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B2AA" w14:textId="77777777" w:rsidR="007F300E" w:rsidRPr="00B30236" w:rsidRDefault="007F300E" w:rsidP="007F300E">
      <w:pPr>
        <w:ind w:left="1033"/>
        <w:rPr>
          <w:sz w:val="20"/>
          <w:szCs w:val="28"/>
        </w:rPr>
      </w:pPr>
      <w:r w:rsidRPr="00B30236">
        <w:rPr>
          <w:rFonts w:eastAsia="Calibri"/>
          <w:noProof/>
          <w:sz w:val="28"/>
          <w:szCs w:val="28"/>
          <w:lang w:eastAsia="ru-RU"/>
        </w:rPr>
        <mc:AlternateContent>
          <mc:Choice Requires="wps">
            <w:drawing>
              <wp:anchor distT="0" distB="0" distL="114300" distR="114300" simplePos="0" relativeHeight="481245184" behindDoc="0" locked="0" layoutInCell="1" allowOverlap="1" wp14:anchorId="505A2D5B" wp14:editId="2E8AEF13">
                <wp:simplePos x="0" y="0"/>
                <wp:positionH relativeFrom="column">
                  <wp:posOffset>3387090</wp:posOffset>
                </wp:positionH>
                <wp:positionV relativeFrom="paragraph">
                  <wp:posOffset>-91440</wp:posOffset>
                </wp:positionV>
                <wp:extent cx="3006725" cy="2438400"/>
                <wp:effectExtent l="0" t="0" r="317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6725" cy="243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9B067" w14:textId="77777777" w:rsidR="007F300E" w:rsidRPr="000F20A5" w:rsidRDefault="007F300E" w:rsidP="007F300E">
                            <w:pPr>
                              <w:spacing w:line="360" w:lineRule="auto"/>
                              <w:rPr>
                                <w:b/>
                                <w:sz w:val="24"/>
                                <w:szCs w:val="24"/>
                              </w:rPr>
                            </w:pPr>
                            <w:r w:rsidRPr="000F20A5">
                              <w:rPr>
                                <w:b/>
                                <w:sz w:val="24"/>
                                <w:szCs w:val="24"/>
                              </w:rPr>
                              <w:t>УТВЕРЖДЕНА</w:t>
                            </w:r>
                          </w:p>
                          <w:p w14:paraId="163145B3" w14:textId="77777777" w:rsidR="007F300E" w:rsidRPr="0090295D" w:rsidRDefault="007F300E" w:rsidP="007F300E">
                            <w:pPr>
                              <w:spacing w:line="360" w:lineRule="auto"/>
                              <w:ind w:right="-805"/>
                              <w:rPr>
                                <w:sz w:val="24"/>
                                <w:szCs w:val="24"/>
                              </w:rPr>
                            </w:pPr>
                            <w:r w:rsidRPr="0090295D">
                              <w:rPr>
                                <w:sz w:val="24"/>
                                <w:szCs w:val="24"/>
                              </w:rPr>
                              <w:t xml:space="preserve">Заведующий </w:t>
                            </w:r>
                          </w:p>
                          <w:p w14:paraId="7B4B952D" w14:textId="77777777" w:rsidR="007F300E" w:rsidRPr="0090295D" w:rsidRDefault="007F300E" w:rsidP="007F300E">
                            <w:pPr>
                              <w:spacing w:line="360" w:lineRule="auto"/>
                              <w:rPr>
                                <w:sz w:val="24"/>
                                <w:szCs w:val="24"/>
                              </w:rPr>
                            </w:pPr>
                            <w:r w:rsidRPr="0090295D">
                              <w:rPr>
                                <w:sz w:val="24"/>
                                <w:szCs w:val="24"/>
                              </w:rPr>
                              <w:t xml:space="preserve">МБДОУ «Детский сад № </w:t>
                            </w:r>
                            <w:r>
                              <w:rPr>
                                <w:sz w:val="24"/>
                                <w:szCs w:val="24"/>
                              </w:rPr>
                              <w:t>65</w:t>
                            </w:r>
                            <w:r w:rsidRPr="0090295D">
                              <w:rPr>
                                <w:sz w:val="24"/>
                                <w:szCs w:val="24"/>
                              </w:rPr>
                              <w:t>» г.о. Самара</w:t>
                            </w:r>
                          </w:p>
                          <w:p w14:paraId="1DA6E58C" w14:textId="77777777" w:rsidR="007F300E" w:rsidRPr="0090295D" w:rsidRDefault="007F300E" w:rsidP="007F300E">
                            <w:pPr>
                              <w:spacing w:line="360" w:lineRule="auto"/>
                              <w:rPr>
                                <w:sz w:val="24"/>
                                <w:szCs w:val="24"/>
                              </w:rPr>
                            </w:pPr>
                            <w:r w:rsidRPr="0090295D">
                              <w:rPr>
                                <w:sz w:val="24"/>
                                <w:szCs w:val="24"/>
                              </w:rPr>
                              <w:t>____________</w:t>
                            </w:r>
                            <w:r>
                              <w:rPr>
                                <w:sz w:val="24"/>
                                <w:szCs w:val="24"/>
                              </w:rPr>
                              <w:t xml:space="preserve">Е.М. Савушкина </w:t>
                            </w:r>
                          </w:p>
                          <w:p w14:paraId="26C0EBA0" w14:textId="77777777" w:rsidR="007F300E" w:rsidRDefault="007F300E" w:rsidP="007F300E">
                            <w:pPr>
                              <w:spacing w:line="360" w:lineRule="auto"/>
                              <w:rPr>
                                <w:sz w:val="24"/>
                                <w:szCs w:val="24"/>
                              </w:rPr>
                            </w:pPr>
                            <w:r>
                              <w:rPr>
                                <w:sz w:val="24"/>
                                <w:szCs w:val="24"/>
                              </w:rPr>
                              <w:t>Приказ № ___ от  ______________г</w:t>
                            </w:r>
                          </w:p>
                          <w:p w14:paraId="521C22B4" w14:textId="77777777" w:rsidR="007F300E" w:rsidRDefault="007F300E" w:rsidP="007F300E">
                            <w:pPr>
                              <w:spacing w:line="360" w:lineRule="auto"/>
                              <w:rPr>
                                <w:sz w:val="24"/>
                                <w:szCs w:val="24"/>
                              </w:rPr>
                            </w:pPr>
                          </w:p>
                          <w:p w14:paraId="1C6C3B78" w14:textId="77777777" w:rsidR="007F300E" w:rsidRDefault="007F300E" w:rsidP="007F300E">
                            <w:pPr>
                              <w:spacing w:line="360" w:lineRule="auto"/>
                              <w:rPr>
                                <w:sz w:val="24"/>
                                <w:szCs w:val="24"/>
                              </w:rPr>
                            </w:pPr>
                          </w:p>
                          <w:p w14:paraId="7F322988" w14:textId="77777777" w:rsidR="007F300E" w:rsidRPr="0090295D" w:rsidRDefault="007F300E" w:rsidP="007F300E">
                            <w:pPr>
                              <w:spacing w:line="360" w:lineRule="auto"/>
                              <w:rPr>
                                <w:sz w:val="24"/>
                                <w:szCs w:val="24"/>
                              </w:rPr>
                            </w:pPr>
                          </w:p>
                          <w:p w14:paraId="4270366D" w14:textId="77777777" w:rsidR="007F300E" w:rsidRDefault="007F300E" w:rsidP="007F300E">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A2D5B" id="Прямоугольник 1" o:spid="_x0000_s1026" style="position:absolute;left:0;text-align:left;margin-left:266.7pt;margin-top:-7.2pt;width:236.75pt;height:192pt;z-index:4812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" stroked="f">
                <v:textbox>
                  <w:txbxContent>
                    <w:p w14:paraId="4E39B067" w14:textId="77777777" w:rsidR="007F300E" w:rsidRPr="000F20A5" w:rsidRDefault="007F300E" w:rsidP="007F300E">
                      <w:pPr>
                        <w:spacing w:line="360" w:lineRule="auto"/>
                        <w:rPr>
                          <w:b/>
                          <w:sz w:val="24"/>
                          <w:szCs w:val="24"/>
                        </w:rPr>
                      </w:pPr>
                      <w:r w:rsidRPr="000F20A5">
                        <w:rPr>
                          <w:b/>
                          <w:sz w:val="24"/>
                          <w:szCs w:val="24"/>
                        </w:rPr>
                        <w:t>УТВЕРЖДЕНА</w:t>
                      </w:r>
                    </w:p>
                    <w:p w14:paraId="163145B3" w14:textId="77777777" w:rsidR="007F300E" w:rsidRPr="0090295D" w:rsidRDefault="007F300E" w:rsidP="007F300E">
                      <w:pPr>
                        <w:spacing w:line="360" w:lineRule="auto"/>
                        <w:ind w:right="-805"/>
                        <w:rPr>
                          <w:sz w:val="24"/>
                          <w:szCs w:val="24"/>
                        </w:rPr>
                      </w:pPr>
                      <w:r w:rsidRPr="0090295D">
                        <w:rPr>
                          <w:sz w:val="24"/>
                          <w:szCs w:val="24"/>
                        </w:rPr>
                        <w:t xml:space="preserve">Заведующий </w:t>
                      </w:r>
                    </w:p>
                    <w:p w14:paraId="7B4B952D" w14:textId="77777777" w:rsidR="007F300E" w:rsidRPr="0090295D" w:rsidRDefault="007F300E" w:rsidP="007F300E">
                      <w:pPr>
                        <w:spacing w:line="360" w:lineRule="auto"/>
                        <w:rPr>
                          <w:sz w:val="24"/>
                          <w:szCs w:val="24"/>
                        </w:rPr>
                      </w:pPr>
                      <w:r w:rsidRPr="0090295D">
                        <w:rPr>
                          <w:sz w:val="24"/>
                          <w:szCs w:val="24"/>
                        </w:rPr>
                        <w:t xml:space="preserve">МБДОУ «Детский сад № </w:t>
                      </w:r>
                      <w:r>
                        <w:rPr>
                          <w:sz w:val="24"/>
                          <w:szCs w:val="24"/>
                        </w:rPr>
                        <w:t>65</w:t>
                      </w:r>
                      <w:r w:rsidRPr="0090295D">
                        <w:rPr>
                          <w:sz w:val="24"/>
                          <w:szCs w:val="24"/>
                        </w:rPr>
                        <w:t>» г.о. Самара</w:t>
                      </w:r>
                    </w:p>
                    <w:p w14:paraId="1DA6E58C" w14:textId="77777777" w:rsidR="007F300E" w:rsidRPr="0090295D" w:rsidRDefault="007F300E" w:rsidP="007F300E">
                      <w:pPr>
                        <w:spacing w:line="360" w:lineRule="auto"/>
                        <w:rPr>
                          <w:sz w:val="24"/>
                          <w:szCs w:val="24"/>
                        </w:rPr>
                      </w:pPr>
                      <w:r w:rsidRPr="0090295D">
                        <w:rPr>
                          <w:sz w:val="24"/>
                          <w:szCs w:val="24"/>
                        </w:rPr>
                        <w:t>____________</w:t>
                      </w:r>
                      <w:r>
                        <w:rPr>
                          <w:sz w:val="24"/>
                          <w:szCs w:val="24"/>
                        </w:rPr>
                        <w:t xml:space="preserve">Е.М. Савушкина </w:t>
                      </w:r>
                    </w:p>
                    <w:p w14:paraId="26C0EBA0" w14:textId="77777777" w:rsidR="007F300E" w:rsidRDefault="007F300E" w:rsidP="007F300E">
                      <w:pPr>
                        <w:spacing w:line="360" w:lineRule="auto"/>
                        <w:rPr>
                          <w:sz w:val="24"/>
                          <w:szCs w:val="24"/>
                        </w:rPr>
                      </w:pPr>
                      <w:r>
                        <w:rPr>
                          <w:sz w:val="24"/>
                          <w:szCs w:val="24"/>
                        </w:rPr>
                        <w:t>Приказ № ___ от  ______________г</w:t>
                      </w:r>
                    </w:p>
                    <w:p w14:paraId="521C22B4" w14:textId="77777777" w:rsidR="007F300E" w:rsidRDefault="007F300E" w:rsidP="007F300E">
                      <w:pPr>
                        <w:spacing w:line="360" w:lineRule="auto"/>
                        <w:rPr>
                          <w:sz w:val="24"/>
                          <w:szCs w:val="24"/>
                        </w:rPr>
                      </w:pPr>
                    </w:p>
                    <w:p w14:paraId="1C6C3B78" w14:textId="77777777" w:rsidR="007F300E" w:rsidRDefault="007F300E" w:rsidP="007F300E">
                      <w:pPr>
                        <w:spacing w:line="360" w:lineRule="auto"/>
                        <w:rPr>
                          <w:sz w:val="24"/>
                          <w:szCs w:val="24"/>
                        </w:rPr>
                      </w:pPr>
                    </w:p>
                    <w:p w14:paraId="7F322988" w14:textId="77777777" w:rsidR="007F300E" w:rsidRPr="0090295D" w:rsidRDefault="007F300E" w:rsidP="007F300E">
                      <w:pPr>
                        <w:spacing w:line="360" w:lineRule="auto"/>
                        <w:rPr>
                          <w:sz w:val="24"/>
                          <w:szCs w:val="24"/>
                        </w:rPr>
                      </w:pPr>
                    </w:p>
                    <w:p w14:paraId="4270366D" w14:textId="77777777" w:rsidR="007F300E" w:rsidRDefault="007F300E" w:rsidP="007F300E">
                      <w:pPr>
                        <w:spacing w:line="360" w:lineRule="auto"/>
                      </w:pPr>
                    </w:p>
                  </w:txbxContent>
                </v:textbox>
              </v:rect>
            </w:pict>
          </mc:Fallback>
        </mc:AlternateContent>
      </w:r>
      <w:r w:rsidRPr="00B30236">
        <w:rPr>
          <w:rFonts w:eastAsia="Calibri"/>
          <w:noProof/>
          <w:sz w:val="28"/>
          <w:szCs w:val="28"/>
          <w:lang w:eastAsia="ru-RU"/>
        </w:rPr>
        <mc:AlternateContent>
          <mc:Choice Requires="wps">
            <w:drawing>
              <wp:anchor distT="0" distB="0" distL="114300" distR="114300" simplePos="0" relativeHeight="481244160" behindDoc="0" locked="0" layoutInCell="1" allowOverlap="1" wp14:anchorId="23027EC6" wp14:editId="31C647B9">
                <wp:simplePos x="0" y="0"/>
                <wp:positionH relativeFrom="margin">
                  <wp:posOffset>-175260</wp:posOffset>
                </wp:positionH>
                <wp:positionV relativeFrom="paragraph">
                  <wp:posOffset>-88265</wp:posOffset>
                </wp:positionV>
                <wp:extent cx="3314065" cy="3371850"/>
                <wp:effectExtent l="0" t="0" r="63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065" cy="337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AB0D9" w14:textId="77777777" w:rsidR="007F300E" w:rsidRPr="000F20A5" w:rsidRDefault="007F300E" w:rsidP="007F300E">
                            <w:pPr>
                              <w:spacing w:line="360" w:lineRule="auto"/>
                              <w:rPr>
                                <w:b/>
                                <w:sz w:val="24"/>
                                <w:szCs w:val="24"/>
                              </w:rPr>
                            </w:pPr>
                            <w:r w:rsidRPr="000F20A5">
                              <w:rPr>
                                <w:b/>
                                <w:sz w:val="24"/>
                                <w:szCs w:val="24"/>
                              </w:rPr>
                              <w:t>ПРИНЯТА</w:t>
                            </w:r>
                          </w:p>
                          <w:p w14:paraId="01FF3ABF" w14:textId="77777777" w:rsidR="007F300E" w:rsidRPr="000F20A5" w:rsidRDefault="007F300E" w:rsidP="007F300E">
                            <w:pPr>
                              <w:spacing w:line="360" w:lineRule="auto"/>
                              <w:rPr>
                                <w:sz w:val="24"/>
                                <w:szCs w:val="24"/>
                              </w:rPr>
                            </w:pPr>
                            <w:r w:rsidRPr="000F20A5">
                              <w:rPr>
                                <w:sz w:val="24"/>
                                <w:szCs w:val="24"/>
                              </w:rPr>
                              <w:t xml:space="preserve">на Педагогическом совете </w:t>
                            </w:r>
                          </w:p>
                          <w:p w14:paraId="377D508F" w14:textId="77777777" w:rsidR="007F300E" w:rsidRPr="000F20A5" w:rsidRDefault="007F300E" w:rsidP="007F300E">
                            <w:pPr>
                              <w:spacing w:line="360" w:lineRule="auto"/>
                              <w:rPr>
                                <w:sz w:val="24"/>
                                <w:szCs w:val="24"/>
                              </w:rPr>
                            </w:pPr>
                            <w:r w:rsidRPr="000F20A5">
                              <w:rPr>
                                <w:sz w:val="24"/>
                                <w:szCs w:val="24"/>
                              </w:rPr>
                              <w:t xml:space="preserve">МБДОУ «Детский сад № </w:t>
                            </w:r>
                            <w:r>
                              <w:rPr>
                                <w:sz w:val="24"/>
                                <w:szCs w:val="24"/>
                              </w:rPr>
                              <w:t>65</w:t>
                            </w:r>
                            <w:r w:rsidRPr="000F20A5">
                              <w:rPr>
                                <w:sz w:val="24"/>
                                <w:szCs w:val="24"/>
                              </w:rPr>
                              <w:t>» г.о.Самара</w:t>
                            </w:r>
                          </w:p>
                          <w:p w14:paraId="5D884701" w14:textId="77777777" w:rsidR="007F300E" w:rsidRPr="000F20A5" w:rsidRDefault="007F300E" w:rsidP="007F300E">
                            <w:pPr>
                              <w:spacing w:line="360" w:lineRule="auto"/>
                              <w:rPr>
                                <w:sz w:val="24"/>
                                <w:szCs w:val="24"/>
                              </w:rPr>
                            </w:pPr>
                            <w:r w:rsidRPr="000F20A5">
                              <w:rPr>
                                <w:sz w:val="24"/>
                                <w:szCs w:val="24"/>
                              </w:rPr>
                              <w:t>протокол №  3</w:t>
                            </w:r>
                          </w:p>
                          <w:p w14:paraId="5018E607" w14:textId="22EBD3FB" w:rsidR="007F300E" w:rsidRPr="000F20A5" w:rsidRDefault="007F300E" w:rsidP="007F300E">
                            <w:pPr>
                              <w:spacing w:line="360" w:lineRule="auto"/>
                              <w:rPr>
                                <w:sz w:val="24"/>
                                <w:szCs w:val="24"/>
                              </w:rPr>
                            </w:pPr>
                            <w:r w:rsidRPr="000F20A5">
                              <w:rPr>
                                <w:sz w:val="24"/>
                                <w:szCs w:val="24"/>
                              </w:rPr>
                              <w:t>от «</w:t>
                            </w:r>
                            <w:r>
                              <w:rPr>
                                <w:sz w:val="24"/>
                                <w:szCs w:val="24"/>
                              </w:rPr>
                              <w:t>10</w:t>
                            </w:r>
                            <w:r w:rsidRPr="000F20A5">
                              <w:rPr>
                                <w:sz w:val="24"/>
                                <w:szCs w:val="24"/>
                              </w:rPr>
                              <w:t>» апреля 2023 г.</w:t>
                            </w:r>
                          </w:p>
                          <w:p w14:paraId="663D6D43" w14:textId="77777777" w:rsidR="007F300E" w:rsidRPr="000F20A5" w:rsidRDefault="007F300E" w:rsidP="007F300E">
                            <w:pPr>
                              <w:spacing w:line="360" w:lineRule="auto"/>
                              <w:rPr>
                                <w:sz w:val="24"/>
                                <w:szCs w:val="24"/>
                              </w:rPr>
                            </w:pPr>
                          </w:p>
                          <w:p w14:paraId="5D95918F" w14:textId="77777777" w:rsidR="007F300E" w:rsidRPr="000F20A5" w:rsidRDefault="007F300E" w:rsidP="007F300E">
                            <w:pPr>
                              <w:rPr>
                                <w:rStyle w:val="af"/>
                                <w:color w:val="000000"/>
                                <w:sz w:val="24"/>
                                <w:szCs w:val="24"/>
                              </w:rPr>
                            </w:pPr>
                            <w:r w:rsidRPr="000F20A5">
                              <w:rPr>
                                <w:rStyle w:val="af"/>
                                <w:color w:val="000000"/>
                                <w:sz w:val="24"/>
                                <w:szCs w:val="24"/>
                              </w:rPr>
                              <w:t>СОГЛАСОВАНА:</w:t>
                            </w:r>
                          </w:p>
                          <w:p w14:paraId="4DFDFC35" w14:textId="77777777" w:rsidR="007F300E" w:rsidRPr="000F20A5" w:rsidRDefault="007F300E" w:rsidP="007F300E">
                            <w:pPr>
                              <w:spacing w:line="360" w:lineRule="auto"/>
                              <w:rPr>
                                <w:bCs/>
                                <w:sz w:val="24"/>
                                <w:szCs w:val="24"/>
                              </w:rPr>
                            </w:pPr>
                            <w:r w:rsidRPr="000F20A5">
                              <w:rPr>
                                <w:bCs/>
                                <w:sz w:val="24"/>
                                <w:szCs w:val="24"/>
                              </w:rPr>
                              <w:t>на заседании Совета родителей</w:t>
                            </w:r>
                          </w:p>
                          <w:p w14:paraId="23C14E41" w14:textId="77777777" w:rsidR="007F300E" w:rsidRPr="000F20A5" w:rsidRDefault="007F300E" w:rsidP="007F300E">
                            <w:pPr>
                              <w:spacing w:line="360" w:lineRule="auto"/>
                              <w:rPr>
                                <w:bCs/>
                                <w:sz w:val="24"/>
                                <w:szCs w:val="24"/>
                              </w:rPr>
                            </w:pPr>
                            <w:r w:rsidRPr="000F20A5">
                              <w:rPr>
                                <w:bCs/>
                                <w:sz w:val="24"/>
                                <w:szCs w:val="24"/>
                              </w:rPr>
                              <w:t xml:space="preserve">МБДОУ «Детский сад № </w:t>
                            </w:r>
                            <w:r>
                              <w:rPr>
                                <w:bCs/>
                                <w:sz w:val="24"/>
                                <w:szCs w:val="24"/>
                              </w:rPr>
                              <w:t>65</w:t>
                            </w:r>
                            <w:r w:rsidRPr="000F20A5">
                              <w:rPr>
                                <w:bCs/>
                                <w:sz w:val="24"/>
                                <w:szCs w:val="24"/>
                              </w:rPr>
                              <w:t>» г.о. Самара</w:t>
                            </w:r>
                          </w:p>
                          <w:p w14:paraId="49E3D4A7" w14:textId="77777777" w:rsidR="007F300E" w:rsidRPr="00C82563" w:rsidRDefault="007F300E" w:rsidP="007F300E">
                            <w:pPr>
                              <w:spacing w:line="360" w:lineRule="auto"/>
                              <w:rPr>
                                <w:bCs/>
                                <w:sz w:val="24"/>
                                <w:szCs w:val="24"/>
                              </w:rPr>
                            </w:pPr>
                            <w:r w:rsidRPr="00C82563">
                              <w:rPr>
                                <w:bCs/>
                                <w:sz w:val="24"/>
                                <w:szCs w:val="24"/>
                              </w:rPr>
                              <w:t xml:space="preserve">протокол №  2 </w:t>
                            </w:r>
                          </w:p>
                          <w:p w14:paraId="4461D79F" w14:textId="77777777" w:rsidR="007F300E" w:rsidRPr="00C82563" w:rsidRDefault="007F300E" w:rsidP="007F300E">
                            <w:pPr>
                              <w:spacing w:line="360" w:lineRule="auto"/>
                              <w:rPr>
                                <w:bCs/>
                              </w:rPr>
                            </w:pPr>
                            <w:r w:rsidRPr="00C82563">
                              <w:rPr>
                                <w:bCs/>
                              </w:rPr>
                              <w:t>от «__» _________ 202__ г.</w:t>
                            </w:r>
                          </w:p>
                          <w:p w14:paraId="7899B724" w14:textId="77777777" w:rsidR="007F300E" w:rsidRDefault="007F300E" w:rsidP="007F300E">
                            <w:pPr>
                              <w:spacing w:line="360" w:lineRule="auto"/>
                            </w:pPr>
                          </w:p>
                          <w:p w14:paraId="3C13CBC0" w14:textId="77777777" w:rsidR="007F300E" w:rsidRDefault="007F300E" w:rsidP="007F300E">
                            <w:pPr>
                              <w:spacing w:line="360" w:lineRule="auto"/>
                            </w:pPr>
                          </w:p>
                          <w:p w14:paraId="5E7C5F56" w14:textId="77777777" w:rsidR="007F300E" w:rsidRDefault="007F300E" w:rsidP="007F300E">
                            <w:pPr>
                              <w:spacing w:line="360" w:lineRule="auto"/>
                            </w:pPr>
                          </w:p>
                          <w:p w14:paraId="6462573B" w14:textId="77777777" w:rsidR="007F300E" w:rsidRDefault="007F300E" w:rsidP="007F300E"/>
                          <w:p w14:paraId="2BB96F57" w14:textId="77777777" w:rsidR="007F300E" w:rsidRDefault="007F300E" w:rsidP="007F30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7EC6" id="Прямоугольник 2" o:spid="_x0000_s1027" style="position:absolute;left:0;text-align:left;margin-left:-13.8pt;margin-top:-6.95pt;width:260.95pt;height:265.5pt;z-index:48124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" stroked="f">
                <v:textbox>
                  <w:txbxContent>
                    <w:p w14:paraId="131AB0D9" w14:textId="77777777" w:rsidR="007F300E" w:rsidRPr="000F20A5" w:rsidRDefault="007F300E" w:rsidP="007F300E">
                      <w:pPr>
                        <w:spacing w:line="360" w:lineRule="auto"/>
                        <w:rPr>
                          <w:b/>
                          <w:sz w:val="24"/>
                          <w:szCs w:val="24"/>
                        </w:rPr>
                      </w:pPr>
                      <w:r w:rsidRPr="000F20A5">
                        <w:rPr>
                          <w:b/>
                          <w:sz w:val="24"/>
                          <w:szCs w:val="24"/>
                        </w:rPr>
                        <w:t>ПРИНЯТА</w:t>
                      </w:r>
                    </w:p>
                    <w:p w14:paraId="01FF3ABF" w14:textId="77777777" w:rsidR="007F300E" w:rsidRPr="000F20A5" w:rsidRDefault="007F300E" w:rsidP="007F300E">
                      <w:pPr>
                        <w:spacing w:line="360" w:lineRule="auto"/>
                        <w:rPr>
                          <w:sz w:val="24"/>
                          <w:szCs w:val="24"/>
                        </w:rPr>
                      </w:pPr>
                      <w:r w:rsidRPr="000F20A5">
                        <w:rPr>
                          <w:sz w:val="24"/>
                          <w:szCs w:val="24"/>
                        </w:rPr>
                        <w:t xml:space="preserve">на Педагогическом совете </w:t>
                      </w:r>
                    </w:p>
                    <w:p w14:paraId="377D508F" w14:textId="77777777" w:rsidR="007F300E" w:rsidRPr="000F20A5" w:rsidRDefault="007F300E" w:rsidP="007F300E">
                      <w:pPr>
                        <w:spacing w:line="360" w:lineRule="auto"/>
                        <w:rPr>
                          <w:sz w:val="24"/>
                          <w:szCs w:val="24"/>
                        </w:rPr>
                      </w:pPr>
                      <w:r w:rsidRPr="000F20A5">
                        <w:rPr>
                          <w:sz w:val="24"/>
                          <w:szCs w:val="24"/>
                        </w:rPr>
                        <w:t xml:space="preserve">МБДОУ «Детский сад № </w:t>
                      </w:r>
                      <w:r>
                        <w:rPr>
                          <w:sz w:val="24"/>
                          <w:szCs w:val="24"/>
                        </w:rPr>
                        <w:t>65</w:t>
                      </w:r>
                      <w:r w:rsidRPr="000F20A5">
                        <w:rPr>
                          <w:sz w:val="24"/>
                          <w:szCs w:val="24"/>
                        </w:rPr>
                        <w:t>» г.о.Самара</w:t>
                      </w:r>
                    </w:p>
                    <w:p w14:paraId="5D884701" w14:textId="77777777" w:rsidR="007F300E" w:rsidRPr="000F20A5" w:rsidRDefault="007F300E" w:rsidP="007F300E">
                      <w:pPr>
                        <w:spacing w:line="360" w:lineRule="auto"/>
                        <w:rPr>
                          <w:sz w:val="24"/>
                          <w:szCs w:val="24"/>
                        </w:rPr>
                      </w:pPr>
                      <w:r w:rsidRPr="000F20A5">
                        <w:rPr>
                          <w:sz w:val="24"/>
                          <w:szCs w:val="24"/>
                        </w:rPr>
                        <w:t>протокол №  3</w:t>
                      </w:r>
                    </w:p>
                    <w:p w14:paraId="5018E607" w14:textId="22EBD3FB" w:rsidR="007F300E" w:rsidRPr="000F20A5" w:rsidRDefault="007F300E" w:rsidP="007F300E">
                      <w:pPr>
                        <w:spacing w:line="360" w:lineRule="auto"/>
                        <w:rPr>
                          <w:sz w:val="24"/>
                          <w:szCs w:val="24"/>
                        </w:rPr>
                      </w:pPr>
                      <w:r w:rsidRPr="000F20A5">
                        <w:rPr>
                          <w:sz w:val="24"/>
                          <w:szCs w:val="24"/>
                        </w:rPr>
                        <w:t>от «</w:t>
                      </w:r>
                      <w:r>
                        <w:rPr>
                          <w:sz w:val="24"/>
                          <w:szCs w:val="24"/>
                        </w:rPr>
                        <w:t>10</w:t>
                      </w:r>
                      <w:r w:rsidRPr="000F20A5">
                        <w:rPr>
                          <w:sz w:val="24"/>
                          <w:szCs w:val="24"/>
                        </w:rPr>
                        <w:t>» апреля 2023 г.</w:t>
                      </w:r>
                    </w:p>
                    <w:p w14:paraId="663D6D43" w14:textId="77777777" w:rsidR="007F300E" w:rsidRPr="000F20A5" w:rsidRDefault="007F300E" w:rsidP="007F300E">
                      <w:pPr>
                        <w:spacing w:line="360" w:lineRule="auto"/>
                        <w:rPr>
                          <w:sz w:val="24"/>
                          <w:szCs w:val="24"/>
                        </w:rPr>
                      </w:pPr>
                    </w:p>
                    <w:p w14:paraId="5D95918F" w14:textId="77777777" w:rsidR="007F300E" w:rsidRPr="000F20A5" w:rsidRDefault="007F300E" w:rsidP="007F300E">
                      <w:pPr>
                        <w:rPr>
                          <w:rStyle w:val="af"/>
                          <w:color w:val="000000"/>
                          <w:sz w:val="24"/>
                          <w:szCs w:val="24"/>
                        </w:rPr>
                      </w:pPr>
                      <w:r w:rsidRPr="000F20A5">
                        <w:rPr>
                          <w:rStyle w:val="af"/>
                          <w:color w:val="000000"/>
                          <w:sz w:val="24"/>
                          <w:szCs w:val="24"/>
                        </w:rPr>
                        <w:t>СОГЛАСОВАНА:</w:t>
                      </w:r>
                    </w:p>
                    <w:p w14:paraId="4DFDFC35" w14:textId="77777777" w:rsidR="007F300E" w:rsidRPr="000F20A5" w:rsidRDefault="007F300E" w:rsidP="007F300E">
                      <w:pPr>
                        <w:spacing w:line="360" w:lineRule="auto"/>
                        <w:rPr>
                          <w:bCs/>
                          <w:sz w:val="24"/>
                          <w:szCs w:val="24"/>
                        </w:rPr>
                      </w:pPr>
                      <w:r w:rsidRPr="000F20A5">
                        <w:rPr>
                          <w:bCs/>
                          <w:sz w:val="24"/>
                          <w:szCs w:val="24"/>
                        </w:rPr>
                        <w:t>на заседании Совета родителей</w:t>
                      </w:r>
                    </w:p>
                    <w:p w14:paraId="23C14E41" w14:textId="77777777" w:rsidR="007F300E" w:rsidRPr="000F20A5" w:rsidRDefault="007F300E" w:rsidP="007F300E">
                      <w:pPr>
                        <w:spacing w:line="360" w:lineRule="auto"/>
                        <w:rPr>
                          <w:bCs/>
                          <w:sz w:val="24"/>
                          <w:szCs w:val="24"/>
                        </w:rPr>
                      </w:pPr>
                      <w:r w:rsidRPr="000F20A5">
                        <w:rPr>
                          <w:bCs/>
                          <w:sz w:val="24"/>
                          <w:szCs w:val="24"/>
                        </w:rPr>
                        <w:t xml:space="preserve">МБДОУ «Детский сад № </w:t>
                      </w:r>
                      <w:r>
                        <w:rPr>
                          <w:bCs/>
                          <w:sz w:val="24"/>
                          <w:szCs w:val="24"/>
                        </w:rPr>
                        <w:t>65</w:t>
                      </w:r>
                      <w:r w:rsidRPr="000F20A5">
                        <w:rPr>
                          <w:bCs/>
                          <w:sz w:val="24"/>
                          <w:szCs w:val="24"/>
                        </w:rPr>
                        <w:t>» г.о. Самара</w:t>
                      </w:r>
                    </w:p>
                    <w:p w14:paraId="49E3D4A7" w14:textId="77777777" w:rsidR="007F300E" w:rsidRPr="00C82563" w:rsidRDefault="007F300E" w:rsidP="007F300E">
                      <w:pPr>
                        <w:spacing w:line="360" w:lineRule="auto"/>
                        <w:rPr>
                          <w:bCs/>
                          <w:sz w:val="24"/>
                          <w:szCs w:val="24"/>
                        </w:rPr>
                      </w:pPr>
                      <w:r w:rsidRPr="00C82563">
                        <w:rPr>
                          <w:bCs/>
                          <w:sz w:val="24"/>
                          <w:szCs w:val="24"/>
                        </w:rPr>
                        <w:t xml:space="preserve">протокол №  2 </w:t>
                      </w:r>
                    </w:p>
                    <w:p w14:paraId="4461D79F" w14:textId="77777777" w:rsidR="007F300E" w:rsidRPr="00C82563" w:rsidRDefault="007F300E" w:rsidP="007F300E">
                      <w:pPr>
                        <w:spacing w:line="360" w:lineRule="auto"/>
                        <w:rPr>
                          <w:bCs/>
                        </w:rPr>
                      </w:pPr>
                      <w:r w:rsidRPr="00C82563">
                        <w:rPr>
                          <w:bCs/>
                        </w:rPr>
                        <w:t>от «__» _________ 202__ г.</w:t>
                      </w:r>
                    </w:p>
                    <w:p w14:paraId="7899B724" w14:textId="77777777" w:rsidR="007F300E" w:rsidRDefault="007F300E" w:rsidP="007F300E">
                      <w:pPr>
                        <w:spacing w:line="360" w:lineRule="auto"/>
                      </w:pPr>
                    </w:p>
                    <w:p w14:paraId="3C13CBC0" w14:textId="77777777" w:rsidR="007F300E" w:rsidRDefault="007F300E" w:rsidP="007F300E">
                      <w:pPr>
                        <w:spacing w:line="360" w:lineRule="auto"/>
                      </w:pPr>
                    </w:p>
                    <w:p w14:paraId="5E7C5F56" w14:textId="77777777" w:rsidR="007F300E" w:rsidRDefault="007F300E" w:rsidP="007F300E">
                      <w:pPr>
                        <w:spacing w:line="360" w:lineRule="auto"/>
                      </w:pPr>
                    </w:p>
                    <w:p w14:paraId="6462573B" w14:textId="77777777" w:rsidR="007F300E" w:rsidRDefault="007F300E" w:rsidP="007F300E"/>
                    <w:p w14:paraId="2BB96F57" w14:textId="77777777" w:rsidR="007F300E" w:rsidRDefault="007F300E" w:rsidP="007F300E"/>
                  </w:txbxContent>
                </v:textbox>
                <w10:wrap anchorx="margin"/>
              </v:rect>
            </w:pict>
          </mc:Fallback>
        </mc:AlternateContent>
      </w:r>
    </w:p>
    <w:p w14:paraId="219707DD" w14:textId="77777777" w:rsidR="007F300E" w:rsidRPr="00B30236" w:rsidRDefault="007F300E" w:rsidP="007F300E">
      <w:pPr>
        <w:rPr>
          <w:rFonts w:eastAsia="Calibri"/>
          <w:sz w:val="28"/>
          <w:szCs w:val="28"/>
        </w:rPr>
      </w:pPr>
    </w:p>
    <w:p w14:paraId="3A157689" w14:textId="77777777" w:rsidR="007F300E" w:rsidRPr="00B30236" w:rsidRDefault="007F300E" w:rsidP="007F300E">
      <w:pPr>
        <w:rPr>
          <w:rFonts w:eastAsia="Calibri"/>
          <w:sz w:val="28"/>
          <w:szCs w:val="28"/>
        </w:rPr>
      </w:pPr>
    </w:p>
    <w:p w14:paraId="64714A06" w14:textId="77777777" w:rsidR="007F300E" w:rsidRPr="00B30236" w:rsidRDefault="007F300E" w:rsidP="007F300E">
      <w:pPr>
        <w:rPr>
          <w:rFonts w:eastAsia="Calibri"/>
          <w:sz w:val="28"/>
          <w:szCs w:val="28"/>
        </w:rPr>
      </w:pPr>
    </w:p>
    <w:p w14:paraId="6931A35D" w14:textId="77777777" w:rsidR="007F300E" w:rsidRPr="00B30236" w:rsidRDefault="007F300E" w:rsidP="007F300E">
      <w:pPr>
        <w:rPr>
          <w:rFonts w:eastAsia="Calibri"/>
          <w:sz w:val="28"/>
          <w:szCs w:val="28"/>
        </w:rPr>
      </w:pPr>
    </w:p>
    <w:p w14:paraId="30552929" w14:textId="77777777" w:rsidR="007F300E" w:rsidRPr="00B30236" w:rsidRDefault="007F300E" w:rsidP="007F300E">
      <w:pPr>
        <w:rPr>
          <w:rFonts w:eastAsia="Calibri"/>
          <w:sz w:val="28"/>
          <w:szCs w:val="28"/>
        </w:rPr>
      </w:pPr>
    </w:p>
    <w:p w14:paraId="4E18E5D5" w14:textId="77777777" w:rsidR="007F300E" w:rsidRPr="00B30236" w:rsidRDefault="007F300E" w:rsidP="007F300E">
      <w:pPr>
        <w:rPr>
          <w:rFonts w:eastAsia="Calibri"/>
          <w:sz w:val="28"/>
          <w:szCs w:val="28"/>
        </w:rPr>
      </w:pPr>
    </w:p>
    <w:p w14:paraId="2C35F159" w14:textId="77777777" w:rsidR="007F300E" w:rsidRPr="00B30236" w:rsidRDefault="007F300E" w:rsidP="007F300E">
      <w:pPr>
        <w:rPr>
          <w:rFonts w:eastAsia="Calibri"/>
          <w:sz w:val="28"/>
          <w:szCs w:val="28"/>
        </w:rPr>
      </w:pPr>
    </w:p>
    <w:p w14:paraId="2C78BC6C" w14:textId="77777777" w:rsidR="007F300E" w:rsidRPr="00B30236" w:rsidRDefault="007F300E" w:rsidP="007F300E">
      <w:pPr>
        <w:rPr>
          <w:rFonts w:eastAsia="Calibri"/>
          <w:sz w:val="28"/>
          <w:szCs w:val="28"/>
        </w:rPr>
      </w:pPr>
    </w:p>
    <w:p w14:paraId="2EE153F3" w14:textId="77777777" w:rsidR="007F300E" w:rsidRPr="00B30236" w:rsidRDefault="007F300E" w:rsidP="007F300E">
      <w:pPr>
        <w:rPr>
          <w:rFonts w:eastAsia="Calibri"/>
          <w:sz w:val="28"/>
          <w:szCs w:val="28"/>
        </w:rPr>
      </w:pPr>
    </w:p>
    <w:p w14:paraId="155E6D84" w14:textId="77777777" w:rsidR="007F300E" w:rsidRPr="00B30236" w:rsidRDefault="007F300E" w:rsidP="007F300E">
      <w:pPr>
        <w:rPr>
          <w:rFonts w:eastAsia="Calibri"/>
          <w:sz w:val="28"/>
          <w:szCs w:val="28"/>
        </w:rPr>
      </w:pPr>
    </w:p>
    <w:p w14:paraId="629C2B6E" w14:textId="046C125F" w:rsidR="007F300E" w:rsidRDefault="007F300E" w:rsidP="007F300E">
      <w:pPr>
        <w:rPr>
          <w:rFonts w:eastAsia="Calibri"/>
          <w:b/>
          <w:sz w:val="36"/>
          <w:szCs w:val="36"/>
        </w:rPr>
      </w:pPr>
    </w:p>
    <w:p w14:paraId="41096934" w14:textId="2115CD8E" w:rsidR="007F300E" w:rsidRDefault="007F300E" w:rsidP="007F300E">
      <w:pPr>
        <w:rPr>
          <w:rFonts w:eastAsia="Calibri"/>
          <w:b/>
          <w:sz w:val="36"/>
          <w:szCs w:val="36"/>
        </w:rPr>
      </w:pPr>
    </w:p>
    <w:p w14:paraId="5C7B7602" w14:textId="076B1820" w:rsidR="007F300E" w:rsidRDefault="007F300E" w:rsidP="007F300E">
      <w:pPr>
        <w:rPr>
          <w:rFonts w:eastAsia="Calibri"/>
          <w:b/>
          <w:sz w:val="36"/>
          <w:szCs w:val="36"/>
        </w:rPr>
      </w:pPr>
    </w:p>
    <w:p w14:paraId="32893E98" w14:textId="5633252F" w:rsidR="007F300E" w:rsidRDefault="007F300E" w:rsidP="007F300E">
      <w:pPr>
        <w:rPr>
          <w:rFonts w:eastAsia="Calibri"/>
          <w:b/>
          <w:sz w:val="36"/>
          <w:szCs w:val="36"/>
        </w:rPr>
      </w:pPr>
    </w:p>
    <w:p w14:paraId="03265F5C" w14:textId="7224F362" w:rsidR="007F300E" w:rsidRDefault="007F300E" w:rsidP="007F300E">
      <w:pPr>
        <w:rPr>
          <w:rFonts w:eastAsia="Calibri"/>
          <w:b/>
          <w:sz w:val="36"/>
          <w:szCs w:val="36"/>
        </w:rPr>
      </w:pPr>
    </w:p>
    <w:p w14:paraId="0E99E1D4" w14:textId="407949B9" w:rsidR="007F300E" w:rsidRDefault="007F300E" w:rsidP="007F300E">
      <w:pPr>
        <w:rPr>
          <w:rFonts w:eastAsia="Calibri"/>
          <w:b/>
          <w:sz w:val="36"/>
          <w:szCs w:val="36"/>
        </w:rPr>
      </w:pPr>
    </w:p>
    <w:p w14:paraId="080E1188" w14:textId="1EC34149" w:rsidR="007F300E" w:rsidRDefault="007F300E" w:rsidP="007F300E">
      <w:pPr>
        <w:rPr>
          <w:rFonts w:eastAsia="Calibri"/>
          <w:b/>
          <w:sz w:val="36"/>
          <w:szCs w:val="36"/>
        </w:rPr>
      </w:pPr>
    </w:p>
    <w:p w14:paraId="43AC4DCF" w14:textId="77777777" w:rsidR="007F300E" w:rsidRPr="00B30236" w:rsidRDefault="007F300E" w:rsidP="007F300E">
      <w:pPr>
        <w:rPr>
          <w:rFonts w:eastAsia="Calibri"/>
          <w:b/>
          <w:sz w:val="36"/>
          <w:szCs w:val="36"/>
        </w:rPr>
      </w:pPr>
    </w:p>
    <w:p w14:paraId="1C3B09EF" w14:textId="77777777" w:rsidR="007F300E" w:rsidRPr="00B30236" w:rsidRDefault="007F300E" w:rsidP="007F300E">
      <w:pPr>
        <w:jc w:val="center"/>
        <w:rPr>
          <w:rFonts w:eastAsia="Calibri"/>
          <w:b/>
          <w:sz w:val="36"/>
          <w:szCs w:val="36"/>
        </w:rPr>
      </w:pPr>
      <w:r w:rsidRPr="00B30236">
        <w:rPr>
          <w:rFonts w:eastAsia="Calibri"/>
          <w:b/>
          <w:sz w:val="36"/>
          <w:szCs w:val="36"/>
        </w:rPr>
        <w:t xml:space="preserve">Основная общеобразовательная программа-образовательная программа </w:t>
      </w:r>
    </w:p>
    <w:p w14:paraId="1FF8C9AD" w14:textId="77777777" w:rsidR="007F300E" w:rsidRPr="00B30236" w:rsidRDefault="007F300E" w:rsidP="007F300E">
      <w:pPr>
        <w:jc w:val="center"/>
        <w:rPr>
          <w:rFonts w:eastAsia="Calibri"/>
          <w:b/>
          <w:sz w:val="36"/>
          <w:szCs w:val="36"/>
        </w:rPr>
      </w:pPr>
      <w:r w:rsidRPr="00B30236">
        <w:rPr>
          <w:rFonts w:eastAsia="Calibri"/>
          <w:b/>
          <w:sz w:val="36"/>
          <w:szCs w:val="36"/>
        </w:rPr>
        <w:t xml:space="preserve">дошкольного образования </w:t>
      </w:r>
    </w:p>
    <w:p w14:paraId="265DC000" w14:textId="77777777" w:rsidR="007F300E" w:rsidRPr="00B30236" w:rsidRDefault="007F300E" w:rsidP="007F300E">
      <w:pPr>
        <w:jc w:val="center"/>
        <w:rPr>
          <w:rFonts w:eastAsia="Calibri"/>
          <w:b/>
          <w:sz w:val="36"/>
          <w:szCs w:val="36"/>
        </w:rPr>
      </w:pPr>
      <w:r w:rsidRPr="00B30236">
        <w:rPr>
          <w:rFonts w:eastAsia="Calibri"/>
          <w:b/>
          <w:sz w:val="36"/>
          <w:szCs w:val="36"/>
        </w:rPr>
        <w:t xml:space="preserve">муниципального бюджетного дошкольного образовательного учреждения «Детский сад комбинированного вида № </w:t>
      </w:r>
      <w:r>
        <w:rPr>
          <w:rFonts w:eastAsia="Calibri"/>
          <w:b/>
          <w:sz w:val="36"/>
          <w:szCs w:val="36"/>
        </w:rPr>
        <w:t>65</w:t>
      </w:r>
      <w:r w:rsidRPr="00B30236">
        <w:rPr>
          <w:rFonts w:eastAsia="Calibri"/>
          <w:b/>
          <w:sz w:val="36"/>
          <w:szCs w:val="36"/>
        </w:rPr>
        <w:t>» городского округа Самара</w:t>
      </w:r>
    </w:p>
    <w:p w14:paraId="759B84C8" w14:textId="77777777" w:rsidR="007F300E" w:rsidRPr="00B30236" w:rsidRDefault="007F300E" w:rsidP="007F300E">
      <w:pPr>
        <w:jc w:val="center"/>
        <w:rPr>
          <w:rFonts w:ascii="Calibri" w:eastAsia="Calibri" w:hAnsi="Calibri"/>
          <w:b/>
          <w:sz w:val="36"/>
          <w:szCs w:val="36"/>
        </w:rPr>
      </w:pPr>
    </w:p>
    <w:p w14:paraId="6A41E31E" w14:textId="77777777" w:rsidR="007F300E" w:rsidRPr="00B30236" w:rsidRDefault="007F300E" w:rsidP="007F300E">
      <w:pPr>
        <w:spacing w:line="360" w:lineRule="auto"/>
        <w:jc w:val="both"/>
        <w:rPr>
          <w:rFonts w:eastAsia="Calibri"/>
          <w:sz w:val="24"/>
          <w:szCs w:val="24"/>
        </w:rPr>
      </w:pPr>
    </w:p>
    <w:p w14:paraId="7CB2D67A" w14:textId="77777777" w:rsidR="007F300E" w:rsidRPr="00B30236" w:rsidRDefault="007F300E" w:rsidP="007F300E">
      <w:pPr>
        <w:spacing w:line="360" w:lineRule="auto"/>
        <w:jc w:val="both"/>
        <w:rPr>
          <w:rFonts w:eastAsia="Calibri"/>
          <w:sz w:val="24"/>
          <w:szCs w:val="24"/>
        </w:rPr>
      </w:pPr>
    </w:p>
    <w:p w14:paraId="73DB0BB1" w14:textId="77777777" w:rsidR="007F300E" w:rsidRPr="00B30236" w:rsidRDefault="007F300E" w:rsidP="007F300E">
      <w:pPr>
        <w:spacing w:line="360" w:lineRule="auto"/>
        <w:jc w:val="both"/>
        <w:rPr>
          <w:rFonts w:eastAsia="Calibri"/>
          <w:sz w:val="24"/>
          <w:szCs w:val="24"/>
        </w:rPr>
      </w:pPr>
    </w:p>
    <w:p w14:paraId="355C6B6E" w14:textId="77777777" w:rsidR="007F300E" w:rsidRPr="00B30236" w:rsidRDefault="007F300E" w:rsidP="007F300E">
      <w:pPr>
        <w:spacing w:line="360" w:lineRule="auto"/>
        <w:jc w:val="both"/>
        <w:rPr>
          <w:rFonts w:eastAsia="Calibri"/>
          <w:sz w:val="24"/>
          <w:szCs w:val="24"/>
        </w:rPr>
      </w:pPr>
    </w:p>
    <w:p w14:paraId="3592249E" w14:textId="77777777" w:rsidR="007F300E" w:rsidRPr="00B30236" w:rsidRDefault="007F300E" w:rsidP="007F300E">
      <w:pPr>
        <w:spacing w:line="360" w:lineRule="auto"/>
        <w:jc w:val="both"/>
        <w:rPr>
          <w:rFonts w:eastAsia="Calibri"/>
          <w:sz w:val="24"/>
          <w:szCs w:val="24"/>
        </w:rPr>
      </w:pPr>
    </w:p>
    <w:p w14:paraId="42938A14" w14:textId="77777777" w:rsidR="007F300E" w:rsidRPr="00B30236" w:rsidRDefault="007F300E" w:rsidP="007F300E">
      <w:pPr>
        <w:spacing w:line="360" w:lineRule="auto"/>
        <w:jc w:val="both"/>
        <w:rPr>
          <w:rFonts w:eastAsia="Calibri"/>
          <w:sz w:val="24"/>
          <w:szCs w:val="24"/>
        </w:rPr>
      </w:pPr>
    </w:p>
    <w:p w14:paraId="31250273" w14:textId="77777777" w:rsidR="007F300E" w:rsidRPr="00B30236" w:rsidRDefault="007F300E" w:rsidP="007F300E">
      <w:pPr>
        <w:spacing w:line="360" w:lineRule="auto"/>
        <w:jc w:val="center"/>
        <w:rPr>
          <w:rFonts w:eastAsia="Calibri"/>
          <w:sz w:val="24"/>
          <w:szCs w:val="24"/>
        </w:rPr>
      </w:pPr>
    </w:p>
    <w:p w14:paraId="73DBBFCE" w14:textId="77777777" w:rsidR="007F300E" w:rsidRPr="00C82563" w:rsidRDefault="007F300E" w:rsidP="007F300E">
      <w:pPr>
        <w:spacing w:line="360" w:lineRule="auto"/>
        <w:jc w:val="center"/>
        <w:rPr>
          <w:rFonts w:eastAsia="Calibri"/>
          <w:sz w:val="24"/>
          <w:szCs w:val="24"/>
        </w:rPr>
      </w:pPr>
      <w:r w:rsidRPr="00B30236">
        <w:rPr>
          <w:rFonts w:eastAsia="Calibri"/>
          <w:sz w:val="24"/>
          <w:szCs w:val="24"/>
        </w:rPr>
        <w:t>Самара, 202</w:t>
      </w:r>
      <w:r>
        <w:rPr>
          <w:rFonts w:eastAsia="Calibri"/>
          <w:sz w:val="24"/>
          <w:szCs w:val="24"/>
        </w:rPr>
        <w:t>3</w:t>
      </w:r>
      <w:r w:rsidRPr="00B30236">
        <w:rPr>
          <w:rFonts w:eastAsia="Calibri"/>
          <w:sz w:val="24"/>
          <w:szCs w:val="24"/>
        </w:rPr>
        <w:t>г.</w:t>
      </w:r>
    </w:p>
    <w:p w14:paraId="2A7467B2" w14:textId="77777777" w:rsidR="009208F8" w:rsidRPr="00B26B5E" w:rsidRDefault="009208F8" w:rsidP="00B26B5E">
      <w:pPr>
        <w:widowControl/>
        <w:autoSpaceDE/>
        <w:autoSpaceDN/>
        <w:spacing w:line="360" w:lineRule="auto"/>
        <w:jc w:val="both"/>
        <w:rPr>
          <w:rFonts w:eastAsia="Calibri"/>
          <w:color w:val="000000" w:themeColor="text1"/>
          <w:sz w:val="28"/>
          <w:szCs w:val="28"/>
        </w:rPr>
      </w:pPr>
    </w:p>
    <w:p w14:paraId="4EBAE06B" w14:textId="77777777" w:rsidR="003858CB" w:rsidRDefault="003858CB" w:rsidP="00B26B5E">
      <w:pPr>
        <w:jc w:val="both"/>
        <w:rPr>
          <w:color w:val="000000" w:themeColor="text1"/>
          <w:sz w:val="28"/>
          <w:szCs w:val="28"/>
        </w:rPr>
      </w:pPr>
    </w:p>
    <w:p w14:paraId="72405105" w14:textId="77777777" w:rsidR="005B5A1E" w:rsidRDefault="005B5A1E" w:rsidP="00B26B5E">
      <w:pPr>
        <w:jc w:val="both"/>
        <w:rPr>
          <w:color w:val="000000" w:themeColor="text1"/>
          <w:sz w:val="28"/>
          <w:szCs w:val="28"/>
        </w:rPr>
      </w:pPr>
    </w:p>
    <w:p w14:paraId="28711917" w14:textId="77777777" w:rsidR="005B5A1E" w:rsidRDefault="005B5A1E" w:rsidP="00B26B5E">
      <w:pPr>
        <w:jc w:val="both"/>
        <w:rPr>
          <w:color w:val="000000" w:themeColor="text1"/>
          <w:sz w:val="28"/>
          <w:szCs w:val="28"/>
        </w:rPr>
      </w:pPr>
    </w:p>
    <w:p w14:paraId="15DC4CF7" w14:textId="77777777" w:rsidR="005B5A1E" w:rsidRDefault="005B5A1E" w:rsidP="00B26B5E">
      <w:pPr>
        <w:jc w:val="both"/>
        <w:rPr>
          <w:color w:val="000000" w:themeColor="text1"/>
          <w:sz w:val="28"/>
          <w:szCs w:val="28"/>
        </w:rPr>
      </w:pPr>
    </w:p>
    <w:p w14:paraId="3F816FC1" w14:textId="77777777" w:rsidR="005B5A1E" w:rsidRDefault="005B5A1E" w:rsidP="00B26B5E">
      <w:pPr>
        <w:jc w:val="both"/>
        <w:rPr>
          <w:color w:val="000000" w:themeColor="text1"/>
          <w:sz w:val="28"/>
          <w:szCs w:val="28"/>
        </w:rPr>
      </w:pPr>
    </w:p>
    <w:p w14:paraId="3D78EEA0" w14:textId="77777777" w:rsidR="009208F8" w:rsidRPr="00B26B5E" w:rsidRDefault="009208F8" w:rsidP="00B26B5E">
      <w:pPr>
        <w:jc w:val="both"/>
        <w:rPr>
          <w:color w:val="000000" w:themeColor="text1"/>
          <w:sz w:val="28"/>
          <w:szCs w:val="28"/>
        </w:rPr>
      </w:pPr>
    </w:p>
    <w:p w14:paraId="63673642" w14:textId="5CAE900D" w:rsidR="003858CB" w:rsidRPr="00B26B5E" w:rsidRDefault="0038047A" w:rsidP="00B26B5E">
      <w:pPr>
        <w:pStyle w:val="a3"/>
        <w:spacing w:before="67"/>
        <w:ind w:right="406"/>
        <w:jc w:val="both"/>
        <w:rPr>
          <w:color w:val="000000" w:themeColor="text1"/>
        </w:rPr>
      </w:pPr>
      <w:r w:rsidRPr="00B26B5E">
        <w:rPr>
          <w:color w:val="000000" w:themeColor="text1"/>
        </w:rPr>
        <w:lastRenderedPageBreak/>
        <w:t>Основная</w:t>
      </w:r>
      <w:r w:rsidRPr="00B26B5E">
        <w:rPr>
          <w:color w:val="000000" w:themeColor="text1"/>
          <w:spacing w:val="1"/>
        </w:rPr>
        <w:t xml:space="preserve"> </w:t>
      </w:r>
      <w:r w:rsidRPr="00B26B5E">
        <w:rPr>
          <w:color w:val="000000" w:themeColor="text1"/>
        </w:rPr>
        <w:t>общеобразовательная</w:t>
      </w:r>
      <w:r w:rsidRPr="00B26B5E">
        <w:rPr>
          <w:color w:val="000000" w:themeColor="text1"/>
          <w:spacing w:val="1"/>
        </w:rPr>
        <w:t xml:space="preserve"> </w:t>
      </w:r>
      <w:r w:rsidRPr="00B26B5E">
        <w:rPr>
          <w:color w:val="000000" w:themeColor="text1"/>
        </w:rPr>
        <w:t>программа</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Pr="00B26B5E">
        <w:rPr>
          <w:color w:val="000000" w:themeColor="text1"/>
        </w:rPr>
        <w:t>образовательная</w:t>
      </w:r>
      <w:r w:rsidRPr="00B26B5E">
        <w:rPr>
          <w:color w:val="000000" w:themeColor="text1"/>
          <w:spacing w:val="1"/>
        </w:rPr>
        <w:t xml:space="preserve"> </w:t>
      </w:r>
      <w:r w:rsidRPr="00B26B5E">
        <w:rPr>
          <w:color w:val="000000" w:themeColor="text1"/>
        </w:rPr>
        <w:t>программа</w:t>
      </w:r>
      <w:r w:rsidRPr="00B26B5E">
        <w:rPr>
          <w:color w:val="000000" w:themeColor="text1"/>
          <w:spacing w:val="1"/>
        </w:rPr>
        <w:t xml:space="preserve"> </w:t>
      </w:r>
      <w:r w:rsidRPr="00B26B5E">
        <w:rPr>
          <w:color w:val="000000" w:themeColor="text1"/>
        </w:rPr>
        <w:t>дошкольного образования (далее</w:t>
      </w:r>
      <w:r w:rsidRPr="00B26B5E">
        <w:rPr>
          <w:color w:val="000000" w:themeColor="text1"/>
          <w:spacing w:val="1"/>
        </w:rPr>
        <w:t xml:space="preserve"> </w:t>
      </w:r>
      <w:r w:rsidRPr="00B26B5E">
        <w:rPr>
          <w:color w:val="000000" w:themeColor="text1"/>
        </w:rPr>
        <w:t>- Программа) муниципального бюджетного</w:t>
      </w:r>
      <w:r w:rsidRPr="00B26B5E">
        <w:rPr>
          <w:color w:val="000000" w:themeColor="text1"/>
          <w:spacing w:val="1"/>
        </w:rPr>
        <w:t xml:space="preserve"> </w:t>
      </w:r>
      <w:r w:rsidRPr="00B26B5E">
        <w:rPr>
          <w:color w:val="000000" w:themeColor="text1"/>
        </w:rPr>
        <w:t>дошкольного образовательного учреждения «Детский сад комбинированного</w:t>
      </w:r>
      <w:r w:rsidRPr="00B26B5E">
        <w:rPr>
          <w:color w:val="000000" w:themeColor="text1"/>
          <w:spacing w:val="1"/>
        </w:rPr>
        <w:t xml:space="preserve"> </w:t>
      </w:r>
      <w:r w:rsidRPr="00B26B5E">
        <w:rPr>
          <w:color w:val="000000" w:themeColor="text1"/>
        </w:rPr>
        <w:t>вида</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00564F3E">
        <w:rPr>
          <w:color w:val="000000" w:themeColor="text1"/>
        </w:rPr>
        <w:t>65</w:t>
      </w:r>
      <w:r w:rsidRPr="00B26B5E">
        <w:rPr>
          <w:color w:val="000000" w:themeColor="text1"/>
        </w:rPr>
        <w:t>»</w:t>
      </w:r>
      <w:r w:rsidRPr="00B26B5E">
        <w:rPr>
          <w:color w:val="000000" w:themeColor="text1"/>
          <w:spacing w:val="1"/>
        </w:rPr>
        <w:t xml:space="preserve"> </w:t>
      </w:r>
      <w:r w:rsidRPr="00B26B5E">
        <w:rPr>
          <w:color w:val="000000" w:themeColor="text1"/>
        </w:rPr>
        <w:t>городского</w:t>
      </w:r>
      <w:r w:rsidRPr="00B26B5E">
        <w:rPr>
          <w:color w:val="000000" w:themeColor="text1"/>
          <w:spacing w:val="1"/>
        </w:rPr>
        <w:t xml:space="preserve"> </w:t>
      </w:r>
      <w:r w:rsidRPr="00B26B5E">
        <w:rPr>
          <w:color w:val="000000" w:themeColor="text1"/>
        </w:rPr>
        <w:t>округа</w:t>
      </w:r>
      <w:r w:rsidRPr="00B26B5E">
        <w:rPr>
          <w:color w:val="000000" w:themeColor="text1"/>
          <w:spacing w:val="1"/>
        </w:rPr>
        <w:t xml:space="preserve"> </w:t>
      </w:r>
      <w:r w:rsidRPr="00B26B5E">
        <w:rPr>
          <w:color w:val="000000" w:themeColor="text1"/>
        </w:rPr>
        <w:t>Самара</w:t>
      </w:r>
      <w:r w:rsidRPr="00B26B5E">
        <w:rPr>
          <w:color w:val="000000" w:themeColor="text1"/>
          <w:spacing w:val="1"/>
        </w:rPr>
        <w:t xml:space="preserve"> </w:t>
      </w:r>
      <w:r w:rsidRPr="00B26B5E">
        <w:rPr>
          <w:color w:val="000000" w:themeColor="text1"/>
        </w:rPr>
        <w:t>разработана</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соответствии</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федеральным</w:t>
      </w:r>
      <w:r w:rsidRPr="00B26B5E">
        <w:rPr>
          <w:color w:val="000000" w:themeColor="text1"/>
          <w:spacing w:val="1"/>
        </w:rPr>
        <w:t xml:space="preserve"> </w:t>
      </w:r>
      <w:r w:rsidRPr="00B26B5E">
        <w:rPr>
          <w:color w:val="000000" w:themeColor="text1"/>
        </w:rPr>
        <w:t>государственным</w:t>
      </w:r>
      <w:r w:rsidRPr="00B26B5E">
        <w:rPr>
          <w:color w:val="000000" w:themeColor="text1"/>
          <w:spacing w:val="1"/>
        </w:rPr>
        <w:t xml:space="preserve"> </w:t>
      </w:r>
      <w:r w:rsidRPr="00B26B5E">
        <w:rPr>
          <w:color w:val="000000" w:themeColor="text1"/>
        </w:rPr>
        <w:t>образовательным</w:t>
      </w:r>
      <w:r w:rsidRPr="00B26B5E">
        <w:rPr>
          <w:color w:val="000000" w:themeColor="text1"/>
          <w:spacing w:val="1"/>
        </w:rPr>
        <w:t xml:space="preserve"> </w:t>
      </w:r>
      <w:r w:rsidRPr="00B26B5E">
        <w:rPr>
          <w:color w:val="000000" w:themeColor="text1"/>
        </w:rPr>
        <w:t>стандартом</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67"/>
        </w:rPr>
        <w:t xml:space="preserve"> </w:t>
      </w:r>
      <w:r w:rsidRPr="00B26B5E">
        <w:rPr>
          <w:color w:val="000000" w:themeColor="text1"/>
        </w:rPr>
        <w:t>образования</w:t>
      </w:r>
      <w:r w:rsidRPr="00B26B5E">
        <w:rPr>
          <w:color w:val="000000" w:themeColor="text1"/>
          <w:spacing w:val="1"/>
        </w:rPr>
        <w:t xml:space="preserve"> </w:t>
      </w:r>
      <w:r w:rsidRPr="00B26B5E">
        <w:rPr>
          <w:color w:val="000000" w:themeColor="text1"/>
        </w:rPr>
        <w:t>(далее</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Pr="00B26B5E">
        <w:rPr>
          <w:color w:val="000000" w:themeColor="text1"/>
        </w:rPr>
        <w:t>ФГОС</w:t>
      </w:r>
      <w:r w:rsidRPr="00B26B5E">
        <w:rPr>
          <w:color w:val="000000" w:themeColor="text1"/>
          <w:spacing w:val="1"/>
        </w:rPr>
        <w:t xml:space="preserve"> </w:t>
      </w:r>
      <w:r w:rsidRPr="00B26B5E">
        <w:rPr>
          <w:color w:val="000000" w:themeColor="text1"/>
        </w:rPr>
        <w:t>ДО</w:t>
      </w:r>
      <w:r w:rsidR="00FE710E" w:rsidRPr="00B26B5E">
        <w:rPr>
          <w:color w:val="000000" w:themeColor="text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учетом</w:t>
      </w:r>
      <w:r w:rsidRPr="00B26B5E">
        <w:rPr>
          <w:color w:val="000000" w:themeColor="text1"/>
          <w:spacing w:val="1"/>
        </w:rPr>
        <w:t xml:space="preserve"> </w:t>
      </w:r>
      <w:r w:rsidR="00EF13ED" w:rsidRPr="00B26B5E">
        <w:rPr>
          <w:color w:val="000000" w:themeColor="text1"/>
        </w:rPr>
        <w:t xml:space="preserve">Федеральной образовательной программой дошкольного образования. </w:t>
      </w:r>
    </w:p>
    <w:p w14:paraId="09995C6B" w14:textId="53CFD990" w:rsidR="003858CB" w:rsidRPr="00B26B5E" w:rsidRDefault="0038047A" w:rsidP="00B26B5E">
      <w:pPr>
        <w:pStyle w:val="a3"/>
        <w:ind w:right="403"/>
        <w:jc w:val="both"/>
        <w:rPr>
          <w:color w:val="000000" w:themeColor="text1"/>
        </w:rPr>
      </w:pPr>
      <w:r w:rsidRPr="00B26B5E">
        <w:rPr>
          <w:color w:val="000000" w:themeColor="text1"/>
        </w:rPr>
        <w:t>Программа</w:t>
      </w:r>
      <w:r w:rsidRPr="00B26B5E">
        <w:rPr>
          <w:color w:val="000000" w:themeColor="text1"/>
          <w:spacing w:val="1"/>
        </w:rPr>
        <w:t xml:space="preserve"> </w:t>
      </w:r>
      <w:r w:rsidRPr="00B26B5E">
        <w:rPr>
          <w:color w:val="000000" w:themeColor="text1"/>
        </w:rPr>
        <w:t>показывает,</w:t>
      </w:r>
      <w:r w:rsidRPr="00B26B5E">
        <w:rPr>
          <w:color w:val="000000" w:themeColor="text1"/>
          <w:spacing w:val="1"/>
        </w:rPr>
        <w:t xml:space="preserve"> </w:t>
      </w:r>
      <w:r w:rsidRPr="00B26B5E">
        <w:rPr>
          <w:color w:val="000000" w:themeColor="text1"/>
        </w:rPr>
        <w:t>как</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учетом</w:t>
      </w:r>
      <w:r w:rsidRPr="00B26B5E">
        <w:rPr>
          <w:color w:val="000000" w:themeColor="text1"/>
          <w:spacing w:val="1"/>
        </w:rPr>
        <w:t xml:space="preserve"> </w:t>
      </w:r>
      <w:r w:rsidRPr="00B26B5E">
        <w:rPr>
          <w:color w:val="000000" w:themeColor="text1"/>
        </w:rPr>
        <w:t>конкретных</w:t>
      </w:r>
      <w:r w:rsidRPr="00B26B5E">
        <w:rPr>
          <w:color w:val="000000" w:themeColor="text1"/>
          <w:spacing w:val="1"/>
        </w:rPr>
        <w:t xml:space="preserve"> </w:t>
      </w:r>
      <w:r w:rsidRPr="00B26B5E">
        <w:rPr>
          <w:color w:val="000000" w:themeColor="text1"/>
        </w:rPr>
        <w:t>условий</w:t>
      </w:r>
      <w:r w:rsidRPr="00B26B5E">
        <w:rPr>
          <w:color w:val="000000" w:themeColor="text1"/>
          <w:spacing w:val="1"/>
        </w:rPr>
        <w:t xml:space="preserve"> </w:t>
      </w:r>
      <w:r w:rsidRPr="00B26B5E">
        <w:rPr>
          <w:color w:val="000000" w:themeColor="text1"/>
        </w:rPr>
        <w:t>муниципального</w:t>
      </w:r>
      <w:r w:rsidRPr="00B26B5E">
        <w:rPr>
          <w:color w:val="000000" w:themeColor="text1"/>
          <w:spacing w:val="1"/>
        </w:rPr>
        <w:t xml:space="preserve"> </w:t>
      </w:r>
      <w:r w:rsidRPr="00B26B5E">
        <w:rPr>
          <w:color w:val="000000" w:themeColor="text1"/>
        </w:rPr>
        <w:t>бюджетного</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образовательного</w:t>
      </w:r>
      <w:r w:rsidRPr="00B26B5E">
        <w:rPr>
          <w:color w:val="000000" w:themeColor="text1"/>
          <w:spacing w:val="1"/>
        </w:rPr>
        <w:t xml:space="preserve"> </w:t>
      </w:r>
      <w:r w:rsidRPr="00B26B5E">
        <w:rPr>
          <w:color w:val="000000" w:themeColor="text1"/>
        </w:rPr>
        <w:t>учреждения</w:t>
      </w:r>
      <w:r w:rsidRPr="00B26B5E">
        <w:rPr>
          <w:color w:val="000000" w:themeColor="text1"/>
          <w:spacing w:val="1"/>
        </w:rPr>
        <w:t xml:space="preserve"> </w:t>
      </w:r>
      <w:r w:rsidRPr="00B26B5E">
        <w:rPr>
          <w:color w:val="000000" w:themeColor="text1"/>
        </w:rPr>
        <w:t>«Детский</w:t>
      </w:r>
      <w:r w:rsidRPr="00B26B5E">
        <w:rPr>
          <w:color w:val="000000" w:themeColor="text1"/>
          <w:spacing w:val="1"/>
        </w:rPr>
        <w:t xml:space="preserve"> </w:t>
      </w:r>
      <w:r w:rsidRPr="00B26B5E">
        <w:rPr>
          <w:color w:val="000000" w:themeColor="text1"/>
        </w:rPr>
        <w:t>сад</w:t>
      </w:r>
      <w:r w:rsidRPr="00B26B5E">
        <w:rPr>
          <w:color w:val="000000" w:themeColor="text1"/>
          <w:spacing w:val="1"/>
        </w:rPr>
        <w:t xml:space="preserve"> </w:t>
      </w:r>
      <w:r w:rsidRPr="00B26B5E">
        <w:rPr>
          <w:color w:val="000000" w:themeColor="text1"/>
        </w:rPr>
        <w:t>комбинированного</w:t>
      </w:r>
      <w:r w:rsidRPr="00B26B5E">
        <w:rPr>
          <w:color w:val="000000" w:themeColor="text1"/>
          <w:spacing w:val="1"/>
        </w:rPr>
        <w:t xml:space="preserve"> </w:t>
      </w:r>
      <w:r w:rsidRPr="00B26B5E">
        <w:rPr>
          <w:color w:val="000000" w:themeColor="text1"/>
        </w:rPr>
        <w:t>вида</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00564F3E">
        <w:rPr>
          <w:color w:val="000000" w:themeColor="text1"/>
        </w:rPr>
        <w:t>65</w:t>
      </w:r>
      <w:r w:rsidRPr="00B26B5E">
        <w:rPr>
          <w:color w:val="000000" w:themeColor="text1"/>
        </w:rPr>
        <w:t>»</w:t>
      </w:r>
      <w:r w:rsidRPr="00B26B5E">
        <w:rPr>
          <w:color w:val="000000" w:themeColor="text1"/>
          <w:spacing w:val="1"/>
        </w:rPr>
        <w:t xml:space="preserve"> </w:t>
      </w:r>
      <w:r w:rsidRPr="00B26B5E">
        <w:rPr>
          <w:color w:val="000000" w:themeColor="text1"/>
        </w:rPr>
        <w:t>городского</w:t>
      </w:r>
      <w:r w:rsidRPr="00B26B5E">
        <w:rPr>
          <w:color w:val="000000" w:themeColor="text1"/>
          <w:spacing w:val="1"/>
        </w:rPr>
        <w:t xml:space="preserve"> </w:t>
      </w:r>
      <w:r w:rsidRPr="00B26B5E">
        <w:rPr>
          <w:color w:val="000000" w:themeColor="text1"/>
        </w:rPr>
        <w:t>округа</w:t>
      </w:r>
      <w:r w:rsidRPr="00B26B5E">
        <w:rPr>
          <w:color w:val="000000" w:themeColor="text1"/>
          <w:spacing w:val="1"/>
        </w:rPr>
        <w:t xml:space="preserve"> </w:t>
      </w:r>
      <w:r w:rsidRPr="00B26B5E">
        <w:rPr>
          <w:color w:val="000000" w:themeColor="text1"/>
        </w:rPr>
        <w:t>Самара</w:t>
      </w:r>
      <w:r w:rsidRPr="00B26B5E">
        <w:rPr>
          <w:color w:val="000000" w:themeColor="text1"/>
          <w:spacing w:val="1"/>
        </w:rPr>
        <w:t xml:space="preserve"> </w:t>
      </w:r>
      <w:r w:rsidRPr="00B26B5E">
        <w:rPr>
          <w:color w:val="000000" w:themeColor="text1"/>
        </w:rPr>
        <w:t>создается</w:t>
      </w:r>
      <w:r w:rsidRPr="00B26B5E">
        <w:rPr>
          <w:color w:val="000000" w:themeColor="text1"/>
          <w:spacing w:val="1"/>
        </w:rPr>
        <w:t xml:space="preserve"> </w:t>
      </w:r>
      <w:r w:rsidRPr="00B26B5E">
        <w:rPr>
          <w:color w:val="000000" w:themeColor="text1"/>
        </w:rPr>
        <w:t>собственная</w:t>
      </w:r>
      <w:r w:rsidRPr="00B26B5E">
        <w:rPr>
          <w:color w:val="000000" w:themeColor="text1"/>
          <w:spacing w:val="1"/>
        </w:rPr>
        <w:t xml:space="preserve"> </w:t>
      </w:r>
      <w:r w:rsidRPr="00B26B5E">
        <w:rPr>
          <w:color w:val="000000" w:themeColor="text1"/>
        </w:rPr>
        <w:t>нетрадиционная</w:t>
      </w:r>
      <w:r w:rsidRPr="00B26B5E">
        <w:rPr>
          <w:color w:val="000000" w:themeColor="text1"/>
          <w:spacing w:val="1"/>
        </w:rPr>
        <w:t xml:space="preserve"> </w:t>
      </w:r>
      <w:r w:rsidRPr="00B26B5E">
        <w:rPr>
          <w:color w:val="000000" w:themeColor="text1"/>
        </w:rPr>
        <w:t>модель</w:t>
      </w:r>
      <w:r w:rsidRPr="00B26B5E">
        <w:rPr>
          <w:color w:val="000000" w:themeColor="text1"/>
          <w:spacing w:val="1"/>
        </w:rPr>
        <w:t xml:space="preserve"> </w:t>
      </w:r>
      <w:r w:rsidRPr="00B26B5E">
        <w:rPr>
          <w:color w:val="000000" w:themeColor="text1"/>
        </w:rPr>
        <w:t>организации</w:t>
      </w:r>
      <w:r w:rsidRPr="00B26B5E">
        <w:rPr>
          <w:color w:val="000000" w:themeColor="text1"/>
          <w:spacing w:val="1"/>
        </w:rPr>
        <w:t xml:space="preserve"> </w:t>
      </w:r>
      <w:r w:rsidRPr="00B26B5E">
        <w:rPr>
          <w:color w:val="000000" w:themeColor="text1"/>
        </w:rPr>
        <w:t>обучения,</w:t>
      </w:r>
      <w:r w:rsidRPr="00B26B5E">
        <w:rPr>
          <w:color w:val="000000" w:themeColor="text1"/>
          <w:spacing w:val="1"/>
        </w:rPr>
        <w:t xml:space="preserve"> </w:t>
      </w:r>
      <w:r w:rsidRPr="00B26B5E">
        <w:rPr>
          <w:color w:val="000000" w:themeColor="text1"/>
        </w:rPr>
        <w:t>воспитания</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развития</w:t>
      </w:r>
      <w:r w:rsidRPr="00B26B5E">
        <w:rPr>
          <w:color w:val="000000" w:themeColor="text1"/>
          <w:spacing w:val="1"/>
        </w:rPr>
        <w:t xml:space="preserve"> </w:t>
      </w:r>
      <w:r w:rsidRPr="00B26B5E">
        <w:rPr>
          <w:color w:val="000000" w:themeColor="text1"/>
        </w:rPr>
        <w:t>воспитанников</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возраста</w:t>
      </w:r>
      <w:r w:rsidRPr="00B26B5E">
        <w:rPr>
          <w:color w:val="000000" w:themeColor="text1"/>
          <w:spacing w:val="1"/>
        </w:rPr>
        <w:t xml:space="preserve"> </w:t>
      </w:r>
      <w:r w:rsidRPr="00B26B5E">
        <w:rPr>
          <w:color w:val="000000" w:themeColor="text1"/>
        </w:rPr>
        <w:t>(3-8</w:t>
      </w:r>
      <w:r w:rsidRPr="00B26B5E">
        <w:rPr>
          <w:color w:val="000000" w:themeColor="text1"/>
          <w:spacing w:val="1"/>
        </w:rPr>
        <w:t xml:space="preserve"> </w:t>
      </w:r>
      <w:r w:rsidRPr="00B26B5E">
        <w:rPr>
          <w:color w:val="000000" w:themeColor="text1"/>
        </w:rPr>
        <w:t>лет)</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группах</w:t>
      </w:r>
      <w:r w:rsidRPr="00B26B5E">
        <w:rPr>
          <w:color w:val="000000" w:themeColor="text1"/>
          <w:spacing w:val="1"/>
        </w:rPr>
        <w:t xml:space="preserve"> </w:t>
      </w:r>
      <w:r w:rsidRPr="00B26B5E">
        <w:rPr>
          <w:color w:val="000000" w:themeColor="text1"/>
        </w:rPr>
        <w:t>общеразвивающей направленности.</w:t>
      </w:r>
    </w:p>
    <w:p w14:paraId="5B7B3190" w14:textId="77777777" w:rsidR="003858CB" w:rsidRPr="00B26B5E" w:rsidRDefault="0038047A" w:rsidP="00B26B5E">
      <w:pPr>
        <w:pStyle w:val="1"/>
        <w:spacing w:before="7" w:line="319" w:lineRule="exact"/>
        <w:jc w:val="both"/>
        <w:rPr>
          <w:color w:val="000000" w:themeColor="text1"/>
        </w:rPr>
      </w:pPr>
      <w:r w:rsidRPr="00B26B5E">
        <w:rPr>
          <w:color w:val="000000" w:themeColor="text1"/>
        </w:rPr>
        <w:t>Разработчики</w:t>
      </w:r>
      <w:r w:rsidRPr="00B26B5E">
        <w:rPr>
          <w:color w:val="000000" w:themeColor="text1"/>
          <w:spacing w:val="-6"/>
        </w:rPr>
        <w:t xml:space="preserve"> </w:t>
      </w:r>
      <w:r w:rsidRPr="00B26B5E">
        <w:rPr>
          <w:color w:val="000000" w:themeColor="text1"/>
        </w:rPr>
        <w:t>программы:</w:t>
      </w:r>
    </w:p>
    <w:p w14:paraId="20294019" w14:textId="2C31669E" w:rsidR="003858CB" w:rsidRPr="00B26B5E" w:rsidRDefault="00564F3E" w:rsidP="00B26B5E">
      <w:pPr>
        <w:pStyle w:val="a3"/>
        <w:ind w:right="4778"/>
        <w:jc w:val="both"/>
        <w:rPr>
          <w:color w:val="000000" w:themeColor="text1"/>
        </w:rPr>
      </w:pPr>
      <w:r>
        <w:rPr>
          <w:color w:val="000000" w:themeColor="text1"/>
        </w:rPr>
        <w:t>Филатова В.В.</w:t>
      </w:r>
      <w:r w:rsidR="0038047A" w:rsidRPr="00B26B5E">
        <w:rPr>
          <w:color w:val="000000" w:themeColor="text1"/>
        </w:rPr>
        <w:t>.,</w:t>
      </w:r>
      <w:r w:rsidR="0038047A" w:rsidRPr="00B26B5E">
        <w:rPr>
          <w:color w:val="000000" w:themeColor="text1"/>
          <w:spacing w:val="-9"/>
        </w:rPr>
        <w:t xml:space="preserve"> </w:t>
      </w:r>
      <w:r w:rsidR="0038047A" w:rsidRPr="00B26B5E">
        <w:rPr>
          <w:color w:val="000000" w:themeColor="text1"/>
        </w:rPr>
        <w:t>старший</w:t>
      </w:r>
      <w:r w:rsidR="0038047A" w:rsidRPr="00B26B5E">
        <w:rPr>
          <w:color w:val="000000" w:themeColor="text1"/>
          <w:spacing w:val="-6"/>
        </w:rPr>
        <w:t xml:space="preserve"> </w:t>
      </w:r>
      <w:r w:rsidR="0038047A" w:rsidRPr="00B26B5E">
        <w:rPr>
          <w:color w:val="000000" w:themeColor="text1"/>
        </w:rPr>
        <w:t>воспитатель</w:t>
      </w:r>
      <w:r w:rsidR="0038047A" w:rsidRPr="00B26B5E">
        <w:rPr>
          <w:color w:val="000000" w:themeColor="text1"/>
          <w:spacing w:val="-67"/>
        </w:rPr>
        <w:t xml:space="preserve"> </w:t>
      </w:r>
      <w:r>
        <w:rPr>
          <w:color w:val="000000" w:themeColor="text1"/>
        </w:rPr>
        <w:t>Китаева</w:t>
      </w:r>
      <w:r w:rsidR="0038047A" w:rsidRPr="00B26B5E">
        <w:rPr>
          <w:color w:val="000000" w:themeColor="text1"/>
          <w:spacing w:val="3"/>
        </w:rPr>
        <w:t xml:space="preserve"> </w:t>
      </w:r>
      <w:r w:rsidR="0038047A" w:rsidRPr="00B26B5E">
        <w:rPr>
          <w:color w:val="000000" w:themeColor="text1"/>
        </w:rPr>
        <w:t>Н.В.,</w:t>
      </w:r>
      <w:r w:rsidR="0038047A" w:rsidRPr="00B26B5E">
        <w:rPr>
          <w:color w:val="000000" w:themeColor="text1"/>
          <w:spacing w:val="1"/>
        </w:rPr>
        <w:t xml:space="preserve"> </w:t>
      </w:r>
      <w:r w:rsidR="0038047A" w:rsidRPr="00B26B5E">
        <w:rPr>
          <w:color w:val="000000" w:themeColor="text1"/>
        </w:rPr>
        <w:t>педагог-психолог</w:t>
      </w:r>
      <w:r w:rsidR="0038047A" w:rsidRPr="00B26B5E">
        <w:rPr>
          <w:color w:val="000000" w:themeColor="text1"/>
          <w:spacing w:val="1"/>
        </w:rPr>
        <w:t xml:space="preserve"> </w:t>
      </w:r>
    </w:p>
    <w:p w14:paraId="698CD04D" w14:textId="458F66A2" w:rsidR="003858CB" w:rsidRPr="00B26B5E" w:rsidRDefault="00564F3E" w:rsidP="00B26B5E">
      <w:pPr>
        <w:pStyle w:val="a3"/>
        <w:ind w:right="3778"/>
        <w:jc w:val="both"/>
        <w:rPr>
          <w:color w:val="000000" w:themeColor="text1"/>
        </w:rPr>
      </w:pPr>
      <w:r>
        <w:rPr>
          <w:color w:val="000000" w:themeColor="text1"/>
        </w:rPr>
        <w:t>Моисеева</w:t>
      </w:r>
      <w:r w:rsidR="0038047A" w:rsidRPr="00B26B5E">
        <w:rPr>
          <w:color w:val="000000" w:themeColor="text1"/>
          <w:spacing w:val="-6"/>
        </w:rPr>
        <w:t xml:space="preserve"> </w:t>
      </w:r>
      <w:r w:rsidR="0038047A" w:rsidRPr="00B26B5E">
        <w:rPr>
          <w:color w:val="000000" w:themeColor="text1"/>
        </w:rPr>
        <w:t>Е.В.,</w:t>
      </w:r>
      <w:r w:rsidR="0038047A" w:rsidRPr="00B26B5E">
        <w:rPr>
          <w:color w:val="000000" w:themeColor="text1"/>
          <w:spacing w:val="-4"/>
        </w:rPr>
        <w:t xml:space="preserve"> </w:t>
      </w:r>
      <w:r w:rsidR="0038047A" w:rsidRPr="00B26B5E">
        <w:rPr>
          <w:color w:val="000000" w:themeColor="text1"/>
        </w:rPr>
        <w:t>инструктор</w:t>
      </w:r>
      <w:r w:rsidR="0038047A" w:rsidRPr="00B26B5E">
        <w:rPr>
          <w:color w:val="000000" w:themeColor="text1"/>
          <w:spacing w:val="-7"/>
        </w:rPr>
        <w:t xml:space="preserve"> </w:t>
      </w:r>
      <w:r w:rsidR="0038047A" w:rsidRPr="00B26B5E">
        <w:rPr>
          <w:color w:val="000000" w:themeColor="text1"/>
        </w:rPr>
        <w:t>по</w:t>
      </w:r>
      <w:r w:rsidR="0038047A" w:rsidRPr="00B26B5E">
        <w:rPr>
          <w:color w:val="000000" w:themeColor="text1"/>
          <w:spacing w:val="-7"/>
        </w:rPr>
        <w:t xml:space="preserve"> </w:t>
      </w:r>
      <w:r w:rsidR="0038047A" w:rsidRPr="00B26B5E">
        <w:rPr>
          <w:color w:val="000000" w:themeColor="text1"/>
        </w:rPr>
        <w:t>физической</w:t>
      </w:r>
      <w:r w:rsidR="0038047A" w:rsidRPr="00B26B5E">
        <w:rPr>
          <w:color w:val="000000" w:themeColor="text1"/>
          <w:spacing w:val="-2"/>
        </w:rPr>
        <w:t xml:space="preserve"> </w:t>
      </w:r>
      <w:r w:rsidR="0038047A" w:rsidRPr="00B26B5E">
        <w:rPr>
          <w:color w:val="000000" w:themeColor="text1"/>
        </w:rPr>
        <w:t>культуре</w:t>
      </w:r>
      <w:r w:rsidR="0038047A" w:rsidRPr="00B26B5E">
        <w:rPr>
          <w:color w:val="000000" w:themeColor="text1"/>
          <w:spacing w:val="-67"/>
        </w:rPr>
        <w:t xml:space="preserve"> </w:t>
      </w:r>
    </w:p>
    <w:p w14:paraId="5A201647" w14:textId="639E28C8" w:rsidR="004B068A" w:rsidRPr="00B26B5E" w:rsidRDefault="00564F3E" w:rsidP="00B26B5E">
      <w:pPr>
        <w:pStyle w:val="a3"/>
        <w:ind w:right="3778"/>
        <w:jc w:val="both"/>
        <w:rPr>
          <w:color w:val="000000" w:themeColor="text1"/>
        </w:rPr>
      </w:pPr>
      <w:r>
        <w:rPr>
          <w:color w:val="000000" w:themeColor="text1"/>
        </w:rPr>
        <w:t>Захарова Е.В.</w:t>
      </w:r>
      <w:r w:rsidR="004B068A" w:rsidRPr="00B26B5E">
        <w:rPr>
          <w:color w:val="000000" w:themeColor="text1"/>
        </w:rPr>
        <w:t xml:space="preserve"> – учитель -логопед</w:t>
      </w:r>
    </w:p>
    <w:p w14:paraId="1C0388BF" w14:textId="77777777" w:rsidR="004B068A" w:rsidRPr="00B26B5E" w:rsidRDefault="004B068A" w:rsidP="00B26B5E">
      <w:pPr>
        <w:pStyle w:val="a3"/>
        <w:ind w:right="3778"/>
        <w:jc w:val="both"/>
        <w:rPr>
          <w:color w:val="000000" w:themeColor="text1"/>
        </w:rPr>
      </w:pPr>
    </w:p>
    <w:p w14:paraId="4EA1D0E4" w14:textId="77777777" w:rsidR="003858CB" w:rsidRPr="00B26B5E" w:rsidRDefault="003858CB" w:rsidP="00B26B5E">
      <w:pPr>
        <w:jc w:val="both"/>
        <w:rPr>
          <w:color w:val="000000" w:themeColor="text1"/>
          <w:sz w:val="28"/>
          <w:szCs w:val="28"/>
        </w:rPr>
      </w:pPr>
    </w:p>
    <w:p w14:paraId="30D79BF0" w14:textId="77777777" w:rsidR="004B068A" w:rsidRPr="00B26B5E" w:rsidRDefault="004B068A" w:rsidP="00B26B5E">
      <w:pPr>
        <w:jc w:val="both"/>
        <w:rPr>
          <w:color w:val="000000" w:themeColor="text1"/>
          <w:sz w:val="28"/>
          <w:szCs w:val="28"/>
        </w:rPr>
        <w:sectPr w:rsidR="004B068A" w:rsidRPr="00B26B5E">
          <w:pgSz w:w="11910" w:h="16840"/>
          <w:pgMar w:top="1040" w:right="160" w:bottom="280" w:left="740" w:header="720" w:footer="720" w:gutter="0"/>
          <w:cols w:space="720"/>
        </w:sectPr>
      </w:pPr>
    </w:p>
    <w:p w14:paraId="5A86093F" w14:textId="77777777" w:rsidR="003858CB" w:rsidRPr="00E0048E" w:rsidRDefault="0038047A" w:rsidP="00B26B5E">
      <w:pPr>
        <w:pStyle w:val="1"/>
        <w:spacing w:before="72"/>
        <w:ind w:left="4724" w:right="4174"/>
        <w:jc w:val="both"/>
        <w:rPr>
          <w:color w:val="000000" w:themeColor="text1"/>
        </w:rPr>
      </w:pPr>
      <w:r w:rsidRPr="00E0048E">
        <w:rPr>
          <w:color w:val="000000" w:themeColor="text1"/>
        </w:rPr>
        <w:lastRenderedPageBreak/>
        <w:t>СОДЕРЖАНИЕ</w:t>
      </w:r>
    </w:p>
    <w:p w14:paraId="631DA587" w14:textId="77777777" w:rsidR="003858CB" w:rsidRPr="00E0048E" w:rsidRDefault="003858CB" w:rsidP="00B26B5E">
      <w:pPr>
        <w:pStyle w:val="a3"/>
        <w:spacing w:before="2"/>
        <w:ind w:left="0"/>
        <w:jc w:val="both"/>
        <w:rPr>
          <w:b/>
          <w:color w:val="000000" w:themeColor="text1"/>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774"/>
        <w:gridCol w:w="956"/>
      </w:tblGrid>
      <w:tr w:rsidR="00B26B5E" w:rsidRPr="00E0048E" w14:paraId="3D5F4BED" w14:textId="77777777">
        <w:trPr>
          <w:trHeight w:val="647"/>
        </w:trPr>
        <w:tc>
          <w:tcPr>
            <w:tcW w:w="850" w:type="dxa"/>
          </w:tcPr>
          <w:p w14:paraId="03641E9D" w14:textId="77777777" w:rsidR="003858CB" w:rsidRPr="00E0048E" w:rsidRDefault="0038047A" w:rsidP="00B26B5E">
            <w:pPr>
              <w:pStyle w:val="TableParagraph"/>
              <w:spacing w:line="320" w:lineRule="exact"/>
              <w:ind w:left="283"/>
              <w:jc w:val="both"/>
              <w:rPr>
                <w:b/>
                <w:color w:val="000000" w:themeColor="text1"/>
                <w:sz w:val="28"/>
                <w:szCs w:val="28"/>
              </w:rPr>
            </w:pPr>
            <w:r w:rsidRPr="00E0048E">
              <w:rPr>
                <w:b/>
                <w:color w:val="000000" w:themeColor="text1"/>
                <w:w w:val="99"/>
                <w:sz w:val="28"/>
                <w:szCs w:val="28"/>
              </w:rPr>
              <w:t>№</w:t>
            </w:r>
          </w:p>
        </w:tc>
        <w:tc>
          <w:tcPr>
            <w:tcW w:w="7774" w:type="dxa"/>
          </w:tcPr>
          <w:p w14:paraId="32F71619" w14:textId="77777777" w:rsidR="003858CB" w:rsidRPr="00E0048E" w:rsidRDefault="0038047A" w:rsidP="00B26B5E">
            <w:pPr>
              <w:pStyle w:val="TableParagraph"/>
              <w:spacing w:line="320" w:lineRule="exact"/>
              <w:ind w:left="2740" w:right="2738"/>
              <w:jc w:val="both"/>
              <w:rPr>
                <w:b/>
                <w:color w:val="000000" w:themeColor="text1"/>
                <w:sz w:val="28"/>
                <w:szCs w:val="28"/>
              </w:rPr>
            </w:pPr>
            <w:r w:rsidRPr="00E0048E">
              <w:rPr>
                <w:b/>
                <w:color w:val="000000" w:themeColor="text1"/>
                <w:sz w:val="28"/>
                <w:szCs w:val="28"/>
              </w:rPr>
              <w:t>Название</w:t>
            </w:r>
            <w:r w:rsidRPr="00E0048E">
              <w:rPr>
                <w:b/>
                <w:color w:val="000000" w:themeColor="text1"/>
                <w:spacing w:val="-4"/>
                <w:sz w:val="28"/>
                <w:szCs w:val="28"/>
              </w:rPr>
              <w:t xml:space="preserve"> </w:t>
            </w:r>
            <w:r w:rsidRPr="00E0048E">
              <w:rPr>
                <w:b/>
                <w:color w:val="000000" w:themeColor="text1"/>
                <w:sz w:val="28"/>
                <w:szCs w:val="28"/>
              </w:rPr>
              <w:t>раздела</w:t>
            </w:r>
          </w:p>
        </w:tc>
        <w:tc>
          <w:tcPr>
            <w:tcW w:w="956" w:type="dxa"/>
          </w:tcPr>
          <w:p w14:paraId="4C17853D" w14:textId="77777777" w:rsidR="003858CB" w:rsidRPr="00E0048E" w:rsidRDefault="0038047A" w:rsidP="00B26B5E">
            <w:pPr>
              <w:pStyle w:val="TableParagraph"/>
              <w:spacing w:line="320" w:lineRule="exact"/>
              <w:ind w:left="230"/>
              <w:jc w:val="both"/>
              <w:rPr>
                <w:b/>
                <w:color w:val="000000" w:themeColor="text1"/>
                <w:sz w:val="28"/>
                <w:szCs w:val="28"/>
              </w:rPr>
            </w:pPr>
            <w:r w:rsidRPr="00E0048E">
              <w:rPr>
                <w:b/>
                <w:color w:val="000000" w:themeColor="text1"/>
                <w:sz w:val="28"/>
                <w:szCs w:val="28"/>
              </w:rPr>
              <w:t>стр.</w:t>
            </w:r>
          </w:p>
        </w:tc>
      </w:tr>
      <w:tr w:rsidR="00B26B5E" w:rsidRPr="00E0048E" w14:paraId="642A4F91" w14:textId="77777777">
        <w:trPr>
          <w:trHeight w:val="321"/>
        </w:trPr>
        <w:tc>
          <w:tcPr>
            <w:tcW w:w="850" w:type="dxa"/>
          </w:tcPr>
          <w:p w14:paraId="0BF0A9FA" w14:textId="77777777" w:rsidR="003858CB" w:rsidRPr="00E0048E" w:rsidRDefault="0038047A" w:rsidP="00B26B5E">
            <w:pPr>
              <w:pStyle w:val="TableParagraph"/>
              <w:spacing w:line="302" w:lineRule="exact"/>
              <w:jc w:val="both"/>
              <w:rPr>
                <w:b/>
                <w:color w:val="000000" w:themeColor="text1"/>
                <w:sz w:val="28"/>
                <w:szCs w:val="28"/>
              </w:rPr>
            </w:pPr>
            <w:r w:rsidRPr="00E0048E">
              <w:rPr>
                <w:b/>
                <w:color w:val="000000" w:themeColor="text1"/>
                <w:sz w:val="28"/>
                <w:szCs w:val="28"/>
              </w:rPr>
              <w:t>I.</w:t>
            </w:r>
          </w:p>
        </w:tc>
        <w:tc>
          <w:tcPr>
            <w:tcW w:w="7774" w:type="dxa"/>
          </w:tcPr>
          <w:p w14:paraId="2AB59E5C" w14:textId="77777777" w:rsidR="003858CB" w:rsidRPr="00E0048E" w:rsidRDefault="0038047A" w:rsidP="00B26B5E">
            <w:pPr>
              <w:pStyle w:val="TableParagraph"/>
              <w:spacing w:line="302" w:lineRule="exact"/>
              <w:jc w:val="both"/>
              <w:rPr>
                <w:b/>
                <w:color w:val="000000" w:themeColor="text1"/>
                <w:sz w:val="28"/>
                <w:szCs w:val="28"/>
              </w:rPr>
            </w:pPr>
            <w:r w:rsidRPr="00E0048E">
              <w:rPr>
                <w:b/>
                <w:color w:val="000000" w:themeColor="text1"/>
                <w:sz w:val="28"/>
                <w:szCs w:val="28"/>
              </w:rPr>
              <w:t>ЦЕЛЕВОЙ</w:t>
            </w:r>
            <w:r w:rsidRPr="00E0048E">
              <w:rPr>
                <w:b/>
                <w:color w:val="000000" w:themeColor="text1"/>
                <w:spacing w:val="-5"/>
                <w:sz w:val="28"/>
                <w:szCs w:val="28"/>
              </w:rPr>
              <w:t xml:space="preserve"> </w:t>
            </w:r>
            <w:r w:rsidRPr="00E0048E">
              <w:rPr>
                <w:b/>
                <w:color w:val="000000" w:themeColor="text1"/>
                <w:sz w:val="28"/>
                <w:szCs w:val="28"/>
              </w:rPr>
              <w:t>РАЗДЕЛ</w:t>
            </w:r>
          </w:p>
        </w:tc>
        <w:tc>
          <w:tcPr>
            <w:tcW w:w="956" w:type="dxa"/>
          </w:tcPr>
          <w:p w14:paraId="1488EE4A" w14:textId="77777777" w:rsidR="003858CB" w:rsidRPr="00E0048E" w:rsidRDefault="003858CB" w:rsidP="00B26B5E">
            <w:pPr>
              <w:pStyle w:val="TableParagraph"/>
              <w:ind w:left="0"/>
              <w:jc w:val="both"/>
              <w:rPr>
                <w:color w:val="000000" w:themeColor="text1"/>
                <w:sz w:val="28"/>
                <w:szCs w:val="28"/>
              </w:rPr>
            </w:pPr>
          </w:p>
        </w:tc>
      </w:tr>
      <w:tr w:rsidR="00B26B5E" w:rsidRPr="00E0048E" w14:paraId="01C2A5CB" w14:textId="77777777">
        <w:trPr>
          <w:trHeight w:val="321"/>
        </w:trPr>
        <w:tc>
          <w:tcPr>
            <w:tcW w:w="850" w:type="dxa"/>
          </w:tcPr>
          <w:p w14:paraId="463B60D7" w14:textId="77777777" w:rsidR="003858CB" w:rsidRPr="00E0048E" w:rsidRDefault="0038047A" w:rsidP="00B26B5E">
            <w:pPr>
              <w:pStyle w:val="TableParagraph"/>
              <w:spacing w:line="301" w:lineRule="exact"/>
              <w:jc w:val="both"/>
              <w:rPr>
                <w:b/>
                <w:color w:val="000000" w:themeColor="text1"/>
                <w:sz w:val="28"/>
                <w:szCs w:val="28"/>
              </w:rPr>
            </w:pPr>
            <w:r w:rsidRPr="00E0048E">
              <w:rPr>
                <w:b/>
                <w:color w:val="000000" w:themeColor="text1"/>
                <w:sz w:val="28"/>
                <w:szCs w:val="28"/>
              </w:rPr>
              <w:t>1.1.</w:t>
            </w:r>
          </w:p>
        </w:tc>
        <w:tc>
          <w:tcPr>
            <w:tcW w:w="7774" w:type="dxa"/>
          </w:tcPr>
          <w:p w14:paraId="6EFEF8E9" w14:textId="77777777" w:rsidR="003858CB" w:rsidRPr="00E0048E" w:rsidRDefault="0038047A" w:rsidP="00B26B5E">
            <w:pPr>
              <w:pStyle w:val="TableParagraph"/>
              <w:spacing w:line="301" w:lineRule="exact"/>
              <w:jc w:val="both"/>
              <w:rPr>
                <w:b/>
                <w:color w:val="000000" w:themeColor="text1"/>
                <w:sz w:val="28"/>
                <w:szCs w:val="28"/>
              </w:rPr>
            </w:pPr>
            <w:r w:rsidRPr="00E0048E">
              <w:rPr>
                <w:b/>
                <w:color w:val="000000" w:themeColor="text1"/>
                <w:sz w:val="28"/>
                <w:szCs w:val="28"/>
              </w:rPr>
              <w:t>Обязательная</w:t>
            </w:r>
            <w:r w:rsidRPr="00E0048E">
              <w:rPr>
                <w:b/>
                <w:color w:val="000000" w:themeColor="text1"/>
                <w:spacing w:val="-6"/>
                <w:sz w:val="28"/>
                <w:szCs w:val="28"/>
              </w:rPr>
              <w:t xml:space="preserve"> </w:t>
            </w:r>
            <w:r w:rsidRPr="00E0048E">
              <w:rPr>
                <w:b/>
                <w:color w:val="000000" w:themeColor="text1"/>
                <w:sz w:val="28"/>
                <w:szCs w:val="28"/>
              </w:rPr>
              <w:t>часть</w:t>
            </w:r>
          </w:p>
        </w:tc>
        <w:tc>
          <w:tcPr>
            <w:tcW w:w="956" w:type="dxa"/>
          </w:tcPr>
          <w:p w14:paraId="469FF68F" w14:textId="77777777" w:rsidR="003858CB" w:rsidRPr="00E0048E" w:rsidRDefault="0038047A" w:rsidP="00B26B5E">
            <w:pPr>
              <w:pStyle w:val="TableParagraph"/>
              <w:spacing w:line="301" w:lineRule="exact"/>
              <w:ind w:left="105"/>
              <w:jc w:val="both"/>
              <w:rPr>
                <w:color w:val="000000" w:themeColor="text1"/>
                <w:sz w:val="28"/>
                <w:szCs w:val="28"/>
              </w:rPr>
            </w:pPr>
            <w:r w:rsidRPr="00E0048E">
              <w:rPr>
                <w:color w:val="000000" w:themeColor="text1"/>
                <w:w w:val="99"/>
                <w:sz w:val="28"/>
                <w:szCs w:val="28"/>
              </w:rPr>
              <w:t>5</w:t>
            </w:r>
          </w:p>
        </w:tc>
      </w:tr>
      <w:tr w:rsidR="00B26B5E" w:rsidRPr="00E0048E" w14:paraId="72A466E8" w14:textId="77777777">
        <w:trPr>
          <w:trHeight w:val="321"/>
        </w:trPr>
        <w:tc>
          <w:tcPr>
            <w:tcW w:w="850" w:type="dxa"/>
          </w:tcPr>
          <w:p w14:paraId="235F080F" w14:textId="77777777" w:rsidR="003858CB" w:rsidRPr="00E0048E" w:rsidRDefault="0038047A" w:rsidP="00B26B5E">
            <w:pPr>
              <w:pStyle w:val="TableParagraph"/>
              <w:spacing w:line="301" w:lineRule="exact"/>
              <w:jc w:val="both"/>
              <w:rPr>
                <w:color w:val="000000" w:themeColor="text1"/>
                <w:sz w:val="28"/>
                <w:szCs w:val="28"/>
              </w:rPr>
            </w:pPr>
            <w:r w:rsidRPr="00E0048E">
              <w:rPr>
                <w:color w:val="000000" w:themeColor="text1"/>
                <w:sz w:val="28"/>
                <w:szCs w:val="28"/>
              </w:rPr>
              <w:t>1.1.1.</w:t>
            </w:r>
          </w:p>
        </w:tc>
        <w:tc>
          <w:tcPr>
            <w:tcW w:w="7774" w:type="dxa"/>
          </w:tcPr>
          <w:p w14:paraId="0FC4DA7B" w14:textId="77777777" w:rsidR="003858CB" w:rsidRPr="00E0048E" w:rsidRDefault="0038047A" w:rsidP="00B26B5E">
            <w:pPr>
              <w:pStyle w:val="TableParagraph"/>
              <w:spacing w:line="301" w:lineRule="exact"/>
              <w:jc w:val="both"/>
              <w:rPr>
                <w:color w:val="000000" w:themeColor="text1"/>
                <w:sz w:val="28"/>
                <w:szCs w:val="28"/>
              </w:rPr>
            </w:pPr>
            <w:r w:rsidRPr="00E0048E">
              <w:rPr>
                <w:color w:val="000000" w:themeColor="text1"/>
                <w:sz w:val="28"/>
                <w:szCs w:val="28"/>
              </w:rPr>
              <w:t>Пояснительная</w:t>
            </w:r>
            <w:r w:rsidRPr="00E0048E">
              <w:rPr>
                <w:color w:val="000000" w:themeColor="text1"/>
                <w:spacing w:val="-7"/>
                <w:sz w:val="28"/>
                <w:szCs w:val="28"/>
              </w:rPr>
              <w:t xml:space="preserve"> </w:t>
            </w:r>
            <w:r w:rsidRPr="00E0048E">
              <w:rPr>
                <w:color w:val="000000" w:themeColor="text1"/>
                <w:sz w:val="28"/>
                <w:szCs w:val="28"/>
              </w:rPr>
              <w:t>записка</w:t>
            </w:r>
          </w:p>
        </w:tc>
        <w:tc>
          <w:tcPr>
            <w:tcW w:w="956" w:type="dxa"/>
          </w:tcPr>
          <w:p w14:paraId="0DFE5F8D" w14:textId="77777777" w:rsidR="003858CB" w:rsidRPr="00E0048E" w:rsidRDefault="0038047A" w:rsidP="00B26B5E">
            <w:pPr>
              <w:pStyle w:val="TableParagraph"/>
              <w:spacing w:line="301" w:lineRule="exact"/>
              <w:ind w:left="105"/>
              <w:jc w:val="both"/>
              <w:rPr>
                <w:color w:val="000000" w:themeColor="text1"/>
                <w:sz w:val="28"/>
                <w:szCs w:val="28"/>
              </w:rPr>
            </w:pPr>
            <w:r w:rsidRPr="00E0048E">
              <w:rPr>
                <w:color w:val="000000" w:themeColor="text1"/>
                <w:w w:val="99"/>
                <w:sz w:val="28"/>
                <w:szCs w:val="28"/>
              </w:rPr>
              <w:t>5</w:t>
            </w:r>
          </w:p>
        </w:tc>
      </w:tr>
      <w:tr w:rsidR="00B26B5E" w:rsidRPr="00E0048E" w14:paraId="1F7A1EA2" w14:textId="77777777">
        <w:trPr>
          <w:trHeight w:val="321"/>
        </w:trPr>
        <w:tc>
          <w:tcPr>
            <w:tcW w:w="850" w:type="dxa"/>
          </w:tcPr>
          <w:p w14:paraId="280CC573" w14:textId="77777777" w:rsidR="003858CB" w:rsidRPr="00E0048E" w:rsidRDefault="003858CB" w:rsidP="00B26B5E">
            <w:pPr>
              <w:pStyle w:val="TableParagraph"/>
              <w:ind w:left="0"/>
              <w:jc w:val="both"/>
              <w:rPr>
                <w:color w:val="000000" w:themeColor="text1"/>
                <w:sz w:val="28"/>
                <w:szCs w:val="28"/>
              </w:rPr>
            </w:pPr>
          </w:p>
        </w:tc>
        <w:tc>
          <w:tcPr>
            <w:tcW w:w="7774" w:type="dxa"/>
          </w:tcPr>
          <w:p w14:paraId="0CFF874D" w14:textId="77777777" w:rsidR="003858CB" w:rsidRPr="00E0048E" w:rsidRDefault="0038047A" w:rsidP="00B26B5E">
            <w:pPr>
              <w:pStyle w:val="TableParagraph"/>
              <w:spacing w:line="301" w:lineRule="exact"/>
              <w:jc w:val="both"/>
              <w:rPr>
                <w:color w:val="000000" w:themeColor="text1"/>
                <w:sz w:val="28"/>
                <w:szCs w:val="28"/>
              </w:rPr>
            </w:pPr>
            <w:r w:rsidRPr="00E0048E">
              <w:rPr>
                <w:color w:val="000000" w:themeColor="text1"/>
                <w:sz w:val="28"/>
                <w:szCs w:val="28"/>
              </w:rPr>
              <w:t>а)</w:t>
            </w:r>
            <w:r w:rsidRPr="00E0048E">
              <w:rPr>
                <w:color w:val="000000" w:themeColor="text1"/>
                <w:spacing w:val="-5"/>
                <w:sz w:val="28"/>
                <w:szCs w:val="28"/>
              </w:rPr>
              <w:t xml:space="preserve"> </w:t>
            </w:r>
            <w:r w:rsidRPr="00E0048E">
              <w:rPr>
                <w:color w:val="000000" w:themeColor="text1"/>
                <w:sz w:val="28"/>
                <w:szCs w:val="28"/>
              </w:rPr>
              <w:t>цели</w:t>
            </w:r>
            <w:r w:rsidRPr="00E0048E">
              <w:rPr>
                <w:color w:val="000000" w:themeColor="text1"/>
                <w:spacing w:val="-4"/>
                <w:sz w:val="28"/>
                <w:szCs w:val="28"/>
              </w:rPr>
              <w:t xml:space="preserve"> </w:t>
            </w:r>
            <w:r w:rsidRPr="00E0048E">
              <w:rPr>
                <w:color w:val="000000" w:themeColor="text1"/>
                <w:sz w:val="28"/>
                <w:szCs w:val="28"/>
              </w:rPr>
              <w:t>и</w:t>
            </w:r>
            <w:r w:rsidRPr="00E0048E">
              <w:rPr>
                <w:color w:val="000000" w:themeColor="text1"/>
                <w:spacing w:val="-4"/>
                <w:sz w:val="28"/>
                <w:szCs w:val="28"/>
              </w:rPr>
              <w:t xml:space="preserve"> </w:t>
            </w:r>
            <w:r w:rsidRPr="00E0048E">
              <w:rPr>
                <w:color w:val="000000" w:themeColor="text1"/>
                <w:sz w:val="28"/>
                <w:szCs w:val="28"/>
              </w:rPr>
              <w:t>задачи</w:t>
            </w:r>
            <w:r w:rsidRPr="00E0048E">
              <w:rPr>
                <w:color w:val="000000" w:themeColor="text1"/>
                <w:spacing w:val="-3"/>
                <w:sz w:val="28"/>
                <w:szCs w:val="28"/>
              </w:rPr>
              <w:t xml:space="preserve"> </w:t>
            </w:r>
            <w:r w:rsidRPr="00E0048E">
              <w:rPr>
                <w:color w:val="000000" w:themeColor="text1"/>
                <w:sz w:val="28"/>
                <w:szCs w:val="28"/>
              </w:rPr>
              <w:t>реализации</w:t>
            </w:r>
            <w:r w:rsidRPr="00E0048E">
              <w:rPr>
                <w:color w:val="000000" w:themeColor="text1"/>
                <w:spacing w:val="-4"/>
                <w:sz w:val="28"/>
                <w:szCs w:val="28"/>
              </w:rPr>
              <w:t xml:space="preserve"> </w:t>
            </w:r>
            <w:r w:rsidRPr="00E0048E">
              <w:rPr>
                <w:color w:val="000000" w:themeColor="text1"/>
                <w:sz w:val="28"/>
                <w:szCs w:val="28"/>
              </w:rPr>
              <w:t>Программы</w:t>
            </w:r>
          </w:p>
        </w:tc>
        <w:tc>
          <w:tcPr>
            <w:tcW w:w="956" w:type="dxa"/>
          </w:tcPr>
          <w:p w14:paraId="41F64321" w14:textId="77777777" w:rsidR="003858CB" w:rsidRPr="00E0048E" w:rsidRDefault="00440243" w:rsidP="00B26B5E">
            <w:pPr>
              <w:pStyle w:val="TableParagraph"/>
              <w:spacing w:line="301" w:lineRule="exact"/>
              <w:ind w:left="105"/>
              <w:jc w:val="both"/>
              <w:rPr>
                <w:color w:val="000000" w:themeColor="text1"/>
                <w:sz w:val="28"/>
                <w:szCs w:val="28"/>
              </w:rPr>
            </w:pPr>
            <w:r w:rsidRPr="00E0048E">
              <w:rPr>
                <w:color w:val="000000" w:themeColor="text1"/>
                <w:w w:val="99"/>
                <w:sz w:val="28"/>
                <w:szCs w:val="28"/>
              </w:rPr>
              <w:t>8</w:t>
            </w:r>
          </w:p>
        </w:tc>
      </w:tr>
      <w:tr w:rsidR="00B26B5E" w:rsidRPr="00E0048E" w14:paraId="285EED1D" w14:textId="77777777">
        <w:trPr>
          <w:trHeight w:val="321"/>
        </w:trPr>
        <w:tc>
          <w:tcPr>
            <w:tcW w:w="850" w:type="dxa"/>
          </w:tcPr>
          <w:p w14:paraId="2AF5F7EE" w14:textId="77777777" w:rsidR="003858CB" w:rsidRPr="00E0048E" w:rsidRDefault="003858CB" w:rsidP="00B26B5E">
            <w:pPr>
              <w:pStyle w:val="TableParagraph"/>
              <w:ind w:left="0"/>
              <w:jc w:val="both"/>
              <w:rPr>
                <w:color w:val="000000" w:themeColor="text1"/>
                <w:sz w:val="28"/>
                <w:szCs w:val="28"/>
              </w:rPr>
            </w:pPr>
          </w:p>
        </w:tc>
        <w:tc>
          <w:tcPr>
            <w:tcW w:w="7774" w:type="dxa"/>
          </w:tcPr>
          <w:p w14:paraId="39353F73" w14:textId="77777777" w:rsidR="003858CB" w:rsidRPr="00E0048E" w:rsidRDefault="0038047A" w:rsidP="00B26B5E">
            <w:pPr>
              <w:pStyle w:val="TableParagraph"/>
              <w:spacing w:line="301" w:lineRule="exact"/>
              <w:jc w:val="both"/>
              <w:rPr>
                <w:color w:val="000000" w:themeColor="text1"/>
                <w:sz w:val="28"/>
                <w:szCs w:val="28"/>
              </w:rPr>
            </w:pPr>
            <w:r w:rsidRPr="00E0048E">
              <w:rPr>
                <w:color w:val="000000" w:themeColor="text1"/>
                <w:sz w:val="28"/>
                <w:szCs w:val="28"/>
              </w:rPr>
              <w:t>б)</w:t>
            </w:r>
            <w:r w:rsidRPr="00E0048E">
              <w:rPr>
                <w:color w:val="000000" w:themeColor="text1"/>
                <w:spacing w:val="-5"/>
                <w:sz w:val="28"/>
                <w:szCs w:val="28"/>
              </w:rPr>
              <w:t xml:space="preserve"> </w:t>
            </w:r>
            <w:r w:rsidRPr="00E0048E">
              <w:rPr>
                <w:color w:val="000000" w:themeColor="text1"/>
                <w:sz w:val="28"/>
                <w:szCs w:val="28"/>
              </w:rPr>
              <w:t>принципы</w:t>
            </w:r>
            <w:r w:rsidRPr="00E0048E">
              <w:rPr>
                <w:color w:val="000000" w:themeColor="text1"/>
                <w:spacing w:val="-4"/>
                <w:sz w:val="28"/>
                <w:szCs w:val="28"/>
              </w:rPr>
              <w:t xml:space="preserve"> </w:t>
            </w:r>
            <w:r w:rsidRPr="00E0048E">
              <w:rPr>
                <w:color w:val="000000" w:themeColor="text1"/>
                <w:sz w:val="28"/>
                <w:szCs w:val="28"/>
              </w:rPr>
              <w:t>и</w:t>
            </w:r>
            <w:r w:rsidRPr="00E0048E">
              <w:rPr>
                <w:color w:val="000000" w:themeColor="text1"/>
                <w:spacing w:val="-2"/>
                <w:sz w:val="28"/>
                <w:szCs w:val="28"/>
              </w:rPr>
              <w:t xml:space="preserve"> </w:t>
            </w:r>
            <w:r w:rsidRPr="00E0048E">
              <w:rPr>
                <w:color w:val="000000" w:themeColor="text1"/>
                <w:sz w:val="28"/>
                <w:szCs w:val="28"/>
              </w:rPr>
              <w:t>подходы</w:t>
            </w:r>
            <w:r w:rsidRPr="00E0048E">
              <w:rPr>
                <w:color w:val="000000" w:themeColor="text1"/>
                <w:spacing w:val="-4"/>
                <w:sz w:val="28"/>
                <w:szCs w:val="28"/>
              </w:rPr>
              <w:t xml:space="preserve"> </w:t>
            </w:r>
            <w:r w:rsidRPr="00E0048E">
              <w:rPr>
                <w:color w:val="000000" w:themeColor="text1"/>
                <w:sz w:val="28"/>
                <w:szCs w:val="28"/>
              </w:rPr>
              <w:t>к</w:t>
            </w:r>
            <w:r w:rsidRPr="00E0048E">
              <w:rPr>
                <w:color w:val="000000" w:themeColor="text1"/>
                <w:spacing w:val="-3"/>
                <w:sz w:val="28"/>
                <w:szCs w:val="28"/>
              </w:rPr>
              <w:t xml:space="preserve"> </w:t>
            </w:r>
            <w:r w:rsidRPr="00E0048E">
              <w:rPr>
                <w:color w:val="000000" w:themeColor="text1"/>
                <w:sz w:val="28"/>
                <w:szCs w:val="28"/>
              </w:rPr>
              <w:t>формированию</w:t>
            </w:r>
            <w:r w:rsidRPr="00E0048E">
              <w:rPr>
                <w:color w:val="000000" w:themeColor="text1"/>
                <w:spacing w:val="-5"/>
                <w:sz w:val="28"/>
                <w:szCs w:val="28"/>
              </w:rPr>
              <w:t xml:space="preserve"> </w:t>
            </w:r>
            <w:r w:rsidRPr="00E0048E">
              <w:rPr>
                <w:color w:val="000000" w:themeColor="text1"/>
                <w:sz w:val="28"/>
                <w:szCs w:val="28"/>
              </w:rPr>
              <w:t>Программы</w:t>
            </w:r>
          </w:p>
        </w:tc>
        <w:tc>
          <w:tcPr>
            <w:tcW w:w="956" w:type="dxa"/>
          </w:tcPr>
          <w:p w14:paraId="4ACFFE63" w14:textId="77777777" w:rsidR="003858CB" w:rsidRPr="00E0048E" w:rsidRDefault="00440243" w:rsidP="00B26B5E">
            <w:pPr>
              <w:pStyle w:val="TableParagraph"/>
              <w:spacing w:line="301" w:lineRule="exact"/>
              <w:ind w:left="105"/>
              <w:jc w:val="both"/>
              <w:rPr>
                <w:color w:val="000000" w:themeColor="text1"/>
                <w:sz w:val="28"/>
                <w:szCs w:val="28"/>
              </w:rPr>
            </w:pPr>
            <w:r w:rsidRPr="00E0048E">
              <w:rPr>
                <w:color w:val="000000" w:themeColor="text1"/>
                <w:w w:val="99"/>
                <w:sz w:val="28"/>
                <w:szCs w:val="28"/>
              </w:rPr>
              <w:t>9</w:t>
            </w:r>
          </w:p>
        </w:tc>
      </w:tr>
      <w:tr w:rsidR="00B26B5E" w:rsidRPr="00E0048E" w14:paraId="3A9F4713" w14:textId="77777777">
        <w:trPr>
          <w:trHeight w:val="969"/>
        </w:trPr>
        <w:tc>
          <w:tcPr>
            <w:tcW w:w="850" w:type="dxa"/>
          </w:tcPr>
          <w:p w14:paraId="5CBB4082" w14:textId="77777777" w:rsidR="003858CB" w:rsidRPr="00E0048E" w:rsidRDefault="003858CB" w:rsidP="00B26B5E">
            <w:pPr>
              <w:pStyle w:val="TableParagraph"/>
              <w:ind w:left="0"/>
              <w:jc w:val="both"/>
              <w:rPr>
                <w:color w:val="000000" w:themeColor="text1"/>
                <w:sz w:val="28"/>
                <w:szCs w:val="28"/>
              </w:rPr>
            </w:pPr>
          </w:p>
        </w:tc>
        <w:tc>
          <w:tcPr>
            <w:tcW w:w="7774" w:type="dxa"/>
          </w:tcPr>
          <w:p w14:paraId="16A6A64D" w14:textId="77777777" w:rsidR="003858CB" w:rsidRPr="00E0048E" w:rsidRDefault="0038047A" w:rsidP="00742700">
            <w:pPr>
              <w:pStyle w:val="TableParagraph"/>
              <w:spacing w:line="322" w:lineRule="exact"/>
              <w:jc w:val="both"/>
              <w:rPr>
                <w:color w:val="000000" w:themeColor="text1"/>
                <w:sz w:val="28"/>
                <w:szCs w:val="28"/>
              </w:rPr>
            </w:pPr>
            <w:r w:rsidRPr="00E0048E">
              <w:rPr>
                <w:color w:val="000000" w:themeColor="text1"/>
                <w:sz w:val="28"/>
                <w:szCs w:val="28"/>
              </w:rPr>
              <w:t>в).</w:t>
            </w:r>
            <w:r w:rsidRPr="00E0048E">
              <w:rPr>
                <w:color w:val="000000" w:themeColor="text1"/>
                <w:spacing w:val="-4"/>
                <w:sz w:val="28"/>
                <w:szCs w:val="28"/>
              </w:rPr>
              <w:t xml:space="preserve"> </w:t>
            </w:r>
            <w:r w:rsidRPr="00E0048E">
              <w:rPr>
                <w:color w:val="000000" w:themeColor="text1"/>
                <w:sz w:val="28"/>
                <w:szCs w:val="28"/>
              </w:rPr>
              <w:t>Характеристики</w:t>
            </w:r>
            <w:r w:rsidRPr="00E0048E">
              <w:rPr>
                <w:color w:val="000000" w:themeColor="text1"/>
                <w:spacing w:val="-8"/>
                <w:sz w:val="28"/>
                <w:szCs w:val="28"/>
              </w:rPr>
              <w:t xml:space="preserve"> </w:t>
            </w:r>
            <w:r w:rsidRPr="00E0048E">
              <w:rPr>
                <w:color w:val="000000" w:themeColor="text1"/>
                <w:sz w:val="28"/>
                <w:szCs w:val="28"/>
              </w:rPr>
              <w:t>особенностей</w:t>
            </w:r>
            <w:r w:rsidRPr="00E0048E">
              <w:rPr>
                <w:color w:val="000000" w:themeColor="text1"/>
                <w:spacing w:val="-9"/>
                <w:sz w:val="28"/>
                <w:szCs w:val="28"/>
              </w:rPr>
              <w:t xml:space="preserve"> </w:t>
            </w:r>
            <w:r w:rsidRPr="00E0048E">
              <w:rPr>
                <w:color w:val="000000" w:themeColor="text1"/>
                <w:sz w:val="28"/>
                <w:szCs w:val="28"/>
              </w:rPr>
              <w:t>развития</w:t>
            </w:r>
            <w:r w:rsidRPr="00E0048E">
              <w:rPr>
                <w:color w:val="000000" w:themeColor="text1"/>
                <w:spacing w:val="-8"/>
                <w:sz w:val="28"/>
                <w:szCs w:val="28"/>
              </w:rPr>
              <w:t xml:space="preserve"> </w:t>
            </w:r>
            <w:r w:rsidRPr="00E0048E">
              <w:rPr>
                <w:color w:val="000000" w:themeColor="text1"/>
                <w:sz w:val="28"/>
                <w:szCs w:val="28"/>
              </w:rPr>
              <w:t>детей</w:t>
            </w:r>
            <w:r w:rsidRPr="00E0048E">
              <w:rPr>
                <w:color w:val="000000" w:themeColor="text1"/>
                <w:spacing w:val="-67"/>
                <w:sz w:val="28"/>
                <w:szCs w:val="28"/>
              </w:rPr>
              <w:t xml:space="preserve"> </w:t>
            </w:r>
            <w:r w:rsidRPr="00E0048E">
              <w:rPr>
                <w:color w:val="000000" w:themeColor="text1"/>
                <w:sz w:val="28"/>
                <w:szCs w:val="28"/>
              </w:rPr>
              <w:t>раннего и</w:t>
            </w:r>
            <w:r w:rsidRPr="00E0048E">
              <w:rPr>
                <w:color w:val="000000" w:themeColor="text1"/>
                <w:spacing w:val="1"/>
                <w:sz w:val="28"/>
                <w:szCs w:val="28"/>
              </w:rPr>
              <w:t xml:space="preserve"> </w:t>
            </w:r>
            <w:r w:rsidRPr="00E0048E">
              <w:rPr>
                <w:color w:val="000000" w:themeColor="text1"/>
                <w:sz w:val="28"/>
                <w:szCs w:val="28"/>
              </w:rPr>
              <w:t>дошкольного возраста.</w:t>
            </w:r>
          </w:p>
        </w:tc>
        <w:tc>
          <w:tcPr>
            <w:tcW w:w="956" w:type="dxa"/>
          </w:tcPr>
          <w:p w14:paraId="1246A11B" w14:textId="77777777" w:rsidR="003858CB" w:rsidRPr="00E0048E" w:rsidRDefault="00440243" w:rsidP="00B26B5E">
            <w:pPr>
              <w:pStyle w:val="TableParagraph"/>
              <w:spacing w:line="320" w:lineRule="exact"/>
              <w:ind w:left="105"/>
              <w:jc w:val="both"/>
              <w:rPr>
                <w:color w:val="000000" w:themeColor="text1"/>
                <w:sz w:val="28"/>
                <w:szCs w:val="28"/>
              </w:rPr>
            </w:pPr>
            <w:r w:rsidRPr="00E0048E">
              <w:rPr>
                <w:color w:val="000000" w:themeColor="text1"/>
                <w:sz w:val="28"/>
                <w:szCs w:val="28"/>
              </w:rPr>
              <w:t>9</w:t>
            </w:r>
          </w:p>
        </w:tc>
      </w:tr>
      <w:tr w:rsidR="00B26B5E" w:rsidRPr="00E0048E" w14:paraId="4DAF0A6E" w14:textId="77777777">
        <w:trPr>
          <w:trHeight w:val="321"/>
        </w:trPr>
        <w:tc>
          <w:tcPr>
            <w:tcW w:w="850" w:type="dxa"/>
          </w:tcPr>
          <w:p w14:paraId="0B767B92" w14:textId="77777777" w:rsidR="003858CB" w:rsidRPr="00E0048E" w:rsidRDefault="0038047A" w:rsidP="00B26B5E">
            <w:pPr>
              <w:pStyle w:val="TableParagraph"/>
              <w:spacing w:line="301" w:lineRule="exact"/>
              <w:jc w:val="both"/>
              <w:rPr>
                <w:color w:val="000000" w:themeColor="text1"/>
                <w:sz w:val="28"/>
                <w:szCs w:val="28"/>
              </w:rPr>
            </w:pPr>
            <w:r w:rsidRPr="00E0048E">
              <w:rPr>
                <w:color w:val="000000" w:themeColor="text1"/>
                <w:sz w:val="28"/>
                <w:szCs w:val="28"/>
              </w:rPr>
              <w:t>1.1.2.</w:t>
            </w:r>
          </w:p>
        </w:tc>
        <w:tc>
          <w:tcPr>
            <w:tcW w:w="7774" w:type="dxa"/>
          </w:tcPr>
          <w:p w14:paraId="5B6F5772" w14:textId="77777777" w:rsidR="003858CB" w:rsidRPr="00E0048E" w:rsidRDefault="0038047A" w:rsidP="00B26B5E">
            <w:pPr>
              <w:pStyle w:val="TableParagraph"/>
              <w:spacing w:line="301" w:lineRule="exact"/>
              <w:jc w:val="both"/>
              <w:rPr>
                <w:color w:val="000000" w:themeColor="text1"/>
                <w:sz w:val="28"/>
                <w:szCs w:val="28"/>
              </w:rPr>
            </w:pPr>
            <w:r w:rsidRPr="00E0048E">
              <w:rPr>
                <w:color w:val="000000" w:themeColor="text1"/>
                <w:sz w:val="28"/>
                <w:szCs w:val="28"/>
              </w:rPr>
              <w:t>Планируемые</w:t>
            </w:r>
            <w:r w:rsidRPr="00E0048E">
              <w:rPr>
                <w:color w:val="000000" w:themeColor="text1"/>
                <w:spacing w:val="-5"/>
                <w:sz w:val="28"/>
                <w:szCs w:val="28"/>
              </w:rPr>
              <w:t xml:space="preserve"> </w:t>
            </w:r>
            <w:r w:rsidRPr="00E0048E">
              <w:rPr>
                <w:color w:val="000000" w:themeColor="text1"/>
                <w:sz w:val="28"/>
                <w:szCs w:val="28"/>
              </w:rPr>
              <w:t>результаты</w:t>
            </w:r>
            <w:r w:rsidRPr="00E0048E">
              <w:rPr>
                <w:color w:val="000000" w:themeColor="text1"/>
                <w:spacing w:val="-6"/>
                <w:sz w:val="28"/>
                <w:szCs w:val="28"/>
              </w:rPr>
              <w:t xml:space="preserve"> </w:t>
            </w:r>
            <w:r w:rsidRPr="00E0048E">
              <w:rPr>
                <w:color w:val="000000" w:themeColor="text1"/>
                <w:sz w:val="28"/>
                <w:szCs w:val="28"/>
              </w:rPr>
              <w:t>освоения</w:t>
            </w:r>
            <w:r w:rsidRPr="00E0048E">
              <w:rPr>
                <w:color w:val="000000" w:themeColor="text1"/>
                <w:spacing w:val="-5"/>
                <w:sz w:val="28"/>
                <w:szCs w:val="28"/>
              </w:rPr>
              <w:t xml:space="preserve"> </w:t>
            </w:r>
            <w:r w:rsidRPr="00E0048E">
              <w:rPr>
                <w:color w:val="000000" w:themeColor="text1"/>
                <w:sz w:val="28"/>
                <w:szCs w:val="28"/>
              </w:rPr>
              <w:t>Программы</w:t>
            </w:r>
          </w:p>
        </w:tc>
        <w:tc>
          <w:tcPr>
            <w:tcW w:w="956" w:type="dxa"/>
          </w:tcPr>
          <w:p w14:paraId="597A8E39" w14:textId="77777777" w:rsidR="003858CB" w:rsidRPr="00E0048E" w:rsidRDefault="0038047A" w:rsidP="00440243">
            <w:pPr>
              <w:pStyle w:val="TableParagraph"/>
              <w:spacing w:line="301" w:lineRule="exact"/>
              <w:ind w:left="105"/>
              <w:jc w:val="both"/>
              <w:rPr>
                <w:color w:val="000000" w:themeColor="text1"/>
                <w:sz w:val="28"/>
                <w:szCs w:val="28"/>
              </w:rPr>
            </w:pPr>
            <w:r w:rsidRPr="00E0048E">
              <w:rPr>
                <w:color w:val="000000" w:themeColor="text1"/>
                <w:sz w:val="28"/>
                <w:szCs w:val="28"/>
              </w:rPr>
              <w:t>2</w:t>
            </w:r>
            <w:r w:rsidR="00440243" w:rsidRPr="00E0048E">
              <w:rPr>
                <w:color w:val="000000" w:themeColor="text1"/>
                <w:sz w:val="28"/>
                <w:szCs w:val="28"/>
              </w:rPr>
              <w:t>0</w:t>
            </w:r>
          </w:p>
        </w:tc>
      </w:tr>
      <w:tr w:rsidR="00B26B5E" w:rsidRPr="00E0048E" w14:paraId="27AF8939" w14:textId="77777777">
        <w:trPr>
          <w:trHeight w:val="643"/>
        </w:trPr>
        <w:tc>
          <w:tcPr>
            <w:tcW w:w="850" w:type="dxa"/>
          </w:tcPr>
          <w:p w14:paraId="4F30031D" w14:textId="77777777" w:rsidR="003858CB" w:rsidRPr="00E0048E" w:rsidRDefault="0038047A" w:rsidP="00B26B5E">
            <w:pPr>
              <w:pStyle w:val="TableParagraph"/>
              <w:spacing w:line="320" w:lineRule="exact"/>
              <w:jc w:val="both"/>
              <w:rPr>
                <w:b/>
                <w:color w:val="000000" w:themeColor="text1"/>
                <w:sz w:val="28"/>
                <w:szCs w:val="28"/>
              </w:rPr>
            </w:pPr>
            <w:r w:rsidRPr="00E0048E">
              <w:rPr>
                <w:b/>
                <w:color w:val="000000" w:themeColor="text1"/>
                <w:sz w:val="28"/>
                <w:szCs w:val="28"/>
              </w:rPr>
              <w:t>1.2.</w:t>
            </w:r>
          </w:p>
        </w:tc>
        <w:tc>
          <w:tcPr>
            <w:tcW w:w="7774" w:type="dxa"/>
          </w:tcPr>
          <w:p w14:paraId="7FF4519D" w14:textId="77777777" w:rsidR="003858CB" w:rsidRPr="00E0048E" w:rsidRDefault="0038047A" w:rsidP="00B26B5E">
            <w:pPr>
              <w:pStyle w:val="TableParagraph"/>
              <w:spacing w:line="322" w:lineRule="exact"/>
              <w:ind w:right="992"/>
              <w:jc w:val="both"/>
              <w:rPr>
                <w:b/>
                <w:color w:val="000000" w:themeColor="text1"/>
                <w:sz w:val="28"/>
                <w:szCs w:val="28"/>
              </w:rPr>
            </w:pPr>
            <w:r w:rsidRPr="00E0048E">
              <w:rPr>
                <w:b/>
                <w:color w:val="000000" w:themeColor="text1"/>
                <w:sz w:val="28"/>
                <w:szCs w:val="28"/>
              </w:rPr>
              <w:t>Часть,</w:t>
            </w:r>
            <w:r w:rsidRPr="00E0048E">
              <w:rPr>
                <w:b/>
                <w:color w:val="000000" w:themeColor="text1"/>
                <w:spacing w:val="-5"/>
                <w:sz w:val="28"/>
                <w:szCs w:val="28"/>
              </w:rPr>
              <w:t xml:space="preserve"> </w:t>
            </w:r>
            <w:r w:rsidRPr="00E0048E">
              <w:rPr>
                <w:b/>
                <w:color w:val="000000" w:themeColor="text1"/>
                <w:sz w:val="28"/>
                <w:szCs w:val="28"/>
              </w:rPr>
              <w:t>формируемая</w:t>
            </w:r>
            <w:r w:rsidRPr="00E0048E">
              <w:rPr>
                <w:b/>
                <w:color w:val="000000" w:themeColor="text1"/>
                <w:spacing w:val="-9"/>
                <w:sz w:val="28"/>
                <w:szCs w:val="28"/>
              </w:rPr>
              <w:t xml:space="preserve"> </w:t>
            </w:r>
            <w:r w:rsidRPr="00E0048E">
              <w:rPr>
                <w:b/>
                <w:color w:val="000000" w:themeColor="text1"/>
                <w:sz w:val="28"/>
                <w:szCs w:val="28"/>
              </w:rPr>
              <w:t>участниками</w:t>
            </w:r>
            <w:r w:rsidRPr="00E0048E">
              <w:rPr>
                <w:b/>
                <w:color w:val="000000" w:themeColor="text1"/>
                <w:spacing w:val="-6"/>
                <w:sz w:val="28"/>
                <w:szCs w:val="28"/>
              </w:rPr>
              <w:t xml:space="preserve"> </w:t>
            </w:r>
            <w:r w:rsidRPr="00E0048E">
              <w:rPr>
                <w:b/>
                <w:color w:val="000000" w:themeColor="text1"/>
                <w:sz w:val="28"/>
                <w:szCs w:val="28"/>
              </w:rPr>
              <w:t>образовательных</w:t>
            </w:r>
            <w:r w:rsidRPr="00E0048E">
              <w:rPr>
                <w:b/>
                <w:color w:val="000000" w:themeColor="text1"/>
                <w:spacing w:val="-67"/>
                <w:sz w:val="28"/>
                <w:szCs w:val="28"/>
              </w:rPr>
              <w:t xml:space="preserve"> </w:t>
            </w:r>
            <w:r w:rsidRPr="00E0048E">
              <w:rPr>
                <w:b/>
                <w:color w:val="000000" w:themeColor="text1"/>
                <w:sz w:val="28"/>
                <w:szCs w:val="28"/>
              </w:rPr>
              <w:t>отношений</w:t>
            </w:r>
          </w:p>
        </w:tc>
        <w:tc>
          <w:tcPr>
            <w:tcW w:w="956" w:type="dxa"/>
          </w:tcPr>
          <w:p w14:paraId="5AEBEB52" w14:textId="77777777" w:rsidR="003858CB" w:rsidRPr="00E0048E" w:rsidRDefault="00440243" w:rsidP="00B26B5E">
            <w:pPr>
              <w:pStyle w:val="TableParagraph"/>
              <w:spacing w:line="315" w:lineRule="exact"/>
              <w:ind w:left="105"/>
              <w:jc w:val="both"/>
              <w:rPr>
                <w:color w:val="000000" w:themeColor="text1"/>
                <w:sz w:val="28"/>
                <w:szCs w:val="28"/>
              </w:rPr>
            </w:pPr>
            <w:r w:rsidRPr="00E0048E">
              <w:rPr>
                <w:color w:val="000000" w:themeColor="text1"/>
                <w:sz w:val="28"/>
                <w:szCs w:val="28"/>
              </w:rPr>
              <w:t>34</w:t>
            </w:r>
          </w:p>
        </w:tc>
      </w:tr>
      <w:tr w:rsidR="00B26B5E" w:rsidRPr="00E0048E" w14:paraId="2816C39D" w14:textId="77777777">
        <w:trPr>
          <w:trHeight w:val="320"/>
        </w:trPr>
        <w:tc>
          <w:tcPr>
            <w:tcW w:w="850" w:type="dxa"/>
          </w:tcPr>
          <w:p w14:paraId="143020C8" w14:textId="77777777" w:rsidR="003858CB" w:rsidRPr="00E0048E" w:rsidRDefault="0038047A" w:rsidP="00B26B5E">
            <w:pPr>
              <w:pStyle w:val="TableParagraph"/>
              <w:spacing w:line="301" w:lineRule="exact"/>
              <w:jc w:val="both"/>
              <w:rPr>
                <w:b/>
                <w:color w:val="000000" w:themeColor="text1"/>
                <w:sz w:val="28"/>
                <w:szCs w:val="28"/>
              </w:rPr>
            </w:pPr>
            <w:r w:rsidRPr="00E0048E">
              <w:rPr>
                <w:b/>
                <w:color w:val="000000" w:themeColor="text1"/>
                <w:sz w:val="28"/>
                <w:szCs w:val="28"/>
              </w:rPr>
              <w:t>II.</w:t>
            </w:r>
          </w:p>
        </w:tc>
        <w:tc>
          <w:tcPr>
            <w:tcW w:w="7774" w:type="dxa"/>
          </w:tcPr>
          <w:p w14:paraId="156660AA" w14:textId="77777777" w:rsidR="003858CB" w:rsidRPr="00E0048E" w:rsidRDefault="0038047A" w:rsidP="00B26B5E">
            <w:pPr>
              <w:pStyle w:val="TableParagraph"/>
              <w:spacing w:line="301" w:lineRule="exact"/>
              <w:jc w:val="both"/>
              <w:rPr>
                <w:b/>
                <w:color w:val="000000" w:themeColor="text1"/>
                <w:sz w:val="28"/>
                <w:szCs w:val="28"/>
              </w:rPr>
            </w:pPr>
            <w:r w:rsidRPr="00E0048E">
              <w:rPr>
                <w:b/>
                <w:color w:val="000000" w:themeColor="text1"/>
                <w:sz w:val="28"/>
                <w:szCs w:val="28"/>
              </w:rPr>
              <w:t>СОДЕРЖАТЕЛЬНЫЙ</w:t>
            </w:r>
            <w:r w:rsidRPr="00E0048E">
              <w:rPr>
                <w:b/>
                <w:color w:val="000000" w:themeColor="text1"/>
                <w:spacing w:val="-6"/>
                <w:sz w:val="28"/>
                <w:szCs w:val="28"/>
              </w:rPr>
              <w:t xml:space="preserve"> </w:t>
            </w:r>
            <w:r w:rsidRPr="00E0048E">
              <w:rPr>
                <w:b/>
                <w:color w:val="000000" w:themeColor="text1"/>
                <w:sz w:val="28"/>
                <w:szCs w:val="28"/>
              </w:rPr>
              <w:t>РАЗДЕЛ</w:t>
            </w:r>
          </w:p>
        </w:tc>
        <w:tc>
          <w:tcPr>
            <w:tcW w:w="956" w:type="dxa"/>
          </w:tcPr>
          <w:p w14:paraId="13972297" w14:textId="77777777" w:rsidR="003858CB" w:rsidRPr="00E0048E" w:rsidRDefault="003858CB" w:rsidP="00B26B5E">
            <w:pPr>
              <w:pStyle w:val="TableParagraph"/>
              <w:ind w:left="0"/>
              <w:jc w:val="both"/>
              <w:rPr>
                <w:color w:val="000000" w:themeColor="text1"/>
                <w:sz w:val="28"/>
                <w:szCs w:val="28"/>
              </w:rPr>
            </w:pPr>
          </w:p>
        </w:tc>
      </w:tr>
      <w:tr w:rsidR="00B26B5E" w:rsidRPr="00E0048E" w14:paraId="428BC1E3" w14:textId="77777777">
        <w:trPr>
          <w:trHeight w:val="321"/>
        </w:trPr>
        <w:tc>
          <w:tcPr>
            <w:tcW w:w="850" w:type="dxa"/>
          </w:tcPr>
          <w:p w14:paraId="0C5B1FD3" w14:textId="77777777" w:rsidR="003858CB" w:rsidRPr="00E0048E" w:rsidRDefault="0038047A" w:rsidP="00B26B5E">
            <w:pPr>
              <w:pStyle w:val="TableParagraph"/>
              <w:spacing w:line="301" w:lineRule="exact"/>
              <w:jc w:val="both"/>
              <w:rPr>
                <w:b/>
                <w:color w:val="000000" w:themeColor="text1"/>
                <w:sz w:val="28"/>
                <w:szCs w:val="28"/>
              </w:rPr>
            </w:pPr>
            <w:r w:rsidRPr="00E0048E">
              <w:rPr>
                <w:b/>
                <w:color w:val="000000" w:themeColor="text1"/>
                <w:sz w:val="28"/>
                <w:szCs w:val="28"/>
              </w:rPr>
              <w:t>2.1.</w:t>
            </w:r>
          </w:p>
        </w:tc>
        <w:tc>
          <w:tcPr>
            <w:tcW w:w="7774" w:type="dxa"/>
          </w:tcPr>
          <w:p w14:paraId="1EE0A790" w14:textId="77777777" w:rsidR="003858CB" w:rsidRPr="00E0048E" w:rsidRDefault="0038047A" w:rsidP="00B26B5E">
            <w:pPr>
              <w:pStyle w:val="TableParagraph"/>
              <w:spacing w:line="301" w:lineRule="exact"/>
              <w:jc w:val="both"/>
              <w:rPr>
                <w:b/>
                <w:color w:val="000000" w:themeColor="text1"/>
                <w:sz w:val="28"/>
                <w:szCs w:val="28"/>
              </w:rPr>
            </w:pPr>
            <w:r w:rsidRPr="00E0048E">
              <w:rPr>
                <w:b/>
                <w:color w:val="000000" w:themeColor="text1"/>
                <w:sz w:val="28"/>
                <w:szCs w:val="28"/>
              </w:rPr>
              <w:t>Обязательная</w:t>
            </w:r>
            <w:r w:rsidRPr="00E0048E">
              <w:rPr>
                <w:b/>
                <w:color w:val="000000" w:themeColor="text1"/>
                <w:spacing w:val="-6"/>
                <w:sz w:val="28"/>
                <w:szCs w:val="28"/>
              </w:rPr>
              <w:t xml:space="preserve"> </w:t>
            </w:r>
            <w:r w:rsidRPr="00E0048E">
              <w:rPr>
                <w:b/>
                <w:color w:val="000000" w:themeColor="text1"/>
                <w:sz w:val="28"/>
                <w:szCs w:val="28"/>
              </w:rPr>
              <w:t>часть</w:t>
            </w:r>
          </w:p>
        </w:tc>
        <w:tc>
          <w:tcPr>
            <w:tcW w:w="956" w:type="dxa"/>
          </w:tcPr>
          <w:p w14:paraId="2B8904D9" w14:textId="77777777" w:rsidR="003858CB" w:rsidRPr="00E0048E" w:rsidRDefault="00440243" w:rsidP="00B26B5E">
            <w:pPr>
              <w:pStyle w:val="TableParagraph"/>
              <w:spacing w:line="301" w:lineRule="exact"/>
              <w:ind w:left="105"/>
              <w:jc w:val="both"/>
              <w:rPr>
                <w:color w:val="000000" w:themeColor="text1"/>
                <w:sz w:val="28"/>
                <w:szCs w:val="28"/>
              </w:rPr>
            </w:pPr>
            <w:r w:rsidRPr="00E0048E">
              <w:rPr>
                <w:color w:val="000000" w:themeColor="text1"/>
                <w:sz w:val="28"/>
                <w:szCs w:val="28"/>
              </w:rPr>
              <w:t>41</w:t>
            </w:r>
          </w:p>
        </w:tc>
      </w:tr>
      <w:tr w:rsidR="00B26B5E" w:rsidRPr="00E0048E" w14:paraId="2AF1C333" w14:textId="77777777">
        <w:trPr>
          <w:trHeight w:val="1934"/>
        </w:trPr>
        <w:tc>
          <w:tcPr>
            <w:tcW w:w="850" w:type="dxa"/>
          </w:tcPr>
          <w:p w14:paraId="0699FF21" w14:textId="77777777" w:rsidR="003858CB" w:rsidRPr="00E0048E" w:rsidRDefault="0038047A" w:rsidP="00B26B5E">
            <w:pPr>
              <w:pStyle w:val="TableParagraph"/>
              <w:spacing w:line="320" w:lineRule="exact"/>
              <w:jc w:val="both"/>
              <w:rPr>
                <w:color w:val="000000" w:themeColor="text1"/>
                <w:sz w:val="28"/>
                <w:szCs w:val="28"/>
              </w:rPr>
            </w:pPr>
            <w:r w:rsidRPr="00E0048E">
              <w:rPr>
                <w:color w:val="000000" w:themeColor="text1"/>
                <w:sz w:val="28"/>
                <w:szCs w:val="28"/>
              </w:rPr>
              <w:t>2.1.1.</w:t>
            </w:r>
          </w:p>
        </w:tc>
        <w:tc>
          <w:tcPr>
            <w:tcW w:w="7774" w:type="dxa"/>
          </w:tcPr>
          <w:p w14:paraId="5CDD4A69" w14:textId="77777777" w:rsidR="003858CB" w:rsidRPr="00E0048E" w:rsidRDefault="0038047A" w:rsidP="00B26B5E">
            <w:pPr>
              <w:pStyle w:val="TableParagraph"/>
              <w:ind w:right="178"/>
              <w:jc w:val="both"/>
              <w:rPr>
                <w:color w:val="000000" w:themeColor="text1"/>
                <w:sz w:val="28"/>
                <w:szCs w:val="28"/>
              </w:rPr>
            </w:pPr>
            <w:r w:rsidRPr="00E0048E">
              <w:rPr>
                <w:color w:val="000000" w:themeColor="text1"/>
                <w:sz w:val="28"/>
                <w:szCs w:val="28"/>
              </w:rPr>
              <w:t>Описание образовательной деятельности в соответствии с</w:t>
            </w:r>
            <w:r w:rsidRPr="00E0048E">
              <w:rPr>
                <w:color w:val="000000" w:themeColor="text1"/>
                <w:spacing w:val="1"/>
                <w:sz w:val="28"/>
                <w:szCs w:val="28"/>
              </w:rPr>
              <w:t xml:space="preserve"> </w:t>
            </w:r>
            <w:r w:rsidRPr="00E0048E">
              <w:rPr>
                <w:color w:val="000000" w:themeColor="text1"/>
                <w:sz w:val="28"/>
                <w:szCs w:val="28"/>
              </w:rPr>
              <w:t>направлениями развития ребенка, представленными в пяти</w:t>
            </w:r>
            <w:r w:rsidRPr="00E0048E">
              <w:rPr>
                <w:color w:val="000000" w:themeColor="text1"/>
                <w:spacing w:val="1"/>
                <w:sz w:val="28"/>
                <w:szCs w:val="28"/>
              </w:rPr>
              <w:t xml:space="preserve"> </w:t>
            </w:r>
            <w:r w:rsidRPr="00E0048E">
              <w:rPr>
                <w:color w:val="000000" w:themeColor="text1"/>
                <w:sz w:val="28"/>
                <w:szCs w:val="28"/>
              </w:rPr>
              <w:t>образовательных</w:t>
            </w:r>
            <w:r w:rsidRPr="00E0048E">
              <w:rPr>
                <w:color w:val="000000" w:themeColor="text1"/>
                <w:spacing w:val="-5"/>
                <w:sz w:val="28"/>
                <w:szCs w:val="28"/>
              </w:rPr>
              <w:t xml:space="preserve"> </w:t>
            </w:r>
            <w:r w:rsidRPr="00E0048E">
              <w:rPr>
                <w:color w:val="000000" w:themeColor="text1"/>
                <w:sz w:val="28"/>
                <w:szCs w:val="28"/>
              </w:rPr>
              <w:t>областях,</w:t>
            </w:r>
            <w:r w:rsidRPr="00E0048E">
              <w:rPr>
                <w:color w:val="000000" w:themeColor="text1"/>
                <w:spacing w:val="2"/>
                <w:sz w:val="28"/>
                <w:szCs w:val="28"/>
              </w:rPr>
              <w:t xml:space="preserve"> </w:t>
            </w:r>
            <w:r w:rsidRPr="00E0048E">
              <w:rPr>
                <w:color w:val="000000" w:themeColor="text1"/>
                <w:sz w:val="28"/>
                <w:szCs w:val="28"/>
              </w:rPr>
              <w:t>с</w:t>
            </w:r>
            <w:r w:rsidRPr="00E0048E">
              <w:rPr>
                <w:color w:val="000000" w:themeColor="text1"/>
                <w:spacing w:val="7"/>
                <w:sz w:val="28"/>
                <w:szCs w:val="28"/>
              </w:rPr>
              <w:t xml:space="preserve"> </w:t>
            </w:r>
            <w:r w:rsidRPr="00E0048E">
              <w:rPr>
                <w:color w:val="000000" w:themeColor="text1"/>
                <w:sz w:val="28"/>
                <w:szCs w:val="28"/>
              </w:rPr>
              <w:t>учётом используемых</w:t>
            </w:r>
            <w:r w:rsidRPr="00E0048E">
              <w:rPr>
                <w:color w:val="000000" w:themeColor="text1"/>
                <w:spacing w:val="1"/>
                <w:sz w:val="28"/>
                <w:szCs w:val="28"/>
              </w:rPr>
              <w:t xml:space="preserve"> </w:t>
            </w:r>
            <w:r w:rsidRPr="00E0048E">
              <w:rPr>
                <w:color w:val="000000" w:themeColor="text1"/>
                <w:sz w:val="28"/>
                <w:szCs w:val="28"/>
              </w:rPr>
              <w:t>вариативных примерных основных образовательных</w:t>
            </w:r>
            <w:r w:rsidRPr="00E0048E">
              <w:rPr>
                <w:color w:val="000000" w:themeColor="text1"/>
                <w:spacing w:val="1"/>
                <w:sz w:val="28"/>
                <w:szCs w:val="28"/>
              </w:rPr>
              <w:t xml:space="preserve"> </w:t>
            </w:r>
            <w:r w:rsidRPr="00E0048E">
              <w:rPr>
                <w:color w:val="000000" w:themeColor="text1"/>
                <w:sz w:val="28"/>
                <w:szCs w:val="28"/>
              </w:rPr>
              <w:t>программ</w:t>
            </w:r>
            <w:r w:rsidRPr="00E0048E">
              <w:rPr>
                <w:color w:val="000000" w:themeColor="text1"/>
                <w:spacing w:val="-5"/>
                <w:sz w:val="28"/>
                <w:szCs w:val="28"/>
              </w:rPr>
              <w:t xml:space="preserve"> </w:t>
            </w:r>
            <w:r w:rsidRPr="00E0048E">
              <w:rPr>
                <w:color w:val="000000" w:themeColor="text1"/>
                <w:sz w:val="28"/>
                <w:szCs w:val="28"/>
              </w:rPr>
              <w:t>дошкольного</w:t>
            </w:r>
            <w:r w:rsidRPr="00E0048E">
              <w:rPr>
                <w:color w:val="000000" w:themeColor="text1"/>
                <w:spacing w:val="-3"/>
                <w:sz w:val="28"/>
                <w:szCs w:val="28"/>
              </w:rPr>
              <w:t xml:space="preserve"> </w:t>
            </w:r>
            <w:r w:rsidRPr="00E0048E">
              <w:rPr>
                <w:color w:val="000000" w:themeColor="text1"/>
                <w:sz w:val="28"/>
                <w:szCs w:val="28"/>
              </w:rPr>
              <w:t>образования</w:t>
            </w:r>
            <w:r w:rsidRPr="00E0048E">
              <w:rPr>
                <w:color w:val="000000" w:themeColor="text1"/>
                <w:spacing w:val="-6"/>
                <w:sz w:val="28"/>
                <w:szCs w:val="28"/>
              </w:rPr>
              <w:t xml:space="preserve"> </w:t>
            </w:r>
            <w:r w:rsidRPr="00E0048E">
              <w:rPr>
                <w:color w:val="000000" w:themeColor="text1"/>
                <w:sz w:val="28"/>
                <w:szCs w:val="28"/>
              </w:rPr>
              <w:t>и</w:t>
            </w:r>
            <w:r w:rsidRPr="00E0048E">
              <w:rPr>
                <w:color w:val="000000" w:themeColor="text1"/>
                <w:spacing w:val="-6"/>
                <w:sz w:val="28"/>
                <w:szCs w:val="28"/>
              </w:rPr>
              <w:t xml:space="preserve"> </w:t>
            </w:r>
            <w:r w:rsidRPr="00E0048E">
              <w:rPr>
                <w:color w:val="000000" w:themeColor="text1"/>
                <w:sz w:val="28"/>
                <w:szCs w:val="28"/>
              </w:rPr>
              <w:t>методических</w:t>
            </w:r>
            <w:r w:rsidRPr="00E0048E">
              <w:rPr>
                <w:color w:val="000000" w:themeColor="text1"/>
                <w:spacing w:val="-10"/>
                <w:sz w:val="28"/>
                <w:szCs w:val="28"/>
              </w:rPr>
              <w:t xml:space="preserve"> </w:t>
            </w:r>
            <w:r w:rsidRPr="00E0048E">
              <w:rPr>
                <w:color w:val="000000" w:themeColor="text1"/>
                <w:sz w:val="28"/>
                <w:szCs w:val="28"/>
              </w:rPr>
              <w:t>пособий,</w:t>
            </w:r>
          </w:p>
          <w:p w14:paraId="307C8B8B" w14:textId="77777777" w:rsidR="003858CB" w:rsidRPr="00E0048E" w:rsidRDefault="0038047A" w:rsidP="00B26B5E">
            <w:pPr>
              <w:pStyle w:val="TableParagraph"/>
              <w:spacing w:line="307" w:lineRule="exact"/>
              <w:jc w:val="both"/>
              <w:rPr>
                <w:color w:val="000000" w:themeColor="text1"/>
                <w:sz w:val="28"/>
                <w:szCs w:val="28"/>
              </w:rPr>
            </w:pPr>
            <w:r w:rsidRPr="00E0048E">
              <w:rPr>
                <w:color w:val="000000" w:themeColor="text1"/>
                <w:sz w:val="28"/>
                <w:szCs w:val="28"/>
              </w:rPr>
              <w:t>обеспечивающих</w:t>
            </w:r>
            <w:r w:rsidRPr="00E0048E">
              <w:rPr>
                <w:color w:val="000000" w:themeColor="text1"/>
                <w:spacing w:val="-9"/>
                <w:sz w:val="28"/>
                <w:szCs w:val="28"/>
              </w:rPr>
              <w:t xml:space="preserve"> </w:t>
            </w:r>
            <w:r w:rsidRPr="00E0048E">
              <w:rPr>
                <w:color w:val="000000" w:themeColor="text1"/>
                <w:sz w:val="28"/>
                <w:szCs w:val="28"/>
              </w:rPr>
              <w:t>реализацию</w:t>
            </w:r>
            <w:r w:rsidRPr="00E0048E">
              <w:rPr>
                <w:color w:val="000000" w:themeColor="text1"/>
                <w:spacing w:val="-7"/>
                <w:sz w:val="28"/>
                <w:szCs w:val="28"/>
              </w:rPr>
              <w:t xml:space="preserve"> </w:t>
            </w:r>
            <w:r w:rsidRPr="00E0048E">
              <w:rPr>
                <w:color w:val="000000" w:themeColor="text1"/>
                <w:sz w:val="28"/>
                <w:szCs w:val="28"/>
              </w:rPr>
              <w:t>данного</w:t>
            </w:r>
            <w:r w:rsidRPr="00E0048E">
              <w:rPr>
                <w:color w:val="000000" w:themeColor="text1"/>
                <w:spacing w:val="-4"/>
                <w:sz w:val="28"/>
                <w:szCs w:val="28"/>
              </w:rPr>
              <w:t xml:space="preserve"> </w:t>
            </w:r>
            <w:r w:rsidRPr="00E0048E">
              <w:rPr>
                <w:color w:val="000000" w:themeColor="text1"/>
                <w:sz w:val="28"/>
                <w:szCs w:val="28"/>
              </w:rPr>
              <w:t>содержания.</w:t>
            </w:r>
          </w:p>
        </w:tc>
        <w:tc>
          <w:tcPr>
            <w:tcW w:w="956" w:type="dxa"/>
          </w:tcPr>
          <w:p w14:paraId="35020E77" w14:textId="77777777" w:rsidR="003858CB" w:rsidRPr="00E0048E" w:rsidRDefault="00440243" w:rsidP="00B26B5E">
            <w:pPr>
              <w:pStyle w:val="TableParagraph"/>
              <w:spacing w:line="320" w:lineRule="exact"/>
              <w:ind w:left="105"/>
              <w:jc w:val="both"/>
              <w:rPr>
                <w:color w:val="000000" w:themeColor="text1"/>
                <w:sz w:val="28"/>
                <w:szCs w:val="28"/>
              </w:rPr>
            </w:pPr>
            <w:r w:rsidRPr="00E0048E">
              <w:rPr>
                <w:color w:val="000000" w:themeColor="text1"/>
                <w:sz w:val="28"/>
                <w:szCs w:val="28"/>
              </w:rPr>
              <w:t>41</w:t>
            </w:r>
          </w:p>
        </w:tc>
      </w:tr>
      <w:tr w:rsidR="00B26B5E" w:rsidRPr="00E0048E" w14:paraId="2B8B682B" w14:textId="77777777">
        <w:trPr>
          <w:trHeight w:val="643"/>
        </w:trPr>
        <w:tc>
          <w:tcPr>
            <w:tcW w:w="850" w:type="dxa"/>
          </w:tcPr>
          <w:p w14:paraId="17DA3872" w14:textId="77777777" w:rsidR="003858CB" w:rsidRPr="00E0048E" w:rsidRDefault="003858CB" w:rsidP="00B26B5E">
            <w:pPr>
              <w:pStyle w:val="TableParagraph"/>
              <w:ind w:left="0"/>
              <w:jc w:val="both"/>
              <w:rPr>
                <w:color w:val="000000" w:themeColor="text1"/>
                <w:sz w:val="28"/>
                <w:szCs w:val="28"/>
              </w:rPr>
            </w:pPr>
          </w:p>
        </w:tc>
        <w:tc>
          <w:tcPr>
            <w:tcW w:w="7774" w:type="dxa"/>
          </w:tcPr>
          <w:p w14:paraId="29B43ABE" w14:textId="77777777" w:rsidR="003858CB" w:rsidRPr="00E0048E" w:rsidRDefault="006C30A4" w:rsidP="00B26B5E">
            <w:pPr>
              <w:pStyle w:val="TableParagraph"/>
              <w:spacing w:line="308" w:lineRule="exact"/>
              <w:jc w:val="both"/>
              <w:rPr>
                <w:color w:val="000000" w:themeColor="text1"/>
                <w:sz w:val="28"/>
                <w:szCs w:val="28"/>
              </w:rPr>
            </w:pPr>
            <w:r w:rsidRPr="00E0048E">
              <w:rPr>
                <w:color w:val="000000" w:themeColor="text1"/>
                <w:sz w:val="28"/>
                <w:szCs w:val="28"/>
              </w:rPr>
              <w:t>а)</w:t>
            </w:r>
            <w:r w:rsidR="00940D47" w:rsidRPr="00E0048E">
              <w:rPr>
                <w:color w:val="000000" w:themeColor="text1"/>
                <w:spacing w:val="-7"/>
                <w:sz w:val="28"/>
                <w:szCs w:val="28"/>
              </w:rPr>
              <w:t xml:space="preserve"> </w:t>
            </w:r>
            <w:r w:rsidR="00940D47" w:rsidRPr="00E0048E">
              <w:rPr>
                <w:color w:val="000000" w:themeColor="text1"/>
                <w:sz w:val="28"/>
                <w:szCs w:val="28"/>
              </w:rPr>
              <w:t>способы</w:t>
            </w:r>
            <w:r w:rsidR="00940D47" w:rsidRPr="00E0048E">
              <w:rPr>
                <w:color w:val="000000" w:themeColor="text1"/>
                <w:spacing w:val="-5"/>
                <w:sz w:val="28"/>
                <w:szCs w:val="28"/>
              </w:rPr>
              <w:t xml:space="preserve"> </w:t>
            </w:r>
            <w:r w:rsidR="00940D47" w:rsidRPr="00E0048E">
              <w:rPr>
                <w:color w:val="000000" w:themeColor="text1"/>
                <w:sz w:val="28"/>
                <w:szCs w:val="28"/>
              </w:rPr>
              <w:t>и</w:t>
            </w:r>
            <w:r w:rsidR="00940D47" w:rsidRPr="00E0048E">
              <w:rPr>
                <w:color w:val="000000" w:themeColor="text1"/>
                <w:spacing w:val="-5"/>
                <w:sz w:val="28"/>
                <w:szCs w:val="28"/>
              </w:rPr>
              <w:t xml:space="preserve"> </w:t>
            </w:r>
            <w:r w:rsidR="00940D47" w:rsidRPr="00E0048E">
              <w:rPr>
                <w:color w:val="000000" w:themeColor="text1"/>
                <w:sz w:val="28"/>
                <w:szCs w:val="28"/>
              </w:rPr>
              <w:t>направления</w:t>
            </w:r>
            <w:r w:rsidR="00940D47" w:rsidRPr="00E0048E">
              <w:rPr>
                <w:color w:val="000000" w:themeColor="text1"/>
                <w:spacing w:val="-4"/>
                <w:sz w:val="28"/>
                <w:szCs w:val="28"/>
              </w:rPr>
              <w:t xml:space="preserve"> </w:t>
            </w:r>
            <w:r w:rsidR="00940D47" w:rsidRPr="00E0048E">
              <w:rPr>
                <w:color w:val="000000" w:themeColor="text1"/>
                <w:sz w:val="28"/>
                <w:szCs w:val="28"/>
              </w:rPr>
              <w:t>поддержки</w:t>
            </w:r>
            <w:r w:rsidR="00940D47" w:rsidRPr="00E0048E">
              <w:rPr>
                <w:color w:val="000000" w:themeColor="text1"/>
                <w:spacing w:val="-5"/>
                <w:sz w:val="28"/>
                <w:szCs w:val="28"/>
              </w:rPr>
              <w:t xml:space="preserve"> </w:t>
            </w:r>
            <w:r w:rsidR="00940D47" w:rsidRPr="00E0048E">
              <w:rPr>
                <w:color w:val="000000" w:themeColor="text1"/>
                <w:sz w:val="28"/>
                <w:szCs w:val="28"/>
              </w:rPr>
              <w:t>детской</w:t>
            </w:r>
            <w:r w:rsidR="00940D47" w:rsidRPr="00E0048E">
              <w:rPr>
                <w:color w:val="000000" w:themeColor="text1"/>
                <w:spacing w:val="-5"/>
                <w:sz w:val="28"/>
                <w:szCs w:val="28"/>
              </w:rPr>
              <w:t xml:space="preserve"> </w:t>
            </w:r>
            <w:r w:rsidR="00940D47" w:rsidRPr="00E0048E">
              <w:rPr>
                <w:color w:val="000000" w:themeColor="text1"/>
                <w:sz w:val="28"/>
                <w:szCs w:val="28"/>
              </w:rPr>
              <w:t>инициативы</w:t>
            </w:r>
          </w:p>
        </w:tc>
        <w:tc>
          <w:tcPr>
            <w:tcW w:w="956" w:type="dxa"/>
          </w:tcPr>
          <w:p w14:paraId="023E4FE3" w14:textId="77777777" w:rsidR="003858CB" w:rsidRPr="00E0048E" w:rsidRDefault="006C30A4" w:rsidP="00B26B5E">
            <w:pPr>
              <w:pStyle w:val="TableParagraph"/>
              <w:spacing w:line="315" w:lineRule="exact"/>
              <w:ind w:left="105"/>
              <w:jc w:val="both"/>
              <w:rPr>
                <w:color w:val="000000" w:themeColor="text1"/>
                <w:sz w:val="28"/>
                <w:szCs w:val="28"/>
              </w:rPr>
            </w:pPr>
            <w:r w:rsidRPr="00E0048E">
              <w:rPr>
                <w:color w:val="000000" w:themeColor="text1"/>
                <w:sz w:val="28"/>
                <w:szCs w:val="28"/>
              </w:rPr>
              <w:t>169</w:t>
            </w:r>
          </w:p>
        </w:tc>
      </w:tr>
      <w:tr w:rsidR="00B26B5E" w:rsidRPr="00E0048E" w14:paraId="7CFF703B" w14:textId="77777777">
        <w:trPr>
          <w:trHeight w:val="321"/>
        </w:trPr>
        <w:tc>
          <w:tcPr>
            <w:tcW w:w="850" w:type="dxa"/>
          </w:tcPr>
          <w:p w14:paraId="1E281603" w14:textId="77777777" w:rsidR="003858CB" w:rsidRPr="00E0048E" w:rsidRDefault="003858CB" w:rsidP="00B26B5E">
            <w:pPr>
              <w:pStyle w:val="TableParagraph"/>
              <w:ind w:left="0"/>
              <w:jc w:val="both"/>
              <w:rPr>
                <w:color w:val="000000" w:themeColor="text1"/>
                <w:sz w:val="28"/>
                <w:szCs w:val="28"/>
              </w:rPr>
            </w:pPr>
          </w:p>
        </w:tc>
        <w:tc>
          <w:tcPr>
            <w:tcW w:w="7774" w:type="dxa"/>
          </w:tcPr>
          <w:p w14:paraId="02E13A26" w14:textId="77777777" w:rsidR="003858CB" w:rsidRPr="00E0048E" w:rsidRDefault="006C30A4" w:rsidP="00B26B5E">
            <w:pPr>
              <w:pStyle w:val="TableParagraph"/>
              <w:spacing w:line="301" w:lineRule="exact"/>
              <w:jc w:val="both"/>
              <w:rPr>
                <w:color w:val="000000" w:themeColor="text1"/>
                <w:sz w:val="28"/>
                <w:szCs w:val="28"/>
              </w:rPr>
            </w:pPr>
            <w:r w:rsidRPr="00E0048E">
              <w:rPr>
                <w:color w:val="000000" w:themeColor="text1"/>
                <w:sz w:val="28"/>
                <w:szCs w:val="28"/>
              </w:rPr>
              <w:t xml:space="preserve">б) </w:t>
            </w:r>
            <w:r w:rsidR="00940D47" w:rsidRPr="00E0048E">
              <w:rPr>
                <w:color w:val="000000" w:themeColor="text1"/>
                <w:sz w:val="28"/>
                <w:szCs w:val="28"/>
              </w:rPr>
              <w:t>особенности</w:t>
            </w:r>
            <w:r w:rsidR="00940D47" w:rsidRPr="00E0048E">
              <w:rPr>
                <w:color w:val="000000" w:themeColor="text1"/>
                <w:spacing w:val="-3"/>
                <w:sz w:val="28"/>
                <w:szCs w:val="28"/>
              </w:rPr>
              <w:t xml:space="preserve"> </w:t>
            </w:r>
            <w:r w:rsidR="00940D47" w:rsidRPr="00E0048E">
              <w:rPr>
                <w:color w:val="000000" w:themeColor="text1"/>
                <w:sz w:val="28"/>
                <w:szCs w:val="28"/>
              </w:rPr>
              <w:t>взаимодействия</w:t>
            </w:r>
            <w:r w:rsidR="00940D47" w:rsidRPr="00E0048E">
              <w:rPr>
                <w:color w:val="000000" w:themeColor="text1"/>
                <w:spacing w:val="-6"/>
                <w:sz w:val="28"/>
                <w:szCs w:val="28"/>
              </w:rPr>
              <w:t xml:space="preserve"> </w:t>
            </w:r>
            <w:r w:rsidR="00940D47" w:rsidRPr="00E0048E">
              <w:rPr>
                <w:color w:val="000000" w:themeColor="text1"/>
                <w:sz w:val="28"/>
                <w:szCs w:val="28"/>
              </w:rPr>
              <w:t>педагогического</w:t>
            </w:r>
            <w:r w:rsidR="00940D47" w:rsidRPr="00E0048E">
              <w:rPr>
                <w:color w:val="000000" w:themeColor="text1"/>
                <w:spacing w:val="-8"/>
                <w:sz w:val="28"/>
                <w:szCs w:val="28"/>
              </w:rPr>
              <w:t xml:space="preserve"> </w:t>
            </w:r>
            <w:r w:rsidR="00940D47" w:rsidRPr="00E0048E">
              <w:rPr>
                <w:color w:val="000000" w:themeColor="text1"/>
                <w:sz w:val="28"/>
                <w:szCs w:val="28"/>
              </w:rPr>
              <w:t>коллектива</w:t>
            </w:r>
            <w:r w:rsidR="00940D47" w:rsidRPr="00E0048E">
              <w:rPr>
                <w:color w:val="000000" w:themeColor="text1"/>
                <w:spacing w:val="-6"/>
                <w:sz w:val="28"/>
                <w:szCs w:val="28"/>
              </w:rPr>
              <w:t xml:space="preserve"> </w:t>
            </w:r>
            <w:r w:rsidR="00940D47" w:rsidRPr="00E0048E">
              <w:rPr>
                <w:color w:val="000000" w:themeColor="text1"/>
                <w:sz w:val="28"/>
                <w:szCs w:val="28"/>
              </w:rPr>
              <w:t>с</w:t>
            </w:r>
            <w:r w:rsidR="00940D47" w:rsidRPr="00E0048E">
              <w:rPr>
                <w:color w:val="000000" w:themeColor="text1"/>
                <w:spacing w:val="-67"/>
                <w:sz w:val="28"/>
                <w:szCs w:val="28"/>
              </w:rPr>
              <w:t xml:space="preserve"> </w:t>
            </w:r>
            <w:r w:rsidR="00940D47" w:rsidRPr="00E0048E">
              <w:rPr>
                <w:color w:val="000000" w:themeColor="text1"/>
                <w:sz w:val="28"/>
                <w:szCs w:val="28"/>
              </w:rPr>
              <w:t>семьями</w:t>
            </w:r>
            <w:r w:rsidR="00940D47" w:rsidRPr="00E0048E">
              <w:rPr>
                <w:color w:val="000000" w:themeColor="text1"/>
                <w:spacing w:val="2"/>
                <w:sz w:val="28"/>
                <w:szCs w:val="28"/>
              </w:rPr>
              <w:t xml:space="preserve"> </w:t>
            </w:r>
            <w:r w:rsidR="00940D47" w:rsidRPr="00E0048E">
              <w:rPr>
                <w:color w:val="000000" w:themeColor="text1"/>
                <w:sz w:val="28"/>
                <w:szCs w:val="28"/>
              </w:rPr>
              <w:t>воспитанников</w:t>
            </w:r>
          </w:p>
        </w:tc>
        <w:tc>
          <w:tcPr>
            <w:tcW w:w="956" w:type="dxa"/>
          </w:tcPr>
          <w:p w14:paraId="15807B1B" w14:textId="77777777" w:rsidR="003858CB" w:rsidRPr="00E0048E" w:rsidRDefault="006C30A4" w:rsidP="00B26B5E">
            <w:pPr>
              <w:pStyle w:val="TableParagraph"/>
              <w:spacing w:line="301" w:lineRule="exact"/>
              <w:ind w:left="105"/>
              <w:jc w:val="both"/>
              <w:rPr>
                <w:color w:val="000000" w:themeColor="text1"/>
                <w:sz w:val="28"/>
                <w:szCs w:val="28"/>
              </w:rPr>
            </w:pPr>
            <w:r w:rsidRPr="00E0048E">
              <w:rPr>
                <w:color w:val="000000" w:themeColor="text1"/>
                <w:sz w:val="28"/>
                <w:szCs w:val="28"/>
              </w:rPr>
              <w:t>173</w:t>
            </w:r>
          </w:p>
        </w:tc>
      </w:tr>
      <w:tr w:rsidR="00B26B5E" w:rsidRPr="00E0048E" w14:paraId="47000EFA" w14:textId="77777777" w:rsidTr="00CF725B">
        <w:trPr>
          <w:trHeight w:val="617"/>
        </w:trPr>
        <w:tc>
          <w:tcPr>
            <w:tcW w:w="850" w:type="dxa"/>
          </w:tcPr>
          <w:p w14:paraId="6E818BD4" w14:textId="77777777" w:rsidR="003858CB" w:rsidRPr="00E0048E" w:rsidRDefault="006C30A4" w:rsidP="00B26B5E">
            <w:pPr>
              <w:pStyle w:val="TableParagraph"/>
              <w:ind w:left="0"/>
              <w:jc w:val="both"/>
              <w:rPr>
                <w:color w:val="000000" w:themeColor="text1"/>
                <w:sz w:val="28"/>
                <w:szCs w:val="28"/>
              </w:rPr>
            </w:pPr>
            <w:r w:rsidRPr="00E0048E">
              <w:rPr>
                <w:color w:val="000000" w:themeColor="text1"/>
                <w:sz w:val="28"/>
                <w:szCs w:val="28"/>
              </w:rPr>
              <w:t>2.2</w:t>
            </w:r>
          </w:p>
        </w:tc>
        <w:tc>
          <w:tcPr>
            <w:tcW w:w="7774" w:type="dxa"/>
          </w:tcPr>
          <w:p w14:paraId="7ADE42B7" w14:textId="77777777" w:rsidR="003858CB" w:rsidRPr="00E0048E" w:rsidRDefault="006C30A4" w:rsidP="00940D47">
            <w:pPr>
              <w:pStyle w:val="TableParagraph"/>
              <w:jc w:val="both"/>
              <w:rPr>
                <w:color w:val="000000" w:themeColor="text1"/>
                <w:sz w:val="28"/>
                <w:szCs w:val="28"/>
              </w:rPr>
            </w:pPr>
            <w:r w:rsidRPr="00E0048E">
              <w:rPr>
                <w:color w:val="000000" w:themeColor="text1"/>
                <w:sz w:val="28"/>
                <w:szCs w:val="28"/>
              </w:rPr>
              <w:t>Вариативные формы, способы, методы и средства реализации Федеральной</w:t>
            </w:r>
            <w:r w:rsidRPr="00E0048E">
              <w:rPr>
                <w:color w:val="000000" w:themeColor="text1"/>
                <w:spacing w:val="26"/>
                <w:sz w:val="28"/>
                <w:szCs w:val="28"/>
              </w:rPr>
              <w:t xml:space="preserve"> </w:t>
            </w:r>
            <w:r w:rsidRPr="00E0048E">
              <w:rPr>
                <w:color w:val="000000" w:themeColor="text1"/>
                <w:sz w:val="28"/>
                <w:szCs w:val="28"/>
              </w:rPr>
              <w:t>программы</w:t>
            </w:r>
          </w:p>
        </w:tc>
        <w:tc>
          <w:tcPr>
            <w:tcW w:w="956" w:type="dxa"/>
          </w:tcPr>
          <w:p w14:paraId="3BB26CAD" w14:textId="77777777" w:rsidR="00CF725B" w:rsidRPr="00E0048E" w:rsidRDefault="006C30A4" w:rsidP="00CF725B">
            <w:pPr>
              <w:pStyle w:val="TableParagraph"/>
              <w:spacing w:line="320" w:lineRule="exact"/>
              <w:ind w:left="105"/>
              <w:jc w:val="both"/>
              <w:rPr>
                <w:color w:val="000000" w:themeColor="text1"/>
                <w:sz w:val="28"/>
                <w:szCs w:val="28"/>
              </w:rPr>
            </w:pPr>
            <w:r w:rsidRPr="00E0048E">
              <w:rPr>
                <w:color w:val="000000" w:themeColor="text1"/>
                <w:sz w:val="28"/>
                <w:szCs w:val="28"/>
              </w:rPr>
              <w:t>178</w:t>
            </w:r>
          </w:p>
        </w:tc>
      </w:tr>
      <w:tr w:rsidR="00B26B5E" w:rsidRPr="00E0048E" w14:paraId="2AF323BA" w14:textId="77777777" w:rsidTr="00CF725B">
        <w:trPr>
          <w:trHeight w:val="1779"/>
        </w:trPr>
        <w:tc>
          <w:tcPr>
            <w:tcW w:w="850" w:type="dxa"/>
          </w:tcPr>
          <w:p w14:paraId="684B5666" w14:textId="77777777" w:rsidR="00685B2E" w:rsidRPr="00E0048E" w:rsidRDefault="00685B2E" w:rsidP="006C30A4">
            <w:pPr>
              <w:pStyle w:val="TableParagraph"/>
              <w:ind w:left="0"/>
              <w:jc w:val="both"/>
              <w:rPr>
                <w:color w:val="000000" w:themeColor="text1"/>
                <w:sz w:val="28"/>
                <w:szCs w:val="28"/>
              </w:rPr>
            </w:pPr>
            <w:r w:rsidRPr="00E0048E">
              <w:rPr>
                <w:color w:val="000000" w:themeColor="text1"/>
                <w:sz w:val="28"/>
                <w:szCs w:val="28"/>
              </w:rPr>
              <w:t>2.</w:t>
            </w:r>
            <w:r w:rsidR="006C30A4" w:rsidRPr="00E0048E">
              <w:rPr>
                <w:color w:val="000000" w:themeColor="text1"/>
                <w:sz w:val="28"/>
                <w:szCs w:val="28"/>
              </w:rPr>
              <w:t>3</w:t>
            </w:r>
          </w:p>
        </w:tc>
        <w:tc>
          <w:tcPr>
            <w:tcW w:w="7774" w:type="dxa"/>
          </w:tcPr>
          <w:p w14:paraId="2D3E6F22" w14:textId="77777777" w:rsidR="00685B2E" w:rsidRPr="00E0048E" w:rsidRDefault="00685B2E" w:rsidP="00B26B5E">
            <w:pPr>
              <w:pStyle w:val="TableParagraph"/>
              <w:jc w:val="both"/>
              <w:rPr>
                <w:color w:val="000000" w:themeColor="text1"/>
                <w:sz w:val="28"/>
                <w:szCs w:val="28"/>
              </w:rPr>
            </w:pPr>
            <w:r w:rsidRPr="00E0048E">
              <w:rPr>
                <w:color w:val="000000" w:themeColor="text1"/>
                <w:sz w:val="28"/>
                <w:szCs w:val="28"/>
              </w:rPr>
              <w:t xml:space="preserve">Рабочая программа воспитания </w:t>
            </w:r>
          </w:p>
          <w:p w14:paraId="4F3A2A4A" w14:textId="77777777" w:rsidR="00685B2E" w:rsidRPr="00E0048E" w:rsidRDefault="00685B2E" w:rsidP="00B26B5E">
            <w:pPr>
              <w:pStyle w:val="TableParagraph"/>
              <w:jc w:val="both"/>
              <w:rPr>
                <w:color w:val="000000" w:themeColor="text1"/>
                <w:sz w:val="28"/>
                <w:szCs w:val="28"/>
              </w:rPr>
            </w:pPr>
            <w:r w:rsidRPr="00E0048E">
              <w:rPr>
                <w:color w:val="000000" w:themeColor="text1"/>
                <w:sz w:val="28"/>
                <w:szCs w:val="28"/>
              </w:rPr>
              <w:t>Пояснительная записка</w:t>
            </w:r>
          </w:p>
          <w:p w14:paraId="057548E8" w14:textId="77777777" w:rsidR="006C30A4" w:rsidRPr="00E0048E" w:rsidRDefault="006C30A4" w:rsidP="00B26B5E">
            <w:pPr>
              <w:pStyle w:val="TableParagraph"/>
              <w:jc w:val="both"/>
              <w:rPr>
                <w:color w:val="000000" w:themeColor="text1"/>
                <w:sz w:val="28"/>
                <w:szCs w:val="28"/>
              </w:rPr>
            </w:pPr>
            <w:r w:rsidRPr="00E0048E">
              <w:rPr>
                <w:color w:val="000000" w:themeColor="text1"/>
                <w:sz w:val="28"/>
                <w:szCs w:val="28"/>
              </w:rPr>
              <w:t xml:space="preserve">Раздел </w:t>
            </w:r>
            <w:r w:rsidRPr="00E0048E">
              <w:rPr>
                <w:color w:val="000000" w:themeColor="text1"/>
                <w:sz w:val="28"/>
                <w:szCs w:val="28"/>
                <w:lang w:val="en-US"/>
              </w:rPr>
              <w:t>I</w:t>
            </w:r>
            <w:r w:rsidRPr="00E0048E">
              <w:rPr>
                <w:color w:val="000000" w:themeColor="text1"/>
                <w:sz w:val="28"/>
                <w:szCs w:val="28"/>
              </w:rPr>
              <w:t xml:space="preserve">  Целевой раздел Программы</w:t>
            </w:r>
            <w:r w:rsidRPr="00E0048E">
              <w:rPr>
                <w:color w:val="000000" w:themeColor="text1"/>
                <w:spacing w:val="50"/>
                <w:sz w:val="28"/>
                <w:szCs w:val="28"/>
              </w:rPr>
              <w:t xml:space="preserve"> </w:t>
            </w:r>
            <w:r w:rsidRPr="00E0048E">
              <w:rPr>
                <w:color w:val="000000" w:themeColor="text1"/>
                <w:sz w:val="28"/>
                <w:szCs w:val="28"/>
              </w:rPr>
              <w:t xml:space="preserve">воспитания </w:t>
            </w:r>
          </w:p>
          <w:p w14:paraId="7F7A8E98" w14:textId="77777777" w:rsidR="00685B2E" w:rsidRPr="00E0048E" w:rsidRDefault="00685B2E" w:rsidP="00B26B5E">
            <w:pPr>
              <w:pStyle w:val="TableParagraph"/>
              <w:jc w:val="both"/>
              <w:rPr>
                <w:color w:val="000000" w:themeColor="text1"/>
                <w:sz w:val="28"/>
                <w:szCs w:val="28"/>
              </w:rPr>
            </w:pPr>
            <w:r w:rsidRPr="00E0048E">
              <w:rPr>
                <w:color w:val="000000" w:themeColor="text1"/>
                <w:sz w:val="28"/>
                <w:szCs w:val="28"/>
              </w:rPr>
              <w:t xml:space="preserve">Раздел 2 Содержательный </w:t>
            </w:r>
          </w:p>
          <w:p w14:paraId="1BBD64C4" w14:textId="77777777" w:rsidR="00CF725B" w:rsidRPr="00E0048E" w:rsidRDefault="00685B2E" w:rsidP="00CF725B">
            <w:pPr>
              <w:pStyle w:val="TableParagraph"/>
              <w:jc w:val="both"/>
              <w:rPr>
                <w:color w:val="000000" w:themeColor="text1"/>
                <w:sz w:val="28"/>
                <w:szCs w:val="28"/>
              </w:rPr>
            </w:pPr>
            <w:r w:rsidRPr="00E0048E">
              <w:rPr>
                <w:color w:val="000000" w:themeColor="text1"/>
                <w:sz w:val="28"/>
                <w:szCs w:val="28"/>
              </w:rPr>
              <w:t xml:space="preserve">Раздел 3 Организационный </w:t>
            </w:r>
          </w:p>
        </w:tc>
        <w:tc>
          <w:tcPr>
            <w:tcW w:w="956" w:type="dxa"/>
          </w:tcPr>
          <w:p w14:paraId="4BCF7D4F" w14:textId="77777777" w:rsidR="00685B2E" w:rsidRPr="00E0048E" w:rsidRDefault="006C30A4" w:rsidP="00B26B5E">
            <w:pPr>
              <w:pStyle w:val="TableParagraph"/>
              <w:spacing w:line="320" w:lineRule="exact"/>
              <w:ind w:left="105"/>
              <w:jc w:val="both"/>
              <w:rPr>
                <w:color w:val="000000" w:themeColor="text1"/>
                <w:sz w:val="28"/>
                <w:szCs w:val="28"/>
              </w:rPr>
            </w:pPr>
            <w:r w:rsidRPr="00E0048E">
              <w:rPr>
                <w:color w:val="000000" w:themeColor="text1"/>
                <w:sz w:val="28"/>
                <w:szCs w:val="28"/>
              </w:rPr>
              <w:t>182</w:t>
            </w:r>
          </w:p>
          <w:p w14:paraId="72070BD3" w14:textId="77777777" w:rsidR="00140DD1" w:rsidRPr="00E0048E" w:rsidRDefault="00140DD1" w:rsidP="00B26B5E">
            <w:pPr>
              <w:pStyle w:val="TableParagraph"/>
              <w:spacing w:line="320" w:lineRule="exact"/>
              <w:ind w:left="105"/>
              <w:jc w:val="both"/>
              <w:rPr>
                <w:color w:val="000000" w:themeColor="text1"/>
                <w:sz w:val="28"/>
                <w:szCs w:val="28"/>
              </w:rPr>
            </w:pPr>
          </w:p>
          <w:p w14:paraId="135D8C79" w14:textId="77777777" w:rsidR="00140DD1" w:rsidRPr="00E0048E" w:rsidRDefault="006C30A4" w:rsidP="00B26B5E">
            <w:pPr>
              <w:pStyle w:val="TableParagraph"/>
              <w:spacing w:line="320" w:lineRule="exact"/>
              <w:ind w:left="105"/>
              <w:jc w:val="both"/>
              <w:rPr>
                <w:color w:val="000000" w:themeColor="text1"/>
                <w:sz w:val="28"/>
                <w:szCs w:val="28"/>
              </w:rPr>
            </w:pPr>
            <w:r w:rsidRPr="00E0048E">
              <w:rPr>
                <w:color w:val="000000" w:themeColor="text1"/>
                <w:sz w:val="28"/>
                <w:szCs w:val="28"/>
              </w:rPr>
              <w:t>18</w:t>
            </w:r>
            <w:r w:rsidR="00440243" w:rsidRPr="00E0048E">
              <w:rPr>
                <w:color w:val="000000" w:themeColor="text1"/>
                <w:sz w:val="28"/>
                <w:szCs w:val="28"/>
              </w:rPr>
              <w:t>4</w:t>
            </w:r>
          </w:p>
          <w:p w14:paraId="06E2CA50" w14:textId="77777777" w:rsidR="00140DD1" w:rsidRPr="00E0048E" w:rsidRDefault="00140DD1" w:rsidP="00B26B5E">
            <w:pPr>
              <w:pStyle w:val="TableParagraph"/>
              <w:spacing w:line="320" w:lineRule="exact"/>
              <w:ind w:left="105"/>
              <w:jc w:val="both"/>
              <w:rPr>
                <w:color w:val="000000" w:themeColor="text1"/>
                <w:sz w:val="28"/>
                <w:szCs w:val="28"/>
              </w:rPr>
            </w:pPr>
          </w:p>
          <w:p w14:paraId="4578160F" w14:textId="77777777" w:rsidR="0082386F" w:rsidRPr="00E0048E" w:rsidRDefault="00440243" w:rsidP="00CF725B">
            <w:pPr>
              <w:pStyle w:val="TableParagraph"/>
              <w:spacing w:line="320" w:lineRule="exact"/>
              <w:ind w:left="105"/>
              <w:jc w:val="both"/>
              <w:rPr>
                <w:color w:val="000000" w:themeColor="text1"/>
                <w:sz w:val="28"/>
                <w:szCs w:val="28"/>
              </w:rPr>
            </w:pPr>
            <w:r w:rsidRPr="00E0048E">
              <w:rPr>
                <w:color w:val="000000" w:themeColor="text1"/>
                <w:sz w:val="28"/>
                <w:szCs w:val="28"/>
              </w:rPr>
              <w:t>195</w:t>
            </w:r>
          </w:p>
        </w:tc>
      </w:tr>
      <w:tr w:rsidR="00B26B5E" w:rsidRPr="00E0048E" w14:paraId="361E3EFC" w14:textId="77777777" w:rsidTr="00940D47">
        <w:trPr>
          <w:trHeight w:val="739"/>
        </w:trPr>
        <w:tc>
          <w:tcPr>
            <w:tcW w:w="850" w:type="dxa"/>
          </w:tcPr>
          <w:p w14:paraId="4CAE6E16" w14:textId="77777777" w:rsidR="003858CB" w:rsidRPr="00E0048E" w:rsidRDefault="003858CB" w:rsidP="00B26B5E">
            <w:pPr>
              <w:pStyle w:val="TableParagraph"/>
              <w:spacing w:line="315" w:lineRule="exact"/>
              <w:jc w:val="both"/>
              <w:rPr>
                <w:color w:val="000000" w:themeColor="text1"/>
                <w:sz w:val="28"/>
                <w:szCs w:val="28"/>
              </w:rPr>
            </w:pPr>
          </w:p>
        </w:tc>
        <w:tc>
          <w:tcPr>
            <w:tcW w:w="7774" w:type="dxa"/>
          </w:tcPr>
          <w:p w14:paraId="5AC221D3" w14:textId="77777777" w:rsidR="00440243" w:rsidRPr="00E0048E" w:rsidRDefault="00440243" w:rsidP="00440243">
            <w:pPr>
              <w:pStyle w:val="TableParagraph"/>
              <w:jc w:val="both"/>
              <w:rPr>
                <w:color w:val="000000" w:themeColor="text1"/>
                <w:sz w:val="28"/>
                <w:szCs w:val="28"/>
              </w:rPr>
            </w:pPr>
            <w:r w:rsidRPr="00E0048E">
              <w:rPr>
                <w:color w:val="000000" w:themeColor="text1"/>
                <w:sz w:val="28"/>
                <w:szCs w:val="28"/>
              </w:rPr>
              <w:t>Часть, формируемая участниками образовательных отношений</w:t>
            </w:r>
          </w:p>
          <w:p w14:paraId="649881B4" w14:textId="77777777" w:rsidR="003858CB" w:rsidRPr="00E0048E" w:rsidRDefault="00440243" w:rsidP="00440243">
            <w:pPr>
              <w:tabs>
                <w:tab w:val="left" w:pos="1294"/>
              </w:tabs>
              <w:spacing w:before="18" w:line="276" w:lineRule="auto"/>
              <w:ind w:right="134"/>
              <w:jc w:val="both"/>
              <w:rPr>
                <w:b/>
                <w:color w:val="000000" w:themeColor="text1"/>
                <w:sz w:val="28"/>
                <w:szCs w:val="28"/>
              </w:rPr>
            </w:pPr>
            <w:r w:rsidRPr="00E0048E">
              <w:rPr>
                <w:color w:val="000000" w:themeColor="text1"/>
                <w:sz w:val="28"/>
                <w:szCs w:val="28"/>
              </w:rPr>
              <w:t>Календарный план воспитательной работы</w:t>
            </w:r>
          </w:p>
        </w:tc>
        <w:tc>
          <w:tcPr>
            <w:tcW w:w="956" w:type="dxa"/>
          </w:tcPr>
          <w:p w14:paraId="49B4BF5D" w14:textId="77777777" w:rsidR="003858CB" w:rsidRPr="00E0048E" w:rsidRDefault="00940D47" w:rsidP="00B26B5E">
            <w:pPr>
              <w:pStyle w:val="TableParagraph"/>
              <w:spacing w:line="315" w:lineRule="exact"/>
              <w:ind w:left="105"/>
              <w:jc w:val="both"/>
              <w:rPr>
                <w:color w:val="000000" w:themeColor="text1"/>
                <w:sz w:val="28"/>
                <w:szCs w:val="28"/>
              </w:rPr>
            </w:pPr>
            <w:r w:rsidRPr="00E0048E">
              <w:rPr>
                <w:color w:val="000000" w:themeColor="text1"/>
                <w:sz w:val="28"/>
                <w:szCs w:val="28"/>
              </w:rPr>
              <w:t>178</w:t>
            </w:r>
          </w:p>
        </w:tc>
      </w:tr>
      <w:tr w:rsidR="00B26B5E" w:rsidRPr="00E0048E" w14:paraId="5EAECD35" w14:textId="77777777">
        <w:trPr>
          <w:trHeight w:val="642"/>
        </w:trPr>
        <w:tc>
          <w:tcPr>
            <w:tcW w:w="850" w:type="dxa"/>
          </w:tcPr>
          <w:p w14:paraId="4163081D" w14:textId="77777777" w:rsidR="003858CB" w:rsidRPr="00E0048E" w:rsidRDefault="00685B2E" w:rsidP="00402666">
            <w:pPr>
              <w:pStyle w:val="TableParagraph"/>
              <w:spacing w:line="313" w:lineRule="exact"/>
              <w:jc w:val="both"/>
              <w:rPr>
                <w:color w:val="000000" w:themeColor="text1"/>
                <w:sz w:val="28"/>
                <w:szCs w:val="28"/>
              </w:rPr>
            </w:pPr>
            <w:r w:rsidRPr="00E0048E">
              <w:rPr>
                <w:color w:val="000000" w:themeColor="text1"/>
                <w:sz w:val="28"/>
                <w:szCs w:val="28"/>
              </w:rPr>
              <w:t>2.</w:t>
            </w:r>
            <w:r w:rsidR="00402666" w:rsidRPr="00E0048E">
              <w:rPr>
                <w:color w:val="000000" w:themeColor="text1"/>
                <w:sz w:val="28"/>
                <w:szCs w:val="28"/>
              </w:rPr>
              <w:t>4</w:t>
            </w:r>
            <w:r w:rsidR="0038047A" w:rsidRPr="00E0048E">
              <w:rPr>
                <w:color w:val="000000" w:themeColor="text1"/>
                <w:sz w:val="28"/>
                <w:szCs w:val="28"/>
              </w:rPr>
              <w:t>.</w:t>
            </w:r>
          </w:p>
        </w:tc>
        <w:tc>
          <w:tcPr>
            <w:tcW w:w="7774" w:type="dxa"/>
          </w:tcPr>
          <w:p w14:paraId="0F3B0DB7" w14:textId="77777777" w:rsidR="003858CB" w:rsidRPr="00E0048E" w:rsidRDefault="0038047A" w:rsidP="00B26B5E">
            <w:pPr>
              <w:pStyle w:val="TableParagraph"/>
              <w:spacing w:line="313" w:lineRule="exact"/>
              <w:jc w:val="both"/>
              <w:rPr>
                <w:color w:val="000000" w:themeColor="text1"/>
                <w:sz w:val="28"/>
                <w:szCs w:val="28"/>
              </w:rPr>
            </w:pPr>
            <w:r w:rsidRPr="00E0048E">
              <w:rPr>
                <w:color w:val="000000" w:themeColor="text1"/>
                <w:sz w:val="28"/>
                <w:szCs w:val="28"/>
              </w:rPr>
              <w:t>Описание</w:t>
            </w:r>
            <w:r w:rsidRPr="00E0048E">
              <w:rPr>
                <w:color w:val="000000" w:themeColor="text1"/>
                <w:spacing w:val="-6"/>
                <w:sz w:val="28"/>
                <w:szCs w:val="28"/>
              </w:rPr>
              <w:t xml:space="preserve"> </w:t>
            </w:r>
            <w:r w:rsidRPr="00E0048E">
              <w:rPr>
                <w:color w:val="000000" w:themeColor="text1"/>
                <w:sz w:val="28"/>
                <w:szCs w:val="28"/>
              </w:rPr>
              <w:t>образовательной</w:t>
            </w:r>
            <w:r w:rsidRPr="00E0048E">
              <w:rPr>
                <w:color w:val="000000" w:themeColor="text1"/>
                <w:spacing w:val="-6"/>
                <w:sz w:val="28"/>
                <w:szCs w:val="28"/>
              </w:rPr>
              <w:t xml:space="preserve"> </w:t>
            </w:r>
            <w:r w:rsidRPr="00E0048E">
              <w:rPr>
                <w:color w:val="000000" w:themeColor="text1"/>
                <w:sz w:val="28"/>
                <w:szCs w:val="28"/>
              </w:rPr>
              <w:t>деятельности</w:t>
            </w:r>
            <w:r w:rsidRPr="00E0048E">
              <w:rPr>
                <w:color w:val="000000" w:themeColor="text1"/>
                <w:spacing w:val="-6"/>
                <w:sz w:val="28"/>
                <w:szCs w:val="28"/>
              </w:rPr>
              <w:t xml:space="preserve"> </w:t>
            </w:r>
            <w:r w:rsidRPr="00E0048E">
              <w:rPr>
                <w:color w:val="000000" w:themeColor="text1"/>
                <w:sz w:val="28"/>
                <w:szCs w:val="28"/>
              </w:rPr>
              <w:t>по</w:t>
            </w:r>
          </w:p>
          <w:p w14:paraId="6789DC67" w14:textId="77777777" w:rsidR="003858CB" w:rsidRPr="00E0048E" w:rsidRDefault="0038047A" w:rsidP="00B26B5E">
            <w:pPr>
              <w:pStyle w:val="TableParagraph"/>
              <w:spacing w:line="309" w:lineRule="exact"/>
              <w:jc w:val="both"/>
              <w:rPr>
                <w:color w:val="000000" w:themeColor="text1"/>
                <w:sz w:val="28"/>
                <w:szCs w:val="28"/>
              </w:rPr>
            </w:pPr>
            <w:r w:rsidRPr="00E0048E">
              <w:rPr>
                <w:color w:val="000000" w:themeColor="text1"/>
                <w:sz w:val="28"/>
                <w:szCs w:val="28"/>
              </w:rPr>
              <w:t>профессиональной</w:t>
            </w:r>
            <w:r w:rsidRPr="00E0048E">
              <w:rPr>
                <w:color w:val="000000" w:themeColor="text1"/>
                <w:spacing w:val="-4"/>
                <w:sz w:val="28"/>
                <w:szCs w:val="28"/>
              </w:rPr>
              <w:t xml:space="preserve"> </w:t>
            </w:r>
            <w:r w:rsidRPr="00E0048E">
              <w:rPr>
                <w:color w:val="000000" w:themeColor="text1"/>
                <w:sz w:val="28"/>
                <w:szCs w:val="28"/>
              </w:rPr>
              <w:t>коррекции</w:t>
            </w:r>
            <w:r w:rsidRPr="00E0048E">
              <w:rPr>
                <w:color w:val="000000" w:themeColor="text1"/>
                <w:spacing w:val="-7"/>
                <w:sz w:val="28"/>
                <w:szCs w:val="28"/>
              </w:rPr>
              <w:t xml:space="preserve"> </w:t>
            </w:r>
            <w:r w:rsidRPr="00E0048E">
              <w:rPr>
                <w:color w:val="000000" w:themeColor="text1"/>
                <w:sz w:val="28"/>
                <w:szCs w:val="28"/>
              </w:rPr>
              <w:t>нарушений</w:t>
            </w:r>
            <w:r w:rsidRPr="00E0048E">
              <w:rPr>
                <w:color w:val="000000" w:themeColor="text1"/>
                <w:spacing w:val="-6"/>
                <w:sz w:val="28"/>
                <w:szCs w:val="28"/>
              </w:rPr>
              <w:t xml:space="preserve"> </w:t>
            </w:r>
            <w:r w:rsidRPr="00E0048E">
              <w:rPr>
                <w:color w:val="000000" w:themeColor="text1"/>
                <w:sz w:val="28"/>
                <w:szCs w:val="28"/>
              </w:rPr>
              <w:t>развития</w:t>
            </w:r>
            <w:r w:rsidRPr="00E0048E">
              <w:rPr>
                <w:color w:val="000000" w:themeColor="text1"/>
                <w:spacing w:val="-5"/>
                <w:sz w:val="28"/>
                <w:szCs w:val="28"/>
              </w:rPr>
              <w:t xml:space="preserve"> </w:t>
            </w:r>
            <w:r w:rsidRPr="00E0048E">
              <w:rPr>
                <w:color w:val="000000" w:themeColor="text1"/>
                <w:sz w:val="28"/>
                <w:szCs w:val="28"/>
              </w:rPr>
              <w:t>детей</w:t>
            </w:r>
          </w:p>
        </w:tc>
        <w:tc>
          <w:tcPr>
            <w:tcW w:w="956" w:type="dxa"/>
          </w:tcPr>
          <w:p w14:paraId="2ED93ABA" w14:textId="77777777" w:rsidR="003858CB" w:rsidRPr="00E0048E" w:rsidRDefault="00402666" w:rsidP="00B26B5E">
            <w:pPr>
              <w:pStyle w:val="TableParagraph"/>
              <w:spacing w:line="313" w:lineRule="exact"/>
              <w:ind w:left="105"/>
              <w:jc w:val="both"/>
              <w:rPr>
                <w:color w:val="000000" w:themeColor="text1"/>
                <w:sz w:val="28"/>
                <w:szCs w:val="28"/>
              </w:rPr>
            </w:pPr>
            <w:r w:rsidRPr="00E0048E">
              <w:rPr>
                <w:color w:val="000000" w:themeColor="text1"/>
                <w:sz w:val="28"/>
                <w:szCs w:val="28"/>
              </w:rPr>
              <w:t>245</w:t>
            </w:r>
          </w:p>
        </w:tc>
      </w:tr>
      <w:tr w:rsidR="00B26B5E" w:rsidRPr="00E0048E" w14:paraId="04CA10DC" w14:textId="77777777">
        <w:trPr>
          <w:trHeight w:val="647"/>
        </w:trPr>
        <w:tc>
          <w:tcPr>
            <w:tcW w:w="850" w:type="dxa"/>
          </w:tcPr>
          <w:p w14:paraId="730349B6" w14:textId="77777777" w:rsidR="003858CB" w:rsidRPr="00E0048E" w:rsidRDefault="0038047A" w:rsidP="00B26B5E">
            <w:pPr>
              <w:pStyle w:val="TableParagraph"/>
              <w:spacing w:line="320" w:lineRule="exact"/>
              <w:jc w:val="both"/>
              <w:rPr>
                <w:b/>
                <w:color w:val="000000" w:themeColor="text1"/>
                <w:sz w:val="28"/>
                <w:szCs w:val="28"/>
              </w:rPr>
            </w:pPr>
            <w:r w:rsidRPr="00E0048E">
              <w:rPr>
                <w:b/>
                <w:color w:val="000000" w:themeColor="text1"/>
                <w:sz w:val="28"/>
                <w:szCs w:val="28"/>
              </w:rPr>
              <w:t>2.2.</w:t>
            </w:r>
            <w:r w:rsidR="00685B2E" w:rsidRPr="00E0048E">
              <w:rPr>
                <w:b/>
                <w:color w:val="000000" w:themeColor="text1"/>
                <w:sz w:val="28"/>
                <w:szCs w:val="28"/>
              </w:rPr>
              <w:t>1</w:t>
            </w:r>
          </w:p>
        </w:tc>
        <w:tc>
          <w:tcPr>
            <w:tcW w:w="7774" w:type="dxa"/>
          </w:tcPr>
          <w:p w14:paraId="602FB4B1" w14:textId="77777777" w:rsidR="003858CB" w:rsidRPr="00E0048E" w:rsidRDefault="0038047A" w:rsidP="00B26B5E">
            <w:pPr>
              <w:pStyle w:val="TableParagraph"/>
              <w:spacing w:line="320" w:lineRule="exact"/>
              <w:jc w:val="both"/>
              <w:rPr>
                <w:b/>
                <w:color w:val="000000" w:themeColor="text1"/>
                <w:sz w:val="28"/>
                <w:szCs w:val="28"/>
              </w:rPr>
            </w:pPr>
            <w:r w:rsidRPr="00E0048E">
              <w:rPr>
                <w:b/>
                <w:color w:val="000000" w:themeColor="text1"/>
                <w:sz w:val="28"/>
                <w:szCs w:val="28"/>
              </w:rPr>
              <w:t>Часть,</w:t>
            </w:r>
            <w:r w:rsidRPr="00E0048E">
              <w:rPr>
                <w:b/>
                <w:color w:val="000000" w:themeColor="text1"/>
                <w:spacing w:val="-4"/>
                <w:sz w:val="28"/>
                <w:szCs w:val="28"/>
              </w:rPr>
              <w:t xml:space="preserve"> </w:t>
            </w:r>
            <w:r w:rsidRPr="00E0048E">
              <w:rPr>
                <w:b/>
                <w:color w:val="000000" w:themeColor="text1"/>
                <w:sz w:val="28"/>
                <w:szCs w:val="28"/>
              </w:rPr>
              <w:t>формируемая</w:t>
            </w:r>
            <w:r w:rsidRPr="00E0048E">
              <w:rPr>
                <w:b/>
                <w:color w:val="000000" w:themeColor="text1"/>
                <w:spacing w:val="-7"/>
                <w:sz w:val="28"/>
                <w:szCs w:val="28"/>
              </w:rPr>
              <w:t xml:space="preserve"> </w:t>
            </w:r>
            <w:r w:rsidRPr="00E0048E">
              <w:rPr>
                <w:b/>
                <w:color w:val="000000" w:themeColor="text1"/>
                <w:sz w:val="28"/>
                <w:szCs w:val="28"/>
              </w:rPr>
              <w:t>участниками</w:t>
            </w:r>
            <w:r w:rsidRPr="00E0048E">
              <w:rPr>
                <w:b/>
                <w:color w:val="000000" w:themeColor="text1"/>
                <w:spacing w:val="-3"/>
                <w:sz w:val="28"/>
                <w:szCs w:val="28"/>
              </w:rPr>
              <w:t xml:space="preserve"> </w:t>
            </w:r>
            <w:r w:rsidRPr="00E0048E">
              <w:rPr>
                <w:b/>
                <w:color w:val="000000" w:themeColor="text1"/>
                <w:sz w:val="28"/>
                <w:szCs w:val="28"/>
              </w:rPr>
              <w:t>образовательных</w:t>
            </w:r>
          </w:p>
          <w:p w14:paraId="2133C198" w14:textId="77777777" w:rsidR="003858CB" w:rsidRPr="00E0048E" w:rsidRDefault="0038047A" w:rsidP="00B26B5E">
            <w:pPr>
              <w:pStyle w:val="TableParagraph"/>
              <w:spacing w:before="4" w:line="304" w:lineRule="exact"/>
              <w:jc w:val="both"/>
              <w:rPr>
                <w:b/>
                <w:color w:val="000000" w:themeColor="text1"/>
                <w:sz w:val="28"/>
                <w:szCs w:val="28"/>
              </w:rPr>
            </w:pPr>
            <w:r w:rsidRPr="00E0048E">
              <w:rPr>
                <w:b/>
                <w:color w:val="000000" w:themeColor="text1"/>
                <w:sz w:val="28"/>
                <w:szCs w:val="28"/>
              </w:rPr>
              <w:t>отношений</w:t>
            </w:r>
          </w:p>
        </w:tc>
        <w:tc>
          <w:tcPr>
            <w:tcW w:w="956" w:type="dxa"/>
          </w:tcPr>
          <w:p w14:paraId="5996AF25" w14:textId="77777777" w:rsidR="003858CB" w:rsidRPr="00E0048E" w:rsidRDefault="00402666" w:rsidP="00B26B5E">
            <w:pPr>
              <w:pStyle w:val="TableParagraph"/>
              <w:spacing w:line="315" w:lineRule="exact"/>
              <w:ind w:left="105"/>
              <w:jc w:val="both"/>
              <w:rPr>
                <w:color w:val="000000" w:themeColor="text1"/>
                <w:sz w:val="28"/>
                <w:szCs w:val="28"/>
              </w:rPr>
            </w:pPr>
            <w:r w:rsidRPr="00E0048E">
              <w:rPr>
                <w:color w:val="000000" w:themeColor="text1"/>
                <w:sz w:val="28"/>
                <w:szCs w:val="28"/>
              </w:rPr>
              <w:t>252</w:t>
            </w:r>
          </w:p>
        </w:tc>
      </w:tr>
    </w:tbl>
    <w:p w14:paraId="56F58968" w14:textId="77777777" w:rsidR="003858CB" w:rsidRPr="00E0048E" w:rsidRDefault="003858CB" w:rsidP="00B26B5E">
      <w:pPr>
        <w:spacing w:line="315" w:lineRule="exact"/>
        <w:jc w:val="both"/>
        <w:rPr>
          <w:color w:val="000000" w:themeColor="text1"/>
          <w:sz w:val="28"/>
          <w:szCs w:val="28"/>
        </w:rPr>
        <w:sectPr w:rsidR="003858CB" w:rsidRPr="00E0048E" w:rsidSect="00E0048E">
          <w:pgSz w:w="11910" w:h="16840"/>
          <w:pgMar w:top="709" w:right="160" w:bottom="280" w:left="740" w:header="720" w:footer="720"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774"/>
        <w:gridCol w:w="956"/>
      </w:tblGrid>
      <w:tr w:rsidR="00B26B5E" w:rsidRPr="00E0048E" w14:paraId="4D47D9CF" w14:textId="77777777">
        <w:trPr>
          <w:trHeight w:val="969"/>
        </w:trPr>
        <w:tc>
          <w:tcPr>
            <w:tcW w:w="850" w:type="dxa"/>
          </w:tcPr>
          <w:p w14:paraId="24A5518B" w14:textId="77777777" w:rsidR="003858CB" w:rsidRPr="00E0048E" w:rsidRDefault="00140DD1" w:rsidP="00B26B5E">
            <w:pPr>
              <w:pStyle w:val="TableParagraph"/>
              <w:spacing w:line="310" w:lineRule="exact"/>
              <w:jc w:val="both"/>
              <w:rPr>
                <w:color w:val="000000" w:themeColor="text1"/>
                <w:sz w:val="28"/>
                <w:szCs w:val="28"/>
              </w:rPr>
            </w:pPr>
            <w:r w:rsidRPr="00E0048E">
              <w:rPr>
                <w:color w:val="000000" w:themeColor="text1"/>
                <w:sz w:val="28"/>
                <w:szCs w:val="28"/>
              </w:rPr>
              <w:lastRenderedPageBreak/>
              <w:t>2.2.2</w:t>
            </w:r>
            <w:r w:rsidR="0038047A" w:rsidRPr="00E0048E">
              <w:rPr>
                <w:color w:val="000000" w:themeColor="text1"/>
                <w:sz w:val="28"/>
                <w:szCs w:val="28"/>
              </w:rPr>
              <w:t>.</w:t>
            </w:r>
          </w:p>
        </w:tc>
        <w:tc>
          <w:tcPr>
            <w:tcW w:w="7774" w:type="dxa"/>
          </w:tcPr>
          <w:p w14:paraId="75361783" w14:textId="77777777" w:rsidR="003858CB" w:rsidRPr="00E0048E" w:rsidRDefault="0038047A" w:rsidP="00B26B5E">
            <w:pPr>
              <w:pStyle w:val="TableParagraph"/>
              <w:spacing w:line="309" w:lineRule="exact"/>
              <w:jc w:val="both"/>
              <w:rPr>
                <w:color w:val="000000" w:themeColor="text1"/>
                <w:sz w:val="28"/>
                <w:szCs w:val="28"/>
              </w:rPr>
            </w:pPr>
            <w:r w:rsidRPr="00E0048E">
              <w:rPr>
                <w:color w:val="000000" w:themeColor="text1"/>
                <w:sz w:val="28"/>
                <w:szCs w:val="28"/>
              </w:rPr>
              <w:t>Направления,</w:t>
            </w:r>
            <w:r w:rsidRPr="00E0048E">
              <w:rPr>
                <w:color w:val="000000" w:themeColor="text1"/>
                <w:spacing w:val="-6"/>
                <w:sz w:val="28"/>
                <w:szCs w:val="28"/>
              </w:rPr>
              <w:t xml:space="preserve"> </w:t>
            </w:r>
            <w:r w:rsidRPr="00E0048E">
              <w:rPr>
                <w:color w:val="000000" w:themeColor="text1"/>
                <w:sz w:val="28"/>
                <w:szCs w:val="28"/>
              </w:rPr>
              <w:t>выбранные</w:t>
            </w:r>
            <w:r w:rsidRPr="00E0048E">
              <w:rPr>
                <w:color w:val="000000" w:themeColor="text1"/>
                <w:spacing w:val="-2"/>
                <w:sz w:val="28"/>
                <w:szCs w:val="28"/>
              </w:rPr>
              <w:t xml:space="preserve"> </w:t>
            </w:r>
            <w:r w:rsidRPr="00E0048E">
              <w:rPr>
                <w:color w:val="000000" w:themeColor="text1"/>
                <w:sz w:val="28"/>
                <w:szCs w:val="28"/>
              </w:rPr>
              <w:t>участниками</w:t>
            </w:r>
            <w:r w:rsidRPr="00E0048E">
              <w:rPr>
                <w:color w:val="000000" w:themeColor="text1"/>
                <w:spacing w:val="-8"/>
                <w:sz w:val="28"/>
                <w:szCs w:val="28"/>
              </w:rPr>
              <w:t xml:space="preserve"> </w:t>
            </w:r>
            <w:r w:rsidRPr="00E0048E">
              <w:rPr>
                <w:color w:val="000000" w:themeColor="text1"/>
                <w:sz w:val="28"/>
                <w:szCs w:val="28"/>
              </w:rPr>
              <w:t>образовательных</w:t>
            </w:r>
          </w:p>
          <w:p w14:paraId="3730EA83" w14:textId="77777777" w:rsidR="003858CB" w:rsidRPr="00E0048E" w:rsidRDefault="0038047A" w:rsidP="00B26B5E">
            <w:pPr>
              <w:pStyle w:val="TableParagraph"/>
              <w:spacing w:line="322" w:lineRule="exact"/>
              <w:jc w:val="both"/>
              <w:rPr>
                <w:color w:val="000000" w:themeColor="text1"/>
                <w:sz w:val="28"/>
                <w:szCs w:val="28"/>
              </w:rPr>
            </w:pPr>
            <w:r w:rsidRPr="00E0048E">
              <w:rPr>
                <w:color w:val="000000" w:themeColor="text1"/>
                <w:sz w:val="28"/>
                <w:szCs w:val="28"/>
              </w:rPr>
              <w:t>отношений</w:t>
            </w:r>
            <w:r w:rsidRPr="00E0048E">
              <w:rPr>
                <w:color w:val="000000" w:themeColor="text1"/>
                <w:spacing w:val="-4"/>
                <w:sz w:val="28"/>
                <w:szCs w:val="28"/>
              </w:rPr>
              <w:t xml:space="preserve"> </w:t>
            </w:r>
            <w:r w:rsidRPr="00E0048E">
              <w:rPr>
                <w:color w:val="000000" w:themeColor="text1"/>
                <w:sz w:val="28"/>
                <w:szCs w:val="28"/>
              </w:rPr>
              <w:t>из</w:t>
            </w:r>
            <w:r w:rsidRPr="00E0048E">
              <w:rPr>
                <w:color w:val="000000" w:themeColor="text1"/>
                <w:spacing w:val="-1"/>
                <w:sz w:val="28"/>
                <w:szCs w:val="28"/>
              </w:rPr>
              <w:t xml:space="preserve"> </w:t>
            </w:r>
            <w:r w:rsidRPr="00E0048E">
              <w:rPr>
                <w:color w:val="000000" w:themeColor="text1"/>
                <w:sz w:val="28"/>
                <w:szCs w:val="28"/>
              </w:rPr>
              <w:t>числа парциальных</w:t>
            </w:r>
            <w:r w:rsidRPr="00E0048E">
              <w:rPr>
                <w:color w:val="000000" w:themeColor="text1"/>
                <w:spacing w:val="-7"/>
                <w:sz w:val="28"/>
                <w:szCs w:val="28"/>
              </w:rPr>
              <w:t xml:space="preserve"> </w:t>
            </w:r>
            <w:r w:rsidRPr="00E0048E">
              <w:rPr>
                <w:color w:val="000000" w:themeColor="text1"/>
                <w:sz w:val="28"/>
                <w:szCs w:val="28"/>
              </w:rPr>
              <w:t>и</w:t>
            </w:r>
            <w:r w:rsidRPr="00E0048E">
              <w:rPr>
                <w:color w:val="000000" w:themeColor="text1"/>
                <w:spacing w:val="-3"/>
                <w:sz w:val="28"/>
                <w:szCs w:val="28"/>
              </w:rPr>
              <w:t xml:space="preserve"> </w:t>
            </w:r>
            <w:r w:rsidRPr="00E0048E">
              <w:rPr>
                <w:color w:val="000000" w:themeColor="text1"/>
                <w:sz w:val="28"/>
                <w:szCs w:val="28"/>
              </w:rPr>
              <w:t>иных</w:t>
            </w:r>
            <w:r w:rsidRPr="00E0048E">
              <w:rPr>
                <w:color w:val="000000" w:themeColor="text1"/>
                <w:spacing w:val="-7"/>
                <w:sz w:val="28"/>
                <w:szCs w:val="28"/>
              </w:rPr>
              <w:t xml:space="preserve"> </w:t>
            </w:r>
            <w:r w:rsidRPr="00E0048E">
              <w:rPr>
                <w:color w:val="000000" w:themeColor="text1"/>
                <w:sz w:val="28"/>
                <w:szCs w:val="28"/>
              </w:rPr>
              <w:t>программ</w:t>
            </w:r>
            <w:r w:rsidRPr="00E0048E">
              <w:rPr>
                <w:color w:val="000000" w:themeColor="text1"/>
                <w:spacing w:val="-1"/>
                <w:sz w:val="28"/>
                <w:szCs w:val="28"/>
              </w:rPr>
              <w:t xml:space="preserve"> </w:t>
            </w:r>
            <w:r w:rsidRPr="00E0048E">
              <w:rPr>
                <w:color w:val="000000" w:themeColor="text1"/>
                <w:sz w:val="28"/>
                <w:szCs w:val="28"/>
              </w:rPr>
              <w:t>и</w:t>
            </w:r>
            <w:r w:rsidRPr="00E0048E">
              <w:rPr>
                <w:color w:val="000000" w:themeColor="text1"/>
                <w:spacing w:val="-3"/>
                <w:sz w:val="28"/>
                <w:szCs w:val="28"/>
              </w:rPr>
              <w:t xml:space="preserve"> </w:t>
            </w:r>
            <w:r w:rsidRPr="00E0048E">
              <w:rPr>
                <w:color w:val="000000" w:themeColor="text1"/>
                <w:sz w:val="28"/>
                <w:szCs w:val="28"/>
              </w:rPr>
              <w:t>/или</w:t>
            </w:r>
            <w:r w:rsidRPr="00E0048E">
              <w:rPr>
                <w:color w:val="000000" w:themeColor="text1"/>
                <w:spacing w:val="-67"/>
                <w:sz w:val="28"/>
                <w:szCs w:val="28"/>
              </w:rPr>
              <w:t xml:space="preserve"> </w:t>
            </w:r>
            <w:r w:rsidRPr="00E0048E">
              <w:rPr>
                <w:color w:val="000000" w:themeColor="text1"/>
                <w:sz w:val="28"/>
                <w:szCs w:val="28"/>
              </w:rPr>
              <w:t>созданных</w:t>
            </w:r>
            <w:r w:rsidRPr="00E0048E">
              <w:rPr>
                <w:color w:val="000000" w:themeColor="text1"/>
                <w:spacing w:val="-5"/>
                <w:sz w:val="28"/>
                <w:szCs w:val="28"/>
              </w:rPr>
              <w:t xml:space="preserve"> </w:t>
            </w:r>
            <w:r w:rsidRPr="00E0048E">
              <w:rPr>
                <w:color w:val="000000" w:themeColor="text1"/>
                <w:sz w:val="28"/>
                <w:szCs w:val="28"/>
              </w:rPr>
              <w:t>ими</w:t>
            </w:r>
            <w:r w:rsidRPr="00E0048E">
              <w:rPr>
                <w:color w:val="000000" w:themeColor="text1"/>
                <w:spacing w:val="1"/>
                <w:sz w:val="28"/>
                <w:szCs w:val="28"/>
              </w:rPr>
              <w:t xml:space="preserve"> </w:t>
            </w:r>
            <w:r w:rsidRPr="00E0048E">
              <w:rPr>
                <w:color w:val="000000" w:themeColor="text1"/>
                <w:sz w:val="28"/>
                <w:szCs w:val="28"/>
              </w:rPr>
              <w:t>самостоятельно</w:t>
            </w:r>
          </w:p>
        </w:tc>
        <w:tc>
          <w:tcPr>
            <w:tcW w:w="956" w:type="dxa"/>
          </w:tcPr>
          <w:p w14:paraId="6AA1690C" w14:textId="77777777" w:rsidR="003858CB" w:rsidRPr="00E0048E" w:rsidRDefault="00402666" w:rsidP="00B26B5E">
            <w:pPr>
              <w:pStyle w:val="TableParagraph"/>
              <w:spacing w:line="310" w:lineRule="exact"/>
              <w:ind w:left="105"/>
              <w:jc w:val="both"/>
              <w:rPr>
                <w:color w:val="000000" w:themeColor="text1"/>
                <w:sz w:val="28"/>
                <w:szCs w:val="28"/>
              </w:rPr>
            </w:pPr>
            <w:r w:rsidRPr="00E0048E">
              <w:rPr>
                <w:color w:val="000000" w:themeColor="text1"/>
                <w:sz w:val="28"/>
                <w:szCs w:val="28"/>
              </w:rPr>
              <w:t>252</w:t>
            </w:r>
          </w:p>
        </w:tc>
      </w:tr>
      <w:tr w:rsidR="00B26B5E" w:rsidRPr="00E0048E" w14:paraId="6F16C549" w14:textId="77777777">
        <w:trPr>
          <w:trHeight w:val="321"/>
        </w:trPr>
        <w:tc>
          <w:tcPr>
            <w:tcW w:w="850" w:type="dxa"/>
          </w:tcPr>
          <w:p w14:paraId="587BBBFB" w14:textId="77777777" w:rsidR="003858CB" w:rsidRPr="00E0048E" w:rsidRDefault="00140DD1" w:rsidP="00B26B5E">
            <w:pPr>
              <w:pStyle w:val="TableParagraph"/>
              <w:spacing w:line="301" w:lineRule="exact"/>
              <w:jc w:val="both"/>
              <w:rPr>
                <w:color w:val="000000" w:themeColor="text1"/>
                <w:sz w:val="28"/>
                <w:szCs w:val="28"/>
              </w:rPr>
            </w:pPr>
            <w:r w:rsidRPr="00E0048E">
              <w:rPr>
                <w:color w:val="000000" w:themeColor="text1"/>
                <w:sz w:val="28"/>
                <w:szCs w:val="28"/>
              </w:rPr>
              <w:t>2.2.3</w:t>
            </w:r>
            <w:r w:rsidR="0038047A" w:rsidRPr="00E0048E">
              <w:rPr>
                <w:color w:val="000000" w:themeColor="text1"/>
                <w:sz w:val="28"/>
                <w:szCs w:val="28"/>
              </w:rPr>
              <w:t>.</w:t>
            </w:r>
          </w:p>
        </w:tc>
        <w:tc>
          <w:tcPr>
            <w:tcW w:w="7774" w:type="dxa"/>
          </w:tcPr>
          <w:p w14:paraId="1DE76799" w14:textId="77777777" w:rsidR="003858CB" w:rsidRPr="00E0048E" w:rsidRDefault="0038047A" w:rsidP="00B26B5E">
            <w:pPr>
              <w:pStyle w:val="TableParagraph"/>
              <w:spacing w:line="301" w:lineRule="exact"/>
              <w:jc w:val="both"/>
              <w:rPr>
                <w:color w:val="000000" w:themeColor="text1"/>
                <w:sz w:val="28"/>
                <w:szCs w:val="28"/>
              </w:rPr>
            </w:pPr>
            <w:r w:rsidRPr="00E0048E">
              <w:rPr>
                <w:color w:val="000000" w:themeColor="text1"/>
                <w:sz w:val="28"/>
                <w:szCs w:val="28"/>
              </w:rPr>
              <w:t>Сложившиеся</w:t>
            </w:r>
            <w:r w:rsidRPr="00E0048E">
              <w:rPr>
                <w:color w:val="000000" w:themeColor="text1"/>
                <w:spacing w:val="-5"/>
                <w:sz w:val="28"/>
                <w:szCs w:val="28"/>
              </w:rPr>
              <w:t xml:space="preserve"> </w:t>
            </w:r>
            <w:r w:rsidRPr="00E0048E">
              <w:rPr>
                <w:color w:val="000000" w:themeColor="text1"/>
                <w:sz w:val="28"/>
                <w:szCs w:val="28"/>
              </w:rPr>
              <w:t>традиции</w:t>
            </w:r>
            <w:r w:rsidRPr="00E0048E">
              <w:rPr>
                <w:color w:val="000000" w:themeColor="text1"/>
                <w:spacing w:val="-7"/>
                <w:sz w:val="28"/>
                <w:szCs w:val="28"/>
              </w:rPr>
              <w:t xml:space="preserve"> </w:t>
            </w:r>
            <w:r w:rsidRPr="00E0048E">
              <w:rPr>
                <w:color w:val="000000" w:themeColor="text1"/>
                <w:sz w:val="28"/>
                <w:szCs w:val="28"/>
              </w:rPr>
              <w:t>Организации</w:t>
            </w:r>
            <w:r w:rsidRPr="00E0048E">
              <w:rPr>
                <w:color w:val="000000" w:themeColor="text1"/>
                <w:spacing w:val="-7"/>
                <w:sz w:val="28"/>
                <w:szCs w:val="28"/>
              </w:rPr>
              <w:t xml:space="preserve"> </w:t>
            </w:r>
            <w:r w:rsidRPr="00E0048E">
              <w:rPr>
                <w:color w:val="000000" w:themeColor="text1"/>
                <w:sz w:val="28"/>
                <w:szCs w:val="28"/>
              </w:rPr>
              <w:t>или</w:t>
            </w:r>
            <w:r w:rsidRPr="00E0048E">
              <w:rPr>
                <w:color w:val="000000" w:themeColor="text1"/>
                <w:spacing w:val="-6"/>
                <w:sz w:val="28"/>
                <w:szCs w:val="28"/>
              </w:rPr>
              <w:t xml:space="preserve"> </w:t>
            </w:r>
            <w:r w:rsidRPr="00E0048E">
              <w:rPr>
                <w:color w:val="000000" w:themeColor="text1"/>
                <w:sz w:val="28"/>
                <w:szCs w:val="28"/>
              </w:rPr>
              <w:t>Группы</w:t>
            </w:r>
          </w:p>
        </w:tc>
        <w:tc>
          <w:tcPr>
            <w:tcW w:w="956" w:type="dxa"/>
          </w:tcPr>
          <w:p w14:paraId="517E2323" w14:textId="77777777" w:rsidR="003858CB" w:rsidRPr="00E0048E" w:rsidRDefault="00402666" w:rsidP="00B26B5E">
            <w:pPr>
              <w:pStyle w:val="TableParagraph"/>
              <w:spacing w:line="301" w:lineRule="exact"/>
              <w:ind w:left="105"/>
              <w:jc w:val="both"/>
              <w:rPr>
                <w:color w:val="000000" w:themeColor="text1"/>
                <w:sz w:val="28"/>
                <w:szCs w:val="28"/>
              </w:rPr>
            </w:pPr>
            <w:r w:rsidRPr="00E0048E">
              <w:rPr>
                <w:color w:val="000000" w:themeColor="text1"/>
                <w:sz w:val="28"/>
                <w:szCs w:val="28"/>
              </w:rPr>
              <w:t>256</w:t>
            </w:r>
          </w:p>
        </w:tc>
      </w:tr>
      <w:tr w:rsidR="00B26B5E" w:rsidRPr="00E0048E" w14:paraId="6A690BF7" w14:textId="77777777">
        <w:trPr>
          <w:trHeight w:val="321"/>
        </w:trPr>
        <w:tc>
          <w:tcPr>
            <w:tcW w:w="850" w:type="dxa"/>
          </w:tcPr>
          <w:p w14:paraId="579B7DF9" w14:textId="77777777" w:rsidR="003858CB" w:rsidRPr="00E0048E" w:rsidRDefault="0038047A" w:rsidP="00B26B5E">
            <w:pPr>
              <w:pStyle w:val="TableParagraph"/>
              <w:spacing w:line="302" w:lineRule="exact"/>
              <w:jc w:val="both"/>
              <w:rPr>
                <w:b/>
                <w:color w:val="000000" w:themeColor="text1"/>
                <w:sz w:val="28"/>
                <w:szCs w:val="28"/>
              </w:rPr>
            </w:pPr>
            <w:r w:rsidRPr="00E0048E">
              <w:rPr>
                <w:b/>
                <w:color w:val="000000" w:themeColor="text1"/>
                <w:sz w:val="28"/>
                <w:szCs w:val="28"/>
              </w:rPr>
              <w:t>III.</w:t>
            </w:r>
          </w:p>
        </w:tc>
        <w:tc>
          <w:tcPr>
            <w:tcW w:w="7774" w:type="dxa"/>
          </w:tcPr>
          <w:p w14:paraId="033CAE6D" w14:textId="77777777" w:rsidR="003858CB" w:rsidRPr="00E0048E" w:rsidRDefault="0038047A" w:rsidP="00B26B5E">
            <w:pPr>
              <w:pStyle w:val="TableParagraph"/>
              <w:spacing w:line="302" w:lineRule="exact"/>
              <w:jc w:val="both"/>
              <w:rPr>
                <w:b/>
                <w:color w:val="000000" w:themeColor="text1"/>
                <w:sz w:val="28"/>
                <w:szCs w:val="28"/>
              </w:rPr>
            </w:pPr>
            <w:r w:rsidRPr="00E0048E">
              <w:rPr>
                <w:b/>
                <w:color w:val="000000" w:themeColor="text1"/>
                <w:sz w:val="28"/>
                <w:szCs w:val="28"/>
              </w:rPr>
              <w:t>ОРГАНИЗАЦИОННЫЙ</w:t>
            </w:r>
            <w:r w:rsidRPr="00E0048E">
              <w:rPr>
                <w:b/>
                <w:color w:val="000000" w:themeColor="text1"/>
                <w:spacing w:val="-7"/>
                <w:sz w:val="28"/>
                <w:szCs w:val="28"/>
              </w:rPr>
              <w:t xml:space="preserve"> </w:t>
            </w:r>
            <w:r w:rsidRPr="00E0048E">
              <w:rPr>
                <w:b/>
                <w:color w:val="000000" w:themeColor="text1"/>
                <w:sz w:val="28"/>
                <w:szCs w:val="28"/>
              </w:rPr>
              <w:t>РАЗДЕЛ</w:t>
            </w:r>
          </w:p>
        </w:tc>
        <w:tc>
          <w:tcPr>
            <w:tcW w:w="956" w:type="dxa"/>
          </w:tcPr>
          <w:p w14:paraId="49FC2D77" w14:textId="77777777" w:rsidR="003858CB" w:rsidRPr="00E0048E" w:rsidRDefault="003858CB" w:rsidP="00B26B5E">
            <w:pPr>
              <w:pStyle w:val="TableParagraph"/>
              <w:ind w:left="0"/>
              <w:jc w:val="both"/>
              <w:rPr>
                <w:color w:val="000000" w:themeColor="text1"/>
                <w:sz w:val="28"/>
                <w:szCs w:val="28"/>
              </w:rPr>
            </w:pPr>
          </w:p>
        </w:tc>
      </w:tr>
      <w:tr w:rsidR="00B26B5E" w:rsidRPr="00E0048E" w14:paraId="4AC310D4" w14:textId="77777777">
        <w:trPr>
          <w:trHeight w:val="321"/>
        </w:trPr>
        <w:tc>
          <w:tcPr>
            <w:tcW w:w="850" w:type="dxa"/>
          </w:tcPr>
          <w:p w14:paraId="5AFCFC7D" w14:textId="77777777" w:rsidR="003858CB" w:rsidRPr="00E0048E" w:rsidRDefault="0038047A" w:rsidP="00B26B5E">
            <w:pPr>
              <w:pStyle w:val="TableParagraph"/>
              <w:spacing w:line="301" w:lineRule="exact"/>
              <w:jc w:val="both"/>
              <w:rPr>
                <w:b/>
                <w:color w:val="000000" w:themeColor="text1"/>
                <w:sz w:val="28"/>
                <w:szCs w:val="28"/>
              </w:rPr>
            </w:pPr>
            <w:r w:rsidRPr="00E0048E">
              <w:rPr>
                <w:b/>
                <w:color w:val="000000" w:themeColor="text1"/>
                <w:sz w:val="28"/>
                <w:szCs w:val="28"/>
              </w:rPr>
              <w:t>3.1.</w:t>
            </w:r>
          </w:p>
        </w:tc>
        <w:tc>
          <w:tcPr>
            <w:tcW w:w="7774" w:type="dxa"/>
          </w:tcPr>
          <w:p w14:paraId="366F279E" w14:textId="77777777" w:rsidR="003858CB" w:rsidRPr="00E0048E" w:rsidRDefault="0038047A" w:rsidP="00B26B5E">
            <w:pPr>
              <w:pStyle w:val="TableParagraph"/>
              <w:spacing w:line="301" w:lineRule="exact"/>
              <w:jc w:val="both"/>
              <w:rPr>
                <w:b/>
                <w:color w:val="000000" w:themeColor="text1"/>
                <w:sz w:val="28"/>
                <w:szCs w:val="28"/>
              </w:rPr>
            </w:pPr>
            <w:r w:rsidRPr="00E0048E">
              <w:rPr>
                <w:b/>
                <w:color w:val="000000" w:themeColor="text1"/>
                <w:sz w:val="28"/>
                <w:szCs w:val="28"/>
              </w:rPr>
              <w:t>Обязательная</w:t>
            </w:r>
            <w:r w:rsidRPr="00E0048E">
              <w:rPr>
                <w:b/>
                <w:color w:val="000000" w:themeColor="text1"/>
                <w:spacing w:val="-6"/>
                <w:sz w:val="28"/>
                <w:szCs w:val="28"/>
              </w:rPr>
              <w:t xml:space="preserve"> </w:t>
            </w:r>
            <w:r w:rsidRPr="00E0048E">
              <w:rPr>
                <w:b/>
                <w:color w:val="000000" w:themeColor="text1"/>
                <w:sz w:val="28"/>
                <w:szCs w:val="28"/>
              </w:rPr>
              <w:t>часть</w:t>
            </w:r>
          </w:p>
        </w:tc>
        <w:tc>
          <w:tcPr>
            <w:tcW w:w="956" w:type="dxa"/>
          </w:tcPr>
          <w:p w14:paraId="614FBAED" w14:textId="77777777" w:rsidR="003858CB" w:rsidRPr="00E0048E" w:rsidRDefault="006835E8" w:rsidP="00B26B5E">
            <w:pPr>
              <w:pStyle w:val="TableParagraph"/>
              <w:spacing w:line="301" w:lineRule="exact"/>
              <w:ind w:left="105"/>
              <w:jc w:val="both"/>
              <w:rPr>
                <w:color w:val="000000" w:themeColor="text1"/>
                <w:sz w:val="28"/>
                <w:szCs w:val="28"/>
              </w:rPr>
            </w:pPr>
            <w:r w:rsidRPr="00E0048E">
              <w:rPr>
                <w:color w:val="000000" w:themeColor="text1"/>
                <w:sz w:val="28"/>
                <w:szCs w:val="28"/>
              </w:rPr>
              <w:t>263</w:t>
            </w:r>
          </w:p>
        </w:tc>
      </w:tr>
      <w:tr w:rsidR="00B26B5E" w:rsidRPr="00E0048E" w14:paraId="6885121E" w14:textId="77777777">
        <w:trPr>
          <w:trHeight w:val="964"/>
        </w:trPr>
        <w:tc>
          <w:tcPr>
            <w:tcW w:w="850" w:type="dxa"/>
          </w:tcPr>
          <w:p w14:paraId="38698316" w14:textId="77777777" w:rsidR="003858CB" w:rsidRPr="00E0048E" w:rsidRDefault="0038047A" w:rsidP="00B26B5E">
            <w:pPr>
              <w:pStyle w:val="TableParagraph"/>
              <w:spacing w:line="310" w:lineRule="exact"/>
              <w:jc w:val="both"/>
              <w:rPr>
                <w:color w:val="000000" w:themeColor="text1"/>
                <w:sz w:val="28"/>
                <w:szCs w:val="28"/>
              </w:rPr>
            </w:pPr>
            <w:r w:rsidRPr="00E0048E">
              <w:rPr>
                <w:color w:val="000000" w:themeColor="text1"/>
                <w:sz w:val="28"/>
                <w:szCs w:val="28"/>
              </w:rPr>
              <w:t>3.1.1.</w:t>
            </w:r>
          </w:p>
        </w:tc>
        <w:tc>
          <w:tcPr>
            <w:tcW w:w="7774" w:type="dxa"/>
          </w:tcPr>
          <w:p w14:paraId="42D6B650" w14:textId="77777777" w:rsidR="003858CB" w:rsidRPr="00E0048E" w:rsidRDefault="0038047A" w:rsidP="00B26B5E">
            <w:pPr>
              <w:pStyle w:val="TableParagraph"/>
              <w:ind w:right="178"/>
              <w:jc w:val="both"/>
              <w:rPr>
                <w:color w:val="000000" w:themeColor="text1"/>
                <w:sz w:val="28"/>
                <w:szCs w:val="28"/>
              </w:rPr>
            </w:pPr>
            <w:r w:rsidRPr="00E0048E">
              <w:rPr>
                <w:color w:val="000000" w:themeColor="text1"/>
                <w:sz w:val="28"/>
                <w:szCs w:val="28"/>
              </w:rPr>
              <w:t>Описание материально-технического обеспечения</w:t>
            </w:r>
            <w:r w:rsidRPr="00E0048E">
              <w:rPr>
                <w:color w:val="000000" w:themeColor="text1"/>
                <w:spacing w:val="1"/>
                <w:sz w:val="28"/>
                <w:szCs w:val="28"/>
              </w:rPr>
              <w:t xml:space="preserve"> </w:t>
            </w:r>
            <w:r w:rsidRPr="00E0048E">
              <w:rPr>
                <w:color w:val="000000" w:themeColor="text1"/>
                <w:sz w:val="28"/>
                <w:szCs w:val="28"/>
              </w:rPr>
              <w:t>Программы,</w:t>
            </w:r>
            <w:r w:rsidRPr="00E0048E">
              <w:rPr>
                <w:color w:val="000000" w:themeColor="text1"/>
                <w:spacing w:val="-3"/>
                <w:sz w:val="28"/>
                <w:szCs w:val="28"/>
              </w:rPr>
              <w:t xml:space="preserve"> </w:t>
            </w:r>
            <w:r w:rsidRPr="00E0048E">
              <w:rPr>
                <w:color w:val="000000" w:themeColor="text1"/>
                <w:sz w:val="28"/>
                <w:szCs w:val="28"/>
              </w:rPr>
              <w:t>обеспечение</w:t>
            </w:r>
            <w:r w:rsidRPr="00E0048E">
              <w:rPr>
                <w:color w:val="000000" w:themeColor="text1"/>
                <w:spacing w:val="-6"/>
                <w:sz w:val="28"/>
                <w:szCs w:val="28"/>
              </w:rPr>
              <w:t xml:space="preserve"> </w:t>
            </w:r>
            <w:r w:rsidRPr="00E0048E">
              <w:rPr>
                <w:color w:val="000000" w:themeColor="text1"/>
                <w:sz w:val="28"/>
                <w:szCs w:val="28"/>
              </w:rPr>
              <w:t>методическими</w:t>
            </w:r>
            <w:r w:rsidRPr="00E0048E">
              <w:rPr>
                <w:color w:val="000000" w:themeColor="text1"/>
                <w:spacing w:val="-6"/>
                <w:sz w:val="28"/>
                <w:szCs w:val="28"/>
              </w:rPr>
              <w:t xml:space="preserve"> </w:t>
            </w:r>
            <w:r w:rsidRPr="00E0048E">
              <w:rPr>
                <w:color w:val="000000" w:themeColor="text1"/>
                <w:sz w:val="28"/>
                <w:szCs w:val="28"/>
              </w:rPr>
              <w:t>материалами</w:t>
            </w:r>
            <w:r w:rsidRPr="00E0048E">
              <w:rPr>
                <w:color w:val="000000" w:themeColor="text1"/>
                <w:spacing w:val="-7"/>
                <w:sz w:val="28"/>
                <w:szCs w:val="28"/>
              </w:rPr>
              <w:t xml:space="preserve"> </w:t>
            </w:r>
            <w:r w:rsidRPr="00E0048E">
              <w:rPr>
                <w:color w:val="000000" w:themeColor="text1"/>
                <w:sz w:val="28"/>
                <w:szCs w:val="28"/>
              </w:rPr>
              <w:t>и</w:t>
            </w:r>
          </w:p>
          <w:p w14:paraId="421CF44D" w14:textId="77777777" w:rsidR="003858CB" w:rsidRPr="00E0048E" w:rsidRDefault="0038047A" w:rsidP="00B26B5E">
            <w:pPr>
              <w:pStyle w:val="TableParagraph"/>
              <w:spacing w:line="313" w:lineRule="exact"/>
              <w:jc w:val="both"/>
              <w:rPr>
                <w:color w:val="000000" w:themeColor="text1"/>
                <w:sz w:val="28"/>
                <w:szCs w:val="28"/>
              </w:rPr>
            </w:pPr>
            <w:r w:rsidRPr="00E0048E">
              <w:rPr>
                <w:color w:val="000000" w:themeColor="text1"/>
                <w:sz w:val="28"/>
                <w:szCs w:val="28"/>
              </w:rPr>
              <w:t>средствами</w:t>
            </w:r>
            <w:r w:rsidRPr="00E0048E">
              <w:rPr>
                <w:color w:val="000000" w:themeColor="text1"/>
                <w:spacing w:val="-6"/>
                <w:sz w:val="28"/>
                <w:szCs w:val="28"/>
              </w:rPr>
              <w:t xml:space="preserve"> </w:t>
            </w:r>
            <w:r w:rsidRPr="00E0048E">
              <w:rPr>
                <w:color w:val="000000" w:themeColor="text1"/>
                <w:sz w:val="28"/>
                <w:szCs w:val="28"/>
              </w:rPr>
              <w:t>обучения</w:t>
            </w:r>
            <w:r w:rsidRPr="00E0048E">
              <w:rPr>
                <w:color w:val="000000" w:themeColor="text1"/>
                <w:spacing w:val="-5"/>
                <w:sz w:val="28"/>
                <w:szCs w:val="28"/>
              </w:rPr>
              <w:t xml:space="preserve"> </w:t>
            </w:r>
            <w:r w:rsidRPr="00E0048E">
              <w:rPr>
                <w:color w:val="000000" w:themeColor="text1"/>
                <w:sz w:val="28"/>
                <w:szCs w:val="28"/>
              </w:rPr>
              <w:t>и</w:t>
            </w:r>
            <w:r w:rsidRPr="00E0048E">
              <w:rPr>
                <w:color w:val="000000" w:themeColor="text1"/>
                <w:spacing w:val="-6"/>
                <w:sz w:val="28"/>
                <w:szCs w:val="28"/>
              </w:rPr>
              <w:t xml:space="preserve"> </w:t>
            </w:r>
            <w:r w:rsidRPr="00E0048E">
              <w:rPr>
                <w:color w:val="000000" w:themeColor="text1"/>
                <w:sz w:val="28"/>
                <w:szCs w:val="28"/>
              </w:rPr>
              <w:t>воспитания</w:t>
            </w:r>
          </w:p>
        </w:tc>
        <w:tc>
          <w:tcPr>
            <w:tcW w:w="956" w:type="dxa"/>
          </w:tcPr>
          <w:p w14:paraId="6BD5149F" w14:textId="77777777" w:rsidR="003858CB" w:rsidRPr="00E0048E" w:rsidRDefault="006835E8" w:rsidP="00B26B5E">
            <w:pPr>
              <w:pStyle w:val="TableParagraph"/>
              <w:spacing w:line="310" w:lineRule="exact"/>
              <w:ind w:left="105"/>
              <w:jc w:val="both"/>
              <w:rPr>
                <w:color w:val="000000" w:themeColor="text1"/>
                <w:sz w:val="28"/>
                <w:szCs w:val="28"/>
              </w:rPr>
            </w:pPr>
            <w:r w:rsidRPr="00E0048E">
              <w:rPr>
                <w:color w:val="000000" w:themeColor="text1"/>
                <w:sz w:val="28"/>
                <w:szCs w:val="28"/>
              </w:rPr>
              <w:t>263</w:t>
            </w:r>
          </w:p>
        </w:tc>
      </w:tr>
      <w:tr w:rsidR="006835E8" w:rsidRPr="00E0048E" w14:paraId="224BF1C6" w14:textId="77777777" w:rsidTr="00E0048E">
        <w:trPr>
          <w:trHeight w:val="1164"/>
        </w:trPr>
        <w:tc>
          <w:tcPr>
            <w:tcW w:w="850" w:type="dxa"/>
          </w:tcPr>
          <w:p w14:paraId="5414FA90" w14:textId="77777777" w:rsidR="006835E8" w:rsidRPr="00CF725B" w:rsidRDefault="006835E8" w:rsidP="006835E8">
            <w:pPr>
              <w:pStyle w:val="TableParagraph"/>
              <w:spacing w:line="310" w:lineRule="exact"/>
              <w:jc w:val="both"/>
              <w:rPr>
                <w:color w:val="000000" w:themeColor="text1"/>
                <w:sz w:val="28"/>
                <w:szCs w:val="28"/>
              </w:rPr>
            </w:pPr>
            <w:r w:rsidRPr="00CF725B">
              <w:rPr>
                <w:color w:val="000000" w:themeColor="text1"/>
                <w:sz w:val="28"/>
                <w:szCs w:val="28"/>
              </w:rPr>
              <w:t>3.1.2</w:t>
            </w:r>
          </w:p>
        </w:tc>
        <w:tc>
          <w:tcPr>
            <w:tcW w:w="7774" w:type="dxa"/>
          </w:tcPr>
          <w:p w14:paraId="43DD5535" w14:textId="77777777" w:rsidR="006835E8" w:rsidRPr="00E0048E" w:rsidRDefault="006835E8" w:rsidP="00E0048E">
            <w:pPr>
              <w:pStyle w:val="a3"/>
              <w:spacing w:before="2"/>
              <w:ind w:left="2"/>
              <w:jc w:val="both"/>
              <w:rPr>
                <w:color w:val="000000" w:themeColor="text1"/>
              </w:rPr>
            </w:pPr>
            <w:r w:rsidRPr="00E0048E">
              <w:rPr>
                <w:color w:val="000000" w:themeColor="text1"/>
              </w:rPr>
              <w:t xml:space="preserve">Перечень художественной литературы, музыкальных произведений, произведений изобразительного искусства для разных возрастных групп </w:t>
            </w:r>
          </w:p>
        </w:tc>
        <w:tc>
          <w:tcPr>
            <w:tcW w:w="956" w:type="dxa"/>
          </w:tcPr>
          <w:p w14:paraId="1D1AA580" w14:textId="77777777" w:rsidR="006835E8" w:rsidRPr="00E0048E" w:rsidRDefault="006835E8" w:rsidP="00B26B5E">
            <w:pPr>
              <w:pStyle w:val="TableParagraph"/>
              <w:spacing w:line="310" w:lineRule="exact"/>
              <w:ind w:left="105"/>
              <w:jc w:val="both"/>
              <w:rPr>
                <w:color w:val="000000" w:themeColor="text1"/>
                <w:sz w:val="28"/>
                <w:szCs w:val="28"/>
              </w:rPr>
            </w:pPr>
            <w:r w:rsidRPr="00E0048E">
              <w:rPr>
                <w:color w:val="000000" w:themeColor="text1"/>
                <w:sz w:val="28"/>
                <w:szCs w:val="28"/>
              </w:rPr>
              <w:t>275</w:t>
            </w:r>
          </w:p>
        </w:tc>
      </w:tr>
      <w:tr w:rsidR="006835E8" w:rsidRPr="00E0048E" w14:paraId="1297E776" w14:textId="77777777" w:rsidTr="00CF725B">
        <w:trPr>
          <w:trHeight w:val="691"/>
        </w:trPr>
        <w:tc>
          <w:tcPr>
            <w:tcW w:w="850" w:type="dxa"/>
          </w:tcPr>
          <w:p w14:paraId="5686FD57" w14:textId="77777777" w:rsidR="006835E8" w:rsidRPr="00CF725B" w:rsidRDefault="006835E8" w:rsidP="006835E8">
            <w:pPr>
              <w:pStyle w:val="TableParagraph"/>
              <w:spacing w:line="310" w:lineRule="exact"/>
              <w:jc w:val="both"/>
              <w:rPr>
                <w:color w:val="000000" w:themeColor="text1"/>
              </w:rPr>
            </w:pPr>
            <w:r w:rsidRPr="00CF725B">
              <w:rPr>
                <w:color w:val="000000" w:themeColor="text1"/>
                <w:sz w:val="28"/>
                <w:szCs w:val="28"/>
              </w:rPr>
              <w:t xml:space="preserve">3.1.3  </w:t>
            </w:r>
          </w:p>
        </w:tc>
        <w:tc>
          <w:tcPr>
            <w:tcW w:w="7774" w:type="dxa"/>
          </w:tcPr>
          <w:p w14:paraId="13B1C63A" w14:textId="77777777" w:rsidR="006835E8" w:rsidRPr="00CF725B" w:rsidRDefault="006835E8" w:rsidP="00CF725B">
            <w:pPr>
              <w:spacing w:before="62"/>
              <w:ind w:left="2"/>
              <w:jc w:val="both"/>
              <w:rPr>
                <w:color w:val="000000" w:themeColor="text1"/>
                <w:sz w:val="28"/>
                <w:szCs w:val="28"/>
              </w:rPr>
            </w:pPr>
            <w:r w:rsidRPr="00E0048E">
              <w:rPr>
                <w:color w:val="000000" w:themeColor="text1"/>
                <w:sz w:val="28"/>
                <w:szCs w:val="28"/>
              </w:rPr>
              <w:t>Перечень рекомендованных для семейного просмотра анимационных произведений</w:t>
            </w:r>
          </w:p>
        </w:tc>
        <w:tc>
          <w:tcPr>
            <w:tcW w:w="956" w:type="dxa"/>
          </w:tcPr>
          <w:p w14:paraId="260E6DD2" w14:textId="77777777" w:rsidR="006835E8" w:rsidRPr="00E0048E" w:rsidRDefault="006835E8" w:rsidP="00B26B5E">
            <w:pPr>
              <w:pStyle w:val="TableParagraph"/>
              <w:spacing w:line="310" w:lineRule="exact"/>
              <w:ind w:left="105"/>
              <w:jc w:val="both"/>
              <w:rPr>
                <w:color w:val="000000" w:themeColor="text1"/>
                <w:sz w:val="28"/>
                <w:szCs w:val="28"/>
              </w:rPr>
            </w:pPr>
            <w:r w:rsidRPr="00E0048E">
              <w:rPr>
                <w:color w:val="000000" w:themeColor="text1"/>
                <w:sz w:val="28"/>
                <w:szCs w:val="28"/>
              </w:rPr>
              <w:t>292</w:t>
            </w:r>
          </w:p>
        </w:tc>
      </w:tr>
      <w:tr w:rsidR="00B26B5E" w:rsidRPr="00E0048E" w14:paraId="35CC528F" w14:textId="77777777">
        <w:trPr>
          <w:trHeight w:val="326"/>
        </w:trPr>
        <w:tc>
          <w:tcPr>
            <w:tcW w:w="850" w:type="dxa"/>
          </w:tcPr>
          <w:p w14:paraId="689748FF" w14:textId="77777777" w:rsidR="003858CB" w:rsidRPr="00E0048E" w:rsidRDefault="00EA527B" w:rsidP="00B26B5E">
            <w:pPr>
              <w:pStyle w:val="TableParagraph"/>
              <w:spacing w:line="306" w:lineRule="exact"/>
              <w:jc w:val="both"/>
              <w:rPr>
                <w:color w:val="000000" w:themeColor="text1"/>
                <w:sz w:val="28"/>
                <w:szCs w:val="28"/>
              </w:rPr>
            </w:pPr>
            <w:r w:rsidRPr="00E0048E">
              <w:rPr>
                <w:color w:val="000000" w:themeColor="text1"/>
                <w:sz w:val="28"/>
                <w:szCs w:val="28"/>
              </w:rPr>
              <w:t>3.</w:t>
            </w:r>
            <w:r w:rsidR="0038047A" w:rsidRPr="00E0048E">
              <w:rPr>
                <w:color w:val="000000" w:themeColor="text1"/>
                <w:sz w:val="28"/>
                <w:szCs w:val="28"/>
              </w:rPr>
              <w:t>2.</w:t>
            </w:r>
          </w:p>
        </w:tc>
        <w:tc>
          <w:tcPr>
            <w:tcW w:w="7774" w:type="dxa"/>
          </w:tcPr>
          <w:p w14:paraId="0ED84225" w14:textId="77777777" w:rsidR="003858CB" w:rsidRPr="00E0048E" w:rsidRDefault="0038047A" w:rsidP="00B26B5E">
            <w:pPr>
              <w:pStyle w:val="TableParagraph"/>
              <w:spacing w:line="306" w:lineRule="exact"/>
              <w:jc w:val="both"/>
              <w:rPr>
                <w:color w:val="000000" w:themeColor="text1"/>
                <w:sz w:val="28"/>
                <w:szCs w:val="28"/>
              </w:rPr>
            </w:pPr>
            <w:r w:rsidRPr="00E0048E">
              <w:rPr>
                <w:color w:val="000000" w:themeColor="text1"/>
                <w:sz w:val="28"/>
                <w:szCs w:val="28"/>
              </w:rPr>
              <w:t>Режим</w:t>
            </w:r>
            <w:r w:rsidRPr="00E0048E">
              <w:rPr>
                <w:color w:val="000000" w:themeColor="text1"/>
                <w:spacing w:val="-2"/>
                <w:sz w:val="28"/>
                <w:szCs w:val="28"/>
              </w:rPr>
              <w:t xml:space="preserve"> </w:t>
            </w:r>
            <w:r w:rsidRPr="00E0048E">
              <w:rPr>
                <w:color w:val="000000" w:themeColor="text1"/>
                <w:sz w:val="28"/>
                <w:szCs w:val="28"/>
              </w:rPr>
              <w:t>дня</w:t>
            </w:r>
            <w:r w:rsidR="00EA527B" w:rsidRPr="00E0048E">
              <w:rPr>
                <w:color w:val="000000" w:themeColor="text1"/>
                <w:sz w:val="28"/>
                <w:szCs w:val="28"/>
              </w:rPr>
              <w:t>,учебный план, календарный учебный график</w:t>
            </w:r>
          </w:p>
        </w:tc>
        <w:tc>
          <w:tcPr>
            <w:tcW w:w="956" w:type="dxa"/>
          </w:tcPr>
          <w:p w14:paraId="196E4150" w14:textId="77777777" w:rsidR="003858CB" w:rsidRPr="00E0048E" w:rsidRDefault="006835E8" w:rsidP="00B26B5E">
            <w:pPr>
              <w:pStyle w:val="TableParagraph"/>
              <w:spacing w:line="306" w:lineRule="exact"/>
              <w:ind w:left="105"/>
              <w:jc w:val="both"/>
              <w:rPr>
                <w:color w:val="000000" w:themeColor="text1"/>
                <w:sz w:val="28"/>
                <w:szCs w:val="28"/>
              </w:rPr>
            </w:pPr>
            <w:r w:rsidRPr="00E0048E">
              <w:rPr>
                <w:color w:val="000000" w:themeColor="text1"/>
                <w:sz w:val="28"/>
                <w:szCs w:val="28"/>
              </w:rPr>
              <w:t>295</w:t>
            </w:r>
          </w:p>
        </w:tc>
      </w:tr>
      <w:tr w:rsidR="006835E8" w:rsidRPr="00E0048E" w14:paraId="6500987E" w14:textId="77777777">
        <w:trPr>
          <w:trHeight w:val="326"/>
        </w:trPr>
        <w:tc>
          <w:tcPr>
            <w:tcW w:w="850" w:type="dxa"/>
          </w:tcPr>
          <w:p w14:paraId="7A881023" w14:textId="77777777" w:rsidR="006835E8" w:rsidRPr="00E0048E" w:rsidRDefault="006835E8" w:rsidP="00B26B5E">
            <w:pPr>
              <w:pStyle w:val="TableParagraph"/>
              <w:spacing w:line="306" w:lineRule="exact"/>
              <w:jc w:val="both"/>
              <w:rPr>
                <w:color w:val="000000" w:themeColor="text1"/>
                <w:sz w:val="28"/>
                <w:szCs w:val="28"/>
              </w:rPr>
            </w:pPr>
            <w:r w:rsidRPr="00E0048E">
              <w:rPr>
                <w:color w:val="000000" w:themeColor="text1"/>
                <w:sz w:val="28"/>
                <w:szCs w:val="28"/>
              </w:rPr>
              <w:t>3.3</w:t>
            </w:r>
          </w:p>
        </w:tc>
        <w:tc>
          <w:tcPr>
            <w:tcW w:w="7774" w:type="dxa"/>
          </w:tcPr>
          <w:p w14:paraId="50E006E6" w14:textId="77777777" w:rsidR="006835E8" w:rsidRPr="00E0048E" w:rsidRDefault="006835E8" w:rsidP="006835E8">
            <w:pPr>
              <w:tabs>
                <w:tab w:val="left" w:pos="1035"/>
                <w:tab w:val="left" w:pos="1036"/>
              </w:tabs>
              <w:ind w:left="-567" w:right="227"/>
              <w:jc w:val="both"/>
              <w:rPr>
                <w:color w:val="000000" w:themeColor="text1"/>
                <w:sz w:val="28"/>
                <w:szCs w:val="28"/>
              </w:rPr>
            </w:pPr>
            <w:r w:rsidRPr="00E0048E">
              <w:rPr>
                <w:b/>
                <w:color w:val="000000" w:themeColor="text1"/>
                <w:sz w:val="28"/>
                <w:szCs w:val="28"/>
              </w:rPr>
              <w:t xml:space="preserve">3.3. </w:t>
            </w:r>
            <w:r w:rsidRPr="00E0048E">
              <w:rPr>
                <w:color w:val="000000" w:themeColor="text1"/>
                <w:sz w:val="28"/>
                <w:szCs w:val="28"/>
              </w:rPr>
              <w:t xml:space="preserve">Описание психолого-педагогических и кадровых условий </w:t>
            </w:r>
          </w:p>
          <w:p w14:paraId="3D758CE2" w14:textId="77777777" w:rsidR="006835E8" w:rsidRPr="00E0048E" w:rsidRDefault="006835E8" w:rsidP="00B26B5E">
            <w:pPr>
              <w:pStyle w:val="TableParagraph"/>
              <w:spacing w:line="306" w:lineRule="exact"/>
              <w:jc w:val="both"/>
              <w:rPr>
                <w:color w:val="000000" w:themeColor="text1"/>
                <w:sz w:val="28"/>
                <w:szCs w:val="28"/>
              </w:rPr>
            </w:pPr>
          </w:p>
        </w:tc>
        <w:tc>
          <w:tcPr>
            <w:tcW w:w="956" w:type="dxa"/>
          </w:tcPr>
          <w:p w14:paraId="61AA8015" w14:textId="77777777" w:rsidR="006835E8" w:rsidRPr="00E0048E" w:rsidRDefault="006835E8" w:rsidP="00B26B5E">
            <w:pPr>
              <w:pStyle w:val="TableParagraph"/>
              <w:spacing w:line="306" w:lineRule="exact"/>
              <w:ind w:left="105"/>
              <w:jc w:val="both"/>
              <w:rPr>
                <w:color w:val="000000" w:themeColor="text1"/>
                <w:sz w:val="28"/>
                <w:szCs w:val="28"/>
              </w:rPr>
            </w:pPr>
            <w:r w:rsidRPr="00E0048E">
              <w:rPr>
                <w:color w:val="000000" w:themeColor="text1"/>
                <w:sz w:val="28"/>
                <w:szCs w:val="28"/>
              </w:rPr>
              <w:t>308</w:t>
            </w:r>
          </w:p>
        </w:tc>
      </w:tr>
      <w:tr w:rsidR="00B26B5E" w:rsidRPr="00E0048E" w14:paraId="4D6961D9" w14:textId="77777777">
        <w:trPr>
          <w:trHeight w:val="642"/>
        </w:trPr>
        <w:tc>
          <w:tcPr>
            <w:tcW w:w="850" w:type="dxa"/>
          </w:tcPr>
          <w:p w14:paraId="62E70512" w14:textId="77777777" w:rsidR="003858CB" w:rsidRPr="00E0048E" w:rsidRDefault="00EA527B" w:rsidP="006835E8">
            <w:pPr>
              <w:pStyle w:val="TableParagraph"/>
              <w:spacing w:line="310" w:lineRule="exact"/>
              <w:jc w:val="both"/>
              <w:rPr>
                <w:color w:val="000000" w:themeColor="text1"/>
                <w:sz w:val="28"/>
                <w:szCs w:val="28"/>
              </w:rPr>
            </w:pPr>
            <w:r w:rsidRPr="00E0048E">
              <w:rPr>
                <w:color w:val="000000" w:themeColor="text1"/>
                <w:sz w:val="28"/>
                <w:szCs w:val="28"/>
              </w:rPr>
              <w:t>3.</w:t>
            </w:r>
            <w:r w:rsidR="006835E8" w:rsidRPr="00E0048E">
              <w:rPr>
                <w:color w:val="000000" w:themeColor="text1"/>
                <w:sz w:val="28"/>
                <w:szCs w:val="28"/>
              </w:rPr>
              <w:t>4</w:t>
            </w:r>
          </w:p>
        </w:tc>
        <w:tc>
          <w:tcPr>
            <w:tcW w:w="7774" w:type="dxa"/>
          </w:tcPr>
          <w:p w14:paraId="53BA6193" w14:textId="77777777" w:rsidR="003858CB" w:rsidRPr="00E0048E" w:rsidRDefault="0038047A" w:rsidP="00B26B5E">
            <w:pPr>
              <w:pStyle w:val="TableParagraph"/>
              <w:spacing w:line="309" w:lineRule="exact"/>
              <w:jc w:val="both"/>
              <w:rPr>
                <w:color w:val="000000" w:themeColor="text1"/>
                <w:sz w:val="28"/>
                <w:szCs w:val="28"/>
              </w:rPr>
            </w:pPr>
            <w:r w:rsidRPr="00E0048E">
              <w:rPr>
                <w:color w:val="000000" w:themeColor="text1"/>
                <w:sz w:val="28"/>
                <w:szCs w:val="28"/>
              </w:rPr>
              <w:t>Особенности</w:t>
            </w:r>
            <w:r w:rsidRPr="00E0048E">
              <w:rPr>
                <w:color w:val="000000" w:themeColor="text1"/>
                <w:spacing w:val="-8"/>
                <w:sz w:val="28"/>
                <w:szCs w:val="28"/>
              </w:rPr>
              <w:t xml:space="preserve"> </w:t>
            </w:r>
            <w:r w:rsidRPr="00E0048E">
              <w:rPr>
                <w:color w:val="000000" w:themeColor="text1"/>
                <w:sz w:val="28"/>
                <w:szCs w:val="28"/>
              </w:rPr>
              <w:t>традиционных</w:t>
            </w:r>
            <w:r w:rsidRPr="00E0048E">
              <w:rPr>
                <w:color w:val="000000" w:themeColor="text1"/>
                <w:spacing w:val="-12"/>
                <w:sz w:val="28"/>
                <w:szCs w:val="28"/>
              </w:rPr>
              <w:t xml:space="preserve"> </w:t>
            </w:r>
            <w:r w:rsidRPr="00E0048E">
              <w:rPr>
                <w:color w:val="000000" w:themeColor="text1"/>
                <w:sz w:val="28"/>
                <w:szCs w:val="28"/>
              </w:rPr>
              <w:t>событий,</w:t>
            </w:r>
            <w:r w:rsidRPr="00E0048E">
              <w:rPr>
                <w:color w:val="000000" w:themeColor="text1"/>
                <w:spacing w:val="-6"/>
                <w:sz w:val="28"/>
                <w:szCs w:val="28"/>
              </w:rPr>
              <w:t xml:space="preserve"> </w:t>
            </w:r>
            <w:r w:rsidRPr="00E0048E">
              <w:rPr>
                <w:color w:val="000000" w:themeColor="text1"/>
                <w:sz w:val="28"/>
                <w:szCs w:val="28"/>
              </w:rPr>
              <w:t>праздников,</w:t>
            </w:r>
          </w:p>
          <w:p w14:paraId="303E1CAB" w14:textId="77777777" w:rsidR="003858CB" w:rsidRPr="00E0048E" w:rsidRDefault="0038047A" w:rsidP="00B26B5E">
            <w:pPr>
              <w:pStyle w:val="TableParagraph"/>
              <w:spacing w:line="313" w:lineRule="exact"/>
              <w:jc w:val="both"/>
              <w:rPr>
                <w:color w:val="000000" w:themeColor="text1"/>
                <w:sz w:val="28"/>
                <w:szCs w:val="28"/>
              </w:rPr>
            </w:pPr>
            <w:r w:rsidRPr="00E0048E">
              <w:rPr>
                <w:color w:val="000000" w:themeColor="text1"/>
                <w:sz w:val="28"/>
                <w:szCs w:val="28"/>
              </w:rPr>
              <w:t>мероприятий.</w:t>
            </w:r>
          </w:p>
        </w:tc>
        <w:tc>
          <w:tcPr>
            <w:tcW w:w="956" w:type="dxa"/>
          </w:tcPr>
          <w:p w14:paraId="59DEA4E9" w14:textId="77777777" w:rsidR="003858CB" w:rsidRPr="00E0048E" w:rsidRDefault="00EA527B" w:rsidP="00E0048E">
            <w:pPr>
              <w:pStyle w:val="TableParagraph"/>
              <w:spacing w:line="310" w:lineRule="exact"/>
              <w:ind w:left="105"/>
              <w:jc w:val="both"/>
              <w:rPr>
                <w:color w:val="000000" w:themeColor="text1"/>
                <w:sz w:val="28"/>
                <w:szCs w:val="28"/>
              </w:rPr>
            </w:pPr>
            <w:r w:rsidRPr="00E0048E">
              <w:rPr>
                <w:color w:val="000000" w:themeColor="text1"/>
                <w:sz w:val="28"/>
                <w:szCs w:val="28"/>
              </w:rPr>
              <w:t>3</w:t>
            </w:r>
            <w:r w:rsidR="00E0048E" w:rsidRPr="00E0048E">
              <w:rPr>
                <w:color w:val="000000" w:themeColor="text1"/>
                <w:sz w:val="28"/>
                <w:szCs w:val="28"/>
              </w:rPr>
              <w:t>10</w:t>
            </w:r>
          </w:p>
        </w:tc>
      </w:tr>
      <w:tr w:rsidR="00B26B5E" w:rsidRPr="00E0048E" w14:paraId="5F149B1B" w14:textId="77777777">
        <w:trPr>
          <w:trHeight w:val="642"/>
        </w:trPr>
        <w:tc>
          <w:tcPr>
            <w:tcW w:w="850" w:type="dxa"/>
          </w:tcPr>
          <w:p w14:paraId="5EDBAE8D" w14:textId="77777777" w:rsidR="003858CB" w:rsidRPr="00E0048E" w:rsidRDefault="00EA527B" w:rsidP="006835E8">
            <w:pPr>
              <w:pStyle w:val="TableParagraph"/>
              <w:spacing w:line="310" w:lineRule="exact"/>
              <w:jc w:val="both"/>
              <w:rPr>
                <w:color w:val="000000" w:themeColor="text1"/>
                <w:sz w:val="28"/>
                <w:szCs w:val="28"/>
              </w:rPr>
            </w:pPr>
            <w:r w:rsidRPr="00E0048E">
              <w:rPr>
                <w:color w:val="000000" w:themeColor="text1"/>
                <w:sz w:val="28"/>
                <w:szCs w:val="28"/>
              </w:rPr>
              <w:t>3.</w:t>
            </w:r>
            <w:r w:rsidR="006835E8" w:rsidRPr="00E0048E">
              <w:rPr>
                <w:color w:val="000000" w:themeColor="text1"/>
                <w:sz w:val="28"/>
                <w:szCs w:val="28"/>
              </w:rPr>
              <w:t>5</w:t>
            </w:r>
            <w:r w:rsidR="0038047A" w:rsidRPr="00E0048E">
              <w:rPr>
                <w:color w:val="000000" w:themeColor="text1"/>
                <w:sz w:val="28"/>
                <w:szCs w:val="28"/>
              </w:rPr>
              <w:t>.</w:t>
            </w:r>
          </w:p>
        </w:tc>
        <w:tc>
          <w:tcPr>
            <w:tcW w:w="7774" w:type="dxa"/>
          </w:tcPr>
          <w:p w14:paraId="2CC44691" w14:textId="77777777" w:rsidR="003858CB" w:rsidRPr="00E0048E" w:rsidRDefault="0038047A" w:rsidP="00B26B5E">
            <w:pPr>
              <w:pStyle w:val="TableParagraph"/>
              <w:spacing w:line="309" w:lineRule="exact"/>
              <w:jc w:val="both"/>
              <w:rPr>
                <w:color w:val="000000" w:themeColor="text1"/>
                <w:sz w:val="28"/>
                <w:szCs w:val="28"/>
              </w:rPr>
            </w:pPr>
            <w:r w:rsidRPr="00E0048E">
              <w:rPr>
                <w:color w:val="000000" w:themeColor="text1"/>
                <w:sz w:val="28"/>
                <w:szCs w:val="28"/>
              </w:rPr>
              <w:t>Особенности</w:t>
            </w:r>
            <w:r w:rsidRPr="00E0048E">
              <w:rPr>
                <w:color w:val="000000" w:themeColor="text1"/>
                <w:spacing w:val="-6"/>
                <w:sz w:val="28"/>
                <w:szCs w:val="28"/>
              </w:rPr>
              <w:t xml:space="preserve"> </w:t>
            </w:r>
            <w:r w:rsidRPr="00E0048E">
              <w:rPr>
                <w:color w:val="000000" w:themeColor="text1"/>
                <w:sz w:val="28"/>
                <w:szCs w:val="28"/>
              </w:rPr>
              <w:t>организации</w:t>
            </w:r>
            <w:r w:rsidRPr="00E0048E">
              <w:rPr>
                <w:color w:val="000000" w:themeColor="text1"/>
                <w:spacing w:val="-6"/>
                <w:sz w:val="28"/>
                <w:szCs w:val="28"/>
              </w:rPr>
              <w:t xml:space="preserve"> </w:t>
            </w:r>
            <w:r w:rsidRPr="00E0048E">
              <w:rPr>
                <w:color w:val="000000" w:themeColor="text1"/>
                <w:sz w:val="28"/>
                <w:szCs w:val="28"/>
              </w:rPr>
              <w:t>развивающей</w:t>
            </w:r>
            <w:r w:rsidRPr="00E0048E">
              <w:rPr>
                <w:color w:val="000000" w:themeColor="text1"/>
                <w:spacing w:val="-2"/>
                <w:sz w:val="28"/>
                <w:szCs w:val="28"/>
              </w:rPr>
              <w:t xml:space="preserve"> </w:t>
            </w:r>
            <w:r w:rsidRPr="00E0048E">
              <w:rPr>
                <w:color w:val="000000" w:themeColor="text1"/>
                <w:sz w:val="28"/>
                <w:szCs w:val="28"/>
              </w:rPr>
              <w:t>предметно-</w:t>
            </w:r>
          </w:p>
          <w:p w14:paraId="00D3FF5F" w14:textId="77777777" w:rsidR="003858CB" w:rsidRPr="00E0048E" w:rsidRDefault="0038047A" w:rsidP="00B26B5E">
            <w:pPr>
              <w:pStyle w:val="TableParagraph"/>
              <w:spacing w:line="313" w:lineRule="exact"/>
              <w:jc w:val="both"/>
              <w:rPr>
                <w:color w:val="000000" w:themeColor="text1"/>
                <w:sz w:val="28"/>
                <w:szCs w:val="28"/>
              </w:rPr>
            </w:pPr>
            <w:r w:rsidRPr="00E0048E">
              <w:rPr>
                <w:color w:val="000000" w:themeColor="text1"/>
                <w:sz w:val="28"/>
                <w:szCs w:val="28"/>
              </w:rPr>
              <w:t>пространственной</w:t>
            </w:r>
            <w:r w:rsidRPr="00E0048E">
              <w:rPr>
                <w:color w:val="000000" w:themeColor="text1"/>
                <w:spacing w:val="-7"/>
                <w:sz w:val="28"/>
                <w:szCs w:val="28"/>
              </w:rPr>
              <w:t xml:space="preserve"> </w:t>
            </w:r>
            <w:r w:rsidRPr="00E0048E">
              <w:rPr>
                <w:color w:val="000000" w:themeColor="text1"/>
                <w:sz w:val="28"/>
                <w:szCs w:val="28"/>
              </w:rPr>
              <w:t>среды</w:t>
            </w:r>
          </w:p>
        </w:tc>
        <w:tc>
          <w:tcPr>
            <w:tcW w:w="956" w:type="dxa"/>
          </w:tcPr>
          <w:p w14:paraId="5FF8990E" w14:textId="77777777" w:rsidR="003858CB" w:rsidRPr="00E0048E" w:rsidRDefault="00E0048E" w:rsidP="00B26B5E">
            <w:pPr>
              <w:pStyle w:val="TableParagraph"/>
              <w:spacing w:line="310" w:lineRule="exact"/>
              <w:ind w:left="105"/>
              <w:jc w:val="both"/>
              <w:rPr>
                <w:color w:val="000000" w:themeColor="text1"/>
                <w:sz w:val="28"/>
                <w:szCs w:val="28"/>
              </w:rPr>
            </w:pPr>
            <w:r w:rsidRPr="00E0048E">
              <w:rPr>
                <w:color w:val="000000" w:themeColor="text1"/>
                <w:sz w:val="28"/>
                <w:szCs w:val="28"/>
              </w:rPr>
              <w:t>31</w:t>
            </w:r>
            <w:r w:rsidR="00EA527B" w:rsidRPr="00E0048E">
              <w:rPr>
                <w:color w:val="000000" w:themeColor="text1"/>
                <w:sz w:val="28"/>
                <w:szCs w:val="28"/>
              </w:rPr>
              <w:t>3</w:t>
            </w:r>
          </w:p>
        </w:tc>
      </w:tr>
      <w:tr w:rsidR="00B26B5E" w:rsidRPr="00E0048E" w14:paraId="0A718B00" w14:textId="77777777">
        <w:trPr>
          <w:trHeight w:val="643"/>
        </w:trPr>
        <w:tc>
          <w:tcPr>
            <w:tcW w:w="850" w:type="dxa"/>
          </w:tcPr>
          <w:p w14:paraId="348F4B21" w14:textId="77777777" w:rsidR="003858CB" w:rsidRPr="00E0048E" w:rsidRDefault="0038047A" w:rsidP="00B26B5E">
            <w:pPr>
              <w:pStyle w:val="TableParagraph"/>
              <w:spacing w:line="315" w:lineRule="exact"/>
              <w:jc w:val="both"/>
              <w:rPr>
                <w:b/>
                <w:color w:val="000000" w:themeColor="text1"/>
                <w:sz w:val="28"/>
                <w:szCs w:val="28"/>
              </w:rPr>
            </w:pPr>
            <w:r w:rsidRPr="00E0048E">
              <w:rPr>
                <w:b/>
                <w:color w:val="000000" w:themeColor="text1"/>
                <w:sz w:val="28"/>
                <w:szCs w:val="28"/>
              </w:rPr>
              <w:t>3.2.</w:t>
            </w:r>
            <w:r w:rsidR="00EA527B" w:rsidRPr="00E0048E">
              <w:rPr>
                <w:b/>
                <w:color w:val="000000" w:themeColor="text1"/>
                <w:sz w:val="28"/>
                <w:szCs w:val="28"/>
              </w:rPr>
              <w:t>1</w:t>
            </w:r>
          </w:p>
        </w:tc>
        <w:tc>
          <w:tcPr>
            <w:tcW w:w="7774" w:type="dxa"/>
          </w:tcPr>
          <w:p w14:paraId="7841EF2D" w14:textId="77777777" w:rsidR="003858CB" w:rsidRPr="00E0048E" w:rsidRDefault="0038047A" w:rsidP="00B26B5E">
            <w:pPr>
              <w:pStyle w:val="TableParagraph"/>
              <w:spacing w:line="315" w:lineRule="exact"/>
              <w:jc w:val="both"/>
              <w:rPr>
                <w:b/>
                <w:color w:val="000000" w:themeColor="text1"/>
                <w:sz w:val="28"/>
                <w:szCs w:val="28"/>
              </w:rPr>
            </w:pPr>
            <w:r w:rsidRPr="00E0048E">
              <w:rPr>
                <w:b/>
                <w:color w:val="000000" w:themeColor="text1"/>
                <w:sz w:val="28"/>
                <w:szCs w:val="28"/>
              </w:rPr>
              <w:t>Часть,</w:t>
            </w:r>
            <w:r w:rsidRPr="00E0048E">
              <w:rPr>
                <w:b/>
                <w:color w:val="000000" w:themeColor="text1"/>
                <w:spacing w:val="-4"/>
                <w:sz w:val="28"/>
                <w:szCs w:val="28"/>
              </w:rPr>
              <w:t xml:space="preserve"> </w:t>
            </w:r>
            <w:r w:rsidRPr="00E0048E">
              <w:rPr>
                <w:b/>
                <w:color w:val="000000" w:themeColor="text1"/>
                <w:sz w:val="28"/>
                <w:szCs w:val="28"/>
              </w:rPr>
              <w:t>формируемая</w:t>
            </w:r>
            <w:r w:rsidRPr="00E0048E">
              <w:rPr>
                <w:b/>
                <w:color w:val="000000" w:themeColor="text1"/>
                <w:spacing w:val="-7"/>
                <w:sz w:val="28"/>
                <w:szCs w:val="28"/>
              </w:rPr>
              <w:t xml:space="preserve"> </w:t>
            </w:r>
            <w:r w:rsidRPr="00E0048E">
              <w:rPr>
                <w:b/>
                <w:color w:val="000000" w:themeColor="text1"/>
                <w:sz w:val="28"/>
                <w:szCs w:val="28"/>
              </w:rPr>
              <w:t>участниками</w:t>
            </w:r>
            <w:r w:rsidRPr="00E0048E">
              <w:rPr>
                <w:b/>
                <w:color w:val="000000" w:themeColor="text1"/>
                <w:spacing w:val="-3"/>
                <w:sz w:val="28"/>
                <w:szCs w:val="28"/>
              </w:rPr>
              <w:t xml:space="preserve"> </w:t>
            </w:r>
            <w:r w:rsidRPr="00E0048E">
              <w:rPr>
                <w:b/>
                <w:color w:val="000000" w:themeColor="text1"/>
                <w:sz w:val="28"/>
                <w:szCs w:val="28"/>
              </w:rPr>
              <w:t>образовательных</w:t>
            </w:r>
          </w:p>
          <w:p w14:paraId="14818869" w14:textId="77777777" w:rsidR="00EA527B" w:rsidRPr="00E0048E" w:rsidRDefault="0038047A" w:rsidP="00B26B5E">
            <w:pPr>
              <w:pStyle w:val="TableParagraph"/>
              <w:jc w:val="both"/>
              <w:rPr>
                <w:color w:val="000000" w:themeColor="text1"/>
                <w:sz w:val="28"/>
                <w:szCs w:val="28"/>
              </w:rPr>
            </w:pPr>
            <w:r w:rsidRPr="00E0048E">
              <w:rPr>
                <w:b/>
                <w:color w:val="000000" w:themeColor="text1"/>
                <w:sz w:val="28"/>
                <w:szCs w:val="28"/>
              </w:rPr>
              <w:t>отношений</w:t>
            </w:r>
            <w:r w:rsidR="00EA527B" w:rsidRPr="00E0048E">
              <w:rPr>
                <w:color w:val="000000" w:themeColor="text1"/>
                <w:sz w:val="28"/>
                <w:szCs w:val="28"/>
              </w:rPr>
              <w:t xml:space="preserve"> </w:t>
            </w:r>
          </w:p>
          <w:p w14:paraId="485AEFBF" w14:textId="77777777" w:rsidR="00EA527B" w:rsidRPr="00E0048E" w:rsidRDefault="00EA527B" w:rsidP="00B26B5E">
            <w:pPr>
              <w:pStyle w:val="TableParagraph"/>
              <w:jc w:val="both"/>
              <w:rPr>
                <w:color w:val="000000" w:themeColor="text1"/>
                <w:sz w:val="28"/>
                <w:szCs w:val="28"/>
              </w:rPr>
            </w:pPr>
            <w:r w:rsidRPr="00E0048E">
              <w:rPr>
                <w:color w:val="000000" w:themeColor="text1"/>
                <w:sz w:val="28"/>
                <w:szCs w:val="28"/>
              </w:rPr>
              <w:t>Методическая</w:t>
            </w:r>
            <w:r w:rsidRPr="00E0048E">
              <w:rPr>
                <w:color w:val="000000" w:themeColor="text1"/>
                <w:spacing w:val="-7"/>
                <w:sz w:val="28"/>
                <w:szCs w:val="28"/>
              </w:rPr>
              <w:t xml:space="preserve"> </w:t>
            </w:r>
            <w:r w:rsidRPr="00E0048E">
              <w:rPr>
                <w:color w:val="000000" w:themeColor="text1"/>
                <w:sz w:val="28"/>
                <w:szCs w:val="28"/>
              </w:rPr>
              <w:t>литература,</w:t>
            </w:r>
            <w:r w:rsidRPr="00E0048E">
              <w:rPr>
                <w:color w:val="000000" w:themeColor="text1"/>
                <w:spacing w:val="-5"/>
                <w:sz w:val="28"/>
                <w:szCs w:val="28"/>
              </w:rPr>
              <w:t xml:space="preserve"> </w:t>
            </w:r>
            <w:r w:rsidRPr="00E0048E">
              <w:rPr>
                <w:color w:val="000000" w:themeColor="text1"/>
                <w:sz w:val="28"/>
                <w:szCs w:val="28"/>
              </w:rPr>
              <w:t>позволяющая</w:t>
            </w:r>
            <w:r w:rsidRPr="00E0048E">
              <w:rPr>
                <w:color w:val="000000" w:themeColor="text1"/>
                <w:spacing w:val="-3"/>
                <w:sz w:val="28"/>
                <w:szCs w:val="28"/>
              </w:rPr>
              <w:t xml:space="preserve"> </w:t>
            </w:r>
            <w:r w:rsidRPr="00E0048E">
              <w:rPr>
                <w:color w:val="000000" w:themeColor="text1"/>
                <w:sz w:val="28"/>
                <w:szCs w:val="28"/>
              </w:rPr>
              <w:t>ознакомиться</w:t>
            </w:r>
            <w:r w:rsidRPr="00E0048E">
              <w:rPr>
                <w:color w:val="000000" w:themeColor="text1"/>
                <w:spacing w:val="-6"/>
                <w:sz w:val="28"/>
                <w:szCs w:val="28"/>
              </w:rPr>
              <w:t xml:space="preserve"> </w:t>
            </w:r>
            <w:r w:rsidRPr="00E0048E">
              <w:rPr>
                <w:color w:val="000000" w:themeColor="text1"/>
                <w:sz w:val="28"/>
                <w:szCs w:val="28"/>
              </w:rPr>
              <w:t>с</w:t>
            </w:r>
            <w:r w:rsidRPr="00E0048E">
              <w:rPr>
                <w:color w:val="000000" w:themeColor="text1"/>
                <w:spacing w:val="-67"/>
                <w:sz w:val="28"/>
                <w:szCs w:val="28"/>
              </w:rPr>
              <w:t xml:space="preserve"> </w:t>
            </w:r>
            <w:r w:rsidRPr="00E0048E">
              <w:rPr>
                <w:color w:val="000000" w:themeColor="text1"/>
                <w:sz w:val="28"/>
                <w:szCs w:val="28"/>
              </w:rPr>
              <w:t>содержанием</w:t>
            </w:r>
            <w:r w:rsidRPr="00E0048E">
              <w:rPr>
                <w:color w:val="000000" w:themeColor="text1"/>
                <w:spacing w:val="2"/>
                <w:sz w:val="28"/>
                <w:szCs w:val="28"/>
              </w:rPr>
              <w:t xml:space="preserve"> </w:t>
            </w:r>
            <w:r w:rsidRPr="00E0048E">
              <w:rPr>
                <w:color w:val="000000" w:themeColor="text1"/>
                <w:sz w:val="28"/>
                <w:szCs w:val="28"/>
              </w:rPr>
              <w:t>парциальных</w:t>
            </w:r>
            <w:r w:rsidRPr="00E0048E">
              <w:rPr>
                <w:color w:val="000000" w:themeColor="text1"/>
                <w:spacing w:val="-5"/>
                <w:sz w:val="28"/>
                <w:szCs w:val="28"/>
              </w:rPr>
              <w:t xml:space="preserve"> </w:t>
            </w:r>
            <w:r w:rsidRPr="00E0048E">
              <w:rPr>
                <w:color w:val="000000" w:themeColor="text1"/>
                <w:sz w:val="28"/>
                <w:szCs w:val="28"/>
              </w:rPr>
              <w:t>программ,</w:t>
            </w:r>
            <w:r w:rsidRPr="00E0048E">
              <w:rPr>
                <w:color w:val="000000" w:themeColor="text1"/>
                <w:spacing w:val="1"/>
                <w:sz w:val="28"/>
                <w:szCs w:val="28"/>
              </w:rPr>
              <w:t xml:space="preserve"> </w:t>
            </w:r>
            <w:r w:rsidRPr="00E0048E">
              <w:rPr>
                <w:color w:val="000000" w:themeColor="text1"/>
                <w:sz w:val="28"/>
                <w:szCs w:val="28"/>
              </w:rPr>
              <w:t>методик,</w:t>
            </w:r>
            <w:r w:rsidRPr="00E0048E">
              <w:rPr>
                <w:color w:val="000000" w:themeColor="text1"/>
                <w:spacing w:val="2"/>
                <w:sz w:val="28"/>
                <w:szCs w:val="28"/>
              </w:rPr>
              <w:t xml:space="preserve"> </w:t>
            </w:r>
            <w:r w:rsidRPr="00E0048E">
              <w:rPr>
                <w:color w:val="000000" w:themeColor="text1"/>
                <w:sz w:val="28"/>
                <w:szCs w:val="28"/>
              </w:rPr>
              <w:t>форм</w:t>
            </w:r>
          </w:p>
          <w:p w14:paraId="63AC56CA" w14:textId="77777777" w:rsidR="003858CB" w:rsidRPr="00E0048E" w:rsidRDefault="00EA527B" w:rsidP="00B26B5E">
            <w:pPr>
              <w:pStyle w:val="TableParagraph"/>
              <w:spacing w:line="309" w:lineRule="exact"/>
              <w:jc w:val="both"/>
              <w:rPr>
                <w:b/>
                <w:color w:val="000000" w:themeColor="text1"/>
                <w:sz w:val="28"/>
                <w:szCs w:val="28"/>
              </w:rPr>
            </w:pPr>
            <w:r w:rsidRPr="00E0048E">
              <w:rPr>
                <w:color w:val="000000" w:themeColor="text1"/>
                <w:sz w:val="28"/>
                <w:szCs w:val="28"/>
              </w:rPr>
              <w:t>организации</w:t>
            </w:r>
            <w:r w:rsidRPr="00E0048E">
              <w:rPr>
                <w:color w:val="000000" w:themeColor="text1"/>
                <w:spacing w:val="-8"/>
                <w:sz w:val="28"/>
                <w:szCs w:val="28"/>
              </w:rPr>
              <w:t xml:space="preserve"> </w:t>
            </w:r>
            <w:r w:rsidRPr="00E0048E">
              <w:rPr>
                <w:color w:val="000000" w:themeColor="text1"/>
                <w:sz w:val="28"/>
                <w:szCs w:val="28"/>
              </w:rPr>
              <w:t>образовательной</w:t>
            </w:r>
            <w:r w:rsidRPr="00E0048E">
              <w:rPr>
                <w:color w:val="000000" w:themeColor="text1"/>
                <w:spacing w:val="-8"/>
                <w:sz w:val="28"/>
                <w:szCs w:val="28"/>
              </w:rPr>
              <w:t xml:space="preserve"> </w:t>
            </w:r>
            <w:r w:rsidRPr="00E0048E">
              <w:rPr>
                <w:color w:val="000000" w:themeColor="text1"/>
                <w:sz w:val="28"/>
                <w:szCs w:val="28"/>
              </w:rPr>
              <w:t>работы</w:t>
            </w:r>
            <w:r w:rsidRPr="00E0048E">
              <w:rPr>
                <w:color w:val="000000" w:themeColor="text1"/>
                <w:spacing w:val="-7"/>
                <w:sz w:val="28"/>
                <w:szCs w:val="28"/>
              </w:rPr>
              <w:t xml:space="preserve"> </w:t>
            </w:r>
            <w:r w:rsidRPr="00E0048E">
              <w:rPr>
                <w:color w:val="000000" w:themeColor="text1"/>
                <w:sz w:val="28"/>
                <w:szCs w:val="28"/>
              </w:rPr>
              <w:t>(перечень)</w:t>
            </w:r>
          </w:p>
        </w:tc>
        <w:tc>
          <w:tcPr>
            <w:tcW w:w="956" w:type="dxa"/>
          </w:tcPr>
          <w:p w14:paraId="658A6C81" w14:textId="77777777" w:rsidR="003858CB" w:rsidRPr="00E0048E" w:rsidRDefault="00EA527B" w:rsidP="00E0048E">
            <w:pPr>
              <w:pStyle w:val="TableParagraph"/>
              <w:spacing w:line="310" w:lineRule="exact"/>
              <w:ind w:left="105"/>
              <w:jc w:val="both"/>
              <w:rPr>
                <w:color w:val="000000" w:themeColor="text1"/>
                <w:sz w:val="28"/>
                <w:szCs w:val="28"/>
              </w:rPr>
            </w:pPr>
            <w:r w:rsidRPr="00E0048E">
              <w:rPr>
                <w:color w:val="000000" w:themeColor="text1"/>
                <w:sz w:val="28"/>
                <w:szCs w:val="28"/>
              </w:rPr>
              <w:t>3</w:t>
            </w:r>
            <w:r w:rsidR="00E0048E" w:rsidRPr="00E0048E">
              <w:rPr>
                <w:color w:val="000000" w:themeColor="text1"/>
                <w:sz w:val="28"/>
                <w:szCs w:val="28"/>
              </w:rPr>
              <w:t>18</w:t>
            </w:r>
          </w:p>
        </w:tc>
      </w:tr>
      <w:tr w:rsidR="00B26B5E" w:rsidRPr="00E0048E" w14:paraId="02256FB1" w14:textId="77777777">
        <w:trPr>
          <w:trHeight w:val="321"/>
        </w:trPr>
        <w:tc>
          <w:tcPr>
            <w:tcW w:w="850" w:type="dxa"/>
          </w:tcPr>
          <w:p w14:paraId="40EE3553" w14:textId="77777777" w:rsidR="003858CB" w:rsidRPr="00E0048E" w:rsidRDefault="0038047A" w:rsidP="00B26B5E">
            <w:pPr>
              <w:pStyle w:val="TableParagraph"/>
              <w:spacing w:line="302" w:lineRule="exact"/>
              <w:jc w:val="both"/>
              <w:rPr>
                <w:b/>
                <w:color w:val="000000" w:themeColor="text1"/>
                <w:sz w:val="28"/>
                <w:szCs w:val="28"/>
              </w:rPr>
            </w:pPr>
            <w:r w:rsidRPr="00E0048E">
              <w:rPr>
                <w:b/>
                <w:color w:val="000000" w:themeColor="text1"/>
                <w:sz w:val="28"/>
                <w:szCs w:val="28"/>
              </w:rPr>
              <w:t>IV.</w:t>
            </w:r>
          </w:p>
        </w:tc>
        <w:tc>
          <w:tcPr>
            <w:tcW w:w="7774" w:type="dxa"/>
          </w:tcPr>
          <w:p w14:paraId="0D807F15" w14:textId="77777777" w:rsidR="003858CB" w:rsidRPr="00E0048E" w:rsidRDefault="0038047A" w:rsidP="00B26B5E">
            <w:pPr>
              <w:pStyle w:val="TableParagraph"/>
              <w:spacing w:line="302" w:lineRule="exact"/>
              <w:jc w:val="both"/>
              <w:rPr>
                <w:b/>
                <w:color w:val="000000" w:themeColor="text1"/>
                <w:sz w:val="28"/>
                <w:szCs w:val="28"/>
              </w:rPr>
            </w:pPr>
            <w:r w:rsidRPr="00E0048E">
              <w:rPr>
                <w:b/>
                <w:color w:val="000000" w:themeColor="text1"/>
                <w:sz w:val="28"/>
                <w:szCs w:val="28"/>
              </w:rPr>
              <w:t>ДОПОЛНИТЕЛЬНЫЙ</w:t>
            </w:r>
            <w:r w:rsidRPr="00E0048E">
              <w:rPr>
                <w:b/>
                <w:color w:val="000000" w:themeColor="text1"/>
                <w:spacing w:val="-4"/>
                <w:sz w:val="28"/>
                <w:szCs w:val="28"/>
              </w:rPr>
              <w:t xml:space="preserve"> </w:t>
            </w:r>
            <w:r w:rsidRPr="00E0048E">
              <w:rPr>
                <w:b/>
                <w:color w:val="000000" w:themeColor="text1"/>
                <w:sz w:val="28"/>
                <w:szCs w:val="28"/>
              </w:rPr>
              <w:t>РАЗДЕЛ</w:t>
            </w:r>
            <w:r w:rsidRPr="00E0048E">
              <w:rPr>
                <w:b/>
                <w:color w:val="000000" w:themeColor="text1"/>
                <w:spacing w:val="-4"/>
                <w:sz w:val="28"/>
                <w:szCs w:val="28"/>
              </w:rPr>
              <w:t xml:space="preserve"> </w:t>
            </w:r>
            <w:r w:rsidRPr="00E0048E">
              <w:rPr>
                <w:b/>
                <w:color w:val="000000" w:themeColor="text1"/>
                <w:sz w:val="28"/>
                <w:szCs w:val="28"/>
              </w:rPr>
              <w:t>ПРОГРАММЫ</w:t>
            </w:r>
          </w:p>
        </w:tc>
        <w:tc>
          <w:tcPr>
            <w:tcW w:w="956" w:type="dxa"/>
          </w:tcPr>
          <w:p w14:paraId="1597F883" w14:textId="77777777" w:rsidR="003858CB" w:rsidRPr="00E0048E" w:rsidRDefault="003858CB" w:rsidP="00B26B5E">
            <w:pPr>
              <w:pStyle w:val="TableParagraph"/>
              <w:ind w:left="0"/>
              <w:jc w:val="both"/>
              <w:rPr>
                <w:color w:val="000000" w:themeColor="text1"/>
                <w:sz w:val="28"/>
                <w:szCs w:val="28"/>
              </w:rPr>
            </w:pPr>
          </w:p>
        </w:tc>
      </w:tr>
      <w:tr w:rsidR="00B26B5E" w:rsidRPr="00E0048E" w14:paraId="1DD6FABD" w14:textId="77777777">
        <w:trPr>
          <w:trHeight w:val="321"/>
        </w:trPr>
        <w:tc>
          <w:tcPr>
            <w:tcW w:w="850" w:type="dxa"/>
          </w:tcPr>
          <w:p w14:paraId="713A9252" w14:textId="77777777" w:rsidR="003858CB" w:rsidRPr="00E0048E" w:rsidRDefault="0038047A" w:rsidP="00B26B5E">
            <w:pPr>
              <w:pStyle w:val="TableParagraph"/>
              <w:spacing w:line="301" w:lineRule="exact"/>
              <w:jc w:val="both"/>
              <w:rPr>
                <w:b/>
                <w:color w:val="000000" w:themeColor="text1"/>
                <w:sz w:val="28"/>
                <w:szCs w:val="28"/>
              </w:rPr>
            </w:pPr>
            <w:r w:rsidRPr="00E0048E">
              <w:rPr>
                <w:b/>
                <w:color w:val="000000" w:themeColor="text1"/>
                <w:sz w:val="28"/>
                <w:szCs w:val="28"/>
              </w:rPr>
              <w:t>4.1</w:t>
            </w:r>
          </w:p>
        </w:tc>
        <w:tc>
          <w:tcPr>
            <w:tcW w:w="7774" w:type="dxa"/>
          </w:tcPr>
          <w:p w14:paraId="6F0C3665" w14:textId="77777777" w:rsidR="003858CB" w:rsidRPr="00E0048E" w:rsidRDefault="0038047A" w:rsidP="00B26B5E">
            <w:pPr>
              <w:pStyle w:val="TableParagraph"/>
              <w:spacing w:line="301" w:lineRule="exact"/>
              <w:jc w:val="both"/>
              <w:rPr>
                <w:b/>
                <w:color w:val="000000" w:themeColor="text1"/>
                <w:sz w:val="28"/>
                <w:szCs w:val="28"/>
              </w:rPr>
            </w:pPr>
            <w:r w:rsidRPr="00E0048E">
              <w:rPr>
                <w:b/>
                <w:color w:val="000000" w:themeColor="text1"/>
                <w:sz w:val="28"/>
                <w:szCs w:val="28"/>
              </w:rPr>
              <w:t>Краткая</w:t>
            </w:r>
            <w:r w:rsidRPr="00E0048E">
              <w:rPr>
                <w:b/>
                <w:color w:val="000000" w:themeColor="text1"/>
                <w:spacing w:val="-6"/>
                <w:sz w:val="28"/>
                <w:szCs w:val="28"/>
              </w:rPr>
              <w:t xml:space="preserve"> </w:t>
            </w:r>
            <w:r w:rsidRPr="00E0048E">
              <w:rPr>
                <w:b/>
                <w:color w:val="000000" w:themeColor="text1"/>
                <w:sz w:val="28"/>
                <w:szCs w:val="28"/>
              </w:rPr>
              <w:t>презентация</w:t>
            </w:r>
            <w:r w:rsidRPr="00E0048E">
              <w:rPr>
                <w:b/>
                <w:color w:val="000000" w:themeColor="text1"/>
                <w:spacing w:val="-5"/>
                <w:sz w:val="28"/>
                <w:szCs w:val="28"/>
              </w:rPr>
              <w:t xml:space="preserve"> </w:t>
            </w:r>
            <w:r w:rsidRPr="00E0048E">
              <w:rPr>
                <w:b/>
                <w:color w:val="000000" w:themeColor="text1"/>
                <w:sz w:val="28"/>
                <w:szCs w:val="28"/>
              </w:rPr>
              <w:t>Программы</w:t>
            </w:r>
          </w:p>
        </w:tc>
        <w:tc>
          <w:tcPr>
            <w:tcW w:w="956" w:type="dxa"/>
          </w:tcPr>
          <w:p w14:paraId="428FB31B" w14:textId="77777777" w:rsidR="003858CB" w:rsidRPr="00E0048E" w:rsidRDefault="00EA527B" w:rsidP="00E0048E">
            <w:pPr>
              <w:pStyle w:val="TableParagraph"/>
              <w:spacing w:line="301" w:lineRule="exact"/>
              <w:ind w:left="105"/>
              <w:jc w:val="both"/>
              <w:rPr>
                <w:color w:val="000000" w:themeColor="text1"/>
                <w:sz w:val="28"/>
                <w:szCs w:val="28"/>
              </w:rPr>
            </w:pPr>
            <w:r w:rsidRPr="00E0048E">
              <w:rPr>
                <w:color w:val="000000" w:themeColor="text1"/>
                <w:sz w:val="28"/>
                <w:szCs w:val="28"/>
              </w:rPr>
              <w:t>3</w:t>
            </w:r>
            <w:r w:rsidR="00E0048E" w:rsidRPr="00E0048E">
              <w:rPr>
                <w:color w:val="000000" w:themeColor="text1"/>
                <w:sz w:val="28"/>
                <w:szCs w:val="28"/>
              </w:rPr>
              <w:t>20</w:t>
            </w:r>
          </w:p>
        </w:tc>
      </w:tr>
      <w:tr w:rsidR="00B26B5E" w:rsidRPr="00E0048E" w14:paraId="7D0C1517" w14:textId="77777777">
        <w:trPr>
          <w:trHeight w:val="642"/>
        </w:trPr>
        <w:tc>
          <w:tcPr>
            <w:tcW w:w="850" w:type="dxa"/>
          </w:tcPr>
          <w:p w14:paraId="5B5DD5A9" w14:textId="77777777" w:rsidR="003858CB" w:rsidRPr="00E0048E" w:rsidRDefault="0038047A" w:rsidP="00B26B5E">
            <w:pPr>
              <w:pStyle w:val="TableParagraph"/>
              <w:spacing w:line="310" w:lineRule="exact"/>
              <w:jc w:val="both"/>
              <w:rPr>
                <w:color w:val="000000" w:themeColor="text1"/>
                <w:sz w:val="28"/>
                <w:szCs w:val="28"/>
              </w:rPr>
            </w:pPr>
            <w:r w:rsidRPr="00E0048E">
              <w:rPr>
                <w:color w:val="000000" w:themeColor="text1"/>
                <w:sz w:val="28"/>
                <w:szCs w:val="28"/>
              </w:rPr>
              <w:t>4.1.1.</w:t>
            </w:r>
          </w:p>
        </w:tc>
        <w:tc>
          <w:tcPr>
            <w:tcW w:w="7774" w:type="dxa"/>
          </w:tcPr>
          <w:p w14:paraId="39DAACA8" w14:textId="77777777" w:rsidR="003858CB" w:rsidRPr="00E0048E" w:rsidRDefault="0038047A" w:rsidP="00B26B5E">
            <w:pPr>
              <w:pStyle w:val="TableParagraph"/>
              <w:spacing w:line="309" w:lineRule="exact"/>
              <w:jc w:val="both"/>
              <w:rPr>
                <w:color w:val="000000" w:themeColor="text1"/>
                <w:sz w:val="28"/>
                <w:szCs w:val="28"/>
              </w:rPr>
            </w:pPr>
            <w:r w:rsidRPr="00E0048E">
              <w:rPr>
                <w:color w:val="000000" w:themeColor="text1"/>
                <w:sz w:val="28"/>
                <w:szCs w:val="28"/>
              </w:rPr>
              <w:t>Возрастные</w:t>
            </w:r>
            <w:r w:rsidRPr="00E0048E">
              <w:rPr>
                <w:color w:val="000000" w:themeColor="text1"/>
                <w:spacing w:val="-3"/>
                <w:sz w:val="28"/>
                <w:szCs w:val="28"/>
              </w:rPr>
              <w:t xml:space="preserve"> </w:t>
            </w:r>
            <w:r w:rsidRPr="00E0048E">
              <w:rPr>
                <w:color w:val="000000" w:themeColor="text1"/>
                <w:sz w:val="28"/>
                <w:szCs w:val="28"/>
              </w:rPr>
              <w:t>и</w:t>
            </w:r>
            <w:r w:rsidRPr="00E0048E">
              <w:rPr>
                <w:color w:val="000000" w:themeColor="text1"/>
                <w:spacing w:val="-4"/>
                <w:sz w:val="28"/>
                <w:szCs w:val="28"/>
              </w:rPr>
              <w:t xml:space="preserve"> </w:t>
            </w:r>
            <w:r w:rsidRPr="00E0048E">
              <w:rPr>
                <w:color w:val="000000" w:themeColor="text1"/>
                <w:sz w:val="28"/>
                <w:szCs w:val="28"/>
              </w:rPr>
              <w:t>иные</w:t>
            </w:r>
            <w:r w:rsidRPr="00E0048E">
              <w:rPr>
                <w:color w:val="000000" w:themeColor="text1"/>
                <w:spacing w:val="-3"/>
                <w:sz w:val="28"/>
                <w:szCs w:val="28"/>
              </w:rPr>
              <w:t xml:space="preserve"> </w:t>
            </w:r>
            <w:r w:rsidRPr="00E0048E">
              <w:rPr>
                <w:color w:val="000000" w:themeColor="text1"/>
                <w:sz w:val="28"/>
                <w:szCs w:val="28"/>
              </w:rPr>
              <w:t>категории</w:t>
            </w:r>
            <w:r w:rsidRPr="00E0048E">
              <w:rPr>
                <w:color w:val="000000" w:themeColor="text1"/>
                <w:spacing w:val="1"/>
                <w:sz w:val="28"/>
                <w:szCs w:val="28"/>
              </w:rPr>
              <w:t xml:space="preserve"> </w:t>
            </w:r>
            <w:r w:rsidRPr="00E0048E">
              <w:rPr>
                <w:color w:val="000000" w:themeColor="text1"/>
                <w:sz w:val="28"/>
                <w:szCs w:val="28"/>
              </w:rPr>
              <w:t>детей,</w:t>
            </w:r>
            <w:r w:rsidRPr="00E0048E">
              <w:rPr>
                <w:color w:val="000000" w:themeColor="text1"/>
                <w:spacing w:val="-2"/>
                <w:sz w:val="28"/>
                <w:szCs w:val="28"/>
              </w:rPr>
              <w:t xml:space="preserve"> </w:t>
            </w:r>
            <w:r w:rsidRPr="00E0048E">
              <w:rPr>
                <w:color w:val="000000" w:themeColor="text1"/>
                <w:sz w:val="28"/>
                <w:szCs w:val="28"/>
              </w:rPr>
              <w:t>на</w:t>
            </w:r>
            <w:r w:rsidRPr="00E0048E">
              <w:rPr>
                <w:color w:val="000000" w:themeColor="text1"/>
                <w:spacing w:val="-8"/>
                <w:sz w:val="28"/>
                <w:szCs w:val="28"/>
              </w:rPr>
              <w:t xml:space="preserve"> </w:t>
            </w:r>
            <w:r w:rsidRPr="00E0048E">
              <w:rPr>
                <w:color w:val="000000" w:themeColor="text1"/>
                <w:sz w:val="28"/>
                <w:szCs w:val="28"/>
              </w:rPr>
              <w:t>которых</w:t>
            </w:r>
          </w:p>
          <w:p w14:paraId="151E70F7" w14:textId="77777777" w:rsidR="003858CB" w:rsidRPr="00E0048E" w:rsidRDefault="0038047A" w:rsidP="00B26B5E">
            <w:pPr>
              <w:pStyle w:val="TableParagraph"/>
              <w:spacing w:line="313" w:lineRule="exact"/>
              <w:jc w:val="both"/>
              <w:rPr>
                <w:color w:val="000000" w:themeColor="text1"/>
                <w:sz w:val="28"/>
                <w:szCs w:val="28"/>
              </w:rPr>
            </w:pPr>
            <w:r w:rsidRPr="00E0048E">
              <w:rPr>
                <w:color w:val="000000" w:themeColor="text1"/>
                <w:sz w:val="28"/>
                <w:szCs w:val="28"/>
              </w:rPr>
              <w:t>ориентирована</w:t>
            </w:r>
            <w:r w:rsidRPr="00E0048E">
              <w:rPr>
                <w:color w:val="000000" w:themeColor="text1"/>
                <w:spacing w:val="-4"/>
                <w:sz w:val="28"/>
                <w:szCs w:val="28"/>
              </w:rPr>
              <w:t xml:space="preserve"> </w:t>
            </w:r>
            <w:r w:rsidRPr="00E0048E">
              <w:rPr>
                <w:color w:val="000000" w:themeColor="text1"/>
                <w:sz w:val="28"/>
                <w:szCs w:val="28"/>
              </w:rPr>
              <w:t>Программа</w:t>
            </w:r>
          </w:p>
        </w:tc>
        <w:tc>
          <w:tcPr>
            <w:tcW w:w="956" w:type="dxa"/>
          </w:tcPr>
          <w:p w14:paraId="4BE07598" w14:textId="77777777" w:rsidR="003858CB" w:rsidRPr="00E0048E" w:rsidRDefault="00EA527B" w:rsidP="00E0048E">
            <w:pPr>
              <w:pStyle w:val="TableParagraph"/>
              <w:spacing w:line="310" w:lineRule="exact"/>
              <w:ind w:left="105"/>
              <w:jc w:val="both"/>
              <w:rPr>
                <w:color w:val="000000" w:themeColor="text1"/>
                <w:sz w:val="28"/>
                <w:szCs w:val="28"/>
              </w:rPr>
            </w:pPr>
            <w:r w:rsidRPr="00E0048E">
              <w:rPr>
                <w:color w:val="000000" w:themeColor="text1"/>
                <w:sz w:val="28"/>
                <w:szCs w:val="28"/>
              </w:rPr>
              <w:t>3</w:t>
            </w:r>
            <w:r w:rsidR="00E0048E" w:rsidRPr="00E0048E">
              <w:rPr>
                <w:color w:val="000000" w:themeColor="text1"/>
                <w:sz w:val="28"/>
                <w:szCs w:val="28"/>
              </w:rPr>
              <w:t>22</w:t>
            </w:r>
          </w:p>
        </w:tc>
      </w:tr>
      <w:tr w:rsidR="00B26B5E" w:rsidRPr="00E0048E" w14:paraId="3DE50500" w14:textId="77777777">
        <w:trPr>
          <w:trHeight w:val="321"/>
        </w:trPr>
        <w:tc>
          <w:tcPr>
            <w:tcW w:w="850" w:type="dxa"/>
          </w:tcPr>
          <w:p w14:paraId="5392217E" w14:textId="77777777" w:rsidR="003858CB" w:rsidRPr="00E0048E" w:rsidRDefault="0038047A" w:rsidP="00B26B5E">
            <w:pPr>
              <w:pStyle w:val="TableParagraph"/>
              <w:spacing w:line="301" w:lineRule="exact"/>
              <w:jc w:val="both"/>
              <w:rPr>
                <w:color w:val="000000" w:themeColor="text1"/>
                <w:sz w:val="28"/>
                <w:szCs w:val="28"/>
              </w:rPr>
            </w:pPr>
            <w:r w:rsidRPr="00E0048E">
              <w:rPr>
                <w:color w:val="000000" w:themeColor="text1"/>
                <w:sz w:val="28"/>
                <w:szCs w:val="28"/>
              </w:rPr>
              <w:t>4.1.2.</w:t>
            </w:r>
          </w:p>
        </w:tc>
        <w:tc>
          <w:tcPr>
            <w:tcW w:w="7774" w:type="dxa"/>
          </w:tcPr>
          <w:p w14:paraId="281BCEA5" w14:textId="77777777" w:rsidR="003858CB" w:rsidRPr="00E0048E" w:rsidRDefault="0038047A" w:rsidP="00B26B5E">
            <w:pPr>
              <w:pStyle w:val="TableParagraph"/>
              <w:spacing w:line="301" w:lineRule="exact"/>
              <w:jc w:val="both"/>
              <w:rPr>
                <w:color w:val="000000" w:themeColor="text1"/>
                <w:sz w:val="28"/>
                <w:szCs w:val="28"/>
              </w:rPr>
            </w:pPr>
            <w:r w:rsidRPr="00E0048E">
              <w:rPr>
                <w:color w:val="000000" w:themeColor="text1"/>
                <w:sz w:val="28"/>
                <w:szCs w:val="28"/>
              </w:rPr>
              <w:t>Используемые</w:t>
            </w:r>
            <w:r w:rsidRPr="00E0048E">
              <w:rPr>
                <w:color w:val="000000" w:themeColor="text1"/>
                <w:spacing w:val="-4"/>
                <w:sz w:val="28"/>
                <w:szCs w:val="28"/>
              </w:rPr>
              <w:t xml:space="preserve"> </w:t>
            </w:r>
            <w:r w:rsidRPr="00E0048E">
              <w:rPr>
                <w:color w:val="000000" w:themeColor="text1"/>
                <w:sz w:val="28"/>
                <w:szCs w:val="28"/>
              </w:rPr>
              <w:t>Примерные</w:t>
            </w:r>
            <w:r w:rsidRPr="00E0048E">
              <w:rPr>
                <w:color w:val="000000" w:themeColor="text1"/>
                <w:spacing w:val="-8"/>
                <w:sz w:val="28"/>
                <w:szCs w:val="28"/>
              </w:rPr>
              <w:t xml:space="preserve"> </w:t>
            </w:r>
            <w:r w:rsidRPr="00E0048E">
              <w:rPr>
                <w:color w:val="000000" w:themeColor="text1"/>
                <w:sz w:val="28"/>
                <w:szCs w:val="28"/>
              </w:rPr>
              <w:t>программы</w:t>
            </w:r>
          </w:p>
        </w:tc>
        <w:tc>
          <w:tcPr>
            <w:tcW w:w="956" w:type="dxa"/>
          </w:tcPr>
          <w:p w14:paraId="4DD34AAF" w14:textId="77777777" w:rsidR="003858CB" w:rsidRPr="00E0048E" w:rsidRDefault="00EA527B" w:rsidP="00E0048E">
            <w:pPr>
              <w:pStyle w:val="TableParagraph"/>
              <w:spacing w:line="301" w:lineRule="exact"/>
              <w:ind w:left="105"/>
              <w:jc w:val="both"/>
              <w:rPr>
                <w:color w:val="000000" w:themeColor="text1"/>
                <w:sz w:val="28"/>
                <w:szCs w:val="28"/>
              </w:rPr>
            </w:pPr>
            <w:r w:rsidRPr="00E0048E">
              <w:rPr>
                <w:color w:val="000000" w:themeColor="text1"/>
                <w:sz w:val="28"/>
                <w:szCs w:val="28"/>
              </w:rPr>
              <w:t>3</w:t>
            </w:r>
            <w:r w:rsidR="00E0048E" w:rsidRPr="00E0048E">
              <w:rPr>
                <w:color w:val="000000" w:themeColor="text1"/>
                <w:sz w:val="28"/>
                <w:szCs w:val="28"/>
              </w:rPr>
              <w:t>22</w:t>
            </w:r>
          </w:p>
        </w:tc>
      </w:tr>
      <w:tr w:rsidR="00B26B5E" w:rsidRPr="00B26B5E" w14:paraId="59AF5CAD" w14:textId="77777777">
        <w:trPr>
          <w:trHeight w:val="648"/>
        </w:trPr>
        <w:tc>
          <w:tcPr>
            <w:tcW w:w="850" w:type="dxa"/>
          </w:tcPr>
          <w:p w14:paraId="15FD9A48" w14:textId="77777777" w:rsidR="003858CB" w:rsidRPr="00E0048E" w:rsidRDefault="0038047A" w:rsidP="00B26B5E">
            <w:pPr>
              <w:pStyle w:val="TableParagraph"/>
              <w:spacing w:line="310" w:lineRule="exact"/>
              <w:jc w:val="both"/>
              <w:rPr>
                <w:color w:val="000000" w:themeColor="text1"/>
                <w:sz w:val="28"/>
                <w:szCs w:val="28"/>
              </w:rPr>
            </w:pPr>
            <w:r w:rsidRPr="00E0048E">
              <w:rPr>
                <w:color w:val="000000" w:themeColor="text1"/>
                <w:sz w:val="28"/>
                <w:szCs w:val="28"/>
              </w:rPr>
              <w:t>4.1.3.</w:t>
            </w:r>
          </w:p>
        </w:tc>
        <w:tc>
          <w:tcPr>
            <w:tcW w:w="7774" w:type="dxa"/>
          </w:tcPr>
          <w:p w14:paraId="3D14885C" w14:textId="77777777" w:rsidR="003858CB" w:rsidRPr="00E0048E" w:rsidRDefault="0038047A" w:rsidP="00B26B5E">
            <w:pPr>
              <w:pStyle w:val="TableParagraph"/>
              <w:spacing w:line="310" w:lineRule="exact"/>
              <w:jc w:val="both"/>
              <w:rPr>
                <w:color w:val="000000" w:themeColor="text1"/>
                <w:sz w:val="28"/>
                <w:szCs w:val="28"/>
              </w:rPr>
            </w:pPr>
            <w:r w:rsidRPr="00E0048E">
              <w:rPr>
                <w:color w:val="000000" w:themeColor="text1"/>
                <w:sz w:val="28"/>
                <w:szCs w:val="28"/>
              </w:rPr>
              <w:t>Характеристика</w:t>
            </w:r>
            <w:r w:rsidRPr="00E0048E">
              <w:rPr>
                <w:color w:val="000000" w:themeColor="text1"/>
                <w:spacing w:val="-7"/>
                <w:sz w:val="28"/>
                <w:szCs w:val="28"/>
              </w:rPr>
              <w:t xml:space="preserve"> </w:t>
            </w:r>
            <w:r w:rsidRPr="00E0048E">
              <w:rPr>
                <w:color w:val="000000" w:themeColor="text1"/>
                <w:sz w:val="28"/>
                <w:szCs w:val="28"/>
              </w:rPr>
              <w:t>взаимодействия</w:t>
            </w:r>
            <w:r w:rsidRPr="00E0048E">
              <w:rPr>
                <w:color w:val="000000" w:themeColor="text1"/>
                <w:spacing w:val="-7"/>
                <w:sz w:val="28"/>
                <w:szCs w:val="28"/>
              </w:rPr>
              <w:t xml:space="preserve"> </w:t>
            </w:r>
            <w:r w:rsidRPr="00E0048E">
              <w:rPr>
                <w:color w:val="000000" w:themeColor="text1"/>
                <w:sz w:val="28"/>
                <w:szCs w:val="28"/>
              </w:rPr>
              <w:t>педагогического</w:t>
            </w:r>
            <w:r w:rsidRPr="00E0048E">
              <w:rPr>
                <w:color w:val="000000" w:themeColor="text1"/>
                <w:spacing w:val="-7"/>
                <w:sz w:val="28"/>
                <w:szCs w:val="28"/>
              </w:rPr>
              <w:t xml:space="preserve"> </w:t>
            </w:r>
            <w:r w:rsidRPr="00E0048E">
              <w:rPr>
                <w:color w:val="000000" w:themeColor="text1"/>
                <w:sz w:val="28"/>
                <w:szCs w:val="28"/>
              </w:rPr>
              <w:t>коллектива</w:t>
            </w:r>
          </w:p>
          <w:p w14:paraId="57C000D8" w14:textId="77777777" w:rsidR="003858CB" w:rsidRPr="00E0048E" w:rsidRDefault="0038047A" w:rsidP="00B26B5E">
            <w:pPr>
              <w:pStyle w:val="TableParagraph"/>
              <w:spacing w:line="318" w:lineRule="exact"/>
              <w:jc w:val="both"/>
              <w:rPr>
                <w:color w:val="000000" w:themeColor="text1"/>
                <w:sz w:val="28"/>
                <w:szCs w:val="28"/>
              </w:rPr>
            </w:pPr>
            <w:r w:rsidRPr="00E0048E">
              <w:rPr>
                <w:color w:val="000000" w:themeColor="text1"/>
                <w:sz w:val="28"/>
                <w:szCs w:val="28"/>
              </w:rPr>
              <w:t>с</w:t>
            </w:r>
            <w:r w:rsidRPr="00E0048E">
              <w:rPr>
                <w:color w:val="000000" w:themeColor="text1"/>
                <w:spacing w:val="-5"/>
                <w:sz w:val="28"/>
                <w:szCs w:val="28"/>
              </w:rPr>
              <w:t xml:space="preserve"> </w:t>
            </w:r>
            <w:r w:rsidRPr="00E0048E">
              <w:rPr>
                <w:color w:val="000000" w:themeColor="text1"/>
                <w:sz w:val="28"/>
                <w:szCs w:val="28"/>
              </w:rPr>
              <w:t>семьями</w:t>
            </w:r>
            <w:r w:rsidRPr="00E0048E">
              <w:rPr>
                <w:color w:val="000000" w:themeColor="text1"/>
                <w:spacing w:val="-5"/>
                <w:sz w:val="28"/>
                <w:szCs w:val="28"/>
              </w:rPr>
              <w:t xml:space="preserve"> </w:t>
            </w:r>
            <w:r w:rsidRPr="00E0048E">
              <w:rPr>
                <w:color w:val="000000" w:themeColor="text1"/>
                <w:sz w:val="28"/>
                <w:szCs w:val="28"/>
              </w:rPr>
              <w:t>Воспитанников</w:t>
            </w:r>
          </w:p>
        </w:tc>
        <w:tc>
          <w:tcPr>
            <w:tcW w:w="956" w:type="dxa"/>
          </w:tcPr>
          <w:p w14:paraId="7BED4CFC" w14:textId="77777777" w:rsidR="003858CB" w:rsidRPr="00B26B5E" w:rsidRDefault="00EA527B" w:rsidP="00E0048E">
            <w:pPr>
              <w:pStyle w:val="TableParagraph"/>
              <w:spacing w:line="310" w:lineRule="exact"/>
              <w:ind w:left="105"/>
              <w:jc w:val="both"/>
              <w:rPr>
                <w:color w:val="000000" w:themeColor="text1"/>
                <w:sz w:val="28"/>
                <w:szCs w:val="28"/>
              </w:rPr>
            </w:pPr>
            <w:r w:rsidRPr="00E0048E">
              <w:rPr>
                <w:color w:val="000000" w:themeColor="text1"/>
                <w:sz w:val="28"/>
                <w:szCs w:val="28"/>
              </w:rPr>
              <w:t>3</w:t>
            </w:r>
            <w:r w:rsidR="00E0048E" w:rsidRPr="00E0048E">
              <w:rPr>
                <w:color w:val="000000" w:themeColor="text1"/>
                <w:sz w:val="28"/>
                <w:szCs w:val="28"/>
              </w:rPr>
              <w:t>23</w:t>
            </w:r>
          </w:p>
        </w:tc>
      </w:tr>
    </w:tbl>
    <w:p w14:paraId="37833FE0" w14:textId="77777777" w:rsidR="003858CB" w:rsidRPr="00B26B5E" w:rsidRDefault="003858CB" w:rsidP="00B26B5E">
      <w:pPr>
        <w:spacing w:line="310" w:lineRule="exact"/>
        <w:jc w:val="both"/>
        <w:rPr>
          <w:color w:val="000000" w:themeColor="text1"/>
          <w:sz w:val="28"/>
          <w:szCs w:val="28"/>
        </w:rPr>
        <w:sectPr w:rsidR="003858CB" w:rsidRPr="00B26B5E" w:rsidSect="00E0048E">
          <w:pgSz w:w="11910" w:h="16840"/>
          <w:pgMar w:top="709" w:right="160" w:bottom="280" w:left="740" w:header="720" w:footer="720" w:gutter="0"/>
          <w:cols w:space="720"/>
        </w:sectPr>
      </w:pPr>
    </w:p>
    <w:p w14:paraId="413644D9" w14:textId="77777777" w:rsidR="003858CB" w:rsidRPr="00B26B5E" w:rsidRDefault="0038047A" w:rsidP="00B26B5E">
      <w:pPr>
        <w:pStyle w:val="a5"/>
        <w:numPr>
          <w:ilvl w:val="0"/>
          <w:numId w:val="58"/>
        </w:numPr>
        <w:tabs>
          <w:tab w:val="left" w:pos="1134"/>
        </w:tabs>
        <w:spacing w:before="72" w:line="322" w:lineRule="exact"/>
        <w:ind w:left="142" w:hanging="79"/>
        <w:jc w:val="both"/>
        <w:rPr>
          <w:b/>
          <w:color w:val="000000" w:themeColor="text1"/>
          <w:sz w:val="28"/>
          <w:szCs w:val="28"/>
        </w:rPr>
      </w:pPr>
      <w:r w:rsidRPr="00B26B5E">
        <w:rPr>
          <w:b/>
          <w:color w:val="000000" w:themeColor="text1"/>
          <w:sz w:val="28"/>
          <w:szCs w:val="28"/>
        </w:rPr>
        <w:lastRenderedPageBreak/>
        <w:t>ЦЕЛЕВОЙ</w:t>
      </w:r>
      <w:r w:rsidRPr="00B26B5E">
        <w:rPr>
          <w:b/>
          <w:color w:val="000000" w:themeColor="text1"/>
          <w:spacing w:val="-5"/>
          <w:sz w:val="28"/>
          <w:szCs w:val="28"/>
        </w:rPr>
        <w:t xml:space="preserve"> </w:t>
      </w:r>
      <w:r w:rsidRPr="00B26B5E">
        <w:rPr>
          <w:b/>
          <w:color w:val="000000" w:themeColor="text1"/>
          <w:sz w:val="28"/>
          <w:szCs w:val="28"/>
        </w:rPr>
        <w:t>РАЗДЕЛ</w:t>
      </w:r>
    </w:p>
    <w:p w14:paraId="59FC15D1" w14:textId="77777777" w:rsidR="003858CB" w:rsidRPr="00B26B5E" w:rsidRDefault="0038047A" w:rsidP="00B26B5E">
      <w:pPr>
        <w:pStyle w:val="1"/>
        <w:numPr>
          <w:ilvl w:val="1"/>
          <w:numId w:val="57"/>
        </w:numPr>
        <w:tabs>
          <w:tab w:val="left" w:pos="1134"/>
          <w:tab w:val="left" w:pos="1454"/>
        </w:tabs>
        <w:spacing w:line="322" w:lineRule="exact"/>
        <w:ind w:left="142" w:hanging="79"/>
        <w:jc w:val="both"/>
        <w:rPr>
          <w:color w:val="000000" w:themeColor="text1"/>
        </w:rPr>
      </w:pPr>
      <w:r w:rsidRPr="00B26B5E">
        <w:rPr>
          <w:color w:val="000000" w:themeColor="text1"/>
        </w:rPr>
        <w:t>Обязательная</w:t>
      </w:r>
      <w:r w:rsidRPr="00B26B5E">
        <w:rPr>
          <w:color w:val="000000" w:themeColor="text1"/>
          <w:spacing w:val="-10"/>
        </w:rPr>
        <w:t xml:space="preserve"> </w:t>
      </w:r>
      <w:r w:rsidRPr="00B26B5E">
        <w:rPr>
          <w:color w:val="000000" w:themeColor="text1"/>
        </w:rPr>
        <w:t>часть.</w:t>
      </w:r>
    </w:p>
    <w:p w14:paraId="36DDDCBA" w14:textId="77777777" w:rsidR="003858CB" w:rsidRPr="00B26B5E" w:rsidRDefault="0038047A" w:rsidP="00B26B5E">
      <w:pPr>
        <w:pStyle w:val="a5"/>
        <w:numPr>
          <w:ilvl w:val="2"/>
          <w:numId w:val="57"/>
        </w:numPr>
        <w:tabs>
          <w:tab w:val="left" w:pos="1134"/>
          <w:tab w:val="left" w:pos="1665"/>
        </w:tabs>
        <w:spacing w:line="319" w:lineRule="exact"/>
        <w:ind w:left="142" w:hanging="79"/>
        <w:jc w:val="both"/>
        <w:rPr>
          <w:b/>
          <w:color w:val="000000" w:themeColor="text1"/>
          <w:sz w:val="28"/>
          <w:szCs w:val="28"/>
        </w:rPr>
      </w:pPr>
      <w:r w:rsidRPr="00B26B5E">
        <w:rPr>
          <w:b/>
          <w:color w:val="000000" w:themeColor="text1"/>
          <w:sz w:val="28"/>
          <w:szCs w:val="28"/>
        </w:rPr>
        <w:t>Пояснительная</w:t>
      </w:r>
      <w:r w:rsidRPr="00B26B5E">
        <w:rPr>
          <w:b/>
          <w:color w:val="000000" w:themeColor="text1"/>
          <w:spacing w:val="-11"/>
          <w:sz w:val="28"/>
          <w:szCs w:val="28"/>
        </w:rPr>
        <w:t xml:space="preserve"> </w:t>
      </w:r>
      <w:r w:rsidRPr="00B26B5E">
        <w:rPr>
          <w:b/>
          <w:color w:val="000000" w:themeColor="text1"/>
          <w:sz w:val="28"/>
          <w:szCs w:val="28"/>
        </w:rPr>
        <w:t>записка.</w:t>
      </w:r>
    </w:p>
    <w:p w14:paraId="78699153" w14:textId="4E5FE824" w:rsidR="003858CB" w:rsidRPr="00B26B5E" w:rsidRDefault="0038047A" w:rsidP="00B26B5E">
      <w:pPr>
        <w:pStyle w:val="a3"/>
        <w:tabs>
          <w:tab w:val="left" w:pos="1134"/>
        </w:tabs>
        <w:ind w:left="142" w:right="400" w:hanging="79"/>
        <w:jc w:val="both"/>
        <w:rPr>
          <w:color w:val="000000" w:themeColor="text1"/>
        </w:rPr>
      </w:pPr>
      <w:r w:rsidRPr="00B26B5E">
        <w:rPr>
          <w:color w:val="000000" w:themeColor="text1"/>
        </w:rPr>
        <w:t>Основная</w:t>
      </w:r>
      <w:r w:rsidRPr="00B26B5E">
        <w:rPr>
          <w:color w:val="000000" w:themeColor="text1"/>
          <w:spacing w:val="1"/>
        </w:rPr>
        <w:t xml:space="preserve"> </w:t>
      </w:r>
      <w:r w:rsidRPr="00B26B5E">
        <w:rPr>
          <w:color w:val="000000" w:themeColor="text1"/>
        </w:rPr>
        <w:t>общеобразовательная</w:t>
      </w:r>
      <w:r w:rsidRPr="00B26B5E">
        <w:rPr>
          <w:color w:val="000000" w:themeColor="text1"/>
          <w:spacing w:val="1"/>
        </w:rPr>
        <w:t xml:space="preserve"> </w:t>
      </w:r>
      <w:r w:rsidRPr="00B26B5E">
        <w:rPr>
          <w:color w:val="000000" w:themeColor="text1"/>
        </w:rPr>
        <w:t>программа</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Pr="00B26B5E">
        <w:rPr>
          <w:color w:val="000000" w:themeColor="text1"/>
        </w:rPr>
        <w:t>образовательная</w:t>
      </w:r>
      <w:r w:rsidRPr="00B26B5E">
        <w:rPr>
          <w:color w:val="000000" w:themeColor="text1"/>
          <w:spacing w:val="1"/>
        </w:rPr>
        <w:t xml:space="preserve"> </w:t>
      </w:r>
      <w:r w:rsidRPr="00B26B5E">
        <w:rPr>
          <w:color w:val="000000" w:themeColor="text1"/>
        </w:rPr>
        <w:t>программа</w:t>
      </w:r>
      <w:r w:rsidRPr="00B26B5E">
        <w:rPr>
          <w:color w:val="000000" w:themeColor="text1"/>
          <w:spacing w:val="1"/>
        </w:rPr>
        <w:t xml:space="preserve"> </w:t>
      </w:r>
      <w:r w:rsidRPr="00B26B5E">
        <w:rPr>
          <w:color w:val="000000" w:themeColor="text1"/>
        </w:rPr>
        <w:t>дошкольного образования (далее</w:t>
      </w:r>
      <w:r w:rsidRPr="00B26B5E">
        <w:rPr>
          <w:color w:val="000000" w:themeColor="text1"/>
          <w:spacing w:val="1"/>
        </w:rPr>
        <w:t xml:space="preserve"> </w:t>
      </w:r>
      <w:r w:rsidRPr="00B26B5E">
        <w:rPr>
          <w:color w:val="000000" w:themeColor="text1"/>
        </w:rPr>
        <w:t>- Программа) муниципального бюджетного</w:t>
      </w:r>
      <w:r w:rsidRPr="00B26B5E">
        <w:rPr>
          <w:color w:val="000000" w:themeColor="text1"/>
          <w:spacing w:val="1"/>
        </w:rPr>
        <w:t xml:space="preserve"> </w:t>
      </w:r>
      <w:r w:rsidRPr="00B26B5E">
        <w:rPr>
          <w:color w:val="000000" w:themeColor="text1"/>
        </w:rPr>
        <w:t>дошкольного образовательного учреждения «Детский сад комбинированного</w:t>
      </w:r>
      <w:r w:rsidRPr="00B26B5E">
        <w:rPr>
          <w:color w:val="000000" w:themeColor="text1"/>
          <w:spacing w:val="1"/>
        </w:rPr>
        <w:t xml:space="preserve"> </w:t>
      </w:r>
      <w:r w:rsidRPr="00B26B5E">
        <w:rPr>
          <w:color w:val="000000" w:themeColor="text1"/>
        </w:rPr>
        <w:t>вида</w:t>
      </w:r>
      <w:r w:rsidRPr="00B26B5E">
        <w:rPr>
          <w:color w:val="000000" w:themeColor="text1"/>
          <w:spacing w:val="11"/>
        </w:rPr>
        <w:t xml:space="preserve"> </w:t>
      </w:r>
      <w:r w:rsidRPr="00B26B5E">
        <w:rPr>
          <w:color w:val="000000" w:themeColor="text1"/>
        </w:rPr>
        <w:t>№</w:t>
      </w:r>
      <w:r w:rsidRPr="00B26B5E">
        <w:rPr>
          <w:color w:val="000000" w:themeColor="text1"/>
          <w:spacing w:val="12"/>
        </w:rPr>
        <w:t xml:space="preserve"> </w:t>
      </w:r>
      <w:r w:rsidR="00564F3E">
        <w:rPr>
          <w:color w:val="000000" w:themeColor="text1"/>
        </w:rPr>
        <w:t>65</w:t>
      </w:r>
      <w:r w:rsidRPr="00B26B5E">
        <w:rPr>
          <w:color w:val="000000" w:themeColor="text1"/>
        </w:rPr>
        <w:t>»</w:t>
      </w:r>
      <w:r w:rsidRPr="00B26B5E">
        <w:rPr>
          <w:color w:val="000000" w:themeColor="text1"/>
          <w:spacing w:val="7"/>
        </w:rPr>
        <w:t xml:space="preserve"> </w:t>
      </w:r>
      <w:r w:rsidRPr="00B26B5E">
        <w:rPr>
          <w:color w:val="000000" w:themeColor="text1"/>
        </w:rPr>
        <w:t>городского</w:t>
      </w:r>
      <w:r w:rsidRPr="00B26B5E">
        <w:rPr>
          <w:color w:val="000000" w:themeColor="text1"/>
          <w:spacing w:val="12"/>
        </w:rPr>
        <w:t xml:space="preserve"> </w:t>
      </w:r>
      <w:r w:rsidRPr="00B26B5E">
        <w:rPr>
          <w:color w:val="000000" w:themeColor="text1"/>
        </w:rPr>
        <w:t>округа</w:t>
      </w:r>
      <w:r w:rsidRPr="00B26B5E">
        <w:rPr>
          <w:color w:val="000000" w:themeColor="text1"/>
          <w:spacing w:val="12"/>
        </w:rPr>
        <w:t xml:space="preserve"> </w:t>
      </w:r>
      <w:r w:rsidRPr="00B26B5E">
        <w:rPr>
          <w:color w:val="000000" w:themeColor="text1"/>
        </w:rPr>
        <w:t>Самара</w:t>
      </w:r>
      <w:r w:rsidRPr="00B26B5E">
        <w:rPr>
          <w:color w:val="000000" w:themeColor="text1"/>
          <w:spacing w:val="12"/>
        </w:rPr>
        <w:t xml:space="preserve"> </w:t>
      </w:r>
      <w:r w:rsidRPr="00B26B5E">
        <w:rPr>
          <w:color w:val="000000" w:themeColor="text1"/>
        </w:rPr>
        <w:t>(далее</w:t>
      </w:r>
      <w:r w:rsidRPr="00B26B5E">
        <w:rPr>
          <w:color w:val="000000" w:themeColor="text1"/>
          <w:spacing w:val="21"/>
        </w:rPr>
        <w:t xml:space="preserve"> </w:t>
      </w:r>
      <w:r w:rsidRPr="00B26B5E">
        <w:rPr>
          <w:color w:val="000000" w:themeColor="text1"/>
        </w:rPr>
        <w:t>–</w:t>
      </w:r>
      <w:r w:rsidRPr="00B26B5E">
        <w:rPr>
          <w:color w:val="000000" w:themeColor="text1"/>
          <w:spacing w:val="12"/>
        </w:rPr>
        <w:t xml:space="preserve"> </w:t>
      </w:r>
      <w:r w:rsidRPr="00B26B5E">
        <w:rPr>
          <w:color w:val="000000" w:themeColor="text1"/>
        </w:rPr>
        <w:t>МБДОУ</w:t>
      </w:r>
      <w:r w:rsidRPr="00B26B5E">
        <w:rPr>
          <w:color w:val="000000" w:themeColor="text1"/>
          <w:spacing w:val="11"/>
        </w:rPr>
        <w:t xml:space="preserve"> </w:t>
      </w:r>
      <w:r w:rsidRPr="00B26B5E">
        <w:rPr>
          <w:color w:val="000000" w:themeColor="text1"/>
        </w:rPr>
        <w:t>«Детский</w:t>
      </w:r>
      <w:r w:rsidRPr="00B26B5E">
        <w:rPr>
          <w:color w:val="000000" w:themeColor="text1"/>
          <w:spacing w:val="11"/>
        </w:rPr>
        <w:t xml:space="preserve"> </w:t>
      </w:r>
      <w:r w:rsidRPr="00B26B5E">
        <w:rPr>
          <w:color w:val="000000" w:themeColor="text1"/>
        </w:rPr>
        <w:t>сад</w:t>
      </w:r>
      <w:r w:rsidRPr="00B26B5E">
        <w:rPr>
          <w:color w:val="000000" w:themeColor="text1"/>
          <w:spacing w:val="14"/>
        </w:rPr>
        <w:t xml:space="preserve"> </w:t>
      </w:r>
      <w:r w:rsidRPr="00B26B5E">
        <w:rPr>
          <w:color w:val="000000" w:themeColor="text1"/>
        </w:rPr>
        <w:t>№</w:t>
      </w:r>
      <w:r w:rsidRPr="00B26B5E">
        <w:rPr>
          <w:color w:val="000000" w:themeColor="text1"/>
          <w:spacing w:val="15"/>
        </w:rPr>
        <w:t xml:space="preserve"> </w:t>
      </w:r>
      <w:r w:rsidR="00564F3E">
        <w:rPr>
          <w:color w:val="000000" w:themeColor="text1"/>
        </w:rPr>
        <w:t>65</w:t>
      </w:r>
      <w:r w:rsidRPr="00B26B5E">
        <w:rPr>
          <w:color w:val="000000" w:themeColor="text1"/>
        </w:rPr>
        <w:t>»</w:t>
      </w:r>
      <w:r w:rsidRPr="00B26B5E">
        <w:rPr>
          <w:color w:val="000000" w:themeColor="text1"/>
          <w:spacing w:val="-68"/>
        </w:rPr>
        <w:t xml:space="preserve"> </w:t>
      </w:r>
      <w:r w:rsidRPr="00B26B5E">
        <w:rPr>
          <w:color w:val="000000" w:themeColor="text1"/>
        </w:rPr>
        <w:t>г.</w:t>
      </w:r>
      <w:r w:rsidRPr="00B26B5E">
        <w:rPr>
          <w:color w:val="000000" w:themeColor="text1"/>
          <w:spacing w:val="1"/>
        </w:rPr>
        <w:t xml:space="preserve"> </w:t>
      </w:r>
      <w:r w:rsidRPr="00B26B5E">
        <w:rPr>
          <w:color w:val="000000" w:themeColor="text1"/>
        </w:rPr>
        <w:t>о.</w:t>
      </w:r>
      <w:r w:rsidRPr="00B26B5E">
        <w:rPr>
          <w:color w:val="000000" w:themeColor="text1"/>
          <w:spacing w:val="1"/>
        </w:rPr>
        <w:t xml:space="preserve"> </w:t>
      </w:r>
      <w:r w:rsidRPr="00B26B5E">
        <w:rPr>
          <w:color w:val="000000" w:themeColor="text1"/>
        </w:rPr>
        <w:t>Самара)</w:t>
      </w:r>
      <w:r w:rsidRPr="00B26B5E">
        <w:rPr>
          <w:color w:val="000000" w:themeColor="text1"/>
          <w:spacing w:val="1"/>
        </w:rPr>
        <w:t xml:space="preserve"> </w:t>
      </w:r>
      <w:r w:rsidRPr="00B26B5E">
        <w:rPr>
          <w:color w:val="000000" w:themeColor="text1"/>
        </w:rPr>
        <w:t>является</w:t>
      </w:r>
      <w:r w:rsidRPr="00B26B5E">
        <w:rPr>
          <w:color w:val="000000" w:themeColor="text1"/>
          <w:spacing w:val="71"/>
        </w:rPr>
        <w:t xml:space="preserve"> </w:t>
      </w:r>
      <w:r w:rsidRPr="00B26B5E">
        <w:rPr>
          <w:color w:val="000000" w:themeColor="text1"/>
        </w:rPr>
        <w:t>нормативно-управленческим</w:t>
      </w:r>
      <w:r w:rsidRPr="00B26B5E">
        <w:rPr>
          <w:color w:val="000000" w:themeColor="text1"/>
          <w:spacing w:val="71"/>
        </w:rPr>
        <w:t xml:space="preserve"> </w:t>
      </w:r>
      <w:r w:rsidRPr="00B26B5E">
        <w:rPr>
          <w:color w:val="000000" w:themeColor="text1"/>
        </w:rPr>
        <w:t>документом,</w:t>
      </w:r>
      <w:r w:rsidRPr="00B26B5E">
        <w:rPr>
          <w:color w:val="000000" w:themeColor="text1"/>
          <w:spacing w:val="1"/>
        </w:rPr>
        <w:t xml:space="preserve"> </w:t>
      </w:r>
      <w:r w:rsidRPr="00B26B5E">
        <w:rPr>
          <w:color w:val="000000" w:themeColor="text1"/>
        </w:rPr>
        <w:t>определяющим содержание и организацию образовательной деятельности на</w:t>
      </w:r>
      <w:r w:rsidRPr="00B26B5E">
        <w:rPr>
          <w:color w:val="000000" w:themeColor="text1"/>
          <w:spacing w:val="1"/>
        </w:rPr>
        <w:t xml:space="preserve"> </w:t>
      </w:r>
      <w:r w:rsidRPr="00B26B5E">
        <w:rPr>
          <w:color w:val="000000" w:themeColor="text1"/>
        </w:rPr>
        <w:t>уровне дошкольного образования в группах общеразвивающей направленности.</w:t>
      </w:r>
      <w:r w:rsidRPr="00B26B5E">
        <w:rPr>
          <w:color w:val="000000" w:themeColor="text1"/>
          <w:spacing w:val="-67"/>
        </w:rPr>
        <w:t xml:space="preserve"> </w:t>
      </w:r>
      <w:r w:rsidRPr="00B26B5E">
        <w:rPr>
          <w:color w:val="000000" w:themeColor="text1"/>
        </w:rPr>
        <w:t>Программа</w:t>
      </w:r>
      <w:r w:rsidRPr="00B26B5E">
        <w:rPr>
          <w:color w:val="000000" w:themeColor="text1"/>
          <w:spacing w:val="1"/>
        </w:rPr>
        <w:t xml:space="preserve"> </w:t>
      </w:r>
      <w:r w:rsidRPr="00B26B5E">
        <w:rPr>
          <w:color w:val="000000" w:themeColor="text1"/>
        </w:rPr>
        <w:t>МБДОУ</w:t>
      </w:r>
      <w:r w:rsidRPr="00B26B5E">
        <w:rPr>
          <w:color w:val="000000" w:themeColor="text1"/>
          <w:spacing w:val="1"/>
        </w:rPr>
        <w:t xml:space="preserve"> </w:t>
      </w:r>
      <w:r w:rsidRPr="00B26B5E">
        <w:rPr>
          <w:color w:val="000000" w:themeColor="text1"/>
        </w:rPr>
        <w:t>«Детский</w:t>
      </w:r>
      <w:r w:rsidRPr="00B26B5E">
        <w:rPr>
          <w:color w:val="000000" w:themeColor="text1"/>
          <w:spacing w:val="1"/>
        </w:rPr>
        <w:t xml:space="preserve"> </w:t>
      </w:r>
      <w:r w:rsidRPr="00B26B5E">
        <w:rPr>
          <w:color w:val="000000" w:themeColor="text1"/>
        </w:rPr>
        <w:t>сад</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00564F3E">
        <w:rPr>
          <w:color w:val="000000" w:themeColor="text1"/>
        </w:rPr>
        <w:t>65</w:t>
      </w:r>
      <w:r w:rsidRPr="00B26B5E">
        <w:rPr>
          <w:color w:val="000000" w:themeColor="text1"/>
        </w:rPr>
        <w:t>»</w:t>
      </w:r>
      <w:r w:rsidRPr="00B26B5E">
        <w:rPr>
          <w:color w:val="000000" w:themeColor="text1"/>
          <w:spacing w:val="1"/>
        </w:rPr>
        <w:t xml:space="preserve"> </w:t>
      </w:r>
      <w:r w:rsidRPr="00B26B5E">
        <w:rPr>
          <w:color w:val="000000" w:themeColor="text1"/>
        </w:rPr>
        <w:t>г.</w:t>
      </w:r>
      <w:r w:rsidRPr="00B26B5E">
        <w:rPr>
          <w:color w:val="000000" w:themeColor="text1"/>
          <w:spacing w:val="1"/>
        </w:rPr>
        <w:t xml:space="preserve"> </w:t>
      </w:r>
      <w:r w:rsidRPr="00B26B5E">
        <w:rPr>
          <w:color w:val="000000" w:themeColor="text1"/>
        </w:rPr>
        <w:t>о.</w:t>
      </w:r>
      <w:r w:rsidRPr="00B26B5E">
        <w:rPr>
          <w:color w:val="000000" w:themeColor="text1"/>
          <w:spacing w:val="1"/>
        </w:rPr>
        <w:t xml:space="preserve"> </w:t>
      </w:r>
      <w:r w:rsidRPr="00B26B5E">
        <w:rPr>
          <w:color w:val="000000" w:themeColor="text1"/>
        </w:rPr>
        <w:t>Самара</w:t>
      </w:r>
      <w:r w:rsidRPr="00B26B5E">
        <w:rPr>
          <w:color w:val="000000" w:themeColor="text1"/>
          <w:spacing w:val="1"/>
        </w:rPr>
        <w:t xml:space="preserve"> </w:t>
      </w:r>
      <w:r w:rsidRPr="00B26B5E">
        <w:rPr>
          <w:color w:val="000000" w:themeColor="text1"/>
        </w:rPr>
        <w:t>разработана</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соответствии с</w:t>
      </w:r>
      <w:r w:rsidRPr="00B26B5E">
        <w:rPr>
          <w:color w:val="000000" w:themeColor="text1"/>
          <w:spacing w:val="4"/>
        </w:rPr>
        <w:t xml:space="preserve"> </w:t>
      </w:r>
      <w:r w:rsidRPr="00B26B5E">
        <w:rPr>
          <w:color w:val="000000" w:themeColor="text1"/>
        </w:rPr>
        <w:t>нормативно-правовыми документами:</w:t>
      </w:r>
    </w:p>
    <w:p w14:paraId="04F9217B" w14:textId="77777777" w:rsidR="000515AB" w:rsidRPr="00B26B5E" w:rsidRDefault="000515AB" w:rsidP="00B26B5E">
      <w:pPr>
        <w:pStyle w:val="a3"/>
        <w:tabs>
          <w:tab w:val="left" w:pos="1134"/>
        </w:tabs>
        <w:ind w:left="142" w:right="400" w:hanging="79"/>
        <w:jc w:val="both"/>
        <w:rPr>
          <w:color w:val="000000" w:themeColor="text1"/>
        </w:rPr>
      </w:pPr>
    </w:p>
    <w:p w14:paraId="648616C4" w14:textId="77777777" w:rsidR="000515AB" w:rsidRPr="00B26B5E" w:rsidRDefault="000515AB" w:rsidP="00B26B5E">
      <w:pPr>
        <w:pStyle w:val="40"/>
        <w:numPr>
          <w:ilvl w:val="0"/>
          <w:numId w:val="68"/>
        </w:numPr>
        <w:shd w:val="clear" w:color="auto" w:fill="auto"/>
        <w:tabs>
          <w:tab w:val="left" w:pos="938"/>
          <w:tab w:val="left" w:pos="1134"/>
        </w:tabs>
        <w:spacing w:before="0" w:line="276" w:lineRule="auto"/>
        <w:ind w:left="142" w:right="520" w:hanging="79"/>
        <w:rPr>
          <w:b w:val="0"/>
          <w:bCs w:val="0"/>
          <w:color w:val="000000" w:themeColor="text1"/>
          <w:sz w:val="28"/>
          <w:szCs w:val="28"/>
          <w:lang w:val="ru-RU"/>
        </w:rPr>
      </w:pPr>
      <w:r w:rsidRPr="00B26B5E">
        <w:rPr>
          <w:b w:val="0"/>
          <w:bCs w:val="0"/>
          <w:color w:val="000000" w:themeColor="text1"/>
          <w:sz w:val="28"/>
          <w:szCs w:val="28"/>
          <w:lang w:val="ru-RU"/>
        </w:rPr>
        <w:t xml:space="preserve">Конвенция о правах ребенка (одобрена Генеральной Ассамблеей ООН 20.11.1989) (вступила в силу для СССР 15.09.1990) </w:t>
      </w:r>
      <w:hyperlink r:id="rId8" w:history="1">
        <w:r w:rsidRPr="00B26B5E">
          <w:rPr>
            <w:rStyle w:val="a8"/>
            <w:b w:val="0"/>
            <w:bCs w:val="0"/>
            <w:color w:val="000000" w:themeColor="text1"/>
            <w:sz w:val="28"/>
            <w:szCs w:val="28"/>
          </w:rPr>
          <w:t>https</w:t>
        </w:r>
        <w:r w:rsidRPr="00B26B5E">
          <w:rPr>
            <w:rStyle w:val="a8"/>
            <w:b w:val="0"/>
            <w:bCs w:val="0"/>
            <w:color w:val="000000" w:themeColor="text1"/>
            <w:sz w:val="28"/>
            <w:szCs w:val="28"/>
            <w:lang w:val="ru-RU"/>
          </w:rPr>
          <w:t>://</w:t>
        </w:r>
        <w:r w:rsidRPr="00B26B5E">
          <w:rPr>
            <w:rStyle w:val="a8"/>
            <w:b w:val="0"/>
            <w:bCs w:val="0"/>
            <w:color w:val="000000" w:themeColor="text1"/>
            <w:sz w:val="28"/>
            <w:szCs w:val="28"/>
          </w:rPr>
          <w:t>www</w:t>
        </w:r>
        <w:r w:rsidRPr="00B26B5E">
          <w:rPr>
            <w:rStyle w:val="a8"/>
            <w:b w:val="0"/>
            <w:bCs w:val="0"/>
            <w:color w:val="000000" w:themeColor="text1"/>
            <w:sz w:val="28"/>
            <w:szCs w:val="28"/>
            <w:lang w:val="ru-RU"/>
          </w:rPr>
          <w:t>.</w:t>
        </w:r>
        <w:r w:rsidRPr="00B26B5E">
          <w:rPr>
            <w:rStyle w:val="a8"/>
            <w:b w:val="0"/>
            <w:bCs w:val="0"/>
            <w:color w:val="000000" w:themeColor="text1"/>
            <w:sz w:val="28"/>
            <w:szCs w:val="28"/>
          </w:rPr>
          <w:t>consultant</w:t>
        </w:r>
        <w:r w:rsidRPr="00B26B5E">
          <w:rPr>
            <w:rStyle w:val="a8"/>
            <w:b w:val="0"/>
            <w:bCs w:val="0"/>
            <w:color w:val="000000" w:themeColor="text1"/>
            <w:sz w:val="28"/>
            <w:szCs w:val="28"/>
            <w:lang w:val="ru-RU"/>
          </w:rPr>
          <w:t>.</w:t>
        </w:r>
        <w:r w:rsidRPr="00B26B5E">
          <w:rPr>
            <w:rStyle w:val="a8"/>
            <w:b w:val="0"/>
            <w:bCs w:val="0"/>
            <w:color w:val="000000" w:themeColor="text1"/>
            <w:sz w:val="28"/>
            <w:szCs w:val="28"/>
          </w:rPr>
          <w:t>ru</w:t>
        </w:r>
        <w:r w:rsidRPr="00B26B5E">
          <w:rPr>
            <w:rStyle w:val="a8"/>
            <w:b w:val="0"/>
            <w:bCs w:val="0"/>
            <w:color w:val="000000" w:themeColor="text1"/>
            <w:sz w:val="28"/>
            <w:szCs w:val="28"/>
            <w:lang w:val="ru-RU"/>
          </w:rPr>
          <w:t>/</w:t>
        </w:r>
        <w:r w:rsidRPr="00B26B5E">
          <w:rPr>
            <w:rStyle w:val="a8"/>
            <w:b w:val="0"/>
            <w:bCs w:val="0"/>
            <w:color w:val="000000" w:themeColor="text1"/>
            <w:sz w:val="28"/>
            <w:szCs w:val="28"/>
          </w:rPr>
          <w:t>document</w:t>
        </w:r>
        <w:r w:rsidRPr="00B26B5E">
          <w:rPr>
            <w:rStyle w:val="a8"/>
            <w:b w:val="0"/>
            <w:bCs w:val="0"/>
            <w:color w:val="000000" w:themeColor="text1"/>
            <w:sz w:val="28"/>
            <w:szCs w:val="28"/>
            <w:lang w:val="ru-RU"/>
          </w:rPr>
          <w:t>/</w:t>
        </w:r>
        <w:r w:rsidRPr="00B26B5E">
          <w:rPr>
            <w:rStyle w:val="a8"/>
            <w:b w:val="0"/>
            <w:bCs w:val="0"/>
            <w:color w:val="000000" w:themeColor="text1"/>
            <w:sz w:val="28"/>
            <w:szCs w:val="28"/>
          </w:rPr>
          <w:t>cons</w:t>
        </w:r>
        <w:r w:rsidRPr="00B26B5E">
          <w:rPr>
            <w:rStyle w:val="a8"/>
            <w:b w:val="0"/>
            <w:bCs w:val="0"/>
            <w:color w:val="000000" w:themeColor="text1"/>
            <w:sz w:val="28"/>
            <w:szCs w:val="28"/>
            <w:lang w:val="ru-RU"/>
          </w:rPr>
          <w:t>_</w:t>
        </w:r>
        <w:r w:rsidRPr="00B26B5E">
          <w:rPr>
            <w:rStyle w:val="a8"/>
            <w:b w:val="0"/>
            <w:bCs w:val="0"/>
            <w:color w:val="000000" w:themeColor="text1"/>
            <w:sz w:val="28"/>
            <w:szCs w:val="28"/>
          </w:rPr>
          <w:t>doc</w:t>
        </w:r>
        <w:r w:rsidRPr="00B26B5E">
          <w:rPr>
            <w:rStyle w:val="a8"/>
            <w:b w:val="0"/>
            <w:bCs w:val="0"/>
            <w:color w:val="000000" w:themeColor="text1"/>
            <w:sz w:val="28"/>
            <w:szCs w:val="28"/>
            <w:lang w:val="ru-RU"/>
          </w:rPr>
          <w:t>_</w:t>
        </w:r>
        <w:r w:rsidRPr="00B26B5E">
          <w:rPr>
            <w:rStyle w:val="a8"/>
            <w:b w:val="0"/>
            <w:bCs w:val="0"/>
            <w:color w:val="000000" w:themeColor="text1"/>
            <w:sz w:val="28"/>
            <w:szCs w:val="28"/>
          </w:rPr>
          <w:t>LAW</w:t>
        </w:r>
        <w:r w:rsidRPr="00B26B5E">
          <w:rPr>
            <w:rStyle w:val="a8"/>
            <w:b w:val="0"/>
            <w:bCs w:val="0"/>
            <w:color w:val="000000" w:themeColor="text1"/>
            <w:sz w:val="28"/>
            <w:szCs w:val="28"/>
            <w:lang w:val="ru-RU"/>
          </w:rPr>
          <w:t>_9959/</w:t>
        </w:r>
      </w:hyperlink>
      <w:r w:rsidRPr="00B26B5E">
        <w:rPr>
          <w:b w:val="0"/>
          <w:bCs w:val="0"/>
          <w:color w:val="000000" w:themeColor="text1"/>
          <w:sz w:val="28"/>
          <w:szCs w:val="28"/>
          <w:lang w:val="ru-RU"/>
        </w:rPr>
        <w:t xml:space="preserve"> </w:t>
      </w:r>
    </w:p>
    <w:p w14:paraId="0724480E" w14:textId="77777777" w:rsidR="000515AB" w:rsidRPr="00B26B5E" w:rsidRDefault="000515AB" w:rsidP="00B26B5E">
      <w:pPr>
        <w:pStyle w:val="40"/>
        <w:numPr>
          <w:ilvl w:val="0"/>
          <w:numId w:val="68"/>
        </w:numPr>
        <w:shd w:val="clear" w:color="auto" w:fill="auto"/>
        <w:tabs>
          <w:tab w:val="left" w:pos="947"/>
          <w:tab w:val="left" w:pos="1134"/>
        </w:tabs>
        <w:spacing w:before="0" w:line="276" w:lineRule="auto"/>
        <w:ind w:left="142" w:right="520" w:hanging="79"/>
        <w:rPr>
          <w:b w:val="0"/>
          <w:bCs w:val="0"/>
          <w:color w:val="000000" w:themeColor="text1"/>
          <w:sz w:val="28"/>
          <w:szCs w:val="28"/>
          <w:lang w:val="ru-RU"/>
        </w:rPr>
      </w:pPr>
      <w:r w:rsidRPr="00B26B5E">
        <w:rPr>
          <w:b w:val="0"/>
          <w:bCs w:val="0"/>
          <w:color w:val="000000" w:themeColor="text1"/>
          <w:sz w:val="28"/>
          <w:szCs w:val="28"/>
          <w:lang w:val="ru-RU"/>
        </w:rPr>
        <w:t xml:space="preserve">Федеральный закон от 29 декабря 2012 г. № 273-ФЭ (актуальная ред.) «Об образовании в Российской Федерации» </w:t>
      </w:r>
      <w:hyperlink r:id="rId9" w:history="1">
        <w:r w:rsidRPr="00B26B5E">
          <w:rPr>
            <w:rStyle w:val="a8"/>
            <w:b w:val="0"/>
            <w:bCs w:val="0"/>
            <w:color w:val="000000" w:themeColor="text1"/>
            <w:sz w:val="28"/>
            <w:szCs w:val="28"/>
          </w:rPr>
          <w:t>http</w:t>
        </w:r>
        <w:r w:rsidRPr="00B26B5E">
          <w:rPr>
            <w:rStyle w:val="a8"/>
            <w:b w:val="0"/>
            <w:bCs w:val="0"/>
            <w:color w:val="000000" w:themeColor="text1"/>
            <w:sz w:val="28"/>
            <w:szCs w:val="28"/>
            <w:lang w:val="ru-RU"/>
          </w:rPr>
          <w:t>://</w:t>
        </w:r>
        <w:r w:rsidRPr="00B26B5E">
          <w:rPr>
            <w:rStyle w:val="a8"/>
            <w:b w:val="0"/>
            <w:bCs w:val="0"/>
            <w:color w:val="000000" w:themeColor="text1"/>
            <w:sz w:val="28"/>
            <w:szCs w:val="28"/>
          </w:rPr>
          <w:t>www</w:t>
        </w:r>
        <w:r w:rsidRPr="00B26B5E">
          <w:rPr>
            <w:rStyle w:val="a8"/>
            <w:b w:val="0"/>
            <w:bCs w:val="0"/>
            <w:color w:val="000000" w:themeColor="text1"/>
            <w:sz w:val="28"/>
            <w:szCs w:val="28"/>
            <w:lang w:val="ru-RU"/>
          </w:rPr>
          <w:t>.</w:t>
        </w:r>
        <w:r w:rsidRPr="00B26B5E">
          <w:rPr>
            <w:rStyle w:val="a8"/>
            <w:b w:val="0"/>
            <w:bCs w:val="0"/>
            <w:color w:val="000000" w:themeColor="text1"/>
            <w:sz w:val="28"/>
            <w:szCs w:val="28"/>
          </w:rPr>
          <w:t>consultant</w:t>
        </w:r>
        <w:r w:rsidRPr="00B26B5E">
          <w:rPr>
            <w:rStyle w:val="a8"/>
            <w:b w:val="0"/>
            <w:bCs w:val="0"/>
            <w:color w:val="000000" w:themeColor="text1"/>
            <w:sz w:val="28"/>
            <w:szCs w:val="28"/>
            <w:lang w:val="ru-RU"/>
          </w:rPr>
          <w:t>.</w:t>
        </w:r>
        <w:r w:rsidRPr="00B26B5E">
          <w:rPr>
            <w:rStyle w:val="a8"/>
            <w:b w:val="0"/>
            <w:bCs w:val="0"/>
            <w:color w:val="000000" w:themeColor="text1"/>
            <w:sz w:val="28"/>
            <w:szCs w:val="28"/>
          </w:rPr>
          <w:t>ru</w:t>
        </w:r>
        <w:r w:rsidRPr="00B26B5E">
          <w:rPr>
            <w:rStyle w:val="a8"/>
            <w:b w:val="0"/>
            <w:bCs w:val="0"/>
            <w:color w:val="000000" w:themeColor="text1"/>
            <w:sz w:val="28"/>
            <w:szCs w:val="28"/>
            <w:lang w:val="ru-RU"/>
          </w:rPr>
          <w:t>/</w:t>
        </w:r>
        <w:r w:rsidRPr="00B26B5E">
          <w:rPr>
            <w:rStyle w:val="a8"/>
            <w:b w:val="0"/>
            <w:bCs w:val="0"/>
            <w:color w:val="000000" w:themeColor="text1"/>
            <w:sz w:val="28"/>
            <w:szCs w:val="28"/>
          </w:rPr>
          <w:t>document</w:t>
        </w:r>
        <w:r w:rsidRPr="00B26B5E">
          <w:rPr>
            <w:rStyle w:val="a8"/>
            <w:b w:val="0"/>
            <w:bCs w:val="0"/>
            <w:color w:val="000000" w:themeColor="text1"/>
            <w:sz w:val="28"/>
            <w:szCs w:val="28"/>
            <w:lang w:val="ru-RU"/>
          </w:rPr>
          <w:t>/</w:t>
        </w:r>
        <w:r w:rsidRPr="00B26B5E">
          <w:rPr>
            <w:rStyle w:val="a8"/>
            <w:b w:val="0"/>
            <w:bCs w:val="0"/>
            <w:color w:val="000000" w:themeColor="text1"/>
            <w:sz w:val="28"/>
            <w:szCs w:val="28"/>
          </w:rPr>
          <w:t>cons</w:t>
        </w:r>
        <w:r w:rsidRPr="00B26B5E">
          <w:rPr>
            <w:rStyle w:val="a8"/>
            <w:b w:val="0"/>
            <w:bCs w:val="0"/>
            <w:color w:val="000000" w:themeColor="text1"/>
            <w:sz w:val="28"/>
            <w:szCs w:val="28"/>
            <w:lang w:val="ru-RU"/>
          </w:rPr>
          <w:t>_</w:t>
        </w:r>
        <w:r w:rsidRPr="00B26B5E">
          <w:rPr>
            <w:rStyle w:val="a8"/>
            <w:b w:val="0"/>
            <w:bCs w:val="0"/>
            <w:color w:val="000000" w:themeColor="text1"/>
            <w:sz w:val="28"/>
            <w:szCs w:val="28"/>
          </w:rPr>
          <w:t>doc</w:t>
        </w:r>
        <w:r w:rsidRPr="00B26B5E">
          <w:rPr>
            <w:rStyle w:val="a8"/>
            <w:b w:val="0"/>
            <w:bCs w:val="0"/>
            <w:color w:val="000000" w:themeColor="text1"/>
            <w:sz w:val="28"/>
            <w:szCs w:val="28"/>
            <w:lang w:val="ru-RU"/>
          </w:rPr>
          <w:t>_</w:t>
        </w:r>
        <w:r w:rsidRPr="00B26B5E">
          <w:rPr>
            <w:rStyle w:val="a8"/>
            <w:b w:val="0"/>
            <w:bCs w:val="0"/>
            <w:color w:val="000000" w:themeColor="text1"/>
            <w:sz w:val="28"/>
            <w:szCs w:val="28"/>
          </w:rPr>
          <w:t>LAW</w:t>
        </w:r>
        <w:r w:rsidRPr="00B26B5E">
          <w:rPr>
            <w:rStyle w:val="a8"/>
            <w:b w:val="0"/>
            <w:bCs w:val="0"/>
            <w:color w:val="000000" w:themeColor="text1"/>
            <w:sz w:val="28"/>
            <w:szCs w:val="28"/>
            <w:lang w:val="ru-RU"/>
          </w:rPr>
          <w:t>_140174/</w:t>
        </w:r>
      </w:hyperlink>
      <w:r w:rsidRPr="00B26B5E">
        <w:rPr>
          <w:b w:val="0"/>
          <w:bCs w:val="0"/>
          <w:color w:val="000000" w:themeColor="text1"/>
          <w:sz w:val="28"/>
          <w:szCs w:val="28"/>
          <w:lang w:val="ru-RU"/>
        </w:rPr>
        <w:t xml:space="preserve"> </w:t>
      </w:r>
    </w:p>
    <w:p w14:paraId="15ECF550" w14:textId="77777777" w:rsidR="000515AB" w:rsidRPr="00B26B5E" w:rsidRDefault="000515AB" w:rsidP="00B26B5E">
      <w:pPr>
        <w:pStyle w:val="40"/>
        <w:numPr>
          <w:ilvl w:val="0"/>
          <w:numId w:val="68"/>
        </w:numPr>
        <w:shd w:val="clear" w:color="auto" w:fill="auto"/>
        <w:tabs>
          <w:tab w:val="left" w:pos="928"/>
          <w:tab w:val="left" w:pos="1134"/>
        </w:tabs>
        <w:spacing w:before="0" w:line="276" w:lineRule="auto"/>
        <w:ind w:left="142" w:right="520" w:hanging="79"/>
        <w:rPr>
          <w:b w:val="0"/>
          <w:bCs w:val="0"/>
          <w:color w:val="000000" w:themeColor="text1"/>
          <w:sz w:val="28"/>
          <w:szCs w:val="28"/>
          <w:lang w:val="ru-RU"/>
        </w:rPr>
      </w:pPr>
      <w:r w:rsidRPr="00B26B5E">
        <w:rPr>
          <w:b w:val="0"/>
          <w:bCs w:val="0"/>
          <w:color w:val="000000" w:themeColor="text1"/>
          <w:sz w:val="28"/>
          <w:szCs w:val="28"/>
          <w:lang w:val="ru-RU"/>
        </w:rPr>
        <w:t xml:space="preserve">Федеральный закон 24 июля 1998 г. № 124-ФЗ (актуальная ред. от 14.07.2022) «Об основных гарантиях прав ребенка в Российской Федерации» </w:t>
      </w:r>
      <w:hyperlink r:id="rId10" w:history="1">
        <w:r w:rsidRPr="00B26B5E">
          <w:rPr>
            <w:rStyle w:val="a8"/>
            <w:b w:val="0"/>
            <w:bCs w:val="0"/>
            <w:color w:val="000000" w:themeColor="text1"/>
            <w:sz w:val="28"/>
            <w:szCs w:val="28"/>
          </w:rPr>
          <w:t>http</w:t>
        </w:r>
        <w:r w:rsidRPr="00B26B5E">
          <w:rPr>
            <w:rStyle w:val="a8"/>
            <w:b w:val="0"/>
            <w:bCs w:val="0"/>
            <w:color w:val="000000" w:themeColor="text1"/>
            <w:sz w:val="28"/>
            <w:szCs w:val="28"/>
            <w:lang w:val="ru-RU"/>
          </w:rPr>
          <w:t>://</w:t>
        </w:r>
        <w:r w:rsidRPr="00B26B5E">
          <w:rPr>
            <w:rStyle w:val="a8"/>
            <w:b w:val="0"/>
            <w:bCs w:val="0"/>
            <w:color w:val="000000" w:themeColor="text1"/>
            <w:sz w:val="28"/>
            <w:szCs w:val="28"/>
          </w:rPr>
          <w:t>www</w:t>
        </w:r>
        <w:r w:rsidRPr="00B26B5E">
          <w:rPr>
            <w:rStyle w:val="a8"/>
            <w:b w:val="0"/>
            <w:bCs w:val="0"/>
            <w:color w:val="000000" w:themeColor="text1"/>
            <w:sz w:val="28"/>
            <w:szCs w:val="28"/>
            <w:lang w:val="ru-RU"/>
          </w:rPr>
          <w:t>.</w:t>
        </w:r>
        <w:r w:rsidRPr="00B26B5E">
          <w:rPr>
            <w:rStyle w:val="a8"/>
            <w:b w:val="0"/>
            <w:bCs w:val="0"/>
            <w:color w:val="000000" w:themeColor="text1"/>
            <w:sz w:val="28"/>
            <w:szCs w:val="28"/>
          </w:rPr>
          <w:t>consultant</w:t>
        </w:r>
        <w:r w:rsidRPr="00B26B5E">
          <w:rPr>
            <w:rStyle w:val="a8"/>
            <w:b w:val="0"/>
            <w:bCs w:val="0"/>
            <w:color w:val="000000" w:themeColor="text1"/>
            <w:sz w:val="28"/>
            <w:szCs w:val="28"/>
            <w:lang w:val="ru-RU"/>
          </w:rPr>
          <w:t>.</w:t>
        </w:r>
        <w:r w:rsidRPr="00B26B5E">
          <w:rPr>
            <w:rStyle w:val="a8"/>
            <w:b w:val="0"/>
            <w:bCs w:val="0"/>
            <w:color w:val="000000" w:themeColor="text1"/>
            <w:sz w:val="28"/>
            <w:szCs w:val="28"/>
          </w:rPr>
          <w:t>ru</w:t>
        </w:r>
        <w:r w:rsidRPr="00B26B5E">
          <w:rPr>
            <w:rStyle w:val="a8"/>
            <w:b w:val="0"/>
            <w:bCs w:val="0"/>
            <w:color w:val="000000" w:themeColor="text1"/>
            <w:sz w:val="28"/>
            <w:szCs w:val="28"/>
            <w:lang w:val="ru-RU"/>
          </w:rPr>
          <w:t>/</w:t>
        </w:r>
        <w:r w:rsidRPr="00B26B5E">
          <w:rPr>
            <w:rStyle w:val="a8"/>
            <w:b w:val="0"/>
            <w:bCs w:val="0"/>
            <w:color w:val="000000" w:themeColor="text1"/>
            <w:sz w:val="28"/>
            <w:szCs w:val="28"/>
          </w:rPr>
          <w:t>document</w:t>
        </w:r>
        <w:r w:rsidRPr="00B26B5E">
          <w:rPr>
            <w:rStyle w:val="a8"/>
            <w:b w:val="0"/>
            <w:bCs w:val="0"/>
            <w:color w:val="000000" w:themeColor="text1"/>
            <w:sz w:val="28"/>
            <w:szCs w:val="28"/>
            <w:lang w:val="ru-RU"/>
          </w:rPr>
          <w:t>/</w:t>
        </w:r>
        <w:r w:rsidRPr="00B26B5E">
          <w:rPr>
            <w:rStyle w:val="a8"/>
            <w:b w:val="0"/>
            <w:bCs w:val="0"/>
            <w:color w:val="000000" w:themeColor="text1"/>
            <w:sz w:val="28"/>
            <w:szCs w:val="28"/>
          </w:rPr>
          <w:t>cons</w:t>
        </w:r>
        <w:r w:rsidRPr="00B26B5E">
          <w:rPr>
            <w:rStyle w:val="a8"/>
            <w:b w:val="0"/>
            <w:bCs w:val="0"/>
            <w:color w:val="000000" w:themeColor="text1"/>
            <w:sz w:val="28"/>
            <w:szCs w:val="28"/>
            <w:lang w:val="ru-RU"/>
          </w:rPr>
          <w:t>_</w:t>
        </w:r>
        <w:r w:rsidRPr="00B26B5E">
          <w:rPr>
            <w:rStyle w:val="a8"/>
            <w:b w:val="0"/>
            <w:bCs w:val="0"/>
            <w:color w:val="000000" w:themeColor="text1"/>
            <w:sz w:val="28"/>
            <w:szCs w:val="28"/>
          </w:rPr>
          <w:t>doc</w:t>
        </w:r>
        <w:r w:rsidRPr="00B26B5E">
          <w:rPr>
            <w:rStyle w:val="a8"/>
            <w:b w:val="0"/>
            <w:bCs w:val="0"/>
            <w:color w:val="000000" w:themeColor="text1"/>
            <w:sz w:val="28"/>
            <w:szCs w:val="28"/>
            <w:lang w:val="ru-RU"/>
          </w:rPr>
          <w:t>_</w:t>
        </w:r>
        <w:r w:rsidRPr="00B26B5E">
          <w:rPr>
            <w:rStyle w:val="a8"/>
            <w:b w:val="0"/>
            <w:bCs w:val="0"/>
            <w:color w:val="000000" w:themeColor="text1"/>
            <w:sz w:val="28"/>
            <w:szCs w:val="28"/>
          </w:rPr>
          <w:t>LAW</w:t>
        </w:r>
        <w:r w:rsidRPr="00B26B5E">
          <w:rPr>
            <w:rStyle w:val="a8"/>
            <w:b w:val="0"/>
            <w:bCs w:val="0"/>
            <w:color w:val="000000" w:themeColor="text1"/>
            <w:sz w:val="28"/>
            <w:szCs w:val="28"/>
            <w:lang w:val="ru-RU"/>
          </w:rPr>
          <w:t>_19558/</w:t>
        </w:r>
      </w:hyperlink>
      <w:r w:rsidRPr="00B26B5E">
        <w:rPr>
          <w:b w:val="0"/>
          <w:bCs w:val="0"/>
          <w:color w:val="000000" w:themeColor="text1"/>
          <w:sz w:val="28"/>
          <w:szCs w:val="28"/>
          <w:lang w:val="ru-RU"/>
        </w:rPr>
        <w:t xml:space="preserve"> </w:t>
      </w:r>
    </w:p>
    <w:p w14:paraId="3E8BC8B1" w14:textId="77777777" w:rsidR="000515AB" w:rsidRPr="00B26B5E" w:rsidRDefault="000515AB" w:rsidP="00B26B5E">
      <w:pPr>
        <w:pStyle w:val="40"/>
        <w:numPr>
          <w:ilvl w:val="0"/>
          <w:numId w:val="68"/>
        </w:numPr>
        <w:shd w:val="clear" w:color="auto" w:fill="auto"/>
        <w:tabs>
          <w:tab w:val="left" w:pos="944"/>
          <w:tab w:val="left" w:pos="1134"/>
        </w:tabs>
        <w:spacing w:before="0" w:line="276" w:lineRule="auto"/>
        <w:ind w:left="142" w:right="520" w:hanging="79"/>
        <w:rPr>
          <w:b w:val="0"/>
          <w:bCs w:val="0"/>
          <w:color w:val="000000" w:themeColor="text1"/>
          <w:sz w:val="28"/>
          <w:szCs w:val="28"/>
          <w:lang w:val="ru-RU"/>
        </w:rPr>
      </w:pPr>
      <w:r w:rsidRPr="00B26B5E">
        <w:rPr>
          <w:b w:val="0"/>
          <w:bCs w:val="0"/>
          <w:color w:val="000000" w:themeColor="text1"/>
          <w:sz w:val="28"/>
          <w:szCs w:val="28"/>
          <w:lang w:val="ru-RU"/>
        </w:rPr>
        <w:t xml:space="preserve">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 </w:t>
      </w:r>
      <w:hyperlink r:id="rId11" w:history="1">
        <w:r w:rsidRPr="00B26B5E">
          <w:rPr>
            <w:rStyle w:val="a8"/>
            <w:b w:val="0"/>
            <w:bCs w:val="0"/>
            <w:color w:val="000000" w:themeColor="text1"/>
            <w:sz w:val="28"/>
            <w:szCs w:val="28"/>
          </w:rPr>
          <w:t>https</w:t>
        </w:r>
        <w:r w:rsidRPr="00B26B5E">
          <w:rPr>
            <w:rStyle w:val="a8"/>
            <w:b w:val="0"/>
            <w:bCs w:val="0"/>
            <w:color w:val="000000" w:themeColor="text1"/>
            <w:sz w:val="28"/>
            <w:szCs w:val="28"/>
            <w:lang w:val="ru-RU"/>
          </w:rPr>
          <w:t>://</w:t>
        </w:r>
        <w:r w:rsidRPr="00B26B5E">
          <w:rPr>
            <w:rStyle w:val="a8"/>
            <w:b w:val="0"/>
            <w:bCs w:val="0"/>
            <w:color w:val="000000" w:themeColor="text1"/>
            <w:sz w:val="28"/>
            <w:szCs w:val="28"/>
          </w:rPr>
          <w:t>www</w:t>
        </w:r>
        <w:r w:rsidRPr="00B26B5E">
          <w:rPr>
            <w:rStyle w:val="a8"/>
            <w:b w:val="0"/>
            <w:bCs w:val="0"/>
            <w:color w:val="000000" w:themeColor="text1"/>
            <w:sz w:val="28"/>
            <w:szCs w:val="28"/>
            <w:lang w:val="ru-RU"/>
          </w:rPr>
          <w:t>.</w:t>
        </w:r>
        <w:r w:rsidRPr="00B26B5E">
          <w:rPr>
            <w:rStyle w:val="a8"/>
            <w:b w:val="0"/>
            <w:bCs w:val="0"/>
            <w:color w:val="000000" w:themeColor="text1"/>
            <w:sz w:val="28"/>
            <w:szCs w:val="28"/>
          </w:rPr>
          <w:t>consultant</w:t>
        </w:r>
        <w:r w:rsidRPr="00B26B5E">
          <w:rPr>
            <w:rStyle w:val="a8"/>
            <w:b w:val="0"/>
            <w:bCs w:val="0"/>
            <w:color w:val="000000" w:themeColor="text1"/>
            <w:sz w:val="28"/>
            <w:szCs w:val="28"/>
            <w:lang w:val="ru-RU"/>
          </w:rPr>
          <w:t>.</w:t>
        </w:r>
        <w:r w:rsidRPr="00B26B5E">
          <w:rPr>
            <w:rStyle w:val="a8"/>
            <w:b w:val="0"/>
            <w:bCs w:val="0"/>
            <w:color w:val="000000" w:themeColor="text1"/>
            <w:sz w:val="28"/>
            <w:szCs w:val="28"/>
          </w:rPr>
          <w:t>ru</w:t>
        </w:r>
        <w:r w:rsidRPr="00B26B5E">
          <w:rPr>
            <w:rStyle w:val="a8"/>
            <w:b w:val="0"/>
            <w:bCs w:val="0"/>
            <w:color w:val="000000" w:themeColor="text1"/>
            <w:sz w:val="28"/>
            <w:szCs w:val="28"/>
            <w:lang w:val="ru-RU"/>
          </w:rPr>
          <w:t>/</w:t>
        </w:r>
        <w:r w:rsidRPr="00B26B5E">
          <w:rPr>
            <w:rStyle w:val="a8"/>
            <w:b w:val="0"/>
            <w:bCs w:val="0"/>
            <w:color w:val="000000" w:themeColor="text1"/>
            <w:sz w:val="28"/>
            <w:szCs w:val="28"/>
          </w:rPr>
          <w:t>document</w:t>
        </w:r>
        <w:r w:rsidRPr="00B26B5E">
          <w:rPr>
            <w:rStyle w:val="a8"/>
            <w:b w:val="0"/>
            <w:bCs w:val="0"/>
            <w:color w:val="000000" w:themeColor="text1"/>
            <w:sz w:val="28"/>
            <w:szCs w:val="28"/>
            <w:lang w:val="ru-RU"/>
          </w:rPr>
          <w:t>/</w:t>
        </w:r>
        <w:r w:rsidRPr="00B26B5E">
          <w:rPr>
            <w:rStyle w:val="a8"/>
            <w:b w:val="0"/>
            <w:bCs w:val="0"/>
            <w:color w:val="000000" w:themeColor="text1"/>
            <w:sz w:val="28"/>
            <w:szCs w:val="28"/>
          </w:rPr>
          <w:t>cons</w:t>
        </w:r>
        <w:r w:rsidRPr="00B26B5E">
          <w:rPr>
            <w:rStyle w:val="a8"/>
            <w:b w:val="0"/>
            <w:bCs w:val="0"/>
            <w:color w:val="000000" w:themeColor="text1"/>
            <w:sz w:val="28"/>
            <w:szCs w:val="28"/>
            <w:lang w:val="ru-RU"/>
          </w:rPr>
          <w:t>_</w:t>
        </w:r>
        <w:r w:rsidRPr="00B26B5E">
          <w:rPr>
            <w:rStyle w:val="a8"/>
            <w:b w:val="0"/>
            <w:bCs w:val="0"/>
            <w:color w:val="000000" w:themeColor="text1"/>
            <w:sz w:val="28"/>
            <w:szCs w:val="28"/>
          </w:rPr>
          <w:t>doc</w:t>
        </w:r>
        <w:r w:rsidRPr="00B26B5E">
          <w:rPr>
            <w:rStyle w:val="a8"/>
            <w:b w:val="0"/>
            <w:bCs w:val="0"/>
            <w:color w:val="000000" w:themeColor="text1"/>
            <w:sz w:val="28"/>
            <w:szCs w:val="28"/>
            <w:lang w:val="ru-RU"/>
          </w:rPr>
          <w:t>_</w:t>
        </w:r>
        <w:r w:rsidRPr="00B26B5E">
          <w:rPr>
            <w:rStyle w:val="a8"/>
            <w:b w:val="0"/>
            <w:bCs w:val="0"/>
            <w:color w:val="000000" w:themeColor="text1"/>
            <w:sz w:val="28"/>
            <w:szCs w:val="28"/>
          </w:rPr>
          <w:t>LAW</w:t>
        </w:r>
        <w:r w:rsidRPr="00B26B5E">
          <w:rPr>
            <w:rStyle w:val="a8"/>
            <w:b w:val="0"/>
            <w:bCs w:val="0"/>
            <w:color w:val="000000" w:themeColor="text1"/>
            <w:sz w:val="28"/>
            <w:szCs w:val="28"/>
            <w:lang w:val="ru-RU"/>
          </w:rPr>
          <w:t>_154637/</w:t>
        </w:r>
      </w:hyperlink>
      <w:r w:rsidRPr="00B26B5E">
        <w:rPr>
          <w:b w:val="0"/>
          <w:bCs w:val="0"/>
          <w:color w:val="000000" w:themeColor="text1"/>
          <w:sz w:val="28"/>
          <w:szCs w:val="28"/>
          <w:lang w:val="ru-RU"/>
        </w:rPr>
        <w:t xml:space="preserve"> </w:t>
      </w:r>
    </w:p>
    <w:p w14:paraId="139F04D9" w14:textId="77777777" w:rsidR="000515AB" w:rsidRPr="00B26B5E" w:rsidRDefault="000515AB" w:rsidP="00B26B5E">
      <w:pPr>
        <w:pStyle w:val="40"/>
        <w:numPr>
          <w:ilvl w:val="0"/>
          <w:numId w:val="68"/>
        </w:numPr>
        <w:shd w:val="clear" w:color="auto" w:fill="auto"/>
        <w:tabs>
          <w:tab w:val="left" w:pos="993"/>
          <w:tab w:val="left" w:pos="1134"/>
        </w:tabs>
        <w:spacing w:before="0" w:line="276" w:lineRule="auto"/>
        <w:ind w:left="142" w:right="520" w:hanging="79"/>
        <w:rPr>
          <w:b w:val="0"/>
          <w:bCs w:val="0"/>
          <w:color w:val="000000" w:themeColor="text1"/>
          <w:sz w:val="28"/>
          <w:szCs w:val="28"/>
          <w:lang w:val="ru-RU"/>
        </w:rPr>
      </w:pPr>
      <w:r w:rsidRPr="00B26B5E">
        <w:rPr>
          <w:b w:val="0"/>
          <w:bCs w:val="0"/>
          <w:color w:val="000000" w:themeColor="text1"/>
          <w:sz w:val="28"/>
          <w:szCs w:val="28"/>
          <w:lang w:val="ru-RU"/>
        </w:rPr>
        <w:t xml:space="preserve">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hyperlink r:id="rId12" w:history="1">
        <w:r w:rsidRPr="00B26B5E">
          <w:rPr>
            <w:rStyle w:val="a8"/>
            <w:b w:val="0"/>
            <w:bCs w:val="0"/>
            <w:color w:val="000000" w:themeColor="text1"/>
            <w:sz w:val="28"/>
            <w:szCs w:val="28"/>
          </w:rPr>
          <w:t>http</w:t>
        </w:r>
        <w:r w:rsidRPr="00B26B5E">
          <w:rPr>
            <w:rStyle w:val="a8"/>
            <w:b w:val="0"/>
            <w:bCs w:val="0"/>
            <w:color w:val="000000" w:themeColor="text1"/>
            <w:sz w:val="28"/>
            <w:szCs w:val="28"/>
            <w:lang w:val="ru-RU"/>
          </w:rPr>
          <w:t>://</w:t>
        </w:r>
        <w:r w:rsidRPr="00B26B5E">
          <w:rPr>
            <w:rStyle w:val="a8"/>
            <w:b w:val="0"/>
            <w:bCs w:val="0"/>
            <w:color w:val="000000" w:themeColor="text1"/>
            <w:sz w:val="28"/>
            <w:szCs w:val="28"/>
          </w:rPr>
          <w:t>publication</w:t>
        </w:r>
        <w:r w:rsidRPr="00B26B5E">
          <w:rPr>
            <w:rStyle w:val="a8"/>
            <w:b w:val="0"/>
            <w:bCs w:val="0"/>
            <w:color w:val="000000" w:themeColor="text1"/>
            <w:sz w:val="28"/>
            <w:szCs w:val="28"/>
            <w:lang w:val="ru-RU"/>
          </w:rPr>
          <w:t>.</w:t>
        </w:r>
        <w:r w:rsidRPr="00B26B5E">
          <w:rPr>
            <w:rStyle w:val="a8"/>
            <w:b w:val="0"/>
            <w:bCs w:val="0"/>
            <w:color w:val="000000" w:themeColor="text1"/>
            <w:sz w:val="28"/>
            <w:szCs w:val="28"/>
          </w:rPr>
          <w:t>pravo</w:t>
        </w:r>
        <w:r w:rsidRPr="00B26B5E">
          <w:rPr>
            <w:rStyle w:val="a8"/>
            <w:b w:val="0"/>
            <w:bCs w:val="0"/>
            <w:color w:val="000000" w:themeColor="text1"/>
            <w:sz w:val="28"/>
            <w:szCs w:val="28"/>
            <w:lang w:val="ru-RU"/>
          </w:rPr>
          <w:t>.</w:t>
        </w:r>
        <w:r w:rsidRPr="00B26B5E">
          <w:rPr>
            <w:rStyle w:val="a8"/>
            <w:b w:val="0"/>
            <w:bCs w:val="0"/>
            <w:color w:val="000000" w:themeColor="text1"/>
            <w:sz w:val="28"/>
            <w:szCs w:val="28"/>
          </w:rPr>
          <w:t>gov</w:t>
        </w:r>
        <w:r w:rsidRPr="00B26B5E">
          <w:rPr>
            <w:rStyle w:val="a8"/>
            <w:b w:val="0"/>
            <w:bCs w:val="0"/>
            <w:color w:val="000000" w:themeColor="text1"/>
            <w:sz w:val="28"/>
            <w:szCs w:val="28"/>
            <w:lang w:val="ru-RU"/>
          </w:rPr>
          <w:t>.</w:t>
        </w:r>
        <w:r w:rsidRPr="00B26B5E">
          <w:rPr>
            <w:rStyle w:val="a8"/>
            <w:b w:val="0"/>
            <w:bCs w:val="0"/>
            <w:color w:val="000000" w:themeColor="text1"/>
            <w:sz w:val="28"/>
            <w:szCs w:val="28"/>
          </w:rPr>
          <w:t>ru</w:t>
        </w:r>
        <w:r w:rsidRPr="00B26B5E">
          <w:rPr>
            <w:rStyle w:val="a8"/>
            <w:b w:val="0"/>
            <w:bCs w:val="0"/>
            <w:color w:val="000000" w:themeColor="text1"/>
            <w:sz w:val="28"/>
            <w:szCs w:val="28"/>
            <w:lang w:val="ru-RU"/>
          </w:rPr>
          <w:t>/</w:t>
        </w:r>
        <w:r w:rsidRPr="00B26B5E">
          <w:rPr>
            <w:rStyle w:val="a8"/>
            <w:b w:val="0"/>
            <w:bCs w:val="0"/>
            <w:color w:val="000000" w:themeColor="text1"/>
            <w:sz w:val="28"/>
            <w:szCs w:val="28"/>
          </w:rPr>
          <w:t>Document</w:t>
        </w:r>
        <w:r w:rsidRPr="00B26B5E">
          <w:rPr>
            <w:rStyle w:val="a8"/>
            <w:b w:val="0"/>
            <w:bCs w:val="0"/>
            <w:color w:val="000000" w:themeColor="text1"/>
            <w:sz w:val="28"/>
            <w:szCs w:val="28"/>
            <w:lang w:val="ru-RU"/>
          </w:rPr>
          <w:t>/</w:t>
        </w:r>
        <w:r w:rsidRPr="00B26B5E">
          <w:rPr>
            <w:rStyle w:val="a8"/>
            <w:b w:val="0"/>
            <w:bCs w:val="0"/>
            <w:color w:val="000000" w:themeColor="text1"/>
            <w:sz w:val="28"/>
            <w:szCs w:val="28"/>
          </w:rPr>
          <w:t>View</w:t>
        </w:r>
        <w:r w:rsidRPr="00B26B5E">
          <w:rPr>
            <w:rStyle w:val="a8"/>
            <w:b w:val="0"/>
            <w:bCs w:val="0"/>
            <w:color w:val="000000" w:themeColor="text1"/>
            <w:sz w:val="28"/>
            <w:szCs w:val="28"/>
            <w:lang w:val="ru-RU"/>
          </w:rPr>
          <w:t>/0001202202220042</w:t>
        </w:r>
      </w:hyperlink>
      <w:r w:rsidRPr="00B26B5E">
        <w:rPr>
          <w:b w:val="0"/>
          <w:bCs w:val="0"/>
          <w:color w:val="000000" w:themeColor="text1"/>
          <w:sz w:val="28"/>
          <w:szCs w:val="28"/>
          <w:lang w:val="ru-RU"/>
        </w:rPr>
        <w:t xml:space="preserve"> </w:t>
      </w:r>
    </w:p>
    <w:p w14:paraId="5689A470" w14:textId="77777777" w:rsidR="000515AB" w:rsidRPr="00B26B5E" w:rsidRDefault="000515AB" w:rsidP="00B26B5E">
      <w:pPr>
        <w:pStyle w:val="40"/>
        <w:numPr>
          <w:ilvl w:val="0"/>
          <w:numId w:val="68"/>
        </w:numPr>
        <w:shd w:val="clear" w:color="auto" w:fill="auto"/>
        <w:tabs>
          <w:tab w:val="left" w:pos="944"/>
          <w:tab w:val="left" w:pos="1134"/>
        </w:tabs>
        <w:spacing w:before="0" w:line="276" w:lineRule="auto"/>
        <w:ind w:left="142" w:right="520" w:hanging="79"/>
        <w:rPr>
          <w:b w:val="0"/>
          <w:bCs w:val="0"/>
          <w:color w:val="000000" w:themeColor="text1"/>
          <w:sz w:val="28"/>
          <w:szCs w:val="28"/>
          <w:lang w:val="ru-RU"/>
        </w:rPr>
      </w:pPr>
      <w:r w:rsidRPr="00B26B5E">
        <w:rPr>
          <w:b w:val="0"/>
          <w:bCs w:val="0"/>
          <w:color w:val="000000" w:themeColor="text1"/>
          <w:sz w:val="28"/>
          <w:szCs w:val="28"/>
          <w:lang w:val="ru-RU"/>
        </w:rPr>
        <w:t xml:space="preserve">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hyperlink r:id="rId13" w:history="1">
        <w:r w:rsidRPr="00B26B5E">
          <w:rPr>
            <w:rStyle w:val="a8"/>
            <w:b w:val="0"/>
            <w:bCs w:val="0"/>
            <w:color w:val="000000" w:themeColor="text1"/>
            <w:sz w:val="28"/>
            <w:szCs w:val="28"/>
          </w:rPr>
          <w:t>http</w:t>
        </w:r>
        <w:r w:rsidRPr="00B26B5E">
          <w:rPr>
            <w:rStyle w:val="a8"/>
            <w:b w:val="0"/>
            <w:bCs w:val="0"/>
            <w:color w:val="000000" w:themeColor="text1"/>
            <w:sz w:val="28"/>
            <w:szCs w:val="28"/>
            <w:lang w:val="ru-RU"/>
          </w:rPr>
          <w:t>://</w:t>
        </w:r>
        <w:r w:rsidRPr="00B26B5E">
          <w:rPr>
            <w:rStyle w:val="a8"/>
            <w:b w:val="0"/>
            <w:bCs w:val="0"/>
            <w:color w:val="000000" w:themeColor="text1"/>
            <w:sz w:val="28"/>
            <w:szCs w:val="28"/>
          </w:rPr>
          <w:t>publication</w:t>
        </w:r>
        <w:r w:rsidRPr="00B26B5E">
          <w:rPr>
            <w:rStyle w:val="a8"/>
            <w:b w:val="0"/>
            <w:bCs w:val="0"/>
            <w:color w:val="000000" w:themeColor="text1"/>
            <w:sz w:val="28"/>
            <w:szCs w:val="28"/>
            <w:lang w:val="ru-RU"/>
          </w:rPr>
          <w:t>.</w:t>
        </w:r>
        <w:r w:rsidRPr="00B26B5E">
          <w:rPr>
            <w:rStyle w:val="a8"/>
            <w:b w:val="0"/>
            <w:bCs w:val="0"/>
            <w:color w:val="000000" w:themeColor="text1"/>
            <w:sz w:val="28"/>
            <w:szCs w:val="28"/>
          </w:rPr>
          <w:t>pravo</w:t>
        </w:r>
        <w:r w:rsidRPr="00B26B5E">
          <w:rPr>
            <w:rStyle w:val="a8"/>
            <w:b w:val="0"/>
            <w:bCs w:val="0"/>
            <w:color w:val="000000" w:themeColor="text1"/>
            <w:sz w:val="28"/>
            <w:szCs w:val="28"/>
            <w:lang w:val="ru-RU"/>
          </w:rPr>
          <w:t>.</w:t>
        </w:r>
        <w:r w:rsidRPr="00B26B5E">
          <w:rPr>
            <w:rStyle w:val="a8"/>
            <w:b w:val="0"/>
            <w:bCs w:val="0"/>
            <w:color w:val="000000" w:themeColor="text1"/>
            <w:sz w:val="28"/>
            <w:szCs w:val="28"/>
          </w:rPr>
          <w:t>gov</w:t>
        </w:r>
        <w:r w:rsidRPr="00B26B5E">
          <w:rPr>
            <w:rStyle w:val="a8"/>
            <w:b w:val="0"/>
            <w:bCs w:val="0"/>
            <w:color w:val="000000" w:themeColor="text1"/>
            <w:sz w:val="28"/>
            <w:szCs w:val="28"/>
            <w:lang w:val="ru-RU"/>
          </w:rPr>
          <w:t>.</w:t>
        </w:r>
        <w:r w:rsidRPr="00B26B5E">
          <w:rPr>
            <w:rStyle w:val="a8"/>
            <w:b w:val="0"/>
            <w:bCs w:val="0"/>
            <w:color w:val="000000" w:themeColor="text1"/>
            <w:sz w:val="28"/>
            <w:szCs w:val="28"/>
          </w:rPr>
          <w:t>ru</w:t>
        </w:r>
        <w:r w:rsidRPr="00B26B5E">
          <w:rPr>
            <w:rStyle w:val="a8"/>
            <w:b w:val="0"/>
            <w:bCs w:val="0"/>
            <w:color w:val="000000" w:themeColor="text1"/>
            <w:sz w:val="28"/>
            <w:szCs w:val="28"/>
            <w:lang w:val="ru-RU"/>
          </w:rPr>
          <w:t>/</w:t>
        </w:r>
        <w:r w:rsidRPr="00B26B5E">
          <w:rPr>
            <w:rStyle w:val="a8"/>
            <w:b w:val="0"/>
            <w:bCs w:val="0"/>
            <w:color w:val="000000" w:themeColor="text1"/>
            <w:sz w:val="28"/>
            <w:szCs w:val="28"/>
          </w:rPr>
          <w:t>Document</w:t>
        </w:r>
        <w:r w:rsidRPr="00B26B5E">
          <w:rPr>
            <w:rStyle w:val="a8"/>
            <w:b w:val="0"/>
            <w:bCs w:val="0"/>
            <w:color w:val="000000" w:themeColor="text1"/>
            <w:sz w:val="28"/>
            <w:szCs w:val="28"/>
            <w:lang w:val="ru-RU"/>
          </w:rPr>
          <w:t>/</w:t>
        </w:r>
        <w:r w:rsidRPr="00B26B5E">
          <w:rPr>
            <w:rStyle w:val="a8"/>
            <w:b w:val="0"/>
            <w:bCs w:val="0"/>
            <w:color w:val="000000" w:themeColor="text1"/>
            <w:sz w:val="28"/>
            <w:szCs w:val="28"/>
          </w:rPr>
          <w:t>View</w:t>
        </w:r>
        <w:r w:rsidRPr="00B26B5E">
          <w:rPr>
            <w:rStyle w:val="a8"/>
            <w:b w:val="0"/>
            <w:bCs w:val="0"/>
            <w:color w:val="000000" w:themeColor="text1"/>
            <w:sz w:val="28"/>
            <w:szCs w:val="28"/>
            <w:lang w:val="ru-RU"/>
          </w:rPr>
          <w:t>/0001202012210122</w:t>
        </w:r>
      </w:hyperlink>
      <w:r w:rsidRPr="00B26B5E">
        <w:rPr>
          <w:b w:val="0"/>
          <w:bCs w:val="0"/>
          <w:color w:val="000000" w:themeColor="text1"/>
          <w:sz w:val="28"/>
          <w:szCs w:val="28"/>
          <w:lang w:val="ru-RU"/>
        </w:rPr>
        <w:t xml:space="preserve"> </w:t>
      </w:r>
    </w:p>
    <w:p w14:paraId="797651F2" w14:textId="77777777" w:rsidR="000515AB" w:rsidRPr="00B26B5E" w:rsidRDefault="000515AB" w:rsidP="00B26B5E">
      <w:pPr>
        <w:pStyle w:val="40"/>
        <w:numPr>
          <w:ilvl w:val="0"/>
          <w:numId w:val="68"/>
        </w:numPr>
        <w:shd w:val="clear" w:color="auto" w:fill="auto"/>
        <w:tabs>
          <w:tab w:val="left" w:pos="944"/>
          <w:tab w:val="left" w:pos="1134"/>
        </w:tabs>
        <w:spacing w:before="0" w:line="276" w:lineRule="auto"/>
        <w:ind w:left="142" w:right="520" w:hanging="79"/>
        <w:rPr>
          <w:b w:val="0"/>
          <w:bCs w:val="0"/>
          <w:color w:val="000000" w:themeColor="text1"/>
          <w:sz w:val="28"/>
          <w:szCs w:val="28"/>
          <w:lang w:val="ru-RU"/>
        </w:rPr>
      </w:pPr>
      <w:r w:rsidRPr="00B26B5E">
        <w:rPr>
          <w:b w:val="0"/>
          <w:bCs w:val="0"/>
          <w:color w:val="000000" w:themeColor="text1"/>
          <w:sz w:val="28"/>
          <w:szCs w:val="28"/>
          <w:lang w:val="ru-RU"/>
        </w:rPr>
        <w:t xml:space="preserve">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 эпидемиологические требования к организации общественного питания населения» </w:t>
      </w:r>
      <w:hyperlink r:id="rId14" w:history="1">
        <w:r w:rsidRPr="00B26B5E">
          <w:rPr>
            <w:rStyle w:val="a8"/>
            <w:b w:val="0"/>
            <w:bCs w:val="0"/>
            <w:color w:val="000000" w:themeColor="text1"/>
            <w:sz w:val="28"/>
            <w:szCs w:val="28"/>
          </w:rPr>
          <w:t>http</w:t>
        </w:r>
        <w:r w:rsidRPr="00B26B5E">
          <w:rPr>
            <w:rStyle w:val="a8"/>
            <w:b w:val="0"/>
            <w:bCs w:val="0"/>
            <w:color w:val="000000" w:themeColor="text1"/>
            <w:sz w:val="28"/>
            <w:szCs w:val="28"/>
            <w:lang w:val="ru-RU"/>
          </w:rPr>
          <w:t>://</w:t>
        </w:r>
        <w:r w:rsidRPr="00B26B5E">
          <w:rPr>
            <w:rStyle w:val="a8"/>
            <w:b w:val="0"/>
            <w:bCs w:val="0"/>
            <w:color w:val="000000" w:themeColor="text1"/>
            <w:sz w:val="28"/>
            <w:szCs w:val="28"/>
          </w:rPr>
          <w:t>publication</w:t>
        </w:r>
        <w:r w:rsidRPr="00B26B5E">
          <w:rPr>
            <w:rStyle w:val="a8"/>
            <w:b w:val="0"/>
            <w:bCs w:val="0"/>
            <w:color w:val="000000" w:themeColor="text1"/>
            <w:sz w:val="28"/>
            <w:szCs w:val="28"/>
            <w:lang w:val="ru-RU"/>
          </w:rPr>
          <w:t>.</w:t>
        </w:r>
        <w:r w:rsidRPr="00B26B5E">
          <w:rPr>
            <w:rStyle w:val="a8"/>
            <w:b w:val="0"/>
            <w:bCs w:val="0"/>
            <w:color w:val="000000" w:themeColor="text1"/>
            <w:sz w:val="28"/>
            <w:szCs w:val="28"/>
          </w:rPr>
          <w:t>pravo</w:t>
        </w:r>
        <w:r w:rsidRPr="00B26B5E">
          <w:rPr>
            <w:rStyle w:val="a8"/>
            <w:b w:val="0"/>
            <w:bCs w:val="0"/>
            <w:color w:val="000000" w:themeColor="text1"/>
            <w:sz w:val="28"/>
            <w:szCs w:val="28"/>
            <w:lang w:val="ru-RU"/>
          </w:rPr>
          <w:t>.</w:t>
        </w:r>
        <w:r w:rsidRPr="00B26B5E">
          <w:rPr>
            <w:rStyle w:val="a8"/>
            <w:b w:val="0"/>
            <w:bCs w:val="0"/>
            <w:color w:val="000000" w:themeColor="text1"/>
            <w:sz w:val="28"/>
            <w:szCs w:val="28"/>
          </w:rPr>
          <w:t>gov</w:t>
        </w:r>
        <w:r w:rsidRPr="00B26B5E">
          <w:rPr>
            <w:rStyle w:val="a8"/>
            <w:b w:val="0"/>
            <w:bCs w:val="0"/>
            <w:color w:val="000000" w:themeColor="text1"/>
            <w:sz w:val="28"/>
            <w:szCs w:val="28"/>
            <w:lang w:val="ru-RU"/>
          </w:rPr>
          <w:t>.</w:t>
        </w:r>
        <w:r w:rsidRPr="00B26B5E">
          <w:rPr>
            <w:rStyle w:val="a8"/>
            <w:b w:val="0"/>
            <w:bCs w:val="0"/>
            <w:color w:val="000000" w:themeColor="text1"/>
            <w:sz w:val="28"/>
            <w:szCs w:val="28"/>
          </w:rPr>
          <w:t>ru</w:t>
        </w:r>
        <w:r w:rsidRPr="00B26B5E">
          <w:rPr>
            <w:rStyle w:val="a8"/>
            <w:b w:val="0"/>
            <w:bCs w:val="0"/>
            <w:color w:val="000000" w:themeColor="text1"/>
            <w:sz w:val="28"/>
            <w:szCs w:val="28"/>
            <w:lang w:val="ru-RU"/>
          </w:rPr>
          <w:t>/</w:t>
        </w:r>
        <w:r w:rsidRPr="00B26B5E">
          <w:rPr>
            <w:rStyle w:val="a8"/>
            <w:b w:val="0"/>
            <w:bCs w:val="0"/>
            <w:color w:val="000000" w:themeColor="text1"/>
            <w:sz w:val="28"/>
            <w:szCs w:val="28"/>
          </w:rPr>
          <w:t>Document</w:t>
        </w:r>
        <w:r w:rsidRPr="00B26B5E">
          <w:rPr>
            <w:rStyle w:val="a8"/>
            <w:b w:val="0"/>
            <w:bCs w:val="0"/>
            <w:color w:val="000000" w:themeColor="text1"/>
            <w:sz w:val="28"/>
            <w:szCs w:val="28"/>
            <w:lang w:val="ru-RU"/>
          </w:rPr>
          <w:t>/</w:t>
        </w:r>
        <w:r w:rsidRPr="00B26B5E">
          <w:rPr>
            <w:rStyle w:val="a8"/>
            <w:b w:val="0"/>
            <w:bCs w:val="0"/>
            <w:color w:val="000000" w:themeColor="text1"/>
            <w:sz w:val="28"/>
            <w:szCs w:val="28"/>
          </w:rPr>
          <w:t>View</w:t>
        </w:r>
        <w:r w:rsidRPr="00B26B5E">
          <w:rPr>
            <w:rStyle w:val="a8"/>
            <w:b w:val="0"/>
            <w:bCs w:val="0"/>
            <w:color w:val="000000" w:themeColor="text1"/>
            <w:sz w:val="28"/>
            <w:szCs w:val="28"/>
            <w:lang w:val="ru-RU"/>
          </w:rPr>
          <w:t>/0001202011120001</w:t>
        </w:r>
      </w:hyperlink>
      <w:r w:rsidRPr="00B26B5E">
        <w:rPr>
          <w:b w:val="0"/>
          <w:bCs w:val="0"/>
          <w:color w:val="000000" w:themeColor="text1"/>
          <w:sz w:val="28"/>
          <w:szCs w:val="28"/>
          <w:lang w:val="ru-RU"/>
        </w:rPr>
        <w:t xml:space="preserve"> </w:t>
      </w:r>
    </w:p>
    <w:p w14:paraId="4B32BB62" w14:textId="77777777" w:rsidR="000515AB" w:rsidRPr="00B26B5E" w:rsidRDefault="000515AB" w:rsidP="00B26B5E">
      <w:pPr>
        <w:pStyle w:val="40"/>
        <w:numPr>
          <w:ilvl w:val="0"/>
          <w:numId w:val="68"/>
        </w:numPr>
        <w:shd w:val="clear" w:color="auto" w:fill="auto"/>
        <w:spacing w:before="0" w:line="276" w:lineRule="auto"/>
        <w:ind w:right="520" w:firstLine="0"/>
        <w:rPr>
          <w:b w:val="0"/>
          <w:bCs w:val="0"/>
          <w:color w:val="000000" w:themeColor="text1"/>
          <w:sz w:val="28"/>
          <w:szCs w:val="28"/>
          <w:lang w:val="ru-RU"/>
        </w:rPr>
      </w:pPr>
      <w:r w:rsidRPr="00B26B5E">
        <w:rPr>
          <w:b w:val="0"/>
          <w:bCs w:val="0"/>
          <w:color w:val="000000" w:themeColor="text1"/>
          <w:sz w:val="28"/>
          <w:szCs w:val="28"/>
          <w:lang w:val="ru-RU"/>
        </w:rPr>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w:t>
      </w:r>
      <w:r w:rsidRPr="00B26B5E">
        <w:rPr>
          <w:color w:val="000000" w:themeColor="text1"/>
          <w:sz w:val="28"/>
          <w:szCs w:val="28"/>
          <w:lang w:val="ru-RU"/>
        </w:rPr>
        <w:t xml:space="preserve"> </w:t>
      </w:r>
      <w:r w:rsidRPr="00B26B5E">
        <w:rPr>
          <w:b w:val="0"/>
          <w:bCs w:val="0"/>
          <w:color w:val="000000" w:themeColor="text1"/>
          <w:sz w:val="28"/>
          <w:szCs w:val="28"/>
          <w:lang w:val="ru-RU"/>
        </w:rPr>
        <w:t xml:space="preserve">к обеспечению безопасности и (или) безвредности для человека факторов среды обитания» </w:t>
      </w:r>
      <w:hyperlink r:id="rId15" w:history="1">
        <w:r w:rsidRPr="00B26B5E">
          <w:rPr>
            <w:rStyle w:val="a8"/>
            <w:b w:val="0"/>
            <w:bCs w:val="0"/>
            <w:color w:val="000000" w:themeColor="text1"/>
            <w:sz w:val="28"/>
            <w:szCs w:val="28"/>
          </w:rPr>
          <w:t>http</w:t>
        </w:r>
        <w:r w:rsidRPr="00B26B5E">
          <w:rPr>
            <w:rStyle w:val="a8"/>
            <w:b w:val="0"/>
            <w:bCs w:val="0"/>
            <w:color w:val="000000" w:themeColor="text1"/>
            <w:sz w:val="28"/>
            <w:szCs w:val="28"/>
            <w:lang w:val="ru-RU"/>
          </w:rPr>
          <w:t>://</w:t>
        </w:r>
        <w:r w:rsidRPr="00B26B5E">
          <w:rPr>
            <w:rStyle w:val="a8"/>
            <w:b w:val="0"/>
            <w:bCs w:val="0"/>
            <w:color w:val="000000" w:themeColor="text1"/>
            <w:sz w:val="28"/>
            <w:szCs w:val="28"/>
          </w:rPr>
          <w:t>publication</w:t>
        </w:r>
        <w:r w:rsidRPr="00B26B5E">
          <w:rPr>
            <w:rStyle w:val="a8"/>
            <w:b w:val="0"/>
            <w:bCs w:val="0"/>
            <w:color w:val="000000" w:themeColor="text1"/>
            <w:sz w:val="28"/>
            <w:szCs w:val="28"/>
            <w:lang w:val="ru-RU"/>
          </w:rPr>
          <w:t>.</w:t>
        </w:r>
        <w:r w:rsidRPr="00B26B5E">
          <w:rPr>
            <w:rStyle w:val="a8"/>
            <w:b w:val="0"/>
            <w:bCs w:val="0"/>
            <w:color w:val="000000" w:themeColor="text1"/>
            <w:sz w:val="28"/>
            <w:szCs w:val="28"/>
          </w:rPr>
          <w:t>pravo</w:t>
        </w:r>
        <w:r w:rsidRPr="00B26B5E">
          <w:rPr>
            <w:rStyle w:val="a8"/>
            <w:b w:val="0"/>
            <w:bCs w:val="0"/>
            <w:color w:val="000000" w:themeColor="text1"/>
            <w:sz w:val="28"/>
            <w:szCs w:val="28"/>
            <w:lang w:val="ru-RU"/>
          </w:rPr>
          <w:t>.</w:t>
        </w:r>
        <w:r w:rsidRPr="00B26B5E">
          <w:rPr>
            <w:rStyle w:val="a8"/>
            <w:b w:val="0"/>
            <w:bCs w:val="0"/>
            <w:color w:val="000000" w:themeColor="text1"/>
            <w:sz w:val="28"/>
            <w:szCs w:val="28"/>
          </w:rPr>
          <w:t>gov</w:t>
        </w:r>
        <w:r w:rsidRPr="00B26B5E">
          <w:rPr>
            <w:rStyle w:val="a8"/>
            <w:b w:val="0"/>
            <w:bCs w:val="0"/>
            <w:color w:val="000000" w:themeColor="text1"/>
            <w:sz w:val="28"/>
            <w:szCs w:val="28"/>
            <w:lang w:val="ru-RU"/>
          </w:rPr>
          <w:t>.</w:t>
        </w:r>
        <w:r w:rsidRPr="00B26B5E">
          <w:rPr>
            <w:rStyle w:val="a8"/>
            <w:b w:val="0"/>
            <w:bCs w:val="0"/>
            <w:color w:val="000000" w:themeColor="text1"/>
            <w:sz w:val="28"/>
            <w:szCs w:val="28"/>
          </w:rPr>
          <w:t>ru</w:t>
        </w:r>
        <w:r w:rsidRPr="00B26B5E">
          <w:rPr>
            <w:rStyle w:val="a8"/>
            <w:b w:val="0"/>
            <w:bCs w:val="0"/>
            <w:color w:val="000000" w:themeColor="text1"/>
            <w:sz w:val="28"/>
            <w:szCs w:val="28"/>
            <w:lang w:val="ru-RU"/>
          </w:rPr>
          <w:t>/</w:t>
        </w:r>
        <w:r w:rsidRPr="00B26B5E">
          <w:rPr>
            <w:rStyle w:val="a8"/>
            <w:b w:val="0"/>
            <w:bCs w:val="0"/>
            <w:color w:val="000000" w:themeColor="text1"/>
            <w:sz w:val="28"/>
            <w:szCs w:val="28"/>
          </w:rPr>
          <w:t>Document</w:t>
        </w:r>
        <w:r w:rsidRPr="00B26B5E">
          <w:rPr>
            <w:rStyle w:val="a8"/>
            <w:b w:val="0"/>
            <w:bCs w:val="0"/>
            <w:color w:val="000000" w:themeColor="text1"/>
            <w:sz w:val="28"/>
            <w:szCs w:val="28"/>
            <w:lang w:val="ru-RU"/>
          </w:rPr>
          <w:t>/</w:t>
        </w:r>
        <w:r w:rsidRPr="00B26B5E">
          <w:rPr>
            <w:rStyle w:val="a8"/>
            <w:b w:val="0"/>
            <w:bCs w:val="0"/>
            <w:color w:val="000000" w:themeColor="text1"/>
            <w:sz w:val="28"/>
            <w:szCs w:val="28"/>
          </w:rPr>
          <w:t>View</w:t>
        </w:r>
        <w:r w:rsidRPr="00B26B5E">
          <w:rPr>
            <w:rStyle w:val="a8"/>
            <w:b w:val="0"/>
            <w:bCs w:val="0"/>
            <w:color w:val="000000" w:themeColor="text1"/>
            <w:sz w:val="28"/>
            <w:szCs w:val="28"/>
            <w:lang w:val="ru-RU"/>
          </w:rPr>
          <w:t>/0001202102030022</w:t>
        </w:r>
      </w:hyperlink>
      <w:r w:rsidRPr="00B26B5E">
        <w:rPr>
          <w:b w:val="0"/>
          <w:bCs w:val="0"/>
          <w:color w:val="000000" w:themeColor="text1"/>
          <w:sz w:val="28"/>
          <w:szCs w:val="28"/>
          <w:lang w:val="ru-RU"/>
        </w:rPr>
        <w:t xml:space="preserve"> </w:t>
      </w:r>
    </w:p>
    <w:p w14:paraId="744B6BDA" w14:textId="77777777" w:rsidR="000515AB" w:rsidRPr="00B26B5E" w:rsidRDefault="000515AB" w:rsidP="00B26B5E">
      <w:pPr>
        <w:pStyle w:val="6"/>
        <w:numPr>
          <w:ilvl w:val="0"/>
          <w:numId w:val="68"/>
        </w:numPr>
        <w:shd w:val="clear" w:color="auto" w:fill="auto"/>
        <w:spacing w:before="0" w:after="0" w:line="276" w:lineRule="auto"/>
        <w:ind w:right="520" w:firstLine="0"/>
        <w:rPr>
          <w:color w:val="000000" w:themeColor="text1"/>
          <w:sz w:val="28"/>
          <w:szCs w:val="28"/>
          <w:lang w:val="ru-RU"/>
        </w:rPr>
      </w:pPr>
      <w:r w:rsidRPr="00B26B5E">
        <w:rPr>
          <w:color w:val="000000" w:themeColor="text1"/>
          <w:sz w:val="28"/>
          <w:szCs w:val="28"/>
          <w:lang w:val="ru-RU"/>
        </w:rPr>
        <w:t xml:space="preserve">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 </w:t>
      </w:r>
      <w:hyperlink r:id="rId16" w:history="1">
        <w:r w:rsidRPr="00B26B5E">
          <w:rPr>
            <w:rStyle w:val="a8"/>
            <w:color w:val="000000" w:themeColor="text1"/>
            <w:sz w:val="28"/>
            <w:szCs w:val="28"/>
          </w:rPr>
          <w:t>http</w:t>
        </w:r>
        <w:r w:rsidRPr="00B26B5E">
          <w:rPr>
            <w:rStyle w:val="a8"/>
            <w:color w:val="000000" w:themeColor="text1"/>
            <w:sz w:val="28"/>
            <w:szCs w:val="28"/>
            <w:lang w:val="ru-RU"/>
          </w:rPr>
          <w:t>://</w:t>
        </w:r>
        <w:r w:rsidRPr="00B26B5E">
          <w:rPr>
            <w:rStyle w:val="a8"/>
            <w:color w:val="000000" w:themeColor="text1"/>
            <w:sz w:val="28"/>
            <w:szCs w:val="28"/>
          </w:rPr>
          <w:t>publication</w:t>
        </w:r>
        <w:r w:rsidRPr="00B26B5E">
          <w:rPr>
            <w:rStyle w:val="a8"/>
            <w:color w:val="000000" w:themeColor="text1"/>
            <w:sz w:val="28"/>
            <w:szCs w:val="28"/>
            <w:lang w:val="ru-RU"/>
          </w:rPr>
          <w:t>.</w:t>
        </w:r>
        <w:r w:rsidRPr="00B26B5E">
          <w:rPr>
            <w:rStyle w:val="a8"/>
            <w:color w:val="000000" w:themeColor="text1"/>
            <w:sz w:val="28"/>
            <w:szCs w:val="28"/>
          </w:rPr>
          <w:t>pravo</w:t>
        </w:r>
        <w:r w:rsidRPr="00B26B5E">
          <w:rPr>
            <w:rStyle w:val="a8"/>
            <w:color w:val="000000" w:themeColor="text1"/>
            <w:sz w:val="28"/>
            <w:szCs w:val="28"/>
            <w:lang w:val="ru-RU"/>
          </w:rPr>
          <w:t>.</w:t>
        </w:r>
        <w:r w:rsidRPr="00B26B5E">
          <w:rPr>
            <w:rStyle w:val="a8"/>
            <w:color w:val="000000" w:themeColor="text1"/>
            <w:sz w:val="28"/>
            <w:szCs w:val="28"/>
          </w:rPr>
          <w:t>gov</w:t>
        </w:r>
        <w:r w:rsidRPr="00B26B5E">
          <w:rPr>
            <w:rStyle w:val="a8"/>
            <w:color w:val="000000" w:themeColor="text1"/>
            <w:sz w:val="28"/>
            <w:szCs w:val="28"/>
            <w:lang w:val="ru-RU"/>
          </w:rPr>
          <w:t>.</w:t>
        </w:r>
        <w:r w:rsidRPr="00B26B5E">
          <w:rPr>
            <w:rStyle w:val="a8"/>
            <w:color w:val="000000" w:themeColor="text1"/>
            <w:sz w:val="28"/>
            <w:szCs w:val="28"/>
          </w:rPr>
          <w:t>ru</w:t>
        </w:r>
        <w:r w:rsidRPr="00B26B5E">
          <w:rPr>
            <w:rStyle w:val="a8"/>
            <w:color w:val="000000" w:themeColor="text1"/>
            <w:sz w:val="28"/>
            <w:szCs w:val="28"/>
            <w:lang w:val="ru-RU"/>
          </w:rPr>
          <w:t>/</w:t>
        </w:r>
        <w:r w:rsidRPr="00B26B5E">
          <w:rPr>
            <w:rStyle w:val="a8"/>
            <w:color w:val="000000" w:themeColor="text1"/>
            <w:sz w:val="28"/>
            <w:szCs w:val="28"/>
          </w:rPr>
          <w:t>Document</w:t>
        </w:r>
        <w:r w:rsidRPr="00B26B5E">
          <w:rPr>
            <w:rStyle w:val="a8"/>
            <w:color w:val="000000" w:themeColor="text1"/>
            <w:sz w:val="28"/>
            <w:szCs w:val="28"/>
            <w:lang w:val="ru-RU"/>
          </w:rPr>
          <w:t>/</w:t>
        </w:r>
        <w:r w:rsidRPr="00B26B5E">
          <w:rPr>
            <w:rStyle w:val="a8"/>
            <w:color w:val="000000" w:themeColor="text1"/>
            <w:sz w:val="28"/>
            <w:szCs w:val="28"/>
          </w:rPr>
          <w:t>View</w:t>
        </w:r>
        <w:r w:rsidRPr="00B26B5E">
          <w:rPr>
            <w:rStyle w:val="a8"/>
            <w:color w:val="000000" w:themeColor="text1"/>
            <w:sz w:val="28"/>
            <w:szCs w:val="28"/>
            <w:lang w:val="ru-RU"/>
          </w:rPr>
          <w:t>/0001202009010021</w:t>
        </w:r>
      </w:hyperlink>
      <w:r w:rsidRPr="00B26B5E">
        <w:rPr>
          <w:color w:val="000000" w:themeColor="text1"/>
          <w:sz w:val="28"/>
          <w:szCs w:val="28"/>
          <w:lang w:val="ru-RU"/>
        </w:rPr>
        <w:t xml:space="preserve"> </w:t>
      </w:r>
    </w:p>
    <w:p w14:paraId="0C756E74" w14:textId="77777777" w:rsidR="000515AB" w:rsidRPr="00B26B5E" w:rsidRDefault="000515AB" w:rsidP="00B26B5E">
      <w:pPr>
        <w:pStyle w:val="6"/>
        <w:numPr>
          <w:ilvl w:val="0"/>
          <w:numId w:val="68"/>
        </w:numPr>
        <w:shd w:val="clear" w:color="auto" w:fill="auto"/>
        <w:tabs>
          <w:tab w:val="left" w:pos="989"/>
        </w:tabs>
        <w:spacing w:before="0" w:after="0" w:line="276" w:lineRule="auto"/>
        <w:ind w:right="520" w:firstLine="0"/>
        <w:rPr>
          <w:color w:val="000000" w:themeColor="text1"/>
          <w:sz w:val="28"/>
          <w:szCs w:val="28"/>
          <w:lang w:val="ru-RU"/>
        </w:rPr>
      </w:pPr>
      <w:r w:rsidRPr="00B26B5E">
        <w:rPr>
          <w:color w:val="000000" w:themeColor="text1"/>
          <w:sz w:val="28"/>
          <w:szCs w:val="28"/>
          <w:lang w:val="ru-RU"/>
        </w:rPr>
        <w:t xml:space="preserve">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hyperlink r:id="rId17" w:history="1">
        <w:r w:rsidRPr="00B26B5E">
          <w:rPr>
            <w:rStyle w:val="a8"/>
            <w:color w:val="000000" w:themeColor="text1"/>
            <w:sz w:val="28"/>
            <w:szCs w:val="28"/>
          </w:rPr>
          <w:t>http</w:t>
        </w:r>
        <w:r w:rsidRPr="00B26B5E">
          <w:rPr>
            <w:rStyle w:val="a8"/>
            <w:color w:val="000000" w:themeColor="text1"/>
            <w:sz w:val="28"/>
            <w:szCs w:val="28"/>
            <w:lang w:val="ru-RU"/>
          </w:rPr>
          <w:t>://</w:t>
        </w:r>
        <w:r w:rsidRPr="00B26B5E">
          <w:rPr>
            <w:rStyle w:val="a8"/>
            <w:color w:val="000000" w:themeColor="text1"/>
            <w:sz w:val="28"/>
            <w:szCs w:val="28"/>
          </w:rPr>
          <w:t>www</w:t>
        </w:r>
        <w:r w:rsidRPr="00B26B5E">
          <w:rPr>
            <w:rStyle w:val="a8"/>
            <w:color w:val="000000" w:themeColor="text1"/>
            <w:sz w:val="28"/>
            <w:szCs w:val="28"/>
            <w:lang w:val="ru-RU"/>
          </w:rPr>
          <w:t>.</w:t>
        </w:r>
        <w:r w:rsidRPr="00B26B5E">
          <w:rPr>
            <w:rStyle w:val="a8"/>
            <w:color w:val="000000" w:themeColor="text1"/>
            <w:sz w:val="28"/>
            <w:szCs w:val="28"/>
          </w:rPr>
          <w:t>consultant</w:t>
        </w:r>
        <w:r w:rsidRPr="00B26B5E">
          <w:rPr>
            <w:rStyle w:val="a8"/>
            <w:color w:val="000000" w:themeColor="text1"/>
            <w:sz w:val="28"/>
            <w:szCs w:val="28"/>
            <w:lang w:val="ru-RU"/>
          </w:rPr>
          <w:t>.</w:t>
        </w:r>
        <w:r w:rsidRPr="00B26B5E">
          <w:rPr>
            <w:rStyle w:val="a8"/>
            <w:color w:val="000000" w:themeColor="text1"/>
            <w:sz w:val="28"/>
            <w:szCs w:val="28"/>
          </w:rPr>
          <w:t>ru</w:t>
        </w:r>
        <w:r w:rsidRPr="00B26B5E">
          <w:rPr>
            <w:rStyle w:val="a8"/>
            <w:color w:val="000000" w:themeColor="text1"/>
            <w:sz w:val="28"/>
            <w:szCs w:val="28"/>
            <w:lang w:val="ru-RU"/>
          </w:rPr>
          <w:t>/</w:t>
        </w:r>
        <w:r w:rsidRPr="00B26B5E">
          <w:rPr>
            <w:rStyle w:val="a8"/>
            <w:color w:val="000000" w:themeColor="text1"/>
            <w:sz w:val="28"/>
            <w:szCs w:val="28"/>
          </w:rPr>
          <w:t>document</w:t>
        </w:r>
        <w:r w:rsidRPr="00B26B5E">
          <w:rPr>
            <w:rStyle w:val="a8"/>
            <w:color w:val="000000" w:themeColor="text1"/>
            <w:sz w:val="28"/>
            <w:szCs w:val="28"/>
            <w:lang w:val="ru-RU"/>
          </w:rPr>
          <w:t>/</w:t>
        </w:r>
        <w:r w:rsidRPr="00B26B5E">
          <w:rPr>
            <w:rStyle w:val="a8"/>
            <w:color w:val="000000" w:themeColor="text1"/>
            <w:sz w:val="28"/>
            <w:szCs w:val="28"/>
          </w:rPr>
          <w:t>cons</w:t>
        </w:r>
        <w:r w:rsidRPr="00B26B5E">
          <w:rPr>
            <w:rStyle w:val="a8"/>
            <w:color w:val="000000" w:themeColor="text1"/>
            <w:sz w:val="28"/>
            <w:szCs w:val="28"/>
            <w:lang w:val="ru-RU"/>
          </w:rPr>
          <w:t>_</w:t>
        </w:r>
        <w:r w:rsidRPr="00B26B5E">
          <w:rPr>
            <w:rStyle w:val="a8"/>
            <w:color w:val="000000" w:themeColor="text1"/>
            <w:sz w:val="28"/>
            <w:szCs w:val="28"/>
          </w:rPr>
          <w:t>doc</w:t>
        </w:r>
        <w:r w:rsidRPr="00B26B5E">
          <w:rPr>
            <w:rStyle w:val="a8"/>
            <w:color w:val="000000" w:themeColor="text1"/>
            <w:sz w:val="28"/>
            <w:szCs w:val="28"/>
            <w:lang w:val="ru-RU"/>
          </w:rPr>
          <w:t>_</w:t>
        </w:r>
        <w:r w:rsidRPr="00B26B5E">
          <w:rPr>
            <w:rStyle w:val="a8"/>
            <w:color w:val="000000" w:themeColor="text1"/>
            <w:sz w:val="28"/>
            <w:szCs w:val="28"/>
          </w:rPr>
          <w:t>LAW</w:t>
        </w:r>
        <w:r w:rsidRPr="00B26B5E">
          <w:rPr>
            <w:rStyle w:val="a8"/>
            <w:color w:val="000000" w:themeColor="text1"/>
            <w:sz w:val="28"/>
            <w:szCs w:val="28"/>
            <w:lang w:val="ru-RU"/>
          </w:rPr>
          <w:t>_105703/</w:t>
        </w:r>
      </w:hyperlink>
      <w:r w:rsidRPr="00B26B5E">
        <w:rPr>
          <w:color w:val="000000" w:themeColor="text1"/>
          <w:sz w:val="28"/>
          <w:szCs w:val="28"/>
          <w:lang w:val="ru-RU"/>
        </w:rPr>
        <w:t xml:space="preserve"> </w:t>
      </w:r>
    </w:p>
    <w:p w14:paraId="101B0D1E" w14:textId="77777777" w:rsidR="000515AB" w:rsidRPr="00B26B5E" w:rsidRDefault="000515AB" w:rsidP="00B26B5E">
      <w:pPr>
        <w:pStyle w:val="6"/>
        <w:numPr>
          <w:ilvl w:val="0"/>
          <w:numId w:val="68"/>
        </w:numPr>
        <w:shd w:val="clear" w:color="auto" w:fill="auto"/>
        <w:tabs>
          <w:tab w:val="left" w:pos="986"/>
        </w:tabs>
        <w:spacing w:before="0" w:after="0" w:line="276" w:lineRule="auto"/>
        <w:ind w:right="520" w:firstLine="0"/>
        <w:rPr>
          <w:color w:val="000000" w:themeColor="text1"/>
          <w:sz w:val="28"/>
          <w:szCs w:val="28"/>
          <w:lang w:val="ru-RU"/>
        </w:rPr>
      </w:pPr>
      <w:r w:rsidRPr="00B26B5E">
        <w:rPr>
          <w:color w:val="000000" w:themeColor="text1"/>
          <w:sz w:val="28"/>
          <w:szCs w:val="28"/>
          <w:lang w:val="ru-RU"/>
        </w:rPr>
        <w:t xml:space="preserve">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 </w:t>
      </w:r>
      <w:hyperlink r:id="rId18" w:history="1">
        <w:r w:rsidRPr="00B26B5E">
          <w:rPr>
            <w:rStyle w:val="a8"/>
            <w:color w:val="000000" w:themeColor="text1"/>
            <w:sz w:val="28"/>
            <w:szCs w:val="28"/>
          </w:rPr>
          <w:t>http</w:t>
        </w:r>
        <w:r w:rsidRPr="00B26B5E">
          <w:rPr>
            <w:rStyle w:val="a8"/>
            <w:color w:val="000000" w:themeColor="text1"/>
            <w:sz w:val="28"/>
            <w:szCs w:val="28"/>
            <w:lang w:val="ru-RU"/>
          </w:rPr>
          <w:t>://</w:t>
        </w:r>
        <w:r w:rsidRPr="00B26B5E">
          <w:rPr>
            <w:rStyle w:val="a8"/>
            <w:color w:val="000000" w:themeColor="text1"/>
            <w:sz w:val="28"/>
            <w:szCs w:val="28"/>
          </w:rPr>
          <w:t>www</w:t>
        </w:r>
        <w:r w:rsidRPr="00B26B5E">
          <w:rPr>
            <w:rStyle w:val="a8"/>
            <w:color w:val="000000" w:themeColor="text1"/>
            <w:sz w:val="28"/>
            <w:szCs w:val="28"/>
            <w:lang w:val="ru-RU"/>
          </w:rPr>
          <w:t>.</w:t>
        </w:r>
        <w:r w:rsidRPr="00B26B5E">
          <w:rPr>
            <w:rStyle w:val="a8"/>
            <w:color w:val="000000" w:themeColor="text1"/>
            <w:sz w:val="28"/>
            <w:szCs w:val="28"/>
          </w:rPr>
          <w:t>consultant</w:t>
        </w:r>
        <w:r w:rsidRPr="00B26B5E">
          <w:rPr>
            <w:rStyle w:val="a8"/>
            <w:color w:val="000000" w:themeColor="text1"/>
            <w:sz w:val="28"/>
            <w:szCs w:val="28"/>
            <w:lang w:val="ru-RU"/>
          </w:rPr>
          <w:t>.</w:t>
        </w:r>
        <w:r w:rsidRPr="00B26B5E">
          <w:rPr>
            <w:rStyle w:val="a8"/>
            <w:color w:val="000000" w:themeColor="text1"/>
            <w:sz w:val="28"/>
            <w:szCs w:val="28"/>
          </w:rPr>
          <w:t>ru</w:t>
        </w:r>
        <w:r w:rsidRPr="00B26B5E">
          <w:rPr>
            <w:rStyle w:val="a8"/>
            <w:color w:val="000000" w:themeColor="text1"/>
            <w:sz w:val="28"/>
            <w:szCs w:val="28"/>
            <w:lang w:val="ru-RU"/>
          </w:rPr>
          <w:t>/</w:t>
        </w:r>
        <w:r w:rsidRPr="00B26B5E">
          <w:rPr>
            <w:rStyle w:val="a8"/>
            <w:color w:val="000000" w:themeColor="text1"/>
            <w:sz w:val="28"/>
            <w:szCs w:val="28"/>
          </w:rPr>
          <w:t>document</w:t>
        </w:r>
        <w:r w:rsidRPr="00B26B5E">
          <w:rPr>
            <w:rStyle w:val="a8"/>
            <w:color w:val="000000" w:themeColor="text1"/>
            <w:sz w:val="28"/>
            <w:szCs w:val="28"/>
            <w:lang w:val="ru-RU"/>
          </w:rPr>
          <w:t>/</w:t>
        </w:r>
        <w:r w:rsidRPr="00B26B5E">
          <w:rPr>
            <w:rStyle w:val="a8"/>
            <w:color w:val="000000" w:themeColor="text1"/>
            <w:sz w:val="28"/>
            <w:szCs w:val="28"/>
          </w:rPr>
          <w:t>cons</w:t>
        </w:r>
        <w:r w:rsidRPr="00B26B5E">
          <w:rPr>
            <w:rStyle w:val="a8"/>
            <w:color w:val="000000" w:themeColor="text1"/>
            <w:sz w:val="28"/>
            <w:szCs w:val="28"/>
            <w:lang w:val="ru-RU"/>
          </w:rPr>
          <w:t>_</w:t>
        </w:r>
        <w:r w:rsidRPr="00B26B5E">
          <w:rPr>
            <w:rStyle w:val="a8"/>
            <w:color w:val="000000" w:themeColor="text1"/>
            <w:sz w:val="28"/>
            <w:szCs w:val="28"/>
          </w:rPr>
          <w:t>doc</w:t>
        </w:r>
        <w:r w:rsidRPr="00B26B5E">
          <w:rPr>
            <w:rStyle w:val="a8"/>
            <w:color w:val="000000" w:themeColor="text1"/>
            <w:sz w:val="28"/>
            <w:szCs w:val="28"/>
            <w:lang w:val="ru-RU"/>
          </w:rPr>
          <w:t>_</w:t>
        </w:r>
        <w:r w:rsidRPr="00B26B5E">
          <w:rPr>
            <w:rStyle w:val="a8"/>
            <w:color w:val="000000" w:themeColor="text1"/>
            <w:sz w:val="28"/>
            <w:szCs w:val="28"/>
          </w:rPr>
          <w:t>LAW</w:t>
        </w:r>
        <w:r w:rsidRPr="00B26B5E">
          <w:rPr>
            <w:rStyle w:val="a8"/>
            <w:color w:val="000000" w:themeColor="text1"/>
            <w:sz w:val="28"/>
            <w:szCs w:val="28"/>
            <w:lang w:val="ru-RU"/>
          </w:rPr>
          <w:t>_175797/</w:t>
        </w:r>
      </w:hyperlink>
      <w:r w:rsidRPr="00B26B5E">
        <w:rPr>
          <w:color w:val="000000" w:themeColor="text1"/>
          <w:sz w:val="28"/>
          <w:szCs w:val="28"/>
          <w:lang w:val="ru-RU"/>
        </w:rPr>
        <w:t xml:space="preserve"> </w:t>
      </w:r>
    </w:p>
    <w:p w14:paraId="78D2FB7B" w14:textId="77777777" w:rsidR="000515AB" w:rsidRPr="00B26B5E" w:rsidRDefault="000515AB" w:rsidP="00B26B5E">
      <w:pPr>
        <w:pStyle w:val="6"/>
        <w:numPr>
          <w:ilvl w:val="0"/>
          <w:numId w:val="68"/>
        </w:numPr>
        <w:shd w:val="clear" w:color="auto" w:fill="auto"/>
        <w:tabs>
          <w:tab w:val="left" w:pos="986"/>
        </w:tabs>
        <w:spacing w:before="0" w:after="0" w:line="276" w:lineRule="auto"/>
        <w:ind w:right="520" w:firstLine="0"/>
        <w:rPr>
          <w:color w:val="000000" w:themeColor="text1"/>
          <w:sz w:val="28"/>
          <w:szCs w:val="28"/>
          <w:lang w:val="ru-RU"/>
        </w:rPr>
      </w:pPr>
      <w:r w:rsidRPr="00B26B5E">
        <w:rPr>
          <w:color w:val="000000" w:themeColor="text1"/>
          <w:sz w:val="28"/>
          <w:szCs w:val="28"/>
          <w:lang w:val="ru-RU"/>
        </w:rPr>
        <w:t xml:space="preserve">Приказ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hyperlink r:id="rId19" w:history="1">
        <w:r w:rsidRPr="00B26B5E">
          <w:rPr>
            <w:rStyle w:val="a8"/>
            <w:color w:val="000000" w:themeColor="text1"/>
            <w:sz w:val="28"/>
            <w:szCs w:val="28"/>
          </w:rPr>
          <w:t>http</w:t>
        </w:r>
        <w:r w:rsidRPr="00B26B5E">
          <w:rPr>
            <w:rStyle w:val="a8"/>
            <w:color w:val="000000" w:themeColor="text1"/>
            <w:sz w:val="28"/>
            <w:szCs w:val="28"/>
            <w:lang w:val="ru-RU"/>
          </w:rPr>
          <w:t>://</w:t>
        </w:r>
        <w:r w:rsidRPr="00B26B5E">
          <w:rPr>
            <w:rStyle w:val="a8"/>
            <w:color w:val="000000" w:themeColor="text1"/>
            <w:sz w:val="28"/>
            <w:szCs w:val="28"/>
          </w:rPr>
          <w:t>publication</w:t>
        </w:r>
        <w:r w:rsidRPr="00B26B5E">
          <w:rPr>
            <w:rStyle w:val="a8"/>
            <w:color w:val="000000" w:themeColor="text1"/>
            <w:sz w:val="28"/>
            <w:szCs w:val="28"/>
            <w:lang w:val="ru-RU"/>
          </w:rPr>
          <w:t>.</w:t>
        </w:r>
        <w:r w:rsidRPr="00B26B5E">
          <w:rPr>
            <w:rStyle w:val="a8"/>
            <w:color w:val="000000" w:themeColor="text1"/>
            <w:sz w:val="28"/>
            <w:szCs w:val="28"/>
          </w:rPr>
          <w:t>pravo</w:t>
        </w:r>
        <w:r w:rsidRPr="00B26B5E">
          <w:rPr>
            <w:rStyle w:val="a8"/>
            <w:color w:val="000000" w:themeColor="text1"/>
            <w:sz w:val="28"/>
            <w:szCs w:val="28"/>
            <w:lang w:val="ru-RU"/>
          </w:rPr>
          <w:t>.</w:t>
        </w:r>
        <w:r w:rsidRPr="00B26B5E">
          <w:rPr>
            <w:rStyle w:val="a8"/>
            <w:color w:val="000000" w:themeColor="text1"/>
            <w:sz w:val="28"/>
            <w:szCs w:val="28"/>
          </w:rPr>
          <w:t>gov</w:t>
        </w:r>
        <w:r w:rsidRPr="00B26B5E">
          <w:rPr>
            <w:rStyle w:val="a8"/>
            <w:color w:val="000000" w:themeColor="text1"/>
            <w:sz w:val="28"/>
            <w:szCs w:val="28"/>
            <w:lang w:val="ru-RU"/>
          </w:rPr>
          <w:t>.</w:t>
        </w:r>
        <w:r w:rsidRPr="00B26B5E">
          <w:rPr>
            <w:rStyle w:val="a8"/>
            <w:color w:val="000000" w:themeColor="text1"/>
            <w:sz w:val="28"/>
            <w:szCs w:val="28"/>
          </w:rPr>
          <w:t>ru</w:t>
        </w:r>
        <w:r w:rsidRPr="00B26B5E">
          <w:rPr>
            <w:rStyle w:val="a8"/>
            <w:color w:val="000000" w:themeColor="text1"/>
            <w:sz w:val="28"/>
            <w:szCs w:val="28"/>
            <w:lang w:val="ru-RU"/>
          </w:rPr>
          <w:t>/</w:t>
        </w:r>
        <w:r w:rsidRPr="00B26B5E">
          <w:rPr>
            <w:rStyle w:val="a8"/>
            <w:color w:val="000000" w:themeColor="text1"/>
            <w:sz w:val="28"/>
            <w:szCs w:val="28"/>
          </w:rPr>
          <w:t>Document</w:t>
        </w:r>
        <w:r w:rsidRPr="00B26B5E">
          <w:rPr>
            <w:rStyle w:val="a8"/>
            <w:color w:val="000000" w:themeColor="text1"/>
            <w:sz w:val="28"/>
            <w:szCs w:val="28"/>
            <w:lang w:val="ru-RU"/>
          </w:rPr>
          <w:t>/</w:t>
        </w:r>
        <w:r w:rsidRPr="00B26B5E">
          <w:rPr>
            <w:rStyle w:val="a8"/>
            <w:color w:val="000000" w:themeColor="text1"/>
            <w:sz w:val="28"/>
            <w:szCs w:val="28"/>
          </w:rPr>
          <w:t>View</w:t>
        </w:r>
        <w:r w:rsidRPr="00B26B5E">
          <w:rPr>
            <w:rStyle w:val="a8"/>
            <w:color w:val="000000" w:themeColor="text1"/>
            <w:sz w:val="28"/>
            <w:szCs w:val="28"/>
            <w:lang w:val="ru-RU"/>
          </w:rPr>
          <w:t>/0001201606030031?</w:t>
        </w:r>
        <w:r w:rsidRPr="00B26B5E">
          <w:rPr>
            <w:rStyle w:val="a8"/>
            <w:color w:val="000000" w:themeColor="text1"/>
            <w:sz w:val="28"/>
            <w:szCs w:val="28"/>
          </w:rPr>
          <w:t>rangeSize</w:t>
        </w:r>
        <w:r w:rsidRPr="00B26B5E">
          <w:rPr>
            <w:rStyle w:val="a8"/>
            <w:color w:val="000000" w:themeColor="text1"/>
            <w:sz w:val="28"/>
            <w:szCs w:val="28"/>
            <w:lang w:val="ru-RU"/>
          </w:rPr>
          <w:t>=1</w:t>
        </w:r>
      </w:hyperlink>
      <w:r w:rsidRPr="00B26B5E">
        <w:rPr>
          <w:color w:val="000000" w:themeColor="text1"/>
          <w:sz w:val="28"/>
          <w:szCs w:val="28"/>
          <w:lang w:val="ru-RU"/>
        </w:rPr>
        <w:t xml:space="preserve"> </w:t>
      </w:r>
    </w:p>
    <w:p w14:paraId="510697BE" w14:textId="77777777" w:rsidR="000515AB" w:rsidRPr="00B26B5E" w:rsidRDefault="000515AB" w:rsidP="00B26B5E">
      <w:pPr>
        <w:pStyle w:val="6"/>
        <w:numPr>
          <w:ilvl w:val="0"/>
          <w:numId w:val="68"/>
        </w:numPr>
        <w:shd w:val="clear" w:color="auto" w:fill="auto"/>
        <w:tabs>
          <w:tab w:val="left" w:pos="982"/>
        </w:tabs>
        <w:spacing w:before="0" w:after="0" w:line="276" w:lineRule="auto"/>
        <w:ind w:right="520" w:firstLine="0"/>
        <w:rPr>
          <w:color w:val="000000" w:themeColor="text1"/>
          <w:sz w:val="28"/>
          <w:szCs w:val="28"/>
          <w:lang w:val="ru-RU"/>
        </w:rPr>
      </w:pPr>
      <w:r w:rsidRPr="00B26B5E">
        <w:rPr>
          <w:color w:val="000000" w:themeColor="text1"/>
          <w:sz w:val="28"/>
          <w:szCs w:val="28"/>
          <w:lang w:val="ru-RU"/>
        </w:rPr>
        <w:t xml:space="preserve">Постановление Правительства Российской Федерации от 14.05.2015 № 466 (ред. от 07.04.2017) «О ежегодных основных удлиненных оплачиваемых отпусках» </w:t>
      </w:r>
      <w:hyperlink r:id="rId20" w:history="1">
        <w:r w:rsidRPr="00B26B5E">
          <w:rPr>
            <w:rStyle w:val="a8"/>
            <w:color w:val="000000" w:themeColor="text1"/>
            <w:sz w:val="28"/>
            <w:szCs w:val="28"/>
          </w:rPr>
          <w:t>http</w:t>
        </w:r>
        <w:r w:rsidRPr="00B26B5E">
          <w:rPr>
            <w:rStyle w:val="a8"/>
            <w:color w:val="000000" w:themeColor="text1"/>
            <w:sz w:val="28"/>
            <w:szCs w:val="28"/>
            <w:lang w:val="ru-RU"/>
          </w:rPr>
          <w:t>://</w:t>
        </w:r>
        <w:r w:rsidRPr="00B26B5E">
          <w:rPr>
            <w:rStyle w:val="a8"/>
            <w:color w:val="000000" w:themeColor="text1"/>
            <w:sz w:val="28"/>
            <w:szCs w:val="28"/>
          </w:rPr>
          <w:t>www</w:t>
        </w:r>
        <w:r w:rsidRPr="00B26B5E">
          <w:rPr>
            <w:rStyle w:val="a8"/>
            <w:color w:val="000000" w:themeColor="text1"/>
            <w:sz w:val="28"/>
            <w:szCs w:val="28"/>
            <w:lang w:val="ru-RU"/>
          </w:rPr>
          <w:t>.</w:t>
        </w:r>
        <w:r w:rsidRPr="00B26B5E">
          <w:rPr>
            <w:rStyle w:val="a8"/>
            <w:color w:val="000000" w:themeColor="text1"/>
            <w:sz w:val="28"/>
            <w:szCs w:val="28"/>
          </w:rPr>
          <w:t>consultant</w:t>
        </w:r>
        <w:r w:rsidRPr="00B26B5E">
          <w:rPr>
            <w:rStyle w:val="a8"/>
            <w:color w:val="000000" w:themeColor="text1"/>
            <w:sz w:val="28"/>
            <w:szCs w:val="28"/>
            <w:lang w:val="ru-RU"/>
          </w:rPr>
          <w:t>.</w:t>
        </w:r>
        <w:r w:rsidRPr="00B26B5E">
          <w:rPr>
            <w:rStyle w:val="a8"/>
            <w:color w:val="000000" w:themeColor="text1"/>
            <w:sz w:val="28"/>
            <w:szCs w:val="28"/>
          </w:rPr>
          <w:t>ru</w:t>
        </w:r>
        <w:r w:rsidRPr="00B26B5E">
          <w:rPr>
            <w:rStyle w:val="a8"/>
            <w:color w:val="000000" w:themeColor="text1"/>
            <w:sz w:val="28"/>
            <w:szCs w:val="28"/>
            <w:lang w:val="ru-RU"/>
          </w:rPr>
          <w:t>/</w:t>
        </w:r>
        <w:r w:rsidRPr="00B26B5E">
          <w:rPr>
            <w:rStyle w:val="a8"/>
            <w:color w:val="000000" w:themeColor="text1"/>
            <w:sz w:val="28"/>
            <w:szCs w:val="28"/>
          </w:rPr>
          <w:t>document</w:t>
        </w:r>
        <w:r w:rsidRPr="00B26B5E">
          <w:rPr>
            <w:rStyle w:val="a8"/>
            <w:color w:val="000000" w:themeColor="text1"/>
            <w:sz w:val="28"/>
            <w:szCs w:val="28"/>
            <w:lang w:val="ru-RU"/>
          </w:rPr>
          <w:t>/</w:t>
        </w:r>
        <w:r w:rsidRPr="00B26B5E">
          <w:rPr>
            <w:rStyle w:val="a8"/>
            <w:color w:val="000000" w:themeColor="text1"/>
            <w:sz w:val="28"/>
            <w:szCs w:val="28"/>
          </w:rPr>
          <w:t>cons</w:t>
        </w:r>
        <w:r w:rsidRPr="00B26B5E">
          <w:rPr>
            <w:rStyle w:val="a8"/>
            <w:color w:val="000000" w:themeColor="text1"/>
            <w:sz w:val="28"/>
            <w:szCs w:val="28"/>
            <w:lang w:val="ru-RU"/>
          </w:rPr>
          <w:t>_</w:t>
        </w:r>
        <w:r w:rsidRPr="00B26B5E">
          <w:rPr>
            <w:rStyle w:val="a8"/>
            <w:color w:val="000000" w:themeColor="text1"/>
            <w:sz w:val="28"/>
            <w:szCs w:val="28"/>
          </w:rPr>
          <w:t>doc</w:t>
        </w:r>
        <w:r w:rsidRPr="00B26B5E">
          <w:rPr>
            <w:rStyle w:val="a8"/>
            <w:color w:val="000000" w:themeColor="text1"/>
            <w:sz w:val="28"/>
            <w:szCs w:val="28"/>
            <w:lang w:val="ru-RU"/>
          </w:rPr>
          <w:t>_</w:t>
        </w:r>
        <w:r w:rsidRPr="00B26B5E">
          <w:rPr>
            <w:rStyle w:val="a8"/>
            <w:color w:val="000000" w:themeColor="text1"/>
            <w:sz w:val="28"/>
            <w:szCs w:val="28"/>
          </w:rPr>
          <w:t>LAW</w:t>
        </w:r>
        <w:r w:rsidRPr="00B26B5E">
          <w:rPr>
            <w:rStyle w:val="a8"/>
            <w:color w:val="000000" w:themeColor="text1"/>
            <w:sz w:val="28"/>
            <w:szCs w:val="28"/>
            <w:lang w:val="ru-RU"/>
          </w:rPr>
          <w:t>_179568/</w:t>
        </w:r>
      </w:hyperlink>
      <w:r w:rsidRPr="00B26B5E">
        <w:rPr>
          <w:color w:val="000000" w:themeColor="text1"/>
          <w:sz w:val="28"/>
          <w:szCs w:val="28"/>
          <w:lang w:val="ru-RU"/>
        </w:rPr>
        <w:t xml:space="preserve"> </w:t>
      </w:r>
    </w:p>
    <w:p w14:paraId="04F829D2" w14:textId="77777777" w:rsidR="000515AB" w:rsidRPr="00B26B5E" w:rsidRDefault="000515AB" w:rsidP="00B26B5E">
      <w:pPr>
        <w:pStyle w:val="6"/>
        <w:numPr>
          <w:ilvl w:val="0"/>
          <w:numId w:val="68"/>
        </w:numPr>
        <w:shd w:val="clear" w:color="auto" w:fill="auto"/>
        <w:tabs>
          <w:tab w:val="left" w:pos="986"/>
        </w:tabs>
        <w:spacing w:before="0" w:after="0" w:line="276" w:lineRule="auto"/>
        <w:ind w:right="520" w:firstLine="0"/>
        <w:rPr>
          <w:color w:val="000000" w:themeColor="text1"/>
          <w:sz w:val="28"/>
          <w:szCs w:val="28"/>
          <w:lang w:val="ru-RU"/>
        </w:rPr>
      </w:pPr>
      <w:r w:rsidRPr="00B26B5E">
        <w:rPr>
          <w:color w:val="000000" w:themeColor="text1"/>
          <w:sz w:val="28"/>
          <w:szCs w:val="28"/>
          <w:lang w:val="ru-RU"/>
        </w:rPr>
        <w:t xml:space="preserve">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 </w:t>
      </w:r>
      <w:hyperlink r:id="rId21" w:history="1">
        <w:r w:rsidRPr="00B26B5E">
          <w:rPr>
            <w:rStyle w:val="a8"/>
            <w:color w:val="000000" w:themeColor="text1"/>
            <w:sz w:val="28"/>
            <w:szCs w:val="28"/>
          </w:rPr>
          <w:t>http</w:t>
        </w:r>
        <w:r w:rsidRPr="00B26B5E">
          <w:rPr>
            <w:rStyle w:val="a8"/>
            <w:color w:val="000000" w:themeColor="text1"/>
            <w:sz w:val="28"/>
            <w:szCs w:val="28"/>
            <w:lang w:val="ru-RU"/>
          </w:rPr>
          <w:t>://</w:t>
        </w:r>
        <w:r w:rsidRPr="00B26B5E">
          <w:rPr>
            <w:rStyle w:val="a8"/>
            <w:color w:val="000000" w:themeColor="text1"/>
            <w:sz w:val="28"/>
            <w:szCs w:val="28"/>
          </w:rPr>
          <w:t>www</w:t>
        </w:r>
        <w:r w:rsidRPr="00B26B5E">
          <w:rPr>
            <w:rStyle w:val="a8"/>
            <w:color w:val="000000" w:themeColor="text1"/>
            <w:sz w:val="28"/>
            <w:szCs w:val="28"/>
            <w:lang w:val="ru-RU"/>
          </w:rPr>
          <w:t>.</w:t>
        </w:r>
        <w:r w:rsidRPr="00B26B5E">
          <w:rPr>
            <w:rStyle w:val="a8"/>
            <w:color w:val="000000" w:themeColor="text1"/>
            <w:sz w:val="28"/>
            <w:szCs w:val="28"/>
          </w:rPr>
          <w:t>consultant</w:t>
        </w:r>
        <w:r w:rsidRPr="00B26B5E">
          <w:rPr>
            <w:rStyle w:val="a8"/>
            <w:color w:val="000000" w:themeColor="text1"/>
            <w:sz w:val="28"/>
            <w:szCs w:val="28"/>
            <w:lang w:val="ru-RU"/>
          </w:rPr>
          <w:t>.</w:t>
        </w:r>
        <w:r w:rsidRPr="00B26B5E">
          <w:rPr>
            <w:rStyle w:val="a8"/>
            <w:color w:val="000000" w:themeColor="text1"/>
            <w:sz w:val="28"/>
            <w:szCs w:val="28"/>
          </w:rPr>
          <w:t>ru</w:t>
        </w:r>
        <w:r w:rsidRPr="00B26B5E">
          <w:rPr>
            <w:rStyle w:val="a8"/>
            <w:color w:val="000000" w:themeColor="text1"/>
            <w:sz w:val="28"/>
            <w:szCs w:val="28"/>
            <w:lang w:val="ru-RU"/>
          </w:rPr>
          <w:t>/</w:t>
        </w:r>
        <w:r w:rsidRPr="00B26B5E">
          <w:rPr>
            <w:rStyle w:val="a8"/>
            <w:color w:val="000000" w:themeColor="text1"/>
            <w:sz w:val="28"/>
            <w:szCs w:val="28"/>
          </w:rPr>
          <w:t>document</w:t>
        </w:r>
        <w:r w:rsidRPr="00B26B5E">
          <w:rPr>
            <w:rStyle w:val="a8"/>
            <w:color w:val="000000" w:themeColor="text1"/>
            <w:sz w:val="28"/>
            <w:szCs w:val="28"/>
            <w:lang w:val="ru-RU"/>
          </w:rPr>
          <w:t>/</w:t>
        </w:r>
        <w:r w:rsidRPr="00B26B5E">
          <w:rPr>
            <w:rStyle w:val="a8"/>
            <w:color w:val="000000" w:themeColor="text1"/>
            <w:sz w:val="28"/>
            <w:szCs w:val="28"/>
          </w:rPr>
          <w:t>cons</w:t>
        </w:r>
        <w:r w:rsidRPr="00B26B5E">
          <w:rPr>
            <w:rStyle w:val="a8"/>
            <w:color w:val="000000" w:themeColor="text1"/>
            <w:sz w:val="28"/>
            <w:szCs w:val="28"/>
            <w:lang w:val="ru-RU"/>
          </w:rPr>
          <w:t>_</w:t>
        </w:r>
        <w:r w:rsidRPr="00B26B5E">
          <w:rPr>
            <w:rStyle w:val="a8"/>
            <w:color w:val="000000" w:themeColor="text1"/>
            <w:sz w:val="28"/>
            <w:szCs w:val="28"/>
          </w:rPr>
          <w:t>doc</w:t>
        </w:r>
        <w:r w:rsidRPr="00B26B5E">
          <w:rPr>
            <w:rStyle w:val="a8"/>
            <w:color w:val="000000" w:themeColor="text1"/>
            <w:sz w:val="28"/>
            <w:szCs w:val="28"/>
            <w:lang w:val="ru-RU"/>
          </w:rPr>
          <w:t>_</w:t>
        </w:r>
        <w:r w:rsidRPr="00B26B5E">
          <w:rPr>
            <w:rStyle w:val="a8"/>
            <w:color w:val="000000" w:themeColor="text1"/>
            <w:sz w:val="28"/>
            <w:szCs w:val="28"/>
          </w:rPr>
          <w:t>LAW</w:t>
        </w:r>
        <w:r w:rsidRPr="00B26B5E">
          <w:rPr>
            <w:rStyle w:val="a8"/>
            <w:color w:val="000000" w:themeColor="text1"/>
            <w:sz w:val="28"/>
            <w:szCs w:val="28"/>
            <w:lang w:val="ru-RU"/>
          </w:rPr>
          <w:t>_163666/</w:t>
        </w:r>
      </w:hyperlink>
      <w:r w:rsidRPr="00B26B5E">
        <w:rPr>
          <w:color w:val="000000" w:themeColor="text1"/>
          <w:sz w:val="28"/>
          <w:szCs w:val="28"/>
          <w:lang w:val="ru-RU"/>
        </w:rPr>
        <w:t xml:space="preserve"> </w:t>
      </w:r>
    </w:p>
    <w:p w14:paraId="3F690FF1" w14:textId="77777777" w:rsidR="000515AB" w:rsidRPr="00B26B5E" w:rsidRDefault="000515AB" w:rsidP="00B26B5E">
      <w:pPr>
        <w:pStyle w:val="6"/>
        <w:numPr>
          <w:ilvl w:val="0"/>
          <w:numId w:val="68"/>
        </w:numPr>
        <w:shd w:val="clear" w:color="auto" w:fill="auto"/>
        <w:tabs>
          <w:tab w:val="left" w:pos="142"/>
          <w:tab w:val="left" w:pos="851"/>
        </w:tabs>
        <w:spacing w:before="0" w:after="0" w:line="276" w:lineRule="auto"/>
        <w:ind w:left="142" w:right="520" w:firstLine="0"/>
        <w:rPr>
          <w:color w:val="000000" w:themeColor="text1"/>
          <w:sz w:val="28"/>
          <w:szCs w:val="28"/>
          <w:lang w:val="ru-RU"/>
        </w:rPr>
      </w:pPr>
      <w:r w:rsidRPr="00B26B5E">
        <w:rPr>
          <w:color w:val="000000" w:themeColor="text1"/>
          <w:sz w:val="28"/>
          <w:szCs w:val="28"/>
          <w:lang w:val="ru-RU"/>
        </w:rPr>
        <w:t xml:space="preserve">Приказ Министерства образования и науки Российской Федерации от 20 сентября 2013 г. № 1082 «Об утверждении Положения о психолого-медико-педагогической комиссии» </w:t>
      </w:r>
      <w:hyperlink r:id="rId22" w:history="1">
        <w:r w:rsidR="00873775" w:rsidRPr="00B26B5E">
          <w:rPr>
            <w:rStyle w:val="a8"/>
            <w:color w:val="000000" w:themeColor="text1"/>
            <w:sz w:val="28"/>
            <w:szCs w:val="28"/>
          </w:rPr>
          <w:t>https</w:t>
        </w:r>
        <w:r w:rsidR="00873775" w:rsidRPr="00B26B5E">
          <w:rPr>
            <w:rStyle w:val="a8"/>
            <w:color w:val="000000" w:themeColor="text1"/>
            <w:sz w:val="28"/>
            <w:szCs w:val="28"/>
            <w:lang w:val="ru-RU"/>
          </w:rPr>
          <w:t>://</w:t>
        </w:r>
        <w:r w:rsidR="00873775" w:rsidRPr="00B26B5E">
          <w:rPr>
            <w:rStyle w:val="a8"/>
            <w:color w:val="000000" w:themeColor="text1"/>
            <w:sz w:val="28"/>
            <w:szCs w:val="28"/>
          </w:rPr>
          <w:t>docs</w:t>
        </w:r>
        <w:r w:rsidR="00873775" w:rsidRPr="00B26B5E">
          <w:rPr>
            <w:rStyle w:val="a8"/>
            <w:color w:val="000000" w:themeColor="text1"/>
            <w:sz w:val="28"/>
            <w:szCs w:val="28"/>
            <w:lang w:val="ru-RU"/>
          </w:rPr>
          <w:t>.</w:t>
        </w:r>
        <w:r w:rsidR="00873775" w:rsidRPr="00B26B5E">
          <w:rPr>
            <w:rStyle w:val="a8"/>
            <w:color w:val="000000" w:themeColor="text1"/>
            <w:sz w:val="28"/>
            <w:szCs w:val="28"/>
          </w:rPr>
          <w:t>edu</w:t>
        </w:r>
        <w:r w:rsidR="00873775" w:rsidRPr="00B26B5E">
          <w:rPr>
            <w:rStyle w:val="a8"/>
            <w:color w:val="000000" w:themeColor="text1"/>
            <w:sz w:val="28"/>
            <w:szCs w:val="28"/>
            <w:lang w:val="ru-RU"/>
          </w:rPr>
          <w:t>.</w:t>
        </w:r>
        <w:r w:rsidR="00873775" w:rsidRPr="00B26B5E">
          <w:rPr>
            <w:rStyle w:val="a8"/>
            <w:color w:val="000000" w:themeColor="text1"/>
            <w:sz w:val="28"/>
            <w:szCs w:val="28"/>
          </w:rPr>
          <w:t>gov</w:t>
        </w:r>
        <w:r w:rsidR="00873775" w:rsidRPr="00B26B5E">
          <w:rPr>
            <w:rStyle w:val="a8"/>
            <w:color w:val="000000" w:themeColor="text1"/>
            <w:sz w:val="28"/>
            <w:szCs w:val="28"/>
            <w:lang w:val="ru-RU"/>
          </w:rPr>
          <w:t>.</w:t>
        </w:r>
        <w:r w:rsidR="00873775" w:rsidRPr="00B26B5E">
          <w:rPr>
            <w:rStyle w:val="a8"/>
            <w:color w:val="000000" w:themeColor="text1"/>
            <w:sz w:val="28"/>
            <w:szCs w:val="28"/>
          </w:rPr>
          <w:t>ru</w:t>
        </w:r>
        <w:r w:rsidR="00873775" w:rsidRPr="00B26B5E">
          <w:rPr>
            <w:rStyle w:val="a8"/>
            <w:color w:val="000000" w:themeColor="text1"/>
            <w:sz w:val="28"/>
            <w:szCs w:val="28"/>
            <w:lang w:val="ru-RU"/>
          </w:rPr>
          <w:t>/</w:t>
        </w:r>
        <w:r w:rsidR="00873775" w:rsidRPr="00B26B5E">
          <w:rPr>
            <w:rStyle w:val="a8"/>
            <w:color w:val="000000" w:themeColor="text1"/>
            <w:sz w:val="28"/>
            <w:szCs w:val="28"/>
          </w:rPr>
          <w:t>document</w:t>
        </w:r>
        <w:r w:rsidR="00873775" w:rsidRPr="00B26B5E">
          <w:rPr>
            <w:rStyle w:val="a8"/>
            <w:color w:val="000000" w:themeColor="text1"/>
            <w:sz w:val="28"/>
            <w:szCs w:val="28"/>
            <w:lang w:val="ru-RU"/>
          </w:rPr>
          <w:t>/</w:t>
        </w:r>
        <w:r w:rsidR="00873775" w:rsidRPr="00B26B5E">
          <w:rPr>
            <w:rStyle w:val="a8"/>
            <w:color w:val="000000" w:themeColor="text1"/>
            <w:sz w:val="28"/>
            <w:szCs w:val="28"/>
          </w:rPr>
          <w:t>f</w:t>
        </w:r>
        <w:r w:rsidR="00873775" w:rsidRPr="00B26B5E">
          <w:rPr>
            <w:rStyle w:val="a8"/>
            <w:color w:val="000000" w:themeColor="text1"/>
            <w:sz w:val="28"/>
            <w:szCs w:val="28"/>
            <w:lang w:val="ru-RU"/>
          </w:rPr>
          <w:t>9</w:t>
        </w:r>
        <w:r w:rsidR="00873775" w:rsidRPr="00B26B5E">
          <w:rPr>
            <w:rStyle w:val="a8"/>
            <w:color w:val="000000" w:themeColor="text1"/>
            <w:sz w:val="28"/>
            <w:szCs w:val="28"/>
          </w:rPr>
          <w:t>ac</w:t>
        </w:r>
        <w:r w:rsidR="00873775" w:rsidRPr="00B26B5E">
          <w:rPr>
            <w:rStyle w:val="a8"/>
            <w:color w:val="000000" w:themeColor="text1"/>
            <w:sz w:val="28"/>
            <w:szCs w:val="28"/>
            <w:lang w:val="ru-RU"/>
          </w:rPr>
          <w:t>867</w:t>
        </w:r>
        <w:r w:rsidR="00873775" w:rsidRPr="00B26B5E">
          <w:rPr>
            <w:rStyle w:val="a8"/>
            <w:color w:val="000000" w:themeColor="text1"/>
            <w:sz w:val="28"/>
            <w:szCs w:val="28"/>
          </w:rPr>
          <w:t>f</w:t>
        </w:r>
        <w:r w:rsidR="00873775" w:rsidRPr="00B26B5E">
          <w:rPr>
            <w:rStyle w:val="a8"/>
            <w:color w:val="000000" w:themeColor="text1"/>
            <w:sz w:val="28"/>
            <w:szCs w:val="28"/>
            <w:lang w:val="ru-RU"/>
          </w:rPr>
          <w:t>68</w:t>
        </w:r>
        <w:r w:rsidR="00873775" w:rsidRPr="00B26B5E">
          <w:rPr>
            <w:rStyle w:val="a8"/>
            <w:color w:val="000000" w:themeColor="text1"/>
            <w:sz w:val="28"/>
            <w:szCs w:val="28"/>
          </w:rPr>
          <w:t>a</w:t>
        </w:r>
        <w:r w:rsidR="00873775" w:rsidRPr="00B26B5E">
          <w:rPr>
            <w:rStyle w:val="a8"/>
            <w:color w:val="000000" w:themeColor="text1"/>
            <w:sz w:val="28"/>
            <w:szCs w:val="28"/>
            <w:lang w:val="ru-RU"/>
          </w:rPr>
          <w:t>01765</w:t>
        </w:r>
        <w:r w:rsidR="00873775" w:rsidRPr="00B26B5E">
          <w:rPr>
            <w:rStyle w:val="a8"/>
            <w:color w:val="000000" w:themeColor="text1"/>
            <w:sz w:val="28"/>
            <w:szCs w:val="28"/>
          </w:rPr>
          <w:t>ef</w:t>
        </w:r>
        <w:r w:rsidR="00873775" w:rsidRPr="00B26B5E">
          <w:rPr>
            <w:rStyle w:val="a8"/>
            <w:color w:val="000000" w:themeColor="text1"/>
            <w:sz w:val="28"/>
            <w:szCs w:val="28"/>
            <w:lang w:val="ru-RU"/>
          </w:rPr>
          <w:t>9</w:t>
        </w:r>
        <w:r w:rsidR="00873775" w:rsidRPr="00B26B5E">
          <w:rPr>
            <w:rStyle w:val="a8"/>
            <w:color w:val="000000" w:themeColor="text1"/>
            <w:sz w:val="28"/>
            <w:szCs w:val="28"/>
          </w:rPr>
          <w:t>ce</w:t>
        </w:r>
        <w:r w:rsidR="00873775" w:rsidRPr="00B26B5E">
          <w:rPr>
            <w:rStyle w:val="a8"/>
            <w:color w:val="000000" w:themeColor="text1"/>
            <w:sz w:val="28"/>
            <w:szCs w:val="28"/>
            <w:lang w:val="ru-RU"/>
          </w:rPr>
          <w:t>94</w:t>
        </w:r>
        <w:r w:rsidR="00873775" w:rsidRPr="00B26B5E">
          <w:rPr>
            <w:rStyle w:val="a8"/>
            <w:color w:val="000000" w:themeColor="text1"/>
            <w:sz w:val="28"/>
            <w:szCs w:val="28"/>
          </w:rPr>
          <w:t>ebfe</w:t>
        </w:r>
        <w:r w:rsidR="00873775" w:rsidRPr="00B26B5E">
          <w:rPr>
            <w:rStyle w:val="a8"/>
            <w:color w:val="000000" w:themeColor="text1"/>
            <w:sz w:val="28"/>
            <w:szCs w:val="28"/>
            <w:lang w:val="ru-RU"/>
          </w:rPr>
          <w:t>9430</w:t>
        </w:r>
        <w:r w:rsidR="00873775" w:rsidRPr="00B26B5E">
          <w:rPr>
            <w:rStyle w:val="a8"/>
            <w:color w:val="000000" w:themeColor="text1"/>
            <w:sz w:val="28"/>
            <w:szCs w:val="28"/>
          </w:rPr>
          <w:t>e</w:t>
        </w:r>
        <w:r w:rsidR="00873775" w:rsidRPr="00B26B5E">
          <w:rPr>
            <w:rStyle w:val="a8"/>
            <w:color w:val="000000" w:themeColor="text1"/>
            <w:sz w:val="28"/>
            <w:szCs w:val="28"/>
            <w:lang w:val="ru-RU"/>
          </w:rPr>
          <w:t>/</w:t>
        </w:r>
      </w:hyperlink>
      <w:r w:rsidRPr="00B26B5E">
        <w:rPr>
          <w:color w:val="000000" w:themeColor="text1"/>
          <w:sz w:val="28"/>
          <w:szCs w:val="28"/>
          <w:lang w:val="ru-RU"/>
        </w:rPr>
        <w:t xml:space="preserve"> </w:t>
      </w:r>
    </w:p>
    <w:p w14:paraId="3C95624C" w14:textId="77777777" w:rsidR="000515AB" w:rsidRPr="00B26B5E" w:rsidRDefault="000515AB" w:rsidP="00B26B5E">
      <w:pPr>
        <w:pStyle w:val="a3"/>
        <w:ind w:left="142" w:right="400"/>
        <w:jc w:val="both"/>
        <w:rPr>
          <w:color w:val="000000" w:themeColor="text1"/>
        </w:rPr>
      </w:pPr>
    </w:p>
    <w:p w14:paraId="49E8DDF8" w14:textId="3779C539" w:rsidR="003858CB" w:rsidRPr="00B26B5E" w:rsidRDefault="0038047A" w:rsidP="00B26B5E">
      <w:pPr>
        <w:pStyle w:val="a5"/>
        <w:numPr>
          <w:ilvl w:val="0"/>
          <w:numId w:val="68"/>
        </w:numPr>
        <w:tabs>
          <w:tab w:val="left" w:pos="1680"/>
          <w:tab w:val="left" w:pos="1681"/>
        </w:tabs>
        <w:ind w:left="142" w:right="749"/>
        <w:jc w:val="both"/>
        <w:rPr>
          <w:color w:val="000000" w:themeColor="text1"/>
          <w:sz w:val="28"/>
          <w:szCs w:val="28"/>
        </w:rPr>
      </w:pPr>
      <w:r w:rsidRPr="00B26B5E">
        <w:rPr>
          <w:color w:val="000000" w:themeColor="text1"/>
          <w:sz w:val="28"/>
          <w:szCs w:val="28"/>
        </w:rPr>
        <w:t>Устав муниципального бюджетного дошкольного образовательного</w:t>
      </w:r>
      <w:r w:rsidRPr="00B26B5E">
        <w:rPr>
          <w:color w:val="000000" w:themeColor="text1"/>
          <w:spacing w:val="1"/>
          <w:sz w:val="28"/>
          <w:szCs w:val="28"/>
        </w:rPr>
        <w:t xml:space="preserve"> </w:t>
      </w:r>
      <w:r w:rsidRPr="00B26B5E">
        <w:rPr>
          <w:color w:val="000000" w:themeColor="text1"/>
          <w:sz w:val="28"/>
          <w:szCs w:val="28"/>
        </w:rPr>
        <w:t>учреждения</w:t>
      </w:r>
      <w:r w:rsidRPr="00B26B5E">
        <w:rPr>
          <w:color w:val="000000" w:themeColor="text1"/>
          <w:spacing w:val="-5"/>
          <w:sz w:val="28"/>
          <w:szCs w:val="28"/>
        </w:rPr>
        <w:t xml:space="preserve"> </w:t>
      </w:r>
      <w:r w:rsidRPr="00B26B5E">
        <w:rPr>
          <w:color w:val="000000" w:themeColor="text1"/>
          <w:sz w:val="28"/>
          <w:szCs w:val="28"/>
        </w:rPr>
        <w:t>«Детский</w:t>
      </w:r>
      <w:r w:rsidRPr="00B26B5E">
        <w:rPr>
          <w:color w:val="000000" w:themeColor="text1"/>
          <w:spacing w:val="-6"/>
          <w:sz w:val="28"/>
          <w:szCs w:val="28"/>
        </w:rPr>
        <w:t xml:space="preserve"> </w:t>
      </w:r>
      <w:r w:rsidRPr="00B26B5E">
        <w:rPr>
          <w:color w:val="000000" w:themeColor="text1"/>
          <w:sz w:val="28"/>
          <w:szCs w:val="28"/>
        </w:rPr>
        <w:t>сад</w:t>
      </w:r>
      <w:r w:rsidRPr="00B26B5E">
        <w:rPr>
          <w:color w:val="000000" w:themeColor="text1"/>
          <w:spacing w:val="-4"/>
          <w:sz w:val="28"/>
          <w:szCs w:val="28"/>
        </w:rPr>
        <w:t xml:space="preserve"> </w:t>
      </w:r>
      <w:r w:rsidRPr="00B26B5E">
        <w:rPr>
          <w:color w:val="000000" w:themeColor="text1"/>
          <w:sz w:val="28"/>
          <w:szCs w:val="28"/>
        </w:rPr>
        <w:t>комбинированного</w:t>
      </w:r>
      <w:r w:rsidRPr="00B26B5E">
        <w:rPr>
          <w:color w:val="000000" w:themeColor="text1"/>
          <w:spacing w:val="-6"/>
          <w:sz w:val="28"/>
          <w:szCs w:val="28"/>
        </w:rPr>
        <w:t xml:space="preserve"> </w:t>
      </w:r>
      <w:r w:rsidRPr="00B26B5E">
        <w:rPr>
          <w:color w:val="000000" w:themeColor="text1"/>
          <w:sz w:val="28"/>
          <w:szCs w:val="28"/>
        </w:rPr>
        <w:t>вида</w:t>
      </w:r>
      <w:r w:rsidRPr="00B26B5E">
        <w:rPr>
          <w:color w:val="000000" w:themeColor="text1"/>
          <w:spacing w:val="-5"/>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00564F3E">
        <w:rPr>
          <w:color w:val="000000" w:themeColor="text1"/>
          <w:sz w:val="28"/>
          <w:szCs w:val="28"/>
        </w:rPr>
        <w:t>65</w:t>
      </w:r>
      <w:r w:rsidRPr="00B26B5E">
        <w:rPr>
          <w:color w:val="000000" w:themeColor="text1"/>
          <w:sz w:val="28"/>
          <w:szCs w:val="28"/>
        </w:rPr>
        <w:t>»</w:t>
      </w:r>
      <w:r w:rsidRPr="00B26B5E">
        <w:rPr>
          <w:color w:val="000000" w:themeColor="text1"/>
          <w:spacing w:val="-9"/>
          <w:sz w:val="28"/>
          <w:szCs w:val="28"/>
        </w:rPr>
        <w:t xml:space="preserve"> </w:t>
      </w:r>
      <w:r w:rsidRPr="00B26B5E">
        <w:rPr>
          <w:color w:val="000000" w:themeColor="text1"/>
          <w:sz w:val="28"/>
          <w:szCs w:val="28"/>
        </w:rPr>
        <w:t>городского</w:t>
      </w:r>
      <w:r w:rsidRPr="00B26B5E">
        <w:rPr>
          <w:color w:val="000000" w:themeColor="text1"/>
          <w:spacing w:val="-6"/>
          <w:sz w:val="28"/>
          <w:szCs w:val="28"/>
        </w:rPr>
        <w:t xml:space="preserve"> </w:t>
      </w:r>
      <w:r w:rsidRPr="00B26B5E">
        <w:rPr>
          <w:color w:val="000000" w:themeColor="text1"/>
          <w:sz w:val="28"/>
          <w:szCs w:val="28"/>
        </w:rPr>
        <w:t>округа</w:t>
      </w:r>
      <w:r w:rsidRPr="00B26B5E">
        <w:rPr>
          <w:color w:val="000000" w:themeColor="text1"/>
          <w:spacing w:val="-67"/>
          <w:sz w:val="28"/>
          <w:szCs w:val="28"/>
        </w:rPr>
        <w:t xml:space="preserve"> </w:t>
      </w:r>
      <w:r w:rsidRPr="00B26B5E">
        <w:rPr>
          <w:color w:val="000000" w:themeColor="text1"/>
          <w:sz w:val="28"/>
          <w:szCs w:val="28"/>
        </w:rPr>
        <w:t>Самара (далее – Устав), утвержденный распоряжением первого заместителя</w:t>
      </w:r>
      <w:r w:rsidRPr="00B26B5E">
        <w:rPr>
          <w:color w:val="000000" w:themeColor="text1"/>
          <w:spacing w:val="1"/>
          <w:sz w:val="28"/>
          <w:szCs w:val="28"/>
        </w:rPr>
        <w:t xml:space="preserve"> </w:t>
      </w:r>
      <w:r w:rsidRPr="00B26B5E">
        <w:rPr>
          <w:color w:val="000000" w:themeColor="text1"/>
          <w:sz w:val="28"/>
          <w:szCs w:val="28"/>
        </w:rPr>
        <w:t>Главы городского округа</w:t>
      </w:r>
      <w:r w:rsidRPr="00B26B5E">
        <w:rPr>
          <w:color w:val="000000" w:themeColor="text1"/>
          <w:spacing w:val="1"/>
          <w:sz w:val="28"/>
          <w:szCs w:val="28"/>
        </w:rPr>
        <w:t xml:space="preserve"> </w:t>
      </w:r>
      <w:r w:rsidRPr="00B26B5E">
        <w:rPr>
          <w:color w:val="000000" w:themeColor="text1"/>
          <w:sz w:val="28"/>
          <w:szCs w:val="28"/>
        </w:rPr>
        <w:t>Самара</w:t>
      </w:r>
      <w:r w:rsidRPr="00B26B5E">
        <w:rPr>
          <w:color w:val="000000" w:themeColor="text1"/>
          <w:spacing w:val="2"/>
          <w:sz w:val="28"/>
          <w:szCs w:val="28"/>
        </w:rPr>
        <w:t xml:space="preserve"> </w:t>
      </w:r>
      <w:r w:rsidRPr="00B26B5E">
        <w:rPr>
          <w:color w:val="000000" w:themeColor="text1"/>
          <w:sz w:val="28"/>
          <w:szCs w:val="28"/>
        </w:rPr>
        <w:t>№</w:t>
      </w:r>
      <w:r w:rsidRPr="00B26B5E">
        <w:rPr>
          <w:color w:val="000000" w:themeColor="text1"/>
          <w:spacing w:val="6"/>
          <w:sz w:val="28"/>
          <w:szCs w:val="28"/>
        </w:rPr>
        <w:t xml:space="preserve"> </w:t>
      </w:r>
      <w:r w:rsidRPr="00B26B5E">
        <w:rPr>
          <w:color w:val="000000" w:themeColor="text1"/>
          <w:sz w:val="28"/>
          <w:szCs w:val="28"/>
        </w:rPr>
        <w:t>2263</w:t>
      </w:r>
      <w:r w:rsidRPr="00B26B5E">
        <w:rPr>
          <w:color w:val="000000" w:themeColor="text1"/>
          <w:spacing w:val="1"/>
          <w:sz w:val="28"/>
          <w:szCs w:val="28"/>
        </w:rPr>
        <w:t xml:space="preserve"> </w:t>
      </w:r>
      <w:r w:rsidRPr="00B26B5E">
        <w:rPr>
          <w:color w:val="000000" w:themeColor="text1"/>
          <w:sz w:val="28"/>
          <w:szCs w:val="28"/>
        </w:rPr>
        <w:t>от 05.09.2019</w:t>
      </w:r>
    </w:p>
    <w:p w14:paraId="05983D34" w14:textId="77777777" w:rsidR="003858CB" w:rsidRPr="00B26B5E" w:rsidRDefault="0038047A" w:rsidP="00B26B5E">
      <w:pPr>
        <w:pStyle w:val="a5"/>
        <w:numPr>
          <w:ilvl w:val="0"/>
          <w:numId w:val="68"/>
        </w:numPr>
        <w:tabs>
          <w:tab w:val="left" w:pos="1665"/>
          <w:tab w:val="left" w:pos="1666"/>
          <w:tab w:val="left" w:pos="3287"/>
          <w:tab w:val="left" w:pos="3689"/>
          <w:tab w:val="left" w:pos="4907"/>
          <w:tab w:val="left" w:pos="7406"/>
          <w:tab w:val="left" w:pos="9583"/>
        </w:tabs>
        <w:spacing w:line="342" w:lineRule="exact"/>
        <w:ind w:left="142" w:hanging="707"/>
        <w:jc w:val="both"/>
        <w:rPr>
          <w:color w:val="000000" w:themeColor="text1"/>
          <w:sz w:val="28"/>
          <w:szCs w:val="28"/>
        </w:rPr>
      </w:pPr>
      <w:r w:rsidRPr="00B26B5E">
        <w:rPr>
          <w:color w:val="000000" w:themeColor="text1"/>
          <w:sz w:val="28"/>
          <w:szCs w:val="28"/>
        </w:rPr>
        <w:t>Положение</w:t>
      </w:r>
      <w:r w:rsidRPr="00B26B5E">
        <w:rPr>
          <w:color w:val="000000" w:themeColor="text1"/>
          <w:sz w:val="28"/>
          <w:szCs w:val="28"/>
        </w:rPr>
        <w:tab/>
        <w:t>о</w:t>
      </w:r>
      <w:r w:rsidRPr="00B26B5E">
        <w:rPr>
          <w:color w:val="000000" w:themeColor="text1"/>
          <w:sz w:val="28"/>
          <w:szCs w:val="28"/>
        </w:rPr>
        <w:tab/>
        <w:t>группах</w:t>
      </w:r>
      <w:r w:rsidRPr="00B26B5E">
        <w:rPr>
          <w:color w:val="000000" w:themeColor="text1"/>
          <w:sz w:val="28"/>
          <w:szCs w:val="28"/>
        </w:rPr>
        <w:tab/>
        <w:t>общеразвивающей</w:t>
      </w:r>
      <w:r w:rsidRPr="00B26B5E">
        <w:rPr>
          <w:color w:val="000000" w:themeColor="text1"/>
          <w:sz w:val="28"/>
          <w:szCs w:val="28"/>
        </w:rPr>
        <w:tab/>
        <w:t>направленности</w:t>
      </w:r>
      <w:r w:rsidRPr="00B26B5E">
        <w:rPr>
          <w:color w:val="000000" w:themeColor="text1"/>
          <w:sz w:val="28"/>
          <w:szCs w:val="28"/>
        </w:rPr>
        <w:tab/>
        <w:t>МБДОУ</w:t>
      </w:r>
    </w:p>
    <w:p w14:paraId="3C7099A8" w14:textId="26CDBD04" w:rsidR="003858CB" w:rsidRPr="00B26B5E" w:rsidRDefault="0038047A" w:rsidP="00B26B5E">
      <w:pPr>
        <w:pStyle w:val="a3"/>
        <w:spacing w:line="321" w:lineRule="exact"/>
        <w:ind w:left="142"/>
        <w:jc w:val="both"/>
        <w:rPr>
          <w:color w:val="000000" w:themeColor="text1"/>
        </w:rPr>
      </w:pPr>
      <w:r w:rsidRPr="00B26B5E">
        <w:rPr>
          <w:color w:val="000000" w:themeColor="text1"/>
        </w:rPr>
        <w:t>«Детский</w:t>
      </w:r>
      <w:r w:rsidRPr="00B26B5E">
        <w:rPr>
          <w:color w:val="000000" w:themeColor="text1"/>
          <w:spacing w:val="-2"/>
        </w:rPr>
        <w:t xml:space="preserve"> </w:t>
      </w:r>
      <w:r w:rsidRPr="00B26B5E">
        <w:rPr>
          <w:color w:val="000000" w:themeColor="text1"/>
        </w:rPr>
        <w:t>сад №</w:t>
      </w:r>
      <w:r w:rsidRPr="00B26B5E">
        <w:rPr>
          <w:color w:val="000000" w:themeColor="text1"/>
          <w:spacing w:val="-1"/>
        </w:rPr>
        <w:t xml:space="preserve"> </w:t>
      </w:r>
      <w:r w:rsidR="00564F3E">
        <w:rPr>
          <w:color w:val="000000" w:themeColor="text1"/>
        </w:rPr>
        <w:t>65</w:t>
      </w:r>
      <w:r w:rsidRPr="00B26B5E">
        <w:rPr>
          <w:color w:val="000000" w:themeColor="text1"/>
        </w:rPr>
        <w:t>»</w:t>
      </w:r>
      <w:r w:rsidRPr="00B26B5E">
        <w:rPr>
          <w:color w:val="000000" w:themeColor="text1"/>
          <w:spacing w:val="-5"/>
        </w:rPr>
        <w:t xml:space="preserve"> </w:t>
      </w:r>
      <w:r w:rsidRPr="00B26B5E">
        <w:rPr>
          <w:color w:val="000000" w:themeColor="text1"/>
        </w:rPr>
        <w:t>г. о.</w:t>
      </w:r>
      <w:r w:rsidRPr="00B26B5E">
        <w:rPr>
          <w:color w:val="000000" w:themeColor="text1"/>
          <w:spacing w:val="1"/>
        </w:rPr>
        <w:t xml:space="preserve"> </w:t>
      </w:r>
      <w:r w:rsidRPr="00B26B5E">
        <w:rPr>
          <w:color w:val="000000" w:themeColor="text1"/>
        </w:rPr>
        <w:t>Самара.</w:t>
      </w:r>
    </w:p>
    <w:p w14:paraId="46C38A7D" w14:textId="6E98A367" w:rsidR="000515AB" w:rsidRPr="00B26B5E" w:rsidRDefault="0038047A" w:rsidP="00B26B5E">
      <w:pPr>
        <w:pStyle w:val="a5"/>
        <w:numPr>
          <w:ilvl w:val="0"/>
          <w:numId w:val="68"/>
        </w:numPr>
        <w:tabs>
          <w:tab w:val="left" w:pos="1665"/>
          <w:tab w:val="left" w:pos="1666"/>
          <w:tab w:val="left" w:pos="2244"/>
          <w:tab w:val="left" w:pos="2328"/>
          <w:tab w:val="left" w:pos="2904"/>
          <w:tab w:val="left" w:pos="3583"/>
          <w:tab w:val="left" w:pos="4260"/>
          <w:tab w:val="left" w:pos="4474"/>
          <w:tab w:val="left" w:pos="4582"/>
          <w:tab w:val="left" w:pos="5052"/>
          <w:tab w:val="left" w:pos="5945"/>
          <w:tab w:val="left" w:pos="6053"/>
          <w:tab w:val="left" w:pos="6287"/>
          <w:tab w:val="left" w:pos="7278"/>
          <w:tab w:val="left" w:pos="7530"/>
          <w:tab w:val="left" w:pos="7736"/>
          <w:tab w:val="left" w:pos="7909"/>
          <w:tab w:val="left" w:pos="8837"/>
          <w:tab w:val="left" w:pos="9005"/>
          <w:tab w:val="left" w:pos="9467"/>
          <w:tab w:val="left" w:pos="10453"/>
        </w:tabs>
        <w:ind w:left="142" w:right="399"/>
        <w:jc w:val="both"/>
        <w:rPr>
          <w:color w:val="000000" w:themeColor="text1"/>
          <w:sz w:val="28"/>
          <w:szCs w:val="28"/>
        </w:rPr>
      </w:pPr>
      <w:r w:rsidRPr="00B26B5E">
        <w:rPr>
          <w:color w:val="000000" w:themeColor="text1"/>
          <w:sz w:val="28"/>
          <w:szCs w:val="28"/>
        </w:rPr>
        <w:t>Положение</w:t>
      </w:r>
      <w:r w:rsidRPr="00B26B5E">
        <w:rPr>
          <w:color w:val="000000" w:themeColor="text1"/>
          <w:spacing w:val="1"/>
          <w:sz w:val="28"/>
          <w:szCs w:val="28"/>
        </w:rPr>
        <w:t xml:space="preserve"> </w:t>
      </w:r>
      <w:r w:rsidRPr="00B26B5E">
        <w:rPr>
          <w:color w:val="000000" w:themeColor="text1"/>
          <w:sz w:val="28"/>
          <w:szCs w:val="28"/>
        </w:rPr>
        <w:t>о</w:t>
      </w:r>
      <w:r w:rsidRPr="00B26B5E">
        <w:rPr>
          <w:color w:val="000000" w:themeColor="text1"/>
          <w:spacing w:val="-1"/>
          <w:sz w:val="28"/>
          <w:szCs w:val="28"/>
        </w:rPr>
        <w:t xml:space="preserve"> </w:t>
      </w:r>
      <w:r w:rsidR="000515AB" w:rsidRPr="00B26B5E">
        <w:rPr>
          <w:color w:val="000000" w:themeColor="text1"/>
          <w:sz w:val="28"/>
          <w:szCs w:val="28"/>
        </w:rPr>
        <w:t>П</w:t>
      </w:r>
      <w:r w:rsidRPr="00B26B5E">
        <w:rPr>
          <w:color w:val="000000" w:themeColor="text1"/>
          <w:sz w:val="28"/>
          <w:szCs w:val="28"/>
        </w:rPr>
        <w:t>ПК МБДОУ «Детский</w:t>
      </w:r>
      <w:r w:rsidRPr="00B26B5E">
        <w:rPr>
          <w:color w:val="000000" w:themeColor="text1"/>
          <w:spacing w:val="4"/>
          <w:sz w:val="28"/>
          <w:szCs w:val="28"/>
        </w:rPr>
        <w:t xml:space="preserve"> </w:t>
      </w:r>
      <w:r w:rsidRPr="00B26B5E">
        <w:rPr>
          <w:color w:val="000000" w:themeColor="text1"/>
          <w:sz w:val="28"/>
          <w:szCs w:val="28"/>
        </w:rPr>
        <w:t>сад</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4"/>
          <w:sz w:val="28"/>
          <w:szCs w:val="28"/>
        </w:rPr>
        <w:t xml:space="preserve"> </w:t>
      </w:r>
      <w:r w:rsidR="00564F3E">
        <w:rPr>
          <w:color w:val="000000" w:themeColor="text1"/>
          <w:sz w:val="28"/>
          <w:szCs w:val="28"/>
        </w:rPr>
        <w:t>65</w:t>
      </w:r>
      <w:r w:rsidRPr="00B26B5E">
        <w:rPr>
          <w:color w:val="000000" w:themeColor="text1"/>
          <w:sz w:val="28"/>
          <w:szCs w:val="28"/>
        </w:rPr>
        <w:t>»</w:t>
      </w:r>
      <w:r w:rsidRPr="00B26B5E">
        <w:rPr>
          <w:color w:val="000000" w:themeColor="text1"/>
          <w:spacing w:val="-5"/>
          <w:sz w:val="28"/>
          <w:szCs w:val="28"/>
        </w:rPr>
        <w:t xml:space="preserve"> </w:t>
      </w:r>
      <w:r w:rsidRPr="00B26B5E">
        <w:rPr>
          <w:color w:val="000000" w:themeColor="text1"/>
          <w:sz w:val="28"/>
          <w:szCs w:val="28"/>
        </w:rPr>
        <w:t>г.</w:t>
      </w:r>
      <w:r w:rsidRPr="00B26B5E">
        <w:rPr>
          <w:color w:val="000000" w:themeColor="text1"/>
          <w:spacing w:val="3"/>
          <w:sz w:val="28"/>
          <w:szCs w:val="28"/>
        </w:rPr>
        <w:t xml:space="preserve"> </w:t>
      </w:r>
      <w:r w:rsidRPr="00B26B5E">
        <w:rPr>
          <w:color w:val="000000" w:themeColor="text1"/>
          <w:sz w:val="28"/>
          <w:szCs w:val="28"/>
        </w:rPr>
        <w:t>о.</w:t>
      </w:r>
      <w:r w:rsidRPr="00B26B5E">
        <w:rPr>
          <w:color w:val="000000" w:themeColor="text1"/>
          <w:spacing w:val="2"/>
          <w:sz w:val="28"/>
          <w:szCs w:val="28"/>
        </w:rPr>
        <w:t xml:space="preserve"> </w:t>
      </w:r>
      <w:r w:rsidRPr="00B26B5E">
        <w:rPr>
          <w:color w:val="000000" w:themeColor="text1"/>
          <w:sz w:val="28"/>
          <w:szCs w:val="28"/>
        </w:rPr>
        <w:t>Самара.</w:t>
      </w:r>
      <w:r w:rsidRPr="00B26B5E">
        <w:rPr>
          <w:color w:val="000000" w:themeColor="text1"/>
          <w:spacing w:val="1"/>
          <w:sz w:val="28"/>
          <w:szCs w:val="28"/>
        </w:rPr>
        <w:t xml:space="preserve"> </w:t>
      </w:r>
    </w:p>
    <w:p w14:paraId="56A4A9B0" w14:textId="77777777" w:rsidR="003858CB" w:rsidRPr="00B26B5E" w:rsidRDefault="0038047A" w:rsidP="00B26B5E">
      <w:pPr>
        <w:pStyle w:val="a5"/>
        <w:tabs>
          <w:tab w:val="left" w:pos="1665"/>
          <w:tab w:val="left" w:pos="1666"/>
          <w:tab w:val="left" w:pos="2244"/>
          <w:tab w:val="left" w:pos="2328"/>
          <w:tab w:val="left" w:pos="2904"/>
          <w:tab w:val="left" w:pos="3583"/>
          <w:tab w:val="left" w:pos="4260"/>
          <w:tab w:val="left" w:pos="4474"/>
          <w:tab w:val="left" w:pos="4582"/>
          <w:tab w:val="left" w:pos="5052"/>
          <w:tab w:val="left" w:pos="5945"/>
          <w:tab w:val="left" w:pos="6053"/>
          <w:tab w:val="left" w:pos="6287"/>
          <w:tab w:val="left" w:pos="7278"/>
          <w:tab w:val="left" w:pos="7530"/>
          <w:tab w:val="left" w:pos="7736"/>
          <w:tab w:val="left" w:pos="7909"/>
          <w:tab w:val="left" w:pos="8837"/>
          <w:tab w:val="left" w:pos="9005"/>
          <w:tab w:val="left" w:pos="9467"/>
          <w:tab w:val="left" w:pos="10453"/>
        </w:tabs>
        <w:ind w:left="142" w:right="399"/>
        <w:jc w:val="both"/>
        <w:rPr>
          <w:color w:val="000000" w:themeColor="text1"/>
          <w:sz w:val="28"/>
          <w:szCs w:val="28"/>
        </w:rPr>
      </w:pPr>
      <w:r w:rsidRPr="00B26B5E">
        <w:rPr>
          <w:color w:val="000000" w:themeColor="text1"/>
          <w:sz w:val="28"/>
          <w:szCs w:val="28"/>
        </w:rPr>
        <w:t>Программа</w:t>
      </w:r>
      <w:r w:rsidRPr="00B26B5E">
        <w:rPr>
          <w:color w:val="000000" w:themeColor="text1"/>
          <w:spacing w:val="10"/>
          <w:sz w:val="28"/>
          <w:szCs w:val="28"/>
        </w:rPr>
        <w:t xml:space="preserve"> </w:t>
      </w:r>
      <w:r w:rsidRPr="00B26B5E">
        <w:rPr>
          <w:color w:val="000000" w:themeColor="text1"/>
          <w:sz w:val="28"/>
          <w:szCs w:val="28"/>
        </w:rPr>
        <w:t>сформирована</w:t>
      </w:r>
      <w:r w:rsidRPr="00B26B5E">
        <w:rPr>
          <w:color w:val="000000" w:themeColor="text1"/>
          <w:spacing w:val="11"/>
          <w:sz w:val="28"/>
          <w:szCs w:val="28"/>
        </w:rPr>
        <w:t xml:space="preserve"> </w:t>
      </w:r>
      <w:r w:rsidRPr="00B26B5E">
        <w:rPr>
          <w:color w:val="000000" w:themeColor="text1"/>
          <w:sz w:val="28"/>
          <w:szCs w:val="28"/>
        </w:rPr>
        <w:t>в</w:t>
      </w:r>
      <w:r w:rsidRPr="00B26B5E">
        <w:rPr>
          <w:color w:val="000000" w:themeColor="text1"/>
          <w:spacing w:val="8"/>
          <w:sz w:val="28"/>
          <w:szCs w:val="28"/>
        </w:rPr>
        <w:t xml:space="preserve"> </w:t>
      </w:r>
      <w:r w:rsidRPr="00B26B5E">
        <w:rPr>
          <w:color w:val="000000" w:themeColor="text1"/>
          <w:sz w:val="28"/>
          <w:szCs w:val="28"/>
        </w:rPr>
        <w:t>соответствии</w:t>
      </w:r>
      <w:r w:rsidRPr="00B26B5E">
        <w:rPr>
          <w:color w:val="000000" w:themeColor="text1"/>
          <w:spacing w:val="10"/>
          <w:sz w:val="28"/>
          <w:szCs w:val="28"/>
        </w:rPr>
        <w:t xml:space="preserve"> </w:t>
      </w:r>
      <w:r w:rsidRPr="00B26B5E">
        <w:rPr>
          <w:color w:val="000000" w:themeColor="text1"/>
          <w:sz w:val="28"/>
          <w:szCs w:val="28"/>
        </w:rPr>
        <w:t>ФГОС</w:t>
      </w:r>
      <w:r w:rsidRPr="00B26B5E">
        <w:rPr>
          <w:color w:val="000000" w:themeColor="text1"/>
          <w:spacing w:val="11"/>
          <w:sz w:val="28"/>
          <w:szCs w:val="28"/>
        </w:rPr>
        <w:t xml:space="preserve"> </w:t>
      </w:r>
      <w:r w:rsidRPr="00B26B5E">
        <w:rPr>
          <w:color w:val="000000" w:themeColor="text1"/>
          <w:sz w:val="28"/>
          <w:szCs w:val="28"/>
        </w:rPr>
        <w:t>ДО</w:t>
      </w:r>
      <w:r w:rsidRPr="00B26B5E">
        <w:rPr>
          <w:color w:val="000000" w:themeColor="text1"/>
          <w:spacing w:val="11"/>
          <w:sz w:val="28"/>
          <w:szCs w:val="28"/>
        </w:rPr>
        <w:t xml:space="preserve"> </w:t>
      </w:r>
      <w:r w:rsidRPr="00B26B5E">
        <w:rPr>
          <w:color w:val="000000" w:themeColor="text1"/>
          <w:sz w:val="28"/>
          <w:szCs w:val="28"/>
        </w:rPr>
        <w:t>как</w:t>
      </w:r>
      <w:r w:rsidRPr="00B26B5E">
        <w:rPr>
          <w:color w:val="000000" w:themeColor="text1"/>
          <w:spacing w:val="9"/>
          <w:sz w:val="28"/>
          <w:szCs w:val="28"/>
        </w:rPr>
        <w:t xml:space="preserve"> </w:t>
      </w:r>
      <w:r w:rsidRPr="00B26B5E">
        <w:rPr>
          <w:color w:val="000000" w:themeColor="text1"/>
          <w:sz w:val="28"/>
          <w:szCs w:val="28"/>
        </w:rPr>
        <w:t>программа</w:t>
      </w:r>
      <w:r w:rsidRPr="00B26B5E">
        <w:rPr>
          <w:color w:val="000000" w:themeColor="text1"/>
          <w:spacing w:val="18"/>
          <w:sz w:val="28"/>
          <w:szCs w:val="28"/>
        </w:rPr>
        <w:t xml:space="preserve"> </w:t>
      </w:r>
      <w:r w:rsidRPr="00B26B5E">
        <w:rPr>
          <w:color w:val="000000" w:themeColor="text1"/>
          <w:sz w:val="28"/>
          <w:szCs w:val="28"/>
        </w:rPr>
        <w:t>психолого-</w:t>
      </w:r>
      <w:r w:rsidRPr="00B26B5E">
        <w:rPr>
          <w:color w:val="000000" w:themeColor="text1"/>
          <w:spacing w:val="-67"/>
          <w:sz w:val="28"/>
          <w:szCs w:val="28"/>
        </w:rPr>
        <w:t xml:space="preserve"> </w:t>
      </w:r>
      <w:r w:rsidRPr="00B26B5E">
        <w:rPr>
          <w:color w:val="000000" w:themeColor="text1"/>
          <w:sz w:val="28"/>
          <w:szCs w:val="28"/>
        </w:rPr>
        <w:t>педагогической</w:t>
      </w:r>
      <w:r w:rsidRPr="00B26B5E">
        <w:rPr>
          <w:color w:val="000000" w:themeColor="text1"/>
          <w:spacing w:val="34"/>
          <w:sz w:val="28"/>
          <w:szCs w:val="28"/>
        </w:rPr>
        <w:t xml:space="preserve"> </w:t>
      </w:r>
      <w:r w:rsidRPr="00B26B5E">
        <w:rPr>
          <w:color w:val="000000" w:themeColor="text1"/>
          <w:sz w:val="28"/>
          <w:szCs w:val="28"/>
        </w:rPr>
        <w:t>поддержки</w:t>
      </w:r>
      <w:r w:rsidRPr="00B26B5E">
        <w:rPr>
          <w:color w:val="000000" w:themeColor="text1"/>
          <w:spacing w:val="38"/>
          <w:sz w:val="28"/>
          <w:szCs w:val="28"/>
        </w:rPr>
        <w:t xml:space="preserve"> </w:t>
      </w:r>
      <w:r w:rsidRPr="00B26B5E">
        <w:rPr>
          <w:color w:val="000000" w:themeColor="text1"/>
          <w:sz w:val="28"/>
          <w:szCs w:val="28"/>
        </w:rPr>
        <w:t>позитивной</w:t>
      </w:r>
      <w:r w:rsidRPr="00B26B5E">
        <w:rPr>
          <w:color w:val="000000" w:themeColor="text1"/>
          <w:spacing w:val="33"/>
          <w:sz w:val="28"/>
          <w:szCs w:val="28"/>
        </w:rPr>
        <w:t xml:space="preserve"> </w:t>
      </w:r>
      <w:r w:rsidRPr="00B26B5E">
        <w:rPr>
          <w:color w:val="000000" w:themeColor="text1"/>
          <w:sz w:val="28"/>
          <w:szCs w:val="28"/>
        </w:rPr>
        <w:t>социализации</w:t>
      </w:r>
      <w:r w:rsidRPr="00B26B5E">
        <w:rPr>
          <w:color w:val="000000" w:themeColor="text1"/>
          <w:spacing w:val="38"/>
          <w:sz w:val="28"/>
          <w:szCs w:val="28"/>
        </w:rPr>
        <w:t xml:space="preserve"> </w:t>
      </w:r>
      <w:r w:rsidRPr="00B26B5E">
        <w:rPr>
          <w:color w:val="000000" w:themeColor="text1"/>
          <w:sz w:val="28"/>
          <w:szCs w:val="28"/>
        </w:rPr>
        <w:t>и</w:t>
      </w:r>
      <w:r w:rsidRPr="00B26B5E">
        <w:rPr>
          <w:color w:val="000000" w:themeColor="text1"/>
          <w:spacing w:val="33"/>
          <w:sz w:val="28"/>
          <w:szCs w:val="28"/>
        </w:rPr>
        <w:t xml:space="preserve"> </w:t>
      </w:r>
      <w:r w:rsidRPr="00B26B5E">
        <w:rPr>
          <w:color w:val="000000" w:themeColor="text1"/>
          <w:sz w:val="28"/>
          <w:szCs w:val="28"/>
        </w:rPr>
        <w:t>индивидуализации,</w:t>
      </w:r>
      <w:r w:rsidRPr="00B26B5E">
        <w:rPr>
          <w:color w:val="000000" w:themeColor="text1"/>
          <w:spacing w:val="-67"/>
          <w:sz w:val="28"/>
          <w:szCs w:val="28"/>
        </w:rPr>
        <w:t xml:space="preserve"> </w:t>
      </w:r>
      <w:r w:rsidRPr="00B26B5E">
        <w:rPr>
          <w:color w:val="000000" w:themeColor="text1"/>
          <w:sz w:val="28"/>
          <w:szCs w:val="28"/>
        </w:rPr>
        <w:t>развития</w:t>
      </w:r>
      <w:r w:rsidRPr="00B26B5E">
        <w:rPr>
          <w:color w:val="000000" w:themeColor="text1"/>
          <w:sz w:val="28"/>
          <w:szCs w:val="28"/>
        </w:rPr>
        <w:tab/>
        <w:t>личности</w:t>
      </w:r>
      <w:r w:rsidRPr="00B26B5E">
        <w:rPr>
          <w:color w:val="000000" w:themeColor="text1"/>
          <w:sz w:val="28"/>
          <w:szCs w:val="28"/>
        </w:rPr>
        <w:tab/>
        <w:t>детей</w:t>
      </w:r>
      <w:r w:rsidRPr="00B26B5E">
        <w:rPr>
          <w:color w:val="000000" w:themeColor="text1"/>
          <w:sz w:val="28"/>
          <w:szCs w:val="28"/>
        </w:rPr>
        <w:tab/>
      </w:r>
      <w:r w:rsidRPr="00B26B5E">
        <w:rPr>
          <w:color w:val="000000" w:themeColor="text1"/>
          <w:sz w:val="28"/>
          <w:szCs w:val="28"/>
        </w:rPr>
        <w:tab/>
        <w:t>дошкольного</w:t>
      </w:r>
      <w:r w:rsidRPr="00B26B5E">
        <w:rPr>
          <w:color w:val="000000" w:themeColor="text1"/>
          <w:sz w:val="28"/>
          <w:szCs w:val="28"/>
        </w:rPr>
        <w:tab/>
        <w:t>возраста</w:t>
      </w:r>
      <w:r w:rsidRPr="00B26B5E">
        <w:rPr>
          <w:color w:val="000000" w:themeColor="text1"/>
          <w:sz w:val="28"/>
          <w:szCs w:val="28"/>
        </w:rPr>
        <w:tab/>
        <w:t>и</w:t>
      </w:r>
      <w:r w:rsidRPr="00B26B5E">
        <w:rPr>
          <w:color w:val="000000" w:themeColor="text1"/>
          <w:sz w:val="28"/>
          <w:szCs w:val="28"/>
        </w:rPr>
        <w:tab/>
      </w:r>
      <w:r w:rsidRPr="00B26B5E">
        <w:rPr>
          <w:color w:val="000000" w:themeColor="text1"/>
          <w:sz w:val="28"/>
          <w:szCs w:val="28"/>
        </w:rPr>
        <w:tab/>
        <w:t>определяет</w:t>
      </w:r>
      <w:r w:rsidRPr="00B26B5E">
        <w:rPr>
          <w:color w:val="000000" w:themeColor="text1"/>
          <w:sz w:val="28"/>
          <w:szCs w:val="28"/>
        </w:rPr>
        <w:tab/>
        <w:t>комплекс</w:t>
      </w:r>
      <w:r w:rsidRPr="00B26B5E">
        <w:rPr>
          <w:color w:val="000000" w:themeColor="text1"/>
          <w:spacing w:val="-67"/>
          <w:sz w:val="28"/>
          <w:szCs w:val="28"/>
        </w:rPr>
        <w:t xml:space="preserve"> </w:t>
      </w:r>
      <w:r w:rsidRPr="00B26B5E">
        <w:rPr>
          <w:color w:val="000000" w:themeColor="text1"/>
          <w:sz w:val="28"/>
          <w:szCs w:val="28"/>
        </w:rPr>
        <w:t>основных</w:t>
      </w:r>
      <w:r w:rsidRPr="00B26B5E">
        <w:rPr>
          <w:color w:val="000000" w:themeColor="text1"/>
          <w:sz w:val="28"/>
          <w:szCs w:val="28"/>
        </w:rPr>
        <w:tab/>
      </w:r>
      <w:r w:rsidRPr="00B26B5E">
        <w:rPr>
          <w:color w:val="000000" w:themeColor="text1"/>
          <w:sz w:val="28"/>
          <w:szCs w:val="28"/>
        </w:rPr>
        <w:tab/>
        <w:t>характеристик</w:t>
      </w:r>
      <w:r w:rsidRPr="00B26B5E">
        <w:rPr>
          <w:color w:val="000000" w:themeColor="text1"/>
          <w:sz w:val="28"/>
          <w:szCs w:val="28"/>
        </w:rPr>
        <w:tab/>
        <w:t>дошкольного</w:t>
      </w:r>
      <w:r w:rsidRPr="00B26B5E">
        <w:rPr>
          <w:color w:val="000000" w:themeColor="text1"/>
          <w:sz w:val="28"/>
          <w:szCs w:val="28"/>
        </w:rPr>
        <w:tab/>
      </w:r>
      <w:r w:rsidRPr="00B26B5E">
        <w:rPr>
          <w:color w:val="000000" w:themeColor="text1"/>
          <w:sz w:val="28"/>
          <w:szCs w:val="28"/>
        </w:rPr>
        <w:tab/>
      </w:r>
      <w:r w:rsidRPr="00B26B5E">
        <w:rPr>
          <w:color w:val="000000" w:themeColor="text1"/>
          <w:spacing w:val="-1"/>
          <w:sz w:val="28"/>
          <w:szCs w:val="28"/>
        </w:rPr>
        <w:t>образования</w:t>
      </w:r>
      <w:r w:rsidRPr="00B26B5E">
        <w:rPr>
          <w:color w:val="000000" w:themeColor="text1"/>
          <w:spacing w:val="-1"/>
          <w:sz w:val="28"/>
          <w:szCs w:val="28"/>
        </w:rPr>
        <w:tab/>
      </w:r>
      <w:r w:rsidRPr="00B26B5E">
        <w:rPr>
          <w:color w:val="000000" w:themeColor="text1"/>
          <w:spacing w:val="-1"/>
          <w:sz w:val="28"/>
          <w:szCs w:val="28"/>
        </w:rPr>
        <w:tab/>
      </w:r>
      <w:r w:rsidRPr="00B26B5E">
        <w:rPr>
          <w:color w:val="000000" w:themeColor="text1"/>
          <w:sz w:val="28"/>
          <w:szCs w:val="28"/>
        </w:rPr>
        <w:t>(объем,</w:t>
      </w:r>
      <w:r w:rsidRPr="00B26B5E">
        <w:rPr>
          <w:color w:val="000000" w:themeColor="text1"/>
          <w:sz w:val="28"/>
          <w:szCs w:val="28"/>
        </w:rPr>
        <w:tab/>
        <w:t>содержание</w:t>
      </w:r>
      <w:r w:rsidRPr="00B26B5E">
        <w:rPr>
          <w:color w:val="000000" w:themeColor="text1"/>
          <w:sz w:val="28"/>
          <w:szCs w:val="28"/>
        </w:rPr>
        <w:tab/>
      </w:r>
      <w:r w:rsidRPr="00B26B5E">
        <w:rPr>
          <w:color w:val="000000" w:themeColor="text1"/>
          <w:spacing w:val="-1"/>
          <w:sz w:val="28"/>
          <w:szCs w:val="28"/>
        </w:rPr>
        <w:t>и</w:t>
      </w:r>
      <w:r w:rsidRPr="00B26B5E">
        <w:rPr>
          <w:color w:val="000000" w:themeColor="text1"/>
          <w:spacing w:val="-67"/>
          <w:sz w:val="28"/>
          <w:szCs w:val="28"/>
        </w:rPr>
        <w:t xml:space="preserve"> </w:t>
      </w:r>
      <w:r w:rsidRPr="00B26B5E">
        <w:rPr>
          <w:color w:val="000000" w:themeColor="text1"/>
          <w:sz w:val="28"/>
          <w:szCs w:val="28"/>
        </w:rPr>
        <w:t>планируемые</w:t>
      </w:r>
      <w:r w:rsidRPr="00B26B5E">
        <w:rPr>
          <w:color w:val="000000" w:themeColor="text1"/>
          <w:sz w:val="28"/>
          <w:szCs w:val="28"/>
        </w:rPr>
        <w:tab/>
        <w:t>результаты</w:t>
      </w:r>
      <w:r w:rsidRPr="00B26B5E">
        <w:rPr>
          <w:color w:val="000000" w:themeColor="text1"/>
          <w:sz w:val="28"/>
          <w:szCs w:val="28"/>
        </w:rPr>
        <w:tab/>
      </w:r>
      <w:r w:rsidRPr="00B26B5E">
        <w:rPr>
          <w:color w:val="000000" w:themeColor="text1"/>
          <w:sz w:val="28"/>
          <w:szCs w:val="28"/>
        </w:rPr>
        <w:tab/>
      </w:r>
      <w:r w:rsidRPr="00B26B5E">
        <w:rPr>
          <w:color w:val="000000" w:themeColor="text1"/>
          <w:sz w:val="28"/>
          <w:szCs w:val="28"/>
        </w:rPr>
        <w:tab/>
        <w:t>в</w:t>
      </w:r>
      <w:r w:rsidRPr="00B26B5E">
        <w:rPr>
          <w:color w:val="000000" w:themeColor="text1"/>
          <w:sz w:val="28"/>
          <w:szCs w:val="28"/>
        </w:rPr>
        <w:tab/>
        <w:t>виде</w:t>
      </w:r>
      <w:r w:rsidRPr="00B26B5E">
        <w:rPr>
          <w:color w:val="000000" w:themeColor="text1"/>
          <w:sz w:val="28"/>
          <w:szCs w:val="28"/>
        </w:rPr>
        <w:tab/>
        <w:t>целевых</w:t>
      </w:r>
      <w:r w:rsidRPr="00B26B5E">
        <w:rPr>
          <w:color w:val="000000" w:themeColor="text1"/>
          <w:sz w:val="28"/>
          <w:szCs w:val="28"/>
        </w:rPr>
        <w:tab/>
        <w:t>ориентиров</w:t>
      </w:r>
      <w:r w:rsidRPr="00B26B5E">
        <w:rPr>
          <w:color w:val="000000" w:themeColor="text1"/>
          <w:sz w:val="28"/>
          <w:szCs w:val="28"/>
        </w:rPr>
        <w:tab/>
      </w:r>
      <w:r w:rsidRPr="00B26B5E">
        <w:rPr>
          <w:color w:val="000000" w:themeColor="text1"/>
          <w:sz w:val="28"/>
          <w:szCs w:val="28"/>
        </w:rPr>
        <w:tab/>
        <w:t>дошкольного</w:t>
      </w:r>
      <w:r w:rsidRPr="00B26B5E">
        <w:rPr>
          <w:color w:val="000000" w:themeColor="text1"/>
          <w:spacing w:val="-67"/>
          <w:sz w:val="28"/>
          <w:szCs w:val="28"/>
        </w:rPr>
        <w:t xml:space="preserve"> </w:t>
      </w:r>
      <w:r w:rsidRPr="00B26B5E">
        <w:rPr>
          <w:color w:val="000000" w:themeColor="text1"/>
          <w:sz w:val="28"/>
          <w:szCs w:val="28"/>
        </w:rPr>
        <w:t>образования).</w:t>
      </w:r>
    </w:p>
    <w:p w14:paraId="060E9B55" w14:textId="38554DC1" w:rsidR="000515AB" w:rsidRPr="00B26B5E" w:rsidRDefault="0038047A" w:rsidP="00B26B5E">
      <w:pPr>
        <w:pStyle w:val="a3"/>
        <w:spacing w:before="67"/>
        <w:ind w:left="142" w:right="412"/>
        <w:jc w:val="both"/>
        <w:rPr>
          <w:color w:val="000000" w:themeColor="text1"/>
        </w:rPr>
      </w:pPr>
      <w:r w:rsidRPr="00B26B5E">
        <w:rPr>
          <w:color w:val="000000" w:themeColor="text1"/>
        </w:rPr>
        <w:t>Программа</w:t>
      </w:r>
      <w:r w:rsidRPr="00B26B5E">
        <w:rPr>
          <w:color w:val="000000" w:themeColor="text1"/>
          <w:spacing w:val="1"/>
        </w:rPr>
        <w:t xml:space="preserve"> </w:t>
      </w:r>
      <w:r w:rsidRPr="00B26B5E">
        <w:rPr>
          <w:color w:val="000000" w:themeColor="text1"/>
        </w:rPr>
        <w:t>включает</w:t>
      </w:r>
      <w:r w:rsidRPr="00B26B5E">
        <w:rPr>
          <w:color w:val="000000" w:themeColor="text1"/>
          <w:spacing w:val="1"/>
        </w:rPr>
        <w:t xml:space="preserve"> </w:t>
      </w:r>
      <w:r w:rsidRPr="00B26B5E">
        <w:rPr>
          <w:color w:val="000000" w:themeColor="text1"/>
        </w:rPr>
        <w:t>три</w:t>
      </w:r>
      <w:r w:rsidRPr="00B26B5E">
        <w:rPr>
          <w:color w:val="000000" w:themeColor="text1"/>
          <w:spacing w:val="1"/>
        </w:rPr>
        <w:t xml:space="preserve"> </w:t>
      </w:r>
      <w:r w:rsidRPr="00B26B5E">
        <w:rPr>
          <w:color w:val="000000" w:themeColor="text1"/>
        </w:rPr>
        <w:t>основных</w:t>
      </w:r>
      <w:r w:rsidRPr="00B26B5E">
        <w:rPr>
          <w:color w:val="000000" w:themeColor="text1"/>
          <w:spacing w:val="1"/>
        </w:rPr>
        <w:t xml:space="preserve"> </w:t>
      </w:r>
      <w:r w:rsidRPr="00B26B5E">
        <w:rPr>
          <w:color w:val="000000" w:themeColor="text1"/>
        </w:rPr>
        <w:t>раздела:</w:t>
      </w:r>
      <w:r w:rsidRPr="00B26B5E">
        <w:rPr>
          <w:color w:val="000000" w:themeColor="text1"/>
          <w:spacing w:val="1"/>
        </w:rPr>
        <w:t xml:space="preserve"> </w:t>
      </w:r>
      <w:r w:rsidRPr="00B26B5E">
        <w:rPr>
          <w:color w:val="000000" w:themeColor="text1"/>
        </w:rPr>
        <w:t>целевой,</w:t>
      </w:r>
      <w:r w:rsidRPr="00B26B5E">
        <w:rPr>
          <w:color w:val="000000" w:themeColor="text1"/>
          <w:spacing w:val="1"/>
        </w:rPr>
        <w:t xml:space="preserve"> </w:t>
      </w:r>
      <w:r w:rsidRPr="00B26B5E">
        <w:rPr>
          <w:color w:val="000000" w:themeColor="text1"/>
        </w:rPr>
        <w:t>содержательный</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организационный. Каждый из трех основных разделов включает обязательную</w:t>
      </w:r>
      <w:r w:rsidRPr="00B26B5E">
        <w:rPr>
          <w:color w:val="000000" w:themeColor="text1"/>
          <w:spacing w:val="1"/>
        </w:rPr>
        <w:t xml:space="preserve"> </w:t>
      </w:r>
      <w:r w:rsidRPr="00B26B5E">
        <w:rPr>
          <w:color w:val="000000" w:themeColor="text1"/>
        </w:rPr>
        <w:t>часть</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часть,</w:t>
      </w:r>
      <w:r w:rsidRPr="00B26B5E">
        <w:rPr>
          <w:color w:val="000000" w:themeColor="text1"/>
          <w:spacing w:val="1"/>
        </w:rPr>
        <w:t xml:space="preserve"> </w:t>
      </w:r>
      <w:r w:rsidRPr="00B26B5E">
        <w:rPr>
          <w:color w:val="000000" w:themeColor="text1"/>
        </w:rPr>
        <w:t>формируемую</w:t>
      </w:r>
      <w:r w:rsidRPr="00B26B5E">
        <w:rPr>
          <w:color w:val="000000" w:themeColor="text1"/>
          <w:spacing w:val="1"/>
        </w:rPr>
        <w:t xml:space="preserve"> </w:t>
      </w:r>
      <w:r w:rsidRPr="00B26B5E">
        <w:rPr>
          <w:color w:val="000000" w:themeColor="text1"/>
        </w:rPr>
        <w:t>участниками</w:t>
      </w:r>
      <w:r w:rsidRPr="00B26B5E">
        <w:rPr>
          <w:color w:val="000000" w:themeColor="text1"/>
          <w:spacing w:val="1"/>
        </w:rPr>
        <w:t xml:space="preserve"> </w:t>
      </w:r>
      <w:r w:rsidRPr="00B26B5E">
        <w:rPr>
          <w:color w:val="000000" w:themeColor="text1"/>
        </w:rPr>
        <w:t>образовательных</w:t>
      </w:r>
      <w:r w:rsidRPr="00B26B5E">
        <w:rPr>
          <w:color w:val="000000" w:themeColor="text1"/>
          <w:spacing w:val="71"/>
        </w:rPr>
        <w:t xml:space="preserve"> </w:t>
      </w:r>
      <w:r w:rsidRPr="00B26B5E">
        <w:rPr>
          <w:color w:val="000000" w:themeColor="text1"/>
        </w:rPr>
        <w:t>отношений,</w:t>
      </w:r>
      <w:r w:rsidRPr="00B26B5E">
        <w:rPr>
          <w:color w:val="000000" w:themeColor="text1"/>
          <w:spacing w:val="1"/>
        </w:rPr>
        <w:t xml:space="preserve"> </w:t>
      </w:r>
      <w:r w:rsidRPr="00B26B5E">
        <w:rPr>
          <w:color w:val="000000" w:themeColor="text1"/>
        </w:rPr>
        <w:t>которые</w:t>
      </w:r>
      <w:r w:rsidRPr="00B26B5E">
        <w:rPr>
          <w:color w:val="000000" w:themeColor="text1"/>
          <w:spacing w:val="8"/>
        </w:rPr>
        <w:t xml:space="preserve"> </w:t>
      </w:r>
      <w:r w:rsidRPr="00B26B5E">
        <w:rPr>
          <w:color w:val="000000" w:themeColor="text1"/>
        </w:rPr>
        <w:t>дополняют</w:t>
      </w:r>
      <w:r w:rsidRPr="00B26B5E">
        <w:rPr>
          <w:color w:val="000000" w:themeColor="text1"/>
          <w:spacing w:val="7"/>
        </w:rPr>
        <w:t xml:space="preserve"> </w:t>
      </w:r>
      <w:r w:rsidRPr="00B26B5E">
        <w:rPr>
          <w:color w:val="000000" w:themeColor="text1"/>
        </w:rPr>
        <w:t>друг</w:t>
      </w:r>
      <w:r w:rsidRPr="00B26B5E">
        <w:rPr>
          <w:color w:val="000000" w:themeColor="text1"/>
          <w:spacing w:val="8"/>
        </w:rPr>
        <w:t xml:space="preserve"> </w:t>
      </w:r>
      <w:r w:rsidRPr="00B26B5E">
        <w:rPr>
          <w:color w:val="000000" w:themeColor="text1"/>
        </w:rPr>
        <w:t>друга</w:t>
      </w:r>
      <w:r w:rsidRPr="00B26B5E">
        <w:rPr>
          <w:color w:val="000000" w:themeColor="text1"/>
          <w:spacing w:val="8"/>
        </w:rPr>
        <w:t xml:space="preserve"> </w:t>
      </w:r>
      <w:r w:rsidRPr="00B26B5E">
        <w:rPr>
          <w:color w:val="000000" w:themeColor="text1"/>
        </w:rPr>
        <w:t>и</w:t>
      </w:r>
      <w:r w:rsidRPr="00B26B5E">
        <w:rPr>
          <w:color w:val="000000" w:themeColor="text1"/>
          <w:spacing w:val="7"/>
        </w:rPr>
        <w:t xml:space="preserve"> </w:t>
      </w:r>
      <w:r w:rsidRPr="00B26B5E">
        <w:rPr>
          <w:color w:val="000000" w:themeColor="text1"/>
        </w:rPr>
        <w:t>прописываются</w:t>
      </w:r>
      <w:r w:rsidRPr="00B26B5E">
        <w:rPr>
          <w:color w:val="000000" w:themeColor="text1"/>
          <w:spacing w:val="8"/>
        </w:rPr>
        <w:t xml:space="preserve"> </w:t>
      </w:r>
      <w:r w:rsidRPr="00B26B5E">
        <w:rPr>
          <w:color w:val="000000" w:themeColor="text1"/>
        </w:rPr>
        <w:t>как</w:t>
      </w:r>
      <w:r w:rsidRPr="00B26B5E">
        <w:rPr>
          <w:color w:val="000000" w:themeColor="text1"/>
          <w:spacing w:val="6"/>
        </w:rPr>
        <w:t xml:space="preserve"> </w:t>
      </w:r>
      <w:r w:rsidRPr="00B26B5E">
        <w:rPr>
          <w:color w:val="000000" w:themeColor="text1"/>
        </w:rPr>
        <w:t>целостный</w:t>
      </w:r>
      <w:r w:rsidRPr="00B26B5E">
        <w:rPr>
          <w:color w:val="000000" w:themeColor="text1"/>
          <w:spacing w:val="7"/>
        </w:rPr>
        <w:t xml:space="preserve"> </w:t>
      </w:r>
      <w:r w:rsidR="000515AB" w:rsidRPr="00B26B5E">
        <w:rPr>
          <w:color w:val="000000" w:themeColor="text1"/>
        </w:rPr>
        <w:t>документ, представляющий</w:t>
      </w:r>
      <w:r w:rsidR="000515AB" w:rsidRPr="00B26B5E">
        <w:rPr>
          <w:color w:val="000000" w:themeColor="text1"/>
          <w:spacing w:val="1"/>
        </w:rPr>
        <w:t xml:space="preserve"> </w:t>
      </w:r>
      <w:r w:rsidR="000515AB" w:rsidRPr="00B26B5E">
        <w:rPr>
          <w:color w:val="000000" w:themeColor="text1"/>
        </w:rPr>
        <w:t>образовательную</w:t>
      </w:r>
      <w:r w:rsidR="000515AB" w:rsidRPr="00B26B5E">
        <w:rPr>
          <w:color w:val="000000" w:themeColor="text1"/>
          <w:spacing w:val="1"/>
        </w:rPr>
        <w:t xml:space="preserve"> </w:t>
      </w:r>
      <w:r w:rsidR="000515AB" w:rsidRPr="00B26B5E">
        <w:rPr>
          <w:color w:val="000000" w:themeColor="text1"/>
        </w:rPr>
        <w:t>деятельность</w:t>
      </w:r>
      <w:r w:rsidR="000515AB" w:rsidRPr="00B26B5E">
        <w:rPr>
          <w:color w:val="000000" w:themeColor="text1"/>
          <w:spacing w:val="1"/>
        </w:rPr>
        <w:t xml:space="preserve"> </w:t>
      </w:r>
      <w:r w:rsidR="000515AB" w:rsidRPr="00B26B5E">
        <w:rPr>
          <w:color w:val="000000" w:themeColor="text1"/>
        </w:rPr>
        <w:t>МБДОУ</w:t>
      </w:r>
      <w:r w:rsidR="000515AB" w:rsidRPr="00B26B5E">
        <w:rPr>
          <w:color w:val="000000" w:themeColor="text1"/>
          <w:spacing w:val="1"/>
        </w:rPr>
        <w:t xml:space="preserve"> </w:t>
      </w:r>
      <w:r w:rsidR="000515AB" w:rsidRPr="00B26B5E">
        <w:rPr>
          <w:color w:val="000000" w:themeColor="text1"/>
        </w:rPr>
        <w:t>«Детский</w:t>
      </w:r>
      <w:r w:rsidR="000515AB" w:rsidRPr="00B26B5E">
        <w:rPr>
          <w:color w:val="000000" w:themeColor="text1"/>
          <w:spacing w:val="1"/>
        </w:rPr>
        <w:t xml:space="preserve"> </w:t>
      </w:r>
      <w:r w:rsidR="000515AB" w:rsidRPr="00B26B5E">
        <w:rPr>
          <w:color w:val="000000" w:themeColor="text1"/>
        </w:rPr>
        <w:t>сад</w:t>
      </w:r>
      <w:r w:rsidR="000515AB" w:rsidRPr="00B26B5E">
        <w:rPr>
          <w:color w:val="000000" w:themeColor="text1"/>
          <w:spacing w:val="1"/>
        </w:rPr>
        <w:t xml:space="preserve"> </w:t>
      </w:r>
      <w:r w:rsidR="000515AB" w:rsidRPr="00B26B5E">
        <w:rPr>
          <w:color w:val="000000" w:themeColor="text1"/>
        </w:rPr>
        <w:t>комбинированного</w:t>
      </w:r>
      <w:r w:rsidR="000515AB" w:rsidRPr="00B26B5E">
        <w:rPr>
          <w:color w:val="000000" w:themeColor="text1"/>
          <w:spacing w:val="1"/>
        </w:rPr>
        <w:t xml:space="preserve"> </w:t>
      </w:r>
      <w:r w:rsidR="000515AB" w:rsidRPr="00B26B5E">
        <w:rPr>
          <w:color w:val="000000" w:themeColor="text1"/>
        </w:rPr>
        <w:t>вида</w:t>
      </w:r>
      <w:r w:rsidR="000515AB" w:rsidRPr="00B26B5E">
        <w:rPr>
          <w:color w:val="000000" w:themeColor="text1"/>
          <w:spacing w:val="2"/>
        </w:rPr>
        <w:t xml:space="preserve"> </w:t>
      </w:r>
      <w:r w:rsidR="000515AB" w:rsidRPr="00B26B5E">
        <w:rPr>
          <w:color w:val="000000" w:themeColor="text1"/>
        </w:rPr>
        <w:t>№</w:t>
      </w:r>
      <w:r w:rsidR="00564F3E">
        <w:rPr>
          <w:color w:val="000000" w:themeColor="text1"/>
        </w:rPr>
        <w:t xml:space="preserve"> 65</w:t>
      </w:r>
      <w:r w:rsidR="000515AB" w:rsidRPr="00B26B5E">
        <w:rPr>
          <w:color w:val="000000" w:themeColor="text1"/>
        </w:rPr>
        <w:t>»</w:t>
      </w:r>
      <w:r w:rsidR="000515AB" w:rsidRPr="00B26B5E">
        <w:rPr>
          <w:color w:val="000000" w:themeColor="text1"/>
          <w:spacing w:val="-4"/>
        </w:rPr>
        <w:t xml:space="preserve"> </w:t>
      </w:r>
      <w:r w:rsidR="000515AB" w:rsidRPr="00B26B5E">
        <w:rPr>
          <w:color w:val="000000" w:themeColor="text1"/>
        </w:rPr>
        <w:t>г.</w:t>
      </w:r>
      <w:r w:rsidR="000515AB" w:rsidRPr="00B26B5E">
        <w:rPr>
          <w:color w:val="000000" w:themeColor="text1"/>
          <w:spacing w:val="5"/>
        </w:rPr>
        <w:t xml:space="preserve"> </w:t>
      </w:r>
      <w:r w:rsidR="000515AB" w:rsidRPr="00B26B5E">
        <w:rPr>
          <w:color w:val="000000" w:themeColor="text1"/>
        </w:rPr>
        <w:t>о.</w:t>
      </w:r>
      <w:r w:rsidR="000515AB" w:rsidRPr="00B26B5E">
        <w:rPr>
          <w:color w:val="000000" w:themeColor="text1"/>
          <w:spacing w:val="3"/>
        </w:rPr>
        <w:t xml:space="preserve"> </w:t>
      </w:r>
      <w:r w:rsidR="000515AB" w:rsidRPr="00B26B5E">
        <w:rPr>
          <w:color w:val="000000" w:themeColor="text1"/>
        </w:rPr>
        <w:t>Самара.</w:t>
      </w:r>
    </w:p>
    <w:p w14:paraId="7969CFE9" w14:textId="77777777" w:rsidR="000515AB" w:rsidRPr="00B26B5E" w:rsidRDefault="000515AB" w:rsidP="00B26B5E">
      <w:pPr>
        <w:pStyle w:val="a3"/>
        <w:ind w:left="0" w:right="407"/>
        <w:jc w:val="both"/>
        <w:rPr>
          <w:color w:val="000000" w:themeColor="text1"/>
        </w:rPr>
      </w:pPr>
    </w:p>
    <w:p w14:paraId="6B5A1B26" w14:textId="77777777" w:rsidR="003858CB" w:rsidRPr="00B26B5E" w:rsidRDefault="0038047A" w:rsidP="00B26B5E">
      <w:pPr>
        <w:pStyle w:val="a3"/>
        <w:ind w:left="0" w:right="401"/>
        <w:jc w:val="both"/>
        <w:rPr>
          <w:color w:val="000000" w:themeColor="text1"/>
        </w:rPr>
      </w:pPr>
      <w:r w:rsidRPr="00B26B5E">
        <w:rPr>
          <w:color w:val="000000" w:themeColor="text1"/>
        </w:rPr>
        <w:t>Обязательная</w:t>
      </w:r>
      <w:r w:rsidRPr="00B26B5E">
        <w:rPr>
          <w:color w:val="000000" w:themeColor="text1"/>
          <w:spacing w:val="1"/>
        </w:rPr>
        <w:t xml:space="preserve"> </w:t>
      </w:r>
      <w:r w:rsidRPr="00B26B5E">
        <w:rPr>
          <w:color w:val="000000" w:themeColor="text1"/>
        </w:rPr>
        <w:t>часть</w:t>
      </w:r>
      <w:r w:rsidRPr="00B26B5E">
        <w:rPr>
          <w:color w:val="000000" w:themeColor="text1"/>
          <w:spacing w:val="1"/>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разработана</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основе</w:t>
      </w:r>
      <w:r w:rsidRPr="00B26B5E">
        <w:rPr>
          <w:color w:val="000000" w:themeColor="text1"/>
          <w:spacing w:val="1"/>
        </w:rPr>
        <w:t xml:space="preserve"> </w:t>
      </w:r>
      <w:r w:rsidR="00833AA5" w:rsidRPr="00B26B5E">
        <w:rPr>
          <w:color w:val="000000" w:themeColor="text1"/>
        </w:rPr>
        <w:t xml:space="preserve">Федеральной образовательной программы дошкольного образования </w:t>
      </w:r>
      <w:r w:rsidRPr="00B26B5E">
        <w:rPr>
          <w:color w:val="000000" w:themeColor="text1"/>
        </w:rPr>
        <w:t>с</w:t>
      </w:r>
      <w:r w:rsidRPr="00B26B5E">
        <w:rPr>
          <w:color w:val="000000" w:themeColor="text1"/>
          <w:spacing w:val="1"/>
        </w:rPr>
        <w:t xml:space="preserve"> </w:t>
      </w:r>
      <w:r w:rsidRPr="00B26B5E">
        <w:rPr>
          <w:color w:val="000000" w:themeColor="text1"/>
        </w:rPr>
        <w:t>включением</w:t>
      </w:r>
      <w:r w:rsidRPr="00B26B5E">
        <w:rPr>
          <w:color w:val="000000" w:themeColor="text1"/>
          <w:spacing w:val="2"/>
        </w:rPr>
        <w:t xml:space="preserve"> </w:t>
      </w:r>
      <w:r w:rsidRPr="00B26B5E">
        <w:rPr>
          <w:color w:val="000000" w:themeColor="text1"/>
        </w:rPr>
        <w:t>парциальных</w:t>
      </w:r>
      <w:r w:rsidRPr="00B26B5E">
        <w:rPr>
          <w:color w:val="000000" w:themeColor="text1"/>
          <w:spacing w:val="-3"/>
        </w:rPr>
        <w:t xml:space="preserve"> </w:t>
      </w:r>
      <w:r w:rsidRPr="00B26B5E">
        <w:rPr>
          <w:color w:val="000000" w:themeColor="text1"/>
        </w:rPr>
        <w:t>программ:</w:t>
      </w:r>
    </w:p>
    <w:p w14:paraId="7AD0643B" w14:textId="77777777" w:rsidR="003858CB" w:rsidRPr="00B26B5E" w:rsidRDefault="0038047A" w:rsidP="00B26B5E">
      <w:pPr>
        <w:ind w:right="405"/>
        <w:jc w:val="both"/>
        <w:rPr>
          <w:b/>
          <w:color w:val="000000" w:themeColor="text1"/>
          <w:sz w:val="28"/>
          <w:szCs w:val="28"/>
        </w:rPr>
      </w:pPr>
      <w:r w:rsidRPr="00B26B5E">
        <w:rPr>
          <w:b/>
          <w:color w:val="000000" w:themeColor="text1"/>
          <w:sz w:val="28"/>
          <w:szCs w:val="28"/>
        </w:rPr>
        <w:t>Программа "От звука к букве». Программа по формированию звуковой</w:t>
      </w:r>
      <w:r w:rsidRPr="00B26B5E">
        <w:rPr>
          <w:b/>
          <w:color w:val="000000" w:themeColor="text1"/>
          <w:spacing w:val="1"/>
          <w:sz w:val="28"/>
          <w:szCs w:val="28"/>
        </w:rPr>
        <w:t xml:space="preserve"> </w:t>
      </w:r>
      <w:r w:rsidRPr="00B26B5E">
        <w:rPr>
          <w:b/>
          <w:color w:val="000000" w:themeColor="text1"/>
          <w:sz w:val="28"/>
          <w:szCs w:val="28"/>
        </w:rPr>
        <w:t>аналитико- синтетической активности как предпосылки обучения грамоте</w:t>
      </w:r>
      <w:r w:rsidRPr="00B26B5E">
        <w:rPr>
          <w:b/>
          <w:color w:val="000000" w:themeColor="text1"/>
          <w:spacing w:val="-67"/>
          <w:sz w:val="28"/>
          <w:szCs w:val="28"/>
        </w:rPr>
        <w:t xml:space="preserve"> </w:t>
      </w:r>
      <w:r w:rsidRPr="00B26B5E">
        <w:rPr>
          <w:b/>
          <w:color w:val="000000" w:themeColor="text1"/>
          <w:sz w:val="28"/>
          <w:szCs w:val="28"/>
        </w:rPr>
        <w:t>детей</w:t>
      </w:r>
      <w:r w:rsidRPr="00B26B5E">
        <w:rPr>
          <w:b/>
          <w:color w:val="000000" w:themeColor="text1"/>
          <w:spacing w:val="-2"/>
          <w:sz w:val="28"/>
          <w:szCs w:val="28"/>
        </w:rPr>
        <w:t xml:space="preserve"> </w:t>
      </w:r>
      <w:r w:rsidRPr="00B26B5E">
        <w:rPr>
          <w:b/>
          <w:color w:val="000000" w:themeColor="text1"/>
          <w:sz w:val="28"/>
          <w:szCs w:val="28"/>
        </w:rPr>
        <w:t>3-7</w:t>
      </w:r>
      <w:r w:rsidRPr="00B26B5E">
        <w:rPr>
          <w:b/>
          <w:color w:val="000000" w:themeColor="text1"/>
          <w:spacing w:val="1"/>
          <w:sz w:val="28"/>
          <w:szCs w:val="28"/>
        </w:rPr>
        <w:t xml:space="preserve"> </w:t>
      </w:r>
      <w:r w:rsidRPr="00B26B5E">
        <w:rPr>
          <w:b/>
          <w:color w:val="000000" w:themeColor="text1"/>
          <w:sz w:val="28"/>
          <w:szCs w:val="28"/>
        </w:rPr>
        <w:t>лет»,</w:t>
      </w:r>
      <w:r w:rsidRPr="00B26B5E">
        <w:rPr>
          <w:b/>
          <w:color w:val="000000" w:themeColor="text1"/>
          <w:spacing w:val="3"/>
          <w:sz w:val="28"/>
          <w:szCs w:val="28"/>
        </w:rPr>
        <w:t xml:space="preserve"> </w:t>
      </w:r>
      <w:r w:rsidRPr="00B26B5E">
        <w:rPr>
          <w:b/>
          <w:color w:val="000000" w:themeColor="text1"/>
          <w:sz w:val="28"/>
          <w:szCs w:val="28"/>
        </w:rPr>
        <w:t>автор Е.В.</w:t>
      </w:r>
      <w:r w:rsidRPr="00B26B5E">
        <w:rPr>
          <w:b/>
          <w:color w:val="000000" w:themeColor="text1"/>
          <w:spacing w:val="3"/>
          <w:sz w:val="28"/>
          <w:szCs w:val="28"/>
        </w:rPr>
        <w:t xml:space="preserve"> </w:t>
      </w:r>
      <w:r w:rsidRPr="00B26B5E">
        <w:rPr>
          <w:b/>
          <w:color w:val="000000" w:themeColor="text1"/>
          <w:sz w:val="28"/>
          <w:szCs w:val="28"/>
        </w:rPr>
        <w:t>Колесникова.</w:t>
      </w:r>
    </w:p>
    <w:p w14:paraId="27A22D23" w14:textId="3B94C04D" w:rsidR="003858CB" w:rsidRDefault="0038047A" w:rsidP="00B26B5E">
      <w:pPr>
        <w:pStyle w:val="1"/>
        <w:spacing w:before="3"/>
        <w:ind w:left="0" w:right="403"/>
        <w:jc w:val="both"/>
        <w:rPr>
          <w:color w:val="000000" w:themeColor="text1"/>
        </w:rPr>
      </w:pPr>
      <w:r w:rsidRPr="00B26B5E">
        <w:rPr>
          <w:color w:val="000000" w:themeColor="text1"/>
        </w:rPr>
        <w:t>Парциальная программа художественно-эстетического развития детей от</w:t>
      </w:r>
      <w:r w:rsidRPr="00B26B5E">
        <w:rPr>
          <w:color w:val="000000" w:themeColor="text1"/>
          <w:spacing w:val="1"/>
        </w:rPr>
        <w:t xml:space="preserve"> </w:t>
      </w:r>
      <w:r w:rsidRPr="00B26B5E">
        <w:rPr>
          <w:color w:val="000000" w:themeColor="text1"/>
        </w:rPr>
        <w:t>2-7</w:t>
      </w:r>
      <w:r w:rsidRPr="00B26B5E">
        <w:rPr>
          <w:color w:val="000000" w:themeColor="text1"/>
          <w:spacing w:val="1"/>
        </w:rPr>
        <w:t xml:space="preserve"> </w:t>
      </w:r>
      <w:r w:rsidRPr="00B26B5E">
        <w:rPr>
          <w:color w:val="000000" w:themeColor="text1"/>
        </w:rPr>
        <w:t>лет в</w:t>
      </w:r>
      <w:r w:rsidRPr="00B26B5E">
        <w:rPr>
          <w:color w:val="000000" w:themeColor="text1"/>
          <w:spacing w:val="1"/>
        </w:rPr>
        <w:t xml:space="preserve"> </w:t>
      </w:r>
      <w:r w:rsidRPr="00B26B5E">
        <w:rPr>
          <w:color w:val="000000" w:themeColor="text1"/>
        </w:rPr>
        <w:t>изобразительной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«Цветные</w:t>
      </w:r>
      <w:r w:rsidRPr="00B26B5E">
        <w:rPr>
          <w:color w:val="000000" w:themeColor="text1"/>
          <w:spacing w:val="1"/>
        </w:rPr>
        <w:t xml:space="preserve"> </w:t>
      </w:r>
      <w:r w:rsidRPr="00B26B5E">
        <w:rPr>
          <w:color w:val="000000" w:themeColor="text1"/>
        </w:rPr>
        <w:t>ладошки»</w:t>
      </w:r>
      <w:r w:rsidRPr="00B26B5E">
        <w:rPr>
          <w:color w:val="000000" w:themeColor="text1"/>
          <w:spacing w:val="71"/>
        </w:rPr>
        <w:t xml:space="preserve"> </w:t>
      </w:r>
      <w:r w:rsidRPr="00B26B5E">
        <w:rPr>
          <w:color w:val="000000" w:themeColor="text1"/>
        </w:rPr>
        <w:t>под</w:t>
      </w:r>
      <w:r w:rsidRPr="00B26B5E">
        <w:rPr>
          <w:color w:val="000000" w:themeColor="text1"/>
          <w:spacing w:val="1"/>
        </w:rPr>
        <w:t xml:space="preserve"> </w:t>
      </w:r>
      <w:r w:rsidRPr="00B26B5E">
        <w:rPr>
          <w:color w:val="000000" w:themeColor="text1"/>
        </w:rPr>
        <w:t>редакцией И.А. Лыковой (часть Программы, формируемая участниками</w:t>
      </w:r>
      <w:r w:rsidRPr="00B26B5E">
        <w:rPr>
          <w:color w:val="000000" w:themeColor="text1"/>
          <w:spacing w:val="1"/>
        </w:rPr>
        <w:t xml:space="preserve"> </w:t>
      </w:r>
      <w:r w:rsidRPr="00B26B5E">
        <w:rPr>
          <w:color w:val="000000" w:themeColor="text1"/>
        </w:rPr>
        <w:t>образовательных отношений.)</w:t>
      </w:r>
    </w:p>
    <w:p w14:paraId="0F4A9164" w14:textId="3AB873E2" w:rsidR="00564F3E" w:rsidRPr="00564F3E" w:rsidRDefault="00564F3E" w:rsidP="00B26B5E">
      <w:pPr>
        <w:pStyle w:val="1"/>
        <w:spacing w:before="3"/>
        <w:ind w:left="0" w:right="403"/>
        <w:jc w:val="both"/>
      </w:pPr>
      <w:r>
        <w:rPr>
          <w:color w:val="000000" w:themeColor="text1"/>
        </w:rPr>
        <w:t xml:space="preserve">Программа </w:t>
      </w:r>
      <w:r>
        <w:t xml:space="preserve">Юный эколог. Программа экологического воспитания в детском саду Серия «Экологическое воспитание в детском саду» Светлана Николаева: МОЗАИКА-СИНТЕЗ; Москва; 2010 </w:t>
      </w:r>
    </w:p>
    <w:p w14:paraId="13AA5B61" w14:textId="77777777" w:rsidR="003858CB" w:rsidRPr="00B26B5E" w:rsidRDefault="0038047A" w:rsidP="00B26B5E">
      <w:pPr>
        <w:pStyle w:val="a3"/>
        <w:ind w:left="0" w:right="419"/>
        <w:jc w:val="both"/>
        <w:rPr>
          <w:color w:val="000000" w:themeColor="text1"/>
        </w:rPr>
      </w:pPr>
      <w:r w:rsidRPr="00B26B5E">
        <w:rPr>
          <w:color w:val="000000" w:themeColor="text1"/>
        </w:rPr>
        <w:t>Все части Программы являются взаимодополняющими и целесообразными с</w:t>
      </w:r>
      <w:r w:rsidRPr="00B26B5E">
        <w:rPr>
          <w:color w:val="000000" w:themeColor="text1"/>
          <w:spacing w:val="1"/>
        </w:rPr>
        <w:t xml:space="preserve"> </w:t>
      </w:r>
      <w:r w:rsidRPr="00B26B5E">
        <w:rPr>
          <w:color w:val="000000" w:themeColor="text1"/>
        </w:rPr>
        <w:t>точки зрения</w:t>
      </w:r>
      <w:r w:rsidRPr="00B26B5E">
        <w:rPr>
          <w:color w:val="000000" w:themeColor="text1"/>
          <w:spacing w:val="1"/>
        </w:rPr>
        <w:t xml:space="preserve"> </w:t>
      </w:r>
      <w:r w:rsidRPr="00B26B5E">
        <w:rPr>
          <w:color w:val="000000" w:themeColor="text1"/>
        </w:rPr>
        <w:t>реализации</w:t>
      </w:r>
      <w:r w:rsidRPr="00B26B5E">
        <w:rPr>
          <w:color w:val="000000" w:themeColor="text1"/>
          <w:spacing w:val="1"/>
        </w:rPr>
        <w:t xml:space="preserve"> </w:t>
      </w:r>
      <w:r w:rsidRPr="00B26B5E">
        <w:rPr>
          <w:color w:val="000000" w:themeColor="text1"/>
        </w:rPr>
        <w:t>требований ФГОС</w:t>
      </w:r>
      <w:r w:rsidRPr="00B26B5E">
        <w:rPr>
          <w:color w:val="000000" w:themeColor="text1"/>
          <w:spacing w:val="3"/>
        </w:rPr>
        <w:t xml:space="preserve"> </w:t>
      </w:r>
      <w:r w:rsidRPr="00B26B5E">
        <w:rPr>
          <w:color w:val="000000" w:themeColor="text1"/>
        </w:rPr>
        <w:t>ДО.</w:t>
      </w:r>
    </w:p>
    <w:p w14:paraId="09804C8B" w14:textId="77777777" w:rsidR="003858CB" w:rsidRPr="00B26B5E" w:rsidRDefault="0038047A" w:rsidP="00B26B5E">
      <w:pPr>
        <w:pStyle w:val="a3"/>
        <w:ind w:left="0" w:right="421"/>
        <w:jc w:val="both"/>
        <w:rPr>
          <w:color w:val="000000" w:themeColor="text1"/>
        </w:rPr>
      </w:pPr>
      <w:r w:rsidRPr="00B26B5E">
        <w:rPr>
          <w:color w:val="000000" w:themeColor="text1"/>
        </w:rPr>
        <w:t>Программа</w:t>
      </w:r>
      <w:r w:rsidRPr="00B26B5E">
        <w:rPr>
          <w:color w:val="000000" w:themeColor="text1"/>
          <w:spacing w:val="1"/>
        </w:rPr>
        <w:t xml:space="preserve"> </w:t>
      </w:r>
      <w:r w:rsidRPr="00B26B5E">
        <w:rPr>
          <w:color w:val="000000" w:themeColor="text1"/>
        </w:rPr>
        <w:t>реализуется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течение</w:t>
      </w:r>
      <w:r w:rsidRPr="00B26B5E">
        <w:rPr>
          <w:color w:val="000000" w:themeColor="text1"/>
          <w:spacing w:val="1"/>
        </w:rPr>
        <w:t xml:space="preserve"> </w:t>
      </w:r>
      <w:r w:rsidRPr="00B26B5E">
        <w:rPr>
          <w:color w:val="000000" w:themeColor="text1"/>
        </w:rPr>
        <w:t>пяти</w:t>
      </w:r>
      <w:r w:rsidRPr="00B26B5E">
        <w:rPr>
          <w:color w:val="000000" w:themeColor="text1"/>
          <w:spacing w:val="1"/>
        </w:rPr>
        <w:t xml:space="preserve"> </w:t>
      </w:r>
      <w:r w:rsidRPr="00B26B5E">
        <w:rPr>
          <w:color w:val="000000" w:themeColor="text1"/>
        </w:rPr>
        <w:t>лет</w:t>
      </w:r>
      <w:r w:rsidRPr="00B26B5E">
        <w:rPr>
          <w:color w:val="000000" w:themeColor="text1"/>
          <w:spacing w:val="1"/>
        </w:rPr>
        <w:t xml:space="preserve"> </w:t>
      </w:r>
      <w:r w:rsidRPr="00B26B5E">
        <w:rPr>
          <w:color w:val="000000" w:themeColor="text1"/>
        </w:rPr>
        <w:t>пребывания</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ДОО.</w:t>
      </w:r>
      <w:r w:rsidRPr="00B26B5E">
        <w:rPr>
          <w:color w:val="000000" w:themeColor="text1"/>
          <w:spacing w:val="1"/>
        </w:rPr>
        <w:t xml:space="preserve"> </w:t>
      </w:r>
      <w:r w:rsidRPr="00B26B5E">
        <w:rPr>
          <w:color w:val="000000" w:themeColor="text1"/>
        </w:rPr>
        <w:t>Программа может корректироваться</w:t>
      </w:r>
      <w:r w:rsidRPr="00B26B5E">
        <w:rPr>
          <w:color w:val="000000" w:themeColor="text1"/>
          <w:spacing w:val="2"/>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связи</w:t>
      </w:r>
      <w:r w:rsidRPr="00B26B5E">
        <w:rPr>
          <w:color w:val="000000" w:themeColor="text1"/>
          <w:spacing w:val="1"/>
        </w:rPr>
        <w:t xml:space="preserve"> </w:t>
      </w:r>
      <w:r w:rsidRPr="00B26B5E">
        <w:rPr>
          <w:color w:val="000000" w:themeColor="text1"/>
        </w:rPr>
        <w:t>с</w:t>
      </w:r>
      <w:r w:rsidRPr="00B26B5E">
        <w:rPr>
          <w:color w:val="000000" w:themeColor="text1"/>
          <w:spacing w:val="9"/>
        </w:rPr>
        <w:t xml:space="preserve"> </w:t>
      </w:r>
      <w:r w:rsidRPr="00B26B5E">
        <w:rPr>
          <w:color w:val="000000" w:themeColor="text1"/>
        </w:rPr>
        <w:t>изменениями:</w:t>
      </w:r>
    </w:p>
    <w:p w14:paraId="1A051BBB" w14:textId="77777777" w:rsidR="003858CB" w:rsidRPr="00B26B5E" w:rsidRDefault="0038047A" w:rsidP="00B26B5E">
      <w:pPr>
        <w:pStyle w:val="a5"/>
        <w:numPr>
          <w:ilvl w:val="0"/>
          <w:numId w:val="56"/>
        </w:numPr>
        <w:tabs>
          <w:tab w:val="left" w:pos="1666"/>
        </w:tabs>
        <w:spacing w:line="321" w:lineRule="exact"/>
        <w:ind w:left="0"/>
        <w:jc w:val="both"/>
        <w:rPr>
          <w:color w:val="000000" w:themeColor="text1"/>
          <w:sz w:val="28"/>
          <w:szCs w:val="28"/>
        </w:rPr>
      </w:pPr>
      <w:r w:rsidRPr="00B26B5E">
        <w:rPr>
          <w:color w:val="000000" w:themeColor="text1"/>
          <w:sz w:val="28"/>
          <w:szCs w:val="28"/>
        </w:rPr>
        <w:t>нормативно-правовой</w:t>
      </w:r>
      <w:r w:rsidRPr="00B26B5E">
        <w:rPr>
          <w:color w:val="000000" w:themeColor="text1"/>
          <w:spacing w:val="-6"/>
          <w:sz w:val="28"/>
          <w:szCs w:val="28"/>
        </w:rPr>
        <w:t xml:space="preserve"> </w:t>
      </w:r>
      <w:r w:rsidRPr="00B26B5E">
        <w:rPr>
          <w:color w:val="000000" w:themeColor="text1"/>
          <w:sz w:val="28"/>
          <w:szCs w:val="28"/>
        </w:rPr>
        <w:t>базы</w:t>
      </w:r>
      <w:r w:rsidRPr="00B26B5E">
        <w:rPr>
          <w:color w:val="000000" w:themeColor="text1"/>
          <w:spacing w:val="-5"/>
          <w:sz w:val="28"/>
          <w:szCs w:val="28"/>
        </w:rPr>
        <w:t xml:space="preserve"> </w:t>
      </w:r>
      <w:r w:rsidRPr="00B26B5E">
        <w:rPr>
          <w:color w:val="000000" w:themeColor="text1"/>
          <w:sz w:val="28"/>
          <w:szCs w:val="28"/>
        </w:rPr>
        <w:t>ДОО,</w:t>
      </w:r>
    </w:p>
    <w:p w14:paraId="5105A75B" w14:textId="77777777" w:rsidR="003858CB" w:rsidRPr="00B26B5E" w:rsidRDefault="0038047A" w:rsidP="00B26B5E">
      <w:pPr>
        <w:pStyle w:val="a5"/>
        <w:numPr>
          <w:ilvl w:val="0"/>
          <w:numId w:val="56"/>
        </w:numPr>
        <w:tabs>
          <w:tab w:val="left" w:pos="1665"/>
          <w:tab w:val="left" w:pos="1666"/>
        </w:tabs>
        <w:spacing w:line="322" w:lineRule="exact"/>
        <w:ind w:left="0"/>
        <w:jc w:val="both"/>
        <w:rPr>
          <w:color w:val="000000" w:themeColor="text1"/>
          <w:sz w:val="28"/>
          <w:szCs w:val="28"/>
        </w:rPr>
      </w:pPr>
      <w:r w:rsidRPr="00B26B5E">
        <w:rPr>
          <w:color w:val="000000" w:themeColor="text1"/>
          <w:sz w:val="28"/>
          <w:szCs w:val="28"/>
        </w:rPr>
        <w:t>образовательного</w:t>
      </w:r>
      <w:r w:rsidRPr="00B26B5E">
        <w:rPr>
          <w:color w:val="000000" w:themeColor="text1"/>
          <w:spacing w:val="-10"/>
          <w:sz w:val="28"/>
          <w:szCs w:val="28"/>
        </w:rPr>
        <w:t xml:space="preserve"> </w:t>
      </w:r>
      <w:r w:rsidRPr="00B26B5E">
        <w:rPr>
          <w:color w:val="000000" w:themeColor="text1"/>
          <w:sz w:val="28"/>
          <w:szCs w:val="28"/>
        </w:rPr>
        <w:t>запроса</w:t>
      </w:r>
      <w:r w:rsidRPr="00B26B5E">
        <w:rPr>
          <w:color w:val="000000" w:themeColor="text1"/>
          <w:spacing w:val="-8"/>
          <w:sz w:val="28"/>
          <w:szCs w:val="28"/>
        </w:rPr>
        <w:t xml:space="preserve"> </w:t>
      </w:r>
      <w:r w:rsidRPr="00B26B5E">
        <w:rPr>
          <w:color w:val="000000" w:themeColor="text1"/>
          <w:sz w:val="28"/>
          <w:szCs w:val="28"/>
        </w:rPr>
        <w:t>родителей,</w:t>
      </w:r>
    </w:p>
    <w:p w14:paraId="60F22067" w14:textId="77777777" w:rsidR="003858CB" w:rsidRPr="00B26B5E" w:rsidRDefault="0038047A" w:rsidP="00B26B5E">
      <w:pPr>
        <w:pStyle w:val="a5"/>
        <w:numPr>
          <w:ilvl w:val="0"/>
          <w:numId w:val="56"/>
        </w:numPr>
        <w:tabs>
          <w:tab w:val="left" w:pos="1665"/>
          <w:tab w:val="left" w:pos="1666"/>
        </w:tabs>
        <w:spacing w:line="322" w:lineRule="exact"/>
        <w:ind w:left="0"/>
        <w:jc w:val="both"/>
        <w:rPr>
          <w:color w:val="000000" w:themeColor="text1"/>
          <w:sz w:val="28"/>
          <w:szCs w:val="28"/>
        </w:rPr>
      </w:pPr>
      <w:r w:rsidRPr="00B26B5E">
        <w:rPr>
          <w:color w:val="000000" w:themeColor="text1"/>
          <w:sz w:val="28"/>
          <w:szCs w:val="28"/>
        </w:rPr>
        <w:t>видовой</w:t>
      </w:r>
      <w:r w:rsidRPr="00B26B5E">
        <w:rPr>
          <w:color w:val="000000" w:themeColor="text1"/>
          <w:spacing w:val="-7"/>
          <w:sz w:val="28"/>
          <w:szCs w:val="28"/>
        </w:rPr>
        <w:t xml:space="preserve"> </w:t>
      </w:r>
      <w:r w:rsidRPr="00B26B5E">
        <w:rPr>
          <w:color w:val="000000" w:themeColor="text1"/>
          <w:sz w:val="28"/>
          <w:szCs w:val="28"/>
        </w:rPr>
        <w:t>структуры</w:t>
      </w:r>
      <w:r w:rsidRPr="00B26B5E">
        <w:rPr>
          <w:color w:val="000000" w:themeColor="text1"/>
          <w:spacing w:val="-6"/>
          <w:sz w:val="28"/>
          <w:szCs w:val="28"/>
        </w:rPr>
        <w:t xml:space="preserve"> </w:t>
      </w:r>
      <w:r w:rsidRPr="00B26B5E">
        <w:rPr>
          <w:color w:val="000000" w:themeColor="text1"/>
          <w:sz w:val="28"/>
          <w:szCs w:val="28"/>
        </w:rPr>
        <w:t>групп,</w:t>
      </w:r>
    </w:p>
    <w:p w14:paraId="43D20129" w14:textId="77777777" w:rsidR="00B26B5E" w:rsidRDefault="0038047A" w:rsidP="00B26B5E">
      <w:pPr>
        <w:pStyle w:val="a5"/>
        <w:tabs>
          <w:tab w:val="left" w:pos="1665"/>
          <w:tab w:val="left" w:pos="1666"/>
        </w:tabs>
        <w:spacing w:line="242" w:lineRule="auto"/>
        <w:ind w:left="0" w:right="421"/>
        <w:jc w:val="both"/>
        <w:rPr>
          <w:color w:val="000000" w:themeColor="text1"/>
          <w:sz w:val="28"/>
          <w:szCs w:val="28"/>
        </w:rPr>
      </w:pPr>
      <w:r w:rsidRPr="00B26B5E">
        <w:rPr>
          <w:color w:val="000000" w:themeColor="text1"/>
          <w:sz w:val="28"/>
          <w:szCs w:val="28"/>
        </w:rPr>
        <w:t>выходом примерных основных образовательных программ.</w:t>
      </w:r>
    </w:p>
    <w:p w14:paraId="6A835164" w14:textId="77777777" w:rsidR="003858CB" w:rsidRPr="00B26B5E" w:rsidRDefault="0038047A" w:rsidP="00B26B5E">
      <w:pPr>
        <w:pStyle w:val="a5"/>
        <w:tabs>
          <w:tab w:val="left" w:pos="1665"/>
          <w:tab w:val="left" w:pos="1666"/>
        </w:tabs>
        <w:spacing w:line="242" w:lineRule="auto"/>
        <w:ind w:left="0" w:right="421"/>
        <w:jc w:val="both"/>
        <w:rPr>
          <w:color w:val="000000" w:themeColor="text1"/>
          <w:sz w:val="28"/>
          <w:szCs w:val="28"/>
        </w:rPr>
      </w:pPr>
      <w:r w:rsidRPr="00B26B5E">
        <w:rPr>
          <w:color w:val="000000" w:themeColor="text1"/>
          <w:spacing w:val="1"/>
          <w:sz w:val="28"/>
          <w:szCs w:val="28"/>
        </w:rPr>
        <w:t xml:space="preserve"> </w:t>
      </w:r>
      <w:r w:rsidRPr="00B26B5E">
        <w:rPr>
          <w:color w:val="000000" w:themeColor="text1"/>
          <w:sz w:val="28"/>
          <w:szCs w:val="28"/>
        </w:rPr>
        <w:t>Образовательная</w:t>
      </w:r>
      <w:r w:rsidRPr="00B26B5E">
        <w:rPr>
          <w:color w:val="000000" w:themeColor="text1"/>
          <w:spacing w:val="34"/>
          <w:sz w:val="28"/>
          <w:szCs w:val="28"/>
        </w:rPr>
        <w:t xml:space="preserve"> </w:t>
      </w:r>
      <w:r w:rsidRPr="00B26B5E">
        <w:rPr>
          <w:color w:val="000000" w:themeColor="text1"/>
          <w:sz w:val="28"/>
          <w:szCs w:val="28"/>
        </w:rPr>
        <w:t>деятельность</w:t>
      </w:r>
      <w:r w:rsidRPr="00B26B5E">
        <w:rPr>
          <w:color w:val="000000" w:themeColor="text1"/>
          <w:spacing w:val="35"/>
          <w:sz w:val="28"/>
          <w:szCs w:val="28"/>
        </w:rPr>
        <w:t xml:space="preserve"> </w:t>
      </w:r>
      <w:r w:rsidRPr="00B26B5E">
        <w:rPr>
          <w:color w:val="000000" w:themeColor="text1"/>
          <w:sz w:val="28"/>
          <w:szCs w:val="28"/>
        </w:rPr>
        <w:t>в</w:t>
      </w:r>
      <w:r w:rsidRPr="00B26B5E">
        <w:rPr>
          <w:color w:val="000000" w:themeColor="text1"/>
          <w:spacing w:val="31"/>
          <w:sz w:val="28"/>
          <w:szCs w:val="28"/>
        </w:rPr>
        <w:t xml:space="preserve"> </w:t>
      </w:r>
      <w:r w:rsidRPr="00B26B5E">
        <w:rPr>
          <w:color w:val="000000" w:themeColor="text1"/>
          <w:sz w:val="28"/>
          <w:szCs w:val="28"/>
        </w:rPr>
        <w:t>ДОО</w:t>
      </w:r>
      <w:r w:rsidRPr="00B26B5E">
        <w:rPr>
          <w:color w:val="000000" w:themeColor="text1"/>
          <w:spacing w:val="38"/>
          <w:sz w:val="28"/>
          <w:szCs w:val="28"/>
        </w:rPr>
        <w:t xml:space="preserve"> </w:t>
      </w:r>
      <w:r w:rsidRPr="00B26B5E">
        <w:rPr>
          <w:color w:val="000000" w:themeColor="text1"/>
          <w:sz w:val="28"/>
          <w:szCs w:val="28"/>
        </w:rPr>
        <w:t>осуществляется</w:t>
      </w:r>
      <w:r w:rsidRPr="00B26B5E">
        <w:rPr>
          <w:color w:val="000000" w:themeColor="text1"/>
          <w:spacing w:val="34"/>
          <w:sz w:val="28"/>
          <w:szCs w:val="28"/>
        </w:rPr>
        <w:t xml:space="preserve"> </w:t>
      </w:r>
      <w:r w:rsidRPr="00B26B5E">
        <w:rPr>
          <w:color w:val="000000" w:themeColor="text1"/>
          <w:sz w:val="28"/>
          <w:szCs w:val="28"/>
        </w:rPr>
        <w:t>на</w:t>
      </w:r>
      <w:r w:rsidRPr="00B26B5E">
        <w:rPr>
          <w:color w:val="000000" w:themeColor="text1"/>
          <w:spacing w:val="33"/>
          <w:sz w:val="28"/>
          <w:szCs w:val="28"/>
        </w:rPr>
        <w:t xml:space="preserve"> </w:t>
      </w:r>
      <w:r w:rsidRPr="00B26B5E">
        <w:rPr>
          <w:color w:val="000000" w:themeColor="text1"/>
          <w:sz w:val="28"/>
          <w:szCs w:val="28"/>
        </w:rPr>
        <w:t>государственном</w:t>
      </w:r>
      <w:r w:rsidRPr="00B26B5E">
        <w:rPr>
          <w:color w:val="000000" w:themeColor="text1"/>
          <w:spacing w:val="-67"/>
          <w:sz w:val="28"/>
          <w:szCs w:val="28"/>
        </w:rPr>
        <w:t xml:space="preserve"> </w:t>
      </w:r>
      <w:r w:rsidRPr="00B26B5E">
        <w:rPr>
          <w:color w:val="000000" w:themeColor="text1"/>
          <w:sz w:val="28"/>
          <w:szCs w:val="28"/>
        </w:rPr>
        <w:t>языке</w:t>
      </w:r>
      <w:r w:rsidRPr="00B26B5E">
        <w:rPr>
          <w:color w:val="000000" w:themeColor="text1"/>
          <w:spacing w:val="1"/>
          <w:sz w:val="28"/>
          <w:szCs w:val="28"/>
        </w:rPr>
        <w:t xml:space="preserve"> </w:t>
      </w:r>
      <w:r w:rsidRPr="00B26B5E">
        <w:rPr>
          <w:color w:val="000000" w:themeColor="text1"/>
          <w:sz w:val="28"/>
          <w:szCs w:val="28"/>
        </w:rPr>
        <w:t>Российской</w:t>
      </w:r>
      <w:r w:rsidRPr="00B26B5E">
        <w:rPr>
          <w:color w:val="000000" w:themeColor="text1"/>
          <w:spacing w:val="1"/>
          <w:sz w:val="28"/>
          <w:szCs w:val="28"/>
        </w:rPr>
        <w:t xml:space="preserve"> </w:t>
      </w:r>
      <w:r w:rsidRPr="00B26B5E">
        <w:rPr>
          <w:color w:val="000000" w:themeColor="text1"/>
          <w:sz w:val="28"/>
          <w:szCs w:val="28"/>
        </w:rPr>
        <w:t>Федерации –</w:t>
      </w:r>
      <w:r w:rsidRPr="00B26B5E">
        <w:rPr>
          <w:color w:val="000000" w:themeColor="text1"/>
          <w:spacing w:val="2"/>
          <w:sz w:val="28"/>
          <w:szCs w:val="28"/>
        </w:rPr>
        <w:t xml:space="preserve"> </w:t>
      </w:r>
      <w:r w:rsidRPr="00B26B5E">
        <w:rPr>
          <w:color w:val="000000" w:themeColor="text1"/>
          <w:sz w:val="28"/>
          <w:szCs w:val="28"/>
        </w:rPr>
        <w:t>русском.</w:t>
      </w:r>
    </w:p>
    <w:p w14:paraId="4AD65ED1" w14:textId="1B3DA6E7" w:rsidR="003858CB" w:rsidRPr="00B26B5E" w:rsidRDefault="0038047A" w:rsidP="00B26B5E">
      <w:pPr>
        <w:pStyle w:val="a3"/>
        <w:ind w:left="0" w:right="400"/>
        <w:jc w:val="both"/>
        <w:rPr>
          <w:color w:val="000000" w:themeColor="text1"/>
        </w:rPr>
      </w:pPr>
      <w:r w:rsidRPr="00B26B5E">
        <w:rPr>
          <w:color w:val="000000" w:themeColor="text1"/>
        </w:rPr>
        <w:t xml:space="preserve">Программа МБДОУ «Детский сад комбинированного вида № </w:t>
      </w:r>
      <w:r w:rsidR="00564F3E">
        <w:rPr>
          <w:color w:val="000000" w:themeColor="text1"/>
        </w:rPr>
        <w:t>65</w:t>
      </w:r>
      <w:r w:rsidRPr="00B26B5E">
        <w:rPr>
          <w:color w:val="000000" w:themeColor="text1"/>
        </w:rPr>
        <w:t>» г. о. Самара</w:t>
      </w:r>
      <w:r w:rsidRPr="00B26B5E">
        <w:rPr>
          <w:color w:val="000000" w:themeColor="text1"/>
          <w:spacing w:val="1"/>
        </w:rPr>
        <w:t xml:space="preserve"> </w:t>
      </w:r>
      <w:r w:rsidRPr="00B26B5E">
        <w:rPr>
          <w:color w:val="000000" w:themeColor="text1"/>
        </w:rPr>
        <w:t>может</w:t>
      </w:r>
      <w:r w:rsidRPr="00B26B5E">
        <w:rPr>
          <w:color w:val="000000" w:themeColor="text1"/>
          <w:spacing w:val="1"/>
        </w:rPr>
        <w:t xml:space="preserve"> </w:t>
      </w:r>
      <w:r w:rsidRPr="00B26B5E">
        <w:rPr>
          <w:color w:val="000000" w:themeColor="text1"/>
        </w:rPr>
        <w:lastRenderedPageBreak/>
        <w:t>корректироваться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связи</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изменениями</w:t>
      </w:r>
      <w:r w:rsidRPr="00B26B5E">
        <w:rPr>
          <w:color w:val="000000" w:themeColor="text1"/>
          <w:spacing w:val="1"/>
        </w:rPr>
        <w:t xml:space="preserve"> </w:t>
      </w:r>
      <w:r w:rsidRPr="00B26B5E">
        <w:rPr>
          <w:color w:val="000000" w:themeColor="text1"/>
        </w:rPr>
        <w:t>нормативно-правовой</w:t>
      </w:r>
      <w:r w:rsidRPr="00B26B5E">
        <w:rPr>
          <w:color w:val="000000" w:themeColor="text1"/>
          <w:spacing w:val="1"/>
        </w:rPr>
        <w:t xml:space="preserve"> </w:t>
      </w:r>
      <w:r w:rsidRPr="00B26B5E">
        <w:rPr>
          <w:color w:val="000000" w:themeColor="text1"/>
        </w:rPr>
        <w:t>базы</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образования,</w:t>
      </w:r>
      <w:r w:rsidRPr="00B26B5E">
        <w:rPr>
          <w:color w:val="000000" w:themeColor="text1"/>
          <w:spacing w:val="1"/>
        </w:rPr>
        <w:t xml:space="preserve"> </w:t>
      </w:r>
      <w:r w:rsidRPr="00B26B5E">
        <w:rPr>
          <w:color w:val="000000" w:themeColor="text1"/>
        </w:rPr>
        <w:t>образовательного</w:t>
      </w:r>
      <w:r w:rsidRPr="00B26B5E">
        <w:rPr>
          <w:color w:val="000000" w:themeColor="text1"/>
          <w:spacing w:val="1"/>
        </w:rPr>
        <w:t xml:space="preserve"> </w:t>
      </w:r>
      <w:r w:rsidRPr="00B26B5E">
        <w:rPr>
          <w:color w:val="000000" w:themeColor="text1"/>
        </w:rPr>
        <w:t>запроса</w:t>
      </w:r>
      <w:r w:rsidRPr="00B26B5E">
        <w:rPr>
          <w:color w:val="000000" w:themeColor="text1"/>
          <w:spacing w:val="1"/>
        </w:rPr>
        <w:t xml:space="preserve"> </w:t>
      </w:r>
      <w:r w:rsidRPr="00B26B5E">
        <w:rPr>
          <w:color w:val="000000" w:themeColor="text1"/>
        </w:rPr>
        <w:t>родителей,</w:t>
      </w:r>
      <w:r w:rsidRPr="00B26B5E">
        <w:rPr>
          <w:color w:val="000000" w:themeColor="text1"/>
          <w:spacing w:val="1"/>
        </w:rPr>
        <w:t xml:space="preserve"> </w:t>
      </w:r>
      <w:r w:rsidRPr="00B26B5E">
        <w:rPr>
          <w:color w:val="000000" w:themeColor="text1"/>
        </w:rPr>
        <w:t>видовой</w:t>
      </w:r>
      <w:r w:rsidRPr="00B26B5E">
        <w:rPr>
          <w:color w:val="000000" w:themeColor="text1"/>
          <w:spacing w:val="1"/>
        </w:rPr>
        <w:t xml:space="preserve"> </w:t>
      </w:r>
      <w:r w:rsidRPr="00B26B5E">
        <w:rPr>
          <w:color w:val="000000" w:themeColor="text1"/>
        </w:rPr>
        <w:t>структуры</w:t>
      </w:r>
      <w:r w:rsidRPr="00B26B5E">
        <w:rPr>
          <w:color w:val="000000" w:themeColor="text1"/>
          <w:spacing w:val="1"/>
        </w:rPr>
        <w:t xml:space="preserve"> </w:t>
      </w:r>
      <w:r w:rsidRPr="00B26B5E">
        <w:rPr>
          <w:color w:val="000000" w:themeColor="text1"/>
        </w:rPr>
        <w:t>групп.</w:t>
      </w:r>
    </w:p>
    <w:p w14:paraId="1D004A93" w14:textId="77777777" w:rsidR="003858CB" w:rsidRPr="00B26B5E" w:rsidRDefault="0038047A" w:rsidP="00B26B5E">
      <w:pPr>
        <w:pStyle w:val="1"/>
        <w:spacing w:line="319" w:lineRule="exact"/>
        <w:ind w:left="0"/>
        <w:jc w:val="both"/>
        <w:rPr>
          <w:color w:val="000000" w:themeColor="text1"/>
        </w:rPr>
      </w:pPr>
      <w:r w:rsidRPr="00B26B5E">
        <w:rPr>
          <w:color w:val="000000" w:themeColor="text1"/>
        </w:rPr>
        <w:t>а)</w:t>
      </w:r>
      <w:r w:rsidRPr="00B26B5E">
        <w:rPr>
          <w:color w:val="000000" w:themeColor="text1"/>
          <w:spacing w:val="-3"/>
        </w:rPr>
        <w:t xml:space="preserve"> </w:t>
      </w:r>
      <w:r w:rsidRPr="00B26B5E">
        <w:rPr>
          <w:color w:val="000000" w:themeColor="text1"/>
        </w:rPr>
        <w:t>цели</w:t>
      </w:r>
      <w:r w:rsidRPr="00B26B5E">
        <w:rPr>
          <w:color w:val="000000" w:themeColor="text1"/>
          <w:spacing w:val="-3"/>
        </w:rPr>
        <w:t xml:space="preserve"> </w:t>
      </w:r>
      <w:r w:rsidRPr="00B26B5E">
        <w:rPr>
          <w:color w:val="000000" w:themeColor="text1"/>
        </w:rPr>
        <w:t>и</w:t>
      </w:r>
      <w:r w:rsidRPr="00B26B5E">
        <w:rPr>
          <w:color w:val="000000" w:themeColor="text1"/>
          <w:spacing w:val="-3"/>
        </w:rPr>
        <w:t xml:space="preserve"> </w:t>
      </w:r>
      <w:r w:rsidRPr="00B26B5E">
        <w:rPr>
          <w:color w:val="000000" w:themeColor="text1"/>
        </w:rPr>
        <w:t>задачи</w:t>
      </w:r>
      <w:r w:rsidRPr="00B26B5E">
        <w:rPr>
          <w:color w:val="000000" w:themeColor="text1"/>
          <w:spacing w:val="-3"/>
        </w:rPr>
        <w:t xml:space="preserve"> </w:t>
      </w:r>
      <w:r w:rsidRPr="00B26B5E">
        <w:rPr>
          <w:color w:val="000000" w:themeColor="text1"/>
        </w:rPr>
        <w:t>реализации</w:t>
      </w:r>
      <w:r w:rsidRPr="00B26B5E">
        <w:rPr>
          <w:color w:val="000000" w:themeColor="text1"/>
          <w:spacing w:val="-4"/>
        </w:rPr>
        <w:t xml:space="preserve"> </w:t>
      </w:r>
      <w:r w:rsidRPr="00B26B5E">
        <w:rPr>
          <w:color w:val="000000" w:themeColor="text1"/>
        </w:rPr>
        <w:t>Программы.</w:t>
      </w:r>
    </w:p>
    <w:p w14:paraId="2F39AA4B" w14:textId="786FFB5E" w:rsidR="003858CB" w:rsidRPr="00B26B5E" w:rsidRDefault="0038047A" w:rsidP="00B26B5E">
      <w:pPr>
        <w:pStyle w:val="a3"/>
        <w:ind w:left="0" w:right="403"/>
        <w:jc w:val="both"/>
        <w:rPr>
          <w:color w:val="000000" w:themeColor="text1"/>
        </w:rPr>
      </w:pPr>
      <w:r w:rsidRPr="00B26B5E">
        <w:rPr>
          <w:color w:val="000000" w:themeColor="text1"/>
        </w:rPr>
        <w:t>Цели и задачи деятельности МБДОУ «Детский сад №</w:t>
      </w:r>
      <w:r w:rsidRPr="00B26B5E">
        <w:rPr>
          <w:color w:val="000000" w:themeColor="text1"/>
          <w:spacing w:val="1"/>
        </w:rPr>
        <w:t xml:space="preserve"> </w:t>
      </w:r>
      <w:r w:rsidR="00564F3E">
        <w:rPr>
          <w:color w:val="000000" w:themeColor="text1"/>
        </w:rPr>
        <w:t>65</w:t>
      </w:r>
      <w:r w:rsidRPr="00B26B5E">
        <w:rPr>
          <w:color w:val="000000" w:themeColor="text1"/>
        </w:rPr>
        <w:t>» г. о. Самара по</w:t>
      </w:r>
      <w:r w:rsidRPr="00B26B5E">
        <w:rPr>
          <w:color w:val="000000" w:themeColor="text1"/>
          <w:spacing w:val="1"/>
        </w:rPr>
        <w:t xml:space="preserve"> </w:t>
      </w:r>
      <w:r w:rsidRPr="00B26B5E">
        <w:rPr>
          <w:color w:val="000000" w:themeColor="text1"/>
        </w:rPr>
        <w:t>реализации Программы определены на основе требований ФГОС ДО, анализа</w:t>
      </w:r>
      <w:r w:rsidRPr="00B26B5E">
        <w:rPr>
          <w:color w:val="000000" w:themeColor="text1"/>
          <w:spacing w:val="1"/>
        </w:rPr>
        <w:t xml:space="preserve"> </w:t>
      </w:r>
      <w:r w:rsidRPr="00B26B5E">
        <w:rPr>
          <w:color w:val="000000" w:themeColor="text1"/>
        </w:rPr>
        <w:t>результатов</w:t>
      </w:r>
      <w:r w:rsidRPr="00B26B5E">
        <w:rPr>
          <w:color w:val="000000" w:themeColor="text1"/>
          <w:spacing w:val="1"/>
        </w:rPr>
        <w:t xml:space="preserve"> </w:t>
      </w:r>
      <w:r w:rsidRPr="00B26B5E">
        <w:rPr>
          <w:color w:val="000000" w:themeColor="text1"/>
        </w:rPr>
        <w:t>предшествующей</w:t>
      </w:r>
      <w:r w:rsidRPr="00B26B5E">
        <w:rPr>
          <w:color w:val="000000" w:themeColor="text1"/>
          <w:spacing w:val="1"/>
        </w:rPr>
        <w:t xml:space="preserve"> </w:t>
      </w:r>
      <w:r w:rsidRPr="00B26B5E">
        <w:rPr>
          <w:color w:val="000000" w:themeColor="text1"/>
        </w:rPr>
        <w:t>педагогической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потребностей</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ожиданий родителей,</w:t>
      </w:r>
      <w:r w:rsidRPr="00B26B5E">
        <w:rPr>
          <w:color w:val="000000" w:themeColor="text1"/>
          <w:spacing w:val="2"/>
        </w:rPr>
        <w:t xml:space="preserve"> </w:t>
      </w:r>
      <w:r w:rsidRPr="00B26B5E">
        <w:rPr>
          <w:color w:val="000000" w:themeColor="text1"/>
        </w:rPr>
        <w:t>окружающего</w:t>
      </w:r>
      <w:r w:rsidRPr="00B26B5E">
        <w:rPr>
          <w:color w:val="000000" w:themeColor="text1"/>
          <w:spacing w:val="1"/>
        </w:rPr>
        <w:t xml:space="preserve"> </w:t>
      </w:r>
      <w:r w:rsidRPr="00B26B5E">
        <w:rPr>
          <w:color w:val="000000" w:themeColor="text1"/>
        </w:rPr>
        <w:t>социума.</w:t>
      </w:r>
    </w:p>
    <w:p w14:paraId="5246BE43" w14:textId="77777777" w:rsidR="00EF11BD" w:rsidRPr="00742700" w:rsidRDefault="00742700" w:rsidP="00B26B5E">
      <w:pPr>
        <w:pStyle w:val="a3"/>
        <w:ind w:left="0" w:right="403"/>
        <w:jc w:val="both"/>
        <w:rPr>
          <w:b/>
          <w:color w:val="000000" w:themeColor="text1"/>
        </w:rPr>
      </w:pPr>
      <w:r w:rsidRPr="00742700">
        <w:rPr>
          <w:b/>
          <w:color w:val="000000" w:themeColor="text1"/>
        </w:rPr>
        <w:t>а)цели и задачи реализации программы</w:t>
      </w:r>
    </w:p>
    <w:p w14:paraId="7EFDE0F6" w14:textId="77777777" w:rsidR="00EF11BD" w:rsidRPr="00B26B5E" w:rsidRDefault="00EF11BD" w:rsidP="00B26B5E">
      <w:pPr>
        <w:tabs>
          <w:tab w:val="left" w:pos="1501"/>
        </w:tabs>
        <w:spacing w:before="62" w:line="283" w:lineRule="auto"/>
        <w:ind w:right="112"/>
        <w:jc w:val="both"/>
        <w:rPr>
          <w:color w:val="000000" w:themeColor="text1"/>
          <w:sz w:val="28"/>
          <w:szCs w:val="28"/>
        </w:rPr>
      </w:pPr>
      <w:r w:rsidRPr="00B26B5E">
        <w:rPr>
          <w:b/>
          <w:color w:val="000000" w:themeColor="text1"/>
          <w:sz w:val="28"/>
          <w:szCs w:val="28"/>
        </w:rPr>
        <w:t>Целью Программы</w:t>
      </w:r>
      <w:r w:rsidRPr="00B26B5E">
        <w:rPr>
          <w:color w:val="000000" w:themeColor="text1"/>
          <w:sz w:val="28"/>
          <w:szCs w:val="28"/>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w:t>
      </w:r>
      <w:r w:rsidRPr="00B26B5E">
        <w:rPr>
          <w:color w:val="000000" w:themeColor="text1"/>
          <w:spacing w:val="-5"/>
          <w:sz w:val="28"/>
          <w:szCs w:val="28"/>
        </w:rPr>
        <w:t xml:space="preserve"> </w:t>
      </w:r>
      <w:r w:rsidRPr="00B26B5E">
        <w:rPr>
          <w:color w:val="000000" w:themeColor="text1"/>
          <w:sz w:val="28"/>
          <w:szCs w:val="28"/>
        </w:rPr>
        <w:t>традиций.</w:t>
      </w:r>
    </w:p>
    <w:p w14:paraId="6CAC284A" w14:textId="77777777" w:rsidR="00EF11BD" w:rsidRPr="00B26B5E" w:rsidRDefault="00EF11BD" w:rsidP="00B26B5E">
      <w:pPr>
        <w:spacing w:before="9" w:line="280" w:lineRule="auto"/>
        <w:ind w:right="109" w:firstLine="717"/>
        <w:jc w:val="both"/>
        <w:rPr>
          <w:color w:val="000000" w:themeColor="text1"/>
          <w:sz w:val="28"/>
          <w:szCs w:val="28"/>
        </w:rPr>
      </w:pPr>
      <w:r w:rsidRPr="00B26B5E">
        <w:rPr>
          <w:color w:val="000000" w:themeColor="text1"/>
          <w:sz w:val="28"/>
          <w:szCs w:val="28"/>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w:t>
      </w:r>
      <w:r w:rsidRPr="00B26B5E">
        <w:rPr>
          <w:color w:val="000000" w:themeColor="text1"/>
          <w:position w:val="1"/>
          <w:sz w:val="28"/>
          <w:szCs w:val="28"/>
        </w:rPr>
        <w:t xml:space="preserve">материальным, гуманизм, </w:t>
      </w:r>
      <w:r w:rsidRPr="00B26B5E">
        <w:rPr>
          <w:color w:val="000000" w:themeColor="text1"/>
          <w:sz w:val="28"/>
          <w:szCs w:val="28"/>
        </w:rPr>
        <w:t>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B26B5E">
        <w:rPr>
          <w:color w:val="000000" w:themeColor="text1"/>
          <w:sz w:val="28"/>
          <w:szCs w:val="28"/>
          <w:vertAlign w:val="subscript"/>
        </w:rPr>
        <w:t>•</w:t>
      </w:r>
    </w:p>
    <w:p w14:paraId="23928084" w14:textId="77777777" w:rsidR="00EF11BD" w:rsidRPr="00B26B5E" w:rsidRDefault="00EF11BD" w:rsidP="00B26B5E">
      <w:pPr>
        <w:tabs>
          <w:tab w:val="left" w:pos="1482"/>
        </w:tabs>
        <w:spacing w:before="5" w:line="283" w:lineRule="auto"/>
        <w:ind w:right="141"/>
        <w:jc w:val="both"/>
        <w:rPr>
          <w:color w:val="000000" w:themeColor="text1"/>
          <w:sz w:val="28"/>
          <w:szCs w:val="28"/>
        </w:rPr>
      </w:pPr>
      <w:r w:rsidRPr="00B26B5E">
        <w:rPr>
          <w:color w:val="000000" w:themeColor="text1"/>
          <w:sz w:val="28"/>
          <w:szCs w:val="28"/>
        </w:rPr>
        <w:t>Цель Программы достигается через решение следующих задач:</w:t>
      </w:r>
    </w:p>
    <w:p w14:paraId="46591581" w14:textId="77777777" w:rsidR="00EF11BD" w:rsidRPr="00B26B5E" w:rsidRDefault="00EF11BD" w:rsidP="00B26B5E">
      <w:pPr>
        <w:spacing w:line="283" w:lineRule="auto"/>
        <w:ind w:right="132" w:firstLine="720"/>
        <w:jc w:val="both"/>
        <w:rPr>
          <w:color w:val="000000" w:themeColor="text1"/>
          <w:sz w:val="28"/>
          <w:szCs w:val="28"/>
        </w:rPr>
      </w:pPr>
      <w:r w:rsidRPr="00B26B5E">
        <w:rPr>
          <w:color w:val="000000" w:themeColor="text1"/>
          <w:sz w:val="28"/>
          <w:szCs w:val="28"/>
        </w:rPr>
        <w:t>обеспечение единых для Российской Федерации содержания ДО и планируемых результатов освоения образовательной программы ДО;</w:t>
      </w:r>
    </w:p>
    <w:p w14:paraId="629ACFA0" w14:textId="77777777" w:rsidR="00EF11BD" w:rsidRPr="00B26B5E" w:rsidRDefault="00EF11BD" w:rsidP="00B26B5E">
      <w:pPr>
        <w:spacing w:line="283" w:lineRule="auto"/>
        <w:ind w:left="129" w:right="140" w:firstLine="721"/>
        <w:jc w:val="both"/>
        <w:rPr>
          <w:color w:val="000000" w:themeColor="text1"/>
          <w:sz w:val="28"/>
          <w:szCs w:val="28"/>
        </w:rPr>
      </w:pPr>
      <w:r w:rsidRPr="00B26B5E">
        <w:rPr>
          <w:color w:val="000000" w:themeColor="text1"/>
          <w:sz w:val="28"/>
          <w:szCs w:val="28"/>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81C1E31" w14:textId="77777777" w:rsidR="00EF11BD" w:rsidRPr="00B26B5E" w:rsidRDefault="00EF11BD" w:rsidP="00B26B5E">
      <w:pPr>
        <w:spacing w:line="283" w:lineRule="auto"/>
        <w:ind w:left="124" w:right="180" w:firstLine="711"/>
        <w:jc w:val="both"/>
        <w:rPr>
          <w:color w:val="000000" w:themeColor="text1"/>
          <w:sz w:val="28"/>
          <w:szCs w:val="28"/>
        </w:rPr>
      </w:pPr>
      <w:r w:rsidRPr="00B26B5E">
        <w:rPr>
          <w:color w:val="000000" w:themeColor="text1"/>
          <w:sz w:val="28"/>
          <w:szCs w:val="28"/>
        </w:rPr>
        <w:t>построение (структурирование) содержания образовательной  деятельности на основе учёта возрастных и индивидуальных особенностей</w:t>
      </w:r>
      <w:r w:rsidRPr="00B26B5E">
        <w:rPr>
          <w:color w:val="000000" w:themeColor="text1"/>
          <w:spacing w:val="-2"/>
          <w:sz w:val="28"/>
          <w:szCs w:val="28"/>
        </w:rPr>
        <w:t xml:space="preserve"> </w:t>
      </w:r>
      <w:r w:rsidRPr="00B26B5E">
        <w:rPr>
          <w:color w:val="000000" w:themeColor="text1"/>
          <w:sz w:val="28"/>
          <w:szCs w:val="28"/>
        </w:rPr>
        <w:t>развития;</w:t>
      </w:r>
    </w:p>
    <w:p w14:paraId="19BF1B50" w14:textId="77777777" w:rsidR="00EF11BD" w:rsidRPr="00B26B5E" w:rsidRDefault="00EF11BD" w:rsidP="00B26B5E">
      <w:pPr>
        <w:spacing w:line="280" w:lineRule="auto"/>
        <w:ind w:left="124" w:right="155" w:firstLine="707"/>
        <w:jc w:val="both"/>
        <w:rPr>
          <w:color w:val="000000" w:themeColor="text1"/>
          <w:sz w:val="28"/>
          <w:szCs w:val="28"/>
        </w:rPr>
      </w:pPr>
      <w:r w:rsidRPr="00B26B5E">
        <w:rPr>
          <w:color w:val="000000" w:themeColor="text1"/>
          <w:sz w:val="28"/>
          <w:szCs w:val="28"/>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538799EA" w14:textId="77777777" w:rsidR="00EF11BD" w:rsidRPr="00B26B5E" w:rsidRDefault="00EF11BD" w:rsidP="00B26B5E">
      <w:pPr>
        <w:spacing w:line="285" w:lineRule="auto"/>
        <w:ind w:left="157" w:right="115" w:firstLine="707"/>
        <w:jc w:val="both"/>
        <w:rPr>
          <w:color w:val="000000" w:themeColor="text1"/>
          <w:sz w:val="28"/>
          <w:szCs w:val="28"/>
        </w:rPr>
      </w:pPr>
      <w:r w:rsidRPr="00B26B5E">
        <w:rPr>
          <w:color w:val="000000" w:themeColor="text1"/>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w:t>
      </w:r>
      <w:r w:rsidRPr="00B26B5E">
        <w:rPr>
          <w:color w:val="000000" w:themeColor="text1"/>
          <w:spacing w:val="-34"/>
          <w:sz w:val="28"/>
          <w:szCs w:val="28"/>
        </w:rPr>
        <w:t xml:space="preserve"> </w:t>
      </w:r>
      <w:r w:rsidRPr="00B26B5E">
        <w:rPr>
          <w:color w:val="000000" w:themeColor="text1"/>
          <w:sz w:val="28"/>
          <w:szCs w:val="28"/>
        </w:rPr>
        <w:t>ответственности;</w:t>
      </w:r>
    </w:p>
    <w:p w14:paraId="14287549" w14:textId="77777777" w:rsidR="00EF11BD" w:rsidRPr="00B26B5E" w:rsidRDefault="00EF11BD" w:rsidP="00B26B5E">
      <w:pPr>
        <w:spacing w:before="4" w:line="283" w:lineRule="auto"/>
        <w:ind w:left="147" w:right="118" w:firstLine="712"/>
        <w:jc w:val="both"/>
        <w:rPr>
          <w:color w:val="000000" w:themeColor="text1"/>
          <w:sz w:val="28"/>
          <w:szCs w:val="28"/>
        </w:rPr>
      </w:pPr>
      <w:r w:rsidRPr="00B26B5E">
        <w:rPr>
          <w:color w:val="000000" w:themeColor="text1"/>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w:t>
      </w:r>
      <w:r w:rsidRPr="00B26B5E">
        <w:rPr>
          <w:color w:val="000000" w:themeColor="text1"/>
          <w:sz w:val="28"/>
          <w:szCs w:val="28"/>
        </w:rPr>
        <w:lastRenderedPageBreak/>
        <w:t>и развития, охраны и укрепления здоровья детей, обеспечения их безопасности;</w:t>
      </w:r>
    </w:p>
    <w:p w14:paraId="6F282BBC" w14:textId="77777777" w:rsidR="004B068A" w:rsidRPr="00B26B5E" w:rsidRDefault="00EF11BD" w:rsidP="00B26B5E">
      <w:pPr>
        <w:spacing w:before="4" w:line="285" w:lineRule="auto"/>
        <w:ind w:left="148" w:right="116" w:firstLine="713"/>
        <w:jc w:val="both"/>
        <w:rPr>
          <w:color w:val="000000" w:themeColor="text1"/>
          <w:sz w:val="28"/>
          <w:szCs w:val="28"/>
        </w:rPr>
      </w:pPr>
      <w:r w:rsidRPr="00B26B5E">
        <w:rPr>
          <w:color w:val="000000" w:themeColor="text1"/>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7322D0AB" w14:textId="77777777" w:rsidR="004B068A" w:rsidRPr="00B26B5E" w:rsidRDefault="004B068A" w:rsidP="00B26B5E">
      <w:pPr>
        <w:pStyle w:val="1"/>
        <w:spacing w:before="7"/>
        <w:ind w:left="0"/>
        <w:jc w:val="both"/>
        <w:rPr>
          <w:color w:val="000000" w:themeColor="text1"/>
        </w:rPr>
      </w:pPr>
      <w:r w:rsidRPr="00B26B5E">
        <w:rPr>
          <w:color w:val="000000" w:themeColor="text1"/>
        </w:rPr>
        <w:t>б)</w:t>
      </w:r>
      <w:r w:rsidRPr="00B26B5E">
        <w:rPr>
          <w:color w:val="000000" w:themeColor="text1"/>
          <w:spacing w:val="-4"/>
        </w:rPr>
        <w:t xml:space="preserve"> </w:t>
      </w:r>
      <w:r w:rsidRPr="00B26B5E">
        <w:rPr>
          <w:color w:val="000000" w:themeColor="text1"/>
        </w:rPr>
        <w:t>принципы</w:t>
      </w:r>
      <w:r w:rsidRPr="00B26B5E">
        <w:rPr>
          <w:color w:val="000000" w:themeColor="text1"/>
          <w:spacing w:val="-4"/>
        </w:rPr>
        <w:t xml:space="preserve"> </w:t>
      </w:r>
      <w:r w:rsidRPr="00B26B5E">
        <w:rPr>
          <w:color w:val="000000" w:themeColor="text1"/>
        </w:rPr>
        <w:t>и</w:t>
      </w:r>
      <w:r w:rsidRPr="00B26B5E">
        <w:rPr>
          <w:color w:val="000000" w:themeColor="text1"/>
          <w:spacing w:val="-5"/>
        </w:rPr>
        <w:t xml:space="preserve"> </w:t>
      </w:r>
      <w:r w:rsidRPr="00B26B5E">
        <w:rPr>
          <w:color w:val="000000" w:themeColor="text1"/>
        </w:rPr>
        <w:t>подходы</w:t>
      </w:r>
      <w:r w:rsidRPr="00B26B5E">
        <w:rPr>
          <w:color w:val="000000" w:themeColor="text1"/>
          <w:spacing w:val="-3"/>
        </w:rPr>
        <w:t xml:space="preserve"> </w:t>
      </w:r>
      <w:r w:rsidRPr="00B26B5E">
        <w:rPr>
          <w:color w:val="000000" w:themeColor="text1"/>
        </w:rPr>
        <w:t>к</w:t>
      </w:r>
      <w:r w:rsidRPr="00B26B5E">
        <w:rPr>
          <w:color w:val="000000" w:themeColor="text1"/>
          <w:spacing w:val="-5"/>
        </w:rPr>
        <w:t xml:space="preserve"> </w:t>
      </w:r>
      <w:r w:rsidRPr="00B26B5E">
        <w:rPr>
          <w:color w:val="000000" w:themeColor="text1"/>
        </w:rPr>
        <w:t>формированию</w:t>
      </w:r>
      <w:r w:rsidRPr="00B26B5E">
        <w:rPr>
          <w:color w:val="000000" w:themeColor="text1"/>
          <w:spacing w:val="-4"/>
        </w:rPr>
        <w:t xml:space="preserve"> </w:t>
      </w:r>
      <w:r w:rsidRPr="00B26B5E">
        <w:rPr>
          <w:color w:val="000000" w:themeColor="text1"/>
        </w:rPr>
        <w:t>Программы.</w:t>
      </w:r>
    </w:p>
    <w:p w14:paraId="19AC1640" w14:textId="77777777" w:rsidR="004B068A" w:rsidRPr="00B26B5E" w:rsidRDefault="004B068A" w:rsidP="00B26B5E">
      <w:pPr>
        <w:tabs>
          <w:tab w:val="left" w:pos="1485"/>
        </w:tabs>
        <w:spacing w:line="285" w:lineRule="auto"/>
        <w:ind w:left="855" w:right="130"/>
        <w:jc w:val="both"/>
        <w:rPr>
          <w:color w:val="000000" w:themeColor="text1"/>
          <w:sz w:val="28"/>
          <w:szCs w:val="28"/>
        </w:rPr>
      </w:pPr>
      <w:r w:rsidRPr="00B26B5E">
        <w:rPr>
          <w:color w:val="000000" w:themeColor="text1"/>
          <w:sz w:val="28"/>
          <w:szCs w:val="28"/>
        </w:rPr>
        <w:t>программа построена на следующих принципах ДО, установленных ФГОС</w:t>
      </w:r>
      <w:r w:rsidRPr="00B26B5E">
        <w:rPr>
          <w:color w:val="000000" w:themeColor="text1"/>
          <w:spacing w:val="-37"/>
          <w:sz w:val="28"/>
          <w:szCs w:val="28"/>
        </w:rPr>
        <w:t xml:space="preserve"> </w:t>
      </w:r>
      <w:r w:rsidRPr="00B26B5E">
        <w:rPr>
          <w:color w:val="000000" w:themeColor="text1"/>
          <w:sz w:val="28"/>
          <w:szCs w:val="28"/>
        </w:rPr>
        <w:t>ДО:</w:t>
      </w:r>
    </w:p>
    <w:p w14:paraId="79DE5EE7" w14:textId="77777777" w:rsidR="004B068A" w:rsidRPr="00B26B5E" w:rsidRDefault="004B068A" w:rsidP="00B26B5E">
      <w:pPr>
        <w:numPr>
          <w:ilvl w:val="0"/>
          <w:numId w:val="69"/>
        </w:numPr>
        <w:tabs>
          <w:tab w:val="left" w:pos="1162"/>
        </w:tabs>
        <w:spacing w:line="283" w:lineRule="auto"/>
        <w:ind w:right="123" w:firstLine="706"/>
        <w:jc w:val="both"/>
        <w:rPr>
          <w:color w:val="000000" w:themeColor="text1"/>
          <w:sz w:val="28"/>
          <w:szCs w:val="28"/>
        </w:rPr>
      </w:pPr>
      <w:r w:rsidRPr="00B26B5E">
        <w:rPr>
          <w:color w:val="000000" w:themeColor="text1"/>
          <w:sz w:val="28"/>
          <w:szCs w:val="28"/>
        </w:rPr>
        <w:t>полноценное проживание ребёнком всех этапов детства (младенческого, раннего и дошкольного возрастов), обогащение (амплификация) детского</w:t>
      </w:r>
      <w:r w:rsidRPr="00B26B5E">
        <w:rPr>
          <w:color w:val="000000" w:themeColor="text1"/>
          <w:spacing w:val="-42"/>
          <w:sz w:val="28"/>
          <w:szCs w:val="28"/>
        </w:rPr>
        <w:t xml:space="preserve"> </w:t>
      </w:r>
      <w:r w:rsidRPr="00B26B5E">
        <w:rPr>
          <w:color w:val="000000" w:themeColor="text1"/>
          <w:sz w:val="28"/>
          <w:szCs w:val="28"/>
        </w:rPr>
        <w:t>развития;</w:t>
      </w:r>
    </w:p>
    <w:p w14:paraId="62EBB2F6" w14:textId="77777777" w:rsidR="004B068A" w:rsidRPr="00B26B5E" w:rsidRDefault="004B068A" w:rsidP="00B26B5E">
      <w:pPr>
        <w:numPr>
          <w:ilvl w:val="0"/>
          <w:numId w:val="69"/>
        </w:numPr>
        <w:tabs>
          <w:tab w:val="left" w:pos="1158"/>
        </w:tabs>
        <w:spacing w:line="283" w:lineRule="auto"/>
        <w:ind w:left="137" w:right="116" w:firstLine="717"/>
        <w:jc w:val="both"/>
        <w:rPr>
          <w:color w:val="000000" w:themeColor="text1"/>
          <w:sz w:val="28"/>
          <w:szCs w:val="28"/>
        </w:rPr>
      </w:pPr>
      <w:r w:rsidRPr="00B26B5E">
        <w:rPr>
          <w:color w:val="000000" w:themeColor="text1"/>
          <w:sz w:val="28"/>
          <w:szCs w:val="28"/>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w:t>
      </w:r>
      <w:r w:rsidRPr="00B26B5E">
        <w:rPr>
          <w:color w:val="000000" w:themeColor="text1"/>
          <w:spacing w:val="31"/>
          <w:sz w:val="28"/>
          <w:szCs w:val="28"/>
        </w:rPr>
        <w:t xml:space="preserve"> </w:t>
      </w:r>
      <w:r w:rsidRPr="00B26B5E">
        <w:rPr>
          <w:color w:val="000000" w:themeColor="text1"/>
          <w:sz w:val="28"/>
          <w:szCs w:val="28"/>
        </w:rPr>
        <w:t>образования;</w:t>
      </w:r>
    </w:p>
    <w:p w14:paraId="073D68B4" w14:textId="77777777" w:rsidR="004B068A" w:rsidRPr="00B26B5E" w:rsidRDefault="004B068A" w:rsidP="00B26B5E">
      <w:pPr>
        <w:numPr>
          <w:ilvl w:val="0"/>
          <w:numId w:val="69"/>
        </w:numPr>
        <w:tabs>
          <w:tab w:val="left" w:pos="1154"/>
        </w:tabs>
        <w:spacing w:line="283" w:lineRule="auto"/>
        <w:ind w:left="133" w:right="118" w:firstLine="716"/>
        <w:jc w:val="both"/>
        <w:rPr>
          <w:color w:val="000000" w:themeColor="text1"/>
          <w:sz w:val="28"/>
          <w:szCs w:val="28"/>
        </w:rPr>
      </w:pPr>
      <w:r w:rsidRPr="00B26B5E">
        <w:rPr>
          <w:color w:val="000000" w:themeColor="text1"/>
          <w:sz w:val="28"/>
          <w:szCs w:val="28"/>
        </w:rPr>
        <w:t>содействие и сотрудничество детей и родителей (законных</w:t>
      </w:r>
      <w:r w:rsidRPr="00B26B5E">
        <w:rPr>
          <w:color w:val="000000" w:themeColor="text1"/>
          <w:spacing w:val="-48"/>
          <w:sz w:val="28"/>
          <w:szCs w:val="28"/>
        </w:rPr>
        <w:t xml:space="preserve"> </w:t>
      </w:r>
      <w:r w:rsidRPr="00B26B5E">
        <w:rPr>
          <w:color w:val="000000" w:themeColor="text1"/>
          <w:sz w:val="28"/>
          <w:szCs w:val="28"/>
        </w:rPr>
        <w:t>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14:paraId="59E672FE" w14:textId="77777777" w:rsidR="004B068A" w:rsidRPr="00B26B5E" w:rsidRDefault="004B068A" w:rsidP="00B26B5E">
      <w:pPr>
        <w:numPr>
          <w:ilvl w:val="0"/>
          <w:numId w:val="69"/>
        </w:numPr>
        <w:tabs>
          <w:tab w:val="left" w:pos="1162"/>
        </w:tabs>
        <w:spacing w:line="283" w:lineRule="auto"/>
        <w:ind w:left="129" w:right="124" w:firstLine="716"/>
        <w:jc w:val="both"/>
        <w:rPr>
          <w:color w:val="000000" w:themeColor="text1"/>
          <w:sz w:val="28"/>
          <w:szCs w:val="28"/>
        </w:rPr>
      </w:pPr>
      <w:r w:rsidRPr="00B26B5E">
        <w:rPr>
          <w:color w:val="000000" w:themeColor="text1"/>
          <w:sz w:val="28"/>
          <w:szCs w:val="28"/>
        </w:rPr>
        <w:t>признание ребёнка полноценным участником (субъектом) образовательных отношений;</w:t>
      </w:r>
    </w:p>
    <w:p w14:paraId="78D65D8D" w14:textId="77777777" w:rsidR="004B068A" w:rsidRPr="00B26B5E" w:rsidRDefault="004B068A" w:rsidP="00B26B5E">
      <w:pPr>
        <w:numPr>
          <w:ilvl w:val="0"/>
          <w:numId w:val="69"/>
        </w:numPr>
        <w:tabs>
          <w:tab w:val="left" w:pos="1148"/>
        </w:tabs>
        <w:spacing w:line="317" w:lineRule="exact"/>
        <w:ind w:left="1147" w:hanging="306"/>
        <w:jc w:val="both"/>
        <w:rPr>
          <w:color w:val="000000" w:themeColor="text1"/>
          <w:sz w:val="28"/>
          <w:szCs w:val="28"/>
        </w:rPr>
      </w:pPr>
      <w:r w:rsidRPr="00B26B5E">
        <w:rPr>
          <w:color w:val="000000" w:themeColor="text1"/>
          <w:sz w:val="28"/>
          <w:szCs w:val="28"/>
        </w:rPr>
        <w:t>поддержка инициативы детей в различных видах</w:t>
      </w:r>
      <w:r w:rsidRPr="00B26B5E">
        <w:rPr>
          <w:color w:val="000000" w:themeColor="text1"/>
          <w:spacing w:val="17"/>
          <w:sz w:val="28"/>
          <w:szCs w:val="28"/>
        </w:rPr>
        <w:t xml:space="preserve"> </w:t>
      </w:r>
      <w:r w:rsidRPr="00B26B5E">
        <w:rPr>
          <w:color w:val="000000" w:themeColor="text1"/>
          <w:sz w:val="28"/>
          <w:szCs w:val="28"/>
        </w:rPr>
        <w:t>деятельности;</w:t>
      </w:r>
    </w:p>
    <w:p w14:paraId="52CFDDE9" w14:textId="77777777" w:rsidR="004B068A" w:rsidRPr="00B26B5E" w:rsidRDefault="004B068A" w:rsidP="00B26B5E">
      <w:pPr>
        <w:numPr>
          <w:ilvl w:val="0"/>
          <w:numId w:val="69"/>
        </w:numPr>
        <w:tabs>
          <w:tab w:val="left" w:pos="1139"/>
        </w:tabs>
        <w:spacing w:before="46"/>
        <w:ind w:left="1138" w:hanging="306"/>
        <w:jc w:val="both"/>
        <w:rPr>
          <w:color w:val="000000" w:themeColor="text1"/>
          <w:sz w:val="28"/>
          <w:szCs w:val="28"/>
          <w:lang w:val="en-US"/>
        </w:rPr>
      </w:pPr>
      <w:r w:rsidRPr="00B26B5E">
        <w:rPr>
          <w:color w:val="000000" w:themeColor="text1"/>
          <w:sz w:val="28"/>
          <w:szCs w:val="28"/>
          <w:lang w:val="en-US"/>
        </w:rPr>
        <w:t>сотрудничество ДОО с</w:t>
      </w:r>
      <w:r w:rsidRPr="00B26B5E">
        <w:rPr>
          <w:color w:val="000000" w:themeColor="text1"/>
          <w:spacing w:val="-22"/>
          <w:sz w:val="28"/>
          <w:szCs w:val="28"/>
          <w:lang w:val="en-US"/>
        </w:rPr>
        <w:t xml:space="preserve"> </w:t>
      </w:r>
      <w:r w:rsidRPr="00B26B5E">
        <w:rPr>
          <w:color w:val="000000" w:themeColor="text1"/>
          <w:sz w:val="28"/>
          <w:szCs w:val="28"/>
          <w:lang w:val="en-US"/>
        </w:rPr>
        <w:t>семьей;</w:t>
      </w:r>
    </w:p>
    <w:p w14:paraId="0B811EDF" w14:textId="77777777" w:rsidR="004B068A" w:rsidRPr="00B26B5E" w:rsidRDefault="004B068A" w:rsidP="00B26B5E">
      <w:pPr>
        <w:numPr>
          <w:ilvl w:val="0"/>
          <w:numId w:val="69"/>
        </w:numPr>
        <w:tabs>
          <w:tab w:val="left" w:pos="1143"/>
        </w:tabs>
        <w:spacing w:before="62" w:line="285" w:lineRule="auto"/>
        <w:ind w:left="123" w:right="160" w:firstLine="712"/>
        <w:jc w:val="both"/>
        <w:rPr>
          <w:color w:val="000000" w:themeColor="text1"/>
          <w:sz w:val="28"/>
          <w:szCs w:val="28"/>
        </w:rPr>
      </w:pPr>
      <w:r w:rsidRPr="00B26B5E">
        <w:rPr>
          <w:color w:val="000000" w:themeColor="text1"/>
          <w:sz w:val="28"/>
          <w:szCs w:val="28"/>
        </w:rPr>
        <w:t>приобщение детей к социокультурным нормам, традициям семьи, общества и</w:t>
      </w:r>
      <w:r w:rsidRPr="00B26B5E">
        <w:rPr>
          <w:color w:val="000000" w:themeColor="text1"/>
          <w:spacing w:val="-3"/>
          <w:sz w:val="28"/>
          <w:szCs w:val="28"/>
        </w:rPr>
        <w:t xml:space="preserve"> </w:t>
      </w:r>
      <w:r w:rsidRPr="00B26B5E">
        <w:rPr>
          <w:color w:val="000000" w:themeColor="text1"/>
          <w:sz w:val="28"/>
          <w:szCs w:val="28"/>
        </w:rPr>
        <w:t>государства;</w:t>
      </w:r>
    </w:p>
    <w:p w14:paraId="738A01B6" w14:textId="77777777" w:rsidR="004B068A" w:rsidRPr="00B26B5E" w:rsidRDefault="004B068A" w:rsidP="00B26B5E">
      <w:pPr>
        <w:numPr>
          <w:ilvl w:val="0"/>
          <w:numId w:val="69"/>
        </w:numPr>
        <w:tabs>
          <w:tab w:val="left" w:pos="1138"/>
          <w:tab w:val="left" w:pos="3108"/>
          <w:tab w:val="left" w:pos="5248"/>
          <w:tab w:val="left" w:pos="6676"/>
          <w:tab w:val="left" w:pos="7055"/>
          <w:tab w:val="left" w:pos="9198"/>
        </w:tabs>
        <w:spacing w:line="283" w:lineRule="auto"/>
        <w:ind w:left="125" w:right="165" w:firstLine="708"/>
        <w:jc w:val="both"/>
        <w:rPr>
          <w:color w:val="000000" w:themeColor="text1"/>
          <w:sz w:val="28"/>
          <w:szCs w:val="28"/>
        </w:rPr>
      </w:pPr>
      <w:r w:rsidRPr="00B26B5E">
        <w:rPr>
          <w:color w:val="000000" w:themeColor="text1"/>
          <w:sz w:val="28"/>
          <w:szCs w:val="28"/>
        </w:rPr>
        <w:t>формирование</w:t>
      </w:r>
      <w:r w:rsidRPr="00B26B5E">
        <w:rPr>
          <w:color w:val="000000" w:themeColor="text1"/>
          <w:sz w:val="28"/>
          <w:szCs w:val="28"/>
        </w:rPr>
        <w:tab/>
        <w:t>познавательных</w:t>
      </w:r>
      <w:r w:rsidRPr="00B26B5E">
        <w:rPr>
          <w:color w:val="000000" w:themeColor="text1"/>
          <w:sz w:val="28"/>
          <w:szCs w:val="28"/>
        </w:rPr>
        <w:tab/>
        <w:t>интересов</w:t>
      </w:r>
      <w:r w:rsidRPr="00B26B5E">
        <w:rPr>
          <w:color w:val="000000" w:themeColor="text1"/>
          <w:sz w:val="28"/>
          <w:szCs w:val="28"/>
        </w:rPr>
        <w:tab/>
        <w:t>и</w:t>
      </w:r>
      <w:r w:rsidRPr="00B26B5E">
        <w:rPr>
          <w:color w:val="000000" w:themeColor="text1"/>
          <w:sz w:val="28"/>
          <w:szCs w:val="28"/>
        </w:rPr>
        <w:tab/>
        <w:t>познавательных</w:t>
      </w:r>
      <w:r w:rsidRPr="00B26B5E">
        <w:rPr>
          <w:color w:val="000000" w:themeColor="text1"/>
          <w:sz w:val="28"/>
          <w:szCs w:val="28"/>
        </w:rPr>
        <w:tab/>
      </w:r>
      <w:r w:rsidRPr="00B26B5E">
        <w:rPr>
          <w:color w:val="000000" w:themeColor="text1"/>
          <w:spacing w:val="-3"/>
          <w:w w:val="95"/>
          <w:sz w:val="28"/>
          <w:szCs w:val="28"/>
        </w:rPr>
        <w:t xml:space="preserve">действий </w:t>
      </w:r>
      <w:r w:rsidRPr="00B26B5E">
        <w:rPr>
          <w:color w:val="000000" w:themeColor="text1"/>
          <w:sz w:val="28"/>
          <w:szCs w:val="28"/>
        </w:rPr>
        <w:t>ребёнка в различных видах</w:t>
      </w:r>
      <w:r w:rsidRPr="00B26B5E">
        <w:rPr>
          <w:color w:val="000000" w:themeColor="text1"/>
          <w:spacing w:val="10"/>
          <w:sz w:val="28"/>
          <w:szCs w:val="28"/>
        </w:rPr>
        <w:t xml:space="preserve"> </w:t>
      </w:r>
      <w:r w:rsidRPr="00B26B5E">
        <w:rPr>
          <w:color w:val="000000" w:themeColor="text1"/>
          <w:sz w:val="28"/>
          <w:szCs w:val="28"/>
        </w:rPr>
        <w:t>деятельности;</w:t>
      </w:r>
    </w:p>
    <w:p w14:paraId="1070A5DF" w14:textId="77777777" w:rsidR="004B068A" w:rsidRPr="00B26B5E" w:rsidRDefault="004B068A" w:rsidP="00B26B5E">
      <w:pPr>
        <w:numPr>
          <w:ilvl w:val="0"/>
          <w:numId w:val="69"/>
        </w:numPr>
        <w:tabs>
          <w:tab w:val="left" w:pos="1138"/>
        </w:tabs>
        <w:spacing w:line="283" w:lineRule="auto"/>
        <w:ind w:left="123" w:right="162" w:firstLine="706"/>
        <w:jc w:val="both"/>
        <w:rPr>
          <w:color w:val="000000" w:themeColor="text1"/>
          <w:sz w:val="28"/>
          <w:szCs w:val="28"/>
        </w:rPr>
      </w:pPr>
      <w:r w:rsidRPr="00B26B5E">
        <w:rPr>
          <w:color w:val="000000" w:themeColor="text1"/>
          <w:sz w:val="28"/>
          <w:szCs w:val="28"/>
        </w:rPr>
        <w:t>возрастная адекватность дошкольного образования (соответствие условий, требований, методов возрасту и особенностям</w:t>
      </w:r>
      <w:r w:rsidRPr="00B26B5E">
        <w:rPr>
          <w:color w:val="000000" w:themeColor="text1"/>
          <w:spacing w:val="1"/>
          <w:sz w:val="28"/>
          <w:szCs w:val="28"/>
        </w:rPr>
        <w:t xml:space="preserve"> </w:t>
      </w:r>
      <w:r w:rsidRPr="00B26B5E">
        <w:rPr>
          <w:color w:val="000000" w:themeColor="text1"/>
          <w:sz w:val="28"/>
          <w:szCs w:val="28"/>
        </w:rPr>
        <w:t>развития);</w:t>
      </w:r>
    </w:p>
    <w:p w14:paraId="4C980E23" w14:textId="77777777" w:rsidR="004B068A" w:rsidRPr="00B26B5E" w:rsidRDefault="004B068A" w:rsidP="00B26B5E">
      <w:pPr>
        <w:spacing w:line="321" w:lineRule="exact"/>
        <w:ind w:left="832"/>
        <w:jc w:val="both"/>
        <w:rPr>
          <w:color w:val="000000" w:themeColor="text1"/>
          <w:sz w:val="28"/>
          <w:szCs w:val="28"/>
        </w:rPr>
      </w:pPr>
      <w:r w:rsidRPr="00B26B5E">
        <w:rPr>
          <w:color w:val="000000" w:themeColor="text1"/>
          <w:sz w:val="28"/>
          <w:szCs w:val="28"/>
        </w:rPr>
        <w:t>10) учёт этнокультурной ситуации развития детей.</w:t>
      </w:r>
    </w:p>
    <w:p w14:paraId="0063426A" w14:textId="77777777" w:rsidR="008C4668" w:rsidRPr="00B26B5E" w:rsidRDefault="008C4668" w:rsidP="00B26B5E">
      <w:pPr>
        <w:jc w:val="both"/>
        <w:rPr>
          <w:color w:val="000000" w:themeColor="text1"/>
          <w:sz w:val="28"/>
          <w:szCs w:val="28"/>
          <w:highlight w:val="green"/>
        </w:rPr>
      </w:pPr>
    </w:p>
    <w:p w14:paraId="7AF78CFC" w14:textId="77777777" w:rsidR="003858CB" w:rsidRPr="00B26B5E" w:rsidRDefault="0038047A" w:rsidP="00B26B5E">
      <w:pPr>
        <w:pStyle w:val="1"/>
        <w:ind w:left="0"/>
        <w:jc w:val="both"/>
        <w:rPr>
          <w:color w:val="000000" w:themeColor="text1"/>
        </w:rPr>
      </w:pPr>
      <w:r w:rsidRPr="00B26B5E">
        <w:rPr>
          <w:color w:val="000000" w:themeColor="text1"/>
        </w:rPr>
        <w:t>в) Характеристики</w:t>
      </w:r>
      <w:r w:rsidRPr="00B26B5E">
        <w:rPr>
          <w:color w:val="000000" w:themeColor="text1"/>
          <w:spacing w:val="44"/>
        </w:rPr>
        <w:t xml:space="preserve"> </w:t>
      </w:r>
      <w:r w:rsidRPr="00B26B5E">
        <w:rPr>
          <w:color w:val="000000" w:themeColor="text1"/>
        </w:rPr>
        <w:t>особенностей</w:t>
      </w:r>
      <w:r w:rsidRPr="00B26B5E">
        <w:rPr>
          <w:color w:val="000000" w:themeColor="text1"/>
          <w:spacing w:val="39"/>
        </w:rPr>
        <w:t xml:space="preserve"> </w:t>
      </w:r>
      <w:r w:rsidRPr="00B26B5E">
        <w:rPr>
          <w:color w:val="000000" w:themeColor="text1"/>
        </w:rPr>
        <w:t>развития</w:t>
      </w:r>
      <w:r w:rsidRPr="00B26B5E">
        <w:rPr>
          <w:color w:val="000000" w:themeColor="text1"/>
          <w:spacing w:val="39"/>
        </w:rPr>
        <w:t xml:space="preserve"> </w:t>
      </w:r>
      <w:r w:rsidRPr="00B26B5E">
        <w:rPr>
          <w:color w:val="000000" w:themeColor="text1"/>
        </w:rPr>
        <w:t>детей</w:t>
      </w:r>
      <w:r w:rsidRPr="00B26B5E">
        <w:rPr>
          <w:color w:val="000000" w:themeColor="text1"/>
          <w:spacing w:val="39"/>
        </w:rPr>
        <w:t xml:space="preserve"> </w:t>
      </w:r>
      <w:r w:rsidRPr="00B26B5E">
        <w:rPr>
          <w:color w:val="000000" w:themeColor="text1"/>
        </w:rPr>
        <w:t>раннего</w:t>
      </w:r>
      <w:r w:rsidRPr="00B26B5E">
        <w:rPr>
          <w:color w:val="000000" w:themeColor="text1"/>
          <w:spacing w:val="37"/>
        </w:rPr>
        <w:t xml:space="preserve"> </w:t>
      </w:r>
      <w:r w:rsidRPr="00B26B5E">
        <w:rPr>
          <w:color w:val="000000" w:themeColor="text1"/>
        </w:rPr>
        <w:t>и</w:t>
      </w:r>
      <w:r w:rsidRPr="00B26B5E">
        <w:rPr>
          <w:color w:val="000000" w:themeColor="text1"/>
          <w:spacing w:val="39"/>
        </w:rPr>
        <w:t xml:space="preserve"> </w:t>
      </w:r>
      <w:r w:rsidRPr="00B26B5E">
        <w:rPr>
          <w:color w:val="000000" w:themeColor="text1"/>
        </w:rPr>
        <w:t>дошкольного</w:t>
      </w:r>
      <w:r w:rsidR="00742700">
        <w:rPr>
          <w:color w:val="000000" w:themeColor="text1"/>
        </w:rPr>
        <w:t xml:space="preserve"> </w:t>
      </w:r>
      <w:r w:rsidRPr="00B26B5E">
        <w:rPr>
          <w:color w:val="000000" w:themeColor="text1"/>
          <w:spacing w:val="-67"/>
        </w:rPr>
        <w:t xml:space="preserve"> </w:t>
      </w:r>
      <w:r w:rsidRPr="00B26B5E">
        <w:rPr>
          <w:color w:val="000000" w:themeColor="text1"/>
        </w:rPr>
        <w:t>возраста.</w:t>
      </w:r>
    </w:p>
    <w:p w14:paraId="05E88D66" w14:textId="77777777" w:rsidR="00B26B5E" w:rsidRPr="00B26B5E" w:rsidRDefault="00B26B5E" w:rsidP="00B26B5E">
      <w:pPr>
        <w:jc w:val="both"/>
        <w:rPr>
          <w:color w:val="000000" w:themeColor="text1"/>
          <w:sz w:val="28"/>
          <w:szCs w:val="28"/>
        </w:rPr>
      </w:pPr>
    </w:p>
    <w:p w14:paraId="4585287E" w14:textId="77777777" w:rsidR="003858CB" w:rsidRPr="00B26B5E" w:rsidRDefault="0038047A" w:rsidP="00B26B5E">
      <w:pPr>
        <w:pStyle w:val="1"/>
        <w:spacing w:before="72"/>
        <w:ind w:left="142" w:right="1847"/>
        <w:jc w:val="both"/>
        <w:rPr>
          <w:color w:val="000000" w:themeColor="text1"/>
        </w:rPr>
      </w:pPr>
      <w:r w:rsidRPr="00B26B5E">
        <w:rPr>
          <w:color w:val="000000" w:themeColor="text1"/>
        </w:rPr>
        <w:t>Характеристики</w:t>
      </w:r>
      <w:r w:rsidRPr="00B26B5E">
        <w:rPr>
          <w:color w:val="000000" w:themeColor="text1"/>
          <w:spacing w:val="-4"/>
        </w:rPr>
        <w:t xml:space="preserve"> </w:t>
      </w:r>
      <w:r w:rsidRPr="00B26B5E">
        <w:rPr>
          <w:color w:val="000000" w:themeColor="text1"/>
        </w:rPr>
        <w:t>особенностей</w:t>
      </w:r>
      <w:r w:rsidRPr="00B26B5E">
        <w:rPr>
          <w:color w:val="000000" w:themeColor="text1"/>
          <w:spacing w:val="-3"/>
        </w:rPr>
        <w:t xml:space="preserve"> </w:t>
      </w:r>
      <w:r w:rsidRPr="00B26B5E">
        <w:rPr>
          <w:color w:val="000000" w:themeColor="text1"/>
        </w:rPr>
        <w:t>развития</w:t>
      </w:r>
      <w:r w:rsidRPr="00B26B5E">
        <w:rPr>
          <w:color w:val="000000" w:themeColor="text1"/>
          <w:spacing w:val="-8"/>
        </w:rPr>
        <w:t xml:space="preserve"> </w:t>
      </w:r>
      <w:r w:rsidRPr="00B26B5E">
        <w:rPr>
          <w:color w:val="000000" w:themeColor="text1"/>
        </w:rPr>
        <w:t>детей</w:t>
      </w:r>
      <w:r w:rsidRPr="00B26B5E">
        <w:rPr>
          <w:color w:val="000000" w:themeColor="text1"/>
          <w:spacing w:val="-8"/>
        </w:rPr>
        <w:t xml:space="preserve"> </w:t>
      </w:r>
      <w:r w:rsidRPr="00B26B5E">
        <w:rPr>
          <w:color w:val="000000" w:themeColor="text1"/>
        </w:rPr>
        <w:t>раннего</w:t>
      </w:r>
      <w:r w:rsidRPr="00B26B5E">
        <w:rPr>
          <w:color w:val="000000" w:themeColor="text1"/>
          <w:spacing w:val="-10"/>
        </w:rPr>
        <w:t xml:space="preserve"> </w:t>
      </w:r>
      <w:r w:rsidRPr="00B26B5E">
        <w:rPr>
          <w:color w:val="000000" w:themeColor="text1"/>
        </w:rPr>
        <w:t>возраста.</w:t>
      </w:r>
      <w:r w:rsidRPr="00B26B5E">
        <w:rPr>
          <w:color w:val="000000" w:themeColor="text1"/>
          <w:spacing w:val="-67"/>
        </w:rPr>
        <w:t xml:space="preserve"> </w:t>
      </w:r>
    </w:p>
    <w:p w14:paraId="206F4A95" w14:textId="77777777" w:rsidR="003858CB" w:rsidRPr="00B26B5E" w:rsidRDefault="0038047A" w:rsidP="00B26B5E">
      <w:pPr>
        <w:pStyle w:val="a3"/>
        <w:tabs>
          <w:tab w:val="left" w:pos="2580"/>
          <w:tab w:val="left" w:pos="2616"/>
          <w:tab w:val="left" w:pos="4176"/>
          <w:tab w:val="left" w:pos="5267"/>
          <w:tab w:val="left" w:pos="6031"/>
          <w:tab w:val="left" w:pos="7100"/>
          <w:tab w:val="left" w:pos="7182"/>
          <w:tab w:val="left" w:pos="8109"/>
          <w:tab w:val="left" w:pos="9293"/>
          <w:tab w:val="left" w:pos="9775"/>
          <w:tab w:val="left" w:pos="10443"/>
        </w:tabs>
        <w:ind w:left="142" w:right="401" w:firstLine="566"/>
        <w:jc w:val="both"/>
        <w:rPr>
          <w:color w:val="000000" w:themeColor="text1"/>
        </w:rPr>
      </w:pPr>
      <w:r w:rsidRPr="00B26B5E">
        <w:rPr>
          <w:color w:val="000000" w:themeColor="text1"/>
        </w:rPr>
        <w:t>На третьем году жизни дети становятся самостоятельнее. Продолжают</w:t>
      </w:r>
      <w:r w:rsidRPr="00B26B5E">
        <w:rPr>
          <w:color w:val="000000" w:themeColor="text1"/>
          <w:spacing w:val="1"/>
        </w:rPr>
        <w:t xml:space="preserve"> </w:t>
      </w:r>
      <w:r w:rsidR="00B26B5E">
        <w:rPr>
          <w:color w:val="000000" w:themeColor="text1"/>
        </w:rPr>
        <w:t>развиваться предметная </w:t>
      </w:r>
      <w:r w:rsidRPr="00B26B5E">
        <w:rPr>
          <w:color w:val="000000" w:themeColor="text1"/>
        </w:rPr>
        <w:t>деятельность,</w:t>
      </w:r>
      <w:r w:rsidRPr="00B26B5E">
        <w:rPr>
          <w:color w:val="000000" w:themeColor="text1"/>
        </w:rPr>
        <w:tab/>
        <w:t>деловое</w:t>
      </w:r>
      <w:r w:rsidRPr="00B26B5E">
        <w:rPr>
          <w:color w:val="000000" w:themeColor="text1"/>
        </w:rPr>
        <w:tab/>
      </w:r>
      <w:r w:rsidRPr="00B26B5E">
        <w:rPr>
          <w:color w:val="000000" w:themeColor="text1"/>
        </w:rPr>
        <w:tab/>
        <w:t>сотрудничество</w:t>
      </w:r>
      <w:r w:rsidRPr="00B26B5E">
        <w:rPr>
          <w:color w:val="000000" w:themeColor="text1"/>
        </w:rPr>
        <w:tab/>
        <w:t>ребенка</w:t>
      </w:r>
      <w:r w:rsidRPr="00B26B5E">
        <w:rPr>
          <w:color w:val="000000" w:themeColor="text1"/>
        </w:rPr>
        <w:tab/>
        <w:t>и</w:t>
      </w:r>
      <w:r w:rsidRPr="00B26B5E">
        <w:rPr>
          <w:color w:val="000000" w:themeColor="text1"/>
          <w:spacing w:val="-67"/>
        </w:rPr>
        <w:t xml:space="preserve"> </w:t>
      </w:r>
      <w:r w:rsidR="00B26B5E">
        <w:rPr>
          <w:color w:val="000000" w:themeColor="text1"/>
        </w:rPr>
        <w:t>взрослого;  </w:t>
      </w:r>
      <w:r w:rsidRPr="00B26B5E">
        <w:rPr>
          <w:color w:val="000000" w:themeColor="text1"/>
        </w:rPr>
        <w:t>совершенствуются</w:t>
      </w:r>
      <w:r w:rsidRPr="00B26B5E">
        <w:rPr>
          <w:color w:val="000000" w:themeColor="text1"/>
        </w:rPr>
        <w:tab/>
        <w:t>восприятие,</w:t>
      </w:r>
      <w:r w:rsidRPr="00B26B5E">
        <w:rPr>
          <w:color w:val="000000" w:themeColor="text1"/>
        </w:rPr>
        <w:tab/>
        <w:t>речь,</w:t>
      </w:r>
      <w:r w:rsidRPr="00B26B5E">
        <w:rPr>
          <w:color w:val="000000" w:themeColor="text1"/>
        </w:rPr>
        <w:tab/>
        <w:t>начальные</w:t>
      </w:r>
      <w:r w:rsidRPr="00B26B5E">
        <w:rPr>
          <w:color w:val="000000" w:themeColor="text1"/>
        </w:rPr>
        <w:tab/>
      </w:r>
      <w:r w:rsidRPr="00B26B5E">
        <w:rPr>
          <w:color w:val="000000" w:themeColor="text1"/>
          <w:spacing w:val="-1"/>
        </w:rPr>
        <w:t>формы</w:t>
      </w:r>
      <w:r w:rsidRPr="00B26B5E">
        <w:rPr>
          <w:color w:val="000000" w:themeColor="text1"/>
          <w:spacing w:val="-67"/>
        </w:rPr>
        <w:t xml:space="preserve"> </w:t>
      </w:r>
      <w:r w:rsidRPr="00B26B5E">
        <w:rPr>
          <w:color w:val="000000" w:themeColor="text1"/>
        </w:rPr>
        <w:t>произвольного</w:t>
      </w:r>
      <w:r w:rsidRPr="00B26B5E">
        <w:rPr>
          <w:color w:val="000000" w:themeColor="text1"/>
          <w:spacing w:val="-1"/>
        </w:rPr>
        <w:t xml:space="preserve"> </w:t>
      </w:r>
      <w:r w:rsidRPr="00B26B5E">
        <w:rPr>
          <w:color w:val="000000" w:themeColor="text1"/>
        </w:rPr>
        <w:t>поведения,</w:t>
      </w:r>
      <w:r w:rsidRPr="00B26B5E">
        <w:rPr>
          <w:color w:val="000000" w:themeColor="text1"/>
          <w:spacing w:val="6"/>
        </w:rPr>
        <w:t xml:space="preserve"> </w:t>
      </w:r>
      <w:r w:rsidRPr="00B26B5E">
        <w:rPr>
          <w:color w:val="000000" w:themeColor="text1"/>
        </w:rPr>
        <w:t>игры,</w:t>
      </w:r>
      <w:r w:rsidRPr="00B26B5E">
        <w:rPr>
          <w:color w:val="000000" w:themeColor="text1"/>
          <w:spacing w:val="1"/>
        </w:rPr>
        <w:t xml:space="preserve"> </w:t>
      </w:r>
      <w:r w:rsidRPr="00B26B5E">
        <w:rPr>
          <w:color w:val="000000" w:themeColor="text1"/>
        </w:rPr>
        <w:t>наглядно-действенное</w:t>
      </w:r>
      <w:r w:rsidRPr="00B26B5E">
        <w:rPr>
          <w:color w:val="000000" w:themeColor="text1"/>
          <w:spacing w:val="1"/>
        </w:rPr>
        <w:t xml:space="preserve"> </w:t>
      </w:r>
      <w:r w:rsidRPr="00B26B5E">
        <w:rPr>
          <w:color w:val="000000" w:themeColor="text1"/>
        </w:rPr>
        <w:t>мышление,</w:t>
      </w:r>
      <w:r w:rsidRPr="00B26B5E">
        <w:rPr>
          <w:color w:val="000000" w:themeColor="text1"/>
          <w:spacing w:val="1"/>
        </w:rPr>
        <w:t xml:space="preserve"> </w:t>
      </w:r>
      <w:r w:rsidRPr="00B26B5E">
        <w:rPr>
          <w:color w:val="000000" w:themeColor="text1"/>
        </w:rPr>
        <w:t>в</w:t>
      </w:r>
      <w:r w:rsidRPr="00B26B5E">
        <w:rPr>
          <w:color w:val="000000" w:themeColor="text1"/>
          <w:spacing w:val="-2"/>
        </w:rPr>
        <w:t xml:space="preserve"> </w:t>
      </w:r>
      <w:r w:rsidRPr="00B26B5E">
        <w:rPr>
          <w:color w:val="000000" w:themeColor="text1"/>
        </w:rPr>
        <w:t>конце</w:t>
      </w:r>
      <w:r w:rsidRPr="00B26B5E">
        <w:rPr>
          <w:color w:val="000000" w:themeColor="text1"/>
          <w:spacing w:val="1"/>
        </w:rPr>
        <w:t xml:space="preserve"> </w:t>
      </w:r>
      <w:r w:rsidRPr="00B26B5E">
        <w:rPr>
          <w:color w:val="000000" w:themeColor="text1"/>
        </w:rPr>
        <w:t>года</w:t>
      </w:r>
      <w:r w:rsidRPr="00B26B5E">
        <w:rPr>
          <w:color w:val="000000" w:themeColor="text1"/>
          <w:spacing w:val="-67"/>
        </w:rPr>
        <w:t xml:space="preserve"> </w:t>
      </w:r>
      <w:r w:rsidRPr="00B26B5E">
        <w:rPr>
          <w:color w:val="000000" w:themeColor="text1"/>
        </w:rPr>
        <w:t>появляются</w:t>
      </w:r>
      <w:r w:rsidRPr="00B26B5E">
        <w:rPr>
          <w:color w:val="000000" w:themeColor="text1"/>
          <w:spacing w:val="2"/>
        </w:rPr>
        <w:t xml:space="preserve"> </w:t>
      </w:r>
      <w:r w:rsidRPr="00B26B5E">
        <w:rPr>
          <w:color w:val="000000" w:themeColor="text1"/>
        </w:rPr>
        <w:t>основы наглядно- образного</w:t>
      </w:r>
      <w:r w:rsidRPr="00B26B5E">
        <w:rPr>
          <w:color w:val="000000" w:themeColor="text1"/>
          <w:spacing w:val="5"/>
        </w:rPr>
        <w:t xml:space="preserve"> </w:t>
      </w:r>
      <w:r w:rsidRPr="00B26B5E">
        <w:rPr>
          <w:color w:val="000000" w:themeColor="text1"/>
        </w:rPr>
        <w:t>мышления.</w:t>
      </w:r>
    </w:p>
    <w:p w14:paraId="688D03AD" w14:textId="77777777" w:rsidR="003858CB" w:rsidRPr="00B26B5E" w:rsidRDefault="0038047A" w:rsidP="00B26B5E">
      <w:pPr>
        <w:pStyle w:val="a3"/>
        <w:ind w:left="142" w:right="405"/>
        <w:jc w:val="both"/>
        <w:rPr>
          <w:color w:val="000000" w:themeColor="text1"/>
        </w:rPr>
      </w:pPr>
      <w:r w:rsidRPr="00B26B5E">
        <w:rPr>
          <w:color w:val="000000" w:themeColor="text1"/>
        </w:rPr>
        <w:t>Развитие предметной деятельности связано с усвоением культурных способов</w:t>
      </w:r>
      <w:r w:rsidRPr="00B26B5E">
        <w:rPr>
          <w:color w:val="000000" w:themeColor="text1"/>
          <w:spacing w:val="1"/>
        </w:rPr>
        <w:t xml:space="preserve"> </w:t>
      </w:r>
      <w:r w:rsidRPr="00B26B5E">
        <w:rPr>
          <w:color w:val="000000" w:themeColor="text1"/>
        </w:rPr>
        <w:t>действия</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различными</w:t>
      </w:r>
      <w:r w:rsidRPr="00B26B5E">
        <w:rPr>
          <w:color w:val="000000" w:themeColor="text1"/>
          <w:spacing w:val="1"/>
        </w:rPr>
        <w:t xml:space="preserve"> </w:t>
      </w:r>
      <w:r w:rsidRPr="00B26B5E">
        <w:rPr>
          <w:color w:val="000000" w:themeColor="text1"/>
        </w:rPr>
        <w:t>предметами.</w:t>
      </w:r>
      <w:r w:rsidRPr="00B26B5E">
        <w:rPr>
          <w:color w:val="000000" w:themeColor="text1"/>
          <w:spacing w:val="1"/>
        </w:rPr>
        <w:t xml:space="preserve"> </w:t>
      </w:r>
      <w:r w:rsidRPr="00B26B5E">
        <w:rPr>
          <w:color w:val="000000" w:themeColor="text1"/>
        </w:rPr>
        <w:t>Совершенствуются</w:t>
      </w:r>
      <w:r w:rsidRPr="00B26B5E">
        <w:rPr>
          <w:color w:val="000000" w:themeColor="text1"/>
          <w:spacing w:val="1"/>
        </w:rPr>
        <w:t xml:space="preserve"> </w:t>
      </w:r>
      <w:r w:rsidRPr="00B26B5E">
        <w:rPr>
          <w:color w:val="000000" w:themeColor="text1"/>
        </w:rPr>
        <w:t>соотносящие</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орудийные</w:t>
      </w:r>
      <w:r w:rsidRPr="00B26B5E">
        <w:rPr>
          <w:color w:val="000000" w:themeColor="text1"/>
          <w:spacing w:val="1"/>
        </w:rPr>
        <w:t xml:space="preserve"> </w:t>
      </w:r>
      <w:r w:rsidRPr="00B26B5E">
        <w:rPr>
          <w:color w:val="000000" w:themeColor="text1"/>
        </w:rPr>
        <w:t>действия.</w:t>
      </w:r>
      <w:r w:rsidRPr="00B26B5E">
        <w:rPr>
          <w:color w:val="000000" w:themeColor="text1"/>
          <w:spacing w:val="1"/>
        </w:rPr>
        <w:t xml:space="preserve"> </w:t>
      </w:r>
      <w:r w:rsidRPr="00B26B5E">
        <w:rPr>
          <w:color w:val="000000" w:themeColor="text1"/>
        </w:rPr>
        <w:t>Умение</w:t>
      </w:r>
      <w:r w:rsidRPr="00B26B5E">
        <w:rPr>
          <w:color w:val="000000" w:themeColor="text1"/>
          <w:spacing w:val="1"/>
        </w:rPr>
        <w:t xml:space="preserve"> </w:t>
      </w:r>
      <w:r w:rsidRPr="00B26B5E">
        <w:rPr>
          <w:color w:val="000000" w:themeColor="text1"/>
        </w:rPr>
        <w:t>выполнять</w:t>
      </w:r>
      <w:r w:rsidRPr="00B26B5E">
        <w:rPr>
          <w:color w:val="000000" w:themeColor="text1"/>
          <w:spacing w:val="1"/>
        </w:rPr>
        <w:t xml:space="preserve"> </w:t>
      </w:r>
      <w:r w:rsidRPr="00B26B5E">
        <w:rPr>
          <w:color w:val="000000" w:themeColor="text1"/>
        </w:rPr>
        <w:t>орудийные</w:t>
      </w:r>
      <w:r w:rsidRPr="00B26B5E">
        <w:rPr>
          <w:color w:val="000000" w:themeColor="text1"/>
          <w:spacing w:val="1"/>
        </w:rPr>
        <w:t xml:space="preserve"> </w:t>
      </w:r>
      <w:r w:rsidRPr="00B26B5E">
        <w:rPr>
          <w:color w:val="000000" w:themeColor="text1"/>
        </w:rPr>
        <w:t>действия</w:t>
      </w:r>
      <w:r w:rsidRPr="00B26B5E">
        <w:rPr>
          <w:color w:val="000000" w:themeColor="text1"/>
          <w:spacing w:val="1"/>
        </w:rPr>
        <w:t xml:space="preserve"> </w:t>
      </w:r>
      <w:r w:rsidRPr="00B26B5E">
        <w:rPr>
          <w:color w:val="000000" w:themeColor="text1"/>
        </w:rPr>
        <w:t>развивает</w:t>
      </w:r>
      <w:r w:rsidRPr="00B26B5E">
        <w:rPr>
          <w:color w:val="000000" w:themeColor="text1"/>
          <w:spacing w:val="1"/>
        </w:rPr>
        <w:t xml:space="preserve"> </w:t>
      </w:r>
      <w:r w:rsidRPr="00B26B5E">
        <w:rPr>
          <w:color w:val="000000" w:themeColor="text1"/>
        </w:rPr>
        <w:t>произвольность, преобразуя натуральные формы активности в культурные на</w:t>
      </w:r>
      <w:r w:rsidRPr="00B26B5E">
        <w:rPr>
          <w:color w:val="000000" w:themeColor="text1"/>
          <w:spacing w:val="1"/>
        </w:rPr>
        <w:t xml:space="preserve"> </w:t>
      </w:r>
      <w:r w:rsidRPr="00B26B5E">
        <w:rPr>
          <w:color w:val="000000" w:themeColor="text1"/>
        </w:rPr>
        <w:t>основе</w:t>
      </w:r>
      <w:r w:rsidRPr="00B26B5E">
        <w:rPr>
          <w:color w:val="000000" w:themeColor="text1"/>
          <w:spacing w:val="1"/>
        </w:rPr>
        <w:t xml:space="preserve"> </w:t>
      </w:r>
      <w:r w:rsidRPr="00B26B5E">
        <w:rPr>
          <w:color w:val="000000" w:themeColor="text1"/>
        </w:rPr>
        <w:t>предлагаемой</w:t>
      </w:r>
      <w:r w:rsidRPr="00B26B5E">
        <w:rPr>
          <w:color w:val="000000" w:themeColor="text1"/>
          <w:spacing w:val="1"/>
        </w:rPr>
        <w:t xml:space="preserve"> </w:t>
      </w:r>
      <w:r w:rsidRPr="00B26B5E">
        <w:rPr>
          <w:color w:val="000000" w:themeColor="text1"/>
        </w:rPr>
        <w:t>взрослыми</w:t>
      </w:r>
      <w:r w:rsidRPr="00B26B5E">
        <w:rPr>
          <w:color w:val="000000" w:themeColor="text1"/>
          <w:spacing w:val="1"/>
        </w:rPr>
        <w:t xml:space="preserve"> </w:t>
      </w:r>
      <w:r w:rsidRPr="00B26B5E">
        <w:rPr>
          <w:color w:val="000000" w:themeColor="text1"/>
        </w:rPr>
        <w:t>модели,</w:t>
      </w:r>
      <w:r w:rsidRPr="00B26B5E">
        <w:rPr>
          <w:color w:val="000000" w:themeColor="text1"/>
          <w:spacing w:val="1"/>
        </w:rPr>
        <w:t xml:space="preserve"> </w:t>
      </w:r>
      <w:r w:rsidRPr="00B26B5E">
        <w:rPr>
          <w:color w:val="000000" w:themeColor="text1"/>
        </w:rPr>
        <w:t>которая</w:t>
      </w:r>
      <w:r w:rsidRPr="00B26B5E">
        <w:rPr>
          <w:color w:val="000000" w:themeColor="text1"/>
          <w:spacing w:val="1"/>
        </w:rPr>
        <w:t xml:space="preserve"> </w:t>
      </w:r>
      <w:r w:rsidRPr="00B26B5E">
        <w:rPr>
          <w:color w:val="000000" w:themeColor="text1"/>
        </w:rPr>
        <w:t>выступает</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качестве</w:t>
      </w:r>
      <w:r w:rsidRPr="00B26B5E">
        <w:rPr>
          <w:color w:val="000000" w:themeColor="text1"/>
          <w:spacing w:val="1"/>
        </w:rPr>
        <w:t xml:space="preserve"> </w:t>
      </w:r>
      <w:r w:rsidRPr="00B26B5E">
        <w:rPr>
          <w:color w:val="000000" w:themeColor="text1"/>
        </w:rPr>
        <w:t>не</w:t>
      </w:r>
      <w:r w:rsidRPr="00B26B5E">
        <w:rPr>
          <w:color w:val="000000" w:themeColor="text1"/>
          <w:spacing w:val="1"/>
        </w:rPr>
        <w:t xml:space="preserve"> </w:t>
      </w:r>
      <w:r w:rsidRPr="00B26B5E">
        <w:rPr>
          <w:color w:val="000000" w:themeColor="text1"/>
        </w:rPr>
        <w:t>только объекта для подражания, но и образца, регулирующего</w:t>
      </w:r>
      <w:r w:rsidRPr="00B26B5E">
        <w:rPr>
          <w:color w:val="000000" w:themeColor="text1"/>
          <w:spacing w:val="1"/>
        </w:rPr>
        <w:t xml:space="preserve"> </w:t>
      </w:r>
      <w:r w:rsidRPr="00B26B5E">
        <w:rPr>
          <w:color w:val="000000" w:themeColor="text1"/>
        </w:rPr>
        <w:t>собственную</w:t>
      </w:r>
      <w:r w:rsidRPr="00B26B5E">
        <w:rPr>
          <w:color w:val="000000" w:themeColor="text1"/>
          <w:spacing w:val="1"/>
        </w:rPr>
        <w:t xml:space="preserve"> </w:t>
      </w:r>
      <w:r w:rsidRPr="00B26B5E">
        <w:rPr>
          <w:color w:val="000000" w:themeColor="text1"/>
        </w:rPr>
        <w:t>активность ребенка. В ходе совместной с взрослыми предметной деятельности</w:t>
      </w:r>
      <w:r w:rsidRPr="00B26B5E">
        <w:rPr>
          <w:color w:val="000000" w:themeColor="text1"/>
          <w:spacing w:val="1"/>
        </w:rPr>
        <w:t xml:space="preserve"> </w:t>
      </w:r>
      <w:r w:rsidRPr="00B26B5E">
        <w:rPr>
          <w:color w:val="000000" w:themeColor="text1"/>
        </w:rPr>
        <w:t>продолжает</w:t>
      </w:r>
      <w:r w:rsidRPr="00B26B5E">
        <w:rPr>
          <w:color w:val="000000" w:themeColor="text1"/>
          <w:spacing w:val="1"/>
        </w:rPr>
        <w:t xml:space="preserve"> </w:t>
      </w:r>
      <w:r w:rsidRPr="00B26B5E">
        <w:rPr>
          <w:color w:val="000000" w:themeColor="text1"/>
        </w:rPr>
        <w:t>развиваться</w:t>
      </w:r>
      <w:r w:rsidRPr="00B26B5E">
        <w:rPr>
          <w:color w:val="000000" w:themeColor="text1"/>
          <w:spacing w:val="1"/>
        </w:rPr>
        <w:t xml:space="preserve"> </w:t>
      </w:r>
      <w:r w:rsidRPr="00B26B5E">
        <w:rPr>
          <w:color w:val="000000" w:themeColor="text1"/>
        </w:rPr>
        <w:t>понимание</w:t>
      </w:r>
      <w:r w:rsidRPr="00B26B5E">
        <w:rPr>
          <w:color w:val="000000" w:themeColor="text1"/>
          <w:spacing w:val="1"/>
        </w:rPr>
        <w:t xml:space="preserve"> </w:t>
      </w:r>
      <w:r w:rsidRPr="00B26B5E">
        <w:rPr>
          <w:color w:val="000000" w:themeColor="text1"/>
        </w:rPr>
        <w:t>речи.</w:t>
      </w:r>
      <w:r w:rsidRPr="00B26B5E">
        <w:rPr>
          <w:color w:val="000000" w:themeColor="text1"/>
          <w:spacing w:val="1"/>
        </w:rPr>
        <w:t xml:space="preserve"> </w:t>
      </w:r>
      <w:r w:rsidRPr="00B26B5E">
        <w:rPr>
          <w:color w:val="000000" w:themeColor="text1"/>
        </w:rPr>
        <w:t>Слово</w:t>
      </w:r>
      <w:r w:rsidRPr="00B26B5E">
        <w:rPr>
          <w:color w:val="000000" w:themeColor="text1"/>
          <w:spacing w:val="1"/>
        </w:rPr>
        <w:t xml:space="preserve"> </w:t>
      </w:r>
      <w:r w:rsidRPr="00B26B5E">
        <w:rPr>
          <w:color w:val="000000" w:themeColor="text1"/>
        </w:rPr>
        <w:lastRenderedPageBreak/>
        <w:t>отделяется</w:t>
      </w:r>
      <w:r w:rsidRPr="00B26B5E">
        <w:rPr>
          <w:color w:val="000000" w:themeColor="text1"/>
          <w:spacing w:val="1"/>
        </w:rPr>
        <w:t xml:space="preserve"> </w:t>
      </w:r>
      <w:r w:rsidRPr="00B26B5E">
        <w:rPr>
          <w:color w:val="000000" w:themeColor="text1"/>
        </w:rPr>
        <w:t>от</w:t>
      </w:r>
      <w:r w:rsidRPr="00B26B5E">
        <w:rPr>
          <w:color w:val="000000" w:themeColor="text1"/>
          <w:spacing w:val="1"/>
        </w:rPr>
        <w:t xml:space="preserve"> </w:t>
      </w:r>
      <w:r w:rsidRPr="00B26B5E">
        <w:rPr>
          <w:color w:val="000000" w:themeColor="text1"/>
        </w:rPr>
        <w:t>ситуации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приобретает самостоятельное значение. Дети продолжают осваивать названия</w:t>
      </w:r>
      <w:r w:rsidRPr="00B26B5E">
        <w:rPr>
          <w:color w:val="000000" w:themeColor="text1"/>
          <w:spacing w:val="1"/>
        </w:rPr>
        <w:t xml:space="preserve"> </w:t>
      </w:r>
      <w:r w:rsidRPr="00B26B5E">
        <w:rPr>
          <w:color w:val="000000" w:themeColor="text1"/>
        </w:rPr>
        <w:t>окружающих</w:t>
      </w:r>
      <w:r w:rsidRPr="00B26B5E">
        <w:rPr>
          <w:color w:val="000000" w:themeColor="text1"/>
          <w:spacing w:val="1"/>
        </w:rPr>
        <w:t xml:space="preserve"> </w:t>
      </w:r>
      <w:r w:rsidRPr="00B26B5E">
        <w:rPr>
          <w:color w:val="000000" w:themeColor="text1"/>
        </w:rPr>
        <w:t>предметов,</w:t>
      </w:r>
      <w:r w:rsidRPr="00B26B5E">
        <w:rPr>
          <w:color w:val="000000" w:themeColor="text1"/>
          <w:spacing w:val="1"/>
        </w:rPr>
        <w:t xml:space="preserve"> </w:t>
      </w:r>
      <w:r w:rsidRPr="00B26B5E">
        <w:rPr>
          <w:color w:val="000000" w:themeColor="text1"/>
        </w:rPr>
        <w:t>учатся</w:t>
      </w:r>
      <w:r w:rsidRPr="00B26B5E">
        <w:rPr>
          <w:color w:val="000000" w:themeColor="text1"/>
          <w:spacing w:val="1"/>
        </w:rPr>
        <w:t xml:space="preserve"> </w:t>
      </w:r>
      <w:r w:rsidRPr="00B26B5E">
        <w:rPr>
          <w:color w:val="000000" w:themeColor="text1"/>
        </w:rPr>
        <w:t>выполнять</w:t>
      </w:r>
      <w:r w:rsidRPr="00B26B5E">
        <w:rPr>
          <w:color w:val="000000" w:themeColor="text1"/>
          <w:spacing w:val="1"/>
        </w:rPr>
        <w:t xml:space="preserve"> </w:t>
      </w:r>
      <w:r w:rsidRPr="00B26B5E">
        <w:rPr>
          <w:color w:val="000000" w:themeColor="text1"/>
        </w:rPr>
        <w:t>словесные</w:t>
      </w:r>
      <w:r w:rsidRPr="00B26B5E">
        <w:rPr>
          <w:color w:val="000000" w:themeColor="text1"/>
          <w:spacing w:val="1"/>
        </w:rPr>
        <w:t xml:space="preserve"> </w:t>
      </w:r>
      <w:r w:rsidRPr="00B26B5E">
        <w:rPr>
          <w:color w:val="000000" w:themeColor="text1"/>
        </w:rPr>
        <w:t>просьбы</w:t>
      </w:r>
      <w:r w:rsidRPr="00B26B5E">
        <w:rPr>
          <w:color w:val="000000" w:themeColor="text1"/>
          <w:spacing w:val="1"/>
        </w:rPr>
        <w:t xml:space="preserve"> </w:t>
      </w:r>
      <w:r w:rsidRPr="00B26B5E">
        <w:rPr>
          <w:color w:val="000000" w:themeColor="text1"/>
        </w:rPr>
        <w:t>взрослых,</w:t>
      </w:r>
      <w:r w:rsidRPr="00B26B5E">
        <w:rPr>
          <w:color w:val="000000" w:themeColor="text1"/>
          <w:spacing w:val="1"/>
        </w:rPr>
        <w:t xml:space="preserve"> </w:t>
      </w:r>
      <w:r w:rsidRPr="00B26B5E">
        <w:rPr>
          <w:color w:val="000000" w:themeColor="text1"/>
        </w:rPr>
        <w:t>ориентируясь</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пределах</w:t>
      </w:r>
      <w:r w:rsidRPr="00B26B5E">
        <w:rPr>
          <w:color w:val="000000" w:themeColor="text1"/>
          <w:spacing w:val="1"/>
        </w:rPr>
        <w:t xml:space="preserve"> </w:t>
      </w:r>
      <w:r w:rsidRPr="00B26B5E">
        <w:rPr>
          <w:color w:val="000000" w:themeColor="text1"/>
        </w:rPr>
        <w:t>ближайшего</w:t>
      </w:r>
      <w:r w:rsidRPr="00B26B5E">
        <w:rPr>
          <w:color w:val="000000" w:themeColor="text1"/>
          <w:spacing w:val="1"/>
        </w:rPr>
        <w:t xml:space="preserve"> </w:t>
      </w:r>
      <w:r w:rsidRPr="00B26B5E">
        <w:rPr>
          <w:color w:val="000000" w:themeColor="text1"/>
        </w:rPr>
        <w:t>окружения.</w:t>
      </w:r>
      <w:r w:rsidRPr="00B26B5E">
        <w:rPr>
          <w:color w:val="000000" w:themeColor="text1"/>
          <w:spacing w:val="1"/>
        </w:rPr>
        <w:t xml:space="preserve"> </w:t>
      </w:r>
      <w:r w:rsidRPr="00B26B5E">
        <w:rPr>
          <w:color w:val="000000" w:themeColor="text1"/>
        </w:rPr>
        <w:t>Количество</w:t>
      </w:r>
      <w:r w:rsidRPr="00B26B5E">
        <w:rPr>
          <w:color w:val="000000" w:themeColor="text1"/>
          <w:spacing w:val="70"/>
        </w:rPr>
        <w:t xml:space="preserve"> </w:t>
      </w:r>
      <w:r w:rsidRPr="00B26B5E">
        <w:rPr>
          <w:color w:val="000000" w:themeColor="text1"/>
        </w:rPr>
        <w:t>понимаемых</w:t>
      </w:r>
      <w:r w:rsidRPr="00B26B5E">
        <w:rPr>
          <w:color w:val="000000" w:themeColor="text1"/>
          <w:spacing w:val="1"/>
        </w:rPr>
        <w:t xml:space="preserve"> </w:t>
      </w:r>
      <w:r w:rsidRPr="00B26B5E">
        <w:rPr>
          <w:color w:val="000000" w:themeColor="text1"/>
        </w:rPr>
        <w:t>слов</w:t>
      </w:r>
      <w:r w:rsidRPr="00B26B5E">
        <w:rPr>
          <w:color w:val="000000" w:themeColor="text1"/>
          <w:spacing w:val="-1"/>
        </w:rPr>
        <w:t xml:space="preserve"> </w:t>
      </w:r>
      <w:r w:rsidRPr="00B26B5E">
        <w:rPr>
          <w:color w:val="000000" w:themeColor="text1"/>
        </w:rPr>
        <w:t>значительно</w:t>
      </w:r>
      <w:r w:rsidRPr="00B26B5E">
        <w:rPr>
          <w:color w:val="000000" w:themeColor="text1"/>
          <w:spacing w:val="6"/>
        </w:rPr>
        <w:t xml:space="preserve"> </w:t>
      </w:r>
      <w:r w:rsidRPr="00B26B5E">
        <w:rPr>
          <w:color w:val="000000" w:themeColor="text1"/>
        </w:rPr>
        <w:t>возрастает.</w:t>
      </w:r>
    </w:p>
    <w:p w14:paraId="04D303FB" w14:textId="77777777" w:rsidR="003858CB" w:rsidRPr="00B26B5E" w:rsidRDefault="0038047A" w:rsidP="00B26B5E">
      <w:pPr>
        <w:pStyle w:val="a3"/>
        <w:tabs>
          <w:tab w:val="left" w:pos="1459"/>
          <w:tab w:val="left" w:pos="2292"/>
          <w:tab w:val="left" w:pos="3410"/>
          <w:tab w:val="left" w:pos="3706"/>
          <w:tab w:val="left" w:pos="3774"/>
          <w:tab w:val="left" w:pos="3828"/>
          <w:tab w:val="left" w:pos="4417"/>
          <w:tab w:val="left" w:pos="4619"/>
          <w:tab w:val="left" w:pos="4719"/>
          <w:tab w:val="left" w:pos="5610"/>
          <w:tab w:val="left" w:pos="5866"/>
          <w:tab w:val="left" w:pos="5994"/>
          <w:tab w:val="left" w:pos="6071"/>
          <w:tab w:val="left" w:pos="6235"/>
          <w:tab w:val="left" w:pos="7131"/>
          <w:tab w:val="left" w:pos="7271"/>
          <w:tab w:val="left" w:pos="7409"/>
          <w:tab w:val="left" w:pos="7783"/>
          <w:tab w:val="left" w:pos="9022"/>
          <w:tab w:val="left" w:pos="9064"/>
          <w:tab w:val="left" w:pos="9184"/>
          <w:tab w:val="left" w:pos="9404"/>
          <w:tab w:val="left" w:pos="9986"/>
        </w:tabs>
        <w:ind w:left="142" w:right="403"/>
        <w:jc w:val="both"/>
        <w:rPr>
          <w:color w:val="000000" w:themeColor="text1"/>
        </w:rPr>
      </w:pPr>
      <w:r w:rsidRPr="00B26B5E">
        <w:rPr>
          <w:color w:val="000000" w:themeColor="text1"/>
        </w:rPr>
        <w:t>Совершенствуется регуляция поведения в результате обращения взрослых к</w:t>
      </w:r>
      <w:r w:rsidRPr="00B26B5E">
        <w:rPr>
          <w:color w:val="000000" w:themeColor="text1"/>
          <w:spacing w:val="1"/>
        </w:rPr>
        <w:t xml:space="preserve"> </w:t>
      </w:r>
      <w:r w:rsidRPr="00B26B5E">
        <w:rPr>
          <w:color w:val="000000" w:themeColor="text1"/>
        </w:rPr>
        <w:t>ребенку,</w:t>
      </w:r>
      <w:r w:rsidRPr="00B26B5E">
        <w:rPr>
          <w:color w:val="000000" w:themeColor="text1"/>
          <w:spacing w:val="16"/>
        </w:rPr>
        <w:t xml:space="preserve"> </w:t>
      </w:r>
      <w:r w:rsidRPr="00B26B5E">
        <w:rPr>
          <w:color w:val="000000" w:themeColor="text1"/>
        </w:rPr>
        <w:t>который</w:t>
      </w:r>
      <w:r w:rsidRPr="00B26B5E">
        <w:rPr>
          <w:color w:val="000000" w:themeColor="text1"/>
          <w:spacing w:val="17"/>
        </w:rPr>
        <w:t xml:space="preserve"> </w:t>
      </w:r>
      <w:r w:rsidRPr="00B26B5E">
        <w:rPr>
          <w:color w:val="000000" w:themeColor="text1"/>
        </w:rPr>
        <w:t>начинает</w:t>
      </w:r>
      <w:r w:rsidRPr="00B26B5E">
        <w:rPr>
          <w:color w:val="000000" w:themeColor="text1"/>
          <w:spacing w:val="12"/>
        </w:rPr>
        <w:t xml:space="preserve"> </w:t>
      </w:r>
      <w:r w:rsidRPr="00B26B5E">
        <w:rPr>
          <w:color w:val="000000" w:themeColor="text1"/>
        </w:rPr>
        <w:t>понимать</w:t>
      </w:r>
      <w:r w:rsidRPr="00B26B5E">
        <w:rPr>
          <w:color w:val="000000" w:themeColor="text1"/>
          <w:spacing w:val="16"/>
        </w:rPr>
        <w:t xml:space="preserve"> </w:t>
      </w:r>
      <w:r w:rsidRPr="00B26B5E">
        <w:rPr>
          <w:color w:val="000000" w:themeColor="text1"/>
        </w:rPr>
        <w:t>не</w:t>
      </w:r>
      <w:r w:rsidRPr="00B26B5E">
        <w:rPr>
          <w:color w:val="000000" w:themeColor="text1"/>
          <w:spacing w:val="14"/>
        </w:rPr>
        <w:t xml:space="preserve"> </w:t>
      </w:r>
      <w:r w:rsidRPr="00B26B5E">
        <w:rPr>
          <w:color w:val="000000" w:themeColor="text1"/>
        </w:rPr>
        <w:t>только</w:t>
      </w:r>
      <w:r w:rsidRPr="00B26B5E">
        <w:rPr>
          <w:color w:val="000000" w:themeColor="text1"/>
          <w:spacing w:val="14"/>
        </w:rPr>
        <w:t xml:space="preserve"> </w:t>
      </w:r>
      <w:r w:rsidRPr="00B26B5E">
        <w:rPr>
          <w:color w:val="000000" w:themeColor="text1"/>
        </w:rPr>
        <w:t>инструкцию,</w:t>
      </w:r>
      <w:r w:rsidRPr="00B26B5E">
        <w:rPr>
          <w:color w:val="000000" w:themeColor="text1"/>
          <w:spacing w:val="16"/>
        </w:rPr>
        <w:t xml:space="preserve"> </w:t>
      </w:r>
      <w:r w:rsidRPr="00B26B5E">
        <w:rPr>
          <w:color w:val="000000" w:themeColor="text1"/>
        </w:rPr>
        <w:t>но</w:t>
      </w:r>
      <w:r w:rsidRPr="00B26B5E">
        <w:rPr>
          <w:color w:val="000000" w:themeColor="text1"/>
          <w:spacing w:val="13"/>
        </w:rPr>
        <w:t xml:space="preserve"> </w:t>
      </w:r>
      <w:r w:rsidRPr="00B26B5E">
        <w:rPr>
          <w:color w:val="000000" w:themeColor="text1"/>
        </w:rPr>
        <w:t>и</w:t>
      </w:r>
      <w:r w:rsidRPr="00B26B5E">
        <w:rPr>
          <w:color w:val="000000" w:themeColor="text1"/>
          <w:spacing w:val="13"/>
        </w:rPr>
        <w:t xml:space="preserve"> </w:t>
      </w:r>
      <w:r w:rsidRPr="00B26B5E">
        <w:rPr>
          <w:color w:val="000000" w:themeColor="text1"/>
        </w:rPr>
        <w:t>рассказ</w:t>
      </w:r>
      <w:r w:rsidRPr="00B26B5E">
        <w:rPr>
          <w:color w:val="000000" w:themeColor="text1"/>
          <w:spacing w:val="-67"/>
        </w:rPr>
        <w:t xml:space="preserve"> </w:t>
      </w:r>
      <w:r w:rsidRPr="00B26B5E">
        <w:rPr>
          <w:color w:val="000000" w:themeColor="text1"/>
        </w:rPr>
        <w:t>взрослых.</w:t>
      </w:r>
      <w:r w:rsidRPr="00B26B5E">
        <w:rPr>
          <w:color w:val="000000" w:themeColor="text1"/>
          <w:spacing w:val="15"/>
        </w:rPr>
        <w:t xml:space="preserve"> </w:t>
      </w:r>
      <w:r w:rsidRPr="00B26B5E">
        <w:rPr>
          <w:color w:val="000000" w:themeColor="text1"/>
        </w:rPr>
        <w:t>Интенсивно</w:t>
      </w:r>
      <w:r w:rsidRPr="00B26B5E">
        <w:rPr>
          <w:color w:val="000000" w:themeColor="text1"/>
          <w:spacing w:val="7"/>
        </w:rPr>
        <w:t xml:space="preserve"> </w:t>
      </w:r>
      <w:r w:rsidRPr="00B26B5E">
        <w:rPr>
          <w:color w:val="000000" w:themeColor="text1"/>
        </w:rPr>
        <w:t>развивается</w:t>
      </w:r>
      <w:r w:rsidRPr="00B26B5E">
        <w:rPr>
          <w:color w:val="000000" w:themeColor="text1"/>
          <w:spacing w:val="8"/>
        </w:rPr>
        <w:t xml:space="preserve"> </w:t>
      </w:r>
      <w:r w:rsidRPr="00B26B5E">
        <w:rPr>
          <w:color w:val="000000" w:themeColor="text1"/>
        </w:rPr>
        <w:t>активная</w:t>
      </w:r>
      <w:r w:rsidRPr="00B26B5E">
        <w:rPr>
          <w:color w:val="000000" w:themeColor="text1"/>
          <w:spacing w:val="8"/>
        </w:rPr>
        <w:t xml:space="preserve"> </w:t>
      </w:r>
      <w:r w:rsidRPr="00B26B5E">
        <w:rPr>
          <w:color w:val="000000" w:themeColor="text1"/>
        </w:rPr>
        <w:t>речь</w:t>
      </w:r>
      <w:r w:rsidRPr="00B26B5E">
        <w:rPr>
          <w:color w:val="000000" w:themeColor="text1"/>
          <w:spacing w:val="5"/>
        </w:rPr>
        <w:t xml:space="preserve"> </w:t>
      </w:r>
      <w:r w:rsidRPr="00B26B5E">
        <w:rPr>
          <w:color w:val="000000" w:themeColor="text1"/>
        </w:rPr>
        <w:t>детей.</w:t>
      </w:r>
      <w:r w:rsidRPr="00B26B5E">
        <w:rPr>
          <w:color w:val="000000" w:themeColor="text1"/>
          <w:spacing w:val="9"/>
        </w:rPr>
        <w:t xml:space="preserve"> </w:t>
      </w:r>
      <w:r w:rsidRPr="00B26B5E">
        <w:rPr>
          <w:color w:val="000000" w:themeColor="text1"/>
        </w:rPr>
        <w:t>К</w:t>
      </w:r>
      <w:r w:rsidRPr="00B26B5E">
        <w:rPr>
          <w:color w:val="000000" w:themeColor="text1"/>
          <w:spacing w:val="8"/>
        </w:rPr>
        <w:t xml:space="preserve"> </w:t>
      </w:r>
      <w:r w:rsidRPr="00B26B5E">
        <w:rPr>
          <w:color w:val="000000" w:themeColor="text1"/>
        </w:rPr>
        <w:t>трем</w:t>
      </w:r>
      <w:r w:rsidRPr="00B26B5E">
        <w:rPr>
          <w:color w:val="000000" w:themeColor="text1"/>
          <w:spacing w:val="8"/>
        </w:rPr>
        <w:t xml:space="preserve"> </w:t>
      </w:r>
      <w:r w:rsidRPr="00B26B5E">
        <w:rPr>
          <w:color w:val="000000" w:themeColor="text1"/>
        </w:rPr>
        <w:t>годам</w:t>
      </w:r>
      <w:r w:rsidRPr="00B26B5E">
        <w:rPr>
          <w:color w:val="000000" w:themeColor="text1"/>
          <w:spacing w:val="8"/>
        </w:rPr>
        <w:t xml:space="preserve"> </w:t>
      </w:r>
      <w:r w:rsidRPr="00B26B5E">
        <w:rPr>
          <w:color w:val="000000" w:themeColor="text1"/>
        </w:rPr>
        <w:t>они</w:t>
      </w:r>
      <w:r w:rsidRPr="00B26B5E">
        <w:rPr>
          <w:color w:val="000000" w:themeColor="text1"/>
          <w:spacing w:val="-67"/>
        </w:rPr>
        <w:t xml:space="preserve"> </w:t>
      </w:r>
      <w:r w:rsidRPr="00B26B5E">
        <w:rPr>
          <w:color w:val="000000" w:themeColor="text1"/>
        </w:rPr>
        <w:t>осваивают</w:t>
      </w:r>
      <w:r w:rsidRPr="00B26B5E">
        <w:rPr>
          <w:color w:val="000000" w:themeColor="text1"/>
          <w:spacing w:val="19"/>
        </w:rPr>
        <w:t xml:space="preserve"> </w:t>
      </w:r>
      <w:r w:rsidRPr="00B26B5E">
        <w:rPr>
          <w:color w:val="000000" w:themeColor="text1"/>
        </w:rPr>
        <w:t>основные</w:t>
      </w:r>
      <w:r w:rsidRPr="00B26B5E">
        <w:rPr>
          <w:color w:val="000000" w:themeColor="text1"/>
          <w:spacing w:val="24"/>
        </w:rPr>
        <w:t xml:space="preserve"> </w:t>
      </w:r>
      <w:r w:rsidRPr="00B26B5E">
        <w:rPr>
          <w:color w:val="000000" w:themeColor="text1"/>
        </w:rPr>
        <w:t>грамматические</w:t>
      </w:r>
      <w:r w:rsidRPr="00B26B5E">
        <w:rPr>
          <w:color w:val="000000" w:themeColor="text1"/>
          <w:spacing w:val="22"/>
        </w:rPr>
        <w:t xml:space="preserve"> </w:t>
      </w:r>
      <w:r w:rsidRPr="00B26B5E">
        <w:rPr>
          <w:color w:val="000000" w:themeColor="text1"/>
        </w:rPr>
        <w:t>структуры,</w:t>
      </w:r>
      <w:r w:rsidRPr="00B26B5E">
        <w:rPr>
          <w:color w:val="000000" w:themeColor="text1"/>
          <w:spacing w:val="23"/>
        </w:rPr>
        <w:t xml:space="preserve"> </w:t>
      </w:r>
      <w:r w:rsidRPr="00B26B5E">
        <w:rPr>
          <w:color w:val="000000" w:themeColor="text1"/>
        </w:rPr>
        <w:t>пытаются</w:t>
      </w:r>
      <w:r w:rsidRPr="00B26B5E">
        <w:rPr>
          <w:color w:val="000000" w:themeColor="text1"/>
          <w:spacing w:val="22"/>
        </w:rPr>
        <w:t xml:space="preserve"> </w:t>
      </w:r>
      <w:r w:rsidRPr="00B26B5E">
        <w:rPr>
          <w:color w:val="000000" w:themeColor="text1"/>
        </w:rPr>
        <w:t>строить</w:t>
      </w:r>
      <w:r w:rsidRPr="00B26B5E">
        <w:rPr>
          <w:color w:val="000000" w:themeColor="text1"/>
          <w:spacing w:val="19"/>
        </w:rPr>
        <w:t xml:space="preserve"> </w:t>
      </w:r>
      <w:r w:rsidRPr="00B26B5E">
        <w:rPr>
          <w:color w:val="000000" w:themeColor="text1"/>
        </w:rPr>
        <w:t>сложные</w:t>
      </w:r>
      <w:r w:rsidRPr="00B26B5E">
        <w:rPr>
          <w:color w:val="000000" w:themeColor="text1"/>
          <w:spacing w:val="21"/>
        </w:rPr>
        <w:t xml:space="preserve"> </w:t>
      </w:r>
      <w:r w:rsidRPr="00B26B5E">
        <w:rPr>
          <w:color w:val="000000" w:themeColor="text1"/>
        </w:rPr>
        <w:t>и</w:t>
      </w:r>
      <w:r w:rsidRPr="00B26B5E">
        <w:rPr>
          <w:color w:val="000000" w:themeColor="text1"/>
          <w:spacing w:val="-67"/>
        </w:rPr>
        <w:t xml:space="preserve"> </w:t>
      </w:r>
      <w:r w:rsidRPr="00B26B5E">
        <w:rPr>
          <w:color w:val="000000" w:themeColor="text1"/>
        </w:rPr>
        <w:t>сложноподчиненные</w:t>
      </w:r>
      <w:r w:rsidRPr="00B26B5E">
        <w:rPr>
          <w:color w:val="000000" w:themeColor="text1"/>
        </w:rPr>
        <w:tab/>
        <w:t>предложения,</w:t>
      </w:r>
      <w:r w:rsidRPr="00B26B5E">
        <w:rPr>
          <w:color w:val="000000" w:themeColor="text1"/>
        </w:rPr>
        <w:tab/>
        <w:t>в</w:t>
      </w:r>
      <w:r w:rsidRPr="00B26B5E">
        <w:rPr>
          <w:color w:val="000000" w:themeColor="text1"/>
        </w:rPr>
        <w:tab/>
      </w:r>
      <w:r w:rsidRPr="00B26B5E">
        <w:rPr>
          <w:color w:val="000000" w:themeColor="text1"/>
        </w:rPr>
        <w:tab/>
        <w:t>разговоре</w:t>
      </w:r>
      <w:r w:rsidRPr="00B26B5E">
        <w:rPr>
          <w:color w:val="000000" w:themeColor="text1"/>
        </w:rPr>
        <w:tab/>
      </w:r>
      <w:r w:rsidRPr="00B26B5E">
        <w:rPr>
          <w:color w:val="000000" w:themeColor="text1"/>
        </w:rPr>
        <w:tab/>
        <w:t>с</w:t>
      </w:r>
      <w:r w:rsidRPr="00B26B5E">
        <w:rPr>
          <w:color w:val="000000" w:themeColor="text1"/>
        </w:rPr>
        <w:tab/>
        <w:t>взрослым</w:t>
      </w:r>
      <w:r w:rsidRPr="00B26B5E">
        <w:rPr>
          <w:color w:val="000000" w:themeColor="text1"/>
        </w:rPr>
        <w:tab/>
      </w:r>
      <w:r w:rsidRPr="00B26B5E">
        <w:rPr>
          <w:color w:val="000000" w:themeColor="text1"/>
        </w:rPr>
        <w:tab/>
      </w:r>
      <w:r w:rsidRPr="00B26B5E">
        <w:rPr>
          <w:color w:val="000000" w:themeColor="text1"/>
        </w:rPr>
        <w:tab/>
        <w:t>используют</w:t>
      </w:r>
      <w:r w:rsidRPr="00B26B5E">
        <w:rPr>
          <w:color w:val="000000" w:themeColor="text1"/>
          <w:spacing w:val="-67"/>
        </w:rPr>
        <w:t xml:space="preserve"> </w:t>
      </w:r>
      <w:r w:rsidRPr="00B26B5E">
        <w:rPr>
          <w:color w:val="000000" w:themeColor="text1"/>
        </w:rPr>
        <w:t>практически</w:t>
      </w:r>
      <w:r w:rsidRPr="00B26B5E">
        <w:rPr>
          <w:color w:val="000000" w:themeColor="text1"/>
          <w:spacing w:val="19"/>
        </w:rPr>
        <w:t xml:space="preserve"> </w:t>
      </w:r>
      <w:r w:rsidRPr="00B26B5E">
        <w:rPr>
          <w:color w:val="000000" w:themeColor="text1"/>
        </w:rPr>
        <w:t>все</w:t>
      </w:r>
      <w:r w:rsidRPr="00B26B5E">
        <w:rPr>
          <w:color w:val="000000" w:themeColor="text1"/>
          <w:spacing w:val="21"/>
        </w:rPr>
        <w:t xml:space="preserve"> </w:t>
      </w:r>
      <w:r w:rsidRPr="00B26B5E">
        <w:rPr>
          <w:color w:val="000000" w:themeColor="text1"/>
        </w:rPr>
        <w:t>части</w:t>
      </w:r>
      <w:r w:rsidRPr="00B26B5E">
        <w:rPr>
          <w:color w:val="000000" w:themeColor="text1"/>
          <w:spacing w:val="20"/>
        </w:rPr>
        <w:t xml:space="preserve"> </w:t>
      </w:r>
      <w:r w:rsidRPr="00B26B5E">
        <w:rPr>
          <w:color w:val="000000" w:themeColor="text1"/>
        </w:rPr>
        <w:t>речи.</w:t>
      </w:r>
      <w:r w:rsidRPr="00B26B5E">
        <w:rPr>
          <w:color w:val="000000" w:themeColor="text1"/>
          <w:spacing w:val="33"/>
        </w:rPr>
        <w:t xml:space="preserve"> </w:t>
      </w:r>
      <w:r w:rsidRPr="00B26B5E">
        <w:rPr>
          <w:color w:val="000000" w:themeColor="text1"/>
        </w:rPr>
        <w:t>Активный</w:t>
      </w:r>
      <w:r w:rsidRPr="00B26B5E">
        <w:rPr>
          <w:color w:val="000000" w:themeColor="text1"/>
          <w:spacing w:val="24"/>
        </w:rPr>
        <w:t xml:space="preserve"> </w:t>
      </w:r>
      <w:r w:rsidRPr="00B26B5E">
        <w:rPr>
          <w:color w:val="000000" w:themeColor="text1"/>
        </w:rPr>
        <w:t>словарь</w:t>
      </w:r>
      <w:r w:rsidRPr="00B26B5E">
        <w:rPr>
          <w:color w:val="000000" w:themeColor="text1"/>
          <w:spacing w:val="18"/>
        </w:rPr>
        <w:t xml:space="preserve"> </w:t>
      </w:r>
      <w:r w:rsidRPr="00B26B5E">
        <w:rPr>
          <w:color w:val="000000" w:themeColor="text1"/>
        </w:rPr>
        <w:t>достигает</w:t>
      </w:r>
      <w:r w:rsidRPr="00B26B5E">
        <w:rPr>
          <w:color w:val="000000" w:themeColor="text1"/>
          <w:spacing w:val="19"/>
        </w:rPr>
        <w:t xml:space="preserve"> </w:t>
      </w:r>
      <w:r w:rsidRPr="00B26B5E">
        <w:rPr>
          <w:color w:val="000000" w:themeColor="text1"/>
        </w:rPr>
        <w:t>примерно</w:t>
      </w:r>
      <w:r w:rsidRPr="00B26B5E">
        <w:rPr>
          <w:color w:val="000000" w:themeColor="text1"/>
          <w:spacing w:val="20"/>
        </w:rPr>
        <w:t xml:space="preserve"> </w:t>
      </w:r>
      <w:r w:rsidRPr="00B26B5E">
        <w:rPr>
          <w:color w:val="000000" w:themeColor="text1"/>
        </w:rPr>
        <w:t>1500-2500</w:t>
      </w:r>
      <w:r w:rsidRPr="00B26B5E">
        <w:rPr>
          <w:color w:val="000000" w:themeColor="text1"/>
          <w:spacing w:val="-67"/>
        </w:rPr>
        <w:t xml:space="preserve"> </w:t>
      </w:r>
      <w:r w:rsidRPr="00B26B5E">
        <w:rPr>
          <w:color w:val="000000" w:themeColor="text1"/>
        </w:rPr>
        <w:t>слов.</w:t>
      </w:r>
      <w:r w:rsidRPr="00B26B5E">
        <w:rPr>
          <w:color w:val="000000" w:themeColor="text1"/>
          <w:spacing w:val="4"/>
        </w:rPr>
        <w:t xml:space="preserve"> </w:t>
      </w:r>
      <w:r w:rsidRPr="00B26B5E">
        <w:rPr>
          <w:color w:val="000000" w:themeColor="text1"/>
        </w:rPr>
        <w:t>К</w:t>
      </w:r>
      <w:r w:rsidRPr="00B26B5E">
        <w:rPr>
          <w:color w:val="000000" w:themeColor="text1"/>
          <w:spacing w:val="3"/>
        </w:rPr>
        <w:t xml:space="preserve"> </w:t>
      </w:r>
      <w:r w:rsidRPr="00B26B5E">
        <w:rPr>
          <w:color w:val="000000" w:themeColor="text1"/>
        </w:rPr>
        <w:t>концу</w:t>
      </w:r>
      <w:r w:rsidRPr="00B26B5E">
        <w:rPr>
          <w:color w:val="000000" w:themeColor="text1"/>
          <w:spacing w:val="1"/>
        </w:rPr>
        <w:t xml:space="preserve"> </w:t>
      </w:r>
      <w:r w:rsidRPr="00B26B5E">
        <w:rPr>
          <w:color w:val="000000" w:themeColor="text1"/>
        </w:rPr>
        <w:t>третьего</w:t>
      </w:r>
      <w:r w:rsidRPr="00B26B5E">
        <w:rPr>
          <w:color w:val="000000" w:themeColor="text1"/>
          <w:spacing w:val="2"/>
        </w:rPr>
        <w:t xml:space="preserve"> </w:t>
      </w:r>
      <w:r w:rsidRPr="00B26B5E">
        <w:rPr>
          <w:color w:val="000000" w:themeColor="text1"/>
        </w:rPr>
        <w:t>года</w:t>
      </w:r>
      <w:r w:rsidRPr="00B26B5E">
        <w:rPr>
          <w:color w:val="000000" w:themeColor="text1"/>
          <w:spacing w:val="2"/>
        </w:rPr>
        <w:t xml:space="preserve"> </w:t>
      </w:r>
      <w:r w:rsidRPr="00B26B5E">
        <w:rPr>
          <w:color w:val="000000" w:themeColor="text1"/>
        </w:rPr>
        <w:t>жизни</w:t>
      </w:r>
      <w:r w:rsidRPr="00B26B5E">
        <w:rPr>
          <w:color w:val="000000" w:themeColor="text1"/>
          <w:spacing w:val="7"/>
        </w:rPr>
        <w:t xml:space="preserve"> </w:t>
      </w:r>
      <w:r w:rsidRPr="00B26B5E">
        <w:rPr>
          <w:color w:val="000000" w:themeColor="text1"/>
        </w:rPr>
        <w:t>речь</w:t>
      </w:r>
      <w:r w:rsidRPr="00B26B5E">
        <w:rPr>
          <w:color w:val="000000" w:themeColor="text1"/>
          <w:spacing w:val="4"/>
        </w:rPr>
        <w:t xml:space="preserve"> </w:t>
      </w:r>
      <w:r w:rsidRPr="00B26B5E">
        <w:rPr>
          <w:color w:val="000000" w:themeColor="text1"/>
        </w:rPr>
        <w:t>становится</w:t>
      </w:r>
      <w:r w:rsidRPr="00B26B5E">
        <w:rPr>
          <w:color w:val="000000" w:themeColor="text1"/>
          <w:spacing w:val="3"/>
        </w:rPr>
        <w:t xml:space="preserve"> </w:t>
      </w:r>
      <w:r w:rsidRPr="00B26B5E">
        <w:rPr>
          <w:color w:val="000000" w:themeColor="text1"/>
        </w:rPr>
        <w:t>средством</w:t>
      </w:r>
      <w:r w:rsidRPr="00B26B5E">
        <w:rPr>
          <w:color w:val="000000" w:themeColor="text1"/>
          <w:spacing w:val="2"/>
        </w:rPr>
        <w:t xml:space="preserve"> </w:t>
      </w:r>
      <w:r w:rsidRPr="00B26B5E">
        <w:rPr>
          <w:color w:val="000000" w:themeColor="text1"/>
        </w:rPr>
        <w:t>общения</w:t>
      </w:r>
      <w:r w:rsidRPr="00B26B5E">
        <w:rPr>
          <w:color w:val="000000" w:themeColor="text1"/>
          <w:spacing w:val="3"/>
        </w:rPr>
        <w:t xml:space="preserve"> </w:t>
      </w:r>
      <w:r w:rsidRPr="00B26B5E">
        <w:rPr>
          <w:color w:val="000000" w:themeColor="text1"/>
        </w:rPr>
        <w:t>ребенка</w:t>
      </w:r>
      <w:r w:rsidRPr="00B26B5E">
        <w:rPr>
          <w:color w:val="000000" w:themeColor="text1"/>
          <w:spacing w:val="-67"/>
        </w:rPr>
        <w:t xml:space="preserve"> </w:t>
      </w:r>
      <w:r w:rsidRPr="00B26B5E">
        <w:rPr>
          <w:color w:val="000000" w:themeColor="text1"/>
        </w:rPr>
        <w:t>со</w:t>
      </w:r>
      <w:r w:rsidRPr="00B26B5E">
        <w:rPr>
          <w:color w:val="000000" w:themeColor="text1"/>
        </w:rPr>
        <w:tab/>
        <w:t>сверстниками.</w:t>
      </w:r>
      <w:r w:rsidRPr="00B26B5E">
        <w:rPr>
          <w:color w:val="000000" w:themeColor="text1"/>
        </w:rPr>
        <w:tab/>
        <w:t>В</w:t>
      </w:r>
      <w:r w:rsidRPr="00B26B5E">
        <w:rPr>
          <w:color w:val="000000" w:themeColor="text1"/>
        </w:rPr>
        <w:tab/>
      </w:r>
      <w:r w:rsidRPr="00B26B5E">
        <w:rPr>
          <w:color w:val="000000" w:themeColor="text1"/>
        </w:rPr>
        <w:tab/>
      </w:r>
      <w:r w:rsidRPr="00B26B5E">
        <w:rPr>
          <w:color w:val="000000" w:themeColor="text1"/>
        </w:rPr>
        <w:tab/>
        <w:t>этом</w:t>
      </w:r>
      <w:r w:rsidRPr="00B26B5E">
        <w:rPr>
          <w:color w:val="000000" w:themeColor="text1"/>
        </w:rPr>
        <w:tab/>
      </w:r>
      <w:r w:rsidRPr="00B26B5E">
        <w:rPr>
          <w:color w:val="000000" w:themeColor="text1"/>
        </w:rPr>
        <w:tab/>
        <w:t>возрасте</w:t>
      </w:r>
      <w:r w:rsidRPr="00B26B5E">
        <w:rPr>
          <w:color w:val="000000" w:themeColor="text1"/>
        </w:rPr>
        <w:tab/>
        <w:t>у</w:t>
      </w:r>
      <w:r w:rsidRPr="00B26B5E">
        <w:rPr>
          <w:color w:val="000000" w:themeColor="text1"/>
        </w:rPr>
        <w:tab/>
      </w:r>
      <w:r w:rsidRPr="00B26B5E">
        <w:rPr>
          <w:color w:val="000000" w:themeColor="text1"/>
        </w:rPr>
        <w:tab/>
        <w:t>детей</w:t>
      </w:r>
      <w:r w:rsidRPr="00B26B5E">
        <w:rPr>
          <w:color w:val="000000" w:themeColor="text1"/>
        </w:rPr>
        <w:tab/>
        <w:t>формируются</w:t>
      </w:r>
      <w:r w:rsidRPr="00B26B5E">
        <w:rPr>
          <w:color w:val="000000" w:themeColor="text1"/>
        </w:rPr>
        <w:tab/>
        <w:t>новые</w:t>
      </w:r>
      <w:r w:rsidRPr="00B26B5E">
        <w:rPr>
          <w:color w:val="000000" w:themeColor="text1"/>
        </w:rPr>
        <w:tab/>
      </w:r>
      <w:r w:rsidRPr="00B26B5E">
        <w:rPr>
          <w:color w:val="000000" w:themeColor="text1"/>
          <w:spacing w:val="-1"/>
        </w:rPr>
        <w:t>виды</w:t>
      </w:r>
      <w:r w:rsidRPr="00B26B5E">
        <w:rPr>
          <w:color w:val="000000" w:themeColor="text1"/>
          <w:spacing w:val="-67"/>
        </w:rPr>
        <w:t xml:space="preserve"> </w:t>
      </w:r>
      <w:r w:rsidRPr="00B26B5E">
        <w:rPr>
          <w:color w:val="000000" w:themeColor="text1"/>
        </w:rPr>
        <w:t>деятельности:</w:t>
      </w:r>
      <w:r w:rsidRPr="00B26B5E">
        <w:rPr>
          <w:color w:val="000000" w:themeColor="text1"/>
          <w:spacing w:val="35"/>
        </w:rPr>
        <w:t xml:space="preserve"> </w:t>
      </w:r>
      <w:r w:rsidRPr="00B26B5E">
        <w:rPr>
          <w:color w:val="000000" w:themeColor="text1"/>
        </w:rPr>
        <w:t>игра,</w:t>
      </w:r>
      <w:r w:rsidRPr="00B26B5E">
        <w:rPr>
          <w:color w:val="000000" w:themeColor="text1"/>
          <w:spacing w:val="42"/>
        </w:rPr>
        <w:t xml:space="preserve"> </w:t>
      </w:r>
      <w:r w:rsidRPr="00B26B5E">
        <w:rPr>
          <w:color w:val="000000" w:themeColor="text1"/>
        </w:rPr>
        <w:t>рисование,</w:t>
      </w:r>
      <w:r w:rsidRPr="00B26B5E">
        <w:rPr>
          <w:color w:val="000000" w:themeColor="text1"/>
          <w:spacing w:val="39"/>
        </w:rPr>
        <w:t xml:space="preserve"> </w:t>
      </w:r>
      <w:r w:rsidRPr="00B26B5E">
        <w:rPr>
          <w:color w:val="000000" w:themeColor="text1"/>
        </w:rPr>
        <w:t>конструирование.</w:t>
      </w:r>
      <w:r w:rsidRPr="00B26B5E">
        <w:rPr>
          <w:color w:val="000000" w:themeColor="text1"/>
          <w:spacing w:val="42"/>
        </w:rPr>
        <w:t xml:space="preserve"> </w:t>
      </w:r>
      <w:r w:rsidRPr="00B26B5E">
        <w:rPr>
          <w:color w:val="000000" w:themeColor="text1"/>
        </w:rPr>
        <w:t>Игра</w:t>
      </w:r>
      <w:r w:rsidRPr="00B26B5E">
        <w:rPr>
          <w:color w:val="000000" w:themeColor="text1"/>
          <w:spacing w:val="37"/>
        </w:rPr>
        <w:t xml:space="preserve"> </w:t>
      </w:r>
      <w:r w:rsidRPr="00B26B5E">
        <w:rPr>
          <w:color w:val="000000" w:themeColor="text1"/>
        </w:rPr>
        <w:t>носит</w:t>
      </w:r>
      <w:r w:rsidRPr="00B26B5E">
        <w:rPr>
          <w:color w:val="000000" w:themeColor="text1"/>
          <w:spacing w:val="38"/>
        </w:rPr>
        <w:t xml:space="preserve"> </w:t>
      </w:r>
      <w:r w:rsidRPr="00B26B5E">
        <w:rPr>
          <w:color w:val="000000" w:themeColor="text1"/>
        </w:rPr>
        <w:t>процессуальный</w:t>
      </w:r>
      <w:r w:rsidRPr="00B26B5E">
        <w:rPr>
          <w:color w:val="000000" w:themeColor="text1"/>
          <w:spacing w:val="-67"/>
        </w:rPr>
        <w:t xml:space="preserve"> </w:t>
      </w:r>
      <w:r w:rsidRPr="00B26B5E">
        <w:rPr>
          <w:color w:val="000000" w:themeColor="text1"/>
        </w:rPr>
        <w:t>характер,</w:t>
      </w:r>
      <w:r w:rsidRPr="00B26B5E">
        <w:rPr>
          <w:color w:val="000000" w:themeColor="text1"/>
        </w:rPr>
        <w:tab/>
        <w:t>главное</w:t>
      </w:r>
      <w:r w:rsidRPr="00B26B5E">
        <w:rPr>
          <w:color w:val="000000" w:themeColor="text1"/>
        </w:rPr>
        <w:tab/>
        <w:t>в</w:t>
      </w:r>
      <w:r w:rsidRPr="00B26B5E">
        <w:rPr>
          <w:color w:val="000000" w:themeColor="text1"/>
        </w:rPr>
        <w:tab/>
      </w:r>
      <w:r w:rsidRPr="00B26B5E">
        <w:rPr>
          <w:color w:val="000000" w:themeColor="text1"/>
        </w:rPr>
        <w:tab/>
        <w:t>ней</w:t>
      </w:r>
      <w:r w:rsidRPr="00B26B5E">
        <w:rPr>
          <w:color w:val="000000" w:themeColor="text1"/>
        </w:rPr>
        <w:tab/>
        <w:t>-</w:t>
      </w:r>
      <w:r w:rsidRPr="00B26B5E">
        <w:rPr>
          <w:color w:val="000000" w:themeColor="text1"/>
        </w:rPr>
        <w:tab/>
      </w:r>
      <w:r w:rsidRPr="00B26B5E">
        <w:rPr>
          <w:color w:val="000000" w:themeColor="text1"/>
        </w:rPr>
        <w:tab/>
      </w:r>
      <w:r w:rsidRPr="00B26B5E">
        <w:rPr>
          <w:color w:val="000000" w:themeColor="text1"/>
          <w:spacing w:val="-1"/>
        </w:rPr>
        <w:t>действия,</w:t>
      </w:r>
      <w:r w:rsidRPr="00B26B5E">
        <w:rPr>
          <w:color w:val="000000" w:themeColor="text1"/>
          <w:spacing w:val="-1"/>
        </w:rPr>
        <w:tab/>
      </w:r>
      <w:r w:rsidRPr="00B26B5E">
        <w:rPr>
          <w:color w:val="000000" w:themeColor="text1"/>
          <w:spacing w:val="-1"/>
        </w:rPr>
        <w:tab/>
      </w:r>
      <w:r w:rsidRPr="00B26B5E">
        <w:rPr>
          <w:color w:val="000000" w:themeColor="text1"/>
          <w:spacing w:val="-1"/>
        </w:rPr>
        <w:tab/>
      </w:r>
      <w:r w:rsidRPr="00B26B5E">
        <w:rPr>
          <w:color w:val="000000" w:themeColor="text1"/>
        </w:rPr>
        <w:t>которые</w:t>
      </w:r>
      <w:r w:rsidRPr="00B26B5E">
        <w:rPr>
          <w:color w:val="000000" w:themeColor="text1"/>
        </w:rPr>
        <w:tab/>
      </w:r>
      <w:r w:rsidRPr="00B26B5E">
        <w:rPr>
          <w:color w:val="000000" w:themeColor="text1"/>
        </w:rPr>
        <w:tab/>
        <w:t>совершаются</w:t>
      </w:r>
      <w:r w:rsidRPr="00B26B5E">
        <w:rPr>
          <w:color w:val="000000" w:themeColor="text1"/>
        </w:rPr>
        <w:tab/>
      </w:r>
      <w:r w:rsidRPr="00B26B5E">
        <w:rPr>
          <w:color w:val="000000" w:themeColor="text1"/>
        </w:rPr>
        <w:tab/>
        <w:t>с</w:t>
      </w:r>
      <w:r w:rsidRPr="00B26B5E">
        <w:rPr>
          <w:color w:val="000000" w:themeColor="text1"/>
        </w:rPr>
        <w:tab/>
        <w:t>игровыми</w:t>
      </w:r>
      <w:r w:rsidRPr="00B26B5E">
        <w:rPr>
          <w:color w:val="000000" w:themeColor="text1"/>
          <w:spacing w:val="-67"/>
        </w:rPr>
        <w:t xml:space="preserve"> </w:t>
      </w:r>
      <w:r w:rsidRPr="00B26B5E">
        <w:rPr>
          <w:color w:val="000000" w:themeColor="text1"/>
        </w:rPr>
        <w:t>предметами,</w:t>
      </w:r>
      <w:r w:rsidRPr="00B26B5E">
        <w:rPr>
          <w:color w:val="000000" w:themeColor="text1"/>
          <w:spacing w:val="55"/>
        </w:rPr>
        <w:t xml:space="preserve"> </w:t>
      </w:r>
      <w:r w:rsidRPr="00B26B5E">
        <w:rPr>
          <w:color w:val="000000" w:themeColor="text1"/>
        </w:rPr>
        <w:t>приближенными</w:t>
      </w:r>
      <w:r w:rsidRPr="00B26B5E">
        <w:rPr>
          <w:color w:val="000000" w:themeColor="text1"/>
          <w:spacing w:val="53"/>
        </w:rPr>
        <w:t xml:space="preserve"> </w:t>
      </w:r>
      <w:r w:rsidRPr="00B26B5E">
        <w:rPr>
          <w:color w:val="000000" w:themeColor="text1"/>
        </w:rPr>
        <w:t>к</w:t>
      </w:r>
      <w:r w:rsidRPr="00B26B5E">
        <w:rPr>
          <w:color w:val="000000" w:themeColor="text1"/>
          <w:spacing w:val="54"/>
        </w:rPr>
        <w:t xml:space="preserve"> </w:t>
      </w:r>
      <w:r w:rsidRPr="00B26B5E">
        <w:rPr>
          <w:color w:val="000000" w:themeColor="text1"/>
        </w:rPr>
        <w:t>реальности.</w:t>
      </w:r>
      <w:r w:rsidRPr="00B26B5E">
        <w:rPr>
          <w:color w:val="000000" w:themeColor="text1"/>
          <w:spacing w:val="55"/>
        </w:rPr>
        <w:t xml:space="preserve"> </w:t>
      </w:r>
      <w:r w:rsidRPr="00B26B5E">
        <w:rPr>
          <w:color w:val="000000" w:themeColor="text1"/>
        </w:rPr>
        <w:t>В</w:t>
      </w:r>
      <w:r w:rsidRPr="00B26B5E">
        <w:rPr>
          <w:color w:val="000000" w:themeColor="text1"/>
          <w:spacing w:val="50"/>
        </w:rPr>
        <w:t xml:space="preserve"> </w:t>
      </w:r>
      <w:r w:rsidRPr="00B26B5E">
        <w:rPr>
          <w:color w:val="000000" w:themeColor="text1"/>
        </w:rPr>
        <w:t>середине</w:t>
      </w:r>
      <w:r w:rsidRPr="00B26B5E">
        <w:rPr>
          <w:color w:val="000000" w:themeColor="text1"/>
          <w:spacing w:val="54"/>
        </w:rPr>
        <w:t xml:space="preserve"> </w:t>
      </w:r>
      <w:r w:rsidRPr="00B26B5E">
        <w:rPr>
          <w:color w:val="000000" w:themeColor="text1"/>
        </w:rPr>
        <w:t>третьего</w:t>
      </w:r>
      <w:r w:rsidRPr="00B26B5E">
        <w:rPr>
          <w:color w:val="000000" w:themeColor="text1"/>
          <w:spacing w:val="53"/>
        </w:rPr>
        <w:t xml:space="preserve"> </w:t>
      </w:r>
      <w:r w:rsidRPr="00B26B5E">
        <w:rPr>
          <w:color w:val="000000" w:themeColor="text1"/>
        </w:rPr>
        <w:t>года</w:t>
      </w:r>
      <w:r w:rsidRPr="00B26B5E">
        <w:rPr>
          <w:color w:val="000000" w:themeColor="text1"/>
          <w:spacing w:val="55"/>
        </w:rPr>
        <w:t xml:space="preserve"> </w:t>
      </w:r>
      <w:r w:rsidRPr="00B26B5E">
        <w:rPr>
          <w:color w:val="000000" w:themeColor="text1"/>
        </w:rPr>
        <w:t>жизни</w:t>
      </w:r>
      <w:r w:rsidRPr="00B26B5E">
        <w:rPr>
          <w:color w:val="000000" w:themeColor="text1"/>
          <w:spacing w:val="-67"/>
        </w:rPr>
        <w:t xml:space="preserve"> </w:t>
      </w:r>
      <w:r w:rsidRPr="00B26B5E">
        <w:rPr>
          <w:color w:val="000000" w:themeColor="text1"/>
        </w:rPr>
        <w:t>широко</w:t>
      </w:r>
      <w:r w:rsidRPr="00B26B5E">
        <w:rPr>
          <w:color w:val="000000" w:themeColor="text1"/>
          <w:spacing w:val="-1"/>
        </w:rPr>
        <w:t xml:space="preserve"> </w:t>
      </w:r>
      <w:r w:rsidRPr="00B26B5E">
        <w:rPr>
          <w:color w:val="000000" w:themeColor="text1"/>
        </w:rPr>
        <w:t>используются</w:t>
      </w:r>
      <w:r w:rsidRPr="00B26B5E">
        <w:rPr>
          <w:color w:val="000000" w:themeColor="text1"/>
          <w:spacing w:val="2"/>
        </w:rPr>
        <w:t xml:space="preserve"> </w:t>
      </w:r>
      <w:r w:rsidRPr="00B26B5E">
        <w:rPr>
          <w:color w:val="000000" w:themeColor="text1"/>
        </w:rPr>
        <w:t>действия с</w:t>
      </w:r>
      <w:r w:rsidRPr="00B26B5E">
        <w:rPr>
          <w:color w:val="000000" w:themeColor="text1"/>
          <w:spacing w:val="7"/>
        </w:rPr>
        <w:t xml:space="preserve"> </w:t>
      </w:r>
      <w:r w:rsidRPr="00B26B5E">
        <w:rPr>
          <w:color w:val="000000" w:themeColor="text1"/>
        </w:rPr>
        <w:t>предметами-заместителями.</w:t>
      </w:r>
    </w:p>
    <w:p w14:paraId="2E4C5886" w14:textId="77777777" w:rsidR="00B26B5E" w:rsidRDefault="0038047A" w:rsidP="00B26B5E">
      <w:pPr>
        <w:pStyle w:val="a3"/>
        <w:tabs>
          <w:tab w:val="left" w:pos="2119"/>
          <w:tab w:val="left" w:pos="2234"/>
          <w:tab w:val="left" w:pos="2652"/>
          <w:tab w:val="left" w:pos="2691"/>
          <w:tab w:val="left" w:pos="2776"/>
          <w:tab w:val="left" w:pos="3020"/>
          <w:tab w:val="left" w:pos="3142"/>
          <w:tab w:val="left" w:pos="3501"/>
          <w:tab w:val="left" w:pos="3788"/>
          <w:tab w:val="left" w:pos="4038"/>
          <w:tab w:val="left" w:pos="4075"/>
          <w:tab w:val="left" w:pos="4370"/>
          <w:tab w:val="left" w:pos="4690"/>
          <w:tab w:val="left" w:pos="4758"/>
          <w:tab w:val="left" w:pos="5324"/>
          <w:tab w:val="left" w:pos="5535"/>
          <w:tab w:val="left" w:pos="6024"/>
          <w:tab w:val="left" w:pos="6253"/>
          <w:tab w:val="left" w:pos="6501"/>
          <w:tab w:val="left" w:pos="6939"/>
          <w:tab w:val="left" w:pos="6990"/>
          <w:tab w:val="left" w:pos="7139"/>
          <w:tab w:val="left" w:pos="7730"/>
          <w:tab w:val="left" w:pos="7762"/>
          <w:tab w:val="left" w:pos="7816"/>
          <w:tab w:val="left" w:pos="8267"/>
          <w:tab w:val="left" w:pos="9000"/>
          <w:tab w:val="left" w:pos="9098"/>
          <w:tab w:val="left" w:pos="9245"/>
          <w:tab w:val="left" w:pos="9354"/>
          <w:tab w:val="left" w:pos="9839"/>
          <w:tab w:val="left" w:pos="10062"/>
        </w:tabs>
        <w:spacing w:before="1"/>
        <w:ind w:left="142" w:right="400"/>
        <w:jc w:val="both"/>
        <w:rPr>
          <w:color w:val="000000" w:themeColor="text1"/>
          <w:spacing w:val="-67"/>
        </w:rPr>
      </w:pPr>
      <w:r w:rsidRPr="00B26B5E">
        <w:rPr>
          <w:color w:val="000000" w:themeColor="text1"/>
        </w:rPr>
        <w:t>Появление собственно изобразительной деятельности обусловлено тем, что</w:t>
      </w:r>
      <w:r w:rsidRPr="00B26B5E">
        <w:rPr>
          <w:color w:val="000000" w:themeColor="text1"/>
          <w:spacing w:val="1"/>
        </w:rPr>
        <w:t xml:space="preserve"> </w:t>
      </w:r>
      <w:r w:rsidRPr="00B26B5E">
        <w:rPr>
          <w:color w:val="000000" w:themeColor="text1"/>
        </w:rPr>
        <w:t>ребенок</w:t>
      </w:r>
      <w:r w:rsidRPr="00B26B5E">
        <w:rPr>
          <w:color w:val="000000" w:themeColor="text1"/>
        </w:rPr>
        <w:tab/>
        <w:t>уже</w:t>
      </w:r>
      <w:r w:rsidRPr="00B26B5E">
        <w:rPr>
          <w:color w:val="000000" w:themeColor="text1"/>
        </w:rPr>
        <w:tab/>
      </w:r>
      <w:r w:rsidRPr="00B26B5E">
        <w:rPr>
          <w:color w:val="000000" w:themeColor="text1"/>
        </w:rPr>
        <w:tab/>
      </w:r>
      <w:r w:rsidRPr="00B26B5E">
        <w:rPr>
          <w:color w:val="000000" w:themeColor="text1"/>
        </w:rPr>
        <w:tab/>
        <w:t>способен</w:t>
      </w:r>
      <w:r w:rsidRPr="00B26B5E">
        <w:rPr>
          <w:color w:val="000000" w:themeColor="text1"/>
        </w:rPr>
        <w:tab/>
      </w:r>
      <w:r w:rsidRPr="00B26B5E">
        <w:rPr>
          <w:color w:val="000000" w:themeColor="text1"/>
        </w:rPr>
        <w:tab/>
        <w:t>сформулировать</w:t>
      </w:r>
      <w:r w:rsidRPr="00B26B5E">
        <w:rPr>
          <w:color w:val="000000" w:themeColor="text1"/>
        </w:rPr>
        <w:tab/>
        <w:t>намерение</w:t>
      </w:r>
      <w:r w:rsidRPr="00B26B5E">
        <w:rPr>
          <w:color w:val="000000" w:themeColor="text1"/>
        </w:rPr>
        <w:tab/>
        <w:t>изобразить</w:t>
      </w:r>
      <w:r w:rsidRPr="00B26B5E">
        <w:rPr>
          <w:color w:val="000000" w:themeColor="text1"/>
        </w:rPr>
        <w:tab/>
      </w:r>
      <w:r w:rsidRPr="00B26B5E">
        <w:rPr>
          <w:color w:val="000000" w:themeColor="text1"/>
        </w:rPr>
        <w:tab/>
        <w:t>какой-либо</w:t>
      </w:r>
      <w:r w:rsidRPr="00B26B5E">
        <w:rPr>
          <w:color w:val="000000" w:themeColor="text1"/>
          <w:spacing w:val="-67"/>
        </w:rPr>
        <w:t xml:space="preserve"> </w:t>
      </w:r>
      <w:r w:rsidRPr="00B26B5E">
        <w:rPr>
          <w:color w:val="000000" w:themeColor="text1"/>
        </w:rPr>
        <w:t>предмет.</w:t>
      </w:r>
      <w:r w:rsidRPr="00B26B5E">
        <w:rPr>
          <w:color w:val="000000" w:themeColor="text1"/>
          <w:spacing w:val="21"/>
        </w:rPr>
        <w:t xml:space="preserve"> </w:t>
      </w:r>
      <w:r w:rsidRPr="00B26B5E">
        <w:rPr>
          <w:color w:val="000000" w:themeColor="text1"/>
        </w:rPr>
        <w:t>Типичным</w:t>
      </w:r>
      <w:r w:rsidRPr="00B26B5E">
        <w:rPr>
          <w:color w:val="000000" w:themeColor="text1"/>
          <w:spacing w:val="17"/>
        </w:rPr>
        <w:t xml:space="preserve"> </w:t>
      </w:r>
      <w:r w:rsidRPr="00B26B5E">
        <w:rPr>
          <w:color w:val="000000" w:themeColor="text1"/>
        </w:rPr>
        <w:t>является</w:t>
      </w:r>
      <w:r w:rsidRPr="00B26B5E">
        <w:rPr>
          <w:color w:val="000000" w:themeColor="text1"/>
          <w:spacing w:val="18"/>
        </w:rPr>
        <w:t xml:space="preserve"> </w:t>
      </w:r>
      <w:r w:rsidRPr="00B26B5E">
        <w:rPr>
          <w:color w:val="000000" w:themeColor="text1"/>
        </w:rPr>
        <w:t>изображение</w:t>
      </w:r>
      <w:r w:rsidRPr="00B26B5E">
        <w:rPr>
          <w:color w:val="000000" w:themeColor="text1"/>
          <w:spacing w:val="17"/>
        </w:rPr>
        <w:t xml:space="preserve"> </w:t>
      </w:r>
      <w:r w:rsidRPr="00B26B5E">
        <w:rPr>
          <w:color w:val="000000" w:themeColor="text1"/>
        </w:rPr>
        <w:t>человека</w:t>
      </w:r>
      <w:r w:rsidRPr="00B26B5E">
        <w:rPr>
          <w:color w:val="000000" w:themeColor="text1"/>
          <w:spacing w:val="17"/>
        </w:rPr>
        <w:t xml:space="preserve"> </w:t>
      </w:r>
      <w:r w:rsidRPr="00B26B5E">
        <w:rPr>
          <w:color w:val="000000" w:themeColor="text1"/>
        </w:rPr>
        <w:t>в</w:t>
      </w:r>
      <w:r w:rsidRPr="00B26B5E">
        <w:rPr>
          <w:color w:val="000000" w:themeColor="text1"/>
          <w:spacing w:val="15"/>
        </w:rPr>
        <w:t xml:space="preserve"> </w:t>
      </w:r>
      <w:r w:rsidRPr="00B26B5E">
        <w:rPr>
          <w:color w:val="000000" w:themeColor="text1"/>
        </w:rPr>
        <w:t>виде</w:t>
      </w:r>
      <w:r w:rsidRPr="00B26B5E">
        <w:rPr>
          <w:color w:val="000000" w:themeColor="text1"/>
          <w:spacing w:val="17"/>
        </w:rPr>
        <w:t xml:space="preserve"> </w:t>
      </w:r>
      <w:r w:rsidRPr="00B26B5E">
        <w:rPr>
          <w:color w:val="000000" w:themeColor="text1"/>
        </w:rPr>
        <w:t>«головонога»</w:t>
      </w:r>
      <w:r w:rsidRPr="00B26B5E">
        <w:rPr>
          <w:color w:val="000000" w:themeColor="text1"/>
          <w:spacing w:val="15"/>
        </w:rPr>
        <w:t xml:space="preserve"> </w:t>
      </w:r>
      <w:r w:rsidRPr="00B26B5E">
        <w:rPr>
          <w:color w:val="000000" w:themeColor="text1"/>
        </w:rPr>
        <w:t>-</w:t>
      </w:r>
      <w:r w:rsidRPr="00B26B5E">
        <w:rPr>
          <w:color w:val="000000" w:themeColor="text1"/>
          <w:spacing w:val="-67"/>
        </w:rPr>
        <w:t xml:space="preserve"> </w:t>
      </w:r>
      <w:r w:rsidRPr="00B26B5E">
        <w:rPr>
          <w:color w:val="000000" w:themeColor="text1"/>
        </w:rPr>
        <w:t>окружности</w:t>
      </w:r>
      <w:r w:rsidRPr="00B26B5E">
        <w:rPr>
          <w:color w:val="000000" w:themeColor="text1"/>
        </w:rPr>
        <w:tab/>
      </w:r>
      <w:r w:rsidRPr="00B26B5E">
        <w:rPr>
          <w:color w:val="000000" w:themeColor="text1"/>
        </w:rPr>
        <w:tab/>
        <w:t>и</w:t>
      </w:r>
      <w:r w:rsidRPr="00B26B5E">
        <w:rPr>
          <w:color w:val="000000" w:themeColor="text1"/>
        </w:rPr>
        <w:tab/>
      </w:r>
      <w:r w:rsidRPr="00B26B5E">
        <w:rPr>
          <w:color w:val="000000" w:themeColor="text1"/>
        </w:rPr>
        <w:tab/>
        <w:t>отходящих</w:t>
      </w:r>
      <w:r w:rsidRPr="00B26B5E">
        <w:rPr>
          <w:color w:val="000000" w:themeColor="text1"/>
        </w:rPr>
        <w:tab/>
      </w:r>
      <w:r w:rsidRPr="00B26B5E">
        <w:rPr>
          <w:color w:val="000000" w:themeColor="text1"/>
        </w:rPr>
        <w:tab/>
        <w:t>от</w:t>
      </w:r>
      <w:r w:rsidRPr="00B26B5E">
        <w:rPr>
          <w:color w:val="000000" w:themeColor="text1"/>
        </w:rPr>
        <w:tab/>
        <w:t>нее</w:t>
      </w:r>
      <w:r w:rsidRPr="00B26B5E">
        <w:rPr>
          <w:color w:val="000000" w:themeColor="text1"/>
        </w:rPr>
        <w:tab/>
        <w:t>линий.</w:t>
      </w:r>
      <w:r w:rsidRPr="00B26B5E">
        <w:rPr>
          <w:color w:val="000000" w:themeColor="text1"/>
        </w:rPr>
        <w:tab/>
      </w:r>
      <w:r w:rsidRPr="00B26B5E">
        <w:rPr>
          <w:color w:val="000000" w:themeColor="text1"/>
        </w:rPr>
        <w:tab/>
      </w:r>
      <w:r w:rsidRPr="00B26B5E">
        <w:rPr>
          <w:color w:val="000000" w:themeColor="text1"/>
        </w:rPr>
        <w:tab/>
        <w:t>На</w:t>
      </w:r>
      <w:r w:rsidRPr="00B26B5E">
        <w:rPr>
          <w:color w:val="000000" w:themeColor="text1"/>
        </w:rPr>
        <w:tab/>
      </w:r>
      <w:r w:rsidRPr="00B26B5E">
        <w:rPr>
          <w:color w:val="000000" w:themeColor="text1"/>
        </w:rPr>
        <w:tab/>
        <w:t>третьем</w:t>
      </w:r>
      <w:r w:rsidRPr="00B26B5E">
        <w:rPr>
          <w:color w:val="000000" w:themeColor="text1"/>
        </w:rPr>
        <w:tab/>
        <w:t>году</w:t>
      </w:r>
      <w:r w:rsidRPr="00B26B5E">
        <w:rPr>
          <w:color w:val="000000" w:themeColor="text1"/>
        </w:rPr>
        <w:tab/>
        <w:t>жизни</w:t>
      </w:r>
      <w:r w:rsidRPr="00B26B5E">
        <w:rPr>
          <w:color w:val="000000" w:themeColor="text1"/>
          <w:spacing w:val="-67"/>
        </w:rPr>
        <w:t xml:space="preserve"> </w:t>
      </w:r>
      <w:r w:rsidRPr="00B26B5E">
        <w:rPr>
          <w:color w:val="000000" w:themeColor="text1"/>
        </w:rPr>
        <w:t>совершенствуются</w:t>
      </w:r>
      <w:r w:rsidRPr="00B26B5E">
        <w:rPr>
          <w:color w:val="000000" w:themeColor="text1"/>
          <w:spacing w:val="24"/>
        </w:rPr>
        <w:t xml:space="preserve"> </w:t>
      </w:r>
      <w:r w:rsidRPr="00B26B5E">
        <w:rPr>
          <w:color w:val="000000" w:themeColor="text1"/>
        </w:rPr>
        <w:t>зрительные</w:t>
      </w:r>
      <w:r w:rsidRPr="00B26B5E">
        <w:rPr>
          <w:color w:val="000000" w:themeColor="text1"/>
          <w:spacing w:val="25"/>
        </w:rPr>
        <w:t xml:space="preserve"> </w:t>
      </w:r>
      <w:r w:rsidRPr="00B26B5E">
        <w:rPr>
          <w:color w:val="000000" w:themeColor="text1"/>
        </w:rPr>
        <w:t>и</w:t>
      </w:r>
      <w:r w:rsidRPr="00B26B5E">
        <w:rPr>
          <w:color w:val="000000" w:themeColor="text1"/>
          <w:spacing w:val="23"/>
        </w:rPr>
        <w:t xml:space="preserve"> </w:t>
      </w:r>
      <w:r w:rsidRPr="00B26B5E">
        <w:rPr>
          <w:color w:val="000000" w:themeColor="text1"/>
        </w:rPr>
        <w:t>слуховые</w:t>
      </w:r>
      <w:r w:rsidRPr="00B26B5E">
        <w:rPr>
          <w:color w:val="000000" w:themeColor="text1"/>
          <w:spacing w:val="31"/>
        </w:rPr>
        <w:t xml:space="preserve"> </w:t>
      </w:r>
      <w:r w:rsidRPr="00B26B5E">
        <w:rPr>
          <w:color w:val="000000" w:themeColor="text1"/>
        </w:rPr>
        <w:t>ориентировки,</w:t>
      </w:r>
      <w:r w:rsidRPr="00B26B5E">
        <w:rPr>
          <w:color w:val="000000" w:themeColor="text1"/>
          <w:spacing w:val="25"/>
        </w:rPr>
        <w:t xml:space="preserve"> </w:t>
      </w:r>
      <w:r w:rsidRPr="00B26B5E">
        <w:rPr>
          <w:color w:val="000000" w:themeColor="text1"/>
        </w:rPr>
        <w:t>что</w:t>
      </w:r>
      <w:r w:rsidRPr="00B26B5E">
        <w:rPr>
          <w:color w:val="000000" w:themeColor="text1"/>
          <w:spacing w:val="24"/>
        </w:rPr>
        <w:t xml:space="preserve"> </w:t>
      </w:r>
      <w:r w:rsidRPr="00B26B5E">
        <w:rPr>
          <w:color w:val="000000" w:themeColor="text1"/>
        </w:rPr>
        <w:t>позволяет</w:t>
      </w:r>
      <w:r w:rsidRPr="00B26B5E">
        <w:rPr>
          <w:color w:val="000000" w:themeColor="text1"/>
          <w:spacing w:val="22"/>
        </w:rPr>
        <w:t xml:space="preserve"> </w:t>
      </w:r>
      <w:r w:rsidRPr="00B26B5E">
        <w:rPr>
          <w:color w:val="000000" w:themeColor="text1"/>
        </w:rPr>
        <w:t>детям</w:t>
      </w:r>
      <w:r w:rsidRPr="00B26B5E">
        <w:rPr>
          <w:color w:val="000000" w:themeColor="text1"/>
          <w:spacing w:val="-67"/>
        </w:rPr>
        <w:t xml:space="preserve"> </w:t>
      </w:r>
      <w:r w:rsidRPr="00B26B5E">
        <w:rPr>
          <w:color w:val="000000" w:themeColor="text1"/>
        </w:rPr>
        <w:t>безошибочно</w:t>
      </w:r>
      <w:r w:rsidRPr="00B26B5E">
        <w:rPr>
          <w:color w:val="000000" w:themeColor="text1"/>
          <w:spacing w:val="11"/>
        </w:rPr>
        <w:t xml:space="preserve"> </w:t>
      </w:r>
      <w:r w:rsidRPr="00B26B5E">
        <w:rPr>
          <w:color w:val="000000" w:themeColor="text1"/>
        </w:rPr>
        <w:t>выполнять</w:t>
      </w:r>
      <w:r w:rsidRPr="00B26B5E">
        <w:rPr>
          <w:color w:val="000000" w:themeColor="text1"/>
          <w:spacing w:val="9"/>
        </w:rPr>
        <w:t xml:space="preserve"> </w:t>
      </w:r>
      <w:r w:rsidRPr="00B26B5E">
        <w:rPr>
          <w:color w:val="000000" w:themeColor="text1"/>
        </w:rPr>
        <w:t>ряд</w:t>
      </w:r>
      <w:r w:rsidRPr="00B26B5E">
        <w:rPr>
          <w:color w:val="000000" w:themeColor="text1"/>
          <w:spacing w:val="14"/>
        </w:rPr>
        <w:t xml:space="preserve"> </w:t>
      </w:r>
      <w:r w:rsidRPr="00B26B5E">
        <w:rPr>
          <w:color w:val="000000" w:themeColor="text1"/>
        </w:rPr>
        <w:t>заданий:</w:t>
      </w:r>
      <w:r w:rsidRPr="00B26B5E">
        <w:rPr>
          <w:color w:val="000000" w:themeColor="text1"/>
          <w:spacing w:val="12"/>
        </w:rPr>
        <w:t xml:space="preserve"> </w:t>
      </w:r>
      <w:r w:rsidRPr="00B26B5E">
        <w:rPr>
          <w:color w:val="000000" w:themeColor="text1"/>
        </w:rPr>
        <w:t>осуществлять</w:t>
      </w:r>
      <w:r w:rsidRPr="00B26B5E">
        <w:rPr>
          <w:color w:val="000000" w:themeColor="text1"/>
          <w:spacing w:val="9"/>
        </w:rPr>
        <w:t xml:space="preserve"> </w:t>
      </w:r>
      <w:r w:rsidRPr="00B26B5E">
        <w:rPr>
          <w:color w:val="000000" w:themeColor="text1"/>
        </w:rPr>
        <w:t>выбор</w:t>
      </w:r>
      <w:r w:rsidRPr="00B26B5E">
        <w:rPr>
          <w:color w:val="000000" w:themeColor="text1"/>
          <w:spacing w:val="12"/>
        </w:rPr>
        <w:t xml:space="preserve"> </w:t>
      </w:r>
      <w:r w:rsidRPr="00B26B5E">
        <w:rPr>
          <w:color w:val="000000" w:themeColor="text1"/>
        </w:rPr>
        <w:t>из</w:t>
      </w:r>
      <w:r w:rsidRPr="00B26B5E">
        <w:rPr>
          <w:color w:val="000000" w:themeColor="text1"/>
          <w:spacing w:val="12"/>
        </w:rPr>
        <w:t xml:space="preserve"> </w:t>
      </w:r>
      <w:r w:rsidRPr="00B26B5E">
        <w:rPr>
          <w:color w:val="000000" w:themeColor="text1"/>
        </w:rPr>
        <w:t>2-3</w:t>
      </w:r>
      <w:r w:rsidRPr="00B26B5E">
        <w:rPr>
          <w:color w:val="000000" w:themeColor="text1"/>
          <w:spacing w:val="12"/>
        </w:rPr>
        <w:t xml:space="preserve"> </w:t>
      </w:r>
      <w:r w:rsidRPr="00B26B5E">
        <w:rPr>
          <w:color w:val="000000" w:themeColor="text1"/>
        </w:rPr>
        <w:t>предметов</w:t>
      </w:r>
      <w:r w:rsidRPr="00B26B5E">
        <w:rPr>
          <w:color w:val="000000" w:themeColor="text1"/>
          <w:spacing w:val="10"/>
        </w:rPr>
        <w:t xml:space="preserve"> </w:t>
      </w:r>
      <w:r w:rsidRPr="00B26B5E">
        <w:rPr>
          <w:color w:val="000000" w:themeColor="text1"/>
        </w:rPr>
        <w:t>по</w:t>
      </w:r>
      <w:r w:rsidRPr="00B26B5E">
        <w:rPr>
          <w:color w:val="000000" w:themeColor="text1"/>
          <w:spacing w:val="-67"/>
        </w:rPr>
        <w:t xml:space="preserve"> </w:t>
      </w:r>
      <w:r w:rsidRPr="00B26B5E">
        <w:rPr>
          <w:color w:val="000000" w:themeColor="text1"/>
        </w:rPr>
        <w:t>форме,</w:t>
      </w:r>
      <w:r w:rsidRPr="00B26B5E">
        <w:rPr>
          <w:color w:val="000000" w:themeColor="text1"/>
          <w:spacing w:val="2"/>
        </w:rPr>
        <w:t xml:space="preserve"> </w:t>
      </w:r>
      <w:r w:rsidRPr="00B26B5E">
        <w:rPr>
          <w:color w:val="000000" w:themeColor="text1"/>
        </w:rPr>
        <w:t>величине</w:t>
      </w:r>
      <w:r w:rsidRPr="00B26B5E">
        <w:rPr>
          <w:color w:val="000000" w:themeColor="text1"/>
          <w:spacing w:val="2"/>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цвету;</w:t>
      </w:r>
      <w:r w:rsidRPr="00B26B5E">
        <w:rPr>
          <w:color w:val="000000" w:themeColor="text1"/>
          <w:spacing w:val="1"/>
        </w:rPr>
        <w:t xml:space="preserve"> </w:t>
      </w:r>
      <w:r w:rsidRPr="00B26B5E">
        <w:rPr>
          <w:color w:val="000000" w:themeColor="text1"/>
        </w:rPr>
        <w:t>различать</w:t>
      </w:r>
      <w:r w:rsidRPr="00B26B5E">
        <w:rPr>
          <w:color w:val="000000" w:themeColor="text1"/>
          <w:spacing w:val="5"/>
        </w:rPr>
        <w:t xml:space="preserve"> </w:t>
      </w:r>
      <w:r w:rsidRPr="00B26B5E">
        <w:rPr>
          <w:color w:val="000000" w:themeColor="text1"/>
        </w:rPr>
        <w:t>мелодии; петь.</w:t>
      </w:r>
      <w:r w:rsidRPr="00B26B5E">
        <w:rPr>
          <w:color w:val="000000" w:themeColor="text1"/>
          <w:spacing w:val="3"/>
        </w:rPr>
        <w:t xml:space="preserve"> </w:t>
      </w:r>
      <w:r w:rsidRPr="00B26B5E">
        <w:rPr>
          <w:color w:val="000000" w:themeColor="text1"/>
        </w:rPr>
        <w:t>Совершенствуется</w:t>
      </w:r>
      <w:r w:rsidRPr="00B26B5E">
        <w:rPr>
          <w:color w:val="000000" w:themeColor="text1"/>
          <w:spacing w:val="2"/>
        </w:rPr>
        <w:t xml:space="preserve"> </w:t>
      </w:r>
      <w:r w:rsidRPr="00B26B5E">
        <w:rPr>
          <w:color w:val="000000" w:themeColor="text1"/>
        </w:rPr>
        <w:t>слуховое</w:t>
      </w:r>
      <w:r w:rsidRPr="00B26B5E">
        <w:rPr>
          <w:color w:val="000000" w:themeColor="text1"/>
          <w:spacing w:val="-67"/>
        </w:rPr>
        <w:t xml:space="preserve"> </w:t>
      </w:r>
      <w:r w:rsidRPr="00B26B5E">
        <w:rPr>
          <w:color w:val="000000" w:themeColor="text1"/>
        </w:rPr>
        <w:t>восприятие,</w:t>
      </w:r>
      <w:r w:rsidRPr="00B26B5E">
        <w:rPr>
          <w:color w:val="000000" w:themeColor="text1"/>
        </w:rPr>
        <w:tab/>
        <w:t>прежде</w:t>
      </w:r>
      <w:r w:rsidRPr="00B26B5E">
        <w:rPr>
          <w:color w:val="000000" w:themeColor="text1"/>
        </w:rPr>
        <w:tab/>
        <w:t>всего</w:t>
      </w:r>
      <w:r w:rsidRPr="00B26B5E">
        <w:rPr>
          <w:color w:val="000000" w:themeColor="text1"/>
        </w:rPr>
        <w:tab/>
        <w:t>фонематический</w:t>
      </w:r>
      <w:r w:rsidRPr="00B26B5E">
        <w:rPr>
          <w:color w:val="000000" w:themeColor="text1"/>
        </w:rPr>
        <w:tab/>
        <w:t>слух.</w:t>
      </w:r>
      <w:r w:rsidRPr="00B26B5E">
        <w:rPr>
          <w:color w:val="000000" w:themeColor="text1"/>
        </w:rPr>
        <w:tab/>
      </w:r>
      <w:r w:rsidRPr="00B26B5E">
        <w:rPr>
          <w:color w:val="000000" w:themeColor="text1"/>
        </w:rPr>
        <w:tab/>
      </w:r>
      <w:r w:rsidRPr="00B26B5E">
        <w:rPr>
          <w:color w:val="000000" w:themeColor="text1"/>
        </w:rPr>
        <w:tab/>
        <w:t>К</w:t>
      </w:r>
      <w:r w:rsidRPr="00B26B5E">
        <w:rPr>
          <w:color w:val="000000" w:themeColor="text1"/>
        </w:rPr>
        <w:tab/>
        <w:t>трем</w:t>
      </w:r>
      <w:r w:rsidRPr="00B26B5E">
        <w:rPr>
          <w:color w:val="000000" w:themeColor="text1"/>
        </w:rPr>
        <w:tab/>
      </w:r>
      <w:r w:rsidRPr="00B26B5E">
        <w:rPr>
          <w:color w:val="000000" w:themeColor="text1"/>
        </w:rPr>
        <w:tab/>
        <w:t>годам</w:t>
      </w:r>
      <w:r w:rsidRPr="00B26B5E">
        <w:rPr>
          <w:color w:val="000000" w:themeColor="text1"/>
        </w:rPr>
        <w:tab/>
      </w:r>
      <w:r w:rsidRPr="00B26B5E">
        <w:rPr>
          <w:color w:val="000000" w:themeColor="text1"/>
        </w:rPr>
        <w:tab/>
        <w:t>дети</w:t>
      </w:r>
      <w:r w:rsidRPr="00B26B5E">
        <w:rPr>
          <w:color w:val="000000" w:themeColor="text1"/>
          <w:spacing w:val="-67"/>
        </w:rPr>
        <w:t xml:space="preserve"> </w:t>
      </w:r>
      <w:r w:rsidRPr="00B26B5E">
        <w:rPr>
          <w:color w:val="000000" w:themeColor="text1"/>
        </w:rPr>
        <w:t>воспринимают</w:t>
      </w:r>
      <w:r w:rsidRPr="00B26B5E">
        <w:rPr>
          <w:color w:val="000000" w:themeColor="text1"/>
          <w:spacing w:val="119"/>
        </w:rPr>
        <w:t xml:space="preserve"> </w:t>
      </w:r>
      <w:r w:rsidRPr="00B26B5E">
        <w:rPr>
          <w:color w:val="000000" w:themeColor="text1"/>
        </w:rPr>
        <w:t>все</w:t>
      </w:r>
      <w:r w:rsidRPr="00B26B5E">
        <w:rPr>
          <w:color w:val="000000" w:themeColor="text1"/>
        </w:rPr>
        <w:tab/>
        <w:t>звуки</w:t>
      </w:r>
      <w:r w:rsidRPr="00B26B5E">
        <w:rPr>
          <w:color w:val="000000" w:themeColor="text1"/>
        </w:rPr>
        <w:tab/>
        <w:t>родного</w:t>
      </w:r>
      <w:r w:rsidRPr="00B26B5E">
        <w:rPr>
          <w:color w:val="000000" w:themeColor="text1"/>
        </w:rPr>
        <w:tab/>
        <w:t>языка,</w:t>
      </w:r>
      <w:r w:rsidRPr="00B26B5E">
        <w:rPr>
          <w:color w:val="000000" w:themeColor="text1"/>
        </w:rPr>
        <w:tab/>
        <w:t>но</w:t>
      </w:r>
      <w:r w:rsidRPr="00B26B5E">
        <w:rPr>
          <w:color w:val="000000" w:themeColor="text1"/>
        </w:rPr>
        <w:tab/>
      </w:r>
      <w:r w:rsidRPr="00B26B5E">
        <w:rPr>
          <w:color w:val="000000" w:themeColor="text1"/>
        </w:rPr>
        <w:tab/>
        <w:t>произносят</w:t>
      </w:r>
      <w:r w:rsidRPr="00B26B5E">
        <w:rPr>
          <w:color w:val="000000" w:themeColor="text1"/>
          <w:spacing w:val="124"/>
        </w:rPr>
        <w:t xml:space="preserve"> </w:t>
      </w:r>
      <w:r w:rsidRPr="00B26B5E">
        <w:rPr>
          <w:color w:val="000000" w:themeColor="text1"/>
        </w:rPr>
        <w:t>их</w:t>
      </w:r>
      <w:r w:rsidRPr="00B26B5E">
        <w:rPr>
          <w:color w:val="000000" w:themeColor="text1"/>
          <w:spacing w:val="121"/>
        </w:rPr>
        <w:t xml:space="preserve"> </w:t>
      </w:r>
      <w:r w:rsidRPr="00B26B5E">
        <w:rPr>
          <w:color w:val="000000" w:themeColor="text1"/>
        </w:rPr>
        <w:t>с</w:t>
      </w:r>
      <w:r w:rsidRPr="00B26B5E">
        <w:rPr>
          <w:color w:val="000000" w:themeColor="text1"/>
        </w:rPr>
        <w:tab/>
      </w:r>
      <w:r w:rsidRPr="00B26B5E">
        <w:rPr>
          <w:color w:val="000000" w:themeColor="text1"/>
        </w:rPr>
        <w:tab/>
        <w:t>большими</w:t>
      </w:r>
      <w:r w:rsidRPr="00B26B5E">
        <w:rPr>
          <w:color w:val="000000" w:themeColor="text1"/>
          <w:spacing w:val="-67"/>
        </w:rPr>
        <w:t xml:space="preserve"> </w:t>
      </w:r>
      <w:r w:rsidRPr="00B26B5E">
        <w:rPr>
          <w:color w:val="000000" w:themeColor="text1"/>
        </w:rPr>
        <w:t>искажениями.</w:t>
      </w:r>
      <w:r w:rsidRPr="00B26B5E">
        <w:rPr>
          <w:color w:val="000000" w:themeColor="text1"/>
          <w:spacing w:val="9"/>
        </w:rPr>
        <w:t xml:space="preserve"> </w:t>
      </w:r>
      <w:r w:rsidRPr="00B26B5E">
        <w:rPr>
          <w:color w:val="000000" w:themeColor="text1"/>
        </w:rPr>
        <w:t>Основной</w:t>
      </w:r>
      <w:r w:rsidRPr="00B26B5E">
        <w:rPr>
          <w:color w:val="000000" w:themeColor="text1"/>
          <w:spacing w:val="7"/>
        </w:rPr>
        <w:t xml:space="preserve"> </w:t>
      </w:r>
      <w:r w:rsidRPr="00B26B5E">
        <w:rPr>
          <w:color w:val="000000" w:themeColor="text1"/>
        </w:rPr>
        <w:t>формой</w:t>
      </w:r>
      <w:r w:rsidRPr="00B26B5E">
        <w:rPr>
          <w:color w:val="000000" w:themeColor="text1"/>
          <w:spacing w:val="12"/>
        </w:rPr>
        <w:t xml:space="preserve"> </w:t>
      </w:r>
      <w:r w:rsidRPr="00B26B5E">
        <w:rPr>
          <w:color w:val="000000" w:themeColor="text1"/>
        </w:rPr>
        <w:t>мышления</w:t>
      </w:r>
      <w:r w:rsidRPr="00B26B5E">
        <w:rPr>
          <w:color w:val="000000" w:themeColor="text1"/>
          <w:spacing w:val="16"/>
        </w:rPr>
        <w:t xml:space="preserve"> </w:t>
      </w:r>
      <w:r w:rsidRPr="00B26B5E">
        <w:rPr>
          <w:color w:val="000000" w:themeColor="text1"/>
        </w:rPr>
        <w:t>является</w:t>
      </w:r>
      <w:r w:rsidRPr="00B26B5E">
        <w:rPr>
          <w:color w:val="000000" w:themeColor="text1"/>
          <w:spacing w:val="11"/>
        </w:rPr>
        <w:t xml:space="preserve"> </w:t>
      </w:r>
      <w:r w:rsidRPr="00B26B5E">
        <w:rPr>
          <w:color w:val="000000" w:themeColor="text1"/>
        </w:rPr>
        <w:t>наглядно-действенная.</w:t>
      </w:r>
      <w:r w:rsidRPr="00B26B5E">
        <w:rPr>
          <w:color w:val="000000" w:themeColor="text1"/>
          <w:spacing w:val="10"/>
        </w:rPr>
        <w:t xml:space="preserve"> </w:t>
      </w:r>
      <w:r w:rsidRPr="00B26B5E">
        <w:rPr>
          <w:color w:val="000000" w:themeColor="text1"/>
        </w:rPr>
        <w:t>Ее</w:t>
      </w:r>
      <w:r w:rsidRPr="00B26B5E">
        <w:rPr>
          <w:color w:val="000000" w:themeColor="text1"/>
          <w:spacing w:val="-67"/>
        </w:rPr>
        <w:t xml:space="preserve"> </w:t>
      </w:r>
      <w:r w:rsidRPr="00B26B5E">
        <w:rPr>
          <w:color w:val="000000" w:themeColor="text1"/>
        </w:rPr>
        <w:t>особенность</w:t>
      </w:r>
      <w:r w:rsidRPr="00B26B5E">
        <w:rPr>
          <w:color w:val="000000" w:themeColor="text1"/>
          <w:spacing w:val="-2"/>
        </w:rPr>
        <w:t xml:space="preserve"> </w:t>
      </w:r>
      <w:r w:rsidRPr="00B26B5E">
        <w:rPr>
          <w:color w:val="000000" w:themeColor="text1"/>
        </w:rPr>
        <w:t>заключается</w:t>
      </w:r>
      <w:r w:rsidRPr="00B26B5E">
        <w:rPr>
          <w:color w:val="000000" w:themeColor="text1"/>
          <w:spacing w:val="7"/>
        </w:rPr>
        <w:t xml:space="preserve"> </w:t>
      </w:r>
      <w:r w:rsidRPr="00B26B5E">
        <w:rPr>
          <w:color w:val="000000" w:themeColor="text1"/>
        </w:rPr>
        <w:t>в</w:t>
      </w:r>
      <w:r w:rsidRPr="00B26B5E">
        <w:rPr>
          <w:color w:val="000000" w:themeColor="text1"/>
          <w:spacing w:val="-2"/>
        </w:rPr>
        <w:t xml:space="preserve"> </w:t>
      </w:r>
      <w:r w:rsidRPr="00B26B5E">
        <w:rPr>
          <w:color w:val="000000" w:themeColor="text1"/>
        </w:rPr>
        <w:t>том,</w:t>
      </w:r>
      <w:r w:rsidRPr="00B26B5E">
        <w:rPr>
          <w:color w:val="000000" w:themeColor="text1"/>
          <w:spacing w:val="2"/>
        </w:rPr>
        <w:t xml:space="preserve"> </w:t>
      </w:r>
      <w:r w:rsidRPr="00B26B5E">
        <w:rPr>
          <w:color w:val="000000" w:themeColor="text1"/>
        </w:rPr>
        <w:t>что возникающие</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жизни</w:t>
      </w:r>
      <w:r w:rsidRPr="00B26B5E">
        <w:rPr>
          <w:color w:val="000000" w:themeColor="text1"/>
          <w:spacing w:val="4"/>
        </w:rPr>
        <w:t xml:space="preserve"> </w:t>
      </w:r>
      <w:r w:rsidRPr="00B26B5E">
        <w:rPr>
          <w:color w:val="000000" w:themeColor="text1"/>
        </w:rPr>
        <w:t>ребенка</w:t>
      </w:r>
      <w:r w:rsidRPr="00B26B5E">
        <w:rPr>
          <w:color w:val="000000" w:themeColor="text1"/>
          <w:spacing w:val="2"/>
        </w:rPr>
        <w:t xml:space="preserve"> </w:t>
      </w:r>
      <w:r w:rsidRPr="00B26B5E">
        <w:rPr>
          <w:color w:val="000000" w:themeColor="text1"/>
        </w:rPr>
        <w:t>проблемные</w:t>
      </w:r>
      <w:r w:rsidRPr="00B26B5E">
        <w:rPr>
          <w:color w:val="000000" w:themeColor="text1"/>
          <w:spacing w:val="-67"/>
        </w:rPr>
        <w:t xml:space="preserve"> </w:t>
      </w:r>
      <w:r w:rsidRPr="00B26B5E">
        <w:rPr>
          <w:color w:val="000000" w:themeColor="text1"/>
        </w:rPr>
        <w:t>ситуации</w:t>
      </w:r>
      <w:r w:rsidRPr="00B26B5E">
        <w:rPr>
          <w:color w:val="000000" w:themeColor="text1"/>
          <w:spacing w:val="35"/>
        </w:rPr>
        <w:t xml:space="preserve"> </w:t>
      </w:r>
      <w:r w:rsidRPr="00B26B5E">
        <w:rPr>
          <w:color w:val="000000" w:themeColor="text1"/>
        </w:rPr>
        <w:t>разрешаются</w:t>
      </w:r>
      <w:r w:rsidRPr="00B26B5E">
        <w:rPr>
          <w:color w:val="000000" w:themeColor="text1"/>
          <w:spacing w:val="37"/>
        </w:rPr>
        <w:t xml:space="preserve"> </w:t>
      </w:r>
      <w:r w:rsidRPr="00B26B5E">
        <w:rPr>
          <w:color w:val="000000" w:themeColor="text1"/>
        </w:rPr>
        <w:t>путем</w:t>
      </w:r>
      <w:r w:rsidRPr="00B26B5E">
        <w:rPr>
          <w:color w:val="000000" w:themeColor="text1"/>
          <w:spacing w:val="41"/>
        </w:rPr>
        <w:t xml:space="preserve"> </w:t>
      </w:r>
      <w:r w:rsidRPr="00B26B5E">
        <w:rPr>
          <w:color w:val="000000" w:themeColor="text1"/>
        </w:rPr>
        <w:t>реального</w:t>
      </w:r>
      <w:r w:rsidRPr="00B26B5E">
        <w:rPr>
          <w:color w:val="000000" w:themeColor="text1"/>
          <w:spacing w:val="36"/>
        </w:rPr>
        <w:t xml:space="preserve"> </w:t>
      </w:r>
      <w:r w:rsidRPr="00B26B5E">
        <w:rPr>
          <w:color w:val="000000" w:themeColor="text1"/>
        </w:rPr>
        <w:t>действия</w:t>
      </w:r>
      <w:r w:rsidRPr="00B26B5E">
        <w:rPr>
          <w:color w:val="000000" w:themeColor="text1"/>
          <w:spacing w:val="37"/>
        </w:rPr>
        <w:t xml:space="preserve"> </w:t>
      </w:r>
      <w:r w:rsidRPr="00B26B5E">
        <w:rPr>
          <w:color w:val="000000" w:themeColor="text1"/>
        </w:rPr>
        <w:t>с</w:t>
      </w:r>
      <w:r w:rsidRPr="00B26B5E">
        <w:rPr>
          <w:color w:val="000000" w:themeColor="text1"/>
          <w:spacing w:val="36"/>
        </w:rPr>
        <w:t xml:space="preserve"> </w:t>
      </w:r>
      <w:r w:rsidRPr="00B26B5E">
        <w:rPr>
          <w:color w:val="000000" w:themeColor="text1"/>
        </w:rPr>
        <w:t>предметами.</w:t>
      </w:r>
      <w:r w:rsidRPr="00B26B5E">
        <w:rPr>
          <w:color w:val="000000" w:themeColor="text1"/>
          <w:spacing w:val="37"/>
        </w:rPr>
        <w:t xml:space="preserve"> </w:t>
      </w:r>
      <w:r w:rsidRPr="00B26B5E">
        <w:rPr>
          <w:color w:val="000000" w:themeColor="text1"/>
        </w:rPr>
        <w:t>К</w:t>
      </w:r>
      <w:r w:rsidRPr="00B26B5E">
        <w:rPr>
          <w:color w:val="000000" w:themeColor="text1"/>
          <w:spacing w:val="46"/>
        </w:rPr>
        <w:t xml:space="preserve"> </w:t>
      </w:r>
      <w:r w:rsidRPr="00B26B5E">
        <w:rPr>
          <w:color w:val="000000" w:themeColor="text1"/>
        </w:rPr>
        <w:t>концу</w:t>
      </w:r>
      <w:r w:rsidRPr="00B26B5E">
        <w:rPr>
          <w:color w:val="000000" w:themeColor="text1"/>
          <w:spacing w:val="-67"/>
        </w:rPr>
        <w:t xml:space="preserve"> </w:t>
      </w:r>
      <w:r w:rsidR="00B26B5E" w:rsidRPr="00B26B5E">
        <w:rPr>
          <w:color w:val="000000" w:themeColor="text1"/>
          <w:spacing w:val="-67"/>
        </w:rPr>
        <w:t xml:space="preserve">      </w:t>
      </w:r>
      <w:r w:rsidR="00B26B5E" w:rsidRPr="00B26B5E">
        <w:rPr>
          <w:color w:val="000000" w:themeColor="text1"/>
        </w:rPr>
        <w:t>третьег года </w:t>
      </w:r>
      <w:r w:rsidRPr="00B26B5E">
        <w:rPr>
          <w:color w:val="000000" w:themeColor="text1"/>
        </w:rPr>
        <w:t>жизни</w:t>
      </w:r>
      <w:r w:rsidR="00B26B5E" w:rsidRPr="00B26B5E">
        <w:rPr>
          <w:color w:val="000000" w:themeColor="text1"/>
        </w:rPr>
        <w:t> </w:t>
      </w:r>
      <w:r w:rsidRPr="00B26B5E">
        <w:rPr>
          <w:color w:val="000000" w:themeColor="text1"/>
        </w:rPr>
        <w:t>у</w:t>
      </w:r>
      <w:r w:rsidRPr="00B26B5E">
        <w:rPr>
          <w:color w:val="000000" w:themeColor="text1"/>
          <w:spacing w:val="45"/>
        </w:rPr>
        <w:t xml:space="preserve"> </w:t>
      </w:r>
      <w:r w:rsidRPr="00B26B5E">
        <w:rPr>
          <w:color w:val="000000" w:themeColor="text1"/>
        </w:rPr>
        <w:t>детей</w:t>
      </w:r>
      <w:r w:rsidRPr="00B26B5E">
        <w:rPr>
          <w:color w:val="000000" w:themeColor="text1"/>
          <w:spacing w:val="50"/>
        </w:rPr>
        <w:t xml:space="preserve"> </w:t>
      </w:r>
      <w:r w:rsidRPr="00B26B5E">
        <w:rPr>
          <w:color w:val="000000" w:themeColor="text1"/>
        </w:rPr>
        <w:t>появляются</w:t>
      </w:r>
      <w:r w:rsidRPr="00B26B5E">
        <w:rPr>
          <w:color w:val="000000" w:themeColor="text1"/>
          <w:spacing w:val="52"/>
        </w:rPr>
        <w:t xml:space="preserve"> </w:t>
      </w:r>
      <w:r w:rsidRPr="00B26B5E">
        <w:rPr>
          <w:color w:val="000000" w:themeColor="text1"/>
        </w:rPr>
        <w:t>зачатки</w:t>
      </w:r>
      <w:r w:rsidRPr="00B26B5E">
        <w:rPr>
          <w:color w:val="000000" w:themeColor="text1"/>
          <w:spacing w:val="55"/>
        </w:rPr>
        <w:t xml:space="preserve"> </w:t>
      </w:r>
      <w:r w:rsidRPr="00B26B5E">
        <w:rPr>
          <w:color w:val="000000" w:themeColor="text1"/>
        </w:rPr>
        <w:t>наглядно-образного</w:t>
      </w:r>
      <w:r w:rsidR="00B26B5E" w:rsidRPr="00B26B5E">
        <w:rPr>
          <w:color w:val="000000" w:themeColor="text1"/>
        </w:rPr>
        <w:t xml:space="preserve"> </w:t>
      </w:r>
      <w:r w:rsidRPr="00B26B5E">
        <w:rPr>
          <w:color w:val="000000" w:themeColor="text1"/>
        </w:rPr>
        <w:t>мышления. Ребенок в ходе предметно-игровой деятельности ставит перед собой</w:t>
      </w:r>
      <w:r w:rsidRPr="00B26B5E">
        <w:rPr>
          <w:color w:val="000000" w:themeColor="text1"/>
          <w:spacing w:val="-67"/>
        </w:rPr>
        <w:t xml:space="preserve"> </w:t>
      </w:r>
      <w:r w:rsidRPr="00B26B5E">
        <w:rPr>
          <w:color w:val="000000" w:themeColor="text1"/>
        </w:rPr>
        <w:t>цель,</w:t>
      </w:r>
      <w:r w:rsidRPr="00B26B5E">
        <w:rPr>
          <w:color w:val="000000" w:themeColor="text1"/>
          <w:spacing w:val="1"/>
        </w:rPr>
        <w:t xml:space="preserve"> </w:t>
      </w:r>
      <w:r w:rsidRPr="00B26B5E">
        <w:rPr>
          <w:color w:val="000000" w:themeColor="text1"/>
        </w:rPr>
        <w:t>намечает</w:t>
      </w:r>
      <w:r w:rsidRPr="00B26B5E">
        <w:rPr>
          <w:color w:val="000000" w:themeColor="text1"/>
          <w:spacing w:val="1"/>
        </w:rPr>
        <w:t xml:space="preserve"> </w:t>
      </w:r>
      <w:r w:rsidRPr="00B26B5E">
        <w:rPr>
          <w:color w:val="000000" w:themeColor="text1"/>
        </w:rPr>
        <w:t>план</w:t>
      </w:r>
      <w:r w:rsidRPr="00B26B5E">
        <w:rPr>
          <w:color w:val="000000" w:themeColor="text1"/>
          <w:spacing w:val="1"/>
        </w:rPr>
        <w:t xml:space="preserve"> </w:t>
      </w:r>
      <w:r w:rsidRPr="00B26B5E">
        <w:rPr>
          <w:color w:val="000000" w:themeColor="text1"/>
        </w:rPr>
        <w:t>действия</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т.</w:t>
      </w:r>
      <w:r w:rsidRPr="00B26B5E">
        <w:rPr>
          <w:color w:val="000000" w:themeColor="text1"/>
          <w:spacing w:val="1"/>
        </w:rPr>
        <w:t xml:space="preserve"> </w:t>
      </w:r>
      <w:r w:rsidRPr="00B26B5E">
        <w:rPr>
          <w:color w:val="000000" w:themeColor="text1"/>
        </w:rPr>
        <w:t>п.</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этого</w:t>
      </w:r>
      <w:r w:rsidRPr="00B26B5E">
        <w:rPr>
          <w:color w:val="000000" w:themeColor="text1"/>
          <w:spacing w:val="1"/>
        </w:rPr>
        <w:t xml:space="preserve"> </w:t>
      </w:r>
      <w:r w:rsidRPr="00B26B5E">
        <w:rPr>
          <w:color w:val="000000" w:themeColor="text1"/>
        </w:rPr>
        <w:t>возраста</w:t>
      </w:r>
      <w:r w:rsidRPr="00B26B5E">
        <w:rPr>
          <w:color w:val="000000" w:themeColor="text1"/>
          <w:spacing w:val="1"/>
        </w:rPr>
        <w:t xml:space="preserve"> </w:t>
      </w:r>
      <w:r w:rsidRPr="00B26B5E">
        <w:rPr>
          <w:color w:val="000000" w:themeColor="text1"/>
        </w:rPr>
        <w:t>характерна</w:t>
      </w:r>
      <w:r w:rsidRPr="00B26B5E">
        <w:rPr>
          <w:color w:val="000000" w:themeColor="text1"/>
          <w:spacing w:val="1"/>
        </w:rPr>
        <w:t xml:space="preserve"> </w:t>
      </w:r>
      <w:r w:rsidRPr="00B26B5E">
        <w:rPr>
          <w:color w:val="000000" w:themeColor="text1"/>
        </w:rPr>
        <w:t>неосознанность мотивов, импульсивность и зависимость чувств и желаний от</w:t>
      </w:r>
      <w:r w:rsidRPr="00B26B5E">
        <w:rPr>
          <w:color w:val="000000" w:themeColor="text1"/>
          <w:spacing w:val="1"/>
        </w:rPr>
        <w:t xml:space="preserve"> </w:t>
      </w:r>
      <w:r w:rsidRPr="00B26B5E">
        <w:rPr>
          <w:color w:val="000000" w:themeColor="text1"/>
        </w:rPr>
        <w:t>ситуации.</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легко</w:t>
      </w:r>
      <w:r w:rsidRPr="00B26B5E">
        <w:rPr>
          <w:color w:val="000000" w:themeColor="text1"/>
          <w:spacing w:val="1"/>
        </w:rPr>
        <w:t xml:space="preserve"> </w:t>
      </w:r>
      <w:r w:rsidRPr="00B26B5E">
        <w:rPr>
          <w:color w:val="000000" w:themeColor="text1"/>
        </w:rPr>
        <w:t>заражаются</w:t>
      </w:r>
      <w:r w:rsidRPr="00B26B5E">
        <w:rPr>
          <w:color w:val="000000" w:themeColor="text1"/>
          <w:spacing w:val="1"/>
        </w:rPr>
        <w:t xml:space="preserve"> </w:t>
      </w:r>
      <w:r w:rsidRPr="00B26B5E">
        <w:rPr>
          <w:color w:val="000000" w:themeColor="text1"/>
        </w:rPr>
        <w:t>эмоциональным</w:t>
      </w:r>
      <w:r w:rsidRPr="00B26B5E">
        <w:rPr>
          <w:color w:val="000000" w:themeColor="text1"/>
          <w:spacing w:val="1"/>
        </w:rPr>
        <w:t xml:space="preserve"> </w:t>
      </w:r>
      <w:r w:rsidRPr="00B26B5E">
        <w:rPr>
          <w:color w:val="000000" w:themeColor="text1"/>
        </w:rPr>
        <w:t>состоянием</w:t>
      </w:r>
      <w:r w:rsidRPr="00B26B5E">
        <w:rPr>
          <w:color w:val="000000" w:themeColor="text1"/>
          <w:spacing w:val="1"/>
        </w:rPr>
        <w:t xml:space="preserve"> </w:t>
      </w:r>
      <w:r w:rsidRPr="00B26B5E">
        <w:rPr>
          <w:color w:val="000000" w:themeColor="text1"/>
        </w:rPr>
        <w:t>сверстников.</w:t>
      </w:r>
      <w:r w:rsidRPr="00B26B5E">
        <w:rPr>
          <w:color w:val="000000" w:themeColor="text1"/>
          <w:spacing w:val="1"/>
        </w:rPr>
        <w:t xml:space="preserve"> </w:t>
      </w:r>
      <w:r w:rsidRPr="00B26B5E">
        <w:rPr>
          <w:color w:val="000000" w:themeColor="text1"/>
        </w:rPr>
        <w:t>Однако в этот период начинает складываться и произвольность поведения. Она</w:t>
      </w:r>
      <w:r w:rsidRPr="00B26B5E">
        <w:rPr>
          <w:color w:val="000000" w:themeColor="text1"/>
          <w:spacing w:val="1"/>
        </w:rPr>
        <w:t xml:space="preserve"> </w:t>
      </w:r>
      <w:r w:rsidRPr="00B26B5E">
        <w:rPr>
          <w:color w:val="000000" w:themeColor="text1"/>
        </w:rPr>
        <w:t>обусловлена</w:t>
      </w:r>
      <w:r w:rsidRPr="00B26B5E">
        <w:rPr>
          <w:color w:val="000000" w:themeColor="text1"/>
          <w:spacing w:val="1"/>
        </w:rPr>
        <w:t xml:space="preserve"> </w:t>
      </w:r>
      <w:r w:rsidRPr="00B26B5E">
        <w:rPr>
          <w:color w:val="000000" w:themeColor="text1"/>
        </w:rPr>
        <w:t>развитием</w:t>
      </w:r>
      <w:r w:rsidRPr="00B26B5E">
        <w:rPr>
          <w:color w:val="000000" w:themeColor="text1"/>
          <w:spacing w:val="1"/>
        </w:rPr>
        <w:t xml:space="preserve"> </w:t>
      </w:r>
      <w:r w:rsidRPr="00B26B5E">
        <w:rPr>
          <w:color w:val="000000" w:themeColor="text1"/>
        </w:rPr>
        <w:t>орудийных</w:t>
      </w:r>
      <w:r w:rsidRPr="00B26B5E">
        <w:rPr>
          <w:color w:val="000000" w:themeColor="text1"/>
          <w:spacing w:val="1"/>
        </w:rPr>
        <w:t xml:space="preserve"> </w:t>
      </w:r>
      <w:r w:rsidRPr="00B26B5E">
        <w:rPr>
          <w:color w:val="000000" w:themeColor="text1"/>
        </w:rPr>
        <w:t>действий</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речи.</w:t>
      </w:r>
      <w:r w:rsidRPr="00B26B5E">
        <w:rPr>
          <w:color w:val="000000" w:themeColor="text1"/>
          <w:spacing w:val="1"/>
        </w:rPr>
        <w:t xml:space="preserve"> </w:t>
      </w:r>
      <w:r w:rsidRPr="00B26B5E">
        <w:rPr>
          <w:color w:val="000000" w:themeColor="text1"/>
        </w:rPr>
        <w:t>У</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появляются</w:t>
      </w:r>
      <w:r w:rsidRPr="00B26B5E">
        <w:rPr>
          <w:color w:val="000000" w:themeColor="text1"/>
          <w:spacing w:val="1"/>
        </w:rPr>
        <w:t xml:space="preserve"> </w:t>
      </w:r>
      <w:r w:rsidRPr="00B26B5E">
        <w:rPr>
          <w:color w:val="000000" w:themeColor="text1"/>
        </w:rPr>
        <w:t>чувства гордости и стыда, начинают формироваться элементы самосознания,</w:t>
      </w:r>
      <w:r w:rsidRPr="00B26B5E">
        <w:rPr>
          <w:color w:val="000000" w:themeColor="text1"/>
          <w:spacing w:val="1"/>
        </w:rPr>
        <w:t xml:space="preserve"> </w:t>
      </w:r>
      <w:r w:rsidRPr="00B26B5E">
        <w:rPr>
          <w:color w:val="000000" w:themeColor="text1"/>
        </w:rPr>
        <w:t>связанные с идентификацией с именем и полом. Ранний возраст завершается</w:t>
      </w:r>
      <w:r w:rsidRPr="00B26B5E">
        <w:rPr>
          <w:color w:val="000000" w:themeColor="text1"/>
          <w:spacing w:val="1"/>
        </w:rPr>
        <w:t xml:space="preserve"> </w:t>
      </w:r>
      <w:r w:rsidRPr="00B26B5E">
        <w:rPr>
          <w:color w:val="000000" w:themeColor="text1"/>
        </w:rPr>
        <w:t>кризисом трех лет.</w:t>
      </w:r>
      <w:r w:rsidRPr="00B26B5E">
        <w:rPr>
          <w:color w:val="000000" w:themeColor="text1"/>
          <w:spacing w:val="70"/>
        </w:rPr>
        <w:t xml:space="preserve"> </w:t>
      </w:r>
      <w:r w:rsidRPr="00B26B5E">
        <w:rPr>
          <w:color w:val="000000" w:themeColor="text1"/>
        </w:rPr>
        <w:t>Ребенок осознает себя как отдельного человека, отличного</w:t>
      </w:r>
      <w:r w:rsidRPr="00B26B5E">
        <w:rPr>
          <w:color w:val="000000" w:themeColor="text1"/>
          <w:spacing w:val="1"/>
        </w:rPr>
        <w:t xml:space="preserve"> </w:t>
      </w:r>
      <w:r w:rsidRPr="00B26B5E">
        <w:rPr>
          <w:color w:val="000000" w:themeColor="text1"/>
        </w:rPr>
        <w:t>от взрослого. У него формируется образ Я. Кризис часто сопровождается рядом</w:t>
      </w:r>
      <w:r w:rsidRPr="00B26B5E">
        <w:rPr>
          <w:color w:val="000000" w:themeColor="text1"/>
          <w:spacing w:val="-67"/>
        </w:rPr>
        <w:t xml:space="preserve"> </w:t>
      </w:r>
      <w:r w:rsidRPr="00B26B5E">
        <w:rPr>
          <w:color w:val="000000" w:themeColor="text1"/>
        </w:rPr>
        <w:t>отрицательных проявлений: негативизмом, упрямством, нарушением общения с</w:t>
      </w:r>
      <w:r w:rsidRPr="00B26B5E">
        <w:rPr>
          <w:color w:val="000000" w:themeColor="text1"/>
          <w:spacing w:val="-67"/>
        </w:rPr>
        <w:t xml:space="preserve"> </w:t>
      </w:r>
      <w:r w:rsidRPr="00B26B5E">
        <w:rPr>
          <w:color w:val="000000" w:themeColor="text1"/>
        </w:rPr>
        <w:t>взрослым и др. Кризис может продолжаться от нескольких месяцев до двух лет.</w:t>
      </w:r>
      <w:r w:rsidRPr="00B26B5E">
        <w:rPr>
          <w:color w:val="000000" w:themeColor="text1"/>
          <w:spacing w:val="-67"/>
        </w:rPr>
        <w:t xml:space="preserve"> </w:t>
      </w:r>
    </w:p>
    <w:p w14:paraId="41ECEA31" w14:textId="77777777" w:rsidR="003858CB" w:rsidRPr="00B26B5E" w:rsidRDefault="0038047A" w:rsidP="00B26B5E">
      <w:pPr>
        <w:pStyle w:val="a3"/>
        <w:tabs>
          <w:tab w:val="left" w:pos="2119"/>
          <w:tab w:val="left" w:pos="2234"/>
          <w:tab w:val="left" w:pos="2652"/>
          <w:tab w:val="left" w:pos="2691"/>
          <w:tab w:val="left" w:pos="2776"/>
          <w:tab w:val="left" w:pos="3020"/>
          <w:tab w:val="left" w:pos="3142"/>
          <w:tab w:val="left" w:pos="3501"/>
          <w:tab w:val="left" w:pos="3788"/>
          <w:tab w:val="left" w:pos="4038"/>
          <w:tab w:val="left" w:pos="4075"/>
          <w:tab w:val="left" w:pos="4370"/>
          <w:tab w:val="left" w:pos="4690"/>
          <w:tab w:val="left" w:pos="4758"/>
          <w:tab w:val="left" w:pos="5324"/>
          <w:tab w:val="left" w:pos="5535"/>
          <w:tab w:val="left" w:pos="6024"/>
          <w:tab w:val="left" w:pos="6253"/>
          <w:tab w:val="left" w:pos="6501"/>
          <w:tab w:val="left" w:pos="6939"/>
          <w:tab w:val="left" w:pos="6990"/>
          <w:tab w:val="left" w:pos="7139"/>
          <w:tab w:val="left" w:pos="7730"/>
          <w:tab w:val="left" w:pos="7762"/>
          <w:tab w:val="left" w:pos="7816"/>
          <w:tab w:val="left" w:pos="8267"/>
          <w:tab w:val="left" w:pos="9000"/>
          <w:tab w:val="left" w:pos="9098"/>
          <w:tab w:val="left" w:pos="9245"/>
          <w:tab w:val="left" w:pos="9354"/>
          <w:tab w:val="left" w:pos="9839"/>
          <w:tab w:val="left" w:pos="10062"/>
        </w:tabs>
        <w:spacing w:before="1"/>
        <w:ind w:left="142" w:right="400"/>
        <w:jc w:val="both"/>
        <w:rPr>
          <w:color w:val="000000" w:themeColor="text1"/>
        </w:rPr>
      </w:pPr>
      <w:r w:rsidRPr="00B26B5E">
        <w:rPr>
          <w:b/>
          <w:color w:val="000000" w:themeColor="text1"/>
        </w:rPr>
        <w:t>Характеристики</w:t>
      </w:r>
      <w:r w:rsidRPr="00B26B5E">
        <w:rPr>
          <w:b/>
          <w:color w:val="000000" w:themeColor="text1"/>
          <w:spacing w:val="1"/>
        </w:rPr>
        <w:t xml:space="preserve"> </w:t>
      </w:r>
      <w:r w:rsidRPr="00B26B5E">
        <w:rPr>
          <w:b/>
          <w:color w:val="000000" w:themeColor="text1"/>
        </w:rPr>
        <w:t>особенностей</w:t>
      </w:r>
      <w:r w:rsidRPr="00B26B5E">
        <w:rPr>
          <w:b/>
          <w:color w:val="000000" w:themeColor="text1"/>
          <w:spacing w:val="-4"/>
        </w:rPr>
        <w:t xml:space="preserve"> </w:t>
      </w:r>
      <w:r w:rsidRPr="00B26B5E">
        <w:rPr>
          <w:b/>
          <w:color w:val="000000" w:themeColor="text1"/>
        </w:rPr>
        <w:t>развития</w:t>
      </w:r>
      <w:r w:rsidRPr="00B26B5E">
        <w:rPr>
          <w:b/>
          <w:color w:val="000000" w:themeColor="text1"/>
          <w:spacing w:val="-4"/>
        </w:rPr>
        <w:t xml:space="preserve"> </w:t>
      </w:r>
      <w:r w:rsidRPr="00B26B5E">
        <w:rPr>
          <w:b/>
          <w:color w:val="000000" w:themeColor="text1"/>
        </w:rPr>
        <w:t>детей</w:t>
      </w:r>
      <w:r w:rsidRPr="00B26B5E">
        <w:rPr>
          <w:b/>
          <w:color w:val="000000" w:themeColor="text1"/>
          <w:spacing w:val="-3"/>
        </w:rPr>
        <w:t xml:space="preserve"> </w:t>
      </w:r>
      <w:r w:rsidRPr="00B26B5E">
        <w:rPr>
          <w:b/>
          <w:color w:val="000000" w:themeColor="text1"/>
        </w:rPr>
        <w:t>дошкольного</w:t>
      </w:r>
      <w:r w:rsidRPr="00B26B5E">
        <w:rPr>
          <w:b/>
          <w:color w:val="000000" w:themeColor="text1"/>
          <w:spacing w:val="-2"/>
        </w:rPr>
        <w:t xml:space="preserve"> </w:t>
      </w:r>
      <w:r w:rsidRPr="00B26B5E">
        <w:rPr>
          <w:b/>
          <w:color w:val="000000" w:themeColor="text1"/>
        </w:rPr>
        <w:t>возраста.</w:t>
      </w:r>
    </w:p>
    <w:p w14:paraId="38E127A7" w14:textId="77777777" w:rsidR="003858CB" w:rsidRPr="00B26B5E" w:rsidRDefault="0038047A" w:rsidP="00B26B5E">
      <w:pPr>
        <w:pStyle w:val="1"/>
        <w:spacing w:before="6" w:line="320" w:lineRule="exact"/>
        <w:ind w:left="142"/>
        <w:jc w:val="both"/>
        <w:rPr>
          <w:color w:val="000000" w:themeColor="text1"/>
        </w:rPr>
      </w:pPr>
      <w:r w:rsidRPr="00B26B5E">
        <w:rPr>
          <w:color w:val="000000" w:themeColor="text1"/>
        </w:rPr>
        <w:t>Возрастная</w:t>
      </w:r>
      <w:r w:rsidRPr="00B26B5E">
        <w:rPr>
          <w:color w:val="000000" w:themeColor="text1"/>
          <w:spacing w:val="-2"/>
        </w:rPr>
        <w:t xml:space="preserve"> </w:t>
      </w:r>
      <w:r w:rsidRPr="00B26B5E">
        <w:rPr>
          <w:color w:val="000000" w:themeColor="text1"/>
        </w:rPr>
        <w:t>характеристика</w:t>
      </w:r>
      <w:r w:rsidRPr="00B26B5E">
        <w:rPr>
          <w:color w:val="000000" w:themeColor="text1"/>
          <w:spacing w:val="-4"/>
        </w:rPr>
        <w:t xml:space="preserve"> </w:t>
      </w:r>
      <w:r w:rsidRPr="00B26B5E">
        <w:rPr>
          <w:color w:val="000000" w:themeColor="text1"/>
        </w:rPr>
        <w:t>детей</w:t>
      </w:r>
      <w:r w:rsidRPr="00B26B5E">
        <w:rPr>
          <w:color w:val="000000" w:themeColor="text1"/>
          <w:spacing w:val="-6"/>
        </w:rPr>
        <w:t xml:space="preserve"> </w:t>
      </w:r>
      <w:r w:rsidRPr="00B26B5E">
        <w:rPr>
          <w:color w:val="000000" w:themeColor="text1"/>
        </w:rPr>
        <w:t>3-4 лет.</w:t>
      </w:r>
    </w:p>
    <w:p w14:paraId="30BB00F2" w14:textId="77777777" w:rsidR="003858CB" w:rsidRPr="00B26B5E" w:rsidRDefault="0038047A" w:rsidP="00B26B5E">
      <w:pPr>
        <w:spacing w:line="319" w:lineRule="exact"/>
        <w:ind w:left="142"/>
        <w:jc w:val="both"/>
        <w:rPr>
          <w:i/>
          <w:color w:val="000000" w:themeColor="text1"/>
          <w:sz w:val="28"/>
          <w:szCs w:val="28"/>
        </w:rPr>
      </w:pPr>
      <w:r w:rsidRPr="00B26B5E">
        <w:rPr>
          <w:i/>
          <w:color w:val="000000" w:themeColor="text1"/>
          <w:sz w:val="28"/>
          <w:szCs w:val="28"/>
        </w:rPr>
        <w:t>Физическое</w:t>
      </w:r>
      <w:r w:rsidRPr="00B26B5E">
        <w:rPr>
          <w:i/>
          <w:color w:val="000000" w:themeColor="text1"/>
          <w:spacing w:val="-5"/>
          <w:sz w:val="28"/>
          <w:szCs w:val="28"/>
        </w:rPr>
        <w:t xml:space="preserve"> </w:t>
      </w:r>
      <w:r w:rsidRPr="00B26B5E">
        <w:rPr>
          <w:i/>
          <w:color w:val="000000" w:themeColor="text1"/>
          <w:sz w:val="28"/>
          <w:szCs w:val="28"/>
        </w:rPr>
        <w:t>развитие</w:t>
      </w:r>
    </w:p>
    <w:p w14:paraId="111FFE23" w14:textId="77777777" w:rsidR="003858CB" w:rsidRPr="00B26B5E" w:rsidRDefault="0038047A" w:rsidP="00B26B5E">
      <w:pPr>
        <w:pStyle w:val="a3"/>
        <w:tabs>
          <w:tab w:val="left" w:pos="2200"/>
          <w:tab w:val="left" w:pos="2408"/>
          <w:tab w:val="left" w:pos="2608"/>
          <w:tab w:val="left" w:pos="2919"/>
          <w:tab w:val="left" w:pos="3313"/>
          <w:tab w:val="left" w:pos="4170"/>
          <w:tab w:val="left" w:pos="4618"/>
          <w:tab w:val="left" w:pos="5045"/>
          <w:tab w:val="left" w:pos="5503"/>
          <w:tab w:val="left" w:pos="5548"/>
          <w:tab w:val="left" w:pos="5891"/>
          <w:tab w:val="left" w:pos="6248"/>
          <w:tab w:val="left" w:pos="6725"/>
          <w:tab w:val="left" w:pos="7207"/>
          <w:tab w:val="left" w:pos="7759"/>
          <w:tab w:val="left" w:pos="8382"/>
          <w:tab w:val="left" w:pos="8532"/>
          <w:tab w:val="left" w:pos="9232"/>
          <w:tab w:val="left" w:pos="10056"/>
          <w:tab w:val="left" w:pos="10458"/>
        </w:tabs>
        <w:ind w:left="142" w:right="396"/>
        <w:jc w:val="both"/>
        <w:rPr>
          <w:color w:val="000000" w:themeColor="text1"/>
        </w:rPr>
      </w:pPr>
      <w:r w:rsidRPr="00B26B5E">
        <w:rPr>
          <w:color w:val="000000" w:themeColor="text1"/>
        </w:rPr>
        <w:t>3-х летний ребенок владеет основными жизненно важными движениями</w:t>
      </w:r>
      <w:r w:rsidRPr="00B26B5E">
        <w:rPr>
          <w:color w:val="000000" w:themeColor="text1"/>
          <w:spacing w:val="1"/>
        </w:rPr>
        <w:t xml:space="preserve"> </w:t>
      </w:r>
      <w:r w:rsidRPr="00B26B5E">
        <w:rPr>
          <w:color w:val="000000" w:themeColor="text1"/>
        </w:rPr>
        <w:t>(ходьба,</w:t>
      </w:r>
      <w:r w:rsidRPr="00B26B5E">
        <w:rPr>
          <w:color w:val="000000" w:themeColor="text1"/>
        </w:rPr>
        <w:tab/>
        <w:t>бег,</w:t>
      </w:r>
      <w:r w:rsidR="00B26B5E" w:rsidRPr="00B26B5E">
        <w:rPr>
          <w:color w:val="000000" w:themeColor="text1"/>
        </w:rPr>
        <w:t xml:space="preserve"> </w:t>
      </w:r>
      <w:r w:rsidRPr="00B26B5E">
        <w:rPr>
          <w:color w:val="000000" w:themeColor="text1"/>
        </w:rPr>
        <w:lastRenderedPageBreak/>
        <w:t>лазание,</w:t>
      </w:r>
      <w:r w:rsidRPr="00B26B5E">
        <w:rPr>
          <w:color w:val="000000" w:themeColor="text1"/>
        </w:rPr>
        <w:tab/>
        <w:t>действия</w:t>
      </w:r>
      <w:r w:rsidRPr="00B26B5E">
        <w:rPr>
          <w:color w:val="000000" w:themeColor="text1"/>
        </w:rPr>
        <w:tab/>
        <w:t>с</w:t>
      </w:r>
      <w:r w:rsidRPr="00B26B5E">
        <w:rPr>
          <w:color w:val="000000" w:themeColor="text1"/>
        </w:rPr>
        <w:tab/>
        <w:t>предметами).</w:t>
      </w:r>
      <w:r w:rsidRPr="00B26B5E">
        <w:rPr>
          <w:color w:val="000000" w:themeColor="text1"/>
        </w:rPr>
        <w:tab/>
        <w:t>Возникает</w:t>
      </w:r>
      <w:r w:rsidRPr="00B26B5E">
        <w:rPr>
          <w:color w:val="000000" w:themeColor="text1"/>
        </w:rPr>
        <w:tab/>
        <w:t>интерес</w:t>
      </w:r>
      <w:r w:rsidRPr="00B26B5E">
        <w:rPr>
          <w:color w:val="000000" w:themeColor="text1"/>
        </w:rPr>
        <w:tab/>
        <w:t>к</w:t>
      </w:r>
      <w:r w:rsidRPr="00B26B5E">
        <w:rPr>
          <w:color w:val="000000" w:themeColor="text1"/>
          <w:spacing w:val="-67"/>
        </w:rPr>
        <w:t xml:space="preserve"> </w:t>
      </w:r>
      <w:r w:rsidRPr="00B26B5E">
        <w:rPr>
          <w:color w:val="000000" w:themeColor="text1"/>
        </w:rPr>
        <w:t>определению</w:t>
      </w:r>
      <w:r w:rsidRPr="00B26B5E">
        <w:rPr>
          <w:color w:val="000000" w:themeColor="text1"/>
          <w:spacing w:val="38"/>
        </w:rPr>
        <w:t xml:space="preserve"> </w:t>
      </w:r>
      <w:r w:rsidRPr="00B26B5E">
        <w:rPr>
          <w:color w:val="000000" w:themeColor="text1"/>
        </w:rPr>
        <w:t>соответствия</w:t>
      </w:r>
      <w:r w:rsidRPr="00B26B5E">
        <w:rPr>
          <w:color w:val="000000" w:themeColor="text1"/>
          <w:spacing w:val="39"/>
        </w:rPr>
        <w:t xml:space="preserve"> </w:t>
      </w:r>
      <w:r w:rsidRPr="00B26B5E">
        <w:rPr>
          <w:color w:val="000000" w:themeColor="text1"/>
        </w:rPr>
        <w:t>движений</w:t>
      </w:r>
      <w:r w:rsidRPr="00B26B5E">
        <w:rPr>
          <w:color w:val="000000" w:themeColor="text1"/>
          <w:spacing w:val="38"/>
        </w:rPr>
        <w:t xml:space="preserve"> </w:t>
      </w:r>
      <w:r w:rsidRPr="00B26B5E">
        <w:rPr>
          <w:color w:val="000000" w:themeColor="text1"/>
        </w:rPr>
        <w:t>образцу.</w:t>
      </w:r>
      <w:r w:rsidRPr="00B26B5E">
        <w:rPr>
          <w:color w:val="000000" w:themeColor="text1"/>
          <w:spacing w:val="40"/>
        </w:rPr>
        <w:t xml:space="preserve"> </w:t>
      </w:r>
      <w:r w:rsidRPr="00B26B5E">
        <w:rPr>
          <w:color w:val="000000" w:themeColor="text1"/>
        </w:rPr>
        <w:t>Дети</w:t>
      </w:r>
      <w:r w:rsidRPr="00B26B5E">
        <w:rPr>
          <w:color w:val="000000" w:themeColor="text1"/>
          <w:spacing w:val="38"/>
        </w:rPr>
        <w:t xml:space="preserve"> </w:t>
      </w:r>
      <w:r w:rsidRPr="00B26B5E">
        <w:rPr>
          <w:color w:val="000000" w:themeColor="text1"/>
        </w:rPr>
        <w:t>испытывают</w:t>
      </w:r>
      <w:r w:rsidRPr="00B26B5E">
        <w:rPr>
          <w:color w:val="000000" w:themeColor="text1"/>
          <w:spacing w:val="36"/>
        </w:rPr>
        <w:t xml:space="preserve"> </w:t>
      </w:r>
      <w:r w:rsidRPr="00B26B5E">
        <w:rPr>
          <w:color w:val="000000" w:themeColor="text1"/>
        </w:rPr>
        <w:t>свои</w:t>
      </w:r>
      <w:r w:rsidRPr="00B26B5E">
        <w:rPr>
          <w:color w:val="000000" w:themeColor="text1"/>
          <w:spacing w:val="37"/>
        </w:rPr>
        <w:t xml:space="preserve"> </w:t>
      </w:r>
      <w:r w:rsidRPr="00B26B5E">
        <w:rPr>
          <w:color w:val="000000" w:themeColor="text1"/>
        </w:rPr>
        <w:t>силы</w:t>
      </w:r>
      <w:r w:rsidRPr="00B26B5E">
        <w:rPr>
          <w:color w:val="000000" w:themeColor="text1"/>
          <w:spacing w:val="38"/>
        </w:rPr>
        <w:t xml:space="preserve"> </w:t>
      </w:r>
      <w:r w:rsidRPr="00B26B5E">
        <w:rPr>
          <w:color w:val="000000" w:themeColor="text1"/>
        </w:rPr>
        <w:t>в</w:t>
      </w:r>
      <w:r w:rsidRPr="00B26B5E">
        <w:rPr>
          <w:color w:val="000000" w:themeColor="text1"/>
          <w:spacing w:val="-67"/>
        </w:rPr>
        <w:t xml:space="preserve"> </w:t>
      </w:r>
      <w:r w:rsidRPr="00B26B5E">
        <w:rPr>
          <w:color w:val="000000" w:themeColor="text1"/>
        </w:rPr>
        <w:t>более</w:t>
      </w:r>
      <w:r w:rsidRPr="00B26B5E">
        <w:rPr>
          <w:color w:val="000000" w:themeColor="text1"/>
          <w:spacing w:val="20"/>
        </w:rPr>
        <w:t xml:space="preserve"> </w:t>
      </w:r>
      <w:r w:rsidRPr="00B26B5E">
        <w:rPr>
          <w:color w:val="000000" w:themeColor="text1"/>
        </w:rPr>
        <w:t>сложных</w:t>
      </w:r>
      <w:r w:rsidRPr="00B26B5E">
        <w:rPr>
          <w:color w:val="000000" w:themeColor="text1"/>
          <w:spacing w:val="18"/>
        </w:rPr>
        <w:t xml:space="preserve"> </w:t>
      </w:r>
      <w:r w:rsidRPr="00B26B5E">
        <w:rPr>
          <w:color w:val="000000" w:themeColor="text1"/>
        </w:rPr>
        <w:t>видах</w:t>
      </w:r>
      <w:r w:rsidRPr="00B26B5E">
        <w:rPr>
          <w:color w:val="000000" w:themeColor="text1"/>
          <w:spacing w:val="15"/>
        </w:rPr>
        <w:t xml:space="preserve"> </w:t>
      </w:r>
      <w:r w:rsidRPr="00B26B5E">
        <w:rPr>
          <w:color w:val="000000" w:themeColor="text1"/>
        </w:rPr>
        <w:t>деятельности,</w:t>
      </w:r>
      <w:r w:rsidRPr="00B26B5E">
        <w:rPr>
          <w:color w:val="000000" w:themeColor="text1"/>
          <w:spacing w:val="22"/>
        </w:rPr>
        <w:t xml:space="preserve"> </w:t>
      </w:r>
      <w:r w:rsidRPr="00B26B5E">
        <w:rPr>
          <w:color w:val="000000" w:themeColor="text1"/>
        </w:rPr>
        <w:t>но</w:t>
      </w:r>
      <w:r w:rsidRPr="00B26B5E">
        <w:rPr>
          <w:color w:val="000000" w:themeColor="text1"/>
          <w:spacing w:val="19"/>
        </w:rPr>
        <w:t xml:space="preserve"> </w:t>
      </w:r>
      <w:r w:rsidRPr="00B26B5E">
        <w:rPr>
          <w:color w:val="000000" w:themeColor="text1"/>
        </w:rPr>
        <w:t>вместе</w:t>
      </w:r>
      <w:r w:rsidRPr="00B26B5E">
        <w:rPr>
          <w:color w:val="000000" w:themeColor="text1"/>
          <w:spacing w:val="21"/>
        </w:rPr>
        <w:t xml:space="preserve"> </w:t>
      </w:r>
      <w:r w:rsidRPr="00B26B5E">
        <w:rPr>
          <w:color w:val="000000" w:themeColor="text1"/>
        </w:rPr>
        <w:t>с</w:t>
      </w:r>
      <w:r w:rsidRPr="00B26B5E">
        <w:rPr>
          <w:color w:val="000000" w:themeColor="text1"/>
          <w:spacing w:val="20"/>
        </w:rPr>
        <w:t xml:space="preserve"> </w:t>
      </w:r>
      <w:r w:rsidRPr="00B26B5E">
        <w:rPr>
          <w:color w:val="000000" w:themeColor="text1"/>
        </w:rPr>
        <w:t>тем</w:t>
      </w:r>
      <w:r w:rsidRPr="00B26B5E">
        <w:rPr>
          <w:color w:val="000000" w:themeColor="text1"/>
          <w:spacing w:val="21"/>
        </w:rPr>
        <w:t xml:space="preserve"> </w:t>
      </w:r>
      <w:r w:rsidRPr="00B26B5E">
        <w:rPr>
          <w:color w:val="000000" w:themeColor="text1"/>
        </w:rPr>
        <w:t>им</w:t>
      </w:r>
      <w:r w:rsidRPr="00B26B5E">
        <w:rPr>
          <w:color w:val="000000" w:themeColor="text1"/>
          <w:spacing w:val="20"/>
        </w:rPr>
        <w:t xml:space="preserve"> </w:t>
      </w:r>
      <w:r w:rsidRPr="00B26B5E">
        <w:rPr>
          <w:color w:val="000000" w:themeColor="text1"/>
        </w:rPr>
        <w:t>свойственно</w:t>
      </w:r>
      <w:r w:rsidRPr="00B26B5E">
        <w:rPr>
          <w:color w:val="000000" w:themeColor="text1"/>
          <w:spacing w:val="20"/>
        </w:rPr>
        <w:t xml:space="preserve"> </w:t>
      </w:r>
      <w:r w:rsidRPr="00B26B5E">
        <w:rPr>
          <w:color w:val="000000" w:themeColor="text1"/>
        </w:rPr>
        <w:t>неумение</w:t>
      </w:r>
      <w:r w:rsidRPr="00B26B5E">
        <w:rPr>
          <w:color w:val="000000" w:themeColor="text1"/>
          <w:spacing w:val="-67"/>
        </w:rPr>
        <w:t xml:space="preserve"> </w:t>
      </w:r>
      <w:r w:rsidRPr="00B26B5E">
        <w:rPr>
          <w:color w:val="000000" w:themeColor="text1"/>
        </w:rPr>
        <w:t>соизмерять</w:t>
      </w:r>
      <w:r w:rsidRPr="00B26B5E">
        <w:rPr>
          <w:color w:val="000000" w:themeColor="text1"/>
          <w:spacing w:val="46"/>
        </w:rPr>
        <w:t xml:space="preserve"> </w:t>
      </w:r>
      <w:r w:rsidRPr="00B26B5E">
        <w:rPr>
          <w:color w:val="000000" w:themeColor="text1"/>
        </w:rPr>
        <w:t>свои</w:t>
      </w:r>
      <w:r w:rsidRPr="00B26B5E">
        <w:rPr>
          <w:color w:val="000000" w:themeColor="text1"/>
          <w:spacing w:val="47"/>
        </w:rPr>
        <w:t xml:space="preserve"> </w:t>
      </w:r>
      <w:r w:rsidRPr="00B26B5E">
        <w:rPr>
          <w:color w:val="000000" w:themeColor="text1"/>
        </w:rPr>
        <w:t>силы</w:t>
      </w:r>
      <w:r w:rsidRPr="00B26B5E">
        <w:rPr>
          <w:color w:val="000000" w:themeColor="text1"/>
          <w:spacing w:val="47"/>
        </w:rPr>
        <w:t xml:space="preserve"> </w:t>
      </w:r>
      <w:r w:rsidRPr="00B26B5E">
        <w:rPr>
          <w:color w:val="000000" w:themeColor="text1"/>
        </w:rPr>
        <w:t>со</w:t>
      </w:r>
      <w:r w:rsidRPr="00B26B5E">
        <w:rPr>
          <w:color w:val="000000" w:themeColor="text1"/>
          <w:spacing w:val="46"/>
        </w:rPr>
        <w:t xml:space="preserve"> </w:t>
      </w:r>
      <w:r w:rsidRPr="00B26B5E">
        <w:rPr>
          <w:color w:val="000000" w:themeColor="text1"/>
        </w:rPr>
        <w:t>своими</w:t>
      </w:r>
      <w:r w:rsidRPr="00B26B5E">
        <w:rPr>
          <w:color w:val="000000" w:themeColor="text1"/>
          <w:spacing w:val="46"/>
        </w:rPr>
        <w:t xml:space="preserve"> </w:t>
      </w:r>
      <w:r w:rsidRPr="00B26B5E">
        <w:rPr>
          <w:color w:val="000000" w:themeColor="text1"/>
        </w:rPr>
        <w:t>возможностями.</w:t>
      </w:r>
      <w:r w:rsidRPr="00B26B5E">
        <w:rPr>
          <w:color w:val="000000" w:themeColor="text1"/>
          <w:spacing w:val="54"/>
        </w:rPr>
        <w:t xml:space="preserve"> </w:t>
      </w:r>
      <w:r w:rsidRPr="00B26B5E">
        <w:rPr>
          <w:i/>
          <w:color w:val="000000" w:themeColor="text1"/>
        </w:rPr>
        <w:t>Моторика</w:t>
      </w:r>
      <w:r w:rsidRPr="00B26B5E">
        <w:rPr>
          <w:i/>
          <w:color w:val="000000" w:themeColor="text1"/>
          <w:spacing w:val="47"/>
        </w:rPr>
        <w:t xml:space="preserve"> </w:t>
      </w:r>
      <w:r w:rsidRPr="00B26B5E">
        <w:rPr>
          <w:color w:val="000000" w:themeColor="text1"/>
        </w:rPr>
        <w:t>выполнения</w:t>
      </w:r>
      <w:r w:rsidRPr="00B26B5E">
        <w:rPr>
          <w:color w:val="000000" w:themeColor="text1"/>
          <w:spacing w:val="-67"/>
        </w:rPr>
        <w:t xml:space="preserve"> </w:t>
      </w:r>
      <w:r w:rsidR="00B26B5E">
        <w:rPr>
          <w:color w:val="000000" w:themeColor="text1"/>
        </w:rPr>
        <w:t>движений</w:t>
      </w:r>
      <w:r w:rsidR="00B26B5E">
        <w:rPr>
          <w:color w:val="000000" w:themeColor="text1"/>
        </w:rPr>
        <w:tab/>
        <w:t> характеризуется </w:t>
      </w:r>
      <w:r w:rsidRPr="00B26B5E">
        <w:rPr>
          <w:color w:val="000000" w:themeColor="text1"/>
        </w:rPr>
        <w:t>более</w:t>
      </w:r>
      <w:r w:rsidR="00B26B5E">
        <w:rPr>
          <w:color w:val="000000" w:themeColor="text1"/>
        </w:rPr>
        <w:t xml:space="preserve"> или </w:t>
      </w:r>
      <w:r w:rsidRPr="00B26B5E">
        <w:rPr>
          <w:color w:val="000000" w:themeColor="text1"/>
        </w:rPr>
        <w:t>менее</w:t>
      </w:r>
      <w:r w:rsidR="00B26B5E">
        <w:rPr>
          <w:color w:val="000000" w:themeColor="text1"/>
        </w:rPr>
        <w:t> </w:t>
      </w:r>
      <w:r w:rsidRPr="00B26B5E">
        <w:rPr>
          <w:color w:val="000000" w:themeColor="text1"/>
        </w:rPr>
        <w:t>точным</w:t>
      </w:r>
      <w:r w:rsidR="00B26B5E">
        <w:rPr>
          <w:color w:val="000000" w:themeColor="text1"/>
        </w:rPr>
        <w:t xml:space="preserve"> </w:t>
      </w:r>
      <w:r w:rsidRPr="00B26B5E">
        <w:rPr>
          <w:color w:val="000000" w:themeColor="text1"/>
        </w:rPr>
        <w:tab/>
        <w:t>воспроизведением</w:t>
      </w:r>
      <w:r w:rsidRPr="00B26B5E">
        <w:rPr>
          <w:color w:val="000000" w:themeColor="text1"/>
          <w:spacing w:val="-67"/>
        </w:rPr>
        <w:t xml:space="preserve"> </w:t>
      </w:r>
      <w:r w:rsidRPr="00B26B5E">
        <w:rPr>
          <w:color w:val="000000" w:themeColor="text1"/>
        </w:rPr>
        <w:t>структуры</w:t>
      </w:r>
      <w:r w:rsidRPr="00B26B5E">
        <w:rPr>
          <w:color w:val="000000" w:themeColor="text1"/>
          <w:spacing w:val="35"/>
        </w:rPr>
        <w:t xml:space="preserve"> </w:t>
      </w:r>
      <w:r w:rsidRPr="00B26B5E">
        <w:rPr>
          <w:color w:val="000000" w:themeColor="text1"/>
        </w:rPr>
        <w:t>движения,</w:t>
      </w:r>
      <w:r w:rsidRPr="00B26B5E">
        <w:rPr>
          <w:color w:val="000000" w:themeColor="text1"/>
          <w:spacing w:val="38"/>
        </w:rPr>
        <w:t xml:space="preserve"> </w:t>
      </w:r>
      <w:r w:rsidRPr="00B26B5E">
        <w:rPr>
          <w:color w:val="000000" w:themeColor="text1"/>
        </w:rPr>
        <w:t>его</w:t>
      </w:r>
      <w:r w:rsidRPr="00B26B5E">
        <w:rPr>
          <w:color w:val="000000" w:themeColor="text1"/>
          <w:spacing w:val="36"/>
        </w:rPr>
        <w:t xml:space="preserve"> </w:t>
      </w:r>
      <w:r w:rsidRPr="00B26B5E">
        <w:rPr>
          <w:color w:val="000000" w:themeColor="text1"/>
        </w:rPr>
        <w:t>фаз,</w:t>
      </w:r>
      <w:r w:rsidRPr="00B26B5E">
        <w:rPr>
          <w:color w:val="000000" w:themeColor="text1"/>
          <w:spacing w:val="44"/>
        </w:rPr>
        <w:t xml:space="preserve"> </w:t>
      </w:r>
      <w:r w:rsidRPr="00B26B5E">
        <w:rPr>
          <w:color w:val="000000" w:themeColor="text1"/>
        </w:rPr>
        <w:t>направления</w:t>
      </w:r>
      <w:r w:rsidRPr="00B26B5E">
        <w:rPr>
          <w:color w:val="000000" w:themeColor="text1"/>
          <w:spacing w:val="37"/>
        </w:rPr>
        <w:t xml:space="preserve"> </w:t>
      </w:r>
      <w:r w:rsidRPr="00B26B5E">
        <w:rPr>
          <w:color w:val="000000" w:themeColor="text1"/>
        </w:rPr>
        <w:t>и</w:t>
      </w:r>
      <w:r w:rsidRPr="00B26B5E">
        <w:rPr>
          <w:color w:val="000000" w:themeColor="text1"/>
          <w:spacing w:val="35"/>
        </w:rPr>
        <w:t xml:space="preserve"> </w:t>
      </w:r>
      <w:r w:rsidRPr="00B26B5E">
        <w:rPr>
          <w:color w:val="000000" w:themeColor="text1"/>
        </w:rPr>
        <w:t>т.д.</w:t>
      </w:r>
      <w:r w:rsidRPr="00B26B5E">
        <w:rPr>
          <w:color w:val="000000" w:themeColor="text1"/>
          <w:spacing w:val="38"/>
        </w:rPr>
        <w:t xml:space="preserve"> </w:t>
      </w:r>
      <w:r w:rsidRPr="00B26B5E">
        <w:rPr>
          <w:color w:val="000000" w:themeColor="text1"/>
        </w:rPr>
        <w:t>К</w:t>
      </w:r>
      <w:r w:rsidRPr="00B26B5E">
        <w:rPr>
          <w:color w:val="000000" w:themeColor="text1"/>
          <w:spacing w:val="37"/>
        </w:rPr>
        <w:t xml:space="preserve"> </w:t>
      </w:r>
      <w:r w:rsidRPr="00B26B5E">
        <w:rPr>
          <w:color w:val="000000" w:themeColor="text1"/>
        </w:rPr>
        <w:t>4-м</w:t>
      </w:r>
      <w:r w:rsidRPr="00B26B5E">
        <w:rPr>
          <w:color w:val="000000" w:themeColor="text1"/>
          <w:spacing w:val="37"/>
        </w:rPr>
        <w:t xml:space="preserve"> </w:t>
      </w:r>
      <w:r w:rsidRPr="00B26B5E">
        <w:rPr>
          <w:color w:val="000000" w:themeColor="text1"/>
        </w:rPr>
        <w:t>годам</w:t>
      </w:r>
      <w:r w:rsidRPr="00B26B5E">
        <w:rPr>
          <w:color w:val="000000" w:themeColor="text1"/>
          <w:spacing w:val="37"/>
        </w:rPr>
        <w:t xml:space="preserve"> </w:t>
      </w:r>
      <w:r w:rsidRPr="00B26B5E">
        <w:rPr>
          <w:color w:val="000000" w:themeColor="text1"/>
        </w:rPr>
        <w:t>ребенок</w:t>
      </w:r>
      <w:r w:rsidRPr="00B26B5E">
        <w:rPr>
          <w:color w:val="000000" w:themeColor="text1"/>
          <w:spacing w:val="35"/>
        </w:rPr>
        <w:t xml:space="preserve"> </w:t>
      </w:r>
      <w:r w:rsidRPr="00B26B5E">
        <w:rPr>
          <w:color w:val="000000" w:themeColor="text1"/>
        </w:rPr>
        <w:t>может</w:t>
      </w:r>
      <w:r w:rsidRPr="00B26B5E">
        <w:rPr>
          <w:color w:val="000000" w:themeColor="text1"/>
          <w:spacing w:val="-67"/>
        </w:rPr>
        <w:t xml:space="preserve"> </w:t>
      </w:r>
      <w:r w:rsidRPr="00B26B5E">
        <w:rPr>
          <w:color w:val="000000" w:themeColor="text1"/>
        </w:rPr>
        <w:t>без</w:t>
      </w:r>
      <w:r w:rsidRPr="00B26B5E">
        <w:rPr>
          <w:color w:val="000000" w:themeColor="text1"/>
          <w:spacing w:val="47"/>
        </w:rPr>
        <w:t xml:space="preserve"> </w:t>
      </w:r>
      <w:r w:rsidRPr="00B26B5E">
        <w:rPr>
          <w:color w:val="000000" w:themeColor="text1"/>
        </w:rPr>
        <w:t>остановки</w:t>
      </w:r>
      <w:r w:rsidRPr="00B26B5E">
        <w:rPr>
          <w:color w:val="000000" w:themeColor="text1"/>
          <w:spacing w:val="47"/>
        </w:rPr>
        <w:t xml:space="preserve"> </w:t>
      </w:r>
      <w:r w:rsidRPr="00B26B5E">
        <w:rPr>
          <w:color w:val="000000" w:themeColor="text1"/>
        </w:rPr>
        <w:t>пройти</w:t>
      </w:r>
      <w:r w:rsidRPr="00B26B5E">
        <w:rPr>
          <w:color w:val="000000" w:themeColor="text1"/>
          <w:spacing w:val="47"/>
        </w:rPr>
        <w:t xml:space="preserve"> </w:t>
      </w:r>
      <w:r w:rsidRPr="00B26B5E">
        <w:rPr>
          <w:color w:val="000000" w:themeColor="text1"/>
        </w:rPr>
        <w:t>по</w:t>
      </w:r>
      <w:r w:rsidRPr="00B26B5E">
        <w:rPr>
          <w:color w:val="000000" w:themeColor="text1"/>
          <w:spacing w:val="50"/>
        </w:rPr>
        <w:t xml:space="preserve"> </w:t>
      </w:r>
      <w:r w:rsidRPr="00B26B5E">
        <w:rPr>
          <w:color w:val="000000" w:themeColor="text1"/>
        </w:rPr>
        <w:t>гимнастической</w:t>
      </w:r>
      <w:r w:rsidRPr="00B26B5E">
        <w:rPr>
          <w:color w:val="000000" w:themeColor="text1"/>
          <w:spacing w:val="47"/>
        </w:rPr>
        <w:t xml:space="preserve"> </w:t>
      </w:r>
      <w:r w:rsidRPr="00B26B5E">
        <w:rPr>
          <w:color w:val="000000" w:themeColor="text1"/>
        </w:rPr>
        <w:t>скамейке,</w:t>
      </w:r>
      <w:r w:rsidRPr="00B26B5E">
        <w:rPr>
          <w:color w:val="000000" w:themeColor="text1"/>
          <w:spacing w:val="49"/>
        </w:rPr>
        <w:t xml:space="preserve"> </w:t>
      </w:r>
      <w:r w:rsidRPr="00B26B5E">
        <w:rPr>
          <w:color w:val="000000" w:themeColor="text1"/>
        </w:rPr>
        <w:t>руки</w:t>
      </w:r>
      <w:r w:rsidRPr="00B26B5E">
        <w:rPr>
          <w:color w:val="000000" w:themeColor="text1"/>
          <w:spacing w:val="47"/>
        </w:rPr>
        <w:t xml:space="preserve"> </w:t>
      </w:r>
      <w:r w:rsidRPr="00B26B5E">
        <w:rPr>
          <w:color w:val="000000" w:themeColor="text1"/>
        </w:rPr>
        <w:t>в</w:t>
      </w:r>
      <w:r w:rsidRPr="00B26B5E">
        <w:rPr>
          <w:color w:val="000000" w:themeColor="text1"/>
          <w:spacing w:val="45"/>
        </w:rPr>
        <w:t xml:space="preserve"> </w:t>
      </w:r>
      <w:r w:rsidRPr="00B26B5E">
        <w:rPr>
          <w:color w:val="000000" w:themeColor="text1"/>
        </w:rPr>
        <w:t>стороны;</w:t>
      </w:r>
      <w:r w:rsidRPr="00B26B5E">
        <w:rPr>
          <w:color w:val="000000" w:themeColor="text1"/>
          <w:spacing w:val="59"/>
        </w:rPr>
        <w:t xml:space="preserve"> </w:t>
      </w:r>
      <w:r w:rsidRPr="00B26B5E">
        <w:rPr>
          <w:color w:val="000000" w:themeColor="text1"/>
        </w:rPr>
        <w:t>ударять</w:t>
      </w:r>
      <w:r w:rsidRPr="00B26B5E">
        <w:rPr>
          <w:color w:val="000000" w:themeColor="text1"/>
          <w:spacing w:val="-67"/>
        </w:rPr>
        <w:t xml:space="preserve"> </w:t>
      </w:r>
      <w:r w:rsidRPr="00B26B5E">
        <w:rPr>
          <w:color w:val="000000" w:themeColor="text1"/>
        </w:rPr>
        <w:t>мяч</w:t>
      </w:r>
      <w:r w:rsidRPr="00B26B5E">
        <w:rPr>
          <w:color w:val="000000" w:themeColor="text1"/>
          <w:spacing w:val="3"/>
        </w:rPr>
        <w:t xml:space="preserve"> </w:t>
      </w:r>
      <w:r w:rsidRPr="00B26B5E">
        <w:rPr>
          <w:color w:val="000000" w:themeColor="text1"/>
        </w:rPr>
        <w:t>об</w:t>
      </w:r>
      <w:r w:rsidRPr="00B26B5E">
        <w:rPr>
          <w:color w:val="000000" w:themeColor="text1"/>
          <w:spacing w:val="1"/>
        </w:rPr>
        <w:t xml:space="preserve"> </w:t>
      </w:r>
      <w:r w:rsidRPr="00B26B5E">
        <w:rPr>
          <w:color w:val="000000" w:themeColor="text1"/>
        </w:rPr>
        <w:t>пол</w:t>
      </w:r>
      <w:r w:rsidRPr="00B26B5E">
        <w:rPr>
          <w:color w:val="000000" w:themeColor="text1"/>
          <w:spacing w:val="4"/>
        </w:rPr>
        <w:t xml:space="preserve"> </w:t>
      </w:r>
      <w:r w:rsidRPr="00B26B5E">
        <w:rPr>
          <w:color w:val="000000" w:themeColor="text1"/>
        </w:rPr>
        <w:t>и</w:t>
      </w:r>
      <w:r w:rsidRPr="00B26B5E">
        <w:rPr>
          <w:color w:val="000000" w:themeColor="text1"/>
          <w:spacing w:val="69"/>
        </w:rPr>
        <w:t xml:space="preserve"> </w:t>
      </w:r>
      <w:r w:rsidRPr="00B26B5E">
        <w:rPr>
          <w:color w:val="000000" w:themeColor="text1"/>
        </w:rPr>
        <w:t>ловить</w:t>
      </w:r>
      <w:r w:rsidRPr="00B26B5E">
        <w:rPr>
          <w:color w:val="000000" w:themeColor="text1"/>
          <w:spacing w:val="2"/>
        </w:rPr>
        <w:t xml:space="preserve"> </w:t>
      </w:r>
      <w:r w:rsidRPr="00B26B5E">
        <w:rPr>
          <w:color w:val="000000" w:themeColor="text1"/>
        </w:rPr>
        <w:t>его</w:t>
      </w:r>
      <w:r w:rsidRPr="00B26B5E">
        <w:rPr>
          <w:color w:val="000000" w:themeColor="text1"/>
          <w:spacing w:val="9"/>
        </w:rPr>
        <w:t xml:space="preserve"> </w:t>
      </w:r>
      <w:r w:rsidRPr="00B26B5E">
        <w:rPr>
          <w:color w:val="000000" w:themeColor="text1"/>
        </w:rPr>
        <w:t>двумя</w:t>
      </w:r>
      <w:r w:rsidRPr="00B26B5E">
        <w:rPr>
          <w:color w:val="000000" w:themeColor="text1"/>
          <w:spacing w:val="5"/>
        </w:rPr>
        <w:t xml:space="preserve"> </w:t>
      </w:r>
      <w:r w:rsidRPr="00B26B5E">
        <w:rPr>
          <w:color w:val="000000" w:themeColor="text1"/>
        </w:rPr>
        <w:t>руками</w:t>
      </w:r>
      <w:r w:rsidRPr="00B26B5E">
        <w:rPr>
          <w:color w:val="000000" w:themeColor="text1"/>
          <w:spacing w:val="4"/>
        </w:rPr>
        <w:t xml:space="preserve"> </w:t>
      </w:r>
      <w:r w:rsidRPr="00B26B5E">
        <w:rPr>
          <w:color w:val="000000" w:themeColor="text1"/>
        </w:rPr>
        <w:t>(3</w:t>
      </w:r>
      <w:r w:rsidRPr="00B26B5E">
        <w:rPr>
          <w:color w:val="000000" w:themeColor="text1"/>
          <w:spacing w:val="4"/>
        </w:rPr>
        <w:t xml:space="preserve"> </w:t>
      </w:r>
      <w:r w:rsidRPr="00B26B5E">
        <w:rPr>
          <w:color w:val="000000" w:themeColor="text1"/>
        </w:rPr>
        <w:t>раза</w:t>
      </w:r>
      <w:r w:rsidRPr="00B26B5E">
        <w:rPr>
          <w:color w:val="000000" w:themeColor="text1"/>
          <w:spacing w:val="1"/>
        </w:rPr>
        <w:t xml:space="preserve"> </w:t>
      </w:r>
      <w:r w:rsidRPr="00B26B5E">
        <w:rPr>
          <w:color w:val="000000" w:themeColor="text1"/>
        </w:rPr>
        <w:t>подряд);</w:t>
      </w:r>
      <w:r w:rsidRPr="00B26B5E">
        <w:rPr>
          <w:color w:val="000000" w:themeColor="text1"/>
          <w:spacing w:val="3"/>
        </w:rPr>
        <w:t xml:space="preserve"> </w:t>
      </w:r>
      <w:r w:rsidRPr="00B26B5E">
        <w:rPr>
          <w:color w:val="000000" w:themeColor="text1"/>
        </w:rPr>
        <w:t>перекладывать</w:t>
      </w:r>
      <w:r w:rsidRPr="00B26B5E">
        <w:rPr>
          <w:color w:val="000000" w:themeColor="text1"/>
          <w:spacing w:val="2"/>
        </w:rPr>
        <w:t xml:space="preserve"> </w:t>
      </w:r>
      <w:r w:rsidRPr="00B26B5E">
        <w:rPr>
          <w:color w:val="000000" w:themeColor="text1"/>
        </w:rPr>
        <w:t>по</w:t>
      </w:r>
      <w:r w:rsidRPr="00B26B5E">
        <w:rPr>
          <w:color w:val="000000" w:themeColor="text1"/>
          <w:spacing w:val="-67"/>
        </w:rPr>
        <w:t xml:space="preserve"> </w:t>
      </w:r>
      <w:r w:rsidRPr="00B26B5E">
        <w:rPr>
          <w:color w:val="000000" w:themeColor="text1"/>
        </w:rPr>
        <w:t>одному</w:t>
      </w:r>
      <w:r w:rsidRPr="00B26B5E">
        <w:rPr>
          <w:color w:val="000000" w:themeColor="text1"/>
          <w:spacing w:val="28"/>
        </w:rPr>
        <w:t xml:space="preserve"> </w:t>
      </w:r>
      <w:r w:rsidRPr="00B26B5E">
        <w:rPr>
          <w:color w:val="000000" w:themeColor="text1"/>
        </w:rPr>
        <w:t>мелкие</w:t>
      </w:r>
      <w:r w:rsidRPr="00B26B5E">
        <w:rPr>
          <w:color w:val="000000" w:themeColor="text1"/>
          <w:spacing w:val="33"/>
        </w:rPr>
        <w:t xml:space="preserve"> </w:t>
      </w:r>
      <w:r w:rsidRPr="00B26B5E">
        <w:rPr>
          <w:color w:val="000000" w:themeColor="text1"/>
        </w:rPr>
        <w:t>предметы</w:t>
      </w:r>
      <w:r w:rsidRPr="00B26B5E">
        <w:rPr>
          <w:color w:val="000000" w:themeColor="text1"/>
          <w:spacing w:val="38"/>
        </w:rPr>
        <w:t xml:space="preserve"> </w:t>
      </w:r>
      <w:r w:rsidRPr="00B26B5E">
        <w:rPr>
          <w:color w:val="000000" w:themeColor="text1"/>
        </w:rPr>
        <w:t>(пуговицы,</w:t>
      </w:r>
      <w:r w:rsidRPr="00B26B5E">
        <w:rPr>
          <w:color w:val="000000" w:themeColor="text1"/>
          <w:spacing w:val="40"/>
        </w:rPr>
        <w:t xml:space="preserve"> </w:t>
      </w:r>
      <w:r w:rsidRPr="00B26B5E">
        <w:rPr>
          <w:color w:val="000000" w:themeColor="text1"/>
        </w:rPr>
        <w:t>горошины</w:t>
      </w:r>
      <w:r w:rsidRPr="00B26B5E">
        <w:rPr>
          <w:color w:val="000000" w:themeColor="text1"/>
          <w:spacing w:val="32"/>
        </w:rPr>
        <w:t xml:space="preserve"> </w:t>
      </w:r>
      <w:r w:rsidRPr="00B26B5E">
        <w:rPr>
          <w:color w:val="000000" w:themeColor="text1"/>
        </w:rPr>
        <w:t>и</w:t>
      </w:r>
      <w:r w:rsidRPr="00B26B5E">
        <w:rPr>
          <w:color w:val="000000" w:themeColor="text1"/>
          <w:spacing w:val="32"/>
        </w:rPr>
        <w:t xml:space="preserve"> </w:t>
      </w:r>
      <w:r w:rsidRPr="00B26B5E">
        <w:rPr>
          <w:color w:val="000000" w:themeColor="text1"/>
        </w:rPr>
        <w:t>т.п.</w:t>
      </w:r>
      <w:r w:rsidRPr="00B26B5E">
        <w:rPr>
          <w:color w:val="000000" w:themeColor="text1"/>
          <w:spacing w:val="34"/>
        </w:rPr>
        <w:t xml:space="preserve"> </w:t>
      </w:r>
      <w:r w:rsidRPr="00B26B5E">
        <w:rPr>
          <w:color w:val="000000" w:themeColor="text1"/>
        </w:rPr>
        <w:t>–</w:t>
      </w:r>
      <w:r w:rsidRPr="00B26B5E">
        <w:rPr>
          <w:color w:val="000000" w:themeColor="text1"/>
          <w:spacing w:val="33"/>
        </w:rPr>
        <w:t xml:space="preserve"> </w:t>
      </w:r>
      <w:r w:rsidRPr="00B26B5E">
        <w:rPr>
          <w:color w:val="000000" w:themeColor="text1"/>
        </w:rPr>
        <w:t>всего</w:t>
      </w:r>
      <w:r w:rsidRPr="00B26B5E">
        <w:rPr>
          <w:color w:val="000000" w:themeColor="text1"/>
          <w:spacing w:val="33"/>
        </w:rPr>
        <w:t xml:space="preserve"> </w:t>
      </w:r>
      <w:r w:rsidRPr="00B26B5E">
        <w:rPr>
          <w:color w:val="000000" w:themeColor="text1"/>
        </w:rPr>
        <w:t>20</w:t>
      </w:r>
      <w:r w:rsidRPr="00B26B5E">
        <w:rPr>
          <w:color w:val="000000" w:themeColor="text1"/>
          <w:spacing w:val="28"/>
        </w:rPr>
        <w:t xml:space="preserve"> </w:t>
      </w:r>
      <w:r w:rsidRPr="00B26B5E">
        <w:rPr>
          <w:color w:val="000000" w:themeColor="text1"/>
        </w:rPr>
        <w:t>шт.)</w:t>
      </w:r>
      <w:r w:rsidRPr="00B26B5E">
        <w:rPr>
          <w:color w:val="000000" w:themeColor="text1"/>
          <w:spacing w:val="34"/>
        </w:rPr>
        <w:t xml:space="preserve"> </w:t>
      </w:r>
      <w:r w:rsidRPr="00B26B5E">
        <w:rPr>
          <w:color w:val="000000" w:themeColor="text1"/>
        </w:rPr>
        <w:t>с</w:t>
      </w:r>
      <w:r w:rsidRPr="00B26B5E">
        <w:rPr>
          <w:color w:val="000000" w:themeColor="text1"/>
          <w:spacing w:val="-67"/>
        </w:rPr>
        <w:t xml:space="preserve"> </w:t>
      </w:r>
      <w:r w:rsidRPr="00B26B5E">
        <w:rPr>
          <w:color w:val="000000" w:themeColor="text1"/>
        </w:rPr>
        <w:t>поверхности</w:t>
      </w:r>
      <w:r w:rsidRPr="00B26B5E">
        <w:rPr>
          <w:color w:val="000000" w:themeColor="text1"/>
          <w:spacing w:val="4"/>
        </w:rPr>
        <w:t xml:space="preserve"> </w:t>
      </w:r>
      <w:r w:rsidRPr="00B26B5E">
        <w:rPr>
          <w:color w:val="000000" w:themeColor="text1"/>
        </w:rPr>
        <w:t>стола</w:t>
      </w:r>
      <w:r w:rsidRPr="00B26B5E">
        <w:rPr>
          <w:color w:val="000000" w:themeColor="text1"/>
          <w:spacing w:val="5"/>
        </w:rPr>
        <w:t xml:space="preserve"> </w:t>
      </w:r>
      <w:r w:rsidRPr="00B26B5E">
        <w:rPr>
          <w:color w:val="000000" w:themeColor="text1"/>
        </w:rPr>
        <w:t>в</w:t>
      </w:r>
      <w:r w:rsidRPr="00B26B5E">
        <w:rPr>
          <w:color w:val="000000" w:themeColor="text1"/>
          <w:spacing w:val="2"/>
        </w:rPr>
        <w:t xml:space="preserve"> </w:t>
      </w:r>
      <w:r w:rsidRPr="00B26B5E">
        <w:rPr>
          <w:color w:val="000000" w:themeColor="text1"/>
        </w:rPr>
        <w:t>небольшую</w:t>
      </w:r>
      <w:r w:rsidRPr="00B26B5E">
        <w:rPr>
          <w:color w:val="000000" w:themeColor="text1"/>
          <w:spacing w:val="3"/>
        </w:rPr>
        <w:t xml:space="preserve"> </w:t>
      </w:r>
      <w:r w:rsidRPr="00B26B5E">
        <w:rPr>
          <w:color w:val="000000" w:themeColor="text1"/>
        </w:rPr>
        <w:t>коробку</w:t>
      </w:r>
      <w:r w:rsidRPr="00B26B5E">
        <w:rPr>
          <w:color w:val="000000" w:themeColor="text1"/>
          <w:spacing w:val="-1"/>
        </w:rPr>
        <w:t xml:space="preserve"> </w:t>
      </w:r>
      <w:r w:rsidRPr="00B26B5E">
        <w:rPr>
          <w:color w:val="000000" w:themeColor="text1"/>
        </w:rPr>
        <w:t>(правой</w:t>
      </w:r>
      <w:r w:rsidRPr="00B26B5E">
        <w:rPr>
          <w:color w:val="000000" w:themeColor="text1"/>
          <w:spacing w:val="5"/>
        </w:rPr>
        <w:t xml:space="preserve"> </w:t>
      </w:r>
      <w:r w:rsidRPr="00B26B5E">
        <w:rPr>
          <w:color w:val="000000" w:themeColor="text1"/>
        </w:rPr>
        <w:t>рукой).</w:t>
      </w:r>
      <w:r w:rsidRPr="00B26B5E">
        <w:rPr>
          <w:color w:val="000000" w:themeColor="text1"/>
          <w:spacing w:val="14"/>
        </w:rPr>
        <w:t xml:space="preserve"> </w:t>
      </w:r>
      <w:r w:rsidRPr="00B26B5E">
        <w:rPr>
          <w:color w:val="000000" w:themeColor="text1"/>
        </w:rPr>
        <w:t>Начинает</w:t>
      </w:r>
      <w:r w:rsidRPr="00B26B5E">
        <w:rPr>
          <w:color w:val="000000" w:themeColor="text1"/>
          <w:spacing w:val="2"/>
        </w:rPr>
        <w:t xml:space="preserve"> </w:t>
      </w:r>
      <w:r w:rsidRPr="00B26B5E">
        <w:rPr>
          <w:color w:val="000000" w:themeColor="text1"/>
        </w:rPr>
        <w:t>развиваться</w:t>
      </w:r>
      <w:r w:rsidRPr="00B26B5E">
        <w:rPr>
          <w:color w:val="000000" w:themeColor="text1"/>
          <w:spacing w:val="-67"/>
        </w:rPr>
        <w:t xml:space="preserve"> </w:t>
      </w:r>
      <w:r w:rsidRPr="00B26B5E">
        <w:rPr>
          <w:color w:val="000000" w:themeColor="text1"/>
        </w:rPr>
        <w:t>самооценка</w:t>
      </w:r>
      <w:r w:rsidRPr="00B26B5E">
        <w:rPr>
          <w:color w:val="000000" w:themeColor="text1"/>
        </w:rPr>
        <w:tab/>
      </w:r>
      <w:r w:rsidRPr="00B26B5E">
        <w:rPr>
          <w:color w:val="000000" w:themeColor="text1"/>
        </w:rPr>
        <w:tab/>
        <w:t>при</w:t>
      </w:r>
      <w:r w:rsidRPr="00B26B5E">
        <w:rPr>
          <w:color w:val="000000" w:themeColor="text1"/>
        </w:rPr>
        <w:tab/>
        <w:t>выполнении</w:t>
      </w:r>
      <w:r w:rsidRPr="00B26B5E">
        <w:rPr>
          <w:color w:val="000000" w:themeColor="text1"/>
        </w:rPr>
        <w:tab/>
        <w:t>физических</w:t>
      </w:r>
      <w:r w:rsidRPr="00B26B5E">
        <w:rPr>
          <w:color w:val="000000" w:themeColor="text1"/>
        </w:rPr>
        <w:tab/>
        <w:t>упражнений,</w:t>
      </w:r>
      <w:r w:rsidRPr="00B26B5E">
        <w:rPr>
          <w:color w:val="000000" w:themeColor="text1"/>
        </w:rPr>
        <w:tab/>
      </w:r>
      <w:r w:rsidRPr="00B26B5E">
        <w:rPr>
          <w:color w:val="000000" w:themeColor="text1"/>
        </w:rPr>
        <w:tab/>
        <w:t>при</w:t>
      </w:r>
      <w:r w:rsidRPr="00B26B5E">
        <w:rPr>
          <w:color w:val="000000" w:themeColor="text1"/>
        </w:rPr>
        <w:tab/>
        <w:t>этом</w:t>
      </w:r>
      <w:r w:rsidRPr="00B26B5E">
        <w:rPr>
          <w:color w:val="000000" w:themeColor="text1"/>
        </w:rPr>
        <w:tab/>
        <w:t>дети</w:t>
      </w:r>
      <w:r w:rsidRPr="00B26B5E">
        <w:rPr>
          <w:color w:val="000000" w:themeColor="text1"/>
          <w:spacing w:val="-67"/>
        </w:rPr>
        <w:t xml:space="preserve"> </w:t>
      </w:r>
      <w:r w:rsidRPr="00B26B5E">
        <w:rPr>
          <w:color w:val="000000" w:themeColor="text1"/>
        </w:rPr>
        <w:t>ориентируются</w:t>
      </w:r>
      <w:r w:rsidRPr="00B26B5E">
        <w:rPr>
          <w:color w:val="000000" w:themeColor="text1"/>
          <w:spacing w:val="31"/>
        </w:rPr>
        <w:t xml:space="preserve"> </w:t>
      </w:r>
      <w:r w:rsidRPr="00B26B5E">
        <w:rPr>
          <w:color w:val="000000" w:themeColor="text1"/>
        </w:rPr>
        <w:t>в</w:t>
      </w:r>
      <w:r w:rsidRPr="00B26B5E">
        <w:rPr>
          <w:color w:val="000000" w:themeColor="text1"/>
          <w:spacing w:val="27"/>
        </w:rPr>
        <w:t xml:space="preserve"> </w:t>
      </w:r>
      <w:r w:rsidRPr="00B26B5E">
        <w:rPr>
          <w:color w:val="000000" w:themeColor="text1"/>
        </w:rPr>
        <w:t>значительной</w:t>
      </w:r>
      <w:r w:rsidRPr="00B26B5E">
        <w:rPr>
          <w:color w:val="000000" w:themeColor="text1"/>
          <w:spacing w:val="33"/>
        </w:rPr>
        <w:t xml:space="preserve"> </w:t>
      </w:r>
      <w:r w:rsidRPr="00B26B5E">
        <w:rPr>
          <w:color w:val="000000" w:themeColor="text1"/>
        </w:rPr>
        <w:t>мере</w:t>
      </w:r>
      <w:r w:rsidRPr="00B26B5E">
        <w:rPr>
          <w:color w:val="000000" w:themeColor="text1"/>
          <w:spacing w:val="30"/>
        </w:rPr>
        <w:t xml:space="preserve"> </w:t>
      </w:r>
      <w:r w:rsidRPr="00B26B5E">
        <w:rPr>
          <w:color w:val="000000" w:themeColor="text1"/>
        </w:rPr>
        <w:t>на</w:t>
      </w:r>
      <w:r w:rsidRPr="00B26B5E">
        <w:rPr>
          <w:color w:val="000000" w:themeColor="text1"/>
          <w:spacing w:val="30"/>
        </w:rPr>
        <w:t xml:space="preserve"> </w:t>
      </w:r>
      <w:r w:rsidRPr="00B26B5E">
        <w:rPr>
          <w:color w:val="000000" w:themeColor="text1"/>
        </w:rPr>
        <w:t>оценку</w:t>
      </w:r>
      <w:r w:rsidRPr="00B26B5E">
        <w:rPr>
          <w:color w:val="000000" w:themeColor="text1"/>
          <w:spacing w:val="29"/>
        </w:rPr>
        <w:t xml:space="preserve"> </w:t>
      </w:r>
      <w:r w:rsidRPr="00B26B5E">
        <w:rPr>
          <w:color w:val="000000" w:themeColor="text1"/>
        </w:rPr>
        <w:t>воспитателя.</w:t>
      </w:r>
      <w:r w:rsidRPr="00B26B5E">
        <w:rPr>
          <w:color w:val="000000" w:themeColor="text1"/>
          <w:spacing w:val="38"/>
        </w:rPr>
        <w:t xml:space="preserve"> </w:t>
      </w:r>
      <w:r w:rsidRPr="00B26B5E">
        <w:rPr>
          <w:color w:val="000000" w:themeColor="text1"/>
        </w:rPr>
        <w:t>3-4-х</w:t>
      </w:r>
      <w:r w:rsidRPr="00B26B5E">
        <w:rPr>
          <w:color w:val="000000" w:themeColor="text1"/>
          <w:spacing w:val="24"/>
        </w:rPr>
        <w:t xml:space="preserve"> </w:t>
      </w:r>
      <w:r w:rsidRPr="00B26B5E">
        <w:rPr>
          <w:color w:val="000000" w:themeColor="text1"/>
        </w:rPr>
        <w:t>летний</w:t>
      </w:r>
      <w:r w:rsidRPr="00B26B5E">
        <w:rPr>
          <w:color w:val="000000" w:themeColor="text1"/>
          <w:spacing w:val="-67"/>
        </w:rPr>
        <w:t xml:space="preserve"> </w:t>
      </w:r>
      <w:r w:rsidRPr="00B26B5E">
        <w:rPr>
          <w:color w:val="000000" w:themeColor="text1"/>
        </w:rPr>
        <w:t>ребенок</w:t>
      </w:r>
      <w:r w:rsidRPr="00B26B5E">
        <w:rPr>
          <w:color w:val="000000" w:themeColor="text1"/>
          <w:spacing w:val="14"/>
        </w:rPr>
        <w:t xml:space="preserve"> </w:t>
      </w:r>
      <w:r w:rsidRPr="00B26B5E">
        <w:rPr>
          <w:color w:val="000000" w:themeColor="text1"/>
        </w:rPr>
        <w:t>владеет</w:t>
      </w:r>
      <w:r w:rsidRPr="00B26B5E">
        <w:rPr>
          <w:color w:val="000000" w:themeColor="text1"/>
          <w:spacing w:val="14"/>
        </w:rPr>
        <w:t xml:space="preserve"> </w:t>
      </w:r>
      <w:r w:rsidRPr="00B26B5E">
        <w:rPr>
          <w:color w:val="000000" w:themeColor="text1"/>
        </w:rPr>
        <w:t>элементарными</w:t>
      </w:r>
      <w:r w:rsidRPr="00B26B5E">
        <w:rPr>
          <w:color w:val="000000" w:themeColor="text1"/>
          <w:spacing w:val="15"/>
        </w:rPr>
        <w:t xml:space="preserve"> </w:t>
      </w:r>
      <w:r w:rsidRPr="00B26B5E">
        <w:rPr>
          <w:color w:val="000000" w:themeColor="text1"/>
        </w:rPr>
        <w:t>гигиеническими</w:t>
      </w:r>
      <w:r w:rsidRPr="00B26B5E">
        <w:rPr>
          <w:color w:val="000000" w:themeColor="text1"/>
          <w:spacing w:val="16"/>
        </w:rPr>
        <w:t xml:space="preserve"> </w:t>
      </w:r>
      <w:r w:rsidRPr="00B26B5E">
        <w:rPr>
          <w:color w:val="000000" w:themeColor="text1"/>
        </w:rPr>
        <w:t>навыками</w:t>
      </w:r>
      <w:r w:rsidRPr="00B26B5E">
        <w:rPr>
          <w:color w:val="000000" w:themeColor="text1"/>
          <w:spacing w:val="20"/>
        </w:rPr>
        <w:t xml:space="preserve"> </w:t>
      </w:r>
      <w:r w:rsidRPr="00B26B5E">
        <w:rPr>
          <w:color w:val="000000" w:themeColor="text1"/>
        </w:rPr>
        <w:t>самообслуживания</w:t>
      </w:r>
      <w:r w:rsidRPr="00B26B5E">
        <w:rPr>
          <w:color w:val="000000" w:themeColor="text1"/>
          <w:spacing w:val="-67"/>
        </w:rPr>
        <w:t xml:space="preserve"> </w:t>
      </w:r>
      <w:r w:rsidRPr="00B26B5E">
        <w:rPr>
          <w:color w:val="000000" w:themeColor="text1"/>
        </w:rPr>
        <w:t>(самостоятельно</w:t>
      </w:r>
      <w:r w:rsidRPr="00B26B5E">
        <w:rPr>
          <w:color w:val="000000" w:themeColor="text1"/>
          <w:spacing w:val="13"/>
        </w:rPr>
        <w:t xml:space="preserve"> </w:t>
      </w:r>
      <w:r w:rsidRPr="00B26B5E">
        <w:rPr>
          <w:color w:val="000000" w:themeColor="text1"/>
        </w:rPr>
        <w:t>и</w:t>
      </w:r>
      <w:r w:rsidRPr="00B26B5E">
        <w:rPr>
          <w:color w:val="000000" w:themeColor="text1"/>
          <w:spacing w:val="13"/>
        </w:rPr>
        <w:t xml:space="preserve"> </w:t>
      </w:r>
      <w:r w:rsidRPr="00B26B5E">
        <w:rPr>
          <w:color w:val="000000" w:themeColor="text1"/>
        </w:rPr>
        <w:t>правильно</w:t>
      </w:r>
      <w:r w:rsidRPr="00B26B5E">
        <w:rPr>
          <w:color w:val="000000" w:themeColor="text1"/>
          <w:spacing w:val="13"/>
        </w:rPr>
        <w:t xml:space="preserve"> </w:t>
      </w:r>
      <w:r w:rsidRPr="00B26B5E">
        <w:rPr>
          <w:color w:val="000000" w:themeColor="text1"/>
        </w:rPr>
        <w:t>моет</w:t>
      </w:r>
      <w:r w:rsidRPr="00B26B5E">
        <w:rPr>
          <w:color w:val="000000" w:themeColor="text1"/>
          <w:spacing w:val="12"/>
        </w:rPr>
        <w:t xml:space="preserve"> </w:t>
      </w:r>
      <w:r w:rsidRPr="00B26B5E">
        <w:rPr>
          <w:color w:val="000000" w:themeColor="text1"/>
        </w:rPr>
        <w:t>руки</w:t>
      </w:r>
      <w:r w:rsidRPr="00B26B5E">
        <w:rPr>
          <w:color w:val="000000" w:themeColor="text1"/>
          <w:spacing w:val="18"/>
        </w:rPr>
        <w:t xml:space="preserve"> </w:t>
      </w:r>
      <w:r w:rsidRPr="00B26B5E">
        <w:rPr>
          <w:color w:val="000000" w:themeColor="text1"/>
        </w:rPr>
        <w:t>с</w:t>
      </w:r>
      <w:r w:rsidRPr="00B26B5E">
        <w:rPr>
          <w:color w:val="000000" w:themeColor="text1"/>
          <w:spacing w:val="10"/>
        </w:rPr>
        <w:t xml:space="preserve"> </w:t>
      </w:r>
      <w:r w:rsidRPr="00B26B5E">
        <w:rPr>
          <w:color w:val="000000" w:themeColor="text1"/>
        </w:rPr>
        <w:t>мылом</w:t>
      </w:r>
      <w:r w:rsidRPr="00B26B5E">
        <w:rPr>
          <w:color w:val="000000" w:themeColor="text1"/>
          <w:spacing w:val="15"/>
        </w:rPr>
        <w:t xml:space="preserve"> </w:t>
      </w:r>
      <w:r w:rsidRPr="00B26B5E">
        <w:rPr>
          <w:color w:val="000000" w:themeColor="text1"/>
        </w:rPr>
        <w:t>после</w:t>
      </w:r>
      <w:r w:rsidRPr="00B26B5E">
        <w:rPr>
          <w:color w:val="000000" w:themeColor="text1"/>
          <w:spacing w:val="16"/>
        </w:rPr>
        <w:t xml:space="preserve"> </w:t>
      </w:r>
      <w:r w:rsidRPr="00B26B5E">
        <w:rPr>
          <w:color w:val="000000" w:themeColor="text1"/>
        </w:rPr>
        <w:t>прогулки,</w:t>
      </w:r>
      <w:r w:rsidRPr="00B26B5E">
        <w:rPr>
          <w:color w:val="000000" w:themeColor="text1"/>
          <w:spacing w:val="15"/>
        </w:rPr>
        <w:t xml:space="preserve"> </w:t>
      </w:r>
      <w:r w:rsidRPr="00B26B5E">
        <w:rPr>
          <w:color w:val="000000" w:themeColor="text1"/>
        </w:rPr>
        <w:t>игр,</w:t>
      </w:r>
      <w:r w:rsidRPr="00B26B5E">
        <w:rPr>
          <w:color w:val="000000" w:themeColor="text1"/>
          <w:spacing w:val="16"/>
        </w:rPr>
        <w:t xml:space="preserve"> </w:t>
      </w:r>
      <w:r w:rsidRPr="00B26B5E">
        <w:rPr>
          <w:color w:val="000000" w:themeColor="text1"/>
        </w:rPr>
        <w:t>туалета;</w:t>
      </w:r>
      <w:r w:rsidRPr="00B26B5E">
        <w:rPr>
          <w:color w:val="000000" w:themeColor="text1"/>
          <w:spacing w:val="-67"/>
        </w:rPr>
        <w:t xml:space="preserve"> </w:t>
      </w:r>
      <w:r w:rsidRPr="00B26B5E">
        <w:rPr>
          <w:color w:val="000000" w:themeColor="text1"/>
        </w:rPr>
        <w:t>аккуратно</w:t>
      </w:r>
      <w:r w:rsidRPr="00B26B5E">
        <w:rPr>
          <w:color w:val="000000" w:themeColor="text1"/>
          <w:spacing w:val="16"/>
        </w:rPr>
        <w:t xml:space="preserve"> </w:t>
      </w:r>
      <w:r w:rsidRPr="00B26B5E">
        <w:rPr>
          <w:color w:val="000000" w:themeColor="text1"/>
        </w:rPr>
        <w:t>пользуется</w:t>
      </w:r>
      <w:r w:rsidRPr="00B26B5E">
        <w:rPr>
          <w:color w:val="000000" w:themeColor="text1"/>
          <w:spacing w:val="25"/>
        </w:rPr>
        <w:t xml:space="preserve"> </w:t>
      </w:r>
      <w:r w:rsidRPr="00B26B5E">
        <w:rPr>
          <w:color w:val="000000" w:themeColor="text1"/>
        </w:rPr>
        <w:t>туалетом:</w:t>
      </w:r>
      <w:r w:rsidRPr="00B26B5E">
        <w:rPr>
          <w:color w:val="000000" w:themeColor="text1"/>
          <w:spacing w:val="16"/>
        </w:rPr>
        <w:t xml:space="preserve"> </w:t>
      </w:r>
      <w:r w:rsidRPr="00B26B5E">
        <w:rPr>
          <w:color w:val="000000" w:themeColor="text1"/>
        </w:rPr>
        <w:t>туалетной</w:t>
      </w:r>
      <w:r w:rsidRPr="00B26B5E">
        <w:rPr>
          <w:color w:val="000000" w:themeColor="text1"/>
          <w:spacing w:val="15"/>
        </w:rPr>
        <w:t xml:space="preserve"> </w:t>
      </w:r>
      <w:r w:rsidRPr="00B26B5E">
        <w:rPr>
          <w:color w:val="000000" w:themeColor="text1"/>
        </w:rPr>
        <w:t>бумагой,</w:t>
      </w:r>
      <w:r w:rsidRPr="00B26B5E">
        <w:rPr>
          <w:color w:val="000000" w:themeColor="text1"/>
          <w:spacing w:val="17"/>
        </w:rPr>
        <w:t xml:space="preserve"> </w:t>
      </w:r>
      <w:r w:rsidRPr="00B26B5E">
        <w:rPr>
          <w:color w:val="000000" w:themeColor="text1"/>
        </w:rPr>
        <w:t>не</w:t>
      </w:r>
      <w:r w:rsidRPr="00B26B5E">
        <w:rPr>
          <w:color w:val="000000" w:themeColor="text1"/>
          <w:spacing w:val="23"/>
        </w:rPr>
        <w:t xml:space="preserve"> </w:t>
      </w:r>
      <w:r w:rsidRPr="00B26B5E">
        <w:rPr>
          <w:color w:val="000000" w:themeColor="text1"/>
        </w:rPr>
        <w:t>забывает</w:t>
      </w:r>
      <w:r w:rsidRPr="00B26B5E">
        <w:rPr>
          <w:color w:val="000000" w:themeColor="text1"/>
          <w:spacing w:val="14"/>
        </w:rPr>
        <w:t xml:space="preserve"> </w:t>
      </w:r>
      <w:r w:rsidRPr="00B26B5E">
        <w:rPr>
          <w:color w:val="000000" w:themeColor="text1"/>
        </w:rPr>
        <w:t>спускать</w:t>
      </w:r>
      <w:r w:rsidRPr="00B26B5E">
        <w:rPr>
          <w:color w:val="000000" w:themeColor="text1"/>
          <w:spacing w:val="18"/>
        </w:rPr>
        <w:t xml:space="preserve"> </w:t>
      </w:r>
      <w:r w:rsidRPr="00B26B5E">
        <w:rPr>
          <w:color w:val="000000" w:themeColor="text1"/>
        </w:rPr>
        <w:t>воду</w:t>
      </w:r>
      <w:r w:rsidRPr="00B26B5E">
        <w:rPr>
          <w:color w:val="000000" w:themeColor="text1"/>
          <w:spacing w:val="-67"/>
        </w:rPr>
        <w:t xml:space="preserve"> </w:t>
      </w:r>
      <w:r w:rsidRPr="00B26B5E">
        <w:rPr>
          <w:color w:val="000000" w:themeColor="text1"/>
        </w:rPr>
        <w:t>из</w:t>
      </w:r>
      <w:r w:rsidRPr="00B26B5E">
        <w:rPr>
          <w:color w:val="000000" w:themeColor="text1"/>
          <w:spacing w:val="54"/>
        </w:rPr>
        <w:t xml:space="preserve"> </w:t>
      </w:r>
      <w:r w:rsidRPr="00B26B5E">
        <w:rPr>
          <w:color w:val="000000" w:themeColor="text1"/>
        </w:rPr>
        <w:t>бачка</w:t>
      </w:r>
      <w:r w:rsidRPr="00B26B5E">
        <w:rPr>
          <w:color w:val="000000" w:themeColor="text1"/>
          <w:spacing w:val="55"/>
        </w:rPr>
        <w:t xml:space="preserve"> </w:t>
      </w:r>
      <w:r w:rsidRPr="00B26B5E">
        <w:rPr>
          <w:color w:val="000000" w:themeColor="text1"/>
        </w:rPr>
        <w:t>для</w:t>
      </w:r>
      <w:r w:rsidRPr="00B26B5E">
        <w:rPr>
          <w:color w:val="000000" w:themeColor="text1"/>
          <w:spacing w:val="57"/>
        </w:rPr>
        <w:t xml:space="preserve"> </w:t>
      </w:r>
      <w:r w:rsidRPr="00B26B5E">
        <w:rPr>
          <w:color w:val="000000" w:themeColor="text1"/>
        </w:rPr>
        <w:t>слива;</w:t>
      </w:r>
      <w:r w:rsidRPr="00B26B5E">
        <w:rPr>
          <w:color w:val="000000" w:themeColor="text1"/>
          <w:spacing w:val="53"/>
        </w:rPr>
        <w:t xml:space="preserve"> </w:t>
      </w:r>
      <w:r w:rsidRPr="00B26B5E">
        <w:rPr>
          <w:color w:val="000000" w:themeColor="text1"/>
        </w:rPr>
        <w:t>при</w:t>
      </w:r>
      <w:r w:rsidRPr="00B26B5E">
        <w:rPr>
          <w:color w:val="000000" w:themeColor="text1"/>
          <w:spacing w:val="58"/>
        </w:rPr>
        <w:t xml:space="preserve"> </w:t>
      </w:r>
      <w:r w:rsidRPr="00B26B5E">
        <w:rPr>
          <w:color w:val="000000" w:themeColor="text1"/>
        </w:rPr>
        <w:t>приеме</w:t>
      </w:r>
      <w:r w:rsidRPr="00B26B5E">
        <w:rPr>
          <w:color w:val="000000" w:themeColor="text1"/>
          <w:spacing w:val="56"/>
        </w:rPr>
        <w:t xml:space="preserve"> </w:t>
      </w:r>
      <w:r w:rsidRPr="00B26B5E">
        <w:rPr>
          <w:color w:val="000000" w:themeColor="text1"/>
        </w:rPr>
        <w:t>пищи</w:t>
      </w:r>
      <w:r w:rsidRPr="00B26B5E">
        <w:rPr>
          <w:color w:val="000000" w:themeColor="text1"/>
          <w:spacing w:val="58"/>
        </w:rPr>
        <w:t xml:space="preserve"> </w:t>
      </w:r>
      <w:r w:rsidRPr="00B26B5E">
        <w:rPr>
          <w:color w:val="000000" w:themeColor="text1"/>
        </w:rPr>
        <w:t>пользуется</w:t>
      </w:r>
      <w:r w:rsidRPr="00B26B5E">
        <w:rPr>
          <w:color w:val="000000" w:themeColor="text1"/>
          <w:spacing w:val="56"/>
        </w:rPr>
        <w:t xml:space="preserve"> </w:t>
      </w:r>
      <w:r w:rsidRPr="00B26B5E">
        <w:rPr>
          <w:color w:val="000000" w:themeColor="text1"/>
        </w:rPr>
        <w:t>ложкой,</w:t>
      </w:r>
      <w:r w:rsidRPr="00B26B5E">
        <w:rPr>
          <w:color w:val="000000" w:themeColor="text1"/>
          <w:spacing w:val="56"/>
        </w:rPr>
        <w:t xml:space="preserve"> </w:t>
      </w:r>
      <w:r w:rsidRPr="00B26B5E">
        <w:rPr>
          <w:color w:val="000000" w:themeColor="text1"/>
        </w:rPr>
        <w:t>салфеткой;</w:t>
      </w:r>
      <w:r w:rsidRPr="00B26B5E">
        <w:rPr>
          <w:color w:val="000000" w:themeColor="text1"/>
          <w:spacing w:val="59"/>
        </w:rPr>
        <w:t xml:space="preserve"> </w:t>
      </w:r>
      <w:r w:rsidRPr="00B26B5E">
        <w:rPr>
          <w:color w:val="000000" w:themeColor="text1"/>
        </w:rPr>
        <w:t>умеет</w:t>
      </w:r>
      <w:r w:rsidRPr="00B26B5E">
        <w:rPr>
          <w:color w:val="000000" w:themeColor="text1"/>
          <w:spacing w:val="-67"/>
        </w:rPr>
        <w:t xml:space="preserve"> </w:t>
      </w:r>
      <w:r w:rsidRPr="00B26B5E">
        <w:rPr>
          <w:color w:val="000000" w:themeColor="text1"/>
        </w:rPr>
        <w:t>пользоваться</w:t>
      </w:r>
      <w:r w:rsidRPr="00B26B5E">
        <w:rPr>
          <w:color w:val="000000" w:themeColor="text1"/>
          <w:spacing w:val="14"/>
        </w:rPr>
        <w:t xml:space="preserve"> </w:t>
      </w:r>
      <w:r w:rsidRPr="00B26B5E">
        <w:rPr>
          <w:color w:val="000000" w:themeColor="text1"/>
        </w:rPr>
        <w:t>носовым</w:t>
      </w:r>
      <w:r w:rsidRPr="00B26B5E">
        <w:rPr>
          <w:color w:val="000000" w:themeColor="text1"/>
          <w:spacing w:val="14"/>
        </w:rPr>
        <w:t xml:space="preserve"> </w:t>
      </w:r>
      <w:r w:rsidRPr="00B26B5E">
        <w:rPr>
          <w:color w:val="000000" w:themeColor="text1"/>
        </w:rPr>
        <w:t>платком;</w:t>
      </w:r>
      <w:r w:rsidRPr="00B26B5E">
        <w:rPr>
          <w:color w:val="000000" w:themeColor="text1"/>
          <w:spacing w:val="12"/>
        </w:rPr>
        <w:t xml:space="preserve"> </w:t>
      </w:r>
      <w:r w:rsidRPr="00B26B5E">
        <w:rPr>
          <w:color w:val="000000" w:themeColor="text1"/>
        </w:rPr>
        <w:t>может</w:t>
      </w:r>
      <w:r w:rsidRPr="00B26B5E">
        <w:rPr>
          <w:color w:val="000000" w:themeColor="text1"/>
          <w:spacing w:val="12"/>
        </w:rPr>
        <w:t xml:space="preserve"> </w:t>
      </w:r>
      <w:r w:rsidRPr="00B26B5E">
        <w:rPr>
          <w:color w:val="000000" w:themeColor="text1"/>
        </w:rPr>
        <w:t>самостоятельно</w:t>
      </w:r>
      <w:r w:rsidRPr="00B26B5E">
        <w:rPr>
          <w:color w:val="000000" w:themeColor="text1"/>
          <w:spacing w:val="18"/>
        </w:rPr>
        <w:t xml:space="preserve"> </w:t>
      </w:r>
      <w:r w:rsidRPr="00B26B5E">
        <w:rPr>
          <w:color w:val="000000" w:themeColor="text1"/>
        </w:rPr>
        <w:t>устранить</w:t>
      </w:r>
      <w:r w:rsidRPr="00B26B5E">
        <w:rPr>
          <w:color w:val="000000" w:themeColor="text1"/>
          <w:spacing w:val="10"/>
        </w:rPr>
        <w:t xml:space="preserve"> </w:t>
      </w:r>
      <w:r w:rsidRPr="00B26B5E">
        <w:rPr>
          <w:color w:val="000000" w:themeColor="text1"/>
        </w:rPr>
        <w:t>беспорядок</w:t>
      </w:r>
      <w:r w:rsidRPr="00B26B5E">
        <w:rPr>
          <w:color w:val="000000" w:themeColor="text1"/>
          <w:spacing w:val="12"/>
        </w:rPr>
        <w:t xml:space="preserve"> </w:t>
      </w:r>
      <w:r w:rsidRPr="00B26B5E">
        <w:rPr>
          <w:color w:val="000000" w:themeColor="text1"/>
        </w:rPr>
        <w:t>в</w:t>
      </w:r>
      <w:r w:rsidRPr="00B26B5E">
        <w:rPr>
          <w:color w:val="000000" w:themeColor="text1"/>
          <w:spacing w:val="-67"/>
        </w:rPr>
        <w:t xml:space="preserve"> </w:t>
      </w:r>
      <w:r w:rsidRPr="00B26B5E">
        <w:rPr>
          <w:color w:val="000000" w:themeColor="text1"/>
        </w:rPr>
        <w:t>одежде,</w:t>
      </w:r>
      <w:r w:rsidRPr="00B26B5E">
        <w:rPr>
          <w:color w:val="000000" w:themeColor="text1"/>
          <w:spacing w:val="3"/>
        </w:rPr>
        <w:t xml:space="preserve"> </w:t>
      </w:r>
      <w:r w:rsidRPr="00B26B5E">
        <w:rPr>
          <w:color w:val="000000" w:themeColor="text1"/>
        </w:rPr>
        <w:t>прическе,</w:t>
      </w:r>
      <w:r w:rsidRPr="00B26B5E">
        <w:rPr>
          <w:color w:val="000000" w:themeColor="text1"/>
          <w:spacing w:val="3"/>
        </w:rPr>
        <w:t xml:space="preserve"> </w:t>
      </w:r>
      <w:r w:rsidRPr="00B26B5E">
        <w:rPr>
          <w:color w:val="000000" w:themeColor="text1"/>
        </w:rPr>
        <w:t>пользуясь</w:t>
      </w:r>
      <w:r w:rsidRPr="00B26B5E">
        <w:rPr>
          <w:color w:val="000000" w:themeColor="text1"/>
          <w:spacing w:val="-2"/>
        </w:rPr>
        <w:t xml:space="preserve"> </w:t>
      </w:r>
      <w:r w:rsidRPr="00B26B5E">
        <w:rPr>
          <w:color w:val="000000" w:themeColor="text1"/>
        </w:rPr>
        <w:t>зеркалом,</w:t>
      </w:r>
      <w:r w:rsidRPr="00B26B5E">
        <w:rPr>
          <w:color w:val="000000" w:themeColor="text1"/>
          <w:spacing w:val="3"/>
        </w:rPr>
        <w:t xml:space="preserve"> </w:t>
      </w:r>
      <w:r w:rsidRPr="00B26B5E">
        <w:rPr>
          <w:color w:val="000000" w:themeColor="text1"/>
        </w:rPr>
        <w:t>расческой).</w:t>
      </w:r>
    </w:p>
    <w:p w14:paraId="13653D5D" w14:textId="77777777" w:rsidR="003858CB" w:rsidRPr="00B26B5E" w:rsidRDefault="0038047A" w:rsidP="00B26B5E">
      <w:pPr>
        <w:spacing w:before="4"/>
        <w:ind w:left="142"/>
        <w:jc w:val="both"/>
        <w:rPr>
          <w:i/>
          <w:color w:val="000000" w:themeColor="text1"/>
          <w:sz w:val="28"/>
          <w:szCs w:val="28"/>
        </w:rPr>
      </w:pPr>
      <w:r w:rsidRPr="00B26B5E">
        <w:rPr>
          <w:i/>
          <w:color w:val="000000" w:themeColor="text1"/>
          <w:sz w:val="28"/>
          <w:szCs w:val="28"/>
        </w:rPr>
        <w:t>Социально-личностное</w:t>
      </w:r>
      <w:r w:rsidRPr="00B26B5E">
        <w:rPr>
          <w:i/>
          <w:color w:val="000000" w:themeColor="text1"/>
          <w:spacing w:val="-8"/>
          <w:sz w:val="28"/>
          <w:szCs w:val="28"/>
        </w:rPr>
        <w:t xml:space="preserve"> </w:t>
      </w:r>
      <w:r w:rsidRPr="00B26B5E">
        <w:rPr>
          <w:i/>
          <w:color w:val="000000" w:themeColor="text1"/>
          <w:sz w:val="28"/>
          <w:szCs w:val="28"/>
        </w:rPr>
        <w:t>развитие</w:t>
      </w:r>
    </w:p>
    <w:p w14:paraId="2DEFD88D" w14:textId="77777777" w:rsidR="003858CB" w:rsidRPr="00B26B5E" w:rsidRDefault="0038047A" w:rsidP="00B26B5E">
      <w:pPr>
        <w:pStyle w:val="a3"/>
        <w:ind w:left="142" w:right="404"/>
        <w:jc w:val="both"/>
        <w:rPr>
          <w:color w:val="000000" w:themeColor="text1"/>
        </w:rPr>
      </w:pPr>
      <w:r w:rsidRPr="00B26B5E">
        <w:rPr>
          <w:color w:val="000000" w:themeColor="text1"/>
        </w:rPr>
        <w:t>К</w:t>
      </w:r>
      <w:r w:rsidRPr="00B26B5E">
        <w:rPr>
          <w:color w:val="000000" w:themeColor="text1"/>
          <w:spacing w:val="1"/>
        </w:rPr>
        <w:t xml:space="preserve"> </w:t>
      </w:r>
      <w:r w:rsidRPr="00B26B5E">
        <w:rPr>
          <w:color w:val="000000" w:themeColor="text1"/>
        </w:rPr>
        <w:t>трем</w:t>
      </w:r>
      <w:r w:rsidRPr="00B26B5E">
        <w:rPr>
          <w:color w:val="000000" w:themeColor="text1"/>
          <w:spacing w:val="1"/>
        </w:rPr>
        <w:t xml:space="preserve"> </w:t>
      </w:r>
      <w:r w:rsidRPr="00B26B5E">
        <w:rPr>
          <w:color w:val="000000" w:themeColor="text1"/>
        </w:rPr>
        <w:t>годам</w:t>
      </w:r>
      <w:r w:rsidRPr="00B26B5E">
        <w:rPr>
          <w:color w:val="000000" w:themeColor="text1"/>
          <w:spacing w:val="1"/>
        </w:rPr>
        <w:t xml:space="preserve"> </w:t>
      </w:r>
      <w:r w:rsidRPr="00B26B5E">
        <w:rPr>
          <w:color w:val="000000" w:themeColor="text1"/>
        </w:rPr>
        <w:t>ребенок</w:t>
      </w:r>
      <w:r w:rsidRPr="00B26B5E">
        <w:rPr>
          <w:color w:val="000000" w:themeColor="text1"/>
          <w:spacing w:val="1"/>
        </w:rPr>
        <w:t xml:space="preserve"> </w:t>
      </w:r>
      <w:r w:rsidRPr="00B26B5E">
        <w:rPr>
          <w:color w:val="000000" w:themeColor="text1"/>
        </w:rPr>
        <w:t>достигает</w:t>
      </w:r>
      <w:r w:rsidRPr="00B26B5E">
        <w:rPr>
          <w:color w:val="000000" w:themeColor="text1"/>
          <w:spacing w:val="1"/>
        </w:rPr>
        <w:t xml:space="preserve"> </w:t>
      </w:r>
      <w:r w:rsidRPr="00B26B5E">
        <w:rPr>
          <w:color w:val="000000" w:themeColor="text1"/>
        </w:rPr>
        <w:t>определенного</w:t>
      </w:r>
      <w:r w:rsidRPr="00B26B5E">
        <w:rPr>
          <w:color w:val="000000" w:themeColor="text1"/>
          <w:spacing w:val="1"/>
        </w:rPr>
        <w:t xml:space="preserve"> </w:t>
      </w:r>
      <w:r w:rsidRPr="00B26B5E">
        <w:rPr>
          <w:color w:val="000000" w:themeColor="text1"/>
        </w:rPr>
        <w:t>уровня</w:t>
      </w:r>
      <w:r w:rsidRPr="00B26B5E">
        <w:rPr>
          <w:color w:val="000000" w:themeColor="text1"/>
          <w:spacing w:val="1"/>
        </w:rPr>
        <w:t xml:space="preserve"> </w:t>
      </w:r>
      <w:r w:rsidRPr="00B26B5E">
        <w:rPr>
          <w:color w:val="000000" w:themeColor="text1"/>
        </w:rPr>
        <w:t>социальной</w:t>
      </w:r>
      <w:r w:rsidRPr="00B26B5E">
        <w:rPr>
          <w:color w:val="000000" w:themeColor="text1"/>
          <w:spacing w:val="1"/>
        </w:rPr>
        <w:t xml:space="preserve"> </w:t>
      </w:r>
      <w:r w:rsidRPr="00B26B5E">
        <w:rPr>
          <w:color w:val="000000" w:themeColor="text1"/>
        </w:rPr>
        <w:t>компетентности:</w:t>
      </w:r>
      <w:r w:rsidRPr="00B26B5E">
        <w:rPr>
          <w:color w:val="000000" w:themeColor="text1"/>
          <w:spacing w:val="1"/>
        </w:rPr>
        <w:t xml:space="preserve"> </w:t>
      </w:r>
      <w:r w:rsidRPr="00B26B5E">
        <w:rPr>
          <w:color w:val="000000" w:themeColor="text1"/>
        </w:rPr>
        <w:t>он</w:t>
      </w:r>
      <w:r w:rsidRPr="00B26B5E">
        <w:rPr>
          <w:color w:val="000000" w:themeColor="text1"/>
          <w:spacing w:val="1"/>
        </w:rPr>
        <w:t xml:space="preserve"> </w:t>
      </w:r>
      <w:r w:rsidRPr="00B26B5E">
        <w:rPr>
          <w:color w:val="000000" w:themeColor="text1"/>
        </w:rPr>
        <w:t>проявляет</w:t>
      </w:r>
      <w:r w:rsidRPr="00B26B5E">
        <w:rPr>
          <w:color w:val="000000" w:themeColor="text1"/>
          <w:spacing w:val="1"/>
        </w:rPr>
        <w:t xml:space="preserve"> </w:t>
      </w:r>
      <w:r w:rsidRPr="00B26B5E">
        <w:rPr>
          <w:color w:val="000000" w:themeColor="text1"/>
        </w:rPr>
        <w:t>интерес</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другому</w:t>
      </w:r>
      <w:r w:rsidRPr="00B26B5E">
        <w:rPr>
          <w:color w:val="000000" w:themeColor="text1"/>
          <w:spacing w:val="1"/>
        </w:rPr>
        <w:t xml:space="preserve"> </w:t>
      </w:r>
      <w:r w:rsidRPr="00B26B5E">
        <w:rPr>
          <w:color w:val="000000" w:themeColor="text1"/>
        </w:rPr>
        <w:t>человеку,</w:t>
      </w:r>
      <w:r w:rsidRPr="00B26B5E">
        <w:rPr>
          <w:color w:val="000000" w:themeColor="text1"/>
          <w:spacing w:val="71"/>
        </w:rPr>
        <w:t xml:space="preserve"> </w:t>
      </w:r>
      <w:r w:rsidRPr="00B26B5E">
        <w:rPr>
          <w:color w:val="000000" w:themeColor="text1"/>
        </w:rPr>
        <w:t>испытывает</w:t>
      </w:r>
      <w:r w:rsidRPr="00B26B5E">
        <w:rPr>
          <w:color w:val="000000" w:themeColor="text1"/>
          <w:spacing w:val="1"/>
        </w:rPr>
        <w:t xml:space="preserve"> </w:t>
      </w:r>
      <w:r w:rsidRPr="00B26B5E">
        <w:rPr>
          <w:color w:val="000000" w:themeColor="text1"/>
        </w:rPr>
        <w:t>доверие</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нему,</w:t>
      </w:r>
      <w:r w:rsidRPr="00B26B5E">
        <w:rPr>
          <w:color w:val="000000" w:themeColor="text1"/>
          <w:spacing w:val="1"/>
        </w:rPr>
        <w:t xml:space="preserve"> </w:t>
      </w:r>
      <w:r w:rsidRPr="00B26B5E">
        <w:rPr>
          <w:color w:val="000000" w:themeColor="text1"/>
        </w:rPr>
        <w:t>стремится</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общению</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взаимодействию</w:t>
      </w:r>
      <w:r w:rsidRPr="00B26B5E">
        <w:rPr>
          <w:color w:val="000000" w:themeColor="text1"/>
          <w:spacing w:val="1"/>
        </w:rPr>
        <w:t xml:space="preserve"> </w:t>
      </w:r>
      <w:r w:rsidRPr="00B26B5E">
        <w:rPr>
          <w:color w:val="000000" w:themeColor="text1"/>
        </w:rPr>
        <w:t>со</w:t>
      </w:r>
      <w:r w:rsidRPr="00B26B5E">
        <w:rPr>
          <w:color w:val="000000" w:themeColor="text1"/>
          <w:spacing w:val="1"/>
        </w:rPr>
        <w:t xml:space="preserve"> </w:t>
      </w:r>
      <w:r w:rsidRPr="00B26B5E">
        <w:rPr>
          <w:color w:val="000000" w:themeColor="text1"/>
        </w:rPr>
        <w:t>взрослыми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сверстниками. У ребенка возникают личные симпатии, которые проявляются в</w:t>
      </w:r>
      <w:r w:rsidRPr="00B26B5E">
        <w:rPr>
          <w:color w:val="000000" w:themeColor="text1"/>
          <w:spacing w:val="1"/>
        </w:rPr>
        <w:t xml:space="preserve"> </w:t>
      </w:r>
      <w:r w:rsidRPr="00B26B5E">
        <w:rPr>
          <w:color w:val="000000" w:themeColor="text1"/>
        </w:rPr>
        <w:t>желании поделиться игрушкой, оказать помощь, утешить. Ребенок испытывает</w:t>
      </w:r>
      <w:r w:rsidRPr="00B26B5E">
        <w:rPr>
          <w:color w:val="000000" w:themeColor="text1"/>
          <w:spacing w:val="1"/>
        </w:rPr>
        <w:t xml:space="preserve"> </w:t>
      </w:r>
      <w:r w:rsidRPr="00B26B5E">
        <w:rPr>
          <w:color w:val="000000" w:themeColor="text1"/>
        </w:rPr>
        <w:t>повышенную</w:t>
      </w:r>
      <w:r w:rsidRPr="00B26B5E">
        <w:rPr>
          <w:color w:val="000000" w:themeColor="text1"/>
          <w:spacing w:val="1"/>
        </w:rPr>
        <w:t xml:space="preserve"> </w:t>
      </w:r>
      <w:r w:rsidRPr="00B26B5E">
        <w:rPr>
          <w:color w:val="000000" w:themeColor="text1"/>
        </w:rPr>
        <w:t>потребность</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эмоциональном</w:t>
      </w:r>
      <w:r w:rsidRPr="00B26B5E">
        <w:rPr>
          <w:color w:val="000000" w:themeColor="text1"/>
          <w:spacing w:val="1"/>
        </w:rPr>
        <w:t xml:space="preserve"> </w:t>
      </w:r>
      <w:r w:rsidRPr="00B26B5E">
        <w:rPr>
          <w:color w:val="000000" w:themeColor="text1"/>
        </w:rPr>
        <w:t>контакте</w:t>
      </w:r>
      <w:r w:rsidRPr="00B26B5E">
        <w:rPr>
          <w:color w:val="000000" w:themeColor="text1"/>
          <w:spacing w:val="1"/>
        </w:rPr>
        <w:t xml:space="preserve"> </w:t>
      </w:r>
      <w:r w:rsidRPr="00B26B5E">
        <w:rPr>
          <w:color w:val="000000" w:themeColor="text1"/>
        </w:rPr>
        <w:t>со</w:t>
      </w:r>
      <w:r w:rsidRPr="00B26B5E">
        <w:rPr>
          <w:color w:val="000000" w:themeColor="text1"/>
          <w:spacing w:val="1"/>
        </w:rPr>
        <w:t xml:space="preserve"> </w:t>
      </w:r>
      <w:r w:rsidRPr="00B26B5E">
        <w:rPr>
          <w:color w:val="000000" w:themeColor="text1"/>
        </w:rPr>
        <w:t>взрослыми,</w:t>
      </w:r>
      <w:r w:rsidRPr="00B26B5E">
        <w:rPr>
          <w:color w:val="000000" w:themeColor="text1"/>
          <w:spacing w:val="1"/>
        </w:rPr>
        <w:t xml:space="preserve"> </w:t>
      </w:r>
      <w:r w:rsidRPr="00B26B5E">
        <w:rPr>
          <w:color w:val="000000" w:themeColor="text1"/>
        </w:rPr>
        <w:t>ярко</w:t>
      </w:r>
      <w:r w:rsidRPr="00B26B5E">
        <w:rPr>
          <w:color w:val="000000" w:themeColor="text1"/>
          <w:spacing w:val="1"/>
        </w:rPr>
        <w:t xml:space="preserve"> </w:t>
      </w:r>
      <w:r w:rsidRPr="00B26B5E">
        <w:rPr>
          <w:color w:val="000000" w:themeColor="text1"/>
        </w:rPr>
        <w:t>выражает свои чувства - радость, огорчение, страх, удивление, удовольствие и</w:t>
      </w:r>
      <w:r w:rsidRPr="00B26B5E">
        <w:rPr>
          <w:color w:val="000000" w:themeColor="text1"/>
          <w:spacing w:val="1"/>
        </w:rPr>
        <w:t xml:space="preserve"> </w:t>
      </w:r>
      <w:r w:rsidRPr="00B26B5E">
        <w:rPr>
          <w:color w:val="000000" w:themeColor="text1"/>
        </w:rPr>
        <w:t>др.</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налаживания</w:t>
      </w:r>
      <w:r w:rsidRPr="00B26B5E">
        <w:rPr>
          <w:color w:val="000000" w:themeColor="text1"/>
          <w:spacing w:val="1"/>
        </w:rPr>
        <w:t xml:space="preserve"> </w:t>
      </w:r>
      <w:r w:rsidRPr="00B26B5E">
        <w:rPr>
          <w:color w:val="000000" w:themeColor="text1"/>
        </w:rPr>
        <w:t>контактов</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другими</w:t>
      </w:r>
      <w:r w:rsidRPr="00B26B5E">
        <w:rPr>
          <w:color w:val="000000" w:themeColor="text1"/>
          <w:spacing w:val="1"/>
        </w:rPr>
        <w:t xml:space="preserve"> </w:t>
      </w:r>
      <w:r w:rsidRPr="00B26B5E">
        <w:rPr>
          <w:color w:val="000000" w:themeColor="text1"/>
        </w:rPr>
        <w:t>людьми</w:t>
      </w:r>
      <w:r w:rsidRPr="00B26B5E">
        <w:rPr>
          <w:color w:val="000000" w:themeColor="text1"/>
          <w:spacing w:val="1"/>
        </w:rPr>
        <w:t xml:space="preserve"> </w:t>
      </w:r>
      <w:r w:rsidRPr="00B26B5E">
        <w:rPr>
          <w:color w:val="000000" w:themeColor="text1"/>
        </w:rPr>
        <w:t>использует</w:t>
      </w:r>
      <w:r w:rsidRPr="00B26B5E">
        <w:rPr>
          <w:color w:val="000000" w:themeColor="text1"/>
          <w:spacing w:val="1"/>
        </w:rPr>
        <w:t xml:space="preserve"> </w:t>
      </w:r>
      <w:r w:rsidRPr="00B26B5E">
        <w:rPr>
          <w:color w:val="000000" w:themeColor="text1"/>
        </w:rPr>
        <w:t>речевые</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w w:val="95"/>
        </w:rPr>
        <w:t>неречевые</w:t>
      </w:r>
      <w:r w:rsidRPr="00B26B5E">
        <w:rPr>
          <w:color w:val="000000" w:themeColor="text1"/>
          <w:spacing w:val="3"/>
          <w:w w:val="95"/>
        </w:rPr>
        <w:t xml:space="preserve"> </w:t>
      </w:r>
      <w:r w:rsidRPr="00B26B5E">
        <w:rPr>
          <w:color w:val="000000" w:themeColor="text1"/>
          <w:w w:val="95"/>
        </w:rPr>
        <w:t>(взгляды,</w:t>
      </w:r>
      <w:r w:rsidRPr="00B26B5E">
        <w:rPr>
          <w:color w:val="000000" w:themeColor="text1"/>
          <w:spacing w:val="3"/>
          <w:w w:val="95"/>
        </w:rPr>
        <w:t xml:space="preserve"> </w:t>
      </w:r>
      <w:r w:rsidRPr="00B26B5E">
        <w:rPr>
          <w:color w:val="000000" w:themeColor="text1"/>
          <w:w w:val="95"/>
        </w:rPr>
        <w:t>мимика,</w:t>
      </w:r>
      <w:r w:rsidRPr="00B26B5E">
        <w:rPr>
          <w:color w:val="000000" w:themeColor="text1"/>
          <w:spacing w:val="11"/>
          <w:w w:val="95"/>
        </w:rPr>
        <w:t xml:space="preserve"> </w:t>
      </w:r>
      <w:r w:rsidRPr="00B26B5E">
        <w:rPr>
          <w:color w:val="000000" w:themeColor="text1"/>
          <w:w w:val="95"/>
        </w:rPr>
        <w:t>жесты,</w:t>
      </w:r>
      <w:r w:rsidRPr="00B26B5E">
        <w:rPr>
          <w:color w:val="000000" w:themeColor="text1"/>
          <w:spacing w:val="12"/>
          <w:w w:val="95"/>
        </w:rPr>
        <w:t xml:space="preserve"> </w:t>
      </w:r>
      <w:r w:rsidRPr="00B26B5E">
        <w:rPr>
          <w:color w:val="000000" w:themeColor="text1"/>
          <w:w w:val="95"/>
        </w:rPr>
        <w:t>выразительные</w:t>
      </w:r>
      <w:r w:rsidRPr="00B26B5E">
        <w:rPr>
          <w:color w:val="000000" w:themeColor="text1"/>
          <w:spacing w:val="66"/>
          <w:w w:val="95"/>
        </w:rPr>
        <w:t xml:space="preserve"> </w:t>
      </w:r>
      <w:r w:rsidRPr="00B26B5E">
        <w:rPr>
          <w:color w:val="000000" w:themeColor="text1"/>
          <w:w w:val="95"/>
        </w:rPr>
        <w:t>позы</w:t>
      </w:r>
      <w:r w:rsidRPr="00B26B5E">
        <w:rPr>
          <w:color w:val="000000" w:themeColor="text1"/>
          <w:spacing w:val="66"/>
          <w:w w:val="95"/>
        </w:rPr>
        <w:t xml:space="preserve"> </w:t>
      </w:r>
      <w:r w:rsidRPr="00B26B5E">
        <w:rPr>
          <w:color w:val="000000" w:themeColor="text1"/>
          <w:w w:val="95"/>
        </w:rPr>
        <w:t>и</w:t>
      </w:r>
      <w:r w:rsidRPr="00B26B5E">
        <w:rPr>
          <w:color w:val="000000" w:themeColor="text1"/>
          <w:spacing w:val="64"/>
          <w:w w:val="95"/>
        </w:rPr>
        <w:t xml:space="preserve"> </w:t>
      </w:r>
      <w:r w:rsidRPr="00B26B5E">
        <w:rPr>
          <w:color w:val="000000" w:themeColor="text1"/>
          <w:w w:val="95"/>
        </w:rPr>
        <w:t>движения)</w:t>
      </w:r>
      <w:r w:rsidRPr="00B26B5E">
        <w:rPr>
          <w:color w:val="000000" w:themeColor="text1"/>
          <w:spacing w:val="63"/>
          <w:w w:val="95"/>
        </w:rPr>
        <w:t xml:space="preserve"> </w:t>
      </w:r>
      <w:r w:rsidRPr="00B26B5E">
        <w:rPr>
          <w:color w:val="000000" w:themeColor="text1"/>
          <w:w w:val="95"/>
        </w:rPr>
        <w:t>способы</w:t>
      </w:r>
      <w:r w:rsidR="00B26B5E">
        <w:rPr>
          <w:color w:val="000000" w:themeColor="text1"/>
        </w:rPr>
        <w:t xml:space="preserve"> </w:t>
      </w:r>
      <w:r w:rsidRPr="00B26B5E">
        <w:rPr>
          <w:color w:val="000000" w:themeColor="text1"/>
        </w:rPr>
        <w:t>общения. Осознает свою половую принадлежность («Я мальчик», «Я девочка»).</w:t>
      </w:r>
      <w:r w:rsidRPr="00B26B5E">
        <w:rPr>
          <w:color w:val="000000" w:themeColor="text1"/>
          <w:spacing w:val="-67"/>
        </w:rPr>
        <w:t xml:space="preserve"> </w:t>
      </w:r>
      <w:r w:rsidRPr="00B26B5E">
        <w:rPr>
          <w:color w:val="000000" w:themeColor="text1"/>
        </w:rPr>
        <w:t xml:space="preserve">Фундаментальная характеристика ребенка трех лет - </w:t>
      </w:r>
      <w:r w:rsidRPr="00B26B5E">
        <w:rPr>
          <w:i/>
          <w:color w:val="000000" w:themeColor="text1"/>
        </w:rPr>
        <w:t xml:space="preserve">самостоятельность </w:t>
      </w:r>
      <w:r w:rsidRPr="00B26B5E">
        <w:rPr>
          <w:color w:val="000000" w:themeColor="text1"/>
        </w:rPr>
        <w:t>(«Я</w:t>
      </w:r>
      <w:r w:rsidRPr="00B26B5E">
        <w:rPr>
          <w:color w:val="000000" w:themeColor="text1"/>
          <w:spacing w:val="1"/>
        </w:rPr>
        <w:t xml:space="preserve"> </w:t>
      </w:r>
      <w:r w:rsidRPr="00B26B5E">
        <w:rPr>
          <w:color w:val="000000" w:themeColor="text1"/>
        </w:rPr>
        <w:t>сам», «Я могу»). Он активно заявляет о своем желании быть, как</w:t>
      </w:r>
      <w:r w:rsidRPr="00B26B5E">
        <w:rPr>
          <w:color w:val="000000" w:themeColor="text1"/>
          <w:spacing w:val="1"/>
        </w:rPr>
        <w:t xml:space="preserve"> </w:t>
      </w:r>
      <w:r w:rsidRPr="00B26B5E">
        <w:rPr>
          <w:color w:val="000000" w:themeColor="text1"/>
        </w:rPr>
        <w:t>взрослые</w:t>
      </w:r>
      <w:r w:rsidRPr="00B26B5E">
        <w:rPr>
          <w:color w:val="000000" w:themeColor="text1"/>
          <w:spacing w:val="1"/>
        </w:rPr>
        <w:t xml:space="preserve"> </w:t>
      </w:r>
      <w:r w:rsidRPr="00B26B5E">
        <w:rPr>
          <w:color w:val="000000" w:themeColor="text1"/>
        </w:rPr>
        <w:t>(самому есть, одеваться), включаться в настоящие дела (мыть посуду, стирать,</w:t>
      </w:r>
      <w:r w:rsidRPr="00B26B5E">
        <w:rPr>
          <w:color w:val="000000" w:themeColor="text1"/>
          <w:spacing w:val="1"/>
        </w:rPr>
        <w:t xml:space="preserve"> </w:t>
      </w:r>
      <w:r w:rsidRPr="00B26B5E">
        <w:rPr>
          <w:color w:val="000000" w:themeColor="text1"/>
        </w:rPr>
        <w:t>делать</w:t>
      </w:r>
      <w:r w:rsidRPr="00B26B5E">
        <w:rPr>
          <w:color w:val="000000" w:themeColor="text1"/>
          <w:spacing w:val="1"/>
        </w:rPr>
        <w:t xml:space="preserve"> </w:t>
      </w:r>
      <w:r w:rsidRPr="00B26B5E">
        <w:rPr>
          <w:color w:val="000000" w:themeColor="text1"/>
        </w:rPr>
        <w:t>покупки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т.п.)».</w:t>
      </w:r>
      <w:r w:rsidRPr="00B26B5E">
        <w:rPr>
          <w:color w:val="000000" w:themeColor="text1"/>
          <w:spacing w:val="1"/>
        </w:rPr>
        <w:t xml:space="preserve"> </w:t>
      </w:r>
      <w:r w:rsidRPr="00B26B5E">
        <w:rPr>
          <w:color w:val="000000" w:themeColor="text1"/>
        </w:rPr>
        <w:t>Взаимодействие</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общение</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четвертого</w:t>
      </w:r>
      <w:r w:rsidRPr="00B26B5E">
        <w:rPr>
          <w:color w:val="000000" w:themeColor="text1"/>
          <w:spacing w:val="1"/>
        </w:rPr>
        <w:t xml:space="preserve"> </w:t>
      </w:r>
      <w:r w:rsidRPr="00B26B5E">
        <w:rPr>
          <w:color w:val="000000" w:themeColor="text1"/>
        </w:rPr>
        <w:t>года</w:t>
      </w:r>
      <w:r w:rsidRPr="00B26B5E">
        <w:rPr>
          <w:color w:val="000000" w:themeColor="text1"/>
          <w:spacing w:val="1"/>
        </w:rPr>
        <w:t xml:space="preserve"> </w:t>
      </w:r>
      <w:r w:rsidRPr="00B26B5E">
        <w:rPr>
          <w:color w:val="000000" w:themeColor="text1"/>
        </w:rPr>
        <w:t>жизни</w:t>
      </w:r>
      <w:r w:rsidRPr="00B26B5E">
        <w:rPr>
          <w:color w:val="000000" w:themeColor="text1"/>
        </w:rPr>
        <w:tab/>
        <w:t>имеют</w:t>
      </w:r>
      <w:r w:rsidRPr="00B26B5E">
        <w:rPr>
          <w:color w:val="000000" w:themeColor="text1"/>
        </w:rPr>
        <w:tab/>
        <w:t>поверхностный</w:t>
      </w:r>
      <w:r w:rsidRPr="00B26B5E">
        <w:rPr>
          <w:color w:val="000000" w:themeColor="text1"/>
        </w:rPr>
        <w:tab/>
        <w:t>характер,</w:t>
      </w:r>
      <w:r w:rsidRPr="00B26B5E">
        <w:rPr>
          <w:color w:val="000000" w:themeColor="text1"/>
        </w:rPr>
        <w:tab/>
        <w:t>отличаются</w:t>
      </w:r>
      <w:r w:rsidRPr="00B26B5E">
        <w:rPr>
          <w:color w:val="000000" w:themeColor="text1"/>
          <w:spacing w:val="-68"/>
        </w:rPr>
        <w:t xml:space="preserve"> </w:t>
      </w:r>
      <w:r w:rsidRPr="00B26B5E">
        <w:rPr>
          <w:color w:val="000000" w:themeColor="text1"/>
        </w:rPr>
        <w:t>ситуативностью, неустойчивостью,</w:t>
      </w:r>
      <w:r w:rsidRPr="00B26B5E">
        <w:rPr>
          <w:color w:val="000000" w:themeColor="text1"/>
          <w:spacing w:val="1"/>
        </w:rPr>
        <w:t xml:space="preserve"> </w:t>
      </w:r>
      <w:r w:rsidRPr="00B26B5E">
        <w:rPr>
          <w:color w:val="000000" w:themeColor="text1"/>
        </w:rPr>
        <w:t>кратковременностью,</w:t>
      </w:r>
      <w:r w:rsidRPr="00B26B5E">
        <w:rPr>
          <w:color w:val="000000" w:themeColor="text1"/>
          <w:spacing w:val="1"/>
        </w:rPr>
        <w:t xml:space="preserve"> </w:t>
      </w:r>
      <w:r w:rsidRPr="00B26B5E">
        <w:rPr>
          <w:color w:val="000000" w:themeColor="text1"/>
        </w:rPr>
        <w:t>чаще</w:t>
      </w:r>
      <w:r w:rsidRPr="00B26B5E">
        <w:rPr>
          <w:color w:val="000000" w:themeColor="text1"/>
          <w:spacing w:val="1"/>
        </w:rPr>
        <w:t xml:space="preserve"> </w:t>
      </w:r>
      <w:r w:rsidRPr="00B26B5E">
        <w:rPr>
          <w:color w:val="000000" w:themeColor="text1"/>
        </w:rPr>
        <w:t>всего</w:t>
      </w:r>
      <w:r w:rsidRPr="00B26B5E">
        <w:rPr>
          <w:color w:val="000000" w:themeColor="text1"/>
          <w:spacing w:val="1"/>
        </w:rPr>
        <w:t xml:space="preserve"> </w:t>
      </w:r>
      <w:r w:rsidRPr="00B26B5E">
        <w:rPr>
          <w:color w:val="000000" w:themeColor="text1"/>
        </w:rPr>
        <w:t>инициируются взрослым. Для детей 3х летнего возраста характерна игра рядом.</w:t>
      </w:r>
      <w:r w:rsidRPr="00B26B5E">
        <w:rPr>
          <w:color w:val="000000" w:themeColor="text1"/>
          <w:spacing w:val="-67"/>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игре</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выполняют</w:t>
      </w:r>
      <w:r w:rsidRPr="00B26B5E">
        <w:rPr>
          <w:color w:val="000000" w:themeColor="text1"/>
          <w:spacing w:val="1"/>
        </w:rPr>
        <w:t xml:space="preserve"> </w:t>
      </w:r>
      <w:r w:rsidRPr="00B26B5E">
        <w:rPr>
          <w:color w:val="000000" w:themeColor="text1"/>
        </w:rPr>
        <w:t>отдельные</w:t>
      </w:r>
      <w:r w:rsidRPr="00B26B5E">
        <w:rPr>
          <w:color w:val="000000" w:themeColor="text1"/>
          <w:spacing w:val="1"/>
        </w:rPr>
        <w:t xml:space="preserve"> </w:t>
      </w:r>
      <w:r w:rsidRPr="00B26B5E">
        <w:rPr>
          <w:color w:val="000000" w:themeColor="text1"/>
        </w:rPr>
        <w:t>игровые</w:t>
      </w:r>
      <w:r w:rsidRPr="00B26B5E">
        <w:rPr>
          <w:color w:val="000000" w:themeColor="text1"/>
          <w:spacing w:val="1"/>
        </w:rPr>
        <w:t xml:space="preserve"> </w:t>
      </w:r>
      <w:r w:rsidRPr="00B26B5E">
        <w:rPr>
          <w:color w:val="000000" w:themeColor="text1"/>
        </w:rPr>
        <w:t>действия,</w:t>
      </w:r>
      <w:r w:rsidRPr="00B26B5E">
        <w:rPr>
          <w:color w:val="000000" w:themeColor="text1"/>
          <w:spacing w:val="1"/>
        </w:rPr>
        <w:t xml:space="preserve"> </w:t>
      </w:r>
      <w:r w:rsidRPr="00B26B5E">
        <w:rPr>
          <w:color w:val="000000" w:themeColor="text1"/>
        </w:rPr>
        <w:t>носящие</w:t>
      </w:r>
      <w:r w:rsidRPr="00B26B5E">
        <w:rPr>
          <w:color w:val="000000" w:themeColor="text1"/>
          <w:spacing w:val="1"/>
        </w:rPr>
        <w:t xml:space="preserve"> </w:t>
      </w:r>
      <w:r w:rsidRPr="00B26B5E">
        <w:rPr>
          <w:color w:val="000000" w:themeColor="text1"/>
        </w:rPr>
        <w:t>условный</w:t>
      </w:r>
      <w:r w:rsidRPr="00B26B5E">
        <w:rPr>
          <w:color w:val="000000" w:themeColor="text1"/>
          <w:spacing w:val="1"/>
        </w:rPr>
        <w:t xml:space="preserve"> </w:t>
      </w:r>
      <w:r w:rsidRPr="00B26B5E">
        <w:rPr>
          <w:color w:val="000000" w:themeColor="text1"/>
        </w:rPr>
        <w:t>характер. Роль осуществляется фактически, но не называется. Сюжет игры -</w:t>
      </w:r>
      <w:r w:rsidRPr="00B26B5E">
        <w:rPr>
          <w:color w:val="000000" w:themeColor="text1"/>
          <w:spacing w:val="1"/>
        </w:rPr>
        <w:t xml:space="preserve"> </w:t>
      </w:r>
      <w:r w:rsidRPr="00B26B5E">
        <w:rPr>
          <w:color w:val="000000" w:themeColor="text1"/>
        </w:rPr>
        <w:t>цепочка из 2х действий; воображаемую ситуацию удерживает взрослый. К 4-м</w:t>
      </w:r>
      <w:r w:rsidRPr="00B26B5E">
        <w:rPr>
          <w:color w:val="000000" w:themeColor="text1"/>
          <w:spacing w:val="1"/>
        </w:rPr>
        <w:t xml:space="preserve"> </w:t>
      </w:r>
      <w:r w:rsidRPr="00B26B5E">
        <w:rPr>
          <w:color w:val="000000" w:themeColor="text1"/>
        </w:rPr>
        <w:t>годам дети могут объединяться по 2-3 человека, для разыгрывания простейших</w:t>
      </w:r>
      <w:r w:rsidRPr="00B26B5E">
        <w:rPr>
          <w:color w:val="000000" w:themeColor="text1"/>
          <w:spacing w:val="1"/>
        </w:rPr>
        <w:t xml:space="preserve"> </w:t>
      </w:r>
      <w:r w:rsidRPr="00B26B5E">
        <w:rPr>
          <w:color w:val="000000" w:themeColor="text1"/>
        </w:rPr>
        <w:t>сюжетно-ролевых</w:t>
      </w:r>
      <w:r w:rsidRPr="00B26B5E">
        <w:rPr>
          <w:color w:val="000000" w:themeColor="text1"/>
          <w:spacing w:val="1"/>
        </w:rPr>
        <w:t xml:space="preserve"> </w:t>
      </w:r>
      <w:r w:rsidRPr="00B26B5E">
        <w:rPr>
          <w:color w:val="000000" w:themeColor="text1"/>
        </w:rPr>
        <w:t>игр.</w:t>
      </w:r>
      <w:r w:rsidRPr="00B26B5E">
        <w:rPr>
          <w:color w:val="000000" w:themeColor="text1"/>
          <w:spacing w:val="1"/>
        </w:rPr>
        <w:t xml:space="preserve"> </w:t>
      </w:r>
      <w:r w:rsidRPr="00B26B5E">
        <w:rPr>
          <w:color w:val="000000" w:themeColor="text1"/>
        </w:rPr>
        <w:t>Игровые</w:t>
      </w:r>
      <w:r w:rsidRPr="00B26B5E">
        <w:rPr>
          <w:color w:val="000000" w:themeColor="text1"/>
          <w:spacing w:val="1"/>
        </w:rPr>
        <w:t xml:space="preserve"> </w:t>
      </w:r>
      <w:r w:rsidRPr="00B26B5E">
        <w:rPr>
          <w:color w:val="000000" w:themeColor="text1"/>
        </w:rPr>
        <w:t>действия</w:t>
      </w:r>
      <w:r w:rsidRPr="00B26B5E">
        <w:rPr>
          <w:color w:val="000000" w:themeColor="text1"/>
          <w:spacing w:val="1"/>
        </w:rPr>
        <w:t xml:space="preserve"> </w:t>
      </w:r>
      <w:r w:rsidRPr="00B26B5E">
        <w:rPr>
          <w:color w:val="000000" w:themeColor="text1"/>
        </w:rPr>
        <w:t>взаимосвязаны,</w:t>
      </w:r>
      <w:r w:rsidRPr="00B26B5E">
        <w:rPr>
          <w:color w:val="000000" w:themeColor="text1"/>
          <w:spacing w:val="1"/>
        </w:rPr>
        <w:t xml:space="preserve"> </w:t>
      </w:r>
      <w:r w:rsidRPr="00B26B5E">
        <w:rPr>
          <w:color w:val="000000" w:themeColor="text1"/>
        </w:rPr>
        <w:t>имеют</w:t>
      </w:r>
      <w:r w:rsidRPr="00B26B5E">
        <w:rPr>
          <w:color w:val="000000" w:themeColor="text1"/>
          <w:spacing w:val="71"/>
        </w:rPr>
        <w:t xml:space="preserve"> </w:t>
      </w:r>
      <w:r w:rsidRPr="00B26B5E">
        <w:rPr>
          <w:color w:val="000000" w:themeColor="text1"/>
        </w:rPr>
        <w:t>четкий</w:t>
      </w:r>
      <w:r w:rsidRPr="00B26B5E">
        <w:rPr>
          <w:color w:val="000000" w:themeColor="text1"/>
          <w:spacing w:val="1"/>
        </w:rPr>
        <w:t xml:space="preserve"> </w:t>
      </w:r>
      <w:r w:rsidRPr="00B26B5E">
        <w:rPr>
          <w:color w:val="000000" w:themeColor="text1"/>
        </w:rPr>
        <w:t>ролевой</w:t>
      </w:r>
      <w:r w:rsidRPr="00B26B5E">
        <w:rPr>
          <w:color w:val="000000" w:themeColor="text1"/>
          <w:spacing w:val="1"/>
        </w:rPr>
        <w:t xml:space="preserve"> </w:t>
      </w:r>
      <w:r w:rsidRPr="00B26B5E">
        <w:rPr>
          <w:color w:val="000000" w:themeColor="text1"/>
        </w:rPr>
        <w:t>характер.</w:t>
      </w:r>
      <w:r w:rsidRPr="00B26B5E">
        <w:rPr>
          <w:color w:val="000000" w:themeColor="text1"/>
          <w:spacing w:val="1"/>
        </w:rPr>
        <w:t xml:space="preserve"> </w:t>
      </w:r>
      <w:r w:rsidRPr="00B26B5E">
        <w:rPr>
          <w:color w:val="000000" w:themeColor="text1"/>
        </w:rPr>
        <w:t>Роль</w:t>
      </w:r>
      <w:r w:rsidRPr="00B26B5E">
        <w:rPr>
          <w:color w:val="000000" w:themeColor="text1"/>
          <w:spacing w:val="1"/>
        </w:rPr>
        <w:t xml:space="preserve"> </w:t>
      </w:r>
      <w:r w:rsidRPr="00B26B5E">
        <w:rPr>
          <w:color w:val="000000" w:themeColor="text1"/>
        </w:rPr>
        <w:t>называется,</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ходу</w:t>
      </w:r>
      <w:r w:rsidRPr="00B26B5E">
        <w:rPr>
          <w:color w:val="000000" w:themeColor="text1"/>
          <w:spacing w:val="1"/>
        </w:rPr>
        <w:t xml:space="preserve"> </w:t>
      </w:r>
      <w:r w:rsidRPr="00B26B5E">
        <w:rPr>
          <w:color w:val="000000" w:themeColor="text1"/>
        </w:rPr>
        <w:t>игры</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могут</w:t>
      </w:r>
      <w:r w:rsidRPr="00B26B5E">
        <w:rPr>
          <w:color w:val="000000" w:themeColor="text1"/>
          <w:spacing w:val="1"/>
        </w:rPr>
        <w:t xml:space="preserve"> </w:t>
      </w:r>
      <w:r w:rsidRPr="00B26B5E">
        <w:rPr>
          <w:color w:val="000000" w:themeColor="text1"/>
        </w:rPr>
        <w:t>менять роль.</w:t>
      </w:r>
      <w:r w:rsidRPr="00B26B5E">
        <w:rPr>
          <w:color w:val="000000" w:themeColor="text1"/>
          <w:spacing w:val="1"/>
        </w:rPr>
        <w:t xml:space="preserve"> </w:t>
      </w:r>
      <w:r w:rsidRPr="00B26B5E">
        <w:rPr>
          <w:color w:val="000000" w:themeColor="text1"/>
        </w:rPr>
        <w:t>Игровая</w:t>
      </w:r>
      <w:r w:rsidRPr="00B26B5E">
        <w:rPr>
          <w:color w:val="000000" w:themeColor="text1"/>
          <w:spacing w:val="1"/>
        </w:rPr>
        <w:t xml:space="preserve"> </w:t>
      </w:r>
      <w:r w:rsidRPr="00B26B5E">
        <w:rPr>
          <w:color w:val="000000" w:themeColor="text1"/>
        </w:rPr>
        <w:t>цепочка</w:t>
      </w:r>
      <w:r w:rsidRPr="00B26B5E">
        <w:rPr>
          <w:color w:val="000000" w:themeColor="text1"/>
          <w:spacing w:val="1"/>
        </w:rPr>
        <w:t xml:space="preserve"> </w:t>
      </w:r>
      <w:r w:rsidRPr="00B26B5E">
        <w:rPr>
          <w:color w:val="000000" w:themeColor="text1"/>
        </w:rPr>
        <w:t>состоит</w:t>
      </w:r>
      <w:r w:rsidRPr="00B26B5E">
        <w:rPr>
          <w:color w:val="000000" w:themeColor="text1"/>
          <w:spacing w:val="1"/>
        </w:rPr>
        <w:t xml:space="preserve"> </w:t>
      </w:r>
      <w:r w:rsidRPr="00B26B5E">
        <w:rPr>
          <w:color w:val="000000" w:themeColor="text1"/>
        </w:rPr>
        <w:t>из</w:t>
      </w:r>
      <w:r w:rsidRPr="00B26B5E">
        <w:rPr>
          <w:color w:val="000000" w:themeColor="text1"/>
          <w:spacing w:val="1"/>
        </w:rPr>
        <w:t xml:space="preserve"> </w:t>
      </w:r>
      <w:r w:rsidRPr="00B26B5E">
        <w:rPr>
          <w:color w:val="000000" w:themeColor="text1"/>
        </w:rPr>
        <w:t>3-4</w:t>
      </w:r>
      <w:r w:rsidRPr="00B26B5E">
        <w:rPr>
          <w:color w:val="000000" w:themeColor="text1"/>
          <w:spacing w:val="1"/>
        </w:rPr>
        <w:t xml:space="preserve"> </w:t>
      </w:r>
      <w:r w:rsidRPr="00B26B5E">
        <w:rPr>
          <w:color w:val="000000" w:themeColor="text1"/>
        </w:rPr>
        <w:t>взаимосвязанных</w:t>
      </w:r>
      <w:r w:rsidRPr="00B26B5E">
        <w:rPr>
          <w:color w:val="000000" w:themeColor="text1"/>
          <w:spacing w:val="1"/>
        </w:rPr>
        <w:t xml:space="preserve"> </w:t>
      </w:r>
      <w:r w:rsidRPr="00B26B5E">
        <w:rPr>
          <w:color w:val="000000" w:themeColor="text1"/>
        </w:rPr>
        <w:t>действий.</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самостоятельно удерживают</w:t>
      </w:r>
      <w:r w:rsidRPr="00B26B5E">
        <w:rPr>
          <w:color w:val="000000" w:themeColor="text1"/>
          <w:spacing w:val="-1"/>
        </w:rPr>
        <w:t xml:space="preserve"> </w:t>
      </w:r>
      <w:r w:rsidRPr="00B26B5E">
        <w:rPr>
          <w:color w:val="000000" w:themeColor="text1"/>
        </w:rPr>
        <w:t>воображаемую</w:t>
      </w:r>
      <w:r w:rsidRPr="00B26B5E">
        <w:rPr>
          <w:color w:val="000000" w:themeColor="text1"/>
          <w:spacing w:val="-1"/>
        </w:rPr>
        <w:t xml:space="preserve"> </w:t>
      </w:r>
      <w:r w:rsidRPr="00B26B5E">
        <w:rPr>
          <w:color w:val="000000" w:themeColor="text1"/>
        </w:rPr>
        <w:t>ситуацию.</w:t>
      </w:r>
    </w:p>
    <w:p w14:paraId="655362CD" w14:textId="77777777" w:rsidR="003858CB" w:rsidRPr="00B26B5E" w:rsidRDefault="0038047A" w:rsidP="00B26B5E">
      <w:pPr>
        <w:spacing w:before="1"/>
        <w:ind w:left="142"/>
        <w:jc w:val="both"/>
        <w:rPr>
          <w:i/>
          <w:color w:val="000000" w:themeColor="text1"/>
          <w:sz w:val="28"/>
          <w:szCs w:val="28"/>
        </w:rPr>
      </w:pPr>
      <w:r w:rsidRPr="00B26B5E">
        <w:rPr>
          <w:i/>
          <w:color w:val="000000" w:themeColor="text1"/>
          <w:sz w:val="28"/>
          <w:szCs w:val="28"/>
        </w:rPr>
        <w:t>Познавательно-речевое</w:t>
      </w:r>
      <w:r w:rsidRPr="00B26B5E">
        <w:rPr>
          <w:i/>
          <w:color w:val="000000" w:themeColor="text1"/>
          <w:spacing w:val="-7"/>
          <w:sz w:val="28"/>
          <w:szCs w:val="28"/>
        </w:rPr>
        <w:t xml:space="preserve"> </w:t>
      </w:r>
      <w:r w:rsidRPr="00B26B5E">
        <w:rPr>
          <w:i/>
          <w:color w:val="000000" w:themeColor="text1"/>
          <w:sz w:val="28"/>
          <w:szCs w:val="28"/>
        </w:rPr>
        <w:t>развитие</w:t>
      </w:r>
    </w:p>
    <w:p w14:paraId="4B023A8C" w14:textId="77777777" w:rsidR="003858CB" w:rsidRPr="00B26B5E" w:rsidRDefault="0038047A" w:rsidP="00B26B5E">
      <w:pPr>
        <w:pStyle w:val="a3"/>
        <w:tabs>
          <w:tab w:val="left" w:pos="1659"/>
          <w:tab w:val="left" w:pos="2407"/>
          <w:tab w:val="left" w:pos="2543"/>
          <w:tab w:val="left" w:pos="2778"/>
          <w:tab w:val="left" w:pos="3168"/>
          <w:tab w:val="left" w:pos="3478"/>
          <w:tab w:val="left" w:pos="3776"/>
          <w:tab w:val="left" w:pos="3857"/>
          <w:tab w:val="left" w:pos="4448"/>
          <w:tab w:val="left" w:pos="4918"/>
          <w:tab w:val="left" w:pos="4951"/>
          <w:tab w:val="left" w:pos="5031"/>
          <w:tab w:val="left" w:pos="5492"/>
          <w:tab w:val="left" w:pos="6388"/>
          <w:tab w:val="left" w:pos="6520"/>
          <w:tab w:val="left" w:pos="7033"/>
          <w:tab w:val="left" w:pos="7170"/>
          <w:tab w:val="left" w:pos="7238"/>
          <w:tab w:val="left" w:pos="7454"/>
          <w:tab w:val="left" w:pos="7971"/>
          <w:tab w:val="left" w:pos="8355"/>
          <w:tab w:val="left" w:pos="8520"/>
          <w:tab w:val="left" w:pos="9084"/>
          <w:tab w:val="left" w:pos="9427"/>
          <w:tab w:val="left" w:pos="9969"/>
          <w:tab w:val="left" w:pos="10447"/>
        </w:tabs>
        <w:spacing w:before="4"/>
        <w:ind w:left="142" w:right="404"/>
        <w:jc w:val="both"/>
        <w:rPr>
          <w:color w:val="000000" w:themeColor="text1"/>
        </w:rPr>
      </w:pPr>
      <w:r w:rsidRPr="00B26B5E">
        <w:rPr>
          <w:i/>
          <w:color w:val="000000" w:themeColor="text1"/>
        </w:rPr>
        <w:t xml:space="preserve">Общение </w:t>
      </w:r>
      <w:r w:rsidRPr="00B26B5E">
        <w:rPr>
          <w:color w:val="000000" w:themeColor="text1"/>
        </w:rPr>
        <w:t>ребенка в этом возрасте ситуативно, инициируется взрослым,</w:t>
      </w:r>
      <w:r w:rsidRPr="00B26B5E">
        <w:rPr>
          <w:color w:val="000000" w:themeColor="text1"/>
          <w:spacing w:val="1"/>
        </w:rPr>
        <w:t xml:space="preserve"> </w:t>
      </w:r>
      <w:r w:rsidR="00B26B5E">
        <w:rPr>
          <w:color w:val="000000" w:themeColor="text1"/>
          <w:spacing w:val="-1"/>
        </w:rPr>
        <w:t xml:space="preserve">неустойчиво, </w:t>
      </w:r>
      <w:r w:rsidRPr="00B26B5E">
        <w:rPr>
          <w:color w:val="000000" w:themeColor="text1"/>
        </w:rPr>
        <w:t>кратковременно.</w:t>
      </w:r>
      <w:r w:rsidRPr="00B26B5E">
        <w:rPr>
          <w:color w:val="000000" w:themeColor="text1"/>
        </w:rPr>
        <w:tab/>
      </w:r>
      <w:r w:rsidRPr="00B26B5E">
        <w:rPr>
          <w:color w:val="000000" w:themeColor="text1"/>
        </w:rPr>
        <w:tab/>
      </w:r>
      <w:r w:rsidR="00B26B5E">
        <w:rPr>
          <w:color w:val="000000" w:themeColor="text1"/>
        </w:rPr>
        <w:tab/>
        <w:t>Осознает</w:t>
      </w:r>
      <w:r w:rsidR="00B26B5E">
        <w:rPr>
          <w:color w:val="000000" w:themeColor="text1"/>
        </w:rPr>
        <w:tab/>
        <w:t>свою</w:t>
      </w:r>
      <w:r w:rsidRPr="00B26B5E">
        <w:rPr>
          <w:color w:val="000000" w:themeColor="text1"/>
        </w:rPr>
        <w:tab/>
        <w:t>половую</w:t>
      </w:r>
      <w:r w:rsidRPr="00B26B5E">
        <w:rPr>
          <w:color w:val="000000" w:themeColor="text1"/>
        </w:rPr>
        <w:tab/>
      </w:r>
      <w:r w:rsidRPr="00B26B5E">
        <w:rPr>
          <w:color w:val="000000" w:themeColor="text1"/>
        </w:rPr>
        <w:tab/>
        <w:t>принадлежность.</w:t>
      </w:r>
      <w:r w:rsidRPr="00B26B5E">
        <w:rPr>
          <w:color w:val="000000" w:themeColor="text1"/>
          <w:spacing w:val="-67"/>
        </w:rPr>
        <w:t xml:space="preserve"> </w:t>
      </w:r>
      <w:r w:rsidRPr="00B26B5E">
        <w:rPr>
          <w:color w:val="000000" w:themeColor="text1"/>
        </w:rPr>
        <w:t>Возникает</w:t>
      </w:r>
      <w:r w:rsidRPr="00B26B5E">
        <w:rPr>
          <w:color w:val="000000" w:themeColor="text1"/>
          <w:spacing w:val="47"/>
        </w:rPr>
        <w:t xml:space="preserve"> </w:t>
      </w:r>
      <w:r w:rsidRPr="00B26B5E">
        <w:rPr>
          <w:color w:val="000000" w:themeColor="text1"/>
        </w:rPr>
        <w:t>новая</w:t>
      </w:r>
      <w:r w:rsidRPr="00B26B5E">
        <w:rPr>
          <w:color w:val="000000" w:themeColor="text1"/>
          <w:spacing w:val="48"/>
        </w:rPr>
        <w:t xml:space="preserve"> </w:t>
      </w:r>
      <w:r w:rsidRPr="00B26B5E">
        <w:rPr>
          <w:color w:val="000000" w:themeColor="text1"/>
        </w:rPr>
        <w:t>форма</w:t>
      </w:r>
      <w:r w:rsidRPr="00B26B5E">
        <w:rPr>
          <w:color w:val="000000" w:themeColor="text1"/>
          <w:spacing w:val="49"/>
        </w:rPr>
        <w:t xml:space="preserve"> </w:t>
      </w:r>
      <w:r w:rsidRPr="00B26B5E">
        <w:rPr>
          <w:color w:val="000000" w:themeColor="text1"/>
        </w:rPr>
        <w:t>общения</w:t>
      </w:r>
      <w:r w:rsidRPr="00B26B5E">
        <w:rPr>
          <w:color w:val="000000" w:themeColor="text1"/>
          <w:spacing w:val="48"/>
        </w:rPr>
        <w:t xml:space="preserve"> </w:t>
      </w:r>
      <w:r w:rsidRPr="00B26B5E">
        <w:rPr>
          <w:color w:val="000000" w:themeColor="text1"/>
        </w:rPr>
        <w:t>со</w:t>
      </w:r>
      <w:r w:rsidRPr="00B26B5E">
        <w:rPr>
          <w:color w:val="000000" w:themeColor="text1"/>
          <w:spacing w:val="43"/>
        </w:rPr>
        <w:t xml:space="preserve"> </w:t>
      </w:r>
      <w:r w:rsidRPr="00B26B5E">
        <w:rPr>
          <w:color w:val="000000" w:themeColor="text1"/>
        </w:rPr>
        <w:t>взрослым</w:t>
      </w:r>
      <w:r w:rsidRPr="00B26B5E">
        <w:rPr>
          <w:color w:val="000000" w:themeColor="text1"/>
          <w:spacing w:val="56"/>
        </w:rPr>
        <w:t xml:space="preserve"> </w:t>
      </w:r>
      <w:r w:rsidRPr="00B26B5E">
        <w:rPr>
          <w:color w:val="000000" w:themeColor="text1"/>
        </w:rPr>
        <w:t>–</w:t>
      </w:r>
      <w:r w:rsidRPr="00B26B5E">
        <w:rPr>
          <w:color w:val="000000" w:themeColor="text1"/>
          <w:spacing w:val="48"/>
        </w:rPr>
        <w:t xml:space="preserve"> </w:t>
      </w:r>
      <w:r w:rsidRPr="00B26B5E">
        <w:rPr>
          <w:i/>
          <w:color w:val="000000" w:themeColor="text1"/>
        </w:rPr>
        <w:t>общение</w:t>
      </w:r>
      <w:r w:rsidRPr="00B26B5E">
        <w:rPr>
          <w:i/>
          <w:color w:val="000000" w:themeColor="text1"/>
          <w:spacing w:val="48"/>
        </w:rPr>
        <w:t xml:space="preserve"> </w:t>
      </w:r>
      <w:r w:rsidRPr="00B26B5E">
        <w:rPr>
          <w:i/>
          <w:color w:val="000000" w:themeColor="text1"/>
        </w:rPr>
        <w:t>на</w:t>
      </w:r>
      <w:r w:rsidRPr="00B26B5E">
        <w:rPr>
          <w:i/>
          <w:color w:val="000000" w:themeColor="text1"/>
          <w:spacing w:val="43"/>
        </w:rPr>
        <w:t xml:space="preserve"> </w:t>
      </w:r>
      <w:r w:rsidRPr="00B26B5E">
        <w:rPr>
          <w:i/>
          <w:color w:val="000000" w:themeColor="text1"/>
        </w:rPr>
        <w:t>познавательные</w:t>
      </w:r>
      <w:r w:rsidRPr="00B26B5E">
        <w:rPr>
          <w:i/>
          <w:color w:val="000000" w:themeColor="text1"/>
          <w:spacing w:val="-67"/>
        </w:rPr>
        <w:t xml:space="preserve"> </w:t>
      </w:r>
      <w:r w:rsidRPr="00B26B5E">
        <w:rPr>
          <w:i/>
          <w:color w:val="000000" w:themeColor="text1"/>
        </w:rPr>
        <w:t>темы</w:t>
      </w:r>
      <w:r w:rsidRPr="00B26B5E">
        <w:rPr>
          <w:color w:val="000000" w:themeColor="text1"/>
        </w:rPr>
        <w:t>,</w:t>
      </w:r>
      <w:r w:rsidRPr="00B26B5E">
        <w:rPr>
          <w:color w:val="000000" w:themeColor="text1"/>
          <w:spacing w:val="40"/>
        </w:rPr>
        <w:t xml:space="preserve"> </w:t>
      </w:r>
      <w:r w:rsidRPr="00B26B5E">
        <w:rPr>
          <w:color w:val="000000" w:themeColor="text1"/>
        </w:rPr>
        <w:t>которое</w:t>
      </w:r>
      <w:r w:rsidRPr="00B26B5E">
        <w:rPr>
          <w:color w:val="000000" w:themeColor="text1"/>
          <w:spacing w:val="40"/>
        </w:rPr>
        <w:t xml:space="preserve"> </w:t>
      </w:r>
      <w:r w:rsidRPr="00B26B5E">
        <w:rPr>
          <w:color w:val="000000" w:themeColor="text1"/>
        </w:rPr>
        <w:lastRenderedPageBreak/>
        <w:t>сначала</w:t>
      </w:r>
      <w:r w:rsidRPr="00B26B5E">
        <w:rPr>
          <w:color w:val="000000" w:themeColor="text1"/>
          <w:spacing w:val="39"/>
        </w:rPr>
        <w:t xml:space="preserve"> </w:t>
      </w:r>
      <w:r w:rsidRPr="00B26B5E">
        <w:rPr>
          <w:color w:val="000000" w:themeColor="text1"/>
        </w:rPr>
        <w:t>включено</w:t>
      </w:r>
      <w:r w:rsidRPr="00B26B5E">
        <w:rPr>
          <w:color w:val="000000" w:themeColor="text1"/>
          <w:spacing w:val="38"/>
        </w:rPr>
        <w:t xml:space="preserve"> </w:t>
      </w:r>
      <w:r w:rsidRPr="00B26B5E">
        <w:rPr>
          <w:color w:val="000000" w:themeColor="text1"/>
        </w:rPr>
        <w:t>в</w:t>
      </w:r>
      <w:r w:rsidRPr="00B26B5E">
        <w:rPr>
          <w:color w:val="000000" w:themeColor="text1"/>
          <w:spacing w:val="36"/>
        </w:rPr>
        <w:t xml:space="preserve"> </w:t>
      </w:r>
      <w:r w:rsidRPr="00B26B5E">
        <w:rPr>
          <w:color w:val="000000" w:themeColor="text1"/>
        </w:rPr>
        <w:t>совместную</w:t>
      </w:r>
      <w:r w:rsidRPr="00B26B5E">
        <w:rPr>
          <w:color w:val="000000" w:themeColor="text1"/>
          <w:spacing w:val="37"/>
        </w:rPr>
        <w:t xml:space="preserve"> </w:t>
      </w:r>
      <w:r w:rsidRPr="00B26B5E">
        <w:rPr>
          <w:color w:val="000000" w:themeColor="text1"/>
        </w:rPr>
        <w:t>со</w:t>
      </w:r>
      <w:r w:rsidRPr="00B26B5E">
        <w:rPr>
          <w:color w:val="000000" w:themeColor="text1"/>
          <w:spacing w:val="37"/>
        </w:rPr>
        <w:t xml:space="preserve"> </w:t>
      </w:r>
      <w:r w:rsidRPr="00B26B5E">
        <w:rPr>
          <w:color w:val="000000" w:themeColor="text1"/>
        </w:rPr>
        <w:t>взрослым</w:t>
      </w:r>
      <w:r w:rsidRPr="00B26B5E">
        <w:rPr>
          <w:color w:val="000000" w:themeColor="text1"/>
          <w:spacing w:val="40"/>
        </w:rPr>
        <w:t xml:space="preserve"> </w:t>
      </w:r>
      <w:r w:rsidRPr="00B26B5E">
        <w:rPr>
          <w:color w:val="000000" w:themeColor="text1"/>
        </w:rPr>
        <w:t>познавательную</w:t>
      </w:r>
      <w:r w:rsidRPr="00B26B5E">
        <w:rPr>
          <w:color w:val="000000" w:themeColor="text1"/>
          <w:spacing w:val="-67"/>
        </w:rPr>
        <w:t xml:space="preserve"> </w:t>
      </w:r>
      <w:r w:rsidRPr="00B26B5E">
        <w:rPr>
          <w:color w:val="000000" w:themeColor="text1"/>
        </w:rPr>
        <w:t>деятельность.</w:t>
      </w:r>
      <w:r w:rsidRPr="00B26B5E">
        <w:rPr>
          <w:color w:val="000000" w:themeColor="text1"/>
          <w:spacing w:val="15"/>
        </w:rPr>
        <w:t xml:space="preserve"> </w:t>
      </w:r>
      <w:r w:rsidRPr="00B26B5E">
        <w:rPr>
          <w:color w:val="000000" w:themeColor="text1"/>
        </w:rPr>
        <w:t>Уникальность</w:t>
      </w:r>
      <w:r w:rsidRPr="00B26B5E">
        <w:rPr>
          <w:color w:val="000000" w:themeColor="text1"/>
          <w:spacing w:val="7"/>
        </w:rPr>
        <w:t xml:space="preserve"> </w:t>
      </w:r>
      <w:r w:rsidRPr="00B26B5E">
        <w:rPr>
          <w:color w:val="000000" w:themeColor="text1"/>
        </w:rPr>
        <w:t>речевого</w:t>
      </w:r>
      <w:r w:rsidRPr="00B26B5E">
        <w:rPr>
          <w:color w:val="000000" w:themeColor="text1"/>
          <w:spacing w:val="11"/>
        </w:rPr>
        <w:t xml:space="preserve"> </w:t>
      </w:r>
      <w:r w:rsidRPr="00B26B5E">
        <w:rPr>
          <w:color w:val="000000" w:themeColor="text1"/>
        </w:rPr>
        <w:t>развития</w:t>
      </w:r>
      <w:r w:rsidRPr="00B26B5E">
        <w:rPr>
          <w:color w:val="000000" w:themeColor="text1"/>
          <w:spacing w:val="11"/>
        </w:rPr>
        <w:t xml:space="preserve"> </w:t>
      </w:r>
      <w:r w:rsidRPr="00B26B5E">
        <w:rPr>
          <w:color w:val="000000" w:themeColor="text1"/>
        </w:rPr>
        <w:t>детей</w:t>
      </w:r>
      <w:r w:rsidRPr="00B26B5E">
        <w:rPr>
          <w:color w:val="000000" w:themeColor="text1"/>
          <w:spacing w:val="10"/>
        </w:rPr>
        <w:t xml:space="preserve"> </w:t>
      </w:r>
      <w:r w:rsidRPr="00B26B5E">
        <w:rPr>
          <w:color w:val="000000" w:themeColor="text1"/>
        </w:rPr>
        <w:t>в</w:t>
      </w:r>
      <w:r w:rsidRPr="00B26B5E">
        <w:rPr>
          <w:color w:val="000000" w:themeColor="text1"/>
          <w:spacing w:val="8"/>
        </w:rPr>
        <w:t xml:space="preserve"> </w:t>
      </w:r>
      <w:r w:rsidRPr="00B26B5E">
        <w:rPr>
          <w:color w:val="000000" w:themeColor="text1"/>
        </w:rPr>
        <w:t>этом</w:t>
      </w:r>
      <w:r w:rsidRPr="00B26B5E">
        <w:rPr>
          <w:color w:val="000000" w:themeColor="text1"/>
          <w:spacing w:val="12"/>
        </w:rPr>
        <w:t xml:space="preserve"> </w:t>
      </w:r>
      <w:r w:rsidRPr="00B26B5E">
        <w:rPr>
          <w:color w:val="000000" w:themeColor="text1"/>
        </w:rPr>
        <w:t>возрасте</w:t>
      </w:r>
      <w:r w:rsidRPr="00B26B5E">
        <w:rPr>
          <w:color w:val="000000" w:themeColor="text1"/>
          <w:spacing w:val="10"/>
        </w:rPr>
        <w:t xml:space="preserve"> </w:t>
      </w:r>
      <w:r w:rsidRPr="00B26B5E">
        <w:rPr>
          <w:color w:val="000000" w:themeColor="text1"/>
        </w:rPr>
        <w:t>состоит</w:t>
      </w:r>
      <w:r w:rsidRPr="00B26B5E">
        <w:rPr>
          <w:color w:val="000000" w:themeColor="text1"/>
          <w:spacing w:val="14"/>
        </w:rPr>
        <w:t xml:space="preserve"> </w:t>
      </w:r>
      <w:r w:rsidRPr="00B26B5E">
        <w:rPr>
          <w:color w:val="000000" w:themeColor="text1"/>
        </w:rPr>
        <w:t>в</w:t>
      </w:r>
      <w:r w:rsidRPr="00B26B5E">
        <w:rPr>
          <w:color w:val="000000" w:themeColor="text1"/>
          <w:spacing w:val="-67"/>
        </w:rPr>
        <w:t xml:space="preserve"> </w:t>
      </w:r>
      <w:r w:rsidRPr="00B26B5E">
        <w:rPr>
          <w:color w:val="000000" w:themeColor="text1"/>
        </w:rPr>
        <w:t>том,</w:t>
      </w:r>
      <w:r w:rsidRPr="00B26B5E">
        <w:rPr>
          <w:color w:val="000000" w:themeColor="text1"/>
          <w:spacing w:val="64"/>
        </w:rPr>
        <w:t xml:space="preserve"> </w:t>
      </w:r>
      <w:r w:rsidRPr="00B26B5E">
        <w:rPr>
          <w:color w:val="000000" w:themeColor="text1"/>
        </w:rPr>
        <w:t>что</w:t>
      </w:r>
      <w:r w:rsidRPr="00B26B5E">
        <w:rPr>
          <w:color w:val="000000" w:themeColor="text1"/>
          <w:spacing w:val="62"/>
        </w:rPr>
        <w:t xml:space="preserve"> </w:t>
      </w:r>
      <w:r w:rsidRPr="00B26B5E">
        <w:rPr>
          <w:color w:val="000000" w:themeColor="text1"/>
        </w:rPr>
        <w:t>в</w:t>
      </w:r>
      <w:r w:rsidRPr="00B26B5E">
        <w:rPr>
          <w:color w:val="000000" w:themeColor="text1"/>
          <w:spacing w:val="61"/>
        </w:rPr>
        <w:t xml:space="preserve"> </w:t>
      </w:r>
      <w:r w:rsidRPr="00B26B5E">
        <w:rPr>
          <w:color w:val="000000" w:themeColor="text1"/>
        </w:rPr>
        <w:t>этот</w:t>
      </w:r>
      <w:r w:rsidRPr="00B26B5E">
        <w:rPr>
          <w:color w:val="000000" w:themeColor="text1"/>
          <w:spacing w:val="62"/>
        </w:rPr>
        <w:t xml:space="preserve"> </w:t>
      </w:r>
      <w:r w:rsidRPr="00B26B5E">
        <w:rPr>
          <w:color w:val="000000" w:themeColor="text1"/>
        </w:rPr>
        <w:t>период</w:t>
      </w:r>
      <w:r w:rsidRPr="00B26B5E">
        <w:rPr>
          <w:color w:val="000000" w:themeColor="text1"/>
          <w:spacing w:val="64"/>
        </w:rPr>
        <w:t xml:space="preserve"> </w:t>
      </w:r>
      <w:r w:rsidRPr="00B26B5E">
        <w:rPr>
          <w:color w:val="000000" w:themeColor="text1"/>
        </w:rPr>
        <w:t>ребенок</w:t>
      </w:r>
      <w:r w:rsidRPr="00B26B5E">
        <w:rPr>
          <w:color w:val="000000" w:themeColor="text1"/>
          <w:spacing w:val="61"/>
        </w:rPr>
        <w:t xml:space="preserve"> </w:t>
      </w:r>
      <w:r w:rsidRPr="00B26B5E">
        <w:rPr>
          <w:color w:val="000000" w:themeColor="text1"/>
        </w:rPr>
        <w:t>обладает</w:t>
      </w:r>
      <w:r w:rsidRPr="00B26B5E">
        <w:rPr>
          <w:color w:val="000000" w:themeColor="text1"/>
          <w:spacing w:val="61"/>
        </w:rPr>
        <w:t xml:space="preserve"> </w:t>
      </w:r>
      <w:r w:rsidRPr="00B26B5E">
        <w:rPr>
          <w:color w:val="000000" w:themeColor="text1"/>
        </w:rPr>
        <w:t>повышенной</w:t>
      </w:r>
      <w:r w:rsidRPr="00B26B5E">
        <w:rPr>
          <w:color w:val="000000" w:themeColor="text1"/>
          <w:spacing w:val="62"/>
        </w:rPr>
        <w:t xml:space="preserve"> </w:t>
      </w:r>
      <w:r w:rsidRPr="00B26B5E">
        <w:rPr>
          <w:color w:val="000000" w:themeColor="text1"/>
        </w:rPr>
        <w:t>чувствительностью</w:t>
      </w:r>
      <w:r w:rsidRPr="00B26B5E">
        <w:rPr>
          <w:color w:val="000000" w:themeColor="text1"/>
          <w:spacing w:val="60"/>
        </w:rPr>
        <w:t xml:space="preserve"> </w:t>
      </w:r>
      <w:r w:rsidRPr="00B26B5E">
        <w:rPr>
          <w:color w:val="000000" w:themeColor="text1"/>
        </w:rPr>
        <w:t>к</w:t>
      </w:r>
      <w:r w:rsidRPr="00B26B5E">
        <w:rPr>
          <w:color w:val="000000" w:themeColor="text1"/>
          <w:spacing w:val="-67"/>
        </w:rPr>
        <w:t xml:space="preserve"> </w:t>
      </w:r>
      <w:r w:rsidRPr="00B26B5E">
        <w:rPr>
          <w:color w:val="000000" w:themeColor="text1"/>
        </w:rPr>
        <w:t>языку,</w:t>
      </w:r>
      <w:r w:rsidRPr="00B26B5E">
        <w:rPr>
          <w:color w:val="000000" w:themeColor="text1"/>
          <w:spacing w:val="51"/>
        </w:rPr>
        <w:t xml:space="preserve"> </w:t>
      </w:r>
      <w:r w:rsidRPr="00B26B5E">
        <w:rPr>
          <w:color w:val="000000" w:themeColor="text1"/>
        </w:rPr>
        <w:t>его</w:t>
      </w:r>
      <w:r w:rsidRPr="00B26B5E">
        <w:rPr>
          <w:color w:val="000000" w:themeColor="text1"/>
          <w:spacing w:val="50"/>
        </w:rPr>
        <w:t xml:space="preserve"> </w:t>
      </w:r>
      <w:r w:rsidRPr="00B26B5E">
        <w:rPr>
          <w:color w:val="000000" w:themeColor="text1"/>
        </w:rPr>
        <w:t>звуковой</w:t>
      </w:r>
      <w:r w:rsidRPr="00B26B5E">
        <w:rPr>
          <w:color w:val="000000" w:themeColor="text1"/>
          <w:spacing w:val="50"/>
        </w:rPr>
        <w:t xml:space="preserve"> </w:t>
      </w:r>
      <w:r w:rsidRPr="00B26B5E">
        <w:rPr>
          <w:color w:val="000000" w:themeColor="text1"/>
        </w:rPr>
        <w:t>и</w:t>
      </w:r>
      <w:r w:rsidRPr="00B26B5E">
        <w:rPr>
          <w:color w:val="000000" w:themeColor="text1"/>
          <w:spacing w:val="54"/>
        </w:rPr>
        <w:t xml:space="preserve"> </w:t>
      </w:r>
      <w:r w:rsidRPr="00B26B5E">
        <w:rPr>
          <w:color w:val="000000" w:themeColor="text1"/>
        </w:rPr>
        <w:t>смысловой</w:t>
      </w:r>
      <w:r w:rsidRPr="00B26B5E">
        <w:rPr>
          <w:color w:val="000000" w:themeColor="text1"/>
          <w:spacing w:val="50"/>
        </w:rPr>
        <w:t xml:space="preserve"> </w:t>
      </w:r>
      <w:r w:rsidRPr="00B26B5E">
        <w:rPr>
          <w:color w:val="000000" w:themeColor="text1"/>
        </w:rPr>
        <w:t>стороне.</w:t>
      </w:r>
      <w:r w:rsidRPr="00B26B5E">
        <w:rPr>
          <w:color w:val="000000" w:themeColor="text1"/>
          <w:spacing w:val="51"/>
        </w:rPr>
        <w:t xml:space="preserve"> </w:t>
      </w:r>
      <w:r w:rsidRPr="00B26B5E">
        <w:rPr>
          <w:color w:val="000000" w:themeColor="text1"/>
        </w:rPr>
        <w:t>В</w:t>
      </w:r>
      <w:r w:rsidRPr="00B26B5E">
        <w:rPr>
          <w:color w:val="000000" w:themeColor="text1"/>
          <w:spacing w:val="47"/>
        </w:rPr>
        <w:t xml:space="preserve"> </w:t>
      </w:r>
      <w:r w:rsidRPr="00B26B5E">
        <w:rPr>
          <w:color w:val="000000" w:themeColor="text1"/>
        </w:rPr>
        <w:t>младшем</w:t>
      </w:r>
      <w:r w:rsidRPr="00B26B5E">
        <w:rPr>
          <w:color w:val="000000" w:themeColor="text1"/>
          <w:spacing w:val="51"/>
        </w:rPr>
        <w:t xml:space="preserve"> </w:t>
      </w:r>
      <w:r w:rsidRPr="00B26B5E">
        <w:rPr>
          <w:color w:val="000000" w:themeColor="text1"/>
        </w:rPr>
        <w:t>дошкольном</w:t>
      </w:r>
      <w:r w:rsidRPr="00B26B5E">
        <w:rPr>
          <w:color w:val="000000" w:themeColor="text1"/>
          <w:spacing w:val="51"/>
        </w:rPr>
        <w:t xml:space="preserve"> </w:t>
      </w:r>
      <w:r w:rsidRPr="00B26B5E">
        <w:rPr>
          <w:color w:val="000000" w:themeColor="text1"/>
        </w:rPr>
        <w:t>возрасте</w:t>
      </w:r>
      <w:r w:rsidRPr="00B26B5E">
        <w:rPr>
          <w:color w:val="000000" w:themeColor="text1"/>
          <w:spacing w:val="-67"/>
        </w:rPr>
        <w:t xml:space="preserve"> </w:t>
      </w:r>
      <w:r w:rsidRPr="00B26B5E">
        <w:rPr>
          <w:color w:val="000000" w:themeColor="text1"/>
        </w:rPr>
        <w:t>осуществляется</w:t>
      </w:r>
      <w:r w:rsidRPr="00B26B5E">
        <w:rPr>
          <w:color w:val="000000" w:themeColor="text1"/>
        </w:rPr>
        <w:tab/>
        <w:t>переход</w:t>
      </w:r>
      <w:r w:rsidR="00B26B5E">
        <w:rPr>
          <w:color w:val="000000" w:themeColor="text1"/>
        </w:rPr>
        <w:t xml:space="preserve"> от </w:t>
      </w:r>
      <w:r w:rsidRPr="00B26B5E">
        <w:rPr>
          <w:color w:val="000000" w:themeColor="text1"/>
        </w:rPr>
        <w:t>исключительного</w:t>
      </w:r>
      <w:r w:rsidRPr="00B26B5E">
        <w:rPr>
          <w:color w:val="000000" w:themeColor="text1"/>
        </w:rPr>
        <w:tab/>
      </w:r>
      <w:r w:rsidRPr="00B26B5E">
        <w:rPr>
          <w:color w:val="000000" w:themeColor="text1"/>
        </w:rPr>
        <w:tab/>
      </w:r>
      <w:r w:rsidRPr="00B26B5E">
        <w:rPr>
          <w:color w:val="000000" w:themeColor="text1"/>
        </w:rPr>
        <w:tab/>
        <w:t>господства</w:t>
      </w:r>
      <w:r w:rsidRPr="00B26B5E">
        <w:rPr>
          <w:color w:val="000000" w:themeColor="text1"/>
        </w:rPr>
        <w:tab/>
        <w:t>ситуативной</w:t>
      </w:r>
      <w:r w:rsidRPr="00B26B5E">
        <w:rPr>
          <w:color w:val="000000" w:themeColor="text1"/>
          <w:spacing w:val="-67"/>
        </w:rPr>
        <w:t xml:space="preserve"> </w:t>
      </w:r>
      <w:r w:rsidRPr="00B26B5E">
        <w:rPr>
          <w:color w:val="000000" w:themeColor="text1"/>
        </w:rPr>
        <w:t>(понятной</w:t>
      </w:r>
      <w:r w:rsidRPr="00B26B5E">
        <w:rPr>
          <w:color w:val="000000" w:themeColor="text1"/>
        </w:rPr>
        <w:tab/>
        <w:t>только</w:t>
      </w:r>
      <w:r w:rsidRPr="00B26B5E">
        <w:rPr>
          <w:color w:val="000000" w:themeColor="text1"/>
        </w:rPr>
        <w:tab/>
        <w:t>в</w:t>
      </w:r>
      <w:r w:rsidRPr="00B26B5E">
        <w:rPr>
          <w:color w:val="000000" w:themeColor="text1"/>
        </w:rPr>
        <w:tab/>
      </w:r>
      <w:r w:rsidRPr="00B26B5E">
        <w:rPr>
          <w:color w:val="000000" w:themeColor="text1"/>
        </w:rPr>
        <w:tab/>
        <w:t>конкретной</w:t>
      </w:r>
      <w:r w:rsidR="00B26B5E">
        <w:rPr>
          <w:color w:val="000000" w:themeColor="text1"/>
        </w:rPr>
        <w:t xml:space="preserve"> </w:t>
      </w:r>
      <w:r w:rsidRPr="00B26B5E">
        <w:rPr>
          <w:color w:val="000000" w:themeColor="text1"/>
        </w:rPr>
        <w:t>обстановке)</w:t>
      </w:r>
      <w:r w:rsidRPr="00B26B5E">
        <w:rPr>
          <w:color w:val="000000" w:themeColor="text1"/>
        </w:rPr>
        <w:tab/>
      </w:r>
      <w:r w:rsidRPr="00B26B5E">
        <w:rPr>
          <w:color w:val="000000" w:themeColor="text1"/>
        </w:rPr>
        <w:tab/>
        <w:t>речи</w:t>
      </w:r>
      <w:r w:rsidRPr="00B26B5E">
        <w:rPr>
          <w:color w:val="000000" w:themeColor="text1"/>
        </w:rPr>
        <w:tab/>
        <w:t>к</w:t>
      </w:r>
      <w:r w:rsidRPr="00B26B5E">
        <w:rPr>
          <w:color w:val="000000" w:themeColor="text1"/>
        </w:rPr>
        <w:tab/>
        <w:t>использованию</w:t>
      </w:r>
      <w:r w:rsidRPr="00B26B5E">
        <w:rPr>
          <w:color w:val="000000" w:themeColor="text1"/>
        </w:rPr>
        <w:tab/>
        <w:t>и</w:t>
      </w:r>
      <w:r w:rsidRPr="00B26B5E">
        <w:rPr>
          <w:color w:val="000000" w:themeColor="text1"/>
          <w:spacing w:val="-67"/>
        </w:rPr>
        <w:t xml:space="preserve"> </w:t>
      </w:r>
      <w:r w:rsidRPr="00B26B5E">
        <w:rPr>
          <w:color w:val="000000" w:themeColor="text1"/>
        </w:rPr>
        <w:t>ситуативной,</w:t>
      </w:r>
      <w:r w:rsidRPr="00B26B5E">
        <w:rPr>
          <w:color w:val="000000" w:themeColor="text1"/>
        </w:rPr>
        <w:tab/>
      </w:r>
      <w:r w:rsidRPr="00B26B5E">
        <w:rPr>
          <w:color w:val="000000" w:themeColor="text1"/>
        </w:rPr>
        <w:tab/>
        <w:t>и</w:t>
      </w:r>
      <w:r w:rsidRPr="00B26B5E">
        <w:rPr>
          <w:color w:val="000000" w:themeColor="text1"/>
        </w:rPr>
        <w:tab/>
        <w:t>контекстной</w:t>
      </w:r>
      <w:r w:rsidR="00B26B5E" w:rsidRPr="00B26B5E">
        <w:rPr>
          <w:color w:val="000000" w:themeColor="text1"/>
        </w:rPr>
        <w:t xml:space="preserve"> </w:t>
      </w:r>
      <w:r w:rsidRPr="00B26B5E">
        <w:rPr>
          <w:color w:val="000000" w:themeColor="text1"/>
        </w:rPr>
        <w:t>(свободной</w:t>
      </w:r>
      <w:r w:rsidRPr="00B26B5E">
        <w:rPr>
          <w:color w:val="000000" w:themeColor="text1"/>
        </w:rPr>
        <w:tab/>
      </w:r>
      <w:r w:rsidRPr="00B26B5E">
        <w:rPr>
          <w:color w:val="000000" w:themeColor="text1"/>
        </w:rPr>
        <w:tab/>
        <w:t>от</w:t>
      </w:r>
      <w:r w:rsidRPr="00B26B5E">
        <w:rPr>
          <w:color w:val="000000" w:themeColor="text1"/>
        </w:rPr>
        <w:tab/>
        <w:t>наглядной</w:t>
      </w:r>
      <w:r w:rsidRPr="00B26B5E">
        <w:rPr>
          <w:color w:val="000000" w:themeColor="text1"/>
        </w:rPr>
        <w:tab/>
      </w:r>
      <w:r w:rsidRPr="00B26B5E">
        <w:rPr>
          <w:color w:val="000000" w:themeColor="text1"/>
        </w:rPr>
        <w:tab/>
        <w:t>ситуации)</w:t>
      </w:r>
      <w:r w:rsidRPr="00B26B5E">
        <w:rPr>
          <w:color w:val="000000" w:themeColor="text1"/>
        </w:rPr>
        <w:tab/>
        <w:t>речи.</w:t>
      </w:r>
      <w:r w:rsidRPr="00B26B5E">
        <w:rPr>
          <w:color w:val="000000" w:themeColor="text1"/>
          <w:spacing w:val="-67"/>
        </w:rPr>
        <w:t xml:space="preserve"> </w:t>
      </w:r>
      <w:r w:rsidRPr="00B26B5E">
        <w:rPr>
          <w:color w:val="000000" w:themeColor="text1"/>
        </w:rPr>
        <w:t>Овладение</w:t>
      </w:r>
      <w:r w:rsidRPr="00B26B5E">
        <w:rPr>
          <w:color w:val="000000" w:themeColor="text1"/>
        </w:rPr>
        <w:tab/>
      </w:r>
      <w:r w:rsidRPr="00B26B5E">
        <w:rPr>
          <w:color w:val="000000" w:themeColor="text1"/>
        </w:rPr>
        <w:tab/>
      </w:r>
      <w:r w:rsidR="00B26B5E">
        <w:rPr>
          <w:color w:val="000000" w:themeColor="text1"/>
          <w:spacing w:val="-1"/>
        </w:rPr>
        <w:t xml:space="preserve">родным </w:t>
      </w:r>
      <w:r w:rsidRPr="00B26B5E">
        <w:rPr>
          <w:color w:val="000000" w:themeColor="text1"/>
        </w:rPr>
        <w:t>языком</w:t>
      </w:r>
      <w:r w:rsidR="00B26B5E">
        <w:rPr>
          <w:color w:val="000000" w:themeColor="text1"/>
        </w:rPr>
        <w:t xml:space="preserve"> </w:t>
      </w:r>
      <w:r w:rsidRPr="00B26B5E">
        <w:rPr>
          <w:color w:val="000000" w:themeColor="text1"/>
        </w:rPr>
        <w:t>характеризуется</w:t>
      </w:r>
      <w:r w:rsidRPr="00B26B5E">
        <w:rPr>
          <w:color w:val="000000" w:themeColor="text1"/>
        </w:rPr>
        <w:tab/>
      </w:r>
      <w:r w:rsidRPr="00B26B5E">
        <w:rPr>
          <w:color w:val="000000" w:themeColor="text1"/>
        </w:rPr>
        <w:tab/>
        <w:t>использованием</w:t>
      </w:r>
      <w:r w:rsidRPr="00B26B5E">
        <w:rPr>
          <w:color w:val="000000" w:themeColor="text1"/>
        </w:rPr>
        <w:tab/>
        <w:t>основных</w:t>
      </w:r>
      <w:r w:rsidRPr="00B26B5E">
        <w:rPr>
          <w:color w:val="000000" w:themeColor="text1"/>
          <w:spacing w:val="-67"/>
        </w:rPr>
        <w:t xml:space="preserve"> </w:t>
      </w:r>
      <w:r w:rsidRPr="00B26B5E">
        <w:rPr>
          <w:color w:val="000000" w:themeColor="text1"/>
        </w:rPr>
        <w:t>грамматических</w:t>
      </w:r>
      <w:r w:rsidRPr="00B26B5E">
        <w:rPr>
          <w:color w:val="000000" w:themeColor="text1"/>
          <w:spacing w:val="-5"/>
        </w:rPr>
        <w:t xml:space="preserve"> </w:t>
      </w:r>
      <w:r w:rsidRPr="00B26B5E">
        <w:rPr>
          <w:color w:val="000000" w:themeColor="text1"/>
        </w:rPr>
        <w:t>категорий</w:t>
      </w:r>
      <w:r w:rsidRPr="00B26B5E">
        <w:rPr>
          <w:color w:val="000000" w:themeColor="text1"/>
          <w:spacing w:val="1"/>
        </w:rPr>
        <w:t xml:space="preserve"> </w:t>
      </w:r>
      <w:r w:rsidRPr="00B26B5E">
        <w:rPr>
          <w:color w:val="000000" w:themeColor="text1"/>
        </w:rPr>
        <w:t>(согласование,</w:t>
      </w:r>
      <w:r w:rsidRPr="00B26B5E">
        <w:rPr>
          <w:color w:val="000000" w:themeColor="text1"/>
          <w:spacing w:val="2"/>
        </w:rPr>
        <w:t xml:space="preserve"> </w:t>
      </w:r>
      <w:r w:rsidRPr="00B26B5E">
        <w:rPr>
          <w:color w:val="000000" w:themeColor="text1"/>
        </w:rPr>
        <w:t>употребление</w:t>
      </w:r>
      <w:r w:rsidRPr="00B26B5E">
        <w:rPr>
          <w:color w:val="000000" w:themeColor="text1"/>
          <w:spacing w:val="7"/>
        </w:rPr>
        <w:t xml:space="preserve"> </w:t>
      </w:r>
      <w:r w:rsidRPr="00B26B5E">
        <w:rPr>
          <w:color w:val="000000" w:themeColor="text1"/>
        </w:rPr>
        <w:t>их</w:t>
      </w:r>
      <w:r w:rsidRPr="00B26B5E">
        <w:rPr>
          <w:color w:val="000000" w:themeColor="text1"/>
          <w:spacing w:val="-4"/>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числу,</w:t>
      </w:r>
      <w:r w:rsidRPr="00B26B5E">
        <w:rPr>
          <w:color w:val="000000" w:themeColor="text1"/>
          <w:spacing w:val="2"/>
        </w:rPr>
        <w:t xml:space="preserve"> </w:t>
      </w:r>
      <w:r w:rsidRPr="00B26B5E">
        <w:rPr>
          <w:color w:val="000000" w:themeColor="text1"/>
        </w:rPr>
        <w:t>времени и</w:t>
      </w:r>
      <w:r w:rsidRPr="00B26B5E">
        <w:rPr>
          <w:color w:val="000000" w:themeColor="text1"/>
          <w:spacing w:val="-67"/>
        </w:rPr>
        <w:t xml:space="preserve"> </w:t>
      </w:r>
      <w:r w:rsidRPr="00B26B5E">
        <w:rPr>
          <w:color w:val="000000" w:themeColor="text1"/>
        </w:rPr>
        <w:t>т.д.,</w:t>
      </w:r>
      <w:r w:rsidRPr="00B26B5E">
        <w:rPr>
          <w:color w:val="000000" w:themeColor="text1"/>
        </w:rPr>
        <w:tab/>
        <w:t>хотя</w:t>
      </w:r>
      <w:r w:rsidRPr="00B26B5E">
        <w:rPr>
          <w:color w:val="000000" w:themeColor="text1"/>
        </w:rPr>
        <w:tab/>
        <w:t>отдельные</w:t>
      </w:r>
      <w:r w:rsidRPr="00B26B5E">
        <w:rPr>
          <w:color w:val="000000" w:themeColor="text1"/>
          <w:spacing w:val="10"/>
        </w:rPr>
        <w:t xml:space="preserve"> </w:t>
      </w:r>
      <w:r w:rsidRPr="00B26B5E">
        <w:rPr>
          <w:color w:val="000000" w:themeColor="text1"/>
        </w:rPr>
        <w:t>ошибки</w:t>
      </w:r>
      <w:r w:rsidRPr="00B26B5E">
        <w:rPr>
          <w:color w:val="000000" w:themeColor="text1"/>
          <w:spacing w:val="8"/>
        </w:rPr>
        <w:t xml:space="preserve"> </w:t>
      </w:r>
      <w:r w:rsidRPr="00B26B5E">
        <w:rPr>
          <w:color w:val="000000" w:themeColor="text1"/>
        </w:rPr>
        <w:t>допускаются)</w:t>
      </w:r>
      <w:r w:rsidRPr="00B26B5E">
        <w:rPr>
          <w:color w:val="000000" w:themeColor="text1"/>
          <w:spacing w:val="6"/>
        </w:rPr>
        <w:t xml:space="preserve"> </w:t>
      </w:r>
      <w:r w:rsidRPr="00B26B5E">
        <w:rPr>
          <w:color w:val="000000" w:themeColor="text1"/>
        </w:rPr>
        <w:t>и</w:t>
      </w:r>
      <w:r w:rsidRPr="00B26B5E">
        <w:rPr>
          <w:color w:val="000000" w:themeColor="text1"/>
          <w:spacing w:val="8"/>
        </w:rPr>
        <w:t xml:space="preserve"> </w:t>
      </w:r>
      <w:r w:rsidRPr="00B26B5E">
        <w:rPr>
          <w:color w:val="000000" w:themeColor="text1"/>
        </w:rPr>
        <w:t>словаря разговорной</w:t>
      </w:r>
      <w:r w:rsidRPr="00B26B5E">
        <w:rPr>
          <w:color w:val="000000" w:themeColor="text1"/>
          <w:spacing w:val="8"/>
        </w:rPr>
        <w:t xml:space="preserve"> </w:t>
      </w:r>
      <w:r w:rsidRPr="00B26B5E">
        <w:rPr>
          <w:color w:val="000000" w:themeColor="text1"/>
        </w:rPr>
        <w:t>речи.</w:t>
      </w:r>
      <w:r w:rsidRPr="00B26B5E">
        <w:rPr>
          <w:color w:val="000000" w:themeColor="text1"/>
          <w:spacing w:val="-67"/>
        </w:rPr>
        <w:t xml:space="preserve"> </w:t>
      </w:r>
      <w:r w:rsidRPr="00B26B5E">
        <w:rPr>
          <w:color w:val="000000" w:themeColor="text1"/>
        </w:rPr>
        <w:t>Возможны дефекты</w:t>
      </w:r>
      <w:r w:rsidRPr="00B26B5E">
        <w:rPr>
          <w:color w:val="000000" w:themeColor="text1"/>
          <w:spacing w:val="1"/>
        </w:rPr>
        <w:t xml:space="preserve"> </w:t>
      </w:r>
      <w:r w:rsidRPr="00B26B5E">
        <w:rPr>
          <w:color w:val="000000" w:themeColor="text1"/>
        </w:rPr>
        <w:t>звукопроизношения.</w:t>
      </w:r>
    </w:p>
    <w:p w14:paraId="2F8CF22A" w14:textId="77777777" w:rsidR="003858CB" w:rsidRPr="00B26B5E" w:rsidRDefault="0038047A" w:rsidP="00B26B5E">
      <w:pPr>
        <w:pStyle w:val="a3"/>
        <w:spacing w:before="1"/>
        <w:ind w:left="142" w:right="404"/>
        <w:jc w:val="both"/>
        <w:rPr>
          <w:color w:val="000000" w:themeColor="text1"/>
        </w:rPr>
      </w:pPr>
      <w:r w:rsidRPr="00B26B5E">
        <w:rPr>
          <w:color w:val="000000" w:themeColor="text1"/>
        </w:rPr>
        <w:t>В</w:t>
      </w:r>
      <w:r w:rsidRPr="00B26B5E">
        <w:rPr>
          <w:color w:val="000000" w:themeColor="text1"/>
          <w:spacing w:val="1"/>
        </w:rPr>
        <w:t xml:space="preserve"> </w:t>
      </w:r>
      <w:r w:rsidRPr="00B26B5E">
        <w:rPr>
          <w:color w:val="000000" w:themeColor="text1"/>
        </w:rPr>
        <w:t>развитии</w:t>
      </w:r>
      <w:r w:rsidRPr="00B26B5E">
        <w:rPr>
          <w:color w:val="000000" w:themeColor="text1"/>
          <w:spacing w:val="1"/>
        </w:rPr>
        <w:t xml:space="preserve"> </w:t>
      </w:r>
      <w:r w:rsidRPr="00B26B5E">
        <w:rPr>
          <w:i/>
          <w:color w:val="000000" w:themeColor="text1"/>
        </w:rPr>
        <w:t>познавательной</w:t>
      </w:r>
      <w:r w:rsidRPr="00B26B5E">
        <w:rPr>
          <w:i/>
          <w:color w:val="000000" w:themeColor="text1"/>
          <w:spacing w:val="1"/>
        </w:rPr>
        <w:t xml:space="preserve"> </w:t>
      </w:r>
      <w:r w:rsidRPr="00B26B5E">
        <w:rPr>
          <w:i/>
          <w:color w:val="000000" w:themeColor="text1"/>
        </w:rPr>
        <w:t>сферы</w:t>
      </w:r>
      <w:r w:rsidRPr="00B26B5E">
        <w:rPr>
          <w:i/>
          <w:color w:val="000000" w:themeColor="text1"/>
          <w:spacing w:val="1"/>
        </w:rPr>
        <w:t xml:space="preserve"> </w:t>
      </w:r>
      <w:r w:rsidRPr="00B26B5E">
        <w:rPr>
          <w:color w:val="000000" w:themeColor="text1"/>
        </w:rPr>
        <w:t>расширяются</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качественно</w:t>
      </w:r>
      <w:r w:rsidRPr="00B26B5E">
        <w:rPr>
          <w:color w:val="000000" w:themeColor="text1"/>
          <w:spacing w:val="1"/>
        </w:rPr>
        <w:t xml:space="preserve"> </w:t>
      </w:r>
      <w:r w:rsidRPr="00B26B5E">
        <w:rPr>
          <w:color w:val="000000" w:themeColor="text1"/>
        </w:rPr>
        <w:t>изменяются</w:t>
      </w:r>
      <w:r w:rsidRPr="00B26B5E">
        <w:rPr>
          <w:color w:val="000000" w:themeColor="text1"/>
          <w:spacing w:val="-67"/>
        </w:rPr>
        <w:t xml:space="preserve"> </w:t>
      </w:r>
      <w:r w:rsidRPr="00B26B5E">
        <w:rPr>
          <w:color w:val="000000" w:themeColor="text1"/>
        </w:rPr>
        <w:t>способы и средства ориентировки ребенка в окружающей обстановке. Ребенок</w:t>
      </w:r>
      <w:r w:rsidRPr="00B26B5E">
        <w:rPr>
          <w:color w:val="000000" w:themeColor="text1"/>
          <w:spacing w:val="1"/>
        </w:rPr>
        <w:t xml:space="preserve"> </w:t>
      </w:r>
      <w:r w:rsidRPr="00B26B5E">
        <w:rPr>
          <w:color w:val="000000" w:themeColor="text1"/>
        </w:rPr>
        <w:t>активно использует по</w:t>
      </w:r>
      <w:r w:rsidRPr="00B26B5E">
        <w:rPr>
          <w:color w:val="000000" w:themeColor="text1"/>
          <w:spacing w:val="1"/>
        </w:rPr>
        <w:t xml:space="preserve"> </w:t>
      </w:r>
      <w:r w:rsidRPr="00B26B5E">
        <w:rPr>
          <w:color w:val="000000" w:themeColor="text1"/>
        </w:rPr>
        <w:t>назначению</w:t>
      </w:r>
      <w:r w:rsidRPr="00B26B5E">
        <w:rPr>
          <w:color w:val="000000" w:themeColor="text1"/>
          <w:spacing w:val="1"/>
        </w:rPr>
        <w:t xml:space="preserve"> </w:t>
      </w:r>
      <w:r w:rsidRPr="00B26B5E">
        <w:rPr>
          <w:color w:val="000000" w:themeColor="text1"/>
        </w:rPr>
        <w:t>некоторые бытовые предметы,</w:t>
      </w:r>
      <w:r w:rsidRPr="00B26B5E">
        <w:rPr>
          <w:color w:val="000000" w:themeColor="text1"/>
          <w:spacing w:val="1"/>
        </w:rPr>
        <w:t xml:space="preserve"> </w:t>
      </w:r>
      <w:r w:rsidRPr="00B26B5E">
        <w:rPr>
          <w:color w:val="000000" w:themeColor="text1"/>
        </w:rPr>
        <w:t>игрушки,</w:t>
      </w:r>
      <w:r w:rsidRPr="00B26B5E">
        <w:rPr>
          <w:color w:val="000000" w:themeColor="text1"/>
          <w:spacing w:val="1"/>
        </w:rPr>
        <w:t xml:space="preserve"> </w:t>
      </w:r>
      <w:r w:rsidRPr="00B26B5E">
        <w:rPr>
          <w:color w:val="000000" w:themeColor="text1"/>
        </w:rPr>
        <w:t>предметы-заместители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словесные</w:t>
      </w:r>
      <w:r w:rsidRPr="00B26B5E">
        <w:rPr>
          <w:color w:val="000000" w:themeColor="text1"/>
          <w:spacing w:val="1"/>
        </w:rPr>
        <w:t xml:space="preserve"> </w:t>
      </w:r>
      <w:r w:rsidRPr="00B26B5E">
        <w:rPr>
          <w:color w:val="000000" w:themeColor="text1"/>
        </w:rPr>
        <w:t>обозначения</w:t>
      </w:r>
      <w:r w:rsidRPr="00B26B5E">
        <w:rPr>
          <w:color w:val="000000" w:themeColor="text1"/>
          <w:spacing w:val="1"/>
        </w:rPr>
        <w:t xml:space="preserve"> </w:t>
      </w:r>
      <w:r w:rsidRPr="00B26B5E">
        <w:rPr>
          <w:color w:val="000000" w:themeColor="text1"/>
        </w:rPr>
        <w:t>объектов</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быту,</w:t>
      </w:r>
      <w:r w:rsidRPr="00B26B5E">
        <w:rPr>
          <w:color w:val="000000" w:themeColor="text1"/>
          <w:spacing w:val="1"/>
        </w:rPr>
        <w:t xml:space="preserve"> </w:t>
      </w:r>
      <w:r w:rsidRPr="00B26B5E">
        <w:rPr>
          <w:color w:val="000000" w:themeColor="text1"/>
        </w:rPr>
        <w:t>игре,</w:t>
      </w:r>
      <w:r w:rsidRPr="00B26B5E">
        <w:rPr>
          <w:color w:val="000000" w:themeColor="text1"/>
          <w:spacing w:val="1"/>
        </w:rPr>
        <w:t xml:space="preserve"> </w:t>
      </w:r>
      <w:r w:rsidRPr="00B26B5E">
        <w:rPr>
          <w:color w:val="000000" w:themeColor="text1"/>
        </w:rPr>
        <w:t>общении.</w:t>
      </w:r>
      <w:r w:rsidRPr="00B26B5E">
        <w:rPr>
          <w:color w:val="000000" w:themeColor="text1"/>
          <w:spacing w:val="1"/>
        </w:rPr>
        <w:t xml:space="preserve"> </w:t>
      </w:r>
      <w:r w:rsidRPr="00B26B5E">
        <w:rPr>
          <w:color w:val="000000" w:themeColor="text1"/>
        </w:rPr>
        <w:t>Формируются</w:t>
      </w:r>
      <w:r w:rsidRPr="00B26B5E">
        <w:rPr>
          <w:color w:val="000000" w:themeColor="text1"/>
          <w:spacing w:val="1"/>
        </w:rPr>
        <w:t xml:space="preserve"> </w:t>
      </w:r>
      <w:r w:rsidRPr="00B26B5E">
        <w:rPr>
          <w:color w:val="000000" w:themeColor="text1"/>
        </w:rPr>
        <w:t>качественно</w:t>
      </w:r>
      <w:r w:rsidRPr="00B26B5E">
        <w:rPr>
          <w:color w:val="000000" w:themeColor="text1"/>
          <w:spacing w:val="1"/>
        </w:rPr>
        <w:t xml:space="preserve"> </w:t>
      </w:r>
      <w:r w:rsidRPr="00B26B5E">
        <w:rPr>
          <w:color w:val="000000" w:themeColor="text1"/>
        </w:rPr>
        <w:t>новые</w:t>
      </w:r>
      <w:r w:rsidRPr="00B26B5E">
        <w:rPr>
          <w:color w:val="000000" w:themeColor="text1"/>
          <w:spacing w:val="1"/>
        </w:rPr>
        <w:t xml:space="preserve"> </w:t>
      </w:r>
      <w:r w:rsidRPr="00B26B5E">
        <w:rPr>
          <w:color w:val="000000" w:themeColor="text1"/>
        </w:rPr>
        <w:t>свойства</w:t>
      </w:r>
      <w:r w:rsidRPr="00B26B5E">
        <w:rPr>
          <w:color w:val="000000" w:themeColor="text1"/>
          <w:spacing w:val="1"/>
        </w:rPr>
        <w:t xml:space="preserve"> </w:t>
      </w:r>
      <w:r w:rsidRPr="00B26B5E">
        <w:rPr>
          <w:color w:val="000000" w:themeColor="text1"/>
        </w:rPr>
        <w:t>сенсорных</w:t>
      </w:r>
      <w:r w:rsidRPr="00B26B5E">
        <w:rPr>
          <w:color w:val="000000" w:themeColor="text1"/>
          <w:spacing w:val="1"/>
        </w:rPr>
        <w:t xml:space="preserve"> </w:t>
      </w:r>
      <w:r w:rsidRPr="00B26B5E">
        <w:rPr>
          <w:color w:val="000000" w:themeColor="text1"/>
        </w:rPr>
        <w:t>процессов:</w:t>
      </w:r>
      <w:r w:rsidRPr="00B26B5E">
        <w:rPr>
          <w:color w:val="000000" w:themeColor="text1"/>
          <w:spacing w:val="1"/>
        </w:rPr>
        <w:t xml:space="preserve"> </w:t>
      </w:r>
      <w:r w:rsidRPr="00B26B5E">
        <w:rPr>
          <w:color w:val="000000" w:themeColor="text1"/>
        </w:rPr>
        <w:t>ощущение</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восприятие.</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практической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ребенок</w:t>
      </w:r>
      <w:r w:rsidRPr="00B26B5E">
        <w:rPr>
          <w:color w:val="000000" w:themeColor="text1"/>
          <w:spacing w:val="1"/>
        </w:rPr>
        <w:t xml:space="preserve"> </w:t>
      </w:r>
      <w:r w:rsidRPr="00B26B5E">
        <w:rPr>
          <w:color w:val="000000" w:themeColor="text1"/>
        </w:rPr>
        <w:t>учитывает</w:t>
      </w:r>
      <w:r w:rsidRPr="00B26B5E">
        <w:rPr>
          <w:color w:val="000000" w:themeColor="text1"/>
          <w:spacing w:val="1"/>
        </w:rPr>
        <w:t xml:space="preserve"> </w:t>
      </w:r>
      <w:r w:rsidRPr="00B26B5E">
        <w:rPr>
          <w:color w:val="000000" w:themeColor="text1"/>
        </w:rPr>
        <w:t>свойства предметов и их назначение: знает название 3-4 цветов и 2-3 форм;</w:t>
      </w:r>
      <w:r w:rsidRPr="00B26B5E">
        <w:rPr>
          <w:color w:val="000000" w:themeColor="text1"/>
          <w:spacing w:val="1"/>
        </w:rPr>
        <w:t xml:space="preserve"> </w:t>
      </w:r>
      <w:r w:rsidRPr="00B26B5E">
        <w:rPr>
          <w:color w:val="000000" w:themeColor="text1"/>
        </w:rPr>
        <w:t>может</w:t>
      </w:r>
      <w:r w:rsidRPr="00B26B5E">
        <w:rPr>
          <w:color w:val="000000" w:themeColor="text1"/>
          <w:spacing w:val="1"/>
        </w:rPr>
        <w:t xml:space="preserve"> </w:t>
      </w:r>
      <w:r w:rsidRPr="00B26B5E">
        <w:rPr>
          <w:color w:val="000000" w:themeColor="text1"/>
        </w:rPr>
        <w:t>выбрать</w:t>
      </w:r>
      <w:r w:rsidRPr="00B26B5E">
        <w:rPr>
          <w:color w:val="000000" w:themeColor="text1"/>
          <w:spacing w:val="1"/>
        </w:rPr>
        <w:t xml:space="preserve"> </w:t>
      </w:r>
      <w:r w:rsidRPr="00B26B5E">
        <w:rPr>
          <w:color w:val="000000" w:themeColor="text1"/>
        </w:rPr>
        <w:t>из</w:t>
      </w:r>
      <w:r w:rsidRPr="00B26B5E">
        <w:rPr>
          <w:color w:val="000000" w:themeColor="text1"/>
          <w:spacing w:val="1"/>
        </w:rPr>
        <w:t xml:space="preserve"> </w:t>
      </w:r>
      <w:r w:rsidRPr="00B26B5E">
        <w:rPr>
          <w:color w:val="000000" w:themeColor="text1"/>
        </w:rPr>
        <w:t>3-х</w:t>
      </w:r>
      <w:r w:rsidRPr="00B26B5E">
        <w:rPr>
          <w:color w:val="000000" w:themeColor="text1"/>
          <w:spacing w:val="1"/>
        </w:rPr>
        <w:t xml:space="preserve"> </w:t>
      </w:r>
      <w:r w:rsidRPr="00B26B5E">
        <w:rPr>
          <w:color w:val="000000" w:themeColor="text1"/>
        </w:rPr>
        <w:t>предметов</w:t>
      </w:r>
      <w:r w:rsidRPr="00B26B5E">
        <w:rPr>
          <w:color w:val="000000" w:themeColor="text1"/>
          <w:spacing w:val="1"/>
        </w:rPr>
        <w:t xml:space="preserve"> </w:t>
      </w:r>
      <w:r w:rsidRPr="00B26B5E">
        <w:rPr>
          <w:color w:val="000000" w:themeColor="text1"/>
        </w:rPr>
        <w:t>разных</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величине</w:t>
      </w:r>
      <w:r w:rsidRPr="00B26B5E">
        <w:rPr>
          <w:color w:val="000000" w:themeColor="text1"/>
          <w:spacing w:val="1"/>
        </w:rPr>
        <w:t xml:space="preserve"> </w:t>
      </w:r>
      <w:r w:rsidRPr="00B26B5E">
        <w:rPr>
          <w:color w:val="000000" w:themeColor="text1"/>
        </w:rPr>
        <w:t>«самый</w:t>
      </w:r>
      <w:r w:rsidRPr="00B26B5E">
        <w:rPr>
          <w:color w:val="000000" w:themeColor="text1"/>
          <w:spacing w:val="1"/>
        </w:rPr>
        <w:t xml:space="preserve"> </w:t>
      </w:r>
      <w:r w:rsidRPr="00B26B5E">
        <w:rPr>
          <w:color w:val="000000" w:themeColor="text1"/>
        </w:rPr>
        <w:t>большой».</w:t>
      </w:r>
      <w:r w:rsidRPr="00B26B5E">
        <w:rPr>
          <w:color w:val="000000" w:themeColor="text1"/>
          <w:spacing w:val="1"/>
        </w:rPr>
        <w:t xml:space="preserve"> </w:t>
      </w:r>
      <w:r w:rsidRPr="00B26B5E">
        <w:rPr>
          <w:color w:val="000000" w:themeColor="text1"/>
        </w:rPr>
        <w:t>Рассматривая</w:t>
      </w:r>
      <w:r w:rsidRPr="00B26B5E">
        <w:rPr>
          <w:color w:val="000000" w:themeColor="text1"/>
          <w:spacing w:val="1"/>
        </w:rPr>
        <w:t xml:space="preserve"> </w:t>
      </w:r>
      <w:r w:rsidRPr="00B26B5E">
        <w:rPr>
          <w:color w:val="000000" w:themeColor="text1"/>
        </w:rPr>
        <w:t>новые</w:t>
      </w:r>
      <w:r w:rsidRPr="00B26B5E">
        <w:rPr>
          <w:color w:val="000000" w:themeColor="text1"/>
          <w:spacing w:val="1"/>
        </w:rPr>
        <w:t xml:space="preserve"> </w:t>
      </w:r>
      <w:r w:rsidRPr="00B26B5E">
        <w:rPr>
          <w:color w:val="000000" w:themeColor="text1"/>
        </w:rPr>
        <w:t>предметы</w:t>
      </w:r>
      <w:r w:rsidRPr="00B26B5E">
        <w:rPr>
          <w:color w:val="000000" w:themeColor="text1"/>
          <w:spacing w:val="1"/>
        </w:rPr>
        <w:t xml:space="preserve"> </w:t>
      </w:r>
      <w:r w:rsidRPr="00B26B5E">
        <w:rPr>
          <w:color w:val="000000" w:themeColor="text1"/>
        </w:rPr>
        <w:t>(растения,</w:t>
      </w:r>
      <w:r w:rsidRPr="00B26B5E">
        <w:rPr>
          <w:color w:val="000000" w:themeColor="text1"/>
          <w:spacing w:val="1"/>
        </w:rPr>
        <w:t xml:space="preserve"> </w:t>
      </w:r>
      <w:r w:rsidRPr="00B26B5E">
        <w:rPr>
          <w:color w:val="000000" w:themeColor="text1"/>
        </w:rPr>
        <w:t>камни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т.п.)</w:t>
      </w:r>
      <w:r w:rsidRPr="00B26B5E">
        <w:rPr>
          <w:color w:val="000000" w:themeColor="text1"/>
          <w:spacing w:val="1"/>
        </w:rPr>
        <w:t xml:space="preserve"> </w:t>
      </w:r>
      <w:r w:rsidRPr="00B26B5E">
        <w:rPr>
          <w:color w:val="000000" w:themeColor="text1"/>
        </w:rPr>
        <w:t>ребенок</w:t>
      </w:r>
      <w:r w:rsidRPr="00B26B5E">
        <w:rPr>
          <w:color w:val="000000" w:themeColor="text1"/>
          <w:spacing w:val="1"/>
        </w:rPr>
        <w:t xml:space="preserve"> </w:t>
      </w:r>
      <w:r w:rsidRPr="00B26B5E">
        <w:rPr>
          <w:color w:val="000000" w:themeColor="text1"/>
        </w:rPr>
        <w:t>не</w:t>
      </w:r>
      <w:r w:rsidRPr="00B26B5E">
        <w:rPr>
          <w:color w:val="000000" w:themeColor="text1"/>
          <w:spacing w:val="1"/>
        </w:rPr>
        <w:t xml:space="preserve"> </w:t>
      </w:r>
      <w:r w:rsidRPr="00B26B5E">
        <w:rPr>
          <w:color w:val="000000" w:themeColor="text1"/>
        </w:rPr>
        <w:t>ограничивается</w:t>
      </w:r>
      <w:r w:rsidRPr="00B26B5E">
        <w:rPr>
          <w:color w:val="000000" w:themeColor="text1"/>
          <w:spacing w:val="1"/>
        </w:rPr>
        <w:t xml:space="preserve"> </w:t>
      </w:r>
      <w:r w:rsidRPr="00B26B5E">
        <w:rPr>
          <w:color w:val="000000" w:themeColor="text1"/>
        </w:rPr>
        <w:t>простым</w:t>
      </w:r>
      <w:r w:rsidRPr="00B26B5E">
        <w:rPr>
          <w:color w:val="000000" w:themeColor="text1"/>
          <w:spacing w:val="1"/>
        </w:rPr>
        <w:t xml:space="preserve"> </w:t>
      </w:r>
      <w:r w:rsidRPr="00B26B5E">
        <w:rPr>
          <w:color w:val="000000" w:themeColor="text1"/>
        </w:rPr>
        <w:t>зрительным</w:t>
      </w:r>
      <w:r w:rsidRPr="00B26B5E">
        <w:rPr>
          <w:color w:val="000000" w:themeColor="text1"/>
          <w:spacing w:val="1"/>
        </w:rPr>
        <w:t xml:space="preserve"> </w:t>
      </w:r>
      <w:r w:rsidRPr="00B26B5E">
        <w:rPr>
          <w:color w:val="000000" w:themeColor="text1"/>
        </w:rPr>
        <w:t>ознакомлением,</w:t>
      </w:r>
      <w:r w:rsidRPr="00B26B5E">
        <w:rPr>
          <w:color w:val="000000" w:themeColor="text1"/>
          <w:spacing w:val="1"/>
        </w:rPr>
        <w:t xml:space="preserve"> </w:t>
      </w:r>
      <w:r w:rsidRPr="00B26B5E">
        <w:rPr>
          <w:color w:val="000000" w:themeColor="text1"/>
        </w:rPr>
        <w:t>а</w:t>
      </w:r>
      <w:r w:rsidRPr="00B26B5E">
        <w:rPr>
          <w:color w:val="000000" w:themeColor="text1"/>
          <w:spacing w:val="1"/>
        </w:rPr>
        <w:t xml:space="preserve"> </w:t>
      </w:r>
      <w:r w:rsidRPr="00B26B5E">
        <w:rPr>
          <w:color w:val="000000" w:themeColor="text1"/>
        </w:rPr>
        <w:t>переходит</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осязательному,</w:t>
      </w:r>
      <w:r w:rsidRPr="00B26B5E">
        <w:rPr>
          <w:color w:val="000000" w:themeColor="text1"/>
          <w:spacing w:val="1"/>
        </w:rPr>
        <w:t xml:space="preserve"> </w:t>
      </w:r>
      <w:r w:rsidRPr="00B26B5E">
        <w:rPr>
          <w:color w:val="000000" w:themeColor="text1"/>
        </w:rPr>
        <w:t>слуховому</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обонятельному</w:t>
      </w:r>
      <w:r w:rsidRPr="00B26B5E">
        <w:rPr>
          <w:color w:val="000000" w:themeColor="text1"/>
          <w:spacing w:val="1"/>
        </w:rPr>
        <w:t xml:space="preserve"> </w:t>
      </w:r>
      <w:r w:rsidRPr="00B26B5E">
        <w:rPr>
          <w:color w:val="000000" w:themeColor="text1"/>
        </w:rPr>
        <w:t>восприятию.</w:t>
      </w:r>
      <w:r w:rsidRPr="00B26B5E">
        <w:rPr>
          <w:color w:val="000000" w:themeColor="text1"/>
          <w:spacing w:val="1"/>
        </w:rPr>
        <w:t xml:space="preserve"> </w:t>
      </w:r>
      <w:r w:rsidRPr="00B26B5E">
        <w:rPr>
          <w:color w:val="000000" w:themeColor="text1"/>
        </w:rPr>
        <w:t>Важную</w:t>
      </w:r>
      <w:r w:rsidRPr="00B26B5E">
        <w:rPr>
          <w:color w:val="000000" w:themeColor="text1"/>
          <w:spacing w:val="1"/>
        </w:rPr>
        <w:t xml:space="preserve"> </w:t>
      </w:r>
      <w:r w:rsidRPr="00B26B5E">
        <w:rPr>
          <w:color w:val="000000" w:themeColor="text1"/>
        </w:rPr>
        <w:t>роль</w:t>
      </w:r>
      <w:r w:rsidRPr="00B26B5E">
        <w:rPr>
          <w:color w:val="000000" w:themeColor="text1"/>
          <w:spacing w:val="1"/>
        </w:rPr>
        <w:t xml:space="preserve"> </w:t>
      </w:r>
      <w:r w:rsidRPr="00B26B5E">
        <w:rPr>
          <w:color w:val="000000" w:themeColor="text1"/>
        </w:rPr>
        <w:t>начинают</w:t>
      </w:r>
      <w:r w:rsidRPr="00B26B5E">
        <w:rPr>
          <w:color w:val="000000" w:themeColor="text1"/>
          <w:spacing w:val="1"/>
        </w:rPr>
        <w:t xml:space="preserve"> </w:t>
      </w:r>
      <w:r w:rsidRPr="00B26B5E">
        <w:rPr>
          <w:color w:val="000000" w:themeColor="text1"/>
        </w:rPr>
        <w:t>играть</w:t>
      </w:r>
      <w:r w:rsidRPr="00B26B5E">
        <w:rPr>
          <w:color w:val="000000" w:themeColor="text1"/>
          <w:spacing w:val="1"/>
        </w:rPr>
        <w:t xml:space="preserve"> </w:t>
      </w:r>
      <w:r w:rsidRPr="00B26B5E">
        <w:rPr>
          <w:color w:val="000000" w:themeColor="text1"/>
        </w:rPr>
        <w:t>образы</w:t>
      </w:r>
      <w:r w:rsidRPr="00B26B5E">
        <w:rPr>
          <w:color w:val="000000" w:themeColor="text1"/>
          <w:spacing w:val="1"/>
        </w:rPr>
        <w:t xml:space="preserve"> </w:t>
      </w:r>
      <w:r w:rsidRPr="00B26B5E">
        <w:rPr>
          <w:color w:val="000000" w:themeColor="text1"/>
        </w:rPr>
        <w:t>памяти.</w:t>
      </w:r>
      <w:r w:rsidRPr="00B26B5E">
        <w:rPr>
          <w:color w:val="000000" w:themeColor="text1"/>
          <w:spacing w:val="1"/>
        </w:rPr>
        <w:t xml:space="preserve"> </w:t>
      </w:r>
      <w:r w:rsidRPr="00B26B5E">
        <w:rPr>
          <w:color w:val="000000" w:themeColor="text1"/>
        </w:rPr>
        <w:t>Память</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внимание</w:t>
      </w:r>
      <w:r w:rsidRPr="00B26B5E">
        <w:rPr>
          <w:color w:val="000000" w:themeColor="text1"/>
          <w:spacing w:val="1"/>
        </w:rPr>
        <w:t xml:space="preserve"> </w:t>
      </w:r>
      <w:r w:rsidRPr="00B26B5E">
        <w:rPr>
          <w:color w:val="000000" w:themeColor="text1"/>
        </w:rPr>
        <w:t>ребенка</w:t>
      </w:r>
      <w:r w:rsidRPr="00B26B5E">
        <w:rPr>
          <w:color w:val="000000" w:themeColor="text1"/>
          <w:spacing w:val="1"/>
        </w:rPr>
        <w:t xml:space="preserve"> </w:t>
      </w:r>
      <w:r w:rsidRPr="00B26B5E">
        <w:rPr>
          <w:color w:val="000000" w:themeColor="text1"/>
        </w:rPr>
        <w:t>носит</w:t>
      </w:r>
      <w:r w:rsidRPr="00B26B5E">
        <w:rPr>
          <w:color w:val="000000" w:themeColor="text1"/>
          <w:spacing w:val="1"/>
        </w:rPr>
        <w:t xml:space="preserve"> </w:t>
      </w:r>
      <w:r w:rsidRPr="00B26B5E">
        <w:rPr>
          <w:color w:val="000000" w:themeColor="text1"/>
        </w:rPr>
        <w:t>непроизвольный,</w:t>
      </w:r>
      <w:r w:rsidRPr="00B26B5E">
        <w:rPr>
          <w:color w:val="000000" w:themeColor="text1"/>
          <w:spacing w:val="62"/>
        </w:rPr>
        <w:t xml:space="preserve"> </w:t>
      </w:r>
      <w:r w:rsidRPr="00B26B5E">
        <w:rPr>
          <w:color w:val="000000" w:themeColor="text1"/>
        </w:rPr>
        <w:t>пассивный</w:t>
      </w:r>
      <w:r w:rsidRPr="00B26B5E">
        <w:rPr>
          <w:color w:val="000000" w:themeColor="text1"/>
          <w:spacing w:val="66"/>
        </w:rPr>
        <w:t xml:space="preserve"> </w:t>
      </w:r>
      <w:r w:rsidRPr="00B26B5E">
        <w:rPr>
          <w:color w:val="000000" w:themeColor="text1"/>
        </w:rPr>
        <w:t>характер.</w:t>
      </w:r>
      <w:r w:rsidRPr="00B26B5E">
        <w:rPr>
          <w:color w:val="000000" w:themeColor="text1"/>
          <w:spacing w:val="69"/>
        </w:rPr>
        <w:t xml:space="preserve"> </w:t>
      </w:r>
      <w:r w:rsidRPr="00B26B5E">
        <w:rPr>
          <w:color w:val="000000" w:themeColor="text1"/>
        </w:rPr>
        <w:t>По</w:t>
      </w:r>
      <w:r w:rsidRPr="00B26B5E">
        <w:rPr>
          <w:color w:val="000000" w:themeColor="text1"/>
          <w:spacing w:val="66"/>
        </w:rPr>
        <w:t xml:space="preserve"> </w:t>
      </w:r>
      <w:r w:rsidRPr="00B26B5E">
        <w:rPr>
          <w:color w:val="000000" w:themeColor="text1"/>
        </w:rPr>
        <w:t>просьбе</w:t>
      </w:r>
      <w:r w:rsidRPr="00B26B5E">
        <w:rPr>
          <w:color w:val="000000" w:themeColor="text1"/>
          <w:spacing w:val="62"/>
        </w:rPr>
        <w:t xml:space="preserve"> </w:t>
      </w:r>
      <w:r w:rsidRPr="00B26B5E">
        <w:rPr>
          <w:color w:val="000000" w:themeColor="text1"/>
        </w:rPr>
        <w:t>взрослого</w:t>
      </w:r>
      <w:r w:rsidRPr="00B26B5E">
        <w:rPr>
          <w:color w:val="000000" w:themeColor="text1"/>
          <w:spacing w:val="65"/>
        </w:rPr>
        <w:t xml:space="preserve"> </w:t>
      </w:r>
      <w:r w:rsidRPr="00B26B5E">
        <w:rPr>
          <w:color w:val="000000" w:themeColor="text1"/>
        </w:rPr>
        <w:t>ребенок</w:t>
      </w:r>
      <w:r w:rsidRPr="00B26B5E">
        <w:rPr>
          <w:color w:val="000000" w:themeColor="text1"/>
          <w:spacing w:val="60"/>
        </w:rPr>
        <w:t xml:space="preserve"> </w:t>
      </w:r>
      <w:r w:rsidRPr="00B26B5E">
        <w:rPr>
          <w:color w:val="000000" w:themeColor="text1"/>
        </w:rPr>
        <w:t>может</w:t>
      </w:r>
      <w:r w:rsidR="00B26B5E">
        <w:rPr>
          <w:color w:val="000000" w:themeColor="text1"/>
        </w:rPr>
        <w:t xml:space="preserve"> </w:t>
      </w:r>
      <w:r w:rsidRPr="00B26B5E">
        <w:rPr>
          <w:color w:val="000000" w:themeColor="text1"/>
        </w:rPr>
        <w:t>запомнить</w:t>
      </w:r>
      <w:r w:rsidRPr="00B26B5E">
        <w:rPr>
          <w:color w:val="000000" w:themeColor="text1"/>
          <w:spacing w:val="23"/>
        </w:rPr>
        <w:t xml:space="preserve"> </w:t>
      </w:r>
      <w:r w:rsidRPr="00B26B5E">
        <w:rPr>
          <w:color w:val="000000" w:themeColor="text1"/>
        </w:rPr>
        <w:t>не</w:t>
      </w:r>
      <w:r w:rsidRPr="00B26B5E">
        <w:rPr>
          <w:color w:val="000000" w:themeColor="text1"/>
          <w:spacing w:val="27"/>
        </w:rPr>
        <w:t xml:space="preserve"> </w:t>
      </w:r>
      <w:r w:rsidRPr="00B26B5E">
        <w:rPr>
          <w:color w:val="000000" w:themeColor="text1"/>
        </w:rPr>
        <w:t>менее</w:t>
      </w:r>
      <w:r w:rsidRPr="00B26B5E">
        <w:rPr>
          <w:color w:val="000000" w:themeColor="text1"/>
          <w:spacing w:val="26"/>
        </w:rPr>
        <w:t xml:space="preserve"> </w:t>
      </w:r>
      <w:r w:rsidRPr="00B26B5E">
        <w:rPr>
          <w:color w:val="000000" w:themeColor="text1"/>
        </w:rPr>
        <w:t>2-3</w:t>
      </w:r>
      <w:r w:rsidRPr="00B26B5E">
        <w:rPr>
          <w:color w:val="000000" w:themeColor="text1"/>
          <w:spacing w:val="26"/>
        </w:rPr>
        <w:t xml:space="preserve"> </w:t>
      </w:r>
      <w:r w:rsidRPr="00B26B5E">
        <w:rPr>
          <w:color w:val="000000" w:themeColor="text1"/>
        </w:rPr>
        <w:t>слов</w:t>
      </w:r>
      <w:r w:rsidRPr="00B26B5E">
        <w:rPr>
          <w:color w:val="000000" w:themeColor="text1"/>
          <w:spacing w:val="24"/>
        </w:rPr>
        <w:t xml:space="preserve"> </w:t>
      </w:r>
      <w:r w:rsidRPr="00B26B5E">
        <w:rPr>
          <w:color w:val="000000" w:themeColor="text1"/>
        </w:rPr>
        <w:t>и</w:t>
      </w:r>
      <w:r w:rsidRPr="00B26B5E">
        <w:rPr>
          <w:color w:val="000000" w:themeColor="text1"/>
          <w:spacing w:val="26"/>
        </w:rPr>
        <w:t xml:space="preserve"> </w:t>
      </w:r>
      <w:r w:rsidRPr="00B26B5E">
        <w:rPr>
          <w:color w:val="000000" w:themeColor="text1"/>
        </w:rPr>
        <w:t>5-6</w:t>
      </w:r>
      <w:r w:rsidRPr="00B26B5E">
        <w:rPr>
          <w:color w:val="000000" w:themeColor="text1"/>
          <w:spacing w:val="25"/>
        </w:rPr>
        <w:t xml:space="preserve"> </w:t>
      </w:r>
      <w:r w:rsidRPr="00B26B5E">
        <w:rPr>
          <w:color w:val="000000" w:themeColor="text1"/>
        </w:rPr>
        <w:t>названий</w:t>
      </w:r>
      <w:r w:rsidRPr="00B26B5E">
        <w:rPr>
          <w:color w:val="000000" w:themeColor="text1"/>
          <w:spacing w:val="26"/>
        </w:rPr>
        <w:t xml:space="preserve"> </w:t>
      </w:r>
      <w:r w:rsidRPr="00B26B5E">
        <w:rPr>
          <w:color w:val="000000" w:themeColor="text1"/>
        </w:rPr>
        <w:t>предметов.</w:t>
      </w:r>
      <w:r w:rsidRPr="00B26B5E">
        <w:rPr>
          <w:color w:val="000000" w:themeColor="text1"/>
          <w:spacing w:val="28"/>
        </w:rPr>
        <w:t xml:space="preserve"> </w:t>
      </w:r>
      <w:r w:rsidRPr="00B26B5E">
        <w:rPr>
          <w:color w:val="000000" w:themeColor="text1"/>
        </w:rPr>
        <w:t>К</w:t>
      </w:r>
      <w:r w:rsidRPr="00B26B5E">
        <w:rPr>
          <w:color w:val="000000" w:themeColor="text1"/>
          <w:spacing w:val="26"/>
        </w:rPr>
        <w:t xml:space="preserve"> </w:t>
      </w:r>
      <w:r w:rsidRPr="00B26B5E">
        <w:rPr>
          <w:color w:val="000000" w:themeColor="text1"/>
        </w:rPr>
        <w:t>4-м</w:t>
      </w:r>
      <w:r w:rsidRPr="00B26B5E">
        <w:rPr>
          <w:color w:val="000000" w:themeColor="text1"/>
          <w:spacing w:val="27"/>
        </w:rPr>
        <w:t xml:space="preserve"> </w:t>
      </w:r>
      <w:r w:rsidRPr="00B26B5E">
        <w:rPr>
          <w:color w:val="000000" w:themeColor="text1"/>
        </w:rPr>
        <w:t>годам</w:t>
      </w:r>
      <w:r w:rsidRPr="00B26B5E">
        <w:rPr>
          <w:color w:val="000000" w:themeColor="text1"/>
          <w:spacing w:val="23"/>
        </w:rPr>
        <w:t xml:space="preserve"> </w:t>
      </w:r>
      <w:r w:rsidRPr="00B26B5E">
        <w:rPr>
          <w:color w:val="000000" w:themeColor="text1"/>
        </w:rPr>
        <w:t>способен</w:t>
      </w:r>
      <w:r w:rsidRPr="00B26B5E">
        <w:rPr>
          <w:color w:val="000000" w:themeColor="text1"/>
          <w:spacing w:val="-67"/>
        </w:rPr>
        <w:t xml:space="preserve"> </w:t>
      </w:r>
      <w:r w:rsidRPr="00B26B5E">
        <w:rPr>
          <w:color w:val="000000" w:themeColor="text1"/>
        </w:rPr>
        <w:t>запомнить</w:t>
      </w:r>
      <w:r w:rsidRPr="00B26B5E">
        <w:rPr>
          <w:color w:val="000000" w:themeColor="text1"/>
          <w:spacing w:val="-2"/>
        </w:rPr>
        <w:t xml:space="preserve"> </w:t>
      </w:r>
      <w:r w:rsidRPr="00B26B5E">
        <w:rPr>
          <w:color w:val="000000" w:themeColor="text1"/>
        </w:rPr>
        <w:t>значительные</w:t>
      </w:r>
      <w:r w:rsidRPr="00B26B5E">
        <w:rPr>
          <w:color w:val="000000" w:themeColor="text1"/>
          <w:spacing w:val="1"/>
        </w:rPr>
        <w:t xml:space="preserve"> </w:t>
      </w:r>
      <w:r w:rsidRPr="00B26B5E">
        <w:rPr>
          <w:color w:val="000000" w:themeColor="text1"/>
        </w:rPr>
        <w:t>отрывки из</w:t>
      </w:r>
      <w:r w:rsidRPr="00B26B5E">
        <w:rPr>
          <w:color w:val="000000" w:themeColor="text1"/>
          <w:spacing w:val="1"/>
        </w:rPr>
        <w:t xml:space="preserve"> </w:t>
      </w:r>
      <w:r w:rsidRPr="00B26B5E">
        <w:rPr>
          <w:color w:val="000000" w:themeColor="text1"/>
        </w:rPr>
        <w:t>любимых</w:t>
      </w:r>
      <w:r w:rsidRPr="00B26B5E">
        <w:rPr>
          <w:color w:val="000000" w:themeColor="text1"/>
          <w:spacing w:val="-4"/>
        </w:rPr>
        <w:t xml:space="preserve"> </w:t>
      </w:r>
      <w:r w:rsidRPr="00B26B5E">
        <w:rPr>
          <w:color w:val="000000" w:themeColor="text1"/>
        </w:rPr>
        <w:t>произведений.</w:t>
      </w:r>
    </w:p>
    <w:p w14:paraId="4D32FEE9" w14:textId="77777777" w:rsidR="003858CB" w:rsidRPr="00B26B5E" w:rsidRDefault="0038047A" w:rsidP="00B26B5E">
      <w:pPr>
        <w:pStyle w:val="a3"/>
        <w:spacing w:line="242" w:lineRule="auto"/>
        <w:ind w:left="142" w:right="405"/>
        <w:jc w:val="both"/>
        <w:rPr>
          <w:color w:val="000000" w:themeColor="text1"/>
        </w:rPr>
      </w:pPr>
      <w:r w:rsidRPr="00B26B5E">
        <w:rPr>
          <w:color w:val="000000" w:themeColor="text1"/>
        </w:rPr>
        <w:t>Рассматривая объекты, ребенок выделяет один, наиболее яркий признак</w:t>
      </w:r>
      <w:r w:rsidRPr="00B26B5E">
        <w:rPr>
          <w:color w:val="000000" w:themeColor="text1"/>
          <w:spacing w:val="1"/>
        </w:rPr>
        <w:t xml:space="preserve"> </w:t>
      </w:r>
      <w:r w:rsidRPr="00B26B5E">
        <w:rPr>
          <w:color w:val="000000" w:themeColor="text1"/>
        </w:rPr>
        <w:t>предмета,</w:t>
      </w:r>
      <w:r w:rsidRPr="00B26B5E">
        <w:rPr>
          <w:color w:val="000000" w:themeColor="text1"/>
          <w:spacing w:val="11"/>
        </w:rPr>
        <w:t xml:space="preserve"> </w:t>
      </w:r>
      <w:r w:rsidRPr="00B26B5E">
        <w:rPr>
          <w:color w:val="000000" w:themeColor="text1"/>
        </w:rPr>
        <w:t>и</w:t>
      </w:r>
      <w:r w:rsidRPr="00B26B5E">
        <w:rPr>
          <w:color w:val="000000" w:themeColor="text1"/>
          <w:spacing w:val="9"/>
        </w:rPr>
        <w:t xml:space="preserve"> </w:t>
      </w:r>
      <w:r w:rsidRPr="00B26B5E">
        <w:rPr>
          <w:color w:val="000000" w:themeColor="text1"/>
        </w:rPr>
        <w:t>ориентируясь</w:t>
      </w:r>
      <w:r w:rsidRPr="00B26B5E">
        <w:rPr>
          <w:color w:val="000000" w:themeColor="text1"/>
          <w:spacing w:val="7"/>
        </w:rPr>
        <w:t xml:space="preserve"> </w:t>
      </w:r>
      <w:r w:rsidRPr="00B26B5E">
        <w:rPr>
          <w:color w:val="000000" w:themeColor="text1"/>
        </w:rPr>
        <w:t>на</w:t>
      </w:r>
      <w:r w:rsidRPr="00B26B5E">
        <w:rPr>
          <w:color w:val="000000" w:themeColor="text1"/>
          <w:spacing w:val="10"/>
        </w:rPr>
        <w:t xml:space="preserve"> </w:t>
      </w:r>
      <w:r w:rsidRPr="00B26B5E">
        <w:rPr>
          <w:color w:val="000000" w:themeColor="text1"/>
        </w:rPr>
        <w:t>него,</w:t>
      </w:r>
      <w:r w:rsidRPr="00B26B5E">
        <w:rPr>
          <w:color w:val="000000" w:themeColor="text1"/>
          <w:spacing w:val="12"/>
        </w:rPr>
        <w:t xml:space="preserve"> </w:t>
      </w:r>
      <w:r w:rsidRPr="00B26B5E">
        <w:rPr>
          <w:color w:val="000000" w:themeColor="text1"/>
        </w:rPr>
        <w:t>оценивает</w:t>
      </w:r>
      <w:r w:rsidRPr="00B26B5E">
        <w:rPr>
          <w:color w:val="000000" w:themeColor="text1"/>
          <w:spacing w:val="8"/>
        </w:rPr>
        <w:t xml:space="preserve"> </w:t>
      </w:r>
      <w:r w:rsidRPr="00B26B5E">
        <w:rPr>
          <w:color w:val="000000" w:themeColor="text1"/>
        </w:rPr>
        <w:t>предмет</w:t>
      </w:r>
      <w:r w:rsidRPr="00B26B5E">
        <w:rPr>
          <w:color w:val="000000" w:themeColor="text1"/>
          <w:spacing w:val="8"/>
        </w:rPr>
        <w:t xml:space="preserve"> </w:t>
      </w:r>
      <w:r w:rsidRPr="00B26B5E">
        <w:rPr>
          <w:color w:val="000000" w:themeColor="text1"/>
        </w:rPr>
        <w:t>в</w:t>
      </w:r>
      <w:r w:rsidRPr="00B26B5E">
        <w:rPr>
          <w:color w:val="000000" w:themeColor="text1"/>
          <w:spacing w:val="8"/>
        </w:rPr>
        <w:t xml:space="preserve"> </w:t>
      </w:r>
      <w:r w:rsidRPr="00B26B5E">
        <w:rPr>
          <w:color w:val="000000" w:themeColor="text1"/>
        </w:rPr>
        <w:t>целом.</w:t>
      </w:r>
      <w:r w:rsidRPr="00B26B5E">
        <w:rPr>
          <w:color w:val="000000" w:themeColor="text1"/>
          <w:spacing w:val="12"/>
        </w:rPr>
        <w:t xml:space="preserve"> </w:t>
      </w:r>
      <w:r w:rsidRPr="00B26B5E">
        <w:rPr>
          <w:color w:val="000000" w:themeColor="text1"/>
        </w:rPr>
        <w:t>Его</w:t>
      </w:r>
      <w:r w:rsidRPr="00B26B5E">
        <w:rPr>
          <w:color w:val="000000" w:themeColor="text1"/>
          <w:spacing w:val="22"/>
        </w:rPr>
        <w:t xml:space="preserve"> </w:t>
      </w:r>
      <w:r w:rsidRPr="00B26B5E">
        <w:rPr>
          <w:color w:val="000000" w:themeColor="text1"/>
        </w:rPr>
        <w:t>интересуют</w:t>
      </w:r>
      <w:r w:rsidRPr="00B26B5E">
        <w:rPr>
          <w:color w:val="000000" w:themeColor="text1"/>
          <w:spacing w:val="-67"/>
        </w:rPr>
        <w:t xml:space="preserve"> </w:t>
      </w:r>
      <w:r w:rsidRPr="00B26B5E">
        <w:rPr>
          <w:color w:val="000000" w:themeColor="text1"/>
        </w:rPr>
        <w:t>результаты</w:t>
      </w:r>
      <w:r w:rsidRPr="00B26B5E">
        <w:rPr>
          <w:color w:val="000000" w:themeColor="text1"/>
          <w:spacing w:val="-3"/>
        </w:rPr>
        <w:t xml:space="preserve"> </w:t>
      </w:r>
      <w:r w:rsidRPr="00B26B5E">
        <w:rPr>
          <w:color w:val="000000" w:themeColor="text1"/>
        </w:rPr>
        <w:t>действия, а</w:t>
      </w:r>
      <w:r w:rsidRPr="00B26B5E">
        <w:rPr>
          <w:color w:val="000000" w:themeColor="text1"/>
          <w:spacing w:val="-2"/>
        </w:rPr>
        <w:t xml:space="preserve"> </w:t>
      </w:r>
      <w:r w:rsidRPr="00B26B5E">
        <w:rPr>
          <w:color w:val="000000" w:themeColor="text1"/>
        </w:rPr>
        <w:t>сам</w:t>
      </w:r>
      <w:r w:rsidRPr="00B26B5E">
        <w:rPr>
          <w:color w:val="000000" w:themeColor="text1"/>
          <w:spacing w:val="-1"/>
        </w:rPr>
        <w:t xml:space="preserve"> </w:t>
      </w:r>
      <w:r w:rsidRPr="00B26B5E">
        <w:rPr>
          <w:color w:val="000000" w:themeColor="text1"/>
        </w:rPr>
        <w:t>процесс</w:t>
      </w:r>
      <w:r w:rsidRPr="00B26B5E">
        <w:rPr>
          <w:color w:val="000000" w:themeColor="text1"/>
          <w:spacing w:val="-2"/>
        </w:rPr>
        <w:t xml:space="preserve"> </w:t>
      </w:r>
      <w:r w:rsidRPr="00B26B5E">
        <w:rPr>
          <w:color w:val="000000" w:themeColor="text1"/>
        </w:rPr>
        <w:t>достижения</w:t>
      </w:r>
      <w:r w:rsidRPr="00B26B5E">
        <w:rPr>
          <w:color w:val="000000" w:themeColor="text1"/>
          <w:spacing w:val="-1"/>
        </w:rPr>
        <w:t xml:space="preserve"> </w:t>
      </w:r>
      <w:r w:rsidRPr="00B26B5E">
        <w:rPr>
          <w:color w:val="000000" w:themeColor="text1"/>
        </w:rPr>
        <w:t>еще</w:t>
      </w:r>
      <w:r w:rsidRPr="00B26B5E">
        <w:rPr>
          <w:color w:val="000000" w:themeColor="text1"/>
          <w:spacing w:val="-2"/>
        </w:rPr>
        <w:t xml:space="preserve"> </w:t>
      </w:r>
      <w:r w:rsidRPr="00B26B5E">
        <w:rPr>
          <w:color w:val="000000" w:themeColor="text1"/>
        </w:rPr>
        <w:t>не</w:t>
      </w:r>
      <w:r w:rsidRPr="00B26B5E">
        <w:rPr>
          <w:color w:val="000000" w:themeColor="text1"/>
          <w:spacing w:val="-2"/>
        </w:rPr>
        <w:t xml:space="preserve"> </w:t>
      </w:r>
      <w:r w:rsidRPr="00B26B5E">
        <w:rPr>
          <w:color w:val="000000" w:themeColor="text1"/>
        </w:rPr>
        <w:t>умеет</w:t>
      </w:r>
      <w:r w:rsidRPr="00B26B5E">
        <w:rPr>
          <w:color w:val="000000" w:themeColor="text1"/>
          <w:spacing w:val="-3"/>
        </w:rPr>
        <w:t xml:space="preserve"> </w:t>
      </w:r>
      <w:r w:rsidRPr="00B26B5E">
        <w:rPr>
          <w:color w:val="000000" w:themeColor="text1"/>
        </w:rPr>
        <w:t>прослеживать.</w:t>
      </w:r>
    </w:p>
    <w:p w14:paraId="386A1FB0" w14:textId="77777777" w:rsidR="003858CB" w:rsidRPr="00B26B5E" w:rsidRDefault="0038047A" w:rsidP="00B26B5E">
      <w:pPr>
        <w:pStyle w:val="a3"/>
        <w:ind w:left="142" w:right="405"/>
        <w:jc w:val="both"/>
        <w:rPr>
          <w:color w:val="000000" w:themeColor="text1"/>
        </w:rPr>
      </w:pPr>
      <w:r w:rsidRPr="00B26B5E">
        <w:rPr>
          <w:i/>
          <w:color w:val="000000" w:themeColor="text1"/>
        </w:rPr>
        <w:t xml:space="preserve">Конструктивная деятельность </w:t>
      </w:r>
      <w:r w:rsidRPr="00B26B5E">
        <w:rPr>
          <w:color w:val="000000" w:themeColor="text1"/>
        </w:rPr>
        <w:t>в 3-4 года ограничивается возведением</w:t>
      </w:r>
      <w:r w:rsidRPr="00B26B5E">
        <w:rPr>
          <w:color w:val="000000" w:themeColor="text1"/>
          <w:spacing w:val="1"/>
        </w:rPr>
        <w:t xml:space="preserve"> </w:t>
      </w:r>
      <w:r w:rsidRPr="00B26B5E">
        <w:rPr>
          <w:color w:val="000000" w:themeColor="text1"/>
        </w:rPr>
        <w:t>несложных построек по образцу (из 2-3 частей) и по замыслу. Ребенок может</w:t>
      </w:r>
      <w:r w:rsidRPr="00B26B5E">
        <w:rPr>
          <w:color w:val="000000" w:themeColor="text1"/>
          <w:spacing w:val="1"/>
        </w:rPr>
        <w:t xml:space="preserve"> </w:t>
      </w:r>
      <w:r w:rsidRPr="00B26B5E">
        <w:rPr>
          <w:color w:val="000000" w:themeColor="text1"/>
        </w:rPr>
        <w:t>заниматься,</w:t>
      </w:r>
      <w:r w:rsidRPr="00B26B5E">
        <w:rPr>
          <w:color w:val="000000" w:themeColor="text1"/>
          <w:spacing w:val="25"/>
        </w:rPr>
        <w:t xml:space="preserve"> </w:t>
      </w:r>
      <w:r w:rsidRPr="00B26B5E">
        <w:rPr>
          <w:color w:val="000000" w:themeColor="text1"/>
        </w:rPr>
        <w:t>не</w:t>
      </w:r>
      <w:r w:rsidRPr="00B26B5E">
        <w:rPr>
          <w:color w:val="000000" w:themeColor="text1"/>
          <w:spacing w:val="24"/>
        </w:rPr>
        <w:t xml:space="preserve"> </w:t>
      </w:r>
      <w:r w:rsidRPr="00B26B5E">
        <w:rPr>
          <w:color w:val="000000" w:themeColor="text1"/>
        </w:rPr>
        <w:t>отрываясь,</w:t>
      </w:r>
      <w:r w:rsidRPr="00B26B5E">
        <w:rPr>
          <w:color w:val="000000" w:themeColor="text1"/>
          <w:spacing w:val="30"/>
        </w:rPr>
        <w:t xml:space="preserve"> </w:t>
      </w:r>
      <w:r w:rsidRPr="00B26B5E">
        <w:rPr>
          <w:color w:val="000000" w:themeColor="text1"/>
        </w:rPr>
        <w:t>увлекательным</w:t>
      </w:r>
      <w:r w:rsidRPr="00B26B5E">
        <w:rPr>
          <w:color w:val="000000" w:themeColor="text1"/>
          <w:spacing w:val="25"/>
        </w:rPr>
        <w:t xml:space="preserve"> </w:t>
      </w:r>
      <w:r w:rsidRPr="00B26B5E">
        <w:rPr>
          <w:color w:val="000000" w:themeColor="text1"/>
        </w:rPr>
        <w:t>для</w:t>
      </w:r>
      <w:r w:rsidRPr="00B26B5E">
        <w:rPr>
          <w:color w:val="000000" w:themeColor="text1"/>
          <w:spacing w:val="34"/>
        </w:rPr>
        <w:t xml:space="preserve"> </w:t>
      </w:r>
      <w:r w:rsidRPr="00B26B5E">
        <w:rPr>
          <w:color w:val="000000" w:themeColor="text1"/>
        </w:rPr>
        <w:t>него</w:t>
      </w:r>
      <w:r w:rsidRPr="00B26B5E">
        <w:rPr>
          <w:color w:val="000000" w:themeColor="text1"/>
          <w:spacing w:val="23"/>
        </w:rPr>
        <w:t xml:space="preserve"> </w:t>
      </w:r>
      <w:r w:rsidRPr="00B26B5E">
        <w:rPr>
          <w:color w:val="000000" w:themeColor="text1"/>
        </w:rPr>
        <w:t>деятельностью</w:t>
      </w:r>
      <w:r w:rsidRPr="00B26B5E">
        <w:rPr>
          <w:color w:val="000000" w:themeColor="text1"/>
          <w:spacing w:val="22"/>
        </w:rPr>
        <w:t xml:space="preserve"> </w:t>
      </w:r>
      <w:r w:rsidRPr="00B26B5E">
        <w:rPr>
          <w:color w:val="000000" w:themeColor="text1"/>
        </w:rPr>
        <w:t>в</w:t>
      </w:r>
      <w:r w:rsidRPr="00B26B5E">
        <w:rPr>
          <w:color w:val="000000" w:themeColor="text1"/>
          <w:spacing w:val="26"/>
        </w:rPr>
        <w:t xml:space="preserve"> </w:t>
      </w:r>
      <w:r w:rsidRPr="00B26B5E">
        <w:rPr>
          <w:color w:val="000000" w:themeColor="text1"/>
        </w:rPr>
        <w:t>течение</w:t>
      </w:r>
      <w:r w:rsidRPr="00B26B5E">
        <w:rPr>
          <w:color w:val="000000" w:themeColor="text1"/>
          <w:spacing w:val="24"/>
        </w:rPr>
        <w:t xml:space="preserve"> </w:t>
      </w:r>
      <w:r w:rsidRPr="00B26B5E">
        <w:rPr>
          <w:color w:val="000000" w:themeColor="text1"/>
        </w:rPr>
        <w:t>5</w:t>
      </w:r>
      <w:r w:rsidRPr="00B26B5E">
        <w:rPr>
          <w:color w:val="000000" w:themeColor="text1"/>
          <w:spacing w:val="-67"/>
        </w:rPr>
        <w:t xml:space="preserve"> </w:t>
      </w:r>
      <w:r w:rsidRPr="00B26B5E">
        <w:rPr>
          <w:color w:val="000000" w:themeColor="text1"/>
        </w:rPr>
        <w:t>минут.</w:t>
      </w:r>
    </w:p>
    <w:p w14:paraId="5A4E841E" w14:textId="77777777" w:rsidR="003858CB" w:rsidRPr="00B26B5E" w:rsidRDefault="0038047A" w:rsidP="00B26B5E">
      <w:pPr>
        <w:spacing w:line="321" w:lineRule="exact"/>
        <w:ind w:left="142"/>
        <w:jc w:val="both"/>
        <w:rPr>
          <w:i/>
          <w:color w:val="000000" w:themeColor="text1"/>
          <w:sz w:val="28"/>
          <w:szCs w:val="28"/>
        </w:rPr>
      </w:pPr>
      <w:r w:rsidRPr="00B26B5E">
        <w:rPr>
          <w:i/>
          <w:color w:val="000000" w:themeColor="text1"/>
          <w:sz w:val="28"/>
          <w:szCs w:val="28"/>
        </w:rPr>
        <w:t>Художественно-эстетическое</w:t>
      </w:r>
      <w:r w:rsidRPr="00B26B5E">
        <w:rPr>
          <w:i/>
          <w:color w:val="000000" w:themeColor="text1"/>
          <w:spacing w:val="-8"/>
          <w:sz w:val="28"/>
          <w:szCs w:val="28"/>
        </w:rPr>
        <w:t xml:space="preserve"> </w:t>
      </w:r>
      <w:r w:rsidRPr="00B26B5E">
        <w:rPr>
          <w:i/>
          <w:color w:val="000000" w:themeColor="text1"/>
          <w:sz w:val="28"/>
          <w:szCs w:val="28"/>
        </w:rPr>
        <w:t>развитие</w:t>
      </w:r>
    </w:p>
    <w:p w14:paraId="112F634B" w14:textId="77777777" w:rsidR="003858CB" w:rsidRPr="00B26B5E" w:rsidRDefault="0038047A" w:rsidP="00B26B5E">
      <w:pPr>
        <w:pStyle w:val="a3"/>
        <w:ind w:left="142" w:right="405"/>
        <w:jc w:val="both"/>
        <w:rPr>
          <w:color w:val="000000" w:themeColor="text1"/>
        </w:rPr>
      </w:pPr>
      <w:r w:rsidRPr="00B26B5E">
        <w:rPr>
          <w:color w:val="000000" w:themeColor="text1"/>
        </w:rPr>
        <w:t>Ребенок</w:t>
      </w:r>
      <w:r w:rsidRPr="00B26B5E">
        <w:rPr>
          <w:color w:val="000000" w:themeColor="text1"/>
          <w:spacing w:val="-2"/>
        </w:rPr>
        <w:t xml:space="preserve"> </w:t>
      </w:r>
      <w:r w:rsidRPr="00B26B5E">
        <w:rPr>
          <w:color w:val="000000" w:themeColor="text1"/>
        </w:rPr>
        <w:t>с удовольствием</w:t>
      </w:r>
      <w:r w:rsidRPr="00B26B5E">
        <w:rPr>
          <w:color w:val="000000" w:themeColor="text1"/>
          <w:spacing w:val="1"/>
        </w:rPr>
        <w:t xml:space="preserve"> </w:t>
      </w:r>
      <w:r w:rsidRPr="00B26B5E">
        <w:rPr>
          <w:color w:val="000000" w:themeColor="text1"/>
        </w:rPr>
        <w:t>знакомится</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элементарными</w:t>
      </w:r>
      <w:r w:rsidRPr="00B26B5E">
        <w:rPr>
          <w:color w:val="000000" w:themeColor="text1"/>
          <w:spacing w:val="-1"/>
        </w:rPr>
        <w:t xml:space="preserve"> </w:t>
      </w:r>
      <w:r w:rsidRPr="00B26B5E">
        <w:rPr>
          <w:color w:val="000000" w:themeColor="text1"/>
        </w:rPr>
        <w:t>средствами</w:t>
      </w:r>
      <w:r w:rsidRPr="00B26B5E">
        <w:rPr>
          <w:color w:val="000000" w:themeColor="text1"/>
          <w:spacing w:val="1"/>
        </w:rPr>
        <w:t xml:space="preserve"> </w:t>
      </w:r>
      <w:r w:rsidRPr="00B26B5E">
        <w:rPr>
          <w:color w:val="000000" w:themeColor="text1"/>
        </w:rPr>
        <w:t>выразительности</w:t>
      </w:r>
      <w:r w:rsidRPr="00B26B5E">
        <w:rPr>
          <w:color w:val="000000" w:themeColor="text1"/>
          <w:spacing w:val="23"/>
        </w:rPr>
        <w:t xml:space="preserve"> </w:t>
      </w:r>
      <w:r w:rsidRPr="00B26B5E">
        <w:rPr>
          <w:color w:val="000000" w:themeColor="text1"/>
        </w:rPr>
        <w:t>(цвет,</w:t>
      </w:r>
      <w:r w:rsidRPr="00B26B5E">
        <w:rPr>
          <w:color w:val="000000" w:themeColor="text1"/>
          <w:spacing w:val="26"/>
        </w:rPr>
        <w:t xml:space="preserve"> </w:t>
      </w:r>
      <w:r w:rsidRPr="00B26B5E">
        <w:rPr>
          <w:color w:val="000000" w:themeColor="text1"/>
        </w:rPr>
        <w:t>звук,</w:t>
      </w:r>
      <w:r w:rsidRPr="00B26B5E">
        <w:rPr>
          <w:color w:val="000000" w:themeColor="text1"/>
          <w:spacing w:val="25"/>
        </w:rPr>
        <w:t xml:space="preserve"> </w:t>
      </w:r>
      <w:r w:rsidRPr="00B26B5E">
        <w:rPr>
          <w:color w:val="000000" w:themeColor="text1"/>
        </w:rPr>
        <w:t>форма,</w:t>
      </w:r>
      <w:r w:rsidRPr="00B26B5E">
        <w:rPr>
          <w:color w:val="000000" w:themeColor="text1"/>
          <w:spacing w:val="26"/>
        </w:rPr>
        <w:t xml:space="preserve"> </w:t>
      </w:r>
      <w:r w:rsidRPr="00B26B5E">
        <w:rPr>
          <w:color w:val="000000" w:themeColor="text1"/>
        </w:rPr>
        <w:t>движения,</w:t>
      </w:r>
      <w:r w:rsidRPr="00B26B5E">
        <w:rPr>
          <w:color w:val="000000" w:themeColor="text1"/>
          <w:spacing w:val="26"/>
        </w:rPr>
        <w:t xml:space="preserve"> </w:t>
      </w:r>
      <w:r w:rsidRPr="00B26B5E">
        <w:rPr>
          <w:color w:val="000000" w:themeColor="text1"/>
        </w:rPr>
        <w:t>жесты),</w:t>
      </w:r>
      <w:r w:rsidRPr="00B26B5E">
        <w:rPr>
          <w:color w:val="000000" w:themeColor="text1"/>
          <w:spacing w:val="25"/>
        </w:rPr>
        <w:t xml:space="preserve"> </w:t>
      </w:r>
      <w:r w:rsidRPr="00B26B5E">
        <w:rPr>
          <w:color w:val="000000" w:themeColor="text1"/>
        </w:rPr>
        <w:t>проявляется</w:t>
      </w:r>
      <w:r w:rsidRPr="00B26B5E">
        <w:rPr>
          <w:color w:val="000000" w:themeColor="text1"/>
          <w:spacing w:val="25"/>
        </w:rPr>
        <w:t xml:space="preserve"> </w:t>
      </w:r>
      <w:r w:rsidRPr="00B26B5E">
        <w:rPr>
          <w:color w:val="000000" w:themeColor="text1"/>
        </w:rPr>
        <w:t>интерес</w:t>
      </w:r>
      <w:r w:rsidRPr="00B26B5E">
        <w:rPr>
          <w:color w:val="000000" w:themeColor="text1"/>
          <w:spacing w:val="25"/>
        </w:rPr>
        <w:t xml:space="preserve"> </w:t>
      </w:r>
      <w:r w:rsidRPr="00B26B5E">
        <w:rPr>
          <w:color w:val="000000" w:themeColor="text1"/>
        </w:rPr>
        <w:t>к</w:t>
      </w:r>
      <w:r w:rsidRPr="00B26B5E">
        <w:rPr>
          <w:color w:val="000000" w:themeColor="text1"/>
          <w:spacing w:val="-67"/>
        </w:rPr>
        <w:t xml:space="preserve"> </w:t>
      </w:r>
      <w:r w:rsidRPr="00B26B5E">
        <w:rPr>
          <w:color w:val="000000" w:themeColor="text1"/>
        </w:rPr>
        <w:t>произведениям народного и классического искусства, к литературе (стихи,</w:t>
      </w:r>
      <w:r w:rsidRPr="00B26B5E">
        <w:rPr>
          <w:color w:val="000000" w:themeColor="text1"/>
          <w:spacing w:val="1"/>
        </w:rPr>
        <w:t xml:space="preserve"> </w:t>
      </w:r>
      <w:r w:rsidRPr="00B26B5E">
        <w:rPr>
          <w:color w:val="000000" w:themeColor="text1"/>
        </w:rPr>
        <w:t>песенки,</w:t>
      </w:r>
      <w:r w:rsidRPr="00B26B5E">
        <w:rPr>
          <w:color w:val="000000" w:themeColor="text1"/>
          <w:spacing w:val="-1"/>
        </w:rPr>
        <w:t xml:space="preserve"> </w:t>
      </w:r>
      <w:r w:rsidRPr="00B26B5E">
        <w:rPr>
          <w:color w:val="000000" w:themeColor="text1"/>
        </w:rPr>
        <w:t>потешки), к</w:t>
      </w:r>
      <w:r w:rsidRPr="00B26B5E">
        <w:rPr>
          <w:color w:val="000000" w:themeColor="text1"/>
          <w:spacing w:val="-3"/>
        </w:rPr>
        <w:t xml:space="preserve"> </w:t>
      </w:r>
      <w:r w:rsidRPr="00B26B5E">
        <w:rPr>
          <w:color w:val="000000" w:themeColor="text1"/>
        </w:rPr>
        <w:t>исполнению</w:t>
      </w:r>
      <w:r w:rsidRPr="00B26B5E">
        <w:rPr>
          <w:color w:val="000000" w:themeColor="text1"/>
          <w:spacing w:val="-4"/>
        </w:rPr>
        <w:t xml:space="preserve"> </w:t>
      </w:r>
      <w:r w:rsidRPr="00B26B5E">
        <w:rPr>
          <w:color w:val="000000" w:themeColor="text1"/>
        </w:rPr>
        <w:t>и</w:t>
      </w:r>
      <w:r w:rsidRPr="00B26B5E">
        <w:rPr>
          <w:color w:val="000000" w:themeColor="text1"/>
          <w:spacing w:val="3"/>
        </w:rPr>
        <w:t xml:space="preserve"> </w:t>
      </w:r>
      <w:r w:rsidRPr="00B26B5E">
        <w:rPr>
          <w:color w:val="000000" w:themeColor="text1"/>
        </w:rPr>
        <w:t>слушанию</w:t>
      </w:r>
      <w:r w:rsidRPr="00B26B5E">
        <w:rPr>
          <w:color w:val="000000" w:themeColor="text1"/>
          <w:spacing w:val="-4"/>
        </w:rPr>
        <w:t xml:space="preserve"> </w:t>
      </w:r>
      <w:r w:rsidRPr="00B26B5E">
        <w:rPr>
          <w:color w:val="000000" w:themeColor="text1"/>
        </w:rPr>
        <w:t>музыкальных</w:t>
      </w:r>
      <w:r w:rsidRPr="00B26B5E">
        <w:rPr>
          <w:color w:val="000000" w:themeColor="text1"/>
          <w:spacing w:val="-7"/>
        </w:rPr>
        <w:t xml:space="preserve"> </w:t>
      </w:r>
      <w:r w:rsidRPr="00B26B5E">
        <w:rPr>
          <w:color w:val="000000" w:themeColor="text1"/>
        </w:rPr>
        <w:t>произведений.</w:t>
      </w:r>
    </w:p>
    <w:p w14:paraId="6200F967" w14:textId="77777777" w:rsidR="003858CB" w:rsidRPr="00B26B5E" w:rsidRDefault="0038047A" w:rsidP="00B26B5E">
      <w:pPr>
        <w:pStyle w:val="a3"/>
        <w:tabs>
          <w:tab w:val="left" w:pos="1999"/>
          <w:tab w:val="left" w:pos="3605"/>
          <w:tab w:val="left" w:pos="5331"/>
          <w:tab w:val="left" w:pos="5748"/>
          <w:tab w:val="left" w:pos="6692"/>
          <w:tab w:val="left" w:pos="8663"/>
          <w:tab w:val="left" w:pos="9018"/>
        </w:tabs>
        <w:ind w:left="142" w:right="402"/>
        <w:jc w:val="both"/>
        <w:rPr>
          <w:color w:val="000000" w:themeColor="text1"/>
        </w:rPr>
      </w:pPr>
      <w:r w:rsidRPr="00B26B5E">
        <w:rPr>
          <w:i/>
          <w:color w:val="000000" w:themeColor="text1"/>
        </w:rPr>
        <w:t xml:space="preserve">Изобразительная деятельность </w:t>
      </w:r>
      <w:r w:rsidRPr="00B26B5E">
        <w:rPr>
          <w:color w:val="000000" w:themeColor="text1"/>
        </w:rPr>
        <w:t>ребенка зависит от его представлений о</w:t>
      </w:r>
      <w:r w:rsidRPr="00B26B5E">
        <w:rPr>
          <w:color w:val="000000" w:themeColor="text1"/>
          <w:spacing w:val="1"/>
        </w:rPr>
        <w:t xml:space="preserve"> </w:t>
      </w:r>
      <w:r w:rsidRPr="00B26B5E">
        <w:rPr>
          <w:color w:val="000000" w:themeColor="text1"/>
        </w:rPr>
        <w:t>предмете.</w:t>
      </w:r>
      <w:r w:rsidRPr="00B26B5E">
        <w:rPr>
          <w:color w:val="000000" w:themeColor="text1"/>
          <w:spacing w:val="2"/>
        </w:rPr>
        <w:t xml:space="preserve"> </w:t>
      </w:r>
      <w:r w:rsidRPr="00B26B5E">
        <w:rPr>
          <w:color w:val="000000" w:themeColor="text1"/>
        </w:rPr>
        <w:t>В</w:t>
      </w:r>
      <w:r w:rsidRPr="00B26B5E">
        <w:rPr>
          <w:color w:val="000000" w:themeColor="text1"/>
          <w:spacing w:val="-2"/>
        </w:rPr>
        <w:t xml:space="preserve"> </w:t>
      </w:r>
      <w:r w:rsidRPr="00B26B5E">
        <w:rPr>
          <w:color w:val="000000" w:themeColor="text1"/>
        </w:rPr>
        <w:t>3-4 года</w:t>
      </w:r>
      <w:r w:rsidRPr="00B26B5E">
        <w:rPr>
          <w:color w:val="000000" w:themeColor="text1"/>
          <w:spacing w:val="2"/>
        </w:rPr>
        <w:t xml:space="preserve"> </w:t>
      </w:r>
      <w:r w:rsidRPr="00B26B5E">
        <w:rPr>
          <w:color w:val="000000" w:themeColor="text1"/>
        </w:rPr>
        <w:t>они только</w:t>
      </w:r>
      <w:r w:rsidRPr="00B26B5E">
        <w:rPr>
          <w:color w:val="000000" w:themeColor="text1"/>
          <w:spacing w:val="1"/>
        </w:rPr>
        <w:t xml:space="preserve"> </w:t>
      </w:r>
      <w:r w:rsidRPr="00B26B5E">
        <w:rPr>
          <w:color w:val="000000" w:themeColor="text1"/>
        </w:rPr>
        <w:t>начинают</w:t>
      </w:r>
      <w:r w:rsidRPr="00B26B5E">
        <w:rPr>
          <w:color w:val="000000" w:themeColor="text1"/>
          <w:spacing w:val="-1"/>
        </w:rPr>
        <w:t xml:space="preserve"> </w:t>
      </w:r>
      <w:r w:rsidRPr="00B26B5E">
        <w:rPr>
          <w:color w:val="000000" w:themeColor="text1"/>
        </w:rPr>
        <w:t>формироваться.</w:t>
      </w:r>
      <w:r w:rsidRPr="00B26B5E">
        <w:rPr>
          <w:color w:val="000000" w:themeColor="text1"/>
          <w:spacing w:val="2"/>
        </w:rPr>
        <w:t xml:space="preserve"> </w:t>
      </w:r>
      <w:r w:rsidRPr="00B26B5E">
        <w:rPr>
          <w:color w:val="000000" w:themeColor="text1"/>
        </w:rPr>
        <w:t>Графические</w:t>
      </w:r>
      <w:r w:rsidRPr="00B26B5E">
        <w:rPr>
          <w:color w:val="000000" w:themeColor="text1"/>
          <w:spacing w:val="1"/>
        </w:rPr>
        <w:t xml:space="preserve"> </w:t>
      </w:r>
      <w:r w:rsidRPr="00B26B5E">
        <w:rPr>
          <w:color w:val="000000" w:themeColor="text1"/>
        </w:rPr>
        <w:t>образы</w:t>
      </w:r>
      <w:r w:rsidRPr="00B26B5E">
        <w:rPr>
          <w:color w:val="000000" w:themeColor="text1"/>
          <w:spacing w:val="-67"/>
        </w:rPr>
        <w:t xml:space="preserve"> </w:t>
      </w:r>
      <w:r w:rsidRPr="00B26B5E">
        <w:rPr>
          <w:color w:val="000000" w:themeColor="text1"/>
        </w:rPr>
        <w:t>бедны,</w:t>
      </w:r>
      <w:r w:rsidR="00B26B5E" w:rsidRPr="00B26B5E">
        <w:rPr>
          <w:color w:val="000000" w:themeColor="text1"/>
        </w:rPr>
        <w:t xml:space="preserve"> </w:t>
      </w:r>
      <w:r w:rsidRPr="00B26B5E">
        <w:rPr>
          <w:color w:val="000000" w:themeColor="text1"/>
        </w:rPr>
        <w:t>предметны,</w:t>
      </w:r>
      <w:r w:rsidR="00B26B5E" w:rsidRPr="00B26B5E">
        <w:rPr>
          <w:color w:val="000000" w:themeColor="text1"/>
        </w:rPr>
        <w:t xml:space="preserve"> </w:t>
      </w:r>
      <w:r w:rsidR="00B26B5E">
        <w:rPr>
          <w:color w:val="000000" w:themeColor="text1"/>
        </w:rPr>
        <w:t>схематичны.</w:t>
      </w:r>
      <w:r w:rsidR="00B26B5E">
        <w:rPr>
          <w:color w:val="000000" w:themeColor="text1"/>
        </w:rPr>
        <w:tab/>
        <w:t xml:space="preserve">У одних дошкольников </w:t>
      </w:r>
      <w:r w:rsidRPr="00B26B5E">
        <w:rPr>
          <w:color w:val="000000" w:themeColor="text1"/>
        </w:rPr>
        <w:t>в</w:t>
      </w:r>
      <w:r w:rsidRPr="00B26B5E">
        <w:rPr>
          <w:color w:val="000000" w:themeColor="text1"/>
        </w:rPr>
        <w:tab/>
        <w:t>изображении</w:t>
      </w:r>
      <w:r w:rsidRPr="00B26B5E">
        <w:rPr>
          <w:color w:val="000000" w:themeColor="text1"/>
          <w:spacing w:val="-67"/>
        </w:rPr>
        <w:t xml:space="preserve"> </w:t>
      </w:r>
      <w:r w:rsidRPr="00B26B5E">
        <w:rPr>
          <w:color w:val="000000" w:themeColor="text1"/>
        </w:rPr>
        <w:t>отсутствуют</w:t>
      </w:r>
      <w:r w:rsidRPr="00B26B5E">
        <w:rPr>
          <w:color w:val="000000" w:themeColor="text1"/>
          <w:spacing w:val="27"/>
        </w:rPr>
        <w:t xml:space="preserve"> </w:t>
      </w:r>
      <w:r w:rsidRPr="00B26B5E">
        <w:rPr>
          <w:color w:val="000000" w:themeColor="text1"/>
        </w:rPr>
        <w:t>детали,</w:t>
      </w:r>
      <w:r w:rsidRPr="00B26B5E">
        <w:rPr>
          <w:color w:val="000000" w:themeColor="text1"/>
          <w:spacing w:val="29"/>
        </w:rPr>
        <w:t xml:space="preserve"> </w:t>
      </w:r>
      <w:r w:rsidRPr="00B26B5E">
        <w:rPr>
          <w:color w:val="000000" w:themeColor="text1"/>
        </w:rPr>
        <w:t>у</w:t>
      </w:r>
      <w:r w:rsidRPr="00B26B5E">
        <w:rPr>
          <w:color w:val="000000" w:themeColor="text1"/>
          <w:spacing w:val="23"/>
        </w:rPr>
        <w:t xml:space="preserve"> </w:t>
      </w:r>
      <w:r w:rsidRPr="00B26B5E">
        <w:rPr>
          <w:color w:val="000000" w:themeColor="text1"/>
        </w:rPr>
        <w:t>других</w:t>
      </w:r>
      <w:r w:rsidRPr="00B26B5E">
        <w:rPr>
          <w:color w:val="000000" w:themeColor="text1"/>
          <w:spacing w:val="23"/>
        </w:rPr>
        <w:t xml:space="preserve"> </w:t>
      </w:r>
      <w:r w:rsidRPr="00B26B5E">
        <w:rPr>
          <w:color w:val="000000" w:themeColor="text1"/>
        </w:rPr>
        <w:t>рисунки</w:t>
      </w:r>
      <w:r w:rsidRPr="00B26B5E">
        <w:rPr>
          <w:color w:val="000000" w:themeColor="text1"/>
          <w:spacing w:val="27"/>
        </w:rPr>
        <w:t xml:space="preserve"> </w:t>
      </w:r>
      <w:r w:rsidRPr="00B26B5E">
        <w:rPr>
          <w:color w:val="000000" w:themeColor="text1"/>
        </w:rPr>
        <w:t>могут</w:t>
      </w:r>
      <w:r w:rsidRPr="00B26B5E">
        <w:rPr>
          <w:color w:val="000000" w:themeColor="text1"/>
          <w:spacing w:val="26"/>
        </w:rPr>
        <w:t xml:space="preserve"> </w:t>
      </w:r>
      <w:r w:rsidRPr="00B26B5E">
        <w:rPr>
          <w:color w:val="000000" w:themeColor="text1"/>
        </w:rPr>
        <w:t>быть</w:t>
      </w:r>
      <w:r w:rsidRPr="00B26B5E">
        <w:rPr>
          <w:color w:val="000000" w:themeColor="text1"/>
          <w:spacing w:val="26"/>
        </w:rPr>
        <w:t xml:space="preserve"> </w:t>
      </w:r>
      <w:r w:rsidRPr="00B26B5E">
        <w:rPr>
          <w:color w:val="000000" w:themeColor="text1"/>
        </w:rPr>
        <w:t>более</w:t>
      </w:r>
      <w:r w:rsidRPr="00B26B5E">
        <w:rPr>
          <w:color w:val="000000" w:themeColor="text1"/>
          <w:spacing w:val="28"/>
        </w:rPr>
        <w:t xml:space="preserve"> </w:t>
      </w:r>
      <w:r w:rsidRPr="00B26B5E">
        <w:rPr>
          <w:color w:val="000000" w:themeColor="text1"/>
        </w:rPr>
        <w:t>детализированы.</w:t>
      </w:r>
      <w:r w:rsidRPr="00B26B5E">
        <w:rPr>
          <w:color w:val="000000" w:themeColor="text1"/>
          <w:spacing w:val="-67"/>
        </w:rPr>
        <w:t xml:space="preserve"> </w:t>
      </w:r>
      <w:r w:rsidRPr="00B26B5E">
        <w:rPr>
          <w:color w:val="000000" w:themeColor="text1"/>
        </w:rPr>
        <w:t>Замысел</w:t>
      </w:r>
      <w:r w:rsidRPr="00B26B5E">
        <w:rPr>
          <w:color w:val="000000" w:themeColor="text1"/>
          <w:spacing w:val="1"/>
        </w:rPr>
        <w:t xml:space="preserve"> </w:t>
      </w:r>
      <w:r w:rsidRPr="00B26B5E">
        <w:rPr>
          <w:color w:val="000000" w:themeColor="text1"/>
        </w:rPr>
        <w:t>меняется</w:t>
      </w:r>
      <w:r w:rsidRPr="00B26B5E">
        <w:rPr>
          <w:color w:val="000000" w:themeColor="text1"/>
          <w:spacing w:val="1"/>
        </w:rPr>
        <w:t xml:space="preserve"> </w:t>
      </w:r>
      <w:r w:rsidRPr="00B26B5E">
        <w:rPr>
          <w:color w:val="000000" w:themeColor="text1"/>
        </w:rPr>
        <w:t>по ходу изображения.</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уже</w:t>
      </w:r>
      <w:r w:rsidRPr="00B26B5E">
        <w:rPr>
          <w:color w:val="000000" w:themeColor="text1"/>
          <w:spacing w:val="1"/>
        </w:rPr>
        <w:t xml:space="preserve"> </w:t>
      </w:r>
      <w:r w:rsidRPr="00B26B5E">
        <w:rPr>
          <w:color w:val="000000" w:themeColor="text1"/>
        </w:rPr>
        <w:t>могут</w:t>
      </w:r>
      <w:r w:rsidRPr="00B26B5E">
        <w:rPr>
          <w:color w:val="000000" w:themeColor="text1"/>
          <w:spacing w:val="1"/>
        </w:rPr>
        <w:t xml:space="preserve"> </w:t>
      </w:r>
      <w:r w:rsidRPr="00B26B5E">
        <w:rPr>
          <w:color w:val="000000" w:themeColor="text1"/>
        </w:rPr>
        <w:t>использовать</w:t>
      </w:r>
      <w:r w:rsidRPr="00B26B5E">
        <w:rPr>
          <w:color w:val="000000" w:themeColor="text1"/>
          <w:spacing w:val="1"/>
        </w:rPr>
        <w:t xml:space="preserve"> </w:t>
      </w:r>
      <w:r w:rsidRPr="00B26B5E">
        <w:rPr>
          <w:color w:val="000000" w:themeColor="text1"/>
        </w:rPr>
        <w:t>цвет.</w:t>
      </w:r>
      <w:r w:rsidRPr="00B26B5E">
        <w:rPr>
          <w:color w:val="000000" w:themeColor="text1"/>
          <w:spacing w:val="-67"/>
        </w:rPr>
        <w:t xml:space="preserve"> </w:t>
      </w:r>
      <w:r w:rsidRPr="00B26B5E">
        <w:rPr>
          <w:color w:val="000000" w:themeColor="text1"/>
        </w:rPr>
        <w:t>Большое</w:t>
      </w:r>
      <w:r w:rsidRPr="00B26B5E">
        <w:rPr>
          <w:color w:val="000000" w:themeColor="text1"/>
          <w:spacing w:val="2"/>
        </w:rPr>
        <w:t xml:space="preserve"> </w:t>
      </w:r>
      <w:r w:rsidRPr="00B26B5E">
        <w:rPr>
          <w:color w:val="000000" w:themeColor="text1"/>
        </w:rPr>
        <w:t>значение</w:t>
      </w:r>
      <w:r w:rsidRPr="00B26B5E">
        <w:rPr>
          <w:color w:val="000000" w:themeColor="text1"/>
          <w:spacing w:val="3"/>
        </w:rPr>
        <w:t xml:space="preserve"> </w:t>
      </w:r>
      <w:r w:rsidRPr="00B26B5E">
        <w:rPr>
          <w:color w:val="000000" w:themeColor="text1"/>
        </w:rPr>
        <w:t>для</w:t>
      </w:r>
      <w:r w:rsidRPr="00B26B5E">
        <w:rPr>
          <w:color w:val="000000" w:themeColor="text1"/>
          <w:spacing w:val="4"/>
        </w:rPr>
        <w:t xml:space="preserve"> </w:t>
      </w:r>
      <w:r w:rsidRPr="00B26B5E">
        <w:rPr>
          <w:color w:val="000000" w:themeColor="text1"/>
        </w:rPr>
        <w:t>развития</w:t>
      </w:r>
      <w:r w:rsidRPr="00B26B5E">
        <w:rPr>
          <w:color w:val="000000" w:themeColor="text1"/>
          <w:spacing w:val="3"/>
        </w:rPr>
        <w:t xml:space="preserve"> </w:t>
      </w:r>
      <w:r w:rsidRPr="00B26B5E">
        <w:rPr>
          <w:color w:val="000000" w:themeColor="text1"/>
        </w:rPr>
        <w:t>моторики</w:t>
      </w:r>
      <w:r w:rsidRPr="00B26B5E">
        <w:rPr>
          <w:color w:val="000000" w:themeColor="text1"/>
          <w:spacing w:val="2"/>
        </w:rPr>
        <w:t xml:space="preserve"> </w:t>
      </w:r>
      <w:r w:rsidRPr="00B26B5E">
        <w:rPr>
          <w:color w:val="000000" w:themeColor="text1"/>
        </w:rPr>
        <w:t>в этом</w:t>
      </w:r>
      <w:r w:rsidRPr="00B26B5E">
        <w:rPr>
          <w:color w:val="000000" w:themeColor="text1"/>
          <w:spacing w:val="8"/>
        </w:rPr>
        <w:t xml:space="preserve"> </w:t>
      </w:r>
      <w:r w:rsidRPr="00B26B5E">
        <w:rPr>
          <w:color w:val="000000" w:themeColor="text1"/>
        </w:rPr>
        <w:t>возрасте</w:t>
      </w:r>
      <w:r w:rsidRPr="00B26B5E">
        <w:rPr>
          <w:color w:val="000000" w:themeColor="text1"/>
          <w:spacing w:val="7"/>
        </w:rPr>
        <w:t xml:space="preserve"> </w:t>
      </w:r>
      <w:r w:rsidRPr="00B26B5E">
        <w:rPr>
          <w:color w:val="000000" w:themeColor="text1"/>
        </w:rPr>
        <w:t>имеет лепка.</w:t>
      </w:r>
      <w:r w:rsidRPr="00B26B5E">
        <w:rPr>
          <w:color w:val="000000" w:themeColor="text1"/>
          <w:spacing w:val="4"/>
        </w:rPr>
        <w:t xml:space="preserve"> </w:t>
      </w:r>
      <w:r w:rsidRPr="00B26B5E">
        <w:rPr>
          <w:color w:val="000000" w:themeColor="text1"/>
        </w:rPr>
        <w:t>Ребенок</w:t>
      </w:r>
      <w:r w:rsidRPr="00B26B5E">
        <w:rPr>
          <w:color w:val="000000" w:themeColor="text1"/>
          <w:spacing w:val="-67"/>
        </w:rPr>
        <w:t xml:space="preserve"> </w:t>
      </w:r>
      <w:r w:rsidRPr="00B26B5E">
        <w:rPr>
          <w:color w:val="000000" w:themeColor="text1"/>
        </w:rPr>
        <w:t>может</w:t>
      </w:r>
      <w:r w:rsidRPr="00B26B5E">
        <w:rPr>
          <w:color w:val="000000" w:themeColor="text1"/>
          <w:spacing w:val="6"/>
        </w:rPr>
        <w:t xml:space="preserve"> </w:t>
      </w:r>
      <w:r w:rsidRPr="00B26B5E">
        <w:rPr>
          <w:color w:val="000000" w:themeColor="text1"/>
        </w:rPr>
        <w:t>вылепить</w:t>
      </w:r>
      <w:r w:rsidRPr="00B26B5E">
        <w:rPr>
          <w:color w:val="000000" w:themeColor="text1"/>
          <w:spacing w:val="6"/>
        </w:rPr>
        <w:t xml:space="preserve"> </w:t>
      </w:r>
      <w:r w:rsidRPr="00B26B5E">
        <w:rPr>
          <w:color w:val="000000" w:themeColor="text1"/>
        </w:rPr>
        <w:t>под</w:t>
      </w:r>
      <w:r w:rsidRPr="00B26B5E">
        <w:rPr>
          <w:color w:val="000000" w:themeColor="text1"/>
          <w:spacing w:val="9"/>
        </w:rPr>
        <w:t xml:space="preserve"> </w:t>
      </w:r>
      <w:r w:rsidRPr="00B26B5E">
        <w:rPr>
          <w:color w:val="000000" w:themeColor="text1"/>
        </w:rPr>
        <w:t>руководством</w:t>
      </w:r>
      <w:r w:rsidRPr="00B26B5E">
        <w:rPr>
          <w:color w:val="000000" w:themeColor="text1"/>
          <w:spacing w:val="13"/>
        </w:rPr>
        <w:t xml:space="preserve"> </w:t>
      </w:r>
      <w:r w:rsidRPr="00B26B5E">
        <w:rPr>
          <w:color w:val="000000" w:themeColor="text1"/>
        </w:rPr>
        <w:t>взрослого</w:t>
      </w:r>
      <w:r w:rsidRPr="00B26B5E">
        <w:rPr>
          <w:color w:val="000000" w:themeColor="text1"/>
          <w:spacing w:val="8"/>
        </w:rPr>
        <w:t xml:space="preserve"> </w:t>
      </w:r>
      <w:r w:rsidRPr="00B26B5E">
        <w:rPr>
          <w:color w:val="000000" w:themeColor="text1"/>
        </w:rPr>
        <w:t>простые</w:t>
      </w:r>
      <w:r w:rsidRPr="00B26B5E">
        <w:rPr>
          <w:color w:val="000000" w:themeColor="text1"/>
          <w:spacing w:val="9"/>
        </w:rPr>
        <w:t xml:space="preserve"> </w:t>
      </w:r>
      <w:r w:rsidRPr="00B26B5E">
        <w:rPr>
          <w:color w:val="000000" w:themeColor="text1"/>
        </w:rPr>
        <w:t>предметы.</w:t>
      </w:r>
      <w:r w:rsidRPr="00B26B5E">
        <w:rPr>
          <w:color w:val="000000" w:themeColor="text1"/>
          <w:spacing w:val="10"/>
        </w:rPr>
        <w:t xml:space="preserve"> </w:t>
      </w:r>
      <w:r w:rsidRPr="00B26B5E">
        <w:rPr>
          <w:color w:val="000000" w:themeColor="text1"/>
        </w:rPr>
        <w:t>В</w:t>
      </w:r>
      <w:r w:rsidRPr="00B26B5E">
        <w:rPr>
          <w:color w:val="000000" w:themeColor="text1"/>
          <w:spacing w:val="4"/>
        </w:rPr>
        <w:t xml:space="preserve"> </w:t>
      </w:r>
      <w:r w:rsidRPr="00B26B5E">
        <w:rPr>
          <w:color w:val="000000" w:themeColor="text1"/>
        </w:rPr>
        <w:t>3-4</w:t>
      </w:r>
      <w:r w:rsidRPr="00B26B5E">
        <w:rPr>
          <w:color w:val="000000" w:themeColor="text1"/>
          <w:spacing w:val="7"/>
        </w:rPr>
        <w:t xml:space="preserve"> </w:t>
      </w:r>
      <w:r w:rsidRPr="00B26B5E">
        <w:rPr>
          <w:color w:val="000000" w:themeColor="text1"/>
        </w:rPr>
        <w:t>года</w:t>
      </w:r>
      <w:r w:rsidRPr="00B26B5E">
        <w:rPr>
          <w:color w:val="000000" w:themeColor="text1"/>
          <w:spacing w:val="9"/>
        </w:rPr>
        <w:t xml:space="preserve"> </w:t>
      </w:r>
      <w:r w:rsidRPr="00B26B5E">
        <w:rPr>
          <w:color w:val="000000" w:themeColor="text1"/>
        </w:rPr>
        <w:t>из-</w:t>
      </w:r>
      <w:r w:rsidRPr="00B26B5E">
        <w:rPr>
          <w:color w:val="000000" w:themeColor="text1"/>
          <w:spacing w:val="-67"/>
        </w:rPr>
        <w:t xml:space="preserve"> </w:t>
      </w:r>
      <w:r w:rsidRPr="00B26B5E">
        <w:rPr>
          <w:color w:val="000000" w:themeColor="text1"/>
        </w:rPr>
        <w:t>за недостаточного развития мелких мышц руки, дети не работают с ножницами,</w:t>
      </w:r>
      <w:r w:rsidRPr="00B26B5E">
        <w:rPr>
          <w:color w:val="000000" w:themeColor="text1"/>
          <w:spacing w:val="-67"/>
        </w:rPr>
        <w:t xml:space="preserve"> </w:t>
      </w:r>
      <w:r w:rsidRPr="00B26B5E">
        <w:rPr>
          <w:color w:val="000000" w:themeColor="text1"/>
        </w:rPr>
        <w:t>апеллируют</w:t>
      </w:r>
      <w:r w:rsidRPr="00B26B5E">
        <w:rPr>
          <w:color w:val="000000" w:themeColor="text1"/>
          <w:spacing w:val="16"/>
        </w:rPr>
        <w:t xml:space="preserve"> </w:t>
      </w:r>
      <w:r w:rsidRPr="00B26B5E">
        <w:rPr>
          <w:color w:val="000000" w:themeColor="text1"/>
        </w:rPr>
        <w:t>из</w:t>
      </w:r>
      <w:r w:rsidRPr="00B26B5E">
        <w:rPr>
          <w:color w:val="000000" w:themeColor="text1"/>
          <w:spacing w:val="16"/>
        </w:rPr>
        <w:t xml:space="preserve"> </w:t>
      </w:r>
      <w:r w:rsidRPr="00B26B5E">
        <w:rPr>
          <w:color w:val="000000" w:themeColor="text1"/>
        </w:rPr>
        <w:t>готовых</w:t>
      </w:r>
      <w:r w:rsidRPr="00B26B5E">
        <w:rPr>
          <w:color w:val="000000" w:themeColor="text1"/>
          <w:spacing w:val="11"/>
        </w:rPr>
        <w:t xml:space="preserve"> </w:t>
      </w:r>
      <w:r w:rsidRPr="00B26B5E">
        <w:rPr>
          <w:color w:val="000000" w:themeColor="text1"/>
        </w:rPr>
        <w:t>геометрических</w:t>
      </w:r>
      <w:r w:rsidRPr="00B26B5E">
        <w:rPr>
          <w:color w:val="000000" w:themeColor="text1"/>
          <w:spacing w:val="16"/>
        </w:rPr>
        <w:t xml:space="preserve"> </w:t>
      </w:r>
      <w:r w:rsidRPr="00B26B5E">
        <w:rPr>
          <w:color w:val="000000" w:themeColor="text1"/>
        </w:rPr>
        <w:t>фигур.</w:t>
      </w:r>
      <w:r w:rsidRPr="00B26B5E">
        <w:rPr>
          <w:color w:val="000000" w:themeColor="text1"/>
          <w:spacing w:val="18"/>
        </w:rPr>
        <w:t xml:space="preserve"> </w:t>
      </w:r>
      <w:r w:rsidRPr="00B26B5E">
        <w:rPr>
          <w:color w:val="000000" w:themeColor="text1"/>
        </w:rPr>
        <w:t>Ребенок</w:t>
      </w:r>
      <w:r w:rsidRPr="00B26B5E">
        <w:rPr>
          <w:color w:val="000000" w:themeColor="text1"/>
          <w:spacing w:val="14"/>
        </w:rPr>
        <w:t xml:space="preserve"> </w:t>
      </w:r>
      <w:r w:rsidRPr="00B26B5E">
        <w:rPr>
          <w:color w:val="000000" w:themeColor="text1"/>
        </w:rPr>
        <w:t>способен</w:t>
      </w:r>
      <w:r w:rsidRPr="00B26B5E">
        <w:rPr>
          <w:color w:val="000000" w:themeColor="text1"/>
          <w:spacing w:val="16"/>
        </w:rPr>
        <w:t xml:space="preserve"> </w:t>
      </w:r>
      <w:r w:rsidRPr="00B26B5E">
        <w:rPr>
          <w:color w:val="000000" w:themeColor="text1"/>
        </w:rPr>
        <w:t>выкладывать</w:t>
      </w:r>
      <w:r w:rsidRPr="00B26B5E">
        <w:rPr>
          <w:color w:val="000000" w:themeColor="text1"/>
          <w:spacing w:val="-67"/>
        </w:rPr>
        <w:t xml:space="preserve"> </w:t>
      </w:r>
      <w:r w:rsidRPr="00B26B5E">
        <w:rPr>
          <w:color w:val="000000" w:themeColor="text1"/>
        </w:rPr>
        <w:t>и</w:t>
      </w:r>
      <w:r w:rsidRPr="00B26B5E">
        <w:rPr>
          <w:color w:val="000000" w:themeColor="text1"/>
          <w:spacing w:val="37"/>
        </w:rPr>
        <w:t xml:space="preserve"> </w:t>
      </w:r>
      <w:r w:rsidRPr="00B26B5E">
        <w:rPr>
          <w:color w:val="000000" w:themeColor="text1"/>
        </w:rPr>
        <w:t>наклеивать</w:t>
      </w:r>
      <w:r w:rsidRPr="00B26B5E">
        <w:rPr>
          <w:color w:val="000000" w:themeColor="text1"/>
          <w:spacing w:val="35"/>
        </w:rPr>
        <w:t xml:space="preserve"> </w:t>
      </w:r>
      <w:r w:rsidRPr="00B26B5E">
        <w:rPr>
          <w:color w:val="000000" w:themeColor="text1"/>
        </w:rPr>
        <w:t>элементы</w:t>
      </w:r>
      <w:r w:rsidRPr="00B26B5E">
        <w:rPr>
          <w:color w:val="000000" w:themeColor="text1"/>
          <w:spacing w:val="38"/>
        </w:rPr>
        <w:t xml:space="preserve"> </w:t>
      </w:r>
      <w:r w:rsidRPr="00B26B5E">
        <w:rPr>
          <w:color w:val="000000" w:themeColor="text1"/>
        </w:rPr>
        <w:t>декоративного</w:t>
      </w:r>
      <w:r w:rsidRPr="00B26B5E">
        <w:rPr>
          <w:color w:val="000000" w:themeColor="text1"/>
          <w:spacing w:val="38"/>
        </w:rPr>
        <w:t xml:space="preserve"> </w:t>
      </w:r>
      <w:r w:rsidRPr="00B26B5E">
        <w:rPr>
          <w:color w:val="000000" w:themeColor="text1"/>
        </w:rPr>
        <w:t>узора</w:t>
      </w:r>
      <w:r w:rsidRPr="00B26B5E">
        <w:rPr>
          <w:color w:val="000000" w:themeColor="text1"/>
          <w:spacing w:val="38"/>
        </w:rPr>
        <w:t xml:space="preserve"> </w:t>
      </w:r>
      <w:r w:rsidRPr="00B26B5E">
        <w:rPr>
          <w:color w:val="000000" w:themeColor="text1"/>
        </w:rPr>
        <w:t>и</w:t>
      </w:r>
      <w:r w:rsidRPr="00B26B5E">
        <w:rPr>
          <w:color w:val="000000" w:themeColor="text1"/>
          <w:spacing w:val="37"/>
        </w:rPr>
        <w:t xml:space="preserve"> </w:t>
      </w:r>
      <w:r w:rsidRPr="00B26B5E">
        <w:rPr>
          <w:color w:val="000000" w:themeColor="text1"/>
        </w:rPr>
        <w:t>предметного</w:t>
      </w:r>
      <w:r w:rsidRPr="00B26B5E">
        <w:rPr>
          <w:color w:val="000000" w:themeColor="text1"/>
          <w:spacing w:val="38"/>
        </w:rPr>
        <w:t xml:space="preserve"> </w:t>
      </w:r>
      <w:r w:rsidRPr="00B26B5E">
        <w:rPr>
          <w:color w:val="000000" w:themeColor="text1"/>
        </w:rPr>
        <w:t>схематичного</w:t>
      </w:r>
      <w:r w:rsidRPr="00B26B5E">
        <w:rPr>
          <w:color w:val="000000" w:themeColor="text1"/>
          <w:spacing w:val="-67"/>
        </w:rPr>
        <w:t xml:space="preserve"> </w:t>
      </w:r>
      <w:r w:rsidRPr="00B26B5E">
        <w:rPr>
          <w:color w:val="000000" w:themeColor="text1"/>
        </w:rPr>
        <w:t>изображения</w:t>
      </w:r>
      <w:r w:rsidRPr="00B26B5E">
        <w:rPr>
          <w:color w:val="000000" w:themeColor="text1"/>
          <w:spacing w:val="2"/>
        </w:rPr>
        <w:t xml:space="preserve"> </w:t>
      </w:r>
      <w:r w:rsidRPr="00B26B5E">
        <w:rPr>
          <w:color w:val="000000" w:themeColor="text1"/>
        </w:rPr>
        <w:t>из</w:t>
      </w:r>
      <w:r w:rsidRPr="00B26B5E">
        <w:rPr>
          <w:color w:val="000000" w:themeColor="text1"/>
          <w:spacing w:val="4"/>
        </w:rPr>
        <w:t xml:space="preserve"> </w:t>
      </w:r>
      <w:r w:rsidRPr="00B26B5E">
        <w:rPr>
          <w:color w:val="000000" w:themeColor="text1"/>
        </w:rPr>
        <w:t>2-4 основных</w:t>
      </w:r>
      <w:r w:rsidRPr="00B26B5E">
        <w:rPr>
          <w:color w:val="000000" w:themeColor="text1"/>
          <w:spacing w:val="-3"/>
        </w:rPr>
        <w:t xml:space="preserve"> </w:t>
      </w:r>
      <w:r w:rsidRPr="00B26B5E">
        <w:rPr>
          <w:color w:val="000000" w:themeColor="text1"/>
        </w:rPr>
        <w:t>частей.</w:t>
      </w:r>
    </w:p>
    <w:p w14:paraId="5A6CD75B" w14:textId="77777777" w:rsidR="003858CB" w:rsidRPr="00B26B5E" w:rsidRDefault="0038047A" w:rsidP="00B26B5E">
      <w:pPr>
        <w:spacing w:line="322" w:lineRule="exact"/>
        <w:ind w:left="142"/>
        <w:jc w:val="both"/>
        <w:rPr>
          <w:color w:val="000000" w:themeColor="text1"/>
          <w:sz w:val="28"/>
          <w:szCs w:val="28"/>
        </w:rPr>
      </w:pPr>
      <w:r w:rsidRPr="00B26B5E">
        <w:rPr>
          <w:color w:val="000000" w:themeColor="text1"/>
          <w:sz w:val="28"/>
          <w:szCs w:val="28"/>
        </w:rPr>
        <w:lastRenderedPageBreak/>
        <w:t>В</w:t>
      </w:r>
      <w:r w:rsidRPr="00B26B5E">
        <w:rPr>
          <w:color w:val="000000" w:themeColor="text1"/>
          <w:spacing w:val="-6"/>
          <w:sz w:val="28"/>
          <w:szCs w:val="28"/>
        </w:rPr>
        <w:t xml:space="preserve"> </w:t>
      </w:r>
      <w:r w:rsidRPr="00B26B5E">
        <w:rPr>
          <w:i/>
          <w:color w:val="000000" w:themeColor="text1"/>
          <w:sz w:val="28"/>
          <w:szCs w:val="28"/>
        </w:rPr>
        <w:t>музыкально-ритмической</w:t>
      </w:r>
      <w:r w:rsidRPr="00B26B5E">
        <w:rPr>
          <w:i/>
          <w:color w:val="000000" w:themeColor="text1"/>
          <w:spacing w:val="-5"/>
          <w:sz w:val="28"/>
          <w:szCs w:val="28"/>
        </w:rPr>
        <w:t xml:space="preserve"> </w:t>
      </w:r>
      <w:r w:rsidRPr="00B26B5E">
        <w:rPr>
          <w:i/>
          <w:color w:val="000000" w:themeColor="text1"/>
          <w:sz w:val="28"/>
          <w:szCs w:val="28"/>
        </w:rPr>
        <w:t>деятельности</w:t>
      </w:r>
      <w:r w:rsidRPr="00B26B5E">
        <w:rPr>
          <w:i/>
          <w:color w:val="000000" w:themeColor="text1"/>
          <w:spacing w:val="1"/>
          <w:sz w:val="28"/>
          <w:szCs w:val="28"/>
        </w:rPr>
        <w:t xml:space="preserve"> </w:t>
      </w:r>
      <w:r w:rsidRPr="00B26B5E">
        <w:rPr>
          <w:color w:val="000000" w:themeColor="text1"/>
          <w:sz w:val="28"/>
          <w:szCs w:val="28"/>
        </w:rPr>
        <w:t>ребенок</w:t>
      </w:r>
      <w:r w:rsidRPr="00B26B5E">
        <w:rPr>
          <w:color w:val="000000" w:themeColor="text1"/>
          <w:spacing w:val="-5"/>
          <w:sz w:val="28"/>
          <w:szCs w:val="28"/>
        </w:rPr>
        <w:t xml:space="preserve"> </w:t>
      </w:r>
      <w:r w:rsidRPr="00B26B5E">
        <w:rPr>
          <w:color w:val="000000" w:themeColor="text1"/>
          <w:sz w:val="28"/>
          <w:szCs w:val="28"/>
        </w:rPr>
        <w:t>3-4</w:t>
      </w:r>
      <w:r w:rsidRPr="00B26B5E">
        <w:rPr>
          <w:color w:val="000000" w:themeColor="text1"/>
          <w:spacing w:val="-4"/>
          <w:sz w:val="28"/>
          <w:szCs w:val="28"/>
        </w:rPr>
        <w:t xml:space="preserve"> </w:t>
      </w:r>
      <w:r w:rsidRPr="00B26B5E">
        <w:rPr>
          <w:color w:val="000000" w:themeColor="text1"/>
          <w:sz w:val="28"/>
          <w:szCs w:val="28"/>
        </w:rPr>
        <w:t>лет</w:t>
      </w:r>
      <w:r w:rsidRPr="00B26B5E">
        <w:rPr>
          <w:color w:val="000000" w:themeColor="text1"/>
          <w:spacing w:val="-5"/>
          <w:sz w:val="28"/>
          <w:szCs w:val="28"/>
        </w:rPr>
        <w:t xml:space="preserve"> </w:t>
      </w:r>
      <w:r w:rsidRPr="00B26B5E">
        <w:rPr>
          <w:color w:val="000000" w:themeColor="text1"/>
          <w:sz w:val="28"/>
          <w:szCs w:val="28"/>
        </w:rPr>
        <w:t>испытывает</w:t>
      </w:r>
    </w:p>
    <w:p w14:paraId="1C8EB054" w14:textId="77777777" w:rsidR="003858CB" w:rsidRPr="00B26B5E" w:rsidRDefault="0038047A" w:rsidP="00B26B5E">
      <w:pPr>
        <w:pStyle w:val="a3"/>
        <w:ind w:left="142" w:right="406"/>
        <w:jc w:val="both"/>
        <w:rPr>
          <w:color w:val="000000" w:themeColor="text1"/>
        </w:rPr>
      </w:pPr>
      <w:r w:rsidRPr="00B26B5E">
        <w:rPr>
          <w:color w:val="000000" w:themeColor="text1"/>
        </w:rPr>
        <w:t>желание слушать музыку и производить естественные движения под звучащую</w:t>
      </w:r>
      <w:r w:rsidRPr="00B26B5E">
        <w:rPr>
          <w:color w:val="000000" w:themeColor="text1"/>
          <w:spacing w:val="1"/>
        </w:rPr>
        <w:t xml:space="preserve"> </w:t>
      </w:r>
      <w:r w:rsidRPr="00B26B5E">
        <w:rPr>
          <w:color w:val="000000" w:themeColor="text1"/>
        </w:rPr>
        <w:t>музыку.</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4</w:t>
      </w:r>
      <w:r w:rsidRPr="00B26B5E">
        <w:rPr>
          <w:color w:val="000000" w:themeColor="text1"/>
          <w:spacing w:val="1"/>
        </w:rPr>
        <w:t xml:space="preserve"> </w:t>
      </w:r>
      <w:r w:rsidRPr="00B26B5E">
        <w:rPr>
          <w:color w:val="000000" w:themeColor="text1"/>
        </w:rPr>
        <w:t>годам</w:t>
      </w:r>
      <w:r w:rsidRPr="00B26B5E">
        <w:rPr>
          <w:color w:val="000000" w:themeColor="text1"/>
          <w:spacing w:val="1"/>
        </w:rPr>
        <w:t xml:space="preserve"> </w:t>
      </w:r>
      <w:r w:rsidRPr="00B26B5E">
        <w:rPr>
          <w:color w:val="000000" w:themeColor="text1"/>
        </w:rPr>
        <w:t>овладевает</w:t>
      </w:r>
      <w:r w:rsidRPr="00B26B5E">
        <w:rPr>
          <w:color w:val="000000" w:themeColor="text1"/>
          <w:spacing w:val="1"/>
        </w:rPr>
        <w:t xml:space="preserve"> </w:t>
      </w:r>
      <w:r w:rsidRPr="00B26B5E">
        <w:rPr>
          <w:color w:val="000000" w:themeColor="text1"/>
        </w:rPr>
        <w:t>элементарными</w:t>
      </w:r>
      <w:r w:rsidRPr="00B26B5E">
        <w:rPr>
          <w:color w:val="000000" w:themeColor="text1"/>
          <w:spacing w:val="1"/>
        </w:rPr>
        <w:t xml:space="preserve"> </w:t>
      </w:r>
      <w:r w:rsidRPr="00B26B5E">
        <w:rPr>
          <w:color w:val="000000" w:themeColor="text1"/>
        </w:rPr>
        <w:t>певческими</w:t>
      </w:r>
      <w:r w:rsidRPr="00B26B5E">
        <w:rPr>
          <w:color w:val="000000" w:themeColor="text1"/>
          <w:spacing w:val="71"/>
        </w:rPr>
        <w:t xml:space="preserve"> </w:t>
      </w:r>
      <w:r w:rsidRPr="00B26B5E">
        <w:rPr>
          <w:color w:val="000000" w:themeColor="text1"/>
        </w:rPr>
        <w:t>навыками</w:t>
      </w:r>
      <w:r w:rsidRPr="00B26B5E">
        <w:rPr>
          <w:color w:val="000000" w:themeColor="text1"/>
          <w:spacing w:val="1"/>
        </w:rPr>
        <w:t xml:space="preserve"> </w:t>
      </w:r>
      <w:r w:rsidRPr="00B26B5E">
        <w:rPr>
          <w:color w:val="000000" w:themeColor="text1"/>
        </w:rPr>
        <w:t>несложных музыкальных произведений.</w:t>
      </w:r>
      <w:r w:rsidRPr="00B26B5E">
        <w:rPr>
          <w:color w:val="000000" w:themeColor="text1"/>
          <w:spacing w:val="1"/>
        </w:rPr>
        <w:t xml:space="preserve"> </w:t>
      </w:r>
      <w:r w:rsidRPr="00B26B5E">
        <w:rPr>
          <w:color w:val="000000" w:themeColor="text1"/>
        </w:rPr>
        <w:t>Ребенок хорошо перевоплощается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образ</w:t>
      </w:r>
      <w:r w:rsidRPr="00B26B5E">
        <w:rPr>
          <w:color w:val="000000" w:themeColor="text1"/>
          <w:spacing w:val="1"/>
        </w:rPr>
        <w:t xml:space="preserve"> </w:t>
      </w:r>
      <w:r w:rsidRPr="00B26B5E">
        <w:rPr>
          <w:color w:val="000000" w:themeColor="text1"/>
        </w:rPr>
        <w:t>зайчика,</w:t>
      </w:r>
      <w:r w:rsidRPr="00B26B5E">
        <w:rPr>
          <w:color w:val="000000" w:themeColor="text1"/>
          <w:spacing w:val="1"/>
        </w:rPr>
        <w:t xml:space="preserve"> </w:t>
      </w:r>
      <w:r w:rsidRPr="00B26B5E">
        <w:rPr>
          <w:color w:val="000000" w:themeColor="text1"/>
        </w:rPr>
        <w:t>медведя,</w:t>
      </w:r>
      <w:r w:rsidRPr="00B26B5E">
        <w:rPr>
          <w:color w:val="000000" w:themeColor="text1"/>
          <w:spacing w:val="1"/>
        </w:rPr>
        <w:t xml:space="preserve"> </w:t>
      </w:r>
      <w:r w:rsidRPr="00B26B5E">
        <w:rPr>
          <w:color w:val="000000" w:themeColor="text1"/>
        </w:rPr>
        <w:t>лисы,</w:t>
      </w:r>
      <w:r w:rsidRPr="00B26B5E">
        <w:rPr>
          <w:color w:val="000000" w:themeColor="text1"/>
          <w:spacing w:val="1"/>
        </w:rPr>
        <w:t xml:space="preserve"> </w:t>
      </w:r>
      <w:r w:rsidRPr="00B26B5E">
        <w:rPr>
          <w:color w:val="000000" w:themeColor="text1"/>
        </w:rPr>
        <w:t>петушка</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т.п.</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движениях,</w:t>
      </w:r>
      <w:r w:rsidRPr="00B26B5E">
        <w:rPr>
          <w:color w:val="000000" w:themeColor="text1"/>
          <w:spacing w:val="1"/>
        </w:rPr>
        <w:t xml:space="preserve"> </w:t>
      </w:r>
      <w:r w:rsidRPr="00B26B5E">
        <w:rPr>
          <w:color w:val="000000" w:themeColor="text1"/>
        </w:rPr>
        <w:t>особенно</w:t>
      </w:r>
      <w:r w:rsidRPr="00B26B5E">
        <w:rPr>
          <w:color w:val="000000" w:themeColor="text1"/>
          <w:spacing w:val="1"/>
        </w:rPr>
        <w:t xml:space="preserve"> </w:t>
      </w:r>
      <w:r w:rsidRPr="00B26B5E">
        <w:rPr>
          <w:color w:val="000000" w:themeColor="text1"/>
        </w:rPr>
        <w:t>под</w:t>
      </w:r>
      <w:r w:rsidRPr="00B26B5E">
        <w:rPr>
          <w:color w:val="000000" w:themeColor="text1"/>
          <w:spacing w:val="1"/>
        </w:rPr>
        <w:t xml:space="preserve"> </w:t>
      </w:r>
      <w:r w:rsidRPr="00B26B5E">
        <w:rPr>
          <w:color w:val="000000" w:themeColor="text1"/>
        </w:rPr>
        <w:t>плясовую</w:t>
      </w:r>
      <w:r w:rsidRPr="00B26B5E">
        <w:rPr>
          <w:color w:val="000000" w:themeColor="text1"/>
          <w:spacing w:val="-1"/>
        </w:rPr>
        <w:t xml:space="preserve"> </w:t>
      </w:r>
      <w:r w:rsidRPr="00B26B5E">
        <w:rPr>
          <w:color w:val="000000" w:themeColor="text1"/>
        </w:rPr>
        <w:t>мелодию.</w:t>
      </w:r>
    </w:p>
    <w:p w14:paraId="290F3A11" w14:textId="77777777" w:rsidR="003858CB" w:rsidRPr="00B26B5E" w:rsidRDefault="0038047A" w:rsidP="00B26B5E">
      <w:pPr>
        <w:pStyle w:val="a3"/>
        <w:ind w:left="142"/>
        <w:jc w:val="both"/>
        <w:rPr>
          <w:color w:val="000000" w:themeColor="text1"/>
        </w:rPr>
      </w:pPr>
      <w:r w:rsidRPr="00B26B5E">
        <w:rPr>
          <w:color w:val="000000" w:themeColor="text1"/>
        </w:rPr>
        <w:t>Приобретает элементарные навыки подыгрывания на детских ударных</w:t>
      </w:r>
      <w:r w:rsidRPr="00B26B5E">
        <w:rPr>
          <w:color w:val="000000" w:themeColor="text1"/>
          <w:spacing w:val="1"/>
        </w:rPr>
        <w:t xml:space="preserve"> </w:t>
      </w:r>
      <w:r w:rsidRPr="00B26B5E">
        <w:rPr>
          <w:color w:val="000000" w:themeColor="text1"/>
        </w:rPr>
        <w:t>музыкальных</w:t>
      </w:r>
      <w:r w:rsidRPr="00B26B5E">
        <w:rPr>
          <w:color w:val="000000" w:themeColor="text1"/>
          <w:spacing w:val="6"/>
        </w:rPr>
        <w:t xml:space="preserve"> </w:t>
      </w:r>
      <w:r w:rsidRPr="00B26B5E">
        <w:rPr>
          <w:color w:val="000000" w:themeColor="text1"/>
        </w:rPr>
        <w:t>инструментах</w:t>
      </w:r>
      <w:r w:rsidRPr="00B26B5E">
        <w:rPr>
          <w:color w:val="000000" w:themeColor="text1"/>
          <w:spacing w:val="11"/>
        </w:rPr>
        <w:t xml:space="preserve"> </w:t>
      </w:r>
      <w:r w:rsidRPr="00B26B5E">
        <w:rPr>
          <w:color w:val="000000" w:themeColor="text1"/>
        </w:rPr>
        <w:t>(барабан,</w:t>
      </w:r>
      <w:r w:rsidRPr="00B26B5E">
        <w:rPr>
          <w:color w:val="000000" w:themeColor="text1"/>
          <w:spacing w:val="12"/>
        </w:rPr>
        <w:t xml:space="preserve"> </w:t>
      </w:r>
      <w:r w:rsidRPr="00B26B5E">
        <w:rPr>
          <w:color w:val="000000" w:themeColor="text1"/>
        </w:rPr>
        <w:t>металлофон).</w:t>
      </w:r>
      <w:r w:rsidRPr="00B26B5E">
        <w:rPr>
          <w:color w:val="000000" w:themeColor="text1"/>
          <w:spacing w:val="13"/>
        </w:rPr>
        <w:t xml:space="preserve"> </w:t>
      </w:r>
      <w:r w:rsidRPr="00B26B5E">
        <w:rPr>
          <w:color w:val="000000" w:themeColor="text1"/>
        </w:rPr>
        <w:t>Закладываются</w:t>
      </w:r>
      <w:r w:rsidRPr="00B26B5E">
        <w:rPr>
          <w:color w:val="000000" w:themeColor="text1"/>
          <w:spacing w:val="12"/>
        </w:rPr>
        <w:t xml:space="preserve"> </w:t>
      </w:r>
      <w:r w:rsidRPr="00B26B5E">
        <w:rPr>
          <w:color w:val="000000" w:themeColor="text1"/>
        </w:rPr>
        <w:t>основы</w:t>
      </w:r>
      <w:r w:rsidRPr="00B26B5E">
        <w:rPr>
          <w:color w:val="000000" w:themeColor="text1"/>
          <w:spacing w:val="16"/>
        </w:rPr>
        <w:t xml:space="preserve"> </w:t>
      </w:r>
      <w:r w:rsidRPr="00B26B5E">
        <w:rPr>
          <w:color w:val="000000" w:themeColor="text1"/>
        </w:rPr>
        <w:t>для</w:t>
      </w:r>
      <w:r w:rsidRPr="00B26B5E">
        <w:rPr>
          <w:color w:val="000000" w:themeColor="text1"/>
          <w:spacing w:val="-67"/>
        </w:rPr>
        <w:t xml:space="preserve"> </w:t>
      </w:r>
      <w:r w:rsidRPr="00B26B5E">
        <w:rPr>
          <w:color w:val="000000" w:themeColor="text1"/>
        </w:rPr>
        <w:t>развития музыкально</w:t>
      </w:r>
      <w:r w:rsidRPr="00B26B5E">
        <w:rPr>
          <w:color w:val="000000" w:themeColor="text1"/>
          <w:spacing w:val="3"/>
        </w:rPr>
        <w:t xml:space="preserve"> </w:t>
      </w:r>
      <w:r w:rsidRPr="00B26B5E">
        <w:rPr>
          <w:color w:val="000000" w:themeColor="text1"/>
        </w:rPr>
        <w:t>-</w:t>
      </w:r>
      <w:r w:rsidRPr="00B26B5E">
        <w:rPr>
          <w:color w:val="000000" w:themeColor="text1"/>
          <w:spacing w:val="-1"/>
        </w:rPr>
        <w:t xml:space="preserve"> </w:t>
      </w:r>
      <w:r w:rsidRPr="00B26B5E">
        <w:rPr>
          <w:color w:val="000000" w:themeColor="text1"/>
        </w:rPr>
        <w:t>ритмических</w:t>
      </w:r>
      <w:r w:rsidRPr="00B26B5E">
        <w:rPr>
          <w:color w:val="000000" w:themeColor="text1"/>
          <w:spacing w:val="-5"/>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художественных</w:t>
      </w:r>
      <w:r w:rsidRPr="00B26B5E">
        <w:rPr>
          <w:color w:val="000000" w:themeColor="text1"/>
          <w:spacing w:val="-4"/>
        </w:rPr>
        <w:t xml:space="preserve"> </w:t>
      </w:r>
      <w:r w:rsidRPr="00B26B5E">
        <w:rPr>
          <w:color w:val="000000" w:themeColor="text1"/>
        </w:rPr>
        <w:t>способностей.</w:t>
      </w:r>
    </w:p>
    <w:p w14:paraId="483376D1" w14:textId="77777777" w:rsidR="003858CB" w:rsidRPr="00B26B5E" w:rsidRDefault="0038047A" w:rsidP="00B26B5E">
      <w:pPr>
        <w:pStyle w:val="1"/>
        <w:spacing w:before="2" w:line="320" w:lineRule="exact"/>
        <w:ind w:left="142"/>
        <w:jc w:val="both"/>
        <w:rPr>
          <w:color w:val="000000" w:themeColor="text1"/>
        </w:rPr>
      </w:pPr>
      <w:r w:rsidRPr="00B26B5E">
        <w:rPr>
          <w:color w:val="000000" w:themeColor="text1"/>
        </w:rPr>
        <w:t>Возрастная</w:t>
      </w:r>
      <w:r w:rsidRPr="00B26B5E">
        <w:rPr>
          <w:color w:val="000000" w:themeColor="text1"/>
          <w:spacing w:val="-2"/>
        </w:rPr>
        <w:t xml:space="preserve"> </w:t>
      </w:r>
      <w:r w:rsidRPr="00B26B5E">
        <w:rPr>
          <w:color w:val="000000" w:themeColor="text1"/>
        </w:rPr>
        <w:t>характеристика</w:t>
      </w:r>
      <w:r w:rsidRPr="00B26B5E">
        <w:rPr>
          <w:color w:val="000000" w:themeColor="text1"/>
          <w:spacing w:val="-4"/>
        </w:rPr>
        <w:t xml:space="preserve"> </w:t>
      </w:r>
      <w:r w:rsidRPr="00B26B5E">
        <w:rPr>
          <w:color w:val="000000" w:themeColor="text1"/>
        </w:rPr>
        <w:t>детей</w:t>
      </w:r>
      <w:r w:rsidRPr="00B26B5E">
        <w:rPr>
          <w:color w:val="000000" w:themeColor="text1"/>
          <w:spacing w:val="-6"/>
        </w:rPr>
        <w:t xml:space="preserve"> </w:t>
      </w:r>
      <w:r w:rsidRPr="00B26B5E">
        <w:rPr>
          <w:color w:val="000000" w:themeColor="text1"/>
        </w:rPr>
        <w:t>4-5 лет.</w:t>
      </w:r>
    </w:p>
    <w:p w14:paraId="79620531" w14:textId="77777777" w:rsidR="003858CB" w:rsidRPr="00B26B5E" w:rsidRDefault="0038047A" w:rsidP="00B26B5E">
      <w:pPr>
        <w:pStyle w:val="a3"/>
        <w:ind w:left="142" w:right="405"/>
        <w:jc w:val="both"/>
        <w:rPr>
          <w:color w:val="000000" w:themeColor="text1"/>
        </w:rPr>
      </w:pPr>
      <w:r w:rsidRPr="00B26B5E">
        <w:rPr>
          <w:color w:val="000000" w:themeColor="text1"/>
        </w:rPr>
        <w:t>К пяти годам складывается «психологический портрет» личности, в котором</w:t>
      </w:r>
      <w:r w:rsidRPr="00B26B5E">
        <w:rPr>
          <w:color w:val="000000" w:themeColor="text1"/>
          <w:spacing w:val="1"/>
        </w:rPr>
        <w:t xml:space="preserve"> </w:t>
      </w:r>
      <w:r w:rsidRPr="00B26B5E">
        <w:rPr>
          <w:color w:val="000000" w:themeColor="text1"/>
        </w:rPr>
        <w:t>важная</w:t>
      </w:r>
      <w:r w:rsidRPr="00B26B5E">
        <w:rPr>
          <w:color w:val="000000" w:themeColor="text1"/>
          <w:spacing w:val="63"/>
        </w:rPr>
        <w:t xml:space="preserve"> </w:t>
      </w:r>
      <w:r w:rsidRPr="00B26B5E">
        <w:rPr>
          <w:color w:val="000000" w:themeColor="text1"/>
        </w:rPr>
        <w:t>роль</w:t>
      </w:r>
      <w:r w:rsidRPr="00B26B5E">
        <w:rPr>
          <w:color w:val="000000" w:themeColor="text1"/>
          <w:spacing w:val="64"/>
        </w:rPr>
        <w:t xml:space="preserve"> </w:t>
      </w:r>
      <w:r w:rsidRPr="00B26B5E">
        <w:rPr>
          <w:color w:val="000000" w:themeColor="text1"/>
        </w:rPr>
        <w:t>принадлежит</w:t>
      </w:r>
      <w:r w:rsidRPr="00B26B5E">
        <w:rPr>
          <w:color w:val="000000" w:themeColor="text1"/>
          <w:spacing w:val="61"/>
        </w:rPr>
        <w:t xml:space="preserve"> </w:t>
      </w:r>
      <w:r w:rsidRPr="00B26B5E">
        <w:rPr>
          <w:color w:val="000000" w:themeColor="text1"/>
        </w:rPr>
        <w:t>компетентности,</w:t>
      </w:r>
      <w:r w:rsidRPr="00B26B5E">
        <w:rPr>
          <w:color w:val="000000" w:themeColor="text1"/>
          <w:spacing w:val="63"/>
        </w:rPr>
        <w:t xml:space="preserve"> </w:t>
      </w:r>
      <w:r w:rsidRPr="00B26B5E">
        <w:rPr>
          <w:color w:val="000000" w:themeColor="text1"/>
        </w:rPr>
        <w:t>в</w:t>
      </w:r>
      <w:r w:rsidRPr="00B26B5E">
        <w:rPr>
          <w:color w:val="000000" w:themeColor="text1"/>
          <w:spacing w:val="61"/>
        </w:rPr>
        <w:t xml:space="preserve"> </w:t>
      </w:r>
      <w:r w:rsidRPr="00B26B5E">
        <w:rPr>
          <w:color w:val="000000" w:themeColor="text1"/>
        </w:rPr>
        <w:t>особенности</w:t>
      </w:r>
      <w:r w:rsidRPr="00B26B5E">
        <w:rPr>
          <w:color w:val="000000" w:themeColor="text1"/>
          <w:spacing w:val="61"/>
        </w:rPr>
        <w:t xml:space="preserve"> </w:t>
      </w:r>
      <w:r w:rsidRPr="00B26B5E">
        <w:rPr>
          <w:color w:val="000000" w:themeColor="text1"/>
        </w:rPr>
        <w:t>интеллектуальной</w:t>
      </w:r>
      <w:r w:rsidRPr="00B26B5E">
        <w:rPr>
          <w:color w:val="000000" w:themeColor="text1"/>
          <w:spacing w:val="-67"/>
        </w:rPr>
        <w:t xml:space="preserve"> </w:t>
      </w:r>
      <w:r w:rsidRPr="00B26B5E">
        <w:rPr>
          <w:color w:val="000000" w:themeColor="text1"/>
        </w:rPr>
        <w:t>(это</w:t>
      </w:r>
      <w:r w:rsidRPr="00B26B5E">
        <w:rPr>
          <w:color w:val="000000" w:themeColor="text1"/>
          <w:spacing w:val="1"/>
        </w:rPr>
        <w:t xml:space="preserve"> </w:t>
      </w:r>
      <w:r w:rsidRPr="00B26B5E">
        <w:rPr>
          <w:color w:val="000000" w:themeColor="text1"/>
        </w:rPr>
        <w:t>возраст</w:t>
      </w:r>
      <w:r w:rsidRPr="00B26B5E">
        <w:rPr>
          <w:color w:val="000000" w:themeColor="text1"/>
          <w:spacing w:val="3"/>
        </w:rPr>
        <w:t xml:space="preserve"> </w:t>
      </w:r>
      <w:r w:rsidRPr="00B26B5E">
        <w:rPr>
          <w:color w:val="000000" w:themeColor="text1"/>
        </w:rPr>
        <w:t>«почемучек»),</w:t>
      </w:r>
      <w:r w:rsidRPr="00B26B5E">
        <w:rPr>
          <w:color w:val="000000" w:themeColor="text1"/>
          <w:spacing w:val="3"/>
        </w:rPr>
        <w:t xml:space="preserve"> </w:t>
      </w:r>
      <w:r w:rsidRPr="00B26B5E">
        <w:rPr>
          <w:color w:val="000000" w:themeColor="text1"/>
        </w:rPr>
        <w:t>а</w:t>
      </w:r>
      <w:r w:rsidRPr="00B26B5E">
        <w:rPr>
          <w:color w:val="000000" w:themeColor="text1"/>
          <w:spacing w:val="1"/>
        </w:rPr>
        <w:t xml:space="preserve"> </w:t>
      </w:r>
      <w:r w:rsidRPr="00B26B5E">
        <w:rPr>
          <w:color w:val="000000" w:themeColor="text1"/>
        </w:rPr>
        <w:t>также</w:t>
      </w:r>
      <w:r w:rsidRPr="00B26B5E">
        <w:rPr>
          <w:color w:val="000000" w:themeColor="text1"/>
          <w:spacing w:val="1"/>
        </w:rPr>
        <w:t xml:space="preserve"> </w:t>
      </w:r>
      <w:r w:rsidRPr="00B26B5E">
        <w:rPr>
          <w:color w:val="000000" w:themeColor="text1"/>
        </w:rPr>
        <w:t>креативности.</w:t>
      </w:r>
    </w:p>
    <w:p w14:paraId="406E1DC4" w14:textId="77777777" w:rsidR="003858CB" w:rsidRPr="00B26B5E" w:rsidRDefault="0038047A" w:rsidP="00B26B5E">
      <w:pPr>
        <w:spacing w:line="321" w:lineRule="exact"/>
        <w:ind w:left="142"/>
        <w:jc w:val="both"/>
        <w:rPr>
          <w:i/>
          <w:color w:val="000000" w:themeColor="text1"/>
          <w:sz w:val="28"/>
          <w:szCs w:val="28"/>
        </w:rPr>
      </w:pPr>
      <w:r w:rsidRPr="00B26B5E">
        <w:rPr>
          <w:i/>
          <w:color w:val="000000" w:themeColor="text1"/>
          <w:sz w:val="28"/>
          <w:szCs w:val="28"/>
        </w:rPr>
        <w:t>Физическое</w:t>
      </w:r>
      <w:r w:rsidRPr="00B26B5E">
        <w:rPr>
          <w:i/>
          <w:color w:val="000000" w:themeColor="text1"/>
          <w:spacing w:val="-5"/>
          <w:sz w:val="28"/>
          <w:szCs w:val="28"/>
        </w:rPr>
        <w:t xml:space="preserve"> </w:t>
      </w:r>
      <w:r w:rsidRPr="00B26B5E">
        <w:rPr>
          <w:i/>
          <w:color w:val="000000" w:themeColor="text1"/>
          <w:sz w:val="28"/>
          <w:szCs w:val="28"/>
        </w:rPr>
        <w:t>развитие</w:t>
      </w:r>
    </w:p>
    <w:p w14:paraId="5B78B082" w14:textId="77777777" w:rsidR="003858CB" w:rsidRPr="00B26B5E" w:rsidRDefault="0038047A" w:rsidP="00B26B5E">
      <w:pPr>
        <w:pStyle w:val="a3"/>
        <w:tabs>
          <w:tab w:val="left" w:pos="2158"/>
          <w:tab w:val="left" w:pos="2935"/>
          <w:tab w:val="left" w:pos="3564"/>
          <w:tab w:val="left" w:pos="4206"/>
          <w:tab w:val="left" w:pos="5324"/>
          <w:tab w:val="left" w:pos="5814"/>
          <w:tab w:val="left" w:pos="7118"/>
          <w:tab w:val="left" w:pos="7444"/>
          <w:tab w:val="left" w:pos="8939"/>
          <w:tab w:val="left" w:pos="9275"/>
          <w:tab w:val="left" w:pos="9582"/>
        </w:tabs>
        <w:ind w:left="142" w:right="407"/>
        <w:jc w:val="both"/>
        <w:rPr>
          <w:color w:val="000000" w:themeColor="text1"/>
        </w:rPr>
      </w:pPr>
      <w:r w:rsidRPr="00B26B5E">
        <w:rPr>
          <w:color w:val="000000" w:themeColor="text1"/>
        </w:rPr>
        <w:t>В этом возрасте продолжается рост всех органов и систем, сохраняется</w:t>
      </w:r>
      <w:r w:rsidRPr="00B26B5E">
        <w:rPr>
          <w:color w:val="000000" w:themeColor="text1"/>
          <w:spacing w:val="1"/>
        </w:rPr>
        <w:t xml:space="preserve"> </w:t>
      </w:r>
      <w:r w:rsidRPr="00B26B5E">
        <w:rPr>
          <w:color w:val="000000" w:themeColor="text1"/>
        </w:rPr>
        <w:t>потребность</w:t>
      </w:r>
      <w:r w:rsidR="00B26B5E">
        <w:rPr>
          <w:color w:val="000000" w:themeColor="text1"/>
        </w:rPr>
        <w:t xml:space="preserve">  </w:t>
      </w:r>
      <w:r w:rsidRPr="00B26B5E">
        <w:rPr>
          <w:color w:val="000000" w:themeColor="text1"/>
        </w:rPr>
        <w:t>в</w:t>
      </w:r>
      <w:r w:rsidR="00B26B5E">
        <w:rPr>
          <w:color w:val="000000" w:themeColor="text1"/>
        </w:rPr>
        <w:t xml:space="preserve"> </w:t>
      </w:r>
      <w:r w:rsidRPr="00B26B5E">
        <w:rPr>
          <w:color w:val="000000" w:themeColor="text1"/>
        </w:rPr>
        <w:t>движении.</w:t>
      </w:r>
      <w:r w:rsidRPr="00B26B5E">
        <w:rPr>
          <w:color w:val="000000" w:themeColor="text1"/>
        </w:rPr>
        <w:tab/>
        <w:t>Дви</w:t>
      </w:r>
      <w:r w:rsidR="00B26B5E">
        <w:rPr>
          <w:color w:val="000000" w:themeColor="text1"/>
        </w:rPr>
        <w:t>гательная</w:t>
      </w:r>
      <w:r w:rsidR="00B26B5E">
        <w:rPr>
          <w:color w:val="000000" w:themeColor="text1"/>
        </w:rPr>
        <w:tab/>
        <w:t>активность</w:t>
      </w:r>
      <w:r w:rsidR="00B26B5E">
        <w:rPr>
          <w:color w:val="000000" w:themeColor="text1"/>
        </w:rPr>
        <w:tab/>
      </w:r>
      <w:r w:rsidRPr="00B26B5E">
        <w:rPr>
          <w:color w:val="000000" w:themeColor="text1"/>
        </w:rPr>
        <w:t>становится</w:t>
      </w:r>
      <w:r w:rsidRPr="00B26B5E">
        <w:rPr>
          <w:color w:val="000000" w:themeColor="text1"/>
          <w:spacing w:val="-67"/>
        </w:rPr>
        <w:t xml:space="preserve"> </w:t>
      </w:r>
      <w:r w:rsidR="00B26B5E">
        <w:rPr>
          <w:color w:val="000000" w:themeColor="text1"/>
          <w:spacing w:val="-67"/>
        </w:rPr>
        <w:t xml:space="preserve"> </w:t>
      </w:r>
      <w:r w:rsidRPr="00B26B5E">
        <w:rPr>
          <w:color w:val="000000" w:themeColor="text1"/>
        </w:rPr>
        <w:t>целенаправленной,</w:t>
      </w:r>
      <w:r w:rsidRPr="00B26B5E">
        <w:rPr>
          <w:color w:val="000000" w:themeColor="text1"/>
          <w:spacing w:val="21"/>
        </w:rPr>
        <w:t xml:space="preserve"> </w:t>
      </w:r>
      <w:r w:rsidRPr="00B26B5E">
        <w:rPr>
          <w:color w:val="000000" w:themeColor="text1"/>
        </w:rPr>
        <w:t>отвечает</w:t>
      </w:r>
      <w:r w:rsidRPr="00B26B5E">
        <w:rPr>
          <w:color w:val="000000" w:themeColor="text1"/>
          <w:spacing w:val="15"/>
        </w:rPr>
        <w:t xml:space="preserve"> </w:t>
      </w:r>
      <w:r w:rsidRPr="00B26B5E">
        <w:rPr>
          <w:color w:val="000000" w:themeColor="text1"/>
        </w:rPr>
        <w:t>индивидуальному</w:t>
      </w:r>
      <w:r w:rsidRPr="00B26B5E">
        <w:rPr>
          <w:color w:val="000000" w:themeColor="text1"/>
          <w:spacing w:val="11"/>
        </w:rPr>
        <w:t xml:space="preserve"> </w:t>
      </w:r>
      <w:r w:rsidRPr="00B26B5E">
        <w:rPr>
          <w:color w:val="000000" w:themeColor="text1"/>
        </w:rPr>
        <w:t>опыту</w:t>
      </w:r>
      <w:r w:rsidRPr="00B26B5E">
        <w:rPr>
          <w:color w:val="000000" w:themeColor="text1"/>
          <w:spacing w:val="11"/>
        </w:rPr>
        <w:t xml:space="preserve"> </w:t>
      </w:r>
      <w:r w:rsidRPr="00B26B5E">
        <w:rPr>
          <w:color w:val="000000" w:themeColor="text1"/>
        </w:rPr>
        <w:t>и</w:t>
      </w:r>
      <w:r w:rsidRPr="00B26B5E">
        <w:rPr>
          <w:color w:val="000000" w:themeColor="text1"/>
          <w:spacing w:val="15"/>
        </w:rPr>
        <w:t xml:space="preserve"> </w:t>
      </w:r>
      <w:r w:rsidRPr="00B26B5E">
        <w:rPr>
          <w:color w:val="000000" w:themeColor="text1"/>
        </w:rPr>
        <w:t>интересу,</w:t>
      </w:r>
      <w:r w:rsidRPr="00B26B5E">
        <w:rPr>
          <w:color w:val="000000" w:themeColor="text1"/>
          <w:spacing w:val="18"/>
        </w:rPr>
        <w:t xml:space="preserve"> </w:t>
      </w:r>
      <w:r w:rsidRPr="00B26B5E">
        <w:rPr>
          <w:color w:val="000000" w:themeColor="text1"/>
        </w:rPr>
        <w:t>движения</w:t>
      </w:r>
      <w:r w:rsidRPr="00B26B5E">
        <w:rPr>
          <w:color w:val="000000" w:themeColor="text1"/>
          <w:spacing w:val="-67"/>
        </w:rPr>
        <w:t xml:space="preserve"> </w:t>
      </w:r>
      <w:r w:rsidRPr="00B26B5E">
        <w:rPr>
          <w:color w:val="000000" w:themeColor="text1"/>
        </w:rPr>
        <w:t>становятся</w:t>
      </w:r>
      <w:r w:rsidRPr="00B26B5E">
        <w:rPr>
          <w:color w:val="000000" w:themeColor="text1"/>
          <w:spacing w:val="1"/>
        </w:rPr>
        <w:t xml:space="preserve"> </w:t>
      </w:r>
      <w:r w:rsidRPr="00B26B5E">
        <w:rPr>
          <w:color w:val="000000" w:themeColor="text1"/>
        </w:rPr>
        <w:t>осмысленными,</w:t>
      </w:r>
      <w:r w:rsidRPr="00B26B5E">
        <w:rPr>
          <w:color w:val="000000" w:themeColor="text1"/>
          <w:spacing w:val="1"/>
        </w:rPr>
        <w:t xml:space="preserve"> </w:t>
      </w:r>
      <w:r w:rsidRPr="00B26B5E">
        <w:rPr>
          <w:color w:val="000000" w:themeColor="text1"/>
        </w:rPr>
        <w:t>мотивированными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управляемыми.</w:t>
      </w:r>
      <w:r w:rsidRPr="00B26B5E">
        <w:rPr>
          <w:color w:val="000000" w:themeColor="text1"/>
          <w:spacing w:val="1"/>
        </w:rPr>
        <w:t xml:space="preserve"> </w:t>
      </w:r>
      <w:r w:rsidRPr="00B26B5E">
        <w:rPr>
          <w:color w:val="000000" w:themeColor="text1"/>
        </w:rPr>
        <w:t>Сохраняется</w:t>
      </w:r>
      <w:r w:rsidRPr="00B26B5E">
        <w:rPr>
          <w:color w:val="000000" w:themeColor="text1"/>
          <w:spacing w:val="-67"/>
        </w:rPr>
        <w:t xml:space="preserve"> </w:t>
      </w:r>
      <w:r w:rsidRPr="00B26B5E">
        <w:rPr>
          <w:color w:val="000000" w:themeColor="text1"/>
        </w:rPr>
        <w:t>высокая</w:t>
      </w:r>
      <w:r w:rsidR="00B26B5E">
        <w:rPr>
          <w:color w:val="000000" w:themeColor="text1"/>
        </w:rPr>
        <w:t xml:space="preserve"> </w:t>
      </w:r>
      <w:r w:rsidRPr="00B26B5E">
        <w:rPr>
          <w:color w:val="000000" w:themeColor="text1"/>
        </w:rPr>
        <w:t>эмоциональная</w:t>
      </w:r>
      <w:r w:rsidR="00B26B5E">
        <w:rPr>
          <w:color w:val="000000" w:themeColor="text1"/>
        </w:rPr>
        <w:t xml:space="preserve"> </w:t>
      </w:r>
      <w:r w:rsidRPr="00B26B5E">
        <w:rPr>
          <w:color w:val="000000" w:themeColor="text1"/>
        </w:rPr>
        <w:t>значимость</w:t>
      </w:r>
      <w:r w:rsidR="00B26B5E">
        <w:rPr>
          <w:color w:val="000000" w:themeColor="text1"/>
        </w:rPr>
        <w:t xml:space="preserve"> </w:t>
      </w:r>
      <w:r w:rsidRPr="00B26B5E">
        <w:rPr>
          <w:color w:val="000000" w:themeColor="text1"/>
        </w:rPr>
        <w:t>процесса</w:t>
      </w:r>
      <w:r w:rsidRPr="00B26B5E">
        <w:rPr>
          <w:color w:val="000000" w:themeColor="text1"/>
        </w:rPr>
        <w:tab/>
        <w:t>деятельности</w:t>
      </w:r>
      <w:r w:rsidRPr="00B26B5E">
        <w:rPr>
          <w:color w:val="000000" w:themeColor="text1"/>
        </w:rPr>
        <w:tab/>
        <w:t>для</w:t>
      </w:r>
      <w:r w:rsidRPr="00B26B5E">
        <w:rPr>
          <w:color w:val="000000" w:themeColor="text1"/>
        </w:rPr>
        <w:tab/>
        <w:t>ребенка,</w:t>
      </w:r>
      <w:r w:rsidR="00B26B5E">
        <w:rPr>
          <w:color w:val="000000" w:themeColor="text1"/>
        </w:rPr>
        <w:t xml:space="preserve"> </w:t>
      </w:r>
      <w:r w:rsidRPr="00B26B5E">
        <w:rPr>
          <w:color w:val="000000" w:themeColor="text1"/>
        </w:rPr>
        <w:t>неспособность завершить ее по первому требованию. Появляется способность к</w:t>
      </w:r>
      <w:r w:rsidRPr="00B26B5E">
        <w:rPr>
          <w:color w:val="000000" w:themeColor="text1"/>
          <w:spacing w:val="-67"/>
        </w:rPr>
        <w:t xml:space="preserve"> </w:t>
      </w:r>
      <w:r w:rsidRPr="00B26B5E">
        <w:rPr>
          <w:color w:val="000000" w:themeColor="text1"/>
        </w:rPr>
        <w:t>регуляции двигательной активности. У детей появляется интерес к познанию</w:t>
      </w:r>
      <w:r w:rsidRPr="00B26B5E">
        <w:rPr>
          <w:color w:val="000000" w:themeColor="text1"/>
          <w:spacing w:val="1"/>
        </w:rPr>
        <w:t xml:space="preserve"> </w:t>
      </w:r>
      <w:r w:rsidRPr="00B26B5E">
        <w:rPr>
          <w:color w:val="000000" w:themeColor="text1"/>
        </w:rPr>
        <w:t>себя, своего тела, его строения, возможностей. У детей возникает потребность</w:t>
      </w:r>
      <w:r w:rsidRPr="00B26B5E">
        <w:rPr>
          <w:color w:val="000000" w:themeColor="text1"/>
          <w:spacing w:val="1"/>
        </w:rPr>
        <w:t xml:space="preserve"> </w:t>
      </w:r>
      <w:r w:rsidRPr="00B26B5E">
        <w:rPr>
          <w:color w:val="000000" w:themeColor="text1"/>
        </w:rPr>
        <w:t>действовать</w:t>
      </w:r>
      <w:r w:rsidRPr="00B26B5E">
        <w:rPr>
          <w:color w:val="000000" w:themeColor="text1"/>
          <w:spacing w:val="1"/>
        </w:rPr>
        <w:t xml:space="preserve"> </w:t>
      </w:r>
      <w:r w:rsidRPr="00B26B5E">
        <w:rPr>
          <w:color w:val="000000" w:themeColor="text1"/>
        </w:rPr>
        <w:t>совместно,</w:t>
      </w:r>
      <w:r w:rsidRPr="00B26B5E">
        <w:rPr>
          <w:color w:val="000000" w:themeColor="text1"/>
          <w:spacing w:val="1"/>
        </w:rPr>
        <w:t xml:space="preserve"> </w:t>
      </w:r>
      <w:r w:rsidRPr="00B26B5E">
        <w:rPr>
          <w:color w:val="000000" w:themeColor="text1"/>
        </w:rPr>
        <w:t>быстро,</w:t>
      </w:r>
      <w:r w:rsidRPr="00B26B5E">
        <w:rPr>
          <w:color w:val="000000" w:themeColor="text1"/>
          <w:spacing w:val="1"/>
        </w:rPr>
        <w:t xml:space="preserve"> </w:t>
      </w:r>
      <w:r w:rsidRPr="00B26B5E">
        <w:rPr>
          <w:color w:val="000000" w:themeColor="text1"/>
        </w:rPr>
        <w:t>ловко,</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едином</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всех</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темпе;</w:t>
      </w:r>
      <w:r w:rsidRPr="00B26B5E">
        <w:rPr>
          <w:color w:val="000000" w:themeColor="text1"/>
          <w:spacing w:val="1"/>
        </w:rPr>
        <w:t xml:space="preserve"> </w:t>
      </w:r>
      <w:r w:rsidRPr="00B26B5E">
        <w:rPr>
          <w:color w:val="000000" w:themeColor="text1"/>
        </w:rPr>
        <w:t>соблюдать</w:t>
      </w:r>
      <w:r w:rsidRPr="00B26B5E">
        <w:rPr>
          <w:color w:val="000000" w:themeColor="text1"/>
          <w:spacing w:val="1"/>
        </w:rPr>
        <w:t xml:space="preserve"> </w:t>
      </w:r>
      <w:r w:rsidRPr="00B26B5E">
        <w:rPr>
          <w:color w:val="000000" w:themeColor="text1"/>
        </w:rPr>
        <w:t>определенные</w:t>
      </w:r>
      <w:r w:rsidRPr="00B26B5E">
        <w:rPr>
          <w:color w:val="000000" w:themeColor="text1"/>
          <w:spacing w:val="1"/>
        </w:rPr>
        <w:t xml:space="preserve"> </w:t>
      </w:r>
      <w:r w:rsidRPr="00B26B5E">
        <w:rPr>
          <w:color w:val="000000" w:themeColor="text1"/>
        </w:rPr>
        <w:t>интервалы</w:t>
      </w:r>
      <w:r w:rsidRPr="00B26B5E">
        <w:rPr>
          <w:color w:val="000000" w:themeColor="text1"/>
          <w:spacing w:val="1"/>
        </w:rPr>
        <w:t xml:space="preserve"> </w:t>
      </w:r>
      <w:r w:rsidRPr="00B26B5E">
        <w:rPr>
          <w:color w:val="000000" w:themeColor="text1"/>
        </w:rPr>
        <w:t>во</w:t>
      </w:r>
      <w:r w:rsidRPr="00B26B5E">
        <w:rPr>
          <w:color w:val="000000" w:themeColor="text1"/>
          <w:spacing w:val="1"/>
        </w:rPr>
        <w:t xml:space="preserve"> </w:t>
      </w:r>
      <w:r w:rsidRPr="00B26B5E">
        <w:rPr>
          <w:color w:val="000000" w:themeColor="text1"/>
        </w:rPr>
        <w:t>время</w:t>
      </w:r>
      <w:r w:rsidRPr="00B26B5E">
        <w:rPr>
          <w:color w:val="000000" w:themeColor="text1"/>
          <w:spacing w:val="1"/>
        </w:rPr>
        <w:t xml:space="preserve"> </w:t>
      </w:r>
      <w:r w:rsidRPr="00B26B5E">
        <w:rPr>
          <w:color w:val="000000" w:themeColor="text1"/>
        </w:rPr>
        <w:t>передвижения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разных</w:t>
      </w:r>
      <w:r w:rsidRPr="00B26B5E">
        <w:rPr>
          <w:color w:val="000000" w:themeColor="text1"/>
          <w:spacing w:val="1"/>
        </w:rPr>
        <w:t xml:space="preserve"> </w:t>
      </w:r>
      <w:r w:rsidRPr="00B26B5E">
        <w:rPr>
          <w:color w:val="000000" w:themeColor="text1"/>
        </w:rPr>
        <w:t>построениях,</w:t>
      </w:r>
      <w:r w:rsidRPr="00B26B5E">
        <w:rPr>
          <w:color w:val="000000" w:themeColor="text1"/>
          <w:spacing w:val="1"/>
        </w:rPr>
        <w:t xml:space="preserve"> </w:t>
      </w:r>
      <w:r w:rsidRPr="00B26B5E">
        <w:rPr>
          <w:color w:val="000000" w:themeColor="text1"/>
        </w:rPr>
        <w:t>быть</w:t>
      </w:r>
      <w:r w:rsidRPr="00B26B5E">
        <w:rPr>
          <w:color w:val="000000" w:themeColor="text1"/>
          <w:spacing w:val="1"/>
        </w:rPr>
        <w:t xml:space="preserve"> </w:t>
      </w:r>
      <w:r w:rsidRPr="00B26B5E">
        <w:rPr>
          <w:color w:val="000000" w:themeColor="text1"/>
        </w:rPr>
        <w:t>ведущим.</w:t>
      </w:r>
      <w:r w:rsidRPr="00B26B5E">
        <w:rPr>
          <w:color w:val="000000" w:themeColor="text1"/>
          <w:spacing w:val="1"/>
        </w:rPr>
        <w:t xml:space="preserve"> </w:t>
      </w:r>
      <w:r w:rsidRPr="00B26B5E">
        <w:rPr>
          <w:color w:val="000000" w:themeColor="text1"/>
        </w:rPr>
        <w:t>Уровень</w:t>
      </w:r>
      <w:r w:rsidRPr="00B26B5E">
        <w:rPr>
          <w:color w:val="000000" w:themeColor="text1"/>
          <w:spacing w:val="1"/>
        </w:rPr>
        <w:t xml:space="preserve"> </w:t>
      </w:r>
      <w:r w:rsidRPr="00B26B5E">
        <w:rPr>
          <w:color w:val="000000" w:themeColor="text1"/>
        </w:rPr>
        <w:t>функциональных</w:t>
      </w:r>
      <w:r w:rsidRPr="00B26B5E">
        <w:rPr>
          <w:color w:val="000000" w:themeColor="text1"/>
          <w:spacing w:val="1"/>
        </w:rPr>
        <w:t xml:space="preserve"> </w:t>
      </w:r>
      <w:r w:rsidRPr="00B26B5E">
        <w:rPr>
          <w:color w:val="000000" w:themeColor="text1"/>
        </w:rPr>
        <w:t>возможностей</w:t>
      </w:r>
      <w:r w:rsidRPr="00B26B5E">
        <w:rPr>
          <w:color w:val="000000" w:themeColor="text1"/>
          <w:spacing w:val="1"/>
        </w:rPr>
        <w:t xml:space="preserve"> </w:t>
      </w:r>
      <w:r w:rsidRPr="00B26B5E">
        <w:rPr>
          <w:color w:val="000000" w:themeColor="text1"/>
        </w:rPr>
        <w:t>повышается.</w:t>
      </w:r>
      <w:r w:rsidRPr="00B26B5E">
        <w:rPr>
          <w:color w:val="000000" w:themeColor="text1"/>
          <w:spacing w:val="1"/>
        </w:rPr>
        <w:t xml:space="preserve"> </w:t>
      </w:r>
      <w:r w:rsidRPr="00B26B5E">
        <w:rPr>
          <w:color w:val="000000" w:themeColor="text1"/>
        </w:rPr>
        <w:t>Позитивные</w:t>
      </w:r>
      <w:r w:rsidRPr="00B26B5E">
        <w:rPr>
          <w:color w:val="000000" w:themeColor="text1"/>
          <w:spacing w:val="1"/>
        </w:rPr>
        <w:t xml:space="preserve"> </w:t>
      </w:r>
      <w:r w:rsidRPr="00B26B5E">
        <w:rPr>
          <w:color w:val="000000" w:themeColor="text1"/>
        </w:rPr>
        <w:t>изменения</w:t>
      </w:r>
      <w:r w:rsidRPr="00B26B5E">
        <w:rPr>
          <w:color w:val="000000" w:themeColor="text1"/>
          <w:spacing w:val="1"/>
        </w:rPr>
        <w:t xml:space="preserve"> </w:t>
      </w:r>
      <w:r w:rsidRPr="00B26B5E">
        <w:rPr>
          <w:color w:val="000000" w:themeColor="text1"/>
        </w:rPr>
        <w:t>наблюдаются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развитии</w:t>
      </w:r>
      <w:r w:rsidRPr="00B26B5E">
        <w:rPr>
          <w:color w:val="000000" w:themeColor="text1"/>
          <w:spacing w:val="1"/>
        </w:rPr>
        <w:t xml:space="preserve"> </w:t>
      </w:r>
      <w:r w:rsidRPr="00B26B5E">
        <w:rPr>
          <w:color w:val="000000" w:themeColor="text1"/>
        </w:rPr>
        <w:t>моторики.</w:t>
      </w:r>
      <w:r w:rsidRPr="00B26B5E">
        <w:rPr>
          <w:color w:val="000000" w:themeColor="text1"/>
          <w:spacing w:val="1"/>
        </w:rPr>
        <w:t xml:space="preserve"> </w:t>
      </w:r>
      <w:r w:rsidRPr="00B26B5E">
        <w:rPr>
          <w:color w:val="000000" w:themeColor="text1"/>
        </w:rPr>
        <w:t>Дошкольники лучше</w:t>
      </w:r>
      <w:r w:rsidRPr="00B26B5E">
        <w:rPr>
          <w:color w:val="000000" w:themeColor="text1"/>
          <w:spacing w:val="1"/>
        </w:rPr>
        <w:t xml:space="preserve"> </w:t>
      </w:r>
      <w:r w:rsidRPr="00B26B5E">
        <w:rPr>
          <w:color w:val="000000" w:themeColor="text1"/>
        </w:rPr>
        <w:t>удерживают равновесие, перешагивая через небольшие</w:t>
      </w:r>
      <w:r w:rsidRPr="00B26B5E">
        <w:rPr>
          <w:color w:val="000000" w:themeColor="text1"/>
          <w:spacing w:val="1"/>
        </w:rPr>
        <w:t xml:space="preserve"> </w:t>
      </w:r>
      <w:r w:rsidRPr="00B26B5E">
        <w:rPr>
          <w:color w:val="000000" w:themeColor="text1"/>
        </w:rPr>
        <w:t>преграды, нанизывает бусины (20 шт.) средней величины (или пуговицы) на</w:t>
      </w:r>
      <w:r w:rsidRPr="00B26B5E">
        <w:rPr>
          <w:color w:val="000000" w:themeColor="text1"/>
          <w:spacing w:val="1"/>
        </w:rPr>
        <w:t xml:space="preserve"> </w:t>
      </w:r>
      <w:r w:rsidRPr="00B26B5E">
        <w:rPr>
          <w:color w:val="000000" w:themeColor="text1"/>
        </w:rPr>
        <w:t>толстую леску. В 4-5 лет у детей совершенствуются культурно гигиенические</w:t>
      </w:r>
      <w:r w:rsidRPr="00B26B5E">
        <w:rPr>
          <w:color w:val="000000" w:themeColor="text1"/>
          <w:spacing w:val="1"/>
        </w:rPr>
        <w:t xml:space="preserve"> </w:t>
      </w:r>
      <w:r w:rsidRPr="00B26B5E">
        <w:rPr>
          <w:color w:val="000000" w:themeColor="text1"/>
        </w:rPr>
        <w:t>навыки</w:t>
      </w:r>
      <w:r w:rsidRPr="00B26B5E">
        <w:rPr>
          <w:color w:val="000000" w:themeColor="text1"/>
          <w:spacing w:val="1"/>
        </w:rPr>
        <w:t xml:space="preserve"> </w:t>
      </w:r>
      <w:r w:rsidRPr="00B26B5E">
        <w:rPr>
          <w:color w:val="000000" w:themeColor="text1"/>
        </w:rPr>
        <w:t>(хорошо</w:t>
      </w:r>
      <w:r w:rsidRPr="00B26B5E">
        <w:rPr>
          <w:color w:val="000000" w:themeColor="text1"/>
          <w:spacing w:val="1"/>
        </w:rPr>
        <w:t xml:space="preserve"> </w:t>
      </w:r>
      <w:r w:rsidRPr="00B26B5E">
        <w:rPr>
          <w:color w:val="000000" w:themeColor="text1"/>
        </w:rPr>
        <w:t>освоен</w:t>
      </w:r>
      <w:r w:rsidRPr="00B26B5E">
        <w:rPr>
          <w:color w:val="000000" w:themeColor="text1"/>
          <w:spacing w:val="1"/>
        </w:rPr>
        <w:t xml:space="preserve"> </w:t>
      </w:r>
      <w:r w:rsidRPr="00B26B5E">
        <w:rPr>
          <w:color w:val="000000" w:themeColor="text1"/>
        </w:rPr>
        <w:t>алгоритм</w:t>
      </w:r>
      <w:r w:rsidRPr="00B26B5E">
        <w:rPr>
          <w:color w:val="000000" w:themeColor="text1"/>
          <w:spacing w:val="1"/>
        </w:rPr>
        <w:t xml:space="preserve"> </w:t>
      </w:r>
      <w:r w:rsidRPr="00B26B5E">
        <w:rPr>
          <w:color w:val="000000" w:themeColor="text1"/>
        </w:rPr>
        <w:t>умывания,</w:t>
      </w:r>
      <w:r w:rsidRPr="00B26B5E">
        <w:rPr>
          <w:color w:val="000000" w:themeColor="text1"/>
          <w:spacing w:val="1"/>
        </w:rPr>
        <w:t xml:space="preserve"> </w:t>
      </w:r>
      <w:r w:rsidRPr="00B26B5E">
        <w:rPr>
          <w:color w:val="000000" w:themeColor="text1"/>
        </w:rPr>
        <w:t>одевания,</w:t>
      </w:r>
      <w:r w:rsidRPr="00B26B5E">
        <w:rPr>
          <w:color w:val="000000" w:themeColor="text1"/>
          <w:spacing w:val="1"/>
        </w:rPr>
        <w:t xml:space="preserve"> </w:t>
      </w:r>
      <w:r w:rsidRPr="00B26B5E">
        <w:rPr>
          <w:color w:val="000000" w:themeColor="text1"/>
        </w:rPr>
        <w:t>приема</w:t>
      </w:r>
      <w:r w:rsidRPr="00B26B5E">
        <w:rPr>
          <w:color w:val="000000" w:themeColor="text1"/>
          <w:spacing w:val="1"/>
        </w:rPr>
        <w:t xml:space="preserve"> </w:t>
      </w:r>
      <w:r w:rsidRPr="00B26B5E">
        <w:rPr>
          <w:color w:val="000000" w:themeColor="text1"/>
        </w:rPr>
        <w:t>пищи):</w:t>
      </w:r>
      <w:r w:rsidRPr="00B26B5E">
        <w:rPr>
          <w:color w:val="000000" w:themeColor="text1"/>
          <w:spacing w:val="1"/>
        </w:rPr>
        <w:t xml:space="preserve"> </w:t>
      </w:r>
      <w:r w:rsidRPr="00B26B5E">
        <w:rPr>
          <w:color w:val="000000" w:themeColor="text1"/>
        </w:rPr>
        <w:t>они</w:t>
      </w:r>
      <w:r w:rsidRPr="00B26B5E">
        <w:rPr>
          <w:color w:val="000000" w:themeColor="text1"/>
          <w:spacing w:val="1"/>
        </w:rPr>
        <w:t xml:space="preserve"> </w:t>
      </w:r>
      <w:r w:rsidRPr="00B26B5E">
        <w:rPr>
          <w:color w:val="000000" w:themeColor="text1"/>
        </w:rPr>
        <w:t>аккуратны во время еды, умеют правильно надевать обувь, убирают на место</w:t>
      </w:r>
      <w:r w:rsidRPr="00B26B5E">
        <w:rPr>
          <w:color w:val="000000" w:themeColor="text1"/>
          <w:spacing w:val="1"/>
        </w:rPr>
        <w:t xml:space="preserve"> </w:t>
      </w:r>
      <w:r w:rsidRPr="00B26B5E">
        <w:rPr>
          <w:color w:val="000000" w:themeColor="text1"/>
        </w:rPr>
        <w:t>свою одежду, игрушки, книги. В элементарном самообслуживании (одевание,</w:t>
      </w:r>
      <w:r w:rsidRPr="00B26B5E">
        <w:rPr>
          <w:color w:val="000000" w:themeColor="text1"/>
          <w:spacing w:val="1"/>
        </w:rPr>
        <w:t xml:space="preserve"> </w:t>
      </w:r>
      <w:r w:rsidRPr="00B26B5E">
        <w:rPr>
          <w:color w:val="000000" w:themeColor="text1"/>
        </w:rPr>
        <w:t>раздевание,</w:t>
      </w:r>
      <w:r w:rsidRPr="00B26B5E">
        <w:rPr>
          <w:color w:val="000000" w:themeColor="text1"/>
          <w:spacing w:val="4"/>
        </w:rPr>
        <w:t xml:space="preserve"> </w:t>
      </w:r>
      <w:r w:rsidRPr="00B26B5E">
        <w:rPr>
          <w:color w:val="000000" w:themeColor="text1"/>
        </w:rPr>
        <w:t>умывание и</w:t>
      </w:r>
      <w:r w:rsidRPr="00B26B5E">
        <w:rPr>
          <w:color w:val="000000" w:themeColor="text1"/>
          <w:spacing w:val="-1"/>
        </w:rPr>
        <w:t xml:space="preserve"> </w:t>
      </w:r>
      <w:r w:rsidRPr="00B26B5E">
        <w:rPr>
          <w:color w:val="000000" w:themeColor="text1"/>
        </w:rPr>
        <w:t>др.)</w:t>
      </w:r>
      <w:r w:rsidRPr="00B26B5E">
        <w:rPr>
          <w:color w:val="000000" w:themeColor="text1"/>
          <w:spacing w:val="-2"/>
        </w:rPr>
        <w:t xml:space="preserve"> </w:t>
      </w:r>
      <w:r w:rsidRPr="00B26B5E">
        <w:rPr>
          <w:color w:val="000000" w:themeColor="text1"/>
        </w:rPr>
        <w:t>проявляется самостоятельность</w:t>
      </w:r>
      <w:r w:rsidRPr="00B26B5E">
        <w:rPr>
          <w:color w:val="000000" w:themeColor="text1"/>
          <w:spacing w:val="-3"/>
        </w:rPr>
        <w:t xml:space="preserve"> </w:t>
      </w:r>
      <w:r w:rsidRPr="00B26B5E">
        <w:rPr>
          <w:color w:val="000000" w:themeColor="text1"/>
        </w:rPr>
        <w:t>ребенка.</w:t>
      </w:r>
    </w:p>
    <w:p w14:paraId="40184FEE" w14:textId="77777777" w:rsidR="003858CB" w:rsidRPr="00B26B5E" w:rsidRDefault="0038047A" w:rsidP="00B26B5E">
      <w:pPr>
        <w:spacing w:before="2" w:line="322" w:lineRule="exact"/>
        <w:ind w:left="142"/>
        <w:jc w:val="both"/>
        <w:rPr>
          <w:i/>
          <w:color w:val="000000" w:themeColor="text1"/>
          <w:sz w:val="28"/>
          <w:szCs w:val="28"/>
        </w:rPr>
      </w:pPr>
      <w:r w:rsidRPr="00B26B5E">
        <w:rPr>
          <w:i/>
          <w:color w:val="000000" w:themeColor="text1"/>
          <w:sz w:val="28"/>
          <w:szCs w:val="28"/>
        </w:rPr>
        <w:t>Социально-личностное</w:t>
      </w:r>
      <w:r w:rsidRPr="00B26B5E">
        <w:rPr>
          <w:i/>
          <w:color w:val="000000" w:themeColor="text1"/>
          <w:spacing w:val="-8"/>
          <w:sz w:val="28"/>
          <w:szCs w:val="28"/>
        </w:rPr>
        <w:t xml:space="preserve"> </w:t>
      </w:r>
      <w:r w:rsidRPr="00B26B5E">
        <w:rPr>
          <w:i/>
          <w:color w:val="000000" w:themeColor="text1"/>
          <w:sz w:val="28"/>
          <w:szCs w:val="28"/>
        </w:rPr>
        <w:t>развитие</w:t>
      </w:r>
    </w:p>
    <w:p w14:paraId="7FBF3C18" w14:textId="77777777" w:rsidR="003858CB" w:rsidRPr="00B26B5E" w:rsidRDefault="0038047A" w:rsidP="00B26B5E">
      <w:pPr>
        <w:pStyle w:val="a3"/>
        <w:tabs>
          <w:tab w:val="left" w:pos="2402"/>
          <w:tab w:val="left" w:pos="2714"/>
          <w:tab w:val="left" w:pos="3211"/>
          <w:tab w:val="left" w:pos="5499"/>
          <w:tab w:val="left" w:pos="6364"/>
          <w:tab w:val="left" w:pos="7691"/>
          <w:tab w:val="left" w:pos="8095"/>
          <w:tab w:val="left" w:pos="9782"/>
          <w:tab w:val="left" w:pos="9894"/>
        </w:tabs>
        <w:ind w:left="142" w:right="405"/>
        <w:jc w:val="both"/>
        <w:rPr>
          <w:color w:val="000000" w:themeColor="text1"/>
        </w:rPr>
      </w:pPr>
      <w:r w:rsidRPr="00B26B5E">
        <w:rPr>
          <w:color w:val="000000" w:themeColor="text1"/>
        </w:rPr>
        <w:t xml:space="preserve">К 5 годам у детей возрастает интерес и потребность </w:t>
      </w:r>
      <w:r w:rsidRPr="00B26B5E">
        <w:rPr>
          <w:i/>
          <w:color w:val="000000" w:themeColor="text1"/>
        </w:rPr>
        <w:t>в общении, особенно со</w:t>
      </w:r>
      <w:r w:rsidRPr="00B26B5E">
        <w:rPr>
          <w:i/>
          <w:color w:val="000000" w:themeColor="text1"/>
          <w:spacing w:val="1"/>
        </w:rPr>
        <w:t xml:space="preserve"> </w:t>
      </w:r>
      <w:r w:rsidRPr="00B26B5E">
        <w:rPr>
          <w:i/>
          <w:color w:val="000000" w:themeColor="text1"/>
        </w:rPr>
        <w:t>сверстниками</w:t>
      </w:r>
      <w:r w:rsidRPr="00B26B5E">
        <w:rPr>
          <w:color w:val="000000" w:themeColor="text1"/>
        </w:rPr>
        <w:t>,</w:t>
      </w:r>
      <w:r w:rsidRPr="00B26B5E">
        <w:rPr>
          <w:color w:val="000000" w:themeColor="text1"/>
          <w:spacing w:val="56"/>
        </w:rPr>
        <w:t xml:space="preserve"> </w:t>
      </w:r>
      <w:r w:rsidRPr="00B26B5E">
        <w:rPr>
          <w:color w:val="000000" w:themeColor="text1"/>
        </w:rPr>
        <w:t>осознание</w:t>
      </w:r>
      <w:r w:rsidRPr="00B26B5E">
        <w:rPr>
          <w:color w:val="000000" w:themeColor="text1"/>
          <w:spacing w:val="56"/>
        </w:rPr>
        <w:t xml:space="preserve"> </w:t>
      </w:r>
      <w:r w:rsidRPr="00B26B5E">
        <w:rPr>
          <w:color w:val="000000" w:themeColor="text1"/>
        </w:rPr>
        <w:t>своего</w:t>
      </w:r>
      <w:r w:rsidRPr="00B26B5E">
        <w:rPr>
          <w:color w:val="000000" w:themeColor="text1"/>
          <w:spacing w:val="55"/>
        </w:rPr>
        <w:t xml:space="preserve"> </w:t>
      </w:r>
      <w:r w:rsidRPr="00B26B5E">
        <w:rPr>
          <w:color w:val="000000" w:themeColor="text1"/>
        </w:rPr>
        <w:t>положения</w:t>
      </w:r>
      <w:r w:rsidRPr="00B26B5E">
        <w:rPr>
          <w:color w:val="000000" w:themeColor="text1"/>
          <w:spacing w:val="55"/>
        </w:rPr>
        <w:t xml:space="preserve"> </w:t>
      </w:r>
      <w:r w:rsidRPr="00B26B5E">
        <w:rPr>
          <w:color w:val="000000" w:themeColor="text1"/>
        </w:rPr>
        <w:t>среди</w:t>
      </w:r>
      <w:r w:rsidRPr="00B26B5E">
        <w:rPr>
          <w:color w:val="000000" w:themeColor="text1"/>
          <w:spacing w:val="54"/>
        </w:rPr>
        <w:t xml:space="preserve"> </w:t>
      </w:r>
      <w:r w:rsidRPr="00B26B5E">
        <w:rPr>
          <w:color w:val="000000" w:themeColor="text1"/>
        </w:rPr>
        <w:t>них.</w:t>
      </w:r>
      <w:r w:rsidRPr="00B26B5E">
        <w:rPr>
          <w:color w:val="000000" w:themeColor="text1"/>
          <w:spacing w:val="57"/>
        </w:rPr>
        <w:t xml:space="preserve"> </w:t>
      </w:r>
      <w:r w:rsidRPr="00B26B5E">
        <w:rPr>
          <w:color w:val="000000" w:themeColor="text1"/>
        </w:rPr>
        <w:t>Ребенок</w:t>
      </w:r>
      <w:r w:rsidRPr="00B26B5E">
        <w:rPr>
          <w:color w:val="000000" w:themeColor="text1"/>
          <w:spacing w:val="54"/>
        </w:rPr>
        <w:t xml:space="preserve"> </w:t>
      </w:r>
      <w:r w:rsidRPr="00B26B5E">
        <w:rPr>
          <w:color w:val="000000" w:themeColor="text1"/>
        </w:rPr>
        <w:t>приобретает</w:t>
      </w:r>
      <w:r w:rsidRPr="00B26B5E">
        <w:rPr>
          <w:color w:val="000000" w:themeColor="text1"/>
          <w:spacing w:val="-67"/>
        </w:rPr>
        <w:t xml:space="preserve"> </w:t>
      </w:r>
      <w:r w:rsidRPr="00B26B5E">
        <w:rPr>
          <w:color w:val="000000" w:themeColor="text1"/>
        </w:rPr>
        <w:t>способы взаимодействия с другими людьми. Использует речь и другие средства</w:t>
      </w:r>
      <w:r w:rsidRPr="00B26B5E">
        <w:rPr>
          <w:color w:val="000000" w:themeColor="text1"/>
          <w:spacing w:val="-67"/>
        </w:rPr>
        <w:t xml:space="preserve"> </w:t>
      </w:r>
      <w:r w:rsidR="00B26B5E">
        <w:rPr>
          <w:color w:val="000000" w:themeColor="text1"/>
        </w:rPr>
        <w:t>общения </w:t>
      </w:r>
      <w:r w:rsidRPr="00B26B5E">
        <w:rPr>
          <w:color w:val="000000" w:themeColor="text1"/>
        </w:rPr>
        <w:t>для</w:t>
      </w:r>
      <w:r w:rsidRPr="00B26B5E">
        <w:rPr>
          <w:color w:val="000000" w:themeColor="text1"/>
        </w:rPr>
        <w:tab/>
        <w:t>удовлетворения</w:t>
      </w:r>
      <w:r w:rsidRPr="00B26B5E">
        <w:rPr>
          <w:color w:val="000000" w:themeColor="text1"/>
        </w:rPr>
        <w:tab/>
        <w:t>разнообразных</w:t>
      </w:r>
      <w:r w:rsidRPr="00B26B5E">
        <w:rPr>
          <w:color w:val="000000" w:themeColor="text1"/>
        </w:rPr>
        <w:tab/>
        <w:t>потребностей.</w:t>
      </w:r>
      <w:r w:rsidRPr="00B26B5E">
        <w:rPr>
          <w:color w:val="000000" w:themeColor="text1"/>
        </w:rPr>
        <w:tab/>
        <w:t>Лучше</w:t>
      </w:r>
      <w:r w:rsidRPr="00B26B5E">
        <w:rPr>
          <w:color w:val="000000" w:themeColor="text1"/>
          <w:spacing w:val="-67"/>
        </w:rPr>
        <w:t xml:space="preserve"> </w:t>
      </w:r>
      <w:r w:rsidRPr="00B26B5E">
        <w:rPr>
          <w:color w:val="000000" w:themeColor="text1"/>
        </w:rPr>
        <w:t>ориентируется</w:t>
      </w:r>
      <w:r w:rsidRPr="00B26B5E">
        <w:rPr>
          <w:color w:val="000000" w:themeColor="text1"/>
          <w:spacing w:val="27"/>
        </w:rPr>
        <w:t xml:space="preserve"> </w:t>
      </w:r>
      <w:r w:rsidRPr="00B26B5E">
        <w:rPr>
          <w:color w:val="000000" w:themeColor="text1"/>
        </w:rPr>
        <w:t>в</w:t>
      </w:r>
      <w:r w:rsidRPr="00B26B5E">
        <w:rPr>
          <w:color w:val="000000" w:themeColor="text1"/>
          <w:spacing w:val="25"/>
        </w:rPr>
        <w:t xml:space="preserve"> </w:t>
      </w:r>
      <w:r w:rsidRPr="00B26B5E">
        <w:rPr>
          <w:color w:val="000000" w:themeColor="text1"/>
        </w:rPr>
        <w:t>человеческих</w:t>
      </w:r>
      <w:r w:rsidRPr="00B26B5E">
        <w:rPr>
          <w:color w:val="000000" w:themeColor="text1"/>
          <w:spacing w:val="27"/>
        </w:rPr>
        <w:t xml:space="preserve"> </w:t>
      </w:r>
      <w:r w:rsidRPr="00B26B5E">
        <w:rPr>
          <w:color w:val="000000" w:themeColor="text1"/>
        </w:rPr>
        <w:t>отношениях:</w:t>
      </w:r>
      <w:r w:rsidRPr="00B26B5E">
        <w:rPr>
          <w:color w:val="000000" w:themeColor="text1"/>
          <w:spacing w:val="22"/>
        </w:rPr>
        <w:t xml:space="preserve"> </w:t>
      </w:r>
      <w:r w:rsidRPr="00B26B5E">
        <w:rPr>
          <w:color w:val="000000" w:themeColor="text1"/>
        </w:rPr>
        <w:t>способен</w:t>
      </w:r>
      <w:r w:rsidRPr="00B26B5E">
        <w:rPr>
          <w:color w:val="000000" w:themeColor="text1"/>
          <w:spacing w:val="27"/>
        </w:rPr>
        <w:t xml:space="preserve"> </w:t>
      </w:r>
      <w:r w:rsidRPr="00B26B5E">
        <w:rPr>
          <w:color w:val="000000" w:themeColor="text1"/>
        </w:rPr>
        <w:t>заметить</w:t>
      </w:r>
      <w:r w:rsidRPr="00B26B5E">
        <w:rPr>
          <w:color w:val="000000" w:themeColor="text1"/>
          <w:spacing w:val="30"/>
        </w:rPr>
        <w:t xml:space="preserve"> </w:t>
      </w:r>
      <w:r w:rsidRPr="00B26B5E">
        <w:rPr>
          <w:color w:val="000000" w:themeColor="text1"/>
        </w:rPr>
        <w:t>эмоциональное</w:t>
      </w:r>
      <w:r w:rsidRPr="00B26B5E">
        <w:rPr>
          <w:color w:val="000000" w:themeColor="text1"/>
          <w:spacing w:val="-67"/>
        </w:rPr>
        <w:t xml:space="preserve"> </w:t>
      </w:r>
      <w:r w:rsidRPr="00B26B5E">
        <w:rPr>
          <w:color w:val="000000" w:themeColor="text1"/>
        </w:rPr>
        <w:t>состояние</w:t>
      </w:r>
      <w:r w:rsidRPr="00B26B5E">
        <w:rPr>
          <w:color w:val="000000" w:themeColor="text1"/>
          <w:spacing w:val="13"/>
        </w:rPr>
        <w:t xml:space="preserve"> </w:t>
      </w:r>
      <w:r w:rsidRPr="00B26B5E">
        <w:rPr>
          <w:color w:val="000000" w:themeColor="text1"/>
        </w:rPr>
        <w:t>близкого</w:t>
      </w:r>
      <w:r w:rsidRPr="00B26B5E">
        <w:rPr>
          <w:color w:val="000000" w:themeColor="text1"/>
          <w:spacing w:val="13"/>
        </w:rPr>
        <w:t xml:space="preserve"> </w:t>
      </w:r>
      <w:r w:rsidRPr="00B26B5E">
        <w:rPr>
          <w:color w:val="000000" w:themeColor="text1"/>
        </w:rPr>
        <w:t>взрослого,</w:t>
      </w:r>
      <w:r w:rsidRPr="00B26B5E">
        <w:rPr>
          <w:color w:val="000000" w:themeColor="text1"/>
          <w:spacing w:val="20"/>
        </w:rPr>
        <w:t xml:space="preserve"> </w:t>
      </w:r>
      <w:r w:rsidRPr="00B26B5E">
        <w:rPr>
          <w:color w:val="000000" w:themeColor="text1"/>
        </w:rPr>
        <w:t>сверстника,</w:t>
      </w:r>
      <w:r w:rsidRPr="00B26B5E">
        <w:rPr>
          <w:color w:val="000000" w:themeColor="text1"/>
          <w:spacing w:val="15"/>
        </w:rPr>
        <w:t xml:space="preserve"> </w:t>
      </w:r>
      <w:r w:rsidRPr="00B26B5E">
        <w:rPr>
          <w:color w:val="000000" w:themeColor="text1"/>
        </w:rPr>
        <w:t>проявить</w:t>
      </w:r>
      <w:r w:rsidRPr="00B26B5E">
        <w:rPr>
          <w:color w:val="000000" w:themeColor="text1"/>
          <w:spacing w:val="11"/>
        </w:rPr>
        <w:t xml:space="preserve"> </w:t>
      </w:r>
      <w:r w:rsidRPr="00B26B5E">
        <w:rPr>
          <w:color w:val="000000" w:themeColor="text1"/>
        </w:rPr>
        <w:t>внимание</w:t>
      </w:r>
      <w:r w:rsidRPr="00B26B5E">
        <w:rPr>
          <w:color w:val="000000" w:themeColor="text1"/>
          <w:spacing w:val="13"/>
        </w:rPr>
        <w:t xml:space="preserve"> </w:t>
      </w:r>
      <w:r w:rsidRPr="00B26B5E">
        <w:rPr>
          <w:color w:val="000000" w:themeColor="text1"/>
        </w:rPr>
        <w:t>и</w:t>
      </w:r>
      <w:r w:rsidRPr="00B26B5E">
        <w:rPr>
          <w:color w:val="000000" w:themeColor="text1"/>
          <w:spacing w:val="13"/>
        </w:rPr>
        <w:t xml:space="preserve"> </w:t>
      </w:r>
      <w:r w:rsidRPr="00B26B5E">
        <w:rPr>
          <w:color w:val="000000" w:themeColor="text1"/>
        </w:rPr>
        <w:t>сочувствие.</w:t>
      </w:r>
      <w:r w:rsidRPr="00B26B5E">
        <w:rPr>
          <w:color w:val="000000" w:themeColor="text1"/>
          <w:spacing w:val="15"/>
        </w:rPr>
        <w:t xml:space="preserve"> </w:t>
      </w:r>
      <w:r w:rsidRPr="00B26B5E">
        <w:rPr>
          <w:color w:val="000000" w:themeColor="text1"/>
        </w:rPr>
        <w:t>У</w:t>
      </w:r>
      <w:r w:rsidRPr="00B26B5E">
        <w:rPr>
          <w:color w:val="000000" w:themeColor="text1"/>
          <w:spacing w:val="-67"/>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формируется</w:t>
      </w:r>
      <w:r w:rsidRPr="00B26B5E">
        <w:rPr>
          <w:color w:val="000000" w:themeColor="text1"/>
          <w:spacing w:val="1"/>
        </w:rPr>
        <w:t xml:space="preserve"> </w:t>
      </w:r>
      <w:r w:rsidRPr="00B26B5E">
        <w:rPr>
          <w:color w:val="000000" w:themeColor="text1"/>
        </w:rPr>
        <w:t>потребность</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уважении</w:t>
      </w:r>
      <w:r w:rsidRPr="00B26B5E">
        <w:rPr>
          <w:color w:val="000000" w:themeColor="text1"/>
          <w:spacing w:val="1"/>
        </w:rPr>
        <w:t xml:space="preserve"> </w:t>
      </w:r>
      <w:r w:rsidRPr="00B26B5E">
        <w:rPr>
          <w:color w:val="000000" w:themeColor="text1"/>
        </w:rPr>
        <w:t>со</w:t>
      </w:r>
      <w:r w:rsidRPr="00B26B5E">
        <w:rPr>
          <w:color w:val="000000" w:themeColor="text1"/>
          <w:spacing w:val="1"/>
        </w:rPr>
        <w:t xml:space="preserve"> </w:t>
      </w:r>
      <w:r w:rsidRPr="00B26B5E">
        <w:rPr>
          <w:color w:val="000000" w:themeColor="text1"/>
        </w:rPr>
        <w:t>стороны</w:t>
      </w:r>
      <w:r w:rsidRPr="00B26B5E">
        <w:rPr>
          <w:color w:val="000000" w:themeColor="text1"/>
          <w:spacing w:val="1"/>
        </w:rPr>
        <w:t xml:space="preserve"> </w:t>
      </w:r>
      <w:r w:rsidRPr="00B26B5E">
        <w:rPr>
          <w:color w:val="000000" w:themeColor="text1"/>
        </w:rPr>
        <w:t>взрослого,</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них</w:t>
      </w:r>
      <w:r w:rsidRPr="00B26B5E">
        <w:rPr>
          <w:color w:val="000000" w:themeColor="text1"/>
          <w:spacing w:val="-67"/>
        </w:rPr>
        <w:t xml:space="preserve"> </w:t>
      </w:r>
      <w:r w:rsidRPr="00B26B5E">
        <w:rPr>
          <w:color w:val="000000" w:themeColor="text1"/>
        </w:rPr>
        <w:t>оказывается</w:t>
      </w:r>
      <w:r w:rsidRPr="00B26B5E">
        <w:rPr>
          <w:color w:val="000000" w:themeColor="text1"/>
          <w:spacing w:val="21"/>
        </w:rPr>
        <w:t xml:space="preserve"> </w:t>
      </w:r>
      <w:r w:rsidRPr="00B26B5E">
        <w:rPr>
          <w:color w:val="000000" w:themeColor="text1"/>
        </w:rPr>
        <w:t>чрезвычайно</w:t>
      </w:r>
      <w:r w:rsidRPr="00B26B5E">
        <w:rPr>
          <w:color w:val="000000" w:themeColor="text1"/>
          <w:spacing w:val="19"/>
        </w:rPr>
        <w:t xml:space="preserve"> </w:t>
      </w:r>
      <w:r w:rsidRPr="00B26B5E">
        <w:rPr>
          <w:color w:val="000000" w:themeColor="text1"/>
        </w:rPr>
        <w:t>важной</w:t>
      </w:r>
      <w:r w:rsidRPr="00B26B5E">
        <w:rPr>
          <w:color w:val="000000" w:themeColor="text1"/>
          <w:spacing w:val="19"/>
        </w:rPr>
        <w:t xml:space="preserve"> </w:t>
      </w:r>
      <w:r w:rsidRPr="00B26B5E">
        <w:rPr>
          <w:color w:val="000000" w:themeColor="text1"/>
        </w:rPr>
        <w:t>его</w:t>
      </w:r>
      <w:r w:rsidRPr="00B26B5E">
        <w:rPr>
          <w:color w:val="000000" w:themeColor="text1"/>
          <w:spacing w:val="1"/>
        </w:rPr>
        <w:t xml:space="preserve"> </w:t>
      </w:r>
      <w:r w:rsidRPr="00B26B5E">
        <w:rPr>
          <w:color w:val="000000" w:themeColor="text1"/>
        </w:rPr>
        <w:t>похвала.</w:t>
      </w:r>
      <w:r w:rsidRPr="00B26B5E">
        <w:rPr>
          <w:color w:val="000000" w:themeColor="text1"/>
          <w:spacing w:val="22"/>
        </w:rPr>
        <w:t xml:space="preserve"> </w:t>
      </w:r>
      <w:r w:rsidRPr="00B26B5E">
        <w:rPr>
          <w:color w:val="000000" w:themeColor="text1"/>
        </w:rPr>
        <w:t>Это</w:t>
      </w:r>
      <w:r w:rsidRPr="00B26B5E">
        <w:rPr>
          <w:color w:val="000000" w:themeColor="text1"/>
          <w:spacing w:val="20"/>
        </w:rPr>
        <w:t xml:space="preserve"> </w:t>
      </w:r>
      <w:r w:rsidRPr="00B26B5E">
        <w:rPr>
          <w:color w:val="000000" w:themeColor="text1"/>
        </w:rPr>
        <w:t>приводит</w:t>
      </w:r>
      <w:r w:rsidRPr="00B26B5E">
        <w:rPr>
          <w:color w:val="000000" w:themeColor="text1"/>
          <w:spacing w:val="18"/>
        </w:rPr>
        <w:t xml:space="preserve"> </w:t>
      </w:r>
      <w:r w:rsidRPr="00B26B5E">
        <w:rPr>
          <w:color w:val="000000" w:themeColor="text1"/>
        </w:rPr>
        <w:t>к</w:t>
      </w:r>
      <w:r w:rsidRPr="00B26B5E">
        <w:rPr>
          <w:color w:val="000000" w:themeColor="text1"/>
          <w:spacing w:val="19"/>
        </w:rPr>
        <w:t xml:space="preserve"> </w:t>
      </w:r>
      <w:r w:rsidRPr="00B26B5E">
        <w:rPr>
          <w:color w:val="000000" w:themeColor="text1"/>
        </w:rPr>
        <w:t>их</w:t>
      </w:r>
      <w:r w:rsidRPr="00B26B5E">
        <w:rPr>
          <w:color w:val="000000" w:themeColor="text1"/>
          <w:spacing w:val="14"/>
        </w:rPr>
        <w:t xml:space="preserve"> </w:t>
      </w:r>
      <w:r w:rsidRPr="00B26B5E">
        <w:rPr>
          <w:color w:val="000000" w:themeColor="text1"/>
        </w:rPr>
        <w:t>повышенной</w:t>
      </w:r>
      <w:r w:rsidRPr="00B26B5E">
        <w:rPr>
          <w:color w:val="000000" w:themeColor="text1"/>
          <w:spacing w:val="-67"/>
        </w:rPr>
        <w:t xml:space="preserve"> </w:t>
      </w:r>
      <w:r w:rsidR="00B26B5E">
        <w:rPr>
          <w:color w:val="000000" w:themeColor="text1"/>
        </w:rPr>
        <w:t>обидчивости</w:t>
      </w:r>
      <w:r w:rsidR="00B26B5E">
        <w:rPr>
          <w:color w:val="000000" w:themeColor="text1"/>
        </w:rPr>
        <w:tab/>
        <w:t xml:space="preserve">на </w:t>
      </w:r>
      <w:r w:rsidRPr="00B26B5E">
        <w:rPr>
          <w:color w:val="000000" w:themeColor="text1"/>
        </w:rPr>
        <w:t>замечания.</w:t>
      </w:r>
      <w:r w:rsidRPr="00B26B5E">
        <w:rPr>
          <w:color w:val="000000" w:themeColor="text1"/>
          <w:spacing w:val="-1"/>
        </w:rPr>
        <w:t xml:space="preserve"> </w:t>
      </w:r>
      <w:r w:rsidRPr="00B26B5E">
        <w:rPr>
          <w:color w:val="000000" w:themeColor="text1"/>
        </w:rPr>
        <w:t>Повышенная</w:t>
      </w:r>
      <w:r w:rsidRPr="00B26B5E">
        <w:rPr>
          <w:color w:val="000000" w:themeColor="text1"/>
        </w:rPr>
        <w:tab/>
        <w:t>обидчивость</w:t>
      </w:r>
      <w:r w:rsidRPr="00B26B5E">
        <w:rPr>
          <w:color w:val="000000" w:themeColor="text1"/>
        </w:rPr>
        <w:tab/>
        <w:t>представляет</w:t>
      </w:r>
      <w:r w:rsidRPr="00B26B5E">
        <w:rPr>
          <w:color w:val="000000" w:themeColor="text1"/>
        </w:rPr>
        <w:tab/>
      </w:r>
      <w:r w:rsidRPr="00B26B5E">
        <w:rPr>
          <w:color w:val="000000" w:themeColor="text1"/>
        </w:rPr>
        <w:tab/>
        <w:t>собой</w:t>
      </w:r>
      <w:r w:rsidRPr="00B26B5E">
        <w:rPr>
          <w:color w:val="000000" w:themeColor="text1"/>
          <w:spacing w:val="-67"/>
        </w:rPr>
        <w:t xml:space="preserve"> </w:t>
      </w:r>
      <w:r w:rsidRPr="00B26B5E">
        <w:rPr>
          <w:color w:val="000000" w:themeColor="text1"/>
        </w:rPr>
        <w:t>возрастной феномен. Совершенствуется</w:t>
      </w:r>
      <w:r w:rsidRPr="00B26B5E">
        <w:rPr>
          <w:color w:val="000000" w:themeColor="text1"/>
          <w:spacing w:val="1"/>
        </w:rPr>
        <w:t xml:space="preserve"> </w:t>
      </w:r>
      <w:r w:rsidRPr="00B26B5E">
        <w:rPr>
          <w:color w:val="000000" w:themeColor="text1"/>
        </w:rPr>
        <w:t>умение пользоваться</w:t>
      </w:r>
      <w:r w:rsidRPr="00B26B5E">
        <w:rPr>
          <w:color w:val="000000" w:themeColor="text1"/>
          <w:spacing w:val="1"/>
        </w:rPr>
        <w:t xml:space="preserve"> </w:t>
      </w:r>
      <w:r w:rsidRPr="00B26B5E">
        <w:rPr>
          <w:color w:val="000000" w:themeColor="text1"/>
        </w:rPr>
        <w:t>установленными</w:t>
      </w:r>
      <w:r w:rsidRPr="00B26B5E">
        <w:rPr>
          <w:color w:val="000000" w:themeColor="text1"/>
          <w:spacing w:val="-67"/>
        </w:rPr>
        <w:t xml:space="preserve"> </w:t>
      </w:r>
      <w:r w:rsidRPr="00B26B5E">
        <w:rPr>
          <w:color w:val="000000" w:themeColor="text1"/>
        </w:rPr>
        <w:t>формами вежливого</w:t>
      </w:r>
      <w:r w:rsidRPr="00B26B5E">
        <w:rPr>
          <w:color w:val="000000" w:themeColor="text1"/>
          <w:spacing w:val="4"/>
        </w:rPr>
        <w:t xml:space="preserve"> </w:t>
      </w:r>
      <w:r w:rsidRPr="00B26B5E">
        <w:rPr>
          <w:color w:val="000000" w:themeColor="text1"/>
        </w:rPr>
        <w:t>обращения.</w:t>
      </w:r>
    </w:p>
    <w:p w14:paraId="66714E5E" w14:textId="77777777" w:rsidR="003858CB" w:rsidRPr="00B26B5E" w:rsidRDefault="0038047A" w:rsidP="00B26B5E">
      <w:pPr>
        <w:pStyle w:val="a3"/>
        <w:spacing w:before="1"/>
        <w:ind w:left="142" w:right="401"/>
        <w:jc w:val="both"/>
        <w:rPr>
          <w:color w:val="000000" w:themeColor="text1"/>
        </w:rPr>
      </w:pPr>
      <w:r w:rsidRPr="00B26B5E">
        <w:rPr>
          <w:i/>
          <w:color w:val="000000" w:themeColor="text1"/>
        </w:rPr>
        <w:t xml:space="preserve">В игровой деятельности </w:t>
      </w:r>
      <w:r w:rsidRPr="00B26B5E">
        <w:rPr>
          <w:color w:val="000000" w:themeColor="text1"/>
        </w:rPr>
        <w:t>появляются ролевые взаимодействия. Они указывают</w:t>
      </w:r>
      <w:r w:rsidRPr="00B26B5E">
        <w:rPr>
          <w:color w:val="000000" w:themeColor="text1"/>
          <w:spacing w:val="1"/>
        </w:rPr>
        <w:t xml:space="preserve"> </w:t>
      </w:r>
      <w:r w:rsidRPr="00B26B5E">
        <w:rPr>
          <w:color w:val="000000" w:themeColor="text1"/>
        </w:rPr>
        <w:t>на то, что дошкольники начинают отделять себя от принятой роли. В процессе</w:t>
      </w:r>
      <w:r w:rsidRPr="00B26B5E">
        <w:rPr>
          <w:color w:val="000000" w:themeColor="text1"/>
          <w:spacing w:val="1"/>
        </w:rPr>
        <w:t xml:space="preserve"> </w:t>
      </w:r>
      <w:r w:rsidRPr="00B26B5E">
        <w:rPr>
          <w:color w:val="000000" w:themeColor="text1"/>
        </w:rPr>
        <w:t xml:space="preserve">игры роли </w:t>
      </w:r>
      <w:r w:rsidRPr="00B26B5E">
        <w:rPr>
          <w:color w:val="000000" w:themeColor="text1"/>
        </w:rPr>
        <w:lastRenderedPageBreak/>
        <w:t>могут меняться. В этом возрасте начинают появляться постоянные</w:t>
      </w:r>
      <w:r w:rsidRPr="00B26B5E">
        <w:rPr>
          <w:color w:val="000000" w:themeColor="text1"/>
          <w:spacing w:val="1"/>
        </w:rPr>
        <w:t xml:space="preserve"> </w:t>
      </w:r>
      <w:r w:rsidRPr="00B26B5E">
        <w:rPr>
          <w:color w:val="000000" w:themeColor="text1"/>
        </w:rPr>
        <w:t>партнеры по игре. В общую игру может вовлекаться от двух до пяти детей, а</w:t>
      </w:r>
      <w:r w:rsidRPr="00B26B5E">
        <w:rPr>
          <w:color w:val="000000" w:themeColor="text1"/>
          <w:spacing w:val="1"/>
        </w:rPr>
        <w:t xml:space="preserve"> </w:t>
      </w:r>
      <w:r w:rsidRPr="00B26B5E">
        <w:rPr>
          <w:color w:val="000000" w:themeColor="text1"/>
        </w:rPr>
        <w:t>продолжительность</w:t>
      </w:r>
      <w:r w:rsidRPr="00B26B5E">
        <w:rPr>
          <w:color w:val="000000" w:themeColor="text1"/>
          <w:spacing w:val="-3"/>
        </w:rPr>
        <w:t xml:space="preserve"> </w:t>
      </w:r>
      <w:r w:rsidRPr="00B26B5E">
        <w:rPr>
          <w:color w:val="000000" w:themeColor="text1"/>
        </w:rPr>
        <w:t>совместных</w:t>
      </w:r>
      <w:r w:rsidRPr="00B26B5E">
        <w:rPr>
          <w:color w:val="000000" w:themeColor="text1"/>
          <w:spacing w:val="-4"/>
        </w:rPr>
        <w:t xml:space="preserve"> </w:t>
      </w:r>
      <w:r w:rsidRPr="00B26B5E">
        <w:rPr>
          <w:color w:val="000000" w:themeColor="text1"/>
        </w:rPr>
        <w:t>игр составляет</w:t>
      </w:r>
      <w:r w:rsidRPr="00B26B5E">
        <w:rPr>
          <w:color w:val="000000" w:themeColor="text1"/>
          <w:spacing w:val="-2"/>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среднем</w:t>
      </w:r>
      <w:r w:rsidRPr="00B26B5E">
        <w:rPr>
          <w:color w:val="000000" w:themeColor="text1"/>
          <w:spacing w:val="2"/>
        </w:rPr>
        <w:t xml:space="preserve"> </w:t>
      </w:r>
      <w:r w:rsidRPr="00B26B5E">
        <w:rPr>
          <w:color w:val="000000" w:themeColor="text1"/>
        </w:rPr>
        <w:t>15-20 мин.</w:t>
      </w:r>
    </w:p>
    <w:p w14:paraId="23D84A7C" w14:textId="77777777" w:rsidR="003858CB" w:rsidRPr="00B26B5E" w:rsidRDefault="0038047A" w:rsidP="00B26B5E">
      <w:pPr>
        <w:pStyle w:val="a3"/>
        <w:tabs>
          <w:tab w:val="left" w:pos="2038"/>
          <w:tab w:val="left" w:pos="2330"/>
          <w:tab w:val="left" w:pos="2676"/>
          <w:tab w:val="left" w:pos="2894"/>
          <w:tab w:val="left" w:pos="3711"/>
          <w:tab w:val="left" w:pos="3898"/>
          <w:tab w:val="left" w:pos="3950"/>
          <w:tab w:val="left" w:pos="4641"/>
          <w:tab w:val="left" w:pos="4781"/>
          <w:tab w:val="left" w:pos="5326"/>
          <w:tab w:val="left" w:pos="5639"/>
          <w:tab w:val="left" w:pos="5826"/>
          <w:tab w:val="left" w:pos="6179"/>
          <w:tab w:val="left" w:pos="6549"/>
          <w:tab w:val="left" w:pos="6996"/>
          <w:tab w:val="left" w:pos="7402"/>
          <w:tab w:val="left" w:pos="7689"/>
          <w:tab w:val="left" w:pos="7792"/>
          <w:tab w:val="left" w:pos="7984"/>
          <w:tab w:val="left" w:pos="8275"/>
          <w:tab w:val="left" w:pos="8335"/>
          <w:tab w:val="left" w:pos="8858"/>
          <w:tab w:val="left" w:pos="9195"/>
          <w:tab w:val="left" w:pos="9280"/>
          <w:tab w:val="left" w:pos="9648"/>
        </w:tabs>
        <w:spacing w:before="4"/>
        <w:ind w:left="142" w:right="404"/>
        <w:jc w:val="both"/>
        <w:rPr>
          <w:color w:val="000000" w:themeColor="text1"/>
        </w:rPr>
      </w:pPr>
      <w:r w:rsidRPr="00B26B5E">
        <w:rPr>
          <w:color w:val="000000" w:themeColor="text1"/>
        </w:rPr>
        <w:t>Ребенок начитает регулировать свое поведение в соответствии с принятыми в</w:t>
      </w:r>
      <w:r w:rsidRPr="00B26B5E">
        <w:rPr>
          <w:color w:val="000000" w:themeColor="text1"/>
          <w:spacing w:val="1"/>
        </w:rPr>
        <w:t xml:space="preserve"> </w:t>
      </w:r>
      <w:r w:rsidRPr="00B26B5E">
        <w:rPr>
          <w:color w:val="000000" w:themeColor="text1"/>
        </w:rPr>
        <w:t>обществе</w:t>
      </w:r>
      <w:r w:rsidRPr="00B26B5E">
        <w:rPr>
          <w:color w:val="000000" w:themeColor="text1"/>
        </w:rPr>
        <w:tab/>
        <w:t>нормами;</w:t>
      </w:r>
      <w:r w:rsidRPr="00B26B5E">
        <w:rPr>
          <w:color w:val="000000" w:themeColor="text1"/>
        </w:rPr>
        <w:tab/>
        <w:t>умеет</w:t>
      </w:r>
      <w:r w:rsidRPr="00B26B5E">
        <w:rPr>
          <w:color w:val="000000" w:themeColor="text1"/>
        </w:rPr>
        <w:tab/>
        <w:t>довести</w:t>
      </w:r>
      <w:r w:rsidRPr="00B26B5E">
        <w:rPr>
          <w:color w:val="000000" w:themeColor="text1"/>
        </w:rPr>
        <w:tab/>
      </w:r>
      <w:r w:rsidRPr="00B26B5E">
        <w:rPr>
          <w:color w:val="000000" w:themeColor="text1"/>
        </w:rPr>
        <w:tab/>
        <w:t>начатое</w:t>
      </w:r>
      <w:r w:rsidRPr="00B26B5E">
        <w:rPr>
          <w:color w:val="000000" w:themeColor="text1"/>
        </w:rPr>
        <w:tab/>
        <w:t>дело</w:t>
      </w:r>
      <w:r w:rsidRPr="00B26B5E">
        <w:rPr>
          <w:color w:val="000000" w:themeColor="text1"/>
        </w:rPr>
        <w:tab/>
      </w:r>
      <w:r w:rsidRPr="00B26B5E">
        <w:rPr>
          <w:color w:val="000000" w:themeColor="text1"/>
        </w:rPr>
        <w:tab/>
        <w:t>до</w:t>
      </w:r>
      <w:r w:rsidRPr="00B26B5E">
        <w:rPr>
          <w:color w:val="000000" w:themeColor="text1"/>
        </w:rPr>
        <w:tab/>
      </w:r>
      <w:r w:rsidRPr="00B26B5E">
        <w:rPr>
          <w:color w:val="000000" w:themeColor="text1"/>
        </w:rPr>
        <w:tab/>
        <w:t>конца</w:t>
      </w:r>
      <w:r w:rsidRPr="00B26B5E">
        <w:rPr>
          <w:color w:val="000000" w:themeColor="text1"/>
        </w:rPr>
        <w:tab/>
      </w:r>
      <w:r w:rsidRPr="00B26B5E">
        <w:rPr>
          <w:color w:val="000000" w:themeColor="text1"/>
        </w:rPr>
        <w:tab/>
      </w:r>
      <w:r w:rsidRPr="00B26B5E">
        <w:rPr>
          <w:color w:val="000000" w:themeColor="text1"/>
          <w:spacing w:val="-1"/>
        </w:rPr>
        <w:t>(соорудить</w:t>
      </w:r>
      <w:r w:rsidRPr="00B26B5E">
        <w:rPr>
          <w:color w:val="000000" w:themeColor="text1"/>
          <w:spacing w:val="-67"/>
        </w:rPr>
        <w:t xml:space="preserve"> </w:t>
      </w:r>
      <w:r w:rsidRPr="00B26B5E">
        <w:rPr>
          <w:color w:val="000000" w:themeColor="text1"/>
        </w:rPr>
        <w:t>конструкцию,</w:t>
      </w:r>
      <w:r w:rsidRPr="00B26B5E">
        <w:rPr>
          <w:color w:val="000000" w:themeColor="text1"/>
        </w:rPr>
        <w:tab/>
      </w:r>
      <w:r w:rsidRPr="00B26B5E">
        <w:rPr>
          <w:color w:val="000000" w:themeColor="text1"/>
        </w:rPr>
        <w:tab/>
        <w:t>убрать</w:t>
      </w:r>
      <w:r w:rsidRPr="00B26B5E">
        <w:rPr>
          <w:color w:val="000000" w:themeColor="text1"/>
        </w:rPr>
        <w:tab/>
      </w:r>
      <w:r w:rsidRPr="00B26B5E">
        <w:rPr>
          <w:color w:val="000000" w:themeColor="text1"/>
        </w:rPr>
        <w:tab/>
      </w:r>
      <w:r w:rsidRPr="00B26B5E">
        <w:rPr>
          <w:color w:val="000000" w:themeColor="text1"/>
        </w:rPr>
        <w:tab/>
        <w:t>игрушки,</w:t>
      </w:r>
      <w:r w:rsidRPr="00B26B5E">
        <w:rPr>
          <w:color w:val="000000" w:themeColor="text1"/>
        </w:rPr>
        <w:tab/>
        <w:t>правила</w:t>
      </w:r>
      <w:r w:rsidRPr="00B26B5E">
        <w:rPr>
          <w:color w:val="000000" w:themeColor="text1"/>
        </w:rPr>
        <w:tab/>
        <w:t>игры</w:t>
      </w:r>
      <w:r w:rsidRPr="00B26B5E">
        <w:rPr>
          <w:color w:val="000000" w:themeColor="text1"/>
        </w:rPr>
        <w:tab/>
        <w:t>и</w:t>
      </w:r>
      <w:r w:rsidRPr="00B26B5E">
        <w:rPr>
          <w:color w:val="000000" w:themeColor="text1"/>
        </w:rPr>
        <w:tab/>
      </w:r>
      <w:r w:rsidRPr="00B26B5E">
        <w:rPr>
          <w:color w:val="000000" w:themeColor="text1"/>
        </w:rPr>
        <w:tab/>
        <w:t>т.</w:t>
      </w:r>
      <w:r w:rsidRPr="00B26B5E">
        <w:rPr>
          <w:color w:val="000000" w:themeColor="text1"/>
        </w:rPr>
        <w:tab/>
        <w:t>п.)</w:t>
      </w:r>
      <w:r w:rsidRPr="00B26B5E">
        <w:rPr>
          <w:color w:val="000000" w:themeColor="text1"/>
        </w:rPr>
        <w:tab/>
        <w:t>-</w:t>
      </w:r>
      <w:r w:rsidRPr="00B26B5E">
        <w:rPr>
          <w:color w:val="000000" w:themeColor="text1"/>
        </w:rPr>
        <w:tab/>
        <w:t>проявление</w:t>
      </w:r>
      <w:r w:rsidRPr="00B26B5E">
        <w:rPr>
          <w:color w:val="000000" w:themeColor="text1"/>
          <w:spacing w:val="-67"/>
        </w:rPr>
        <w:t xml:space="preserve"> </w:t>
      </w:r>
      <w:r w:rsidRPr="00B26B5E">
        <w:rPr>
          <w:color w:val="000000" w:themeColor="text1"/>
        </w:rPr>
        <w:t>произвольности.</w:t>
      </w:r>
      <w:r w:rsidRPr="00B26B5E">
        <w:rPr>
          <w:color w:val="000000" w:themeColor="text1"/>
          <w:spacing w:val="8"/>
        </w:rPr>
        <w:t xml:space="preserve"> </w:t>
      </w:r>
      <w:r w:rsidRPr="00B26B5E">
        <w:rPr>
          <w:color w:val="000000" w:themeColor="text1"/>
        </w:rPr>
        <w:t>У</w:t>
      </w:r>
      <w:r w:rsidRPr="00B26B5E">
        <w:rPr>
          <w:color w:val="000000" w:themeColor="text1"/>
          <w:spacing w:val="5"/>
        </w:rPr>
        <w:t xml:space="preserve"> </w:t>
      </w:r>
      <w:r w:rsidRPr="00B26B5E">
        <w:rPr>
          <w:color w:val="000000" w:themeColor="text1"/>
        </w:rPr>
        <w:t>детей</w:t>
      </w:r>
      <w:r w:rsidRPr="00B26B5E">
        <w:rPr>
          <w:color w:val="000000" w:themeColor="text1"/>
          <w:spacing w:val="5"/>
        </w:rPr>
        <w:t xml:space="preserve"> </w:t>
      </w:r>
      <w:r w:rsidRPr="00B26B5E">
        <w:rPr>
          <w:color w:val="000000" w:themeColor="text1"/>
        </w:rPr>
        <w:t>начинает</w:t>
      </w:r>
      <w:r w:rsidRPr="00B26B5E">
        <w:rPr>
          <w:color w:val="000000" w:themeColor="text1"/>
          <w:spacing w:val="3"/>
        </w:rPr>
        <w:t xml:space="preserve"> </w:t>
      </w:r>
      <w:r w:rsidRPr="00B26B5E">
        <w:rPr>
          <w:color w:val="000000" w:themeColor="text1"/>
        </w:rPr>
        <w:t>формироваться</w:t>
      </w:r>
      <w:r w:rsidRPr="00B26B5E">
        <w:rPr>
          <w:color w:val="000000" w:themeColor="text1"/>
          <w:spacing w:val="6"/>
        </w:rPr>
        <w:t xml:space="preserve"> </w:t>
      </w:r>
      <w:r w:rsidRPr="00B26B5E">
        <w:rPr>
          <w:color w:val="000000" w:themeColor="text1"/>
        </w:rPr>
        <w:t>способность</w:t>
      </w:r>
      <w:r w:rsidRPr="00B26B5E">
        <w:rPr>
          <w:color w:val="000000" w:themeColor="text1"/>
          <w:spacing w:val="4"/>
        </w:rPr>
        <w:t xml:space="preserve"> </w:t>
      </w:r>
      <w:r w:rsidRPr="00B26B5E">
        <w:rPr>
          <w:color w:val="000000" w:themeColor="text1"/>
        </w:rPr>
        <w:t>контролировать</w:t>
      </w:r>
      <w:r w:rsidRPr="00B26B5E">
        <w:rPr>
          <w:color w:val="000000" w:themeColor="text1"/>
          <w:spacing w:val="-67"/>
        </w:rPr>
        <w:t xml:space="preserve"> </w:t>
      </w:r>
      <w:r w:rsidRPr="00B26B5E">
        <w:rPr>
          <w:color w:val="000000" w:themeColor="text1"/>
        </w:rPr>
        <w:t>свои</w:t>
      </w:r>
      <w:r w:rsidRPr="00B26B5E">
        <w:rPr>
          <w:color w:val="000000" w:themeColor="text1"/>
          <w:spacing w:val="24"/>
        </w:rPr>
        <w:t xml:space="preserve"> </w:t>
      </w:r>
      <w:r w:rsidRPr="00B26B5E">
        <w:rPr>
          <w:color w:val="000000" w:themeColor="text1"/>
        </w:rPr>
        <w:t>эмоции</w:t>
      </w:r>
      <w:r w:rsidRPr="00B26B5E">
        <w:rPr>
          <w:color w:val="000000" w:themeColor="text1"/>
          <w:spacing w:val="29"/>
        </w:rPr>
        <w:t xml:space="preserve"> </w:t>
      </w:r>
      <w:r w:rsidRPr="00B26B5E">
        <w:rPr>
          <w:color w:val="000000" w:themeColor="text1"/>
        </w:rPr>
        <w:t>в</w:t>
      </w:r>
      <w:r w:rsidRPr="00B26B5E">
        <w:rPr>
          <w:color w:val="000000" w:themeColor="text1"/>
          <w:spacing w:val="25"/>
        </w:rPr>
        <w:t xml:space="preserve"> </w:t>
      </w:r>
      <w:r w:rsidRPr="00B26B5E">
        <w:rPr>
          <w:color w:val="000000" w:themeColor="text1"/>
        </w:rPr>
        <w:t>движении,</w:t>
      </w:r>
      <w:r w:rsidRPr="00B26B5E">
        <w:rPr>
          <w:color w:val="000000" w:themeColor="text1"/>
          <w:spacing w:val="26"/>
        </w:rPr>
        <w:t xml:space="preserve"> </w:t>
      </w:r>
      <w:r w:rsidRPr="00B26B5E">
        <w:rPr>
          <w:color w:val="000000" w:themeColor="text1"/>
        </w:rPr>
        <w:t>чему</w:t>
      </w:r>
      <w:r w:rsidRPr="00B26B5E">
        <w:rPr>
          <w:color w:val="000000" w:themeColor="text1"/>
          <w:spacing w:val="19"/>
        </w:rPr>
        <w:t xml:space="preserve"> </w:t>
      </w:r>
      <w:r w:rsidRPr="00B26B5E">
        <w:rPr>
          <w:color w:val="000000" w:themeColor="text1"/>
        </w:rPr>
        <w:t>способствует</w:t>
      </w:r>
      <w:r w:rsidRPr="00B26B5E">
        <w:rPr>
          <w:color w:val="000000" w:themeColor="text1"/>
          <w:spacing w:val="22"/>
        </w:rPr>
        <w:t xml:space="preserve"> </w:t>
      </w:r>
      <w:r w:rsidRPr="00B26B5E">
        <w:rPr>
          <w:color w:val="000000" w:themeColor="text1"/>
        </w:rPr>
        <w:t>освоение</w:t>
      </w:r>
      <w:r w:rsidRPr="00B26B5E">
        <w:rPr>
          <w:color w:val="000000" w:themeColor="text1"/>
          <w:spacing w:val="25"/>
        </w:rPr>
        <w:t xml:space="preserve"> </w:t>
      </w:r>
      <w:r w:rsidRPr="00B26B5E">
        <w:rPr>
          <w:color w:val="000000" w:themeColor="text1"/>
        </w:rPr>
        <w:t>ими</w:t>
      </w:r>
      <w:r w:rsidRPr="00B26B5E">
        <w:rPr>
          <w:color w:val="000000" w:themeColor="text1"/>
          <w:spacing w:val="24"/>
        </w:rPr>
        <w:t xml:space="preserve"> </w:t>
      </w:r>
      <w:r w:rsidRPr="00B26B5E">
        <w:rPr>
          <w:color w:val="000000" w:themeColor="text1"/>
        </w:rPr>
        <w:t>языка</w:t>
      </w:r>
      <w:r w:rsidRPr="00B26B5E">
        <w:rPr>
          <w:color w:val="000000" w:themeColor="text1"/>
          <w:spacing w:val="25"/>
        </w:rPr>
        <w:t xml:space="preserve"> </w:t>
      </w:r>
      <w:r w:rsidRPr="00B26B5E">
        <w:rPr>
          <w:color w:val="000000" w:themeColor="text1"/>
        </w:rPr>
        <w:t>эмоций</w:t>
      </w:r>
      <w:r w:rsidRPr="00B26B5E">
        <w:rPr>
          <w:color w:val="000000" w:themeColor="text1"/>
          <w:spacing w:val="-67"/>
        </w:rPr>
        <w:t xml:space="preserve"> </w:t>
      </w:r>
      <w:r w:rsidRPr="00B26B5E">
        <w:rPr>
          <w:color w:val="000000" w:themeColor="text1"/>
        </w:rPr>
        <w:t>(гаммы</w:t>
      </w:r>
      <w:r w:rsidR="00B26B5E">
        <w:rPr>
          <w:color w:val="000000" w:themeColor="text1"/>
        </w:rPr>
        <w:t xml:space="preserve"> </w:t>
      </w:r>
      <w:r w:rsidRPr="00B26B5E">
        <w:rPr>
          <w:color w:val="000000" w:themeColor="text1"/>
        </w:rPr>
        <w:t>переживаний,</w:t>
      </w:r>
      <w:r w:rsidRPr="00B26B5E">
        <w:rPr>
          <w:color w:val="000000" w:themeColor="text1"/>
        </w:rPr>
        <w:tab/>
      </w:r>
      <w:r w:rsidRPr="00B26B5E">
        <w:rPr>
          <w:color w:val="000000" w:themeColor="text1"/>
        </w:rPr>
        <w:tab/>
        <w:t>настроений).</w:t>
      </w:r>
      <w:r w:rsidRPr="00B26B5E">
        <w:rPr>
          <w:color w:val="000000" w:themeColor="text1"/>
        </w:rPr>
        <w:tab/>
      </w:r>
      <w:r w:rsidRPr="00B26B5E">
        <w:rPr>
          <w:color w:val="000000" w:themeColor="text1"/>
          <w:w w:val="95"/>
        </w:rPr>
        <w:t>Эмоциональность</w:t>
      </w:r>
      <w:r w:rsidRPr="00B26B5E">
        <w:rPr>
          <w:color w:val="000000" w:themeColor="text1"/>
          <w:w w:val="95"/>
        </w:rPr>
        <w:tab/>
      </w:r>
      <w:r w:rsidRPr="00B26B5E">
        <w:rPr>
          <w:color w:val="000000" w:themeColor="text1"/>
          <w:w w:val="95"/>
        </w:rPr>
        <w:tab/>
      </w:r>
      <w:r w:rsidRPr="00B26B5E">
        <w:rPr>
          <w:color w:val="000000" w:themeColor="text1"/>
          <w:w w:val="95"/>
        </w:rPr>
        <w:tab/>
      </w:r>
      <w:r w:rsidRPr="00B26B5E">
        <w:rPr>
          <w:color w:val="000000" w:themeColor="text1"/>
        </w:rPr>
        <w:t>пятилетнего</w:t>
      </w:r>
      <w:r w:rsidRPr="00B26B5E">
        <w:rPr>
          <w:color w:val="000000" w:themeColor="text1"/>
        </w:rPr>
        <w:tab/>
        <w:t>ребенка</w:t>
      </w:r>
      <w:r w:rsidRPr="00B26B5E">
        <w:rPr>
          <w:color w:val="000000" w:themeColor="text1"/>
          <w:spacing w:val="-67"/>
        </w:rPr>
        <w:t xml:space="preserve"> </w:t>
      </w:r>
      <w:r w:rsidRPr="00B26B5E">
        <w:rPr>
          <w:color w:val="000000" w:themeColor="text1"/>
        </w:rPr>
        <w:t>отличается</w:t>
      </w:r>
      <w:r w:rsidRPr="00B26B5E">
        <w:rPr>
          <w:color w:val="000000" w:themeColor="text1"/>
          <w:spacing w:val="15"/>
        </w:rPr>
        <w:t xml:space="preserve"> </w:t>
      </w:r>
      <w:r w:rsidRPr="00B26B5E">
        <w:rPr>
          <w:color w:val="000000" w:themeColor="text1"/>
        </w:rPr>
        <w:t>многообразием</w:t>
      </w:r>
      <w:r w:rsidRPr="00B26B5E">
        <w:rPr>
          <w:color w:val="000000" w:themeColor="text1"/>
          <w:spacing w:val="18"/>
        </w:rPr>
        <w:t xml:space="preserve"> </w:t>
      </w:r>
      <w:r w:rsidRPr="00B26B5E">
        <w:rPr>
          <w:color w:val="000000" w:themeColor="text1"/>
        </w:rPr>
        <w:t>способов</w:t>
      </w:r>
      <w:r w:rsidRPr="00B26B5E">
        <w:rPr>
          <w:color w:val="000000" w:themeColor="text1"/>
          <w:spacing w:val="17"/>
        </w:rPr>
        <w:t xml:space="preserve"> </w:t>
      </w:r>
      <w:r w:rsidRPr="00B26B5E">
        <w:rPr>
          <w:color w:val="000000" w:themeColor="text1"/>
        </w:rPr>
        <w:t>выражения</w:t>
      </w:r>
      <w:r w:rsidRPr="00B26B5E">
        <w:rPr>
          <w:color w:val="000000" w:themeColor="text1"/>
          <w:spacing w:val="16"/>
        </w:rPr>
        <w:t xml:space="preserve"> </w:t>
      </w:r>
      <w:r w:rsidRPr="00B26B5E">
        <w:rPr>
          <w:color w:val="000000" w:themeColor="text1"/>
        </w:rPr>
        <w:t>своих</w:t>
      </w:r>
      <w:r w:rsidRPr="00B26B5E">
        <w:rPr>
          <w:color w:val="000000" w:themeColor="text1"/>
          <w:spacing w:val="15"/>
        </w:rPr>
        <w:t xml:space="preserve"> </w:t>
      </w:r>
      <w:r w:rsidRPr="00B26B5E">
        <w:rPr>
          <w:color w:val="000000" w:themeColor="text1"/>
        </w:rPr>
        <w:t>чувств:</w:t>
      </w:r>
      <w:r w:rsidRPr="00B26B5E">
        <w:rPr>
          <w:color w:val="000000" w:themeColor="text1"/>
          <w:spacing w:val="14"/>
        </w:rPr>
        <w:t xml:space="preserve"> </w:t>
      </w:r>
      <w:r w:rsidRPr="00B26B5E">
        <w:rPr>
          <w:color w:val="000000" w:themeColor="text1"/>
        </w:rPr>
        <w:t>радости,</w:t>
      </w:r>
      <w:r w:rsidRPr="00B26B5E">
        <w:rPr>
          <w:color w:val="000000" w:themeColor="text1"/>
          <w:spacing w:val="15"/>
        </w:rPr>
        <w:t xml:space="preserve"> </w:t>
      </w:r>
      <w:r w:rsidRPr="00B26B5E">
        <w:rPr>
          <w:color w:val="000000" w:themeColor="text1"/>
        </w:rPr>
        <w:t>грусти,</w:t>
      </w:r>
      <w:r w:rsidRPr="00B26B5E">
        <w:rPr>
          <w:color w:val="000000" w:themeColor="text1"/>
          <w:spacing w:val="-67"/>
        </w:rPr>
        <w:t xml:space="preserve"> </w:t>
      </w:r>
      <w:r w:rsidRPr="00B26B5E">
        <w:rPr>
          <w:color w:val="000000" w:themeColor="text1"/>
        </w:rPr>
        <w:t>огорчения,</w:t>
      </w:r>
      <w:r w:rsidRPr="00B26B5E">
        <w:rPr>
          <w:color w:val="000000" w:themeColor="text1"/>
        </w:rPr>
        <w:tab/>
      </w:r>
      <w:r w:rsidRPr="00B26B5E">
        <w:rPr>
          <w:color w:val="000000" w:themeColor="text1"/>
        </w:rPr>
        <w:tab/>
        <w:t>удовольствия.</w:t>
      </w:r>
      <w:r w:rsidRPr="00B26B5E">
        <w:rPr>
          <w:color w:val="000000" w:themeColor="text1"/>
        </w:rPr>
        <w:tab/>
      </w:r>
      <w:r w:rsidRPr="00B26B5E">
        <w:rPr>
          <w:color w:val="000000" w:themeColor="text1"/>
        </w:rPr>
        <w:tab/>
        <w:t>Ребенок</w:t>
      </w:r>
      <w:r w:rsidRPr="00B26B5E">
        <w:rPr>
          <w:color w:val="000000" w:themeColor="text1"/>
        </w:rPr>
        <w:tab/>
      </w:r>
      <w:r w:rsidRPr="00B26B5E">
        <w:rPr>
          <w:color w:val="000000" w:themeColor="text1"/>
        </w:rPr>
        <w:tab/>
        <w:t>способен</w:t>
      </w:r>
      <w:r w:rsidRPr="00B26B5E">
        <w:rPr>
          <w:color w:val="000000" w:themeColor="text1"/>
        </w:rPr>
        <w:tab/>
      </w:r>
      <w:r w:rsidRPr="00B26B5E">
        <w:rPr>
          <w:color w:val="000000" w:themeColor="text1"/>
        </w:rPr>
        <w:tab/>
        <w:t>проявить</w:t>
      </w:r>
      <w:r w:rsidRPr="00B26B5E">
        <w:rPr>
          <w:color w:val="000000" w:themeColor="text1"/>
        </w:rPr>
        <w:tab/>
      </w:r>
      <w:r w:rsidRPr="00B26B5E">
        <w:rPr>
          <w:color w:val="000000" w:themeColor="text1"/>
        </w:rPr>
        <w:tab/>
        <w:t>сочувствие,</w:t>
      </w:r>
      <w:r w:rsidRPr="00B26B5E">
        <w:rPr>
          <w:color w:val="000000" w:themeColor="text1"/>
          <w:spacing w:val="-67"/>
        </w:rPr>
        <w:t xml:space="preserve"> </w:t>
      </w:r>
      <w:r w:rsidRPr="00B26B5E">
        <w:rPr>
          <w:color w:val="000000" w:themeColor="text1"/>
        </w:rPr>
        <w:t>сопереживание,</w:t>
      </w:r>
      <w:r w:rsidRPr="00B26B5E">
        <w:rPr>
          <w:color w:val="000000" w:themeColor="text1"/>
          <w:spacing w:val="3"/>
        </w:rPr>
        <w:t xml:space="preserve"> </w:t>
      </w:r>
      <w:r w:rsidRPr="00B26B5E">
        <w:rPr>
          <w:color w:val="000000" w:themeColor="text1"/>
        </w:rPr>
        <w:t>которое</w:t>
      </w:r>
      <w:r w:rsidRPr="00B26B5E">
        <w:rPr>
          <w:color w:val="000000" w:themeColor="text1"/>
          <w:spacing w:val="1"/>
        </w:rPr>
        <w:t xml:space="preserve"> </w:t>
      </w:r>
      <w:r w:rsidRPr="00B26B5E">
        <w:rPr>
          <w:color w:val="000000" w:themeColor="text1"/>
        </w:rPr>
        <w:t>лежит</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основе</w:t>
      </w:r>
      <w:r w:rsidRPr="00B26B5E">
        <w:rPr>
          <w:color w:val="000000" w:themeColor="text1"/>
          <w:spacing w:val="6"/>
        </w:rPr>
        <w:t xml:space="preserve"> </w:t>
      </w:r>
      <w:r w:rsidRPr="00B26B5E">
        <w:rPr>
          <w:color w:val="000000" w:themeColor="text1"/>
        </w:rPr>
        <w:t>нравственных</w:t>
      </w:r>
      <w:r w:rsidR="00B26B5E">
        <w:rPr>
          <w:color w:val="000000" w:themeColor="text1"/>
        </w:rPr>
        <w:t xml:space="preserve"> </w:t>
      </w:r>
      <w:r w:rsidRPr="00B26B5E">
        <w:rPr>
          <w:color w:val="000000" w:themeColor="text1"/>
        </w:rPr>
        <w:t>поступков. К 5-ти годам в элементарном выполнении отдельных поручений</w:t>
      </w:r>
      <w:r w:rsidRPr="00B26B5E">
        <w:rPr>
          <w:color w:val="000000" w:themeColor="text1"/>
          <w:spacing w:val="1"/>
        </w:rPr>
        <w:t xml:space="preserve"> </w:t>
      </w:r>
      <w:r w:rsidRPr="00B26B5E">
        <w:rPr>
          <w:color w:val="000000" w:themeColor="text1"/>
        </w:rPr>
        <w:t>(дежурство</w:t>
      </w:r>
      <w:r w:rsidRPr="00B26B5E">
        <w:rPr>
          <w:color w:val="000000" w:themeColor="text1"/>
        </w:rPr>
        <w:tab/>
        <w:t>по</w:t>
      </w:r>
      <w:r w:rsidRPr="00B26B5E">
        <w:rPr>
          <w:color w:val="000000" w:themeColor="text1"/>
        </w:rPr>
        <w:tab/>
        <w:t>столовой,</w:t>
      </w:r>
      <w:r w:rsidRPr="00B26B5E">
        <w:rPr>
          <w:color w:val="000000" w:themeColor="text1"/>
        </w:rPr>
        <w:tab/>
        <w:t>уход</w:t>
      </w:r>
      <w:r w:rsidRPr="00B26B5E">
        <w:rPr>
          <w:color w:val="000000" w:themeColor="text1"/>
        </w:rPr>
        <w:tab/>
        <w:t>за</w:t>
      </w:r>
      <w:r w:rsidR="00B26B5E">
        <w:rPr>
          <w:color w:val="000000" w:themeColor="text1"/>
        </w:rPr>
        <w:t xml:space="preserve"> </w:t>
      </w:r>
      <w:r w:rsidRPr="00B26B5E">
        <w:rPr>
          <w:color w:val="000000" w:themeColor="text1"/>
        </w:rPr>
        <w:t>растениями</w:t>
      </w:r>
      <w:r w:rsidRPr="00B26B5E">
        <w:rPr>
          <w:color w:val="000000" w:themeColor="text1"/>
        </w:rPr>
        <w:tab/>
        <w:t>и</w:t>
      </w:r>
      <w:r w:rsidRPr="00B26B5E">
        <w:rPr>
          <w:color w:val="000000" w:themeColor="text1"/>
        </w:rPr>
        <w:tab/>
      </w:r>
      <w:r w:rsidRPr="00B26B5E">
        <w:rPr>
          <w:color w:val="000000" w:themeColor="text1"/>
          <w:spacing w:val="-1"/>
        </w:rPr>
        <w:t>животными)</w:t>
      </w:r>
      <w:r w:rsidRPr="00B26B5E">
        <w:rPr>
          <w:color w:val="000000" w:themeColor="text1"/>
          <w:spacing w:val="-67"/>
        </w:rPr>
        <w:t xml:space="preserve"> </w:t>
      </w:r>
      <w:r w:rsidRPr="00B26B5E">
        <w:rPr>
          <w:color w:val="000000" w:themeColor="text1"/>
        </w:rPr>
        <w:t>проявляется</w:t>
      </w:r>
      <w:r w:rsidRPr="00B26B5E">
        <w:rPr>
          <w:color w:val="000000" w:themeColor="text1"/>
          <w:spacing w:val="4"/>
        </w:rPr>
        <w:t xml:space="preserve"> </w:t>
      </w:r>
      <w:r w:rsidRPr="00B26B5E">
        <w:rPr>
          <w:color w:val="000000" w:themeColor="text1"/>
        </w:rPr>
        <w:t>самостоятельность.</w:t>
      </w:r>
    </w:p>
    <w:p w14:paraId="3BAE44D3" w14:textId="77777777" w:rsidR="003858CB" w:rsidRPr="00B26B5E" w:rsidRDefault="0038047A" w:rsidP="00B26B5E">
      <w:pPr>
        <w:spacing w:line="316" w:lineRule="exact"/>
        <w:ind w:left="142"/>
        <w:jc w:val="both"/>
        <w:rPr>
          <w:i/>
          <w:color w:val="000000" w:themeColor="text1"/>
          <w:sz w:val="28"/>
          <w:szCs w:val="28"/>
        </w:rPr>
      </w:pPr>
      <w:r w:rsidRPr="00B26B5E">
        <w:rPr>
          <w:i/>
          <w:color w:val="000000" w:themeColor="text1"/>
          <w:sz w:val="28"/>
          <w:szCs w:val="28"/>
        </w:rPr>
        <w:t>Познавательно-речевое</w:t>
      </w:r>
      <w:r w:rsidRPr="00B26B5E">
        <w:rPr>
          <w:i/>
          <w:color w:val="000000" w:themeColor="text1"/>
          <w:spacing w:val="-7"/>
          <w:sz w:val="28"/>
          <w:szCs w:val="28"/>
        </w:rPr>
        <w:t xml:space="preserve"> </w:t>
      </w:r>
      <w:r w:rsidRPr="00B26B5E">
        <w:rPr>
          <w:i/>
          <w:color w:val="000000" w:themeColor="text1"/>
          <w:sz w:val="28"/>
          <w:szCs w:val="28"/>
        </w:rPr>
        <w:t>развитие</w:t>
      </w:r>
    </w:p>
    <w:p w14:paraId="27931AF6" w14:textId="77777777" w:rsidR="003858CB" w:rsidRPr="00B26B5E" w:rsidRDefault="0038047A" w:rsidP="00B26B5E">
      <w:pPr>
        <w:pStyle w:val="a3"/>
        <w:spacing w:before="67"/>
        <w:ind w:left="142" w:right="404"/>
        <w:jc w:val="both"/>
        <w:rPr>
          <w:color w:val="000000" w:themeColor="text1"/>
        </w:rPr>
      </w:pPr>
      <w:r w:rsidRPr="00B26B5E">
        <w:rPr>
          <w:color w:val="000000" w:themeColor="text1"/>
        </w:rPr>
        <w:t>Изменяется содержание общения ребенка и взрослого. Оно выходит за пределы</w:t>
      </w:r>
      <w:r w:rsidRPr="00B26B5E">
        <w:rPr>
          <w:color w:val="000000" w:themeColor="text1"/>
          <w:spacing w:val="-67"/>
        </w:rPr>
        <w:t xml:space="preserve"> </w:t>
      </w:r>
      <w:r w:rsidRPr="00B26B5E">
        <w:rPr>
          <w:color w:val="000000" w:themeColor="text1"/>
        </w:rPr>
        <w:t>конкретной</w:t>
      </w:r>
      <w:r w:rsidRPr="00B26B5E">
        <w:rPr>
          <w:color w:val="000000" w:themeColor="text1"/>
          <w:spacing w:val="1"/>
        </w:rPr>
        <w:t xml:space="preserve"> </w:t>
      </w:r>
      <w:r w:rsidRPr="00B26B5E">
        <w:rPr>
          <w:color w:val="000000" w:themeColor="text1"/>
        </w:rPr>
        <w:t>ситуации,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которой</w:t>
      </w:r>
      <w:r w:rsidRPr="00B26B5E">
        <w:rPr>
          <w:color w:val="000000" w:themeColor="text1"/>
          <w:spacing w:val="1"/>
        </w:rPr>
        <w:t xml:space="preserve"> </w:t>
      </w:r>
      <w:r w:rsidRPr="00B26B5E">
        <w:rPr>
          <w:color w:val="000000" w:themeColor="text1"/>
        </w:rPr>
        <w:t>оказывается</w:t>
      </w:r>
      <w:r w:rsidRPr="00B26B5E">
        <w:rPr>
          <w:color w:val="000000" w:themeColor="text1"/>
          <w:spacing w:val="1"/>
        </w:rPr>
        <w:t xml:space="preserve"> </w:t>
      </w:r>
      <w:r w:rsidRPr="00B26B5E">
        <w:rPr>
          <w:color w:val="000000" w:themeColor="text1"/>
        </w:rPr>
        <w:t>ребенок.</w:t>
      </w:r>
      <w:r w:rsidRPr="00B26B5E">
        <w:rPr>
          <w:color w:val="000000" w:themeColor="text1"/>
          <w:spacing w:val="1"/>
        </w:rPr>
        <w:t xml:space="preserve"> </w:t>
      </w:r>
      <w:r w:rsidRPr="00B26B5E">
        <w:rPr>
          <w:color w:val="000000" w:themeColor="text1"/>
        </w:rPr>
        <w:t>Ведущим становится</w:t>
      </w:r>
      <w:r w:rsidRPr="00B26B5E">
        <w:rPr>
          <w:color w:val="000000" w:themeColor="text1"/>
          <w:spacing w:val="1"/>
        </w:rPr>
        <w:t xml:space="preserve"> </w:t>
      </w:r>
      <w:r w:rsidRPr="00B26B5E">
        <w:rPr>
          <w:color w:val="000000" w:themeColor="text1"/>
        </w:rPr>
        <w:t>познавательный</w:t>
      </w:r>
      <w:r w:rsidRPr="00B26B5E">
        <w:rPr>
          <w:color w:val="000000" w:themeColor="text1"/>
          <w:spacing w:val="1"/>
        </w:rPr>
        <w:t xml:space="preserve"> </w:t>
      </w:r>
      <w:r w:rsidRPr="00B26B5E">
        <w:rPr>
          <w:color w:val="000000" w:themeColor="text1"/>
        </w:rPr>
        <w:t>мотив.</w:t>
      </w:r>
      <w:r w:rsidRPr="00B26B5E">
        <w:rPr>
          <w:color w:val="000000" w:themeColor="text1"/>
          <w:spacing w:val="1"/>
        </w:rPr>
        <w:t xml:space="preserve"> </w:t>
      </w:r>
      <w:r w:rsidRPr="00B26B5E">
        <w:rPr>
          <w:color w:val="000000" w:themeColor="text1"/>
        </w:rPr>
        <w:t>Информация,</w:t>
      </w:r>
      <w:r w:rsidRPr="00B26B5E">
        <w:rPr>
          <w:color w:val="000000" w:themeColor="text1"/>
          <w:spacing w:val="1"/>
        </w:rPr>
        <w:t xml:space="preserve"> </w:t>
      </w:r>
      <w:r w:rsidRPr="00B26B5E">
        <w:rPr>
          <w:color w:val="000000" w:themeColor="text1"/>
        </w:rPr>
        <w:t>которую</w:t>
      </w:r>
      <w:r w:rsidRPr="00B26B5E">
        <w:rPr>
          <w:color w:val="000000" w:themeColor="text1"/>
          <w:spacing w:val="1"/>
        </w:rPr>
        <w:t xml:space="preserve"> </w:t>
      </w:r>
      <w:r w:rsidRPr="00B26B5E">
        <w:rPr>
          <w:color w:val="000000" w:themeColor="text1"/>
        </w:rPr>
        <w:t>ребенок</w:t>
      </w:r>
      <w:r w:rsidRPr="00B26B5E">
        <w:rPr>
          <w:color w:val="000000" w:themeColor="text1"/>
          <w:spacing w:val="1"/>
        </w:rPr>
        <w:t xml:space="preserve"> </w:t>
      </w:r>
      <w:r w:rsidRPr="00B26B5E">
        <w:rPr>
          <w:color w:val="000000" w:themeColor="text1"/>
        </w:rPr>
        <w:t>получает</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процессе</w:t>
      </w:r>
      <w:r w:rsidRPr="00B26B5E">
        <w:rPr>
          <w:color w:val="000000" w:themeColor="text1"/>
          <w:spacing w:val="-67"/>
        </w:rPr>
        <w:t xml:space="preserve"> </w:t>
      </w:r>
      <w:r w:rsidRPr="00B26B5E">
        <w:rPr>
          <w:color w:val="000000" w:themeColor="text1"/>
        </w:rPr>
        <w:t>общения,</w:t>
      </w:r>
      <w:r w:rsidRPr="00B26B5E">
        <w:rPr>
          <w:color w:val="000000" w:themeColor="text1"/>
          <w:spacing w:val="1"/>
        </w:rPr>
        <w:t xml:space="preserve"> </w:t>
      </w:r>
      <w:r w:rsidRPr="00B26B5E">
        <w:rPr>
          <w:color w:val="000000" w:themeColor="text1"/>
        </w:rPr>
        <w:t>может быть сложной и трудной для</w:t>
      </w:r>
      <w:r w:rsidRPr="00B26B5E">
        <w:rPr>
          <w:color w:val="000000" w:themeColor="text1"/>
          <w:spacing w:val="1"/>
        </w:rPr>
        <w:t xml:space="preserve"> </w:t>
      </w:r>
      <w:r w:rsidRPr="00B26B5E">
        <w:rPr>
          <w:color w:val="000000" w:themeColor="text1"/>
        </w:rPr>
        <w:t>понимания,</w:t>
      </w:r>
      <w:r w:rsidRPr="00B26B5E">
        <w:rPr>
          <w:color w:val="000000" w:themeColor="text1"/>
          <w:spacing w:val="1"/>
        </w:rPr>
        <w:t xml:space="preserve"> </w:t>
      </w:r>
      <w:r w:rsidRPr="00B26B5E">
        <w:rPr>
          <w:color w:val="000000" w:themeColor="text1"/>
        </w:rPr>
        <w:t>но она</w:t>
      </w:r>
      <w:r w:rsidRPr="00B26B5E">
        <w:rPr>
          <w:color w:val="000000" w:themeColor="text1"/>
          <w:spacing w:val="1"/>
        </w:rPr>
        <w:t xml:space="preserve"> </w:t>
      </w:r>
      <w:r w:rsidRPr="00B26B5E">
        <w:rPr>
          <w:color w:val="000000" w:themeColor="text1"/>
        </w:rPr>
        <w:t>вызывает</w:t>
      </w:r>
      <w:r w:rsidRPr="00B26B5E">
        <w:rPr>
          <w:color w:val="000000" w:themeColor="text1"/>
          <w:spacing w:val="1"/>
        </w:rPr>
        <w:t xml:space="preserve"> </w:t>
      </w:r>
      <w:r w:rsidRPr="00B26B5E">
        <w:rPr>
          <w:color w:val="000000" w:themeColor="text1"/>
        </w:rPr>
        <w:t xml:space="preserve">интерес. В </w:t>
      </w:r>
      <w:r w:rsidRPr="00B26B5E">
        <w:rPr>
          <w:i/>
          <w:color w:val="000000" w:themeColor="text1"/>
        </w:rPr>
        <w:t xml:space="preserve">речевом развитии </w:t>
      </w:r>
      <w:r w:rsidRPr="00B26B5E">
        <w:rPr>
          <w:color w:val="000000" w:themeColor="text1"/>
        </w:rPr>
        <w:t>детей 4-5 лет улучшается произношение звуков</w:t>
      </w:r>
      <w:r w:rsidRPr="00B26B5E">
        <w:rPr>
          <w:color w:val="000000" w:themeColor="text1"/>
          <w:spacing w:val="1"/>
        </w:rPr>
        <w:t xml:space="preserve"> </w:t>
      </w:r>
      <w:r w:rsidRPr="00B26B5E">
        <w:rPr>
          <w:color w:val="000000" w:themeColor="text1"/>
        </w:rPr>
        <w:t>(кроме сонорных) и дикция. Речь становится предметом активности детей. Они</w:t>
      </w:r>
      <w:r w:rsidRPr="00B26B5E">
        <w:rPr>
          <w:color w:val="000000" w:themeColor="text1"/>
          <w:spacing w:val="1"/>
        </w:rPr>
        <w:t xml:space="preserve"> </w:t>
      </w:r>
      <w:r w:rsidRPr="00B26B5E">
        <w:rPr>
          <w:color w:val="000000" w:themeColor="text1"/>
        </w:rPr>
        <w:t>удачно</w:t>
      </w:r>
      <w:r w:rsidRPr="00B26B5E">
        <w:rPr>
          <w:color w:val="000000" w:themeColor="text1"/>
          <w:spacing w:val="1"/>
        </w:rPr>
        <w:t xml:space="preserve"> </w:t>
      </w:r>
      <w:r w:rsidRPr="00B26B5E">
        <w:rPr>
          <w:color w:val="000000" w:themeColor="text1"/>
        </w:rPr>
        <w:t>имитируют голоса животных,</w:t>
      </w:r>
      <w:r w:rsidRPr="00B26B5E">
        <w:rPr>
          <w:color w:val="000000" w:themeColor="text1"/>
          <w:spacing w:val="1"/>
        </w:rPr>
        <w:t xml:space="preserve"> </w:t>
      </w:r>
      <w:r w:rsidRPr="00B26B5E">
        <w:rPr>
          <w:color w:val="000000" w:themeColor="text1"/>
        </w:rPr>
        <w:t>интонационно</w:t>
      </w:r>
      <w:r w:rsidRPr="00B26B5E">
        <w:rPr>
          <w:color w:val="000000" w:themeColor="text1"/>
          <w:spacing w:val="1"/>
        </w:rPr>
        <w:t xml:space="preserve"> </w:t>
      </w:r>
      <w:r w:rsidRPr="00B26B5E">
        <w:rPr>
          <w:color w:val="000000" w:themeColor="text1"/>
        </w:rPr>
        <w:t>выделяют речь</w:t>
      </w:r>
      <w:r w:rsidRPr="00B26B5E">
        <w:rPr>
          <w:color w:val="000000" w:themeColor="text1"/>
          <w:spacing w:val="1"/>
        </w:rPr>
        <w:t xml:space="preserve"> </w:t>
      </w:r>
      <w:r w:rsidRPr="00B26B5E">
        <w:rPr>
          <w:color w:val="000000" w:themeColor="text1"/>
        </w:rPr>
        <w:t>тех или</w:t>
      </w:r>
      <w:r w:rsidRPr="00B26B5E">
        <w:rPr>
          <w:color w:val="000000" w:themeColor="text1"/>
          <w:spacing w:val="1"/>
        </w:rPr>
        <w:t xml:space="preserve"> </w:t>
      </w:r>
      <w:r w:rsidRPr="00B26B5E">
        <w:rPr>
          <w:color w:val="000000" w:themeColor="text1"/>
        </w:rPr>
        <w:t>иных</w:t>
      </w:r>
      <w:r w:rsidRPr="00B26B5E">
        <w:rPr>
          <w:color w:val="000000" w:themeColor="text1"/>
          <w:spacing w:val="1"/>
        </w:rPr>
        <w:t xml:space="preserve"> </w:t>
      </w:r>
      <w:r w:rsidRPr="00B26B5E">
        <w:rPr>
          <w:color w:val="000000" w:themeColor="text1"/>
        </w:rPr>
        <w:t>персонажей.</w:t>
      </w:r>
      <w:r w:rsidRPr="00B26B5E">
        <w:rPr>
          <w:color w:val="000000" w:themeColor="text1"/>
          <w:spacing w:val="1"/>
        </w:rPr>
        <w:t xml:space="preserve"> </w:t>
      </w:r>
      <w:r w:rsidRPr="00B26B5E">
        <w:rPr>
          <w:color w:val="000000" w:themeColor="text1"/>
        </w:rPr>
        <w:t>Интерес</w:t>
      </w:r>
      <w:r w:rsidRPr="00B26B5E">
        <w:rPr>
          <w:color w:val="000000" w:themeColor="text1"/>
          <w:spacing w:val="1"/>
        </w:rPr>
        <w:t xml:space="preserve"> </w:t>
      </w:r>
      <w:r w:rsidRPr="00B26B5E">
        <w:rPr>
          <w:color w:val="000000" w:themeColor="text1"/>
        </w:rPr>
        <w:t>вызывают</w:t>
      </w:r>
      <w:r w:rsidRPr="00B26B5E">
        <w:rPr>
          <w:color w:val="000000" w:themeColor="text1"/>
          <w:spacing w:val="1"/>
        </w:rPr>
        <w:t xml:space="preserve"> </w:t>
      </w:r>
      <w:r w:rsidRPr="00B26B5E">
        <w:rPr>
          <w:color w:val="000000" w:themeColor="text1"/>
        </w:rPr>
        <w:t>ритмическая</w:t>
      </w:r>
      <w:r w:rsidRPr="00B26B5E">
        <w:rPr>
          <w:color w:val="000000" w:themeColor="text1"/>
          <w:spacing w:val="1"/>
        </w:rPr>
        <w:t xml:space="preserve"> </w:t>
      </w:r>
      <w:r w:rsidRPr="00B26B5E">
        <w:rPr>
          <w:color w:val="000000" w:themeColor="text1"/>
        </w:rPr>
        <w:t>структура</w:t>
      </w:r>
      <w:r w:rsidRPr="00B26B5E">
        <w:rPr>
          <w:color w:val="000000" w:themeColor="text1"/>
          <w:spacing w:val="1"/>
        </w:rPr>
        <w:t xml:space="preserve"> </w:t>
      </w:r>
      <w:r w:rsidRPr="00B26B5E">
        <w:rPr>
          <w:color w:val="000000" w:themeColor="text1"/>
        </w:rPr>
        <w:t>речи,</w:t>
      </w:r>
      <w:r w:rsidRPr="00B26B5E">
        <w:rPr>
          <w:color w:val="000000" w:themeColor="text1"/>
          <w:spacing w:val="1"/>
        </w:rPr>
        <w:t xml:space="preserve"> </w:t>
      </w:r>
      <w:r w:rsidRPr="00B26B5E">
        <w:rPr>
          <w:color w:val="000000" w:themeColor="text1"/>
        </w:rPr>
        <w:t>рифмы.</w:t>
      </w:r>
      <w:r w:rsidRPr="00B26B5E">
        <w:rPr>
          <w:color w:val="000000" w:themeColor="text1"/>
          <w:spacing w:val="1"/>
        </w:rPr>
        <w:t xml:space="preserve"> </w:t>
      </w:r>
      <w:r w:rsidRPr="00B26B5E">
        <w:rPr>
          <w:color w:val="000000" w:themeColor="text1"/>
        </w:rPr>
        <w:t>Развивается грамматическая сторона речи. Дети занимаются словотворчеством</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основе</w:t>
      </w:r>
      <w:r w:rsidRPr="00B26B5E">
        <w:rPr>
          <w:color w:val="000000" w:themeColor="text1"/>
          <w:spacing w:val="1"/>
        </w:rPr>
        <w:t xml:space="preserve"> </w:t>
      </w:r>
      <w:r w:rsidRPr="00B26B5E">
        <w:rPr>
          <w:color w:val="000000" w:themeColor="text1"/>
        </w:rPr>
        <w:t>грамматических</w:t>
      </w:r>
      <w:r w:rsidRPr="00B26B5E">
        <w:rPr>
          <w:color w:val="000000" w:themeColor="text1"/>
          <w:spacing w:val="1"/>
        </w:rPr>
        <w:t xml:space="preserve"> </w:t>
      </w:r>
      <w:r w:rsidRPr="00B26B5E">
        <w:rPr>
          <w:color w:val="000000" w:themeColor="text1"/>
        </w:rPr>
        <w:t>правил.</w:t>
      </w:r>
      <w:r w:rsidRPr="00B26B5E">
        <w:rPr>
          <w:color w:val="000000" w:themeColor="text1"/>
          <w:spacing w:val="1"/>
        </w:rPr>
        <w:t xml:space="preserve"> </w:t>
      </w:r>
      <w:r w:rsidRPr="00B26B5E">
        <w:rPr>
          <w:color w:val="000000" w:themeColor="text1"/>
        </w:rPr>
        <w:t>Речь</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при</w:t>
      </w:r>
      <w:r w:rsidRPr="00B26B5E">
        <w:rPr>
          <w:color w:val="000000" w:themeColor="text1"/>
          <w:spacing w:val="1"/>
        </w:rPr>
        <w:t xml:space="preserve"> </w:t>
      </w:r>
      <w:r w:rsidRPr="00B26B5E">
        <w:rPr>
          <w:color w:val="000000" w:themeColor="text1"/>
        </w:rPr>
        <w:t>взаимодействии</w:t>
      </w:r>
      <w:r w:rsidRPr="00B26B5E">
        <w:rPr>
          <w:color w:val="000000" w:themeColor="text1"/>
          <w:spacing w:val="1"/>
        </w:rPr>
        <w:t xml:space="preserve"> </w:t>
      </w:r>
      <w:r w:rsidRPr="00B26B5E">
        <w:rPr>
          <w:color w:val="000000" w:themeColor="text1"/>
        </w:rPr>
        <w:t>друг</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другом носит ситуативный</w:t>
      </w:r>
      <w:r w:rsidRPr="00B26B5E">
        <w:rPr>
          <w:color w:val="000000" w:themeColor="text1"/>
          <w:spacing w:val="70"/>
        </w:rPr>
        <w:t xml:space="preserve"> </w:t>
      </w:r>
      <w:r w:rsidRPr="00B26B5E">
        <w:rPr>
          <w:color w:val="000000" w:themeColor="text1"/>
        </w:rPr>
        <w:t>характер, а при общении со взрослым становится</w:t>
      </w:r>
      <w:r w:rsidRPr="00B26B5E">
        <w:rPr>
          <w:color w:val="000000" w:themeColor="text1"/>
          <w:spacing w:val="1"/>
        </w:rPr>
        <w:t xml:space="preserve"> </w:t>
      </w:r>
      <w:r w:rsidRPr="00B26B5E">
        <w:rPr>
          <w:color w:val="000000" w:themeColor="text1"/>
        </w:rPr>
        <w:t>вне</w:t>
      </w:r>
      <w:r w:rsidRPr="00B26B5E">
        <w:rPr>
          <w:color w:val="000000" w:themeColor="text1"/>
          <w:spacing w:val="2"/>
        </w:rPr>
        <w:t xml:space="preserve"> </w:t>
      </w:r>
      <w:r w:rsidRPr="00B26B5E">
        <w:rPr>
          <w:color w:val="000000" w:themeColor="text1"/>
        </w:rPr>
        <w:t>ситуативной.</w:t>
      </w:r>
    </w:p>
    <w:p w14:paraId="517E0DB5" w14:textId="77777777" w:rsidR="003858CB" w:rsidRPr="00B26B5E" w:rsidRDefault="0038047A" w:rsidP="00B26B5E">
      <w:pPr>
        <w:pStyle w:val="a3"/>
        <w:tabs>
          <w:tab w:val="left" w:pos="1444"/>
          <w:tab w:val="left" w:pos="2160"/>
          <w:tab w:val="left" w:pos="2378"/>
          <w:tab w:val="left" w:pos="2690"/>
          <w:tab w:val="left" w:pos="3660"/>
          <w:tab w:val="left" w:pos="3717"/>
          <w:tab w:val="left" w:pos="3764"/>
          <w:tab w:val="left" w:pos="4111"/>
          <w:tab w:val="left" w:pos="4604"/>
          <w:tab w:val="left" w:pos="4974"/>
          <w:tab w:val="left" w:pos="5171"/>
          <w:tab w:val="left" w:pos="5363"/>
          <w:tab w:val="left" w:pos="5600"/>
          <w:tab w:val="left" w:pos="5766"/>
          <w:tab w:val="left" w:pos="5862"/>
          <w:tab w:val="left" w:pos="5967"/>
          <w:tab w:val="left" w:pos="6107"/>
          <w:tab w:val="left" w:pos="6191"/>
          <w:tab w:val="left" w:pos="6619"/>
          <w:tab w:val="left" w:pos="6998"/>
          <w:tab w:val="left" w:pos="7072"/>
          <w:tab w:val="left" w:pos="7475"/>
          <w:tab w:val="left" w:pos="7981"/>
          <w:tab w:val="left" w:pos="8091"/>
          <w:tab w:val="left" w:pos="8809"/>
          <w:tab w:val="left" w:pos="9280"/>
          <w:tab w:val="left" w:pos="9452"/>
          <w:tab w:val="left" w:pos="9524"/>
          <w:tab w:val="left" w:pos="9616"/>
          <w:tab w:val="left" w:pos="9876"/>
        </w:tabs>
        <w:spacing w:before="2"/>
        <w:ind w:left="142" w:right="404"/>
        <w:jc w:val="both"/>
        <w:rPr>
          <w:color w:val="000000" w:themeColor="text1"/>
        </w:rPr>
      </w:pPr>
      <w:r w:rsidRPr="00B26B5E">
        <w:rPr>
          <w:i/>
          <w:color w:val="000000" w:themeColor="text1"/>
        </w:rPr>
        <w:t>В</w:t>
      </w:r>
      <w:r w:rsidRPr="00B26B5E">
        <w:rPr>
          <w:i/>
          <w:color w:val="000000" w:themeColor="text1"/>
        </w:rPr>
        <w:tab/>
        <w:t>познавательном</w:t>
      </w:r>
      <w:r w:rsidRPr="00B26B5E">
        <w:rPr>
          <w:i/>
          <w:color w:val="000000" w:themeColor="text1"/>
        </w:rPr>
        <w:tab/>
      </w:r>
      <w:r w:rsidRPr="00B26B5E">
        <w:rPr>
          <w:i/>
          <w:color w:val="000000" w:themeColor="text1"/>
        </w:rPr>
        <w:tab/>
        <w:t>развитии</w:t>
      </w:r>
      <w:r w:rsidRPr="00B26B5E">
        <w:rPr>
          <w:i/>
          <w:color w:val="000000" w:themeColor="text1"/>
        </w:rPr>
        <w:tab/>
      </w:r>
      <w:r w:rsidRPr="00B26B5E">
        <w:rPr>
          <w:i/>
          <w:color w:val="000000" w:themeColor="text1"/>
        </w:rPr>
        <w:tab/>
      </w:r>
      <w:r w:rsidRPr="00B26B5E">
        <w:rPr>
          <w:color w:val="000000" w:themeColor="text1"/>
        </w:rPr>
        <w:t>4-5</w:t>
      </w:r>
      <w:r w:rsidRPr="00B26B5E">
        <w:rPr>
          <w:color w:val="000000" w:themeColor="text1"/>
        </w:rPr>
        <w:tab/>
      </w:r>
      <w:r w:rsidRPr="00B26B5E">
        <w:rPr>
          <w:color w:val="000000" w:themeColor="text1"/>
        </w:rPr>
        <w:tab/>
      </w:r>
      <w:r w:rsidRPr="00B26B5E">
        <w:rPr>
          <w:color w:val="000000" w:themeColor="text1"/>
        </w:rPr>
        <w:tab/>
        <w:t>летних</w:t>
      </w:r>
      <w:r w:rsidRPr="00B26B5E">
        <w:rPr>
          <w:color w:val="000000" w:themeColor="text1"/>
        </w:rPr>
        <w:tab/>
        <w:t>детей</w:t>
      </w:r>
      <w:r w:rsidRPr="00B26B5E">
        <w:rPr>
          <w:color w:val="000000" w:themeColor="text1"/>
        </w:rPr>
        <w:tab/>
        <w:t>характерна</w:t>
      </w:r>
      <w:r w:rsidRPr="00B26B5E">
        <w:rPr>
          <w:color w:val="000000" w:themeColor="text1"/>
        </w:rPr>
        <w:tab/>
      </w:r>
      <w:r w:rsidRPr="00B26B5E">
        <w:rPr>
          <w:color w:val="000000" w:themeColor="text1"/>
        </w:rPr>
        <w:tab/>
      </w:r>
      <w:r w:rsidRPr="00B26B5E">
        <w:rPr>
          <w:color w:val="000000" w:themeColor="text1"/>
        </w:rPr>
        <w:tab/>
        <w:t>высокая</w:t>
      </w:r>
      <w:r w:rsidRPr="00B26B5E">
        <w:rPr>
          <w:color w:val="000000" w:themeColor="text1"/>
          <w:spacing w:val="-67"/>
        </w:rPr>
        <w:t xml:space="preserve"> </w:t>
      </w:r>
      <w:r w:rsidRPr="00B26B5E">
        <w:rPr>
          <w:color w:val="000000" w:themeColor="text1"/>
        </w:rPr>
        <w:t>мыслительная активность. 5-ти летние «почемучки» интересуются причинно-</w:t>
      </w:r>
      <w:r w:rsidRPr="00B26B5E">
        <w:rPr>
          <w:color w:val="000000" w:themeColor="text1"/>
          <w:spacing w:val="1"/>
        </w:rPr>
        <w:t xml:space="preserve"> </w:t>
      </w:r>
      <w:r w:rsidRPr="00B26B5E">
        <w:rPr>
          <w:color w:val="000000" w:themeColor="text1"/>
        </w:rPr>
        <w:t>следственными</w:t>
      </w:r>
      <w:r w:rsidRPr="00B26B5E">
        <w:rPr>
          <w:color w:val="000000" w:themeColor="text1"/>
          <w:spacing w:val="9"/>
        </w:rPr>
        <w:t xml:space="preserve"> </w:t>
      </w:r>
      <w:r w:rsidRPr="00B26B5E">
        <w:rPr>
          <w:color w:val="000000" w:themeColor="text1"/>
        </w:rPr>
        <w:t>связями</w:t>
      </w:r>
      <w:r w:rsidRPr="00B26B5E">
        <w:rPr>
          <w:color w:val="000000" w:themeColor="text1"/>
          <w:spacing w:val="9"/>
        </w:rPr>
        <w:t xml:space="preserve"> </w:t>
      </w:r>
      <w:r w:rsidRPr="00B26B5E">
        <w:rPr>
          <w:color w:val="000000" w:themeColor="text1"/>
        </w:rPr>
        <w:t>в</w:t>
      </w:r>
      <w:r w:rsidRPr="00B26B5E">
        <w:rPr>
          <w:color w:val="000000" w:themeColor="text1"/>
          <w:spacing w:val="9"/>
        </w:rPr>
        <w:t xml:space="preserve"> </w:t>
      </w:r>
      <w:r w:rsidRPr="00B26B5E">
        <w:rPr>
          <w:color w:val="000000" w:themeColor="text1"/>
        </w:rPr>
        <w:t>разных</w:t>
      </w:r>
      <w:r w:rsidRPr="00B26B5E">
        <w:rPr>
          <w:color w:val="000000" w:themeColor="text1"/>
          <w:spacing w:val="5"/>
        </w:rPr>
        <w:t xml:space="preserve"> </w:t>
      </w:r>
      <w:r w:rsidRPr="00B26B5E">
        <w:rPr>
          <w:color w:val="000000" w:themeColor="text1"/>
        </w:rPr>
        <w:t>сферах</w:t>
      </w:r>
      <w:r w:rsidRPr="00B26B5E">
        <w:rPr>
          <w:color w:val="000000" w:themeColor="text1"/>
          <w:spacing w:val="6"/>
        </w:rPr>
        <w:t xml:space="preserve"> </w:t>
      </w:r>
      <w:r w:rsidRPr="00B26B5E">
        <w:rPr>
          <w:color w:val="000000" w:themeColor="text1"/>
        </w:rPr>
        <w:t>жизни</w:t>
      </w:r>
      <w:r w:rsidRPr="00B26B5E">
        <w:rPr>
          <w:color w:val="000000" w:themeColor="text1"/>
          <w:spacing w:val="11"/>
        </w:rPr>
        <w:t xml:space="preserve"> </w:t>
      </w:r>
      <w:r w:rsidRPr="00B26B5E">
        <w:rPr>
          <w:color w:val="000000" w:themeColor="text1"/>
        </w:rPr>
        <w:t>(изменения</w:t>
      </w:r>
      <w:r w:rsidRPr="00B26B5E">
        <w:rPr>
          <w:color w:val="000000" w:themeColor="text1"/>
          <w:spacing w:val="10"/>
        </w:rPr>
        <w:t xml:space="preserve"> </w:t>
      </w:r>
      <w:r w:rsidRPr="00B26B5E">
        <w:rPr>
          <w:color w:val="000000" w:themeColor="text1"/>
        </w:rPr>
        <w:t>в</w:t>
      </w:r>
      <w:r w:rsidRPr="00B26B5E">
        <w:rPr>
          <w:color w:val="000000" w:themeColor="text1"/>
          <w:spacing w:val="8"/>
        </w:rPr>
        <w:t xml:space="preserve"> </w:t>
      </w:r>
      <w:r w:rsidRPr="00B26B5E">
        <w:rPr>
          <w:color w:val="000000" w:themeColor="text1"/>
        </w:rPr>
        <w:t>живой</w:t>
      </w:r>
      <w:r w:rsidRPr="00B26B5E">
        <w:rPr>
          <w:color w:val="000000" w:themeColor="text1"/>
          <w:spacing w:val="11"/>
        </w:rPr>
        <w:t xml:space="preserve"> </w:t>
      </w:r>
      <w:r w:rsidRPr="00B26B5E">
        <w:rPr>
          <w:color w:val="000000" w:themeColor="text1"/>
        </w:rPr>
        <w:t>и</w:t>
      </w:r>
      <w:r w:rsidRPr="00B26B5E">
        <w:rPr>
          <w:color w:val="000000" w:themeColor="text1"/>
          <w:spacing w:val="9"/>
        </w:rPr>
        <w:t xml:space="preserve"> </w:t>
      </w:r>
      <w:r w:rsidRPr="00B26B5E">
        <w:rPr>
          <w:color w:val="000000" w:themeColor="text1"/>
        </w:rPr>
        <w:t>неживой</w:t>
      </w:r>
      <w:r w:rsidRPr="00B26B5E">
        <w:rPr>
          <w:color w:val="000000" w:themeColor="text1"/>
          <w:spacing w:val="-67"/>
        </w:rPr>
        <w:t xml:space="preserve"> </w:t>
      </w:r>
      <w:r w:rsidRPr="00B26B5E">
        <w:rPr>
          <w:color w:val="000000" w:themeColor="text1"/>
        </w:rPr>
        <w:t>природе,</w:t>
      </w:r>
      <w:r w:rsidRPr="00B26B5E">
        <w:rPr>
          <w:color w:val="000000" w:themeColor="text1"/>
        </w:rPr>
        <w:tab/>
      </w:r>
      <w:r w:rsidRPr="00B26B5E">
        <w:rPr>
          <w:color w:val="000000" w:themeColor="text1"/>
        </w:rPr>
        <w:tab/>
        <w:t>происхождение</w:t>
      </w:r>
      <w:r w:rsidRPr="00B26B5E">
        <w:rPr>
          <w:color w:val="000000" w:themeColor="text1"/>
        </w:rPr>
        <w:tab/>
        <w:t>человека),</w:t>
      </w:r>
      <w:r w:rsidRPr="00B26B5E">
        <w:rPr>
          <w:color w:val="000000" w:themeColor="text1"/>
        </w:rPr>
        <w:tab/>
      </w:r>
      <w:r w:rsidRPr="00B26B5E">
        <w:rPr>
          <w:color w:val="000000" w:themeColor="text1"/>
        </w:rPr>
        <w:tab/>
      </w:r>
      <w:r w:rsidRPr="00B26B5E">
        <w:rPr>
          <w:color w:val="000000" w:themeColor="text1"/>
        </w:rPr>
        <w:tab/>
      </w:r>
      <w:r w:rsidRPr="00B26B5E">
        <w:rPr>
          <w:color w:val="000000" w:themeColor="text1"/>
        </w:rPr>
        <w:tab/>
        <w:t>профессиональной</w:t>
      </w:r>
      <w:r w:rsidRPr="00B26B5E">
        <w:rPr>
          <w:color w:val="000000" w:themeColor="text1"/>
        </w:rPr>
        <w:tab/>
        <w:t>деятельностью</w:t>
      </w:r>
      <w:r w:rsidRPr="00B26B5E">
        <w:rPr>
          <w:color w:val="000000" w:themeColor="text1"/>
          <w:spacing w:val="-67"/>
        </w:rPr>
        <w:t xml:space="preserve"> </w:t>
      </w:r>
      <w:r w:rsidRPr="00B26B5E">
        <w:rPr>
          <w:color w:val="000000" w:themeColor="text1"/>
        </w:rPr>
        <w:t>взрослых</w:t>
      </w:r>
      <w:r w:rsidRPr="00B26B5E">
        <w:rPr>
          <w:color w:val="000000" w:themeColor="text1"/>
          <w:spacing w:val="45"/>
        </w:rPr>
        <w:t xml:space="preserve"> </w:t>
      </w:r>
      <w:r w:rsidRPr="00B26B5E">
        <w:rPr>
          <w:color w:val="000000" w:themeColor="text1"/>
        </w:rPr>
        <w:t>и</w:t>
      </w:r>
      <w:r w:rsidRPr="00B26B5E">
        <w:rPr>
          <w:color w:val="000000" w:themeColor="text1"/>
          <w:spacing w:val="51"/>
        </w:rPr>
        <w:t xml:space="preserve"> </w:t>
      </w:r>
      <w:r w:rsidRPr="00B26B5E">
        <w:rPr>
          <w:color w:val="000000" w:themeColor="text1"/>
        </w:rPr>
        <w:t>др.,</w:t>
      </w:r>
      <w:r w:rsidRPr="00B26B5E">
        <w:rPr>
          <w:color w:val="000000" w:themeColor="text1"/>
          <w:spacing w:val="52"/>
        </w:rPr>
        <w:t xml:space="preserve"> </w:t>
      </w:r>
      <w:r w:rsidRPr="00B26B5E">
        <w:rPr>
          <w:color w:val="000000" w:themeColor="text1"/>
        </w:rPr>
        <w:t>то</w:t>
      </w:r>
      <w:r w:rsidRPr="00B26B5E">
        <w:rPr>
          <w:color w:val="000000" w:themeColor="text1"/>
          <w:spacing w:val="50"/>
        </w:rPr>
        <w:t xml:space="preserve"> </w:t>
      </w:r>
      <w:r w:rsidRPr="00B26B5E">
        <w:rPr>
          <w:color w:val="000000" w:themeColor="text1"/>
        </w:rPr>
        <w:t>есть</w:t>
      </w:r>
      <w:r w:rsidRPr="00B26B5E">
        <w:rPr>
          <w:color w:val="000000" w:themeColor="text1"/>
          <w:spacing w:val="48"/>
        </w:rPr>
        <w:t xml:space="preserve"> </w:t>
      </w:r>
      <w:r w:rsidRPr="00B26B5E">
        <w:rPr>
          <w:color w:val="000000" w:themeColor="text1"/>
        </w:rPr>
        <w:t>начинает</w:t>
      </w:r>
      <w:r w:rsidRPr="00B26B5E">
        <w:rPr>
          <w:color w:val="000000" w:themeColor="text1"/>
          <w:spacing w:val="48"/>
        </w:rPr>
        <w:t xml:space="preserve"> </w:t>
      </w:r>
      <w:r w:rsidRPr="00B26B5E">
        <w:rPr>
          <w:color w:val="000000" w:themeColor="text1"/>
        </w:rPr>
        <w:t>формироваться</w:t>
      </w:r>
      <w:r w:rsidRPr="00B26B5E">
        <w:rPr>
          <w:color w:val="000000" w:themeColor="text1"/>
          <w:spacing w:val="51"/>
        </w:rPr>
        <w:t xml:space="preserve"> </w:t>
      </w:r>
      <w:r w:rsidRPr="00B26B5E">
        <w:rPr>
          <w:color w:val="000000" w:themeColor="text1"/>
        </w:rPr>
        <w:t>представление</w:t>
      </w:r>
      <w:r w:rsidRPr="00B26B5E">
        <w:rPr>
          <w:color w:val="000000" w:themeColor="text1"/>
          <w:spacing w:val="50"/>
        </w:rPr>
        <w:t xml:space="preserve"> </w:t>
      </w:r>
      <w:r w:rsidRPr="00B26B5E">
        <w:rPr>
          <w:color w:val="000000" w:themeColor="text1"/>
        </w:rPr>
        <w:t>о</w:t>
      </w:r>
      <w:r w:rsidRPr="00B26B5E">
        <w:rPr>
          <w:color w:val="000000" w:themeColor="text1"/>
          <w:spacing w:val="50"/>
        </w:rPr>
        <w:t xml:space="preserve"> </w:t>
      </w:r>
      <w:r w:rsidRPr="00B26B5E">
        <w:rPr>
          <w:color w:val="000000" w:themeColor="text1"/>
        </w:rPr>
        <w:t>различных</w:t>
      </w:r>
      <w:r w:rsidRPr="00B26B5E">
        <w:rPr>
          <w:color w:val="000000" w:themeColor="text1"/>
          <w:spacing w:val="-67"/>
        </w:rPr>
        <w:t xml:space="preserve"> </w:t>
      </w:r>
      <w:r w:rsidRPr="00B26B5E">
        <w:rPr>
          <w:color w:val="000000" w:themeColor="text1"/>
        </w:rPr>
        <w:t>сторонах</w:t>
      </w:r>
      <w:r w:rsidRPr="00B26B5E">
        <w:rPr>
          <w:color w:val="000000" w:themeColor="text1"/>
          <w:spacing w:val="121"/>
        </w:rPr>
        <w:t xml:space="preserve"> </w:t>
      </w:r>
      <w:r w:rsidRPr="00B26B5E">
        <w:rPr>
          <w:color w:val="000000" w:themeColor="text1"/>
        </w:rPr>
        <w:t>окружающего</w:t>
      </w:r>
      <w:r w:rsidRPr="00B26B5E">
        <w:rPr>
          <w:color w:val="000000" w:themeColor="text1"/>
        </w:rPr>
        <w:tab/>
        <w:t>мира.</w:t>
      </w:r>
      <w:r w:rsidRPr="00B26B5E">
        <w:rPr>
          <w:color w:val="000000" w:themeColor="text1"/>
        </w:rPr>
        <w:tab/>
        <w:t>К</w:t>
      </w:r>
      <w:r w:rsidRPr="00B26B5E">
        <w:rPr>
          <w:color w:val="000000" w:themeColor="text1"/>
        </w:rPr>
        <w:tab/>
      </w:r>
      <w:r w:rsidRPr="00B26B5E">
        <w:rPr>
          <w:color w:val="000000" w:themeColor="text1"/>
        </w:rPr>
        <w:tab/>
        <w:t>пяти</w:t>
      </w:r>
      <w:r w:rsidRPr="00B26B5E">
        <w:rPr>
          <w:color w:val="000000" w:themeColor="text1"/>
        </w:rPr>
        <w:tab/>
      </w:r>
      <w:r w:rsidRPr="00B26B5E">
        <w:rPr>
          <w:color w:val="000000" w:themeColor="text1"/>
        </w:rPr>
        <w:tab/>
        <w:t>годам,</w:t>
      </w:r>
      <w:r w:rsidRPr="00B26B5E">
        <w:rPr>
          <w:color w:val="000000" w:themeColor="text1"/>
        </w:rPr>
        <w:tab/>
      </w:r>
      <w:r w:rsidRPr="00B26B5E">
        <w:rPr>
          <w:color w:val="000000" w:themeColor="text1"/>
        </w:rPr>
        <w:tab/>
        <w:t>более</w:t>
      </w:r>
      <w:r w:rsidRPr="00B26B5E">
        <w:rPr>
          <w:color w:val="000000" w:themeColor="text1"/>
          <w:spacing w:val="121"/>
        </w:rPr>
        <w:t xml:space="preserve"> </w:t>
      </w:r>
      <w:r w:rsidRPr="00B26B5E">
        <w:rPr>
          <w:color w:val="000000" w:themeColor="text1"/>
        </w:rPr>
        <w:t>развитым</w:t>
      </w:r>
      <w:r w:rsidRPr="00B26B5E">
        <w:rPr>
          <w:color w:val="000000" w:themeColor="text1"/>
        </w:rPr>
        <w:tab/>
        <w:t>становится</w:t>
      </w:r>
      <w:r w:rsidRPr="00B26B5E">
        <w:rPr>
          <w:color w:val="000000" w:themeColor="text1"/>
          <w:spacing w:val="-67"/>
        </w:rPr>
        <w:t xml:space="preserve"> </w:t>
      </w:r>
      <w:r w:rsidRPr="00B26B5E">
        <w:rPr>
          <w:color w:val="000000" w:themeColor="text1"/>
        </w:rPr>
        <w:t>восприятие.</w:t>
      </w:r>
      <w:r w:rsidRPr="00B26B5E">
        <w:rPr>
          <w:color w:val="000000" w:themeColor="text1"/>
          <w:spacing w:val="25"/>
        </w:rPr>
        <w:t xml:space="preserve"> </w:t>
      </w:r>
      <w:r w:rsidRPr="00B26B5E">
        <w:rPr>
          <w:color w:val="000000" w:themeColor="text1"/>
        </w:rPr>
        <w:t>Дети</w:t>
      </w:r>
      <w:r w:rsidRPr="00B26B5E">
        <w:rPr>
          <w:color w:val="000000" w:themeColor="text1"/>
          <w:spacing w:val="26"/>
        </w:rPr>
        <w:t xml:space="preserve"> </w:t>
      </w:r>
      <w:r w:rsidRPr="00B26B5E">
        <w:rPr>
          <w:color w:val="000000" w:themeColor="text1"/>
        </w:rPr>
        <w:t>оказываются</w:t>
      </w:r>
      <w:r w:rsidRPr="00B26B5E">
        <w:rPr>
          <w:color w:val="000000" w:themeColor="text1"/>
          <w:spacing w:val="25"/>
        </w:rPr>
        <w:t xml:space="preserve"> </w:t>
      </w:r>
      <w:r w:rsidRPr="00B26B5E">
        <w:rPr>
          <w:color w:val="000000" w:themeColor="text1"/>
        </w:rPr>
        <w:t>способными</w:t>
      </w:r>
      <w:r w:rsidRPr="00B26B5E">
        <w:rPr>
          <w:color w:val="000000" w:themeColor="text1"/>
          <w:spacing w:val="24"/>
        </w:rPr>
        <w:t xml:space="preserve"> </w:t>
      </w:r>
      <w:r w:rsidRPr="00B26B5E">
        <w:rPr>
          <w:color w:val="000000" w:themeColor="text1"/>
        </w:rPr>
        <w:t>назвать</w:t>
      </w:r>
      <w:r w:rsidRPr="00B26B5E">
        <w:rPr>
          <w:color w:val="000000" w:themeColor="text1"/>
          <w:spacing w:val="21"/>
        </w:rPr>
        <w:t xml:space="preserve"> </w:t>
      </w:r>
      <w:r w:rsidRPr="00B26B5E">
        <w:rPr>
          <w:color w:val="000000" w:themeColor="text1"/>
        </w:rPr>
        <w:t>форму,</w:t>
      </w:r>
      <w:r w:rsidRPr="00B26B5E">
        <w:rPr>
          <w:color w:val="000000" w:themeColor="text1"/>
          <w:spacing w:val="26"/>
        </w:rPr>
        <w:t xml:space="preserve"> </w:t>
      </w:r>
      <w:r w:rsidRPr="00B26B5E">
        <w:rPr>
          <w:color w:val="000000" w:themeColor="text1"/>
        </w:rPr>
        <w:t>на</w:t>
      </w:r>
      <w:r w:rsidRPr="00B26B5E">
        <w:rPr>
          <w:color w:val="000000" w:themeColor="text1"/>
          <w:spacing w:val="24"/>
        </w:rPr>
        <w:t xml:space="preserve"> </w:t>
      </w:r>
      <w:r w:rsidRPr="00B26B5E">
        <w:rPr>
          <w:color w:val="000000" w:themeColor="text1"/>
        </w:rPr>
        <w:t>которую</w:t>
      </w:r>
      <w:r w:rsidRPr="00B26B5E">
        <w:rPr>
          <w:color w:val="000000" w:themeColor="text1"/>
          <w:spacing w:val="22"/>
        </w:rPr>
        <w:t xml:space="preserve"> </w:t>
      </w:r>
      <w:r w:rsidRPr="00B26B5E">
        <w:rPr>
          <w:color w:val="000000" w:themeColor="text1"/>
        </w:rPr>
        <w:t>похож</w:t>
      </w:r>
      <w:r w:rsidRPr="00B26B5E">
        <w:rPr>
          <w:color w:val="000000" w:themeColor="text1"/>
          <w:spacing w:val="-67"/>
        </w:rPr>
        <w:t xml:space="preserve"> </w:t>
      </w:r>
      <w:r w:rsidRPr="00B26B5E">
        <w:rPr>
          <w:color w:val="000000" w:themeColor="text1"/>
        </w:rPr>
        <w:t>тот</w:t>
      </w:r>
      <w:r w:rsidRPr="00B26B5E">
        <w:rPr>
          <w:color w:val="000000" w:themeColor="text1"/>
          <w:spacing w:val="2"/>
        </w:rPr>
        <w:t xml:space="preserve"> </w:t>
      </w:r>
      <w:r w:rsidRPr="00B26B5E">
        <w:rPr>
          <w:color w:val="000000" w:themeColor="text1"/>
        </w:rPr>
        <w:t>или</w:t>
      </w:r>
      <w:r w:rsidRPr="00B26B5E">
        <w:rPr>
          <w:color w:val="000000" w:themeColor="text1"/>
          <w:spacing w:val="4"/>
        </w:rPr>
        <w:t xml:space="preserve"> </w:t>
      </w:r>
      <w:r w:rsidRPr="00B26B5E">
        <w:rPr>
          <w:color w:val="000000" w:themeColor="text1"/>
        </w:rPr>
        <w:t>иной</w:t>
      </w:r>
      <w:r w:rsidRPr="00B26B5E">
        <w:rPr>
          <w:color w:val="000000" w:themeColor="text1"/>
          <w:spacing w:val="6"/>
        </w:rPr>
        <w:t xml:space="preserve"> </w:t>
      </w:r>
      <w:r w:rsidRPr="00B26B5E">
        <w:rPr>
          <w:color w:val="000000" w:themeColor="text1"/>
        </w:rPr>
        <w:t>предмет.</w:t>
      </w:r>
      <w:r w:rsidRPr="00B26B5E">
        <w:rPr>
          <w:color w:val="000000" w:themeColor="text1"/>
          <w:spacing w:val="6"/>
        </w:rPr>
        <w:t xml:space="preserve"> </w:t>
      </w:r>
      <w:r w:rsidRPr="00B26B5E">
        <w:rPr>
          <w:color w:val="000000" w:themeColor="text1"/>
        </w:rPr>
        <w:t>Они</w:t>
      </w:r>
      <w:r w:rsidRPr="00B26B5E">
        <w:rPr>
          <w:color w:val="000000" w:themeColor="text1"/>
          <w:spacing w:val="4"/>
        </w:rPr>
        <w:t xml:space="preserve"> </w:t>
      </w:r>
      <w:r w:rsidRPr="00B26B5E">
        <w:rPr>
          <w:color w:val="000000" w:themeColor="text1"/>
        </w:rPr>
        <w:t>могут</w:t>
      </w:r>
      <w:r w:rsidRPr="00B26B5E">
        <w:rPr>
          <w:color w:val="000000" w:themeColor="text1"/>
          <w:spacing w:val="2"/>
        </w:rPr>
        <w:t xml:space="preserve"> </w:t>
      </w:r>
      <w:r w:rsidRPr="00B26B5E">
        <w:rPr>
          <w:color w:val="000000" w:themeColor="text1"/>
        </w:rPr>
        <w:t>вычленять</w:t>
      </w:r>
      <w:r w:rsidRPr="00B26B5E">
        <w:rPr>
          <w:color w:val="000000" w:themeColor="text1"/>
          <w:spacing w:val="2"/>
        </w:rPr>
        <w:t xml:space="preserve"> </w:t>
      </w:r>
      <w:r w:rsidRPr="00B26B5E">
        <w:rPr>
          <w:color w:val="000000" w:themeColor="text1"/>
        </w:rPr>
        <w:t>в</w:t>
      </w:r>
      <w:r w:rsidRPr="00B26B5E">
        <w:rPr>
          <w:color w:val="000000" w:themeColor="text1"/>
          <w:spacing w:val="2"/>
        </w:rPr>
        <w:t xml:space="preserve"> </w:t>
      </w:r>
      <w:r w:rsidRPr="00B26B5E">
        <w:rPr>
          <w:color w:val="000000" w:themeColor="text1"/>
        </w:rPr>
        <w:t>сложных</w:t>
      </w:r>
      <w:r w:rsidRPr="00B26B5E">
        <w:rPr>
          <w:color w:val="000000" w:themeColor="text1"/>
          <w:spacing w:val="68"/>
        </w:rPr>
        <w:t xml:space="preserve"> </w:t>
      </w:r>
      <w:r w:rsidRPr="00B26B5E">
        <w:rPr>
          <w:color w:val="000000" w:themeColor="text1"/>
        </w:rPr>
        <w:t>объектах</w:t>
      </w:r>
      <w:r w:rsidRPr="00B26B5E">
        <w:rPr>
          <w:color w:val="000000" w:themeColor="text1"/>
          <w:spacing w:val="68"/>
        </w:rPr>
        <w:t xml:space="preserve"> </w:t>
      </w:r>
      <w:r w:rsidRPr="00B26B5E">
        <w:rPr>
          <w:color w:val="000000" w:themeColor="text1"/>
        </w:rPr>
        <w:t>простые</w:t>
      </w:r>
      <w:r w:rsidRPr="00B26B5E">
        <w:rPr>
          <w:color w:val="000000" w:themeColor="text1"/>
          <w:spacing w:val="-67"/>
        </w:rPr>
        <w:t xml:space="preserve"> </w:t>
      </w:r>
      <w:r w:rsidRPr="00B26B5E">
        <w:rPr>
          <w:color w:val="000000" w:themeColor="text1"/>
        </w:rPr>
        <w:t>формы</w:t>
      </w:r>
      <w:r w:rsidRPr="00B26B5E">
        <w:rPr>
          <w:color w:val="000000" w:themeColor="text1"/>
          <w:spacing w:val="5"/>
        </w:rPr>
        <w:t xml:space="preserve"> </w:t>
      </w:r>
      <w:r w:rsidRPr="00B26B5E">
        <w:rPr>
          <w:color w:val="000000" w:themeColor="text1"/>
        </w:rPr>
        <w:t>и</w:t>
      </w:r>
      <w:r w:rsidRPr="00B26B5E">
        <w:rPr>
          <w:color w:val="000000" w:themeColor="text1"/>
          <w:spacing w:val="5"/>
        </w:rPr>
        <w:t xml:space="preserve"> </w:t>
      </w:r>
      <w:r w:rsidRPr="00B26B5E">
        <w:rPr>
          <w:color w:val="000000" w:themeColor="text1"/>
        </w:rPr>
        <w:t>из</w:t>
      </w:r>
      <w:r w:rsidRPr="00B26B5E">
        <w:rPr>
          <w:color w:val="000000" w:themeColor="text1"/>
          <w:spacing w:val="7"/>
        </w:rPr>
        <w:t xml:space="preserve"> </w:t>
      </w:r>
      <w:r w:rsidRPr="00B26B5E">
        <w:rPr>
          <w:color w:val="000000" w:themeColor="text1"/>
        </w:rPr>
        <w:t>простых</w:t>
      </w:r>
      <w:r w:rsidRPr="00B26B5E">
        <w:rPr>
          <w:color w:val="000000" w:themeColor="text1"/>
          <w:spacing w:val="69"/>
        </w:rPr>
        <w:t xml:space="preserve"> </w:t>
      </w:r>
      <w:r w:rsidRPr="00B26B5E">
        <w:rPr>
          <w:color w:val="000000" w:themeColor="text1"/>
        </w:rPr>
        <w:t>форм</w:t>
      </w:r>
      <w:r w:rsidRPr="00B26B5E">
        <w:rPr>
          <w:color w:val="000000" w:themeColor="text1"/>
          <w:spacing w:val="5"/>
        </w:rPr>
        <w:t xml:space="preserve"> </w:t>
      </w:r>
      <w:r w:rsidRPr="00B26B5E">
        <w:rPr>
          <w:color w:val="000000" w:themeColor="text1"/>
        </w:rPr>
        <w:t>воссоздавать</w:t>
      </w:r>
      <w:r w:rsidRPr="00B26B5E">
        <w:rPr>
          <w:color w:val="000000" w:themeColor="text1"/>
          <w:spacing w:val="3"/>
        </w:rPr>
        <w:t xml:space="preserve"> </w:t>
      </w:r>
      <w:r w:rsidRPr="00B26B5E">
        <w:rPr>
          <w:color w:val="000000" w:themeColor="text1"/>
        </w:rPr>
        <w:t>сложные</w:t>
      </w:r>
      <w:r w:rsidRPr="00B26B5E">
        <w:rPr>
          <w:color w:val="000000" w:themeColor="text1"/>
          <w:spacing w:val="5"/>
        </w:rPr>
        <w:t xml:space="preserve"> </w:t>
      </w:r>
      <w:r w:rsidRPr="00B26B5E">
        <w:rPr>
          <w:color w:val="000000" w:themeColor="text1"/>
        </w:rPr>
        <w:t>объекты.</w:t>
      </w:r>
      <w:r w:rsidRPr="00B26B5E">
        <w:rPr>
          <w:color w:val="000000" w:themeColor="text1"/>
          <w:spacing w:val="6"/>
        </w:rPr>
        <w:t xml:space="preserve"> </w:t>
      </w:r>
      <w:r w:rsidRPr="00B26B5E">
        <w:rPr>
          <w:color w:val="000000" w:themeColor="text1"/>
        </w:rPr>
        <w:t>Дети</w:t>
      </w:r>
      <w:r w:rsidRPr="00B26B5E">
        <w:rPr>
          <w:color w:val="000000" w:themeColor="text1"/>
          <w:spacing w:val="5"/>
        </w:rPr>
        <w:t xml:space="preserve"> </w:t>
      </w:r>
      <w:r w:rsidRPr="00B26B5E">
        <w:rPr>
          <w:color w:val="000000" w:themeColor="text1"/>
        </w:rPr>
        <w:t>способны</w:t>
      </w:r>
      <w:r w:rsidRPr="00B26B5E">
        <w:rPr>
          <w:color w:val="000000" w:themeColor="text1"/>
          <w:spacing w:val="-67"/>
        </w:rPr>
        <w:t xml:space="preserve"> </w:t>
      </w:r>
      <w:r w:rsidRPr="00B26B5E">
        <w:rPr>
          <w:color w:val="000000" w:themeColor="text1"/>
        </w:rPr>
        <w:t>упорядочить</w:t>
      </w:r>
      <w:r w:rsidRPr="00B26B5E">
        <w:rPr>
          <w:color w:val="000000" w:themeColor="text1"/>
          <w:spacing w:val="1"/>
        </w:rPr>
        <w:t xml:space="preserve"> </w:t>
      </w:r>
      <w:r w:rsidRPr="00B26B5E">
        <w:rPr>
          <w:color w:val="000000" w:themeColor="text1"/>
        </w:rPr>
        <w:t>группы</w:t>
      </w:r>
      <w:r w:rsidRPr="00B26B5E">
        <w:rPr>
          <w:color w:val="000000" w:themeColor="text1"/>
          <w:spacing w:val="1"/>
        </w:rPr>
        <w:t xml:space="preserve"> </w:t>
      </w:r>
      <w:r w:rsidRPr="00B26B5E">
        <w:rPr>
          <w:color w:val="000000" w:themeColor="text1"/>
        </w:rPr>
        <w:t>предметов</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сенсорному</w:t>
      </w:r>
      <w:r w:rsidRPr="00B26B5E">
        <w:rPr>
          <w:color w:val="000000" w:themeColor="text1"/>
          <w:spacing w:val="1"/>
        </w:rPr>
        <w:t xml:space="preserve"> </w:t>
      </w:r>
      <w:r w:rsidRPr="00B26B5E">
        <w:rPr>
          <w:color w:val="000000" w:themeColor="text1"/>
        </w:rPr>
        <w:t>признаку</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Pr="00B26B5E">
        <w:rPr>
          <w:color w:val="000000" w:themeColor="text1"/>
        </w:rPr>
        <w:t>величине,</w:t>
      </w:r>
      <w:r w:rsidRPr="00B26B5E">
        <w:rPr>
          <w:color w:val="000000" w:themeColor="text1"/>
          <w:spacing w:val="1"/>
        </w:rPr>
        <w:t xml:space="preserve"> </w:t>
      </w:r>
      <w:r w:rsidRPr="00B26B5E">
        <w:rPr>
          <w:color w:val="000000" w:themeColor="text1"/>
        </w:rPr>
        <w:t>цвету;</w:t>
      </w:r>
      <w:r w:rsidRPr="00B26B5E">
        <w:rPr>
          <w:color w:val="000000" w:themeColor="text1"/>
          <w:spacing w:val="-68"/>
        </w:rPr>
        <w:t xml:space="preserve"> </w:t>
      </w:r>
      <w:r w:rsidRPr="00B26B5E">
        <w:rPr>
          <w:color w:val="000000" w:themeColor="text1"/>
        </w:rPr>
        <w:t>выделить</w:t>
      </w:r>
      <w:r w:rsidRPr="00B26B5E">
        <w:rPr>
          <w:color w:val="000000" w:themeColor="text1"/>
          <w:spacing w:val="60"/>
        </w:rPr>
        <w:t xml:space="preserve"> </w:t>
      </w:r>
      <w:r w:rsidRPr="00B26B5E">
        <w:rPr>
          <w:color w:val="000000" w:themeColor="text1"/>
        </w:rPr>
        <w:t>такие</w:t>
      </w:r>
      <w:r w:rsidRPr="00B26B5E">
        <w:rPr>
          <w:color w:val="000000" w:themeColor="text1"/>
          <w:spacing w:val="67"/>
        </w:rPr>
        <w:t xml:space="preserve"> </w:t>
      </w:r>
      <w:r w:rsidRPr="00B26B5E">
        <w:rPr>
          <w:color w:val="000000" w:themeColor="text1"/>
        </w:rPr>
        <w:t>параметры,</w:t>
      </w:r>
      <w:r w:rsidRPr="00B26B5E">
        <w:rPr>
          <w:color w:val="000000" w:themeColor="text1"/>
          <w:spacing w:val="66"/>
        </w:rPr>
        <w:t xml:space="preserve"> </w:t>
      </w:r>
      <w:r w:rsidRPr="00B26B5E">
        <w:rPr>
          <w:color w:val="000000" w:themeColor="text1"/>
        </w:rPr>
        <w:t>как</w:t>
      </w:r>
      <w:r w:rsidRPr="00B26B5E">
        <w:rPr>
          <w:color w:val="000000" w:themeColor="text1"/>
          <w:spacing w:val="66"/>
        </w:rPr>
        <w:t xml:space="preserve"> </w:t>
      </w:r>
      <w:r w:rsidRPr="00B26B5E">
        <w:rPr>
          <w:color w:val="000000" w:themeColor="text1"/>
        </w:rPr>
        <w:t>высота,</w:t>
      </w:r>
      <w:r w:rsidRPr="00B26B5E">
        <w:rPr>
          <w:color w:val="000000" w:themeColor="text1"/>
          <w:spacing w:val="66"/>
        </w:rPr>
        <w:t xml:space="preserve"> </w:t>
      </w:r>
      <w:r w:rsidRPr="00B26B5E">
        <w:rPr>
          <w:color w:val="000000" w:themeColor="text1"/>
        </w:rPr>
        <w:t>длина</w:t>
      </w:r>
      <w:r w:rsidRPr="00B26B5E">
        <w:rPr>
          <w:color w:val="000000" w:themeColor="text1"/>
          <w:spacing w:val="64"/>
        </w:rPr>
        <w:t xml:space="preserve"> </w:t>
      </w:r>
      <w:r w:rsidRPr="00B26B5E">
        <w:rPr>
          <w:color w:val="000000" w:themeColor="text1"/>
        </w:rPr>
        <w:t>и</w:t>
      </w:r>
      <w:r w:rsidRPr="00B26B5E">
        <w:rPr>
          <w:color w:val="000000" w:themeColor="text1"/>
          <w:spacing w:val="63"/>
        </w:rPr>
        <w:t xml:space="preserve"> </w:t>
      </w:r>
      <w:r w:rsidRPr="00B26B5E">
        <w:rPr>
          <w:color w:val="000000" w:themeColor="text1"/>
        </w:rPr>
        <w:t>ширина.</w:t>
      </w:r>
      <w:r w:rsidRPr="00B26B5E">
        <w:rPr>
          <w:color w:val="000000" w:themeColor="text1"/>
          <w:spacing w:val="65"/>
        </w:rPr>
        <w:t xml:space="preserve"> </w:t>
      </w:r>
      <w:r w:rsidRPr="00B26B5E">
        <w:rPr>
          <w:color w:val="000000" w:themeColor="text1"/>
        </w:rPr>
        <w:t>Совершенствуется</w:t>
      </w:r>
      <w:r w:rsidRPr="00B26B5E">
        <w:rPr>
          <w:color w:val="000000" w:themeColor="text1"/>
          <w:spacing w:val="-67"/>
        </w:rPr>
        <w:t xml:space="preserve"> </w:t>
      </w:r>
      <w:r w:rsidRPr="00B26B5E">
        <w:rPr>
          <w:color w:val="000000" w:themeColor="text1"/>
        </w:rPr>
        <w:t>ориентация</w:t>
      </w:r>
      <w:r w:rsidRPr="00B26B5E">
        <w:rPr>
          <w:color w:val="000000" w:themeColor="text1"/>
          <w:spacing w:val="14"/>
        </w:rPr>
        <w:t xml:space="preserve"> </w:t>
      </w:r>
      <w:r w:rsidRPr="00B26B5E">
        <w:rPr>
          <w:color w:val="000000" w:themeColor="text1"/>
        </w:rPr>
        <w:t>в</w:t>
      </w:r>
      <w:r w:rsidRPr="00B26B5E">
        <w:rPr>
          <w:color w:val="000000" w:themeColor="text1"/>
          <w:spacing w:val="14"/>
        </w:rPr>
        <w:t xml:space="preserve"> </w:t>
      </w:r>
      <w:r w:rsidRPr="00B26B5E">
        <w:rPr>
          <w:color w:val="000000" w:themeColor="text1"/>
        </w:rPr>
        <w:t>пространстве.</w:t>
      </w:r>
      <w:r w:rsidRPr="00B26B5E">
        <w:rPr>
          <w:color w:val="000000" w:themeColor="text1"/>
          <w:spacing w:val="15"/>
        </w:rPr>
        <w:t xml:space="preserve"> </w:t>
      </w:r>
      <w:r w:rsidRPr="00B26B5E">
        <w:rPr>
          <w:color w:val="000000" w:themeColor="text1"/>
        </w:rPr>
        <w:t>Возрастает</w:t>
      </w:r>
      <w:r w:rsidRPr="00B26B5E">
        <w:rPr>
          <w:color w:val="000000" w:themeColor="text1"/>
          <w:spacing w:val="13"/>
        </w:rPr>
        <w:t xml:space="preserve"> </w:t>
      </w:r>
      <w:r w:rsidRPr="00B26B5E">
        <w:rPr>
          <w:color w:val="000000" w:themeColor="text1"/>
        </w:rPr>
        <w:t>объем</w:t>
      </w:r>
      <w:r w:rsidRPr="00B26B5E">
        <w:rPr>
          <w:color w:val="000000" w:themeColor="text1"/>
          <w:spacing w:val="15"/>
        </w:rPr>
        <w:t xml:space="preserve"> </w:t>
      </w:r>
      <w:r w:rsidRPr="00B26B5E">
        <w:rPr>
          <w:color w:val="000000" w:themeColor="text1"/>
        </w:rPr>
        <w:t>памяти.</w:t>
      </w:r>
      <w:r w:rsidRPr="00B26B5E">
        <w:rPr>
          <w:color w:val="000000" w:themeColor="text1"/>
          <w:spacing w:val="18"/>
        </w:rPr>
        <w:t xml:space="preserve"> </w:t>
      </w:r>
      <w:r w:rsidRPr="00B26B5E">
        <w:rPr>
          <w:color w:val="000000" w:themeColor="text1"/>
        </w:rPr>
        <w:t>Дети</w:t>
      </w:r>
      <w:r w:rsidRPr="00B26B5E">
        <w:rPr>
          <w:color w:val="000000" w:themeColor="text1"/>
          <w:spacing w:val="13"/>
        </w:rPr>
        <w:t xml:space="preserve"> </w:t>
      </w:r>
      <w:r w:rsidRPr="00B26B5E">
        <w:rPr>
          <w:color w:val="000000" w:themeColor="text1"/>
        </w:rPr>
        <w:t>запоминают</w:t>
      </w:r>
      <w:r w:rsidRPr="00B26B5E">
        <w:rPr>
          <w:color w:val="000000" w:themeColor="text1"/>
          <w:spacing w:val="12"/>
        </w:rPr>
        <w:t xml:space="preserve"> </w:t>
      </w:r>
      <w:r w:rsidRPr="00B26B5E">
        <w:rPr>
          <w:color w:val="000000" w:themeColor="text1"/>
        </w:rPr>
        <w:t>до</w:t>
      </w:r>
      <w:r w:rsidRPr="00B26B5E">
        <w:rPr>
          <w:color w:val="000000" w:themeColor="text1"/>
          <w:spacing w:val="15"/>
        </w:rPr>
        <w:t xml:space="preserve"> </w:t>
      </w:r>
      <w:r w:rsidRPr="00B26B5E">
        <w:rPr>
          <w:color w:val="000000" w:themeColor="text1"/>
        </w:rPr>
        <w:t>7-8</w:t>
      </w:r>
      <w:r w:rsidRPr="00B26B5E">
        <w:rPr>
          <w:color w:val="000000" w:themeColor="text1"/>
          <w:spacing w:val="-67"/>
        </w:rPr>
        <w:t xml:space="preserve"> </w:t>
      </w:r>
      <w:r w:rsidRPr="00B26B5E">
        <w:rPr>
          <w:color w:val="000000" w:themeColor="text1"/>
        </w:rPr>
        <w:t>названий</w:t>
      </w:r>
      <w:r w:rsidRPr="00B26B5E">
        <w:rPr>
          <w:color w:val="000000" w:themeColor="text1"/>
          <w:spacing w:val="34"/>
        </w:rPr>
        <w:t xml:space="preserve"> </w:t>
      </w:r>
      <w:r w:rsidRPr="00B26B5E">
        <w:rPr>
          <w:color w:val="000000" w:themeColor="text1"/>
        </w:rPr>
        <w:t>предметов.</w:t>
      </w:r>
      <w:r w:rsidRPr="00B26B5E">
        <w:rPr>
          <w:color w:val="000000" w:themeColor="text1"/>
          <w:spacing w:val="40"/>
        </w:rPr>
        <w:t xml:space="preserve"> </w:t>
      </w:r>
      <w:r w:rsidRPr="00B26B5E">
        <w:rPr>
          <w:color w:val="000000" w:themeColor="text1"/>
        </w:rPr>
        <w:t>Начинает</w:t>
      </w:r>
      <w:r w:rsidRPr="00B26B5E">
        <w:rPr>
          <w:color w:val="000000" w:themeColor="text1"/>
          <w:spacing w:val="31"/>
        </w:rPr>
        <w:t xml:space="preserve"> </w:t>
      </w:r>
      <w:r w:rsidRPr="00B26B5E">
        <w:rPr>
          <w:color w:val="000000" w:themeColor="text1"/>
        </w:rPr>
        <w:t>складываться</w:t>
      </w:r>
      <w:r w:rsidRPr="00B26B5E">
        <w:rPr>
          <w:color w:val="000000" w:themeColor="text1"/>
          <w:spacing w:val="34"/>
        </w:rPr>
        <w:t xml:space="preserve"> </w:t>
      </w:r>
      <w:r w:rsidRPr="00B26B5E">
        <w:rPr>
          <w:color w:val="000000" w:themeColor="text1"/>
        </w:rPr>
        <w:t>произвольное</w:t>
      </w:r>
      <w:r w:rsidRPr="00B26B5E">
        <w:rPr>
          <w:color w:val="000000" w:themeColor="text1"/>
          <w:spacing w:val="35"/>
        </w:rPr>
        <w:t xml:space="preserve"> </w:t>
      </w:r>
      <w:r w:rsidRPr="00B26B5E">
        <w:rPr>
          <w:color w:val="000000" w:themeColor="text1"/>
        </w:rPr>
        <w:t>запоминание:</w:t>
      </w:r>
      <w:r w:rsidRPr="00B26B5E">
        <w:rPr>
          <w:color w:val="000000" w:themeColor="text1"/>
          <w:spacing w:val="28"/>
        </w:rPr>
        <w:t xml:space="preserve"> </w:t>
      </w:r>
      <w:r w:rsidRPr="00B26B5E">
        <w:rPr>
          <w:color w:val="000000" w:themeColor="text1"/>
        </w:rPr>
        <w:t>дети</w:t>
      </w:r>
      <w:r w:rsidRPr="00B26B5E">
        <w:rPr>
          <w:color w:val="000000" w:themeColor="text1"/>
          <w:spacing w:val="-67"/>
        </w:rPr>
        <w:t xml:space="preserve"> </w:t>
      </w:r>
      <w:r w:rsidRPr="00B26B5E">
        <w:rPr>
          <w:color w:val="000000" w:themeColor="text1"/>
        </w:rPr>
        <w:t>способны</w:t>
      </w:r>
      <w:r w:rsidRPr="00B26B5E">
        <w:rPr>
          <w:color w:val="000000" w:themeColor="text1"/>
          <w:spacing w:val="30"/>
        </w:rPr>
        <w:t xml:space="preserve"> </w:t>
      </w:r>
      <w:r w:rsidRPr="00B26B5E">
        <w:rPr>
          <w:color w:val="000000" w:themeColor="text1"/>
        </w:rPr>
        <w:t>принять</w:t>
      </w:r>
      <w:r w:rsidRPr="00B26B5E">
        <w:rPr>
          <w:color w:val="000000" w:themeColor="text1"/>
          <w:spacing w:val="28"/>
        </w:rPr>
        <w:t xml:space="preserve"> </w:t>
      </w:r>
      <w:r w:rsidRPr="00B26B5E">
        <w:rPr>
          <w:color w:val="000000" w:themeColor="text1"/>
        </w:rPr>
        <w:t>задачу</w:t>
      </w:r>
      <w:r w:rsidRPr="00B26B5E">
        <w:rPr>
          <w:color w:val="000000" w:themeColor="text1"/>
          <w:spacing w:val="24"/>
        </w:rPr>
        <w:t xml:space="preserve"> </w:t>
      </w:r>
      <w:r w:rsidRPr="00B26B5E">
        <w:rPr>
          <w:color w:val="000000" w:themeColor="text1"/>
        </w:rPr>
        <w:t>на</w:t>
      </w:r>
      <w:r w:rsidRPr="00B26B5E">
        <w:rPr>
          <w:color w:val="000000" w:themeColor="text1"/>
          <w:spacing w:val="30"/>
        </w:rPr>
        <w:t xml:space="preserve"> </w:t>
      </w:r>
      <w:r w:rsidRPr="00B26B5E">
        <w:rPr>
          <w:color w:val="000000" w:themeColor="text1"/>
        </w:rPr>
        <w:t>запоминание,</w:t>
      </w:r>
      <w:r w:rsidRPr="00B26B5E">
        <w:rPr>
          <w:color w:val="000000" w:themeColor="text1"/>
          <w:spacing w:val="31"/>
        </w:rPr>
        <w:t xml:space="preserve"> </w:t>
      </w:r>
      <w:r w:rsidRPr="00B26B5E">
        <w:rPr>
          <w:color w:val="000000" w:themeColor="text1"/>
        </w:rPr>
        <w:t>помнят</w:t>
      </w:r>
      <w:r w:rsidRPr="00B26B5E">
        <w:rPr>
          <w:color w:val="000000" w:themeColor="text1"/>
          <w:spacing w:val="27"/>
        </w:rPr>
        <w:t xml:space="preserve"> </w:t>
      </w:r>
      <w:r w:rsidRPr="00B26B5E">
        <w:rPr>
          <w:color w:val="000000" w:themeColor="text1"/>
        </w:rPr>
        <w:t>поручения</w:t>
      </w:r>
      <w:r w:rsidRPr="00B26B5E">
        <w:rPr>
          <w:color w:val="000000" w:themeColor="text1"/>
          <w:spacing w:val="30"/>
        </w:rPr>
        <w:t xml:space="preserve"> </w:t>
      </w:r>
      <w:r w:rsidRPr="00B26B5E">
        <w:rPr>
          <w:color w:val="000000" w:themeColor="text1"/>
        </w:rPr>
        <w:t>взрослых,</w:t>
      </w:r>
      <w:r w:rsidRPr="00B26B5E">
        <w:rPr>
          <w:color w:val="000000" w:themeColor="text1"/>
          <w:spacing w:val="31"/>
        </w:rPr>
        <w:t xml:space="preserve"> </w:t>
      </w:r>
      <w:r w:rsidRPr="00B26B5E">
        <w:rPr>
          <w:color w:val="000000" w:themeColor="text1"/>
        </w:rPr>
        <w:t>могут</w:t>
      </w:r>
      <w:r w:rsidRPr="00B26B5E">
        <w:rPr>
          <w:color w:val="000000" w:themeColor="text1"/>
          <w:spacing w:val="-67"/>
        </w:rPr>
        <w:t xml:space="preserve"> </w:t>
      </w:r>
      <w:r w:rsidRPr="00B26B5E">
        <w:rPr>
          <w:color w:val="000000" w:themeColor="text1"/>
        </w:rPr>
        <w:t>выучить</w:t>
      </w:r>
      <w:r w:rsidRPr="00B26B5E">
        <w:rPr>
          <w:color w:val="000000" w:themeColor="text1"/>
        </w:rPr>
        <w:tab/>
        <w:t>небольшое</w:t>
      </w:r>
      <w:r w:rsidRPr="00B26B5E">
        <w:rPr>
          <w:color w:val="000000" w:themeColor="text1"/>
        </w:rPr>
        <w:tab/>
        <w:t>стихотворение</w:t>
      </w:r>
      <w:r w:rsidR="00B26B5E">
        <w:rPr>
          <w:color w:val="000000" w:themeColor="text1"/>
        </w:rPr>
        <w:t xml:space="preserve"> </w:t>
      </w:r>
      <w:r w:rsidR="00B26B5E">
        <w:rPr>
          <w:color w:val="000000" w:themeColor="text1"/>
          <w:w w:val="95"/>
        </w:rPr>
        <w:t xml:space="preserve">и </w:t>
      </w:r>
      <w:r w:rsidRPr="00B26B5E">
        <w:rPr>
          <w:color w:val="000000" w:themeColor="text1"/>
        </w:rPr>
        <w:t>т.д.</w:t>
      </w:r>
      <w:r w:rsidRPr="00B26B5E">
        <w:rPr>
          <w:color w:val="000000" w:themeColor="text1"/>
          <w:spacing w:val="121"/>
        </w:rPr>
        <w:t xml:space="preserve"> </w:t>
      </w:r>
      <w:r w:rsidRPr="00B26B5E">
        <w:rPr>
          <w:color w:val="000000" w:themeColor="text1"/>
        </w:rPr>
        <w:t>Начинает</w:t>
      </w:r>
      <w:r w:rsidRPr="00B26B5E">
        <w:rPr>
          <w:color w:val="000000" w:themeColor="text1"/>
          <w:spacing w:val="123"/>
        </w:rPr>
        <w:t xml:space="preserve"> </w:t>
      </w:r>
      <w:r w:rsidRPr="00B26B5E">
        <w:rPr>
          <w:color w:val="000000" w:themeColor="text1"/>
        </w:rPr>
        <w:t>развиваться</w:t>
      </w:r>
      <w:r w:rsidRPr="00B26B5E">
        <w:rPr>
          <w:color w:val="000000" w:themeColor="text1"/>
        </w:rPr>
        <w:tab/>
      </w:r>
      <w:r w:rsidRPr="00B26B5E">
        <w:rPr>
          <w:color w:val="000000" w:themeColor="text1"/>
        </w:rPr>
        <w:tab/>
        <w:t>образное</w:t>
      </w:r>
      <w:r w:rsidRPr="00B26B5E">
        <w:rPr>
          <w:color w:val="000000" w:themeColor="text1"/>
          <w:spacing w:val="1"/>
        </w:rPr>
        <w:t xml:space="preserve"> </w:t>
      </w:r>
      <w:r w:rsidR="00B26B5E">
        <w:rPr>
          <w:color w:val="000000" w:themeColor="text1"/>
        </w:rPr>
        <w:t>мышление.</w:t>
      </w:r>
      <w:r w:rsidR="00B26B5E">
        <w:rPr>
          <w:color w:val="000000" w:themeColor="text1"/>
        </w:rPr>
        <w:tab/>
      </w:r>
      <w:r w:rsidR="00B26B5E">
        <w:rPr>
          <w:color w:val="000000" w:themeColor="text1"/>
        </w:rPr>
        <w:tab/>
        <w:t xml:space="preserve">Дети оказываются </w:t>
      </w:r>
      <w:r w:rsidRPr="00B26B5E">
        <w:rPr>
          <w:color w:val="000000" w:themeColor="text1"/>
        </w:rPr>
        <w:t>способными</w:t>
      </w:r>
      <w:r w:rsidRPr="00B26B5E">
        <w:rPr>
          <w:color w:val="000000" w:themeColor="text1"/>
        </w:rPr>
        <w:tab/>
        <w:t>использовать</w:t>
      </w:r>
      <w:r w:rsidRPr="00B26B5E">
        <w:rPr>
          <w:color w:val="000000" w:themeColor="text1"/>
        </w:rPr>
        <w:tab/>
      </w:r>
      <w:r w:rsidRPr="00B26B5E">
        <w:rPr>
          <w:color w:val="000000" w:themeColor="text1"/>
        </w:rPr>
        <w:tab/>
        <w:t>простыне</w:t>
      </w:r>
      <w:r w:rsidRPr="00B26B5E">
        <w:rPr>
          <w:color w:val="000000" w:themeColor="text1"/>
          <w:spacing w:val="-67"/>
        </w:rPr>
        <w:t xml:space="preserve"> </w:t>
      </w:r>
      <w:r w:rsidR="00B26B5E">
        <w:rPr>
          <w:color w:val="000000" w:themeColor="text1"/>
        </w:rPr>
        <w:t xml:space="preserve">схематизированные </w:t>
      </w:r>
      <w:r w:rsidRPr="00B26B5E">
        <w:rPr>
          <w:color w:val="000000" w:themeColor="text1"/>
        </w:rPr>
        <w:t>из</w:t>
      </w:r>
      <w:r w:rsidR="00B26B5E">
        <w:rPr>
          <w:color w:val="000000" w:themeColor="text1"/>
        </w:rPr>
        <w:t>ображения</w:t>
      </w:r>
      <w:r w:rsidR="00B26B5E">
        <w:rPr>
          <w:color w:val="000000" w:themeColor="text1"/>
        </w:rPr>
        <w:tab/>
      </w:r>
      <w:r w:rsidR="00B26B5E">
        <w:rPr>
          <w:color w:val="000000" w:themeColor="text1"/>
        </w:rPr>
        <w:tab/>
      </w:r>
      <w:r w:rsidR="00B26B5E">
        <w:rPr>
          <w:color w:val="000000" w:themeColor="text1"/>
        </w:rPr>
        <w:tab/>
        <w:t xml:space="preserve">для </w:t>
      </w:r>
      <w:r w:rsidRPr="00B26B5E">
        <w:rPr>
          <w:color w:val="000000" w:themeColor="text1"/>
        </w:rPr>
        <w:t>решения</w:t>
      </w:r>
      <w:r w:rsidRPr="00B26B5E">
        <w:rPr>
          <w:color w:val="000000" w:themeColor="text1"/>
        </w:rPr>
        <w:tab/>
      </w:r>
      <w:r w:rsidRPr="00B26B5E">
        <w:rPr>
          <w:color w:val="000000" w:themeColor="text1"/>
        </w:rPr>
        <w:tab/>
        <w:t>несложных</w:t>
      </w:r>
      <w:r w:rsidRPr="00B26B5E">
        <w:rPr>
          <w:color w:val="000000" w:themeColor="text1"/>
        </w:rPr>
        <w:tab/>
      </w:r>
      <w:r w:rsidRPr="00B26B5E">
        <w:rPr>
          <w:color w:val="000000" w:themeColor="text1"/>
        </w:rPr>
        <w:tab/>
      </w:r>
      <w:r w:rsidRPr="00B26B5E">
        <w:rPr>
          <w:color w:val="000000" w:themeColor="text1"/>
        </w:rPr>
        <w:tab/>
      </w:r>
      <w:r w:rsidRPr="00B26B5E">
        <w:rPr>
          <w:color w:val="000000" w:themeColor="text1"/>
        </w:rPr>
        <w:tab/>
        <w:t>задач.</w:t>
      </w:r>
      <w:r w:rsidRPr="00B26B5E">
        <w:rPr>
          <w:color w:val="000000" w:themeColor="text1"/>
          <w:spacing w:val="-67"/>
        </w:rPr>
        <w:t xml:space="preserve"> </w:t>
      </w:r>
      <w:r w:rsidRPr="00B26B5E">
        <w:rPr>
          <w:color w:val="000000" w:themeColor="text1"/>
        </w:rPr>
        <w:t>Увеличивается</w:t>
      </w:r>
      <w:r w:rsidRPr="00B26B5E">
        <w:rPr>
          <w:color w:val="000000" w:themeColor="text1"/>
          <w:spacing w:val="53"/>
        </w:rPr>
        <w:t xml:space="preserve"> </w:t>
      </w:r>
      <w:r w:rsidRPr="00B26B5E">
        <w:rPr>
          <w:color w:val="000000" w:themeColor="text1"/>
        </w:rPr>
        <w:t>устойчивость</w:t>
      </w:r>
      <w:r w:rsidRPr="00B26B5E">
        <w:rPr>
          <w:color w:val="000000" w:themeColor="text1"/>
          <w:spacing w:val="43"/>
        </w:rPr>
        <w:t xml:space="preserve"> </w:t>
      </w:r>
      <w:r w:rsidRPr="00B26B5E">
        <w:rPr>
          <w:color w:val="000000" w:themeColor="text1"/>
        </w:rPr>
        <w:t>внимания.</w:t>
      </w:r>
      <w:r w:rsidRPr="00B26B5E">
        <w:rPr>
          <w:color w:val="000000" w:themeColor="text1"/>
          <w:spacing w:val="47"/>
        </w:rPr>
        <w:t xml:space="preserve"> </w:t>
      </w:r>
      <w:r w:rsidRPr="00B26B5E">
        <w:rPr>
          <w:color w:val="000000" w:themeColor="text1"/>
        </w:rPr>
        <w:t>Ребенку</w:t>
      </w:r>
      <w:r w:rsidRPr="00B26B5E">
        <w:rPr>
          <w:color w:val="000000" w:themeColor="text1"/>
          <w:spacing w:val="45"/>
        </w:rPr>
        <w:t xml:space="preserve"> </w:t>
      </w:r>
      <w:r w:rsidRPr="00B26B5E">
        <w:rPr>
          <w:color w:val="000000" w:themeColor="text1"/>
        </w:rPr>
        <w:t>оказывается</w:t>
      </w:r>
      <w:r w:rsidRPr="00B26B5E">
        <w:rPr>
          <w:color w:val="000000" w:themeColor="text1"/>
          <w:spacing w:val="47"/>
        </w:rPr>
        <w:t xml:space="preserve"> </w:t>
      </w:r>
      <w:r w:rsidRPr="00B26B5E">
        <w:rPr>
          <w:color w:val="000000" w:themeColor="text1"/>
        </w:rPr>
        <w:t>доступной</w:t>
      </w:r>
      <w:r w:rsidRPr="00B26B5E">
        <w:rPr>
          <w:color w:val="000000" w:themeColor="text1"/>
          <w:spacing w:val="-67"/>
        </w:rPr>
        <w:t xml:space="preserve"> </w:t>
      </w:r>
      <w:r w:rsidRPr="00B26B5E">
        <w:rPr>
          <w:color w:val="000000" w:themeColor="text1"/>
        </w:rPr>
        <w:t>сосредоточенная</w:t>
      </w:r>
      <w:r w:rsidRPr="00B26B5E">
        <w:rPr>
          <w:color w:val="000000" w:themeColor="text1"/>
          <w:spacing w:val="2"/>
        </w:rPr>
        <w:t xml:space="preserve"> </w:t>
      </w:r>
      <w:r w:rsidRPr="00B26B5E">
        <w:rPr>
          <w:color w:val="000000" w:themeColor="text1"/>
        </w:rPr>
        <w:t>деятельность</w:t>
      </w:r>
      <w:r w:rsidRPr="00B26B5E">
        <w:rPr>
          <w:color w:val="000000" w:themeColor="text1"/>
          <w:spacing w:val="-2"/>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течение</w:t>
      </w:r>
      <w:r w:rsidRPr="00B26B5E">
        <w:rPr>
          <w:color w:val="000000" w:themeColor="text1"/>
          <w:spacing w:val="7"/>
        </w:rPr>
        <w:t xml:space="preserve"> </w:t>
      </w:r>
      <w:r w:rsidRPr="00B26B5E">
        <w:rPr>
          <w:color w:val="000000" w:themeColor="text1"/>
        </w:rPr>
        <w:t>15-20 минут.</w:t>
      </w:r>
    </w:p>
    <w:p w14:paraId="6BE0B763" w14:textId="77777777" w:rsidR="003858CB" w:rsidRPr="00B26B5E" w:rsidRDefault="0038047A" w:rsidP="00B26B5E">
      <w:pPr>
        <w:pStyle w:val="a3"/>
        <w:spacing w:before="4"/>
        <w:ind w:left="142" w:right="409"/>
        <w:jc w:val="both"/>
        <w:rPr>
          <w:color w:val="000000" w:themeColor="text1"/>
        </w:rPr>
      </w:pPr>
      <w:r w:rsidRPr="00B26B5E">
        <w:rPr>
          <w:color w:val="000000" w:themeColor="text1"/>
        </w:rPr>
        <w:t>Усложняется</w:t>
      </w:r>
      <w:r w:rsidRPr="00B26B5E">
        <w:rPr>
          <w:color w:val="000000" w:themeColor="text1"/>
          <w:spacing w:val="1"/>
        </w:rPr>
        <w:t xml:space="preserve"> </w:t>
      </w:r>
      <w:r w:rsidRPr="00B26B5E">
        <w:rPr>
          <w:i/>
          <w:color w:val="000000" w:themeColor="text1"/>
        </w:rPr>
        <w:t>конструирование</w:t>
      </w:r>
      <w:r w:rsidRPr="00B26B5E">
        <w:rPr>
          <w:color w:val="000000" w:themeColor="text1"/>
        </w:rPr>
        <w:t>.</w:t>
      </w:r>
      <w:r w:rsidRPr="00B26B5E">
        <w:rPr>
          <w:color w:val="000000" w:themeColor="text1"/>
          <w:spacing w:val="1"/>
        </w:rPr>
        <w:t xml:space="preserve"> </w:t>
      </w:r>
      <w:r w:rsidRPr="00B26B5E">
        <w:rPr>
          <w:color w:val="000000" w:themeColor="text1"/>
        </w:rPr>
        <w:t>Постройки</w:t>
      </w:r>
      <w:r w:rsidRPr="00B26B5E">
        <w:rPr>
          <w:color w:val="000000" w:themeColor="text1"/>
          <w:spacing w:val="1"/>
        </w:rPr>
        <w:t xml:space="preserve"> </w:t>
      </w:r>
      <w:r w:rsidRPr="00B26B5E">
        <w:rPr>
          <w:color w:val="000000" w:themeColor="text1"/>
        </w:rPr>
        <w:t>могут</w:t>
      </w:r>
      <w:r w:rsidRPr="00B26B5E">
        <w:rPr>
          <w:color w:val="000000" w:themeColor="text1"/>
          <w:spacing w:val="1"/>
        </w:rPr>
        <w:t xml:space="preserve"> </w:t>
      </w:r>
      <w:r w:rsidRPr="00B26B5E">
        <w:rPr>
          <w:color w:val="000000" w:themeColor="text1"/>
        </w:rPr>
        <w:t>включать</w:t>
      </w:r>
      <w:r w:rsidRPr="00B26B5E">
        <w:rPr>
          <w:color w:val="000000" w:themeColor="text1"/>
          <w:spacing w:val="1"/>
        </w:rPr>
        <w:t xml:space="preserve"> </w:t>
      </w:r>
      <w:r w:rsidRPr="00B26B5E">
        <w:rPr>
          <w:color w:val="000000" w:themeColor="text1"/>
        </w:rPr>
        <w:t>5-6</w:t>
      </w:r>
      <w:r w:rsidRPr="00B26B5E">
        <w:rPr>
          <w:color w:val="000000" w:themeColor="text1"/>
          <w:spacing w:val="1"/>
        </w:rPr>
        <w:t xml:space="preserve"> </w:t>
      </w:r>
      <w:r w:rsidRPr="00B26B5E">
        <w:rPr>
          <w:color w:val="000000" w:themeColor="text1"/>
        </w:rPr>
        <w:t>деталей.</w:t>
      </w:r>
      <w:r w:rsidRPr="00B26B5E">
        <w:rPr>
          <w:color w:val="000000" w:themeColor="text1"/>
          <w:spacing w:val="1"/>
        </w:rPr>
        <w:t xml:space="preserve"> </w:t>
      </w:r>
      <w:r w:rsidRPr="00B26B5E">
        <w:rPr>
          <w:color w:val="000000" w:themeColor="text1"/>
        </w:rPr>
        <w:t>Формируются</w:t>
      </w:r>
      <w:r w:rsidRPr="00B26B5E">
        <w:rPr>
          <w:color w:val="000000" w:themeColor="text1"/>
          <w:spacing w:val="1"/>
        </w:rPr>
        <w:t xml:space="preserve"> </w:t>
      </w:r>
      <w:r w:rsidRPr="00B26B5E">
        <w:rPr>
          <w:color w:val="000000" w:themeColor="text1"/>
        </w:rPr>
        <w:lastRenderedPageBreak/>
        <w:t>навыки</w:t>
      </w:r>
      <w:r w:rsidRPr="00B26B5E">
        <w:rPr>
          <w:color w:val="000000" w:themeColor="text1"/>
          <w:spacing w:val="1"/>
        </w:rPr>
        <w:t xml:space="preserve"> </w:t>
      </w:r>
      <w:r w:rsidRPr="00B26B5E">
        <w:rPr>
          <w:color w:val="000000" w:themeColor="text1"/>
        </w:rPr>
        <w:t>конструирования</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собственному</w:t>
      </w:r>
      <w:r w:rsidRPr="00B26B5E">
        <w:rPr>
          <w:color w:val="000000" w:themeColor="text1"/>
          <w:spacing w:val="1"/>
        </w:rPr>
        <w:t xml:space="preserve"> </w:t>
      </w:r>
      <w:r w:rsidRPr="00B26B5E">
        <w:rPr>
          <w:color w:val="000000" w:themeColor="text1"/>
        </w:rPr>
        <w:t>замыслу,</w:t>
      </w:r>
      <w:r w:rsidRPr="00B26B5E">
        <w:rPr>
          <w:color w:val="000000" w:themeColor="text1"/>
          <w:spacing w:val="1"/>
        </w:rPr>
        <w:t xml:space="preserve"> </w:t>
      </w:r>
      <w:r w:rsidRPr="00B26B5E">
        <w:rPr>
          <w:color w:val="000000" w:themeColor="text1"/>
        </w:rPr>
        <w:t>а</w:t>
      </w:r>
      <w:r w:rsidRPr="00B26B5E">
        <w:rPr>
          <w:color w:val="000000" w:themeColor="text1"/>
          <w:spacing w:val="1"/>
        </w:rPr>
        <w:t xml:space="preserve"> </w:t>
      </w:r>
      <w:r w:rsidRPr="00B26B5E">
        <w:rPr>
          <w:color w:val="000000" w:themeColor="text1"/>
        </w:rPr>
        <w:t>также</w:t>
      </w:r>
      <w:r w:rsidRPr="00B26B5E">
        <w:rPr>
          <w:color w:val="000000" w:themeColor="text1"/>
          <w:spacing w:val="1"/>
        </w:rPr>
        <w:t xml:space="preserve"> </w:t>
      </w:r>
      <w:r w:rsidRPr="00B26B5E">
        <w:rPr>
          <w:color w:val="000000" w:themeColor="text1"/>
        </w:rPr>
        <w:t>планирование</w:t>
      </w:r>
      <w:r w:rsidRPr="00B26B5E">
        <w:rPr>
          <w:color w:val="000000" w:themeColor="text1"/>
          <w:spacing w:val="1"/>
        </w:rPr>
        <w:t xml:space="preserve"> </w:t>
      </w:r>
      <w:r w:rsidRPr="00B26B5E">
        <w:rPr>
          <w:color w:val="000000" w:themeColor="text1"/>
        </w:rPr>
        <w:t>последовательности</w:t>
      </w:r>
      <w:r w:rsidRPr="00B26B5E">
        <w:rPr>
          <w:color w:val="000000" w:themeColor="text1"/>
          <w:spacing w:val="6"/>
        </w:rPr>
        <w:t xml:space="preserve"> </w:t>
      </w:r>
      <w:r w:rsidRPr="00B26B5E">
        <w:rPr>
          <w:color w:val="000000" w:themeColor="text1"/>
        </w:rPr>
        <w:t>действий.</w:t>
      </w:r>
    </w:p>
    <w:p w14:paraId="26E83A9E" w14:textId="77777777" w:rsidR="003858CB" w:rsidRPr="00B26B5E" w:rsidRDefault="0038047A" w:rsidP="00B26B5E">
      <w:pPr>
        <w:spacing w:line="321" w:lineRule="exact"/>
        <w:ind w:left="142"/>
        <w:jc w:val="both"/>
        <w:rPr>
          <w:i/>
          <w:color w:val="000000" w:themeColor="text1"/>
          <w:sz w:val="28"/>
          <w:szCs w:val="28"/>
        </w:rPr>
      </w:pPr>
      <w:r w:rsidRPr="00B26B5E">
        <w:rPr>
          <w:i/>
          <w:color w:val="000000" w:themeColor="text1"/>
          <w:sz w:val="28"/>
          <w:szCs w:val="28"/>
        </w:rPr>
        <w:t>Художественно-эстетическое</w:t>
      </w:r>
      <w:r w:rsidRPr="00B26B5E">
        <w:rPr>
          <w:i/>
          <w:color w:val="000000" w:themeColor="text1"/>
          <w:spacing w:val="-10"/>
          <w:sz w:val="28"/>
          <w:szCs w:val="28"/>
        </w:rPr>
        <w:t xml:space="preserve"> </w:t>
      </w:r>
      <w:r w:rsidRPr="00B26B5E">
        <w:rPr>
          <w:i/>
          <w:color w:val="000000" w:themeColor="text1"/>
          <w:sz w:val="28"/>
          <w:szCs w:val="28"/>
        </w:rPr>
        <w:t>развитие</w:t>
      </w:r>
    </w:p>
    <w:p w14:paraId="361D775F" w14:textId="77777777" w:rsidR="003858CB" w:rsidRPr="00B26B5E" w:rsidRDefault="0038047A" w:rsidP="002945BA">
      <w:pPr>
        <w:pStyle w:val="a3"/>
        <w:ind w:left="142" w:right="408"/>
        <w:jc w:val="both"/>
        <w:rPr>
          <w:color w:val="000000" w:themeColor="text1"/>
        </w:rPr>
      </w:pPr>
      <w:r w:rsidRPr="00B26B5E">
        <w:rPr>
          <w:color w:val="000000" w:themeColor="text1"/>
        </w:rPr>
        <w:t>На</w:t>
      </w:r>
      <w:r w:rsidRPr="00B26B5E">
        <w:rPr>
          <w:color w:val="000000" w:themeColor="text1"/>
          <w:spacing w:val="1"/>
        </w:rPr>
        <w:t xml:space="preserve"> </w:t>
      </w:r>
      <w:r w:rsidRPr="00B26B5E">
        <w:rPr>
          <w:color w:val="000000" w:themeColor="text1"/>
        </w:rPr>
        <w:t>пятом</w:t>
      </w:r>
      <w:r w:rsidRPr="00B26B5E">
        <w:rPr>
          <w:color w:val="000000" w:themeColor="text1"/>
          <w:spacing w:val="1"/>
        </w:rPr>
        <w:t xml:space="preserve"> </w:t>
      </w:r>
      <w:r w:rsidRPr="00B26B5E">
        <w:rPr>
          <w:color w:val="000000" w:themeColor="text1"/>
        </w:rPr>
        <w:t>году</w:t>
      </w:r>
      <w:r w:rsidRPr="00B26B5E">
        <w:rPr>
          <w:color w:val="000000" w:themeColor="text1"/>
          <w:spacing w:val="1"/>
        </w:rPr>
        <w:t xml:space="preserve"> </w:t>
      </w:r>
      <w:r w:rsidRPr="00B26B5E">
        <w:rPr>
          <w:color w:val="000000" w:themeColor="text1"/>
        </w:rPr>
        <w:t>жизни</w:t>
      </w:r>
      <w:r w:rsidRPr="00B26B5E">
        <w:rPr>
          <w:color w:val="000000" w:themeColor="text1"/>
          <w:spacing w:val="1"/>
        </w:rPr>
        <w:t xml:space="preserve"> </w:t>
      </w:r>
      <w:r w:rsidRPr="00B26B5E">
        <w:rPr>
          <w:color w:val="000000" w:themeColor="text1"/>
        </w:rPr>
        <w:t>ребенок</w:t>
      </w:r>
      <w:r w:rsidRPr="00B26B5E">
        <w:rPr>
          <w:color w:val="000000" w:themeColor="text1"/>
          <w:spacing w:val="1"/>
        </w:rPr>
        <w:t xml:space="preserve"> </w:t>
      </w:r>
      <w:r w:rsidRPr="00B26B5E">
        <w:rPr>
          <w:color w:val="000000" w:themeColor="text1"/>
        </w:rPr>
        <w:t>осознаннее</w:t>
      </w:r>
      <w:r w:rsidRPr="00B26B5E">
        <w:rPr>
          <w:color w:val="000000" w:themeColor="text1"/>
          <w:spacing w:val="1"/>
        </w:rPr>
        <w:t xml:space="preserve"> </w:t>
      </w:r>
      <w:r w:rsidRPr="00B26B5E">
        <w:rPr>
          <w:color w:val="000000" w:themeColor="text1"/>
        </w:rPr>
        <w:t>воспринимает</w:t>
      </w:r>
      <w:r w:rsidRPr="00B26B5E">
        <w:rPr>
          <w:color w:val="000000" w:themeColor="text1"/>
          <w:spacing w:val="1"/>
        </w:rPr>
        <w:t xml:space="preserve"> </w:t>
      </w:r>
      <w:r w:rsidRPr="00B26B5E">
        <w:rPr>
          <w:color w:val="000000" w:themeColor="text1"/>
        </w:rPr>
        <w:t>произведения</w:t>
      </w:r>
      <w:r w:rsidRPr="00B26B5E">
        <w:rPr>
          <w:color w:val="000000" w:themeColor="text1"/>
          <w:spacing w:val="1"/>
        </w:rPr>
        <w:t xml:space="preserve"> </w:t>
      </w:r>
      <w:r w:rsidRPr="00B26B5E">
        <w:rPr>
          <w:color w:val="000000" w:themeColor="text1"/>
        </w:rPr>
        <w:t>художественно-изобразительно-музыкального творчества, легко устанавливает</w:t>
      </w:r>
      <w:r w:rsidRPr="00B26B5E">
        <w:rPr>
          <w:color w:val="000000" w:themeColor="text1"/>
          <w:spacing w:val="1"/>
        </w:rPr>
        <w:t xml:space="preserve"> </w:t>
      </w:r>
      <w:r w:rsidRPr="00B26B5E">
        <w:rPr>
          <w:color w:val="000000" w:themeColor="text1"/>
        </w:rPr>
        <w:t>простые</w:t>
      </w:r>
      <w:r w:rsidRPr="00B26B5E">
        <w:rPr>
          <w:color w:val="000000" w:themeColor="text1"/>
          <w:spacing w:val="1"/>
        </w:rPr>
        <w:t xml:space="preserve"> </w:t>
      </w:r>
      <w:r w:rsidRPr="00B26B5E">
        <w:rPr>
          <w:color w:val="000000" w:themeColor="text1"/>
        </w:rPr>
        <w:t>причинные</w:t>
      </w:r>
      <w:r w:rsidRPr="00B26B5E">
        <w:rPr>
          <w:color w:val="000000" w:themeColor="text1"/>
          <w:spacing w:val="1"/>
        </w:rPr>
        <w:t xml:space="preserve"> </w:t>
      </w:r>
      <w:r w:rsidRPr="00B26B5E">
        <w:rPr>
          <w:color w:val="000000" w:themeColor="text1"/>
        </w:rPr>
        <w:t>связи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сюжете,</w:t>
      </w:r>
      <w:r w:rsidRPr="00B26B5E">
        <w:rPr>
          <w:color w:val="000000" w:themeColor="text1"/>
          <w:spacing w:val="1"/>
        </w:rPr>
        <w:t xml:space="preserve"> </w:t>
      </w:r>
      <w:r w:rsidRPr="00B26B5E">
        <w:rPr>
          <w:color w:val="000000" w:themeColor="text1"/>
        </w:rPr>
        <w:t>композиции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т.п.,</w:t>
      </w:r>
      <w:r w:rsidRPr="00B26B5E">
        <w:rPr>
          <w:color w:val="000000" w:themeColor="text1"/>
          <w:spacing w:val="1"/>
        </w:rPr>
        <w:t xml:space="preserve"> </w:t>
      </w:r>
      <w:r w:rsidRPr="00B26B5E">
        <w:rPr>
          <w:color w:val="000000" w:themeColor="text1"/>
        </w:rPr>
        <w:t>эмоционально</w:t>
      </w:r>
      <w:r w:rsidRPr="00B26B5E">
        <w:rPr>
          <w:color w:val="000000" w:themeColor="text1"/>
          <w:spacing w:val="1"/>
        </w:rPr>
        <w:t xml:space="preserve"> </w:t>
      </w:r>
      <w:r w:rsidRPr="00B26B5E">
        <w:rPr>
          <w:color w:val="000000" w:themeColor="text1"/>
        </w:rPr>
        <w:t>откликается</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отраженные</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произведении</w:t>
      </w:r>
      <w:r w:rsidRPr="00B26B5E">
        <w:rPr>
          <w:color w:val="000000" w:themeColor="text1"/>
          <w:spacing w:val="1"/>
        </w:rPr>
        <w:t xml:space="preserve"> </w:t>
      </w:r>
      <w:r w:rsidRPr="00B26B5E">
        <w:rPr>
          <w:color w:val="000000" w:themeColor="text1"/>
        </w:rPr>
        <w:t>искусства</w:t>
      </w:r>
      <w:r w:rsidRPr="00B26B5E">
        <w:rPr>
          <w:color w:val="000000" w:themeColor="text1"/>
          <w:spacing w:val="1"/>
        </w:rPr>
        <w:t xml:space="preserve"> </w:t>
      </w:r>
      <w:r w:rsidRPr="00B26B5E">
        <w:rPr>
          <w:color w:val="000000" w:themeColor="text1"/>
        </w:rPr>
        <w:t>действия,</w:t>
      </w:r>
      <w:r w:rsidRPr="00B26B5E">
        <w:rPr>
          <w:color w:val="000000" w:themeColor="text1"/>
          <w:spacing w:val="1"/>
        </w:rPr>
        <w:t xml:space="preserve"> </w:t>
      </w:r>
      <w:r w:rsidRPr="00B26B5E">
        <w:rPr>
          <w:color w:val="000000" w:themeColor="text1"/>
        </w:rPr>
        <w:t>поступки,</w:t>
      </w:r>
      <w:r w:rsidRPr="00B26B5E">
        <w:rPr>
          <w:color w:val="000000" w:themeColor="text1"/>
          <w:spacing w:val="1"/>
        </w:rPr>
        <w:t xml:space="preserve"> </w:t>
      </w:r>
      <w:r w:rsidRPr="00B26B5E">
        <w:rPr>
          <w:color w:val="000000" w:themeColor="text1"/>
        </w:rPr>
        <w:t>события,</w:t>
      </w:r>
      <w:r w:rsidRPr="00B26B5E">
        <w:rPr>
          <w:color w:val="000000" w:themeColor="text1"/>
          <w:spacing w:val="1"/>
        </w:rPr>
        <w:t xml:space="preserve"> </w:t>
      </w:r>
      <w:r w:rsidRPr="00B26B5E">
        <w:rPr>
          <w:color w:val="000000" w:themeColor="text1"/>
        </w:rPr>
        <w:t>соотносит</w:t>
      </w:r>
      <w:r w:rsidRPr="00B26B5E">
        <w:rPr>
          <w:color w:val="000000" w:themeColor="text1"/>
          <w:spacing w:val="1"/>
        </w:rPr>
        <w:t xml:space="preserve"> </w:t>
      </w:r>
      <w:r w:rsidRPr="00B26B5E">
        <w:rPr>
          <w:color w:val="000000" w:themeColor="text1"/>
        </w:rPr>
        <w:t>увиденное</w:t>
      </w:r>
      <w:r w:rsidRPr="00B26B5E">
        <w:rPr>
          <w:color w:val="000000" w:themeColor="text1"/>
          <w:spacing w:val="1"/>
        </w:rPr>
        <w:t xml:space="preserve"> </w:t>
      </w:r>
      <w:r w:rsidRPr="00B26B5E">
        <w:rPr>
          <w:color w:val="000000" w:themeColor="text1"/>
        </w:rPr>
        <w:t>со</w:t>
      </w:r>
      <w:r w:rsidRPr="00B26B5E">
        <w:rPr>
          <w:color w:val="000000" w:themeColor="text1"/>
          <w:spacing w:val="1"/>
        </w:rPr>
        <w:t xml:space="preserve"> </w:t>
      </w:r>
      <w:r w:rsidRPr="00B26B5E">
        <w:rPr>
          <w:color w:val="000000" w:themeColor="text1"/>
        </w:rPr>
        <w:t>своими</w:t>
      </w:r>
      <w:r w:rsidRPr="00B26B5E">
        <w:rPr>
          <w:color w:val="000000" w:themeColor="text1"/>
          <w:spacing w:val="1"/>
        </w:rPr>
        <w:t xml:space="preserve"> </w:t>
      </w:r>
      <w:r w:rsidRPr="00B26B5E">
        <w:rPr>
          <w:color w:val="000000" w:themeColor="text1"/>
        </w:rPr>
        <w:t>представлениями</w:t>
      </w:r>
      <w:r w:rsidRPr="00B26B5E">
        <w:rPr>
          <w:color w:val="000000" w:themeColor="text1"/>
          <w:spacing w:val="1"/>
        </w:rPr>
        <w:t xml:space="preserve"> </w:t>
      </w:r>
      <w:r w:rsidRPr="00B26B5E">
        <w:rPr>
          <w:color w:val="000000" w:themeColor="text1"/>
        </w:rPr>
        <w:t>о</w:t>
      </w:r>
      <w:r w:rsidRPr="00B26B5E">
        <w:rPr>
          <w:color w:val="000000" w:themeColor="text1"/>
          <w:spacing w:val="1"/>
        </w:rPr>
        <w:t xml:space="preserve"> </w:t>
      </w:r>
      <w:r w:rsidRPr="00B26B5E">
        <w:rPr>
          <w:color w:val="000000" w:themeColor="text1"/>
        </w:rPr>
        <w:t>красивом,</w:t>
      </w:r>
      <w:r w:rsidRPr="00B26B5E">
        <w:rPr>
          <w:color w:val="000000" w:themeColor="text1"/>
          <w:spacing w:val="1"/>
        </w:rPr>
        <w:t xml:space="preserve"> </w:t>
      </w:r>
      <w:r w:rsidRPr="00B26B5E">
        <w:rPr>
          <w:color w:val="000000" w:themeColor="text1"/>
        </w:rPr>
        <w:t>радостном,</w:t>
      </w:r>
      <w:r w:rsidRPr="00B26B5E">
        <w:rPr>
          <w:color w:val="000000" w:themeColor="text1"/>
          <w:spacing w:val="1"/>
        </w:rPr>
        <w:t xml:space="preserve"> </w:t>
      </w:r>
      <w:r w:rsidRPr="00B26B5E">
        <w:rPr>
          <w:color w:val="000000" w:themeColor="text1"/>
        </w:rPr>
        <w:t>печальном,</w:t>
      </w:r>
      <w:r w:rsidRPr="00B26B5E">
        <w:rPr>
          <w:color w:val="000000" w:themeColor="text1"/>
          <w:spacing w:val="1"/>
        </w:rPr>
        <w:t xml:space="preserve"> </w:t>
      </w:r>
      <w:r w:rsidRPr="00B26B5E">
        <w:rPr>
          <w:color w:val="000000" w:themeColor="text1"/>
        </w:rPr>
        <w:t>злом</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т.д.</w:t>
      </w:r>
      <w:r w:rsidRPr="00B26B5E">
        <w:rPr>
          <w:color w:val="000000" w:themeColor="text1"/>
          <w:spacing w:val="1"/>
        </w:rPr>
        <w:t xml:space="preserve"> </w:t>
      </w:r>
      <w:r w:rsidRPr="00B26B5E">
        <w:rPr>
          <w:color w:val="000000" w:themeColor="text1"/>
        </w:rPr>
        <w:t>У</w:t>
      </w:r>
      <w:r w:rsidRPr="00B26B5E">
        <w:rPr>
          <w:color w:val="000000" w:themeColor="text1"/>
          <w:spacing w:val="1"/>
        </w:rPr>
        <w:t xml:space="preserve"> </w:t>
      </w:r>
      <w:r w:rsidRPr="00B26B5E">
        <w:rPr>
          <w:color w:val="000000" w:themeColor="text1"/>
        </w:rPr>
        <w:t>ребенка</w:t>
      </w:r>
      <w:r w:rsidRPr="00B26B5E">
        <w:rPr>
          <w:color w:val="000000" w:themeColor="text1"/>
          <w:spacing w:val="1"/>
        </w:rPr>
        <w:t xml:space="preserve"> </w:t>
      </w:r>
      <w:r w:rsidRPr="00B26B5E">
        <w:rPr>
          <w:color w:val="000000" w:themeColor="text1"/>
        </w:rPr>
        <w:t>появляется</w:t>
      </w:r>
      <w:r w:rsidRPr="00B26B5E">
        <w:rPr>
          <w:color w:val="000000" w:themeColor="text1"/>
          <w:spacing w:val="1"/>
        </w:rPr>
        <w:t xml:space="preserve"> </w:t>
      </w:r>
      <w:r w:rsidRPr="00B26B5E">
        <w:rPr>
          <w:color w:val="000000" w:themeColor="text1"/>
        </w:rPr>
        <w:t>желание</w:t>
      </w:r>
      <w:r w:rsidRPr="00B26B5E">
        <w:rPr>
          <w:color w:val="000000" w:themeColor="text1"/>
          <w:spacing w:val="1"/>
        </w:rPr>
        <w:t xml:space="preserve"> </w:t>
      </w:r>
      <w:r w:rsidRPr="00B26B5E">
        <w:rPr>
          <w:color w:val="000000" w:themeColor="text1"/>
        </w:rPr>
        <w:t>делиться</w:t>
      </w:r>
      <w:r w:rsidRPr="00B26B5E">
        <w:rPr>
          <w:color w:val="000000" w:themeColor="text1"/>
          <w:spacing w:val="-67"/>
        </w:rPr>
        <w:t xml:space="preserve"> </w:t>
      </w:r>
      <w:r w:rsidRPr="00B26B5E">
        <w:rPr>
          <w:color w:val="000000" w:themeColor="text1"/>
        </w:rPr>
        <w:t>своими впечатлениями от встреч с искусством, со взрослыми и сверстниками.</w:t>
      </w:r>
      <w:r w:rsidRPr="00B26B5E">
        <w:rPr>
          <w:color w:val="000000" w:themeColor="text1"/>
          <w:spacing w:val="1"/>
        </w:rPr>
        <w:t xml:space="preserve"> </w:t>
      </w:r>
      <w:r w:rsidRPr="00B26B5E">
        <w:rPr>
          <w:color w:val="000000" w:themeColor="text1"/>
        </w:rPr>
        <w:t>Продолжает</w:t>
      </w:r>
      <w:r w:rsidRPr="00B26B5E">
        <w:rPr>
          <w:color w:val="000000" w:themeColor="text1"/>
          <w:spacing w:val="57"/>
        </w:rPr>
        <w:t xml:space="preserve"> </w:t>
      </w:r>
      <w:r w:rsidRPr="00B26B5E">
        <w:rPr>
          <w:color w:val="000000" w:themeColor="text1"/>
        </w:rPr>
        <w:t>развиваться</w:t>
      </w:r>
      <w:r w:rsidRPr="00B26B5E">
        <w:rPr>
          <w:color w:val="000000" w:themeColor="text1"/>
          <w:spacing w:val="61"/>
        </w:rPr>
        <w:t xml:space="preserve"> </w:t>
      </w:r>
      <w:r w:rsidRPr="00B26B5E">
        <w:rPr>
          <w:color w:val="000000" w:themeColor="text1"/>
        </w:rPr>
        <w:t>воображение.</w:t>
      </w:r>
      <w:r w:rsidRPr="00B26B5E">
        <w:rPr>
          <w:color w:val="000000" w:themeColor="text1"/>
          <w:spacing w:val="62"/>
        </w:rPr>
        <w:t xml:space="preserve"> </w:t>
      </w:r>
      <w:r w:rsidRPr="00B26B5E">
        <w:rPr>
          <w:color w:val="000000" w:themeColor="text1"/>
        </w:rPr>
        <w:t>Формируются</w:t>
      </w:r>
      <w:r w:rsidRPr="00B26B5E">
        <w:rPr>
          <w:color w:val="000000" w:themeColor="text1"/>
          <w:spacing w:val="60"/>
        </w:rPr>
        <w:t xml:space="preserve"> </w:t>
      </w:r>
      <w:r w:rsidRPr="00B26B5E">
        <w:rPr>
          <w:color w:val="000000" w:themeColor="text1"/>
        </w:rPr>
        <w:t>такие</w:t>
      </w:r>
      <w:r w:rsidRPr="00B26B5E">
        <w:rPr>
          <w:color w:val="000000" w:themeColor="text1"/>
          <w:spacing w:val="60"/>
        </w:rPr>
        <w:t xml:space="preserve"> </w:t>
      </w:r>
      <w:r w:rsidRPr="00B26B5E">
        <w:rPr>
          <w:color w:val="000000" w:themeColor="text1"/>
        </w:rPr>
        <w:t>его</w:t>
      </w:r>
      <w:r w:rsidRPr="00B26B5E">
        <w:rPr>
          <w:color w:val="000000" w:themeColor="text1"/>
          <w:spacing w:val="59"/>
        </w:rPr>
        <w:t xml:space="preserve"> </w:t>
      </w:r>
      <w:r w:rsidRPr="00B26B5E">
        <w:rPr>
          <w:color w:val="000000" w:themeColor="text1"/>
        </w:rPr>
        <w:t>особенности,</w:t>
      </w:r>
      <w:r w:rsidR="002945BA">
        <w:rPr>
          <w:color w:val="000000" w:themeColor="text1"/>
        </w:rPr>
        <w:t xml:space="preserve"> </w:t>
      </w:r>
      <w:r w:rsidRPr="00B26B5E">
        <w:rPr>
          <w:color w:val="000000" w:themeColor="text1"/>
        </w:rPr>
        <w:t>как оригинальность и произвольность. Дети могут самостоятельно придумать</w:t>
      </w:r>
      <w:r w:rsidRPr="00B26B5E">
        <w:rPr>
          <w:color w:val="000000" w:themeColor="text1"/>
          <w:spacing w:val="1"/>
        </w:rPr>
        <w:t xml:space="preserve"> </w:t>
      </w:r>
      <w:r w:rsidRPr="00B26B5E">
        <w:rPr>
          <w:color w:val="000000" w:themeColor="text1"/>
        </w:rPr>
        <w:t>небольшую</w:t>
      </w:r>
      <w:r w:rsidRPr="00B26B5E">
        <w:rPr>
          <w:color w:val="000000" w:themeColor="text1"/>
          <w:spacing w:val="-1"/>
        </w:rPr>
        <w:t xml:space="preserve"> </w:t>
      </w:r>
      <w:r w:rsidRPr="00B26B5E">
        <w:rPr>
          <w:color w:val="000000" w:themeColor="text1"/>
        </w:rPr>
        <w:t>сказку</w:t>
      </w:r>
      <w:r w:rsidRPr="00B26B5E">
        <w:rPr>
          <w:color w:val="000000" w:themeColor="text1"/>
          <w:spacing w:val="-3"/>
        </w:rPr>
        <w:t xml:space="preserve"> </w:t>
      </w:r>
      <w:r w:rsidRPr="00B26B5E">
        <w:rPr>
          <w:color w:val="000000" w:themeColor="text1"/>
        </w:rPr>
        <w:t>на</w:t>
      </w:r>
      <w:r w:rsidRPr="00B26B5E">
        <w:rPr>
          <w:color w:val="000000" w:themeColor="text1"/>
          <w:spacing w:val="2"/>
        </w:rPr>
        <w:t xml:space="preserve"> </w:t>
      </w:r>
      <w:r w:rsidRPr="00B26B5E">
        <w:rPr>
          <w:color w:val="000000" w:themeColor="text1"/>
        </w:rPr>
        <w:t>заданную</w:t>
      </w:r>
      <w:r w:rsidRPr="00B26B5E">
        <w:rPr>
          <w:color w:val="000000" w:themeColor="text1"/>
          <w:spacing w:val="-1"/>
        </w:rPr>
        <w:t xml:space="preserve"> </w:t>
      </w:r>
      <w:r w:rsidRPr="00B26B5E">
        <w:rPr>
          <w:color w:val="000000" w:themeColor="text1"/>
        </w:rPr>
        <w:t>тему.</w:t>
      </w:r>
    </w:p>
    <w:p w14:paraId="2379454A" w14:textId="77777777" w:rsidR="003858CB" w:rsidRPr="00B26B5E" w:rsidRDefault="0038047A" w:rsidP="00B26B5E">
      <w:pPr>
        <w:pStyle w:val="a3"/>
        <w:ind w:left="142" w:right="401"/>
        <w:jc w:val="both"/>
        <w:rPr>
          <w:color w:val="000000" w:themeColor="text1"/>
        </w:rPr>
      </w:pPr>
      <w:r w:rsidRPr="00B26B5E">
        <w:rPr>
          <w:color w:val="000000" w:themeColor="text1"/>
        </w:rPr>
        <w:t xml:space="preserve">Значительное   </w:t>
      </w:r>
      <w:r w:rsidRPr="00B26B5E">
        <w:rPr>
          <w:color w:val="000000" w:themeColor="text1"/>
          <w:spacing w:val="1"/>
        </w:rPr>
        <w:t xml:space="preserve"> </w:t>
      </w:r>
      <w:r w:rsidRPr="00B26B5E">
        <w:rPr>
          <w:color w:val="000000" w:themeColor="text1"/>
        </w:rPr>
        <w:t xml:space="preserve">развитие   </w:t>
      </w:r>
      <w:r w:rsidRPr="00B26B5E">
        <w:rPr>
          <w:color w:val="000000" w:themeColor="text1"/>
          <w:spacing w:val="1"/>
        </w:rPr>
        <w:t xml:space="preserve"> </w:t>
      </w:r>
      <w:r w:rsidRPr="00B26B5E">
        <w:rPr>
          <w:color w:val="000000" w:themeColor="text1"/>
        </w:rPr>
        <w:t xml:space="preserve">получает   </w:t>
      </w:r>
      <w:r w:rsidRPr="00B26B5E">
        <w:rPr>
          <w:color w:val="000000" w:themeColor="text1"/>
          <w:spacing w:val="1"/>
        </w:rPr>
        <w:t xml:space="preserve"> </w:t>
      </w:r>
      <w:r w:rsidRPr="00B26B5E">
        <w:rPr>
          <w:i/>
          <w:color w:val="000000" w:themeColor="text1"/>
        </w:rPr>
        <w:t xml:space="preserve">изобразительная   </w:t>
      </w:r>
      <w:r w:rsidRPr="00B26B5E">
        <w:rPr>
          <w:i/>
          <w:color w:val="000000" w:themeColor="text1"/>
          <w:spacing w:val="1"/>
        </w:rPr>
        <w:t xml:space="preserve"> </w:t>
      </w:r>
      <w:r w:rsidRPr="00B26B5E">
        <w:rPr>
          <w:i/>
          <w:color w:val="000000" w:themeColor="text1"/>
        </w:rPr>
        <w:t>деятельность</w:t>
      </w:r>
      <w:r w:rsidRPr="00B26B5E">
        <w:rPr>
          <w:color w:val="000000" w:themeColor="text1"/>
        </w:rPr>
        <w:t>.</w:t>
      </w:r>
      <w:r w:rsidRPr="00B26B5E">
        <w:rPr>
          <w:color w:val="000000" w:themeColor="text1"/>
          <w:spacing w:val="1"/>
        </w:rPr>
        <w:t xml:space="preserve"> </w:t>
      </w:r>
      <w:r w:rsidRPr="00B26B5E">
        <w:rPr>
          <w:color w:val="000000" w:themeColor="text1"/>
        </w:rPr>
        <w:t>Рисунки становятся</w:t>
      </w:r>
      <w:r w:rsidRPr="00B26B5E">
        <w:rPr>
          <w:color w:val="000000" w:themeColor="text1"/>
          <w:spacing w:val="1"/>
        </w:rPr>
        <w:t xml:space="preserve"> </w:t>
      </w:r>
      <w:r w:rsidRPr="00B26B5E">
        <w:rPr>
          <w:color w:val="000000" w:themeColor="text1"/>
        </w:rPr>
        <w:t>предметным</w:t>
      </w:r>
      <w:r w:rsidRPr="00B26B5E">
        <w:rPr>
          <w:color w:val="000000" w:themeColor="text1"/>
          <w:spacing w:val="1"/>
        </w:rPr>
        <w:t xml:space="preserve"> </w:t>
      </w:r>
      <w:r w:rsidRPr="00B26B5E">
        <w:rPr>
          <w:color w:val="000000" w:themeColor="text1"/>
        </w:rPr>
        <w:t>и детализированным.</w:t>
      </w:r>
      <w:r w:rsidRPr="00B26B5E">
        <w:rPr>
          <w:color w:val="000000" w:themeColor="text1"/>
          <w:spacing w:val="1"/>
        </w:rPr>
        <w:t xml:space="preserve"> </w:t>
      </w:r>
      <w:r w:rsidRPr="00B26B5E">
        <w:rPr>
          <w:color w:val="000000" w:themeColor="text1"/>
        </w:rPr>
        <w:t>В этом</w:t>
      </w:r>
      <w:r w:rsidRPr="00B26B5E">
        <w:rPr>
          <w:color w:val="000000" w:themeColor="text1"/>
          <w:spacing w:val="1"/>
        </w:rPr>
        <w:t xml:space="preserve"> </w:t>
      </w:r>
      <w:r w:rsidRPr="00B26B5E">
        <w:rPr>
          <w:color w:val="000000" w:themeColor="text1"/>
        </w:rPr>
        <w:t>возрасте</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рисуют предметы</w:t>
      </w:r>
      <w:r w:rsidRPr="00B26B5E">
        <w:rPr>
          <w:color w:val="000000" w:themeColor="text1"/>
          <w:spacing w:val="1"/>
        </w:rPr>
        <w:t xml:space="preserve"> </w:t>
      </w:r>
      <w:r w:rsidRPr="00B26B5E">
        <w:rPr>
          <w:color w:val="000000" w:themeColor="text1"/>
        </w:rPr>
        <w:t>прямоугольной,</w:t>
      </w:r>
      <w:r w:rsidRPr="00B26B5E">
        <w:rPr>
          <w:color w:val="000000" w:themeColor="text1"/>
          <w:spacing w:val="1"/>
        </w:rPr>
        <w:t xml:space="preserve"> </w:t>
      </w:r>
      <w:r w:rsidRPr="00B26B5E">
        <w:rPr>
          <w:color w:val="000000" w:themeColor="text1"/>
        </w:rPr>
        <w:t>овальной</w:t>
      </w:r>
      <w:r w:rsidRPr="00B26B5E">
        <w:rPr>
          <w:color w:val="000000" w:themeColor="text1"/>
          <w:spacing w:val="1"/>
        </w:rPr>
        <w:t xml:space="preserve"> </w:t>
      </w:r>
      <w:r w:rsidRPr="00B26B5E">
        <w:rPr>
          <w:color w:val="000000" w:themeColor="text1"/>
        </w:rPr>
        <w:t>формы,</w:t>
      </w:r>
      <w:r w:rsidRPr="00B26B5E">
        <w:rPr>
          <w:color w:val="000000" w:themeColor="text1"/>
          <w:spacing w:val="1"/>
        </w:rPr>
        <w:t xml:space="preserve"> </w:t>
      </w:r>
      <w:r w:rsidRPr="00B26B5E">
        <w:rPr>
          <w:color w:val="000000" w:themeColor="text1"/>
        </w:rPr>
        <w:t>простые</w:t>
      </w:r>
      <w:r w:rsidRPr="00B26B5E">
        <w:rPr>
          <w:color w:val="000000" w:themeColor="text1"/>
          <w:spacing w:val="1"/>
        </w:rPr>
        <w:t xml:space="preserve"> </w:t>
      </w:r>
      <w:r w:rsidRPr="00B26B5E">
        <w:rPr>
          <w:color w:val="000000" w:themeColor="text1"/>
        </w:rPr>
        <w:t>изображения</w:t>
      </w:r>
      <w:r w:rsidRPr="00B26B5E">
        <w:rPr>
          <w:color w:val="000000" w:themeColor="text1"/>
          <w:spacing w:val="-67"/>
        </w:rPr>
        <w:t xml:space="preserve"> </w:t>
      </w:r>
      <w:r w:rsidRPr="00B26B5E">
        <w:rPr>
          <w:color w:val="000000" w:themeColor="text1"/>
        </w:rPr>
        <w:t>животных. Дети могут своевременно насыщать ворс кисти краской, промывать</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окончании</w:t>
      </w:r>
      <w:r w:rsidRPr="00B26B5E">
        <w:rPr>
          <w:color w:val="000000" w:themeColor="text1"/>
          <w:spacing w:val="1"/>
        </w:rPr>
        <w:t xml:space="preserve"> </w:t>
      </w:r>
      <w:r w:rsidRPr="00B26B5E">
        <w:rPr>
          <w:color w:val="000000" w:themeColor="text1"/>
        </w:rPr>
        <w:t>работы.</w:t>
      </w:r>
      <w:r w:rsidRPr="00B26B5E">
        <w:rPr>
          <w:color w:val="000000" w:themeColor="text1"/>
          <w:spacing w:val="1"/>
        </w:rPr>
        <w:t xml:space="preserve"> </w:t>
      </w:r>
      <w:r w:rsidRPr="00B26B5E">
        <w:rPr>
          <w:color w:val="000000" w:themeColor="text1"/>
        </w:rPr>
        <w:t>Графическое</w:t>
      </w:r>
      <w:r w:rsidRPr="00B26B5E">
        <w:rPr>
          <w:color w:val="000000" w:themeColor="text1"/>
          <w:spacing w:val="1"/>
        </w:rPr>
        <w:t xml:space="preserve"> </w:t>
      </w:r>
      <w:r w:rsidRPr="00B26B5E">
        <w:rPr>
          <w:color w:val="000000" w:themeColor="text1"/>
        </w:rPr>
        <w:t>изображение</w:t>
      </w:r>
      <w:r w:rsidRPr="00B26B5E">
        <w:rPr>
          <w:color w:val="000000" w:themeColor="text1"/>
          <w:spacing w:val="1"/>
        </w:rPr>
        <w:t xml:space="preserve"> </w:t>
      </w:r>
      <w:r w:rsidRPr="00B26B5E">
        <w:rPr>
          <w:color w:val="000000" w:themeColor="text1"/>
        </w:rPr>
        <w:t>человека</w:t>
      </w:r>
      <w:r w:rsidRPr="00B26B5E">
        <w:rPr>
          <w:color w:val="000000" w:themeColor="text1"/>
          <w:spacing w:val="1"/>
        </w:rPr>
        <w:t xml:space="preserve"> </w:t>
      </w:r>
      <w:r w:rsidRPr="00B26B5E">
        <w:rPr>
          <w:color w:val="000000" w:themeColor="text1"/>
        </w:rPr>
        <w:t>характеризуется</w:t>
      </w:r>
      <w:r w:rsidRPr="00B26B5E">
        <w:rPr>
          <w:color w:val="000000" w:themeColor="text1"/>
          <w:spacing w:val="1"/>
        </w:rPr>
        <w:t xml:space="preserve"> </w:t>
      </w:r>
      <w:r w:rsidRPr="00B26B5E">
        <w:rPr>
          <w:color w:val="000000" w:themeColor="text1"/>
        </w:rPr>
        <w:t>наличием туловища, глаз, рта, носа, волос, иногда одежды и ее деталей. Дети</w:t>
      </w:r>
      <w:r w:rsidRPr="00B26B5E">
        <w:rPr>
          <w:color w:val="000000" w:themeColor="text1"/>
          <w:spacing w:val="1"/>
        </w:rPr>
        <w:t xml:space="preserve"> </w:t>
      </w:r>
      <w:r w:rsidRPr="00B26B5E">
        <w:rPr>
          <w:color w:val="000000" w:themeColor="text1"/>
        </w:rPr>
        <w:t>могут</w:t>
      </w:r>
      <w:r w:rsidRPr="00B26B5E">
        <w:rPr>
          <w:color w:val="000000" w:themeColor="text1"/>
          <w:spacing w:val="1"/>
        </w:rPr>
        <w:t xml:space="preserve"> </w:t>
      </w:r>
      <w:r w:rsidRPr="00B26B5E">
        <w:rPr>
          <w:i/>
          <w:color w:val="000000" w:themeColor="text1"/>
        </w:rPr>
        <w:t>вырезать</w:t>
      </w:r>
      <w:r w:rsidRPr="00B26B5E">
        <w:rPr>
          <w:i/>
          <w:color w:val="000000" w:themeColor="text1"/>
          <w:spacing w:val="1"/>
        </w:rPr>
        <w:t xml:space="preserve"> </w:t>
      </w:r>
      <w:r w:rsidRPr="00B26B5E">
        <w:rPr>
          <w:color w:val="000000" w:themeColor="text1"/>
        </w:rPr>
        <w:t>ножницами</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прямой,</w:t>
      </w:r>
      <w:r w:rsidRPr="00B26B5E">
        <w:rPr>
          <w:color w:val="000000" w:themeColor="text1"/>
          <w:spacing w:val="1"/>
        </w:rPr>
        <w:t xml:space="preserve"> </w:t>
      </w:r>
      <w:r w:rsidRPr="00B26B5E">
        <w:rPr>
          <w:color w:val="000000" w:themeColor="text1"/>
        </w:rPr>
        <w:t>диагонали,</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5</w:t>
      </w:r>
      <w:r w:rsidRPr="00B26B5E">
        <w:rPr>
          <w:color w:val="000000" w:themeColor="text1"/>
          <w:spacing w:val="1"/>
        </w:rPr>
        <w:t xml:space="preserve"> </w:t>
      </w:r>
      <w:r w:rsidRPr="00B26B5E">
        <w:rPr>
          <w:color w:val="000000" w:themeColor="text1"/>
        </w:rPr>
        <w:t>годам</w:t>
      </w:r>
      <w:r w:rsidRPr="00B26B5E">
        <w:rPr>
          <w:color w:val="000000" w:themeColor="text1"/>
          <w:spacing w:val="1"/>
        </w:rPr>
        <w:t xml:space="preserve"> </w:t>
      </w:r>
      <w:r w:rsidRPr="00B26B5E">
        <w:rPr>
          <w:color w:val="000000" w:themeColor="text1"/>
        </w:rPr>
        <w:t>овладевают</w:t>
      </w:r>
      <w:r w:rsidRPr="00B26B5E">
        <w:rPr>
          <w:color w:val="000000" w:themeColor="text1"/>
          <w:spacing w:val="1"/>
        </w:rPr>
        <w:t xml:space="preserve"> </w:t>
      </w:r>
      <w:r w:rsidRPr="00B26B5E">
        <w:rPr>
          <w:color w:val="000000" w:themeColor="text1"/>
        </w:rPr>
        <w:t>приемами</w:t>
      </w:r>
      <w:r w:rsidRPr="00B26B5E">
        <w:rPr>
          <w:color w:val="000000" w:themeColor="text1"/>
          <w:spacing w:val="1"/>
        </w:rPr>
        <w:t xml:space="preserve"> </w:t>
      </w:r>
      <w:r w:rsidRPr="00B26B5E">
        <w:rPr>
          <w:color w:val="000000" w:themeColor="text1"/>
        </w:rPr>
        <w:t>вырезывания</w:t>
      </w:r>
      <w:r w:rsidRPr="00B26B5E">
        <w:rPr>
          <w:color w:val="000000" w:themeColor="text1"/>
          <w:spacing w:val="1"/>
        </w:rPr>
        <w:t xml:space="preserve"> </w:t>
      </w:r>
      <w:r w:rsidRPr="00B26B5E">
        <w:rPr>
          <w:color w:val="000000" w:themeColor="text1"/>
        </w:rPr>
        <w:t>предметов</w:t>
      </w:r>
      <w:r w:rsidRPr="00B26B5E">
        <w:rPr>
          <w:color w:val="000000" w:themeColor="text1"/>
          <w:spacing w:val="1"/>
        </w:rPr>
        <w:t xml:space="preserve"> </w:t>
      </w:r>
      <w:r w:rsidRPr="00B26B5E">
        <w:rPr>
          <w:color w:val="000000" w:themeColor="text1"/>
        </w:rPr>
        <w:t>круглой</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овальной</w:t>
      </w:r>
      <w:r w:rsidRPr="00B26B5E">
        <w:rPr>
          <w:color w:val="000000" w:themeColor="text1"/>
          <w:spacing w:val="71"/>
        </w:rPr>
        <w:t xml:space="preserve"> </w:t>
      </w:r>
      <w:r w:rsidRPr="00B26B5E">
        <w:rPr>
          <w:color w:val="000000" w:themeColor="text1"/>
        </w:rPr>
        <w:t>формы.</w:t>
      </w:r>
      <w:r w:rsidRPr="00B26B5E">
        <w:rPr>
          <w:color w:val="000000" w:themeColor="text1"/>
          <w:spacing w:val="71"/>
        </w:rPr>
        <w:t xml:space="preserve"> </w:t>
      </w:r>
      <w:r w:rsidRPr="00B26B5E">
        <w:rPr>
          <w:i/>
          <w:color w:val="000000" w:themeColor="text1"/>
        </w:rPr>
        <w:t>Лепят</w:t>
      </w:r>
      <w:r w:rsidRPr="00B26B5E">
        <w:rPr>
          <w:i/>
          <w:color w:val="000000" w:themeColor="text1"/>
          <w:spacing w:val="1"/>
        </w:rPr>
        <w:t xml:space="preserve"> </w:t>
      </w:r>
      <w:r w:rsidRPr="00B26B5E">
        <w:rPr>
          <w:color w:val="000000" w:themeColor="text1"/>
        </w:rPr>
        <w:t>предметы круглой, овальной, цилиндрической формы, простейших животных,</w:t>
      </w:r>
      <w:r w:rsidRPr="00B26B5E">
        <w:rPr>
          <w:color w:val="000000" w:themeColor="text1"/>
          <w:spacing w:val="1"/>
        </w:rPr>
        <w:t xml:space="preserve"> </w:t>
      </w:r>
      <w:r w:rsidRPr="00B26B5E">
        <w:rPr>
          <w:color w:val="000000" w:themeColor="text1"/>
        </w:rPr>
        <w:t>рыб,</w:t>
      </w:r>
      <w:r w:rsidRPr="00B26B5E">
        <w:rPr>
          <w:color w:val="000000" w:themeColor="text1"/>
          <w:spacing w:val="1"/>
        </w:rPr>
        <w:t xml:space="preserve"> </w:t>
      </w:r>
      <w:r w:rsidRPr="00B26B5E">
        <w:rPr>
          <w:color w:val="000000" w:themeColor="text1"/>
        </w:rPr>
        <w:t>птиц.</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5-ти</w:t>
      </w:r>
      <w:r w:rsidRPr="00B26B5E">
        <w:rPr>
          <w:color w:val="000000" w:themeColor="text1"/>
          <w:spacing w:val="1"/>
        </w:rPr>
        <w:t xml:space="preserve"> </w:t>
      </w:r>
      <w:r w:rsidRPr="00B26B5E">
        <w:rPr>
          <w:color w:val="000000" w:themeColor="text1"/>
        </w:rPr>
        <w:t>годам</w:t>
      </w:r>
      <w:r w:rsidRPr="00B26B5E">
        <w:rPr>
          <w:color w:val="000000" w:themeColor="text1"/>
          <w:spacing w:val="1"/>
        </w:rPr>
        <w:t xml:space="preserve"> </w:t>
      </w:r>
      <w:r w:rsidRPr="00B26B5E">
        <w:rPr>
          <w:color w:val="000000" w:themeColor="text1"/>
        </w:rPr>
        <w:t>ребенок</w:t>
      </w:r>
      <w:r w:rsidRPr="00B26B5E">
        <w:rPr>
          <w:color w:val="000000" w:themeColor="text1"/>
          <w:spacing w:val="1"/>
        </w:rPr>
        <w:t xml:space="preserve"> </w:t>
      </w:r>
      <w:r w:rsidRPr="00B26B5E">
        <w:rPr>
          <w:color w:val="000000" w:themeColor="text1"/>
        </w:rPr>
        <w:t>выполняет</w:t>
      </w:r>
      <w:r w:rsidRPr="00B26B5E">
        <w:rPr>
          <w:color w:val="000000" w:themeColor="text1"/>
          <w:spacing w:val="1"/>
        </w:rPr>
        <w:t xml:space="preserve"> </w:t>
      </w:r>
      <w:r w:rsidRPr="00B26B5E">
        <w:rPr>
          <w:color w:val="000000" w:themeColor="text1"/>
        </w:rPr>
        <w:t>элементарные</w:t>
      </w:r>
      <w:r w:rsidRPr="00B26B5E">
        <w:rPr>
          <w:color w:val="000000" w:themeColor="text1"/>
          <w:spacing w:val="1"/>
        </w:rPr>
        <w:t xml:space="preserve"> </w:t>
      </w:r>
      <w:r w:rsidRPr="00B26B5E">
        <w:rPr>
          <w:color w:val="000000" w:themeColor="text1"/>
        </w:rPr>
        <w:t>танцевальные</w:t>
      </w:r>
      <w:r w:rsidRPr="00B26B5E">
        <w:rPr>
          <w:color w:val="000000" w:themeColor="text1"/>
          <w:spacing w:val="1"/>
        </w:rPr>
        <w:t xml:space="preserve"> </w:t>
      </w:r>
      <w:r w:rsidRPr="00B26B5E">
        <w:rPr>
          <w:color w:val="000000" w:themeColor="text1"/>
        </w:rPr>
        <w:t>движения (пружинка, подскоки, кружение и т.д.). Может петь протяжно, при</w:t>
      </w:r>
      <w:r w:rsidRPr="00B26B5E">
        <w:rPr>
          <w:color w:val="000000" w:themeColor="text1"/>
          <w:spacing w:val="1"/>
        </w:rPr>
        <w:t xml:space="preserve"> </w:t>
      </w:r>
      <w:r w:rsidRPr="00B26B5E">
        <w:rPr>
          <w:color w:val="000000" w:themeColor="text1"/>
        </w:rPr>
        <w:t>этом</w:t>
      </w:r>
      <w:r w:rsidRPr="00B26B5E">
        <w:rPr>
          <w:color w:val="000000" w:themeColor="text1"/>
          <w:spacing w:val="1"/>
        </w:rPr>
        <w:t xml:space="preserve"> </w:t>
      </w:r>
      <w:r w:rsidRPr="00B26B5E">
        <w:rPr>
          <w:color w:val="000000" w:themeColor="text1"/>
        </w:rPr>
        <w:t>вместе</w:t>
      </w:r>
      <w:r w:rsidRPr="00B26B5E">
        <w:rPr>
          <w:color w:val="000000" w:themeColor="text1"/>
          <w:spacing w:val="1"/>
        </w:rPr>
        <w:t xml:space="preserve"> </w:t>
      </w:r>
      <w:r w:rsidRPr="00B26B5E">
        <w:rPr>
          <w:color w:val="000000" w:themeColor="text1"/>
        </w:rPr>
        <w:t>начинать</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заканчивать</w:t>
      </w:r>
      <w:r w:rsidRPr="00B26B5E">
        <w:rPr>
          <w:color w:val="000000" w:themeColor="text1"/>
          <w:spacing w:val="1"/>
        </w:rPr>
        <w:t xml:space="preserve"> </w:t>
      </w:r>
      <w:r w:rsidRPr="00B26B5E">
        <w:rPr>
          <w:color w:val="000000" w:themeColor="text1"/>
        </w:rPr>
        <w:t>пение. Развитию</w:t>
      </w:r>
      <w:r w:rsidRPr="00B26B5E">
        <w:rPr>
          <w:color w:val="000000" w:themeColor="text1"/>
          <w:spacing w:val="1"/>
        </w:rPr>
        <w:t xml:space="preserve"> </w:t>
      </w:r>
      <w:r w:rsidRPr="00B26B5E">
        <w:rPr>
          <w:color w:val="000000" w:themeColor="text1"/>
        </w:rPr>
        <w:t>исполнительской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способствует доминирование</w:t>
      </w:r>
      <w:r w:rsidRPr="00B26B5E">
        <w:rPr>
          <w:color w:val="000000" w:themeColor="text1"/>
          <w:spacing w:val="1"/>
        </w:rPr>
        <w:t xml:space="preserve"> </w:t>
      </w:r>
      <w:r w:rsidRPr="00B26B5E">
        <w:rPr>
          <w:color w:val="000000" w:themeColor="text1"/>
        </w:rPr>
        <w:t>в данном</w:t>
      </w:r>
      <w:r w:rsidRPr="00B26B5E">
        <w:rPr>
          <w:color w:val="000000" w:themeColor="text1"/>
          <w:spacing w:val="1"/>
        </w:rPr>
        <w:t xml:space="preserve"> </w:t>
      </w:r>
      <w:r w:rsidRPr="00B26B5E">
        <w:rPr>
          <w:color w:val="000000" w:themeColor="text1"/>
        </w:rPr>
        <w:t>возрасте</w:t>
      </w:r>
      <w:r w:rsidRPr="00B26B5E">
        <w:rPr>
          <w:color w:val="000000" w:themeColor="text1"/>
          <w:spacing w:val="1"/>
        </w:rPr>
        <w:t xml:space="preserve"> </w:t>
      </w:r>
      <w:r w:rsidRPr="00B26B5E">
        <w:rPr>
          <w:color w:val="000000" w:themeColor="text1"/>
        </w:rPr>
        <w:t>продуктивной</w:t>
      </w:r>
      <w:r w:rsidRPr="00B26B5E">
        <w:rPr>
          <w:color w:val="000000" w:themeColor="text1"/>
          <w:spacing w:val="1"/>
        </w:rPr>
        <w:t xml:space="preserve"> </w:t>
      </w:r>
      <w:r w:rsidRPr="00B26B5E">
        <w:rPr>
          <w:color w:val="000000" w:themeColor="text1"/>
        </w:rPr>
        <w:t>мотивации</w:t>
      </w:r>
      <w:r w:rsidRPr="00B26B5E">
        <w:rPr>
          <w:color w:val="000000" w:themeColor="text1"/>
          <w:spacing w:val="1"/>
        </w:rPr>
        <w:t xml:space="preserve"> </w:t>
      </w:r>
      <w:r w:rsidRPr="00B26B5E">
        <w:rPr>
          <w:color w:val="000000" w:themeColor="text1"/>
        </w:rPr>
        <w:t>(спеть</w:t>
      </w:r>
      <w:r w:rsidRPr="00B26B5E">
        <w:rPr>
          <w:color w:val="000000" w:themeColor="text1"/>
          <w:spacing w:val="1"/>
        </w:rPr>
        <w:t xml:space="preserve"> </w:t>
      </w:r>
      <w:r w:rsidRPr="00B26B5E">
        <w:rPr>
          <w:color w:val="000000" w:themeColor="text1"/>
        </w:rPr>
        <w:t>песню,</w:t>
      </w:r>
      <w:r w:rsidRPr="00B26B5E">
        <w:rPr>
          <w:color w:val="000000" w:themeColor="text1"/>
          <w:spacing w:val="1"/>
        </w:rPr>
        <w:t xml:space="preserve"> </w:t>
      </w:r>
      <w:r w:rsidRPr="00B26B5E">
        <w:rPr>
          <w:color w:val="000000" w:themeColor="text1"/>
        </w:rPr>
        <w:t>станцевать</w:t>
      </w:r>
      <w:r w:rsidRPr="00B26B5E">
        <w:rPr>
          <w:color w:val="000000" w:themeColor="text1"/>
          <w:spacing w:val="1"/>
        </w:rPr>
        <w:t xml:space="preserve"> </w:t>
      </w:r>
      <w:r w:rsidRPr="00B26B5E">
        <w:rPr>
          <w:color w:val="000000" w:themeColor="text1"/>
        </w:rPr>
        <w:t>танец,</w:t>
      </w:r>
      <w:r w:rsidRPr="00B26B5E">
        <w:rPr>
          <w:color w:val="000000" w:themeColor="text1"/>
          <w:spacing w:val="1"/>
        </w:rPr>
        <w:t xml:space="preserve"> </w:t>
      </w:r>
      <w:r w:rsidRPr="00B26B5E">
        <w:rPr>
          <w:color w:val="000000" w:themeColor="text1"/>
        </w:rPr>
        <w:t>сыграть</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инструменте).</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делают</w:t>
      </w:r>
      <w:r w:rsidRPr="00B26B5E">
        <w:rPr>
          <w:color w:val="000000" w:themeColor="text1"/>
          <w:spacing w:val="1"/>
        </w:rPr>
        <w:t xml:space="preserve"> </w:t>
      </w:r>
      <w:r w:rsidRPr="00B26B5E">
        <w:rPr>
          <w:i/>
          <w:color w:val="000000" w:themeColor="text1"/>
        </w:rPr>
        <w:t>первые</w:t>
      </w:r>
      <w:r w:rsidRPr="00B26B5E">
        <w:rPr>
          <w:i/>
          <w:color w:val="000000" w:themeColor="text1"/>
          <w:spacing w:val="2"/>
        </w:rPr>
        <w:t xml:space="preserve"> </w:t>
      </w:r>
      <w:r w:rsidRPr="00B26B5E">
        <w:rPr>
          <w:i/>
          <w:color w:val="000000" w:themeColor="text1"/>
        </w:rPr>
        <w:t>попытки</w:t>
      </w:r>
      <w:r w:rsidRPr="00B26B5E">
        <w:rPr>
          <w:i/>
          <w:color w:val="000000" w:themeColor="text1"/>
          <w:spacing w:val="1"/>
        </w:rPr>
        <w:t xml:space="preserve"> </w:t>
      </w:r>
      <w:r w:rsidRPr="00B26B5E">
        <w:rPr>
          <w:i/>
          <w:color w:val="000000" w:themeColor="text1"/>
        </w:rPr>
        <w:t>творчества</w:t>
      </w:r>
      <w:r w:rsidRPr="00B26B5E">
        <w:rPr>
          <w:color w:val="000000" w:themeColor="text1"/>
        </w:rPr>
        <w:t>.</w:t>
      </w:r>
    </w:p>
    <w:p w14:paraId="7E63F02F" w14:textId="77777777" w:rsidR="003858CB" w:rsidRPr="00B26B5E" w:rsidRDefault="0038047A" w:rsidP="00B26B5E">
      <w:pPr>
        <w:pStyle w:val="1"/>
        <w:spacing w:before="10" w:line="319" w:lineRule="exact"/>
        <w:ind w:left="142"/>
        <w:jc w:val="both"/>
        <w:rPr>
          <w:color w:val="000000" w:themeColor="text1"/>
        </w:rPr>
      </w:pPr>
      <w:r w:rsidRPr="00B26B5E">
        <w:rPr>
          <w:color w:val="000000" w:themeColor="text1"/>
        </w:rPr>
        <w:t>Возрастная</w:t>
      </w:r>
      <w:r w:rsidRPr="00B26B5E">
        <w:rPr>
          <w:color w:val="000000" w:themeColor="text1"/>
          <w:spacing w:val="-2"/>
        </w:rPr>
        <w:t xml:space="preserve"> </w:t>
      </w:r>
      <w:r w:rsidRPr="00B26B5E">
        <w:rPr>
          <w:color w:val="000000" w:themeColor="text1"/>
        </w:rPr>
        <w:t>характеристика</w:t>
      </w:r>
      <w:r w:rsidRPr="00B26B5E">
        <w:rPr>
          <w:color w:val="000000" w:themeColor="text1"/>
          <w:spacing w:val="-4"/>
        </w:rPr>
        <w:t xml:space="preserve"> </w:t>
      </w:r>
      <w:r w:rsidRPr="00B26B5E">
        <w:rPr>
          <w:color w:val="000000" w:themeColor="text1"/>
        </w:rPr>
        <w:t>детей</w:t>
      </w:r>
      <w:r w:rsidRPr="00B26B5E">
        <w:rPr>
          <w:color w:val="000000" w:themeColor="text1"/>
          <w:spacing w:val="-6"/>
        </w:rPr>
        <w:t xml:space="preserve"> </w:t>
      </w:r>
      <w:r w:rsidRPr="00B26B5E">
        <w:rPr>
          <w:color w:val="000000" w:themeColor="text1"/>
        </w:rPr>
        <w:t>5-6 лет.</w:t>
      </w:r>
    </w:p>
    <w:p w14:paraId="5B024624" w14:textId="77777777" w:rsidR="003858CB" w:rsidRPr="00B26B5E" w:rsidRDefault="0038047A" w:rsidP="00B26B5E">
      <w:pPr>
        <w:spacing w:line="319" w:lineRule="exact"/>
        <w:ind w:left="142"/>
        <w:jc w:val="both"/>
        <w:rPr>
          <w:i/>
          <w:color w:val="000000" w:themeColor="text1"/>
          <w:sz w:val="28"/>
          <w:szCs w:val="28"/>
        </w:rPr>
      </w:pPr>
      <w:r w:rsidRPr="00B26B5E">
        <w:rPr>
          <w:i/>
          <w:color w:val="000000" w:themeColor="text1"/>
          <w:sz w:val="28"/>
          <w:szCs w:val="28"/>
        </w:rPr>
        <w:t>Физическое</w:t>
      </w:r>
      <w:r w:rsidRPr="00B26B5E">
        <w:rPr>
          <w:i/>
          <w:color w:val="000000" w:themeColor="text1"/>
          <w:spacing w:val="-5"/>
          <w:sz w:val="28"/>
          <w:szCs w:val="28"/>
        </w:rPr>
        <w:t xml:space="preserve"> </w:t>
      </w:r>
      <w:r w:rsidRPr="00B26B5E">
        <w:rPr>
          <w:i/>
          <w:color w:val="000000" w:themeColor="text1"/>
          <w:sz w:val="28"/>
          <w:szCs w:val="28"/>
        </w:rPr>
        <w:t>развитие</w:t>
      </w:r>
    </w:p>
    <w:p w14:paraId="0149B1B7" w14:textId="77777777" w:rsidR="003858CB" w:rsidRPr="00B26B5E" w:rsidRDefault="0038047A" w:rsidP="00B26B5E">
      <w:pPr>
        <w:pStyle w:val="a3"/>
        <w:ind w:left="142" w:right="403"/>
        <w:jc w:val="both"/>
        <w:rPr>
          <w:color w:val="000000" w:themeColor="text1"/>
        </w:rPr>
      </w:pPr>
      <w:r w:rsidRPr="00B26B5E">
        <w:rPr>
          <w:color w:val="000000" w:themeColor="text1"/>
        </w:rPr>
        <w:t xml:space="preserve">Продолжается   </w:t>
      </w:r>
      <w:r w:rsidRPr="00B26B5E">
        <w:rPr>
          <w:color w:val="000000" w:themeColor="text1"/>
          <w:spacing w:val="1"/>
        </w:rPr>
        <w:t xml:space="preserve"> </w:t>
      </w:r>
      <w:r w:rsidRPr="00B26B5E">
        <w:rPr>
          <w:color w:val="000000" w:themeColor="text1"/>
        </w:rPr>
        <w:t xml:space="preserve">процесс   </w:t>
      </w:r>
      <w:r w:rsidRPr="00B26B5E">
        <w:rPr>
          <w:color w:val="000000" w:themeColor="text1"/>
          <w:spacing w:val="1"/>
        </w:rPr>
        <w:t xml:space="preserve"> </w:t>
      </w:r>
      <w:r w:rsidRPr="00B26B5E">
        <w:rPr>
          <w:color w:val="000000" w:themeColor="text1"/>
        </w:rPr>
        <w:t xml:space="preserve">окостенения   </w:t>
      </w:r>
      <w:r w:rsidRPr="00B26B5E">
        <w:rPr>
          <w:color w:val="000000" w:themeColor="text1"/>
          <w:spacing w:val="1"/>
        </w:rPr>
        <w:t xml:space="preserve"> </w:t>
      </w:r>
      <w:r w:rsidRPr="00B26B5E">
        <w:rPr>
          <w:color w:val="000000" w:themeColor="text1"/>
        </w:rPr>
        <w:t xml:space="preserve">скелета   </w:t>
      </w:r>
      <w:r w:rsidRPr="00B26B5E">
        <w:rPr>
          <w:color w:val="000000" w:themeColor="text1"/>
          <w:spacing w:val="1"/>
        </w:rPr>
        <w:t xml:space="preserve"> </w:t>
      </w:r>
      <w:r w:rsidRPr="00B26B5E">
        <w:rPr>
          <w:color w:val="000000" w:themeColor="text1"/>
        </w:rPr>
        <w:t xml:space="preserve">ребенка.   </w:t>
      </w:r>
      <w:r w:rsidRPr="00B26B5E">
        <w:rPr>
          <w:color w:val="000000" w:themeColor="text1"/>
          <w:spacing w:val="1"/>
        </w:rPr>
        <w:t xml:space="preserve"> </w:t>
      </w:r>
      <w:r w:rsidRPr="00B26B5E">
        <w:rPr>
          <w:color w:val="000000" w:themeColor="text1"/>
        </w:rPr>
        <w:t>Дошкольник</w:t>
      </w:r>
      <w:r w:rsidRPr="00B26B5E">
        <w:rPr>
          <w:color w:val="000000" w:themeColor="text1"/>
          <w:spacing w:val="1"/>
        </w:rPr>
        <w:t xml:space="preserve"> </w:t>
      </w:r>
      <w:r w:rsidRPr="00B26B5E">
        <w:rPr>
          <w:color w:val="000000" w:themeColor="text1"/>
        </w:rPr>
        <w:t>более совершенно</w:t>
      </w:r>
      <w:r w:rsidRPr="00B26B5E">
        <w:rPr>
          <w:color w:val="000000" w:themeColor="text1"/>
          <w:spacing w:val="1"/>
        </w:rPr>
        <w:t xml:space="preserve"> </w:t>
      </w:r>
      <w:r w:rsidRPr="00B26B5E">
        <w:rPr>
          <w:color w:val="000000" w:themeColor="text1"/>
        </w:rPr>
        <w:t>овладевает</w:t>
      </w:r>
      <w:r w:rsidRPr="00B26B5E">
        <w:rPr>
          <w:color w:val="000000" w:themeColor="text1"/>
          <w:spacing w:val="1"/>
        </w:rPr>
        <w:t xml:space="preserve"> </w:t>
      </w:r>
      <w:r w:rsidRPr="00B26B5E">
        <w:rPr>
          <w:color w:val="000000" w:themeColor="text1"/>
        </w:rPr>
        <w:t>различными</w:t>
      </w:r>
      <w:r w:rsidRPr="00B26B5E">
        <w:rPr>
          <w:color w:val="000000" w:themeColor="text1"/>
          <w:spacing w:val="1"/>
        </w:rPr>
        <w:t xml:space="preserve"> </w:t>
      </w:r>
      <w:r w:rsidRPr="00B26B5E">
        <w:rPr>
          <w:color w:val="000000" w:themeColor="text1"/>
        </w:rPr>
        <w:t>видами</w:t>
      </w:r>
      <w:r w:rsidRPr="00B26B5E">
        <w:rPr>
          <w:color w:val="000000" w:themeColor="text1"/>
          <w:spacing w:val="71"/>
        </w:rPr>
        <w:t xml:space="preserve"> </w:t>
      </w:r>
      <w:r w:rsidRPr="00B26B5E">
        <w:rPr>
          <w:i/>
          <w:color w:val="000000" w:themeColor="text1"/>
        </w:rPr>
        <w:t>движений</w:t>
      </w:r>
      <w:r w:rsidRPr="00B26B5E">
        <w:rPr>
          <w:color w:val="000000" w:themeColor="text1"/>
        </w:rPr>
        <w:t>.</w:t>
      </w:r>
      <w:r w:rsidRPr="00B26B5E">
        <w:rPr>
          <w:color w:val="000000" w:themeColor="text1"/>
          <w:spacing w:val="71"/>
        </w:rPr>
        <w:t xml:space="preserve"> </w:t>
      </w:r>
      <w:r w:rsidRPr="00B26B5E">
        <w:rPr>
          <w:color w:val="000000" w:themeColor="text1"/>
        </w:rPr>
        <w:t>Тело</w:t>
      </w:r>
      <w:r w:rsidRPr="00B26B5E">
        <w:rPr>
          <w:color w:val="000000" w:themeColor="text1"/>
          <w:spacing w:val="1"/>
        </w:rPr>
        <w:t xml:space="preserve"> </w:t>
      </w:r>
      <w:r w:rsidRPr="00B26B5E">
        <w:rPr>
          <w:color w:val="000000" w:themeColor="text1"/>
        </w:rPr>
        <w:t>приобретает заметную</w:t>
      </w:r>
      <w:r w:rsidRPr="00B26B5E">
        <w:rPr>
          <w:color w:val="000000" w:themeColor="text1"/>
          <w:spacing w:val="1"/>
        </w:rPr>
        <w:t xml:space="preserve"> </w:t>
      </w:r>
      <w:r w:rsidRPr="00B26B5E">
        <w:rPr>
          <w:color w:val="000000" w:themeColor="text1"/>
        </w:rPr>
        <w:t>устойчивость.</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6</w:t>
      </w:r>
      <w:r w:rsidRPr="00B26B5E">
        <w:rPr>
          <w:color w:val="000000" w:themeColor="text1"/>
          <w:spacing w:val="1"/>
        </w:rPr>
        <w:t xml:space="preserve"> </w:t>
      </w:r>
      <w:r w:rsidRPr="00B26B5E">
        <w:rPr>
          <w:color w:val="000000" w:themeColor="text1"/>
        </w:rPr>
        <w:t>годам</w:t>
      </w:r>
      <w:r w:rsidRPr="00B26B5E">
        <w:rPr>
          <w:color w:val="000000" w:themeColor="text1"/>
          <w:spacing w:val="1"/>
        </w:rPr>
        <w:t xml:space="preserve"> </w:t>
      </w:r>
      <w:r w:rsidRPr="00B26B5E">
        <w:rPr>
          <w:color w:val="000000" w:themeColor="text1"/>
        </w:rPr>
        <w:t>уже</w:t>
      </w:r>
      <w:r w:rsidRPr="00B26B5E">
        <w:rPr>
          <w:color w:val="000000" w:themeColor="text1"/>
          <w:spacing w:val="1"/>
        </w:rPr>
        <w:t xml:space="preserve"> </w:t>
      </w:r>
      <w:r w:rsidRPr="00B26B5E">
        <w:rPr>
          <w:color w:val="000000" w:themeColor="text1"/>
        </w:rPr>
        <w:t>могут</w:t>
      </w:r>
      <w:r w:rsidRPr="00B26B5E">
        <w:rPr>
          <w:color w:val="000000" w:themeColor="text1"/>
          <w:spacing w:val="1"/>
        </w:rPr>
        <w:t xml:space="preserve"> </w:t>
      </w:r>
      <w:r w:rsidRPr="00B26B5E">
        <w:rPr>
          <w:color w:val="000000" w:themeColor="text1"/>
        </w:rPr>
        <w:t>совершать</w:t>
      </w:r>
      <w:r w:rsidRPr="00B26B5E">
        <w:rPr>
          <w:color w:val="000000" w:themeColor="text1"/>
          <w:spacing w:val="1"/>
        </w:rPr>
        <w:t xml:space="preserve"> </w:t>
      </w:r>
      <w:r w:rsidRPr="00B26B5E">
        <w:rPr>
          <w:color w:val="000000" w:themeColor="text1"/>
        </w:rPr>
        <w:t>пешие прогулки, но на небольшие расстояния. Шестилетние дети значительно</w:t>
      </w:r>
      <w:r w:rsidRPr="00B26B5E">
        <w:rPr>
          <w:color w:val="000000" w:themeColor="text1"/>
          <w:spacing w:val="1"/>
        </w:rPr>
        <w:t xml:space="preserve"> </w:t>
      </w:r>
      <w:r w:rsidRPr="00B26B5E">
        <w:rPr>
          <w:color w:val="000000" w:themeColor="text1"/>
        </w:rPr>
        <w:t>точнее</w:t>
      </w:r>
      <w:r w:rsidRPr="00B26B5E">
        <w:rPr>
          <w:color w:val="000000" w:themeColor="text1"/>
          <w:spacing w:val="1"/>
        </w:rPr>
        <w:t xml:space="preserve"> </w:t>
      </w:r>
      <w:r w:rsidRPr="00B26B5E">
        <w:rPr>
          <w:color w:val="000000" w:themeColor="text1"/>
        </w:rPr>
        <w:t>выбирают</w:t>
      </w:r>
      <w:r w:rsidRPr="00B26B5E">
        <w:rPr>
          <w:color w:val="000000" w:themeColor="text1"/>
          <w:spacing w:val="1"/>
        </w:rPr>
        <w:t xml:space="preserve"> </w:t>
      </w:r>
      <w:r w:rsidRPr="00B26B5E">
        <w:rPr>
          <w:color w:val="000000" w:themeColor="text1"/>
        </w:rPr>
        <w:t>движения,</w:t>
      </w:r>
      <w:r w:rsidRPr="00B26B5E">
        <w:rPr>
          <w:color w:val="000000" w:themeColor="text1"/>
          <w:spacing w:val="1"/>
        </w:rPr>
        <w:t xml:space="preserve"> </w:t>
      </w:r>
      <w:r w:rsidRPr="00B26B5E">
        <w:rPr>
          <w:color w:val="000000" w:themeColor="text1"/>
        </w:rPr>
        <w:t>которые</w:t>
      </w:r>
      <w:r w:rsidRPr="00B26B5E">
        <w:rPr>
          <w:color w:val="000000" w:themeColor="text1"/>
          <w:spacing w:val="1"/>
        </w:rPr>
        <w:t xml:space="preserve"> </w:t>
      </w:r>
      <w:r w:rsidRPr="00B26B5E">
        <w:rPr>
          <w:color w:val="000000" w:themeColor="text1"/>
        </w:rPr>
        <w:t>им</w:t>
      </w:r>
      <w:r w:rsidRPr="00B26B5E">
        <w:rPr>
          <w:color w:val="000000" w:themeColor="text1"/>
          <w:spacing w:val="1"/>
        </w:rPr>
        <w:t xml:space="preserve"> </w:t>
      </w:r>
      <w:r w:rsidRPr="00B26B5E">
        <w:rPr>
          <w:color w:val="000000" w:themeColor="text1"/>
        </w:rPr>
        <w:t>надо</w:t>
      </w:r>
      <w:r w:rsidRPr="00B26B5E">
        <w:rPr>
          <w:color w:val="000000" w:themeColor="text1"/>
          <w:spacing w:val="1"/>
        </w:rPr>
        <w:t xml:space="preserve"> </w:t>
      </w:r>
      <w:r w:rsidRPr="00B26B5E">
        <w:rPr>
          <w:color w:val="000000" w:themeColor="text1"/>
        </w:rPr>
        <w:t>выполнить.</w:t>
      </w:r>
      <w:r w:rsidRPr="00B26B5E">
        <w:rPr>
          <w:color w:val="000000" w:themeColor="text1"/>
          <w:spacing w:val="1"/>
        </w:rPr>
        <w:t xml:space="preserve"> </w:t>
      </w:r>
      <w:r w:rsidRPr="00B26B5E">
        <w:rPr>
          <w:color w:val="000000" w:themeColor="text1"/>
        </w:rPr>
        <w:t>У</w:t>
      </w:r>
      <w:r w:rsidRPr="00B26B5E">
        <w:rPr>
          <w:color w:val="000000" w:themeColor="text1"/>
          <w:spacing w:val="1"/>
        </w:rPr>
        <w:t xml:space="preserve"> </w:t>
      </w:r>
      <w:r w:rsidRPr="00B26B5E">
        <w:rPr>
          <w:color w:val="000000" w:themeColor="text1"/>
        </w:rPr>
        <w:t>них</w:t>
      </w:r>
      <w:r w:rsidRPr="00B26B5E">
        <w:rPr>
          <w:color w:val="000000" w:themeColor="text1"/>
          <w:spacing w:val="1"/>
        </w:rPr>
        <w:t xml:space="preserve"> </w:t>
      </w:r>
      <w:r w:rsidRPr="00B26B5E">
        <w:rPr>
          <w:color w:val="000000" w:themeColor="text1"/>
        </w:rPr>
        <w:t>обычно</w:t>
      </w:r>
      <w:r w:rsidRPr="00B26B5E">
        <w:rPr>
          <w:color w:val="000000" w:themeColor="text1"/>
          <w:spacing w:val="1"/>
        </w:rPr>
        <w:t xml:space="preserve"> </w:t>
      </w:r>
      <w:r w:rsidRPr="00B26B5E">
        <w:rPr>
          <w:color w:val="000000" w:themeColor="text1"/>
        </w:rPr>
        <w:t>отсутствуют</w:t>
      </w:r>
      <w:r w:rsidRPr="00B26B5E">
        <w:rPr>
          <w:color w:val="000000" w:themeColor="text1"/>
          <w:spacing w:val="1"/>
        </w:rPr>
        <w:t xml:space="preserve"> </w:t>
      </w:r>
      <w:r w:rsidRPr="00B26B5E">
        <w:rPr>
          <w:color w:val="000000" w:themeColor="text1"/>
        </w:rPr>
        <w:t>лишние</w:t>
      </w:r>
      <w:r w:rsidRPr="00B26B5E">
        <w:rPr>
          <w:color w:val="000000" w:themeColor="text1"/>
          <w:spacing w:val="1"/>
        </w:rPr>
        <w:t xml:space="preserve"> </w:t>
      </w:r>
      <w:r w:rsidRPr="00B26B5E">
        <w:rPr>
          <w:color w:val="000000" w:themeColor="text1"/>
        </w:rPr>
        <w:t>движения,</w:t>
      </w:r>
      <w:r w:rsidRPr="00B26B5E">
        <w:rPr>
          <w:color w:val="000000" w:themeColor="text1"/>
          <w:spacing w:val="1"/>
        </w:rPr>
        <w:t xml:space="preserve"> </w:t>
      </w:r>
      <w:r w:rsidRPr="00B26B5E">
        <w:rPr>
          <w:color w:val="000000" w:themeColor="text1"/>
        </w:rPr>
        <w:t>которые</w:t>
      </w:r>
      <w:r w:rsidRPr="00B26B5E">
        <w:rPr>
          <w:color w:val="000000" w:themeColor="text1"/>
          <w:spacing w:val="1"/>
        </w:rPr>
        <w:t xml:space="preserve"> </w:t>
      </w:r>
      <w:r w:rsidRPr="00B26B5E">
        <w:rPr>
          <w:color w:val="000000" w:themeColor="text1"/>
        </w:rPr>
        <w:t>наблюдаются</w:t>
      </w:r>
      <w:r w:rsidRPr="00B26B5E">
        <w:rPr>
          <w:color w:val="000000" w:themeColor="text1"/>
          <w:spacing w:val="1"/>
        </w:rPr>
        <w:t xml:space="preserve"> </w:t>
      </w:r>
      <w:r w:rsidRPr="00B26B5E">
        <w:rPr>
          <w:color w:val="000000" w:themeColor="text1"/>
        </w:rPr>
        <w:t>у</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3-5</w:t>
      </w:r>
      <w:r w:rsidRPr="00B26B5E">
        <w:rPr>
          <w:color w:val="000000" w:themeColor="text1"/>
          <w:spacing w:val="70"/>
        </w:rPr>
        <w:t xml:space="preserve"> </w:t>
      </w:r>
      <w:r w:rsidRPr="00B26B5E">
        <w:rPr>
          <w:color w:val="000000" w:themeColor="text1"/>
        </w:rPr>
        <w:t>лет.</w:t>
      </w:r>
      <w:r w:rsidRPr="00B26B5E">
        <w:rPr>
          <w:color w:val="000000" w:themeColor="text1"/>
          <w:spacing w:val="70"/>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период</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5</w:t>
      </w:r>
      <w:r w:rsidRPr="00B26B5E">
        <w:rPr>
          <w:color w:val="000000" w:themeColor="text1"/>
          <w:spacing w:val="1"/>
        </w:rPr>
        <w:t xml:space="preserve"> </w:t>
      </w:r>
      <w:r w:rsidRPr="00B26B5E">
        <w:rPr>
          <w:color w:val="000000" w:themeColor="text1"/>
        </w:rPr>
        <w:t>до</w:t>
      </w:r>
      <w:r w:rsidRPr="00B26B5E">
        <w:rPr>
          <w:color w:val="000000" w:themeColor="text1"/>
          <w:spacing w:val="1"/>
        </w:rPr>
        <w:t xml:space="preserve"> </w:t>
      </w:r>
      <w:r w:rsidRPr="00B26B5E">
        <w:rPr>
          <w:color w:val="000000" w:themeColor="text1"/>
        </w:rPr>
        <w:t>6</w:t>
      </w:r>
      <w:r w:rsidRPr="00B26B5E">
        <w:rPr>
          <w:color w:val="000000" w:themeColor="text1"/>
          <w:spacing w:val="1"/>
        </w:rPr>
        <w:t xml:space="preserve"> </w:t>
      </w:r>
      <w:r w:rsidRPr="00B26B5E">
        <w:rPr>
          <w:color w:val="000000" w:themeColor="text1"/>
        </w:rPr>
        <w:t>лет</w:t>
      </w:r>
      <w:r w:rsidRPr="00B26B5E">
        <w:rPr>
          <w:color w:val="000000" w:themeColor="text1"/>
          <w:spacing w:val="1"/>
        </w:rPr>
        <w:t xml:space="preserve"> </w:t>
      </w:r>
      <w:r w:rsidRPr="00B26B5E">
        <w:rPr>
          <w:color w:val="000000" w:themeColor="text1"/>
        </w:rPr>
        <w:t>ребенок</w:t>
      </w:r>
      <w:r w:rsidRPr="00B26B5E">
        <w:rPr>
          <w:color w:val="000000" w:themeColor="text1"/>
          <w:spacing w:val="1"/>
        </w:rPr>
        <w:t xml:space="preserve"> </w:t>
      </w:r>
      <w:r w:rsidRPr="00B26B5E">
        <w:rPr>
          <w:color w:val="000000" w:themeColor="text1"/>
        </w:rPr>
        <w:t>постепенно</w:t>
      </w:r>
      <w:r w:rsidRPr="00B26B5E">
        <w:rPr>
          <w:color w:val="000000" w:themeColor="text1"/>
          <w:spacing w:val="1"/>
        </w:rPr>
        <w:t xml:space="preserve"> </w:t>
      </w:r>
      <w:r w:rsidRPr="00B26B5E">
        <w:rPr>
          <w:color w:val="000000" w:themeColor="text1"/>
        </w:rPr>
        <w:t>начинает</w:t>
      </w:r>
      <w:r w:rsidRPr="00B26B5E">
        <w:rPr>
          <w:color w:val="000000" w:themeColor="text1"/>
          <w:spacing w:val="1"/>
        </w:rPr>
        <w:t xml:space="preserve"> </w:t>
      </w:r>
      <w:r w:rsidRPr="00B26B5E">
        <w:rPr>
          <w:color w:val="000000" w:themeColor="text1"/>
        </w:rPr>
        <w:t>адекватно</w:t>
      </w:r>
      <w:r w:rsidRPr="00B26B5E">
        <w:rPr>
          <w:color w:val="000000" w:themeColor="text1"/>
          <w:spacing w:val="1"/>
        </w:rPr>
        <w:t xml:space="preserve"> </w:t>
      </w:r>
      <w:r w:rsidRPr="00B26B5E">
        <w:rPr>
          <w:color w:val="000000" w:themeColor="text1"/>
        </w:rPr>
        <w:t>оценивать</w:t>
      </w:r>
      <w:r w:rsidRPr="00B26B5E">
        <w:rPr>
          <w:color w:val="000000" w:themeColor="text1"/>
          <w:spacing w:val="1"/>
        </w:rPr>
        <w:t xml:space="preserve"> </w:t>
      </w:r>
      <w:r w:rsidRPr="00B26B5E">
        <w:rPr>
          <w:color w:val="000000" w:themeColor="text1"/>
        </w:rPr>
        <w:t>результаты</w:t>
      </w:r>
      <w:r w:rsidRPr="00B26B5E">
        <w:rPr>
          <w:color w:val="000000" w:themeColor="text1"/>
          <w:spacing w:val="1"/>
        </w:rPr>
        <w:t xml:space="preserve"> </w:t>
      </w:r>
      <w:r w:rsidRPr="00B26B5E">
        <w:rPr>
          <w:color w:val="000000" w:themeColor="text1"/>
        </w:rPr>
        <w:t>своего</w:t>
      </w:r>
      <w:r w:rsidRPr="00B26B5E">
        <w:rPr>
          <w:color w:val="000000" w:themeColor="text1"/>
          <w:spacing w:val="1"/>
        </w:rPr>
        <w:t xml:space="preserve"> </w:t>
      </w:r>
      <w:r w:rsidRPr="00B26B5E">
        <w:rPr>
          <w:color w:val="000000" w:themeColor="text1"/>
        </w:rPr>
        <w:t>участия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играх</w:t>
      </w:r>
      <w:r w:rsidRPr="00B26B5E">
        <w:rPr>
          <w:color w:val="000000" w:themeColor="text1"/>
          <w:spacing w:val="1"/>
        </w:rPr>
        <w:t xml:space="preserve"> </w:t>
      </w:r>
      <w:r w:rsidRPr="00B26B5E">
        <w:rPr>
          <w:color w:val="000000" w:themeColor="text1"/>
        </w:rPr>
        <w:t>соревновательного</w:t>
      </w:r>
      <w:r w:rsidRPr="00B26B5E">
        <w:rPr>
          <w:color w:val="000000" w:themeColor="text1"/>
          <w:spacing w:val="1"/>
        </w:rPr>
        <w:t xml:space="preserve"> </w:t>
      </w:r>
      <w:r w:rsidRPr="00B26B5E">
        <w:rPr>
          <w:color w:val="000000" w:themeColor="text1"/>
        </w:rPr>
        <w:t>характера.</w:t>
      </w:r>
      <w:r w:rsidRPr="00B26B5E">
        <w:rPr>
          <w:color w:val="000000" w:themeColor="text1"/>
          <w:spacing w:val="1"/>
        </w:rPr>
        <w:t xml:space="preserve"> </w:t>
      </w:r>
      <w:r w:rsidRPr="00B26B5E">
        <w:rPr>
          <w:color w:val="000000" w:themeColor="text1"/>
        </w:rPr>
        <w:t>Удовлетворение</w:t>
      </w:r>
      <w:r w:rsidRPr="00B26B5E">
        <w:rPr>
          <w:color w:val="000000" w:themeColor="text1"/>
          <w:spacing w:val="1"/>
        </w:rPr>
        <w:t xml:space="preserve"> </w:t>
      </w:r>
      <w:r w:rsidRPr="00B26B5E">
        <w:rPr>
          <w:color w:val="000000" w:themeColor="text1"/>
        </w:rPr>
        <w:t>полученным</w:t>
      </w:r>
      <w:r w:rsidRPr="00B26B5E">
        <w:rPr>
          <w:color w:val="000000" w:themeColor="text1"/>
          <w:spacing w:val="1"/>
        </w:rPr>
        <w:t xml:space="preserve"> </w:t>
      </w:r>
      <w:r w:rsidRPr="00B26B5E">
        <w:rPr>
          <w:color w:val="000000" w:themeColor="text1"/>
        </w:rPr>
        <w:t>результатом</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6</w:t>
      </w:r>
      <w:r w:rsidRPr="00B26B5E">
        <w:rPr>
          <w:color w:val="000000" w:themeColor="text1"/>
          <w:spacing w:val="1"/>
        </w:rPr>
        <w:t xml:space="preserve"> </w:t>
      </w:r>
      <w:r w:rsidRPr="00B26B5E">
        <w:rPr>
          <w:color w:val="000000" w:themeColor="text1"/>
        </w:rPr>
        <w:t>годам</w:t>
      </w:r>
      <w:r w:rsidRPr="00B26B5E">
        <w:rPr>
          <w:color w:val="000000" w:themeColor="text1"/>
          <w:spacing w:val="1"/>
        </w:rPr>
        <w:t xml:space="preserve"> </w:t>
      </w:r>
      <w:r w:rsidRPr="00B26B5E">
        <w:rPr>
          <w:color w:val="000000" w:themeColor="text1"/>
        </w:rPr>
        <w:t>начинает</w:t>
      </w:r>
      <w:r w:rsidRPr="00B26B5E">
        <w:rPr>
          <w:color w:val="000000" w:themeColor="text1"/>
          <w:spacing w:val="1"/>
        </w:rPr>
        <w:t xml:space="preserve"> </w:t>
      </w:r>
      <w:r w:rsidRPr="00B26B5E">
        <w:rPr>
          <w:color w:val="000000" w:themeColor="text1"/>
        </w:rPr>
        <w:t>доставлять</w:t>
      </w:r>
      <w:r w:rsidRPr="00B26B5E">
        <w:rPr>
          <w:color w:val="000000" w:themeColor="text1"/>
          <w:spacing w:val="1"/>
        </w:rPr>
        <w:t xml:space="preserve"> </w:t>
      </w:r>
      <w:r w:rsidRPr="00B26B5E">
        <w:rPr>
          <w:color w:val="000000" w:themeColor="text1"/>
        </w:rPr>
        <w:t>ребенку радость, способствует эмоциональному благополучию и поддерживает</w:t>
      </w:r>
      <w:r w:rsidRPr="00B26B5E">
        <w:rPr>
          <w:color w:val="000000" w:themeColor="text1"/>
          <w:spacing w:val="1"/>
        </w:rPr>
        <w:t xml:space="preserve"> </w:t>
      </w:r>
      <w:r w:rsidRPr="00B26B5E">
        <w:rPr>
          <w:color w:val="000000" w:themeColor="text1"/>
        </w:rPr>
        <w:t>положительное отношение к себе («я хороший, ловкий» и т.д.). Уже начинают</w:t>
      </w:r>
      <w:r w:rsidRPr="00B26B5E">
        <w:rPr>
          <w:color w:val="000000" w:themeColor="text1"/>
          <w:spacing w:val="1"/>
        </w:rPr>
        <w:t xml:space="preserve"> </w:t>
      </w:r>
      <w:r w:rsidRPr="00B26B5E">
        <w:rPr>
          <w:color w:val="000000" w:themeColor="text1"/>
        </w:rPr>
        <w:t>наблюдаться различия в движениях мальчиков и девочек (у мальчиков - более</w:t>
      </w:r>
      <w:r w:rsidRPr="00B26B5E">
        <w:rPr>
          <w:color w:val="000000" w:themeColor="text1"/>
          <w:spacing w:val="1"/>
        </w:rPr>
        <w:t xml:space="preserve"> </w:t>
      </w:r>
      <w:r w:rsidRPr="00B26B5E">
        <w:rPr>
          <w:color w:val="000000" w:themeColor="text1"/>
        </w:rPr>
        <w:t>прерывистые,</w:t>
      </w:r>
      <w:r w:rsidRPr="00B26B5E">
        <w:rPr>
          <w:color w:val="000000" w:themeColor="text1"/>
          <w:spacing w:val="1"/>
        </w:rPr>
        <w:t xml:space="preserve"> </w:t>
      </w:r>
      <w:r w:rsidRPr="00B26B5E">
        <w:rPr>
          <w:color w:val="000000" w:themeColor="text1"/>
        </w:rPr>
        <w:t>у</w:t>
      </w:r>
      <w:r w:rsidRPr="00B26B5E">
        <w:rPr>
          <w:color w:val="000000" w:themeColor="text1"/>
          <w:spacing w:val="1"/>
        </w:rPr>
        <w:t xml:space="preserve"> </w:t>
      </w:r>
      <w:r w:rsidRPr="00B26B5E">
        <w:rPr>
          <w:color w:val="000000" w:themeColor="text1"/>
        </w:rPr>
        <w:t>девочек</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Pr="00B26B5E">
        <w:rPr>
          <w:color w:val="000000" w:themeColor="text1"/>
        </w:rPr>
        <w:t>мягкие,</w:t>
      </w:r>
      <w:r w:rsidRPr="00B26B5E">
        <w:rPr>
          <w:color w:val="000000" w:themeColor="text1"/>
          <w:spacing w:val="1"/>
        </w:rPr>
        <w:t xml:space="preserve"> </w:t>
      </w:r>
      <w:r w:rsidRPr="00B26B5E">
        <w:rPr>
          <w:color w:val="000000" w:themeColor="text1"/>
        </w:rPr>
        <w:t>плавные). К</w:t>
      </w:r>
      <w:r w:rsidRPr="00B26B5E">
        <w:rPr>
          <w:color w:val="000000" w:themeColor="text1"/>
          <w:spacing w:val="1"/>
        </w:rPr>
        <w:t xml:space="preserve"> </w:t>
      </w:r>
      <w:r w:rsidRPr="00B26B5E">
        <w:rPr>
          <w:color w:val="000000" w:themeColor="text1"/>
        </w:rPr>
        <w:t>6</w:t>
      </w:r>
      <w:r w:rsidRPr="00B26B5E">
        <w:rPr>
          <w:color w:val="000000" w:themeColor="text1"/>
          <w:spacing w:val="1"/>
        </w:rPr>
        <w:t xml:space="preserve"> </w:t>
      </w:r>
      <w:r w:rsidRPr="00B26B5E">
        <w:rPr>
          <w:color w:val="000000" w:themeColor="text1"/>
        </w:rPr>
        <w:t>годам</w:t>
      </w:r>
      <w:r w:rsidRPr="00B26B5E">
        <w:rPr>
          <w:color w:val="000000" w:themeColor="text1"/>
          <w:spacing w:val="1"/>
        </w:rPr>
        <w:t xml:space="preserve"> </w:t>
      </w:r>
      <w:r w:rsidRPr="00B26B5E">
        <w:rPr>
          <w:color w:val="000000" w:themeColor="text1"/>
        </w:rPr>
        <w:t>совершенствуется</w:t>
      </w:r>
      <w:r w:rsidRPr="00B26B5E">
        <w:rPr>
          <w:color w:val="000000" w:themeColor="text1"/>
          <w:spacing w:val="1"/>
        </w:rPr>
        <w:t xml:space="preserve"> </w:t>
      </w:r>
      <w:r w:rsidRPr="00B26B5E">
        <w:rPr>
          <w:color w:val="000000" w:themeColor="text1"/>
        </w:rPr>
        <w:t xml:space="preserve">развитие мелкой </w:t>
      </w:r>
      <w:r w:rsidRPr="00B26B5E">
        <w:rPr>
          <w:i/>
          <w:color w:val="000000" w:themeColor="text1"/>
        </w:rPr>
        <w:t xml:space="preserve">моторики </w:t>
      </w:r>
      <w:r w:rsidRPr="00B26B5E">
        <w:rPr>
          <w:color w:val="000000" w:themeColor="text1"/>
        </w:rPr>
        <w:t>пальцев рук. Некоторые дети могут продеть шнурок</w:t>
      </w:r>
      <w:r w:rsidRPr="00B26B5E">
        <w:rPr>
          <w:color w:val="000000" w:themeColor="text1"/>
          <w:spacing w:val="-67"/>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ботинок и</w:t>
      </w:r>
      <w:r w:rsidRPr="00B26B5E">
        <w:rPr>
          <w:color w:val="000000" w:themeColor="text1"/>
          <w:spacing w:val="1"/>
        </w:rPr>
        <w:t xml:space="preserve"> </w:t>
      </w:r>
      <w:r w:rsidRPr="00B26B5E">
        <w:rPr>
          <w:color w:val="000000" w:themeColor="text1"/>
        </w:rPr>
        <w:t>завязать</w:t>
      </w:r>
      <w:r w:rsidRPr="00B26B5E">
        <w:rPr>
          <w:color w:val="000000" w:themeColor="text1"/>
          <w:spacing w:val="-1"/>
        </w:rPr>
        <w:t xml:space="preserve"> </w:t>
      </w:r>
      <w:r w:rsidRPr="00B26B5E">
        <w:rPr>
          <w:color w:val="000000" w:themeColor="text1"/>
        </w:rPr>
        <w:t>бантиком.</w:t>
      </w:r>
    </w:p>
    <w:p w14:paraId="03337CC5" w14:textId="77777777" w:rsidR="003858CB" w:rsidRPr="00B26B5E" w:rsidRDefault="0038047A" w:rsidP="00B26B5E">
      <w:pPr>
        <w:pStyle w:val="a3"/>
        <w:spacing w:before="1"/>
        <w:ind w:left="142" w:right="404"/>
        <w:jc w:val="both"/>
        <w:rPr>
          <w:color w:val="000000" w:themeColor="text1"/>
        </w:rPr>
      </w:pPr>
      <w:r w:rsidRPr="00B26B5E">
        <w:rPr>
          <w:color w:val="000000" w:themeColor="text1"/>
        </w:rPr>
        <w:t xml:space="preserve">В старшем возрасте продолжают совершенствоваться </w:t>
      </w:r>
      <w:r w:rsidRPr="00B26B5E">
        <w:rPr>
          <w:i/>
          <w:color w:val="000000" w:themeColor="text1"/>
        </w:rPr>
        <w:t>культурно -гигиенические</w:t>
      </w:r>
      <w:r w:rsidRPr="00B26B5E">
        <w:rPr>
          <w:i/>
          <w:color w:val="000000" w:themeColor="text1"/>
          <w:spacing w:val="-67"/>
        </w:rPr>
        <w:t xml:space="preserve"> </w:t>
      </w:r>
      <w:r w:rsidRPr="00B26B5E">
        <w:rPr>
          <w:i/>
          <w:color w:val="000000" w:themeColor="text1"/>
        </w:rPr>
        <w:t>навыки</w:t>
      </w:r>
      <w:r w:rsidRPr="00B26B5E">
        <w:rPr>
          <w:color w:val="000000" w:themeColor="text1"/>
        </w:rPr>
        <w:t>:</w:t>
      </w:r>
      <w:r w:rsidRPr="00B26B5E">
        <w:rPr>
          <w:color w:val="000000" w:themeColor="text1"/>
          <w:spacing w:val="1"/>
        </w:rPr>
        <w:t xml:space="preserve"> </w:t>
      </w:r>
      <w:r w:rsidRPr="00B26B5E">
        <w:rPr>
          <w:color w:val="000000" w:themeColor="text1"/>
        </w:rPr>
        <w:t>умеет</w:t>
      </w:r>
      <w:r w:rsidRPr="00B26B5E">
        <w:rPr>
          <w:color w:val="000000" w:themeColor="text1"/>
          <w:spacing w:val="1"/>
        </w:rPr>
        <w:t xml:space="preserve"> </w:t>
      </w:r>
      <w:r w:rsidRPr="00B26B5E">
        <w:rPr>
          <w:color w:val="000000" w:themeColor="text1"/>
        </w:rPr>
        <w:t>одеться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соответствии</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условиями</w:t>
      </w:r>
      <w:r w:rsidRPr="00B26B5E">
        <w:rPr>
          <w:color w:val="000000" w:themeColor="text1"/>
          <w:spacing w:val="1"/>
        </w:rPr>
        <w:t xml:space="preserve"> </w:t>
      </w:r>
      <w:r w:rsidRPr="00B26B5E">
        <w:rPr>
          <w:color w:val="000000" w:themeColor="text1"/>
        </w:rPr>
        <w:t>погоды,</w:t>
      </w:r>
      <w:r w:rsidRPr="00B26B5E">
        <w:rPr>
          <w:color w:val="000000" w:themeColor="text1"/>
          <w:spacing w:val="71"/>
        </w:rPr>
        <w:t xml:space="preserve"> </w:t>
      </w:r>
      <w:r w:rsidRPr="00B26B5E">
        <w:rPr>
          <w:color w:val="000000" w:themeColor="text1"/>
        </w:rPr>
        <w:t>выполняет</w:t>
      </w:r>
      <w:r w:rsidRPr="00B26B5E">
        <w:rPr>
          <w:color w:val="000000" w:themeColor="text1"/>
          <w:spacing w:val="1"/>
        </w:rPr>
        <w:t xml:space="preserve"> </w:t>
      </w:r>
      <w:r w:rsidRPr="00B26B5E">
        <w:rPr>
          <w:color w:val="000000" w:themeColor="text1"/>
        </w:rPr>
        <w:t>основные правила личной гигиены, соблюдает правила приема пищи, проявляет</w:t>
      </w:r>
      <w:r w:rsidRPr="00B26B5E">
        <w:rPr>
          <w:color w:val="000000" w:themeColor="text1"/>
          <w:spacing w:val="-67"/>
        </w:rPr>
        <w:t xml:space="preserve"> </w:t>
      </w:r>
      <w:r w:rsidRPr="00B26B5E">
        <w:rPr>
          <w:color w:val="000000" w:themeColor="text1"/>
        </w:rPr>
        <w:t>навыки самостоятельности. Полезные привычки способствуют усвоению основ</w:t>
      </w:r>
      <w:r w:rsidRPr="00B26B5E">
        <w:rPr>
          <w:color w:val="000000" w:themeColor="text1"/>
          <w:spacing w:val="1"/>
        </w:rPr>
        <w:t xml:space="preserve"> </w:t>
      </w:r>
      <w:r w:rsidRPr="00B26B5E">
        <w:rPr>
          <w:color w:val="000000" w:themeColor="text1"/>
        </w:rPr>
        <w:t>здорового</w:t>
      </w:r>
      <w:r w:rsidRPr="00B26B5E">
        <w:rPr>
          <w:color w:val="000000" w:themeColor="text1"/>
          <w:spacing w:val="1"/>
        </w:rPr>
        <w:t xml:space="preserve"> </w:t>
      </w:r>
      <w:r w:rsidRPr="00B26B5E">
        <w:rPr>
          <w:color w:val="000000" w:themeColor="text1"/>
        </w:rPr>
        <w:lastRenderedPageBreak/>
        <w:t>образа</w:t>
      </w:r>
      <w:r w:rsidRPr="00B26B5E">
        <w:rPr>
          <w:color w:val="000000" w:themeColor="text1"/>
          <w:spacing w:val="3"/>
        </w:rPr>
        <w:t xml:space="preserve"> </w:t>
      </w:r>
      <w:r w:rsidRPr="00B26B5E">
        <w:rPr>
          <w:color w:val="000000" w:themeColor="text1"/>
        </w:rPr>
        <w:t>жизни.</w:t>
      </w:r>
    </w:p>
    <w:p w14:paraId="69464963" w14:textId="77777777" w:rsidR="003858CB" w:rsidRPr="00B26B5E" w:rsidRDefault="0038047A" w:rsidP="00B26B5E">
      <w:pPr>
        <w:spacing w:line="321" w:lineRule="exact"/>
        <w:ind w:left="142"/>
        <w:jc w:val="both"/>
        <w:rPr>
          <w:i/>
          <w:color w:val="000000" w:themeColor="text1"/>
          <w:sz w:val="28"/>
          <w:szCs w:val="28"/>
        </w:rPr>
      </w:pPr>
      <w:r w:rsidRPr="00B26B5E">
        <w:rPr>
          <w:i/>
          <w:color w:val="000000" w:themeColor="text1"/>
          <w:sz w:val="28"/>
          <w:szCs w:val="28"/>
        </w:rPr>
        <w:t>Познавательно-речевое</w:t>
      </w:r>
      <w:r w:rsidRPr="00B26B5E">
        <w:rPr>
          <w:i/>
          <w:color w:val="000000" w:themeColor="text1"/>
          <w:spacing w:val="-7"/>
          <w:sz w:val="28"/>
          <w:szCs w:val="28"/>
        </w:rPr>
        <w:t xml:space="preserve"> </w:t>
      </w:r>
      <w:r w:rsidRPr="00B26B5E">
        <w:rPr>
          <w:i/>
          <w:color w:val="000000" w:themeColor="text1"/>
          <w:sz w:val="28"/>
          <w:szCs w:val="28"/>
        </w:rPr>
        <w:t>развитие</w:t>
      </w:r>
    </w:p>
    <w:p w14:paraId="487A4CAA" w14:textId="77777777" w:rsidR="003858CB" w:rsidRPr="00B26B5E" w:rsidRDefault="0038047A" w:rsidP="002945BA">
      <w:pPr>
        <w:pStyle w:val="a3"/>
        <w:ind w:left="142" w:right="402"/>
        <w:jc w:val="both"/>
        <w:rPr>
          <w:color w:val="000000" w:themeColor="text1"/>
        </w:rPr>
      </w:pPr>
      <w:r w:rsidRPr="00B26B5E">
        <w:rPr>
          <w:i/>
          <w:color w:val="000000" w:themeColor="text1"/>
        </w:rPr>
        <w:t xml:space="preserve">Общение </w:t>
      </w:r>
      <w:r w:rsidRPr="00B26B5E">
        <w:rPr>
          <w:color w:val="000000" w:themeColor="text1"/>
        </w:rPr>
        <w:t>детей выражается в свободном диалоге со сверстниками и взрослыми,</w:t>
      </w:r>
      <w:r w:rsidRPr="00B26B5E">
        <w:rPr>
          <w:color w:val="000000" w:themeColor="text1"/>
          <w:spacing w:val="1"/>
        </w:rPr>
        <w:t xml:space="preserve"> </w:t>
      </w:r>
      <w:r w:rsidRPr="00B26B5E">
        <w:rPr>
          <w:color w:val="000000" w:themeColor="text1"/>
        </w:rPr>
        <w:t>выражении</w:t>
      </w:r>
      <w:r w:rsidRPr="00B26B5E">
        <w:rPr>
          <w:color w:val="000000" w:themeColor="text1"/>
          <w:spacing w:val="1"/>
        </w:rPr>
        <w:t xml:space="preserve"> </w:t>
      </w:r>
      <w:r w:rsidRPr="00B26B5E">
        <w:rPr>
          <w:color w:val="000000" w:themeColor="text1"/>
        </w:rPr>
        <w:t>своих</w:t>
      </w:r>
      <w:r w:rsidRPr="00B26B5E">
        <w:rPr>
          <w:color w:val="000000" w:themeColor="text1"/>
          <w:spacing w:val="1"/>
        </w:rPr>
        <w:t xml:space="preserve"> </w:t>
      </w:r>
      <w:r w:rsidRPr="00B26B5E">
        <w:rPr>
          <w:color w:val="000000" w:themeColor="text1"/>
        </w:rPr>
        <w:t>чувств</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намерений</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помощью</w:t>
      </w:r>
      <w:r w:rsidRPr="00B26B5E">
        <w:rPr>
          <w:color w:val="000000" w:themeColor="text1"/>
          <w:spacing w:val="1"/>
        </w:rPr>
        <w:t xml:space="preserve"> </w:t>
      </w:r>
      <w:r w:rsidRPr="00B26B5E">
        <w:rPr>
          <w:color w:val="000000" w:themeColor="text1"/>
        </w:rPr>
        <w:t>речевых</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неречевых</w:t>
      </w:r>
      <w:r w:rsidRPr="00B26B5E">
        <w:rPr>
          <w:color w:val="000000" w:themeColor="text1"/>
          <w:spacing w:val="1"/>
        </w:rPr>
        <w:t xml:space="preserve"> </w:t>
      </w:r>
      <w:r w:rsidRPr="00B26B5E">
        <w:rPr>
          <w:color w:val="000000" w:themeColor="text1"/>
        </w:rPr>
        <w:t>(жестовых,</w:t>
      </w:r>
      <w:r w:rsidRPr="00B26B5E">
        <w:rPr>
          <w:color w:val="000000" w:themeColor="text1"/>
          <w:spacing w:val="1"/>
        </w:rPr>
        <w:t xml:space="preserve"> </w:t>
      </w:r>
      <w:r w:rsidRPr="00B26B5E">
        <w:rPr>
          <w:color w:val="000000" w:themeColor="text1"/>
        </w:rPr>
        <w:t>мимических,</w:t>
      </w:r>
      <w:r w:rsidRPr="00B26B5E">
        <w:rPr>
          <w:color w:val="000000" w:themeColor="text1"/>
          <w:spacing w:val="1"/>
        </w:rPr>
        <w:t xml:space="preserve"> </w:t>
      </w:r>
      <w:r w:rsidRPr="00B26B5E">
        <w:rPr>
          <w:color w:val="000000" w:themeColor="text1"/>
        </w:rPr>
        <w:t>пантомимических)</w:t>
      </w:r>
      <w:r w:rsidRPr="00B26B5E">
        <w:rPr>
          <w:color w:val="000000" w:themeColor="text1"/>
          <w:spacing w:val="1"/>
        </w:rPr>
        <w:t xml:space="preserve"> </w:t>
      </w:r>
      <w:r w:rsidRPr="00B26B5E">
        <w:rPr>
          <w:color w:val="000000" w:themeColor="text1"/>
        </w:rPr>
        <w:t>средств.</w:t>
      </w:r>
      <w:r w:rsidRPr="00B26B5E">
        <w:rPr>
          <w:color w:val="000000" w:themeColor="text1"/>
          <w:spacing w:val="1"/>
        </w:rPr>
        <w:t xml:space="preserve"> </w:t>
      </w:r>
      <w:r w:rsidRPr="00B26B5E">
        <w:rPr>
          <w:color w:val="000000" w:themeColor="text1"/>
        </w:rPr>
        <w:t>Продолжает</w:t>
      </w:r>
      <w:r w:rsidRPr="00B26B5E">
        <w:rPr>
          <w:color w:val="000000" w:themeColor="text1"/>
          <w:spacing w:val="1"/>
        </w:rPr>
        <w:t xml:space="preserve"> </w:t>
      </w:r>
      <w:r w:rsidRPr="00B26B5E">
        <w:rPr>
          <w:color w:val="000000" w:themeColor="text1"/>
        </w:rPr>
        <w:t>совершенствоваться</w:t>
      </w:r>
      <w:r w:rsidRPr="00B26B5E">
        <w:rPr>
          <w:color w:val="000000" w:themeColor="text1"/>
          <w:spacing w:val="57"/>
        </w:rPr>
        <w:t xml:space="preserve"> </w:t>
      </w:r>
      <w:r w:rsidRPr="00B26B5E">
        <w:rPr>
          <w:i/>
          <w:color w:val="000000" w:themeColor="text1"/>
        </w:rPr>
        <w:t>речь</w:t>
      </w:r>
      <w:r w:rsidRPr="00B26B5E">
        <w:rPr>
          <w:color w:val="000000" w:themeColor="text1"/>
        </w:rPr>
        <w:t>,</w:t>
      </w:r>
      <w:r w:rsidRPr="00B26B5E">
        <w:rPr>
          <w:color w:val="000000" w:themeColor="text1"/>
          <w:spacing w:val="57"/>
        </w:rPr>
        <w:t xml:space="preserve"> </w:t>
      </w:r>
      <w:r w:rsidRPr="00B26B5E">
        <w:rPr>
          <w:color w:val="000000" w:themeColor="text1"/>
        </w:rPr>
        <w:t>в</w:t>
      </w:r>
      <w:r w:rsidRPr="00B26B5E">
        <w:rPr>
          <w:color w:val="000000" w:themeColor="text1"/>
          <w:spacing w:val="53"/>
        </w:rPr>
        <w:t xml:space="preserve"> </w:t>
      </w:r>
      <w:r w:rsidRPr="00B26B5E">
        <w:rPr>
          <w:color w:val="000000" w:themeColor="text1"/>
        </w:rPr>
        <w:t>том</w:t>
      </w:r>
      <w:r w:rsidRPr="00B26B5E">
        <w:rPr>
          <w:color w:val="000000" w:themeColor="text1"/>
          <w:spacing w:val="56"/>
        </w:rPr>
        <w:t xml:space="preserve"> </w:t>
      </w:r>
      <w:r w:rsidRPr="00B26B5E">
        <w:rPr>
          <w:color w:val="000000" w:themeColor="text1"/>
        </w:rPr>
        <w:t>числе</w:t>
      </w:r>
      <w:r w:rsidRPr="00B26B5E">
        <w:rPr>
          <w:color w:val="000000" w:themeColor="text1"/>
          <w:spacing w:val="56"/>
        </w:rPr>
        <w:t xml:space="preserve"> </w:t>
      </w:r>
      <w:r w:rsidRPr="00B26B5E">
        <w:rPr>
          <w:color w:val="000000" w:themeColor="text1"/>
        </w:rPr>
        <w:t>ее</w:t>
      </w:r>
      <w:r w:rsidRPr="00B26B5E">
        <w:rPr>
          <w:color w:val="000000" w:themeColor="text1"/>
          <w:spacing w:val="51"/>
        </w:rPr>
        <w:t xml:space="preserve"> </w:t>
      </w:r>
      <w:r w:rsidRPr="00B26B5E">
        <w:rPr>
          <w:color w:val="000000" w:themeColor="text1"/>
        </w:rPr>
        <w:t>звуковая</w:t>
      </w:r>
      <w:r w:rsidRPr="00B26B5E">
        <w:rPr>
          <w:color w:val="000000" w:themeColor="text1"/>
          <w:spacing w:val="56"/>
        </w:rPr>
        <w:t xml:space="preserve"> </w:t>
      </w:r>
      <w:r w:rsidRPr="00B26B5E">
        <w:rPr>
          <w:color w:val="000000" w:themeColor="text1"/>
        </w:rPr>
        <w:t>сторона.</w:t>
      </w:r>
      <w:r w:rsidRPr="00B26B5E">
        <w:rPr>
          <w:color w:val="000000" w:themeColor="text1"/>
          <w:spacing w:val="57"/>
        </w:rPr>
        <w:t xml:space="preserve"> </w:t>
      </w:r>
      <w:r w:rsidRPr="00B26B5E">
        <w:rPr>
          <w:color w:val="000000" w:themeColor="text1"/>
        </w:rPr>
        <w:t>Дети</w:t>
      </w:r>
      <w:r w:rsidRPr="00B26B5E">
        <w:rPr>
          <w:color w:val="000000" w:themeColor="text1"/>
          <w:spacing w:val="55"/>
        </w:rPr>
        <w:t xml:space="preserve"> </w:t>
      </w:r>
      <w:r w:rsidRPr="00B26B5E">
        <w:rPr>
          <w:color w:val="000000" w:themeColor="text1"/>
        </w:rPr>
        <w:t>могут</w:t>
      </w:r>
      <w:r w:rsidR="002945BA">
        <w:rPr>
          <w:color w:val="000000" w:themeColor="text1"/>
        </w:rPr>
        <w:t xml:space="preserve"> </w:t>
      </w:r>
      <w:r w:rsidRPr="00B26B5E">
        <w:rPr>
          <w:color w:val="000000" w:themeColor="text1"/>
        </w:rPr>
        <w:t>правильно воспроизводить шипящие, свистящие и сонорные звуки. Развивается</w:t>
      </w:r>
      <w:r w:rsidRPr="00B26B5E">
        <w:rPr>
          <w:color w:val="000000" w:themeColor="text1"/>
          <w:spacing w:val="-67"/>
        </w:rPr>
        <w:t xml:space="preserve"> </w:t>
      </w:r>
      <w:r w:rsidRPr="00B26B5E">
        <w:rPr>
          <w:color w:val="000000" w:themeColor="text1"/>
        </w:rPr>
        <w:t>фонематический слух, интонационная выразительность речи при чтении стихов</w:t>
      </w:r>
      <w:r w:rsidRPr="00B26B5E">
        <w:rPr>
          <w:color w:val="000000" w:themeColor="text1"/>
          <w:spacing w:val="-67"/>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сюжетно-ролевой</w:t>
      </w:r>
      <w:r w:rsidRPr="00B26B5E">
        <w:rPr>
          <w:color w:val="000000" w:themeColor="text1"/>
          <w:spacing w:val="1"/>
        </w:rPr>
        <w:t xml:space="preserve"> </w:t>
      </w:r>
      <w:r w:rsidRPr="00B26B5E">
        <w:rPr>
          <w:color w:val="000000" w:themeColor="text1"/>
        </w:rPr>
        <w:t>игре</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повседневной</w:t>
      </w:r>
      <w:r w:rsidRPr="00B26B5E">
        <w:rPr>
          <w:color w:val="000000" w:themeColor="text1"/>
          <w:spacing w:val="1"/>
        </w:rPr>
        <w:t xml:space="preserve"> </w:t>
      </w:r>
      <w:r w:rsidRPr="00B26B5E">
        <w:rPr>
          <w:color w:val="000000" w:themeColor="text1"/>
        </w:rPr>
        <w:t>жизни.</w:t>
      </w:r>
      <w:r w:rsidRPr="00B26B5E">
        <w:rPr>
          <w:color w:val="000000" w:themeColor="text1"/>
          <w:spacing w:val="1"/>
        </w:rPr>
        <w:t xml:space="preserve"> </w:t>
      </w:r>
      <w:r w:rsidRPr="00B26B5E">
        <w:rPr>
          <w:color w:val="000000" w:themeColor="text1"/>
        </w:rPr>
        <w:t>Совершенствуется</w:t>
      </w:r>
      <w:r w:rsidRPr="00B26B5E">
        <w:rPr>
          <w:color w:val="000000" w:themeColor="text1"/>
          <w:spacing w:val="1"/>
        </w:rPr>
        <w:t xml:space="preserve"> </w:t>
      </w:r>
      <w:r w:rsidRPr="00B26B5E">
        <w:rPr>
          <w:color w:val="000000" w:themeColor="text1"/>
        </w:rPr>
        <w:t>грамматический</w:t>
      </w:r>
      <w:r w:rsidRPr="00B26B5E">
        <w:rPr>
          <w:color w:val="000000" w:themeColor="text1"/>
          <w:spacing w:val="1"/>
        </w:rPr>
        <w:t xml:space="preserve"> </w:t>
      </w:r>
      <w:r w:rsidRPr="00B26B5E">
        <w:rPr>
          <w:color w:val="000000" w:themeColor="text1"/>
        </w:rPr>
        <w:t>строй</w:t>
      </w:r>
      <w:r w:rsidRPr="00B26B5E">
        <w:rPr>
          <w:color w:val="000000" w:themeColor="text1"/>
          <w:spacing w:val="1"/>
        </w:rPr>
        <w:t xml:space="preserve"> </w:t>
      </w:r>
      <w:r w:rsidRPr="00B26B5E">
        <w:rPr>
          <w:color w:val="000000" w:themeColor="text1"/>
        </w:rPr>
        <w:t>речи.</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используют</w:t>
      </w:r>
      <w:r w:rsidRPr="00B26B5E">
        <w:rPr>
          <w:color w:val="000000" w:themeColor="text1"/>
          <w:spacing w:val="1"/>
        </w:rPr>
        <w:t xml:space="preserve"> </w:t>
      </w:r>
      <w:r w:rsidRPr="00B26B5E">
        <w:rPr>
          <w:color w:val="000000" w:themeColor="text1"/>
        </w:rPr>
        <w:t>все</w:t>
      </w:r>
      <w:r w:rsidRPr="00B26B5E">
        <w:rPr>
          <w:color w:val="000000" w:themeColor="text1"/>
          <w:spacing w:val="1"/>
        </w:rPr>
        <w:t xml:space="preserve"> </w:t>
      </w:r>
      <w:r w:rsidRPr="00B26B5E">
        <w:rPr>
          <w:color w:val="000000" w:themeColor="text1"/>
        </w:rPr>
        <w:t>части</w:t>
      </w:r>
      <w:r w:rsidRPr="00B26B5E">
        <w:rPr>
          <w:color w:val="000000" w:themeColor="text1"/>
          <w:spacing w:val="1"/>
        </w:rPr>
        <w:t xml:space="preserve"> </w:t>
      </w:r>
      <w:r w:rsidRPr="00B26B5E">
        <w:rPr>
          <w:color w:val="000000" w:themeColor="text1"/>
        </w:rPr>
        <w:t>речи,</w:t>
      </w:r>
      <w:r w:rsidRPr="00B26B5E">
        <w:rPr>
          <w:color w:val="000000" w:themeColor="text1"/>
          <w:spacing w:val="1"/>
        </w:rPr>
        <w:t xml:space="preserve"> </w:t>
      </w:r>
      <w:r w:rsidRPr="00B26B5E">
        <w:rPr>
          <w:color w:val="000000" w:themeColor="text1"/>
        </w:rPr>
        <w:t>активно</w:t>
      </w:r>
      <w:r w:rsidRPr="00B26B5E">
        <w:rPr>
          <w:color w:val="000000" w:themeColor="text1"/>
          <w:spacing w:val="1"/>
        </w:rPr>
        <w:t xml:space="preserve"> </w:t>
      </w:r>
      <w:r w:rsidRPr="00B26B5E">
        <w:rPr>
          <w:color w:val="000000" w:themeColor="text1"/>
        </w:rPr>
        <w:t>занимаются</w:t>
      </w:r>
      <w:r w:rsidRPr="00B26B5E">
        <w:rPr>
          <w:color w:val="000000" w:themeColor="text1"/>
          <w:spacing w:val="1"/>
        </w:rPr>
        <w:t xml:space="preserve"> </w:t>
      </w:r>
      <w:r w:rsidRPr="00B26B5E">
        <w:rPr>
          <w:color w:val="000000" w:themeColor="text1"/>
        </w:rPr>
        <w:t>словотворчеством.</w:t>
      </w:r>
      <w:r w:rsidRPr="00B26B5E">
        <w:rPr>
          <w:color w:val="000000" w:themeColor="text1"/>
          <w:spacing w:val="1"/>
        </w:rPr>
        <w:t xml:space="preserve"> </w:t>
      </w:r>
      <w:r w:rsidRPr="00B26B5E">
        <w:rPr>
          <w:color w:val="000000" w:themeColor="text1"/>
        </w:rPr>
        <w:t>Богаче</w:t>
      </w:r>
      <w:r w:rsidRPr="00B26B5E">
        <w:rPr>
          <w:color w:val="000000" w:themeColor="text1"/>
          <w:spacing w:val="1"/>
        </w:rPr>
        <w:t xml:space="preserve"> </w:t>
      </w:r>
      <w:r w:rsidRPr="00B26B5E">
        <w:rPr>
          <w:color w:val="000000" w:themeColor="text1"/>
        </w:rPr>
        <w:t>становится</w:t>
      </w:r>
      <w:r w:rsidRPr="00B26B5E">
        <w:rPr>
          <w:color w:val="000000" w:themeColor="text1"/>
          <w:spacing w:val="1"/>
        </w:rPr>
        <w:t xml:space="preserve"> </w:t>
      </w:r>
      <w:r w:rsidRPr="00B26B5E">
        <w:rPr>
          <w:color w:val="000000" w:themeColor="text1"/>
        </w:rPr>
        <w:t>лексика:</w:t>
      </w:r>
      <w:r w:rsidRPr="00B26B5E">
        <w:rPr>
          <w:color w:val="000000" w:themeColor="text1"/>
          <w:spacing w:val="1"/>
        </w:rPr>
        <w:t xml:space="preserve"> </w:t>
      </w:r>
      <w:r w:rsidRPr="00B26B5E">
        <w:rPr>
          <w:color w:val="000000" w:themeColor="text1"/>
        </w:rPr>
        <w:t>активно</w:t>
      </w:r>
      <w:r w:rsidRPr="00B26B5E">
        <w:rPr>
          <w:color w:val="000000" w:themeColor="text1"/>
          <w:spacing w:val="1"/>
        </w:rPr>
        <w:t xml:space="preserve"> </w:t>
      </w:r>
      <w:r w:rsidRPr="00B26B5E">
        <w:rPr>
          <w:color w:val="000000" w:themeColor="text1"/>
        </w:rPr>
        <w:t>используются</w:t>
      </w:r>
      <w:r w:rsidRPr="00B26B5E">
        <w:rPr>
          <w:color w:val="000000" w:themeColor="text1"/>
          <w:spacing w:val="1"/>
        </w:rPr>
        <w:t xml:space="preserve"> </w:t>
      </w:r>
      <w:r w:rsidRPr="00B26B5E">
        <w:rPr>
          <w:color w:val="000000" w:themeColor="text1"/>
        </w:rPr>
        <w:t>синонимы</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антонимы.</w:t>
      </w:r>
      <w:r w:rsidRPr="00B26B5E">
        <w:rPr>
          <w:color w:val="000000" w:themeColor="text1"/>
          <w:spacing w:val="1"/>
        </w:rPr>
        <w:t xml:space="preserve"> </w:t>
      </w:r>
      <w:r w:rsidRPr="00B26B5E">
        <w:rPr>
          <w:color w:val="000000" w:themeColor="text1"/>
        </w:rPr>
        <w:t>Развивается</w:t>
      </w:r>
      <w:r w:rsidRPr="00B26B5E">
        <w:rPr>
          <w:color w:val="000000" w:themeColor="text1"/>
          <w:spacing w:val="1"/>
        </w:rPr>
        <w:t xml:space="preserve"> </w:t>
      </w:r>
      <w:r w:rsidRPr="00B26B5E">
        <w:rPr>
          <w:color w:val="000000" w:themeColor="text1"/>
        </w:rPr>
        <w:t>связная</w:t>
      </w:r>
      <w:r w:rsidRPr="00B26B5E">
        <w:rPr>
          <w:color w:val="000000" w:themeColor="text1"/>
          <w:spacing w:val="1"/>
        </w:rPr>
        <w:t xml:space="preserve"> </w:t>
      </w:r>
      <w:r w:rsidRPr="00B26B5E">
        <w:rPr>
          <w:color w:val="000000" w:themeColor="text1"/>
        </w:rPr>
        <w:t>речь: дети</w:t>
      </w:r>
      <w:r w:rsidRPr="00B26B5E">
        <w:rPr>
          <w:color w:val="000000" w:themeColor="text1"/>
          <w:spacing w:val="1"/>
        </w:rPr>
        <w:t xml:space="preserve"> </w:t>
      </w:r>
      <w:r w:rsidRPr="00B26B5E">
        <w:rPr>
          <w:color w:val="000000" w:themeColor="text1"/>
        </w:rPr>
        <w:t>могут</w:t>
      </w:r>
      <w:r w:rsidRPr="00B26B5E">
        <w:rPr>
          <w:color w:val="000000" w:themeColor="text1"/>
          <w:spacing w:val="1"/>
        </w:rPr>
        <w:t xml:space="preserve"> </w:t>
      </w:r>
      <w:r w:rsidRPr="00B26B5E">
        <w:rPr>
          <w:color w:val="000000" w:themeColor="text1"/>
        </w:rPr>
        <w:t>пересказывать, рассказывать по картинке, передавая не только главное, но и</w:t>
      </w:r>
      <w:r w:rsidRPr="00B26B5E">
        <w:rPr>
          <w:color w:val="000000" w:themeColor="text1"/>
          <w:spacing w:val="1"/>
        </w:rPr>
        <w:t xml:space="preserve"> </w:t>
      </w:r>
      <w:r w:rsidRPr="00B26B5E">
        <w:rPr>
          <w:color w:val="000000" w:themeColor="text1"/>
        </w:rPr>
        <w:t>детали.</w:t>
      </w:r>
    </w:p>
    <w:p w14:paraId="16DC045B" w14:textId="77777777" w:rsidR="003858CB" w:rsidRPr="00B26B5E" w:rsidRDefault="0038047A" w:rsidP="00B26B5E">
      <w:pPr>
        <w:pStyle w:val="a3"/>
        <w:spacing w:before="3"/>
        <w:ind w:left="142" w:right="405"/>
        <w:jc w:val="both"/>
        <w:rPr>
          <w:color w:val="000000" w:themeColor="text1"/>
        </w:rPr>
      </w:pPr>
      <w:r w:rsidRPr="00B26B5E">
        <w:rPr>
          <w:color w:val="000000" w:themeColor="text1"/>
        </w:rPr>
        <w:t xml:space="preserve">В </w:t>
      </w:r>
      <w:r w:rsidRPr="00B26B5E">
        <w:rPr>
          <w:i/>
          <w:color w:val="000000" w:themeColor="text1"/>
        </w:rPr>
        <w:t xml:space="preserve">познавательной деятельности </w:t>
      </w:r>
      <w:r w:rsidRPr="00B26B5E">
        <w:rPr>
          <w:color w:val="000000" w:themeColor="text1"/>
        </w:rPr>
        <w:t>продолжает совершенствоваться восприятие</w:t>
      </w:r>
      <w:r w:rsidRPr="00B26B5E">
        <w:rPr>
          <w:color w:val="000000" w:themeColor="text1"/>
          <w:spacing w:val="1"/>
        </w:rPr>
        <w:t xml:space="preserve"> </w:t>
      </w:r>
      <w:r w:rsidRPr="00B26B5E">
        <w:rPr>
          <w:color w:val="000000" w:themeColor="text1"/>
        </w:rPr>
        <w:t>цвета,</w:t>
      </w:r>
      <w:r w:rsidRPr="00B26B5E">
        <w:rPr>
          <w:color w:val="000000" w:themeColor="text1"/>
          <w:spacing w:val="1"/>
        </w:rPr>
        <w:t xml:space="preserve"> </w:t>
      </w:r>
      <w:r w:rsidRPr="00B26B5E">
        <w:rPr>
          <w:color w:val="000000" w:themeColor="text1"/>
        </w:rPr>
        <w:t>формы</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величины,</w:t>
      </w:r>
      <w:r w:rsidRPr="00B26B5E">
        <w:rPr>
          <w:color w:val="000000" w:themeColor="text1"/>
          <w:spacing w:val="1"/>
        </w:rPr>
        <w:t xml:space="preserve"> </w:t>
      </w:r>
      <w:r w:rsidRPr="00B26B5E">
        <w:rPr>
          <w:color w:val="000000" w:themeColor="text1"/>
        </w:rPr>
        <w:t>строения</w:t>
      </w:r>
      <w:r w:rsidRPr="00B26B5E">
        <w:rPr>
          <w:color w:val="000000" w:themeColor="text1"/>
          <w:spacing w:val="1"/>
        </w:rPr>
        <w:t xml:space="preserve"> </w:t>
      </w:r>
      <w:r w:rsidRPr="00B26B5E">
        <w:rPr>
          <w:color w:val="000000" w:themeColor="text1"/>
        </w:rPr>
        <w:t>предметов;</w:t>
      </w:r>
      <w:r w:rsidRPr="00B26B5E">
        <w:rPr>
          <w:color w:val="000000" w:themeColor="text1"/>
          <w:spacing w:val="1"/>
        </w:rPr>
        <w:t xml:space="preserve"> </w:t>
      </w:r>
      <w:r w:rsidRPr="00B26B5E">
        <w:rPr>
          <w:color w:val="000000" w:themeColor="text1"/>
        </w:rPr>
        <w:t>представления</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систематизируются.</w:t>
      </w:r>
      <w:r w:rsidRPr="00B26B5E">
        <w:rPr>
          <w:color w:val="000000" w:themeColor="text1"/>
          <w:spacing w:val="13"/>
        </w:rPr>
        <w:t xml:space="preserve"> </w:t>
      </w:r>
      <w:r w:rsidRPr="00B26B5E">
        <w:rPr>
          <w:color w:val="000000" w:themeColor="text1"/>
        </w:rPr>
        <w:t>Дети</w:t>
      </w:r>
      <w:r w:rsidRPr="00B26B5E">
        <w:rPr>
          <w:color w:val="000000" w:themeColor="text1"/>
          <w:spacing w:val="10"/>
        </w:rPr>
        <w:t xml:space="preserve"> </w:t>
      </w:r>
      <w:r w:rsidRPr="00B26B5E">
        <w:rPr>
          <w:color w:val="000000" w:themeColor="text1"/>
        </w:rPr>
        <w:t>называют</w:t>
      </w:r>
      <w:r w:rsidRPr="00B26B5E">
        <w:rPr>
          <w:color w:val="000000" w:themeColor="text1"/>
          <w:spacing w:val="10"/>
        </w:rPr>
        <w:t xml:space="preserve"> </w:t>
      </w:r>
      <w:r w:rsidRPr="00B26B5E">
        <w:rPr>
          <w:color w:val="000000" w:themeColor="text1"/>
        </w:rPr>
        <w:t>не</w:t>
      </w:r>
      <w:r w:rsidRPr="00B26B5E">
        <w:rPr>
          <w:color w:val="000000" w:themeColor="text1"/>
          <w:spacing w:val="11"/>
        </w:rPr>
        <w:t xml:space="preserve"> </w:t>
      </w:r>
      <w:r w:rsidRPr="00B26B5E">
        <w:rPr>
          <w:color w:val="000000" w:themeColor="text1"/>
        </w:rPr>
        <w:t>только</w:t>
      </w:r>
      <w:r w:rsidRPr="00B26B5E">
        <w:rPr>
          <w:color w:val="000000" w:themeColor="text1"/>
          <w:spacing w:val="12"/>
        </w:rPr>
        <w:t xml:space="preserve"> </w:t>
      </w:r>
      <w:r w:rsidRPr="00B26B5E">
        <w:rPr>
          <w:color w:val="000000" w:themeColor="text1"/>
        </w:rPr>
        <w:t>основные</w:t>
      </w:r>
      <w:r w:rsidRPr="00B26B5E">
        <w:rPr>
          <w:color w:val="000000" w:themeColor="text1"/>
          <w:spacing w:val="11"/>
        </w:rPr>
        <w:t xml:space="preserve"> </w:t>
      </w:r>
      <w:r w:rsidRPr="00B26B5E">
        <w:rPr>
          <w:color w:val="000000" w:themeColor="text1"/>
        </w:rPr>
        <w:t>цвета</w:t>
      </w:r>
      <w:r w:rsidRPr="00B26B5E">
        <w:rPr>
          <w:color w:val="000000" w:themeColor="text1"/>
          <w:spacing w:val="12"/>
        </w:rPr>
        <w:t xml:space="preserve"> </w:t>
      </w:r>
      <w:r w:rsidRPr="00B26B5E">
        <w:rPr>
          <w:color w:val="000000" w:themeColor="text1"/>
        </w:rPr>
        <w:t>и</w:t>
      </w:r>
      <w:r w:rsidRPr="00B26B5E">
        <w:rPr>
          <w:color w:val="000000" w:themeColor="text1"/>
          <w:spacing w:val="10"/>
        </w:rPr>
        <w:t xml:space="preserve"> </w:t>
      </w:r>
      <w:r w:rsidRPr="00B26B5E">
        <w:rPr>
          <w:color w:val="000000" w:themeColor="text1"/>
        </w:rPr>
        <w:t>их</w:t>
      </w:r>
      <w:r w:rsidRPr="00B26B5E">
        <w:rPr>
          <w:color w:val="000000" w:themeColor="text1"/>
          <w:spacing w:val="7"/>
        </w:rPr>
        <w:t xml:space="preserve"> </w:t>
      </w:r>
      <w:r w:rsidRPr="00B26B5E">
        <w:rPr>
          <w:color w:val="000000" w:themeColor="text1"/>
        </w:rPr>
        <w:t>оттенки,</w:t>
      </w:r>
      <w:r w:rsidRPr="00B26B5E">
        <w:rPr>
          <w:color w:val="000000" w:themeColor="text1"/>
          <w:spacing w:val="12"/>
        </w:rPr>
        <w:t xml:space="preserve"> </w:t>
      </w:r>
      <w:r w:rsidRPr="00B26B5E">
        <w:rPr>
          <w:color w:val="000000" w:themeColor="text1"/>
        </w:rPr>
        <w:t>но</w:t>
      </w:r>
      <w:r w:rsidRPr="00B26B5E">
        <w:rPr>
          <w:color w:val="000000" w:themeColor="text1"/>
          <w:spacing w:val="-67"/>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промежуточные</w:t>
      </w:r>
      <w:r w:rsidRPr="00B26B5E">
        <w:rPr>
          <w:color w:val="000000" w:themeColor="text1"/>
          <w:spacing w:val="1"/>
        </w:rPr>
        <w:t xml:space="preserve"> </w:t>
      </w:r>
      <w:r w:rsidRPr="00B26B5E">
        <w:rPr>
          <w:color w:val="000000" w:themeColor="text1"/>
        </w:rPr>
        <w:t>цветовые</w:t>
      </w:r>
      <w:r w:rsidRPr="00B26B5E">
        <w:rPr>
          <w:color w:val="000000" w:themeColor="text1"/>
          <w:spacing w:val="1"/>
        </w:rPr>
        <w:t xml:space="preserve"> </w:t>
      </w:r>
      <w:r w:rsidRPr="00B26B5E">
        <w:rPr>
          <w:color w:val="000000" w:themeColor="text1"/>
        </w:rPr>
        <w:t>оттенки;</w:t>
      </w:r>
      <w:r w:rsidRPr="00B26B5E">
        <w:rPr>
          <w:color w:val="000000" w:themeColor="text1"/>
          <w:spacing w:val="1"/>
        </w:rPr>
        <w:t xml:space="preserve"> </w:t>
      </w:r>
      <w:r w:rsidRPr="00B26B5E">
        <w:rPr>
          <w:color w:val="000000" w:themeColor="text1"/>
        </w:rPr>
        <w:t>форму</w:t>
      </w:r>
      <w:r w:rsidRPr="00B26B5E">
        <w:rPr>
          <w:color w:val="000000" w:themeColor="text1"/>
          <w:spacing w:val="1"/>
        </w:rPr>
        <w:t xml:space="preserve"> </w:t>
      </w:r>
      <w:r w:rsidRPr="00B26B5E">
        <w:rPr>
          <w:color w:val="000000" w:themeColor="text1"/>
        </w:rPr>
        <w:t>прямоугольников,</w:t>
      </w:r>
      <w:r w:rsidRPr="00B26B5E">
        <w:rPr>
          <w:color w:val="000000" w:themeColor="text1"/>
          <w:spacing w:val="1"/>
        </w:rPr>
        <w:t xml:space="preserve"> </w:t>
      </w:r>
      <w:r w:rsidRPr="00B26B5E">
        <w:rPr>
          <w:color w:val="000000" w:themeColor="text1"/>
        </w:rPr>
        <w:t>овалов,</w:t>
      </w:r>
      <w:r w:rsidRPr="00B26B5E">
        <w:rPr>
          <w:color w:val="000000" w:themeColor="text1"/>
          <w:spacing w:val="1"/>
        </w:rPr>
        <w:t xml:space="preserve"> </w:t>
      </w:r>
      <w:r w:rsidRPr="00B26B5E">
        <w:rPr>
          <w:color w:val="000000" w:themeColor="text1"/>
        </w:rPr>
        <w:t>треугольников. К 6-ти годам дети легко выстраивают в ряд – по возрастанию</w:t>
      </w:r>
      <w:r w:rsidRPr="00B26B5E">
        <w:rPr>
          <w:color w:val="000000" w:themeColor="text1"/>
          <w:spacing w:val="1"/>
        </w:rPr>
        <w:t xml:space="preserve"> </w:t>
      </w:r>
      <w:r w:rsidRPr="00B26B5E">
        <w:rPr>
          <w:color w:val="000000" w:themeColor="text1"/>
        </w:rPr>
        <w:t>или</w:t>
      </w:r>
      <w:r w:rsidRPr="00B26B5E">
        <w:rPr>
          <w:color w:val="000000" w:themeColor="text1"/>
          <w:spacing w:val="1"/>
        </w:rPr>
        <w:t xml:space="preserve"> </w:t>
      </w:r>
      <w:r w:rsidRPr="00B26B5E">
        <w:rPr>
          <w:color w:val="000000" w:themeColor="text1"/>
        </w:rPr>
        <w:t>убыванию</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Pr="00B26B5E">
        <w:rPr>
          <w:color w:val="000000" w:themeColor="text1"/>
        </w:rPr>
        <w:t>до</w:t>
      </w:r>
      <w:r w:rsidRPr="00B26B5E">
        <w:rPr>
          <w:color w:val="000000" w:themeColor="text1"/>
          <w:spacing w:val="1"/>
        </w:rPr>
        <w:t xml:space="preserve"> </w:t>
      </w:r>
      <w:r w:rsidRPr="00B26B5E">
        <w:rPr>
          <w:color w:val="000000" w:themeColor="text1"/>
        </w:rPr>
        <w:t>десяти</w:t>
      </w:r>
      <w:r w:rsidRPr="00B26B5E">
        <w:rPr>
          <w:color w:val="000000" w:themeColor="text1"/>
          <w:spacing w:val="1"/>
        </w:rPr>
        <w:t xml:space="preserve"> </w:t>
      </w:r>
      <w:r w:rsidRPr="00B26B5E">
        <w:rPr>
          <w:color w:val="000000" w:themeColor="text1"/>
        </w:rPr>
        <w:t>предметов</w:t>
      </w:r>
      <w:r w:rsidRPr="00B26B5E">
        <w:rPr>
          <w:color w:val="000000" w:themeColor="text1"/>
          <w:spacing w:val="1"/>
        </w:rPr>
        <w:t xml:space="preserve"> </w:t>
      </w:r>
      <w:r w:rsidRPr="00B26B5E">
        <w:rPr>
          <w:color w:val="000000" w:themeColor="text1"/>
        </w:rPr>
        <w:t>разных</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величине.</w:t>
      </w:r>
      <w:r w:rsidRPr="00B26B5E">
        <w:rPr>
          <w:color w:val="000000" w:themeColor="text1"/>
          <w:spacing w:val="71"/>
        </w:rPr>
        <w:t xml:space="preserve"> </w:t>
      </w:r>
      <w:r w:rsidRPr="00B26B5E">
        <w:rPr>
          <w:color w:val="000000" w:themeColor="text1"/>
        </w:rPr>
        <w:t>Однако</w:t>
      </w:r>
      <w:r w:rsidRPr="00B26B5E">
        <w:rPr>
          <w:color w:val="000000" w:themeColor="text1"/>
          <w:spacing w:val="1"/>
        </w:rPr>
        <w:t xml:space="preserve"> </w:t>
      </w:r>
      <w:r w:rsidRPr="00B26B5E">
        <w:rPr>
          <w:color w:val="000000" w:themeColor="text1"/>
        </w:rPr>
        <w:t>дошкольники</w:t>
      </w:r>
      <w:r w:rsidRPr="00B26B5E">
        <w:rPr>
          <w:color w:val="000000" w:themeColor="text1"/>
          <w:spacing w:val="1"/>
        </w:rPr>
        <w:t xml:space="preserve"> </w:t>
      </w:r>
      <w:r w:rsidRPr="00B26B5E">
        <w:rPr>
          <w:color w:val="000000" w:themeColor="text1"/>
        </w:rPr>
        <w:t>испытывают</w:t>
      </w:r>
      <w:r w:rsidRPr="00B26B5E">
        <w:rPr>
          <w:color w:val="000000" w:themeColor="text1"/>
          <w:spacing w:val="1"/>
        </w:rPr>
        <w:t xml:space="preserve"> </w:t>
      </w:r>
      <w:r w:rsidRPr="00B26B5E">
        <w:rPr>
          <w:color w:val="000000" w:themeColor="text1"/>
        </w:rPr>
        <w:t>трудности</w:t>
      </w:r>
      <w:r w:rsidRPr="00B26B5E">
        <w:rPr>
          <w:color w:val="000000" w:themeColor="text1"/>
          <w:spacing w:val="1"/>
        </w:rPr>
        <w:t xml:space="preserve"> </w:t>
      </w:r>
      <w:r w:rsidRPr="00B26B5E">
        <w:rPr>
          <w:color w:val="000000" w:themeColor="text1"/>
        </w:rPr>
        <w:t>при</w:t>
      </w:r>
      <w:r w:rsidRPr="00B26B5E">
        <w:rPr>
          <w:color w:val="000000" w:themeColor="text1"/>
          <w:spacing w:val="1"/>
        </w:rPr>
        <w:t xml:space="preserve"> </w:t>
      </w:r>
      <w:r w:rsidRPr="00B26B5E">
        <w:rPr>
          <w:color w:val="000000" w:themeColor="text1"/>
        </w:rPr>
        <w:t>анализе</w:t>
      </w:r>
      <w:r w:rsidRPr="00B26B5E">
        <w:rPr>
          <w:color w:val="000000" w:themeColor="text1"/>
          <w:spacing w:val="1"/>
        </w:rPr>
        <w:t xml:space="preserve"> </w:t>
      </w:r>
      <w:r w:rsidRPr="00B26B5E">
        <w:rPr>
          <w:color w:val="000000" w:themeColor="text1"/>
        </w:rPr>
        <w:t>пространственного</w:t>
      </w:r>
      <w:r w:rsidRPr="00B26B5E">
        <w:rPr>
          <w:color w:val="000000" w:themeColor="text1"/>
          <w:spacing w:val="1"/>
        </w:rPr>
        <w:t xml:space="preserve"> </w:t>
      </w:r>
      <w:r w:rsidRPr="00B26B5E">
        <w:rPr>
          <w:color w:val="000000" w:themeColor="text1"/>
        </w:rPr>
        <w:t>положения</w:t>
      </w:r>
      <w:r w:rsidRPr="00B26B5E">
        <w:rPr>
          <w:color w:val="000000" w:themeColor="text1"/>
          <w:spacing w:val="1"/>
        </w:rPr>
        <w:t xml:space="preserve"> </w:t>
      </w:r>
      <w:r w:rsidRPr="00B26B5E">
        <w:rPr>
          <w:color w:val="000000" w:themeColor="text1"/>
        </w:rPr>
        <w:t>объектов,</w:t>
      </w:r>
      <w:r w:rsidRPr="00B26B5E">
        <w:rPr>
          <w:color w:val="000000" w:themeColor="text1"/>
          <w:spacing w:val="1"/>
        </w:rPr>
        <w:t xml:space="preserve"> </w:t>
      </w:r>
      <w:r w:rsidRPr="00B26B5E">
        <w:rPr>
          <w:color w:val="000000" w:themeColor="text1"/>
        </w:rPr>
        <w:t>если</w:t>
      </w:r>
      <w:r w:rsidRPr="00B26B5E">
        <w:rPr>
          <w:color w:val="000000" w:themeColor="text1"/>
          <w:spacing w:val="1"/>
        </w:rPr>
        <w:t xml:space="preserve"> </w:t>
      </w:r>
      <w:r w:rsidRPr="00B26B5E">
        <w:rPr>
          <w:color w:val="000000" w:themeColor="text1"/>
        </w:rPr>
        <w:t>сталкиваются</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несоответствием</w:t>
      </w:r>
      <w:r w:rsidRPr="00B26B5E">
        <w:rPr>
          <w:color w:val="000000" w:themeColor="text1"/>
          <w:spacing w:val="1"/>
        </w:rPr>
        <w:t xml:space="preserve"> </w:t>
      </w:r>
      <w:r w:rsidRPr="00B26B5E">
        <w:rPr>
          <w:color w:val="000000" w:themeColor="text1"/>
        </w:rPr>
        <w:t>формы</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их</w:t>
      </w:r>
      <w:r w:rsidRPr="00B26B5E">
        <w:rPr>
          <w:color w:val="000000" w:themeColor="text1"/>
          <w:spacing w:val="1"/>
        </w:rPr>
        <w:t xml:space="preserve"> </w:t>
      </w:r>
      <w:r w:rsidRPr="00B26B5E">
        <w:rPr>
          <w:color w:val="000000" w:themeColor="text1"/>
        </w:rPr>
        <w:t>пространственного</w:t>
      </w:r>
      <w:r w:rsidRPr="00B26B5E">
        <w:rPr>
          <w:color w:val="000000" w:themeColor="text1"/>
          <w:spacing w:val="1"/>
        </w:rPr>
        <w:t xml:space="preserve"> </w:t>
      </w:r>
      <w:r w:rsidRPr="00B26B5E">
        <w:rPr>
          <w:color w:val="000000" w:themeColor="text1"/>
        </w:rPr>
        <w:t>расположения.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старшем</w:t>
      </w:r>
      <w:r w:rsidRPr="00B26B5E">
        <w:rPr>
          <w:color w:val="000000" w:themeColor="text1"/>
          <w:spacing w:val="71"/>
        </w:rPr>
        <w:t xml:space="preserve"> </w:t>
      </w:r>
      <w:r w:rsidRPr="00B26B5E">
        <w:rPr>
          <w:color w:val="000000" w:themeColor="text1"/>
        </w:rPr>
        <w:t>дошкольном</w:t>
      </w:r>
      <w:r w:rsidRPr="00B26B5E">
        <w:rPr>
          <w:color w:val="000000" w:themeColor="text1"/>
          <w:spacing w:val="71"/>
        </w:rPr>
        <w:t xml:space="preserve"> </w:t>
      </w:r>
      <w:r w:rsidRPr="00B26B5E">
        <w:rPr>
          <w:color w:val="000000" w:themeColor="text1"/>
        </w:rPr>
        <w:t>возрасте</w:t>
      </w:r>
      <w:r w:rsidRPr="00B26B5E">
        <w:rPr>
          <w:color w:val="000000" w:themeColor="text1"/>
          <w:spacing w:val="1"/>
        </w:rPr>
        <w:t xml:space="preserve"> </w:t>
      </w:r>
      <w:r w:rsidRPr="00B26B5E">
        <w:rPr>
          <w:color w:val="000000" w:themeColor="text1"/>
        </w:rPr>
        <w:t>продолжает развиваться образное мышление. Дети способны не только решить</w:t>
      </w:r>
      <w:r w:rsidRPr="00B26B5E">
        <w:rPr>
          <w:color w:val="000000" w:themeColor="text1"/>
          <w:spacing w:val="1"/>
        </w:rPr>
        <w:t xml:space="preserve"> </w:t>
      </w:r>
      <w:r w:rsidRPr="00B26B5E">
        <w:rPr>
          <w:color w:val="000000" w:themeColor="text1"/>
        </w:rPr>
        <w:t>задачу</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наглядном</w:t>
      </w:r>
      <w:r w:rsidRPr="00B26B5E">
        <w:rPr>
          <w:color w:val="000000" w:themeColor="text1"/>
          <w:spacing w:val="1"/>
        </w:rPr>
        <w:t xml:space="preserve"> </w:t>
      </w:r>
      <w:r w:rsidRPr="00B26B5E">
        <w:rPr>
          <w:color w:val="000000" w:themeColor="text1"/>
        </w:rPr>
        <w:t>плане,</w:t>
      </w:r>
      <w:r w:rsidRPr="00B26B5E">
        <w:rPr>
          <w:color w:val="000000" w:themeColor="text1"/>
          <w:spacing w:val="1"/>
        </w:rPr>
        <w:t xml:space="preserve"> </w:t>
      </w:r>
      <w:r w:rsidRPr="00B26B5E">
        <w:rPr>
          <w:color w:val="000000" w:themeColor="text1"/>
        </w:rPr>
        <w:t>но</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совершить</w:t>
      </w:r>
      <w:r w:rsidRPr="00B26B5E">
        <w:rPr>
          <w:color w:val="000000" w:themeColor="text1"/>
          <w:spacing w:val="1"/>
        </w:rPr>
        <w:t xml:space="preserve"> </w:t>
      </w:r>
      <w:r w:rsidRPr="00B26B5E">
        <w:rPr>
          <w:color w:val="000000" w:themeColor="text1"/>
        </w:rPr>
        <w:t>преобразования</w:t>
      </w:r>
      <w:r w:rsidRPr="00B26B5E">
        <w:rPr>
          <w:color w:val="000000" w:themeColor="text1"/>
          <w:spacing w:val="1"/>
        </w:rPr>
        <w:t xml:space="preserve"> </w:t>
      </w:r>
      <w:r w:rsidRPr="00B26B5E">
        <w:rPr>
          <w:color w:val="000000" w:themeColor="text1"/>
        </w:rPr>
        <w:t>объекта.</w:t>
      </w:r>
      <w:r w:rsidRPr="00B26B5E">
        <w:rPr>
          <w:color w:val="000000" w:themeColor="text1"/>
          <w:spacing w:val="1"/>
        </w:rPr>
        <w:t xml:space="preserve"> </w:t>
      </w:r>
      <w:r w:rsidRPr="00B26B5E">
        <w:rPr>
          <w:color w:val="000000" w:themeColor="text1"/>
        </w:rPr>
        <w:t>Продолжают совершенствоваться обобщения, что является основой словесно-</w:t>
      </w:r>
      <w:r w:rsidRPr="00B26B5E">
        <w:rPr>
          <w:color w:val="000000" w:themeColor="text1"/>
          <w:spacing w:val="1"/>
        </w:rPr>
        <w:t xml:space="preserve"> </w:t>
      </w:r>
      <w:r w:rsidRPr="00B26B5E">
        <w:rPr>
          <w:color w:val="000000" w:themeColor="text1"/>
        </w:rPr>
        <w:t>логического мышления. 5-6 лет - это возраст творческого воображения. Дети</w:t>
      </w:r>
      <w:r w:rsidRPr="00B26B5E">
        <w:rPr>
          <w:color w:val="000000" w:themeColor="text1"/>
          <w:spacing w:val="1"/>
        </w:rPr>
        <w:t xml:space="preserve"> </w:t>
      </w:r>
      <w:r w:rsidRPr="00B26B5E">
        <w:rPr>
          <w:color w:val="000000" w:themeColor="text1"/>
        </w:rPr>
        <w:t>самостоятельно</w:t>
      </w:r>
      <w:r w:rsidRPr="00B26B5E">
        <w:rPr>
          <w:color w:val="000000" w:themeColor="text1"/>
          <w:spacing w:val="1"/>
        </w:rPr>
        <w:t xml:space="preserve"> </w:t>
      </w:r>
      <w:r w:rsidRPr="00B26B5E">
        <w:rPr>
          <w:color w:val="000000" w:themeColor="text1"/>
        </w:rPr>
        <w:t>могут</w:t>
      </w:r>
      <w:r w:rsidRPr="00B26B5E">
        <w:rPr>
          <w:color w:val="000000" w:themeColor="text1"/>
          <w:spacing w:val="1"/>
        </w:rPr>
        <w:t xml:space="preserve"> </w:t>
      </w:r>
      <w:r w:rsidRPr="00B26B5E">
        <w:rPr>
          <w:color w:val="000000" w:themeColor="text1"/>
        </w:rPr>
        <w:t>сочинить</w:t>
      </w:r>
      <w:r w:rsidRPr="00B26B5E">
        <w:rPr>
          <w:color w:val="000000" w:themeColor="text1"/>
          <w:spacing w:val="1"/>
        </w:rPr>
        <w:t xml:space="preserve"> </w:t>
      </w:r>
      <w:r w:rsidRPr="00B26B5E">
        <w:rPr>
          <w:color w:val="000000" w:themeColor="text1"/>
        </w:rPr>
        <w:t>оригинальные</w:t>
      </w:r>
      <w:r w:rsidRPr="00B26B5E">
        <w:rPr>
          <w:color w:val="000000" w:themeColor="text1"/>
          <w:spacing w:val="1"/>
        </w:rPr>
        <w:t xml:space="preserve"> </w:t>
      </w:r>
      <w:r w:rsidRPr="00B26B5E">
        <w:rPr>
          <w:color w:val="000000" w:themeColor="text1"/>
        </w:rPr>
        <w:t>правдоподобные</w:t>
      </w:r>
      <w:r w:rsidRPr="00B26B5E">
        <w:rPr>
          <w:color w:val="000000" w:themeColor="text1"/>
          <w:spacing w:val="1"/>
        </w:rPr>
        <w:t xml:space="preserve"> </w:t>
      </w:r>
      <w:r w:rsidRPr="00B26B5E">
        <w:rPr>
          <w:color w:val="000000" w:themeColor="text1"/>
        </w:rPr>
        <w:t>истории.</w:t>
      </w:r>
      <w:r w:rsidRPr="00B26B5E">
        <w:rPr>
          <w:color w:val="000000" w:themeColor="text1"/>
          <w:spacing w:val="1"/>
        </w:rPr>
        <w:t xml:space="preserve"> </w:t>
      </w:r>
      <w:r w:rsidRPr="00B26B5E">
        <w:rPr>
          <w:color w:val="000000" w:themeColor="text1"/>
        </w:rPr>
        <w:t>Наблюдается переход</w:t>
      </w:r>
      <w:r w:rsidRPr="00B26B5E">
        <w:rPr>
          <w:color w:val="000000" w:themeColor="text1"/>
          <w:spacing w:val="1"/>
        </w:rPr>
        <w:t xml:space="preserve"> </w:t>
      </w:r>
      <w:r w:rsidRPr="00B26B5E">
        <w:rPr>
          <w:color w:val="000000" w:themeColor="text1"/>
        </w:rPr>
        <w:t>от</w:t>
      </w:r>
      <w:r w:rsidRPr="00B26B5E">
        <w:rPr>
          <w:color w:val="000000" w:themeColor="text1"/>
          <w:spacing w:val="-2"/>
        </w:rPr>
        <w:t xml:space="preserve"> </w:t>
      </w:r>
      <w:r w:rsidRPr="00B26B5E">
        <w:rPr>
          <w:color w:val="000000" w:themeColor="text1"/>
        </w:rPr>
        <w:t>непроизвольного</w:t>
      </w:r>
      <w:r w:rsidRPr="00B26B5E">
        <w:rPr>
          <w:color w:val="000000" w:themeColor="text1"/>
          <w:spacing w:val="-1"/>
        </w:rPr>
        <w:t xml:space="preserve"> </w:t>
      </w:r>
      <w:r w:rsidRPr="00B26B5E">
        <w:rPr>
          <w:color w:val="000000" w:themeColor="text1"/>
        </w:rPr>
        <w:t>к произвольному</w:t>
      </w:r>
      <w:r w:rsidRPr="00B26B5E">
        <w:rPr>
          <w:color w:val="000000" w:themeColor="text1"/>
          <w:spacing w:val="-5"/>
        </w:rPr>
        <w:t xml:space="preserve"> </w:t>
      </w:r>
      <w:r w:rsidRPr="00B26B5E">
        <w:rPr>
          <w:color w:val="000000" w:themeColor="text1"/>
        </w:rPr>
        <w:t>вниманию.</w:t>
      </w:r>
    </w:p>
    <w:p w14:paraId="119FCE6F" w14:textId="77777777" w:rsidR="003858CB" w:rsidRPr="00B26B5E" w:rsidRDefault="0038047A" w:rsidP="00B26B5E">
      <w:pPr>
        <w:pStyle w:val="a3"/>
        <w:spacing w:before="1"/>
        <w:ind w:left="142" w:right="401"/>
        <w:jc w:val="both"/>
        <w:rPr>
          <w:color w:val="000000" w:themeColor="text1"/>
        </w:rPr>
      </w:pPr>
      <w:r w:rsidRPr="00B26B5E">
        <w:rPr>
          <w:i/>
          <w:color w:val="000000" w:themeColor="text1"/>
        </w:rPr>
        <w:t xml:space="preserve">Конструирование </w:t>
      </w:r>
      <w:r w:rsidRPr="00B26B5E">
        <w:rPr>
          <w:color w:val="000000" w:themeColor="text1"/>
        </w:rPr>
        <w:t>характеризуется умением анализировать условия, в которых</w:t>
      </w:r>
      <w:r w:rsidRPr="00B26B5E">
        <w:rPr>
          <w:color w:val="000000" w:themeColor="text1"/>
          <w:spacing w:val="1"/>
        </w:rPr>
        <w:t xml:space="preserve"> </w:t>
      </w:r>
      <w:r w:rsidRPr="00B26B5E">
        <w:rPr>
          <w:color w:val="000000" w:themeColor="text1"/>
        </w:rPr>
        <w:t>протекает эта деятельность. Дети используют и называют различные детали</w:t>
      </w:r>
      <w:r w:rsidRPr="00B26B5E">
        <w:rPr>
          <w:color w:val="000000" w:themeColor="text1"/>
          <w:spacing w:val="1"/>
        </w:rPr>
        <w:t xml:space="preserve"> </w:t>
      </w:r>
      <w:r w:rsidRPr="00B26B5E">
        <w:rPr>
          <w:color w:val="000000" w:themeColor="text1"/>
        </w:rPr>
        <w:t>деревянного конструктора. Могут заменять детали постройки в зависимости от</w:t>
      </w:r>
      <w:r w:rsidRPr="00B26B5E">
        <w:rPr>
          <w:color w:val="000000" w:themeColor="text1"/>
          <w:spacing w:val="1"/>
        </w:rPr>
        <w:t xml:space="preserve"> </w:t>
      </w:r>
      <w:r w:rsidRPr="00B26B5E">
        <w:rPr>
          <w:color w:val="000000" w:themeColor="text1"/>
        </w:rPr>
        <w:t>имеющегося</w:t>
      </w:r>
      <w:r w:rsidRPr="00B26B5E">
        <w:rPr>
          <w:color w:val="000000" w:themeColor="text1"/>
          <w:spacing w:val="1"/>
        </w:rPr>
        <w:t xml:space="preserve"> </w:t>
      </w:r>
      <w:r w:rsidRPr="00B26B5E">
        <w:rPr>
          <w:color w:val="000000" w:themeColor="text1"/>
        </w:rPr>
        <w:t>материала.</w:t>
      </w:r>
      <w:r w:rsidRPr="00B26B5E">
        <w:rPr>
          <w:color w:val="000000" w:themeColor="text1"/>
          <w:spacing w:val="1"/>
        </w:rPr>
        <w:t xml:space="preserve"> </w:t>
      </w:r>
      <w:r w:rsidRPr="00B26B5E">
        <w:rPr>
          <w:color w:val="000000" w:themeColor="text1"/>
        </w:rPr>
        <w:t>Овладевают</w:t>
      </w:r>
      <w:r w:rsidRPr="00B26B5E">
        <w:rPr>
          <w:color w:val="000000" w:themeColor="text1"/>
          <w:spacing w:val="1"/>
        </w:rPr>
        <w:t xml:space="preserve"> </w:t>
      </w:r>
      <w:r w:rsidRPr="00B26B5E">
        <w:rPr>
          <w:color w:val="000000" w:themeColor="text1"/>
        </w:rPr>
        <w:t>обобщенным</w:t>
      </w:r>
      <w:r w:rsidRPr="00B26B5E">
        <w:rPr>
          <w:color w:val="000000" w:themeColor="text1"/>
          <w:spacing w:val="1"/>
        </w:rPr>
        <w:t xml:space="preserve"> </w:t>
      </w:r>
      <w:r w:rsidRPr="00B26B5E">
        <w:rPr>
          <w:color w:val="000000" w:themeColor="text1"/>
        </w:rPr>
        <w:t>способом</w:t>
      </w:r>
      <w:r w:rsidRPr="00B26B5E">
        <w:rPr>
          <w:color w:val="000000" w:themeColor="text1"/>
          <w:spacing w:val="1"/>
        </w:rPr>
        <w:t xml:space="preserve"> </w:t>
      </w:r>
      <w:r w:rsidRPr="00B26B5E">
        <w:rPr>
          <w:color w:val="000000" w:themeColor="text1"/>
        </w:rPr>
        <w:t>обследования</w:t>
      </w:r>
      <w:r w:rsidRPr="00B26B5E">
        <w:rPr>
          <w:color w:val="000000" w:themeColor="text1"/>
          <w:spacing w:val="1"/>
        </w:rPr>
        <w:t xml:space="preserve"> </w:t>
      </w:r>
      <w:r w:rsidRPr="00B26B5E">
        <w:rPr>
          <w:color w:val="000000" w:themeColor="text1"/>
        </w:rPr>
        <w:t>образца. Конструктивная деятельность может осуществляться на основе схемы,</w:t>
      </w:r>
      <w:r w:rsidRPr="00B26B5E">
        <w:rPr>
          <w:color w:val="000000" w:themeColor="text1"/>
          <w:spacing w:val="1"/>
        </w:rPr>
        <w:t xml:space="preserve"> </w:t>
      </w:r>
      <w:r w:rsidRPr="00B26B5E">
        <w:rPr>
          <w:color w:val="000000" w:themeColor="text1"/>
        </w:rPr>
        <w:t>по замыслу и по условиям. Дети могут конструировать из бумаги, складывая ее</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несколько раз</w:t>
      </w:r>
      <w:r w:rsidRPr="00B26B5E">
        <w:rPr>
          <w:color w:val="000000" w:themeColor="text1"/>
          <w:spacing w:val="1"/>
        </w:rPr>
        <w:t xml:space="preserve"> </w:t>
      </w:r>
      <w:r w:rsidRPr="00B26B5E">
        <w:rPr>
          <w:color w:val="000000" w:themeColor="text1"/>
        </w:rPr>
        <w:t>(2,4,6 сгибов); из</w:t>
      </w:r>
      <w:r w:rsidRPr="00B26B5E">
        <w:rPr>
          <w:color w:val="000000" w:themeColor="text1"/>
          <w:spacing w:val="6"/>
        </w:rPr>
        <w:t xml:space="preserve"> </w:t>
      </w:r>
      <w:r w:rsidRPr="00B26B5E">
        <w:rPr>
          <w:color w:val="000000" w:themeColor="text1"/>
        </w:rPr>
        <w:t>природного материала.</w:t>
      </w:r>
    </w:p>
    <w:p w14:paraId="3ABF34B8" w14:textId="77777777" w:rsidR="003858CB" w:rsidRPr="00B26B5E" w:rsidRDefault="0038047A" w:rsidP="00B26B5E">
      <w:pPr>
        <w:spacing w:before="3" w:line="322" w:lineRule="exact"/>
        <w:ind w:left="142"/>
        <w:jc w:val="both"/>
        <w:rPr>
          <w:i/>
          <w:color w:val="000000" w:themeColor="text1"/>
          <w:sz w:val="28"/>
          <w:szCs w:val="28"/>
        </w:rPr>
      </w:pPr>
      <w:r w:rsidRPr="00B26B5E">
        <w:rPr>
          <w:i/>
          <w:color w:val="000000" w:themeColor="text1"/>
          <w:sz w:val="28"/>
          <w:szCs w:val="28"/>
        </w:rPr>
        <w:t>Социально-личностное</w:t>
      </w:r>
      <w:r w:rsidRPr="00B26B5E">
        <w:rPr>
          <w:i/>
          <w:color w:val="000000" w:themeColor="text1"/>
          <w:spacing w:val="-8"/>
          <w:sz w:val="28"/>
          <w:szCs w:val="28"/>
        </w:rPr>
        <w:t xml:space="preserve"> </w:t>
      </w:r>
      <w:r w:rsidRPr="00B26B5E">
        <w:rPr>
          <w:i/>
          <w:color w:val="000000" w:themeColor="text1"/>
          <w:sz w:val="28"/>
          <w:szCs w:val="28"/>
        </w:rPr>
        <w:t>развитие</w:t>
      </w:r>
    </w:p>
    <w:p w14:paraId="545639C1" w14:textId="77777777" w:rsidR="003858CB" w:rsidRPr="00B26B5E" w:rsidRDefault="0038047A" w:rsidP="00B26B5E">
      <w:pPr>
        <w:pStyle w:val="a3"/>
        <w:tabs>
          <w:tab w:val="left" w:pos="2245"/>
          <w:tab w:val="left" w:pos="3011"/>
          <w:tab w:val="left" w:pos="3779"/>
          <w:tab w:val="left" w:pos="4560"/>
          <w:tab w:val="left" w:pos="5576"/>
          <w:tab w:val="left" w:pos="5941"/>
          <w:tab w:val="left" w:pos="6378"/>
          <w:tab w:val="left" w:pos="7278"/>
          <w:tab w:val="left" w:pos="7702"/>
          <w:tab w:val="left" w:pos="8579"/>
          <w:tab w:val="left" w:pos="9091"/>
          <w:tab w:val="left" w:pos="10464"/>
        </w:tabs>
        <w:ind w:left="142" w:right="400"/>
        <w:jc w:val="both"/>
        <w:rPr>
          <w:color w:val="000000" w:themeColor="text1"/>
        </w:rPr>
      </w:pPr>
      <w:r w:rsidRPr="00B26B5E">
        <w:rPr>
          <w:color w:val="000000" w:themeColor="text1"/>
        </w:rPr>
        <w:t>Дети проявляют высокую познавательную активность. Ребенок нуждается в</w:t>
      </w:r>
      <w:r w:rsidRPr="00B26B5E">
        <w:rPr>
          <w:color w:val="000000" w:themeColor="text1"/>
          <w:spacing w:val="1"/>
        </w:rPr>
        <w:t xml:space="preserve"> </w:t>
      </w:r>
      <w:r w:rsidRPr="00B26B5E">
        <w:rPr>
          <w:color w:val="000000" w:themeColor="text1"/>
        </w:rPr>
        <w:t>содержательных</w:t>
      </w:r>
      <w:r w:rsidRPr="00B26B5E">
        <w:rPr>
          <w:color w:val="000000" w:themeColor="text1"/>
          <w:spacing w:val="31"/>
        </w:rPr>
        <w:t xml:space="preserve"> </w:t>
      </w:r>
      <w:r w:rsidRPr="00B26B5E">
        <w:rPr>
          <w:color w:val="000000" w:themeColor="text1"/>
        </w:rPr>
        <w:t>контактах</w:t>
      </w:r>
      <w:r w:rsidRPr="00B26B5E">
        <w:rPr>
          <w:color w:val="000000" w:themeColor="text1"/>
          <w:spacing w:val="26"/>
        </w:rPr>
        <w:t xml:space="preserve"> </w:t>
      </w:r>
      <w:r w:rsidRPr="00B26B5E">
        <w:rPr>
          <w:color w:val="000000" w:themeColor="text1"/>
        </w:rPr>
        <w:t>со</w:t>
      </w:r>
      <w:r w:rsidRPr="00B26B5E">
        <w:rPr>
          <w:color w:val="000000" w:themeColor="text1"/>
          <w:spacing w:val="31"/>
        </w:rPr>
        <w:t xml:space="preserve"> </w:t>
      </w:r>
      <w:r w:rsidRPr="00B26B5E">
        <w:rPr>
          <w:color w:val="000000" w:themeColor="text1"/>
        </w:rPr>
        <w:t>сверстниками.</w:t>
      </w:r>
      <w:r w:rsidRPr="00B26B5E">
        <w:rPr>
          <w:color w:val="000000" w:themeColor="text1"/>
          <w:spacing w:val="33"/>
        </w:rPr>
        <w:t xml:space="preserve"> </w:t>
      </w:r>
      <w:r w:rsidRPr="00B26B5E">
        <w:rPr>
          <w:color w:val="000000" w:themeColor="text1"/>
        </w:rPr>
        <w:t>Их</w:t>
      </w:r>
      <w:r w:rsidRPr="00B26B5E">
        <w:rPr>
          <w:color w:val="000000" w:themeColor="text1"/>
          <w:spacing w:val="27"/>
        </w:rPr>
        <w:t xml:space="preserve"> </w:t>
      </w:r>
      <w:r w:rsidRPr="00B26B5E">
        <w:rPr>
          <w:color w:val="000000" w:themeColor="text1"/>
        </w:rPr>
        <w:t>речевые</w:t>
      </w:r>
      <w:r w:rsidRPr="00B26B5E">
        <w:rPr>
          <w:color w:val="000000" w:themeColor="text1"/>
          <w:spacing w:val="37"/>
        </w:rPr>
        <w:t xml:space="preserve"> </w:t>
      </w:r>
      <w:r w:rsidRPr="00B26B5E">
        <w:rPr>
          <w:color w:val="000000" w:themeColor="text1"/>
        </w:rPr>
        <w:t>контакты</w:t>
      </w:r>
      <w:r w:rsidRPr="00B26B5E">
        <w:rPr>
          <w:color w:val="000000" w:themeColor="text1"/>
          <w:spacing w:val="35"/>
        </w:rPr>
        <w:t xml:space="preserve"> </w:t>
      </w:r>
      <w:r w:rsidRPr="00B26B5E">
        <w:rPr>
          <w:color w:val="000000" w:themeColor="text1"/>
        </w:rPr>
        <w:t>становятся</w:t>
      </w:r>
      <w:r w:rsidRPr="00B26B5E">
        <w:rPr>
          <w:color w:val="000000" w:themeColor="text1"/>
          <w:spacing w:val="-67"/>
        </w:rPr>
        <w:t xml:space="preserve"> </w:t>
      </w:r>
      <w:r w:rsidRPr="00B26B5E">
        <w:rPr>
          <w:color w:val="000000" w:themeColor="text1"/>
        </w:rPr>
        <w:t>все</w:t>
      </w:r>
      <w:r w:rsidRPr="00B26B5E">
        <w:rPr>
          <w:color w:val="000000" w:themeColor="text1"/>
          <w:spacing w:val="1"/>
        </w:rPr>
        <w:t xml:space="preserve"> </w:t>
      </w:r>
      <w:r w:rsidRPr="00B26B5E">
        <w:rPr>
          <w:color w:val="000000" w:themeColor="text1"/>
        </w:rPr>
        <w:t>более</w:t>
      </w:r>
      <w:r w:rsidRPr="00B26B5E">
        <w:rPr>
          <w:color w:val="000000" w:themeColor="text1"/>
          <w:spacing w:val="1"/>
        </w:rPr>
        <w:t xml:space="preserve"> </w:t>
      </w:r>
      <w:r w:rsidRPr="00B26B5E">
        <w:rPr>
          <w:color w:val="000000" w:themeColor="text1"/>
        </w:rPr>
        <w:t>длительными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активными.</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самостоятельно</w:t>
      </w:r>
      <w:r w:rsidRPr="00B26B5E">
        <w:rPr>
          <w:color w:val="000000" w:themeColor="text1"/>
          <w:spacing w:val="1"/>
        </w:rPr>
        <w:t xml:space="preserve"> </w:t>
      </w:r>
      <w:r w:rsidRPr="00B26B5E">
        <w:rPr>
          <w:color w:val="000000" w:themeColor="text1"/>
        </w:rPr>
        <w:t>объединяются</w:t>
      </w:r>
      <w:r w:rsidRPr="00B26B5E">
        <w:rPr>
          <w:color w:val="000000" w:themeColor="text1"/>
          <w:spacing w:val="1"/>
        </w:rPr>
        <w:t xml:space="preserve"> </w:t>
      </w:r>
      <w:r w:rsidRPr="00B26B5E">
        <w:rPr>
          <w:color w:val="000000" w:themeColor="text1"/>
        </w:rPr>
        <w:t>в</w:t>
      </w:r>
      <w:r w:rsidRPr="00B26B5E">
        <w:rPr>
          <w:color w:val="000000" w:themeColor="text1"/>
          <w:spacing w:val="-67"/>
        </w:rPr>
        <w:t xml:space="preserve"> </w:t>
      </w:r>
      <w:r w:rsidRPr="00B26B5E">
        <w:rPr>
          <w:color w:val="000000" w:themeColor="text1"/>
        </w:rPr>
        <w:t>небольшие</w:t>
      </w:r>
      <w:r w:rsidRPr="00B26B5E">
        <w:rPr>
          <w:color w:val="000000" w:themeColor="text1"/>
          <w:spacing w:val="15"/>
        </w:rPr>
        <w:t xml:space="preserve"> </w:t>
      </w:r>
      <w:r w:rsidRPr="00B26B5E">
        <w:rPr>
          <w:color w:val="000000" w:themeColor="text1"/>
        </w:rPr>
        <w:t>группы</w:t>
      </w:r>
      <w:r w:rsidRPr="00B26B5E">
        <w:rPr>
          <w:color w:val="000000" w:themeColor="text1"/>
          <w:spacing w:val="14"/>
        </w:rPr>
        <w:t xml:space="preserve"> </w:t>
      </w:r>
      <w:r w:rsidRPr="00B26B5E">
        <w:rPr>
          <w:color w:val="000000" w:themeColor="text1"/>
        </w:rPr>
        <w:t>на</w:t>
      </w:r>
      <w:r w:rsidRPr="00B26B5E">
        <w:rPr>
          <w:color w:val="000000" w:themeColor="text1"/>
          <w:spacing w:val="16"/>
        </w:rPr>
        <w:t xml:space="preserve"> </w:t>
      </w:r>
      <w:r w:rsidRPr="00B26B5E">
        <w:rPr>
          <w:color w:val="000000" w:themeColor="text1"/>
        </w:rPr>
        <w:t>основе</w:t>
      </w:r>
      <w:r w:rsidRPr="00B26B5E">
        <w:rPr>
          <w:color w:val="000000" w:themeColor="text1"/>
          <w:spacing w:val="15"/>
        </w:rPr>
        <w:t xml:space="preserve"> </w:t>
      </w:r>
      <w:r w:rsidRPr="00B26B5E">
        <w:rPr>
          <w:color w:val="000000" w:themeColor="text1"/>
        </w:rPr>
        <w:t>взаимных</w:t>
      </w:r>
      <w:r w:rsidRPr="00B26B5E">
        <w:rPr>
          <w:color w:val="000000" w:themeColor="text1"/>
          <w:spacing w:val="11"/>
        </w:rPr>
        <w:t xml:space="preserve"> </w:t>
      </w:r>
      <w:r w:rsidRPr="00B26B5E">
        <w:rPr>
          <w:color w:val="000000" w:themeColor="text1"/>
        </w:rPr>
        <w:t>симпатий.</w:t>
      </w:r>
      <w:r w:rsidRPr="00B26B5E">
        <w:rPr>
          <w:color w:val="000000" w:themeColor="text1"/>
          <w:spacing w:val="17"/>
        </w:rPr>
        <w:t xml:space="preserve"> </w:t>
      </w:r>
      <w:r w:rsidRPr="00B26B5E">
        <w:rPr>
          <w:color w:val="000000" w:themeColor="text1"/>
        </w:rPr>
        <w:t>В</w:t>
      </w:r>
      <w:r w:rsidRPr="00B26B5E">
        <w:rPr>
          <w:color w:val="000000" w:themeColor="text1"/>
          <w:spacing w:val="11"/>
        </w:rPr>
        <w:t xml:space="preserve"> </w:t>
      </w:r>
      <w:r w:rsidRPr="00B26B5E">
        <w:rPr>
          <w:color w:val="000000" w:themeColor="text1"/>
        </w:rPr>
        <w:t>этом</w:t>
      </w:r>
      <w:r w:rsidRPr="00B26B5E">
        <w:rPr>
          <w:color w:val="000000" w:themeColor="text1"/>
          <w:spacing w:val="17"/>
        </w:rPr>
        <w:t xml:space="preserve"> </w:t>
      </w:r>
      <w:r w:rsidRPr="00B26B5E">
        <w:rPr>
          <w:color w:val="000000" w:themeColor="text1"/>
        </w:rPr>
        <w:t>возрасте</w:t>
      </w:r>
      <w:r w:rsidRPr="00B26B5E">
        <w:rPr>
          <w:color w:val="000000" w:themeColor="text1"/>
          <w:spacing w:val="15"/>
        </w:rPr>
        <w:t xml:space="preserve"> </w:t>
      </w:r>
      <w:r w:rsidRPr="00B26B5E">
        <w:rPr>
          <w:color w:val="000000" w:themeColor="text1"/>
        </w:rPr>
        <w:t>дети</w:t>
      </w:r>
      <w:r w:rsidRPr="00B26B5E">
        <w:rPr>
          <w:color w:val="000000" w:themeColor="text1"/>
          <w:spacing w:val="15"/>
        </w:rPr>
        <w:t xml:space="preserve"> </w:t>
      </w:r>
      <w:r w:rsidRPr="00B26B5E">
        <w:rPr>
          <w:color w:val="000000" w:themeColor="text1"/>
        </w:rPr>
        <w:t>имеют</w:t>
      </w:r>
      <w:r w:rsidRPr="00B26B5E">
        <w:rPr>
          <w:color w:val="000000" w:themeColor="text1"/>
          <w:spacing w:val="-67"/>
        </w:rPr>
        <w:t xml:space="preserve"> </w:t>
      </w:r>
      <w:r w:rsidRPr="00B26B5E">
        <w:rPr>
          <w:color w:val="000000" w:themeColor="text1"/>
        </w:rPr>
        <w:t>дифференцированное</w:t>
      </w:r>
      <w:r w:rsidRPr="00B26B5E">
        <w:rPr>
          <w:color w:val="000000" w:themeColor="text1"/>
          <w:spacing w:val="14"/>
        </w:rPr>
        <w:t xml:space="preserve"> </w:t>
      </w:r>
      <w:r w:rsidRPr="00B26B5E">
        <w:rPr>
          <w:color w:val="000000" w:themeColor="text1"/>
        </w:rPr>
        <w:t>представление</w:t>
      </w:r>
      <w:r w:rsidRPr="00B26B5E">
        <w:rPr>
          <w:color w:val="000000" w:themeColor="text1"/>
          <w:spacing w:val="14"/>
        </w:rPr>
        <w:t xml:space="preserve"> </w:t>
      </w:r>
      <w:r w:rsidRPr="00B26B5E">
        <w:rPr>
          <w:color w:val="000000" w:themeColor="text1"/>
        </w:rPr>
        <w:t>о</w:t>
      </w:r>
      <w:r w:rsidRPr="00B26B5E">
        <w:rPr>
          <w:color w:val="000000" w:themeColor="text1"/>
          <w:spacing w:val="13"/>
        </w:rPr>
        <w:t xml:space="preserve"> </w:t>
      </w:r>
      <w:r w:rsidRPr="00B26B5E">
        <w:rPr>
          <w:color w:val="000000" w:themeColor="text1"/>
        </w:rPr>
        <w:t>своей</w:t>
      </w:r>
      <w:r w:rsidRPr="00B26B5E">
        <w:rPr>
          <w:color w:val="000000" w:themeColor="text1"/>
          <w:spacing w:val="13"/>
        </w:rPr>
        <w:t xml:space="preserve"> </w:t>
      </w:r>
      <w:r w:rsidRPr="00B26B5E">
        <w:rPr>
          <w:color w:val="000000" w:themeColor="text1"/>
        </w:rPr>
        <w:t>гендерной</w:t>
      </w:r>
      <w:r w:rsidRPr="00B26B5E">
        <w:rPr>
          <w:color w:val="000000" w:themeColor="text1"/>
          <w:spacing w:val="13"/>
        </w:rPr>
        <w:t xml:space="preserve"> </w:t>
      </w:r>
      <w:r w:rsidRPr="00B26B5E">
        <w:rPr>
          <w:color w:val="000000" w:themeColor="text1"/>
        </w:rPr>
        <w:t>принадлежности</w:t>
      </w:r>
      <w:r w:rsidRPr="00B26B5E">
        <w:rPr>
          <w:color w:val="000000" w:themeColor="text1"/>
          <w:spacing w:val="13"/>
        </w:rPr>
        <w:t xml:space="preserve"> </w:t>
      </w:r>
      <w:r w:rsidRPr="00B26B5E">
        <w:rPr>
          <w:color w:val="000000" w:themeColor="text1"/>
        </w:rPr>
        <w:t>по</w:t>
      </w:r>
      <w:r w:rsidRPr="00B26B5E">
        <w:rPr>
          <w:color w:val="000000" w:themeColor="text1"/>
          <w:spacing w:val="-67"/>
        </w:rPr>
        <w:t xml:space="preserve"> </w:t>
      </w:r>
      <w:r w:rsidRPr="00B26B5E">
        <w:rPr>
          <w:color w:val="000000" w:themeColor="text1"/>
        </w:rPr>
        <w:t>существенным</w:t>
      </w:r>
      <w:r w:rsidRPr="00B26B5E">
        <w:rPr>
          <w:color w:val="000000" w:themeColor="text1"/>
        </w:rPr>
        <w:tab/>
        <w:t>признакам</w:t>
      </w:r>
      <w:r w:rsidRPr="00B26B5E">
        <w:rPr>
          <w:color w:val="000000" w:themeColor="text1"/>
        </w:rPr>
        <w:tab/>
        <w:t>(женские</w:t>
      </w:r>
      <w:r w:rsidRPr="00B26B5E">
        <w:rPr>
          <w:color w:val="000000" w:themeColor="text1"/>
        </w:rPr>
        <w:tab/>
        <w:t>и</w:t>
      </w:r>
      <w:r w:rsidRPr="00B26B5E">
        <w:rPr>
          <w:color w:val="000000" w:themeColor="text1"/>
        </w:rPr>
        <w:tab/>
        <w:t>мужские</w:t>
      </w:r>
      <w:r w:rsidRPr="00B26B5E">
        <w:rPr>
          <w:color w:val="000000" w:themeColor="text1"/>
        </w:rPr>
        <w:tab/>
        <w:t>качества,</w:t>
      </w:r>
      <w:r w:rsidRPr="00B26B5E">
        <w:rPr>
          <w:color w:val="000000" w:themeColor="text1"/>
        </w:rPr>
        <w:tab/>
        <w:t>особенности</w:t>
      </w:r>
      <w:r w:rsidRPr="00B26B5E">
        <w:rPr>
          <w:color w:val="000000" w:themeColor="text1"/>
          <w:spacing w:val="-67"/>
        </w:rPr>
        <w:t xml:space="preserve"> </w:t>
      </w:r>
      <w:r w:rsidRPr="00B26B5E">
        <w:rPr>
          <w:color w:val="000000" w:themeColor="text1"/>
        </w:rPr>
        <w:t>проявления</w:t>
      </w:r>
      <w:r w:rsidRPr="00B26B5E">
        <w:rPr>
          <w:color w:val="000000" w:themeColor="text1"/>
          <w:spacing w:val="37"/>
        </w:rPr>
        <w:t xml:space="preserve"> </w:t>
      </w:r>
      <w:r w:rsidRPr="00B26B5E">
        <w:rPr>
          <w:color w:val="000000" w:themeColor="text1"/>
        </w:rPr>
        <w:t>чувств).</w:t>
      </w:r>
      <w:r w:rsidRPr="00B26B5E">
        <w:rPr>
          <w:color w:val="000000" w:themeColor="text1"/>
          <w:spacing w:val="40"/>
        </w:rPr>
        <w:t xml:space="preserve"> </w:t>
      </w:r>
      <w:r w:rsidRPr="00B26B5E">
        <w:rPr>
          <w:color w:val="000000" w:themeColor="text1"/>
        </w:rPr>
        <w:t>Ярко</w:t>
      </w:r>
      <w:r w:rsidRPr="00B26B5E">
        <w:rPr>
          <w:color w:val="000000" w:themeColor="text1"/>
          <w:spacing w:val="37"/>
        </w:rPr>
        <w:t xml:space="preserve"> </w:t>
      </w:r>
      <w:r w:rsidRPr="00B26B5E">
        <w:rPr>
          <w:color w:val="000000" w:themeColor="text1"/>
        </w:rPr>
        <w:t>проявляет</w:t>
      </w:r>
      <w:r w:rsidRPr="00B26B5E">
        <w:rPr>
          <w:color w:val="000000" w:themeColor="text1"/>
          <w:spacing w:val="36"/>
        </w:rPr>
        <w:t xml:space="preserve"> </w:t>
      </w:r>
      <w:r w:rsidRPr="00B26B5E">
        <w:rPr>
          <w:color w:val="000000" w:themeColor="text1"/>
        </w:rPr>
        <w:t>интерес</w:t>
      </w:r>
      <w:r w:rsidRPr="00B26B5E">
        <w:rPr>
          <w:color w:val="000000" w:themeColor="text1"/>
          <w:spacing w:val="38"/>
        </w:rPr>
        <w:t xml:space="preserve"> </w:t>
      </w:r>
      <w:r w:rsidRPr="00B26B5E">
        <w:rPr>
          <w:color w:val="000000" w:themeColor="text1"/>
        </w:rPr>
        <w:t>к</w:t>
      </w:r>
      <w:r w:rsidRPr="00B26B5E">
        <w:rPr>
          <w:color w:val="000000" w:themeColor="text1"/>
          <w:spacing w:val="37"/>
        </w:rPr>
        <w:t xml:space="preserve"> </w:t>
      </w:r>
      <w:r w:rsidRPr="00B26B5E">
        <w:rPr>
          <w:color w:val="000000" w:themeColor="text1"/>
        </w:rPr>
        <w:t>игре.</w:t>
      </w:r>
      <w:r w:rsidRPr="00B26B5E">
        <w:rPr>
          <w:color w:val="000000" w:themeColor="text1"/>
          <w:spacing w:val="41"/>
        </w:rPr>
        <w:t xml:space="preserve"> </w:t>
      </w:r>
      <w:r w:rsidRPr="00B26B5E">
        <w:rPr>
          <w:i/>
          <w:color w:val="000000" w:themeColor="text1"/>
        </w:rPr>
        <w:t>В</w:t>
      </w:r>
      <w:r w:rsidRPr="00B26B5E">
        <w:rPr>
          <w:i/>
          <w:color w:val="000000" w:themeColor="text1"/>
          <w:spacing w:val="35"/>
        </w:rPr>
        <w:t xml:space="preserve"> </w:t>
      </w:r>
      <w:r w:rsidRPr="00B26B5E">
        <w:rPr>
          <w:i/>
          <w:color w:val="000000" w:themeColor="text1"/>
        </w:rPr>
        <w:t>игровой</w:t>
      </w:r>
      <w:r w:rsidRPr="00B26B5E">
        <w:rPr>
          <w:i/>
          <w:color w:val="000000" w:themeColor="text1"/>
          <w:spacing w:val="37"/>
        </w:rPr>
        <w:t xml:space="preserve"> </w:t>
      </w:r>
      <w:r w:rsidRPr="00B26B5E">
        <w:rPr>
          <w:i/>
          <w:color w:val="000000" w:themeColor="text1"/>
        </w:rPr>
        <w:t>деятельности</w:t>
      </w:r>
      <w:r w:rsidRPr="00B26B5E">
        <w:rPr>
          <w:i/>
          <w:color w:val="000000" w:themeColor="text1"/>
          <w:spacing w:val="-67"/>
        </w:rPr>
        <w:t xml:space="preserve"> </w:t>
      </w:r>
      <w:r w:rsidRPr="00B26B5E">
        <w:rPr>
          <w:color w:val="000000" w:themeColor="text1"/>
        </w:rPr>
        <w:t>дети</w:t>
      </w:r>
      <w:r w:rsidRPr="00B26B5E">
        <w:rPr>
          <w:color w:val="000000" w:themeColor="text1"/>
          <w:spacing w:val="6"/>
        </w:rPr>
        <w:t xml:space="preserve"> </w:t>
      </w:r>
      <w:r w:rsidRPr="00B26B5E">
        <w:rPr>
          <w:color w:val="000000" w:themeColor="text1"/>
        </w:rPr>
        <w:t>шестого</w:t>
      </w:r>
      <w:r w:rsidRPr="00B26B5E">
        <w:rPr>
          <w:color w:val="000000" w:themeColor="text1"/>
          <w:spacing w:val="7"/>
        </w:rPr>
        <w:t xml:space="preserve"> </w:t>
      </w:r>
      <w:r w:rsidRPr="00B26B5E">
        <w:rPr>
          <w:color w:val="000000" w:themeColor="text1"/>
        </w:rPr>
        <w:t>года</w:t>
      </w:r>
      <w:r w:rsidRPr="00B26B5E">
        <w:rPr>
          <w:color w:val="000000" w:themeColor="text1"/>
          <w:spacing w:val="6"/>
        </w:rPr>
        <w:t xml:space="preserve"> </w:t>
      </w:r>
      <w:r w:rsidRPr="00B26B5E">
        <w:rPr>
          <w:color w:val="000000" w:themeColor="text1"/>
        </w:rPr>
        <w:t>жизни</w:t>
      </w:r>
      <w:r w:rsidRPr="00B26B5E">
        <w:rPr>
          <w:color w:val="000000" w:themeColor="text1"/>
          <w:spacing w:val="7"/>
        </w:rPr>
        <w:t xml:space="preserve"> </w:t>
      </w:r>
      <w:r w:rsidRPr="00B26B5E">
        <w:rPr>
          <w:color w:val="000000" w:themeColor="text1"/>
        </w:rPr>
        <w:t>уже</w:t>
      </w:r>
      <w:r w:rsidRPr="00B26B5E">
        <w:rPr>
          <w:color w:val="000000" w:themeColor="text1"/>
          <w:spacing w:val="7"/>
        </w:rPr>
        <w:t xml:space="preserve"> </w:t>
      </w:r>
      <w:r w:rsidRPr="00B26B5E">
        <w:rPr>
          <w:color w:val="000000" w:themeColor="text1"/>
        </w:rPr>
        <w:t>могут</w:t>
      </w:r>
      <w:r w:rsidRPr="00B26B5E">
        <w:rPr>
          <w:color w:val="000000" w:themeColor="text1"/>
          <w:spacing w:val="5"/>
        </w:rPr>
        <w:t xml:space="preserve"> </w:t>
      </w:r>
      <w:r w:rsidRPr="00B26B5E">
        <w:rPr>
          <w:color w:val="000000" w:themeColor="text1"/>
        </w:rPr>
        <w:t>распределять</w:t>
      </w:r>
      <w:r w:rsidRPr="00B26B5E">
        <w:rPr>
          <w:color w:val="000000" w:themeColor="text1"/>
          <w:spacing w:val="4"/>
        </w:rPr>
        <w:t xml:space="preserve"> </w:t>
      </w:r>
      <w:r w:rsidRPr="00B26B5E">
        <w:rPr>
          <w:color w:val="000000" w:themeColor="text1"/>
        </w:rPr>
        <w:t>роли</w:t>
      </w:r>
      <w:r w:rsidRPr="00B26B5E">
        <w:rPr>
          <w:color w:val="000000" w:themeColor="text1"/>
          <w:spacing w:val="7"/>
        </w:rPr>
        <w:t xml:space="preserve"> </w:t>
      </w:r>
      <w:r w:rsidRPr="00B26B5E">
        <w:rPr>
          <w:color w:val="000000" w:themeColor="text1"/>
        </w:rPr>
        <w:t>до</w:t>
      </w:r>
      <w:r w:rsidRPr="00B26B5E">
        <w:rPr>
          <w:color w:val="000000" w:themeColor="text1"/>
          <w:spacing w:val="7"/>
        </w:rPr>
        <w:t xml:space="preserve"> </w:t>
      </w:r>
      <w:r w:rsidRPr="00B26B5E">
        <w:rPr>
          <w:color w:val="000000" w:themeColor="text1"/>
        </w:rPr>
        <w:t>начала</w:t>
      </w:r>
      <w:r w:rsidRPr="00B26B5E">
        <w:rPr>
          <w:color w:val="000000" w:themeColor="text1"/>
          <w:spacing w:val="2"/>
        </w:rPr>
        <w:t xml:space="preserve"> </w:t>
      </w:r>
      <w:r w:rsidRPr="00B26B5E">
        <w:rPr>
          <w:color w:val="000000" w:themeColor="text1"/>
        </w:rPr>
        <w:t>игры</w:t>
      </w:r>
      <w:r w:rsidRPr="00B26B5E">
        <w:rPr>
          <w:color w:val="000000" w:themeColor="text1"/>
          <w:spacing w:val="7"/>
        </w:rPr>
        <w:t xml:space="preserve"> </w:t>
      </w:r>
      <w:r w:rsidRPr="00B26B5E">
        <w:rPr>
          <w:color w:val="000000" w:themeColor="text1"/>
        </w:rPr>
        <w:t>и</w:t>
      </w:r>
      <w:r w:rsidRPr="00B26B5E">
        <w:rPr>
          <w:color w:val="000000" w:themeColor="text1"/>
          <w:spacing w:val="2"/>
        </w:rPr>
        <w:t xml:space="preserve"> </w:t>
      </w:r>
      <w:r w:rsidRPr="00B26B5E">
        <w:rPr>
          <w:color w:val="000000" w:themeColor="text1"/>
        </w:rPr>
        <w:t>строят</w:t>
      </w:r>
      <w:r w:rsidRPr="00B26B5E">
        <w:rPr>
          <w:color w:val="000000" w:themeColor="text1"/>
          <w:spacing w:val="-67"/>
        </w:rPr>
        <w:t xml:space="preserve"> </w:t>
      </w:r>
      <w:r w:rsidRPr="00B26B5E">
        <w:rPr>
          <w:color w:val="000000" w:themeColor="text1"/>
        </w:rPr>
        <w:t>свое</w:t>
      </w:r>
      <w:r w:rsidRPr="00B26B5E">
        <w:rPr>
          <w:color w:val="000000" w:themeColor="text1"/>
          <w:spacing w:val="7"/>
        </w:rPr>
        <w:t xml:space="preserve"> </w:t>
      </w:r>
      <w:r w:rsidRPr="00B26B5E">
        <w:rPr>
          <w:color w:val="000000" w:themeColor="text1"/>
        </w:rPr>
        <w:t>поведение,</w:t>
      </w:r>
      <w:r w:rsidRPr="00B26B5E">
        <w:rPr>
          <w:color w:val="000000" w:themeColor="text1"/>
          <w:spacing w:val="13"/>
        </w:rPr>
        <w:t xml:space="preserve"> </w:t>
      </w:r>
      <w:r w:rsidRPr="00B26B5E">
        <w:rPr>
          <w:color w:val="000000" w:themeColor="text1"/>
        </w:rPr>
        <w:t>придерживаясь</w:t>
      </w:r>
      <w:r w:rsidRPr="00B26B5E">
        <w:rPr>
          <w:color w:val="000000" w:themeColor="text1"/>
          <w:spacing w:val="10"/>
        </w:rPr>
        <w:t xml:space="preserve"> </w:t>
      </w:r>
      <w:r w:rsidRPr="00B26B5E">
        <w:rPr>
          <w:color w:val="000000" w:themeColor="text1"/>
        </w:rPr>
        <w:t>роли.</w:t>
      </w:r>
      <w:r w:rsidRPr="00B26B5E">
        <w:rPr>
          <w:color w:val="000000" w:themeColor="text1"/>
          <w:spacing w:val="14"/>
        </w:rPr>
        <w:t xml:space="preserve"> </w:t>
      </w:r>
      <w:r w:rsidRPr="00B26B5E">
        <w:rPr>
          <w:color w:val="000000" w:themeColor="text1"/>
        </w:rPr>
        <w:t>Игровое</w:t>
      </w:r>
      <w:r w:rsidRPr="00B26B5E">
        <w:rPr>
          <w:color w:val="000000" w:themeColor="text1"/>
          <w:spacing w:val="7"/>
        </w:rPr>
        <w:t xml:space="preserve"> </w:t>
      </w:r>
      <w:r w:rsidRPr="00B26B5E">
        <w:rPr>
          <w:color w:val="000000" w:themeColor="text1"/>
        </w:rPr>
        <w:t>взаимодействие</w:t>
      </w:r>
      <w:r w:rsidRPr="00B26B5E">
        <w:rPr>
          <w:color w:val="000000" w:themeColor="text1"/>
          <w:spacing w:val="8"/>
        </w:rPr>
        <w:t xml:space="preserve"> </w:t>
      </w:r>
      <w:r w:rsidRPr="00B26B5E">
        <w:rPr>
          <w:color w:val="000000" w:themeColor="text1"/>
        </w:rPr>
        <w:t>сопровождается</w:t>
      </w:r>
      <w:r w:rsidRPr="00B26B5E">
        <w:rPr>
          <w:color w:val="000000" w:themeColor="text1"/>
          <w:spacing w:val="-67"/>
        </w:rPr>
        <w:t xml:space="preserve"> </w:t>
      </w:r>
      <w:r w:rsidRPr="00B26B5E">
        <w:rPr>
          <w:color w:val="000000" w:themeColor="text1"/>
        </w:rPr>
        <w:t>речью,</w:t>
      </w:r>
      <w:r w:rsidRPr="00B26B5E">
        <w:rPr>
          <w:color w:val="000000" w:themeColor="text1"/>
          <w:spacing w:val="16"/>
        </w:rPr>
        <w:t xml:space="preserve"> </w:t>
      </w:r>
      <w:r w:rsidRPr="00B26B5E">
        <w:rPr>
          <w:color w:val="000000" w:themeColor="text1"/>
        </w:rPr>
        <w:t>соответствующей</w:t>
      </w:r>
      <w:r w:rsidRPr="00B26B5E">
        <w:rPr>
          <w:color w:val="000000" w:themeColor="text1"/>
          <w:spacing w:val="13"/>
        </w:rPr>
        <w:t xml:space="preserve"> </w:t>
      </w:r>
      <w:r w:rsidRPr="00B26B5E">
        <w:rPr>
          <w:color w:val="000000" w:themeColor="text1"/>
        </w:rPr>
        <w:t>и</w:t>
      </w:r>
      <w:r w:rsidRPr="00B26B5E">
        <w:rPr>
          <w:color w:val="000000" w:themeColor="text1"/>
          <w:spacing w:val="13"/>
        </w:rPr>
        <w:t xml:space="preserve"> </w:t>
      </w:r>
      <w:r w:rsidRPr="00B26B5E">
        <w:rPr>
          <w:color w:val="000000" w:themeColor="text1"/>
        </w:rPr>
        <w:t>по</w:t>
      </w:r>
      <w:r w:rsidRPr="00B26B5E">
        <w:rPr>
          <w:color w:val="000000" w:themeColor="text1"/>
          <w:spacing w:val="14"/>
        </w:rPr>
        <w:t xml:space="preserve"> </w:t>
      </w:r>
      <w:r w:rsidRPr="00B26B5E">
        <w:rPr>
          <w:color w:val="000000" w:themeColor="text1"/>
        </w:rPr>
        <w:t>содержанию,</w:t>
      </w:r>
      <w:r w:rsidRPr="00B26B5E">
        <w:rPr>
          <w:color w:val="000000" w:themeColor="text1"/>
          <w:spacing w:val="16"/>
        </w:rPr>
        <w:t xml:space="preserve"> </w:t>
      </w:r>
      <w:r w:rsidRPr="00B26B5E">
        <w:rPr>
          <w:color w:val="000000" w:themeColor="text1"/>
        </w:rPr>
        <w:t>и</w:t>
      </w:r>
      <w:r w:rsidRPr="00B26B5E">
        <w:rPr>
          <w:color w:val="000000" w:themeColor="text1"/>
          <w:spacing w:val="13"/>
        </w:rPr>
        <w:t xml:space="preserve"> </w:t>
      </w:r>
      <w:r w:rsidRPr="00B26B5E">
        <w:rPr>
          <w:color w:val="000000" w:themeColor="text1"/>
        </w:rPr>
        <w:t>интонационно</w:t>
      </w:r>
      <w:r w:rsidRPr="00B26B5E">
        <w:rPr>
          <w:color w:val="000000" w:themeColor="text1"/>
          <w:spacing w:val="14"/>
        </w:rPr>
        <w:t xml:space="preserve"> </w:t>
      </w:r>
      <w:r w:rsidRPr="00B26B5E">
        <w:rPr>
          <w:color w:val="000000" w:themeColor="text1"/>
        </w:rPr>
        <w:t>взятой</w:t>
      </w:r>
      <w:r w:rsidRPr="00B26B5E">
        <w:rPr>
          <w:color w:val="000000" w:themeColor="text1"/>
          <w:spacing w:val="13"/>
        </w:rPr>
        <w:t xml:space="preserve"> </w:t>
      </w:r>
      <w:r w:rsidRPr="00B26B5E">
        <w:rPr>
          <w:color w:val="000000" w:themeColor="text1"/>
        </w:rPr>
        <w:t>роли.</w:t>
      </w:r>
      <w:r w:rsidRPr="00B26B5E">
        <w:rPr>
          <w:color w:val="000000" w:themeColor="text1"/>
          <w:spacing w:val="16"/>
        </w:rPr>
        <w:t xml:space="preserve"> </w:t>
      </w:r>
      <w:r w:rsidRPr="00B26B5E">
        <w:rPr>
          <w:color w:val="000000" w:themeColor="text1"/>
        </w:rPr>
        <w:t>Речь,</w:t>
      </w:r>
      <w:r w:rsidRPr="00B26B5E">
        <w:rPr>
          <w:color w:val="000000" w:themeColor="text1"/>
          <w:spacing w:val="-67"/>
        </w:rPr>
        <w:t xml:space="preserve"> </w:t>
      </w:r>
      <w:r w:rsidRPr="00B26B5E">
        <w:rPr>
          <w:color w:val="000000" w:themeColor="text1"/>
        </w:rPr>
        <w:t>сопровождающая</w:t>
      </w:r>
      <w:r w:rsidRPr="00B26B5E">
        <w:rPr>
          <w:color w:val="000000" w:themeColor="text1"/>
          <w:spacing w:val="13"/>
        </w:rPr>
        <w:t xml:space="preserve"> </w:t>
      </w:r>
      <w:r w:rsidRPr="00B26B5E">
        <w:rPr>
          <w:color w:val="000000" w:themeColor="text1"/>
        </w:rPr>
        <w:t>реальные</w:t>
      </w:r>
      <w:r w:rsidRPr="00B26B5E">
        <w:rPr>
          <w:color w:val="000000" w:themeColor="text1"/>
          <w:spacing w:val="13"/>
        </w:rPr>
        <w:t xml:space="preserve"> </w:t>
      </w:r>
      <w:r w:rsidRPr="00B26B5E">
        <w:rPr>
          <w:color w:val="000000" w:themeColor="text1"/>
        </w:rPr>
        <w:t>отношения</w:t>
      </w:r>
      <w:r w:rsidRPr="00B26B5E">
        <w:rPr>
          <w:color w:val="000000" w:themeColor="text1"/>
          <w:spacing w:val="13"/>
        </w:rPr>
        <w:t xml:space="preserve"> </w:t>
      </w:r>
      <w:r w:rsidRPr="00B26B5E">
        <w:rPr>
          <w:color w:val="000000" w:themeColor="text1"/>
        </w:rPr>
        <w:t>детей,</w:t>
      </w:r>
      <w:r w:rsidRPr="00B26B5E">
        <w:rPr>
          <w:color w:val="000000" w:themeColor="text1"/>
          <w:spacing w:val="14"/>
        </w:rPr>
        <w:t xml:space="preserve"> </w:t>
      </w:r>
      <w:r w:rsidRPr="00B26B5E">
        <w:rPr>
          <w:color w:val="000000" w:themeColor="text1"/>
        </w:rPr>
        <w:t>отличается</w:t>
      </w:r>
      <w:r w:rsidRPr="00B26B5E">
        <w:rPr>
          <w:color w:val="000000" w:themeColor="text1"/>
          <w:spacing w:val="14"/>
        </w:rPr>
        <w:t xml:space="preserve"> </w:t>
      </w:r>
      <w:r w:rsidRPr="00B26B5E">
        <w:rPr>
          <w:color w:val="000000" w:themeColor="text1"/>
        </w:rPr>
        <w:t>от</w:t>
      </w:r>
      <w:r w:rsidRPr="00B26B5E">
        <w:rPr>
          <w:color w:val="000000" w:themeColor="text1"/>
          <w:spacing w:val="11"/>
        </w:rPr>
        <w:t xml:space="preserve"> </w:t>
      </w:r>
      <w:r w:rsidRPr="00B26B5E">
        <w:rPr>
          <w:color w:val="000000" w:themeColor="text1"/>
        </w:rPr>
        <w:t>ролевой</w:t>
      </w:r>
      <w:r w:rsidRPr="00B26B5E">
        <w:rPr>
          <w:color w:val="000000" w:themeColor="text1"/>
          <w:spacing w:val="11"/>
        </w:rPr>
        <w:t xml:space="preserve"> </w:t>
      </w:r>
      <w:r w:rsidRPr="00B26B5E">
        <w:rPr>
          <w:color w:val="000000" w:themeColor="text1"/>
        </w:rPr>
        <w:t>речи.</w:t>
      </w:r>
      <w:r w:rsidRPr="00B26B5E">
        <w:rPr>
          <w:color w:val="000000" w:themeColor="text1"/>
          <w:spacing w:val="14"/>
        </w:rPr>
        <w:t xml:space="preserve"> </w:t>
      </w:r>
      <w:r w:rsidRPr="00B26B5E">
        <w:rPr>
          <w:color w:val="000000" w:themeColor="text1"/>
        </w:rPr>
        <w:t>При</w:t>
      </w:r>
      <w:r w:rsidRPr="00B26B5E">
        <w:rPr>
          <w:color w:val="000000" w:themeColor="text1"/>
          <w:spacing w:val="-67"/>
        </w:rPr>
        <w:t xml:space="preserve"> </w:t>
      </w:r>
      <w:r w:rsidRPr="00B26B5E">
        <w:rPr>
          <w:color w:val="000000" w:themeColor="text1"/>
        </w:rPr>
        <w:lastRenderedPageBreak/>
        <w:t>распределении</w:t>
      </w:r>
      <w:r w:rsidRPr="00B26B5E">
        <w:rPr>
          <w:color w:val="000000" w:themeColor="text1"/>
          <w:spacing w:val="22"/>
        </w:rPr>
        <w:t xml:space="preserve"> </w:t>
      </w:r>
      <w:r w:rsidRPr="00B26B5E">
        <w:rPr>
          <w:color w:val="000000" w:themeColor="text1"/>
        </w:rPr>
        <w:t>ролей</w:t>
      </w:r>
      <w:r w:rsidRPr="00B26B5E">
        <w:rPr>
          <w:color w:val="000000" w:themeColor="text1"/>
          <w:spacing w:val="22"/>
        </w:rPr>
        <w:t xml:space="preserve"> </w:t>
      </w:r>
      <w:r w:rsidRPr="00B26B5E">
        <w:rPr>
          <w:color w:val="000000" w:themeColor="text1"/>
        </w:rPr>
        <w:t>могут</w:t>
      </w:r>
      <w:r w:rsidRPr="00B26B5E">
        <w:rPr>
          <w:color w:val="000000" w:themeColor="text1"/>
          <w:spacing w:val="20"/>
        </w:rPr>
        <w:t xml:space="preserve"> </w:t>
      </w:r>
      <w:r w:rsidRPr="00B26B5E">
        <w:rPr>
          <w:color w:val="000000" w:themeColor="text1"/>
        </w:rPr>
        <w:t>возникать</w:t>
      </w:r>
      <w:r w:rsidRPr="00B26B5E">
        <w:rPr>
          <w:color w:val="000000" w:themeColor="text1"/>
          <w:spacing w:val="20"/>
        </w:rPr>
        <w:t xml:space="preserve"> </w:t>
      </w:r>
      <w:r w:rsidRPr="00B26B5E">
        <w:rPr>
          <w:color w:val="000000" w:themeColor="text1"/>
        </w:rPr>
        <w:t>конфликты,</w:t>
      </w:r>
      <w:r w:rsidRPr="00B26B5E">
        <w:rPr>
          <w:color w:val="000000" w:themeColor="text1"/>
          <w:spacing w:val="24"/>
        </w:rPr>
        <w:t xml:space="preserve"> </w:t>
      </w:r>
      <w:r w:rsidRPr="00B26B5E">
        <w:rPr>
          <w:color w:val="000000" w:themeColor="text1"/>
        </w:rPr>
        <w:t>связанные</w:t>
      </w:r>
      <w:r w:rsidRPr="00B26B5E">
        <w:rPr>
          <w:color w:val="000000" w:themeColor="text1"/>
          <w:spacing w:val="23"/>
        </w:rPr>
        <w:t xml:space="preserve"> </w:t>
      </w:r>
      <w:r w:rsidRPr="00B26B5E">
        <w:rPr>
          <w:color w:val="000000" w:themeColor="text1"/>
        </w:rPr>
        <w:t>с</w:t>
      </w:r>
      <w:r w:rsidRPr="00B26B5E">
        <w:rPr>
          <w:color w:val="000000" w:themeColor="text1"/>
          <w:spacing w:val="23"/>
        </w:rPr>
        <w:t xml:space="preserve"> </w:t>
      </w:r>
      <w:r w:rsidRPr="00B26B5E">
        <w:rPr>
          <w:color w:val="000000" w:themeColor="text1"/>
        </w:rPr>
        <w:t>субординацией</w:t>
      </w:r>
      <w:r w:rsidRPr="00B26B5E">
        <w:rPr>
          <w:color w:val="000000" w:themeColor="text1"/>
          <w:spacing w:val="-67"/>
        </w:rPr>
        <w:t xml:space="preserve"> </w:t>
      </w:r>
      <w:r w:rsidRPr="00B26B5E">
        <w:rPr>
          <w:color w:val="000000" w:themeColor="text1"/>
        </w:rPr>
        <w:t>ролевого</w:t>
      </w:r>
      <w:r w:rsidRPr="00B26B5E">
        <w:rPr>
          <w:color w:val="000000" w:themeColor="text1"/>
        </w:rPr>
        <w:tab/>
        <w:t>поведения.</w:t>
      </w:r>
      <w:r w:rsidRPr="00B26B5E">
        <w:rPr>
          <w:color w:val="000000" w:themeColor="text1"/>
        </w:rPr>
        <w:tab/>
        <w:t>Наблюдается</w:t>
      </w:r>
      <w:r w:rsidRPr="00B26B5E">
        <w:rPr>
          <w:color w:val="000000" w:themeColor="text1"/>
        </w:rPr>
        <w:tab/>
        <w:t>организация</w:t>
      </w:r>
      <w:r w:rsidRPr="00B26B5E">
        <w:rPr>
          <w:color w:val="000000" w:themeColor="text1"/>
        </w:rPr>
        <w:tab/>
        <w:t>игрового</w:t>
      </w:r>
      <w:r w:rsidRPr="00B26B5E">
        <w:rPr>
          <w:color w:val="000000" w:themeColor="text1"/>
        </w:rPr>
        <w:tab/>
        <w:t>пространства,</w:t>
      </w:r>
      <w:r w:rsidRPr="00B26B5E">
        <w:rPr>
          <w:color w:val="000000" w:themeColor="text1"/>
        </w:rPr>
        <w:tab/>
        <w:t>в</w:t>
      </w:r>
    </w:p>
    <w:p w14:paraId="0AF282D3" w14:textId="77777777" w:rsidR="003858CB" w:rsidRPr="00B26B5E" w:rsidRDefault="003858CB" w:rsidP="00B26B5E">
      <w:pPr>
        <w:ind w:left="142"/>
        <w:jc w:val="both"/>
        <w:rPr>
          <w:color w:val="000000" w:themeColor="text1"/>
          <w:sz w:val="28"/>
          <w:szCs w:val="28"/>
        </w:rPr>
        <w:sectPr w:rsidR="003858CB" w:rsidRPr="00B26B5E">
          <w:footerReference w:type="default" r:id="rId23"/>
          <w:pgSz w:w="11910" w:h="16840"/>
          <w:pgMar w:top="1040" w:right="160" w:bottom="1180" w:left="740" w:header="0" w:footer="918" w:gutter="0"/>
          <w:cols w:space="720"/>
        </w:sectPr>
      </w:pPr>
    </w:p>
    <w:p w14:paraId="149186BC" w14:textId="77777777" w:rsidR="003858CB" w:rsidRPr="00B26B5E" w:rsidRDefault="0038047A" w:rsidP="00B26B5E">
      <w:pPr>
        <w:pStyle w:val="a3"/>
        <w:spacing w:before="67"/>
        <w:ind w:left="142" w:right="402"/>
        <w:jc w:val="both"/>
        <w:rPr>
          <w:color w:val="000000" w:themeColor="text1"/>
        </w:rPr>
      </w:pPr>
      <w:r w:rsidRPr="00B26B5E">
        <w:rPr>
          <w:color w:val="000000" w:themeColor="text1"/>
        </w:rPr>
        <w:lastRenderedPageBreak/>
        <w:t>котором</w:t>
      </w:r>
      <w:r w:rsidRPr="00B26B5E">
        <w:rPr>
          <w:color w:val="000000" w:themeColor="text1"/>
          <w:spacing w:val="1"/>
        </w:rPr>
        <w:t xml:space="preserve"> </w:t>
      </w:r>
      <w:r w:rsidRPr="00B26B5E">
        <w:rPr>
          <w:color w:val="000000" w:themeColor="text1"/>
        </w:rPr>
        <w:t>выделяются смысловой</w:t>
      </w:r>
      <w:r w:rsidRPr="00B26B5E">
        <w:rPr>
          <w:color w:val="000000" w:themeColor="text1"/>
          <w:spacing w:val="1"/>
        </w:rPr>
        <w:t xml:space="preserve"> </w:t>
      </w:r>
      <w:r w:rsidRPr="00B26B5E">
        <w:rPr>
          <w:color w:val="000000" w:themeColor="text1"/>
        </w:rPr>
        <w:t>«центр» и «периферия».</w:t>
      </w:r>
      <w:r w:rsidRPr="00B26B5E">
        <w:rPr>
          <w:color w:val="000000" w:themeColor="text1"/>
          <w:spacing w:val="1"/>
        </w:rPr>
        <w:t xml:space="preserve"> </w:t>
      </w:r>
      <w:r w:rsidRPr="00B26B5E">
        <w:rPr>
          <w:color w:val="000000" w:themeColor="text1"/>
        </w:rPr>
        <w:t>В игре дети часто</w:t>
      </w:r>
      <w:r w:rsidRPr="00B26B5E">
        <w:rPr>
          <w:color w:val="000000" w:themeColor="text1"/>
          <w:spacing w:val="1"/>
        </w:rPr>
        <w:t xml:space="preserve"> </w:t>
      </w:r>
      <w:r w:rsidRPr="00B26B5E">
        <w:rPr>
          <w:color w:val="000000" w:themeColor="text1"/>
        </w:rPr>
        <w:t>пытаются контролировать друг друга - указывают, как должен вести себя тот</w:t>
      </w:r>
      <w:r w:rsidRPr="00B26B5E">
        <w:rPr>
          <w:color w:val="000000" w:themeColor="text1"/>
          <w:spacing w:val="1"/>
        </w:rPr>
        <w:t xml:space="preserve"> </w:t>
      </w:r>
      <w:r w:rsidRPr="00B26B5E">
        <w:rPr>
          <w:color w:val="000000" w:themeColor="text1"/>
        </w:rPr>
        <w:t>или</w:t>
      </w:r>
      <w:r w:rsidRPr="00B26B5E">
        <w:rPr>
          <w:color w:val="000000" w:themeColor="text1"/>
          <w:spacing w:val="1"/>
        </w:rPr>
        <w:t xml:space="preserve"> </w:t>
      </w:r>
      <w:r w:rsidRPr="00B26B5E">
        <w:rPr>
          <w:color w:val="000000" w:themeColor="text1"/>
        </w:rPr>
        <w:t>иной</w:t>
      </w:r>
      <w:r w:rsidRPr="00B26B5E">
        <w:rPr>
          <w:color w:val="000000" w:themeColor="text1"/>
          <w:spacing w:val="1"/>
        </w:rPr>
        <w:t xml:space="preserve"> </w:t>
      </w:r>
      <w:r w:rsidRPr="00B26B5E">
        <w:rPr>
          <w:color w:val="000000" w:themeColor="text1"/>
        </w:rPr>
        <w:t>персонаж.</w:t>
      </w:r>
      <w:r w:rsidRPr="00B26B5E">
        <w:rPr>
          <w:color w:val="000000" w:themeColor="text1"/>
          <w:spacing w:val="1"/>
        </w:rPr>
        <w:t xml:space="preserve"> </w:t>
      </w:r>
      <w:r w:rsidRPr="00B26B5E">
        <w:rPr>
          <w:color w:val="000000" w:themeColor="text1"/>
        </w:rPr>
        <w:t>Ребенок</w:t>
      </w:r>
      <w:r w:rsidRPr="00B26B5E">
        <w:rPr>
          <w:color w:val="000000" w:themeColor="text1"/>
          <w:spacing w:val="1"/>
        </w:rPr>
        <w:t xml:space="preserve"> </w:t>
      </w:r>
      <w:r w:rsidRPr="00B26B5E">
        <w:rPr>
          <w:color w:val="000000" w:themeColor="text1"/>
        </w:rPr>
        <w:t>пытается</w:t>
      </w:r>
      <w:r w:rsidRPr="00B26B5E">
        <w:rPr>
          <w:color w:val="000000" w:themeColor="text1"/>
          <w:spacing w:val="1"/>
        </w:rPr>
        <w:t xml:space="preserve"> </w:t>
      </w:r>
      <w:r w:rsidRPr="00B26B5E">
        <w:rPr>
          <w:color w:val="000000" w:themeColor="text1"/>
        </w:rPr>
        <w:t>сравнивать</w:t>
      </w:r>
      <w:r w:rsidRPr="00B26B5E">
        <w:rPr>
          <w:color w:val="000000" w:themeColor="text1"/>
          <w:spacing w:val="1"/>
        </w:rPr>
        <w:t xml:space="preserve"> </w:t>
      </w:r>
      <w:r w:rsidRPr="00B26B5E">
        <w:rPr>
          <w:color w:val="000000" w:themeColor="text1"/>
        </w:rPr>
        <w:t>ярко</w:t>
      </w:r>
      <w:r w:rsidRPr="00B26B5E">
        <w:rPr>
          <w:color w:val="000000" w:themeColor="text1"/>
          <w:spacing w:val="1"/>
        </w:rPr>
        <w:t xml:space="preserve"> </w:t>
      </w:r>
      <w:r w:rsidRPr="00B26B5E">
        <w:rPr>
          <w:color w:val="000000" w:themeColor="text1"/>
        </w:rPr>
        <w:t>выраженные</w:t>
      </w:r>
      <w:r w:rsidRPr="00B26B5E">
        <w:rPr>
          <w:color w:val="000000" w:themeColor="text1"/>
          <w:spacing w:val="1"/>
        </w:rPr>
        <w:t xml:space="preserve"> </w:t>
      </w:r>
      <w:r w:rsidRPr="00B26B5E">
        <w:rPr>
          <w:color w:val="000000" w:themeColor="text1"/>
        </w:rPr>
        <w:t>эмоциональные</w:t>
      </w:r>
      <w:r w:rsidRPr="00B26B5E">
        <w:rPr>
          <w:color w:val="000000" w:themeColor="text1"/>
          <w:spacing w:val="1"/>
        </w:rPr>
        <w:t xml:space="preserve"> </w:t>
      </w:r>
      <w:r w:rsidRPr="00B26B5E">
        <w:rPr>
          <w:color w:val="000000" w:themeColor="text1"/>
        </w:rPr>
        <w:t>состояния,</w:t>
      </w:r>
      <w:r w:rsidRPr="00B26B5E">
        <w:rPr>
          <w:color w:val="000000" w:themeColor="text1"/>
          <w:spacing w:val="1"/>
        </w:rPr>
        <w:t xml:space="preserve"> </w:t>
      </w:r>
      <w:r w:rsidRPr="00B26B5E">
        <w:rPr>
          <w:color w:val="000000" w:themeColor="text1"/>
        </w:rPr>
        <w:t>видеть</w:t>
      </w:r>
      <w:r w:rsidRPr="00B26B5E">
        <w:rPr>
          <w:color w:val="000000" w:themeColor="text1"/>
          <w:spacing w:val="1"/>
        </w:rPr>
        <w:t xml:space="preserve"> </w:t>
      </w:r>
      <w:r w:rsidRPr="00B26B5E">
        <w:rPr>
          <w:color w:val="000000" w:themeColor="text1"/>
        </w:rPr>
        <w:t>проявления</w:t>
      </w:r>
      <w:r w:rsidRPr="00B26B5E">
        <w:rPr>
          <w:color w:val="000000" w:themeColor="text1"/>
          <w:spacing w:val="1"/>
        </w:rPr>
        <w:t xml:space="preserve"> </w:t>
      </w:r>
      <w:r w:rsidRPr="00B26B5E">
        <w:rPr>
          <w:color w:val="000000" w:themeColor="text1"/>
        </w:rPr>
        <w:t>эмоционального</w:t>
      </w:r>
      <w:r w:rsidRPr="00B26B5E">
        <w:rPr>
          <w:color w:val="000000" w:themeColor="text1"/>
          <w:spacing w:val="1"/>
        </w:rPr>
        <w:t xml:space="preserve"> </w:t>
      </w:r>
      <w:r w:rsidRPr="00B26B5E">
        <w:rPr>
          <w:color w:val="000000" w:themeColor="text1"/>
        </w:rPr>
        <w:t>состояния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выражениях,</w:t>
      </w:r>
      <w:r w:rsidRPr="00B26B5E">
        <w:rPr>
          <w:color w:val="000000" w:themeColor="text1"/>
          <w:spacing w:val="1"/>
        </w:rPr>
        <w:t xml:space="preserve"> </w:t>
      </w:r>
      <w:r w:rsidRPr="00B26B5E">
        <w:rPr>
          <w:color w:val="000000" w:themeColor="text1"/>
        </w:rPr>
        <w:t>жестах,</w:t>
      </w:r>
      <w:r w:rsidRPr="00B26B5E">
        <w:rPr>
          <w:color w:val="000000" w:themeColor="text1"/>
          <w:spacing w:val="1"/>
        </w:rPr>
        <w:t xml:space="preserve"> </w:t>
      </w:r>
      <w:r w:rsidRPr="00B26B5E">
        <w:rPr>
          <w:color w:val="000000" w:themeColor="text1"/>
        </w:rPr>
        <w:t>интонации</w:t>
      </w:r>
      <w:r w:rsidRPr="00B26B5E">
        <w:rPr>
          <w:color w:val="000000" w:themeColor="text1"/>
          <w:spacing w:val="1"/>
        </w:rPr>
        <w:t xml:space="preserve"> </w:t>
      </w:r>
      <w:r w:rsidRPr="00B26B5E">
        <w:rPr>
          <w:color w:val="000000" w:themeColor="text1"/>
        </w:rPr>
        <w:t>голоса.</w:t>
      </w:r>
      <w:r w:rsidRPr="00B26B5E">
        <w:rPr>
          <w:color w:val="000000" w:themeColor="text1"/>
          <w:spacing w:val="1"/>
        </w:rPr>
        <w:t xml:space="preserve"> </w:t>
      </w:r>
      <w:r w:rsidRPr="00B26B5E">
        <w:rPr>
          <w:color w:val="000000" w:themeColor="text1"/>
        </w:rPr>
        <w:t>Проявляет</w:t>
      </w:r>
      <w:r w:rsidRPr="00B26B5E">
        <w:rPr>
          <w:color w:val="000000" w:themeColor="text1"/>
          <w:spacing w:val="1"/>
        </w:rPr>
        <w:t xml:space="preserve"> </w:t>
      </w:r>
      <w:r w:rsidRPr="00B26B5E">
        <w:rPr>
          <w:color w:val="000000" w:themeColor="text1"/>
        </w:rPr>
        <w:t>интерес</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поступкам</w:t>
      </w:r>
      <w:r w:rsidRPr="00B26B5E">
        <w:rPr>
          <w:color w:val="000000" w:themeColor="text1"/>
          <w:spacing w:val="1"/>
        </w:rPr>
        <w:t xml:space="preserve"> </w:t>
      </w:r>
      <w:r w:rsidRPr="00B26B5E">
        <w:rPr>
          <w:color w:val="000000" w:themeColor="text1"/>
        </w:rPr>
        <w:t>сверстников.</w:t>
      </w:r>
    </w:p>
    <w:p w14:paraId="2DEAA8F9" w14:textId="77777777" w:rsidR="003858CB" w:rsidRPr="00B26B5E" w:rsidRDefault="0038047A" w:rsidP="00B26B5E">
      <w:pPr>
        <w:pStyle w:val="a3"/>
        <w:spacing w:before="4"/>
        <w:ind w:left="142" w:right="404"/>
        <w:jc w:val="both"/>
        <w:rPr>
          <w:color w:val="000000" w:themeColor="text1"/>
        </w:rPr>
      </w:pPr>
      <w:r w:rsidRPr="00B26B5E">
        <w:rPr>
          <w:i/>
          <w:color w:val="000000" w:themeColor="text1"/>
        </w:rPr>
        <w:t>В трудовой деятельности</w:t>
      </w:r>
      <w:r w:rsidRPr="00B26B5E">
        <w:rPr>
          <w:color w:val="000000" w:themeColor="text1"/>
        </w:rPr>
        <w:t>, освоенные ранее виды детского труда выполняются</w:t>
      </w:r>
      <w:r w:rsidRPr="00B26B5E">
        <w:rPr>
          <w:color w:val="000000" w:themeColor="text1"/>
          <w:spacing w:val="1"/>
        </w:rPr>
        <w:t xml:space="preserve"> </w:t>
      </w:r>
      <w:r w:rsidRPr="00B26B5E">
        <w:rPr>
          <w:color w:val="000000" w:themeColor="text1"/>
        </w:rPr>
        <w:t>качественно,</w:t>
      </w:r>
      <w:r w:rsidRPr="00B26B5E">
        <w:rPr>
          <w:color w:val="000000" w:themeColor="text1"/>
          <w:spacing w:val="1"/>
        </w:rPr>
        <w:t xml:space="preserve"> </w:t>
      </w:r>
      <w:r w:rsidRPr="00B26B5E">
        <w:rPr>
          <w:color w:val="000000" w:themeColor="text1"/>
        </w:rPr>
        <w:t>быстро,</w:t>
      </w:r>
      <w:r w:rsidRPr="00B26B5E">
        <w:rPr>
          <w:color w:val="000000" w:themeColor="text1"/>
          <w:spacing w:val="1"/>
        </w:rPr>
        <w:t xml:space="preserve"> </w:t>
      </w:r>
      <w:r w:rsidRPr="00B26B5E">
        <w:rPr>
          <w:color w:val="000000" w:themeColor="text1"/>
        </w:rPr>
        <w:t>осознанно.</w:t>
      </w:r>
      <w:r w:rsidRPr="00B26B5E">
        <w:rPr>
          <w:color w:val="000000" w:themeColor="text1"/>
          <w:spacing w:val="1"/>
        </w:rPr>
        <w:t xml:space="preserve"> </w:t>
      </w:r>
      <w:r w:rsidRPr="00B26B5E">
        <w:rPr>
          <w:color w:val="000000" w:themeColor="text1"/>
        </w:rPr>
        <w:t>Активно</w:t>
      </w:r>
      <w:r w:rsidRPr="00B26B5E">
        <w:rPr>
          <w:color w:val="000000" w:themeColor="text1"/>
          <w:spacing w:val="1"/>
        </w:rPr>
        <w:t xml:space="preserve"> </w:t>
      </w:r>
      <w:r w:rsidRPr="00B26B5E">
        <w:rPr>
          <w:color w:val="000000" w:themeColor="text1"/>
        </w:rPr>
        <w:t>развиваются</w:t>
      </w:r>
      <w:r w:rsidRPr="00B26B5E">
        <w:rPr>
          <w:color w:val="000000" w:themeColor="text1"/>
          <w:spacing w:val="1"/>
        </w:rPr>
        <w:t xml:space="preserve"> </w:t>
      </w:r>
      <w:r w:rsidRPr="00B26B5E">
        <w:rPr>
          <w:color w:val="000000" w:themeColor="text1"/>
        </w:rPr>
        <w:t>планирование</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самооценивание</w:t>
      </w:r>
      <w:r w:rsidRPr="00B26B5E">
        <w:rPr>
          <w:color w:val="000000" w:themeColor="text1"/>
          <w:spacing w:val="1"/>
        </w:rPr>
        <w:t xml:space="preserve"> </w:t>
      </w:r>
      <w:r w:rsidRPr="00B26B5E">
        <w:rPr>
          <w:color w:val="000000" w:themeColor="text1"/>
        </w:rPr>
        <w:t>трудовой</w:t>
      </w:r>
      <w:r w:rsidRPr="00B26B5E">
        <w:rPr>
          <w:color w:val="000000" w:themeColor="text1"/>
          <w:spacing w:val="1"/>
        </w:rPr>
        <w:t xml:space="preserve"> </w:t>
      </w:r>
      <w:r w:rsidRPr="00B26B5E">
        <w:rPr>
          <w:color w:val="000000" w:themeColor="text1"/>
        </w:rPr>
        <w:t>деятельности.</w:t>
      </w:r>
    </w:p>
    <w:p w14:paraId="1E6127A9" w14:textId="77777777" w:rsidR="003858CB" w:rsidRPr="00B26B5E" w:rsidRDefault="0038047A" w:rsidP="00B26B5E">
      <w:pPr>
        <w:spacing w:line="321" w:lineRule="exact"/>
        <w:ind w:left="142"/>
        <w:jc w:val="both"/>
        <w:rPr>
          <w:i/>
          <w:color w:val="000000" w:themeColor="text1"/>
          <w:sz w:val="28"/>
          <w:szCs w:val="28"/>
        </w:rPr>
      </w:pPr>
      <w:r w:rsidRPr="00B26B5E">
        <w:rPr>
          <w:i/>
          <w:color w:val="000000" w:themeColor="text1"/>
          <w:sz w:val="28"/>
          <w:szCs w:val="28"/>
        </w:rPr>
        <w:t>Художественно-эстетическое</w:t>
      </w:r>
      <w:r w:rsidRPr="00B26B5E">
        <w:rPr>
          <w:i/>
          <w:color w:val="000000" w:themeColor="text1"/>
          <w:spacing w:val="-10"/>
          <w:sz w:val="28"/>
          <w:szCs w:val="28"/>
        </w:rPr>
        <w:t xml:space="preserve"> </w:t>
      </w:r>
      <w:r w:rsidRPr="00B26B5E">
        <w:rPr>
          <w:i/>
          <w:color w:val="000000" w:themeColor="text1"/>
          <w:sz w:val="28"/>
          <w:szCs w:val="28"/>
        </w:rPr>
        <w:t>развитие</w:t>
      </w:r>
    </w:p>
    <w:p w14:paraId="103B31A6" w14:textId="77777777" w:rsidR="003858CB" w:rsidRPr="00B26B5E" w:rsidRDefault="0038047A" w:rsidP="00B26B5E">
      <w:pPr>
        <w:pStyle w:val="a3"/>
        <w:ind w:left="142" w:right="405"/>
        <w:jc w:val="both"/>
        <w:rPr>
          <w:color w:val="000000" w:themeColor="text1"/>
        </w:rPr>
      </w:pPr>
      <w:r w:rsidRPr="00B26B5E">
        <w:rPr>
          <w:color w:val="000000" w:themeColor="text1"/>
        </w:rPr>
        <w:t>В</w:t>
      </w:r>
      <w:r w:rsidRPr="00B26B5E">
        <w:rPr>
          <w:color w:val="000000" w:themeColor="text1"/>
          <w:spacing w:val="1"/>
        </w:rPr>
        <w:t xml:space="preserve"> </w:t>
      </w:r>
      <w:r w:rsidRPr="00B26B5E">
        <w:rPr>
          <w:color w:val="000000" w:themeColor="text1"/>
        </w:rPr>
        <w:t>изобразительной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5-6</w:t>
      </w:r>
      <w:r w:rsidRPr="00B26B5E">
        <w:rPr>
          <w:color w:val="000000" w:themeColor="text1"/>
          <w:spacing w:val="1"/>
        </w:rPr>
        <w:t xml:space="preserve"> </w:t>
      </w:r>
      <w:r w:rsidRPr="00B26B5E">
        <w:rPr>
          <w:color w:val="000000" w:themeColor="text1"/>
        </w:rPr>
        <w:t>летний</w:t>
      </w:r>
      <w:r w:rsidRPr="00B26B5E">
        <w:rPr>
          <w:color w:val="000000" w:themeColor="text1"/>
          <w:spacing w:val="1"/>
        </w:rPr>
        <w:t xml:space="preserve"> </w:t>
      </w:r>
      <w:r w:rsidRPr="00B26B5E">
        <w:rPr>
          <w:color w:val="000000" w:themeColor="text1"/>
        </w:rPr>
        <w:t>ребенок</w:t>
      </w:r>
      <w:r w:rsidRPr="00B26B5E">
        <w:rPr>
          <w:color w:val="000000" w:themeColor="text1"/>
          <w:spacing w:val="1"/>
        </w:rPr>
        <w:t xml:space="preserve"> </w:t>
      </w:r>
      <w:r w:rsidRPr="00B26B5E">
        <w:rPr>
          <w:color w:val="000000" w:themeColor="text1"/>
        </w:rPr>
        <w:t>свободно</w:t>
      </w:r>
      <w:r w:rsidRPr="00B26B5E">
        <w:rPr>
          <w:color w:val="000000" w:themeColor="text1"/>
          <w:spacing w:val="1"/>
        </w:rPr>
        <w:t xml:space="preserve"> </w:t>
      </w:r>
      <w:r w:rsidRPr="00B26B5E">
        <w:rPr>
          <w:color w:val="000000" w:themeColor="text1"/>
        </w:rPr>
        <w:t>может</w:t>
      </w:r>
      <w:r w:rsidRPr="00B26B5E">
        <w:rPr>
          <w:color w:val="000000" w:themeColor="text1"/>
          <w:spacing w:val="1"/>
        </w:rPr>
        <w:t xml:space="preserve"> </w:t>
      </w:r>
      <w:r w:rsidRPr="00B26B5E">
        <w:rPr>
          <w:color w:val="000000" w:themeColor="text1"/>
        </w:rPr>
        <w:t>изображать предметы круглой, овальной, прямоугольной формы, состоящих из</w:t>
      </w:r>
      <w:r w:rsidRPr="00B26B5E">
        <w:rPr>
          <w:color w:val="000000" w:themeColor="text1"/>
          <w:spacing w:val="1"/>
        </w:rPr>
        <w:t xml:space="preserve"> </w:t>
      </w:r>
      <w:r w:rsidRPr="00B26B5E">
        <w:rPr>
          <w:color w:val="000000" w:themeColor="text1"/>
        </w:rPr>
        <w:t>частей разной формы и соединений разных линий. Расширяются представления</w:t>
      </w:r>
      <w:r w:rsidRPr="00B26B5E">
        <w:rPr>
          <w:color w:val="000000" w:themeColor="text1"/>
          <w:spacing w:val="-67"/>
        </w:rPr>
        <w:t xml:space="preserve"> </w:t>
      </w:r>
      <w:r w:rsidRPr="00B26B5E">
        <w:rPr>
          <w:color w:val="000000" w:themeColor="text1"/>
        </w:rPr>
        <w:t>о цвете (знают основные цвета и оттенки, самостоятельно может приготовить</w:t>
      </w:r>
      <w:r w:rsidRPr="00B26B5E">
        <w:rPr>
          <w:color w:val="000000" w:themeColor="text1"/>
          <w:spacing w:val="1"/>
        </w:rPr>
        <w:t xml:space="preserve"> </w:t>
      </w:r>
      <w:r w:rsidRPr="00B26B5E">
        <w:rPr>
          <w:color w:val="000000" w:themeColor="text1"/>
        </w:rPr>
        <w:t xml:space="preserve">розовый и голубой цвет). Старший возраст – это </w:t>
      </w:r>
      <w:r w:rsidRPr="00B26B5E">
        <w:rPr>
          <w:i/>
          <w:color w:val="000000" w:themeColor="text1"/>
        </w:rPr>
        <w:t>возраст активного рисования</w:t>
      </w:r>
      <w:r w:rsidRPr="00B26B5E">
        <w:rPr>
          <w:color w:val="000000" w:themeColor="text1"/>
        </w:rPr>
        <w:t>.</w:t>
      </w:r>
      <w:r w:rsidRPr="00B26B5E">
        <w:rPr>
          <w:color w:val="000000" w:themeColor="text1"/>
          <w:spacing w:val="1"/>
        </w:rPr>
        <w:t xml:space="preserve"> </w:t>
      </w:r>
      <w:r w:rsidRPr="00B26B5E">
        <w:rPr>
          <w:color w:val="000000" w:themeColor="text1"/>
        </w:rPr>
        <w:t>Рисунки могут быть самыми разнообразными по содержанию: это жизненные</w:t>
      </w:r>
      <w:r w:rsidRPr="00B26B5E">
        <w:rPr>
          <w:color w:val="000000" w:themeColor="text1"/>
          <w:spacing w:val="1"/>
        </w:rPr>
        <w:t xml:space="preserve"> </w:t>
      </w:r>
      <w:r w:rsidRPr="00B26B5E">
        <w:rPr>
          <w:color w:val="000000" w:themeColor="text1"/>
        </w:rPr>
        <w:t>впечатления детей, иллюстрации к фильмам и книгам, воображаемые ситуации.</w:t>
      </w:r>
      <w:r w:rsidRPr="00B26B5E">
        <w:rPr>
          <w:color w:val="000000" w:themeColor="text1"/>
          <w:spacing w:val="-67"/>
        </w:rPr>
        <w:t xml:space="preserve"> </w:t>
      </w:r>
      <w:r w:rsidRPr="00B26B5E">
        <w:rPr>
          <w:color w:val="000000" w:themeColor="text1"/>
        </w:rPr>
        <w:t>Обычно</w:t>
      </w:r>
      <w:r w:rsidRPr="00B26B5E">
        <w:rPr>
          <w:color w:val="000000" w:themeColor="text1"/>
          <w:spacing w:val="1"/>
        </w:rPr>
        <w:t xml:space="preserve"> </w:t>
      </w:r>
      <w:r w:rsidRPr="00B26B5E">
        <w:rPr>
          <w:color w:val="000000" w:themeColor="text1"/>
        </w:rPr>
        <w:t>рисунки</w:t>
      </w:r>
      <w:r w:rsidRPr="00B26B5E">
        <w:rPr>
          <w:color w:val="000000" w:themeColor="text1"/>
          <w:spacing w:val="1"/>
        </w:rPr>
        <w:t xml:space="preserve"> </w:t>
      </w:r>
      <w:r w:rsidRPr="00B26B5E">
        <w:rPr>
          <w:color w:val="000000" w:themeColor="text1"/>
        </w:rPr>
        <w:t>представляют</w:t>
      </w:r>
      <w:r w:rsidRPr="00B26B5E">
        <w:rPr>
          <w:color w:val="000000" w:themeColor="text1"/>
          <w:spacing w:val="1"/>
        </w:rPr>
        <w:t xml:space="preserve"> </w:t>
      </w:r>
      <w:r w:rsidRPr="00B26B5E">
        <w:rPr>
          <w:color w:val="000000" w:themeColor="text1"/>
        </w:rPr>
        <w:t>собой</w:t>
      </w:r>
      <w:r w:rsidRPr="00B26B5E">
        <w:rPr>
          <w:color w:val="000000" w:themeColor="text1"/>
          <w:spacing w:val="1"/>
        </w:rPr>
        <w:t xml:space="preserve"> </w:t>
      </w:r>
      <w:r w:rsidRPr="00B26B5E">
        <w:rPr>
          <w:color w:val="000000" w:themeColor="text1"/>
        </w:rPr>
        <w:t>схематичные</w:t>
      </w:r>
      <w:r w:rsidRPr="00B26B5E">
        <w:rPr>
          <w:color w:val="000000" w:themeColor="text1"/>
          <w:spacing w:val="1"/>
        </w:rPr>
        <w:t xml:space="preserve"> </w:t>
      </w:r>
      <w:r w:rsidRPr="00B26B5E">
        <w:rPr>
          <w:color w:val="000000" w:themeColor="text1"/>
        </w:rPr>
        <w:t>изображения</w:t>
      </w:r>
      <w:r w:rsidRPr="00B26B5E">
        <w:rPr>
          <w:color w:val="000000" w:themeColor="text1"/>
          <w:spacing w:val="1"/>
        </w:rPr>
        <w:t xml:space="preserve"> </w:t>
      </w:r>
      <w:r w:rsidRPr="00B26B5E">
        <w:rPr>
          <w:color w:val="000000" w:themeColor="text1"/>
        </w:rPr>
        <w:t>различных</w:t>
      </w:r>
      <w:r w:rsidRPr="00B26B5E">
        <w:rPr>
          <w:color w:val="000000" w:themeColor="text1"/>
          <w:spacing w:val="1"/>
        </w:rPr>
        <w:t xml:space="preserve"> </w:t>
      </w:r>
      <w:r w:rsidRPr="00B26B5E">
        <w:rPr>
          <w:color w:val="000000" w:themeColor="text1"/>
        </w:rPr>
        <w:t>объектов, но могут отличаться оригинальностью композиционного решения.</w:t>
      </w:r>
      <w:r w:rsidRPr="00B26B5E">
        <w:rPr>
          <w:color w:val="000000" w:themeColor="text1"/>
          <w:spacing w:val="1"/>
        </w:rPr>
        <w:t xml:space="preserve"> </w:t>
      </w:r>
      <w:r w:rsidRPr="00B26B5E">
        <w:rPr>
          <w:color w:val="000000" w:themeColor="text1"/>
        </w:rPr>
        <w:t>Изображение</w:t>
      </w:r>
      <w:r w:rsidRPr="00B26B5E">
        <w:rPr>
          <w:color w:val="000000" w:themeColor="text1"/>
          <w:spacing w:val="1"/>
        </w:rPr>
        <w:t xml:space="preserve"> </w:t>
      </w:r>
      <w:r w:rsidRPr="00B26B5E">
        <w:rPr>
          <w:color w:val="000000" w:themeColor="text1"/>
        </w:rPr>
        <w:t>человека</w:t>
      </w:r>
      <w:r w:rsidRPr="00B26B5E">
        <w:rPr>
          <w:color w:val="000000" w:themeColor="text1"/>
          <w:spacing w:val="1"/>
        </w:rPr>
        <w:t xml:space="preserve"> </w:t>
      </w:r>
      <w:r w:rsidRPr="00B26B5E">
        <w:rPr>
          <w:color w:val="000000" w:themeColor="text1"/>
        </w:rPr>
        <w:t>становится</w:t>
      </w:r>
      <w:r w:rsidRPr="00B26B5E">
        <w:rPr>
          <w:color w:val="000000" w:themeColor="text1"/>
          <w:spacing w:val="1"/>
        </w:rPr>
        <w:t xml:space="preserve"> </w:t>
      </w:r>
      <w:r w:rsidRPr="00B26B5E">
        <w:rPr>
          <w:color w:val="000000" w:themeColor="text1"/>
        </w:rPr>
        <w:t>более</w:t>
      </w:r>
      <w:r w:rsidRPr="00B26B5E">
        <w:rPr>
          <w:color w:val="000000" w:themeColor="text1"/>
          <w:spacing w:val="1"/>
        </w:rPr>
        <w:t xml:space="preserve"> </w:t>
      </w:r>
      <w:r w:rsidRPr="00B26B5E">
        <w:rPr>
          <w:color w:val="000000" w:themeColor="text1"/>
        </w:rPr>
        <w:t>детализированным</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пропорциональным.</w:t>
      </w:r>
    </w:p>
    <w:p w14:paraId="49EC6A12" w14:textId="77777777" w:rsidR="003858CB" w:rsidRPr="00B26B5E" w:rsidRDefault="0038047A" w:rsidP="00B26B5E">
      <w:pPr>
        <w:pStyle w:val="a3"/>
        <w:tabs>
          <w:tab w:val="left" w:pos="3371"/>
          <w:tab w:val="left" w:pos="4714"/>
          <w:tab w:val="left" w:pos="6068"/>
          <w:tab w:val="left" w:pos="6605"/>
          <w:tab w:val="left" w:pos="8005"/>
          <w:tab w:val="left" w:pos="8902"/>
        </w:tabs>
        <w:spacing w:before="1"/>
        <w:ind w:left="142" w:right="408"/>
        <w:jc w:val="both"/>
        <w:rPr>
          <w:color w:val="000000" w:themeColor="text1"/>
        </w:rPr>
      </w:pPr>
      <w:r w:rsidRPr="00B26B5E">
        <w:rPr>
          <w:color w:val="000000" w:themeColor="text1"/>
        </w:rPr>
        <w:t>По рисунку можно судить о половой принадлежности и эмоциональном</w:t>
      </w:r>
      <w:r w:rsidRPr="00B26B5E">
        <w:rPr>
          <w:color w:val="000000" w:themeColor="text1"/>
          <w:spacing w:val="1"/>
        </w:rPr>
        <w:t xml:space="preserve"> </w:t>
      </w:r>
      <w:r w:rsidRPr="00B26B5E">
        <w:rPr>
          <w:color w:val="000000" w:themeColor="text1"/>
        </w:rPr>
        <w:t>Состоянии</w:t>
      </w:r>
      <w:r w:rsidRPr="00B26B5E">
        <w:rPr>
          <w:color w:val="000000" w:themeColor="text1"/>
          <w:spacing w:val="1"/>
        </w:rPr>
        <w:t xml:space="preserve"> </w:t>
      </w:r>
      <w:r w:rsidRPr="00B26B5E">
        <w:rPr>
          <w:color w:val="000000" w:themeColor="text1"/>
        </w:rPr>
        <w:t>изображенного человека.</w:t>
      </w:r>
      <w:r w:rsidRPr="00B26B5E">
        <w:rPr>
          <w:color w:val="000000" w:themeColor="text1"/>
          <w:spacing w:val="1"/>
        </w:rPr>
        <w:t xml:space="preserve"> </w:t>
      </w:r>
      <w:r w:rsidRPr="00B26B5E">
        <w:rPr>
          <w:color w:val="000000" w:themeColor="text1"/>
        </w:rPr>
        <w:t>Рисунки</w:t>
      </w:r>
      <w:r w:rsidRPr="00B26B5E">
        <w:rPr>
          <w:color w:val="000000" w:themeColor="text1"/>
          <w:spacing w:val="1"/>
        </w:rPr>
        <w:t xml:space="preserve"> </w:t>
      </w:r>
      <w:r w:rsidRPr="00B26B5E">
        <w:rPr>
          <w:color w:val="000000" w:themeColor="text1"/>
        </w:rPr>
        <w:t>отдельных</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отличаются</w:t>
      </w:r>
      <w:r w:rsidRPr="00B26B5E">
        <w:rPr>
          <w:color w:val="000000" w:themeColor="text1"/>
          <w:spacing w:val="-67"/>
        </w:rPr>
        <w:t xml:space="preserve"> </w:t>
      </w:r>
      <w:r w:rsidRPr="00B26B5E">
        <w:rPr>
          <w:color w:val="000000" w:themeColor="text1"/>
        </w:rPr>
        <w:t>оригинальностью,</w:t>
      </w:r>
      <w:r w:rsidRPr="00B26B5E">
        <w:rPr>
          <w:color w:val="000000" w:themeColor="text1"/>
          <w:spacing w:val="25"/>
        </w:rPr>
        <w:t xml:space="preserve"> </w:t>
      </w:r>
      <w:r w:rsidRPr="00B26B5E">
        <w:rPr>
          <w:color w:val="000000" w:themeColor="text1"/>
        </w:rPr>
        <w:t>креативностью.</w:t>
      </w:r>
      <w:r w:rsidRPr="00B26B5E">
        <w:rPr>
          <w:color w:val="000000" w:themeColor="text1"/>
          <w:spacing w:val="25"/>
        </w:rPr>
        <w:t xml:space="preserve"> </w:t>
      </w:r>
      <w:r w:rsidRPr="00B26B5E">
        <w:rPr>
          <w:color w:val="000000" w:themeColor="text1"/>
        </w:rPr>
        <w:t>В</w:t>
      </w:r>
      <w:r w:rsidRPr="00B26B5E">
        <w:rPr>
          <w:color w:val="000000" w:themeColor="text1"/>
          <w:spacing w:val="20"/>
        </w:rPr>
        <w:t xml:space="preserve"> </w:t>
      </w:r>
      <w:r w:rsidRPr="00B26B5E">
        <w:rPr>
          <w:color w:val="000000" w:themeColor="text1"/>
        </w:rPr>
        <w:t>лепке</w:t>
      </w:r>
      <w:r w:rsidRPr="00B26B5E">
        <w:rPr>
          <w:color w:val="000000" w:themeColor="text1"/>
          <w:spacing w:val="25"/>
        </w:rPr>
        <w:t xml:space="preserve"> </w:t>
      </w:r>
      <w:r w:rsidRPr="00B26B5E">
        <w:rPr>
          <w:color w:val="000000" w:themeColor="text1"/>
        </w:rPr>
        <w:t>детям</w:t>
      </w:r>
      <w:r w:rsidRPr="00B26B5E">
        <w:rPr>
          <w:color w:val="000000" w:themeColor="text1"/>
          <w:spacing w:val="24"/>
        </w:rPr>
        <w:t xml:space="preserve"> </w:t>
      </w:r>
      <w:r w:rsidRPr="00B26B5E">
        <w:rPr>
          <w:color w:val="000000" w:themeColor="text1"/>
        </w:rPr>
        <w:t>не</w:t>
      </w:r>
      <w:r w:rsidRPr="00B26B5E">
        <w:rPr>
          <w:color w:val="000000" w:themeColor="text1"/>
          <w:spacing w:val="24"/>
        </w:rPr>
        <w:t xml:space="preserve"> </w:t>
      </w:r>
      <w:r w:rsidRPr="00B26B5E">
        <w:rPr>
          <w:color w:val="000000" w:themeColor="text1"/>
        </w:rPr>
        <w:t>представляется</w:t>
      </w:r>
      <w:r w:rsidRPr="00B26B5E">
        <w:rPr>
          <w:color w:val="000000" w:themeColor="text1"/>
          <w:spacing w:val="25"/>
        </w:rPr>
        <w:t xml:space="preserve"> </w:t>
      </w:r>
      <w:r w:rsidRPr="00B26B5E">
        <w:rPr>
          <w:color w:val="000000" w:themeColor="text1"/>
        </w:rPr>
        <w:t>трудности</w:t>
      </w:r>
      <w:r w:rsidRPr="00B26B5E">
        <w:rPr>
          <w:color w:val="000000" w:themeColor="text1"/>
          <w:spacing w:val="-67"/>
        </w:rPr>
        <w:t xml:space="preserve"> </w:t>
      </w:r>
      <w:r w:rsidRPr="00B26B5E">
        <w:rPr>
          <w:color w:val="000000" w:themeColor="text1"/>
        </w:rPr>
        <w:t>создать</w:t>
      </w:r>
      <w:r w:rsidRPr="00B26B5E">
        <w:rPr>
          <w:color w:val="000000" w:themeColor="text1"/>
          <w:spacing w:val="47"/>
        </w:rPr>
        <w:t xml:space="preserve"> </w:t>
      </w:r>
      <w:r w:rsidRPr="00B26B5E">
        <w:rPr>
          <w:color w:val="000000" w:themeColor="text1"/>
        </w:rPr>
        <w:t>более</w:t>
      </w:r>
      <w:r w:rsidRPr="00B26B5E">
        <w:rPr>
          <w:color w:val="000000" w:themeColor="text1"/>
          <w:spacing w:val="51"/>
        </w:rPr>
        <w:t xml:space="preserve"> </w:t>
      </w:r>
      <w:r w:rsidRPr="00B26B5E">
        <w:rPr>
          <w:color w:val="000000" w:themeColor="text1"/>
        </w:rPr>
        <w:t>сложное</w:t>
      </w:r>
      <w:r w:rsidRPr="00B26B5E">
        <w:rPr>
          <w:color w:val="000000" w:themeColor="text1"/>
          <w:spacing w:val="50"/>
        </w:rPr>
        <w:t xml:space="preserve"> </w:t>
      </w:r>
      <w:r w:rsidRPr="00B26B5E">
        <w:rPr>
          <w:color w:val="000000" w:themeColor="text1"/>
        </w:rPr>
        <w:t>по</w:t>
      </w:r>
      <w:r w:rsidRPr="00B26B5E">
        <w:rPr>
          <w:color w:val="000000" w:themeColor="text1"/>
          <w:spacing w:val="50"/>
        </w:rPr>
        <w:t xml:space="preserve"> </w:t>
      </w:r>
      <w:r w:rsidRPr="00B26B5E">
        <w:rPr>
          <w:color w:val="000000" w:themeColor="text1"/>
        </w:rPr>
        <w:t>форме</w:t>
      </w:r>
      <w:r w:rsidRPr="00B26B5E">
        <w:rPr>
          <w:color w:val="000000" w:themeColor="text1"/>
          <w:spacing w:val="51"/>
        </w:rPr>
        <w:t xml:space="preserve"> </w:t>
      </w:r>
      <w:r w:rsidRPr="00B26B5E">
        <w:rPr>
          <w:color w:val="000000" w:themeColor="text1"/>
        </w:rPr>
        <w:t>изображение.</w:t>
      </w:r>
      <w:r w:rsidRPr="00B26B5E">
        <w:rPr>
          <w:color w:val="000000" w:themeColor="text1"/>
          <w:spacing w:val="51"/>
        </w:rPr>
        <w:t xml:space="preserve"> </w:t>
      </w:r>
      <w:r w:rsidRPr="00B26B5E">
        <w:rPr>
          <w:color w:val="000000" w:themeColor="text1"/>
        </w:rPr>
        <w:t>Дети</w:t>
      </w:r>
      <w:r w:rsidRPr="00B26B5E">
        <w:rPr>
          <w:color w:val="000000" w:themeColor="text1"/>
          <w:spacing w:val="50"/>
        </w:rPr>
        <w:t xml:space="preserve"> </w:t>
      </w:r>
      <w:r w:rsidRPr="00B26B5E">
        <w:rPr>
          <w:color w:val="000000" w:themeColor="text1"/>
        </w:rPr>
        <w:t>успешно</w:t>
      </w:r>
      <w:r w:rsidRPr="00B26B5E">
        <w:rPr>
          <w:color w:val="000000" w:themeColor="text1"/>
          <w:spacing w:val="50"/>
        </w:rPr>
        <w:t xml:space="preserve"> </w:t>
      </w:r>
      <w:r w:rsidRPr="00B26B5E">
        <w:rPr>
          <w:color w:val="000000" w:themeColor="text1"/>
        </w:rPr>
        <w:t>справляются</w:t>
      </w:r>
      <w:r w:rsidRPr="00B26B5E">
        <w:rPr>
          <w:color w:val="000000" w:themeColor="text1"/>
          <w:spacing w:val="50"/>
        </w:rPr>
        <w:t xml:space="preserve"> </w:t>
      </w:r>
      <w:r w:rsidRPr="00B26B5E">
        <w:rPr>
          <w:color w:val="000000" w:themeColor="text1"/>
        </w:rPr>
        <w:t>с</w:t>
      </w:r>
      <w:r w:rsidRPr="00B26B5E">
        <w:rPr>
          <w:color w:val="000000" w:themeColor="text1"/>
          <w:spacing w:val="-67"/>
        </w:rPr>
        <w:t xml:space="preserve"> </w:t>
      </w:r>
      <w:r w:rsidRPr="00B26B5E">
        <w:rPr>
          <w:color w:val="000000" w:themeColor="text1"/>
        </w:rPr>
        <w:t>вырезыванием</w:t>
      </w:r>
      <w:r w:rsidRPr="00B26B5E">
        <w:rPr>
          <w:color w:val="000000" w:themeColor="text1"/>
          <w:spacing w:val="17"/>
        </w:rPr>
        <w:t xml:space="preserve"> </w:t>
      </w:r>
      <w:r w:rsidRPr="00B26B5E">
        <w:rPr>
          <w:color w:val="000000" w:themeColor="text1"/>
        </w:rPr>
        <w:t>предметов</w:t>
      </w:r>
      <w:r w:rsidRPr="00B26B5E">
        <w:rPr>
          <w:color w:val="000000" w:themeColor="text1"/>
          <w:spacing w:val="15"/>
        </w:rPr>
        <w:t xml:space="preserve"> </w:t>
      </w:r>
      <w:r w:rsidRPr="00B26B5E">
        <w:rPr>
          <w:color w:val="000000" w:themeColor="text1"/>
        </w:rPr>
        <w:t>прямоугольной</w:t>
      </w:r>
      <w:r w:rsidRPr="00B26B5E">
        <w:rPr>
          <w:color w:val="000000" w:themeColor="text1"/>
          <w:spacing w:val="15"/>
        </w:rPr>
        <w:t xml:space="preserve"> </w:t>
      </w:r>
      <w:r w:rsidRPr="00B26B5E">
        <w:rPr>
          <w:color w:val="000000" w:themeColor="text1"/>
        </w:rPr>
        <w:t>и</w:t>
      </w:r>
      <w:r w:rsidRPr="00B26B5E">
        <w:rPr>
          <w:color w:val="000000" w:themeColor="text1"/>
          <w:spacing w:val="23"/>
        </w:rPr>
        <w:t xml:space="preserve"> </w:t>
      </w:r>
      <w:r w:rsidRPr="00B26B5E">
        <w:rPr>
          <w:color w:val="000000" w:themeColor="text1"/>
        </w:rPr>
        <w:t>круглой</w:t>
      </w:r>
      <w:r w:rsidRPr="00B26B5E">
        <w:rPr>
          <w:color w:val="000000" w:themeColor="text1"/>
          <w:spacing w:val="17"/>
        </w:rPr>
        <w:t xml:space="preserve"> </w:t>
      </w:r>
      <w:r w:rsidRPr="00B26B5E">
        <w:rPr>
          <w:color w:val="000000" w:themeColor="text1"/>
        </w:rPr>
        <w:t>формы</w:t>
      </w:r>
      <w:r w:rsidRPr="00B26B5E">
        <w:rPr>
          <w:color w:val="000000" w:themeColor="text1"/>
          <w:spacing w:val="16"/>
        </w:rPr>
        <w:t xml:space="preserve"> </w:t>
      </w:r>
      <w:r w:rsidRPr="00B26B5E">
        <w:rPr>
          <w:color w:val="000000" w:themeColor="text1"/>
        </w:rPr>
        <w:t>разных</w:t>
      </w:r>
      <w:r w:rsidRPr="00B26B5E">
        <w:rPr>
          <w:color w:val="000000" w:themeColor="text1"/>
          <w:spacing w:val="12"/>
        </w:rPr>
        <w:t xml:space="preserve"> </w:t>
      </w:r>
      <w:r w:rsidRPr="00B26B5E">
        <w:rPr>
          <w:color w:val="000000" w:themeColor="text1"/>
        </w:rPr>
        <w:t>пропорций.</w:t>
      </w:r>
      <w:r w:rsidRPr="00B26B5E">
        <w:rPr>
          <w:color w:val="000000" w:themeColor="text1"/>
          <w:spacing w:val="-67"/>
        </w:rPr>
        <w:t xml:space="preserve"> </w:t>
      </w:r>
      <w:r w:rsidRPr="00B26B5E">
        <w:rPr>
          <w:color w:val="000000" w:themeColor="text1"/>
        </w:rPr>
        <w:t>Старших</w:t>
      </w:r>
      <w:r w:rsidRPr="00B26B5E">
        <w:rPr>
          <w:color w:val="000000" w:themeColor="text1"/>
          <w:spacing w:val="6"/>
        </w:rPr>
        <w:t xml:space="preserve"> </w:t>
      </w:r>
      <w:r w:rsidRPr="00B26B5E">
        <w:rPr>
          <w:color w:val="000000" w:themeColor="text1"/>
        </w:rPr>
        <w:t>дошкольников</w:t>
      </w:r>
      <w:r w:rsidRPr="00B26B5E">
        <w:rPr>
          <w:color w:val="000000" w:themeColor="text1"/>
          <w:spacing w:val="9"/>
        </w:rPr>
        <w:t xml:space="preserve"> </w:t>
      </w:r>
      <w:r w:rsidRPr="00B26B5E">
        <w:rPr>
          <w:color w:val="000000" w:themeColor="text1"/>
        </w:rPr>
        <w:t>отличает</w:t>
      </w:r>
      <w:r w:rsidRPr="00B26B5E">
        <w:rPr>
          <w:color w:val="000000" w:themeColor="text1"/>
          <w:spacing w:val="9"/>
        </w:rPr>
        <w:t xml:space="preserve"> </w:t>
      </w:r>
      <w:r w:rsidRPr="00B26B5E">
        <w:rPr>
          <w:color w:val="000000" w:themeColor="text1"/>
        </w:rPr>
        <w:t>яркая</w:t>
      </w:r>
      <w:r w:rsidRPr="00B26B5E">
        <w:rPr>
          <w:color w:val="000000" w:themeColor="text1"/>
          <w:spacing w:val="11"/>
        </w:rPr>
        <w:t xml:space="preserve"> </w:t>
      </w:r>
      <w:r w:rsidRPr="00B26B5E">
        <w:rPr>
          <w:color w:val="000000" w:themeColor="text1"/>
        </w:rPr>
        <w:t>эмоциональная</w:t>
      </w:r>
      <w:r w:rsidRPr="00B26B5E">
        <w:rPr>
          <w:color w:val="000000" w:themeColor="text1"/>
          <w:spacing w:val="11"/>
        </w:rPr>
        <w:t xml:space="preserve"> </w:t>
      </w:r>
      <w:r w:rsidRPr="00B26B5E">
        <w:rPr>
          <w:color w:val="000000" w:themeColor="text1"/>
        </w:rPr>
        <w:t>реакция</w:t>
      </w:r>
      <w:r w:rsidRPr="00B26B5E">
        <w:rPr>
          <w:color w:val="000000" w:themeColor="text1"/>
          <w:spacing w:val="11"/>
        </w:rPr>
        <w:t xml:space="preserve"> </w:t>
      </w:r>
      <w:r w:rsidRPr="00B26B5E">
        <w:rPr>
          <w:color w:val="000000" w:themeColor="text1"/>
        </w:rPr>
        <w:t>на</w:t>
      </w:r>
      <w:r w:rsidRPr="00B26B5E">
        <w:rPr>
          <w:color w:val="000000" w:themeColor="text1"/>
          <w:spacing w:val="11"/>
        </w:rPr>
        <w:t xml:space="preserve"> </w:t>
      </w:r>
      <w:r w:rsidRPr="00B26B5E">
        <w:rPr>
          <w:color w:val="000000" w:themeColor="text1"/>
        </w:rPr>
        <w:t>музыку.</w:t>
      </w:r>
      <w:r w:rsidRPr="00B26B5E">
        <w:rPr>
          <w:color w:val="000000" w:themeColor="text1"/>
          <w:spacing w:val="-67"/>
        </w:rPr>
        <w:t xml:space="preserve"> </w:t>
      </w:r>
      <w:r w:rsidRPr="00B26B5E">
        <w:rPr>
          <w:color w:val="000000" w:themeColor="text1"/>
        </w:rPr>
        <w:t>Появляется интонационно-мелодическая ориентация музыкального восприятия.</w:t>
      </w:r>
      <w:r w:rsidRPr="00B26B5E">
        <w:rPr>
          <w:color w:val="000000" w:themeColor="text1"/>
          <w:spacing w:val="-67"/>
        </w:rPr>
        <w:t xml:space="preserve"> </w:t>
      </w:r>
      <w:r w:rsidRPr="00B26B5E">
        <w:rPr>
          <w:color w:val="000000" w:themeColor="text1"/>
        </w:rPr>
        <w:t>Дошкольники</w:t>
      </w:r>
      <w:r w:rsidRPr="00B26B5E">
        <w:rPr>
          <w:color w:val="000000" w:themeColor="text1"/>
          <w:spacing w:val="21"/>
        </w:rPr>
        <w:t xml:space="preserve"> </w:t>
      </w:r>
      <w:r w:rsidRPr="00B26B5E">
        <w:rPr>
          <w:color w:val="000000" w:themeColor="text1"/>
        </w:rPr>
        <w:t>могут</w:t>
      </w:r>
      <w:r w:rsidRPr="00B26B5E">
        <w:rPr>
          <w:color w:val="000000" w:themeColor="text1"/>
          <w:spacing w:val="22"/>
        </w:rPr>
        <w:t xml:space="preserve"> </w:t>
      </w:r>
      <w:r w:rsidRPr="00B26B5E">
        <w:rPr>
          <w:color w:val="000000" w:themeColor="text1"/>
        </w:rPr>
        <w:t>петь</w:t>
      </w:r>
      <w:r w:rsidRPr="00B26B5E">
        <w:rPr>
          <w:color w:val="000000" w:themeColor="text1"/>
          <w:spacing w:val="20"/>
        </w:rPr>
        <w:t xml:space="preserve"> </w:t>
      </w:r>
      <w:r w:rsidRPr="00B26B5E">
        <w:rPr>
          <w:color w:val="000000" w:themeColor="text1"/>
        </w:rPr>
        <w:t>без</w:t>
      </w:r>
      <w:r w:rsidRPr="00B26B5E">
        <w:rPr>
          <w:color w:val="000000" w:themeColor="text1"/>
          <w:spacing w:val="22"/>
        </w:rPr>
        <w:t xml:space="preserve"> </w:t>
      </w:r>
      <w:r w:rsidRPr="00B26B5E">
        <w:rPr>
          <w:color w:val="000000" w:themeColor="text1"/>
        </w:rPr>
        <w:t>напряжения,</w:t>
      </w:r>
      <w:r w:rsidRPr="00B26B5E">
        <w:rPr>
          <w:color w:val="000000" w:themeColor="text1"/>
          <w:spacing w:val="24"/>
        </w:rPr>
        <w:t xml:space="preserve"> </w:t>
      </w:r>
      <w:r w:rsidRPr="00B26B5E">
        <w:rPr>
          <w:color w:val="000000" w:themeColor="text1"/>
        </w:rPr>
        <w:t>плавно,</w:t>
      </w:r>
      <w:r w:rsidRPr="00B26B5E">
        <w:rPr>
          <w:color w:val="000000" w:themeColor="text1"/>
          <w:spacing w:val="24"/>
        </w:rPr>
        <w:t xml:space="preserve"> </w:t>
      </w:r>
      <w:r w:rsidRPr="00B26B5E">
        <w:rPr>
          <w:color w:val="000000" w:themeColor="text1"/>
        </w:rPr>
        <w:t>отчетливо</w:t>
      </w:r>
      <w:r w:rsidRPr="00B26B5E">
        <w:rPr>
          <w:color w:val="000000" w:themeColor="text1"/>
          <w:spacing w:val="21"/>
        </w:rPr>
        <w:t xml:space="preserve"> </w:t>
      </w:r>
      <w:r w:rsidRPr="00B26B5E">
        <w:rPr>
          <w:color w:val="000000" w:themeColor="text1"/>
        </w:rPr>
        <w:t>произнося</w:t>
      </w:r>
      <w:r w:rsidRPr="00B26B5E">
        <w:rPr>
          <w:color w:val="000000" w:themeColor="text1"/>
          <w:spacing w:val="23"/>
        </w:rPr>
        <w:t xml:space="preserve"> </w:t>
      </w:r>
      <w:r w:rsidRPr="00B26B5E">
        <w:rPr>
          <w:color w:val="000000" w:themeColor="text1"/>
        </w:rPr>
        <w:t>слова;</w:t>
      </w:r>
      <w:r w:rsidRPr="00B26B5E">
        <w:rPr>
          <w:color w:val="000000" w:themeColor="text1"/>
          <w:spacing w:val="-67"/>
        </w:rPr>
        <w:t xml:space="preserve"> </w:t>
      </w:r>
      <w:r w:rsidRPr="00B26B5E">
        <w:rPr>
          <w:color w:val="000000" w:themeColor="text1"/>
        </w:rPr>
        <w:t>свободно</w:t>
      </w:r>
      <w:r w:rsidRPr="00B26B5E">
        <w:rPr>
          <w:color w:val="000000" w:themeColor="text1"/>
          <w:spacing w:val="6"/>
        </w:rPr>
        <w:t xml:space="preserve"> </w:t>
      </w:r>
      <w:r w:rsidRPr="00B26B5E">
        <w:rPr>
          <w:color w:val="000000" w:themeColor="text1"/>
        </w:rPr>
        <w:t>выполняют</w:t>
      </w:r>
      <w:r w:rsidRPr="00B26B5E">
        <w:rPr>
          <w:color w:val="000000" w:themeColor="text1"/>
          <w:spacing w:val="6"/>
        </w:rPr>
        <w:t xml:space="preserve"> </w:t>
      </w:r>
      <w:r w:rsidRPr="00B26B5E">
        <w:rPr>
          <w:color w:val="000000" w:themeColor="text1"/>
        </w:rPr>
        <w:t>танцевальные</w:t>
      </w:r>
      <w:r w:rsidRPr="00B26B5E">
        <w:rPr>
          <w:color w:val="000000" w:themeColor="text1"/>
          <w:spacing w:val="8"/>
        </w:rPr>
        <w:t xml:space="preserve"> </w:t>
      </w:r>
      <w:r w:rsidRPr="00B26B5E">
        <w:rPr>
          <w:color w:val="000000" w:themeColor="text1"/>
        </w:rPr>
        <w:t>движения:</w:t>
      </w:r>
      <w:r w:rsidRPr="00B26B5E">
        <w:rPr>
          <w:color w:val="000000" w:themeColor="text1"/>
          <w:spacing w:val="2"/>
        </w:rPr>
        <w:t xml:space="preserve"> </w:t>
      </w:r>
      <w:r w:rsidRPr="00B26B5E">
        <w:rPr>
          <w:color w:val="000000" w:themeColor="text1"/>
        </w:rPr>
        <w:t>полуприседания</w:t>
      </w:r>
      <w:r w:rsidRPr="00B26B5E">
        <w:rPr>
          <w:color w:val="000000" w:themeColor="text1"/>
          <w:spacing w:val="7"/>
        </w:rPr>
        <w:t xml:space="preserve"> </w:t>
      </w:r>
      <w:r w:rsidRPr="00B26B5E">
        <w:rPr>
          <w:color w:val="000000" w:themeColor="text1"/>
        </w:rPr>
        <w:t>с</w:t>
      </w:r>
      <w:r w:rsidRPr="00B26B5E">
        <w:rPr>
          <w:color w:val="000000" w:themeColor="text1"/>
          <w:spacing w:val="8"/>
        </w:rPr>
        <w:t xml:space="preserve"> </w:t>
      </w:r>
      <w:r w:rsidRPr="00B26B5E">
        <w:rPr>
          <w:color w:val="000000" w:themeColor="text1"/>
        </w:rPr>
        <w:t>выставлением</w:t>
      </w:r>
      <w:r w:rsidRPr="00B26B5E">
        <w:rPr>
          <w:color w:val="000000" w:themeColor="text1"/>
          <w:spacing w:val="-67"/>
        </w:rPr>
        <w:t xml:space="preserve"> </w:t>
      </w:r>
      <w:r w:rsidRPr="00B26B5E">
        <w:rPr>
          <w:color w:val="000000" w:themeColor="text1"/>
        </w:rPr>
        <w:t>ноги</w:t>
      </w:r>
      <w:r w:rsidRPr="00B26B5E">
        <w:rPr>
          <w:color w:val="000000" w:themeColor="text1"/>
          <w:spacing w:val="37"/>
        </w:rPr>
        <w:t xml:space="preserve"> </w:t>
      </w:r>
      <w:r w:rsidRPr="00B26B5E">
        <w:rPr>
          <w:color w:val="000000" w:themeColor="text1"/>
        </w:rPr>
        <w:t>на</w:t>
      </w:r>
      <w:r w:rsidRPr="00B26B5E">
        <w:rPr>
          <w:color w:val="000000" w:themeColor="text1"/>
          <w:spacing w:val="39"/>
        </w:rPr>
        <w:t xml:space="preserve"> </w:t>
      </w:r>
      <w:r w:rsidRPr="00B26B5E">
        <w:rPr>
          <w:color w:val="000000" w:themeColor="text1"/>
        </w:rPr>
        <w:t>пятку,</w:t>
      </w:r>
      <w:r w:rsidRPr="00B26B5E">
        <w:rPr>
          <w:color w:val="000000" w:themeColor="text1"/>
          <w:spacing w:val="40"/>
        </w:rPr>
        <w:t xml:space="preserve"> </w:t>
      </w:r>
      <w:r w:rsidRPr="00B26B5E">
        <w:rPr>
          <w:color w:val="000000" w:themeColor="text1"/>
        </w:rPr>
        <w:t>поочередное</w:t>
      </w:r>
      <w:r w:rsidRPr="00B26B5E">
        <w:rPr>
          <w:color w:val="000000" w:themeColor="text1"/>
          <w:spacing w:val="39"/>
        </w:rPr>
        <w:t xml:space="preserve"> </w:t>
      </w:r>
      <w:r w:rsidRPr="00B26B5E">
        <w:rPr>
          <w:color w:val="000000" w:themeColor="text1"/>
        </w:rPr>
        <w:t>выбрасывание</w:t>
      </w:r>
      <w:r w:rsidRPr="00B26B5E">
        <w:rPr>
          <w:color w:val="000000" w:themeColor="text1"/>
          <w:spacing w:val="39"/>
        </w:rPr>
        <w:t xml:space="preserve"> </w:t>
      </w:r>
      <w:r w:rsidRPr="00B26B5E">
        <w:rPr>
          <w:color w:val="000000" w:themeColor="text1"/>
        </w:rPr>
        <w:t>ног</w:t>
      </w:r>
      <w:r w:rsidRPr="00B26B5E">
        <w:rPr>
          <w:color w:val="000000" w:themeColor="text1"/>
          <w:spacing w:val="38"/>
        </w:rPr>
        <w:t xml:space="preserve"> </w:t>
      </w:r>
      <w:r w:rsidRPr="00B26B5E">
        <w:rPr>
          <w:color w:val="000000" w:themeColor="text1"/>
        </w:rPr>
        <w:t>вперед</w:t>
      </w:r>
      <w:r w:rsidRPr="00B26B5E">
        <w:rPr>
          <w:color w:val="000000" w:themeColor="text1"/>
          <w:spacing w:val="40"/>
        </w:rPr>
        <w:t xml:space="preserve"> </w:t>
      </w:r>
      <w:r w:rsidRPr="00B26B5E">
        <w:rPr>
          <w:color w:val="000000" w:themeColor="text1"/>
        </w:rPr>
        <w:t>в</w:t>
      </w:r>
      <w:r w:rsidRPr="00B26B5E">
        <w:rPr>
          <w:color w:val="000000" w:themeColor="text1"/>
          <w:spacing w:val="32"/>
        </w:rPr>
        <w:t xml:space="preserve"> </w:t>
      </w:r>
      <w:r w:rsidRPr="00B26B5E">
        <w:rPr>
          <w:color w:val="000000" w:themeColor="text1"/>
        </w:rPr>
        <w:t>прыжке</w:t>
      </w:r>
      <w:r w:rsidRPr="00B26B5E">
        <w:rPr>
          <w:color w:val="000000" w:themeColor="text1"/>
          <w:spacing w:val="38"/>
        </w:rPr>
        <w:t xml:space="preserve"> </w:t>
      </w:r>
      <w:r w:rsidRPr="00B26B5E">
        <w:rPr>
          <w:color w:val="000000" w:themeColor="text1"/>
        </w:rPr>
        <w:t>и</w:t>
      </w:r>
      <w:r w:rsidRPr="00B26B5E">
        <w:rPr>
          <w:color w:val="000000" w:themeColor="text1"/>
          <w:spacing w:val="38"/>
        </w:rPr>
        <w:t xml:space="preserve"> </w:t>
      </w:r>
      <w:r w:rsidRPr="00B26B5E">
        <w:rPr>
          <w:color w:val="000000" w:themeColor="text1"/>
        </w:rPr>
        <w:t>т.д.</w:t>
      </w:r>
      <w:r w:rsidRPr="00B26B5E">
        <w:rPr>
          <w:color w:val="000000" w:themeColor="text1"/>
          <w:spacing w:val="36"/>
        </w:rPr>
        <w:t xml:space="preserve"> </w:t>
      </w:r>
      <w:r w:rsidRPr="00B26B5E">
        <w:rPr>
          <w:color w:val="000000" w:themeColor="text1"/>
        </w:rPr>
        <w:t>Могут</w:t>
      </w:r>
      <w:r w:rsidRPr="00B26B5E">
        <w:rPr>
          <w:color w:val="000000" w:themeColor="text1"/>
          <w:spacing w:val="-67"/>
        </w:rPr>
        <w:t xml:space="preserve"> </w:t>
      </w:r>
      <w:r w:rsidRPr="00B26B5E">
        <w:rPr>
          <w:color w:val="000000" w:themeColor="text1"/>
        </w:rPr>
        <w:t>импровизировать,</w:t>
      </w:r>
      <w:r w:rsidRPr="00B26B5E">
        <w:rPr>
          <w:color w:val="000000" w:themeColor="text1"/>
        </w:rPr>
        <w:tab/>
        <w:t>сочинять</w:t>
      </w:r>
      <w:r w:rsidRPr="00B26B5E">
        <w:rPr>
          <w:color w:val="000000" w:themeColor="text1"/>
        </w:rPr>
        <w:tab/>
        <w:t>мелодию</w:t>
      </w:r>
      <w:r w:rsidRPr="00B26B5E">
        <w:rPr>
          <w:color w:val="000000" w:themeColor="text1"/>
        </w:rPr>
        <w:tab/>
        <w:t>на</w:t>
      </w:r>
      <w:r w:rsidRPr="00B26B5E">
        <w:rPr>
          <w:color w:val="000000" w:themeColor="text1"/>
        </w:rPr>
        <w:tab/>
        <w:t>заданную</w:t>
      </w:r>
      <w:r w:rsidRPr="00B26B5E">
        <w:rPr>
          <w:color w:val="000000" w:themeColor="text1"/>
        </w:rPr>
        <w:tab/>
        <w:t>тему.</w:t>
      </w:r>
      <w:r w:rsidRPr="00B26B5E">
        <w:rPr>
          <w:color w:val="000000" w:themeColor="text1"/>
        </w:rPr>
        <w:tab/>
        <w:t>Формируются</w:t>
      </w:r>
      <w:r w:rsidRPr="00B26B5E">
        <w:rPr>
          <w:color w:val="000000" w:themeColor="text1"/>
          <w:spacing w:val="-67"/>
        </w:rPr>
        <w:t xml:space="preserve"> </w:t>
      </w:r>
      <w:r w:rsidRPr="00B26B5E">
        <w:rPr>
          <w:color w:val="000000" w:themeColor="text1"/>
        </w:rPr>
        <w:t>первоначальные</w:t>
      </w:r>
      <w:r w:rsidRPr="00B26B5E">
        <w:rPr>
          <w:color w:val="000000" w:themeColor="text1"/>
          <w:spacing w:val="1"/>
        </w:rPr>
        <w:t xml:space="preserve"> </w:t>
      </w:r>
      <w:r w:rsidRPr="00B26B5E">
        <w:rPr>
          <w:color w:val="000000" w:themeColor="text1"/>
        </w:rPr>
        <w:t>представления</w:t>
      </w:r>
      <w:r w:rsidRPr="00B26B5E">
        <w:rPr>
          <w:color w:val="000000" w:themeColor="text1"/>
          <w:spacing w:val="1"/>
        </w:rPr>
        <w:t xml:space="preserve"> </w:t>
      </w:r>
      <w:r w:rsidRPr="00B26B5E">
        <w:rPr>
          <w:color w:val="000000" w:themeColor="text1"/>
        </w:rPr>
        <w:t>о жанрах</w:t>
      </w:r>
      <w:r w:rsidRPr="00B26B5E">
        <w:rPr>
          <w:color w:val="000000" w:themeColor="text1"/>
          <w:spacing w:val="-3"/>
        </w:rPr>
        <w:t xml:space="preserve"> </w:t>
      </w:r>
      <w:r w:rsidRPr="00B26B5E">
        <w:rPr>
          <w:color w:val="000000" w:themeColor="text1"/>
        </w:rPr>
        <w:t>и видах</w:t>
      </w:r>
      <w:r w:rsidRPr="00B26B5E">
        <w:rPr>
          <w:color w:val="000000" w:themeColor="text1"/>
          <w:spacing w:val="-4"/>
        </w:rPr>
        <w:t xml:space="preserve"> </w:t>
      </w:r>
      <w:r w:rsidRPr="00B26B5E">
        <w:rPr>
          <w:color w:val="000000" w:themeColor="text1"/>
        </w:rPr>
        <w:t>музыки.</w:t>
      </w:r>
    </w:p>
    <w:p w14:paraId="0DAE1A4C" w14:textId="77777777" w:rsidR="003858CB" w:rsidRPr="00B26B5E" w:rsidRDefault="0038047A" w:rsidP="00B26B5E">
      <w:pPr>
        <w:pStyle w:val="1"/>
        <w:spacing w:before="6" w:line="319" w:lineRule="exact"/>
        <w:ind w:left="142"/>
        <w:jc w:val="both"/>
        <w:rPr>
          <w:color w:val="000000" w:themeColor="text1"/>
        </w:rPr>
      </w:pPr>
      <w:r w:rsidRPr="00B26B5E">
        <w:rPr>
          <w:color w:val="000000" w:themeColor="text1"/>
        </w:rPr>
        <w:t>Возрастная</w:t>
      </w:r>
      <w:r w:rsidRPr="00B26B5E">
        <w:rPr>
          <w:color w:val="000000" w:themeColor="text1"/>
          <w:spacing w:val="-2"/>
        </w:rPr>
        <w:t xml:space="preserve"> </w:t>
      </w:r>
      <w:r w:rsidRPr="00B26B5E">
        <w:rPr>
          <w:color w:val="000000" w:themeColor="text1"/>
        </w:rPr>
        <w:t>характеристика</w:t>
      </w:r>
      <w:r w:rsidRPr="00B26B5E">
        <w:rPr>
          <w:color w:val="000000" w:themeColor="text1"/>
          <w:spacing w:val="-4"/>
        </w:rPr>
        <w:t xml:space="preserve"> </w:t>
      </w:r>
      <w:r w:rsidRPr="00B26B5E">
        <w:rPr>
          <w:color w:val="000000" w:themeColor="text1"/>
        </w:rPr>
        <w:t>детей</w:t>
      </w:r>
      <w:r w:rsidRPr="00B26B5E">
        <w:rPr>
          <w:color w:val="000000" w:themeColor="text1"/>
          <w:spacing w:val="-6"/>
        </w:rPr>
        <w:t xml:space="preserve"> </w:t>
      </w:r>
      <w:r w:rsidRPr="00B26B5E">
        <w:rPr>
          <w:color w:val="000000" w:themeColor="text1"/>
        </w:rPr>
        <w:t>6-7 лет.</w:t>
      </w:r>
    </w:p>
    <w:p w14:paraId="6B337C58" w14:textId="77777777" w:rsidR="003858CB" w:rsidRPr="00B26B5E" w:rsidRDefault="0038047A" w:rsidP="00B26B5E">
      <w:pPr>
        <w:spacing w:line="319" w:lineRule="exact"/>
        <w:ind w:left="142"/>
        <w:jc w:val="both"/>
        <w:rPr>
          <w:i/>
          <w:color w:val="000000" w:themeColor="text1"/>
          <w:sz w:val="28"/>
          <w:szCs w:val="28"/>
        </w:rPr>
      </w:pPr>
      <w:r w:rsidRPr="00B26B5E">
        <w:rPr>
          <w:i/>
          <w:color w:val="000000" w:themeColor="text1"/>
          <w:sz w:val="28"/>
          <w:szCs w:val="28"/>
        </w:rPr>
        <w:t>Физическое</w:t>
      </w:r>
      <w:r w:rsidRPr="00B26B5E">
        <w:rPr>
          <w:i/>
          <w:color w:val="000000" w:themeColor="text1"/>
          <w:spacing w:val="-5"/>
          <w:sz w:val="28"/>
          <w:szCs w:val="28"/>
        </w:rPr>
        <w:t xml:space="preserve"> </w:t>
      </w:r>
      <w:r w:rsidRPr="00B26B5E">
        <w:rPr>
          <w:i/>
          <w:color w:val="000000" w:themeColor="text1"/>
          <w:sz w:val="28"/>
          <w:szCs w:val="28"/>
        </w:rPr>
        <w:t>развитие</w:t>
      </w:r>
    </w:p>
    <w:p w14:paraId="313638A7" w14:textId="77777777" w:rsidR="003858CB" w:rsidRPr="00B26B5E" w:rsidRDefault="0038047A" w:rsidP="00B26B5E">
      <w:pPr>
        <w:pStyle w:val="a3"/>
        <w:ind w:left="142" w:right="403"/>
        <w:jc w:val="both"/>
        <w:rPr>
          <w:color w:val="000000" w:themeColor="text1"/>
        </w:rPr>
      </w:pPr>
      <w:r w:rsidRPr="00B26B5E">
        <w:rPr>
          <w:color w:val="000000" w:themeColor="text1"/>
        </w:rPr>
        <w:t>К</w:t>
      </w:r>
      <w:r w:rsidRPr="00B26B5E">
        <w:rPr>
          <w:color w:val="000000" w:themeColor="text1"/>
          <w:spacing w:val="1"/>
        </w:rPr>
        <w:t xml:space="preserve"> </w:t>
      </w:r>
      <w:r w:rsidRPr="00B26B5E">
        <w:rPr>
          <w:color w:val="000000" w:themeColor="text1"/>
        </w:rPr>
        <w:t>7</w:t>
      </w:r>
      <w:r w:rsidRPr="00B26B5E">
        <w:rPr>
          <w:color w:val="000000" w:themeColor="text1"/>
          <w:spacing w:val="1"/>
        </w:rPr>
        <w:t xml:space="preserve"> </w:t>
      </w:r>
      <w:r w:rsidRPr="00B26B5E">
        <w:rPr>
          <w:color w:val="000000" w:themeColor="text1"/>
        </w:rPr>
        <w:t>годам</w:t>
      </w:r>
      <w:r w:rsidRPr="00B26B5E">
        <w:rPr>
          <w:color w:val="000000" w:themeColor="text1"/>
          <w:spacing w:val="1"/>
        </w:rPr>
        <w:t xml:space="preserve"> </w:t>
      </w:r>
      <w:r w:rsidRPr="00B26B5E">
        <w:rPr>
          <w:color w:val="000000" w:themeColor="text1"/>
        </w:rPr>
        <w:t>скелет</w:t>
      </w:r>
      <w:r w:rsidRPr="00B26B5E">
        <w:rPr>
          <w:color w:val="000000" w:themeColor="text1"/>
          <w:spacing w:val="1"/>
        </w:rPr>
        <w:t xml:space="preserve"> </w:t>
      </w:r>
      <w:r w:rsidRPr="00B26B5E">
        <w:rPr>
          <w:color w:val="000000" w:themeColor="text1"/>
        </w:rPr>
        <w:t>ребенка</w:t>
      </w:r>
      <w:r w:rsidRPr="00B26B5E">
        <w:rPr>
          <w:color w:val="000000" w:themeColor="text1"/>
          <w:spacing w:val="1"/>
        </w:rPr>
        <w:t xml:space="preserve"> </w:t>
      </w:r>
      <w:r w:rsidRPr="00B26B5E">
        <w:rPr>
          <w:color w:val="000000" w:themeColor="text1"/>
        </w:rPr>
        <w:t>становится</w:t>
      </w:r>
      <w:r w:rsidRPr="00B26B5E">
        <w:rPr>
          <w:color w:val="000000" w:themeColor="text1"/>
          <w:spacing w:val="1"/>
        </w:rPr>
        <w:t xml:space="preserve"> </w:t>
      </w:r>
      <w:r w:rsidRPr="00B26B5E">
        <w:rPr>
          <w:color w:val="000000" w:themeColor="text1"/>
        </w:rPr>
        <w:t>более</w:t>
      </w:r>
      <w:r w:rsidRPr="00B26B5E">
        <w:rPr>
          <w:color w:val="000000" w:themeColor="text1"/>
          <w:spacing w:val="1"/>
        </w:rPr>
        <w:t xml:space="preserve"> </w:t>
      </w:r>
      <w:r w:rsidRPr="00B26B5E">
        <w:rPr>
          <w:color w:val="000000" w:themeColor="text1"/>
        </w:rPr>
        <w:t>крепким,</w:t>
      </w:r>
      <w:r w:rsidRPr="00B26B5E">
        <w:rPr>
          <w:color w:val="000000" w:themeColor="text1"/>
          <w:spacing w:val="1"/>
        </w:rPr>
        <w:t xml:space="preserve"> </w:t>
      </w:r>
      <w:r w:rsidRPr="00B26B5E">
        <w:rPr>
          <w:color w:val="000000" w:themeColor="text1"/>
        </w:rPr>
        <w:t>поэтому</w:t>
      </w:r>
      <w:r w:rsidRPr="00B26B5E">
        <w:rPr>
          <w:color w:val="000000" w:themeColor="text1"/>
          <w:spacing w:val="1"/>
        </w:rPr>
        <w:t xml:space="preserve"> </w:t>
      </w:r>
      <w:r w:rsidRPr="00B26B5E">
        <w:rPr>
          <w:color w:val="000000" w:themeColor="text1"/>
        </w:rPr>
        <w:t>он</w:t>
      </w:r>
      <w:r w:rsidRPr="00B26B5E">
        <w:rPr>
          <w:color w:val="000000" w:themeColor="text1"/>
          <w:spacing w:val="1"/>
        </w:rPr>
        <w:t xml:space="preserve"> </w:t>
      </w:r>
      <w:r w:rsidRPr="00B26B5E">
        <w:rPr>
          <w:color w:val="000000" w:themeColor="text1"/>
        </w:rPr>
        <w:t>может</w:t>
      </w:r>
      <w:r w:rsidRPr="00B26B5E">
        <w:rPr>
          <w:color w:val="000000" w:themeColor="text1"/>
          <w:spacing w:val="1"/>
        </w:rPr>
        <w:t xml:space="preserve"> </w:t>
      </w:r>
      <w:r w:rsidRPr="00B26B5E">
        <w:rPr>
          <w:color w:val="000000" w:themeColor="text1"/>
        </w:rPr>
        <w:t>выполнять различные движения, которые требуют гибкости, упругости, силы.</w:t>
      </w:r>
      <w:r w:rsidRPr="00B26B5E">
        <w:rPr>
          <w:color w:val="000000" w:themeColor="text1"/>
          <w:spacing w:val="1"/>
        </w:rPr>
        <w:t xml:space="preserve"> </w:t>
      </w:r>
      <w:r w:rsidRPr="00B26B5E">
        <w:rPr>
          <w:color w:val="000000" w:themeColor="text1"/>
        </w:rPr>
        <w:t>Его тело приобретает заметную устойчивость, чему способствует усиленный</w:t>
      </w:r>
      <w:r w:rsidRPr="00B26B5E">
        <w:rPr>
          <w:color w:val="000000" w:themeColor="text1"/>
          <w:spacing w:val="1"/>
        </w:rPr>
        <w:t xml:space="preserve"> </w:t>
      </w:r>
      <w:r w:rsidRPr="00B26B5E">
        <w:rPr>
          <w:color w:val="000000" w:themeColor="text1"/>
        </w:rPr>
        <w:t>рост ног.</w:t>
      </w:r>
      <w:r w:rsidRPr="00B26B5E">
        <w:rPr>
          <w:color w:val="000000" w:themeColor="text1"/>
          <w:spacing w:val="70"/>
        </w:rPr>
        <w:t xml:space="preserve"> </w:t>
      </w:r>
      <w:r w:rsidRPr="00B26B5E">
        <w:rPr>
          <w:color w:val="000000" w:themeColor="text1"/>
        </w:rPr>
        <w:t>Ноги и руки становятся более выносливыми, ловкими, подвижными.</w:t>
      </w:r>
      <w:r w:rsidRPr="00B26B5E">
        <w:rPr>
          <w:color w:val="000000" w:themeColor="text1"/>
          <w:spacing w:val="1"/>
        </w:rPr>
        <w:t xml:space="preserve"> </w:t>
      </w:r>
      <w:r w:rsidRPr="00B26B5E">
        <w:rPr>
          <w:color w:val="000000" w:themeColor="text1"/>
        </w:rPr>
        <w:t>В этом</w:t>
      </w:r>
      <w:r w:rsidRPr="00B26B5E">
        <w:rPr>
          <w:color w:val="000000" w:themeColor="text1"/>
          <w:spacing w:val="1"/>
        </w:rPr>
        <w:t xml:space="preserve"> </w:t>
      </w:r>
      <w:r w:rsidRPr="00B26B5E">
        <w:rPr>
          <w:color w:val="000000" w:themeColor="text1"/>
        </w:rPr>
        <w:t>возрасте дети уже могут совершать довольно длительные</w:t>
      </w:r>
      <w:r w:rsidRPr="00B26B5E">
        <w:rPr>
          <w:color w:val="000000" w:themeColor="text1"/>
          <w:spacing w:val="1"/>
        </w:rPr>
        <w:t xml:space="preserve"> </w:t>
      </w:r>
      <w:r w:rsidRPr="00B26B5E">
        <w:rPr>
          <w:color w:val="000000" w:themeColor="text1"/>
        </w:rPr>
        <w:t>прогулки,</w:t>
      </w:r>
      <w:r w:rsidRPr="00B26B5E">
        <w:rPr>
          <w:color w:val="000000" w:themeColor="text1"/>
          <w:spacing w:val="1"/>
        </w:rPr>
        <w:t xml:space="preserve"> </w:t>
      </w:r>
      <w:r w:rsidRPr="00B26B5E">
        <w:rPr>
          <w:color w:val="000000" w:themeColor="text1"/>
        </w:rPr>
        <w:t>долго бегать, выполнять сложные физические упражнения. У семилетних детей</w:t>
      </w:r>
      <w:r w:rsidRPr="00B26B5E">
        <w:rPr>
          <w:color w:val="000000" w:themeColor="text1"/>
          <w:spacing w:val="1"/>
        </w:rPr>
        <w:t xml:space="preserve"> </w:t>
      </w:r>
      <w:r w:rsidRPr="00B26B5E">
        <w:rPr>
          <w:color w:val="000000" w:themeColor="text1"/>
        </w:rPr>
        <w:t>отсутствуют лишние движения. Ребята уже самостоятельно, без специальных</w:t>
      </w:r>
      <w:r w:rsidRPr="00B26B5E">
        <w:rPr>
          <w:color w:val="000000" w:themeColor="text1"/>
          <w:spacing w:val="1"/>
        </w:rPr>
        <w:t xml:space="preserve"> </w:t>
      </w:r>
      <w:r w:rsidRPr="00B26B5E">
        <w:rPr>
          <w:color w:val="000000" w:themeColor="text1"/>
        </w:rPr>
        <w:t>указаний</w:t>
      </w:r>
      <w:r w:rsidRPr="00B26B5E">
        <w:rPr>
          <w:color w:val="000000" w:themeColor="text1"/>
          <w:spacing w:val="1"/>
        </w:rPr>
        <w:t xml:space="preserve"> </w:t>
      </w:r>
      <w:r w:rsidRPr="00B26B5E">
        <w:rPr>
          <w:color w:val="000000" w:themeColor="text1"/>
        </w:rPr>
        <w:t>взрослого,</w:t>
      </w:r>
      <w:r w:rsidRPr="00B26B5E">
        <w:rPr>
          <w:color w:val="000000" w:themeColor="text1"/>
          <w:spacing w:val="1"/>
        </w:rPr>
        <w:t xml:space="preserve"> </w:t>
      </w:r>
      <w:r w:rsidRPr="00B26B5E">
        <w:rPr>
          <w:color w:val="000000" w:themeColor="text1"/>
        </w:rPr>
        <w:t>могут</w:t>
      </w:r>
      <w:r w:rsidRPr="00B26B5E">
        <w:rPr>
          <w:color w:val="000000" w:themeColor="text1"/>
          <w:spacing w:val="1"/>
        </w:rPr>
        <w:t xml:space="preserve"> </w:t>
      </w:r>
      <w:r w:rsidRPr="00B26B5E">
        <w:rPr>
          <w:color w:val="000000" w:themeColor="text1"/>
        </w:rPr>
        <w:t>выполнить</w:t>
      </w:r>
      <w:r w:rsidRPr="00B26B5E">
        <w:rPr>
          <w:color w:val="000000" w:themeColor="text1"/>
          <w:spacing w:val="1"/>
        </w:rPr>
        <w:t xml:space="preserve"> </w:t>
      </w:r>
      <w:r w:rsidRPr="00B26B5E">
        <w:rPr>
          <w:color w:val="000000" w:themeColor="text1"/>
        </w:rPr>
        <w:t>ряд</w:t>
      </w:r>
      <w:r w:rsidRPr="00B26B5E">
        <w:rPr>
          <w:color w:val="000000" w:themeColor="text1"/>
          <w:spacing w:val="1"/>
        </w:rPr>
        <w:t xml:space="preserve"> </w:t>
      </w:r>
      <w:r w:rsidRPr="00B26B5E">
        <w:rPr>
          <w:color w:val="000000" w:themeColor="text1"/>
        </w:rPr>
        <w:t>движений</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определенной</w:t>
      </w:r>
      <w:r w:rsidRPr="00B26B5E">
        <w:rPr>
          <w:color w:val="000000" w:themeColor="text1"/>
          <w:spacing w:val="1"/>
        </w:rPr>
        <w:t xml:space="preserve"> </w:t>
      </w:r>
      <w:r w:rsidRPr="00B26B5E">
        <w:rPr>
          <w:color w:val="000000" w:themeColor="text1"/>
        </w:rPr>
        <w:t>последовательности,</w:t>
      </w:r>
      <w:r w:rsidRPr="00B26B5E">
        <w:rPr>
          <w:color w:val="000000" w:themeColor="text1"/>
          <w:spacing w:val="54"/>
        </w:rPr>
        <w:t xml:space="preserve"> </w:t>
      </w:r>
      <w:r w:rsidRPr="00B26B5E">
        <w:rPr>
          <w:color w:val="000000" w:themeColor="text1"/>
        </w:rPr>
        <w:t>контролируя</w:t>
      </w:r>
      <w:r w:rsidRPr="00B26B5E">
        <w:rPr>
          <w:color w:val="000000" w:themeColor="text1"/>
          <w:spacing w:val="53"/>
        </w:rPr>
        <w:t xml:space="preserve"> </w:t>
      </w:r>
      <w:r w:rsidRPr="00B26B5E">
        <w:rPr>
          <w:color w:val="000000" w:themeColor="text1"/>
        </w:rPr>
        <w:t>их,</w:t>
      </w:r>
      <w:r w:rsidRPr="00B26B5E">
        <w:rPr>
          <w:color w:val="000000" w:themeColor="text1"/>
          <w:spacing w:val="54"/>
        </w:rPr>
        <w:t xml:space="preserve"> </w:t>
      </w:r>
      <w:r w:rsidRPr="00B26B5E">
        <w:rPr>
          <w:color w:val="000000" w:themeColor="text1"/>
        </w:rPr>
        <w:t>изменяя</w:t>
      </w:r>
      <w:r w:rsidRPr="00B26B5E">
        <w:rPr>
          <w:color w:val="000000" w:themeColor="text1"/>
          <w:spacing w:val="53"/>
        </w:rPr>
        <w:t xml:space="preserve"> </w:t>
      </w:r>
      <w:r w:rsidRPr="00B26B5E">
        <w:rPr>
          <w:color w:val="000000" w:themeColor="text1"/>
        </w:rPr>
        <w:t>(произвольная</w:t>
      </w:r>
      <w:r w:rsidRPr="00B26B5E">
        <w:rPr>
          <w:color w:val="000000" w:themeColor="text1"/>
          <w:spacing w:val="53"/>
        </w:rPr>
        <w:t xml:space="preserve"> </w:t>
      </w:r>
      <w:r w:rsidRPr="00B26B5E">
        <w:rPr>
          <w:color w:val="000000" w:themeColor="text1"/>
        </w:rPr>
        <w:t>регуляция</w:t>
      </w:r>
    </w:p>
    <w:p w14:paraId="08281BBD" w14:textId="77777777" w:rsidR="003858CB" w:rsidRPr="00B26B5E" w:rsidRDefault="003858CB" w:rsidP="00B26B5E">
      <w:pPr>
        <w:ind w:left="142"/>
        <w:jc w:val="both"/>
        <w:rPr>
          <w:color w:val="000000" w:themeColor="text1"/>
          <w:sz w:val="28"/>
          <w:szCs w:val="28"/>
        </w:rPr>
        <w:sectPr w:rsidR="003858CB" w:rsidRPr="00B26B5E">
          <w:pgSz w:w="11910" w:h="16840"/>
          <w:pgMar w:top="1040" w:right="160" w:bottom="1180" w:left="740" w:header="0" w:footer="918" w:gutter="0"/>
          <w:cols w:space="720"/>
        </w:sectPr>
      </w:pPr>
    </w:p>
    <w:p w14:paraId="05BCD690" w14:textId="77777777" w:rsidR="003858CB" w:rsidRPr="00B26B5E" w:rsidRDefault="0038047A" w:rsidP="00B26B5E">
      <w:pPr>
        <w:pStyle w:val="a3"/>
        <w:spacing w:before="67"/>
        <w:ind w:left="142" w:right="398"/>
        <w:jc w:val="both"/>
        <w:rPr>
          <w:color w:val="000000" w:themeColor="text1"/>
        </w:rPr>
      </w:pPr>
      <w:r w:rsidRPr="00B26B5E">
        <w:rPr>
          <w:color w:val="000000" w:themeColor="text1"/>
        </w:rPr>
        <w:lastRenderedPageBreak/>
        <w:t>движений). Ребенок уже способен достаточно адекватно оценивать результаты</w:t>
      </w:r>
      <w:r w:rsidRPr="00B26B5E">
        <w:rPr>
          <w:color w:val="000000" w:themeColor="text1"/>
          <w:spacing w:val="1"/>
        </w:rPr>
        <w:t xml:space="preserve"> </w:t>
      </w:r>
      <w:r w:rsidRPr="00B26B5E">
        <w:rPr>
          <w:color w:val="000000" w:themeColor="text1"/>
        </w:rPr>
        <w:t>своего участия в подвижных и спортивных играх соревновательного характера.</w:t>
      </w:r>
      <w:r w:rsidRPr="00B26B5E">
        <w:rPr>
          <w:color w:val="000000" w:themeColor="text1"/>
          <w:spacing w:val="1"/>
        </w:rPr>
        <w:t xml:space="preserve"> </w:t>
      </w:r>
      <w:r w:rsidRPr="00B26B5E">
        <w:rPr>
          <w:color w:val="000000" w:themeColor="text1"/>
        </w:rPr>
        <w:t>Удовлетворение</w:t>
      </w:r>
      <w:r w:rsidRPr="00B26B5E">
        <w:rPr>
          <w:color w:val="000000" w:themeColor="text1"/>
          <w:spacing w:val="1"/>
        </w:rPr>
        <w:t xml:space="preserve"> </w:t>
      </w:r>
      <w:r w:rsidRPr="00B26B5E">
        <w:rPr>
          <w:color w:val="000000" w:themeColor="text1"/>
        </w:rPr>
        <w:t>полученным</w:t>
      </w:r>
      <w:r w:rsidRPr="00B26B5E">
        <w:rPr>
          <w:color w:val="000000" w:themeColor="text1"/>
          <w:spacing w:val="1"/>
        </w:rPr>
        <w:t xml:space="preserve"> </w:t>
      </w:r>
      <w:r w:rsidRPr="00B26B5E">
        <w:rPr>
          <w:color w:val="000000" w:themeColor="text1"/>
        </w:rPr>
        <w:t>результатом</w:t>
      </w:r>
      <w:r w:rsidRPr="00B26B5E">
        <w:rPr>
          <w:color w:val="000000" w:themeColor="text1"/>
          <w:spacing w:val="1"/>
        </w:rPr>
        <w:t xml:space="preserve"> </w:t>
      </w:r>
      <w:r w:rsidRPr="00B26B5E">
        <w:rPr>
          <w:color w:val="000000" w:themeColor="text1"/>
        </w:rPr>
        <w:t>доставляет</w:t>
      </w:r>
      <w:r w:rsidRPr="00B26B5E">
        <w:rPr>
          <w:color w:val="000000" w:themeColor="text1"/>
          <w:spacing w:val="1"/>
        </w:rPr>
        <w:t xml:space="preserve"> </w:t>
      </w:r>
      <w:r w:rsidRPr="00B26B5E">
        <w:rPr>
          <w:color w:val="000000" w:themeColor="text1"/>
        </w:rPr>
        <w:t>ребенку</w:t>
      </w:r>
      <w:r w:rsidRPr="00B26B5E">
        <w:rPr>
          <w:color w:val="000000" w:themeColor="text1"/>
          <w:spacing w:val="1"/>
        </w:rPr>
        <w:t xml:space="preserve"> </w:t>
      </w:r>
      <w:r w:rsidRPr="00B26B5E">
        <w:rPr>
          <w:color w:val="000000" w:themeColor="text1"/>
        </w:rPr>
        <w:t>радость</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поддерживает</w:t>
      </w:r>
      <w:r w:rsidRPr="00B26B5E">
        <w:rPr>
          <w:color w:val="000000" w:themeColor="text1"/>
          <w:spacing w:val="1"/>
        </w:rPr>
        <w:t xml:space="preserve"> </w:t>
      </w:r>
      <w:r w:rsidRPr="00B26B5E">
        <w:rPr>
          <w:color w:val="000000" w:themeColor="text1"/>
        </w:rPr>
        <w:t>положительное</w:t>
      </w:r>
      <w:r w:rsidRPr="00B26B5E">
        <w:rPr>
          <w:color w:val="000000" w:themeColor="text1"/>
          <w:spacing w:val="1"/>
        </w:rPr>
        <w:t xml:space="preserve"> </w:t>
      </w:r>
      <w:r w:rsidRPr="00B26B5E">
        <w:rPr>
          <w:color w:val="000000" w:themeColor="text1"/>
        </w:rPr>
        <w:t>отношение</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себе</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своей</w:t>
      </w:r>
      <w:r w:rsidRPr="00B26B5E">
        <w:rPr>
          <w:color w:val="000000" w:themeColor="text1"/>
          <w:spacing w:val="1"/>
        </w:rPr>
        <w:t xml:space="preserve"> </w:t>
      </w:r>
      <w:r w:rsidRPr="00B26B5E">
        <w:rPr>
          <w:color w:val="000000" w:themeColor="text1"/>
        </w:rPr>
        <w:t>команде</w:t>
      </w:r>
      <w:r w:rsidRPr="00B26B5E">
        <w:rPr>
          <w:color w:val="000000" w:themeColor="text1"/>
          <w:spacing w:val="1"/>
        </w:rPr>
        <w:t xml:space="preserve"> </w:t>
      </w:r>
      <w:r w:rsidRPr="00B26B5E">
        <w:rPr>
          <w:color w:val="000000" w:themeColor="text1"/>
        </w:rPr>
        <w:t>(«мы</w:t>
      </w:r>
      <w:r w:rsidRPr="00B26B5E">
        <w:rPr>
          <w:color w:val="000000" w:themeColor="text1"/>
          <w:spacing w:val="-67"/>
        </w:rPr>
        <w:t xml:space="preserve"> </w:t>
      </w:r>
      <w:r w:rsidRPr="00B26B5E">
        <w:rPr>
          <w:color w:val="000000" w:themeColor="text1"/>
        </w:rPr>
        <w:t>выиграли,</w:t>
      </w:r>
      <w:r w:rsidRPr="00B26B5E">
        <w:rPr>
          <w:color w:val="000000" w:themeColor="text1"/>
          <w:spacing w:val="1"/>
        </w:rPr>
        <w:t xml:space="preserve"> </w:t>
      </w:r>
      <w:r w:rsidRPr="00B26B5E">
        <w:rPr>
          <w:color w:val="000000" w:themeColor="text1"/>
        </w:rPr>
        <w:t>мы</w:t>
      </w:r>
      <w:r w:rsidRPr="00B26B5E">
        <w:rPr>
          <w:color w:val="000000" w:themeColor="text1"/>
          <w:spacing w:val="1"/>
        </w:rPr>
        <w:t xml:space="preserve"> </w:t>
      </w:r>
      <w:r w:rsidRPr="00B26B5E">
        <w:rPr>
          <w:color w:val="000000" w:themeColor="text1"/>
        </w:rPr>
        <w:t>сильнее»).</w:t>
      </w:r>
      <w:r w:rsidRPr="00B26B5E">
        <w:rPr>
          <w:color w:val="000000" w:themeColor="text1"/>
          <w:spacing w:val="1"/>
        </w:rPr>
        <w:t xml:space="preserve"> </w:t>
      </w:r>
      <w:r w:rsidRPr="00B26B5E">
        <w:rPr>
          <w:color w:val="000000" w:themeColor="text1"/>
        </w:rPr>
        <w:t>Имеет</w:t>
      </w:r>
      <w:r w:rsidRPr="00B26B5E">
        <w:rPr>
          <w:color w:val="000000" w:themeColor="text1"/>
          <w:spacing w:val="1"/>
        </w:rPr>
        <w:t xml:space="preserve"> </w:t>
      </w:r>
      <w:r w:rsidRPr="00B26B5E">
        <w:rPr>
          <w:color w:val="000000" w:themeColor="text1"/>
        </w:rPr>
        <w:t>представление</w:t>
      </w:r>
      <w:r w:rsidRPr="00B26B5E">
        <w:rPr>
          <w:color w:val="000000" w:themeColor="text1"/>
          <w:spacing w:val="1"/>
        </w:rPr>
        <w:t xml:space="preserve"> </w:t>
      </w:r>
      <w:r w:rsidRPr="00B26B5E">
        <w:rPr>
          <w:color w:val="000000" w:themeColor="text1"/>
        </w:rPr>
        <w:t>о</w:t>
      </w:r>
      <w:r w:rsidRPr="00B26B5E">
        <w:rPr>
          <w:color w:val="000000" w:themeColor="text1"/>
          <w:spacing w:val="1"/>
        </w:rPr>
        <w:t xml:space="preserve"> </w:t>
      </w:r>
      <w:r w:rsidRPr="00B26B5E">
        <w:rPr>
          <w:color w:val="000000" w:themeColor="text1"/>
        </w:rPr>
        <w:t>своем</w:t>
      </w:r>
      <w:r w:rsidRPr="00B26B5E">
        <w:rPr>
          <w:color w:val="000000" w:themeColor="text1"/>
          <w:spacing w:val="1"/>
        </w:rPr>
        <w:t xml:space="preserve"> </w:t>
      </w:r>
      <w:r w:rsidRPr="00B26B5E">
        <w:rPr>
          <w:color w:val="000000" w:themeColor="text1"/>
        </w:rPr>
        <w:t>физическом</w:t>
      </w:r>
      <w:r w:rsidRPr="00B26B5E">
        <w:rPr>
          <w:color w:val="000000" w:themeColor="text1"/>
          <w:spacing w:val="1"/>
        </w:rPr>
        <w:t xml:space="preserve"> </w:t>
      </w:r>
      <w:r w:rsidRPr="00B26B5E">
        <w:rPr>
          <w:color w:val="000000" w:themeColor="text1"/>
        </w:rPr>
        <w:t>облике</w:t>
      </w:r>
      <w:r w:rsidRPr="00B26B5E">
        <w:rPr>
          <w:color w:val="000000" w:themeColor="text1"/>
          <w:spacing w:val="1"/>
        </w:rPr>
        <w:t xml:space="preserve"> </w:t>
      </w:r>
      <w:r w:rsidRPr="00B26B5E">
        <w:rPr>
          <w:color w:val="000000" w:themeColor="text1"/>
        </w:rPr>
        <w:t>(высокий,</w:t>
      </w:r>
      <w:r w:rsidRPr="00B26B5E">
        <w:rPr>
          <w:color w:val="000000" w:themeColor="text1"/>
          <w:spacing w:val="1"/>
        </w:rPr>
        <w:t xml:space="preserve"> </w:t>
      </w:r>
      <w:r w:rsidRPr="00B26B5E">
        <w:rPr>
          <w:color w:val="000000" w:themeColor="text1"/>
        </w:rPr>
        <w:t>толстый,</w:t>
      </w:r>
      <w:r w:rsidRPr="00B26B5E">
        <w:rPr>
          <w:color w:val="000000" w:themeColor="text1"/>
          <w:spacing w:val="1"/>
        </w:rPr>
        <w:t xml:space="preserve"> </w:t>
      </w:r>
      <w:r w:rsidRPr="00B26B5E">
        <w:rPr>
          <w:color w:val="000000" w:themeColor="text1"/>
        </w:rPr>
        <w:t>худой,</w:t>
      </w:r>
      <w:r w:rsidRPr="00B26B5E">
        <w:rPr>
          <w:color w:val="000000" w:themeColor="text1"/>
          <w:spacing w:val="1"/>
        </w:rPr>
        <w:t xml:space="preserve"> </w:t>
      </w:r>
      <w:r w:rsidRPr="00B26B5E">
        <w:rPr>
          <w:color w:val="000000" w:themeColor="text1"/>
        </w:rPr>
        <w:t>маленький</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т.п.)</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здоровье,</w:t>
      </w:r>
      <w:r w:rsidRPr="00B26B5E">
        <w:rPr>
          <w:color w:val="000000" w:themeColor="text1"/>
          <w:spacing w:val="1"/>
        </w:rPr>
        <w:t xml:space="preserve"> </w:t>
      </w:r>
      <w:r w:rsidRPr="00B26B5E">
        <w:rPr>
          <w:color w:val="000000" w:themeColor="text1"/>
        </w:rPr>
        <w:t>заботиться</w:t>
      </w:r>
      <w:r w:rsidRPr="00B26B5E">
        <w:rPr>
          <w:color w:val="000000" w:themeColor="text1"/>
          <w:spacing w:val="1"/>
        </w:rPr>
        <w:t xml:space="preserve"> </w:t>
      </w:r>
      <w:r w:rsidRPr="00B26B5E">
        <w:rPr>
          <w:color w:val="000000" w:themeColor="text1"/>
        </w:rPr>
        <w:t>о</w:t>
      </w:r>
      <w:r w:rsidRPr="00B26B5E">
        <w:rPr>
          <w:color w:val="000000" w:themeColor="text1"/>
          <w:spacing w:val="1"/>
        </w:rPr>
        <w:t xml:space="preserve"> </w:t>
      </w:r>
      <w:r w:rsidRPr="00B26B5E">
        <w:rPr>
          <w:color w:val="000000" w:themeColor="text1"/>
        </w:rPr>
        <w:t>нем.</w:t>
      </w:r>
      <w:r w:rsidRPr="00B26B5E">
        <w:rPr>
          <w:color w:val="000000" w:themeColor="text1"/>
          <w:spacing w:val="-67"/>
        </w:rPr>
        <w:t xml:space="preserve"> </w:t>
      </w:r>
      <w:r w:rsidRPr="00B26B5E">
        <w:rPr>
          <w:color w:val="000000" w:themeColor="text1"/>
        </w:rPr>
        <w:t>Владеет</w:t>
      </w:r>
      <w:r w:rsidRPr="00B26B5E">
        <w:rPr>
          <w:color w:val="000000" w:themeColor="text1"/>
          <w:spacing w:val="-2"/>
        </w:rPr>
        <w:t xml:space="preserve"> </w:t>
      </w:r>
      <w:r w:rsidRPr="00B26B5E">
        <w:rPr>
          <w:i/>
          <w:color w:val="000000" w:themeColor="text1"/>
        </w:rPr>
        <w:t>культурно-гигиеническими</w:t>
      </w:r>
      <w:r w:rsidRPr="00B26B5E">
        <w:rPr>
          <w:i/>
          <w:color w:val="000000" w:themeColor="text1"/>
          <w:spacing w:val="-3"/>
        </w:rPr>
        <w:t xml:space="preserve"> </w:t>
      </w:r>
      <w:r w:rsidRPr="00B26B5E">
        <w:rPr>
          <w:i/>
          <w:color w:val="000000" w:themeColor="text1"/>
        </w:rPr>
        <w:t>навыками</w:t>
      </w:r>
      <w:r w:rsidRPr="00B26B5E">
        <w:rPr>
          <w:i/>
          <w:color w:val="000000" w:themeColor="text1"/>
          <w:spacing w:val="1"/>
        </w:rPr>
        <w:t xml:space="preserve"> </w:t>
      </w:r>
      <w:r w:rsidRPr="00B26B5E">
        <w:rPr>
          <w:color w:val="000000" w:themeColor="text1"/>
        </w:rPr>
        <w:t>и</w:t>
      </w:r>
      <w:r w:rsidRPr="00B26B5E">
        <w:rPr>
          <w:color w:val="000000" w:themeColor="text1"/>
          <w:spacing w:val="-3"/>
        </w:rPr>
        <w:t xml:space="preserve"> </w:t>
      </w:r>
      <w:r w:rsidRPr="00B26B5E">
        <w:rPr>
          <w:color w:val="000000" w:themeColor="text1"/>
        </w:rPr>
        <w:t>понимает</w:t>
      </w:r>
      <w:r w:rsidRPr="00B26B5E">
        <w:rPr>
          <w:color w:val="000000" w:themeColor="text1"/>
          <w:spacing w:val="-3"/>
        </w:rPr>
        <w:t xml:space="preserve"> </w:t>
      </w:r>
      <w:r w:rsidRPr="00B26B5E">
        <w:rPr>
          <w:color w:val="000000" w:themeColor="text1"/>
        </w:rPr>
        <w:t>их</w:t>
      </w:r>
      <w:r w:rsidRPr="00B26B5E">
        <w:rPr>
          <w:color w:val="000000" w:themeColor="text1"/>
          <w:spacing w:val="-7"/>
        </w:rPr>
        <w:t xml:space="preserve"> </w:t>
      </w:r>
      <w:r w:rsidRPr="00B26B5E">
        <w:rPr>
          <w:color w:val="000000" w:themeColor="text1"/>
        </w:rPr>
        <w:t>необходимость.</w:t>
      </w:r>
    </w:p>
    <w:p w14:paraId="38800EEE" w14:textId="77777777" w:rsidR="003858CB" w:rsidRPr="00B26B5E" w:rsidRDefault="0038047A" w:rsidP="00B26B5E">
      <w:pPr>
        <w:spacing w:before="3" w:line="322" w:lineRule="exact"/>
        <w:ind w:left="142"/>
        <w:jc w:val="both"/>
        <w:rPr>
          <w:i/>
          <w:color w:val="000000" w:themeColor="text1"/>
          <w:sz w:val="28"/>
          <w:szCs w:val="28"/>
        </w:rPr>
      </w:pPr>
      <w:r w:rsidRPr="00B26B5E">
        <w:rPr>
          <w:i/>
          <w:color w:val="000000" w:themeColor="text1"/>
          <w:sz w:val="28"/>
          <w:szCs w:val="28"/>
        </w:rPr>
        <w:t>Социально-личностное</w:t>
      </w:r>
      <w:r w:rsidRPr="00B26B5E">
        <w:rPr>
          <w:i/>
          <w:color w:val="000000" w:themeColor="text1"/>
          <w:spacing w:val="-8"/>
          <w:sz w:val="28"/>
          <w:szCs w:val="28"/>
        </w:rPr>
        <w:t xml:space="preserve"> </w:t>
      </w:r>
      <w:r w:rsidRPr="00B26B5E">
        <w:rPr>
          <w:i/>
          <w:color w:val="000000" w:themeColor="text1"/>
          <w:sz w:val="28"/>
          <w:szCs w:val="28"/>
        </w:rPr>
        <w:t>развитие</w:t>
      </w:r>
    </w:p>
    <w:p w14:paraId="23C99847" w14:textId="77777777" w:rsidR="003858CB" w:rsidRPr="00B26B5E" w:rsidRDefault="0038047A" w:rsidP="002945BA">
      <w:pPr>
        <w:pStyle w:val="a3"/>
        <w:tabs>
          <w:tab w:val="left" w:pos="2983"/>
          <w:tab w:val="left" w:pos="3043"/>
          <w:tab w:val="left" w:pos="4246"/>
          <w:tab w:val="left" w:pos="5488"/>
          <w:tab w:val="left" w:pos="5628"/>
          <w:tab w:val="left" w:pos="6457"/>
          <w:tab w:val="left" w:pos="7153"/>
          <w:tab w:val="left" w:pos="8005"/>
          <w:tab w:val="left" w:pos="8119"/>
          <w:tab w:val="left" w:pos="8978"/>
          <w:tab w:val="left" w:pos="9386"/>
        </w:tabs>
        <w:ind w:left="142" w:right="402"/>
        <w:jc w:val="both"/>
        <w:rPr>
          <w:color w:val="000000" w:themeColor="text1"/>
        </w:rPr>
      </w:pPr>
      <w:r w:rsidRPr="00B26B5E">
        <w:rPr>
          <w:color w:val="000000" w:themeColor="text1"/>
        </w:rPr>
        <w:t>К</w:t>
      </w:r>
      <w:r w:rsidRPr="00B26B5E">
        <w:rPr>
          <w:color w:val="000000" w:themeColor="text1"/>
          <w:spacing w:val="30"/>
        </w:rPr>
        <w:t xml:space="preserve"> </w:t>
      </w:r>
      <w:r w:rsidRPr="00B26B5E">
        <w:rPr>
          <w:color w:val="000000" w:themeColor="text1"/>
        </w:rPr>
        <w:t>семи</w:t>
      </w:r>
      <w:r w:rsidRPr="00B26B5E">
        <w:rPr>
          <w:color w:val="000000" w:themeColor="text1"/>
          <w:spacing w:val="29"/>
        </w:rPr>
        <w:t xml:space="preserve"> </w:t>
      </w:r>
      <w:r w:rsidRPr="00B26B5E">
        <w:rPr>
          <w:color w:val="000000" w:themeColor="text1"/>
        </w:rPr>
        <w:t>годам</w:t>
      </w:r>
      <w:r w:rsidRPr="00B26B5E">
        <w:rPr>
          <w:color w:val="000000" w:themeColor="text1"/>
          <w:spacing w:val="30"/>
        </w:rPr>
        <w:t xml:space="preserve"> </w:t>
      </w:r>
      <w:r w:rsidRPr="00B26B5E">
        <w:rPr>
          <w:color w:val="000000" w:themeColor="text1"/>
        </w:rPr>
        <w:t>у</w:t>
      </w:r>
      <w:r w:rsidRPr="00B26B5E">
        <w:rPr>
          <w:color w:val="000000" w:themeColor="text1"/>
          <w:spacing w:val="24"/>
        </w:rPr>
        <w:t xml:space="preserve"> </w:t>
      </w:r>
      <w:r w:rsidRPr="00B26B5E">
        <w:rPr>
          <w:color w:val="000000" w:themeColor="text1"/>
        </w:rPr>
        <w:t>ребенка</w:t>
      </w:r>
      <w:r w:rsidRPr="00B26B5E">
        <w:rPr>
          <w:color w:val="000000" w:themeColor="text1"/>
          <w:spacing w:val="30"/>
        </w:rPr>
        <w:t xml:space="preserve"> </w:t>
      </w:r>
      <w:r w:rsidRPr="00B26B5E">
        <w:rPr>
          <w:color w:val="000000" w:themeColor="text1"/>
        </w:rPr>
        <w:t>ярко</w:t>
      </w:r>
      <w:r w:rsidRPr="00B26B5E">
        <w:rPr>
          <w:color w:val="000000" w:themeColor="text1"/>
          <w:spacing w:val="29"/>
        </w:rPr>
        <w:t xml:space="preserve"> </w:t>
      </w:r>
      <w:r w:rsidRPr="00B26B5E">
        <w:rPr>
          <w:color w:val="000000" w:themeColor="text1"/>
        </w:rPr>
        <w:t>проявляется</w:t>
      </w:r>
      <w:r w:rsidRPr="00B26B5E">
        <w:rPr>
          <w:color w:val="000000" w:themeColor="text1"/>
          <w:spacing w:val="31"/>
        </w:rPr>
        <w:t xml:space="preserve"> </w:t>
      </w:r>
      <w:r w:rsidRPr="00B26B5E">
        <w:rPr>
          <w:color w:val="000000" w:themeColor="text1"/>
        </w:rPr>
        <w:t>уверенность</w:t>
      </w:r>
      <w:r w:rsidRPr="00B26B5E">
        <w:rPr>
          <w:color w:val="000000" w:themeColor="text1"/>
          <w:spacing w:val="27"/>
        </w:rPr>
        <w:t xml:space="preserve"> </w:t>
      </w:r>
      <w:r w:rsidRPr="00B26B5E">
        <w:rPr>
          <w:color w:val="000000" w:themeColor="text1"/>
        </w:rPr>
        <w:t>в</w:t>
      </w:r>
      <w:r w:rsidRPr="00B26B5E">
        <w:rPr>
          <w:color w:val="000000" w:themeColor="text1"/>
          <w:spacing w:val="27"/>
        </w:rPr>
        <w:t xml:space="preserve"> </w:t>
      </w:r>
      <w:r w:rsidRPr="00B26B5E">
        <w:rPr>
          <w:color w:val="000000" w:themeColor="text1"/>
        </w:rPr>
        <w:t>себе</w:t>
      </w:r>
      <w:r w:rsidRPr="00B26B5E">
        <w:rPr>
          <w:color w:val="000000" w:themeColor="text1"/>
          <w:spacing w:val="30"/>
        </w:rPr>
        <w:t xml:space="preserve"> </w:t>
      </w:r>
      <w:r w:rsidRPr="00B26B5E">
        <w:rPr>
          <w:color w:val="000000" w:themeColor="text1"/>
        </w:rPr>
        <w:t>и</w:t>
      </w:r>
      <w:r w:rsidRPr="00B26B5E">
        <w:rPr>
          <w:color w:val="000000" w:themeColor="text1"/>
          <w:spacing w:val="29"/>
        </w:rPr>
        <w:t xml:space="preserve"> </w:t>
      </w:r>
      <w:r w:rsidRPr="00B26B5E">
        <w:rPr>
          <w:color w:val="000000" w:themeColor="text1"/>
        </w:rPr>
        <w:t>чувство</w:t>
      </w:r>
      <w:r w:rsidRPr="00B26B5E">
        <w:rPr>
          <w:color w:val="000000" w:themeColor="text1"/>
          <w:spacing w:val="-67"/>
        </w:rPr>
        <w:t xml:space="preserve"> </w:t>
      </w:r>
      <w:r w:rsidRPr="00B26B5E">
        <w:rPr>
          <w:color w:val="000000" w:themeColor="text1"/>
        </w:rPr>
        <w:t>собственного</w:t>
      </w:r>
      <w:r w:rsidRPr="00B26B5E">
        <w:rPr>
          <w:color w:val="000000" w:themeColor="text1"/>
          <w:spacing w:val="22"/>
        </w:rPr>
        <w:t xml:space="preserve"> </w:t>
      </w:r>
      <w:r w:rsidRPr="00B26B5E">
        <w:rPr>
          <w:color w:val="000000" w:themeColor="text1"/>
        </w:rPr>
        <w:t>достоинства,</w:t>
      </w:r>
      <w:r w:rsidRPr="00B26B5E">
        <w:rPr>
          <w:color w:val="000000" w:themeColor="text1"/>
          <w:spacing w:val="23"/>
        </w:rPr>
        <w:t xml:space="preserve"> </w:t>
      </w:r>
      <w:r w:rsidRPr="00B26B5E">
        <w:rPr>
          <w:color w:val="000000" w:themeColor="text1"/>
        </w:rPr>
        <w:t>умение</w:t>
      </w:r>
      <w:r w:rsidRPr="00B26B5E">
        <w:rPr>
          <w:color w:val="000000" w:themeColor="text1"/>
          <w:spacing w:val="22"/>
        </w:rPr>
        <w:t xml:space="preserve"> </w:t>
      </w:r>
      <w:r w:rsidRPr="00B26B5E">
        <w:rPr>
          <w:color w:val="000000" w:themeColor="text1"/>
        </w:rPr>
        <w:t>отстаивать</w:t>
      </w:r>
      <w:r w:rsidRPr="00B26B5E">
        <w:rPr>
          <w:color w:val="000000" w:themeColor="text1"/>
          <w:spacing w:val="19"/>
        </w:rPr>
        <w:t xml:space="preserve"> </w:t>
      </w:r>
      <w:r w:rsidRPr="00B26B5E">
        <w:rPr>
          <w:color w:val="000000" w:themeColor="text1"/>
        </w:rPr>
        <w:t>свою</w:t>
      </w:r>
      <w:r w:rsidRPr="00B26B5E">
        <w:rPr>
          <w:color w:val="000000" w:themeColor="text1"/>
          <w:spacing w:val="19"/>
        </w:rPr>
        <w:t xml:space="preserve"> </w:t>
      </w:r>
      <w:r w:rsidRPr="00B26B5E">
        <w:rPr>
          <w:color w:val="000000" w:themeColor="text1"/>
        </w:rPr>
        <w:t>позицию</w:t>
      </w:r>
      <w:r w:rsidRPr="00B26B5E">
        <w:rPr>
          <w:color w:val="000000" w:themeColor="text1"/>
          <w:spacing w:val="19"/>
        </w:rPr>
        <w:t xml:space="preserve"> </w:t>
      </w:r>
      <w:r w:rsidRPr="00B26B5E">
        <w:rPr>
          <w:color w:val="000000" w:themeColor="text1"/>
        </w:rPr>
        <w:t>в</w:t>
      </w:r>
      <w:r w:rsidRPr="00B26B5E">
        <w:rPr>
          <w:color w:val="000000" w:themeColor="text1"/>
          <w:spacing w:val="19"/>
        </w:rPr>
        <w:t xml:space="preserve"> </w:t>
      </w:r>
      <w:r w:rsidRPr="00B26B5E">
        <w:rPr>
          <w:color w:val="000000" w:themeColor="text1"/>
        </w:rPr>
        <w:t>совместной</w:t>
      </w:r>
      <w:r w:rsidRPr="00B26B5E">
        <w:rPr>
          <w:color w:val="000000" w:themeColor="text1"/>
          <w:spacing w:val="-67"/>
        </w:rPr>
        <w:t xml:space="preserve"> </w:t>
      </w:r>
      <w:r w:rsidRPr="00B26B5E">
        <w:rPr>
          <w:color w:val="000000" w:themeColor="text1"/>
        </w:rPr>
        <w:t>деятельности. Семилетний ребенок способен к волевой регуляции поведения,</w:t>
      </w:r>
      <w:r w:rsidRPr="00B26B5E">
        <w:rPr>
          <w:color w:val="000000" w:themeColor="text1"/>
          <w:spacing w:val="1"/>
        </w:rPr>
        <w:t xml:space="preserve"> </w:t>
      </w:r>
      <w:r w:rsidRPr="00B26B5E">
        <w:rPr>
          <w:color w:val="000000" w:themeColor="text1"/>
        </w:rPr>
        <w:t>преодолению</w:t>
      </w:r>
      <w:r w:rsidR="002945BA">
        <w:rPr>
          <w:color w:val="000000" w:themeColor="text1"/>
        </w:rPr>
        <w:t xml:space="preserve"> </w:t>
      </w:r>
      <w:r w:rsidRPr="00B26B5E">
        <w:rPr>
          <w:color w:val="000000" w:themeColor="text1"/>
        </w:rPr>
        <w:t>непосредственных</w:t>
      </w:r>
      <w:r w:rsidRPr="00B26B5E">
        <w:rPr>
          <w:color w:val="000000" w:themeColor="text1"/>
        </w:rPr>
        <w:tab/>
      </w:r>
      <w:r w:rsidRPr="00B26B5E">
        <w:rPr>
          <w:color w:val="000000" w:themeColor="text1"/>
        </w:rPr>
        <w:tab/>
        <w:t>желаний,</w:t>
      </w:r>
      <w:r w:rsidRPr="00B26B5E">
        <w:rPr>
          <w:color w:val="000000" w:themeColor="text1"/>
        </w:rPr>
        <w:tab/>
        <w:t>если</w:t>
      </w:r>
      <w:r w:rsidRPr="00B26B5E">
        <w:rPr>
          <w:color w:val="000000" w:themeColor="text1"/>
        </w:rPr>
        <w:tab/>
      </w:r>
      <w:r w:rsidRPr="00B26B5E">
        <w:rPr>
          <w:color w:val="000000" w:themeColor="text1"/>
        </w:rPr>
        <w:tab/>
        <w:t>они</w:t>
      </w:r>
      <w:r w:rsidRPr="00B26B5E">
        <w:rPr>
          <w:color w:val="000000" w:themeColor="text1"/>
        </w:rPr>
        <w:tab/>
      </w:r>
      <w:r w:rsidRPr="00B26B5E">
        <w:rPr>
          <w:color w:val="000000" w:themeColor="text1"/>
          <w:spacing w:val="-1"/>
        </w:rPr>
        <w:t>противоречат</w:t>
      </w:r>
      <w:r w:rsidRPr="00B26B5E">
        <w:rPr>
          <w:color w:val="000000" w:themeColor="text1"/>
          <w:spacing w:val="-67"/>
        </w:rPr>
        <w:t xml:space="preserve"> </w:t>
      </w:r>
      <w:r w:rsidR="002945BA">
        <w:rPr>
          <w:color w:val="000000" w:themeColor="text1"/>
        </w:rPr>
        <w:t xml:space="preserve">установленным </w:t>
      </w:r>
      <w:r w:rsidRPr="00B26B5E">
        <w:rPr>
          <w:color w:val="000000" w:themeColor="text1"/>
        </w:rPr>
        <w:t>нор</w:t>
      </w:r>
      <w:r w:rsidR="002945BA">
        <w:rPr>
          <w:color w:val="000000" w:themeColor="text1"/>
        </w:rPr>
        <w:t>мам, </w:t>
      </w:r>
      <w:r w:rsidRPr="00B26B5E">
        <w:rPr>
          <w:color w:val="000000" w:themeColor="text1"/>
        </w:rPr>
        <w:t>данному</w:t>
      </w:r>
      <w:r w:rsidRPr="00B26B5E">
        <w:rPr>
          <w:color w:val="000000" w:themeColor="text1"/>
        </w:rPr>
        <w:tab/>
        <w:t>слову,</w:t>
      </w:r>
      <w:r w:rsidRPr="00B26B5E">
        <w:rPr>
          <w:color w:val="000000" w:themeColor="text1"/>
        </w:rPr>
        <w:tab/>
        <w:t>обещанию.</w:t>
      </w:r>
      <w:r w:rsidRPr="00B26B5E">
        <w:rPr>
          <w:color w:val="000000" w:themeColor="text1"/>
        </w:rPr>
        <w:tab/>
        <w:t>Способен</w:t>
      </w:r>
      <w:r w:rsidRPr="00B26B5E">
        <w:rPr>
          <w:color w:val="000000" w:themeColor="text1"/>
        </w:rPr>
        <w:tab/>
        <w:t>проявлять</w:t>
      </w:r>
      <w:r w:rsidRPr="00B26B5E">
        <w:rPr>
          <w:color w:val="000000" w:themeColor="text1"/>
          <w:spacing w:val="-67"/>
        </w:rPr>
        <w:t xml:space="preserve"> </w:t>
      </w:r>
      <w:r w:rsidRPr="00B26B5E">
        <w:rPr>
          <w:color w:val="000000" w:themeColor="text1"/>
        </w:rPr>
        <w:t>волевые</w:t>
      </w:r>
      <w:r w:rsidRPr="00B26B5E">
        <w:rPr>
          <w:color w:val="000000" w:themeColor="text1"/>
          <w:spacing w:val="10"/>
        </w:rPr>
        <w:t xml:space="preserve"> </w:t>
      </w:r>
      <w:r w:rsidRPr="00B26B5E">
        <w:rPr>
          <w:color w:val="000000" w:themeColor="text1"/>
        </w:rPr>
        <w:t>усилия</w:t>
      </w:r>
      <w:r w:rsidRPr="00B26B5E">
        <w:rPr>
          <w:color w:val="000000" w:themeColor="text1"/>
          <w:spacing w:val="4"/>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ситуациях</w:t>
      </w:r>
      <w:r w:rsidRPr="00B26B5E">
        <w:rPr>
          <w:color w:val="000000" w:themeColor="text1"/>
          <w:spacing w:val="3"/>
        </w:rPr>
        <w:t xml:space="preserve"> </w:t>
      </w:r>
      <w:r w:rsidRPr="00B26B5E">
        <w:rPr>
          <w:color w:val="000000" w:themeColor="text1"/>
        </w:rPr>
        <w:t>выбора</w:t>
      </w:r>
      <w:r w:rsidRPr="00B26B5E">
        <w:rPr>
          <w:color w:val="000000" w:themeColor="text1"/>
          <w:spacing w:val="9"/>
        </w:rPr>
        <w:t xml:space="preserve"> </w:t>
      </w:r>
      <w:r w:rsidRPr="00B26B5E">
        <w:rPr>
          <w:color w:val="000000" w:themeColor="text1"/>
        </w:rPr>
        <w:t>между</w:t>
      </w:r>
      <w:r w:rsidRPr="00B26B5E">
        <w:rPr>
          <w:color w:val="000000" w:themeColor="text1"/>
          <w:spacing w:val="3"/>
        </w:rPr>
        <w:t xml:space="preserve"> </w:t>
      </w:r>
      <w:r w:rsidRPr="00B26B5E">
        <w:rPr>
          <w:color w:val="000000" w:themeColor="text1"/>
        </w:rPr>
        <w:t>«можно»</w:t>
      </w:r>
      <w:r w:rsidRPr="00B26B5E">
        <w:rPr>
          <w:color w:val="000000" w:themeColor="text1"/>
          <w:spacing w:val="67"/>
        </w:rPr>
        <w:t xml:space="preserve"> </w:t>
      </w:r>
      <w:r w:rsidRPr="00B26B5E">
        <w:rPr>
          <w:color w:val="000000" w:themeColor="text1"/>
        </w:rPr>
        <w:t>и</w:t>
      </w:r>
      <w:r w:rsidRPr="00B26B5E">
        <w:rPr>
          <w:color w:val="000000" w:themeColor="text1"/>
          <w:spacing w:val="8"/>
        </w:rPr>
        <w:t xml:space="preserve"> </w:t>
      </w:r>
      <w:r w:rsidRPr="00B26B5E">
        <w:rPr>
          <w:color w:val="000000" w:themeColor="text1"/>
        </w:rPr>
        <w:t>«нельзя»,</w:t>
      </w:r>
      <w:r w:rsidRPr="00B26B5E">
        <w:rPr>
          <w:color w:val="000000" w:themeColor="text1"/>
          <w:spacing w:val="5"/>
        </w:rPr>
        <w:t xml:space="preserve"> </w:t>
      </w:r>
      <w:r w:rsidRPr="00B26B5E">
        <w:rPr>
          <w:color w:val="000000" w:themeColor="text1"/>
        </w:rPr>
        <w:t>«хочу»</w:t>
      </w:r>
      <w:r w:rsidRPr="00B26B5E">
        <w:rPr>
          <w:color w:val="000000" w:themeColor="text1"/>
          <w:spacing w:val="68"/>
        </w:rPr>
        <w:t xml:space="preserve"> </w:t>
      </w:r>
      <w:r w:rsidRPr="00B26B5E">
        <w:rPr>
          <w:color w:val="000000" w:themeColor="text1"/>
        </w:rPr>
        <w:t>и</w:t>
      </w:r>
      <w:r w:rsidR="002945BA">
        <w:rPr>
          <w:color w:val="000000" w:themeColor="text1"/>
        </w:rPr>
        <w:t xml:space="preserve"> </w:t>
      </w:r>
      <w:r w:rsidRPr="00B26B5E">
        <w:rPr>
          <w:color w:val="000000" w:themeColor="text1"/>
        </w:rPr>
        <w:t>«должен».</w:t>
      </w:r>
      <w:r w:rsidRPr="00B26B5E">
        <w:rPr>
          <w:color w:val="000000" w:themeColor="text1"/>
          <w:spacing w:val="1"/>
        </w:rPr>
        <w:t xml:space="preserve"> </w:t>
      </w:r>
      <w:r w:rsidRPr="00B26B5E">
        <w:rPr>
          <w:color w:val="000000" w:themeColor="text1"/>
        </w:rPr>
        <w:t>Проявляет</w:t>
      </w:r>
      <w:r w:rsidRPr="00B26B5E">
        <w:rPr>
          <w:color w:val="000000" w:themeColor="text1"/>
          <w:spacing w:val="1"/>
        </w:rPr>
        <w:t xml:space="preserve"> </w:t>
      </w:r>
      <w:r w:rsidRPr="00B26B5E">
        <w:rPr>
          <w:color w:val="000000" w:themeColor="text1"/>
        </w:rPr>
        <w:t>настойчивость,</w:t>
      </w:r>
      <w:r w:rsidRPr="00B26B5E">
        <w:rPr>
          <w:color w:val="000000" w:themeColor="text1"/>
          <w:spacing w:val="1"/>
        </w:rPr>
        <w:t xml:space="preserve"> </w:t>
      </w:r>
      <w:r w:rsidRPr="00B26B5E">
        <w:rPr>
          <w:color w:val="000000" w:themeColor="text1"/>
        </w:rPr>
        <w:t>терпение,</w:t>
      </w:r>
      <w:r w:rsidRPr="00B26B5E">
        <w:rPr>
          <w:color w:val="000000" w:themeColor="text1"/>
          <w:spacing w:val="1"/>
        </w:rPr>
        <w:t xml:space="preserve"> </w:t>
      </w:r>
      <w:r w:rsidRPr="00B26B5E">
        <w:rPr>
          <w:color w:val="000000" w:themeColor="text1"/>
        </w:rPr>
        <w:t>умение</w:t>
      </w:r>
      <w:r w:rsidRPr="00B26B5E">
        <w:rPr>
          <w:color w:val="000000" w:themeColor="text1"/>
          <w:spacing w:val="71"/>
        </w:rPr>
        <w:t xml:space="preserve"> </w:t>
      </w:r>
      <w:r w:rsidRPr="00B26B5E">
        <w:rPr>
          <w:color w:val="000000" w:themeColor="text1"/>
        </w:rPr>
        <w:t>преодолевать</w:t>
      </w:r>
      <w:r w:rsidRPr="00B26B5E">
        <w:rPr>
          <w:color w:val="000000" w:themeColor="text1"/>
          <w:spacing w:val="1"/>
        </w:rPr>
        <w:t xml:space="preserve"> </w:t>
      </w:r>
      <w:r w:rsidRPr="00B26B5E">
        <w:rPr>
          <w:color w:val="000000" w:themeColor="text1"/>
        </w:rPr>
        <w:t>трудности.</w:t>
      </w:r>
      <w:r w:rsidRPr="00B26B5E">
        <w:rPr>
          <w:color w:val="000000" w:themeColor="text1"/>
          <w:spacing w:val="1"/>
        </w:rPr>
        <w:t xml:space="preserve"> </w:t>
      </w:r>
      <w:r w:rsidRPr="00B26B5E">
        <w:rPr>
          <w:color w:val="000000" w:themeColor="text1"/>
        </w:rPr>
        <w:t>Может</w:t>
      </w:r>
      <w:r w:rsidRPr="00B26B5E">
        <w:rPr>
          <w:color w:val="000000" w:themeColor="text1"/>
          <w:spacing w:val="1"/>
        </w:rPr>
        <w:t xml:space="preserve"> </w:t>
      </w:r>
      <w:r w:rsidRPr="00B26B5E">
        <w:rPr>
          <w:color w:val="000000" w:themeColor="text1"/>
        </w:rPr>
        <w:t>сдерживать</w:t>
      </w:r>
      <w:r w:rsidRPr="00B26B5E">
        <w:rPr>
          <w:color w:val="000000" w:themeColor="text1"/>
          <w:spacing w:val="1"/>
        </w:rPr>
        <w:t xml:space="preserve"> </w:t>
      </w:r>
      <w:r w:rsidRPr="00B26B5E">
        <w:rPr>
          <w:color w:val="000000" w:themeColor="text1"/>
        </w:rPr>
        <w:t>себя,</w:t>
      </w:r>
      <w:r w:rsidRPr="00B26B5E">
        <w:rPr>
          <w:color w:val="000000" w:themeColor="text1"/>
          <w:spacing w:val="1"/>
        </w:rPr>
        <w:t xml:space="preserve"> </w:t>
      </w:r>
      <w:r w:rsidRPr="00B26B5E">
        <w:rPr>
          <w:color w:val="000000" w:themeColor="text1"/>
        </w:rPr>
        <w:t>высказывать</w:t>
      </w:r>
      <w:r w:rsidRPr="00B26B5E">
        <w:rPr>
          <w:color w:val="000000" w:themeColor="text1"/>
          <w:spacing w:val="1"/>
        </w:rPr>
        <w:t xml:space="preserve"> </w:t>
      </w:r>
      <w:r w:rsidRPr="00B26B5E">
        <w:rPr>
          <w:color w:val="000000" w:themeColor="text1"/>
        </w:rPr>
        <w:t>просьбы,</w:t>
      </w:r>
      <w:r w:rsidRPr="00B26B5E">
        <w:rPr>
          <w:color w:val="000000" w:themeColor="text1"/>
          <w:spacing w:val="1"/>
        </w:rPr>
        <w:t xml:space="preserve"> </w:t>
      </w:r>
      <w:r w:rsidRPr="00B26B5E">
        <w:rPr>
          <w:color w:val="000000" w:themeColor="text1"/>
        </w:rPr>
        <w:t>предложения,</w:t>
      </w:r>
      <w:r w:rsidRPr="00B26B5E">
        <w:rPr>
          <w:color w:val="000000" w:themeColor="text1"/>
          <w:spacing w:val="-67"/>
        </w:rPr>
        <w:t xml:space="preserve"> </w:t>
      </w:r>
      <w:r w:rsidRPr="00B26B5E">
        <w:rPr>
          <w:color w:val="000000" w:themeColor="text1"/>
        </w:rPr>
        <w:t>несогласие в социально приемлемой форме. Произвольность поведения — один</w:t>
      </w:r>
      <w:r w:rsidRPr="00B26B5E">
        <w:rPr>
          <w:color w:val="000000" w:themeColor="text1"/>
          <w:spacing w:val="-67"/>
        </w:rPr>
        <w:t xml:space="preserve"> </w:t>
      </w:r>
      <w:r w:rsidRPr="00B26B5E">
        <w:rPr>
          <w:color w:val="000000" w:themeColor="text1"/>
        </w:rPr>
        <w:t>из важнейших</w:t>
      </w:r>
      <w:r w:rsidRPr="00B26B5E">
        <w:rPr>
          <w:color w:val="000000" w:themeColor="text1"/>
          <w:spacing w:val="-4"/>
        </w:rPr>
        <w:t xml:space="preserve"> </w:t>
      </w:r>
      <w:r w:rsidRPr="00B26B5E">
        <w:rPr>
          <w:color w:val="000000" w:themeColor="text1"/>
        </w:rPr>
        <w:t>показателей психологической готовности к школе.</w:t>
      </w:r>
    </w:p>
    <w:p w14:paraId="07E3B124" w14:textId="77777777" w:rsidR="003858CB" w:rsidRPr="00B26B5E" w:rsidRDefault="0038047A" w:rsidP="00B26B5E">
      <w:pPr>
        <w:pStyle w:val="a3"/>
        <w:spacing w:before="2"/>
        <w:ind w:left="142" w:right="404"/>
        <w:jc w:val="both"/>
        <w:rPr>
          <w:color w:val="000000" w:themeColor="text1"/>
        </w:rPr>
      </w:pPr>
      <w:r w:rsidRPr="00B26B5E">
        <w:rPr>
          <w:i/>
          <w:color w:val="000000" w:themeColor="text1"/>
        </w:rPr>
        <w:t xml:space="preserve">Самостоятельность </w:t>
      </w:r>
      <w:r w:rsidRPr="00B26B5E">
        <w:rPr>
          <w:color w:val="000000" w:themeColor="text1"/>
        </w:rPr>
        <w:t>ребенка проявляется в способности без помощи взрослого</w:t>
      </w:r>
      <w:r w:rsidRPr="00B26B5E">
        <w:rPr>
          <w:color w:val="000000" w:themeColor="text1"/>
          <w:spacing w:val="-67"/>
        </w:rPr>
        <w:t xml:space="preserve"> </w:t>
      </w:r>
      <w:r w:rsidRPr="00B26B5E">
        <w:rPr>
          <w:color w:val="000000" w:themeColor="text1"/>
        </w:rPr>
        <w:t>решать</w:t>
      </w:r>
      <w:r w:rsidRPr="00B26B5E">
        <w:rPr>
          <w:color w:val="000000" w:themeColor="text1"/>
          <w:spacing w:val="1"/>
        </w:rPr>
        <w:t xml:space="preserve"> </w:t>
      </w:r>
      <w:r w:rsidRPr="00B26B5E">
        <w:rPr>
          <w:color w:val="000000" w:themeColor="text1"/>
        </w:rPr>
        <w:t>различные</w:t>
      </w:r>
      <w:r w:rsidRPr="00B26B5E">
        <w:rPr>
          <w:color w:val="000000" w:themeColor="text1"/>
          <w:spacing w:val="1"/>
        </w:rPr>
        <w:t xml:space="preserve"> </w:t>
      </w:r>
      <w:r w:rsidRPr="00B26B5E">
        <w:rPr>
          <w:color w:val="000000" w:themeColor="text1"/>
        </w:rPr>
        <w:t>задачи,</w:t>
      </w:r>
      <w:r w:rsidRPr="00B26B5E">
        <w:rPr>
          <w:color w:val="000000" w:themeColor="text1"/>
          <w:spacing w:val="1"/>
        </w:rPr>
        <w:t xml:space="preserve"> </w:t>
      </w:r>
      <w:r w:rsidRPr="00B26B5E">
        <w:rPr>
          <w:color w:val="000000" w:themeColor="text1"/>
        </w:rPr>
        <w:t>которые</w:t>
      </w:r>
      <w:r w:rsidRPr="00B26B5E">
        <w:rPr>
          <w:color w:val="000000" w:themeColor="text1"/>
          <w:spacing w:val="1"/>
        </w:rPr>
        <w:t xml:space="preserve"> </w:t>
      </w:r>
      <w:r w:rsidRPr="00B26B5E">
        <w:rPr>
          <w:color w:val="000000" w:themeColor="text1"/>
        </w:rPr>
        <w:t>возникают</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повседневной</w:t>
      </w:r>
      <w:r w:rsidRPr="00B26B5E">
        <w:rPr>
          <w:color w:val="000000" w:themeColor="text1"/>
          <w:spacing w:val="1"/>
        </w:rPr>
        <w:t xml:space="preserve"> </w:t>
      </w:r>
      <w:r w:rsidRPr="00B26B5E">
        <w:rPr>
          <w:color w:val="000000" w:themeColor="text1"/>
        </w:rPr>
        <w:t>жизни</w:t>
      </w:r>
      <w:r w:rsidRPr="00B26B5E">
        <w:rPr>
          <w:color w:val="000000" w:themeColor="text1"/>
          <w:spacing w:val="1"/>
        </w:rPr>
        <w:t xml:space="preserve"> </w:t>
      </w:r>
      <w:r w:rsidRPr="00B26B5E">
        <w:rPr>
          <w:color w:val="000000" w:themeColor="text1"/>
        </w:rPr>
        <w:t>(самообслуживание,</w:t>
      </w:r>
      <w:r w:rsidRPr="00B26B5E">
        <w:rPr>
          <w:color w:val="000000" w:themeColor="text1"/>
          <w:spacing w:val="1"/>
        </w:rPr>
        <w:t xml:space="preserve"> </w:t>
      </w:r>
      <w:r w:rsidRPr="00B26B5E">
        <w:rPr>
          <w:color w:val="000000" w:themeColor="text1"/>
        </w:rPr>
        <w:t>уход</w:t>
      </w:r>
      <w:r w:rsidRPr="00B26B5E">
        <w:rPr>
          <w:color w:val="000000" w:themeColor="text1"/>
          <w:spacing w:val="1"/>
        </w:rPr>
        <w:t xml:space="preserve"> </w:t>
      </w:r>
      <w:r w:rsidRPr="00B26B5E">
        <w:rPr>
          <w:color w:val="000000" w:themeColor="text1"/>
        </w:rPr>
        <w:t>за</w:t>
      </w:r>
      <w:r w:rsidRPr="00B26B5E">
        <w:rPr>
          <w:color w:val="000000" w:themeColor="text1"/>
          <w:spacing w:val="1"/>
        </w:rPr>
        <w:t xml:space="preserve"> </w:t>
      </w:r>
      <w:r w:rsidRPr="00B26B5E">
        <w:rPr>
          <w:color w:val="000000" w:themeColor="text1"/>
        </w:rPr>
        <w:t>растениями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животными,</w:t>
      </w:r>
      <w:r w:rsidRPr="00B26B5E">
        <w:rPr>
          <w:color w:val="000000" w:themeColor="text1"/>
          <w:spacing w:val="1"/>
        </w:rPr>
        <w:t xml:space="preserve"> </w:t>
      </w:r>
      <w:r w:rsidRPr="00B26B5E">
        <w:rPr>
          <w:color w:val="000000" w:themeColor="text1"/>
        </w:rPr>
        <w:t>создание</w:t>
      </w:r>
      <w:r w:rsidRPr="00B26B5E">
        <w:rPr>
          <w:color w:val="000000" w:themeColor="text1"/>
          <w:spacing w:val="1"/>
        </w:rPr>
        <w:t xml:space="preserve"> </w:t>
      </w:r>
      <w:r w:rsidRPr="00B26B5E">
        <w:rPr>
          <w:color w:val="000000" w:themeColor="text1"/>
        </w:rPr>
        <w:t>среды</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самодеятельной</w:t>
      </w:r>
      <w:r w:rsidRPr="00B26B5E">
        <w:rPr>
          <w:color w:val="000000" w:themeColor="text1"/>
          <w:spacing w:val="1"/>
        </w:rPr>
        <w:t xml:space="preserve"> </w:t>
      </w:r>
      <w:r w:rsidRPr="00B26B5E">
        <w:rPr>
          <w:color w:val="000000" w:themeColor="text1"/>
        </w:rPr>
        <w:t>игры,</w:t>
      </w:r>
      <w:r w:rsidRPr="00B26B5E">
        <w:rPr>
          <w:color w:val="000000" w:themeColor="text1"/>
          <w:spacing w:val="1"/>
        </w:rPr>
        <w:t xml:space="preserve"> </w:t>
      </w:r>
      <w:r w:rsidRPr="00B26B5E">
        <w:rPr>
          <w:color w:val="000000" w:themeColor="text1"/>
        </w:rPr>
        <w:t>пользование</w:t>
      </w:r>
      <w:r w:rsidRPr="00B26B5E">
        <w:rPr>
          <w:color w:val="000000" w:themeColor="text1"/>
          <w:spacing w:val="1"/>
        </w:rPr>
        <w:t xml:space="preserve"> </w:t>
      </w:r>
      <w:r w:rsidRPr="00B26B5E">
        <w:rPr>
          <w:color w:val="000000" w:themeColor="text1"/>
        </w:rPr>
        <w:t>простыми</w:t>
      </w:r>
      <w:r w:rsidRPr="00B26B5E">
        <w:rPr>
          <w:color w:val="000000" w:themeColor="text1"/>
          <w:spacing w:val="1"/>
        </w:rPr>
        <w:t xml:space="preserve"> </w:t>
      </w:r>
      <w:r w:rsidRPr="00B26B5E">
        <w:rPr>
          <w:color w:val="000000" w:themeColor="text1"/>
        </w:rPr>
        <w:t>безопасными</w:t>
      </w:r>
      <w:r w:rsidRPr="00B26B5E">
        <w:rPr>
          <w:color w:val="000000" w:themeColor="text1"/>
          <w:spacing w:val="1"/>
        </w:rPr>
        <w:t xml:space="preserve"> </w:t>
      </w:r>
      <w:r w:rsidRPr="00B26B5E">
        <w:rPr>
          <w:color w:val="000000" w:themeColor="text1"/>
        </w:rPr>
        <w:t>приборами</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Pr="00B26B5E">
        <w:rPr>
          <w:color w:val="000000" w:themeColor="text1"/>
        </w:rPr>
        <w:t>включение</w:t>
      </w:r>
      <w:r w:rsidRPr="00B26B5E">
        <w:rPr>
          <w:color w:val="000000" w:themeColor="text1"/>
          <w:spacing w:val="2"/>
        </w:rPr>
        <w:t xml:space="preserve"> </w:t>
      </w:r>
      <w:r w:rsidRPr="00B26B5E">
        <w:rPr>
          <w:color w:val="000000" w:themeColor="text1"/>
        </w:rPr>
        <w:t>освещения,</w:t>
      </w:r>
      <w:r w:rsidRPr="00B26B5E">
        <w:rPr>
          <w:color w:val="000000" w:themeColor="text1"/>
          <w:spacing w:val="3"/>
        </w:rPr>
        <w:t xml:space="preserve"> </w:t>
      </w:r>
      <w:r w:rsidRPr="00B26B5E">
        <w:rPr>
          <w:color w:val="000000" w:themeColor="text1"/>
        </w:rPr>
        <w:t>телевизора,</w:t>
      </w:r>
      <w:r w:rsidRPr="00B26B5E">
        <w:rPr>
          <w:color w:val="000000" w:themeColor="text1"/>
          <w:spacing w:val="3"/>
        </w:rPr>
        <w:t xml:space="preserve"> </w:t>
      </w:r>
      <w:r w:rsidRPr="00B26B5E">
        <w:rPr>
          <w:color w:val="000000" w:themeColor="text1"/>
        </w:rPr>
        <w:t>проигрывателя</w:t>
      </w:r>
      <w:r w:rsidRPr="00B26B5E">
        <w:rPr>
          <w:color w:val="000000" w:themeColor="text1"/>
          <w:spacing w:val="9"/>
        </w:rPr>
        <w:t xml:space="preserve"> </w:t>
      </w:r>
      <w:r w:rsidRPr="00B26B5E">
        <w:rPr>
          <w:color w:val="000000" w:themeColor="text1"/>
        </w:rPr>
        <w:t>и т.п.).</w:t>
      </w:r>
    </w:p>
    <w:p w14:paraId="450F6148" w14:textId="77777777" w:rsidR="003858CB" w:rsidRPr="00B26B5E" w:rsidRDefault="0038047A" w:rsidP="00B26B5E">
      <w:pPr>
        <w:pStyle w:val="a3"/>
        <w:ind w:left="142" w:right="406"/>
        <w:jc w:val="both"/>
        <w:rPr>
          <w:color w:val="000000" w:themeColor="text1"/>
        </w:rPr>
      </w:pPr>
      <w:r w:rsidRPr="00B26B5E">
        <w:rPr>
          <w:color w:val="000000" w:themeColor="text1"/>
        </w:rPr>
        <w:t xml:space="preserve">В сюжетно-ролевых </w:t>
      </w:r>
      <w:r w:rsidRPr="00B26B5E">
        <w:rPr>
          <w:i/>
          <w:color w:val="000000" w:themeColor="text1"/>
        </w:rPr>
        <w:t xml:space="preserve">играх </w:t>
      </w:r>
      <w:r w:rsidRPr="00B26B5E">
        <w:rPr>
          <w:color w:val="000000" w:themeColor="text1"/>
        </w:rPr>
        <w:t>дети 7-го года жизни начинают осваивать сложные</w:t>
      </w:r>
      <w:r w:rsidRPr="00B26B5E">
        <w:rPr>
          <w:color w:val="000000" w:themeColor="text1"/>
          <w:spacing w:val="1"/>
        </w:rPr>
        <w:t xml:space="preserve"> </w:t>
      </w:r>
      <w:r w:rsidRPr="00B26B5E">
        <w:rPr>
          <w:color w:val="000000" w:themeColor="text1"/>
        </w:rPr>
        <w:t>взаимодействия</w:t>
      </w:r>
      <w:r w:rsidRPr="00B26B5E">
        <w:rPr>
          <w:color w:val="000000" w:themeColor="text1"/>
          <w:spacing w:val="1"/>
        </w:rPr>
        <w:t xml:space="preserve"> </w:t>
      </w:r>
      <w:r w:rsidRPr="00B26B5E">
        <w:rPr>
          <w:color w:val="000000" w:themeColor="text1"/>
        </w:rPr>
        <w:t>людей,</w:t>
      </w:r>
      <w:r w:rsidRPr="00B26B5E">
        <w:rPr>
          <w:color w:val="000000" w:themeColor="text1"/>
          <w:spacing w:val="1"/>
        </w:rPr>
        <w:t xml:space="preserve"> </w:t>
      </w:r>
      <w:r w:rsidRPr="00B26B5E">
        <w:rPr>
          <w:color w:val="000000" w:themeColor="text1"/>
        </w:rPr>
        <w:t>отражающих</w:t>
      </w:r>
      <w:r w:rsidRPr="00B26B5E">
        <w:rPr>
          <w:color w:val="000000" w:themeColor="text1"/>
          <w:spacing w:val="1"/>
        </w:rPr>
        <w:t xml:space="preserve"> </w:t>
      </w:r>
      <w:r w:rsidRPr="00B26B5E">
        <w:rPr>
          <w:color w:val="000000" w:themeColor="text1"/>
        </w:rPr>
        <w:t>характерные</w:t>
      </w:r>
      <w:r w:rsidRPr="00B26B5E">
        <w:rPr>
          <w:color w:val="000000" w:themeColor="text1"/>
          <w:spacing w:val="1"/>
        </w:rPr>
        <w:t xml:space="preserve"> </w:t>
      </w:r>
      <w:r w:rsidRPr="00B26B5E">
        <w:rPr>
          <w:color w:val="000000" w:themeColor="text1"/>
        </w:rPr>
        <w:t>значимые</w:t>
      </w:r>
      <w:r w:rsidRPr="00B26B5E">
        <w:rPr>
          <w:color w:val="000000" w:themeColor="text1"/>
          <w:spacing w:val="1"/>
        </w:rPr>
        <w:t xml:space="preserve"> </w:t>
      </w:r>
      <w:r w:rsidRPr="00B26B5E">
        <w:rPr>
          <w:color w:val="000000" w:themeColor="text1"/>
        </w:rPr>
        <w:t>жизненные</w:t>
      </w:r>
      <w:r w:rsidRPr="00B26B5E">
        <w:rPr>
          <w:color w:val="000000" w:themeColor="text1"/>
          <w:spacing w:val="1"/>
        </w:rPr>
        <w:t xml:space="preserve"> </w:t>
      </w:r>
      <w:r w:rsidRPr="00B26B5E">
        <w:rPr>
          <w:color w:val="000000" w:themeColor="text1"/>
        </w:rPr>
        <w:t>ситуации, например, свадьбу, болезнь и т.п. Игровые действия становятся более</w:t>
      </w:r>
      <w:r w:rsidRPr="00B26B5E">
        <w:rPr>
          <w:color w:val="000000" w:themeColor="text1"/>
          <w:spacing w:val="-67"/>
        </w:rPr>
        <w:t xml:space="preserve"> </w:t>
      </w:r>
      <w:r w:rsidRPr="00B26B5E">
        <w:rPr>
          <w:color w:val="000000" w:themeColor="text1"/>
        </w:rPr>
        <w:t>сложными, обретают особый смысл, который не всегда открывается взрослому.</w:t>
      </w:r>
      <w:r w:rsidRPr="00B26B5E">
        <w:rPr>
          <w:color w:val="000000" w:themeColor="text1"/>
          <w:spacing w:val="-67"/>
        </w:rPr>
        <w:t xml:space="preserve"> </w:t>
      </w:r>
      <w:r w:rsidRPr="00B26B5E">
        <w:rPr>
          <w:color w:val="000000" w:themeColor="text1"/>
        </w:rPr>
        <w:t>Игровое</w:t>
      </w:r>
      <w:r w:rsidRPr="00B26B5E">
        <w:rPr>
          <w:color w:val="000000" w:themeColor="text1"/>
          <w:spacing w:val="1"/>
        </w:rPr>
        <w:t xml:space="preserve"> </w:t>
      </w:r>
      <w:r w:rsidRPr="00B26B5E">
        <w:rPr>
          <w:color w:val="000000" w:themeColor="text1"/>
        </w:rPr>
        <w:t>пространство</w:t>
      </w:r>
      <w:r w:rsidRPr="00B26B5E">
        <w:rPr>
          <w:color w:val="000000" w:themeColor="text1"/>
          <w:spacing w:val="1"/>
        </w:rPr>
        <w:t xml:space="preserve"> </w:t>
      </w:r>
      <w:r w:rsidRPr="00B26B5E">
        <w:rPr>
          <w:color w:val="000000" w:themeColor="text1"/>
        </w:rPr>
        <w:t>усложняется.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нем</w:t>
      </w:r>
      <w:r w:rsidRPr="00B26B5E">
        <w:rPr>
          <w:color w:val="000000" w:themeColor="text1"/>
          <w:spacing w:val="1"/>
        </w:rPr>
        <w:t xml:space="preserve"> </w:t>
      </w:r>
      <w:r w:rsidRPr="00B26B5E">
        <w:rPr>
          <w:color w:val="000000" w:themeColor="text1"/>
        </w:rPr>
        <w:t>может</w:t>
      </w:r>
      <w:r w:rsidRPr="00B26B5E">
        <w:rPr>
          <w:color w:val="000000" w:themeColor="text1"/>
          <w:spacing w:val="1"/>
        </w:rPr>
        <w:t xml:space="preserve"> </w:t>
      </w:r>
      <w:r w:rsidRPr="00B26B5E">
        <w:rPr>
          <w:color w:val="000000" w:themeColor="text1"/>
        </w:rPr>
        <w:t>быть</w:t>
      </w:r>
      <w:r w:rsidRPr="00B26B5E">
        <w:rPr>
          <w:color w:val="000000" w:themeColor="text1"/>
          <w:spacing w:val="1"/>
        </w:rPr>
        <w:t xml:space="preserve"> </w:t>
      </w:r>
      <w:r w:rsidRPr="00B26B5E">
        <w:rPr>
          <w:color w:val="000000" w:themeColor="text1"/>
        </w:rPr>
        <w:t>несколько</w:t>
      </w:r>
      <w:r w:rsidRPr="00B26B5E">
        <w:rPr>
          <w:color w:val="000000" w:themeColor="text1"/>
          <w:spacing w:val="1"/>
        </w:rPr>
        <w:t xml:space="preserve"> </w:t>
      </w:r>
      <w:r w:rsidRPr="00B26B5E">
        <w:rPr>
          <w:color w:val="000000" w:themeColor="text1"/>
        </w:rPr>
        <w:t>центров,</w:t>
      </w:r>
      <w:r w:rsidRPr="00B26B5E">
        <w:rPr>
          <w:color w:val="000000" w:themeColor="text1"/>
          <w:spacing w:val="1"/>
        </w:rPr>
        <w:t xml:space="preserve"> </w:t>
      </w:r>
      <w:r w:rsidRPr="00B26B5E">
        <w:rPr>
          <w:color w:val="000000" w:themeColor="text1"/>
        </w:rPr>
        <w:t>каждый</w:t>
      </w:r>
      <w:r w:rsidRPr="00B26B5E">
        <w:rPr>
          <w:color w:val="000000" w:themeColor="text1"/>
          <w:spacing w:val="1"/>
        </w:rPr>
        <w:t xml:space="preserve"> </w:t>
      </w:r>
      <w:r w:rsidRPr="00B26B5E">
        <w:rPr>
          <w:color w:val="000000" w:themeColor="text1"/>
        </w:rPr>
        <w:t>из</w:t>
      </w:r>
      <w:r w:rsidRPr="00B26B5E">
        <w:rPr>
          <w:color w:val="000000" w:themeColor="text1"/>
          <w:spacing w:val="1"/>
        </w:rPr>
        <w:t xml:space="preserve"> </w:t>
      </w:r>
      <w:r w:rsidRPr="00B26B5E">
        <w:rPr>
          <w:color w:val="000000" w:themeColor="text1"/>
        </w:rPr>
        <w:t>которых</w:t>
      </w:r>
      <w:r w:rsidRPr="00B26B5E">
        <w:rPr>
          <w:color w:val="000000" w:themeColor="text1"/>
          <w:spacing w:val="1"/>
        </w:rPr>
        <w:t xml:space="preserve"> </w:t>
      </w:r>
      <w:r w:rsidRPr="00B26B5E">
        <w:rPr>
          <w:color w:val="000000" w:themeColor="text1"/>
        </w:rPr>
        <w:t>поддерживает</w:t>
      </w:r>
      <w:r w:rsidRPr="00B26B5E">
        <w:rPr>
          <w:color w:val="000000" w:themeColor="text1"/>
          <w:spacing w:val="1"/>
        </w:rPr>
        <w:t xml:space="preserve"> </w:t>
      </w:r>
      <w:r w:rsidRPr="00B26B5E">
        <w:rPr>
          <w:color w:val="000000" w:themeColor="text1"/>
        </w:rPr>
        <w:t>свою</w:t>
      </w:r>
      <w:r w:rsidRPr="00B26B5E">
        <w:rPr>
          <w:color w:val="000000" w:themeColor="text1"/>
          <w:spacing w:val="1"/>
        </w:rPr>
        <w:t xml:space="preserve"> </w:t>
      </w:r>
      <w:r w:rsidRPr="00B26B5E">
        <w:rPr>
          <w:color w:val="000000" w:themeColor="text1"/>
        </w:rPr>
        <w:t>сюжетную</w:t>
      </w:r>
      <w:r w:rsidRPr="00B26B5E">
        <w:rPr>
          <w:color w:val="000000" w:themeColor="text1"/>
          <w:spacing w:val="1"/>
        </w:rPr>
        <w:t xml:space="preserve"> </w:t>
      </w:r>
      <w:r w:rsidRPr="00B26B5E">
        <w:rPr>
          <w:color w:val="000000" w:themeColor="text1"/>
        </w:rPr>
        <w:t>линию.</w:t>
      </w:r>
      <w:r w:rsidRPr="00B26B5E">
        <w:rPr>
          <w:color w:val="000000" w:themeColor="text1"/>
          <w:spacing w:val="1"/>
        </w:rPr>
        <w:t xml:space="preserve"> </w:t>
      </w:r>
      <w:r w:rsidRPr="00B26B5E">
        <w:rPr>
          <w:color w:val="000000" w:themeColor="text1"/>
        </w:rPr>
        <w:t>При</w:t>
      </w:r>
      <w:r w:rsidRPr="00B26B5E">
        <w:rPr>
          <w:color w:val="000000" w:themeColor="text1"/>
          <w:spacing w:val="1"/>
        </w:rPr>
        <w:t xml:space="preserve"> </w:t>
      </w:r>
      <w:r w:rsidRPr="00B26B5E">
        <w:rPr>
          <w:color w:val="000000" w:themeColor="text1"/>
        </w:rPr>
        <w:t>этом</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способны отслеживать поведение партнеров по всему игровому пространству и</w:t>
      </w:r>
      <w:r w:rsidRPr="00B26B5E">
        <w:rPr>
          <w:color w:val="000000" w:themeColor="text1"/>
          <w:spacing w:val="1"/>
        </w:rPr>
        <w:t xml:space="preserve"> </w:t>
      </w:r>
      <w:r w:rsidRPr="00B26B5E">
        <w:rPr>
          <w:color w:val="000000" w:themeColor="text1"/>
        </w:rPr>
        <w:t>менять</w:t>
      </w:r>
      <w:r w:rsidRPr="00B26B5E">
        <w:rPr>
          <w:color w:val="000000" w:themeColor="text1"/>
          <w:spacing w:val="1"/>
        </w:rPr>
        <w:t xml:space="preserve"> </w:t>
      </w:r>
      <w:r w:rsidRPr="00B26B5E">
        <w:rPr>
          <w:color w:val="000000" w:themeColor="text1"/>
        </w:rPr>
        <w:t>свое</w:t>
      </w:r>
      <w:r w:rsidRPr="00B26B5E">
        <w:rPr>
          <w:color w:val="000000" w:themeColor="text1"/>
          <w:spacing w:val="1"/>
        </w:rPr>
        <w:t xml:space="preserve"> </w:t>
      </w:r>
      <w:r w:rsidRPr="00B26B5E">
        <w:rPr>
          <w:color w:val="000000" w:themeColor="text1"/>
        </w:rPr>
        <w:t>поведение</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зависимости</w:t>
      </w:r>
      <w:r w:rsidRPr="00B26B5E">
        <w:rPr>
          <w:color w:val="000000" w:themeColor="text1"/>
          <w:spacing w:val="1"/>
        </w:rPr>
        <w:t xml:space="preserve"> </w:t>
      </w:r>
      <w:r w:rsidRPr="00B26B5E">
        <w:rPr>
          <w:color w:val="000000" w:themeColor="text1"/>
        </w:rPr>
        <w:t>от</w:t>
      </w:r>
      <w:r w:rsidRPr="00B26B5E">
        <w:rPr>
          <w:color w:val="000000" w:themeColor="text1"/>
          <w:spacing w:val="1"/>
        </w:rPr>
        <w:t xml:space="preserve"> </w:t>
      </w:r>
      <w:r w:rsidRPr="00B26B5E">
        <w:rPr>
          <w:color w:val="000000" w:themeColor="text1"/>
        </w:rPr>
        <w:t>места</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нем</w:t>
      </w:r>
      <w:r w:rsidRPr="00B26B5E">
        <w:rPr>
          <w:color w:val="000000" w:themeColor="text1"/>
          <w:spacing w:val="1"/>
        </w:rPr>
        <w:t xml:space="preserve"> </w:t>
      </w:r>
      <w:r w:rsidRPr="00B26B5E">
        <w:rPr>
          <w:color w:val="000000" w:themeColor="text1"/>
        </w:rPr>
        <w:t>(например,</w:t>
      </w:r>
      <w:r w:rsidRPr="00B26B5E">
        <w:rPr>
          <w:color w:val="000000" w:themeColor="text1"/>
          <w:spacing w:val="1"/>
        </w:rPr>
        <w:t xml:space="preserve"> </w:t>
      </w:r>
      <w:r w:rsidRPr="00B26B5E">
        <w:rPr>
          <w:color w:val="000000" w:themeColor="text1"/>
        </w:rPr>
        <w:t>ребенок</w:t>
      </w:r>
      <w:r w:rsidRPr="00B26B5E">
        <w:rPr>
          <w:color w:val="000000" w:themeColor="text1"/>
          <w:spacing w:val="1"/>
        </w:rPr>
        <w:t xml:space="preserve"> </w:t>
      </w:r>
      <w:r w:rsidRPr="00B26B5E">
        <w:rPr>
          <w:color w:val="000000" w:themeColor="text1"/>
        </w:rPr>
        <w:t>обращается к продавцу не просто как покупатель, а как покупатель-мама). Если</w:t>
      </w:r>
      <w:r w:rsidRPr="00B26B5E">
        <w:rPr>
          <w:color w:val="000000" w:themeColor="text1"/>
          <w:spacing w:val="1"/>
        </w:rPr>
        <w:t xml:space="preserve"> </w:t>
      </w:r>
      <w:r w:rsidRPr="00B26B5E">
        <w:rPr>
          <w:color w:val="000000" w:themeColor="text1"/>
        </w:rPr>
        <w:t>логика игры требует появления новой роли, то ребенок может по ходу игры</w:t>
      </w:r>
      <w:r w:rsidRPr="00B26B5E">
        <w:rPr>
          <w:color w:val="000000" w:themeColor="text1"/>
          <w:spacing w:val="1"/>
        </w:rPr>
        <w:t xml:space="preserve"> </w:t>
      </w:r>
      <w:r w:rsidRPr="00B26B5E">
        <w:rPr>
          <w:color w:val="000000" w:themeColor="text1"/>
        </w:rPr>
        <w:t>взять на себя новую роль, сохранив при этом роль, взятую ранее. Семилетний</w:t>
      </w:r>
      <w:r w:rsidRPr="00B26B5E">
        <w:rPr>
          <w:color w:val="000000" w:themeColor="text1"/>
          <w:spacing w:val="1"/>
        </w:rPr>
        <w:t xml:space="preserve"> </w:t>
      </w:r>
      <w:r w:rsidRPr="00B26B5E">
        <w:rPr>
          <w:color w:val="000000" w:themeColor="text1"/>
        </w:rPr>
        <w:t>ребенок умеет заметить изменения настроения взрослого и сверстника, учесть</w:t>
      </w:r>
      <w:r w:rsidRPr="00B26B5E">
        <w:rPr>
          <w:color w:val="000000" w:themeColor="text1"/>
          <w:spacing w:val="1"/>
        </w:rPr>
        <w:t xml:space="preserve"> </w:t>
      </w:r>
      <w:r w:rsidRPr="00B26B5E">
        <w:rPr>
          <w:color w:val="000000" w:themeColor="text1"/>
        </w:rPr>
        <w:t>желания</w:t>
      </w:r>
      <w:r w:rsidRPr="00B26B5E">
        <w:rPr>
          <w:color w:val="000000" w:themeColor="text1"/>
          <w:spacing w:val="1"/>
        </w:rPr>
        <w:t xml:space="preserve"> </w:t>
      </w:r>
      <w:r w:rsidRPr="00B26B5E">
        <w:rPr>
          <w:color w:val="000000" w:themeColor="text1"/>
        </w:rPr>
        <w:t>других</w:t>
      </w:r>
      <w:r w:rsidRPr="00B26B5E">
        <w:rPr>
          <w:color w:val="000000" w:themeColor="text1"/>
          <w:spacing w:val="1"/>
        </w:rPr>
        <w:t xml:space="preserve"> </w:t>
      </w:r>
      <w:r w:rsidRPr="00B26B5E">
        <w:rPr>
          <w:color w:val="000000" w:themeColor="text1"/>
        </w:rPr>
        <w:t>людей;</w:t>
      </w:r>
      <w:r w:rsidRPr="00B26B5E">
        <w:rPr>
          <w:color w:val="000000" w:themeColor="text1"/>
          <w:spacing w:val="1"/>
        </w:rPr>
        <w:t xml:space="preserve"> </w:t>
      </w:r>
      <w:r w:rsidRPr="00B26B5E">
        <w:rPr>
          <w:color w:val="000000" w:themeColor="text1"/>
        </w:rPr>
        <w:t>способен</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установлению</w:t>
      </w:r>
      <w:r w:rsidRPr="00B26B5E">
        <w:rPr>
          <w:color w:val="000000" w:themeColor="text1"/>
          <w:spacing w:val="1"/>
        </w:rPr>
        <w:t xml:space="preserve"> </w:t>
      </w:r>
      <w:r w:rsidRPr="00B26B5E">
        <w:rPr>
          <w:color w:val="000000" w:themeColor="text1"/>
        </w:rPr>
        <w:t>устойчивых контактов</w:t>
      </w:r>
      <w:r w:rsidRPr="00B26B5E">
        <w:rPr>
          <w:color w:val="000000" w:themeColor="text1"/>
          <w:spacing w:val="1"/>
        </w:rPr>
        <w:t xml:space="preserve"> </w:t>
      </w:r>
      <w:r w:rsidRPr="00B26B5E">
        <w:rPr>
          <w:color w:val="000000" w:themeColor="text1"/>
        </w:rPr>
        <w:t>со</w:t>
      </w:r>
      <w:r w:rsidRPr="00B26B5E">
        <w:rPr>
          <w:color w:val="000000" w:themeColor="text1"/>
          <w:spacing w:val="1"/>
        </w:rPr>
        <w:t xml:space="preserve"> </w:t>
      </w:r>
      <w:r w:rsidRPr="00B26B5E">
        <w:rPr>
          <w:color w:val="000000" w:themeColor="text1"/>
        </w:rPr>
        <w:t>сверстниками. Ребенок семи лет отличается большим богатством и глубиной</w:t>
      </w:r>
      <w:r w:rsidRPr="00B26B5E">
        <w:rPr>
          <w:color w:val="000000" w:themeColor="text1"/>
          <w:spacing w:val="1"/>
        </w:rPr>
        <w:t xml:space="preserve"> </w:t>
      </w:r>
      <w:r w:rsidRPr="00B26B5E">
        <w:rPr>
          <w:color w:val="000000" w:themeColor="text1"/>
        </w:rPr>
        <w:t>переживаний,</w:t>
      </w:r>
      <w:r w:rsidRPr="00B26B5E">
        <w:rPr>
          <w:color w:val="000000" w:themeColor="text1"/>
          <w:spacing w:val="2"/>
        </w:rPr>
        <w:t xml:space="preserve"> </w:t>
      </w:r>
      <w:r w:rsidRPr="00B26B5E">
        <w:rPr>
          <w:color w:val="000000" w:themeColor="text1"/>
        </w:rPr>
        <w:t>разнообразием</w:t>
      </w:r>
      <w:r w:rsidRPr="00B26B5E">
        <w:rPr>
          <w:color w:val="000000" w:themeColor="text1"/>
          <w:spacing w:val="3"/>
        </w:rPr>
        <w:t xml:space="preserve"> </w:t>
      </w:r>
      <w:r w:rsidRPr="00B26B5E">
        <w:rPr>
          <w:color w:val="000000" w:themeColor="text1"/>
        </w:rPr>
        <w:t>их</w:t>
      </w:r>
    </w:p>
    <w:p w14:paraId="7A13F1A0" w14:textId="77777777" w:rsidR="003858CB" w:rsidRPr="00B26B5E" w:rsidRDefault="0038047A" w:rsidP="00B26B5E">
      <w:pPr>
        <w:pStyle w:val="a3"/>
        <w:spacing w:line="322" w:lineRule="exact"/>
        <w:ind w:left="142"/>
        <w:jc w:val="both"/>
        <w:rPr>
          <w:color w:val="000000" w:themeColor="text1"/>
        </w:rPr>
      </w:pPr>
      <w:r w:rsidRPr="00B26B5E">
        <w:rPr>
          <w:color w:val="000000" w:themeColor="text1"/>
        </w:rPr>
        <w:t>проявлений</w:t>
      </w:r>
      <w:r w:rsidRPr="00B26B5E">
        <w:rPr>
          <w:color w:val="000000" w:themeColor="text1"/>
          <w:spacing w:val="10"/>
        </w:rPr>
        <w:t xml:space="preserve"> </w:t>
      </w:r>
      <w:r w:rsidRPr="00B26B5E">
        <w:rPr>
          <w:color w:val="000000" w:themeColor="text1"/>
        </w:rPr>
        <w:t>и</w:t>
      </w:r>
      <w:r w:rsidRPr="00B26B5E">
        <w:rPr>
          <w:color w:val="000000" w:themeColor="text1"/>
          <w:spacing w:val="10"/>
        </w:rPr>
        <w:t xml:space="preserve"> </w:t>
      </w:r>
      <w:r w:rsidRPr="00B26B5E">
        <w:rPr>
          <w:color w:val="000000" w:themeColor="text1"/>
        </w:rPr>
        <w:t>в</w:t>
      </w:r>
      <w:r w:rsidRPr="00B26B5E">
        <w:rPr>
          <w:color w:val="000000" w:themeColor="text1"/>
          <w:spacing w:val="9"/>
        </w:rPr>
        <w:t xml:space="preserve"> </w:t>
      </w:r>
      <w:r w:rsidRPr="00B26B5E">
        <w:rPr>
          <w:color w:val="000000" w:themeColor="text1"/>
        </w:rPr>
        <w:t>то</w:t>
      </w:r>
      <w:r w:rsidRPr="00B26B5E">
        <w:rPr>
          <w:color w:val="000000" w:themeColor="text1"/>
          <w:spacing w:val="11"/>
        </w:rPr>
        <w:t xml:space="preserve"> </w:t>
      </w:r>
      <w:r w:rsidRPr="00B26B5E">
        <w:rPr>
          <w:color w:val="000000" w:themeColor="text1"/>
        </w:rPr>
        <w:t>же</w:t>
      </w:r>
      <w:r w:rsidRPr="00B26B5E">
        <w:rPr>
          <w:color w:val="000000" w:themeColor="text1"/>
          <w:spacing w:val="7"/>
        </w:rPr>
        <w:t xml:space="preserve"> </w:t>
      </w:r>
      <w:r w:rsidRPr="00B26B5E">
        <w:rPr>
          <w:color w:val="000000" w:themeColor="text1"/>
        </w:rPr>
        <w:t>время</w:t>
      </w:r>
      <w:r w:rsidRPr="00B26B5E">
        <w:rPr>
          <w:color w:val="000000" w:themeColor="text1"/>
          <w:spacing w:val="8"/>
        </w:rPr>
        <w:t xml:space="preserve"> </w:t>
      </w:r>
      <w:r w:rsidRPr="00B26B5E">
        <w:rPr>
          <w:color w:val="000000" w:themeColor="text1"/>
        </w:rPr>
        <w:t>большей</w:t>
      </w:r>
      <w:r w:rsidRPr="00B26B5E">
        <w:rPr>
          <w:color w:val="000000" w:themeColor="text1"/>
          <w:spacing w:val="10"/>
        </w:rPr>
        <w:t xml:space="preserve"> </w:t>
      </w:r>
      <w:r w:rsidRPr="00B26B5E">
        <w:rPr>
          <w:color w:val="000000" w:themeColor="text1"/>
        </w:rPr>
        <w:t>сдержанностью</w:t>
      </w:r>
      <w:r w:rsidRPr="00B26B5E">
        <w:rPr>
          <w:color w:val="000000" w:themeColor="text1"/>
          <w:spacing w:val="9"/>
        </w:rPr>
        <w:t xml:space="preserve"> </w:t>
      </w:r>
      <w:r w:rsidRPr="00B26B5E">
        <w:rPr>
          <w:color w:val="000000" w:themeColor="text1"/>
        </w:rPr>
        <w:t>эмоций.</w:t>
      </w:r>
      <w:r w:rsidRPr="00B26B5E">
        <w:rPr>
          <w:color w:val="000000" w:themeColor="text1"/>
          <w:spacing w:val="12"/>
        </w:rPr>
        <w:t xml:space="preserve"> </w:t>
      </w:r>
      <w:r w:rsidRPr="00B26B5E">
        <w:rPr>
          <w:color w:val="000000" w:themeColor="text1"/>
        </w:rPr>
        <w:t>Ему</w:t>
      </w:r>
      <w:r w:rsidRPr="00B26B5E">
        <w:rPr>
          <w:color w:val="000000" w:themeColor="text1"/>
          <w:spacing w:val="7"/>
        </w:rPr>
        <w:t xml:space="preserve"> </w:t>
      </w:r>
      <w:r w:rsidRPr="00B26B5E">
        <w:rPr>
          <w:color w:val="000000" w:themeColor="text1"/>
        </w:rPr>
        <w:t>свойственно</w:t>
      </w:r>
    </w:p>
    <w:p w14:paraId="6A298B99" w14:textId="77777777" w:rsidR="003858CB" w:rsidRPr="00B26B5E" w:rsidRDefault="0038047A" w:rsidP="00B26B5E">
      <w:pPr>
        <w:pStyle w:val="a3"/>
        <w:ind w:left="142" w:right="405"/>
        <w:jc w:val="both"/>
        <w:rPr>
          <w:color w:val="000000" w:themeColor="text1"/>
        </w:rPr>
      </w:pPr>
      <w:r w:rsidRPr="00B26B5E">
        <w:rPr>
          <w:color w:val="000000" w:themeColor="text1"/>
        </w:rPr>
        <w:t>«</w:t>
      </w:r>
      <w:r w:rsidRPr="00B26B5E">
        <w:rPr>
          <w:i/>
          <w:color w:val="000000" w:themeColor="text1"/>
        </w:rPr>
        <w:t>эмоциональное предвосхищение</w:t>
      </w:r>
      <w:r w:rsidRPr="00B26B5E">
        <w:rPr>
          <w:color w:val="000000" w:themeColor="text1"/>
        </w:rPr>
        <w:t>» — предчувствие собственных переживаний и</w:t>
      </w:r>
      <w:r w:rsidRPr="00B26B5E">
        <w:rPr>
          <w:color w:val="000000" w:themeColor="text1"/>
          <w:spacing w:val="-67"/>
        </w:rPr>
        <w:t xml:space="preserve"> </w:t>
      </w:r>
      <w:r w:rsidRPr="00B26B5E">
        <w:rPr>
          <w:color w:val="000000" w:themeColor="text1"/>
        </w:rPr>
        <w:t>переживаний других людей, связанных с результатами тех или иных действий и</w:t>
      </w:r>
      <w:r w:rsidRPr="00B26B5E">
        <w:rPr>
          <w:color w:val="000000" w:themeColor="text1"/>
          <w:spacing w:val="-67"/>
        </w:rPr>
        <w:t xml:space="preserve"> </w:t>
      </w:r>
      <w:r w:rsidRPr="00B26B5E">
        <w:rPr>
          <w:color w:val="000000" w:themeColor="text1"/>
        </w:rPr>
        <w:t>поступков</w:t>
      </w:r>
      <w:r w:rsidRPr="00B26B5E">
        <w:rPr>
          <w:color w:val="000000" w:themeColor="text1"/>
          <w:spacing w:val="-2"/>
        </w:rPr>
        <w:t xml:space="preserve"> </w:t>
      </w:r>
      <w:r w:rsidRPr="00B26B5E">
        <w:rPr>
          <w:color w:val="000000" w:themeColor="text1"/>
        </w:rPr>
        <w:t>(«Если</w:t>
      </w:r>
      <w:r w:rsidRPr="00B26B5E">
        <w:rPr>
          <w:color w:val="000000" w:themeColor="text1"/>
          <w:spacing w:val="-1"/>
        </w:rPr>
        <w:t xml:space="preserve"> </w:t>
      </w:r>
      <w:r w:rsidRPr="00B26B5E">
        <w:rPr>
          <w:color w:val="000000" w:themeColor="text1"/>
        </w:rPr>
        <w:t>я</w:t>
      </w:r>
      <w:r w:rsidRPr="00B26B5E">
        <w:rPr>
          <w:color w:val="000000" w:themeColor="text1"/>
          <w:spacing w:val="1"/>
        </w:rPr>
        <w:t xml:space="preserve"> </w:t>
      </w:r>
      <w:r w:rsidRPr="00B26B5E">
        <w:rPr>
          <w:color w:val="000000" w:themeColor="text1"/>
        </w:rPr>
        <w:t>подарю</w:t>
      </w:r>
      <w:r w:rsidRPr="00B26B5E">
        <w:rPr>
          <w:color w:val="000000" w:themeColor="text1"/>
          <w:spacing w:val="-3"/>
        </w:rPr>
        <w:t xml:space="preserve"> </w:t>
      </w:r>
      <w:r w:rsidRPr="00B26B5E">
        <w:rPr>
          <w:color w:val="000000" w:themeColor="text1"/>
        </w:rPr>
        <w:t>маме свой</w:t>
      </w:r>
      <w:r w:rsidRPr="00B26B5E">
        <w:rPr>
          <w:color w:val="000000" w:themeColor="text1"/>
          <w:spacing w:val="-1"/>
        </w:rPr>
        <w:t xml:space="preserve"> </w:t>
      </w:r>
      <w:r w:rsidRPr="00B26B5E">
        <w:rPr>
          <w:color w:val="000000" w:themeColor="text1"/>
        </w:rPr>
        <w:t>рисунок,</w:t>
      </w:r>
      <w:r w:rsidRPr="00B26B5E">
        <w:rPr>
          <w:color w:val="000000" w:themeColor="text1"/>
          <w:spacing w:val="1"/>
        </w:rPr>
        <w:t xml:space="preserve"> </w:t>
      </w:r>
      <w:r w:rsidRPr="00B26B5E">
        <w:rPr>
          <w:color w:val="000000" w:themeColor="text1"/>
        </w:rPr>
        <w:t>она очень</w:t>
      </w:r>
      <w:r w:rsidRPr="00B26B5E">
        <w:rPr>
          <w:color w:val="000000" w:themeColor="text1"/>
          <w:spacing w:val="-3"/>
        </w:rPr>
        <w:t xml:space="preserve"> </w:t>
      </w:r>
      <w:r w:rsidRPr="00B26B5E">
        <w:rPr>
          <w:color w:val="000000" w:themeColor="text1"/>
        </w:rPr>
        <w:t>обрадуется»).</w:t>
      </w:r>
    </w:p>
    <w:p w14:paraId="56DD4BD1" w14:textId="77777777" w:rsidR="003858CB" w:rsidRPr="00B26B5E" w:rsidRDefault="0038047A" w:rsidP="00B26B5E">
      <w:pPr>
        <w:spacing w:before="3"/>
        <w:ind w:left="142"/>
        <w:jc w:val="both"/>
        <w:rPr>
          <w:i/>
          <w:color w:val="000000" w:themeColor="text1"/>
          <w:sz w:val="28"/>
          <w:szCs w:val="28"/>
        </w:rPr>
      </w:pPr>
      <w:r w:rsidRPr="00B26B5E">
        <w:rPr>
          <w:i/>
          <w:color w:val="000000" w:themeColor="text1"/>
          <w:sz w:val="28"/>
          <w:szCs w:val="28"/>
        </w:rPr>
        <w:t>Познавательно-речевое</w:t>
      </w:r>
      <w:r w:rsidRPr="00B26B5E">
        <w:rPr>
          <w:i/>
          <w:color w:val="000000" w:themeColor="text1"/>
          <w:spacing w:val="-7"/>
          <w:sz w:val="28"/>
          <w:szCs w:val="28"/>
        </w:rPr>
        <w:t xml:space="preserve"> </w:t>
      </w:r>
      <w:r w:rsidRPr="00B26B5E">
        <w:rPr>
          <w:i/>
          <w:color w:val="000000" w:themeColor="text1"/>
          <w:sz w:val="28"/>
          <w:szCs w:val="28"/>
        </w:rPr>
        <w:t>развитие</w:t>
      </w:r>
    </w:p>
    <w:p w14:paraId="02B26599" w14:textId="77777777" w:rsidR="003858CB" w:rsidRPr="00B26B5E" w:rsidRDefault="003858CB" w:rsidP="00B26B5E">
      <w:pPr>
        <w:ind w:left="142"/>
        <w:jc w:val="both"/>
        <w:rPr>
          <w:color w:val="000000" w:themeColor="text1"/>
          <w:sz w:val="28"/>
          <w:szCs w:val="28"/>
        </w:rPr>
        <w:sectPr w:rsidR="003858CB" w:rsidRPr="00B26B5E">
          <w:pgSz w:w="11910" w:h="16840"/>
          <w:pgMar w:top="1040" w:right="160" w:bottom="1180" w:left="740" w:header="0" w:footer="918" w:gutter="0"/>
          <w:cols w:space="720"/>
        </w:sectPr>
      </w:pPr>
    </w:p>
    <w:p w14:paraId="10F05BCD" w14:textId="77777777" w:rsidR="003858CB" w:rsidRPr="00B26B5E" w:rsidRDefault="0038047A" w:rsidP="00B26B5E">
      <w:pPr>
        <w:pStyle w:val="a3"/>
        <w:spacing w:before="67"/>
        <w:ind w:left="142" w:right="400"/>
        <w:jc w:val="both"/>
        <w:rPr>
          <w:color w:val="000000" w:themeColor="text1"/>
        </w:rPr>
      </w:pPr>
      <w:r w:rsidRPr="00B26B5E">
        <w:rPr>
          <w:color w:val="000000" w:themeColor="text1"/>
        </w:rPr>
        <w:lastRenderedPageBreak/>
        <w:t>Происходит активное развитие диалогической речи. Диалог детей приобретает</w:t>
      </w:r>
      <w:r w:rsidRPr="00B26B5E">
        <w:rPr>
          <w:color w:val="000000" w:themeColor="text1"/>
          <w:spacing w:val="1"/>
        </w:rPr>
        <w:t xml:space="preserve"> </w:t>
      </w:r>
      <w:r w:rsidRPr="00B26B5E">
        <w:rPr>
          <w:color w:val="000000" w:themeColor="text1"/>
        </w:rPr>
        <w:t>характер</w:t>
      </w:r>
      <w:r w:rsidRPr="00B26B5E">
        <w:rPr>
          <w:color w:val="000000" w:themeColor="text1"/>
          <w:spacing w:val="1"/>
        </w:rPr>
        <w:t xml:space="preserve"> </w:t>
      </w:r>
      <w:r w:rsidRPr="00B26B5E">
        <w:rPr>
          <w:color w:val="000000" w:themeColor="text1"/>
        </w:rPr>
        <w:t>скоординированных</w:t>
      </w:r>
      <w:r w:rsidRPr="00B26B5E">
        <w:rPr>
          <w:color w:val="000000" w:themeColor="text1"/>
          <w:spacing w:val="1"/>
        </w:rPr>
        <w:t xml:space="preserve"> </w:t>
      </w:r>
      <w:r w:rsidRPr="00B26B5E">
        <w:rPr>
          <w:color w:val="000000" w:themeColor="text1"/>
        </w:rPr>
        <w:t>предметных</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речевых</w:t>
      </w:r>
      <w:r w:rsidRPr="00B26B5E">
        <w:rPr>
          <w:color w:val="000000" w:themeColor="text1"/>
          <w:spacing w:val="1"/>
        </w:rPr>
        <w:t xml:space="preserve"> </w:t>
      </w:r>
      <w:r w:rsidRPr="00B26B5E">
        <w:rPr>
          <w:color w:val="000000" w:themeColor="text1"/>
        </w:rPr>
        <w:t>действий.</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недрах</w:t>
      </w:r>
      <w:r w:rsidRPr="00B26B5E">
        <w:rPr>
          <w:color w:val="000000" w:themeColor="text1"/>
          <w:spacing w:val="1"/>
        </w:rPr>
        <w:t xml:space="preserve"> </w:t>
      </w:r>
      <w:r w:rsidRPr="00B26B5E">
        <w:rPr>
          <w:color w:val="000000" w:themeColor="text1"/>
        </w:rPr>
        <w:t>диалогического</w:t>
      </w:r>
      <w:r w:rsidRPr="00B26B5E">
        <w:rPr>
          <w:color w:val="000000" w:themeColor="text1"/>
          <w:spacing w:val="1"/>
        </w:rPr>
        <w:t xml:space="preserve"> </w:t>
      </w:r>
      <w:r w:rsidRPr="00B26B5E">
        <w:rPr>
          <w:i/>
          <w:color w:val="000000" w:themeColor="text1"/>
        </w:rPr>
        <w:t>общения</w:t>
      </w:r>
      <w:r w:rsidRPr="00B26B5E">
        <w:rPr>
          <w:i/>
          <w:color w:val="000000" w:themeColor="text1"/>
          <w:spacing w:val="1"/>
        </w:rPr>
        <w:t xml:space="preserve"> </w:t>
      </w:r>
      <w:r w:rsidRPr="00B26B5E">
        <w:rPr>
          <w:color w:val="000000" w:themeColor="text1"/>
        </w:rPr>
        <w:t>старших дошкольников зарождается</w:t>
      </w:r>
      <w:r w:rsidRPr="00B26B5E">
        <w:rPr>
          <w:color w:val="000000" w:themeColor="text1"/>
          <w:spacing w:val="1"/>
        </w:rPr>
        <w:t xml:space="preserve"> </w:t>
      </w:r>
      <w:r w:rsidRPr="00B26B5E">
        <w:rPr>
          <w:color w:val="000000" w:themeColor="text1"/>
        </w:rPr>
        <w:t>и формируется</w:t>
      </w:r>
      <w:r w:rsidRPr="00B26B5E">
        <w:rPr>
          <w:color w:val="000000" w:themeColor="text1"/>
          <w:spacing w:val="1"/>
        </w:rPr>
        <w:t xml:space="preserve"> </w:t>
      </w:r>
      <w:r w:rsidRPr="00B26B5E">
        <w:rPr>
          <w:color w:val="000000" w:themeColor="text1"/>
        </w:rPr>
        <w:t>новая</w:t>
      </w:r>
      <w:r w:rsidRPr="00B26B5E">
        <w:rPr>
          <w:color w:val="000000" w:themeColor="text1"/>
          <w:spacing w:val="1"/>
        </w:rPr>
        <w:t xml:space="preserve"> </w:t>
      </w:r>
      <w:r w:rsidRPr="00B26B5E">
        <w:rPr>
          <w:color w:val="000000" w:themeColor="text1"/>
        </w:rPr>
        <w:t>форма</w:t>
      </w:r>
      <w:r w:rsidRPr="00B26B5E">
        <w:rPr>
          <w:color w:val="000000" w:themeColor="text1"/>
          <w:spacing w:val="1"/>
        </w:rPr>
        <w:t xml:space="preserve"> </w:t>
      </w:r>
      <w:r w:rsidRPr="00B26B5E">
        <w:rPr>
          <w:color w:val="000000" w:themeColor="text1"/>
        </w:rPr>
        <w:t>речи</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Pr="00B26B5E">
        <w:rPr>
          <w:color w:val="000000" w:themeColor="text1"/>
        </w:rPr>
        <w:t>монолог.</w:t>
      </w:r>
      <w:r w:rsidRPr="00B26B5E">
        <w:rPr>
          <w:color w:val="000000" w:themeColor="text1"/>
          <w:spacing w:val="1"/>
        </w:rPr>
        <w:t xml:space="preserve"> </w:t>
      </w:r>
      <w:r w:rsidRPr="00B26B5E">
        <w:rPr>
          <w:color w:val="000000" w:themeColor="text1"/>
        </w:rPr>
        <w:t>Дошкольник</w:t>
      </w:r>
      <w:r w:rsidRPr="00B26B5E">
        <w:rPr>
          <w:color w:val="000000" w:themeColor="text1"/>
          <w:spacing w:val="1"/>
        </w:rPr>
        <w:t xml:space="preserve"> </w:t>
      </w:r>
      <w:r w:rsidRPr="00B26B5E">
        <w:rPr>
          <w:color w:val="000000" w:themeColor="text1"/>
        </w:rPr>
        <w:t>внимательно</w:t>
      </w:r>
      <w:r w:rsidRPr="00B26B5E">
        <w:rPr>
          <w:color w:val="000000" w:themeColor="text1"/>
          <w:spacing w:val="1"/>
        </w:rPr>
        <w:t xml:space="preserve"> </w:t>
      </w:r>
      <w:r w:rsidRPr="00B26B5E">
        <w:rPr>
          <w:color w:val="000000" w:themeColor="text1"/>
        </w:rPr>
        <w:t>слушает</w:t>
      </w:r>
      <w:r w:rsidRPr="00B26B5E">
        <w:rPr>
          <w:color w:val="000000" w:themeColor="text1"/>
          <w:spacing w:val="1"/>
        </w:rPr>
        <w:t xml:space="preserve"> </w:t>
      </w:r>
      <w:r w:rsidRPr="00B26B5E">
        <w:rPr>
          <w:color w:val="000000" w:themeColor="text1"/>
        </w:rPr>
        <w:t>рассказы</w:t>
      </w:r>
      <w:r w:rsidRPr="00B26B5E">
        <w:rPr>
          <w:color w:val="000000" w:themeColor="text1"/>
          <w:spacing w:val="1"/>
        </w:rPr>
        <w:t xml:space="preserve"> </w:t>
      </w:r>
      <w:r w:rsidRPr="00B26B5E">
        <w:rPr>
          <w:color w:val="000000" w:themeColor="text1"/>
        </w:rPr>
        <w:t>родителей, что у них произошло на работе, живо интересуется тем, как они</w:t>
      </w:r>
      <w:r w:rsidRPr="00B26B5E">
        <w:rPr>
          <w:color w:val="000000" w:themeColor="text1"/>
          <w:spacing w:val="1"/>
        </w:rPr>
        <w:t xml:space="preserve"> </w:t>
      </w:r>
      <w:r w:rsidRPr="00B26B5E">
        <w:rPr>
          <w:color w:val="000000" w:themeColor="text1"/>
        </w:rPr>
        <w:t>познакомились, при встрече с незнакомыми людьми спрашивают, кто это, есть</w:t>
      </w:r>
      <w:r w:rsidRPr="00B26B5E">
        <w:rPr>
          <w:color w:val="000000" w:themeColor="text1"/>
          <w:spacing w:val="1"/>
        </w:rPr>
        <w:t xml:space="preserve"> </w:t>
      </w:r>
      <w:r w:rsidRPr="00B26B5E">
        <w:rPr>
          <w:color w:val="000000" w:themeColor="text1"/>
        </w:rPr>
        <w:t>ли у них дети и т.п. У детей продолжает развиваться речь: ее звуковая сторона,</w:t>
      </w:r>
      <w:r w:rsidRPr="00B26B5E">
        <w:rPr>
          <w:color w:val="000000" w:themeColor="text1"/>
          <w:spacing w:val="1"/>
        </w:rPr>
        <w:t xml:space="preserve"> </w:t>
      </w:r>
      <w:r w:rsidRPr="00B26B5E">
        <w:rPr>
          <w:color w:val="000000" w:themeColor="text1"/>
        </w:rPr>
        <w:t>грамматический</w:t>
      </w:r>
      <w:r w:rsidRPr="00B26B5E">
        <w:rPr>
          <w:color w:val="000000" w:themeColor="text1"/>
          <w:spacing w:val="1"/>
        </w:rPr>
        <w:t xml:space="preserve"> </w:t>
      </w:r>
      <w:r w:rsidRPr="00B26B5E">
        <w:rPr>
          <w:color w:val="000000" w:themeColor="text1"/>
        </w:rPr>
        <w:t>строй,</w:t>
      </w:r>
      <w:r w:rsidRPr="00B26B5E">
        <w:rPr>
          <w:color w:val="000000" w:themeColor="text1"/>
          <w:spacing w:val="1"/>
        </w:rPr>
        <w:t xml:space="preserve"> </w:t>
      </w:r>
      <w:r w:rsidRPr="00B26B5E">
        <w:rPr>
          <w:color w:val="000000" w:themeColor="text1"/>
        </w:rPr>
        <w:t>лексика.</w:t>
      </w:r>
      <w:r w:rsidRPr="00B26B5E">
        <w:rPr>
          <w:color w:val="000000" w:themeColor="text1"/>
          <w:spacing w:val="1"/>
        </w:rPr>
        <w:t xml:space="preserve"> </w:t>
      </w:r>
      <w:r w:rsidRPr="00B26B5E">
        <w:rPr>
          <w:color w:val="000000" w:themeColor="text1"/>
        </w:rPr>
        <w:t>Развивается</w:t>
      </w:r>
      <w:r w:rsidRPr="00B26B5E">
        <w:rPr>
          <w:color w:val="000000" w:themeColor="text1"/>
          <w:spacing w:val="1"/>
        </w:rPr>
        <w:t xml:space="preserve"> </w:t>
      </w:r>
      <w:r w:rsidRPr="00B26B5E">
        <w:rPr>
          <w:color w:val="000000" w:themeColor="text1"/>
        </w:rPr>
        <w:t>связная</w:t>
      </w:r>
      <w:r w:rsidRPr="00B26B5E">
        <w:rPr>
          <w:color w:val="000000" w:themeColor="text1"/>
          <w:spacing w:val="1"/>
        </w:rPr>
        <w:t xml:space="preserve"> </w:t>
      </w:r>
      <w:r w:rsidRPr="00B26B5E">
        <w:rPr>
          <w:color w:val="000000" w:themeColor="text1"/>
        </w:rPr>
        <w:t>речь.</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высказываниях</w:t>
      </w:r>
      <w:r w:rsidRPr="00B26B5E">
        <w:rPr>
          <w:color w:val="000000" w:themeColor="text1"/>
          <w:spacing w:val="-67"/>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отражаются</w:t>
      </w:r>
      <w:r w:rsidRPr="00B26B5E">
        <w:rPr>
          <w:color w:val="000000" w:themeColor="text1"/>
          <w:spacing w:val="1"/>
        </w:rPr>
        <w:t xml:space="preserve"> </w:t>
      </w:r>
      <w:r w:rsidRPr="00B26B5E">
        <w:rPr>
          <w:color w:val="000000" w:themeColor="text1"/>
        </w:rPr>
        <w:t>как</w:t>
      </w:r>
      <w:r w:rsidRPr="00B26B5E">
        <w:rPr>
          <w:color w:val="000000" w:themeColor="text1"/>
          <w:spacing w:val="1"/>
        </w:rPr>
        <w:t xml:space="preserve"> </w:t>
      </w:r>
      <w:r w:rsidRPr="00B26B5E">
        <w:rPr>
          <w:color w:val="000000" w:themeColor="text1"/>
        </w:rPr>
        <w:t>расширяющийся</w:t>
      </w:r>
      <w:r w:rsidRPr="00B26B5E">
        <w:rPr>
          <w:color w:val="000000" w:themeColor="text1"/>
          <w:spacing w:val="1"/>
        </w:rPr>
        <w:t xml:space="preserve"> </w:t>
      </w:r>
      <w:r w:rsidRPr="00B26B5E">
        <w:rPr>
          <w:color w:val="000000" w:themeColor="text1"/>
        </w:rPr>
        <w:t>словарь,</w:t>
      </w:r>
      <w:r w:rsidRPr="00B26B5E">
        <w:rPr>
          <w:color w:val="000000" w:themeColor="text1"/>
          <w:spacing w:val="1"/>
        </w:rPr>
        <w:t xml:space="preserve"> </w:t>
      </w:r>
      <w:r w:rsidRPr="00B26B5E">
        <w:rPr>
          <w:color w:val="000000" w:themeColor="text1"/>
        </w:rPr>
        <w:t>так</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характер</w:t>
      </w:r>
      <w:r w:rsidRPr="00B26B5E">
        <w:rPr>
          <w:color w:val="000000" w:themeColor="text1"/>
          <w:spacing w:val="1"/>
        </w:rPr>
        <w:t xml:space="preserve"> </w:t>
      </w:r>
      <w:r w:rsidRPr="00B26B5E">
        <w:rPr>
          <w:color w:val="000000" w:themeColor="text1"/>
        </w:rPr>
        <w:t>обобщений,</w:t>
      </w:r>
      <w:r w:rsidRPr="00B26B5E">
        <w:rPr>
          <w:color w:val="000000" w:themeColor="text1"/>
          <w:spacing w:val="-67"/>
        </w:rPr>
        <w:t xml:space="preserve"> </w:t>
      </w:r>
      <w:r w:rsidRPr="00B26B5E">
        <w:rPr>
          <w:color w:val="000000" w:themeColor="text1"/>
        </w:rPr>
        <w:t>формирующихся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этом</w:t>
      </w:r>
      <w:r w:rsidRPr="00B26B5E">
        <w:rPr>
          <w:color w:val="000000" w:themeColor="text1"/>
          <w:spacing w:val="1"/>
        </w:rPr>
        <w:t xml:space="preserve"> </w:t>
      </w:r>
      <w:r w:rsidRPr="00B26B5E">
        <w:rPr>
          <w:color w:val="000000" w:themeColor="text1"/>
        </w:rPr>
        <w:t>возрасте.</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начинают</w:t>
      </w:r>
      <w:r w:rsidRPr="00B26B5E">
        <w:rPr>
          <w:color w:val="000000" w:themeColor="text1"/>
          <w:spacing w:val="1"/>
        </w:rPr>
        <w:t xml:space="preserve"> </w:t>
      </w:r>
      <w:r w:rsidRPr="00B26B5E">
        <w:rPr>
          <w:color w:val="000000" w:themeColor="text1"/>
        </w:rPr>
        <w:t>активно</w:t>
      </w:r>
      <w:r w:rsidRPr="00B26B5E">
        <w:rPr>
          <w:color w:val="000000" w:themeColor="text1"/>
          <w:spacing w:val="1"/>
        </w:rPr>
        <w:t xml:space="preserve"> </w:t>
      </w:r>
      <w:r w:rsidRPr="00B26B5E">
        <w:rPr>
          <w:color w:val="000000" w:themeColor="text1"/>
        </w:rPr>
        <w:t>употреблять</w:t>
      </w:r>
      <w:r w:rsidRPr="00B26B5E">
        <w:rPr>
          <w:color w:val="000000" w:themeColor="text1"/>
          <w:spacing w:val="1"/>
        </w:rPr>
        <w:t xml:space="preserve"> </w:t>
      </w:r>
      <w:r w:rsidRPr="00B26B5E">
        <w:rPr>
          <w:color w:val="000000" w:themeColor="text1"/>
        </w:rPr>
        <w:t>обобщающие</w:t>
      </w:r>
      <w:r w:rsidRPr="00B26B5E">
        <w:rPr>
          <w:color w:val="000000" w:themeColor="text1"/>
          <w:spacing w:val="-3"/>
        </w:rPr>
        <w:t xml:space="preserve"> </w:t>
      </w:r>
      <w:r w:rsidRPr="00B26B5E">
        <w:rPr>
          <w:color w:val="000000" w:themeColor="text1"/>
        </w:rPr>
        <w:t>существительные,</w:t>
      </w:r>
      <w:r w:rsidRPr="00B26B5E">
        <w:rPr>
          <w:color w:val="000000" w:themeColor="text1"/>
          <w:spacing w:val="-1"/>
        </w:rPr>
        <w:t xml:space="preserve"> </w:t>
      </w:r>
      <w:r w:rsidRPr="00B26B5E">
        <w:rPr>
          <w:color w:val="000000" w:themeColor="text1"/>
        </w:rPr>
        <w:t>синонимы,</w:t>
      </w:r>
      <w:r w:rsidRPr="00B26B5E">
        <w:rPr>
          <w:color w:val="000000" w:themeColor="text1"/>
          <w:spacing w:val="-1"/>
        </w:rPr>
        <w:t xml:space="preserve"> </w:t>
      </w:r>
      <w:r w:rsidRPr="00B26B5E">
        <w:rPr>
          <w:color w:val="000000" w:themeColor="text1"/>
        </w:rPr>
        <w:t>антонимы,</w:t>
      </w:r>
      <w:r w:rsidRPr="00B26B5E">
        <w:rPr>
          <w:color w:val="000000" w:themeColor="text1"/>
          <w:spacing w:val="5"/>
        </w:rPr>
        <w:t xml:space="preserve"> </w:t>
      </w:r>
      <w:r w:rsidRPr="00B26B5E">
        <w:rPr>
          <w:color w:val="000000" w:themeColor="text1"/>
        </w:rPr>
        <w:t>прилагательные</w:t>
      </w:r>
      <w:r w:rsidRPr="00B26B5E">
        <w:rPr>
          <w:color w:val="000000" w:themeColor="text1"/>
          <w:spacing w:val="-3"/>
        </w:rPr>
        <w:t xml:space="preserve"> </w:t>
      </w:r>
      <w:r w:rsidRPr="00B26B5E">
        <w:rPr>
          <w:color w:val="000000" w:themeColor="text1"/>
        </w:rPr>
        <w:t>и</w:t>
      </w:r>
      <w:r w:rsidRPr="00B26B5E">
        <w:rPr>
          <w:color w:val="000000" w:themeColor="text1"/>
          <w:spacing w:val="-3"/>
        </w:rPr>
        <w:t xml:space="preserve"> </w:t>
      </w:r>
      <w:r w:rsidRPr="00B26B5E">
        <w:rPr>
          <w:color w:val="000000" w:themeColor="text1"/>
        </w:rPr>
        <w:t>т.д.</w:t>
      </w:r>
    </w:p>
    <w:p w14:paraId="6FFE8A4F" w14:textId="77777777" w:rsidR="003858CB" w:rsidRPr="00B26B5E" w:rsidRDefault="0038047A" w:rsidP="00B26B5E">
      <w:pPr>
        <w:pStyle w:val="a3"/>
        <w:spacing w:before="2"/>
        <w:ind w:left="142" w:right="401"/>
        <w:jc w:val="both"/>
        <w:rPr>
          <w:color w:val="000000" w:themeColor="text1"/>
        </w:rPr>
      </w:pPr>
      <w:r w:rsidRPr="00B26B5E">
        <w:rPr>
          <w:i/>
          <w:color w:val="000000" w:themeColor="text1"/>
          <w:spacing w:val="-1"/>
        </w:rPr>
        <w:t xml:space="preserve">Познавательные процессы </w:t>
      </w:r>
      <w:r w:rsidRPr="00B26B5E">
        <w:rPr>
          <w:color w:val="000000" w:themeColor="text1"/>
          <w:spacing w:val="-1"/>
        </w:rPr>
        <w:t xml:space="preserve">претерпевают </w:t>
      </w:r>
      <w:r w:rsidRPr="00B26B5E">
        <w:rPr>
          <w:color w:val="000000" w:themeColor="text1"/>
        </w:rPr>
        <w:t>качественные изменения; развивается</w:t>
      </w:r>
      <w:r w:rsidRPr="00B26B5E">
        <w:rPr>
          <w:color w:val="000000" w:themeColor="text1"/>
          <w:spacing w:val="1"/>
        </w:rPr>
        <w:t xml:space="preserve"> </w:t>
      </w:r>
      <w:r w:rsidRPr="00B26B5E">
        <w:rPr>
          <w:color w:val="000000" w:themeColor="text1"/>
        </w:rPr>
        <w:t>произвольность</w:t>
      </w:r>
      <w:r w:rsidRPr="00B26B5E">
        <w:rPr>
          <w:color w:val="000000" w:themeColor="text1"/>
          <w:spacing w:val="1"/>
        </w:rPr>
        <w:t xml:space="preserve"> </w:t>
      </w:r>
      <w:r w:rsidRPr="00B26B5E">
        <w:rPr>
          <w:color w:val="000000" w:themeColor="text1"/>
        </w:rPr>
        <w:t>действий.</w:t>
      </w:r>
      <w:r w:rsidRPr="00B26B5E">
        <w:rPr>
          <w:color w:val="000000" w:themeColor="text1"/>
          <w:spacing w:val="1"/>
        </w:rPr>
        <w:t xml:space="preserve"> </w:t>
      </w:r>
      <w:r w:rsidRPr="00B26B5E">
        <w:rPr>
          <w:color w:val="000000" w:themeColor="text1"/>
        </w:rPr>
        <w:t>Наряду</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наглядно-образным</w:t>
      </w:r>
      <w:r w:rsidRPr="00B26B5E">
        <w:rPr>
          <w:color w:val="000000" w:themeColor="text1"/>
          <w:spacing w:val="71"/>
        </w:rPr>
        <w:t xml:space="preserve"> </w:t>
      </w:r>
      <w:r w:rsidRPr="00B26B5E">
        <w:rPr>
          <w:color w:val="000000" w:themeColor="text1"/>
        </w:rPr>
        <w:t>мышлением</w:t>
      </w:r>
      <w:r w:rsidRPr="00B26B5E">
        <w:rPr>
          <w:color w:val="000000" w:themeColor="text1"/>
          <w:spacing w:val="-67"/>
        </w:rPr>
        <w:t xml:space="preserve"> </w:t>
      </w:r>
      <w:r w:rsidRPr="00B26B5E">
        <w:rPr>
          <w:color w:val="000000" w:themeColor="text1"/>
        </w:rPr>
        <w:t>появляются</w:t>
      </w:r>
      <w:r w:rsidRPr="00B26B5E">
        <w:rPr>
          <w:color w:val="000000" w:themeColor="text1"/>
          <w:spacing w:val="1"/>
        </w:rPr>
        <w:t xml:space="preserve"> </w:t>
      </w:r>
      <w:r w:rsidRPr="00B26B5E">
        <w:rPr>
          <w:color w:val="000000" w:themeColor="text1"/>
        </w:rPr>
        <w:t>элементы</w:t>
      </w:r>
      <w:r w:rsidRPr="00B26B5E">
        <w:rPr>
          <w:color w:val="000000" w:themeColor="text1"/>
          <w:spacing w:val="1"/>
        </w:rPr>
        <w:t xml:space="preserve"> </w:t>
      </w:r>
      <w:r w:rsidRPr="00B26B5E">
        <w:rPr>
          <w:color w:val="000000" w:themeColor="text1"/>
        </w:rPr>
        <w:t>словесно-логического</w:t>
      </w:r>
      <w:r w:rsidRPr="00B26B5E">
        <w:rPr>
          <w:color w:val="000000" w:themeColor="text1"/>
          <w:spacing w:val="1"/>
        </w:rPr>
        <w:t xml:space="preserve"> </w:t>
      </w:r>
      <w:r w:rsidRPr="00B26B5E">
        <w:rPr>
          <w:color w:val="000000" w:themeColor="text1"/>
        </w:rPr>
        <w:t>мышления.</w:t>
      </w:r>
      <w:r w:rsidRPr="00B26B5E">
        <w:rPr>
          <w:color w:val="000000" w:themeColor="text1"/>
          <w:spacing w:val="1"/>
        </w:rPr>
        <w:t xml:space="preserve"> </w:t>
      </w:r>
      <w:r w:rsidRPr="00B26B5E">
        <w:rPr>
          <w:color w:val="000000" w:themeColor="text1"/>
        </w:rPr>
        <w:t>Продолжают</w:t>
      </w:r>
      <w:r w:rsidRPr="00B26B5E">
        <w:rPr>
          <w:color w:val="000000" w:themeColor="text1"/>
          <w:spacing w:val="1"/>
        </w:rPr>
        <w:t xml:space="preserve"> </w:t>
      </w:r>
      <w:r w:rsidRPr="00B26B5E">
        <w:rPr>
          <w:color w:val="000000" w:themeColor="text1"/>
        </w:rPr>
        <w:t>развиваться</w:t>
      </w:r>
      <w:r w:rsidRPr="00B26B5E">
        <w:rPr>
          <w:color w:val="000000" w:themeColor="text1"/>
          <w:spacing w:val="1"/>
        </w:rPr>
        <w:t xml:space="preserve"> </w:t>
      </w:r>
      <w:r w:rsidRPr="00B26B5E">
        <w:rPr>
          <w:color w:val="000000" w:themeColor="text1"/>
        </w:rPr>
        <w:t>навыки</w:t>
      </w:r>
      <w:r w:rsidRPr="00B26B5E">
        <w:rPr>
          <w:color w:val="000000" w:themeColor="text1"/>
          <w:spacing w:val="1"/>
        </w:rPr>
        <w:t xml:space="preserve"> </w:t>
      </w:r>
      <w:r w:rsidRPr="00B26B5E">
        <w:rPr>
          <w:color w:val="000000" w:themeColor="text1"/>
        </w:rPr>
        <w:t>обобщения</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рассуждения,</w:t>
      </w:r>
      <w:r w:rsidRPr="00B26B5E">
        <w:rPr>
          <w:color w:val="000000" w:themeColor="text1"/>
          <w:spacing w:val="1"/>
        </w:rPr>
        <w:t xml:space="preserve"> </w:t>
      </w:r>
      <w:r w:rsidRPr="00B26B5E">
        <w:rPr>
          <w:color w:val="000000" w:themeColor="text1"/>
        </w:rPr>
        <w:t>но</w:t>
      </w:r>
      <w:r w:rsidRPr="00B26B5E">
        <w:rPr>
          <w:color w:val="000000" w:themeColor="text1"/>
          <w:spacing w:val="1"/>
        </w:rPr>
        <w:t xml:space="preserve"> </w:t>
      </w:r>
      <w:r w:rsidRPr="00B26B5E">
        <w:rPr>
          <w:color w:val="000000" w:themeColor="text1"/>
        </w:rPr>
        <w:t>они</w:t>
      </w:r>
      <w:r w:rsidRPr="00B26B5E">
        <w:rPr>
          <w:color w:val="000000" w:themeColor="text1"/>
          <w:spacing w:val="1"/>
        </w:rPr>
        <w:t xml:space="preserve"> </w:t>
      </w:r>
      <w:r w:rsidRPr="00B26B5E">
        <w:rPr>
          <w:color w:val="000000" w:themeColor="text1"/>
        </w:rPr>
        <w:t>еще</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значительной</w:t>
      </w:r>
      <w:r w:rsidRPr="00B26B5E">
        <w:rPr>
          <w:color w:val="000000" w:themeColor="text1"/>
          <w:spacing w:val="-67"/>
        </w:rPr>
        <w:t xml:space="preserve"> </w:t>
      </w:r>
      <w:r w:rsidRPr="00B26B5E">
        <w:rPr>
          <w:color w:val="000000" w:themeColor="text1"/>
        </w:rPr>
        <w:t>степени</w:t>
      </w:r>
      <w:r w:rsidRPr="00B26B5E">
        <w:rPr>
          <w:color w:val="000000" w:themeColor="text1"/>
          <w:spacing w:val="1"/>
        </w:rPr>
        <w:t xml:space="preserve"> </w:t>
      </w:r>
      <w:r w:rsidRPr="00B26B5E">
        <w:rPr>
          <w:color w:val="000000" w:themeColor="text1"/>
        </w:rPr>
        <w:t>ограничиваются</w:t>
      </w:r>
      <w:r w:rsidRPr="00B26B5E">
        <w:rPr>
          <w:color w:val="000000" w:themeColor="text1"/>
          <w:spacing w:val="1"/>
        </w:rPr>
        <w:t xml:space="preserve"> </w:t>
      </w:r>
      <w:r w:rsidRPr="00B26B5E">
        <w:rPr>
          <w:color w:val="000000" w:themeColor="text1"/>
        </w:rPr>
        <w:t>наглядными</w:t>
      </w:r>
      <w:r w:rsidRPr="00B26B5E">
        <w:rPr>
          <w:color w:val="000000" w:themeColor="text1"/>
          <w:spacing w:val="1"/>
        </w:rPr>
        <w:t xml:space="preserve"> </w:t>
      </w:r>
      <w:r w:rsidRPr="00B26B5E">
        <w:rPr>
          <w:color w:val="000000" w:themeColor="text1"/>
        </w:rPr>
        <w:t>признаками</w:t>
      </w:r>
      <w:r w:rsidRPr="00B26B5E">
        <w:rPr>
          <w:color w:val="000000" w:themeColor="text1"/>
          <w:spacing w:val="1"/>
        </w:rPr>
        <w:t xml:space="preserve"> </w:t>
      </w:r>
      <w:r w:rsidRPr="00B26B5E">
        <w:rPr>
          <w:color w:val="000000" w:themeColor="text1"/>
        </w:rPr>
        <w:t>ситуации.</w:t>
      </w:r>
      <w:r w:rsidRPr="00B26B5E">
        <w:rPr>
          <w:color w:val="000000" w:themeColor="text1"/>
          <w:spacing w:val="1"/>
        </w:rPr>
        <w:t xml:space="preserve"> </w:t>
      </w:r>
      <w:r w:rsidRPr="00B26B5E">
        <w:rPr>
          <w:color w:val="000000" w:themeColor="text1"/>
        </w:rPr>
        <w:t>Продолжает</w:t>
      </w:r>
      <w:r w:rsidRPr="00B26B5E">
        <w:rPr>
          <w:color w:val="000000" w:themeColor="text1"/>
          <w:spacing w:val="1"/>
        </w:rPr>
        <w:t xml:space="preserve"> </w:t>
      </w:r>
      <w:r w:rsidRPr="00B26B5E">
        <w:rPr>
          <w:color w:val="000000" w:themeColor="text1"/>
        </w:rPr>
        <w:t>развиваться воображение, однако часто приходится констатировать снижение</w:t>
      </w:r>
      <w:r w:rsidRPr="00B26B5E">
        <w:rPr>
          <w:color w:val="000000" w:themeColor="text1"/>
          <w:spacing w:val="1"/>
        </w:rPr>
        <w:t xml:space="preserve"> </w:t>
      </w:r>
      <w:r w:rsidRPr="00B26B5E">
        <w:rPr>
          <w:color w:val="000000" w:themeColor="text1"/>
        </w:rPr>
        <w:t>развития воображения в этом возрасте в сравнении со старшей группой. Это</w:t>
      </w:r>
      <w:r w:rsidRPr="00B26B5E">
        <w:rPr>
          <w:color w:val="000000" w:themeColor="text1"/>
          <w:spacing w:val="1"/>
        </w:rPr>
        <w:t xml:space="preserve"> </w:t>
      </w:r>
      <w:r w:rsidRPr="00B26B5E">
        <w:rPr>
          <w:color w:val="000000" w:themeColor="text1"/>
        </w:rPr>
        <w:t>можно</w:t>
      </w:r>
      <w:r w:rsidRPr="00B26B5E">
        <w:rPr>
          <w:color w:val="000000" w:themeColor="text1"/>
          <w:spacing w:val="1"/>
        </w:rPr>
        <w:t xml:space="preserve"> </w:t>
      </w:r>
      <w:r w:rsidRPr="00B26B5E">
        <w:rPr>
          <w:color w:val="000000" w:themeColor="text1"/>
        </w:rPr>
        <w:t>объяснить</w:t>
      </w:r>
      <w:r w:rsidRPr="00B26B5E">
        <w:rPr>
          <w:color w:val="000000" w:themeColor="text1"/>
          <w:spacing w:val="1"/>
        </w:rPr>
        <w:t xml:space="preserve"> </w:t>
      </w:r>
      <w:r w:rsidRPr="00B26B5E">
        <w:rPr>
          <w:color w:val="000000" w:themeColor="text1"/>
        </w:rPr>
        <w:t>различными</w:t>
      </w:r>
      <w:r w:rsidRPr="00B26B5E">
        <w:rPr>
          <w:color w:val="000000" w:themeColor="text1"/>
          <w:spacing w:val="1"/>
        </w:rPr>
        <w:t xml:space="preserve"> </w:t>
      </w:r>
      <w:r w:rsidRPr="00B26B5E">
        <w:rPr>
          <w:color w:val="000000" w:themeColor="text1"/>
        </w:rPr>
        <w:t>влияниями,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том</w:t>
      </w:r>
      <w:r w:rsidRPr="00B26B5E">
        <w:rPr>
          <w:color w:val="000000" w:themeColor="text1"/>
          <w:spacing w:val="1"/>
        </w:rPr>
        <w:t xml:space="preserve"> </w:t>
      </w:r>
      <w:r w:rsidRPr="00B26B5E">
        <w:rPr>
          <w:color w:val="000000" w:themeColor="text1"/>
        </w:rPr>
        <w:t>числе</w:t>
      </w:r>
      <w:r w:rsidRPr="00B26B5E">
        <w:rPr>
          <w:color w:val="000000" w:themeColor="text1"/>
          <w:spacing w:val="1"/>
        </w:rPr>
        <w:t xml:space="preserve"> </w:t>
      </w:r>
      <w:r w:rsidRPr="00B26B5E">
        <w:rPr>
          <w:color w:val="000000" w:themeColor="text1"/>
        </w:rPr>
        <w:t>средств</w:t>
      </w:r>
      <w:r w:rsidRPr="00B26B5E">
        <w:rPr>
          <w:color w:val="000000" w:themeColor="text1"/>
          <w:spacing w:val="1"/>
        </w:rPr>
        <w:t xml:space="preserve"> </w:t>
      </w:r>
      <w:r w:rsidRPr="00B26B5E">
        <w:rPr>
          <w:color w:val="000000" w:themeColor="text1"/>
        </w:rPr>
        <w:t>массовой</w:t>
      </w:r>
      <w:r w:rsidRPr="00B26B5E">
        <w:rPr>
          <w:color w:val="000000" w:themeColor="text1"/>
          <w:spacing w:val="1"/>
        </w:rPr>
        <w:t xml:space="preserve"> </w:t>
      </w:r>
      <w:r w:rsidRPr="00B26B5E">
        <w:rPr>
          <w:color w:val="000000" w:themeColor="text1"/>
        </w:rPr>
        <w:t>информации,</w:t>
      </w:r>
      <w:r w:rsidRPr="00B26B5E">
        <w:rPr>
          <w:color w:val="000000" w:themeColor="text1"/>
          <w:spacing w:val="1"/>
        </w:rPr>
        <w:t xml:space="preserve"> </w:t>
      </w:r>
      <w:r w:rsidRPr="00B26B5E">
        <w:rPr>
          <w:color w:val="000000" w:themeColor="text1"/>
        </w:rPr>
        <w:t>приводящими</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стереотипности</w:t>
      </w:r>
      <w:r w:rsidRPr="00B26B5E">
        <w:rPr>
          <w:color w:val="000000" w:themeColor="text1"/>
          <w:spacing w:val="1"/>
        </w:rPr>
        <w:t xml:space="preserve"> </w:t>
      </w:r>
      <w:r w:rsidRPr="00B26B5E">
        <w:rPr>
          <w:color w:val="000000" w:themeColor="text1"/>
        </w:rPr>
        <w:t>детских</w:t>
      </w:r>
      <w:r w:rsidRPr="00B26B5E">
        <w:rPr>
          <w:color w:val="000000" w:themeColor="text1"/>
          <w:spacing w:val="1"/>
        </w:rPr>
        <w:t xml:space="preserve"> </w:t>
      </w:r>
      <w:r w:rsidRPr="00B26B5E">
        <w:rPr>
          <w:color w:val="000000" w:themeColor="text1"/>
        </w:rPr>
        <w:t>образов.</w:t>
      </w:r>
      <w:r w:rsidRPr="00B26B5E">
        <w:rPr>
          <w:color w:val="000000" w:themeColor="text1"/>
          <w:spacing w:val="1"/>
        </w:rPr>
        <w:t xml:space="preserve"> </w:t>
      </w:r>
      <w:r w:rsidRPr="00B26B5E">
        <w:rPr>
          <w:color w:val="000000" w:themeColor="text1"/>
        </w:rPr>
        <w:t>Внимание</w:t>
      </w:r>
      <w:r w:rsidRPr="00B26B5E">
        <w:rPr>
          <w:color w:val="000000" w:themeColor="text1"/>
          <w:spacing w:val="1"/>
        </w:rPr>
        <w:t xml:space="preserve"> </w:t>
      </w:r>
      <w:r w:rsidRPr="00B26B5E">
        <w:rPr>
          <w:color w:val="000000" w:themeColor="text1"/>
        </w:rPr>
        <w:t>становится</w:t>
      </w:r>
      <w:r w:rsidRPr="00B26B5E">
        <w:rPr>
          <w:color w:val="000000" w:themeColor="text1"/>
          <w:spacing w:val="1"/>
        </w:rPr>
        <w:t xml:space="preserve"> </w:t>
      </w:r>
      <w:r w:rsidRPr="00B26B5E">
        <w:rPr>
          <w:color w:val="000000" w:themeColor="text1"/>
        </w:rPr>
        <w:t>произвольным,</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некоторых</w:t>
      </w:r>
      <w:r w:rsidRPr="00B26B5E">
        <w:rPr>
          <w:color w:val="000000" w:themeColor="text1"/>
          <w:spacing w:val="1"/>
        </w:rPr>
        <w:t xml:space="preserve"> </w:t>
      </w:r>
      <w:r w:rsidRPr="00B26B5E">
        <w:rPr>
          <w:color w:val="000000" w:themeColor="text1"/>
        </w:rPr>
        <w:t>видах</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время</w:t>
      </w:r>
      <w:r w:rsidRPr="00B26B5E">
        <w:rPr>
          <w:color w:val="000000" w:themeColor="text1"/>
          <w:spacing w:val="1"/>
        </w:rPr>
        <w:t xml:space="preserve"> </w:t>
      </w:r>
      <w:r w:rsidRPr="00B26B5E">
        <w:rPr>
          <w:color w:val="000000" w:themeColor="text1"/>
        </w:rPr>
        <w:t>произвольного сосредоточения достигает 30 минут. У детей появляется особы</w:t>
      </w:r>
      <w:r w:rsidRPr="00B26B5E">
        <w:rPr>
          <w:color w:val="000000" w:themeColor="text1"/>
          <w:spacing w:val="1"/>
        </w:rPr>
        <w:t xml:space="preserve"> </w:t>
      </w:r>
      <w:r w:rsidRPr="00B26B5E">
        <w:rPr>
          <w:color w:val="000000" w:themeColor="text1"/>
        </w:rPr>
        <w:t>интерес к печатному слову, математическим отношениям. Они с удовольствием</w:t>
      </w:r>
      <w:r w:rsidRPr="00B26B5E">
        <w:rPr>
          <w:color w:val="000000" w:themeColor="text1"/>
          <w:spacing w:val="-67"/>
        </w:rPr>
        <w:t xml:space="preserve"> </w:t>
      </w:r>
      <w:r w:rsidRPr="00B26B5E">
        <w:rPr>
          <w:color w:val="000000" w:themeColor="text1"/>
        </w:rPr>
        <w:t>узнают</w:t>
      </w:r>
      <w:r w:rsidRPr="00B26B5E">
        <w:rPr>
          <w:color w:val="000000" w:themeColor="text1"/>
          <w:spacing w:val="1"/>
        </w:rPr>
        <w:t xml:space="preserve"> </w:t>
      </w:r>
      <w:r w:rsidRPr="00B26B5E">
        <w:rPr>
          <w:color w:val="000000" w:themeColor="text1"/>
        </w:rPr>
        <w:t>буквы,</w:t>
      </w:r>
      <w:r w:rsidRPr="00B26B5E">
        <w:rPr>
          <w:color w:val="000000" w:themeColor="text1"/>
          <w:spacing w:val="1"/>
        </w:rPr>
        <w:t xml:space="preserve"> </w:t>
      </w:r>
      <w:r w:rsidRPr="00B26B5E">
        <w:rPr>
          <w:color w:val="000000" w:themeColor="text1"/>
        </w:rPr>
        <w:t>овладевают</w:t>
      </w:r>
      <w:r w:rsidRPr="00B26B5E">
        <w:rPr>
          <w:color w:val="000000" w:themeColor="text1"/>
          <w:spacing w:val="1"/>
        </w:rPr>
        <w:t xml:space="preserve"> </w:t>
      </w:r>
      <w:r w:rsidRPr="00B26B5E">
        <w:rPr>
          <w:color w:val="000000" w:themeColor="text1"/>
        </w:rPr>
        <w:t>звуковым</w:t>
      </w:r>
      <w:r w:rsidRPr="00B26B5E">
        <w:rPr>
          <w:color w:val="000000" w:themeColor="text1"/>
          <w:spacing w:val="1"/>
        </w:rPr>
        <w:t xml:space="preserve"> </w:t>
      </w:r>
      <w:r w:rsidRPr="00B26B5E">
        <w:rPr>
          <w:color w:val="000000" w:themeColor="text1"/>
        </w:rPr>
        <w:t>анализом</w:t>
      </w:r>
      <w:r w:rsidRPr="00B26B5E">
        <w:rPr>
          <w:color w:val="000000" w:themeColor="text1"/>
          <w:spacing w:val="1"/>
        </w:rPr>
        <w:t xml:space="preserve"> </w:t>
      </w:r>
      <w:r w:rsidRPr="00B26B5E">
        <w:rPr>
          <w:color w:val="000000" w:themeColor="text1"/>
        </w:rPr>
        <w:t>слова,</w:t>
      </w:r>
      <w:r w:rsidRPr="00B26B5E">
        <w:rPr>
          <w:color w:val="000000" w:themeColor="text1"/>
          <w:spacing w:val="1"/>
        </w:rPr>
        <w:t xml:space="preserve"> </w:t>
      </w:r>
      <w:r w:rsidRPr="00B26B5E">
        <w:rPr>
          <w:color w:val="000000" w:themeColor="text1"/>
        </w:rPr>
        <w:t>счетом</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пересчетом</w:t>
      </w:r>
      <w:r w:rsidRPr="00B26B5E">
        <w:rPr>
          <w:color w:val="000000" w:themeColor="text1"/>
          <w:spacing w:val="1"/>
        </w:rPr>
        <w:t xml:space="preserve"> </w:t>
      </w:r>
      <w:r w:rsidRPr="00B26B5E">
        <w:rPr>
          <w:color w:val="000000" w:themeColor="text1"/>
        </w:rPr>
        <w:t>отдельных</w:t>
      </w:r>
      <w:r w:rsidRPr="00B26B5E">
        <w:rPr>
          <w:color w:val="000000" w:themeColor="text1"/>
          <w:spacing w:val="-4"/>
        </w:rPr>
        <w:t xml:space="preserve"> </w:t>
      </w:r>
      <w:r w:rsidRPr="00B26B5E">
        <w:rPr>
          <w:color w:val="000000" w:themeColor="text1"/>
        </w:rPr>
        <w:t>предметов.</w:t>
      </w:r>
    </w:p>
    <w:p w14:paraId="130CEA72" w14:textId="77777777" w:rsidR="003858CB" w:rsidRPr="00B26B5E" w:rsidRDefault="0038047A" w:rsidP="00B26B5E">
      <w:pPr>
        <w:pStyle w:val="a3"/>
        <w:spacing w:before="1"/>
        <w:ind w:left="142" w:right="404"/>
        <w:jc w:val="both"/>
        <w:rPr>
          <w:color w:val="000000" w:themeColor="text1"/>
        </w:rPr>
      </w:pPr>
      <w:r w:rsidRPr="00B26B5E">
        <w:rPr>
          <w:color w:val="000000" w:themeColor="text1"/>
        </w:rPr>
        <w:t>К</w:t>
      </w:r>
      <w:r w:rsidRPr="00B26B5E">
        <w:rPr>
          <w:color w:val="000000" w:themeColor="text1"/>
          <w:spacing w:val="1"/>
        </w:rPr>
        <w:t xml:space="preserve"> </w:t>
      </w:r>
      <w:r w:rsidRPr="00B26B5E">
        <w:rPr>
          <w:color w:val="000000" w:themeColor="text1"/>
        </w:rPr>
        <w:t>7</w:t>
      </w:r>
      <w:r w:rsidRPr="00B26B5E">
        <w:rPr>
          <w:color w:val="000000" w:themeColor="text1"/>
          <w:spacing w:val="1"/>
        </w:rPr>
        <w:t xml:space="preserve"> </w:t>
      </w:r>
      <w:r w:rsidRPr="00B26B5E">
        <w:rPr>
          <w:color w:val="000000" w:themeColor="text1"/>
        </w:rPr>
        <w:t>годам</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значительной</w:t>
      </w:r>
      <w:r w:rsidRPr="00B26B5E">
        <w:rPr>
          <w:color w:val="000000" w:themeColor="text1"/>
          <w:spacing w:val="1"/>
        </w:rPr>
        <w:t xml:space="preserve"> </w:t>
      </w:r>
      <w:r w:rsidRPr="00B26B5E">
        <w:rPr>
          <w:color w:val="000000" w:themeColor="text1"/>
        </w:rPr>
        <w:t>степени</w:t>
      </w:r>
      <w:r w:rsidRPr="00B26B5E">
        <w:rPr>
          <w:color w:val="000000" w:themeColor="text1"/>
          <w:spacing w:val="1"/>
        </w:rPr>
        <w:t xml:space="preserve"> </w:t>
      </w:r>
      <w:r w:rsidRPr="00B26B5E">
        <w:rPr>
          <w:i/>
          <w:color w:val="000000" w:themeColor="text1"/>
        </w:rPr>
        <w:t>освоили</w:t>
      </w:r>
      <w:r w:rsidRPr="00B26B5E">
        <w:rPr>
          <w:i/>
          <w:color w:val="000000" w:themeColor="text1"/>
          <w:spacing w:val="1"/>
        </w:rPr>
        <w:t xml:space="preserve"> </w:t>
      </w:r>
      <w:r w:rsidRPr="00B26B5E">
        <w:rPr>
          <w:i/>
          <w:color w:val="000000" w:themeColor="text1"/>
        </w:rPr>
        <w:t>конструирование</w:t>
      </w:r>
      <w:r w:rsidRPr="00B26B5E">
        <w:rPr>
          <w:i/>
          <w:color w:val="000000" w:themeColor="text1"/>
          <w:spacing w:val="1"/>
        </w:rPr>
        <w:t xml:space="preserve"> </w:t>
      </w:r>
      <w:r w:rsidRPr="00B26B5E">
        <w:rPr>
          <w:color w:val="000000" w:themeColor="text1"/>
        </w:rPr>
        <w:t>из</w:t>
      </w:r>
      <w:r w:rsidRPr="00B26B5E">
        <w:rPr>
          <w:color w:val="000000" w:themeColor="text1"/>
          <w:spacing w:val="1"/>
        </w:rPr>
        <w:t xml:space="preserve"> </w:t>
      </w:r>
      <w:r w:rsidRPr="00B26B5E">
        <w:rPr>
          <w:color w:val="000000" w:themeColor="text1"/>
        </w:rPr>
        <w:t>строительного</w:t>
      </w:r>
      <w:r w:rsidRPr="00B26B5E">
        <w:rPr>
          <w:color w:val="000000" w:themeColor="text1"/>
          <w:spacing w:val="1"/>
        </w:rPr>
        <w:t xml:space="preserve"> </w:t>
      </w:r>
      <w:r w:rsidRPr="00B26B5E">
        <w:rPr>
          <w:color w:val="000000" w:themeColor="text1"/>
        </w:rPr>
        <w:t>материала.</w:t>
      </w:r>
      <w:r w:rsidRPr="00B26B5E">
        <w:rPr>
          <w:color w:val="000000" w:themeColor="text1"/>
          <w:spacing w:val="1"/>
        </w:rPr>
        <w:t xml:space="preserve"> </w:t>
      </w:r>
      <w:r w:rsidRPr="00B26B5E">
        <w:rPr>
          <w:color w:val="000000" w:themeColor="text1"/>
        </w:rPr>
        <w:t>Они</w:t>
      </w:r>
      <w:r w:rsidRPr="00B26B5E">
        <w:rPr>
          <w:color w:val="000000" w:themeColor="text1"/>
          <w:spacing w:val="1"/>
        </w:rPr>
        <w:t xml:space="preserve"> </w:t>
      </w:r>
      <w:r w:rsidRPr="00B26B5E">
        <w:rPr>
          <w:color w:val="000000" w:themeColor="text1"/>
        </w:rPr>
        <w:t>свободно</w:t>
      </w:r>
      <w:r w:rsidRPr="00B26B5E">
        <w:rPr>
          <w:color w:val="000000" w:themeColor="text1"/>
          <w:spacing w:val="1"/>
        </w:rPr>
        <w:t xml:space="preserve"> </w:t>
      </w:r>
      <w:r w:rsidRPr="00B26B5E">
        <w:rPr>
          <w:color w:val="000000" w:themeColor="text1"/>
        </w:rPr>
        <w:t>владеют</w:t>
      </w:r>
      <w:r w:rsidRPr="00B26B5E">
        <w:rPr>
          <w:color w:val="000000" w:themeColor="text1"/>
          <w:spacing w:val="1"/>
        </w:rPr>
        <w:t xml:space="preserve"> </w:t>
      </w:r>
      <w:r w:rsidRPr="00B26B5E">
        <w:rPr>
          <w:color w:val="000000" w:themeColor="text1"/>
        </w:rPr>
        <w:t>обобщенными</w:t>
      </w:r>
      <w:r w:rsidRPr="00B26B5E">
        <w:rPr>
          <w:color w:val="000000" w:themeColor="text1"/>
          <w:spacing w:val="1"/>
        </w:rPr>
        <w:t xml:space="preserve"> </w:t>
      </w:r>
      <w:r w:rsidRPr="00B26B5E">
        <w:rPr>
          <w:color w:val="000000" w:themeColor="text1"/>
        </w:rPr>
        <w:t>способами</w:t>
      </w:r>
      <w:r w:rsidRPr="00B26B5E">
        <w:rPr>
          <w:color w:val="000000" w:themeColor="text1"/>
          <w:spacing w:val="1"/>
        </w:rPr>
        <w:t xml:space="preserve"> </w:t>
      </w:r>
      <w:r w:rsidRPr="00B26B5E">
        <w:rPr>
          <w:color w:val="000000" w:themeColor="text1"/>
        </w:rPr>
        <w:t>анализа, как изображений, так и построек. Свободные постройки становятся</w:t>
      </w:r>
      <w:r w:rsidRPr="00B26B5E">
        <w:rPr>
          <w:color w:val="000000" w:themeColor="text1"/>
          <w:spacing w:val="1"/>
        </w:rPr>
        <w:t xml:space="preserve"> </w:t>
      </w:r>
      <w:r w:rsidRPr="00B26B5E">
        <w:rPr>
          <w:color w:val="000000" w:themeColor="text1"/>
        </w:rPr>
        <w:t>симметричными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пропорциональными.</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точно</w:t>
      </w:r>
      <w:r w:rsidRPr="00B26B5E">
        <w:rPr>
          <w:color w:val="000000" w:themeColor="text1"/>
          <w:spacing w:val="1"/>
        </w:rPr>
        <w:t xml:space="preserve"> </w:t>
      </w:r>
      <w:r w:rsidRPr="00B26B5E">
        <w:rPr>
          <w:color w:val="000000" w:themeColor="text1"/>
        </w:rPr>
        <w:t>представляют</w:t>
      </w:r>
      <w:r w:rsidRPr="00B26B5E">
        <w:rPr>
          <w:color w:val="000000" w:themeColor="text1"/>
          <w:spacing w:val="1"/>
        </w:rPr>
        <w:t xml:space="preserve"> </w:t>
      </w:r>
      <w:r w:rsidRPr="00B26B5E">
        <w:rPr>
          <w:color w:val="000000" w:themeColor="text1"/>
        </w:rPr>
        <w:t>себе</w:t>
      </w:r>
      <w:r w:rsidRPr="00B26B5E">
        <w:rPr>
          <w:color w:val="000000" w:themeColor="text1"/>
          <w:spacing w:val="1"/>
        </w:rPr>
        <w:t xml:space="preserve"> </w:t>
      </w:r>
      <w:r w:rsidRPr="00B26B5E">
        <w:rPr>
          <w:color w:val="000000" w:themeColor="text1"/>
        </w:rPr>
        <w:t>последовательность,</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которой</w:t>
      </w:r>
      <w:r w:rsidRPr="00B26B5E">
        <w:rPr>
          <w:color w:val="000000" w:themeColor="text1"/>
          <w:spacing w:val="1"/>
        </w:rPr>
        <w:t xml:space="preserve"> </w:t>
      </w:r>
      <w:r w:rsidRPr="00B26B5E">
        <w:rPr>
          <w:color w:val="000000" w:themeColor="text1"/>
        </w:rPr>
        <w:t>будет</w:t>
      </w:r>
      <w:r w:rsidRPr="00B26B5E">
        <w:rPr>
          <w:color w:val="000000" w:themeColor="text1"/>
          <w:spacing w:val="1"/>
        </w:rPr>
        <w:t xml:space="preserve"> </w:t>
      </w:r>
      <w:r w:rsidRPr="00B26B5E">
        <w:rPr>
          <w:color w:val="000000" w:themeColor="text1"/>
        </w:rPr>
        <w:t>осуществляться</w:t>
      </w:r>
      <w:r w:rsidRPr="00B26B5E">
        <w:rPr>
          <w:color w:val="000000" w:themeColor="text1"/>
          <w:spacing w:val="1"/>
        </w:rPr>
        <w:t xml:space="preserve"> </w:t>
      </w:r>
      <w:r w:rsidRPr="00B26B5E">
        <w:rPr>
          <w:color w:val="000000" w:themeColor="text1"/>
        </w:rPr>
        <w:t>постройка.</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этом</w:t>
      </w:r>
      <w:r w:rsidRPr="00B26B5E">
        <w:rPr>
          <w:color w:val="000000" w:themeColor="text1"/>
          <w:spacing w:val="1"/>
        </w:rPr>
        <w:t xml:space="preserve"> </w:t>
      </w:r>
      <w:r w:rsidRPr="00B26B5E">
        <w:rPr>
          <w:color w:val="000000" w:themeColor="text1"/>
        </w:rPr>
        <w:t>возрасте дети уже могут освоить сложные формы сложения из листа бумаги и</w:t>
      </w:r>
      <w:r w:rsidRPr="00B26B5E">
        <w:rPr>
          <w:color w:val="000000" w:themeColor="text1"/>
          <w:spacing w:val="1"/>
        </w:rPr>
        <w:t xml:space="preserve"> </w:t>
      </w:r>
      <w:r w:rsidRPr="00B26B5E">
        <w:rPr>
          <w:color w:val="000000" w:themeColor="text1"/>
        </w:rPr>
        <w:t>придумывать</w:t>
      </w:r>
      <w:r w:rsidRPr="00B26B5E">
        <w:rPr>
          <w:color w:val="000000" w:themeColor="text1"/>
          <w:spacing w:val="1"/>
        </w:rPr>
        <w:t xml:space="preserve"> </w:t>
      </w:r>
      <w:r w:rsidRPr="00B26B5E">
        <w:rPr>
          <w:color w:val="000000" w:themeColor="text1"/>
        </w:rPr>
        <w:t>собственные.</w:t>
      </w:r>
      <w:r w:rsidRPr="00B26B5E">
        <w:rPr>
          <w:color w:val="000000" w:themeColor="text1"/>
          <w:spacing w:val="1"/>
        </w:rPr>
        <w:t xml:space="preserve"> </w:t>
      </w:r>
      <w:r w:rsidRPr="00B26B5E">
        <w:rPr>
          <w:color w:val="000000" w:themeColor="text1"/>
        </w:rPr>
        <w:t>Усложняется</w:t>
      </w:r>
      <w:r w:rsidRPr="00B26B5E">
        <w:rPr>
          <w:color w:val="000000" w:themeColor="text1"/>
          <w:spacing w:val="1"/>
        </w:rPr>
        <w:t xml:space="preserve"> </w:t>
      </w:r>
      <w:r w:rsidRPr="00B26B5E">
        <w:rPr>
          <w:color w:val="000000" w:themeColor="text1"/>
        </w:rPr>
        <w:t>конструирование</w:t>
      </w:r>
      <w:r w:rsidRPr="00B26B5E">
        <w:rPr>
          <w:color w:val="000000" w:themeColor="text1"/>
          <w:spacing w:val="1"/>
        </w:rPr>
        <w:t xml:space="preserve"> </w:t>
      </w:r>
      <w:r w:rsidRPr="00B26B5E">
        <w:rPr>
          <w:color w:val="000000" w:themeColor="text1"/>
        </w:rPr>
        <w:t>из</w:t>
      </w:r>
      <w:r w:rsidRPr="00B26B5E">
        <w:rPr>
          <w:color w:val="000000" w:themeColor="text1"/>
          <w:spacing w:val="1"/>
        </w:rPr>
        <w:t xml:space="preserve"> </w:t>
      </w:r>
      <w:r w:rsidRPr="00B26B5E">
        <w:rPr>
          <w:color w:val="000000" w:themeColor="text1"/>
        </w:rPr>
        <w:t>природного</w:t>
      </w:r>
      <w:r w:rsidRPr="00B26B5E">
        <w:rPr>
          <w:color w:val="000000" w:themeColor="text1"/>
          <w:spacing w:val="1"/>
        </w:rPr>
        <w:t xml:space="preserve"> </w:t>
      </w:r>
      <w:r w:rsidRPr="00B26B5E">
        <w:rPr>
          <w:color w:val="000000" w:themeColor="text1"/>
        </w:rPr>
        <w:t>материала.</w:t>
      </w:r>
    </w:p>
    <w:p w14:paraId="718AC0B2" w14:textId="77777777" w:rsidR="003858CB" w:rsidRPr="00B26B5E" w:rsidRDefault="0038047A" w:rsidP="00B26B5E">
      <w:pPr>
        <w:spacing w:before="3" w:line="322" w:lineRule="exact"/>
        <w:ind w:left="142"/>
        <w:jc w:val="both"/>
        <w:rPr>
          <w:i/>
          <w:color w:val="000000" w:themeColor="text1"/>
          <w:sz w:val="28"/>
          <w:szCs w:val="28"/>
        </w:rPr>
      </w:pPr>
      <w:r w:rsidRPr="00B26B5E">
        <w:rPr>
          <w:i/>
          <w:color w:val="000000" w:themeColor="text1"/>
          <w:sz w:val="28"/>
          <w:szCs w:val="28"/>
        </w:rPr>
        <w:t>Художественно-эстетическое</w:t>
      </w:r>
      <w:r w:rsidRPr="00B26B5E">
        <w:rPr>
          <w:i/>
          <w:color w:val="000000" w:themeColor="text1"/>
          <w:spacing w:val="-8"/>
          <w:sz w:val="28"/>
          <w:szCs w:val="28"/>
        </w:rPr>
        <w:t xml:space="preserve"> </w:t>
      </w:r>
      <w:r w:rsidRPr="00B26B5E">
        <w:rPr>
          <w:i/>
          <w:color w:val="000000" w:themeColor="text1"/>
          <w:sz w:val="28"/>
          <w:szCs w:val="28"/>
        </w:rPr>
        <w:t>развитие</w:t>
      </w:r>
    </w:p>
    <w:p w14:paraId="730F7016" w14:textId="77777777" w:rsidR="003858CB" w:rsidRPr="00B26B5E" w:rsidRDefault="0038047A" w:rsidP="00B26B5E">
      <w:pPr>
        <w:pStyle w:val="a3"/>
        <w:ind w:left="142" w:right="404"/>
        <w:jc w:val="both"/>
        <w:rPr>
          <w:color w:val="000000" w:themeColor="text1"/>
        </w:rPr>
      </w:pPr>
      <w:r w:rsidRPr="00B26B5E">
        <w:rPr>
          <w:color w:val="000000" w:themeColor="text1"/>
        </w:rPr>
        <w:t xml:space="preserve">В </w:t>
      </w:r>
      <w:r w:rsidRPr="00B26B5E">
        <w:rPr>
          <w:i/>
          <w:color w:val="000000" w:themeColor="text1"/>
        </w:rPr>
        <w:t xml:space="preserve">изобразительной деятельности </w:t>
      </w:r>
      <w:r w:rsidRPr="00B26B5E">
        <w:rPr>
          <w:color w:val="000000" w:themeColor="text1"/>
        </w:rPr>
        <w:t>детей 6-7 лет рисунки приобретают более</w:t>
      </w:r>
      <w:r w:rsidRPr="00B26B5E">
        <w:rPr>
          <w:color w:val="000000" w:themeColor="text1"/>
          <w:spacing w:val="1"/>
        </w:rPr>
        <w:t xml:space="preserve"> </w:t>
      </w:r>
      <w:r w:rsidRPr="00B26B5E">
        <w:rPr>
          <w:color w:val="000000" w:themeColor="text1"/>
        </w:rPr>
        <w:t>детализированный</w:t>
      </w:r>
      <w:r w:rsidRPr="00B26B5E">
        <w:rPr>
          <w:color w:val="000000" w:themeColor="text1"/>
          <w:spacing w:val="71"/>
        </w:rPr>
        <w:t xml:space="preserve"> </w:t>
      </w:r>
      <w:r w:rsidRPr="00B26B5E">
        <w:rPr>
          <w:color w:val="000000" w:themeColor="text1"/>
        </w:rPr>
        <w:t>характер,</w:t>
      </w:r>
      <w:r w:rsidRPr="00B26B5E">
        <w:rPr>
          <w:color w:val="000000" w:themeColor="text1"/>
          <w:spacing w:val="71"/>
        </w:rPr>
        <w:t xml:space="preserve"> </w:t>
      </w:r>
      <w:r w:rsidRPr="00B26B5E">
        <w:rPr>
          <w:color w:val="000000" w:themeColor="text1"/>
        </w:rPr>
        <w:t>обогащается</w:t>
      </w:r>
      <w:r w:rsidRPr="00B26B5E">
        <w:rPr>
          <w:color w:val="000000" w:themeColor="text1"/>
          <w:spacing w:val="71"/>
        </w:rPr>
        <w:t xml:space="preserve"> </w:t>
      </w:r>
      <w:r w:rsidR="00B34DA7" w:rsidRPr="00B26B5E">
        <w:rPr>
          <w:color w:val="000000" w:themeColor="text1"/>
        </w:rPr>
        <w:t xml:space="preserve">их цветовая </w:t>
      </w:r>
      <w:r w:rsidRPr="00B26B5E">
        <w:rPr>
          <w:color w:val="000000" w:themeColor="text1"/>
        </w:rPr>
        <w:t xml:space="preserve">гамма.  </w:t>
      </w:r>
      <w:r w:rsidRPr="00B26B5E">
        <w:rPr>
          <w:color w:val="000000" w:themeColor="text1"/>
          <w:spacing w:val="1"/>
        </w:rPr>
        <w:t xml:space="preserve"> </w:t>
      </w:r>
      <w:r w:rsidRPr="00B26B5E">
        <w:rPr>
          <w:color w:val="000000" w:themeColor="text1"/>
        </w:rPr>
        <w:t>Более</w:t>
      </w:r>
      <w:r w:rsidRPr="00B26B5E">
        <w:rPr>
          <w:color w:val="000000" w:themeColor="text1"/>
          <w:spacing w:val="1"/>
        </w:rPr>
        <w:t xml:space="preserve"> </w:t>
      </w:r>
      <w:r w:rsidRPr="00B26B5E">
        <w:rPr>
          <w:color w:val="000000" w:themeColor="text1"/>
        </w:rPr>
        <w:t>явными становятся различия между рисунками мальчиков и девочек. Мальчики</w:t>
      </w:r>
      <w:r w:rsidRPr="00B26B5E">
        <w:rPr>
          <w:color w:val="000000" w:themeColor="text1"/>
          <w:spacing w:val="-67"/>
        </w:rPr>
        <w:t xml:space="preserve"> </w:t>
      </w:r>
      <w:r w:rsidRPr="00B26B5E">
        <w:rPr>
          <w:color w:val="000000" w:themeColor="text1"/>
        </w:rPr>
        <w:t>охотно</w:t>
      </w:r>
      <w:r w:rsidRPr="00B26B5E">
        <w:rPr>
          <w:color w:val="000000" w:themeColor="text1"/>
          <w:spacing w:val="1"/>
        </w:rPr>
        <w:t xml:space="preserve"> </w:t>
      </w:r>
      <w:r w:rsidRPr="00B26B5E">
        <w:rPr>
          <w:color w:val="000000" w:themeColor="text1"/>
        </w:rPr>
        <w:t>изображают</w:t>
      </w:r>
      <w:r w:rsidRPr="00B26B5E">
        <w:rPr>
          <w:color w:val="000000" w:themeColor="text1"/>
          <w:spacing w:val="1"/>
        </w:rPr>
        <w:t xml:space="preserve"> </w:t>
      </w:r>
      <w:r w:rsidRPr="00B26B5E">
        <w:rPr>
          <w:color w:val="000000" w:themeColor="text1"/>
        </w:rPr>
        <w:t>технику,</w:t>
      </w:r>
      <w:r w:rsidRPr="00B26B5E">
        <w:rPr>
          <w:color w:val="000000" w:themeColor="text1"/>
          <w:spacing w:val="1"/>
        </w:rPr>
        <w:t xml:space="preserve"> </w:t>
      </w:r>
      <w:r w:rsidRPr="00B26B5E">
        <w:rPr>
          <w:color w:val="000000" w:themeColor="text1"/>
        </w:rPr>
        <w:t>космос,</w:t>
      </w:r>
      <w:r w:rsidRPr="00B26B5E">
        <w:rPr>
          <w:color w:val="000000" w:themeColor="text1"/>
          <w:spacing w:val="1"/>
        </w:rPr>
        <w:t xml:space="preserve"> </w:t>
      </w:r>
      <w:r w:rsidRPr="00B26B5E">
        <w:rPr>
          <w:color w:val="000000" w:themeColor="text1"/>
        </w:rPr>
        <w:t>военные</w:t>
      </w:r>
      <w:r w:rsidRPr="00B26B5E">
        <w:rPr>
          <w:color w:val="000000" w:themeColor="text1"/>
          <w:spacing w:val="1"/>
        </w:rPr>
        <w:t xml:space="preserve"> </w:t>
      </w:r>
      <w:r w:rsidRPr="00B26B5E">
        <w:rPr>
          <w:color w:val="000000" w:themeColor="text1"/>
        </w:rPr>
        <w:t>действия;</w:t>
      </w:r>
      <w:r w:rsidRPr="00B26B5E">
        <w:rPr>
          <w:color w:val="000000" w:themeColor="text1"/>
          <w:spacing w:val="1"/>
        </w:rPr>
        <w:t xml:space="preserve"> </w:t>
      </w:r>
      <w:r w:rsidRPr="00B26B5E">
        <w:rPr>
          <w:color w:val="000000" w:themeColor="text1"/>
        </w:rPr>
        <w:t>девочки</w:t>
      </w:r>
      <w:r w:rsidRPr="00B26B5E">
        <w:rPr>
          <w:color w:val="000000" w:themeColor="text1"/>
          <w:spacing w:val="70"/>
        </w:rPr>
        <w:t xml:space="preserve"> </w:t>
      </w:r>
      <w:r w:rsidRPr="00B26B5E">
        <w:rPr>
          <w:color w:val="000000" w:themeColor="text1"/>
        </w:rPr>
        <w:t>обычно</w:t>
      </w:r>
      <w:r w:rsidRPr="00B26B5E">
        <w:rPr>
          <w:color w:val="000000" w:themeColor="text1"/>
          <w:spacing w:val="1"/>
        </w:rPr>
        <w:t xml:space="preserve"> </w:t>
      </w:r>
      <w:r w:rsidRPr="00B26B5E">
        <w:rPr>
          <w:color w:val="000000" w:themeColor="text1"/>
        </w:rPr>
        <w:t>рисуют женские образы: принцесс, балерин, и т.д. Часто встречаются бытовые</w:t>
      </w:r>
      <w:r w:rsidRPr="00B26B5E">
        <w:rPr>
          <w:color w:val="000000" w:themeColor="text1"/>
          <w:spacing w:val="1"/>
        </w:rPr>
        <w:t xml:space="preserve"> </w:t>
      </w:r>
      <w:r w:rsidRPr="00B26B5E">
        <w:rPr>
          <w:color w:val="000000" w:themeColor="text1"/>
        </w:rPr>
        <w:t>сюжеты:</w:t>
      </w:r>
      <w:r w:rsidRPr="00B26B5E">
        <w:rPr>
          <w:color w:val="000000" w:themeColor="text1"/>
          <w:spacing w:val="1"/>
        </w:rPr>
        <w:t xml:space="preserve"> </w:t>
      </w:r>
      <w:r w:rsidRPr="00B26B5E">
        <w:rPr>
          <w:color w:val="000000" w:themeColor="text1"/>
        </w:rPr>
        <w:t>мама</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дочка,</w:t>
      </w:r>
      <w:r w:rsidRPr="00B26B5E">
        <w:rPr>
          <w:color w:val="000000" w:themeColor="text1"/>
          <w:spacing w:val="1"/>
        </w:rPr>
        <w:t xml:space="preserve"> </w:t>
      </w:r>
      <w:r w:rsidRPr="00B26B5E">
        <w:rPr>
          <w:color w:val="000000" w:themeColor="text1"/>
        </w:rPr>
        <w:t>комната</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т.п.</w:t>
      </w:r>
      <w:r w:rsidRPr="00B26B5E">
        <w:rPr>
          <w:color w:val="000000" w:themeColor="text1"/>
          <w:spacing w:val="1"/>
        </w:rPr>
        <w:t xml:space="preserve"> </w:t>
      </w:r>
      <w:r w:rsidRPr="00B26B5E">
        <w:rPr>
          <w:color w:val="000000" w:themeColor="text1"/>
        </w:rPr>
        <w:t>При</w:t>
      </w:r>
      <w:r w:rsidRPr="00B26B5E">
        <w:rPr>
          <w:color w:val="000000" w:themeColor="text1"/>
          <w:spacing w:val="1"/>
        </w:rPr>
        <w:t xml:space="preserve"> </w:t>
      </w:r>
      <w:r w:rsidRPr="00B26B5E">
        <w:rPr>
          <w:color w:val="000000" w:themeColor="text1"/>
        </w:rPr>
        <w:t>правильном</w:t>
      </w:r>
      <w:r w:rsidRPr="00B26B5E">
        <w:rPr>
          <w:color w:val="000000" w:themeColor="text1"/>
          <w:spacing w:val="1"/>
        </w:rPr>
        <w:t xml:space="preserve"> </w:t>
      </w:r>
      <w:r w:rsidRPr="00B26B5E">
        <w:rPr>
          <w:color w:val="000000" w:themeColor="text1"/>
        </w:rPr>
        <w:t>подходе</w:t>
      </w:r>
      <w:r w:rsidRPr="00B26B5E">
        <w:rPr>
          <w:color w:val="000000" w:themeColor="text1"/>
          <w:spacing w:val="1"/>
        </w:rPr>
        <w:t xml:space="preserve"> </w:t>
      </w:r>
      <w:r w:rsidRPr="00B26B5E">
        <w:rPr>
          <w:color w:val="000000" w:themeColor="text1"/>
        </w:rPr>
        <w:t>у</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формируются</w:t>
      </w:r>
      <w:r w:rsidRPr="00B26B5E">
        <w:rPr>
          <w:color w:val="000000" w:themeColor="text1"/>
          <w:spacing w:val="1"/>
        </w:rPr>
        <w:t xml:space="preserve"> </w:t>
      </w:r>
      <w:r w:rsidRPr="00B26B5E">
        <w:rPr>
          <w:color w:val="000000" w:themeColor="text1"/>
        </w:rPr>
        <w:t>художественно-</w:t>
      </w:r>
      <w:r w:rsidRPr="00B26B5E">
        <w:rPr>
          <w:color w:val="000000" w:themeColor="text1"/>
          <w:spacing w:val="1"/>
        </w:rPr>
        <w:t xml:space="preserve"> </w:t>
      </w:r>
      <w:r w:rsidRPr="00B26B5E">
        <w:rPr>
          <w:color w:val="000000" w:themeColor="text1"/>
        </w:rPr>
        <w:t>творческие</w:t>
      </w:r>
      <w:r w:rsidRPr="00B26B5E">
        <w:rPr>
          <w:color w:val="000000" w:themeColor="text1"/>
          <w:spacing w:val="1"/>
        </w:rPr>
        <w:t xml:space="preserve"> </w:t>
      </w:r>
      <w:r w:rsidRPr="00B26B5E">
        <w:rPr>
          <w:color w:val="000000" w:themeColor="text1"/>
        </w:rPr>
        <w:t>способности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изобразительной</w:t>
      </w:r>
      <w:r w:rsidRPr="00B26B5E">
        <w:rPr>
          <w:color w:val="000000" w:themeColor="text1"/>
          <w:spacing w:val="-67"/>
        </w:rPr>
        <w:t xml:space="preserve"> </w:t>
      </w:r>
      <w:r w:rsidRPr="00B26B5E">
        <w:rPr>
          <w:color w:val="000000" w:themeColor="text1"/>
        </w:rPr>
        <w:t>деятельности.</w:t>
      </w:r>
      <w:r w:rsidRPr="00B26B5E">
        <w:rPr>
          <w:color w:val="000000" w:themeColor="text1"/>
          <w:spacing w:val="70"/>
        </w:rPr>
        <w:t xml:space="preserve"> </w:t>
      </w:r>
      <w:r w:rsidRPr="00B26B5E">
        <w:rPr>
          <w:color w:val="000000" w:themeColor="text1"/>
        </w:rPr>
        <w:t>Изображение человека становится еще более детализированным</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пропорциональным.</w:t>
      </w:r>
      <w:r w:rsidRPr="00B26B5E">
        <w:rPr>
          <w:color w:val="000000" w:themeColor="text1"/>
          <w:spacing w:val="1"/>
        </w:rPr>
        <w:t xml:space="preserve"> </w:t>
      </w:r>
      <w:r w:rsidRPr="00B26B5E">
        <w:rPr>
          <w:color w:val="000000" w:themeColor="text1"/>
        </w:rPr>
        <w:t>Появляются</w:t>
      </w:r>
      <w:r w:rsidRPr="00B26B5E">
        <w:rPr>
          <w:color w:val="000000" w:themeColor="text1"/>
          <w:spacing w:val="1"/>
        </w:rPr>
        <w:t xml:space="preserve"> </w:t>
      </w:r>
      <w:r w:rsidRPr="00B26B5E">
        <w:rPr>
          <w:color w:val="000000" w:themeColor="text1"/>
        </w:rPr>
        <w:t>пальцы</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руках,</w:t>
      </w:r>
      <w:r w:rsidRPr="00B26B5E">
        <w:rPr>
          <w:color w:val="000000" w:themeColor="text1"/>
          <w:spacing w:val="1"/>
        </w:rPr>
        <w:t xml:space="preserve"> </w:t>
      </w:r>
      <w:r w:rsidRPr="00B26B5E">
        <w:rPr>
          <w:color w:val="000000" w:themeColor="text1"/>
        </w:rPr>
        <w:t>глаза,</w:t>
      </w:r>
      <w:r w:rsidRPr="00B26B5E">
        <w:rPr>
          <w:color w:val="000000" w:themeColor="text1"/>
          <w:spacing w:val="1"/>
        </w:rPr>
        <w:t xml:space="preserve"> </w:t>
      </w:r>
      <w:r w:rsidRPr="00B26B5E">
        <w:rPr>
          <w:color w:val="000000" w:themeColor="text1"/>
        </w:rPr>
        <w:t>рот,</w:t>
      </w:r>
      <w:r w:rsidRPr="00B26B5E">
        <w:rPr>
          <w:color w:val="000000" w:themeColor="text1"/>
          <w:spacing w:val="1"/>
        </w:rPr>
        <w:t xml:space="preserve"> </w:t>
      </w:r>
      <w:r w:rsidRPr="00B26B5E">
        <w:rPr>
          <w:color w:val="000000" w:themeColor="text1"/>
        </w:rPr>
        <w:t>нос,</w:t>
      </w:r>
      <w:r w:rsidRPr="00B26B5E">
        <w:rPr>
          <w:color w:val="000000" w:themeColor="text1"/>
          <w:spacing w:val="1"/>
        </w:rPr>
        <w:t xml:space="preserve"> </w:t>
      </w:r>
      <w:r w:rsidRPr="00B26B5E">
        <w:rPr>
          <w:color w:val="000000" w:themeColor="text1"/>
        </w:rPr>
        <w:t>брови,</w:t>
      </w:r>
      <w:r w:rsidRPr="00B26B5E">
        <w:rPr>
          <w:color w:val="000000" w:themeColor="text1"/>
          <w:spacing w:val="-67"/>
        </w:rPr>
        <w:t xml:space="preserve"> </w:t>
      </w:r>
      <w:r w:rsidRPr="00B26B5E">
        <w:rPr>
          <w:color w:val="000000" w:themeColor="text1"/>
        </w:rPr>
        <w:t>подбородок.</w:t>
      </w:r>
      <w:r w:rsidRPr="00B26B5E">
        <w:rPr>
          <w:color w:val="000000" w:themeColor="text1"/>
          <w:spacing w:val="40"/>
        </w:rPr>
        <w:t xml:space="preserve"> </w:t>
      </w:r>
      <w:r w:rsidRPr="00B26B5E">
        <w:rPr>
          <w:color w:val="000000" w:themeColor="text1"/>
        </w:rPr>
        <w:t>Одежда</w:t>
      </w:r>
      <w:r w:rsidRPr="00B26B5E">
        <w:rPr>
          <w:color w:val="000000" w:themeColor="text1"/>
          <w:spacing w:val="38"/>
        </w:rPr>
        <w:t xml:space="preserve"> </w:t>
      </w:r>
      <w:r w:rsidRPr="00B26B5E">
        <w:rPr>
          <w:color w:val="000000" w:themeColor="text1"/>
        </w:rPr>
        <w:t>может</w:t>
      </w:r>
      <w:r w:rsidRPr="00B26B5E">
        <w:rPr>
          <w:color w:val="000000" w:themeColor="text1"/>
          <w:spacing w:val="37"/>
        </w:rPr>
        <w:t xml:space="preserve"> </w:t>
      </w:r>
      <w:r w:rsidRPr="00B26B5E">
        <w:rPr>
          <w:color w:val="000000" w:themeColor="text1"/>
        </w:rPr>
        <w:t>быть</w:t>
      </w:r>
      <w:r w:rsidRPr="00B26B5E">
        <w:rPr>
          <w:color w:val="000000" w:themeColor="text1"/>
          <w:spacing w:val="35"/>
        </w:rPr>
        <w:t xml:space="preserve"> </w:t>
      </w:r>
      <w:r w:rsidRPr="00B26B5E">
        <w:rPr>
          <w:color w:val="000000" w:themeColor="text1"/>
        </w:rPr>
        <w:t>украшена</w:t>
      </w:r>
      <w:r w:rsidRPr="00B26B5E">
        <w:rPr>
          <w:color w:val="000000" w:themeColor="text1"/>
          <w:spacing w:val="46"/>
        </w:rPr>
        <w:t xml:space="preserve"> </w:t>
      </w:r>
      <w:r w:rsidRPr="00B26B5E">
        <w:rPr>
          <w:color w:val="000000" w:themeColor="text1"/>
        </w:rPr>
        <w:t>различными</w:t>
      </w:r>
      <w:r w:rsidRPr="00B26B5E">
        <w:rPr>
          <w:color w:val="000000" w:themeColor="text1"/>
          <w:spacing w:val="37"/>
        </w:rPr>
        <w:t xml:space="preserve"> </w:t>
      </w:r>
      <w:r w:rsidRPr="00B26B5E">
        <w:rPr>
          <w:color w:val="000000" w:themeColor="text1"/>
        </w:rPr>
        <w:t>деталями.</w:t>
      </w:r>
      <w:r w:rsidRPr="00B26B5E">
        <w:rPr>
          <w:color w:val="000000" w:themeColor="text1"/>
          <w:spacing w:val="39"/>
        </w:rPr>
        <w:t xml:space="preserve"> </w:t>
      </w:r>
      <w:r w:rsidRPr="00B26B5E">
        <w:rPr>
          <w:color w:val="000000" w:themeColor="text1"/>
        </w:rPr>
        <w:t>Предметы,</w:t>
      </w:r>
    </w:p>
    <w:p w14:paraId="324BECE9" w14:textId="77777777" w:rsidR="003858CB" w:rsidRPr="00B26B5E" w:rsidRDefault="003858CB" w:rsidP="00B26B5E">
      <w:pPr>
        <w:ind w:left="142"/>
        <w:jc w:val="both"/>
        <w:rPr>
          <w:color w:val="000000" w:themeColor="text1"/>
          <w:sz w:val="28"/>
          <w:szCs w:val="28"/>
        </w:rPr>
        <w:sectPr w:rsidR="003858CB" w:rsidRPr="00B26B5E">
          <w:pgSz w:w="11910" w:h="16840"/>
          <w:pgMar w:top="1040" w:right="160" w:bottom="1180" w:left="740" w:header="0" w:footer="918" w:gutter="0"/>
          <w:cols w:space="720"/>
        </w:sectPr>
      </w:pPr>
    </w:p>
    <w:p w14:paraId="25CC764C" w14:textId="77777777" w:rsidR="003858CB" w:rsidRPr="00B26B5E" w:rsidRDefault="0038047A" w:rsidP="00B26B5E">
      <w:pPr>
        <w:pStyle w:val="a3"/>
        <w:spacing w:before="67" w:line="322" w:lineRule="exact"/>
        <w:ind w:left="142"/>
        <w:jc w:val="both"/>
        <w:rPr>
          <w:color w:val="000000" w:themeColor="text1"/>
        </w:rPr>
      </w:pPr>
      <w:r w:rsidRPr="00B26B5E">
        <w:rPr>
          <w:color w:val="000000" w:themeColor="text1"/>
        </w:rPr>
        <w:lastRenderedPageBreak/>
        <w:t>которые</w:t>
      </w:r>
      <w:r w:rsidRPr="00B26B5E">
        <w:rPr>
          <w:color w:val="000000" w:themeColor="text1"/>
          <w:spacing w:val="6"/>
        </w:rPr>
        <w:t xml:space="preserve"> </w:t>
      </w:r>
      <w:r w:rsidRPr="00B26B5E">
        <w:rPr>
          <w:color w:val="000000" w:themeColor="text1"/>
        </w:rPr>
        <w:t>дети</w:t>
      </w:r>
      <w:r w:rsidRPr="00B26B5E">
        <w:rPr>
          <w:color w:val="000000" w:themeColor="text1"/>
          <w:spacing w:val="7"/>
        </w:rPr>
        <w:t xml:space="preserve"> </w:t>
      </w:r>
      <w:r w:rsidRPr="00B26B5E">
        <w:rPr>
          <w:color w:val="000000" w:themeColor="text1"/>
        </w:rPr>
        <w:t>лепят</w:t>
      </w:r>
      <w:r w:rsidRPr="00B26B5E">
        <w:rPr>
          <w:color w:val="000000" w:themeColor="text1"/>
          <w:spacing w:val="4"/>
        </w:rPr>
        <w:t xml:space="preserve"> </w:t>
      </w:r>
      <w:r w:rsidRPr="00B26B5E">
        <w:rPr>
          <w:color w:val="000000" w:themeColor="text1"/>
        </w:rPr>
        <w:t>и</w:t>
      </w:r>
      <w:r w:rsidRPr="00B26B5E">
        <w:rPr>
          <w:color w:val="000000" w:themeColor="text1"/>
          <w:spacing w:val="6"/>
        </w:rPr>
        <w:t xml:space="preserve"> </w:t>
      </w:r>
      <w:r w:rsidRPr="00B26B5E">
        <w:rPr>
          <w:color w:val="000000" w:themeColor="text1"/>
        </w:rPr>
        <w:t>вырезывают,</w:t>
      </w:r>
      <w:r w:rsidRPr="00B26B5E">
        <w:rPr>
          <w:color w:val="000000" w:themeColor="text1"/>
          <w:spacing w:val="8"/>
        </w:rPr>
        <w:t xml:space="preserve"> </w:t>
      </w:r>
      <w:r w:rsidRPr="00B26B5E">
        <w:rPr>
          <w:color w:val="000000" w:themeColor="text1"/>
        </w:rPr>
        <w:t>имеют</w:t>
      </w:r>
      <w:r w:rsidRPr="00B26B5E">
        <w:rPr>
          <w:color w:val="000000" w:themeColor="text1"/>
          <w:spacing w:val="4"/>
        </w:rPr>
        <w:t xml:space="preserve"> </w:t>
      </w:r>
      <w:r w:rsidRPr="00B26B5E">
        <w:rPr>
          <w:color w:val="000000" w:themeColor="text1"/>
        </w:rPr>
        <w:t>различную</w:t>
      </w:r>
      <w:r w:rsidRPr="00B26B5E">
        <w:rPr>
          <w:color w:val="000000" w:themeColor="text1"/>
          <w:spacing w:val="4"/>
        </w:rPr>
        <w:t xml:space="preserve"> </w:t>
      </w:r>
      <w:r w:rsidRPr="00B26B5E">
        <w:rPr>
          <w:color w:val="000000" w:themeColor="text1"/>
        </w:rPr>
        <w:t>форму,</w:t>
      </w:r>
      <w:r w:rsidRPr="00B26B5E">
        <w:rPr>
          <w:color w:val="000000" w:themeColor="text1"/>
          <w:spacing w:val="8"/>
        </w:rPr>
        <w:t xml:space="preserve"> </w:t>
      </w:r>
      <w:r w:rsidRPr="00B26B5E">
        <w:rPr>
          <w:color w:val="000000" w:themeColor="text1"/>
        </w:rPr>
        <w:t>цвет,</w:t>
      </w:r>
      <w:r w:rsidRPr="00B26B5E">
        <w:rPr>
          <w:color w:val="000000" w:themeColor="text1"/>
          <w:spacing w:val="8"/>
        </w:rPr>
        <w:t xml:space="preserve"> </w:t>
      </w:r>
      <w:r w:rsidRPr="00B26B5E">
        <w:rPr>
          <w:color w:val="000000" w:themeColor="text1"/>
        </w:rPr>
        <w:t>строение,</w:t>
      </w:r>
      <w:r w:rsidRPr="00B26B5E">
        <w:rPr>
          <w:color w:val="000000" w:themeColor="text1"/>
          <w:spacing w:val="8"/>
        </w:rPr>
        <w:t xml:space="preserve"> </w:t>
      </w:r>
      <w:r w:rsidRPr="00B26B5E">
        <w:rPr>
          <w:color w:val="000000" w:themeColor="text1"/>
        </w:rPr>
        <w:t>по</w:t>
      </w:r>
    </w:p>
    <w:p w14:paraId="2FE2F84F" w14:textId="77777777" w:rsidR="003858CB" w:rsidRPr="00B26B5E" w:rsidRDefault="0038047A" w:rsidP="00B26B5E">
      <w:pPr>
        <w:pStyle w:val="a3"/>
        <w:ind w:left="142" w:right="403"/>
        <w:jc w:val="both"/>
        <w:rPr>
          <w:color w:val="000000" w:themeColor="text1"/>
        </w:rPr>
      </w:pPr>
      <w:r w:rsidRPr="00B26B5E">
        <w:rPr>
          <w:color w:val="000000" w:themeColor="text1"/>
        </w:rPr>
        <w:t>-разному</w:t>
      </w:r>
      <w:r w:rsidRPr="00B26B5E">
        <w:rPr>
          <w:color w:val="000000" w:themeColor="text1"/>
          <w:spacing w:val="1"/>
        </w:rPr>
        <w:t xml:space="preserve"> </w:t>
      </w:r>
      <w:r w:rsidRPr="00B26B5E">
        <w:rPr>
          <w:color w:val="000000" w:themeColor="text1"/>
        </w:rPr>
        <w:t>расположены</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пространстве.</w:t>
      </w:r>
      <w:r w:rsidRPr="00B26B5E">
        <w:rPr>
          <w:color w:val="000000" w:themeColor="text1"/>
          <w:spacing w:val="1"/>
        </w:rPr>
        <w:t xml:space="preserve"> </w:t>
      </w:r>
      <w:r w:rsidRPr="00B26B5E">
        <w:rPr>
          <w:color w:val="000000" w:themeColor="text1"/>
        </w:rPr>
        <w:t>Вместе</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тем</w:t>
      </w:r>
      <w:r w:rsidRPr="00B26B5E">
        <w:rPr>
          <w:color w:val="000000" w:themeColor="text1"/>
          <w:spacing w:val="1"/>
        </w:rPr>
        <w:t xml:space="preserve"> </w:t>
      </w:r>
      <w:r w:rsidRPr="00B26B5E">
        <w:rPr>
          <w:color w:val="000000" w:themeColor="text1"/>
        </w:rPr>
        <w:t>могут</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7-ми</w:t>
      </w:r>
      <w:r w:rsidRPr="00B26B5E">
        <w:rPr>
          <w:color w:val="000000" w:themeColor="text1"/>
          <w:spacing w:val="1"/>
        </w:rPr>
        <w:t xml:space="preserve"> </w:t>
      </w:r>
      <w:r w:rsidRPr="00B26B5E">
        <w:rPr>
          <w:color w:val="000000" w:themeColor="text1"/>
        </w:rPr>
        <w:t>годам</w:t>
      </w:r>
      <w:r w:rsidRPr="00B26B5E">
        <w:rPr>
          <w:color w:val="000000" w:themeColor="text1"/>
          <w:spacing w:val="1"/>
        </w:rPr>
        <w:t xml:space="preserve"> </w:t>
      </w:r>
      <w:r w:rsidRPr="00B26B5E">
        <w:rPr>
          <w:color w:val="000000" w:themeColor="text1"/>
        </w:rPr>
        <w:t>передать</w:t>
      </w:r>
      <w:r w:rsidRPr="00B26B5E">
        <w:rPr>
          <w:color w:val="000000" w:themeColor="text1"/>
          <w:spacing w:val="1"/>
        </w:rPr>
        <w:t xml:space="preserve"> </w:t>
      </w:r>
      <w:r w:rsidRPr="00B26B5E">
        <w:rPr>
          <w:color w:val="000000" w:themeColor="text1"/>
        </w:rPr>
        <w:t>конкретные</w:t>
      </w:r>
      <w:r w:rsidRPr="00B26B5E">
        <w:rPr>
          <w:color w:val="000000" w:themeColor="text1"/>
          <w:spacing w:val="1"/>
        </w:rPr>
        <w:t xml:space="preserve"> </w:t>
      </w:r>
      <w:r w:rsidRPr="00B26B5E">
        <w:rPr>
          <w:color w:val="000000" w:themeColor="text1"/>
        </w:rPr>
        <w:t>свойства</w:t>
      </w:r>
      <w:r w:rsidRPr="00B26B5E">
        <w:rPr>
          <w:color w:val="000000" w:themeColor="text1"/>
          <w:spacing w:val="1"/>
        </w:rPr>
        <w:t xml:space="preserve"> </w:t>
      </w:r>
      <w:r w:rsidRPr="00B26B5E">
        <w:rPr>
          <w:color w:val="000000" w:themeColor="text1"/>
        </w:rPr>
        <w:t>предмета</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натуры.</w:t>
      </w:r>
      <w:r w:rsidRPr="00B26B5E">
        <w:rPr>
          <w:color w:val="000000" w:themeColor="text1"/>
          <w:spacing w:val="1"/>
        </w:rPr>
        <w:t xml:space="preserve"> </w:t>
      </w:r>
      <w:r w:rsidRPr="00B26B5E">
        <w:rPr>
          <w:color w:val="000000" w:themeColor="text1"/>
        </w:rPr>
        <w:t>Семилетнего</w:t>
      </w:r>
      <w:r w:rsidRPr="00B26B5E">
        <w:rPr>
          <w:color w:val="000000" w:themeColor="text1"/>
          <w:spacing w:val="1"/>
        </w:rPr>
        <w:t xml:space="preserve"> </w:t>
      </w:r>
      <w:r w:rsidRPr="00B26B5E">
        <w:rPr>
          <w:color w:val="000000" w:themeColor="text1"/>
        </w:rPr>
        <w:t>ребенка</w:t>
      </w:r>
      <w:r w:rsidRPr="00B26B5E">
        <w:rPr>
          <w:color w:val="000000" w:themeColor="text1"/>
          <w:spacing w:val="1"/>
        </w:rPr>
        <w:t xml:space="preserve"> </w:t>
      </w:r>
      <w:r w:rsidRPr="00B26B5E">
        <w:rPr>
          <w:color w:val="000000" w:themeColor="text1"/>
        </w:rPr>
        <w:t>характеризует</w:t>
      </w:r>
      <w:r w:rsidRPr="00B26B5E">
        <w:rPr>
          <w:color w:val="000000" w:themeColor="text1"/>
          <w:spacing w:val="1"/>
        </w:rPr>
        <w:t xml:space="preserve"> </w:t>
      </w:r>
      <w:r w:rsidRPr="00B26B5E">
        <w:rPr>
          <w:color w:val="000000" w:themeColor="text1"/>
        </w:rPr>
        <w:t>активная</w:t>
      </w:r>
      <w:r w:rsidRPr="00B26B5E">
        <w:rPr>
          <w:color w:val="000000" w:themeColor="text1"/>
          <w:spacing w:val="1"/>
        </w:rPr>
        <w:t xml:space="preserve"> </w:t>
      </w:r>
      <w:r w:rsidRPr="00B26B5E">
        <w:rPr>
          <w:color w:val="000000" w:themeColor="text1"/>
        </w:rPr>
        <w:t>деятельностная</w:t>
      </w:r>
      <w:r w:rsidRPr="00B26B5E">
        <w:rPr>
          <w:color w:val="000000" w:themeColor="text1"/>
          <w:spacing w:val="1"/>
        </w:rPr>
        <w:t xml:space="preserve"> </w:t>
      </w:r>
      <w:r w:rsidRPr="00B26B5E">
        <w:rPr>
          <w:color w:val="000000" w:themeColor="text1"/>
        </w:rPr>
        <w:t>позиция,</w:t>
      </w:r>
      <w:r w:rsidRPr="00B26B5E">
        <w:rPr>
          <w:color w:val="000000" w:themeColor="text1"/>
          <w:spacing w:val="1"/>
        </w:rPr>
        <w:t xml:space="preserve"> </w:t>
      </w:r>
      <w:r w:rsidRPr="00B26B5E">
        <w:rPr>
          <w:color w:val="000000" w:themeColor="text1"/>
        </w:rPr>
        <w:t>готовность</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спонтанным</w:t>
      </w:r>
      <w:r w:rsidRPr="00B26B5E">
        <w:rPr>
          <w:color w:val="000000" w:themeColor="text1"/>
          <w:spacing w:val="1"/>
        </w:rPr>
        <w:t xml:space="preserve"> </w:t>
      </w:r>
      <w:r w:rsidRPr="00B26B5E">
        <w:rPr>
          <w:color w:val="000000" w:themeColor="text1"/>
        </w:rPr>
        <w:t>решениям,</w:t>
      </w:r>
      <w:r w:rsidRPr="00B26B5E">
        <w:rPr>
          <w:color w:val="000000" w:themeColor="text1"/>
          <w:spacing w:val="1"/>
        </w:rPr>
        <w:t xml:space="preserve"> </w:t>
      </w:r>
      <w:r w:rsidRPr="00B26B5E">
        <w:rPr>
          <w:color w:val="000000" w:themeColor="text1"/>
        </w:rPr>
        <w:t>любопытство,</w:t>
      </w:r>
      <w:r w:rsidRPr="00B26B5E">
        <w:rPr>
          <w:color w:val="000000" w:themeColor="text1"/>
          <w:spacing w:val="1"/>
        </w:rPr>
        <w:t xml:space="preserve"> </w:t>
      </w:r>
      <w:r w:rsidRPr="00B26B5E">
        <w:rPr>
          <w:color w:val="000000" w:themeColor="text1"/>
        </w:rPr>
        <w:t>постоянные</w:t>
      </w:r>
      <w:r w:rsidRPr="00B26B5E">
        <w:rPr>
          <w:color w:val="000000" w:themeColor="text1"/>
          <w:spacing w:val="1"/>
        </w:rPr>
        <w:t xml:space="preserve"> </w:t>
      </w:r>
      <w:r w:rsidRPr="00B26B5E">
        <w:rPr>
          <w:color w:val="000000" w:themeColor="text1"/>
        </w:rPr>
        <w:t>вопросы</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взрослому,</w:t>
      </w:r>
      <w:r w:rsidRPr="00B26B5E">
        <w:rPr>
          <w:color w:val="000000" w:themeColor="text1"/>
          <w:spacing w:val="1"/>
        </w:rPr>
        <w:t xml:space="preserve"> </w:t>
      </w:r>
      <w:r w:rsidRPr="00B26B5E">
        <w:rPr>
          <w:color w:val="000000" w:themeColor="text1"/>
        </w:rPr>
        <w:t>способность</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речевому комментированию процесса и результата собственной деятельности,</w:t>
      </w:r>
      <w:r w:rsidRPr="00B26B5E">
        <w:rPr>
          <w:color w:val="000000" w:themeColor="text1"/>
          <w:spacing w:val="1"/>
        </w:rPr>
        <w:t xml:space="preserve"> </w:t>
      </w:r>
      <w:r w:rsidRPr="00B26B5E">
        <w:rPr>
          <w:color w:val="000000" w:themeColor="text1"/>
        </w:rPr>
        <w:t>стойкая</w:t>
      </w:r>
      <w:r w:rsidRPr="00B26B5E">
        <w:rPr>
          <w:color w:val="000000" w:themeColor="text1"/>
          <w:spacing w:val="1"/>
        </w:rPr>
        <w:t xml:space="preserve"> </w:t>
      </w:r>
      <w:r w:rsidRPr="00B26B5E">
        <w:rPr>
          <w:color w:val="000000" w:themeColor="text1"/>
        </w:rPr>
        <w:t>мотивация</w:t>
      </w:r>
      <w:r w:rsidRPr="00B26B5E">
        <w:rPr>
          <w:color w:val="000000" w:themeColor="text1"/>
          <w:spacing w:val="1"/>
        </w:rPr>
        <w:t xml:space="preserve"> </w:t>
      </w:r>
      <w:r w:rsidRPr="00B26B5E">
        <w:rPr>
          <w:color w:val="000000" w:themeColor="text1"/>
        </w:rPr>
        <w:t>достижений,</w:t>
      </w:r>
      <w:r w:rsidRPr="00B26B5E">
        <w:rPr>
          <w:color w:val="000000" w:themeColor="text1"/>
          <w:spacing w:val="1"/>
        </w:rPr>
        <w:t xml:space="preserve"> </w:t>
      </w:r>
      <w:r w:rsidRPr="00B26B5E">
        <w:rPr>
          <w:color w:val="000000" w:themeColor="text1"/>
        </w:rPr>
        <w:t>развитое</w:t>
      </w:r>
      <w:r w:rsidRPr="00B26B5E">
        <w:rPr>
          <w:color w:val="000000" w:themeColor="text1"/>
          <w:spacing w:val="1"/>
        </w:rPr>
        <w:t xml:space="preserve"> </w:t>
      </w:r>
      <w:r w:rsidRPr="00B26B5E">
        <w:rPr>
          <w:color w:val="000000" w:themeColor="text1"/>
        </w:rPr>
        <w:t>воображение.</w:t>
      </w:r>
      <w:r w:rsidRPr="00B26B5E">
        <w:rPr>
          <w:color w:val="000000" w:themeColor="text1"/>
          <w:spacing w:val="1"/>
        </w:rPr>
        <w:t xml:space="preserve"> </w:t>
      </w:r>
      <w:r w:rsidRPr="00B26B5E">
        <w:rPr>
          <w:color w:val="000000" w:themeColor="text1"/>
        </w:rPr>
        <w:t>Процесс</w:t>
      </w:r>
      <w:r w:rsidRPr="00B26B5E">
        <w:rPr>
          <w:color w:val="000000" w:themeColor="text1"/>
          <w:spacing w:val="1"/>
        </w:rPr>
        <w:t xml:space="preserve"> </w:t>
      </w:r>
      <w:r w:rsidRPr="00B26B5E">
        <w:rPr>
          <w:color w:val="000000" w:themeColor="text1"/>
        </w:rPr>
        <w:t>создания</w:t>
      </w:r>
      <w:r w:rsidRPr="00B26B5E">
        <w:rPr>
          <w:color w:val="000000" w:themeColor="text1"/>
          <w:spacing w:val="1"/>
        </w:rPr>
        <w:t xml:space="preserve"> </w:t>
      </w:r>
      <w:r w:rsidRPr="00B26B5E">
        <w:rPr>
          <w:color w:val="000000" w:themeColor="text1"/>
        </w:rPr>
        <w:t>продукта носит творческий поисковый характер: ребенок ищет разные способы</w:t>
      </w:r>
      <w:r w:rsidRPr="00B26B5E">
        <w:rPr>
          <w:color w:val="000000" w:themeColor="text1"/>
          <w:spacing w:val="1"/>
        </w:rPr>
        <w:t xml:space="preserve"> </w:t>
      </w:r>
      <w:r w:rsidRPr="00B26B5E">
        <w:rPr>
          <w:color w:val="000000" w:themeColor="text1"/>
        </w:rPr>
        <w:t>решения</w:t>
      </w:r>
      <w:r w:rsidRPr="00B26B5E">
        <w:rPr>
          <w:color w:val="000000" w:themeColor="text1"/>
          <w:spacing w:val="1"/>
        </w:rPr>
        <w:t xml:space="preserve"> </w:t>
      </w:r>
      <w:r w:rsidRPr="00B26B5E">
        <w:rPr>
          <w:color w:val="000000" w:themeColor="text1"/>
        </w:rPr>
        <w:t>одной</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той</w:t>
      </w:r>
      <w:r w:rsidRPr="00B26B5E">
        <w:rPr>
          <w:color w:val="000000" w:themeColor="text1"/>
          <w:spacing w:val="1"/>
        </w:rPr>
        <w:t xml:space="preserve"> </w:t>
      </w:r>
      <w:r w:rsidRPr="00B26B5E">
        <w:rPr>
          <w:color w:val="000000" w:themeColor="text1"/>
        </w:rPr>
        <w:t>же</w:t>
      </w:r>
      <w:r w:rsidRPr="00B26B5E">
        <w:rPr>
          <w:color w:val="000000" w:themeColor="text1"/>
          <w:spacing w:val="1"/>
        </w:rPr>
        <w:t xml:space="preserve"> </w:t>
      </w:r>
      <w:r w:rsidRPr="00B26B5E">
        <w:rPr>
          <w:color w:val="000000" w:themeColor="text1"/>
        </w:rPr>
        <w:t>задачи.</w:t>
      </w:r>
      <w:r w:rsidRPr="00B26B5E">
        <w:rPr>
          <w:color w:val="000000" w:themeColor="text1"/>
          <w:spacing w:val="1"/>
        </w:rPr>
        <w:t xml:space="preserve"> </w:t>
      </w:r>
      <w:r w:rsidRPr="00B26B5E">
        <w:rPr>
          <w:color w:val="000000" w:themeColor="text1"/>
        </w:rPr>
        <w:t>Ребенок</w:t>
      </w:r>
      <w:r w:rsidRPr="00B26B5E">
        <w:rPr>
          <w:color w:val="000000" w:themeColor="text1"/>
          <w:spacing w:val="1"/>
        </w:rPr>
        <w:t xml:space="preserve"> </w:t>
      </w:r>
      <w:r w:rsidRPr="00B26B5E">
        <w:rPr>
          <w:color w:val="000000" w:themeColor="text1"/>
        </w:rPr>
        <w:t>семи</w:t>
      </w:r>
      <w:r w:rsidRPr="00B26B5E">
        <w:rPr>
          <w:color w:val="000000" w:themeColor="text1"/>
          <w:spacing w:val="1"/>
        </w:rPr>
        <w:t xml:space="preserve"> </w:t>
      </w:r>
      <w:r w:rsidRPr="00B26B5E">
        <w:rPr>
          <w:color w:val="000000" w:themeColor="text1"/>
        </w:rPr>
        <w:t>лет</w:t>
      </w:r>
      <w:r w:rsidRPr="00B26B5E">
        <w:rPr>
          <w:color w:val="000000" w:themeColor="text1"/>
          <w:spacing w:val="1"/>
        </w:rPr>
        <w:t xml:space="preserve"> </w:t>
      </w:r>
      <w:r w:rsidRPr="00B26B5E">
        <w:rPr>
          <w:color w:val="000000" w:themeColor="text1"/>
        </w:rPr>
        <w:t>достаточно</w:t>
      </w:r>
      <w:r w:rsidRPr="00B26B5E">
        <w:rPr>
          <w:color w:val="000000" w:themeColor="text1"/>
          <w:spacing w:val="1"/>
        </w:rPr>
        <w:t xml:space="preserve"> </w:t>
      </w:r>
      <w:r w:rsidRPr="00B26B5E">
        <w:rPr>
          <w:color w:val="000000" w:themeColor="text1"/>
        </w:rPr>
        <w:t>адекватно</w:t>
      </w:r>
      <w:r w:rsidRPr="00B26B5E">
        <w:rPr>
          <w:color w:val="000000" w:themeColor="text1"/>
          <w:spacing w:val="1"/>
        </w:rPr>
        <w:t xml:space="preserve"> </w:t>
      </w:r>
      <w:r w:rsidRPr="00B26B5E">
        <w:rPr>
          <w:color w:val="000000" w:themeColor="text1"/>
        </w:rPr>
        <w:t>оценивает результаты своей деятельности по сравнению с другими детьми, что</w:t>
      </w:r>
      <w:r w:rsidRPr="00B26B5E">
        <w:rPr>
          <w:color w:val="000000" w:themeColor="text1"/>
          <w:spacing w:val="1"/>
        </w:rPr>
        <w:t xml:space="preserve"> </w:t>
      </w:r>
      <w:r w:rsidRPr="00B26B5E">
        <w:rPr>
          <w:color w:val="000000" w:themeColor="text1"/>
        </w:rPr>
        <w:t>приводит</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становлению представлений</w:t>
      </w:r>
      <w:r w:rsidRPr="00B26B5E">
        <w:rPr>
          <w:color w:val="000000" w:themeColor="text1"/>
          <w:spacing w:val="1"/>
        </w:rPr>
        <w:t xml:space="preserve"> </w:t>
      </w:r>
      <w:r w:rsidRPr="00B26B5E">
        <w:rPr>
          <w:color w:val="000000" w:themeColor="text1"/>
        </w:rPr>
        <w:t>о</w:t>
      </w:r>
      <w:r w:rsidRPr="00B26B5E">
        <w:rPr>
          <w:color w:val="000000" w:themeColor="text1"/>
          <w:spacing w:val="1"/>
        </w:rPr>
        <w:t xml:space="preserve"> </w:t>
      </w:r>
      <w:r w:rsidRPr="00B26B5E">
        <w:rPr>
          <w:color w:val="000000" w:themeColor="text1"/>
        </w:rPr>
        <w:t>себе</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своих</w:t>
      </w:r>
      <w:r w:rsidRPr="00B26B5E">
        <w:rPr>
          <w:color w:val="000000" w:themeColor="text1"/>
          <w:spacing w:val="1"/>
        </w:rPr>
        <w:t xml:space="preserve"> </w:t>
      </w:r>
      <w:r w:rsidRPr="00B26B5E">
        <w:rPr>
          <w:color w:val="000000" w:themeColor="text1"/>
        </w:rPr>
        <w:t>возможностях.</w:t>
      </w:r>
      <w:r w:rsidRPr="00B26B5E">
        <w:rPr>
          <w:color w:val="000000" w:themeColor="text1"/>
          <w:spacing w:val="1"/>
        </w:rPr>
        <w:t xml:space="preserve"> </w:t>
      </w:r>
      <w:r w:rsidRPr="00B26B5E">
        <w:rPr>
          <w:color w:val="000000" w:themeColor="text1"/>
        </w:rPr>
        <w:t>Значительно</w:t>
      </w:r>
      <w:r w:rsidRPr="00B26B5E">
        <w:rPr>
          <w:color w:val="000000" w:themeColor="text1"/>
          <w:spacing w:val="1"/>
        </w:rPr>
        <w:t xml:space="preserve"> </w:t>
      </w:r>
      <w:r w:rsidRPr="00B26B5E">
        <w:rPr>
          <w:color w:val="000000" w:themeColor="text1"/>
        </w:rPr>
        <w:t>обогащается</w:t>
      </w:r>
      <w:r w:rsidRPr="00B26B5E">
        <w:rPr>
          <w:color w:val="000000" w:themeColor="text1"/>
          <w:spacing w:val="1"/>
        </w:rPr>
        <w:t xml:space="preserve"> </w:t>
      </w:r>
      <w:r w:rsidRPr="00B26B5E">
        <w:rPr>
          <w:color w:val="000000" w:themeColor="text1"/>
        </w:rPr>
        <w:t>индивидуальная</w:t>
      </w:r>
      <w:r w:rsidRPr="00B26B5E">
        <w:rPr>
          <w:color w:val="000000" w:themeColor="text1"/>
          <w:spacing w:val="1"/>
        </w:rPr>
        <w:t xml:space="preserve"> </w:t>
      </w:r>
      <w:r w:rsidRPr="00B26B5E">
        <w:rPr>
          <w:color w:val="000000" w:themeColor="text1"/>
        </w:rPr>
        <w:t>интерпретация</w:t>
      </w:r>
      <w:r w:rsidRPr="00B26B5E">
        <w:rPr>
          <w:color w:val="000000" w:themeColor="text1"/>
          <w:spacing w:val="1"/>
        </w:rPr>
        <w:t xml:space="preserve"> </w:t>
      </w:r>
      <w:r w:rsidRPr="00B26B5E">
        <w:rPr>
          <w:color w:val="000000" w:themeColor="text1"/>
        </w:rPr>
        <w:t>музыки.</w:t>
      </w:r>
      <w:r w:rsidRPr="00B26B5E">
        <w:rPr>
          <w:color w:val="000000" w:themeColor="text1"/>
          <w:spacing w:val="1"/>
        </w:rPr>
        <w:t xml:space="preserve"> </w:t>
      </w:r>
      <w:r w:rsidRPr="00B26B5E">
        <w:rPr>
          <w:color w:val="000000" w:themeColor="text1"/>
        </w:rPr>
        <w:t>Ребенок</w:t>
      </w:r>
      <w:r w:rsidRPr="00B26B5E">
        <w:rPr>
          <w:color w:val="000000" w:themeColor="text1"/>
          <w:spacing w:val="1"/>
        </w:rPr>
        <w:t xml:space="preserve"> </w:t>
      </w:r>
      <w:r w:rsidRPr="00B26B5E">
        <w:rPr>
          <w:color w:val="000000" w:themeColor="text1"/>
        </w:rPr>
        <w:t>определяет, к какому жанру принадлежит прослушанное произведение. Чисто и</w:t>
      </w:r>
      <w:r w:rsidRPr="00B26B5E">
        <w:rPr>
          <w:color w:val="000000" w:themeColor="text1"/>
          <w:spacing w:val="-67"/>
        </w:rPr>
        <w:t xml:space="preserve"> </w:t>
      </w:r>
      <w:r w:rsidRPr="00B26B5E">
        <w:rPr>
          <w:color w:val="000000" w:themeColor="text1"/>
        </w:rPr>
        <w:t>выразительно</w:t>
      </w:r>
      <w:r w:rsidRPr="00B26B5E">
        <w:rPr>
          <w:color w:val="000000" w:themeColor="text1"/>
          <w:spacing w:val="1"/>
        </w:rPr>
        <w:t xml:space="preserve"> </w:t>
      </w:r>
      <w:r w:rsidRPr="00B26B5E">
        <w:rPr>
          <w:color w:val="000000" w:themeColor="text1"/>
        </w:rPr>
        <w:t>поет,</w:t>
      </w:r>
      <w:r w:rsidRPr="00B26B5E">
        <w:rPr>
          <w:color w:val="000000" w:themeColor="text1"/>
          <w:spacing w:val="1"/>
        </w:rPr>
        <w:t xml:space="preserve"> </w:t>
      </w:r>
      <w:r w:rsidRPr="00B26B5E">
        <w:rPr>
          <w:color w:val="000000" w:themeColor="text1"/>
        </w:rPr>
        <w:t>правильно</w:t>
      </w:r>
      <w:r w:rsidRPr="00B26B5E">
        <w:rPr>
          <w:color w:val="000000" w:themeColor="text1"/>
          <w:spacing w:val="1"/>
        </w:rPr>
        <w:t xml:space="preserve"> </w:t>
      </w:r>
      <w:r w:rsidRPr="00B26B5E">
        <w:rPr>
          <w:color w:val="000000" w:themeColor="text1"/>
        </w:rPr>
        <w:t>передавая</w:t>
      </w:r>
      <w:r w:rsidRPr="00B26B5E">
        <w:rPr>
          <w:color w:val="000000" w:themeColor="text1"/>
          <w:spacing w:val="1"/>
        </w:rPr>
        <w:t xml:space="preserve"> </w:t>
      </w:r>
      <w:r w:rsidRPr="00B26B5E">
        <w:rPr>
          <w:color w:val="000000" w:themeColor="text1"/>
        </w:rPr>
        <w:t>мелодию</w:t>
      </w:r>
      <w:r w:rsidRPr="00B26B5E">
        <w:rPr>
          <w:color w:val="000000" w:themeColor="text1"/>
          <w:spacing w:val="1"/>
        </w:rPr>
        <w:t xml:space="preserve"> </w:t>
      </w:r>
      <w:r w:rsidRPr="00B26B5E">
        <w:rPr>
          <w:color w:val="000000" w:themeColor="text1"/>
        </w:rPr>
        <w:t>(ускоряя,</w:t>
      </w:r>
      <w:r w:rsidRPr="00B26B5E">
        <w:rPr>
          <w:color w:val="000000" w:themeColor="text1"/>
          <w:spacing w:val="1"/>
        </w:rPr>
        <w:t xml:space="preserve"> </w:t>
      </w:r>
      <w:r w:rsidRPr="00B26B5E">
        <w:rPr>
          <w:color w:val="000000" w:themeColor="text1"/>
        </w:rPr>
        <w:t>замедляя).</w:t>
      </w:r>
      <w:r w:rsidRPr="00B26B5E">
        <w:rPr>
          <w:color w:val="000000" w:themeColor="text1"/>
          <w:spacing w:val="1"/>
        </w:rPr>
        <w:t xml:space="preserve"> </w:t>
      </w:r>
      <w:r w:rsidRPr="00B26B5E">
        <w:rPr>
          <w:color w:val="000000" w:themeColor="text1"/>
        </w:rPr>
        <w:t>Дошкольник может самостоятельно придумать и показать танцевальное или</w:t>
      </w:r>
      <w:r w:rsidRPr="00B26B5E">
        <w:rPr>
          <w:color w:val="000000" w:themeColor="text1"/>
          <w:spacing w:val="1"/>
        </w:rPr>
        <w:t xml:space="preserve"> </w:t>
      </w:r>
      <w:r w:rsidRPr="00B26B5E">
        <w:rPr>
          <w:color w:val="000000" w:themeColor="text1"/>
        </w:rPr>
        <w:t>ритмическое</w:t>
      </w:r>
      <w:r w:rsidRPr="00B26B5E">
        <w:rPr>
          <w:color w:val="000000" w:themeColor="text1"/>
          <w:spacing w:val="1"/>
        </w:rPr>
        <w:t xml:space="preserve"> </w:t>
      </w:r>
      <w:r w:rsidRPr="00B26B5E">
        <w:rPr>
          <w:color w:val="000000" w:themeColor="text1"/>
        </w:rPr>
        <w:t>движение.</w:t>
      </w:r>
    </w:p>
    <w:p w14:paraId="315CB91B" w14:textId="77777777" w:rsidR="003858CB" w:rsidRPr="00B26B5E" w:rsidRDefault="003858CB" w:rsidP="00B26B5E">
      <w:pPr>
        <w:pStyle w:val="a3"/>
        <w:spacing w:before="10"/>
        <w:ind w:left="142"/>
        <w:jc w:val="both"/>
        <w:rPr>
          <w:color w:val="000000" w:themeColor="text1"/>
        </w:rPr>
      </w:pPr>
    </w:p>
    <w:p w14:paraId="4D360272" w14:textId="77777777" w:rsidR="003858CB" w:rsidRPr="00B26B5E" w:rsidRDefault="0038047A" w:rsidP="002945BA">
      <w:pPr>
        <w:pStyle w:val="1"/>
        <w:numPr>
          <w:ilvl w:val="2"/>
          <w:numId w:val="57"/>
        </w:numPr>
        <w:tabs>
          <w:tab w:val="left" w:pos="1665"/>
        </w:tabs>
        <w:ind w:left="142" w:firstLine="0"/>
        <w:jc w:val="both"/>
        <w:rPr>
          <w:color w:val="000000" w:themeColor="text1"/>
        </w:rPr>
      </w:pPr>
      <w:r w:rsidRPr="00B26B5E">
        <w:rPr>
          <w:color w:val="000000" w:themeColor="text1"/>
        </w:rPr>
        <w:t>Планируемые</w:t>
      </w:r>
      <w:r w:rsidRPr="00B26B5E">
        <w:rPr>
          <w:color w:val="000000" w:themeColor="text1"/>
          <w:spacing w:val="-8"/>
        </w:rPr>
        <w:t xml:space="preserve"> </w:t>
      </w:r>
      <w:r w:rsidRPr="00B26B5E">
        <w:rPr>
          <w:color w:val="000000" w:themeColor="text1"/>
        </w:rPr>
        <w:t>результаты</w:t>
      </w:r>
      <w:r w:rsidRPr="00B26B5E">
        <w:rPr>
          <w:color w:val="000000" w:themeColor="text1"/>
          <w:spacing w:val="-4"/>
        </w:rPr>
        <w:t xml:space="preserve"> </w:t>
      </w:r>
      <w:r w:rsidRPr="00B26B5E">
        <w:rPr>
          <w:color w:val="000000" w:themeColor="text1"/>
        </w:rPr>
        <w:t>освоения</w:t>
      </w:r>
      <w:r w:rsidRPr="00B26B5E">
        <w:rPr>
          <w:color w:val="000000" w:themeColor="text1"/>
          <w:spacing w:val="-10"/>
        </w:rPr>
        <w:t xml:space="preserve"> </w:t>
      </w:r>
      <w:r w:rsidRPr="00B26B5E">
        <w:rPr>
          <w:color w:val="000000" w:themeColor="text1"/>
        </w:rPr>
        <w:t>Программы.</w:t>
      </w:r>
    </w:p>
    <w:p w14:paraId="2C08ADC0" w14:textId="77777777" w:rsidR="003858CB" w:rsidRPr="00B26B5E" w:rsidRDefault="0038047A" w:rsidP="00B26B5E">
      <w:pPr>
        <w:pStyle w:val="a3"/>
        <w:spacing w:before="154"/>
        <w:ind w:left="142" w:right="411"/>
        <w:jc w:val="both"/>
        <w:rPr>
          <w:color w:val="000000" w:themeColor="text1"/>
        </w:rPr>
      </w:pPr>
      <w:r w:rsidRPr="00B26B5E">
        <w:rPr>
          <w:b/>
          <w:color w:val="000000" w:themeColor="text1"/>
        </w:rPr>
        <w:t xml:space="preserve">Целевые ориентиры </w:t>
      </w:r>
      <w:r w:rsidRPr="00B26B5E">
        <w:rPr>
          <w:color w:val="000000" w:themeColor="text1"/>
        </w:rPr>
        <w:t>уровня дошкольного образования, сформулированные в</w:t>
      </w:r>
      <w:r w:rsidRPr="00B26B5E">
        <w:rPr>
          <w:color w:val="000000" w:themeColor="text1"/>
          <w:spacing w:val="1"/>
        </w:rPr>
        <w:t xml:space="preserve"> </w:t>
      </w:r>
      <w:r w:rsidRPr="00B26B5E">
        <w:rPr>
          <w:color w:val="000000" w:themeColor="text1"/>
        </w:rPr>
        <w:t>ФГОС</w:t>
      </w:r>
      <w:r w:rsidRPr="00B26B5E">
        <w:rPr>
          <w:color w:val="000000" w:themeColor="text1"/>
          <w:spacing w:val="2"/>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образования</w:t>
      </w:r>
    </w:p>
    <w:p w14:paraId="63FE6C86" w14:textId="77777777" w:rsidR="003858CB" w:rsidRPr="00B26B5E" w:rsidRDefault="0038047A" w:rsidP="00B26B5E">
      <w:pPr>
        <w:pStyle w:val="a3"/>
        <w:ind w:left="142" w:right="408"/>
        <w:jc w:val="both"/>
        <w:rPr>
          <w:color w:val="000000" w:themeColor="text1"/>
        </w:rPr>
      </w:pPr>
      <w:r w:rsidRPr="00B26B5E">
        <w:rPr>
          <w:color w:val="000000" w:themeColor="text1"/>
        </w:rPr>
        <w:t>Результаты</w:t>
      </w:r>
      <w:r w:rsidRPr="00B26B5E">
        <w:rPr>
          <w:color w:val="000000" w:themeColor="text1"/>
          <w:spacing w:val="1"/>
        </w:rPr>
        <w:t xml:space="preserve"> </w:t>
      </w:r>
      <w:r w:rsidRPr="00B26B5E">
        <w:rPr>
          <w:color w:val="000000" w:themeColor="text1"/>
        </w:rPr>
        <w:t>освоения</w:t>
      </w:r>
      <w:r w:rsidRPr="00B26B5E">
        <w:rPr>
          <w:color w:val="000000" w:themeColor="text1"/>
          <w:spacing w:val="1"/>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представлены</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виде</w:t>
      </w:r>
      <w:r w:rsidRPr="00B26B5E">
        <w:rPr>
          <w:color w:val="000000" w:themeColor="text1"/>
          <w:spacing w:val="1"/>
        </w:rPr>
        <w:t xml:space="preserve"> </w:t>
      </w:r>
      <w:r w:rsidRPr="00B26B5E">
        <w:rPr>
          <w:color w:val="000000" w:themeColor="text1"/>
        </w:rPr>
        <w:t>целевых</w:t>
      </w:r>
      <w:r w:rsidRPr="00B26B5E">
        <w:rPr>
          <w:color w:val="000000" w:themeColor="text1"/>
          <w:spacing w:val="1"/>
        </w:rPr>
        <w:t xml:space="preserve"> </w:t>
      </w:r>
      <w:r w:rsidRPr="00B26B5E">
        <w:rPr>
          <w:color w:val="000000" w:themeColor="text1"/>
        </w:rPr>
        <w:t>ориентиров</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образования,</w:t>
      </w:r>
      <w:r w:rsidRPr="00B26B5E">
        <w:rPr>
          <w:color w:val="000000" w:themeColor="text1"/>
          <w:spacing w:val="1"/>
        </w:rPr>
        <w:t xml:space="preserve"> </w:t>
      </w:r>
      <w:r w:rsidRPr="00B26B5E">
        <w:rPr>
          <w:color w:val="000000" w:themeColor="text1"/>
        </w:rPr>
        <w:t>которые</w:t>
      </w:r>
      <w:r w:rsidRPr="00B26B5E">
        <w:rPr>
          <w:color w:val="000000" w:themeColor="text1"/>
          <w:spacing w:val="1"/>
        </w:rPr>
        <w:t xml:space="preserve"> </w:t>
      </w:r>
      <w:r w:rsidRPr="00B26B5E">
        <w:rPr>
          <w:color w:val="000000" w:themeColor="text1"/>
        </w:rPr>
        <w:t>представляют</w:t>
      </w:r>
      <w:r w:rsidRPr="00B26B5E">
        <w:rPr>
          <w:color w:val="000000" w:themeColor="text1"/>
          <w:spacing w:val="1"/>
        </w:rPr>
        <w:t xml:space="preserve"> </w:t>
      </w:r>
      <w:r w:rsidRPr="00B26B5E">
        <w:rPr>
          <w:color w:val="000000" w:themeColor="text1"/>
        </w:rPr>
        <w:t>собой</w:t>
      </w:r>
      <w:r w:rsidRPr="00B26B5E">
        <w:rPr>
          <w:color w:val="000000" w:themeColor="text1"/>
          <w:spacing w:val="1"/>
        </w:rPr>
        <w:t xml:space="preserve"> </w:t>
      </w:r>
      <w:r w:rsidRPr="00B26B5E">
        <w:rPr>
          <w:color w:val="000000" w:themeColor="text1"/>
        </w:rPr>
        <w:t>социально-</w:t>
      </w:r>
      <w:r w:rsidRPr="00B26B5E">
        <w:rPr>
          <w:color w:val="000000" w:themeColor="text1"/>
          <w:spacing w:val="-67"/>
        </w:rPr>
        <w:t xml:space="preserve"> </w:t>
      </w:r>
      <w:r w:rsidRPr="00B26B5E">
        <w:rPr>
          <w:color w:val="000000" w:themeColor="text1"/>
        </w:rPr>
        <w:t>нормативные возрастные характеристики возможных достижений ребенка на</w:t>
      </w:r>
      <w:r w:rsidRPr="00B26B5E">
        <w:rPr>
          <w:color w:val="000000" w:themeColor="text1"/>
          <w:spacing w:val="1"/>
        </w:rPr>
        <w:t xml:space="preserve"> </w:t>
      </w:r>
      <w:r w:rsidRPr="00B26B5E">
        <w:rPr>
          <w:color w:val="000000" w:themeColor="text1"/>
        </w:rPr>
        <w:t>этапе завершения уровня дошкольного образования. Специфика дошкольного</w:t>
      </w:r>
      <w:r w:rsidRPr="00B26B5E">
        <w:rPr>
          <w:color w:val="000000" w:themeColor="text1"/>
          <w:spacing w:val="1"/>
        </w:rPr>
        <w:t xml:space="preserve"> </w:t>
      </w:r>
      <w:r w:rsidRPr="00B26B5E">
        <w:rPr>
          <w:color w:val="000000" w:themeColor="text1"/>
        </w:rPr>
        <w:t>детства (гибкость, пластичность развития ребенка, высокий разброс вариантов</w:t>
      </w:r>
      <w:r w:rsidRPr="00B26B5E">
        <w:rPr>
          <w:color w:val="000000" w:themeColor="text1"/>
          <w:spacing w:val="1"/>
        </w:rPr>
        <w:t xml:space="preserve"> </w:t>
      </w:r>
      <w:r w:rsidRPr="00B26B5E">
        <w:rPr>
          <w:color w:val="000000" w:themeColor="text1"/>
        </w:rPr>
        <w:t>его развития, его непосредственность и непроизвольность), а также системные</w:t>
      </w:r>
      <w:r w:rsidRPr="00B26B5E">
        <w:rPr>
          <w:color w:val="000000" w:themeColor="text1"/>
          <w:spacing w:val="1"/>
        </w:rPr>
        <w:t xml:space="preserve"> </w:t>
      </w:r>
      <w:r w:rsidRPr="00B26B5E">
        <w:rPr>
          <w:color w:val="000000" w:themeColor="text1"/>
        </w:rPr>
        <w:t>особенности дошкольного образования (необязательность уровня дошкольного</w:t>
      </w:r>
      <w:r w:rsidRPr="00B26B5E">
        <w:rPr>
          <w:color w:val="000000" w:themeColor="text1"/>
          <w:spacing w:val="1"/>
        </w:rPr>
        <w:t xml:space="preserve"> </w:t>
      </w:r>
      <w:r w:rsidRPr="00B26B5E">
        <w:rPr>
          <w:color w:val="000000" w:themeColor="text1"/>
        </w:rPr>
        <w:t>образования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Российской</w:t>
      </w:r>
      <w:r w:rsidRPr="00B26B5E">
        <w:rPr>
          <w:color w:val="000000" w:themeColor="text1"/>
          <w:spacing w:val="1"/>
        </w:rPr>
        <w:t xml:space="preserve"> </w:t>
      </w:r>
      <w:r w:rsidRPr="00B26B5E">
        <w:rPr>
          <w:color w:val="000000" w:themeColor="text1"/>
        </w:rPr>
        <w:t>Федерации,</w:t>
      </w:r>
      <w:r w:rsidRPr="00B26B5E">
        <w:rPr>
          <w:color w:val="000000" w:themeColor="text1"/>
          <w:spacing w:val="1"/>
        </w:rPr>
        <w:t xml:space="preserve"> </w:t>
      </w:r>
      <w:r w:rsidRPr="00B26B5E">
        <w:rPr>
          <w:color w:val="000000" w:themeColor="text1"/>
        </w:rPr>
        <w:t>отсутствие</w:t>
      </w:r>
      <w:r w:rsidRPr="00B26B5E">
        <w:rPr>
          <w:color w:val="000000" w:themeColor="text1"/>
          <w:spacing w:val="1"/>
        </w:rPr>
        <w:t xml:space="preserve"> </w:t>
      </w:r>
      <w:r w:rsidRPr="00B26B5E">
        <w:rPr>
          <w:color w:val="000000" w:themeColor="text1"/>
        </w:rPr>
        <w:t>возможности</w:t>
      </w:r>
      <w:r w:rsidRPr="00B26B5E">
        <w:rPr>
          <w:color w:val="000000" w:themeColor="text1"/>
          <w:spacing w:val="1"/>
        </w:rPr>
        <w:t xml:space="preserve"> </w:t>
      </w:r>
      <w:r w:rsidRPr="00B26B5E">
        <w:rPr>
          <w:color w:val="000000" w:themeColor="text1"/>
        </w:rPr>
        <w:t>вменения</w:t>
      </w:r>
      <w:r w:rsidRPr="00B26B5E">
        <w:rPr>
          <w:color w:val="000000" w:themeColor="text1"/>
          <w:spacing w:val="1"/>
        </w:rPr>
        <w:t xml:space="preserve"> </w:t>
      </w:r>
      <w:r w:rsidRPr="00B26B5E">
        <w:rPr>
          <w:color w:val="000000" w:themeColor="text1"/>
        </w:rPr>
        <w:t>ребенку</w:t>
      </w:r>
      <w:r w:rsidRPr="00B26B5E">
        <w:rPr>
          <w:color w:val="000000" w:themeColor="text1"/>
          <w:spacing w:val="1"/>
        </w:rPr>
        <w:t xml:space="preserve"> </w:t>
      </w:r>
      <w:r w:rsidRPr="00B26B5E">
        <w:rPr>
          <w:color w:val="000000" w:themeColor="text1"/>
        </w:rPr>
        <w:t>какой-либо</w:t>
      </w:r>
      <w:r w:rsidRPr="00B26B5E">
        <w:rPr>
          <w:color w:val="000000" w:themeColor="text1"/>
          <w:spacing w:val="1"/>
        </w:rPr>
        <w:t xml:space="preserve"> </w:t>
      </w:r>
      <w:r w:rsidRPr="00B26B5E">
        <w:rPr>
          <w:color w:val="000000" w:themeColor="text1"/>
        </w:rPr>
        <w:t>ответственности</w:t>
      </w:r>
      <w:r w:rsidRPr="00B26B5E">
        <w:rPr>
          <w:color w:val="000000" w:themeColor="text1"/>
          <w:spacing w:val="1"/>
        </w:rPr>
        <w:t xml:space="preserve"> </w:t>
      </w:r>
      <w:r w:rsidRPr="00B26B5E">
        <w:rPr>
          <w:color w:val="000000" w:themeColor="text1"/>
        </w:rPr>
        <w:t>за</w:t>
      </w:r>
      <w:r w:rsidRPr="00B26B5E">
        <w:rPr>
          <w:color w:val="000000" w:themeColor="text1"/>
          <w:spacing w:val="1"/>
        </w:rPr>
        <w:t xml:space="preserve"> </w:t>
      </w:r>
      <w:r w:rsidRPr="00B26B5E">
        <w:rPr>
          <w:color w:val="000000" w:themeColor="text1"/>
        </w:rPr>
        <w:t>результат)</w:t>
      </w:r>
      <w:r w:rsidRPr="00B26B5E">
        <w:rPr>
          <w:color w:val="000000" w:themeColor="text1"/>
          <w:spacing w:val="1"/>
        </w:rPr>
        <w:t xml:space="preserve"> </w:t>
      </w:r>
      <w:r w:rsidRPr="00B26B5E">
        <w:rPr>
          <w:color w:val="000000" w:themeColor="text1"/>
        </w:rPr>
        <w:t>делают</w:t>
      </w:r>
      <w:r w:rsidRPr="00B26B5E">
        <w:rPr>
          <w:color w:val="000000" w:themeColor="text1"/>
          <w:spacing w:val="1"/>
        </w:rPr>
        <w:t xml:space="preserve"> </w:t>
      </w:r>
      <w:r w:rsidRPr="00B26B5E">
        <w:rPr>
          <w:color w:val="000000" w:themeColor="text1"/>
        </w:rPr>
        <w:t>неправомерными</w:t>
      </w:r>
      <w:r w:rsidRPr="00B26B5E">
        <w:rPr>
          <w:color w:val="000000" w:themeColor="text1"/>
          <w:spacing w:val="1"/>
        </w:rPr>
        <w:t xml:space="preserve"> </w:t>
      </w:r>
      <w:r w:rsidRPr="00B26B5E">
        <w:rPr>
          <w:color w:val="000000" w:themeColor="text1"/>
        </w:rPr>
        <w:t>требования</w:t>
      </w:r>
      <w:r w:rsidRPr="00B26B5E">
        <w:rPr>
          <w:color w:val="000000" w:themeColor="text1"/>
          <w:spacing w:val="1"/>
        </w:rPr>
        <w:t xml:space="preserve"> </w:t>
      </w:r>
      <w:r w:rsidRPr="00B26B5E">
        <w:rPr>
          <w:color w:val="000000" w:themeColor="text1"/>
        </w:rPr>
        <w:t>от</w:t>
      </w:r>
      <w:r w:rsidRPr="00B26B5E">
        <w:rPr>
          <w:color w:val="000000" w:themeColor="text1"/>
          <w:spacing w:val="1"/>
        </w:rPr>
        <w:t xml:space="preserve"> </w:t>
      </w:r>
      <w:r w:rsidRPr="00B26B5E">
        <w:rPr>
          <w:color w:val="000000" w:themeColor="text1"/>
        </w:rPr>
        <w:t>ребенка</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возраста</w:t>
      </w:r>
      <w:r w:rsidRPr="00B26B5E">
        <w:rPr>
          <w:color w:val="000000" w:themeColor="text1"/>
          <w:spacing w:val="1"/>
        </w:rPr>
        <w:t xml:space="preserve"> </w:t>
      </w:r>
      <w:r w:rsidRPr="00B26B5E">
        <w:rPr>
          <w:color w:val="000000" w:themeColor="text1"/>
        </w:rPr>
        <w:t>конкретных</w:t>
      </w:r>
      <w:r w:rsidRPr="00B26B5E">
        <w:rPr>
          <w:color w:val="000000" w:themeColor="text1"/>
          <w:spacing w:val="1"/>
        </w:rPr>
        <w:t xml:space="preserve"> </w:t>
      </w:r>
      <w:r w:rsidRPr="00B26B5E">
        <w:rPr>
          <w:color w:val="000000" w:themeColor="text1"/>
        </w:rPr>
        <w:t>образовательных</w:t>
      </w:r>
      <w:r w:rsidRPr="00B26B5E">
        <w:rPr>
          <w:color w:val="000000" w:themeColor="text1"/>
          <w:spacing w:val="1"/>
        </w:rPr>
        <w:t xml:space="preserve"> </w:t>
      </w:r>
      <w:r w:rsidRPr="00B26B5E">
        <w:rPr>
          <w:color w:val="000000" w:themeColor="text1"/>
        </w:rPr>
        <w:t>достижений</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обусловливают</w:t>
      </w:r>
      <w:r w:rsidRPr="00B26B5E">
        <w:rPr>
          <w:color w:val="000000" w:themeColor="text1"/>
          <w:spacing w:val="1"/>
        </w:rPr>
        <w:t xml:space="preserve"> </w:t>
      </w:r>
      <w:r w:rsidRPr="00B26B5E">
        <w:rPr>
          <w:color w:val="000000" w:themeColor="text1"/>
        </w:rPr>
        <w:t>необходимость</w:t>
      </w:r>
      <w:r w:rsidRPr="00B26B5E">
        <w:rPr>
          <w:color w:val="000000" w:themeColor="text1"/>
          <w:spacing w:val="1"/>
        </w:rPr>
        <w:t xml:space="preserve"> </w:t>
      </w:r>
      <w:r w:rsidRPr="00B26B5E">
        <w:rPr>
          <w:color w:val="000000" w:themeColor="text1"/>
        </w:rPr>
        <w:t>определения</w:t>
      </w:r>
      <w:r w:rsidRPr="00B26B5E">
        <w:rPr>
          <w:color w:val="000000" w:themeColor="text1"/>
          <w:spacing w:val="71"/>
        </w:rPr>
        <w:t xml:space="preserve"> </w:t>
      </w:r>
      <w:r w:rsidRPr="00B26B5E">
        <w:rPr>
          <w:color w:val="000000" w:themeColor="text1"/>
        </w:rPr>
        <w:t>результатов</w:t>
      </w:r>
      <w:r w:rsidRPr="00B26B5E">
        <w:rPr>
          <w:color w:val="000000" w:themeColor="text1"/>
          <w:spacing w:val="-67"/>
        </w:rPr>
        <w:t xml:space="preserve"> </w:t>
      </w:r>
      <w:r w:rsidRPr="00B26B5E">
        <w:rPr>
          <w:color w:val="000000" w:themeColor="text1"/>
        </w:rPr>
        <w:t>освоения</w:t>
      </w:r>
      <w:r w:rsidRPr="00B26B5E">
        <w:rPr>
          <w:color w:val="000000" w:themeColor="text1"/>
          <w:spacing w:val="6"/>
        </w:rPr>
        <w:t xml:space="preserve"> </w:t>
      </w:r>
      <w:r w:rsidRPr="00B26B5E">
        <w:rPr>
          <w:color w:val="000000" w:themeColor="text1"/>
        </w:rPr>
        <w:t>Программы в</w:t>
      </w:r>
      <w:r w:rsidRPr="00B26B5E">
        <w:rPr>
          <w:color w:val="000000" w:themeColor="text1"/>
          <w:spacing w:val="-1"/>
        </w:rPr>
        <w:t xml:space="preserve"> </w:t>
      </w:r>
      <w:r w:rsidRPr="00B26B5E">
        <w:rPr>
          <w:color w:val="000000" w:themeColor="text1"/>
        </w:rPr>
        <w:t>виде</w:t>
      </w:r>
      <w:r w:rsidRPr="00B26B5E">
        <w:rPr>
          <w:color w:val="000000" w:themeColor="text1"/>
          <w:spacing w:val="2"/>
        </w:rPr>
        <w:t xml:space="preserve"> </w:t>
      </w:r>
      <w:r w:rsidRPr="00B26B5E">
        <w:rPr>
          <w:color w:val="000000" w:themeColor="text1"/>
        </w:rPr>
        <w:t>целевых</w:t>
      </w:r>
      <w:r w:rsidRPr="00B26B5E">
        <w:rPr>
          <w:color w:val="000000" w:themeColor="text1"/>
          <w:spacing w:val="-4"/>
        </w:rPr>
        <w:t xml:space="preserve"> </w:t>
      </w:r>
      <w:r w:rsidRPr="00B26B5E">
        <w:rPr>
          <w:color w:val="000000" w:themeColor="text1"/>
        </w:rPr>
        <w:t>ориентиров.</w:t>
      </w:r>
    </w:p>
    <w:p w14:paraId="32963F5A" w14:textId="77777777" w:rsidR="003858CB" w:rsidRPr="00B26B5E" w:rsidRDefault="0038047A" w:rsidP="00B26B5E">
      <w:pPr>
        <w:pStyle w:val="a3"/>
        <w:spacing w:before="1"/>
        <w:ind w:left="142" w:right="403"/>
        <w:jc w:val="both"/>
        <w:rPr>
          <w:color w:val="000000" w:themeColor="text1"/>
        </w:rPr>
      </w:pPr>
      <w:r w:rsidRPr="00B26B5E">
        <w:rPr>
          <w:color w:val="000000" w:themeColor="text1"/>
        </w:rPr>
        <w:t>Целевые ориентиры дошкольного образования представляют собой социально-</w:t>
      </w:r>
      <w:r w:rsidRPr="00B26B5E">
        <w:rPr>
          <w:color w:val="000000" w:themeColor="text1"/>
          <w:spacing w:val="1"/>
        </w:rPr>
        <w:t xml:space="preserve"> </w:t>
      </w:r>
      <w:r w:rsidRPr="00B26B5E">
        <w:rPr>
          <w:color w:val="000000" w:themeColor="text1"/>
        </w:rPr>
        <w:t>нормативные возрастные характеристики возможных достижений ребенка на</w:t>
      </w:r>
      <w:r w:rsidRPr="00B26B5E">
        <w:rPr>
          <w:color w:val="000000" w:themeColor="text1"/>
          <w:spacing w:val="1"/>
        </w:rPr>
        <w:t xml:space="preserve"> </w:t>
      </w:r>
      <w:r w:rsidRPr="00B26B5E">
        <w:rPr>
          <w:color w:val="000000" w:themeColor="text1"/>
        </w:rPr>
        <w:t>этапе</w:t>
      </w:r>
      <w:r w:rsidRPr="00B26B5E">
        <w:rPr>
          <w:color w:val="000000" w:themeColor="text1"/>
          <w:spacing w:val="1"/>
        </w:rPr>
        <w:t xml:space="preserve"> </w:t>
      </w:r>
      <w:r w:rsidRPr="00B26B5E">
        <w:rPr>
          <w:color w:val="000000" w:themeColor="text1"/>
        </w:rPr>
        <w:t>завершения</w:t>
      </w:r>
      <w:r w:rsidRPr="00B26B5E">
        <w:rPr>
          <w:color w:val="000000" w:themeColor="text1"/>
          <w:spacing w:val="1"/>
        </w:rPr>
        <w:t xml:space="preserve"> </w:t>
      </w:r>
      <w:r w:rsidRPr="00B26B5E">
        <w:rPr>
          <w:color w:val="000000" w:themeColor="text1"/>
        </w:rPr>
        <w:t>уровня</w:t>
      </w:r>
      <w:r w:rsidRPr="00B26B5E">
        <w:rPr>
          <w:color w:val="000000" w:themeColor="text1"/>
          <w:spacing w:val="1"/>
        </w:rPr>
        <w:t xml:space="preserve"> </w:t>
      </w:r>
      <w:r w:rsidRPr="00B26B5E">
        <w:rPr>
          <w:color w:val="000000" w:themeColor="text1"/>
        </w:rPr>
        <w:t>дошкольного образования.</w:t>
      </w:r>
    </w:p>
    <w:p w14:paraId="49091E09" w14:textId="77777777" w:rsidR="003858CB" w:rsidRPr="00B26B5E" w:rsidRDefault="0038047A" w:rsidP="00B26B5E">
      <w:pPr>
        <w:pStyle w:val="a3"/>
        <w:spacing w:before="4"/>
        <w:ind w:left="142" w:right="409"/>
        <w:jc w:val="both"/>
        <w:rPr>
          <w:color w:val="000000" w:themeColor="text1"/>
          <w:highlight w:val="green"/>
        </w:rPr>
        <w:sectPr w:rsidR="003858CB" w:rsidRPr="00B26B5E">
          <w:pgSz w:w="11910" w:h="16840"/>
          <w:pgMar w:top="1040" w:right="160" w:bottom="1180" w:left="740" w:header="0" w:footer="918" w:gutter="0"/>
          <w:cols w:space="720"/>
        </w:sectPr>
      </w:pPr>
      <w:r w:rsidRPr="00B26B5E">
        <w:rPr>
          <w:color w:val="000000" w:themeColor="text1"/>
        </w:rPr>
        <w:t>Специфика</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детства</w:t>
      </w:r>
      <w:r w:rsidRPr="00B26B5E">
        <w:rPr>
          <w:color w:val="000000" w:themeColor="text1"/>
          <w:spacing w:val="1"/>
        </w:rPr>
        <w:t xml:space="preserve"> </w:t>
      </w:r>
      <w:r w:rsidRPr="00B26B5E">
        <w:rPr>
          <w:color w:val="000000" w:themeColor="text1"/>
        </w:rPr>
        <w:t>(гибкость,</w:t>
      </w:r>
      <w:r w:rsidRPr="00B26B5E">
        <w:rPr>
          <w:color w:val="000000" w:themeColor="text1"/>
          <w:spacing w:val="1"/>
        </w:rPr>
        <w:t xml:space="preserve"> </w:t>
      </w:r>
      <w:r w:rsidRPr="00B26B5E">
        <w:rPr>
          <w:color w:val="000000" w:themeColor="text1"/>
        </w:rPr>
        <w:t>пластичность</w:t>
      </w:r>
      <w:r w:rsidRPr="00B26B5E">
        <w:rPr>
          <w:color w:val="000000" w:themeColor="text1"/>
          <w:spacing w:val="1"/>
        </w:rPr>
        <w:t xml:space="preserve"> </w:t>
      </w:r>
      <w:r w:rsidRPr="00B26B5E">
        <w:rPr>
          <w:color w:val="000000" w:themeColor="text1"/>
        </w:rPr>
        <w:t>развития</w:t>
      </w:r>
      <w:r w:rsidRPr="00B26B5E">
        <w:rPr>
          <w:color w:val="000000" w:themeColor="text1"/>
          <w:spacing w:val="1"/>
        </w:rPr>
        <w:t xml:space="preserve"> </w:t>
      </w:r>
      <w:r w:rsidRPr="00B26B5E">
        <w:rPr>
          <w:color w:val="000000" w:themeColor="text1"/>
        </w:rPr>
        <w:t>ребенка,</w:t>
      </w:r>
      <w:r w:rsidRPr="00B26B5E">
        <w:rPr>
          <w:color w:val="000000" w:themeColor="text1"/>
          <w:spacing w:val="-67"/>
        </w:rPr>
        <w:t xml:space="preserve"> </w:t>
      </w:r>
      <w:r w:rsidRPr="00B26B5E">
        <w:rPr>
          <w:color w:val="000000" w:themeColor="text1"/>
        </w:rPr>
        <w:t>высокий</w:t>
      </w:r>
      <w:r w:rsidRPr="00B26B5E">
        <w:rPr>
          <w:color w:val="000000" w:themeColor="text1"/>
          <w:spacing w:val="1"/>
        </w:rPr>
        <w:t xml:space="preserve"> </w:t>
      </w:r>
      <w:r w:rsidRPr="00B26B5E">
        <w:rPr>
          <w:color w:val="000000" w:themeColor="text1"/>
        </w:rPr>
        <w:t>разброс</w:t>
      </w:r>
      <w:r w:rsidRPr="00B26B5E">
        <w:rPr>
          <w:color w:val="000000" w:themeColor="text1"/>
          <w:spacing w:val="1"/>
        </w:rPr>
        <w:t xml:space="preserve"> </w:t>
      </w:r>
      <w:r w:rsidRPr="00B26B5E">
        <w:rPr>
          <w:color w:val="000000" w:themeColor="text1"/>
        </w:rPr>
        <w:t>вариантов</w:t>
      </w:r>
      <w:r w:rsidRPr="00B26B5E">
        <w:rPr>
          <w:color w:val="000000" w:themeColor="text1"/>
          <w:spacing w:val="1"/>
        </w:rPr>
        <w:t xml:space="preserve"> </w:t>
      </w:r>
      <w:r w:rsidRPr="00B26B5E">
        <w:rPr>
          <w:color w:val="000000" w:themeColor="text1"/>
        </w:rPr>
        <w:t>его</w:t>
      </w:r>
      <w:r w:rsidRPr="00B26B5E">
        <w:rPr>
          <w:color w:val="000000" w:themeColor="text1"/>
          <w:spacing w:val="1"/>
        </w:rPr>
        <w:t xml:space="preserve"> </w:t>
      </w:r>
      <w:r w:rsidRPr="00B26B5E">
        <w:rPr>
          <w:color w:val="000000" w:themeColor="text1"/>
        </w:rPr>
        <w:t>развития,</w:t>
      </w:r>
      <w:r w:rsidRPr="00B26B5E">
        <w:rPr>
          <w:color w:val="000000" w:themeColor="text1"/>
          <w:spacing w:val="1"/>
        </w:rPr>
        <w:t xml:space="preserve"> </w:t>
      </w:r>
      <w:r w:rsidRPr="00B26B5E">
        <w:rPr>
          <w:color w:val="000000" w:themeColor="text1"/>
        </w:rPr>
        <w:t>его</w:t>
      </w:r>
      <w:r w:rsidRPr="00B26B5E">
        <w:rPr>
          <w:color w:val="000000" w:themeColor="text1"/>
          <w:spacing w:val="1"/>
        </w:rPr>
        <w:t xml:space="preserve"> </w:t>
      </w:r>
      <w:r w:rsidRPr="00B26B5E">
        <w:rPr>
          <w:color w:val="000000" w:themeColor="text1"/>
        </w:rPr>
        <w:t>непосредственность</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непроизвольность), а также системные особенности дошкольного образования</w:t>
      </w:r>
      <w:r w:rsidRPr="00B26B5E">
        <w:rPr>
          <w:color w:val="000000" w:themeColor="text1"/>
          <w:spacing w:val="1"/>
        </w:rPr>
        <w:t xml:space="preserve"> </w:t>
      </w:r>
      <w:r w:rsidRPr="00B26B5E">
        <w:rPr>
          <w:color w:val="000000" w:themeColor="text1"/>
        </w:rPr>
        <w:t>(необязательность уровня дошкольного образования в Российской Федерации,</w:t>
      </w:r>
      <w:r w:rsidRPr="00B26B5E">
        <w:rPr>
          <w:color w:val="000000" w:themeColor="text1"/>
          <w:spacing w:val="1"/>
        </w:rPr>
        <w:t xml:space="preserve"> </w:t>
      </w:r>
      <w:r w:rsidRPr="00B26B5E">
        <w:rPr>
          <w:color w:val="000000" w:themeColor="text1"/>
        </w:rPr>
        <w:t>отсутствие</w:t>
      </w:r>
      <w:r w:rsidRPr="00B26B5E">
        <w:rPr>
          <w:color w:val="000000" w:themeColor="text1"/>
          <w:spacing w:val="1"/>
        </w:rPr>
        <w:t xml:space="preserve"> </w:t>
      </w:r>
      <w:r w:rsidRPr="00B26B5E">
        <w:rPr>
          <w:color w:val="000000" w:themeColor="text1"/>
        </w:rPr>
        <w:t>возможности</w:t>
      </w:r>
      <w:r w:rsidRPr="00B26B5E">
        <w:rPr>
          <w:color w:val="000000" w:themeColor="text1"/>
          <w:spacing w:val="1"/>
        </w:rPr>
        <w:t xml:space="preserve"> </w:t>
      </w:r>
      <w:r w:rsidRPr="00B26B5E">
        <w:rPr>
          <w:color w:val="000000" w:themeColor="text1"/>
        </w:rPr>
        <w:t>вменения</w:t>
      </w:r>
      <w:r w:rsidRPr="00B26B5E">
        <w:rPr>
          <w:color w:val="000000" w:themeColor="text1"/>
          <w:spacing w:val="1"/>
        </w:rPr>
        <w:t xml:space="preserve"> </w:t>
      </w:r>
      <w:r w:rsidRPr="00B26B5E">
        <w:rPr>
          <w:color w:val="000000" w:themeColor="text1"/>
        </w:rPr>
        <w:t>ребенку</w:t>
      </w:r>
      <w:r w:rsidRPr="00B26B5E">
        <w:rPr>
          <w:color w:val="000000" w:themeColor="text1"/>
          <w:spacing w:val="1"/>
        </w:rPr>
        <w:t xml:space="preserve"> </w:t>
      </w:r>
      <w:r w:rsidRPr="00B26B5E">
        <w:rPr>
          <w:color w:val="000000" w:themeColor="text1"/>
        </w:rPr>
        <w:t>какой-либо</w:t>
      </w:r>
      <w:r w:rsidRPr="00B26B5E">
        <w:rPr>
          <w:color w:val="000000" w:themeColor="text1"/>
          <w:spacing w:val="1"/>
        </w:rPr>
        <w:t xml:space="preserve"> </w:t>
      </w:r>
      <w:r w:rsidRPr="00B26B5E">
        <w:rPr>
          <w:color w:val="000000" w:themeColor="text1"/>
        </w:rPr>
        <w:t>ответственности</w:t>
      </w:r>
      <w:r w:rsidRPr="00B26B5E">
        <w:rPr>
          <w:color w:val="000000" w:themeColor="text1"/>
          <w:spacing w:val="1"/>
        </w:rPr>
        <w:t xml:space="preserve"> </w:t>
      </w:r>
      <w:r w:rsidRPr="00B26B5E">
        <w:rPr>
          <w:color w:val="000000" w:themeColor="text1"/>
        </w:rPr>
        <w:t>за</w:t>
      </w:r>
      <w:r w:rsidRPr="00B26B5E">
        <w:rPr>
          <w:color w:val="000000" w:themeColor="text1"/>
          <w:spacing w:val="1"/>
        </w:rPr>
        <w:t xml:space="preserve"> </w:t>
      </w:r>
      <w:r w:rsidRPr="00B26B5E">
        <w:rPr>
          <w:color w:val="000000" w:themeColor="text1"/>
        </w:rPr>
        <w:t>результат)</w:t>
      </w:r>
      <w:r w:rsidRPr="00B26B5E">
        <w:rPr>
          <w:color w:val="000000" w:themeColor="text1"/>
          <w:spacing w:val="1"/>
        </w:rPr>
        <w:t xml:space="preserve"> </w:t>
      </w:r>
      <w:r w:rsidRPr="00B26B5E">
        <w:rPr>
          <w:color w:val="000000" w:themeColor="text1"/>
        </w:rPr>
        <w:t>делают</w:t>
      </w:r>
      <w:r w:rsidRPr="00B26B5E">
        <w:rPr>
          <w:color w:val="000000" w:themeColor="text1"/>
          <w:spacing w:val="1"/>
        </w:rPr>
        <w:t xml:space="preserve"> </w:t>
      </w:r>
      <w:r w:rsidRPr="00B26B5E">
        <w:rPr>
          <w:color w:val="000000" w:themeColor="text1"/>
        </w:rPr>
        <w:t>неправомерными</w:t>
      </w:r>
      <w:r w:rsidRPr="00B26B5E">
        <w:rPr>
          <w:color w:val="000000" w:themeColor="text1"/>
          <w:spacing w:val="1"/>
        </w:rPr>
        <w:t xml:space="preserve"> </w:t>
      </w:r>
      <w:r w:rsidRPr="00B26B5E">
        <w:rPr>
          <w:color w:val="000000" w:themeColor="text1"/>
        </w:rPr>
        <w:t>требования</w:t>
      </w:r>
      <w:r w:rsidRPr="00B26B5E">
        <w:rPr>
          <w:color w:val="000000" w:themeColor="text1"/>
          <w:spacing w:val="1"/>
        </w:rPr>
        <w:t xml:space="preserve"> </w:t>
      </w:r>
      <w:r w:rsidRPr="00B26B5E">
        <w:rPr>
          <w:color w:val="000000" w:themeColor="text1"/>
        </w:rPr>
        <w:t>от</w:t>
      </w:r>
      <w:r w:rsidRPr="00B26B5E">
        <w:rPr>
          <w:color w:val="000000" w:themeColor="text1"/>
          <w:spacing w:val="1"/>
        </w:rPr>
        <w:t xml:space="preserve"> </w:t>
      </w:r>
      <w:r w:rsidRPr="00B26B5E">
        <w:rPr>
          <w:color w:val="000000" w:themeColor="text1"/>
        </w:rPr>
        <w:t>ребенка</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67"/>
        </w:rPr>
        <w:t xml:space="preserve"> </w:t>
      </w:r>
      <w:r w:rsidRPr="00B26B5E">
        <w:rPr>
          <w:color w:val="000000" w:themeColor="text1"/>
        </w:rPr>
        <w:t>возраста</w:t>
      </w:r>
      <w:r w:rsidRPr="00B26B5E">
        <w:rPr>
          <w:color w:val="000000" w:themeColor="text1"/>
          <w:spacing w:val="1"/>
        </w:rPr>
        <w:t xml:space="preserve"> </w:t>
      </w:r>
      <w:r w:rsidRPr="00B26B5E">
        <w:rPr>
          <w:color w:val="000000" w:themeColor="text1"/>
        </w:rPr>
        <w:t>конкретных</w:t>
      </w:r>
      <w:r w:rsidRPr="00B26B5E">
        <w:rPr>
          <w:color w:val="000000" w:themeColor="text1"/>
          <w:spacing w:val="1"/>
        </w:rPr>
        <w:t xml:space="preserve"> </w:t>
      </w:r>
      <w:r w:rsidRPr="00B26B5E">
        <w:rPr>
          <w:color w:val="000000" w:themeColor="text1"/>
        </w:rPr>
        <w:t>образовательных</w:t>
      </w:r>
      <w:r w:rsidRPr="00B26B5E">
        <w:rPr>
          <w:color w:val="000000" w:themeColor="text1"/>
          <w:spacing w:val="1"/>
        </w:rPr>
        <w:t xml:space="preserve"> </w:t>
      </w:r>
      <w:r w:rsidRPr="00B26B5E">
        <w:rPr>
          <w:color w:val="000000" w:themeColor="text1"/>
        </w:rPr>
        <w:t>достижений</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обусловливают</w:t>
      </w:r>
      <w:r w:rsidRPr="00B26B5E">
        <w:rPr>
          <w:color w:val="000000" w:themeColor="text1"/>
          <w:spacing w:val="1"/>
        </w:rPr>
        <w:t xml:space="preserve"> </w:t>
      </w:r>
      <w:r w:rsidRPr="00B26B5E">
        <w:rPr>
          <w:color w:val="000000" w:themeColor="text1"/>
        </w:rPr>
        <w:t>необходимость определения результатов освоения образовательной программы</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виде</w:t>
      </w:r>
      <w:r w:rsidRPr="00B26B5E">
        <w:rPr>
          <w:color w:val="000000" w:themeColor="text1"/>
          <w:spacing w:val="2"/>
        </w:rPr>
        <w:t xml:space="preserve"> </w:t>
      </w:r>
      <w:r w:rsidRPr="00B26B5E">
        <w:rPr>
          <w:color w:val="000000" w:themeColor="text1"/>
        </w:rPr>
        <w:t>целевых</w:t>
      </w:r>
      <w:r w:rsidRPr="00B26B5E">
        <w:rPr>
          <w:color w:val="000000" w:themeColor="text1"/>
          <w:spacing w:val="-3"/>
        </w:rPr>
        <w:t xml:space="preserve"> </w:t>
      </w:r>
      <w:r w:rsidRPr="00B26B5E">
        <w:rPr>
          <w:color w:val="000000" w:themeColor="text1"/>
        </w:rPr>
        <w:t>ориентиров</w:t>
      </w:r>
      <w:r w:rsidRPr="00B26B5E">
        <w:rPr>
          <w:color w:val="000000" w:themeColor="text1"/>
          <w:highlight w:val="green"/>
        </w:rPr>
        <w:t>.</w:t>
      </w:r>
    </w:p>
    <w:p w14:paraId="7DD21DE7" w14:textId="77777777" w:rsidR="004A347C" w:rsidRPr="00B26B5E" w:rsidRDefault="004A347C" w:rsidP="002945BA">
      <w:pPr>
        <w:tabs>
          <w:tab w:val="left" w:pos="1472"/>
        </w:tabs>
        <w:spacing w:before="5"/>
        <w:ind w:left="142" w:right="237"/>
        <w:jc w:val="both"/>
        <w:rPr>
          <w:b/>
          <w:color w:val="000000" w:themeColor="text1"/>
          <w:sz w:val="28"/>
          <w:szCs w:val="28"/>
        </w:rPr>
      </w:pPr>
      <w:r w:rsidRPr="00B26B5E">
        <w:rPr>
          <w:b/>
          <w:color w:val="000000" w:themeColor="text1"/>
          <w:sz w:val="28"/>
          <w:szCs w:val="28"/>
        </w:rPr>
        <w:lastRenderedPageBreak/>
        <w:t>Планируемые результаты в раннем возрасте (к трем</w:t>
      </w:r>
      <w:r w:rsidRPr="00B26B5E">
        <w:rPr>
          <w:b/>
          <w:color w:val="000000" w:themeColor="text1"/>
          <w:spacing w:val="-21"/>
          <w:sz w:val="28"/>
          <w:szCs w:val="28"/>
        </w:rPr>
        <w:t xml:space="preserve"> </w:t>
      </w:r>
      <w:r w:rsidRPr="00B26B5E">
        <w:rPr>
          <w:b/>
          <w:color w:val="000000" w:themeColor="text1"/>
          <w:sz w:val="28"/>
          <w:szCs w:val="28"/>
        </w:rPr>
        <w:t>годам):</w:t>
      </w:r>
    </w:p>
    <w:p w14:paraId="00D21092" w14:textId="77777777" w:rsidR="004A347C" w:rsidRPr="00B26B5E" w:rsidRDefault="004A347C" w:rsidP="00B26B5E">
      <w:pPr>
        <w:spacing w:before="57" w:line="283" w:lineRule="auto"/>
        <w:ind w:left="142" w:right="118" w:firstLine="708"/>
        <w:jc w:val="both"/>
        <w:rPr>
          <w:color w:val="000000" w:themeColor="text1"/>
          <w:sz w:val="28"/>
          <w:szCs w:val="28"/>
        </w:rPr>
      </w:pPr>
      <w:r w:rsidRPr="00B26B5E">
        <w:rPr>
          <w:color w:val="000000" w:themeColor="text1"/>
          <w:sz w:val="28"/>
          <w:szCs w:val="28"/>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15D26903" w14:textId="77777777" w:rsidR="004A347C" w:rsidRPr="00B26B5E" w:rsidRDefault="004A347C" w:rsidP="00B26B5E">
      <w:pPr>
        <w:spacing w:line="283" w:lineRule="auto"/>
        <w:ind w:left="142" w:right="137" w:firstLine="709"/>
        <w:jc w:val="both"/>
        <w:rPr>
          <w:color w:val="000000" w:themeColor="text1"/>
          <w:sz w:val="28"/>
          <w:szCs w:val="28"/>
        </w:rPr>
      </w:pPr>
      <w:r w:rsidRPr="00B26B5E">
        <w:rPr>
          <w:color w:val="000000" w:themeColor="text1"/>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41365DE" w14:textId="77777777" w:rsidR="004A347C" w:rsidRPr="00B26B5E" w:rsidRDefault="004A347C" w:rsidP="00B26B5E">
      <w:pPr>
        <w:spacing w:line="283" w:lineRule="auto"/>
        <w:ind w:left="142" w:right="118" w:hanging="5"/>
        <w:jc w:val="both"/>
        <w:rPr>
          <w:color w:val="000000" w:themeColor="text1"/>
          <w:sz w:val="28"/>
          <w:szCs w:val="28"/>
        </w:rPr>
      </w:pPr>
      <w:r w:rsidRPr="00B26B5E">
        <w:rPr>
          <w:color w:val="000000" w:themeColor="text1"/>
          <w:sz w:val="28"/>
          <w:szCs w:val="28"/>
        </w:rPr>
        <w:t>ребёнок стремится к общению со взрослыми, реагирует на их настроение; ребёнок проявляет интерес к сверстникам; наблюдает за их действиями</w:t>
      </w:r>
      <w:r w:rsidRPr="00B26B5E">
        <w:rPr>
          <w:color w:val="000000" w:themeColor="text1"/>
          <w:spacing w:val="62"/>
          <w:sz w:val="28"/>
          <w:szCs w:val="28"/>
        </w:rPr>
        <w:t xml:space="preserve"> </w:t>
      </w:r>
      <w:r w:rsidRPr="00B26B5E">
        <w:rPr>
          <w:color w:val="000000" w:themeColor="text1"/>
          <w:sz w:val="28"/>
          <w:szCs w:val="28"/>
        </w:rPr>
        <w:t>и</w:t>
      </w:r>
    </w:p>
    <w:p w14:paraId="3737C975" w14:textId="77777777" w:rsidR="004A347C" w:rsidRPr="00B26B5E" w:rsidRDefault="004A347C" w:rsidP="00B26B5E">
      <w:pPr>
        <w:spacing w:line="321" w:lineRule="exact"/>
        <w:ind w:left="142"/>
        <w:jc w:val="both"/>
        <w:rPr>
          <w:color w:val="000000" w:themeColor="text1"/>
          <w:sz w:val="28"/>
          <w:szCs w:val="28"/>
        </w:rPr>
      </w:pPr>
      <w:r w:rsidRPr="00B26B5E">
        <w:rPr>
          <w:color w:val="000000" w:themeColor="text1"/>
          <w:sz w:val="28"/>
          <w:szCs w:val="28"/>
        </w:rPr>
        <w:t>подражает им; играет рядом;</w:t>
      </w:r>
    </w:p>
    <w:p w14:paraId="72385A87" w14:textId="77777777" w:rsidR="004A347C" w:rsidRPr="00B26B5E" w:rsidRDefault="004A347C" w:rsidP="00B26B5E">
      <w:pPr>
        <w:spacing w:before="56"/>
        <w:ind w:left="142"/>
        <w:jc w:val="both"/>
        <w:rPr>
          <w:color w:val="000000" w:themeColor="text1"/>
          <w:sz w:val="28"/>
          <w:szCs w:val="28"/>
        </w:rPr>
      </w:pPr>
      <w:r w:rsidRPr="00B26B5E">
        <w:rPr>
          <w:color w:val="000000" w:themeColor="text1"/>
          <w:sz w:val="28"/>
          <w:szCs w:val="28"/>
        </w:rPr>
        <w:t>ребёнок понимает и выполняет простые поручения взрослого;</w:t>
      </w:r>
    </w:p>
    <w:p w14:paraId="76F5E2C1" w14:textId="77777777" w:rsidR="004A347C" w:rsidRPr="00B26B5E" w:rsidRDefault="004A347C" w:rsidP="00B26B5E">
      <w:pPr>
        <w:spacing w:before="57" w:line="283" w:lineRule="auto"/>
        <w:ind w:left="142" w:right="137" w:firstLine="714"/>
        <w:jc w:val="both"/>
        <w:rPr>
          <w:color w:val="000000" w:themeColor="text1"/>
          <w:sz w:val="28"/>
          <w:szCs w:val="28"/>
        </w:rPr>
      </w:pPr>
      <w:r w:rsidRPr="00B26B5E">
        <w:rPr>
          <w:color w:val="000000" w:themeColor="text1"/>
          <w:sz w:val="28"/>
          <w:szCs w:val="28"/>
        </w:rPr>
        <w:t>ребёнок стремится проявлять самостоятельность в бытовом и игровом поведении;</w:t>
      </w:r>
    </w:p>
    <w:p w14:paraId="5208EDBD" w14:textId="77777777" w:rsidR="004A347C" w:rsidRPr="00B26B5E" w:rsidRDefault="004A347C" w:rsidP="00B26B5E">
      <w:pPr>
        <w:spacing w:line="285" w:lineRule="auto"/>
        <w:ind w:left="142" w:right="135" w:firstLine="714"/>
        <w:jc w:val="both"/>
        <w:rPr>
          <w:color w:val="000000" w:themeColor="text1"/>
          <w:sz w:val="28"/>
          <w:szCs w:val="28"/>
        </w:rPr>
      </w:pPr>
      <w:r w:rsidRPr="00B26B5E">
        <w:rPr>
          <w:color w:val="000000" w:themeColor="text1"/>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3B954D98" w14:textId="77777777" w:rsidR="004A347C" w:rsidRPr="00B26B5E" w:rsidRDefault="004A347C" w:rsidP="00B26B5E">
      <w:pPr>
        <w:spacing w:line="283" w:lineRule="auto"/>
        <w:ind w:left="142" w:right="136" w:firstLine="709"/>
        <w:jc w:val="both"/>
        <w:rPr>
          <w:color w:val="000000" w:themeColor="text1"/>
          <w:sz w:val="28"/>
          <w:szCs w:val="28"/>
        </w:rPr>
      </w:pPr>
      <w:r w:rsidRPr="00B26B5E">
        <w:rPr>
          <w:color w:val="000000" w:themeColor="text1"/>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69CE8334" w14:textId="77777777" w:rsidR="004A347C" w:rsidRPr="00B26B5E" w:rsidRDefault="004A347C" w:rsidP="00B26B5E">
      <w:pPr>
        <w:spacing w:line="283" w:lineRule="auto"/>
        <w:ind w:left="142" w:right="131" w:firstLine="710"/>
        <w:jc w:val="both"/>
        <w:rPr>
          <w:color w:val="000000" w:themeColor="text1"/>
          <w:sz w:val="28"/>
          <w:szCs w:val="28"/>
        </w:rPr>
      </w:pPr>
      <w:r w:rsidRPr="00B26B5E">
        <w:rPr>
          <w:color w:val="000000" w:themeColor="text1"/>
          <w:sz w:val="28"/>
          <w:szCs w:val="28"/>
        </w:rPr>
        <w:t>ребёнок проявляет интерес к стихам, сказкам, повторяет отдельные слова и фразы за взрослым;</w:t>
      </w:r>
    </w:p>
    <w:p w14:paraId="328C4A91" w14:textId="77777777" w:rsidR="004A347C" w:rsidRPr="00B26B5E" w:rsidRDefault="004A347C" w:rsidP="00B26B5E">
      <w:pPr>
        <w:spacing w:line="285" w:lineRule="auto"/>
        <w:ind w:left="142" w:right="157" w:firstLine="709"/>
        <w:jc w:val="both"/>
        <w:rPr>
          <w:color w:val="000000" w:themeColor="text1"/>
          <w:sz w:val="28"/>
          <w:szCs w:val="28"/>
        </w:rPr>
      </w:pPr>
      <w:r w:rsidRPr="00B26B5E">
        <w:rPr>
          <w:color w:val="000000" w:themeColor="text1"/>
          <w:sz w:val="28"/>
          <w:szCs w:val="28"/>
        </w:rPr>
        <w:t>ребёнок рассматривает картинки, показывает и называет предметы, изображенные на них;</w:t>
      </w:r>
    </w:p>
    <w:p w14:paraId="4B156D00" w14:textId="77777777" w:rsidR="004A347C" w:rsidRPr="00B26B5E" w:rsidRDefault="004A347C" w:rsidP="00B26B5E">
      <w:pPr>
        <w:spacing w:line="283" w:lineRule="auto"/>
        <w:ind w:left="142" w:right="161" w:firstLine="712"/>
        <w:jc w:val="both"/>
        <w:rPr>
          <w:color w:val="000000" w:themeColor="text1"/>
          <w:sz w:val="28"/>
          <w:szCs w:val="28"/>
        </w:rPr>
      </w:pPr>
      <w:r w:rsidRPr="00B26B5E">
        <w:rPr>
          <w:color w:val="000000" w:themeColor="text1"/>
          <w:sz w:val="28"/>
          <w:szCs w:val="28"/>
        </w:rPr>
        <w:t>ребёнок различает и называет основные цвета, формы предметов, ориентируется в основных пространственных и временных отношениях;</w:t>
      </w:r>
    </w:p>
    <w:p w14:paraId="1003680D" w14:textId="77777777" w:rsidR="004A347C" w:rsidRPr="00B26B5E" w:rsidRDefault="004A347C" w:rsidP="00B26B5E">
      <w:pPr>
        <w:spacing w:line="321" w:lineRule="exact"/>
        <w:ind w:left="142"/>
        <w:jc w:val="both"/>
        <w:rPr>
          <w:color w:val="000000" w:themeColor="text1"/>
          <w:sz w:val="28"/>
          <w:szCs w:val="28"/>
        </w:rPr>
      </w:pPr>
      <w:r w:rsidRPr="00B26B5E">
        <w:rPr>
          <w:color w:val="000000" w:themeColor="text1"/>
          <w:sz w:val="28"/>
          <w:szCs w:val="28"/>
        </w:rPr>
        <w:t>ребёнок осуществляет поисковые и обследовательские действия;</w:t>
      </w:r>
    </w:p>
    <w:p w14:paraId="6DBB8666" w14:textId="77777777" w:rsidR="004A347C" w:rsidRPr="00B26B5E" w:rsidRDefault="004A347C" w:rsidP="00B26B5E">
      <w:pPr>
        <w:spacing w:before="29" w:line="280" w:lineRule="auto"/>
        <w:ind w:left="142" w:right="135" w:firstLine="718"/>
        <w:jc w:val="both"/>
        <w:rPr>
          <w:color w:val="000000" w:themeColor="text1"/>
          <w:sz w:val="28"/>
          <w:szCs w:val="28"/>
        </w:rPr>
      </w:pPr>
      <w:r w:rsidRPr="00B26B5E">
        <w:rPr>
          <w:color w:val="000000" w:themeColor="text1"/>
          <w:sz w:val="28"/>
          <w:szCs w:val="28"/>
        </w:rPr>
        <w:t>ребёнок знает основные особенности внешнего облика человека, его деятельности; свое имя, имена близких; демонстрирует первоначальные пункте, в котором живет (город, село и так далее);</w:t>
      </w:r>
    </w:p>
    <w:p w14:paraId="4E1FE26D" w14:textId="77777777" w:rsidR="004A347C" w:rsidRPr="00B26B5E" w:rsidRDefault="004A347C" w:rsidP="00B26B5E">
      <w:pPr>
        <w:spacing w:line="295" w:lineRule="auto"/>
        <w:ind w:left="142" w:right="109"/>
        <w:jc w:val="both"/>
        <w:rPr>
          <w:color w:val="000000" w:themeColor="text1"/>
          <w:sz w:val="28"/>
          <w:szCs w:val="28"/>
        </w:rPr>
      </w:pPr>
      <w:r w:rsidRPr="00B26B5E">
        <w:rPr>
          <w:color w:val="000000" w:themeColor="text1"/>
          <w:w w:val="105"/>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w:t>
      </w:r>
      <w:r w:rsidRPr="00B26B5E">
        <w:rPr>
          <w:color w:val="000000" w:themeColor="text1"/>
          <w:spacing w:val="-9"/>
          <w:w w:val="105"/>
          <w:sz w:val="28"/>
          <w:szCs w:val="28"/>
        </w:rPr>
        <w:t xml:space="preserve"> </w:t>
      </w:r>
      <w:r w:rsidRPr="00B26B5E">
        <w:rPr>
          <w:color w:val="000000" w:themeColor="text1"/>
          <w:w w:val="105"/>
          <w:sz w:val="28"/>
          <w:szCs w:val="28"/>
        </w:rPr>
        <w:t>к</w:t>
      </w:r>
      <w:r w:rsidRPr="00B26B5E">
        <w:rPr>
          <w:color w:val="000000" w:themeColor="text1"/>
          <w:spacing w:val="-15"/>
          <w:w w:val="105"/>
          <w:sz w:val="28"/>
          <w:szCs w:val="28"/>
        </w:rPr>
        <w:t xml:space="preserve"> </w:t>
      </w:r>
      <w:r w:rsidRPr="00B26B5E">
        <w:rPr>
          <w:color w:val="000000" w:themeColor="text1"/>
          <w:w w:val="105"/>
          <w:sz w:val="28"/>
          <w:szCs w:val="28"/>
        </w:rPr>
        <w:t>взаимодействию</w:t>
      </w:r>
      <w:r w:rsidRPr="00B26B5E">
        <w:rPr>
          <w:color w:val="000000" w:themeColor="text1"/>
          <w:spacing w:val="-27"/>
          <w:w w:val="105"/>
          <w:sz w:val="28"/>
          <w:szCs w:val="28"/>
        </w:rPr>
        <w:t xml:space="preserve"> </w:t>
      </w:r>
      <w:r w:rsidRPr="00B26B5E">
        <w:rPr>
          <w:color w:val="000000" w:themeColor="text1"/>
          <w:w w:val="105"/>
          <w:sz w:val="28"/>
          <w:szCs w:val="28"/>
        </w:rPr>
        <w:t>с</w:t>
      </w:r>
      <w:r w:rsidRPr="00B26B5E">
        <w:rPr>
          <w:color w:val="000000" w:themeColor="text1"/>
          <w:spacing w:val="-17"/>
          <w:w w:val="105"/>
          <w:sz w:val="28"/>
          <w:szCs w:val="28"/>
        </w:rPr>
        <w:t xml:space="preserve"> </w:t>
      </w:r>
      <w:r w:rsidRPr="00B26B5E">
        <w:rPr>
          <w:color w:val="000000" w:themeColor="text1"/>
          <w:w w:val="105"/>
          <w:sz w:val="28"/>
          <w:szCs w:val="28"/>
        </w:rPr>
        <w:t>природой,</w:t>
      </w:r>
      <w:r w:rsidRPr="00B26B5E">
        <w:rPr>
          <w:color w:val="000000" w:themeColor="text1"/>
          <w:spacing w:val="-8"/>
          <w:w w:val="105"/>
          <w:sz w:val="28"/>
          <w:szCs w:val="28"/>
        </w:rPr>
        <w:t xml:space="preserve"> </w:t>
      </w:r>
      <w:r w:rsidRPr="00B26B5E">
        <w:rPr>
          <w:color w:val="000000" w:themeColor="text1"/>
          <w:w w:val="105"/>
          <w:sz w:val="28"/>
          <w:szCs w:val="28"/>
        </w:rPr>
        <w:t>наблюдает</w:t>
      </w:r>
      <w:r w:rsidRPr="00B26B5E">
        <w:rPr>
          <w:color w:val="000000" w:themeColor="text1"/>
          <w:spacing w:val="2"/>
          <w:w w:val="105"/>
          <w:sz w:val="28"/>
          <w:szCs w:val="28"/>
        </w:rPr>
        <w:t xml:space="preserve"> </w:t>
      </w:r>
      <w:r w:rsidRPr="00B26B5E">
        <w:rPr>
          <w:color w:val="000000" w:themeColor="text1"/>
          <w:w w:val="105"/>
          <w:sz w:val="28"/>
          <w:szCs w:val="28"/>
        </w:rPr>
        <w:t>за</w:t>
      </w:r>
      <w:r w:rsidRPr="00B26B5E">
        <w:rPr>
          <w:color w:val="000000" w:themeColor="text1"/>
          <w:spacing w:val="-15"/>
          <w:w w:val="105"/>
          <w:sz w:val="28"/>
          <w:szCs w:val="28"/>
        </w:rPr>
        <w:t xml:space="preserve"> </w:t>
      </w:r>
      <w:r w:rsidRPr="00B26B5E">
        <w:rPr>
          <w:color w:val="000000" w:themeColor="text1"/>
          <w:w w:val="105"/>
          <w:sz w:val="28"/>
          <w:szCs w:val="28"/>
        </w:rPr>
        <w:t>явлениями</w:t>
      </w:r>
      <w:r w:rsidRPr="00B26B5E">
        <w:rPr>
          <w:color w:val="000000" w:themeColor="text1"/>
          <w:spacing w:val="-1"/>
          <w:w w:val="105"/>
          <w:sz w:val="28"/>
          <w:szCs w:val="28"/>
        </w:rPr>
        <w:t xml:space="preserve"> </w:t>
      </w:r>
      <w:r w:rsidRPr="00B26B5E">
        <w:rPr>
          <w:color w:val="000000" w:themeColor="text1"/>
          <w:w w:val="105"/>
          <w:sz w:val="28"/>
          <w:szCs w:val="28"/>
        </w:rPr>
        <w:t>природы,</w:t>
      </w:r>
      <w:r w:rsidRPr="00B26B5E">
        <w:rPr>
          <w:color w:val="000000" w:themeColor="text1"/>
          <w:spacing w:val="-4"/>
          <w:w w:val="105"/>
          <w:sz w:val="28"/>
          <w:szCs w:val="28"/>
        </w:rPr>
        <w:t xml:space="preserve"> </w:t>
      </w:r>
      <w:r w:rsidRPr="00B26B5E">
        <w:rPr>
          <w:color w:val="000000" w:themeColor="text1"/>
          <w:w w:val="105"/>
          <w:sz w:val="28"/>
          <w:szCs w:val="28"/>
        </w:rPr>
        <w:t>старается не причинять вред живым</w:t>
      </w:r>
      <w:r w:rsidRPr="00B26B5E">
        <w:rPr>
          <w:color w:val="000000" w:themeColor="text1"/>
          <w:spacing w:val="20"/>
          <w:w w:val="105"/>
          <w:sz w:val="28"/>
          <w:szCs w:val="28"/>
        </w:rPr>
        <w:t xml:space="preserve"> </w:t>
      </w:r>
      <w:r w:rsidRPr="00B26B5E">
        <w:rPr>
          <w:color w:val="000000" w:themeColor="text1"/>
          <w:w w:val="105"/>
          <w:sz w:val="28"/>
          <w:szCs w:val="28"/>
        </w:rPr>
        <w:t>объектам;</w:t>
      </w:r>
    </w:p>
    <w:p w14:paraId="383E54AD" w14:textId="77777777" w:rsidR="004A347C" w:rsidRPr="00B26B5E" w:rsidRDefault="004A347C" w:rsidP="00B26B5E">
      <w:pPr>
        <w:spacing w:before="10" w:line="290" w:lineRule="auto"/>
        <w:ind w:left="142" w:right="125" w:firstLine="714"/>
        <w:jc w:val="both"/>
        <w:rPr>
          <w:color w:val="000000" w:themeColor="text1"/>
          <w:sz w:val="28"/>
          <w:szCs w:val="28"/>
        </w:rPr>
      </w:pPr>
      <w:r w:rsidRPr="00B26B5E">
        <w:rPr>
          <w:color w:val="000000" w:themeColor="text1"/>
          <w:sz w:val="28"/>
          <w:szCs w:val="28"/>
        </w:rPr>
        <w:t>ребёнок с удовольствием слушает музыку, подпевает, выполняет простые танцевальные движения;</w:t>
      </w:r>
    </w:p>
    <w:p w14:paraId="4A434BF6" w14:textId="77777777" w:rsidR="004A347C" w:rsidRPr="00B26B5E" w:rsidRDefault="004A347C" w:rsidP="00B26B5E">
      <w:pPr>
        <w:spacing w:before="8" w:line="292" w:lineRule="auto"/>
        <w:ind w:left="142" w:right="152" w:firstLine="713"/>
        <w:jc w:val="both"/>
        <w:rPr>
          <w:color w:val="000000" w:themeColor="text1"/>
          <w:sz w:val="28"/>
          <w:szCs w:val="28"/>
        </w:rPr>
      </w:pPr>
      <w:r w:rsidRPr="00B26B5E">
        <w:rPr>
          <w:color w:val="000000" w:themeColor="text1"/>
          <w:sz w:val="28"/>
          <w:szCs w:val="28"/>
        </w:rPr>
        <w:t>ребёнок эмоционально откликается на красоту природы и произведения искусства;</w:t>
      </w:r>
    </w:p>
    <w:p w14:paraId="12C5F16A" w14:textId="77777777" w:rsidR="004A347C" w:rsidRPr="00B26B5E" w:rsidRDefault="004A347C" w:rsidP="00B26B5E">
      <w:pPr>
        <w:spacing w:before="11" w:line="304" w:lineRule="auto"/>
        <w:ind w:left="142" w:right="117" w:firstLine="713"/>
        <w:jc w:val="both"/>
        <w:rPr>
          <w:color w:val="000000" w:themeColor="text1"/>
          <w:sz w:val="28"/>
          <w:szCs w:val="28"/>
        </w:rPr>
      </w:pPr>
      <w:r w:rsidRPr="00B26B5E">
        <w:rPr>
          <w:color w:val="000000" w:themeColor="text1"/>
          <w:w w:val="105"/>
          <w:sz w:val="28"/>
          <w:szCs w:val="28"/>
        </w:rPr>
        <w:lastRenderedPageBreak/>
        <w:t>ребёнок</w:t>
      </w:r>
      <w:r w:rsidRPr="00B26B5E">
        <w:rPr>
          <w:color w:val="000000" w:themeColor="text1"/>
          <w:spacing w:val="-15"/>
          <w:w w:val="105"/>
          <w:sz w:val="28"/>
          <w:szCs w:val="28"/>
        </w:rPr>
        <w:t xml:space="preserve"> </w:t>
      </w:r>
      <w:r w:rsidRPr="00B26B5E">
        <w:rPr>
          <w:color w:val="000000" w:themeColor="text1"/>
          <w:w w:val="105"/>
          <w:sz w:val="28"/>
          <w:szCs w:val="28"/>
        </w:rPr>
        <w:t>осваивает</w:t>
      </w:r>
      <w:r w:rsidRPr="00B26B5E">
        <w:rPr>
          <w:color w:val="000000" w:themeColor="text1"/>
          <w:spacing w:val="-11"/>
          <w:w w:val="105"/>
          <w:sz w:val="28"/>
          <w:szCs w:val="28"/>
        </w:rPr>
        <w:t xml:space="preserve"> </w:t>
      </w:r>
      <w:r w:rsidRPr="00B26B5E">
        <w:rPr>
          <w:color w:val="000000" w:themeColor="text1"/>
          <w:w w:val="105"/>
          <w:sz w:val="28"/>
          <w:szCs w:val="28"/>
        </w:rPr>
        <w:t>основы</w:t>
      </w:r>
      <w:r w:rsidRPr="00B26B5E">
        <w:rPr>
          <w:color w:val="000000" w:themeColor="text1"/>
          <w:spacing w:val="-15"/>
          <w:w w:val="105"/>
          <w:sz w:val="28"/>
          <w:szCs w:val="28"/>
        </w:rPr>
        <w:t xml:space="preserve"> </w:t>
      </w:r>
      <w:r w:rsidRPr="00B26B5E">
        <w:rPr>
          <w:color w:val="000000" w:themeColor="text1"/>
          <w:w w:val="105"/>
          <w:sz w:val="28"/>
          <w:szCs w:val="28"/>
        </w:rPr>
        <w:t>изобразительной</w:t>
      </w:r>
      <w:r w:rsidRPr="00B26B5E">
        <w:rPr>
          <w:color w:val="000000" w:themeColor="text1"/>
          <w:spacing w:val="-21"/>
          <w:w w:val="105"/>
          <w:sz w:val="28"/>
          <w:szCs w:val="28"/>
        </w:rPr>
        <w:t xml:space="preserve"> </w:t>
      </w:r>
      <w:r w:rsidRPr="00B26B5E">
        <w:rPr>
          <w:color w:val="000000" w:themeColor="text1"/>
          <w:w w:val="105"/>
          <w:sz w:val="28"/>
          <w:szCs w:val="28"/>
        </w:rPr>
        <w:t>деятельности</w:t>
      </w:r>
      <w:r w:rsidRPr="00B26B5E">
        <w:rPr>
          <w:color w:val="000000" w:themeColor="text1"/>
          <w:spacing w:val="-8"/>
          <w:w w:val="105"/>
          <w:sz w:val="28"/>
          <w:szCs w:val="28"/>
        </w:rPr>
        <w:t xml:space="preserve"> </w:t>
      </w:r>
      <w:r w:rsidRPr="00B26B5E">
        <w:rPr>
          <w:color w:val="000000" w:themeColor="text1"/>
          <w:w w:val="105"/>
          <w:sz w:val="28"/>
          <w:szCs w:val="28"/>
        </w:rPr>
        <w:t>(лепка,</w:t>
      </w:r>
      <w:r w:rsidRPr="00B26B5E">
        <w:rPr>
          <w:color w:val="000000" w:themeColor="text1"/>
          <w:spacing w:val="-14"/>
          <w:w w:val="105"/>
          <w:sz w:val="28"/>
          <w:szCs w:val="28"/>
        </w:rPr>
        <w:t xml:space="preserve"> </w:t>
      </w:r>
      <w:r w:rsidRPr="00B26B5E">
        <w:rPr>
          <w:color w:val="000000" w:themeColor="text1"/>
          <w:w w:val="105"/>
          <w:sz w:val="28"/>
          <w:szCs w:val="28"/>
        </w:rPr>
        <w:t>рисование)</w:t>
      </w:r>
      <w:r w:rsidRPr="00B26B5E">
        <w:rPr>
          <w:color w:val="000000" w:themeColor="text1"/>
          <w:spacing w:val="-15"/>
          <w:w w:val="105"/>
          <w:sz w:val="28"/>
          <w:szCs w:val="28"/>
        </w:rPr>
        <w:t xml:space="preserve"> </w:t>
      </w:r>
      <w:r w:rsidRPr="00B26B5E">
        <w:rPr>
          <w:color w:val="000000" w:themeColor="text1"/>
          <w:w w:val="105"/>
          <w:sz w:val="28"/>
          <w:szCs w:val="28"/>
        </w:rPr>
        <w:t>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w:t>
      </w:r>
      <w:r w:rsidRPr="00B26B5E">
        <w:rPr>
          <w:color w:val="000000" w:themeColor="text1"/>
          <w:spacing w:val="26"/>
          <w:w w:val="105"/>
          <w:sz w:val="28"/>
          <w:szCs w:val="28"/>
        </w:rPr>
        <w:t xml:space="preserve"> </w:t>
      </w:r>
      <w:r w:rsidRPr="00B26B5E">
        <w:rPr>
          <w:color w:val="000000" w:themeColor="text1"/>
          <w:w w:val="105"/>
          <w:sz w:val="28"/>
          <w:szCs w:val="28"/>
        </w:rPr>
        <w:t>лепешки;</w:t>
      </w:r>
    </w:p>
    <w:p w14:paraId="4ECB2934" w14:textId="77777777" w:rsidR="004A347C" w:rsidRPr="00B26B5E" w:rsidRDefault="004A347C" w:rsidP="00B26B5E">
      <w:pPr>
        <w:spacing w:line="295" w:lineRule="exact"/>
        <w:ind w:left="142"/>
        <w:jc w:val="both"/>
        <w:rPr>
          <w:color w:val="000000" w:themeColor="text1"/>
          <w:sz w:val="28"/>
          <w:szCs w:val="28"/>
        </w:rPr>
      </w:pPr>
      <w:r w:rsidRPr="00B26B5E">
        <w:rPr>
          <w:color w:val="000000" w:themeColor="text1"/>
          <w:sz w:val="28"/>
          <w:szCs w:val="28"/>
        </w:rPr>
        <w:t>ребёнок активно действует с окружающими его предметами, знает названия,</w:t>
      </w:r>
    </w:p>
    <w:p w14:paraId="62F8847C" w14:textId="77777777" w:rsidR="004A347C" w:rsidRPr="00B26B5E" w:rsidRDefault="004A347C" w:rsidP="00B26B5E">
      <w:pPr>
        <w:spacing w:before="70" w:line="292" w:lineRule="auto"/>
        <w:ind w:left="142" w:right="150" w:firstLine="4"/>
        <w:jc w:val="both"/>
        <w:rPr>
          <w:color w:val="000000" w:themeColor="text1"/>
          <w:sz w:val="28"/>
          <w:szCs w:val="28"/>
        </w:rPr>
      </w:pPr>
      <w:r w:rsidRPr="00B26B5E">
        <w:rPr>
          <w:color w:val="000000" w:themeColor="text1"/>
          <w:w w:val="105"/>
          <w:sz w:val="28"/>
          <w:szCs w:val="28"/>
        </w:rPr>
        <w:t>свойства и назначение многих предметов, находящихся в его повседневном обиходе;</w:t>
      </w:r>
    </w:p>
    <w:p w14:paraId="72FF65A8" w14:textId="77777777" w:rsidR="004A347C" w:rsidRPr="00B26B5E" w:rsidRDefault="004A347C" w:rsidP="00B26B5E">
      <w:pPr>
        <w:spacing w:before="6"/>
        <w:ind w:left="142"/>
        <w:jc w:val="both"/>
        <w:rPr>
          <w:color w:val="000000" w:themeColor="text1"/>
          <w:sz w:val="28"/>
          <w:szCs w:val="28"/>
        </w:rPr>
      </w:pPr>
      <w:r w:rsidRPr="00B26B5E">
        <w:rPr>
          <w:color w:val="000000" w:themeColor="text1"/>
          <w:w w:val="105"/>
          <w:sz w:val="28"/>
          <w:szCs w:val="28"/>
        </w:rPr>
        <w:t>ребёнок в играх отображает действия окружающих («готовит обед»,</w:t>
      </w:r>
    </w:p>
    <w:p w14:paraId="4AEBCB5A" w14:textId="77777777" w:rsidR="004A347C" w:rsidRPr="00B26B5E" w:rsidRDefault="004A347C" w:rsidP="00B26B5E">
      <w:pPr>
        <w:spacing w:before="69" w:line="290" w:lineRule="auto"/>
        <w:ind w:left="142" w:right="131" w:hanging="1"/>
        <w:jc w:val="both"/>
        <w:rPr>
          <w:color w:val="000000" w:themeColor="text1"/>
          <w:sz w:val="28"/>
          <w:szCs w:val="28"/>
        </w:rPr>
      </w:pPr>
      <w:r w:rsidRPr="00B26B5E">
        <w:rPr>
          <w:color w:val="000000" w:themeColor="text1"/>
          <w:w w:val="105"/>
          <w:sz w:val="28"/>
          <w:szCs w:val="28"/>
        </w:rPr>
        <w:t>«ухаживает</w:t>
      </w:r>
      <w:r w:rsidRPr="00B26B5E">
        <w:rPr>
          <w:color w:val="000000" w:themeColor="text1"/>
          <w:spacing w:val="3"/>
          <w:w w:val="105"/>
          <w:sz w:val="28"/>
          <w:szCs w:val="28"/>
        </w:rPr>
        <w:t xml:space="preserve"> </w:t>
      </w:r>
      <w:r w:rsidRPr="00B26B5E">
        <w:rPr>
          <w:color w:val="000000" w:themeColor="text1"/>
          <w:w w:val="105"/>
          <w:sz w:val="28"/>
          <w:szCs w:val="28"/>
        </w:rPr>
        <w:t>за</w:t>
      </w:r>
      <w:r w:rsidRPr="00B26B5E">
        <w:rPr>
          <w:color w:val="000000" w:themeColor="text1"/>
          <w:spacing w:val="-20"/>
          <w:w w:val="105"/>
          <w:sz w:val="28"/>
          <w:szCs w:val="28"/>
        </w:rPr>
        <w:t xml:space="preserve"> </w:t>
      </w:r>
      <w:r w:rsidRPr="00B26B5E">
        <w:rPr>
          <w:color w:val="000000" w:themeColor="text1"/>
          <w:w w:val="105"/>
          <w:sz w:val="28"/>
          <w:szCs w:val="28"/>
        </w:rPr>
        <w:t>больным»</w:t>
      </w:r>
      <w:r w:rsidRPr="00B26B5E">
        <w:rPr>
          <w:color w:val="000000" w:themeColor="text1"/>
          <w:spacing w:val="-6"/>
          <w:w w:val="105"/>
          <w:sz w:val="28"/>
          <w:szCs w:val="28"/>
        </w:rPr>
        <w:t xml:space="preserve"> </w:t>
      </w:r>
      <w:r w:rsidRPr="00B26B5E">
        <w:rPr>
          <w:color w:val="000000" w:themeColor="text1"/>
          <w:w w:val="105"/>
          <w:sz w:val="28"/>
          <w:szCs w:val="28"/>
        </w:rPr>
        <w:t>и</w:t>
      </w:r>
      <w:r w:rsidRPr="00B26B5E">
        <w:rPr>
          <w:color w:val="000000" w:themeColor="text1"/>
          <w:spacing w:val="-17"/>
          <w:w w:val="105"/>
          <w:sz w:val="28"/>
          <w:szCs w:val="28"/>
        </w:rPr>
        <w:t xml:space="preserve"> </w:t>
      </w:r>
      <w:r w:rsidRPr="00B26B5E">
        <w:rPr>
          <w:color w:val="000000" w:themeColor="text1"/>
          <w:w w:val="105"/>
          <w:sz w:val="28"/>
          <w:szCs w:val="28"/>
        </w:rPr>
        <w:t>другое),</w:t>
      </w:r>
      <w:r w:rsidRPr="00B26B5E">
        <w:rPr>
          <w:color w:val="000000" w:themeColor="text1"/>
          <w:spacing w:val="-11"/>
          <w:w w:val="105"/>
          <w:sz w:val="28"/>
          <w:szCs w:val="28"/>
        </w:rPr>
        <w:t xml:space="preserve"> </w:t>
      </w:r>
      <w:r w:rsidRPr="00B26B5E">
        <w:rPr>
          <w:color w:val="000000" w:themeColor="text1"/>
          <w:w w:val="105"/>
          <w:sz w:val="28"/>
          <w:szCs w:val="28"/>
        </w:rPr>
        <w:t>воспроизводит</w:t>
      </w:r>
      <w:r w:rsidRPr="00B26B5E">
        <w:rPr>
          <w:color w:val="000000" w:themeColor="text1"/>
          <w:spacing w:val="-1"/>
          <w:w w:val="105"/>
          <w:sz w:val="28"/>
          <w:szCs w:val="28"/>
        </w:rPr>
        <w:t xml:space="preserve"> </w:t>
      </w:r>
      <w:r w:rsidRPr="00B26B5E">
        <w:rPr>
          <w:color w:val="000000" w:themeColor="text1"/>
          <w:w w:val="105"/>
          <w:sz w:val="28"/>
          <w:szCs w:val="28"/>
        </w:rPr>
        <w:t>не</w:t>
      </w:r>
      <w:r w:rsidRPr="00B26B5E">
        <w:rPr>
          <w:color w:val="000000" w:themeColor="text1"/>
          <w:spacing w:val="-14"/>
          <w:w w:val="105"/>
          <w:sz w:val="28"/>
          <w:szCs w:val="28"/>
        </w:rPr>
        <w:t xml:space="preserve"> </w:t>
      </w:r>
      <w:r w:rsidRPr="00B26B5E">
        <w:rPr>
          <w:color w:val="000000" w:themeColor="text1"/>
          <w:w w:val="105"/>
          <w:sz w:val="28"/>
          <w:szCs w:val="28"/>
        </w:rPr>
        <w:t>только</w:t>
      </w:r>
      <w:r w:rsidRPr="00B26B5E">
        <w:rPr>
          <w:color w:val="000000" w:themeColor="text1"/>
          <w:spacing w:val="-13"/>
          <w:w w:val="105"/>
          <w:sz w:val="28"/>
          <w:szCs w:val="28"/>
        </w:rPr>
        <w:t xml:space="preserve"> </w:t>
      </w:r>
      <w:r w:rsidRPr="00B26B5E">
        <w:rPr>
          <w:color w:val="000000" w:themeColor="text1"/>
          <w:w w:val="105"/>
          <w:sz w:val="28"/>
          <w:szCs w:val="28"/>
        </w:rPr>
        <w:t>их</w:t>
      </w:r>
      <w:r w:rsidRPr="00B26B5E">
        <w:rPr>
          <w:color w:val="000000" w:themeColor="text1"/>
          <w:spacing w:val="-18"/>
          <w:w w:val="105"/>
          <w:sz w:val="28"/>
          <w:szCs w:val="28"/>
        </w:rPr>
        <w:t xml:space="preserve"> </w:t>
      </w:r>
      <w:r w:rsidRPr="00B26B5E">
        <w:rPr>
          <w:color w:val="000000" w:themeColor="text1"/>
          <w:w w:val="105"/>
          <w:sz w:val="28"/>
          <w:szCs w:val="28"/>
        </w:rPr>
        <w:t>последовательность и</w:t>
      </w:r>
      <w:r w:rsidRPr="00B26B5E">
        <w:rPr>
          <w:color w:val="000000" w:themeColor="text1"/>
          <w:spacing w:val="-17"/>
          <w:w w:val="105"/>
          <w:sz w:val="28"/>
          <w:szCs w:val="28"/>
        </w:rPr>
        <w:t xml:space="preserve"> </w:t>
      </w:r>
      <w:r w:rsidRPr="00B26B5E">
        <w:rPr>
          <w:color w:val="000000" w:themeColor="text1"/>
          <w:w w:val="105"/>
          <w:sz w:val="28"/>
          <w:szCs w:val="28"/>
        </w:rPr>
        <w:t>взаимосвязь,</w:t>
      </w:r>
      <w:r w:rsidRPr="00B26B5E">
        <w:rPr>
          <w:color w:val="000000" w:themeColor="text1"/>
          <w:spacing w:val="2"/>
          <w:w w:val="105"/>
          <w:sz w:val="28"/>
          <w:szCs w:val="28"/>
        </w:rPr>
        <w:t xml:space="preserve"> </w:t>
      </w:r>
      <w:r w:rsidRPr="00B26B5E">
        <w:rPr>
          <w:color w:val="000000" w:themeColor="text1"/>
          <w:w w:val="105"/>
          <w:sz w:val="28"/>
          <w:szCs w:val="28"/>
        </w:rPr>
        <w:t>но</w:t>
      </w:r>
      <w:r w:rsidRPr="00B26B5E">
        <w:rPr>
          <w:color w:val="000000" w:themeColor="text1"/>
          <w:spacing w:val="-16"/>
          <w:w w:val="105"/>
          <w:sz w:val="28"/>
          <w:szCs w:val="28"/>
        </w:rPr>
        <w:t xml:space="preserve"> </w:t>
      </w:r>
      <w:r w:rsidRPr="00B26B5E">
        <w:rPr>
          <w:color w:val="000000" w:themeColor="text1"/>
          <w:w w:val="105"/>
          <w:sz w:val="28"/>
          <w:szCs w:val="28"/>
        </w:rPr>
        <w:t>и</w:t>
      </w:r>
      <w:r w:rsidRPr="00B26B5E">
        <w:rPr>
          <w:color w:val="000000" w:themeColor="text1"/>
          <w:spacing w:val="-19"/>
          <w:w w:val="105"/>
          <w:sz w:val="28"/>
          <w:szCs w:val="28"/>
        </w:rPr>
        <w:t xml:space="preserve"> </w:t>
      </w:r>
      <w:r w:rsidRPr="00B26B5E">
        <w:rPr>
          <w:color w:val="000000" w:themeColor="text1"/>
          <w:w w:val="105"/>
          <w:sz w:val="28"/>
          <w:szCs w:val="28"/>
        </w:rPr>
        <w:t>социальные</w:t>
      </w:r>
      <w:r w:rsidRPr="00B26B5E">
        <w:rPr>
          <w:color w:val="000000" w:themeColor="text1"/>
          <w:spacing w:val="-6"/>
          <w:w w:val="105"/>
          <w:sz w:val="28"/>
          <w:szCs w:val="28"/>
        </w:rPr>
        <w:t xml:space="preserve"> </w:t>
      </w:r>
      <w:r w:rsidRPr="00B26B5E">
        <w:rPr>
          <w:color w:val="000000" w:themeColor="text1"/>
          <w:w w:val="105"/>
          <w:sz w:val="28"/>
          <w:szCs w:val="28"/>
        </w:rPr>
        <w:t>отношения</w:t>
      </w:r>
      <w:r w:rsidRPr="00B26B5E">
        <w:rPr>
          <w:color w:val="000000" w:themeColor="text1"/>
          <w:spacing w:val="-5"/>
          <w:w w:val="105"/>
          <w:sz w:val="28"/>
          <w:szCs w:val="28"/>
        </w:rPr>
        <w:t xml:space="preserve"> </w:t>
      </w:r>
      <w:r w:rsidRPr="00B26B5E">
        <w:rPr>
          <w:color w:val="000000" w:themeColor="text1"/>
          <w:w w:val="105"/>
          <w:sz w:val="28"/>
          <w:szCs w:val="28"/>
        </w:rPr>
        <w:t>(ласково</w:t>
      </w:r>
      <w:r w:rsidRPr="00B26B5E">
        <w:rPr>
          <w:color w:val="000000" w:themeColor="text1"/>
          <w:spacing w:val="-8"/>
          <w:w w:val="105"/>
          <w:sz w:val="28"/>
          <w:szCs w:val="28"/>
        </w:rPr>
        <w:t xml:space="preserve"> </w:t>
      </w:r>
      <w:r w:rsidRPr="00B26B5E">
        <w:rPr>
          <w:color w:val="000000" w:themeColor="text1"/>
          <w:w w:val="105"/>
          <w:sz w:val="28"/>
          <w:szCs w:val="28"/>
        </w:rPr>
        <w:t>обращается</w:t>
      </w:r>
      <w:r w:rsidRPr="00B26B5E">
        <w:rPr>
          <w:color w:val="000000" w:themeColor="text1"/>
          <w:spacing w:val="-5"/>
          <w:w w:val="105"/>
          <w:sz w:val="28"/>
          <w:szCs w:val="28"/>
        </w:rPr>
        <w:t xml:space="preserve"> </w:t>
      </w:r>
      <w:r w:rsidRPr="00B26B5E">
        <w:rPr>
          <w:color w:val="000000" w:themeColor="text1"/>
          <w:w w:val="105"/>
          <w:sz w:val="28"/>
          <w:szCs w:val="28"/>
        </w:rPr>
        <w:t>с</w:t>
      </w:r>
      <w:r w:rsidRPr="00B26B5E">
        <w:rPr>
          <w:color w:val="000000" w:themeColor="text1"/>
          <w:spacing w:val="-19"/>
          <w:w w:val="105"/>
          <w:sz w:val="28"/>
          <w:szCs w:val="28"/>
        </w:rPr>
        <w:t xml:space="preserve"> </w:t>
      </w:r>
      <w:r w:rsidRPr="00B26B5E">
        <w:rPr>
          <w:color w:val="000000" w:themeColor="text1"/>
          <w:w w:val="105"/>
          <w:sz w:val="28"/>
          <w:szCs w:val="28"/>
        </w:rPr>
        <w:t>куклой,</w:t>
      </w:r>
      <w:r w:rsidRPr="00B26B5E">
        <w:rPr>
          <w:color w:val="000000" w:themeColor="text1"/>
          <w:spacing w:val="-9"/>
          <w:w w:val="105"/>
          <w:sz w:val="28"/>
          <w:szCs w:val="28"/>
        </w:rPr>
        <w:t xml:space="preserve"> </w:t>
      </w:r>
      <w:r w:rsidRPr="00B26B5E">
        <w:rPr>
          <w:color w:val="000000" w:themeColor="text1"/>
          <w:w w:val="105"/>
          <w:sz w:val="28"/>
          <w:szCs w:val="28"/>
        </w:rPr>
        <w:t>делает</w:t>
      </w:r>
      <w:r w:rsidRPr="00B26B5E">
        <w:rPr>
          <w:color w:val="000000" w:themeColor="text1"/>
          <w:spacing w:val="-11"/>
          <w:w w:val="105"/>
          <w:sz w:val="28"/>
          <w:szCs w:val="28"/>
        </w:rPr>
        <w:t xml:space="preserve"> </w:t>
      </w:r>
      <w:r w:rsidRPr="00B26B5E">
        <w:rPr>
          <w:color w:val="000000" w:themeColor="text1"/>
          <w:w w:val="105"/>
          <w:sz w:val="28"/>
          <w:szCs w:val="28"/>
        </w:rPr>
        <w:t>ей замечания), заранее определяет цель («Я буду лечить</w:t>
      </w:r>
      <w:r w:rsidRPr="00B26B5E">
        <w:rPr>
          <w:color w:val="000000" w:themeColor="text1"/>
          <w:spacing w:val="5"/>
          <w:w w:val="105"/>
          <w:sz w:val="28"/>
          <w:szCs w:val="28"/>
        </w:rPr>
        <w:t xml:space="preserve"> </w:t>
      </w:r>
      <w:r w:rsidRPr="00B26B5E">
        <w:rPr>
          <w:color w:val="000000" w:themeColor="text1"/>
          <w:w w:val="105"/>
          <w:sz w:val="28"/>
          <w:szCs w:val="28"/>
        </w:rPr>
        <w:t>куклу»).</w:t>
      </w:r>
    </w:p>
    <w:p w14:paraId="52E51622" w14:textId="77777777" w:rsidR="004A347C" w:rsidRPr="00B26B5E" w:rsidRDefault="004A347C" w:rsidP="00B26B5E">
      <w:pPr>
        <w:tabs>
          <w:tab w:val="left" w:pos="1461"/>
        </w:tabs>
        <w:spacing w:before="7"/>
        <w:ind w:left="142"/>
        <w:jc w:val="both"/>
        <w:rPr>
          <w:color w:val="000000" w:themeColor="text1"/>
          <w:sz w:val="28"/>
          <w:szCs w:val="28"/>
        </w:rPr>
      </w:pPr>
      <w:r w:rsidRPr="00B26B5E">
        <w:rPr>
          <w:color w:val="000000" w:themeColor="text1"/>
          <w:w w:val="105"/>
          <w:sz w:val="28"/>
          <w:szCs w:val="28"/>
        </w:rPr>
        <w:t>Планируемые результаты в дошкольном</w:t>
      </w:r>
      <w:r w:rsidRPr="00B26B5E">
        <w:rPr>
          <w:color w:val="000000" w:themeColor="text1"/>
          <w:spacing w:val="36"/>
          <w:w w:val="105"/>
          <w:sz w:val="28"/>
          <w:szCs w:val="28"/>
        </w:rPr>
        <w:t xml:space="preserve"> </w:t>
      </w:r>
      <w:r w:rsidRPr="00B26B5E">
        <w:rPr>
          <w:color w:val="000000" w:themeColor="text1"/>
          <w:w w:val="105"/>
          <w:sz w:val="28"/>
          <w:szCs w:val="28"/>
        </w:rPr>
        <w:t>возрасте.</w:t>
      </w:r>
    </w:p>
    <w:p w14:paraId="398EF968" w14:textId="77777777" w:rsidR="004A347C" w:rsidRPr="00B26B5E" w:rsidRDefault="004A347C" w:rsidP="00B26B5E">
      <w:pPr>
        <w:tabs>
          <w:tab w:val="left" w:pos="1672"/>
        </w:tabs>
        <w:spacing w:before="51"/>
        <w:ind w:left="142"/>
        <w:jc w:val="both"/>
        <w:rPr>
          <w:b/>
          <w:color w:val="000000" w:themeColor="text1"/>
          <w:sz w:val="28"/>
          <w:szCs w:val="28"/>
        </w:rPr>
      </w:pPr>
      <w:r w:rsidRPr="00B26B5E">
        <w:rPr>
          <w:b/>
          <w:color w:val="000000" w:themeColor="text1"/>
          <w:w w:val="105"/>
          <w:sz w:val="28"/>
          <w:szCs w:val="28"/>
        </w:rPr>
        <w:t>К четырем</w:t>
      </w:r>
      <w:r w:rsidRPr="00B26B5E">
        <w:rPr>
          <w:b/>
          <w:color w:val="000000" w:themeColor="text1"/>
          <w:spacing w:val="6"/>
          <w:w w:val="105"/>
          <w:sz w:val="28"/>
          <w:szCs w:val="28"/>
        </w:rPr>
        <w:t xml:space="preserve"> </w:t>
      </w:r>
      <w:r w:rsidRPr="00B26B5E">
        <w:rPr>
          <w:b/>
          <w:color w:val="000000" w:themeColor="text1"/>
          <w:w w:val="105"/>
          <w:sz w:val="28"/>
          <w:szCs w:val="28"/>
        </w:rPr>
        <w:t>годам:</w:t>
      </w:r>
    </w:p>
    <w:p w14:paraId="3D02E991" w14:textId="77777777" w:rsidR="004A347C" w:rsidRPr="00B26B5E" w:rsidRDefault="004A347C" w:rsidP="00B26B5E">
      <w:pPr>
        <w:spacing w:before="65" w:line="292" w:lineRule="auto"/>
        <w:ind w:left="142" w:right="142" w:firstLine="715"/>
        <w:jc w:val="both"/>
        <w:rPr>
          <w:color w:val="000000" w:themeColor="text1"/>
          <w:sz w:val="28"/>
          <w:szCs w:val="28"/>
        </w:rPr>
      </w:pPr>
      <w:r w:rsidRPr="00B26B5E">
        <w:rPr>
          <w:color w:val="000000" w:themeColor="text1"/>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w:t>
      </w:r>
      <w:r w:rsidRPr="00B26B5E">
        <w:rPr>
          <w:color w:val="000000" w:themeColor="text1"/>
          <w:spacing w:val="21"/>
          <w:sz w:val="28"/>
          <w:szCs w:val="28"/>
        </w:rPr>
        <w:t xml:space="preserve"> </w:t>
      </w:r>
      <w:r w:rsidRPr="00B26B5E">
        <w:rPr>
          <w:color w:val="000000" w:themeColor="text1"/>
          <w:sz w:val="28"/>
          <w:szCs w:val="28"/>
        </w:rPr>
        <w:t>играм;</w:t>
      </w:r>
    </w:p>
    <w:p w14:paraId="33C730E6" w14:textId="77777777" w:rsidR="004A347C" w:rsidRPr="00B26B5E" w:rsidRDefault="004A347C" w:rsidP="00B26B5E">
      <w:pPr>
        <w:spacing w:before="3" w:line="292" w:lineRule="auto"/>
        <w:ind w:left="142" w:right="152" w:firstLine="719"/>
        <w:jc w:val="both"/>
        <w:rPr>
          <w:color w:val="000000" w:themeColor="text1"/>
          <w:sz w:val="28"/>
          <w:szCs w:val="28"/>
        </w:rPr>
      </w:pPr>
      <w:r w:rsidRPr="00B26B5E">
        <w:rPr>
          <w:color w:val="000000" w:themeColor="text1"/>
          <w:w w:val="105"/>
          <w:sz w:val="28"/>
          <w:szCs w:val="28"/>
        </w:rPr>
        <w:t>ребёнок</w:t>
      </w:r>
      <w:r w:rsidRPr="00B26B5E">
        <w:rPr>
          <w:color w:val="000000" w:themeColor="text1"/>
          <w:spacing w:val="-21"/>
          <w:w w:val="105"/>
          <w:sz w:val="28"/>
          <w:szCs w:val="28"/>
        </w:rPr>
        <w:t xml:space="preserve"> </w:t>
      </w:r>
      <w:r w:rsidRPr="00B26B5E">
        <w:rPr>
          <w:color w:val="000000" w:themeColor="text1"/>
          <w:w w:val="105"/>
          <w:sz w:val="28"/>
          <w:szCs w:val="28"/>
        </w:rPr>
        <w:t>проявляет</w:t>
      </w:r>
      <w:r w:rsidRPr="00B26B5E">
        <w:rPr>
          <w:color w:val="000000" w:themeColor="text1"/>
          <w:spacing w:val="-20"/>
          <w:w w:val="105"/>
          <w:sz w:val="28"/>
          <w:szCs w:val="28"/>
        </w:rPr>
        <w:t xml:space="preserve"> </w:t>
      </w:r>
      <w:r w:rsidRPr="00B26B5E">
        <w:rPr>
          <w:color w:val="000000" w:themeColor="text1"/>
          <w:w w:val="105"/>
          <w:sz w:val="28"/>
          <w:szCs w:val="28"/>
        </w:rPr>
        <w:t>элементы</w:t>
      </w:r>
      <w:r w:rsidRPr="00B26B5E">
        <w:rPr>
          <w:color w:val="000000" w:themeColor="text1"/>
          <w:spacing w:val="-15"/>
          <w:w w:val="105"/>
          <w:sz w:val="28"/>
          <w:szCs w:val="28"/>
        </w:rPr>
        <w:t xml:space="preserve"> </w:t>
      </w:r>
      <w:r w:rsidRPr="00B26B5E">
        <w:rPr>
          <w:color w:val="000000" w:themeColor="text1"/>
          <w:w w:val="105"/>
          <w:sz w:val="28"/>
          <w:szCs w:val="28"/>
        </w:rPr>
        <w:t>самостоятельности</w:t>
      </w:r>
      <w:r w:rsidRPr="00B26B5E">
        <w:rPr>
          <w:color w:val="000000" w:themeColor="text1"/>
          <w:spacing w:val="-33"/>
          <w:w w:val="105"/>
          <w:sz w:val="28"/>
          <w:szCs w:val="28"/>
        </w:rPr>
        <w:t xml:space="preserve"> </w:t>
      </w:r>
      <w:r w:rsidRPr="00B26B5E">
        <w:rPr>
          <w:color w:val="000000" w:themeColor="text1"/>
          <w:w w:val="105"/>
          <w:sz w:val="28"/>
          <w:szCs w:val="28"/>
        </w:rPr>
        <w:t>в</w:t>
      </w:r>
      <w:r w:rsidRPr="00B26B5E">
        <w:rPr>
          <w:color w:val="000000" w:themeColor="text1"/>
          <w:spacing w:val="-31"/>
          <w:w w:val="105"/>
          <w:sz w:val="28"/>
          <w:szCs w:val="28"/>
        </w:rPr>
        <w:t xml:space="preserve"> </w:t>
      </w:r>
      <w:r w:rsidRPr="00B26B5E">
        <w:rPr>
          <w:color w:val="000000" w:themeColor="text1"/>
          <w:w w:val="105"/>
          <w:sz w:val="28"/>
          <w:szCs w:val="28"/>
        </w:rPr>
        <w:t>двигательной</w:t>
      </w:r>
      <w:r w:rsidRPr="00B26B5E">
        <w:rPr>
          <w:color w:val="000000" w:themeColor="text1"/>
          <w:spacing w:val="-10"/>
          <w:w w:val="105"/>
          <w:sz w:val="28"/>
          <w:szCs w:val="28"/>
        </w:rPr>
        <w:t xml:space="preserve"> </w:t>
      </w:r>
      <w:r w:rsidRPr="00B26B5E">
        <w:rPr>
          <w:color w:val="000000" w:themeColor="text1"/>
          <w:w w:val="105"/>
          <w:sz w:val="28"/>
          <w:szCs w:val="28"/>
        </w:rPr>
        <w:t>деятельности, с интересом включается в подвижные игры, стремится к выполнению правил и основных</w:t>
      </w:r>
      <w:r w:rsidRPr="00B26B5E">
        <w:rPr>
          <w:color w:val="000000" w:themeColor="text1"/>
          <w:spacing w:val="-9"/>
          <w:w w:val="105"/>
          <w:sz w:val="28"/>
          <w:szCs w:val="28"/>
        </w:rPr>
        <w:t xml:space="preserve"> </w:t>
      </w:r>
      <w:r w:rsidRPr="00B26B5E">
        <w:rPr>
          <w:color w:val="000000" w:themeColor="text1"/>
          <w:w w:val="105"/>
          <w:sz w:val="28"/>
          <w:szCs w:val="28"/>
        </w:rPr>
        <w:t>ролей</w:t>
      </w:r>
      <w:r w:rsidRPr="00B26B5E">
        <w:rPr>
          <w:color w:val="000000" w:themeColor="text1"/>
          <w:spacing w:val="-15"/>
          <w:w w:val="105"/>
          <w:sz w:val="28"/>
          <w:szCs w:val="28"/>
        </w:rPr>
        <w:t xml:space="preserve"> </w:t>
      </w:r>
      <w:r w:rsidRPr="00B26B5E">
        <w:rPr>
          <w:color w:val="000000" w:themeColor="text1"/>
          <w:w w:val="105"/>
          <w:sz w:val="28"/>
          <w:szCs w:val="28"/>
        </w:rPr>
        <w:t>в</w:t>
      </w:r>
      <w:r w:rsidRPr="00B26B5E">
        <w:rPr>
          <w:color w:val="000000" w:themeColor="text1"/>
          <w:spacing w:val="-19"/>
          <w:w w:val="105"/>
          <w:sz w:val="28"/>
          <w:szCs w:val="28"/>
        </w:rPr>
        <w:t xml:space="preserve"> </w:t>
      </w:r>
      <w:r w:rsidRPr="00B26B5E">
        <w:rPr>
          <w:color w:val="000000" w:themeColor="text1"/>
          <w:w w:val="105"/>
          <w:sz w:val="28"/>
          <w:szCs w:val="28"/>
        </w:rPr>
        <w:t>игре,</w:t>
      </w:r>
      <w:r w:rsidRPr="00B26B5E">
        <w:rPr>
          <w:color w:val="000000" w:themeColor="text1"/>
          <w:spacing w:val="-19"/>
          <w:w w:val="105"/>
          <w:sz w:val="28"/>
          <w:szCs w:val="28"/>
        </w:rPr>
        <w:t xml:space="preserve"> </w:t>
      </w:r>
      <w:r w:rsidRPr="00B26B5E">
        <w:rPr>
          <w:color w:val="000000" w:themeColor="text1"/>
          <w:w w:val="105"/>
          <w:sz w:val="28"/>
          <w:szCs w:val="28"/>
        </w:rPr>
        <w:t>выполняет</w:t>
      </w:r>
      <w:r w:rsidRPr="00B26B5E">
        <w:rPr>
          <w:color w:val="000000" w:themeColor="text1"/>
          <w:spacing w:val="-10"/>
          <w:w w:val="105"/>
          <w:sz w:val="28"/>
          <w:szCs w:val="28"/>
        </w:rPr>
        <w:t xml:space="preserve"> </w:t>
      </w:r>
      <w:r w:rsidRPr="00B26B5E">
        <w:rPr>
          <w:color w:val="000000" w:themeColor="text1"/>
          <w:w w:val="105"/>
          <w:sz w:val="28"/>
          <w:szCs w:val="28"/>
        </w:rPr>
        <w:t>простейшие</w:t>
      </w:r>
      <w:r w:rsidRPr="00B26B5E">
        <w:rPr>
          <w:color w:val="000000" w:themeColor="text1"/>
          <w:spacing w:val="-2"/>
          <w:w w:val="105"/>
          <w:sz w:val="28"/>
          <w:szCs w:val="28"/>
        </w:rPr>
        <w:t xml:space="preserve"> </w:t>
      </w:r>
      <w:r w:rsidRPr="00B26B5E">
        <w:rPr>
          <w:color w:val="000000" w:themeColor="text1"/>
          <w:w w:val="105"/>
          <w:sz w:val="28"/>
          <w:szCs w:val="28"/>
        </w:rPr>
        <w:t>правила</w:t>
      </w:r>
      <w:r w:rsidRPr="00B26B5E">
        <w:rPr>
          <w:color w:val="000000" w:themeColor="text1"/>
          <w:spacing w:val="-9"/>
          <w:w w:val="105"/>
          <w:sz w:val="28"/>
          <w:szCs w:val="28"/>
        </w:rPr>
        <w:t xml:space="preserve"> </w:t>
      </w:r>
      <w:r w:rsidRPr="00B26B5E">
        <w:rPr>
          <w:color w:val="000000" w:themeColor="text1"/>
          <w:w w:val="105"/>
          <w:sz w:val="28"/>
          <w:szCs w:val="28"/>
        </w:rPr>
        <w:t>построения</w:t>
      </w:r>
      <w:r w:rsidRPr="00B26B5E">
        <w:rPr>
          <w:color w:val="000000" w:themeColor="text1"/>
          <w:spacing w:val="-3"/>
          <w:w w:val="105"/>
          <w:sz w:val="28"/>
          <w:szCs w:val="28"/>
        </w:rPr>
        <w:t xml:space="preserve"> </w:t>
      </w:r>
      <w:r w:rsidRPr="00B26B5E">
        <w:rPr>
          <w:color w:val="000000" w:themeColor="text1"/>
          <w:w w:val="105"/>
          <w:sz w:val="28"/>
          <w:szCs w:val="28"/>
        </w:rPr>
        <w:t>и</w:t>
      </w:r>
      <w:r w:rsidRPr="00B26B5E">
        <w:rPr>
          <w:color w:val="000000" w:themeColor="text1"/>
          <w:spacing w:val="-23"/>
          <w:w w:val="105"/>
          <w:sz w:val="28"/>
          <w:szCs w:val="28"/>
        </w:rPr>
        <w:t xml:space="preserve"> </w:t>
      </w:r>
      <w:r w:rsidRPr="00B26B5E">
        <w:rPr>
          <w:color w:val="000000" w:themeColor="text1"/>
          <w:w w:val="105"/>
          <w:sz w:val="28"/>
          <w:szCs w:val="28"/>
        </w:rPr>
        <w:t>перестроения, выполняет ритмические упражнения под</w:t>
      </w:r>
      <w:r w:rsidRPr="00B26B5E">
        <w:rPr>
          <w:color w:val="000000" w:themeColor="text1"/>
          <w:spacing w:val="27"/>
          <w:w w:val="105"/>
          <w:sz w:val="28"/>
          <w:szCs w:val="28"/>
        </w:rPr>
        <w:t xml:space="preserve"> </w:t>
      </w:r>
      <w:r w:rsidRPr="00B26B5E">
        <w:rPr>
          <w:color w:val="000000" w:themeColor="text1"/>
          <w:w w:val="105"/>
          <w:sz w:val="28"/>
          <w:szCs w:val="28"/>
        </w:rPr>
        <w:t>музыку;</w:t>
      </w:r>
    </w:p>
    <w:p w14:paraId="7BABBD7E" w14:textId="77777777" w:rsidR="004A347C" w:rsidRPr="00B26B5E" w:rsidRDefault="004A347C" w:rsidP="00B26B5E">
      <w:pPr>
        <w:spacing w:line="292" w:lineRule="auto"/>
        <w:ind w:left="142" w:right="164" w:firstLine="719"/>
        <w:jc w:val="both"/>
        <w:rPr>
          <w:color w:val="000000" w:themeColor="text1"/>
          <w:sz w:val="28"/>
          <w:szCs w:val="28"/>
        </w:rPr>
      </w:pPr>
      <w:r w:rsidRPr="00B26B5E">
        <w:rPr>
          <w:color w:val="000000" w:themeColor="text1"/>
          <w:sz w:val="28"/>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06919818" w14:textId="77777777" w:rsidR="004A347C" w:rsidRPr="00B26B5E" w:rsidRDefault="004A347C" w:rsidP="00B26B5E">
      <w:pPr>
        <w:spacing w:line="292" w:lineRule="auto"/>
        <w:ind w:left="142" w:right="156" w:firstLine="714"/>
        <w:jc w:val="both"/>
        <w:rPr>
          <w:color w:val="000000" w:themeColor="text1"/>
          <w:sz w:val="28"/>
          <w:szCs w:val="28"/>
        </w:rPr>
      </w:pPr>
      <w:r w:rsidRPr="00B26B5E">
        <w:rPr>
          <w:color w:val="000000" w:themeColor="text1"/>
          <w:w w:val="105"/>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1A847403" w14:textId="77777777" w:rsidR="004A347C" w:rsidRPr="00B26B5E" w:rsidRDefault="004A347C" w:rsidP="00B26B5E">
      <w:pPr>
        <w:spacing w:line="292" w:lineRule="auto"/>
        <w:ind w:left="142" w:right="162" w:firstLine="712"/>
        <w:jc w:val="both"/>
        <w:rPr>
          <w:color w:val="000000" w:themeColor="text1"/>
          <w:sz w:val="28"/>
          <w:szCs w:val="28"/>
        </w:rPr>
      </w:pPr>
      <w:r w:rsidRPr="00B26B5E">
        <w:rPr>
          <w:color w:val="000000" w:themeColor="text1"/>
          <w:w w:val="105"/>
          <w:sz w:val="28"/>
          <w:szCs w:val="28"/>
        </w:rPr>
        <w:t>ребёнок проявляет доверие к миру, положительно оценивает себя, говорит о себе в первом лице;</w:t>
      </w:r>
    </w:p>
    <w:p w14:paraId="66635FC5" w14:textId="77777777" w:rsidR="004A347C" w:rsidRPr="00B26B5E" w:rsidRDefault="004A347C" w:rsidP="00B26B5E">
      <w:pPr>
        <w:spacing w:line="285" w:lineRule="auto"/>
        <w:ind w:left="142" w:right="98" w:firstLine="712"/>
        <w:jc w:val="both"/>
        <w:rPr>
          <w:color w:val="000000" w:themeColor="text1"/>
          <w:sz w:val="28"/>
          <w:szCs w:val="28"/>
        </w:rPr>
      </w:pPr>
      <w:r w:rsidRPr="00B26B5E">
        <w:rPr>
          <w:color w:val="000000" w:themeColor="text1"/>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0D5DE9C0" w14:textId="77777777" w:rsidR="004A347C" w:rsidRPr="00B26B5E" w:rsidRDefault="004A347C" w:rsidP="00B26B5E">
      <w:pPr>
        <w:spacing w:before="4" w:line="283" w:lineRule="auto"/>
        <w:ind w:left="142" w:right="132" w:firstLine="717"/>
        <w:jc w:val="both"/>
        <w:rPr>
          <w:color w:val="000000" w:themeColor="text1"/>
          <w:sz w:val="28"/>
          <w:szCs w:val="28"/>
        </w:rPr>
      </w:pPr>
      <w:r w:rsidRPr="00B26B5E">
        <w:rPr>
          <w:color w:val="000000" w:themeColor="text1"/>
          <w:sz w:val="28"/>
          <w:szCs w:val="28"/>
        </w:rPr>
        <w:t>ребёнок</w:t>
      </w:r>
      <w:r w:rsidRPr="00B26B5E">
        <w:rPr>
          <w:color w:val="000000" w:themeColor="text1"/>
          <w:spacing w:val="-18"/>
          <w:sz w:val="28"/>
          <w:szCs w:val="28"/>
        </w:rPr>
        <w:t xml:space="preserve"> </w:t>
      </w:r>
      <w:r w:rsidRPr="00B26B5E">
        <w:rPr>
          <w:color w:val="000000" w:themeColor="text1"/>
          <w:sz w:val="28"/>
          <w:szCs w:val="28"/>
        </w:rPr>
        <w:t>владеет</w:t>
      </w:r>
      <w:r w:rsidRPr="00B26B5E">
        <w:rPr>
          <w:color w:val="000000" w:themeColor="text1"/>
          <w:spacing w:val="-17"/>
          <w:sz w:val="28"/>
          <w:szCs w:val="28"/>
        </w:rPr>
        <w:t xml:space="preserve"> </w:t>
      </w:r>
      <w:r w:rsidRPr="00B26B5E">
        <w:rPr>
          <w:color w:val="000000" w:themeColor="text1"/>
          <w:sz w:val="28"/>
          <w:szCs w:val="28"/>
        </w:rPr>
        <w:t>элементарными</w:t>
      </w:r>
      <w:r w:rsidRPr="00B26B5E">
        <w:rPr>
          <w:color w:val="000000" w:themeColor="text1"/>
          <w:spacing w:val="-7"/>
          <w:sz w:val="28"/>
          <w:szCs w:val="28"/>
        </w:rPr>
        <w:t xml:space="preserve"> </w:t>
      </w:r>
      <w:r w:rsidRPr="00B26B5E">
        <w:rPr>
          <w:color w:val="000000" w:themeColor="text1"/>
          <w:sz w:val="28"/>
          <w:szCs w:val="28"/>
        </w:rPr>
        <w:t>нормами</w:t>
      </w:r>
      <w:r w:rsidRPr="00B26B5E">
        <w:rPr>
          <w:color w:val="000000" w:themeColor="text1"/>
          <w:spacing w:val="-11"/>
          <w:sz w:val="28"/>
          <w:szCs w:val="28"/>
        </w:rPr>
        <w:t xml:space="preserve"> </w:t>
      </w:r>
      <w:r w:rsidRPr="00B26B5E">
        <w:rPr>
          <w:color w:val="000000" w:themeColor="text1"/>
          <w:sz w:val="28"/>
          <w:szCs w:val="28"/>
        </w:rPr>
        <w:t>и</w:t>
      </w:r>
      <w:r w:rsidRPr="00B26B5E">
        <w:rPr>
          <w:color w:val="000000" w:themeColor="text1"/>
          <w:spacing w:val="-27"/>
          <w:sz w:val="28"/>
          <w:szCs w:val="28"/>
        </w:rPr>
        <w:t xml:space="preserve"> </w:t>
      </w:r>
      <w:r w:rsidRPr="00B26B5E">
        <w:rPr>
          <w:color w:val="000000" w:themeColor="text1"/>
          <w:sz w:val="28"/>
          <w:szCs w:val="28"/>
        </w:rPr>
        <w:t>правилами</w:t>
      </w:r>
      <w:r w:rsidRPr="00B26B5E">
        <w:rPr>
          <w:color w:val="000000" w:themeColor="text1"/>
          <w:spacing w:val="-6"/>
          <w:sz w:val="28"/>
          <w:szCs w:val="28"/>
        </w:rPr>
        <w:t xml:space="preserve"> </w:t>
      </w:r>
      <w:r w:rsidRPr="00B26B5E">
        <w:rPr>
          <w:color w:val="000000" w:themeColor="text1"/>
          <w:sz w:val="28"/>
          <w:szCs w:val="28"/>
        </w:rPr>
        <w:t>поведения,</w:t>
      </w:r>
      <w:r w:rsidRPr="00B26B5E">
        <w:rPr>
          <w:color w:val="000000" w:themeColor="text1"/>
          <w:spacing w:val="-10"/>
          <w:sz w:val="28"/>
          <w:szCs w:val="28"/>
        </w:rPr>
        <w:t xml:space="preserve"> </w:t>
      </w:r>
      <w:r w:rsidRPr="00B26B5E">
        <w:rPr>
          <w:color w:val="000000" w:themeColor="text1"/>
          <w:sz w:val="28"/>
          <w:szCs w:val="28"/>
        </w:rPr>
        <w:t>связанными с определенными разрешениями и запретами («можно», «нельзя»), демонстрирует стремление к положительным</w:t>
      </w:r>
      <w:r w:rsidRPr="00B26B5E">
        <w:rPr>
          <w:color w:val="000000" w:themeColor="text1"/>
          <w:spacing w:val="36"/>
          <w:sz w:val="28"/>
          <w:szCs w:val="28"/>
        </w:rPr>
        <w:t xml:space="preserve"> </w:t>
      </w:r>
      <w:r w:rsidRPr="00B26B5E">
        <w:rPr>
          <w:color w:val="000000" w:themeColor="text1"/>
          <w:sz w:val="28"/>
          <w:szCs w:val="28"/>
        </w:rPr>
        <w:t>поступкам;</w:t>
      </w:r>
    </w:p>
    <w:p w14:paraId="66DD34C7" w14:textId="77777777" w:rsidR="004A347C" w:rsidRPr="00B26B5E" w:rsidRDefault="004A347C" w:rsidP="00B26B5E">
      <w:pPr>
        <w:spacing w:before="4" w:line="285" w:lineRule="auto"/>
        <w:ind w:left="142" w:right="108" w:firstLine="719"/>
        <w:jc w:val="both"/>
        <w:rPr>
          <w:color w:val="000000" w:themeColor="text1"/>
          <w:sz w:val="28"/>
          <w:szCs w:val="28"/>
        </w:rPr>
      </w:pPr>
      <w:r w:rsidRPr="00B26B5E">
        <w:rPr>
          <w:color w:val="000000" w:themeColor="text1"/>
          <w:sz w:val="28"/>
          <w:szCs w:val="28"/>
        </w:rPr>
        <w:lastRenderedPageBreak/>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4F3EA1D1" w14:textId="77777777" w:rsidR="004A347C" w:rsidRPr="00B26B5E" w:rsidRDefault="004A347C" w:rsidP="00B26B5E">
      <w:pPr>
        <w:spacing w:line="283" w:lineRule="auto"/>
        <w:ind w:left="142" w:right="132" w:firstLine="713"/>
        <w:jc w:val="both"/>
        <w:rPr>
          <w:color w:val="000000" w:themeColor="text1"/>
          <w:sz w:val="28"/>
          <w:szCs w:val="28"/>
        </w:rPr>
      </w:pPr>
      <w:r w:rsidRPr="00B26B5E">
        <w:rPr>
          <w:color w:val="000000" w:themeColor="text1"/>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30D29B81" w14:textId="77777777" w:rsidR="004A347C" w:rsidRPr="00B26B5E" w:rsidRDefault="004A347C" w:rsidP="00B26B5E">
      <w:pPr>
        <w:spacing w:line="280" w:lineRule="auto"/>
        <w:ind w:left="142" w:right="117" w:firstLine="716"/>
        <w:jc w:val="both"/>
        <w:rPr>
          <w:color w:val="000000" w:themeColor="text1"/>
          <w:sz w:val="28"/>
          <w:szCs w:val="28"/>
        </w:rPr>
      </w:pPr>
      <w:r w:rsidRPr="00B26B5E">
        <w:rPr>
          <w:color w:val="000000" w:themeColor="text1"/>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1AA46FC5" w14:textId="77777777" w:rsidR="004A347C" w:rsidRPr="00B26B5E" w:rsidRDefault="004A347C" w:rsidP="00B26B5E">
      <w:pPr>
        <w:spacing w:before="7" w:line="283" w:lineRule="auto"/>
        <w:ind w:left="142" w:right="123" w:firstLine="714"/>
        <w:jc w:val="both"/>
        <w:rPr>
          <w:color w:val="000000" w:themeColor="text1"/>
          <w:sz w:val="28"/>
          <w:szCs w:val="28"/>
        </w:rPr>
      </w:pPr>
      <w:r w:rsidRPr="00B26B5E">
        <w:rPr>
          <w:color w:val="000000" w:themeColor="text1"/>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31608C1E" w14:textId="77777777" w:rsidR="004A347C" w:rsidRPr="00B26B5E" w:rsidRDefault="004A347C" w:rsidP="00B26B5E">
      <w:pPr>
        <w:spacing w:line="283" w:lineRule="auto"/>
        <w:ind w:left="142" w:right="133" w:firstLine="718"/>
        <w:jc w:val="both"/>
        <w:rPr>
          <w:color w:val="000000" w:themeColor="text1"/>
          <w:sz w:val="28"/>
          <w:szCs w:val="28"/>
        </w:rPr>
      </w:pPr>
      <w:r w:rsidRPr="00B26B5E">
        <w:rPr>
          <w:color w:val="000000" w:themeColor="text1"/>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5FEC3389" w14:textId="77777777" w:rsidR="004A347C" w:rsidRPr="00B26B5E" w:rsidRDefault="004A347C" w:rsidP="00B26B5E">
      <w:pPr>
        <w:spacing w:line="280" w:lineRule="auto"/>
        <w:ind w:left="142" w:right="144" w:firstLine="717"/>
        <w:jc w:val="both"/>
        <w:rPr>
          <w:color w:val="000000" w:themeColor="text1"/>
          <w:sz w:val="28"/>
          <w:szCs w:val="28"/>
        </w:rPr>
      </w:pPr>
      <w:r w:rsidRPr="00B26B5E">
        <w:rPr>
          <w:color w:val="000000" w:themeColor="text1"/>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03820A68" w14:textId="77777777" w:rsidR="004A347C" w:rsidRPr="00B26B5E" w:rsidRDefault="004A347C" w:rsidP="00B26B5E">
      <w:pPr>
        <w:spacing w:before="4" w:line="278" w:lineRule="auto"/>
        <w:ind w:left="142" w:right="156" w:firstLine="712"/>
        <w:jc w:val="both"/>
        <w:rPr>
          <w:color w:val="000000" w:themeColor="text1"/>
          <w:sz w:val="28"/>
          <w:szCs w:val="28"/>
        </w:rPr>
      </w:pPr>
      <w:r w:rsidRPr="00B26B5E">
        <w:rPr>
          <w:color w:val="000000" w:themeColor="text1"/>
          <w:sz w:val="28"/>
          <w:szCs w:val="28"/>
        </w:rPr>
        <w:t>ребёнок совместно со взрослым пересказывает знакомые сказки, короткие стихи;</w:t>
      </w:r>
    </w:p>
    <w:p w14:paraId="2ED5E005" w14:textId="77777777" w:rsidR="004A347C" w:rsidRPr="00B26B5E" w:rsidRDefault="004A347C" w:rsidP="00B26B5E">
      <w:pPr>
        <w:spacing w:before="13" w:line="283" w:lineRule="auto"/>
        <w:ind w:left="142" w:right="142" w:firstLine="716"/>
        <w:jc w:val="both"/>
        <w:rPr>
          <w:color w:val="000000" w:themeColor="text1"/>
          <w:sz w:val="28"/>
          <w:szCs w:val="28"/>
        </w:rPr>
      </w:pPr>
      <w:r w:rsidRPr="00B26B5E">
        <w:rPr>
          <w:color w:val="000000" w:themeColor="text1"/>
          <w:sz w:val="28"/>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5DFFE80C" w14:textId="77777777" w:rsidR="004A347C" w:rsidRPr="00B26B5E" w:rsidRDefault="004A347C" w:rsidP="00B26B5E">
      <w:pPr>
        <w:spacing w:line="283" w:lineRule="auto"/>
        <w:ind w:left="142" w:right="145" w:firstLine="718"/>
        <w:jc w:val="both"/>
        <w:rPr>
          <w:color w:val="000000" w:themeColor="text1"/>
          <w:sz w:val="28"/>
          <w:szCs w:val="28"/>
        </w:rPr>
      </w:pPr>
      <w:r w:rsidRPr="00B26B5E">
        <w:rPr>
          <w:color w:val="000000" w:themeColor="text1"/>
          <w:sz w:val="28"/>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3D75F218" w14:textId="77777777" w:rsidR="004A347C" w:rsidRPr="00B26B5E" w:rsidRDefault="004A347C" w:rsidP="00B26B5E">
      <w:pPr>
        <w:spacing w:line="316" w:lineRule="exact"/>
        <w:ind w:left="142"/>
        <w:jc w:val="both"/>
        <w:rPr>
          <w:color w:val="000000" w:themeColor="text1"/>
          <w:sz w:val="28"/>
          <w:szCs w:val="28"/>
        </w:rPr>
      </w:pPr>
      <w:r w:rsidRPr="00B26B5E">
        <w:rPr>
          <w:color w:val="000000" w:themeColor="text1"/>
          <w:sz w:val="28"/>
          <w:szCs w:val="28"/>
        </w:rPr>
        <w:t>ребёнок проявляет интерес к миру, к себе и окружающим людям;</w:t>
      </w:r>
    </w:p>
    <w:p w14:paraId="70D56579" w14:textId="77777777" w:rsidR="004A347C" w:rsidRPr="00B26B5E" w:rsidRDefault="004A347C" w:rsidP="00B26B5E">
      <w:pPr>
        <w:spacing w:line="285" w:lineRule="auto"/>
        <w:ind w:left="142" w:right="120" w:firstLine="709"/>
        <w:jc w:val="both"/>
        <w:rPr>
          <w:color w:val="000000" w:themeColor="text1"/>
          <w:sz w:val="28"/>
          <w:szCs w:val="28"/>
        </w:rPr>
      </w:pPr>
      <w:r w:rsidRPr="00B26B5E">
        <w:rPr>
          <w:color w:val="000000" w:themeColor="text1"/>
          <w:sz w:val="28"/>
          <w:szCs w:val="28"/>
        </w:rPr>
        <w:t>ребёнок знает об объектах ближайшего окружения: о родном населенном пункте, его названии, достопримечательностях и традициях;</w:t>
      </w:r>
    </w:p>
    <w:p w14:paraId="45A2BC3B" w14:textId="77777777" w:rsidR="004A347C" w:rsidRPr="00B26B5E" w:rsidRDefault="004A347C" w:rsidP="00B26B5E">
      <w:pPr>
        <w:spacing w:before="2" w:line="283" w:lineRule="auto"/>
        <w:ind w:left="142" w:right="103" w:firstLine="719"/>
        <w:jc w:val="both"/>
        <w:rPr>
          <w:color w:val="000000" w:themeColor="text1"/>
          <w:sz w:val="28"/>
          <w:szCs w:val="28"/>
        </w:rPr>
      </w:pPr>
      <w:r w:rsidRPr="00B26B5E">
        <w:rPr>
          <w:color w:val="000000" w:themeColor="text1"/>
          <w:sz w:val="28"/>
          <w:szCs w:val="28"/>
        </w:rPr>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w:t>
      </w:r>
      <w:r w:rsidRPr="00B26B5E">
        <w:rPr>
          <w:color w:val="000000" w:themeColor="text1"/>
          <w:sz w:val="28"/>
          <w:szCs w:val="28"/>
        </w:rPr>
        <w:lastRenderedPageBreak/>
        <w:t>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0F1C0538" w14:textId="77777777" w:rsidR="004A347C" w:rsidRPr="00B26B5E" w:rsidRDefault="004A347C" w:rsidP="00B26B5E">
      <w:pPr>
        <w:spacing w:before="8" w:line="283" w:lineRule="auto"/>
        <w:ind w:left="142" w:right="133" w:firstLine="714"/>
        <w:jc w:val="both"/>
        <w:rPr>
          <w:color w:val="000000" w:themeColor="text1"/>
          <w:sz w:val="28"/>
          <w:szCs w:val="28"/>
        </w:rPr>
      </w:pPr>
      <w:r w:rsidRPr="00B26B5E">
        <w:rPr>
          <w:color w:val="000000" w:themeColor="text1"/>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4100EA65" w14:textId="77777777" w:rsidR="004A347C" w:rsidRPr="00B26B5E" w:rsidRDefault="004A347C" w:rsidP="00B26B5E">
      <w:pPr>
        <w:spacing w:before="3" w:line="280" w:lineRule="auto"/>
        <w:ind w:left="142" w:right="129" w:firstLine="709"/>
        <w:jc w:val="both"/>
        <w:rPr>
          <w:color w:val="000000" w:themeColor="text1"/>
          <w:sz w:val="28"/>
          <w:szCs w:val="28"/>
        </w:rPr>
      </w:pPr>
      <w:r w:rsidRPr="00B26B5E">
        <w:rPr>
          <w:color w:val="000000" w:themeColor="text1"/>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5B2CEF3E" w14:textId="77777777" w:rsidR="004A347C" w:rsidRPr="00B26B5E" w:rsidRDefault="004A347C" w:rsidP="00B26B5E">
      <w:pPr>
        <w:spacing w:before="4" w:line="283" w:lineRule="auto"/>
        <w:ind w:left="142" w:right="126" w:firstLine="711"/>
        <w:jc w:val="both"/>
        <w:rPr>
          <w:color w:val="000000" w:themeColor="text1"/>
          <w:sz w:val="28"/>
          <w:szCs w:val="28"/>
        </w:rPr>
      </w:pPr>
      <w:r w:rsidRPr="00B26B5E">
        <w:rPr>
          <w:color w:val="000000" w:themeColor="text1"/>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65E31375" w14:textId="77777777" w:rsidR="004A347C" w:rsidRPr="00B26B5E" w:rsidRDefault="004A347C" w:rsidP="00B26B5E">
      <w:pPr>
        <w:spacing w:line="283" w:lineRule="auto"/>
        <w:ind w:left="142" w:right="127" w:firstLine="714"/>
        <w:jc w:val="both"/>
        <w:rPr>
          <w:color w:val="000000" w:themeColor="text1"/>
          <w:sz w:val="28"/>
          <w:szCs w:val="28"/>
        </w:rPr>
      </w:pPr>
      <w:r w:rsidRPr="00B26B5E">
        <w:rPr>
          <w:color w:val="000000" w:themeColor="text1"/>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536E6BF5" w14:textId="77777777" w:rsidR="004A347C" w:rsidRPr="00B26B5E" w:rsidRDefault="004A347C" w:rsidP="00B26B5E">
      <w:pPr>
        <w:tabs>
          <w:tab w:val="left" w:pos="1670"/>
        </w:tabs>
        <w:spacing w:line="321" w:lineRule="exact"/>
        <w:ind w:left="142"/>
        <w:jc w:val="both"/>
        <w:rPr>
          <w:b/>
          <w:color w:val="000000" w:themeColor="text1"/>
          <w:sz w:val="28"/>
          <w:szCs w:val="28"/>
        </w:rPr>
      </w:pPr>
      <w:r w:rsidRPr="00B26B5E">
        <w:rPr>
          <w:color w:val="000000" w:themeColor="text1"/>
          <w:sz w:val="28"/>
          <w:szCs w:val="28"/>
        </w:rPr>
        <w:t xml:space="preserve"> </w:t>
      </w:r>
      <w:r w:rsidRPr="00B26B5E">
        <w:rPr>
          <w:color w:val="000000" w:themeColor="text1"/>
          <w:sz w:val="28"/>
          <w:szCs w:val="28"/>
        </w:rPr>
        <w:tab/>
      </w:r>
      <w:r w:rsidRPr="00B26B5E">
        <w:rPr>
          <w:b/>
          <w:color w:val="000000" w:themeColor="text1"/>
          <w:sz w:val="28"/>
          <w:szCs w:val="28"/>
        </w:rPr>
        <w:t>К пяти</w:t>
      </w:r>
      <w:r w:rsidRPr="00B26B5E">
        <w:rPr>
          <w:b/>
          <w:color w:val="000000" w:themeColor="text1"/>
          <w:spacing w:val="-2"/>
          <w:sz w:val="28"/>
          <w:szCs w:val="28"/>
        </w:rPr>
        <w:t xml:space="preserve"> </w:t>
      </w:r>
      <w:r w:rsidRPr="00B26B5E">
        <w:rPr>
          <w:b/>
          <w:color w:val="000000" w:themeColor="text1"/>
          <w:sz w:val="28"/>
          <w:szCs w:val="28"/>
        </w:rPr>
        <w:t>годам:</w:t>
      </w:r>
    </w:p>
    <w:p w14:paraId="4E308AE4" w14:textId="77777777" w:rsidR="004A347C" w:rsidRPr="00B26B5E" w:rsidRDefault="004A347C" w:rsidP="00B26B5E">
      <w:pPr>
        <w:spacing w:before="57" w:line="283" w:lineRule="auto"/>
        <w:ind w:left="142" w:right="155" w:firstLine="711"/>
        <w:jc w:val="both"/>
        <w:rPr>
          <w:color w:val="000000" w:themeColor="text1"/>
          <w:sz w:val="28"/>
          <w:szCs w:val="28"/>
        </w:rPr>
      </w:pPr>
      <w:r w:rsidRPr="00B26B5E">
        <w:rPr>
          <w:color w:val="000000" w:themeColor="text1"/>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w:t>
      </w:r>
      <w:r w:rsidRPr="00B26B5E">
        <w:rPr>
          <w:color w:val="000000" w:themeColor="text1"/>
          <w:spacing w:val="51"/>
          <w:sz w:val="28"/>
          <w:szCs w:val="28"/>
        </w:rPr>
        <w:t xml:space="preserve"> </w:t>
      </w:r>
      <w:r w:rsidRPr="00B26B5E">
        <w:rPr>
          <w:color w:val="000000" w:themeColor="text1"/>
          <w:sz w:val="28"/>
          <w:szCs w:val="28"/>
        </w:rPr>
        <w:t>активности;</w:t>
      </w:r>
    </w:p>
    <w:p w14:paraId="374D3474" w14:textId="77777777" w:rsidR="004A347C" w:rsidRPr="00B26B5E" w:rsidRDefault="004A347C" w:rsidP="00B26B5E">
      <w:pPr>
        <w:spacing w:line="283" w:lineRule="auto"/>
        <w:ind w:left="142" w:right="136" w:firstLine="717"/>
        <w:jc w:val="both"/>
        <w:rPr>
          <w:color w:val="000000" w:themeColor="text1"/>
          <w:sz w:val="28"/>
          <w:szCs w:val="28"/>
        </w:rPr>
      </w:pPr>
      <w:r w:rsidRPr="00B26B5E">
        <w:rPr>
          <w:color w:val="000000" w:themeColor="text1"/>
          <w:sz w:val="28"/>
          <w:szCs w:val="28"/>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27E22800" w14:textId="77777777" w:rsidR="004A347C" w:rsidRPr="00B26B5E" w:rsidRDefault="004A347C" w:rsidP="00B26B5E">
      <w:pPr>
        <w:spacing w:line="283" w:lineRule="auto"/>
        <w:ind w:left="142" w:right="141" w:firstLine="717"/>
        <w:jc w:val="both"/>
        <w:rPr>
          <w:color w:val="000000" w:themeColor="text1"/>
          <w:sz w:val="28"/>
          <w:szCs w:val="28"/>
        </w:rPr>
      </w:pPr>
      <w:r w:rsidRPr="00B26B5E">
        <w:rPr>
          <w:color w:val="000000" w:themeColor="text1"/>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2A254405" w14:textId="77777777" w:rsidR="004A347C" w:rsidRPr="00B26B5E" w:rsidRDefault="004A347C" w:rsidP="00B26B5E">
      <w:pPr>
        <w:spacing w:line="283" w:lineRule="auto"/>
        <w:ind w:left="142" w:right="163" w:firstLine="707"/>
        <w:jc w:val="both"/>
        <w:rPr>
          <w:color w:val="000000" w:themeColor="text1"/>
          <w:sz w:val="28"/>
          <w:szCs w:val="28"/>
        </w:rPr>
      </w:pPr>
      <w:r w:rsidRPr="00B26B5E">
        <w:rPr>
          <w:color w:val="000000" w:themeColor="text1"/>
          <w:sz w:val="28"/>
          <w:szCs w:val="28"/>
        </w:rPr>
        <w:t>ребёнок стремится к самостоятельному осуществлению процессов личной гигиены, их правильной организации;</w:t>
      </w:r>
    </w:p>
    <w:p w14:paraId="72AF3A3F" w14:textId="77777777" w:rsidR="004A347C" w:rsidRPr="00B26B5E" w:rsidRDefault="004A347C" w:rsidP="00B26B5E">
      <w:pPr>
        <w:spacing w:line="278" w:lineRule="auto"/>
        <w:ind w:left="142" w:right="141" w:firstLine="714"/>
        <w:jc w:val="both"/>
        <w:rPr>
          <w:color w:val="000000" w:themeColor="text1"/>
          <w:sz w:val="28"/>
          <w:szCs w:val="28"/>
        </w:rPr>
      </w:pPr>
      <w:r w:rsidRPr="00B26B5E">
        <w:rPr>
          <w:color w:val="000000" w:themeColor="text1"/>
          <w:sz w:val="28"/>
          <w:szCs w:val="28"/>
        </w:rPr>
        <w:t>ребёнок выполняет самостоятельно правила общения со  взрослым, внимателен к его словам и мнению, стремится к познавательн</w:t>
      </w:r>
      <w:r w:rsidR="00DC5B68" w:rsidRPr="00B26B5E">
        <w:rPr>
          <w:color w:val="000000" w:themeColor="text1"/>
          <w:sz w:val="28"/>
          <w:szCs w:val="28"/>
        </w:rPr>
        <w:t xml:space="preserve">ому, </w:t>
      </w:r>
      <w:r w:rsidRPr="00B26B5E">
        <w:rPr>
          <w:color w:val="000000" w:themeColor="text1"/>
          <w:sz w:val="28"/>
          <w:szCs w:val="28"/>
        </w:rPr>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475A7933" w14:textId="77777777" w:rsidR="004A347C" w:rsidRPr="00B26B5E" w:rsidRDefault="004A347C" w:rsidP="00B26B5E">
      <w:pPr>
        <w:spacing w:before="8"/>
        <w:ind w:left="142"/>
        <w:jc w:val="both"/>
        <w:rPr>
          <w:color w:val="000000" w:themeColor="text1"/>
          <w:sz w:val="28"/>
          <w:szCs w:val="28"/>
        </w:rPr>
      </w:pPr>
      <w:r w:rsidRPr="00B26B5E">
        <w:rPr>
          <w:color w:val="000000" w:themeColor="text1"/>
          <w:sz w:val="28"/>
          <w:szCs w:val="28"/>
        </w:rPr>
        <w:t>ребёнок без напоминания взрослого здоровается и прощается,</w:t>
      </w:r>
      <w:r w:rsidRPr="00B26B5E">
        <w:rPr>
          <w:color w:val="000000" w:themeColor="text1"/>
          <w:spacing w:val="56"/>
          <w:sz w:val="28"/>
          <w:szCs w:val="28"/>
        </w:rPr>
        <w:t xml:space="preserve"> </w:t>
      </w:r>
      <w:r w:rsidRPr="00B26B5E">
        <w:rPr>
          <w:color w:val="000000" w:themeColor="text1"/>
          <w:sz w:val="28"/>
          <w:szCs w:val="28"/>
        </w:rPr>
        <w:t>говорит</w:t>
      </w:r>
    </w:p>
    <w:p w14:paraId="74E86C2C" w14:textId="77777777" w:rsidR="004A347C" w:rsidRPr="00B26B5E" w:rsidRDefault="004A347C" w:rsidP="00B26B5E">
      <w:pPr>
        <w:spacing w:before="58"/>
        <w:ind w:left="142"/>
        <w:jc w:val="both"/>
        <w:rPr>
          <w:color w:val="000000" w:themeColor="text1"/>
          <w:sz w:val="28"/>
          <w:szCs w:val="28"/>
        </w:rPr>
      </w:pPr>
      <w:r w:rsidRPr="00B26B5E">
        <w:rPr>
          <w:color w:val="000000" w:themeColor="text1"/>
          <w:sz w:val="28"/>
          <w:szCs w:val="28"/>
        </w:rPr>
        <w:t>«спасибо» и «пожалуйста»;</w:t>
      </w:r>
    </w:p>
    <w:p w14:paraId="138ABB3D" w14:textId="77777777" w:rsidR="004A347C" w:rsidRPr="00B26B5E" w:rsidRDefault="004A347C" w:rsidP="00B26B5E">
      <w:pPr>
        <w:spacing w:before="67" w:line="280" w:lineRule="auto"/>
        <w:ind w:left="142" w:right="117" w:firstLine="711"/>
        <w:jc w:val="both"/>
        <w:rPr>
          <w:color w:val="000000" w:themeColor="text1"/>
          <w:sz w:val="28"/>
          <w:szCs w:val="28"/>
        </w:rPr>
      </w:pPr>
      <w:r w:rsidRPr="00B26B5E">
        <w:rPr>
          <w:color w:val="000000" w:themeColor="text1"/>
          <w:sz w:val="28"/>
          <w:szCs w:val="28"/>
        </w:rPr>
        <w:t xml:space="preserve">ребёнок демонстрирует стремление к общению со сверстниками, по </w:t>
      </w:r>
      <w:r w:rsidRPr="00B26B5E">
        <w:rPr>
          <w:color w:val="000000" w:themeColor="text1"/>
          <w:sz w:val="28"/>
          <w:szCs w:val="28"/>
        </w:rPr>
        <w:lastRenderedPageBreak/>
        <w:t>предложению педагога может договориться с детьми, стремится к</w:t>
      </w:r>
      <w:r w:rsidRPr="00B26B5E">
        <w:rPr>
          <w:color w:val="000000" w:themeColor="text1"/>
          <w:spacing w:val="-51"/>
          <w:sz w:val="28"/>
          <w:szCs w:val="28"/>
        </w:rPr>
        <w:t xml:space="preserve"> </w:t>
      </w:r>
      <w:r w:rsidRPr="00B26B5E">
        <w:rPr>
          <w:color w:val="000000" w:themeColor="text1"/>
          <w:sz w:val="28"/>
          <w:szCs w:val="28"/>
        </w:rPr>
        <w:t>самовыражению в деятельности, к признанию и уважению сверстников;</w:t>
      </w:r>
    </w:p>
    <w:p w14:paraId="4C3DD253" w14:textId="77777777" w:rsidR="004A347C" w:rsidRPr="00B26B5E" w:rsidRDefault="004A347C" w:rsidP="00B26B5E">
      <w:pPr>
        <w:spacing w:before="9" w:line="278" w:lineRule="auto"/>
        <w:ind w:left="142" w:right="117" w:firstLine="709"/>
        <w:jc w:val="both"/>
        <w:rPr>
          <w:color w:val="000000" w:themeColor="text1"/>
          <w:sz w:val="28"/>
          <w:szCs w:val="28"/>
        </w:rPr>
      </w:pPr>
      <w:r w:rsidRPr="00B26B5E">
        <w:rPr>
          <w:color w:val="000000" w:themeColor="text1"/>
          <w:sz w:val="28"/>
          <w:szCs w:val="28"/>
        </w:rPr>
        <w:t>ребёнок познает правила безопасного поведения и стремится их выполнять в повседневной жизни;</w:t>
      </w:r>
    </w:p>
    <w:p w14:paraId="7ABA98B5" w14:textId="77777777" w:rsidR="004A347C" w:rsidRPr="00B26B5E" w:rsidRDefault="004A347C" w:rsidP="00B26B5E">
      <w:pPr>
        <w:spacing w:before="12"/>
        <w:ind w:left="142"/>
        <w:jc w:val="both"/>
        <w:rPr>
          <w:color w:val="000000" w:themeColor="text1"/>
          <w:sz w:val="28"/>
          <w:szCs w:val="28"/>
        </w:rPr>
      </w:pPr>
      <w:r w:rsidRPr="00B26B5E">
        <w:rPr>
          <w:color w:val="000000" w:themeColor="text1"/>
          <w:sz w:val="28"/>
          <w:szCs w:val="28"/>
        </w:rPr>
        <w:t>ребёнок самостоятелен в самообслуживании;</w:t>
      </w:r>
    </w:p>
    <w:p w14:paraId="638160CC" w14:textId="77777777" w:rsidR="004A347C" w:rsidRPr="00B26B5E" w:rsidRDefault="004A347C" w:rsidP="00B26B5E">
      <w:pPr>
        <w:spacing w:before="62" w:line="278" w:lineRule="auto"/>
        <w:ind w:left="142" w:right="155" w:firstLine="709"/>
        <w:jc w:val="both"/>
        <w:rPr>
          <w:color w:val="000000" w:themeColor="text1"/>
          <w:sz w:val="28"/>
          <w:szCs w:val="28"/>
        </w:rPr>
      </w:pPr>
      <w:r w:rsidRPr="00B26B5E">
        <w:rPr>
          <w:color w:val="000000" w:themeColor="text1"/>
          <w:sz w:val="28"/>
          <w:szCs w:val="28"/>
        </w:rPr>
        <w:t>ребёнок проявляет познавательный интерес к труду взрослых, профессиям, технике; отражает эти представления в играх;</w:t>
      </w:r>
    </w:p>
    <w:p w14:paraId="756B547D" w14:textId="77777777" w:rsidR="004A347C" w:rsidRPr="00B26B5E" w:rsidRDefault="004A347C" w:rsidP="00B26B5E">
      <w:pPr>
        <w:spacing w:before="13" w:line="278" w:lineRule="auto"/>
        <w:ind w:left="142" w:right="151" w:firstLine="709"/>
        <w:jc w:val="both"/>
        <w:rPr>
          <w:color w:val="000000" w:themeColor="text1"/>
          <w:sz w:val="28"/>
          <w:szCs w:val="28"/>
        </w:rPr>
      </w:pPr>
      <w:r w:rsidRPr="00B26B5E">
        <w:rPr>
          <w:color w:val="000000" w:themeColor="text1"/>
          <w:sz w:val="28"/>
          <w:szCs w:val="28"/>
        </w:rPr>
        <w:t>ребёнок стремится к выполнению трудовых обязанностей, охотно включается в совместный труд со взрослыми или сверстниками;</w:t>
      </w:r>
    </w:p>
    <w:p w14:paraId="31952C35" w14:textId="77777777" w:rsidR="004A347C" w:rsidRPr="00B26B5E" w:rsidRDefault="004A347C" w:rsidP="00B26B5E">
      <w:pPr>
        <w:spacing w:before="7" w:line="280" w:lineRule="auto"/>
        <w:ind w:left="142" w:right="131" w:firstLine="710"/>
        <w:jc w:val="both"/>
        <w:rPr>
          <w:color w:val="000000" w:themeColor="text1"/>
          <w:sz w:val="28"/>
          <w:szCs w:val="28"/>
        </w:rPr>
      </w:pPr>
      <w:r w:rsidRPr="00B26B5E">
        <w:rPr>
          <w:color w:val="000000" w:themeColor="text1"/>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42CDBD34" w14:textId="77777777" w:rsidR="004A347C" w:rsidRPr="00B26B5E" w:rsidRDefault="004A347C" w:rsidP="00B26B5E">
      <w:pPr>
        <w:spacing w:before="9" w:line="283" w:lineRule="auto"/>
        <w:ind w:left="142" w:right="162" w:firstLine="706"/>
        <w:jc w:val="both"/>
        <w:rPr>
          <w:color w:val="000000" w:themeColor="text1"/>
          <w:sz w:val="28"/>
          <w:szCs w:val="28"/>
        </w:rPr>
      </w:pPr>
      <w:r w:rsidRPr="00B26B5E">
        <w:rPr>
          <w:color w:val="000000" w:themeColor="text1"/>
          <w:sz w:val="28"/>
          <w:szCs w:val="28"/>
        </w:rPr>
        <w:t>ребёнок большинство звуков произносит правильно, пользуется средствами эмоциональной и речевой выразительности;</w:t>
      </w:r>
    </w:p>
    <w:p w14:paraId="69E04676" w14:textId="77777777" w:rsidR="004A347C" w:rsidRPr="00B26B5E" w:rsidRDefault="004A347C" w:rsidP="00B26B5E">
      <w:pPr>
        <w:spacing w:before="4" w:line="283" w:lineRule="auto"/>
        <w:ind w:left="142" w:right="164" w:firstLine="709"/>
        <w:jc w:val="both"/>
        <w:rPr>
          <w:color w:val="000000" w:themeColor="text1"/>
          <w:sz w:val="28"/>
          <w:szCs w:val="28"/>
        </w:rPr>
      </w:pPr>
      <w:r w:rsidRPr="00B26B5E">
        <w:rPr>
          <w:color w:val="000000" w:themeColor="text1"/>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14:paraId="5BFBFD26" w14:textId="77777777" w:rsidR="004A347C" w:rsidRPr="00B26B5E" w:rsidRDefault="004A347C" w:rsidP="00B26B5E">
      <w:pPr>
        <w:spacing w:line="278" w:lineRule="auto"/>
        <w:ind w:left="142" w:right="169" w:firstLine="714"/>
        <w:jc w:val="both"/>
        <w:rPr>
          <w:color w:val="000000" w:themeColor="text1"/>
          <w:sz w:val="28"/>
          <w:szCs w:val="28"/>
        </w:rPr>
      </w:pPr>
      <w:r w:rsidRPr="00B26B5E">
        <w:rPr>
          <w:color w:val="000000" w:themeColor="text1"/>
          <w:sz w:val="28"/>
          <w:szCs w:val="28"/>
        </w:rPr>
        <w:t>ребёнок проявляет словотворчество, интерес к языку, с интересом слушает литературные тексты, воспроизводит текст;</w:t>
      </w:r>
    </w:p>
    <w:p w14:paraId="6D2B844D" w14:textId="77777777" w:rsidR="004A347C" w:rsidRPr="00B26B5E" w:rsidRDefault="004A347C" w:rsidP="00B26B5E">
      <w:pPr>
        <w:spacing w:before="7" w:line="283" w:lineRule="auto"/>
        <w:ind w:left="142" w:right="151" w:firstLine="714"/>
        <w:jc w:val="both"/>
        <w:rPr>
          <w:color w:val="000000" w:themeColor="text1"/>
          <w:sz w:val="28"/>
          <w:szCs w:val="28"/>
        </w:rPr>
      </w:pPr>
      <w:r w:rsidRPr="00B26B5E">
        <w:rPr>
          <w:color w:val="000000" w:themeColor="text1"/>
          <w:sz w:val="28"/>
          <w:szCs w:val="28"/>
        </w:rPr>
        <w:t>ребёнок способен рассказать о предмете, его назначении и особенностях, о том, как он был создан;</w:t>
      </w:r>
    </w:p>
    <w:p w14:paraId="397F7496" w14:textId="77777777" w:rsidR="004A347C" w:rsidRPr="00B26B5E" w:rsidRDefault="004A347C" w:rsidP="00B26B5E">
      <w:pPr>
        <w:spacing w:line="283" w:lineRule="auto"/>
        <w:ind w:left="142" w:right="171" w:firstLine="712"/>
        <w:jc w:val="both"/>
        <w:rPr>
          <w:color w:val="000000" w:themeColor="text1"/>
          <w:sz w:val="28"/>
          <w:szCs w:val="28"/>
        </w:rPr>
      </w:pPr>
      <w:r w:rsidRPr="00B26B5E">
        <w:rPr>
          <w:color w:val="000000" w:themeColor="text1"/>
          <w:sz w:val="28"/>
          <w:szCs w:val="28"/>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69A866A5" w14:textId="77777777" w:rsidR="004A347C" w:rsidRPr="00B26B5E" w:rsidRDefault="004A347C" w:rsidP="00B26B5E">
      <w:pPr>
        <w:spacing w:line="280" w:lineRule="auto"/>
        <w:ind w:left="142" w:right="185" w:firstLine="709"/>
        <w:jc w:val="both"/>
        <w:rPr>
          <w:color w:val="000000" w:themeColor="text1"/>
          <w:sz w:val="28"/>
          <w:szCs w:val="28"/>
        </w:rPr>
      </w:pPr>
      <w:r w:rsidRPr="00B26B5E">
        <w:rPr>
          <w:color w:val="000000" w:themeColor="text1"/>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7C76C511" w14:textId="77777777" w:rsidR="004A347C" w:rsidRPr="00B26B5E" w:rsidRDefault="004A347C" w:rsidP="00B26B5E">
      <w:pPr>
        <w:spacing w:before="2" w:line="283" w:lineRule="auto"/>
        <w:ind w:left="142" w:right="160" w:firstLine="711"/>
        <w:jc w:val="both"/>
        <w:rPr>
          <w:color w:val="000000" w:themeColor="text1"/>
          <w:sz w:val="28"/>
          <w:szCs w:val="28"/>
        </w:rPr>
      </w:pPr>
      <w:r w:rsidRPr="00B26B5E">
        <w:rPr>
          <w:color w:val="000000" w:themeColor="text1"/>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73732A6A" w14:textId="77777777" w:rsidR="004A347C" w:rsidRPr="00B26B5E" w:rsidRDefault="004A347C" w:rsidP="00B26B5E">
      <w:pPr>
        <w:spacing w:line="278" w:lineRule="auto"/>
        <w:ind w:left="142" w:right="195" w:firstLine="712"/>
        <w:jc w:val="both"/>
        <w:rPr>
          <w:color w:val="000000" w:themeColor="text1"/>
          <w:sz w:val="28"/>
          <w:szCs w:val="28"/>
        </w:rPr>
      </w:pPr>
      <w:r w:rsidRPr="00B26B5E">
        <w:rPr>
          <w:color w:val="000000" w:themeColor="text1"/>
          <w:sz w:val="28"/>
          <w:szCs w:val="28"/>
        </w:rPr>
        <w:t>ребёнок с удовольствием рассказывает о себе, своих желаниях, достижениях, семье, семейном быте, традициях; активно участвует в мероприятиях и</w:t>
      </w:r>
      <w:r w:rsidRPr="00B26B5E">
        <w:rPr>
          <w:color w:val="000000" w:themeColor="text1"/>
          <w:spacing w:val="60"/>
          <w:sz w:val="28"/>
          <w:szCs w:val="28"/>
        </w:rPr>
        <w:t xml:space="preserve"> </w:t>
      </w:r>
      <w:r w:rsidRPr="00B26B5E">
        <w:rPr>
          <w:color w:val="000000" w:themeColor="text1"/>
          <w:sz w:val="28"/>
          <w:szCs w:val="28"/>
        </w:rPr>
        <w:t>праздниках,</w:t>
      </w:r>
    </w:p>
    <w:p w14:paraId="242F0D7C" w14:textId="77777777" w:rsidR="004A347C" w:rsidRPr="00B26B5E" w:rsidRDefault="004A347C" w:rsidP="00B26B5E">
      <w:pPr>
        <w:spacing w:line="285" w:lineRule="auto"/>
        <w:ind w:left="142" w:right="118" w:firstLine="1"/>
        <w:jc w:val="both"/>
        <w:rPr>
          <w:color w:val="000000" w:themeColor="text1"/>
          <w:sz w:val="28"/>
          <w:szCs w:val="28"/>
        </w:rPr>
      </w:pPr>
      <w:r w:rsidRPr="00B26B5E">
        <w:rPr>
          <w:color w:val="000000" w:themeColor="text1"/>
          <w:sz w:val="28"/>
          <w:szCs w:val="28"/>
        </w:rPr>
        <w:t>готовящихся в группе, в ДОО, имеет представления о малой родине, названии населенного пункта, улицы, некоторых памятных</w:t>
      </w:r>
      <w:r w:rsidRPr="00B26B5E">
        <w:rPr>
          <w:color w:val="000000" w:themeColor="text1"/>
          <w:spacing w:val="57"/>
          <w:sz w:val="28"/>
          <w:szCs w:val="28"/>
        </w:rPr>
        <w:t xml:space="preserve"> </w:t>
      </w:r>
      <w:r w:rsidRPr="00B26B5E">
        <w:rPr>
          <w:color w:val="000000" w:themeColor="text1"/>
          <w:sz w:val="28"/>
          <w:szCs w:val="28"/>
        </w:rPr>
        <w:t>местах;</w:t>
      </w:r>
    </w:p>
    <w:p w14:paraId="3C2513F5" w14:textId="77777777" w:rsidR="004A347C" w:rsidRPr="00B26B5E" w:rsidRDefault="004A347C" w:rsidP="00B26B5E">
      <w:pPr>
        <w:spacing w:before="3" w:line="285" w:lineRule="auto"/>
        <w:ind w:left="142" w:right="107" w:firstLine="720"/>
        <w:jc w:val="both"/>
        <w:rPr>
          <w:color w:val="000000" w:themeColor="text1"/>
          <w:sz w:val="28"/>
          <w:szCs w:val="28"/>
        </w:rPr>
      </w:pPr>
      <w:r w:rsidRPr="00B26B5E">
        <w:rPr>
          <w:color w:val="000000" w:themeColor="text1"/>
          <w:sz w:val="28"/>
          <w:szCs w:val="28"/>
        </w:rP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w:t>
      </w:r>
      <w:r w:rsidRPr="00B26B5E">
        <w:rPr>
          <w:color w:val="000000" w:themeColor="text1"/>
          <w:sz w:val="28"/>
          <w:szCs w:val="28"/>
        </w:rPr>
        <w:lastRenderedPageBreak/>
        <w:t>поведения в природе, стремится самостоятельно ухаживать за растениями и животными, беречь</w:t>
      </w:r>
      <w:r w:rsidRPr="00B26B5E">
        <w:rPr>
          <w:color w:val="000000" w:themeColor="text1"/>
          <w:spacing w:val="-38"/>
          <w:sz w:val="28"/>
          <w:szCs w:val="28"/>
        </w:rPr>
        <w:t xml:space="preserve"> </w:t>
      </w:r>
      <w:r w:rsidRPr="00B26B5E">
        <w:rPr>
          <w:color w:val="000000" w:themeColor="text1"/>
          <w:sz w:val="28"/>
          <w:szCs w:val="28"/>
        </w:rPr>
        <w:t>их;</w:t>
      </w:r>
    </w:p>
    <w:p w14:paraId="757B6389" w14:textId="77777777" w:rsidR="004A347C" w:rsidRPr="00B26B5E" w:rsidRDefault="004A347C" w:rsidP="00B26B5E">
      <w:pPr>
        <w:spacing w:line="285" w:lineRule="auto"/>
        <w:ind w:left="142" w:right="103" w:firstLine="716"/>
        <w:jc w:val="both"/>
        <w:rPr>
          <w:color w:val="000000" w:themeColor="text1"/>
          <w:sz w:val="28"/>
          <w:szCs w:val="28"/>
        </w:rPr>
      </w:pPr>
      <w:r w:rsidRPr="00B26B5E">
        <w:rPr>
          <w:color w:val="000000" w:themeColor="text1"/>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w:t>
      </w:r>
    </w:p>
    <w:p w14:paraId="19A66E31" w14:textId="77777777" w:rsidR="004A347C" w:rsidRPr="00B26B5E" w:rsidRDefault="004A347C" w:rsidP="00B26B5E">
      <w:pPr>
        <w:spacing w:line="283" w:lineRule="auto"/>
        <w:ind w:left="142" w:right="148" w:firstLine="2"/>
        <w:jc w:val="both"/>
        <w:rPr>
          <w:color w:val="000000" w:themeColor="text1"/>
          <w:sz w:val="28"/>
          <w:szCs w:val="28"/>
        </w:rPr>
      </w:pPr>
      <w:r w:rsidRPr="00B26B5E">
        <w:rPr>
          <w:color w:val="000000" w:themeColor="text1"/>
          <w:sz w:val="28"/>
          <w:szCs w:val="28"/>
        </w:rPr>
        <w:t>«вчера, сегодня, завтра», ориентируется от себя в движении; использует математические представления для познания окружающей действительности;</w:t>
      </w:r>
    </w:p>
    <w:p w14:paraId="20DE052D" w14:textId="77777777" w:rsidR="004A347C" w:rsidRPr="00B26B5E" w:rsidRDefault="004A347C" w:rsidP="00B26B5E">
      <w:pPr>
        <w:spacing w:line="280" w:lineRule="auto"/>
        <w:ind w:left="142" w:right="139" w:firstLine="712"/>
        <w:jc w:val="both"/>
        <w:rPr>
          <w:color w:val="000000" w:themeColor="text1"/>
          <w:sz w:val="28"/>
          <w:szCs w:val="28"/>
        </w:rPr>
      </w:pPr>
      <w:r w:rsidRPr="00B26B5E">
        <w:rPr>
          <w:color w:val="000000" w:themeColor="text1"/>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00794BBE" w14:textId="77777777" w:rsidR="004A347C" w:rsidRPr="00B26B5E" w:rsidRDefault="004A347C" w:rsidP="00B26B5E">
      <w:pPr>
        <w:spacing w:line="283" w:lineRule="auto"/>
        <w:ind w:left="142" w:right="113" w:firstLine="717"/>
        <w:jc w:val="both"/>
        <w:rPr>
          <w:color w:val="000000" w:themeColor="text1"/>
          <w:sz w:val="28"/>
          <w:szCs w:val="28"/>
        </w:rPr>
      </w:pPr>
      <w:r w:rsidRPr="00B26B5E">
        <w:rPr>
          <w:color w:val="000000" w:themeColor="text1"/>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485B7AEF" w14:textId="77777777" w:rsidR="004A347C" w:rsidRPr="00B26B5E" w:rsidRDefault="004A347C" w:rsidP="00B26B5E">
      <w:pPr>
        <w:spacing w:line="280" w:lineRule="auto"/>
        <w:ind w:left="142" w:right="126" w:firstLine="716"/>
        <w:jc w:val="both"/>
        <w:rPr>
          <w:color w:val="000000" w:themeColor="text1"/>
          <w:sz w:val="28"/>
          <w:szCs w:val="28"/>
        </w:rPr>
      </w:pPr>
      <w:r w:rsidRPr="00B26B5E">
        <w:rPr>
          <w:color w:val="000000" w:themeColor="text1"/>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78880487" w14:textId="77777777" w:rsidR="004A347C" w:rsidRPr="00B26B5E" w:rsidRDefault="004A347C" w:rsidP="00B26B5E">
      <w:pPr>
        <w:spacing w:line="283" w:lineRule="auto"/>
        <w:ind w:left="142" w:right="166" w:firstLine="711"/>
        <w:jc w:val="both"/>
        <w:rPr>
          <w:color w:val="000000" w:themeColor="text1"/>
          <w:sz w:val="28"/>
          <w:szCs w:val="28"/>
        </w:rPr>
      </w:pPr>
      <w:r w:rsidRPr="00B26B5E">
        <w:rPr>
          <w:color w:val="000000" w:themeColor="text1"/>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1522B551" w14:textId="77777777" w:rsidR="004A347C" w:rsidRPr="00B26B5E" w:rsidRDefault="004A347C" w:rsidP="00B26B5E">
      <w:pPr>
        <w:spacing w:line="283" w:lineRule="auto"/>
        <w:ind w:left="142" w:right="147" w:firstLine="719"/>
        <w:jc w:val="both"/>
        <w:rPr>
          <w:color w:val="000000" w:themeColor="text1"/>
          <w:sz w:val="28"/>
          <w:szCs w:val="28"/>
        </w:rPr>
      </w:pPr>
      <w:r w:rsidRPr="00B26B5E">
        <w:rPr>
          <w:color w:val="000000" w:themeColor="text1"/>
          <w:sz w:val="28"/>
          <w:szCs w:val="28"/>
        </w:rPr>
        <w:t>ребёнок называет роль до начала игры, обозначает новую роль по ходу игры, активно</w:t>
      </w:r>
      <w:r w:rsidRPr="00B26B5E">
        <w:rPr>
          <w:color w:val="000000" w:themeColor="text1"/>
          <w:spacing w:val="-7"/>
          <w:sz w:val="28"/>
          <w:szCs w:val="28"/>
        </w:rPr>
        <w:t xml:space="preserve"> </w:t>
      </w:r>
      <w:r w:rsidRPr="00B26B5E">
        <w:rPr>
          <w:color w:val="000000" w:themeColor="text1"/>
          <w:sz w:val="28"/>
          <w:szCs w:val="28"/>
        </w:rPr>
        <w:t>использует</w:t>
      </w:r>
      <w:r w:rsidRPr="00B26B5E">
        <w:rPr>
          <w:color w:val="000000" w:themeColor="text1"/>
          <w:spacing w:val="-9"/>
          <w:sz w:val="28"/>
          <w:szCs w:val="28"/>
        </w:rPr>
        <w:t xml:space="preserve"> </w:t>
      </w:r>
      <w:r w:rsidRPr="00B26B5E">
        <w:rPr>
          <w:color w:val="000000" w:themeColor="text1"/>
          <w:sz w:val="28"/>
          <w:szCs w:val="28"/>
        </w:rPr>
        <w:t>предметы-заместители,</w:t>
      </w:r>
      <w:r w:rsidRPr="00B26B5E">
        <w:rPr>
          <w:color w:val="000000" w:themeColor="text1"/>
          <w:spacing w:val="-29"/>
          <w:sz w:val="28"/>
          <w:szCs w:val="28"/>
        </w:rPr>
        <w:t xml:space="preserve"> </w:t>
      </w:r>
      <w:r w:rsidRPr="00B26B5E">
        <w:rPr>
          <w:color w:val="000000" w:themeColor="text1"/>
          <w:sz w:val="28"/>
          <w:szCs w:val="28"/>
        </w:rPr>
        <w:t>предлагает</w:t>
      </w:r>
      <w:r w:rsidRPr="00B26B5E">
        <w:rPr>
          <w:color w:val="000000" w:themeColor="text1"/>
          <w:spacing w:val="-3"/>
          <w:sz w:val="28"/>
          <w:szCs w:val="28"/>
        </w:rPr>
        <w:t xml:space="preserve"> </w:t>
      </w:r>
      <w:r w:rsidRPr="00B26B5E">
        <w:rPr>
          <w:color w:val="000000" w:themeColor="text1"/>
          <w:sz w:val="28"/>
          <w:szCs w:val="28"/>
        </w:rPr>
        <w:t>игровой</w:t>
      </w:r>
      <w:r w:rsidRPr="00B26B5E">
        <w:rPr>
          <w:color w:val="000000" w:themeColor="text1"/>
          <w:spacing w:val="-7"/>
          <w:sz w:val="28"/>
          <w:szCs w:val="28"/>
        </w:rPr>
        <w:t xml:space="preserve"> </w:t>
      </w:r>
      <w:r w:rsidRPr="00B26B5E">
        <w:rPr>
          <w:color w:val="000000" w:themeColor="text1"/>
          <w:sz w:val="28"/>
          <w:szCs w:val="28"/>
        </w:rPr>
        <w:t>замысел</w:t>
      </w:r>
      <w:r w:rsidRPr="00B26B5E">
        <w:rPr>
          <w:color w:val="000000" w:themeColor="text1"/>
          <w:spacing w:val="-13"/>
          <w:sz w:val="28"/>
          <w:szCs w:val="28"/>
        </w:rPr>
        <w:t xml:space="preserve"> </w:t>
      </w:r>
      <w:r w:rsidRPr="00B26B5E">
        <w:rPr>
          <w:color w:val="000000" w:themeColor="text1"/>
          <w:sz w:val="28"/>
          <w:szCs w:val="28"/>
        </w:rPr>
        <w:t>и</w:t>
      </w:r>
      <w:r w:rsidRPr="00B26B5E">
        <w:rPr>
          <w:color w:val="000000" w:themeColor="text1"/>
          <w:spacing w:val="-22"/>
          <w:sz w:val="28"/>
          <w:szCs w:val="28"/>
        </w:rPr>
        <w:t xml:space="preserve"> </w:t>
      </w:r>
      <w:r w:rsidRPr="00B26B5E">
        <w:rPr>
          <w:color w:val="000000" w:themeColor="text1"/>
          <w:sz w:val="28"/>
          <w:szCs w:val="28"/>
        </w:rPr>
        <w:t>проявляет инициативу в развитии сюжета, активно включается в ролевой диалог, проявляет творчество в создании игровой</w:t>
      </w:r>
      <w:r w:rsidRPr="00B26B5E">
        <w:rPr>
          <w:color w:val="000000" w:themeColor="text1"/>
          <w:spacing w:val="12"/>
          <w:sz w:val="28"/>
          <w:szCs w:val="28"/>
        </w:rPr>
        <w:t xml:space="preserve"> </w:t>
      </w:r>
      <w:r w:rsidRPr="00B26B5E">
        <w:rPr>
          <w:color w:val="000000" w:themeColor="text1"/>
          <w:sz w:val="28"/>
          <w:szCs w:val="28"/>
        </w:rPr>
        <w:t>обстановки;</w:t>
      </w:r>
    </w:p>
    <w:p w14:paraId="6F92AB15" w14:textId="77777777" w:rsidR="004A347C" w:rsidRPr="00B26B5E" w:rsidRDefault="004A347C" w:rsidP="00B26B5E">
      <w:pPr>
        <w:spacing w:line="283" w:lineRule="auto"/>
        <w:ind w:left="142" w:right="145" w:firstLine="711"/>
        <w:jc w:val="both"/>
        <w:rPr>
          <w:color w:val="000000" w:themeColor="text1"/>
          <w:sz w:val="28"/>
          <w:szCs w:val="28"/>
        </w:rPr>
      </w:pPr>
      <w:r w:rsidRPr="00B26B5E">
        <w:rPr>
          <w:color w:val="000000" w:themeColor="text1"/>
          <w:sz w:val="28"/>
          <w:szCs w:val="28"/>
        </w:rPr>
        <w:t>ребёнок принимает игровую задачу в играх с правилами, проявляет интерес к результату, выигрышу; ведет негромкий диалог с игрушками, комментирует их</w:t>
      </w:r>
    </w:p>
    <w:p w14:paraId="68BA297B" w14:textId="77777777" w:rsidR="004A347C" w:rsidRPr="00B26B5E" w:rsidRDefault="004A347C" w:rsidP="00B26B5E">
      <w:pPr>
        <w:spacing w:line="321" w:lineRule="exact"/>
        <w:ind w:left="142"/>
        <w:jc w:val="both"/>
        <w:rPr>
          <w:color w:val="000000" w:themeColor="text1"/>
          <w:sz w:val="28"/>
          <w:szCs w:val="28"/>
        </w:rPr>
      </w:pPr>
      <w:r w:rsidRPr="00B26B5E">
        <w:rPr>
          <w:color w:val="000000" w:themeColor="text1"/>
          <w:sz w:val="28"/>
          <w:szCs w:val="28"/>
        </w:rPr>
        <w:t>«действия» в режиссерских играх.</w:t>
      </w:r>
    </w:p>
    <w:p w14:paraId="48D64068" w14:textId="77777777" w:rsidR="004A347C" w:rsidRPr="00B26B5E" w:rsidRDefault="004A347C" w:rsidP="00B26B5E">
      <w:pPr>
        <w:tabs>
          <w:tab w:val="left" w:pos="1667"/>
        </w:tabs>
        <w:spacing w:before="48"/>
        <w:ind w:left="142"/>
        <w:jc w:val="both"/>
        <w:rPr>
          <w:b/>
          <w:color w:val="000000" w:themeColor="text1"/>
          <w:sz w:val="28"/>
          <w:szCs w:val="28"/>
        </w:rPr>
      </w:pPr>
      <w:r w:rsidRPr="00B26B5E">
        <w:rPr>
          <w:b/>
          <w:color w:val="000000" w:themeColor="text1"/>
          <w:sz w:val="28"/>
          <w:szCs w:val="28"/>
        </w:rPr>
        <w:t>К шести</w:t>
      </w:r>
      <w:r w:rsidRPr="00B26B5E">
        <w:rPr>
          <w:b/>
          <w:color w:val="000000" w:themeColor="text1"/>
          <w:spacing w:val="10"/>
          <w:sz w:val="28"/>
          <w:szCs w:val="28"/>
        </w:rPr>
        <w:t xml:space="preserve"> </w:t>
      </w:r>
      <w:r w:rsidRPr="00B26B5E">
        <w:rPr>
          <w:b/>
          <w:color w:val="000000" w:themeColor="text1"/>
          <w:sz w:val="28"/>
          <w:szCs w:val="28"/>
        </w:rPr>
        <w:t>годам:</w:t>
      </w:r>
    </w:p>
    <w:p w14:paraId="5E719EC3" w14:textId="77777777" w:rsidR="004A347C" w:rsidRPr="00B26B5E" w:rsidRDefault="004A347C" w:rsidP="00B26B5E">
      <w:pPr>
        <w:spacing w:before="57" w:line="283" w:lineRule="auto"/>
        <w:ind w:left="142" w:right="160" w:firstLine="718"/>
        <w:jc w:val="both"/>
        <w:rPr>
          <w:color w:val="000000" w:themeColor="text1"/>
          <w:sz w:val="28"/>
          <w:szCs w:val="28"/>
        </w:rPr>
      </w:pPr>
      <w:r w:rsidRPr="00B26B5E">
        <w:rPr>
          <w:color w:val="000000" w:themeColor="text1"/>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47E47588" w14:textId="77777777" w:rsidR="004A347C" w:rsidRPr="00B26B5E" w:rsidRDefault="004A347C" w:rsidP="00B26B5E">
      <w:pPr>
        <w:spacing w:line="283" w:lineRule="auto"/>
        <w:ind w:left="142" w:right="126" w:firstLine="709"/>
        <w:jc w:val="both"/>
        <w:rPr>
          <w:color w:val="000000" w:themeColor="text1"/>
          <w:sz w:val="28"/>
          <w:szCs w:val="28"/>
        </w:rPr>
      </w:pPr>
      <w:r w:rsidRPr="00B26B5E">
        <w:rPr>
          <w:color w:val="000000" w:themeColor="text1"/>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27DC251" w14:textId="77777777" w:rsidR="004A347C" w:rsidRPr="00B26B5E" w:rsidRDefault="004A347C" w:rsidP="00B26B5E">
      <w:pPr>
        <w:spacing w:before="4" w:line="285" w:lineRule="auto"/>
        <w:ind w:left="142" w:right="123" w:firstLine="709"/>
        <w:jc w:val="both"/>
        <w:rPr>
          <w:color w:val="000000" w:themeColor="text1"/>
          <w:sz w:val="28"/>
          <w:szCs w:val="28"/>
        </w:rPr>
      </w:pPr>
      <w:r w:rsidRPr="00B26B5E">
        <w:rPr>
          <w:color w:val="000000" w:themeColor="text1"/>
          <w:sz w:val="28"/>
          <w:szCs w:val="28"/>
        </w:rPr>
        <w:t>ребёнок проявляет доступный возрасту самоконтроль, способен привлечь внимание других детей и организовать знакомую подвижную</w:t>
      </w:r>
      <w:r w:rsidRPr="00B26B5E">
        <w:rPr>
          <w:color w:val="000000" w:themeColor="text1"/>
          <w:spacing w:val="55"/>
          <w:sz w:val="28"/>
          <w:szCs w:val="28"/>
        </w:rPr>
        <w:t xml:space="preserve"> </w:t>
      </w:r>
      <w:r w:rsidRPr="00B26B5E">
        <w:rPr>
          <w:color w:val="000000" w:themeColor="text1"/>
          <w:sz w:val="28"/>
          <w:szCs w:val="28"/>
        </w:rPr>
        <w:t>игру;</w:t>
      </w:r>
    </w:p>
    <w:p w14:paraId="4D946415" w14:textId="77777777" w:rsidR="004A347C" w:rsidRPr="00B26B5E" w:rsidRDefault="004A347C" w:rsidP="00B26B5E">
      <w:pPr>
        <w:spacing w:before="2" w:line="278" w:lineRule="auto"/>
        <w:ind w:left="142" w:right="107" w:firstLine="718"/>
        <w:jc w:val="both"/>
        <w:rPr>
          <w:color w:val="000000" w:themeColor="text1"/>
          <w:sz w:val="28"/>
          <w:szCs w:val="28"/>
        </w:rPr>
      </w:pPr>
      <w:r w:rsidRPr="00B26B5E">
        <w:rPr>
          <w:color w:val="000000" w:themeColor="text1"/>
          <w:sz w:val="28"/>
          <w:szCs w:val="28"/>
        </w:rPr>
        <w:t xml:space="preserve">ребёнок проявляет духовно-нравственные качества и основы патриотизма в </w:t>
      </w:r>
      <w:r w:rsidRPr="00B26B5E">
        <w:rPr>
          <w:color w:val="000000" w:themeColor="text1"/>
          <w:sz w:val="28"/>
          <w:szCs w:val="28"/>
        </w:rPr>
        <w:lastRenderedPageBreak/>
        <w:t>процессе ознакомления с видами спорта и достижениями российских спортсменов;</w:t>
      </w:r>
    </w:p>
    <w:p w14:paraId="50D05E7B" w14:textId="77777777" w:rsidR="004A347C" w:rsidRPr="00B26B5E" w:rsidRDefault="004A347C" w:rsidP="00B26B5E">
      <w:pPr>
        <w:spacing w:before="8" w:line="283" w:lineRule="auto"/>
        <w:ind w:left="142" w:right="135" w:firstLine="714"/>
        <w:jc w:val="both"/>
        <w:rPr>
          <w:color w:val="000000" w:themeColor="text1"/>
          <w:sz w:val="28"/>
          <w:szCs w:val="28"/>
        </w:rPr>
      </w:pPr>
      <w:r w:rsidRPr="00B26B5E">
        <w:rPr>
          <w:color w:val="000000" w:themeColor="text1"/>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w:t>
      </w:r>
      <w:r w:rsidRPr="00B26B5E">
        <w:rPr>
          <w:color w:val="000000" w:themeColor="text1"/>
          <w:spacing w:val="-47"/>
          <w:sz w:val="28"/>
          <w:szCs w:val="28"/>
        </w:rPr>
        <w:t xml:space="preserve"> </w:t>
      </w:r>
      <w:r w:rsidRPr="00B26B5E">
        <w:rPr>
          <w:color w:val="000000" w:themeColor="text1"/>
          <w:sz w:val="28"/>
          <w:szCs w:val="28"/>
        </w:rPr>
        <w:t>другие); мотивирован на сбережение и укрепление собственного здоровья и здоровья окружающих;</w:t>
      </w:r>
    </w:p>
    <w:p w14:paraId="64C58141" w14:textId="77777777" w:rsidR="004A347C" w:rsidRPr="00B26B5E" w:rsidRDefault="004A347C" w:rsidP="00B26B5E">
      <w:pPr>
        <w:spacing w:before="8" w:line="283" w:lineRule="auto"/>
        <w:ind w:left="142" w:right="117" w:firstLine="714"/>
        <w:jc w:val="both"/>
        <w:rPr>
          <w:color w:val="000000" w:themeColor="text1"/>
          <w:sz w:val="28"/>
          <w:szCs w:val="28"/>
        </w:rPr>
      </w:pPr>
      <w:r w:rsidRPr="00B26B5E">
        <w:rPr>
          <w:color w:val="000000" w:themeColor="text1"/>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07FC7C06" w14:textId="77777777" w:rsidR="004A347C" w:rsidRPr="00B26B5E" w:rsidRDefault="004A347C" w:rsidP="00B26B5E">
      <w:pPr>
        <w:spacing w:line="283" w:lineRule="auto"/>
        <w:ind w:left="142" w:right="127" w:firstLine="717"/>
        <w:jc w:val="both"/>
        <w:rPr>
          <w:color w:val="000000" w:themeColor="text1"/>
          <w:sz w:val="28"/>
          <w:szCs w:val="28"/>
        </w:rPr>
      </w:pPr>
      <w:r w:rsidRPr="00B26B5E">
        <w:rPr>
          <w:color w:val="000000" w:themeColor="text1"/>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C2EAABF" w14:textId="77777777" w:rsidR="004A347C" w:rsidRPr="00B26B5E" w:rsidRDefault="004A347C" w:rsidP="00B26B5E">
      <w:pPr>
        <w:spacing w:line="283" w:lineRule="auto"/>
        <w:ind w:left="142" w:right="131" w:firstLine="712"/>
        <w:jc w:val="both"/>
        <w:rPr>
          <w:color w:val="000000" w:themeColor="text1"/>
          <w:sz w:val="28"/>
          <w:szCs w:val="28"/>
        </w:rPr>
      </w:pPr>
      <w:r w:rsidRPr="00B26B5E">
        <w:rPr>
          <w:color w:val="000000" w:themeColor="text1"/>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255966E9" w14:textId="77777777" w:rsidR="004A347C" w:rsidRPr="00B26B5E" w:rsidRDefault="004A347C" w:rsidP="00B26B5E">
      <w:pPr>
        <w:spacing w:line="283" w:lineRule="auto"/>
        <w:ind w:left="142" w:right="163" w:firstLine="714"/>
        <w:jc w:val="both"/>
        <w:rPr>
          <w:color w:val="000000" w:themeColor="text1"/>
          <w:sz w:val="28"/>
          <w:szCs w:val="28"/>
        </w:rPr>
      </w:pPr>
      <w:r w:rsidRPr="00B26B5E">
        <w:rPr>
          <w:color w:val="000000" w:themeColor="text1"/>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w:t>
      </w:r>
      <w:r w:rsidRPr="00B26B5E">
        <w:rPr>
          <w:color w:val="000000" w:themeColor="text1"/>
          <w:spacing w:val="-23"/>
          <w:sz w:val="28"/>
          <w:szCs w:val="28"/>
        </w:rPr>
        <w:t xml:space="preserve"> </w:t>
      </w:r>
      <w:r w:rsidRPr="00B26B5E">
        <w:rPr>
          <w:color w:val="000000" w:themeColor="text1"/>
          <w:sz w:val="28"/>
          <w:szCs w:val="28"/>
        </w:rPr>
        <w:t>приборами,</w:t>
      </w:r>
      <w:r w:rsidRPr="00B26B5E">
        <w:rPr>
          <w:color w:val="000000" w:themeColor="text1"/>
          <w:spacing w:val="-2"/>
          <w:sz w:val="28"/>
          <w:szCs w:val="28"/>
        </w:rPr>
        <w:t xml:space="preserve"> </w:t>
      </w:r>
      <w:r w:rsidRPr="00B26B5E">
        <w:rPr>
          <w:color w:val="000000" w:themeColor="text1"/>
          <w:sz w:val="28"/>
          <w:szCs w:val="28"/>
        </w:rPr>
        <w:t>безопасного</w:t>
      </w:r>
      <w:r w:rsidRPr="00B26B5E">
        <w:rPr>
          <w:color w:val="000000" w:themeColor="text1"/>
          <w:spacing w:val="-4"/>
          <w:sz w:val="28"/>
          <w:szCs w:val="28"/>
        </w:rPr>
        <w:t xml:space="preserve"> </w:t>
      </w:r>
      <w:r w:rsidRPr="00B26B5E">
        <w:rPr>
          <w:color w:val="000000" w:themeColor="text1"/>
          <w:sz w:val="28"/>
          <w:szCs w:val="28"/>
        </w:rPr>
        <w:t>общения</w:t>
      </w:r>
      <w:r w:rsidRPr="00B26B5E">
        <w:rPr>
          <w:color w:val="000000" w:themeColor="text1"/>
          <w:spacing w:val="-7"/>
          <w:sz w:val="28"/>
          <w:szCs w:val="28"/>
        </w:rPr>
        <w:t xml:space="preserve"> </w:t>
      </w:r>
      <w:r w:rsidRPr="00B26B5E">
        <w:rPr>
          <w:color w:val="000000" w:themeColor="text1"/>
          <w:sz w:val="28"/>
          <w:szCs w:val="28"/>
        </w:rPr>
        <w:t>с</w:t>
      </w:r>
      <w:r w:rsidRPr="00B26B5E">
        <w:rPr>
          <w:color w:val="000000" w:themeColor="text1"/>
          <w:spacing w:val="-19"/>
          <w:sz w:val="28"/>
          <w:szCs w:val="28"/>
        </w:rPr>
        <w:t xml:space="preserve"> </w:t>
      </w:r>
      <w:r w:rsidRPr="00B26B5E">
        <w:rPr>
          <w:color w:val="000000" w:themeColor="text1"/>
          <w:sz w:val="28"/>
          <w:szCs w:val="28"/>
        </w:rPr>
        <w:t>незнакомыми</w:t>
      </w:r>
      <w:r w:rsidRPr="00B26B5E">
        <w:rPr>
          <w:color w:val="000000" w:themeColor="text1"/>
          <w:spacing w:val="1"/>
          <w:sz w:val="28"/>
          <w:szCs w:val="28"/>
        </w:rPr>
        <w:t xml:space="preserve"> </w:t>
      </w:r>
      <w:r w:rsidRPr="00B26B5E">
        <w:rPr>
          <w:color w:val="000000" w:themeColor="text1"/>
          <w:sz w:val="28"/>
          <w:szCs w:val="28"/>
        </w:rPr>
        <w:t>животными,</w:t>
      </w:r>
      <w:r w:rsidRPr="00B26B5E">
        <w:rPr>
          <w:color w:val="000000" w:themeColor="text1"/>
          <w:spacing w:val="-5"/>
          <w:sz w:val="28"/>
          <w:szCs w:val="28"/>
        </w:rPr>
        <w:t xml:space="preserve"> </w:t>
      </w:r>
      <w:r w:rsidRPr="00B26B5E">
        <w:rPr>
          <w:color w:val="000000" w:themeColor="text1"/>
          <w:sz w:val="28"/>
          <w:szCs w:val="28"/>
        </w:rPr>
        <w:t>владеет основными правилами безопасного поведения на</w:t>
      </w:r>
      <w:r w:rsidRPr="00B26B5E">
        <w:rPr>
          <w:color w:val="000000" w:themeColor="text1"/>
          <w:spacing w:val="-15"/>
          <w:sz w:val="28"/>
          <w:szCs w:val="28"/>
        </w:rPr>
        <w:t xml:space="preserve"> </w:t>
      </w:r>
      <w:r w:rsidRPr="00B26B5E">
        <w:rPr>
          <w:color w:val="000000" w:themeColor="text1"/>
          <w:sz w:val="28"/>
          <w:szCs w:val="28"/>
        </w:rPr>
        <w:t>улице;</w:t>
      </w:r>
    </w:p>
    <w:p w14:paraId="71CDC67E" w14:textId="77777777" w:rsidR="004A347C" w:rsidRPr="00B26B5E" w:rsidRDefault="004A347C" w:rsidP="00B26B5E">
      <w:pPr>
        <w:spacing w:line="283" w:lineRule="auto"/>
        <w:ind w:left="142" w:right="151" w:firstLine="714"/>
        <w:jc w:val="both"/>
        <w:rPr>
          <w:color w:val="000000" w:themeColor="text1"/>
          <w:sz w:val="28"/>
          <w:szCs w:val="28"/>
        </w:rPr>
      </w:pPr>
      <w:r w:rsidRPr="00B26B5E">
        <w:rPr>
          <w:color w:val="000000" w:themeColor="text1"/>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w:t>
      </w:r>
      <w:r w:rsidRPr="00B26B5E">
        <w:rPr>
          <w:color w:val="000000" w:themeColor="text1"/>
          <w:spacing w:val="33"/>
          <w:sz w:val="28"/>
          <w:szCs w:val="28"/>
        </w:rPr>
        <w:t xml:space="preserve"> </w:t>
      </w:r>
      <w:r w:rsidRPr="00B26B5E">
        <w:rPr>
          <w:color w:val="000000" w:themeColor="text1"/>
          <w:sz w:val="28"/>
          <w:szCs w:val="28"/>
        </w:rPr>
        <w:t>действиям;</w:t>
      </w:r>
    </w:p>
    <w:p w14:paraId="7E44C568" w14:textId="77777777" w:rsidR="004A347C" w:rsidRPr="00B26B5E" w:rsidRDefault="004A347C" w:rsidP="00B26B5E">
      <w:pPr>
        <w:spacing w:line="278" w:lineRule="auto"/>
        <w:ind w:left="142" w:right="155" w:firstLine="711"/>
        <w:jc w:val="both"/>
        <w:rPr>
          <w:color w:val="000000" w:themeColor="text1"/>
          <w:sz w:val="28"/>
          <w:szCs w:val="28"/>
        </w:rPr>
      </w:pPr>
      <w:r w:rsidRPr="00B26B5E">
        <w:rPr>
          <w:color w:val="000000" w:themeColor="text1"/>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p>
    <w:p w14:paraId="2F562DE1" w14:textId="77777777" w:rsidR="004A347C" w:rsidRPr="00B26B5E" w:rsidRDefault="004A347C" w:rsidP="00B26B5E">
      <w:pPr>
        <w:spacing w:line="285" w:lineRule="auto"/>
        <w:ind w:left="142" w:right="112"/>
        <w:jc w:val="both"/>
        <w:rPr>
          <w:color w:val="000000" w:themeColor="text1"/>
          <w:sz w:val="28"/>
          <w:szCs w:val="28"/>
        </w:rPr>
      </w:pPr>
      <w:r w:rsidRPr="00B26B5E">
        <w:rPr>
          <w:color w:val="000000" w:themeColor="text1"/>
          <w:sz w:val="28"/>
          <w:szCs w:val="28"/>
        </w:rPr>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82AD766" w14:textId="77777777" w:rsidR="004A347C" w:rsidRPr="00B26B5E" w:rsidRDefault="004A347C" w:rsidP="00B26B5E">
      <w:pPr>
        <w:spacing w:before="4" w:line="285" w:lineRule="auto"/>
        <w:ind w:left="142" w:right="114" w:firstLine="713"/>
        <w:jc w:val="both"/>
        <w:rPr>
          <w:color w:val="000000" w:themeColor="text1"/>
          <w:sz w:val="28"/>
          <w:szCs w:val="28"/>
        </w:rPr>
      </w:pPr>
      <w:r w:rsidRPr="00B26B5E">
        <w:rPr>
          <w:color w:val="000000" w:themeColor="text1"/>
          <w:sz w:val="28"/>
          <w:szCs w:val="28"/>
        </w:rPr>
        <w:t xml:space="preserve">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w:t>
      </w:r>
      <w:r w:rsidRPr="00B26B5E">
        <w:rPr>
          <w:color w:val="000000" w:themeColor="text1"/>
          <w:sz w:val="28"/>
          <w:szCs w:val="28"/>
        </w:rPr>
        <w:lastRenderedPageBreak/>
        <w:t>закономерности причинно-следственного характера, приводит логические высказывания; проявляет любознательность;</w:t>
      </w:r>
    </w:p>
    <w:p w14:paraId="3E96228C" w14:textId="77777777" w:rsidR="004A347C" w:rsidRPr="00B26B5E" w:rsidRDefault="004A347C" w:rsidP="00B26B5E">
      <w:pPr>
        <w:spacing w:line="283" w:lineRule="auto"/>
        <w:ind w:left="142" w:right="125" w:firstLine="717"/>
        <w:jc w:val="both"/>
        <w:rPr>
          <w:color w:val="000000" w:themeColor="text1"/>
          <w:sz w:val="28"/>
          <w:szCs w:val="28"/>
        </w:rPr>
      </w:pPr>
      <w:r w:rsidRPr="00B26B5E">
        <w:rPr>
          <w:color w:val="000000" w:themeColor="text1"/>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w:t>
      </w:r>
      <w:r w:rsidRPr="00B26B5E">
        <w:rPr>
          <w:color w:val="000000" w:themeColor="text1"/>
          <w:spacing w:val="55"/>
          <w:sz w:val="28"/>
          <w:szCs w:val="28"/>
        </w:rPr>
        <w:t xml:space="preserve"> </w:t>
      </w:r>
      <w:r w:rsidRPr="00B26B5E">
        <w:rPr>
          <w:color w:val="000000" w:themeColor="text1"/>
          <w:sz w:val="28"/>
          <w:szCs w:val="28"/>
        </w:rPr>
        <w:t>времени;</w:t>
      </w:r>
    </w:p>
    <w:p w14:paraId="20B81B12" w14:textId="77777777" w:rsidR="004A347C" w:rsidRPr="00B26B5E" w:rsidRDefault="004A347C" w:rsidP="00B26B5E">
      <w:pPr>
        <w:spacing w:line="283" w:lineRule="auto"/>
        <w:ind w:left="142" w:right="153" w:firstLine="712"/>
        <w:jc w:val="both"/>
        <w:rPr>
          <w:color w:val="000000" w:themeColor="text1"/>
          <w:sz w:val="28"/>
          <w:szCs w:val="28"/>
        </w:rPr>
      </w:pPr>
      <w:r w:rsidRPr="00B26B5E">
        <w:rPr>
          <w:color w:val="000000" w:themeColor="text1"/>
          <w:sz w:val="28"/>
          <w:szCs w:val="28"/>
        </w:rPr>
        <w:t>ребёнок знает о цифровых средствах познания окружающей действительности,</w:t>
      </w:r>
      <w:r w:rsidRPr="00B26B5E">
        <w:rPr>
          <w:color w:val="000000" w:themeColor="text1"/>
          <w:spacing w:val="-28"/>
          <w:sz w:val="28"/>
          <w:szCs w:val="28"/>
        </w:rPr>
        <w:t xml:space="preserve"> </w:t>
      </w:r>
      <w:r w:rsidRPr="00B26B5E">
        <w:rPr>
          <w:color w:val="000000" w:themeColor="text1"/>
          <w:sz w:val="28"/>
          <w:szCs w:val="28"/>
        </w:rPr>
        <w:t>использует</w:t>
      </w:r>
      <w:r w:rsidRPr="00B26B5E">
        <w:rPr>
          <w:color w:val="000000" w:themeColor="text1"/>
          <w:spacing w:val="-7"/>
          <w:sz w:val="28"/>
          <w:szCs w:val="28"/>
        </w:rPr>
        <w:t xml:space="preserve"> </w:t>
      </w:r>
      <w:r w:rsidRPr="00B26B5E">
        <w:rPr>
          <w:color w:val="000000" w:themeColor="text1"/>
          <w:sz w:val="28"/>
          <w:szCs w:val="28"/>
        </w:rPr>
        <w:t>некоторые</w:t>
      </w:r>
      <w:r w:rsidRPr="00B26B5E">
        <w:rPr>
          <w:color w:val="000000" w:themeColor="text1"/>
          <w:spacing w:val="-7"/>
          <w:sz w:val="28"/>
          <w:szCs w:val="28"/>
        </w:rPr>
        <w:t xml:space="preserve"> </w:t>
      </w:r>
      <w:r w:rsidRPr="00B26B5E">
        <w:rPr>
          <w:color w:val="000000" w:themeColor="text1"/>
          <w:sz w:val="28"/>
          <w:szCs w:val="28"/>
        </w:rPr>
        <w:t>из</w:t>
      </w:r>
      <w:r w:rsidRPr="00B26B5E">
        <w:rPr>
          <w:color w:val="000000" w:themeColor="text1"/>
          <w:spacing w:val="-22"/>
          <w:sz w:val="28"/>
          <w:szCs w:val="28"/>
        </w:rPr>
        <w:t xml:space="preserve"> </w:t>
      </w:r>
      <w:r w:rsidRPr="00B26B5E">
        <w:rPr>
          <w:color w:val="000000" w:themeColor="text1"/>
          <w:sz w:val="28"/>
          <w:szCs w:val="28"/>
        </w:rPr>
        <w:t>них,</w:t>
      </w:r>
      <w:r w:rsidRPr="00B26B5E">
        <w:rPr>
          <w:color w:val="000000" w:themeColor="text1"/>
          <w:spacing w:val="-16"/>
          <w:sz w:val="28"/>
          <w:szCs w:val="28"/>
        </w:rPr>
        <w:t xml:space="preserve"> </w:t>
      </w:r>
      <w:r w:rsidRPr="00B26B5E">
        <w:rPr>
          <w:color w:val="000000" w:themeColor="text1"/>
          <w:sz w:val="28"/>
          <w:szCs w:val="28"/>
        </w:rPr>
        <w:t>придерживаясь</w:t>
      </w:r>
      <w:r w:rsidRPr="00B26B5E">
        <w:rPr>
          <w:color w:val="000000" w:themeColor="text1"/>
          <w:spacing w:val="-3"/>
          <w:sz w:val="28"/>
          <w:szCs w:val="28"/>
        </w:rPr>
        <w:t xml:space="preserve"> </w:t>
      </w:r>
      <w:r w:rsidRPr="00B26B5E">
        <w:rPr>
          <w:color w:val="000000" w:themeColor="text1"/>
          <w:sz w:val="28"/>
          <w:szCs w:val="28"/>
        </w:rPr>
        <w:t>правил</w:t>
      </w:r>
      <w:r w:rsidRPr="00B26B5E">
        <w:rPr>
          <w:color w:val="000000" w:themeColor="text1"/>
          <w:spacing w:val="-15"/>
          <w:sz w:val="28"/>
          <w:szCs w:val="28"/>
        </w:rPr>
        <w:t xml:space="preserve"> </w:t>
      </w:r>
      <w:r w:rsidRPr="00B26B5E">
        <w:rPr>
          <w:color w:val="000000" w:themeColor="text1"/>
          <w:sz w:val="28"/>
          <w:szCs w:val="28"/>
        </w:rPr>
        <w:t>безопасного обращения с</w:t>
      </w:r>
      <w:r w:rsidRPr="00B26B5E">
        <w:rPr>
          <w:color w:val="000000" w:themeColor="text1"/>
          <w:spacing w:val="6"/>
          <w:sz w:val="28"/>
          <w:szCs w:val="28"/>
        </w:rPr>
        <w:t xml:space="preserve"> </w:t>
      </w:r>
      <w:r w:rsidRPr="00B26B5E">
        <w:rPr>
          <w:color w:val="000000" w:themeColor="text1"/>
          <w:sz w:val="28"/>
          <w:szCs w:val="28"/>
        </w:rPr>
        <w:t>ними;</w:t>
      </w:r>
    </w:p>
    <w:p w14:paraId="51F33C95" w14:textId="77777777" w:rsidR="004A347C" w:rsidRPr="00B26B5E" w:rsidRDefault="004A347C" w:rsidP="00B26B5E">
      <w:pPr>
        <w:spacing w:line="283" w:lineRule="auto"/>
        <w:ind w:left="142" w:right="144" w:firstLine="712"/>
        <w:jc w:val="both"/>
        <w:rPr>
          <w:color w:val="000000" w:themeColor="text1"/>
          <w:sz w:val="28"/>
          <w:szCs w:val="28"/>
        </w:rPr>
      </w:pPr>
      <w:r w:rsidRPr="00B26B5E">
        <w:rPr>
          <w:color w:val="000000" w:themeColor="text1"/>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7B67FF0F" w14:textId="77777777" w:rsidR="004A347C" w:rsidRPr="00B26B5E" w:rsidRDefault="004A347C" w:rsidP="00B26B5E">
      <w:pPr>
        <w:spacing w:line="283" w:lineRule="auto"/>
        <w:ind w:left="142" w:right="130" w:firstLine="716"/>
        <w:jc w:val="both"/>
        <w:rPr>
          <w:color w:val="000000" w:themeColor="text1"/>
          <w:sz w:val="28"/>
          <w:szCs w:val="28"/>
        </w:rPr>
      </w:pPr>
      <w:r w:rsidRPr="00B26B5E">
        <w:rPr>
          <w:color w:val="000000" w:themeColor="text1"/>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w:t>
      </w:r>
      <w:r w:rsidRPr="00B26B5E">
        <w:rPr>
          <w:color w:val="000000" w:themeColor="text1"/>
          <w:spacing w:val="38"/>
          <w:sz w:val="28"/>
          <w:szCs w:val="28"/>
        </w:rPr>
        <w:t xml:space="preserve"> </w:t>
      </w:r>
      <w:r w:rsidRPr="00B26B5E">
        <w:rPr>
          <w:color w:val="000000" w:themeColor="text1"/>
          <w:sz w:val="28"/>
          <w:szCs w:val="28"/>
        </w:rPr>
        <w:t>ним;</w:t>
      </w:r>
    </w:p>
    <w:p w14:paraId="5FB0E7F8" w14:textId="77777777" w:rsidR="004A347C" w:rsidRPr="00B26B5E" w:rsidRDefault="004A347C" w:rsidP="00B26B5E">
      <w:pPr>
        <w:spacing w:line="283" w:lineRule="auto"/>
        <w:ind w:left="123" w:right="152" w:firstLine="711"/>
        <w:jc w:val="both"/>
        <w:rPr>
          <w:color w:val="000000" w:themeColor="text1"/>
          <w:sz w:val="28"/>
          <w:szCs w:val="28"/>
        </w:rPr>
      </w:pPr>
      <w:r w:rsidRPr="00B26B5E">
        <w:rPr>
          <w:color w:val="000000" w:themeColor="text1"/>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20C0094F" w14:textId="77777777" w:rsidR="004A347C" w:rsidRPr="00B26B5E" w:rsidRDefault="004A347C" w:rsidP="00B26B5E">
      <w:pPr>
        <w:spacing w:line="285" w:lineRule="auto"/>
        <w:ind w:left="116" w:right="141" w:firstLine="714"/>
        <w:jc w:val="both"/>
        <w:rPr>
          <w:color w:val="000000" w:themeColor="text1"/>
          <w:sz w:val="28"/>
          <w:szCs w:val="28"/>
        </w:rPr>
      </w:pPr>
      <w:r w:rsidRPr="00B26B5E">
        <w:rPr>
          <w:color w:val="000000" w:themeColor="text1"/>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0231EAFA" w14:textId="77777777" w:rsidR="004A347C" w:rsidRPr="00B26B5E" w:rsidRDefault="004A347C" w:rsidP="00B26B5E">
      <w:pPr>
        <w:spacing w:line="307" w:lineRule="exact"/>
        <w:ind w:left="830"/>
        <w:jc w:val="both"/>
        <w:rPr>
          <w:color w:val="000000" w:themeColor="text1"/>
          <w:sz w:val="28"/>
          <w:szCs w:val="28"/>
        </w:rPr>
      </w:pPr>
      <w:r w:rsidRPr="00B26B5E">
        <w:rPr>
          <w:color w:val="000000" w:themeColor="text1"/>
          <w:sz w:val="28"/>
          <w:szCs w:val="28"/>
        </w:rPr>
        <w:t>ребёнок самостоятельно определяет замысел рисунка, аппликации, лепки,</w:t>
      </w:r>
    </w:p>
    <w:p w14:paraId="5010330A" w14:textId="77777777" w:rsidR="004A347C" w:rsidRPr="00B26B5E" w:rsidRDefault="004A347C" w:rsidP="00B26B5E">
      <w:pPr>
        <w:spacing w:before="43" w:line="283" w:lineRule="auto"/>
        <w:ind w:left="115" w:right="178"/>
        <w:jc w:val="both"/>
        <w:rPr>
          <w:color w:val="000000" w:themeColor="text1"/>
          <w:sz w:val="28"/>
          <w:szCs w:val="28"/>
        </w:rPr>
      </w:pPr>
      <w:r w:rsidRPr="00B26B5E">
        <w:rPr>
          <w:color w:val="000000" w:themeColor="text1"/>
          <w:sz w:val="28"/>
          <w:szCs w:val="28"/>
        </w:rPr>
        <w:t>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882E5A6" w14:textId="77777777" w:rsidR="004A347C" w:rsidRPr="00B26B5E" w:rsidRDefault="004A347C" w:rsidP="00B26B5E">
      <w:pPr>
        <w:spacing w:line="283" w:lineRule="auto"/>
        <w:ind w:left="113" w:right="149" w:firstLine="711"/>
        <w:jc w:val="both"/>
        <w:rPr>
          <w:color w:val="000000" w:themeColor="text1"/>
          <w:sz w:val="28"/>
          <w:szCs w:val="28"/>
        </w:rPr>
      </w:pPr>
      <w:r w:rsidRPr="00B26B5E">
        <w:rPr>
          <w:color w:val="000000" w:themeColor="text1"/>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70B0C1B5" w14:textId="77777777" w:rsidR="004A347C" w:rsidRPr="00B26B5E" w:rsidRDefault="004A347C" w:rsidP="00B26B5E">
      <w:pPr>
        <w:spacing w:before="1" w:line="288" w:lineRule="auto"/>
        <w:ind w:left="155" w:right="117" w:firstLine="709"/>
        <w:jc w:val="both"/>
        <w:rPr>
          <w:color w:val="000000" w:themeColor="text1"/>
          <w:sz w:val="28"/>
          <w:szCs w:val="28"/>
        </w:rPr>
      </w:pPr>
      <w:r w:rsidRPr="00B26B5E">
        <w:rPr>
          <w:color w:val="000000" w:themeColor="text1"/>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480423A1" w14:textId="77777777" w:rsidR="004A347C" w:rsidRPr="00B26B5E" w:rsidRDefault="004A347C" w:rsidP="00B26B5E">
      <w:pPr>
        <w:tabs>
          <w:tab w:val="left" w:pos="1485"/>
        </w:tabs>
        <w:spacing w:line="283" w:lineRule="auto"/>
        <w:ind w:left="855" w:right="150"/>
        <w:jc w:val="both"/>
        <w:rPr>
          <w:b/>
          <w:color w:val="000000" w:themeColor="text1"/>
          <w:sz w:val="28"/>
          <w:szCs w:val="28"/>
        </w:rPr>
      </w:pPr>
      <w:r w:rsidRPr="00B26B5E">
        <w:rPr>
          <w:b/>
          <w:color w:val="000000" w:themeColor="text1"/>
          <w:sz w:val="28"/>
          <w:szCs w:val="28"/>
        </w:rPr>
        <w:t>Планируемые результаты на этапе завершения освоения Федеральной программы (к концу дошкольного</w:t>
      </w:r>
      <w:r w:rsidRPr="00B26B5E">
        <w:rPr>
          <w:b/>
          <w:color w:val="000000" w:themeColor="text1"/>
          <w:spacing w:val="37"/>
          <w:sz w:val="28"/>
          <w:szCs w:val="28"/>
        </w:rPr>
        <w:t xml:space="preserve"> </w:t>
      </w:r>
      <w:r w:rsidRPr="00B26B5E">
        <w:rPr>
          <w:b/>
          <w:color w:val="000000" w:themeColor="text1"/>
          <w:sz w:val="28"/>
          <w:szCs w:val="28"/>
        </w:rPr>
        <w:t>возраста):</w:t>
      </w:r>
    </w:p>
    <w:p w14:paraId="61D7C076" w14:textId="77777777" w:rsidR="004A347C" w:rsidRPr="00B26B5E" w:rsidRDefault="004A347C" w:rsidP="00B26B5E">
      <w:pPr>
        <w:spacing w:line="278" w:lineRule="auto"/>
        <w:ind w:left="151" w:right="135" w:firstLine="701"/>
        <w:jc w:val="both"/>
        <w:rPr>
          <w:color w:val="000000" w:themeColor="text1"/>
          <w:sz w:val="28"/>
          <w:szCs w:val="28"/>
        </w:rPr>
      </w:pPr>
      <w:r w:rsidRPr="00B26B5E">
        <w:rPr>
          <w:color w:val="000000" w:themeColor="text1"/>
          <w:sz w:val="28"/>
          <w:szCs w:val="28"/>
        </w:rPr>
        <w:t>у ребёнка сформированы основные психофизические и нравственно-волевые качества;</w:t>
      </w:r>
    </w:p>
    <w:p w14:paraId="2CFF5B11" w14:textId="77777777" w:rsidR="004A347C" w:rsidRPr="00B26B5E" w:rsidRDefault="004A347C" w:rsidP="00B26B5E">
      <w:pPr>
        <w:spacing w:before="10" w:line="285" w:lineRule="auto"/>
        <w:ind w:left="141" w:right="138" w:firstLine="714"/>
        <w:jc w:val="both"/>
        <w:rPr>
          <w:color w:val="000000" w:themeColor="text1"/>
          <w:sz w:val="28"/>
          <w:szCs w:val="28"/>
        </w:rPr>
      </w:pPr>
      <w:r w:rsidRPr="00B26B5E">
        <w:rPr>
          <w:color w:val="000000" w:themeColor="text1"/>
          <w:sz w:val="28"/>
          <w:szCs w:val="28"/>
        </w:rPr>
        <w:lastRenderedPageBreak/>
        <w:t>ребёнок владеет основными движениями и элементами спортивных игр, может контролировать свои движение и управлять</w:t>
      </w:r>
      <w:r w:rsidRPr="00B26B5E">
        <w:rPr>
          <w:color w:val="000000" w:themeColor="text1"/>
          <w:spacing w:val="18"/>
          <w:sz w:val="28"/>
          <w:szCs w:val="28"/>
        </w:rPr>
        <w:t xml:space="preserve"> </w:t>
      </w:r>
      <w:r w:rsidRPr="00B26B5E">
        <w:rPr>
          <w:color w:val="000000" w:themeColor="text1"/>
          <w:sz w:val="28"/>
          <w:szCs w:val="28"/>
        </w:rPr>
        <w:t>ими;</w:t>
      </w:r>
    </w:p>
    <w:p w14:paraId="5B5559BD" w14:textId="77777777" w:rsidR="004A347C" w:rsidRPr="00B26B5E" w:rsidRDefault="004A347C" w:rsidP="00B26B5E">
      <w:pPr>
        <w:spacing w:line="283" w:lineRule="auto"/>
        <w:ind w:left="148" w:right="144" w:firstLine="707"/>
        <w:jc w:val="both"/>
        <w:rPr>
          <w:color w:val="000000" w:themeColor="text1"/>
          <w:sz w:val="28"/>
          <w:szCs w:val="28"/>
        </w:rPr>
      </w:pPr>
      <w:r w:rsidRPr="00B26B5E">
        <w:rPr>
          <w:color w:val="000000" w:themeColor="text1"/>
          <w:sz w:val="28"/>
          <w:szCs w:val="28"/>
        </w:rPr>
        <w:t>ребёнок соблюдает элементарные правила здорового образа жизни и личной гигиены;</w:t>
      </w:r>
    </w:p>
    <w:p w14:paraId="74609B32" w14:textId="77777777" w:rsidR="004A347C" w:rsidRPr="00B26B5E" w:rsidRDefault="004A347C" w:rsidP="00B26B5E">
      <w:pPr>
        <w:spacing w:before="2" w:line="280" w:lineRule="auto"/>
        <w:ind w:left="137" w:right="135" w:firstLine="714"/>
        <w:jc w:val="both"/>
        <w:rPr>
          <w:color w:val="000000" w:themeColor="text1"/>
          <w:sz w:val="28"/>
          <w:szCs w:val="28"/>
        </w:rPr>
      </w:pPr>
      <w:r w:rsidRPr="00B26B5E">
        <w:rPr>
          <w:color w:val="000000" w:themeColor="text1"/>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92ED0D0" w14:textId="77777777" w:rsidR="004A347C" w:rsidRPr="00B26B5E" w:rsidRDefault="004A347C" w:rsidP="00B26B5E">
      <w:pPr>
        <w:spacing w:before="7"/>
        <w:ind w:left="851"/>
        <w:jc w:val="both"/>
        <w:rPr>
          <w:color w:val="000000" w:themeColor="text1"/>
          <w:sz w:val="28"/>
          <w:szCs w:val="28"/>
        </w:rPr>
      </w:pPr>
      <w:r w:rsidRPr="00B26B5E">
        <w:rPr>
          <w:color w:val="000000" w:themeColor="text1"/>
          <w:sz w:val="28"/>
          <w:szCs w:val="28"/>
        </w:rPr>
        <w:t>ребёнок проявляет элементы творчества в двигательной деятельности;</w:t>
      </w:r>
    </w:p>
    <w:p w14:paraId="540D9AF2" w14:textId="77777777" w:rsidR="004A347C" w:rsidRPr="00B26B5E" w:rsidRDefault="004A347C" w:rsidP="00B26B5E">
      <w:pPr>
        <w:spacing w:before="58" w:line="283" w:lineRule="auto"/>
        <w:ind w:left="138" w:right="147" w:firstLine="708"/>
        <w:jc w:val="both"/>
        <w:rPr>
          <w:color w:val="000000" w:themeColor="text1"/>
          <w:sz w:val="28"/>
          <w:szCs w:val="28"/>
        </w:rPr>
      </w:pPr>
      <w:r w:rsidRPr="00B26B5E">
        <w:rPr>
          <w:color w:val="000000" w:themeColor="text1"/>
          <w:sz w:val="28"/>
          <w:szCs w:val="28"/>
        </w:rPr>
        <w:t>ребёнок проявляет нравственно-волевые качества, самоконтроль и может осуществлять анализ своей двигательной деятельности;</w:t>
      </w:r>
    </w:p>
    <w:p w14:paraId="28FE1885" w14:textId="77777777" w:rsidR="004A347C" w:rsidRPr="00B26B5E" w:rsidRDefault="004A347C" w:rsidP="00B26B5E">
      <w:pPr>
        <w:spacing w:line="283" w:lineRule="auto"/>
        <w:ind w:left="129" w:right="137" w:firstLine="716"/>
        <w:jc w:val="both"/>
        <w:rPr>
          <w:color w:val="000000" w:themeColor="text1"/>
          <w:sz w:val="28"/>
          <w:szCs w:val="28"/>
        </w:rPr>
      </w:pPr>
      <w:r w:rsidRPr="00B26B5E">
        <w:rPr>
          <w:color w:val="000000" w:themeColor="text1"/>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36FF81A8" w14:textId="77777777" w:rsidR="004A347C" w:rsidRPr="00B26B5E" w:rsidRDefault="004A347C" w:rsidP="00B26B5E">
      <w:pPr>
        <w:spacing w:line="285" w:lineRule="auto"/>
        <w:ind w:left="127" w:right="142" w:firstLine="713"/>
        <w:jc w:val="both"/>
        <w:rPr>
          <w:color w:val="000000" w:themeColor="text1"/>
          <w:sz w:val="28"/>
          <w:szCs w:val="28"/>
        </w:rPr>
      </w:pPr>
      <w:r w:rsidRPr="00B26B5E">
        <w:rPr>
          <w:color w:val="000000" w:themeColor="text1"/>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031DCD9F" w14:textId="77777777" w:rsidR="004A347C" w:rsidRPr="00B26B5E" w:rsidRDefault="004A347C" w:rsidP="00B26B5E">
      <w:pPr>
        <w:spacing w:line="285" w:lineRule="auto"/>
        <w:ind w:left="123" w:right="148" w:firstLine="717"/>
        <w:jc w:val="both"/>
        <w:rPr>
          <w:color w:val="000000" w:themeColor="text1"/>
          <w:sz w:val="28"/>
          <w:szCs w:val="28"/>
        </w:rPr>
      </w:pPr>
      <w:r w:rsidRPr="00B26B5E">
        <w:rPr>
          <w:color w:val="000000" w:themeColor="text1"/>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2965FA18" w14:textId="77777777" w:rsidR="004A347C" w:rsidRPr="00B26B5E" w:rsidRDefault="004A347C" w:rsidP="00B26B5E">
      <w:pPr>
        <w:spacing w:line="283" w:lineRule="auto"/>
        <w:ind w:left="120" w:right="146" w:firstLine="711"/>
        <w:jc w:val="both"/>
        <w:rPr>
          <w:color w:val="000000" w:themeColor="text1"/>
          <w:sz w:val="28"/>
          <w:szCs w:val="28"/>
        </w:rPr>
      </w:pPr>
      <w:r w:rsidRPr="00B26B5E">
        <w:rPr>
          <w:color w:val="000000" w:themeColor="text1"/>
          <w:sz w:val="28"/>
          <w:szCs w:val="28"/>
        </w:rPr>
        <w:t>ребёнок соблюдает элементарные социальные нормы и правила поведения в различных видах деятельности, взаимоотношениях со взрослыми и</w:t>
      </w:r>
      <w:r w:rsidRPr="00B26B5E">
        <w:rPr>
          <w:color w:val="000000" w:themeColor="text1"/>
          <w:spacing w:val="-54"/>
          <w:sz w:val="28"/>
          <w:szCs w:val="28"/>
        </w:rPr>
        <w:t xml:space="preserve"> </w:t>
      </w:r>
      <w:r w:rsidRPr="00B26B5E">
        <w:rPr>
          <w:color w:val="000000" w:themeColor="text1"/>
          <w:sz w:val="28"/>
          <w:szCs w:val="28"/>
        </w:rPr>
        <w:t>сверстниками;</w:t>
      </w:r>
    </w:p>
    <w:p w14:paraId="48384070" w14:textId="77777777" w:rsidR="004A347C" w:rsidRPr="00B26B5E" w:rsidRDefault="004A347C" w:rsidP="00B26B5E">
      <w:pPr>
        <w:spacing w:line="283" w:lineRule="auto"/>
        <w:ind w:left="117" w:right="155" w:firstLine="714"/>
        <w:jc w:val="both"/>
        <w:rPr>
          <w:color w:val="000000" w:themeColor="text1"/>
          <w:sz w:val="28"/>
          <w:szCs w:val="28"/>
        </w:rPr>
      </w:pPr>
      <w:r w:rsidRPr="00B26B5E">
        <w:rPr>
          <w:color w:val="000000" w:themeColor="text1"/>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310CF1BD" w14:textId="77777777" w:rsidR="004A347C" w:rsidRPr="00B26B5E" w:rsidRDefault="004A347C" w:rsidP="00B26B5E">
      <w:pPr>
        <w:spacing w:line="280" w:lineRule="auto"/>
        <w:ind w:left="115" w:right="166" w:firstLine="711"/>
        <w:jc w:val="both"/>
        <w:rPr>
          <w:color w:val="000000" w:themeColor="text1"/>
          <w:sz w:val="28"/>
          <w:szCs w:val="28"/>
        </w:rPr>
      </w:pPr>
      <w:r w:rsidRPr="00B26B5E">
        <w:rPr>
          <w:color w:val="000000" w:themeColor="text1"/>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58A2AC76" w14:textId="77777777" w:rsidR="004A347C" w:rsidRPr="00B26B5E" w:rsidRDefault="004A347C" w:rsidP="00B26B5E">
      <w:pPr>
        <w:ind w:left="822"/>
        <w:jc w:val="both"/>
        <w:rPr>
          <w:color w:val="000000" w:themeColor="text1"/>
          <w:sz w:val="28"/>
          <w:szCs w:val="28"/>
        </w:rPr>
      </w:pPr>
      <w:r w:rsidRPr="00B26B5E">
        <w:rPr>
          <w:color w:val="000000" w:themeColor="text1"/>
          <w:sz w:val="28"/>
          <w:szCs w:val="28"/>
        </w:rPr>
        <w:t>ребёнок стремится сохранять позитивную самооценку;</w:t>
      </w:r>
    </w:p>
    <w:p w14:paraId="73BF0BAC" w14:textId="77777777" w:rsidR="004A347C" w:rsidRPr="00B26B5E" w:rsidRDefault="004A347C" w:rsidP="00B26B5E">
      <w:pPr>
        <w:spacing w:before="32" w:line="283" w:lineRule="auto"/>
        <w:ind w:left="115" w:right="172" w:firstLine="711"/>
        <w:jc w:val="both"/>
        <w:rPr>
          <w:color w:val="000000" w:themeColor="text1"/>
          <w:sz w:val="28"/>
          <w:szCs w:val="28"/>
        </w:rPr>
      </w:pPr>
      <w:r w:rsidRPr="00B26B5E">
        <w:rPr>
          <w:color w:val="000000" w:themeColor="text1"/>
          <w:sz w:val="28"/>
          <w:szCs w:val="28"/>
        </w:rPr>
        <w:t>ребёнок проявляет положительное отношение к миру, разным видам труда, другим людям и самому себе;</w:t>
      </w:r>
    </w:p>
    <w:p w14:paraId="032FB967" w14:textId="77777777" w:rsidR="004A347C" w:rsidRPr="00B26B5E" w:rsidRDefault="004A347C" w:rsidP="00B26B5E">
      <w:pPr>
        <w:spacing w:line="285" w:lineRule="auto"/>
        <w:ind w:left="144" w:right="121" w:firstLine="703"/>
        <w:jc w:val="both"/>
        <w:rPr>
          <w:color w:val="000000" w:themeColor="text1"/>
          <w:sz w:val="28"/>
          <w:szCs w:val="28"/>
        </w:rPr>
      </w:pPr>
      <w:r w:rsidRPr="00B26B5E">
        <w:rPr>
          <w:color w:val="000000" w:themeColor="text1"/>
          <w:sz w:val="28"/>
          <w:szCs w:val="28"/>
        </w:rPr>
        <w:t>у ребёнка выражено стремление заниматься социально значимой деятельностью;</w:t>
      </w:r>
    </w:p>
    <w:p w14:paraId="58E857E4" w14:textId="77777777" w:rsidR="004A347C" w:rsidRPr="00B26B5E" w:rsidRDefault="004A347C" w:rsidP="00B26B5E">
      <w:pPr>
        <w:spacing w:before="3" w:line="283" w:lineRule="auto"/>
        <w:ind w:left="141" w:right="128" w:firstLine="709"/>
        <w:jc w:val="both"/>
        <w:rPr>
          <w:color w:val="000000" w:themeColor="text1"/>
          <w:sz w:val="28"/>
          <w:szCs w:val="28"/>
        </w:rPr>
      </w:pPr>
      <w:r w:rsidRPr="00B26B5E">
        <w:rPr>
          <w:color w:val="000000" w:themeColor="text1"/>
          <w:sz w:val="28"/>
          <w:szCs w:val="28"/>
        </w:rPr>
        <w:t>ребёнок способен откликаться на эмоции близких людей, проявлять эмпатию (сочувствие, сопереживание, содействие);</w:t>
      </w:r>
    </w:p>
    <w:p w14:paraId="6480BDDD" w14:textId="77777777" w:rsidR="004A347C" w:rsidRPr="00B26B5E" w:rsidRDefault="004A347C" w:rsidP="00B26B5E">
      <w:pPr>
        <w:spacing w:line="285" w:lineRule="auto"/>
        <w:ind w:left="141" w:right="106" w:firstLine="709"/>
        <w:jc w:val="both"/>
        <w:rPr>
          <w:color w:val="000000" w:themeColor="text1"/>
          <w:sz w:val="28"/>
          <w:szCs w:val="28"/>
        </w:rPr>
      </w:pPr>
      <w:r w:rsidRPr="00B26B5E">
        <w:rPr>
          <w:color w:val="000000" w:themeColor="text1"/>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A00B7AE" w14:textId="77777777" w:rsidR="004A347C" w:rsidRPr="00B26B5E" w:rsidRDefault="004A347C" w:rsidP="00B26B5E">
      <w:pPr>
        <w:spacing w:line="283" w:lineRule="auto"/>
        <w:ind w:left="132" w:right="131" w:firstLine="714"/>
        <w:jc w:val="both"/>
        <w:rPr>
          <w:color w:val="000000" w:themeColor="text1"/>
          <w:sz w:val="28"/>
          <w:szCs w:val="28"/>
        </w:rPr>
      </w:pPr>
      <w:r w:rsidRPr="00B26B5E">
        <w:rPr>
          <w:color w:val="000000" w:themeColor="text1"/>
          <w:sz w:val="28"/>
          <w:szCs w:val="28"/>
        </w:rPr>
        <w:t xml:space="preserve">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w:t>
      </w:r>
      <w:r w:rsidRPr="00B26B5E">
        <w:rPr>
          <w:color w:val="000000" w:themeColor="text1"/>
          <w:sz w:val="28"/>
          <w:szCs w:val="28"/>
        </w:rPr>
        <w:lastRenderedPageBreak/>
        <w:t>инициативу;</w:t>
      </w:r>
    </w:p>
    <w:p w14:paraId="4893535F" w14:textId="77777777" w:rsidR="004A347C" w:rsidRPr="00B26B5E" w:rsidRDefault="004A347C" w:rsidP="00B26B5E">
      <w:pPr>
        <w:spacing w:line="285" w:lineRule="auto"/>
        <w:ind w:left="133" w:right="111" w:firstLine="712"/>
        <w:jc w:val="both"/>
        <w:rPr>
          <w:color w:val="000000" w:themeColor="text1"/>
          <w:sz w:val="28"/>
          <w:szCs w:val="28"/>
        </w:rPr>
      </w:pPr>
      <w:r w:rsidRPr="00B26B5E">
        <w:rPr>
          <w:color w:val="000000" w:themeColor="text1"/>
          <w:sz w:val="28"/>
          <w:szCs w:val="28"/>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56F23016" w14:textId="77777777" w:rsidR="004A347C" w:rsidRPr="00B26B5E" w:rsidRDefault="004A347C" w:rsidP="00B26B5E">
      <w:pPr>
        <w:spacing w:line="283" w:lineRule="auto"/>
        <w:ind w:left="127" w:right="120" w:firstLine="714"/>
        <w:jc w:val="both"/>
        <w:rPr>
          <w:color w:val="000000" w:themeColor="text1"/>
          <w:sz w:val="28"/>
          <w:szCs w:val="28"/>
        </w:rPr>
      </w:pPr>
      <w:r w:rsidRPr="00B26B5E">
        <w:rPr>
          <w:color w:val="000000" w:themeColor="text1"/>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242BAE43" w14:textId="77777777" w:rsidR="004A347C" w:rsidRPr="00B26B5E" w:rsidRDefault="004A347C" w:rsidP="00B26B5E">
      <w:pPr>
        <w:spacing w:line="283" w:lineRule="auto"/>
        <w:ind w:left="118" w:right="120" w:firstLine="717"/>
        <w:jc w:val="both"/>
        <w:rPr>
          <w:color w:val="000000" w:themeColor="text1"/>
          <w:sz w:val="28"/>
          <w:szCs w:val="28"/>
        </w:rPr>
      </w:pPr>
      <w:r w:rsidRPr="00B26B5E">
        <w:rPr>
          <w:color w:val="000000" w:themeColor="text1"/>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3AC8F3E4" w14:textId="77777777" w:rsidR="004A347C" w:rsidRPr="00B26B5E" w:rsidRDefault="004A347C" w:rsidP="00B26B5E">
      <w:pPr>
        <w:spacing w:line="283" w:lineRule="auto"/>
        <w:ind w:left="114" w:right="132" w:firstLine="712"/>
        <w:jc w:val="both"/>
        <w:rPr>
          <w:color w:val="000000" w:themeColor="text1"/>
          <w:sz w:val="28"/>
          <w:szCs w:val="28"/>
        </w:rPr>
      </w:pPr>
      <w:r w:rsidRPr="00B26B5E">
        <w:rPr>
          <w:color w:val="000000" w:themeColor="text1"/>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4A414A78" w14:textId="77777777" w:rsidR="004A347C" w:rsidRPr="00B26B5E" w:rsidRDefault="004A347C" w:rsidP="00B26B5E">
      <w:pPr>
        <w:spacing w:line="285" w:lineRule="auto"/>
        <w:ind w:left="108" w:right="137" w:firstLine="718"/>
        <w:jc w:val="both"/>
        <w:rPr>
          <w:color w:val="000000" w:themeColor="text1"/>
          <w:sz w:val="28"/>
          <w:szCs w:val="28"/>
        </w:rPr>
      </w:pPr>
      <w:r w:rsidRPr="00B26B5E">
        <w:rPr>
          <w:color w:val="000000" w:themeColor="text1"/>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5D2B2DD" w14:textId="77777777" w:rsidR="004A347C" w:rsidRPr="00B26B5E" w:rsidRDefault="004A347C" w:rsidP="00B26B5E">
      <w:pPr>
        <w:spacing w:line="307" w:lineRule="exact"/>
        <w:ind w:left="822"/>
        <w:jc w:val="both"/>
        <w:rPr>
          <w:color w:val="000000" w:themeColor="text1"/>
          <w:sz w:val="28"/>
          <w:szCs w:val="28"/>
        </w:rPr>
      </w:pPr>
      <w:r w:rsidRPr="00B26B5E">
        <w:rPr>
          <w:color w:val="000000" w:themeColor="text1"/>
          <w:sz w:val="28"/>
          <w:szCs w:val="28"/>
        </w:rPr>
        <w:t>ребёнок способен применять в жизненных и игровых ситуациях знания о</w:t>
      </w:r>
    </w:p>
    <w:p w14:paraId="3F2496E3" w14:textId="77777777" w:rsidR="004A347C" w:rsidRPr="00B26B5E" w:rsidRDefault="004A347C" w:rsidP="00B26B5E">
      <w:pPr>
        <w:spacing w:before="39" w:line="285" w:lineRule="auto"/>
        <w:ind w:left="108" w:right="158"/>
        <w:jc w:val="both"/>
        <w:rPr>
          <w:color w:val="000000" w:themeColor="text1"/>
          <w:sz w:val="28"/>
          <w:szCs w:val="28"/>
        </w:rPr>
      </w:pPr>
      <w:r w:rsidRPr="00B26B5E">
        <w:rPr>
          <w:color w:val="000000" w:themeColor="text1"/>
          <w:sz w:val="28"/>
          <w:szCs w:val="28"/>
        </w:rPr>
        <w:t>количестве, форме, величине предметов, пространстве и времени, умения считать, измерять, сравнивать, вычислять и тому подобное;</w:t>
      </w:r>
    </w:p>
    <w:p w14:paraId="79BD4AB1" w14:textId="77777777" w:rsidR="004A347C" w:rsidRPr="00B26B5E" w:rsidRDefault="004A347C" w:rsidP="00B26B5E">
      <w:pPr>
        <w:spacing w:line="283" w:lineRule="auto"/>
        <w:ind w:left="103" w:right="139" w:firstLine="714"/>
        <w:jc w:val="both"/>
        <w:rPr>
          <w:color w:val="000000" w:themeColor="text1"/>
          <w:sz w:val="28"/>
          <w:szCs w:val="28"/>
        </w:rPr>
      </w:pPr>
      <w:r w:rsidRPr="00B26B5E">
        <w:rPr>
          <w:color w:val="000000" w:themeColor="text1"/>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w:t>
      </w:r>
    </w:p>
    <w:p w14:paraId="6DE76C66" w14:textId="77777777" w:rsidR="004A347C" w:rsidRPr="00B26B5E" w:rsidRDefault="004A347C" w:rsidP="00B26B5E">
      <w:pPr>
        <w:spacing w:before="1" w:line="285" w:lineRule="auto"/>
        <w:ind w:left="141" w:right="104"/>
        <w:jc w:val="both"/>
        <w:rPr>
          <w:color w:val="000000" w:themeColor="text1"/>
          <w:sz w:val="28"/>
          <w:szCs w:val="28"/>
        </w:rPr>
      </w:pPr>
      <w:r w:rsidRPr="00B26B5E">
        <w:rPr>
          <w:color w:val="000000" w:themeColor="text1"/>
          <w:sz w:val="28"/>
          <w:szCs w:val="28"/>
        </w:rPr>
        <w:t>средства проверки предположений: сравнение с эталонами, классификацию, систематизацию, некоторые цифровые средства и другое;</w:t>
      </w:r>
    </w:p>
    <w:p w14:paraId="623667E2" w14:textId="77777777" w:rsidR="004A347C" w:rsidRPr="00B26B5E" w:rsidRDefault="004A347C" w:rsidP="00B26B5E">
      <w:pPr>
        <w:spacing w:before="2" w:line="285" w:lineRule="auto"/>
        <w:ind w:left="137" w:right="105" w:firstLine="712"/>
        <w:jc w:val="both"/>
        <w:rPr>
          <w:color w:val="000000" w:themeColor="text1"/>
          <w:sz w:val="28"/>
          <w:szCs w:val="28"/>
        </w:rPr>
      </w:pPr>
      <w:r w:rsidRPr="00B26B5E">
        <w:rPr>
          <w:color w:val="000000" w:themeColor="text1"/>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C3C396B" w14:textId="77777777" w:rsidR="004A347C" w:rsidRPr="00B26B5E" w:rsidRDefault="004A347C" w:rsidP="00B26B5E">
      <w:pPr>
        <w:spacing w:line="283" w:lineRule="auto"/>
        <w:ind w:left="130" w:right="114" w:firstLine="709"/>
        <w:jc w:val="both"/>
        <w:rPr>
          <w:color w:val="000000" w:themeColor="text1"/>
          <w:sz w:val="28"/>
          <w:szCs w:val="28"/>
        </w:rPr>
      </w:pPr>
      <w:r w:rsidRPr="00B26B5E">
        <w:rPr>
          <w:color w:val="000000" w:themeColor="text1"/>
          <w:sz w:val="28"/>
          <w:szCs w:val="28"/>
        </w:rPr>
        <w:t xml:space="preserve">ребёнок способен воспринимать и понимать произведения различных видов </w:t>
      </w:r>
      <w:r w:rsidRPr="00B26B5E">
        <w:rPr>
          <w:color w:val="000000" w:themeColor="text1"/>
          <w:sz w:val="28"/>
          <w:szCs w:val="28"/>
        </w:rPr>
        <w:lastRenderedPageBreak/>
        <w:t>искусства, имеет предпочтения в области музыкальной, изобразительной, театрализованной деятельности;</w:t>
      </w:r>
    </w:p>
    <w:p w14:paraId="0D73A26E" w14:textId="77777777" w:rsidR="004A347C" w:rsidRPr="00B26B5E" w:rsidRDefault="004A347C" w:rsidP="00B26B5E">
      <w:pPr>
        <w:spacing w:line="285" w:lineRule="auto"/>
        <w:ind w:left="129" w:right="142" w:firstLine="716"/>
        <w:jc w:val="both"/>
        <w:rPr>
          <w:color w:val="000000" w:themeColor="text1"/>
          <w:sz w:val="28"/>
          <w:szCs w:val="28"/>
        </w:rPr>
      </w:pPr>
      <w:r w:rsidRPr="00B26B5E">
        <w:rPr>
          <w:color w:val="000000" w:themeColor="text1"/>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282B004C" w14:textId="77777777" w:rsidR="004A347C" w:rsidRPr="00B26B5E" w:rsidRDefault="004A347C" w:rsidP="00B26B5E">
      <w:pPr>
        <w:spacing w:line="283" w:lineRule="auto"/>
        <w:ind w:left="125" w:right="123" w:firstLine="714"/>
        <w:jc w:val="both"/>
        <w:rPr>
          <w:color w:val="000000" w:themeColor="text1"/>
          <w:sz w:val="28"/>
          <w:szCs w:val="28"/>
        </w:rPr>
      </w:pPr>
      <w:r w:rsidRPr="00B26B5E">
        <w:rPr>
          <w:color w:val="000000" w:themeColor="text1"/>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B72F24" w14:textId="77777777" w:rsidR="004A347C" w:rsidRPr="00B26B5E" w:rsidRDefault="004A347C" w:rsidP="00B26B5E">
      <w:pPr>
        <w:spacing w:line="283" w:lineRule="auto"/>
        <w:ind w:left="124" w:right="148" w:firstLine="711"/>
        <w:jc w:val="both"/>
        <w:rPr>
          <w:color w:val="000000" w:themeColor="text1"/>
          <w:sz w:val="28"/>
          <w:szCs w:val="28"/>
        </w:rPr>
      </w:pPr>
      <w:r w:rsidRPr="00B26B5E">
        <w:rPr>
          <w:color w:val="000000" w:themeColor="text1"/>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52982F26" w14:textId="76A576AC" w:rsidR="004A347C" w:rsidRPr="00B26B5E" w:rsidRDefault="004A347C" w:rsidP="00B26B5E">
      <w:pPr>
        <w:spacing w:line="283" w:lineRule="auto"/>
        <w:ind w:left="63" w:right="135" w:firstLine="717"/>
        <w:jc w:val="both"/>
        <w:rPr>
          <w:color w:val="000000" w:themeColor="text1"/>
          <w:sz w:val="28"/>
          <w:szCs w:val="28"/>
        </w:rPr>
      </w:pPr>
      <w:r w:rsidRPr="00B26B5E">
        <w:rPr>
          <w:color w:val="000000" w:themeColor="text1"/>
          <w:sz w:val="28"/>
          <w:szCs w:val="28"/>
        </w:rPr>
        <w:t>ребёнок самостоятельно выбирает технику и выразительные</w:t>
      </w:r>
      <w:r w:rsidRPr="00B26B5E">
        <w:rPr>
          <w:color w:val="000000" w:themeColor="text1"/>
          <w:spacing w:val="65"/>
          <w:sz w:val="28"/>
          <w:szCs w:val="28"/>
        </w:rPr>
        <w:t xml:space="preserve"> </w:t>
      </w:r>
      <w:r w:rsidRPr="00B26B5E">
        <w:rPr>
          <w:color w:val="000000" w:themeColor="text1"/>
          <w:sz w:val="28"/>
          <w:szCs w:val="28"/>
        </w:rPr>
        <w:t>средства для</w:t>
      </w:r>
      <w:r w:rsidRPr="00B26B5E">
        <w:rPr>
          <w:color w:val="000000" w:themeColor="text1"/>
          <w:spacing w:val="-1"/>
          <w:w w:val="97"/>
          <w:sz w:val="28"/>
          <w:szCs w:val="28"/>
        </w:rPr>
        <w:t xml:space="preserve"> </w:t>
      </w:r>
      <w:r w:rsidRPr="00B26B5E">
        <w:rPr>
          <w:color w:val="000000" w:themeColor="text1"/>
          <w:sz w:val="28"/>
          <w:szCs w:val="28"/>
        </w:rPr>
        <w:t>наиболее точной передачи образа и своего замысла, способен создавать сложные</w:t>
      </w:r>
      <w:r w:rsidRPr="00B26B5E">
        <w:rPr>
          <w:color w:val="000000" w:themeColor="text1"/>
          <w:spacing w:val="-1"/>
          <w:w w:val="98"/>
          <w:sz w:val="28"/>
          <w:szCs w:val="28"/>
        </w:rPr>
        <w:t xml:space="preserve"> </w:t>
      </w:r>
      <w:r w:rsidRPr="00B26B5E">
        <w:rPr>
          <w:color w:val="000000" w:themeColor="text1"/>
          <w:sz w:val="28"/>
          <w:szCs w:val="28"/>
        </w:rPr>
        <w:t>объекты и композиции, преобразовывать и использовать с учётом игровой ситуации;</w:t>
      </w:r>
      <w:r w:rsidRPr="00B26B5E">
        <w:rPr>
          <w:color w:val="000000" w:themeColor="text1"/>
          <w:spacing w:val="-1"/>
          <w:w w:val="98"/>
          <w:sz w:val="28"/>
          <w:szCs w:val="28"/>
        </w:rPr>
        <w:t xml:space="preserve"> </w:t>
      </w:r>
      <w:r w:rsidRPr="00B26B5E">
        <w:rPr>
          <w:color w:val="000000" w:themeColor="text1"/>
          <w:sz w:val="28"/>
          <w:szCs w:val="28"/>
        </w:rPr>
        <w:t>ребёнок владеет разными формами и видами игры, различает условную и</w:t>
      </w:r>
      <w:r w:rsidRPr="00B26B5E">
        <w:rPr>
          <w:color w:val="000000" w:themeColor="text1"/>
          <w:w w:val="99"/>
          <w:sz w:val="28"/>
          <w:szCs w:val="28"/>
        </w:rPr>
        <w:t xml:space="preserve"> </w:t>
      </w:r>
      <w:r w:rsidRPr="00B26B5E">
        <w:rPr>
          <w:color w:val="000000" w:themeColor="text1"/>
          <w:sz w:val="28"/>
          <w:szCs w:val="28"/>
        </w:rPr>
        <w:t>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w:t>
      </w:r>
      <w:r w:rsidRPr="00B26B5E">
        <w:rPr>
          <w:color w:val="000000" w:themeColor="text1"/>
          <w:spacing w:val="-1"/>
          <w:w w:val="98"/>
          <w:sz w:val="28"/>
          <w:szCs w:val="28"/>
        </w:rPr>
        <w:t xml:space="preserve"> </w:t>
      </w:r>
      <w:r w:rsidRPr="00B26B5E">
        <w:rPr>
          <w:color w:val="000000" w:themeColor="text1"/>
          <w:sz w:val="28"/>
          <w:szCs w:val="28"/>
        </w:rPr>
        <w:t>подбирает разные средства для создания игровых образов, согласовывает свои</w:t>
      </w:r>
      <w:r w:rsidRPr="00B26B5E">
        <w:rPr>
          <w:color w:val="000000" w:themeColor="text1"/>
          <w:spacing w:val="-1"/>
          <w:w w:val="99"/>
          <w:sz w:val="28"/>
          <w:szCs w:val="28"/>
        </w:rPr>
        <w:t xml:space="preserve"> </w:t>
      </w:r>
      <w:r w:rsidRPr="00B26B5E">
        <w:rPr>
          <w:color w:val="000000" w:themeColor="text1"/>
          <w:sz w:val="28"/>
          <w:szCs w:val="28"/>
        </w:rPr>
        <w:t>интересы с интересами</w:t>
      </w:r>
      <w:r w:rsidR="00992951">
        <w:rPr>
          <w:color w:val="000000" w:themeColor="text1"/>
          <w:sz w:val="28"/>
          <w:szCs w:val="28"/>
        </w:rPr>
        <w:t xml:space="preserve"> </w:t>
      </w:r>
      <w:r w:rsidRPr="00B26B5E">
        <w:rPr>
          <w:color w:val="000000" w:themeColor="text1"/>
          <w:sz w:val="28"/>
          <w:szCs w:val="28"/>
        </w:rPr>
        <w:t>партнеров по игре, управляет персонажами в режиссерской</w:t>
      </w:r>
    </w:p>
    <w:p w14:paraId="3355B20D" w14:textId="77777777" w:rsidR="004A347C" w:rsidRPr="00B26B5E" w:rsidRDefault="004A347C" w:rsidP="00B26B5E">
      <w:pPr>
        <w:ind w:left="111"/>
        <w:jc w:val="both"/>
        <w:rPr>
          <w:color w:val="000000" w:themeColor="text1"/>
          <w:sz w:val="28"/>
          <w:szCs w:val="28"/>
        </w:rPr>
      </w:pPr>
      <w:r w:rsidRPr="00B26B5E">
        <w:rPr>
          <w:color w:val="000000" w:themeColor="text1"/>
          <w:sz w:val="28"/>
          <w:szCs w:val="28"/>
        </w:rPr>
        <w:t>игре;</w:t>
      </w:r>
    </w:p>
    <w:p w14:paraId="799C701D" w14:textId="77777777" w:rsidR="004A347C" w:rsidRPr="00B26B5E" w:rsidRDefault="004A347C" w:rsidP="00B26B5E">
      <w:pPr>
        <w:spacing w:before="32" w:line="280" w:lineRule="auto"/>
        <w:ind w:left="108" w:right="140" w:firstLine="712"/>
        <w:jc w:val="both"/>
        <w:rPr>
          <w:color w:val="000000" w:themeColor="text1"/>
          <w:sz w:val="28"/>
          <w:szCs w:val="28"/>
        </w:rPr>
      </w:pPr>
      <w:r w:rsidRPr="00B26B5E">
        <w:rPr>
          <w:color w:val="000000" w:themeColor="text1"/>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w:t>
      </w:r>
      <w:r w:rsidRPr="00B26B5E">
        <w:rPr>
          <w:color w:val="000000" w:themeColor="text1"/>
          <w:spacing w:val="-40"/>
          <w:sz w:val="28"/>
          <w:szCs w:val="28"/>
        </w:rPr>
        <w:t xml:space="preserve"> </w:t>
      </w:r>
      <w:r w:rsidRPr="00B26B5E">
        <w:rPr>
          <w:color w:val="000000" w:themeColor="text1"/>
          <w:sz w:val="28"/>
          <w:szCs w:val="28"/>
        </w:rPr>
        <w:t>участниками;</w:t>
      </w:r>
    </w:p>
    <w:p w14:paraId="01860F1C" w14:textId="77777777" w:rsidR="004A347C" w:rsidRPr="00B26B5E" w:rsidRDefault="004A347C" w:rsidP="00B26B5E">
      <w:pPr>
        <w:spacing w:before="2" w:line="285" w:lineRule="auto"/>
        <w:ind w:left="107" w:right="157" w:firstLine="714"/>
        <w:jc w:val="both"/>
        <w:rPr>
          <w:color w:val="000000" w:themeColor="text1"/>
          <w:sz w:val="28"/>
          <w:szCs w:val="28"/>
        </w:rPr>
      </w:pPr>
      <w:r w:rsidRPr="00B26B5E">
        <w:rPr>
          <w:color w:val="000000" w:themeColor="text1"/>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0EFE6158" w14:textId="77777777" w:rsidR="003858CB" w:rsidRPr="00B26B5E" w:rsidRDefault="003858CB" w:rsidP="00B26B5E">
      <w:pPr>
        <w:pStyle w:val="a3"/>
        <w:spacing w:before="1"/>
        <w:ind w:left="0"/>
        <w:jc w:val="both"/>
        <w:rPr>
          <w:color w:val="000000" w:themeColor="text1"/>
        </w:rPr>
      </w:pPr>
    </w:p>
    <w:p w14:paraId="4FE91AFA" w14:textId="77777777" w:rsidR="003858CB" w:rsidRPr="00B26B5E" w:rsidRDefault="00DC5B68" w:rsidP="00B26B5E">
      <w:pPr>
        <w:spacing w:line="242" w:lineRule="auto"/>
        <w:ind w:right="945"/>
        <w:jc w:val="both"/>
        <w:rPr>
          <w:b/>
          <w:i/>
          <w:color w:val="000000" w:themeColor="text1"/>
          <w:sz w:val="28"/>
          <w:szCs w:val="28"/>
        </w:rPr>
      </w:pPr>
      <w:r w:rsidRPr="00940D47">
        <w:rPr>
          <w:b/>
          <w:i/>
          <w:color w:val="000000" w:themeColor="text1"/>
          <w:sz w:val="28"/>
          <w:szCs w:val="28"/>
        </w:rPr>
        <w:t>Перечень оценочных материалов</w:t>
      </w:r>
      <w:r w:rsidR="002945BA">
        <w:rPr>
          <w:b/>
          <w:i/>
          <w:color w:val="000000" w:themeColor="text1"/>
          <w:sz w:val="28"/>
          <w:szCs w:val="28"/>
        </w:rPr>
        <w:t xml:space="preserve"> </w:t>
      </w:r>
      <w:r w:rsidRPr="00B26B5E">
        <w:rPr>
          <w:b/>
          <w:i/>
          <w:color w:val="000000" w:themeColor="text1"/>
          <w:sz w:val="28"/>
          <w:szCs w:val="28"/>
        </w:rPr>
        <w:t>(педагогическая диагностика индивидуального развития детей)</w:t>
      </w:r>
    </w:p>
    <w:p w14:paraId="3CBCBC07" w14:textId="77777777" w:rsidR="00FE3F41" w:rsidRPr="00B26B5E" w:rsidRDefault="00FE3F41" w:rsidP="00B26B5E">
      <w:pPr>
        <w:pStyle w:val="a3"/>
        <w:spacing w:before="67"/>
        <w:ind w:left="0" w:right="406"/>
        <w:jc w:val="both"/>
        <w:rPr>
          <w:color w:val="000000" w:themeColor="text1"/>
        </w:rPr>
      </w:pPr>
      <w:r w:rsidRPr="00B26B5E">
        <w:rPr>
          <w:color w:val="000000" w:themeColor="text1"/>
        </w:rPr>
        <w:t>Целевые ориентиры не подлежат непосредственной оценке, в том числе в виде</w:t>
      </w:r>
      <w:r w:rsidRPr="00B26B5E">
        <w:rPr>
          <w:color w:val="000000" w:themeColor="text1"/>
          <w:spacing w:val="1"/>
        </w:rPr>
        <w:t xml:space="preserve"> </w:t>
      </w:r>
      <w:r w:rsidRPr="00B26B5E">
        <w:rPr>
          <w:color w:val="000000" w:themeColor="text1"/>
        </w:rPr>
        <w:t>педагогической диагностики (мониторинга), и не являются основанием для их</w:t>
      </w:r>
      <w:r w:rsidRPr="00B26B5E">
        <w:rPr>
          <w:color w:val="000000" w:themeColor="text1"/>
          <w:spacing w:val="1"/>
        </w:rPr>
        <w:t xml:space="preserve"> </w:t>
      </w:r>
      <w:r w:rsidRPr="00B26B5E">
        <w:rPr>
          <w:color w:val="000000" w:themeColor="text1"/>
        </w:rPr>
        <w:t>формального сравнения с реальными достижениями детей. Они не являются</w:t>
      </w:r>
      <w:r w:rsidRPr="00B26B5E">
        <w:rPr>
          <w:color w:val="000000" w:themeColor="text1"/>
          <w:spacing w:val="1"/>
        </w:rPr>
        <w:t xml:space="preserve"> </w:t>
      </w:r>
      <w:r w:rsidRPr="00B26B5E">
        <w:rPr>
          <w:color w:val="000000" w:themeColor="text1"/>
        </w:rPr>
        <w:t>основой</w:t>
      </w:r>
      <w:r w:rsidRPr="00B26B5E">
        <w:rPr>
          <w:color w:val="000000" w:themeColor="text1"/>
          <w:spacing w:val="1"/>
        </w:rPr>
        <w:t xml:space="preserve"> </w:t>
      </w:r>
      <w:r w:rsidRPr="00B26B5E">
        <w:rPr>
          <w:color w:val="000000" w:themeColor="text1"/>
        </w:rPr>
        <w:t>объективной</w:t>
      </w:r>
      <w:r w:rsidRPr="00B26B5E">
        <w:rPr>
          <w:color w:val="000000" w:themeColor="text1"/>
          <w:spacing w:val="1"/>
        </w:rPr>
        <w:t xml:space="preserve"> </w:t>
      </w:r>
      <w:r w:rsidRPr="00B26B5E">
        <w:rPr>
          <w:color w:val="000000" w:themeColor="text1"/>
        </w:rPr>
        <w:t>оценки</w:t>
      </w:r>
      <w:r w:rsidRPr="00B26B5E">
        <w:rPr>
          <w:color w:val="000000" w:themeColor="text1"/>
          <w:spacing w:val="1"/>
        </w:rPr>
        <w:t xml:space="preserve"> </w:t>
      </w:r>
      <w:r w:rsidRPr="00B26B5E">
        <w:rPr>
          <w:color w:val="000000" w:themeColor="text1"/>
        </w:rPr>
        <w:t>соответствия</w:t>
      </w:r>
      <w:r w:rsidRPr="00B26B5E">
        <w:rPr>
          <w:color w:val="000000" w:themeColor="text1"/>
          <w:spacing w:val="1"/>
        </w:rPr>
        <w:t xml:space="preserve"> </w:t>
      </w:r>
      <w:r w:rsidRPr="00B26B5E">
        <w:rPr>
          <w:color w:val="000000" w:themeColor="text1"/>
        </w:rPr>
        <w:t>установленным</w:t>
      </w:r>
      <w:r w:rsidRPr="00B26B5E">
        <w:rPr>
          <w:color w:val="000000" w:themeColor="text1"/>
          <w:spacing w:val="1"/>
        </w:rPr>
        <w:t xml:space="preserve"> </w:t>
      </w:r>
      <w:r w:rsidRPr="00B26B5E">
        <w:rPr>
          <w:color w:val="000000" w:themeColor="text1"/>
        </w:rPr>
        <w:t>требованиям</w:t>
      </w:r>
      <w:r w:rsidRPr="00B26B5E">
        <w:rPr>
          <w:color w:val="000000" w:themeColor="text1"/>
          <w:spacing w:val="1"/>
        </w:rPr>
        <w:t xml:space="preserve"> </w:t>
      </w:r>
      <w:r w:rsidRPr="00B26B5E">
        <w:rPr>
          <w:color w:val="000000" w:themeColor="text1"/>
        </w:rPr>
        <w:t>образовательной деятельности и подготовки</w:t>
      </w:r>
      <w:r w:rsidRPr="00B26B5E">
        <w:rPr>
          <w:color w:val="000000" w:themeColor="text1"/>
          <w:spacing w:val="1"/>
        </w:rPr>
        <w:t xml:space="preserve"> </w:t>
      </w:r>
      <w:r w:rsidRPr="00B26B5E">
        <w:rPr>
          <w:color w:val="000000" w:themeColor="text1"/>
        </w:rPr>
        <w:t>детей.</w:t>
      </w:r>
    </w:p>
    <w:p w14:paraId="2F863A8D" w14:textId="77777777" w:rsidR="00FE3F41" w:rsidRPr="00B26B5E" w:rsidRDefault="00FE3F41" w:rsidP="00B26B5E">
      <w:pPr>
        <w:pStyle w:val="a3"/>
        <w:spacing w:before="4"/>
        <w:ind w:left="0" w:right="407"/>
        <w:jc w:val="both"/>
        <w:rPr>
          <w:color w:val="000000" w:themeColor="text1"/>
        </w:rPr>
      </w:pPr>
      <w:r w:rsidRPr="00B26B5E">
        <w:rPr>
          <w:color w:val="000000" w:themeColor="text1"/>
        </w:rPr>
        <w:t>Освоение</w:t>
      </w:r>
      <w:r w:rsidRPr="00B26B5E">
        <w:rPr>
          <w:color w:val="000000" w:themeColor="text1"/>
          <w:spacing w:val="1"/>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не</w:t>
      </w:r>
      <w:r w:rsidRPr="00B26B5E">
        <w:rPr>
          <w:color w:val="000000" w:themeColor="text1"/>
          <w:spacing w:val="1"/>
        </w:rPr>
        <w:t xml:space="preserve"> </w:t>
      </w:r>
      <w:r w:rsidRPr="00B26B5E">
        <w:rPr>
          <w:color w:val="000000" w:themeColor="text1"/>
        </w:rPr>
        <w:t>сопровождается</w:t>
      </w:r>
      <w:r w:rsidRPr="00B26B5E">
        <w:rPr>
          <w:color w:val="000000" w:themeColor="text1"/>
          <w:spacing w:val="1"/>
        </w:rPr>
        <w:t xml:space="preserve"> </w:t>
      </w:r>
      <w:r w:rsidRPr="00B26B5E">
        <w:rPr>
          <w:color w:val="000000" w:themeColor="text1"/>
        </w:rPr>
        <w:t>проведением</w:t>
      </w:r>
      <w:r w:rsidRPr="00B26B5E">
        <w:rPr>
          <w:color w:val="000000" w:themeColor="text1"/>
          <w:spacing w:val="1"/>
        </w:rPr>
        <w:t xml:space="preserve"> </w:t>
      </w:r>
      <w:r w:rsidRPr="00B26B5E">
        <w:rPr>
          <w:color w:val="000000" w:themeColor="text1"/>
        </w:rPr>
        <w:t>промежуточных</w:t>
      </w:r>
      <w:r w:rsidRPr="00B26B5E">
        <w:rPr>
          <w:color w:val="000000" w:themeColor="text1"/>
          <w:spacing w:val="1"/>
        </w:rPr>
        <w:t xml:space="preserve"> </w:t>
      </w:r>
      <w:r w:rsidRPr="00B26B5E">
        <w:rPr>
          <w:color w:val="000000" w:themeColor="text1"/>
        </w:rPr>
        <w:t>аттестаций и итоговой аттестации</w:t>
      </w:r>
      <w:r w:rsidRPr="00B26B5E">
        <w:rPr>
          <w:color w:val="000000" w:themeColor="text1"/>
          <w:spacing w:val="1"/>
        </w:rPr>
        <w:t xml:space="preserve"> </w:t>
      </w:r>
      <w:r w:rsidRPr="00B26B5E">
        <w:rPr>
          <w:color w:val="000000" w:themeColor="text1"/>
        </w:rPr>
        <w:t>воспитанников.</w:t>
      </w:r>
    </w:p>
    <w:p w14:paraId="4B80FD2D" w14:textId="77777777" w:rsidR="00FE3F41" w:rsidRPr="00B26B5E" w:rsidRDefault="00FE3F41" w:rsidP="00B26B5E">
      <w:pPr>
        <w:pStyle w:val="a3"/>
        <w:spacing w:line="321" w:lineRule="exact"/>
        <w:ind w:left="0"/>
        <w:jc w:val="both"/>
        <w:rPr>
          <w:color w:val="000000" w:themeColor="text1"/>
        </w:rPr>
      </w:pPr>
      <w:r w:rsidRPr="00B26B5E">
        <w:rPr>
          <w:color w:val="000000" w:themeColor="text1"/>
        </w:rPr>
        <w:t>Настоящие</w:t>
      </w:r>
      <w:r w:rsidRPr="00B26B5E">
        <w:rPr>
          <w:color w:val="000000" w:themeColor="text1"/>
          <w:spacing w:val="-5"/>
        </w:rPr>
        <w:t xml:space="preserve"> </w:t>
      </w:r>
      <w:r w:rsidRPr="00B26B5E">
        <w:rPr>
          <w:color w:val="000000" w:themeColor="text1"/>
        </w:rPr>
        <w:t>требования</w:t>
      </w:r>
      <w:r w:rsidRPr="00B26B5E">
        <w:rPr>
          <w:color w:val="000000" w:themeColor="text1"/>
          <w:spacing w:val="-5"/>
        </w:rPr>
        <w:t xml:space="preserve"> </w:t>
      </w:r>
      <w:r w:rsidRPr="00B26B5E">
        <w:rPr>
          <w:color w:val="000000" w:themeColor="text1"/>
        </w:rPr>
        <w:t>являются</w:t>
      </w:r>
      <w:r w:rsidRPr="00B26B5E">
        <w:rPr>
          <w:color w:val="000000" w:themeColor="text1"/>
          <w:spacing w:val="-4"/>
        </w:rPr>
        <w:t xml:space="preserve"> </w:t>
      </w:r>
      <w:r w:rsidRPr="00B26B5E">
        <w:rPr>
          <w:color w:val="000000" w:themeColor="text1"/>
        </w:rPr>
        <w:t>ориентирами</w:t>
      </w:r>
      <w:r w:rsidRPr="00B26B5E">
        <w:rPr>
          <w:color w:val="000000" w:themeColor="text1"/>
          <w:spacing w:val="-5"/>
        </w:rPr>
        <w:t xml:space="preserve"> </w:t>
      </w:r>
      <w:r w:rsidRPr="00B26B5E">
        <w:rPr>
          <w:color w:val="000000" w:themeColor="text1"/>
        </w:rPr>
        <w:t>для:</w:t>
      </w:r>
    </w:p>
    <w:p w14:paraId="2E7D8BE7" w14:textId="77777777" w:rsidR="00FE3F41" w:rsidRPr="00B26B5E" w:rsidRDefault="00FE3F41" w:rsidP="00B26B5E">
      <w:pPr>
        <w:pStyle w:val="a3"/>
        <w:ind w:left="0" w:right="405"/>
        <w:jc w:val="both"/>
        <w:rPr>
          <w:color w:val="000000" w:themeColor="text1"/>
        </w:rPr>
      </w:pPr>
      <w:r w:rsidRPr="00B26B5E">
        <w:rPr>
          <w:color w:val="000000" w:themeColor="text1"/>
        </w:rPr>
        <w:t>а)</w:t>
      </w:r>
      <w:r w:rsidRPr="00B26B5E">
        <w:rPr>
          <w:color w:val="000000" w:themeColor="text1"/>
          <w:spacing w:val="1"/>
        </w:rPr>
        <w:t xml:space="preserve"> </w:t>
      </w:r>
      <w:r w:rsidRPr="00B26B5E">
        <w:rPr>
          <w:color w:val="000000" w:themeColor="text1"/>
        </w:rPr>
        <w:t>решения</w:t>
      </w:r>
      <w:r w:rsidRPr="00B26B5E">
        <w:rPr>
          <w:color w:val="000000" w:themeColor="text1"/>
          <w:spacing w:val="1"/>
        </w:rPr>
        <w:t xml:space="preserve"> </w:t>
      </w:r>
      <w:r w:rsidRPr="00B26B5E">
        <w:rPr>
          <w:color w:val="000000" w:themeColor="text1"/>
        </w:rPr>
        <w:t>задач</w:t>
      </w:r>
      <w:r w:rsidRPr="00B26B5E">
        <w:rPr>
          <w:color w:val="000000" w:themeColor="text1"/>
          <w:spacing w:val="1"/>
        </w:rPr>
        <w:t xml:space="preserve"> </w:t>
      </w:r>
      <w:r w:rsidRPr="00B26B5E">
        <w:rPr>
          <w:color w:val="000000" w:themeColor="text1"/>
        </w:rPr>
        <w:t>формирования</w:t>
      </w:r>
      <w:r w:rsidRPr="00B26B5E">
        <w:rPr>
          <w:color w:val="000000" w:themeColor="text1"/>
          <w:spacing w:val="1"/>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анализа</w:t>
      </w:r>
      <w:r w:rsidRPr="00B26B5E">
        <w:rPr>
          <w:color w:val="000000" w:themeColor="text1"/>
          <w:spacing w:val="1"/>
        </w:rPr>
        <w:t xml:space="preserve"> </w:t>
      </w:r>
      <w:r w:rsidRPr="00B26B5E">
        <w:rPr>
          <w:color w:val="000000" w:themeColor="text1"/>
        </w:rPr>
        <w:t>профессиональной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взаимодействия</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семьями воспитанников;</w:t>
      </w:r>
    </w:p>
    <w:p w14:paraId="216CED9E" w14:textId="77777777" w:rsidR="00FE3F41" w:rsidRPr="00B26B5E" w:rsidRDefault="00FE3F41" w:rsidP="00B26B5E">
      <w:pPr>
        <w:pStyle w:val="a3"/>
        <w:ind w:left="0" w:right="418"/>
        <w:jc w:val="both"/>
        <w:rPr>
          <w:color w:val="000000" w:themeColor="text1"/>
        </w:rPr>
      </w:pPr>
      <w:r w:rsidRPr="00B26B5E">
        <w:rPr>
          <w:color w:val="000000" w:themeColor="text1"/>
        </w:rPr>
        <w:lastRenderedPageBreak/>
        <w:t>б) изучения характеристик образования детей в возрасте от 1,5 (1год 6 месяцев)</w:t>
      </w:r>
      <w:r w:rsidRPr="00B26B5E">
        <w:rPr>
          <w:color w:val="000000" w:themeColor="text1"/>
          <w:spacing w:val="-67"/>
        </w:rPr>
        <w:t xml:space="preserve"> </w:t>
      </w:r>
      <w:r w:rsidRPr="00B26B5E">
        <w:rPr>
          <w:color w:val="000000" w:themeColor="text1"/>
        </w:rPr>
        <w:t>лет</w:t>
      </w:r>
      <w:r w:rsidRPr="00B26B5E">
        <w:rPr>
          <w:color w:val="000000" w:themeColor="text1"/>
          <w:spacing w:val="-1"/>
        </w:rPr>
        <w:t xml:space="preserve"> </w:t>
      </w:r>
      <w:r w:rsidRPr="00B26B5E">
        <w:rPr>
          <w:color w:val="000000" w:themeColor="text1"/>
        </w:rPr>
        <w:t>до</w:t>
      </w:r>
      <w:r w:rsidRPr="00B26B5E">
        <w:rPr>
          <w:color w:val="000000" w:themeColor="text1"/>
          <w:spacing w:val="1"/>
        </w:rPr>
        <w:t xml:space="preserve"> </w:t>
      </w:r>
      <w:r w:rsidRPr="00B26B5E">
        <w:rPr>
          <w:color w:val="000000" w:themeColor="text1"/>
        </w:rPr>
        <w:t>7</w:t>
      </w:r>
      <w:r w:rsidRPr="00B26B5E">
        <w:rPr>
          <w:color w:val="000000" w:themeColor="text1"/>
          <w:spacing w:val="1"/>
        </w:rPr>
        <w:t xml:space="preserve"> </w:t>
      </w:r>
      <w:r w:rsidRPr="00B26B5E">
        <w:rPr>
          <w:color w:val="000000" w:themeColor="text1"/>
        </w:rPr>
        <w:t>лет;</w:t>
      </w:r>
    </w:p>
    <w:p w14:paraId="6AE491ED" w14:textId="77777777" w:rsidR="00FE3F41" w:rsidRPr="00B26B5E" w:rsidRDefault="00FE3F41" w:rsidP="00B26B5E">
      <w:pPr>
        <w:pStyle w:val="a3"/>
        <w:ind w:left="0" w:right="410"/>
        <w:jc w:val="both"/>
        <w:rPr>
          <w:color w:val="000000" w:themeColor="text1"/>
        </w:rPr>
      </w:pPr>
      <w:r w:rsidRPr="00B26B5E">
        <w:rPr>
          <w:color w:val="000000" w:themeColor="text1"/>
        </w:rPr>
        <w:t>в) информирования родителей (законных представителей) и общественности</w:t>
      </w:r>
      <w:r w:rsidRPr="00B26B5E">
        <w:rPr>
          <w:color w:val="000000" w:themeColor="text1"/>
          <w:spacing w:val="1"/>
        </w:rPr>
        <w:t xml:space="preserve"> </w:t>
      </w:r>
      <w:r w:rsidRPr="00B26B5E">
        <w:rPr>
          <w:color w:val="000000" w:themeColor="text1"/>
        </w:rPr>
        <w:t>относительно</w:t>
      </w:r>
      <w:r w:rsidRPr="00B26B5E">
        <w:rPr>
          <w:color w:val="000000" w:themeColor="text1"/>
          <w:spacing w:val="1"/>
        </w:rPr>
        <w:t xml:space="preserve"> </w:t>
      </w:r>
      <w:r w:rsidRPr="00B26B5E">
        <w:rPr>
          <w:color w:val="000000" w:themeColor="text1"/>
        </w:rPr>
        <w:t>целей</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образования,</w:t>
      </w:r>
      <w:r w:rsidRPr="00B26B5E">
        <w:rPr>
          <w:color w:val="000000" w:themeColor="text1"/>
          <w:spacing w:val="1"/>
        </w:rPr>
        <w:t xml:space="preserve"> </w:t>
      </w:r>
      <w:r w:rsidRPr="00B26B5E">
        <w:rPr>
          <w:color w:val="000000" w:themeColor="text1"/>
        </w:rPr>
        <w:t>общих</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всего</w:t>
      </w:r>
      <w:r w:rsidRPr="00B26B5E">
        <w:rPr>
          <w:color w:val="000000" w:themeColor="text1"/>
          <w:spacing w:val="1"/>
        </w:rPr>
        <w:t xml:space="preserve"> </w:t>
      </w:r>
      <w:r w:rsidRPr="00B26B5E">
        <w:rPr>
          <w:color w:val="000000" w:themeColor="text1"/>
        </w:rPr>
        <w:t>образовательного пространства</w:t>
      </w:r>
      <w:r w:rsidRPr="00B26B5E">
        <w:rPr>
          <w:color w:val="000000" w:themeColor="text1"/>
          <w:spacing w:val="1"/>
        </w:rPr>
        <w:t xml:space="preserve"> </w:t>
      </w:r>
      <w:r w:rsidRPr="00B26B5E">
        <w:rPr>
          <w:color w:val="000000" w:themeColor="text1"/>
        </w:rPr>
        <w:t>Российской Федерации.</w:t>
      </w:r>
    </w:p>
    <w:p w14:paraId="5DBF0E88" w14:textId="77777777" w:rsidR="00FE3F41" w:rsidRPr="00B26B5E" w:rsidRDefault="00FE3F41" w:rsidP="00B26B5E">
      <w:pPr>
        <w:pStyle w:val="a3"/>
        <w:ind w:left="0" w:right="416"/>
        <w:jc w:val="both"/>
        <w:rPr>
          <w:color w:val="000000" w:themeColor="text1"/>
        </w:rPr>
      </w:pPr>
      <w:r w:rsidRPr="00B26B5E">
        <w:rPr>
          <w:color w:val="000000" w:themeColor="text1"/>
        </w:rPr>
        <w:t>Целевые</w:t>
      </w:r>
      <w:r w:rsidRPr="00B26B5E">
        <w:rPr>
          <w:color w:val="000000" w:themeColor="text1"/>
          <w:spacing w:val="1"/>
        </w:rPr>
        <w:t xml:space="preserve"> </w:t>
      </w:r>
      <w:r w:rsidRPr="00B26B5E">
        <w:rPr>
          <w:color w:val="000000" w:themeColor="text1"/>
        </w:rPr>
        <w:t>ориентиры</w:t>
      </w:r>
      <w:r w:rsidRPr="00B26B5E">
        <w:rPr>
          <w:color w:val="000000" w:themeColor="text1"/>
          <w:spacing w:val="1"/>
        </w:rPr>
        <w:t xml:space="preserve"> </w:t>
      </w:r>
      <w:r w:rsidRPr="00B26B5E">
        <w:rPr>
          <w:color w:val="000000" w:themeColor="text1"/>
        </w:rPr>
        <w:t>не</w:t>
      </w:r>
      <w:r w:rsidRPr="00B26B5E">
        <w:rPr>
          <w:color w:val="000000" w:themeColor="text1"/>
          <w:spacing w:val="1"/>
        </w:rPr>
        <w:t xml:space="preserve"> </w:t>
      </w:r>
      <w:r w:rsidRPr="00B26B5E">
        <w:rPr>
          <w:color w:val="000000" w:themeColor="text1"/>
        </w:rPr>
        <w:t>могут</w:t>
      </w:r>
      <w:r w:rsidRPr="00B26B5E">
        <w:rPr>
          <w:color w:val="000000" w:themeColor="text1"/>
          <w:spacing w:val="1"/>
        </w:rPr>
        <w:t xml:space="preserve"> </w:t>
      </w:r>
      <w:r w:rsidRPr="00B26B5E">
        <w:rPr>
          <w:color w:val="000000" w:themeColor="text1"/>
        </w:rPr>
        <w:t>служить</w:t>
      </w:r>
      <w:r w:rsidRPr="00B26B5E">
        <w:rPr>
          <w:color w:val="000000" w:themeColor="text1"/>
          <w:spacing w:val="1"/>
        </w:rPr>
        <w:t xml:space="preserve"> </w:t>
      </w:r>
      <w:r w:rsidRPr="00B26B5E">
        <w:rPr>
          <w:color w:val="000000" w:themeColor="text1"/>
        </w:rPr>
        <w:t>непосредственным</w:t>
      </w:r>
      <w:r w:rsidRPr="00B26B5E">
        <w:rPr>
          <w:color w:val="000000" w:themeColor="text1"/>
          <w:spacing w:val="1"/>
        </w:rPr>
        <w:t xml:space="preserve"> </w:t>
      </w:r>
      <w:r w:rsidRPr="00B26B5E">
        <w:rPr>
          <w:color w:val="000000" w:themeColor="text1"/>
        </w:rPr>
        <w:t>основанием</w:t>
      </w:r>
      <w:r w:rsidRPr="00B26B5E">
        <w:rPr>
          <w:color w:val="000000" w:themeColor="text1"/>
          <w:spacing w:val="1"/>
        </w:rPr>
        <w:t xml:space="preserve"> </w:t>
      </w:r>
      <w:r w:rsidRPr="00B26B5E">
        <w:rPr>
          <w:color w:val="000000" w:themeColor="text1"/>
        </w:rPr>
        <w:t>при</w:t>
      </w:r>
      <w:r w:rsidRPr="00B26B5E">
        <w:rPr>
          <w:color w:val="000000" w:themeColor="text1"/>
          <w:spacing w:val="1"/>
        </w:rPr>
        <w:t xml:space="preserve"> </w:t>
      </w:r>
      <w:r w:rsidRPr="00B26B5E">
        <w:rPr>
          <w:color w:val="000000" w:themeColor="text1"/>
        </w:rPr>
        <w:t>решении управленческих</w:t>
      </w:r>
      <w:r w:rsidRPr="00B26B5E">
        <w:rPr>
          <w:color w:val="000000" w:themeColor="text1"/>
          <w:spacing w:val="-3"/>
        </w:rPr>
        <w:t xml:space="preserve"> </w:t>
      </w:r>
      <w:r w:rsidRPr="00B26B5E">
        <w:rPr>
          <w:color w:val="000000" w:themeColor="text1"/>
        </w:rPr>
        <w:t>задач,</w:t>
      </w:r>
      <w:r w:rsidRPr="00B26B5E">
        <w:rPr>
          <w:color w:val="000000" w:themeColor="text1"/>
          <w:spacing w:val="4"/>
        </w:rPr>
        <w:t xml:space="preserve"> </w:t>
      </w:r>
      <w:r w:rsidRPr="00B26B5E">
        <w:rPr>
          <w:color w:val="000000" w:themeColor="text1"/>
        </w:rPr>
        <w:t>включая:</w:t>
      </w:r>
    </w:p>
    <w:p w14:paraId="059D64BB" w14:textId="77777777" w:rsidR="00FE3F41" w:rsidRPr="00B26B5E" w:rsidRDefault="00FE3F41" w:rsidP="00B26B5E">
      <w:pPr>
        <w:pStyle w:val="a5"/>
        <w:tabs>
          <w:tab w:val="left" w:pos="1666"/>
        </w:tabs>
        <w:spacing w:before="2" w:line="322" w:lineRule="exact"/>
        <w:ind w:left="0"/>
        <w:jc w:val="both"/>
        <w:rPr>
          <w:color w:val="000000" w:themeColor="text1"/>
          <w:sz w:val="28"/>
          <w:szCs w:val="28"/>
        </w:rPr>
      </w:pPr>
      <w:r w:rsidRPr="00B26B5E">
        <w:rPr>
          <w:color w:val="000000" w:themeColor="text1"/>
          <w:sz w:val="28"/>
          <w:szCs w:val="28"/>
        </w:rPr>
        <w:t>-аттестацию</w:t>
      </w:r>
      <w:r w:rsidRPr="00B26B5E">
        <w:rPr>
          <w:color w:val="000000" w:themeColor="text1"/>
          <w:spacing w:val="-7"/>
          <w:sz w:val="28"/>
          <w:szCs w:val="28"/>
        </w:rPr>
        <w:t xml:space="preserve"> </w:t>
      </w:r>
      <w:r w:rsidRPr="00B26B5E">
        <w:rPr>
          <w:color w:val="000000" w:themeColor="text1"/>
          <w:sz w:val="28"/>
          <w:szCs w:val="28"/>
        </w:rPr>
        <w:t>педагогических</w:t>
      </w:r>
      <w:r w:rsidRPr="00B26B5E">
        <w:rPr>
          <w:color w:val="000000" w:themeColor="text1"/>
          <w:spacing w:val="-10"/>
          <w:sz w:val="28"/>
          <w:szCs w:val="28"/>
        </w:rPr>
        <w:t xml:space="preserve"> </w:t>
      </w:r>
      <w:r w:rsidRPr="00B26B5E">
        <w:rPr>
          <w:color w:val="000000" w:themeColor="text1"/>
          <w:sz w:val="28"/>
          <w:szCs w:val="28"/>
        </w:rPr>
        <w:t>кадров;</w:t>
      </w:r>
    </w:p>
    <w:p w14:paraId="022E0DF0" w14:textId="77777777" w:rsidR="00FE3F41" w:rsidRPr="00B26B5E" w:rsidRDefault="00FE3F41" w:rsidP="00B26B5E">
      <w:pPr>
        <w:pStyle w:val="a5"/>
        <w:tabs>
          <w:tab w:val="left" w:pos="1666"/>
        </w:tabs>
        <w:spacing w:line="322" w:lineRule="exact"/>
        <w:ind w:left="0"/>
        <w:jc w:val="both"/>
        <w:rPr>
          <w:color w:val="000000" w:themeColor="text1"/>
          <w:sz w:val="28"/>
          <w:szCs w:val="28"/>
        </w:rPr>
      </w:pPr>
      <w:r w:rsidRPr="00B26B5E">
        <w:rPr>
          <w:color w:val="000000" w:themeColor="text1"/>
          <w:sz w:val="28"/>
          <w:szCs w:val="28"/>
        </w:rPr>
        <w:t>-оценку</w:t>
      </w:r>
      <w:r w:rsidRPr="00B26B5E">
        <w:rPr>
          <w:color w:val="000000" w:themeColor="text1"/>
          <w:spacing w:val="-10"/>
          <w:sz w:val="28"/>
          <w:szCs w:val="28"/>
        </w:rPr>
        <w:t xml:space="preserve"> </w:t>
      </w:r>
      <w:r w:rsidRPr="00B26B5E">
        <w:rPr>
          <w:color w:val="000000" w:themeColor="text1"/>
          <w:sz w:val="28"/>
          <w:szCs w:val="28"/>
        </w:rPr>
        <w:t>качества</w:t>
      </w:r>
      <w:r w:rsidRPr="00B26B5E">
        <w:rPr>
          <w:color w:val="000000" w:themeColor="text1"/>
          <w:spacing w:val="-5"/>
          <w:sz w:val="28"/>
          <w:szCs w:val="28"/>
        </w:rPr>
        <w:t xml:space="preserve"> </w:t>
      </w:r>
      <w:r w:rsidRPr="00B26B5E">
        <w:rPr>
          <w:color w:val="000000" w:themeColor="text1"/>
          <w:sz w:val="28"/>
          <w:szCs w:val="28"/>
        </w:rPr>
        <w:t>образования;</w:t>
      </w:r>
    </w:p>
    <w:p w14:paraId="3BD965E9" w14:textId="77777777" w:rsidR="00FE3F41" w:rsidRPr="00B26B5E" w:rsidRDefault="00FE3F41" w:rsidP="00B26B5E">
      <w:pPr>
        <w:pStyle w:val="a5"/>
        <w:tabs>
          <w:tab w:val="left" w:pos="1666"/>
        </w:tabs>
        <w:ind w:left="0" w:right="409"/>
        <w:jc w:val="both"/>
        <w:rPr>
          <w:color w:val="000000" w:themeColor="text1"/>
          <w:sz w:val="28"/>
          <w:szCs w:val="28"/>
        </w:rPr>
      </w:pPr>
      <w:r w:rsidRPr="00B26B5E">
        <w:rPr>
          <w:color w:val="000000" w:themeColor="text1"/>
          <w:sz w:val="28"/>
          <w:szCs w:val="28"/>
        </w:rPr>
        <w:t>-оценку</w:t>
      </w:r>
      <w:r w:rsidRPr="00B26B5E">
        <w:rPr>
          <w:color w:val="000000" w:themeColor="text1"/>
          <w:spacing w:val="47"/>
          <w:sz w:val="28"/>
          <w:szCs w:val="28"/>
        </w:rPr>
        <w:t xml:space="preserve"> </w:t>
      </w:r>
      <w:r w:rsidRPr="00B26B5E">
        <w:rPr>
          <w:color w:val="000000" w:themeColor="text1"/>
          <w:sz w:val="28"/>
          <w:szCs w:val="28"/>
        </w:rPr>
        <w:t>как</w:t>
      </w:r>
      <w:r w:rsidRPr="00B26B5E">
        <w:rPr>
          <w:color w:val="000000" w:themeColor="text1"/>
          <w:spacing w:val="51"/>
          <w:sz w:val="28"/>
          <w:szCs w:val="28"/>
        </w:rPr>
        <w:t xml:space="preserve"> </w:t>
      </w:r>
      <w:r w:rsidRPr="00B26B5E">
        <w:rPr>
          <w:color w:val="000000" w:themeColor="text1"/>
          <w:sz w:val="28"/>
          <w:szCs w:val="28"/>
        </w:rPr>
        <w:t>итогового,</w:t>
      </w:r>
      <w:r w:rsidRPr="00B26B5E">
        <w:rPr>
          <w:color w:val="000000" w:themeColor="text1"/>
          <w:spacing w:val="55"/>
          <w:sz w:val="28"/>
          <w:szCs w:val="28"/>
        </w:rPr>
        <w:t xml:space="preserve"> </w:t>
      </w:r>
      <w:r w:rsidRPr="00B26B5E">
        <w:rPr>
          <w:color w:val="000000" w:themeColor="text1"/>
          <w:sz w:val="28"/>
          <w:szCs w:val="28"/>
        </w:rPr>
        <w:t>так</w:t>
      </w:r>
      <w:r w:rsidRPr="00B26B5E">
        <w:rPr>
          <w:color w:val="000000" w:themeColor="text1"/>
          <w:spacing w:val="51"/>
          <w:sz w:val="28"/>
          <w:szCs w:val="28"/>
        </w:rPr>
        <w:t xml:space="preserve"> </w:t>
      </w:r>
      <w:r w:rsidRPr="00B26B5E">
        <w:rPr>
          <w:color w:val="000000" w:themeColor="text1"/>
          <w:sz w:val="28"/>
          <w:szCs w:val="28"/>
        </w:rPr>
        <w:t>и</w:t>
      </w:r>
      <w:r w:rsidRPr="00B26B5E">
        <w:rPr>
          <w:color w:val="000000" w:themeColor="text1"/>
          <w:spacing w:val="52"/>
          <w:sz w:val="28"/>
          <w:szCs w:val="28"/>
        </w:rPr>
        <w:t xml:space="preserve"> </w:t>
      </w:r>
      <w:r w:rsidRPr="00B26B5E">
        <w:rPr>
          <w:color w:val="000000" w:themeColor="text1"/>
          <w:sz w:val="28"/>
          <w:szCs w:val="28"/>
        </w:rPr>
        <w:t>промежуточного</w:t>
      </w:r>
      <w:r w:rsidRPr="00B26B5E">
        <w:rPr>
          <w:color w:val="000000" w:themeColor="text1"/>
          <w:spacing w:val="52"/>
          <w:sz w:val="28"/>
          <w:szCs w:val="28"/>
        </w:rPr>
        <w:t xml:space="preserve"> </w:t>
      </w:r>
      <w:r w:rsidRPr="00B26B5E">
        <w:rPr>
          <w:color w:val="000000" w:themeColor="text1"/>
          <w:sz w:val="28"/>
          <w:szCs w:val="28"/>
        </w:rPr>
        <w:t>уровня</w:t>
      </w:r>
      <w:r w:rsidRPr="00B26B5E">
        <w:rPr>
          <w:color w:val="000000" w:themeColor="text1"/>
          <w:spacing w:val="54"/>
          <w:sz w:val="28"/>
          <w:szCs w:val="28"/>
        </w:rPr>
        <w:t xml:space="preserve"> </w:t>
      </w:r>
      <w:r w:rsidRPr="00B26B5E">
        <w:rPr>
          <w:color w:val="000000" w:themeColor="text1"/>
          <w:sz w:val="28"/>
          <w:szCs w:val="28"/>
        </w:rPr>
        <w:t>развития</w:t>
      </w:r>
      <w:r w:rsidRPr="00B26B5E">
        <w:rPr>
          <w:color w:val="000000" w:themeColor="text1"/>
          <w:spacing w:val="53"/>
          <w:sz w:val="28"/>
          <w:szCs w:val="28"/>
        </w:rPr>
        <w:t xml:space="preserve"> </w:t>
      </w:r>
      <w:r w:rsidRPr="00B26B5E">
        <w:rPr>
          <w:color w:val="000000" w:themeColor="text1"/>
          <w:sz w:val="28"/>
          <w:szCs w:val="28"/>
        </w:rPr>
        <w:t>детей,</w:t>
      </w:r>
      <w:r w:rsidRPr="00B26B5E">
        <w:rPr>
          <w:color w:val="000000" w:themeColor="text1"/>
          <w:spacing w:val="54"/>
          <w:sz w:val="28"/>
          <w:szCs w:val="28"/>
        </w:rPr>
        <w:t xml:space="preserve"> </w:t>
      </w:r>
      <w:r w:rsidRPr="00B26B5E">
        <w:rPr>
          <w:color w:val="000000" w:themeColor="text1"/>
          <w:sz w:val="28"/>
          <w:szCs w:val="28"/>
        </w:rPr>
        <w:t>в</w:t>
      </w:r>
      <w:r w:rsidRPr="00B26B5E">
        <w:rPr>
          <w:color w:val="000000" w:themeColor="text1"/>
          <w:spacing w:val="-68"/>
          <w:sz w:val="28"/>
          <w:szCs w:val="28"/>
        </w:rPr>
        <w:t xml:space="preserve"> </w:t>
      </w:r>
      <w:r w:rsidRPr="00B26B5E">
        <w:rPr>
          <w:color w:val="000000" w:themeColor="text1"/>
          <w:sz w:val="28"/>
          <w:szCs w:val="28"/>
        </w:rPr>
        <w:t>том</w:t>
      </w:r>
      <w:r w:rsidRPr="00B26B5E">
        <w:rPr>
          <w:color w:val="000000" w:themeColor="text1"/>
          <w:spacing w:val="1"/>
          <w:sz w:val="28"/>
          <w:szCs w:val="28"/>
        </w:rPr>
        <w:t xml:space="preserve"> </w:t>
      </w:r>
      <w:r w:rsidRPr="00B26B5E">
        <w:rPr>
          <w:color w:val="000000" w:themeColor="text1"/>
          <w:sz w:val="28"/>
          <w:szCs w:val="28"/>
        </w:rPr>
        <w:t>числе</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рамках</w:t>
      </w:r>
      <w:r w:rsidRPr="00B26B5E">
        <w:rPr>
          <w:color w:val="000000" w:themeColor="text1"/>
          <w:spacing w:val="1"/>
          <w:sz w:val="28"/>
          <w:szCs w:val="28"/>
        </w:rPr>
        <w:t xml:space="preserve"> </w:t>
      </w:r>
      <w:r w:rsidRPr="00B26B5E">
        <w:rPr>
          <w:color w:val="000000" w:themeColor="text1"/>
          <w:sz w:val="28"/>
          <w:szCs w:val="28"/>
        </w:rPr>
        <w:t>мониторинга</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том</w:t>
      </w:r>
      <w:r w:rsidRPr="00B26B5E">
        <w:rPr>
          <w:color w:val="000000" w:themeColor="text1"/>
          <w:spacing w:val="1"/>
          <w:sz w:val="28"/>
          <w:szCs w:val="28"/>
        </w:rPr>
        <w:t xml:space="preserve"> </w:t>
      </w:r>
      <w:r w:rsidRPr="00B26B5E">
        <w:rPr>
          <w:color w:val="000000" w:themeColor="text1"/>
          <w:sz w:val="28"/>
          <w:szCs w:val="28"/>
        </w:rPr>
        <w:t>числе</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форме</w:t>
      </w:r>
      <w:r w:rsidRPr="00B26B5E">
        <w:rPr>
          <w:color w:val="000000" w:themeColor="text1"/>
          <w:spacing w:val="1"/>
          <w:sz w:val="28"/>
          <w:szCs w:val="28"/>
        </w:rPr>
        <w:t xml:space="preserve"> </w:t>
      </w:r>
      <w:r w:rsidRPr="00B26B5E">
        <w:rPr>
          <w:color w:val="000000" w:themeColor="text1"/>
          <w:sz w:val="28"/>
          <w:szCs w:val="28"/>
        </w:rPr>
        <w:t>тестирования,</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использованием</w:t>
      </w:r>
      <w:r w:rsidRPr="00B26B5E">
        <w:rPr>
          <w:color w:val="000000" w:themeColor="text1"/>
          <w:spacing w:val="1"/>
          <w:sz w:val="28"/>
          <w:szCs w:val="28"/>
        </w:rPr>
        <w:t xml:space="preserve"> </w:t>
      </w:r>
      <w:r w:rsidRPr="00B26B5E">
        <w:rPr>
          <w:color w:val="000000" w:themeColor="text1"/>
          <w:sz w:val="28"/>
          <w:szCs w:val="28"/>
        </w:rPr>
        <w:t>методов,</w:t>
      </w:r>
      <w:r w:rsidRPr="00B26B5E">
        <w:rPr>
          <w:color w:val="000000" w:themeColor="text1"/>
          <w:spacing w:val="1"/>
          <w:sz w:val="28"/>
          <w:szCs w:val="28"/>
        </w:rPr>
        <w:t xml:space="preserve"> </w:t>
      </w:r>
      <w:r w:rsidRPr="00B26B5E">
        <w:rPr>
          <w:color w:val="000000" w:themeColor="text1"/>
          <w:sz w:val="28"/>
          <w:szCs w:val="28"/>
        </w:rPr>
        <w:t>основанных</w:t>
      </w:r>
      <w:r w:rsidRPr="00B26B5E">
        <w:rPr>
          <w:color w:val="000000" w:themeColor="text1"/>
          <w:spacing w:val="1"/>
          <w:sz w:val="28"/>
          <w:szCs w:val="28"/>
        </w:rPr>
        <w:t xml:space="preserve"> </w:t>
      </w: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наблюдении,</w:t>
      </w:r>
      <w:r w:rsidRPr="00B26B5E">
        <w:rPr>
          <w:color w:val="000000" w:themeColor="text1"/>
          <w:spacing w:val="1"/>
          <w:sz w:val="28"/>
          <w:szCs w:val="28"/>
        </w:rPr>
        <w:t xml:space="preserve"> </w:t>
      </w:r>
      <w:r w:rsidRPr="00B26B5E">
        <w:rPr>
          <w:color w:val="000000" w:themeColor="text1"/>
          <w:sz w:val="28"/>
          <w:szCs w:val="28"/>
        </w:rPr>
        <w:t>или</w:t>
      </w:r>
      <w:r w:rsidRPr="00B26B5E">
        <w:rPr>
          <w:color w:val="000000" w:themeColor="text1"/>
          <w:spacing w:val="1"/>
          <w:sz w:val="28"/>
          <w:szCs w:val="28"/>
        </w:rPr>
        <w:t xml:space="preserve"> </w:t>
      </w:r>
      <w:r w:rsidRPr="00B26B5E">
        <w:rPr>
          <w:color w:val="000000" w:themeColor="text1"/>
          <w:sz w:val="28"/>
          <w:szCs w:val="28"/>
        </w:rPr>
        <w:t>иных</w:t>
      </w:r>
      <w:r w:rsidRPr="00B26B5E">
        <w:rPr>
          <w:color w:val="000000" w:themeColor="text1"/>
          <w:spacing w:val="1"/>
          <w:sz w:val="28"/>
          <w:szCs w:val="28"/>
        </w:rPr>
        <w:t xml:space="preserve"> </w:t>
      </w:r>
      <w:r w:rsidRPr="00B26B5E">
        <w:rPr>
          <w:color w:val="000000" w:themeColor="text1"/>
          <w:sz w:val="28"/>
          <w:szCs w:val="28"/>
        </w:rPr>
        <w:t>методов</w:t>
      </w:r>
      <w:r w:rsidRPr="00B26B5E">
        <w:rPr>
          <w:color w:val="000000" w:themeColor="text1"/>
          <w:spacing w:val="1"/>
          <w:sz w:val="28"/>
          <w:szCs w:val="28"/>
        </w:rPr>
        <w:t xml:space="preserve"> </w:t>
      </w:r>
      <w:r w:rsidRPr="00B26B5E">
        <w:rPr>
          <w:color w:val="000000" w:themeColor="text1"/>
          <w:sz w:val="28"/>
          <w:szCs w:val="28"/>
        </w:rPr>
        <w:t>измерения</w:t>
      </w:r>
      <w:r w:rsidRPr="00B26B5E">
        <w:rPr>
          <w:color w:val="000000" w:themeColor="text1"/>
          <w:spacing w:val="1"/>
          <w:sz w:val="28"/>
          <w:szCs w:val="28"/>
        </w:rPr>
        <w:t xml:space="preserve"> </w:t>
      </w:r>
      <w:r w:rsidRPr="00B26B5E">
        <w:rPr>
          <w:color w:val="000000" w:themeColor="text1"/>
          <w:sz w:val="28"/>
          <w:szCs w:val="28"/>
        </w:rPr>
        <w:t>результативности</w:t>
      </w:r>
      <w:r w:rsidRPr="00B26B5E">
        <w:rPr>
          <w:color w:val="000000" w:themeColor="text1"/>
          <w:spacing w:val="1"/>
          <w:sz w:val="28"/>
          <w:szCs w:val="28"/>
        </w:rPr>
        <w:t xml:space="preserve"> </w:t>
      </w:r>
      <w:r w:rsidRPr="00B26B5E">
        <w:rPr>
          <w:color w:val="000000" w:themeColor="text1"/>
          <w:sz w:val="28"/>
          <w:szCs w:val="28"/>
        </w:rPr>
        <w:t>детей);</w:t>
      </w:r>
    </w:p>
    <w:p w14:paraId="1E277E8E" w14:textId="77777777" w:rsidR="00FE3F41" w:rsidRPr="00B26B5E" w:rsidRDefault="00FE3F41" w:rsidP="00B26B5E">
      <w:pPr>
        <w:pStyle w:val="a5"/>
        <w:tabs>
          <w:tab w:val="left" w:pos="1666"/>
        </w:tabs>
        <w:ind w:left="0" w:right="413"/>
        <w:jc w:val="both"/>
        <w:rPr>
          <w:color w:val="000000" w:themeColor="text1"/>
          <w:sz w:val="28"/>
          <w:szCs w:val="28"/>
        </w:rPr>
      </w:pPr>
      <w:r w:rsidRPr="00B26B5E">
        <w:rPr>
          <w:color w:val="000000" w:themeColor="text1"/>
          <w:sz w:val="28"/>
          <w:szCs w:val="28"/>
        </w:rPr>
        <w:t>оценку</w:t>
      </w:r>
      <w:r w:rsidRPr="00B26B5E">
        <w:rPr>
          <w:color w:val="000000" w:themeColor="text1"/>
          <w:spacing w:val="1"/>
          <w:sz w:val="28"/>
          <w:szCs w:val="28"/>
        </w:rPr>
        <w:t xml:space="preserve"> </w:t>
      </w:r>
      <w:r w:rsidRPr="00B26B5E">
        <w:rPr>
          <w:color w:val="000000" w:themeColor="text1"/>
          <w:sz w:val="28"/>
          <w:szCs w:val="28"/>
        </w:rPr>
        <w:t>выполнения</w:t>
      </w:r>
      <w:r w:rsidRPr="00B26B5E">
        <w:rPr>
          <w:color w:val="000000" w:themeColor="text1"/>
          <w:spacing w:val="1"/>
          <w:sz w:val="28"/>
          <w:szCs w:val="28"/>
        </w:rPr>
        <w:t xml:space="preserve"> </w:t>
      </w:r>
      <w:r w:rsidRPr="00B26B5E">
        <w:rPr>
          <w:color w:val="000000" w:themeColor="text1"/>
          <w:sz w:val="28"/>
          <w:szCs w:val="28"/>
        </w:rPr>
        <w:t>муниципального</w:t>
      </w:r>
      <w:r w:rsidRPr="00B26B5E">
        <w:rPr>
          <w:color w:val="000000" w:themeColor="text1"/>
          <w:spacing w:val="1"/>
          <w:sz w:val="28"/>
          <w:szCs w:val="28"/>
        </w:rPr>
        <w:t xml:space="preserve"> </w:t>
      </w:r>
      <w:r w:rsidRPr="00B26B5E">
        <w:rPr>
          <w:color w:val="000000" w:themeColor="text1"/>
          <w:sz w:val="28"/>
          <w:szCs w:val="28"/>
        </w:rPr>
        <w:t>(государственного)</w:t>
      </w:r>
      <w:r w:rsidRPr="00B26B5E">
        <w:rPr>
          <w:color w:val="000000" w:themeColor="text1"/>
          <w:spacing w:val="1"/>
          <w:sz w:val="28"/>
          <w:szCs w:val="28"/>
        </w:rPr>
        <w:t xml:space="preserve"> </w:t>
      </w:r>
      <w:r w:rsidRPr="00B26B5E">
        <w:rPr>
          <w:color w:val="000000" w:themeColor="text1"/>
          <w:sz w:val="28"/>
          <w:szCs w:val="28"/>
        </w:rPr>
        <w:t>задания</w:t>
      </w:r>
      <w:r w:rsidRPr="00B26B5E">
        <w:rPr>
          <w:color w:val="000000" w:themeColor="text1"/>
          <w:spacing w:val="1"/>
          <w:sz w:val="28"/>
          <w:szCs w:val="28"/>
        </w:rPr>
        <w:t xml:space="preserve"> </w:t>
      </w:r>
      <w:r w:rsidRPr="00B26B5E">
        <w:rPr>
          <w:color w:val="000000" w:themeColor="text1"/>
          <w:sz w:val="28"/>
          <w:szCs w:val="28"/>
        </w:rPr>
        <w:t>посредством</w:t>
      </w:r>
      <w:r w:rsidRPr="00B26B5E">
        <w:rPr>
          <w:color w:val="000000" w:themeColor="text1"/>
          <w:spacing w:val="-1"/>
          <w:sz w:val="28"/>
          <w:szCs w:val="28"/>
        </w:rPr>
        <w:t xml:space="preserve"> </w:t>
      </w:r>
      <w:r w:rsidRPr="00B26B5E">
        <w:rPr>
          <w:color w:val="000000" w:themeColor="text1"/>
          <w:sz w:val="28"/>
          <w:szCs w:val="28"/>
        </w:rPr>
        <w:t>их</w:t>
      </w:r>
      <w:r w:rsidRPr="00B26B5E">
        <w:rPr>
          <w:color w:val="000000" w:themeColor="text1"/>
          <w:spacing w:val="-5"/>
          <w:sz w:val="28"/>
          <w:szCs w:val="28"/>
        </w:rPr>
        <w:t xml:space="preserve"> </w:t>
      </w:r>
      <w:r w:rsidRPr="00B26B5E">
        <w:rPr>
          <w:color w:val="000000" w:themeColor="text1"/>
          <w:sz w:val="28"/>
          <w:szCs w:val="28"/>
        </w:rPr>
        <w:t>включения в</w:t>
      </w:r>
      <w:r w:rsidRPr="00B26B5E">
        <w:rPr>
          <w:color w:val="000000" w:themeColor="text1"/>
          <w:spacing w:val="-3"/>
          <w:sz w:val="28"/>
          <w:szCs w:val="28"/>
        </w:rPr>
        <w:t xml:space="preserve"> </w:t>
      </w:r>
      <w:r w:rsidRPr="00B26B5E">
        <w:rPr>
          <w:color w:val="000000" w:themeColor="text1"/>
          <w:sz w:val="28"/>
          <w:szCs w:val="28"/>
        </w:rPr>
        <w:t>показатели</w:t>
      </w:r>
      <w:r w:rsidRPr="00B26B5E">
        <w:rPr>
          <w:color w:val="000000" w:themeColor="text1"/>
          <w:spacing w:val="4"/>
          <w:sz w:val="28"/>
          <w:szCs w:val="28"/>
        </w:rPr>
        <w:t xml:space="preserve"> </w:t>
      </w:r>
      <w:r w:rsidRPr="00B26B5E">
        <w:rPr>
          <w:color w:val="000000" w:themeColor="text1"/>
          <w:sz w:val="28"/>
          <w:szCs w:val="28"/>
        </w:rPr>
        <w:t>качества</w:t>
      </w:r>
      <w:r w:rsidRPr="00B26B5E">
        <w:rPr>
          <w:color w:val="000000" w:themeColor="text1"/>
          <w:spacing w:val="-1"/>
          <w:sz w:val="28"/>
          <w:szCs w:val="28"/>
        </w:rPr>
        <w:t xml:space="preserve"> </w:t>
      </w:r>
      <w:r w:rsidRPr="00B26B5E">
        <w:rPr>
          <w:color w:val="000000" w:themeColor="text1"/>
          <w:sz w:val="28"/>
          <w:szCs w:val="28"/>
        </w:rPr>
        <w:t>выполнения задания;</w:t>
      </w:r>
    </w:p>
    <w:p w14:paraId="6C2ECF12" w14:textId="77777777" w:rsidR="00FE3F41" w:rsidRPr="00B26B5E" w:rsidRDefault="00FE3F41" w:rsidP="00B26B5E">
      <w:pPr>
        <w:pStyle w:val="a5"/>
        <w:tabs>
          <w:tab w:val="left" w:pos="1665"/>
          <w:tab w:val="left" w:pos="1666"/>
          <w:tab w:val="left" w:pos="2197"/>
          <w:tab w:val="left" w:pos="2964"/>
          <w:tab w:val="left" w:pos="3357"/>
          <w:tab w:val="left" w:pos="3703"/>
          <w:tab w:val="left" w:pos="4272"/>
          <w:tab w:val="left" w:pos="5257"/>
          <w:tab w:val="left" w:pos="6109"/>
          <w:tab w:val="left" w:pos="6768"/>
          <w:tab w:val="left" w:pos="7375"/>
          <w:tab w:val="left" w:pos="8537"/>
          <w:tab w:val="left" w:pos="9208"/>
          <w:tab w:val="left" w:pos="9601"/>
        </w:tabs>
        <w:ind w:left="0" w:right="415"/>
        <w:jc w:val="both"/>
        <w:rPr>
          <w:color w:val="000000" w:themeColor="text1"/>
          <w:sz w:val="28"/>
          <w:szCs w:val="28"/>
        </w:rPr>
      </w:pPr>
      <w:r w:rsidRPr="00B26B5E">
        <w:rPr>
          <w:color w:val="000000" w:themeColor="text1"/>
          <w:sz w:val="28"/>
          <w:szCs w:val="28"/>
        </w:rPr>
        <w:t>-распределение стимулирующего фонда оплаты труда работников ДОУ.</w:t>
      </w:r>
    </w:p>
    <w:p w14:paraId="5ACADC4D" w14:textId="77777777" w:rsidR="00FE3F41" w:rsidRPr="00B26B5E" w:rsidRDefault="00FE3F41" w:rsidP="00B26B5E">
      <w:pPr>
        <w:pStyle w:val="a5"/>
        <w:tabs>
          <w:tab w:val="left" w:pos="1665"/>
          <w:tab w:val="left" w:pos="1666"/>
          <w:tab w:val="left" w:pos="2197"/>
          <w:tab w:val="left" w:pos="2964"/>
          <w:tab w:val="left" w:pos="3357"/>
          <w:tab w:val="left" w:pos="3703"/>
          <w:tab w:val="left" w:pos="4272"/>
          <w:tab w:val="left" w:pos="5257"/>
          <w:tab w:val="left" w:pos="6109"/>
          <w:tab w:val="left" w:pos="6768"/>
          <w:tab w:val="left" w:pos="7375"/>
          <w:tab w:val="left" w:pos="8537"/>
          <w:tab w:val="left" w:pos="9208"/>
          <w:tab w:val="left" w:pos="9601"/>
        </w:tabs>
        <w:spacing w:line="360" w:lineRule="auto"/>
        <w:ind w:left="0" w:right="415"/>
        <w:jc w:val="both"/>
        <w:rPr>
          <w:color w:val="000000" w:themeColor="text1"/>
          <w:sz w:val="28"/>
          <w:szCs w:val="28"/>
        </w:rPr>
      </w:pPr>
      <w:r w:rsidRPr="00B26B5E">
        <w:rPr>
          <w:color w:val="000000" w:themeColor="text1"/>
          <w:spacing w:val="1"/>
          <w:sz w:val="28"/>
          <w:szCs w:val="28"/>
        </w:rPr>
        <w:t xml:space="preserve"> </w:t>
      </w:r>
      <w:r w:rsidRPr="00B26B5E">
        <w:rPr>
          <w:color w:val="000000" w:themeColor="text1"/>
          <w:sz w:val="28"/>
          <w:szCs w:val="28"/>
        </w:rPr>
        <w:t>Целевые ориентиры</w:t>
      </w:r>
      <w:r w:rsidRPr="00B26B5E">
        <w:rPr>
          <w:color w:val="000000" w:themeColor="text1"/>
          <w:sz w:val="28"/>
          <w:szCs w:val="28"/>
        </w:rPr>
        <w:tab/>
      </w:r>
      <w:r w:rsidR="002945BA">
        <w:rPr>
          <w:color w:val="000000" w:themeColor="text1"/>
          <w:sz w:val="28"/>
          <w:szCs w:val="28"/>
        </w:rPr>
        <w:t>программы</w:t>
      </w:r>
      <w:r w:rsidR="002945BA">
        <w:rPr>
          <w:color w:val="000000" w:themeColor="text1"/>
          <w:sz w:val="28"/>
          <w:szCs w:val="28"/>
        </w:rPr>
        <w:tab/>
        <w:t>выступают</w:t>
      </w:r>
      <w:r w:rsidR="002945BA">
        <w:rPr>
          <w:color w:val="000000" w:themeColor="text1"/>
          <w:sz w:val="28"/>
          <w:szCs w:val="28"/>
        </w:rPr>
        <w:tab/>
        <w:t>основаниями   п</w:t>
      </w:r>
      <w:r w:rsidRPr="00B26B5E">
        <w:rPr>
          <w:color w:val="000000" w:themeColor="text1"/>
          <w:spacing w:val="-1"/>
          <w:sz w:val="28"/>
          <w:szCs w:val="28"/>
        </w:rPr>
        <w:t>реемственности</w:t>
      </w:r>
      <w:r w:rsidRPr="00B26B5E">
        <w:rPr>
          <w:color w:val="000000" w:themeColor="text1"/>
          <w:spacing w:val="-67"/>
          <w:sz w:val="28"/>
          <w:szCs w:val="28"/>
        </w:rPr>
        <w:t xml:space="preserve"> </w:t>
      </w:r>
      <w:r w:rsidR="002945BA">
        <w:rPr>
          <w:color w:val="000000" w:themeColor="text1"/>
          <w:spacing w:val="-67"/>
          <w:sz w:val="28"/>
          <w:szCs w:val="28"/>
        </w:rPr>
        <w:t xml:space="preserve">    </w:t>
      </w:r>
      <w:r w:rsidRPr="00B26B5E">
        <w:rPr>
          <w:color w:val="000000" w:themeColor="text1"/>
          <w:sz w:val="28"/>
          <w:szCs w:val="28"/>
        </w:rPr>
        <w:t>дошкольного</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6"/>
          <w:sz w:val="28"/>
          <w:szCs w:val="28"/>
        </w:rPr>
        <w:t xml:space="preserve"> </w:t>
      </w:r>
      <w:r w:rsidRPr="00B26B5E">
        <w:rPr>
          <w:color w:val="000000" w:themeColor="text1"/>
          <w:sz w:val="28"/>
          <w:szCs w:val="28"/>
        </w:rPr>
        <w:t>начального</w:t>
      </w:r>
      <w:r w:rsidRPr="00B26B5E">
        <w:rPr>
          <w:color w:val="000000" w:themeColor="text1"/>
          <w:spacing w:val="5"/>
          <w:sz w:val="28"/>
          <w:szCs w:val="28"/>
        </w:rPr>
        <w:t xml:space="preserve"> </w:t>
      </w:r>
      <w:r w:rsidRPr="00B26B5E">
        <w:rPr>
          <w:color w:val="000000" w:themeColor="text1"/>
          <w:sz w:val="28"/>
          <w:szCs w:val="28"/>
        </w:rPr>
        <w:t>общего</w:t>
      </w:r>
      <w:r w:rsidRPr="00B26B5E">
        <w:rPr>
          <w:color w:val="000000" w:themeColor="text1"/>
          <w:spacing w:val="4"/>
          <w:sz w:val="28"/>
          <w:szCs w:val="28"/>
        </w:rPr>
        <w:t xml:space="preserve"> </w:t>
      </w:r>
      <w:r w:rsidRPr="00B26B5E">
        <w:rPr>
          <w:color w:val="000000" w:themeColor="text1"/>
          <w:sz w:val="28"/>
          <w:szCs w:val="28"/>
        </w:rPr>
        <w:t>образования.</w:t>
      </w:r>
      <w:r w:rsidRPr="00B26B5E">
        <w:rPr>
          <w:color w:val="000000" w:themeColor="text1"/>
          <w:spacing w:val="7"/>
          <w:sz w:val="28"/>
          <w:szCs w:val="28"/>
        </w:rPr>
        <w:t xml:space="preserve"> </w:t>
      </w:r>
      <w:r w:rsidRPr="00B26B5E">
        <w:rPr>
          <w:color w:val="000000" w:themeColor="text1"/>
          <w:sz w:val="28"/>
          <w:szCs w:val="28"/>
        </w:rPr>
        <w:t>При</w:t>
      </w:r>
      <w:r w:rsidRPr="00B26B5E">
        <w:rPr>
          <w:color w:val="000000" w:themeColor="text1"/>
          <w:spacing w:val="4"/>
          <w:sz w:val="28"/>
          <w:szCs w:val="28"/>
        </w:rPr>
        <w:t xml:space="preserve"> </w:t>
      </w:r>
      <w:r w:rsidRPr="00B26B5E">
        <w:rPr>
          <w:color w:val="000000" w:themeColor="text1"/>
          <w:sz w:val="28"/>
          <w:szCs w:val="28"/>
        </w:rPr>
        <w:t>соблюдении</w:t>
      </w:r>
      <w:r w:rsidRPr="00B26B5E">
        <w:rPr>
          <w:color w:val="000000" w:themeColor="text1"/>
          <w:spacing w:val="8"/>
          <w:sz w:val="28"/>
          <w:szCs w:val="28"/>
        </w:rPr>
        <w:t xml:space="preserve"> </w:t>
      </w:r>
      <w:r w:rsidRPr="00B26B5E">
        <w:rPr>
          <w:color w:val="000000" w:themeColor="text1"/>
          <w:sz w:val="28"/>
          <w:szCs w:val="28"/>
        </w:rPr>
        <w:t>требований</w:t>
      </w:r>
      <w:r w:rsidRPr="00B26B5E">
        <w:rPr>
          <w:color w:val="000000" w:themeColor="text1"/>
          <w:spacing w:val="8"/>
          <w:sz w:val="28"/>
          <w:szCs w:val="28"/>
        </w:rPr>
        <w:t xml:space="preserve"> </w:t>
      </w:r>
      <w:r w:rsidRPr="00B26B5E">
        <w:rPr>
          <w:color w:val="000000" w:themeColor="text1"/>
          <w:sz w:val="28"/>
          <w:szCs w:val="28"/>
        </w:rPr>
        <w:t>к</w:t>
      </w:r>
      <w:r w:rsidRPr="00B26B5E">
        <w:rPr>
          <w:color w:val="000000" w:themeColor="text1"/>
          <w:spacing w:val="-67"/>
          <w:sz w:val="28"/>
          <w:szCs w:val="28"/>
        </w:rPr>
        <w:t xml:space="preserve"> </w:t>
      </w:r>
      <w:r w:rsidRPr="00B26B5E">
        <w:rPr>
          <w:color w:val="000000" w:themeColor="text1"/>
          <w:sz w:val="28"/>
          <w:szCs w:val="28"/>
        </w:rPr>
        <w:t>условиям</w:t>
      </w:r>
      <w:r w:rsidRPr="00B26B5E">
        <w:rPr>
          <w:color w:val="000000" w:themeColor="text1"/>
          <w:spacing w:val="6"/>
          <w:sz w:val="28"/>
          <w:szCs w:val="28"/>
        </w:rPr>
        <w:t xml:space="preserve"> </w:t>
      </w:r>
      <w:r w:rsidRPr="00B26B5E">
        <w:rPr>
          <w:color w:val="000000" w:themeColor="text1"/>
          <w:sz w:val="28"/>
          <w:szCs w:val="28"/>
        </w:rPr>
        <w:t>реализации</w:t>
      </w:r>
      <w:r w:rsidRPr="00B26B5E">
        <w:rPr>
          <w:color w:val="000000" w:themeColor="text1"/>
          <w:spacing w:val="4"/>
          <w:sz w:val="28"/>
          <w:szCs w:val="28"/>
        </w:rPr>
        <w:t xml:space="preserve"> </w:t>
      </w:r>
      <w:r w:rsidRPr="00B26B5E">
        <w:rPr>
          <w:color w:val="000000" w:themeColor="text1"/>
          <w:sz w:val="28"/>
          <w:szCs w:val="28"/>
        </w:rPr>
        <w:t>Программы</w:t>
      </w:r>
      <w:r w:rsidRPr="00B26B5E">
        <w:rPr>
          <w:color w:val="000000" w:themeColor="text1"/>
          <w:spacing w:val="6"/>
          <w:sz w:val="28"/>
          <w:szCs w:val="28"/>
        </w:rPr>
        <w:t xml:space="preserve"> </w:t>
      </w:r>
      <w:r w:rsidRPr="00B26B5E">
        <w:rPr>
          <w:color w:val="000000" w:themeColor="text1"/>
          <w:sz w:val="28"/>
          <w:szCs w:val="28"/>
        </w:rPr>
        <w:t>настоящие</w:t>
      </w:r>
      <w:r w:rsidRPr="00B26B5E">
        <w:rPr>
          <w:color w:val="000000" w:themeColor="text1"/>
          <w:spacing w:val="5"/>
          <w:sz w:val="28"/>
          <w:szCs w:val="28"/>
        </w:rPr>
        <w:t xml:space="preserve"> </w:t>
      </w:r>
      <w:r w:rsidRPr="00B26B5E">
        <w:rPr>
          <w:color w:val="000000" w:themeColor="text1"/>
          <w:sz w:val="28"/>
          <w:szCs w:val="28"/>
        </w:rPr>
        <w:t>целевые</w:t>
      </w:r>
      <w:r w:rsidRPr="00B26B5E">
        <w:rPr>
          <w:color w:val="000000" w:themeColor="text1"/>
          <w:spacing w:val="7"/>
          <w:sz w:val="28"/>
          <w:szCs w:val="28"/>
        </w:rPr>
        <w:t xml:space="preserve"> </w:t>
      </w:r>
      <w:r w:rsidRPr="00B26B5E">
        <w:rPr>
          <w:color w:val="000000" w:themeColor="text1"/>
          <w:sz w:val="28"/>
          <w:szCs w:val="28"/>
        </w:rPr>
        <w:t>ориентиры</w:t>
      </w:r>
      <w:r w:rsidRPr="00B26B5E">
        <w:rPr>
          <w:color w:val="000000" w:themeColor="text1"/>
          <w:spacing w:val="4"/>
          <w:sz w:val="28"/>
          <w:szCs w:val="28"/>
        </w:rPr>
        <w:t xml:space="preserve"> </w:t>
      </w:r>
      <w:r w:rsidRPr="00B26B5E">
        <w:rPr>
          <w:color w:val="000000" w:themeColor="text1"/>
          <w:sz w:val="28"/>
          <w:szCs w:val="28"/>
        </w:rPr>
        <w:t>предполагают</w:t>
      </w:r>
      <w:r w:rsidRPr="00B26B5E">
        <w:rPr>
          <w:color w:val="000000" w:themeColor="text1"/>
          <w:spacing w:val="-67"/>
          <w:sz w:val="28"/>
          <w:szCs w:val="28"/>
        </w:rPr>
        <w:t xml:space="preserve"> </w:t>
      </w:r>
      <w:r w:rsidRPr="00B26B5E">
        <w:rPr>
          <w:color w:val="000000" w:themeColor="text1"/>
          <w:sz w:val="28"/>
          <w:szCs w:val="28"/>
        </w:rPr>
        <w:t>формирование</w:t>
      </w:r>
      <w:r w:rsidRPr="00B26B5E">
        <w:rPr>
          <w:color w:val="000000" w:themeColor="text1"/>
          <w:sz w:val="28"/>
          <w:szCs w:val="28"/>
        </w:rPr>
        <w:tab/>
        <w:t>у</w:t>
      </w:r>
      <w:r w:rsidRPr="00B26B5E">
        <w:rPr>
          <w:color w:val="000000" w:themeColor="text1"/>
          <w:sz w:val="28"/>
          <w:szCs w:val="28"/>
        </w:rPr>
        <w:tab/>
        <w:t>детей</w:t>
      </w:r>
      <w:r w:rsidRPr="00B26B5E">
        <w:rPr>
          <w:color w:val="000000" w:themeColor="text1"/>
          <w:sz w:val="28"/>
          <w:szCs w:val="28"/>
        </w:rPr>
        <w:tab/>
        <w:t>дошкольного</w:t>
      </w:r>
      <w:r w:rsidRPr="00B26B5E">
        <w:rPr>
          <w:color w:val="000000" w:themeColor="text1"/>
          <w:sz w:val="28"/>
          <w:szCs w:val="28"/>
        </w:rPr>
        <w:tab/>
        <w:t>возраста</w:t>
      </w:r>
      <w:r w:rsidRPr="00B26B5E">
        <w:rPr>
          <w:color w:val="000000" w:themeColor="text1"/>
          <w:sz w:val="28"/>
          <w:szCs w:val="28"/>
        </w:rPr>
        <w:tab/>
        <w:t>предпосылок</w:t>
      </w:r>
      <w:r w:rsidR="002945BA">
        <w:rPr>
          <w:color w:val="000000" w:themeColor="text1"/>
          <w:sz w:val="28"/>
          <w:szCs w:val="28"/>
        </w:rPr>
        <w:t xml:space="preserve">  к </w:t>
      </w:r>
      <w:r w:rsidRPr="00B26B5E">
        <w:rPr>
          <w:color w:val="000000" w:themeColor="text1"/>
          <w:spacing w:val="-1"/>
          <w:sz w:val="28"/>
          <w:szCs w:val="28"/>
        </w:rPr>
        <w:t>учебной</w:t>
      </w:r>
      <w:r w:rsidRPr="00B26B5E">
        <w:rPr>
          <w:color w:val="000000" w:themeColor="text1"/>
          <w:spacing w:val="-67"/>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на этапе</w:t>
      </w:r>
      <w:r w:rsidRPr="00B26B5E">
        <w:rPr>
          <w:color w:val="000000" w:themeColor="text1"/>
          <w:spacing w:val="1"/>
          <w:sz w:val="28"/>
          <w:szCs w:val="28"/>
        </w:rPr>
        <w:t xml:space="preserve"> </w:t>
      </w:r>
      <w:r w:rsidRPr="00B26B5E">
        <w:rPr>
          <w:color w:val="000000" w:themeColor="text1"/>
          <w:sz w:val="28"/>
          <w:szCs w:val="28"/>
        </w:rPr>
        <w:t>завершения ими</w:t>
      </w:r>
      <w:r w:rsidRPr="00B26B5E">
        <w:rPr>
          <w:color w:val="000000" w:themeColor="text1"/>
          <w:spacing w:val="-1"/>
          <w:sz w:val="28"/>
          <w:szCs w:val="28"/>
        </w:rPr>
        <w:t xml:space="preserve"> </w:t>
      </w:r>
      <w:r w:rsidRPr="00B26B5E">
        <w:rPr>
          <w:color w:val="000000" w:themeColor="text1"/>
          <w:sz w:val="28"/>
          <w:szCs w:val="28"/>
        </w:rPr>
        <w:t>дошкольного образования.</w:t>
      </w:r>
    </w:p>
    <w:p w14:paraId="33724C11" w14:textId="77777777" w:rsidR="00FE3F41" w:rsidRPr="00B26B5E" w:rsidRDefault="00FE3F41" w:rsidP="00B26B5E">
      <w:pPr>
        <w:spacing w:before="2" w:line="360" w:lineRule="auto"/>
        <w:ind w:right="414"/>
        <w:jc w:val="both"/>
        <w:rPr>
          <w:i/>
          <w:color w:val="000000" w:themeColor="text1"/>
          <w:sz w:val="28"/>
          <w:szCs w:val="28"/>
        </w:rPr>
      </w:pPr>
      <w:r w:rsidRPr="00B26B5E">
        <w:rPr>
          <w:i/>
          <w:color w:val="000000" w:themeColor="text1"/>
          <w:sz w:val="28"/>
          <w:szCs w:val="28"/>
        </w:rPr>
        <w:t>К</w:t>
      </w:r>
      <w:r w:rsidRPr="00B26B5E">
        <w:rPr>
          <w:i/>
          <w:color w:val="000000" w:themeColor="text1"/>
          <w:spacing w:val="1"/>
          <w:sz w:val="28"/>
          <w:szCs w:val="28"/>
        </w:rPr>
        <w:t xml:space="preserve"> </w:t>
      </w:r>
      <w:r w:rsidRPr="00B26B5E">
        <w:rPr>
          <w:i/>
          <w:color w:val="000000" w:themeColor="text1"/>
          <w:sz w:val="28"/>
          <w:szCs w:val="28"/>
        </w:rPr>
        <w:t>целевым</w:t>
      </w:r>
      <w:r w:rsidRPr="00B26B5E">
        <w:rPr>
          <w:i/>
          <w:color w:val="000000" w:themeColor="text1"/>
          <w:spacing w:val="1"/>
          <w:sz w:val="28"/>
          <w:szCs w:val="28"/>
        </w:rPr>
        <w:t xml:space="preserve"> </w:t>
      </w:r>
      <w:r w:rsidRPr="00B26B5E">
        <w:rPr>
          <w:i/>
          <w:color w:val="000000" w:themeColor="text1"/>
          <w:sz w:val="28"/>
          <w:szCs w:val="28"/>
        </w:rPr>
        <w:t>ориентирам</w:t>
      </w:r>
      <w:r w:rsidRPr="00B26B5E">
        <w:rPr>
          <w:i/>
          <w:color w:val="000000" w:themeColor="text1"/>
          <w:spacing w:val="1"/>
          <w:sz w:val="28"/>
          <w:szCs w:val="28"/>
        </w:rPr>
        <w:t xml:space="preserve"> </w:t>
      </w:r>
      <w:r w:rsidRPr="00B26B5E">
        <w:rPr>
          <w:i/>
          <w:color w:val="000000" w:themeColor="text1"/>
          <w:sz w:val="28"/>
          <w:szCs w:val="28"/>
        </w:rPr>
        <w:t>дошкольного</w:t>
      </w:r>
      <w:r w:rsidRPr="00B26B5E">
        <w:rPr>
          <w:i/>
          <w:color w:val="000000" w:themeColor="text1"/>
          <w:spacing w:val="1"/>
          <w:sz w:val="28"/>
          <w:szCs w:val="28"/>
        </w:rPr>
        <w:t xml:space="preserve"> </w:t>
      </w:r>
      <w:r w:rsidRPr="00B26B5E">
        <w:rPr>
          <w:i/>
          <w:color w:val="000000" w:themeColor="text1"/>
          <w:sz w:val="28"/>
          <w:szCs w:val="28"/>
        </w:rPr>
        <w:t>образования</w:t>
      </w:r>
      <w:r w:rsidRPr="00B26B5E">
        <w:rPr>
          <w:i/>
          <w:color w:val="000000" w:themeColor="text1"/>
          <w:spacing w:val="1"/>
          <w:sz w:val="28"/>
          <w:szCs w:val="28"/>
        </w:rPr>
        <w:t xml:space="preserve"> </w:t>
      </w:r>
      <w:r w:rsidRPr="00B26B5E">
        <w:rPr>
          <w:i/>
          <w:color w:val="000000" w:themeColor="text1"/>
          <w:sz w:val="28"/>
          <w:szCs w:val="28"/>
        </w:rPr>
        <w:t>относятся</w:t>
      </w:r>
      <w:r w:rsidRPr="00B26B5E">
        <w:rPr>
          <w:i/>
          <w:color w:val="000000" w:themeColor="text1"/>
          <w:spacing w:val="1"/>
          <w:sz w:val="28"/>
          <w:szCs w:val="28"/>
        </w:rPr>
        <w:t xml:space="preserve"> </w:t>
      </w:r>
      <w:r w:rsidR="002945BA">
        <w:rPr>
          <w:i/>
          <w:color w:val="000000" w:themeColor="text1"/>
          <w:spacing w:val="1"/>
          <w:sz w:val="28"/>
          <w:szCs w:val="28"/>
        </w:rPr>
        <w:t xml:space="preserve"> </w:t>
      </w:r>
      <w:r w:rsidRPr="00B26B5E">
        <w:rPr>
          <w:i/>
          <w:color w:val="000000" w:themeColor="text1"/>
          <w:sz w:val="28"/>
          <w:szCs w:val="28"/>
        </w:rPr>
        <w:t>следующие</w:t>
      </w:r>
      <w:r w:rsidRPr="00B26B5E">
        <w:rPr>
          <w:i/>
          <w:color w:val="000000" w:themeColor="text1"/>
          <w:spacing w:val="-67"/>
          <w:sz w:val="28"/>
          <w:szCs w:val="28"/>
        </w:rPr>
        <w:t xml:space="preserve"> </w:t>
      </w:r>
      <w:r w:rsidR="002945BA">
        <w:rPr>
          <w:i/>
          <w:color w:val="000000" w:themeColor="text1"/>
          <w:spacing w:val="-67"/>
          <w:sz w:val="28"/>
          <w:szCs w:val="28"/>
        </w:rPr>
        <w:t xml:space="preserve">          </w:t>
      </w:r>
      <w:r w:rsidRPr="00B26B5E">
        <w:rPr>
          <w:i/>
          <w:color w:val="000000" w:themeColor="text1"/>
          <w:sz w:val="28"/>
          <w:szCs w:val="28"/>
        </w:rPr>
        <w:t>социально-</w:t>
      </w:r>
      <w:r w:rsidRPr="00B26B5E">
        <w:rPr>
          <w:i/>
          <w:color w:val="000000" w:themeColor="text1"/>
          <w:spacing w:val="1"/>
          <w:sz w:val="28"/>
          <w:szCs w:val="28"/>
        </w:rPr>
        <w:t xml:space="preserve"> </w:t>
      </w:r>
      <w:r w:rsidRPr="00B26B5E">
        <w:rPr>
          <w:i/>
          <w:color w:val="000000" w:themeColor="text1"/>
          <w:sz w:val="28"/>
          <w:szCs w:val="28"/>
        </w:rPr>
        <w:t>нормативные</w:t>
      </w:r>
      <w:r w:rsidRPr="00B26B5E">
        <w:rPr>
          <w:i/>
          <w:color w:val="000000" w:themeColor="text1"/>
          <w:spacing w:val="1"/>
          <w:sz w:val="28"/>
          <w:szCs w:val="28"/>
        </w:rPr>
        <w:t xml:space="preserve"> </w:t>
      </w:r>
      <w:r w:rsidRPr="00B26B5E">
        <w:rPr>
          <w:i/>
          <w:color w:val="000000" w:themeColor="text1"/>
          <w:sz w:val="28"/>
          <w:szCs w:val="28"/>
        </w:rPr>
        <w:t>возрастные</w:t>
      </w:r>
      <w:r w:rsidRPr="00B26B5E">
        <w:rPr>
          <w:i/>
          <w:color w:val="000000" w:themeColor="text1"/>
          <w:spacing w:val="1"/>
          <w:sz w:val="28"/>
          <w:szCs w:val="28"/>
        </w:rPr>
        <w:t xml:space="preserve"> </w:t>
      </w:r>
      <w:r w:rsidRPr="00B26B5E">
        <w:rPr>
          <w:i/>
          <w:color w:val="000000" w:themeColor="text1"/>
          <w:sz w:val="28"/>
          <w:szCs w:val="28"/>
        </w:rPr>
        <w:t>характеристики</w:t>
      </w:r>
      <w:r w:rsidRPr="00B26B5E">
        <w:rPr>
          <w:i/>
          <w:color w:val="000000" w:themeColor="text1"/>
          <w:spacing w:val="1"/>
          <w:sz w:val="28"/>
          <w:szCs w:val="28"/>
        </w:rPr>
        <w:t xml:space="preserve"> </w:t>
      </w:r>
      <w:r w:rsidRPr="00B26B5E">
        <w:rPr>
          <w:i/>
          <w:color w:val="000000" w:themeColor="text1"/>
          <w:sz w:val="28"/>
          <w:szCs w:val="28"/>
        </w:rPr>
        <w:t>возможных</w:t>
      </w:r>
      <w:r w:rsidRPr="00B26B5E">
        <w:rPr>
          <w:i/>
          <w:color w:val="000000" w:themeColor="text1"/>
          <w:spacing w:val="1"/>
          <w:sz w:val="28"/>
          <w:szCs w:val="28"/>
        </w:rPr>
        <w:t xml:space="preserve"> </w:t>
      </w:r>
      <w:r w:rsidRPr="00B26B5E">
        <w:rPr>
          <w:i/>
          <w:color w:val="000000" w:themeColor="text1"/>
          <w:sz w:val="28"/>
          <w:szCs w:val="28"/>
        </w:rPr>
        <w:t>достижений ребенка:</w:t>
      </w:r>
    </w:p>
    <w:p w14:paraId="42DCF6B3" w14:textId="77777777" w:rsidR="00FE3F41" w:rsidRPr="00B26B5E" w:rsidRDefault="00FE3F41" w:rsidP="00B26B5E">
      <w:pPr>
        <w:pStyle w:val="a5"/>
        <w:numPr>
          <w:ilvl w:val="0"/>
          <w:numId w:val="54"/>
        </w:numPr>
        <w:tabs>
          <w:tab w:val="left" w:pos="1666"/>
        </w:tabs>
        <w:spacing w:line="360" w:lineRule="auto"/>
        <w:ind w:left="0"/>
        <w:jc w:val="both"/>
        <w:rPr>
          <w:color w:val="000000" w:themeColor="text1"/>
          <w:sz w:val="28"/>
          <w:szCs w:val="28"/>
        </w:rPr>
      </w:pPr>
      <w:r w:rsidRPr="00B26B5E">
        <w:rPr>
          <w:color w:val="000000" w:themeColor="text1"/>
          <w:sz w:val="28"/>
          <w:szCs w:val="28"/>
        </w:rPr>
        <w:t>Целевые</w:t>
      </w:r>
      <w:r w:rsidRPr="00B26B5E">
        <w:rPr>
          <w:color w:val="000000" w:themeColor="text1"/>
          <w:spacing w:val="-5"/>
          <w:sz w:val="28"/>
          <w:szCs w:val="28"/>
        </w:rPr>
        <w:t xml:space="preserve"> </w:t>
      </w:r>
      <w:r w:rsidRPr="00B26B5E">
        <w:rPr>
          <w:color w:val="000000" w:themeColor="text1"/>
          <w:sz w:val="28"/>
          <w:szCs w:val="28"/>
        </w:rPr>
        <w:t>ориентиры</w:t>
      </w:r>
      <w:r w:rsidRPr="00B26B5E">
        <w:rPr>
          <w:color w:val="000000" w:themeColor="text1"/>
          <w:spacing w:val="-5"/>
          <w:sz w:val="28"/>
          <w:szCs w:val="28"/>
        </w:rPr>
        <w:t xml:space="preserve"> </w:t>
      </w:r>
      <w:r w:rsidRPr="00B26B5E">
        <w:rPr>
          <w:color w:val="000000" w:themeColor="text1"/>
          <w:sz w:val="28"/>
          <w:szCs w:val="28"/>
        </w:rPr>
        <w:t>образования</w:t>
      </w:r>
      <w:r w:rsidRPr="00B26B5E">
        <w:rPr>
          <w:color w:val="000000" w:themeColor="text1"/>
          <w:spacing w:val="-4"/>
          <w:sz w:val="28"/>
          <w:szCs w:val="28"/>
        </w:rPr>
        <w:t xml:space="preserve"> </w:t>
      </w:r>
      <w:r w:rsidRPr="00B26B5E">
        <w:rPr>
          <w:color w:val="000000" w:themeColor="text1"/>
          <w:sz w:val="28"/>
          <w:szCs w:val="28"/>
        </w:rPr>
        <w:t>в</w:t>
      </w:r>
      <w:r w:rsidRPr="00B26B5E">
        <w:rPr>
          <w:color w:val="000000" w:themeColor="text1"/>
          <w:spacing w:val="-6"/>
          <w:sz w:val="28"/>
          <w:szCs w:val="28"/>
        </w:rPr>
        <w:t xml:space="preserve"> </w:t>
      </w:r>
      <w:r w:rsidRPr="00B26B5E">
        <w:rPr>
          <w:color w:val="000000" w:themeColor="text1"/>
          <w:sz w:val="28"/>
          <w:szCs w:val="28"/>
        </w:rPr>
        <w:t>раннем</w:t>
      </w:r>
      <w:r w:rsidRPr="00B26B5E">
        <w:rPr>
          <w:color w:val="000000" w:themeColor="text1"/>
          <w:spacing w:val="-3"/>
          <w:sz w:val="28"/>
          <w:szCs w:val="28"/>
        </w:rPr>
        <w:t xml:space="preserve"> </w:t>
      </w:r>
      <w:r w:rsidRPr="00B26B5E">
        <w:rPr>
          <w:color w:val="000000" w:themeColor="text1"/>
          <w:sz w:val="28"/>
          <w:szCs w:val="28"/>
        </w:rPr>
        <w:t>возрасте.</w:t>
      </w:r>
    </w:p>
    <w:p w14:paraId="31F118A8" w14:textId="77777777" w:rsidR="00FE3F41" w:rsidRPr="00B26B5E" w:rsidRDefault="00FE3F41" w:rsidP="00B26B5E">
      <w:pPr>
        <w:spacing w:line="360" w:lineRule="auto"/>
        <w:ind w:right="945"/>
        <w:jc w:val="both"/>
        <w:rPr>
          <w:b/>
          <w:i/>
          <w:color w:val="000000" w:themeColor="text1"/>
          <w:sz w:val="28"/>
          <w:szCs w:val="28"/>
        </w:rPr>
      </w:pPr>
      <w:r w:rsidRPr="00B26B5E">
        <w:rPr>
          <w:color w:val="000000" w:themeColor="text1"/>
          <w:sz w:val="28"/>
          <w:szCs w:val="28"/>
        </w:rPr>
        <w:t>Целевые</w:t>
      </w:r>
      <w:r w:rsidRPr="00B26B5E">
        <w:rPr>
          <w:color w:val="000000" w:themeColor="text1"/>
          <w:spacing w:val="-4"/>
          <w:sz w:val="28"/>
          <w:szCs w:val="28"/>
        </w:rPr>
        <w:t xml:space="preserve"> </w:t>
      </w:r>
      <w:r w:rsidRPr="00B26B5E">
        <w:rPr>
          <w:color w:val="000000" w:themeColor="text1"/>
          <w:sz w:val="28"/>
          <w:szCs w:val="28"/>
        </w:rPr>
        <w:t>ориентиры</w:t>
      </w:r>
      <w:r w:rsidRPr="00B26B5E">
        <w:rPr>
          <w:color w:val="000000" w:themeColor="text1"/>
          <w:spacing w:val="-5"/>
          <w:sz w:val="28"/>
          <w:szCs w:val="28"/>
        </w:rPr>
        <w:t xml:space="preserve"> </w:t>
      </w:r>
      <w:r w:rsidRPr="00B26B5E">
        <w:rPr>
          <w:color w:val="000000" w:themeColor="text1"/>
          <w:sz w:val="28"/>
          <w:szCs w:val="28"/>
        </w:rPr>
        <w:t>на</w:t>
      </w:r>
      <w:r w:rsidRPr="00B26B5E">
        <w:rPr>
          <w:color w:val="000000" w:themeColor="text1"/>
          <w:spacing w:val="-4"/>
          <w:sz w:val="28"/>
          <w:szCs w:val="28"/>
        </w:rPr>
        <w:t xml:space="preserve"> </w:t>
      </w:r>
      <w:r w:rsidRPr="00B26B5E">
        <w:rPr>
          <w:color w:val="000000" w:themeColor="text1"/>
          <w:sz w:val="28"/>
          <w:szCs w:val="28"/>
        </w:rPr>
        <w:t>этапе</w:t>
      </w:r>
      <w:r w:rsidRPr="00B26B5E">
        <w:rPr>
          <w:color w:val="000000" w:themeColor="text1"/>
          <w:spacing w:val="-4"/>
          <w:sz w:val="28"/>
          <w:szCs w:val="28"/>
        </w:rPr>
        <w:t xml:space="preserve"> </w:t>
      </w:r>
      <w:r w:rsidRPr="00B26B5E">
        <w:rPr>
          <w:color w:val="000000" w:themeColor="text1"/>
          <w:sz w:val="28"/>
          <w:szCs w:val="28"/>
        </w:rPr>
        <w:t>завершения</w:t>
      </w:r>
      <w:r w:rsidRPr="00B26B5E">
        <w:rPr>
          <w:color w:val="000000" w:themeColor="text1"/>
          <w:spacing w:val="-3"/>
          <w:sz w:val="28"/>
          <w:szCs w:val="28"/>
        </w:rPr>
        <w:t xml:space="preserve"> </w:t>
      </w:r>
      <w:r w:rsidRPr="00B26B5E">
        <w:rPr>
          <w:color w:val="000000" w:themeColor="text1"/>
          <w:sz w:val="28"/>
          <w:szCs w:val="28"/>
        </w:rPr>
        <w:t>дошкольного</w:t>
      </w:r>
      <w:r w:rsidRPr="00B26B5E">
        <w:rPr>
          <w:color w:val="000000" w:themeColor="text1"/>
          <w:spacing w:val="-4"/>
          <w:sz w:val="28"/>
          <w:szCs w:val="28"/>
        </w:rPr>
        <w:t xml:space="preserve"> </w:t>
      </w:r>
      <w:r w:rsidRPr="00B26B5E">
        <w:rPr>
          <w:color w:val="000000" w:themeColor="text1"/>
          <w:sz w:val="28"/>
          <w:szCs w:val="28"/>
        </w:rPr>
        <w:t>образования</w:t>
      </w:r>
    </w:p>
    <w:p w14:paraId="094BA087" w14:textId="77777777" w:rsidR="003858CB" w:rsidRPr="00B26B5E" w:rsidRDefault="0038047A" w:rsidP="00B26B5E">
      <w:pPr>
        <w:pStyle w:val="a3"/>
        <w:spacing w:line="360" w:lineRule="auto"/>
        <w:ind w:left="0" w:right="406"/>
        <w:jc w:val="both"/>
        <w:rPr>
          <w:color w:val="000000" w:themeColor="text1"/>
        </w:rPr>
      </w:pPr>
      <w:r w:rsidRPr="00B26B5E">
        <w:rPr>
          <w:color w:val="000000" w:themeColor="text1"/>
        </w:rPr>
        <w:t>Педагогическими</w:t>
      </w:r>
      <w:r w:rsidRPr="00B26B5E">
        <w:rPr>
          <w:color w:val="000000" w:themeColor="text1"/>
          <w:spacing w:val="1"/>
        </w:rPr>
        <w:t xml:space="preserve"> </w:t>
      </w:r>
      <w:r w:rsidRPr="00B26B5E">
        <w:rPr>
          <w:color w:val="000000" w:themeColor="text1"/>
        </w:rPr>
        <w:t>работниками</w:t>
      </w:r>
      <w:r w:rsidRPr="00B26B5E">
        <w:rPr>
          <w:color w:val="000000" w:themeColor="text1"/>
          <w:spacing w:val="1"/>
        </w:rPr>
        <w:t xml:space="preserve"> </w:t>
      </w:r>
      <w:r w:rsidRPr="00B26B5E">
        <w:rPr>
          <w:color w:val="000000" w:themeColor="text1"/>
        </w:rPr>
        <w:t>осуществляется</w:t>
      </w:r>
      <w:r w:rsidRPr="00B26B5E">
        <w:rPr>
          <w:color w:val="000000" w:themeColor="text1"/>
          <w:spacing w:val="1"/>
        </w:rPr>
        <w:t xml:space="preserve"> </w:t>
      </w:r>
      <w:r w:rsidRPr="00B26B5E">
        <w:rPr>
          <w:color w:val="000000" w:themeColor="text1"/>
        </w:rPr>
        <w:t>индивидуальный</w:t>
      </w:r>
      <w:r w:rsidRPr="00B26B5E">
        <w:rPr>
          <w:color w:val="000000" w:themeColor="text1"/>
          <w:spacing w:val="1"/>
        </w:rPr>
        <w:t xml:space="preserve"> </w:t>
      </w:r>
      <w:r w:rsidRPr="00B26B5E">
        <w:rPr>
          <w:color w:val="000000" w:themeColor="text1"/>
        </w:rPr>
        <w:t>учет</w:t>
      </w:r>
      <w:r w:rsidRPr="00B26B5E">
        <w:rPr>
          <w:color w:val="000000" w:themeColor="text1"/>
          <w:spacing w:val="1"/>
        </w:rPr>
        <w:t xml:space="preserve"> </w:t>
      </w:r>
      <w:r w:rsidRPr="00B26B5E">
        <w:rPr>
          <w:color w:val="000000" w:themeColor="text1"/>
        </w:rPr>
        <w:t>результатов</w:t>
      </w:r>
      <w:r w:rsidRPr="00B26B5E">
        <w:rPr>
          <w:color w:val="000000" w:themeColor="text1"/>
          <w:spacing w:val="1"/>
        </w:rPr>
        <w:t xml:space="preserve"> </w:t>
      </w:r>
      <w:r w:rsidRPr="00B26B5E">
        <w:rPr>
          <w:color w:val="000000" w:themeColor="text1"/>
        </w:rPr>
        <w:t>освоения</w:t>
      </w:r>
      <w:r w:rsidRPr="00B26B5E">
        <w:rPr>
          <w:color w:val="000000" w:themeColor="text1"/>
          <w:spacing w:val="1"/>
        </w:rPr>
        <w:t xml:space="preserve"> </w:t>
      </w:r>
      <w:r w:rsidRPr="00B26B5E">
        <w:rPr>
          <w:color w:val="000000" w:themeColor="text1"/>
        </w:rPr>
        <w:t>обучающимися</w:t>
      </w:r>
      <w:r w:rsidRPr="00B26B5E">
        <w:rPr>
          <w:color w:val="000000" w:themeColor="text1"/>
          <w:spacing w:val="1"/>
        </w:rPr>
        <w:t xml:space="preserve"> </w:t>
      </w:r>
      <w:r w:rsidRPr="00B26B5E">
        <w:rPr>
          <w:color w:val="000000" w:themeColor="text1"/>
        </w:rPr>
        <w:t>образовательных</w:t>
      </w:r>
      <w:r w:rsidRPr="00B26B5E">
        <w:rPr>
          <w:color w:val="000000" w:themeColor="text1"/>
          <w:spacing w:val="1"/>
        </w:rPr>
        <w:t xml:space="preserve"> </w:t>
      </w:r>
      <w:r w:rsidRPr="00B26B5E">
        <w:rPr>
          <w:color w:val="000000" w:themeColor="text1"/>
        </w:rPr>
        <w:t>программ.</w:t>
      </w:r>
      <w:r w:rsidRPr="00B26B5E">
        <w:rPr>
          <w:color w:val="000000" w:themeColor="text1"/>
          <w:spacing w:val="1"/>
        </w:rPr>
        <w:t xml:space="preserve"> </w:t>
      </w:r>
      <w:r w:rsidRPr="00B26B5E">
        <w:rPr>
          <w:color w:val="000000" w:themeColor="text1"/>
        </w:rPr>
        <w:t>Оценка</w:t>
      </w:r>
      <w:r w:rsidRPr="00B26B5E">
        <w:rPr>
          <w:color w:val="000000" w:themeColor="text1"/>
          <w:spacing w:val="1"/>
        </w:rPr>
        <w:t xml:space="preserve"> </w:t>
      </w:r>
      <w:r w:rsidRPr="00B26B5E">
        <w:rPr>
          <w:color w:val="000000" w:themeColor="text1"/>
        </w:rPr>
        <w:t>индивидуального развития детей проводиться педагогом в ходе внутреннего</w:t>
      </w:r>
      <w:r w:rsidRPr="00B26B5E">
        <w:rPr>
          <w:color w:val="000000" w:themeColor="text1"/>
          <w:spacing w:val="1"/>
        </w:rPr>
        <w:t xml:space="preserve"> </w:t>
      </w:r>
      <w:r w:rsidRPr="00B26B5E">
        <w:rPr>
          <w:color w:val="000000" w:themeColor="text1"/>
        </w:rPr>
        <w:t>мониторинга (педагогической диагностики) становления основных (ключевых)</w:t>
      </w:r>
      <w:r w:rsidRPr="00B26B5E">
        <w:rPr>
          <w:color w:val="000000" w:themeColor="text1"/>
          <w:spacing w:val="1"/>
        </w:rPr>
        <w:t xml:space="preserve"> </w:t>
      </w:r>
      <w:r w:rsidRPr="00B26B5E">
        <w:rPr>
          <w:color w:val="000000" w:themeColor="text1"/>
        </w:rPr>
        <w:t>характеристик</w:t>
      </w:r>
      <w:r w:rsidRPr="00B26B5E">
        <w:rPr>
          <w:color w:val="000000" w:themeColor="text1"/>
          <w:spacing w:val="1"/>
        </w:rPr>
        <w:t xml:space="preserve"> </w:t>
      </w:r>
      <w:r w:rsidRPr="00B26B5E">
        <w:rPr>
          <w:color w:val="000000" w:themeColor="text1"/>
        </w:rPr>
        <w:t>развития</w:t>
      </w:r>
      <w:r w:rsidRPr="00B26B5E">
        <w:rPr>
          <w:color w:val="000000" w:themeColor="text1"/>
          <w:spacing w:val="1"/>
        </w:rPr>
        <w:t xml:space="preserve"> </w:t>
      </w:r>
      <w:r w:rsidRPr="00B26B5E">
        <w:rPr>
          <w:color w:val="000000" w:themeColor="text1"/>
        </w:rPr>
        <w:t>личности</w:t>
      </w:r>
      <w:r w:rsidRPr="00B26B5E">
        <w:rPr>
          <w:color w:val="000000" w:themeColor="text1"/>
          <w:spacing w:val="1"/>
        </w:rPr>
        <w:t xml:space="preserve"> </w:t>
      </w:r>
      <w:r w:rsidRPr="00B26B5E">
        <w:rPr>
          <w:color w:val="000000" w:themeColor="text1"/>
        </w:rPr>
        <w:t>ребенка,</w:t>
      </w:r>
      <w:r w:rsidRPr="00B26B5E">
        <w:rPr>
          <w:color w:val="000000" w:themeColor="text1"/>
          <w:spacing w:val="1"/>
        </w:rPr>
        <w:t xml:space="preserve"> </w:t>
      </w:r>
      <w:r w:rsidRPr="00B26B5E">
        <w:rPr>
          <w:color w:val="000000" w:themeColor="text1"/>
        </w:rPr>
        <w:t>результаты</w:t>
      </w:r>
      <w:r w:rsidRPr="00B26B5E">
        <w:rPr>
          <w:color w:val="000000" w:themeColor="text1"/>
          <w:spacing w:val="1"/>
        </w:rPr>
        <w:t xml:space="preserve"> </w:t>
      </w:r>
      <w:r w:rsidRPr="00B26B5E">
        <w:rPr>
          <w:color w:val="000000" w:themeColor="text1"/>
        </w:rPr>
        <w:t>которого</w:t>
      </w:r>
      <w:r w:rsidRPr="00B26B5E">
        <w:rPr>
          <w:color w:val="000000" w:themeColor="text1"/>
          <w:spacing w:val="1"/>
        </w:rPr>
        <w:t xml:space="preserve"> </w:t>
      </w:r>
      <w:r w:rsidRPr="00B26B5E">
        <w:rPr>
          <w:color w:val="000000" w:themeColor="text1"/>
        </w:rPr>
        <w:t>могут</w:t>
      </w:r>
      <w:r w:rsidRPr="00B26B5E">
        <w:rPr>
          <w:color w:val="000000" w:themeColor="text1"/>
          <w:spacing w:val="1"/>
        </w:rPr>
        <w:t xml:space="preserve"> </w:t>
      </w:r>
      <w:r w:rsidRPr="00B26B5E">
        <w:rPr>
          <w:color w:val="000000" w:themeColor="text1"/>
        </w:rPr>
        <w:t>быть</w:t>
      </w:r>
      <w:r w:rsidRPr="00B26B5E">
        <w:rPr>
          <w:color w:val="000000" w:themeColor="text1"/>
          <w:spacing w:val="-67"/>
        </w:rPr>
        <w:t xml:space="preserve"> </w:t>
      </w:r>
      <w:r w:rsidRPr="00B26B5E">
        <w:rPr>
          <w:color w:val="000000" w:themeColor="text1"/>
        </w:rPr>
        <w:t>использованы</w:t>
      </w:r>
      <w:r w:rsidRPr="00B26B5E">
        <w:rPr>
          <w:color w:val="000000" w:themeColor="text1"/>
          <w:spacing w:val="1"/>
        </w:rPr>
        <w:t xml:space="preserve"> </w:t>
      </w:r>
      <w:r w:rsidRPr="00B26B5E">
        <w:rPr>
          <w:color w:val="000000" w:themeColor="text1"/>
        </w:rPr>
        <w:t>только</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оптимизации</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работы</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группой</w:t>
      </w:r>
      <w:r w:rsidRPr="00B26B5E">
        <w:rPr>
          <w:color w:val="000000" w:themeColor="text1"/>
          <w:spacing w:val="1"/>
        </w:rPr>
        <w:t xml:space="preserve"> </w:t>
      </w:r>
      <w:r w:rsidRPr="00B26B5E">
        <w:rPr>
          <w:color w:val="000000" w:themeColor="text1"/>
        </w:rPr>
        <w:t>дошкольников</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решения</w:t>
      </w:r>
      <w:r w:rsidRPr="00B26B5E">
        <w:rPr>
          <w:color w:val="000000" w:themeColor="text1"/>
          <w:spacing w:val="1"/>
        </w:rPr>
        <w:t xml:space="preserve"> </w:t>
      </w:r>
      <w:r w:rsidRPr="00B26B5E">
        <w:rPr>
          <w:color w:val="000000" w:themeColor="text1"/>
        </w:rPr>
        <w:t>задач</w:t>
      </w:r>
      <w:r w:rsidRPr="00B26B5E">
        <w:rPr>
          <w:color w:val="000000" w:themeColor="text1"/>
          <w:spacing w:val="1"/>
        </w:rPr>
        <w:t xml:space="preserve"> </w:t>
      </w:r>
      <w:r w:rsidRPr="00B26B5E">
        <w:rPr>
          <w:color w:val="000000" w:themeColor="text1"/>
        </w:rPr>
        <w:t>индивидуализации</w:t>
      </w:r>
      <w:r w:rsidRPr="00B26B5E">
        <w:rPr>
          <w:color w:val="000000" w:themeColor="text1"/>
          <w:spacing w:val="1"/>
        </w:rPr>
        <w:t xml:space="preserve"> </w:t>
      </w:r>
      <w:r w:rsidRPr="00B26B5E">
        <w:rPr>
          <w:color w:val="000000" w:themeColor="text1"/>
        </w:rPr>
        <w:t>образования</w:t>
      </w:r>
      <w:r w:rsidRPr="00B26B5E">
        <w:rPr>
          <w:color w:val="000000" w:themeColor="text1"/>
          <w:spacing w:val="1"/>
        </w:rPr>
        <w:t xml:space="preserve"> </w:t>
      </w:r>
      <w:r w:rsidRPr="00B26B5E">
        <w:rPr>
          <w:color w:val="000000" w:themeColor="text1"/>
        </w:rPr>
        <w:t>через</w:t>
      </w:r>
      <w:r w:rsidRPr="00B26B5E">
        <w:rPr>
          <w:color w:val="000000" w:themeColor="text1"/>
          <w:spacing w:val="1"/>
        </w:rPr>
        <w:t xml:space="preserve"> </w:t>
      </w:r>
      <w:r w:rsidRPr="00B26B5E">
        <w:rPr>
          <w:color w:val="000000" w:themeColor="text1"/>
        </w:rPr>
        <w:t>построение образовательной траектории для детей, испытывающих трудности в</w:t>
      </w:r>
      <w:r w:rsidRPr="00B26B5E">
        <w:rPr>
          <w:color w:val="000000" w:themeColor="text1"/>
          <w:spacing w:val="-67"/>
        </w:rPr>
        <w:t xml:space="preserve"> </w:t>
      </w:r>
      <w:r w:rsidRPr="00B26B5E">
        <w:rPr>
          <w:color w:val="000000" w:themeColor="text1"/>
        </w:rPr>
        <w:t>образовательном процессе или имеющих особые образовательные потребности.</w:t>
      </w:r>
      <w:r w:rsidRPr="00B26B5E">
        <w:rPr>
          <w:color w:val="000000" w:themeColor="text1"/>
          <w:spacing w:val="-67"/>
        </w:rPr>
        <w:t xml:space="preserve"> </w:t>
      </w:r>
      <w:r w:rsidRPr="00B26B5E">
        <w:rPr>
          <w:color w:val="000000" w:themeColor="text1"/>
        </w:rPr>
        <w:t>Мониторинг</w:t>
      </w:r>
      <w:r w:rsidRPr="00B26B5E">
        <w:rPr>
          <w:color w:val="000000" w:themeColor="text1"/>
          <w:spacing w:val="1"/>
        </w:rPr>
        <w:t xml:space="preserve"> </w:t>
      </w:r>
      <w:r w:rsidRPr="00B26B5E">
        <w:rPr>
          <w:color w:val="000000" w:themeColor="text1"/>
        </w:rPr>
        <w:t>осуществляется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форме</w:t>
      </w:r>
      <w:r w:rsidRPr="00B26B5E">
        <w:rPr>
          <w:color w:val="000000" w:themeColor="text1"/>
          <w:spacing w:val="1"/>
        </w:rPr>
        <w:t xml:space="preserve"> </w:t>
      </w:r>
      <w:r w:rsidRPr="00B26B5E">
        <w:rPr>
          <w:color w:val="000000" w:themeColor="text1"/>
        </w:rPr>
        <w:t>регулярных</w:t>
      </w:r>
      <w:r w:rsidRPr="00B26B5E">
        <w:rPr>
          <w:color w:val="000000" w:themeColor="text1"/>
          <w:spacing w:val="1"/>
        </w:rPr>
        <w:t xml:space="preserve"> </w:t>
      </w:r>
      <w:r w:rsidRPr="00B26B5E">
        <w:rPr>
          <w:color w:val="000000" w:themeColor="text1"/>
        </w:rPr>
        <w:t>наблюдений</w:t>
      </w:r>
      <w:r w:rsidRPr="00B26B5E">
        <w:rPr>
          <w:color w:val="000000" w:themeColor="text1"/>
          <w:spacing w:val="1"/>
        </w:rPr>
        <w:t xml:space="preserve"> </w:t>
      </w:r>
      <w:r w:rsidRPr="00B26B5E">
        <w:rPr>
          <w:color w:val="000000" w:themeColor="text1"/>
        </w:rPr>
        <w:t>педагога</w:t>
      </w:r>
      <w:r w:rsidRPr="00B26B5E">
        <w:rPr>
          <w:color w:val="000000" w:themeColor="text1"/>
          <w:spacing w:val="1"/>
        </w:rPr>
        <w:t xml:space="preserve"> </w:t>
      </w:r>
      <w:r w:rsidRPr="00B26B5E">
        <w:rPr>
          <w:color w:val="000000" w:themeColor="text1"/>
        </w:rPr>
        <w:t>за</w:t>
      </w:r>
      <w:r w:rsidRPr="00B26B5E">
        <w:rPr>
          <w:color w:val="000000" w:themeColor="text1"/>
          <w:spacing w:val="1"/>
        </w:rPr>
        <w:t xml:space="preserve"> </w:t>
      </w:r>
      <w:r w:rsidRPr="00B26B5E">
        <w:rPr>
          <w:color w:val="000000" w:themeColor="text1"/>
        </w:rPr>
        <w:t xml:space="preserve">детьми в повседневной жизни и в процессе </w:t>
      </w:r>
      <w:r w:rsidRPr="00B26B5E">
        <w:rPr>
          <w:color w:val="000000" w:themeColor="text1"/>
        </w:rPr>
        <w:lastRenderedPageBreak/>
        <w:t>непосредственной образовательной</w:t>
      </w:r>
      <w:r w:rsidRPr="00B26B5E">
        <w:rPr>
          <w:color w:val="000000" w:themeColor="text1"/>
          <w:spacing w:val="1"/>
        </w:rPr>
        <w:t xml:space="preserve"> </w:t>
      </w:r>
      <w:r w:rsidRPr="00B26B5E">
        <w:rPr>
          <w:color w:val="000000" w:themeColor="text1"/>
        </w:rPr>
        <w:t>работы с</w:t>
      </w:r>
      <w:r w:rsidRPr="00B26B5E">
        <w:rPr>
          <w:color w:val="000000" w:themeColor="text1"/>
          <w:spacing w:val="2"/>
        </w:rPr>
        <w:t xml:space="preserve"> </w:t>
      </w:r>
      <w:r w:rsidRPr="00B26B5E">
        <w:rPr>
          <w:color w:val="000000" w:themeColor="text1"/>
        </w:rPr>
        <w:t>ними.</w:t>
      </w:r>
    </w:p>
    <w:p w14:paraId="355A1710" w14:textId="77777777" w:rsidR="003858CB" w:rsidRPr="00B26B5E" w:rsidRDefault="0038047A" w:rsidP="00B26B5E">
      <w:pPr>
        <w:pStyle w:val="a3"/>
        <w:tabs>
          <w:tab w:val="left" w:pos="2340"/>
          <w:tab w:val="left" w:pos="2992"/>
          <w:tab w:val="left" w:pos="3528"/>
          <w:tab w:val="left" w:pos="5001"/>
          <w:tab w:val="left" w:pos="5279"/>
          <w:tab w:val="left" w:pos="6311"/>
          <w:tab w:val="left" w:pos="6646"/>
          <w:tab w:val="left" w:pos="8196"/>
          <w:tab w:val="left" w:pos="8416"/>
          <w:tab w:val="left" w:pos="10056"/>
        </w:tabs>
        <w:spacing w:line="360" w:lineRule="auto"/>
        <w:ind w:left="0" w:right="402"/>
        <w:jc w:val="both"/>
        <w:rPr>
          <w:color w:val="000000" w:themeColor="text1"/>
        </w:rPr>
      </w:pPr>
      <w:r w:rsidRPr="00B26B5E">
        <w:rPr>
          <w:color w:val="000000" w:themeColor="text1"/>
        </w:rPr>
        <w:t>В качестве показателей оценки основных (ключевых) характеристик развития</w:t>
      </w:r>
      <w:r w:rsidRPr="00B26B5E">
        <w:rPr>
          <w:color w:val="000000" w:themeColor="text1"/>
          <w:spacing w:val="1"/>
        </w:rPr>
        <w:t xml:space="preserve"> </w:t>
      </w:r>
      <w:r w:rsidR="00DC5B68" w:rsidRPr="00B26B5E">
        <w:rPr>
          <w:color w:val="000000" w:themeColor="text1"/>
        </w:rPr>
        <w:t>личностиребенка</w:t>
      </w:r>
      <w:r w:rsidR="00DC5B68" w:rsidRPr="00B26B5E">
        <w:rPr>
          <w:color w:val="000000" w:themeColor="text1"/>
        </w:rPr>
        <w:tab/>
        <w:t>выделены </w:t>
      </w:r>
      <w:r w:rsidRPr="00B26B5E">
        <w:rPr>
          <w:color w:val="000000" w:themeColor="text1"/>
        </w:rPr>
        <w:t>внешние</w:t>
      </w:r>
      <w:r w:rsidRPr="00B26B5E">
        <w:rPr>
          <w:color w:val="000000" w:themeColor="text1"/>
        </w:rPr>
        <w:tab/>
        <w:t>(наблюдаемые)</w:t>
      </w:r>
      <w:r w:rsidR="002945BA" w:rsidRPr="00B26B5E">
        <w:rPr>
          <w:color w:val="000000" w:themeColor="text1"/>
        </w:rPr>
        <w:t xml:space="preserve"> </w:t>
      </w:r>
      <w:r w:rsidRPr="00B26B5E">
        <w:rPr>
          <w:color w:val="000000" w:themeColor="text1"/>
        </w:rPr>
        <w:t>проявления</w:t>
      </w:r>
      <w:r w:rsidR="002945BA">
        <w:rPr>
          <w:color w:val="000000" w:themeColor="text1"/>
        </w:rPr>
        <w:t xml:space="preserve"> </w:t>
      </w:r>
      <w:r w:rsidRPr="00B26B5E">
        <w:rPr>
          <w:color w:val="000000" w:themeColor="text1"/>
        </w:rPr>
        <w:t>этих</w:t>
      </w:r>
      <w:r w:rsidRPr="00B26B5E">
        <w:rPr>
          <w:color w:val="000000" w:themeColor="text1"/>
          <w:spacing w:val="-67"/>
        </w:rPr>
        <w:t xml:space="preserve"> </w:t>
      </w:r>
      <w:r w:rsidRPr="00B26B5E">
        <w:rPr>
          <w:color w:val="000000" w:themeColor="text1"/>
        </w:rPr>
        <w:t>характеристик</w:t>
      </w:r>
      <w:r w:rsidRPr="00B26B5E">
        <w:rPr>
          <w:color w:val="000000" w:themeColor="text1"/>
          <w:spacing w:val="54"/>
        </w:rPr>
        <w:t xml:space="preserve"> </w:t>
      </w:r>
      <w:r w:rsidRPr="00B26B5E">
        <w:rPr>
          <w:color w:val="000000" w:themeColor="text1"/>
        </w:rPr>
        <w:t>у</w:t>
      </w:r>
      <w:r w:rsidRPr="00B26B5E">
        <w:rPr>
          <w:color w:val="000000" w:themeColor="text1"/>
          <w:spacing w:val="43"/>
        </w:rPr>
        <w:t xml:space="preserve"> </w:t>
      </w:r>
      <w:r w:rsidRPr="00B26B5E">
        <w:rPr>
          <w:color w:val="000000" w:themeColor="text1"/>
        </w:rPr>
        <w:t>ребенка</w:t>
      </w:r>
      <w:r w:rsidRPr="00B26B5E">
        <w:rPr>
          <w:color w:val="000000" w:themeColor="text1"/>
          <w:spacing w:val="49"/>
        </w:rPr>
        <w:t xml:space="preserve"> </w:t>
      </w:r>
      <w:r w:rsidRPr="00B26B5E">
        <w:rPr>
          <w:color w:val="000000" w:themeColor="text1"/>
        </w:rPr>
        <w:t>в</w:t>
      </w:r>
      <w:r w:rsidRPr="00B26B5E">
        <w:rPr>
          <w:color w:val="000000" w:themeColor="text1"/>
          <w:spacing w:val="45"/>
        </w:rPr>
        <w:t xml:space="preserve"> </w:t>
      </w:r>
      <w:r w:rsidRPr="00B26B5E">
        <w:rPr>
          <w:color w:val="000000" w:themeColor="text1"/>
        </w:rPr>
        <w:t>поведении,</w:t>
      </w:r>
      <w:r w:rsidRPr="00B26B5E">
        <w:rPr>
          <w:color w:val="000000" w:themeColor="text1"/>
          <w:spacing w:val="45"/>
        </w:rPr>
        <w:t xml:space="preserve"> </w:t>
      </w:r>
      <w:r w:rsidRPr="00B26B5E">
        <w:rPr>
          <w:color w:val="000000" w:themeColor="text1"/>
        </w:rPr>
        <w:t>в</w:t>
      </w:r>
      <w:r w:rsidRPr="00B26B5E">
        <w:rPr>
          <w:color w:val="000000" w:themeColor="text1"/>
          <w:spacing w:val="46"/>
        </w:rPr>
        <w:t xml:space="preserve"> </w:t>
      </w:r>
      <w:r w:rsidRPr="00B26B5E">
        <w:rPr>
          <w:color w:val="000000" w:themeColor="text1"/>
        </w:rPr>
        <w:t>деятельности,</w:t>
      </w:r>
      <w:r w:rsidRPr="00B26B5E">
        <w:rPr>
          <w:color w:val="000000" w:themeColor="text1"/>
          <w:spacing w:val="50"/>
        </w:rPr>
        <w:t xml:space="preserve"> </w:t>
      </w:r>
      <w:r w:rsidRPr="00B26B5E">
        <w:rPr>
          <w:color w:val="000000" w:themeColor="text1"/>
        </w:rPr>
        <w:t>во</w:t>
      </w:r>
      <w:r w:rsidRPr="00B26B5E">
        <w:rPr>
          <w:color w:val="000000" w:themeColor="text1"/>
          <w:spacing w:val="48"/>
        </w:rPr>
        <w:t xml:space="preserve"> </w:t>
      </w:r>
      <w:r w:rsidRPr="00B26B5E">
        <w:rPr>
          <w:color w:val="000000" w:themeColor="text1"/>
        </w:rPr>
        <w:t>взаимодействии</w:t>
      </w:r>
      <w:r w:rsidRPr="00B26B5E">
        <w:rPr>
          <w:color w:val="000000" w:themeColor="text1"/>
          <w:spacing w:val="47"/>
        </w:rPr>
        <w:t xml:space="preserve"> </w:t>
      </w:r>
      <w:r w:rsidRPr="00B26B5E">
        <w:rPr>
          <w:color w:val="000000" w:themeColor="text1"/>
        </w:rPr>
        <w:t>со</w:t>
      </w:r>
      <w:r w:rsidRPr="00B26B5E">
        <w:rPr>
          <w:color w:val="000000" w:themeColor="text1"/>
          <w:spacing w:val="-67"/>
        </w:rPr>
        <w:t xml:space="preserve"> </w:t>
      </w:r>
      <w:r w:rsidRPr="00B26B5E">
        <w:rPr>
          <w:color w:val="000000" w:themeColor="text1"/>
        </w:rPr>
        <w:t>сверстниками</w:t>
      </w:r>
      <w:r w:rsidRPr="00B26B5E">
        <w:rPr>
          <w:color w:val="000000" w:themeColor="text1"/>
        </w:rPr>
        <w:tab/>
        <w:t>и</w:t>
      </w:r>
      <w:r w:rsidRPr="00B26B5E">
        <w:rPr>
          <w:color w:val="000000" w:themeColor="text1"/>
        </w:rPr>
        <w:tab/>
        <w:t>взрослыми,</w:t>
      </w:r>
      <w:r w:rsidRPr="00B26B5E">
        <w:rPr>
          <w:color w:val="000000" w:themeColor="text1"/>
        </w:rPr>
        <w:tab/>
      </w:r>
      <w:r w:rsidRPr="00B26B5E">
        <w:rPr>
          <w:color w:val="000000" w:themeColor="text1"/>
        </w:rPr>
        <w:tab/>
        <w:t>которые</w:t>
      </w:r>
      <w:r w:rsidRPr="00B26B5E">
        <w:rPr>
          <w:color w:val="000000" w:themeColor="text1"/>
        </w:rPr>
        <w:tab/>
      </w:r>
      <w:r w:rsidRPr="00B26B5E">
        <w:rPr>
          <w:color w:val="000000" w:themeColor="text1"/>
        </w:rPr>
        <w:tab/>
        <w:t>отражают</w:t>
      </w:r>
      <w:r w:rsidRPr="00B26B5E">
        <w:rPr>
          <w:color w:val="000000" w:themeColor="text1"/>
        </w:rPr>
        <w:tab/>
        <w:t>становление</w:t>
      </w:r>
      <w:r w:rsidR="002945BA">
        <w:rPr>
          <w:color w:val="000000" w:themeColor="text1"/>
        </w:rPr>
        <w:t xml:space="preserve"> </w:t>
      </w:r>
      <w:r w:rsidRPr="00B26B5E">
        <w:rPr>
          <w:color w:val="000000" w:themeColor="text1"/>
        </w:rPr>
        <w:t>этой</w:t>
      </w:r>
      <w:r w:rsidRPr="00B26B5E">
        <w:rPr>
          <w:color w:val="000000" w:themeColor="text1"/>
          <w:spacing w:val="-67"/>
        </w:rPr>
        <w:t xml:space="preserve"> </w:t>
      </w:r>
      <w:r w:rsidRPr="00B26B5E">
        <w:rPr>
          <w:color w:val="000000" w:themeColor="text1"/>
        </w:rPr>
        <w:t>характеристики</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протяжении</w:t>
      </w:r>
      <w:r w:rsidRPr="00B26B5E">
        <w:rPr>
          <w:color w:val="000000" w:themeColor="text1"/>
          <w:spacing w:val="1"/>
        </w:rPr>
        <w:t xml:space="preserve"> </w:t>
      </w:r>
      <w:r w:rsidRPr="00B26B5E">
        <w:rPr>
          <w:color w:val="000000" w:themeColor="text1"/>
        </w:rPr>
        <w:t>всего</w:t>
      </w:r>
      <w:r w:rsidRPr="00B26B5E">
        <w:rPr>
          <w:color w:val="000000" w:themeColor="text1"/>
          <w:spacing w:val="5"/>
        </w:rPr>
        <w:t xml:space="preserve"> </w:t>
      </w:r>
      <w:r w:rsidRPr="00B26B5E">
        <w:rPr>
          <w:color w:val="000000" w:themeColor="text1"/>
        </w:rPr>
        <w:t>дошкольного возраста.</w:t>
      </w:r>
    </w:p>
    <w:p w14:paraId="350B0E4A" w14:textId="77777777" w:rsidR="00992951" w:rsidRDefault="0038047A" w:rsidP="002945BA">
      <w:pPr>
        <w:pStyle w:val="a3"/>
        <w:tabs>
          <w:tab w:val="left" w:pos="2658"/>
          <w:tab w:val="left" w:pos="3069"/>
          <w:tab w:val="left" w:pos="3346"/>
          <w:tab w:val="left" w:pos="3805"/>
          <w:tab w:val="left" w:pos="4185"/>
          <w:tab w:val="left" w:pos="4369"/>
          <w:tab w:val="left" w:pos="4767"/>
          <w:tab w:val="left" w:pos="5752"/>
          <w:tab w:val="left" w:pos="5906"/>
          <w:tab w:val="left" w:pos="6124"/>
          <w:tab w:val="left" w:pos="6182"/>
          <w:tab w:val="left" w:pos="6628"/>
          <w:tab w:val="left" w:pos="7126"/>
          <w:tab w:val="left" w:pos="7168"/>
          <w:tab w:val="left" w:pos="7601"/>
          <w:tab w:val="left" w:pos="7721"/>
          <w:tab w:val="left" w:pos="8087"/>
          <w:tab w:val="left" w:pos="8187"/>
          <w:tab w:val="left" w:pos="8227"/>
          <w:tab w:val="left" w:pos="8436"/>
          <w:tab w:val="left" w:pos="8551"/>
          <w:tab w:val="left" w:pos="9267"/>
          <w:tab w:val="left" w:pos="9420"/>
          <w:tab w:val="left" w:pos="9957"/>
        </w:tabs>
        <w:spacing w:line="360" w:lineRule="auto"/>
        <w:ind w:left="0" w:right="401"/>
        <w:jc w:val="both"/>
        <w:rPr>
          <w:color w:val="000000" w:themeColor="text1"/>
        </w:rPr>
      </w:pPr>
      <w:r w:rsidRPr="00B26B5E">
        <w:rPr>
          <w:color w:val="000000" w:themeColor="text1"/>
        </w:rPr>
        <w:t>Данные мониторинга отражают динамику становления основных (ключевых)</w:t>
      </w:r>
      <w:r w:rsidRPr="00B26B5E">
        <w:rPr>
          <w:color w:val="000000" w:themeColor="text1"/>
          <w:spacing w:val="1"/>
        </w:rPr>
        <w:t xml:space="preserve"> </w:t>
      </w:r>
      <w:r w:rsidRPr="00B26B5E">
        <w:rPr>
          <w:color w:val="000000" w:themeColor="text1"/>
        </w:rPr>
        <w:t>характеристик,</w:t>
      </w:r>
      <w:r w:rsidRPr="00B26B5E">
        <w:rPr>
          <w:color w:val="000000" w:themeColor="text1"/>
        </w:rPr>
        <w:tab/>
        <w:t>которые</w:t>
      </w:r>
      <w:r w:rsidRPr="00B26B5E">
        <w:rPr>
          <w:color w:val="000000" w:themeColor="text1"/>
        </w:rPr>
        <w:tab/>
      </w:r>
      <w:r w:rsidRPr="00B26B5E">
        <w:rPr>
          <w:color w:val="000000" w:themeColor="text1"/>
        </w:rPr>
        <w:tab/>
        <w:t>разви</w:t>
      </w:r>
      <w:r w:rsidR="002945BA">
        <w:rPr>
          <w:color w:val="000000" w:themeColor="text1"/>
        </w:rPr>
        <w:t>ваются</w:t>
      </w:r>
      <w:r w:rsidR="002945BA">
        <w:rPr>
          <w:color w:val="000000" w:themeColor="text1"/>
        </w:rPr>
        <w:tab/>
        <w:t xml:space="preserve"> у</w:t>
      </w:r>
      <w:r w:rsidR="002945BA">
        <w:rPr>
          <w:color w:val="000000" w:themeColor="text1"/>
        </w:rPr>
        <w:tab/>
        <w:t>детей на</w:t>
      </w:r>
      <w:r w:rsidR="002945BA">
        <w:rPr>
          <w:color w:val="000000" w:themeColor="text1"/>
        </w:rPr>
        <w:tab/>
        <w:t>протяжении</w:t>
      </w:r>
      <w:r w:rsidR="00992951">
        <w:rPr>
          <w:color w:val="000000" w:themeColor="text1"/>
        </w:rPr>
        <w:t xml:space="preserve"> </w:t>
      </w:r>
    </w:p>
    <w:p w14:paraId="5C33873E" w14:textId="13EAE2CA" w:rsidR="003858CB" w:rsidRPr="00B26B5E" w:rsidRDefault="0038047A" w:rsidP="002945BA">
      <w:pPr>
        <w:pStyle w:val="a3"/>
        <w:tabs>
          <w:tab w:val="left" w:pos="2658"/>
          <w:tab w:val="left" w:pos="3069"/>
          <w:tab w:val="left" w:pos="3346"/>
          <w:tab w:val="left" w:pos="3805"/>
          <w:tab w:val="left" w:pos="4185"/>
          <w:tab w:val="left" w:pos="4369"/>
          <w:tab w:val="left" w:pos="4767"/>
          <w:tab w:val="left" w:pos="5752"/>
          <w:tab w:val="left" w:pos="5906"/>
          <w:tab w:val="left" w:pos="6124"/>
          <w:tab w:val="left" w:pos="6182"/>
          <w:tab w:val="left" w:pos="6628"/>
          <w:tab w:val="left" w:pos="7126"/>
          <w:tab w:val="left" w:pos="7168"/>
          <w:tab w:val="left" w:pos="7601"/>
          <w:tab w:val="left" w:pos="7721"/>
          <w:tab w:val="left" w:pos="8087"/>
          <w:tab w:val="left" w:pos="8187"/>
          <w:tab w:val="left" w:pos="8227"/>
          <w:tab w:val="left" w:pos="8436"/>
          <w:tab w:val="left" w:pos="8551"/>
          <w:tab w:val="left" w:pos="9267"/>
          <w:tab w:val="left" w:pos="9420"/>
          <w:tab w:val="left" w:pos="9957"/>
        </w:tabs>
        <w:spacing w:line="360" w:lineRule="auto"/>
        <w:ind w:left="0" w:right="401"/>
        <w:jc w:val="both"/>
        <w:rPr>
          <w:color w:val="000000" w:themeColor="text1"/>
        </w:rPr>
      </w:pPr>
      <w:r w:rsidRPr="00B26B5E">
        <w:rPr>
          <w:color w:val="000000" w:themeColor="text1"/>
        </w:rPr>
        <w:t>всего</w:t>
      </w:r>
      <w:r w:rsidRPr="00B26B5E">
        <w:rPr>
          <w:color w:val="000000" w:themeColor="text1"/>
          <w:spacing w:val="-67"/>
        </w:rPr>
        <w:t xml:space="preserve"> </w:t>
      </w:r>
      <w:r w:rsidRPr="00B26B5E">
        <w:rPr>
          <w:color w:val="000000" w:themeColor="text1"/>
          <w:spacing w:val="-1"/>
        </w:rPr>
        <w:t>образовательного</w:t>
      </w:r>
      <w:r w:rsidRPr="00B26B5E">
        <w:rPr>
          <w:color w:val="000000" w:themeColor="text1"/>
          <w:spacing w:val="-1"/>
        </w:rPr>
        <w:tab/>
      </w:r>
      <w:r w:rsidRPr="00B26B5E">
        <w:rPr>
          <w:color w:val="000000" w:themeColor="text1"/>
          <w:spacing w:val="-1"/>
        </w:rPr>
        <w:tab/>
      </w:r>
      <w:r w:rsidRPr="00B26B5E">
        <w:rPr>
          <w:color w:val="000000" w:themeColor="text1"/>
        </w:rPr>
        <w:t>процесса.</w:t>
      </w:r>
      <w:r w:rsidR="002945BA">
        <w:rPr>
          <w:color w:val="000000" w:themeColor="text1"/>
        </w:rPr>
        <w:tab/>
        <w:t>Прослеживая</w:t>
      </w:r>
      <w:r w:rsidR="002945BA">
        <w:rPr>
          <w:color w:val="000000" w:themeColor="text1"/>
        </w:rPr>
        <w:tab/>
        <w:t>динамику</w:t>
      </w:r>
      <w:r w:rsidR="002945BA">
        <w:rPr>
          <w:color w:val="000000" w:themeColor="text1"/>
        </w:rPr>
        <w:tab/>
        <w:t xml:space="preserve">развития </w:t>
      </w:r>
      <w:r w:rsidRPr="00B26B5E">
        <w:rPr>
          <w:color w:val="000000" w:themeColor="text1"/>
        </w:rPr>
        <w:t>основных</w:t>
      </w:r>
      <w:r w:rsidRPr="00B26B5E">
        <w:rPr>
          <w:color w:val="000000" w:themeColor="text1"/>
          <w:spacing w:val="-67"/>
        </w:rPr>
        <w:t xml:space="preserve"> </w:t>
      </w:r>
      <w:r w:rsidRPr="00B26B5E">
        <w:rPr>
          <w:color w:val="000000" w:themeColor="text1"/>
        </w:rPr>
        <w:t>(ключевых)</w:t>
      </w:r>
      <w:r w:rsidRPr="00B26B5E">
        <w:rPr>
          <w:color w:val="000000" w:themeColor="text1"/>
        </w:rPr>
        <w:tab/>
        <w:t>характери</w:t>
      </w:r>
      <w:r w:rsidR="002945BA">
        <w:rPr>
          <w:color w:val="000000" w:themeColor="text1"/>
        </w:rPr>
        <w:t>стик,</w:t>
      </w:r>
      <w:r w:rsidR="002945BA">
        <w:rPr>
          <w:color w:val="000000" w:themeColor="text1"/>
        </w:rPr>
        <w:tab/>
        <w:t>выявляя,</w:t>
      </w:r>
      <w:r w:rsidR="002945BA">
        <w:rPr>
          <w:color w:val="000000" w:themeColor="text1"/>
        </w:rPr>
        <w:tab/>
      </w:r>
      <w:r w:rsidR="002945BA">
        <w:rPr>
          <w:color w:val="000000" w:themeColor="text1"/>
        </w:rPr>
        <w:tab/>
        <w:t>имеет</w:t>
      </w:r>
      <w:r w:rsidR="002945BA">
        <w:rPr>
          <w:color w:val="000000" w:themeColor="text1"/>
        </w:rPr>
        <w:tab/>
        <w:t>ли она</w:t>
      </w:r>
      <w:r w:rsidR="002945BA">
        <w:rPr>
          <w:color w:val="000000" w:themeColor="text1"/>
        </w:rPr>
        <w:tab/>
        <w:t xml:space="preserve"> </w:t>
      </w:r>
      <w:r w:rsidRPr="00B26B5E">
        <w:rPr>
          <w:color w:val="000000" w:themeColor="text1"/>
        </w:rPr>
        <w:t>изменяющийся,</w:t>
      </w:r>
      <w:r w:rsidRPr="00B26B5E">
        <w:rPr>
          <w:color w:val="000000" w:themeColor="text1"/>
          <w:spacing w:val="-67"/>
        </w:rPr>
        <w:t xml:space="preserve"> </w:t>
      </w:r>
      <w:r w:rsidR="002945BA">
        <w:rPr>
          <w:color w:val="000000" w:themeColor="text1"/>
        </w:rPr>
        <w:t xml:space="preserve">прогрессивный </w:t>
      </w:r>
      <w:r w:rsidRPr="00B26B5E">
        <w:rPr>
          <w:color w:val="000000" w:themeColor="text1"/>
        </w:rPr>
        <w:t>или</w:t>
      </w:r>
      <w:r w:rsidRPr="00B26B5E">
        <w:rPr>
          <w:color w:val="000000" w:themeColor="text1"/>
        </w:rPr>
        <w:tab/>
        <w:t>регрессивный</w:t>
      </w:r>
      <w:r w:rsidRPr="00B26B5E">
        <w:rPr>
          <w:color w:val="000000" w:themeColor="text1"/>
        </w:rPr>
        <w:tab/>
        <w:t>характер,</w:t>
      </w:r>
      <w:r w:rsidRPr="00B26B5E">
        <w:rPr>
          <w:color w:val="000000" w:themeColor="text1"/>
        </w:rPr>
        <w:tab/>
      </w:r>
      <w:r w:rsidRPr="00B26B5E">
        <w:rPr>
          <w:color w:val="000000" w:themeColor="text1"/>
        </w:rPr>
        <w:tab/>
        <w:t>дается</w:t>
      </w:r>
      <w:r w:rsidRPr="00B26B5E">
        <w:rPr>
          <w:color w:val="000000" w:themeColor="text1"/>
        </w:rPr>
        <w:tab/>
      </w:r>
      <w:r w:rsidRPr="00B26B5E">
        <w:rPr>
          <w:color w:val="000000" w:themeColor="text1"/>
        </w:rPr>
        <w:tab/>
      </w:r>
      <w:r w:rsidRPr="00B26B5E">
        <w:rPr>
          <w:color w:val="000000" w:themeColor="text1"/>
        </w:rPr>
        <w:tab/>
        <w:t>общая</w:t>
      </w:r>
      <w:r w:rsidRPr="00B26B5E">
        <w:rPr>
          <w:color w:val="000000" w:themeColor="text1"/>
        </w:rPr>
        <w:tab/>
        <w:t>психолого-</w:t>
      </w:r>
      <w:r w:rsidRPr="00B26B5E">
        <w:rPr>
          <w:color w:val="000000" w:themeColor="text1"/>
          <w:spacing w:val="-67"/>
        </w:rPr>
        <w:t xml:space="preserve"> </w:t>
      </w:r>
      <w:r w:rsidRPr="00B26B5E">
        <w:rPr>
          <w:color w:val="000000" w:themeColor="text1"/>
        </w:rPr>
        <w:t>педагогическая</w:t>
      </w:r>
      <w:r w:rsidRPr="00B26B5E">
        <w:rPr>
          <w:color w:val="000000" w:themeColor="text1"/>
        </w:rPr>
        <w:tab/>
        <w:t>оценк</w:t>
      </w:r>
      <w:r w:rsidR="002945BA">
        <w:rPr>
          <w:color w:val="000000" w:themeColor="text1"/>
        </w:rPr>
        <w:t>а</w:t>
      </w:r>
      <w:r w:rsidR="002945BA">
        <w:rPr>
          <w:color w:val="000000" w:themeColor="text1"/>
        </w:rPr>
        <w:tab/>
        <w:t>успешности</w:t>
      </w:r>
      <w:r w:rsidR="002945BA">
        <w:rPr>
          <w:color w:val="000000" w:themeColor="text1"/>
        </w:rPr>
        <w:tab/>
      </w:r>
      <w:r w:rsidR="002945BA">
        <w:rPr>
          <w:color w:val="000000" w:themeColor="text1"/>
        </w:rPr>
        <w:tab/>
        <w:t>воспитательных</w:t>
      </w:r>
      <w:r w:rsidR="002945BA">
        <w:rPr>
          <w:color w:val="000000" w:themeColor="text1"/>
        </w:rPr>
        <w:tab/>
        <w:t xml:space="preserve">и </w:t>
      </w:r>
      <w:r w:rsidRPr="00B26B5E">
        <w:rPr>
          <w:color w:val="000000" w:themeColor="text1"/>
        </w:rPr>
        <w:t>образовательных</w:t>
      </w:r>
      <w:r w:rsidRPr="00B26B5E">
        <w:rPr>
          <w:color w:val="000000" w:themeColor="text1"/>
          <w:spacing w:val="-67"/>
        </w:rPr>
        <w:t xml:space="preserve"> </w:t>
      </w:r>
      <w:r w:rsidRPr="00B26B5E">
        <w:rPr>
          <w:color w:val="000000" w:themeColor="text1"/>
        </w:rPr>
        <w:t>воздействий</w:t>
      </w:r>
      <w:r w:rsidRPr="00B26B5E">
        <w:rPr>
          <w:color w:val="000000" w:themeColor="text1"/>
          <w:spacing w:val="20"/>
        </w:rPr>
        <w:t xml:space="preserve"> </w:t>
      </w:r>
      <w:r w:rsidRPr="00B26B5E">
        <w:rPr>
          <w:color w:val="000000" w:themeColor="text1"/>
        </w:rPr>
        <w:t>взрослых</w:t>
      </w:r>
      <w:r w:rsidRPr="00B26B5E">
        <w:rPr>
          <w:color w:val="000000" w:themeColor="text1"/>
          <w:spacing w:val="17"/>
        </w:rPr>
        <w:t xml:space="preserve"> </w:t>
      </w:r>
      <w:r w:rsidRPr="00B26B5E">
        <w:rPr>
          <w:color w:val="000000" w:themeColor="text1"/>
        </w:rPr>
        <w:t>на</w:t>
      </w:r>
      <w:r w:rsidRPr="00B26B5E">
        <w:rPr>
          <w:color w:val="000000" w:themeColor="text1"/>
          <w:spacing w:val="22"/>
        </w:rPr>
        <w:t xml:space="preserve"> </w:t>
      </w:r>
      <w:r w:rsidRPr="00B26B5E">
        <w:rPr>
          <w:color w:val="000000" w:themeColor="text1"/>
        </w:rPr>
        <w:t>разных</w:t>
      </w:r>
      <w:r w:rsidRPr="00B26B5E">
        <w:rPr>
          <w:color w:val="000000" w:themeColor="text1"/>
          <w:spacing w:val="17"/>
        </w:rPr>
        <w:t xml:space="preserve"> </w:t>
      </w:r>
      <w:r w:rsidRPr="00B26B5E">
        <w:rPr>
          <w:color w:val="000000" w:themeColor="text1"/>
        </w:rPr>
        <w:t>ступенях</w:t>
      </w:r>
      <w:r w:rsidRPr="00B26B5E">
        <w:rPr>
          <w:color w:val="000000" w:themeColor="text1"/>
          <w:spacing w:val="17"/>
        </w:rPr>
        <w:t xml:space="preserve"> </w:t>
      </w:r>
      <w:r w:rsidRPr="00B26B5E">
        <w:rPr>
          <w:color w:val="000000" w:themeColor="text1"/>
        </w:rPr>
        <w:t>образовательного</w:t>
      </w:r>
      <w:r w:rsidRPr="00B26B5E">
        <w:rPr>
          <w:color w:val="000000" w:themeColor="text1"/>
          <w:spacing w:val="22"/>
        </w:rPr>
        <w:t xml:space="preserve"> </w:t>
      </w:r>
      <w:r w:rsidRPr="00B26B5E">
        <w:rPr>
          <w:color w:val="000000" w:themeColor="text1"/>
        </w:rPr>
        <w:t>процесса,</w:t>
      </w:r>
      <w:r w:rsidRPr="00B26B5E">
        <w:rPr>
          <w:color w:val="000000" w:themeColor="text1"/>
          <w:spacing w:val="24"/>
        </w:rPr>
        <w:t xml:space="preserve"> </w:t>
      </w:r>
      <w:r w:rsidRPr="00B26B5E">
        <w:rPr>
          <w:color w:val="000000" w:themeColor="text1"/>
        </w:rPr>
        <w:t>а</w:t>
      </w:r>
      <w:r w:rsidRPr="00B26B5E">
        <w:rPr>
          <w:color w:val="000000" w:themeColor="text1"/>
          <w:spacing w:val="22"/>
        </w:rPr>
        <w:t xml:space="preserve"> </w:t>
      </w:r>
      <w:r w:rsidRPr="00B26B5E">
        <w:rPr>
          <w:color w:val="000000" w:themeColor="text1"/>
        </w:rPr>
        <w:t>также</w:t>
      </w:r>
      <w:r w:rsidRPr="00B26B5E">
        <w:rPr>
          <w:color w:val="000000" w:themeColor="text1"/>
          <w:spacing w:val="-67"/>
        </w:rPr>
        <w:t xml:space="preserve"> </w:t>
      </w:r>
      <w:r w:rsidRPr="00B26B5E">
        <w:rPr>
          <w:color w:val="000000" w:themeColor="text1"/>
        </w:rPr>
        <w:t>выделяются</w:t>
      </w:r>
      <w:r w:rsidRPr="00B26B5E">
        <w:rPr>
          <w:color w:val="000000" w:themeColor="text1"/>
          <w:spacing w:val="55"/>
        </w:rPr>
        <w:t xml:space="preserve"> </w:t>
      </w:r>
      <w:r w:rsidRPr="00B26B5E">
        <w:rPr>
          <w:color w:val="000000" w:themeColor="text1"/>
        </w:rPr>
        <w:t>направления</w:t>
      </w:r>
      <w:r w:rsidRPr="00B26B5E">
        <w:rPr>
          <w:color w:val="000000" w:themeColor="text1"/>
          <w:spacing w:val="55"/>
        </w:rPr>
        <w:t xml:space="preserve"> </w:t>
      </w:r>
      <w:r w:rsidRPr="00B26B5E">
        <w:rPr>
          <w:color w:val="000000" w:themeColor="text1"/>
        </w:rPr>
        <w:t>развития,</w:t>
      </w:r>
      <w:r w:rsidRPr="00B26B5E">
        <w:rPr>
          <w:color w:val="000000" w:themeColor="text1"/>
          <w:spacing w:val="57"/>
        </w:rPr>
        <w:t xml:space="preserve"> </w:t>
      </w:r>
      <w:r w:rsidRPr="00B26B5E">
        <w:rPr>
          <w:color w:val="000000" w:themeColor="text1"/>
        </w:rPr>
        <w:t>в</w:t>
      </w:r>
      <w:r w:rsidRPr="00B26B5E">
        <w:rPr>
          <w:color w:val="000000" w:themeColor="text1"/>
          <w:spacing w:val="52"/>
        </w:rPr>
        <w:t xml:space="preserve"> </w:t>
      </w:r>
      <w:r w:rsidRPr="00B26B5E">
        <w:rPr>
          <w:color w:val="000000" w:themeColor="text1"/>
        </w:rPr>
        <w:t>которых</w:t>
      </w:r>
      <w:r w:rsidRPr="00B26B5E">
        <w:rPr>
          <w:color w:val="000000" w:themeColor="text1"/>
          <w:spacing w:val="50"/>
        </w:rPr>
        <w:t xml:space="preserve"> </w:t>
      </w:r>
      <w:r w:rsidRPr="00B26B5E">
        <w:rPr>
          <w:color w:val="000000" w:themeColor="text1"/>
        </w:rPr>
        <w:t>ребенок</w:t>
      </w:r>
      <w:r w:rsidRPr="00B26B5E">
        <w:rPr>
          <w:color w:val="000000" w:themeColor="text1"/>
          <w:spacing w:val="54"/>
        </w:rPr>
        <w:t xml:space="preserve"> </w:t>
      </w:r>
      <w:r w:rsidRPr="00B26B5E">
        <w:rPr>
          <w:color w:val="000000" w:themeColor="text1"/>
        </w:rPr>
        <w:t>нуждается</w:t>
      </w:r>
      <w:r w:rsidRPr="00B26B5E">
        <w:rPr>
          <w:color w:val="000000" w:themeColor="text1"/>
          <w:spacing w:val="60"/>
        </w:rPr>
        <w:t xml:space="preserve"> </w:t>
      </w:r>
      <w:r w:rsidRPr="00B26B5E">
        <w:rPr>
          <w:color w:val="000000" w:themeColor="text1"/>
        </w:rPr>
        <w:t>в</w:t>
      </w:r>
      <w:r w:rsidRPr="00B26B5E">
        <w:rPr>
          <w:color w:val="000000" w:themeColor="text1"/>
          <w:spacing w:val="58"/>
        </w:rPr>
        <w:t xml:space="preserve"> </w:t>
      </w:r>
      <w:r w:rsidRPr="00B26B5E">
        <w:rPr>
          <w:color w:val="000000" w:themeColor="text1"/>
        </w:rPr>
        <w:t>помощи.</w:t>
      </w:r>
      <w:r w:rsidRPr="00B26B5E">
        <w:rPr>
          <w:color w:val="000000" w:themeColor="text1"/>
          <w:spacing w:val="-67"/>
        </w:rPr>
        <w:t xml:space="preserve"> </w:t>
      </w:r>
      <w:r w:rsidRPr="00B26B5E">
        <w:rPr>
          <w:color w:val="000000" w:themeColor="text1"/>
        </w:rPr>
        <w:t>Общая</w:t>
      </w:r>
      <w:r w:rsidRPr="00B26B5E">
        <w:rPr>
          <w:color w:val="000000" w:themeColor="text1"/>
          <w:spacing w:val="20"/>
        </w:rPr>
        <w:t xml:space="preserve"> </w:t>
      </w:r>
      <w:r w:rsidRPr="00B26B5E">
        <w:rPr>
          <w:color w:val="000000" w:themeColor="text1"/>
        </w:rPr>
        <w:t>картина</w:t>
      </w:r>
      <w:r w:rsidRPr="00B26B5E">
        <w:rPr>
          <w:color w:val="000000" w:themeColor="text1"/>
          <w:spacing w:val="19"/>
        </w:rPr>
        <w:t xml:space="preserve"> </w:t>
      </w:r>
      <w:r w:rsidRPr="00B26B5E">
        <w:rPr>
          <w:color w:val="000000" w:themeColor="text1"/>
        </w:rPr>
        <w:t>определяет</w:t>
      </w:r>
      <w:r w:rsidRPr="00B26B5E">
        <w:rPr>
          <w:color w:val="000000" w:themeColor="text1"/>
          <w:spacing w:val="18"/>
        </w:rPr>
        <w:t xml:space="preserve"> </w:t>
      </w:r>
      <w:r w:rsidRPr="00B26B5E">
        <w:rPr>
          <w:color w:val="000000" w:themeColor="text1"/>
        </w:rPr>
        <w:t>детей,</w:t>
      </w:r>
      <w:r w:rsidRPr="00B26B5E">
        <w:rPr>
          <w:color w:val="000000" w:themeColor="text1"/>
          <w:spacing w:val="20"/>
        </w:rPr>
        <w:t xml:space="preserve"> </w:t>
      </w:r>
      <w:r w:rsidRPr="00B26B5E">
        <w:rPr>
          <w:color w:val="000000" w:themeColor="text1"/>
        </w:rPr>
        <w:t>которые</w:t>
      </w:r>
      <w:r w:rsidRPr="00B26B5E">
        <w:rPr>
          <w:color w:val="000000" w:themeColor="text1"/>
          <w:spacing w:val="19"/>
        </w:rPr>
        <w:t xml:space="preserve"> </w:t>
      </w:r>
      <w:r w:rsidRPr="00B26B5E">
        <w:rPr>
          <w:color w:val="000000" w:themeColor="text1"/>
        </w:rPr>
        <w:t>нуждаются</w:t>
      </w:r>
      <w:r w:rsidRPr="00B26B5E">
        <w:rPr>
          <w:color w:val="000000" w:themeColor="text1"/>
          <w:spacing w:val="20"/>
        </w:rPr>
        <w:t xml:space="preserve"> </w:t>
      </w:r>
      <w:r w:rsidRPr="00B26B5E">
        <w:rPr>
          <w:color w:val="000000" w:themeColor="text1"/>
        </w:rPr>
        <w:t>в</w:t>
      </w:r>
      <w:r w:rsidRPr="00B26B5E">
        <w:rPr>
          <w:color w:val="000000" w:themeColor="text1"/>
          <w:spacing w:val="18"/>
        </w:rPr>
        <w:t xml:space="preserve"> </w:t>
      </w:r>
      <w:r w:rsidRPr="00B26B5E">
        <w:rPr>
          <w:color w:val="000000" w:themeColor="text1"/>
        </w:rPr>
        <w:t>особом</w:t>
      </w:r>
      <w:r w:rsidRPr="00B26B5E">
        <w:rPr>
          <w:color w:val="000000" w:themeColor="text1"/>
          <w:spacing w:val="19"/>
        </w:rPr>
        <w:t xml:space="preserve"> </w:t>
      </w:r>
      <w:r w:rsidRPr="00B26B5E">
        <w:rPr>
          <w:color w:val="000000" w:themeColor="text1"/>
        </w:rPr>
        <w:t>внимании</w:t>
      </w:r>
      <w:r w:rsidR="002945BA">
        <w:rPr>
          <w:color w:val="000000" w:themeColor="text1"/>
        </w:rPr>
        <w:t xml:space="preserve"> </w:t>
      </w:r>
      <w:r w:rsidRPr="00B26B5E">
        <w:rPr>
          <w:color w:val="000000" w:themeColor="text1"/>
        </w:rPr>
        <w:t>педагога</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отношении</w:t>
      </w:r>
      <w:r w:rsidRPr="00B26B5E">
        <w:rPr>
          <w:color w:val="000000" w:themeColor="text1"/>
          <w:spacing w:val="1"/>
        </w:rPr>
        <w:t xml:space="preserve"> </w:t>
      </w:r>
      <w:r w:rsidRPr="00B26B5E">
        <w:rPr>
          <w:color w:val="000000" w:themeColor="text1"/>
        </w:rPr>
        <w:t>которых</w:t>
      </w:r>
      <w:r w:rsidRPr="00B26B5E">
        <w:rPr>
          <w:color w:val="000000" w:themeColor="text1"/>
          <w:spacing w:val="1"/>
        </w:rPr>
        <w:t xml:space="preserve"> </w:t>
      </w:r>
      <w:r w:rsidRPr="00B26B5E">
        <w:rPr>
          <w:color w:val="000000" w:themeColor="text1"/>
        </w:rPr>
        <w:t>необходимо</w:t>
      </w:r>
      <w:r w:rsidRPr="00B26B5E">
        <w:rPr>
          <w:color w:val="000000" w:themeColor="text1"/>
          <w:spacing w:val="1"/>
        </w:rPr>
        <w:t xml:space="preserve"> </w:t>
      </w:r>
      <w:r w:rsidRPr="00B26B5E">
        <w:rPr>
          <w:color w:val="000000" w:themeColor="text1"/>
        </w:rPr>
        <w:t>скорректировать,</w:t>
      </w:r>
      <w:r w:rsidRPr="00B26B5E">
        <w:rPr>
          <w:color w:val="000000" w:themeColor="text1"/>
          <w:spacing w:val="1"/>
        </w:rPr>
        <w:t xml:space="preserve"> </w:t>
      </w:r>
      <w:r w:rsidRPr="00B26B5E">
        <w:rPr>
          <w:color w:val="000000" w:themeColor="text1"/>
        </w:rPr>
        <w:t>изменить</w:t>
      </w:r>
      <w:r w:rsidRPr="00B26B5E">
        <w:rPr>
          <w:color w:val="000000" w:themeColor="text1"/>
          <w:spacing w:val="1"/>
        </w:rPr>
        <w:t xml:space="preserve"> </w:t>
      </w:r>
      <w:r w:rsidRPr="00B26B5E">
        <w:rPr>
          <w:color w:val="000000" w:themeColor="text1"/>
        </w:rPr>
        <w:t>способы</w:t>
      </w:r>
      <w:r w:rsidRPr="00B26B5E">
        <w:rPr>
          <w:color w:val="000000" w:themeColor="text1"/>
          <w:spacing w:val="1"/>
        </w:rPr>
        <w:t xml:space="preserve"> </w:t>
      </w:r>
      <w:r w:rsidRPr="00B26B5E">
        <w:rPr>
          <w:color w:val="000000" w:themeColor="text1"/>
        </w:rPr>
        <w:t>взаимодействия,</w:t>
      </w:r>
      <w:r w:rsidRPr="00B26B5E">
        <w:rPr>
          <w:color w:val="000000" w:themeColor="text1"/>
          <w:spacing w:val="1"/>
        </w:rPr>
        <w:t xml:space="preserve"> </w:t>
      </w:r>
      <w:r w:rsidRPr="00B26B5E">
        <w:rPr>
          <w:color w:val="000000" w:themeColor="text1"/>
        </w:rPr>
        <w:t>учитывая</w:t>
      </w:r>
      <w:r w:rsidRPr="00B26B5E">
        <w:rPr>
          <w:color w:val="000000" w:themeColor="text1"/>
          <w:spacing w:val="1"/>
        </w:rPr>
        <w:t xml:space="preserve"> </w:t>
      </w:r>
      <w:r w:rsidRPr="00B26B5E">
        <w:rPr>
          <w:color w:val="000000" w:themeColor="text1"/>
        </w:rPr>
        <w:t>необходимость</w:t>
      </w:r>
      <w:r w:rsidRPr="00B26B5E">
        <w:rPr>
          <w:color w:val="000000" w:themeColor="text1"/>
          <w:spacing w:val="1"/>
        </w:rPr>
        <w:t xml:space="preserve"> </w:t>
      </w:r>
      <w:r w:rsidRPr="00B26B5E">
        <w:rPr>
          <w:color w:val="000000" w:themeColor="text1"/>
        </w:rPr>
        <w:t>организации</w:t>
      </w:r>
      <w:r w:rsidRPr="00B26B5E">
        <w:rPr>
          <w:color w:val="000000" w:themeColor="text1"/>
          <w:spacing w:val="1"/>
        </w:rPr>
        <w:t xml:space="preserve"> </w:t>
      </w:r>
      <w:r w:rsidRPr="00B26B5E">
        <w:rPr>
          <w:color w:val="000000" w:themeColor="text1"/>
        </w:rPr>
        <w:t>образовательной работы в зоне их ближайшего развития. Результаты оценки</w:t>
      </w:r>
      <w:r w:rsidRPr="00B26B5E">
        <w:rPr>
          <w:color w:val="000000" w:themeColor="text1"/>
          <w:spacing w:val="1"/>
        </w:rPr>
        <w:t xml:space="preserve"> </w:t>
      </w:r>
      <w:r w:rsidRPr="00B26B5E">
        <w:rPr>
          <w:color w:val="000000" w:themeColor="text1"/>
        </w:rPr>
        <w:t>становления основных (ключевых) характеристик развития личности ребенка</w:t>
      </w:r>
      <w:r w:rsidRPr="00B26B5E">
        <w:rPr>
          <w:color w:val="000000" w:themeColor="text1"/>
          <w:spacing w:val="1"/>
        </w:rPr>
        <w:t xml:space="preserve"> </w:t>
      </w:r>
      <w:r w:rsidRPr="00B26B5E">
        <w:rPr>
          <w:color w:val="000000" w:themeColor="text1"/>
        </w:rPr>
        <w:t>заносятся в карту развития ребенка, заполняемую педагогами. Выделенные и</w:t>
      </w:r>
      <w:r w:rsidRPr="00B26B5E">
        <w:rPr>
          <w:color w:val="000000" w:themeColor="text1"/>
          <w:spacing w:val="1"/>
        </w:rPr>
        <w:t xml:space="preserve"> </w:t>
      </w:r>
      <w:r w:rsidRPr="00B26B5E">
        <w:rPr>
          <w:color w:val="000000" w:themeColor="text1"/>
        </w:rPr>
        <w:t>включенные</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карту</w:t>
      </w:r>
      <w:r w:rsidRPr="00B26B5E">
        <w:rPr>
          <w:color w:val="000000" w:themeColor="text1"/>
          <w:spacing w:val="1"/>
        </w:rPr>
        <w:t xml:space="preserve"> </w:t>
      </w:r>
      <w:r w:rsidRPr="00B26B5E">
        <w:rPr>
          <w:color w:val="000000" w:themeColor="text1"/>
        </w:rPr>
        <w:t>развития</w:t>
      </w:r>
      <w:r w:rsidRPr="00B26B5E">
        <w:rPr>
          <w:color w:val="000000" w:themeColor="text1"/>
          <w:spacing w:val="1"/>
        </w:rPr>
        <w:t xml:space="preserve"> </w:t>
      </w:r>
      <w:r w:rsidRPr="00B26B5E">
        <w:rPr>
          <w:color w:val="000000" w:themeColor="text1"/>
        </w:rPr>
        <w:t>показатели</w:t>
      </w:r>
      <w:r w:rsidRPr="00B26B5E">
        <w:rPr>
          <w:color w:val="000000" w:themeColor="text1"/>
          <w:spacing w:val="1"/>
        </w:rPr>
        <w:t xml:space="preserve"> </w:t>
      </w:r>
      <w:r w:rsidRPr="00B26B5E">
        <w:rPr>
          <w:color w:val="000000" w:themeColor="text1"/>
        </w:rPr>
        <w:t>развития</w:t>
      </w:r>
      <w:r w:rsidRPr="00B26B5E">
        <w:rPr>
          <w:color w:val="000000" w:themeColor="text1"/>
          <w:spacing w:val="1"/>
        </w:rPr>
        <w:t xml:space="preserve"> </w:t>
      </w:r>
      <w:r w:rsidRPr="00B26B5E">
        <w:rPr>
          <w:color w:val="000000" w:themeColor="text1"/>
        </w:rPr>
        <w:t>основных</w:t>
      </w:r>
      <w:r w:rsidRPr="00B26B5E">
        <w:rPr>
          <w:color w:val="000000" w:themeColor="text1"/>
          <w:spacing w:val="1"/>
        </w:rPr>
        <w:t xml:space="preserve"> </w:t>
      </w:r>
      <w:r w:rsidRPr="00B26B5E">
        <w:rPr>
          <w:color w:val="000000" w:themeColor="text1"/>
        </w:rPr>
        <w:t>(ключевых)</w:t>
      </w:r>
      <w:r w:rsidRPr="00B26B5E">
        <w:rPr>
          <w:color w:val="000000" w:themeColor="text1"/>
          <w:spacing w:val="1"/>
        </w:rPr>
        <w:t xml:space="preserve"> </w:t>
      </w:r>
      <w:r w:rsidRPr="00B26B5E">
        <w:rPr>
          <w:color w:val="000000" w:themeColor="text1"/>
        </w:rPr>
        <w:t>характеристик развития личности ребенка выступают для педагогов в качестве</w:t>
      </w:r>
      <w:r w:rsidRPr="00B26B5E">
        <w:rPr>
          <w:color w:val="000000" w:themeColor="text1"/>
          <w:spacing w:val="1"/>
        </w:rPr>
        <w:t xml:space="preserve"> </w:t>
      </w:r>
      <w:r w:rsidRPr="00B26B5E">
        <w:rPr>
          <w:color w:val="000000" w:themeColor="text1"/>
        </w:rPr>
        <w:t>ориентиров, на которые они опираются во время ежедневных наблюдений за</w:t>
      </w:r>
      <w:r w:rsidRPr="00B26B5E">
        <w:rPr>
          <w:color w:val="000000" w:themeColor="text1"/>
          <w:spacing w:val="1"/>
        </w:rPr>
        <w:t xml:space="preserve"> </w:t>
      </w:r>
      <w:r w:rsidRPr="00B26B5E">
        <w:rPr>
          <w:color w:val="000000" w:themeColor="text1"/>
        </w:rPr>
        <w:t>поведением</w:t>
      </w:r>
      <w:r w:rsidRPr="00B26B5E">
        <w:rPr>
          <w:color w:val="000000" w:themeColor="text1"/>
          <w:spacing w:val="12"/>
        </w:rPr>
        <w:t xml:space="preserve"> </w:t>
      </w:r>
      <w:r w:rsidRPr="00B26B5E">
        <w:rPr>
          <w:color w:val="000000" w:themeColor="text1"/>
        </w:rPr>
        <w:t>детей</w:t>
      </w:r>
      <w:r w:rsidRPr="00B26B5E">
        <w:rPr>
          <w:color w:val="000000" w:themeColor="text1"/>
          <w:spacing w:val="11"/>
        </w:rPr>
        <w:t xml:space="preserve"> </w:t>
      </w:r>
      <w:r w:rsidRPr="00B26B5E">
        <w:rPr>
          <w:color w:val="000000" w:themeColor="text1"/>
        </w:rPr>
        <w:t>в</w:t>
      </w:r>
      <w:r w:rsidRPr="00B26B5E">
        <w:rPr>
          <w:color w:val="000000" w:themeColor="text1"/>
          <w:spacing w:val="15"/>
        </w:rPr>
        <w:t xml:space="preserve"> </w:t>
      </w:r>
      <w:r w:rsidRPr="00B26B5E">
        <w:rPr>
          <w:color w:val="000000" w:themeColor="text1"/>
        </w:rPr>
        <w:t>повседневной</w:t>
      </w:r>
      <w:r w:rsidRPr="00B26B5E">
        <w:rPr>
          <w:color w:val="000000" w:themeColor="text1"/>
          <w:spacing w:val="11"/>
        </w:rPr>
        <w:t xml:space="preserve"> </w:t>
      </w:r>
      <w:r w:rsidRPr="00B26B5E">
        <w:rPr>
          <w:color w:val="000000" w:themeColor="text1"/>
        </w:rPr>
        <w:t>жизни,</w:t>
      </w:r>
      <w:r w:rsidRPr="00B26B5E">
        <w:rPr>
          <w:color w:val="000000" w:themeColor="text1"/>
          <w:spacing w:val="12"/>
        </w:rPr>
        <w:t xml:space="preserve"> </w:t>
      </w:r>
      <w:r w:rsidRPr="00B26B5E">
        <w:rPr>
          <w:color w:val="000000" w:themeColor="text1"/>
        </w:rPr>
        <w:t>при</w:t>
      </w:r>
      <w:r w:rsidRPr="00B26B5E">
        <w:rPr>
          <w:color w:val="000000" w:themeColor="text1"/>
          <w:spacing w:val="11"/>
        </w:rPr>
        <w:t xml:space="preserve"> </w:t>
      </w:r>
      <w:r w:rsidRPr="00B26B5E">
        <w:rPr>
          <w:color w:val="000000" w:themeColor="text1"/>
        </w:rPr>
        <w:t>решении</w:t>
      </w:r>
      <w:r w:rsidRPr="00B26B5E">
        <w:rPr>
          <w:color w:val="000000" w:themeColor="text1"/>
          <w:spacing w:val="11"/>
        </w:rPr>
        <w:t xml:space="preserve"> </w:t>
      </w:r>
      <w:r w:rsidRPr="00B26B5E">
        <w:rPr>
          <w:color w:val="000000" w:themeColor="text1"/>
        </w:rPr>
        <w:t>образовательных</w:t>
      </w:r>
      <w:r w:rsidRPr="00B26B5E">
        <w:rPr>
          <w:color w:val="000000" w:themeColor="text1"/>
          <w:spacing w:val="7"/>
        </w:rPr>
        <w:t xml:space="preserve"> </w:t>
      </w:r>
      <w:r w:rsidRPr="00B26B5E">
        <w:rPr>
          <w:color w:val="000000" w:themeColor="text1"/>
        </w:rPr>
        <w:t>задач,</w:t>
      </w:r>
      <w:r w:rsidRPr="00B26B5E">
        <w:rPr>
          <w:color w:val="000000" w:themeColor="text1"/>
          <w:spacing w:val="-67"/>
        </w:rPr>
        <w:t xml:space="preserve"> </w:t>
      </w:r>
      <w:r w:rsidRPr="00B26B5E">
        <w:rPr>
          <w:color w:val="000000" w:themeColor="text1"/>
        </w:rPr>
        <w:t>в свободной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ситуациях</w:t>
      </w:r>
      <w:r w:rsidRPr="00B26B5E">
        <w:rPr>
          <w:color w:val="000000" w:themeColor="text1"/>
          <w:spacing w:val="1"/>
        </w:rPr>
        <w:t xml:space="preserve"> </w:t>
      </w:r>
      <w:r w:rsidRPr="00B26B5E">
        <w:rPr>
          <w:color w:val="000000" w:themeColor="text1"/>
        </w:rPr>
        <w:t>общения</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др.</w:t>
      </w:r>
      <w:r w:rsidRPr="00B26B5E">
        <w:rPr>
          <w:color w:val="000000" w:themeColor="text1"/>
          <w:spacing w:val="71"/>
        </w:rPr>
        <w:t xml:space="preserve"> </w:t>
      </w:r>
      <w:r w:rsidRPr="00B26B5E">
        <w:rPr>
          <w:color w:val="000000" w:themeColor="text1"/>
        </w:rPr>
        <w:t>Наблюдаемые</w:t>
      </w:r>
      <w:r w:rsidRPr="00B26B5E">
        <w:rPr>
          <w:color w:val="000000" w:themeColor="text1"/>
          <w:spacing w:val="1"/>
        </w:rPr>
        <w:t xml:space="preserve"> </w:t>
      </w:r>
      <w:r w:rsidRPr="00B26B5E">
        <w:rPr>
          <w:color w:val="000000" w:themeColor="text1"/>
        </w:rPr>
        <w:t>проявления основных (ключевых) характеристик развития личности ребенка,</w:t>
      </w:r>
      <w:r w:rsidRPr="00B26B5E">
        <w:rPr>
          <w:color w:val="000000" w:themeColor="text1"/>
          <w:spacing w:val="1"/>
        </w:rPr>
        <w:t xml:space="preserve"> </w:t>
      </w:r>
      <w:r w:rsidRPr="00B26B5E">
        <w:rPr>
          <w:color w:val="000000" w:themeColor="text1"/>
        </w:rPr>
        <w:t>которые выделены в качестве показателей их оценки, оцениваются педагогами</w:t>
      </w:r>
      <w:r w:rsidRPr="00B26B5E">
        <w:rPr>
          <w:color w:val="000000" w:themeColor="text1"/>
          <w:spacing w:val="1"/>
        </w:rPr>
        <w:t xml:space="preserve"> </w:t>
      </w:r>
      <w:r w:rsidRPr="00B26B5E">
        <w:rPr>
          <w:color w:val="000000" w:themeColor="text1"/>
        </w:rPr>
        <w:t>количественно в зависимости от его возраста, индивидуальных особенностей и</w:t>
      </w:r>
      <w:r w:rsidRPr="00B26B5E">
        <w:rPr>
          <w:color w:val="000000" w:themeColor="text1"/>
          <w:spacing w:val="1"/>
        </w:rPr>
        <w:t xml:space="preserve"> </w:t>
      </w:r>
      <w:r w:rsidRPr="00B26B5E">
        <w:rPr>
          <w:color w:val="000000" w:themeColor="text1"/>
        </w:rPr>
        <w:t>ситуации,</w:t>
      </w:r>
      <w:r w:rsidRPr="00B26B5E">
        <w:rPr>
          <w:color w:val="000000" w:themeColor="text1"/>
          <w:spacing w:val="2"/>
        </w:rPr>
        <w:t xml:space="preserve"> </w:t>
      </w:r>
      <w:r w:rsidRPr="00B26B5E">
        <w:rPr>
          <w:color w:val="000000" w:themeColor="text1"/>
        </w:rPr>
        <w:t>в которой</w:t>
      </w:r>
      <w:r w:rsidRPr="00B26B5E">
        <w:rPr>
          <w:color w:val="000000" w:themeColor="text1"/>
          <w:spacing w:val="3"/>
        </w:rPr>
        <w:t xml:space="preserve"> </w:t>
      </w:r>
      <w:r w:rsidRPr="00B26B5E">
        <w:rPr>
          <w:color w:val="000000" w:themeColor="text1"/>
        </w:rPr>
        <w:t>они</w:t>
      </w:r>
      <w:r w:rsidRPr="00B26B5E">
        <w:rPr>
          <w:color w:val="000000" w:themeColor="text1"/>
          <w:spacing w:val="1"/>
        </w:rPr>
        <w:t xml:space="preserve"> </w:t>
      </w:r>
      <w:r w:rsidRPr="00B26B5E">
        <w:rPr>
          <w:color w:val="000000" w:themeColor="text1"/>
        </w:rPr>
        <w:t>проявляются.</w:t>
      </w:r>
    </w:p>
    <w:p w14:paraId="3FD84BD6" w14:textId="77777777" w:rsidR="003858CB" w:rsidRPr="00B26B5E" w:rsidRDefault="002945BA" w:rsidP="00B26B5E">
      <w:pPr>
        <w:pStyle w:val="a3"/>
        <w:spacing w:before="2"/>
        <w:ind w:left="0" w:right="408"/>
        <w:jc w:val="both"/>
        <w:rPr>
          <w:color w:val="000000" w:themeColor="text1"/>
        </w:rPr>
      </w:pPr>
      <w:r>
        <w:rPr>
          <w:color w:val="000000" w:themeColor="text1"/>
        </w:rPr>
        <w:t xml:space="preserve">При </w:t>
      </w:r>
      <w:r w:rsidR="0038047A" w:rsidRPr="00B26B5E">
        <w:rPr>
          <w:color w:val="000000" w:themeColor="text1"/>
          <w:spacing w:val="1"/>
        </w:rPr>
        <w:t xml:space="preserve"> </w:t>
      </w:r>
      <w:r>
        <w:rPr>
          <w:color w:val="000000" w:themeColor="text1"/>
        </w:rPr>
        <w:t>необходимости, с</w:t>
      </w:r>
      <w:r w:rsidR="0038047A" w:rsidRPr="00B26B5E">
        <w:rPr>
          <w:color w:val="000000" w:themeColor="text1"/>
          <w:spacing w:val="1"/>
        </w:rPr>
        <w:t xml:space="preserve"> </w:t>
      </w:r>
      <w:r>
        <w:rPr>
          <w:color w:val="000000" w:themeColor="text1"/>
        </w:rPr>
        <w:t xml:space="preserve">письменного согласия  </w:t>
      </w:r>
      <w:r w:rsidR="0038047A" w:rsidRPr="00B26B5E">
        <w:rPr>
          <w:color w:val="000000" w:themeColor="text1"/>
        </w:rPr>
        <w:t>родителей</w:t>
      </w:r>
      <w:r w:rsidR="0038047A" w:rsidRPr="00B26B5E">
        <w:rPr>
          <w:color w:val="000000" w:themeColor="text1"/>
          <w:spacing w:val="1"/>
        </w:rPr>
        <w:t xml:space="preserve"> </w:t>
      </w:r>
      <w:r w:rsidR="0038047A" w:rsidRPr="00B26B5E">
        <w:rPr>
          <w:color w:val="000000" w:themeColor="text1"/>
        </w:rPr>
        <w:t>(законных представителей),</w:t>
      </w:r>
      <w:r w:rsidR="0038047A" w:rsidRPr="00B26B5E">
        <w:rPr>
          <w:color w:val="000000" w:themeColor="text1"/>
          <w:spacing w:val="1"/>
        </w:rPr>
        <w:t xml:space="preserve"> </w:t>
      </w:r>
      <w:r w:rsidR="0038047A" w:rsidRPr="00B26B5E">
        <w:rPr>
          <w:color w:val="000000" w:themeColor="text1"/>
        </w:rPr>
        <w:t>используется</w:t>
      </w:r>
      <w:r w:rsidR="0038047A" w:rsidRPr="00B26B5E">
        <w:rPr>
          <w:color w:val="000000" w:themeColor="text1"/>
          <w:spacing w:val="1"/>
        </w:rPr>
        <w:t xml:space="preserve"> </w:t>
      </w:r>
      <w:r w:rsidR="0038047A" w:rsidRPr="00B26B5E">
        <w:rPr>
          <w:color w:val="000000" w:themeColor="text1"/>
        </w:rPr>
        <w:t>психологическая</w:t>
      </w:r>
      <w:r w:rsidR="0038047A" w:rsidRPr="00B26B5E">
        <w:rPr>
          <w:color w:val="000000" w:themeColor="text1"/>
          <w:spacing w:val="1"/>
        </w:rPr>
        <w:t xml:space="preserve"> </w:t>
      </w:r>
      <w:r w:rsidR="0038047A" w:rsidRPr="00B26B5E">
        <w:rPr>
          <w:color w:val="000000" w:themeColor="text1"/>
        </w:rPr>
        <w:t>диагностика</w:t>
      </w:r>
      <w:r w:rsidR="0038047A" w:rsidRPr="00B26B5E">
        <w:rPr>
          <w:color w:val="000000" w:themeColor="text1"/>
          <w:spacing w:val="1"/>
        </w:rPr>
        <w:t xml:space="preserve"> </w:t>
      </w:r>
      <w:r w:rsidR="0038047A" w:rsidRPr="00B26B5E">
        <w:rPr>
          <w:color w:val="000000" w:themeColor="text1"/>
        </w:rPr>
        <w:t>развития детей, которую проводят квалифицированные специалисты (педагоги-</w:t>
      </w:r>
      <w:r w:rsidR="0038047A" w:rsidRPr="00B26B5E">
        <w:rPr>
          <w:color w:val="000000" w:themeColor="text1"/>
          <w:spacing w:val="-67"/>
        </w:rPr>
        <w:t xml:space="preserve"> </w:t>
      </w:r>
      <w:r w:rsidR="0038047A" w:rsidRPr="00B26B5E">
        <w:rPr>
          <w:color w:val="000000" w:themeColor="text1"/>
        </w:rPr>
        <w:t>психологи,</w:t>
      </w:r>
      <w:r w:rsidR="0038047A" w:rsidRPr="00B26B5E">
        <w:rPr>
          <w:color w:val="000000" w:themeColor="text1"/>
          <w:spacing w:val="1"/>
        </w:rPr>
        <w:t xml:space="preserve"> </w:t>
      </w:r>
      <w:r w:rsidR="0038047A" w:rsidRPr="00B26B5E">
        <w:rPr>
          <w:color w:val="000000" w:themeColor="text1"/>
        </w:rPr>
        <w:t>учителя-</w:t>
      </w:r>
      <w:r w:rsidR="0038047A" w:rsidRPr="00B26B5E">
        <w:rPr>
          <w:color w:val="000000" w:themeColor="text1"/>
          <w:spacing w:val="1"/>
        </w:rPr>
        <w:t xml:space="preserve"> </w:t>
      </w:r>
      <w:r w:rsidR="0038047A" w:rsidRPr="00B26B5E">
        <w:rPr>
          <w:color w:val="000000" w:themeColor="text1"/>
        </w:rPr>
        <w:t>логопеды)</w:t>
      </w:r>
      <w:r w:rsidR="0038047A" w:rsidRPr="00B26B5E">
        <w:rPr>
          <w:color w:val="000000" w:themeColor="text1"/>
          <w:spacing w:val="1"/>
        </w:rPr>
        <w:t xml:space="preserve"> </w:t>
      </w:r>
      <w:r w:rsidR="0038047A" w:rsidRPr="00B26B5E">
        <w:rPr>
          <w:color w:val="000000" w:themeColor="text1"/>
        </w:rPr>
        <w:t>детского</w:t>
      </w:r>
      <w:r w:rsidR="0038047A" w:rsidRPr="00B26B5E">
        <w:rPr>
          <w:color w:val="000000" w:themeColor="text1"/>
          <w:spacing w:val="1"/>
        </w:rPr>
        <w:t xml:space="preserve"> </w:t>
      </w:r>
      <w:r w:rsidR="0038047A" w:rsidRPr="00B26B5E">
        <w:rPr>
          <w:color w:val="000000" w:themeColor="text1"/>
        </w:rPr>
        <w:lastRenderedPageBreak/>
        <w:t>сада.</w:t>
      </w:r>
      <w:r w:rsidR="0038047A" w:rsidRPr="00B26B5E">
        <w:rPr>
          <w:color w:val="000000" w:themeColor="text1"/>
          <w:spacing w:val="1"/>
        </w:rPr>
        <w:t xml:space="preserve"> </w:t>
      </w:r>
      <w:r w:rsidR="0038047A" w:rsidRPr="00B26B5E">
        <w:rPr>
          <w:color w:val="000000" w:themeColor="text1"/>
        </w:rPr>
        <w:t>Средствами</w:t>
      </w:r>
      <w:r w:rsidR="0038047A" w:rsidRPr="00B26B5E">
        <w:rPr>
          <w:color w:val="000000" w:themeColor="text1"/>
          <w:spacing w:val="1"/>
        </w:rPr>
        <w:t xml:space="preserve"> </w:t>
      </w:r>
      <w:r w:rsidR="0038047A" w:rsidRPr="00B26B5E">
        <w:rPr>
          <w:color w:val="000000" w:themeColor="text1"/>
        </w:rPr>
        <w:t>психологической</w:t>
      </w:r>
      <w:r w:rsidR="0038047A" w:rsidRPr="00B26B5E">
        <w:rPr>
          <w:color w:val="000000" w:themeColor="text1"/>
          <w:spacing w:val="1"/>
        </w:rPr>
        <w:t xml:space="preserve"> </w:t>
      </w:r>
      <w:r w:rsidR="0038047A" w:rsidRPr="00B26B5E">
        <w:rPr>
          <w:color w:val="000000" w:themeColor="text1"/>
        </w:rPr>
        <w:t>диагностики</w:t>
      </w:r>
      <w:r w:rsidR="0038047A" w:rsidRPr="00B26B5E">
        <w:rPr>
          <w:color w:val="000000" w:themeColor="text1"/>
          <w:spacing w:val="1"/>
        </w:rPr>
        <w:t xml:space="preserve"> </w:t>
      </w:r>
      <w:r w:rsidR="0038047A" w:rsidRPr="00B26B5E">
        <w:rPr>
          <w:color w:val="000000" w:themeColor="text1"/>
        </w:rPr>
        <w:t>определяется</w:t>
      </w:r>
      <w:r w:rsidR="0038047A" w:rsidRPr="00B26B5E">
        <w:rPr>
          <w:color w:val="000000" w:themeColor="text1"/>
          <w:spacing w:val="1"/>
        </w:rPr>
        <w:t xml:space="preserve"> </w:t>
      </w:r>
      <w:r w:rsidR="0038047A" w:rsidRPr="00B26B5E">
        <w:rPr>
          <w:color w:val="000000" w:themeColor="text1"/>
        </w:rPr>
        <w:t>квалификация</w:t>
      </w:r>
      <w:r w:rsidR="0038047A" w:rsidRPr="00B26B5E">
        <w:rPr>
          <w:color w:val="000000" w:themeColor="text1"/>
          <w:spacing w:val="1"/>
        </w:rPr>
        <w:t xml:space="preserve"> </w:t>
      </w:r>
      <w:r w:rsidR="0038047A" w:rsidRPr="00B26B5E">
        <w:rPr>
          <w:color w:val="000000" w:themeColor="text1"/>
        </w:rPr>
        <w:t>состояния</w:t>
      </w:r>
      <w:r w:rsidR="0038047A" w:rsidRPr="00B26B5E">
        <w:rPr>
          <w:color w:val="000000" w:themeColor="text1"/>
          <w:spacing w:val="1"/>
        </w:rPr>
        <w:t xml:space="preserve"> </w:t>
      </w:r>
      <w:r w:rsidR="0038047A" w:rsidRPr="00B26B5E">
        <w:rPr>
          <w:color w:val="000000" w:themeColor="text1"/>
        </w:rPr>
        <w:t>ребёнка</w:t>
      </w:r>
      <w:r w:rsidR="0038047A" w:rsidRPr="00B26B5E">
        <w:rPr>
          <w:color w:val="000000" w:themeColor="text1"/>
          <w:spacing w:val="1"/>
        </w:rPr>
        <w:t xml:space="preserve"> </w:t>
      </w:r>
      <w:r w:rsidR="0038047A" w:rsidRPr="00B26B5E">
        <w:rPr>
          <w:color w:val="000000" w:themeColor="text1"/>
        </w:rPr>
        <w:t>и</w:t>
      </w:r>
      <w:r w:rsidR="0038047A" w:rsidRPr="00B26B5E">
        <w:rPr>
          <w:color w:val="000000" w:themeColor="text1"/>
          <w:spacing w:val="1"/>
        </w:rPr>
        <w:t xml:space="preserve"> </w:t>
      </w:r>
      <w:r w:rsidR="0038047A" w:rsidRPr="00B26B5E">
        <w:rPr>
          <w:color w:val="000000" w:themeColor="text1"/>
        </w:rPr>
        <w:t>определение</w:t>
      </w:r>
      <w:r w:rsidR="0038047A" w:rsidRPr="00B26B5E">
        <w:rPr>
          <w:color w:val="000000" w:themeColor="text1"/>
          <w:spacing w:val="1"/>
        </w:rPr>
        <w:t xml:space="preserve"> </w:t>
      </w:r>
      <w:r w:rsidR="0038047A" w:rsidRPr="00B26B5E">
        <w:rPr>
          <w:color w:val="000000" w:themeColor="text1"/>
        </w:rPr>
        <w:t>основных направлений, форм и сроков коррекционно-развивающего процесса с</w:t>
      </w:r>
      <w:r w:rsidR="0038047A" w:rsidRPr="00B26B5E">
        <w:rPr>
          <w:color w:val="000000" w:themeColor="text1"/>
          <w:spacing w:val="1"/>
        </w:rPr>
        <w:t xml:space="preserve"> </w:t>
      </w:r>
      <w:r w:rsidR="0038047A" w:rsidRPr="00B26B5E">
        <w:rPr>
          <w:color w:val="000000" w:themeColor="text1"/>
        </w:rPr>
        <w:t>участие</w:t>
      </w:r>
      <w:r w:rsidR="0038047A" w:rsidRPr="00B26B5E">
        <w:rPr>
          <w:color w:val="000000" w:themeColor="text1"/>
          <w:spacing w:val="1"/>
        </w:rPr>
        <w:t xml:space="preserve"> </w:t>
      </w:r>
      <w:r w:rsidR="0038047A" w:rsidRPr="00B26B5E">
        <w:rPr>
          <w:color w:val="000000" w:themeColor="text1"/>
        </w:rPr>
        <w:t>соответствующих</w:t>
      </w:r>
      <w:r w:rsidR="0038047A" w:rsidRPr="00B26B5E">
        <w:rPr>
          <w:color w:val="000000" w:themeColor="text1"/>
          <w:spacing w:val="2"/>
        </w:rPr>
        <w:t xml:space="preserve"> </w:t>
      </w:r>
      <w:r w:rsidR="0038047A" w:rsidRPr="00B26B5E">
        <w:rPr>
          <w:color w:val="000000" w:themeColor="text1"/>
        </w:rPr>
        <w:t>специалистов.</w:t>
      </w:r>
    </w:p>
    <w:p w14:paraId="67E22350" w14:textId="77777777" w:rsidR="003858CB" w:rsidRPr="00B26B5E" w:rsidRDefault="0038047A" w:rsidP="00B26B5E">
      <w:pPr>
        <w:pStyle w:val="a3"/>
        <w:spacing w:before="2"/>
        <w:ind w:left="0" w:right="404"/>
        <w:jc w:val="both"/>
        <w:rPr>
          <w:color w:val="000000" w:themeColor="text1"/>
        </w:rPr>
      </w:pPr>
      <w:r w:rsidRPr="00B26B5E">
        <w:rPr>
          <w:color w:val="000000" w:themeColor="text1"/>
        </w:rPr>
        <w:t>Показатели</w:t>
      </w:r>
      <w:r w:rsidRPr="00B26B5E">
        <w:rPr>
          <w:color w:val="000000" w:themeColor="text1"/>
          <w:spacing w:val="1"/>
        </w:rPr>
        <w:t xml:space="preserve"> </w:t>
      </w:r>
      <w:r w:rsidRPr="00B26B5E">
        <w:rPr>
          <w:color w:val="000000" w:themeColor="text1"/>
        </w:rPr>
        <w:t>развития</w:t>
      </w:r>
      <w:r w:rsidRPr="00B26B5E">
        <w:rPr>
          <w:color w:val="000000" w:themeColor="text1"/>
          <w:spacing w:val="1"/>
        </w:rPr>
        <w:t xml:space="preserve"> </w:t>
      </w:r>
      <w:r w:rsidRPr="00B26B5E">
        <w:rPr>
          <w:color w:val="000000" w:themeColor="text1"/>
        </w:rPr>
        <w:t>ребенка</w:t>
      </w:r>
      <w:r w:rsidRPr="00B26B5E">
        <w:rPr>
          <w:color w:val="000000" w:themeColor="text1"/>
          <w:spacing w:val="1"/>
        </w:rPr>
        <w:t xml:space="preserve"> </w:t>
      </w:r>
      <w:r w:rsidRPr="00B26B5E">
        <w:rPr>
          <w:color w:val="000000" w:themeColor="text1"/>
        </w:rPr>
        <w:t>структурированы</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таблицы</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пяти</w:t>
      </w:r>
      <w:r w:rsidRPr="00B26B5E">
        <w:rPr>
          <w:color w:val="000000" w:themeColor="text1"/>
          <w:spacing w:val="1"/>
        </w:rPr>
        <w:t xml:space="preserve"> </w:t>
      </w:r>
      <w:r w:rsidRPr="00B26B5E">
        <w:rPr>
          <w:color w:val="000000" w:themeColor="text1"/>
        </w:rPr>
        <w:t>образовательным</w:t>
      </w:r>
      <w:r w:rsidRPr="00B26B5E">
        <w:rPr>
          <w:color w:val="000000" w:themeColor="text1"/>
          <w:spacing w:val="1"/>
        </w:rPr>
        <w:t xml:space="preserve"> </w:t>
      </w:r>
      <w:r w:rsidRPr="00B26B5E">
        <w:rPr>
          <w:color w:val="000000" w:themeColor="text1"/>
        </w:rPr>
        <w:t>областям</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позволяют</w:t>
      </w:r>
      <w:r w:rsidRPr="00B26B5E">
        <w:rPr>
          <w:color w:val="000000" w:themeColor="text1"/>
          <w:spacing w:val="1"/>
        </w:rPr>
        <w:t xml:space="preserve"> </w:t>
      </w:r>
      <w:r w:rsidRPr="00B26B5E">
        <w:rPr>
          <w:color w:val="000000" w:themeColor="text1"/>
        </w:rPr>
        <w:t>сделать</w:t>
      </w:r>
      <w:r w:rsidRPr="00B26B5E">
        <w:rPr>
          <w:color w:val="000000" w:themeColor="text1"/>
          <w:spacing w:val="1"/>
        </w:rPr>
        <w:t xml:space="preserve"> </w:t>
      </w:r>
      <w:r w:rsidRPr="00B26B5E">
        <w:rPr>
          <w:color w:val="000000" w:themeColor="text1"/>
        </w:rPr>
        <w:t>качественный</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количественный</w:t>
      </w:r>
      <w:r w:rsidRPr="00B26B5E">
        <w:rPr>
          <w:color w:val="000000" w:themeColor="text1"/>
          <w:spacing w:val="1"/>
        </w:rPr>
        <w:t xml:space="preserve"> </w:t>
      </w:r>
      <w:r w:rsidRPr="00B26B5E">
        <w:rPr>
          <w:color w:val="000000" w:themeColor="text1"/>
        </w:rPr>
        <w:t>анализ</w:t>
      </w:r>
      <w:r w:rsidRPr="00B26B5E">
        <w:rPr>
          <w:color w:val="000000" w:themeColor="text1"/>
          <w:spacing w:val="1"/>
        </w:rPr>
        <w:t xml:space="preserve"> </w:t>
      </w:r>
      <w:r w:rsidRPr="00B26B5E">
        <w:rPr>
          <w:color w:val="000000" w:themeColor="text1"/>
        </w:rPr>
        <w:t>развития</w:t>
      </w:r>
      <w:r w:rsidRPr="00B26B5E">
        <w:rPr>
          <w:color w:val="000000" w:themeColor="text1"/>
          <w:spacing w:val="1"/>
        </w:rPr>
        <w:t xml:space="preserve"> </w:t>
      </w:r>
      <w:r w:rsidRPr="00B26B5E">
        <w:rPr>
          <w:color w:val="000000" w:themeColor="text1"/>
        </w:rPr>
        <w:t>конкретного</w:t>
      </w:r>
      <w:r w:rsidRPr="00B26B5E">
        <w:rPr>
          <w:color w:val="000000" w:themeColor="text1"/>
          <w:spacing w:val="1"/>
        </w:rPr>
        <w:t xml:space="preserve"> </w:t>
      </w:r>
      <w:r w:rsidRPr="00B26B5E">
        <w:rPr>
          <w:color w:val="000000" w:themeColor="text1"/>
        </w:rPr>
        <w:t>ребенка</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определить</w:t>
      </w:r>
      <w:r w:rsidRPr="00B26B5E">
        <w:rPr>
          <w:color w:val="000000" w:themeColor="text1"/>
          <w:spacing w:val="1"/>
        </w:rPr>
        <w:t xml:space="preserve"> </w:t>
      </w:r>
      <w:r w:rsidRPr="00B26B5E">
        <w:rPr>
          <w:color w:val="000000" w:themeColor="text1"/>
        </w:rPr>
        <w:t>общегрупповую</w:t>
      </w:r>
      <w:r w:rsidRPr="00B26B5E">
        <w:rPr>
          <w:color w:val="000000" w:themeColor="text1"/>
          <w:spacing w:val="-1"/>
        </w:rPr>
        <w:t xml:space="preserve"> </w:t>
      </w:r>
      <w:r w:rsidRPr="00B26B5E">
        <w:rPr>
          <w:color w:val="000000" w:themeColor="text1"/>
        </w:rPr>
        <w:t>тенденцию</w:t>
      </w:r>
      <w:r w:rsidRPr="00B26B5E">
        <w:rPr>
          <w:color w:val="000000" w:themeColor="text1"/>
          <w:spacing w:val="5"/>
        </w:rPr>
        <w:t xml:space="preserve"> </w:t>
      </w:r>
      <w:r w:rsidRPr="00B26B5E">
        <w:rPr>
          <w:color w:val="000000" w:themeColor="text1"/>
        </w:rPr>
        <w:t>развития</w:t>
      </w:r>
      <w:r w:rsidRPr="00B26B5E">
        <w:rPr>
          <w:color w:val="000000" w:themeColor="text1"/>
          <w:spacing w:val="1"/>
        </w:rPr>
        <w:t xml:space="preserve"> </w:t>
      </w:r>
      <w:r w:rsidRPr="00B26B5E">
        <w:rPr>
          <w:color w:val="000000" w:themeColor="text1"/>
        </w:rPr>
        <w:t>детей.</w:t>
      </w:r>
    </w:p>
    <w:p w14:paraId="69719458" w14:textId="77777777" w:rsidR="003858CB" w:rsidRPr="00B26B5E" w:rsidRDefault="0038047A" w:rsidP="00B26B5E">
      <w:pPr>
        <w:pStyle w:val="1"/>
        <w:spacing w:before="4"/>
        <w:ind w:left="0" w:right="406"/>
        <w:jc w:val="both"/>
        <w:rPr>
          <w:color w:val="000000" w:themeColor="text1"/>
        </w:rPr>
      </w:pPr>
      <w:r w:rsidRPr="00B26B5E">
        <w:rPr>
          <w:color w:val="000000" w:themeColor="text1"/>
        </w:rPr>
        <w:t>Диагностика</w:t>
      </w:r>
      <w:r w:rsidRPr="00B26B5E">
        <w:rPr>
          <w:color w:val="000000" w:themeColor="text1"/>
          <w:spacing w:val="1"/>
        </w:rPr>
        <w:t xml:space="preserve"> </w:t>
      </w:r>
      <w:r w:rsidRPr="00B26B5E">
        <w:rPr>
          <w:color w:val="000000" w:themeColor="text1"/>
        </w:rPr>
        <w:t>педагогического</w:t>
      </w:r>
      <w:r w:rsidRPr="00B26B5E">
        <w:rPr>
          <w:color w:val="000000" w:themeColor="text1"/>
          <w:spacing w:val="1"/>
        </w:rPr>
        <w:t xml:space="preserve"> </w:t>
      </w:r>
      <w:r w:rsidRPr="00B26B5E">
        <w:rPr>
          <w:color w:val="000000" w:themeColor="text1"/>
        </w:rPr>
        <w:t>процесса</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дошкольной</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организации</w:t>
      </w:r>
      <w:r w:rsidRPr="00B26B5E">
        <w:rPr>
          <w:color w:val="000000" w:themeColor="text1"/>
          <w:spacing w:val="1"/>
        </w:rPr>
        <w:t xml:space="preserve"> </w:t>
      </w:r>
      <w:r w:rsidRPr="00B26B5E">
        <w:rPr>
          <w:color w:val="000000" w:themeColor="text1"/>
        </w:rPr>
        <w:t>осуществляется</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методике</w:t>
      </w:r>
      <w:r w:rsidRPr="00B26B5E">
        <w:rPr>
          <w:color w:val="000000" w:themeColor="text1"/>
          <w:spacing w:val="1"/>
        </w:rPr>
        <w:t xml:space="preserve"> </w:t>
      </w:r>
      <w:r w:rsidRPr="00B26B5E">
        <w:rPr>
          <w:color w:val="000000" w:themeColor="text1"/>
        </w:rPr>
        <w:t>Верещагиной</w:t>
      </w:r>
      <w:r w:rsidRPr="00B26B5E">
        <w:rPr>
          <w:color w:val="000000" w:themeColor="text1"/>
          <w:spacing w:val="1"/>
        </w:rPr>
        <w:t xml:space="preserve"> </w:t>
      </w:r>
      <w:r w:rsidRPr="00B26B5E">
        <w:rPr>
          <w:color w:val="000000" w:themeColor="text1"/>
        </w:rPr>
        <w:t>Натальи</w:t>
      </w:r>
      <w:r w:rsidRPr="00B26B5E">
        <w:rPr>
          <w:color w:val="000000" w:themeColor="text1"/>
          <w:spacing w:val="1"/>
        </w:rPr>
        <w:t xml:space="preserve"> </w:t>
      </w:r>
      <w:r w:rsidRPr="00B26B5E">
        <w:rPr>
          <w:color w:val="000000" w:themeColor="text1"/>
        </w:rPr>
        <w:t>Валентиновны,</w:t>
      </w:r>
      <w:r w:rsidRPr="00B26B5E">
        <w:rPr>
          <w:color w:val="000000" w:themeColor="text1"/>
          <w:spacing w:val="3"/>
        </w:rPr>
        <w:t xml:space="preserve"> </w:t>
      </w:r>
      <w:r w:rsidRPr="00B26B5E">
        <w:rPr>
          <w:color w:val="000000" w:themeColor="text1"/>
        </w:rPr>
        <w:t>кандидата психологических</w:t>
      </w:r>
      <w:r w:rsidRPr="00B26B5E">
        <w:rPr>
          <w:color w:val="000000" w:themeColor="text1"/>
          <w:spacing w:val="-3"/>
        </w:rPr>
        <w:t xml:space="preserve"> </w:t>
      </w:r>
      <w:r w:rsidRPr="00B26B5E">
        <w:rPr>
          <w:color w:val="000000" w:themeColor="text1"/>
        </w:rPr>
        <w:t>наук.</w:t>
      </w:r>
    </w:p>
    <w:p w14:paraId="4554DD78" w14:textId="77777777" w:rsidR="003858CB" w:rsidRPr="00B26B5E" w:rsidRDefault="0038047A" w:rsidP="00B26B5E">
      <w:pPr>
        <w:pStyle w:val="a3"/>
        <w:spacing w:line="242" w:lineRule="auto"/>
        <w:ind w:left="0" w:right="403"/>
        <w:jc w:val="both"/>
        <w:rPr>
          <w:color w:val="000000" w:themeColor="text1"/>
        </w:rPr>
      </w:pPr>
      <w:r w:rsidRPr="00B26B5E">
        <w:rPr>
          <w:color w:val="000000" w:themeColor="text1"/>
        </w:rPr>
        <w:t>Система</w:t>
      </w:r>
      <w:r w:rsidRPr="00B26B5E">
        <w:rPr>
          <w:color w:val="000000" w:themeColor="text1"/>
          <w:spacing w:val="1"/>
        </w:rPr>
        <w:t xml:space="preserve"> </w:t>
      </w:r>
      <w:r w:rsidRPr="00B26B5E">
        <w:rPr>
          <w:color w:val="000000" w:themeColor="text1"/>
        </w:rPr>
        <w:t>мониторинга</w:t>
      </w:r>
      <w:r w:rsidRPr="00B26B5E">
        <w:rPr>
          <w:color w:val="000000" w:themeColor="text1"/>
          <w:spacing w:val="1"/>
        </w:rPr>
        <w:t xml:space="preserve"> </w:t>
      </w:r>
      <w:r w:rsidRPr="00B26B5E">
        <w:rPr>
          <w:color w:val="000000" w:themeColor="text1"/>
        </w:rPr>
        <w:t>содержит</w:t>
      </w:r>
      <w:r w:rsidRPr="00B26B5E">
        <w:rPr>
          <w:color w:val="000000" w:themeColor="text1"/>
          <w:spacing w:val="1"/>
        </w:rPr>
        <w:t xml:space="preserve"> </w:t>
      </w:r>
      <w:r w:rsidRPr="00B26B5E">
        <w:rPr>
          <w:color w:val="000000" w:themeColor="text1"/>
        </w:rPr>
        <w:t>5</w:t>
      </w:r>
      <w:r w:rsidRPr="00B26B5E">
        <w:rPr>
          <w:color w:val="000000" w:themeColor="text1"/>
          <w:spacing w:val="1"/>
        </w:rPr>
        <w:t xml:space="preserve"> </w:t>
      </w:r>
      <w:r w:rsidRPr="00B26B5E">
        <w:rPr>
          <w:color w:val="000000" w:themeColor="text1"/>
        </w:rPr>
        <w:t>образовательных</w:t>
      </w:r>
      <w:r w:rsidRPr="00B26B5E">
        <w:rPr>
          <w:color w:val="000000" w:themeColor="text1"/>
          <w:spacing w:val="1"/>
        </w:rPr>
        <w:t xml:space="preserve"> </w:t>
      </w:r>
      <w:r w:rsidRPr="00B26B5E">
        <w:rPr>
          <w:color w:val="000000" w:themeColor="text1"/>
        </w:rPr>
        <w:t>областей,</w:t>
      </w:r>
      <w:r w:rsidRPr="00B26B5E">
        <w:rPr>
          <w:color w:val="000000" w:themeColor="text1"/>
          <w:spacing w:val="1"/>
        </w:rPr>
        <w:t xml:space="preserve"> </w:t>
      </w:r>
      <w:r w:rsidRPr="00B26B5E">
        <w:rPr>
          <w:color w:val="000000" w:themeColor="text1"/>
        </w:rPr>
        <w:t>«Социально-</w:t>
      </w:r>
      <w:r w:rsidRPr="00B26B5E">
        <w:rPr>
          <w:color w:val="000000" w:themeColor="text1"/>
          <w:spacing w:val="1"/>
        </w:rPr>
        <w:t xml:space="preserve"> </w:t>
      </w:r>
      <w:r w:rsidRPr="00B26B5E">
        <w:rPr>
          <w:color w:val="000000" w:themeColor="text1"/>
        </w:rPr>
        <w:t>коммуникативное</w:t>
      </w:r>
      <w:r w:rsidRPr="00B26B5E">
        <w:rPr>
          <w:color w:val="000000" w:themeColor="text1"/>
          <w:spacing w:val="34"/>
        </w:rPr>
        <w:t xml:space="preserve"> </w:t>
      </w:r>
      <w:r w:rsidRPr="00B26B5E">
        <w:rPr>
          <w:color w:val="000000" w:themeColor="text1"/>
        </w:rPr>
        <w:t>развитие»,</w:t>
      </w:r>
      <w:r w:rsidRPr="00B26B5E">
        <w:rPr>
          <w:color w:val="000000" w:themeColor="text1"/>
          <w:spacing w:val="35"/>
        </w:rPr>
        <w:t xml:space="preserve"> </w:t>
      </w:r>
      <w:r w:rsidRPr="00B26B5E">
        <w:rPr>
          <w:color w:val="000000" w:themeColor="text1"/>
        </w:rPr>
        <w:t>«Познавательное</w:t>
      </w:r>
      <w:r w:rsidRPr="00B26B5E">
        <w:rPr>
          <w:color w:val="000000" w:themeColor="text1"/>
          <w:spacing w:val="34"/>
        </w:rPr>
        <w:t xml:space="preserve"> </w:t>
      </w:r>
      <w:r w:rsidRPr="00B26B5E">
        <w:rPr>
          <w:color w:val="000000" w:themeColor="text1"/>
        </w:rPr>
        <w:t>развитие»,</w:t>
      </w:r>
      <w:r w:rsidRPr="00B26B5E">
        <w:rPr>
          <w:color w:val="000000" w:themeColor="text1"/>
          <w:spacing w:val="36"/>
        </w:rPr>
        <w:t xml:space="preserve"> </w:t>
      </w:r>
      <w:r w:rsidRPr="00B26B5E">
        <w:rPr>
          <w:color w:val="000000" w:themeColor="text1"/>
        </w:rPr>
        <w:t>«Речевое</w:t>
      </w:r>
      <w:r w:rsidRPr="00B26B5E">
        <w:rPr>
          <w:color w:val="000000" w:themeColor="text1"/>
          <w:spacing w:val="34"/>
        </w:rPr>
        <w:t xml:space="preserve"> </w:t>
      </w:r>
      <w:r w:rsidRPr="00B26B5E">
        <w:rPr>
          <w:color w:val="000000" w:themeColor="text1"/>
        </w:rPr>
        <w:t>развитие»,</w:t>
      </w:r>
    </w:p>
    <w:p w14:paraId="63C114D7" w14:textId="77777777" w:rsidR="003858CB" w:rsidRPr="00B26B5E" w:rsidRDefault="0038047A" w:rsidP="00B26B5E">
      <w:pPr>
        <w:pStyle w:val="a3"/>
        <w:ind w:left="0" w:right="404"/>
        <w:jc w:val="both"/>
        <w:rPr>
          <w:color w:val="000000" w:themeColor="text1"/>
        </w:rPr>
      </w:pPr>
      <w:r w:rsidRPr="00B26B5E">
        <w:rPr>
          <w:color w:val="000000" w:themeColor="text1"/>
        </w:rPr>
        <w:t>«Художественно-эстетическое</w:t>
      </w:r>
      <w:r w:rsidRPr="00B26B5E">
        <w:rPr>
          <w:color w:val="000000" w:themeColor="text1"/>
          <w:spacing w:val="1"/>
        </w:rPr>
        <w:t xml:space="preserve"> </w:t>
      </w:r>
      <w:r w:rsidRPr="00B26B5E">
        <w:rPr>
          <w:color w:val="000000" w:themeColor="text1"/>
        </w:rPr>
        <w:t>развитие»,</w:t>
      </w:r>
      <w:r w:rsidRPr="00B26B5E">
        <w:rPr>
          <w:color w:val="000000" w:themeColor="text1"/>
          <w:spacing w:val="1"/>
        </w:rPr>
        <w:t xml:space="preserve"> </w:t>
      </w:r>
      <w:r w:rsidRPr="00B26B5E">
        <w:rPr>
          <w:color w:val="000000" w:themeColor="text1"/>
        </w:rPr>
        <w:t>«Физическое</w:t>
      </w:r>
      <w:r w:rsidRPr="00B26B5E">
        <w:rPr>
          <w:color w:val="000000" w:themeColor="text1"/>
          <w:spacing w:val="1"/>
        </w:rPr>
        <w:t xml:space="preserve"> </w:t>
      </w:r>
      <w:r w:rsidRPr="00B26B5E">
        <w:rPr>
          <w:color w:val="000000" w:themeColor="text1"/>
        </w:rPr>
        <w:t>развитие»,</w:t>
      </w:r>
      <w:r w:rsidRPr="00B26B5E">
        <w:rPr>
          <w:color w:val="000000" w:themeColor="text1"/>
          <w:spacing w:val="71"/>
        </w:rPr>
        <w:t xml:space="preserve"> </w:t>
      </w:r>
      <w:r w:rsidRPr="00B26B5E">
        <w:rPr>
          <w:color w:val="000000" w:themeColor="text1"/>
        </w:rPr>
        <w:t>что</w:t>
      </w:r>
      <w:r w:rsidRPr="00B26B5E">
        <w:rPr>
          <w:color w:val="000000" w:themeColor="text1"/>
          <w:spacing w:val="1"/>
        </w:rPr>
        <w:t xml:space="preserve"> </w:t>
      </w:r>
      <w:r w:rsidRPr="00B26B5E">
        <w:rPr>
          <w:color w:val="000000" w:themeColor="text1"/>
        </w:rPr>
        <w:t>позволяет</w:t>
      </w:r>
      <w:r w:rsidRPr="00B26B5E">
        <w:rPr>
          <w:color w:val="000000" w:themeColor="text1"/>
          <w:spacing w:val="1"/>
        </w:rPr>
        <w:t xml:space="preserve"> </w:t>
      </w:r>
      <w:r w:rsidRPr="00B26B5E">
        <w:rPr>
          <w:color w:val="000000" w:themeColor="text1"/>
        </w:rPr>
        <w:t>комплексно</w:t>
      </w:r>
      <w:r w:rsidRPr="00B26B5E">
        <w:rPr>
          <w:color w:val="000000" w:themeColor="text1"/>
          <w:spacing w:val="1"/>
        </w:rPr>
        <w:t xml:space="preserve"> </w:t>
      </w:r>
      <w:r w:rsidRPr="00B26B5E">
        <w:rPr>
          <w:color w:val="000000" w:themeColor="text1"/>
        </w:rPr>
        <w:t>оценить</w:t>
      </w:r>
      <w:r w:rsidRPr="00B26B5E">
        <w:rPr>
          <w:color w:val="000000" w:themeColor="text1"/>
          <w:spacing w:val="1"/>
        </w:rPr>
        <w:t xml:space="preserve"> </w:t>
      </w:r>
      <w:r w:rsidRPr="00B26B5E">
        <w:rPr>
          <w:color w:val="000000" w:themeColor="text1"/>
        </w:rPr>
        <w:t>качество</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71"/>
        </w:rPr>
        <w:t xml:space="preserve"> </w:t>
      </w:r>
      <w:r w:rsidRPr="00B26B5E">
        <w:rPr>
          <w:color w:val="000000" w:themeColor="text1"/>
        </w:rPr>
        <w:t>в</w:t>
      </w:r>
      <w:r w:rsidRPr="00B26B5E">
        <w:rPr>
          <w:color w:val="000000" w:themeColor="text1"/>
          <w:spacing w:val="-67"/>
        </w:rPr>
        <w:t xml:space="preserve"> </w:t>
      </w:r>
      <w:r w:rsidRPr="00B26B5E">
        <w:rPr>
          <w:color w:val="000000" w:themeColor="text1"/>
        </w:rPr>
        <w:t>группе</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при</w:t>
      </w:r>
      <w:r w:rsidRPr="00B26B5E">
        <w:rPr>
          <w:color w:val="000000" w:themeColor="text1"/>
          <w:spacing w:val="1"/>
        </w:rPr>
        <w:t xml:space="preserve"> </w:t>
      </w:r>
      <w:r w:rsidRPr="00B26B5E">
        <w:rPr>
          <w:color w:val="000000" w:themeColor="text1"/>
        </w:rPr>
        <w:t>необходимости</w:t>
      </w:r>
      <w:r w:rsidRPr="00B26B5E">
        <w:rPr>
          <w:color w:val="000000" w:themeColor="text1"/>
          <w:spacing w:val="1"/>
        </w:rPr>
        <w:t xml:space="preserve"> </w:t>
      </w:r>
      <w:r w:rsidRPr="00B26B5E">
        <w:rPr>
          <w:color w:val="000000" w:themeColor="text1"/>
        </w:rPr>
        <w:t>индивидуализировать</w:t>
      </w:r>
      <w:r w:rsidRPr="00B26B5E">
        <w:rPr>
          <w:color w:val="000000" w:themeColor="text1"/>
          <w:spacing w:val="1"/>
        </w:rPr>
        <w:t xml:space="preserve"> </w:t>
      </w:r>
      <w:r w:rsidRPr="00B26B5E">
        <w:rPr>
          <w:color w:val="000000" w:themeColor="text1"/>
        </w:rPr>
        <w:t>его</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достижения</w:t>
      </w:r>
      <w:r w:rsidRPr="00B26B5E">
        <w:rPr>
          <w:color w:val="000000" w:themeColor="text1"/>
          <w:spacing w:val="1"/>
        </w:rPr>
        <w:t xml:space="preserve"> </w:t>
      </w:r>
      <w:r w:rsidRPr="00B26B5E">
        <w:rPr>
          <w:color w:val="000000" w:themeColor="text1"/>
        </w:rPr>
        <w:t>достаточного уровня освоения каждым ребенком содержания образовательной</w:t>
      </w:r>
      <w:r w:rsidRPr="00B26B5E">
        <w:rPr>
          <w:color w:val="000000" w:themeColor="text1"/>
          <w:spacing w:val="1"/>
        </w:rPr>
        <w:t xml:space="preserve"> </w:t>
      </w:r>
      <w:r w:rsidRPr="00B26B5E">
        <w:rPr>
          <w:color w:val="000000" w:themeColor="text1"/>
        </w:rPr>
        <w:t>программы учреждения.</w:t>
      </w:r>
    </w:p>
    <w:p w14:paraId="01496A8E" w14:textId="77777777" w:rsidR="003858CB" w:rsidRPr="00B26B5E" w:rsidRDefault="003858CB" w:rsidP="00B26B5E">
      <w:pPr>
        <w:pStyle w:val="a3"/>
        <w:ind w:left="0"/>
        <w:jc w:val="both"/>
        <w:rPr>
          <w:color w:val="000000" w:themeColor="text1"/>
        </w:rPr>
      </w:pPr>
    </w:p>
    <w:p w14:paraId="78897305" w14:textId="77777777" w:rsidR="003858CB" w:rsidRPr="00B26B5E" w:rsidRDefault="003858CB" w:rsidP="00B26B5E">
      <w:pPr>
        <w:pStyle w:val="a3"/>
        <w:spacing w:before="6"/>
        <w:ind w:left="0"/>
        <w:jc w:val="both"/>
        <w:rPr>
          <w:color w:val="000000" w:themeColor="text1"/>
        </w:rPr>
      </w:pPr>
    </w:p>
    <w:p w14:paraId="4C0E71D1" w14:textId="77777777" w:rsidR="003858CB" w:rsidRPr="00B26B5E" w:rsidRDefault="0038047A" w:rsidP="002945BA">
      <w:pPr>
        <w:pStyle w:val="1"/>
        <w:numPr>
          <w:ilvl w:val="1"/>
          <w:numId w:val="57"/>
        </w:numPr>
        <w:tabs>
          <w:tab w:val="left" w:pos="1454"/>
        </w:tabs>
        <w:spacing w:line="319" w:lineRule="exact"/>
        <w:ind w:left="0" w:firstLine="0"/>
        <w:jc w:val="both"/>
        <w:rPr>
          <w:color w:val="000000" w:themeColor="text1"/>
        </w:rPr>
      </w:pPr>
      <w:r w:rsidRPr="00B26B5E">
        <w:rPr>
          <w:color w:val="000000" w:themeColor="text1"/>
        </w:rPr>
        <w:t>Часть,</w:t>
      </w:r>
      <w:r w:rsidRPr="00B26B5E">
        <w:rPr>
          <w:color w:val="000000" w:themeColor="text1"/>
          <w:spacing w:val="-5"/>
        </w:rPr>
        <w:t xml:space="preserve"> </w:t>
      </w:r>
      <w:r w:rsidRPr="00B26B5E">
        <w:rPr>
          <w:color w:val="000000" w:themeColor="text1"/>
        </w:rPr>
        <w:t>формируемая</w:t>
      </w:r>
      <w:r w:rsidRPr="00B26B5E">
        <w:rPr>
          <w:color w:val="000000" w:themeColor="text1"/>
          <w:spacing w:val="-10"/>
        </w:rPr>
        <w:t xml:space="preserve"> </w:t>
      </w:r>
      <w:r w:rsidRPr="00B26B5E">
        <w:rPr>
          <w:color w:val="000000" w:themeColor="text1"/>
        </w:rPr>
        <w:t>участниками</w:t>
      </w:r>
      <w:r w:rsidRPr="00B26B5E">
        <w:rPr>
          <w:color w:val="000000" w:themeColor="text1"/>
          <w:spacing w:val="-5"/>
        </w:rPr>
        <w:t xml:space="preserve"> </w:t>
      </w:r>
      <w:r w:rsidRPr="00B26B5E">
        <w:rPr>
          <w:color w:val="000000" w:themeColor="text1"/>
        </w:rPr>
        <w:t>образовательных</w:t>
      </w:r>
      <w:r w:rsidRPr="00B26B5E">
        <w:rPr>
          <w:color w:val="000000" w:themeColor="text1"/>
          <w:spacing w:val="-8"/>
        </w:rPr>
        <w:t xml:space="preserve"> </w:t>
      </w:r>
      <w:r w:rsidRPr="00B26B5E">
        <w:rPr>
          <w:color w:val="000000" w:themeColor="text1"/>
        </w:rPr>
        <w:t>отношений.</w:t>
      </w:r>
    </w:p>
    <w:p w14:paraId="61312CA0" w14:textId="77777777" w:rsidR="003858CB" w:rsidRPr="00B26B5E" w:rsidRDefault="0038047A" w:rsidP="00B26B5E">
      <w:pPr>
        <w:pStyle w:val="a3"/>
        <w:spacing w:after="9"/>
        <w:ind w:left="0" w:right="406"/>
        <w:jc w:val="both"/>
        <w:rPr>
          <w:color w:val="000000" w:themeColor="text1"/>
        </w:rPr>
      </w:pPr>
      <w:r w:rsidRPr="00B26B5E">
        <w:rPr>
          <w:color w:val="000000" w:themeColor="text1"/>
        </w:rPr>
        <w:t>В части Программы, формируемой участниками образовательных отношений,</w:t>
      </w:r>
      <w:r w:rsidRPr="00B26B5E">
        <w:rPr>
          <w:color w:val="000000" w:themeColor="text1"/>
          <w:spacing w:val="1"/>
        </w:rPr>
        <w:t xml:space="preserve"> </w:t>
      </w:r>
      <w:r w:rsidRPr="00B26B5E">
        <w:rPr>
          <w:color w:val="000000" w:themeColor="text1"/>
        </w:rPr>
        <w:t>представлены</w:t>
      </w:r>
      <w:r w:rsidRPr="00B26B5E">
        <w:rPr>
          <w:color w:val="000000" w:themeColor="text1"/>
          <w:spacing w:val="1"/>
        </w:rPr>
        <w:t xml:space="preserve"> </w:t>
      </w:r>
      <w:r w:rsidRPr="00B26B5E">
        <w:rPr>
          <w:color w:val="000000" w:themeColor="text1"/>
        </w:rPr>
        <w:t>парциальные</w:t>
      </w:r>
      <w:r w:rsidRPr="00B26B5E">
        <w:rPr>
          <w:color w:val="000000" w:themeColor="text1"/>
          <w:spacing w:val="1"/>
        </w:rPr>
        <w:t xml:space="preserve"> </w:t>
      </w:r>
      <w:r w:rsidRPr="00B26B5E">
        <w:rPr>
          <w:color w:val="000000" w:themeColor="text1"/>
        </w:rPr>
        <w:t>образовательные</w:t>
      </w:r>
      <w:r w:rsidRPr="00B26B5E">
        <w:rPr>
          <w:color w:val="000000" w:themeColor="text1"/>
          <w:spacing w:val="1"/>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направленные</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расширение</w:t>
      </w:r>
      <w:r w:rsidRPr="00B26B5E">
        <w:rPr>
          <w:color w:val="000000" w:themeColor="text1"/>
          <w:spacing w:val="1"/>
        </w:rPr>
        <w:t xml:space="preserve"> </w:t>
      </w:r>
      <w:r w:rsidRPr="00B26B5E">
        <w:rPr>
          <w:color w:val="000000" w:themeColor="text1"/>
        </w:rPr>
        <w:t>содержания</w:t>
      </w:r>
      <w:r w:rsidRPr="00B26B5E">
        <w:rPr>
          <w:color w:val="000000" w:themeColor="text1"/>
          <w:spacing w:val="1"/>
        </w:rPr>
        <w:t xml:space="preserve"> </w:t>
      </w:r>
      <w:r w:rsidRPr="00B26B5E">
        <w:rPr>
          <w:color w:val="000000" w:themeColor="text1"/>
        </w:rPr>
        <w:t>отдельных</w:t>
      </w:r>
      <w:r w:rsidRPr="00B26B5E">
        <w:rPr>
          <w:color w:val="000000" w:themeColor="text1"/>
          <w:spacing w:val="1"/>
        </w:rPr>
        <w:t xml:space="preserve"> </w:t>
      </w:r>
      <w:r w:rsidRPr="00B26B5E">
        <w:rPr>
          <w:color w:val="000000" w:themeColor="text1"/>
        </w:rPr>
        <w:t>образовательных</w:t>
      </w:r>
      <w:r w:rsidRPr="00B26B5E">
        <w:rPr>
          <w:color w:val="000000" w:themeColor="text1"/>
          <w:spacing w:val="1"/>
        </w:rPr>
        <w:t xml:space="preserve"> </w:t>
      </w:r>
      <w:r w:rsidRPr="00B26B5E">
        <w:rPr>
          <w:color w:val="000000" w:themeColor="text1"/>
        </w:rPr>
        <w:t>областей</w:t>
      </w:r>
      <w:r w:rsidRPr="00B26B5E">
        <w:rPr>
          <w:color w:val="000000" w:themeColor="text1"/>
          <w:spacing w:val="1"/>
        </w:rPr>
        <w:t xml:space="preserve"> </w:t>
      </w:r>
      <w:r w:rsidRPr="00B26B5E">
        <w:rPr>
          <w:color w:val="000000" w:themeColor="text1"/>
        </w:rPr>
        <w:t>обязательной</w:t>
      </w:r>
      <w:r w:rsidRPr="00B26B5E">
        <w:rPr>
          <w:color w:val="000000" w:themeColor="text1"/>
          <w:spacing w:val="1"/>
        </w:rPr>
        <w:t xml:space="preserve"> </w:t>
      </w:r>
      <w:r w:rsidRPr="00B26B5E">
        <w:rPr>
          <w:color w:val="000000" w:themeColor="text1"/>
        </w:rPr>
        <w:t>части</w:t>
      </w:r>
      <w:r w:rsidRPr="00B26B5E">
        <w:rPr>
          <w:color w:val="000000" w:themeColor="text1"/>
          <w:spacing w:val="6"/>
        </w:rPr>
        <w:t xml:space="preserve"> </w:t>
      </w:r>
      <w:r w:rsidRPr="00B26B5E">
        <w:rPr>
          <w:color w:val="000000" w:themeColor="text1"/>
        </w:rPr>
        <w:t>Программы:</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5495"/>
        <w:gridCol w:w="231"/>
      </w:tblGrid>
      <w:tr w:rsidR="00B26B5E" w:rsidRPr="00B26B5E" w14:paraId="13BDB695" w14:textId="77777777" w:rsidTr="00992951">
        <w:trPr>
          <w:gridAfter w:val="1"/>
          <w:wAfter w:w="231" w:type="dxa"/>
          <w:trHeight w:val="479"/>
        </w:trPr>
        <w:tc>
          <w:tcPr>
            <w:tcW w:w="4082" w:type="dxa"/>
          </w:tcPr>
          <w:p w14:paraId="3689DDD4" w14:textId="77777777" w:rsidR="003858CB" w:rsidRPr="00B26B5E" w:rsidRDefault="0038047A" w:rsidP="00992951">
            <w:pPr>
              <w:pStyle w:val="TableParagraph"/>
              <w:spacing w:line="319" w:lineRule="exact"/>
              <w:ind w:left="0"/>
              <w:jc w:val="both"/>
              <w:rPr>
                <w:b/>
                <w:color w:val="000000" w:themeColor="text1"/>
                <w:sz w:val="28"/>
                <w:szCs w:val="28"/>
              </w:rPr>
            </w:pPr>
            <w:r w:rsidRPr="00B26B5E">
              <w:rPr>
                <w:b/>
                <w:color w:val="000000" w:themeColor="text1"/>
                <w:sz w:val="28"/>
                <w:szCs w:val="28"/>
              </w:rPr>
              <w:t>Приоритетное</w:t>
            </w:r>
            <w:r w:rsidRPr="00B26B5E">
              <w:rPr>
                <w:b/>
                <w:color w:val="000000" w:themeColor="text1"/>
                <w:spacing w:val="-5"/>
                <w:sz w:val="28"/>
                <w:szCs w:val="28"/>
              </w:rPr>
              <w:t xml:space="preserve"> </w:t>
            </w:r>
            <w:r w:rsidRPr="00B26B5E">
              <w:rPr>
                <w:b/>
                <w:color w:val="000000" w:themeColor="text1"/>
                <w:sz w:val="28"/>
                <w:szCs w:val="28"/>
              </w:rPr>
              <w:t>направление</w:t>
            </w:r>
          </w:p>
        </w:tc>
        <w:tc>
          <w:tcPr>
            <w:tcW w:w="5493" w:type="dxa"/>
          </w:tcPr>
          <w:p w14:paraId="620FD07A" w14:textId="77777777" w:rsidR="003858CB" w:rsidRPr="00B26B5E" w:rsidRDefault="0038047A" w:rsidP="00992951">
            <w:pPr>
              <w:pStyle w:val="TableParagraph"/>
              <w:spacing w:line="319" w:lineRule="exact"/>
              <w:ind w:left="0"/>
              <w:jc w:val="both"/>
              <w:rPr>
                <w:b/>
                <w:color w:val="000000" w:themeColor="text1"/>
                <w:sz w:val="28"/>
                <w:szCs w:val="28"/>
              </w:rPr>
            </w:pPr>
            <w:r w:rsidRPr="00B26B5E">
              <w:rPr>
                <w:b/>
                <w:color w:val="000000" w:themeColor="text1"/>
                <w:sz w:val="28"/>
                <w:szCs w:val="28"/>
              </w:rPr>
              <w:t>Программы,</w:t>
            </w:r>
            <w:r w:rsidRPr="00B26B5E">
              <w:rPr>
                <w:b/>
                <w:color w:val="000000" w:themeColor="text1"/>
                <w:spacing w:val="-3"/>
                <w:sz w:val="28"/>
                <w:szCs w:val="28"/>
              </w:rPr>
              <w:t xml:space="preserve"> </w:t>
            </w:r>
            <w:r w:rsidRPr="00B26B5E">
              <w:rPr>
                <w:b/>
                <w:color w:val="000000" w:themeColor="text1"/>
                <w:sz w:val="28"/>
                <w:szCs w:val="28"/>
              </w:rPr>
              <w:t>технологии,</w:t>
            </w:r>
            <w:r w:rsidRPr="00B26B5E">
              <w:rPr>
                <w:b/>
                <w:color w:val="000000" w:themeColor="text1"/>
                <w:spacing w:val="-4"/>
                <w:sz w:val="28"/>
                <w:szCs w:val="28"/>
              </w:rPr>
              <w:t xml:space="preserve"> </w:t>
            </w:r>
            <w:r w:rsidRPr="00B26B5E">
              <w:rPr>
                <w:b/>
                <w:color w:val="000000" w:themeColor="text1"/>
                <w:sz w:val="28"/>
                <w:szCs w:val="28"/>
              </w:rPr>
              <w:t>методики</w:t>
            </w:r>
          </w:p>
        </w:tc>
      </w:tr>
      <w:tr w:rsidR="00B26B5E" w:rsidRPr="00B26B5E" w14:paraId="2A66689D" w14:textId="77777777" w:rsidTr="00992951">
        <w:trPr>
          <w:trHeight w:val="484"/>
        </w:trPr>
        <w:tc>
          <w:tcPr>
            <w:tcW w:w="4082" w:type="dxa"/>
          </w:tcPr>
          <w:p w14:paraId="701238EF" w14:textId="77777777" w:rsidR="003858CB" w:rsidRPr="00B26B5E" w:rsidRDefault="0038047A" w:rsidP="00992951">
            <w:pPr>
              <w:pStyle w:val="TableParagraph"/>
              <w:spacing w:line="314" w:lineRule="exact"/>
              <w:ind w:left="0"/>
              <w:jc w:val="both"/>
              <w:rPr>
                <w:b/>
                <w:color w:val="000000" w:themeColor="text1"/>
                <w:sz w:val="28"/>
                <w:szCs w:val="28"/>
              </w:rPr>
            </w:pPr>
            <w:r w:rsidRPr="00B26B5E">
              <w:rPr>
                <w:b/>
                <w:color w:val="000000" w:themeColor="text1"/>
                <w:sz w:val="28"/>
                <w:szCs w:val="28"/>
              </w:rPr>
              <w:t>развития</w:t>
            </w:r>
          </w:p>
        </w:tc>
        <w:tc>
          <w:tcPr>
            <w:tcW w:w="5493" w:type="dxa"/>
          </w:tcPr>
          <w:p w14:paraId="061F1B9E" w14:textId="77777777" w:rsidR="003858CB" w:rsidRPr="00B26B5E" w:rsidRDefault="003858CB" w:rsidP="00992951">
            <w:pPr>
              <w:pStyle w:val="TableParagraph"/>
              <w:ind w:left="0"/>
              <w:jc w:val="both"/>
              <w:rPr>
                <w:color w:val="000000" w:themeColor="text1"/>
                <w:sz w:val="28"/>
                <w:szCs w:val="28"/>
              </w:rPr>
            </w:pPr>
          </w:p>
        </w:tc>
        <w:tc>
          <w:tcPr>
            <w:tcW w:w="231" w:type="dxa"/>
            <w:vMerge w:val="restart"/>
            <w:tcBorders>
              <w:top w:val="nil"/>
              <w:bottom w:val="nil"/>
              <w:right w:val="nil"/>
            </w:tcBorders>
          </w:tcPr>
          <w:p w14:paraId="72733A5D" w14:textId="77777777" w:rsidR="003858CB" w:rsidRPr="00B26B5E" w:rsidRDefault="003858CB" w:rsidP="00992951">
            <w:pPr>
              <w:pStyle w:val="TableParagraph"/>
              <w:ind w:left="0"/>
              <w:jc w:val="both"/>
              <w:rPr>
                <w:color w:val="000000" w:themeColor="text1"/>
                <w:sz w:val="28"/>
                <w:szCs w:val="28"/>
              </w:rPr>
            </w:pPr>
          </w:p>
          <w:p w14:paraId="4992E3F1" w14:textId="77777777" w:rsidR="00D97AE8" w:rsidRPr="00B26B5E" w:rsidRDefault="00D97AE8" w:rsidP="00992951">
            <w:pPr>
              <w:pStyle w:val="TableParagraph"/>
              <w:ind w:left="0"/>
              <w:jc w:val="both"/>
              <w:rPr>
                <w:color w:val="000000" w:themeColor="text1"/>
                <w:sz w:val="28"/>
                <w:szCs w:val="28"/>
              </w:rPr>
            </w:pPr>
          </w:p>
          <w:p w14:paraId="233F6C98" w14:textId="77777777" w:rsidR="00D97AE8" w:rsidRPr="00B26B5E" w:rsidRDefault="00D97AE8" w:rsidP="00992951">
            <w:pPr>
              <w:pStyle w:val="TableParagraph"/>
              <w:ind w:left="0"/>
              <w:jc w:val="both"/>
              <w:rPr>
                <w:color w:val="000000" w:themeColor="text1"/>
                <w:sz w:val="28"/>
                <w:szCs w:val="28"/>
              </w:rPr>
            </w:pPr>
          </w:p>
          <w:p w14:paraId="5335C71A" w14:textId="77777777" w:rsidR="00D97AE8" w:rsidRPr="00B26B5E" w:rsidRDefault="00D97AE8" w:rsidP="00992951">
            <w:pPr>
              <w:pStyle w:val="TableParagraph"/>
              <w:ind w:left="0"/>
              <w:jc w:val="both"/>
              <w:rPr>
                <w:color w:val="000000" w:themeColor="text1"/>
                <w:sz w:val="28"/>
                <w:szCs w:val="28"/>
              </w:rPr>
            </w:pPr>
          </w:p>
          <w:p w14:paraId="51242003" w14:textId="77777777" w:rsidR="00D97AE8" w:rsidRPr="00B26B5E" w:rsidRDefault="00D97AE8" w:rsidP="00992951">
            <w:pPr>
              <w:pStyle w:val="TableParagraph"/>
              <w:ind w:left="0"/>
              <w:jc w:val="both"/>
              <w:rPr>
                <w:color w:val="000000" w:themeColor="text1"/>
                <w:sz w:val="28"/>
                <w:szCs w:val="28"/>
              </w:rPr>
            </w:pPr>
          </w:p>
          <w:p w14:paraId="71ECFEAF" w14:textId="77777777" w:rsidR="00D97AE8" w:rsidRPr="00B26B5E" w:rsidRDefault="00D97AE8" w:rsidP="00992951">
            <w:pPr>
              <w:pStyle w:val="TableParagraph"/>
              <w:ind w:left="0"/>
              <w:jc w:val="both"/>
              <w:rPr>
                <w:color w:val="000000" w:themeColor="text1"/>
                <w:sz w:val="28"/>
                <w:szCs w:val="28"/>
              </w:rPr>
            </w:pPr>
          </w:p>
          <w:p w14:paraId="2BF3797C" w14:textId="77777777" w:rsidR="00D97AE8" w:rsidRPr="00B26B5E" w:rsidRDefault="00D97AE8" w:rsidP="00992951">
            <w:pPr>
              <w:pStyle w:val="TableParagraph"/>
              <w:ind w:left="0"/>
              <w:jc w:val="both"/>
              <w:rPr>
                <w:color w:val="000000" w:themeColor="text1"/>
                <w:sz w:val="28"/>
                <w:szCs w:val="28"/>
              </w:rPr>
            </w:pPr>
          </w:p>
          <w:p w14:paraId="368851E7" w14:textId="77777777" w:rsidR="00D97AE8" w:rsidRPr="00B26B5E" w:rsidRDefault="00D97AE8" w:rsidP="00992951">
            <w:pPr>
              <w:pStyle w:val="TableParagraph"/>
              <w:ind w:left="0"/>
              <w:jc w:val="both"/>
              <w:rPr>
                <w:color w:val="000000" w:themeColor="text1"/>
                <w:sz w:val="28"/>
                <w:szCs w:val="28"/>
              </w:rPr>
            </w:pPr>
          </w:p>
          <w:p w14:paraId="26BAEC2D" w14:textId="77777777" w:rsidR="00D97AE8" w:rsidRPr="00B26B5E" w:rsidRDefault="00D97AE8" w:rsidP="00992951">
            <w:pPr>
              <w:pStyle w:val="TableParagraph"/>
              <w:ind w:left="0"/>
              <w:jc w:val="both"/>
              <w:rPr>
                <w:color w:val="000000" w:themeColor="text1"/>
                <w:sz w:val="28"/>
                <w:szCs w:val="28"/>
              </w:rPr>
            </w:pPr>
          </w:p>
          <w:p w14:paraId="6C034B58" w14:textId="77777777" w:rsidR="00D97AE8" w:rsidRPr="00B26B5E" w:rsidRDefault="00D97AE8" w:rsidP="00992951">
            <w:pPr>
              <w:pStyle w:val="TableParagraph"/>
              <w:ind w:left="0"/>
              <w:jc w:val="both"/>
              <w:rPr>
                <w:color w:val="000000" w:themeColor="text1"/>
                <w:sz w:val="28"/>
                <w:szCs w:val="28"/>
              </w:rPr>
            </w:pPr>
          </w:p>
          <w:p w14:paraId="556E565E" w14:textId="77777777" w:rsidR="00D97AE8" w:rsidRPr="00B26B5E" w:rsidRDefault="00D97AE8" w:rsidP="00992951">
            <w:pPr>
              <w:pStyle w:val="TableParagraph"/>
              <w:ind w:left="0"/>
              <w:jc w:val="both"/>
              <w:rPr>
                <w:color w:val="000000" w:themeColor="text1"/>
                <w:sz w:val="28"/>
                <w:szCs w:val="28"/>
              </w:rPr>
            </w:pPr>
          </w:p>
          <w:p w14:paraId="04F44778" w14:textId="77777777" w:rsidR="00D97AE8" w:rsidRPr="00B26B5E" w:rsidRDefault="00D97AE8" w:rsidP="00992951">
            <w:pPr>
              <w:pStyle w:val="TableParagraph"/>
              <w:ind w:left="0"/>
              <w:jc w:val="both"/>
              <w:rPr>
                <w:color w:val="000000" w:themeColor="text1"/>
                <w:sz w:val="28"/>
                <w:szCs w:val="28"/>
              </w:rPr>
            </w:pPr>
          </w:p>
        </w:tc>
      </w:tr>
      <w:tr w:rsidR="00B26B5E" w:rsidRPr="00B26B5E" w14:paraId="6BF7306A" w14:textId="77777777" w:rsidTr="00992951">
        <w:trPr>
          <w:trHeight w:val="1286"/>
        </w:trPr>
        <w:tc>
          <w:tcPr>
            <w:tcW w:w="4082" w:type="dxa"/>
          </w:tcPr>
          <w:p w14:paraId="35C81458" w14:textId="77777777" w:rsidR="00D97AE8" w:rsidRPr="00B26B5E" w:rsidRDefault="00D97AE8" w:rsidP="00992951">
            <w:pPr>
              <w:pStyle w:val="TableParagraph"/>
              <w:ind w:left="0" w:right="2044"/>
              <w:jc w:val="both"/>
              <w:rPr>
                <w:color w:val="000000" w:themeColor="text1"/>
                <w:sz w:val="28"/>
                <w:szCs w:val="28"/>
              </w:rPr>
            </w:pPr>
            <w:r w:rsidRPr="00B26B5E">
              <w:rPr>
                <w:color w:val="000000" w:themeColor="text1"/>
                <w:sz w:val="28"/>
                <w:szCs w:val="28"/>
              </w:rPr>
              <w:t>Речевое</w:t>
            </w:r>
            <w:r w:rsidRPr="00B26B5E">
              <w:rPr>
                <w:color w:val="000000" w:themeColor="text1"/>
                <w:spacing w:val="-6"/>
                <w:sz w:val="28"/>
                <w:szCs w:val="28"/>
              </w:rPr>
              <w:t xml:space="preserve"> </w:t>
            </w:r>
            <w:r w:rsidRPr="00B26B5E">
              <w:rPr>
                <w:color w:val="000000" w:themeColor="text1"/>
                <w:sz w:val="28"/>
                <w:szCs w:val="28"/>
              </w:rPr>
              <w:t>развитие</w:t>
            </w:r>
          </w:p>
        </w:tc>
        <w:tc>
          <w:tcPr>
            <w:tcW w:w="5493" w:type="dxa"/>
          </w:tcPr>
          <w:p w14:paraId="57C14E7B" w14:textId="77777777" w:rsidR="00D97AE8" w:rsidRPr="00B26B5E" w:rsidRDefault="00D97AE8" w:rsidP="00992951">
            <w:pPr>
              <w:pStyle w:val="TableParagraph"/>
              <w:spacing w:line="308" w:lineRule="exact"/>
              <w:ind w:left="0"/>
              <w:jc w:val="both"/>
              <w:rPr>
                <w:b/>
                <w:color w:val="000000" w:themeColor="text1"/>
                <w:sz w:val="28"/>
                <w:szCs w:val="28"/>
              </w:rPr>
            </w:pPr>
            <w:r w:rsidRPr="00B26B5E">
              <w:rPr>
                <w:b/>
                <w:color w:val="000000" w:themeColor="text1"/>
                <w:sz w:val="28"/>
                <w:szCs w:val="28"/>
              </w:rPr>
              <w:t>Программа «От звука к букве </w:t>
            </w:r>
            <w:r w:rsidRPr="00B26B5E">
              <w:rPr>
                <w:b/>
                <w:color w:val="000000" w:themeColor="text1"/>
                <w:spacing w:val="-67"/>
                <w:sz w:val="28"/>
                <w:szCs w:val="28"/>
              </w:rPr>
              <w:t xml:space="preserve"> </w:t>
            </w:r>
            <w:r w:rsidRPr="00B26B5E">
              <w:rPr>
                <w:b/>
                <w:color w:val="000000" w:themeColor="text1"/>
                <w:sz w:val="28"/>
                <w:szCs w:val="28"/>
              </w:rPr>
              <w:t>Формированию</w:t>
            </w:r>
            <w:r w:rsidRPr="00B26B5E">
              <w:rPr>
                <w:b/>
                <w:color w:val="000000" w:themeColor="text1"/>
                <w:sz w:val="28"/>
                <w:szCs w:val="28"/>
              </w:rPr>
              <w:tab/>
              <w:t>звуковой </w:t>
            </w:r>
            <w:r w:rsidRPr="00B26B5E">
              <w:rPr>
                <w:b/>
                <w:color w:val="000000" w:themeColor="text1"/>
                <w:spacing w:val="-1"/>
                <w:sz w:val="28"/>
                <w:szCs w:val="28"/>
              </w:rPr>
              <w:t>аналитико-</w:t>
            </w:r>
            <w:r w:rsidRPr="00B26B5E">
              <w:rPr>
                <w:b/>
                <w:color w:val="000000" w:themeColor="text1"/>
                <w:sz w:val="28"/>
                <w:szCs w:val="28"/>
              </w:rPr>
              <w:t>синтетической активности</w:t>
            </w:r>
            <w:r w:rsidRPr="00B26B5E">
              <w:rPr>
                <w:b/>
                <w:color w:val="000000" w:themeColor="text1"/>
                <w:sz w:val="28"/>
                <w:szCs w:val="28"/>
              </w:rPr>
              <w:tab/>
            </w:r>
            <w:r w:rsidRPr="00B26B5E">
              <w:rPr>
                <w:b/>
                <w:color w:val="000000" w:themeColor="text1"/>
                <w:sz w:val="28"/>
                <w:szCs w:val="28"/>
              </w:rPr>
              <w:tab/>
              <w:t>как</w:t>
            </w:r>
            <w:r w:rsidRPr="00B26B5E">
              <w:rPr>
                <w:b/>
                <w:color w:val="000000" w:themeColor="text1"/>
                <w:spacing w:val="-67"/>
                <w:sz w:val="28"/>
                <w:szCs w:val="28"/>
              </w:rPr>
              <w:t xml:space="preserve"> </w:t>
            </w:r>
            <w:r w:rsidRPr="00B26B5E">
              <w:rPr>
                <w:b/>
                <w:color w:val="000000" w:themeColor="text1"/>
                <w:sz w:val="28"/>
                <w:szCs w:val="28"/>
              </w:rPr>
              <w:t>предпосылки обучения грамоте детей»</w:t>
            </w:r>
            <w:r w:rsidRPr="00B26B5E">
              <w:rPr>
                <w:b/>
                <w:color w:val="000000" w:themeColor="text1"/>
                <w:spacing w:val="1"/>
                <w:sz w:val="28"/>
                <w:szCs w:val="28"/>
              </w:rPr>
              <w:t xml:space="preserve"> </w:t>
            </w:r>
            <w:r w:rsidRPr="00B26B5E">
              <w:rPr>
                <w:b/>
                <w:color w:val="000000" w:themeColor="text1"/>
                <w:sz w:val="28"/>
                <w:szCs w:val="28"/>
              </w:rPr>
              <w:t>Е.В.Колесникова (от  3-7 лет )</w:t>
            </w:r>
          </w:p>
        </w:tc>
        <w:tc>
          <w:tcPr>
            <w:tcW w:w="231" w:type="dxa"/>
            <w:vMerge/>
            <w:tcBorders>
              <w:top w:val="nil"/>
              <w:bottom w:val="nil"/>
              <w:right w:val="nil"/>
            </w:tcBorders>
          </w:tcPr>
          <w:p w14:paraId="2DECAEB5" w14:textId="77777777" w:rsidR="00D97AE8" w:rsidRPr="00B26B5E" w:rsidRDefault="00D97AE8" w:rsidP="00992951">
            <w:pPr>
              <w:jc w:val="both"/>
              <w:rPr>
                <w:color w:val="000000" w:themeColor="text1"/>
                <w:sz w:val="28"/>
                <w:szCs w:val="28"/>
              </w:rPr>
            </w:pPr>
          </w:p>
        </w:tc>
      </w:tr>
      <w:tr w:rsidR="00D97AE8" w:rsidRPr="00B26B5E" w14:paraId="6927D4E5" w14:textId="77777777" w:rsidTr="00992951">
        <w:trPr>
          <w:trHeight w:val="1771"/>
        </w:trPr>
        <w:tc>
          <w:tcPr>
            <w:tcW w:w="4082" w:type="dxa"/>
          </w:tcPr>
          <w:p w14:paraId="05094A79" w14:textId="77777777" w:rsidR="00D97AE8" w:rsidRPr="00B26B5E" w:rsidRDefault="00D97AE8" w:rsidP="00992951">
            <w:pPr>
              <w:pStyle w:val="TableParagraph"/>
              <w:spacing w:line="310" w:lineRule="exact"/>
              <w:ind w:left="0"/>
              <w:jc w:val="both"/>
              <w:rPr>
                <w:color w:val="000000" w:themeColor="text1"/>
                <w:sz w:val="28"/>
                <w:szCs w:val="28"/>
              </w:rPr>
            </w:pPr>
            <w:r w:rsidRPr="00B26B5E">
              <w:rPr>
                <w:color w:val="000000" w:themeColor="text1"/>
                <w:spacing w:val="-1"/>
                <w:sz w:val="28"/>
                <w:szCs w:val="28"/>
              </w:rPr>
              <w:t>«Художественно-эстетическое</w:t>
            </w:r>
            <w:r w:rsidRPr="00B26B5E">
              <w:rPr>
                <w:color w:val="000000" w:themeColor="text1"/>
                <w:spacing w:val="-67"/>
                <w:sz w:val="28"/>
                <w:szCs w:val="28"/>
              </w:rPr>
              <w:t xml:space="preserve"> </w:t>
            </w:r>
            <w:r w:rsidRPr="00B26B5E">
              <w:rPr>
                <w:color w:val="000000" w:themeColor="text1"/>
                <w:sz w:val="28"/>
                <w:szCs w:val="28"/>
              </w:rPr>
              <w:t>развитие»;</w:t>
            </w:r>
          </w:p>
        </w:tc>
        <w:tc>
          <w:tcPr>
            <w:tcW w:w="5493" w:type="dxa"/>
          </w:tcPr>
          <w:p w14:paraId="507AB017" w14:textId="77777777" w:rsidR="00D97AE8" w:rsidRPr="00B26B5E" w:rsidRDefault="00D97AE8" w:rsidP="00992951">
            <w:pPr>
              <w:pStyle w:val="TableParagraph"/>
              <w:ind w:left="0" w:right="116"/>
              <w:jc w:val="both"/>
              <w:rPr>
                <w:b/>
                <w:color w:val="000000" w:themeColor="text1"/>
                <w:sz w:val="28"/>
                <w:szCs w:val="28"/>
              </w:rPr>
            </w:pPr>
            <w:r w:rsidRPr="00B26B5E">
              <w:rPr>
                <w:b/>
                <w:color w:val="000000" w:themeColor="text1"/>
                <w:sz w:val="28"/>
                <w:szCs w:val="28"/>
              </w:rPr>
              <w:t>Парциальная</w:t>
            </w:r>
            <w:r w:rsidRPr="00B26B5E">
              <w:rPr>
                <w:b/>
                <w:color w:val="000000" w:themeColor="text1"/>
                <w:spacing w:val="-8"/>
                <w:sz w:val="28"/>
                <w:szCs w:val="28"/>
              </w:rPr>
              <w:t xml:space="preserve"> </w:t>
            </w:r>
            <w:r w:rsidRPr="00B26B5E">
              <w:rPr>
                <w:b/>
                <w:color w:val="000000" w:themeColor="text1"/>
                <w:sz w:val="28"/>
                <w:szCs w:val="28"/>
              </w:rPr>
              <w:t>программа</w:t>
            </w:r>
            <w:r w:rsidRPr="00B26B5E">
              <w:rPr>
                <w:b/>
                <w:color w:val="000000" w:themeColor="text1"/>
                <w:spacing w:val="-5"/>
                <w:sz w:val="28"/>
                <w:szCs w:val="28"/>
              </w:rPr>
              <w:t xml:space="preserve"> </w:t>
            </w:r>
            <w:r w:rsidRPr="00B26B5E">
              <w:rPr>
                <w:b/>
                <w:color w:val="000000" w:themeColor="text1"/>
                <w:sz w:val="28"/>
                <w:szCs w:val="28"/>
              </w:rPr>
              <w:t>художественно-</w:t>
            </w:r>
            <w:r w:rsidRPr="00B26B5E">
              <w:rPr>
                <w:b/>
                <w:color w:val="000000" w:themeColor="text1"/>
                <w:spacing w:val="-67"/>
                <w:sz w:val="28"/>
                <w:szCs w:val="28"/>
              </w:rPr>
              <w:t xml:space="preserve"> </w:t>
            </w:r>
            <w:r w:rsidRPr="00B26B5E">
              <w:rPr>
                <w:b/>
                <w:color w:val="000000" w:themeColor="text1"/>
                <w:sz w:val="28"/>
                <w:szCs w:val="28"/>
              </w:rPr>
              <w:t>эстетического</w:t>
            </w:r>
            <w:r w:rsidRPr="00B26B5E">
              <w:rPr>
                <w:b/>
                <w:color w:val="000000" w:themeColor="text1"/>
                <w:spacing w:val="6"/>
                <w:sz w:val="28"/>
                <w:szCs w:val="28"/>
              </w:rPr>
              <w:t xml:space="preserve"> </w:t>
            </w:r>
            <w:r w:rsidRPr="00B26B5E">
              <w:rPr>
                <w:b/>
                <w:color w:val="000000" w:themeColor="text1"/>
                <w:sz w:val="28"/>
                <w:szCs w:val="28"/>
              </w:rPr>
              <w:t>развития</w:t>
            </w:r>
            <w:r w:rsidRPr="00B26B5E">
              <w:rPr>
                <w:b/>
                <w:color w:val="000000" w:themeColor="text1"/>
                <w:spacing w:val="12"/>
                <w:sz w:val="28"/>
                <w:szCs w:val="28"/>
              </w:rPr>
              <w:t xml:space="preserve"> </w:t>
            </w:r>
            <w:r w:rsidRPr="00B26B5E">
              <w:rPr>
                <w:b/>
                <w:color w:val="000000" w:themeColor="text1"/>
                <w:sz w:val="28"/>
                <w:szCs w:val="28"/>
              </w:rPr>
              <w:t>детей</w:t>
            </w:r>
            <w:r w:rsidRPr="00B26B5E">
              <w:rPr>
                <w:b/>
                <w:color w:val="000000" w:themeColor="text1"/>
                <w:spacing w:val="9"/>
                <w:sz w:val="28"/>
                <w:szCs w:val="28"/>
              </w:rPr>
              <w:t xml:space="preserve"> </w:t>
            </w:r>
            <w:r w:rsidRPr="00B26B5E">
              <w:rPr>
                <w:b/>
                <w:color w:val="000000" w:themeColor="text1"/>
                <w:sz w:val="28"/>
                <w:szCs w:val="28"/>
              </w:rPr>
              <w:t>от</w:t>
            </w:r>
            <w:r w:rsidRPr="00B26B5E">
              <w:rPr>
                <w:b/>
                <w:color w:val="000000" w:themeColor="text1"/>
                <w:spacing w:val="8"/>
                <w:sz w:val="28"/>
                <w:szCs w:val="28"/>
              </w:rPr>
              <w:t xml:space="preserve"> </w:t>
            </w:r>
            <w:r w:rsidRPr="00B26B5E">
              <w:rPr>
                <w:b/>
                <w:color w:val="000000" w:themeColor="text1"/>
                <w:sz w:val="28"/>
                <w:szCs w:val="28"/>
              </w:rPr>
              <w:t>2-7</w:t>
            </w:r>
            <w:r w:rsidRPr="00B26B5E">
              <w:rPr>
                <w:b/>
                <w:color w:val="000000" w:themeColor="text1"/>
                <w:spacing w:val="10"/>
                <w:sz w:val="28"/>
                <w:szCs w:val="28"/>
              </w:rPr>
              <w:t xml:space="preserve"> </w:t>
            </w:r>
            <w:r w:rsidRPr="00B26B5E">
              <w:rPr>
                <w:b/>
                <w:color w:val="000000" w:themeColor="text1"/>
                <w:sz w:val="28"/>
                <w:szCs w:val="28"/>
              </w:rPr>
              <w:t>лет</w:t>
            </w:r>
            <w:r w:rsidRPr="00B26B5E">
              <w:rPr>
                <w:b/>
                <w:color w:val="000000" w:themeColor="text1"/>
                <w:spacing w:val="1"/>
                <w:sz w:val="28"/>
                <w:szCs w:val="28"/>
              </w:rPr>
              <w:t xml:space="preserve"> </w:t>
            </w:r>
            <w:r w:rsidRPr="00B26B5E">
              <w:rPr>
                <w:b/>
                <w:color w:val="000000" w:themeColor="text1"/>
                <w:sz w:val="28"/>
                <w:szCs w:val="28"/>
              </w:rPr>
              <w:t>в изобразительной деятельности под</w:t>
            </w:r>
            <w:r w:rsidRPr="00B26B5E">
              <w:rPr>
                <w:b/>
                <w:color w:val="000000" w:themeColor="text1"/>
                <w:spacing w:val="1"/>
                <w:sz w:val="28"/>
                <w:szCs w:val="28"/>
              </w:rPr>
              <w:t xml:space="preserve"> </w:t>
            </w:r>
            <w:r w:rsidRPr="00B26B5E">
              <w:rPr>
                <w:b/>
                <w:color w:val="000000" w:themeColor="text1"/>
                <w:sz w:val="28"/>
                <w:szCs w:val="28"/>
              </w:rPr>
              <w:t>редакцией</w:t>
            </w:r>
            <w:r w:rsidRPr="00B26B5E">
              <w:rPr>
                <w:b/>
                <w:color w:val="000000" w:themeColor="text1"/>
                <w:spacing w:val="-2"/>
                <w:sz w:val="28"/>
                <w:szCs w:val="28"/>
              </w:rPr>
              <w:t xml:space="preserve"> </w:t>
            </w:r>
            <w:r w:rsidRPr="00B26B5E">
              <w:rPr>
                <w:b/>
                <w:color w:val="000000" w:themeColor="text1"/>
                <w:sz w:val="28"/>
                <w:szCs w:val="28"/>
              </w:rPr>
              <w:t>И.А.</w:t>
            </w:r>
            <w:r w:rsidRPr="00B26B5E">
              <w:rPr>
                <w:b/>
                <w:color w:val="000000" w:themeColor="text1"/>
                <w:spacing w:val="2"/>
                <w:sz w:val="28"/>
                <w:szCs w:val="28"/>
              </w:rPr>
              <w:t xml:space="preserve"> </w:t>
            </w:r>
            <w:r w:rsidRPr="00B26B5E">
              <w:rPr>
                <w:b/>
                <w:color w:val="000000" w:themeColor="text1"/>
                <w:sz w:val="28"/>
                <w:szCs w:val="28"/>
              </w:rPr>
              <w:t>Лыковой «Цветные</w:t>
            </w:r>
          </w:p>
          <w:p w14:paraId="0DC23BAC" w14:textId="77777777" w:rsidR="00D97AE8" w:rsidRPr="00B26B5E" w:rsidRDefault="00D97AE8" w:rsidP="00992951">
            <w:pPr>
              <w:pStyle w:val="TableParagraph"/>
              <w:tabs>
                <w:tab w:val="left" w:pos="2000"/>
                <w:tab w:val="left" w:pos="2446"/>
                <w:tab w:val="left" w:pos="2714"/>
                <w:tab w:val="left" w:pos="2931"/>
                <w:tab w:val="left" w:pos="3932"/>
                <w:tab w:val="left" w:pos="4068"/>
                <w:tab w:val="left" w:pos="4663"/>
                <w:tab w:val="left" w:pos="4921"/>
              </w:tabs>
              <w:ind w:left="0" w:right="92"/>
              <w:jc w:val="both"/>
              <w:rPr>
                <w:b/>
                <w:color w:val="000000" w:themeColor="text1"/>
                <w:sz w:val="28"/>
                <w:szCs w:val="28"/>
              </w:rPr>
            </w:pPr>
            <w:r w:rsidRPr="00B26B5E">
              <w:rPr>
                <w:b/>
                <w:color w:val="000000" w:themeColor="text1"/>
                <w:sz w:val="28"/>
                <w:szCs w:val="28"/>
              </w:rPr>
              <w:t>ладошки»</w:t>
            </w:r>
          </w:p>
        </w:tc>
        <w:tc>
          <w:tcPr>
            <w:tcW w:w="231" w:type="dxa"/>
            <w:vMerge/>
            <w:tcBorders>
              <w:top w:val="nil"/>
              <w:bottom w:val="nil"/>
              <w:right w:val="nil"/>
            </w:tcBorders>
          </w:tcPr>
          <w:p w14:paraId="6F77FCBD" w14:textId="77777777" w:rsidR="00D97AE8" w:rsidRPr="00B26B5E" w:rsidRDefault="00D97AE8" w:rsidP="00992951">
            <w:pPr>
              <w:jc w:val="both"/>
              <w:rPr>
                <w:color w:val="000000" w:themeColor="text1"/>
                <w:sz w:val="28"/>
                <w:szCs w:val="28"/>
              </w:rPr>
            </w:pPr>
          </w:p>
        </w:tc>
      </w:tr>
      <w:tr w:rsidR="00992951" w14:paraId="2C43AB76" w14:textId="30B6F847" w:rsidTr="009929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31" w:type="dxa"/>
          <w:trHeight w:val="240"/>
        </w:trPr>
        <w:tc>
          <w:tcPr>
            <w:tcW w:w="4080" w:type="dxa"/>
          </w:tcPr>
          <w:p w14:paraId="744593CA" w14:textId="7E39E8B8" w:rsidR="00992951" w:rsidRDefault="00992951" w:rsidP="00992951">
            <w:pPr>
              <w:pStyle w:val="a3"/>
              <w:ind w:left="0"/>
              <w:jc w:val="both"/>
              <w:rPr>
                <w:color w:val="000000" w:themeColor="text1"/>
              </w:rPr>
            </w:pPr>
            <w:r>
              <w:rPr>
                <w:color w:val="000000" w:themeColor="text1"/>
              </w:rPr>
              <w:t>«Познавательное развитие»</w:t>
            </w:r>
          </w:p>
        </w:tc>
        <w:tc>
          <w:tcPr>
            <w:tcW w:w="5495" w:type="dxa"/>
          </w:tcPr>
          <w:p w14:paraId="765F8093" w14:textId="1EA88BC6" w:rsidR="00992951" w:rsidRDefault="00992951" w:rsidP="00992951">
            <w:pPr>
              <w:pStyle w:val="a3"/>
              <w:ind w:left="0"/>
              <w:jc w:val="both"/>
              <w:rPr>
                <w:color w:val="000000" w:themeColor="text1"/>
              </w:rPr>
            </w:pPr>
            <w:r w:rsidRPr="00992951">
              <w:rPr>
                <w:b/>
                <w:bCs/>
              </w:rPr>
              <w:t>Юный эколог. Программа экологического воспитания в детском саду Серия «Экологическое воспитание в детском саду» Светлана Николаева. Юный эколог. Программа экологического воспитания в детском саду: МОЗАИКА-СИНТЕЗ; Москва</w:t>
            </w:r>
            <w:r>
              <w:t xml:space="preserve">; </w:t>
            </w:r>
          </w:p>
        </w:tc>
      </w:tr>
    </w:tbl>
    <w:p w14:paraId="381F474F" w14:textId="77777777" w:rsidR="003858CB" w:rsidRPr="00B26B5E" w:rsidRDefault="003858CB" w:rsidP="00B26B5E">
      <w:pPr>
        <w:pStyle w:val="a3"/>
        <w:ind w:left="0"/>
        <w:jc w:val="both"/>
        <w:rPr>
          <w:color w:val="000000" w:themeColor="text1"/>
        </w:rPr>
      </w:pPr>
    </w:p>
    <w:p w14:paraId="22FF6DAE" w14:textId="77777777" w:rsidR="003858CB" w:rsidRPr="00B26B5E" w:rsidRDefault="001B2EC3" w:rsidP="00B26B5E">
      <w:pPr>
        <w:pStyle w:val="a3"/>
        <w:spacing w:before="242"/>
        <w:ind w:left="0" w:right="404"/>
        <w:jc w:val="both"/>
        <w:rPr>
          <w:color w:val="000000" w:themeColor="text1"/>
        </w:rPr>
      </w:pPr>
      <w:r>
        <w:rPr>
          <w:color w:val="000000" w:themeColor="text1"/>
        </w:rPr>
        <w:lastRenderedPageBreak/>
        <w:pict w14:anchorId="36389193">
          <v:shape id="_x0000_s1080" style="position:absolute;left:0;text-align:left;margin-left:83.55pt;margin-top:-11.8pt;width:485pt;height:330.1pt;z-index:-22136832;mso-position-horizontal-relative:page" coordorigin="1671,-236" coordsize="9700,6602" o:spt="100" adj="0,,0" path="m11371,4758r-9700,l1671,5079r,322l1671,5722r,l1671,6044r,322l11371,6366r,-322l11371,5722r,l11371,5401r,-322l11371,4758xm11371,4109r-9700,l1671,4436r,322l11371,4758r,-322l11371,4109xm11371,3787r-9700,l1671,4109r9700,l11371,3787xm11371,2823r-9700,l1671,3144r,322l1671,3787r9700,l11371,3466r,-322l11371,2823xm11371,1857r-9700,l1671,2179r,322l1671,2501r,322l11371,2823r,-322l11371,2501r,-322l11371,1857xm11371,-236r-9700,l1671,249r,322l1671,892r,l1671,1214r,322l1671,1857r9700,l11371,1536r,-322l11371,892r,l11371,571r,-322l11371,-236xe" fillcolor="#fcfcf7" stroked="f">
            <v:stroke joinstyle="round"/>
            <v:formulas/>
            <v:path arrowok="t" o:connecttype="segments"/>
            <w10:wrap anchorx="page"/>
          </v:shape>
        </w:pict>
      </w:r>
      <w:r w:rsidR="0038047A" w:rsidRPr="00B26B5E">
        <w:rPr>
          <w:color w:val="000000" w:themeColor="text1"/>
        </w:rPr>
        <w:t>Речевое развитие дошкольников в детском саду осуществляется во всех видах</w:t>
      </w:r>
      <w:r w:rsidR="0038047A" w:rsidRPr="00B26B5E">
        <w:rPr>
          <w:color w:val="000000" w:themeColor="text1"/>
          <w:spacing w:val="1"/>
        </w:rPr>
        <w:t xml:space="preserve"> </w:t>
      </w:r>
      <w:r w:rsidR="0038047A" w:rsidRPr="00B26B5E">
        <w:rPr>
          <w:color w:val="000000" w:themeColor="text1"/>
        </w:rPr>
        <w:t>деятельности: в непосредственно образовательной деятельности по речевому</w:t>
      </w:r>
      <w:r w:rsidR="0038047A" w:rsidRPr="00B26B5E">
        <w:rPr>
          <w:color w:val="000000" w:themeColor="text1"/>
          <w:spacing w:val="1"/>
        </w:rPr>
        <w:t xml:space="preserve"> </w:t>
      </w:r>
      <w:r w:rsidR="0038047A" w:rsidRPr="00B26B5E">
        <w:rPr>
          <w:color w:val="000000" w:themeColor="text1"/>
        </w:rPr>
        <w:t>развитию и в интеграции со всеми образовательными областями, а также в</w:t>
      </w:r>
      <w:r w:rsidR="0038047A" w:rsidRPr="00B26B5E">
        <w:rPr>
          <w:color w:val="000000" w:themeColor="text1"/>
          <w:spacing w:val="1"/>
        </w:rPr>
        <w:t xml:space="preserve"> </w:t>
      </w:r>
      <w:r w:rsidR="0038047A" w:rsidRPr="00B26B5E">
        <w:rPr>
          <w:color w:val="000000" w:themeColor="text1"/>
        </w:rPr>
        <w:t>игровой совместной и самостоятельной деятельности и в повседневной жизни.</w:t>
      </w:r>
      <w:r w:rsidR="0038047A" w:rsidRPr="00B26B5E">
        <w:rPr>
          <w:color w:val="000000" w:themeColor="text1"/>
          <w:spacing w:val="1"/>
        </w:rPr>
        <w:t xml:space="preserve"> </w:t>
      </w:r>
      <w:r w:rsidR="0038047A" w:rsidRPr="00B26B5E">
        <w:rPr>
          <w:color w:val="000000" w:themeColor="text1"/>
        </w:rPr>
        <w:t>Однако</w:t>
      </w:r>
      <w:r w:rsidR="0038047A" w:rsidRPr="00B26B5E">
        <w:rPr>
          <w:color w:val="000000" w:themeColor="text1"/>
          <w:spacing w:val="43"/>
        </w:rPr>
        <w:t xml:space="preserve"> </w:t>
      </w:r>
      <w:r w:rsidR="0038047A" w:rsidRPr="00B26B5E">
        <w:rPr>
          <w:color w:val="000000" w:themeColor="text1"/>
        </w:rPr>
        <w:t>на</w:t>
      </w:r>
      <w:r w:rsidR="0038047A" w:rsidRPr="00B26B5E">
        <w:rPr>
          <w:color w:val="000000" w:themeColor="text1"/>
          <w:spacing w:val="45"/>
        </w:rPr>
        <w:t xml:space="preserve"> </w:t>
      </w:r>
      <w:r w:rsidR="0038047A" w:rsidRPr="00B26B5E">
        <w:rPr>
          <w:color w:val="000000" w:themeColor="text1"/>
        </w:rPr>
        <w:t>специально</w:t>
      </w:r>
      <w:r w:rsidR="0038047A" w:rsidRPr="00B26B5E">
        <w:rPr>
          <w:color w:val="000000" w:themeColor="text1"/>
          <w:spacing w:val="43"/>
        </w:rPr>
        <w:t xml:space="preserve"> </w:t>
      </w:r>
      <w:r w:rsidR="0038047A" w:rsidRPr="00B26B5E">
        <w:rPr>
          <w:color w:val="000000" w:themeColor="text1"/>
        </w:rPr>
        <w:t>организованных</w:t>
      </w:r>
      <w:r w:rsidR="0038047A" w:rsidRPr="00B26B5E">
        <w:rPr>
          <w:color w:val="000000" w:themeColor="text1"/>
          <w:spacing w:val="44"/>
        </w:rPr>
        <w:t xml:space="preserve"> </w:t>
      </w:r>
      <w:r w:rsidR="0038047A" w:rsidRPr="00B26B5E">
        <w:rPr>
          <w:color w:val="000000" w:themeColor="text1"/>
        </w:rPr>
        <w:t>занятиях</w:t>
      </w:r>
      <w:r w:rsidR="0038047A" w:rsidRPr="00B26B5E">
        <w:rPr>
          <w:color w:val="000000" w:themeColor="text1"/>
          <w:spacing w:val="39"/>
        </w:rPr>
        <w:t xml:space="preserve"> </w:t>
      </w:r>
      <w:r w:rsidR="0038047A" w:rsidRPr="00B26B5E">
        <w:rPr>
          <w:color w:val="000000" w:themeColor="text1"/>
        </w:rPr>
        <w:t>по</w:t>
      </w:r>
      <w:r w:rsidR="0038047A" w:rsidRPr="00B26B5E">
        <w:rPr>
          <w:color w:val="000000" w:themeColor="text1"/>
          <w:spacing w:val="43"/>
        </w:rPr>
        <w:t xml:space="preserve"> </w:t>
      </w:r>
      <w:r w:rsidR="0038047A" w:rsidRPr="00B26B5E">
        <w:rPr>
          <w:color w:val="000000" w:themeColor="text1"/>
        </w:rPr>
        <w:t>образовательной</w:t>
      </w:r>
      <w:r w:rsidR="0038047A" w:rsidRPr="00B26B5E">
        <w:rPr>
          <w:color w:val="000000" w:themeColor="text1"/>
          <w:spacing w:val="44"/>
        </w:rPr>
        <w:t xml:space="preserve"> </w:t>
      </w:r>
      <w:r w:rsidR="0038047A" w:rsidRPr="00B26B5E">
        <w:rPr>
          <w:color w:val="000000" w:themeColor="text1"/>
        </w:rPr>
        <w:t>области</w:t>
      </w:r>
    </w:p>
    <w:p w14:paraId="3C1F66BB" w14:textId="77777777" w:rsidR="003858CB" w:rsidRPr="00B26B5E" w:rsidRDefault="0038047A" w:rsidP="00B26B5E">
      <w:pPr>
        <w:pStyle w:val="a3"/>
        <w:ind w:left="0" w:right="405"/>
        <w:jc w:val="both"/>
        <w:rPr>
          <w:color w:val="000000" w:themeColor="text1"/>
        </w:rPr>
      </w:pPr>
      <w:r w:rsidRPr="00B26B5E">
        <w:rPr>
          <w:color w:val="000000" w:themeColor="text1"/>
        </w:rPr>
        <w:t>«Коммуникация», развитие речи детей становиться главной задачей. Анализ</w:t>
      </w:r>
      <w:r w:rsidRPr="00B26B5E">
        <w:rPr>
          <w:color w:val="000000" w:themeColor="text1"/>
          <w:spacing w:val="1"/>
        </w:rPr>
        <w:t xml:space="preserve"> </w:t>
      </w:r>
      <w:r w:rsidRPr="00B26B5E">
        <w:rPr>
          <w:color w:val="000000" w:themeColor="text1"/>
        </w:rPr>
        <w:t>реальной</w:t>
      </w:r>
      <w:r w:rsidRPr="00B26B5E">
        <w:rPr>
          <w:color w:val="000000" w:themeColor="text1"/>
          <w:spacing w:val="1"/>
        </w:rPr>
        <w:t xml:space="preserve"> </w:t>
      </w:r>
      <w:r w:rsidRPr="00B26B5E">
        <w:rPr>
          <w:color w:val="000000" w:themeColor="text1"/>
        </w:rPr>
        <w:t>ситуации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настоящее</w:t>
      </w:r>
      <w:r w:rsidRPr="00B26B5E">
        <w:rPr>
          <w:color w:val="000000" w:themeColor="text1"/>
          <w:spacing w:val="1"/>
        </w:rPr>
        <w:t xml:space="preserve"> </w:t>
      </w:r>
      <w:r w:rsidRPr="00B26B5E">
        <w:rPr>
          <w:color w:val="000000" w:themeColor="text1"/>
        </w:rPr>
        <w:t>время</w:t>
      </w:r>
      <w:r w:rsidRPr="00B26B5E">
        <w:rPr>
          <w:color w:val="000000" w:themeColor="text1"/>
          <w:spacing w:val="1"/>
        </w:rPr>
        <w:t xml:space="preserve"> </w:t>
      </w:r>
      <w:r w:rsidRPr="00B26B5E">
        <w:rPr>
          <w:color w:val="000000" w:themeColor="text1"/>
        </w:rPr>
        <w:t>показывает,</w:t>
      </w:r>
      <w:r w:rsidRPr="00B26B5E">
        <w:rPr>
          <w:color w:val="000000" w:themeColor="text1"/>
          <w:spacing w:val="1"/>
        </w:rPr>
        <w:t xml:space="preserve"> </w:t>
      </w:r>
      <w:r w:rsidRPr="00B26B5E">
        <w:rPr>
          <w:color w:val="000000" w:themeColor="text1"/>
        </w:rPr>
        <w:t>что</w:t>
      </w:r>
      <w:r w:rsidRPr="00B26B5E">
        <w:rPr>
          <w:color w:val="000000" w:themeColor="text1"/>
          <w:spacing w:val="1"/>
        </w:rPr>
        <w:t xml:space="preserve"> </w:t>
      </w:r>
      <w:r w:rsidRPr="00B26B5E">
        <w:rPr>
          <w:color w:val="000000" w:themeColor="text1"/>
        </w:rPr>
        <w:t>количество</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имеющих</w:t>
      </w:r>
      <w:r w:rsidRPr="00B26B5E">
        <w:rPr>
          <w:color w:val="000000" w:themeColor="text1"/>
          <w:spacing w:val="1"/>
        </w:rPr>
        <w:t xml:space="preserve"> </w:t>
      </w:r>
      <w:r w:rsidRPr="00B26B5E">
        <w:rPr>
          <w:color w:val="000000" w:themeColor="text1"/>
        </w:rPr>
        <w:t>отклонения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речевом</w:t>
      </w:r>
      <w:r w:rsidRPr="00B26B5E">
        <w:rPr>
          <w:color w:val="000000" w:themeColor="text1"/>
          <w:spacing w:val="1"/>
        </w:rPr>
        <w:t xml:space="preserve"> </w:t>
      </w:r>
      <w:r w:rsidRPr="00B26B5E">
        <w:rPr>
          <w:color w:val="000000" w:themeColor="text1"/>
        </w:rPr>
        <w:t>развитии,</w:t>
      </w:r>
      <w:r w:rsidRPr="00B26B5E">
        <w:rPr>
          <w:color w:val="000000" w:themeColor="text1"/>
          <w:spacing w:val="1"/>
        </w:rPr>
        <w:t xml:space="preserve"> </w:t>
      </w:r>
      <w:r w:rsidRPr="00B26B5E">
        <w:rPr>
          <w:color w:val="000000" w:themeColor="text1"/>
        </w:rPr>
        <w:t>неуклонно</w:t>
      </w:r>
      <w:r w:rsidRPr="00B26B5E">
        <w:rPr>
          <w:color w:val="000000" w:themeColor="text1"/>
          <w:spacing w:val="1"/>
        </w:rPr>
        <w:t xml:space="preserve"> </w:t>
      </w:r>
      <w:r w:rsidRPr="00B26B5E">
        <w:rPr>
          <w:color w:val="000000" w:themeColor="text1"/>
        </w:rPr>
        <w:t>растет.</w:t>
      </w:r>
      <w:r w:rsidRPr="00B26B5E">
        <w:rPr>
          <w:color w:val="000000" w:themeColor="text1"/>
          <w:spacing w:val="1"/>
        </w:rPr>
        <w:t xml:space="preserve"> </w:t>
      </w:r>
      <w:r w:rsidRPr="00B26B5E">
        <w:rPr>
          <w:color w:val="000000" w:themeColor="text1"/>
        </w:rPr>
        <w:t>Среди</w:t>
      </w:r>
      <w:r w:rsidRPr="00B26B5E">
        <w:rPr>
          <w:color w:val="000000" w:themeColor="text1"/>
          <w:spacing w:val="1"/>
        </w:rPr>
        <w:t xml:space="preserve"> </w:t>
      </w:r>
      <w:r w:rsidRPr="00B26B5E">
        <w:rPr>
          <w:color w:val="000000" w:themeColor="text1"/>
        </w:rPr>
        <w:t>них</w:t>
      </w:r>
      <w:r w:rsidRPr="00B26B5E">
        <w:rPr>
          <w:color w:val="000000" w:themeColor="text1"/>
          <w:spacing w:val="1"/>
        </w:rPr>
        <w:t xml:space="preserve"> </w:t>
      </w:r>
      <w:r w:rsidRPr="00B26B5E">
        <w:rPr>
          <w:color w:val="000000" w:themeColor="text1"/>
        </w:rPr>
        <w:t>значительную часть составляют дети подготовительного дошкольного возраста,</w:t>
      </w:r>
      <w:r w:rsidRPr="00B26B5E">
        <w:rPr>
          <w:color w:val="000000" w:themeColor="text1"/>
          <w:spacing w:val="-67"/>
        </w:rPr>
        <w:t xml:space="preserve"> </w:t>
      </w:r>
      <w:r w:rsidRPr="00B26B5E">
        <w:rPr>
          <w:color w:val="000000" w:themeColor="text1"/>
        </w:rPr>
        <w:t>не</w:t>
      </w:r>
      <w:r w:rsidRPr="00B26B5E">
        <w:rPr>
          <w:color w:val="000000" w:themeColor="text1"/>
          <w:spacing w:val="1"/>
        </w:rPr>
        <w:t xml:space="preserve"> </w:t>
      </w:r>
      <w:r w:rsidRPr="00B26B5E">
        <w:rPr>
          <w:color w:val="000000" w:themeColor="text1"/>
        </w:rPr>
        <w:t>овладевшие</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нормативные</w:t>
      </w:r>
      <w:r w:rsidRPr="00B26B5E">
        <w:rPr>
          <w:color w:val="000000" w:themeColor="text1"/>
          <w:spacing w:val="1"/>
        </w:rPr>
        <w:t xml:space="preserve"> </w:t>
      </w:r>
      <w:r w:rsidRPr="00B26B5E">
        <w:rPr>
          <w:color w:val="000000" w:themeColor="text1"/>
        </w:rPr>
        <w:t>сроки</w:t>
      </w:r>
      <w:r w:rsidRPr="00B26B5E">
        <w:rPr>
          <w:color w:val="000000" w:themeColor="text1"/>
          <w:spacing w:val="1"/>
        </w:rPr>
        <w:t xml:space="preserve"> </w:t>
      </w:r>
      <w:r w:rsidRPr="00B26B5E">
        <w:rPr>
          <w:color w:val="000000" w:themeColor="text1"/>
        </w:rPr>
        <w:t>звуковой</w:t>
      </w:r>
      <w:r w:rsidRPr="00B26B5E">
        <w:rPr>
          <w:color w:val="000000" w:themeColor="text1"/>
          <w:spacing w:val="1"/>
        </w:rPr>
        <w:t xml:space="preserve"> </w:t>
      </w:r>
      <w:r w:rsidRPr="00B26B5E">
        <w:rPr>
          <w:color w:val="000000" w:themeColor="text1"/>
        </w:rPr>
        <w:t>стороной</w:t>
      </w:r>
      <w:r w:rsidRPr="00B26B5E">
        <w:rPr>
          <w:color w:val="000000" w:themeColor="text1"/>
          <w:spacing w:val="1"/>
        </w:rPr>
        <w:t xml:space="preserve"> </w:t>
      </w:r>
      <w:r w:rsidRPr="00B26B5E">
        <w:rPr>
          <w:color w:val="000000" w:themeColor="text1"/>
        </w:rPr>
        <w:t>языка.</w:t>
      </w:r>
      <w:r w:rsidRPr="00B26B5E">
        <w:rPr>
          <w:color w:val="000000" w:themeColor="text1"/>
          <w:spacing w:val="1"/>
        </w:rPr>
        <w:t xml:space="preserve"> </w:t>
      </w:r>
      <w:r w:rsidRPr="00B26B5E">
        <w:rPr>
          <w:color w:val="000000" w:themeColor="text1"/>
        </w:rPr>
        <w:t>Из-за</w:t>
      </w:r>
      <w:r w:rsidRPr="00B26B5E">
        <w:rPr>
          <w:color w:val="000000" w:themeColor="text1"/>
          <w:spacing w:val="1"/>
        </w:rPr>
        <w:t xml:space="preserve"> </w:t>
      </w:r>
      <w:r w:rsidRPr="00B26B5E">
        <w:rPr>
          <w:color w:val="000000" w:themeColor="text1"/>
        </w:rPr>
        <w:t>недостаточной</w:t>
      </w:r>
      <w:r w:rsidRPr="00B26B5E">
        <w:rPr>
          <w:color w:val="000000" w:themeColor="text1"/>
          <w:spacing w:val="1"/>
        </w:rPr>
        <w:t xml:space="preserve"> </w:t>
      </w:r>
      <w:r w:rsidRPr="00B26B5E">
        <w:rPr>
          <w:color w:val="000000" w:themeColor="text1"/>
        </w:rPr>
        <w:t>сформированности</w:t>
      </w:r>
      <w:r w:rsidRPr="00B26B5E">
        <w:rPr>
          <w:color w:val="000000" w:themeColor="text1"/>
          <w:spacing w:val="1"/>
        </w:rPr>
        <w:t xml:space="preserve"> </w:t>
      </w:r>
      <w:r w:rsidRPr="00B26B5E">
        <w:rPr>
          <w:color w:val="000000" w:themeColor="text1"/>
        </w:rPr>
        <w:t>звуковой</w:t>
      </w:r>
      <w:r w:rsidRPr="00B26B5E">
        <w:rPr>
          <w:color w:val="000000" w:themeColor="text1"/>
          <w:spacing w:val="1"/>
        </w:rPr>
        <w:t xml:space="preserve"> </w:t>
      </w:r>
      <w:r w:rsidRPr="00B26B5E">
        <w:rPr>
          <w:color w:val="000000" w:themeColor="text1"/>
        </w:rPr>
        <w:t>аналитико-синтетической</w:t>
      </w:r>
      <w:r w:rsidRPr="00B26B5E">
        <w:rPr>
          <w:color w:val="000000" w:themeColor="text1"/>
          <w:spacing w:val="1"/>
        </w:rPr>
        <w:t xml:space="preserve"> </w:t>
      </w:r>
      <w:r w:rsidRPr="00B26B5E">
        <w:rPr>
          <w:color w:val="000000" w:themeColor="text1"/>
        </w:rPr>
        <w:t>активности,</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дальнейшем</w:t>
      </w:r>
      <w:r w:rsidRPr="00B26B5E">
        <w:rPr>
          <w:color w:val="000000" w:themeColor="text1"/>
          <w:spacing w:val="1"/>
        </w:rPr>
        <w:t xml:space="preserve"> </w:t>
      </w:r>
      <w:r w:rsidRPr="00B26B5E">
        <w:rPr>
          <w:color w:val="000000" w:themeColor="text1"/>
        </w:rPr>
        <w:t>испытывают</w:t>
      </w:r>
      <w:r w:rsidRPr="00B26B5E">
        <w:rPr>
          <w:color w:val="000000" w:themeColor="text1"/>
          <w:spacing w:val="1"/>
        </w:rPr>
        <w:t xml:space="preserve"> </w:t>
      </w:r>
      <w:r w:rsidRPr="00B26B5E">
        <w:rPr>
          <w:color w:val="000000" w:themeColor="text1"/>
        </w:rPr>
        <w:t>значительные</w:t>
      </w:r>
      <w:r w:rsidRPr="00B26B5E">
        <w:rPr>
          <w:color w:val="000000" w:themeColor="text1"/>
          <w:spacing w:val="1"/>
        </w:rPr>
        <w:t xml:space="preserve"> </w:t>
      </w:r>
      <w:r w:rsidRPr="00B26B5E">
        <w:rPr>
          <w:color w:val="000000" w:themeColor="text1"/>
        </w:rPr>
        <w:t>трудности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овладении</w:t>
      </w:r>
      <w:r w:rsidRPr="00B26B5E">
        <w:rPr>
          <w:color w:val="000000" w:themeColor="text1"/>
          <w:spacing w:val="1"/>
        </w:rPr>
        <w:t xml:space="preserve"> </w:t>
      </w:r>
      <w:r w:rsidRPr="00B26B5E">
        <w:rPr>
          <w:color w:val="000000" w:themeColor="text1"/>
        </w:rPr>
        <w:t>грамотой.</w:t>
      </w:r>
      <w:r w:rsidRPr="00B26B5E">
        <w:rPr>
          <w:color w:val="000000" w:themeColor="text1"/>
          <w:spacing w:val="1"/>
        </w:rPr>
        <w:t xml:space="preserve"> </w:t>
      </w:r>
      <w:r w:rsidRPr="00B26B5E">
        <w:rPr>
          <w:color w:val="000000" w:themeColor="text1"/>
        </w:rPr>
        <w:t>Формирование</w:t>
      </w:r>
      <w:r w:rsidRPr="00B26B5E">
        <w:rPr>
          <w:color w:val="000000" w:themeColor="text1"/>
          <w:spacing w:val="1"/>
        </w:rPr>
        <w:t xml:space="preserve"> </w:t>
      </w:r>
      <w:r w:rsidRPr="00B26B5E">
        <w:rPr>
          <w:color w:val="000000" w:themeColor="text1"/>
        </w:rPr>
        <w:t>правильного</w:t>
      </w:r>
      <w:r w:rsidRPr="00B26B5E">
        <w:rPr>
          <w:color w:val="000000" w:themeColor="text1"/>
          <w:spacing w:val="1"/>
        </w:rPr>
        <w:t xml:space="preserve"> </w:t>
      </w:r>
      <w:r w:rsidRPr="00B26B5E">
        <w:rPr>
          <w:color w:val="000000" w:themeColor="text1"/>
        </w:rPr>
        <w:t>произношения</w:t>
      </w:r>
      <w:r w:rsidRPr="00B26B5E">
        <w:rPr>
          <w:color w:val="000000" w:themeColor="text1"/>
          <w:spacing w:val="1"/>
        </w:rPr>
        <w:t xml:space="preserve"> </w:t>
      </w:r>
      <w:r w:rsidRPr="00B26B5E">
        <w:rPr>
          <w:color w:val="000000" w:themeColor="text1"/>
        </w:rPr>
        <w:t>зависит</w:t>
      </w:r>
      <w:r w:rsidRPr="00B26B5E">
        <w:rPr>
          <w:color w:val="000000" w:themeColor="text1"/>
          <w:spacing w:val="1"/>
        </w:rPr>
        <w:t xml:space="preserve"> </w:t>
      </w:r>
      <w:r w:rsidRPr="00B26B5E">
        <w:rPr>
          <w:color w:val="000000" w:themeColor="text1"/>
        </w:rPr>
        <w:t>от</w:t>
      </w:r>
      <w:r w:rsidRPr="00B26B5E">
        <w:rPr>
          <w:color w:val="000000" w:themeColor="text1"/>
          <w:spacing w:val="1"/>
        </w:rPr>
        <w:t xml:space="preserve"> </w:t>
      </w:r>
      <w:r w:rsidRPr="00B26B5E">
        <w:rPr>
          <w:color w:val="000000" w:themeColor="text1"/>
        </w:rPr>
        <w:t>способности ребёнка к анализу и синтезу речевых звуков, т.е. от определённого</w:t>
      </w:r>
      <w:r w:rsidRPr="00B26B5E">
        <w:rPr>
          <w:color w:val="000000" w:themeColor="text1"/>
          <w:spacing w:val="1"/>
        </w:rPr>
        <w:t xml:space="preserve"> </w:t>
      </w:r>
      <w:r w:rsidRPr="00B26B5E">
        <w:rPr>
          <w:color w:val="000000" w:themeColor="text1"/>
        </w:rPr>
        <w:t>уровня развития фонематического слуха, обеспечивающего восприятие фонем</w:t>
      </w:r>
      <w:r w:rsidRPr="00B26B5E">
        <w:rPr>
          <w:color w:val="000000" w:themeColor="text1"/>
          <w:spacing w:val="1"/>
        </w:rPr>
        <w:t xml:space="preserve"> </w:t>
      </w:r>
      <w:r w:rsidRPr="00B26B5E">
        <w:rPr>
          <w:color w:val="000000" w:themeColor="text1"/>
        </w:rPr>
        <w:t>данного языка. С пяти лет начинает формироваться осознанное ориентирование</w:t>
      </w:r>
      <w:r w:rsidRPr="00B26B5E">
        <w:rPr>
          <w:color w:val="000000" w:themeColor="text1"/>
          <w:spacing w:val="-67"/>
        </w:rPr>
        <w:t xml:space="preserve"> </w:t>
      </w:r>
      <w:r w:rsidRPr="00B26B5E">
        <w:rPr>
          <w:color w:val="000000" w:themeColor="text1"/>
        </w:rPr>
        <w:t>в звуковом составе слова, внимание ребёнка переключается с привычной ему</w:t>
      </w:r>
      <w:r w:rsidRPr="00B26B5E">
        <w:rPr>
          <w:color w:val="000000" w:themeColor="text1"/>
          <w:spacing w:val="1"/>
        </w:rPr>
        <w:t xml:space="preserve"> </w:t>
      </w:r>
      <w:r w:rsidRPr="00B26B5E">
        <w:rPr>
          <w:color w:val="000000" w:themeColor="text1"/>
        </w:rPr>
        <w:t>смысловой стороны речи на звуковую, речь становится объектом осознания и</w:t>
      </w:r>
      <w:r w:rsidRPr="00B26B5E">
        <w:rPr>
          <w:color w:val="000000" w:themeColor="text1"/>
          <w:spacing w:val="1"/>
        </w:rPr>
        <w:t xml:space="preserve"> </w:t>
      </w:r>
      <w:r w:rsidRPr="00B26B5E">
        <w:rPr>
          <w:color w:val="000000" w:themeColor="text1"/>
        </w:rPr>
        <w:t>изучения,</w:t>
      </w:r>
      <w:r w:rsidRPr="00B26B5E">
        <w:rPr>
          <w:color w:val="000000" w:themeColor="text1"/>
          <w:spacing w:val="1"/>
        </w:rPr>
        <w:t xml:space="preserve"> </w:t>
      </w:r>
      <w:r w:rsidRPr="00B26B5E">
        <w:rPr>
          <w:color w:val="000000" w:themeColor="text1"/>
        </w:rPr>
        <w:t>что</w:t>
      </w:r>
      <w:r w:rsidRPr="00B26B5E">
        <w:rPr>
          <w:color w:val="000000" w:themeColor="text1"/>
          <w:spacing w:val="-1"/>
        </w:rPr>
        <w:t xml:space="preserve"> </w:t>
      </w:r>
      <w:r w:rsidRPr="00B26B5E">
        <w:rPr>
          <w:color w:val="000000" w:themeColor="text1"/>
        </w:rPr>
        <w:t>является необходимой</w:t>
      </w:r>
      <w:r w:rsidRPr="00B26B5E">
        <w:rPr>
          <w:color w:val="000000" w:themeColor="text1"/>
          <w:spacing w:val="-1"/>
        </w:rPr>
        <w:t xml:space="preserve"> </w:t>
      </w:r>
      <w:r w:rsidRPr="00B26B5E">
        <w:rPr>
          <w:color w:val="000000" w:themeColor="text1"/>
        </w:rPr>
        <w:t>предпосылкой</w:t>
      </w:r>
      <w:r w:rsidRPr="00B26B5E">
        <w:rPr>
          <w:color w:val="000000" w:themeColor="text1"/>
          <w:spacing w:val="-2"/>
        </w:rPr>
        <w:t xml:space="preserve"> </w:t>
      </w:r>
      <w:r w:rsidRPr="00B26B5E">
        <w:rPr>
          <w:color w:val="000000" w:themeColor="text1"/>
        </w:rPr>
        <w:t>обучения грамоте.</w:t>
      </w:r>
    </w:p>
    <w:p w14:paraId="1BB4E875" w14:textId="77777777" w:rsidR="003858CB" w:rsidRPr="00B26B5E" w:rsidRDefault="0038047A" w:rsidP="00B26B5E">
      <w:pPr>
        <w:ind w:right="408"/>
        <w:jc w:val="both"/>
        <w:rPr>
          <w:color w:val="000000" w:themeColor="text1"/>
          <w:sz w:val="28"/>
          <w:szCs w:val="28"/>
        </w:rPr>
      </w:pPr>
      <w:r w:rsidRPr="00B26B5E">
        <w:rPr>
          <w:color w:val="000000" w:themeColor="text1"/>
          <w:sz w:val="28"/>
          <w:szCs w:val="28"/>
        </w:rPr>
        <w:t>Программа</w:t>
      </w:r>
      <w:r w:rsidRPr="00B26B5E">
        <w:rPr>
          <w:color w:val="000000" w:themeColor="text1"/>
          <w:spacing w:val="1"/>
          <w:sz w:val="28"/>
          <w:szCs w:val="28"/>
        </w:rPr>
        <w:t xml:space="preserve"> </w:t>
      </w:r>
      <w:r w:rsidRPr="00B26B5E">
        <w:rPr>
          <w:b/>
          <w:color w:val="000000" w:themeColor="text1"/>
          <w:sz w:val="28"/>
          <w:szCs w:val="28"/>
        </w:rPr>
        <w:t>Программа</w:t>
      </w:r>
      <w:r w:rsidRPr="00B26B5E">
        <w:rPr>
          <w:b/>
          <w:color w:val="000000" w:themeColor="text1"/>
          <w:spacing w:val="1"/>
          <w:sz w:val="28"/>
          <w:szCs w:val="28"/>
        </w:rPr>
        <w:t xml:space="preserve"> </w:t>
      </w:r>
      <w:r w:rsidRPr="00B26B5E">
        <w:rPr>
          <w:b/>
          <w:color w:val="000000" w:themeColor="text1"/>
          <w:sz w:val="28"/>
          <w:szCs w:val="28"/>
        </w:rPr>
        <w:t>«От</w:t>
      </w:r>
      <w:r w:rsidRPr="00B26B5E">
        <w:rPr>
          <w:b/>
          <w:color w:val="000000" w:themeColor="text1"/>
          <w:spacing w:val="1"/>
          <w:sz w:val="28"/>
          <w:szCs w:val="28"/>
        </w:rPr>
        <w:t xml:space="preserve"> </w:t>
      </w:r>
      <w:r w:rsidRPr="00B26B5E">
        <w:rPr>
          <w:b/>
          <w:color w:val="000000" w:themeColor="text1"/>
          <w:sz w:val="28"/>
          <w:szCs w:val="28"/>
        </w:rPr>
        <w:t>звука</w:t>
      </w:r>
      <w:r w:rsidRPr="00B26B5E">
        <w:rPr>
          <w:b/>
          <w:color w:val="000000" w:themeColor="text1"/>
          <w:spacing w:val="1"/>
          <w:sz w:val="28"/>
          <w:szCs w:val="28"/>
        </w:rPr>
        <w:t xml:space="preserve"> </w:t>
      </w:r>
      <w:r w:rsidRPr="00B26B5E">
        <w:rPr>
          <w:b/>
          <w:color w:val="000000" w:themeColor="text1"/>
          <w:sz w:val="28"/>
          <w:szCs w:val="28"/>
        </w:rPr>
        <w:t>к</w:t>
      </w:r>
      <w:r w:rsidRPr="00B26B5E">
        <w:rPr>
          <w:b/>
          <w:color w:val="000000" w:themeColor="text1"/>
          <w:spacing w:val="1"/>
          <w:sz w:val="28"/>
          <w:szCs w:val="28"/>
        </w:rPr>
        <w:t xml:space="preserve"> </w:t>
      </w:r>
      <w:r w:rsidRPr="00B26B5E">
        <w:rPr>
          <w:b/>
          <w:color w:val="000000" w:themeColor="text1"/>
          <w:sz w:val="28"/>
          <w:szCs w:val="28"/>
        </w:rPr>
        <w:t>букве</w:t>
      </w:r>
      <w:r w:rsidRPr="00B26B5E">
        <w:rPr>
          <w:b/>
          <w:color w:val="000000" w:themeColor="text1"/>
          <w:spacing w:val="1"/>
          <w:sz w:val="28"/>
          <w:szCs w:val="28"/>
        </w:rPr>
        <w:t xml:space="preserve"> </w:t>
      </w:r>
      <w:r w:rsidRPr="00B26B5E">
        <w:rPr>
          <w:b/>
          <w:color w:val="000000" w:themeColor="text1"/>
          <w:sz w:val="28"/>
          <w:szCs w:val="28"/>
        </w:rPr>
        <w:t>Формированию</w:t>
      </w:r>
      <w:r w:rsidRPr="00B26B5E">
        <w:rPr>
          <w:b/>
          <w:color w:val="000000" w:themeColor="text1"/>
          <w:spacing w:val="1"/>
          <w:sz w:val="28"/>
          <w:szCs w:val="28"/>
        </w:rPr>
        <w:t xml:space="preserve"> </w:t>
      </w:r>
      <w:r w:rsidRPr="00B26B5E">
        <w:rPr>
          <w:b/>
          <w:color w:val="000000" w:themeColor="text1"/>
          <w:sz w:val="28"/>
          <w:szCs w:val="28"/>
        </w:rPr>
        <w:t>звуковой</w:t>
      </w:r>
      <w:r w:rsidRPr="00B26B5E">
        <w:rPr>
          <w:b/>
          <w:color w:val="000000" w:themeColor="text1"/>
          <w:spacing w:val="1"/>
          <w:sz w:val="28"/>
          <w:szCs w:val="28"/>
        </w:rPr>
        <w:t xml:space="preserve"> </w:t>
      </w:r>
      <w:r w:rsidRPr="00B26B5E">
        <w:rPr>
          <w:b/>
          <w:color w:val="000000" w:themeColor="text1"/>
          <w:sz w:val="28"/>
          <w:szCs w:val="28"/>
        </w:rPr>
        <w:t>аналитико- синтетической активности как предпосылки обучения грамоте</w:t>
      </w:r>
      <w:r w:rsidRPr="00B26B5E">
        <w:rPr>
          <w:b/>
          <w:color w:val="000000" w:themeColor="text1"/>
          <w:spacing w:val="-67"/>
          <w:sz w:val="28"/>
          <w:szCs w:val="28"/>
        </w:rPr>
        <w:t xml:space="preserve"> </w:t>
      </w:r>
      <w:r w:rsidRPr="00B26B5E">
        <w:rPr>
          <w:b/>
          <w:color w:val="000000" w:themeColor="text1"/>
          <w:sz w:val="28"/>
          <w:szCs w:val="28"/>
        </w:rPr>
        <w:t>детей»</w:t>
      </w:r>
      <w:r w:rsidRPr="00B26B5E">
        <w:rPr>
          <w:b/>
          <w:color w:val="000000" w:themeColor="text1"/>
          <w:spacing w:val="93"/>
          <w:sz w:val="28"/>
          <w:szCs w:val="28"/>
        </w:rPr>
        <w:t xml:space="preserve"> </w:t>
      </w:r>
      <w:r w:rsidRPr="00B26B5E">
        <w:rPr>
          <w:b/>
          <w:color w:val="000000" w:themeColor="text1"/>
          <w:sz w:val="28"/>
          <w:szCs w:val="28"/>
        </w:rPr>
        <w:t>Е.В.Колесникова</w:t>
      </w:r>
      <w:r w:rsidRPr="00B26B5E">
        <w:rPr>
          <w:b/>
          <w:color w:val="000000" w:themeColor="text1"/>
          <w:spacing w:val="86"/>
          <w:sz w:val="28"/>
          <w:szCs w:val="28"/>
        </w:rPr>
        <w:t xml:space="preserve"> </w:t>
      </w:r>
      <w:r w:rsidRPr="00B26B5E">
        <w:rPr>
          <w:color w:val="000000" w:themeColor="text1"/>
          <w:sz w:val="28"/>
          <w:szCs w:val="28"/>
        </w:rPr>
        <w:t>дополняет</w:t>
      </w:r>
      <w:r w:rsidRPr="00B26B5E">
        <w:rPr>
          <w:color w:val="000000" w:themeColor="text1"/>
          <w:spacing w:val="91"/>
          <w:sz w:val="28"/>
          <w:szCs w:val="28"/>
        </w:rPr>
        <w:t xml:space="preserve"> </w:t>
      </w:r>
      <w:r w:rsidRPr="00B26B5E">
        <w:rPr>
          <w:color w:val="000000" w:themeColor="text1"/>
          <w:sz w:val="28"/>
          <w:szCs w:val="28"/>
        </w:rPr>
        <w:t>основную</w:t>
      </w:r>
      <w:r w:rsidRPr="00B26B5E">
        <w:rPr>
          <w:color w:val="000000" w:themeColor="text1"/>
          <w:spacing w:val="92"/>
          <w:sz w:val="28"/>
          <w:szCs w:val="28"/>
        </w:rPr>
        <w:t xml:space="preserve"> </w:t>
      </w:r>
      <w:r w:rsidRPr="00B26B5E">
        <w:rPr>
          <w:color w:val="000000" w:themeColor="text1"/>
          <w:sz w:val="28"/>
          <w:szCs w:val="28"/>
        </w:rPr>
        <w:t>образовательную</w:t>
      </w:r>
      <w:r w:rsidRPr="00B26B5E">
        <w:rPr>
          <w:color w:val="000000" w:themeColor="text1"/>
          <w:spacing w:val="92"/>
          <w:sz w:val="28"/>
          <w:szCs w:val="28"/>
        </w:rPr>
        <w:t xml:space="preserve"> </w:t>
      </w:r>
      <w:r w:rsidRPr="00B26B5E">
        <w:rPr>
          <w:color w:val="000000" w:themeColor="text1"/>
          <w:sz w:val="28"/>
          <w:szCs w:val="28"/>
        </w:rPr>
        <w:t>программу</w:t>
      </w:r>
    </w:p>
    <w:p w14:paraId="06467FCA" w14:textId="77777777" w:rsidR="003858CB" w:rsidRPr="00B26B5E" w:rsidRDefault="0038047A" w:rsidP="00B26B5E">
      <w:pPr>
        <w:pStyle w:val="a3"/>
        <w:ind w:left="0" w:right="407"/>
        <w:jc w:val="both"/>
        <w:rPr>
          <w:color w:val="000000" w:themeColor="text1"/>
        </w:rPr>
      </w:pPr>
      <w:r w:rsidRPr="00B26B5E">
        <w:rPr>
          <w:color w:val="000000" w:themeColor="text1"/>
        </w:rPr>
        <w:t>«От рождения до школы» в разделах по совершенствованию коммуникативных</w:t>
      </w:r>
      <w:r w:rsidRPr="00B26B5E">
        <w:rPr>
          <w:color w:val="000000" w:themeColor="text1"/>
          <w:spacing w:val="1"/>
        </w:rPr>
        <w:t xml:space="preserve"> </w:t>
      </w:r>
      <w:r w:rsidRPr="00B26B5E">
        <w:rPr>
          <w:color w:val="000000" w:themeColor="text1"/>
        </w:rPr>
        <w:t>способностей</w:t>
      </w:r>
      <w:r w:rsidRPr="00B26B5E">
        <w:rPr>
          <w:color w:val="000000" w:themeColor="text1"/>
          <w:spacing w:val="1"/>
        </w:rPr>
        <w:t xml:space="preserve"> </w:t>
      </w:r>
      <w:r w:rsidRPr="00B26B5E">
        <w:rPr>
          <w:color w:val="000000" w:themeColor="text1"/>
        </w:rPr>
        <w:t>у</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через</w:t>
      </w:r>
      <w:r w:rsidRPr="00B26B5E">
        <w:rPr>
          <w:color w:val="000000" w:themeColor="text1"/>
          <w:spacing w:val="1"/>
        </w:rPr>
        <w:t xml:space="preserve"> </w:t>
      </w:r>
      <w:r w:rsidRPr="00B26B5E">
        <w:rPr>
          <w:color w:val="000000" w:themeColor="text1"/>
        </w:rPr>
        <w:t>формирование</w:t>
      </w:r>
      <w:r w:rsidRPr="00B26B5E">
        <w:rPr>
          <w:color w:val="000000" w:themeColor="text1"/>
          <w:spacing w:val="1"/>
        </w:rPr>
        <w:t xml:space="preserve"> </w:t>
      </w:r>
      <w:r w:rsidRPr="00B26B5E">
        <w:rPr>
          <w:color w:val="000000" w:themeColor="text1"/>
        </w:rPr>
        <w:t>грамматического</w:t>
      </w:r>
      <w:r w:rsidRPr="00B26B5E">
        <w:rPr>
          <w:color w:val="000000" w:themeColor="text1"/>
          <w:spacing w:val="1"/>
        </w:rPr>
        <w:t xml:space="preserve"> </w:t>
      </w:r>
      <w:r w:rsidRPr="00B26B5E">
        <w:rPr>
          <w:color w:val="000000" w:themeColor="text1"/>
        </w:rPr>
        <w:t>строя</w:t>
      </w:r>
      <w:r w:rsidRPr="00B26B5E">
        <w:rPr>
          <w:color w:val="000000" w:themeColor="text1"/>
          <w:spacing w:val="1"/>
        </w:rPr>
        <w:t xml:space="preserve"> </w:t>
      </w:r>
      <w:r w:rsidRPr="00B26B5E">
        <w:rPr>
          <w:color w:val="000000" w:themeColor="text1"/>
        </w:rPr>
        <w:t>речи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развития</w:t>
      </w:r>
      <w:r w:rsidRPr="00B26B5E">
        <w:rPr>
          <w:color w:val="000000" w:themeColor="text1"/>
          <w:spacing w:val="1"/>
        </w:rPr>
        <w:t xml:space="preserve"> </w:t>
      </w:r>
      <w:r w:rsidRPr="00B26B5E">
        <w:rPr>
          <w:color w:val="000000" w:themeColor="text1"/>
        </w:rPr>
        <w:t>образной</w:t>
      </w:r>
      <w:r w:rsidRPr="00B26B5E">
        <w:rPr>
          <w:color w:val="000000" w:themeColor="text1"/>
          <w:spacing w:val="1"/>
        </w:rPr>
        <w:t xml:space="preserve"> </w:t>
      </w:r>
      <w:r w:rsidRPr="00B26B5E">
        <w:rPr>
          <w:color w:val="000000" w:themeColor="text1"/>
        </w:rPr>
        <w:t>речи</w:t>
      </w:r>
      <w:r w:rsidRPr="00B26B5E">
        <w:rPr>
          <w:color w:val="000000" w:themeColor="text1"/>
          <w:spacing w:val="1"/>
        </w:rPr>
        <w:t xml:space="preserve"> </w:t>
      </w:r>
      <w:r w:rsidRPr="00B26B5E">
        <w:rPr>
          <w:color w:val="000000" w:themeColor="text1"/>
        </w:rPr>
        <w:t>дошкольников.</w:t>
      </w:r>
      <w:r w:rsidRPr="00B26B5E">
        <w:rPr>
          <w:color w:val="000000" w:themeColor="text1"/>
          <w:spacing w:val="1"/>
        </w:rPr>
        <w:t xml:space="preserve"> </w:t>
      </w:r>
      <w:r w:rsidRPr="00B26B5E">
        <w:rPr>
          <w:color w:val="000000" w:themeColor="text1"/>
        </w:rPr>
        <w:t>Парциальная</w:t>
      </w:r>
      <w:r w:rsidRPr="00B26B5E">
        <w:rPr>
          <w:color w:val="000000" w:themeColor="text1"/>
          <w:spacing w:val="1"/>
        </w:rPr>
        <w:t xml:space="preserve"> </w:t>
      </w:r>
      <w:r w:rsidRPr="00B26B5E">
        <w:rPr>
          <w:color w:val="000000" w:themeColor="text1"/>
        </w:rPr>
        <w:t>образовательная</w:t>
      </w:r>
      <w:r w:rsidRPr="00B26B5E">
        <w:rPr>
          <w:color w:val="000000" w:themeColor="text1"/>
          <w:spacing w:val="1"/>
        </w:rPr>
        <w:t xml:space="preserve"> </w:t>
      </w:r>
      <w:r w:rsidRPr="00B26B5E">
        <w:rPr>
          <w:color w:val="000000" w:themeColor="text1"/>
        </w:rPr>
        <w:t>программа</w:t>
      </w:r>
      <w:r w:rsidRPr="00B26B5E">
        <w:rPr>
          <w:color w:val="000000" w:themeColor="text1"/>
          <w:spacing w:val="1"/>
        </w:rPr>
        <w:t xml:space="preserve"> </w:t>
      </w:r>
      <w:r w:rsidRPr="00B26B5E">
        <w:rPr>
          <w:color w:val="000000" w:themeColor="text1"/>
        </w:rPr>
        <w:t>«От</w:t>
      </w:r>
      <w:r w:rsidRPr="00B26B5E">
        <w:rPr>
          <w:color w:val="000000" w:themeColor="text1"/>
          <w:spacing w:val="1"/>
        </w:rPr>
        <w:t xml:space="preserve"> </w:t>
      </w:r>
      <w:r w:rsidRPr="00B26B5E">
        <w:rPr>
          <w:color w:val="000000" w:themeColor="text1"/>
        </w:rPr>
        <w:t>звука</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букве.</w:t>
      </w:r>
      <w:r w:rsidRPr="00B26B5E">
        <w:rPr>
          <w:color w:val="000000" w:themeColor="text1"/>
          <w:spacing w:val="1"/>
        </w:rPr>
        <w:t xml:space="preserve"> </w:t>
      </w:r>
      <w:r w:rsidRPr="00B26B5E">
        <w:rPr>
          <w:color w:val="000000" w:themeColor="text1"/>
        </w:rPr>
        <w:t>Формирование</w:t>
      </w:r>
      <w:r w:rsidRPr="00B26B5E">
        <w:rPr>
          <w:color w:val="000000" w:themeColor="text1"/>
          <w:spacing w:val="1"/>
        </w:rPr>
        <w:t xml:space="preserve"> </w:t>
      </w:r>
      <w:r w:rsidRPr="00B26B5E">
        <w:rPr>
          <w:color w:val="000000" w:themeColor="text1"/>
        </w:rPr>
        <w:t>аналитико-синтетической</w:t>
      </w:r>
      <w:r w:rsidRPr="00B26B5E">
        <w:rPr>
          <w:color w:val="000000" w:themeColor="text1"/>
          <w:spacing w:val="1"/>
        </w:rPr>
        <w:t xml:space="preserve"> </w:t>
      </w:r>
      <w:r w:rsidRPr="00B26B5E">
        <w:rPr>
          <w:color w:val="000000" w:themeColor="text1"/>
        </w:rPr>
        <w:t>активности</w:t>
      </w:r>
      <w:r w:rsidRPr="00B26B5E">
        <w:rPr>
          <w:color w:val="000000" w:themeColor="text1"/>
          <w:spacing w:val="-1"/>
        </w:rPr>
        <w:t xml:space="preserve"> </w:t>
      </w:r>
      <w:r w:rsidRPr="00B26B5E">
        <w:rPr>
          <w:color w:val="000000" w:themeColor="text1"/>
        </w:rPr>
        <w:t>как</w:t>
      </w:r>
      <w:r w:rsidRPr="00B26B5E">
        <w:rPr>
          <w:color w:val="000000" w:themeColor="text1"/>
          <w:spacing w:val="-5"/>
        </w:rPr>
        <w:t xml:space="preserve"> </w:t>
      </w:r>
      <w:r w:rsidRPr="00B26B5E">
        <w:rPr>
          <w:color w:val="000000" w:themeColor="text1"/>
        </w:rPr>
        <w:t>предпосылки</w:t>
      </w:r>
      <w:r w:rsidRPr="00B26B5E">
        <w:rPr>
          <w:color w:val="000000" w:themeColor="text1"/>
          <w:spacing w:val="-6"/>
        </w:rPr>
        <w:t xml:space="preserve"> </w:t>
      </w:r>
      <w:r w:rsidRPr="00B26B5E">
        <w:rPr>
          <w:color w:val="000000" w:themeColor="text1"/>
        </w:rPr>
        <w:t>обучения</w:t>
      </w:r>
      <w:r w:rsidRPr="00B26B5E">
        <w:rPr>
          <w:color w:val="000000" w:themeColor="text1"/>
          <w:spacing w:val="-4"/>
        </w:rPr>
        <w:t xml:space="preserve"> </w:t>
      </w:r>
      <w:r w:rsidRPr="00B26B5E">
        <w:rPr>
          <w:color w:val="000000" w:themeColor="text1"/>
        </w:rPr>
        <w:t>грамоте»</w:t>
      </w:r>
      <w:r w:rsidRPr="00B26B5E">
        <w:rPr>
          <w:color w:val="000000" w:themeColor="text1"/>
          <w:spacing w:val="-1"/>
        </w:rPr>
        <w:t xml:space="preserve"> </w:t>
      </w:r>
      <w:r w:rsidRPr="00B26B5E">
        <w:rPr>
          <w:color w:val="000000" w:themeColor="text1"/>
        </w:rPr>
        <w:t>-результат</w:t>
      </w:r>
      <w:r w:rsidRPr="00B26B5E">
        <w:rPr>
          <w:color w:val="000000" w:themeColor="text1"/>
          <w:spacing w:val="-6"/>
        </w:rPr>
        <w:t xml:space="preserve"> </w:t>
      </w:r>
      <w:r w:rsidRPr="00B26B5E">
        <w:rPr>
          <w:color w:val="000000" w:themeColor="text1"/>
        </w:rPr>
        <w:t>многолетнего</w:t>
      </w:r>
      <w:r w:rsidRPr="00B26B5E">
        <w:rPr>
          <w:color w:val="000000" w:themeColor="text1"/>
          <w:spacing w:val="-6"/>
        </w:rPr>
        <w:t xml:space="preserve"> </w:t>
      </w:r>
      <w:r w:rsidRPr="00B26B5E">
        <w:rPr>
          <w:color w:val="000000" w:themeColor="text1"/>
        </w:rPr>
        <w:t>опыта</w:t>
      </w:r>
    </w:p>
    <w:p w14:paraId="59A10D19" w14:textId="77777777" w:rsidR="003858CB" w:rsidRPr="00B26B5E" w:rsidRDefault="0038047A" w:rsidP="00B26B5E">
      <w:pPr>
        <w:pStyle w:val="a3"/>
        <w:spacing w:before="67"/>
        <w:ind w:left="0" w:right="403"/>
        <w:jc w:val="both"/>
        <w:rPr>
          <w:color w:val="000000" w:themeColor="text1"/>
        </w:rPr>
      </w:pPr>
      <w:r w:rsidRPr="00B26B5E">
        <w:rPr>
          <w:color w:val="000000" w:themeColor="text1"/>
        </w:rPr>
        <w:t>работы автора с детьми дошкольного возраста (более 25 лет). В ней определены</w:t>
      </w:r>
      <w:r w:rsidRPr="00B26B5E">
        <w:rPr>
          <w:color w:val="000000" w:themeColor="text1"/>
          <w:spacing w:val="-67"/>
        </w:rPr>
        <w:t xml:space="preserve"> </w:t>
      </w:r>
      <w:r w:rsidRPr="00B26B5E">
        <w:rPr>
          <w:color w:val="000000" w:themeColor="text1"/>
        </w:rPr>
        <w:t>содержание, объем, условия реализации и планируемые результаты освоения</w:t>
      </w:r>
      <w:r w:rsidRPr="00B26B5E">
        <w:rPr>
          <w:color w:val="000000" w:themeColor="text1"/>
          <w:spacing w:val="1"/>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«От</w:t>
      </w:r>
      <w:r w:rsidRPr="00B26B5E">
        <w:rPr>
          <w:color w:val="000000" w:themeColor="text1"/>
          <w:spacing w:val="1"/>
        </w:rPr>
        <w:t xml:space="preserve"> </w:t>
      </w:r>
      <w:r w:rsidRPr="00B26B5E">
        <w:rPr>
          <w:color w:val="000000" w:themeColor="text1"/>
        </w:rPr>
        <w:t>звука</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букве.</w:t>
      </w:r>
      <w:r w:rsidRPr="00B26B5E">
        <w:rPr>
          <w:color w:val="000000" w:themeColor="text1"/>
          <w:spacing w:val="1"/>
        </w:rPr>
        <w:t xml:space="preserve"> </w:t>
      </w:r>
      <w:r w:rsidRPr="00B26B5E">
        <w:rPr>
          <w:color w:val="000000" w:themeColor="text1"/>
        </w:rPr>
        <w:t>Формированию</w:t>
      </w:r>
      <w:r w:rsidRPr="00B26B5E">
        <w:rPr>
          <w:color w:val="000000" w:themeColor="text1"/>
          <w:spacing w:val="1"/>
        </w:rPr>
        <w:t xml:space="preserve"> </w:t>
      </w:r>
      <w:r w:rsidRPr="00B26B5E">
        <w:rPr>
          <w:color w:val="000000" w:themeColor="text1"/>
        </w:rPr>
        <w:t>звуковой</w:t>
      </w:r>
      <w:r w:rsidRPr="00B26B5E">
        <w:rPr>
          <w:color w:val="000000" w:themeColor="text1"/>
          <w:spacing w:val="1"/>
        </w:rPr>
        <w:t xml:space="preserve"> </w:t>
      </w:r>
      <w:r w:rsidRPr="00B26B5E">
        <w:rPr>
          <w:color w:val="000000" w:themeColor="text1"/>
        </w:rPr>
        <w:t>аналитико-</w:t>
      </w:r>
      <w:r w:rsidRPr="00B26B5E">
        <w:rPr>
          <w:color w:val="000000" w:themeColor="text1"/>
          <w:spacing w:val="-67"/>
        </w:rPr>
        <w:t xml:space="preserve"> </w:t>
      </w:r>
      <w:r w:rsidRPr="00B26B5E">
        <w:rPr>
          <w:color w:val="000000" w:themeColor="text1"/>
        </w:rPr>
        <w:t>синтетической активности как предпосылки обучения грамоте детей 2-7 лет</w:t>
      </w:r>
      <w:r w:rsidRPr="00B26B5E">
        <w:rPr>
          <w:color w:val="000000" w:themeColor="text1"/>
          <w:spacing w:val="1"/>
        </w:rPr>
        <w:t xml:space="preserve"> </w:t>
      </w:r>
      <w:r w:rsidRPr="00B26B5E">
        <w:rPr>
          <w:color w:val="000000" w:themeColor="text1"/>
        </w:rPr>
        <w:t>(образовательная</w:t>
      </w:r>
      <w:r w:rsidRPr="00B26B5E">
        <w:rPr>
          <w:color w:val="000000" w:themeColor="text1"/>
          <w:spacing w:val="1"/>
        </w:rPr>
        <w:t xml:space="preserve"> </w:t>
      </w:r>
      <w:r w:rsidRPr="00B26B5E">
        <w:rPr>
          <w:color w:val="000000" w:themeColor="text1"/>
        </w:rPr>
        <w:t>область</w:t>
      </w:r>
      <w:r w:rsidRPr="00B26B5E">
        <w:rPr>
          <w:color w:val="000000" w:themeColor="text1"/>
          <w:spacing w:val="1"/>
        </w:rPr>
        <w:t xml:space="preserve"> </w:t>
      </w:r>
      <w:r w:rsidRPr="00B26B5E">
        <w:rPr>
          <w:color w:val="000000" w:themeColor="text1"/>
        </w:rPr>
        <w:t>«Речевое</w:t>
      </w:r>
      <w:r w:rsidRPr="00B26B5E">
        <w:rPr>
          <w:color w:val="000000" w:themeColor="text1"/>
          <w:spacing w:val="1"/>
        </w:rPr>
        <w:t xml:space="preserve"> </w:t>
      </w:r>
      <w:r w:rsidRPr="00B26B5E">
        <w:rPr>
          <w:color w:val="000000" w:themeColor="text1"/>
        </w:rPr>
        <w:t>развитие»).</w:t>
      </w:r>
      <w:r w:rsidRPr="00B26B5E">
        <w:rPr>
          <w:color w:val="000000" w:themeColor="text1"/>
          <w:spacing w:val="1"/>
        </w:rPr>
        <w:t xml:space="preserve"> </w:t>
      </w:r>
      <w:r w:rsidRPr="00B26B5E">
        <w:rPr>
          <w:color w:val="000000" w:themeColor="text1"/>
        </w:rPr>
        <w:t>Программа</w:t>
      </w:r>
      <w:r w:rsidRPr="00B26B5E">
        <w:rPr>
          <w:color w:val="000000" w:themeColor="text1"/>
          <w:spacing w:val="1"/>
        </w:rPr>
        <w:t xml:space="preserve"> </w:t>
      </w:r>
      <w:r w:rsidRPr="00B26B5E">
        <w:rPr>
          <w:color w:val="000000" w:themeColor="text1"/>
        </w:rPr>
        <w:t>сопровождается</w:t>
      </w:r>
      <w:r w:rsidRPr="00B26B5E">
        <w:rPr>
          <w:color w:val="000000" w:themeColor="text1"/>
          <w:spacing w:val="1"/>
        </w:rPr>
        <w:t xml:space="preserve"> </w:t>
      </w:r>
      <w:r w:rsidRPr="00B26B5E">
        <w:rPr>
          <w:color w:val="000000" w:themeColor="text1"/>
        </w:rPr>
        <w:t>учебно-методическим</w:t>
      </w:r>
      <w:r w:rsidRPr="00B26B5E">
        <w:rPr>
          <w:color w:val="000000" w:themeColor="text1"/>
          <w:spacing w:val="1"/>
        </w:rPr>
        <w:t xml:space="preserve"> </w:t>
      </w:r>
      <w:r w:rsidRPr="00B26B5E">
        <w:rPr>
          <w:color w:val="000000" w:themeColor="text1"/>
        </w:rPr>
        <w:t>комплектом</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2-7</w:t>
      </w:r>
      <w:r w:rsidRPr="00B26B5E">
        <w:rPr>
          <w:color w:val="000000" w:themeColor="text1"/>
          <w:spacing w:val="1"/>
        </w:rPr>
        <w:t xml:space="preserve"> </w:t>
      </w:r>
      <w:r w:rsidRPr="00B26B5E">
        <w:rPr>
          <w:color w:val="000000" w:themeColor="text1"/>
        </w:rPr>
        <w:t>лет,</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который</w:t>
      </w:r>
      <w:r w:rsidRPr="00B26B5E">
        <w:rPr>
          <w:color w:val="000000" w:themeColor="text1"/>
          <w:spacing w:val="1"/>
        </w:rPr>
        <w:t xml:space="preserve"> </w:t>
      </w:r>
      <w:r w:rsidRPr="00B26B5E">
        <w:rPr>
          <w:color w:val="000000" w:themeColor="text1"/>
        </w:rPr>
        <w:t>включены</w:t>
      </w:r>
      <w:r w:rsidRPr="00B26B5E">
        <w:rPr>
          <w:color w:val="000000" w:themeColor="text1"/>
          <w:spacing w:val="1"/>
        </w:rPr>
        <w:t xml:space="preserve"> </w:t>
      </w:r>
      <w:r w:rsidRPr="00B26B5E">
        <w:rPr>
          <w:color w:val="000000" w:themeColor="text1"/>
        </w:rPr>
        <w:t>дидактические</w:t>
      </w:r>
      <w:r w:rsidRPr="00B26B5E">
        <w:rPr>
          <w:color w:val="000000" w:themeColor="text1"/>
          <w:spacing w:val="1"/>
        </w:rPr>
        <w:t xml:space="preserve"> </w:t>
      </w:r>
      <w:r w:rsidRPr="00B26B5E">
        <w:rPr>
          <w:color w:val="000000" w:themeColor="text1"/>
        </w:rPr>
        <w:t>пособия,</w:t>
      </w:r>
      <w:r w:rsidRPr="00B26B5E">
        <w:rPr>
          <w:color w:val="000000" w:themeColor="text1"/>
          <w:spacing w:val="7"/>
        </w:rPr>
        <w:t xml:space="preserve"> </w:t>
      </w:r>
      <w:r w:rsidRPr="00B26B5E">
        <w:rPr>
          <w:color w:val="000000" w:themeColor="text1"/>
        </w:rPr>
        <w:t>как для</w:t>
      </w:r>
      <w:r w:rsidRPr="00B26B5E">
        <w:rPr>
          <w:color w:val="000000" w:themeColor="text1"/>
          <w:spacing w:val="2"/>
        </w:rPr>
        <w:t xml:space="preserve"> </w:t>
      </w:r>
      <w:r w:rsidRPr="00B26B5E">
        <w:rPr>
          <w:color w:val="000000" w:themeColor="text1"/>
        </w:rPr>
        <w:t>взрослых,</w:t>
      </w:r>
      <w:r w:rsidRPr="00B26B5E">
        <w:rPr>
          <w:color w:val="000000" w:themeColor="text1"/>
          <w:spacing w:val="3"/>
        </w:rPr>
        <w:t xml:space="preserve"> </w:t>
      </w:r>
      <w:r w:rsidRPr="00B26B5E">
        <w:rPr>
          <w:color w:val="000000" w:themeColor="text1"/>
        </w:rPr>
        <w:t>так и детей.</w:t>
      </w:r>
    </w:p>
    <w:p w14:paraId="12805213" w14:textId="77777777" w:rsidR="003858CB" w:rsidRPr="00B26B5E" w:rsidRDefault="0038047A" w:rsidP="00B26B5E">
      <w:pPr>
        <w:pStyle w:val="1"/>
        <w:spacing w:before="8" w:line="319" w:lineRule="exact"/>
        <w:ind w:left="0"/>
        <w:jc w:val="both"/>
        <w:rPr>
          <w:color w:val="000000" w:themeColor="text1"/>
        </w:rPr>
      </w:pPr>
      <w:r w:rsidRPr="00B26B5E">
        <w:rPr>
          <w:color w:val="000000" w:themeColor="text1"/>
        </w:rPr>
        <w:t>Цели</w:t>
      </w:r>
      <w:r w:rsidRPr="00B26B5E">
        <w:rPr>
          <w:color w:val="000000" w:themeColor="text1"/>
          <w:spacing w:val="-3"/>
        </w:rPr>
        <w:t xml:space="preserve"> </w:t>
      </w:r>
      <w:r w:rsidRPr="00B26B5E">
        <w:rPr>
          <w:color w:val="000000" w:themeColor="text1"/>
        </w:rPr>
        <w:t>и</w:t>
      </w:r>
      <w:r w:rsidRPr="00B26B5E">
        <w:rPr>
          <w:color w:val="000000" w:themeColor="text1"/>
          <w:spacing w:val="-3"/>
        </w:rPr>
        <w:t xml:space="preserve"> </w:t>
      </w:r>
      <w:r w:rsidRPr="00B26B5E">
        <w:rPr>
          <w:color w:val="000000" w:themeColor="text1"/>
        </w:rPr>
        <w:t>задачи</w:t>
      </w:r>
      <w:r w:rsidRPr="00B26B5E">
        <w:rPr>
          <w:color w:val="000000" w:themeColor="text1"/>
          <w:spacing w:val="-3"/>
        </w:rPr>
        <w:t xml:space="preserve"> </w:t>
      </w:r>
      <w:r w:rsidRPr="00B26B5E">
        <w:rPr>
          <w:color w:val="000000" w:themeColor="text1"/>
        </w:rPr>
        <w:t>Программы</w:t>
      </w:r>
    </w:p>
    <w:p w14:paraId="5FD95C25" w14:textId="77777777" w:rsidR="003858CB" w:rsidRPr="00B26B5E" w:rsidRDefault="0038047A" w:rsidP="00B26B5E">
      <w:pPr>
        <w:pStyle w:val="a3"/>
        <w:spacing w:line="319" w:lineRule="exact"/>
        <w:ind w:left="0"/>
        <w:jc w:val="both"/>
        <w:rPr>
          <w:color w:val="000000" w:themeColor="text1"/>
        </w:rPr>
      </w:pPr>
      <w:r w:rsidRPr="00B26B5E">
        <w:rPr>
          <w:color w:val="000000" w:themeColor="text1"/>
        </w:rPr>
        <w:t>Цели</w:t>
      </w:r>
      <w:r w:rsidRPr="00B26B5E">
        <w:rPr>
          <w:color w:val="000000" w:themeColor="text1"/>
          <w:spacing w:val="-4"/>
        </w:rPr>
        <w:t xml:space="preserve"> </w:t>
      </w:r>
      <w:r w:rsidRPr="00B26B5E">
        <w:rPr>
          <w:color w:val="000000" w:themeColor="text1"/>
        </w:rPr>
        <w:t>программы:</w:t>
      </w:r>
    </w:p>
    <w:p w14:paraId="30B0EEF4" w14:textId="77777777" w:rsidR="003858CB" w:rsidRPr="00B26B5E" w:rsidRDefault="0038047A" w:rsidP="00B26B5E">
      <w:pPr>
        <w:pStyle w:val="a5"/>
        <w:numPr>
          <w:ilvl w:val="0"/>
          <w:numId w:val="56"/>
        </w:numPr>
        <w:tabs>
          <w:tab w:val="left" w:pos="1157"/>
        </w:tabs>
        <w:ind w:left="0" w:right="401" w:firstLine="0"/>
        <w:jc w:val="both"/>
        <w:rPr>
          <w:color w:val="000000" w:themeColor="text1"/>
          <w:sz w:val="28"/>
          <w:szCs w:val="28"/>
        </w:rPr>
      </w:pPr>
      <w:r w:rsidRPr="00B26B5E">
        <w:rPr>
          <w:color w:val="000000" w:themeColor="text1"/>
          <w:sz w:val="28"/>
          <w:szCs w:val="28"/>
        </w:rPr>
        <w:t>Раскрытие основных направлений речевого развития детей 2-7 лет и задач в</w:t>
      </w:r>
      <w:r w:rsidRPr="00B26B5E">
        <w:rPr>
          <w:color w:val="000000" w:themeColor="text1"/>
          <w:spacing w:val="1"/>
          <w:sz w:val="28"/>
          <w:szCs w:val="28"/>
        </w:rPr>
        <w:t xml:space="preserve"> </w:t>
      </w:r>
      <w:r w:rsidRPr="00B26B5E">
        <w:rPr>
          <w:color w:val="000000" w:themeColor="text1"/>
          <w:sz w:val="28"/>
          <w:szCs w:val="28"/>
        </w:rPr>
        <w:t>соответствии с</w:t>
      </w:r>
      <w:r w:rsidRPr="00B26B5E">
        <w:rPr>
          <w:color w:val="000000" w:themeColor="text1"/>
          <w:spacing w:val="2"/>
          <w:sz w:val="28"/>
          <w:szCs w:val="28"/>
        </w:rPr>
        <w:t xml:space="preserve"> </w:t>
      </w:r>
      <w:r w:rsidRPr="00B26B5E">
        <w:rPr>
          <w:color w:val="000000" w:themeColor="text1"/>
          <w:sz w:val="28"/>
          <w:szCs w:val="28"/>
        </w:rPr>
        <w:t>требованиями ФГОС</w:t>
      </w:r>
      <w:r w:rsidRPr="00B26B5E">
        <w:rPr>
          <w:color w:val="000000" w:themeColor="text1"/>
          <w:spacing w:val="3"/>
          <w:sz w:val="28"/>
          <w:szCs w:val="28"/>
        </w:rPr>
        <w:t xml:space="preserve"> </w:t>
      </w:r>
      <w:r w:rsidRPr="00B26B5E">
        <w:rPr>
          <w:color w:val="000000" w:themeColor="text1"/>
          <w:sz w:val="28"/>
          <w:szCs w:val="28"/>
        </w:rPr>
        <w:t>.</w:t>
      </w:r>
    </w:p>
    <w:p w14:paraId="0ECBD59E" w14:textId="77777777" w:rsidR="003858CB" w:rsidRPr="00B26B5E" w:rsidRDefault="0038047A" w:rsidP="00B26B5E">
      <w:pPr>
        <w:pStyle w:val="a5"/>
        <w:numPr>
          <w:ilvl w:val="0"/>
          <w:numId w:val="56"/>
        </w:numPr>
        <w:tabs>
          <w:tab w:val="left" w:pos="1407"/>
        </w:tabs>
        <w:ind w:left="0" w:right="403" w:firstLine="0"/>
        <w:jc w:val="both"/>
        <w:rPr>
          <w:color w:val="000000" w:themeColor="text1"/>
          <w:sz w:val="28"/>
          <w:szCs w:val="28"/>
        </w:rPr>
      </w:pPr>
      <w:r w:rsidRPr="00B26B5E">
        <w:rPr>
          <w:color w:val="000000" w:themeColor="text1"/>
          <w:sz w:val="28"/>
          <w:szCs w:val="28"/>
        </w:rPr>
        <w:t>Создание</w:t>
      </w:r>
      <w:r w:rsidRPr="00B26B5E">
        <w:rPr>
          <w:color w:val="000000" w:themeColor="text1"/>
          <w:spacing w:val="1"/>
          <w:sz w:val="28"/>
          <w:szCs w:val="28"/>
        </w:rPr>
        <w:t xml:space="preserve"> </w:t>
      </w:r>
      <w:r w:rsidRPr="00B26B5E">
        <w:rPr>
          <w:color w:val="000000" w:themeColor="text1"/>
          <w:sz w:val="28"/>
          <w:szCs w:val="28"/>
        </w:rPr>
        <w:t>благоприятных</w:t>
      </w:r>
      <w:r w:rsidRPr="00B26B5E">
        <w:rPr>
          <w:color w:val="000000" w:themeColor="text1"/>
          <w:spacing w:val="1"/>
          <w:sz w:val="28"/>
          <w:szCs w:val="28"/>
        </w:rPr>
        <w:t xml:space="preserve"> </w:t>
      </w:r>
      <w:r w:rsidRPr="00B26B5E">
        <w:rPr>
          <w:color w:val="000000" w:themeColor="text1"/>
          <w:sz w:val="28"/>
          <w:szCs w:val="28"/>
        </w:rPr>
        <w:t>условий</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формирования</w:t>
      </w:r>
      <w:r w:rsidRPr="00B26B5E">
        <w:rPr>
          <w:color w:val="000000" w:themeColor="text1"/>
          <w:spacing w:val="1"/>
          <w:sz w:val="28"/>
          <w:szCs w:val="28"/>
        </w:rPr>
        <w:t xml:space="preserve"> </w:t>
      </w:r>
      <w:r w:rsidRPr="00B26B5E">
        <w:rPr>
          <w:color w:val="000000" w:themeColor="text1"/>
          <w:sz w:val="28"/>
          <w:szCs w:val="28"/>
        </w:rPr>
        <w:t>аналитико-</w:t>
      </w:r>
      <w:r w:rsidRPr="00B26B5E">
        <w:rPr>
          <w:color w:val="000000" w:themeColor="text1"/>
          <w:spacing w:val="1"/>
          <w:sz w:val="28"/>
          <w:szCs w:val="28"/>
        </w:rPr>
        <w:t xml:space="preserve"> </w:t>
      </w:r>
      <w:r w:rsidRPr="00B26B5E">
        <w:rPr>
          <w:color w:val="000000" w:themeColor="text1"/>
          <w:sz w:val="28"/>
          <w:szCs w:val="28"/>
        </w:rPr>
        <w:t>синтетической</w:t>
      </w:r>
      <w:r w:rsidRPr="00B26B5E">
        <w:rPr>
          <w:color w:val="000000" w:themeColor="text1"/>
          <w:spacing w:val="-1"/>
          <w:sz w:val="28"/>
          <w:szCs w:val="28"/>
        </w:rPr>
        <w:t xml:space="preserve"> </w:t>
      </w:r>
      <w:r w:rsidRPr="00B26B5E">
        <w:rPr>
          <w:color w:val="000000" w:themeColor="text1"/>
          <w:sz w:val="28"/>
          <w:szCs w:val="28"/>
        </w:rPr>
        <w:t>активности</w:t>
      </w:r>
      <w:r w:rsidRPr="00B26B5E">
        <w:rPr>
          <w:color w:val="000000" w:themeColor="text1"/>
          <w:spacing w:val="-1"/>
          <w:sz w:val="28"/>
          <w:szCs w:val="28"/>
        </w:rPr>
        <w:t xml:space="preserve"> </w:t>
      </w:r>
      <w:r w:rsidRPr="00B26B5E">
        <w:rPr>
          <w:color w:val="000000" w:themeColor="text1"/>
          <w:sz w:val="28"/>
          <w:szCs w:val="28"/>
        </w:rPr>
        <w:t>как предпосылке к обучению</w:t>
      </w:r>
      <w:r w:rsidRPr="00B26B5E">
        <w:rPr>
          <w:color w:val="000000" w:themeColor="text1"/>
          <w:spacing w:val="-2"/>
          <w:sz w:val="28"/>
          <w:szCs w:val="28"/>
        </w:rPr>
        <w:t xml:space="preserve"> </w:t>
      </w:r>
      <w:r w:rsidRPr="00B26B5E">
        <w:rPr>
          <w:color w:val="000000" w:themeColor="text1"/>
          <w:sz w:val="28"/>
          <w:szCs w:val="28"/>
        </w:rPr>
        <w:t>грамоте.</w:t>
      </w:r>
    </w:p>
    <w:p w14:paraId="3CCED31C" w14:textId="77777777" w:rsidR="003858CB" w:rsidRPr="00B26B5E" w:rsidRDefault="0038047A" w:rsidP="00B26B5E">
      <w:pPr>
        <w:pStyle w:val="a5"/>
        <w:numPr>
          <w:ilvl w:val="0"/>
          <w:numId w:val="56"/>
        </w:numPr>
        <w:tabs>
          <w:tab w:val="left" w:pos="1124"/>
        </w:tabs>
        <w:spacing w:line="321" w:lineRule="exact"/>
        <w:ind w:left="0" w:hanging="165"/>
        <w:jc w:val="both"/>
        <w:rPr>
          <w:color w:val="000000" w:themeColor="text1"/>
          <w:sz w:val="28"/>
          <w:szCs w:val="28"/>
        </w:rPr>
      </w:pPr>
      <w:r w:rsidRPr="00B26B5E">
        <w:rPr>
          <w:color w:val="000000" w:themeColor="text1"/>
          <w:sz w:val="28"/>
          <w:szCs w:val="28"/>
        </w:rPr>
        <w:t>Формирование</w:t>
      </w:r>
      <w:r w:rsidRPr="00B26B5E">
        <w:rPr>
          <w:color w:val="000000" w:themeColor="text1"/>
          <w:spacing w:val="-6"/>
          <w:sz w:val="28"/>
          <w:szCs w:val="28"/>
        </w:rPr>
        <w:t xml:space="preserve"> </w:t>
      </w:r>
      <w:r w:rsidRPr="00B26B5E">
        <w:rPr>
          <w:color w:val="000000" w:themeColor="text1"/>
          <w:sz w:val="28"/>
          <w:szCs w:val="28"/>
        </w:rPr>
        <w:t>теоретического</w:t>
      </w:r>
      <w:r w:rsidRPr="00B26B5E">
        <w:rPr>
          <w:color w:val="000000" w:themeColor="text1"/>
          <w:spacing w:val="-5"/>
          <w:sz w:val="28"/>
          <w:szCs w:val="28"/>
        </w:rPr>
        <w:t xml:space="preserve"> </w:t>
      </w:r>
      <w:r w:rsidRPr="00B26B5E">
        <w:rPr>
          <w:color w:val="000000" w:themeColor="text1"/>
          <w:sz w:val="28"/>
          <w:szCs w:val="28"/>
        </w:rPr>
        <w:t>интереса,</w:t>
      </w:r>
      <w:r w:rsidRPr="00B26B5E">
        <w:rPr>
          <w:color w:val="000000" w:themeColor="text1"/>
          <w:spacing w:val="-4"/>
          <w:sz w:val="28"/>
          <w:szCs w:val="28"/>
        </w:rPr>
        <w:t xml:space="preserve"> </w:t>
      </w:r>
      <w:r w:rsidRPr="00B26B5E">
        <w:rPr>
          <w:color w:val="000000" w:themeColor="text1"/>
          <w:sz w:val="28"/>
          <w:szCs w:val="28"/>
        </w:rPr>
        <w:t>интереса</w:t>
      </w:r>
      <w:r w:rsidRPr="00B26B5E">
        <w:rPr>
          <w:color w:val="000000" w:themeColor="text1"/>
          <w:spacing w:val="-5"/>
          <w:sz w:val="28"/>
          <w:szCs w:val="28"/>
        </w:rPr>
        <w:t xml:space="preserve"> </w:t>
      </w:r>
      <w:r w:rsidRPr="00B26B5E">
        <w:rPr>
          <w:color w:val="000000" w:themeColor="text1"/>
          <w:sz w:val="28"/>
          <w:szCs w:val="28"/>
        </w:rPr>
        <w:t>и</w:t>
      </w:r>
      <w:r w:rsidRPr="00B26B5E">
        <w:rPr>
          <w:color w:val="000000" w:themeColor="text1"/>
          <w:spacing w:val="-6"/>
          <w:sz w:val="28"/>
          <w:szCs w:val="28"/>
        </w:rPr>
        <w:t xml:space="preserve"> </w:t>
      </w:r>
      <w:r w:rsidRPr="00B26B5E">
        <w:rPr>
          <w:color w:val="000000" w:themeColor="text1"/>
          <w:sz w:val="28"/>
          <w:szCs w:val="28"/>
        </w:rPr>
        <w:t>способности</w:t>
      </w:r>
      <w:r w:rsidRPr="00B26B5E">
        <w:rPr>
          <w:color w:val="000000" w:themeColor="text1"/>
          <w:spacing w:val="-5"/>
          <w:sz w:val="28"/>
          <w:szCs w:val="28"/>
        </w:rPr>
        <w:t xml:space="preserve"> </w:t>
      </w:r>
      <w:r w:rsidRPr="00B26B5E">
        <w:rPr>
          <w:color w:val="000000" w:themeColor="text1"/>
          <w:sz w:val="28"/>
          <w:szCs w:val="28"/>
        </w:rPr>
        <w:t>к</w:t>
      </w:r>
      <w:r w:rsidRPr="00B26B5E">
        <w:rPr>
          <w:color w:val="000000" w:themeColor="text1"/>
          <w:spacing w:val="-6"/>
          <w:sz w:val="28"/>
          <w:szCs w:val="28"/>
        </w:rPr>
        <w:t xml:space="preserve"> </w:t>
      </w:r>
      <w:r w:rsidRPr="00B26B5E">
        <w:rPr>
          <w:color w:val="000000" w:themeColor="text1"/>
          <w:sz w:val="28"/>
          <w:szCs w:val="28"/>
        </w:rPr>
        <w:t>чтению.</w:t>
      </w:r>
    </w:p>
    <w:p w14:paraId="6585A24D" w14:textId="77777777" w:rsidR="003858CB" w:rsidRPr="00B26B5E" w:rsidRDefault="0038047A" w:rsidP="00B26B5E">
      <w:pPr>
        <w:pStyle w:val="a5"/>
        <w:numPr>
          <w:ilvl w:val="0"/>
          <w:numId w:val="56"/>
        </w:numPr>
        <w:tabs>
          <w:tab w:val="left" w:pos="1177"/>
        </w:tabs>
        <w:ind w:left="0" w:right="401" w:firstLine="0"/>
        <w:jc w:val="both"/>
        <w:rPr>
          <w:color w:val="000000" w:themeColor="text1"/>
          <w:sz w:val="28"/>
          <w:szCs w:val="28"/>
        </w:rPr>
      </w:pPr>
      <w:r w:rsidRPr="00B26B5E">
        <w:rPr>
          <w:color w:val="000000" w:themeColor="text1"/>
          <w:sz w:val="28"/>
          <w:szCs w:val="28"/>
        </w:rPr>
        <w:t>Введение ребенка в мир слов, звуков через решение проблемно-поисковых</w:t>
      </w:r>
      <w:r w:rsidRPr="00B26B5E">
        <w:rPr>
          <w:color w:val="000000" w:themeColor="text1"/>
          <w:spacing w:val="1"/>
          <w:sz w:val="28"/>
          <w:szCs w:val="28"/>
        </w:rPr>
        <w:t xml:space="preserve"> </w:t>
      </w:r>
      <w:r w:rsidRPr="00B26B5E">
        <w:rPr>
          <w:color w:val="000000" w:themeColor="text1"/>
          <w:sz w:val="28"/>
          <w:szCs w:val="28"/>
        </w:rPr>
        <w:t>задач,</w:t>
      </w:r>
      <w:r w:rsidRPr="00B26B5E">
        <w:rPr>
          <w:color w:val="000000" w:themeColor="text1"/>
          <w:spacing w:val="1"/>
          <w:sz w:val="28"/>
          <w:szCs w:val="28"/>
        </w:rPr>
        <w:t xml:space="preserve"> </w:t>
      </w:r>
      <w:r w:rsidRPr="00B26B5E">
        <w:rPr>
          <w:color w:val="000000" w:themeColor="text1"/>
          <w:sz w:val="28"/>
          <w:szCs w:val="28"/>
        </w:rPr>
        <w:t>ознакомление</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окружающим</w:t>
      </w:r>
      <w:r w:rsidRPr="00B26B5E">
        <w:rPr>
          <w:color w:val="000000" w:themeColor="text1"/>
          <w:spacing w:val="1"/>
          <w:sz w:val="28"/>
          <w:szCs w:val="28"/>
        </w:rPr>
        <w:t xml:space="preserve"> </w:t>
      </w:r>
      <w:r w:rsidRPr="00B26B5E">
        <w:rPr>
          <w:color w:val="000000" w:themeColor="text1"/>
          <w:sz w:val="28"/>
          <w:szCs w:val="28"/>
        </w:rPr>
        <w:t>миром,</w:t>
      </w:r>
      <w:r w:rsidRPr="00B26B5E">
        <w:rPr>
          <w:color w:val="000000" w:themeColor="text1"/>
          <w:spacing w:val="1"/>
          <w:sz w:val="28"/>
          <w:szCs w:val="28"/>
        </w:rPr>
        <w:t xml:space="preserve"> </w:t>
      </w:r>
      <w:r w:rsidRPr="00B26B5E">
        <w:rPr>
          <w:color w:val="000000" w:themeColor="text1"/>
          <w:sz w:val="28"/>
          <w:szCs w:val="28"/>
        </w:rPr>
        <w:t>игровую</w:t>
      </w:r>
      <w:r w:rsidRPr="00B26B5E">
        <w:rPr>
          <w:color w:val="000000" w:themeColor="text1"/>
          <w:spacing w:val="1"/>
          <w:sz w:val="28"/>
          <w:szCs w:val="28"/>
        </w:rPr>
        <w:t xml:space="preserve"> </w:t>
      </w:r>
      <w:r w:rsidRPr="00B26B5E">
        <w:rPr>
          <w:color w:val="000000" w:themeColor="text1"/>
          <w:sz w:val="28"/>
          <w:szCs w:val="28"/>
        </w:rPr>
        <w:t>деятельность,</w:t>
      </w:r>
      <w:r w:rsidRPr="00B26B5E">
        <w:rPr>
          <w:color w:val="000000" w:themeColor="text1"/>
          <w:spacing w:val="1"/>
          <w:sz w:val="28"/>
          <w:szCs w:val="28"/>
        </w:rPr>
        <w:t xml:space="preserve"> </w:t>
      </w:r>
      <w:r w:rsidRPr="00B26B5E">
        <w:rPr>
          <w:color w:val="000000" w:themeColor="text1"/>
          <w:sz w:val="28"/>
          <w:szCs w:val="28"/>
        </w:rPr>
        <w:t>художественное</w:t>
      </w:r>
      <w:r w:rsidRPr="00B26B5E">
        <w:rPr>
          <w:color w:val="000000" w:themeColor="text1"/>
          <w:spacing w:val="1"/>
          <w:sz w:val="28"/>
          <w:szCs w:val="28"/>
        </w:rPr>
        <w:t xml:space="preserve"> </w:t>
      </w:r>
      <w:r w:rsidRPr="00B26B5E">
        <w:rPr>
          <w:color w:val="000000" w:themeColor="text1"/>
          <w:sz w:val="28"/>
          <w:szCs w:val="28"/>
        </w:rPr>
        <w:t>слово,</w:t>
      </w:r>
      <w:r w:rsidRPr="00B26B5E">
        <w:rPr>
          <w:color w:val="000000" w:themeColor="text1"/>
          <w:spacing w:val="4"/>
          <w:sz w:val="28"/>
          <w:szCs w:val="28"/>
        </w:rPr>
        <w:t xml:space="preserve"> </w:t>
      </w:r>
      <w:r w:rsidRPr="00B26B5E">
        <w:rPr>
          <w:color w:val="000000" w:themeColor="text1"/>
          <w:sz w:val="28"/>
          <w:szCs w:val="28"/>
        </w:rPr>
        <w:t>метод</w:t>
      </w:r>
      <w:r w:rsidRPr="00B26B5E">
        <w:rPr>
          <w:color w:val="000000" w:themeColor="text1"/>
          <w:spacing w:val="2"/>
          <w:sz w:val="28"/>
          <w:szCs w:val="28"/>
        </w:rPr>
        <w:t xml:space="preserve"> </w:t>
      </w:r>
      <w:r w:rsidRPr="00B26B5E">
        <w:rPr>
          <w:color w:val="000000" w:themeColor="text1"/>
          <w:sz w:val="28"/>
          <w:szCs w:val="28"/>
        </w:rPr>
        <w:t>проекта.</w:t>
      </w:r>
    </w:p>
    <w:p w14:paraId="52B0489A" w14:textId="77777777" w:rsidR="003858CB" w:rsidRPr="00B26B5E" w:rsidRDefault="0038047A" w:rsidP="00B26B5E">
      <w:pPr>
        <w:pStyle w:val="1"/>
        <w:spacing w:before="8" w:line="319" w:lineRule="exact"/>
        <w:ind w:left="0"/>
        <w:jc w:val="both"/>
        <w:rPr>
          <w:color w:val="000000" w:themeColor="text1"/>
        </w:rPr>
      </w:pPr>
      <w:r w:rsidRPr="00B26B5E">
        <w:rPr>
          <w:color w:val="000000" w:themeColor="text1"/>
        </w:rPr>
        <w:t>Задачи</w:t>
      </w:r>
      <w:r w:rsidRPr="00B26B5E">
        <w:rPr>
          <w:color w:val="000000" w:themeColor="text1"/>
          <w:spacing w:val="-6"/>
        </w:rPr>
        <w:t xml:space="preserve"> </w:t>
      </w:r>
      <w:r w:rsidRPr="00B26B5E">
        <w:rPr>
          <w:color w:val="000000" w:themeColor="text1"/>
        </w:rPr>
        <w:t>программы:</w:t>
      </w:r>
    </w:p>
    <w:p w14:paraId="4FDE139C" w14:textId="77777777" w:rsidR="003858CB" w:rsidRPr="00B26B5E" w:rsidRDefault="0038047A" w:rsidP="00B26B5E">
      <w:pPr>
        <w:pStyle w:val="a3"/>
        <w:spacing w:line="319" w:lineRule="exact"/>
        <w:ind w:left="0"/>
        <w:jc w:val="both"/>
        <w:rPr>
          <w:color w:val="000000" w:themeColor="text1"/>
        </w:rPr>
      </w:pPr>
      <w:r w:rsidRPr="00B26B5E">
        <w:rPr>
          <w:color w:val="000000" w:themeColor="text1"/>
        </w:rPr>
        <w:lastRenderedPageBreak/>
        <w:t>-Развитие</w:t>
      </w:r>
      <w:r w:rsidRPr="00B26B5E">
        <w:rPr>
          <w:color w:val="000000" w:themeColor="text1"/>
          <w:spacing w:val="-4"/>
        </w:rPr>
        <w:t xml:space="preserve"> </w:t>
      </w:r>
      <w:r w:rsidRPr="00B26B5E">
        <w:rPr>
          <w:color w:val="000000" w:themeColor="text1"/>
        </w:rPr>
        <w:t>потребности</w:t>
      </w:r>
      <w:r w:rsidRPr="00B26B5E">
        <w:rPr>
          <w:color w:val="000000" w:themeColor="text1"/>
          <w:spacing w:val="-5"/>
        </w:rPr>
        <w:t xml:space="preserve"> </w:t>
      </w:r>
      <w:r w:rsidRPr="00B26B5E">
        <w:rPr>
          <w:color w:val="000000" w:themeColor="text1"/>
        </w:rPr>
        <w:t>активно</w:t>
      </w:r>
      <w:r w:rsidRPr="00B26B5E">
        <w:rPr>
          <w:color w:val="000000" w:themeColor="text1"/>
          <w:spacing w:val="-5"/>
        </w:rPr>
        <w:t xml:space="preserve"> </w:t>
      </w:r>
      <w:r w:rsidRPr="00B26B5E">
        <w:rPr>
          <w:color w:val="000000" w:themeColor="text1"/>
        </w:rPr>
        <w:t>мыслить.</w:t>
      </w:r>
    </w:p>
    <w:p w14:paraId="15A33572" w14:textId="77777777" w:rsidR="003858CB" w:rsidRPr="00B26B5E" w:rsidRDefault="00FE3F41" w:rsidP="00B26B5E">
      <w:pPr>
        <w:pStyle w:val="a5"/>
        <w:tabs>
          <w:tab w:val="left" w:pos="1148"/>
        </w:tabs>
        <w:ind w:left="0" w:right="413"/>
        <w:jc w:val="both"/>
        <w:rPr>
          <w:color w:val="000000" w:themeColor="text1"/>
          <w:sz w:val="28"/>
          <w:szCs w:val="28"/>
        </w:rPr>
      </w:pPr>
      <w:r w:rsidRPr="00B26B5E">
        <w:rPr>
          <w:color w:val="000000" w:themeColor="text1"/>
          <w:sz w:val="28"/>
          <w:szCs w:val="28"/>
        </w:rPr>
        <w:t>-</w:t>
      </w:r>
      <w:r w:rsidR="0038047A" w:rsidRPr="00B26B5E">
        <w:rPr>
          <w:color w:val="000000" w:themeColor="text1"/>
          <w:sz w:val="28"/>
          <w:szCs w:val="28"/>
        </w:rPr>
        <w:t>Создание</w:t>
      </w:r>
      <w:r w:rsidR="0038047A" w:rsidRPr="00B26B5E">
        <w:rPr>
          <w:color w:val="000000" w:themeColor="text1"/>
          <w:spacing w:val="21"/>
          <w:sz w:val="28"/>
          <w:szCs w:val="28"/>
        </w:rPr>
        <w:t xml:space="preserve"> </w:t>
      </w:r>
      <w:r w:rsidR="0038047A" w:rsidRPr="00B26B5E">
        <w:rPr>
          <w:color w:val="000000" w:themeColor="text1"/>
          <w:sz w:val="28"/>
          <w:szCs w:val="28"/>
        </w:rPr>
        <w:t>условий</w:t>
      </w:r>
      <w:r w:rsidR="0038047A" w:rsidRPr="00B26B5E">
        <w:rPr>
          <w:color w:val="000000" w:themeColor="text1"/>
          <w:spacing w:val="25"/>
          <w:sz w:val="28"/>
          <w:szCs w:val="28"/>
        </w:rPr>
        <w:t xml:space="preserve"> </w:t>
      </w:r>
      <w:r w:rsidR="0038047A" w:rsidRPr="00B26B5E">
        <w:rPr>
          <w:color w:val="000000" w:themeColor="text1"/>
          <w:sz w:val="28"/>
          <w:szCs w:val="28"/>
        </w:rPr>
        <w:t>не</w:t>
      </w:r>
      <w:r w:rsidR="0038047A" w:rsidRPr="00B26B5E">
        <w:rPr>
          <w:color w:val="000000" w:themeColor="text1"/>
          <w:spacing w:val="21"/>
          <w:sz w:val="28"/>
          <w:szCs w:val="28"/>
        </w:rPr>
        <w:t xml:space="preserve"> </w:t>
      </w:r>
      <w:r w:rsidR="0038047A" w:rsidRPr="00B26B5E">
        <w:rPr>
          <w:color w:val="000000" w:themeColor="text1"/>
          <w:sz w:val="28"/>
          <w:szCs w:val="28"/>
        </w:rPr>
        <w:t>только</w:t>
      </w:r>
      <w:r w:rsidR="0038047A" w:rsidRPr="00B26B5E">
        <w:rPr>
          <w:color w:val="000000" w:themeColor="text1"/>
          <w:spacing w:val="21"/>
          <w:sz w:val="28"/>
          <w:szCs w:val="28"/>
        </w:rPr>
        <w:t xml:space="preserve"> </w:t>
      </w:r>
      <w:r w:rsidR="0038047A" w:rsidRPr="00B26B5E">
        <w:rPr>
          <w:color w:val="000000" w:themeColor="text1"/>
          <w:sz w:val="28"/>
          <w:szCs w:val="28"/>
        </w:rPr>
        <w:t>для</w:t>
      </w:r>
      <w:r w:rsidR="0038047A" w:rsidRPr="00B26B5E">
        <w:rPr>
          <w:color w:val="000000" w:themeColor="text1"/>
          <w:spacing w:val="22"/>
          <w:sz w:val="28"/>
          <w:szCs w:val="28"/>
        </w:rPr>
        <w:t xml:space="preserve"> </w:t>
      </w:r>
      <w:r w:rsidR="0038047A" w:rsidRPr="00B26B5E">
        <w:rPr>
          <w:color w:val="000000" w:themeColor="text1"/>
          <w:sz w:val="28"/>
          <w:szCs w:val="28"/>
        </w:rPr>
        <w:t>получения</w:t>
      </w:r>
      <w:r w:rsidR="0038047A" w:rsidRPr="00B26B5E">
        <w:rPr>
          <w:color w:val="000000" w:themeColor="text1"/>
          <w:spacing w:val="21"/>
          <w:sz w:val="28"/>
          <w:szCs w:val="28"/>
        </w:rPr>
        <w:t xml:space="preserve"> </w:t>
      </w:r>
      <w:r w:rsidR="0038047A" w:rsidRPr="00B26B5E">
        <w:rPr>
          <w:color w:val="000000" w:themeColor="text1"/>
          <w:sz w:val="28"/>
          <w:szCs w:val="28"/>
        </w:rPr>
        <w:t>ЗУН,</w:t>
      </w:r>
      <w:r w:rsidR="0038047A" w:rsidRPr="00B26B5E">
        <w:rPr>
          <w:color w:val="000000" w:themeColor="text1"/>
          <w:spacing w:val="24"/>
          <w:sz w:val="28"/>
          <w:szCs w:val="28"/>
        </w:rPr>
        <w:t xml:space="preserve"> </w:t>
      </w:r>
      <w:r w:rsidR="0038047A" w:rsidRPr="00B26B5E">
        <w:rPr>
          <w:color w:val="000000" w:themeColor="text1"/>
          <w:sz w:val="28"/>
          <w:szCs w:val="28"/>
        </w:rPr>
        <w:t>но</w:t>
      </w:r>
      <w:r w:rsidR="0038047A" w:rsidRPr="00B26B5E">
        <w:rPr>
          <w:color w:val="000000" w:themeColor="text1"/>
          <w:spacing w:val="20"/>
          <w:sz w:val="28"/>
          <w:szCs w:val="28"/>
        </w:rPr>
        <w:t xml:space="preserve"> </w:t>
      </w:r>
      <w:r w:rsidR="0038047A" w:rsidRPr="00B26B5E">
        <w:rPr>
          <w:color w:val="000000" w:themeColor="text1"/>
          <w:sz w:val="28"/>
          <w:szCs w:val="28"/>
        </w:rPr>
        <w:t>и</w:t>
      </w:r>
      <w:r w:rsidR="0038047A" w:rsidRPr="00B26B5E">
        <w:rPr>
          <w:color w:val="000000" w:themeColor="text1"/>
          <w:spacing w:val="21"/>
          <w:sz w:val="28"/>
          <w:szCs w:val="28"/>
        </w:rPr>
        <w:t xml:space="preserve"> </w:t>
      </w:r>
      <w:r w:rsidR="0038047A" w:rsidRPr="00B26B5E">
        <w:rPr>
          <w:color w:val="000000" w:themeColor="text1"/>
          <w:sz w:val="28"/>
          <w:szCs w:val="28"/>
        </w:rPr>
        <w:t>развития</w:t>
      </w:r>
      <w:r w:rsidR="0038047A" w:rsidRPr="00B26B5E">
        <w:rPr>
          <w:color w:val="000000" w:themeColor="text1"/>
          <w:spacing w:val="21"/>
          <w:sz w:val="28"/>
          <w:szCs w:val="28"/>
        </w:rPr>
        <w:t xml:space="preserve"> </w:t>
      </w:r>
      <w:r w:rsidR="0038047A" w:rsidRPr="00B26B5E">
        <w:rPr>
          <w:color w:val="000000" w:themeColor="text1"/>
          <w:sz w:val="28"/>
          <w:szCs w:val="28"/>
        </w:rPr>
        <w:t>психических</w:t>
      </w:r>
      <w:r w:rsidR="0038047A" w:rsidRPr="00B26B5E">
        <w:rPr>
          <w:color w:val="000000" w:themeColor="text1"/>
          <w:spacing w:val="-67"/>
          <w:sz w:val="28"/>
          <w:szCs w:val="28"/>
        </w:rPr>
        <w:t xml:space="preserve"> </w:t>
      </w:r>
      <w:r w:rsidR="0038047A" w:rsidRPr="00B26B5E">
        <w:rPr>
          <w:color w:val="000000" w:themeColor="text1"/>
          <w:sz w:val="28"/>
          <w:szCs w:val="28"/>
        </w:rPr>
        <w:t>процессов.</w:t>
      </w:r>
    </w:p>
    <w:p w14:paraId="31460DDD" w14:textId="77777777" w:rsidR="003858CB" w:rsidRPr="00B26B5E" w:rsidRDefault="00FE3F41" w:rsidP="00B26B5E">
      <w:pPr>
        <w:tabs>
          <w:tab w:val="left" w:pos="1234"/>
        </w:tabs>
        <w:ind w:right="419"/>
        <w:jc w:val="both"/>
        <w:rPr>
          <w:color w:val="000000" w:themeColor="text1"/>
          <w:sz w:val="28"/>
          <w:szCs w:val="28"/>
        </w:rPr>
      </w:pPr>
      <w:r w:rsidRPr="00B26B5E">
        <w:rPr>
          <w:color w:val="000000" w:themeColor="text1"/>
          <w:sz w:val="28"/>
          <w:szCs w:val="28"/>
        </w:rPr>
        <w:t>-</w:t>
      </w:r>
      <w:r w:rsidR="0038047A" w:rsidRPr="00B26B5E">
        <w:rPr>
          <w:color w:val="000000" w:themeColor="text1"/>
          <w:sz w:val="28"/>
          <w:szCs w:val="28"/>
        </w:rPr>
        <w:t>Формирование</w:t>
      </w:r>
      <w:r w:rsidR="0038047A" w:rsidRPr="00B26B5E">
        <w:rPr>
          <w:color w:val="000000" w:themeColor="text1"/>
          <w:spacing w:val="34"/>
          <w:sz w:val="28"/>
          <w:szCs w:val="28"/>
        </w:rPr>
        <w:t xml:space="preserve"> </w:t>
      </w:r>
      <w:r w:rsidR="0038047A" w:rsidRPr="00B26B5E">
        <w:rPr>
          <w:color w:val="000000" w:themeColor="text1"/>
          <w:sz w:val="28"/>
          <w:szCs w:val="28"/>
        </w:rPr>
        <w:t>первоначальных</w:t>
      </w:r>
      <w:r w:rsidR="0038047A" w:rsidRPr="00B26B5E">
        <w:rPr>
          <w:color w:val="000000" w:themeColor="text1"/>
          <w:spacing w:val="34"/>
          <w:sz w:val="28"/>
          <w:szCs w:val="28"/>
        </w:rPr>
        <w:t xml:space="preserve"> </w:t>
      </w:r>
      <w:r w:rsidR="0038047A" w:rsidRPr="00B26B5E">
        <w:rPr>
          <w:color w:val="000000" w:themeColor="text1"/>
          <w:sz w:val="28"/>
          <w:szCs w:val="28"/>
        </w:rPr>
        <w:t>лингвистических</w:t>
      </w:r>
      <w:r w:rsidR="0038047A" w:rsidRPr="00B26B5E">
        <w:rPr>
          <w:color w:val="000000" w:themeColor="text1"/>
          <w:spacing w:val="30"/>
          <w:sz w:val="28"/>
          <w:szCs w:val="28"/>
        </w:rPr>
        <w:t xml:space="preserve"> </w:t>
      </w:r>
      <w:r w:rsidR="0038047A" w:rsidRPr="00B26B5E">
        <w:rPr>
          <w:color w:val="000000" w:themeColor="text1"/>
          <w:sz w:val="28"/>
          <w:szCs w:val="28"/>
        </w:rPr>
        <w:t>представлений</w:t>
      </w:r>
      <w:r w:rsidR="0038047A" w:rsidRPr="00B26B5E">
        <w:rPr>
          <w:color w:val="000000" w:themeColor="text1"/>
          <w:spacing w:val="38"/>
          <w:sz w:val="28"/>
          <w:szCs w:val="28"/>
        </w:rPr>
        <w:t xml:space="preserve"> </w:t>
      </w:r>
      <w:r w:rsidR="0038047A" w:rsidRPr="00B26B5E">
        <w:rPr>
          <w:color w:val="000000" w:themeColor="text1"/>
          <w:sz w:val="28"/>
          <w:szCs w:val="28"/>
        </w:rPr>
        <w:t>о</w:t>
      </w:r>
      <w:r w:rsidR="0038047A" w:rsidRPr="00B26B5E">
        <w:rPr>
          <w:color w:val="000000" w:themeColor="text1"/>
          <w:spacing w:val="34"/>
          <w:sz w:val="28"/>
          <w:szCs w:val="28"/>
        </w:rPr>
        <w:t xml:space="preserve"> </w:t>
      </w:r>
      <w:r w:rsidR="0038047A" w:rsidRPr="00B26B5E">
        <w:rPr>
          <w:color w:val="000000" w:themeColor="text1"/>
          <w:sz w:val="28"/>
          <w:szCs w:val="28"/>
        </w:rPr>
        <w:t>слове,</w:t>
      </w:r>
      <w:r w:rsidR="0038047A" w:rsidRPr="00B26B5E">
        <w:rPr>
          <w:color w:val="000000" w:themeColor="text1"/>
          <w:spacing w:val="-67"/>
          <w:sz w:val="28"/>
          <w:szCs w:val="28"/>
        </w:rPr>
        <w:t xml:space="preserve"> </w:t>
      </w:r>
      <w:r w:rsidR="0038047A" w:rsidRPr="00B26B5E">
        <w:rPr>
          <w:color w:val="000000" w:themeColor="text1"/>
          <w:sz w:val="28"/>
          <w:szCs w:val="28"/>
        </w:rPr>
        <w:t>звуке,</w:t>
      </w:r>
      <w:r w:rsidR="0038047A" w:rsidRPr="00B26B5E">
        <w:rPr>
          <w:color w:val="000000" w:themeColor="text1"/>
          <w:spacing w:val="3"/>
          <w:sz w:val="28"/>
          <w:szCs w:val="28"/>
        </w:rPr>
        <w:t xml:space="preserve"> </w:t>
      </w:r>
      <w:r w:rsidR="0038047A" w:rsidRPr="00B26B5E">
        <w:rPr>
          <w:color w:val="000000" w:themeColor="text1"/>
          <w:sz w:val="28"/>
          <w:szCs w:val="28"/>
        </w:rPr>
        <w:t>предложении.</w:t>
      </w:r>
    </w:p>
    <w:p w14:paraId="678E9AA5" w14:textId="77777777" w:rsidR="003858CB" w:rsidRPr="00B26B5E" w:rsidRDefault="00FE3F41" w:rsidP="00B26B5E">
      <w:pPr>
        <w:tabs>
          <w:tab w:val="left" w:pos="1124"/>
        </w:tabs>
        <w:spacing w:line="321" w:lineRule="exact"/>
        <w:jc w:val="both"/>
        <w:rPr>
          <w:color w:val="000000" w:themeColor="text1"/>
          <w:sz w:val="28"/>
          <w:szCs w:val="28"/>
        </w:rPr>
      </w:pPr>
      <w:r w:rsidRPr="00B26B5E">
        <w:rPr>
          <w:color w:val="000000" w:themeColor="text1"/>
          <w:sz w:val="28"/>
          <w:szCs w:val="28"/>
        </w:rPr>
        <w:t>-</w:t>
      </w:r>
      <w:r w:rsidR="0038047A" w:rsidRPr="00B26B5E">
        <w:rPr>
          <w:color w:val="000000" w:themeColor="text1"/>
          <w:sz w:val="28"/>
          <w:szCs w:val="28"/>
        </w:rPr>
        <w:t>Формирование</w:t>
      </w:r>
      <w:r w:rsidR="0038047A" w:rsidRPr="00B26B5E">
        <w:rPr>
          <w:color w:val="000000" w:themeColor="text1"/>
          <w:spacing w:val="-8"/>
          <w:sz w:val="28"/>
          <w:szCs w:val="28"/>
        </w:rPr>
        <w:t xml:space="preserve"> </w:t>
      </w:r>
      <w:r w:rsidR="0038047A" w:rsidRPr="00B26B5E">
        <w:rPr>
          <w:color w:val="000000" w:themeColor="text1"/>
          <w:sz w:val="28"/>
          <w:szCs w:val="28"/>
        </w:rPr>
        <w:t>предпосылок</w:t>
      </w:r>
      <w:r w:rsidR="0038047A" w:rsidRPr="00B26B5E">
        <w:rPr>
          <w:color w:val="000000" w:themeColor="text1"/>
          <w:spacing w:val="-4"/>
          <w:sz w:val="28"/>
          <w:szCs w:val="28"/>
        </w:rPr>
        <w:t xml:space="preserve"> </w:t>
      </w:r>
      <w:r w:rsidR="0038047A" w:rsidRPr="00B26B5E">
        <w:rPr>
          <w:color w:val="000000" w:themeColor="text1"/>
          <w:sz w:val="28"/>
          <w:szCs w:val="28"/>
        </w:rPr>
        <w:t>учебной</w:t>
      </w:r>
      <w:r w:rsidR="0038047A" w:rsidRPr="00B26B5E">
        <w:rPr>
          <w:color w:val="000000" w:themeColor="text1"/>
          <w:spacing w:val="-8"/>
          <w:sz w:val="28"/>
          <w:szCs w:val="28"/>
        </w:rPr>
        <w:t xml:space="preserve"> </w:t>
      </w:r>
      <w:r w:rsidR="0038047A" w:rsidRPr="00B26B5E">
        <w:rPr>
          <w:color w:val="000000" w:themeColor="text1"/>
          <w:sz w:val="28"/>
          <w:szCs w:val="28"/>
        </w:rPr>
        <w:t>деятельности.</w:t>
      </w:r>
    </w:p>
    <w:p w14:paraId="64CF9118" w14:textId="77777777" w:rsidR="003858CB" w:rsidRPr="00B26B5E" w:rsidRDefault="00FE3F41" w:rsidP="00B26B5E">
      <w:pPr>
        <w:tabs>
          <w:tab w:val="left" w:pos="1148"/>
        </w:tabs>
        <w:ind w:right="416"/>
        <w:jc w:val="both"/>
        <w:rPr>
          <w:color w:val="000000" w:themeColor="text1"/>
          <w:sz w:val="28"/>
          <w:szCs w:val="28"/>
        </w:rPr>
      </w:pPr>
      <w:r w:rsidRPr="00B26B5E">
        <w:rPr>
          <w:color w:val="000000" w:themeColor="text1"/>
          <w:sz w:val="28"/>
          <w:szCs w:val="28"/>
        </w:rPr>
        <w:t>-</w:t>
      </w:r>
      <w:r w:rsidR="0038047A" w:rsidRPr="00B26B5E">
        <w:rPr>
          <w:color w:val="000000" w:themeColor="text1"/>
          <w:sz w:val="28"/>
          <w:szCs w:val="28"/>
        </w:rPr>
        <w:t>Формирование</w:t>
      </w:r>
      <w:r w:rsidR="0038047A" w:rsidRPr="00B26B5E">
        <w:rPr>
          <w:color w:val="000000" w:themeColor="text1"/>
          <w:spacing w:val="17"/>
          <w:sz w:val="28"/>
          <w:szCs w:val="28"/>
        </w:rPr>
        <w:t xml:space="preserve"> </w:t>
      </w:r>
      <w:r w:rsidR="0038047A" w:rsidRPr="00B26B5E">
        <w:rPr>
          <w:color w:val="000000" w:themeColor="text1"/>
          <w:sz w:val="28"/>
          <w:szCs w:val="28"/>
        </w:rPr>
        <w:t>простейших</w:t>
      </w:r>
      <w:r w:rsidR="0038047A" w:rsidRPr="00B26B5E">
        <w:rPr>
          <w:color w:val="000000" w:themeColor="text1"/>
          <w:spacing w:val="12"/>
          <w:sz w:val="28"/>
          <w:szCs w:val="28"/>
        </w:rPr>
        <w:t xml:space="preserve"> </w:t>
      </w:r>
      <w:r w:rsidR="0038047A" w:rsidRPr="00B26B5E">
        <w:rPr>
          <w:color w:val="000000" w:themeColor="text1"/>
          <w:sz w:val="28"/>
          <w:szCs w:val="28"/>
        </w:rPr>
        <w:t>графических</w:t>
      </w:r>
      <w:r w:rsidR="0038047A" w:rsidRPr="00B26B5E">
        <w:rPr>
          <w:color w:val="000000" w:themeColor="text1"/>
          <w:spacing w:val="17"/>
          <w:sz w:val="28"/>
          <w:szCs w:val="28"/>
        </w:rPr>
        <w:t xml:space="preserve"> </w:t>
      </w:r>
      <w:r w:rsidR="0038047A" w:rsidRPr="00B26B5E">
        <w:rPr>
          <w:color w:val="000000" w:themeColor="text1"/>
          <w:sz w:val="28"/>
          <w:szCs w:val="28"/>
        </w:rPr>
        <w:t>умений</w:t>
      </w:r>
      <w:r w:rsidR="0038047A" w:rsidRPr="00B26B5E">
        <w:rPr>
          <w:color w:val="000000" w:themeColor="text1"/>
          <w:spacing w:val="16"/>
          <w:sz w:val="28"/>
          <w:szCs w:val="28"/>
        </w:rPr>
        <w:t xml:space="preserve"> </w:t>
      </w:r>
      <w:r w:rsidR="0038047A" w:rsidRPr="00B26B5E">
        <w:rPr>
          <w:color w:val="000000" w:themeColor="text1"/>
          <w:sz w:val="28"/>
          <w:szCs w:val="28"/>
        </w:rPr>
        <w:t>и</w:t>
      </w:r>
      <w:r w:rsidR="0038047A" w:rsidRPr="00B26B5E">
        <w:rPr>
          <w:color w:val="000000" w:themeColor="text1"/>
          <w:spacing w:val="16"/>
          <w:sz w:val="28"/>
          <w:szCs w:val="28"/>
        </w:rPr>
        <w:t xml:space="preserve"> </w:t>
      </w:r>
      <w:r w:rsidR="0038047A" w:rsidRPr="00B26B5E">
        <w:rPr>
          <w:color w:val="000000" w:themeColor="text1"/>
          <w:sz w:val="28"/>
          <w:szCs w:val="28"/>
        </w:rPr>
        <w:t>навыков,</w:t>
      </w:r>
      <w:r w:rsidR="0038047A" w:rsidRPr="00B26B5E">
        <w:rPr>
          <w:color w:val="000000" w:themeColor="text1"/>
          <w:spacing w:val="19"/>
          <w:sz w:val="28"/>
          <w:szCs w:val="28"/>
        </w:rPr>
        <w:t xml:space="preserve"> </w:t>
      </w:r>
      <w:r w:rsidR="0038047A" w:rsidRPr="00B26B5E">
        <w:rPr>
          <w:color w:val="000000" w:themeColor="text1"/>
          <w:sz w:val="28"/>
          <w:szCs w:val="28"/>
        </w:rPr>
        <w:t>развитие</w:t>
      </w:r>
      <w:r w:rsidR="0038047A" w:rsidRPr="00B26B5E">
        <w:rPr>
          <w:color w:val="000000" w:themeColor="text1"/>
          <w:spacing w:val="17"/>
          <w:sz w:val="28"/>
          <w:szCs w:val="28"/>
        </w:rPr>
        <w:t xml:space="preserve"> </w:t>
      </w:r>
      <w:r w:rsidR="0038047A" w:rsidRPr="00B26B5E">
        <w:rPr>
          <w:color w:val="000000" w:themeColor="text1"/>
          <w:sz w:val="28"/>
          <w:szCs w:val="28"/>
        </w:rPr>
        <w:t>мелкой</w:t>
      </w:r>
      <w:r w:rsidR="0038047A" w:rsidRPr="00B26B5E">
        <w:rPr>
          <w:color w:val="000000" w:themeColor="text1"/>
          <w:spacing w:val="-67"/>
          <w:sz w:val="28"/>
          <w:szCs w:val="28"/>
        </w:rPr>
        <w:t xml:space="preserve"> </w:t>
      </w:r>
      <w:r w:rsidR="0038047A" w:rsidRPr="00B26B5E">
        <w:rPr>
          <w:color w:val="000000" w:themeColor="text1"/>
          <w:sz w:val="28"/>
          <w:szCs w:val="28"/>
        </w:rPr>
        <w:t>моторики,</w:t>
      </w:r>
      <w:r w:rsidR="0038047A" w:rsidRPr="00B26B5E">
        <w:rPr>
          <w:color w:val="000000" w:themeColor="text1"/>
          <w:spacing w:val="2"/>
          <w:sz w:val="28"/>
          <w:szCs w:val="28"/>
        </w:rPr>
        <w:t xml:space="preserve"> </w:t>
      </w:r>
      <w:r w:rsidR="0038047A" w:rsidRPr="00B26B5E">
        <w:rPr>
          <w:color w:val="000000" w:themeColor="text1"/>
          <w:sz w:val="28"/>
          <w:szCs w:val="28"/>
        </w:rPr>
        <w:t>с</w:t>
      </w:r>
      <w:r w:rsidR="0038047A" w:rsidRPr="00B26B5E">
        <w:rPr>
          <w:color w:val="000000" w:themeColor="text1"/>
          <w:spacing w:val="2"/>
          <w:sz w:val="28"/>
          <w:szCs w:val="28"/>
        </w:rPr>
        <w:t xml:space="preserve"> </w:t>
      </w:r>
      <w:r w:rsidR="0038047A" w:rsidRPr="00B26B5E">
        <w:rPr>
          <w:color w:val="000000" w:themeColor="text1"/>
          <w:sz w:val="28"/>
          <w:szCs w:val="28"/>
        </w:rPr>
        <w:t>целью</w:t>
      </w:r>
      <w:r w:rsidR="0038047A" w:rsidRPr="00B26B5E">
        <w:rPr>
          <w:color w:val="000000" w:themeColor="text1"/>
          <w:spacing w:val="-1"/>
          <w:sz w:val="28"/>
          <w:szCs w:val="28"/>
        </w:rPr>
        <w:t xml:space="preserve"> </w:t>
      </w:r>
      <w:r w:rsidR="0038047A" w:rsidRPr="00B26B5E">
        <w:rPr>
          <w:color w:val="000000" w:themeColor="text1"/>
          <w:sz w:val="28"/>
          <w:szCs w:val="28"/>
        </w:rPr>
        <w:t>подготовки</w:t>
      </w:r>
      <w:r w:rsidR="0038047A" w:rsidRPr="00B26B5E">
        <w:rPr>
          <w:color w:val="000000" w:themeColor="text1"/>
          <w:spacing w:val="1"/>
          <w:sz w:val="28"/>
          <w:szCs w:val="28"/>
        </w:rPr>
        <w:t xml:space="preserve"> </w:t>
      </w:r>
      <w:r w:rsidR="0038047A" w:rsidRPr="00B26B5E">
        <w:rPr>
          <w:color w:val="000000" w:themeColor="text1"/>
          <w:sz w:val="28"/>
          <w:szCs w:val="28"/>
        </w:rPr>
        <w:t>к письму.</w:t>
      </w:r>
    </w:p>
    <w:p w14:paraId="09FE27CE" w14:textId="77777777" w:rsidR="003858CB" w:rsidRPr="00B26B5E" w:rsidRDefault="005A2338" w:rsidP="00B26B5E">
      <w:pPr>
        <w:pStyle w:val="1"/>
        <w:tabs>
          <w:tab w:val="left" w:pos="1703"/>
          <w:tab w:val="left" w:pos="3321"/>
          <w:tab w:val="left" w:pos="5010"/>
          <w:tab w:val="left" w:pos="7240"/>
          <w:tab w:val="left" w:pos="8874"/>
          <w:tab w:val="left" w:pos="10428"/>
        </w:tabs>
        <w:spacing w:before="4"/>
        <w:ind w:left="0" w:right="412"/>
        <w:jc w:val="both"/>
        <w:rPr>
          <w:color w:val="000000" w:themeColor="text1"/>
        </w:rPr>
      </w:pPr>
      <w:r w:rsidRPr="00B26B5E">
        <w:rPr>
          <w:color w:val="000000" w:themeColor="text1"/>
        </w:rPr>
        <w:t xml:space="preserve">При разработке программы использовались </w:t>
      </w:r>
      <w:r w:rsidR="0038047A" w:rsidRPr="00B26B5E">
        <w:rPr>
          <w:color w:val="000000" w:themeColor="text1"/>
        </w:rPr>
        <w:t>следующие</w:t>
      </w:r>
      <w:r w:rsidR="0038047A" w:rsidRPr="00B26B5E">
        <w:rPr>
          <w:color w:val="000000" w:themeColor="text1"/>
        </w:rPr>
        <w:tab/>
        <w:t>принципы</w:t>
      </w:r>
      <w:r w:rsidR="0038047A" w:rsidRPr="00B26B5E">
        <w:rPr>
          <w:color w:val="000000" w:themeColor="text1"/>
        </w:rPr>
        <w:tab/>
        <w:t>и</w:t>
      </w:r>
      <w:r w:rsidR="0038047A" w:rsidRPr="00B26B5E">
        <w:rPr>
          <w:color w:val="000000" w:themeColor="text1"/>
          <w:spacing w:val="-67"/>
        </w:rPr>
        <w:t xml:space="preserve"> </w:t>
      </w:r>
      <w:r w:rsidR="0038047A" w:rsidRPr="00B26B5E">
        <w:rPr>
          <w:color w:val="000000" w:themeColor="text1"/>
        </w:rPr>
        <w:t>походы:</w:t>
      </w:r>
    </w:p>
    <w:p w14:paraId="7649B464" w14:textId="77777777" w:rsidR="003858CB" w:rsidRPr="00B26B5E" w:rsidRDefault="0038047A" w:rsidP="00B26B5E">
      <w:pPr>
        <w:pStyle w:val="a5"/>
        <w:numPr>
          <w:ilvl w:val="0"/>
          <w:numId w:val="56"/>
        </w:numPr>
        <w:tabs>
          <w:tab w:val="left" w:pos="1124"/>
        </w:tabs>
        <w:spacing w:line="316" w:lineRule="exact"/>
        <w:ind w:left="0" w:hanging="165"/>
        <w:jc w:val="both"/>
        <w:rPr>
          <w:color w:val="000000" w:themeColor="text1"/>
          <w:sz w:val="28"/>
          <w:szCs w:val="28"/>
        </w:rPr>
      </w:pPr>
      <w:r w:rsidRPr="00B26B5E">
        <w:rPr>
          <w:color w:val="000000" w:themeColor="text1"/>
          <w:sz w:val="28"/>
          <w:szCs w:val="28"/>
        </w:rPr>
        <w:t>принцип</w:t>
      </w:r>
      <w:r w:rsidRPr="00B26B5E">
        <w:rPr>
          <w:color w:val="000000" w:themeColor="text1"/>
          <w:spacing w:val="-7"/>
          <w:sz w:val="28"/>
          <w:szCs w:val="28"/>
        </w:rPr>
        <w:t xml:space="preserve"> </w:t>
      </w:r>
      <w:r w:rsidRPr="00B26B5E">
        <w:rPr>
          <w:color w:val="000000" w:themeColor="text1"/>
          <w:sz w:val="28"/>
          <w:szCs w:val="28"/>
        </w:rPr>
        <w:t>развивающего</w:t>
      </w:r>
      <w:r w:rsidRPr="00B26B5E">
        <w:rPr>
          <w:color w:val="000000" w:themeColor="text1"/>
          <w:spacing w:val="-6"/>
          <w:sz w:val="28"/>
          <w:szCs w:val="28"/>
        </w:rPr>
        <w:t xml:space="preserve"> </w:t>
      </w:r>
      <w:r w:rsidRPr="00B26B5E">
        <w:rPr>
          <w:color w:val="000000" w:themeColor="text1"/>
          <w:sz w:val="28"/>
          <w:szCs w:val="28"/>
        </w:rPr>
        <w:t>и</w:t>
      </w:r>
      <w:r w:rsidRPr="00B26B5E">
        <w:rPr>
          <w:color w:val="000000" w:themeColor="text1"/>
          <w:spacing w:val="-7"/>
          <w:sz w:val="28"/>
          <w:szCs w:val="28"/>
        </w:rPr>
        <w:t xml:space="preserve"> </w:t>
      </w:r>
      <w:r w:rsidRPr="00B26B5E">
        <w:rPr>
          <w:color w:val="000000" w:themeColor="text1"/>
          <w:sz w:val="28"/>
          <w:szCs w:val="28"/>
        </w:rPr>
        <w:t>воспитывающего</w:t>
      </w:r>
      <w:r w:rsidRPr="00B26B5E">
        <w:rPr>
          <w:color w:val="000000" w:themeColor="text1"/>
          <w:spacing w:val="-6"/>
          <w:sz w:val="28"/>
          <w:szCs w:val="28"/>
        </w:rPr>
        <w:t xml:space="preserve"> </w:t>
      </w:r>
      <w:r w:rsidRPr="00B26B5E">
        <w:rPr>
          <w:color w:val="000000" w:themeColor="text1"/>
          <w:sz w:val="28"/>
          <w:szCs w:val="28"/>
        </w:rPr>
        <w:t>образования;</w:t>
      </w:r>
    </w:p>
    <w:p w14:paraId="049A6721" w14:textId="77777777" w:rsidR="003858CB" w:rsidRPr="00B26B5E" w:rsidRDefault="0038047A" w:rsidP="00B26B5E">
      <w:pPr>
        <w:pStyle w:val="a3"/>
        <w:spacing w:before="4"/>
        <w:ind w:left="0"/>
        <w:jc w:val="both"/>
        <w:rPr>
          <w:color w:val="000000" w:themeColor="text1"/>
        </w:rPr>
      </w:pPr>
      <w:r w:rsidRPr="00B26B5E">
        <w:rPr>
          <w:color w:val="000000" w:themeColor="text1"/>
        </w:rPr>
        <w:t>-сочетание</w:t>
      </w:r>
      <w:r w:rsidRPr="00B26B5E">
        <w:rPr>
          <w:color w:val="000000" w:themeColor="text1"/>
          <w:spacing w:val="-7"/>
        </w:rPr>
        <w:t xml:space="preserve"> </w:t>
      </w:r>
      <w:r w:rsidRPr="00B26B5E">
        <w:rPr>
          <w:color w:val="000000" w:themeColor="text1"/>
        </w:rPr>
        <w:t>принципов</w:t>
      </w:r>
      <w:r w:rsidRPr="00B26B5E">
        <w:rPr>
          <w:color w:val="000000" w:themeColor="text1"/>
          <w:spacing w:val="-9"/>
        </w:rPr>
        <w:t xml:space="preserve"> </w:t>
      </w:r>
      <w:r w:rsidRPr="00B26B5E">
        <w:rPr>
          <w:color w:val="000000" w:themeColor="text1"/>
        </w:rPr>
        <w:t>научной</w:t>
      </w:r>
      <w:r w:rsidRPr="00B26B5E">
        <w:rPr>
          <w:color w:val="000000" w:themeColor="text1"/>
          <w:spacing w:val="-7"/>
        </w:rPr>
        <w:t xml:space="preserve"> </w:t>
      </w:r>
      <w:r w:rsidRPr="00B26B5E">
        <w:rPr>
          <w:color w:val="000000" w:themeColor="text1"/>
        </w:rPr>
        <w:t>обоснованности</w:t>
      </w:r>
      <w:r w:rsidRPr="00B26B5E">
        <w:rPr>
          <w:color w:val="000000" w:themeColor="text1"/>
          <w:spacing w:val="-8"/>
        </w:rPr>
        <w:t xml:space="preserve"> </w:t>
      </w:r>
      <w:r w:rsidRPr="00B26B5E">
        <w:rPr>
          <w:color w:val="000000" w:themeColor="text1"/>
        </w:rPr>
        <w:t>и</w:t>
      </w:r>
      <w:r w:rsidRPr="00B26B5E">
        <w:rPr>
          <w:color w:val="000000" w:themeColor="text1"/>
          <w:spacing w:val="-8"/>
        </w:rPr>
        <w:t xml:space="preserve"> </w:t>
      </w:r>
      <w:r w:rsidRPr="00B26B5E">
        <w:rPr>
          <w:color w:val="000000" w:themeColor="text1"/>
        </w:rPr>
        <w:t>практической</w:t>
      </w:r>
      <w:r w:rsidRPr="00B26B5E">
        <w:rPr>
          <w:color w:val="000000" w:themeColor="text1"/>
          <w:spacing w:val="-7"/>
        </w:rPr>
        <w:t xml:space="preserve"> </w:t>
      </w:r>
      <w:r w:rsidRPr="00B26B5E">
        <w:rPr>
          <w:color w:val="000000" w:themeColor="text1"/>
        </w:rPr>
        <w:t>применимости;</w:t>
      </w:r>
    </w:p>
    <w:p w14:paraId="327307C6" w14:textId="77777777" w:rsidR="003858CB" w:rsidRPr="00B26B5E" w:rsidRDefault="0038047A" w:rsidP="00B26B5E">
      <w:pPr>
        <w:pStyle w:val="a5"/>
        <w:numPr>
          <w:ilvl w:val="0"/>
          <w:numId w:val="56"/>
        </w:numPr>
        <w:tabs>
          <w:tab w:val="left" w:pos="1124"/>
        </w:tabs>
        <w:spacing w:line="322" w:lineRule="exact"/>
        <w:ind w:left="0" w:hanging="165"/>
        <w:jc w:val="both"/>
        <w:rPr>
          <w:color w:val="000000" w:themeColor="text1"/>
          <w:sz w:val="28"/>
          <w:szCs w:val="28"/>
        </w:rPr>
      </w:pPr>
      <w:r w:rsidRPr="00B26B5E">
        <w:rPr>
          <w:color w:val="000000" w:themeColor="text1"/>
          <w:sz w:val="28"/>
          <w:szCs w:val="28"/>
        </w:rPr>
        <w:t>принцип</w:t>
      </w:r>
      <w:r w:rsidRPr="00B26B5E">
        <w:rPr>
          <w:color w:val="000000" w:themeColor="text1"/>
          <w:spacing w:val="-7"/>
          <w:sz w:val="28"/>
          <w:szCs w:val="28"/>
        </w:rPr>
        <w:t xml:space="preserve"> </w:t>
      </w:r>
      <w:r w:rsidRPr="00B26B5E">
        <w:rPr>
          <w:color w:val="000000" w:themeColor="text1"/>
          <w:sz w:val="28"/>
          <w:szCs w:val="28"/>
        </w:rPr>
        <w:t>активности</w:t>
      </w:r>
      <w:r w:rsidRPr="00B26B5E">
        <w:rPr>
          <w:color w:val="000000" w:themeColor="text1"/>
          <w:spacing w:val="-7"/>
          <w:sz w:val="28"/>
          <w:szCs w:val="28"/>
        </w:rPr>
        <w:t xml:space="preserve"> </w:t>
      </w:r>
      <w:r w:rsidRPr="00B26B5E">
        <w:rPr>
          <w:color w:val="000000" w:themeColor="text1"/>
          <w:sz w:val="28"/>
          <w:szCs w:val="28"/>
        </w:rPr>
        <w:t>и</w:t>
      </w:r>
      <w:r w:rsidRPr="00B26B5E">
        <w:rPr>
          <w:color w:val="000000" w:themeColor="text1"/>
          <w:spacing w:val="-7"/>
          <w:sz w:val="28"/>
          <w:szCs w:val="28"/>
        </w:rPr>
        <w:t xml:space="preserve"> </w:t>
      </w:r>
      <w:r w:rsidRPr="00B26B5E">
        <w:rPr>
          <w:color w:val="000000" w:themeColor="text1"/>
          <w:sz w:val="28"/>
          <w:szCs w:val="28"/>
        </w:rPr>
        <w:t>самостоятельности;</w:t>
      </w:r>
    </w:p>
    <w:p w14:paraId="01FE05E9" w14:textId="77777777" w:rsidR="003858CB" w:rsidRPr="00B26B5E" w:rsidRDefault="0038047A" w:rsidP="00B26B5E">
      <w:pPr>
        <w:pStyle w:val="a5"/>
        <w:numPr>
          <w:ilvl w:val="0"/>
          <w:numId w:val="56"/>
        </w:numPr>
        <w:tabs>
          <w:tab w:val="left" w:pos="1363"/>
          <w:tab w:val="left" w:pos="1364"/>
          <w:tab w:val="left" w:pos="2711"/>
          <w:tab w:val="left" w:pos="4394"/>
          <w:tab w:val="left" w:pos="6753"/>
          <w:tab w:val="left" w:pos="8134"/>
          <w:tab w:val="left" w:pos="8575"/>
          <w:tab w:val="left" w:pos="10465"/>
        </w:tabs>
        <w:ind w:left="0" w:right="413" w:firstLine="0"/>
        <w:jc w:val="both"/>
        <w:rPr>
          <w:color w:val="000000" w:themeColor="text1"/>
          <w:sz w:val="28"/>
          <w:szCs w:val="28"/>
        </w:rPr>
      </w:pPr>
      <w:r w:rsidRPr="00B26B5E">
        <w:rPr>
          <w:color w:val="000000" w:themeColor="text1"/>
          <w:sz w:val="28"/>
          <w:szCs w:val="28"/>
        </w:rPr>
        <w:t>принцип</w:t>
      </w:r>
      <w:r w:rsidRPr="00B26B5E">
        <w:rPr>
          <w:color w:val="000000" w:themeColor="text1"/>
          <w:sz w:val="28"/>
          <w:szCs w:val="28"/>
        </w:rPr>
        <w:tab/>
        <w:t>интеграции</w:t>
      </w:r>
      <w:r w:rsidRPr="00B26B5E">
        <w:rPr>
          <w:color w:val="000000" w:themeColor="text1"/>
          <w:sz w:val="28"/>
          <w:szCs w:val="28"/>
        </w:rPr>
        <w:tab/>
        <w:t>образовательных</w:t>
      </w:r>
      <w:r w:rsidRPr="00B26B5E">
        <w:rPr>
          <w:color w:val="000000" w:themeColor="text1"/>
          <w:sz w:val="28"/>
          <w:szCs w:val="28"/>
        </w:rPr>
        <w:tab/>
        <w:t>областей</w:t>
      </w:r>
      <w:r w:rsidRPr="00B26B5E">
        <w:rPr>
          <w:color w:val="000000" w:themeColor="text1"/>
          <w:sz w:val="28"/>
          <w:szCs w:val="28"/>
        </w:rPr>
        <w:tab/>
        <w:t>в</w:t>
      </w:r>
      <w:r w:rsidRPr="00B26B5E">
        <w:rPr>
          <w:color w:val="000000" w:themeColor="text1"/>
          <w:sz w:val="28"/>
          <w:szCs w:val="28"/>
        </w:rPr>
        <w:tab/>
        <w:t>соответствии</w:t>
      </w:r>
      <w:r w:rsidRPr="00B26B5E">
        <w:rPr>
          <w:color w:val="000000" w:themeColor="text1"/>
          <w:sz w:val="28"/>
          <w:szCs w:val="28"/>
        </w:rPr>
        <w:tab/>
      </w:r>
      <w:r w:rsidRPr="00B26B5E">
        <w:rPr>
          <w:color w:val="000000" w:themeColor="text1"/>
          <w:spacing w:val="-1"/>
          <w:sz w:val="28"/>
          <w:szCs w:val="28"/>
        </w:rPr>
        <w:t>с</w:t>
      </w:r>
      <w:r w:rsidRPr="00B26B5E">
        <w:rPr>
          <w:color w:val="000000" w:themeColor="text1"/>
          <w:spacing w:val="-67"/>
          <w:sz w:val="28"/>
          <w:szCs w:val="28"/>
        </w:rPr>
        <w:t xml:space="preserve"> </w:t>
      </w:r>
      <w:r w:rsidRPr="00B26B5E">
        <w:rPr>
          <w:color w:val="000000" w:themeColor="text1"/>
          <w:sz w:val="28"/>
          <w:szCs w:val="28"/>
        </w:rPr>
        <w:t>индивидуальными и возрастными</w:t>
      </w:r>
      <w:r w:rsidRPr="00B26B5E">
        <w:rPr>
          <w:color w:val="000000" w:themeColor="text1"/>
          <w:spacing w:val="1"/>
          <w:sz w:val="28"/>
          <w:szCs w:val="28"/>
        </w:rPr>
        <w:t xml:space="preserve"> </w:t>
      </w:r>
      <w:r w:rsidRPr="00B26B5E">
        <w:rPr>
          <w:color w:val="000000" w:themeColor="text1"/>
          <w:sz w:val="28"/>
          <w:szCs w:val="28"/>
        </w:rPr>
        <w:t>способностями;</w:t>
      </w:r>
    </w:p>
    <w:p w14:paraId="093559FF" w14:textId="77777777" w:rsidR="003858CB" w:rsidRPr="001627E6" w:rsidRDefault="0038047A" w:rsidP="001627E6">
      <w:pPr>
        <w:pStyle w:val="a5"/>
        <w:numPr>
          <w:ilvl w:val="0"/>
          <w:numId w:val="56"/>
        </w:numPr>
        <w:tabs>
          <w:tab w:val="left" w:pos="1377"/>
          <w:tab w:val="left" w:pos="1378"/>
          <w:tab w:val="left" w:pos="2740"/>
          <w:tab w:val="left" w:pos="4504"/>
          <w:tab w:val="left" w:pos="8922"/>
        </w:tabs>
        <w:ind w:left="0" w:right="413" w:firstLine="0"/>
        <w:jc w:val="both"/>
        <w:rPr>
          <w:color w:val="000000" w:themeColor="text1"/>
          <w:sz w:val="28"/>
          <w:szCs w:val="28"/>
        </w:rPr>
      </w:pPr>
      <w:r w:rsidRPr="00B26B5E">
        <w:rPr>
          <w:color w:val="000000" w:themeColor="text1"/>
          <w:sz w:val="28"/>
          <w:szCs w:val="28"/>
        </w:rPr>
        <w:t>принцип</w:t>
      </w:r>
      <w:r w:rsidRPr="00B26B5E">
        <w:rPr>
          <w:color w:val="000000" w:themeColor="text1"/>
          <w:sz w:val="28"/>
          <w:szCs w:val="28"/>
        </w:rPr>
        <w:tab/>
        <w:t>применения</w:t>
      </w:r>
      <w:r w:rsidRPr="00B26B5E">
        <w:rPr>
          <w:color w:val="000000" w:themeColor="text1"/>
          <w:sz w:val="28"/>
          <w:szCs w:val="28"/>
        </w:rPr>
        <w:tab/>
        <w:t>познавательно-исследовательской</w:t>
      </w:r>
      <w:r w:rsidRPr="00B26B5E">
        <w:rPr>
          <w:color w:val="000000" w:themeColor="text1"/>
          <w:sz w:val="28"/>
          <w:szCs w:val="28"/>
        </w:rPr>
        <w:tab/>
        <w:t>деятельности,</w:t>
      </w:r>
      <w:r w:rsidRPr="00B26B5E">
        <w:rPr>
          <w:color w:val="000000" w:themeColor="text1"/>
          <w:spacing w:val="-67"/>
          <w:sz w:val="28"/>
          <w:szCs w:val="28"/>
        </w:rPr>
        <w:t xml:space="preserve"> </w:t>
      </w:r>
      <w:r w:rsidRPr="00B26B5E">
        <w:rPr>
          <w:color w:val="000000" w:themeColor="text1"/>
          <w:sz w:val="28"/>
          <w:szCs w:val="28"/>
        </w:rPr>
        <w:t>продуктивной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чтения художественной литературы.</w:t>
      </w:r>
    </w:p>
    <w:p w14:paraId="5ECA2E67" w14:textId="77777777" w:rsidR="003858CB" w:rsidRPr="00B26B5E" w:rsidRDefault="0038047A" w:rsidP="00B26B5E">
      <w:pPr>
        <w:pStyle w:val="1"/>
        <w:spacing w:before="1"/>
        <w:ind w:left="0" w:right="1144"/>
        <w:jc w:val="both"/>
        <w:rPr>
          <w:color w:val="000000" w:themeColor="text1"/>
        </w:rPr>
      </w:pPr>
      <w:r w:rsidRPr="00B26B5E">
        <w:rPr>
          <w:color w:val="000000" w:themeColor="text1"/>
        </w:rPr>
        <w:t>Планируемые промежуточные результаты освоения образовательной</w:t>
      </w:r>
      <w:r w:rsidRPr="00B26B5E">
        <w:rPr>
          <w:color w:val="000000" w:themeColor="text1"/>
          <w:spacing w:val="-67"/>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в младшей</w:t>
      </w:r>
      <w:r w:rsidRPr="00B26B5E">
        <w:rPr>
          <w:color w:val="000000" w:themeColor="text1"/>
          <w:spacing w:val="-2"/>
        </w:rPr>
        <w:t xml:space="preserve"> </w:t>
      </w:r>
      <w:r w:rsidRPr="00B26B5E">
        <w:rPr>
          <w:color w:val="000000" w:themeColor="text1"/>
        </w:rPr>
        <w:t>группе</w:t>
      </w:r>
      <w:r w:rsidRPr="00B26B5E">
        <w:rPr>
          <w:color w:val="000000" w:themeColor="text1"/>
          <w:spacing w:val="2"/>
        </w:rPr>
        <w:t xml:space="preserve"> </w:t>
      </w:r>
      <w:r w:rsidRPr="00B26B5E">
        <w:rPr>
          <w:color w:val="000000" w:themeColor="text1"/>
        </w:rPr>
        <w:t>(от</w:t>
      </w:r>
      <w:r w:rsidRPr="00B26B5E">
        <w:rPr>
          <w:color w:val="000000" w:themeColor="text1"/>
          <w:spacing w:val="-2"/>
        </w:rPr>
        <w:t xml:space="preserve"> </w:t>
      </w:r>
      <w:r w:rsidRPr="00B26B5E">
        <w:rPr>
          <w:color w:val="000000" w:themeColor="text1"/>
        </w:rPr>
        <w:t>3</w:t>
      </w:r>
      <w:r w:rsidRPr="00B26B5E">
        <w:rPr>
          <w:color w:val="000000" w:themeColor="text1"/>
          <w:spacing w:val="1"/>
        </w:rPr>
        <w:t xml:space="preserve"> </w:t>
      </w:r>
      <w:r w:rsidRPr="00B26B5E">
        <w:rPr>
          <w:color w:val="000000" w:themeColor="text1"/>
        </w:rPr>
        <w:t>до</w:t>
      </w:r>
      <w:r w:rsidRPr="00B26B5E">
        <w:rPr>
          <w:color w:val="000000" w:themeColor="text1"/>
          <w:spacing w:val="-4"/>
        </w:rPr>
        <w:t xml:space="preserve"> </w:t>
      </w:r>
      <w:r w:rsidRPr="00B26B5E">
        <w:rPr>
          <w:color w:val="000000" w:themeColor="text1"/>
        </w:rPr>
        <w:t>4</w:t>
      </w:r>
      <w:r w:rsidRPr="00B26B5E">
        <w:rPr>
          <w:color w:val="000000" w:themeColor="text1"/>
          <w:spacing w:val="1"/>
        </w:rPr>
        <w:t xml:space="preserve"> </w:t>
      </w:r>
      <w:r w:rsidRPr="00B26B5E">
        <w:rPr>
          <w:color w:val="000000" w:themeColor="text1"/>
        </w:rPr>
        <w:t>лет)</w:t>
      </w:r>
    </w:p>
    <w:p w14:paraId="0D63210B" w14:textId="77777777" w:rsidR="003858CB" w:rsidRPr="00B26B5E" w:rsidRDefault="0038047A" w:rsidP="00B26B5E">
      <w:pPr>
        <w:ind w:right="403"/>
        <w:jc w:val="both"/>
        <w:rPr>
          <w:b/>
          <w:color w:val="000000" w:themeColor="text1"/>
          <w:sz w:val="28"/>
          <w:szCs w:val="28"/>
        </w:rPr>
      </w:pPr>
      <w:r w:rsidRPr="00B26B5E">
        <w:rPr>
          <w:b/>
          <w:color w:val="000000" w:themeColor="text1"/>
          <w:sz w:val="28"/>
          <w:szCs w:val="28"/>
        </w:rPr>
        <w:t>Программа</w:t>
      </w:r>
      <w:r w:rsidRPr="00B26B5E">
        <w:rPr>
          <w:b/>
          <w:color w:val="000000" w:themeColor="text1"/>
          <w:spacing w:val="1"/>
          <w:sz w:val="28"/>
          <w:szCs w:val="28"/>
        </w:rPr>
        <w:t xml:space="preserve"> </w:t>
      </w:r>
      <w:r w:rsidRPr="00B26B5E">
        <w:rPr>
          <w:b/>
          <w:color w:val="000000" w:themeColor="text1"/>
          <w:sz w:val="28"/>
          <w:szCs w:val="28"/>
        </w:rPr>
        <w:t>«От</w:t>
      </w:r>
      <w:r w:rsidRPr="00B26B5E">
        <w:rPr>
          <w:b/>
          <w:color w:val="000000" w:themeColor="text1"/>
          <w:spacing w:val="1"/>
          <w:sz w:val="28"/>
          <w:szCs w:val="28"/>
        </w:rPr>
        <w:t xml:space="preserve"> </w:t>
      </w:r>
      <w:r w:rsidRPr="00B26B5E">
        <w:rPr>
          <w:b/>
          <w:color w:val="000000" w:themeColor="text1"/>
          <w:sz w:val="28"/>
          <w:szCs w:val="28"/>
        </w:rPr>
        <w:t>звука</w:t>
      </w:r>
      <w:r w:rsidRPr="00B26B5E">
        <w:rPr>
          <w:b/>
          <w:color w:val="000000" w:themeColor="text1"/>
          <w:spacing w:val="1"/>
          <w:sz w:val="28"/>
          <w:szCs w:val="28"/>
        </w:rPr>
        <w:t xml:space="preserve"> </w:t>
      </w:r>
      <w:r w:rsidRPr="00B26B5E">
        <w:rPr>
          <w:b/>
          <w:color w:val="000000" w:themeColor="text1"/>
          <w:sz w:val="28"/>
          <w:szCs w:val="28"/>
        </w:rPr>
        <w:t>к</w:t>
      </w:r>
      <w:r w:rsidRPr="00B26B5E">
        <w:rPr>
          <w:b/>
          <w:color w:val="000000" w:themeColor="text1"/>
          <w:spacing w:val="1"/>
          <w:sz w:val="28"/>
          <w:szCs w:val="28"/>
        </w:rPr>
        <w:t xml:space="preserve"> </w:t>
      </w:r>
      <w:r w:rsidRPr="00B26B5E">
        <w:rPr>
          <w:b/>
          <w:color w:val="000000" w:themeColor="text1"/>
          <w:sz w:val="28"/>
          <w:szCs w:val="28"/>
        </w:rPr>
        <w:t>букве</w:t>
      </w:r>
      <w:r w:rsidRPr="00B26B5E">
        <w:rPr>
          <w:b/>
          <w:color w:val="000000" w:themeColor="text1"/>
          <w:spacing w:val="1"/>
          <w:sz w:val="28"/>
          <w:szCs w:val="28"/>
        </w:rPr>
        <w:t xml:space="preserve"> </w:t>
      </w:r>
      <w:r w:rsidRPr="00B26B5E">
        <w:rPr>
          <w:b/>
          <w:color w:val="000000" w:themeColor="text1"/>
          <w:sz w:val="28"/>
          <w:szCs w:val="28"/>
        </w:rPr>
        <w:t>Формированию</w:t>
      </w:r>
      <w:r w:rsidRPr="00B26B5E">
        <w:rPr>
          <w:b/>
          <w:color w:val="000000" w:themeColor="text1"/>
          <w:spacing w:val="1"/>
          <w:sz w:val="28"/>
          <w:szCs w:val="28"/>
        </w:rPr>
        <w:t xml:space="preserve"> </w:t>
      </w:r>
      <w:r w:rsidRPr="00B26B5E">
        <w:rPr>
          <w:b/>
          <w:color w:val="000000" w:themeColor="text1"/>
          <w:sz w:val="28"/>
          <w:szCs w:val="28"/>
        </w:rPr>
        <w:t>звуковой</w:t>
      </w:r>
      <w:r w:rsidRPr="00B26B5E">
        <w:rPr>
          <w:b/>
          <w:color w:val="000000" w:themeColor="text1"/>
          <w:spacing w:val="1"/>
          <w:sz w:val="28"/>
          <w:szCs w:val="28"/>
        </w:rPr>
        <w:t xml:space="preserve"> </w:t>
      </w:r>
      <w:r w:rsidRPr="00B26B5E">
        <w:rPr>
          <w:b/>
          <w:color w:val="000000" w:themeColor="text1"/>
          <w:sz w:val="28"/>
          <w:szCs w:val="28"/>
        </w:rPr>
        <w:t>аналитико-</w:t>
      </w:r>
      <w:r w:rsidRPr="00B26B5E">
        <w:rPr>
          <w:b/>
          <w:color w:val="000000" w:themeColor="text1"/>
          <w:spacing w:val="-67"/>
          <w:sz w:val="28"/>
          <w:szCs w:val="28"/>
        </w:rPr>
        <w:t xml:space="preserve"> </w:t>
      </w:r>
      <w:r w:rsidRPr="00B26B5E">
        <w:rPr>
          <w:b/>
          <w:color w:val="000000" w:themeColor="text1"/>
          <w:sz w:val="28"/>
          <w:szCs w:val="28"/>
        </w:rPr>
        <w:t>синтетической</w:t>
      </w:r>
      <w:r w:rsidRPr="00B26B5E">
        <w:rPr>
          <w:b/>
          <w:color w:val="000000" w:themeColor="text1"/>
          <w:spacing w:val="1"/>
          <w:sz w:val="28"/>
          <w:szCs w:val="28"/>
        </w:rPr>
        <w:t xml:space="preserve"> </w:t>
      </w:r>
      <w:r w:rsidRPr="00B26B5E">
        <w:rPr>
          <w:b/>
          <w:color w:val="000000" w:themeColor="text1"/>
          <w:sz w:val="28"/>
          <w:szCs w:val="28"/>
        </w:rPr>
        <w:t>активности</w:t>
      </w:r>
      <w:r w:rsidRPr="00B26B5E">
        <w:rPr>
          <w:b/>
          <w:color w:val="000000" w:themeColor="text1"/>
          <w:spacing w:val="1"/>
          <w:sz w:val="28"/>
          <w:szCs w:val="28"/>
        </w:rPr>
        <w:t xml:space="preserve"> </w:t>
      </w:r>
      <w:r w:rsidRPr="00B26B5E">
        <w:rPr>
          <w:b/>
          <w:color w:val="000000" w:themeColor="text1"/>
          <w:sz w:val="28"/>
          <w:szCs w:val="28"/>
        </w:rPr>
        <w:t>как</w:t>
      </w:r>
      <w:r w:rsidRPr="00B26B5E">
        <w:rPr>
          <w:b/>
          <w:color w:val="000000" w:themeColor="text1"/>
          <w:spacing w:val="1"/>
          <w:sz w:val="28"/>
          <w:szCs w:val="28"/>
        </w:rPr>
        <w:t xml:space="preserve"> </w:t>
      </w:r>
      <w:r w:rsidRPr="00B26B5E">
        <w:rPr>
          <w:b/>
          <w:color w:val="000000" w:themeColor="text1"/>
          <w:sz w:val="28"/>
          <w:szCs w:val="28"/>
        </w:rPr>
        <w:t>предпосылки</w:t>
      </w:r>
      <w:r w:rsidRPr="00B26B5E">
        <w:rPr>
          <w:b/>
          <w:color w:val="000000" w:themeColor="text1"/>
          <w:spacing w:val="1"/>
          <w:sz w:val="28"/>
          <w:szCs w:val="28"/>
        </w:rPr>
        <w:t xml:space="preserve"> </w:t>
      </w:r>
      <w:r w:rsidRPr="00B26B5E">
        <w:rPr>
          <w:b/>
          <w:color w:val="000000" w:themeColor="text1"/>
          <w:sz w:val="28"/>
          <w:szCs w:val="28"/>
        </w:rPr>
        <w:t>обучения</w:t>
      </w:r>
      <w:r w:rsidRPr="00B26B5E">
        <w:rPr>
          <w:b/>
          <w:color w:val="000000" w:themeColor="text1"/>
          <w:spacing w:val="1"/>
          <w:sz w:val="28"/>
          <w:szCs w:val="28"/>
        </w:rPr>
        <w:t xml:space="preserve"> </w:t>
      </w:r>
      <w:r w:rsidRPr="00B26B5E">
        <w:rPr>
          <w:b/>
          <w:color w:val="000000" w:themeColor="text1"/>
          <w:sz w:val="28"/>
          <w:szCs w:val="28"/>
        </w:rPr>
        <w:t>грамоте</w:t>
      </w:r>
      <w:r w:rsidRPr="00B26B5E">
        <w:rPr>
          <w:b/>
          <w:color w:val="000000" w:themeColor="text1"/>
          <w:spacing w:val="1"/>
          <w:sz w:val="28"/>
          <w:szCs w:val="28"/>
        </w:rPr>
        <w:t xml:space="preserve"> </w:t>
      </w:r>
      <w:r w:rsidRPr="00B26B5E">
        <w:rPr>
          <w:b/>
          <w:color w:val="000000" w:themeColor="text1"/>
          <w:sz w:val="28"/>
          <w:szCs w:val="28"/>
        </w:rPr>
        <w:t>детей»</w:t>
      </w:r>
      <w:r w:rsidRPr="00B26B5E">
        <w:rPr>
          <w:b/>
          <w:color w:val="000000" w:themeColor="text1"/>
          <w:spacing w:val="1"/>
          <w:sz w:val="28"/>
          <w:szCs w:val="28"/>
        </w:rPr>
        <w:t xml:space="preserve"> </w:t>
      </w:r>
      <w:r w:rsidRPr="00B26B5E">
        <w:rPr>
          <w:b/>
          <w:color w:val="000000" w:themeColor="text1"/>
          <w:sz w:val="28"/>
          <w:szCs w:val="28"/>
        </w:rPr>
        <w:t>Е.В.Колесникова(часть</w:t>
      </w:r>
      <w:r w:rsidRPr="00B26B5E">
        <w:rPr>
          <w:b/>
          <w:color w:val="000000" w:themeColor="text1"/>
          <w:spacing w:val="1"/>
          <w:sz w:val="28"/>
          <w:szCs w:val="28"/>
        </w:rPr>
        <w:t xml:space="preserve"> </w:t>
      </w:r>
      <w:r w:rsidRPr="00B26B5E">
        <w:rPr>
          <w:b/>
          <w:color w:val="000000" w:themeColor="text1"/>
          <w:sz w:val="28"/>
          <w:szCs w:val="28"/>
        </w:rPr>
        <w:t>Программы,</w:t>
      </w:r>
      <w:r w:rsidRPr="00B26B5E">
        <w:rPr>
          <w:b/>
          <w:color w:val="000000" w:themeColor="text1"/>
          <w:spacing w:val="1"/>
          <w:sz w:val="28"/>
          <w:szCs w:val="28"/>
        </w:rPr>
        <w:t xml:space="preserve"> </w:t>
      </w:r>
      <w:r w:rsidRPr="00B26B5E">
        <w:rPr>
          <w:b/>
          <w:color w:val="000000" w:themeColor="text1"/>
          <w:sz w:val="28"/>
          <w:szCs w:val="28"/>
        </w:rPr>
        <w:t>формируемая</w:t>
      </w:r>
      <w:r w:rsidRPr="00B26B5E">
        <w:rPr>
          <w:b/>
          <w:color w:val="000000" w:themeColor="text1"/>
          <w:spacing w:val="1"/>
          <w:sz w:val="28"/>
          <w:szCs w:val="28"/>
        </w:rPr>
        <w:t xml:space="preserve"> </w:t>
      </w:r>
      <w:r w:rsidRPr="00B26B5E">
        <w:rPr>
          <w:b/>
          <w:color w:val="000000" w:themeColor="text1"/>
          <w:sz w:val="28"/>
          <w:szCs w:val="28"/>
        </w:rPr>
        <w:t>участниками</w:t>
      </w:r>
      <w:r w:rsidRPr="00B26B5E">
        <w:rPr>
          <w:b/>
          <w:color w:val="000000" w:themeColor="text1"/>
          <w:spacing w:val="1"/>
          <w:sz w:val="28"/>
          <w:szCs w:val="28"/>
        </w:rPr>
        <w:t xml:space="preserve"> </w:t>
      </w:r>
      <w:r w:rsidRPr="00B26B5E">
        <w:rPr>
          <w:b/>
          <w:color w:val="000000" w:themeColor="text1"/>
          <w:sz w:val="28"/>
          <w:szCs w:val="28"/>
        </w:rPr>
        <w:t>образовательных</w:t>
      </w:r>
      <w:r w:rsidRPr="00B26B5E">
        <w:rPr>
          <w:b/>
          <w:color w:val="000000" w:themeColor="text1"/>
          <w:spacing w:val="4"/>
          <w:sz w:val="28"/>
          <w:szCs w:val="28"/>
        </w:rPr>
        <w:t xml:space="preserve"> </w:t>
      </w:r>
      <w:r w:rsidRPr="00B26B5E">
        <w:rPr>
          <w:b/>
          <w:color w:val="000000" w:themeColor="text1"/>
          <w:sz w:val="28"/>
          <w:szCs w:val="28"/>
        </w:rPr>
        <w:t>отношений.)</w:t>
      </w:r>
    </w:p>
    <w:p w14:paraId="2EF76250" w14:textId="77777777" w:rsidR="003858CB" w:rsidRPr="00B26B5E" w:rsidRDefault="0038047A" w:rsidP="00B26B5E">
      <w:pPr>
        <w:pStyle w:val="a5"/>
        <w:numPr>
          <w:ilvl w:val="0"/>
          <w:numId w:val="53"/>
        </w:numPr>
        <w:tabs>
          <w:tab w:val="left" w:pos="1310"/>
        </w:tabs>
        <w:ind w:left="0" w:right="418" w:firstLine="0"/>
        <w:jc w:val="both"/>
        <w:rPr>
          <w:color w:val="000000" w:themeColor="text1"/>
          <w:sz w:val="28"/>
          <w:szCs w:val="28"/>
        </w:rPr>
      </w:pPr>
      <w:r w:rsidRPr="00B26B5E">
        <w:rPr>
          <w:color w:val="000000" w:themeColor="text1"/>
          <w:sz w:val="28"/>
          <w:szCs w:val="28"/>
        </w:rPr>
        <w:t>Правильно и четко произносит гласные звуки</w:t>
      </w:r>
      <w:r w:rsidRPr="00B26B5E">
        <w:rPr>
          <w:color w:val="000000" w:themeColor="text1"/>
          <w:spacing w:val="1"/>
          <w:sz w:val="28"/>
          <w:szCs w:val="28"/>
        </w:rPr>
        <w:t xml:space="preserve"> </w:t>
      </w:r>
      <w:r w:rsidRPr="00B26B5E">
        <w:rPr>
          <w:color w:val="000000" w:themeColor="text1"/>
          <w:sz w:val="28"/>
          <w:szCs w:val="28"/>
        </w:rPr>
        <w:t>«А», «О», «У», «Ы», «И»,</w:t>
      </w:r>
      <w:r w:rsidRPr="00B26B5E">
        <w:rPr>
          <w:color w:val="000000" w:themeColor="text1"/>
          <w:spacing w:val="1"/>
          <w:sz w:val="28"/>
          <w:szCs w:val="28"/>
        </w:rPr>
        <w:t xml:space="preserve"> </w:t>
      </w:r>
      <w:r w:rsidRPr="00B26B5E">
        <w:rPr>
          <w:color w:val="000000" w:themeColor="text1"/>
          <w:sz w:val="28"/>
          <w:szCs w:val="28"/>
        </w:rPr>
        <w:t>изолировано в словах</w:t>
      </w:r>
      <w:r w:rsidRPr="00B26B5E">
        <w:rPr>
          <w:color w:val="000000" w:themeColor="text1"/>
          <w:spacing w:val="-3"/>
          <w:sz w:val="28"/>
          <w:szCs w:val="28"/>
        </w:rPr>
        <w:t xml:space="preserve"> </w:t>
      </w:r>
      <w:r w:rsidRPr="00B26B5E">
        <w:rPr>
          <w:color w:val="000000" w:themeColor="text1"/>
          <w:sz w:val="28"/>
          <w:szCs w:val="28"/>
        </w:rPr>
        <w:t>и фразной</w:t>
      </w:r>
      <w:r w:rsidRPr="00B26B5E">
        <w:rPr>
          <w:color w:val="000000" w:themeColor="text1"/>
          <w:spacing w:val="1"/>
          <w:sz w:val="28"/>
          <w:szCs w:val="28"/>
        </w:rPr>
        <w:t xml:space="preserve"> </w:t>
      </w:r>
      <w:r w:rsidRPr="00B26B5E">
        <w:rPr>
          <w:color w:val="000000" w:themeColor="text1"/>
          <w:sz w:val="28"/>
          <w:szCs w:val="28"/>
        </w:rPr>
        <w:t>речи;</w:t>
      </w:r>
    </w:p>
    <w:p w14:paraId="63835D32" w14:textId="77777777" w:rsidR="003858CB" w:rsidRPr="00B26B5E" w:rsidRDefault="0038047A" w:rsidP="00B26B5E">
      <w:pPr>
        <w:pStyle w:val="a5"/>
        <w:numPr>
          <w:ilvl w:val="0"/>
          <w:numId w:val="53"/>
        </w:numPr>
        <w:tabs>
          <w:tab w:val="left" w:pos="1291"/>
        </w:tabs>
        <w:spacing w:before="67" w:line="322" w:lineRule="exact"/>
        <w:ind w:left="0" w:hanging="332"/>
        <w:jc w:val="both"/>
        <w:rPr>
          <w:color w:val="000000" w:themeColor="text1"/>
          <w:sz w:val="28"/>
          <w:szCs w:val="28"/>
        </w:rPr>
      </w:pPr>
      <w:r w:rsidRPr="00B26B5E">
        <w:rPr>
          <w:color w:val="000000" w:themeColor="text1"/>
          <w:sz w:val="28"/>
          <w:szCs w:val="28"/>
        </w:rPr>
        <w:t>Правильно</w:t>
      </w:r>
      <w:r w:rsidRPr="00B26B5E">
        <w:rPr>
          <w:color w:val="000000" w:themeColor="text1"/>
          <w:spacing w:val="41"/>
          <w:sz w:val="28"/>
          <w:szCs w:val="28"/>
        </w:rPr>
        <w:t xml:space="preserve"> </w:t>
      </w:r>
      <w:r w:rsidRPr="00B26B5E">
        <w:rPr>
          <w:color w:val="000000" w:themeColor="text1"/>
          <w:sz w:val="28"/>
          <w:szCs w:val="28"/>
        </w:rPr>
        <w:t>и</w:t>
      </w:r>
      <w:r w:rsidRPr="00B26B5E">
        <w:rPr>
          <w:color w:val="000000" w:themeColor="text1"/>
          <w:spacing w:val="42"/>
          <w:sz w:val="28"/>
          <w:szCs w:val="28"/>
        </w:rPr>
        <w:t xml:space="preserve"> </w:t>
      </w:r>
      <w:r w:rsidRPr="00B26B5E">
        <w:rPr>
          <w:color w:val="000000" w:themeColor="text1"/>
          <w:sz w:val="28"/>
          <w:szCs w:val="28"/>
        </w:rPr>
        <w:t>четко</w:t>
      </w:r>
      <w:r w:rsidRPr="00B26B5E">
        <w:rPr>
          <w:color w:val="000000" w:themeColor="text1"/>
          <w:spacing w:val="42"/>
          <w:sz w:val="28"/>
          <w:szCs w:val="28"/>
        </w:rPr>
        <w:t xml:space="preserve"> </w:t>
      </w:r>
      <w:r w:rsidRPr="00B26B5E">
        <w:rPr>
          <w:color w:val="000000" w:themeColor="text1"/>
          <w:sz w:val="28"/>
          <w:szCs w:val="28"/>
        </w:rPr>
        <w:t>произносит</w:t>
      </w:r>
      <w:r w:rsidRPr="00B26B5E">
        <w:rPr>
          <w:color w:val="000000" w:themeColor="text1"/>
          <w:spacing w:val="41"/>
          <w:sz w:val="28"/>
          <w:szCs w:val="28"/>
        </w:rPr>
        <w:t xml:space="preserve"> </w:t>
      </w:r>
      <w:r w:rsidRPr="00B26B5E">
        <w:rPr>
          <w:color w:val="000000" w:themeColor="text1"/>
          <w:sz w:val="28"/>
          <w:szCs w:val="28"/>
        </w:rPr>
        <w:t>согласные</w:t>
      </w:r>
      <w:r w:rsidRPr="00B26B5E">
        <w:rPr>
          <w:color w:val="000000" w:themeColor="text1"/>
          <w:spacing w:val="43"/>
          <w:sz w:val="28"/>
          <w:szCs w:val="28"/>
        </w:rPr>
        <w:t xml:space="preserve"> </w:t>
      </w:r>
      <w:r w:rsidRPr="00B26B5E">
        <w:rPr>
          <w:color w:val="000000" w:themeColor="text1"/>
          <w:sz w:val="28"/>
          <w:szCs w:val="28"/>
        </w:rPr>
        <w:t>звуки</w:t>
      </w:r>
      <w:r w:rsidRPr="00B26B5E">
        <w:rPr>
          <w:color w:val="000000" w:themeColor="text1"/>
          <w:spacing w:val="55"/>
          <w:sz w:val="28"/>
          <w:szCs w:val="28"/>
        </w:rPr>
        <w:t xml:space="preserve"> </w:t>
      </w:r>
      <w:r w:rsidRPr="00B26B5E">
        <w:rPr>
          <w:color w:val="000000" w:themeColor="text1"/>
          <w:sz w:val="28"/>
          <w:szCs w:val="28"/>
        </w:rPr>
        <w:t>«М»,</w:t>
      </w:r>
      <w:r w:rsidRPr="00B26B5E">
        <w:rPr>
          <w:color w:val="000000" w:themeColor="text1"/>
          <w:spacing w:val="49"/>
          <w:sz w:val="28"/>
          <w:szCs w:val="28"/>
        </w:rPr>
        <w:t xml:space="preserve"> </w:t>
      </w:r>
      <w:r w:rsidRPr="00B26B5E">
        <w:rPr>
          <w:color w:val="000000" w:themeColor="text1"/>
          <w:sz w:val="28"/>
          <w:szCs w:val="28"/>
        </w:rPr>
        <w:t>«Б»,</w:t>
      </w:r>
      <w:r w:rsidRPr="00B26B5E">
        <w:rPr>
          <w:color w:val="000000" w:themeColor="text1"/>
          <w:spacing w:val="49"/>
          <w:sz w:val="28"/>
          <w:szCs w:val="28"/>
        </w:rPr>
        <w:t xml:space="preserve"> </w:t>
      </w:r>
      <w:r w:rsidRPr="00B26B5E">
        <w:rPr>
          <w:color w:val="000000" w:themeColor="text1"/>
          <w:sz w:val="28"/>
          <w:szCs w:val="28"/>
        </w:rPr>
        <w:t>«П»,</w:t>
      </w:r>
      <w:r w:rsidRPr="00B26B5E">
        <w:rPr>
          <w:color w:val="000000" w:themeColor="text1"/>
          <w:spacing w:val="48"/>
          <w:sz w:val="28"/>
          <w:szCs w:val="28"/>
        </w:rPr>
        <w:t xml:space="preserve"> </w:t>
      </w:r>
      <w:r w:rsidRPr="00B26B5E">
        <w:rPr>
          <w:color w:val="000000" w:themeColor="text1"/>
          <w:sz w:val="28"/>
          <w:szCs w:val="28"/>
        </w:rPr>
        <w:t>«Т»,</w:t>
      </w:r>
      <w:r w:rsidRPr="00B26B5E">
        <w:rPr>
          <w:color w:val="000000" w:themeColor="text1"/>
          <w:spacing w:val="49"/>
          <w:sz w:val="28"/>
          <w:szCs w:val="28"/>
        </w:rPr>
        <w:t xml:space="preserve"> </w:t>
      </w:r>
      <w:r w:rsidRPr="00B26B5E">
        <w:rPr>
          <w:color w:val="000000" w:themeColor="text1"/>
          <w:sz w:val="28"/>
          <w:szCs w:val="28"/>
        </w:rPr>
        <w:t>«Д»,</w:t>
      </w:r>
    </w:p>
    <w:p w14:paraId="419B219A" w14:textId="77777777" w:rsidR="003858CB" w:rsidRPr="00B26B5E" w:rsidRDefault="0038047A" w:rsidP="00B26B5E">
      <w:pPr>
        <w:pStyle w:val="a3"/>
        <w:spacing w:line="322" w:lineRule="exact"/>
        <w:ind w:left="0"/>
        <w:jc w:val="both"/>
        <w:rPr>
          <w:color w:val="000000" w:themeColor="text1"/>
        </w:rPr>
      </w:pPr>
      <w:r w:rsidRPr="00B26B5E">
        <w:rPr>
          <w:color w:val="000000" w:themeColor="text1"/>
        </w:rPr>
        <w:t>«Н»,</w:t>
      </w:r>
      <w:r w:rsidRPr="00B26B5E">
        <w:rPr>
          <w:color w:val="000000" w:themeColor="text1"/>
          <w:spacing w:val="1"/>
        </w:rPr>
        <w:t xml:space="preserve"> </w:t>
      </w:r>
      <w:r w:rsidRPr="00B26B5E">
        <w:rPr>
          <w:color w:val="000000" w:themeColor="text1"/>
        </w:rPr>
        <w:t>«К»,</w:t>
      </w:r>
    </w:p>
    <w:p w14:paraId="7764F3FF" w14:textId="77777777" w:rsidR="003858CB" w:rsidRPr="00B26B5E" w:rsidRDefault="0038047A" w:rsidP="00B26B5E">
      <w:pPr>
        <w:pStyle w:val="a3"/>
        <w:spacing w:line="322" w:lineRule="exact"/>
        <w:ind w:left="0"/>
        <w:jc w:val="both"/>
        <w:rPr>
          <w:color w:val="000000" w:themeColor="text1"/>
        </w:rPr>
      </w:pPr>
      <w:r w:rsidRPr="00B26B5E">
        <w:rPr>
          <w:color w:val="000000" w:themeColor="text1"/>
        </w:rPr>
        <w:t>«Г»,</w:t>
      </w:r>
      <w:r w:rsidRPr="00B26B5E">
        <w:rPr>
          <w:color w:val="000000" w:themeColor="text1"/>
          <w:spacing w:val="-3"/>
        </w:rPr>
        <w:t xml:space="preserve"> </w:t>
      </w:r>
      <w:r w:rsidRPr="00B26B5E">
        <w:rPr>
          <w:color w:val="000000" w:themeColor="text1"/>
        </w:rPr>
        <w:t>«Х»,</w:t>
      </w:r>
      <w:r w:rsidRPr="00B26B5E">
        <w:rPr>
          <w:color w:val="000000" w:themeColor="text1"/>
          <w:spacing w:val="1"/>
        </w:rPr>
        <w:t xml:space="preserve"> </w:t>
      </w:r>
      <w:r w:rsidRPr="00B26B5E">
        <w:rPr>
          <w:color w:val="000000" w:themeColor="text1"/>
        </w:rPr>
        <w:t>«Ф»,</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«Л», «С»,</w:t>
      </w:r>
      <w:r w:rsidRPr="00B26B5E">
        <w:rPr>
          <w:color w:val="000000" w:themeColor="text1"/>
          <w:spacing w:val="-2"/>
        </w:rPr>
        <w:t xml:space="preserve"> </w:t>
      </w:r>
      <w:r w:rsidRPr="00B26B5E">
        <w:rPr>
          <w:color w:val="000000" w:themeColor="text1"/>
        </w:rPr>
        <w:t>«Ц»,</w:t>
      </w:r>
      <w:r w:rsidRPr="00B26B5E">
        <w:rPr>
          <w:color w:val="000000" w:themeColor="text1"/>
          <w:spacing w:val="-3"/>
        </w:rPr>
        <w:t xml:space="preserve"> </w:t>
      </w:r>
      <w:r w:rsidRPr="00B26B5E">
        <w:rPr>
          <w:color w:val="000000" w:themeColor="text1"/>
        </w:rPr>
        <w:t>изолированно,</w:t>
      </w:r>
      <w:r w:rsidRPr="00B26B5E">
        <w:rPr>
          <w:color w:val="000000" w:themeColor="text1"/>
          <w:spacing w:val="-3"/>
        </w:rPr>
        <w:t xml:space="preserve"> </w:t>
      </w:r>
      <w:r w:rsidRPr="00B26B5E">
        <w:rPr>
          <w:color w:val="000000" w:themeColor="text1"/>
        </w:rPr>
        <w:t>в словах</w:t>
      </w:r>
      <w:r w:rsidRPr="00B26B5E">
        <w:rPr>
          <w:color w:val="000000" w:themeColor="text1"/>
          <w:spacing w:val="-9"/>
        </w:rPr>
        <w:t xml:space="preserve"> </w:t>
      </w:r>
      <w:r w:rsidRPr="00B26B5E">
        <w:rPr>
          <w:color w:val="000000" w:themeColor="text1"/>
        </w:rPr>
        <w:t>и</w:t>
      </w:r>
      <w:r w:rsidRPr="00B26B5E">
        <w:rPr>
          <w:color w:val="000000" w:themeColor="text1"/>
          <w:spacing w:val="-5"/>
        </w:rPr>
        <w:t xml:space="preserve"> </w:t>
      </w:r>
      <w:r w:rsidRPr="00B26B5E">
        <w:rPr>
          <w:color w:val="000000" w:themeColor="text1"/>
        </w:rPr>
        <w:t>фразовой</w:t>
      </w:r>
      <w:r w:rsidRPr="00B26B5E">
        <w:rPr>
          <w:color w:val="000000" w:themeColor="text1"/>
          <w:spacing w:val="-6"/>
        </w:rPr>
        <w:t xml:space="preserve"> </w:t>
      </w:r>
      <w:r w:rsidRPr="00B26B5E">
        <w:rPr>
          <w:color w:val="000000" w:themeColor="text1"/>
        </w:rPr>
        <w:t>речи.</w:t>
      </w:r>
    </w:p>
    <w:p w14:paraId="76F182C8" w14:textId="77777777" w:rsidR="003858CB" w:rsidRPr="00B26B5E" w:rsidRDefault="0038047A" w:rsidP="00B26B5E">
      <w:pPr>
        <w:pStyle w:val="a5"/>
        <w:numPr>
          <w:ilvl w:val="0"/>
          <w:numId w:val="53"/>
        </w:numPr>
        <w:tabs>
          <w:tab w:val="left" w:pos="1257"/>
        </w:tabs>
        <w:spacing w:line="244" w:lineRule="auto"/>
        <w:ind w:left="0" w:right="403" w:firstLine="0"/>
        <w:jc w:val="both"/>
        <w:rPr>
          <w:color w:val="000000" w:themeColor="text1"/>
          <w:sz w:val="28"/>
          <w:szCs w:val="28"/>
        </w:rPr>
      </w:pPr>
      <w:r w:rsidRPr="00B26B5E">
        <w:rPr>
          <w:color w:val="000000" w:themeColor="text1"/>
          <w:sz w:val="28"/>
          <w:szCs w:val="28"/>
        </w:rPr>
        <w:t>Может произвольно регулировать силу голоса (громко -тихо), темп (быстро-</w:t>
      </w:r>
      <w:r w:rsidRPr="00B26B5E">
        <w:rPr>
          <w:color w:val="000000" w:themeColor="text1"/>
          <w:spacing w:val="1"/>
          <w:sz w:val="28"/>
          <w:szCs w:val="28"/>
        </w:rPr>
        <w:t xml:space="preserve"> </w:t>
      </w:r>
      <w:r w:rsidRPr="00B26B5E">
        <w:rPr>
          <w:color w:val="000000" w:themeColor="text1"/>
          <w:sz w:val="28"/>
          <w:szCs w:val="28"/>
        </w:rPr>
        <w:t>медленно)</w:t>
      </w:r>
      <w:r w:rsidRPr="00B26B5E">
        <w:rPr>
          <w:color w:val="000000" w:themeColor="text1"/>
          <w:spacing w:val="-1"/>
          <w:sz w:val="28"/>
          <w:szCs w:val="28"/>
        </w:rPr>
        <w:t xml:space="preserve"> </w:t>
      </w:r>
      <w:r w:rsidRPr="00B26B5E">
        <w:rPr>
          <w:color w:val="000000" w:themeColor="text1"/>
          <w:sz w:val="28"/>
          <w:szCs w:val="28"/>
        </w:rPr>
        <w:t>речи,</w:t>
      </w:r>
      <w:r w:rsidRPr="00B26B5E">
        <w:rPr>
          <w:color w:val="000000" w:themeColor="text1"/>
          <w:spacing w:val="3"/>
          <w:sz w:val="28"/>
          <w:szCs w:val="28"/>
        </w:rPr>
        <w:t xml:space="preserve"> </w:t>
      </w:r>
      <w:r w:rsidRPr="00B26B5E">
        <w:rPr>
          <w:color w:val="000000" w:themeColor="text1"/>
          <w:sz w:val="28"/>
          <w:szCs w:val="28"/>
        </w:rPr>
        <w:t>речевое</w:t>
      </w:r>
      <w:r w:rsidRPr="00B26B5E">
        <w:rPr>
          <w:color w:val="000000" w:themeColor="text1"/>
          <w:spacing w:val="2"/>
          <w:sz w:val="28"/>
          <w:szCs w:val="28"/>
        </w:rPr>
        <w:t xml:space="preserve"> </w:t>
      </w:r>
      <w:r w:rsidRPr="00B26B5E">
        <w:rPr>
          <w:color w:val="000000" w:themeColor="text1"/>
          <w:sz w:val="28"/>
          <w:szCs w:val="28"/>
        </w:rPr>
        <w:t>дыхание.</w:t>
      </w:r>
    </w:p>
    <w:p w14:paraId="2A332A52" w14:textId="77777777" w:rsidR="003858CB" w:rsidRPr="00B26B5E" w:rsidRDefault="0038047A" w:rsidP="00B26B5E">
      <w:pPr>
        <w:pStyle w:val="a5"/>
        <w:numPr>
          <w:ilvl w:val="0"/>
          <w:numId w:val="53"/>
        </w:numPr>
        <w:tabs>
          <w:tab w:val="left" w:pos="1243"/>
        </w:tabs>
        <w:ind w:left="0" w:right="410" w:firstLine="0"/>
        <w:jc w:val="both"/>
        <w:rPr>
          <w:color w:val="000000" w:themeColor="text1"/>
          <w:sz w:val="28"/>
          <w:szCs w:val="28"/>
        </w:rPr>
      </w:pPr>
      <w:r w:rsidRPr="00B26B5E">
        <w:rPr>
          <w:color w:val="000000" w:themeColor="text1"/>
          <w:sz w:val="28"/>
          <w:szCs w:val="28"/>
        </w:rPr>
        <w:t>Использует</w:t>
      </w:r>
      <w:r w:rsidRPr="00B26B5E">
        <w:rPr>
          <w:color w:val="000000" w:themeColor="text1"/>
          <w:spacing w:val="1"/>
          <w:sz w:val="28"/>
          <w:szCs w:val="28"/>
        </w:rPr>
        <w:t xml:space="preserve"> </w:t>
      </w:r>
      <w:r w:rsidRPr="00B26B5E">
        <w:rPr>
          <w:color w:val="000000" w:themeColor="text1"/>
          <w:sz w:val="28"/>
          <w:szCs w:val="28"/>
        </w:rPr>
        <w:t>выразительные</w:t>
      </w:r>
      <w:r w:rsidRPr="00B26B5E">
        <w:rPr>
          <w:color w:val="000000" w:themeColor="text1"/>
          <w:spacing w:val="1"/>
          <w:sz w:val="28"/>
          <w:szCs w:val="28"/>
        </w:rPr>
        <w:t xml:space="preserve"> </w:t>
      </w:r>
      <w:r w:rsidRPr="00B26B5E">
        <w:rPr>
          <w:color w:val="000000" w:themeColor="text1"/>
          <w:sz w:val="28"/>
          <w:szCs w:val="28"/>
        </w:rPr>
        <w:t>средства</w:t>
      </w:r>
      <w:r w:rsidRPr="00B26B5E">
        <w:rPr>
          <w:color w:val="000000" w:themeColor="text1"/>
          <w:spacing w:val="1"/>
          <w:sz w:val="28"/>
          <w:szCs w:val="28"/>
        </w:rPr>
        <w:t xml:space="preserve"> </w:t>
      </w:r>
      <w:r w:rsidRPr="00B26B5E">
        <w:rPr>
          <w:color w:val="000000" w:themeColor="text1"/>
          <w:sz w:val="28"/>
          <w:szCs w:val="28"/>
        </w:rPr>
        <w:t>речи-</w:t>
      </w:r>
      <w:r w:rsidRPr="00B26B5E">
        <w:rPr>
          <w:color w:val="000000" w:themeColor="text1"/>
          <w:spacing w:val="1"/>
          <w:sz w:val="28"/>
          <w:szCs w:val="28"/>
        </w:rPr>
        <w:t xml:space="preserve"> </w:t>
      </w:r>
      <w:r w:rsidRPr="00B26B5E">
        <w:rPr>
          <w:color w:val="000000" w:themeColor="text1"/>
          <w:sz w:val="28"/>
          <w:szCs w:val="28"/>
        </w:rPr>
        <w:t>темп</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ритм,</w:t>
      </w:r>
      <w:r w:rsidRPr="00B26B5E">
        <w:rPr>
          <w:color w:val="000000" w:themeColor="text1"/>
          <w:spacing w:val="71"/>
          <w:sz w:val="28"/>
          <w:szCs w:val="28"/>
        </w:rPr>
        <w:t xml:space="preserve"> </w:t>
      </w:r>
      <w:r w:rsidRPr="00B26B5E">
        <w:rPr>
          <w:color w:val="000000" w:themeColor="text1"/>
          <w:sz w:val="28"/>
          <w:szCs w:val="28"/>
        </w:rPr>
        <w:t>паузы,</w:t>
      </w:r>
      <w:r w:rsidRPr="00B26B5E">
        <w:rPr>
          <w:color w:val="000000" w:themeColor="text1"/>
          <w:spacing w:val="1"/>
          <w:sz w:val="28"/>
          <w:szCs w:val="28"/>
        </w:rPr>
        <w:t xml:space="preserve"> </w:t>
      </w:r>
      <w:r w:rsidRPr="00B26B5E">
        <w:rPr>
          <w:color w:val="000000" w:themeColor="text1"/>
          <w:sz w:val="28"/>
          <w:szCs w:val="28"/>
        </w:rPr>
        <w:t>разнообразные</w:t>
      </w:r>
      <w:r w:rsidRPr="00B26B5E">
        <w:rPr>
          <w:color w:val="000000" w:themeColor="text1"/>
          <w:spacing w:val="2"/>
          <w:sz w:val="28"/>
          <w:szCs w:val="28"/>
        </w:rPr>
        <w:t xml:space="preserve"> </w:t>
      </w:r>
      <w:r w:rsidRPr="00B26B5E">
        <w:rPr>
          <w:color w:val="000000" w:themeColor="text1"/>
          <w:sz w:val="28"/>
          <w:szCs w:val="28"/>
        </w:rPr>
        <w:t>интонации.</w:t>
      </w:r>
    </w:p>
    <w:p w14:paraId="07EB426A" w14:textId="77777777" w:rsidR="003858CB" w:rsidRPr="00B26B5E" w:rsidRDefault="0038047A" w:rsidP="00B26B5E">
      <w:pPr>
        <w:pStyle w:val="a5"/>
        <w:numPr>
          <w:ilvl w:val="0"/>
          <w:numId w:val="53"/>
        </w:numPr>
        <w:tabs>
          <w:tab w:val="left" w:pos="1243"/>
        </w:tabs>
        <w:spacing w:line="321" w:lineRule="exact"/>
        <w:ind w:left="0" w:firstLine="0"/>
        <w:jc w:val="both"/>
        <w:rPr>
          <w:color w:val="000000" w:themeColor="text1"/>
          <w:sz w:val="28"/>
          <w:szCs w:val="28"/>
        </w:rPr>
      </w:pPr>
      <w:r w:rsidRPr="00B26B5E">
        <w:rPr>
          <w:color w:val="000000" w:themeColor="text1"/>
          <w:sz w:val="28"/>
          <w:szCs w:val="28"/>
        </w:rPr>
        <w:t>Понимает</w:t>
      </w:r>
      <w:r w:rsidRPr="00B26B5E">
        <w:rPr>
          <w:color w:val="000000" w:themeColor="text1"/>
          <w:spacing w:val="-7"/>
          <w:sz w:val="28"/>
          <w:szCs w:val="28"/>
        </w:rPr>
        <w:t xml:space="preserve"> </w:t>
      </w:r>
      <w:r w:rsidRPr="00B26B5E">
        <w:rPr>
          <w:color w:val="000000" w:themeColor="text1"/>
          <w:sz w:val="28"/>
          <w:szCs w:val="28"/>
        </w:rPr>
        <w:t>значение</w:t>
      </w:r>
      <w:r w:rsidRPr="00B26B5E">
        <w:rPr>
          <w:color w:val="000000" w:themeColor="text1"/>
          <w:spacing w:val="-4"/>
          <w:sz w:val="28"/>
          <w:szCs w:val="28"/>
        </w:rPr>
        <w:t xml:space="preserve"> </w:t>
      </w:r>
      <w:r w:rsidRPr="00B26B5E">
        <w:rPr>
          <w:color w:val="000000" w:themeColor="text1"/>
          <w:sz w:val="28"/>
          <w:szCs w:val="28"/>
        </w:rPr>
        <w:t>терминов</w:t>
      </w:r>
      <w:r w:rsidRPr="00B26B5E">
        <w:rPr>
          <w:color w:val="000000" w:themeColor="text1"/>
          <w:spacing w:val="-6"/>
          <w:sz w:val="28"/>
          <w:szCs w:val="28"/>
        </w:rPr>
        <w:t xml:space="preserve"> </w:t>
      </w:r>
      <w:r w:rsidRPr="00B26B5E">
        <w:rPr>
          <w:color w:val="000000" w:themeColor="text1"/>
          <w:sz w:val="28"/>
          <w:szCs w:val="28"/>
        </w:rPr>
        <w:t>«звук»,</w:t>
      </w:r>
      <w:r w:rsidRPr="00B26B5E">
        <w:rPr>
          <w:color w:val="000000" w:themeColor="text1"/>
          <w:spacing w:val="1"/>
          <w:sz w:val="28"/>
          <w:szCs w:val="28"/>
        </w:rPr>
        <w:t xml:space="preserve"> </w:t>
      </w:r>
      <w:r w:rsidRPr="00B26B5E">
        <w:rPr>
          <w:color w:val="000000" w:themeColor="text1"/>
          <w:sz w:val="28"/>
          <w:szCs w:val="28"/>
        </w:rPr>
        <w:t>«слово».</w:t>
      </w:r>
    </w:p>
    <w:p w14:paraId="675F9FF1" w14:textId="77777777" w:rsidR="003858CB" w:rsidRPr="00B26B5E" w:rsidRDefault="0038047A" w:rsidP="00B26B5E">
      <w:pPr>
        <w:pStyle w:val="a5"/>
        <w:numPr>
          <w:ilvl w:val="0"/>
          <w:numId w:val="53"/>
        </w:numPr>
        <w:tabs>
          <w:tab w:val="left" w:pos="1244"/>
        </w:tabs>
        <w:ind w:left="0" w:right="411" w:firstLine="0"/>
        <w:jc w:val="both"/>
        <w:rPr>
          <w:color w:val="000000" w:themeColor="text1"/>
          <w:sz w:val="28"/>
          <w:szCs w:val="28"/>
        </w:rPr>
      </w:pPr>
      <w:r w:rsidRPr="00B26B5E">
        <w:rPr>
          <w:color w:val="000000" w:themeColor="text1"/>
          <w:sz w:val="28"/>
          <w:szCs w:val="28"/>
        </w:rPr>
        <w:t>Умеет</w:t>
      </w:r>
      <w:r w:rsidRPr="00B26B5E">
        <w:rPr>
          <w:color w:val="000000" w:themeColor="text1"/>
          <w:spacing w:val="1"/>
          <w:sz w:val="28"/>
          <w:szCs w:val="28"/>
        </w:rPr>
        <w:t xml:space="preserve"> </w:t>
      </w:r>
      <w:r w:rsidRPr="00B26B5E">
        <w:rPr>
          <w:color w:val="000000" w:themeColor="text1"/>
          <w:sz w:val="28"/>
          <w:szCs w:val="28"/>
        </w:rPr>
        <w:t>выполнять</w:t>
      </w:r>
      <w:r w:rsidRPr="00B26B5E">
        <w:rPr>
          <w:color w:val="000000" w:themeColor="text1"/>
          <w:spacing w:val="1"/>
          <w:sz w:val="28"/>
          <w:szCs w:val="28"/>
        </w:rPr>
        <w:t xml:space="preserve"> </w:t>
      </w:r>
      <w:r w:rsidRPr="00B26B5E">
        <w:rPr>
          <w:color w:val="000000" w:themeColor="text1"/>
          <w:sz w:val="28"/>
          <w:szCs w:val="28"/>
        </w:rPr>
        <w:t>упражнения</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пальцев</w:t>
      </w:r>
      <w:r w:rsidRPr="00B26B5E">
        <w:rPr>
          <w:color w:val="000000" w:themeColor="text1"/>
          <w:spacing w:val="1"/>
          <w:sz w:val="28"/>
          <w:szCs w:val="28"/>
        </w:rPr>
        <w:t xml:space="preserve"> </w:t>
      </w:r>
      <w:r w:rsidRPr="00B26B5E">
        <w:rPr>
          <w:color w:val="000000" w:themeColor="text1"/>
          <w:sz w:val="28"/>
          <w:szCs w:val="28"/>
        </w:rPr>
        <w:t>кистей</w:t>
      </w:r>
      <w:r w:rsidRPr="00B26B5E">
        <w:rPr>
          <w:color w:val="000000" w:themeColor="text1"/>
          <w:spacing w:val="1"/>
          <w:sz w:val="28"/>
          <w:szCs w:val="28"/>
        </w:rPr>
        <w:t xml:space="preserve"> </w:t>
      </w:r>
      <w:r w:rsidRPr="00B26B5E">
        <w:rPr>
          <w:color w:val="000000" w:themeColor="text1"/>
          <w:sz w:val="28"/>
          <w:szCs w:val="28"/>
        </w:rPr>
        <w:t>рук;</w:t>
      </w:r>
      <w:r w:rsidRPr="00B26B5E">
        <w:rPr>
          <w:color w:val="000000" w:themeColor="text1"/>
          <w:spacing w:val="1"/>
          <w:sz w:val="28"/>
          <w:szCs w:val="28"/>
        </w:rPr>
        <w:t xml:space="preserve"> </w:t>
      </w:r>
      <w:r w:rsidRPr="00B26B5E">
        <w:rPr>
          <w:color w:val="000000" w:themeColor="text1"/>
          <w:sz w:val="28"/>
          <w:szCs w:val="28"/>
        </w:rPr>
        <w:t>рисовать</w:t>
      </w:r>
      <w:r w:rsidRPr="00B26B5E">
        <w:rPr>
          <w:color w:val="000000" w:themeColor="text1"/>
          <w:spacing w:val="1"/>
          <w:sz w:val="28"/>
          <w:szCs w:val="28"/>
        </w:rPr>
        <w:t xml:space="preserve"> </w:t>
      </w:r>
      <w:r w:rsidRPr="00B26B5E">
        <w:rPr>
          <w:color w:val="000000" w:themeColor="text1"/>
          <w:sz w:val="28"/>
          <w:szCs w:val="28"/>
        </w:rPr>
        <w:t>вертикальные,</w:t>
      </w:r>
      <w:r w:rsidRPr="00B26B5E">
        <w:rPr>
          <w:color w:val="000000" w:themeColor="text1"/>
          <w:spacing w:val="1"/>
          <w:sz w:val="28"/>
          <w:szCs w:val="28"/>
        </w:rPr>
        <w:t xml:space="preserve"> </w:t>
      </w:r>
      <w:r w:rsidRPr="00B26B5E">
        <w:rPr>
          <w:color w:val="000000" w:themeColor="text1"/>
          <w:sz w:val="28"/>
          <w:szCs w:val="28"/>
        </w:rPr>
        <w:t>горизонтальные,</w:t>
      </w:r>
      <w:r w:rsidRPr="00B26B5E">
        <w:rPr>
          <w:color w:val="000000" w:themeColor="text1"/>
          <w:spacing w:val="1"/>
          <w:sz w:val="28"/>
          <w:szCs w:val="28"/>
        </w:rPr>
        <w:t xml:space="preserve"> </w:t>
      </w:r>
      <w:r w:rsidRPr="00B26B5E">
        <w:rPr>
          <w:color w:val="000000" w:themeColor="text1"/>
          <w:sz w:val="28"/>
          <w:szCs w:val="28"/>
        </w:rPr>
        <w:t>округлые</w:t>
      </w:r>
      <w:r w:rsidRPr="00B26B5E">
        <w:rPr>
          <w:color w:val="000000" w:themeColor="text1"/>
          <w:spacing w:val="1"/>
          <w:sz w:val="28"/>
          <w:szCs w:val="28"/>
        </w:rPr>
        <w:t xml:space="preserve"> </w:t>
      </w:r>
      <w:r w:rsidRPr="00B26B5E">
        <w:rPr>
          <w:color w:val="000000" w:themeColor="text1"/>
          <w:sz w:val="28"/>
          <w:szCs w:val="28"/>
        </w:rPr>
        <w:t>линии,</w:t>
      </w:r>
      <w:r w:rsidRPr="00B26B5E">
        <w:rPr>
          <w:color w:val="000000" w:themeColor="text1"/>
          <w:spacing w:val="1"/>
          <w:sz w:val="28"/>
          <w:szCs w:val="28"/>
        </w:rPr>
        <w:t xml:space="preserve"> </w:t>
      </w:r>
      <w:r w:rsidRPr="00B26B5E">
        <w:rPr>
          <w:color w:val="000000" w:themeColor="text1"/>
          <w:sz w:val="28"/>
          <w:szCs w:val="28"/>
        </w:rPr>
        <w:t>штриховать</w:t>
      </w:r>
      <w:r w:rsidRPr="00B26B5E">
        <w:rPr>
          <w:color w:val="000000" w:themeColor="text1"/>
          <w:spacing w:val="1"/>
          <w:sz w:val="28"/>
          <w:szCs w:val="28"/>
        </w:rPr>
        <w:t xml:space="preserve"> </w:t>
      </w:r>
      <w:r w:rsidRPr="00B26B5E">
        <w:rPr>
          <w:color w:val="000000" w:themeColor="text1"/>
          <w:sz w:val="28"/>
          <w:szCs w:val="28"/>
        </w:rPr>
        <w:t>несложные</w:t>
      </w:r>
      <w:r w:rsidRPr="00B26B5E">
        <w:rPr>
          <w:color w:val="000000" w:themeColor="text1"/>
          <w:spacing w:val="1"/>
          <w:sz w:val="28"/>
          <w:szCs w:val="28"/>
        </w:rPr>
        <w:t xml:space="preserve"> </w:t>
      </w:r>
      <w:r w:rsidRPr="00B26B5E">
        <w:rPr>
          <w:color w:val="000000" w:themeColor="text1"/>
          <w:sz w:val="28"/>
          <w:szCs w:val="28"/>
        </w:rPr>
        <w:t>предметы.</w:t>
      </w:r>
    </w:p>
    <w:p w14:paraId="5A87CCAC" w14:textId="77777777" w:rsidR="003858CB" w:rsidRPr="00B26B5E" w:rsidRDefault="0038047A" w:rsidP="00B26B5E">
      <w:pPr>
        <w:pStyle w:val="1"/>
        <w:ind w:left="0" w:hanging="72"/>
        <w:jc w:val="both"/>
        <w:rPr>
          <w:color w:val="000000" w:themeColor="text1"/>
        </w:rPr>
      </w:pPr>
      <w:r w:rsidRPr="00B26B5E">
        <w:rPr>
          <w:color w:val="000000" w:themeColor="text1"/>
        </w:rPr>
        <w:t>Планируемые</w:t>
      </w:r>
      <w:r w:rsidRPr="00B26B5E">
        <w:rPr>
          <w:color w:val="000000" w:themeColor="text1"/>
          <w:spacing w:val="-9"/>
        </w:rPr>
        <w:t xml:space="preserve"> </w:t>
      </w:r>
      <w:r w:rsidRPr="00B26B5E">
        <w:rPr>
          <w:color w:val="000000" w:themeColor="text1"/>
        </w:rPr>
        <w:t>промежуточные</w:t>
      </w:r>
      <w:r w:rsidRPr="00B26B5E">
        <w:rPr>
          <w:color w:val="000000" w:themeColor="text1"/>
          <w:spacing w:val="-9"/>
        </w:rPr>
        <w:t xml:space="preserve"> </w:t>
      </w:r>
      <w:r w:rsidRPr="00B26B5E">
        <w:rPr>
          <w:color w:val="000000" w:themeColor="text1"/>
        </w:rPr>
        <w:t>результаты</w:t>
      </w:r>
      <w:r w:rsidRPr="00B26B5E">
        <w:rPr>
          <w:color w:val="000000" w:themeColor="text1"/>
          <w:spacing w:val="-6"/>
        </w:rPr>
        <w:t xml:space="preserve"> </w:t>
      </w:r>
      <w:r w:rsidRPr="00B26B5E">
        <w:rPr>
          <w:color w:val="000000" w:themeColor="text1"/>
        </w:rPr>
        <w:t>освоения</w:t>
      </w:r>
      <w:r w:rsidRPr="00B26B5E">
        <w:rPr>
          <w:color w:val="000000" w:themeColor="text1"/>
          <w:spacing w:val="-7"/>
        </w:rPr>
        <w:t xml:space="preserve"> </w:t>
      </w:r>
      <w:r w:rsidRPr="00B26B5E">
        <w:rPr>
          <w:color w:val="000000" w:themeColor="text1"/>
        </w:rPr>
        <w:t>образовательной</w:t>
      </w:r>
      <w:r w:rsidRPr="00B26B5E">
        <w:rPr>
          <w:color w:val="000000" w:themeColor="text1"/>
          <w:spacing w:val="-67"/>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в средней</w:t>
      </w:r>
      <w:r w:rsidRPr="00B26B5E">
        <w:rPr>
          <w:color w:val="000000" w:themeColor="text1"/>
          <w:spacing w:val="-1"/>
        </w:rPr>
        <w:t xml:space="preserve"> </w:t>
      </w:r>
      <w:r w:rsidRPr="00B26B5E">
        <w:rPr>
          <w:color w:val="000000" w:themeColor="text1"/>
        </w:rPr>
        <w:t>группе</w:t>
      </w:r>
      <w:r w:rsidRPr="00B26B5E">
        <w:rPr>
          <w:color w:val="000000" w:themeColor="text1"/>
          <w:spacing w:val="1"/>
        </w:rPr>
        <w:t xml:space="preserve"> </w:t>
      </w:r>
      <w:r w:rsidRPr="00B26B5E">
        <w:rPr>
          <w:color w:val="000000" w:themeColor="text1"/>
        </w:rPr>
        <w:t>(от</w:t>
      </w:r>
      <w:r w:rsidRPr="00B26B5E">
        <w:rPr>
          <w:color w:val="000000" w:themeColor="text1"/>
          <w:spacing w:val="-1"/>
        </w:rPr>
        <w:t xml:space="preserve"> </w:t>
      </w:r>
      <w:r w:rsidRPr="00B26B5E">
        <w:rPr>
          <w:color w:val="000000" w:themeColor="text1"/>
        </w:rPr>
        <w:t>4</w:t>
      </w:r>
      <w:r w:rsidRPr="00B26B5E">
        <w:rPr>
          <w:color w:val="000000" w:themeColor="text1"/>
          <w:spacing w:val="1"/>
        </w:rPr>
        <w:t xml:space="preserve"> </w:t>
      </w:r>
      <w:r w:rsidRPr="00B26B5E">
        <w:rPr>
          <w:color w:val="000000" w:themeColor="text1"/>
        </w:rPr>
        <w:t>до</w:t>
      </w:r>
      <w:r w:rsidRPr="00B26B5E">
        <w:rPr>
          <w:color w:val="000000" w:themeColor="text1"/>
          <w:spacing w:val="-4"/>
        </w:rPr>
        <w:t xml:space="preserve"> </w:t>
      </w:r>
      <w:r w:rsidRPr="00B26B5E">
        <w:rPr>
          <w:color w:val="000000" w:themeColor="text1"/>
        </w:rPr>
        <w:t>5</w:t>
      </w:r>
      <w:r w:rsidRPr="00B26B5E">
        <w:rPr>
          <w:color w:val="000000" w:themeColor="text1"/>
          <w:spacing w:val="1"/>
        </w:rPr>
        <w:t xml:space="preserve"> </w:t>
      </w:r>
      <w:r w:rsidRPr="00B26B5E">
        <w:rPr>
          <w:color w:val="000000" w:themeColor="text1"/>
        </w:rPr>
        <w:t>лет)</w:t>
      </w:r>
    </w:p>
    <w:p w14:paraId="26C3C072" w14:textId="77777777" w:rsidR="003858CB" w:rsidRPr="00B26B5E" w:rsidRDefault="002945BA" w:rsidP="00B26B5E">
      <w:pPr>
        <w:tabs>
          <w:tab w:val="left" w:pos="2624"/>
          <w:tab w:val="left" w:pos="3329"/>
          <w:tab w:val="left" w:pos="3538"/>
          <w:tab w:val="left" w:pos="4245"/>
          <w:tab w:val="left" w:pos="4619"/>
          <w:tab w:val="left" w:pos="4747"/>
          <w:tab w:val="left" w:pos="5549"/>
          <w:tab w:val="left" w:pos="6767"/>
          <w:tab w:val="left" w:pos="7766"/>
          <w:tab w:val="left" w:pos="8911"/>
          <w:tab w:val="left" w:pos="9132"/>
        </w:tabs>
        <w:ind w:right="403"/>
        <w:jc w:val="both"/>
        <w:rPr>
          <w:b/>
          <w:color w:val="000000" w:themeColor="text1"/>
          <w:sz w:val="28"/>
          <w:szCs w:val="28"/>
        </w:rPr>
      </w:pPr>
      <w:r>
        <w:rPr>
          <w:b/>
          <w:color w:val="000000" w:themeColor="text1"/>
          <w:sz w:val="28"/>
          <w:szCs w:val="28"/>
        </w:rPr>
        <w:t xml:space="preserve">Программа «От </w:t>
      </w:r>
      <w:r w:rsidR="0038047A" w:rsidRPr="00B26B5E">
        <w:rPr>
          <w:b/>
          <w:color w:val="000000" w:themeColor="text1"/>
          <w:sz w:val="28"/>
          <w:szCs w:val="28"/>
        </w:rPr>
        <w:t>звук</w:t>
      </w:r>
      <w:r>
        <w:rPr>
          <w:b/>
          <w:color w:val="000000" w:themeColor="text1"/>
          <w:sz w:val="28"/>
          <w:szCs w:val="28"/>
        </w:rPr>
        <w:t xml:space="preserve">а к букве </w:t>
      </w:r>
      <w:r w:rsidR="001627E6">
        <w:rPr>
          <w:b/>
          <w:color w:val="000000" w:themeColor="text1"/>
          <w:sz w:val="28"/>
          <w:szCs w:val="28"/>
        </w:rPr>
        <w:t xml:space="preserve">Формированию </w:t>
      </w:r>
      <w:r>
        <w:rPr>
          <w:b/>
          <w:color w:val="000000" w:themeColor="text1"/>
          <w:sz w:val="28"/>
          <w:szCs w:val="28"/>
        </w:rPr>
        <w:t xml:space="preserve">звуковой </w:t>
      </w:r>
      <w:r w:rsidR="0038047A" w:rsidRPr="00B26B5E">
        <w:rPr>
          <w:b/>
          <w:color w:val="000000" w:themeColor="text1"/>
          <w:sz w:val="28"/>
          <w:szCs w:val="28"/>
        </w:rPr>
        <w:t>аналитико-</w:t>
      </w:r>
      <w:r w:rsidR="0038047A" w:rsidRPr="00B26B5E">
        <w:rPr>
          <w:b/>
          <w:color w:val="000000" w:themeColor="text1"/>
          <w:spacing w:val="-67"/>
          <w:sz w:val="28"/>
          <w:szCs w:val="28"/>
        </w:rPr>
        <w:t xml:space="preserve"> </w:t>
      </w:r>
      <w:r w:rsidR="0038047A" w:rsidRPr="00B26B5E">
        <w:rPr>
          <w:b/>
          <w:color w:val="000000" w:themeColor="text1"/>
          <w:sz w:val="28"/>
          <w:szCs w:val="28"/>
        </w:rPr>
        <w:t>синтетической активности как предпосылки обучения грамоте детей»</w:t>
      </w:r>
      <w:r w:rsidR="0038047A" w:rsidRPr="00B26B5E">
        <w:rPr>
          <w:b/>
          <w:color w:val="000000" w:themeColor="text1"/>
          <w:spacing w:val="1"/>
          <w:sz w:val="28"/>
          <w:szCs w:val="28"/>
        </w:rPr>
        <w:t xml:space="preserve"> </w:t>
      </w:r>
      <w:r w:rsidR="001627E6">
        <w:rPr>
          <w:b/>
          <w:color w:val="000000" w:themeColor="text1"/>
          <w:sz w:val="28"/>
          <w:szCs w:val="28"/>
        </w:rPr>
        <w:t xml:space="preserve">Е.В.Колесникова (часть Программы,  формируемая </w:t>
      </w:r>
      <w:r w:rsidR="0038047A" w:rsidRPr="00B26B5E">
        <w:rPr>
          <w:b/>
          <w:color w:val="000000" w:themeColor="text1"/>
          <w:sz w:val="28"/>
          <w:szCs w:val="28"/>
        </w:rPr>
        <w:t>участниками</w:t>
      </w:r>
      <w:r w:rsidR="0038047A" w:rsidRPr="00B26B5E">
        <w:rPr>
          <w:b/>
          <w:color w:val="000000" w:themeColor="text1"/>
          <w:spacing w:val="-67"/>
          <w:sz w:val="28"/>
          <w:szCs w:val="28"/>
        </w:rPr>
        <w:t xml:space="preserve"> </w:t>
      </w:r>
      <w:r w:rsidR="0038047A" w:rsidRPr="00B26B5E">
        <w:rPr>
          <w:b/>
          <w:color w:val="000000" w:themeColor="text1"/>
          <w:sz w:val="28"/>
          <w:szCs w:val="28"/>
        </w:rPr>
        <w:t>образовательных отношений.)</w:t>
      </w:r>
    </w:p>
    <w:p w14:paraId="3EBAA6B6" w14:textId="77777777" w:rsidR="003858CB" w:rsidRPr="00B26B5E" w:rsidRDefault="00FE3F41" w:rsidP="00B26B5E">
      <w:pPr>
        <w:pStyle w:val="a5"/>
        <w:tabs>
          <w:tab w:val="left" w:pos="1281"/>
        </w:tabs>
        <w:ind w:left="0" w:right="408"/>
        <w:jc w:val="both"/>
        <w:rPr>
          <w:color w:val="000000" w:themeColor="text1"/>
          <w:sz w:val="28"/>
          <w:szCs w:val="28"/>
        </w:rPr>
      </w:pPr>
      <w:r w:rsidRPr="00B26B5E">
        <w:rPr>
          <w:color w:val="000000" w:themeColor="text1"/>
          <w:sz w:val="28"/>
          <w:szCs w:val="28"/>
        </w:rPr>
        <w:t>1.</w:t>
      </w:r>
      <w:r w:rsidR="0038047A" w:rsidRPr="00B26B5E">
        <w:rPr>
          <w:color w:val="000000" w:themeColor="text1"/>
          <w:sz w:val="28"/>
          <w:szCs w:val="28"/>
        </w:rPr>
        <w:t>Правильно</w:t>
      </w:r>
      <w:r w:rsidR="0038047A" w:rsidRPr="00B26B5E">
        <w:rPr>
          <w:color w:val="000000" w:themeColor="text1"/>
          <w:spacing w:val="33"/>
          <w:sz w:val="28"/>
          <w:szCs w:val="28"/>
        </w:rPr>
        <w:t xml:space="preserve"> </w:t>
      </w:r>
      <w:r w:rsidR="0038047A" w:rsidRPr="00B26B5E">
        <w:rPr>
          <w:color w:val="000000" w:themeColor="text1"/>
          <w:sz w:val="28"/>
          <w:szCs w:val="28"/>
        </w:rPr>
        <w:t>произносит</w:t>
      </w:r>
      <w:r w:rsidR="0038047A" w:rsidRPr="00B26B5E">
        <w:rPr>
          <w:color w:val="000000" w:themeColor="text1"/>
          <w:spacing w:val="37"/>
          <w:sz w:val="28"/>
          <w:szCs w:val="28"/>
        </w:rPr>
        <w:t xml:space="preserve"> </w:t>
      </w:r>
      <w:r w:rsidR="0038047A" w:rsidRPr="00B26B5E">
        <w:rPr>
          <w:color w:val="000000" w:themeColor="text1"/>
          <w:sz w:val="28"/>
          <w:szCs w:val="28"/>
        </w:rPr>
        <w:t>все</w:t>
      </w:r>
      <w:r w:rsidR="0038047A" w:rsidRPr="00B26B5E">
        <w:rPr>
          <w:color w:val="000000" w:themeColor="text1"/>
          <w:spacing w:val="35"/>
          <w:sz w:val="28"/>
          <w:szCs w:val="28"/>
        </w:rPr>
        <w:t xml:space="preserve"> </w:t>
      </w:r>
      <w:r w:rsidR="0038047A" w:rsidRPr="00B26B5E">
        <w:rPr>
          <w:color w:val="000000" w:themeColor="text1"/>
          <w:sz w:val="28"/>
          <w:szCs w:val="28"/>
        </w:rPr>
        <w:t>звуки</w:t>
      </w:r>
      <w:r w:rsidR="0038047A" w:rsidRPr="00B26B5E">
        <w:rPr>
          <w:color w:val="000000" w:themeColor="text1"/>
          <w:spacing w:val="33"/>
          <w:sz w:val="28"/>
          <w:szCs w:val="28"/>
        </w:rPr>
        <w:t xml:space="preserve"> </w:t>
      </w:r>
      <w:r w:rsidR="0038047A" w:rsidRPr="00B26B5E">
        <w:rPr>
          <w:color w:val="000000" w:themeColor="text1"/>
          <w:sz w:val="28"/>
          <w:szCs w:val="28"/>
        </w:rPr>
        <w:t>родного</w:t>
      </w:r>
      <w:r w:rsidR="0038047A" w:rsidRPr="00B26B5E">
        <w:rPr>
          <w:color w:val="000000" w:themeColor="text1"/>
          <w:spacing w:val="41"/>
          <w:sz w:val="28"/>
          <w:szCs w:val="28"/>
        </w:rPr>
        <w:t xml:space="preserve"> </w:t>
      </w:r>
      <w:r w:rsidR="0038047A" w:rsidRPr="00B26B5E">
        <w:rPr>
          <w:color w:val="000000" w:themeColor="text1"/>
          <w:sz w:val="28"/>
          <w:szCs w:val="28"/>
        </w:rPr>
        <w:t>языка</w:t>
      </w:r>
      <w:r w:rsidR="0038047A" w:rsidRPr="00B26B5E">
        <w:rPr>
          <w:color w:val="000000" w:themeColor="text1"/>
          <w:spacing w:val="35"/>
          <w:sz w:val="28"/>
          <w:szCs w:val="28"/>
        </w:rPr>
        <w:t xml:space="preserve"> </w:t>
      </w:r>
      <w:r w:rsidR="0038047A" w:rsidRPr="00B26B5E">
        <w:rPr>
          <w:color w:val="000000" w:themeColor="text1"/>
          <w:sz w:val="28"/>
          <w:szCs w:val="28"/>
        </w:rPr>
        <w:t>изолированно</w:t>
      </w:r>
      <w:r w:rsidR="0038047A" w:rsidRPr="00B26B5E">
        <w:rPr>
          <w:color w:val="000000" w:themeColor="text1"/>
          <w:spacing w:val="38"/>
          <w:sz w:val="28"/>
          <w:szCs w:val="28"/>
        </w:rPr>
        <w:t xml:space="preserve"> </w:t>
      </w:r>
      <w:r w:rsidR="0038047A" w:rsidRPr="00B26B5E">
        <w:rPr>
          <w:color w:val="000000" w:themeColor="text1"/>
          <w:sz w:val="28"/>
          <w:szCs w:val="28"/>
        </w:rPr>
        <w:t>в</w:t>
      </w:r>
      <w:r w:rsidR="0038047A" w:rsidRPr="00B26B5E">
        <w:rPr>
          <w:color w:val="000000" w:themeColor="text1"/>
          <w:spacing w:val="32"/>
          <w:sz w:val="28"/>
          <w:szCs w:val="28"/>
        </w:rPr>
        <w:t xml:space="preserve"> </w:t>
      </w:r>
      <w:r w:rsidR="0038047A" w:rsidRPr="00B26B5E">
        <w:rPr>
          <w:color w:val="000000" w:themeColor="text1"/>
          <w:sz w:val="28"/>
          <w:szCs w:val="28"/>
        </w:rPr>
        <w:t>словах,</w:t>
      </w:r>
      <w:r w:rsidR="0038047A" w:rsidRPr="00B26B5E">
        <w:rPr>
          <w:color w:val="000000" w:themeColor="text1"/>
          <w:spacing w:val="36"/>
          <w:sz w:val="28"/>
          <w:szCs w:val="28"/>
        </w:rPr>
        <w:t xml:space="preserve"> </w:t>
      </w:r>
      <w:r w:rsidR="0038047A" w:rsidRPr="00B26B5E">
        <w:rPr>
          <w:color w:val="000000" w:themeColor="text1"/>
          <w:sz w:val="28"/>
          <w:szCs w:val="28"/>
        </w:rPr>
        <w:t>во</w:t>
      </w:r>
      <w:r w:rsidR="0038047A" w:rsidRPr="00B26B5E">
        <w:rPr>
          <w:color w:val="000000" w:themeColor="text1"/>
          <w:spacing w:val="-67"/>
          <w:sz w:val="28"/>
          <w:szCs w:val="28"/>
        </w:rPr>
        <w:t xml:space="preserve"> </w:t>
      </w:r>
      <w:r w:rsidRPr="00B26B5E">
        <w:rPr>
          <w:color w:val="000000" w:themeColor="text1"/>
          <w:sz w:val="28"/>
          <w:szCs w:val="28"/>
        </w:rPr>
        <w:t>.</w:t>
      </w:r>
      <w:r w:rsidR="0038047A" w:rsidRPr="00B26B5E">
        <w:rPr>
          <w:color w:val="000000" w:themeColor="text1"/>
          <w:sz w:val="28"/>
          <w:szCs w:val="28"/>
        </w:rPr>
        <w:t>разовой речи.</w:t>
      </w:r>
    </w:p>
    <w:p w14:paraId="199A7108" w14:textId="77777777" w:rsidR="003858CB" w:rsidRPr="00B26B5E" w:rsidRDefault="00FE3F41" w:rsidP="00B26B5E">
      <w:pPr>
        <w:pStyle w:val="a5"/>
        <w:tabs>
          <w:tab w:val="left" w:pos="1325"/>
        </w:tabs>
        <w:ind w:left="0" w:right="416"/>
        <w:jc w:val="both"/>
        <w:rPr>
          <w:color w:val="000000" w:themeColor="text1"/>
          <w:sz w:val="28"/>
          <w:szCs w:val="28"/>
        </w:rPr>
      </w:pPr>
      <w:r w:rsidRPr="00B26B5E">
        <w:rPr>
          <w:color w:val="000000" w:themeColor="text1"/>
          <w:sz w:val="28"/>
          <w:szCs w:val="28"/>
        </w:rPr>
        <w:t>2.</w:t>
      </w:r>
      <w:r w:rsidR="0038047A" w:rsidRPr="00B26B5E">
        <w:rPr>
          <w:color w:val="000000" w:themeColor="text1"/>
          <w:sz w:val="28"/>
          <w:szCs w:val="28"/>
        </w:rPr>
        <w:t>Различает</w:t>
      </w:r>
      <w:r w:rsidR="0038047A" w:rsidRPr="00B26B5E">
        <w:rPr>
          <w:color w:val="000000" w:themeColor="text1"/>
          <w:spacing w:val="6"/>
          <w:sz w:val="28"/>
          <w:szCs w:val="28"/>
        </w:rPr>
        <w:t xml:space="preserve"> </w:t>
      </w:r>
      <w:r w:rsidR="0038047A" w:rsidRPr="00B26B5E">
        <w:rPr>
          <w:color w:val="000000" w:themeColor="text1"/>
          <w:sz w:val="28"/>
          <w:szCs w:val="28"/>
        </w:rPr>
        <w:t>короткие</w:t>
      </w:r>
      <w:r w:rsidR="0038047A" w:rsidRPr="00B26B5E">
        <w:rPr>
          <w:color w:val="000000" w:themeColor="text1"/>
          <w:spacing w:val="9"/>
          <w:sz w:val="28"/>
          <w:szCs w:val="28"/>
        </w:rPr>
        <w:t xml:space="preserve"> </w:t>
      </w:r>
      <w:r w:rsidR="0038047A" w:rsidRPr="00B26B5E">
        <w:rPr>
          <w:color w:val="000000" w:themeColor="text1"/>
          <w:sz w:val="28"/>
          <w:szCs w:val="28"/>
        </w:rPr>
        <w:t>и</w:t>
      </w:r>
      <w:r w:rsidR="0038047A" w:rsidRPr="00B26B5E">
        <w:rPr>
          <w:color w:val="000000" w:themeColor="text1"/>
          <w:spacing w:val="8"/>
          <w:sz w:val="28"/>
          <w:szCs w:val="28"/>
        </w:rPr>
        <w:t xml:space="preserve"> </w:t>
      </w:r>
      <w:r w:rsidR="0038047A" w:rsidRPr="00B26B5E">
        <w:rPr>
          <w:color w:val="000000" w:themeColor="text1"/>
          <w:sz w:val="28"/>
          <w:szCs w:val="28"/>
        </w:rPr>
        <w:t>длинные</w:t>
      </w:r>
      <w:r w:rsidR="0038047A" w:rsidRPr="00B26B5E">
        <w:rPr>
          <w:color w:val="000000" w:themeColor="text1"/>
          <w:spacing w:val="9"/>
          <w:sz w:val="28"/>
          <w:szCs w:val="28"/>
        </w:rPr>
        <w:t xml:space="preserve"> </w:t>
      </w:r>
      <w:r w:rsidR="0038047A" w:rsidRPr="00B26B5E">
        <w:rPr>
          <w:color w:val="000000" w:themeColor="text1"/>
          <w:sz w:val="28"/>
          <w:szCs w:val="28"/>
        </w:rPr>
        <w:t>слова,</w:t>
      </w:r>
      <w:r w:rsidR="0038047A" w:rsidRPr="00B26B5E">
        <w:rPr>
          <w:color w:val="000000" w:themeColor="text1"/>
          <w:spacing w:val="10"/>
          <w:sz w:val="28"/>
          <w:szCs w:val="28"/>
        </w:rPr>
        <w:t xml:space="preserve"> </w:t>
      </w:r>
      <w:r w:rsidR="0038047A" w:rsidRPr="00B26B5E">
        <w:rPr>
          <w:color w:val="000000" w:themeColor="text1"/>
          <w:sz w:val="28"/>
          <w:szCs w:val="28"/>
        </w:rPr>
        <w:t>похожие</w:t>
      </w:r>
      <w:r w:rsidR="0038047A" w:rsidRPr="00B26B5E">
        <w:rPr>
          <w:color w:val="000000" w:themeColor="text1"/>
          <w:spacing w:val="9"/>
          <w:sz w:val="28"/>
          <w:szCs w:val="28"/>
        </w:rPr>
        <w:t xml:space="preserve"> </w:t>
      </w:r>
      <w:r w:rsidR="0038047A" w:rsidRPr="00B26B5E">
        <w:rPr>
          <w:color w:val="000000" w:themeColor="text1"/>
          <w:sz w:val="28"/>
          <w:szCs w:val="28"/>
        </w:rPr>
        <w:t>и</w:t>
      </w:r>
      <w:r w:rsidR="0038047A" w:rsidRPr="00B26B5E">
        <w:rPr>
          <w:color w:val="000000" w:themeColor="text1"/>
          <w:spacing w:val="8"/>
          <w:sz w:val="28"/>
          <w:szCs w:val="28"/>
        </w:rPr>
        <w:t xml:space="preserve"> </w:t>
      </w:r>
      <w:r w:rsidR="0038047A" w:rsidRPr="00B26B5E">
        <w:rPr>
          <w:color w:val="000000" w:themeColor="text1"/>
          <w:sz w:val="28"/>
          <w:szCs w:val="28"/>
        </w:rPr>
        <w:t>непохожие,</w:t>
      </w:r>
      <w:r w:rsidR="0038047A" w:rsidRPr="00B26B5E">
        <w:rPr>
          <w:color w:val="000000" w:themeColor="text1"/>
          <w:spacing w:val="11"/>
          <w:sz w:val="28"/>
          <w:szCs w:val="28"/>
        </w:rPr>
        <w:t xml:space="preserve"> </w:t>
      </w:r>
      <w:r w:rsidR="0038047A" w:rsidRPr="00B26B5E">
        <w:rPr>
          <w:color w:val="000000" w:themeColor="text1"/>
          <w:sz w:val="28"/>
          <w:szCs w:val="28"/>
        </w:rPr>
        <w:t>громкие</w:t>
      </w:r>
      <w:r w:rsidR="0038047A" w:rsidRPr="00B26B5E">
        <w:rPr>
          <w:color w:val="000000" w:themeColor="text1"/>
          <w:spacing w:val="9"/>
          <w:sz w:val="28"/>
          <w:szCs w:val="28"/>
        </w:rPr>
        <w:t xml:space="preserve"> </w:t>
      </w:r>
      <w:r w:rsidR="0038047A" w:rsidRPr="00B26B5E">
        <w:rPr>
          <w:color w:val="000000" w:themeColor="text1"/>
          <w:sz w:val="28"/>
          <w:szCs w:val="28"/>
        </w:rPr>
        <w:t>и</w:t>
      </w:r>
      <w:r w:rsidR="0038047A" w:rsidRPr="00B26B5E">
        <w:rPr>
          <w:color w:val="000000" w:themeColor="text1"/>
          <w:spacing w:val="-67"/>
          <w:sz w:val="28"/>
          <w:szCs w:val="28"/>
        </w:rPr>
        <w:t xml:space="preserve"> </w:t>
      </w:r>
      <w:r w:rsidR="0038047A" w:rsidRPr="00B26B5E">
        <w:rPr>
          <w:color w:val="000000" w:themeColor="text1"/>
          <w:sz w:val="28"/>
          <w:szCs w:val="28"/>
        </w:rPr>
        <w:t>тихие.</w:t>
      </w:r>
    </w:p>
    <w:p w14:paraId="54EEFC5F" w14:textId="77777777" w:rsidR="003858CB" w:rsidRPr="00B26B5E" w:rsidRDefault="00FE3F41" w:rsidP="00B26B5E">
      <w:pPr>
        <w:pStyle w:val="a5"/>
        <w:tabs>
          <w:tab w:val="left" w:pos="1243"/>
        </w:tabs>
        <w:spacing w:line="321" w:lineRule="exact"/>
        <w:ind w:left="0"/>
        <w:jc w:val="both"/>
        <w:rPr>
          <w:color w:val="000000" w:themeColor="text1"/>
          <w:sz w:val="28"/>
          <w:szCs w:val="28"/>
        </w:rPr>
      </w:pPr>
      <w:r w:rsidRPr="00B26B5E">
        <w:rPr>
          <w:color w:val="000000" w:themeColor="text1"/>
          <w:sz w:val="28"/>
          <w:szCs w:val="28"/>
        </w:rPr>
        <w:t>3.</w:t>
      </w:r>
      <w:r w:rsidR="0038047A" w:rsidRPr="00B26B5E">
        <w:rPr>
          <w:color w:val="000000" w:themeColor="text1"/>
          <w:sz w:val="28"/>
          <w:szCs w:val="28"/>
        </w:rPr>
        <w:t>Делит</w:t>
      </w:r>
      <w:r w:rsidR="0038047A" w:rsidRPr="00B26B5E">
        <w:rPr>
          <w:color w:val="000000" w:themeColor="text1"/>
          <w:spacing w:val="-4"/>
          <w:sz w:val="28"/>
          <w:szCs w:val="28"/>
        </w:rPr>
        <w:t xml:space="preserve"> </w:t>
      </w:r>
      <w:r w:rsidR="0038047A" w:rsidRPr="00B26B5E">
        <w:rPr>
          <w:color w:val="000000" w:themeColor="text1"/>
          <w:sz w:val="28"/>
          <w:szCs w:val="28"/>
        </w:rPr>
        <w:t>слова</w:t>
      </w:r>
      <w:r w:rsidR="0038047A" w:rsidRPr="00B26B5E">
        <w:rPr>
          <w:color w:val="000000" w:themeColor="text1"/>
          <w:spacing w:val="-2"/>
          <w:sz w:val="28"/>
          <w:szCs w:val="28"/>
        </w:rPr>
        <w:t xml:space="preserve"> </w:t>
      </w:r>
      <w:r w:rsidR="0038047A" w:rsidRPr="00B26B5E">
        <w:rPr>
          <w:color w:val="000000" w:themeColor="text1"/>
          <w:sz w:val="28"/>
          <w:szCs w:val="28"/>
        </w:rPr>
        <w:t>на</w:t>
      </w:r>
      <w:r w:rsidR="0038047A" w:rsidRPr="00B26B5E">
        <w:rPr>
          <w:color w:val="000000" w:themeColor="text1"/>
          <w:spacing w:val="-2"/>
          <w:sz w:val="28"/>
          <w:szCs w:val="28"/>
        </w:rPr>
        <w:t xml:space="preserve"> </w:t>
      </w:r>
      <w:r w:rsidR="0038047A" w:rsidRPr="00B26B5E">
        <w:rPr>
          <w:color w:val="000000" w:themeColor="text1"/>
          <w:sz w:val="28"/>
          <w:szCs w:val="28"/>
        </w:rPr>
        <w:t>слоги.</w:t>
      </w:r>
    </w:p>
    <w:p w14:paraId="6F54B8C0" w14:textId="77777777" w:rsidR="003858CB" w:rsidRPr="00B26B5E" w:rsidRDefault="00FE3F41" w:rsidP="00B26B5E">
      <w:pPr>
        <w:pStyle w:val="a5"/>
        <w:tabs>
          <w:tab w:val="left" w:pos="1243"/>
          <w:tab w:val="left" w:pos="3793"/>
          <w:tab w:val="left" w:pos="5209"/>
          <w:tab w:val="left" w:pos="5915"/>
          <w:tab w:val="left" w:pos="7331"/>
          <w:tab w:val="left" w:pos="10302"/>
        </w:tabs>
        <w:ind w:left="0" w:right="402"/>
        <w:jc w:val="both"/>
        <w:rPr>
          <w:color w:val="000000" w:themeColor="text1"/>
          <w:sz w:val="28"/>
          <w:szCs w:val="28"/>
        </w:rPr>
      </w:pPr>
      <w:r w:rsidRPr="00B26B5E">
        <w:rPr>
          <w:color w:val="000000" w:themeColor="text1"/>
          <w:sz w:val="28"/>
          <w:szCs w:val="28"/>
        </w:rPr>
        <w:t>4.</w:t>
      </w:r>
      <w:r w:rsidR="001627E6">
        <w:rPr>
          <w:color w:val="000000" w:themeColor="text1"/>
          <w:sz w:val="28"/>
          <w:szCs w:val="28"/>
        </w:rPr>
        <w:t xml:space="preserve">Дифференцирует твердые и мягкие </w:t>
      </w:r>
      <w:r w:rsidR="0038047A" w:rsidRPr="00B26B5E">
        <w:rPr>
          <w:color w:val="000000" w:themeColor="text1"/>
          <w:sz w:val="28"/>
          <w:szCs w:val="28"/>
        </w:rPr>
        <w:t>согласные,</w:t>
      </w:r>
      <w:r w:rsidR="0038047A" w:rsidRPr="00B26B5E">
        <w:rPr>
          <w:color w:val="000000" w:themeColor="text1"/>
          <w:spacing w:val="42"/>
          <w:sz w:val="28"/>
          <w:szCs w:val="28"/>
        </w:rPr>
        <w:t xml:space="preserve"> </w:t>
      </w:r>
      <w:r w:rsidR="001627E6">
        <w:rPr>
          <w:color w:val="000000" w:themeColor="text1"/>
          <w:sz w:val="28"/>
          <w:szCs w:val="28"/>
        </w:rPr>
        <w:t xml:space="preserve">называет </w:t>
      </w:r>
      <w:r w:rsidR="0038047A" w:rsidRPr="00B26B5E">
        <w:rPr>
          <w:color w:val="000000" w:themeColor="text1"/>
          <w:sz w:val="28"/>
          <w:szCs w:val="28"/>
        </w:rPr>
        <w:t>их</w:t>
      </w:r>
      <w:r w:rsidR="0038047A" w:rsidRPr="00B26B5E">
        <w:rPr>
          <w:color w:val="000000" w:themeColor="text1"/>
          <w:spacing w:val="-67"/>
          <w:sz w:val="28"/>
          <w:szCs w:val="28"/>
        </w:rPr>
        <w:t xml:space="preserve"> </w:t>
      </w:r>
      <w:r w:rsidR="0038047A" w:rsidRPr="00B26B5E">
        <w:rPr>
          <w:color w:val="000000" w:themeColor="text1"/>
          <w:sz w:val="28"/>
          <w:szCs w:val="28"/>
        </w:rPr>
        <w:t>изолированно.</w:t>
      </w:r>
    </w:p>
    <w:p w14:paraId="2040A1B3" w14:textId="77777777" w:rsidR="003858CB" w:rsidRPr="00B26B5E" w:rsidRDefault="00FE3F41" w:rsidP="00B26B5E">
      <w:pPr>
        <w:pStyle w:val="a5"/>
        <w:tabs>
          <w:tab w:val="left" w:pos="1243"/>
        </w:tabs>
        <w:spacing w:line="321" w:lineRule="exact"/>
        <w:ind w:left="0"/>
        <w:jc w:val="both"/>
        <w:rPr>
          <w:color w:val="000000" w:themeColor="text1"/>
          <w:sz w:val="28"/>
          <w:szCs w:val="28"/>
        </w:rPr>
      </w:pPr>
      <w:r w:rsidRPr="00B26B5E">
        <w:rPr>
          <w:color w:val="000000" w:themeColor="text1"/>
          <w:sz w:val="28"/>
          <w:szCs w:val="28"/>
        </w:rPr>
        <w:lastRenderedPageBreak/>
        <w:t>5.</w:t>
      </w:r>
      <w:r w:rsidR="0038047A" w:rsidRPr="00B26B5E">
        <w:rPr>
          <w:color w:val="000000" w:themeColor="text1"/>
          <w:sz w:val="28"/>
          <w:szCs w:val="28"/>
        </w:rPr>
        <w:t>Определяет</w:t>
      </w:r>
      <w:r w:rsidR="0038047A" w:rsidRPr="00B26B5E">
        <w:rPr>
          <w:color w:val="000000" w:themeColor="text1"/>
          <w:spacing w:val="-5"/>
          <w:sz w:val="28"/>
          <w:szCs w:val="28"/>
        </w:rPr>
        <w:t xml:space="preserve"> </w:t>
      </w:r>
      <w:r w:rsidR="0038047A" w:rsidRPr="00B26B5E">
        <w:rPr>
          <w:color w:val="000000" w:themeColor="text1"/>
          <w:sz w:val="28"/>
          <w:szCs w:val="28"/>
        </w:rPr>
        <w:t>и</w:t>
      </w:r>
      <w:r w:rsidR="0038047A" w:rsidRPr="00B26B5E">
        <w:rPr>
          <w:color w:val="000000" w:themeColor="text1"/>
          <w:spacing w:val="-4"/>
          <w:sz w:val="28"/>
          <w:szCs w:val="28"/>
        </w:rPr>
        <w:t xml:space="preserve"> </w:t>
      </w:r>
      <w:r w:rsidR="0038047A" w:rsidRPr="00B26B5E">
        <w:rPr>
          <w:color w:val="000000" w:themeColor="text1"/>
          <w:sz w:val="28"/>
          <w:szCs w:val="28"/>
        </w:rPr>
        <w:t>называет</w:t>
      </w:r>
      <w:r w:rsidR="0038047A" w:rsidRPr="00B26B5E">
        <w:rPr>
          <w:color w:val="000000" w:themeColor="text1"/>
          <w:spacing w:val="-5"/>
          <w:sz w:val="28"/>
          <w:szCs w:val="28"/>
        </w:rPr>
        <w:t xml:space="preserve"> </w:t>
      </w:r>
      <w:r w:rsidR="0038047A" w:rsidRPr="00B26B5E">
        <w:rPr>
          <w:color w:val="000000" w:themeColor="text1"/>
          <w:sz w:val="28"/>
          <w:szCs w:val="28"/>
        </w:rPr>
        <w:t>первый</w:t>
      </w:r>
      <w:r w:rsidR="0038047A" w:rsidRPr="00B26B5E">
        <w:rPr>
          <w:color w:val="000000" w:themeColor="text1"/>
          <w:spacing w:val="1"/>
          <w:sz w:val="28"/>
          <w:szCs w:val="28"/>
        </w:rPr>
        <w:t xml:space="preserve"> </w:t>
      </w:r>
      <w:r w:rsidR="0038047A" w:rsidRPr="00B26B5E">
        <w:rPr>
          <w:color w:val="000000" w:themeColor="text1"/>
          <w:sz w:val="28"/>
          <w:szCs w:val="28"/>
        </w:rPr>
        <w:t>звук</w:t>
      </w:r>
      <w:r w:rsidR="0038047A" w:rsidRPr="00B26B5E">
        <w:rPr>
          <w:color w:val="000000" w:themeColor="text1"/>
          <w:spacing w:val="-4"/>
          <w:sz w:val="28"/>
          <w:szCs w:val="28"/>
        </w:rPr>
        <w:t xml:space="preserve"> </w:t>
      </w:r>
      <w:r w:rsidR="0038047A" w:rsidRPr="00B26B5E">
        <w:rPr>
          <w:color w:val="000000" w:themeColor="text1"/>
          <w:sz w:val="28"/>
          <w:szCs w:val="28"/>
        </w:rPr>
        <w:t>в</w:t>
      </w:r>
      <w:r w:rsidR="0038047A" w:rsidRPr="00B26B5E">
        <w:rPr>
          <w:color w:val="000000" w:themeColor="text1"/>
          <w:spacing w:val="-5"/>
          <w:sz w:val="28"/>
          <w:szCs w:val="28"/>
        </w:rPr>
        <w:t xml:space="preserve"> </w:t>
      </w:r>
      <w:r w:rsidR="0038047A" w:rsidRPr="00B26B5E">
        <w:rPr>
          <w:color w:val="000000" w:themeColor="text1"/>
          <w:sz w:val="28"/>
          <w:szCs w:val="28"/>
        </w:rPr>
        <w:t>слове</w:t>
      </w:r>
      <w:r w:rsidR="0038047A" w:rsidRPr="00B26B5E">
        <w:rPr>
          <w:color w:val="000000" w:themeColor="text1"/>
          <w:spacing w:val="-3"/>
          <w:sz w:val="28"/>
          <w:szCs w:val="28"/>
        </w:rPr>
        <w:t xml:space="preserve"> </w:t>
      </w:r>
      <w:r w:rsidR="0038047A" w:rsidRPr="00B26B5E">
        <w:rPr>
          <w:color w:val="000000" w:themeColor="text1"/>
          <w:sz w:val="28"/>
          <w:szCs w:val="28"/>
        </w:rPr>
        <w:t>(без</w:t>
      </w:r>
      <w:r w:rsidR="0038047A" w:rsidRPr="00B26B5E">
        <w:rPr>
          <w:color w:val="000000" w:themeColor="text1"/>
          <w:spacing w:val="-3"/>
          <w:sz w:val="28"/>
          <w:szCs w:val="28"/>
        </w:rPr>
        <w:t xml:space="preserve"> </w:t>
      </w:r>
      <w:r w:rsidR="0038047A" w:rsidRPr="00B26B5E">
        <w:rPr>
          <w:color w:val="000000" w:themeColor="text1"/>
          <w:sz w:val="28"/>
          <w:szCs w:val="28"/>
        </w:rPr>
        <w:t>призвука</w:t>
      </w:r>
      <w:r w:rsidR="0038047A" w:rsidRPr="00B26B5E">
        <w:rPr>
          <w:color w:val="000000" w:themeColor="text1"/>
          <w:spacing w:val="-3"/>
          <w:sz w:val="28"/>
          <w:szCs w:val="28"/>
        </w:rPr>
        <w:t xml:space="preserve"> </w:t>
      </w:r>
      <w:r w:rsidR="0038047A" w:rsidRPr="00B26B5E">
        <w:rPr>
          <w:color w:val="000000" w:themeColor="text1"/>
          <w:sz w:val="28"/>
          <w:szCs w:val="28"/>
        </w:rPr>
        <w:t>гласного)</w:t>
      </w:r>
    </w:p>
    <w:p w14:paraId="6A8824EB" w14:textId="77777777" w:rsidR="003858CB" w:rsidRPr="00B26B5E" w:rsidRDefault="00FE3F41" w:rsidP="00B26B5E">
      <w:pPr>
        <w:pStyle w:val="a5"/>
        <w:tabs>
          <w:tab w:val="left" w:pos="1243"/>
        </w:tabs>
        <w:spacing w:line="322" w:lineRule="exact"/>
        <w:ind w:left="0"/>
        <w:jc w:val="both"/>
        <w:rPr>
          <w:color w:val="000000" w:themeColor="text1"/>
          <w:sz w:val="28"/>
          <w:szCs w:val="28"/>
        </w:rPr>
      </w:pPr>
      <w:r w:rsidRPr="00B26B5E">
        <w:rPr>
          <w:color w:val="000000" w:themeColor="text1"/>
          <w:sz w:val="28"/>
          <w:szCs w:val="28"/>
        </w:rPr>
        <w:t>6.</w:t>
      </w:r>
      <w:r w:rsidR="0038047A" w:rsidRPr="00B26B5E">
        <w:rPr>
          <w:color w:val="000000" w:themeColor="text1"/>
          <w:sz w:val="28"/>
          <w:szCs w:val="28"/>
        </w:rPr>
        <w:t>Произвольно</w:t>
      </w:r>
      <w:r w:rsidR="0038047A" w:rsidRPr="00B26B5E">
        <w:rPr>
          <w:color w:val="000000" w:themeColor="text1"/>
          <w:spacing w:val="-5"/>
          <w:sz w:val="28"/>
          <w:szCs w:val="28"/>
        </w:rPr>
        <w:t xml:space="preserve"> </w:t>
      </w:r>
      <w:r w:rsidR="0038047A" w:rsidRPr="00B26B5E">
        <w:rPr>
          <w:color w:val="000000" w:themeColor="text1"/>
          <w:sz w:val="28"/>
          <w:szCs w:val="28"/>
        </w:rPr>
        <w:t>регулирует</w:t>
      </w:r>
      <w:r w:rsidR="0038047A" w:rsidRPr="00B26B5E">
        <w:rPr>
          <w:color w:val="000000" w:themeColor="text1"/>
          <w:spacing w:val="-6"/>
          <w:sz w:val="28"/>
          <w:szCs w:val="28"/>
        </w:rPr>
        <w:t xml:space="preserve"> </w:t>
      </w:r>
      <w:r w:rsidR="0038047A" w:rsidRPr="00B26B5E">
        <w:rPr>
          <w:color w:val="000000" w:themeColor="text1"/>
          <w:sz w:val="28"/>
          <w:szCs w:val="28"/>
        </w:rPr>
        <w:t>темп,</w:t>
      </w:r>
      <w:r w:rsidR="0038047A" w:rsidRPr="00B26B5E">
        <w:rPr>
          <w:color w:val="000000" w:themeColor="text1"/>
          <w:spacing w:val="-4"/>
          <w:sz w:val="28"/>
          <w:szCs w:val="28"/>
        </w:rPr>
        <w:t xml:space="preserve"> </w:t>
      </w:r>
      <w:r w:rsidR="0038047A" w:rsidRPr="00B26B5E">
        <w:rPr>
          <w:color w:val="000000" w:themeColor="text1"/>
          <w:sz w:val="28"/>
          <w:szCs w:val="28"/>
        </w:rPr>
        <w:t>силу</w:t>
      </w:r>
      <w:r w:rsidR="0038047A" w:rsidRPr="00B26B5E">
        <w:rPr>
          <w:color w:val="000000" w:themeColor="text1"/>
          <w:spacing w:val="-8"/>
          <w:sz w:val="28"/>
          <w:szCs w:val="28"/>
        </w:rPr>
        <w:t xml:space="preserve"> </w:t>
      </w:r>
      <w:r w:rsidR="0038047A" w:rsidRPr="00B26B5E">
        <w:rPr>
          <w:color w:val="000000" w:themeColor="text1"/>
          <w:sz w:val="28"/>
          <w:szCs w:val="28"/>
        </w:rPr>
        <w:t>голоса,</w:t>
      </w:r>
      <w:r w:rsidR="0038047A" w:rsidRPr="00B26B5E">
        <w:rPr>
          <w:color w:val="000000" w:themeColor="text1"/>
          <w:spacing w:val="-2"/>
          <w:sz w:val="28"/>
          <w:szCs w:val="28"/>
        </w:rPr>
        <w:t xml:space="preserve"> </w:t>
      </w:r>
      <w:r w:rsidR="0038047A" w:rsidRPr="00B26B5E">
        <w:rPr>
          <w:color w:val="000000" w:themeColor="text1"/>
          <w:sz w:val="28"/>
          <w:szCs w:val="28"/>
        </w:rPr>
        <w:t>речевое</w:t>
      </w:r>
      <w:r w:rsidR="0038047A" w:rsidRPr="00B26B5E">
        <w:rPr>
          <w:color w:val="000000" w:themeColor="text1"/>
          <w:spacing w:val="-4"/>
          <w:sz w:val="28"/>
          <w:szCs w:val="28"/>
        </w:rPr>
        <w:t xml:space="preserve"> </w:t>
      </w:r>
      <w:r w:rsidR="0038047A" w:rsidRPr="00B26B5E">
        <w:rPr>
          <w:color w:val="000000" w:themeColor="text1"/>
          <w:sz w:val="28"/>
          <w:szCs w:val="28"/>
        </w:rPr>
        <w:t>дыхание.</w:t>
      </w:r>
    </w:p>
    <w:p w14:paraId="03FD43DC" w14:textId="77777777" w:rsidR="003858CB" w:rsidRPr="00B26B5E" w:rsidRDefault="00FE3F41" w:rsidP="00B26B5E">
      <w:pPr>
        <w:pStyle w:val="a5"/>
        <w:tabs>
          <w:tab w:val="left" w:pos="1262"/>
        </w:tabs>
        <w:ind w:left="0" w:right="414"/>
        <w:jc w:val="both"/>
        <w:rPr>
          <w:color w:val="000000" w:themeColor="text1"/>
          <w:sz w:val="28"/>
          <w:szCs w:val="28"/>
        </w:rPr>
      </w:pPr>
      <w:r w:rsidRPr="00B26B5E">
        <w:rPr>
          <w:color w:val="000000" w:themeColor="text1"/>
          <w:sz w:val="28"/>
          <w:szCs w:val="28"/>
        </w:rPr>
        <w:t>7.</w:t>
      </w:r>
      <w:r w:rsidR="0038047A" w:rsidRPr="00B26B5E">
        <w:rPr>
          <w:color w:val="000000" w:themeColor="text1"/>
          <w:sz w:val="28"/>
          <w:szCs w:val="28"/>
        </w:rPr>
        <w:t>Рисует</w:t>
      </w:r>
      <w:r w:rsidR="0038047A" w:rsidRPr="00B26B5E">
        <w:rPr>
          <w:color w:val="000000" w:themeColor="text1"/>
          <w:spacing w:val="11"/>
          <w:sz w:val="28"/>
          <w:szCs w:val="28"/>
        </w:rPr>
        <w:t xml:space="preserve"> </w:t>
      </w:r>
      <w:r w:rsidR="0038047A" w:rsidRPr="00B26B5E">
        <w:rPr>
          <w:color w:val="000000" w:themeColor="text1"/>
          <w:sz w:val="28"/>
          <w:szCs w:val="28"/>
        </w:rPr>
        <w:t>вертикальные,</w:t>
      </w:r>
      <w:r w:rsidR="0038047A" w:rsidRPr="00B26B5E">
        <w:rPr>
          <w:color w:val="000000" w:themeColor="text1"/>
          <w:spacing w:val="15"/>
          <w:sz w:val="28"/>
          <w:szCs w:val="28"/>
        </w:rPr>
        <w:t xml:space="preserve"> </w:t>
      </w:r>
      <w:r w:rsidR="0038047A" w:rsidRPr="00B26B5E">
        <w:rPr>
          <w:color w:val="000000" w:themeColor="text1"/>
          <w:sz w:val="28"/>
          <w:szCs w:val="28"/>
        </w:rPr>
        <w:t>горизонтальные</w:t>
      </w:r>
      <w:r w:rsidR="0038047A" w:rsidRPr="00B26B5E">
        <w:rPr>
          <w:color w:val="000000" w:themeColor="text1"/>
          <w:spacing w:val="14"/>
          <w:sz w:val="28"/>
          <w:szCs w:val="28"/>
        </w:rPr>
        <w:t xml:space="preserve"> </w:t>
      </w:r>
      <w:r w:rsidR="0038047A" w:rsidRPr="00B26B5E">
        <w:rPr>
          <w:color w:val="000000" w:themeColor="text1"/>
          <w:sz w:val="28"/>
          <w:szCs w:val="28"/>
        </w:rPr>
        <w:t>и</w:t>
      </w:r>
      <w:r w:rsidR="0038047A" w:rsidRPr="00B26B5E">
        <w:rPr>
          <w:color w:val="000000" w:themeColor="text1"/>
          <w:spacing w:val="12"/>
          <w:sz w:val="28"/>
          <w:szCs w:val="28"/>
        </w:rPr>
        <w:t xml:space="preserve"> </w:t>
      </w:r>
      <w:r w:rsidR="0038047A" w:rsidRPr="00B26B5E">
        <w:rPr>
          <w:color w:val="000000" w:themeColor="text1"/>
          <w:sz w:val="28"/>
          <w:szCs w:val="28"/>
        </w:rPr>
        <w:t>округлые</w:t>
      </w:r>
      <w:r w:rsidR="0038047A" w:rsidRPr="00B26B5E">
        <w:rPr>
          <w:color w:val="000000" w:themeColor="text1"/>
          <w:spacing w:val="15"/>
          <w:sz w:val="28"/>
          <w:szCs w:val="28"/>
        </w:rPr>
        <w:t xml:space="preserve"> </w:t>
      </w:r>
      <w:r w:rsidR="0038047A" w:rsidRPr="00B26B5E">
        <w:rPr>
          <w:color w:val="000000" w:themeColor="text1"/>
          <w:sz w:val="28"/>
          <w:szCs w:val="28"/>
        </w:rPr>
        <w:t>линии,</w:t>
      </w:r>
      <w:r w:rsidR="0038047A" w:rsidRPr="00B26B5E">
        <w:rPr>
          <w:color w:val="000000" w:themeColor="text1"/>
          <w:spacing w:val="14"/>
          <w:sz w:val="28"/>
          <w:szCs w:val="28"/>
        </w:rPr>
        <w:t xml:space="preserve"> </w:t>
      </w:r>
      <w:r w:rsidR="0038047A" w:rsidRPr="00B26B5E">
        <w:rPr>
          <w:color w:val="000000" w:themeColor="text1"/>
          <w:sz w:val="28"/>
          <w:szCs w:val="28"/>
        </w:rPr>
        <w:t>может</w:t>
      </w:r>
      <w:r w:rsidR="0038047A" w:rsidRPr="00B26B5E">
        <w:rPr>
          <w:color w:val="000000" w:themeColor="text1"/>
          <w:spacing w:val="13"/>
          <w:sz w:val="28"/>
          <w:szCs w:val="28"/>
        </w:rPr>
        <w:t xml:space="preserve"> </w:t>
      </w:r>
      <w:r w:rsidR="0038047A" w:rsidRPr="00B26B5E">
        <w:rPr>
          <w:color w:val="000000" w:themeColor="text1"/>
          <w:sz w:val="28"/>
          <w:szCs w:val="28"/>
        </w:rPr>
        <w:t>штриховать</w:t>
      </w:r>
      <w:r w:rsidR="0038047A" w:rsidRPr="00B26B5E">
        <w:rPr>
          <w:color w:val="000000" w:themeColor="text1"/>
          <w:spacing w:val="-67"/>
          <w:sz w:val="28"/>
          <w:szCs w:val="28"/>
        </w:rPr>
        <w:t xml:space="preserve"> </w:t>
      </w:r>
      <w:r w:rsidR="0038047A" w:rsidRPr="00B26B5E">
        <w:rPr>
          <w:color w:val="000000" w:themeColor="text1"/>
          <w:sz w:val="28"/>
          <w:szCs w:val="28"/>
        </w:rPr>
        <w:t>несложные</w:t>
      </w:r>
      <w:r w:rsidR="0038047A" w:rsidRPr="00B26B5E">
        <w:rPr>
          <w:color w:val="000000" w:themeColor="text1"/>
          <w:spacing w:val="1"/>
          <w:sz w:val="28"/>
          <w:szCs w:val="28"/>
        </w:rPr>
        <w:t xml:space="preserve"> </w:t>
      </w:r>
      <w:r w:rsidR="0038047A" w:rsidRPr="00B26B5E">
        <w:rPr>
          <w:color w:val="000000" w:themeColor="text1"/>
          <w:sz w:val="28"/>
          <w:szCs w:val="28"/>
        </w:rPr>
        <w:t>предметы.</w:t>
      </w:r>
    </w:p>
    <w:p w14:paraId="26210566" w14:textId="77777777" w:rsidR="003858CB" w:rsidRPr="00B26B5E" w:rsidRDefault="00FE3F41" w:rsidP="00B26B5E">
      <w:pPr>
        <w:pStyle w:val="a5"/>
        <w:tabs>
          <w:tab w:val="left" w:pos="1243"/>
        </w:tabs>
        <w:spacing w:line="321" w:lineRule="exact"/>
        <w:ind w:left="0"/>
        <w:jc w:val="both"/>
        <w:rPr>
          <w:color w:val="000000" w:themeColor="text1"/>
          <w:sz w:val="28"/>
          <w:szCs w:val="28"/>
        </w:rPr>
      </w:pPr>
      <w:r w:rsidRPr="00B26B5E">
        <w:rPr>
          <w:color w:val="000000" w:themeColor="text1"/>
          <w:sz w:val="28"/>
          <w:szCs w:val="28"/>
        </w:rPr>
        <w:t>8.</w:t>
      </w:r>
      <w:r w:rsidR="0038047A" w:rsidRPr="00B26B5E">
        <w:rPr>
          <w:color w:val="000000" w:themeColor="text1"/>
          <w:sz w:val="28"/>
          <w:szCs w:val="28"/>
        </w:rPr>
        <w:t>Выполняет</w:t>
      </w:r>
      <w:r w:rsidR="0038047A" w:rsidRPr="00B26B5E">
        <w:rPr>
          <w:color w:val="000000" w:themeColor="text1"/>
          <w:spacing w:val="-3"/>
          <w:sz w:val="28"/>
          <w:szCs w:val="28"/>
        </w:rPr>
        <w:t xml:space="preserve"> </w:t>
      </w:r>
      <w:r w:rsidR="0038047A" w:rsidRPr="00B26B5E">
        <w:rPr>
          <w:color w:val="000000" w:themeColor="text1"/>
          <w:sz w:val="28"/>
          <w:szCs w:val="28"/>
        </w:rPr>
        <w:t>упражнения</w:t>
      </w:r>
      <w:r w:rsidR="0038047A" w:rsidRPr="00B26B5E">
        <w:rPr>
          <w:color w:val="000000" w:themeColor="text1"/>
          <w:spacing w:val="-3"/>
          <w:sz w:val="28"/>
          <w:szCs w:val="28"/>
        </w:rPr>
        <w:t xml:space="preserve"> </w:t>
      </w:r>
      <w:r w:rsidR="0038047A" w:rsidRPr="00B26B5E">
        <w:rPr>
          <w:color w:val="000000" w:themeColor="text1"/>
          <w:sz w:val="28"/>
          <w:szCs w:val="28"/>
        </w:rPr>
        <w:t>для</w:t>
      </w:r>
      <w:r w:rsidR="0038047A" w:rsidRPr="00B26B5E">
        <w:rPr>
          <w:color w:val="000000" w:themeColor="text1"/>
          <w:spacing w:val="-3"/>
          <w:sz w:val="28"/>
          <w:szCs w:val="28"/>
        </w:rPr>
        <w:t xml:space="preserve"> </w:t>
      </w:r>
      <w:r w:rsidR="0038047A" w:rsidRPr="00B26B5E">
        <w:rPr>
          <w:color w:val="000000" w:themeColor="text1"/>
          <w:sz w:val="28"/>
          <w:szCs w:val="28"/>
        </w:rPr>
        <w:t>пальцев</w:t>
      </w:r>
      <w:r w:rsidR="0038047A" w:rsidRPr="00B26B5E">
        <w:rPr>
          <w:color w:val="000000" w:themeColor="text1"/>
          <w:spacing w:val="-6"/>
          <w:sz w:val="28"/>
          <w:szCs w:val="28"/>
        </w:rPr>
        <w:t xml:space="preserve"> </w:t>
      </w:r>
      <w:r w:rsidR="0038047A" w:rsidRPr="00B26B5E">
        <w:rPr>
          <w:color w:val="000000" w:themeColor="text1"/>
          <w:sz w:val="28"/>
          <w:szCs w:val="28"/>
        </w:rPr>
        <w:t>и кистей</w:t>
      </w:r>
      <w:r w:rsidR="0038047A" w:rsidRPr="00B26B5E">
        <w:rPr>
          <w:color w:val="000000" w:themeColor="text1"/>
          <w:spacing w:val="-5"/>
          <w:sz w:val="28"/>
          <w:szCs w:val="28"/>
        </w:rPr>
        <w:t xml:space="preserve"> </w:t>
      </w:r>
      <w:r w:rsidR="0038047A" w:rsidRPr="00B26B5E">
        <w:rPr>
          <w:color w:val="000000" w:themeColor="text1"/>
          <w:sz w:val="28"/>
          <w:szCs w:val="28"/>
        </w:rPr>
        <w:t>рук.</w:t>
      </w:r>
    </w:p>
    <w:p w14:paraId="5BD8CF8D" w14:textId="77777777" w:rsidR="003858CB" w:rsidRPr="00B26B5E" w:rsidRDefault="003858CB" w:rsidP="00B26B5E">
      <w:pPr>
        <w:pStyle w:val="a3"/>
        <w:spacing w:before="3"/>
        <w:ind w:left="0"/>
        <w:jc w:val="both"/>
        <w:rPr>
          <w:color w:val="000000" w:themeColor="text1"/>
        </w:rPr>
      </w:pPr>
    </w:p>
    <w:p w14:paraId="279F4897" w14:textId="77777777" w:rsidR="003858CB" w:rsidRPr="001627E6" w:rsidRDefault="0038047A" w:rsidP="001627E6">
      <w:pPr>
        <w:pStyle w:val="1"/>
        <w:ind w:left="709"/>
        <w:jc w:val="both"/>
        <w:rPr>
          <w:color w:val="000000" w:themeColor="text1"/>
        </w:rPr>
      </w:pPr>
      <w:r w:rsidRPr="00B26B5E">
        <w:rPr>
          <w:color w:val="000000" w:themeColor="text1"/>
        </w:rPr>
        <w:t>Планируемые</w:t>
      </w:r>
      <w:r w:rsidRPr="00B26B5E">
        <w:rPr>
          <w:color w:val="000000" w:themeColor="text1"/>
          <w:spacing w:val="-7"/>
        </w:rPr>
        <w:t xml:space="preserve"> </w:t>
      </w:r>
      <w:r w:rsidRPr="00B26B5E">
        <w:rPr>
          <w:color w:val="000000" w:themeColor="text1"/>
        </w:rPr>
        <w:t>промежуточные</w:t>
      </w:r>
      <w:r w:rsidRPr="00B26B5E">
        <w:rPr>
          <w:color w:val="000000" w:themeColor="text1"/>
          <w:spacing w:val="-8"/>
        </w:rPr>
        <w:t xml:space="preserve"> </w:t>
      </w:r>
      <w:r w:rsidRPr="00B26B5E">
        <w:rPr>
          <w:color w:val="000000" w:themeColor="text1"/>
        </w:rPr>
        <w:t>результаты</w:t>
      </w:r>
      <w:r w:rsidRPr="00B26B5E">
        <w:rPr>
          <w:color w:val="000000" w:themeColor="text1"/>
          <w:spacing w:val="-6"/>
        </w:rPr>
        <w:t xml:space="preserve"> </w:t>
      </w:r>
      <w:r w:rsidRPr="00B26B5E">
        <w:rPr>
          <w:color w:val="000000" w:themeColor="text1"/>
        </w:rPr>
        <w:t>освоения</w:t>
      </w:r>
      <w:r w:rsidRPr="00B26B5E">
        <w:rPr>
          <w:color w:val="000000" w:themeColor="text1"/>
          <w:spacing w:val="-7"/>
        </w:rPr>
        <w:t xml:space="preserve"> </w:t>
      </w:r>
      <w:r w:rsidRPr="00B26B5E">
        <w:rPr>
          <w:color w:val="000000" w:themeColor="text1"/>
        </w:rPr>
        <w:t>образовательной</w:t>
      </w:r>
      <w:r w:rsidRPr="00B26B5E">
        <w:rPr>
          <w:color w:val="000000" w:themeColor="text1"/>
          <w:spacing w:val="-67"/>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в старшей</w:t>
      </w:r>
      <w:r w:rsidRPr="00B26B5E">
        <w:rPr>
          <w:color w:val="000000" w:themeColor="text1"/>
          <w:spacing w:val="-2"/>
        </w:rPr>
        <w:t xml:space="preserve"> </w:t>
      </w:r>
      <w:r w:rsidRPr="00B26B5E">
        <w:rPr>
          <w:color w:val="000000" w:themeColor="text1"/>
        </w:rPr>
        <w:t>группе</w:t>
      </w:r>
      <w:r w:rsidRPr="00B26B5E">
        <w:rPr>
          <w:color w:val="000000" w:themeColor="text1"/>
          <w:spacing w:val="2"/>
        </w:rPr>
        <w:t xml:space="preserve"> </w:t>
      </w:r>
      <w:r w:rsidRPr="00B26B5E">
        <w:rPr>
          <w:color w:val="000000" w:themeColor="text1"/>
        </w:rPr>
        <w:t>(от</w:t>
      </w:r>
      <w:r w:rsidRPr="00B26B5E">
        <w:rPr>
          <w:color w:val="000000" w:themeColor="text1"/>
          <w:spacing w:val="-2"/>
        </w:rPr>
        <w:t xml:space="preserve"> </w:t>
      </w:r>
      <w:r w:rsidRPr="00B26B5E">
        <w:rPr>
          <w:color w:val="000000" w:themeColor="text1"/>
        </w:rPr>
        <w:t>5</w:t>
      </w:r>
      <w:r w:rsidRPr="00B26B5E">
        <w:rPr>
          <w:color w:val="000000" w:themeColor="text1"/>
          <w:spacing w:val="1"/>
        </w:rPr>
        <w:t xml:space="preserve"> </w:t>
      </w:r>
      <w:r w:rsidRPr="00B26B5E">
        <w:rPr>
          <w:color w:val="000000" w:themeColor="text1"/>
        </w:rPr>
        <w:t>до</w:t>
      </w:r>
      <w:r w:rsidRPr="00B26B5E">
        <w:rPr>
          <w:color w:val="000000" w:themeColor="text1"/>
          <w:spacing w:val="-3"/>
        </w:rPr>
        <w:t xml:space="preserve"> </w:t>
      </w:r>
      <w:r w:rsidRPr="00B26B5E">
        <w:rPr>
          <w:color w:val="000000" w:themeColor="text1"/>
        </w:rPr>
        <w:t>6 лет)</w:t>
      </w:r>
    </w:p>
    <w:p w14:paraId="24B07FB4" w14:textId="77777777" w:rsidR="003858CB" w:rsidRPr="00B26B5E" w:rsidRDefault="001627E6" w:rsidP="00B26B5E">
      <w:pPr>
        <w:tabs>
          <w:tab w:val="left" w:pos="2624"/>
          <w:tab w:val="left" w:pos="3329"/>
          <w:tab w:val="left" w:pos="3538"/>
          <w:tab w:val="left" w:pos="4245"/>
          <w:tab w:val="left" w:pos="4619"/>
          <w:tab w:val="left" w:pos="4747"/>
          <w:tab w:val="left" w:pos="5549"/>
          <w:tab w:val="left" w:pos="6774"/>
          <w:tab w:val="left" w:pos="7766"/>
          <w:tab w:val="left" w:pos="8919"/>
          <w:tab w:val="left" w:pos="9132"/>
        </w:tabs>
        <w:ind w:left="709" w:right="403"/>
        <w:jc w:val="both"/>
        <w:rPr>
          <w:b/>
          <w:color w:val="000000" w:themeColor="text1"/>
          <w:sz w:val="28"/>
          <w:szCs w:val="28"/>
        </w:rPr>
      </w:pPr>
      <w:r>
        <w:rPr>
          <w:b/>
          <w:color w:val="000000" w:themeColor="text1"/>
          <w:sz w:val="28"/>
          <w:szCs w:val="28"/>
        </w:rPr>
        <w:t xml:space="preserve">Программа «От </w:t>
      </w:r>
      <w:r w:rsidR="0038047A" w:rsidRPr="00B26B5E">
        <w:rPr>
          <w:b/>
          <w:color w:val="000000" w:themeColor="text1"/>
          <w:sz w:val="28"/>
          <w:szCs w:val="28"/>
        </w:rPr>
        <w:t>звук</w:t>
      </w:r>
      <w:r>
        <w:rPr>
          <w:b/>
          <w:color w:val="000000" w:themeColor="text1"/>
          <w:sz w:val="28"/>
          <w:szCs w:val="28"/>
        </w:rPr>
        <w:t>а</w:t>
      </w:r>
      <w:r>
        <w:rPr>
          <w:b/>
          <w:color w:val="000000" w:themeColor="text1"/>
          <w:sz w:val="28"/>
          <w:szCs w:val="28"/>
        </w:rPr>
        <w:tab/>
        <w:t>к букве Формированию</w:t>
      </w:r>
      <w:r>
        <w:rPr>
          <w:b/>
          <w:color w:val="000000" w:themeColor="text1"/>
          <w:sz w:val="28"/>
          <w:szCs w:val="28"/>
        </w:rPr>
        <w:tab/>
        <w:t xml:space="preserve">звуковой </w:t>
      </w:r>
      <w:r w:rsidR="0038047A" w:rsidRPr="00B26B5E">
        <w:rPr>
          <w:b/>
          <w:color w:val="000000" w:themeColor="text1"/>
          <w:sz w:val="28"/>
          <w:szCs w:val="28"/>
        </w:rPr>
        <w:t>аналитико-</w:t>
      </w:r>
      <w:r w:rsidR="0038047A" w:rsidRPr="00B26B5E">
        <w:rPr>
          <w:b/>
          <w:color w:val="000000" w:themeColor="text1"/>
          <w:spacing w:val="-67"/>
          <w:sz w:val="28"/>
          <w:szCs w:val="28"/>
        </w:rPr>
        <w:t xml:space="preserve"> </w:t>
      </w:r>
      <w:r w:rsidR="0038047A" w:rsidRPr="00B26B5E">
        <w:rPr>
          <w:b/>
          <w:color w:val="000000" w:themeColor="text1"/>
          <w:sz w:val="28"/>
          <w:szCs w:val="28"/>
        </w:rPr>
        <w:t>синтетической активности как предпосылки обучения грамоте детей»</w:t>
      </w:r>
      <w:r w:rsidR="0038047A" w:rsidRPr="00B26B5E">
        <w:rPr>
          <w:b/>
          <w:color w:val="000000" w:themeColor="text1"/>
          <w:spacing w:val="1"/>
          <w:sz w:val="28"/>
          <w:szCs w:val="28"/>
        </w:rPr>
        <w:t xml:space="preserve"> </w:t>
      </w:r>
      <w:r>
        <w:rPr>
          <w:b/>
          <w:color w:val="000000" w:themeColor="text1"/>
          <w:sz w:val="28"/>
          <w:szCs w:val="28"/>
        </w:rPr>
        <w:t xml:space="preserve">Е.В.Колесникова (часть </w:t>
      </w:r>
      <w:r w:rsidR="0038047A" w:rsidRPr="00B26B5E">
        <w:rPr>
          <w:b/>
          <w:color w:val="000000" w:themeColor="text1"/>
          <w:sz w:val="28"/>
          <w:szCs w:val="28"/>
        </w:rPr>
        <w:t>Программ</w:t>
      </w:r>
      <w:r>
        <w:rPr>
          <w:b/>
          <w:color w:val="000000" w:themeColor="text1"/>
          <w:sz w:val="28"/>
          <w:szCs w:val="28"/>
        </w:rPr>
        <w:t>ы,</w:t>
      </w:r>
      <w:r>
        <w:rPr>
          <w:b/>
          <w:color w:val="000000" w:themeColor="text1"/>
          <w:sz w:val="28"/>
          <w:szCs w:val="28"/>
        </w:rPr>
        <w:tab/>
        <w:t xml:space="preserve">формируемая </w:t>
      </w:r>
      <w:r w:rsidR="0038047A" w:rsidRPr="00B26B5E">
        <w:rPr>
          <w:b/>
          <w:color w:val="000000" w:themeColor="text1"/>
          <w:sz w:val="28"/>
          <w:szCs w:val="28"/>
        </w:rPr>
        <w:t>участниками</w:t>
      </w:r>
      <w:r w:rsidR="0038047A" w:rsidRPr="00B26B5E">
        <w:rPr>
          <w:b/>
          <w:color w:val="000000" w:themeColor="text1"/>
          <w:spacing w:val="-67"/>
          <w:sz w:val="28"/>
          <w:szCs w:val="28"/>
        </w:rPr>
        <w:t xml:space="preserve"> </w:t>
      </w:r>
      <w:r w:rsidR="0038047A" w:rsidRPr="00B26B5E">
        <w:rPr>
          <w:b/>
          <w:color w:val="000000" w:themeColor="text1"/>
          <w:sz w:val="28"/>
          <w:szCs w:val="28"/>
        </w:rPr>
        <w:t>образовательных отношений.)</w:t>
      </w:r>
    </w:p>
    <w:p w14:paraId="221FF4BC" w14:textId="77777777" w:rsidR="003858CB" w:rsidRPr="00B26B5E" w:rsidRDefault="0038047A" w:rsidP="00B26B5E">
      <w:pPr>
        <w:pStyle w:val="a5"/>
        <w:numPr>
          <w:ilvl w:val="0"/>
          <w:numId w:val="52"/>
        </w:numPr>
        <w:tabs>
          <w:tab w:val="left" w:pos="1243"/>
        </w:tabs>
        <w:spacing w:line="316" w:lineRule="exact"/>
        <w:ind w:left="709" w:hanging="284"/>
        <w:jc w:val="both"/>
        <w:rPr>
          <w:color w:val="000000" w:themeColor="text1"/>
          <w:sz w:val="28"/>
          <w:szCs w:val="28"/>
        </w:rPr>
      </w:pPr>
      <w:r w:rsidRPr="00B26B5E">
        <w:rPr>
          <w:color w:val="000000" w:themeColor="text1"/>
          <w:sz w:val="28"/>
          <w:szCs w:val="28"/>
        </w:rPr>
        <w:t>Знает</w:t>
      </w:r>
      <w:r w:rsidRPr="00B26B5E">
        <w:rPr>
          <w:color w:val="000000" w:themeColor="text1"/>
          <w:spacing w:val="-7"/>
          <w:sz w:val="28"/>
          <w:szCs w:val="28"/>
        </w:rPr>
        <w:t xml:space="preserve"> </w:t>
      </w:r>
      <w:r w:rsidRPr="00B26B5E">
        <w:rPr>
          <w:color w:val="000000" w:themeColor="text1"/>
          <w:sz w:val="28"/>
          <w:szCs w:val="28"/>
        </w:rPr>
        <w:t>буквы</w:t>
      </w:r>
      <w:r w:rsidRPr="00B26B5E">
        <w:rPr>
          <w:color w:val="000000" w:themeColor="text1"/>
          <w:spacing w:val="-5"/>
          <w:sz w:val="28"/>
          <w:szCs w:val="28"/>
        </w:rPr>
        <w:t xml:space="preserve"> </w:t>
      </w:r>
      <w:r w:rsidRPr="00B26B5E">
        <w:rPr>
          <w:color w:val="000000" w:themeColor="text1"/>
          <w:sz w:val="28"/>
          <w:szCs w:val="28"/>
        </w:rPr>
        <w:t>русского</w:t>
      </w:r>
      <w:r w:rsidRPr="00B26B5E">
        <w:rPr>
          <w:color w:val="000000" w:themeColor="text1"/>
          <w:spacing w:val="-5"/>
          <w:sz w:val="28"/>
          <w:szCs w:val="28"/>
        </w:rPr>
        <w:t xml:space="preserve"> </w:t>
      </w:r>
      <w:r w:rsidRPr="00B26B5E">
        <w:rPr>
          <w:color w:val="000000" w:themeColor="text1"/>
          <w:sz w:val="28"/>
          <w:szCs w:val="28"/>
        </w:rPr>
        <w:t>алфавита.</w:t>
      </w:r>
    </w:p>
    <w:p w14:paraId="3EFC89B1" w14:textId="77777777" w:rsidR="003858CB" w:rsidRPr="00B26B5E" w:rsidRDefault="0038047A" w:rsidP="00B26B5E">
      <w:pPr>
        <w:pStyle w:val="a5"/>
        <w:numPr>
          <w:ilvl w:val="0"/>
          <w:numId w:val="52"/>
        </w:numPr>
        <w:tabs>
          <w:tab w:val="left" w:pos="1243"/>
        </w:tabs>
        <w:spacing w:line="322" w:lineRule="exact"/>
        <w:ind w:left="709" w:hanging="284"/>
        <w:jc w:val="both"/>
        <w:rPr>
          <w:color w:val="000000" w:themeColor="text1"/>
          <w:sz w:val="28"/>
          <w:szCs w:val="28"/>
        </w:rPr>
      </w:pPr>
      <w:r w:rsidRPr="00B26B5E">
        <w:rPr>
          <w:color w:val="000000" w:themeColor="text1"/>
          <w:sz w:val="28"/>
          <w:szCs w:val="28"/>
        </w:rPr>
        <w:t>Пишет</w:t>
      </w:r>
      <w:r w:rsidRPr="00B26B5E">
        <w:rPr>
          <w:color w:val="000000" w:themeColor="text1"/>
          <w:spacing w:val="-6"/>
          <w:sz w:val="28"/>
          <w:szCs w:val="28"/>
        </w:rPr>
        <w:t xml:space="preserve"> </w:t>
      </w:r>
      <w:r w:rsidRPr="00B26B5E">
        <w:rPr>
          <w:color w:val="000000" w:themeColor="text1"/>
          <w:sz w:val="28"/>
          <w:szCs w:val="28"/>
        </w:rPr>
        <w:t>печатные</w:t>
      </w:r>
      <w:r w:rsidRPr="00B26B5E">
        <w:rPr>
          <w:color w:val="000000" w:themeColor="text1"/>
          <w:spacing w:val="-4"/>
          <w:sz w:val="28"/>
          <w:szCs w:val="28"/>
        </w:rPr>
        <w:t xml:space="preserve"> </w:t>
      </w:r>
      <w:r w:rsidRPr="00B26B5E">
        <w:rPr>
          <w:color w:val="000000" w:themeColor="text1"/>
          <w:sz w:val="28"/>
          <w:szCs w:val="28"/>
        </w:rPr>
        <w:t>буквы</w:t>
      </w:r>
      <w:r w:rsidRPr="00B26B5E">
        <w:rPr>
          <w:color w:val="000000" w:themeColor="text1"/>
          <w:spacing w:val="-4"/>
          <w:sz w:val="28"/>
          <w:szCs w:val="28"/>
        </w:rPr>
        <w:t xml:space="preserve"> </w:t>
      </w:r>
      <w:r w:rsidRPr="00B26B5E">
        <w:rPr>
          <w:color w:val="000000" w:themeColor="text1"/>
          <w:sz w:val="28"/>
          <w:szCs w:val="28"/>
        </w:rPr>
        <w:t>русского</w:t>
      </w:r>
      <w:r w:rsidRPr="00B26B5E">
        <w:rPr>
          <w:color w:val="000000" w:themeColor="text1"/>
          <w:spacing w:val="-5"/>
          <w:sz w:val="28"/>
          <w:szCs w:val="28"/>
        </w:rPr>
        <w:t xml:space="preserve"> </w:t>
      </w:r>
      <w:r w:rsidRPr="00B26B5E">
        <w:rPr>
          <w:color w:val="000000" w:themeColor="text1"/>
          <w:sz w:val="28"/>
          <w:szCs w:val="28"/>
        </w:rPr>
        <w:t>алфавита</w:t>
      </w:r>
      <w:r w:rsidRPr="00B26B5E">
        <w:rPr>
          <w:color w:val="000000" w:themeColor="text1"/>
          <w:spacing w:val="-4"/>
          <w:sz w:val="28"/>
          <w:szCs w:val="28"/>
        </w:rPr>
        <w:t xml:space="preserve"> </w:t>
      </w:r>
      <w:r w:rsidRPr="00B26B5E">
        <w:rPr>
          <w:color w:val="000000" w:themeColor="text1"/>
          <w:sz w:val="28"/>
          <w:szCs w:val="28"/>
        </w:rPr>
        <w:t>в</w:t>
      </w:r>
      <w:r w:rsidRPr="00B26B5E">
        <w:rPr>
          <w:color w:val="000000" w:themeColor="text1"/>
          <w:spacing w:val="-5"/>
          <w:sz w:val="28"/>
          <w:szCs w:val="28"/>
        </w:rPr>
        <w:t xml:space="preserve"> </w:t>
      </w:r>
      <w:r w:rsidRPr="00B26B5E">
        <w:rPr>
          <w:color w:val="000000" w:themeColor="text1"/>
          <w:sz w:val="28"/>
          <w:szCs w:val="28"/>
        </w:rPr>
        <w:t>клетке.</w:t>
      </w:r>
    </w:p>
    <w:p w14:paraId="793B2A62" w14:textId="77777777" w:rsidR="003858CB" w:rsidRPr="00B26B5E" w:rsidRDefault="0038047A" w:rsidP="00B26B5E">
      <w:pPr>
        <w:pStyle w:val="a5"/>
        <w:numPr>
          <w:ilvl w:val="0"/>
          <w:numId w:val="52"/>
        </w:numPr>
        <w:tabs>
          <w:tab w:val="left" w:pos="1243"/>
        </w:tabs>
        <w:ind w:left="709" w:hanging="284"/>
        <w:jc w:val="both"/>
        <w:rPr>
          <w:color w:val="000000" w:themeColor="text1"/>
          <w:sz w:val="28"/>
          <w:szCs w:val="28"/>
        </w:rPr>
      </w:pPr>
      <w:r w:rsidRPr="00B26B5E">
        <w:rPr>
          <w:color w:val="000000" w:themeColor="text1"/>
          <w:sz w:val="28"/>
          <w:szCs w:val="28"/>
        </w:rPr>
        <w:t>Понимает</w:t>
      </w:r>
      <w:r w:rsidRPr="00B26B5E">
        <w:rPr>
          <w:color w:val="000000" w:themeColor="text1"/>
          <w:spacing w:val="-5"/>
          <w:sz w:val="28"/>
          <w:szCs w:val="28"/>
        </w:rPr>
        <w:t xml:space="preserve"> </w:t>
      </w:r>
      <w:r w:rsidRPr="00B26B5E">
        <w:rPr>
          <w:color w:val="000000" w:themeColor="text1"/>
          <w:sz w:val="28"/>
          <w:szCs w:val="28"/>
        </w:rPr>
        <w:t>и</w:t>
      </w:r>
      <w:r w:rsidRPr="00B26B5E">
        <w:rPr>
          <w:color w:val="000000" w:themeColor="text1"/>
          <w:spacing w:val="-4"/>
          <w:sz w:val="28"/>
          <w:szCs w:val="28"/>
        </w:rPr>
        <w:t xml:space="preserve"> </w:t>
      </w:r>
      <w:r w:rsidRPr="00B26B5E">
        <w:rPr>
          <w:color w:val="000000" w:themeColor="text1"/>
          <w:sz w:val="28"/>
          <w:szCs w:val="28"/>
        </w:rPr>
        <w:t>использует</w:t>
      </w:r>
      <w:r w:rsidRPr="00B26B5E">
        <w:rPr>
          <w:color w:val="000000" w:themeColor="text1"/>
          <w:spacing w:val="-5"/>
          <w:sz w:val="28"/>
          <w:szCs w:val="28"/>
        </w:rPr>
        <w:t xml:space="preserve"> </w:t>
      </w:r>
      <w:r w:rsidRPr="00B26B5E">
        <w:rPr>
          <w:color w:val="000000" w:themeColor="text1"/>
          <w:sz w:val="28"/>
          <w:szCs w:val="28"/>
        </w:rPr>
        <w:t>в</w:t>
      </w:r>
      <w:r w:rsidRPr="00B26B5E">
        <w:rPr>
          <w:color w:val="000000" w:themeColor="text1"/>
          <w:spacing w:val="-5"/>
          <w:sz w:val="28"/>
          <w:szCs w:val="28"/>
        </w:rPr>
        <w:t xml:space="preserve"> </w:t>
      </w:r>
      <w:r w:rsidRPr="00B26B5E">
        <w:rPr>
          <w:color w:val="000000" w:themeColor="text1"/>
          <w:sz w:val="28"/>
          <w:szCs w:val="28"/>
        </w:rPr>
        <w:t>речи</w:t>
      </w:r>
      <w:r w:rsidRPr="00B26B5E">
        <w:rPr>
          <w:color w:val="000000" w:themeColor="text1"/>
          <w:spacing w:val="-4"/>
          <w:sz w:val="28"/>
          <w:szCs w:val="28"/>
        </w:rPr>
        <w:t xml:space="preserve"> </w:t>
      </w:r>
      <w:r w:rsidRPr="00B26B5E">
        <w:rPr>
          <w:color w:val="000000" w:themeColor="text1"/>
          <w:sz w:val="28"/>
          <w:szCs w:val="28"/>
        </w:rPr>
        <w:t>термины</w:t>
      </w:r>
      <w:r w:rsidRPr="00B26B5E">
        <w:rPr>
          <w:color w:val="000000" w:themeColor="text1"/>
          <w:spacing w:val="-4"/>
          <w:sz w:val="28"/>
          <w:szCs w:val="28"/>
        </w:rPr>
        <w:t xml:space="preserve"> </w:t>
      </w:r>
      <w:r w:rsidRPr="00B26B5E">
        <w:rPr>
          <w:color w:val="000000" w:themeColor="text1"/>
          <w:sz w:val="28"/>
          <w:szCs w:val="28"/>
        </w:rPr>
        <w:t>«звук»</w:t>
      </w:r>
      <w:r w:rsidRPr="00B26B5E">
        <w:rPr>
          <w:color w:val="000000" w:themeColor="text1"/>
          <w:spacing w:val="-7"/>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«буква».</w:t>
      </w:r>
    </w:p>
    <w:p w14:paraId="6DD5DEB2" w14:textId="77777777" w:rsidR="003858CB" w:rsidRPr="00B26B5E" w:rsidRDefault="0038047A" w:rsidP="00B26B5E">
      <w:pPr>
        <w:pStyle w:val="a5"/>
        <w:numPr>
          <w:ilvl w:val="0"/>
          <w:numId w:val="52"/>
        </w:numPr>
        <w:tabs>
          <w:tab w:val="left" w:pos="1243"/>
        </w:tabs>
        <w:spacing w:line="322" w:lineRule="exact"/>
        <w:ind w:left="709" w:hanging="284"/>
        <w:jc w:val="both"/>
        <w:rPr>
          <w:color w:val="000000" w:themeColor="text1"/>
          <w:sz w:val="28"/>
          <w:szCs w:val="28"/>
        </w:rPr>
      </w:pPr>
      <w:r w:rsidRPr="00B26B5E">
        <w:rPr>
          <w:color w:val="000000" w:themeColor="text1"/>
          <w:sz w:val="28"/>
          <w:szCs w:val="28"/>
        </w:rPr>
        <w:t>Определяет</w:t>
      </w:r>
      <w:r w:rsidRPr="00B26B5E">
        <w:rPr>
          <w:color w:val="000000" w:themeColor="text1"/>
          <w:spacing w:val="-3"/>
          <w:sz w:val="28"/>
          <w:szCs w:val="28"/>
        </w:rPr>
        <w:t xml:space="preserve"> </w:t>
      </w:r>
      <w:r w:rsidRPr="00B26B5E">
        <w:rPr>
          <w:color w:val="000000" w:themeColor="text1"/>
          <w:sz w:val="28"/>
          <w:szCs w:val="28"/>
        </w:rPr>
        <w:t>места</w:t>
      </w:r>
      <w:r w:rsidRPr="00B26B5E">
        <w:rPr>
          <w:color w:val="000000" w:themeColor="text1"/>
          <w:spacing w:val="-1"/>
          <w:sz w:val="28"/>
          <w:szCs w:val="28"/>
        </w:rPr>
        <w:t xml:space="preserve"> </w:t>
      </w:r>
      <w:r w:rsidRPr="00B26B5E">
        <w:rPr>
          <w:color w:val="000000" w:themeColor="text1"/>
          <w:sz w:val="28"/>
          <w:szCs w:val="28"/>
        </w:rPr>
        <w:t>звука</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слове:</w:t>
      </w:r>
      <w:r w:rsidRPr="00B26B5E">
        <w:rPr>
          <w:color w:val="000000" w:themeColor="text1"/>
          <w:spacing w:val="-7"/>
          <w:sz w:val="28"/>
          <w:szCs w:val="28"/>
        </w:rPr>
        <w:t xml:space="preserve"> </w:t>
      </w: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начале,</w:t>
      </w:r>
      <w:r w:rsidRPr="00B26B5E">
        <w:rPr>
          <w:color w:val="000000" w:themeColor="text1"/>
          <w:spacing w:val="1"/>
          <w:sz w:val="28"/>
          <w:szCs w:val="28"/>
        </w:rPr>
        <w:t xml:space="preserve"> </w:t>
      </w:r>
      <w:r w:rsidRPr="00B26B5E">
        <w:rPr>
          <w:color w:val="000000" w:themeColor="text1"/>
          <w:sz w:val="28"/>
          <w:szCs w:val="28"/>
        </w:rPr>
        <w:t>середине</w:t>
      </w:r>
      <w:r w:rsidRPr="00B26B5E">
        <w:rPr>
          <w:color w:val="000000" w:themeColor="text1"/>
          <w:spacing w:val="-5"/>
          <w:sz w:val="28"/>
          <w:szCs w:val="28"/>
        </w:rPr>
        <w:t xml:space="preserve"> </w:t>
      </w:r>
      <w:r w:rsidRPr="00B26B5E">
        <w:rPr>
          <w:color w:val="000000" w:themeColor="text1"/>
          <w:sz w:val="28"/>
          <w:szCs w:val="28"/>
        </w:rPr>
        <w:t>и</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конце.</w:t>
      </w:r>
    </w:p>
    <w:p w14:paraId="40CD3E7C" w14:textId="77777777" w:rsidR="003858CB" w:rsidRPr="00B26B5E" w:rsidRDefault="00FE3F41" w:rsidP="00B26B5E">
      <w:pPr>
        <w:tabs>
          <w:tab w:val="left" w:pos="1248"/>
        </w:tabs>
        <w:spacing w:line="242" w:lineRule="auto"/>
        <w:ind w:left="709" w:right="421"/>
        <w:jc w:val="both"/>
        <w:rPr>
          <w:color w:val="000000" w:themeColor="text1"/>
          <w:sz w:val="28"/>
          <w:szCs w:val="28"/>
        </w:rPr>
      </w:pPr>
      <w:r w:rsidRPr="00B26B5E">
        <w:rPr>
          <w:color w:val="000000" w:themeColor="text1"/>
          <w:sz w:val="28"/>
          <w:szCs w:val="28"/>
        </w:rPr>
        <w:t>5.</w:t>
      </w:r>
      <w:r w:rsidR="0038047A" w:rsidRPr="00B26B5E">
        <w:rPr>
          <w:color w:val="000000" w:themeColor="text1"/>
          <w:sz w:val="28"/>
          <w:szCs w:val="28"/>
        </w:rPr>
        <w:t>Различает гласные, согласные, твердые и мягкие согласные, звонкие и глухие</w:t>
      </w:r>
      <w:r w:rsidR="0038047A" w:rsidRPr="00B26B5E">
        <w:rPr>
          <w:color w:val="000000" w:themeColor="text1"/>
          <w:spacing w:val="-67"/>
          <w:sz w:val="28"/>
          <w:szCs w:val="28"/>
        </w:rPr>
        <w:t xml:space="preserve"> </w:t>
      </w:r>
      <w:r w:rsidR="0038047A" w:rsidRPr="00B26B5E">
        <w:rPr>
          <w:color w:val="000000" w:themeColor="text1"/>
          <w:sz w:val="28"/>
          <w:szCs w:val="28"/>
        </w:rPr>
        <w:t>согласные</w:t>
      </w:r>
      <w:r w:rsidR="0038047A" w:rsidRPr="00B26B5E">
        <w:rPr>
          <w:color w:val="000000" w:themeColor="text1"/>
          <w:spacing w:val="1"/>
          <w:sz w:val="28"/>
          <w:szCs w:val="28"/>
        </w:rPr>
        <w:t xml:space="preserve"> </w:t>
      </w:r>
      <w:r w:rsidR="0038047A" w:rsidRPr="00B26B5E">
        <w:rPr>
          <w:color w:val="000000" w:themeColor="text1"/>
          <w:sz w:val="28"/>
          <w:szCs w:val="28"/>
        </w:rPr>
        <w:t>звуки.</w:t>
      </w:r>
    </w:p>
    <w:p w14:paraId="1CE30393" w14:textId="77777777" w:rsidR="003858CB" w:rsidRPr="00B26B5E" w:rsidRDefault="0038047A" w:rsidP="00B26B5E">
      <w:pPr>
        <w:pStyle w:val="a5"/>
        <w:numPr>
          <w:ilvl w:val="0"/>
          <w:numId w:val="52"/>
        </w:numPr>
        <w:tabs>
          <w:tab w:val="left" w:pos="1248"/>
        </w:tabs>
        <w:spacing w:before="67"/>
        <w:ind w:left="959" w:right="405" w:firstLine="0"/>
        <w:jc w:val="both"/>
        <w:rPr>
          <w:color w:val="000000" w:themeColor="text1"/>
          <w:sz w:val="28"/>
          <w:szCs w:val="28"/>
        </w:rPr>
      </w:pPr>
      <w:r w:rsidRPr="00B26B5E">
        <w:rPr>
          <w:color w:val="000000" w:themeColor="text1"/>
          <w:sz w:val="28"/>
          <w:szCs w:val="28"/>
        </w:rPr>
        <w:t>Пользуется графическими обозначениями звуков (гласные - красный квадрат,</w:t>
      </w:r>
      <w:r w:rsidRPr="00B26B5E">
        <w:rPr>
          <w:color w:val="000000" w:themeColor="text1"/>
          <w:spacing w:val="-67"/>
          <w:sz w:val="28"/>
          <w:szCs w:val="28"/>
        </w:rPr>
        <w:t xml:space="preserve"> </w:t>
      </w:r>
      <w:r w:rsidRPr="00B26B5E">
        <w:rPr>
          <w:color w:val="000000" w:themeColor="text1"/>
          <w:sz w:val="28"/>
          <w:szCs w:val="28"/>
        </w:rPr>
        <w:t>твердые</w:t>
      </w:r>
      <w:r w:rsidRPr="00B26B5E">
        <w:rPr>
          <w:color w:val="000000" w:themeColor="text1"/>
          <w:spacing w:val="-1"/>
          <w:sz w:val="28"/>
          <w:szCs w:val="28"/>
        </w:rPr>
        <w:t xml:space="preserve"> </w:t>
      </w:r>
      <w:r w:rsidRPr="00B26B5E">
        <w:rPr>
          <w:color w:val="000000" w:themeColor="text1"/>
          <w:sz w:val="28"/>
          <w:szCs w:val="28"/>
        </w:rPr>
        <w:t>согласные</w:t>
      </w:r>
      <w:r w:rsidRPr="00B26B5E">
        <w:rPr>
          <w:color w:val="000000" w:themeColor="text1"/>
          <w:spacing w:val="2"/>
          <w:sz w:val="28"/>
          <w:szCs w:val="28"/>
        </w:rPr>
        <w:t xml:space="preserve"> </w:t>
      </w:r>
      <w:r w:rsidRPr="00B26B5E">
        <w:rPr>
          <w:color w:val="000000" w:themeColor="text1"/>
          <w:sz w:val="28"/>
          <w:szCs w:val="28"/>
        </w:rPr>
        <w:t>-</w:t>
      </w:r>
      <w:r w:rsidRPr="00B26B5E">
        <w:rPr>
          <w:color w:val="000000" w:themeColor="text1"/>
          <w:spacing w:val="-2"/>
          <w:sz w:val="28"/>
          <w:szCs w:val="28"/>
        </w:rPr>
        <w:t xml:space="preserve"> </w:t>
      </w:r>
      <w:r w:rsidRPr="00B26B5E">
        <w:rPr>
          <w:color w:val="000000" w:themeColor="text1"/>
          <w:sz w:val="28"/>
          <w:szCs w:val="28"/>
        </w:rPr>
        <w:t>синий</w:t>
      </w:r>
      <w:r w:rsidRPr="00B26B5E">
        <w:rPr>
          <w:color w:val="000000" w:themeColor="text1"/>
          <w:spacing w:val="-2"/>
          <w:sz w:val="28"/>
          <w:szCs w:val="28"/>
        </w:rPr>
        <w:t xml:space="preserve"> </w:t>
      </w:r>
      <w:r w:rsidRPr="00B26B5E">
        <w:rPr>
          <w:color w:val="000000" w:themeColor="text1"/>
          <w:sz w:val="28"/>
          <w:szCs w:val="28"/>
        </w:rPr>
        <w:t>квадрат,</w:t>
      </w:r>
      <w:r w:rsidRPr="00B26B5E">
        <w:rPr>
          <w:color w:val="000000" w:themeColor="text1"/>
          <w:spacing w:val="1"/>
          <w:sz w:val="28"/>
          <w:szCs w:val="28"/>
        </w:rPr>
        <w:t xml:space="preserve"> </w:t>
      </w:r>
      <w:r w:rsidRPr="00B26B5E">
        <w:rPr>
          <w:color w:val="000000" w:themeColor="text1"/>
          <w:sz w:val="28"/>
          <w:szCs w:val="28"/>
        </w:rPr>
        <w:t>мягкие</w:t>
      </w:r>
      <w:r w:rsidRPr="00B26B5E">
        <w:rPr>
          <w:color w:val="000000" w:themeColor="text1"/>
          <w:spacing w:val="-1"/>
          <w:sz w:val="28"/>
          <w:szCs w:val="28"/>
        </w:rPr>
        <w:t xml:space="preserve"> </w:t>
      </w:r>
      <w:r w:rsidRPr="00B26B5E">
        <w:rPr>
          <w:color w:val="000000" w:themeColor="text1"/>
          <w:sz w:val="28"/>
          <w:szCs w:val="28"/>
        </w:rPr>
        <w:t>согласные</w:t>
      </w:r>
      <w:r w:rsidRPr="00B26B5E">
        <w:rPr>
          <w:color w:val="000000" w:themeColor="text1"/>
          <w:spacing w:val="6"/>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зеленый</w:t>
      </w:r>
      <w:r w:rsidRPr="00B26B5E">
        <w:rPr>
          <w:color w:val="000000" w:themeColor="text1"/>
          <w:spacing w:val="-2"/>
          <w:sz w:val="28"/>
          <w:szCs w:val="28"/>
        </w:rPr>
        <w:t xml:space="preserve"> </w:t>
      </w:r>
      <w:r w:rsidRPr="00B26B5E">
        <w:rPr>
          <w:color w:val="000000" w:themeColor="text1"/>
          <w:sz w:val="28"/>
          <w:szCs w:val="28"/>
        </w:rPr>
        <w:t>квадрат)</w:t>
      </w:r>
    </w:p>
    <w:p w14:paraId="4C0CE0CA" w14:textId="77777777" w:rsidR="003858CB" w:rsidRPr="00B26B5E" w:rsidRDefault="0038047A" w:rsidP="00B26B5E">
      <w:pPr>
        <w:pStyle w:val="a5"/>
        <w:numPr>
          <w:ilvl w:val="0"/>
          <w:numId w:val="52"/>
        </w:numPr>
        <w:tabs>
          <w:tab w:val="left" w:pos="1243"/>
        </w:tabs>
        <w:spacing w:line="321" w:lineRule="exact"/>
        <w:ind w:hanging="284"/>
        <w:jc w:val="both"/>
        <w:rPr>
          <w:color w:val="000000" w:themeColor="text1"/>
          <w:sz w:val="28"/>
          <w:szCs w:val="28"/>
        </w:rPr>
      </w:pPr>
      <w:r w:rsidRPr="00B26B5E">
        <w:rPr>
          <w:color w:val="000000" w:themeColor="text1"/>
          <w:sz w:val="28"/>
          <w:szCs w:val="28"/>
        </w:rPr>
        <w:t>Умеет</w:t>
      </w:r>
      <w:r w:rsidRPr="00B26B5E">
        <w:rPr>
          <w:color w:val="000000" w:themeColor="text1"/>
          <w:spacing w:val="-7"/>
          <w:sz w:val="28"/>
          <w:szCs w:val="28"/>
        </w:rPr>
        <w:t xml:space="preserve"> </w:t>
      </w:r>
      <w:r w:rsidRPr="00B26B5E">
        <w:rPr>
          <w:color w:val="000000" w:themeColor="text1"/>
          <w:sz w:val="28"/>
          <w:szCs w:val="28"/>
        </w:rPr>
        <w:t>записывать</w:t>
      </w:r>
      <w:r w:rsidRPr="00B26B5E">
        <w:rPr>
          <w:color w:val="000000" w:themeColor="text1"/>
          <w:spacing w:val="-8"/>
          <w:sz w:val="28"/>
          <w:szCs w:val="28"/>
        </w:rPr>
        <w:t xml:space="preserve"> </w:t>
      </w:r>
      <w:r w:rsidRPr="00B26B5E">
        <w:rPr>
          <w:color w:val="000000" w:themeColor="text1"/>
          <w:sz w:val="28"/>
          <w:szCs w:val="28"/>
        </w:rPr>
        <w:t>слова</w:t>
      </w:r>
      <w:r w:rsidRPr="00B26B5E">
        <w:rPr>
          <w:color w:val="000000" w:themeColor="text1"/>
          <w:spacing w:val="-6"/>
          <w:sz w:val="28"/>
          <w:szCs w:val="28"/>
        </w:rPr>
        <w:t xml:space="preserve"> </w:t>
      </w:r>
      <w:r w:rsidRPr="00B26B5E">
        <w:rPr>
          <w:color w:val="000000" w:themeColor="text1"/>
          <w:sz w:val="28"/>
          <w:szCs w:val="28"/>
        </w:rPr>
        <w:t>условными</w:t>
      </w:r>
      <w:r w:rsidRPr="00B26B5E">
        <w:rPr>
          <w:color w:val="000000" w:themeColor="text1"/>
          <w:spacing w:val="-7"/>
          <w:sz w:val="28"/>
          <w:szCs w:val="28"/>
        </w:rPr>
        <w:t xml:space="preserve"> </w:t>
      </w:r>
      <w:r w:rsidRPr="00B26B5E">
        <w:rPr>
          <w:color w:val="000000" w:themeColor="text1"/>
          <w:sz w:val="28"/>
          <w:szCs w:val="28"/>
        </w:rPr>
        <w:t>обозначениями,</w:t>
      </w:r>
      <w:r w:rsidRPr="00B26B5E">
        <w:rPr>
          <w:color w:val="000000" w:themeColor="text1"/>
          <w:spacing w:val="-5"/>
          <w:sz w:val="28"/>
          <w:szCs w:val="28"/>
        </w:rPr>
        <w:t xml:space="preserve"> </w:t>
      </w:r>
      <w:r w:rsidRPr="00B26B5E">
        <w:rPr>
          <w:color w:val="000000" w:themeColor="text1"/>
          <w:sz w:val="28"/>
          <w:szCs w:val="28"/>
        </w:rPr>
        <w:t>буквами.</w:t>
      </w:r>
    </w:p>
    <w:p w14:paraId="25187CAD" w14:textId="77777777" w:rsidR="003858CB" w:rsidRPr="00B26B5E" w:rsidRDefault="0038047A" w:rsidP="00B26B5E">
      <w:pPr>
        <w:pStyle w:val="a5"/>
        <w:numPr>
          <w:ilvl w:val="0"/>
          <w:numId w:val="52"/>
        </w:numPr>
        <w:tabs>
          <w:tab w:val="left" w:pos="1243"/>
        </w:tabs>
        <w:ind w:hanging="284"/>
        <w:jc w:val="both"/>
        <w:rPr>
          <w:color w:val="000000" w:themeColor="text1"/>
          <w:sz w:val="28"/>
          <w:szCs w:val="28"/>
        </w:rPr>
      </w:pPr>
      <w:r w:rsidRPr="00B26B5E">
        <w:rPr>
          <w:color w:val="000000" w:themeColor="text1"/>
          <w:sz w:val="28"/>
          <w:szCs w:val="28"/>
        </w:rPr>
        <w:t>Соотносит</w:t>
      </w:r>
      <w:r w:rsidRPr="00B26B5E">
        <w:rPr>
          <w:color w:val="000000" w:themeColor="text1"/>
          <w:spacing w:val="-5"/>
          <w:sz w:val="28"/>
          <w:szCs w:val="28"/>
        </w:rPr>
        <w:t xml:space="preserve"> </w:t>
      </w:r>
      <w:r w:rsidRPr="00B26B5E">
        <w:rPr>
          <w:color w:val="000000" w:themeColor="text1"/>
          <w:sz w:val="28"/>
          <w:szCs w:val="28"/>
        </w:rPr>
        <w:t>звук</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4"/>
          <w:sz w:val="28"/>
          <w:szCs w:val="28"/>
        </w:rPr>
        <w:t xml:space="preserve"> </w:t>
      </w:r>
      <w:r w:rsidRPr="00B26B5E">
        <w:rPr>
          <w:color w:val="000000" w:themeColor="text1"/>
          <w:sz w:val="28"/>
          <w:szCs w:val="28"/>
        </w:rPr>
        <w:t>букву.</w:t>
      </w:r>
    </w:p>
    <w:p w14:paraId="3773C3C7" w14:textId="77777777" w:rsidR="003858CB" w:rsidRPr="00B26B5E" w:rsidRDefault="0038047A" w:rsidP="00B26B5E">
      <w:pPr>
        <w:pStyle w:val="a5"/>
        <w:numPr>
          <w:ilvl w:val="0"/>
          <w:numId w:val="52"/>
        </w:numPr>
        <w:tabs>
          <w:tab w:val="left" w:pos="1243"/>
        </w:tabs>
        <w:spacing w:before="5" w:line="322" w:lineRule="exact"/>
        <w:ind w:hanging="284"/>
        <w:jc w:val="both"/>
        <w:rPr>
          <w:color w:val="000000" w:themeColor="text1"/>
          <w:sz w:val="28"/>
          <w:szCs w:val="28"/>
        </w:rPr>
      </w:pPr>
      <w:r w:rsidRPr="00B26B5E">
        <w:rPr>
          <w:color w:val="000000" w:themeColor="text1"/>
          <w:sz w:val="28"/>
          <w:szCs w:val="28"/>
        </w:rPr>
        <w:t>Пишет</w:t>
      </w:r>
      <w:r w:rsidRPr="00B26B5E">
        <w:rPr>
          <w:color w:val="000000" w:themeColor="text1"/>
          <w:spacing w:val="-10"/>
          <w:sz w:val="28"/>
          <w:szCs w:val="28"/>
        </w:rPr>
        <w:t xml:space="preserve"> </w:t>
      </w:r>
      <w:r w:rsidRPr="00B26B5E">
        <w:rPr>
          <w:color w:val="000000" w:themeColor="text1"/>
          <w:sz w:val="28"/>
          <w:szCs w:val="28"/>
        </w:rPr>
        <w:t>предложения</w:t>
      </w:r>
      <w:r w:rsidRPr="00B26B5E">
        <w:rPr>
          <w:color w:val="000000" w:themeColor="text1"/>
          <w:spacing w:val="-4"/>
          <w:sz w:val="28"/>
          <w:szCs w:val="28"/>
        </w:rPr>
        <w:t xml:space="preserve"> </w:t>
      </w:r>
      <w:r w:rsidRPr="00B26B5E">
        <w:rPr>
          <w:color w:val="000000" w:themeColor="text1"/>
          <w:sz w:val="28"/>
          <w:szCs w:val="28"/>
        </w:rPr>
        <w:t>условными</w:t>
      </w:r>
      <w:r w:rsidRPr="00B26B5E">
        <w:rPr>
          <w:color w:val="000000" w:themeColor="text1"/>
          <w:spacing w:val="-9"/>
          <w:sz w:val="28"/>
          <w:szCs w:val="28"/>
        </w:rPr>
        <w:t xml:space="preserve"> </w:t>
      </w:r>
      <w:r w:rsidRPr="00B26B5E">
        <w:rPr>
          <w:color w:val="000000" w:themeColor="text1"/>
          <w:sz w:val="28"/>
          <w:szCs w:val="28"/>
        </w:rPr>
        <w:t>обозначениями,</w:t>
      </w:r>
      <w:r w:rsidRPr="00B26B5E">
        <w:rPr>
          <w:color w:val="000000" w:themeColor="text1"/>
          <w:spacing w:val="-8"/>
          <w:sz w:val="28"/>
          <w:szCs w:val="28"/>
        </w:rPr>
        <w:t xml:space="preserve"> </w:t>
      </w:r>
      <w:r w:rsidRPr="00B26B5E">
        <w:rPr>
          <w:color w:val="000000" w:themeColor="text1"/>
          <w:sz w:val="28"/>
          <w:szCs w:val="28"/>
        </w:rPr>
        <w:t>буквами.</w:t>
      </w:r>
    </w:p>
    <w:p w14:paraId="6F2A7558" w14:textId="77777777" w:rsidR="003858CB" w:rsidRPr="00B26B5E" w:rsidRDefault="0038047A" w:rsidP="00B26B5E">
      <w:pPr>
        <w:pStyle w:val="a5"/>
        <w:numPr>
          <w:ilvl w:val="0"/>
          <w:numId w:val="52"/>
        </w:numPr>
        <w:tabs>
          <w:tab w:val="left" w:pos="1382"/>
          <w:tab w:val="left" w:pos="3082"/>
          <w:tab w:val="left" w:pos="4498"/>
          <w:tab w:val="left" w:pos="6625"/>
          <w:tab w:val="left" w:pos="8042"/>
          <w:tab w:val="left" w:pos="8748"/>
        </w:tabs>
        <w:ind w:left="959" w:right="938" w:firstLine="0"/>
        <w:jc w:val="both"/>
        <w:rPr>
          <w:color w:val="000000" w:themeColor="text1"/>
          <w:sz w:val="28"/>
          <w:szCs w:val="28"/>
        </w:rPr>
      </w:pPr>
      <w:r w:rsidRPr="00B26B5E">
        <w:rPr>
          <w:color w:val="000000" w:themeColor="text1"/>
          <w:sz w:val="28"/>
          <w:szCs w:val="28"/>
        </w:rPr>
        <w:t>Определяет</w:t>
      </w:r>
      <w:r w:rsidRPr="00B26B5E">
        <w:rPr>
          <w:color w:val="000000" w:themeColor="text1"/>
          <w:sz w:val="28"/>
          <w:szCs w:val="28"/>
        </w:rPr>
        <w:tab/>
        <w:t>ударный</w:t>
      </w:r>
      <w:r w:rsidRPr="00B26B5E">
        <w:rPr>
          <w:color w:val="000000" w:themeColor="text1"/>
          <w:sz w:val="28"/>
          <w:szCs w:val="28"/>
        </w:rPr>
        <w:tab/>
        <w:t>слог,</w:t>
      </w:r>
      <w:r w:rsidRPr="00B26B5E">
        <w:rPr>
          <w:color w:val="000000" w:themeColor="text1"/>
          <w:spacing w:val="49"/>
          <w:sz w:val="28"/>
          <w:szCs w:val="28"/>
        </w:rPr>
        <w:t xml:space="preserve"> </w:t>
      </w:r>
      <w:r w:rsidRPr="00B26B5E">
        <w:rPr>
          <w:color w:val="000000" w:themeColor="text1"/>
          <w:sz w:val="28"/>
          <w:szCs w:val="28"/>
        </w:rPr>
        <w:t>ударную</w:t>
      </w:r>
      <w:r w:rsidRPr="00B26B5E">
        <w:rPr>
          <w:color w:val="000000" w:themeColor="text1"/>
          <w:sz w:val="28"/>
          <w:szCs w:val="28"/>
        </w:rPr>
        <w:tab/>
        <w:t>гласную</w:t>
      </w:r>
      <w:r w:rsidRPr="00B26B5E">
        <w:rPr>
          <w:color w:val="000000" w:themeColor="text1"/>
          <w:sz w:val="28"/>
          <w:szCs w:val="28"/>
        </w:rPr>
        <w:tab/>
        <w:t>и</w:t>
      </w:r>
      <w:r w:rsidRPr="00B26B5E">
        <w:rPr>
          <w:color w:val="000000" w:themeColor="text1"/>
          <w:sz w:val="28"/>
          <w:szCs w:val="28"/>
        </w:rPr>
        <w:tab/>
      </w:r>
      <w:r w:rsidRPr="00B26B5E">
        <w:rPr>
          <w:color w:val="000000" w:themeColor="text1"/>
          <w:spacing w:val="-1"/>
          <w:sz w:val="28"/>
          <w:szCs w:val="28"/>
        </w:rPr>
        <w:t>обозначает</w:t>
      </w:r>
      <w:r w:rsidRPr="00B26B5E">
        <w:rPr>
          <w:color w:val="000000" w:themeColor="text1"/>
          <w:spacing w:val="-67"/>
          <w:sz w:val="28"/>
          <w:szCs w:val="28"/>
        </w:rPr>
        <w:t xml:space="preserve"> </w:t>
      </w:r>
      <w:r w:rsidRPr="00B26B5E">
        <w:rPr>
          <w:color w:val="000000" w:themeColor="text1"/>
          <w:sz w:val="28"/>
          <w:szCs w:val="28"/>
        </w:rPr>
        <w:t>соответствующим</w:t>
      </w:r>
      <w:r w:rsidRPr="00B26B5E">
        <w:rPr>
          <w:color w:val="000000" w:themeColor="text1"/>
          <w:spacing w:val="1"/>
          <w:sz w:val="28"/>
          <w:szCs w:val="28"/>
        </w:rPr>
        <w:t xml:space="preserve"> </w:t>
      </w:r>
      <w:r w:rsidRPr="00B26B5E">
        <w:rPr>
          <w:color w:val="000000" w:themeColor="text1"/>
          <w:sz w:val="28"/>
          <w:szCs w:val="28"/>
        </w:rPr>
        <w:t>значком.</w:t>
      </w:r>
    </w:p>
    <w:p w14:paraId="4AE498D2" w14:textId="77777777" w:rsidR="003858CB" w:rsidRPr="00B26B5E" w:rsidRDefault="0038047A" w:rsidP="00B26B5E">
      <w:pPr>
        <w:pStyle w:val="a5"/>
        <w:numPr>
          <w:ilvl w:val="0"/>
          <w:numId w:val="52"/>
        </w:numPr>
        <w:tabs>
          <w:tab w:val="left" w:pos="1382"/>
        </w:tabs>
        <w:spacing w:line="321" w:lineRule="exact"/>
        <w:ind w:left="1381" w:hanging="423"/>
        <w:jc w:val="both"/>
        <w:rPr>
          <w:color w:val="000000" w:themeColor="text1"/>
          <w:sz w:val="28"/>
          <w:szCs w:val="28"/>
        </w:rPr>
      </w:pPr>
      <w:r w:rsidRPr="00B26B5E">
        <w:rPr>
          <w:color w:val="000000" w:themeColor="text1"/>
          <w:sz w:val="28"/>
          <w:szCs w:val="28"/>
        </w:rPr>
        <w:t>Проводит</w:t>
      </w:r>
      <w:r w:rsidRPr="00B26B5E">
        <w:rPr>
          <w:color w:val="000000" w:themeColor="text1"/>
          <w:spacing w:val="-6"/>
          <w:sz w:val="28"/>
          <w:szCs w:val="28"/>
        </w:rPr>
        <w:t xml:space="preserve"> </w:t>
      </w:r>
      <w:r w:rsidRPr="00B26B5E">
        <w:rPr>
          <w:color w:val="000000" w:themeColor="text1"/>
          <w:sz w:val="28"/>
          <w:szCs w:val="28"/>
        </w:rPr>
        <w:t>звуковой</w:t>
      </w:r>
      <w:r w:rsidRPr="00B26B5E">
        <w:rPr>
          <w:color w:val="000000" w:themeColor="text1"/>
          <w:spacing w:val="-5"/>
          <w:sz w:val="28"/>
          <w:szCs w:val="28"/>
        </w:rPr>
        <w:t xml:space="preserve"> </w:t>
      </w:r>
      <w:r w:rsidRPr="00B26B5E">
        <w:rPr>
          <w:color w:val="000000" w:themeColor="text1"/>
          <w:sz w:val="28"/>
          <w:szCs w:val="28"/>
        </w:rPr>
        <w:t>анализ</w:t>
      </w:r>
      <w:r w:rsidRPr="00B26B5E">
        <w:rPr>
          <w:color w:val="000000" w:themeColor="text1"/>
          <w:spacing w:val="-4"/>
          <w:sz w:val="28"/>
          <w:szCs w:val="28"/>
        </w:rPr>
        <w:t xml:space="preserve"> </w:t>
      </w:r>
      <w:r w:rsidRPr="00B26B5E">
        <w:rPr>
          <w:color w:val="000000" w:themeColor="text1"/>
          <w:sz w:val="28"/>
          <w:szCs w:val="28"/>
        </w:rPr>
        <w:t>слов.</w:t>
      </w:r>
    </w:p>
    <w:p w14:paraId="3EC780D6" w14:textId="77777777" w:rsidR="003858CB" w:rsidRPr="00B26B5E" w:rsidRDefault="0038047A" w:rsidP="00B26B5E">
      <w:pPr>
        <w:pStyle w:val="a5"/>
        <w:numPr>
          <w:ilvl w:val="0"/>
          <w:numId w:val="52"/>
        </w:numPr>
        <w:tabs>
          <w:tab w:val="left" w:pos="1382"/>
        </w:tabs>
        <w:ind w:left="1381" w:hanging="423"/>
        <w:jc w:val="both"/>
        <w:rPr>
          <w:color w:val="000000" w:themeColor="text1"/>
          <w:sz w:val="28"/>
          <w:szCs w:val="28"/>
        </w:rPr>
      </w:pPr>
      <w:r w:rsidRPr="00B26B5E">
        <w:rPr>
          <w:color w:val="000000" w:themeColor="text1"/>
          <w:sz w:val="28"/>
          <w:szCs w:val="28"/>
        </w:rPr>
        <w:t>Читает</w:t>
      </w:r>
      <w:r w:rsidRPr="00B26B5E">
        <w:rPr>
          <w:color w:val="000000" w:themeColor="text1"/>
          <w:spacing w:val="-8"/>
          <w:sz w:val="28"/>
          <w:szCs w:val="28"/>
        </w:rPr>
        <w:t xml:space="preserve"> </w:t>
      </w:r>
      <w:r w:rsidRPr="00B26B5E">
        <w:rPr>
          <w:color w:val="000000" w:themeColor="text1"/>
          <w:sz w:val="28"/>
          <w:szCs w:val="28"/>
        </w:rPr>
        <w:t>слова,</w:t>
      </w:r>
      <w:r w:rsidRPr="00B26B5E">
        <w:rPr>
          <w:color w:val="000000" w:themeColor="text1"/>
          <w:spacing w:val="-5"/>
          <w:sz w:val="28"/>
          <w:szCs w:val="28"/>
        </w:rPr>
        <w:t xml:space="preserve"> </w:t>
      </w:r>
      <w:r w:rsidRPr="00B26B5E">
        <w:rPr>
          <w:color w:val="000000" w:themeColor="text1"/>
          <w:sz w:val="28"/>
          <w:szCs w:val="28"/>
        </w:rPr>
        <w:t>слоги,</w:t>
      </w:r>
      <w:r w:rsidRPr="00B26B5E">
        <w:rPr>
          <w:color w:val="000000" w:themeColor="text1"/>
          <w:spacing w:val="-5"/>
          <w:sz w:val="28"/>
          <w:szCs w:val="28"/>
        </w:rPr>
        <w:t xml:space="preserve"> </w:t>
      </w:r>
      <w:r w:rsidRPr="00B26B5E">
        <w:rPr>
          <w:color w:val="000000" w:themeColor="text1"/>
          <w:sz w:val="28"/>
          <w:szCs w:val="28"/>
        </w:rPr>
        <w:t>предложения,</w:t>
      </w:r>
      <w:r w:rsidRPr="00B26B5E">
        <w:rPr>
          <w:color w:val="000000" w:themeColor="text1"/>
          <w:spacing w:val="-4"/>
          <w:sz w:val="28"/>
          <w:szCs w:val="28"/>
        </w:rPr>
        <w:t xml:space="preserve"> </w:t>
      </w:r>
      <w:r w:rsidRPr="00B26B5E">
        <w:rPr>
          <w:color w:val="000000" w:themeColor="text1"/>
          <w:sz w:val="28"/>
          <w:szCs w:val="28"/>
        </w:rPr>
        <w:t>небольшие</w:t>
      </w:r>
      <w:r w:rsidRPr="00B26B5E">
        <w:rPr>
          <w:color w:val="000000" w:themeColor="text1"/>
          <w:spacing w:val="-6"/>
          <w:sz w:val="28"/>
          <w:szCs w:val="28"/>
        </w:rPr>
        <w:t xml:space="preserve"> </w:t>
      </w:r>
      <w:r w:rsidRPr="00B26B5E">
        <w:rPr>
          <w:color w:val="000000" w:themeColor="text1"/>
          <w:sz w:val="28"/>
          <w:szCs w:val="28"/>
        </w:rPr>
        <w:t>стихотворные</w:t>
      </w:r>
      <w:r w:rsidRPr="00B26B5E">
        <w:rPr>
          <w:color w:val="000000" w:themeColor="text1"/>
          <w:spacing w:val="-7"/>
          <w:sz w:val="28"/>
          <w:szCs w:val="28"/>
        </w:rPr>
        <w:t xml:space="preserve"> </w:t>
      </w:r>
      <w:r w:rsidRPr="00B26B5E">
        <w:rPr>
          <w:color w:val="000000" w:themeColor="text1"/>
          <w:sz w:val="28"/>
          <w:szCs w:val="28"/>
        </w:rPr>
        <w:t>тексты.</w:t>
      </w:r>
    </w:p>
    <w:p w14:paraId="06A675B3" w14:textId="77777777" w:rsidR="003858CB" w:rsidRPr="00B26B5E" w:rsidRDefault="0038047A" w:rsidP="00B26B5E">
      <w:pPr>
        <w:pStyle w:val="a5"/>
        <w:numPr>
          <w:ilvl w:val="0"/>
          <w:numId w:val="52"/>
        </w:numPr>
        <w:tabs>
          <w:tab w:val="left" w:pos="1382"/>
          <w:tab w:val="left" w:pos="3082"/>
          <w:tab w:val="left" w:pos="7331"/>
          <w:tab w:val="left" w:pos="8748"/>
        </w:tabs>
        <w:spacing w:line="322" w:lineRule="exact"/>
        <w:ind w:left="1381" w:hanging="423"/>
        <w:jc w:val="both"/>
        <w:rPr>
          <w:color w:val="000000" w:themeColor="text1"/>
          <w:sz w:val="28"/>
          <w:szCs w:val="28"/>
        </w:rPr>
      </w:pPr>
      <w:r w:rsidRPr="00B26B5E">
        <w:rPr>
          <w:color w:val="000000" w:themeColor="text1"/>
          <w:sz w:val="28"/>
          <w:szCs w:val="28"/>
        </w:rPr>
        <w:t>Правильно</w:t>
      </w:r>
      <w:r w:rsidRPr="00B26B5E">
        <w:rPr>
          <w:color w:val="000000" w:themeColor="text1"/>
          <w:sz w:val="28"/>
          <w:szCs w:val="28"/>
        </w:rPr>
        <w:tab/>
        <w:t>пользуется</w:t>
      </w:r>
      <w:r w:rsidRPr="00B26B5E">
        <w:rPr>
          <w:color w:val="000000" w:themeColor="text1"/>
          <w:spacing w:val="34"/>
          <w:sz w:val="28"/>
          <w:szCs w:val="28"/>
        </w:rPr>
        <w:t xml:space="preserve"> </w:t>
      </w:r>
      <w:r w:rsidRPr="00B26B5E">
        <w:rPr>
          <w:color w:val="000000" w:themeColor="text1"/>
          <w:sz w:val="28"/>
          <w:szCs w:val="28"/>
        </w:rPr>
        <w:t>терминами</w:t>
      </w:r>
      <w:r w:rsidRPr="00B26B5E">
        <w:rPr>
          <w:color w:val="000000" w:themeColor="text1"/>
          <w:spacing w:val="29"/>
          <w:sz w:val="28"/>
          <w:szCs w:val="28"/>
        </w:rPr>
        <w:t xml:space="preserve"> </w:t>
      </w:r>
      <w:r w:rsidRPr="00B26B5E">
        <w:rPr>
          <w:color w:val="000000" w:themeColor="text1"/>
          <w:sz w:val="28"/>
          <w:szCs w:val="28"/>
        </w:rPr>
        <w:t>«звук»,</w:t>
      </w:r>
      <w:r w:rsidRPr="00B26B5E">
        <w:rPr>
          <w:color w:val="000000" w:themeColor="text1"/>
          <w:sz w:val="28"/>
          <w:szCs w:val="28"/>
        </w:rPr>
        <w:tab/>
        <w:t>«слог»,</w:t>
      </w:r>
      <w:r w:rsidRPr="00B26B5E">
        <w:rPr>
          <w:color w:val="000000" w:themeColor="text1"/>
          <w:sz w:val="28"/>
          <w:szCs w:val="28"/>
        </w:rPr>
        <w:tab/>
        <w:t>«слово»,</w:t>
      </w:r>
    </w:p>
    <w:p w14:paraId="3AFE1358" w14:textId="77777777" w:rsidR="003858CB" w:rsidRPr="00B26B5E" w:rsidRDefault="0038047A" w:rsidP="00B26B5E">
      <w:pPr>
        <w:pStyle w:val="a3"/>
        <w:spacing w:line="322" w:lineRule="exact"/>
        <w:jc w:val="both"/>
        <w:rPr>
          <w:color w:val="000000" w:themeColor="text1"/>
        </w:rPr>
      </w:pPr>
      <w:r w:rsidRPr="00B26B5E">
        <w:rPr>
          <w:color w:val="000000" w:themeColor="text1"/>
        </w:rPr>
        <w:t>«предложение».</w:t>
      </w:r>
    </w:p>
    <w:p w14:paraId="4038DD1A" w14:textId="77777777" w:rsidR="003858CB" w:rsidRPr="00B26B5E" w:rsidRDefault="0038047A" w:rsidP="00B26B5E">
      <w:pPr>
        <w:pStyle w:val="a5"/>
        <w:numPr>
          <w:ilvl w:val="0"/>
          <w:numId w:val="52"/>
        </w:numPr>
        <w:tabs>
          <w:tab w:val="left" w:pos="1382"/>
        </w:tabs>
        <w:spacing w:line="322" w:lineRule="exact"/>
        <w:ind w:left="1381" w:hanging="423"/>
        <w:jc w:val="both"/>
        <w:rPr>
          <w:color w:val="000000" w:themeColor="text1"/>
          <w:sz w:val="28"/>
          <w:szCs w:val="28"/>
        </w:rPr>
      </w:pPr>
      <w:r w:rsidRPr="00B26B5E">
        <w:rPr>
          <w:color w:val="000000" w:themeColor="text1"/>
          <w:sz w:val="28"/>
          <w:szCs w:val="28"/>
        </w:rPr>
        <w:t>Составляет</w:t>
      </w:r>
      <w:r w:rsidRPr="00B26B5E">
        <w:rPr>
          <w:color w:val="000000" w:themeColor="text1"/>
          <w:spacing w:val="-5"/>
          <w:sz w:val="28"/>
          <w:szCs w:val="28"/>
        </w:rPr>
        <w:t xml:space="preserve"> </w:t>
      </w:r>
      <w:r w:rsidRPr="00B26B5E">
        <w:rPr>
          <w:color w:val="000000" w:themeColor="text1"/>
          <w:sz w:val="28"/>
          <w:szCs w:val="28"/>
        </w:rPr>
        <w:t>предложение</w:t>
      </w:r>
      <w:r w:rsidRPr="00B26B5E">
        <w:rPr>
          <w:color w:val="000000" w:themeColor="text1"/>
          <w:spacing w:val="-3"/>
          <w:sz w:val="28"/>
          <w:szCs w:val="28"/>
        </w:rPr>
        <w:t xml:space="preserve"> </w:t>
      </w:r>
      <w:r w:rsidRPr="00B26B5E">
        <w:rPr>
          <w:color w:val="000000" w:themeColor="text1"/>
          <w:sz w:val="28"/>
          <w:szCs w:val="28"/>
        </w:rPr>
        <w:t>из</w:t>
      </w:r>
      <w:r w:rsidRPr="00B26B5E">
        <w:rPr>
          <w:color w:val="000000" w:themeColor="text1"/>
          <w:spacing w:val="-3"/>
          <w:sz w:val="28"/>
          <w:szCs w:val="28"/>
        </w:rPr>
        <w:t xml:space="preserve"> </w:t>
      </w:r>
      <w:r w:rsidRPr="00B26B5E">
        <w:rPr>
          <w:color w:val="000000" w:themeColor="text1"/>
          <w:sz w:val="28"/>
          <w:szCs w:val="28"/>
        </w:rPr>
        <w:t>двух,</w:t>
      </w:r>
      <w:r w:rsidRPr="00B26B5E">
        <w:rPr>
          <w:color w:val="000000" w:themeColor="text1"/>
          <w:spacing w:val="-1"/>
          <w:sz w:val="28"/>
          <w:szCs w:val="28"/>
        </w:rPr>
        <w:t xml:space="preserve"> </w:t>
      </w:r>
      <w:r w:rsidRPr="00B26B5E">
        <w:rPr>
          <w:color w:val="000000" w:themeColor="text1"/>
          <w:sz w:val="28"/>
          <w:szCs w:val="28"/>
        </w:rPr>
        <w:t>трех</w:t>
      </w:r>
      <w:r w:rsidRPr="00B26B5E">
        <w:rPr>
          <w:color w:val="000000" w:themeColor="text1"/>
          <w:spacing w:val="-8"/>
          <w:sz w:val="28"/>
          <w:szCs w:val="28"/>
        </w:rPr>
        <w:t xml:space="preserve"> </w:t>
      </w:r>
      <w:r w:rsidRPr="00B26B5E">
        <w:rPr>
          <w:color w:val="000000" w:themeColor="text1"/>
          <w:sz w:val="28"/>
          <w:szCs w:val="28"/>
        </w:rPr>
        <w:t>слов,</w:t>
      </w:r>
      <w:r w:rsidRPr="00B26B5E">
        <w:rPr>
          <w:color w:val="000000" w:themeColor="text1"/>
          <w:spacing w:val="-1"/>
          <w:sz w:val="28"/>
          <w:szCs w:val="28"/>
        </w:rPr>
        <w:t xml:space="preserve"> </w:t>
      </w:r>
      <w:r w:rsidRPr="00B26B5E">
        <w:rPr>
          <w:color w:val="000000" w:themeColor="text1"/>
          <w:sz w:val="28"/>
          <w:szCs w:val="28"/>
        </w:rPr>
        <w:t>анализирует</w:t>
      </w:r>
      <w:r w:rsidRPr="00B26B5E">
        <w:rPr>
          <w:color w:val="000000" w:themeColor="text1"/>
          <w:spacing w:val="-4"/>
          <w:sz w:val="28"/>
          <w:szCs w:val="28"/>
        </w:rPr>
        <w:t xml:space="preserve"> </w:t>
      </w:r>
      <w:r w:rsidRPr="00B26B5E">
        <w:rPr>
          <w:color w:val="000000" w:themeColor="text1"/>
          <w:sz w:val="28"/>
          <w:szCs w:val="28"/>
        </w:rPr>
        <w:t>его.</w:t>
      </w:r>
    </w:p>
    <w:p w14:paraId="608708E2" w14:textId="77777777" w:rsidR="003858CB" w:rsidRPr="00B26B5E" w:rsidRDefault="0038047A" w:rsidP="00B26B5E">
      <w:pPr>
        <w:pStyle w:val="a5"/>
        <w:numPr>
          <w:ilvl w:val="0"/>
          <w:numId w:val="52"/>
        </w:numPr>
        <w:tabs>
          <w:tab w:val="left" w:pos="1382"/>
        </w:tabs>
        <w:ind w:left="1031" w:right="1945" w:hanging="72"/>
        <w:jc w:val="both"/>
        <w:rPr>
          <w:color w:val="000000" w:themeColor="text1"/>
          <w:sz w:val="28"/>
          <w:szCs w:val="28"/>
        </w:rPr>
      </w:pPr>
      <w:r w:rsidRPr="00B26B5E">
        <w:rPr>
          <w:color w:val="000000" w:themeColor="text1"/>
          <w:sz w:val="28"/>
          <w:szCs w:val="28"/>
        </w:rPr>
        <w:t>Читает небольшие стихотворные тексты (2-4 строки).</w:t>
      </w:r>
      <w:r w:rsidRPr="00B26B5E">
        <w:rPr>
          <w:color w:val="000000" w:themeColor="text1"/>
          <w:spacing w:val="1"/>
          <w:sz w:val="28"/>
          <w:szCs w:val="28"/>
        </w:rPr>
        <w:t xml:space="preserve"> </w:t>
      </w:r>
      <w:r w:rsidRPr="00B26B5E">
        <w:rPr>
          <w:color w:val="000000" w:themeColor="text1"/>
          <w:sz w:val="28"/>
          <w:szCs w:val="28"/>
        </w:rPr>
        <w:t>Образовательная</w:t>
      </w:r>
      <w:r w:rsidRPr="00B26B5E">
        <w:rPr>
          <w:color w:val="000000" w:themeColor="text1"/>
          <w:spacing w:val="-9"/>
          <w:sz w:val="28"/>
          <w:szCs w:val="28"/>
        </w:rPr>
        <w:t xml:space="preserve"> </w:t>
      </w:r>
      <w:r w:rsidRPr="00B26B5E">
        <w:rPr>
          <w:color w:val="000000" w:themeColor="text1"/>
          <w:sz w:val="28"/>
          <w:szCs w:val="28"/>
        </w:rPr>
        <w:t>область</w:t>
      </w:r>
      <w:r w:rsidRPr="00B26B5E">
        <w:rPr>
          <w:color w:val="000000" w:themeColor="text1"/>
          <w:spacing w:val="-7"/>
          <w:sz w:val="28"/>
          <w:szCs w:val="28"/>
        </w:rPr>
        <w:t xml:space="preserve"> </w:t>
      </w:r>
      <w:r w:rsidRPr="00B26B5E">
        <w:rPr>
          <w:color w:val="000000" w:themeColor="text1"/>
          <w:sz w:val="28"/>
          <w:szCs w:val="28"/>
        </w:rPr>
        <w:t>«Художественно-эстетическое</w:t>
      </w:r>
      <w:r w:rsidRPr="00B26B5E">
        <w:rPr>
          <w:color w:val="000000" w:themeColor="text1"/>
          <w:spacing w:val="-10"/>
          <w:sz w:val="28"/>
          <w:szCs w:val="28"/>
        </w:rPr>
        <w:t xml:space="preserve"> </w:t>
      </w:r>
      <w:r w:rsidRPr="00B26B5E">
        <w:rPr>
          <w:color w:val="000000" w:themeColor="text1"/>
          <w:sz w:val="28"/>
          <w:szCs w:val="28"/>
        </w:rPr>
        <w:t>развитие»</w:t>
      </w:r>
    </w:p>
    <w:p w14:paraId="376CA928" w14:textId="77777777" w:rsidR="003858CB" w:rsidRPr="00B26B5E" w:rsidRDefault="001627E6" w:rsidP="00B26B5E">
      <w:pPr>
        <w:pStyle w:val="1"/>
        <w:tabs>
          <w:tab w:val="left" w:pos="3002"/>
          <w:tab w:val="left" w:pos="5309"/>
          <w:tab w:val="left" w:pos="7035"/>
          <w:tab w:val="left" w:pos="8440"/>
        </w:tabs>
        <w:spacing w:before="4"/>
        <w:ind w:right="415"/>
        <w:jc w:val="both"/>
        <w:rPr>
          <w:color w:val="000000" w:themeColor="text1"/>
        </w:rPr>
      </w:pPr>
      <w:r>
        <w:rPr>
          <w:color w:val="000000" w:themeColor="text1"/>
        </w:rPr>
        <w:t xml:space="preserve">Планируемые </w:t>
      </w:r>
      <w:r w:rsidR="0038047A" w:rsidRPr="00B26B5E">
        <w:rPr>
          <w:color w:val="000000" w:themeColor="text1"/>
        </w:rPr>
        <w:t>пр</w:t>
      </w:r>
      <w:r>
        <w:rPr>
          <w:color w:val="000000" w:themeColor="text1"/>
        </w:rPr>
        <w:t xml:space="preserve">омежуточные результаты освоения </w:t>
      </w:r>
      <w:r w:rsidR="0038047A" w:rsidRPr="00B26B5E">
        <w:rPr>
          <w:color w:val="000000" w:themeColor="text1"/>
          <w:spacing w:val="-1"/>
        </w:rPr>
        <w:t>образовательной</w:t>
      </w:r>
      <w:r w:rsidR="0038047A" w:rsidRPr="00B26B5E">
        <w:rPr>
          <w:color w:val="000000" w:themeColor="text1"/>
          <w:spacing w:val="-67"/>
        </w:rPr>
        <w:t xml:space="preserve"> </w:t>
      </w:r>
      <w:r w:rsidR="0038047A" w:rsidRPr="00B26B5E">
        <w:rPr>
          <w:color w:val="000000" w:themeColor="text1"/>
        </w:rPr>
        <w:t>программы</w:t>
      </w:r>
      <w:r w:rsidR="0038047A" w:rsidRPr="00B26B5E">
        <w:rPr>
          <w:color w:val="000000" w:themeColor="text1"/>
          <w:spacing w:val="-2"/>
        </w:rPr>
        <w:t xml:space="preserve"> </w:t>
      </w:r>
      <w:r w:rsidR="0038047A" w:rsidRPr="00B26B5E">
        <w:rPr>
          <w:color w:val="000000" w:themeColor="text1"/>
        </w:rPr>
        <w:t>в</w:t>
      </w:r>
      <w:r w:rsidR="0038047A" w:rsidRPr="00B26B5E">
        <w:rPr>
          <w:color w:val="000000" w:themeColor="text1"/>
          <w:spacing w:val="3"/>
        </w:rPr>
        <w:t xml:space="preserve"> </w:t>
      </w:r>
      <w:r w:rsidR="0038047A" w:rsidRPr="00B26B5E">
        <w:rPr>
          <w:color w:val="000000" w:themeColor="text1"/>
        </w:rPr>
        <w:t>подготовительной</w:t>
      </w:r>
      <w:r w:rsidR="0038047A" w:rsidRPr="00B26B5E">
        <w:rPr>
          <w:color w:val="000000" w:themeColor="text1"/>
          <w:spacing w:val="-2"/>
        </w:rPr>
        <w:t xml:space="preserve"> </w:t>
      </w:r>
      <w:r w:rsidR="0038047A" w:rsidRPr="00B26B5E">
        <w:rPr>
          <w:color w:val="000000" w:themeColor="text1"/>
        </w:rPr>
        <w:t>к</w:t>
      </w:r>
      <w:r w:rsidR="0038047A" w:rsidRPr="00B26B5E">
        <w:rPr>
          <w:color w:val="000000" w:themeColor="text1"/>
          <w:spacing w:val="2"/>
        </w:rPr>
        <w:t xml:space="preserve"> </w:t>
      </w:r>
      <w:r w:rsidR="0038047A" w:rsidRPr="00B26B5E">
        <w:rPr>
          <w:color w:val="000000" w:themeColor="text1"/>
        </w:rPr>
        <w:t>школе</w:t>
      </w:r>
      <w:r w:rsidR="0038047A" w:rsidRPr="00B26B5E">
        <w:rPr>
          <w:color w:val="000000" w:themeColor="text1"/>
          <w:spacing w:val="1"/>
        </w:rPr>
        <w:t xml:space="preserve"> </w:t>
      </w:r>
      <w:r w:rsidR="0038047A" w:rsidRPr="00B26B5E">
        <w:rPr>
          <w:color w:val="000000" w:themeColor="text1"/>
        </w:rPr>
        <w:t>группе</w:t>
      </w:r>
      <w:r w:rsidR="0038047A" w:rsidRPr="00B26B5E">
        <w:rPr>
          <w:color w:val="000000" w:themeColor="text1"/>
          <w:spacing w:val="1"/>
        </w:rPr>
        <w:t xml:space="preserve"> </w:t>
      </w:r>
      <w:r w:rsidR="0038047A" w:rsidRPr="00B26B5E">
        <w:rPr>
          <w:color w:val="000000" w:themeColor="text1"/>
        </w:rPr>
        <w:t>(от</w:t>
      </w:r>
      <w:r w:rsidR="0038047A" w:rsidRPr="00B26B5E">
        <w:rPr>
          <w:color w:val="000000" w:themeColor="text1"/>
          <w:spacing w:val="-3"/>
        </w:rPr>
        <w:t xml:space="preserve"> </w:t>
      </w:r>
      <w:r w:rsidR="0038047A" w:rsidRPr="00B26B5E">
        <w:rPr>
          <w:color w:val="000000" w:themeColor="text1"/>
        </w:rPr>
        <w:t>6 до</w:t>
      </w:r>
      <w:r w:rsidR="0038047A" w:rsidRPr="00B26B5E">
        <w:rPr>
          <w:color w:val="000000" w:themeColor="text1"/>
          <w:spacing w:val="-4"/>
        </w:rPr>
        <w:t xml:space="preserve"> </w:t>
      </w:r>
      <w:r w:rsidR="0038047A" w:rsidRPr="00B26B5E">
        <w:rPr>
          <w:color w:val="000000" w:themeColor="text1"/>
        </w:rPr>
        <w:t>7 лет)</w:t>
      </w:r>
    </w:p>
    <w:p w14:paraId="5EA24250" w14:textId="77777777" w:rsidR="003858CB" w:rsidRPr="00B26B5E" w:rsidRDefault="001627E6" w:rsidP="00B26B5E">
      <w:pPr>
        <w:tabs>
          <w:tab w:val="left" w:pos="2624"/>
          <w:tab w:val="left" w:pos="3329"/>
          <w:tab w:val="left" w:pos="3538"/>
          <w:tab w:val="left" w:pos="4245"/>
          <w:tab w:val="left" w:pos="4619"/>
          <w:tab w:val="left" w:pos="4747"/>
          <w:tab w:val="left" w:pos="5549"/>
          <w:tab w:val="left" w:pos="6767"/>
          <w:tab w:val="left" w:pos="7766"/>
          <w:tab w:val="left" w:pos="8911"/>
          <w:tab w:val="left" w:pos="9132"/>
        </w:tabs>
        <w:ind w:left="959" w:right="403"/>
        <w:jc w:val="both"/>
        <w:rPr>
          <w:b/>
          <w:color w:val="000000" w:themeColor="text1"/>
          <w:sz w:val="28"/>
          <w:szCs w:val="28"/>
        </w:rPr>
      </w:pPr>
      <w:r>
        <w:rPr>
          <w:b/>
          <w:color w:val="000000" w:themeColor="text1"/>
          <w:sz w:val="28"/>
          <w:szCs w:val="28"/>
        </w:rPr>
        <w:t xml:space="preserve">Программа </w:t>
      </w:r>
      <w:r w:rsidR="0038047A" w:rsidRPr="00B26B5E">
        <w:rPr>
          <w:b/>
          <w:color w:val="000000" w:themeColor="text1"/>
          <w:sz w:val="28"/>
          <w:szCs w:val="28"/>
        </w:rPr>
        <w:t>«От</w:t>
      </w:r>
      <w:r w:rsidR="0038047A" w:rsidRPr="00B26B5E">
        <w:rPr>
          <w:b/>
          <w:color w:val="000000" w:themeColor="text1"/>
          <w:sz w:val="28"/>
          <w:szCs w:val="28"/>
        </w:rPr>
        <w:tab/>
        <w:t>звук</w:t>
      </w:r>
      <w:r>
        <w:rPr>
          <w:b/>
          <w:color w:val="000000" w:themeColor="text1"/>
          <w:sz w:val="28"/>
          <w:szCs w:val="28"/>
        </w:rPr>
        <w:t>а</w:t>
      </w:r>
      <w:r>
        <w:rPr>
          <w:b/>
          <w:color w:val="000000" w:themeColor="text1"/>
          <w:sz w:val="28"/>
          <w:szCs w:val="28"/>
        </w:rPr>
        <w:tab/>
        <w:t>к</w:t>
      </w:r>
      <w:r>
        <w:rPr>
          <w:b/>
          <w:color w:val="000000" w:themeColor="text1"/>
          <w:sz w:val="28"/>
          <w:szCs w:val="28"/>
        </w:rPr>
        <w:tab/>
        <w:t>букве</w:t>
      </w:r>
      <w:r>
        <w:rPr>
          <w:b/>
          <w:color w:val="000000" w:themeColor="text1"/>
          <w:sz w:val="28"/>
          <w:szCs w:val="28"/>
        </w:rPr>
        <w:tab/>
        <w:t>Формированию</w:t>
      </w:r>
      <w:r>
        <w:rPr>
          <w:b/>
          <w:color w:val="000000" w:themeColor="text1"/>
          <w:sz w:val="28"/>
          <w:szCs w:val="28"/>
        </w:rPr>
        <w:tab/>
        <w:t xml:space="preserve">звуковой </w:t>
      </w:r>
      <w:r w:rsidR="0038047A" w:rsidRPr="00B26B5E">
        <w:rPr>
          <w:b/>
          <w:color w:val="000000" w:themeColor="text1"/>
          <w:sz w:val="28"/>
          <w:szCs w:val="28"/>
        </w:rPr>
        <w:t>аналитико-</w:t>
      </w:r>
      <w:r w:rsidR="0038047A" w:rsidRPr="00B26B5E">
        <w:rPr>
          <w:b/>
          <w:color w:val="000000" w:themeColor="text1"/>
          <w:spacing w:val="-67"/>
          <w:sz w:val="28"/>
          <w:szCs w:val="28"/>
        </w:rPr>
        <w:t xml:space="preserve"> </w:t>
      </w:r>
      <w:r w:rsidR="0038047A" w:rsidRPr="00B26B5E">
        <w:rPr>
          <w:b/>
          <w:color w:val="000000" w:themeColor="text1"/>
          <w:sz w:val="28"/>
          <w:szCs w:val="28"/>
        </w:rPr>
        <w:t>синтетической активности как предпосылки обучения грамоте детей»</w:t>
      </w:r>
      <w:r w:rsidR="0038047A" w:rsidRPr="00B26B5E">
        <w:rPr>
          <w:b/>
          <w:color w:val="000000" w:themeColor="text1"/>
          <w:spacing w:val="1"/>
          <w:sz w:val="28"/>
          <w:szCs w:val="28"/>
        </w:rPr>
        <w:t xml:space="preserve"> </w:t>
      </w:r>
      <w:r>
        <w:rPr>
          <w:b/>
          <w:color w:val="000000" w:themeColor="text1"/>
          <w:sz w:val="28"/>
          <w:szCs w:val="28"/>
        </w:rPr>
        <w:t>Е.В.Колесникова (часть Программы,</w:t>
      </w:r>
      <w:r>
        <w:rPr>
          <w:b/>
          <w:color w:val="000000" w:themeColor="text1"/>
          <w:sz w:val="28"/>
          <w:szCs w:val="28"/>
        </w:rPr>
        <w:tab/>
        <w:t xml:space="preserve">формируемая </w:t>
      </w:r>
      <w:r w:rsidR="0038047A" w:rsidRPr="00B26B5E">
        <w:rPr>
          <w:b/>
          <w:color w:val="000000" w:themeColor="text1"/>
          <w:sz w:val="28"/>
          <w:szCs w:val="28"/>
        </w:rPr>
        <w:t>участниками</w:t>
      </w:r>
      <w:r w:rsidR="0038047A" w:rsidRPr="00B26B5E">
        <w:rPr>
          <w:b/>
          <w:color w:val="000000" w:themeColor="text1"/>
          <w:spacing w:val="-67"/>
          <w:sz w:val="28"/>
          <w:szCs w:val="28"/>
        </w:rPr>
        <w:t xml:space="preserve"> </w:t>
      </w:r>
      <w:r w:rsidR="0038047A" w:rsidRPr="00B26B5E">
        <w:rPr>
          <w:b/>
          <w:color w:val="000000" w:themeColor="text1"/>
          <w:sz w:val="28"/>
          <w:szCs w:val="28"/>
        </w:rPr>
        <w:t>образовательных отношений.)</w:t>
      </w:r>
    </w:p>
    <w:p w14:paraId="11D6EEA7" w14:textId="77777777" w:rsidR="003858CB" w:rsidRPr="00B26B5E" w:rsidRDefault="0038047A" w:rsidP="00B26B5E">
      <w:pPr>
        <w:pStyle w:val="a5"/>
        <w:numPr>
          <w:ilvl w:val="0"/>
          <w:numId w:val="51"/>
        </w:numPr>
        <w:tabs>
          <w:tab w:val="left" w:pos="1243"/>
        </w:tabs>
        <w:spacing w:line="321" w:lineRule="exact"/>
        <w:ind w:hanging="284"/>
        <w:jc w:val="both"/>
        <w:rPr>
          <w:color w:val="000000" w:themeColor="text1"/>
          <w:sz w:val="28"/>
          <w:szCs w:val="28"/>
        </w:rPr>
      </w:pPr>
      <w:r w:rsidRPr="00B26B5E">
        <w:rPr>
          <w:color w:val="000000" w:themeColor="text1"/>
          <w:sz w:val="28"/>
          <w:szCs w:val="28"/>
        </w:rPr>
        <w:t>Проявляет</w:t>
      </w:r>
      <w:r w:rsidRPr="00B26B5E">
        <w:rPr>
          <w:color w:val="000000" w:themeColor="text1"/>
          <w:spacing w:val="-6"/>
          <w:sz w:val="28"/>
          <w:szCs w:val="28"/>
        </w:rPr>
        <w:t xml:space="preserve"> </w:t>
      </w:r>
      <w:r w:rsidRPr="00B26B5E">
        <w:rPr>
          <w:color w:val="000000" w:themeColor="text1"/>
          <w:sz w:val="28"/>
          <w:szCs w:val="28"/>
        </w:rPr>
        <w:t>интерес</w:t>
      </w:r>
      <w:r w:rsidRPr="00B26B5E">
        <w:rPr>
          <w:color w:val="000000" w:themeColor="text1"/>
          <w:spacing w:val="-4"/>
          <w:sz w:val="28"/>
          <w:szCs w:val="28"/>
        </w:rPr>
        <w:t xml:space="preserve"> </w:t>
      </w:r>
      <w:r w:rsidRPr="00B26B5E">
        <w:rPr>
          <w:color w:val="000000" w:themeColor="text1"/>
          <w:sz w:val="28"/>
          <w:szCs w:val="28"/>
        </w:rPr>
        <w:t>к</w:t>
      </w:r>
      <w:r w:rsidRPr="00B26B5E">
        <w:rPr>
          <w:color w:val="000000" w:themeColor="text1"/>
          <w:spacing w:val="-5"/>
          <w:sz w:val="28"/>
          <w:szCs w:val="28"/>
        </w:rPr>
        <w:t xml:space="preserve"> </w:t>
      </w:r>
      <w:r w:rsidRPr="00B26B5E">
        <w:rPr>
          <w:color w:val="000000" w:themeColor="text1"/>
          <w:sz w:val="28"/>
          <w:szCs w:val="28"/>
        </w:rPr>
        <w:t>звучащему</w:t>
      </w:r>
      <w:r w:rsidRPr="00B26B5E">
        <w:rPr>
          <w:color w:val="000000" w:themeColor="text1"/>
          <w:spacing w:val="-8"/>
          <w:sz w:val="28"/>
          <w:szCs w:val="28"/>
        </w:rPr>
        <w:t xml:space="preserve"> </w:t>
      </w:r>
      <w:r w:rsidRPr="00B26B5E">
        <w:rPr>
          <w:color w:val="000000" w:themeColor="text1"/>
          <w:sz w:val="28"/>
          <w:szCs w:val="28"/>
        </w:rPr>
        <w:t>слову,</w:t>
      </w:r>
      <w:r w:rsidRPr="00B26B5E">
        <w:rPr>
          <w:color w:val="000000" w:themeColor="text1"/>
          <w:spacing w:val="-2"/>
          <w:sz w:val="28"/>
          <w:szCs w:val="28"/>
        </w:rPr>
        <w:t xml:space="preserve"> </w:t>
      </w:r>
      <w:r w:rsidRPr="00B26B5E">
        <w:rPr>
          <w:color w:val="000000" w:themeColor="text1"/>
          <w:sz w:val="28"/>
          <w:szCs w:val="28"/>
        </w:rPr>
        <w:t>чтению,</w:t>
      </w:r>
      <w:r w:rsidRPr="00B26B5E">
        <w:rPr>
          <w:color w:val="000000" w:themeColor="text1"/>
          <w:spacing w:val="-2"/>
          <w:sz w:val="28"/>
          <w:szCs w:val="28"/>
        </w:rPr>
        <w:t xml:space="preserve"> </w:t>
      </w:r>
      <w:r w:rsidRPr="00B26B5E">
        <w:rPr>
          <w:color w:val="000000" w:themeColor="text1"/>
          <w:sz w:val="28"/>
          <w:szCs w:val="28"/>
        </w:rPr>
        <w:t>письму.</w:t>
      </w:r>
    </w:p>
    <w:p w14:paraId="7D8E2C3E" w14:textId="77777777" w:rsidR="003858CB" w:rsidRPr="00B26B5E" w:rsidRDefault="0038047A" w:rsidP="00B26B5E">
      <w:pPr>
        <w:pStyle w:val="a5"/>
        <w:numPr>
          <w:ilvl w:val="0"/>
          <w:numId w:val="51"/>
        </w:numPr>
        <w:tabs>
          <w:tab w:val="left" w:pos="1243"/>
        </w:tabs>
        <w:spacing w:line="322" w:lineRule="exact"/>
        <w:ind w:hanging="284"/>
        <w:jc w:val="both"/>
        <w:rPr>
          <w:color w:val="000000" w:themeColor="text1"/>
          <w:sz w:val="28"/>
          <w:szCs w:val="28"/>
        </w:rPr>
      </w:pPr>
      <w:r w:rsidRPr="00B26B5E">
        <w:rPr>
          <w:color w:val="000000" w:themeColor="text1"/>
          <w:sz w:val="28"/>
          <w:szCs w:val="28"/>
        </w:rPr>
        <w:t>Ориентируется</w:t>
      </w:r>
      <w:r w:rsidRPr="00B26B5E">
        <w:rPr>
          <w:color w:val="000000" w:themeColor="text1"/>
          <w:spacing w:val="-4"/>
          <w:sz w:val="28"/>
          <w:szCs w:val="28"/>
        </w:rPr>
        <w:t xml:space="preserve"> </w:t>
      </w:r>
      <w:r w:rsidRPr="00B26B5E">
        <w:rPr>
          <w:color w:val="000000" w:themeColor="text1"/>
          <w:sz w:val="28"/>
          <w:szCs w:val="28"/>
        </w:rPr>
        <w:t>в</w:t>
      </w:r>
      <w:r w:rsidRPr="00B26B5E">
        <w:rPr>
          <w:color w:val="000000" w:themeColor="text1"/>
          <w:spacing w:val="-6"/>
          <w:sz w:val="28"/>
          <w:szCs w:val="28"/>
        </w:rPr>
        <w:t xml:space="preserve"> </w:t>
      </w:r>
      <w:r w:rsidRPr="00B26B5E">
        <w:rPr>
          <w:color w:val="000000" w:themeColor="text1"/>
          <w:sz w:val="28"/>
          <w:szCs w:val="28"/>
        </w:rPr>
        <w:t>звуко-буквенной</w:t>
      </w:r>
      <w:r w:rsidRPr="00B26B5E">
        <w:rPr>
          <w:color w:val="000000" w:themeColor="text1"/>
          <w:spacing w:val="-5"/>
          <w:sz w:val="28"/>
          <w:szCs w:val="28"/>
        </w:rPr>
        <w:t xml:space="preserve"> </w:t>
      </w:r>
      <w:r w:rsidRPr="00B26B5E">
        <w:rPr>
          <w:color w:val="000000" w:themeColor="text1"/>
          <w:sz w:val="28"/>
          <w:szCs w:val="28"/>
        </w:rPr>
        <w:t>системе</w:t>
      </w:r>
      <w:r w:rsidRPr="00B26B5E">
        <w:rPr>
          <w:color w:val="000000" w:themeColor="text1"/>
          <w:spacing w:val="-4"/>
          <w:sz w:val="28"/>
          <w:szCs w:val="28"/>
        </w:rPr>
        <w:t xml:space="preserve"> </w:t>
      </w:r>
      <w:r w:rsidRPr="00B26B5E">
        <w:rPr>
          <w:color w:val="000000" w:themeColor="text1"/>
          <w:sz w:val="28"/>
          <w:szCs w:val="28"/>
        </w:rPr>
        <w:t>родного языка.</w:t>
      </w:r>
    </w:p>
    <w:p w14:paraId="524453D6" w14:textId="77777777" w:rsidR="003858CB" w:rsidRPr="00B26B5E" w:rsidRDefault="0038047A" w:rsidP="00B26B5E">
      <w:pPr>
        <w:pStyle w:val="a5"/>
        <w:numPr>
          <w:ilvl w:val="0"/>
          <w:numId w:val="51"/>
        </w:numPr>
        <w:tabs>
          <w:tab w:val="left" w:pos="1243"/>
        </w:tabs>
        <w:spacing w:line="322" w:lineRule="exact"/>
        <w:ind w:hanging="284"/>
        <w:jc w:val="both"/>
        <w:rPr>
          <w:color w:val="000000" w:themeColor="text1"/>
          <w:sz w:val="28"/>
          <w:szCs w:val="28"/>
        </w:rPr>
      </w:pPr>
      <w:r w:rsidRPr="00B26B5E">
        <w:rPr>
          <w:color w:val="000000" w:themeColor="text1"/>
          <w:sz w:val="28"/>
          <w:szCs w:val="28"/>
        </w:rPr>
        <w:t>Понимает</w:t>
      </w:r>
      <w:r w:rsidRPr="00B26B5E">
        <w:rPr>
          <w:color w:val="000000" w:themeColor="text1"/>
          <w:spacing w:val="-7"/>
          <w:sz w:val="28"/>
          <w:szCs w:val="28"/>
        </w:rPr>
        <w:t xml:space="preserve"> </w:t>
      </w:r>
      <w:r w:rsidRPr="00B26B5E">
        <w:rPr>
          <w:color w:val="000000" w:themeColor="text1"/>
          <w:sz w:val="28"/>
          <w:szCs w:val="28"/>
        </w:rPr>
        <w:t>смыслоразличительную</w:t>
      </w:r>
      <w:r w:rsidRPr="00B26B5E">
        <w:rPr>
          <w:color w:val="000000" w:themeColor="text1"/>
          <w:spacing w:val="-6"/>
          <w:sz w:val="28"/>
          <w:szCs w:val="28"/>
        </w:rPr>
        <w:t xml:space="preserve"> </w:t>
      </w:r>
      <w:r w:rsidRPr="00B26B5E">
        <w:rPr>
          <w:color w:val="000000" w:themeColor="text1"/>
          <w:sz w:val="28"/>
          <w:szCs w:val="28"/>
        </w:rPr>
        <w:t>функцию</w:t>
      </w:r>
      <w:r w:rsidRPr="00B26B5E">
        <w:rPr>
          <w:color w:val="000000" w:themeColor="text1"/>
          <w:spacing w:val="-7"/>
          <w:sz w:val="28"/>
          <w:szCs w:val="28"/>
        </w:rPr>
        <w:t xml:space="preserve"> </w:t>
      </w:r>
      <w:r w:rsidRPr="00B26B5E">
        <w:rPr>
          <w:color w:val="000000" w:themeColor="text1"/>
          <w:sz w:val="28"/>
          <w:szCs w:val="28"/>
        </w:rPr>
        <w:t>звуков,</w:t>
      </w:r>
      <w:r w:rsidRPr="00B26B5E">
        <w:rPr>
          <w:color w:val="000000" w:themeColor="text1"/>
          <w:spacing w:val="-3"/>
          <w:sz w:val="28"/>
          <w:szCs w:val="28"/>
        </w:rPr>
        <w:t xml:space="preserve"> </w:t>
      </w:r>
      <w:r w:rsidRPr="00B26B5E">
        <w:rPr>
          <w:color w:val="000000" w:themeColor="text1"/>
          <w:sz w:val="28"/>
          <w:szCs w:val="28"/>
        </w:rPr>
        <w:t>букв.</w:t>
      </w:r>
    </w:p>
    <w:p w14:paraId="225128C3" w14:textId="77777777" w:rsidR="003858CB" w:rsidRPr="00B26B5E" w:rsidRDefault="0038047A" w:rsidP="00B26B5E">
      <w:pPr>
        <w:pStyle w:val="a5"/>
        <w:numPr>
          <w:ilvl w:val="0"/>
          <w:numId w:val="51"/>
        </w:numPr>
        <w:tabs>
          <w:tab w:val="left" w:pos="1243"/>
        </w:tabs>
        <w:spacing w:line="322" w:lineRule="exact"/>
        <w:ind w:hanging="284"/>
        <w:jc w:val="both"/>
        <w:rPr>
          <w:color w:val="000000" w:themeColor="text1"/>
          <w:sz w:val="28"/>
          <w:szCs w:val="28"/>
        </w:rPr>
      </w:pPr>
      <w:r w:rsidRPr="00B26B5E">
        <w:rPr>
          <w:color w:val="000000" w:themeColor="text1"/>
          <w:sz w:val="28"/>
          <w:szCs w:val="28"/>
        </w:rPr>
        <w:t>Записывает</w:t>
      </w:r>
      <w:r w:rsidRPr="00B26B5E">
        <w:rPr>
          <w:color w:val="000000" w:themeColor="text1"/>
          <w:spacing w:val="-9"/>
          <w:sz w:val="28"/>
          <w:szCs w:val="28"/>
        </w:rPr>
        <w:t xml:space="preserve"> </w:t>
      </w:r>
      <w:r w:rsidRPr="00B26B5E">
        <w:rPr>
          <w:color w:val="000000" w:themeColor="text1"/>
          <w:sz w:val="28"/>
          <w:szCs w:val="28"/>
        </w:rPr>
        <w:t>слова,</w:t>
      </w:r>
      <w:r w:rsidRPr="00B26B5E">
        <w:rPr>
          <w:color w:val="000000" w:themeColor="text1"/>
          <w:spacing w:val="-5"/>
          <w:sz w:val="28"/>
          <w:szCs w:val="28"/>
        </w:rPr>
        <w:t xml:space="preserve"> </w:t>
      </w:r>
      <w:r w:rsidRPr="00B26B5E">
        <w:rPr>
          <w:color w:val="000000" w:themeColor="text1"/>
          <w:sz w:val="28"/>
          <w:szCs w:val="28"/>
        </w:rPr>
        <w:t>предложения</w:t>
      </w:r>
      <w:r w:rsidRPr="00B26B5E">
        <w:rPr>
          <w:color w:val="000000" w:themeColor="text1"/>
          <w:spacing w:val="-7"/>
          <w:sz w:val="28"/>
          <w:szCs w:val="28"/>
        </w:rPr>
        <w:t xml:space="preserve"> </w:t>
      </w:r>
      <w:r w:rsidRPr="00B26B5E">
        <w:rPr>
          <w:color w:val="000000" w:themeColor="text1"/>
          <w:sz w:val="28"/>
          <w:szCs w:val="28"/>
        </w:rPr>
        <w:t>печатными</w:t>
      </w:r>
      <w:r w:rsidRPr="00B26B5E">
        <w:rPr>
          <w:color w:val="000000" w:themeColor="text1"/>
          <w:spacing w:val="-8"/>
          <w:sz w:val="28"/>
          <w:szCs w:val="28"/>
        </w:rPr>
        <w:t xml:space="preserve"> </w:t>
      </w:r>
      <w:r w:rsidRPr="00B26B5E">
        <w:rPr>
          <w:color w:val="000000" w:themeColor="text1"/>
          <w:sz w:val="28"/>
          <w:szCs w:val="28"/>
        </w:rPr>
        <w:t>буквами.</w:t>
      </w:r>
    </w:p>
    <w:p w14:paraId="1E958986" w14:textId="77777777" w:rsidR="003858CB" w:rsidRPr="00B26B5E" w:rsidRDefault="0038047A" w:rsidP="00B26B5E">
      <w:pPr>
        <w:pStyle w:val="a5"/>
        <w:numPr>
          <w:ilvl w:val="0"/>
          <w:numId w:val="51"/>
        </w:numPr>
        <w:tabs>
          <w:tab w:val="left" w:pos="1243"/>
        </w:tabs>
        <w:ind w:hanging="284"/>
        <w:jc w:val="both"/>
        <w:rPr>
          <w:color w:val="000000" w:themeColor="text1"/>
          <w:sz w:val="28"/>
          <w:szCs w:val="28"/>
        </w:rPr>
      </w:pPr>
      <w:r w:rsidRPr="00B26B5E">
        <w:rPr>
          <w:color w:val="000000" w:themeColor="text1"/>
          <w:sz w:val="28"/>
          <w:szCs w:val="28"/>
        </w:rPr>
        <w:t>Разгадывает</w:t>
      </w:r>
      <w:r w:rsidRPr="00B26B5E">
        <w:rPr>
          <w:color w:val="000000" w:themeColor="text1"/>
          <w:spacing w:val="-8"/>
          <w:sz w:val="28"/>
          <w:szCs w:val="28"/>
        </w:rPr>
        <w:t xml:space="preserve"> </w:t>
      </w:r>
      <w:r w:rsidRPr="00B26B5E">
        <w:rPr>
          <w:color w:val="000000" w:themeColor="text1"/>
          <w:sz w:val="28"/>
          <w:szCs w:val="28"/>
        </w:rPr>
        <w:t>ребусы</w:t>
      </w:r>
      <w:r w:rsidRPr="00B26B5E">
        <w:rPr>
          <w:color w:val="000000" w:themeColor="text1"/>
          <w:spacing w:val="-6"/>
          <w:sz w:val="28"/>
          <w:szCs w:val="28"/>
        </w:rPr>
        <w:t xml:space="preserve"> </w:t>
      </w:r>
      <w:r w:rsidRPr="00B26B5E">
        <w:rPr>
          <w:color w:val="000000" w:themeColor="text1"/>
          <w:sz w:val="28"/>
          <w:szCs w:val="28"/>
        </w:rPr>
        <w:t>кроссворды.</w:t>
      </w:r>
    </w:p>
    <w:p w14:paraId="69C9947F" w14:textId="77777777" w:rsidR="003858CB" w:rsidRPr="00B26B5E" w:rsidRDefault="0038047A" w:rsidP="00B26B5E">
      <w:pPr>
        <w:pStyle w:val="a5"/>
        <w:numPr>
          <w:ilvl w:val="0"/>
          <w:numId w:val="51"/>
        </w:numPr>
        <w:tabs>
          <w:tab w:val="left" w:pos="1243"/>
          <w:tab w:val="left" w:pos="6625"/>
          <w:tab w:val="left" w:pos="9710"/>
        </w:tabs>
        <w:ind w:left="959" w:right="411" w:firstLine="0"/>
        <w:jc w:val="both"/>
        <w:rPr>
          <w:color w:val="000000" w:themeColor="text1"/>
          <w:sz w:val="28"/>
          <w:szCs w:val="28"/>
        </w:rPr>
      </w:pPr>
      <w:r w:rsidRPr="00B26B5E">
        <w:rPr>
          <w:color w:val="000000" w:themeColor="text1"/>
          <w:sz w:val="28"/>
          <w:szCs w:val="28"/>
        </w:rPr>
        <w:lastRenderedPageBreak/>
        <w:t>Читает</w:t>
      </w:r>
      <w:r w:rsidRPr="00B26B5E">
        <w:rPr>
          <w:color w:val="000000" w:themeColor="text1"/>
          <w:spacing w:val="-5"/>
          <w:sz w:val="28"/>
          <w:szCs w:val="28"/>
        </w:rPr>
        <w:t xml:space="preserve"> </w:t>
      </w:r>
      <w:r w:rsidRPr="00B26B5E">
        <w:rPr>
          <w:color w:val="000000" w:themeColor="text1"/>
          <w:sz w:val="28"/>
          <w:szCs w:val="28"/>
        </w:rPr>
        <w:t>слова,</w:t>
      </w:r>
      <w:r w:rsidRPr="00B26B5E">
        <w:rPr>
          <w:color w:val="000000" w:themeColor="text1"/>
          <w:spacing w:val="-1"/>
          <w:sz w:val="28"/>
          <w:szCs w:val="28"/>
        </w:rPr>
        <w:t xml:space="preserve"> </w:t>
      </w:r>
      <w:r w:rsidRPr="00B26B5E">
        <w:rPr>
          <w:color w:val="000000" w:themeColor="text1"/>
          <w:sz w:val="28"/>
          <w:szCs w:val="28"/>
        </w:rPr>
        <w:t>предложения,</w:t>
      </w:r>
      <w:r w:rsidRPr="00B26B5E">
        <w:rPr>
          <w:color w:val="000000" w:themeColor="text1"/>
          <w:spacing w:val="-1"/>
          <w:sz w:val="28"/>
          <w:szCs w:val="28"/>
        </w:rPr>
        <w:t xml:space="preserve"> </w:t>
      </w:r>
      <w:r w:rsidRPr="00B26B5E">
        <w:rPr>
          <w:color w:val="000000" w:themeColor="text1"/>
          <w:sz w:val="28"/>
          <w:szCs w:val="28"/>
        </w:rPr>
        <w:t>небольшие</w:t>
      </w:r>
      <w:r w:rsidRPr="00B26B5E">
        <w:rPr>
          <w:color w:val="000000" w:themeColor="text1"/>
          <w:sz w:val="28"/>
          <w:szCs w:val="28"/>
        </w:rPr>
        <w:tab/>
        <w:t>стихотворения,</w:t>
      </w:r>
      <w:r w:rsidRPr="00B26B5E">
        <w:rPr>
          <w:color w:val="000000" w:themeColor="text1"/>
          <w:sz w:val="28"/>
          <w:szCs w:val="28"/>
        </w:rPr>
        <w:tab/>
      </w:r>
      <w:r w:rsidRPr="00B26B5E">
        <w:rPr>
          <w:color w:val="000000" w:themeColor="text1"/>
          <w:spacing w:val="-2"/>
          <w:sz w:val="28"/>
          <w:szCs w:val="28"/>
        </w:rPr>
        <w:t>тексты,</w:t>
      </w:r>
      <w:r w:rsidRPr="00B26B5E">
        <w:rPr>
          <w:color w:val="000000" w:themeColor="text1"/>
          <w:spacing w:val="-67"/>
          <w:sz w:val="28"/>
          <w:szCs w:val="28"/>
        </w:rPr>
        <w:t xml:space="preserve"> </w:t>
      </w:r>
      <w:r w:rsidRPr="00B26B5E">
        <w:rPr>
          <w:color w:val="000000" w:themeColor="text1"/>
          <w:sz w:val="28"/>
          <w:szCs w:val="28"/>
        </w:rPr>
        <w:t>понимает</w:t>
      </w:r>
      <w:r w:rsidRPr="00B26B5E">
        <w:rPr>
          <w:color w:val="000000" w:themeColor="text1"/>
          <w:spacing w:val="-1"/>
          <w:sz w:val="28"/>
          <w:szCs w:val="28"/>
        </w:rPr>
        <w:t xml:space="preserve"> </w:t>
      </w:r>
      <w:r w:rsidRPr="00B26B5E">
        <w:rPr>
          <w:color w:val="000000" w:themeColor="text1"/>
          <w:sz w:val="28"/>
          <w:szCs w:val="28"/>
        </w:rPr>
        <w:t>прочитанный</w:t>
      </w:r>
      <w:r w:rsidRPr="00B26B5E">
        <w:rPr>
          <w:color w:val="000000" w:themeColor="text1"/>
          <w:spacing w:val="1"/>
          <w:sz w:val="28"/>
          <w:szCs w:val="28"/>
        </w:rPr>
        <w:t xml:space="preserve"> </w:t>
      </w:r>
      <w:r w:rsidRPr="00B26B5E">
        <w:rPr>
          <w:color w:val="000000" w:themeColor="text1"/>
          <w:sz w:val="28"/>
          <w:szCs w:val="28"/>
        </w:rPr>
        <w:t>текст.</w:t>
      </w:r>
    </w:p>
    <w:p w14:paraId="7552BC87" w14:textId="77777777" w:rsidR="003858CB" w:rsidRPr="00B26B5E" w:rsidRDefault="0038047A" w:rsidP="00B26B5E">
      <w:pPr>
        <w:pStyle w:val="a5"/>
        <w:numPr>
          <w:ilvl w:val="0"/>
          <w:numId w:val="51"/>
        </w:numPr>
        <w:tabs>
          <w:tab w:val="left" w:pos="1243"/>
        </w:tabs>
        <w:spacing w:line="321" w:lineRule="exact"/>
        <w:ind w:hanging="284"/>
        <w:jc w:val="both"/>
        <w:rPr>
          <w:color w:val="000000" w:themeColor="text1"/>
          <w:sz w:val="28"/>
          <w:szCs w:val="28"/>
        </w:rPr>
      </w:pPr>
      <w:r w:rsidRPr="00B26B5E">
        <w:rPr>
          <w:color w:val="000000" w:themeColor="text1"/>
          <w:sz w:val="28"/>
          <w:szCs w:val="28"/>
        </w:rPr>
        <w:t>Ориентируется в</w:t>
      </w:r>
      <w:r w:rsidRPr="00B26B5E">
        <w:rPr>
          <w:color w:val="000000" w:themeColor="text1"/>
          <w:spacing w:val="-5"/>
          <w:sz w:val="28"/>
          <w:szCs w:val="28"/>
        </w:rPr>
        <w:t xml:space="preserve"> </w:t>
      </w:r>
      <w:r w:rsidRPr="00B26B5E">
        <w:rPr>
          <w:color w:val="000000" w:themeColor="text1"/>
          <w:sz w:val="28"/>
          <w:szCs w:val="28"/>
        </w:rPr>
        <w:t>тетради</w:t>
      </w:r>
      <w:r w:rsidRPr="00B26B5E">
        <w:rPr>
          <w:color w:val="000000" w:themeColor="text1"/>
          <w:spacing w:val="-4"/>
          <w:sz w:val="28"/>
          <w:szCs w:val="28"/>
        </w:rPr>
        <w:t xml:space="preserve"> </w:t>
      </w:r>
      <w:r w:rsidRPr="00B26B5E">
        <w:rPr>
          <w:color w:val="000000" w:themeColor="text1"/>
          <w:sz w:val="28"/>
          <w:szCs w:val="28"/>
        </w:rPr>
        <w:t>в</w:t>
      </w:r>
      <w:r w:rsidRPr="00B26B5E">
        <w:rPr>
          <w:color w:val="000000" w:themeColor="text1"/>
          <w:spacing w:val="-5"/>
          <w:sz w:val="28"/>
          <w:szCs w:val="28"/>
        </w:rPr>
        <w:t xml:space="preserve"> </w:t>
      </w:r>
      <w:r w:rsidRPr="00B26B5E">
        <w:rPr>
          <w:color w:val="000000" w:themeColor="text1"/>
          <w:sz w:val="28"/>
          <w:szCs w:val="28"/>
        </w:rPr>
        <w:t>линейку</w:t>
      </w:r>
      <w:r w:rsidRPr="00B26B5E">
        <w:rPr>
          <w:color w:val="000000" w:themeColor="text1"/>
          <w:spacing w:val="-8"/>
          <w:sz w:val="28"/>
          <w:szCs w:val="28"/>
        </w:rPr>
        <w:t xml:space="preserve"> </w:t>
      </w:r>
      <w:r w:rsidRPr="00B26B5E">
        <w:rPr>
          <w:color w:val="000000" w:themeColor="text1"/>
          <w:sz w:val="28"/>
          <w:szCs w:val="28"/>
        </w:rPr>
        <w:t>(широкая,</w:t>
      </w:r>
      <w:r w:rsidRPr="00B26B5E">
        <w:rPr>
          <w:color w:val="000000" w:themeColor="text1"/>
          <w:spacing w:val="-2"/>
          <w:sz w:val="28"/>
          <w:szCs w:val="28"/>
        </w:rPr>
        <w:t xml:space="preserve"> </w:t>
      </w:r>
      <w:r w:rsidRPr="00B26B5E">
        <w:rPr>
          <w:color w:val="000000" w:themeColor="text1"/>
          <w:sz w:val="28"/>
          <w:szCs w:val="28"/>
        </w:rPr>
        <w:t>и</w:t>
      </w:r>
      <w:r w:rsidRPr="00B26B5E">
        <w:rPr>
          <w:color w:val="000000" w:themeColor="text1"/>
          <w:spacing w:val="-4"/>
          <w:sz w:val="28"/>
          <w:szCs w:val="28"/>
        </w:rPr>
        <w:t xml:space="preserve"> </w:t>
      </w:r>
      <w:r w:rsidRPr="00B26B5E">
        <w:rPr>
          <w:color w:val="000000" w:themeColor="text1"/>
          <w:sz w:val="28"/>
          <w:szCs w:val="28"/>
        </w:rPr>
        <w:t>узкая</w:t>
      </w:r>
      <w:r w:rsidRPr="00B26B5E">
        <w:rPr>
          <w:color w:val="000000" w:themeColor="text1"/>
          <w:spacing w:val="-2"/>
          <w:sz w:val="28"/>
          <w:szCs w:val="28"/>
        </w:rPr>
        <w:t xml:space="preserve"> </w:t>
      </w:r>
      <w:r w:rsidRPr="00B26B5E">
        <w:rPr>
          <w:color w:val="000000" w:themeColor="text1"/>
          <w:sz w:val="28"/>
          <w:szCs w:val="28"/>
        </w:rPr>
        <w:t>строка).</w:t>
      </w:r>
    </w:p>
    <w:p w14:paraId="02177292" w14:textId="77777777" w:rsidR="003858CB" w:rsidRPr="00B26B5E" w:rsidRDefault="0038047A" w:rsidP="00B26B5E">
      <w:pPr>
        <w:pStyle w:val="a5"/>
        <w:numPr>
          <w:ilvl w:val="0"/>
          <w:numId w:val="51"/>
        </w:numPr>
        <w:tabs>
          <w:tab w:val="left" w:pos="1243"/>
        </w:tabs>
        <w:ind w:hanging="284"/>
        <w:jc w:val="both"/>
        <w:rPr>
          <w:color w:val="000000" w:themeColor="text1"/>
          <w:sz w:val="28"/>
          <w:szCs w:val="28"/>
        </w:rPr>
      </w:pPr>
      <w:r w:rsidRPr="00B26B5E">
        <w:rPr>
          <w:color w:val="000000" w:themeColor="text1"/>
          <w:sz w:val="28"/>
          <w:szCs w:val="28"/>
        </w:rPr>
        <w:t>Рисует</w:t>
      </w:r>
      <w:r w:rsidRPr="00B26B5E">
        <w:rPr>
          <w:color w:val="000000" w:themeColor="text1"/>
          <w:spacing w:val="-6"/>
          <w:sz w:val="28"/>
          <w:szCs w:val="28"/>
        </w:rPr>
        <w:t xml:space="preserve"> </w:t>
      </w:r>
      <w:r w:rsidRPr="00B26B5E">
        <w:rPr>
          <w:color w:val="000000" w:themeColor="text1"/>
          <w:sz w:val="28"/>
          <w:szCs w:val="28"/>
        </w:rPr>
        <w:t>символические</w:t>
      </w:r>
      <w:r w:rsidRPr="00B26B5E">
        <w:rPr>
          <w:color w:val="000000" w:themeColor="text1"/>
          <w:spacing w:val="-3"/>
          <w:sz w:val="28"/>
          <w:szCs w:val="28"/>
        </w:rPr>
        <w:t xml:space="preserve"> </w:t>
      </w:r>
      <w:r w:rsidRPr="00B26B5E">
        <w:rPr>
          <w:color w:val="000000" w:themeColor="text1"/>
          <w:sz w:val="28"/>
          <w:szCs w:val="28"/>
        </w:rPr>
        <w:t>изображения</w:t>
      </w:r>
      <w:r w:rsidRPr="00B26B5E">
        <w:rPr>
          <w:color w:val="000000" w:themeColor="text1"/>
          <w:spacing w:val="-2"/>
          <w:sz w:val="28"/>
          <w:szCs w:val="28"/>
        </w:rPr>
        <w:t xml:space="preserve"> </w:t>
      </w:r>
      <w:r w:rsidRPr="00B26B5E">
        <w:rPr>
          <w:color w:val="000000" w:themeColor="text1"/>
          <w:sz w:val="28"/>
          <w:szCs w:val="28"/>
        </w:rPr>
        <w:t>предметов</w:t>
      </w:r>
      <w:r w:rsidRPr="00B26B5E">
        <w:rPr>
          <w:color w:val="000000" w:themeColor="text1"/>
          <w:spacing w:val="-6"/>
          <w:sz w:val="28"/>
          <w:szCs w:val="28"/>
        </w:rPr>
        <w:t xml:space="preserve"> </w:t>
      </w:r>
      <w:r w:rsidRPr="00B26B5E">
        <w:rPr>
          <w:color w:val="000000" w:themeColor="text1"/>
          <w:sz w:val="28"/>
          <w:szCs w:val="28"/>
        </w:rPr>
        <w:t>в</w:t>
      </w:r>
      <w:r w:rsidRPr="00B26B5E">
        <w:rPr>
          <w:color w:val="000000" w:themeColor="text1"/>
          <w:spacing w:val="-5"/>
          <w:sz w:val="28"/>
          <w:szCs w:val="28"/>
        </w:rPr>
        <w:t xml:space="preserve"> </w:t>
      </w:r>
      <w:r w:rsidRPr="00B26B5E">
        <w:rPr>
          <w:color w:val="000000" w:themeColor="text1"/>
          <w:sz w:val="28"/>
          <w:szCs w:val="28"/>
        </w:rPr>
        <w:t>тетради</w:t>
      </w:r>
      <w:r w:rsidRPr="00B26B5E">
        <w:rPr>
          <w:color w:val="000000" w:themeColor="text1"/>
          <w:spacing w:val="-4"/>
          <w:sz w:val="28"/>
          <w:szCs w:val="28"/>
        </w:rPr>
        <w:t xml:space="preserve"> </w:t>
      </w:r>
      <w:r w:rsidRPr="00B26B5E">
        <w:rPr>
          <w:color w:val="000000" w:themeColor="text1"/>
          <w:sz w:val="28"/>
          <w:szCs w:val="28"/>
        </w:rPr>
        <w:t>в</w:t>
      </w:r>
      <w:r w:rsidRPr="00B26B5E">
        <w:rPr>
          <w:color w:val="000000" w:themeColor="text1"/>
          <w:spacing w:val="-5"/>
          <w:sz w:val="28"/>
          <w:szCs w:val="28"/>
        </w:rPr>
        <w:t xml:space="preserve"> </w:t>
      </w:r>
      <w:r w:rsidRPr="00B26B5E">
        <w:rPr>
          <w:color w:val="000000" w:themeColor="text1"/>
          <w:sz w:val="28"/>
          <w:szCs w:val="28"/>
        </w:rPr>
        <w:t>линейку</w:t>
      </w:r>
    </w:p>
    <w:p w14:paraId="5892F154" w14:textId="77777777" w:rsidR="003858CB" w:rsidRPr="00B26B5E" w:rsidRDefault="0038047A" w:rsidP="00B26B5E">
      <w:pPr>
        <w:pStyle w:val="a5"/>
        <w:numPr>
          <w:ilvl w:val="0"/>
          <w:numId w:val="51"/>
        </w:numPr>
        <w:tabs>
          <w:tab w:val="left" w:pos="1243"/>
        </w:tabs>
        <w:spacing w:before="4"/>
        <w:ind w:hanging="284"/>
        <w:jc w:val="both"/>
        <w:rPr>
          <w:color w:val="000000" w:themeColor="text1"/>
          <w:sz w:val="28"/>
          <w:szCs w:val="28"/>
        </w:rPr>
      </w:pPr>
      <w:r w:rsidRPr="00B26B5E">
        <w:rPr>
          <w:color w:val="000000" w:themeColor="text1"/>
          <w:sz w:val="28"/>
          <w:szCs w:val="28"/>
        </w:rPr>
        <w:t>Овладевает</w:t>
      </w:r>
      <w:r w:rsidRPr="00B26B5E">
        <w:rPr>
          <w:color w:val="000000" w:themeColor="text1"/>
          <w:spacing w:val="-10"/>
          <w:sz w:val="28"/>
          <w:szCs w:val="28"/>
        </w:rPr>
        <w:t xml:space="preserve"> </w:t>
      </w:r>
      <w:r w:rsidRPr="00B26B5E">
        <w:rPr>
          <w:color w:val="000000" w:themeColor="text1"/>
          <w:sz w:val="28"/>
          <w:szCs w:val="28"/>
        </w:rPr>
        <w:t>предпосылками</w:t>
      </w:r>
      <w:r w:rsidRPr="00B26B5E">
        <w:rPr>
          <w:color w:val="000000" w:themeColor="text1"/>
          <w:spacing w:val="-8"/>
          <w:sz w:val="28"/>
          <w:szCs w:val="28"/>
        </w:rPr>
        <w:t xml:space="preserve"> </w:t>
      </w:r>
      <w:r w:rsidRPr="00B26B5E">
        <w:rPr>
          <w:color w:val="000000" w:themeColor="text1"/>
          <w:sz w:val="28"/>
          <w:szCs w:val="28"/>
        </w:rPr>
        <w:t>учебной</w:t>
      </w:r>
      <w:r w:rsidRPr="00B26B5E">
        <w:rPr>
          <w:color w:val="000000" w:themeColor="text1"/>
          <w:spacing w:val="-8"/>
          <w:sz w:val="28"/>
          <w:szCs w:val="28"/>
        </w:rPr>
        <w:t xml:space="preserve"> </w:t>
      </w:r>
      <w:r w:rsidRPr="00B26B5E">
        <w:rPr>
          <w:color w:val="000000" w:themeColor="text1"/>
          <w:sz w:val="28"/>
          <w:szCs w:val="28"/>
        </w:rPr>
        <w:t>деятельности.</w:t>
      </w:r>
    </w:p>
    <w:p w14:paraId="1840F664" w14:textId="77777777" w:rsidR="003858CB" w:rsidRPr="00B26B5E" w:rsidRDefault="0038047A" w:rsidP="001627E6">
      <w:pPr>
        <w:ind w:right="409"/>
        <w:jc w:val="both"/>
        <w:rPr>
          <w:color w:val="000000" w:themeColor="text1"/>
          <w:sz w:val="28"/>
          <w:szCs w:val="28"/>
        </w:rPr>
      </w:pPr>
      <w:r w:rsidRPr="00B26B5E">
        <w:rPr>
          <w:b/>
          <w:color w:val="000000" w:themeColor="text1"/>
          <w:sz w:val="28"/>
          <w:szCs w:val="28"/>
        </w:rPr>
        <w:t xml:space="preserve">В  </w:t>
      </w:r>
      <w:r w:rsidRPr="00B26B5E">
        <w:rPr>
          <w:b/>
          <w:color w:val="000000" w:themeColor="text1"/>
          <w:spacing w:val="1"/>
          <w:sz w:val="28"/>
          <w:szCs w:val="28"/>
        </w:rPr>
        <w:t xml:space="preserve"> </w:t>
      </w:r>
      <w:r w:rsidRPr="00B26B5E">
        <w:rPr>
          <w:b/>
          <w:color w:val="000000" w:themeColor="text1"/>
          <w:sz w:val="28"/>
          <w:szCs w:val="28"/>
        </w:rPr>
        <w:t xml:space="preserve">методике  </w:t>
      </w:r>
      <w:r w:rsidRPr="00B26B5E">
        <w:rPr>
          <w:b/>
          <w:color w:val="000000" w:themeColor="text1"/>
          <w:spacing w:val="1"/>
          <w:sz w:val="28"/>
          <w:szCs w:val="28"/>
        </w:rPr>
        <w:t xml:space="preserve"> </w:t>
      </w:r>
      <w:r w:rsidR="001627E6">
        <w:rPr>
          <w:b/>
          <w:color w:val="000000" w:themeColor="text1"/>
          <w:sz w:val="28"/>
          <w:szCs w:val="28"/>
        </w:rPr>
        <w:t xml:space="preserve">авторской  </w:t>
      </w:r>
      <w:r w:rsidRPr="00B26B5E">
        <w:rPr>
          <w:b/>
          <w:color w:val="000000" w:themeColor="text1"/>
          <w:sz w:val="28"/>
          <w:szCs w:val="28"/>
        </w:rPr>
        <w:t xml:space="preserve">парциальной  </w:t>
      </w:r>
      <w:r w:rsidRPr="00B26B5E">
        <w:rPr>
          <w:b/>
          <w:color w:val="000000" w:themeColor="text1"/>
          <w:spacing w:val="1"/>
          <w:sz w:val="28"/>
          <w:szCs w:val="28"/>
        </w:rPr>
        <w:t xml:space="preserve"> </w:t>
      </w:r>
      <w:r w:rsidR="001627E6">
        <w:rPr>
          <w:b/>
          <w:color w:val="000000" w:themeColor="text1"/>
          <w:sz w:val="28"/>
          <w:szCs w:val="28"/>
        </w:rPr>
        <w:t xml:space="preserve">программы </w:t>
      </w:r>
      <w:r w:rsidRPr="00B26B5E">
        <w:rPr>
          <w:color w:val="000000" w:themeColor="text1"/>
          <w:sz w:val="28"/>
          <w:szCs w:val="28"/>
        </w:rPr>
        <w:t>Колесникова    Е.В.</w:t>
      </w:r>
      <w:r w:rsidRPr="00B26B5E">
        <w:rPr>
          <w:color w:val="000000" w:themeColor="text1"/>
          <w:spacing w:val="1"/>
          <w:sz w:val="28"/>
          <w:szCs w:val="28"/>
        </w:rPr>
        <w:t xml:space="preserve"> </w:t>
      </w:r>
      <w:hyperlink r:id="rId24">
        <w:r w:rsidRPr="00B26B5E">
          <w:rPr>
            <w:color w:val="000000" w:themeColor="text1"/>
            <w:sz w:val="28"/>
            <w:szCs w:val="28"/>
          </w:rPr>
          <w:t>"От звука</w:t>
        </w:r>
        <w:r w:rsidRPr="00B26B5E">
          <w:rPr>
            <w:color w:val="000000" w:themeColor="text1"/>
            <w:spacing w:val="1"/>
            <w:sz w:val="28"/>
            <w:szCs w:val="28"/>
          </w:rPr>
          <w:t xml:space="preserve"> </w:t>
        </w:r>
        <w:r w:rsidRPr="00B26B5E">
          <w:rPr>
            <w:color w:val="000000" w:themeColor="text1"/>
            <w:sz w:val="28"/>
            <w:szCs w:val="28"/>
          </w:rPr>
          <w:t>к букве.</w:t>
        </w:r>
        <w:r w:rsidRPr="00B26B5E">
          <w:rPr>
            <w:color w:val="000000" w:themeColor="text1"/>
            <w:spacing w:val="1"/>
            <w:sz w:val="28"/>
            <w:szCs w:val="28"/>
          </w:rPr>
          <w:t xml:space="preserve"> </w:t>
        </w:r>
        <w:r w:rsidRPr="00B26B5E">
          <w:rPr>
            <w:color w:val="000000" w:themeColor="text1"/>
            <w:sz w:val="28"/>
            <w:szCs w:val="28"/>
          </w:rPr>
          <w:t>Формирование</w:t>
        </w:r>
        <w:r w:rsidRPr="00B26B5E">
          <w:rPr>
            <w:color w:val="000000" w:themeColor="text1"/>
            <w:spacing w:val="1"/>
            <w:sz w:val="28"/>
            <w:szCs w:val="28"/>
          </w:rPr>
          <w:t xml:space="preserve"> </w:t>
        </w:r>
        <w:r w:rsidRPr="00B26B5E">
          <w:rPr>
            <w:color w:val="000000" w:themeColor="text1"/>
            <w:sz w:val="28"/>
            <w:szCs w:val="28"/>
          </w:rPr>
          <w:t>аналитико-синтетической активности как</w:t>
        </w:r>
      </w:hyperlink>
      <w:r w:rsidRPr="00B26B5E">
        <w:rPr>
          <w:color w:val="000000" w:themeColor="text1"/>
          <w:spacing w:val="1"/>
          <w:sz w:val="28"/>
          <w:szCs w:val="28"/>
        </w:rPr>
        <w:t xml:space="preserve"> </w:t>
      </w:r>
      <w:hyperlink r:id="rId25">
        <w:r w:rsidRPr="00B26B5E">
          <w:rPr>
            <w:color w:val="000000" w:themeColor="text1"/>
            <w:sz w:val="28"/>
            <w:szCs w:val="28"/>
          </w:rPr>
          <w:t>предпосылки</w:t>
        </w:r>
        <w:r w:rsidRPr="00B26B5E">
          <w:rPr>
            <w:color w:val="000000" w:themeColor="text1"/>
            <w:spacing w:val="1"/>
            <w:sz w:val="28"/>
            <w:szCs w:val="28"/>
          </w:rPr>
          <w:t xml:space="preserve"> </w:t>
        </w:r>
        <w:r w:rsidRPr="00B26B5E">
          <w:rPr>
            <w:color w:val="000000" w:themeColor="text1"/>
            <w:sz w:val="28"/>
            <w:szCs w:val="28"/>
          </w:rPr>
          <w:t>обучения</w:t>
        </w:r>
        <w:r w:rsidRPr="00B26B5E">
          <w:rPr>
            <w:color w:val="000000" w:themeColor="text1"/>
            <w:spacing w:val="1"/>
            <w:sz w:val="28"/>
            <w:szCs w:val="28"/>
          </w:rPr>
          <w:t xml:space="preserve"> </w:t>
        </w:r>
        <w:r w:rsidRPr="00B26B5E">
          <w:rPr>
            <w:color w:val="000000" w:themeColor="text1"/>
            <w:sz w:val="28"/>
            <w:szCs w:val="28"/>
          </w:rPr>
          <w:t>грамоте"</w:t>
        </w:r>
      </w:hyperlink>
      <w:r w:rsidRPr="00B26B5E">
        <w:rPr>
          <w:color w:val="000000" w:themeColor="text1"/>
          <w:spacing w:val="1"/>
          <w:sz w:val="28"/>
          <w:szCs w:val="28"/>
        </w:rPr>
        <w:t xml:space="preserve"> </w:t>
      </w:r>
      <w:r w:rsidRPr="00B26B5E">
        <w:rPr>
          <w:color w:val="000000" w:themeColor="text1"/>
          <w:sz w:val="28"/>
          <w:szCs w:val="28"/>
        </w:rPr>
        <w:t>описана</w:t>
      </w:r>
      <w:r w:rsidRPr="00B26B5E">
        <w:rPr>
          <w:color w:val="000000" w:themeColor="text1"/>
          <w:spacing w:val="1"/>
          <w:sz w:val="28"/>
          <w:szCs w:val="28"/>
        </w:rPr>
        <w:t xml:space="preserve"> </w:t>
      </w:r>
      <w:r w:rsidRPr="00B26B5E">
        <w:rPr>
          <w:color w:val="000000" w:themeColor="text1"/>
          <w:sz w:val="28"/>
          <w:szCs w:val="28"/>
        </w:rPr>
        <w:t>диагностика,</w:t>
      </w:r>
      <w:r w:rsidRPr="00B26B5E">
        <w:rPr>
          <w:color w:val="000000" w:themeColor="text1"/>
          <w:spacing w:val="1"/>
          <w:sz w:val="28"/>
          <w:szCs w:val="28"/>
        </w:rPr>
        <w:t xml:space="preserve"> </w:t>
      </w:r>
      <w:r w:rsidRPr="00B26B5E">
        <w:rPr>
          <w:color w:val="000000" w:themeColor="text1"/>
          <w:sz w:val="28"/>
          <w:szCs w:val="28"/>
        </w:rPr>
        <w:t>рекомендуемая</w:t>
      </w:r>
      <w:r w:rsidRPr="00B26B5E">
        <w:rPr>
          <w:color w:val="000000" w:themeColor="text1"/>
          <w:spacing w:val="1"/>
          <w:sz w:val="28"/>
          <w:szCs w:val="28"/>
        </w:rPr>
        <w:t xml:space="preserve"> </w:t>
      </w:r>
      <w:r w:rsidRPr="00B26B5E">
        <w:rPr>
          <w:color w:val="000000" w:themeColor="text1"/>
          <w:sz w:val="28"/>
          <w:szCs w:val="28"/>
        </w:rPr>
        <w:t>педагогам.</w:t>
      </w:r>
    </w:p>
    <w:p w14:paraId="0F3920C4" w14:textId="77777777" w:rsidR="003858CB" w:rsidRPr="00B26B5E" w:rsidRDefault="001B2EC3" w:rsidP="001627E6">
      <w:pPr>
        <w:pStyle w:val="a3"/>
        <w:ind w:left="0"/>
        <w:jc w:val="both"/>
        <w:rPr>
          <w:color w:val="000000" w:themeColor="text1"/>
        </w:rPr>
      </w:pPr>
      <w:r>
        <w:rPr>
          <w:color w:val="000000" w:themeColor="text1"/>
        </w:rPr>
      </w:r>
      <w:r>
        <w:rPr>
          <w:color w:val="000000" w:themeColor="text1"/>
        </w:rPr>
        <w:pict w14:anchorId="27F519D4">
          <v:shapetype id="_x0000_t202" coordsize="21600,21600" o:spt="202" path="m,l,21600r21600,l21600,xe">
            <v:stroke joinstyle="miter"/>
            <v:path gradientshapeok="t" o:connecttype="rect"/>
          </v:shapetype>
          <v:shape id="_x0000_s1081" type="#_x0000_t202" style="width:485pt;height:193.25pt;mso-left-percent:-10001;mso-top-percent:-10001;mso-position-horizontal:absolute;mso-position-horizontal-relative:char;mso-position-vertical:absolute;mso-position-vertical-relative:line;mso-left-percent:-10001;mso-top-percent:-10001" fillcolor="#fcfcf7" stroked="f">
            <v:textbox style="mso-next-textbox:#_x0000_s1081" inset="0,0,0,0">
              <w:txbxContent>
                <w:p w14:paraId="2A8DBE55" w14:textId="77777777" w:rsidR="00564F3E" w:rsidRDefault="00564F3E">
                  <w:pPr>
                    <w:pStyle w:val="a3"/>
                    <w:spacing w:before="4"/>
                    <w:ind w:left="0"/>
                    <w:rPr>
                      <w:sz w:val="27"/>
                    </w:rPr>
                  </w:pPr>
                </w:p>
                <w:p w14:paraId="1ACB7F80" w14:textId="77777777" w:rsidR="00564F3E" w:rsidRDefault="00564F3E">
                  <w:pPr>
                    <w:pStyle w:val="a3"/>
                    <w:ind w:left="28" w:right="29"/>
                    <w:jc w:val="both"/>
                  </w:pPr>
                  <w:r>
                    <w:t>Художественная деятельность - ведущий способ эстетического воспитания</w:t>
                  </w:r>
                  <w:r>
                    <w:rPr>
                      <w:spacing w:val="1"/>
                    </w:rPr>
                    <w:t xml:space="preserve"> </w:t>
                  </w:r>
                  <w:r>
                    <w:t>детей дошкольного возраста, основное средство художественного развития</w:t>
                  </w:r>
                  <w:r>
                    <w:rPr>
                      <w:spacing w:val="1"/>
                    </w:rPr>
                    <w:t xml:space="preserve"> </w:t>
                  </w:r>
                  <w:r>
                    <w:t>детей с самого раннего возраста. Следовательно, художественная деятельность</w:t>
                  </w:r>
                  <w:r>
                    <w:rPr>
                      <w:spacing w:val="1"/>
                    </w:rPr>
                    <w:t xml:space="preserve"> </w:t>
                  </w:r>
                  <w:r>
                    <w:t>выступает как содержательное основание эстетического отношения ребёнка,</w:t>
                  </w:r>
                  <w:r>
                    <w:rPr>
                      <w:spacing w:val="1"/>
                    </w:rPr>
                    <w:t xml:space="preserve"> </w:t>
                  </w:r>
                  <w:r>
                    <w:t>представляет собой систему специфических (художественных) действий,</w:t>
                  </w:r>
                  <w:r>
                    <w:rPr>
                      <w:spacing w:val="1"/>
                    </w:rPr>
                    <w:t xml:space="preserve"> </w:t>
                  </w:r>
                  <w:r>
                    <w:t>направленных на восприятие, познание и создание художественного образа</w:t>
                  </w:r>
                  <w:r>
                    <w:rPr>
                      <w:spacing w:val="1"/>
                    </w:rPr>
                    <w:t xml:space="preserve"> </w:t>
                  </w:r>
                  <w:r>
                    <w:t>(эстетического объекта) в целях</w:t>
                  </w:r>
                  <w:r>
                    <w:rPr>
                      <w:spacing w:val="-4"/>
                    </w:rPr>
                    <w:t xml:space="preserve"> </w:t>
                  </w:r>
                  <w:r>
                    <w:t>эстетического освоения мира.</w:t>
                  </w:r>
                </w:p>
                <w:p w14:paraId="0BE702F5" w14:textId="77777777" w:rsidR="00564F3E" w:rsidRDefault="00564F3E">
                  <w:pPr>
                    <w:spacing w:before="3" w:line="242" w:lineRule="auto"/>
                    <w:ind w:left="28" w:right="34"/>
                    <w:jc w:val="both"/>
                    <w:rPr>
                      <w:b/>
                      <w:sz w:val="28"/>
                    </w:rPr>
                  </w:pPr>
                  <w:r>
                    <w:rPr>
                      <w:b/>
                      <w:sz w:val="28"/>
                    </w:rPr>
                    <w:t>Цель и задачи Парциальной программы художественно-эстетического</w:t>
                  </w:r>
                  <w:r>
                    <w:rPr>
                      <w:b/>
                      <w:spacing w:val="1"/>
                      <w:sz w:val="28"/>
                    </w:rPr>
                    <w:t xml:space="preserve"> </w:t>
                  </w:r>
                  <w:r>
                    <w:rPr>
                      <w:b/>
                      <w:sz w:val="28"/>
                    </w:rPr>
                    <w:t>развития детей от 2-7 лет в изобразительной деятельности под редакцией</w:t>
                  </w:r>
                  <w:r>
                    <w:rPr>
                      <w:b/>
                      <w:spacing w:val="1"/>
                      <w:sz w:val="28"/>
                    </w:rPr>
                    <w:t xml:space="preserve"> </w:t>
                  </w:r>
                  <w:r>
                    <w:rPr>
                      <w:b/>
                      <w:sz w:val="28"/>
                    </w:rPr>
                    <w:t>И.А.</w:t>
                  </w:r>
                  <w:r>
                    <w:rPr>
                      <w:b/>
                      <w:spacing w:val="3"/>
                      <w:sz w:val="28"/>
                    </w:rPr>
                    <w:t xml:space="preserve"> </w:t>
                  </w:r>
                  <w:r>
                    <w:rPr>
                      <w:b/>
                      <w:sz w:val="28"/>
                    </w:rPr>
                    <w:t>Лыковой</w:t>
                  </w:r>
                  <w:r>
                    <w:rPr>
                      <w:b/>
                      <w:spacing w:val="2"/>
                      <w:sz w:val="28"/>
                    </w:rPr>
                    <w:t xml:space="preserve"> </w:t>
                  </w:r>
                  <w:r>
                    <w:rPr>
                      <w:b/>
                      <w:sz w:val="28"/>
                    </w:rPr>
                    <w:t>«Цветные</w:t>
                  </w:r>
                  <w:r>
                    <w:rPr>
                      <w:b/>
                      <w:spacing w:val="1"/>
                      <w:sz w:val="28"/>
                    </w:rPr>
                    <w:t xml:space="preserve"> </w:t>
                  </w:r>
                  <w:r>
                    <w:rPr>
                      <w:b/>
                      <w:sz w:val="28"/>
                    </w:rPr>
                    <w:t>ладошки»</w:t>
                  </w:r>
                </w:p>
                <w:p w14:paraId="38691FFC" w14:textId="77777777" w:rsidR="00564F3E" w:rsidRDefault="00564F3E">
                  <w:pPr>
                    <w:spacing w:line="311" w:lineRule="exact"/>
                    <w:ind w:left="28"/>
                    <w:jc w:val="both"/>
                    <w:rPr>
                      <w:sz w:val="28"/>
                    </w:rPr>
                  </w:pPr>
                  <w:r>
                    <w:rPr>
                      <w:b/>
                      <w:sz w:val="28"/>
                    </w:rPr>
                    <w:t>Цель</w:t>
                  </w:r>
                  <w:r>
                    <w:rPr>
                      <w:b/>
                      <w:spacing w:val="-6"/>
                      <w:sz w:val="28"/>
                    </w:rPr>
                    <w:t xml:space="preserve"> </w:t>
                  </w:r>
                  <w:r>
                    <w:rPr>
                      <w:b/>
                      <w:sz w:val="28"/>
                    </w:rPr>
                    <w:t>программы</w:t>
                  </w:r>
                  <w:r>
                    <w:rPr>
                      <w:b/>
                      <w:spacing w:val="-2"/>
                      <w:sz w:val="28"/>
                    </w:rPr>
                    <w:t xml:space="preserve"> </w:t>
                  </w:r>
                  <w:r>
                    <w:rPr>
                      <w:sz w:val="28"/>
                    </w:rPr>
                    <w:t>-</w:t>
                  </w:r>
                  <w:r>
                    <w:rPr>
                      <w:spacing w:val="-4"/>
                      <w:sz w:val="28"/>
                    </w:rPr>
                    <w:t xml:space="preserve"> </w:t>
                  </w:r>
                  <w:r>
                    <w:rPr>
                      <w:sz w:val="28"/>
                    </w:rPr>
                    <w:t>формирование</w:t>
                  </w:r>
                  <w:r>
                    <w:rPr>
                      <w:spacing w:val="-1"/>
                      <w:sz w:val="28"/>
                    </w:rPr>
                    <w:t xml:space="preserve"> </w:t>
                  </w:r>
                  <w:r>
                    <w:rPr>
                      <w:sz w:val="28"/>
                    </w:rPr>
                    <w:t>у</w:t>
                  </w:r>
                  <w:r>
                    <w:rPr>
                      <w:spacing w:val="-7"/>
                      <w:sz w:val="28"/>
                    </w:rPr>
                    <w:t xml:space="preserve"> </w:t>
                  </w:r>
                  <w:r>
                    <w:rPr>
                      <w:sz w:val="28"/>
                    </w:rPr>
                    <w:t>детей</w:t>
                  </w:r>
                  <w:r>
                    <w:rPr>
                      <w:spacing w:val="-3"/>
                      <w:sz w:val="28"/>
                    </w:rPr>
                    <w:t xml:space="preserve"> </w:t>
                  </w:r>
                  <w:r>
                    <w:rPr>
                      <w:sz w:val="28"/>
                    </w:rPr>
                    <w:t>раннего</w:t>
                  </w:r>
                  <w:r>
                    <w:rPr>
                      <w:spacing w:val="-2"/>
                      <w:sz w:val="28"/>
                    </w:rPr>
                    <w:t xml:space="preserve"> </w:t>
                  </w:r>
                  <w:r>
                    <w:rPr>
                      <w:sz w:val="28"/>
                    </w:rPr>
                    <w:t>и</w:t>
                  </w:r>
                  <w:r>
                    <w:rPr>
                      <w:spacing w:val="-3"/>
                      <w:sz w:val="28"/>
                    </w:rPr>
                    <w:t xml:space="preserve"> </w:t>
                  </w:r>
                  <w:r>
                    <w:rPr>
                      <w:sz w:val="28"/>
                    </w:rPr>
                    <w:t>дошкольного</w:t>
                  </w:r>
                </w:p>
              </w:txbxContent>
            </v:textbox>
            <w10:anchorlock/>
          </v:shape>
        </w:pict>
      </w:r>
      <w:r>
        <w:rPr>
          <w:color w:val="000000" w:themeColor="text1"/>
        </w:rPr>
        <w:pict w14:anchorId="00EC9A02">
          <v:shape id="_x0000_s1075" style="position:absolute;left:0;text-align:left;margin-left:83.55pt;margin-top:3.7pt;width:485pt;height:402.6pt;z-index:-22134272;mso-position-horizontal-relative:page;mso-position-vertical-relative:text" coordorigin="1671,74" coordsize="9700,8052" o:spt="100" adj="0,,0" path="m11371,7161r-9700,l1671,7482r,322l1671,8126r9700,l11371,7804r,-322l11371,7161xm11371,4582r-9700,l1671,4904r,322l1671,5552r,322l1671,6196r,l1671,6518r,321l1671,7161r9700,l11371,6839r,-321l11371,6196r,l11371,5874r,-322l11371,5226r,-322l11371,4582xm11371,1365r-9700,l1671,1687r,322l1671,2331r,321l1671,2974r,l1671,3296r,321l1671,3939r,322l1671,4582r9700,l11371,4261r,-322l11371,3617r,-321l11371,2974r,l11371,2652r,-321l11371,2009r,-322l11371,1365xm11371,74r-9700,l1671,396r,321l1671,1039r,326l11371,1365r,-326l11371,717r,-321l11371,74xe" fillcolor="#fcfcf7" stroked="f">
            <v:stroke joinstyle="round"/>
            <v:formulas/>
            <v:path arrowok="t" o:connecttype="segments"/>
            <w10:wrap anchorx="page"/>
          </v:shape>
        </w:pict>
      </w:r>
      <w:r w:rsidR="0038047A" w:rsidRPr="00B26B5E">
        <w:rPr>
          <w:color w:val="000000" w:themeColor="text1"/>
        </w:rPr>
        <w:t>возраста эстетического отношения и художественно-творческих</w:t>
      </w:r>
      <w:r w:rsidR="0038047A" w:rsidRPr="00B26B5E">
        <w:rPr>
          <w:color w:val="000000" w:themeColor="text1"/>
          <w:spacing w:val="-67"/>
        </w:rPr>
        <w:t xml:space="preserve"> </w:t>
      </w:r>
      <w:r w:rsidR="00D97AE8" w:rsidRPr="00B26B5E">
        <w:rPr>
          <w:color w:val="000000" w:themeColor="text1"/>
          <w:spacing w:val="-67"/>
        </w:rPr>
        <w:t xml:space="preserve">    </w:t>
      </w:r>
      <w:r w:rsidR="0038047A" w:rsidRPr="00B26B5E">
        <w:rPr>
          <w:color w:val="000000" w:themeColor="text1"/>
        </w:rPr>
        <w:t>способностей</w:t>
      </w:r>
      <w:r w:rsidR="0038047A" w:rsidRPr="00B26B5E">
        <w:rPr>
          <w:color w:val="000000" w:themeColor="text1"/>
          <w:spacing w:val="-1"/>
        </w:rPr>
        <w:t xml:space="preserve"> </w:t>
      </w:r>
      <w:r w:rsidR="0038047A" w:rsidRPr="00B26B5E">
        <w:rPr>
          <w:color w:val="000000" w:themeColor="text1"/>
        </w:rPr>
        <w:t>в</w:t>
      </w:r>
      <w:r w:rsidR="0038047A" w:rsidRPr="00B26B5E">
        <w:rPr>
          <w:color w:val="000000" w:themeColor="text1"/>
          <w:spacing w:val="-1"/>
        </w:rPr>
        <w:t xml:space="preserve"> </w:t>
      </w:r>
      <w:r w:rsidR="0038047A" w:rsidRPr="00B26B5E">
        <w:rPr>
          <w:color w:val="000000" w:themeColor="text1"/>
        </w:rPr>
        <w:t>изобразительной деятельности.</w:t>
      </w:r>
    </w:p>
    <w:p w14:paraId="1DAAA8CA" w14:textId="77777777" w:rsidR="003858CB" w:rsidRPr="00B26B5E" w:rsidRDefault="0038047A" w:rsidP="001627E6">
      <w:pPr>
        <w:pStyle w:val="1"/>
        <w:spacing w:line="321" w:lineRule="exact"/>
        <w:ind w:left="0"/>
        <w:jc w:val="both"/>
        <w:rPr>
          <w:b w:val="0"/>
          <w:i/>
          <w:color w:val="000000" w:themeColor="text1"/>
        </w:rPr>
      </w:pPr>
      <w:r w:rsidRPr="00B26B5E">
        <w:rPr>
          <w:color w:val="000000" w:themeColor="text1"/>
        </w:rPr>
        <w:t>Основные</w:t>
      </w:r>
      <w:r w:rsidRPr="00B26B5E">
        <w:rPr>
          <w:color w:val="000000" w:themeColor="text1"/>
          <w:spacing w:val="-3"/>
        </w:rPr>
        <w:t xml:space="preserve"> </w:t>
      </w:r>
      <w:r w:rsidRPr="00B26B5E">
        <w:rPr>
          <w:color w:val="000000" w:themeColor="text1"/>
        </w:rPr>
        <w:t>задачи</w:t>
      </w:r>
      <w:r w:rsidRPr="00B26B5E">
        <w:rPr>
          <w:b w:val="0"/>
          <w:i/>
          <w:color w:val="000000" w:themeColor="text1"/>
        </w:rPr>
        <w:t>:</w:t>
      </w:r>
    </w:p>
    <w:p w14:paraId="371A1FF4" w14:textId="77777777" w:rsidR="003858CB" w:rsidRPr="00B26B5E" w:rsidRDefault="0038047A" w:rsidP="001627E6">
      <w:pPr>
        <w:pStyle w:val="a5"/>
        <w:numPr>
          <w:ilvl w:val="0"/>
          <w:numId w:val="50"/>
        </w:numPr>
        <w:tabs>
          <w:tab w:val="left" w:pos="1243"/>
        </w:tabs>
        <w:spacing w:line="242" w:lineRule="auto"/>
        <w:ind w:left="0" w:right="1280" w:firstLine="0"/>
        <w:jc w:val="both"/>
        <w:rPr>
          <w:color w:val="000000" w:themeColor="text1"/>
          <w:sz w:val="28"/>
          <w:szCs w:val="28"/>
        </w:rPr>
      </w:pPr>
      <w:r w:rsidRPr="00B26B5E">
        <w:rPr>
          <w:color w:val="000000" w:themeColor="text1"/>
          <w:sz w:val="28"/>
          <w:szCs w:val="28"/>
        </w:rPr>
        <w:t>Развитие эстетического восприятия художественных образов (в</w:t>
      </w:r>
      <w:r w:rsidRPr="00B26B5E">
        <w:rPr>
          <w:color w:val="000000" w:themeColor="text1"/>
          <w:spacing w:val="1"/>
          <w:sz w:val="28"/>
          <w:szCs w:val="28"/>
        </w:rPr>
        <w:t xml:space="preserve"> </w:t>
      </w:r>
      <w:r w:rsidRPr="00B26B5E">
        <w:rPr>
          <w:color w:val="000000" w:themeColor="text1"/>
          <w:sz w:val="28"/>
          <w:szCs w:val="28"/>
        </w:rPr>
        <w:t>произведениях</w:t>
      </w:r>
      <w:r w:rsidRPr="00B26B5E">
        <w:rPr>
          <w:color w:val="000000" w:themeColor="text1"/>
          <w:spacing w:val="-9"/>
          <w:sz w:val="28"/>
          <w:szCs w:val="28"/>
        </w:rPr>
        <w:t xml:space="preserve"> </w:t>
      </w:r>
      <w:r w:rsidRPr="00B26B5E">
        <w:rPr>
          <w:color w:val="000000" w:themeColor="text1"/>
          <w:sz w:val="28"/>
          <w:szCs w:val="28"/>
        </w:rPr>
        <w:t>искусства)</w:t>
      </w:r>
      <w:r w:rsidRPr="00B26B5E">
        <w:rPr>
          <w:color w:val="000000" w:themeColor="text1"/>
          <w:spacing w:val="-6"/>
          <w:sz w:val="28"/>
          <w:szCs w:val="28"/>
        </w:rPr>
        <w:t xml:space="preserve"> </w:t>
      </w:r>
      <w:r w:rsidRPr="00B26B5E">
        <w:rPr>
          <w:color w:val="000000" w:themeColor="text1"/>
          <w:sz w:val="28"/>
          <w:szCs w:val="28"/>
        </w:rPr>
        <w:t>и</w:t>
      </w:r>
      <w:r w:rsidRPr="00B26B5E">
        <w:rPr>
          <w:color w:val="000000" w:themeColor="text1"/>
          <w:spacing w:val="-5"/>
          <w:sz w:val="28"/>
          <w:szCs w:val="28"/>
        </w:rPr>
        <w:t xml:space="preserve"> </w:t>
      </w:r>
      <w:r w:rsidRPr="00B26B5E">
        <w:rPr>
          <w:color w:val="000000" w:themeColor="text1"/>
          <w:sz w:val="28"/>
          <w:szCs w:val="28"/>
        </w:rPr>
        <w:t>предметов</w:t>
      </w:r>
      <w:r w:rsidRPr="00B26B5E">
        <w:rPr>
          <w:color w:val="000000" w:themeColor="text1"/>
          <w:spacing w:val="-6"/>
          <w:sz w:val="28"/>
          <w:szCs w:val="28"/>
        </w:rPr>
        <w:t xml:space="preserve"> </w:t>
      </w:r>
      <w:r w:rsidRPr="00B26B5E">
        <w:rPr>
          <w:color w:val="000000" w:themeColor="text1"/>
          <w:sz w:val="28"/>
          <w:szCs w:val="28"/>
        </w:rPr>
        <w:t>(явлений)</w:t>
      </w:r>
      <w:r w:rsidRPr="00B26B5E">
        <w:rPr>
          <w:color w:val="000000" w:themeColor="text1"/>
          <w:spacing w:val="-6"/>
          <w:sz w:val="28"/>
          <w:szCs w:val="28"/>
        </w:rPr>
        <w:t xml:space="preserve"> </w:t>
      </w:r>
      <w:r w:rsidRPr="00B26B5E">
        <w:rPr>
          <w:color w:val="000000" w:themeColor="text1"/>
          <w:sz w:val="28"/>
          <w:szCs w:val="28"/>
        </w:rPr>
        <w:t>окружающего</w:t>
      </w:r>
      <w:r w:rsidRPr="00B26B5E">
        <w:rPr>
          <w:color w:val="000000" w:themeColor="text1"/>
          <w:spacing w:val="-5"/>
          <w:sz w:val="28"/>
          <w:szCs w:val="28"/>
        </w:rPr>
        <w:t xml:space="preserve"> </w:t>
      </w:r>
      <w:r w:rsidRPr="00B26B5E">
        <w:rPr>
          <w:color w:val="000000" w:themeColor="text1"/>
          <w:sz w:val="28"/>
          <w:szCs w:val="28"/>
        </w:rPr>
        <w:t>мира</w:t>
      </w:r>
      <w:r w:rsidRPr="00B26B5E">
        <w:rPr>
          <w:color w:val="000000" w:themeColor="text1"/>
          <w:spacing w:val="-4"/>
          <w:sz w:val="28"/>
          <w:szCs w:val="28"/>
        </w:rPr>
        <w:t xml:space="preserve"> </w:t>
      </w:r>
      <w:r w:rsidRPr="00B26B5E">
        <w:rPr>
          <w:color w:val="000000" w:themeColor="text1"/>
          <w:sz w:val="28"/>
          <w:szCs w:val="28"/>
        </w:rPr>
        <w:t>как</w:t>
      </w:r>
      <w:r w:rsidRPr="00B26B5E">
        <w:rPr>
          <w:color w:val="000000" w:themeColor="text1"/>
          <w:spacing w:val="-67"/>
          <w:sz w:val="28"/>
          <w:szCs w:val="28"/>
        </w:rPr>
        <w:t xml:space="preserve"> </w:t>
      </w:r>
      <w:r w:rsidRPr="00B26B5E">
        <w:rPr>
          <w:color w:val="000000" w:themeColor="text1"/>
          <w:sz w:val="28"/>
          <w:szCs w:val="28"/>
        </w:rPr>
        <w:t>эстетических</w:t>
      </w:r>
      <w:r w:rsidRPr="00B26B5E">
        <w:rPr>
          <w:color w:val="000000" w:themeColor="text1"/>
          <w:spacing w:val="-4"/>
          <w:sz w:val="28"/>
          <w:szCs w:val="28"/>
        </w:rPr>
        <w:t xml:space="preserve"> </w:t>
      </w:r>
      <w:r w:rsidRPr="00B26B5E">
        <w:rPr>
          <w:color w:val="000000" w:themeColor="text1"/>
          <w:sz w:val="28"/>
          <w:szCs w:val="28"/>
        </w:rPr>
        <w:t>объектов.</w:t>
      </w:r>
    </w:p>
    <w:p w14:paraId="0048B3ED" w14:textId="77777777" w:rsidR="003858CB" w:rsidRPr="00B26B5E" w:rsidRDefault="0038047A" w:rsidP="001627E6">
      <w:pPr>
        <w:pStyle w:val="a5"/>
        <w:numPr>
          <w:ilvl w:val="0"/>
          <w:numId w:val="50"/>
        </w:numPr>
        <w:tabs>
          <w:tab w:val="left" w:pos="1171"/>
        </w:tabs>
        <w:ind w:left="0" w:right="2854" w:firstLine="0"/>
        <w:jc w:val="both"/>
        <w:rPr>
          <w:color w:val="000000" w:themeColor="text1"/>
          <w:sz w:val="28"/>
          <w:szCs w:val="28"/>
        </w:rPr>
      </w:pPr>
      <w:r w:rsidRPr="00B26B5E">
        <w:rPr>
          <w:color w:val="000000" w:themeColor="text1"/>
          <w:sz w:val="28"/>
          <w:szCs w:val="28"/>
        </w:rPr>
        <w:t>Создание</w:t>
      </w:r>
      <w:r w:rsidRPr="00B26B5E">
        <w:rPr>
          <w:color w:val="000000" w:themeColor="text1"/>
          <w:spacing w:val="-7"/>
          <w:sz w:val="28"/>
          <w:szCs w:val="28"/>
        </w:rPr>
        <w:t xml:space="preserve"> </w:t>
      </w:r>
      <w:r w:rsidRPr="00B26B5E">
        <w:rPr>
          <w:color w:val="000000" w:themeColor="text1"/>
          <w:sz w:val="28"/>
          <w:szCs w:val="28"/>
        </w:rPr>
        <w:t>условий</w:t>
      </w:r>
      <w:r w:rsidRPr="00B26B5E">
        <w:rPr>
          <w:color w:val="000000" w:themeColor="text1"/>
          <w:spacing w:val="-7"/>
          <w:sz w:val="28"/>
          <w:szCs w:val="28"/>
        </w:rPr>
        <w:t xml:space="preserve"> </w:t>
      </w:r>
      <w:r w:rsidRPr="00B26B5E">
        <w:rPr>
          <w:color w:val="000000" w:themeColor="text1"/>
          <w:sz w:val="28"/>
          <w:szCs w:val="28"/>
        </w:rPr>
        <w:t>для</w:t>
      </w:r>
      <w:r w:rsidRPr="00B26B5E">
        <w:rPr>
          <w:color w:val="000000" w:themeColor="text1"/>
          <w:spacing w:val="-6"/>
          <w:sz w:val="28"/>
          <w:szCs w:val="28"/>
        </w:rPr>
        <w:t xml:space="preserve"> </w:t>
      </w:r>
      <w:r w:rsidRPr="00B26B5E">
        <w:rPr>
          <w:color w:val="000000" w:themeColor="text1"/>
          <w:sz w:val="28"/>
          <w:szCs w:val="28"/>
        </w:rPr>
        <w:t>свободного</w:t>
      </w:r>
      <w:r w:rsidRPr="00B26B5E">
        <w:rPr>
          <w:color w:val="000000" w:themeColor="text1"/>
          <w:spacing w:val="-8"/>
          <w:sz w:val="28"/>
          <w:szCs w:val="28"/>
        </w:rPr>
        <w:t xml:space="preserve"> </w:t>
      </w:r>
      <w:r w:rsidRPr="00B26B5E">
        <w:rPr>
          <w:color w:val="000000" w:themeColor="text1"/>
          <w:sz w:val="28"/>
          <w:szCs w:val="28"/>
        </w:rPr>
        <w:t>экспериментирования</w:t>
      </w:r>
      <w:r w:rsidRPr="00B26B5E">
        <w:rPr>
          <w:color w:val="000000" w:themeColor="text1"/>
          <w:spacing w:val="-6"/>
          <w:sz w:val="28"/>
          <w:szCs w:val="28"/>
        </w:rPr>
        <w:t xml:space="preserve"> </w:t>
      </w:r>
      <w:r w:rsidRPr="00B26B5E">
        <w:rPr>
          <w:color w:val="000000" w:themeColor="text1"/>
          <w:sz w:val="28"/>
          <w:szCs w:val="28"/>
        </w:rPr>
        <w:t>с</w:t>
      </w:r>
      <w:r w:rsidRPr="00B26B5E">
        <w:rPr>
          <w:color w:val="000000" w:themeColor="text1"/>
          <w:spacing w:val="-67"/>
          <w:sz w:val="28"/>
          <w:szCs w:val="28"/>
        </w:rPr>
        <w:t xml:space="preserve"> </w:t>
      </w:r>
      <w:r w:rsidRPr="00B26B5E">
        <w:rPr>
          <w:color w:val="000000" w:themeColor="text1"/>
          <w:sz w:val="28"/>
          <w:szCs w:val="28"/>
        </w:rPr>
        <w:t>художественными</w:t>
      </w:r>
      <w:r w:rsidRPr="00B26B5E">
        <w:rPr>
          <w:color w:val="000000" w:themeColor="text1"/>
          <w:spacing w:val="-1"/>
          <w:sz w:val="28"/>
          <w:szCs w:val="28"/>
        </w:rPr>
        <w:t xml:space="preserve"> </w:t>
      </w:r>
      <w:r w:rsidRPr="00B26B5E">
        <w:rPr>
          <w:color w:val="000000" w:themeColor="text1"/>
          <w:sz w:val="28"/>
          <w:szCs w:val="28"/>
        </w:rPr>
        <w:t>материалами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инструментами.</w:t>
      </w:r>
    </w:p>
    <w:p w14:paraId="002B4E3D" w14:textId="77777777" w:rsidR="003858CB" w:rsidRPr="00B26B5E" w:rsidRDefault="0038047A" w:rsidP="001627E6">
      <w:pPr>
        <w:pStyle w:val="a5"/>
        <w:numPr>
          <w:ilvl w:val="0"/>
          <w:numId w:val="50"/>
        </w:numPr>
        <w:tabs>
          <w:tab w:val="left" w:pos="1243"/>
        </w:tabs>
        <w:ind w:left="0" w:right="1837" w:firstLine="0"/>
        <w:jc w:val="both"/>
        <w:rPr>
          <w:color w:val="000000" w:themeColor="text1"/>
          <w:sz w:val="28"/>
          <w:szCs w:val="28"/>
        </w:rPr>
      </w:pPr>
      <w:r w:rsidRPr="00B26B5E">
        <w:rPr>
          <w:color w:val="000000" w:themeColor="text1"/>
          <w:sz w:val="28"/>
          <w:szCs w:val="28"/>
        </w:rPr>
        <w:t>Ознакомление</w:t>
      </w:r>
      <w:r w:rsidRPr="00B26B5E">
        <w:rPr>
          <w:color w:val="000000" w:themeColor="text1"/>
          <w:spacing w:val="-7"/>
          <w:sz w:val="28"/>
          <w:szCs w:val="28"/>
        </w:rPr>
        <w:t xml:space="preserve"> </w:t>
      </w:r>
      <w:r w:rsidRPr="00B26B5E">
        <w:rPr>
          <w:color w:val="000000" w:themeColor="text1"/>
          <w:sz w:val="28"/>
          <w:szCs w:val="28"/>
        </w:rPr>
        <w:t>с</w:t>
      </w:r>
      <w:r w:rsidRPr="00B26B5E">
        <w:rPr>
          <w:color w:val="000000" w:themeColor="text1"/>
          <w:spacing w:val="-7"/>
          <w:sz w:val="28"/>
          <w:szCs w:val="28"/>
        </w:rPr>
        <w:t xml:space="preserve"> </w:t>
      </w:r>
      <w:r w:rsidRPr="00B26B5E">
        <w:rPr>
          <w:color w:val="000000" w:themeColor="text1"/>
          <w:sz w:val="28"/>
          <w:szCs w:val="28"/>
        </w:rPr>
        <w:t>универсальным</w:t>
      </w:r>
      <w:r w:rsidRPr="00B26B5E">
        <w:rPr>
          <w:color w:val="000000" w:themeColor="text1"/>
          <w:spacing w:val="-2"/>
          <w:sz w:val="28"/>
          <w:szCs w:val="28"/>
        </w:rPr>
        <w:t xml:space="preserve"> </w:t>
      </w:r>
      <w:r w:rsidRPr="00B26B5E">
        <w:rPr>
          <w:color w:val="000000" w:themeColor="text1"/>
          <w:sz w:val="28"/>
          <w:szCs w:val="28"/>
        </w:rPr>
        <w:t>«языком»</w:t>
      </w:r>
      <w:r w:rsidRPr="00B26B5E">
        <w:rPr>
          <w:color w:val="000000" w:themeColor="text1"/>
          <w:spacing w:val="-11"/>
          <w:sz w:val="28"/>
          <w:szCs w:val="28"/>
        </w:rPr>
        <w:t xml:space="preserve"> </w:t>
      </w:r>
      <w:r w:rsidRPr="00B26B5E">
        <w:rPr>
          <w:color w:val="000000" w:themeColor="text1"/>
          <w:sz w:val="28"/>
          <w:szCs w:val="28"/>
        </w:rPr>
        <w:t>искусства</w:t>
      </w:r>
      <w:r w:rsidRPr="00B26B5E">
        <w:rPr>
          <w:color w:val="000000" w:themeColor="text1"/>
          <w:spacing w:val="2"/>
          <w:sz w:val="28"/>
          <w:szCs w:val="28"/>
        </w:rPr>
        <w:t xml:space="preserve"> </w:t>
      </w:r>
      <w:r w:rsidRPr="00B26B5E">
        <w:rPr>
          <w:color w:val="000000" w:themeColor="text1"/>
          <w:sz w:val="28"/>
          <w:szCs w:val="28"/>
        </w:rPr>
        <w:t>-</w:t>
      </w:r>
      <w:r w:rsidRPr="00B26B5E">
        <w:rPr>
          <w:color w:val="000000" w:themeColor="text1"/>
          <w:spacing w:val="-8"/>
          <w:sz w:val="28"/>
          <w:szCs w:val="28"/>
        </w:rPr>
        <w:t xml:space="preserve"> </w:t>
      </w:r>
      <w:r w:rsidRPr="00B26B5E">
        <w:rPr>
          <w:color w:val="000000" w:themeColor="text1"/>
          <w:sz w:val="28"/>
          <w:szCs w:val="28"/>
        </w:rPr>
        <w:t>средствами</w:t>
      </w:r>
      <w:r w:rsidRPr="00B26B5E">
        <w:rPr>
          <w:color w:val="000000" w:themeColor="text1"/>
          <w:spacing w:val="-67"/>
          <w:sz w:val="28"/>
          <w:szCs w:val="28"/>
        </w:rPr>
        <w:t xml:space="preserve"> </w:t>
      </w:r>
      <w:r w:rsidRPr="00B26B5E">
        <w:rPr>
          <w:color w:val="000000" w:themeColor="text1"/>
          <w:sz w:val="28"/>
          <w:szCs w:val="28"/>
        </w:rPr>
        <w:t>художественно-образной выразительности.</w:t>
      </w:r>
    </w:p>
    <w:p w14:paraId="1865240D" w14:textId="77777777" w:rsidR="003858CB" w:rsidRPr="00B26B5E" w:rsidRDefault="0038047A" w:rsidP="001627E6">
      <w:pPr>
        <w:pStyle w:val="a5"/>
        <w:numPr>
          <w:ilvl w:val="0"/>
          <w:numId w:val="50"/>
        </w:numPr>
        <w:tabs>
          <w:tab w:val="left" w:pos="1171"/>
        </w:tabs>
        <w:ind w:left="0" w:right="406" w:firstLine="0"/>
        <w:jc w:val="both"/>
        <w:rPr>
          <w:color w:val="000000" w:themeColor="text1"/>
          <w:sz w:val="28"/>
          <w:szCs w:val="28"/>
        </w:rPr>
      </w:pPr>
      <w:r w:rsidRPr="00B26B5E">
        <w:rPr>
          <w:color w:val="000000" w:themeColor="text1"/>
          <w:sz w:val="28"/>
          <w:szCs w:val="28"/>
        </w:rPr>
        <w:t>Амплификация</w:t>
      </w:r>
      <w:r w:rsidRPr="00B26B5E">
        <w:rPr>
          <w:color w:val="000000" w:themeColor="text1"/>
          <w:spacing w:val="14"/>
          <w:sz w:val="28"/>
          <w:szCs w:val="28"/>
        </w:rPr>
        <w:t xml:space="preserve"> </w:t>
      </w:r>
      <w:r w:rsidRPr="00B26B5E">
        <w:rPr>
          <w:color w:val="000000" w:themeColor="text1"/>
          <w:sz w:val="28"/>
          <w:szCs w:val="28"/>
        </w:rPr>
        <w:t>(обогащение)</w:t>
      </w:r>
      <w:r w:rsidRPr="00B26B5E">
        <w:rPr>
          <w:color w:val="000000" w:themeColor="text1"/>
          <w:spacing w:val="11"/>
          <w:sz w:val="28"/>
          <w:szCs w:val="28"/>
        </w:rPr>
        <w:t xml:space="preserve"> </w:t>
      </w:r>
      <w:r w:rsidRPr="00B26B5E">
        <w:rPr>
          <w:color w:val="000000" w:themeColor="text1"/>
          <w:sz w:val="28"/>
          <w:szCs w:val="28"/>
        </w:rPr>
        <w:t>индивидуального</w:t>
      </w:r>
      <w:r w:rsidRPr="00B26B5E">
        <w:rPr>
          <w:color w:val="000000" w:themeColor="text1"/>
          <w:spacing w:val="15"/>
          <w:sz w:val="28"/>
          <w:szCs w:val="28"/>
        </w:rPr>
        <w:t xml:space="preserve"> </w:t>
      </w:r>
      <w:r w:rsidRPr="00B26B5E">
        <w:rPr>
          <w:color w:val="000000" w:themeColor="text1"/>
          <w:sz w:val="28"/>
          <w:szCs w:val="28"/>
        </w:rPr>
        <w:t>художественно-эстетического</w:t>
      </w:r>
      <w:r w:rsidRPr="00B26B5E">
        <w:rPr>
          <w:color w:val="000000" w:themeColor="text1"/>
          <w:spacing w:val="-67"/>
          <w:sz w:val="28"/>
          <w:szCs w:val="28"/>
        </w:rPr>
        <w:t xml:space="preserve"> </w:t>
      </w:r>
      <w:r w:rsidRPr="00B26B5E">
        <w:rPr>
          <w:color w:val="000000" w:themeColor="text1"/>
          <w:sz w:val="28"/>
          <w:szCs w:val="28"/>
        </w:rPr>
        <w:t>опыта (эстетической апперцепции): «осмысленное</w:t>
      </w:r>
      <w:r w:rsidRPr="00B26B5E">
        <w:rPr>
          <w:color w:val="000000" w:themeColor="text1"/>
          <w:spacing w:val="1"/>
          <w:sz w:val="28"/>
          <w:szCs w:val="28"/>
        </w:rPr>
        <w:t xml:space="preserve"> </w:t>
      </w:r>
      <w:r w:rsidRPr="00B26B5E">
        <w:rPr>
          <w:color w:val="000000" w:themeColor="text1"/>
          <w:sz w:val="28"/>
          <w:szCs w:val="28"/>
        </w:rPr>
        <w:t>чтение»</w:t>
      </w:r>
      <w:r w:rsidRPr="00B26B5E">
        <w:rPr>
          <w:color w:val="000000" w:themeColor="text1"/>
          <w:spacing w:val="5"/>
          <w:sz w:val="28"/>
          <w:szCs w:val="28"/>
        </w:rPr>
        <w:t xml:space="preserve"> </w:t>
      </w:r>
      <w:r w:rsidRPr="00B26B5E">
        <w:rPr>
          <w:color w:val="000000" w:themeColor="text1"/>
          <w:sz w:val="28"/>
          <w:szCs w:val="28"/>
        </w:rPr>
        <w:t>-</w:t>
      </w:r>
    </w:p>
    <w:p w14:paraId="7B24B6D0" w14:textId="77777777" w:rsidR="003858CB" w:rsidRPr="00B26B5E" w:rsidRDefault="0038047A" w:rsidP="001627E6">
      <w:pPr>
        <w:pStyle w:val="a3"/>
        <w:ind w:left="0" w:right="753"/>
        <w:jc w:val="both"/>
        <w:rPr>
          <w:color w:val="000000" w:themeColor="text1"/>
        </w:rPr>
      </w:pPr>
      <w:r w:rsidRPr="00B26B5E">
        <w:rPr>
          <w:color w:val="000000" w:themeColor="text1"/>
        </w:rPr>
        <w:t>распредмечивание и опредмечивание художественно-эстетических объектов</w:t>
      </w:r>
      <w:r w:rsidRPr="00B26B5E">
        <w:rPr>
          <w:color w:val="000000" w:themeColor="text1"/>
          <w:spacing w:val="-67"/>
        </w:rPr>
        <w:t xml:space="preserve"> </w:t>
      </w:r>
      <w:r w:rsidRPr="00B26B5E">
        <w:rPr>
          <w:color w:val="000000" w:themeColor="text1"/>
        </w:rPr>
        <w:t>с</w:t>
      </w:r>
      <w:r w:rsidRPr="00B26B5E">
        <w:rPr>
          <w:color w:val="000000" w:themeColor="text1"/>
          <w:spacing w:val="-6"/>
        </w:rPr>
        <w:t xml:space="preserve"> </w:t>
      </w:r>
      <w:r w:rsidRPr="00B26B5E">
        <w:rPr>
          <w:color w:val="000000" w:themeColor="text1"/>
        </w:rPr>
        <w:t>помощью</w:t>
      </w:r>
      <w:r w:rsidRPr="00B26B5E">
        <w:rPr>
          <w:color w:val="000000" w:themeColor="text1"/>
          <w:spacing w:val="-7"/>
        </w:rPr>
        <w:t xml:space="preserve"> </w:t>
      </w:r>
      <w:r w:rsidRPr="00B26B5E">
        <w:rPr>
          <w:color w:val="000000" w:themeColor="text1"/>
        </w:rPr>
        <w:t>воображения</w:t>
      </w:r>
      <w:r w:rsidRPr="00B26B5E">
        <w:rPr>
          <w:color w:val="000000" w:themeColor="text1"/>
          <w:spacing w:val="-5"/>
        </w:rPr>
        <w:t xml:space="preserve"> </w:t>
      </w:r>
      <w:r w:rsidRPr="00B26B5E">
        <w:rPr>
          <w:color w:val="000000" w:themeColor="text1"/>
        </w:rPr>
        <w:t>и</w:t>
      </w:r>
      <w:r w:rsidRPr="00B26B5E">
        <w:rPr>
          <w:color w:val="000000" w:themeColor="text1"/>
          <w:spacing w:val="-6"/>
        </w:rPr>
        <w:t xml:space="preserve"> </w:t>
      </w:r>
      <w:r w:rsidRPr="00B26B5E">
        <w:rPr>
          <w:color w:val="000000" w:themeColor="text1"/>
        </w:rPr>
        <w:t>эмпатии</w:t>
      </w:r>
      <w:r w:rsidRPr="00B26B5E">
        <w:rPr>
          <w:color w:val="000000" w:themeColor="text1"/>
          <w:spacing w:val="-6"/>
        </w:rPr>
        <w:t xml:space="preserve"> </w:t>
      </w:r>
      <w:r w:rsidRPr="00B26B5E">
        <w:rPr>
          <w:color w:val="000000" w:themeColor="text1"/>
        </w:rPr>
        <w:t>(носителем</w:t>
      </w:r>
      <w:r w:rsidRPr="00B26B5E">
        <w:rPr>
          <w:color w:val="000000" w:themeColor="text1"/>
          <w:spacing w:val="-5"/>
        </w:rPr>
        <w:t xml:space="preserve"> </w:t>
      </w:r>
      <w:r w:rsidRPr="00B26B5E">
        <w:rPr>
          <w:color w:val="000000" w:themeColor="text1"/>
        </w:rPr>
        <w:t>и</w:t>
      </w:r>
      <w:r w:rsidRPr="00B26B5E">
        <w:rPr>
          <w:color w:val="000000" w:themeColor="text1"/>
          <w:spacing w:val="-6"/>
        </w:rPr>
        <w:t xml:space="preserve"> </w:t>
      </w:r>
      <w:r w:rsidRPr="00B26B5E">
        <w:rPr>
          <w:color w:val="000000" w:themeColor="text1"/>
        </w:rPr>
        <w:t>выразителем</w:t>
      </w:r>
      <w:r w:rsidRPr="00B26B5E">
        <w:rPr>
          <w:color w:val="000000" w:themeColor="text1"/>
          <w:spacing w:val="-4"/>
        </w:rPr>
        <w:t xml:space="preserve"> </w:t>
      </w:r>
      <w:r w:rsidRPr="00B26B5E">
        <w:rPr>
          <w:color w:val="000000" w:themeColor="text1"/>
        </w:rPr>
        <w:t>эстетического</w:t>
      </w:r>
      <w:r w:rsidRPr="00B26B5E">
        <w:rPr>
          <w:color w:val="000000" w:themeColor="text1"/>
          <w:spacing w:val="-67"/>
        </w:rPr>
        <w:t xml:space="preserve"> </w:t>
      </w:r>
      <w:r w:rsidRPr="00B26B5E">
        <w:rPr>
          <w:color w:val="000000" w:themeColor="text1"/>
        </w:rPr>
        <w:t>выступает цельный художественный образ как универсальная категория);</w:t>
      </w:r>
      <w:r w:rsidRPr="00B26B5E">
        <w:rPr>
          <w:color w:val="000000" w:themeColor="text1"/>
          <w:spacing w:val="1"/>
        </w:rPr>
        <w:t xml:space="preserve"> </w:t>
      </w:r>
      <w:r w:rsidRPr="00B26B5E">
        <w:rPr>
          <w:color w:val="000000" w:themeColor="text1"/>
        </w:rPr>
        <w:t>интерпретация художественного образа и содержания, заключённого в</w:t>
      </w:r>
      <w:r w:rsidRPr="00B26B5E">
        <w:rPr>
          <w:color w:val="000000" w:themeColor="text1"/>
          <w:spacing w:val="1"/>
        </w:rPr>
        <w:t xml:space="preserve"> </w:t>
      </w:r>
      <w:r w:rsidRPr="00B26B5E">
        <w:rPr>
          <w:color w:val="000000" w:themeColor="text1"/>
        </w:rPr>
        <w:t>художественную</w:t>
      </w:r>
      <w:r w:rsidRPr="00B26B5E">
        <w:rPr>
          <w:color w:val="000000" w:themeColor="text1"/>
          <w:spacing w:val="-1"/>
        </w:rPr>
        <w:t xml:space="preserve"> </w:t>
      </w:r>
      <w:r w:rsidRPr="00B26B5E">
        <w:rPr>
          <w:color w:val="000000" w:themeColor="text1"/>
        </w:rPr>
        <w:t>форму.</w:t>
      </w:r>
    </w:p>
    <w:p w14:paraId="4A86354A" w14:textId="77777777" w:rsidR="003858CB" w:rsidRPr="00B26B5E" w:rsidRDefault="0038047A" w:rsidP="001627E6">
      <w:pPr>
        <w:pStyle w:val="a5"/>
        <w:numPr>
          <w:ilvl w:val="0"/>
          <w:numId w:val="50"/>
        </w:numPr>
        <w:tabs>
          <w:tab w:val="left" w:pos="1243"/>
        </w:tabs>
        <w:ind w:left="0" w:right="3461" w:firstLine="0"/>
        <w:jc w:val="both"/>
        <w:rPr>
          <w:color w:val="000000" w:themeColor="text1"/>
          <w:sz w:val="28"/>
          <w:szCs w:val="28"/>
        </w:rPr>
      </w:pPr>
      <w:r w:rsidRPr="00B26B5E">
        <w:rPr>
          <w:color w:val="000000" w:themeColor="text1"/>
          <w:sz w:val="28"/>
          <w:szCs w:val="28"/>
        </w:rPr>
        <w:t>Развитие</w:t>
      </w:r>
      <w:r w:rsidR="001627E6">
        <w:rPr>
          <w:color w:val="000000" w:themeColor="text1"/>
          <w:spacing w:val="-6"/>
          <w:sz w:val="28"/>
          <w:szCs w:val="28"/>
        </w:rPr>
        <w:t> </w:t>
      </w:r>
      <w:r w:rsidRPr="00B26B5E">
        <w:rPr>
          <w:color w:val="000000" w:themeColor="text1"/>
          <w:sz w:val="28"/>
          <w:szCs w:val="28"/>
        </w:rPr>
        <w:t>художественно-творческих</w:t>
      </w:r>
      <w:r w:rsidRPr="00B26B5E">
        <w:rPr>
          <w:color w:val="000000" w:themeColor="text1"/>
          <w:spacing w:val="-13"/>
          <w:sz w:val="28"/>
          <w:szCs w:val="28"/>
        </w:rPr>
        <w:t xml:space="preserve"> </w:t>
      </w:r>
      <w:r w:rsidRPr="00B26B5E">
        <w:rPr>
          <w:color w:val="000000" w:themeColor="text1"/>
          <w:sz w:val="28"/>
          <w:szCs w:val="28"/>
        </w:rPr>
        <w:t>способностей</w:t>
      </w:r>
      <w:r w:rsidRPr="00B26B5E">
        <w:rPr>
          <w:color w:val="000000" w:themeColor="text1"/>
          <w:spacing w:val="-10"/>
          <w:sz w:val="28"/>
          <w:szCs w:val="28"/>
        </w:rPr>
        <w:t xml:space="preserve"> </w:t>
      </w:r>
      <w:r w:rsidRPr="00B26B5E">
        <w:rPr>
          <w:color w:val="000000" w:themeColor="text1"/>
          <w:sz w:val="28"/>
          <w:szCs w:val="28"/>
        </w:rPr>
        <w:t>в</w:t>
      </w:r>
      <w:r w:rsidRPr="00B26B5E">
        <w:rPr>
          <w:color w:val="000000" w:themeColor="text1"/>
          <w:spacing w:val="-67"/>
          <w:sz w:val="28"/>
          <w:szCs w:val="28"/>
        </w:rPr>
        <w:t xml:space="preserve"> </w:t>
      </w:r>
      <w:r w:rsidRPr="00B26B5E">
        <w:rPr>
          <w:color w:val="000000" w:themeColor="text1"/>
          <w:sz w:val="28"/>
          <w:szCs w:val="28"/>
        </w:rPr>
        <w:t>продуктивных</w:t>
      </w:r>
      <w:r w:rsidRPr="00B26B5E">
        <w:rPr>
          <w:color w:val="000000" w:themeColor="text1"/>
          <w:spacing w:val="-1"/>
          <w:sz w:val="28"/>
          <w:szCs w:val="28"/>
        </w:rPr>
        <w:t xml:space="preserve"> </w:t>
      </w:r>
      <w:r w:rsidRPr="00B26B5E">
        <w:rPr>
          <w:color w:val="000000" w:themeColor="text1"/>
          <w:sz w:val="28"/>
          <w:szCs w:val="28"/>
        </w:rPr>
        <w:t>видах</w:t>
      </w:r>
      <w:r w:rsidRPr="00B26B5E">
        <w:rPr>
          <w:color w:val="000000" w:themeColor="text1"/>
          <w:spacing w:val="-4"/>
          <w:sz w:val="28"/>
          <w:szCs w:val="28"/>
        </w:rPr>
        <w:t xml:space="preserve"> </w:t>
      </w:r>
      <w:r w:rsidRPr="00B26B5E">
        <w:rPr>
          <w:color w:val="000000" w:themeColor="text1"/>
          <w:sz w:val="28"/>
          <w:szCs w:val="28"/>
        </w:rPr>
        <w:t>детской деятельности.</w:t>
      </w:r>
    </w:p>
    <w:p w14:paraId="19B7414F" w14:textId="77777777" w:rsidR="003858CB" w:rsidRPr="00B26B5E" w:rsidRDefault="0038047A" w:rsidP="001627E6">
      <w:pPr>
        <w:pStyle w:val="a5"/>
        <w:numPr>
          <w:ilvl w:val="0"/>
          <w:numId w:val="50"/>
        </w:numPr>
        <w:tabs>
          <w:tab w:val="left" w:pos="1243"/>
        </w:tabs>
        <w:spacing w:line="321" w:lineRule="exact"/>
        <w:ind w:left="0" w:firstLine="0"/>
        <w:jc w:val="both"/>
        <w:rPr>
          <w:color w:val="000000" w:themeColor="text1"/>
          <w:sz w:val="28"/>
          <w:szCs w:val="28"/>
        </w:rPr>
      </w:pPr>
      <w:r w:rsidRPr="00B26B5E">
        <w:rPr>
          <w:color w:val="000000" w:themeColor="text1"/>
          <w:sz w:val="28"/>
          <w:szCs w:val="28"/>
        </w:rPr>
        <w:t>Воспитание</w:t>
      </w:r>
      <w:r w:rsidRPr="00B26B5E">
        <w:rPr>
          <w:color w:val="000000" w:themeColor="text1"/>
          <w:spacing w:val="-6"/>
          <w:sz w:val="28"/>
          <w:szCs w:val="28"/>
        </w:rPr>
        <w:t xml:space="preserve"> </w:t>
      </w:r>
      <w:r w:rsidRPr="00B26B5E">
        <w:rPr>
          <w:color w:val="000000" w:themeColor="text1"/>
          <w:sz w:val="28"/>
          <w:szCs w:val="28"/>
        </w:rPr>
        <w:t>художественного</w:t>
      </w:r>
      <w:r w:rsidRPr="00B26B5E">
        <w:rPr>
          <w:color w:val="000000" w:themeColor="text1"/>
          <w:spacing w:val="-6"/>
          <w:sz w:val="28"/>
          <w:szCs w:val="28"/>
        </w:rPr>
        <w:t xml:space="preserve"> </w:t>
      </w:r>
      <w:r w:rsidRPr="00B26B5E">
        <w:rPr>
          <w:color w:val="000000" w:themeColor="text1"/>
          <w:sz w:val="28"/>
          <w:szCs w:val="28"/>
        </w:rPr>
        <w:t>вкуса</w:t>
      </w:r>
      <w:r w:rsidRPr="00B26B5E">
        <w:rPr>
          <w:color w:val="000000" w:themeColor="text1"/>
          <w:spacing w:val="-5"/>
          <w:sz w:val="28"/>
          <w:szCs w:val="28"/>
        </w:rPr>
        <w:t xml:space="preserve"> </w:t>
      </w:r>
      <w:r w:rsidRPr="00B26B5E">
        <w:rPr>
          <w:color w:val="000000" w:themeColor="text1"/>
          <w:sz w:val="28"/>
          <w:szCs w:val="28"/>
        </w:rPr>
        <w:t>и</w:t>
      </w:r>
      <w:r w:rsidRPr="00B26B5E">
        <w:rPr>
          <w:color w:val="000000" w:themeColor="text1"/>
          <w:spacing w:val="-2"/>
          <w:sz w:val="28"/>
          <w:szCs w:val="28"/>
        </w:rPr>
        <w:t xml:space="preserve"> </w:t>
      </w:r>
      <w:r w:rsidRPr="00B26B5E">
        <w:rPr>
          <w:color w:val="000000" w:themeColor="text1"/>
          <w:sz w:val="28"/>
          <w:szCs w:val="28"/>
        </w:rPr>
        <w:t>чувства</w:t>
      </w:r>
      <w:r w:rsidRPr="00B26B5E">
        <w:rPr>
          <w:color w:val="000000" w:themeColor="text1"/>
          <w:spacing w:val="2"/>
          <w:sz w:val="28"/>
          <w:szCs w:val="28"/>
        </w:rPr>
        <w:t xml:space="preserve"> </w:t>
      </w:r>
      <w:r w:rsidRPr="00B26B5E">
        <w:rPr>
          <w:color w:val="000000" w:themeColor="text1"/>
          <w:sz w:val="28"/>
          <w:szCs w:val="28"/>
        </w:rPr>
        <w:t>гармонии.</w:t>
      </w:r>
    </w:p>
    <w:p w14:paraId="26513CFB" w14:textId="77777777" w:rsidR="003858CB" w:rsidRPr="00B26B5E" w:rsidRDefault="0038047A" w:rsidP="001627E6">
      <w:pPr>
        <w:pStyle w:val="a5"/>
        <w:numPr>
          <w:ilvl w:val="0"/>
          <w:numId w:val="50"/>
        </w:numPr>
        <w:tabs>
          <w:tab w:val="left" w:pos="1243"/>
        </w:tabs>
        <w:spacing w:line="322" w:lineRule="exact"/>
        <w:ind w:left="0" w:firstLine="0"/>
        <w:jc w:val="both"/>
        <w:rPr>
          <w:color w:val="000000" w:themeColor="text1"/>
          <w:sz w:val="28"/>
          <w:szCs w:val="28"/>
        </w:rPr>
      </w:pPr>
      <w:r w:rsidRPr="00B26B5E">
        <w:rPr>
          <w:color w:val="000000" w:themeColor="text1"/>
          <w:sz w:val="28"/>
          <w:szCs w:val="28"/>
        </w:rPr>
        <w:t>Создание</w:t>
      </w:r>
      <w:r w:rsidRPr="00B26B5E">
        <w:rPr>
          <w:color w:val="000000" w:themeColor="text1"/>
          <w:spacing w:val="-6"/>
          <w:sz w:val="28"/>
          <w:szCs w:val="28"/>
        </w:rPr>
        <w:t xml:space="preserve"> </w:t>
      </w:r>
      <w:r w:rsidRPr="00B26B5E">
        <w:rPr>
          <w:color w:val="000000" w:themeColor="text1"/>
          <w:sz w:val="28"/>
          <w:szCs w:val="28"/>
        </w:rPr>
        <w:t>условий</w:t>
      </w:r>
      <w:r w:rsidRPr="00B26B5E">
        <w:rPr>
          <w:color w:val="000000" w:themeColor="text1"/>
          <w:spacing w:val="-7"/>
          <w:sz w:val="28"/>
          <w:szCs w:val="28"/>
        </w:rPr>
        <w:t xml:space="preserve"> </w:t>
      </w:r>
      <w:r w:rsidRPr="00B26B5E">
        <w:rPr>
          <w:color w:val="000000" w:themeColor="text1"/>
          <w:sz w:val="28"/>
          <w:szCs w:val="28"/>
        </w:rPr>
        <w:t>для</w:t>
      </w:r>
      <w:r w:rsidRPr="00B26B5E">
        <w:rPr>
          <w:color w:val="000000" w:themeColor="text1"/>
          <w:spacing w:val="-5"/>
          <w:sz w:val="28"/>
          <w:szCs w:val="28"/>
        </w:rPr>
        <w:t xml:space="preserve"> </w:t>
      </w:r>
      <w:r w:rsidRPr="00B26B5E">
        <w:rPr>
          <w:color w:val="000000" w:themeColor="text1"/>
          <w:sz w:val="28"/>
          <w:szCs w:val="28"/>
        </w:rPr>
        <w:t>многоаспектной</w:t>
      </w:r>
      <w:r w:rsidRPr="00B26B5E">
        <w:rPr>
          <w:color w:val="000000" w:themeColor="text1"/>
          <w:spacing w:val="-7"/>
          <w:sz w:val="28"/>
          <w:szCs w:val="28"/>
        </w:rPr>
        <w:t xml:space="preserve"> </w:t>
      </w:r>
      <w:r w:rsidRPr="00B26B5E">
        <w:rPr>
          <w:color w:val="000000" w:themeColor="text1"/>
          <w:sz w:val="28"/>
          <w:szCs w:val="28"/>
        </w:rPr>
        <w:t>и</w:t>
      </w:r>
      <w:r w:rsidRPr="00B26B5E">
        <w:rPr>
          <w:color w:val="000000" w:themeColor="text1"/>
          <w:spacing w:val="-7"/>
          <w:sz w:val="28"/>
          <w:szCs w:val="28"/>
        </w:rPr>
        <w:t xml:space="preserve"> </w:t>
      </w:r>
      <w:r w:rsidRPr="00B26B5E">
        <w:rPr>
          <w:color w:val="000000" w:themeColor="text1"/>
          <w:sz w:val="28"/>
          <w:szCs w:val="28"/>
        </w:rPr>
        <w:t>увлекательной</w:t>
      </w:r>
    </w:p>
    <w:p w14:paraId="159D3563" w14:textId="77777777" w:rsidR="003858CB" w:rsidRPr="00B26B5E" w:rsidRDefault="0038047A" w:rsidP="001627E6">
      <w:pPr>
        <w:pStyle w:val="a3"/>
        <w:ind w:left="0" w:right="1224"/>
        <w:jc w:val="both"/>
        <w:rPr>
          <w:color w:val="000000" w:themeColor="text1"/>
        </w:rPr>
      </w:pPr>
      <w:r w:rsidRPr="00B26B5E">
        <w:rPr>
          <w:color w:val="000000" w:themeColor="text1"/>
        </w:rPr>
        <w:t>активности детей в художественно-эстетическом освоении окружающего</w:t>
      </w:r>
      <w:r w:rsidRPr="00B26B5E">
        <w:rPr>
          <w:color w:val="000000" w:themeColor="text1"/>
          <w:spacing w:val="-68"/>
        </w:rPr>
        <w:t xml:space="preserve"> </w:t>
      </w:r>
      <w:r w:rsidRPr="00B26B5E">
        <w:rPr>
          <w:color w:val="000000" w:themeColor="text1"/>
        </w:rPr>
        <w:t>мира.</w:t>
      </w:r>
    </w:p>
    <w:p w14:paraId="4B15E663" w14:textId="77777777" w:rsidR="003858CB" w:rsidRPr="00B26B5E" w:rsidRDefault="0038047A" w:rsidP="001627E6">
      <w:pPr>
        <w:pStyle w:val="a5"/>
        <w:numPr>
          <w:ilvl w:val="0"/>
          <w:numId w:val="50"/>
        </w:numPr>
        <w:tabs>
          <w:tab w:val="left" w:pos="1171"/>
        </w:tabs>
        <w:spacing w:line="321" w:lineRule="exact"/>
        <w:ind w:left="0" w:firstLine="0"/>
        <w:jc w:val="both"/>
        <w:rPr>
          <w:color w:val="000000" w:themeColor="text1"/>
          <w:sz w:val="28"/>
          <w:szCs w:val="28"/>
        </w:rPr>
      </w:pPr>
      <w:r w:rsidRPr="00B26B5E">
        <w:rPr>
          <w:color w:val="000000" w:themeColor="text1"/>
          <w:sz w:val="28"/>
          <w:szCs w:val="28"/>
        </w:rPr>
        <w:t>Формирование</w:t>
      </w:r>
      <w:r w:rsidRPr="00B26B5E">
        <w:rPr>
          <w:color w:val="000000" w:themeColor="text1"/>
          <w:spacing w:val="-5"/>
          <w:sz w:val="28"/>
          <w:szCs w:val="28"/>
        </w:rPr>
        <w:t xml:space="preserve"> </w:t>
      </w:r>
      <w:r w:rsidRPr="00B26B5E">
        <w:rPr>
          <w:color w:val="000000" w:themeColor="text1"/>
          <w:sz w:val="28"/>
          <w:szCs w:val="28"/>
        </w:rPr>
        <w:t>эстетической</w:t>
      </w:r>
      <w:r w:rsidRPr="00B26B5E">
        <w:rPr>
          <w:color w:val="000000" w:themeColor="text1"/>
          <w:spacing w:val="-6"/>
          <w:sz w:val="28"/>
          <w:szCs w:val="28"/>
        </w:rPr>
        <w:t xml:space="preserve"> </w:t>
      </w:r>
      <w:r w:rsidRPr="00B26B5E">
        <w:rPr>
          <w:color w:val="000000" w:themeColor="text1"/>
          <w:sz w:val="28"/>
          <w:szCs w:val="28"/>
        </w:rPr>
        <w:t>картины</w:t>
      </w:r>
      <w:r w:rsidRPr="00B26B5E">
        <w:rPr>
          <w:color w:val="000000" w:themeColor="text1"/>
          <w:spacing w:val="-6"/>
          <w:sz w:val="28"/>
          <w:szCs w:val="28"/>
        </w:rPr>
        <w:t xml:space="preserve"> </w:t>
      </w:r>
      <w:r w:rsidRPr="00B26B5E">
        <w:rPr>
          <w:color w:val="000000" w:themeColor="text1"/>
          <w:sz w:val="28"/>
          <w:szCs w:val="28"/>
        </w:rPr>
        <w:t>мира</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6"/>
          <w:sz w:val="28"/>
          <w:szCs w:val="28"/>
        </w:rPr>
        <w:t xml:space="preserve"> </w:t>
      </w:r>
      <w:r w:rsidRPr="00B26B5E">
        <w:rPr>
          <w:color w:val="000000" w:themeColor="text1"/>
          <w:sz w:val="28"/>
          <w:szCs w:val="28"/>
        </w:rPr>
        <w:t>основных</w:t>
      </w:r>
      <w:r w:rsidRPr="00B26B5E">
        <w:rPr>
          <w:color w:val="000000" w:themeColor="text1"/>
          <w:spacing w:val="-9"/>
          <w:sz w:val="28"/>
          <w:szCs w:val="28"/>
        </w:rPr>
        <w:t xml:space="preserve"> </w:t>
      </w:r>
      <w:r w:rsidRPr="00B26B5E">
        <w:rPr>
          <w:color w:val="000000" w:themeColor="text1"/>
          <w:sz w:val="28"/>
          <w:szCs w:val="28"/>
        </w:rPr>
        <w:t>элементов</w:t>
      </w:r>
      <w:r w:rsidRPr="00B26B5E">
        <w:rPr>
          <w:color w:val="000000" w:themeColor="text1"/>
          <w:spacing w:val="-3"/>
          <w:sz w:val="28"/>
          <w:szCs w:val="28"/>
        </w:rPr>
        <w:t xml:space="preserve"> </w:t>
      </w:r>
      <w:r w:rsidRPr="00B26B5E">
        <w:rPr>
          <w:color w:val="000000" w:themeColor="text1"/>
          <w:sz w:val="28"/>
          <w:szCs w:val="28"/>
        </w:rPr>
        <w:t>«Я</w:t>
      </w:r>
    </w:p>
    <w:p w14:paraId="2234527C" w14:textId="77777777" w:rsidR="003858CB" w:rsidRPr="00B26B5E" w:rsidRDefault="0038047A" w:rsidP="001627E6">
      <w:pPr>
        <w:pStyle w:val="a5"/>
        <w:numPr>
          <w:ilvl w:val="0"/>
          <w:numId w:val="56"/>
        </w:numPr>
        <w:tabs>
          <w:tab w:val="left" w:pos="1124"/>
        </w:tabs>
        <w:ind w:left="0" w:hanging="165"/>
        <w:jc w:val="both"/>
        <w:rPr>
          <w:color w:val="000000" w:themeColor="text1"/>
          <w:sz w:val="28"/>
          <w:szCs w:val="28"/>
        </w:rPr>
      </w:pPr>
      <w:r w:rsidRPr="00B26B5E">
        <w:rPr>
          <w:color w:val="000000" w:themeColor="text1"/>
          <w:sz w:val="28"/>
          <w:szCs w:val="28"/>
        </w:rPr>
        <w:t>концепции-творца».</w:t>
      </w:r>
    </w:p>
    <w:p w14:paraId="4C4D35D0" w14:textId="77777777" w:rsidR="003858CB" w:rsidRPr="00B26B5E" w:rsidRDefault="0038047A" w:rsidP="001627E6">
      <w:pPr>
        <w:pStyle w:val="1"/>
        <w:spacing w:before="1"/>
        <w:ind w:left="0"/>
        <w:jc w:val="both"/>
        <w:rPr>
          <w:color w:val="000000" w:themeColor="text1"/>
        </w:rPr>
      </w:pPr>
      <w:r w:rsidRPr="00B26B5E">
        <w:rPr>
          <w:color w:val="000000" w:themeColor="text1"/>
        </w:rPr>
        <w:lastRenderedPageBreak/>
        <w:t>Дидактические принципы построения и реализации Программы «Цветные</w:t>
      </w:r>
      <w:r w:rsidRPr="00B26B5E">
        <w:rPr>
          <w:color w:val="000000" w:themeColor="text1"/>
          <w:spacing w:val="-67"/>
        </w:rPr>
        <w:t xml:space="preserve"> </w:t>
      </w:r>
      <w:r w:rsidRPr="00B26B5E">
        <w:rPr>
          <w:color w:val="000000" w:themeColor="text1"/>
        </w:rPr>
        <w:t>ладошки»</w:t>
      </w:r>
    </w:p>
    <w:p w14:paraId="49165370" w14:textId="77777777" w:rsidR="003858CB" w:rsidRPr="00B26B5E" w:rsidRDefault="001627E6" w:rsidP="001627E6">
      <w:pPr>
        <w:tabs>
          <w:tab w:val="left" w:pos="4379"/>
          <w:tab w:val="left" w:pos="6006"/>
          <w:tab w:val="left" w:pos="8116"/>
          <w:tab w:val="left" w:pos="9664"/>
        </w:tabs>
        <w:ind w:right="408" w:firstLine="566"/>
        <w:jc w:val="both"/>
        <w:rPr>
          <w:color w:val="000000" w:themeColor="text1"/>
          <w:sz w:val="28"/>
          <w:szCs w:val="28"/>
        </w:rPr>
      </w:pPr>
      <w:r>
        <w:rPr>
          <w:b/>
          <w:i/>
          <w:color w:val="000000" w:themeColor="text1"/>
          <w:sz w:val="28"/>
          <w:szCs w:val="28"/>
        </w:rPr>
        <w:t xml:space="preserve">Общепедагогические принципы, </w:t>
      </w:r>
      <w:r>
        <w:rPr>
          <w:color w:val="000000" w:themeColor="text1"/>
          <w:sz w:val="28"/>
          <w:szCs w:val="28"/>
        </w:rPr>
        <w:t xml:space="preserve">обусловленные единством </w:t>
      </w:r>
      <w:r w:rsidR="0038047A" w:rsidRPr="00B26B5E">
        <w:rPr>
          <w:color w:val="000000" w:themeColor="text1"/>
          <w:spacing w:val="-1"/>
          <w:sz w:val="28"/>
          <w:szCs w:val="28"/>
        </w:rPr>
        <w:t>учебно-</w:t>
      </w:r>
      <w:r w:rsidR="0038047A" w:rsidRPr="00B26B5E">
        <w:rPr>
          <w:color w:val="000000" w:themeColor="text1"/>
          <w:spacing w:val="-67"/>
          <w:sz w:val="28"/>
          <w:szCs w:val="28"/>
        </w:rPr>
        <w:t xml:space="preserve"> </w:t>
      </w:r>
      <w:r w:rsidR="0038047A" w:rsidRPr="00B26B5E">
        <w:rPr>
          <w:color w:val="000000" w:themeColor="text1"/>
          <w:sz w:val="28"/>
          <w:szCs w:val="28"/>
        </w:rPr>
        <w:t>воспитательного пространства</w:t>
      </w:r>
      <w:r w:rsidR="0038047A" w:rsidRPr="00B26B5E">
        <w:rPr>
          <w:color w:val="000000" w:themeColor="text1"/>
          <w:spacing w:val="1"/>
          <w:sz w:val="28"/>
          <w:szCs w:val="28"/>
        </w:rPr>
        <w:t xml:space="preserve"> </w:t>
      </w:r>
      <w:r w:rsidR="0038047A" w:rsidRPr="00B26B5E">
        <w:rPr>
          <w:color w:val="000000" w:themeColor="text1"/>
          <w:sz w:val="28"/>
          <w:szCs w:val="28"/>
        </w:rPr>
        <w:t>дошкольной</w:t>
      </w:r>
      <w:r w:rsidR="0038047A" w:rsidRPr="00B26B5E">
        <w:rPr>
          <w:color w:val="000000" w:themeColor="text1"/>
          <w:spacing w:val="1"/>
          <w:sz w:val="28"/>
          <w:szCs w:val="28"/>
        </w:rPr>
        <w:t xml:space="preserve"> </w:t>
      </w:r>
      <w:r w:rsidR="0038047A" w:rsidRPr="00B26B5E">
        <w:rPr>
          <w:color w:val="000000" w:themeColor="text1"/>
          <w:sz w:val="28"/>
          <w:szCs w:val="28"/>
        </w:rPr>
        <w:t>группы:</w:t>
      </w:r>
    </w:p>
    <w:p w14:paraId="788BD895" w14:textId="77777777" w:rsidR="003858CB" w:rsidRPr="00B26B5E" w:rsidRDefault="0038047A" w:rsidP="001627E6">
      <w:pPr>
        <w:pStyle w:val="a5"/>
        <w:numPr>
          <w:ilvl w:val="0"/>
          <w:numId w:val="70"/>
        </w:numPr>
        <w:tabs>
          <w:tab w:val="left" w:pos="0"/>
        </w:tabs>
        <w:ind w:left="0" w:right="405" w:firstLine="0"/>
        <w:jc w:val="both"/>
        <w:rPr>
          <w:color w:val="000000" w:themeColor="text1"/>
          <w:sz w:val="28"/>
          <w:szCs w:val="28"/>
        </w:rPr>
      </w:pPr>
      <w:r w:rsidRPr="00B26B5E">
        <w:rPr>
          <w:color w:val="000000" w:themeColor="text1"/>
          <w:sz w:val="28"/>
          <w:szCs w:val="28"/>
        </w:rPr>
        <w:t>принцип</w:t>
      </w:r>
      <w:r w:rsidRPr="00B26B5E">
        <w:rPr>
          <w:color w:val="000000" w:themeColor="text1"/>
          <w:spacing w:val="1"/>
          <w:sz w:val="28"/>
          <w:szCs w:val="28"/>
        </w:rPr>
        <w:t xml:space="preserve"> </w:t>
      </w:r>
      <w:r w:rsidRPr="00B26B5E">
        <w:rPr>
          <w:color w:val="000000" w:themeColor="text1"/>
          <w:sz w:val="28"/>
          <w:szCs w:val="28"/>
        </w:rPr>
        <w:t>культуросообразности:</w:t>
      </w:r>
      <w:r w:rsidRPr="00B26B5E">
        <w:rPr>
          <w:color w:val="000000" w:themeColor="text1"/>
          <w:spacing w:val="1"/>
          <w:sz w:val="28"/>
          <w:szCs w:val="28"/>
        </w:rPr>
        <w:t xml:space="preserve"> </w:t>
      </w:r>
      <w:r w:rsidRPr="00B26B5E">
        <w:rPr>
          <w:color w:val="000000" w:themeColor="text1"/>
          <w:sz w:val="28"/>
          <w:szCs w:val="28"/>
        </w:rPr>
        <w:t>построение</w:t>
      </w:r>
      <w:r w:rsidRPr="00B26B5E">
        <w:rPr>
          <w:color w:val="000000" w:themeColor="text1"/>
          <w:spacing w:val="1"/>
          <w:sz w:val="28"/>
          <w:szCs w:val="28"/>
        </w:rPr>
        <w:t xml:space="preserve"> </w:t>
      </w:r>
      <w:r w:rsidRPr="00B26B5E">
        <w:rPr>
          <w:color w:val="000000" w:themeColor="text1"/>
          <w:sz w:val="28"/>
          <w:szCs w:val="28"/>
        </w:rPr>
        <w:t>и/или</w:t>
      </w:r>
      <w:r w:rsidRPr="00B26B5E">
        <w:rPr>
          <w:color w:val="000000" w:themeColor="text1"/>
          <w:spacing w:val="1"/>
          <w:sz w:val="28"/>
          <w:szCs w:val="28"/>
        </w:rPr>
        <w:t xml:space="preserve"> </w:t>
      </w:r>
      <w:r w:rsidRPr="00B26B5E">
        <w:rPr>
          <w:color w:val="000000" w:themeColor="text1"/>
          <w:sz w:val="28"/>
          <w:szCs w:val="28"/>
        </w:rPr>
        <w:t>корректировка</w:t>
      </w:r>
      <w:r w:rsidRPr="00B26B5E">
        <w:rPr>
          <w:color w:val="000000" w:themeColor="text1"/>
          <w:spacing w:val="1"/>
          <w:sz w:val="28"/>
          <w:szCs w:val="28"/>
        </w:rPr>
        <w:t xml:space="preserve"> </w:t>
      </w:r>
      <w:r w:rsidRPr="00B26B5E">
        <w:rPr>
          <w:color w:val="000000" w:themeColor="text1"/>
          <w:sz w:val="28"/>
          <w:szCs w:val="28"/>
        </w:rPr>
        <w:t>универсального эстетического содержания программы с учётом региональных</w:t>
      </w:r>
      <w:r w:rsidRPr="00B26B5E">
        <w:rPr>
          <w:color w:val="000000" w:themeColor="text1"/>
          <w:spacing w:val="1"/>
          <w:sz w:val="28"/>
          <w:szCs w:val="28"/>
        </w:rPr>
        <w:t xml:space="preserve"> </w:t>
      </w:r>
      <w:r w:rsidRPr="00B26B5E">
        <w:rPr>
          <w:color w:val="000000" w:themeColor="text1"/>
          <w:sz w:val="28"/>
          <w:szCs w:val="28"/>
        </w:rPr>
        <w:t>культурных традиций;</w:t>
      </w:r>
    </w:p>
    <w:p w14:paraId="2800D7B9" w14:textId="77777777" w:rsidR="003858CB" w:rsidRPr="00B26B5E" w:rsidRDefault="0038047A" w:rsidP="001627E6">
      <w:pPr>
        <w:pStyle w:val="a5"/>
        <w:numPr>
          <w:ilvl w:val="0"/>
          <w:numId w:val="70"/>
        </w:numPr>
        <w:tabs>
          <w:tab w:val="left" w:pos="1527"/>
        </w:tabs>
        <w:ind w:left="0" w:right="414" w:firstLine="0"/>
        <w:jc w:val="both"/>
        <w:rPr>
          <w:color w:val="000000" w:themeColor="text1"/>
          <w:sz w:val="28"/>
          <w:szCs w:val="28"/>
        </w:rPr>
      </w:pPr>
      <w:r w:rsidRPr="00B26B5E">
        <w:rPr>
          <w:color w:val="000000" w:themeColor="text1"/>
          <w:sz w:val="28"/>
          <w:szCs w:val="28"/>
        </w:rPr>
        <w:t>принцип</w:t>
      </w:r>
      <w:r w:rsidRPr="00B26B5E">
        <w:rPr>
          <w:color w:val="000000" w:themeColor="text1"/>
          <w:spacing w:val="1"/>
          <w:sz w:val="28"/>
          <w:szCs w:val="28"/>
        </w:rPr>
        <w:t xml:space="preserve"> </w:t>
      </w:r>
      <w:r w:rsidRPr="00B26B5E">
        <w:rPr>
          <w:color w:val="000000" w:themeColor="text1"/>
          <w:sz w:val="28"/>
          <w:szCs w:val="28"/>
        </w:rPr>
        <w:t>сезонности:</w:t>
      </w:r>
      <w:r w:rsidRPr="00B26B5E">
        <w:rPr>
          <w:color w:val="000000" w:themeColor="text1"/>
          <w:spacing w:val="1"/>
          <w:sz w:val="28"/>
          <w:szCs w:val="28"/>
        </w:rPr>
        <w:t xml:space="preserve"> </w:t>
      </w:r>
      <w:r w:rsidRPr="00B26B5E">
        <w:rPr>
          <w:color w:val="000000" w:themeColor="text1"/>
          <w:sz w:val="28"/>
          <w:szCs w:val="28"/>
        </w:rPr>
        <w:t>построение</w:t>
      </w:r>
      <w:r w:rsidRPr="00B26B5E">
        <w:rPr>
          <w:color w:val="000000" w:themeColor="text1"/>
          <w:spacing w:val="1"/>
          <w:sz w:val="28"/>
          <w:szCs w:val="28"/>
        </w:rPr>
        <w:t xml:space="preserve"> </w:t>
      </w:r>
      <w:r w:rsidRPr="00B26B5E">
        <w:rPr>
          <w:color w:val="000000" w:themeColor="text1"/>
          <w:sz w:val="28"/>
          <w:szCs w:val="28"/>
        </w:rPr>
        <w:t>и/или</w:t>
      </w:r>
      <w:r w:rsidRPr="00B26B5E">
        <w:rPr>
          <w:color w:val="000000" w:themeColor="text1"/>
          <w:spacing w:val="1"/>
          <w:sz w:val="28"/>
          <w:szCs w:val="28"/>
        </w:rPr>
        <w:t xml:space="preserve"> </w:t>
      </w:r>
      <w:r w:rsidRPr="00B26B5E">
        <w:rPr>
          <w:color w:val="000000" w:themeColor="text1"/>
          <w:sz w:val="28"/>
          <w:szCs w:val="28"/>
        </w:rPr>
        <w:t>корректировка</w:t>
      </w:r>
      <w:r w:rsidRPr="00B26B5E">
        <w:rPr>
          <w:color w:val="000000" w:themeColor="text1"/>
          <w:spacing w:val="1"/>
          <w:sz w:val="28"/>
          <w:szCs w:val="28"/>
        </w:rPr>
        <w:t xml:space="preserve"> </w:t>
      </w:r>
      <w:r w:rsidRPr="00B26B5E">
        <w:rPr>
          <w:color w:val="000000" w:themeColor="text1"/>
          <w:sz w:val="28"/>
          <w:szCs w:val="28"/>
        </w:rPr>
        <w:t>познавательного</w:t>
      </w:r>
      <w:r w:rsidRPr="00B26B5E">
        <w:rPr>
          <w:color w:val="000000" w:themeColor="text1"/>
          <w:spacing w:val="1"/>
          <w:sz w:val="28"/>
          <w:szCs w:val="28"/>
        </w:rPr>
        <w:t xml:space="preserve"> </w:t>
      </w:r>
      <w:r w:rsidRPr="00B26B5E">
        <w:rPr>
          <w:color w:val="000000" w:themeColor="text1"/>
          <w:sz w:val="28"/>
          <w:szCs w:val="28"/>
        </w:rPr>
        <w:t>содержания программы с учётом природных и климатических особенностей</w:t>
      </w:r>
      <w:r w:rsidRPr="00B26B5E">
        <w:rPr>
          <w:color w:val="000000" w:themeColor="text1"/>
          <w:spacing w:val="1"/>
          <w:sz w:val="28"/>
          <w:szCs w:val="28"/>
        </w:rPr>
        <w:t xml:space="preserve"> </w:t>
      </w:r>
      <w:r w:rsidRPr="00B26B5E">
        <w:rPr>
          <w:color w:val="000000" w:themeColor="text1"/>
          <w:sz w:val="28"/>
          <w:szCs w:val="28"/>
        </w:rPr>
        <w:t>данной местности в данный момент времени;</w:t>
      </w:r>
    </w:p>
    <w:p w14:paraId="436096F8" w14:textId="77777777" w:rsidR="003858CB" w:rsidRPr="00B26B5E" w:rsidRDefault="0038047A" w:rsidP="001627E6">
      <w:pPr>
        <w:pStyle w:val="a5"/>
        <w:numPr>
          <w:ilvl w:val="0"/>
          <w:numId w:val="70"/>
        </w:numPr>
        <w:tabs>
          <w:tab w:val="left" w:pos="1527"/>
        </w:tabs>
        <w:ind w:left="0" w:right="411" w:firstLine="0"/>
        <w:jc w:val="both"/>
        <w:rPr>
          <w:color w:val="000000" w:themeColor="text1"/>
          <w:sz w:val="28"/>
          <w:szCs w:val="28"/>
        </w:rPr>
      </w:pPr>
      <w:r w:rsidRPr="00B26B5E">
        <w:rPr>
          <w:color w:val="000000" w:themeColor="text1"/>
          <w:sz w:val="28"/>
          <w:szCs w:val="28"/>
        </w:rPr>
        <w:t>принцип</w:t>
      </w:r>
      <w:r w:rsidRPr="00B26B5E">
        <w:rPr>
          <w:color w:val="000000" w:themeColor="text1"/>
          <w:spacing w:val="1"/>
          <w:sz w:val="28"/>
          <w:szCs w:val="28"/>
        </w:rPr>
        <w:t xml:space="preserve"> </w:t>
      </w:r>
      <w:r w:rsidRPr="00B26B5E">
        <w:rPr>
          <w:color w:val="000000" w:themeColor="text1"/>
          <w:sz w:val="28"/>
          <w:szCs w:val="28"/>
        </w:rPr>
        <w:t>систематичности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последовательности:</w:t>
      </w:r>
      <w:r w:rsidRPr="00B26B5E">
        <w:rPr>
          <w:color w:val="000000" w:themeColor="text1"/>
          <w:spacing w:val="1"/>
          <w:sz w:val="28"/>
          <w:szCs w:val="28"/>
        </w:rPr>
        <w:t xml:space="preserve"> </w:t>
      </w:r>
      <w:r w:rsidRPr="00B26B5E">
        <w:rPr>
          <w:color w:val="000000" w:themeColor="text1"/>
          <w:sz w:val="28"/>
          <w:szCs w:val="28"/>
        </w:rPr>
        <w:t>постановка</w:t>
      </w:r>
      <w:r w:rsidRPr="00B26B5E">
        <w:rPr>
          <w:color w:val="000000" w:themeColor="text1"/>
          <w:spacing w:val="1"/>
          <w:sz w:val="28"/>
          <w:szCs w:val="28"/>
        </w:rPr>
        <w:t xml:space="preserve"> </w:t>
      </w:r>
      <w:r w:rsidRPr="00B26B5E">
        <w:rPr>
          <w:color w:val="000000" w:themeColor="text1"/>
          <w:sz w:val="28"/>
          <w:szCs w:val="28"/>
        </w:rPr>
        <w:t>и/или</w:t>
      </w:r>
      <w:r w:rsidRPr="00B26B5E">
        <w:rPr>
          <w:color w:val="000000" w:themeColor="text1"/>
          <w:spacing w:val="1"/>
          <w:sz w:val="28"/>
          <w:szCs w:val="28"/>
        </w:rPr>
        <w:t xml:space="preserve"> </w:t>
      </w:r>
      <w:r w:rsidRPr="00B26B5E">
        <w:rPr>
          <w:color w:val="000000" w:themeColor="text1"/>
          <w:sz w:val="28"/>
          <w:szCs w:val="28"/>
        </w:rPr>
        <w:t>корректировка задач эстетического воспитания и развития детей в логике «от</w:t>
      </w:r>
      <w:r w:rsidRPr="00B26B5E">
        <w:rPr>
          <w:color w:val="000000" w:themeColor="text1"/>
          <w:spacing w:val="1"/>
          <w:sz w:val="28"/>
          <w:szCs w:val="28"/>
        </w:rPr>
        <w:t xml:space="preserve"> </w:t>
      </w:r>
      <w:r w:rsidRPr="00B26B5E">
        <w:rPr>
          <w:color w:val="000000" w:themeColor="text1"/>
          <w:sz w:val="28"/>
          <w:szCs w:val="28"/>
        </w:rPr>
        <w:t>простого к сложному», «от близкого к далёкому», «от хорошо известного к</w:t>
      </w:r>
      <w:r w:rsidRPr="00B26B5E">
        <w:rPr>
          <w:color w:val="000000" w:themeColor="text1"/>
          <w:spacing w:val="1"/>
          <w:sz w:val="28"/>
          <w:szCs w:val="28"/>
        </w:rPr>
        <w:t xml:space="preserve"> </w:t>
      </w:r>
      <w:r w:rsidRPr="00B26B5E">
        <w:rPr>
          <w:color w:val="000000" w:themeColor="text1"/>
          <w:sz w:val="28"/>
          <w:szCs w:val="28"/>
        </w:rPr>
        <w:t>малоизвестному</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незнакомому»;</w:t>
      </w:r>
    </w:p>
    <w:p w14:paraId="6B8C7BDC" w14:textId="77777777" w:rsidR="003858CB" w:rsidRPr="00B26B5E" w:rsidRDefault="0038047A" w:rsidP="001627E6">
      <w:pPr>
        <w:pStyle w:val="a5"/>
        <w:numPr>
          <w:ilvl w:val="0"/>
          <w:numId w:val="70"/>
        </w:numPr>
        <w:tabs>
          <w:tab w:val="left" w:pos="1527"/>
        </w:tabs>
        <w:ind w:left="0" w:right="410" w:firstLine="0"/>
        <w:jc w:val="both"/>
        <w:rPr>
          <w:color w:val="000000" w:themeColor="text1"/>
          <w:sz w:val="28"/>
          <w:szCs w:val="28"/>
        </w:rPr>
      </w:pPr>
      <w:r w:rsidRPr="00B26B5E">
        <w:rPr>
          <w:color w:val="000000" w:themeColor="text1"/>
          <w:sz w:val="28"/>
          <w:szCs w:val="28"/>
        </w:rPr>
        <w:t>принцип</w:t>
      </w:r>
      <w:r w:rsidRPr="00B26B5E">
        <w:rPr>
          <w:color w:val="000000" w:themeColor="text1"/>
          <w:spacing w:val="1"/>
          <w:sz w:val="28"/>
          <w:szCs w:val="28"/>
        </w:rPr>
        <w:t xml:space="preserve"> </w:t>
      </w:r>
      <w:r w:rsidRPr="00B26B5E">
        <w:rPr>
          <w:color w:val="000000" w:themeColor="text1"/>
          <w:sz w:val="28"/>
          <w:szCs w:val="28"/>
        </w:rPr>
        <w:t>цикличности:</w:t>
      </w:r>
      <w:r w:rsidRPr="00B26B5E">
        <w:rPr>
          <w:color w:val="000000" w:themeColor="text1"/>
          <w:spacing w:val="1"/>
          <w:sz w:val="28"/>
          <w:szCs w:val="28"/>
        </w:rPr>
        <w:t xml:space="preserve"> </w:t>
      </w:r>
      <w:r w:rsidRPr="00B26B5E">
        <w:rPr>
          <w:color w:val="000000" w:themeColor="text1"/>
          <w:sz w:val="28"/>
          <w:szCs w:val="28"/>
        </w:rPr>
        <w:t>построение</w:t>
      </w:r>
      <w:r w:rsidRPr="00B26B5E">
        <w:rPr>
          <w:color w:val="000000" w:themeColor="text1"/>
          <w:spacing w:val="1"/>
          <w:sz w:val="28"/>
          <w:szCs w:val="28"/>
        </w:rPr>
        <w:t xml:space="preserve"> </w:t>
      </w:r>
      <w:r w:rsidRPr="00B26B5E">
        <w:rPr>
          <w:color w:val="000000" w:themeColor="text1"/>
          <w:sz w:val="28"/>
          <w:szCs w:val="28"/>
        </w:rPr>
        <w:t>и/или</w:t>
      </w:r>
      <w:r w:rsidRPr="00B26B5E">
        <w:rPr>
          <w:color w:val="000000" w:themeColor="text1"/>
          <w:spacing w:val="1"/>
          <w:sz w:val="28"/>
          <w:szCs w:val="28"/>
        </w:rPr>
        <w:t xml:space="preserve"> </w:t>
      </w:r>
      <w:r w:rsidRPr="00B26B5E">
        <w:rPr>
          <w:color w:val="000000" w:themeColor="text1"/>
          <w:sz w:val="28"/>
          <w:szCs w:val="28"/>
        </w:rPr>
        <w:t>корректировка</w:t>
      </w:r>
      <w:r w:rsidRPr="00B26B5E">
        <w:rPr>
          <w:color w:val="000000" w:themeColor="text1"/>
          <w:spacing w:val="1"/>
          <w:sz w:val="28"/>
          <w:szCs w:val="28"/>
        </w:rPr>
        <w:t xml:space="preserve"> </w:t>
      </w:r>
      <w:r w:rsidRPr="00B26B5E">
        <w:rPr>
          <w:color w:val="000000" w:themeColor="text1"/>
          <w:sz w:val="28"/>
          <w:szCs w:val="28"/>
        </w:rPr>
        <w:t>содержания</w:t>
      </w:r>
      <w:r w:rsidRPr="00B26B5E">
        <w:rPr>
          <w:color w:val="000000" w:themeColor="text1"/>
          <w:spacing w:val="1"/>
          <w:sz w:val="28"/>
          <w:szCs w:val="28"/>
        </w:rPr>
        <w:t xml:space="preserve"> </w:t>
      </w:r>
      <w:r w:rsidRPr="00B26B5E">
        <w:rPr>
          <w:color w:val="000000" w:themeColor="text1"/>
          <w:sz w:val="28"/>
          <w:szCs w:val="28"/>
        </w:rPr>
        <w:t>программы</w:t>
      </w:r>
      <w:r w:rsidRPr="00B26B5E">
        <w:rPr>
          <w:color w:val="000000" w:themeColor="text1"/>
          <w:spacing w:val="-5"/>
          <w:sz w:val="28"/>
          <w:szCs w:val="28"/>
        </w:rPr>
        <w:t xml:space="preserve"> </w:t>
      </w:r>
      <w:r w:rsidRPr="00B26B5E">
        <w:rPr>
          <w:color w:val="000000" w:themeColor="text1"/>
          <w:sz w:val="28"/>
          <w:szCs w:val="28"/>
        </w:rPr>
        <w:t>с</w:t>
      </w:r>
      <w:r w:rsidRPr="00B26B5E">
        <w:rPr>
          <w:color w:val="000000" w:themeColor="text1"/>
          <w:spacing w:val="-3"/>
          <w:sz w:val="28"/>
          <w:szCs w:val="28"/>
        </w:rPr>
        <w:t xml:space="preserve"> </w:t>
      </w:r>
      <w:r w:rsidRPr="00B26B5E">
        <w:rPr>
          <w:color w:val="000000" w:themeColor="text1"/>
          <w:sz w:val="28"/>
          <w:szCs w:val="28"/>
        </w:rPr>
        <w:t>постепенным</w:t>
      </w:r>
      <w:r w:rsidRPr="00B26B5E">
        <w:rPr>
          <w:color w:val="000000" w:themeColor="text1"/>
          <w:spacing w:val="1"/>
          <w:sz w:val="28"/>
          <w:szCs w:val="28"/>
        </w:rPr>
        <w:t xml:space="preserve"> </w:t>
      </w:r>
      <w:r w:rsidRPr="00B26B5E">
        <w:rPr>
          <w:color w:val="000000" w:themeColor="text1"/>
          <w:sz w:val="28"/>
          <w:szCs w:val="28"/>
        </w:rPr>
        <w:t>усложнение</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4"/>
          <w:sz w:val="28"/>
          <w:szCs w:val="28"/>
        </w:rPr>
        <w:t xml:space="preserve"> </w:t>
      </w:r>
      <w:r w:rsidRPr="00B26B5E">
        <w:rPr>
          <w:color w:val="000000" w:themeColor="text1"/>
          <w:sz w:val="28"/>
          <w:szCs w:val="28"/>
        </w:rPr>
        <w:t>расширением</w:t>
      </w:r>
      <w:r w:rsidRPr="00B26B5E">
        <w:rPr>
          <w:color w:val="000000" w:themeColor="text1"/>
          <w:spacing w:val="-3"/>
          <w:sz w:val="28"/>
          <w:szCs w:val="28"/>
        </w:rPr>
        <w:t xml:space="preserve"> </w:t>
      </w:r>
      <w:r w:rsidRPr="00B26B5E">
        <w:rPr>
          <w:color w:val="000000" w:themeColor="text1"/>
          <w:sz w:val="28"/>
          <w:szCs w:val="28"/>
        </w:rPr>
        <w:t>от</w:t>
      </w:r>
      <w:r w:rsidRPr="00B26B5E">
        <w:rPr>
          <w:color w:val="000000" w:themeColor="text1"/>
          <w:spacing w:val="-5"/>
          <w:sz w:val="28"/>
          <w:szCs w:val="28"/>
        </w:rPr>
        <w:t xml:space="preserve"> </w:t>
      </w:r>
      <w:r w:rsidRPr="00B26B5E">
        <w:rPr>
          <w:color w:val="000000" w:themeColor="text1"/>
          <w:sz w:val="28"/>
          <w:szCs w:val="28"/>
        </w:rPr>
        <w:t>возраста</w:t>
      </w:r>
      <w:r w:rsidRPr="00B26B5E">
        <w:rPr>
          <w:color w:val="000000" w:themeColor="text1"/>
          <w:spacing w:val="-3"/>
          <w:sz w:val="28"/>
          <w:szCs w:val="28"/>
        </w:rPr>
        <w:t xml:space="preserve"> </w:t>
      </w:r>
      <w:r w:rsidRPr="00B26B5E">
        <w:rPr>
          <w:color w:val="000000" w:themeColor="text1"/>
          <w:sz w:val="28"/>
          <w:szCs w:val="28"/>
        </w:rPr>
        <w:t>к</w:t>
      </w:r>
      <w:r w:rsidRPr="00B26B5E">
        <w:rPr>
          <w:color w:val="000000" w:themeColor="text1"/>
          <w:spacing w:val="-4"/>
          <w:sz w:val="28"/>
          <w:szCs w:val="28"/>
        </w:rPr>
        <w:t xml:space="preserve"> </w:t>
      </w:r>
      <w:r w:rsidRPr="00B26B5E">
        <w:rPr>
          <w:color w:val="000000" w:themeColor="text1"/>
          <w:sz w:val="28"/>
          <w:szCs w:val="28"/>
        </w:rPr>
        <w:t>возрасту;</w:t>
      </w:r>
    </w:p>
    <w:p w14:paraId="0778A9FA" w14:textId="77777777" w:rsidR="003858CB" w:rsidRPr="00B26B5E" w:rsidRDefault="0038047A" w:rsidP="001627E6">
      <w:pPr>
        <w:pStyle w:val="a5"/>
        <w:numPr>
          <w:ilvl w:val="0"/>
          <w:numId w:val="70"/>
        </w:numPr>
        <w:tabs>
          <w:tab w:val="left" w:pos="1527"/>
        </w:tabs>
        <w:spacing w:line="340" w:lineRule="exact"/>
        <w:ind w:left="0" w:firstLine="0"/>
        <w:jc w:val="both"/>
        <w:rPr>
          <w:color w:val="000000" w:themeColor="text1"/>
          <w:sz w:val="28"/>
          <w:szCs w:val="28"/>
        </w:rPr>
      </w:pPr>
      <w:r w:rsidRPr="00B26B5E">
        <w:rPr>
          <w:color w:val="000000" w:themeColor="text1"/>
          <w:sz w:val="28"/>
          <w:szCs w:val="28"/>
        </w:rPr>
        <w:t>принцип</w:t>
      </w:r>
      <w:r w:rsidRPr="00B26B5E">
        <w:rPr>
          <w:color w:val="000000" w:themeColor="text1"/>
          <w:spacing w:val="-8"/>
          <w:sz w:val="28"/>
          <w:szCs w:val="28"/>
        </w:rPr>
        <w:t xml:space="preserve"> </w:t>
      </w:r>
      <w:r w:rsidRPr="00B26B5E">
        <w:rPr>
          <w:color w:val="000000" w:themeColor="text1"/>
          <w:sz w:val="28"/>
          <w:szCs w:val="28"/>
        </w:rPr>
        <w:t>оптимизации</w:t>
      </w:r>
      <w:r w:rsidRPr="00B26B5E">
        <w:rPr>
          <w:color w:val="000000" w:themeColor="text1"/>
          <w:spacing w:val="-7"/>
          <w:sz w:val="28"/>
          <w:szCs w:val="28"/>
        </w:rPr>
        <w:t xml:space="preserve"> </w:t>
      </w:r>
      <w:r w:rsidRPr="00B26B5E">
        <w:rPr>
          <w:color w:val="000000" w:themeColor="text1"/>
          <w:sz w:val="28"/>
          <w:szCs w:val="28"/>
        </w:rPr>
        <w:t>и</w:t>
      </w:r>
      <w:r w:rsidRPr="00B26B5E">
        <w:rPr>
          <w:color w:val="000000" w:themeColor="text1"/>
          <w:spacing w:val="-8"/>
          <w:sz w:val="28"/>
          <w:szCs w:val="28"/>
        </w:rPr>
        <w:t xml:space="preserve"> </w:t>
      </w:r>
      <w:r w:rsidRPr="00B26B5E">
        <w:rPr>
          <w:color w:val="000000" w:themeColor="text1"/>
          <w:sz w:val="28"/>
          <w:szCs w:val="28"/>
        </w:rPr>
        <w:t>гуманизациии</w:t>
      </w:r>
      <w:r w:rsidRPr="00B26B5E">
        <w:rPr>
          <w:color w:val="000000" w:themeColor="text1"/>
          <w:spacing w:val="-3"/>
          <w:sz w:val="28"/>
          <w:szCs w:val="28"/>
        </w:rPr>
        <w:t xml:space="preserve"> </w:t>
      </w:r>
      <w:r w:rsidRPr="00B26B5E">
        <w:rPr>
          <w:color w:val="000000" w:themeColor="text1"/>
          <w:sz w:val="28"/>
          <w:szCs w:val="28"/>
        </w:rPr>
        <w:t>учебно-воспитательного</w:t>
      </w:r>
      <w:r w:rsidRPr="00B26B5E">
        <w:rPr>
          <w:color w:val="000000" w:themeColor="text1"/>
          <w:spacing w:val="-7"/>
          <w:sz w:val="28"/>
          <w:szCs w:val="28"/>
        </w:rPr>
        <w:t xml:space="preserve"> </w:t>
      </w:r>
      <w:r w:rsidRPr="00B26B5E">
        <w:rPr>
          <w:color w:val="000000" w:themeColor="text1"/>
          <w:sz w:val="28"/>
          <w:szCs w:val="28"/>
        </w:rPr>
        <w:t>процесса;</w:t>
      </w:r>
    </w:p>
    <w:p w14:paraId="3B1D8375" w14:textId="77777777" w:rsidR="003858CB" w:rsidRPr="00B26B5E" w:rsidRDefault="0038047A" w:rsidP="001627E6">
      <w:pPr>
        <w:pStyle w:val="a5"/>
        <w:numPr>
          <w:ilvl w:val="0"/>
          <w:numId w:val="70"/>
        </w:numPr>
        <w:tabs>
          <w:tab w:val="left" w:pos="1527"/>
        </w:tabs>
        <w:spacing w:line="342" w:lineRule="exact"/>
        <w:ind w:left="0" w:firstLine="0"/>
        <w:jc w:val="both"/>
        <w:rPr>
          <w:color w:val="000000" w:themeColor="text1"/>
          <w:sz w:val="28"/>
          <w:szCs w:val="28"/>
        </w:rPr>
      </w:pPr>
      <w:r w:rsidRPr="00B26B5E">
        <w:rPr>
          <w:color w:val="000000" w:themeColor="text1"/>
          <w:sz w:val="28"/>
          <w:szCs w:val="28"/>
        </w:rPr>
        <w:t>принцип</w:t>
      </w:r>
      <w:r w:rsidRPr="00B26B5E">
        <w:rPr>
          <w:color w:val="000000" w:themeColor="text1"/>
          <w:spacing w:val="-10"/>
          <w:sz w:val="28"/>
          <w:szCs w:val="28"/>
        </w:rPr>
        <w:t xml:space="preserve"> </w:t>
      </w:r>
      <w:r w:rsidRPr="00B26B5E">
        <w:rPr>
          <w:color w:val="000000" w:themeColor="text1"/>
          <w:sz w:val="28"/>
          <w:szCs w:val="28"/>
        </w:rPr>
        <w:t>развивающего</w:t>
      </w:r>
      <w:r w:rsidRPr="00B26B5E">
        <w:rPr>
          <w:color w:val="000000" w:themeColor="text1"/>
          <w:spacing w:val="-9"/>
          <w:sz w:val="28"/>
          <w:szCs w:val="28"/>
        </w:rPr>
        <w:t xml:space="preserve"> </w:t>
      </w:r>
      <w:r w:rsidRPr="00B26B5E">
        <w:rPr>
          <w:color w:val="000000" w:themeColor="text1"/>
          <w:sz w:val="28"/>
          <w:szCs w:val="28"/>
        </w:rPr>
        <w:t>характера</w:t>
      </w:r>
      <w:r w:rsidRPr="00B26B5E">
        <w:rPr>
          <w:color w:val="000000" w:themeColor="text1"/>
          <w:spacing w:val="-3"/>
          <w:sz w:val="28"/>
          <w:szCs w:val="28"/>
        </w:rPr>
        <w:t xml:space="preserve"> </w:t>
      </w:r>
      <w:r w:rsidRPr="00B26B5E">
        <w:rPr>
          <w:color w:val="000000" w:themeColor="text1"/>
          <w:sz w:val="28"/>
          <w:szCs w:val="28"/>
        </w:rPr>
        <w:t>художественного</w:t>
      </w:r>
      <w:r w:rsidRPr="00B26B5E">
        <w:rPr>
          <w:color w:val="000000" w:themeColor="text1"/>
          <w:spacing w:val="-10"/>
          <w:sz w:val="28"/>
          <w:szCs w:val="28"/>
        </w:rPr>
        <w:t xml:space="preserve"> </w:t>
      </w:r>
      <w:r w:rsidRPr="00B26B5E">
        <w:rPr>
          <w:color w:val="000000" w:themeColor="text1"/>
          <w:sz w:val="28"/>
          <w:szCs w:val="28"/>
        </w:rPr>
        <w:t>образования;</w:t>
      </w:r>
    </w:p>
    <w:p w14:paraId="7648FCB6" w14:textId="77777777" w:rsidR="003858CB" w:rsidRPr="00B26B5E" w:rsidRDefault="0038047A" w:rsidP="001627E6">
      <w:pPr>
        <w:pStyle w:val="a5"/>
        <w:numPr>
          <w:ilvl w:val="0"/>
          <w:numId w:val="70"/>
        </w:numPr>
        <w:tabs>
          <w:tab w:val="left" w:pos="1527"/>
        </w:tabs>
        <w:spacing w:before="87"/>
        <w:ind w:left="0" w:right="403" w:firstLine="0"/>
        <w:jc w:val="both"/>
        <w:rPr>
          <w:color w:val="000000" w:themeColor="text1"/>
          <w:sz w:val="28"/>
          <w:szCs w:val="28"/>
        </w:rPr>
      </w:pPr>
      <w:r w:rsidRPr="00B26B5E">
        <w:rPr>
          <w:color w:val="000000" w:themeColor="text1"/>
          <w:sz w:val="28"/>
          <w:szCs w:val="28"/>
        </w:rPr>
        <w:t>принцип</w:t>
      </w:r>
      <w:r w:rsidRPr="00B26B5E">
        <w:rPr>
          <w:color w:val="000000" w:themeColor="text1"/>
          <w:spacing w:val="1"/>
          <w:sz w:val="28"/>
          <w:szCs w:val="28"/>
        </w:rPr>
        <w:t xml:space="preserve"> </w:t>
      </w:r>
      <w:r w:rsidRPr="00B26B5E">
        <w:rPr>
          <w:color w:val="000000" w:themeColor="text1"/>
          <w:sz w:val="28"/>
          <w:szCs w:val="28"/>
        </w:rPr>
        <w:t>природосообразности:</w:t>
      </w:r>
      <w:r w:rsidRPr="00B26B5E">
        <w:rPr>
          <w:color w:val="000000" w:themeColor="text1"/>
          <w:spacing w:val="1"/>
          <w:sz w:val="28"/>
          <w:szCs w:val="28"/>
        </w:rPr>
        <w:t xml:space="preserve"> </w:t>
      </w:r>
      <w:r w:rsidRPr="00B26B5E">
        <w:rPr>
          <w:color w:val="000000" w:themeColor="text1"/>
          <w:sz w:val="28"/>
          <w:szCs w:val="28"/>
        </w:rPr>
        <w:t>постановка</w:t>
      </w:r>
      <w:r w:rsidRPr="00B26B5E">
        <w:rPr>
          <w:color w:val="000000" w:themeColor="text1"/>
          <w:spacing w:val="1"/>
          <w:sz w:val="28"/>
          <w:szCs w:val="28"/>
        </w:rPr>
        <w:t xml:space="preserve"> </w:t>
      </w:r>
      <w:r w:rsidRPr="00B26B5E">
        <w:rPr>
          <w:color w:val="000000" w:themeColor="text1"/>
          <w:sz w:val="28"/>
          <w:szCs w:val="28"/>
        </w:rPr>
        <w:t>и/или</w:t>
      </w:r>
      <w:r w:rsidRPr="00B26B5E">
        <w:rPr>
          <w:color w:val="000000" w:themeColor="text1"/>
          <w:spacing w:val="1"/>
          <w:sz w:val="28"/>
          <w:szCs w:val="28"/>
        </w:rPr>
        <w:t xml:space="preserve"> </w:t>
      </w:r>
      <w:r w:rsidRPr="00B26B5E">
        <w:rPr>
          <w:color w:val="000000" w:themeColor="text1"/>
          <w:sz w:val="28"/>
          <w:szCs w:val="28"/>
        </w:rPr>
        <w:t>корректировка</w:t>
      </w:r>
      <w:r w:rsidRPr="00B26B5E">
        <w:rPr>
          <w:color w:val="000000" w:themeColor="text1"/>
          <w:spacing w:val="1"/>
          <w:sz w:val="28"/>
          <w:szCs w:val="28"/>
        </w:rPr>
        <w:t xml:space="preserve"> </w:t>
      </w:r>
      <w:r w:rsidRPr="00B26B5E">
        <w:rPr>
          <w:color w:val="000000" w:themeColor="text1"/>
          <w:sz w:val="28"/>
          <w:szCs w:val="28"/>
        </w:rPr>
        <w:t>задач</w:t>
      </w:r>
      <w:r w:rsidRPr="00B26B5E">
        <w:rPr>
          <w:color w:val="000000" w:themeColor="text1"/>
          <w:spacing w:val="1"/>
          <w:sz w:val="28"/>
          <w:szCs w:val="28"/>
        </w:rPr>
        <w:t xml:space="preserve"> </w:t>
      </w:r>
      <w:r w:rsidRPr="00B26B5E">
        <w:rPr>
          <w:color w:val="000000" w:themeColor="text1"/>
          <w:sz w:val="28"/>
          <w:szCs w:val="28"/>
        </w:rPr>
        <w:t>художественно-творческого</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учётом</w:t>
      </w:r>
      <w:r w:rsidRPr="00B26B5E">
        <w:rPr>
          <w:color w:val="000000" w:themeColor="text1"/>
          <w:spacing w:val="1"/>
          <w:sz w:val="28"/>
          <w:szCs w:val="28"/>
        </w:rPr>
        <w:t xml:space="preserve"> </w:t>
      </w:r>
      <w:r w:rsidRPr="00B26B5E">
        <w:rPr>
          <w:color w:val="000000" w:themeColor="text1"/>
          <w:sz w:val="28"/>
          <w:szCs w:val="28"/>
        </w:rPr>
        <w:t>«природы»</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возрастных</w:t>
      </w:r>
      <w:r w:rsidRPr="00B26B5E">
        <w:rPr>
          <w:color w:val="000000" w:themeColor="text1"/>
          <w:spacing w:val="-4"/>
          <w:sz w:val="28"/>
          <w:szCs w:val="28"/>
        </w:rPr>
        <w:t xml:space="preserve"> </w:t>
      </w:r>
      <w:r w:rsidRPr="00B26B5E">
        <w:rPr>
          <w:color w:val="000000" w:themeColor="text1"/>
          <w:sz w:val="28"/>
          <w:szCs w:val="28"/>
        </w:rPr>
        <w:t>особенностей</w:t>
      </w:r>
      <w:r w:rsidRPr="00B26B5E">
        <w:rPr>
          <w:color w:val="000000" w:themeColor="text1"/>
          <w:spacing w:val="-1"/>
          <w:sz w:val="28"/>
          <w:szCs w:val="28"/>
        </w:rPr>
        <w:t xml:space="preserve"> </w:t>
      </w:r>
      <w:r w:rsidRPr="00B26B5E">
        <w:rPr>
          <w:color w:val="000000" w:themeColor="text1"/>
          <w:sz w:val="28"/>
          <w:szCs w:val="28"/>
        </w:rPr>
        <w:t>и индивидуальных</w:t>
      </w:r>
      <w:r w:rsidRPr="00B26B5E">
        <w:rPr>
          <w:color w:val="000000" w:themeColor="text1"/>
          <w:spacing w:val="-4"/>
          <w:sz w:val="28"/>
          <w:szCs w:val="28"/>
        </w:rPr>
        <w:t xml:space="preserve"> </w:t>
      </w:r>
      <w:r w:rsidRPr="00B26B5E">
        <w:rPr>
          <w:color w:val="000000" w:themeColor="text1"/>
          <w:sz w:val="28"/>
          <w:szCs w:val="28"/>
        </w:rPr>
        <w:t>способностей;</w:t>
      </w:r>
    </w:p>
    <w:p w14:paraId="6913D0D2" w14:textId="77777777" w:rsidR="003858CB" w:rsidRPr="00B26B5E" w:rsidRDefault="0038047A" w:rsidP="001627E6">
      <w:pPr>
        <w:pStyle w:val="a5"/>
        <w:numPr>
          <w:ilvl w:val="0"/>
          <w:numId w:val="70"/>
        </w:numPr>
        <w:tabs>
          <w:tab w:val="left" w:pos="1527"/>
        </w:tabs>
        <w:spacing w:before="1"/>
        <w:ind w:left="0" w:right="417" w:firstLine="0"/>
        <w:jc w:val="both"/>
        <w:rPr>
          <w:color w:val="000000" w:themeColor="text1"/>
          <w:sz w:val="28"/>
          <w:szCs w:val="28"/>
        </w:rPr>
      </w:pPr>
      <w:r w:rsidRPr="00B26B5E">
        <w:rPr>
          <w:color w:val="000000" w:themeColor="text1"/>
          <w:sz w:val="28"/>
          <w:szCs w:val="28"/>
        </w:rPr>
        <w:t>принцип интереса: построение и/или корректировка программы с опорой</w:t>
      </w:r>
      <w:r w:rsidRPr="00B26B5E">
        <w:rPr>
          <w:color w:val="000000" w:themeColor="text1"/>
          <w:spacing w:val="1"/>
          <w:sz w:val="28"/>
          <w:szCs w:val="28"/>
        </w:rPr>
        <w:t xml:space="preserve"> </w:t>
      </w:r>
      <w:r w:rsidRPr="00B26B5E">
        <w:rPr>
          <w:color w:val="000000" w:themeColor="text1"/>
          <w:sz w:val="28"/>
          <w:szCs w:val="28"/>
        </w:rPr>
        <w:t>на</w:t>
      </w:r>
      <w:r w:rsidRPr="00B26B5E">
        <w:rPr>
          <w:color w:val="000000" w:themeColor="text1"/>
          <w:spacing w:val="-2"/>
          <w:sz w:val="28"/>
          <w:szCs w:val="28"/>
        </w:rPr>
        <w:t xml:space="preserve"> </w:t>
      </w:r>
      <w:r w:rsidRPr="00B26B5E">
        <w:rPr>
          <w:color w:val="000000" w:themeColor="text1"/>
          <w:sz w:val="28"/>
          <w:szCs w:val="28"/>
        </w:rPr>
        <w:t>интересы</w:t>
      </w:r>
      <w:r w:rsidRPr="00B26B5E">
        <w:rPr>
          <w:color w:val="000000" w:themeColor="text1"/>
          <w:spacing w:val="-2"/>
          <w:sz w:val="28"/>
          <w:szCs w:val="28"/>
        </w:rPr>
        <w:t xml:space="preserve"> </w:t>
      </w:r>
      <w:r w:rsidRPr="00B26B5E">
        <w:rPr>
          <w:color w:val="000000" w:themeColor="text1"/>
          <w:sz w:val="28"/>
          <w:szCs w:val="28"/>
        </w:rPr>
        <w:t>отдельных</w:t>
      </w:r>
      <w:r w:rsidRPr="00B26B5E">
        <w:rPr>
          <w:color w:val="000000" w:themeColor="text1"/>
          <w:spacing w:val="-7"/>
          <w:sz w:val="28"/>
          <w:szCs w:val="28"/>
        </w:rPr>
        <w:t xml:space="preserve"> </w:t>
      </w:r>
      <w:r w:rsidRPr="00B26B5E">
        <w:rPr>
          <w:color w:val="000000" w:themeColor="text1"/>
          <w:sz w:val="28"/>
          <w:szCs w:val="28"/>
        </w:rPr>
        <w:t>детей</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2"/>
          <w:sz w:val="28"/>
          <w:szCs w:val="28"/>
        </w:rPr>
        <w:t xml:space="preserve"> </w:t>
      </w:r>
      <w:r w:rsidRPr="00B26B5E">
        <w:rPr>
          <w:color w:val="000000" w:themeColor="text1"/>
          <w:sz w:val="28"/>
          <w:szCs w:val="28"/>
        </w:rPr>
        <w:t>детского</w:t>
      </w:r>
      <w:r w:rsidRPr="00B26B5E">
        <w:rPr>
          <w:color w:val="000000" w:themeColor="text1"/>
          <w:spacing w:val="-2"/>
          <w:sz w:val="28"/>
          <w:szCs w:val="28"/>
        </w:rPr>
        <w:t xml:space="preserve"> </w:t>
      </w:r>
      <w:r w:rsidRPr="00B26B5E">
        <w:rPr>
          <w:color w:val="000000" w:themeColor="text1"/>
          <w:sz w:val="28"/>
          <w:szCs w:val="28"/>
        </w:rPr>
        <w:t>сообщества</w:t>
      </w:r>
      <w:r w:rsidRPr="00B26B5E">
        <w:rPr>
          <w:color w:val="000000" w:themeColor="text1"/>
          <w:spacing w:val="-2"/>
          <w:sz w:val="28"/>
          <w:szCs w:val="28"/>
        </w:rPr>
        <w:t xml:space="preserve"> </w:t>
      </w:r>
      <w:r w:rsidRPr="00B26B5E">
        <w:rPr>
          <w:color w:val="000000" w:themeColor="text1"/>
          <w:sz w:val="28"/>
          <w:szCs w:val="28"/>
        </w:rPr>
        <w:t>(группы</w:t>
      </w:r>
      <w:r w:rsidRPr="00B26B5E">
        <w:rPr>
          <w:color w:val="000000" w:themeColor="text1"/>
          <w:spacing w:val="-2"/>
          <w:sz w:val="28"/>
          <w:szCs w:val="28"/>
        </w:rPr>
        <w:t xml:space="preserve"> </w:t>
      </w:r>
      <w:r w:rsidRPr="00B26B5E">
        <w:rPr>
          <w:color w:val="000000" w:themeColor="text1"/>
          <w:sz w:val="28"/>
          <w:szCs w:val="28"/>
        </w:rPr>
        <w:t>детей)</w:t>
      </w:r>
      <w:r w:rsidRPr="00B26B5E">
        <w:rPr>
          <w:color w:val="000000" w:themeColor="text1"/>
          <w:spacing w:val="-4"/>
          <w:sz w:val="28"/>
          <w:szCs w:val="28"/>
        </w:rPr>
        <w:t xml:space="preserve"> </w:t>
      </w: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целом.</w:t>
      </w:r>
    </w:p>
    <w:p w14:paraId="383EE820" w14:textId="77777777" w:rsidR="003858CB" w:rsidRPr="00B26B5E" w:rsidRDefault="0038047A" w:rsidP="001627E6">
      <w:pPr>
        <w:pStyle w:val="a3"/>
        <w:ind w:left="0" w:right="408"/>
        <w:jc w:val="both"/>
        <w:rPr>
          <w:color w:val="000000" w:themeColor="text1"/>
        </w:rPr>
      </w:pPr>
      <w:r w:rsidRPr="00B26B5E">
        <w:rPr>
          <w:color w:val="000000" w:themeColor="text1"/>
        </w:rPr>
        <w:t>Специфические принципы, обусловленные особенностями художественно-</w:t>
      </w:r>
      <w:r w:rsidRPr="00B26B5E">
        <w:rPr>
          <w:color w:val="000000" w:themeColor="text1"/>
          <w:spacing w:val="-67"/>
        </w:rPr>
        <w:t xml:space="preserve"> </w:t>
      </w:r>
      <w:r w:rsidRPr="00B26B5E">
        <w:rPr>
          <w:color w:val="000000" w:themeColor="text1"/>
        </w:rPr>
        <w:t>эстетической деятельности:</w:t>
      </w:r>
    </w:p>
    <w:p w14:paraId="605BD350" w14:textId="77777777" w:rsidR="003858CB" w:rsidRPr="00B26B5E" w:rsidRDefault="0038047A" w:rsidP="001627E6">
      <w:pPr>
        <w:pStyle w:val="a5"/>
        <w:numPr>
          <w:ilvl w:val="0"/>
          <w:numId w:val="70"/>
        </w:numPr>
        <w:tabs>
          <w:tab w:val="left" w:pos="1527"/>
        </w:tabs>
        <w:spacing w:line="340" w:lineRule="exact"/>
        <w:ind w:left="0" w:firstLine="0"/>
        <w:jc w:val="both"/>
        <w:rPr>
          <w:color w:val="000000" w:themeColor="text1"/>
          <w:sz w:val="28"/>
          <w:szCs w:val="28"/>
        </w:rPr>
      </w:pPr>
      <w:r w:rsidRPr="00B26B5E">
        <w:rPr>
          <w:color w:val="000000" w:themeColor="text1"/>
          <w:sz w:val="28"/>
          <w:szCs w:val="28"/>
        </w:rPr>
        <w:t>принцип</w:t>
      </w:r>
      <w:r w:rsidRPr="00B26B5E">
        <w:rPr>
          <w:color w:val="000000" w:themeColor="text1"/>
          <w:spacing w:val="-4"/>
          <w:sz w:val="28"/>
          <w:szCs w:val="28"/>
        </w:rPr>
        <w:t xml:space="preserve"> </w:t>
      </w:r>
      <w:r w:rsidRPr="00B26B5E">
        <w:rPr>
          <w:color w:val="000000" w:themeColor="text1"/>
          <w:sz w:val="28"/>
          <w:szCs w:val="28"/>
        </w:rPr>
        <w:t>эстетизации</w:t>
      </w:r>
      <w:r w:rsidRPr="00B26B5E">
        <w:rPr>
          <w:color w:val="000000" w:themeColor="text1"/>
          <w:spacing w:val="-4"/>
          <w:sz w:val="28"/>
          <w:szCs w:val="28"/>
        </w:rPr>
        <w:t xml:space="preserve"> </w:t>
      </w:r>
      <w:r w:rsidRPr="00B26B5E">
        <w:rPr>
          <w:color w:val="000000" w:themeColor="text1"/>
          <w:sz w:val="28"/>
          <w:szCs w:val="28"/>
        </w:rPr>
        <w:t>предметно-развивающей</w:t>
      </w:r>
      <w:r w:rsidRPr="00B26B5E">
        <w:rPr>
          <w:color w:val="000000" w:themeColor="text1"/>
          <w:spacing w:val="-4"/>
          <w:sz w:val="28"/>
          <w:szCs w:val="28"/>
        </w:rPr>
        <w:t xml:space="preserve"> </w:t>
      </w:r>
      <w:r w:rsidRPr="00B26B5E">
        <w:rPr>
          <w:color w:val="000000" w:themeColor="text1"/>
          <w:sz w:val="28"/>
          <w:szCs w:val="28"/>
        </w:rPr>
        <w:t>среды</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4"/>
          <w:sz w:val="28"/>
          <w:szCs w:val="28"/>
        </w:rPr>
        <w:t xml:space="preserve"> </w:t>
      </w:r>
      <w:r w:rsidRPr="00B26B5E">
        <w:rPr>
          <w:color w:val="000000" w:themeColor="text1"/>
          <w:sz w:val="28"/>
          <w:szCs w:val="28"/>
        </w:rPr>
        <w:t>быта</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5"/>
          <w:sz w:val="28"/>
          <w:szCs w:val="28"/>
        </w:rPr>
        <w:t xml:space="preserve"> </w:t>
      </w:r>
      <w:r w:rsidRPr="00B26B5E">
        <w:rPr>
          <w:color w:val="000000" w:themeColor="text1"/>
          <w:sz w:val="28"/>
          <w:szCs w:val="28"/>
        </w:rPr>
        <w:t>целом;</w:t>
      </w:r>
    </w:p>
    <w:p w14:paraId="3DC68D0A" w14:textId="77777777" w:rsidR="003858CB" w:rsidRPr="00B26B5E" w:rsidRDefault="0038047A" w:rsidP="001627E6">
      <w:pPr>
        <w:pStyle w:val="a5"/>
        <w:numPr>
          <w:ilvl w:val="0"/>
          <w:numId w:val="70"/>
        </w:numPr>
        <w:tabs>
          <w:tab w:val="left" w:pos="1527"/>
        </w:tabs>
        <w:spacing w:line="242" w:lineRule="auto"/>
        <w:ind w:left="0" w:right="406" w:firstLine="0"/>
        <w:jc w:val="both"/>
        <w:rPr>
          <w:color w:val="000000" w:themeColor="text1"/>
          <w:sz w:val="28"/>
          <w:szCs w:val="28"/>
        </w:rPr>
      </w:pPr>
      <w:r w:rsidRPr="00B26B5E">
        <w:rPr>
          <w:color w:val="000000" w:themeColor="text1"/>
          <w:sz w:val="28"/>
          <w:szCs w:val="28"/>
        </w:rPr>
        <w:t>принцип</w:t>
      </w:r>
      <w:r w:rsidRPr="00B26B5E">
        <w:rPr>
          <w:color w:val="000000" w:themeColor="text1"/>
          <w:spacing w:val="1"/>
          <w:sz w:val="28"/>
          <w:szCs w:val="28"/>
        </w:rPr>
        <w:t xml:space="preserve"> </w:t>
      </w:r>
      <w:r w:rsidRPr="00B26B5E">
        <w:rPr>
          <w:color w:val="000000" w:themeColor="text1"/>
          <w:sz w:val="28"/>
          <w:szCs w:val="28"/>
        </w:rPr>
        <w:t>культурного</w:t>
      </w:r>
      <w:r w:rsidRPr="00B26B5E">
        <w:rPr>
          <w:color w:val="000000" w:themeColor="text1"/>
          <w:spacing w:val="1"/>
          <w:sz w:val="28"/>
          <w:szCs w:val="28"/>
        </w:rPr>
        <w:t xml:space="preserve"> </w:t>
      </w:r>
      <w:r w:rsidRPr="00B26B5E">
        <w:rPr>
          <w:color w:val="000000" w:themeColor="text1"/>
          <w:sz w:val="28"/>
          <w:szCs w:val="28"/>
        </w:rPr>
        <w:t>обогащения</w:t>
      </w:r>
      <w:r w:rsidRPr="00B26B5E">
        <w:rPr>
          <w:color w:val="000000" w:themeColor="text1"/>
          <w:spacing w:val="1"/>
          <w:sz w:val="28"/>
          <w:szCs w:val="28"/>
        </w:rPr>
        <w:t xml:space="preserve"> </w:t>
      </w:r>
      <w:r w:rsidRPr="00B26B5E">
        <w:rPr>
          <w:color w:val="000000" w:themeColor="text1"/>
          <w:sz w:val="28"/>
          <w:szCs w:val="28"/>
        </w:rPr>
        <w:t>(амплификации)</w:t>
      </w:r>
      <w:r w:rsidRPr="00B26B5E">
        <w:rPr>
          <w:color w:val="000000" w:themeColor="text1"/>
          <w:spacing w:val="1"/>
          <w:sz w:val="28"/>
          <w:szCs w:val="28"/>
        </w:rPr>
        <w:t xml:space="preserve"> </w:t>
      </w:r>
      <w:r w:rsidRPr="00B26B5E">
        <w:rPr>
          <w:color w:val="000000" w:themeColor="text1"/>
          <w:sz w:val="28"/>
          <w:szCs w:val="28"/>
        </w:rPr>
        <w:t>содержания</w:t>
      </w:r>
      <w:r w:rsidRPr="00B26B5E">
        <w:rPr>
          <w:color w:val="000000" w:themeColor="text1"/>
          <w:spacing w:val="-67"/>
          <w:sz w:val="28"/>
          <w:szCs w:val="28"/>
        </w:rPr>
        <w:t xml:space="preserve"> </w:t>
      </w:r>
      <w:r w:rsidRPr="00B26B5E">
        <w:rPr>
          <w:color w:val="000000" w:themeColor="text1"/>
          <w:sz w:val="28"/>
          <w:szCs w:val="28"/>
        </w:rPr>
        <w:t>изобразительной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соответствии</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особенностями</w:t>
      </w:r>
      <w:r w:rsidRPr="00B26B5E">
        <w:rPr>
          <w:color w:val="000000" w:themeColor="text1"/>
          <w:spacing w:val="1"/>
          <w:sz w:val="28"/>
          <w:szCs w:val="28"/>
        </w:rPr>
        <w:t xml:space="preserve"> </w:t>
      </w:r>
      <w:r w:rsidRPr="00B26B5E">
        <w:rPr>
          <w:color w:val="000000" w:themeColor="text1"/>
          <w:sz w:val="28"/>
          <w:szCs w:val="28"/>
        </w:rPr>
        <w:t>познавательного развития</w:t>
      </w:r>
      <w:r w:rsidRPr="00B26B5E">
        <w:rPr>
          <w:color w:val="000000" w:themeColor="text1"/>
          <w:spacing w:val="1"/>
          <w:sz w:val="28"/>
          <w:szCs w:val="28"/>
        </w:rPr>
        <w:t xml:space="preserve"> </w:t>
      </w:r>
      <w:r w:rsidRPr="00B26B5E">
        <w:rPr>
          <w:color w:val="000000" w:themeColor="text1"/>
          <w:sz w:val="28"/>
          <w:szCs w:val="28"/>
        </w:rPr>
        <w:t>детей разных</w:t>
      </w:r>
      <w:r w:rsidRPr="00B26B5E">
        <w:rPr>
          <w:color w:val="000000" w:themeColor="text1"/>
          <w:spacing w:val="2"/>
          <w:sz w:val="28"/>
          <w:szCs w:val="28"/>
        </w:rPr>
        <w:t xml:space="preserve"> </w:t>
      </w:r>
      <w:r w:rsidRPr="00B26B5E">
        <w:rPr>
          <w:color w:val="000000" w:themeColor="text1"/>
          <w:sz w:val="28"/>
          <w:szCs w:val="28"/>
        </w:rPr>
        <w:t>возрастов;</w:t>
      </w:r>
    </w:p>
    <w:p w14:paraId="051D7E78" w14:textId="77777777" w:rsidR="003858CB" w:rsidRPr="00B26B5E" w:rsidRDefault="0038047A" w:rsidP="001627E6">
      <w:pPr>
        <w:pStyle w:val="a5"/>
        <w:numPr>
          <w:ilvl w:val="0"/>
          <w:numId w:val="70"/>
        </w:numPr>
        <w:tabs>
          <w:tab w:val="left" w:pos="1527"/>
        </w:tabs>
        <w:ind w:left="0" w:right="415" w:firstLine="0"/>
        <w:jc w:val="both"/>
        <w:rPr>
          <w:color w:val="000000" w:themeColor="text1"/>
          <w:sz w:val="28"/>
          <w:szCs w:val="28"/>
        </w:rPr>
      </w:pPr>
      <w:r w:rsidRPr="00B26B5E">
        <w:rPr>
          <w:color w:val="000000" w:themeColor="text1"/>
          <w:sz w:val="28"/>
          <w:szCs w:val="28"/>
        </w:rPr>
        <w:t>принцип</w:t>
      </w:r>
      <w:r w:rsidRPr="00B26B5E">
        <w:rPr>
          <w:color w:val="000000" w:themeColor="text1"/>
          <w:spacing w:val="1"/>
          <w:sz w:val="28"/>
          <w:szCs w:val="28"/>
        </w:rPr>
        <w:t xml:space="preserve"> </w:t>
      </w:r>
      <w:r w:rsidRPr="00B26B5E">
        <w:rPr>
          <w:color w:val="000000" w:themeColor="text1"/>
          <w:sz w:val="28"/>
          <w:szCs w:val="28"/>
        </w:rPr>
        <w:t>взаимосвязи</w:t>
      </w:r>
      <w:r w:rsidRPr="00B26B5E">
        <w:rPr>
          <w:color w:val="000000" w:themeColor="text1"/>
          <w:spacing w:val="1"/>
          <w:sz w:val="28"/>
          <w:szCs w:val="28"/>
        </w:rPr>
        <w:t xml:space="preserve"> </w:t>
      </w:r>
      <w:r w:rsidRPr="00B26B5E">
        <w:rPr>
          <w:color w:val="000000" w:themeColor="text1"/>
          <w:sz w:val="28"/>
          <w:szCs w:val="28"/>
        </w:rPr>
        <w:t>продуктивной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другими</w:t>
      </w:r>
      <w:r w:rsidRPr="00B26B5E">
        <w:rPr>
          <w:color w:val="000000" w:themeColor="text1"/>
          <w:spacing w:val="1"/>
          <w:sz w:val="28"/>
          <w:szCs w:val="28"/>
        </w:rPr>
        <w:t xml:space="preserve"> </w:t>
      </w:r>
      <w:r w:rsidRPr="00B26B5E">
        <w:rPr>
          <w:color w:val="000000" w:themeColor="text1"/>
          <w:sz w:val="28"/>
          <w:szCs w:val="28"/>
        </w:rPr>
        <w:t>видами</w:t>
      </w:r>
      <w:r w:rsidRPr="00B26B5E">
        <w:rPr>
          <w:color w:val="000000" w:themeColor="text1"/>
          <w:spacing w:val="1"/>
          <w:sz w:val="28"/>
          <w:szCs w:val="28"/>
        </w:rPr>
        <w:t xml:space="preserve"> </w:t>
      </w:r>
      <w:r w:rsidRPr="00B26B5E">
        <w:rPr>
          <w:color w:val="000000" w:themeColor="text1"/>
          <w:sz w:val="28"/>
          <w:szCs w:val="28"/>
        </w:rPr>
        <w:t>детской активности;</w:t>
      </w:r>
    </w:p>
    <w:p w14:paraId="57898028" w14:textId="77777777" w:rsidR="003858CB" w:rsidRPr="00B26B5E" w:rsidRDefault="0038047A" w:rsidP="001627E6">
      <w:pPr>
        <w:pStyle w:val="a5"/>
        <w:numPr>
          <w:ilvl w:val="0"/>
          <w:numId w:val="70"/>
        </w:numPr>
        <w:tabs>
          <w:tab w:val="left" w:pos="1527"/>
        </w:tabs>
        <w:ind w:left="0" w:right="406" w:firstLine="0"/>
        <w:jc w:val="both"/>
        <w:rPr>
          <w:color w:val="000000" w:themeColor="text1"/>
          <w:sz w:val="28"/>
          <w:szCs w:val="28"/>
        </w:rPr>
      </w:pPr>
      <w:r w:rsidRPr="00B26B5E">
        <w:rPr>
          <w:color w:val="000000" w:themeColor="text1"/>
          <w:sz w:val="28"/>
          <w:szCs w:val="28"/>
        </w:rPr>
        <w:t>принцип</w:t>
      </w:r>
      <w:r w:rsidRPr="00B26B5E">
        <w:rPr>
          <w:color w:val="000000" w:themeColor="text1"/>
          <w:spacing w:val="1"/>
          <w:sz w:val="28"/>
          <w:szCs w:val="28"/>
        </w:rPr>
        <w:t xml:space="preserve"> </w:t>
      </w:r>
      <w:r w:rsidRPr="00B26B5E">
        <w:rPr>
          <w:color w:val="000000" w:themeColor="text1"/>
          <w:sz w:val="28"/>
          <w:szCs w:val="28"/>
        </w:rPr>
        <w:t>интеграции</w:t>
      </w:r>
      <w:r w:rsidRPr="00B26B5E">
        <w:rPr>
          <w:color w:val="000000" w:themeColor="text1"/>
          <w:spacing w:val="1"/>
          <w:sz w:val="28"/>
          <w:szCs w:val="28"/>
        </w:rPr>
        <w:t xml:space="preserve"> </w:t>
      </w:r>
      <w:r w:rsidRPr="00B26B5E">
        <w:rPr>
          <w:color w:val="000000" w:themeColor="text1"/>
          <w:sz w:val="28"/>
          <w:szCs w:val="28"/>
        </w:rPr>
        <w:t>различных</w:t>
      </w:r>
      <w:r w:rsidRPr="00B26B5E">
        <w:rPr>
          <w:color w:val="000000" w:themeColor="text1"/>
          <w:spacing w:val="1"/>
          <w:sz w:val="28"/>
          <w:szCs w:val="28"/>
        </w:rPr>
        <w:t xml:space="preserve"> </w:t>
      </w:r>
      <w:r w:rsidRPr="00B26B5E">
        <w:rPr>
          <w:color w:val="000000" w:themeColor="text1"/>
          <w:sz w:val="28"/>
          <w:szCs w:val="28"/>
        </w:rPr>
        <w:t>видов</w:t>
      </w:r>
      <w:r w:rsidRPr="00B26B5E">
        <w:rPr>
          <w:color w:val="000000" w:themeColor="text1"/>
          <w:spacing w:val="1"/>
          <w:sz w:val="28"/>
          <w:szCs w:val="28"/>
        </w:rPr>
        <w:t xml:space="preserve"> </w:t>
      </w:r>
      <w:r w:rsidRPr="00B26B5E">
        <w:rPr>
          <w:color w:val="000000" w:themeColor="text1"/>
          <w:sz w:val="28"/>
          <w:szCs w:val="28"/>
        </w:rPr>
        <w:t>изобразительного</w:t>
      </w:r>
      <w:r w:rsidRPr="00B26B5E">
        <w:rPr>
          <w:color w:val="000000" w:themeColor="text1"/>
          <w:spacing w:val="1"/>
          <w:sz w:val="28"/>
          <w:szCs w:val="28"/>
        </w:rPr>
        <w:t xml:space="preserve"> </w:t>
      </w:r>
      <w:r w:rsidRPr="00B26B5E">
        <w:rPr>
          <w:color w:val="000000" w:themeColor="text1"/>
          <w:sz w:val="28"/>
          <w:szCs w:val="28"/>
        </w:rPr>
        <w:t>искусства</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художественной деятельности;</w:t>
      </w:r>
    </w:p>
    <w:p w14:paraId="51067212" w14:textId="77777777" w:rsidR="003858CB" w:rsidRPr="00B26B5E" w:rsidRDefault="0038047A" w:rsidP="001627E6">
      <w:pPr>
        <w:pStyle w:val="a5"/>
        <w:numPr>
          <w:ilvl w:val="0"/>
          <w:numId w:val="70"/>
        </w:numPr>
        <w:tabs>
          <w:tab w:val="left" w:pos="1527"/>
        </w:tabs>
        <w:ind w:left="0" w:right="414" w:firstLine="0"/>
        <w:jc w:val="both"/>
        <w:rPr>
          <w:color w:val="000000" w:themeColor="text1"/>
          <w:sz w:val="28"/>
          <w:szCs w:val="28"/>
        </w:rPr>
      </w:pPr>
      <w:r w:rsidRPr="00B26B5E">
        <w:rPr>
          <w:color w:val="000000" w:themeColor="text1"/>
          <w:sz w:val="28"/>
          <w:szCs w:val="28"/>
        </w:rPr>
        <w:t>принцип</w:t>
      </w:r>
      <w:r w:rsidRPr="00B26B5E">
        <w:rPr>
          <w:color w:val="000000" w:themeColor="text1"/>
          <w:spacing w:val="1"/>
          <w:sz w:val="28"/>
          <w:szCs w:val="28"/>
        </w:rPr>
        <w:t xml:space="preserve"> </w:t>
      </w:r>
      <w:r w:rsidRPr="00B26B5E">
        <w:rPr>
          <w:color w:val="000000" w:themeColor="text1"/>
          <w:sz w:val="28"/>
          <w:szCs w:val="28"/>
        </w:rPr>
        <w:t>эстетического</w:t>
      </w:r>
      <w:r w:rsidRPr="00B26B5E">
        <w:rPr>
          <w:color w:val="000000" w:themeColor="text1"/>
          <w:spacing w:val="1"/>
          <w:sz w:val="28"/>
          <w:szCs w:val="28"/>
        </w:rPr>
        <w:t xml:space="preserve"> </w:t>
      </w:r>
      <w:r w:rsidRPr="00B26B5E">
        <w:rPr>
          <w:color w:val="000000" w:themeColor="text1"/>
          <w:sz w:val="28"/>
          <w:szCs w:val="28"/>
        </w:rPr>
        <w:t>ориентира</w:t>
      </w:r>
      <w:r w:rsidRPr="00B26B5E">
        <w:rPr>
          <w:color w:val="000000" w:themeColor="text1"/>
          <w:spacing w:val="1"/>
          <w:sz w:val="28"/>
          <w:szCs w:val="28"/>
        </w:rPr>
        <w:t xml:space="preserve"> </w:t>
      </w: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общечеловеческие</w:t>
      </w:r>
      <w:r w:rsidRPr="00B26B5E">
        <w:rPr>
          <w:color w:val="000000" w:themeColor="text1"/>
          <w:spacing w:val="1"/>
          <w:sz w:val="28"/>
          <w:szCs w:val="28"/>
        </w:rPr>
        <w:t xml:space="preserve"> </w:t>
      </w:r>
      <w:r w:rsidRPr="00B26B5E">
        <w:rPr>
          <w:color w:val="000000" w:themeColor="text1"/>
          <w:sz w:val="28"/>
          <w:szCs w:val="28"/>
        </w:rPr>
        <w:t>ценности</w:t>
      </w:r>
      <w:r w:rsidRPr="00B26B5E">
        <w:rPr>
          <w:color w:val="000000" w:themeColor="text1"/>
          <w:spacing w:val="1"/>
          <w:sz w:val="28"/>
          <w:szCs w:val="28"/>
        </w:rPr>
        <w:t xml:space="preserve"> </w:t>
      </w:r>
      <w:r w:rsidRPr="00B26B5E">
        <w:rPr>
          <w:color w:val="000000" w:themeColor="text1"/>
          <w:sz w:val="28"/>
          <w:szCs w:val="28"/>
        </w:rPr>
        <w:t>(воспитание</w:t>
      </w:r>
      <w:r w:rsidRPr="00B26B5E">
        <w:rPr>
          <w:color w:val="000000" w:themeColor="text1"/>
          <w:spacing w:val="1"/>
          <w:sz w:val="28"/>
          <w:szCs w:val="28"/>
        </w:rPr>
        <w:t xml:space="preserve"> </w:t>
      </w:r>
      <w:r w:rsidRPr="00B26B5E">
        <w:rPr>
          <w:color w:val="000000" w:themeColor="text1"/>
          <w:sz w:val="28"/>
          <w:szCs w:val="28"/>
        </w:rPr>
        <w:t>человека</w:t>
      </w:r>
      <w:r w:rsidRPr="00B26B5E">
        <w:rPr>
          <w:color w:val="000000" w:themeColor="text1"/>
          <w:spacing w:val="1"/>
          <w:sz w:val="28"/>
          <w:szCs w:val="28"/>
        </w:rPr>
        <w:t xml:space="preserve"> </w:t>
      </w:r>
      <w:r w:rsidRPr="00B26B5E">
        <w:rPr>
          <w:color w:val="000000" w:themeColor="text1"/>
          <w:sz w:val="28"/>
          <w:szCs w:val="28"/>
        </w:rPr>
        <w:t>думающего,</w:t>
      </w:r>
      <w:r w:rsidRPr="00B26B5E">
        <w:rPr>
          <w:color w:val="000000" w:themeColor="text1"/>
          <w:spacing w:val="1"/>
          <w:sz w:val="28"/>
          <w:szCs w:val="28"/>
        </w:rPr>
        <w:t xml:space="preserve"> </w:t>
      </w:r>
      <w:r w:rsidRPr="00B26B5E">
        <w:rPr>
          <w:color w:val="000000" w:themeColor="text1"/>
          <w:sz w:val="28"/>
          <w:szCs w:val="28"/>
        </w:rPr>
        <w:t>чувствующего,</w:t>
      </w:r>
      <w:r w:rsidRPr="00B26B5E">
        <w:rPr>
          <w:color w:val="000000" w:themeColor="text1"/>
          <w:spacing w:val="1"/>
          <w:sz w:val="28"/>
          <w:szCs w:val="28"/>
        </w:rPr>
        <w:t xml:space="preserve"> </w:t>
      </w:r>
      <w:r w:rsidRPr="00B26B5E">
        <w:rPr>
          <w:color w:val="000000" w:themeColor="text1"/>
          <w:sz w:val="28"/>
          <w:szCs w:val="28"/>
        </w:rPr>
        <w:t>созидающего,</w:t>
      </w:r>
      <w:r w:rsidRPr="00B26B5E">
        <w:rPr>
          <w:color w:val="000000" w:themeColor="text1"/>
          <w:spacing w:val="1"/>
          <w:sz w:val="28"/>
          <w:szCs w:val="28"/>
        </w:rPr>
        <w:t xml:space="preserve"> </w:t>
      </w:r>
      <w:r w:rsidRPr="00B26B5E">
        <w:rPr>
          <w:color w:val="000000" w:themeColor="text1"/>
          <w:sz w:val="28"/>
          <w:szCs w:val="28"/>
        </w:rPr>
        <w:t>рефлектирующего);</w:t>
      </w:r>
    </w:p>
    <w:p w14:paraId="7F52F9D2" w14:textId="77777777" w:rsidR="003858CB" w:rsidRPr="00B26B5E" w:rsidRDefault="0038047A" w:rsidP="001627E6">
      <w:pPr>
        <w:pStyle w:val="a5"/>
        <w:numPr>
          <w:ilvl w:val="0"/>
          <w:numId w:val="70"/>
        </w:numPr>
        <w:tabs>
          <w:tab w:val="left" w:pos="1527"/>
        </w:tabs>
        <w:spacing w:line="339" w:lineRule="exact"/>
        <w:ind w:left="0" w:firstLine="0"/>
        <w:jc w:val="both"/>
        <w:rPr>
          <w:color w:val="000000" w:themeColor="text1"/>
          <w:sz w:val="28"/>
          <w:szCs w:val="28"/>
        </w:rPr>
      </w:pPr>
      <w:r w:rsidRPr="00B26B5E">
        <w:rPr>
          <w:color w:val="000000" w:themeColor="text1"/>
          <w:sz w:val="28"/>
          <w:szCs w:val="28"/>
        </w:rPr>
        <w:t>принцип</w:t>
      </w:r>
      <w:r w:rsidRPr="00B26B5E">
        <w:rPr>
          <w:color w:val="000000" w:themeColor="text1"/>
          <w:spacing w:val="-7"/>
          <w:sz w:val="28"/>
          <w:szCs w:val="28"/>
        </w:rPr>
        <w:t xml:space="preserve"> </w:t>
      </w:r>
      <w:r w:rsidRPr="00B26B5E">
        <w:rPr>
          <w:color w:val="000000" w:themeColor="text1"/>
          <w:sz w:val="28"/>
          <w:szCs w:val="28"/>
        </w:rPr>
        <w:t>обогащения</w:t>
      </w:r>
      <w:r w:rsidRPr="00B26B5E">
        <w:rPr>
          <w:color w:val="000000" w:themeColor="text1"/>
          <w:spacing w:val="-5"/>
          <w:sz w:val="28"/>
          <w:szCs w:val="28"/>
        </w:rPr>
        <w:t xml:space="preserve"> </w:t>
      </w:r>
      <w:r w:rsidRPr="00B26B5E">
        <w:rPr>
          <w:color w:val="000000" w:themeColor="text1"/>
          <w:sz w:val="28"/>
          <w:szCs w:val="28"/>
        </w:rPr>
        <w:t>сенсорно-чувственного</w:t>
      </w:r>
      <w:r w:rsidRPr="00B26B5E">
        <w:rPr>
          <w:color w:val="000000" w:themeColor="text1"/>
          <w:spacing w:val="-7"/>
          <w:sz w:val="28"/>
          <w:szCs w:val="28"/>
        </w:rPr>
        <w:t xml:space="preserve"> </w:t>
      </w:r>
      <w:r w:rsidRPr="00B26B5E">
        <w:rPr>
          <w:color w:val="000000" w:themeColor="text1"/>
          <w:sz w:val="28"/>
          <w:szCs w:val="28"/>
        </w:rPr>
        <w:t>опыта;</w:t>
      </w:r>
    </w:p>
    <w:p w14:paraId="2D46F2F6" w14:textId="77777777" w:rsidR="003858CB" w:rsidRPr="00B26B5E" w:rsidRDefault="0038047A" w:rsidP="001627E6">
      <w:pPr>
        <w:pStyle w:val="a5"/>
        <w:numPr>
          <w:ilvl w:val="0"/>
          <w:numId w:val="70"/>
        </w:numPr>
        <w:tabs>
          <w:tab w:val="left" w:pos="1527"/>
        </w:tabs>
        <w:ind w:left="0" w:right="409" w:firstLine="0"/>
        <w:jc w:val="both"/>
        <w:rPr>
          <w:color w:val="000000" w:themeColor="text1"/>
          <w:sz w:val="28"/>
          <w:szCs w:val="28"/>
        </w:rPr>
      </w:pPr>
      <w:r w:rsidRPr="00B26B5E">
        <w:rPr>
          <w:color w:val="000000" w:themeColor="text1"/>
          <w:sz w:val="28"/>
          <w:szCs w:val="28"/>
        </w:rPr>
        <w:t>принцип</w:t>
      </w:r>
      <w:r w:rsidRPr="00B26B5E">
        <w:rPr>
          <w:color w:val="000000" w:themeColor="text1"/>
          <w:spacing w:val="1"/>
          <w:sz w:val="28"/>
          <w:szCs w:val="28"/>
        </w:rPr>
        <w:t xml:space="preserve"> </w:t>
      </w:r>
      <w:r w:rsidRPr="00B26B5E">
        <w:rPr>
          <w:color w:val="000000" w:themeColor="text1"/>
          <w:sz w:val="28"/>
          <w:szCs w:val="28"/>
        </w:rPr>
        <w:t>организации</w:t>
      </w:r>
      <w:r w:rsidRPr="00B26B5E">
        <w:rPr>
          <w:color w:val="000000" w:themeColor="text1"/>
          <w:spacing w:val="1"/>
          <w:sz w:val="28"/>
          <w:szCs w:val="28"/>
        </w:rPr>
        <w:t xml:space="preserve"> </w:t>
      </w:r>
      <w:r w:rsidRPr="00B26B5E">
        <w:rPr>
          <w:color w:val="000000" w:themeColor="text1"/>
          <w:sz w:val="28"/>
          <w:szCs w:val="28"/>
        </w:rPr>
        <w:t>тематического</w:t>
      </w:r>
      <w:r w:rsidRPr="00B26B5E">
        <w:rPr>
          <w:color w:val="000000" w:themeColor="text1"/>
          <w:spacing w:val="1"/>
          <w:sz w:val="28"/>
          <w:szCs w:val="28"/>
        </w:rPr>
        <w:t xml:space="preserve"> </w:t>
      </w:r>
      <w:r w:rsidRPr="00B26B5E">
        <w:rPr>
          <w:color w:val="000000" w:themeColor="text1"/>
          <w:sz w:val="28"/>
          <w:szCs w:val="28"/>
        </w:rPr>
        <w:t>пространства</w:t>
      </w:r>
      <w:r w:rsidRPr="00B26B5E">
        <w:rPr>
          <w:color w:val="000000" w:themeColor="text1"/>
          <w:spacing w:val="1"/>
          <w:sz w:val="28"/>
          <w:szCs w:val="28"/>
        </w:rPr>
        <w:t xml:space="preserve"> </w:t>
      </w:r>
      <w:r w:rsidRPr="00B26B5E">
        <w:rPr>
          <w:color w:val="000000" w:themeColor="text1"/>
          <w:sz w:val="28"/>
          <w:szCs w:val="28"/>
        </w:rPr>
        <w:t>(информационного</w:t>
      </w:r>
      <w:r w:rsidRPr="00B26B5E">
        <w:rPr>
          <w:color w:val="000000" w:themeColor="text1"/>
          <w:spacing w:val="-67"/>
          <w:sz w:val="28"/>
          <w:szCs w:val="28"/>
        </w:rPr>
        <w:t xml:space="preserve"> </w:t>
      </w:r>
      <w:r w:rsidRPr="00B26B5E">
        <w:rPr>
          <w:color w:val="000000" w:themeColor="text1"/>
          <w:sz w:val="28"/>
          <w:szCs w:val="28"/>
        </w:rPr>
        <w:t>поля)</w:t>
      </w:r>
    </w:p>
    <w:p w14:paraId="15E3A302" w14:textId="77777777" w:rsidR="003858CB" w:rsidRPr="00B26B5E" w:rsidRDefault="0038047A" w:rsidP="001627E6">
      <w:pPr>
        <w:pStyle w:val="a5"/>
        <w:numPr>
          <w:ilvl w:val="0"/>
          <w:numId w:val="70"/>
        </w:numPr>
        <w:tabs>
          <w:tab w:val="left" w:pos="1527"/>
        </w:tabs>
        <w:spacing w:line="342" w:lineRule="exact"/>
        <w:ind w:left="0" w:firstLine="0"/>
        <w:jc w:val="both"/>
        <w:rPr>
          <w:color w:val="000000" w:themeColor="text1"/>
          <w:sz w:val="28"/>
          <w:szCs w:val="28"/>
        </w:rPr>
      </w:pPr>
      <w:r w:rsidRPr="00B26B5E">
        <w:rPr>
          <w:color w:val="000000" w:themeColor="text1"/>
          <w:sz w:val="28"/>
          <w:szCs w:val="28"/>
        </w:rPr>
        <w:t>основы</w:t>
      </w:r>
      <w:r w:rsidRPr="00B26B5E">
        <w:rPr>
          <w:color w:val="000000" w:themeColor="text1"/>
          <w:spacing w:val="-5"/>
          <w:sz w:val="28"/>
          <w:szCs w:val="28"/>
        </w:rPr>
        <w:t xml:space="preserve"> </w:t>
      </w:r>
      <w:r w:rsidRPr="00B26B5E">
        <w:rPr>
          <w:color w:val="000000" w:themeColor="text1"/>
          <w:sz w:val="28"/>
          <w:szCs w:val="28"/>
        </w:rPr>
        <w:t>для</w:t>
      </w:r>
      <w:r w:rsidRPr="00B26B5E">
        <w:rPr>
          <w:color w:val="000000" w:themeColor="text1"/>
          <w:spacing w:val="-3"/>
          <w:sz w:val="28"/>
          <w:szCs w:val="28"/>
        </w:rPr>
        <w:t xml:space="preserve"> </w:t>
      </w:r>
      <w:r w:rsidRPr="00B26B5E">
        <w:rPr>
          <w:color w:val="000000" w:themeColor="text1"/>
          <w:sz w:val="28"/>
          <w:szCs w:val="28"/>
        </w:rPr>
        <w:t>развития</w:t>
      </w:r>
      <w:r w:rsidRPr="00B26B5E">
        <w:rPr>
          <w:color w:val="000000" w:themeColor="text1"/>
          <w:spacing w:val="-4"/>
          <w:sz w:val="28"/>
          <w:szCs w:val="28"/>
        </w:rPr>
        <w:t xml:space="preserve"> </w:t>
      </w:r>
      <w:r w:rsidRPr="00B26B5E">
        <w:rPr>
          <w:color w:val="000000" w:themeColor="text1"/>
          <w:sz w:val="28"/>
          <w:szCs w:val="28"/>
        </w:rPr>
        <w:t>образных</w:t>
      </w:r>
      <w:r w:rsidRPr="00B26B5E">
        <w:rPr>
          <w:color w:val="000000" w:themeColor="text1"/>
          <w:spacing w:val="-8"/>
          <w:sz w:val="28"/>
          <w:szCs w:val="28"/>
        </w:rPr>
        <w:t xml:space="preserve"> </w:t>
      </w:r>
      <w:r w:rsidRPr="00B26B5E">
        <w:rPr>
          <w:color w:val="000000" w:themeColor="text1"/>
          <w:sz w:val="28"/>
          <w:szCs w:val="28"/>
        </w:rPr>
        <w:t>представлений;</w:t>
      </w:r>
    </w:p>
    <w:p w14:paraId="58F13CD2" w14:textId="77777777" w:rsidR="003858CB" w:rsidRPr="00B26B5E" w:rsidRDefault="0038047A" w:rsidP="001627E6">
      <w:pPr>
        <w:pStyle w:val="a5"/>
        <w:numPr>
          <w:ilvl w:val="0"/>
          <w:numId w:val="70"/>
        </w:numPr>
        <w:tabs>
          <w:tab w:val="left" w:pos="1527"/>
        </w:tabs>
        <w:ind w:left="0" w:right="416" w:firstLine="0"/>
        <w:jc w:val="both"/>
        <w:rPr>
          <w:color w:val="000000" w:themeColor="text1"/>
          <w:sz w:val="28"/>
          <w:szCs w:val="28"/>
        </w:rPr>
      </w:pPr>
      <w:r w:rsidRPr="00B26B5E">
        <w:rPr>
          <w:color w:val="000000" w:themeColor="text1"/>
          <w:sz w:val="28"/>
          <w:szCs w:val="28"/>
        </w:rPr>
        <w:t>принцип взаимосвязи обобщенных представлений и обобщенных способов</w:t>
      </w:r>
      <w:r w:rsidRPr="00B26B5E">
        <w:rPr>
          <w:color w:val="000000" w:themeColor="text1"/>
          <w:spacing w:val="-67"/>
          <w:sz w:val="28"/>
          <w:szCs w:val="28"/>
        </w:rPr>
        <w:t xml:space="preserve"> </w:t>
      </w:r>
      <w:r w:rsidRPr="00B26B5E">
        <w:rPr>
          <w:color w:val="000000" w:themeColor="text1"/>
          <w:sz w:val="28"/>
          <w:szCs w:val="28"/>
        </w:rPr>
        <w:t>действий,</w:t>
      </w:r>
      <w:r w:rsidRPr="00B26B5E">
        <w:rPr>
          <w:color w:val="000000" w:themeColor="text1"/>
          <w:spacing w:val="-5"/>
          <w:sz w:val="28"/>
          <w:szCs w:val="28"/>
        </w:rPr>
        <w:t xml:space="preserve"> </w:t>
      </w:r>
      <w:r w:rsidRPr="00B26B5E">
        <w:rPr>
          <w:color w:val="000000" w:themeColor="text1"/>
          <w:sz w:val="28"/>
          <w:szCs w:val="28"/>
        </w:rPr>
        <w:t>направленных</w:t>
      </w:r>
      <w:r w:rsidRPr="00B26B5E">
        <w:rPr>
          <w:color w:val="000000" w:themeColor="text1"/>
          <w:spacing w:val="-9"/>
          <w:sz w:val="28"/>
          <w:szCs w:val="28"/>
        </w:rPr>
        <w:t xml:space="preserve"> </w:t>
      </w:r>
      <w:r w:rsidRPr="00B26B5E">
        <w:rPr>
          <w:color w:val="000000" w:themeColor="text1"/>
          <w:sz w:val="28"/>
          <w:szCs w:val="28"/>
        </w:rPr>
        <w:t>на</w:t>
      </w:r>
      <w:r w:rsidRPr="00B26B5E">
        <w:rPr>
          <w:color w:val="000000" w:themeColor="text1"/>
          <w:spacing w:val="-5"/>
          <w:sz w:val="28"/>
          <w:szCs w:val="28"/>
        </w:rPr>
        <w:t xml:space="preserve"> </w:t>
      </w:r>
      <w:r w:rsidRPr="00B26B5E">
        <w:rPr>
          <w:color w:val="000000" w:themeColor="text1"/>
          <w:sz w:val="28"/>
          <w:szCs w:val="28"/>
        </w:rPr>
        <w:t>создание</w:t>
      </w:r>
      <w:r w:rsidRPr="00B26B5E">
        <w:rPr>
          <w:color w:val="000000" w:themeColor="text1"/>
          <w:spacing w:val="-5"/>
          <w:sz w:val="28"/>
          <w:szCs w:val="28"/>
        </w:rPr>
        <w:t xml:space="preserve"> </w:t>
      </w:r>
      <w:r w:rsidRPr="00B26B5E">
        <w:rPr>
          <w:color w:val="000000" w:themeColor="text1"/>
          <w:sz w:val="28"/>
          <w:szCs w:val="28"/>
        </w:rPr>
        <w:t>выразительного</w:t>
      </w:r>
      <w:r w:rsidRPr="00B26B5E">
        <w:rPr>
          <w:color w:val="000000" w:themeColor="text1"/>
          <w:spacing w:val="-1"/>
          <w:sz w:val="28"/>
          <w:szCs w:val="28"/>
        </w:rPr>
        <w:t xml:space="preserve"> </w:t>
      </w:r>
      <w:r w:rsidRPr="00B26B5E">
        <w:rPr>
          <w:color w:val="000000" w:themeColor="text1"/>
          <w:sz w:val="28"/>
          <w:szCs w:val="28"/>
        </w:rPr>
        <w:t>художественного</w:t>
      </w:r>
      <w:r w:rsidRPr="00B26B5E">
        <w:rPr>
          <w:color w:val="000000" w:themeColor="text1"/>
          <w:spacing w:val="-5"/>
          <w:sz w:val="28"/>
          <w:szCs w:val="28"/>
        </w:rPr>
        <w:t xml:space="preserve"> </w:t>
      </w:r>
      <w:r w:rsidRPr="00B26B5E">
        <w:rPr>
          <w:color w:val="000000" w:themeColor="text1"/>
          <w:sz w:val="28"/>
          <w:szCs w:val="28"/>
        </w:rPr>
        <w:t>образа;</w:t>
      </w:r>
    </w:p>
    <w:p w14:paraId="39B72DDD" w14:textId="77777777" w:rsidR="003858CB" w:rsidRPr="00B26B5E" w:rsidRDefault="0038047A" w:rsidP="001627E6">
      <w:pPr>
        <w:pStyle w:val="a5"/>
        <w:numPr>
          <w:ilvl w:val="0"/>
          <w:numId w:val="70"/>
        </w:numPr>
        <w:tabs>
          <w:tab w:val="left" w:pos="1527"/>
        </w:tabs>
        <w:ind w:left="0" w:right="413" w:firstLine="0"/>
        <w:jc w:val="both"/>
        <w:rPr>
          <w:color w:val="000000" w:themeColor="text1"/>
          <w:sz w:val="28"/>
          <w:szCs w:val="28"/>
        </w:rPr>
      </w:pPr>
      <w:r w:rsidRPr="00B26B5E">
        <w:rPr>
          <w:color w:val="000000" w:themeColor="text1"/>
          <w:sz w:val="28"/>
          <w:szCs w:val="28"/>
        </w:rPr>
        <w:t>принцип</w:t>
      </w:r>
      <w:r w:rsidRPr="00B26B5E">
        <w:rPr>
          <w:color w:val="000000" w:themeColor="text1"/>
          <w:spacing w:val="1"/>
          <w:sz w:val="28"/>
          <w:szCs w:val="28"/>
        </w:rPr>
        <w:t xml:space="preserve"> </w:t>
      </w:r>
      <w:r w:rsidRPr="00B26B5E">
        <w:rPr>
          <w:color w:val="000000" w:themeColor="text1"/>
          <w:sz w:val="28"/>
          <w:szCs w:val="28"/>
        </w:rPr>
        <w:t>естественной</w:t>
      </w:r>
      <w:r w:rsidRPr="00B26B5E">
        <w:rPr>
          <w:color w:val="000000" w:themeColor="text1"/>
          <w:spacing w:val="1"/>
          <w:sz w:val="28"/>
          <w:szCs w:val="28"/>
        </w:rPr>
        <w:t xml:space="preserve"> </w:t>
      </w:r>
      <w:r w:rsidRPr="00B26B5E">
        <w:rPr>
          <w:color w:val="000000" w:themeColor="text1"/>
          <w:sz w:val="28"/>
          <w:szCs w:val="28"/>
        </w:rPr>
        <w:t>радости</w:t>
      </w:r>
      <w:r w:rsidRPr="00B26B5E">
        <w:rPr>
          <w:color w:val="000000" w:themeColor="text1"/>
          <w:spacing w:val="1"/>
          <w:sz w:val="28"/>
          <w:szCs w:val="28"/>
        </w:rPr>
        <w:t xml:space="preserve"> </w:t>
      </w:r>
      <w:r w:rsidRPr="00B26B5E">
        <w:rPr>
          <w:color w:val="000000" w:themeColor="text1"/>
          <w:sz w:val="28"/>
          <w:szCs w:val="28"/>
        </w:rPr>
        <w:t>(радости</w:t>
      </w:r>
      <w:r w:rsidRPr="00B26B5E">
        <w:rPr>
          <w:color w:val="000000" w:themeColor="text1"/>
          <w:spacing w:val="1"/>
          <w:sz w:val="28"/>
          <w:szCs w:val="28"/>
        </w:rPr>
        <w:t xml:space="preserve"> </w:t>
      </w:r>
      <w:r w:rsidRPr="00B26B5E">
        <w:rPr>
          <w:color w:val="000000" w:themeColor="text1"/>
          <w:sz w:val="28"/>
          <w:szCs w:val="28"/>
        </w:rPr>
        <w:t>эстетического</w:t>
      </w:r>
      <w:r w:rsidRPr="00B26B5E">
        <w:rPr>
          <w:color w:val="000000" w:themeColor="text1"/>
          <w:spacing w:val="1"/>
          <w:sz w:val="28"/>
          <w:szCs w:val="28"/>
        </w:rPr>
        <w:t xml:space="preserve"> </w:t>
      </w:r>
      <w:r w:rsidRPr="00B26B5E">
        <w:rPr>
          <w:color w:val="000000" w:themeColor="text1"/>
          <w:sz w:val="28"/>
          <w:szCs w:val="28"/>
        </w:rPr>
        <w:t>восприятия,</w:t>
      </w:r>
      <w:r w:rsidRPr="00B26B5E">
        <w:rPr>
          <w:color w:val="000000" w:themeColor="text1"/>
          <w:spacing w:val="1"/>
          <w:sz w:val="28"/>
          <w:szCs w:val="28"/>
        </w:rPr>
        <w:t xml:space="preserve"> </w:t>
      </w:r>
      <w:r w:rsidRPr="00B26B5E">
        <w:rPr>
          <w:color w:val="000000" w:themeColor="text1"/>
          <w:sz w:val="28"/>
          <w:szCs w:val="28"/>
        </w:rPr>
        <w:t>чувствования и деяния, сохранение непосредственности эстетических реакций,</w:t>
      </w:r>
      <w:r w:rsidRPr="00B26B5E">
        <w:rPr>
          <w:color w:val="000000" w:themeColor="text1"/>
          <w:spacing w:val="1"/>
          <w:sz w:val="28"/>
          <w:szCs w:val="28"/>
        </w:rPr>
        <w:t xml:space="preserve"> </w:t>
      </w:r>
      <w:r w:rsidRPr="00B26B5E">
        <w:rPr>
          <w:color w:val="000000" w:themeColor="text1"/>
          <w:sz w:val="28"/>
          <w:szCs w:val="28"/>
        </w:rPr>
        <w:lastRenderedPageBreak/>
        <w:t>эмоциональной открытости).</w:t>
      </w:r>
    </w:p>
    <w:p w14:paraId="43674E80" w14:textId="77777777" w:rsidR="00D97AE8" w:rsidRDefault="0038047A" w:rsidP="001627E6">
      <w:pPr>
        <w:pStyle w:val="a3"/>
        <w:ind w:left="0" w:right="404"/>
        <w:jc w:val="both"/>
        <w:rPr>
          <w:color w:val="000000" w:themeColor="text1"/>
        </w:rPr>
      </w:pPr>
      <w:r w:rsidRPr="00B26B5E">
        <w:rPr>
          <w:color w:val="000000" w:themeColor="text1"/>
        </w:rPr>
        <w:t>Программа художественного воспитания, обучения и развития детей 2-7</w:t>
      </w:r>
      <w:r w:rsidRPr="00B26B5E">
        <w:rPr>
          <w:color w:val="000000" w:themeColor="text1"/>
          <w:spacing w:val="1"/>
        </w:rPr>
        <w:t xml:space="preserve"> </w:t>
      </w:r>
      <w:r w:rsidRPr="00B26B5E">
        <w:rPr>
          <w:color w:val="000000" w:themeColor="text1"/>
        </w:rPr>
        <w:t>лет</w:t>
      </w:r>
      <w:r w:rsidRPr="00B26B5E">
        <w:rPr>
          <w:color w:val="000000" w:themeColor="text1"/>
          <w:spacing w:val="1"/>
        </w:rPr>
        <w:t xml:space="preserve"> </w:t>
      </w:r>
      <w:r w:rsidRPr="00B26B5E">
        <w:rPr>
          <w:color w:val="000000" w:themeColor="text1"/>
        </w:rPr>
        <w:t>«Цветные</w:t>
      </w:r>
      <w:r w:rsidRPr="00B26B5E">
        <w:rPr>
          <w:color w:val="000000" w:themeColor="text1"/>
          <w:spacing w:val="1"/>
        </w:rPr>
        <w:t xml:space="preserve"> </w:t>
      </w:r>
      <w:r w:rsidRPr="00B26B5E">
        <w:rPr>
          <w:color w:val="000000" w:themeColor="text1"/>
        </w:rPr>
        <w:t>ладошки»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А.</w:t>
      </w:r>
      <w:r w:rsidRPr="00B26B5E">
        <w:rPr>
          <w:color w:val="000000" w:themeColor="text1"/>
          <w:spacing w:val="1"/>
        </w:rPr>
        <w:t xml:space="preserve"> </w:t>
      </w:r>
      <w:r w:rsidRPr="00B26B5E">
        <w:rPr>
          <w:color w:val="000000" w:themeColor="text1"/>
        </w:rPr>
        <w:t>Лыковой</w:t>
      </w:r>
      <w:r w:rsidRPr="00B26B5E">
        <w:rPr>
          <w:color w:val="000000" w:themeColor="text1"/>
          <w:spacing w:val="1"/>
        </w:rPr>
        <w:t xml:space="preserve"> </w:t>
      </w:r>
      <w:r w:rsidRPr="00B26B5E">
        <w:rPr>
          <w:color w:val="000000" w:themeColor="text1"/>
        </w:rPr>
        <w:t>реализуется</w:t>
      </w:r>
      <w:r w:rsidRPr="00B26B5E">
        <w:rPr>
          <w:color w:val="000000" w:themeColor="text1"/>
          <w:spacing w:val="1"/>
        </w:rPr>
        <w:t xml:space="preserve"> </w:t>
      </w:r>
      <w:r w:rsidRPr="00B26B5E">
        <w:rPr>
          <w:color w:val="000000" w:themeColor="text1"/>
        </w:rPr>
        <w:t>во</w:t>
      </w:r>
      <w:r w:rsidRPr="00B26B5E">
        <w:rPr>
          <w:color w:val="000000" w:themeColor="text1"/>
          <w:spacing w:val="1"/>
        </w:rPr>
        <w:t xml:space="preserve"> </w:t>
      </w:r>
      <w:r w:rsidRPr="00B26B5E">
        <w:rPr>
          <w:color w:val="000000" w:themeColor="text1"/>
        </w:rPr>
        <w:t>всех группах ДОУ.</w:t>
      </w:r>
      <w:r w:rsidRPr="00B26B5E">
        <w:rPr>
          <w:color w:val="000000" w:themeColor="text1"/>
          <w:spacing w:val="1"/>
        </w:rPr>
        <w:t xml:space="preserve"> </w:t>
      </w:r>
      <w:r w:rsidRPr="00B26B5E">
        <w:rPr>
          <w:color w:val="000000" w:themeColor="text1"/>
        </w:rPr>
        <w:t>Реализация содержания вариативной части Программы осуществляется через</w:t>
      </w:r>
      <w:r w:rsidRPr="00B26B5E">
        <w:rPr>
          <w:color w:val="000000" w:themeColor="text1"/>
          <w:spacing w:val="1"/>
        </w:rPr>
        <w:t xml:space="preserve"> </w:t>
      </w:r>
      <w:r w:rsidRPr="00B26B5E">
        <w:rPr>
          <w:color w:val="000000" w:themeColor="text1"/>
        </w:rPr>
        <w:t>образовательную</w:t>
      </w:r>
      <w:r w:rsidRPr="00B26B5E">
        <w:rPr>
          <w:color w:val="000000" w:themeColor="text1"/>
          <w:spacing w:val="1"/>
        </w:rPr>
        <w:t xml:space="preserve"> </w:t>
      </w:r>
      <w:r w:rsidRPr="00B26B5E">
        <w:rPr>
          <w:color w:val="000000" w:themeColor="text1"/>
        </w:rPr>
        <w:t>деятельность</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режимных</w:t>
      </w:r>
      <w:r w:rsidRPr="00B26B5E">
        <w:rPr>
          <w:color w:val="000000" w:themeColor="text1"/>
          <w:spacing w:val="1"/>
        </w:rPr>
        <w:t xml:space="preserve"> </w:t>
      </w:r>
      <w:r w:rsidRPr="00B26B5E">
        <w:rPr>
          <w:color w:val="000000" w:themeColor="text1"/>
        </w:rPr>
        <w:t>моментах,</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интеграции</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содержанием обязательной части ООП в рамках образовательной деятельности</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развитию</w:t>
      </w:r>
      <w:r w:rsidRPr="00B26B5E">
        <w:rPr>
          <w:color w:val="000000" w:themeColor="text1"/>
          <w:spacing w:val="-1"/>
        </w:rPr>
        <w:t xml:space="preserve"> </w:t>
      </w:r>
      <w:r w:rsidRPr="00B26B5E">
        <w:rPr>
          <w:color w:val="000000" w:themeColor="text1"/>
        </w:rPr>
        <w:t>изобразительной</w:t>
      </w:r>
      <w:r w:rsidRPr="00B26B5E">
        <w:rPr>
          <w:color w:val="000000" w:themeColor="text1"/>
          <w:spacing w:val="5"/>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детей 1 раз в</w:t>
      </w:r>
      <w:r w:rsidRPr="00B26B5E">
        <w:rPr>
          <w:color w:val="000000" w:themeColor="text1"/>
          <w:spacing w:val="-1"/>
        </w:rPr>
        <w:t xml:space="preserve"> </w:t>
      </w:r>
      <w:r w:rsidRPr="00B26B5E">
        <w:rPr>
          <w:color w:val="000000" w:themeColor="text1"/>
        </w:rPr>
        <w:t>неделю.</w:t>
      </w:r>
    </w:p>
    <w:p w14:paraId="6D3B6ED2" w14:textId="77777777" w:rsidR="001627E6" w:rsidRPr="00B26B5E" w:rsidRDefault="001627E6" w:rsidP="001627E6">
      <w:pPr>
        <w:pStyle w:val="a3"/>
        <w:ind w:left="0" w:right="404"/>
        <w:jc w:val="both"/>
        <w:rPr>
          <w:color w:val="000000" w:themeColor="text1"/>
        </w:rPr>
      </w:pPr>
    </w:p>
    <w:p w14:paraId="1C1764D4" w14:textId="77777777" w:rsidR="003858CB" w:rsidRPr="00B26B5E" w:rsidRDefault="0038047A" w:rsidP="001627E6">
      <w:pPr>
        <w:pStyle w:val="1"/>
        <w:spacing w:before="196"/>
        <w:ind w:left="0" w:hanging="72"/>
        <w:jc w:val="both"/>
        <w:rPr>
          <w:color w:val="000000" w:themeColor="text1"/>
        </w:rPr>
      </w:pPr>
      <w:r w:rsidRPr="00B26B5E">
        <w:rPr>
          <w:color w:val="000000" w:themeColor="text1"/>
        </w:rPr>
        <w:t>Планируемые</w:t>
      </w:r>
      <w:r w:rsidRPr="00B26B5E">
        <w:rPr>
          <w:color w:val="000000" w:themeColor="text1"/>
          <w:spacing w:val="-9"/>
        </w:rPr>
        <w:t xml:space="preserve"> </w:t>
      </w:r>
      <w:r w:rsidRPr="00B26B5E">
        <w:rPr>
          <w:color w:val="000000" w:themeColor="text1"/>
        </w:rPr>
        <w:t>промежуточные</w:t>
      </w:r>
      <w:r w:rsidRPr="00B26B5E">
        <w:rPr>
          <w:color w:val="000000" w:themeColor="text1"/>
          <w:spacing w:val="-9"/>
        </w:rPr>
        <w:t xml:space="preserve"> </w:t>
      </w:r>
      <w:r w:rsidRPr="00B26B5E">
        <w:rPr>
          <w:color w:val="000000" w:themeColor="text1"/>
        </w:rPr>
        <w:t>результаты</w:t>
      </w:r>
      <w:r w:rsidRPr="00B26B5E">
        <w:rPr>
          <w:color w:val="000000" w:themeColor="text1"/>
          <w:spacing w:val="-6"/>
        </w:rPr>
        <w:t xml:space="preserve"> </w:t>
      </w:r>
      <w:r w:rsidRPr="00B26B5E">
        <w:rPr>
          <w:color w:val="000000" w:themeColor="text1"/>
        </w:rPr>
        <w:t>освоения</w:t>
      </w:r>
      <w:r w:rsidRPr="00B26B5E">
        <w:rPr>
          <w:color w:val="000000" w:themeColor="text1"/>
          <w:spacing w:val="-7"/>
        </w:rPr>
        <w:t xml:space="preserve"> </w:t>
      </w:r>
      <w:r w:rsidRPr="00B26B5E">
        <w:rPr>
          <w:color w:val="000000" w:themeColor="text1"/>
        </w:rPr>
        <w:t>образовательной</w:t>
      </w:r>
      <w:r w:rsidRPr="00B26B5E">
        <w:rPr>
          <w:color w:val="000000" w:themeColor="text1"/>
          <w:spacing w:val="-67"/>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в младшей</w:t>
      </w:r>
      <w:r w:rsidRPr="00B26B5E">
        <w:rPr>
          <w:color w:val="000000" w:themeColor="text1"/>
          <w:spacing w:val="-2"/>
        </w:rPr>
        <w:t xml:space="preserve"> </w:t>
      </w:r>
      <w:r w:rsidRPr="00B26B5E">
        <w:rPr>
          <w:color w:val="000000" w:themeColor="text1"/>
        </w:rPr>
        <w:t>группе</w:t>
      </w:r>
      <w:r w:rsidRPr="00B26B5E">
        <w:rPr>
          <w:color w:val="000000" w:themeColor="text1"/>
          <w:spacing w:val="2"/>
        </w:rPr>
        <w:t xml:space="preserve"> </w:t>
      </w:r>
      <w:r w:rsidRPr="00B26B5E">
        <w:rPr>
          <w:color w:val="000000" w:themeColor="text1"/>
        </w:rPr>
        <w:t>(от</w:t>
      </w:r>
      <w:r w:rsidRPr="00B26B5E">
        <w:rPr>
          <w:color w:val="000000" w:themeColor="text1"/>
          <w:spacing w:val="-2"/>
        </w:rPr>
        <w:t xml:space="preserve"> </w:t>
      </w:r>
      <w:r w:rsidRPr="00B26B5E">
        <w:rPr>
          <w:color w:val="000000" w:themeColor="text1"/>
        </w:rPr>
        <w:t>3</w:t>
      </w:r>
      <w:r w:rsidRPr="00B26B5E">
        <w:rPr>
          <w:color w:val="000000" w:themeColor="text1"/>
          <w:spacing w:val="1"/>
        </w:rPr>
        <w:t xml:space="preserve"> </w:t>
      </w:r>
      <w:r w:rsidRPr="00B26B5E">
        <w:rPr>
          <w:color w:val="000000" w:themeColor="text1"/>
        </w:rPr>
        <w:t>до</w:t>
      </w:r>
      <w:r w:rsidRPr="00B26B5E">
        <w:rPr>
          <w:color w:val="000000" w:themeColor="text1"/>
          <w:spacing w:val="-4"/>
        </w:rPr>
        <w:t xml:space="preserve"> </w:t>
      </w:r>
      <w:r w:rsidRPr="00B26B5E">
        <w:rPr>
          <w:color w:val="000000" w:themeColor="text1"/>
        </w:rPr>
        <w:t>4</w:t>
      </w:r>
      <w:r w:rsidRPr="00B26B5E">
        <w:rPr>
          <w:color w:val="000000" w:themeColor="text1"/>
          <w:spacing w:val="1"/>
        </w:rPr>
        <w:t xml:space="preserve"> </w:t>
      </w:r>
      <w:r w:rsidRPr="00B26B5E">
        <w:rPr>
          <w:color w:val="000000" w:themeColor="text1"/>
        </w:rPr>
        <w:t>лет)</w:t>
      </w:r>
    </w:p>
    <w:p w14:paraId="4883DA47" w14:textId="77777777" w:rsidR="003858CB" w:rsidRPr="00B26B5E" w:rsidRDefault="0038047A" w:rsidP="001627E6">
      <w:pPr>
        <w:spacing w:line="317" w:lineRule="exact"/>
        <w:jc w:val="both"/>
        <w:rPr>
          <w:i/>
          <w:color w:val="000000" w:themeColor="text1"/>
          <w:sz w:val="28"/>
          <w:szCs w:val="28"/>
        </w:rPr>
      </w:pPr>
      <w:r w:rsidRPr="00B26B5E">
        <w:rPr>
          <w:i/>
          <w:color w:val="000000" w:themeColor="text1"/>
          <w:sz w:val="28"/>
          <w:szCs w:val="28"/>
        </w:rPr>
        <w:t>к</w:t>
      </w:r>
      <w:r w:rsidRPr="00B26B5E">
        <w:rPr>
          <w:i/>
          <w:color w:val="000000" w:themeColor="text1"/>
          <w:spacing w:val="-1"/>
          <w:sz w:val="28"/>
          <w:szCs w:val="28"/>
        </w:rPr>
        <w:t xml:space="preserve"> </w:t>
      </w:r>
      <w:r w:rsidRPr="00B26B5E">
        <w:rPr>
          <w:i/>
          <w:color w:val="000000" w:themeColor="text1"/>
          <w:sz w:val="28"/>
          <w:szCs w:val="28"/>
        </w:rPr>
        <w:t>4</w:t>
      </w:r>
      <w:r w:rsidRPr="00B26B5E">
        <w:rPr>
          <w:i/>
          <w:color w:val="000000" w:themeColor="text1"/>
          <w:spacing w:val="-1"/>
          <w:sz w:val="28"/>
          <w:szCs w:val="28"/>
        </w:rPr>
        <w:t xml:space="preserve"> </w:t>
      </w:r>
      <w:r w:rsidRPr="00B26B5E">
        <w:rPr>
          <w:i/>
          <w:color w:val="000000" w:themeColor="text1"/>
          <w:sz w:val="28"/>
          <w:szCs w:val="28"/>
        </w:rPr>
        <w:t>годам</w:t>
      </w:r>
    </w:p>
    <w:p w14:paraId="0559B7A7" w14:textId="77777777" w:rsidR="003858CB" w:rsidRPr="00B26B5E" w:rsidRDefault="0038047A" w:rsidP="001627E6">
      <w:pPr>
        <w:pStyle w:val="a5"/>
        <w:numPr>
          <w:ilvl w:val="0"/>
          <w:numId w:val="56"/>
        </w:numPr>
        <w:tabs>
          <w:tab w:val="left" w:pos="1153"/>
        </w:tabs>
        <w:ind w:left="0" w:right="417" w:firstLine="0"/>
        <w:jc w:val="both"/>
        <w:rPr>
          <w:color w:val="000000" w:themeColor="text1"/>
          <w:sz w:val="28"/>
          <w:szCs w:val="28"/>
        </w:rPr>
      </w:pPr>
      <w:r w:rsidRPr="00B26B5E">
        <w:rPr>
          <w:color w:val="000000" w:themeColor="text1"/>
          <w:sz w:val="28"/>
          <w:szCs w:val="28"/>
        </w:rPr>
        <w:t>Изображает</w:t>
      </w:r>
      <w:r w:rsidRPr="00B26B5E">
        <w:rPr>
          <w:color w:val="000000" w:themeColor="text1"/>
          <w:spacing w:val="18"/>
          <w:sz w:val="28"/>
          <w:szCs w:val="28"/>
        </w:rPr>
        <w:t xml:space="preserve"> </w:t>
      </w:r>
      <w:r w:rsidRPr="00B26B5E">
        <w:rPr>
          <w:color w:val="000000" w:themeColor="text1"/>
          <w:sz w:val="28"/>
          <w:szCs w:val="28"/>
        </w:rPr>
        <w:t>отдельные</w:t>
      </w:r>
      <w:r w:rsidRPr="00B26B5E">
        <w:rPr>
          <w:color w:val="000000" w:themeColor="text1"/>
          <w:spacing w:val="22"/>
          <w:sz w:val="28"/>
          <w:szCs w:val="28"/>
        </w:rPr>
        <w:t xml:space="preserve"> </w:t>
      </w:r>
      <w:r w:rsidRPr="00B26B5E">
        <w:rPr>
          <w:color w:val="000000" w:themeColor="text1"/>
          <w:sz w:val="28"/>
          <w:szCs w:val="28"/>
        </w:rPr>
        <w:t>предметы,</w:t>
      </w:r>
      <w:r w:rsidRPr="00B26B5E">
        <w:rPr>
          <w:color w:val="000000" w:themeColor="text1"/>
          <w:spacing w:val="22"/>
          <w:sz w:val="28"/>
          <w:szCs w:val="28"/>
        </w:rPr>
        <w:t xml:space="preserve"> </w:t>
      </w:r>
      <w:r w:rsidRPr="00B26B5E">
        <w:rPr>
          <w:color w:val="000000" w:themeColor="text1"/>
          <w:sz w:val="28"/>
          <w:szCs w:val="28"/>
        </w:rPr>
        <w:t>простые</w:t>
      </w:r>
      <w:r w:rsidRPr="00B26B5E">
        <w:rPr>
          <w:color w:val="000000" w:themeColor="text1"/>
          <w:spacing w:val="21"/>
          <w:sz w:val="28"/>
          <w:szCs w:val="28"/>
        </w:rPr>
        <w:t xml:space="preserve"> </w:t>
      </w:r>
      <w:r w:rsidRPr="00B26B5E">
        <w:rPr>
          <w:color w:val="000000" w:themeColor="text1"/>
          <w:sz w:val="28"/>
          <w:szCs w:val="28"/>
        </w:rPr>
        <w:t>по</w:t>
      </w:r>
      <w:r w:rsidRPr="00B26B5E">
        <w:rPr>
          <w:color w:val="000000" w:themeColor="text1"/>
          <w:spacing w:val="21"/>
          <w:sz w:val="28"/>
          <w:szCs w:val="28"/>
        </w:rPr>
        <w:t xml:space="preserve"> </w:t>
      </w:r>
      <w:r w:rsidRPr="00B26B5E">
        <w:rPr>
          <w:color w:val="000000" w:themeColor="text1"/>
          <w:sz w:val="28"/>
          <w:szCs w:val="28"/>
        </w:rPr>
        <w:t>композиции</w:t>
      </w:r>
      <w:r w:rsidRPr="00B26B5E">
        <w:rPr>
          <w:color w:val="000000" w:themeColor="text1"/>
          <w:spacing w:val="20"/>
          <w:sz w:val="28"/>
          <w:szCs w:val="28"/>
        </w:rPr>
        <w:t xml:space="preserve"> </w:t>
      </w:r>
      <w:r w:rsidRPr="00B26B5E">
        <w:rPr>
          <w:color w:val="000000" w:themeColor="text1"/>
          <w:sz w:val="28"/>
          <w:szCs w:val="28"/>
        </w:rPr>
        <w:t>и</w:t>
      </w:r>
      <w:r w:rsidRPr="00B26B5E">
        <w:rPr>
          <w:color w:val="000000" w:themeColor="text1"/>
          <w:spacing w:val="21"/>
          <w:sz w:val="28"/>
          <w:szCs w:val="28"/>
        </w:rPr>
        <w:t xml:space="preserve"> </w:t>
      </w:r>
      <w:r w:rsidRPr="00B26B5E">
        <w:rPr>
          <w:color w:val="000000" w:themeColor="text1"/>
          <w:sz w:val="28"/>
          <w:szCs w:val="28"/>
        </w:rPr>
        <w:t>незамысловатые</w:t>
      </w:r>
      <w:r w:rsidRPr="00B26B5E">
        <w:rPr>
          <w:color w:val="000000" w:themeColor="text1"/>
          <w:spacing w:val="-67"/>
          <w:sz w:val="28"/>
          <w:szCs w:val="28"/>
        </w:rPr>
        <w:t xml:space="preserve"> </w:t>
      </w:r>
      <w:r w:rsidRPr="00B26B5E">
        <w:rPr>
          <w:color w:val="000000" w:themeColor="text1"/>
          <w:sz w:val="28"/>
          <w:szCs w:val="28"/>
        </w:rPr>
        <w:t>по содержанию сюжеты.</w:t>
      </w:r>
    </w:p>
    <w:p w14:paraId="5DE73DAF" w14:textId="77777777" w:rsidR="003858CB" w:rsidRPr="00B26B5E" w:rsidRDefault="0038047A" w:rsidP="001627E6">
      <w:pPr>
        <w:pStyle w:val="a5"/>
        <w:numPr>
          <w:ilvl w:val="0"/>
          <w:numId w:val="56"/>
        </w:numPr>
        <w:tabs>
          <w:tab w:val="left" w:pos="1124"/>
        </w:tabs>
        <w:spacing w:line="321" w:lineRule="exact"/>
        <w:ind w:left="0" w:hanging="165"/>
        <w:jc w:val="both"/>
        <w:rPr>
          <w:color w:val="000000" w:themeColor="text1"/>
          <w:sz w:val="28"/>
          <w:szCs w:val="28"/>
        </w:rPr>
      </w:pPr>
      <w:r w:rsidRPr="00B26B5E">
        <w:rPr>
          <w:color w:val="000000" w:themeColor="text1"/>
          <w:sz w:val="28"/>
          <w:szCs w:val="28"/>
        </w:rPr>
        <w:t>Подбирает</w:t>
      </w:r>
      <w:r w:rsidRPr="00B26B5E">
        <w:rPr>
          <w:color w:val="000000" w:themeColor="text1"/>
          <w:spacing w:val="-8"/>
          <w:sz w:val="28"/>
          <w:szCs w:val="28"/>
        </w:rPr>
        <w:t xml:space="preserve"> </w:t>
      </w:r>
      <w:r w:rsidRPr="00B26B5E">
        <w:rPr>
          <w:color w:val="000000" w:themeColor="text1"/>
          <w:sz w:val="28"/>
          <w:szCs w:val="28"/>
        </w:rPr>
        <w:t>цвета,</w:t>
      </w:r>
      <w:r w:rsidRPr="00B26B5E">
        <w:rPr>
          <w:color w:val="000000" w:themeColor="text1"/>
          <w:spacing w:val="-5"/>
          <w:sz w:val="28"/>
          <w:szCs w:val="28"/>
        </w:rPr>
        <w:t xml:space="preserve"> </w:t>
      </w:r>
      <w:r w:rsidRPr="00B26B5E">
        <w:rPr>
          <w:color w:val="000000" w:themeColor="text1"/>
          <w:sz w:val="28"/>
          <w:szCs w:val="28"/>
        </w:rPr>
        <w:t>соответствующие</w:t>
      </w:r>
      <w:r w:rsidRPr="00B26B5E">
        <w:rPr>
          <w:color w:val="000000" w:themeColor="text1"/>
          <w:spacing w:val="-6"/>
          <w:sz w:val="28"/>
          <w:szCs w:val="28"/>
        </w:rPr>
        <w:t xml:space="preserve"> </w:t>
      </w:r>
      <w:r w:rsidRPr="00B26B5E">
        <w:rPr>
          <w:color w:val="000000" w:themeColor="text1"/>
          <w:sz w:val="28"/>
          <w:szCs w:val="28"/>
        </w:rPr>
        <w:t>изображаемым</w:t>
      </w:r>
      <w:r w:rsidRPr="00B26B5E">
        <w:rPr>
          <w:color w:val="000000" w:themeColor="text1"/>
          <w:spacing w:val="-6"/>
          <w:sz w:val="28"/>
          <w:szCs w:val="28"/>
        </w:rPr>
        <w:t xml:space="preserve"> </w:t>
      </w:r>
      <w:r w:rsidRPr="00B26B5E">
        <w:rPr>
          <w:color w:val="000000" w:themeColor="text1"/>
          <w:sz w:val="28"/>
          <w:szCs w:val="28"/>
        </w:rPr>
        <w:t>предметам.</w:t>
      </w:r>
    </w:p>
    <w:p w14:paraId="0B364F60" w14:textId="77777777" w:rsidR="003858CB" w:rsidRPr="00B26B5E" w:rsidRDefault="0038047A" w:rsidP="001627E6">
      <w:pPr>
        <w:pStyle w:val="a5"/>
        <w:numPr>
          <w:ilvl w:val="0"/>
          <w:numId w:val="56"/>
        </w:numPr>
        <w:tabs>
          <w:tab w:val="left" w:pos="1124"/>
        </w:tabs>
        <w:spacing w:line="322" w:lineRule="exact"/>
        <w:ind w:left="0" w:hanging="165"/>
        <w:jc w:val="both"/>
        <w:rPr>
          <w:color w:val="000000" w:themeColor="text1"/>
          <w:sz w:val="28"/>
          <w:szCs w:val="28"/>
        </w:rPr>
      </w:pPr>
      <w:r w:rsidRPr="00B26B5E">
        <w:rPr>
          <w:color w:val="000000" w:themeColor="text1"/>
          <w:sz w:val="28"/>
          <w:szCs w:val="28"/>
        </w:rPr>
        <w:t>Правильно</w:t>
      </w:r>
      <w:r w:rsidRPr="00B26B5E">
        <w:rPr>
          <w:color w:val="000000" w:themeColor="text1"/>
          <w:spacing w:val="-8"/>
          <w:sz w:val="28"/>
          <w:szCs w:val="28"/>
        </w:rPr>
        <w:t xml:space="preserve"> </w:t>
      </w:r>
      <w:r w:rsidRPr="00B26B5E">
        <w:rPr>
          <w:color w:val="000000" w:themeColor="text1"/>
          <w:sz w:val="28"/>
          <w:szCs w:val="28"/>
        </w:rPr>
        <w:t>пользуется</w:t>
      </w:r>
      <w:r w:rsidRPr="00B26B5E">
        <w:rPr>
          <w:color w:val="000000" w:themeColor="text1"/>
          <w:spacing w:val="-6"/>
          <w:sz w:val="28"/>
          <w:szCs w:val="28"/>
        </w:rPr>
        <w:t xml:space="preserve"> </w:t>
      </w:r>
      <w:r w:rsidRPr="00B26B5E">
        <w:rPr>
          <w:color w:val="000000" w:themeColor="text1"/>
          <w:sz w:val="28"/>
          <w:szCs w:val="28"/>
        </w:rPr>
        <w:t>карандашами,</w:t>
      </w:r>
      <w:r w:rsidRPr="00B26B5E">
        <w:rPr>
          <w:color w:val="000000" w:themeColor="text1"/>
          <w:spacing w:val="-5"/>
          <w:sz w:val="28"/>
          <w:szCs w:val="28"/>
        </w:rPr>
        <w:t xml:space="preserve"> </w:t>
      </w:r>
      <w:r w:rsidRPr="00B26B5E">
        <w:rPr>
          <w:color w:val="000000" w:themeColor="text1"/>
          <w:sz w:val="28"/>
          <w:szCs w:val="28"/>
        </w:rPr>
        <w:t>фломастерами,</w:t>
      </w:r>
      <w:r w:rsidRPr="00B26B5E">
        <w:rPr>
          <w:color w:val="000000" w:themeColor="text1"/>
          <w:spacing w:val="-6"/>
          <w:sz w:val="28"/>
          <w:szCs w:val="28"/>
        </w:rPr>
        <w:t xml:space="preserve"> </w:t>
      </w:r>
      <w:r w:rsidRPr="00B26B5E">
        <w:rPr>
          <w:color w:val="000000" w:themeColor="text1"/>
          <w:sz w:val="28"/>
          <w:szCs w:val="28"/>
        </w:rPr>
        <w:t>кистью</w:t>
      </w:r>
      <w:r w:rsidRPr="00B26B5E">
        <w:rPr>
          <w:color w:val="000000" w:themeColor="text1"/>
          <w:spacing w:val="-8"/>
          <w:sz w:val="28"/>
          <w:szCs w:val="28"/>
        </w:rPr>
        <w:t xml:space="preserve"> </w:t>
      </w:r>
      <w:r w:rsidRPr="00B26B5E">
        <w:rPr>
          <w:color w:val="000000" w:themeColor="text1"/>
          <w:sz w:val="28"/>
          <w:szCs w:val="28"/>
        </w:rPr>
        <w:t>и</w:t>
      </w:r>
      <w:r w:rsidRPr="00B26B5E">
        <w:rPr>
          <w:color w:val="000000" w:themeColor="text1"/>
          <w:spacing w:val="-8"/>
          <w:sz w:val="28"/>
          <w:szCs w:val="28"/>
        </w:rPr>
        <w:t xml:space="preserve"> </w:t>
      </w:r>
      <w:r w:rsidRPr="00B26B5E">
        <w:rPr>
          <w:color w:val="000000" w:themeColor="text1"/>
          <w:sz w:val="28"/>
          <w:szCs w:val="28"/>
        </w:rPr>
        <w:t>красками.</w:t>
      </w:r>
    </w:p>
    <w:p w14:paraId="3D8FBF76" w14:textId="77777777" w:rsidR="003858CB" w:rsidRPr="00B26B5E" w:rsidRDefault="0038047A" w:rsidP="001627E6">
      <w:pPr>
        <w:spacing w:line="322" w:lineRule="exact"/>
        <w:jc w:val="both"/>
        <w:rPr>
          <w:i/>
          <w:color w:val="000000" w:themeColor="text1"/>
          <w:sz w:val="28"/>
          <w:szCs w:val="28"/>
        </w:rPr>
      </w:pPr>
      <w:r w:rsidRPr="00B26B5E">
        <w:rPr>
          <w:i/>
          <w:color w:val="000000" w:themeColor="text1"/>
          <w:sz w:val="28"/>
          <w:szCs w:val="28"/>
        </w:rPr>
        <w:t>к</w:t>
      </w:r>
      <w:r w:rsidRPr="00B26B5E">
        <w:rPr>
          <w:i/>
          <w:color w:val="000000" w:themeColor="text1"/>
          <w:spacing w:val="-1"/>
          <w:sz w:val="28"/>
          <w:szCs w:val="28"/>
        </w:rPr>
        <w:t xml:space="preserve"> </w:t>
      </w:r>
      <w:r w:rsidRPr="00B26B5E">
        <w:rPr>
          <w:i/>
          <w:color w:val="000000" w:themeColor="text1"/>
          <w:sz w:val="28"/>
          <w:szCs w:val="28"/>
        </w:rPr>
        <w:t>5</w:t>
      </w:r>
      <w:r w:rsidRPr="00B26B5E">
        <w:rPr>
          <w:i/>
          <w:color w:val="000000" w:themeColor="text1"/>
          <w:spacing w:val="-1"/>
          <w:sz w:val="28"/>
          <w:szCs w:val="28"/>
        </w:rPr>
        <w:t xml:space="preserve"> </w:t>
      </w:r>
      <w:r w:rsidRPr="00B26B5E">
        <w:rPr>
          <w:i/>
          <w:color w:val="000000" w:themeColor="text1"/>
          <w:sz w:val="28"/>
          <w:szCs w:val="28"/>
        </w:rPr>
        <w:t>годам</w:t>
      </w:r>
    </w:p>
    <w:p w14:paraId="4EB0E470" w14:textId="77777777" w:rsidR="003858CB" w:rsidRPr="00B26B5E" w:rsidRDefault="0038047A" w:rsidP="001627E6">
      <w:pPr>
        <w:pStyle w:val="a5"/>
        <w:numPr>
          <w:ilvl w:val="0"/>
          <w:numId w:val="56"/>
        </w:numPr>
        <w:tabs>
          <w:tab w:val="left" w:pos="1225"/>
        </w:tabs>
        <w:ind w:left="0" w:right="414" w:firstLine="0"/>
        <w:jc w:val="both"/>
        <w:rPr>
          <w:color w:val="000000" w:themeColor="text1"/>
          <w:sz w:val="28"/>
          <w:szCs w:val="28"/>
        </w:rPr>
      </w:pPr>
      <w:r w:rsidRPr="00B26B5E">
        <w:rPr>
          <w:color w:val="000000" w:themeColor="text1"/>
          <w:sz w:val="28"/>
          <w:szCs w:val="28"/>
        </w:rPr>
        <w:t>Изображает</w:t>
      </w:r>
      <w:r w:rsidRPr="00B26B5E">
        <w:rPr>
          <w:color w:val="000000" w:themeColor="text1"/>
          <w:spacing w:val="23"/>
          <w:sz w:val="28"/>
          <w:szCs w:val="28"/>
        </w:rPr>
        <w:t xml:space="preserve"> </w:t>
      </w:r>
      <w:r w:rsidRPr="00B26B5E">
        <w:rPr>
          <w:color w:val="000000" w:themeColor="text1"/>
          <w:sz w:val="28"/>
          <w:szCs w:val="28"/>
        </w:rPr>
        <w:t>предметы</w:t>
      </w:r>
      <w:r w:rsidRPr="00B26B5E">
        <w:rPr>
          <w:color w:val="000000" w:themeColor="text1"/>
          <w:spacing w:val="25"/>
          <w:sz w:val="28"/>
          <w:szCs w:val="28"/>
        </w:rPr>
        <w:t xml:space="preserve"> </w:t>
      </w:r>
      <w:r w:rsidRPr="00B26B5E">
        <w:rPr>
          <w:color w:val="000000" w:themeColor="text1"/>
          <w:sz w:val="28"/>
          <w:szCs w:val="28"/>
        </w:rPr>
        <w:t>путем</w:t>
      </w:r>
      <w:r w:rsidRPr="00B26B5E">
        <w:rPr>
          <w:color w:val="000000" w:themeColor="text1"/>
          <w:spacing w:val="26"/>
          <w:sz w:val="28"/>
          <w:szCs w:val="28"/>
        </w:rPr>
        <w:t xml:space="preserve"> </w:t>
      </w:r>
      <w:r w:rsidRPr="00B26B5E">
        <w:rPr>
          <w:color w:val="000000" w:themeColor="text1"/>
          <w:sz w:val="28"/>
          <w:szCs w:val="28"/>
        </w:rPr>
        <w:t>создания</w:t>
      </w:r>
      <w:r w:rsidRPr="00B26B5E">
        <w:rPr>
          <w:color w:val="000000" w:themeColor="text1"/>
          <w:spacing w:val="26"/>
          <w:sz w:val="28"/>
          <w:szCs w:val="28"/>
        </w:rPr>
        <w:t xml:space="preserve"> </w:t>
      </w:r>
      <w:r w:rsidRPr="00B26B5E">
        <w:rPr>
          <w:color w:val="000000" w:themeColor="text1"/>
          <w:sz w:val="28"/>
          <w:szCs w:val="28"/>
        </w:rPr>
        <w:t>отчетливых</w:t>
      </w:r>
      <w:r w:rsidRPr="00B26B5E">
        <w:rPr>
          <w:color w:val="000000" w:themeColor="text1"/>
          <w:spacing w:val="20"/>
          <w:sz w:val="28"/>
          <w:szCs w:val="28"/>
        </w:rPr>
        <w:t xml:space="preserve"> </w:t>
      </w:r>
      <w:r w:rsidRPr="00B26B5E">
        <w:rPr>
          <w:color w:val="000000" w:themeColor="text1"/>
          <w:sz w:val="28"/>
          <w:szCs w:val="28"/>
        </w:rPr>
        <w:t>форм,</w:t>
      </w:r>
      <w:r w:rsidRPr="00B26B5E">
        <w:rPr>
          <w:color w:val="000000" w:themeColor="text1"/>
          <w:spacing w:val="27"/>
          <w:sz w:val="28"/>
          <w:szCs w:val="28"/>
        </w:rPr>
        <w:t xml:space="preserve"> </w:t>
      </w:r>
      <w:r w:rsidRPr="00B26B5E">
        <w:rPr>
          <w:color w:val="000000" w:themeColor="text1"/>
          <w:sz w:val="28"/>
          <w:szCs w:val="28"/>
        </w:rPr>
        <w:t>подбора</w:t>
      </w:r>
      <w:r w:rsidRPr="00B26B5E">
        <w:rPr>
          <w:color w:val="000000" w:themeColor="text1"/>
          <w:spacing w:val="26"/>
          <w:sz w:val="28"/>
          <w:szCs w:val="28"/>
        </w:rPr>
        <w:t xml:space="preserve"> </w:t>
      </w:r>
      <w:r w:rsidRPr="00B26B5E">
        <w:rPr>
          <w:color w:val="000000" w:themeColor="text1"/>
          <w:sz w:val="28"/>
          <w:szCs w:val="28"/>
        </w:rPr>
        <w:t>цвета,</w:t>
      </w:r>
      <w:r w:rsidRPr="00B26B5E">
        <w:rPr>
          <w:color w:val="000000" w:themeColor="text1"/>
          <w:spacing w:val="-67"/>
          <w:sz w:val="28"/>
          <w:szCs w:val="28"/>
        </w:rPr>
        <w:t xml:space="preserve"> </w:t>
      </w:r>
      <w:r w:rsidRPr="00B26B5E">
        <w:rPr>
          <w:color w:val="000000" w:themeColor="text1"/>
          <w:sz w:val="28"/>
          <w:szCs w:val="28"/>
        </w:rPr>
        <w:t>аккуратного закрашивания,</w:t>
      </w:r>
      <w:r w:rsidRPr="00B26B5E">
        <w:rPr>
          <w:color w:val="000000" w:themeColor="text1"/>
          <w:spacing w:val="3"/>
          <w:sz w:val="28"/>
          <w:szCs w:val="28"/>
        </w:rPr>
        <w:t xml:space="preserve"> </w:t>
      </w:r>
      <w:r w:rsidRPr="00B26B5E">
        <w:rPr>
          <w:color w:val="000000" w:themeColor="text1"/>
          <w:sz w:val="28"/>
          <w:szCs w:val="28"/>
        </w:rPr>
        <w:t>использования</w:t>
      </w:r>
      <w:r w:rsidRPr="00B26B5E">
        <w:rPr>
          <w:color w:val="000000" w:themeColor="text1"/>
          <w:spacing w:val="1"/>
          <w:sz w:val="28"/>
          <w:szCs w:val="28"/>
        </w:rPr>
        <w:t xml:space="preserve"> </w:t>
      </w:r>
      <w:r w:rsidRPr="00B26B5E">
        <w:rPr>
          <w:color w:val="000000" w:themeColor="text1"/>
          <w:sz w:val="28"/>
          <w:szCs w:val="28"/>
        </w:rPr>
        <w:t>разных</w:t>
      </w:r>
      <w:r w:rsidRPr="00B26B5E">
        <w:rPr>
          <w:color w:val="000000" w:themeColor="text1"/>
          <w:spacing w:val="-4"/>
          <w:sz w:val="28"/>
          <w:szCs w:val="28"/>
        </w:rPr>
        <w:t xml:space="preserve"> </w:t>
      </w:r>
      <w:r w:rsidRPr="00B26B5E">
        <w:rPr>
          <w:color w:val="000000" w:themeColor="text1"/>
          <w:sz w:val="28"/>
          <w:szCs w:val="28"/>
        </w:rPr>
        <w:t>материалов.</w:t>
      </w:r>
    </w:p>
    <w:p w14:paraId="73387CF8" w14:textId="77777777" w:rsidR="003858CB" w:rsidRPr="00B26B5E" w:rsidRDefault="0038047A" w:rsidP="001627E6">
      <w:pPr>
        <w:pStyle w:val="a5"/>
        <w:numPr>
          <w:ilvl w:val="0"/>
          <w:numId w:val="56"/>
        </w:numPr>
        <w:tabs>
          <w:tab w:val="left" w:pos="1124"/>
        </w:tabs>
        <w:spacing w:before="67"/>
        <w:ind w:left="0" w:hanging="165"/>
        <w:jc w:val="both"/>
        <w:rPr>
          <w:color w:val="000000" w:themeColor="text1"/>
          <w:sz w:val="28"/>
          <w:szCs w:val="28"/>
        </w:rPr>
      </w:pPr>
      <w:r w:rsidRPr="00B26B5E">
        <w:rPr>
          <w:color w:val="000000" w:themeColor="text1"/>
          <w:sz w:val="28"/>
          <w:szCs w:val="28"/>
        </w:rPr>
        <w:t>Передаёт</w:t>
      </w:r>
      <w:r w:rsidRPr="00B26B5E">
        <w:rPr>
          <w:color w:val="000000" w:themeColor="text1"/>
          <w:spacing w:val="-7"/>
          <w:sz w:val="28"/>
          <w:szCs w:val="28"/>
        </w:rPr>
        <w:t xml:space="preserve"> </w:t>
      </w:r>
      <w:r w:rsidRPr="00B26B5E">
        <w:rPr>
          <w:color w:val="000000" w:themeColor="text1"/>
          <w:sz w:val="28"/>
          <w:szCs w:val="28"/>
        </w:rPr>
        <w:t>несложный</w:t>
      </w:r>
      <w:r w:rsidRPr="00B26B5E">
        <w:rPr>
          <w:color w:val="000000" w:themeColor="text1"/>
          <w:spacing w:val="-5"/>
          <w:sz w:val="28"/>
          <w:szCs w:val="28"/>
        </w:rPr>
        <w:t xml:space="preserve"> </w:t>
      </w:r>
      <w:r w:rsidRPr="00B26B5E">
        <w:rPr>
          <w:color w:val="000000" w:themeColor="text1"/>
          <w:sz w:val="28"/>
          <w:szCs w:val="28"/>
        </w:rPr>
        <w:t>сюжет,</w:t>
      </w:r>
      <w:r w:rsidRPr="00B26B5E">
        <w:rPr>
          <w:color w:val="000000" w:themeColor="text1"/>
          <w:spacing w:val="-3"/>
          <w:sz w:val="28"/>
          <w:szCs w:val="28"/>
        </w:rPr>
        <w:t xml:space="preserve"> </w:t>
      </w:r>
      <w:r w:rsidRPr="00B26B5E">
        <w:rPr>
          <w:color w:val="000000" w:themeColor="text1"/>
          <w:sz w:val="28"/>
          <w:szCs w:val="28"/>
        </w:rPr>
        <w:t>объединяя</w:t>
      </w:r>
      <w:r w:rsidRPr="00B26B5E">
        <w:rPr>
          <w:color w:val="000000" w:themeColor="text1"/>
          <w:spacing w:val="-4"/>
          <w:sz w:val="28"/>
          <w:szCs w:val="28"/>
        </w:rPr>
        <w:t xml:space="preserve"> </w:t>
      </w:r>
      <w:r w:rsidRPr="00B26B5E">
        <w:rPr>
          <w:color w:val="000000" w:themeColor="text1"/>
          <w:sz w:val="28"/>
          <w:szCs w:val="28"/>
        </w:rPr>
        <w:t>в</w:t>
      </w:r>
      <w:r w:rsidRPr="00B26B5E">
        <w:rPr>
          <w:color w:val="000000" w:themeColor="text1"/>
          <w:spacing w:val="-6"/>
          <w:sz w:val="28"/>
          <w:szCs w:val="28"/>
        </w:rPr>
        <w:t xml:space="preserve"> </w:t>
      </w:r>
      <w:r w:rsidRPr="00B26B5E">
        <w:rPr>
          <w:color w:val="000000" w:themeColor="text1"/>
          <w:sz w:val="28"/>
          <w:szCs w:val="28"/>
        </w:rPr>
        <w:t>рисунке</w:t>
      </w:r>
      <w:r w:rsidRPr="00B26B5E">
        <w:rPr>
          <w:color w:val="000000" w:themeColor="text1"/>
          <w:spacing w:val="-5"/>
          <w:sz w:val="28"/>
          <w:szCs w:val="28"/>
        </w:rPr>
        <w:t xml:space="preserve"> </w:t>
      </w:r>
      <w:r w:rsidRPr="00B26B5E">
        <w:rPr>
          <w:color w:val="000000" w:themeColor="text1"/>
          <w:sz w:val="28"/>
          <w:szCs w:val="28"/>
        </w:rPr>
        <w:t>несколько</w:t>
      </w:r>
      <w:r w:rsidRPr="00B26B5E">
        <w:rPr>
          <w:color w:val="000000" w:themeColor="text1"/>
          <w:spacing w:val="-6"/>
          <w:sz w:val="28"/>
          <w:szCs w:val="28"/>
        </w:rPr>
        <w:t xml:space="preserve"> </w:t>
      </w:r>
      <w:r w:rsidRPr="00B26B5E">
        <w:rPr>
          <w:color w:val="000000" w:themeColor="text1"/>
          <w:sz w:val="28"/>
          <w:szCs w:val="28"/>
        </w:rPr>
        <w:t>предметов.</w:t>
      </w:r>
    </w:p>
    <w:p w14:paraId="591F1F97" w14:textId="77777777" w:rsidR="003858CB" w:rsidRPr="00B26B5E" w:rsidRDefault="0038047A" w:rsidP="001627E6">
      <w:pPr>
        <w:pStyle w:val="a5"/>
        <w:numPr>
          <w:ilvl w:val="0"/>
          <w:numId w:val="56"/>
        </w:numPr>
        <w:tabs>
          <w:tab w:val="left" w:pos="1181"/>
        </w:tabs>
        <w:spacing w:line="242" w:lineRule="auto"/>
        <w:ind w:left="0" w:right="419" w:firstLine="0"/>
        <w:jc w:val="both"/>
        <w:rPr>
          <w:i/>
          <w:color w:val="000000" w:themeColor="text1"/>
          <w:sz w:val="28"/>
          <w:szCs w:val="28"/>
        </w:rPr>
      </w:pPr>
      <w:r w:rsidRPr="00B26B5E">
        <w:rPr>
          <w:color w:val="000000" w:themeColor="text1"/>
          <w:sz w:val="28"/>
          <w:szCs w:val="28"/>
        </w:rPr>
        <w:t>Выделяет выразительные средства дымковской и филимоновской игрушки.</w:t>
      </w:r>
      <w:r w:rsidRPr="00B26B5E">
        <w:rPr>
          <w:color w:val="000000" w:themeColor="text1"/>
          <w:spacing w:val="1"/>
          <w:sz w:val="28"/>
          <w:szCs w:val="28"/>
        </w:rPr>
        <w:t xml:space="preserve"> </w:t>
      </w:r>
      <w:r w:rsidRPr="00B26B5E">
        <w:rPr>
          <w:color w:val="000000" w:themeColor="text1"/>
          <w:sz w:val="28"/>
          <w:szCs w:val="28"/>
        </w:rPr>
        <w:t>Украшает силуэты игрушек элементами дымковской и филимоновской росписи</w:t>
      </w:r>
      <w:r w:rsidRPr="00B26B5E">
        <w:rPr>
          <w:color w:val="000000" w:themeColor="text1"/>
          <w:spacing w:val="-67"/>
          <w:sz w:val="28"/>
          <w:szCs w:val="28"/>
        </w:rPr>
        <w:t xml:space="preserve"> </w:t>
      </w:r>
      <w:r w:rsidRPr="00B26B5E">
        <w:rPr>
          <w:i/>
          <w:color w:val="000000" w:themeColor="text1"/>
          <w:sz w:val="28"/>
          <w:szCs w:val="28"/>
        </w:rPr>
        <w:t>к 6</w:t>
      </w:r>
      <w:r w:rsidRPr="00B26B5E">
        <w:rPr>
          <w:i/>
          <w:color w:val="000000" w:themeColor="text1"/>
          <w:spacing w:val="1"/>
          <w:sz w:val="28"/>
          <w:szCs w:val="28"/>
        </w:rPr>
        <w:t xml:space="preserve"> </w:t>
      </w:r>
      <w:r w:rsidRPr="00B26B5E">
        <w:rPr>
          <w:i/>
          <w:color w:val="000000" w:themeColor="text1"/>
          <w:sz w:val="28"/>
          <w:szCs w:val="28"/>
        </w:rPr>
        <w:t>годам</w:t>
      </w:r>
    </w:p>
    <w:p w14:paraId="1A0BDA78" w14:textId="77777777" w:rsidR="003858CB" w:rsidRPr="00B26B5E" w:rsidRDefault="0038047A" w:rsidP="001627E6">
      <w:pPr>
        <w:pStyle w:val="a5"/>
        <w:numPr>
          <w:ilvl w:val="0"/>
          <w:numId w:val="56"/>
        </w:numPr>
        <w:tabs>
          <w:tab w:val="left" w:pos="1191"/>
        </w:tabs>
        <w:ind w:left="0" w:right="407" w:firstLine="0"/>
        <w:jc w:val="both"/>
        <w:rPr>
          <w:color w:val="000000" w:themeColor="text1"/>
          <w:sz w:val="28"/>
          <w:szCs w:val="28"/>
        </w:rPr>
      </w:pPr>
      <w:r w:rsidRPr="00B26B5E">
        <w:rPr>
          <w:color w:val="000000" w:themeColor="text1"/>
          <w:sz w:val="28"/>
          <w:szCs w:val="28"/>
        </w:rPr>
        <w:t>Создаёт изображения предметов</w:t>
      </w:r>
      <w:r w:rsidRPr="00B26B5E">
        <w:rPr>
          <w:color w:val="000000" w:themeColor="text1"/>
          <w:spacing w:val="1"/>
          <w:sz w:val="28"/>
          <w:szCs w:val="28"/>
        </w:rPr>
        <w:t xml:space="preserve"> </w:t>
      </w:r>
      <w:r w:rsidRPr="00B26B5E">
        <w:rPr>
          <w:color w:val="000000" w:themeColor="text1"/>
          <w:sz w:val="28"/>
          <w:szCs w:val="28"/>
        </w:rPr>
        <w:t>(с натуры,</w:t>
      </w:r>
      <w:r w:rsidRPr="00B26B5E">
        <w:rPr>
          <w:color w:val="000000" w:themeColor="text1"/>
          <w:spacing w:val="1"/>
          <w:sz w:val="28"/>
          <w:szCs w:val="28"/>
        </w:rPr>
        <w:t xml:space="preserve"> </w:t>
      </w:r>
      <w:r w:rsidRPr="00B26B5E">
        <w:rPr>
          <w:color w:val="000000" w:themeColor="text1"/>
          <w:sz w:val="28"/>
          <w:szCs w:val="28"/>
        </w:rPr>
        <w:t>по представлению); сюжетные</w:t>
      </w:r>
      <w:r w:rsidRPr="00B26B5E">
        <w:rPr>
          <w:color w:val="000000" w:themeColor="text1"/>
          <w:spacing w:val="1"/>
          <w:sz w:val="28"/>
          <w:szCs w:val="28"/>
        </w:rPr>
        <w:t xml:space="preserve"> </w:t>
      </w:r>
      <w:r w:rsidRPr="00B26B5E">
        <w:rPr>
          <w:color w:val="000000" w:themeColor="text1"/>
          <w:sz w:val="28"/>
          <w:szCs w:val="28"/>
        </w:rPr>
        <w:t>изображения.</w:t>
      </w:r>
    </w:p>
    <w:p w14:paraId="53C8F5AD" w14:textId="77777777" w:rsidR="003858CB" w:rsidRPr="00B26B5E" w:rsidRDefault="0038047A" w:rsidP="001627E6">
      <w:pPr>
        <w:pStyle w:val="a5"/>
        <w:numPr>
          <w:ilvl w:val="0"/>
          <w:numId w:val="56"/>
        </w:numPr>
        <w:tabs>
          <w:tab w:val="left" w:pos="1292"/>
        </w:tabs>
        <w:ind w:left="0" w:right="408" w:firstLine="0"/>
        <w:jc w:val="both"/>
        <w:rPr>
          <w:color w:val="000000" w:themeColor="text1"/>
          <w:sz w:val="28"/>
          <w:szCs w:val="28"/>
        </w:rPr>
      </w:pPr>
      <w:r w:rsidRPr="00B26B5E">
        <w:rPr>
          <w:color w:val="000000" w:themeColor="text1"/>
          <w:sz w:val="28"/>
          <w:szCs w:val="28"/>
        </w:rPr>
        <w:t>Использует</w:t>
      </w:r>
      <w:r w:rsidRPr="00B26B5E">
        <w:rPr>
          <w:color w:val="000000" w:themeColor="text1"/>
          <w:spacing w:val="1"/>
          <w:sz w:val="28"/>
          <w:szCs w:val="28"/>
        </w:rPr>
        <w:t xml:space="preserve"> </w:t>
      </w:r>
      <w:r w:rsidRPr="00B26B5E">
        <w:rPr>
          <w:color w:val="000000" w:themeColor="text1"/>
          <w:sz w:val="28"/>
          <w:szCs w:val="28"/>
        </w:rPr>
        <w:t>разнообразные</w:t>
      </w:r>
      <w:r w:rsidRPr="00B26B5E">
        <w:rPr>
          <w:color w:val="000000" w:themeColor="text1"/>
          <w:spacing w:val="1"/>
          <w:sz w:val="28"/>
          <w:szCs w:val="28"/>
        </w:rPr>
        <w:t xml:space="preserve"> </w:t>
      </w:r>
      <w:r w:rsidRPr="00B26B5E">
        <w:rPr>
          <w:color w:val="000000" w:themeColor="text1"/>
          <w:sz w:val="28"/>
          <w:szCs w:val="28"/>
        </w:rPr>
        <w:t>композиционные</w:t>
      </w:r>
      <w:r w:rsidRPr="00B26B5E">
        <w:rPr>
          <w:color w:val="000000" w:themeColor="text1"/>
          <w:spacing w:val="1"/>
          <w:sz w:val="28"/>
          <w:szCs w:val="28"/>
        </w:rPr>
        <w:t xml:space="preserve"> </w:t>
      </w:r>
      <w:r w:rsidRPr="00B26B5E">
        <w:rPr>
          <w:color w:val="000000" w:themeColor="text1"/>
          <w:sz w:val="28"/>
          <w:szCs w:val="28"/>
        </w:rPr>
        <w:t>решения,</w:t>
      </w:r>
      <w:r w:rsidRPr="00B26B5E">
        <w:rPr>
          <w:color w:val="000000" w:themeColor="text1"/>
          <w:spacing w:val="1"/>
          <w:sz w:val="28"/>
          <w:szCs w:val="28"/>
        </w:rPr>
        <w:t xml:space="preserve"> </w:t>
      </w:r>
      <w:r w:rsidRPr="00B26B5E">
        <w:rPr>
          <w:color w:val="000000" w:themeColor="text1"/>
          <w:sz w:val="28"/>
          <w:szCs w:val="28"/>
        </w:rPr>
        <w:t>изобразительные</w:t>
      </w:r>
      <w:r w:rsidRPr="00B26B5E">
        <w:rPr>
          <w:color w:val="000000" w:themeColor="text1"/>
          <w:spacing w:val="1"/>
          <w:sz w:val="28"/>
          <w:szCs w:val="28"/>
        </w:rPr>
        <w:t xml:space="preserve"> </w:t>
      </w:r>
      <w:r w:rsidRPr="00B26B5E">
        <w:rPr>
          <w:color w:val="000000" w:themeColor="text1"/>
          <w:sz w:val="28"/>
          <w:szCs w:val="28"/>
        </w:rPr>
        <w:t>материалы.</w:t>
      </w:r>
    </w:p>
    <w:p w14:paraId="5F85BDA5" w14:textId="77777777" w:rsidR="003858CB" w:rsidRPr="00B26B5E" w:rsidRDefault="0038047A" w:rsidP="001627E6">
      <w:pPr>
        <w:pStyle w:val="a5"/>
        <w:numPr>
          <w:ilvl w:val="0"/>
          <w:numId w:val="56"/>
        </w:numPr>
        <w:tabs>
          <w:tab w:val="left" w:pos="1124"/>
        </w:tabs>
        <w:spacing w:line="321" w:lineRule="exact"/>
        <w:ind w:left="0" w:hanging="165"/>
        <w:jc w:val="both"/>
        <w:rPr>
          <w:color w:val="000000" w:themeColor="text1"/>
          <w:sz w:val="28"/>
          <w:szCs w:val="28"/>
        </w:rPr>
      </w:pPr>
      <w:r w:rsidRPr="00B26B5E">
        <w:rPr>
          <w:color w:val="000000" w:themeColor="text1"/>
          <w:sz w:val="28"/>
          <w:szCs w:val="28"/>
        </w:rPr>
        <w:t>Использует</w:t>
      </w:r>
      <w:r w:rsidRPr="00B26B5E">
        <w:rPr>
          <w:color w:val="000000" w:themeColor="text1"/>
          <w:spacing w:val="-6"/>
          <w:sz w:val="28"/>
          <w:szCs w:val="28"/>
        </w:rPr>
        <w:t xml:space="preserve"> </w:t>
      </w:r>
      <w:r w:rsidRPr="00B26B5E">
        <w:rPr>
          <w:color w:val="000000" w:themeColor="text1"/>
          <w:sz w:val="28"/>
          <w:szCs w:val="28"/>
        </w:rPr>
        <w:t>различные</w:t>
      </w:r>
      <w:r w:rsidRPr="00B26B5E">
        <w:rPr>
          <w:color w:val="000000" w:themeColor="text1"/>
          <w:spacing w:val="-3"/>
          <w:sz w:val="28"/>
          <w:szCs w:val="28"/>
        </w:rPr>
        <w:t xml:space="preserve"> </w:t>
      </w:r>
      <w:r w:rsidRPr="00B26B5E">
        <w:rPr>
          <w:color w:val="000000" w:themeColor="text1"/>
          <w:sz w:val="28"/>
          <w:szCs w:val="28"/>
        </w:rPr>
        <w:t>цвета</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4"/>
          <w:sz w:val="28"/>
          <w:szCs w:val="28"/>
        </w:rPr>
        <w:t xml:space="preserve"> </w:t>
      </w:r>
      <w:r w:rsidRPr="00B26B5E">
        <w:rPr>
          <w:color w:val="000000" w:themeColor="text1"/>
          <w:sz w:val="28"/>
          <w:szCs w:val="28"/>
        </w:rPr>
        <w:t>оттенки</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3"/>
          <w:sz w:val="28"/>
          <w:szCs w:val="28"/>
        </w:rPr>
        <w:t xml:space="preserve"> </w:t>
      </w:r>
      <w:r w:rsidRPr="00B26B5E">
        <w:rPr>
          <w:color w:val="000000" w:themeColor="text1"/>
          <w:sz w:val="28"/>
          <w:szCs w:val="28"/>
        </w:rPr>
        <w:t>создания</w:t>
      </w:r>
      <w:r w:rsidRPr="00B26B5E">
        <w:rPr>
          <w:color w:val="000000" w:themeColor="text1"/>
          <w:spacing w:val="-3"/>
          <w:sz w:val="28"/>
          <w:szCs w:val="28"/>
        </w:rPr>
        <w:t xml:space="preserve"> </w:t>
      </w:r>
      <w:r w:rsidRPr="00B26B5E">
        <w:rPr>
          <w:color w:val="000000" w:themeColor="text1"/>
          <w:sz w:val="28"/>
          <w:szCs w:val="28"/>
        </w:rPr>
        <w:t>выразительных</w:t>
      </w:r>
      <w:r w:rsidRPr="00B26B5E">
        <w:rPr>
          <w:color w:val="000000" w:themeColor="text1"/>
          <w:spacing w:val="-8"/>
          <w:sz w:val="28"/>
          <w:szCs w:val="28"/>
        </w:rPr>
        <w:t xml:space="preserve"> </w:t>
      </w:r>
      <w:r w:rsidRPr="00B26B5E">
        <w:rPr>
          <w:color w:val="000000" w:themeColor="text1"/>
          <w:sz w:val="28"/>
          <w:szCs w:val="28"/>
        </w:rPr>
        <w:t>образов.</w:t>
      </w:r>
    </w:p>
    <w:p w14:paraId="28C94DF1" w14:textId="77777777" w:rsidR="003858CB" w:rsidRPr="00B26B5E" w:rsidRDefault="0038047A" w:rsidP="001627E6">
      <w:pPr>
        <w:pStyle w:val="a5"/>
        <w:numPr>
          <w:ilvl w:val="0"/>
          <w:numId w:val="56"/>
        </w:numPr>
        <w:tabs>
          <w:tab w:val="left" w:pos="1124"/>
        </w:tabs>
        <w:ind w:left="0" w:right="503" w:firstLine="0"/>
        <w:jc w:val="both"/>
        <w:rPr>
          <w:i/>
          <w:color w:val="000000" w:themeColor="text1"/>
          <w:sz w:val="28"/>
          <w:szCs w:val="28"/>
        </w:rPr>
      </w:pPr>
      <w:r w:rsidRPr="00B26B5E">
        <w:rPr>
          <w:color w:val="000000" w:themeColor="text1"/>
          <w:sz w:val="28"/>
          <w:szCs w:val="28"/>
        </w:rPr>
        <w:t>Выполняет узоры по мотивам народного декаративно-прикладного искусства</w:t>
      </w:r>
      <w:r w:rsidRPr="00B26B5E">
        <w:rPr>
          <w:i/>
          <w:color w:val="000000" w:themeColor="text1"/>
          <w:sz w:val="28"/>
          <w:szCs w:val="28"/>
        </w:rPr>
        <w:t>.</w:t>
      </w:r>
      <w:r w:rsidRPr="00B26B5E">
        <w:rPr>
          <w:i/>
          <w:color w:val="000000" w:themeColor="text1"/>
          <w:spacing w:val="-67"/>
          <w:sz w:val="28"/>
          <w:szCs w:val="28"/>
        </w:rPr>
        <w:t xml:space="preserve"> </w:t>
      </w:r>
      <w:r w:rsidRPr="00B26B5E">
        <w:rPr>
          <w:i/>
          <w:color w:val="000000" w:themeColor="text1"/>
          <w:sz w:val="28"/>
          <w:szCs w:val="28"/>
        </w:rPr>
        <w:t>к 7</w:t>
      </w:r>
      <w:r w:rsidRPr="00B26B5E">
        <w:rPr>
          <w:i/>
          <w:color w:val="000000" w:themeColor="text1"/>
          <w:spacing w:val="1"/>
          <w:sz w:val="28"/>
          <w:szCs w:val="28"/>
        </w:rPr>
        <w:t xml:space="preserve"> </w:t>
      </w:r>
      <w:r w:rsidRPr="00B26B5E">
        <w:rPr>
          <w:i/>
          <w:color w:val="000000" w:themeColor="text1"/>
          <w:sz w:val="28"/>
          <w:szCs w:val="28"/>
        </w:rPr>
        <w:t>годам</w:t>
      </w:r>
    </w:p>
    <w:p w14:paraId="4DBFD8B6" w14:textId="77777777" w:rsidR="003858CB" w:rsidRPr="00B26B5E" w:rsidRDefault="0038047A" w:rsidP="001627E6">
      <w:pPr>
        <w:pStyle w:val="a5"/>
        <w:numPr>
          <w:ilvl w:val="0"/>
          <w:numId w:val="56"/>
        </w:numPr>
        <w:tabs>
          <w:tab w:val="left" w:pos="1148"/>
        </w:tabs>
        <w:ind w:left="0" w:right="418" w:firstLine="0"/>
        <w:jc w:val="both"/>
        <w:rPr>
          <w:color w:val="000000" w:themeColor="text1"/>
          <w:sz w:val="28"/>
          <w:szCs w:val="28"/>
        </w:rPr>
      </w:pPr>
      <w:r w:rsidRPr="00B26B5E">
        <w:rPr>
          <w:color w:val="000000" w:themeColor="text1"/>
          <w:sz w:val="28"/>
          <w:szCs w:val="28"/>
        </w:rPr>
        <w:t>Ребенок обладает развитым воображением, различает виды изобразительного</w:t>
      </w:r>
      <w:r w:rsidRPr="00B26B5E">
        <w:rPr>
          <w:color w:val="000000" w:themeColor="text1"/>
          <w:spacing w:val="1"/>
          <w:sz w:val="28"/>
          <w:szCs w:val="28"/>
        </w:rPr>
        <w:t xml:space="preserve"> </w:t>
      </w:r>
      <w:r w:rsidRPr="00B26B5E">
        <w:rPr>
          <w:color w:val="000000" w:themeColor="text1"/>
          <w:sz w:val="28"/>
          <w:szCs w:val="28"/>
        </w:rPr>
        <w:t>искусства.</w:t>
      </w:r>
    </w:p>
    <w:p w14:paraId="53E9A6DE" w14:textId="77777777" w:rsidR="003858CB" w:rsidRPr="00B26B5E" w:rsidRDefault="0038047A" w:rsidP="001627E6">
      <w:pPr>
        <w:pStyle w:val="a5"/>
        <w:numPr>
          <w:ilvl w:val="0"/>
          <w:numId w:val="56"/>
        </w:numPr>
        <w:tabs>
          <w:tab w:val="left" w:pos="1124"/>
        </w:tabs>
        <w:spacing w:line="322" w:lineRule="exact"/>
        <w:ind w:left="0" w:hanging="165"/>
        <w:jc w:val="both"/>
        <w:rPr>
          <w:color w:val="000000" w:themeColor="text1"/>
          <w:sz w:val="28"/>
          <w:szCs w:val="28"/>
        </w:rPr>
      </w:pPr>
      <w:r w:rsidRPr="00B26B5E">
        <w:rPr>
          <w:color w:val="000000" w:themeColor="text1"/>
          <w:sz w:val="28"/>
          <w:szCs w:val="28"/>
        </w:rPr>
        <w:t>Называет</w:t>
      </w:r>
      <w:r w:rsidRPr="00B26B5E">
        <w:rPr>
          <w:color w:val="000000" w:themeColor="text1"/>
          <w:spacing w:val="-10"/>
          <w:sz w:val="28"/>
          <w:szCs w:val="28"/>
        </w:rPr>
        <w:t xml:space="preserve"> </w:t>
      </w:r>
      <w:r w:rsidRPr="00B26B5E">
        <w:rPr>
          <w:color w:val="000000" w:themeColor="text1"/>
          <w:sz w:val="28"/>
          <w:szCs w:val="28"/>
        </w:rPr>
        <w:t>основные</w:t>
      </w:r>
      <w:r w:rsidRPr="00B26B5E">
        <w:rPr>
          <w:color w:val="000000" w:themeColor="text1"/>
          <w:spacing w:val="-7"/>
          <w:sz w:val="28"/>
          <w:szCs w:val="28"/>
        </w:rPr>
        <w:t xml:space="preserve"> </w:t>
      </w:r>
      <w:r w:rsidRPr="00B26B5E">
        <w:rPr>
          <w:color w:val="000000" w:themeColor="text1"/>
          <w:sz w:val="28"/>
          <w:szCs w:val="28"/>
        </w:rPr>
        <w:t>выразительные</w:t>
      </w:r>
      <w:r w:rsidRPr="00B26B5E">
        <w:rPr>
          <w:color w:val="000000" w:themeColor="text1"/>
          <w:spacing w:val="-8"/>
          <w:sz w:val="28"/>
          <w:szCs w:val="28"/>
        </w:rPr>
        <w:t xml:space="preserve"> </w:t>
      </w:r>
      <w:r w:rsidRPr="00B26B5E">
        <w:rPr>
          <w:color w:val="000000" w:themeColor="text1"/>
          <w:sz w:val="28"/>
          <w:szCs w:val="28"/>
        </w:rPr>
        <w:t>средства</w:t>
      </w:r>
      <w:r w:rsidRPr="00B26B5E">
        <w:rPr>
          <w:color w:val="000000" w:themeColor="text1"/>
          <w:spacing w:val="-8"/>
          <w:sz w:val="28"/>
          <w:szCs w:val="28"/>
        </w:rPr>
        <w:t xml:space="preserve"> </w:t>
      </w:r>
      <w:r w:rsidRPr="00B26B5E">
        <w:rPr>
          <w:color w:val="000000" w:themeColor="text1"/>
          <w:sz w:val="28"/>
          <w:szCs w:val="28"/>
        </w:rPr>
        <w:t>произведений</w:t>
      </w:r>
      <w:r w:rsidRPr="00B26B5E">
        <w:rPr>
          <w:color w:val="000000" w:themeColor="text1"/>
          <w:spacing w:val="-8"/>
          <w:sz w:val="28"/>
          <w:szCs w:val="28"/>
        </w:rPr>
        <w:t xml:space="preserve"> </w:t>
      </w:r>
      <w:r w:rsidRPr="00B26B5E">
        <w:rPr>
          <w:color w:val="000000" w:themeColor="text1"/>
          <w:sz w:val="28"/>
          <w:szCs w:val="28"/>
        </w:rPr>
        <w:t>искусства.</w:t>
      </w:r>
    </w:p>
    <w:p w14:paraId="45B369F1" w14:textId="77777777" w:rsidR="003858CB" w:rsidRPr="00B26B5E" w:rsidRDefault="0038047A" w:rsidP="001627E6">
      <w:pPr>
        <w:pStyle w:val="a3"/>
        <w:ind w:left="0" w:right="406"/>
        <w:jc w:val="both"/>
        <w:rPr>
          <w:color w:val="000000" w:themeColor="text1"/>
        </w:rPr>
      </w:pPr>
      <w:r w:rsidRPr="00B26B5E">
        <w:rPr>
          <w:b/>
          <w:i/>
          <w:color w:val="000000" w:themeColor="text1"/>
        </w:rPr>
        <w:t>Педагогическая</w:t>
      </w:r>
      <w:r w:rsidRPr="00B26B5E">
        <w:rPr>
          <w:b/>
          <w:i/>
          <w:color w:val="000000" w:themeColor="text1"/>
          <w:spacing w:val="1"/>
        </w:rPr>
        <w:t xml:space="preserve"> </w:t>
      </w:r>
      <w:r w:rsidRPr="00B26B5E">
        <w:rPr>
          <w:b/>
          <w:i/>
          <w:color w:val="000000" w:themeColor="text1"/>
        </w:rPr>
        <w:t>диагностика</w:t>
      </w:r>
      <w:r w:rsidRPr="00B26B5E">
        <w:rPr>
          <w:b/>
          <w:i/>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проводится</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детьми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естественных</w:t>
      </w:r>
      <w:r w:rsidRPr="00B26B5E">
        <w:rPr>
          <w:color w:val="000000" w:themeColor="text1"/>
          <w:spacing w:val="1"/>
        </w:rPr>
        <w:t xml:space="preserve"> </w:t>
      </w:r>
      <w:r w:rsidRPr="00B26B5E">
        <w:rPr>
          <w:color w:val="000000" w:themeColor="text1"/>
        </w:rPr>
        <w:t>условиях.</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отдельном</w:t>
      </w:r>
      <w:r w:rsidRPr="00B26B5E">
        <w:rPr>
          <w:color w:val="000000" w:themeColor="text1"/>
          <w:spacing w:val="1"/>
        </w:rPr>
        <w:t xml:space="preserve"> </w:t>
      </w:r>
      <w:r w:rsidRPr="00B26B5E">
        <w:rPr>
          <w:color w:val="000000" w:themeColor="text1"/>
        </w:rPr>
        <w:t>помещении</w:t>
      </w:r>
      <w:r w:rsidRPr="00B26B5E">
        <w:rPr>
          <w:color w:val="000000" w:themeColor="text1"/>
          <w:spacing w:val="1"/>
        </w:rPr>
        <w:t xml:space="preserve"> </w:t>
      </w:r>
      <w:r w:rsidRPr="00B26B5E">
        <w:rPr>
          <w:color w:val="000000" w:themeColor="text1"/>
        </w:rPr>
        <w:t>оборудуется</w:t>
      </w:r>
      <w:r w:rsidRPr="00B26B5E">
        <w:rPr>
          <w:color w:val="000000" w:themeColor="text1"/>
          <w:spacing w:val="1"/>
        </w:rPr>
        <w:t xml:space="preserve"> </w:t>
      </w:r>
      <w:r w:rsidRPr="00B26B5E">
        <w:rPr>
          <w:color w:val="000000" w:themeColor="text1"/>
        </w:rPr>
        <w:t>место</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индивидуальных</w:t>
      </w:r>
      <w:r w:rsidRPr="00B26B5E">
        <w:rPr>
          <w:color w:val="000000" w:themeColor="text1"/>
          <w:spacing w:val="-67"/>
        </w:rPr>
        <w:t xml:space="preserve"> </w:t>
      </w:r>
      <w:r w:rsidRPr="00B26B5E">
        <w:rPr>
          <w:color w:val="000000" w:themeColor="text1"/>
        </w:rPr>
        <w:t>занятий</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детьми.</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столе</w:t>
      </w:r>
      <w:r w:rsidRPr="00B26B5E">
        <w:rPr>
          <w:color w:val="000000" w:themeColor="text1"/>
          <w:spacing w:val="1"/>
        </w:rPr>
        <w:t xml:space="preserve"> </w:t>
      </w:r>
      <w:r w:rsidRPr="00B26B5E">
        <w:rPr>
          <w:color w:val="000000" w:themeColor="text1"/>
        </w:rPr>
        <w:t>свободно</w:t>
      </w:r>
      <w:r w:rsidRPr="00B26B5E">
        <w:rPr>
          <w:color w:val="000000" w:themeColor="text1"/>
          <w:spacing w:val="1"/>
        </w:rPr>
        <w:t xml:space="preserve"> </w:t>
      </w:r>
      <w:r w:rsidRPr="00B26B5E">
        <w:rPr>
          <w:color w:val="000000" w:themeColor="text1"/>
        </w:rPr>
        <w:t>размещаются</w:t>
      </w:r>
      <w:r w:rsidRPr="00B26B5E">
        <w:rPr>
          <w:color w:val="000000" w:themeColor="text1"/>
          <w:spacing w:val="1"/>
        </w:rPr>
        <w:t xml:space="preserve"> </w:t>
      </w:r>
      <w:r w:rsidRPr="00B26B5E">
        <w:rPr>
          <w:color w:val="000000" w:themeColor="text1"/>
        </w:rPr>
        <w:t>разные</w:t>
      </w:r>
      <w:r w:rsidRPr="00B26B5E">
        <w:rPr>
          <w:color w:val="000000" w:themeColor="text1"/>
          <w:spacing w:val="1"/>
        </w:rPr>
        <w:t xml:space="preserve"> </w:t>
      </w:r>
      <w:r w:rsidRPr="00B26B5E">
        <w:rPr>
          <w:color w:val="000000" w:themeColor="text1"/>
        </w:rPr>
        <w:t>художественные</w:t>
      </w:r>
      <w:r w:rsidRPr="00B26B5E">
        <w:rPr>
          <w:color w:val="000000" w:themeColor="text1"/>
          <w:spacing w:val="-67"/>
        </w:rPr>
        <w:t xml:space="preserve"> </w:t>
      </w:r>
      <w:r w:rsidRPr="00B26B5E">
        <w:rPr>
          <w:color w:val="000000" w:themeColor="text1"/>
        </w:rPr>
        <w:t>материалы</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инструменты</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свободного</w:t>
      </w:r>
      <w:r w:rsidRPr="00B26B5E">
        <w:rPr>
          <w:color w:val="000000" w:themeColor="text1"/>
          <w:spacing w:val="1"/>
        </w:rPr>
        <w:t xml:space="preserve"> </w:t>
      </w:r>
      <w:r w:rsidRPr="00B26B5E">
        <w:rPr>
          <w:color w:val="000000" w:themeColor="text1"/>
        </w:rPr>
        <w:t>выбора</w:t>
      </w:r>
      <w:r w:rsidRPr="00B26B5E">
        <w:rPr>
          <w:color w:val="000000" w:themeColor="text1"/>
          <w:spacing w:val="1"/>
        </w:rPr>
        <w:t xml:space="preserve"> </w:t>
      </w:r>
      <w:r w:rsidRPr="00B26B5E">
        <w:rPr>
          <w:color w:val="000000" w:themeColor="text1"/>
        </w:rPr>
        <w:t>их</w:t>
      </w:r>
      <w:r w:rsidRPr="00B26B5E">
        <w:rPr>
          <w:color w:val="000000" w:themeColor="text1"/>
          <w:spacing w:val="1"/>
        </w:rPr>
        <w:t xml:space="preserve"> </w:t>
      </w:r>
      <w:r w:rsidRPr="00B26B5E">
        <w:rPr>
          <w:color w:val="000000" w:themeColor="text1"/>
        </w:rPr>
        <w:t>детьми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ходе</w:t>
      </w:r>
      <w:r w:rsidRPr="00B26B5E">
        <w:rPr>
          <w:color w:val="000000" w:themeColor="text1"/>
          <w:spacing w:val="1"/>
        </w:rPr>
        <w:t xml:space="preserve"> </w:t>
      </w:r>
      <w:r w:rsidRPr="00B26B5E">
        <w:rPr>
          <w:color w:val="000000" w:themeColor="text1"/>
        </w:rPr>
        <w:t>эксперимента: краски</w:t>
      </w:r>
      <w:r w:rsidRPr="00B26B5E">
        <w:rPr>
          <w:color w:val="000000" w:themeColor="text1"/>
          <w:spacing w:val="1"/>
        </w:rPr>
        <w:t xml:space="preserve"> </w:t>
      </w:r>
      <w:r w:rsidRPr="00B26B5E">
        <w:rPr>
          <w:color w:val="000000" w:themeColor="text1"/>
        </w:rPr>
        <w:t>гуашевые,</w:t>
      </w:r>
      <w:r w:rsidRPr="00B26B5E">
        <w:rPr>
          <w:color w:val="000000" w:themeColor="text1"/>
          <w:spacing w:val="1"/>
        </w:rPr>
        <w:t xml:space="preserve"> </w:t>
      </w:r>
      <w:r w:rsidRPr="00B26B5E">
        <w:rPr>
          <w:color w:val="000000" w:themeColor="text1"/>
        </w:rPr>
        <w:t>кисти</w:t>
      </w:r>
      <w:r w:rsidRPr="00B26B5E">
        <w:rPr>
          <w:color w:val="000000" w:themeColor="text1"/>
          <w:spacing w:val="1"/>
        </w:rPr>
        <w:t xml:space="preserve"> </w:t>
      </w:r>
      <w:r w:rsidRPr="00B26B5E">
        <w:rPr>
          <w:color w:val="000000" w:themeColor="text1"/>
        </w:rPr>
        <w:t>трёх размеров,</w:t>
      </w:r>
      <w:r w:rsidRPr="00B26B5E">
        <w:rPr>
          <w:color w:val="000000" w:themeColor="text1"/>
          <w:spacing w:val="1"/>
        </w:rPr>
        <w:t xml:space="preserve"> </w:t>
      </w:r>
      <w:r w:rsidRPr="00B26B5E">
        <w:rPr>
          <w:color w:val="000000" w:themeColor="text1"/>
        </w:rPr>
        <w:t>фломастеры,</w:t>
      </w:r>
      <w:r w:rsidRPr="00B26B5E">
        <w:rPr>
          <w:color w:val="000000" w:themeColor="text1"/>
          <w:spacing w:val="1"/>
        </w:rPr>
        <w:t xml:space="preserve"> </w:t>
      </w:r>
      <w:r w:rsidRPr="00B26B5E">
        <w:rPr>
          <w:color w:val="000000" w:themeColor="text1"/>
        </w:rPr>
        <w:t>цветные</w:t>
      </w:r>
      <w:r w:rsidRPr="00B26B5E">
        <w:rPr>
          <w:color w:val="000000" w:themeColor="text1"/>
          <w:spacing w:val="1"/>
        </w:rPr>
        <w:t xml:space="preserve"> </w:t>
      </w:r>
      <w:r w:rsidRPr="00B26B5E">
        <w:rPr>
          <w:color w:val="000000" w:themeColor="text1"/>
        </w:rPr>
        <w:t>карандаши,</w:t>
      </w:r>
      <w:r w:rsidRPr="00B26B5E">
        <w:rPr>
          <w:color w:val="000000" w:themeColor="text1"/>
          <w:spacing w:val="1"/>
        </w:rPr>
        <w:t xml:space="preserve"> </w:t>
      </w:r>
      <w:r w:rsidRPr="00B26B5E">
        <w:rPr>
          <w:color w:val="000000" w:themeColor="text1"/>
        </w:rPr>
        <w:t>салфетки</w:t>
      </w:r>
      <w:r w:rsidRPr="00B26B5E">
        <w:rPr>
          <w:color w:val="000000" w:themeColor="text1"/>
          <w:spacing w:val="1"/>
        </w:rPr>
        <w:t xml:space="preserve"> </w:t>
      </w:r>
      <w:r w:rsidRPr="00B26B5E">
        <w:rPr>
          <w:color w:val="000000" w:themeColor="text1"/>
        </w:rPr>
        <w:t>бумажные</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матерчатые,</w:t>
      </w:r>
      <w:r w:rsidRPr="00B26B5E">
        <w:rPr>
          <w:color w:val="000000" w:themeColor="text1"/>
          <w:spacing w:val="1"/>
        </w:rPr>
        <w:t xml:space="preserve"> </w:t>
      </w:r>
      <w:r w:rsidRPr="00B26B5E">
        <w:rPr>
          <w:color w:val="000000" w:themeColor="text1"/>
        </w:rPr>
        <w:t>бумага</w:t>
      </w:r>
      <w:r w:rsidRPr="00B26B5E">
        <w:rPr>
          <w:color w:val="000000" w:themeColor="text1"/>
          <w:spacing w:val="1"/>
        </w:rPr>
        <w:t xml:space="preserve"> </w:t>
      </w:r>
      <w:r w:rsidRPr="00B26B5E">
        <w:rPr>
          <w:color w:val="000000" w:themeColor="text1"/>
        </w:rPr>
        <w:t>белая</w:t>
      </w:r>
      <w:r w:rsidRPr="00B26B5E">
        <w:rPr>
          <w:color w:val="000000" w:themeColor="text1"/>
          <w:spacing w:val="1"/>
        </w:rPr>
        <w:t xml:space="preserve"> </w:t>
      </w:r>
      <w:r w:rsidRPr="00B26B5E">
        <w:rPr>
          <w:color w:val="000000" w:themeColor="text1"/>
        </w:rPr>
        <w:t>трёх форматов</w:t>
      </w:r>
      <w:r w:rsidRPr="00B26B5E">
        <w:rPr>
          <w:color w:val="000000" w:themeColor="text1"/>
          <w:spacing w:val="1"/>
        </w:rPr>
        <w:t xml:space="preserve"> </w:t>
      </w:r>
      <w:r w:rsidRPr="00B26B5E">
        <w:rPr>
          <w:color w:val="000000" w:themeColor="text1"/>
        </w:rPr>
        <w:t>(большого,</w:t>
      </w:r>
      <w:r w:rsidRPr="00B26B5E">
        <w:rPr>
          <w:color w:val="000000" w:themeColor="text1"/>
          <w:spacing w:val="1"/>
        </w:rPr>
        <w:t xml:space="preserve"> </w:t>
      </w:r>
      <w:r w:rsidRPr="00B26B5E">
        <w:rPr>
          <w:color w:val="000000" w:themeColor="text1"/>
        </w:rPr>
        <w:t>среднего</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маленького).</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приглашаются</w:t>
      </w:r>
      <w:r w:rsidRPr="00B26B5E">
        <w:rPr>
          <w:color w:val="000000" w:themeColor="text1"/>
          <w:spacing w:val="1"/>
        </w:rPr>
        <w:t xml:space="preserve"> </w:t>
      </w:r>
      <w:r w:rsidRPr="00B26B5E">
        <w:rPr>
          <w:color w:val="000000" w:themeColor="text1"/>
        </w:rPr>
        <w:t>индивидуально,</w:t>
      </w:r>
      <w:r w:rsidRPr="00B26B5E">
        <w:rPr>
          <w:color w:val="000000" w:themeColor="text1"/>
          <w:spacing w:val="1"/>
        </w:rPr>
        <w:t xml:space="preserve"> </w:t>
      </w:r>
      <w:r w:rsidRPr="00B26B5E">
        <w:rPr>
          <w:color w:val="000000" w:themeColor="text1"/>
        </w:rPr>
        <w:t>рассматривают материалы и инструменты. В непринужденной игровой форме</w:t>
      </w:r>
      <w:r w:rsidRPr="00B26B5E">
        <w:rPr>
          <w:color w:val="000000" w:themeColor="text1"/>
          <w:spacing w:val="1"/>
        </w:rPr>
        <w:t xml:space="preserve"> </w:t>
      </w:r>
      <w:r w:rsidRPr="00B26B5E">
        <w:rPr>
          <w:color w:val="000000" w:themeColor="text1"/>
        </w:rPr>
        <w:t>ребенку предлагается назвать все, что он видит (при этом фиксируется общая</w:t>
      </w:r>
      <w:r w:rsidRPr="00B26B5E">
        <w:rPr>
          <w:color w:val="000000" w:themeColor="text1"/>
          <w:spacing w:val="1"/>
        </w:rPr>
        <w:t xml:space="preserve"> </w:t>
      </w:r>
      <w:r w:rsidRPr="00B26B5E">
        <w:rPr>
          <w:color w:val="000000" w:themeColor="text1"/>
        </w:rPr>
        <w:t>ориентировка ребенка в художественных материалах), и выбрать, чем бы он</w:t>
      </w:r>
      <w:r w:rsidRPr="00B26B5E">
        <w:rPr>
          <w:color w:val="000000" w:themeColor="text1"/>
          <w:spacing w:val="1"/>
        </w:rPr>
        <w:t xml:space="preserve"> </w:t>
      </w:r>
      <w:r w:rsidRPr="00B26B5E">
        <w:rPr>
          <w:color w:val="000000" w:themeColor="text1"/>
        </w:rPr>
        <w:t>хотел</w:t>
      </w:r>
      <w:r w:rsidRPr="00B26B5E">
        <w:rPr>
          <w:color w:val="000000" w:themeColor="text1"/>
          <w:spacing w:val="1"/>
        </w:rPr>
        <w:t xml:space="preserve"> </w:t>
      </w:r>
      <w:r w:rsidRPr="00B26B5E">
        <w:rPr>
          <w:color w:val="000000" w:themeColor="text1"/>
        </w:rPr>
        <w:t>заниматься</w:t>
      </w:r>
      <w:r w:rsidRPr="00B26B5E">
        <w:rPr>
          <w:color w:val="000000" w:themeColor="text1"/>
          <w:spacing w:val="1"/>
        </w:rPr>
        <w:t xml:space="preserve"> </w:t>
      </w:r>
      <w:r w:rsidRPr="00B26B5E">
        <w:rPr>
          <w:color w:val="000000" w:themeColor="text1"/>
        </w:rPr>
        <w:t>(что</w:t>
      </w:r>
      <w:r w:rsidRPr="00B26B5E">
        <w:rPr>
          <w:color w:val="000000" w:themeColor="text1"/>
          <w:spacing w:val="1"/>
        </w:rPr>
        <w:t xml:space="preserve"> </w:t>
      </w:r>
      <w:r w:rsidRPr="00B26B5E">
        <w:rPr>
          <w:color w:val="000000" w:themeColor="text1"/>
        </w:rPr>
        <w:t>бы</w:t>
      </w:r>
      <w:r w:rsidRPr="00B26B5E">
        <w:rPr>
          <w:color w:val="000000" w:themeColor="text1"/>
          <w:spacing w:val="1"/>
        </w:rPr>
        <w:t xml:space="preserve"> </w:t>
      </w:r>
      <w:r w:rsidRPr="00B26B5E">
        <w:rPr>
          <w:color w:val="000000" w:themeColor="text1"/>
        </w:rPr>
        <w:t>хотел</w:t>
      </w:r>
      <w:r w:rsidRPr="00B26B5E">
        <w:rPr>
          <w:color w:val="000000" w:themeColor="text1"/>
          <w:spacing w:val="1"/>
        </w:rPr>
        <w:t xml:space="preserve"> </w:t>
      </w:r>
      <w:r w:rsidRPr="00B26B5E">
        <w:rPr>
          <w:color w:val="000000" w:themeColor="text1"/>
        </w:rPr>
        <w:t>делать).</w:t>
      </w:r>
      <w:r w:rsidRPr="00B26B5E">
        <w:rPr>
          <w:color w:val="000000" w:themeColor="text1"/>
          <w:spacing w:val="1"/>
        </w:rPr>
        <w:t xml:space="preserve"> </w:t>
      </w:r>
      <w:r w:rsidRPr="00B26B5E">
        <w:rPr>
          <w:color w:val="000000" w:themeColor="text1"/>
        </w:rPr>
        <w:t>Предлагается</w:t>
      </w:r>
      <w:r w:rsidRPr="00B26B5E">
        <w:rPr>
          <w:color w:val="000000" w:themeColor="text1"/>
          <w:spacing w:val="1"/>
        </w:rPr>
        <w:t xml:space="preserve"> </w:t>
      </w:r>
      <w:r w:rsidRPr="00B26B5E">
        <w:rPr>
          <w:color w:val="000000" w:themeColor="text1"/>
        </w:rPr>
        <w:t>также</w:t>
      </w:r>
      <w:r w:rsidRPr="00B26B5E">
        <w:rPr>
          <w:color w:val="000000" w:themeColor="text1"/>
          <w:spacing w:val="71"/>
        </w:rPr>
        <w:t xml:space="preserve"> </w:t>
      </w:r>
      <w:r w:rsidRPr="00B26B5E">
        <w:rPr>
          <w:color w:val="000000" w:themeColor="text1"/>
        </w:rPr>
        <w:t>выбрать</w:t>
      </w:r>
      <w:r w:rsidRPr="00B26B5E">
        <w:rPr>
          <w:color w:val="000000" w:themeColor="text1"/>
          <w:spacing w:val="1"/>
        </w:rPr>
        <w:t xml:space="preserve"> </w:t>
      </w:r>
      <w:r w:rsidRPr="00B26B5E">
        <w:rPr>
          <w:color w:val="000000" w:themeColor="text1"/>
        </w:rPr>
        <w:t>материалы</w:t>
      </w:r>
      <w:r w:rsidRPr="00B26B5E">
        <w:rPr>
          <w:color w:val="000000" w:themeColor="text1"/>
          <w:spacing w:val="1"/>
        </w:rPr>
        <w:t xml:space="preserve"> </w:t>
      </w:r>
      <w:r w:rsidRPr="00B26B5E">
        <w:rPr>
          <w:color w:val="000000" w:themeColor="text1"/>
        </w:rPr>
        <w:t>для</w:t>
      </w:r>
      <w:r w:rsidRPr="00B26B5E">
        <w:rPr>
          <w:color w:val="000000" w:themeColor="text1"/>
          <w:spacing w:val="3"/>
        </w:rPr>
        <w:t xml:space="preserve"> </w:t>
      </w:r>
      <w:r w:rsidRPr="00B26B5E">
        <w:rPr>
          <w:color w:val="000000" w:themeColor="text1"/>
        </w:rPr>
        <w:t>реализации своего</w:t>
      </w:r>
      <w:r w:rsidRPr="00B26B5E">
        <w:rPr>
          <w:color w:val="000000" w:themeColor="text1"/>
          <w:spacing w:val="1"/>
        </w:rPr>
        <w:t xml:space="preserve"> </w:t>
      </w:r>
      <w:r w:rsidRPr="00B26B5E">
        <w:rPr>
          <w:color w:val="000000" w:themeColor="text1"/>
        </w:rPr>
        <w:t>замысла.</w:t>
      </w:r>
    </w:p>
    <w:p w14:paraId="0EF40D7B" w14:textId="77777777" w:rsidR="003858CB" w:rsidRPr="00B26B5E" w:rsidRDefault="0038047A" w:rsidP="001627E6">
      <w:pPr>
        <w:pStyle w:val="a3"/>
        <w:ind w:left="0" w:right="414" w:firstLine="566"/>
        <w:jc w:val="both"/>
        <w:rPr>
          <w:color w:val="000000" w:themeColor="text1"/>
        </w:rPr>
      </w:pPr>
      <w:r w:rsidRPr="00B26B5E">
        <w:rPr>
          <w:color w:val="000000" w:themeColor="text1"/>
        </w:rPr>
        <w:t>По ходу эксперимента фиксируются: выбор ребенка, внешние проявления</w:t>
      </w:r>
      <w:r w:rsidRPr="00B26B5E">
        <w:rPr>
          <w:color w:val="000000" w:themeColor="text1"/>
          <w:spacing w:val="1"/>
        </w:rPr>
        <w:t xml:space="preserve"> </w:t>
      </w:r>
      <w:r w:rsidRPr="00B26B5E">
        <w:rPr>
          <w:color w:val="000000" w:themeColor="text1"/>
        </w:rPr>
        <w:t>его</w:t>
      </w:r>
      <w:r w:rsidRPr="00B26B5E">
        <w:rPr>
          <w:color w:val="000000" w:themeColor="text1"/>
          <w:spacing w:val="1"/>
        </w:rPr>
        <w:t xml:space="preserve"> </w:t>
      </w:r>
      <w:r w:rsidRPr="00B26B5E">
        <w:rPr>
          <w:color w:val="000000" w:themeColor="text1"/>
        </w:rPr>
        <w:lastRenderedPageBreak/>
        <w:t>реакции</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ситуацию,</w:t>
      </w:r>
      <w:r w:rsidRPr="00B26B5E">
        <w:rPr>
          <w:color w:val="000000" w:themeColor="text1"/>
          <w:spacing w:val="1"/>
        </w:rPr>
        <w:t xml:space="preserve"> </w:t>
      </w:r>
      <w:r w:rsidRPr="00B26B5E">
        <w:rPr>
          <w:color w:val="000000" w:themeColor="text1"/>
        </w:rPr>
        <w:t>последовательность</w:t>
      </w:r>
      <w:r w:rsidRPr="00B26B5E">
        <w:rPr>
          <w:color w:val="000000" w:themeColor="text1"/>
          <w:spacing w:val="1"/>
        </w:rPr>
        <w:t xml:space="preserve"> </w:t>
      </w:r>
      <w:r w:rsidRPr="00B26B5E">
        <w:rPr>
          <w:color w:val="000000" w:themeColor="text1"/>
        </w:rPr>
        <w:t>развития</w:t>
      </w:r>
      <w:r w:rsidRPr="00B26B5E">
        <w:rPr>
          <w:color w:val="000000" w:themeColor="text1"/>
          <w:spacing w:val="1"/>
        </w:rPr>
        <w:t xml:space="preserve"> </w:t>
      </w:r>
      <w:r w:rsidRPr="00B26B5E">
        <w:rPr>
          <w:color w:val="000000" w:themeColor="text1"/>
        </w:rPr>
        <w:t>замысла,</w:t>
      </w:r>
      <w:r w:rsidRPr="00B26B5E">
        <w:rPr>
          <w:color w:val="000000" w:themeColor="text1"/>
          <w:spacing w:val="1"/>
        </w:rPr>
        <w:t xml:space="preserve"> </w:t>
      </w:r>
      <w:r w:rsidRPr="00B26B5E">
        <w:rPr>
          <w:color w:val="000000" w:themeColor="text1"/>
        </w:rPr>
        <w:t>сочетание</w:t>
      </w:r>
      <w:r w:rsidRPr="00B26B5E">
        <w:rPr>
          <w:color w:val="000000" w:themeColor="text1"/>
          <w:spacing w:val="1"/>
        </w:rPr>
        <w:t xml:space="preserve"> </w:t>
      </w:r>
      <w:r w:rsidRPr="00B26B5E">
        <w:rPr>
          <w:color w:val="000000" w:themeColor="text1"/>
        </w:rPr>
        <w:t>видов</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комментарии</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ходу</w:t>
      </w:r>
      <w:r w:rsidRPr="00B26B5E">
        <w:rPr>
          <w:color w:val="000000" w:themeColor="text1"/>
          <w:spacing w:val="1"/>
        </w:rPr>
        <w:t xml:space="preserve"> </w:t>
      </w:r>
      <w:r w:rsidRPr="00B26B5E">
        <w:rPr>
          <w:color w:val="000000" w:themeColor="text1"/>
        </w:rPr>
        <w:t>действий,</w:t>
      </w:r>
      <w:r w:rsidRPr="00B26B5E">
        <w:rPr>
          <w:color w:val="000000" w:themeColor="text1"/>
          <w:spacing w:val="1"/>
        </w:rPr>
        <w:t xml:space="preserve"> </w:t>
      </w:r>
      <w:r w:rsidRPr="00B26B5E">
        <w:rPr>
          <w:color w:val="000000" w:themeColor="text1"/>
        </w:rPr>
        <w:t>игровое</w:t>
      </w:r>
      <w:r w:rsidRPr="00B26B5E">
        <w:rPr>
          <w:color w:val="000000" w:themeColor="text1"/>
          <w:spacing w:val="1"/>
        </w:rPr>
        <w:t xml:space="preserve"> </w:t>
      </w:r>
      <w:r w:rsidRPr="00B26B5E">
        <w:rPr>
          <w:color w:val="000000" w:themeColor="text1"/>
        </w:rPr>
        <w:t>и</w:t>
      </w:r>
      <w:r w:rsidRPr="00B26B5E">
        <w:rPr>
          <w:color w:val="000000" w:themeColor="text1"/>
          <w:spacing w:val="70"/>
        </w:rPr>
        <w:t xml:space="preserve"> </w:t>
      </w:r>
      <w:r w:rsidRPr="00B26B5E">
        <w:rPr>
          <w:color w:val="000000" w:themeColor="text1"/>
        </w:rPr>
        <w:t>речевое</w:t>
      </w:r>
      <w:r w:rsidRPr="00B26B5E">
        <w:rPr>
          <w:color w:val="000000" w:themeColor="text1"/>
          <w:spacing w:val="1"/>
        </w:rPr>
        <w:t xml:space="preserve"> </w:t>
      </w:r>
      <w:r w:rsidRPr="00B26B5E">
        <w:rPr>
          <w:color w:val="000000" w:themeColor="text1"/>
        </w:rPr>
        <w:t>развитие</w:t>
      </w:r>
      <w:r w:rsidRPr="00B26B5E">
        <w:rPr>
          <w:color w:val="000000" w:themeColor="text1"/>
          <w:spacing w:val="1"/>
        </w:rPr>
        <w:t xml:space="preserve"> </w:t>
      </w:r>
      <w:r w:rsidRPr="00B26B5E">
        <w:rPr>
          <w:color w:val="000000" w:themeColor="text1"/>
        </w:rPr>
        <w:t>художественного</w:t>
      </w:r>
      <w:r w:rsidRPr="00B26B5E">
        <w:rPr>
          <w:color w:val="000000" w:themeColor="text1"/>
          <w:spacing w:val="1"/>
        </w:rPr>
        <w:t xml:space="preserve"> </w:t>
      </w:r>
      <w:r w:rsidRPr="00B26B5E">
        <w:rPr>
          <w:color w:val="000000" w:themeColor="text1"/>
        </w:rPr>
        <w:t>образа.</w:t>
      </w:r>
    </w:p>
    <w:p w14:paraId="43B5F3BC" w14:textId="77777777" w:rsidR="003858CB" w:rsidRPr="00B26B5E" w:rsidRDefault="0038047A" w:rsidP="001627E6">
      <w:pPr>
        <w:pStyle w:val="a3"/>
        <w:ind w:left="0" w:right="409" w:firstLine="566"/>
        <w:jc w:val="both"/>
        <w:rPr>
          <w:color w:val="000000" w:themeColor="text1"/>
        </w:rPr>
      </w:pPr>
      <w:r w:rsidRPr="00B26B5E">
        <w:rPr>
          <w:color w:val="000000" w:themeColor="text1"/>
        </w:rPr>
        <w:t>Для анализа процесса и результата детской художественной деятельности</w:t>
      </w:r>
      <w:r w:rsidRPr="00B26B5E">
        <w:rPr>
          <w:color w:val="000000" w:themeColor="text1"/>
          <w:spacing w:val="1"/>
        </w:rPr>
        <w:t xml:space="preserve"> </w:t>
      </w:r>
      <w:r w:rsidRPr="00B26B5E">
        <w:rPr>
          <w:color w:val="000000" w:themeColor="text1"/>
        </w:rPr>
        <w:t>была</w:t>
      </w:r>
      <w:r w:rsidRPr="00B26B5E">
        <w:rPr>
          <w:color w:val="000000" w:themeColor="text1"/>
          <w:spacing w:val="1"/>
        </w:rPr>
        <w:t xml:space="preserve"> </w:t>
      </w:r>
      <w:r w:rsidRPr="00B26B5E">
        <w:rPr>
          <w:color w:val="000000" w:themeColor="text1"/>
        </w:rPr>
        <w:t>разработана</w:t>
      </w:r>
      <w:r w:rsidRPr="00B26B5E">
        <w:rPr>
          <w:color w:val="000000" w:themeColor="text1"/>
          <w:spacing w:val="1"/>
        </w:rPr>
        <w:t xml:space="preserve"> </w:t>
      </w:r>
      <w:r w:rsidRPr="00B26B5E">
        <w:rPr>
          <w:color w:val="000000" w:themeColor="text1"/>
        </w:rPr>
        <w:t>система</w:t>
      </w:r>
      <w:r w:rsidRPr="00B26B5E">
        <w:rPr>
          <w:color w:val="000000" w:themeColor="text1"/>
          <w:spacing w:val="1"/>
        </w:rPr>
        <w:t xml:space="preserve"> </w:t>
      </w:r>
      <w:r w:rsidRPr="00B26B5E">
        <w:rPr>
          <w:color w:val="000000" w:themeColor="text1"/>
        </w:rPr>
        <w:t>показателей,</w:t>
      </w:r>
      <w:r w:rsidRPr="00B26B5E">
        <w:rPr>
          <w:color w:val="000000" w:themeColor="text1"/>
          <w:spacing w:val="1"/>
        </w:rPr>
        <w:t xml:space="preserve"> </w:t>
      </w:r>
      <w:r w:rsidRPr="00B26B5E">
        <w:rPr>
          <w:color w:val="000000" w:themeColor="text1"/>
        </w:rPr>
        <w:t>сведённая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таблицу</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удобства</w:t>
      </w:r>
      <w:r w:rsidRPr="00B26B5E">
        <w:rPr>
          <w:color w:val="000000" w:themeColor="text1"/>
          <w:spacing w:val="1"/>
        </w:rPr>
        <w:t xml:space="preserve"> </w:t>
      </w:r>
      <w:r w:rsidRPr="00B26B5E">
        <w:rPr>
          <w:color w:val="000000" w:themeColor="text1"/>
        </w:rPr>
        <w:t>фиксации наблюдений экспериментаторов.</w:t>
      </w:r>
    </w:p>
    <w:p w14:paraId="79A04CAD" w14:textId="77777777" w:rsidR="003858CB" w:rsidRDefault="0038047A" w:rsidP="001627E6">
      <w:pPr>
        <w:pStyle w:val="a3"/>
        <w:ind w:left="0" w:right="412"/>
        <w:jc w:val="both"/>
        <w:rPr>
          <w:color w:val="000000" w:themeColor="text1"/>
        </w:rPr>
      </w:pPr>
      <w:r w:rsidRPr="00B26B5E">
        <w:rPr>
          <w:color w:val="000000" w:themeColor="text1"/>
        </w:rPr>
        <w:t>Педагогическая диагностика проводится на основании методики, описанной в</w:t>
      </w:r>
      <w:r w:rsidRPr="00B26B5E">
        <w:rPr>
          <w:color w:val="000000" w:themeColor="text1"/>
          <w:spacing w:val="1"/>
        </w:rPr>
        <w:t xml:space="preserve"> </w:t>
      </w:r>
      <w:r w:rsidRPr="00B26B5E">
        <w:rPr>
          <w:color w:val="000000" w:themeColor="text1"/>
        </w:rPr>
        <w:t>программе</w:t>
      </w:r>
      <w:r w:rsidR="003C33DF" w:rsidRPr="00B26B5E">
        <w:rPr>
          <w:color w:val="000000" w:themeColor="text1"/>
          <w:spacing w:val="1"/>
        </w:rPr>
        <w:t> </w:t>
      </w:r>
      <w:r w:rsidRPr="00B26B5E">
        <w:rPr>
          <w:color w:val="000000" w:themeColor="text1"/>
        </w:rPr>
        <w:t>«Цветные</w:t>
      </w:r>
      <w:r w:rsidR="003C33DF" w:rsidRPr="00B26B5E">
        <w:rPr>
          <w:color w:val="000000" w:themeColor="text1"/>
          <w:spacing w:val="2"/>
        </w:rPr>
        <w:t> </w:t>
      </w:r>
      <w:r w:rsidR="003C33DF" w:rsidRPr="00B26B5E">
        <w:rPr>
          <w:color w:val="000000" w:themeColor="text1"/>
        </w:rPr>
        <w:t>ладошки» </w:t>
      </w:r>
      <w:r w:rsidRPr="00B26B5E">
        <w:rPr>
          <w:color w:val="000000" w:themeColor="text1"/>
        </w:rPr>
        <w:t>И.А.</w:t>
      </w:r>
      <w:r w:rsidR="00FE3F41" w:rsidRPr="00B26B5E">
        <w:rPr>
          <w:color w:val="000000" w:themeColor="text1"/>
        </w:rPr>
        <w:t>Лыково</w:t>
      </w:r>
      <w:r w:rsidR="001627E6">
        <w:rPr>
          <w:color w:val="000000" w:themeColor="text1"/>
        </w:rPr>
        <w:t>й</w:t>
      </w:r>
    </w:p>
    <w:p w14:paraId="4692B4EC" w14:textId="77777777" w:rsidR="00992951" w:rsidRDefault="00992951" w:rsidP="001627E6">
      <w:pPr>
        <w:pStyle w:val="a3"/>
        <w:ind w:left="0" w:right="412"/>
        <w:jc w:val="both"/>
        <w:rPr>
          <w:color w:val="000000" w:themeColor="text1"/>
        </w:rPr>
      </w:pPr>
    </w:p>
    <w:p w14:paraId="0BCB7DF0" w14:textId="77777777" w:rsidR="00992951" w:rsidRDefault="00992951" w:rsidP="001627E6">
      <w:pPr>
        <w:pStyle w:val="a3"/>
        <w:ind w:left="0" w:right="412"/>
        <w:jc w:val="both"/>
      </w:pPr>
      <w:r w:rsidRPr="00992951">
        <w:rPr>
          <w:b/>
          <w:bCs/>
        </w:rPr>
        <w:t>Программа «Юный эколог»</w:t>
      </w:r>
      <w:r>
        <w:t xml:space="preserve"> разработана на основе теоретических и практических исследований в области экологического воспитания дошкольников, проводимых автором на протяжении многих лет в Российской академии образования. С 1993 года программа широко апробируется в различных регионах России. Она имеет обстоятельное методическое обеспечение, в том числе опубликованные ранее разработки по созданию эколого-педагогической среды в ДОУ и разработки конкретных технологий для практической работы с детьми разных возрастных групп. Материалы, опубликованные в серии статей в журнале «Дошкольное воспитание», получили высокую оценку педагогической общественности и в рейтинге журнала за 1996 год вышли на первое место. С 1993 года программа успешно реализуется в ряде дошкольных учреждений г. Москвы и Московской области. Особо глубокая апробация программы проводилась на базе экспериментальных площадок в ДОУ №№ 1012, 403 и 169 г. Москвы. Опыт работы этих и других ДОУ представлен в книге «Экологическое воспитание дошкольников. Пособие для специалистов». В 1998 году программа «Юный эколог» была одобрена Экспертным советом Министерства общего среднего и профессионального образования РФ. В соответствии с его решениями программа расширена и доработана. В нее включены новые разделы: «Неживая природа – среда жизни растений, животных, человека»; «Рекомендации по распределению материала по возрастным группам». В данном пособии раскрыты условия, соблюдение которых способствует успешной реализации программы «Юный эколог» в практике работы детского сада. Даны практические рекомендации по созданию развивающей эколого-предметной среды в дошкольном учреждении. Приведен широкий иллюстративный материал, который может быть взят за основу для создания необходимых наглядных пособий.</w:t>
      </w:r>
    </w:p>
    <w:p w14:paraId="77A520D7" w14:textId="77777777" w:rsidR="00992951" w:rsidRDefault="00992951" w:rsidP="001627E6">
      <w:pPr>
        <w:pStyle w:val="a3"/>
        <w:ind w:left="0" w:right="412"/>
        <w:jc w:val="both"/>
      </w:pPr>
    </w:p>
    <w:p w14:paraId="771E672A" w14:textId="77777777" w:rsidR="004D5355" w:rsidRDefault="004D5355" w:rsidP="001627E6">
      <w:pPr>
        <w:pStyle w:val="a3"/>
        <w:ind w:left="0" w:right="412"/>
        <w:jc w:val="both"/>
      </w:pPr>
      <w:r>
        <w:t xml:space="preserve">Неживая природа – среда жизни растений, животных, человека Мироздание (Вселенная) Знания. Дети знакомятся с видимыми явлениями Вселенной. Вселенная – это множество звезд, которые видны ночью на безоблачном небе. Солнце – это наша огненная звезда: оно ярко светит на безоблачном небе, с его восходом начинается день, после его заката наступает ночь. Вокруг Солнца вращаются холодные планеты: Марс, Венера, Земля и другие. Земля – это планета, на которой мы живем. Наша планета – это огромный шар, окруженный слоем воздуха (небо). Большая часть Земли покрыта соленой водой – океанами и морями. Посреди океанов есть суша, твердь – это материки. Их всего шесть: Северная Америка, Южная Америка, Евразия (Европа и Азия вместе), Африка, Австралия и Антарктида. На планете Земля есть два полюса – Северный и Южный, на них очень холодно, они </w:t>
      </w:r>
      <w:r>
        <w:lastRenderedPageBreak/>
        <w:t xml:space="preserve">покрыты вечными льдами и снегами. На суше (материках) есть равнины (ровные пространства), горы, холмы (невысокие горы), реки и озера (с пресной водой). Равнины и горы часто покрыты лесами. На каждом материке есть разные страны (государства), в которых живут разные народы. Наше государство называется Россия, в ней много городов и деревень, а самый главный город – столица Москва. У планеты Земля есть спутник – Луна. Луна – это тоже планета. Она имеет форму шара, по размеру значительно меньше Земли, и вращается вокруг нее. На Луне нет воды, воздуха, тепла, поэтому там не живут растения, животные, люди. Луну видно ночью на безоблачном небе. Она бывает разной формы: в виде узкого месяца, который постепенно становится шире и превращается в круглую Луну, затем убывает, снова становится месяцем и исчезает совсем. Отношение. Дети проявляют интерес к сведениям о мироздании: они охотно включаются в наблюдения за небом, с интересом участвуют в занятиях с глобусом и другими моделями, слушают рассказ взрослого, задают вопросы, отражают свои впечатления о Вселенной в рисунках. Вода Знания. Вода – это жидкое вещество, она льется, течет. Вода не имеет формы, цвета, запаха и вкуса. Поэтому: она принимает форму сосуда, в который налита; становится цветной, если в нее добавят краску; приобретает соответствующий вкус и запах, если в нее добавить соль, сахар, лимон и т.д. Вода может быть чистой и грязной: чистая – прозрачная, грязная – мутная. Вода может быть разной температуры: холодной, комнатной, горячей, кипятком. Вода может менять свое состояние: на морозе она превращается в лед, при нагревании – в пар. Лед бывает твердый, хрупкий, прозрачный, холодный, от тепла тает и становится водой. Сильный пар можно заметить – он бывает, когда вода кипит. Пар легкий, беловатый, клубами поднимается вверх, при охлаждении становится каплями воды. Белые облака – это большое скопление пара. При резком сильном охлаждении пар превращается в снег, иней. Снег падает снежинками, он белый, мягкий, холодный, тает от тепла. Вода имеет большое значение для жизни. Она нужна всем живым существам – растениям, животным, людям. Человеку нужна чистая, пресная вода. Такая вода есть в реках, озерах, родниках, под землей. С. Н. Николаева. «Юный эколог. Программа экологического воспитания в детском саду» 10 Вода плотная, в ней трудно ходить, но можно плавать. Некоторые животные всегда живут в воде, они приспособились к этому. Отношение. У детей развивается познавательный интерес: они с удовольствием участвуют в проведении опытов и игр с водой, снегом, льдом, повторяют их самостоятельно в домашних условиях, задают вопросы о воде. Воздух Знания. Воздух есть везде: вокруг нас, в земле, в воде, в предметах. Он прозрачный, легкий, незаметный, он не препятствует бегу и ходьбе. Воздух можно почувствовать, когда он движется – дует ветер, работает вентилятор. Большинство птиц и некоторые насекомые могут летать, они к этому приспособлены. Человек летать не может, он придумал разные приспособления для полета по воздуху: парашют, дельтаплан, самолет, воздушный шар. Воздух нужен для дыхания всем живым существам: растениям, животным, человеку. Человеку нужен чистый, свежий воздух, поэтому помещения, где находятся люди, надо проветривать. Отношение. Дети проявляют познавательный интерес, выражают желание участвовать в проведении опытов с воздухом, в разных играх по обнаружению воздуха. Почва и камни Знания. Дети знакомятся с почвами – землей, песком, глиной и их свойствами. Земля – темная </w:t>
      </w:r>
      <w:r>
        <w:lastRenderedPageBreak/>
        <w:t xml:space="preserve">(черная, серая), рассыпчатая, пропускает воду и становится мокрой и липкой. Глина – желтая (а иногда красная или белая), плохо пропускает воду. Когда глина сухая, она твердая, а мокрая становится липкой и пластичной, ей можно придать любую форму, можно лепить из нее фигуры. Песок – желтый, рассыпчатый, легко и быстро пропускает сквозь себя воду. Земля нужна всем растениям, они в ней укрепляются корнями, растут. В земле есть питательные вещества, которые необходимы растениям. Их нет в глине и песке. Дети знакомятся с природными камнями: речными, морскими, кусками угля, мела, гранита. Узнают их свойства: речные и морские камни твердые, крепкие, разной формы, цвета и величины; морские камни всегда гладкие и округлой формы – такими их сделало море, постоянное движение волн. Камни можно найти в земле и в воде; мокрые камни красиво блестят. Уголь – черный, твердый, но хрупкий, пачкается, им можно рисовать. Уголь находится глубоко в земле, его специально добывают шахтеры. Он хорошо горит и дает много тепла. Уголь нужен для топки заводам и электростанциям, для обогрева жилища. Мел белый, твердый и хрупкий – легко ломается, пачкается, им можно рисовать. Мел получают из горной породы. Гранит – очень твердый камень разной пестрой окраски. Его добывают в горах, обрабатывают, шлифуют – он становится гладким, блестящим, красивым. Гранитные плиты очень прочные, долго не разрушаются, их используют в строительстве зданий, памятников. Отношение. Дети проявляют познавательный интерес к практическим опытам с разными почвами и камнями, охотно участвуют в коллекционировании камней, рисуют на асфальте. Сезоны Знания. Дети знакомятся с комплексом характерных явлений неживой природы и их сезонными изменениями. Осень: день постепенно становится короче, а ночь длинней; уменьшается количество света и тепла, нарастает прохлада и холод; часто бывают низкая облачность и моросящие С. Н. Николаева. «Юный эколог. Программа экологического воспитания в детском саду» 11 дожди. Такие условия – постепенное уменьшение света и тепла – влияют на растения и животных, они меняют свое состояние и образ жизни – готовятся к предстоящей зиме: травы вянут, деревья и кустарники сбрасывают листву; животные по-разному готовятся к зиме: одни откармливаются и устраиваются на спячку (еж, бурый медведь), другие делают запасы корма (белка, хомяк). Зима: ночь длинная, а день короткий, солнце на небе высоко не поднимается, дает мало тепла, а от предметов бывает длинная тень. Холодно, мороз, небо часто серое, облачное, идет снег, иногда бывает вьюга, метель. Растения и животные приспособились к суровым условиям зимы: деревья и кустарники замерли, стоят без листьев, не растут; травы завяли, но под землей у них сохранились корни и корневища; животные зимуют неодинаково – одни находятся в спячке, другие активны, питаются запасами, третьи отыскивают или добывают пищу. Весна: заметно увеличивается день и укорачивается ночь. Солнце светит ярко, поднимается на небе все выше, с каждым днем дает больше света и тепла. Тает снег, лед, бегут ручьи, реки выходят из берегов. Условия для жизни растений и животных становятся с каждым днем лучше, поэтому они оживают: набухают и затем распускаются почки на деревьях и кустарниках, вырастает заново трава, оживают насекомые, возвращаются перелетные птицы, пробуждаются и становятся активными лесные звери. Все готовятся выводить потомство. Лето: день длинный, ночь короткая, много света и тепла, солнце в полдень поднимается высоко над головой, в это время от предметов </w:t>
      </w:r>
      <w:r>
        <w:lastRenderedPageBreak/>
        <w:t xml:space="preserve">бывает самая короткая тень, идут теплые дожди, бывают ливни с грозами, иногда после дождя на небе появляется радуга. Прекрасные условия для жизни растений и животных. Все кругом зеленое, много цветов, насекомых, птиц. Лесные звери растят свое потомство. Отношение. Отношение детей выражается в познавательном интересе – они с удовольствием участвуют в наблюдениях за сезонными изменениями природы, отражают их в календаре; в эстетических переживаниях – дети замечают красоту природы в разное время года, самостоятельно отражают ее в рисунках, охотно слушают короткие музыкальные и литературные произведения на эти темы, рассматривают произведения художников (живопись, графику, фотоиллюстрации в книгах). С. Н. Николаева. «Юный эколог. Программа экологического воспитания в детском саду» 12 Многообразие растений и их связь со средой обитания Комнатные растения Знания. Дети знакомятся с конкретными видами комнатных растений, произрастающих в группе, узнают их названия, характерные особенности. Узнают, что растения – живые существа, у них есть свои потребности, и им необходимы определенные условия: питательная почва (земля), вода, свет, тепло, воздух. Без этих условий они не могут оставаться живыми. Эти условия им создает человек: сажает в горшок с землей, регулярно поливает, иногда подкармливает удобрениями, ставит в светлое место, не допускает переохлаждения. Комнатные растения имеют определенное строение: у них есть корень, стебель, листья, иногда цветы. Корень, а у некоторых и стебель находятся в земле; корень всасывает из нее воду и питательные вещества, дышит воздухом, удерживает растение в почве. По стеблю питательные вещества и влага поднимаются к листьям и цветам. Листья чаще всего зеленые, их много, ими растение поглощает свет, дышит. Все органы нужны растению, поэтому их нельзя повреждать и ухаживать за ними надо осторожно. Комнатные растения человек специально разводит для эстетического наслаждения, для красоты. Каждое из них красиво по-своему: листьями, стеблями, цветами. Все растения красивы, если они в хорошем состоянии, растут, цветут. Красота комнатных растений достигается созданием для них хороших условий. Комнатные растения могут плохо себя чувствовать (в этом случае они плохо выглядят), если не удовлетворяются их потребности: бледная окраска листьев, вытянутые стебли бывают при недостатке света; сохнут при недостатке влаги; вянут и гибнут при обморожении; не растут (не дают новых листьев, побегов), не цветут при недостатке питательных веществ в почве. Комнатные растения имеют неодинаковые потребности, их строение приспособлено к разным условиям жизни. Влаголюбивые растения имеют тонкие листья, их следует часто поливать. Засухоустойчивые растения имеют мясистые листья, утолщенные стебли, в которых запасают влагу, их следует поливать редко. Светолюбивые растения ярко-зеленой окраски, яркого рисунка, их следует размещать на окне, ближе к свету. Теневыносливые растения чаще всего имеют темную окраску листьев, их можно размещать недалеко от окна. Отношение. У детей развивается познавательный интерес – они самостоятельно рассматривают растения, охотно участвуют в коллективных наблюдениях, делают зарисовки в календаре, задают вопросы, слушают рассказы воспитателя. Развиваются эстетические чувства, умение замечать и оценивать привлекательные качества комнатных растений: красоту формы и окраски листьев, вьющихся стеблей, красоту цветущего растения. Дети замечают и </w:t>
      </w:r>
      <w:r>
        <w:lastRenderedPageBreak/>
        <w:t xml:space="preserve">эмоционально реагируют на появившиеся ростки, бутоны, цветы; охотно участвуют в украшении помещения – в расстановке растений, кашпо, ваз с цветами, ветками; изображают их в рисунках, аппликациях. Развивается восприятие комнатных растений как живых существ: дети могут заметить их неблагополучное состояние (засыхающие листья, бледную окраску, вытянутые стебли и др.); обнаружить недостаточность условий для их жизни (сухую землю, малую освещенность). Дети сочувствуют растению: сообщают воспитателю о замеченных неполадках, охотно выполняют поручения по уходу за растениями, помогают при их пересадке. С. Н. Николаева. «Юный эколог. Программа экологического воспитания в детском саду» 13 Растения на участке детского сада Знания. Дети знакомятся с конкретными видами деревьев, кустарников, культурными и дикорастущими травянистыми растениями, растениями сада, огорода, знают их названия, характерные признаки, особенности строения (корень, ствол, стебель, ветки, листья, цветы, семена) и назначение всех органов. Узнают, что все растения – живые существа, что для жизни, роста, созревания семян они должны сохранять свою целостность, что им нужны определенные условия: тепло, свет, влага, питательная почва, воздух. Эти условия имеются на участке детского сада, поэтому растения там растут. Погодные условия не постоянны – в течение года они меняются по сезонам. Растения приспособились к жизни в меняющихся условиях. Самые хорошие условия для растений участка летом: тепло, жарко, длинный день, много солнечного света, идут дожди, рыхлая почва впитывает дождевую воду, питает ею и питательными веществами корни растений. В это время много травы, цветов, на деревьях и кустарниках зеленая листва; у всех растений бурная жизнь – они растут, цветут, дают семена. Осенью условия меняются: постепенно становится холодно, меньше света (укорачивается день), а воды слишком много (идут дожди). В этих условиях травянистые растения вянут, листья на деревьях и кустарниках желтеют и опадают. Зелеными остаются хвойные деревья – у них вместо листьев жесткие иголки. Зимой условия неблагоприятные: очень холодно, мало света, земля мерзлая, нет воды, вместо нее снег и лед. Жизнь всех растений замирает: деревья и кустарники стоят без листьев, травянистые растения отмирают, только у некоторых из них под землей сохраняются корень и стебель – земля и снег их греют. Весной условия меняются: становится все теплее и теплее, увеличивается день, поэтому света становится все больше и больше; от тепла тает снег, лед, появляется вода, оттаивает земля. Растения оживают, начинается новая бурная жизнь: на деревьях и кустарниках набухают почки, появляются листья, цветы; прорастают травянистые растения, они цветут. Люди (дети, родители, сотрудники детского сада) в трудные моменты помогают растениям участка, улучшают условия их жизни: окапывают деревья и кустарники, поливают газоны в засуху, удобряют почву, утепляют некоторые растения на зиму. Отношение. У детей развивается познавательный интерес к растениям участка: они охотно участвуют в коллективных наблюдениях, беседах, в заполнении календарей природы, проявляют инициативу в познании растений – задают вопросы, самостоятельно наблюдают, строят предположения, рассказывают об увиденном. Развивается эмоциональное и художественное восприятие красоты растений в различные периоды их жизни и при разных состояниях: нежной зелени весной, пышного разнотравья и сочной зелени летом, покоя заснеженных деревьев и кустов зимой, разноцветного осеннего </w:t>
      </w:r>
      <w:r>
        <w:lastRenderedPageBreak/>
        <w:t xml:space="preserve">увядания и т.д. Дети учатся связывать красоту растений с благополучным их состоянием (удовлетворением потребностей) и хорошими условиями жизни. Учатся воспринимать растения как живые существа, сочувствовать им, оберегать их целостность. Проявляют готовность участвовать в практических делах по поддержанию хороших условий для растений (полив, перекопка земли и пр.). С. Н. Николаева. «Юный эколог. Программа экологического воспитания в детском саду» 14 Многообразие животных и их связь со средой обитания Обитатели уголка природы Знания. Дошкольники узнают виды животных, которые содержатся в детском саду в аквариумах, клетках, террариумах: их названия, характерные особенности. Формируется представление о том, что все они – живые существа и нуждаются в определенных условиях жизни, удовлетворяющих их потребности. Эти условия создает человек (воспитатель вместе с детьми), он делает их похожими на естественную природную среду, к которой животные приспособлены своим строением и поведением. В таких условиях животные хорошо себя чувствуют, не болеют. Все животные разные и нуждаются в разных условиях. Рыбы, улитки, раки – водные животные, они приспособлены постоянно жить в воде: легко передвигаются в водной среде, питаются тем, что в ней есть (мелкими рачками, рыбками, водными насекомыми, растениями), дышат воздухом, который есть в воде, им необходимо большое и чистое водное пространство, комнатная температура, свет, разнообразный корм; некоторым рыбам, ракам необходимо укрытие. Птицы – наземно-воздушные животные, они приспособлены летать по воздуху, питаться в светлое время суток тем, что находят на земле и в воздухе (семенами растений, насекомыми и мелкими животными). Для их содержания необходимы: светлое место, достаточное воздушное пространство (просторная клетка, вольера), разнообразные корма, в весенне-летний период нужны гнезда для выведения потомства. Мелкие звери-грызуны (хомяки, морские свинки) – наземные животные, приспособлены жить в норе, передвигаться по земле, питаться разнообразными растительными кормами, грызть твердую пищу и предметы. Для их содержания необходимо просторное помещение, в котором есть укрытие, специальные условия, приспособления для движения, разнообразные корма, предметы для грызения. При благоприятных условиях все животные хорошо выглядят, здоровы, активны, вступают в контакт с человеком. Отношение. У детей формируется понимание того, что обитатели уголка природы – живые существа со своими потребностями, что о них нужно постоянно заботиться; появляется готовность удовлетворять эти потребности, участвовать в создании и поддержании необходимых условий жизни; развивается умение отличать хорошее самочувствие (нормальное состояние) от недомогания, радоваться красоте проявлений здорового животного, замечать болезненное состояние, беспокоиться по этому поводу. У детей развивается познавательный интерес к обитателям: самостоятельные наблюдения, вопросы, сообщения, активное участие в коллективных занятиях, беседах, желание узнавать новые сведения. Дети охотно отображают впечатления в изодеятельности, игре. Домашние животные Знания. Дети получают представления о кошке, собаке, корове, овце, лошади, свинье, козе и других домашних животных, характерных для данной местности, узнают их названия, особенности внешнего облика, поведения. Узнают их детенышей, понимают, что жизнь этих животных тесно связана с человеком: он создает для них все необходимые условия (строит теплое помещение, </w:t>
      </w:r>
      <w:r>
        <w:lastRenderedPageBreak/>
        <w:t xml:space="preserve">кормит, заготавливает корма впрок, ухаживает), использует в хозяйстве, С. Н. Николаева. «Юный эколог. Программа экологического воспитания в детском саду» 15 они не боятся человека, при хорошем обращении привязаны к нему. Домашние животные не приспособлены самостоятельно жить в естественных природных условиях, без заботы человека они дичают, могут погибнуть. Отношение. Дети проявляют интерес к жизни домашних животных: охотно наблюдают за ними, за их поведением, задают вопросы, слушают рассказы, сказки. Понимают их желания, потребности, проявляют готовность ухаживать за ними, умеют правильно обращаться с ними (гладить, играть, ласково разговаривать). Любуются ими, их красотой, силой, ловкостью, грациозностью, преданностью и пр., отображают эти впечатления в игре, изодеятельности. Перелетные и зимующие птицы Знания. Дети знакомятся с конкретными видами птиц своей местности, узнают их названия, характерные особенности внешнего облика, поведения. Выясняют, чем питаются, как приспособлены к наземно-воздушному образу жизни, к сезонно меняющимся условиям неживой природы. Узнают, что зима очень трудный период для птиц: мало корма, нет насекомых, холодно, короткий день (в светлое время птицы не успевают прокормиться). Разные птицы по-разному приспособились к жизни в зимнее время: одни, которые кормятся насекомыми, улетают в теплые края, где нет снега и морозов, это перелетные птицы; другие на юг не улетают, кормятся семенами растений, остатками пищи человека, приближаются к его жилью, это зимующие птицы. Человек может помочь зимующим птицам, подкармливая их крошками хлеба, семенами различных растений. Отношение. Дети проявляют интерес к жизни птиц, коллективно и самостоятельно наблюдают за ними, задают вопросы, сообщают о своих впечатлениях, любуются ими, их поведением, их полетом. Охотно участвуют в подкормке зимующих птиц. С. Н. Николаева. «Юный эколог. Программа экологического воспитания в детском саду» 16 Рост и развитие растений и животных, их связь со средой обитания Растения Знания. Дети узнают, что новое растение можно вырастить из семени, что от одного семени можно получить много семян; получают представление о стадиях роста и развития однолетних культур (на примере цветочных или огородных растений): семя, проросток, наращивание зеленой массы (период вегетативного роста), цветение, плодоношение (образование семян). В разные периоды роста растению нужны различные условия. Молодое растение – слабое, хрупкое, с ним надо обращаться бережно и осторожно, чтобы не повредить его. Новые комнатные растения можно вырастить из черенка, листа, луковицы, делением куста. Вновь посаженное растение слабое, его надо часто поливать, оберегать от ярких солнечных лучей, сквозняка. На этот период для него можно создать тепличные условия. Отношение. Дети с интересом участвуют в выращивании растений, с готовностью выполняют указания взрослых по уходу за ними, охотно наблюдают за растениями, замечают изменения, делают зарисовки в календаре. Животные Птицы Знания. Дети узнают, что птицы размножаются, откладывая яйца: самка откладывает яйца в гнездо и насиживает их. Сначала птенцы растут и развиваются в яйце, им нужно тепло, самка сидит на яйцах и согревает их. Затем птенцы вылупляются, родители (самка и самец) создают все необходимые условия для их роста: кормят, обогревают, охраняют и защищают. Птенцы растут и становятся взрослыми: могут самостоятельно находить корм, строить гнездо, </w:t>
      </w:r>
      <w:r>
        <w:lastRenderedPageBreak/>
        <w:t xml:space="preserve">откладывать яйца и выращивать потомство. Отношение. Дети с интересом наблюдают за гнездостроительной деятельностью птиц, выращиванием птенцов; сообщают о своих наблюдениях; проявляют готовность создать особо благоприятные условия для них: не шуметь возле гнезда, вести себя сдержанно и следовать рекомендациям взрослых, подкармливать птиц; проявляют восторженное, бережное отношение к птенцам. Млекопитающие Знания. Дошкольники узнают, что у зверей, у самочек, родятся живые детеныши. Сначала они маленькие и слабые, о них заботится мать: кормит их своим молоком, вылизывает, согревает, охраняет гнездо, защищает. У некоторых зверей ей помогает самец. Детеныши растут, выходят из гнезда, играют, мать учит их отыскивать корм, по-прежнему охраняет и защищает. Довольно быстро малыши вырастают, становятся взрослыми, могут сами добывать корм, защищаться от врагов, выводить потомство. Человек заботится о детенышах домашних животных. Отношение. Дети проявляют чуткость и заботу о молодых животных, бережное отношение к ним, готовность ухаживать за ними, стремятся создать для них хорошие условия, С. Н. Николаева. «Юный эколог. Программа экологического воспитания в детском саду» 17 готовы поступиться ради них своими желаниями, радуются их играм и забавам, интересуются их жизнью, наблюдают за ними, с удовольствием слушают рассказы о них, задают вопросы. С. Н. Николаева. «Юный эколог. Программа экологического воспитания в детском саду» 18 Жизнь растений и животных в сообществе Лес как экосистема Знания. Дети узнают, что лес – это сообщество растений и животных, которые живут вместе и нужны друг другу. В лесу несколько этажей растений: высокие деревья, деревья пониже, кустарники и травы. На всех этажах леса и в почве обитают животные. В лесу много животных, которые питаются различными частями растений: листьями, плодами, корой, почками, цветами (заяц-беляк, лось, белка, лесные птицы и насекомые). В лесу много мелких и крупных хищников, которые питаются другими животными (лиса, волк, еж, бурый медведь, куница, барсук). Все обитатели леса зависят друг от друга. Они приспособлены к жизни в лесу: легко передвигаются (по земле, в почве, по деревьям), находят разнообразную пищу, убежище, устраивают место для выведения потомства (норы, гнезда, берлоги). Растительноядные животные приспособлены защищаться от врагов, хищники – преследовать добычу. Многие животные имеют маскировочную окраску. Все животные приспособлены к сезонным изменениям погоды (например, под зиму запасают корм, ложатся в спячку и пр.). Дети постепенно накапливают знания о наиболее распространенных лесных животных, их приспособленности к жизни в разные сезоны в условиях леса, взаимоотношениях с другими его обитателями. Бурый медведь – громадный сильный всеядный зверь. Питается в теплое время года молодыми побегами растений, лесными ягодами, плодами диких фруктовых деревьев, желудями, грибами, червями, муравьями и другими насекомыми, медом диких пчел, может ловить в реке рыбу, совершает набеги на поля зерновых культур (овес, гречиха, пшеница). На зиму он залегает в берлогу и спит все холодное время, ничем не питаясь. Медведь, которого подняли среди зимы, становится «шатуном» – в поисках пищи бродит по лесу, заходит в деревни, нападает на диких и домашних животных. В это время он очень опасен. Зимой у медведицы в берлоге родятся один-два медвежонка, они питаются молоком матери. Весной, когда нет растительного корма, медведь становится хищником. </w:t>
      </w:r>
      <w:r>
        <w:lastRenderedPageBreak/>
        <w:t xml:space="preserve">Медведь может быстро и бесшумно передвигаться по лесу, залезать на деревья, плавать, недолго ходить на задних лапах. Медведь умный зверь, он поддается дрессировке, поэтому часто является артистом цирка. Заяц-беляк хорошо приспособлен к жизни в лесу. Круглый год он питается растениями: летом – травой, листьями, грибами, молодыми побегами; зимой – корой молодых деревьев (березы, осины, ивы), ветками кустарников, сухой травой, сеном. Его врагами являются крупные хищные животные – волк, лиса, сова, но беляк может от них защищаться. Он быстро передвигается прыжками, потому что у него длинные и сильные задние лапы. Заяц может запутывать следы, делать большие прыжки в сторону, отбиваться от хищника задними ногами, лежа на спине. Зимой у зайца шерсть белая и густая с подшерстком, летом – серая и редкая. Заяц-беляк не строит нор. У него большие раскосые глаза, длинные чуткие уши, он вовремя может заметить опасность и убежать. Ранней весной у зайчихи родятся зайчата, она кормит их жирным молоком и убегает, чтобы не выдавать их. Через день-другой их покормит другая зайчиха, а потом они сами начинают есть траву. Белка хорошо приспособлена к жизни на деревьях: легко бегает по стволам вверх и вниз, прыгает с ветки на ветку, с дерева на дерево. У нее сильные лапы (особенно задние) с острыми когтями на пальцах и длинный пушистый хвост. Белка устраивает себе гнездо в дупле старого дерева, при его отсутствии – строит гнездо из веток. Ранней весной у белки появляются 4 – 5 бельчат, мать кормит их молоком, оберегает и согревает. Белка питается С. Н. Николаева. «Юный эколог. Программа экологического воспитания в детском саду» 19 разнообразной растительной пищей, которую находит на деревьях. Она ест молодые побеги, желуди, орехи, семена хвойных деревьев. Белка может полакомиться насекомыми, птичьими яйцами. На зиму белка запасает корм – складывает в дупло желуди и орехи, накалывает на сучки грибы. Зимой она спит в дупле, укрывшись хвостом, как одеялом. Главный враг белки – куница, эта хищница тоже хорошо бегает по деревьям. Белка убегает, прячется в дупле, выручает ее и маскировочная окраска шерсти. Как и другие звери, весной белка линяет, ее шерсть становится рыжей и редкой. На зиму вырастает подшерсток и новая серебристо-серая шерсть, которая делает ее незаметной среди заснеженных деревьев. Еж – насекомоядное ночное животное, проживает не только в лесу, но и на приусадебных участках. Лучше всего у него развито обоняние. Питается он жуками, личинками, слизняками, дождевыми червями, которых может добывать даже из-под земли. Иногда его добычей становятся лягушки, ужи, мыши, птенцы. Питается еж также и упавшими с деревьев на землю плодами. Еж мало чувствителен к укусам ядовитых змей, поэтому иногда поедает их. Еж шумный зверек (топает, фырчит), легко себя выдает, но имеет хорошую защиту от нападения. При опасности он поднимает острые иголки, иногда шипит, подпрыгивает, чтобы уколоть того, кто нападает. Он имеет маскировочную окраску, становится незаметным, когда тихо сидит в кустах. Его враги могут справиться с ним: филин может разодрать сильными когтями, а лиса катит его к воде, сталкивает в воду, где он разворачивается, а потом хватает за мягкий живот. На зиму еж устраивается на спячку. В ямке или под корнями дерева он устраивает гнездо, в которое на иглах притаскивает опавшие листья. В середине лета у ежихи появляются 3 – 6 маленьких ежат с мягкими иголочками. Мать выкармливает их молоком1 . Отношение. Дети, приходя в лес, соблюдают правила </w:t>
      </w:r>
      <w:r>
        <w:lastRenderedPageBreak/>
        <w:t xml:space="preserve">поведения – не мусорят, не уничтожают насекомых, не ломают растения, не разоряют птичьи гнезда, норы животных, муравейники, не топчут грибы. Умеют наслаждаться обстановкой леса: тишиной, спокойствием, прохладой, шорохами, пением птиц, журчанием ручья, лесными запахами, учатся правильно (не ломая растений) собирать ягоды, грибы. Развивается познавательный интерес к жизни леса: дети самостоятельно наблюдают разные явления, задают вопросы, охотно слушают рассказы, участвуют в обсуждении. Тайга как экосистема Знания. Тайга – это лес, в котором преобладают хвойные деревья. Тайга в России находится за Уралом – в Сибири. В таежном лесу мало кустарников, трав, потому что под густыми хвойными деревьями темно. Там много ягод – черники, брусники, много мхов и лишайников. В тайге водятся разные животные: волки, бурые медведи, рыси, соболи, куницы, белки, росомахи. Тропический лес как экосистема Знания. Тропические леса произрастают в странах с теплым климатом, где подолгу стоит жара, не бывает холодной зимы и льется много дождей. Тропические леса есть в Азии, в Южной Америке, в Африке. В России тропический лес растет только на побережье Черного моря. В тропическом лесу много лиственных деревьев и лиан, которые их переплетают, мало кустарников. Такой лес труднопроходим. В нем водится много разных животных, например змеи, ядовитые насекомые. Человеку опасно находиться в тропическом лесу. 1 Воспитатель может познакомить детей и с другими лесными животными (лосем, лисой, кабаном, барсуком, рысью), если они пребывают в данном регионе. С. Н. Николаева. «Юный эколог. Программа экологического воспитания в детском саду» 20 Пруд, озеро, река как экосистема Знания. Дети узнают, что пруд, озеро – это сообщество водных и прибрежных растений и животных, которые связаны друг с другом. В пруду живут растения, которым подходят его условия, в воде плавают мелкие водные животные (рачки, личинки, насекомые), мелкие и крупные рыбы, лягушки. Возле пруда почва насыщена водой, поэтому там растет много влаголюбивых растений. Возле водоема много комаров, стрекоз. Они откладывают яички в воду, там из них выводятся личинки, которые через некоторое время превращаются во взрослых насекомых. Новые комары и стрекозы вылетают из воды и живут возле нее. Рядом с прудом селятся водоплавающие птицы. Водой пруда (озера) пользуется человек: берет ее для полива садовых и огородных растений, для других сельскохозяйственных нужд. Пруд (озеро) нельзя засорять. Грязный пруд постепенно превращается в болото, в нем меняется вся жизнь. Отношение. Дети проявляют интерес к рассказам о жизни водоема, задают вопросы, участвуют в установлении связей между обитателями водно-прибрежной зоны, не оставляют мусор на берегу, не бросают его в воду, любуются красотой водной поверхности, полетом стрекоз, растениями, вечерним туманом, слушают шорохи и звуки обитателей пруда (кваканье лягушек и т.д.). Море как экосистема Знания. Море – это огромное водное пространство, часть океана, которая находится рядом с сушей или внутри нее. В море соленая вода. На море бывает шторм – очень большие (с высотный дом) волны. Шторм опасен для лодок, пассажирских и военных кораблей и т. д. Моря есть во всех странах света. Иногда вода в морях бывает определенного цвета, за что они получают свои названия. Есть Красное, Белое, Желтое и Черное моря. В сказке море бывает синим. В морях и океанах живет много интересных животных: киты – самые громадные и нехищные животные Земли; дельфины – </w:t>
      </w:r>
      <w:r>
        <w:lastRenderedPageBreak/>
        <w:t xml:space="preserve">умные и добродушные, они часто помогают тонущим людям; есть осьминоги, морские звезды. В северных морях водятся тюлени, моржи. Во всех морях много разной рыбы, крупных ракообразных и мелких рачков. Растения растут на мелководье или плавают в толще воды. Все животные и растения приспособлены к жизни в воде морей и океанов. Луг как экосистема Знания. Дети узнают, что луг – это сообщество травянистых растений, которые любят свет и солнце. В это сообщество входит много разных насекомых, наземных птиц. Все они нужны друг другу. Отношение. Дети самостоятельно наблюдают за разными насекомыми (бабочками, шмелями, пчелами, жуками, стрекозами), рассматривают цветы, слушают стрекотание кузнечиков. Проявляют интерес к рассказу взрослого, не рвут большие букеты, не бросают сорванные растения. Любуются разноцветием луга, полетом насекомых, отражают впечатления в изопродукции, отличают аромат луга, наслаждаются им. Степь как экосистема Знания. Степи – это большие безлесные пространства, на которых растут разнообразные травы. В степях часто бывает засуха, поэтому там растут засухоустойчивые растения. С. Н. Николаева. «Юный эколог. Программа экологического воспитания в детском саду» 21 Самое распространенное растение в степях России – ковыль. Весной, когда в почве степей бывает много влаги, они покрываются живым ковром из цветов и становятся то голубыми от незабудок, то красными от тюльпанов и маков, то золотисто-желтыми от адониса. В других странах степи имеют свои названия: прерии (в Северной Америке), пампасы (в Южной Америке), саванны (в Африке, Австралии). В степях живет много разных животных: копытные (сайгаки), грызуны (суслики, хомяки), змеи и черепахи, насекомые. В африканских саваннах живут зебры, жирафы, одногорбые верблюды, слоны и другие животные. С. Н. Николаева. «Юный эколог. Программа экологического воспитания в детском саду» 22 Взаимодействие человека с природой Человек – живое существо Знания. Человек (ребенок, родители, воспитатели) – живое существо. Ему необходима хорошая пища, чистая вода, чистый и свежий воздух, тепло, доброжелательное отношение людей, пространство для свободных движений и деятельности, чистота, порядок и красота в окружающей обстановке. В таких условиях человек хорошо себя чувствует, не болеет, красиво выглядит, доброжелательно относится к другим людям, бодр и деятелен. Отношение. Дети охотно включаются в оценку взрослыми обстановки, окружающих условий (тепло – холодно, чисто – грязно, воздух свежий и приятный или плохой и душный и т.д.), реагируют на красоту и чистоту помещения, участка, поддерживают их; радуются тишине, порядку, чистоте, свежему воздуху в местах пребывания, на природе (в лесу, на пляже и др.). Как человек использует природу Знания. Дети получают представление о том, что чистый воздух, чистые реки, озера, моря, чистая земля, леса – это богатство страны, всех людей. Человек использует природное богатство для хозяйства. Из высушенных стволов деревьев делают доски, фанеру, изготавливают мебель, деревянные дома, игрушки и многое другое. Из дерева делают бумагу, которая идет на книги, тетради, газеты. На все это надо много леса. Лес растет долго, поэтому надо беречь мебель, игрушки, чистую бумагу, делать посадки молодых деревьев. Чистая вода из реки (озера) нужна растениям, животным, заводам, фабрикам. Человеку такая вода не подходит, ему нужна водопроводная вода, которую берут из реки и специально очищают. От грязной воды люди болеют. В </w:t>
      </w:r>
      <w:r>
        <w:lastRenderedPageBreak/>
        <w:t xml:space="preserve">чистой воде моют руки, тело, вещи, стирают белье. Из чистой воды готовят чай, кофе, компот, кисель, суп. Чистую воду надо беречь, зря не тратить. Чистая вода, пригодная для человека, бывает в колодцах, родниках, ее можно пить, не очищая. Колодцы и родники надо охранять от мусора и загрязнения. Отношение. Дети не рвут и не пачкают бумагу, замечают сломанные деревянные вещи (стулья, игрушки), обсуждают способы их починки, закрывают кран с водой, если он течет. Любуются хорошими изделиями из дерева, бумаги, интересуются процессом их изготовления. Как человек охраняет природу Знания. Дети узнают, что человек охраняет природу. За лесом следят специальные люди (лесничий), которые очищают лес от сухих деревьев, бурелома, подкармливают зимой копытных животных, птиц. На вырубках сажают молодые деревья, которые специально выращиваются в лесопитомниках. Лес нужно оберегать от пожара, поэтому там не следует разводить костров. Человек создает заповедники, охраняет памятники природы, заносит редкие виды растений и животных в Красную книгу. Везде, в каждом крае есть свои заповедные места. Отношение. Дети проявляют интерес к природоохранной деятельности человека, участвуют вместе со взрослыми и самостоятельно в доступных природоохранных мероприятиях. С. Н. Николаева. «Юный эколог. Программа экологического воспитания в детском саду» 23 Рекомендации к распределению материала по возрастным группам Усвоение материала программы в полном объеме доступно детям подготовительной группы. Это обусловлено тем, что воспитательно-образовательная работа с дошкольниками по формированию экологической культуры начинается с двух-трехлетнего возраста и систематически ведется в течение четырех-пяти лет. В программе намеренно не дается распределение материала по возрастам, что позволяет начать ее реализацию в любой группе детского сада. Кроме того, опыт существующих программ показывает, что жесткая регламентация нередко сдерживает инициативу воспитателя в случае возможного опережения детьми программы или вызывает у него беспокойство по поводу отставания группы в целом. Отсутствие жесткой регламентации позволяет воспитателю осуществлять индивидуальный подход: «нагружать» новыми знаниями быстро развивающихся ребят и не торопить с обязательным усвоением материала дошкольников, развивающихся в медленном темпе. В любом случае реализация программы (с какой бы возрастной группы она ни начиналась) осуществляется по следующим принципам: 1) постепенное в течение учебного года и от возраста к возрасту наращивание объема материала: от рассмотрения 1 – 2 объектов природы, 1 – 2 способов их взаимосвязи со средой обитания к последовательному увеличению количества объектов и механизмов их морфофункциональной взаимосвязи с внешними условиями; 2) первоочередное использование непосредственного природного окружения, составляющего жизненное пространство детей: систематическое изучение растений и животных зеленой зоны детского сада, а затем объектов природы, которые можно наглядно продемонстрировать; 3) постепенное познавательное продвижение детей: от единичных сенсорных впечатлений, от объектов и явлений природы к многообразию этих впечатлений, конкретным, полноценным представлениям, а затем к обобщению представлений на основе объединения растений и животных в группы по их экологическому сходству; 4) широкое использование в работе с детьми разных видов практической деятельности: </w:t>
      </w:r>
      <w:r>
        <w:lastRenderedPageBreak/>
        <w:t xml:space="preserve">систематическое включение их в сенсорное обследование объектов и явлений природы, проведение опытов, создание и поддержание необходимых условий для жизни растений и животных зеленой зоны ДОУ, различные виды изодеятельности на основе впечатлений о природе, изготовление предметов и игрушек из природного материала; 5) 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 Оптимальным вариантом формирования начал экологической культуры можно рассматривать тот случай, когда воспитательно-образовательный процесс начинается в младшем дошкольном возрасте (с 2 – 3 лет). Все разделы и пункты программы можно начинать реализовывать именно с этого возраста. Примером возможного распределения материала программы по возрастам являются авторские технологии2 , в которых представлены методические системы мероприятий с детьми. Планирование органично включено в технологии: материал программы, развернутый в циклах наблюдений, занятиях, экскурсиях, акциях, 2 Николаева С. Н. Система экологического воспитания в младшей группе детского сада; Система экологического воспитания в средней группе детского сада; Система экологического воспитания в старшей группе детского сада; Система экологического воспитания в подготовительной к школе группе детского сада (М.: МОЗАИКА-СИНТЕЗ, 2010). С. Н. Николаева. «Юный эколог. Программа экологического воспитания в детском саду» 24 праздниках, распределен на весь учебный год по месяцам и неделям. В этих технологиях для всех возрастных групп детского сада соблюдены выше обозначенные принципы: материал в течение учебного года постепенно усложняется, наращивается объем знаний, впечатлений, интеллектуальных и практических умений. Каждая тема в начале года представлена элементарно просто, неоднократно повторяется в течение учебного года, в конце года дети уже имеют некоторую систему представлений, на основе которых их можно подвести к первоначальным обобщениям. Технологии для всех возрастных групп реализуют материал программы через разные виды практической деятельности: выращивание растений, поддержание необходимых условий для животных, зимнюю подкормку птиц, ведение календарей природы, проведение опытов, изготовление самодельных книг о природе, участие в подготовке и проведении акций. В них широко используются сказки, игры, игровые обучающие ситуации, вызывающие у детей положительные эмоции и чувства. Данные технологии – это один из вариантов конкретной эколого-педагогической работы с детьми по программе «Юный эколог». Творческий воспитатель или коллектив ДОУ могут пойти иным путем – создать свои, оригинальные системы мероприятий, которые будут также направлены на реализацию этой программы, на формирование у детей дошкольного возраста начал экологической культуры. С. Н. Николаева. «Юный эколог. Программа экологического воспитания в детском саду» 25 Условия реализации программы «Юный эколог» в дошкольном учреждении «Живая природа» в помещении и на участке детского сада Предлагаемая программа ориентирована на постоянное и систематическое взаимодействие детей с живой природой. В помещении и на участке дошкольники должны быть окружены растениями и животными, вокруг которых воспитатель организует различную деятельность. В этом специфика и отличие </w:t>
      </w:r>
      <w:r>
        <w:lastRenderedPageBreak/>
        <w:t xml:space="preserve">«Юного эколога» от других программ: ребенок должен почувствовать и познать природу, уникальность живого на примере самой природы – тех ее представителей, которые стационарно проживают в непосредственной близости от ребенка и составляют его повседневное предметное окружение. Поэтому организация «зеленой зоны» дошкольного учреждения должна быть первой заботой заведующего и всего коллектива детского сада, который начал работать по данной программе. Маленький ребенок познает все долго – при многократном повторении одних и тех же явлений и событий в течение учебного года, в течение 3 – 4-летнего пребывания в детском саду. Постоянно живущие в доступной близости растения и животные позволяют воспитателю правильно организовать два вида взаимодействия детей с ними. Во-первых, общение как специфический вид деятельности, при котором зарождаются чувства ребенка (сочувствие, сопереживание, любовь, восприимчивость к красоте и хрупкости жизни). Во-вторых, познание явлений и закономерностей жизни природы через конкретные примеры растений и животных детского сада. «Юный эколог» – программа биоцентрического направления, ведущая идея которого состоит в том, чтобы признать: человек не «царь природы», а ее часть3 . Поэтому он должен жить в согласии с ней и по тем же законам, что и сама природа. Эти законы надо изучать, их познание можно начать с дошкольного возраста на наглядно представленном и ограниченном по объему материале «зеленой зоны» учреждения. Главный закон природы – экологический: взаимосвязь любого живого организма (бактерии, растения, животного, человека) со средой обитания и морфофункциональная приспособленность к ней. Поэтому правильная организация зоны природы предполагает понимание работниками дошкольных учреждений двух моментов: экологического подхода к жизни растений и животных и специфики методики экологического воспитания детей. Экология как биологическая наука рассматривает связь живых организмов со средой их обитания. При этом одно направление – аутэкология – изучает особенности жизни отдельно взятого организма (конкретного растения, животного) и зависимость его существования от среды обитания. Другое направление – синэкология – изучает сообщество живых организмов: их совместное проживание на определенной территории, взаимодействие друг с другом, иначе говоря, изучает особенности экосистемы. Оба направления дают возможность отобрать элементы знаний, которые в адаптированном виде могут быть усвоены детьми дошкольного возраста. Эти знания составят содержательный стержень экологического воспитания в детском саду. 3 Существует еще антропоцентрическое направление, которое признает ведущую роль человека в системе «человек – природа». С. Н. Николаева. «Юный эколог. Программа экологического воспитания в детском саду» 26 Говоря о специфике методики экологического воспитания дошкольников, следует отметить, что характерной чертой ее является непосредственный контакт ребенка с объектами природы, живое общение с растениями и животными, наблюдение и практическая деятельность по уходу за ними, осмысление увиденного в процессе обсуждения. Опосредованное познание природы (через книги, слайды, сказки, картины, беседы и т.д.) имеет второстепенное значение: его задача – расширить и дополнить те впечатления, которые ребенок получает от непосредственного контакта с объектами природы. Становится ясной та роль, которая отводится в экологическом воспитании созданию зоны природы, – </w:t>
      </w:r>
      <w:r>
        <w:lastRenderedPageBreak/>
        <w:t xml:space="preserve">рядом с ребенком должны быть сами объекты природы, проживающие в нормальных (с экологической точки зрения) условиях. Эти условия находятся в полном соответствии с потребностями и эволюционно сложившейся приспособленностью живых организмов, что наглядно демонстрируется особенностями их строения и функционирования (поведения). Экологически правильное содержание комнатных растений – это соответствующие их индивидуальным потребностям размещение в пространстве помещения с учетом степени освещенности места; полив в необходимых количествах; подбор земли нужного состава и подкормка удобрениями в определенные моменты жизни. Экологически правильное содержание животных – это создание для них индивидуальных условий, максимально копирующих естественную среду их обитания: отведение достаточно большого пространства (наземного, воздушного, почвенного, водного), оснащение помещения (вольеры, аквариума, террариума) соответствующей атрибутикой из природного материала, создание необходимого температурного режима, подборка нужных кормов. Такие условия – наиболее гуманный способ содержания животных, что важно с точки зрения нравственного воспитания детей. В этих условиях животные активны, поэтому можно организовать наблюдения за разными сферами их жизни: питанием, гнездостроением, передвижением, выращиванием потомства и др. Дети могут проследить такие интересные приспособительные особенности животных, как маскировочная окраска, запасание кормов, забота о потомстве и др. Четкое соблюдение экологического подхода к оборудованию зоны природы в детских садах позволит детям увидеть: – неразрывную и самую общую связь живого организма с внешней средой; – морфофункциональную приспособленность к определенным элементам среды обитания; – появление нового организма, его рост, развитие и условия, обеспечивающие эти процессы; – специфику живого организма (растительного, животного), его отличие от предмета; – многообразие живых организмов и разные способы взаимодействия со средой. Продуманная организация и оборудование зоны природы должны также обеспечить возможность осуществлять экологическое воспитание детей соответствующими методами: – проводить многоразовые наблюдения объектов природы; – фиксировать наблюдаемые явления доступными для детей способами; – обсуждать увиденное; – осуществлять различные виды деятельности: уход за обитателями зоны природы, общение с ними, моделирование явлений природы; – отражать впечатления природы в разных формах художественной и игровой деятельности. Итак, экологически правильные организация и оборудование зоны природы – это первое и чрезвычайно важное условие для успешной работы по экологическому воспитанию детей в детском саду: оно позволяет проводить содержательную работу по формированию начал экологической культуры детей и взрослых. С. Н. Николаева. «Юный эколог. Программа экологического воспитания в детском саду» 27 Аквариум и его обитатели Самый распространенный объект в детском саду – это аквариум с рыбами. Детей любого возраста можно привлечь к наблюдению за водными обитателями, уходу за ними. Правильно подобранный, оформленный и заселенный аквариум – это модель природного водоема, мини-экосистема, в которой все компоненты (вода, освещение, растения, животные и пр.) находятся в нужном соотношении и создают экологическое равновесие. Главное условие создания такой мини-экосистемы – </w:t>
      </w:r>
      <w:r>
        <w:lastRenderedPageBreak/>
        <w:t xml:space="preserve">большой аквариум вместимостью 60 – 100 литров. В комнате природы, холле, зимнем саду или в другом специально отведенном месте может быть установлен аквариум еще больших размеров – на 150 – 500 литров. Следует помнить, что чем больше аквариум, тем быстрее создается в нем экологическое равновесие, тем легче оно поддерживается. В большом объеме воды некоторые виды рыб (например, золотые) продолжают расти и достигают крупных размеров. Аквариум с водой нельзя двигать: создается перекос каркаса и стенок, образуются трещины в швах – может появиться течь. Именно поэтому сначала тщательно выбирается место, устанавливается прочная подставка, а затем на нее помещается проверенный аквариум, готовый для зарядки. Чистота воды, здоровье рыб в большой степени зависят от грунта. Аквариум – модель пресноводного водоема, поэтому и грунт должен быть соответствующим. Морские камни, ракушки для этой цели не подходят. Самый хороший грунт – речной: крупный песок или мелкая галька. Мелкий карьерный песок (который используется в песочницах) для аквариума не годится: в нем много грязи и глины. Очень важно, чтобы грунт с самого начала был тщательно промыт. Сверху аквариум плотно прикрывают стеклом. В этом случае вода меньше испаряется, не пылится, не покрывается пленкой. Для рыб достаточно той прослойки воздуха, которая имеется между водой и стеклом. Покровное стекло должно состоять из двух частей – основной, закрывающей почти весь аквариум, и дополнительной – полоски из оргстекла, которой прикрывается тот край аквариума, где располагается кормушка. Эту полоску легко и безопасно дети могут самостоятельно снимать и ставить во время кормления рыб. Освещение – существенный компонент для налаживания равновесия в аквариуме. Его избыток ведет к бурному развитию зелени (растений, водорослей), что в итоге становится помехой для рыб. При недостатке освещения растения развиваются плохо, буреют, вытягиваются: в воде становится меньше кислорода, затрудняется дыхание рыб. И то и другое нарушает равновесие аквариумной экосистемы. На каждом аквариуме обязательно должны быть установлены рефлекторы (один или два) – они дают возможность регулировать степень освещенности. Рефлекторы с лампами по 25 свечей включают днем в пасмурные дни в любое время года; утром и вечером в осеннезимний период, когда световой день становится коротким; днем во всех случаях, когда растениям не хватает света. Освещение делает аквариум красивым и создает хорошие условия для наблюдения (рис. 1). В декоративных целях используются речные камни и коряги. Морские раковины, гроты – это искусственная бутафория, которая лишь отвлекает внимание детей. Камни и коряги должны быть чисто вымыты. Коряги, взятые из земли, следует выварить в соленой воде, чтобы удалить из них множество вредных бактерий. Аквариум не следует перенаселять – это главное условие для нормальной жизни его обитателей. Желательно придерживаться следующей нормы: в 60-литровом аквариуме могут жить либо 1 – 2 крупные рыбы (например, золотые), либо 15 – 18 рыбок помельче, типа гуппи, меченосцев. С. Н. Николаева. «Юный эколог. Программа экологического воспитания в детском саду» 28 Правильно оборудованный и заселенный аквариум, в котором сложилось экологическое равновесие, не просто красивое зрелище, но и хороший пример гармонично развитой экосистемы, в которой хорошо себя чувствуют все живые существа. В таком аквариуме прозрачная вода, зеленые кустистые растения, слегка покрытые зеленым </w:t>
      </w:r>
      <w:r>
        <w:lastRenderedPageBreak/>
        <w:t xml:space="preserve">налетом стекла, камни и коряги, рыбы здоровы, спокойно плавают, не глотают судорожно воздух с поверхности. Такой аквариум украшает интерьер помещения, требует не много внимания. Хорошее состояние сохраняется годами. Генеральная уборка, когда сливают воду, моют грунт, производится один раз в год и даже реже. В декоративных целях в холлах (но не в уголках природы) наряду с прямоугольными могут быть использованы и круглые аквариумы. Их устанавливают на торшерах, красиво оформляют, заселяют небольшим количеством ярких рыб. Такие аквариумы украсят любое помещение и будут радовать детей и взрослых. Кроме самых общих требований к оформлению, которые обеспечивают равновесие в аквариуме, необходимо еще учесть видовой состав его обитателей. Важно при оформлении аквариума учитывать разный образ жизни различных рыб. Это очень важный момент для экологического воспитания дошкольников, так как помогает показать детям своеобразие строения и поведения водных обитателей, их приспособленность к разным условиям водной среды. Рассмотрим особенности наиболее часто встречающихся обитателей аквариумов дошкольных учреждений. Золотая рыбка и ее разновидности (телескоп, вуалехвост, львиноголовка и др.) – прекрасный объект для детского сада: крупная, яркая, медленно плавает, не боится человека. На ней можно показать общую приспособленность рыб к жизни в воде, ярко выраженные декоративные качества (свисающие, очень большие плавники, яркая окраска, выпуклые глаза, наросты на голове). Знакомясь с ней, дети узнают, что ее красота достигается утратой целого ряда приспособительных качеств: она не может быстро плавать, неповоротлива, плохо видит, слишком заметна, не пуглива. Все это делает невозможной ее жизнь в естественных природных условиях. Золотая рыбка – это хороший пример одомашнивания дикого животного с эстетической целью. В детском саду целесообразно иметь несколько разновидностей золотых рыбок. Для их содержания нужен очень большой аквариум (не менее 100 л) с температурой воды 20°С, чтобы не было недостатка кислорода и рыбки могли хорошо расти. Гуппи и меченосцы – самые распространенные рыбки. Их ниша в аквариуме – верхние слои воды. К этому они хорошо приспособлены: рот и глаза направлены кверху, спина прямая, брюшко выпуклое. На них можно показать живорождение, рост и развитие мальков, маскировочную (серенькую) окраску самочки гуппи и ее мальков. Яркая окраска меченосцев и красота самцов гуппи – это декоративные качества, созданные человеком. При содержании таких рыбок поверхность воды должна быть относительно свободна от растений. Линеатус (тучка) – небольшая хищная рыбка верхних слоев воды, имеет маскировочную (зеленоватую) окраску тела, ярко выраженный способ охоты (затаивание и бросок) за мелкой живностью и надводными насекомыми. Необходимо, чтобы в аквариуме в некоторых местах у поверхности воды были заросли растений, среди которых рыбка могла бы затаиваться. Аквариум должен быть прикрыт стеклом: охотясь за насекомыми, щучка может выпрыгнуть из воды. Крапчатый сомик. Его ниша в аквариуме – нижние слои воды, он имеет ярко выраженные приспособительные особенности донной рыбки: маскировочную (под дно) окраску тела, маленькие глаза и выросты вокруг рта, выпуклую спинку и плоское брюшко, ведет одиночный образ жизни. В аквариуме не должно быть более 2 – 3 рыбок этого вида. На С. Н. Николаева. «Юный эколог. Программа экологического воспитания в детском саду» 29 песчаном дне местами </w:t>
      </w:r>
      <w:r>
        <w:lastRenderedPageBreak/>
        <w:t xml:space="preserve">могут лежать речные камни небольшого размера – среди них сомик совсем теряется из виду. Огненные барбусы, тетрагоноптерусы, неоны, данио рерио – красивые аквариумные рыбы: неоны выделяются очень яркой светящейся синей и красной окраской; данио привлекают сочетанием сине-желтых полос; барбусы и тетры достаточно крупные, с бронзовым отливом рыбы средних слоев воды. Все они являются стайными рыбами, поэтому их надо содержать по 6 – 10 штук, в аквариуме должно быть много свободного от растений водного пространства. На рыбах можно показать стайный образ жизни: синхронное плавание, быстрое нахождение еды, рассыпание в разные стороны при испуге. Тетры и барбусы имеют строение тела рыб, живущих в толще воды: равномерно выпуклые спинка и брюшко, рот посередине, их интересно сравнить с донными и верхоплавающими рыбками. Холодноводные рыбы местных водоемов. Во многих методических пособиях для детских садов имеются рекомендации по содержанию холодноводных рыб местных водоемов. Как правило, это мелкие виды рыб, не имеющие промыслового значения и относимые к группе сорных. С точки зрения экологического воспитания они являются еще более интересным объектом, чем декоративные тепловодные рыбы: на них можно показать разнообразие маскировочной окраски, затаивание, защитное поведение, пугливость и другие приспособительные особенности. Однако их содержание именно с позиций экологического подхода, когда требуется воспроизвести условия в соответствии с потребностями животного и его сложившейся приспособленностью в строении, поведении, образе жизни, является более трудоемким по сравнению с тепловодными рыбами. Им необходима прохладная чистая вода, обогащенная кислородом, низкая температура в зимний период и многое другое. В тех случаях когда имеется возможность создать для них такие условия, старшим дошкольникам интересны наблюдения за карасем, колюшкой, ротаном. Карась – прототип золотой рыбки, но в отличие от нее не имеет яркой окраски, пуглив, быстро плавает, темная спина и светлое брюшко делают его плохо просматриваемым при затаивании. Ценным является сравнение карася с золотыми рыбками. Ротан (бычок) – повсеместно распространенная рыбка, ведет хищный образ жизни, меняет окраску тела под цвет грунта. Для его содержания в аквариуме должны быть большие камни, коряги, которые служат укрытием: за ними ротан затаивается, из-за них молниеносно нападает на добычу. Большие голова, рот, маскировка, затаивание, быстрое нападение – все это типичные признаки хищника, с которыми дети могут познакомиться в процессе наблюдений. Трехиглая колюшка интересна не только способом защиты от врагов с помощью игл плавников, но и особенностями выращивания потомства, где главную роль играет самец. Он ярко окрашивается в брачный период, строит гнездо из разного материала, заставляет самок отложить в него икру, охраняет гнездо, свою территорию, а затем растит мальков, пряча их во рту в момент опасности. Интересными для наблюдения являются и другие мелкие рыбы водоемов (пескарь, вьюн, верхоплавки), их содержание в специальных аквариумах можно ненадолго организовать в летний период, выпустив их затем в места постоянного обитания. Итак, с помощью правильно оформленных аквариумов детям можно дать разнообразные знания экологического характера: 1) водная экосистема: ее компоненты, их взаимосвязь и взаимозависимость, роль труда человека в поддержании равновесия в ней; 2) </w:t>
      </w:r>
      <w:r>
        <w:lastRenderedPageBreak/>
        <w:t xml:space="preserve">приспособленность строения и поведения рыб к водной среде обитания; 3) разнообразие образа жизни и поведения рыб (хищные, мирные, стайные, одиночные); С. Н. Николаева. «Юный эколог. Программа экологического воспитания в детском саду» 30 4) разные экологические ниши одной экосистемы (рыбы разных слоев воды: донные, средних и верхних слоев воды); 5) отличие домашних декоративных рыб от диких рыб местных водоемов; 6) многообразие водных обитателей (на примере рыб, лягушек, креветок, улиток), их приспособленность к водной среде обитания; 7) размножение икрой (живорождение), рост и развитие мальков, в отдельных случаях забота родителей о потомстве; 8) рыбы как живые существа, их сходство между собой. Содержание пернатых Птицы, так же как и рыбы, часто живут в детском саду. Птиц следует содержать в больших клетках (или вольерах) с несколькими удобными жердочками – им нужно воздушное пространство для полета или порхания. На дне клетки должен быть чистый сухой песок: птица не имеет зубов, пища перетирается в желудке при помощи песчинок и мелких камушков, которые она глотает. В практике дошкольного воспитания песок в клетках чаще всего отсутствует, его заменяет бумага, клеенка, линолеум. Между тем песок удобен в уходе за птицами – можно просеивать и многократно использовать одну и ту же порцию песка. Дети, наученные этой трудовой операции, с удовольствием ее выполняют. Большое значение в содержании птиц имеет разнообразие кормов: помимо зерносмеси им следует давать мягкие корма (творог, крошки яйца, булки), овощи, фрукты (тертая морковь, кусочки яблока, ягоды), зелень (пророщенные овес, семена дикорастущих трав), минеральные корма (древесный уголь, мел, измельченная скорлупа яиц). Постоянно необходима чистая вода. Если в содержании рыб главное – это наладить и поддерживать экологическое равновесие в аквариуме, то для выживания птиц чрезвычайно важно бережное отношение к ним, основанное на знании биологии. Рыб можно несколько дней не кормить, птицы же едят часто и понемногу в течение всего светового дня, поэтому еду им следует давать с запасом. Излишки корма в аквариуме могут нарушить его экосистему – причиной гибели птиц может быть недостаток корма. Видовой состав пернатых обитателей детского сада целесообразно ограничить декоративными птицами, которые хорошо себя чувствуют в домашних условиях (волнистые попугайчики, канарейки, амадины). Не следует стремиться заводить лесных птиц, для которых искусственно воссоздать среду обитания со всеми значимыми ее компонентами практически невозможно. Хорошая организация зимней подкормки птиц на участке позволит детям многое узнать о зимующих видах. Этого достаточно, чтобы у них сложились разнообразные и отчетливые представления экологического характера: своеобразие среды обитания птиц, приспособленность их строения к передвижению в двух средах (в воздухе и по земле), приспособляемость к сезонным изменениям, природоохранная роль зимней подкормки, которую дети вместе с воспитателем осуществляют систематически в трудное для птиц время. Содержание млекопитающих Для содержания в дошкольном учреждении подходят морские свинки, кролики, хомяки и белые крысы. Дети любят все пушистое, поэтому между ними и зверьками может сложиться хорошее общение. Этому способствует и высокий уровень развития млекопитающих – они легко привыкают к людям, откликаются на кличку, быстро начинают брать корм с руки, поддаются несложной дрессировке. Молодые особи при свободном содержании и С. Н. Николаева. «Юный </w:t>
      </w:r>
      <w:r>
        <w:lastRenderedPageBreak/>
        <w:t xml:space="preserve">эколог. Программа экологического воспитания в детском саду» 31 частом общении могут вступать в игру, что особенно ценно, учитывая постоянное стремление детей к игре. Хомяки. Хомякам можно устроить помещение в большом старом аквариуме, оформление которого будет напоминать степь или пустыню: песчаный грунт, «естественная» нора (на бок положенный и оформленный камнями и цементом цветочный горшок). Впечатление степи получается, если в грунт посеять овес, дать ему прорасти, а затем прекратить полив. Хомяки – норные животные, поэтому нора для них обязательна, они там устраивают гнездо, делают запасы корма, самка растит потомство. Для хомяка можно оформить помещение и иначе: создать обогащенную игровую обстановку, в которой он будет активным, чем вызовет интерес у детей. Игровая обстановка – это красивый домик, разнообразные полочки, лесенки, столик для корма, колесо и туалет – специальная коробочка под навесом (рис. 2). Белая крыса. Такую же игровую обстановку целесообразно создать в помещении, где живет белая крыса. Это умное животное хорошо лазает, в обогащенной обстановке интересно себя проявляет. Наблюдение за ее поведением, общение с ней будет познавательно для детей и доставит им много радости. Кролики, морские свинки. Кроликов, морских свинок обычно содержат в клетках. Это тихие, смирные в этой ограниченной обстановке животные. Если их регулярно выпускать в помещение, где играют дети, и бережно с ними обращаться, то они проявят свой интеллект, будут обследовать новые предметы, реагировать на кличку, выпрашивать разными способами корм и многое другое. Молодые животные могут начать играть (бегать, делать боковые прыжки, затаиваться). Для всех животных необходимо разнообразие кормов, сырые и вареные овощи, черный хлеб, геркулес, сено, пророщенный овес, кусочки фруктов, трава в теплое время, сухари, ветки для стачивания зубов. Следует также остановить внимание на обитателях леса – белке и еже, которые хотя и нечасто, но содержатся в дошкольных учреждениях. Экологический подход в создании условий для этих животных требует понимания того, что они приспособлены к жизни в лесу – среде их постоянного обитания. Белка. Белка – древесное, очень подвижное, в основном растительноядное животное. Легко (благодаря строению ног, хвоста и когтей) лазает и бегает по деревьям, перепрыгивает с ветки на ветку и с дерева на дерево, там же находит себе корм и там же – в дупле или среди ветвей – устраивает гнездо, в котором проживает сама и выводит бельчат. Известны интересные особенности белки, помогающие ей выжить в холодное зимнее время: она линяет, обретая густую теплую шерсть серого окраса, и запасает с осени различные растительные корма (главным образом плоды). Все эти приспособительные особенности зверька сохраняются и в неволе. Белку лучше всего содержать в просторной вольере, в которой на разной высоте устроены толстые ветви деревьев и 2 – 3 дуплянки. В одном домике зверек устроит гнездо, другие нужны ему для запасания кормов. Еж – насекомоядное животное, зимой из-за отсутствия корма впадает в спячку. Живет, в отличие от белки, на земле, норы не строит, но имеет маскировочную окраску и острые иглы на теле, хорошо защищающие его от хищников. В неволе еж прекрасно сосуществует в одной вольере с белкой, где каждый из них занимает свою нишу: белка – верхнее пространство, а еж живет внизу. Белка – дневной зверек, а еж активен ночью. Для оборудования вольеры можно использовать лесные материалы – мох, листья, коряги, небольшой пень. Мох и </w:t>
      </w:r>
      <w:r>
        <w:lastRenderedPageBreak/>
        <w:t xml:space="preserve">листья они используют для подстилки. Таким образом обустроенная вольера максимально имитирует естественную среду обитания лесных жителей и дает им возможность хорошо себя чувствовать в неволе. Дошкольники же могут наблюдать разные интересные особен- С. Н. Николаева. «Юный эколог. Программа экологического воспитания в детском саду» 32 ности их поведения и образа жизни. Детей в этом случае можно приучить к экологически правильному уходу за животными, своевременно замечать, что в вольере ухудшилось, что надо заменить, что добавить. В разное время года воспитатель напоминает ребятам, что с прогулок из леса следует принести свежий мох, шишки с семенами, желуди, грибы, насекомых, червей, слизней для ежа. Кошки и собаки. Следует уделить особое внимание содержанию кошек и собак, которые в последние годы нередко обитают в дошкольных учреждениях. Нет сомнения, что эти домашние животные, ввиду их развитого интеллекта и большого значения (особенно в плане общения) в жизни людей, могут стать любимыми питомцами, настоящими членами коллектива взрослых и детей в дошкольном учреждении. Молодые животные легко привыкают к детям, интересно и разнообразно играют, собаки без особого труда дрессируются, а кошки демонстрируют в своем поведении множество приспособительных особенностей как хищники и прекрасные охотники. Дети любят кошек за их красоту и грациозность. С этими животными, как ни с какими другими, легко построить общение, воспитать у детей привязанность, развить их нравственные чувства: ответственность, гуманность, доброжелательность. Тем не менее содержание этих животных в дошкольных учреждениях сопряжено с целым рядом жестких правил, которые следует неукоснительно соблюдать. 1. В дошкольное учреждение лучше не брать бродячих животных – у щенка или котенка, взятого из семьи, как правило, нет болезней и блох, такое животное легко воспитывать и вырабатывать у него надлежащее поведение. 2. Животное в обязательном порядке должно пройти ветеринарный осмотр (постановка на учет, прививки) и гигиенические процедуры. Больное животное нельзя содержать в детском саду. 3. Все собаки и кошки – индивидуальности, они имеют различный темперамент и характер; животное, с которым будут общаться дети, должно быть неагрессивным, спокойным, терпеливым. 4. Содержать собаку или кошку в учреждении следует так же, как это делается в семье: животное должно жить в помещении и иметь определенные места для приема пищи, отдыха и туалета (собаку следует выгуливать на улице); собаки, сидящие на цепи, как правило, агрессивны, непредсказуемы в своем поведении. 5. Заботу о животных проявляет весь коллектив взрослых и детей, но при этом имеется один хозяин, который организует их жизнь и которому они подчиняются. 6. Пребывание кошек и собак в детском учреждении оправдано лишь в том случае, если они, кроме выполнения своих прямых обязанностей (сторожить помещение, ловить мышей), используются в педпроцессе: дети под руководством воспитателя наблюдают за их поведением, участвуют в уходе за ними, заботятся о них; воспитатели проводят занятия, организуют правильное общение с животными. Обезьяны. В заключение следует обговорить содержание обезьян, которые стали появляться в последнее время в дошкольных учреждениях больших городов. Как правило, это маленькие обезьянки (мартышки, макаки), приобретенные обеспеченными людьми для содержания в домашних условиях (в мире в настоящее </w:t>
      </w:r>
      <w:r>
        <w:lastRenderedPageBreak/>
        <w:t xml:space="preserve">время существует мода на экзотических животных) и затем подаренные детскому саду. Заводя такое животное как обезьяна, необходимо знать и учитывать его важнейшие особенности. Те виды обезьян, о которых идет речь, – теплолюбивые растительноядные древесные животные. В тропических лесах жарких стран основную часть времени они проводят на деревьях, по которым легко передвигаются в поисках съедобных плодов. Обезьяны живут стадом, в котором существует строгая иерархия отношений: во главе стада стоит вожак (самая сильная и опытная мужская особь), затем идут любимые жены вожака, затем все С. Н. Николаева. «Юный эколог. Программа экологического воспитания в детском саду» 33 остальные обезьяны и, наконец, подростки. Более сильные подчиняют себе более слабых. Сила – ведущий механизм взаимоотношений, ей подчиняются безоговорочно. Так как обезьяны большую часть времени проводят, лазая по деревьям, то они прекрасно цепляются и хватаются за все. В отличие от кошки и белки, которые цепляются когтями, обезьяны перемещаются по веткам при помощи рук и ног с длинными подвижными пальцами, похожими на человеческие. Некоторые виды обезьян цепляются еще и хвостом. В дошкольном учреждении содержать обезьяну можно в теплом помещении в просторной вольере, в которой создана обогащенная предметная среда (лесенки, полочки, перекладины). В такой вольере обезьянка сможет легко и много двигаться, разнообразно проявлять себя. Недопустимо содержание обезьяны в маленькой клетке – это демонстрация жестокости и негуманного отношения к животному. Обезьяны – высокоинтеллектуальные животные, у которых хорошо развита предметно-манипулятивная деятельность. Поэтому им нужны разные предметы, чтобы они могли стучать, разъединять и соединять, ломать, грызть, кидать, надевать на себя. В вольеру надо помещать, часто меняя, разнообразные предметы – игрушки, баночки, палки, кольца, тряпки, с которыми обезьяна будет играть и манипулировать. Понятно, что все эти предметы и материалы, из которых они сделаны, должны быть безвредны и безопасны для животного. Я/с № 403 (г. Москва) время от времени проводит акцию «Игрушки для обезьян зоопарка» – собирает в своем саду и в соседних ДОУ непригодные для игры детей игрушки, которые потом забирают сотрудники Московского зоопарка. К этой акции привлекаются также и родители детей. Зоопарк с благодарностью принимает подарки и, в свою очередь, приезжает к детям с животными или возит их на автобусе к себе и проводит небольшие экскурсии. Педагогам надо знать трудности, которые возникают при содержании обезьян: – вырвавшаяся из вольеры случайно или выпущенная намеренно на свободу обезьяна все крушит на своем пути: много и быстро бегает и лазает, все хватает, ломает, сбрасывает и сдирает, ее трудно поймать; – обезьяну нелегко прокормить: ей надо много разных фруктов, часть из которых она портит, очищая и выбрасывая верхний слой (например, очищенное крутое яйцо она поедает так: снимает и бросает белок, поедая желток); – обезьяна может неожиданно и непредсказуемо проявлять агрессию. Это случается чаще всего тогда, когда с ней занимается любой посторонний человек (воспитатель, ребенок), который не является для нее главным (т. е. «вожаком»). При появлении же «вожака» животное может укусить, оцарапать, вцепиться, рычать и показывать оскал зубов, демонстрируя тем самым подчиненность и полное признание воли главного человека; – обезьяны создают много грязи и беспорядка, уход за ними достаточно труден. Столь большие усилия по </w:t>
      </w:r>
      <w:r>
        <w:lastRenderedPageBreak/>
        <w:t xml:space="preserve">содержанию обезьяны оправданы лишь в том случае, если она используется в педпроцессе. Воспитатели должны знать, что наблюдения за этим животным очень интересны для детей. Обезьяны эмоциональны, ярко проявляют свои чувства в мимике и жестах, интересно взаимодействуют с окружающей предметной средой, похожи на человека. Все это позволяет проводить с дошкольниками многократные наблюдения и интересные занятия. В заключение следует отметить, что все млекопитающие – умные животные. Свой интеллект они проявляют, если содержатся в обогащенной, экологически правильной предметной среде, достаточно часто и много общаются с людьми (воспитателями и детьми). Кролик или морская свинка выглядят тупыми животными только потому, что сидят в тесных клетках, не имеют общения с людьми, не имеют свободы и простора разнообразно проявить себя. С. Н. Николаева. «Юный эколог. Программа экологического воспитания в детском саду» 34 Содержание черепах Сухопутные черепахи очень часто бывают обитателями уголков природы в детских садах, водные содержатся здесь реже. Обе разновидности имеют ярко выраженные формы приспособления к жизни в определенной среде. Их присутствие в дошкольном учреждении очень помогает в экологическом воспитании детей. Сухопутная черепаха – обитатель степей и пустынь – в природе большую часть года (холодную и жаркую пору) проводит в спячке, зарывшись в почву. Активна она весной и в начале лета, когда при благоприятных погодных условиях в этих местах много зелени, что позволяет ей, растительноядному животному, прокормиться и отложить яйца. Болотная черепаха – водно-наземное животное, обитает в пресных водоемах южной России, является хищницей: питается мальками рыб и другой водной живностью небольшого размера. Время от времени она выходит на сушу, где и откладывает яйца. Обе черепахи имеют маскировочную форму и окраску тела, твердый панцирь, как средство защиты от врагов. Болотная отличается от сухопутной более плоским телом, более темной окраской панциря, перепонками на лапах. Обе черепахи – и это очень важно – не имеют постоянной температуры тела и зависят от температуры окружающей среды. Активными же они бывают при температуре 25 – 26°С. Все эти особенности черепах и определяют форму их обустройства в детском саду. Террариумами для обеих черепах могут служить большие старые аквариумы. В одном из них устраивается «уголок пустыни» или «степи», в другом – «уголок болота»: водоем глубиной 20 – 25 см с пологим выходом на берег. В водоеме может расти циперус, другие подходящие растения, которые хорошо украсят террариум. «Пустыню» или «степь» устраивают таким образом: дно аквариума покрывается толстым слоем песка (глубиною около 5 – 7см), смешанного с небольшим количеством почвы. В этот грунт можно посеять овес или другой злак, прорастить его до высоты зелени в 5 – 6 см и перестать поливать. На первых порах зелень – это хороший корм для черепахи, затем зелень засыхает и создает облик степи. Важнейшим условием для обеих черепах является обогрев террариума – это экологически значимое обустройство их помещения. Только при длительно включенном рефлекторе создается оптимальная температура для этих животных. Нетрудно заметить, как черепахи подолгу лежат под лампой и, лишь разогревшись, начинают есть корм. Особенно это условие важно для зимнего периода, когда биологически их «тянет» в спячку. Без подогрева в этот период черепахи медленно умирают: они не едят положенный им корм (температура для этого недостаточна) и </w:t>
      </w:r>
      <w:r>
        <w:lastRenderedPageBreak/>
        <w:t>не находятся в состоянии полного покоя (спячка бывает при температуре от +4° до – 6°С). Обогрев для черепах можно сделать красивым – в виде грота. Для этого в старый большой цветочный горшок через дырочку в дне монтируют патрон с лампой. В горшке делают вход, ставят его кверху дном, а снаружи обмазывают цементом и камнями. Такой грот с зажженной лампой, под которой греются черепахи, выглядит очень красиво (рис. 3). Для болотной черепахи грот устанавливается на берегу – она выходит из воды, чтобы погреться под лампой. В террариум сухопутной черепахи можно поместить суккулентные растения, которые естественно дополнят среду ее обитания и создадут особую привлекательность. Растения надо поместить на возвышении, чтобы черепаха не уронила их. Декоративность обоим террариумам придадут 2 – 3 крупных камня, расположенных по отдельности или в композиции. Предложенное обустройство террариумов для черепах – это вовсе не роскошь, а экологически правильный подход к содержанию животных в искусственных условиях, который позволяет: С. Н. Николаева. «Юный эколог. Программа экологического воспитания в детском саду» 35 – продемонстрировать детям гуманное отношение к животному, основанное на знании и понимании его биологических потребностей; – организовать с детьми интересную познавательную деятельность. Именно в таких условиях дошкольники смогут понаблюдать за черепахой, заметить ее различные приспособительные особенности, увидеть, как она передвигается, как копает грунт, греется, маскируется, плавает</w:t>
      </w:r>
    </w:p>
    <w:p w14:paraId="4D8BC1CB" w14:textId="77777777" w:rsidR="00992951" w:rsidRDefault="00992951" w:rsidP="001627E6">
      <w:pPr>
        <w:pStyle w:val="a3"/>
        <w:ind w:left="0" w:right="412"/>
        <w:jc w:val="both"/>
        <w:rPr>
          <w:color w:val="000000" w:themeColor="text1"/>
        </w:rPr>
      </w:pPr>
    </w:p>
    <w:p w14:paraId="4A997A21" w14:textId="77777777" w:rsidR="004D5355" w:rsidRDefault="004D5355" w:rsidP="001627E6">
      <w:pPr>
        <w:pStyle w:val="a3"/>
        <w:ind w:left="0" w:right="412"/>
        <w:jc w:val="both"/>
      </w:pPr>
      <w:r>
        <w:t xml:space="preserve">«Экологические пространства» в детском саду и их использование в разных видах деятельности «Экологические пространства» – это условное понятие, которым мы обозначаем специальные места в детском саду, где природные объекты сгруппированы определенным образом, и которые можно использовать в педагогическом процессе экологического воспитания детей. Благодаря творческому поиску практиков дошкольного воспитания, углубленно занимающихся данным вопросом, в последнее время появилось большое разнообразие форм организации зеленой зоны в ДОУ. Важное значение имеет также серьезное внимание ученых и практиков к проблеме создания в образовательных учреждениях развивающей среды, определение ее влияния на формирование личности ребенка. «Экологические пространства» – это развивающая предметная среда, которая может быть использована в познавательных и оздоровительных целях, для развития у детей навыков труда и общения с природой, для экологического воспитания дошкольников и пропаганды экологических знаний среди взрослых. Кроме традиционных видов «экологических пространств» – групповых уголков природы, комнат природы, огорода и сада на участке – появились новые: зимний сад (салон), кабинет природы, экологическая тропа, площадка природы, мини-ферма, фитобар, фитоогород, музей природы. Рассмотрим экологический смысл и значение в педпроцессе каждого из них. Групповые уголки природы Главная особенность уголка природы – его непосредственная близость к детям, что позволяет воспитателю организовать различную их деятельность на протяжении всего учебного года. Это прежде всего длительные наблюдения за растениями и животными, общение с ними, уход и выращивание. Минимальный состав уголка природы независимо от возраста детей включает комнатные растения и аквариум. С точки зрения экологического </w:t>
      </w:r>
      <w:r>
        <w:lastRenderedPageBreak/>
        <w:t xml:space="preserve">воспитания не имеет значения, какие растения и в каком количестве будут в группе. Важно другое: растения, размещенные в данном помещении, должны хорошо себя чувствовать (хорошо расти, хорошо выглядеть, цвести и т.д.). В этом случае дети будут видеть здоровые, ухоженные живые существа, что является результатом полного соответствия их потребностей и условий обитания. В педагогическом отношении это имеет наибольшее значение. В группе должно быть целесообразное количество растений: все или большая часть их (примерно 80 %) должны быть задействованы в педагогическом процессе, все цветы должны быть хорошо оформлены (в кашпо, торшерах, композициях). При переезде детей в новые помещения растения следует оставлять на своих местах, так как многие из них плохо реагируют на перемещение, изменение пространственной ориентации. В аквариуме могут быть любые доступные для содержания рыбы. Целесообразно, чтобы в разных группах были рыбы разных видов. В этом случае в один аквариум можно поселить рыб, живущих в разных слоях воды, в другой – пару хищников, в третий – стайных рыб, в четвертый – 3 – 4 разновидности золотых рыбок и т. д. У младших детей (2 – 4 лет) могут жить любые достаточно крупные, яркие, в небольшом количестве рыбы. Если позволяет помещение, животный мир уголка природы средней – подготовительной групп может быть разнообразнее: 1 – 2 декоративные птицы, кто-нибудь из млекопитающих. В средней группе целесообразно содержать морскую свинку: достаточно крупный, пушистый и мирный зверек как нельзя лучше подходит для общения и формирования навыков ухода. В старших группах можно содержать хомяков, черепах, белую крысу – детям 5 С. Н. Николаева. «Юный эколог. Программа экологического воспитания в детском саду» 38 – 7 лет интересны разнообразные особенности строения и поведения, которые имеются у этих животных. В уголках природы должно быть место для труда, календаря наблюдений, для размещения ящиков с посадками (лука, овса, рассады), так как работа с календарем, уход за обитателями уголка природы, наблюдения за посадками – это все компоненты методики экологического воспитания. Особо следует отметить значение места для труда. Как правило, оно отсутствует, и дети выполняют трудовые операции где попало и как попало. Между тем воспитатель должен предусмотреть этот момент и организовать специальное место – это может быть небольшой стационарный, откидной или выдвижной столик, на котором всегда можно расположить баночки с кормами, разделочную доску, поилки и пр. Такое место приучает детей к аккуратности, порядку, выполнению правил. Расположить уголок природы можно по-разному: в помещении группы, если найдется действительно спокойный уголок, – не на проходе и не рядом с зоной подвижных и ролевых игр; в раздевальной или туалетной комнатах, если позволяет пространство. При выборе места для уголка природы воспитатель должен учитывать, какие виды деятельности он в нем организует. Как же используется уголок природы в педагогическом процессе? Воспитатель организует в нем три вида деятельности: создание и поддержание необходимых условий для жизни растений и животных, познавательно-ознакомительную и общение с природой. Деятельность по созданию и поддержанию необходимых условий – то, что традиционно называется трудом в природе, чрезвычайно важна как для самих обитателей уголка природы, так и для детей. Эту деятельность надо рассматривать как совместные трудовые операции взрослого и </w:t>
      </w:r>
      <w:r>
        <w:lastRenderedPageBreak/>
        <w:t xml:space="preserve">детей любой возрастной группы. При этом в зависимости от возраста детей изменяются функция воспитателя и степень самостоятельности дошкольников, но деятельность остается совместной. В младшем дошкольном возрасте воспитатель всем своим поведением (действиями, словами, интонацией голоса) создает образец правильного и гуманного отношения к природе через взаимодействие с растениями и животными уголка природы. Он показывает, что и как надо делать с ними, чтобы те хорошо себя чувствовали и оставались живыми и здоровыми. При этом ребята минимально участвуют в самих трудовых операциях, их самостоятельность отсутствует, хотя они по просьбе воспитателя и выполняют отдельные действия. В средней группе воспитатель и дети выступают в паре, но приоритет остается за воспитателем, что выражается в формуле: «Я делаю – вы мне помогаете, вы – мои помощники». В этот период зарождается осмысленная самостоятельность дошкольников. Важно, чтобы воспитатель не пропустил и поддержал в каждом ребенке желание что-то сделать самому. В старшем дошкольном возрасте самостоятельность ребят интенсивно нарастает, особенно если воспитатель доверяет им и опирается на их достижения. Формула этого возраста в самостоятельной деятельности другая: «Вы делаете, а я вам помогаю. Я ваш помощник, помогу сделать все, что вам еще пока трудно». Дежурства детей в уголке природы – это и есть форма проявления их самостоятельности. Воспитатель при этом выступает прежде всего в роли помощника, а не контролера и учителя – эти функции он выполняет незаметно, как помощник. Важно, чтобы воспитатель каждый раз хвалил ребенка за самостоятельность, отмечал его успехи и продвижение. Познавательно-ознакомительная деятельность очень важна: дети должны много знать о тех, кто живет рядом с ними. Нечасто встречаются группы, в которых ребята могут выступать в роли экскурсовода по уголку природы – интересно и с любовью рассказать о растениях и животных, за которыми они ухаживают. Изучение обитателей уголка природы осуществляется главным образом через длительные циклы наблюдений в повседневной жизни и разные виды занятий. С. Н. Николаева. «Юный эколог. Программа экологического воспитания в детском саду» 39 Общение с природой – это новый вид деятельности в детском саду. Именно общение с природой позволяет развить у детей положительно-эмоциональное отношение к растениям и животным, развивать нравственные и эстетические чувства. Уголок природы может сыграть в этом важную роль, так как его обитатели постоянно находятся рядом с детьми. Детей надо научить общаться с ними: почаще подходить и смотреть на них; говорить им добрые, приятные слова, не ожидая ответа; животных называть по кличке, предлагать им корм с руки; млекопитающих поглаживать, почесывать, брать осторожно в руки. Во всех возрастных группах воспитатель, прежде всего, сам демонстрирует правильное общение с обитателями уголка природы, хвалит ребят, у которых это получается. Время от времени уточняет: растения и животные – не люди, разговаривать и отвечать словами не могут, но им нравится, когда на них смотрят и ласково с ними разговаривают. Комната природы Комната природы – это специально выделенное помещение для объектов живой природы. Ее целесообразно иметь в том случае, если групповые уголки природы малы из-за ограниченного размера помещения. В просторной комнате природы может быть размещено несколько аквариумов: на специальных металлических либо бетонно-каменных подставках. </w:t>
      </w:r>
      <w:r>
        <w:lastRenderedPageBreak/>
        <w:t xml:space="preserve">Установить их можно красиво: вдоль стенки (рис.4), перпендикулярно к ней или в центре комнаты в виде буквы «П» (рис. 5). Во всех случаях к аквариумам должен быть свободный доступ, что необходимо для ухода за ними и наблюдения за его обитателями. Красиво смотрится сочетание аквариумов, разных по высоте и форме, но выполненных в едином стиле (рис. 6). При наличии нескольких аквариумов должно быть продумано их заселение, в них могут жить рыбы разного образа жизни, облика и поведения. В отдельных аквариумах могут жить водные лягушки, рак, креветки, рыбы местных водоемов. В комнате природы хорошо иметь черепах: водную и сухопутную. Наблюдение за ними, анализ сходства и различия их облика и поведения, обусловленных жизнью в разной среде, дают детям большую пищу для размышления, для формирования у них экологически правильных представлений. Помещение для черепах следует оформить под естественную природную среду. Террариумами могут служить два больших аквариума. Верхний устанавливается на подставке, нижний – на платформе с колесиками: его можно выдвигать для уборки и для наблюдения. Разнообразно в комнате природы может быть представлен мир птиц: можно содержать бентамских курочек, кого-нибудь из врановых (галку, сороку), пару декоративных голубей. Для птиц должны быть сделаны просторные вольеры (рис. 7). Сухие деревца, песок на полу имитируют естественное природное окружение. В таких условиях можно содержать и декоративных птиц. Особенно интересны детям волнистые попугайчики (4 – 6 попугайчиков разной окраски). С детьми можно наблюдать за птицами, отмечать особенности их поведения – семейные отношения, воспитание молодняка; обсуждать их приспособленность к среде обитания – зеленую маскировочную (под цвет листвы) окраску, способность к лазанию; любоваться разнообразием и красочностью их оперения. В свое время в лаборатории оптимизации природопользования (г. Пущино Московской области) были интересно устроены помещения для птиц: в просторные окна-витрины подведены обогрев и вентиляция. Благоприятное естественное оформление, правильное кормление позволили птицам (амадинам) разбиться на пары и начать строительство гнезд. В таком помещении много естественного света (экологически важное условие), и за поведением птиц можно наблюдать с двух сторон: с улицы и изнутри помещения. С. Н. Николаева. «Юный эколог. Программа экологического воспитания в детском саду» 40 Для лесных обитателей – белки и ежа, если они ненароком оказались в детском саду, целесообразно оформить в вольере уголок леса, как это было описано выше. Чрезвычайно симпатичны детям такие животные, как кролик, морская свинка. Они достаточно крупные, пушистые, с ними можно общаться – кормить с руки, гладить, брать в руки. Эти животные могут жить в специальной вольере, боковые и верхняя стенки которой открываются (что удобно для уборки), а передняя стенка – стеклянная – позволяет вести наблюдения (рис. 8). Другой вариант устройства вольеры – это деревянный домик с загоном. Дом стоит на ножках, имеет выдвижное металлическое дно, съемный трап. Пол в загоне покрыт линолеумом и засыпан опилками. На поддон также насыпают опилки, кладут сено. Туалетом служит фотокювет, поставленный в одном из углов загона. Нижняя часть забора сделана из сплошных досок, чтобы животные не вылезали; верхняя – из редких планок, что позволяет наблюдать за ними. Высота забора должна быть не менее 80 – 100см, чтобы кролик не перепрыгнул. В заборе имеется калитка или </w:t>
      </w:r>
      <w:r>
        <w:lastRenderedPageBreak/>
        <w:t xml:space="preserve">ворота, через которые можно войти в загон для уборки или общения с животными. В таких условиях кролик и свинка могут жить вместе. Детям их интересно кормить, сравнивать. В комнату природы дети приходят с разными целями: наблюдать, трудиться, общаться с животными. В особых ситуациях она может служить местом для нервно-психической разгрузки. Оснащение комнаты природы должно отвечать разнообразным потребностям детей. Прежде всего должно быть рабочее место для труда, шкафы и полки для хранения оборудования и кормов, вешалки для фартуков и полотенец. В комнате должны быть невысокие табуреты или переносные скамеечки, сидя на которых дети смогут наблюдать животных, общаться с ними. Растительный мир комнаты природы может быть разнообразным и хорошо дополнять живой уголок. Неплохо иметь крупные напольные растения (монстера, панданус, фикус). Влаголюбивые (например, циперус) и суккуленты помогут детям заметить, что различные растения нуждаются в разных условиях. В оформлении комнаты природы должны быть использованы ампельные растения (плющ, хойя, сциндаптус, традесканция). Из 1 – 2 аквариумов можно сделать теплицу для выращивания новых растений. В комнате природы можно с успехом организовать выращивание овса, зелени и овощей в зимне-весеннее время (лук, чеснок, укроп, петрушка, огурцы, помидоры, горошек). С этой целью необходимо иметь специальную металлическую установку для ящиков с землей. Установка имеет верхний металлический каркас и лампу дневного света над ящиками. Каркас может быть использован для подвешивания вьющихся стеблей огурца, горошка, для покрытия растений пленкой, если это необходимо. Подсветка позволяет увеличить световой день в зимнее время, что важно для нормального роста растений. В нижней части установки хранится оборудование для посадки семян, выращивания растений. Подвижность установки обеспечивается колесиками. Высота ящиков такова, что дети старшего дошкольного возраста могут легко с ними работать и наблюдать за ростом растений (рис. 9). Комната природы должна быть красивой, удобной, но без яркого оформления: не следует расписывать стены, развешивать картины, ставить безделушки. Все внимание находящихся в комнате должно быть сосредоточено на животных и растениях. При наличии комнаты природы в детском саду должна быть продумана организация ухода за ее обитателями. Опыт дошкольных учреждений показывает, что могут быть различные варианты в организации этого процесса. Вариант I. Имеется ставка эколога, который отвечает за содержание животных и растений и осуществляет педагогическую (экологическую) работу с детьми и коллективом взрослых. Вариант П. Имеется 0,5 ставки лаборанта по уходу за обитателями комнаты (это может быть совместитель-воспитатель или помощник воспитателя). С. Н. Николаева. «Юный эколог. Программа экологического воспитания в детском саду» 41 Вариант III. Специальная ставка отсутствует, надзор за комнатой природы осуществляется коллективом сотрудников (поочередная организация). Вариант IV. Ставка отсутствует, уход за обитателями осуществляют школьники (при условии сотрудничества детского сада со школой). Во всех случаях в уходе за растениями и животными комнаты природы должны принимать участие дети детского сада, главным образом старших и подготовительных групп. Практика детских садов г. Москвы показывает, что степень участия дошкольников в трудовом процессе может быть различной. В одном учреждении за комнату природы отвечала заведующая. Ею </w:t>
      </w:r>
      <w:r>
        <w:lastRenderedPageBreak/>
        <w:t xml:space="preserve">было организовано ежедневное дежурство детей из подготовительных групп (2 – 3 дня по 3 человека). В мае вместе с детьми из подготовительных групп приходили на дежурство дети старших групп – преемники процесса на будущий учебный год. Таким образом происходили их подготовка и обучение. В другом дошкольном учреждении методист, которая отвечала за комнату природы, периодически организовывала коллективный труд старших дошкольников – детьми производилась генеральная уборка. Интересным является опыт я/с № 1012 г.Москвы, в котором сложилась своя методика использования комнаты природы. За кормление и содержание всех ее обитателей отвечает лаборант, который включен в педагогическую деятельность: ежедневно по утрам к нему приходят дети (3 – 4 человека) из соответствующей расписанию группы и помогают ему по уходу за животными и растениями. Завершив уборку, кормление животных, полив растений, дети имеют возможность побыть в комнате природы ради удовольствия – с кем-нибудь пообщаться или за кем-нибудь понаблюдать. Это также входит в методику пребывания детей в комнате природы. Возвратясь в группу, они рассказывают воспитателю, за кем наблюдали, кого брали на руки, что нового и интересного они обнаружили, наблюдая за растениями. Методист ДОУ составляет расписание посещения комнаты природы разными возрастными группами в течение учебного года. Кабинет природы Кабинет природы – это разновидность комнаты природы с тем лишь отличием, что кабинет оборудован еще и столами для занятий с детьми. Такой кабинет может быть использован как для плановых регулярных занятий, так и для кружковой работы со старшими дошкольниками. Важно при этом иметь в виду, что животные, находящиеся в помещении, – это сильный раздражитель для дошкольников, поэтому не все плановые занятия по природе могут проходить в таком кабинете, а только те, которые по содержанию связаны с его обитателями. На занятиях, не связанных тематически с комнатой природы, дети будут отвлекаться, им трудно будет сосредоточиться. Зимний сад Зимний сад (салон природы) может быть устроен при наличии большого и хорошо освещенного помещения. Высокий потолок, изобилие дневного света, повышенная влажность создают хорошие условия для выращивания экзотических (тропических) растений. Различные пальмы, кофейное дерево, лавр – хорошо дополнят ассортимент местной флоры. Большого внимания заслуживают сорта цитрусовых, выращиваемые в помещении (лимон, мандарин и др.). В зимнем саду в полусвободном режиме могут жить птицы. При наличии бассейна в его водах хорошо содержать золотых рыбок – они постоянно растут и достигают больших размеров. Бассейн может быть устроен с фонтаном или водопадом, что хорошо увлажняет воздух и обеспечивает условия для тропических растений. С. Н. Николаева. «Юный эколог. Программа экологического воспитания в детском саду» 42 Для зимнего сада хорошо подходит каменное или деревянное оформление (скульптуры, скамеечки, дорожки и пр.). Педагогическое назначение зимнего сада такое же, как и комнаты природы: общение детей с обитателями, наблюдение за ними, посильное участие в создании и поддержании необходимых условий. Примеры хорошей организации и содержания объектов природы в зимнем саду имеются в городах Ульяновске и Москве. Зал релаксации Зал релаксации, который стал появляться в образовательных учреждениях в последнее время, имеет оздоровительное значение. Он не дублирует ни музыкальный, ни физкультурный </w:t>
      </w:r>
      <w:r>
        <w:lastRenderedPageBreak/>
        <w:t xml:space="preserve">залы, по своему функциональному предназначению приближается к комнате психологической разгрузки. В качестве примера можно описать зал релаксации, созданный в я/ с № 1691 (г. Москва), в котором работает валиолог с нормальными, но имеющими некоторые отклонения в поведении детьми (чрезмерно возбудимые, заторможенные, некоммуникабельные, с рассеянным вниманием). Зал обустроен в свободной групповой комнате и имеет двустороннее хорошее естественное освещение. В нем в разных местах (по стенам и в углах) расположены крупные композиции из природных объектов: большой красивый аквариум, очень крупные напольные растения, фонтан в окружении камней, раковин, несколько необычных по форме клеток с поющими канарейками, комплект плетеной мебели для отдыха, экспозиция лучших детских рисунков, декоративные пни, красивые растения. Обстановку зала дополняют фортепьяно, тюль, мягкое напольное покрытие, несколько столов-мольбертов. Спокойная обстановка, красота интерьера – все вокруг располагает к отдыху, успокаивает, умиротворяет. Следует отметить, что объекты в зале многофункциональны и позволяют валиологу организовать с детьми разнообразную спокойную деятельность. Дети сидят вокруг фонтана, наблюдают за струями воды или перебирают камни, ракушки; слушают птиц или исполнение какого-либо фортепьянного произведения; сидят в плетеной мебели и наблюдают за рыбами; ложатся на коврики и слушают с закрытыми глазами записи с шумом воды и т. д. Иногда ребята маршируют, рисуют под музыку или слушают рассказы взрослого. Во всех случаях дети получают хороший заряд положительных эмоций, успокаиваются, отдыхают от обязательных мероприятий. Нужен ли такой зал релаксации в каждом ДОУ? Если есть свободное помещение, если есть дети, нуждающиеся в релаксации, то такое эколого-оздоровительное пространство себя оправдывает. Валиологическую работу с детьми, при использовании специально разработанной методики, может вести психолог, медик, педагог, эколог, воспитатель физкультуры. «Экологические пространства» на территории детского сада При наличии хорошего участка детский сад может организовать «экологические пространства» на своей территории. Традиционный огород и фруктовый сад в настоящее время можно создавать лишь в сельской местности, где экологическое загрязнение почвы, грунтовых вод и воздуха меньше, чем в городе. В большом городе плоды, выращенные на огороде и в саду, не пригодны для употребления в пищу детям, но они могут быть использованы как корм для животных – обитателей зеленой зоны ДОУ. На огороде городского детского сада можно выращивать кормовые корнеплоды, кукурузу, злаковые культуры (особенно овес). Огород следует рассматривать прежде всего как условие содержания животных, как их кормовую базу. При этом к С. Н. Николаева. «Юный эколог. Программа экологического воспитания в детском саду» 43 традиционному педагогическому назначению огорода (месту, где дети обучаются трудовым операциям по выращиванию овощных культур) добавляется экологический фактор – заготовка кормов для обитателей уголка природы. Фруктовый сад приобретает в настоящее время большое эстетическое, познавательное и природоохранное значение: дети могут любоваться плодовыми деревьями в разное время года, сравнивать их с другими посадками, наблюдать, как кормятся на них птицы, использовать плоды для кормления животных. Территория участка детского сада должна быть хорошо озеленена. По всему периметру забора </w:t>
      </w:r>
      <w:r>
        <w:lastRenderedPageBreak/>
        <w:t xml:space="preserve">(внутри и снаружи) целесообразно посадить высокие деревья и кустарники, которые создадут зеленый щит, защищающий внутреннее пространство от пыли, шума, сильного ветра, выхлопных газов автомобилей. Иначе говоря, зеленый щит из деревьев и кустарников позволит создать территорию с особым – улучшенным микроклиматом, то есть хорошую среду для пребывания детей. Озеленение участка детского сада должно быть разнообразным и красивым, что создает благоприятную визуальную среду. На нем должны расти не только береза и тополь, но и такие замечательные деревья, как липа, рябина, ива, каштан, дуб, ясень. Если территория большая, то на каком-либо отдаленном участке может быть заложен небольшой хвойный лесок: посадки ели, сосны, лиственницы интересны в познавательном отношении и полезны в оздоровительном плане. Все эти деревья выделяют фитонциды, которые подавляют болезнетворные микробы. Гуляя в таком бору, легко проводить разные мероприятия: наблюдения за елью, сравнение ее с другими деревьями, праздник вокруг живой елки, входящий в акцию «Зеленая елочка – живая иголочка». На участке ДОУ может быть много цветов – детский сад должен стать действительно цветущим садом. Цветущие растения создают прекрасную визуальную среду: развивают восприятие, благотворно действуют на психику, улучшают настроение, вызывают положительные эмоции. Цветы – это удивительно разнообразные по форме, цвету, ароматам растения. Каждый из них хорош по-своему. Цветы вызывают радость и умиротворение – их должно быть много в детском учреждении: на центральном входе, у всех подъездов, вдоль основных дорожек. Не мешая играм детей, они должны вписываться в каждый групповой участок. Ноготки могут обрамлять огород – они улучшают почву, а настурция хороша на приствольных кругах плодовых деревьев. У заборов, создавая высокую зелено-цветущую стену, хорошо себя чувствуют золотые шары и топинамбуры (земляная груша), плоды которых могут идти на корм животным. В разных местах участка могут расти и многолетники, и однолетники. У центрального входа, подъездов, вдоль основных дорожек лучше посадить легко растущие многолетники – ирисы, лилии, пионы, флоксы. Однолетники целесообразнее сажать на групповых участках – воспитатель с детьми будет выращивать рассаду, высаживать ее в грунт, а затем вместе прослеживать развитие растений до созревания и сбора семян. Растения должны быть простыми в уходе, долгоцветущими: ноготки, бархатцы, космея. Окружающее население привыкнет к «цветущему оазису» детского сада и не будет топтать газоны и рвать цветы. Не следует забывать про вертикальное озеленение: прекрасно выглядят стены и заборы, увитые диким виноградом, хмелем, а беседки на игровых площадках – душистым горошком, декоративной фасолью. При наличии хорошего участка детский сад может создать «экологические пространства» нового типа. С. Н. Николаева. «Юный эколог. Программа экологического воспитания в детском саду» 44 Площадка природы Площадка природы по своему функциональному значению противоположна физкультурной площадке детского сада: дети могут приходить небольшими группами, по одному, по двое, чтобы в тишине и покое пообщаться с подопечными животными, понаблюдать за насекомыми, насладиться красотой растений. На территории детского сада для площадки природы выбирают спокойное место, вдали от групповых участков. В центре площадки можно установить птичий столб (рис. 10), который круглый год </w:t>
      </w:r>
      <w:r>
        <w:lastRenderedPageBreak/>
        <w:t xml:space="preserve">будет привлекать пернатых: зимой в его кормушки дети положат корм, летом в водопойный желобок нальют воды. В любое время года птицы могут воспользоваться домиком, установленным на его верхушке. Вокруг столба следует утрамбовать площадку, и в солнечные дни по тени столба дети смогут фиксировать перемещение солнца, его высоту. Четыре года на участке я/с № 403 (г. Москва) существует птичий столб. За это время взрослые и дети наблюдали много интересного из жизни птиц: как складываются отношения между воробьями, голубями, воронами во время зимней подкормки; как одни и те же птицы держатся вблизи столба круглый год; как воробьи прилетают летом на водопой; как весной идет «война» между воробьями и скворцами за домик на столбе; как воробьи, выкармливая птенцов, берут корм с кормушки и в теплое время года; как скворцы растят свое потомство и многое другое. На площадке природы в разных ее углах могут быть устроены ручеек, цветник, озелененная беседка для отдыха, красивый домик-сарай для инвентаря, вольера с выгулом для какого-либо животного, песочный дворик. На площадке во всех местах должны быть привлекательного вида лавочки, бревна, пеньки, на которых приходящие сюда дети могут спокойно посидеть, понаблюдать за цветами, животными, водой (если сделан фонтанчик или небольшой водопад). Здесь они будут учиться созерцать природу, сосредоточиваться на ее красоте, самостоятельно всматриваться в ее жизнь. Площадка также может служить местом для приобщения дошкольников к труду по уходу за растениями и животными. На площадке природы может быть что-то особенно красивое – сад непрерывного цветения, розарий, экзотические растения (не характерные для данной местности). Красота, новизна, необычность не оставят детей равнодушными к природе, особенно если воспитатель сумеет использовать это место для приобщения детей к познавательной или практической деятельности. Мини-ферма Мини-ферма – другой возможный объект на участке детского сада. Опыт пензенских педагогов показывает, что мини-ферма может быть устроена не только в сельском дошкольном учреждении – городскому она еще больше нужна, так как помогает познакомить и приобщить детей к сельскохозяйственному труду. Чаще всего мини-ферма – это небольшой сарай, в котором круглый год или только в теплое время содержат кого-нибудь из домашних животных. Куры, кролики, утки подходят для этой цели, но может быть молодняк и более крупных животных: поросенок, козленок, ягненок, которых дети помогают растить в летний период. Рядом с сараем должен быть луг для выпаса животных и заготовки сена. Дети могут участвовать в разных трудовых операциях: давать корм, чистую воду, пасти животных, ворошить и собирать сено и др. Примером существования мини-фермы в большом городе является Учебно-воспитательный комплекс «Детский сад-школа» № 1655 (г. Москва). Много лет там содержатся С. Н. Николаева. «Юный эколог. Программа экологического воспитания в детском саду» 45 самые разные домашние животные: маленькая лошадка – пони, пара коз, кролики, куры, утки. Пони часто катает детей, куры и утки несут яйца, коза дает молоко. А дети постоянно принимают участие в уходе за животными и все время наблюдают за их интересным и разнообразным поведением. Мини-ферма может включать небольшое поле для выращивания овса – продукта питания для любых животных в течение всего года. Вариантом мини-фермы может быть теплица, в которой дети вместе со взрослыми могут выращивать зелень, лук, огурцы, томаты, делать выгонку </w:t>
      </w:r>
      <w:r>
        <w:lastRenderedPageBreak/>
        <w:t xml:space="preserve">луковичных цветущих растений, выращивать цветочную рассаду. Экологическая тропа Новая и интересная форма работы по экологическому воспитанию открывается с организацией экологической тропы – учебного специально оборудованного маршрута на природе. Значение тропы разнообразно: проведение воспитательно-образовательной работы с детьми 4 – 7 лет, просветительской работы с сотрудниками дошкольных учреждений и родителями детей. Экологическую тропу можно организовать за пределами детского сада, если есть разрешение местных властей и имеются соучредители (школа, станция юных натуралистов, дом пионеров и т.п.). При этом следует иметь в виду, что создание тропы и поддержание ее в нормальном состоянии требует значительных материальных затрат и организационных усилий. Проще создать тропу на территории детского сада, если его участок достаточно большой и на нем имеются природное разнообразие и интересные объекты. Специфика такой тропы в том, что общая протяженность ее небольшая, и основная часть объектов создается специально, что позволяет учесть возрастные возможности детей дошкольного возраста. Здесь обсуждается именно этот вариант оборудования тропы. Создание тропы начинается с разработки маршрута на бумаге и планирования экологических объектов. В этой работе у педколлектива должны быть консультанты (преподаватели биологии, географии, сотрудники ВООП, краеведческого музея, СЮН). На большом листе ватмана рисуется подробный план территории детского сада, где нанесены все постройки. На плане отмечаются те места, которые содержат интересные природные объекты. Ими могут быть: небольшая лужайка, участок лесопосадки, старые разросшиеся деревья, аллея, деревья с кормушками, птичьими гнездами, культурные посадки (сад, розарий, клумба) и т.д. Затем выявляются места свободной территории, которые можно использовать для оборудования новых экологических объектов тропы. Их обмеряют, обозначают на плане. От объекта к объекту прокладывают дорожку. Таким образом создается картосхема экологической тропы, на которой все объекты обозначены схематизированными цветными рисунками (значками) и надписями. Картосхема – обязательный атрибут экологической тропы, она используется как демонстрационный материал в работе с детьми. Вдоль тропы или вблизи от нее можно: 1. Посадить типичные для данной местности деревья и кусты, что поможет показать детям многообразие растительного мира. 2. Возле хвойных деревьев, если такие имеются на участке, посадить новые виды – в комплексе дети смогут увидеть и сравнить обычную и голубую ели, обычную и сибирскую сосны, кедр, пихту. Особый интерес для дошкольников представляет лиственница, имеющая сходство и с лиственными, и с хвойными деревьями. Можно посадить 2 – 3 дерева. 3. Посадить экзотическое (не характерное для данной местности) древесное растение: каштан, белую акацию, пирамидальный тополь, тую и т.д. С. Н. Николаева. «Юный эколог. Программа экологического воспитания в детском саду» 46 4. При необходимости спилить старый тополь, нужно оставить пень высотой 40 – 50 см, а рядом на земле положить часть ствола (1 – 1,5 м), тогда может появиться молодая поросль. Если же остатки дерева будут разрушаться, то они станут местом обитания новых организмов (насекомых, грибов, мхов, лишайников) – оба явления интересны детям для наблюдения. 5. Устроить фитоогород – посадить лекарственные травы (зверобой, чистотел, мяту, подорожник, календулу, мать-и-мачеху и др.). 6. Посадить редкие, исчезающие растения, </w:t>
      </w:r>
      <w:r>
        <w:lastRenderedPageBreak/>
        <w:t xml:space="preserve">занесенные в Красную книгу или охраняемые. 7. Под старой елью (если такая есть) устроить «барометр»: на пересечении с нижней веткой укрепить в земле стойку с условными делениями – место пересечения ветки и стойки в момент средней влажности воздуха отмечается как нулевое деление; вверх идут деления, показывающие сухость воздуха, вниз – его насыщенность влагой. Всякий раз, когда стоит сырая, дождливая погода, ветка насыщается влагой и под ее тяжестью опускается вниз, и наоборот, в сухую погоду поднимается выше нулевой отметки. Это свойство ели и дает повод сделать такой «барометр». 8. Спланировать рябиновую аллею: неприхотливое, красивое во все времена года дерево полезно для зрения ребенка (особенно если в детском саду имеются слабовидящие дети) – пестрота дерева создает расчлененный фон, на котором глаз отдыхает, работает в экономном режиме. Хорошо, когда на экологической тропе наряду с растениями есть еще и объекты животного мира. Необходимо выявлять и учитывать, кто, где и когда появляется на участке детского сада. Это могут быть различные объекты, например: 1. Под березой или сосной в земле может быть муравейник. Отсутствие наземной части муравейника делает его незаметным. Необходимо оградить это место и пометить его на картосхеме. 2. На лужайке или клумбе в теплое время года будут разнообразные насекомые (пчелы, осы, бабочки, шмели и др.) – это тоже объект для наблюдения детей. Один-два больших камня станут прибежищем для жуков. Отвернув камень, можно увидеть большую черную жужелицу или другого жука. 3. В почве живут дождевые черви. Их норки под приподнятыми кусочками земли можно обнаружить на лугу, среди посадок деревьев. Эти места можно пометить на картосхеме. 4. Хорошим объектом экологической тропы являются места, посещаемые птицами: деревья, на которых птицы свили гнезда или заселили скворечники; просматриваемые участки зданий, где устраивают гнезда и выводят птенцов голуби и воробьи. «Птичий столб» привлекает птиц круглый год: в зимнее время птицы подкармливаются на его кормушках, прячутся в домике от непогоды, летом посещают водопой, который сделан у его основания. Иногда участок посещают белки, на огороде живет жаба, встречаются следы мышей – все эти явления, если они постоянны, могут быть включены в экологическую тропу. Это же относится и к домашним животным, если они есть на участке детского сада. Помимо объектов растительного и животного мира на тропе могут быть места, предназначенные для какой-либо деятельности детей и взрослых: 1. Избушка Айболита (станция «скорой помощи») – место хранения инвентаря и материалов, с помощью которых ухаживают за растениями участка (лейки, секатор, вар и др.). 2. Площадка для отдыха – последний объект тропы, оборудованная таким образом, чтобы дети могли посидеть под навесами за столами. Здесь они не только отдыхают, делятся впечатлениями, пьют воду, но и могут заняться изготовлением поделок из природного материала, изодеятельностью. С. Н. Николаева. «Юный эколог. Программа экологического воспитания в детском саду» 47 Информационные щиты, которые, как правило, сопровождают учебную тропу, на территории детского сада необязательны. Намного важнее иметь паспорт: описание тропы и каждого объекта, а также экскурсоводов из числа педагогов и старших дошкольников, которые могут провести по тропе гостей детского сада. Маршруты в природу В тех случаях, когда экологическую тропу в детском саду оборудовать невозможно, но рядом имеются естественные природные </w:t>
      </w:r>
      <w:r>
        <w:lastRenderedPageBreak/>
        <w:t xml:space="preserve">угодья, целесообразно разработать маршруты прогулок и походов с детьми в природу. В этом случае есть большое сходство с экологической тропой: намечаются экологически значимые объекты, составляются картосхема и описание маршрута, общая протяженность которого не должна превышать 1 – 1,5 км. В отличие от экологической тропы на маршруте не создаются искусственные объекты, он прокладывается там, где есть что показать детям, где есть возможность сделать привал и отдых для них. Преимущество маршрута в том, что он дает хорошую возможность познакомить дошкольников с естественными биоценозами, многообразием растений и животных, связями, которые существуют между ними. Интересный опыт создания таких маршрутов имеется у Т. Н. Градобоевой (г. Ижевск) и в ряде детских садов г. Сыктывкара (материал собран методистом Н. Н. Ивлевой). Экологическими объектами маршрута могут стать: лес любого состава (смешанный, березняк, дубрава, ельник и т.д.), луг, поле, водоемы (река, пруд, озеро, ручей, родник), заболоченные и возвышенные места, овраги, места деятельности людей в природе (лесхозы, лесоразработки, питомники), охраняемые объекты (памятники природы, заказники) и т.д. Объектами маршрута могут быть также примеры отрицательного воздействия человека на природу (свалки, вытоптанные места, задымленный горизонт). Задача организаторов: основательно проработать объекты, включенные в маршрут, чтобы знать, когда и что можно показать детям, а также подобрать необходимое туристическое оснащение. Так, к примеру, одним из детских садов г. Сыктывкара разработан четырехдневный учебный маршрут. 1-й день: луг, смешанный лес; 2-й день: овраг, поле; 3-й день: сосновый лес, родник; 4-й день: болото, река. Педагоги отобрали доступные детям знания о каждом объекте, сделали подборку стихов, загадок, которые используются ими во время экскурсий. Туристическое оснащение включает правильно подобранную одежду детей, рюкзаки на каждого ребенка и все необходимое для осуществления спланированных видов деятельности и отдыха. Интересный опыт разработки «маршрутов в природу» имеют все московские ДОУ, которые работают по программе «Юный эколог». Так, в я/с № 1691, находящемся на восточной окраине г. Москвы в районе Косино, разработано несколько маршрутов в места Триозерья. Эколог В. А. Коннов собрал интересный исторический материал и данные о природе этого края. Три озера – Черное, Белое и Святое – имеют богатую историю, а смешанный лес побережья богат животным миром даже сейчас. Эколог вместе с воспитателем физкультуры разработали интересные и разнообразные маршруты, по которым старшие дошкольники ходят несколько раз в год. Я/с №1012, находящийся в районе Выхино (юго-восток г. Москвы), также регулярно совершает походы в лес по своим природным маршрутам. Их инициатором является воспи- С. Н. Николаева. «Юный эколог. Программа экологического воспитания в детском саду» 48 татель физкультуры Л.В.Жданова, ею разработаны содержание, формы организации и оздоровительная система этих походов. «Уголок нетронутой природы» «Уголок нетронутой природы» – это еще одно «экологическое пространство», которое может быть создано на участке любого детского сада. Это небольшая озелененная территория, которая не подвергается никакому воздействию со стороны человека: на ней не делают построек и посадок, не косят траву и не убирают опавшие листья, не вытаптывают слишком частыми прогулками с детьми. На таком уголке участка будет складываться естественный </w:t>
      </w:r>
      <w:r>
        <w:lastRenderedPageBreak/>
        <w:t xml:space="preserve">биоценоз – станут произрастать те растения, которые сами посеялись и нашли благоприятные условия. Вслед за растениями поселятся насекомые, птицы. В таком месте обязательно вырастет много дикорастущих трав, с которыми детям интересно познакомиться (мать-и-мачеха, одуванчик, подорожник, разные злаковые травы, цикорий, крапива, пустырник, пижма и многое другое). Со временем прорастут опавшие семена ближайших деревьев, кустарников. Эта территория будет контрастом декоративно оформленным газонам (клумбам, рабаткам), которые преобладают в каждом детском саду. Она особенно ценна для городского детского сада, удаленного от естественной природы, парков, скверов. </w:t>
      </w:r>
    </w:p>
    <w:p w14:paraId="7CBF9B07" w14:textId="77777777" w:rsidR="004D5355" w:rsidRDefault="004D5355" w:rsidP="001627E6">
      <w:pPr>
        <w:pStyle w:val="a3"/>
        <w:ind w:left="0" w:right="412"/>
        <w:jc w:val="both"/>
      </w:pPr>
    </w:p>
    <w:p w14:paraId="36545B26" w14:textId="5AD188C4" w:rsidR="004D5355" w:rsidRPr="00B26B5E" w:rsidRDefault="004D5355" w:rsidP="001627E6">
      <w:pPr>
        <w:pStyle w:val="a3"/>
        <w:ind w:left="0" w:right="412"/>
        <w:jc w:val="both"/>
        <w:rPr>
          <w:color w:val="000000" w:themeColor="text1"/>
        </w:rPr>
        <w:sectPr w:rsidR="004D5355" w:rsidRPr="00B26B5E" w:rsidSect="002945BA">
          <w:footerReference w:type="default" r:id="rId26"/>
          <w:pgSz w:w="11910" w:h="16840"/>
          <w:pgMar w:top="1040" w:right="428" w:bottom="1180" w:left="740" w:header="0" w:footer="918" w:gutter="0"/>
          <w:cols w:space="720"/>
        </w:sectPr>
      </w:pPr>
      <w:r>
        <w:t xml:space="preserve">Организация эколого-предметной среды в дошкольных учреждениях Помимо живых объектов зеленой зоны детского сада важным условием успешной работы с детьми по программе «Юный эколог» является наличие книг, методических пособий, игрушек, наглядного материала и другого оборудования, необходимого для ведения эколого-воспитательного процесса в детском саду. Книги и наглядные пособия Книги необходимы разные: справочные, методические, детские. Экологическое воспитание – это новое направление дошкольной педагогики, поэтому педколлективу постоянно следует заниматься самообразованием, обращаться к различной литературе, чтобы освоить основные экологические понятия, получить самое элементарное, популярное, но правильное с научной точки зрения представление по основам экологии. Работая со справочной и природоведческой книгой, воспитатель обретет уверенность в новой методике, понимание ее отличия от давно сложившейся методики ознакомления детей с природой, что позволит ему успешно работать с детьми и родителями. Остановимся на некоторых, наиболее значимых пособиях и авторах. Прежде всего необходимо отметить те работы, на которые может опереться заведующая ДОУ. Они помогут ей правильно поставить цели перед коллективом сотрудников и в дальнейшем поддерживать процесс экологического воспитания и образования взрослых и детей. Эти работы сосредоточены в первом разделе списка литературы. Особо следует отметить «Программу действий…» форума в Рио (1992г.), которая в настоящее время является основным программным документом для всех государств, участвовавших в этом грандиозном мероприятии. Она дает направления выработки принципов экологической политики в стране. «Программа действий…» и другие книги могут быть использованы при подготовке сообщений, докладов на педсовете; на родительских собраниях. Ведущие понятия экологии, их определения даны в словарях и справочниках, а также в школьных учебниках. Очень неплохо в детском саду иметь книги и статьи Н. Ф. Реймерса, ведущего отечественного эколога, и эколога-популяризатора В. В. Петрова. В учебниках по экологии для средней общеобразовательной школы представлен материал, который составляет фундамент экологической культуры населения. Учебники созданы на основе экологического стандарта, и в перспективе они позволят выйти на уровень массовой экологической образованности. Специалистам дошкольного воспитания надо стремиться повысить свою квалификацию до этого уровня. Именно поэтому администрации детского сада необходимо приобретать школьные учебники по экологии и использовать их как справочную литературу в методической работе с педколлективом. Особенно близки воспитателям детского сада учебники и учебные </w:t>
      </w:r>
      <w:r>
        <w:lastRenderedPageBreak/>
        <w:t xml:space="preserve">пособия, предназначенные для начальной школы. В библиотечке ДОУ надо иметь учебники 3. А. Клепининой, книги Л. П. Симоновой-Салеевой, И. В. Цветковой. Однако наибольшее преемственное значение для программы «Юный эколог» имеют учебники и книги А. А. Плешакова, наиболее популярного автора среди учителей начальных классов. Следует отметить содержательную взаимосвязь биоцентрических позиций, представленных в данной программе, методических материалах к ней и в учебных книгах А. А. Плешакова. Работа по программе «Юный эколог» в детском саду в сочетании с изучением природоведения по учебникам А. А. Плешакова в начальной школе дают наибольший эффект в экологическом образовании и воспитании детей, прошедших две первые ступени обучения. Очень полезны для работы С. Н. Николаева. «Юный эколог. Программа экологического воспитания в детском саду» 54 определители местной флоры и фауны. В 1998 году в Москве вышла книга А. А. Плешакова «От земли до неба. Атлас-определитель по природоведению и экологии для учащихся начальных классов», которую целесообразно иметь во всех ДОУ. В детском саду должно быть достаточно обширное собрание детской художественной и познавательной литературы о природе. С помощью родителей, через библиотеки, на книжных развалах следует приобрести различные произведения отечественных классиков: Л.Толстого, С.Аксакова, М.Пришвина, И. Соколова-Микитова, Г. Никольского, Н. Сладкова, К. Паустовского, И.Акимушкина, Г.Снегирева, В.Чаплиной и др. Интересны для экологического воспитания и произведения современных писателей – А. Иванова, В. Зотова. Технология экологического воспитания детей подготовительной группы построена на использовании книги В. Танасийчука «Экология в картинках». Конечно, эта книга и другие произведения автора должны быть в библиотечке детского сада. Работа с детьми старшей группы построена на произведениях В. Бианки, поэтому в детском саду должно быть много книг этого автора. Аналогично и с произведениями Е.Чарушина – дети средней группы знакомятся не только с его рассказами о животных, но и с иллюстрациями автора. На примере творчества В. Бианки и Е. Чарушина дошкольники видят, как человек, умеющий видеть природу, любящий ее, наблюдательный и внимательный, может рассказывать о природе, животных, рисовать их. На книжных полках в группах могут стоять самые разные книги этих писателей. Например, очень хорошо иметь в каждом ДОУ альбом репродукций Е. Чарушина «Зверята». Экологическое воспитание младших дошкольников построено на использовании героев классических русских народных сказок («Репка», «Курочка Ряба», «Колобок» и др.), поэтому в ДОУ должны быть отдельные издания этих сказок с красочными иллюстрациями, чтобы у детей сложился устойчивый зрительный образ их персонажей. Кроме перечисленной литературы в детском саду нужны, конечно, и периодические издания экологического содержания. В журналах «Свет (человек и природа)», «Свирель» и «Свирелька», «Семь гномов», «Муравей» (приложение к журналу «Миша») сотрудники найдут немало интересного о природе для себя и для детей. Серьезными справочными изданиями являются журналы «Экос», «Экология и жизнь», «Вестник экологического образования в России», газета «Зеленый мир». Старшему воспитателю и заведующей необходимо позаботиться о приобретении различных наглядных пособий, без которых программа «Юный эколог» не может быть </w:t>
      </w:r>
      <w:r>
        <w:lastRenderedPageBreak/>
        <w:t xml:space="preserve">полноценно реализована. Формирование представлений у старших дошкольников о планете Земля, ее важнейших характеристиках (полюса, океаны и моря, континенты и др.), о России, ее столице, своем городе, о главных морях и реках страны и вообще о природе невозможно без основных географических пособий. В детском саду должен быть большой глобус, крупномасштабные карты мира, России (физические и политические). Хорошо иметь зоологическую карту мира, на которой рисунками обозначен животный мир разных континентов. Интеллектуальные возможности детей 5 – 7 лет позволяют пользоваться такими пособиями, которые наглядно и схематично знакомят ребят с «домом», в котором они живут: сначала с комнатой и квартирой, далее с улицей, городом, страной и, наконец, с планетой. Опыт ряда ДОУ показывает, что ребята этого возраста с интересом вместе с воспитателем путешествуют по большой карте, разложенной на полу, рассматривают ее, читают крупные названия, задают вопросы. Глобус – это объемная модель Земли. В подготовительной группе в соответствии с технологией дети делают самодельный глобус, но кроме самодельного в ДОУ обязательно должен быть заводской экземпляр. В настоящее время в торговой сети можно приобрести глобусы с подсветкой, выпукло-рельефные. Дети подготовительной группы с удовольствием будут их рассматривать и самостоятельно или вместе с воспитателем читать разные назва- С. Н. Николаева. «Юный эколог. Программа экологического воспитания в детском саду» 55 ния. Воспитатель сможет провести интересные занятия с использованием глобуса, особенно 22 апреля, в День Земли. В методическом кабинете ДОУ должны быть комплекты таблиц и картин с изображением различных природных зон, времен года, труда человека в природе, диких и домашних животных. У дошкольника преобладает образное мышление, а восприятие слова, если оно не сопровождается изображением, затруднено. Картина имеет то преимущество, что она статична, ее можно долго и многократно рассматривать. Поэтому формирование представлений обо всем том, что не рядом с ребенком, следует осуществлять с использованием цветных картин и таблиц крупного размера. В работе с детьми всех возрастных групп используются учебно-наглядные пособия «Картины из жизни домашних животных» и «Картины из жизни диких животных» (авторы С. Н. Николаева и Н.Н.Мешкова) (М.: Просвещение, любой год издания). Эти пособия имеют несколько важных особенностей, дающих эффект в экологическом воспитании детей: – в методических руководствах к картинам прилагаются биологические характеристики всех животных, что позволяет воспитателю иметь достаточно полное представление о них; – картины демонстрируют жизнь животных в разные сезоны; труд людей по содержанию и использованию домашних животных в разные периоды года и различный образ жизни диких животных в теплое и холодное время года; – пособие о диких животных показывает морфофункциональные приспособительные особенности основных животных леса в разных сферах их жизни: питании, передвижении, гнездостроении, защите от врагов, выращивании потомства. Эта особенность картин позволяет формировать у старших дошкольников первоначальные экологически правильные представления о взаимосвязи животных со средой обитания; – картины позволяют проследить, как растут детеныши у домашних и диких животных, понять средообразующую роль труда человека, который ухаживает за </w:t>
      </w:r>
      <w:r>
        <w:lastRenderedPageBreak/>
        <w:t xml:space="preserve">сельскохозяйственными животными, и средообразующую роль родительских особей у диких животных, которые создают все необходимые условия (дают пищу, тепло, защиту, обучают взрослому поведению) для выращивания детенышей. Хорошо, если детский сад располагает также «Таблицами по природоведению. 1 – 3 класс», которые в настоящее время имеются в продаже, они позволяют разнообразно проводить беседы о природе со старшими дошкольниками. Несомненно представляют ценность и все ранее изданные наглядные пособия С. А. Веретенниковой. В дошкольных учреждениях больших городов все чаще встречаются телевизор, аудио– и видеоаппаратура, которые также можно использовать в целях экологического воспитания детей, пропаганды экологических знаний среди взрослых. Ряд московских студий занимается выпуском научно-познавательных и учебных фильмов. Можно рекомендовать следующие их работы. Киностудия «Кварт-О» (Центрнаучфильм, Леннаучфильм) выпускает киноальманахи: 1) «Животные отвечают» (фильм 2-й «Роль игры и самостоятельных исследований в жизни детенышей», фильм 9-й «Дрессировка животных»); 2) «Жизнь растений» (фильм 1 -й «Удивительные путешественники» (о семенах), фильм 5-й «Осень в лесу»); 3) «Природные сообщества»; 4) «Природоведение» (фильм 6-й «Муравей – красная точка», фильм 8-й «Чей это пень?»); 5) «Увлекательная природа» (фильм 2-й «В мире муравьев», фильм 3-й «Живая пустыня», фильм 6-й «Хомяк такой, какой он есть»); 6) «Экологические системы». С. Н. Николаева. «Юный эколог. Программа экологического воспитания в детском саду» 56 Центр «Планетариум» выпускает серии слайд-фильмов. ДОУ может приобрести комплекты «Экология», «Млекопитающие», «Рыбы. Земноводные», «Пресмыкающиеся», «Человек и его здоровье», «Птицы» (серия «Мир биологии»). Интересной также является серия «Географическая картина мира» (слайд-альманах «Ландшафты Земли», «География России» и др.) Не может не заинтересовать ДОУ студия «Диафильм» Роскомкино (аппаратура для просмотра диафильмов имеется в каждом детском саду). Можно рекомендовать для приобретения диафильмы: «Глобальные экологические проблемы», «Экологические группы птиц» (лесные, луговые, степные, водоплавающие, околоводные, кормящиеся в воздухе, синантропные), «В краю листопадных лесов». Детское книжно-музыкальное издательство «ВЕСТЬ-ТДА» в 1997 году выпустило интересные кассеты с записью голосов и звуков: «Голоса животных и птиц», «Голоса птиц», «Звуки окружающего мира». Не выходя из детского сада, дети могут услышать шум моря, лесные шорохи и пение птиц, стук дождя и журчание ручья, гром и треск разряда молнии и многое другое. Произведения искусства Экологическое воспитание в широком его понимании объемлет все стороны развития личности ребенка. В технологии, которые реализуют программу «Юный эколог», включены занятия, направленные на развитие нравственных и эстетических чувств дошкольников. Систематическое восприятие живой природы, ее красоты в экологическом понимании, когда окружающие ребенка растения и животные не болеют, находятся в хорошем состоянии благодаря созданным для них условиям, пробуждает в детях чувство красоты, гармонии. Они начинают замечать сочетание линий, цвета, формы, стремятся отобразить свои впечатления в рисунках, поделках и т. д. Это важный момент, и воспитателю следует поддержать творческий поиск детей, показать, что так рождается художник. </w:t>
      </w:r>
      <w:r>
        <w:lastRenderedPageBreak/>
        <w:t xml:space="preserve">Пейзажисты, анималисты, моренисты, художники народных промыслов – все они любят природу, наблюдают ее, чувствуют ее красоту, а потом отображают это в своих произведениях. Детский сад должен иметь коллекцию разных художественных произведений, связанных с природой. Почти в каждом ДОУ имеются изделия народных промыслов. Все они прекрасны – жостовские подносы, гжельская посуда, полховские матрешки, деревянные предметы с городецкой росписью. Для экологического воспитания особое значение имеет хохломская роспись с ее прекрасным растительным орнаментом. Заслугой и педагогической победой воспитателя можно считать то, что дети начнут замечать, рассматривать, любоваться предметами, украшенными хохломской росписью. Хохлома – это яркое проявление глубинной взаимосвязи российского народа с природой, это эмоциональное выражение любви к ней. Такая красивая, но удивительно простая роспись – листики, ягодки, травинки, завитые стебельки! Нужно время от времени устраивать в детском саду выставку хохломских изделий, чтобы дети обратили специальное внимание на это великолепие. Комплексное занятие со старшими дошкольниками в этом случае будет включать следующие моменты: посещение выставки; короткий рассказ воспитателя-экскурсовода о месте, где создают эти изделия, и о народных мастерах, которые их расписывают; свободный осмотр детьми предметов и поиск в узорах знакомых элементов (листики рябины, ягодки клубники и пр.); декоративное рисование – роспись элементами хохломы картонных заготовок4 . 4 Для знакомства с хохломскими узорами можно рекомендовать рабочую тетрадь «Хохломская роспись» (М.: Мозаика-Синтез, 2009), предназначенную для занятий с детьми 5 – 7 лет. С. Н. Николаева. «Юный эколог. Программа экологического воспитания в детском саду» 57 Картины природы, орнаменты с элементами растений и животных украшают самые различные предметы: ткани, обои, посуду, ковры. Нередко в детских книгах бывают прекрасные иллюстрации, часто (особенно в календарях) встречается художественная фотография – пейзажи, композиции из цветов и др. В методическом кабинете следует собирать особо ценные в художественном отношении предметы. Их можно использовать в педагогическом процессе для экологического воспитания детей: показывать красоту природы, отраженной художниками в различных предметах и произведениях искусства. Особо следует сказать о художественных картинах, о современной и классической живописи с изображением природы. Детский сад должен поставить перед собой цель – собрать репродукции отечественной пейзажной классики: «Золотая осень» и «Март» И. И. Левитана, «Золотая осень» И. С. Остроухова, «Первый снег» А. А. Пластова, «Русская зима» и «Конец зимы» К. Ф. Юона, «Грачи прилетели» А. К. Саврасова, «Московский дворик» В.Д.Поленова, «Лесные дали», «Рожь», «Утро в сосновом бору» И. И. Шишкина и др. Репродукции надо обязательно оформить в рамы и в соответствии со временем года и темой занятия устраивать мини-выставки – учить детей смотреть картины, замечать красоту и наслаждаться ею, выбирать то, что больше нравится. Дело в том, что воспитатель, как правило, сосредоточен на познавательном процессе – учит детей называть предметы и явления, устанавливать связи; от его внимания очень часто ускользает процесс художественного восприятия произведения. Первое, что необходимо сделать, это правильно организовать минивыставку: рассредоточить картины в пространстве, как это делается на настоящих выставках в музеях и </w:t>
      </w:r>
      <w:r>
        <w:lastRenderedPageBreak/>
        <w:t xml:space="preserve">специальных залах. Наиболее ценные и значимые произведения организаторы таких выставок всегда размещают просторно (в отдельном зале, на отдельной стене) и обязательно на однотонном фоне серого или любого светлого оттенка. Во-первых, это позволяет сосредоточиться на картине, спокойно, без отвлечения взора рассмотреть и почувствовать ее, что имеет особое значение для маленьких детей, у которых неустойчивое внимание, недостаточно развитое восприятие и еще не развита художественная оценка. Во-вторых, нужно, чтобы дети не мешали друг другу, чтобы не смотрели их толпой, чему также помогает свободное расположение картин. Художественный взгляд, переживания, эстетическая оценка – это более тонкие умения, чем познавательные, и сформировать их труднее. Именно поэтому необходимы специальные условия. И в-третьих, детям надо предоставить свободу при осмотре выставки, свободу выбора для того, чтобы возникали свои чувства, а не навязанные, чтобы появлялась самостоятельность в переживаниях и оценке. Следует ценить и уважать мнения детей и не навязывать им мнение воспитателя. Ребят надо научить ходить по выставке – спокойно, без шума и торопливости. Мини-выставки художественных картин в детском саду – это прелюдия посещения музеев, это начало духовного развития. В коллекции художественных произведений в детском саду могут быть самые различные работы: живопись, акварель, графика, металлографика и т. д. Могут быть представлены и современные художники, и классики. Особенно ценными в педагогическом отношении являются работы родителей-художников и сотрудников, если таковые имеются. Дети особенно чутко воспринимают то, что делают знакомые и близкие им люди. Игры и игрушки Игра среди всех других видов деятельности имеет в дошкольном детстве первостепенное значение. Экологическое воспитание детей в детском саду необходимо построить на игровой основе – с большим включением в педагогический процесс разных видов игр. В свободное время старшим дошкольникам можно предложить настольно-печатные, словесно-дидактические игры. В сборниках А. К. Бондаренко описано много игр с природовед- С. Н. Николаева. «Юный эколог. Программа экологического воспитания в детском саду» 58 ческим содержанием. Замечательно, если дети обучены самостоятельно в них играть, тогда они легко тренируются в применении своих знаний, развивают интеллектуальные способности. Очень важно, чтобы воспитатели как можно больше использовали элементы сюжетноролевой игры: воображаемую ситуацию, ролевые действия и диалоги, несложные сюжеты, в которых обыгрываются какие-либо игрушки. Можно настойчиво рекомендовать включать в занятия, наблюдения, труд в природе игровые обучающие ситуации, в которых используются игрушки, изображающие природные объекты (животных, растения). Игрушка – красивый предмет, с которым можно действовать, она выступает контрастом по отношению к живому существу, на которое можно лишь смотреть и за которым нужно ухаживать. Сопоставление живого объекта и игрушки, его изображающей, позволяет очень рано (уже в 2 – 3 года) формировать понимание главного различия живого и неживого. Старший воспитатель, заботясь о широком внедрении игровых обучающих ситуаций в практику экологического воспитания детей, должен иметь в методкабинете комплекты игрушек, которые выполняют дидактическую функцию в этом процессе. Необходимо собрать 20 – 25 рыбок, самых различных по форме, окраске, материалу. С их помощью хорошо проходит сопоставление игрушечной и живой рыбки, </w:t>
      </w:r>
      <w:r>
        <w:lastRenderedPageBreak/>
        <w:t xml:space="preserve">живущей в аквариуме. Этот прием позволяет даже младшим дошкольникам понять главные особенности живого существа – потребность в питании, способность к движению, возможность жить только в воде. Игрушечные птички, их нужно иметь в том же количестве, позволяют провести аналогичное сопоставление игрушки с птицей в клетке или теми птицами, что посещают участок. В обоих случаях игрушки являются раздаточным материалом на занятии – каждый ребенок получает рыбку или птичку, которую он рассматривает, поворачивает, а потом и играет с ней. Какие игрушки следует собирать? Красивые, яркие, привлекательные («сутеевского облика»), правдоподобные по форме, чтобы животное можно было узнать, и декоративные по окраске. Игрушка – это не муляж, не чучело, и поэтому ей необязательно имитировать все натуральные признаки. В оценке игрушки приемлем экологический подход: игрушечный зайчик «живет» на полке с игрушками, а не в лесу, как заяц-беляк, которому нужно быть незаметным и зимой, и летом, чтобы остаться в живых. Старший воспитатель собирает по одной-две игрушки тех видов животных, которые являются программными (кошки, собаки, медведи, белки и т.д.). В настоящее время в продаже имеется много красивых мягких, крупных и легких игрушек-животных, которые ДОУ может приобрести для педпроцесса. Важное значение для проведения разных игровых обучающих ситуаций имеют куклы, изображающие персонажей известных сказок, героев детских рассказов. К таким куклам относятся: Красная Шапочка, Буратино, Карлсон, Незнайка, Доктор Айболит и другие известные герои. В технологии для разных возрастных групп включены игровые ситуации с этими героями. Для младшего и среднего возраста приобретают значение куклы Деда и Бабки, которые являются постоянными персонажами многих русских народных сказок. Следует отметить, что все обозначенные персонажи могут быть сделаны из обычных кукол с добавлением той или другой атрибутики. Так, для Айболита необходимы белый халат, шапочка, борода, чемоданчик с набором врача. Для Красной Шапочки – передник, корзинка и, конечно, шапочка, сшитая в виде чепчика. Но она может «прийти» к детям и зимой, тогда ей нужна теплая одежда. В каждом детском саду есть куклы бибабо, которые интересно использовать и в экологических целях. Например, дед и бабка сделаны очень выразительно. Этими куклами легко манипулировать, вести диалог с детьми, изображать разные действия. В экологическом воспитании по программе «Юный эколог» имеют значение и некоторые другие игрушки. Так, проведение в декабре-январе акции «Живая елочка – зеленая иголочка» делает необходимым иметь в детском саду набор искусственных елок и елочек: боль- С. Н. Николаева. «Юный эколог. Программа экологического воспитания в детском саду» 59 шую – для зала, средние – для групп и маленькие – для кукол. Ценными являются игрушки, изображающие персонажей из сказки «Приключение Чиполлино», – Луковка и другие ее герои могут участвовать в наблюдениях за растениями группы, участка, огорода. Особое значение имеет богородская деревянная резная игрушка – веселая, с подвижными деталями. Она демонстрирует материал, мастерство резчиков, любовь к животным. Ее надо иметь в методическом кабинете. Самостоятельная игра детей – это отражение их отношения к тем явлениям и событиям, которые в ней изображаются. Она очень ценна и показательна. Чтобы дети чаще играли на природоведческие темы, им нужны наборы игрушек, изображающие домашних животных, обитателей зоопарка, лесных зверей. </w:t>
      </w:r>
      <w:r>
        <w:lastRenderedPageBreak/>
        <w:t xml:space="preserve">С этими игрушками дети смогут поиграть после интересных занятий и экскурсий. В настоящее время имеются в продаже комплекты цветных деревянных фигурок «Подворье и зоопарк», в которые входят не только животные, но и деревья, кустарники. Игра с таким комплектом весьма увлекает старших дошкольников. В целом нужно сказать, что чем чаще и интереснее воспитатель включает игру в занятия и другие формы обучения и воспитания дошкольников, тем чаще и разнообразнее будет самостоятельная игра детей. Экологический музей в детском саду Часто проявляющееся стремление детей, воспитателей коллекционировать разные интересные вещи может быть с успехом воплощено в организации маленького музея природы, экспонаты которого собраны педагогами, родителями, самими ребятами. В таком музее может быть три отдела (три экспозиции): «Природа нашего края», «Экзотические природные явления», «Природоохранная деятельность детского сада». Первая экспозиция – это фотографии, слайды, картины, рисунки, гербарии, на которых представлен растительный и животный мир данной местности. Кто-то найдет оленьи рога, а кто-то соберет коллекцию камней и шишек с разных деревьев – все может войти в экспозицию. Второй отдел – это овеществленные впечатления детей и взрослых о природе далеких мест. В детский сад средней полосы, к примеру, дети могут привезти камни и ракушки с моря, фото или рисунок северного сияния, ветку карельской березы и т.д. Экспонаты, дополненные рассказами очевидцев, несомненно вызовут интерес детей к незнакомым явлениям природы. Третья экспозиция – это своего рода иллюстрированная история природосозидательной деятельности детского сада. В фотоальбомах, слайд-фильмах могут быть отражены субботники по посадке деревьев, прогулки в природу, зимняя подкормка птиц, праздники, посвященные событиям в природе, и многое другое. Лучшие поделки из природного материала также займут свое место в этой экспозиции. Если каждый экспонат музея будет иметь аннотацию, в которой указано, что представлено, кем и когда собран или подготовлен материал, то музей может стать любимым местом взрослых и детей. Музей можно организовать иначе – сделать его по содержанию экологическим. В этом случае в нем могут быть представлены две близкие и понятные детям темы: «Лес и его значение в жизни человека», «Вода в природе и в жизни человека». Обе темы могут быть оформлены в виде специально изготовленных настенных панно или настольно-настенных панноширм. Тема «Лес и его значение в жизни человека» С. Н. Николаева. «Юный эколог. Программа экологического воспитания в детском саду» 60 В теме леса можно выделить несколько основных тем, каждая из которых может быть предметом разговора с дошкольниками на занятиях или в свободное время. Хорошо каждой теме отвести отдельное панно, которое будет наглядно иллюстрировать обсуждаемый вопрос. Панно 1. «Как дерево дышит, питается и растет» (рис. 11) Лес состоит из деревьев – они главные обитатели экосистемы, определяющие жизнь всех остальных членов сообщества. На панно 1 показано строение дерева и главные функции его органов. Панно 2. «Лес – многоэтажный дом» (рис. 12) Лес как экосистему можно образно представить детям в виде «многоэтажного дома», где каждый «этаж» – это ниша в экосистеме, живущая по своим особыми законам. «Подвал» – это толща почвы, в ней обитают те, кто приспособлен к жизни в земле. На «первом этаже» обитают те, кто приспособлен своим строением жить на поверхности почвы. «Верхние этажи» – для </w:t>
      </w:r>
      <w:r>
        <w:lastRenderedPageBreak/>
        <w:t xml:space="preserve">лазающих, скачущих и ползающих по веткам животных. Они к этому приспособлены, в кроне деревьев находят для себя пищу. Обсуждая это панно, воспитатель уточняет с детьми, кто из животных живет на каждом «этаже», какую находит пищу, где и как устраивает свое жилище. Панно 3. «Кому нужны деревья в лесу» (рис. 13) Лес – это сложная экосистема, где множество разных обитателей уживаются на одной территории, рядом друг с другом, благодаря тому, что занимают разные экологические ниши, не конкурируют с соседями, так как по-разному используют деревья как среду обитания. На панно 3 показано, как различные лесные животные используют лес. Панно 4. «Цепи питания, или Кто кого ест в лесу» (рис. 14) Взаимосвязи обитателей леса осуществляются через цепи питания. На панно 4 показана одна из цепочек питания, многие участники которой хорошо известны дошкольникам. Начальным звеном цепи являются еловые шишки, которые занимают существенное место в рационе питания многих животных. Цепь питания демонстрирует: в экосистеме нет вредных и полезных, все звенья важны, так как связаны друг с другом и взаимозависимы. Изменение одного звена (увеличение или уменьшение) влечет за собой изменения во всех остальных звеньях. Панно 5. «Зачем пилят деревья» (рис. 15) Известно, что лес очень интенсивно используется человеком: он дает древесину для производства стройматериалов и бумаги, дает много растительного продукта для питания, сырья для изготовления лекарств. На панно 5 показано, как много полезных предметов можно изготовить из дерева. Обсуждая это панно, воспитатель обращает внимание детей на то, что, вырубая лес, человек обязательно должен делать посадки молодых деревьев. Панно 6. «Зачем люди ходят в лес» (рис. 16) Лес – это место оздоровления и отдыха во всякое время года. Люди получают много радости, удовольствия и эстетического наслаждения, гуляя в березовой роще, сосновом бору, собирая грибы в ельнике. Лес – это без преувеличения важнейшее условие нормальной С. Н. Николаева. «Юный эколог. Программа экологического воспитания в детском саду» 61 жизни человека, его здорового образа жизни. На панно 6 показано, как много люди получают от леса. Панно 7. «Пожар в лесу» (рис. 17) Лес постоянно подвергается опасности возгорания, которое происходит от длительной жары и сухой погоды, от неосторожного обращения людей с огнем. Пожар в лесу – это главная его беда: уничтожаются громадные площади живых деревьев и кустарников, погибают звери и птицы, страдают люди. Панно 8. «Этого не следует делать в лесу (правила поведения в лесу)» (рис. 18) Не все еще понимают, что нельзя просто так ломать кустарники, рубить елки к Новому году – каждая елка растет очень долго. Нельзя разрушать экосистему: разорять гнезда, муравейники, топтать мухоморы, ловить насекомых, рвать охраняемые растения – их осталось мало, поэтому они занесены в Красную книгу, даже собирая ягоды и орехи, нужно проявлять благоразумие и не вредить лесу. На панно 8 рассказано о правилах поведения в лесу для всех, кто его посещает. Человек – это гость в лесу, и он должен помнить о том, что в гостях ведут себя хорошо, не разрушая дом хозяина. Панно 9. «Как лесник заботится о лесе» (рис. 19) Есть служба, которая специально заботится о лесе, это лесничество. Лесники помогают деревьям, животным, лесу в целом: подкармливают зверей в голодную пору зимой, спасают детенышей, оставшихся одних, спасают животных в весеннее половодье. Лесники расчищают завалы, удаляют сушняк, делают посадки молодых </w:t>
      </w:r>
      <w:r>
        <w:lastRenderedPageBreak/>
        <w:t xml:space="preserve">деревьев. Но и обычные люди могут помочь лесу, если будут бережно обходиться со всем тем, что изготавливается из древесины. Панно 9 рассказывает об этом. В экспозицию о лесе могут входить также материалы об охраняемых растениях и животных лесов родного края, о ядовитых и лекарственных растениях леса и многое другое. Описанные панно можно сгруппировать в ширмы, в которых компактно будут представлены рисунки и сведения на отдельные темы. В этом случае раскрывающаяся ширма может служить настенной экспозицией в экологическом музее и демонстрационным наглядным пособием для занятий с детьми, так как ее можно снять со стены и отнести в группу. Например, ширма «Лес и его обитатели» может быть составлена из четырех панно (панно 1 – панно 4). Аналогичным образом можно сгруппировать материал по теме «Лес – наше богатство» (панно 5 и панно 6). Можно сделать ширму на тему «Как нужно беречь лес» (панно 7 – панно 9). Ширмы позволяют не только сгруппировать материал, но и разместить его вдоль одной стены. В этом случае под ширмами стоят столики, на которых располагается предметная лесная экспозиция: шишки, мох, семена и плоды, гербарии лесных растений, птичьи гнезда, перья, яйца (если такие вдруг окажутся). Следует отметить, что вся экспозиция музея должна быть приспособлена к детям 5 – 7 лет, то есть столики должны быть детские, а ширмы должны висеть невысоко (верхний край приблизительно на высоте 150 см от пола). Панно и ширмы должны быть крупными, цветными, с простыми и отчетливыми рисунками, их следует делать на картонной основе. В этом случае они долго прослужат. Тема «Вода в природе и в жизни человека» С. Н. Николаева. «Юный эколог. Программа экологического воспитания в детском саду» 62 Вторая экспозиция экологического музея может быть посвящена воде – одному из главных источников жизни на Земле. Вода хорошо знакома детям, так как представлена в их опыте с самого рождения. Поэтому в экспозиции музея может быть показано экологическое значение воды, для чего можно оформить соответствующие панно. Панно 1. «Где в природе есть вода» (рис.20) Воды на планете очень много – суша занимает только одну треть ее поверхности. Удивительно, что планета называется «Земля», а не «Вода». Основная масса воды сосредоточена в океанах и морях, что отчетливо видно на глобусе. В них она горько-соленая. Пресная вода – в значительно меньших количествах – имеется на суше в озерах, прудах, реках и ручьях. На панно 1 показано, где в природе есть вода и какими свойствами она обладает. Панно 2. «Кому нужна вода» (рис.21) На панно 2 представлена важность воды – изображены все, кому она нужна для жизни. Панно 3. «Вода в природных явлениях» (рис. 22) Вода – жидкое вещество. В зависимости от температуры она меняет свое агрегатное состояние: на морозе, когда температура ниже 0°С, она замерзает и становится твердым льдом; при нагревании, когда ее температура достигает 100°С, она превращается в пар – газообразное состояние. Детям интересно узнать об этих превращениях. Интересно также узнать о том, что в разных своих состояниях – твердом, жидком, газообразном – вода встречается в природе в виде различных явлений: дождь, роса – это жидкая вода; лед на реке, озере, град – это твердая вода; снег, иней, рисунок на замерзшем стекле – это тоже твердая вода в виде кристаллов; туман, облака, тучи – это водяной пар (газообразное состояние воды). Именно изменения состояния воды в зависимости от температуры воздуха создают ее круговорот в природе. На панно показано, где встречается вода в </w:t>
      </w:r>
      <w:r>
        <w:lastRenderedPageBreak/>
        <w:t xml:space="preserve">природных явлениях. Панно 4. «Как человек использует воду» (рис. 23) Человеку для жизни нужно много пресной воды: для приготовления пищи, поддержания в чистоте своего тела, одежды и жилища, для выращивания сельскохозяйственной продукции. Где же он ее берет? Пресная хорошая вода есть под землей. В некоторых местах она вытекает на поверхность – это родники. Еще люди роют глубокие колодцы, бурят скважины, чтобы добыть воду из-под земли. В больших городах, где живет очень много людей и построены высотные дома, сделаны водопроводы. Водопроводы – сложные сооружения, куда воду берут из рек, очищают ее от грязи и бактерий, потом мощными насосами качают в дома, и она по трубам поднимается на все этажи, даже самые высокие. Каждой семье нужно много воды, поэтому к ней надо бережно относиться, зря не расходовать. В сельской местности люди охраняют родники, закрывают колодцы, чтобы в них не попала грязь. В городах люди тоже должны беречь воду, экономно ее расходовать, т. к. добывать, очищать и качать воду на высоту – это большая и трудная работа. Панно 5. «Как вода „работает" на человека» (рис. 24) Еще вода много «работает» на человека: перевозит его и грузы по рекам и морям, мелет зерно и дает электрический ток, используется на заводах и фабриках. Чистая вода в реках С. Н. Николаева. «Юный эколог. Программа экологического воспитания в детском саду» 63 и озерах доставляет много радости людям на отдыхе – можно купаться, кататься на водных лыжах и велосипедах, плавать на лодках. Все это показано на панно. Панно 6. «Кто в море живет» (рис. 25) Для очень многих животных вода является средой их обитания. При этом одни живут в соленой воде морей и океанов, другие – только в пресной воде рек и озер. Но все водные животные легко в ней передвигаются, отыскивают корм, спасаются от врагов, выводят свое потомство. Они ко всему хорошо приспособлены. Некоторые из животных живут и в воде, и на берегу – они могут хорошо плавать, ходить по берегу, а водные птицы – еще и летать по воздуху. Панно 7. «Кто на болоте живет» (рис. 26) Панно 7 знакомит с животными, живущими на болоте. Панно 8. «Где воды мало и кто может подолгу обходиться без воды» (рис. 27) В мире растений и животных есть такие виды, которые живут в очень трудных – почти безводных – условиях жаркой пустыни. Они без воды обходиться не могут, но их строение приспособлено к тому, чтобы запасать влагу и очень экономно ее расходовать. На панно 8 показаны верблюды, которые могут подолгу обходиться без воды, кактусы и другие колючие растения пустыни, запасающие влагу в толстых, мясистых стеблях. Многие животные прячутся от изнуряющего солнца, закапываясь глубоко в песок (ящерицы, черепахи). А вот саксаул – дерево пустыни – умеет добывать воду с большой глубины благодаря своим очень-очень длинным корням. Материалы о воде, так же как и материалы о лесе, можно сгруппировать в настенные раскрывающиеся ширмы. Под ними на столах будут выставлены экспонаты, имеющие отношение к воде: речные и морские камни, всевозможные ракушки, картинки и фотографии животных, водных сооружений и др. Сгруппировать панно можно и иначе – в крупногабаритную демонстрационную книгу, которая будет стоять на столе, и ее всегда можно раскрыть на нужной странице. В этом случае картонные панно оформляются с двух сторон. Лучшим вариантом является ее круговое расположение, когда она стоит в центре круглого стола, а перед ней по всему кругу лежат предметные экспонаты, имеющие отношение к воде. Итак, «Музей природы» – это еще одно «экологическое </w:t>
      </w:r>
      <w:r>
        <w:lastRenderedPageBreak/>
        <w:t>пространство» в детском саду, которое позволяет проводить с детьми и взрослыми интересную работу по экологическому образованию, просвещению и пропаганде экологических знаний. Опыт работы московских ДОУ (№403 и №406), имеющих свои музеи природы, убеждает в их значимости для воспитания детей и просвещения родителей.</w:t>
      </w:r>
    </w:p>
    <w:p w14:paraId="5D399134" w14:textId="77777777" w:rsidR="003858CB" w:rsidRPr="00B26B5E" w:rsidRDefault="0038047A" w:rsidP="001627E6">
      <w:pPr>
        <w:pStyle w:val="1"/>
        <w:numPr>
          <w:ilvl w:val="0"/>
          <w:numId w:val="58"/>
        </w:numPr>
        <w:spacing w:before="209" w:line="322" w:lineRule="exact"/>
        <w:ind w:left="142" w:hanging="49"/>
        <w:jc w:val="both"/>
        <w:rPr>
          <w:color w:val="000000" w:themeColor="text1"/>
        </w:rPr>
      </w:pPr>
      <w:r w:rsidRPr="00B26B5E">
        <w:rPr>
          <w:color w:val="000000" w:themeColor="text1"/>
        </w:rPr>
        <w:lastRenderedPageBreak/>
        <w:t>СОДЕРЖАТЕЛЬНЫЙ</w:t>
      </w:r>
      <w:r w:rsidRPr="00B26B5E">
        <w:rPr>
          <w:color w:val="000000" w:themeColor="text1"/>
          <w:spacing w:val="-11"/>
        </w:rPr>
        <w:t xml:space="preserve"> </w:t>
      </w:r>
      <w:r w:rsidRPr="00B26B5E">
        <w:rPr>
          <w:color w:val="000000" w:themeColor="text1"/>
        </w:rPr>
        <w:t>РАЗДЕЛ</w:t>
      </w:r>
    </w:p>
    <w:p w14:paraId="04844DEA" w14:textId="77777777" w:rsidR="003858CB" w:rsidRPr="00B26B5E" w:rsidRDefault="0038047A" w:rsidP="001627E6">
      <w:pPr>
        <w:pStyle w:val="a5"/>
        <w:numPr>
          <w:ilvl w:val="1"/>
          <w:numId w:val="49"/>
        </w:numPr>
        <w:tabs>
          <w:tab w:val="left" w:pos="1134"/>
        </w:tabs>
        <w:spacing w:line="322" w:lineRule="exact"/>
        <w:ind w:left="142" w:hanging="36"/>
        <w:jc w:val="both"/>
        <w:rPr>
          <w:b/>
          <w:color w:val="000000" w:themeColor="text1"/>
          <w:sz w:val="28"/>
          <w:szCs w:val="28"/>
        </w:rPr>
      </w:pPr>
      <w:r w:rsidRPr="00B26B5E">
        <w:rPr>
          <w:b/>
          <w:color w:val="000000" w:themeColor="text1"/>
          <w:sz w:val="28"/>
          <w:szCs w:val="28"/>
        </w:rPr>
        <w:t>ОБЯЗАТЕЛЬНАЯ</w:t>
      </w:r>
      <w:r w:rsidRPr="00B26B5E">
        <w:rPr>
          <w:b/>
          <w:color w:val="000000" w:themeColor="text1"/>
          <w:spacing w:val="-6"/>
          <w:sz w:val="28"/>
          <w:szCs w:val="28"/>
        </w:rPr>
        <w:t xml:space="preserve"> </w:t>
      </w:r>
      <w:r w:rsidRPr="00B26B5E">
        <w:rPr>
          <w:b/>
          <w:color w:val="000000" w:themeColor="text1"/>
          <w:sz w:val="28"/>
          <w:szCs w:val="28"/>
        </w:rPr>
        <w:t>ЧАСТЬ</w:t>
      </w:r>
    </w:p>
    <w:p w14:paraId="62ADAB33" w14:textId="77777777" w:rsidR="003858CB" w:rsidRPr="00B26B5E" w:rsidRDefault="0038047A" w:rsidP="001627E6">
      <w:pPr>
        <w:pStyle w:val="1"/>
        <w:numPr>
          <w:ilvl w:val="2"/>
          <w:numId w:val="49"/>
        </w:numPr>
        <w:tabs>
          <w:tab w:val="left" w:pos="1134"/>
          <w:tab w:val="left" w:pos="1665"/>
        </w:tabs>
        <w:ind w:left="142" w:right="1919" w:hanging="36"/>
        <w:jc w:val="both"/>
        <w:rPr>
          <w:color w:val="000000" w:themeColor="text1"/>
        </w:rPr>
      </w:pPr>
      <w:r w:rsidRPr="00B26B5E">
        <w:rPr>
          <w:color w:val="000000" w:themeColor="text1"/>
        </w:rPr>
        <w:t>Описание</w:t>
      </w:r>
      <w:r w:rsidRPr="00B26B5E">
        <w:rPr>
          <w:color w:val="000000" w:themeColor="text1"/>
          <w:spacing w:val="-4"/>
        </w:rPr>
        <w:t xml:space="preserve"> </w:t>
      </w:r>
      <w:r w:rsidRPr="00B26B5E">
        <w:rPr>
          <w:color w:val="000000" w:themeColor="text1"/>
        </w:rPr>
        <w:t>образовательной</w:t>
      </w:r>
      <w:r w:rsidRPr="00B26B5E">
        <w:rPr>
          <w:color w:val="000000" w:themeColor="text1"/>
          <w:spacing w:val="-6"/>
        </w:rPr>
        <w:t xml:space="preserve"> </w:t>
      </w:r>
      <w:r w:rsidRPr="00B26B5E">
        <w:rPr>
          <w:color w:val="000000" w:themeColor="text1"/>
        </w:rPr>
        <w:t>деятельности</w:t>
      </w:r>
      <w:r w:rsidRPr="00B26B5E">
        <w:rPr>
          <w:color w:val="000000" w:themeColor="text1"/>
          <w:spacing w:val="-7"/>
        </w:rPr>
        <w:t xml:space="preserve"> </w:t>
      </w:r>
      <w:r w:rsidRPr="00B26B5E">
        <w:rPr>
          <w:color w:val="000000" w:themeColor="text1"/>
        </w:rPr>
        <w:t>в</w:t>
      </w:r>
      <w:r w:rsidRPr="00B26B5E">
        <w:rPr>
          <w:color w:val="000000" w:themeColor="text1"/>
          <w:spacing w:val="-5"/>
        </w:rPr>
        <w:t xml:space="preserve"> </w:t>
      </w:r>
      <w:r w:rsidRPr="00B26B5E">
        <w:rPr>
          <w:color w:val="000000" w:themeColor="text1"/>
        </w:rPr>
        <w:t>соответствии</w:t>
      </w:r>
      <w:r w:rsidRPr="00B26B5E">
        <w:rPr>
          <w:color w:val="000000" w:themeColor="text1"/>
          <w:spacing w:val="-6"/>
        </w:rPr>
        <w:t xml:space="preserve"> </w:t>
      </w:r>
      <w:r w:rsidRPr="00B26B5E">
        <w:rPr>
          <w:color w:val="000000" w:themeColor="text1"/>
        </w:rPr>
        <w:t>с</w:t>
      </w:r>
      <w:r w:rsidRPr="00B26B5E">
        <w:rPr>
          <w:color w:val="000000" w:themeColor="text1"/>
          <w:spacing w:val="-67"/>
        </w:rPr>
        <w:t xml:space="preserve"> </w:t>
      </w:r>
      <w:r w:rsidRPr="00B26B5E">
        <w:rPr>
          <w:color w:val="000000" w:themeColor="text1"/>
        </w:rPr>
        <w:t>направлениями развития ребенка, представленными в пяти</w:t>
      </w:r>
      <w:r w:rsidRPr="00B26B5E">
        <w:rPr>
          <w:color w:val="000000" w:themeColor="text1"/>
          <w:spacing w:val="1"/>
        </w:rPr>
        <w:t xml:space="preserve"> </w:t>
      </w:r>
      <w:r w:rsidRPr="00B26B5E">
        <w:rPr>
          <w:color w:val="000000" w:themeColor="text1"/>
        </w:rPr>
        <w:t>образовательных областях</w:t>
      </w:r>
    </w:p>
    <w:p w14:paraId="3B8DAF46" w14:textId="77777777" w:rsidR="003858CB" w:rsidRPr="00B26B5E" w:rsidRDefault="0038047A" w:rsidP="001627E6">
      <w:pPr>
        <w:pStyle w:val="a3"/>
        <w:tabs>
          <w:tab w:val="left" w:pos="1134"/>
        </w:tabs>
        <w:ind w:left="142" w:right="407" w:hanging="36"/>
        <w:jc w:val="both"/>
        <w:rPr>
          <w:color w:val="000000" w:themeColor="text1"/>
        </w:rPr>
      </w:pPr>
      <w:r w:rsidRPr="00B26B5E">
        <w:rPr>
          <w:color w:val="000000" w:themeColor="text1"/>
        </w:rPr>
        <w:t>Образовательная</w:t>
      </w:r>
      <w:r w:rsidRPr="00B26B5E">
        <w:rPr>
          <w:color w:val="000000" w:themeColor="text1"/>
          <w:spacing w:val="1"/>
        </w:rPr>
        <w:t xml:space="preserve"> </w:t>
      </w:r>
      <w:r w:rsidRPr="00B26B5E">
        <w:rPr>
          <w:color w:val="000000" w:themeColor="text1"/>
        </w:rPr>
        <w:t>деятельность</w:t>
      </w:r>
      <w:r w:rsidRPr="00B26B5E">
        <w:rPr>
          <w:color w:val="000000" w:themeColor="text1"/>
          <w:spacing w:val="1"/>
        </w:rPr>
        <w:t xml:space="preserve"> </w:t>
      </w:r>
      <w:r w:rsidRPr="00B26B5E">
        <w:rPr>
          <w:color w:val="000000" w:themeColor="text1"/>
        </w:rPr>
        <w:t>ДОУ</w:t>
      </w:r>
      <w:r w:rsidRPr="00B26B5E">
        <w:rPr>
          <w:color w:val="000000" w:themeColor="text1"/>
          <w:spacing w:val="1"/>
        </w:rPr>
        <w:t xml:space="preserve"> </w:t>
      </w:r>
      <w:r w:rsidRPr="00B26B5E">
        <w:rPr>
          <w:color w:val="000000" w:themeColor="text1"/>
        </w:rPr>
        <w:t>включает</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себя</w:t>
      </w:r>
      <w:r w:rsidRPr="00B26B5E">
        <w:rPr>
          <w:color w:val="000000" w:themeColor="text1"/>
          <w:spacing w:val="1"/>
        </w:rPr>
        <w:t xml:space="preserve"> </w:t>
      </w:r>
      <w:r w:rsidRPr="00B26B5E">
        <w:rPr>
          <w:color w:val="000000" w:themeColor="text1"/>
        </w:rPr>
        <w:t>организацию</w:t>
      </w:r>
      <w:r w:rsidRPr="00B26B5E">
        <w:rPr>
          <w:color w:val="000000" w:themeColor="text1"/>
          <w:spacing w:val="-67"/>
        </w:rPr>
        <w:t xml:space="preserve"> </w:t>
      </w:r>
      <w:r w:rsidRPr="00B26B5E">
        <w:rPr>
          <w:color w:val="000000" w:themeColor="text1"/>
        </w:rPr>
        <w:t>психолого-педагогической</w:t>
      </w:r>
      <w:r w:rsidRPr="00B26B5E">
        <w:rPr>
          <w:color w:val="000000" w:themeColor="text1"/>
          <w:spacing w:val="1"/>
        </w:rPr>
        <w:t xml:space="preserve"> </w:t>
      </w:r>
      <w:r w:rsidRPr="00B26B5E">
        <w:rPr>
          <w:color w:val="000000" w:themeColor="text1"/>
        </w:rPr>
        <w:t>работы</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дошкольниками</w:t>
      </w:r>
      <w:r w:rsidRPr="00B26B5E">
        <w:rPr>
          <w:color w:val="000000" w:themeColor="text1"/>
          <w:spacing w:val="1"/>
        </w:rPr>
        <w:t xml:space="preserve"> </w:t>
      </w:r>
      <w:r w:rsidRPr="00B26B5E">
        <w:rPr>
          <w:color w:val="000000" w:themeColor="text1"/>
        </w:rPr>
        <w:t>от</w:t>
      </w:r>
      <w:r w:rsidRPr="00B26B5E">
        <w:rPr>
          <w:color w:val="000000" w:themeColor="text1"/>
          <w:spacing w:val="1"/>
        </w:rPr>
        <w:t xml:space="preserve"> </w:t>
      </w:r>
      <w:r w:rsidRPr="00B26B5E">
        <w:rPr>
          <w:color w:val="000000" w:themeColor="text1"/>
        </w:rPr>
        <w:t>2</w:t>
      </w:r>
      <w:r w:rsidRPr="00B26B5E">
        <w:rPr>
          <w:color w:val="000000" w:themeColor="text1"/>
          <w:spacing w:val="1"/>
        </w:rPr>
        <w:t xml:space="preserve"> </w:t>
      </w:r>
      <w:r w:rsidRPr="00B26B5E">
        <w:rPr>
          <w:color w:val="000000" w:themeColor="text1"/>
        </w:rPr>
        <w:t>до</w:t>
      </w:r>
      <w:r w:rsidRPr="00B26B5E">
        <w:rPr>
          <w:color w:val="000000" w:themeColor="text1"/>
          <w:spacing w:val="1"/>
        </w:rPr>
        <w:t xml:space="preserve"> </w:t>
      </w:r>
      <w:r w:rsidRPr="00B26B5E">
        <w:rPr>
          <w:color w:val="000000" w:themeColor="text1"/>
        </w:rPr>
        <w:t>7</w:t>
      </w:r>
      <w:r w:rsidRPr="00B26B5E">
        <w:rPr>
          <w:color w:val="000000" w:themeColor="text1"/>
          <w:spacing w:val="1"/>
        </w:rPr>
        <w:t xml:space="preserve"> </w:t>
      </w:r>
      <w:r w:rsidRPr="00B26B5E">
        <w:rPr>
          <w:color w:val="000000" w:themeColor="text1"/>
        </w:rPr>
        <w:t>лет.</w:t>
      </w:r>
      <w:r w:rsidRPr="00B26B5E">
        <w:rPr>
          <w:color w:val="000000" w:themeColor="text1"/>
          <w:spacing w:val="1"/>
        </w:rPr>
        <w:t xml:space="preserve"> </w:t>
      </w:r>
      <w:r w:rsidRPr="00B26B5E">
        <w:rPr>
          <w:color w:val="000000" w:themeColor="text1"/>
        </w:rPr>
        <w:t>Ее</w:t>
      </w:r>
      <w:r w:rsidRPr="00B26B5E">
        <w:rPr>
          <w:color w:val="000000" w:themeColor="text1"/>
          <w:spacing w:val="-67"/>
        </w:rPr>
        <w:t xml:space="preserve"> </w:t>
      </w:r>
      <w:r w:rsidRPr="00B26B5E">
        <w:rPr>
          <w:color w:val="000000" w:themeColor="text1"/>
        </w:rPr>
        <w:t>содержание в обязательной части</w:t>
      </w:r>
      <w:r w:rsidRPr="00B26B5E">
        <w:rPr>
          <w:color w:val="000000" w:themeColor="text1"/>
          <w:spacing w:val="1"/>
        </w:rPr>
        <w:t xml:space="preserve"> </w:t>
      </w:r>
      <w:r w:rsidRPr="00B26B5E">
        <w:rPr>
          <w:color w:val="000000" w:themeColor="text1"/>
        </w:rPr>
        <w:t>Программы планируется в соответствии с</w:t>
      </w:r>
      <w:r w:rsidRPr="00B26B5E">
        <w:rPr>
          <w:color w:val="000000" w:themeColor="text1"/>
          <w:spacing w:val="1"/>
        </w:rPr>
        <w:t xml:space="preserve"> </w:t>
      </w:r>
      <w:r w:rsidRPr="00B26B5E">
        <w:rPr>
          <w:color w:val="000000" w:themeColor="text1"/>
        </w:rPr>
        <w:t xml:space="preserve">пунктом 2.6. ФГОС ДО и с учетом </w:t>
      </w:r>
      <w:r w:rsidR="003C33DF" w:rsidRPr="00B26B5E">
        <w:rPr>
          <w:color w:val="000000" w:themeColor="text1"/>
        </w:rPr>
        <w:t>ФОП</w:t>
      </w:r>
      <w:r w:rsidRPr="00B26B5E">
        <w:rPr>
          <w:color w:val="000000" w:themeColor="text1"/>
        </w:rPr>
        <w:t>:</w:t>
      </w:r>
    </w:p>
    <w:p w14:paraId="4589F1E9" w14:textId="77777777" w:rsidR="003858CB" w:rsidRPr="00B26B5E" w:rsidRDefault="0038047A" w:rsidP="001627E6">
      <w:pPr>
        <w:pStyle w:val="a5"/>
        <w:numPr>
          <w:ilvl w:val="0"/>
          <w:numId w:val="56"/>
        </w:numPr>
        <w:tabs>
          <w:tab w:val="left" w:pos="1134"/>
          <w:tab w:val="left" w:pos="1526"/>
          <w:tab w:val="left" w:pos="1527"/>
        </w:tabs>
        <w:spacing w:line="322" w:lineRule="exact"/>
        <w:ind w:left="142" w:hanging="36"/>
        <w:jc w:val="both"/>
        <w:rPr>
          <w:color w:val="000000" w:themeColor="text1"/>
          <w:sz w:val="28"/>
          <w:szCs w:val="28"/>
        </w:rPr>
      </w:pPr>
      <w:r w:rsidRPr="00B26B5E">
        <w:rPr>
          <w:color w:val="000000" w:themeColor="text1"/>
          <w:sz w:val="28"/>
          <w:szCs w:val="28"/>
        </w:rPr>
        <w:t>социально-коммуникативное</w:t>
      </w:r>
      <w:r w:rsidRPr="00B26B5E">
        <w:rPr>
          <w:color w:val="000000" w:themeColor="text1"/>
          <w:spacing w:val="-8"/>
          <w:sz w:val="28"/>
          <w:szCs w:val="28"/>
        </w:rPr>
        <w:t xml:space="preserve"> </w:t>
      </w:r>
      <w:r w:rsidRPr="00B26B5E">
        <w:rPr>
          <w:color w:val="000000" w:themeColor="text1"/>
          <w:sz w:val="28"/>
          <w:szCs w:val="28"/>
        </w:rPr>
        <w:t>развитие;</w:t>
      </w:r>
    </w:p>
    <w:p w14:paraId="58125D8C" w14:textId="77777777" w:rsidR="003858CB" w:rsidRPr="00B26B5E" w:rsidRDefault="0038047A" w:rsidP="001627E6">
      <w:pPr>
        <w:pStyle w:val="a5"/>
        <w:numPr>
          <w:ilvl w:val="0"/>
          <w:numId w:val="56"/>
        </w:numPr>
        <w:tabs>
          <w:tab w:val="left" w:pos="1134"/>
          <w:tab w:val="left" w:pos="1526"/>
          <w:tab w:val="left" w:pos="1527"/>
        </w:tabs>
        <w:ind w:left="142" w:hanging="36"/>
        <w:jc w:val="both"/>
        <w:rPr>
          <w:color w:val="000000" w:themeColor="text1"/>
          <w:sz w:val="28"/>
          <w:szCs w:val="28"/>
        </w:rPr>
      </w:pPr>
      <w:r w:rsidRPr="00B26B5E">
        <w:rPr>
          <w:color w:val="000000" w:themeColor="text1"/>
          <w:sz w:val="28"/>
          <w:szCs w:val="28"/>
        </w:rPr>
        <w:t>познавательное</w:t>
      </w:r>
      <w:r w:rsidRPr="00B26B5E">
        <w:rPr>
          <w:color w:val="000000" w:themeColor="text1"/>
          <w:spacing w:val="-10"/>
          <w:sz w:val="28"/>
          <w:szCs w:val="28"/>
        </w:rPr>
        <w:t xml:space="preserve"> </w:t>
      </w:r>
      <w:r w:rsidRPr="00B26B5E">
        <w:rPr>
          <w:color w:val="000000" w:themeColor="text1"/>
          <w:sz w:val="28"/>
          <w:szCs w:val="28"/>
        </w:rPr>
        <w:t>развитие;</w:t>
      </w:r>
    </w:p>
    <w:p w14:paraId="539B9EE5" w14:textId="77777777" w:rsidR="003858CB" w:rsidRPr="00B26B5E" w:rsidRDefault="0038047A" w:rsidP="001627E6">
      <w:pPr>
        <w:pStyle w:val="a5"/>
        <w:numPr>
          <w:ilvl w:val="0"/>
          <w:numId w:val="56"/>
        </w:numPr>
        <w:tabs>
          <w:tab w:val="left" w:pos="1134"/>
          <w:tab w:val="left" w:pos="1526"/>
          <w:tab w:val="left" w:pos="1527"/>
        </w:tabs>
        <w:spacing w:line="322" w:lineRule="exact"/>
        <w:ind w:left="142" w:hanging="36"/>
        <w:jc w:val="both"/>
        <w:rPr>
          <w:color w:val="000000" w:themeColor="text1"/>
          <w:sz w:val="28"/>
          <w:szCs w:val="28"/>
        </w:rPr>
      </w:pPr>
      <w:r w:rsidRPr="00B26B5E">
        <w:rPr>
          <w:color w:val="000000" w:themeColor="text1"/>
          <w:sz w:val="28"/>
          <w:szCs w:val="28"/>
        </w:rPr>
        <w:t>речевое</w:t>
      </w:r>
      <w:r w:rsidRPr="00B26B5E">
        <w:rPr>
          <w:color w:val="000000" w:themeColor="text1"/>
          <w:spacing w:val="-5"/>
          <w:sz w:val="28"/>
          <w:szCs w:val="28"/>
        </w:rPr>
        <w:t xml:space="preserve"> </w:t>
      </w:r>
      <w:r w:rsidRPr="00B26B5E">
        <w:rPr>
          <w:color w:val="000000" w:themeColor="text1"/>
          <w:sz w:val="28"/>
          <w:szCs w:val="28"/>
        </w:rPr>
        <w:t>развитие;</w:t>
      </w:r>
    </w:p>
    <w:p w14:paraId="142BABA2" w14:textId="77777777" w:rsidR="003858CB" w:rsidRPr="00B26B5E" w:rsidRDefault="0038047A" w:rsidP="001627E6">
      <w:pPr>
        <w:pStyle w:val="a5"/>
        <w:numPr>
          <w:ilvl w:val="0"/>
          <w:numId w:val="56"/>
        </w:numPr>
        <w:tabs>
          <w:tab w:val="left" w:pos="1134"/>
          <w:tab w:val="left" w:pos="1526"/>
          <w:tab w:val="left" w:pos="1527"/>
        </w:tabs>
        <w:spacing w:line="322" w:lineRule="exact"/>
        <w:ind w:left="142" w:hanging="36"/>
        <w:jc w:val="both"/>
        <w:rPr>
          <w:color w:val="000000" w:themeColor="text1"/>
          <w:sz w:val="28"/>
          <w:szCs w:val="28"/>
        </w:rPr>
      </w:pPr>
      <w:r w:rsidRPr="00B26B5E">
        <w:rPr>
          <w:color w:val="000000" w:themeColor="text1"/>
          <w:sz w:val="28"/>
          <w:szCs w:val="28"/>
        </w:rPr>
        <w:t>художественно-эстетическое</w:t>
      </w:r>
      <w:r w:rsidRPr="00B26B5E">
        <w:rPr>
          <w:color w:val="000000" w:themeColor="text1"/>
          <w:spacing w:val="-6"/>
          <w:sz w:val="28"/>
          <w:szCs w:val="28"/>
        </w:rPr>
        <w:t xml:space="preserve"> </w:t>
      </w:r>
      <w:r w:rsidRPr="00B26B5E">
        <w:rPr>
          <w:color w:val="000000" w:themeColor="text1"/>
          <w:sz w:val="28"/>
          <w:szCs w:val="28"/>
        </w:rPr>
        <w:t>развитие;</w:t>
      </w:r>
    </w:p>
    <w:p w14:paraId="6A6423AA" w14:textId="77777777" w:rsidR="003858CB" w:rsidRPr="00B26B5E" w:rsidRDefault="0038047A" w:rsidP="001627E6">
      <w:pPr>
        <w:pStyle w:val="a5"/>
        <w:numPr>
          <w:ilvl w:val="0"/>
          <w:numId w:val="56"/>
        </w:numPr>
        <w:tabs>
          <w:tab w:val="left" w:pos="1134"/>
          <w:tab w:val="left" w:pos="1526"/>
          <w:tab w:val="left" w:pos="1527"/>
        </w:tabs>
        <w:spacing w:line="322" w:lineRule="exact"/>
        <w:ind w:left="142" w:hanging="36"/>
        <w:jc w:val="both"/>
        <w:rPr>
          <w:color w:val="000000" w:themeColor="text1"/>
          <w:sz w:val="28"/>
          <w:szCs w:val="28"/>
        </w:rPr>
      </w:pPr>
      <w:r w:rsidRPr="00B26B5E">
        <w:rPr>
          <w:color w:val="000000" w:themeColor="text1"/>
          <w:sz w:val="28"/>
          <w:szCs w:val="28"/>
        </w:rPr>
        <w:t>физическое</w:t>
      </w:r>
      <w:r w:rsidRPr="00B26B5E">
        <w:rPr>
          <w:color w:val="000000" w:themeColor="text1"/>
          <w:spacing w:val="-7"/>
          <w:sz w:val="28"/>
          <w:szCs w:val="28"/>
        </w:rPr>
        <w:t xml:space="preserve"> </w:t>
      </w:r>
      <w:r w:rsidRPr="00B26B5E">
        <w:rPr>
          <w:color w:val="000000" w:themeColor="text1"/>
          <w:sz w:val="28"/>
          <w:szCs w:val="28"/>
        </w:rPr>
        <w:t>развитие.</w:t>
      </w:r>
    </w:p>
    <w:p w14:paraId="1EB92B58" w14:textId="77777777" w:rsidR="003858CB" w:rsidRPr="00B26B5E" w:rsidRDefault="0038047A" w:rsidP="001627E6">
      <w:pPr>
        <w:pStyle w:val="a3"/>
        <w:tabs>
          <w:tab w:val="left" w:pos="1134"/>
        </w:tabs>
        <w:spacing w:before="67"/>
        <w:ind w:left="142" w:right="404" w:hanging="36"/>
        <w:jc w:val="both"/>
        <w:rPr>
          <w:color w:val="000000" w:themeColor="text1"/>
        </w:rPr>
      </w:pPr>
      <w:r w:rsidRPr="00B26B5E">
        <w:rPr>
          <w:color w:val="000000" w:themeColor="text1"/>
        </w:rPr>
        <w:t>Задачи</w:t>
      </w:r>
      <w:r w:rsidRPr="00B26B5E">
        <w:rPr>
          <w:color w:val="000000" w:themeColor="text1"/>
          <w:spacing w:val="1"/>
        </w:rPr>
        <w:t xml:space="preserve"> </w:t>
      </w:r>
      <w:r w:rsidRPr="00B26B5E">
        <w:rPr>
          <w:color w:val="000000" w:themeColor="text1"/>
        </w:rPr>
        <w:t>психолого-педагогической</w:t>
      </w:r>
      <w:r w:rsidRPr="00B26B5E">
        <w:rPr>
          <w:color w:val="000000" w:themeColor="text1"/>
          <w:spacing w:val="1"/>
        </w:rPr>
        <w:t xml:space="preserve"> </w:t>
      </w:r>
      <w:r w:rsidRPr="00B26B5E">
        <w:rPr>
          <w:color w:val="000000" w:themeColor="text1"/>
        </w:rPr>
        <w:t>работы</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формированию</w:t>
      </w:r>
      <w:r w:rsidRPr="00B26B5E">
        <w:rPr>
          <w:color w:val="000000" w:themeColor="text1"/>
          <w:spacing w:val="1"/>
        </w:rPr>
        <w:t xml:space="preserve"> </w:t>
      </w:r>
      <w:r w:rsidRPr="00B26B5E">
        <w:rPr>
          <w:color w:val="000000" w:themeColor="text1"/>
        </w:rPr>
        <w:t>физических,</w:t>
      </w:r>
      <w:r w:rsidRPr="00B26B5E">
        <w:rPr>
          <w:color w:val="000000" w:themeColor="text1"/>
          <w:spacing w:val="1"/>
        </w:rPr>
        <w:t xml:space="preserve"> </w:t>
      </w:r>
      <w:r w:rsidRPr="00B26B5E">
        <w:rPr>
          <w:color w:val="000000" w:themeColor="text1"/>
        </w:rPr>
        <w:t>интеллектуальных и личностных качеств детей решаются интегрировано в ходе</w:t>
      </w:r>
      <w:r w:rsidRPr="00B26B5E">
        <w:rPr>
          <w:color w:val="000000" w:themeColor="text1"/>
          <w:spacing w:val="-67"/>
        </w:rPr>
        <w:t xml:space="preserve"> </w:t>
      </w:r>
      <w:r w:rsidRPr="00B26B5E">
        <w:rPr>
          <w:color w:val="000000" w:themeColor="text1"/>
        </w:rPr>
        <w:t>освоения</w:t>
      </w:r>
      <w:r w:rsidRPr="00B26B5E">
        <w:rPr>
          <w:color w:val="000000" w:themeColor="text1"/>
          <w:spacing w:val="1"/>
        </w:rPr>
        <w:t xml:space="preserve"> </w:t>
      </w:r>
      <w:r w:rsidRPr="00B26B5E">
        <w:rPr>
          <w:color w:val="000000" w:themeColor="text1"/>
        </w:rPr>
        <w:t>всех</w:t>
      </w:r>
      <w:r w:rsidRPr="00B26B5E">
        <w:rPr>
          <w:color w:val="000000" w:themeColor="text1"/>
          <w:spacing w:val="1"/>
        </w:rPr>
        <w:t xml:space="preserve"> </w:t>
      </w:r>
      <w:r w:rsidRPr="00B26B5E">
        <w:rPr>
          <w:color w:val="000000" w:themeColor="text1"/>
        </w:rPr>
        <w:t>образовательных</w:t>
      </w:r>
      <w:r w:rsidRPr="00B26B5E">
        <w:rPr>
          <w:color w:val="000000" w:themeColor="text1"/>
          <w:spacing w:val="1"/>
        </w:rPr>
        <w:t xml:space="preserve"> </w:t>
      </w:r>
      <w:r w:rsidRPr="00B26B5E">
        <w:rPr>
          <w:color w:val="000000" w:themeColor="text1"/>
        </w:rPr>
        <w:t>областей</w:t>
      </w:r>
      <w:r w:rsidRPr="00B26B5E">
        <w:rPr>
          <w:color w:val="000000" w:themeColor="text1"/>
          <w:spacing w:val="1"/>
        </w:rPr>
        <w:t xml:space="preserve"> </w:t>
      </w:r>
      <w:r w:rsidRPr="00B26B5E">
        <w:rPr>
          <w:color w:val="000000" w:themeColor="text1"/>
        </w:rPr>
        <w:t>наряду</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задачами,</w:t>
      </w:r>
      <w:r w:rsidRPr="00B26B5E">
        <w:rPr>
          <w:color w:val="000000" w:themeColor="text1"/>
          <w:spacing w:val="1"/>
        </w:rPr>
        <w:t xml:space="preserve"> </w:t>
      </w:r>
      <w:r w:rsidRPr="00B26B5E">
        <w:rPr>
          <w:color w:val="000000" w:themeColor="text1"/>
        </w:rPr>
        <w:t>отражающими</w:t>
      </w:r>
      <w:r w:rsidRPr="00B26B5E">
        <w:rPr>
          <w:color w:val="000000" w:themeColor="text1"/>
          <w:spacing w:val="1"/>
        </w:rPr>
        <w:t xml:space="preserve"> </w:t>
      </w:r>
      <w:r w:rsidRPr="00B26B5E">
        <w:rPr>
          <w:color w:val="000000" w:themeColor="text1"/>
        </w:rPr>
        <w:t>специфику каждой образовательной области, с обязательным психологическим</w:t>
      </w:r>
      <w:r w:rsidRPr="00B26B5E">
        <w:rPr>
          <w:color w:val="000000" w:themeColor="text1"/>
          <w:spacing w:val="1"/>
        </w:rPr>
        <w:t xml:space="preserve"> </w:t>
      </w:r>
      <w:r w:rsidRPr="00B26B5E">
        <w:rPr>
          <w:color w:val="000000" w:themeColor="text1"/>
        </w:rPr>
        <w:t>сопровождением.</w:t>
      </w:r>
      <w:r w:rsidRPr="00B26B5E">
        <w:rPr>
          <w:color w:val="000000" w:themeColor="text1"/>
          <w:spacing w:val="1"/>
        </w:rPr>
        <w:t xml:space="preserve"> </w:t>
      </w:r>
      <w:r w:rsidRPr="00B26B5E">
        <w:rPr>
          <w:color w:val="000000" w:themeColor="text1"/>
        </w:rPr>
        <w:t>При</w:t>
      </w:r>
      <w:r w:rsidRPr="00B26B5E">
        <w:rPr>
          <w:color w:val="000000" w:themeColor="text1"/>
          <w:spacing w:val="1"/>
        </w:rPr>
        <w:t xml:space="preserve"> </w:t>
      </w:r>
      <w:r w:rsidRPr="00B26B5E">
        <w:rPr>
          <w:color w:val="000000" w:themeColor="text1"/>
        </w:rPr>
        <w:t>этом</w:t>
      </w:r>
      <w:r w:rsidRPr="00B26B5E">
        <w:rPr>
          <w:color w:val="000000" w:themeColor="text1"/>
          <w:spacing w:val="1"/>
        </w:rPr>
        <w:t xml:space="preserve"> </w:t>
      </w:r>
      <w:r w:rsidRPr="00B26B5E">
        <w:rPr>
          <w:color w:val="000000" w:themeColor="text1"/>
        </w:rPr>
        <w:t>решение</w:t>
      </w:r>
      <w:r w:rsidRPr="00B26B5E">
        <w:rPr>
          <w:color w:val="000000" w:themeColor="text1"/>
          <w:spacing w:val="1"/>
        </w:rPr>
        <w:t xml:space="preserve"> </w:t>
      </w:r>
      <w:r w:rsidRPr="00B26B5E">
        <w:rPr>
          <w:color w:val="000000" w:themeColor="text1"/>
        </w:rPr>
        <w:t>программных</w:t>
      </w:r>
      <w:r w:rsidRPr="00B26B5E">
        <w:rPr>
          <w:color w:val="000000" w:themeColor="text1"/>
          <w:spacing w:val="1"/>
        </w:rPr>
        <w:t xml:space="preserve"> </w:t>
      </w:r>
      <w:r w:rsidRPr="00B26B5E">
        <w:rPr>
          <w:color w:val="000000" w:themeColor="text1"/>
        </w:rPr>
        <w:t>образовательных</w:t>
      </w:r>
      <w:r w:rsidRPr="00B26B5E">
        <w:rPr>
          <w:color w:val="000000" w:themeColor="text1"/>
          <w:spacing w:val="1"/>
        </w:rPr>
        <w:t xml:space="preserve"> </w:t>
      </w:r>
      <w:r w:rsidRPr="00B26B5E">
        <w:rPr>
          <w:color w:val="000000" w:themeColor="text1"/>
        </w:rPr>
        <w:t>задач</w:t>
      </w:r>
      <w:r w:rsidRPr="00B26B5E">
        <w:rPr>
          <w:color w:val="000000" w:themeColor="text1"/>
          <w:spacing w:val="1"/>
        </w:rPr>
        <w:t xml:space="preserve"> </w:t>
      </w:r>
      <w:r w:rsidRPr="00B26B5E">
        <w:rPr>
          <w:color w:val="000000" w:themeColor="text1"/>
        </w:rPr>
        <w:t>предусматривается</w:t>
      </w:r>
      <w:r w:rsidRPr="00B26B5E">
        <w:rPr>
          <w:color w:val="000000" w:themeColor="text1"/>
          <w:spacing w:val="1"/>
        </w:rPr>
        <w:t xml:space="preserve"> </w:t>
      </w:r>
      <w:r w:rsidRPr="00B26B5E">
        <w:rPr>
          <w:color w:val="000000" w:themeColor="text1"/>
        </w:rPr>
        <w:t>не</w:t>
      </w:r>
      <w:r w:rsidRPr="00B26B5E">
        <w:rPr>
          <w:color w:val="000000" w:themeColor="text1"/>
          <w:spacing w:val="1"/>
        </w:rPr>
        <w:t xml:space="preserve"> </w:t>
      </w:r>
      <w:r w:rsidRPr="00B26B5E">
        <w:rPr>
          <w:color w:val="000000" w:themeColor="text1"/>
        </w:rPr>
        <w:t>только</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рамках</w:t>
      </w:r>
      <w:r w:rsidRPr="00B26B5E">
        <w:rPr>
          <w:color w:val="000000" w:themeColor="text1"/>
          <w:spacing w:val="1"/>
        </w:rPr>
        <w:t xml:space="preserve"> </w:t>
      </w:r>
      <w:r w:rsidRPr="00B26B5E">
        <w:rPr>
          <w:color w:val="000000" w:themeColor="text1"/>
        </w:rPr>
        <w:t>непосредственно</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но</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ходе</w:t>
      </w:r>
      <w:r w:rsidRPr="00B26B5E">
        <w:rPr>
          <w:color w:val="000000" w:themeColor="text1"/>
          <w:spacing w:val="1"/>
        </w:rPr>
        <w:t xml:space="preserve"> </w:t>
      </w:r>
      <w:r w:rsidRPr="00B26B5E">
        <w:rPr>
          <w:color w:val="000000" w:themeColor="text1"/>
        </w:rPr>
        <w:t>режимных</w:t>
      </w:r>
      <w:r w:rsidRPr="00B26B5E">
        <w:rPr>
          <w:color w:val="000000" w:themeColor="text1"/>
          <w:spacing w:val="1"/>
        </w:rPr>
        <w:t xml:space="preserve"> </w:t>
      </w:r>
      <w:r w:rsidRPr="00B26B5E">
        <w:rPr>
          <w:color w:val="000000" w:themeColor="text1"/>
        </w:rPr>
        <w:t>моментов</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Pr="00B26B5E">
        <w:rPr>
          <w:color w:val="000000" w:themeColor="text1"/>
        </w:rPr>
        <w:t>как</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совместной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взрослого</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так</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самостоятельной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дошкольников.</w:t>
      </w:r>
    </w:p>
    <w:p w14:paraId="40C088BD" w14:textId="77777777" w:rsidR="003858CB" w:rsidRPr="00B26B5E" w:rsidRDefault="003C33DF" w:rsidP="001627E6">
      <w:pPr>
        <w:pStyle w:val="a3"/>
        <w:tabs>
          <w:tab w:val="left" w:pos="1134"/>
          <w:tab w:val="left" w:pos="2526"/>
          <w:tab w:val="left" w:pos="2662"/>
          <w:tab w:val="left" w:pos="2959"/>
          <w:tab w:val="left" w:pos="3803"/>
          <w:tab w:val="left" w:pos="4158"/>
          <w:tab w:val="left" w:pos="4283"/>
          <w:tab w:val="left" w:pos="4612"/>
          <w:tab w:val="left" w:pos="4948"/>
          <w:tab w:val="left" w:pos="5343"/>
          <w:tab w:val="left" w:pos="5885"/>
          <w:tab w:val="left" w:pos="6475"/>
          <w:tab w:val="left" w:pos="6660"/>
          <w:tab w:val="left" w:pos="7130"/>
          <w:tab w:val="left" w:pos="7420"/>
          <w:tab w:val="left" w:pos="7510"/>
          <w:tab w:val="left" w:pos="8354"/>
          <w:tab w:val="left" w:pos="8629"/>
          <w:tab w:val="left" w:pos="8814"/>
          <w:tab w:val="left" w:pos="9758"/>
          <w:tab w:val="left" w:pos="10114"/>
        </w:tabs>
        <w:spacing w:before="3"/>
        <w:ind w:left="142" w:right="408" w:hanging="36"/>
        <w:jc w:val="both"/>
        <w:rPr>
          <w:color w:val="000000" w:themeColor="text1"/>
        </w:rPr>
      </w:pPr>
      <w:r w:rsidRPr="00B26B5E">
        <w:rPr>
          <w:color w:val="000000" w:themeColor="text1"/>
        </w:rPr>
        <w:t>Освоение</w:t>
      </w:r>
      <w:r w:rsidRPr="00B26B5E">
        <w:rPr>
          <w:color w:val="000000" w:themeColor="text1"/>
        </w:rPr>
        <w:tab/>
        <w:t xml:space="preserve"> содержания Программы реализуется через организацию </w:t>
      </w:r>
      <w:r w:rsidR="0038047A" w:rsidRPr="00B26B5E">
        <w:rPr>
          <w:color w:val="000000" w:themeColor="text1"/>
        </w:rPr>
        <w:t>раз-</w:t>
      </w:r>
      <w:r w:rsidR="0038047A" w:rsidRPr="00B26B5E">
        <w:rPr>
          <w:color w:val="000000" w:themeColor="text1"/>
          <w:spacing w:val="-67"/>
        </w:rPr>
        <w:t xml:space="preserve"> </w:t>
      </w:r>
      <w:r w:rsidR="0038047A" w:rsidRPr="00B26B5E">
        <w:rPr>
          <w:color w:val="000000" w:themeColor="text1"/>
        </w:rPr>
        <w:t>личных видов детской деятельности или их интеграцию с использованием</w:t>
      </w:r>
      <w:r w:rsidR="0038047A" w:rsidRPr="00B26B5E">
        <w:rPr>
          <w:color w:val="000000" w:themeColor="text1"/>
          <w:spacing w:val="1"/>
        </w:rPr>
        <w:t xml:space="preserve"> </w:t>
      </w:r>
      <w:r w:rsidR="0038047A" w:rsidRPr="00B26B5E">
        <w:rPr>
          <w:color w:val="000000" w:themeColor="text1"/>
        </w:rPr>
        <w:t>разнообразных</w:t>
      </w:r>
      <w:r w:rsidR="0038047A" w:rsidRPr="00B26B5E">
        <w:rPr>
          <w:color w:val="000000" w:themeColor="text1"/>
        </w:rPr>
        <w:tab/>
        <w:t>форм</w:t>
      </w:r>
      <w:r w:rsidR="0038047A" w:rsidRPr="00B26B5E">
        <w:rPr>
          <w:color w:val="000000" w:themeColor="text1"/>
        </w:rPr>
        <w:tab/>
        <w:t>и</w:t>
      </w:r>
      <w:r w:rsidR="0038047A" w:rsidRPr="00B26B5E">
        <w:rPr>
          <w:color w:val="000000" w:themeColor="text1"/>
        </w:rPr>
        <w:tab/>
        <w:t>методов</w:t>
      </w:r>
      <w:r w:rsidR="0038047A" w:rsidRPr="00B26B5E">
        <w:rPr>
          <w:color w:val="000000" w:themeColor="text1"/>
        </w:rPr>
        <w:tab/>
        <w:t>работы,</w:t>
      </w:r>
      <w:r w:rsidR="0038047A" w:rsidRPr="00B26B5E">
        <w:rPr>
          <w:color w:val="000000" w:themeColor="text1"/>
        </w:rPr>
        <w:tab/>
        <w:t>выбор</w:t>
      </w:r>
      <w:r w:rsidR="0038047A" w:rsidRPr="00B26B5E">
        <w:rPr>
          <w:color w:val="000000" w:themeColor="text1"/>
        </w:rPr>
        <w:tab/>
        <w:t>которых</w:t>
      </w:r>
      <w:r w:rsidR="0038047A" w:rsidRPr="00B26B5E">
        <w:rPr>
          <w:color w:val="000000" w:themeColor="text1"/>
        </w:rPr>
        <w:tab/>
        <w:t>осуществляется</w:t>
      </w:r>
      <w:r w:rsidR="0038047A" w:rsidRPr="00B26B5E">
        <w:rPr>
          <w:color w:val="000000" w:themeColor="text1"/>
          <w:spacing w:val="1"/>
        </w:rPr>
        <w:t xml:space="preserve"> </w:t>
      </w:r>
      <w:r w:rsidR="0038047A" w:rsidRPr="00B26B5E">
        <w:rPr>
          <w:color w:val="000000" w:themeColor="text1"/>
        </w:rPr>
        <w:t>педагогами</w:t>
      </w:r>
      <w:r w:rsidR="0038047A" w:rsidRPr="00B26B5E">
        <w:rPr>
          <w:color w:val="000000" w:themeColor="text1"/>
        </w:rPr>
        <w:tab/>
        <w:t>самостоятельно</w:t>
      </w:r>
      <w:r w:rsidR="0038047A" w:rsidRPr="00B26B5E">
        <w:rPr>
          <w:color w:val="000000" w:themeColor="text1"/>
        </w:rPr>
        <w:tab/>
        <w:t>в</w:t>
      </w:r>
      <w:r w:rsidR="0038047A" w:rsidRPr="00B26B5E">
        <w:rPr>
          <w:color w:val="000000" w:themeColor="text1"/>
        </w:rPr>
        <w:tab/>
        <w:t>зависимости</w:t>
      </w:r>
      <w:r w:rsidR="0038047A" w:rsidRPr="00B26B5E">
        <w:rPr>
          <w:color w:val="000000" w:themeColor="text1"/>
        </w:rPr>
        <w:tab/>
      </w:r>
      <w:r w:rsidR="0038047A" w:rsidRPr="00B26B5E">
        <w:rPr>
          <w:color w:val="000000" w:themeColor="text1"/>
        </w:rPr>
        <w:tab/>
        <w:t>от</w:t>
      </w:r>
      <w:r w:rsidR="0038047A" w:rsidRPr="00B26B5E">
        <w:rPr>
          <w:color w:val="000000" w:themeColor="text1"/>
        </w:rPr>
        <w:tab/>
        <w:t>контингента</w:t>
      </w:r>
      <w:r w:rsidR="0038047A" w:rsidRPr="00B26B5E">
        <w:rPr>
          <w:color w:val="000000" w:themeColor="text1"/>
        </w:rPr>
        <w:tab/>
      </w:r>
      <w:r w:rsidR="0038047A" w:rsidRPr="00B26B5E">
        <w:rPr>
          <w:color w:val="000000" w:themeColor="text1"/>
        </w:rPr>
        <w:tab/>
        <w:t>детей,</w:t>
      </w:r>
      <w:r w:rsidR="0038047A" w:rsidRPr="00B26B5E">
        <w:rPr>
          <w:color w:val="000000" w:themeColor="text1"/>
        </w:rPr>
        <w:tab/>
        <w:t>уровня</w:t>
      </w:r>
      <w:r w:rsidR="0038047A" w:rsidRPr="00B26B5E">
        <w:rPr>
          <w:color w:val="000000" w:themeColor="text1"/>
          <w:spacing w:val="-67"/>
        </w:rPr>
        <w:t xml:space="preserve"> </w:t>
      </w:r>
      <w:r w:rsidR="0038047A" w:rsidRPr="00B26B5E">
        <w:rPr>
          <w:color w:val="000000" w:themeColor="text1"/>
        </w:rPr>
        <w:t>освоения</w:t>
      </w:r>
      <w:r w:rsidR="0038047A" w:rsidRPr="00B26B5E">
        <w:rPr>
          <w:color w:val="000000" w:themeColor="text1"/>
          <w:spacing w:val="5"/>
        </w:rPr>
        <w:t xml:space="preserve"> </w:t>
      </w:r>
      <w:r w:rsidR="0038047A" w:rsidRPr="00B26B5E">
        <w:rPr>
          <w:color w:val="000000" w:themeColor="text1"/>
        </w:rPr>
        <w:t>Программы</w:t>
      </w:r>
      <w:r w:rsidR="0038047A" w:rsidRPr="00B26B5E">
        <w:rPr>
          <w:color w:val="000000" w:themeColor="text1"/>
          <w:spacing w:val="-1"/>
        </w:rPr>
        <w:t xml:space="preserve"> </w:t>
      </w:r>
      <w:r w:rsidR="0038047A" w:rsidRPr="00B26B5E">
        <w:rPr>
          <w:color w:val="000000" w:themeColor="text1"/>
        </w:rPr>
        <w:t>и</w:t>
      </w:r>
      <w:r w:rsidR="0038047A" w:rsidRPr="00B26B5E">
        <w:rPr>
          <w:color w:val="000000" w:themeColor="text1"/>
          <w:spacing w:val="-1"/>
        </w:rPr>
        <w:t xml:space="preserve"> </w:t>
      </w:r>
      <w:r w:rsidR="0038047A" w:rsidRPr="00B26B5E">
        <w:rPr>
          <w:color w:val="000000" w:themeColor="text1"/>
        </w:rPr>
        <w:t>решения</w:t>
      </w:r>
      <w:r w:rsidR="0038047A" w:rsidRPr="00B26B5E">
        <w:rPr>
          <w:color w:val="000000" w:themeColor="text1"/>
          <w:spacing w:val="1"/>
        </w:rPr>
        <w:t xml:space="preserve"> </w:t>
      </w:r>
      <w:r w:rsidR="0038047A" w:rsidRPr="00B26B5E">
        <w:rPr>
          <w:color w:val="000000" w:themeColor="text1"/>
        </w:rPr>
        <w:t>конкретных</w:t>
      </w:r>
      <w:r w:rsidR="0038047A" w:rsidRPr="00B26B5E">
        <w:rPr>
          <w:color w:val="000000" w:themeColor="text1"/>
          <w:spacing w:val="-5"/>
        </w:rPr>
        <w:t xml:space="preserve"> </w:t>
      </w:r>
      <w:r w:rsidR="0038047A" w:rsidRPr="00B26B5E">
        <w:rPr>
          <w:color w:val="000000" w:themeColor="text1"/>
        </w:rPr>
        <w:t>образовательных</w:t>
      </w:r>
      <w:r w:rsidR="0038047A" w:rsidRPr="00B26B5E">
        <w:rPr>
          <w:color w:val="000000" w:themeColor="text1"/>
          <w:spacing w:val="-4"/>
        </w:rPr>
        <w:t xml:space="preserve"> </w:t>
      </w:r>
      <w:r w:rsidR="0038047A" w:rsidRPr="00B26B5E">
        <w:rPr>
          <w:color w:val="000000" w:themeColor="text1"/>
        </w:rPr>
        <w:t>задач.</w:t>
      </w:r>
    </w:p>
    <w:p w14:paraId="354A9639" w14:textId="77777777" w:rsidR="003858CB" w:rsidRPr="00B26B5E" w:rsidRDefault="0038047A" w:rsidP="001627E6">
      <w:pPr>
        <w:pStyle w:val="a3"/>
        <w:tabs>
          <w:tab w:val="left" w:pos="1134"/>
        </w:tabs>
        <w:ind w:left="142" w:right="412" w:hanging="36"/>
        <w:jc w:val="both"/>
        <w:rPr>
          <w:color w:val="000000" w:themeColor="text1"/>
        </w:rPr>
      </w:pPr>
      <w:r w:rsidRPr="00B26B5E">
        <w:rPr>
          <w:color w:val="000000" w:themeColor="text1"/>
        </w:rPr>
        <w:t>Организационной</w:t>
      </w:r>
      <w:r w:rsidRPr="00B26B5E">
        <w:rPr>
          <w:color w:val="000000" w:themeColor="text1"/>
          <w:spacing w:val="1"/>
        </w:rPr>
        <w:t xml:space="preserve"> </w:t>
      </w:r>
      <w:r w:rsidRPr="00B26B5E">
        <w:rPr>
          <w:color w:val="000000" w:themeColor="text1"/>
        </w:rPr>
        <w:t>основой</w:t>
      </w:r>
      <w:r w:rsidRPr="00B26B5E">
        <w:rPr>
          <w:color w:val="000000" w:themeColor="text1"/>
          <w:spacing w:val="1"/>
        </w:rPr>
        <w:t xml:space="preserve"> </w:t>
      </w:r>
      <w:r w:rsidRPr="00B26B5E">
        <w:rPr>
          <w:color w:val="000000" w:themeColor="text1"/>
        </w:rPr>
        <w:t>реализации</w:t>
      </w:r>
      <w:r w:rsidRPr="00B26B5E">
        <w:rPr>
          <w:color w:val="000000" w:themeColor="text1"/>
          <w:spacing w:val="1"/>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является</w:t>
      </w:r>
      <w:r w:rsidRPr="00B26B5E">
        <w:rPr>
          <w:color w:val="000000" w:themeColor="text1"/>
          <w:spacing w:val="1"/>
        </w:rPr>
        <w:t xml:space="preserve"> </w:t>
      </w:r>
      <w:r w:rsidRPr="00B26B5E">
        <w:rPr>
          <w:color w:val="000000" w:themeColor="text1"/>
        </w:rPr>
        <w:t>построение</w:t>
      </w:r>
      <w:r w:rsidRPr="00B26B5E">
        <w:rPr>
          <w:color w:val="000000" w:themeColor="text1"/>
          <w:spacing w:val="1"/>
        </w:rPr>
        <w:t xml:space="preserve"> </w:t>
      </w:r>
      <w:r w:rsidRPr="00B26B5E">
        <w:rPr>
          <w:color w:val="000000" w:themeColor="text1"/>
        </w:rPr>
        <w:t>образовательного</w:t>
      </w:r>
      <w:r w:rsidRPr="00B26B5E">
        <w:rPr>
          <w:color w:val="000000" w:themeColor="text1"/>
          <w:spacing w:val="1"/>
        </w:rPr>
        <w:t xml:space="preserve"> </w:t>
      </w:r>
      <w:r w:rsidRPr="00B26B5E">
        <w:rPr>
          <w:color w:val="000000" w:themeColor="text1"/>
        </w:rPr>
        <w:t>процесса</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комплексно-тематическом</w:t>
      </w:r>
      <w:r w:rsidRPr="00B26B5E">
        <w:rPr>
          <w:color w:val="000000" w:themeColor="text1"/>
          <w:spacing w:val="1"/>
        </w:rPr>
        <w:t xml:space="preserve"> </w:t>
      </w:r>
      <w:r w:rsidRPr="00B26B5E">
        <w:rPr>
          <w:color w:val="000000" w:themeColor="text1"/>
        </w:rPr>
        <w:t>принципе</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учетом</w:t>
      </w:r>
      <w:r w:rsidRPr="00B26B5E">
        <w:rPr>
          <w:color w:val="000000" w:themeColor="text1"/>
          <w:spacing w:val="-67"/>
        </w:rPr>
        <w:t xml:space="preserve"> </w:t>
      </w:r>
      <w:r w:rsidRPr="00B26B5E">
        <w:rPr>
          <w:color w:val="000000" w:themeColor="text1"/>
        </w:rPr>
        <w:t>интеграции образовательных</w:t>
      </w:r>
      <w:r w:rsidRPr="00B26B5E">
        <w:rPr>
          <w:color w:val="000000" w:themeColor="text1"/>
          <w:spacing w:val="-4"/>
        </w:rPr>
        <w:t xml:space="preserve"> </w:t>
      </w:r>
      <w:r w:rsidRPr="00B26B5E">
        <w:rPr>
          <w:color w:val="000000" w:themeColor="text1"/>
        </w:rPr>
        <w:t>областей,</w:t>
      </w:r>
      <w:r w:rsidRPr="00B26B5E">
        <w:rPr>
          <w:color w:val="000000" w:themeColor="text1"/>
          <w:spacing w:val="2"/>
        </w:rPr>
        <w:t xml:space="preserve"> </w:t>
      </w:r>
      <w:r w:rsidRPr="00B26B5E">
        <w:rPr>
          <w:color w:val="000000" w:themeColor="text1"/>
        </w:rPr>
        <w:t>что обеспечивает:</w:t>
      </w:r>
    </w:p>
    <w:p w14:paraId="0971E133" w14:textId="77777777" w:rsidR="003858CB" w:rsidRPr="00B26B5E" w:rsidRDefault="0038047A" w:rsidP="001627E6">
      <w:pPr>
        <w:pStyle w:val="a5"/>
        <w:numPr>
          <w:ilvl w:val="0"/>
          <w:numId w:val="56"/>
        </w:numPr>
        <w:tabs>
          <w:tab w:val="left" w:pos="1134"/>
          <w:tab w:val="left" w:pos="1666"/>
        </w:tabs>
        <w:spacing w:before="2" w:line="322" w:lineRule="exact"/>
        <w:ind w:left="142" w:hanging="36"/>
        <w:jc w:val="both"/>
        <w:rPr>
          <w:color w:val="000000" w:themeColor="text1"/>
          <w:sz w:val="28"/>
          <w:szCs w:val="28"/>
        </w:rPr>
      </w:pPr>
      <w:r w:rsidRPr="00B26B5E">
        <w:rPr>
          <w:color w:val="000000" w:themeColor="text1"/>
          <w:sz w:val="28"/>
          <w:szCs w:val="28"/>
        </w:rPr>
        <w:t>взаимосвязь</w:t>
      </w:r>
      <w:r w:rsidRPr="00B26B5E">
        <w:rPr>
          <w:color w:val="000000" w:themeColor="text1"/>
          <w:spacing w:val="-6"/>
          <w:sz w:val="28"/>
          <w:szCs w:val="28"/>
        </w:rPr>
        <w:t xml:space="preserve"> </w:t>
      </w:r>
      <w:r w:rsidRPr="00B26B5E">
        <w:rPr>
          <w:color w:val="000000" w:themeColor="text1"/>
          <w:sz w:val="28"/>
          <w:szCs w:val="28"/>
        </w:rPr>
        <w:t>всех</w:t>
      </w:r>
      <w:r w:rsidRPr="00B26B5E">
        <w:rPr>
          <w:color w:val="000000" w:themeColor="text1"/>
          <w:spacing w:val="-8"/>
          <w:sz w:val="28"/>
          <w:szCs w:val="28"/>
        </w:rPr>
        <w:t xml:space="preserve"> </w:t>
      </w:r>
      <w:r w:rsidRPr="00B26B5E">
        <w:rPr>
          <w:color w:val="000000" w:themeColor="text1"/>
          <w:sz w:val="28"/>
          <w:szCs w:val="28"/>
        </w:rPr>
        <w:t>направлений</w:t>
      </w:r>
      <w:r w:rsidRPr="00B26B5E">
        <w:rPr>
          <w:color w:val="000000" w:themeColor="text1"/>
          <w:spacing w:val="-4"/>
          <w:sz w:val="28"/>
          <w:szCs w:val="28"/>
        </w:rPr>
        <w:t xml:space="preserve"> </w:t>
      </w:r>
      <w:r w:rsidRPr="00B26B5E">
        <w:rPr>
          <w:color w:val="000000" w:themeColor="text1"/>
          <w:sz w:val="28"/>
          <w:szCs w:val="28"/>
        </w:rPr>
        <w:t>работы</w:t>
      </w:r>
      <w:r w:rsidRPr="00B26B5E">
        <w:rPr>
          <w:color w:val="000000" w:themeColor="text1"/>
          <w:spacing w:val="-4"/>
          <w:sz w:val="28"/>
          <w:szCs w:val="28"/>
        </w:rPr>
        <w:t xml:space="preserve"> </w:t>
      </w:r>
      <w:r w:rsidRPr="00B26B5E">
        <w:rPr>
          <w:color w:val="000000" w:themeColor="text1"/>
          <w:sz w:val="28"/>
          <w:szCs w:val="28"/>
        </w:rPr>
        <w:t>с</w:t>
      </w:r>
      <w:r w:rsidRPr="00B26B5E">
        <w:rPr>
          <w:color w:val="000000" w:themeColor="text1"/>
          <w:spacing w:val="-3"/>
          <w:sz w:val="28"/>
          <w:szCs w:val="28"/>
        </w:rPr>
        <w:t xml:space="preserve"> </w:t>
      </w:r>
      <w:r w:rsidRPr="00B26B5E">
        <w:rPr>
          <w:color w:val="000000" w:themeColor="text1"/>
          <w:sz w:val="28"/>
          <w:szCs w:val="28"/>
        </w:rPr>
        <w:t>детьми;</w:t>
      </w:r>
    </w:p>
    <w:p w14:paraId="70D928DB" w14:textId="77777777" w:rsidR="003858CB" w:rsidRPr="00B26B5E" w:rsidRDefault="0038047A" w:rsidP="001627E6">
      <w:pPr>
        <w:pStyle w:val="a5"/>
        <w:numPr>
          <w:ilvl w:val="0"/>
          <w:numId w:val="56"/>
        </w:numPr>
        <w:tabs>
          <w:tab w:val="left" w:pos="1134"/>
          <w:tab w:val="left" w:pos="1666"/>
        </w:tabs>
        <w:ind w:left="142" w:right="411" w:hanging="36"/>
        <w:jc w:val="both"/>
        <w:rPr>
          <w:color w:val="000000" w:themeColor="text1"/>
          <w:sz w:val="28"/>
          <w:szCs w:val="28"/>
        </w:rPr>
      </w:pPr>
      <w:r w:rsidRPr="00B26B5E">
        <w:rPr>
          <w:color w:val="000000" w:themeColor="text1"/>
          <w:sz w:val="28"/>
          <w:szCs w:val="28"/>
        </w:rPr>
        <w:t>«проживание» ребенком содержания дошкольного образования во всех</w:t>
      </w:r>
      <w:r w:rsidRPr="00B26B5E">
        <w:rPr>
          <w:color w:val="000000" w:themeColor="text1"/>
          <w:spacing w:val="1"/>
          <w:sz w:val="28"/>
          <w:szCs w:val="28"/>
        </w:rPr>
        <w:t xml:space="preserve"> </w:t>
      </w:r>
      <w:r w:rsidRPr="00B26B5E">
        <w:rPr>
          <w:color w:val="000000" w:themeColor="text1"/>
          <w:sz w:val="28"/>
          <w:szCs w:val="28"/>
        </w:rPr>
        <w:t>видах</w:t>
      </w:r>
      <w:r w:rsidRPr="00B26B5E">
        <w:rPr>
          <w:color w:val="000000" w:themeColor="text1"/>
          <w:spacing w:val="-4"/>
          <w:sz w:val="28"/>
          <w:szCs w:val="28"/>
        </w:rPr>
        <w:t xml:space="preserve"> </w:t>
      </w:r>
      <w:r w:rsidRPr="00B26B5E">
        <w:rPr>
          <w:color w:val="000000" w:themeColor="text1"/>
          <w:sz w:val="28"/>
          <w:szCs w:val="28"/>
        </w:rPr>
        <w:t>детской</w:t>
      </w:r>
      <w:r w:rsidRPr="00B26B5E">
        <w:rPr>
          <w:color w:val="000000" w:themeColor="text1"/>
          <w:spacing w:val="1"/>
          <w:sz w:val="28"/>
          <w:szCs w:val="28"/>
        </w:rPr>
        <w:t xml:space="preserve"> </w:t>
      </w:r>
      <w:r w:rsidRPr="00B26B5E">
        <w:rPr>
          <w:color w:val="000000" w:themeColor="text1"/>
          <w:sz w:val="28"/>
          <w:szCs w:val="28"/>
        </w:rPr>
        <w:t>деятельности;</w:t>
      </w:r>
    </w:p>
    <w:p w14:paraId="560156C3" w14:textId="77777777" w:rsidR="003858CB" w:rsidRPr="00B26B5E" w:rsidRDefault="0038047A" w:rsidP="001627E6">
      <w:pPr>
        <w:pStyle w:val="a5"/>
        <w:numPr>
          <w:ilvl w:val="0"/>
          <w:numId w:val="56"/>
        </w:numPr>
        <w:tabs>
          <w:tab w:val="left" w:pos="1134"/>
          <w:tab w:val="left" w:pos="1666"/>
        </w:tabs>
        <w:ind w:left="142" w:right="411" w:hanging="36"/>
        <w:jc w:val="both"/>
        <w:rPr>
          <w:color w:val="000000" w:themeColor="text1"/>
          <w:sz w:val="28"/>
          <w:szCs w:val="28"/>
        </w:rPr>
      </w:pPr>
      <w:r w:rsidRPr="00B26B5E">
        <w:rPr>
          <w:color w:val="000000" w:themeColor="text1"/>
          <w:sz w:val="28"/>
          <w:szCs w:val="28"/>
        </w:rPr>
        <w:t>социально-личностную</w:t>
      </w:r>
      <w:r w:rsidRPr="00B26B5E">
        <w:rPr>
          <w:color w:val="000000" w:themeColor="text1"/>
          <w:spacing w:val="1"/>
          <w:sz w:val="28"/>
          <w:szCs w:val="28"/>
        </w:rPr>
        <w:t xml:space="preserve"> </w:t>
      </w:r>
      <w:r w:rsidRPr="00B26B5E">
        <w:rPr>
          <w:color w:val="000000" w:themeColor="text1"/>
          <w:sz w:val="28"/>
          <w:szCs w:val="28"/>
        </w:rPr>
        <w:t>ориентированность</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мотивацию</w:t>
      </w:r>
      <w:r w:rsidRPr="00B26B5E">
        <w:rPr>
          <w:color w:val="000000" w:themeColor="text1"/>
          <w:spacing w:val="1"/>
          <w:sz w:val="28"/>
          <w:szCs w:val="28"/>
        </w:rPr>
        <w:t xml:space="preserve"> </w:t>
      </w:r>
      <w:r w:rsidRPr="00B26B5E">
        <w:rPr>
          <w:color w:val="000000" w:themeColor="text1"/>
          <w:sz w:val="28"/>
          <w:szCs w:val="28"/>
        </w:rPr>
        <w:t>всех</w:t>
      </w:r>
      <w:r w:rsidRPr="00B26B5E">
        <w:rPr>
          <w:color w:val="000000" w:themeColor="text1"/>
          <w:spacing w:val="1"/>
          <w:sz w:val="28"/>
          <w:szCs w:val="28"/>
        </w:rPr>
        <w:t xml:space="preserve"> </w:t>
      </w:r>
      <w:r w:rsidRPr="00B26B5E">
        <w:rPr>
          <w:color w:val="000000" w:themeColor="text1"/>
          <w:sz w:val="28"/>
          <w:szCs w:val="28"/>
        </w:rPr>
        <w:t>видов</w:t>
      </w:r>
      <w:r w:rsidRPr="00B26B5E">
        <w:rPr>
          <w:color w:val="000000" w:themeColor="text1"/>
          <w:spacing w:val="-67"/>
          <w:sz w:val="28"/>
          <w:szCs w:val="28"/>
        </w:rPr>
        <w:t xml:space="preserve"> </w:t>
      </w:r>
      <w:r w:rsidRPr="00B26B5E">
        <w:rPr>
          <w:color w:val="000000" w:themeColor="text1"/>
          <w:sz w:val="28"/>
          <w:szCs w:val="28"/>
        </w:rPr>
        <w:t>детской деятельности;</w:t>
      </w:r>
    </w:p>
    <w:p w14:paraId="0C6A64C3" w14:textId="77777777" w:rsidR="003858CB" w:rsidRPr="00B26B5E" w:rsidRDefault="0038047A" w:rsidP="001627E6">
      <w:pPr>
        <w:pStyle w:val="a5"/>
        <w:numPr>
          <w:ilvl w:val="0"/>
          <w:numId w:val="56"/>
        </w:numPr>
        <w:tabs>
          <w:tab w:val="left" w:pos="1134"/>
          <w:tab w:val="left" w:pos="1666"/>
        </w:tabs>
        <w:ind w:left="142" w:right="416" w:hanging="36"/>
        <w:jc w:val="both"/>
        <w:rPr>
          <w:color w:val="000000" w:themeColor="text1"/>
          <w:sz w:val="28"/>
          <w:szCs w:val="28"/>
        </w:rPr>
      </w:pPr>
      <w:r w:rsidRPr="00B26B5E">
        <w:rPr>
          <w:color w:val="000000" w:themeColor="text1"/>
          <w:sz w:val="28"/>
          <w:szCs w:val="28"/>
        </w:rPr>
        <w:t>соблюдение</w:t>
      </w:r>
      <w:r w:rsidRPr="00B26B5E">
        <w:rPr>
          <w:color w:val="000000" w:themeColor="text1"/>
          <w:spacing w:val="1"/>
          <w:sz w:val="28"/>
          <w:szCs w:val="28"/>
        </w:rPr>
        <w:t xml:space="preserve"> </w:t>
      </w:r>
      <w:r w:rsidRPr="00B26B5E">
        <w:rPr>
          <w:color w:val="000000" w:themeColor="text1"/>
          <w:sz w:val="28"/>
          <w:szCs w:val="28"/>
        </w:rPr>
        <w:t>оптимального</w:t>
      </w:r>
      <w:r w:rsidRPr="00B26B5E">
        <w:rPr>
          <w:color w:val="000000" w:themeColor="text1"/>
          <w:spacing w:val="1"/>
          <w:sz w:val="28"/>
          <w:szCs w:val="28"/>
        </w:rPr>
        <w:t xml:space="preserve"> </w:t>
      </w:r>
      <w:r w:rsidRPr="00B26B5E">
        <w:rPr>
          <w:color w:val="000000" w:themeColor="text1"/>
          <w:sz w:val="28"/>
          <w:szCs w:val="28"/>
        </w:rPr>
        <w:t>режима,</w:t>
      </w:r>
      <w:r w:rsidRPr="00B26B5E">
        <w:rPr>
          <w:color w:val="000000" w:themeColor="text1"/>
          <w:spacing w:val="1"/>
          <w:sz w:val="28"/>
          <w:szCs w:val="28"/>
        </w:rPr>
        <w:t xml:space="preserve"> </w:t>
      </w:r>
      <w:r w:rsidRPr="00B26B5E">
        <w:rPr>
          <w:color w:val="000000" w:themeColor="text1"/>
          <w:sz w:val="28"/>
          <w:szCs w:val="28"/>
        </w:rPr>
        <w:t>разумное</w:t>
      </w:r>
      <w:r w:rsidRPr="00B26B5E">
        <w:rPr>
          <w:color w:val="000000" w:themeColor="text1"/>
          <w:spacing w:val="1"/>
          <w:sz w:val="28"/>
          <w:szCs w:val="28"/>
        </w:rPr>
        <w:t xml:space="preserve"> </w:t>
      </w:r>
      <w:r w:rsidRPr="00B26B5E">
        <w:rPr>
          <w:color w:val="000000" w:themeColor="text1"/>
          <w:sz w:val="28"/>
          <w:szCs w:val="28"/>
        </w:rPr>
        <w:t>чередование</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сочетание</w:t>
      </w:r>
      <w:r w:rsidRPr="00B26B5E">
        <w:rPr>
          <w:color w:val="000000" w:themeColor="text1"/>
          <w:spacing w:val="-67"/>
          <w:sz w:val="28"/>
          <w:szCs w:val="28"/>
        </w:rPr>
        <w:t xml:space="preserve"> </w:t>
      </w:r>
      <w:r w:rsidRPr="00B26B5E">
        <w:rPr>
          <w:color w:val="000000" w:themeColor="text1"/>
          <w:sz w:val="28"/>
          <w:szCs w:val="28"/>
        </w:rPr>
        <w:t>умственных,</w:t>
      </w:r>
      <w:r w:rsidRPr="00B26B5E">
        <w:rPr>
          <w:color w:val="000000" w:themeColor="text1"/>
          <w:spacing w:val="1"/>
          <w:sz w:val="28"/>
          <w:szCs w:val="28"/>
        </w:rPr>
        <w:t xml:space="preserve"> </w:t>
      </w:r>
      <w:r w:rsidRPr="00B26B5E">
        <w:rPr>
          <w:color w:val="000000" w:themeColor="text1"/>
          <w:sz w:val="28"/>
          <w:szCs w:val="28"/>
        </w:rPr>
        <w:t>эмоциональных</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физических</w:t>
      </w:r>
      <w:r w:rsidRPr="00B26B5E">
        <w:rPr>
          <w:color w:val="000000" w:themeColor="text1"/>
          <w:spacing w:val="1"/>
          <w:sz w:val="28"/>
          <w:szCs w:val="28"/>
        </w:rPr>
        <w:t xml:space="preserve"> </w:t>
      </w:r>
      <w:r w:rsidRPr="00B26B5E">
        <w:rPr>
          <w:color w:val="000000" w:themeColor="text1"/>
          <w:sz w:val="28"/>
          <w:szCs w:val="28"/>
        </w:rPr>
        <w:t>нагрузок</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специально</w:t>
      </w:r>
      <w:r w:rsidRPr="00B26B5E">
        <w:rPr>
          <w:color w:val="000000" w:themeColor="text1"/>
          <w:spacing w:val="1"/>
          <w:sz w:val="28"/>
          <w:szCs w:val="28"/>
        </w:rPr>
        <w:t xml:space="preserve"> </w:t>
      </w:r>
      <w:r w:rsidRPr="00B26B5E">
        <w:rPr>
          <w:color w:val="000000" w:themeColor="text1"/>
          <w:sz w:val="28"/>
          <w:szCs w:val="28"/>
        </w:rPr>
        <w:t>организованной деятельности</w:t>
      </w:r>
      <w:r w:rsidRPr="00B26B5E">
        <w:rPr>
          <w:color w:val="000000" w:themeColor="text1"/>
          <w:spacing w:val="1"/>
          <w:sz w:val="28"/>
          <w:szCs w:val="28"/>
        </w:rPr>
        <w:t xml:space="preserve"> </w:t>
      </w:r>
      <w:r w:rsidRPr="00B26B5E">
        <w:rPr>
          <w:color w:val="000000" w:themeColor="text1"/>
          <w:sz w:val="28"/>
          <w:szCs w:val="28"/>
        </w:rPr>
        <w:t>детей;</w:t>
      </w:r>
    </w:p>
    <w:p w14:paraId="68A85239" w14:textId="77777777" w:rsidR="003858CB" w:rsidRPr="00B26B5E" w:rsidRDefault="0038047A" w:rsidP="001627E6">
      <w:pPr>
        <w:pStyle w:val="a5"/>
        <w:numPr>
          <w:ilvl w:val="0"/>
          <w:numId w:val="56"/>
        </w:numPr>
        <w:tabs>
          <w:tab w:val="left" w:pos="1134"/>
          <w:tab w:val="left" w:pos="1666"/>
        </w:tabs>
        <w:ind w:left="142" w:right="413" w:hanging="36"/>
        <w:jc w:val="both"/>
        <w:rPr>
          <w:color w:val="000000" w:themeColor="text1"/>
          <w:sz w:val="28"/>
          <w:szCs w:val="28"/>
        </w:rPr>
      </w:pPr>
      <w:r w:rsidRPr="00B26B5E">
        <w:rPr>
          <w:color w:val="000000" w:themeColor="text1"/>
          <w:sz w:val="28"/>
          <w:szCs w:val="28"/>
        </w:rPr>
        <w:t>поддержание эмоционально-положительного настроя ребенка в течение</w:t>
      </w:r>
      <w:r w:rsidRPr="00B26B5E">
        <w:rPr>
          <w:color w:val="000000" w:themeColor="text1"/>
          <w:spacing w:val="1"/>
          <w:sz w:val="28"/>
          <w:szCs w:val="28"/>
        </w:rPr>
        <w:t xml:space="preserve"> </w:t>
      </w:r>
      <w:r w:rsidRPr="00B26B5E">
        <w:rPr>
          <w:color w:val="000000" w:themeColor="text1"/>
          <w:sz w:val="28"/>
          <w:szCs w:val="28"/>
        </w:rPr>
        <w:t>всего периода</w:t>
      </w:r>
      <w:r w:rsidRPr="00B26B5E">
        <w:rPr>
          <w:color w:val="000000" w:themeColor="text1"/>
          <w:spacing w:val="2"/>
          <w:sz w:val="28"/>
          <w:szCs w:val="28"/>
        </w:rPr>
        <w:t xml:space="preserve"> </w:t>
      </w:r>
      <w:r w:rsidRPr="00B26B5E">
        <w:rPr>
          <w:color w:val="000000" w:themeColor="text1"/>
          <w:sz w:val="28"/>
          <w:szCs w:val="28"/>
        </w:rPr>
        <w:t>освоения</w:t>
      </w:r>
      <w:r w:rsidRPr="00B26B5E">
        <w:rPr>
          <w:color w:val="000000" w:themeColor="text1"/>
          <w:spacing w:val="1"/>
          <w:sz w:val="28"/>
          <w:szCs w:val="28"/>
        </w:rPr>
        <w:t xml:space="preserve"> </w:t>
      </w:r>
      <w:r w:rsidRPr="00B26B5E">
        <w:rPr>
          <w:color w:val="000000" w:themeColor="text1"/>
          <w:sz w:val="28"/>
          <w:szCs w:val="28"/>
        </w:rPr>
        <w:t>Программы.</w:t>
      </w:r>
    </w:p>
    <w:p w14:paraId="1C673631" w14:textId="77777777" w:rsidR="003858CB" w:rsidRPr="00B26B5E" w:rsidRDefault="0038047A" w:rsidP="001627E6">
      <w:pPr>
        <w:pStyle w:val="a3"/>
        <w:tabs>
          <w:tab w:val="left" w:pos="1134"/>
        </w:tabs>
        <w:spacing w:line="321" w:lineRule="exact"/>
        <w:ind w:left="142" w:hanging="36"/>
        <w:jc w:val="both"/>
        <w:rPr>
          <w:color w:val="000000" w:themeColor="text1"/>
        </w:rPr>
      </w:pPr>
      <w:r w:rsidRPr="00B26B5E">
        <w:rPr>
          <w:color w:val="000000" w:themeColor="text1"/>
        </w:rPr>
        <w:t>Комплексно-тематическое</w:t>
      </w:r>
      <w:r w:rsidRPr="00B26B5E">
        <w:rPr>
          <w:color w:val="000000" w:themeColor="text1"/>
          <w:spacing w:val="-8"/>
        </w:rPr>
        <w:t xml:space="preserve"> </w:t>
      </w:r>
      <w:r w:rsidRPr="00B26B5E">
        <w:rPr>
          <w:color w:val="000000" w:themeColor="text1"/>
        </w:rPr>
        <w:t>планирование</w:t>
      </w:r>
      <w:r w:rsidRPr="00B26B5E">
        <w:rPr>
          <w:color w:val="000000" w:themeColor="text1"/>
          <w:spacing w:val="-7"/>
        </w:rPr>
        <w:t xml:space="preserve"> </w:t>
      </w:r>
      <w:r w:rsidRPr="00B26B5E">
        <w:rPr>
          <w:color w:val="000000" w:themeColor="text1"/>
        </w:rPr>
        <w:t>осуществляется</w:t>
      </w:r>
      <w:r w:rsidRPr="00B26B5E">
        <w:rPr>
          <w:color w:val="000000" w:themeColor="text1"/>
          <w:spacing w:val="-6"/>
        </w:rPr>
        <w:t xml:space="preserve"> </w:t>
      </w:r>
      <w:r w:rsidRPr="00B26B5E">
        <w:rPr>
          <w:color w:val="000000" w:themeColor="text1"/>
        </w:rPr>
        <w:t>через:</w:t>
      </w:r>
    </w:p>
    <w:p w14:paraId="3E96B557" w14:textId="77777777" w:rsidR="003858CB" w:rsidRPr="00B26B5E" w:rsidRDefault="0038047A" w:rsidP="001627E6">
      <w:pPr>
        <w:pStyle w:val="a5"/>
        <w:numPr>
          <w:ilvl w:val="0"/>
          <w:numId w:val="48"/>
        </w:numPr>
        <w:tabs>
          <w:tab w:val="left" w:pos="1134"/>
          <w:tab w:val="left" w:pos="1666"/>
        </w:tabs>
        <w:spacing w:line="242" w:lineRule="auto"/>
        <w:ind w:left="142" w:right="415" w:hanging="36"/>
        <w:jc w:val="both"/>
        <w:rPr>
          <w:color w:val="000000" w:themeColor="text1"/>
          <w:sz w:val="28"/>
          <w:szCs w:val="28"/>
        </w:rPr>
      </w:pPr>
      <w:r w:rsidRPr="00B26B5E">
        <w:rPr>
          <w:color w:val="000000" w:themeColor="text1"/>
          <w:sz w:val="28"/>
          <w:szCs w:val="28"/>
        </w:rPr>
        <w:t>выбор</w:t>
      </w:r>
      <w:r w:rsidRPr="00B26B5E">
        <w:rPr>
          <w:color w:val="000000" w:themeColor="text1"/>
          <w:spacing w:val="1"/>
          <w:sz w:val="28"/>
          <w:szCs w:val="28"/>
        </w:rPr>
        <w:t xml:space="preserve"> </w:t>
      </w:r>
      <w:r w:rsidRPr="00B26B5E">
        <w:rPr>
          <w:color w:val="000000" w:themeColor="text1"/>
          <w:sz w:val="28"/>
          <w:szCs w:val="28"/>
        </w:rPr>
        <w:t>темы</w:t>
      </w:r>
      <w:r w:rsidRPr="00B26B5E">
        <w:rPr>
          <w:color w:val="000000" w:themeColor="text1"/>
          <w:spacing w:val="1"/>
          <w:sz w:val="28"/>
          <w:szCs w:val="28"/>
        </w:rPr>
        <w:t xml:space="preserve"> </w:t>
      </w:r>
      <w:r w:rsidRPr="00B26B5E">
        <w:rPr>
          <w:color w:val="000000" w:themeColor="text1"/>
          <w:sz w:val="28"/>
          <w:szCs w:val="28"/>
        </w:rPr>
        <w:t>недели,</w:t>
      </w:r>
      <w:r w:rsidRPr="00B26B5E">
        <w:rPr>
          <w:color w:val="000000" w:themeColor="text1"/>
          <w:spacing w:val="1"/>
          <w:sz w:val="28"/>
          <w:szCs w:val="28"/>
        </w:rPr>
        <w:t xml:space="preserve"> </w:t>
      </w:r>
      <w:r w:rsidRPr="00B26B5E">
        <w:rPr>
          <w:color w:val="000000" w:themeColor="text1"/>
          <w:sz w:val="28"/>
          <w:szCs w:val="28"/>
        </w:rPr>
        <w:t>которая</w:t>
      </w:r>
      <w:r w:rsidRPr="00B26B5E">
        <w:rPr>
          <w:color w:val="000000" w:themeColor="text1"/>
          <w:spacing w:val="1"/>
          <w:sz w:val="28"/>
          <w:szCs w:val="28"/>
        </w:rPr>
        <w:t xml:space="preserve"> </w:t>
      </w:r>
      <w:r w:rsidRPr="00B26B5E">
        <w:rPr>
          <w:color w:val="000000" w:themeColor="text1"/>
          <w:sz w:val="28"/>
          <w:szCs w:val="28"/>
        </w:rPr>
        <w:t>первоначально</w:t>
      </w:r>
      <w:r w:rsidRPr="00B26B5E">
        <w:rPr>
          <w:color w:val="000000" w:themeColor="text1"/>
          <w:spacing w:val="1"/>
          <w:sz w:val="28"/>
          <w:szCs w:val="28"/>
        </w:rPr>
        <w:t xml:space="preserve"> </w:t>
      </w:r>
      <w:r w:rsidRPr="00B26B5E">
        <w:rPr>
          <w:color w:val="000000" w:themeColor="text1"/>
          <w:sz w:val="28"/>
          <w:szCs w:val="28"/>
        </w:rPr>
        <w:t>рассматривается</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непосредственно</w:t>
      </w:r>
      <w:r w:rsidRPr="00B26B5E">
        <w:rPr>
          <w:color w:val="000000" w:themeColor="text1"/>
          <w:spacing w:val="-1"/>
          <w:sz w:val="28"/>
          <w:szCs w:val="28"/>
        </w:rPr>
        <w:t xml:space="preserve"> </w:t>
      </w:r>
      <w:r w:rsidRPr="00B26B5E">
        <w:rPr>
          <w:color w:val="000000" w:themeColor="text1"/>
          <w:sz w:val="28"/>
          <w:szCs w:val="28"/>
        </w:rPr>
        <w:t>образовательной</w:t>
      </w:r>
      <w:r w:rsidRPr="00B26B5E">
        <w:rPr>
          <w:color w:val="000000" w:themeColor="text1"/>
          <w:spacing w:val="-1"/>
          <w:sz w:val="28"/>
          <w:szCs w:val="28"/>
        </w:rPr>
        <w:t xml:space="preserve"> </w:t>
      </w:r>
      <w:r w:rsidRPr="00B26B5E">
        <w:rPr>
          <w:color w:val="000000" w:themeColor="text1"/>
          <w:sz w:val="28"/>
          <w:szCs w:val="28"/>
        </w:rPr>
        <w:t>деятельности в</w:t>
      </w:r>
      <w:r w:rsidRPr="00B26B5E">
        <w:rPr>
          <w:color w:val="000000" w:themeColor="text1"/>
          <w:spacing w:val="-2"/>
          <w:sz w:val="28"/>
          <w:szCs w:val="28"/>
        </w:rPr>
        <w:t xml:space="preserve"> </w:t>
      </w:r>
      <w:r w:rsidRPr="00B26B5E">
        <w:rPr>
          <w:color w:val="000000" w:themeColor="text1"/>
          <w:sz w:val="28"/>
          <w:szCs w:val="28"/>
        </w:rPr>
        <w:t>первый</w:t>
      </w:r>
      <w:r w:rsidRPr="00B26B5E">
        <w:rPr>
          <w:color w:val="000000" w:themeColor="text1"/>
          <w:spacing w:val="-1"/>
          <w:sz w:val="28"/>
          <w:szCs w:val="28"/>
        </w:rPr>
        <w:t xml:space="preserve"> </w:t>
      </w:r>
      <w:r w:rsidRPr="00B26B5E">
        <w:rPr>
          <w:color w:val="000000" w:themeColor="text1"/>
          <w:sz w:val="28"/>
          <w:szCs w:val="28"/>
        </w:rPr>
        <w:t>день</w:t>
      </w:r>
      <w:r w:rsidRPr="00B26B5E">
        <w:rPr>
          <w:color w:val="000000" w:themeColor="text1"/>
          <w:spacing w:val="-2"/>
          <w:sz w:val="28"/>
          <w:szCs w:val="28"/>
        </w:rPr>
        <w:t xml:space="preserve"> </w:t>
      </w:r>
      <w:r w:rsidRPr="00B26B5E">
        <w:rPr>
          <w:color w:val="000000" w:themeColor="text1"/>
          <w:sz w:val="28"/>
          <w:szCs w:val="28"/>
        </w:rPr>
        <w:t>недели;</w:t>
      </w:r>
    </w:p>
    <w:p w14:paraId="36B7A5A5" w14:textId="77777777" w:rsidR="003858CB" w:rsidRPr="00B26B5E" w:rsidRDefault="0038047A" w:rsidP="001627E6">
      <w:pPr>
        <w:pStyle w:val="a5"/>
        <w:numPr>
          <w:ilvl w:val="0"/>
          <w:numId w:val="48"/>
        </w:numPr>
        <w:tabs>
          <w:tab w:val="left" w:pos="1666"/>
        </w:tabs>
        <w:ind w:left="0" w:right="415" w:firstLine="0"/>
        <w:jc w:val="both"/>
        <w:rPr>
          <w:color w:val="000000" w:themeColor="text1"/>
          <w:sz w:val="28"/>
          <w:szCs w:val="28"/>
        </w:rPr>
      </w:pPr>
      <w:r w:rsidRPr="00B26B5E">
        <w:rPr>
          <w:color w:val="000000" w:themeColor="text1"/>
          <w:sz w:val="28"/>
          <w:szCs w:val="28"/>
        </w:rPr>
        <w:t>планируемую</w:t>
      </w:r>
      <w:r w:rsidRPr="00B26B5E">
        <w:rPr>
          <w:color w:val="000000" w:themeColor="text1"/>
          <w:spacing w:val="1"/>
          <w:sz w:val="28"/>
          <w:szCs w:val="28"/>
        </w:rPr>
        <w:t xml:space="preserve"> </w:t>
      </w:r>
      <w:r w:rsidRPr="00B26B5E">
        <w:rPr>
          <w:color w:val="000000" w:themeColor="text1"/>
          <w:sz w:val="28"/>
          <w:szCs w:val="28"/>
        </w:rPr>
        <w:t>совместную</w:t>
      </w:r>
      <w:r w:rsidRPr="00B26B5E">
        <w:rPr>
          <w:color w:val="000000" w:themeColor="text1"/>
          <w:spacing w:val="1"/>
          <w:sz w:val="28"/>
          <w:szCs w:val="28"/>
        </w:rPr>
        <w:t xml:space="preserve"> </w:t>
      </w:r>
      <w:r w:rsidRPr="00B26B5E">
        <w:rPr>
          <w:color w:val="000000" w:themeColor="text1"/>
          <w:sz w:val="28"/>
          <w:szCs w:val="28"/>
        </w:rPr>
        <w:t>деятельность</w:t>
      </w:r>
      <w:r w:rsidRPr="00B26B5E">
        <w:rPr>
          <w:color w:val="000000" w:themeColor="text1"/>
          <w:spacing w:val="1"/>
          <w:sz w:val="28"/>
          <w:szCs w:val="28"/>
        </w:rPr>
        <w:t xml:space="preserve"> </w:t>
      </w:r>
      <w:r w:rsidRPr="00B26B5E">
        <w:rPr>
          <w:color w:val="000000" w:themeColor="text1"/>
          <w:sz w:val="28"/>
          <w:szCs w:val="28"/>
        </w:rPr>
        <w:t>взрослых</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неделю,</w:t>
      </w:r>
      <w:r w:rsidRPr="00B26B5E">
        <w:rPr>
          <w:color w:val="000000" w:themeColor="text1"/>
          <w:spacing w:val="1"/>
          <w:sz w:val="28"/>
          <w:szCs w:val="28"/>
        </w:rPr>
        <w:t xml:space="preserve"> </w:t>
      </w:r>
      <w:r w:rsidRPr="00B26B5E">
        <w:rPr>
          <w:color w:val="000000" w:themeColor="text1"/>
          <w:sz w:val="28"/>
          <w:szCs w:val="28"/>
        </w:rPr>
        <w:t>которая</w:t>
      </w:r>
      <w:r w:rsidRPr="00B26B5E">
        <w:rPr>
          <w:color w:val="000000" w:themeColor="text1"/>
          <w:spacing w:val="1"/>
          <w:sz w:val="28"/>
          <w:szCs w:val="28"/>
        </w:rPr>
        <w:t xml:space="preserve"> </w:t>
      </w:r>
      <w:r w:rsidRPr="00B26B5E">
        <w:rPr>
          <w:color w:val="000000" w:themeColor="text1"/>
          <w:sz w:val="28"/>
          <w:szCs w:val="28"/>
        </w:rPr>
        <w:t>продолжает</w:t>
      </w:r>
      <w:r w:rsidRPr="00B26B5E">
        <w:rPr>
          <w:color w:val="000000" w:themeColor="text1"/>
          <w:spacing w:val="1"/>
          <w:sz w:val="28"/>
          <w:szCs w:val="28"/>
        </w:rPr>
        <w:t xml:space="preserve"> </w:t>
      </w:r>
      <w:r w:rsidRPr="00B26B5E">
        <w:rPr>
          <w:color w:val="000000" w:themeColor="text1"/>
          <w:sz w:val="28"/>
          <w:szCs w:val="28"/>
        </w:rPr>
        <w:t>предложенную</w:t>
      </w:r>
      <w:r w:rsidRPr="00B26B5E">
        <w:rPr>
          <w:color w:val="000000" w:themeColor="text1"/>
          <w:spacing w:val="1"/>
          <w:sz w:val="28"/>
          <w:szCs w:val="28"/>
        </w:rPr>
        <w:t xml:space="preserve"> </w:t>
      </w:r>
      <w:r w:rsidRPr="00B26B5E">
        <w:rPr>
          <w:color w:val="000000" w:themeColor="text1"/>
          <w:sz w:val="28"/>
          <w:szCs w:val="28"/>
        </w:rPr>
        <w:t>тему</w:t>
      </w:r>
      <w:r w:rsidRPr="00B26B5E">
        <w:rPr>
          <w:color w:val="000000" w:themeColor="text1"/>
          <w:spacing w:val="1"/>
          <w:sz w:val="28"/>
          <w:szCs w:val="28"/>
        </w:rPr>
        <w:t xml:space="preserve"> </w:t>
      </w:r>
      <w:r w:rsidRPr="00B26B5E">
        <w:rPr>
          <w:color w:val="000000" w:themeColor="text1"/>
          <w:sz w:val="28"/>
          <w:szCs w:val="28"/>
        </w:rPr>
        <w:t>(утренние</w:t>
      </w:r>
      <w:r w:rsidRPr="00B26B5E">
        <w:rPr>
          <w:color w:val="000000" w:themeColor="text1"/>
          <w:spacing w:val="1"/>
          <w:sz w:val="28"/>
          <w:szCs w:val="28"/>
        </w:rPr>
        <w:t xml:space="preserve"> </w:t>
      </w:r>
      <w:r w:rsidRPr="00B26B5E">
        <w:rPr>
          <w:color w:val="000000" w:themeColor="text1"/>
          <w:sz w:val="28"/>
          <w:szCs w:val="28"/>
        </w:rPr>
        <w:t>беседы,</w:t>
      </w:r>
      <w:r w:rsidRPr="00B26B5E">
        <w:rPr>
          <w:color w:val="000000" w:themeColor="text1"/>
          <w:spacing w:val="1"/>
          <w:sz w:val="28"/>
          <w:szCs w:val="28"/>
        </w:rPr>
        <w:t xml:space="preserve"> </w:t>
      </w:r>
      <w:r w:rsidRPr="00B26B5E">
        <w:rPr>
          <w:color w:val="000000" w:themeColor="text1"/>
          <w:sz w:val="28"/>
          <w:szCs w:val="28"/>
        </w:rPr>
        <w:t>наблюдения,</w:t>
      </w:r>
      <w:r w:rsidRPr="00B26B5E">
        <w:rPr>
          <w:color w:val="000000" w:themeColor="text1"/>
          <w:spacing w:val="1"/>
          <w:sz w:val="28"/>
          <w:szCs w:val="28"/>
        </w:rPr>
        <w:t xml:space="preserve"> </w:t>
      </w:r>
      <w:r w:rsidRPr="00B26B5E">
        <w:rPr>
          <w:color w:val="000000" w:themeColor="text1"/>
          <w:sz w:val="28"/>
          <w:szCs w:val="28"/>
        </w:rPr>
        <w:t>детское</w:t>
      </w:r>
      <w:r w:rsidRPr="00B26B5E">
        <w:rPr>
          <w:color w:val="000000" w:themeColor="text1"/>
          <w:spacing w:val="1"/>
          <w:sz w:val="28"/>
          <w:szCs w:val="28"/>
        </w:rPr>
        <w:t xml:space="preserve"> </w:t>
      </w:r>
      <w:r w:rsidRPr="00B26B5E">
        <w:rPr>
          <w:color w:val="000000" w:themeColor="text1"/>
          <w:sz w:val="28"/>
          <w:szCs w:val="28"/>
        </w:rPr>
        <w:t>экспериментирование,</w:t>
      </w:r>
      <w:r w:rsidRPr="00B26B5E">
        <w:rPr>
          <w:color w:val="000000" w:themeColor="text1"/>
          <w:spacing w:val="1"/>
          <w:sz w:val="28"/>
          <w:szCs w:val="28"/>
        </w:rPr>
        <w:t xml:space="preserve"> </w:t>
      </w:r>
      <w:r w:rsidRPr="00B26B5E">
        <w:rPr>
          <w:color w:val="000000" w:themeColor="text1"/>
          <w:sz w:val="28"/>
          <w:szCs w:val="28"/>
        </w:rPr>
        <w:t>чтение</w:t>
      </w:r>
      <w:r w:rsidRPr="00B26B5E">
        <w:rPr>
          <w:color w:val="000000" w:themeColor="text1"/>
          <w:spacing w:val="1"/>
          <w:sz w:val="28"/>
          <w:szCs w:val="28"/>
        </w:rPr>
        <w:t xml:space="preserve"> </w:t>
      </w:r>
      <w:r w:rsidRPr="00B26B5E">
        <w:rPr>
          <w:color w:val="000000" w:themeColor="text1"/>
          <w:sz w:val="28"/>
          <w:szCs w:val="28"/>
        </w:rPr>
        <w:t>художественной</w:t>
      </w:r>
      <w:r w:rsidRPr="00B26B5E">
        <w:rPr>
          <w:color w:val="000000" w:themeColor="text1"/>
          <w:spacing w:val="1"/>
          <w:sz w:val="28"/>
          <w:szCs w:val="28"/>
        </w:rPr>
        <w:t xml:space="preserve"> </w:t>
      </w:r>
      <w:r w:rsidRPr="00B26B5E">
        <w:rPr>
          <w:color w:val="000000" w:themeColor="text1"/>
          <w:sz w:val="28"/>
          <w:szCs w:val="28"/>
        </w:rPr>
        <w:t>литературы,</w:t>
      </w:r>
      <w:r w:rsidRPr="00B26B5E">
        <w:rPr>
          <w:color w:val="000000" w:themeColor="text1"/>
          <w:spacing w:val="1"/>
          <w:sz w:val="28"/>
          <w:szCs w:val="28"/>
        </w:rPr>
        <w:t xml:space="preserve"> </w:t>
      </w:r>
      <w:r w:rsidRPr="00B26B5E">
        <w:rPr>
          <w:color w:val="000000" w:themeColor="text1"/>
          <w:sz w:val="28"/>
          <w:szCs w:val="28"/>
        </w:rPr>
        <w:t>детское</w:t>
      </w:r>
      <w:r w:rsidRPr="00B26B5E">
        <w:rPr>
          <w:color w:val="000000" w:themeColor="text1"/>
          <w:spacing w:val="1"/>
          <w:sz w:val="28"/>
          <w:szCs w:val="28"/>
        </w:rPr>
        <w:t xml:space="preserve"> </w:t>
      </w:r>
      <w:r w:rsidRPr="00B26B5E">
        <w:rPr>
          <w:color w:val="000000" w:themeColor="text1"/>
          <w:sz w:val="28"/>
          <w:szCs w:val="28"/>
        </w:rPr>
        <w:t>проектирование);</w:t>
      </w:r>
    </w:p>
    <w:p w14:paraId="3E5A7904" w14:textId="77777777" w:rsidR="003858CB" w:rsidRPr="00B26B5E" w:rsidRDefault="0038047A" w:rsidP="001627E6">
      <w:pPr>
        <w:pStyle w:val="a5"/>
        <w:numPr>
          <w:ilvl w:val="0"/>
          <w:numId w:val="48"/>
        </w:numPr>
        <w:tabs>
          <w:tab w:val="left" w:pos="1666"/>
        </w:tabs>
        <w:ind w:left="0" w:right="414" w:firstLine="0"/>
        <w:jc w:val="both"/>
        <w:rPr>
          <w:color w:val="000000" w:themeColor="text1"/>
          <w:sz w:val="28"/>
          <w:szCs w:val="28"/>
        </w:rPr>
      </w:pPr>
      <w:r w:rsidRPr="00B26B5E">
        <w:rPr>
          <w:color w:val="000000" w:themeColor="text1"/>
          <w:sz w:val="28"/>
          <w:szCs w:val="28"/>
        </w:rPr>
        <w:t>совместную деятельность взрослых и детей, строящуюся на понятном и</w:t>
      </w:r>
      <w:r w:rsidRPr="00B26B5E">
        <w:rPr>
          <w:color w:val="000000" w:themeColor="text1"/>
          <w:spacing w:val="1"/>
          <w:sz w:val="28"/>
          <w:szCs w:val="28"/>
        </w:rPr>
        <w:t xml:space="preserve"> </w:t>
      </w:r>
      <w:r w:rsidRPr="00B26B5E">
        <w:rPr>
          <w:color w:val="000000" w:themeColor="text1"/>
          <w:sz w:val="28"/>
          <w:szCs w:val="28"/>
        </w:rPr>
        <w:t>доступном</w:t>
      </w:r>
      <w:r w:rsidRPr="00B26B5E">
        <w:rPr>
          <w:color w:val="000000" w:themeColor="text1"/>
          <w:spacing w:val="-4"/>
          <w:sz w:val="28"/>
          <w:szCs w:val="28"/>
        </w:rPr>
        <w:t xml:space="preserve"> </w:t>
      </w:r>
      <w:r w:rsidRPr="00B26B5E">
        <w:rPr>
          <w:color w:val="000000" w:themeColor="text1"/>
          <w:sz w:val="28"/>
          <w:szCs w:val="28"/>
        </w:rPr>
        <w:t>для</w:t>
      </w:r>
      <w:r w:rsidRPr="00B26B5E">
        <w:rPr>
          <w:color w:val="000000" w:themeColor="text1"/>
          <w:spacing w:val="-2"/>
          <w:sz w:val="28"/>
          <w:szCs w:val="28"/>
        </w:rPr>
        <w:t xml:space="preserve"> </w:t>
      </w:r>
      <w:r w:rsidRPr="00B26B5E">
        <w:rPr>
          <w:color w:val="000000" w:themeColor="text1"/>
          <w:sz w:val="28"/>
          <w:szCs w:val="28"/>
        </w:rPr>
        <w:t>детей</w:t>
      </w:r>
      <w:r w:rsidRPr="00B26B5E">
        <w:rPr>
          <w:color w:val="000000" w:themeColor="text1"/>
          <w:spacing w:val="-5"/>
          <w:sz w:val="28"/>
          <w:szCs w:val="28"/>
        </w:rPr>
        <w:t xml:space="preserve"> </w:t>
      </w:r>
      <w:r w:rsidRPr="00B26B5E">
        <w:rPr>
          <w:color w:val="000000" w:themeColor="text1"/>
          <w:sz w:val="28"/>
          <w:szCs w:val="28"/>
        </w:rPr>
        <w:t>материале,</w:t>
      </w:r>
      <w:r w:rsidRPr="00B26B5E">
        <w:rPr>
          <w:color w:val="000000" w:themeColor="text1"/>
          <w:spacing w:val="-1"/>
          <w:sz w:val="28"/>
          <w:szCs w:val="28"/>
        </w:rPr>
        <w:t xml:space="preserve"> </w:t>
      </w:r>
      <w:r w:rsidRPr="00B26B5E">
        <w:rPr>
          <w:color w:val="000000" w:themeColor="text1"/>
          <w:sz w:val="28"/>
          <w:szCs w:val="28"/>
        </w:rPr>
        <w:t>который</w:t>
      </w:r>
      <w:r w:rsidRPr="00B26B5E">
        <w:rPr>
          <w:color w:val="000000" w:themeColor="text1"/>
          <w:spacing w:val="-5"/>
          <w:sz w:val="28"/>
          <w:szCs w:val="28"/>
        </w:rPr>
        <w:t xml:space="preserve"> </w:t>
      </w:r>
      <w:r w:rsidRPr="00B26B5E">
        <w:rPr>
          <w:color w:val="000000" w:themeColor="text1"/>
          <w:sz w:val="28"/>
          <w:szCs w:val="28"/>
        </w:rPr>
        <w:t>несет</w:t>
      </w:r>
      <w:r w:rsidRPr="00B26B5E">
        <w:rPr>
          <w:color w:val="000000" w:themeColor="text1"/>
          <w:spacing w:val="-5"/>
          <w:sz w:val="28"/>
          <w:szCs w:val="28"/>
        </w:rPr>
        <w:t xml:space="preserve"> </w:t>
      </w:r>
      <w:r w:rsidRPr="00B26B5E">
        <w:rPr>
          <w:color w:val="000000" w:themeColor="text1"/>
          <w:sz w:val="28"/>
          <w:szCs w:val="28"/>
        </w:rPr>
        <w:t>эмоциональную</w:t>
      </w:r>
      <w:r w:rsidRPr="00B26B5E">
        <w:rPr>
          <w:color w:val="000000" w:themeColor="text1"/>
          <w:spacing w:val="-5"/>
          <w:sz w:val="28"/>
          <w:szCs w:val="28"/>
        </w:rPr>
        <w:t xml:space="preserve"> </w:t>
      </w:r>
      <w:r w:rsidRPr="00B26B5E">
        <w:rPr>
          <w:color w:val="000000" w:themeColor="text1"/>
          <w:sz w:val="28"/>
          <w:szCs w:val="28"/>
        </w:rPr>
        <w:lastRenderedPageBreak/>
        <w:t>окрашенность;</w:t>
      </w:r>
    </w:p>
    <w:p w14:paraId="2FE172A2" w14:textId="77777777" w:rsidR="003858CB" w:rsidRPr="00B26B5E" w:rsidRDefault="0038047A" w:rsidP="001627E6">
      <w:pPr>
        <w:pStyle w:val="a5"/>
        <w:numPr>
          <w:ilvl w:val="0"/>
          <w:numId w:val="48"/>
        </w:numPr>
        <w:tabs>
          <w:tab w:val="left" w:pos="1666"/>
        </w:tabs>
        <w:ind w:left="0" w:right="417" w:firstLine="0"/>
        <w:jc w:val="both"/>
        <w:rPr>
          <w:color w:val="000000" w:themeColor="text1"/>
          <w:sz w:val="28"/>
          <w:szCs w:val="28"/>
        </w:rPr>
      </w:pPr>
      <w:r w:rsidRPr="00B26B5E">
        <w:rPr>
          <w:color w:val="000000" w:themeColor="text1"/>
          <w:sz w:val="28"/>
          <w:szCs w:val="28"/>
        </w:rPr>
        <w:t>подбор</w:t>
      </w:r>
      <w:r w:rsidRPr="00B26B5E">
        <w:rPr>
          <w:color w:val="000000" w:themeColor="text1"/>
          <w:spacing w:val="1"/>
          <w:sz w:val="28"/>
          <w:szCs w:val="28"/>
        </w:rPr>
        <w:t xml:space="preserve"> </w:t>
      </w:r>
      <w:r w:rsidRPr="00B26B5E">
        <w:rPr>
          <w:color w:val="000000" w:themeColor="text1"/>
          <w:sz w:val="28"/>
          <w:szCs w:val="28"/>
        </w:rPr>
        <w:t>материалов,</w:t>
      </w:r>
      <w:r w:rsidRPr="00B26B5E">
        <w:rPr>
          <w:color w:val="000000" w:themeColor="text1"/>
          <w:spacing w:val="1"/>
          <w:sz w:val="28"/>
          <w:szCs w:val="28"/>
        </w:rPr>
        <w:t xml:space="preserve"> </w:t>
      </w:r>
      <w:r w:rsidRPr="00B26B5E">
        <w:rPr>
          <w:color w:val="000000" w:themeColor="text1"/>
          <w:sz w:val="28"/>
          <w:szCs w:val="28"/>
        </w:rPr>
        <w:t>находящихся</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групповых</w:t>
      </w:r>
      <w:r w:rsidRPr="00B26B5E">
        <w:rPr>
          <w:color w:val="000000" w:themeColor="text1"/>
          <w:spacing w:val="1"/>
          <w:sz w:val="28"/>
          <w:szCs w:val="28"/>
        </w:rPr>
        <w:t xml:space="preserve"> </w:t>
      </w:r>
      <w:r w:rsidRPr="00B26B5E">
        <w:rPr>
          <w:color w:val="000000" w:themeColor="text1"/>
          <w:sz w:val="28"/>
          <w:szCs w:val="28"/>
        </w:rPr>
        <w:t>«центрах»</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отражающих</w:t>
      </w:r>
      <w:r w:rsidRPr="00B26B5E">
        <w:rPr>
          <w:color w:val="000000" w:themeColor="text1"/>
          <w:spacing w:val="-4"/>
          <w:sz w:val="28"/>
          <w:szCs w:val="28"/>
        </w:rPr>
        <w:t xml:space="preserve"> </w:t>
      </w:r>
      <w:r w:rsidRPr="00B26B5E">
        <w:rPr>
          <w:color w:val="000000" w:themeColor="text1"/>
          <w:sz w:val="28"/>
          <w:szCs w:val="28"/>
        </w:rPr>
        <w:t>тему</w:t>
      </w:r>
      <w:r w:rsidRPr="00B26B5E">
        <w:rPr>
          <w:color w:val="000000" w:themeColor="text1"/>
          <w:spacing w:val="-3"/>
          <w:sz w:val="28"/>
          <w:szCs w:val="28"/>
        </w:rPr>
        <w:t xml:space="preserve"> </w:t>
      </w:r>
      <w:r w:rsidRPr="00B26B5E">
        <w:rPr>
          <w:color w:val="000000" w:themeColor="text1"/>
          <w:sz w:val="28"/>
          <w:szCs w:val="28"/>
        </w:rPr>
        <w:t>недели;</w:t>
      </w:r>
    </w:p>
    <w:p w14:paraId="76F78511" w14:textId="77777777" w:rsidR="003858CB" w:rsidRPr="00B26B5E" w:rsidRDefault="0038047A" w:rsidP="001627E6">
      <w:pPr>
        <w:pStyle w:val="a5"/>
        <w:numPr>
          <w:ilvl w:val="0"/>
          <w:numId w:val="48"/>
        </w:numPr>
        <w:tabs>
          <w:tab w:val="left" w:pos="1666"/>
        </w:tabs>
        <w:ind w:left="0" w:right="409" w:firstLine="0"/>
        <w:jc w:val="both"/>
        <w:rPr>
          <w:color w:val="000000" w:themeColor="text1"/>
          <w:sz w:val="28"/>
          <w:szCs w:val="28"/>
        </w:rPr>
      </w:pPr>
      <w:r w:rsidRPr="00B26B5E">
        <w:rPr>
          <w:color w:val="000000" w:themeColor="text1"/>
          <w:sz w:val="28"/>
          <w:szCs w:val="28"/>
        </w:rPr>
        <w:t>отражение</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продуктивной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игре</w:t>
      </w:r>
      <w:r w:rsidRPr="00B26B5E">
        <w:rPr>
          <w:color w:val="000000" w:themeColor="text1"/>
          <w:spacing w:val="1"/>
          <w:sz w:val="28"/>
          <w:szCs w:val="28"/>
        </w:rPr>
        <w:t xml:space="preserve"> </w:t>
      </w:r>
      <w:r w:rsidRPr="00B26B5E">
        <w:rPr>
          <w:color w:val="000000" w:themeColor="text1"/>
          <w:sz w:val="28"/>
          <w:szCs w:val="28"/>
        </w:rPr>
        <w:t>предлагаемого</w:t>
      </w:r>
      <w:r w:rsidRPr="00B26B5E">
        <w:rPr>
          <w:color w:val="000000" w:themeColor="text1"/>
          <w:spacing w:val="1"/>
          <w:sz w:val="28"/>
          <w:szCs w:val="28"/>
        </w:rPr>
        <w:t xml:space="preserve"> </w:t>
      </w:r>
      <w:r w:rsidRPr="00B26B5E">
        <w:rPr>
          <w:color w:val="000000" w:themeColor="text1"/>
          <w:sz w:val="28"/>
          <w:szCs w:val="28"/>
        </w:rPr>
        <w:t>познавательного</w:t>
      </w:r>
      <w:r w:rsidRPr="00B26B5E">
        <w:rPr>
          <w:color w:val="000000" w:themeColor="text1"/>
          <w:spacing w:val="1"/>
          <w:sz w:val="28"/>
          <w:szCs w:val="28"/>
        </w:rPr>
        <w:t xml:space="preserve"> </w:t>
      </w:r>
      <w:r w:rsidRPr="00B26B5E">
        <w:rPr>
          <w:color w:val="000000" w:themeColor="text1"/>
          <w:sz w:val="28"/>
          <w:szCs w:val="28"/>
        </w:rPr>
        <w:t>материала,</w:t>
      </w:r>
      <w:r w:rsidRPr="00B26B5E">
        <w:rPr>
          <w:color w:val="000000" w:themeColor="text1"/>
          <w:spacing w:val="1"/>
          <w:sz w:val="28"/>
          <w:szCs w:val="28"/>
        </w:rPr>
        <w:t xml:space="preserve"> </w:t>
      </w:r>
      <w:r w:rsidRPr="00B26B5E">
        <w:rPr>
          <w:color w:val="000000" w:themeColor="text1"/>
          <w:sz w:val="28"/>
          <w:szCs w:val="28"/>
        </w:rPr>
        <w:t>который</w:t>
      </w:r>
      <w:r w:rsidRPr="00B26B5E">
        <w:rPr>
          <w:color w:val="000000" w:themeColor="text1"/>
          <w:spacing w:val="1"/>
          <w:sz w:val="28"/>
          <w:szCs w:val="28"/>
        </w:rPr>
        <w:t xml:space="preserve"> </w:t>
      </w:r>
      <w:r w:rsidRPr="00B26B5E">
        <w:rPr>
          <w:color w:val="000000" w:themeColor="text1"/>
          <w:sz w:val="28"/>
          <w:szCs w:val="28"/>
        </w:rPr>
        <w:t>является</w:t>
      </w:r>
      <w:r w:rsidRPr="00B26B5E">
        <w:rPr>
          <w:color w:val="000000" w:themeColor="text1"/>
          <w:spacing w:val="1"/>
          <w:sz w:val="28"/>
          <w:szCs w:val="28"/>
        </w:rPr>
        <w:t xml:space="preserve"> </w:t>
      </w:r>
      <w:r w:rsidRPr="00B26B5E">
        <w:rPr>
          <w:color w:val="000000" w:themeColor="text1"/>
          <w:sz w:val="28"/>
          <w:szCs w:val="28"/>
        </w:rPr>
        <w:t>основой</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решения</w:t>
      </w:r>
      <w:r w:rsidRPr="00B26B5E">
        <w:rPr>
          <w:color w:val="000000" w:themeColor="text1"/>
          <w:spacing w:val="1"/>
          <w:sz w:val="28"/>
          <w:szCs w:val="28"/>
        </w:rPr>
        <w:t xml:space="preserve"> </w:t>
      </w:r>
      <w:r w:rsidRPr="00B26B5E">
        <w:rPr>
          <w:color w:val="000000" w:themeColor="text1"/>
          <w:sz w:val="28"/>
          <w:szCs w:val="28"/>
        </w:rPr>
        <w:t>практических</w:t>
      </w:r>
      <w:r w:rsidRPr="00B26B5E">
        <w:rPr>
          <w:color w:val="000000" w:themeColor="text1"/>
          <w:spacing w:val="-4"/>
          <w:sz w:val="28"/>
          <w:szCs w:val="28"/>
        </w:rPr>
        <w:t xml:space="preserve"> </w:t>
      </w:r>
      <w:r w:rsidRPr="00B26B5E">
        <w:rPr>
          <w:color w:val="000000" w:themeColor="text1"/>
          <w:sz w:val="28"/>
          <w:szCs w:val="28"/>
        </w:rPr>
        <w:t>задач;</w:t>
      </w:r>
    </w:p>
    <w:p w14:paraId="10B8E3AD" w14:textId="77777777" w:rsidR="003858CB" w:rsidRPr="001627E6" w:rsidRDefault="0038047A" w:rsidP="001627E6">
      <w:pPr>
        <w:pStyle w:val="a5"/>
        <w:numPr>
          <w:ilvl w:val="0"/>
          <w:numId w:val="48"/>
        </w:numPr>
        <w:tabs>
          <w:tab w:val="left" w:pos="1666"/>
        </w:tabs>
        <w:spacing w:line="242" w:lineRule="auto"/>
        <w:ind w:left="0" w:right="417" w:firstLine="0"/>
        <w:jc w:val="both"/>
        <w:rPr>
          <w:color w:val="000000" w:themeColor="text1"/>
          <w:sz w:val="28"/>
          <w:szCs w:val="28"/>
        </w:rPr>
      </w:pPr>
      <w:r w:rsidRPr="00B26B5E">
        <w:rPr>
          <w:color w:val="000000" w:themeColor="text1"/>
          <w:sz w:val="28"/>
          <w:szCs w:val="28"/>
        </w:rPr>
        <w:t>«проживание» эмоционально окрашенных событий, связанных с темой</w:t>
      </w:r>
      <w:r w:rsidRPr="00B26B5E">
        <w:rPr>
          <w:color w:val="000000" w:themeColor="text1"/>
          <w:spacing w:val="1"/>
          <w:sz w:val="28"/>
          <w:szCs w:val="28"/>
        </w:rPr>
        <w:t xml:space="preserve"> </w:t>
      </w:r>
      <w:r w:rsidRPr="00B26B5E">
        <w:rPr>
          <w:color w:val="000000" w:themeColor="text1"/>
          <w:sz w:val="28"/>
          <w:szCs w:val="28"/>
        </w:rPr>
        <w:t>недели,</w:t>
      </w:r>
      <w:r w:rsidRPr="00B26B5E">
        <w:rPr>
          <w:color w:val="000000" w:themeColor="text1"/>
          <w:spacing w:val="-2"/>
          <w:sz w:val="28"/>
          <w:szCs w:val="28"/>
        </w:rPr>
        <w:t xml:space="preserve"> </w:t>
      </w:r>
      <w:r w:rsidRPr="00B26B5E">
        <w:rPr>
          <w:color w:val="000000" w:themeColor="text1"/>
          <w:sz w:val="28"/>
          <w:szCs w:val="28"/>
        </w:rPr>
        <w:t>позволяет</w:t>
      </w:r>
      <w:r w:rsidRPr="00B26B5E">
        <w:rPr>
          <w:color w:val="000000" w:themeColor="text1"/>
          <w:spacing w:val="-5"/>
          <w:sz w:val="28"/>
          <w:szCs w:val="28"/>
        </w:rPr>
        <w:t xml:space="preserve"> </w:t>
      </w:r>
      <w:r w:rsidRPr="00B26B5E">
        <w:rPr>
          <w:color w:val="000000" w:themeColor="text1"/>
          <w:sz w:val="28"/>
          <w:szCs w:val="28"/>
        </w:rPr>
        <w:t>«присвоить»</w:t>
      </w:r>
      <w:r w:rsidRPr="00B26B5E">
        <w:rPr>
          <w:color w:val="000000" w:themeColor="text1"/>
          <w:spacing w:val="-8"/>
          <w:sz w:val="28"/>
          <w:szCs w:val="28"/>
        </w:rPr>
        <w:t xml:space="preserve"> </w:t>
      </w:r>
      <w:r w:rsidRPr="00B26B5E">
        <w:rPr>
          <w:color w:val="000000" w:themeColor="text1"/>
          <w:sz w:val="28"/>
          <w:szCs w:val="28"/>
        </w:rPr>
        <w:t>знания</w:t>
      </w:r>
      <w:r w:rsidRPr="00B26B5E">
        <w:rPr>
          <w:color w:val="000000" w:themeColor="text1"/>
          <w:spacing w:val="-3"/>
          <w:sz w:val="28"/>
          <w:szCs w:val="28"/>
        </w:rPr>
        <w:t xml:space="preserve"> </w:t>
      </w:r>
      <w:r w:rsidRPr="00B26B5E">
        <w:rPr>
          <w:color w:val="000000" w:themeColor="text1"/>
          <w:sz w:val="28"/>
          <w:szCs w:val="28"/>
        </w:rPr>
        <w:t>и они</w:t>
      </w:r>
      <w:r w:rsidRPr="00B26B5E">
        <w:rPr>
          <w:color w:val="000000" w:themeColor="text1"/>
          <w:spacing w:val="-4"/>
          <w:sz w:val="28"/>
          <w:szCs w:val="28"/>
        </w:rPr>
        <w:t xml:space="preserve"> </w:t>
      </w:r>
      <w:r w:rsidRPr="00B26B5E">
        <w:rPr>
          <w:color w:val="000000" w:themeColor="text1"/>
          <w:sz w:val="28"/>
          <w:szCs w:val="28"/>
        </w:rPr>
        <w:t>становятся</w:t>
      </w:r>
      <w:r w:rsidRPr="00B26B5E">
        <w:rPr>
          <w:color w:val="000000" w:themeColor="text1"/>
          <w:spacing w:val="-2"/>
          <w:sz w:val="28"/>
          <w:szCs w:val="28"/>
        </w:rPr>
        <w:t xml:space="preserve"> </w:t>
      </w:r>
      <w:r w:rsidRPr="00B26B5E">
        <w:rPr>
          <w:color w:val="000000" w:themeColor="text1"/>
          <w:sz w:val="28"/>
          <w:szCs w:val="28"/>
        </w:rPr>
        <w:t>личным</w:t>
      </w:r>
      <w:r w:rsidRPr="00B26B5E">
        <w:rPr>
          <w:color w:val="000000" w:themeColor="text1"/>
          <w:spacing w:val="-4"/>
          <w:sz w:val="28"/>
          <w:szCs w:val="28"/>
        </w:rPr>
        <w:t xml:space="preserve"> </w:t>
      </w:r>
      <w:r w:rsidRPr="00B26B5E">
        <w:rPr>
          <w:color w:val="000000" w:themeColor="text1"/>
          <w:sz w:val="28"/>
          <w:szCs w:val="28"/>
        </w:rPr>
        <w:t>опытом</w:t>
      </w:r>
      <w:r w:rsidRPr="00B26B5E">
        <w:rPr>
          <w:color w:val="000000" w:themeColor="text1"/>
          <w:spacing w:val="-3"/>
          <w:sz w:val="28"/>
          <w:szCs w:val="28"/>
        </w:rPr>
        <w:t xml:space="preserve"> </w:t>
      </w:r>
      <w:r w:rsidRPr="00B26B5E">
        <w:rPr>
          <w:color w:val="000000" w:themeColor="text1"/>
          <w:sz w:val="28"/>
          <w:szCs w:val="28"/>
        </w:rPr>
        <w:t>детей.</w:t>
      </w:r>
    </w:p>
    <w:p w14:paraId="20031920" w14:textId="77777777" w:rsidR="003858CB" w:rsidRPr="00B26B5E" w:rsidRDefault="0038047A" w:rsidP="001627E6">
      <w:pPr>
        <w:pStyle w:val="a3"/>
        <w:spacing w:before="67"/>
        <w:ind w:left="0" w:right="407"/>
        <w:jc w:val="both"/>
        <w:rPr>
          <w:color w:val="000000" w:themeColor="text1"/>
        </w:rPr>
      </w:pPr>
      <w:r w:rsidRPr="00B26B5E">
        <w:rPr>
          <w:color w:val="000000" w:themeColor="text1"/>
        </w:rPr>
        <w:t>Построение всего образовательного процесса вокруг одной центральной темы</w:t>
      </w:r>
      <w:r w:rsidRPr="00B26B5E">
        <w:rPr>
          <w:color w:val="000000" w:themeColor="text1"/>
          <w:spacing w:val="1"/>
        </w:rPr>
        <w:t xml:space="preserve"> </w:t>
      </w:r>
      <w:r w:rsidRPr="00B26B5E">
        <w:rPr>
          <w:color w:val="000000" w:themeColor="text1"/>
        </w:rPr>
        <w:t>дает большие возможности для развития детей. У дошкольников появляются</w:t>
      </w:r>
      <w:r w:rsidRPr="00B26B5E">
        <w:rPr>
          <w:color w:val="000000" w:themeColor="text1"/>
          <w:spacing w:val="1"/>
        </w:rPr>
        <w:t xml:space="preserve"> </w:t>
      </w:r>
      <w:r w:rsidRPr="00B26B5E">
        <w:rPr>
          <w:color w:val="000000" w:themeColor="text1"/>
        </w:rPr>
        <w:t>многочисленные возможности для практики, экспериментирования, развития</w:t>
      </w:r>
      <w:r w:rsidRPr="00B26B5E">
        <w:rPr>
          <w:color w:val="000000" w:themeColor="text1"/>
          <w:spacing w:val="1"/>
        </w:rPr>
        <w:t xml:space="preserve"> </w:t>
      </w:r>
      <w:r w:rsidRPr="00B26B5E">
        <w:rPr>
          <w:color w:val="000000" w:themeColor="text1"/>
        </w:rPr>
        <w:t>основных навыков, понятийного мышления, становления целостной картины</w:t>
      </w:r>
      <w:r w:rsidRPr="00B26B5E">
        <w:rPr>
          <w:color w:val="000000" w:themeColor="text1"/>
          <w:spacing w:val="1"/>
        </w:rPr>
        <w:t xml:space="preserve"> </w:t>
      </w:r>
      <w:r w:rsidRPr="00B26B5E">
        <w:rPr>
          <w:color w:val="000000" w:themeColor="text1"/>
        </w:rPr>
        <w:t>мира.</w:t>
      </w:r>
    </w:p>
    <w:p w14:paraId="31E799B9" w14:textId="77777777" w:rsidR="003858CB" w:rsidRPr="00B26B5E" w:rsidRDefault="0038047A" w:rsidP="001627E6">
      <w:pPr>
        <w:pStyle w:val="a3"/>
        <w:spacing w:before="4"/>
        <w:ind w:left="0" w:right="411"/>
        <w:jc w:val="both"/>
        <w:rPr>
          <w:color w:val="000000" w:themeColor="text1"/>
        </w:rPr>
      </w:pPr>
      <w:r w:rsidRPr="00B26B5E">
        <w:rPr>
          <w:color w:val="000000" w:themeColor="text1"/>
        </w:rPr>
        <w:t>Большая</w:t>
      </w:r>
      <w:r w:rsidRPr="00B26B5E">
        <w:rPr>
          <w:color w:val="000000" w:themeColor="text1"/>
          <w:spacing w:val="1"/>
        </w:rPr>
        <w:t xml:space="preserve"> </w:t>
      </w:r>
      <w:r w:rsidRPr="00B26B5E">
        <w:rPr>
          <w:color w:val="000000" w:themeColor="text1"/>
        </w:rPr>
        <w:t>часть</w:t>
      </w:r>
      <w:r w:rsidRPr="00B26B5E">
        <w:rPr>
          <w:color w:val="000000" w:themeColor="text1"/>
          <w:spacing w:val="1"/>
        </w:rPr>
        <w:t xml:space="preserve"> </w:t>
      </w:r>
      <w:r w:rsidRPr="00B26B5E">
        <w:rPr>
          <w:color w:val="000000" w:themeColor="text1"/>
        </w:rPr>
        <w:t>используемых</w:t>
      </w:r>
      <w:r w:rsidRPr="00B26B5E">
        <w:rPr>
          <w:color w:val="000000" w:themeColor="text1"/>
          <w:spacing w:val="1"/>
        </w:rPr>
        <w:t xml:space="preserve"> </w:t>
      </w:r>
      <w:r w:rsidRPr="00B26B5E">
        <w:rPr>
          <w:color w:val="000000" w:themeColor="text1"/>
        </w:rPr>
        <w:t>тем</w:t>
      </w:r>
      <w:r w:rsidRPr="00B26B5E">
        <w:rPr>
          <w:color w:val="000000" w:themeColor="text1"/>
          <w:spacing w:val="1"/>
        </w:rPr>
        <w:t xml:space="preserve"> </w:t>
      </w:r>
      <w:r w:rsidRPr="00B26B5E">
        <w:rPr>
          <w:color w:val="000000" w:themeColor="text1"/>
        </w:rPr>
        <w:t>логично</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естественно</w:t>
      </w:r>
      <w:r w:rsidRPr="00B26B5E">
        <w:rPr>
          <w:color w:val="000000" w:themeColor="text1"/>
          <w:spacing w:val="1"/>
        </w:rPr>
        <w:t xml:space="preserve"> </w:t>
      </w:r>
      <w:r w:rsidRPr="00B26B5E">
        <w:rPr>
          <w:color w:val="000000" w:themeColor="text1"/>
        </w:rPr>
        <w:t>связана</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определенным</w:t>
      </w:r>
      <w:r w:rsidRPr="00B26B5E">
        <w:rPr>
          <w:color w:val="000000" w:themeColor="text1"/>
          <w:spacing w:val="1"/>
        </w:rPr>
        <w:t xml:space="preserve"> </w:t>
      </w:r>
      <w:r w:rsidRPr="00B26B5E">
        <w:rPr>
          <w:color w:val="000000" w:themeColor="text1"/>
        </w:rPr>
        <w:t>временем</w:t>
      </w:r>
      <w:r w:rsidRPr="00B26B5E">
        <w:rPr>
          <w:color w:val="000000" w:themeColor="text1"/>
          <w:spacing w:val="1"/>
        </w:rPr>
        <w:t xml:space="preserve"> </w:t>
      </w:r>
      <w:r w:rsidRPr="00B26B5E">
        <w:rPr>
          <w:color w:val="000000" w:themeColor="text1"/>
        </w:rPr>
        <w:t>(сезоном,</w:t>
      </w:r>
      <w:r w:rsidRPr="00B26B5E">
        <w:rPr>
          <w:color w:val="000000" w:themeColor="text1"/>
          <w:spacing w:val="1"/>
        </w:rPr>
        <w:t xml:space="preserve"> </w:t>
      </w:r>
      <w:r w:rsidRPr="00B26B5E">
        <w:rPr>
          <w:color w:val="000000" w:themeColor="text1"/>
        </w:rPr>
        <w:t>месяцем,</w:t>
      </w:r>
      <w:r w:rsidRPr="00B26B5E">
        <w:rPr>
          <w:color w:val="000000" w:themeColor="text1"/>
          <w:spacing w:val="1"/>
        </w:rPr>
        <w:t xml:space="preserve"> </w:t>
      </w:r>
      <w:r w:rsidRPr="00B26B5E">
        <w:rPr>
          <w:color w:val="000000" w:themeColor="text1"/>
        </w:rPr>
        <w:t>календарной</w:t>
      </w:r>
      <w:r w:rsidRPr="00B26B5E">
        <w:rPr>
          <w:color w:val="000000" w:themeColor="text1"/>
          <w:spacing w:val="1"/>
        </w:rPr>
        <w:t xml:space="preserve"> </w:t>
      </w:r>
      <w:r w:rsidRPr="00B26B5E">
        <w:rPr>
          <w:color w:val="000000" w:themeColor="text1"/>
        </w:rPr>
        <w:t>датой).</w:t>
      </w:r>
      <w:r w:rsidRPr="00B26B5E">
        <w:rPr>
          <w:color w:val="000000" w:themeColor="text1"/>
          <w:spacing w:val="1"/>
        </w:rPr>
        <w:t xml:space="preserve"> </w:t>
      </w:r>
      <w:r w:rsidRPr="00B26B5E">
        <w:rPr>
          <w:color w:val="000000" w:themeColor="text1"/>
        </w:rPr>
        <w:t>Введение</w:t>
      </w:r>
      <w:r w:rsidRPr="00B26B5E">
        <w:rPr>
          <w:color w:val="000000" w:themeColor="text1"/>
          <w:spacing w:val="1"/>
        </w:rPr>
        <w:t xml:space="preserve"> </w:t>
      </w:r>
      <w:r w:rsidRPr="00B26B5E">
        <w:rPr>
          <w:color w:val="000000" w:themeColor="text1"/>
        </w:rPr>
        <w:t>похожих</w:t>
      </w:r>
      <w:r w:rsidRPr="00B26B5E">
        <w:rPr>
          <w:color w:val="000000" w:themeColor="text1"/>
          <w:spacing w:val="1"/>
        </w:rPr>
        <w:t xml:space="preserve"> </w:t>
      </w:r>
      <w:r w:rsidRPr="00B26B5E">
        <w:rPr>
          <w:color w:val="000000" w:themeColor="text1"/>
        </w:rPr>
        <w:t>тем</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различных</w:t>
      </w:r>
      <w:r w:rsidRPr="00B26B5E">
        <w:rPr>
          <w:color w:val="000000" w:themeColor="text1"/>
          <w:spacing w:val="1"/>
        </w:rPr>
        <w:t xml:space="preserve"> </w:t>
      </w:r>
      <w:r w:rsidRPr="00B26B5E">
        <w:rPr>
          <w:color w:val="000000" w:themeColor="text1"/>
        </w:rPr>
        <w:t>возрастных</w:t>
      </w:r>
      <w:r w:rsidRPr="00B26B5E">
        <w:rPr>
          <w:color w:val="000000" w:themeColor="text1"/>
          <w:spacing w:val="1"/>
        </w:rPr>
        <w:t xml:space="preserve"> </w:t>
      </w:r>
      <w:r w:rsidRPr="00B26B5E">
        <w:rPr>
          <w:color w:val="000000" w:themeColor="text1"/>
        </w:rPr>
        <w:t>группах</w:t>
      </w:r>
      <w:r w:rsidRPr="00B26B5E">
        <w:rPr>
          <w:color w:val="000000" w:themeColor="text1"/>
          <w:spacing w:val="1"/>
        </w:rPr>
        <w:t xml:space="preserve"> </w:t>
      </w:r>
      <w:r w:rsidRPr="00B26B5E">
        <w:rPr>
          <w:color w:val="000000" w:themeColor="text1"/>
        </w:rPr>
        <w:t>обеспечивает</w:t>
      </w:r>
      <w:r w:rsidRPr="00B26B5E">
        <w:rPr>
          <w:color w:val="000000" w:themeColor="text1"/>
          <w:spacing w:val="1"/>
        </w:rPr>
        <w:t xml:space="preserve"> </w:t>
      </w:r>
      <w:r w:rsidRPr="00B26B5E">
        <w:rPr>
          <w:color w:val="000000" w:themeColor="text1"/>
        </w:rPr>
        <w:t>достижение</w:t>
      </w:r>
      <w:r w:rsidRPr="00B26B5E">
        <w:rPr>
          <w:color w:val="000000" w:themeColor="text1"/>
          <w:spacing w:val="1"/>
        </w:rPr>
        <w:t xml:space="preserve"> </w:t>
      </w:r>
      <w:r w:rsidRPr="00B26B5E">
        <w:rPr>
          <w:color w:val="000000" w:themeColor="text1"/>
        </w:rPr>
        <w:t>единства</w:t>
      </w:r>
      <w:r w:rsidRPr="00B26B5E">
        <w:rPr>
          <w:color w:val="000000" w:themeColor="text1"/>
          <w:spacing w:val="1"/>
        </w:rPr>
        <w:t xml:space="preserve"> </w:t>
      </w:r>
      <w:r w:rsidRPr="00B26B5E">
        <w:rPr>
          <w:color w:val="000000" w:themeColor="text1"/>
        </w:rPr>
        <w:t>образовательных</w:t>
      </w:r>
      <w:r w:rsidRPr="00B26B5E">
        <w:rPr>
          <w:color w:val="000000" w:themeColor="text1"/>
          <w:spacing w:val="1"/>
        </w:rPr>
        <w:t xml:space="preserve"> </w:t>
      </w:r>
      <w:r w:rsidRPr="00B26B5E">
        <w:rPr>
          <w:color w:val="000000" w:themeColor="text1"/>
        </w:rPr>
        <w:t>целей</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преемственности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детском</w:t>
      </w:r>
      <w:r w:rsidRPr="00B26B5E">
        <w:rPr>
          <w:color w:val="000000" w:themeColor="text1"/>
          <w:spacing w:val="1"/>
        </w:rPr>
        <w:t xml:space="preserve"> </w:t>
      </w:r>
      <w:r w:rsidRPr="00B26B5E">
        <w:rPr>
          <w:color w:val="000000" w:themeColor="text1"/>
        </w:rPr>
        <w:t>развитии</w:t>
      </w:r>
      <w:r w:rsidRPr="00B26B5E">
        <w:rPr>
          <w:color w:val="000000" w:themeColor="text1"/>
          <w:spacing w:val="1"/>
        </w:rPr>
        <w:t xml:space="preserve"> </w:t>
      </w:r>
      <w:r w:rsidRPr="00B26B5E">
        <w:rPr>
          <w:color w:val="000000" w:themeColor="text1"/>
        </w:rPr>
        <w:t>на</w:t>
      </w:r>
      <w:r w:rsidRPr="00B26B5E">
        <w:rPr>
          <w:color w:val="000000" w:themeColor="text1"/>
          <w:spacing w:val="-67"/>
        </w:rPr>
        <w:t xml:space="preserve"> </w:t>
      </w:r>
      <w:r w:rsidRPr="00B26B5E">
        <w:rPr>
          <w:color w:val="000000" w:themeColor="text1"/>
        </w:rPr>
        <w:t>протяжении всего</w:t>
      </w:r>
      <w:r w:rsidRPr="00B26B5E">
        <w:rPr>
          <w:color w:val="000000" w:themeColor="text1"/>
          <w:spacing w:val="1"/>
        </w:rPr>
        <w:t xml:space="preserve"> </w:t>
      </w:r>
      <w:r w:rsidRPr="00B26B5E">
        <w:rPr>
          <w:color w:val="000000" w:themeColor="text1"/>
        </w:rPr>
        <w:t>дошкольного возраста</w:t>
      </w:r>
    </w:p>
    <w:p w14:paraId="1D01116C" w14:textId="77777777" w:rsidR="00D472CE" w:rsidRPr="00B26B5E" w:rsidRDefault="00D472CE" w:rsidP="00B26B5E">
      <w:pPr>
        <w:pStyle w:val="a3"/>
        <w:spacing w:before="9"/>
        <w:ind w:left="0"/>
        <w:jc w:val="both"/>
        <w:rPr>
          <w:b/>
          <w:i/>
          <w:color w:val="000000" w:themeColor="text1"/>
        </w:rPr>
      </w:pPr>
    </w:p>
    <w:p w14:paraId="4D060D16" w14:textId="77777777" w:rsidR="00D472CE" w:rsidRPr="00B26B5E" w:rsidRDefault="00D472CE" w:rsidP="00B26B5E">
      <w:pPr>
        <w:widowControl/>
        <w:tabs>
          <w:tab w:val="left" w:pos="567"/>
        </w:tabs>
        <w:autoSpaceDE/>
        <w:autoSpaceDN/>
        <w:spacing w:after="200" w:line="360" w:lineRule="auto"/>
        <w:contextualSpacing/>
        <w:jc w:val="both"/>
        <w:rPr>
          <w:i/>
          <w:color w:val="000000" w:themeColor="text1"/>
          <w:sz w:val="28"/>
          <w:szCs w:val="28"/>
          <w:u w:val="single"/>
          <w:lang w:eastAsia="ru-RU"/>
        </w:rPr>
      </w:pPr>
      <w:r w:rsidRPr="00B26B5E">
        <w:rPr>
          <w:i/>
          <w:color w:val="000000" w:themeColor="text1"/>
          <w:sz w:val="28"/>
          <w:szCs w:val="28"/>
          <w:u w:val="single"/>
          <w:lang w:eastAsia="ru-RU"/>
        </w:rPr>
        <w:t>Образовательная область «Социально-коммуникативное развитие»</w:t>
      </w:r>
    </w:p>
    <w:p w14:paraId="7C30EF50" w14:textId="77777777" w:rsidR="00D472CE" w:rsidRPr="00B26B5E" w:rsidRDefault="00D472CE" w:rsidP="00B26B5E">
      <w:pPr>
        <w:widowControl/>
        <w:tabs>
          <w:tab w:val="left" w:pos="567"/>
        </w:tabs>
        <w:autoSpaceDE/>
        <w:autoSpaceDN/>
        <w:spacing w:after="200" w:line="360" w:lineRule="auto"/>
        <w:contextualSpacing/>
        <w:jc w:val="both"/>
        <w:rPr>
          <w:b/>
          <w:i/>
          <w:color w:val="000000" w:themeColor="text1"/>
          <w:sz w:val="28"/>
          <w:szCs w:val="28"/>
          <w:lang w:eastAsia="ru-RU"/>
        </w:rPr>
      </w:pPr>
      <w:r w:rsidRPr="00B26B5E">
        <w:rPr>
          <w:b/>
          <w:i/>
          <w:color w:val="000000" w:themeColor="text1"/>
          <w:sz w:val="28"/>
          <w:szCs w:val="28"/>
          <w:lang w:eastAsia="ru-RU"/>
        </w:rPr>
        <w:t>Содержание психолого-педагогической работы в разных возрастных группах (обязательная часть)</w:t>
      </w:r>
    </w:p>
    <w:tbl>
      <w:tblPr>
        <w:tblStyle w:val="12"/>
        <w:tblW w:w="0" w:type="auto"/>
        <w:tblLook w:val="04A0" w:firstRow="1" w:lastRow="0" w:firstColumn="1" w:lastColumn="0" w:noHBand="0" w:noVBand="1"/>
      </w:tblPr>
      <w:tblGrid>
        <w:gridCol w:w="4435"/>
        <w:gridCol w:w="5778"/>
      </w:tblGrid>
      <w:tr w:rsidR="00B26B5E" w:rsidRPr="00B26B5E" w14:paraId="6C61AA2F" w14:textId="77777777" w:rsidTr="00091FE4">
        <w:tc>
          <w:tcPr>
            <w:tcW w:w="9855" w:type="dxa"/>
            <w:gridSpan w:val="2"/>
          </w:tcPr>
          <w:p w14:paraId="7C59C699" w14:textId="77777777" w:rsidR="00D472CE" w:rsidRPr="00B26B5E" w:rsidRDefault="00D472CE" w:rsidP="00B26B5E">
            <w:pPr>
              <w:spacing w:before="2" w:line="321" w:lineRule="exact"/>
              <w:ind w:left="1712" w:right="1712"/>
              <w:jc w:val="both"/>
              <w:rPr>
                <w:b/>
                <w:i/>
                <w:color w:val="000000" w:themeColor="text1"/>
                <w:sz w:val="28"/>
                <w:szCs w:val="28"/>
              </w:rPr>
            </w:pPr>
            <w:r w:rsidRPr="00B26B5E">
              <w:rPr>
                <w:b/>
                <w:i/>
                <w:color w:val="000000" w:themeColor="text1"/>
                <w:sz w:val="28"/>
                <w:szCs w:val="28"/>
              </w:rPr>
              <w:t>Вторая группа раннего возраста (от 2 – 3 лет)</w:t>
            </w:r>
          </w:p>
          <w:p w14:paraId="1B24C336" w14:textId="77777777" w:rsidR="00D472CE" w:rsidRPr="00B26B5E" w:rsidRDefault="00D472CE" w:rsidP="00B26B5E">
            <w:pPr>
              <w:tabs>
                <w:tab w:val="left" w:pos="567"/>
              </w:tabs>
              <w:spacing w:after="200" w:line="360" w:lineRule="auto"/>
              <w:contextualSpacing/>
              <w:jc w:val="both"/>
              <w:rPr>
                <w:b/>
                <w:color w:val="000000" w:themeColor="text1"/>
                <w:sz w:val="28"/>
                <w:szCs w:val="28"/>
              </w:rPr>
            </w:pPr>
          </w:p>
        </w:tc>
      </w:tr>
      <w:tr w:rsidR="00B26B5E" w:rsidRPr="00B26B5E" w14:paraId="58B7BBC8" w14:textId="77777777" w:rsidTr="00091FE4">
        <w:tc>
          <w:tcPr>
            <w:tcW w:w="4077" w:type="dxa"/>
          </w:tcPr>
          <w:p w14:paraId="79CAB66C" w14:textId="77777777" w:rsidR="00D472CE" w:rsidRPr="00B26B5E" w:rsidRDefault="00D472CE" w:rsidP="00B26B5E">
            <w:pPr>
              <w:tabs>
                <w:tab w:val="left" w:pos="0"/>
              </w:tabs>
              <w:spacing w:after="200"/>
              <w:contextualSpacing/>
              <w:jc w:val="both"/>
              <w:rPr>
                <w:b/>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778" w:type="dxa"/>
          </w:tcPr>
          <w:p w14:paraId="70C5360E" w14:textId="77777777" w:rsidR="00D472CE" w:rsidRPr="00B26B5E" w:rsidRDefault="00D472CE" w:rsidP="00B26B5E">
            <w:pPr>
              <w:tabs>
                <w:tab w:val="left" w:pos="0"/>
              </w:tabs>
              <w:spacing w:after="200"/>
              <w:ind w:left="33"/>
              <w:contextualSpacing/>
              <w:jc w:val="both"/>
              <w:rPr>
                <w:b/>
                <w:color w:val="000000" w:themeColor="text1"/>
                <w:sz w:val="28"/>
                <w:szCs w:val="28"/>
              </w:rPr>
            </w:pPr>
            <w:r w:rsidRPr="00B26B5E">
              <w:rPr>
                <w:b/>
                <w:color w:val="000000" w:themeColor="text1"/>
                <w:sz w:val="28"/>
                <w:szCs w:val="28"/>
              </w:rPr>
              <w:t>Содержание образовательной деятельности</w:t>
            </w:r>
          </w:p>
        </w:tc>
      </w:tr>
      <w:tr w:rsidR="00B26B5E" w:rsidRPr="00B26B5E" w14:paraId="23D4A1B8" w14:textId="77777777" w:rsidTr="00091FE4">
        <w:tc>
          <w:tcPr>
            <w:tcW w:w="4077" w:type="dxa"/>
          </w:tcPr>
          <w:p w14:paraId="1BABDBDF"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поддерживать эмоционально-положительное состояние детей в период адаптации к ДОО;</w:t>
            </w:r>
          </w:p>
          <w:p w14:paraId="2B1EC94A"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игровой опыт ребёнка, помогая детям о</w:t>
            </w:r>
            <w:r w:rsidR="001627E6">
              <w:rPr>
                <w:color w:val="000000" w:themeColor="text1"/>
                <w:sz w:val="28"/>
                <w:szCs w:val="28"/>
              </w:rPr>
              <w:t>тражать в игре представления об окружающей </w:t>
            </w:r>
            <w:r w:rsidRPr="00B26B5E">
              <w:rPr>
                <w:color w:val="000000" w:themeColor="text1"/>
                <w:sz w:val="28"/>
                <w:szCs w:val="28"/>
              </w:rPr>
              <w:t>действительности;</w:t>
            </w:r>
          </w:p>
          <w:p w14:paraId="571CD61A"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084E8275"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46EF8245"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lastRenderedPageBreak/>
              <w:t>- формировать первичные представления ребёнка о себе, о своем возрасте, поле, о родителях (законных представителях) и близких членах семьи.</w:t>
            </w:r>
          </w:p>
        </w:tc>
        <w:tc>
          <w:tcPr>
            <w:tcW w:w="5778" w:type="dxa"/>
          </w:tcPr>
          <w:p w14:paraId="6D655AA5" w14:textId="77777777" w:rsidR="00D472CE" w:rsidRPr="00B26B5E" w:rsidRDefault="00D472CE" w:rsidP="00B26B5E">
            <w:pPr>
              <w:tabs>
                <w:tab w:val="left" w:pos="0"/>
              </w:tabs>
              <w:spacing w:after="200"/>
              <w:ind w:left="33"/>
              <w:contextualSpacing/>
              <w:jc w:val="both"/>
              <w:rPr>
                <w:color w:val="000000" w:themeColor="text1"/>
                <w:sz w:val="28"/>
                <w:szCs w:val="28"/>
              </w:rPr>
            </w:pPr>
            <w:r w:rsidRPr="00B26B5E">
              <w:rPr>
                <w:color w:val="000000" w:themeColor="text1"/>
                <w:sz w:val="28"/>
                <w:szCs w:val="28"/>
              </w:rPr>
              <w:lastRenderedPageBreak/>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64535404" w14:textId="77777777" w:rsidR="00D472CE" w:rsidRPr="00B26B5E" w:rsidRDefault="00D472CE" w:rsidP="00B26B5E">
            <w:pPr>
              <w:tabs>
                <w:tab w:val="left" w:pos="0"/>
              </w:tabs>
              <w:spacing w:after="200"/>
              <w:ind w:left="33"/>
              <w:contextualSpacing/>
              <w:jc w:val="both"/>
              <w:rPr>
                <w:color w:val="000000" w:themeColor="text1"/>
                <w:sz w:val="28"/>
                <w:szCs w:val="28"/>
              </w:rPr>
            </w:pPr>
            <w:r w:rsidRPr="00B26B5E">
              <w:rPr>
                <w:color w:val="000000" w:themeColor="text1"/>
                <w:sz w:val="28"/>
                <w:szCs w:val="28"/>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w:t>
            </w:r>
            <w:r w:rsidRPr="00B26B5E">
              <w:rPr>
                <w:color w:val="000000" w:themeColor="text1"/>
                <w:sz w:val="28"/>
                <w:szCs w:val="28"/>
              </w:rPr>
              <w:lastRenderedPageBreak/>
              <w:t>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6BCB02D4" w14:textId="77777777" w:rsidR="00D472CE" w:rsidRPr="00B26B5E" w:rsidRDefault="00D472CE" w:rsidP="00B26B5E">
            <w:pPr>
              <w:tabs>
                <w:tab w:val="left" w:pos="0"/>
              </w:tabs>
              <w:spacing w:after="200"/>
              <w:ind w:left="33"/>
              <w:contextualSpacing/>
              <w:jc w:val="both"/>
              <w:rPr>
                <w:color w:val="000000" w:themeColor="text1"/>
                <w:sz w:val="28"/>
                <w:szCs w:val="28"/>
              </w:rPr>
            </w:pPr>
            <w:r w:rsidRPr="00B26B5E">
              <w:rPr>
                <w:color w:val="000000" w:themeColor="text1"/>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66387600" w14:textId="77777777" w:rsidR="00D472CE" w:rsidRPr="00B26B5E" w:rsidRDefault="00D472CE" w:rsidP="00B26B5E">
            <w:pPr>
              <w:tabs>
                <w:tab w:val="left" w:pos="0"/>
              </w:tabs>
              <w:spacing w:after="200"/>
              <w:ind w:left="33"/>
              <w:contextualSpacing/>
              <w:jc w:val="both"/>
              <w:rPr>
                <w:color w:val="000000" w:themeColor="text1"/>
                <w:sz w:val="28"/>
                <w:szCs w:val="28"/>
              </w:rPr>
            </w:pPr>
            <w:r w:rsidRPr="00B26B5E">
              <w:rPr>
                <w:color w:val="000000" w:themeColor="text1"/>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1F13C8ED" w14:textId="77777777" w:rsidR="00D472CE" w:rsidRPr="00B26B5E" w:rsidRDefault="00D472CE" w:rsidP="00B26B5E">
            <w:pPr>
              <w:tabs>
                <w:tab w:val="left" w:pos="0"/>
              </w:tabs>
              <w:spacing w:after="200"/>
              <w:ind w:left="33"/>
              <w:contextualSpacing/>
              <w:jc w:val="both"/>
              <w:rPr>
                <w:color w:val="000000" w:themeColor="text1"/>
                <w:sz w:val="28"/>
                <w:szCs w:val="28"/>
              </w:rPr>
            </w:pPr>
            <w:r w:rsidRPr="00B26B5E">
              <w:rPr>
                <w:color w:val="000000" w:themeColor="text1"/>
                <w:sz w:val="28"/>
                <w:szCs w:val="28"/>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550FE74A" w14:textId="77777777" w:rsidR="00D472CE" w:rsidRPr="00B26B5E" w:rsidRDefault="00D472CE" w:rsidP="00B26B5E">
            <w:pPr>
              <w:tabs>
                <w:tab w:val="left" w:pos="0"/>
              </w:tabs>
              <w:spacing w:after="200"/>
              <w:ind w:left="33"/>
              <w:contextualSpacing/>
              <w:jc w:val="both"/>
              <w:rPr>
                <w:color w:val="000000" w:themeColor="text1"/>
                <w:sz w:val="28"/>
                <w:szCs w:val="28"/>
              </w:rPr>
            </w:pPr>
            <w:r w:rsidRPr="00B26B5E">
              <w:rPr>
                <w:color w:val="000000" w:themeColor="text1"/>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5E28EEC1" w14:textId="77777777" w:rsidR="00D472CE" w:rsidRPr="00B26B5E" w:rsidRDefault="00D472CE" w:rsidP="00B26B5E">
            <w:pPr>
              <w:tabs>
                <w:tab w:val="left" w:pos="0"/>
              </w:tabs>
              <w:spacing w:after="200"/>
              <w:ind w:left="33"/>
              <w:contextualSpacing/>
              <w:jc w:val="both"/>
              <w:rPr>
                <w:color w:val="000000" w:themeColor="text1"/>
                <w:sz w:val="28"/>
                <w:szCs w:val="28"/>
              </w:rPr>
            </w:pPr>
            <w:r w:rsidRPr="00B26B5E">
              <w:rPr>
                <w:color w:val="000000" w:themeColor="text1"/>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635C3907" w14:textId="77777777" w:rsidR="00D472CE" w:rsidRPr="00B26B5E" w:rsidRDefault="00D472CE" w:rsidP="00B26B5E">
            <w:pPr>
              <w:tabs>
                <w:tab w:val="left" w:pos="0"/>
              </w:tabs>
              <w:spacing w:after="200"/>
              <w:ind w:left="33"/>
              <w:contextualSpacing/>
              <w:jc w:val="both"/>
              <w:rPr>
                <w:color w:val="000000" w:themeColor="text1"/>
                <w:sz w:val="28"/>
                <w:szCs w:val="28"/>
              </w:rPr>
            </w:pPr>
            <w:r w:rsidRPr="00B26B5E">
              <w:rPr>
                <w:color w:val="000000" w:themeColor="text1"/>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6404B65B" w14:textId="77777777" w:rsidR="00D472CE" w:rsidRPr="00B26B5E" w:rsidRDefault="00D472CE" w:rsidP="00B26B5E">
            <w:pPr>
              <w:tabs>
                <w:tab w:val="left" w:pos="0"/>
              </w:tabs>
              <w:spacing w:after="200"/>
              <w:ind w:left="33"/>
              <w:contextualSpacing/>
              <w:jc w:val="both"/>
              <w:rPr>
                <w:color w:val="000000" w:themeColor="text1"/>
                <w:sz w:val="28"/>
                <w:szCs w:val="28"/>
              </w:rPr>
            </w:pPr>
          </w:p>
        </w:tc>
      </w:tr>
      <w:tr w:rsidR="00B26B5E" w:rsidRPr="00B26B5E" w14:paraId="30BF9D83" w14:textId="77777777" w:rsidTr="00091FE4">
        <w:tc>
          <w:tcPr>
            <w:tcW w:w="9855" w:type="dxa"/>
            <w:gridSpan w:val="2"/>
          </w:tcPr>
          <w:p w14:paraId="2F4CCF76" w14:textId="77777777" w:rsidR="00D472CE" w:rsidRPr="00B26B5E" w:rsidRDefault="00D472CE" w:rsidP="00B26B5E">
            <w:pPr>
              <w:tabs>
                <w:tab w:val="left" w:pos="567"/>
              </w:tabs>
              <w:spacing w:after="200"/>
              <w:contextualSpacing/>
              <w:jc w:val="both"/>
              <w:rPr>
                <w:b/>
                <w:i/>
                <w:color w:val="000000" w:themeColor="text1"/>
                <w:sz w:val="28"/>
                <w:szCs w:val="28"/>
              </w:rPr>
            </w:pPr>
            <w:r w:rsidRPr="00B26B5E">
              <w:rPr>
                <w:b/>
                <w:i/>
                <w:color w:val="000000" w:themeColor="text1"/>
                <w:sz w:val="28"/>
                <w:szCs w:val="28"/>
              </w:rPr>
              <w:lastRenderedPageBreak/>
              <w:t>Младшая группа (3-4 года)</w:t>
            </w:r>
          </w:p>
        </w:tc>
      </w:tr>
      <w:tr w:rsidR="00B26B5E" w:rsidRPr="00B26B5E" w14:paraId="159E0C6C" w14:textId="77777777" w:rsidTr="00091FE4">
        <w:tc>
          <w:tcPr>
            <w:tcW w:w="4077" w:type="dxa"/>
          </w:tcPr>
          <w:p w14:paraId="420A748B" w14:textId="77777777" w:rsidR="00D472CE" w:rsidRPr="00B26B5E" w:rsidRDefault="001627E6" w:rsidP="00B26B5E">
            <w:pPr>
              <w:tabs>
                <w:tab w:val="left" w:pos="567"/>
              </w:tabs>
              <w:spacing w:after="200"/>
              <w:contextualSpacing/>
              <w:jc w:val="both"/>
              <w:rPr>
                <w:b/>
                <w:color w:val="000000" w:themeColor="text1"/>
                <w:sz w:val="28"/>
                <w:szCs w:val="28"/>
              </w:rPr>
            </w:pPr>
            <w:r>
              <w:rPr>
                <w:b/>
                <w:color w:val="000000" w:themeColor="text1"/>
                <w:sz w:val="28"/>
                <w:szCs w:val="28"/>
              </w:rPr>
              <w:t>Основные </w:t>
            </w:r>
            <w:r w:rsidR="00D472CE" w:rsidRPr="00B26B5E">
              <w:rPr>
                <w:b/>
                <w:color w:val="000000" w:themeColor="text1"/>
                <w:sz w:val="28"/>
                <w:szCs w:val="28"/>
              </w:rPr>
              <w:t>задачи образовательной деятельности</w:t>
            </w:r>
          </w:p>
        </w:tc>
        <w:tc>
          <w:tcPr>
            <w:tcW w:w="5778" w:type="dxa"/>
          </w:tcPr>
          <w:p w14:paraId="2625DD0D" w14:textId="77777777" w:rsidR="00D472CE" w:rsidRPr="00B26B5E" w:rsidRDefault="001627E6" w:rsidP="00B26B5E">
            <w:pPr>
              <w:tabs>
                <w:tab w:val="left" w:pos="567"/>
              </w:tabs>
              <w:spacing w:after="200"/>
              <w:ind w:left="33"/>
              <w:contextualSpacing/>
              <w:jc w:val="both"/>
              <w:rPr>
                <w:color w:val="000000" w:themeColor="text1"/>
                <w:sz w:val="28"/>
                <w:szCs w:val="28"/>
              </w:rPr>
            </w:pPr>
            <w:r>
              <w:rPr>
                <w:b/>
                <w:color w:val="000000" w:themeColor="text1"/>
                <w:sz w:val="28"/>
                <w:szCs w:val="28"/>
              </w:rPr>
              <w:t>Содержание </w:t>
            </w:r>
            <w:r w:rsidR="00D472CE" w:rsidRPr="00B26B5E">
              <w:rPr>
                <w:b/>
                <w:color w:val="000000" w:themeColor="text1"/>
                <w:sz w:val="28"/>
                <w:szCs w:val="28"/>
              </w:rPr>
              <w:t>образовательной деятельности</w:t>
            </w:r>
          </w:p>
        </w:tc>
      </w:tr>
      <w:tr w:rsidR="00B26B5E" w:rsidRPr="00B26B5E" w14:paraId="548E9427" w14:textId="77777777" w:rsidTr="00091FE4">
        <w:tc>
          <w:tcPr>
            <w:tcW w:w="4077" w:type="dxa"/>
          </w:tcPr>
          <w:p w14:paraId="6B4F56C3" w14:textId="77777777" w:rsidR="00D472CE" w:rsidRPr="00B26B5E" w:rsidRDefault="00D472CE" w:rsidP="00B26B5E">
            <w:pPr>
              <w:tabs>
                <w:tab w:val="left" w:pos="0"/>
              </w:tabs>
              <w:spacing w:after="200"/>
              <w:contextualSpacing/>
              <w:jc w:val="both"/>
              <w:rPr>
                <w:b/>
                <w:color w:val="000000" w:themeColor="text1"/>
                <w:sz w:val="28"/>
                <w:szCs w:val="28"/>
              </w:rPr>
            </w:pPr>
            <w:r w:rsidRPr="00B26B5E">
              <w:rPr>
                <w:b/>
                <w:color w:val="000000" w:themeColor="text1"/>
                <w:sz w:val="28"/>
                <w:szCs w:val="28"/>
              </w:rPr>
              <w:t>в сфере социальных отношений:</w:t>
            </w:r>
          </w:p>
          <w:p w14:paraId="5DC05446"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366DEEC0"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обогащать представления детей о действиях, в которых проявляются доброе отношение и забота о членах семьи, близком окружении;</w:t>
            </w:r>
          </w:p>
          <w:p w14:paraId="326D161D"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1DF632A0"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оказывать помощь в освоении способов взаимодействия со сверстниками в игре, в повседневном общении и бытовой деятельности;</w:t>
            </w:r>
          </w:p>
          <w:p w14:paraId="0900E0AC"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приучать детей к выполнению элементарных правил культуры поведения в ДОО;</w:t>
            </w:r>
          </w:p>
        </w:tc>
        <w:tc>
          <w:tcPr>
            <w:tcW w:w="5778" w:type="dxa"/>
          </w:tcPr>
          <w:p w14:paraId="01B7D0F9"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03D89390"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26A1AA26"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23092C12"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w:t>
            </w:r>
            <w:r w:rsidRPr="00B26B5E">
              <w:rPr>
                <w:color w:val="000000" w:themeColor="text1"/>
                <w:sz w:val="28"/>
                <w:szCs w:val="28"/>
              </w:rPr>
              <w:lastRenderedPageBreak/>
              <w:t>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31EC6294"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tc>
      </w:tr>
      <w:tr w:rsidR="00B26B5E" w:rsidRPr="00B26B5E" w14:paraId="077210C0" w14:textId="77777777" w:rsidTr="00091FE4">
        <w:tc>
          <w:tcPr>
            <w:tcW w:w="4077" w:type="dxa"/>
          </w:tcPr>
          <w:p w14:paraId="7CD69031" w14:textId="77777777" w:rsidR="00D472CE" w:rsidRPr="00B26B5E" w:rsidRDefault="00D472CE" w:rsidP="00B26B5E">
            <w:pPr>
              <w:tabs>
                <w:tab w:val="left" w:pos="0"/>
              </w:tabs>
              <w:spacing w:after="200"/>
              <w:contextualSpacing/>
              <w:jc w:val="both"/>
              <w:rPr>
                <w:color w:val="000000" w:themeColor="text1"/>
                <w:sz w:val="28"/>
                <w:szCs w:val="28"/>
              </w:rPr>
            </w:pPr>
            <w:r w:rsidRPr="00B26B5E">
              <w:rPr>
                <w:b/>
                <w:color w:val="000000" w:themeColor="text1"/>
                <w:sz w:val="28"/>
                <w:szCs w:val="28"/>
              </w:rPr>
              <w:lastRenderedPageBreak/>
              <w:t>в области формирования основ гражданственности и патриотизма</w:t>
            </w:r>
            <w:r w:rsidRPr="00B26B5E">
              <w:rPr>
                <w:color w:val="000000" w:themeColor="text1"/>
                <w:sz w:val="28"/>
                <w:szCs w:val="28"/>
              </w:rPr>
              <w:t xml:space="preserve">: </w:t>
            </w:r>
          </w:p>
          <w:p w14:paraId="4E669F3C"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обогащать представления детей о малой родине и поддерживать их отражения</w:t>
            </w:r>
          </w:p>
          <w:p w14:paraId="51F7AF51" w14:textId="77777777" w:rsidR="00D472CE" w:rsidRPr="00B26B5E" w:rsidRDefault="00D472CE" w:rsidP="00B26B5E">
            <w:pPr>
              <w:tabs>
                <w:tab w:val="left" w:pos="0"/>
              </w:tabs>
              <w:spacing w:after="200"/>
              <w:contextualSpacing/>
              <w:jc w:val="both"/>
              <w:rPr>
                <w:b/>
                <w:color w:val="000000" w:themeColor="text1"/>
                <w:sz w:val="28"/>
                <w:szCs w:val="28"/>
              </w:rPr>
            </w:pPr>
            <w:r w:rsidRPr="00B26B5E">
              <w:rPr>
                <w:color w:val="000000" w:themeColor="text1"/>
                <w:sz w:val="28"/>
                <w:szCs w:val="28"/>
              </w:rPr>
              <w:t>в различных видах деятельности;</w:t>
            </w:r>
          </w:p>
        </w:tc>
        <w:tc>
          <w:tcPr>
            <w:tcW w:w="5778" w:type="dxa"/>
          </w:tcPr>
          <w:p w14:paraId="260D8D32"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70EE77AD"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r>
      <w:tr w:rsidR="00B26B5E" w:rsidRPr="00B26B5E" w14:paraId="2FED332C" w14:textId="77777777" w:rsidTr="00091FE4">
        <w:tc>
          <w:tcPr>
            <w:tcW w:w="4077" w:type="dxa"/>
          </w:tcPr>
          <w:p w14:paraId="3DF9549E" w14:textId="77777777" w:rsidR="00D472CE" w:rsidRPr="00B26B5E" w:rsidRDefault="00D472CE" w:rsidP="00B26B5E">
            <w:pPr>
              <w:tabs>
                <w:tab w:val="left" w:pos="0"/>
              </w:tabs>
              <w:spacing w:after="200"/>
              <w:contextualSpacing/>
              <w:jc w:val="both"/>
              <w:rPr>
                <w:b/>
                <w:color w:val="000000" w:themeColor="text1"/>
                <w:sz w:val="28"/>
                <w:szCs w:val="28"/>
              </w:rPr>
            </w:pPr>
            <w:r w:rsidRPr="00B26B5E">
              <w:rPr>
                <w:b/>
                <w:color w:val="000000" w:themeColor="text1"/>
                <w:sz w:val="28"/>
                <w:szCs w:val="28"/>
              </w:rPr>
              <w:t>в сфере трудового воспитания:</w:t>
            </w:r>
          </w:p>
          <w:p w14:paraId="212FF416"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47B3BCCB"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воспитывать бережное отношение к предметам и игрушкам как результатам труда взрослых;</w:t>
            </w:r>
          </w:p>
          <w:p w14:paraId="555E988D" w14:textId="77777777" w:rsidR="00D472CE" w:rsidRPr="00B26B5E" w:rsidRDefault="00D472CE" w:rsidP="00B26B5E">
            <w:pPr>
              <w:tabs>
                <w:tab w:val="left" w:pos="0"/>
              </w:tabs>
              <w:spacing w:after="200"/>
              <w:contextualSpacing/>
              <w:jc w:val="both"/>
              <w:rPr>
                <w:b/>
                <w:color w:val="000000" w:themeColor="text1"/>
                <w:sz w:val="28"/>
                <w:szCs w:val="28"/>
              </w:rPr>
            </w:pPr>
            <w:r w:rsidRPr="00B26B5E">
              <w:rPr>
                <w:color w:val="000000" w:themeColor="text1"/>
                <w:sz w:val="28"/>
                <w:szCs w:val="28"/>
              </w:rPr>
              <w:lastRenderedPageBreak/>
              <w:t>- приобщать детей к самообслуживанию (одевание, раздевание, умывание), развивать самостоятельность, уверенность, положительную самооценку;</w:t>
            </w:r>
          </w:p>
        </w:tc>
        <w:tc>
          <w:tcPr>
            <w:tcW w:w="5778" w:type="dxa"/>
          </w:tcPr>
          <w:p w14:paraId="290F4D23"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lastRenderedPageBreak/>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w:t>
            </w:r>
            <w:r w:rsidRPr="00B26B5E">
              <w:rPr>
                <w:color w:val="000000" w:themeColor="text1"/>
                <w:sz w:val="28"/>
                <w:szCs w:val="28"/>
              </w:rPr>
              <w:lastRenderedPageBreak/>
              <w:t>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4B0F117B"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1C1E6664"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554AC179"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r>
      <w:tr w:rsidR="00B26B5E" w:rsidRPr="00B26B5E" w14:paraId="71BB758E" w14:textId="77777777" w:rsidTr="00091FE4">
        <w:tc>
          <w:tcPr>
            <w:tcW w:w="4077" w:type="dxa"/>
          </w:tcPr>
          <w:p w14:paraId="39D0EE42" w14:textId="77777777" w:rsidR="00D472CE" w:rsidRPr="00B26B5E" w:rsidRDefault="00D472CE" w:rsidP="00B26B5E">
            <w:pPr>
              <w:tabs>
                <w:tab w:val="left" w:pos="0"/>
              </w:tabs>
              <w:spacing w:after="200"/>
              <w:contextualSpacing/>
              <w:jc w:val="both"/>
              <w:rPr>
                <w:color w:val="000000" w:themeColor="text1"/>
                <w:sz w:val="28"/>
                <w:szCs w:val="28"/>
              </w:rPr>
            </w:pPr>
            <w:r w:rsidRPr="00B26B5E">
              <w:rPr>
                <w:b/>
                <w:color w:val="000000" w:themeColor="text1"/>
                <w:sz w:val="28"/>
                <w:szCs w:val="28"/>
              </w:rPr>
              <w:lastRenderedPageBreak/>
              <w:t xml:space="preserve">в области формирования основ безопасного поведения: - </w:t>
            </w:r>
            <w:r w:rsidRPr="00B26B5E">
              <w:rPr>
                <w:color w:val="000000" w:themeColor="text1"/>
                <w:sz w:val="28"/>
                <w:szCs w:val="28"/>
              </w:rPr>
              <w:t>развивать интерес к правилам безопасного поведения;</w:t>
            </w:r>
          </w:p>
          <w:p w14:paraId="1F513A90" w14:textId="77777777" w:rsidR="00D472CE" w:rsidRPr="00B26B5E" w:rsidRDefault="00D472CE" w:rsidP="00B26B5E">
            <w:pPr>
              <w:tabs>
                <w:tab w:val="left" w:pos="0"/>
              </w:tabs>
              <w:spacing w:after="200"/>
              <w:contextualSpacing/>
              <w:jc w:val="both"/>
              <w:rPr>
                <w:b/>
                <w:color w:val="000000" w:themeColor="text1"/>
                <w:sz w:val="28"/>
                <w:szCs w:val="28"/>
              </w:rPr>
            </w:pPr>
            <w:r w:rsidRPr="00B26B5E">
              <w:rPr>
                <w:color w:val="000000" w:themeColor="text1"/>
                <w:sz w:val="28"/>
                <w:szCs w:val="28"/>
              </w:rPr>
              <w:t xml:space="preserve">- обогащать представления о правилах безопасного поведения в  быту, безопасного использования </w:t>
            </w:r>
            <w:r w:rsidRPr="00B26B5E">
              <w:rPr>
                <w:color w:val="000000" w:themeColor="text1"/>
                <w:sz w:val="28"/>
                <w:szCs w:val="28"/>
              </w:rPr>
              <w:lastRenderedPageBreak/>
              <w:t>бытовых предметов и гаджетов, исключая практическое использование электронных средств обучения.</w:t>
            </w:r>
          </w:p>
        </w:tc>
        <w:tc>
          <w:tcPr>
            <w:tcW w:w="5778" w:type="dxa"/>
          </w:tcPr>
          <w:p w14:paraId="0A405EF6"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lastRenderedPageBreak/>
              <w:t xml:space="preserve">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w:t>
            </w:r>
            <w:r w:rsidRPr="00B26B5E">
              <w:rPr>
                <w:color w:val="000000" w:themeColor="text1"/>
                <w:sz w:val="28"/>
                <w:szCs w:val="28"/>
              </w:rPr>
              <w:lastRenderedPageBreak/>
              <w:t>здоровья.</w:t>
            </w:r>
          </w:p>
          <w:p w14:paraId="6287C321"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0D55B8EF"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2CA46A8A"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3A97EF13"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B26B5E" w:rsidRPr="00B26B5E" w14:paraId="07267CD3" w14:textId="77777777" w:rsidTr="00091FE4">
        <w:tc>
          <w:tcPr>
            <w:tcW w:w="9855" w:type="dxa"/>
            <w:gridSpan w:val="2"/>
          </w:tcPr>
          <w:p w14:paraId="3F99B7A1" w14:textId="77777777" w:rsidR="00D472CE" w:rsidRPr="00B26B5E" w:rsidRDefault="00D472CE" w:rsidP="00B26B5E">
            <w:pPr>
              <w:tabs>
                <w:tab w:val="left" w:pos="567"/>
              </w:tabs>
              <w:spacing w:after="200"/>
              <w:contextualSpacing/>
              <w:jc w:val="both"/>
              <w:rPr>
                <w:b/>
                <w:i/>
                <w:color w:val="000000" w:themeColor="text1"/>
                <w:sz w:val="28"/>
                <w:szCs w:val="28"/>
              </w:rPr>
            </w:pPr>
            <w:r w:rsidRPr="00B26B5E">
              <w:rPr>
                <w:b/>
                <w:i/>
                <w:color w:val="000000" w:themeColor="text1"/>
                <w:sz w:val="28"/>
                <w:szCs w:val="28"/>
              </w:rPr>
              <w:lastRenderedPageBreak/>
              <w:t>Средняя группа (4-5 лет)</w:t>
            </w:r>
          </w:p>
        </w:tc>
      </w:tr>
      <w:tr w:rsidR="00B26B5E" w:rsidRPr="00B26B5E" w14:paraId="73A27A84" w14:textId="77777777" w:rsidTr="00091FE4">
        <w:tc>
          <w:tcPr>
            <w:tcW w:w="4077" w:type="dxa"/>
          </w:tcPr>
          <w:p w14:paraId="6A8F5C41" w14:textId="77777777" w:rsidR="00D472CE" w:rsidRPr="00B26B5E" w:rsidRDefault="00D472CE" w:rsidP="00B26B5E">
            <w:pPr>
              <w:tabs>
                <w:tab w:val="left" w:pos="567"/>
              </w:tabs>
              <w:spacing w:after="200"/>
              <w:contextualSpacing/>
              <w:jc w:val="both"/>
              <w:rPr>
                <w:b/>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778" w:type="dxa"/>
          </w:tcPr>
          <w:p w14:paraId="18D30CE5"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b/>
                <w:color w:val="000000" w:themeColor="text1"/>
                <w:sz w:val="28"/>
                <w:szCs w:val="28"/>
              </w:rPr>
              <w:t>Содержание образовательной деятельности</w:t>
            </w:r>
          </w:p>
        </w:tc>
      </w:tr>
      <w:tr w:rsidR="00B26B5E" w:rsidRPr="00B26B5E" w14:paraId="54A0D161" w14:textId="77777777" w:rsidTr="00091FE4">
        <w:tc>
          <w:tcPr>
            <w:tcW w:w="4077" w:type="dxa"/>
          </w:tcPr>
          <w:p w14:paraId="3B43052D" w14:textId="77777777" w:rsidR="00D472CE" w:rsidRPr="00B26B5E" w:rsidRDefault="00D472CE" w:rsidP="00B26B5E">
            <w:pPr>
              <w:tabs>
                <w:tab w:val="left" w:pos="567"/>
              </w:tabs>
              <w:spacing w:after="200"/>
              <w:contextualSpacing/>
              <w:jc w:val="both"/>
              <w:rPr>
                <w:b/>
                <w:color w:val="000000" w:themeColor="text1"/>
                <w:sz w:val="28"/>
                <w:szCs w:val="28"/>
              </w:rPr>
            </w:pPr>
            <w:r w:rsidRPr="00B26B5E">
              <w:rPr>
                <w:b/>
                <w:color w:val="000000" w:themeColor="text1"/>
                <w:sz w:val="28"/>
                <w:szCs w:val="28"/>
              </w:rPr>
              <w:t>в сфере социальных отношений:</w:t>
            </w:r>
          </w:p>
          <w:p w14:paraId="152A667E"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 xml:space="preserve">- формировать положительную самооценку, уверенность в своих </w:t>
            </w:r>
            <w:r w:rsidRPr="00B26B5E">
              <w:rPr>
                <w:color w:val="000000" w:themeColor="text1"/>
                <w:sz w:val="28"/>
                <w:szCs w:val="28"/>
              </w:rPr>
              <w:lastRenderedPageBreak/>
              <w:t>силах, стремление к самостоятельности;</w:t>
            </w:r>
          </w:p>
          <w:p w14:paraId="16AAACC5"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 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2CB2AF80"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5E03823D"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 воспитывать доброжелательное отношение ко взрослым и детям;</w:t>
            </w:r>
          </w:p>
          <w:p w14:paraId="47A8359A"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1B1D2DD0"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 развивать стремление к совместным играм, взаимодействию в паре или</w:t>
            </w:r>
          </w:p>
          <w:p w14:paraId="4973485F" w14:textId="77777777" w:rsidR="00D472CE" w:rsidRPr="00B26B5E" w:rsidRDefault="00D472CE" w:rsidP="00B26B5E">
            <w:pPr>
              <w:tabs>
                <w:tab w:val="left" w:pos="567"/>
              </w:tabs>
              <w:spacing w:after="200"/>
              <w:contextualSpacing/>
              <w:jc w:val="both"/>
              <w:rPr>
                <w:b/>
                <w:color w:val="000000" w:themeColor="text1"/>
                <w:sz w:val="28"/>
                <w:szCs w:val="28"/>
              </w:rPr>
            </w:pPr>
            <w:r w:rsidRPr="00B26B5E">
              <w:rPr>
                <w:color w:val="000000" w:themeColor="text1"/>
                <w:sz w:val="28"/>
                <w:szCs w:val="28"/>
              </w:rPr>
              <w:t>небольшой подгруппе, к взаимодействию в практической деятельности;</w:t>
            </w:r>
          </w:p>
        </w:tc>
        <w:tc>
          <w:tcPr>
            <w:tcW w:w="5778" w:type="dxa"/>
          </w:tcPr>
          <w:p w14:paraId="66AC4D1C"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lastRenderedPageBreak/>
              <w:t xml:space="preserve">Педагог обогащает представления детей об их развитии, проговаривает и фиксирует внимание на разнообразных возрастных </w:t>
            </w:r>
            <w:r w:rsidRPr="00B26B5E">
              <w:rPr>
                <w:color w:val="000000" w:themeColor="text1"/>
                <w:sz w:val="28"/>
                <w:szCs w:val="28"/>
              </w:rPr>
              <w:lastRenderedPageBreak/>
              <w:t>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7B171AE3"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406F7000"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0E287B75"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4214E79C"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w:t>
            </w:r>
            <w:r w:rsidRPr="00B26B5E">
              <w:rPr>
                <w:color w:val="000000" w:themeColor="text1"/>
                <w:sz w:val="28"/>
                <w:szCs w:val="28"/>
              </w:rPr>
              <w:lastRenderedPageBreak/>
              <w:t>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370616AD"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7FA0BDDD"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r>
      <w:tr w:rsidR="00B26B5E" w:rsidRPr="00B26B5E" w14:paraId="4DAD0BE0" w14:textId="77777777" w:rsidTr="00091FE4">
        <w:tc>
          <w:tcPr>
            <w:tcW w:w="4077" w:type="dxa"/>
          </w:tcPr>
          <w:p w14:paraId="388D4716" w14:textId="77777777" w:rsidR="00D472CE" w:rsidRPr="00B26B5E" w:rsidRDefault="00D472CE"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в области формирования основ гражданственности и патриотизма:</w:t>
            </w:r>
          </w:p>
          <w:p w14:paraId="1EECF075"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воспитывать уважительное отношение к Родине, символам страны, памятным</w:t>
            </w:r>
          </w:p>
          <w:p w14:paraId="02D18DB4"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датам;</w:t>
            </w:r>
          </w:p>
          <w:p w14:paraId="3C35D3A9"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воспитывать гордость за достижения</w:t>
            </w:r>
            <w:r w:rsidRPr="00B26B5E">
              <w:rPr>
                <w:color w:val="000000" w:themeColor="text1"/>
                <w:sz w:val="28"/>
                <w:szCs w:val="28"/>
              </w:rPr>
              <w:tab/>
              <w:t>страны в области спорта, науки, искусства и других областях;</w:t>
            </w:r>
          </w:p>
          <w:p w14:paraId="7805C6BF" w14:textId="77777777" w:rsidR="00D472CE" w:rsidRPr="00B26B5E" w:rsidRDefault="00D472CE" w:rsidP="00B26B5E">
            <w:pPr>
              <w:tabs>
                <w:tab w:val="left" w:pos="0"/>
              </w:tabs>
              <w:spacing w:after="200"/>
              <w:contextualSpacing/>
              <w:jc w:val="both"/>
              <w:rPr>
                <w:b/>
                <w:color w:val="000000" w:themeColor="text1"/>
                <w:sz w:val="28"/>
                <w:szCs w:val="28"/>
              </w:rPr>
            </w:pPr>
            <w:r w:rsidRPr="00B26B5E">
              <w:rPr>
                <w:color w:val="000000" w:themeColor="text1"/>
                <w:sz w:val="28"/>
                <w:szCs w:val="28"/>
              </w:rPr>
              <w:t>- развивать интерес детей к основным достопримечательностями населенного пункта, в котором они живут.</w:t>
            </w:r>
          </w:p>
        </w:tc>
        <w:tc>
          <w:tcPr>
            <w:tcW w:w="5778" w:type="dxa"/>
          </w:tcPr>
          <w:p w14:paraId="10A681C1"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5ECC8009"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6658B894"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w:t>
            </w:r>
            <w:r w:rsidRPr="00B26B5E">
              <w:rPr>
                <w:color w:val="000000" w:themeColor="text1"/>
                <w:sz w:val="28"/>
                <w:szCs w:val="28"/>
              </w:rPr>
              <w:lastRenderedPageBreak/>
              <w:t>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4ADE166"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Поддерживает интерес к народной культуре страны (традициям, устному народному творчеству, народной музыке, танцам, играм, игрушкам).</w:t>
            </w:r>
          </w:p>
        </w:tc>
      </w:tr>
      <w:tr w:rsidR="00B26B5E" w:rsidRPr="00B26B5E" w14:paraId="67D17864" w14:textId="77777777" w:rsidTr="00091FE4">
        <w:tc>
          <w:tcPr>
            <w:tcW w:w="4077" w:type="dxa"/>
          </w:tcPr>
          <w:p w14:paraId="02AD7A1A" w14:textId="77777777" w:rsidR="00D472CE" w:rsidRPr="00B26B5E" w:rsidRDefault="00D472CE" w:rsidP="00B26B5E">
            <w:pPr>
              <w:tabs>
                <w:tab w:val="left" w:pos="567"/>
              </w:tabs>
              <w:spacing w:after="200"/>
              <w:contextualSpacing/>
              <w:jc w:val="both"/>
              <w:rPr>
                <w:b/>
                <w:color w:val="000000" w:themeColor="text1"/>
                <w:sz w:val="28"/>
                <w:szCs w:val="28"/>
              </w:rPr>
            </w:pPr>
            <w:r w:rsidRPr="00B26B5E">
              <w:rPr>
                <w:b/>
                <w:color w:val="000000" w:themeColor="text1"/>
                <w:sz w:val="28"/>
                <w:szCs w:val="28"/>
              </w:rPr>
              <w:lastRenderedPageBreak/>
              <w:t>в сфере трудового воспитания:</w:t>
            </w:r>
          </w:p>
          <w:p w14:paraId="5431F63C"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  формировать представления об отдельных профессиях взрослых на основе ознакомления с конкретными видами труда;</w:t>
            </w:r>
          </w:p>
          <w:p w14:paraId="1BC03DE2"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 xml:space="preserve">- воспитывать уважение и благодарность взрослым за их труд, заботу о детях; </w:t>
            </w:r>
          </w:p>
          <w:p w14:paraId="3912C8AA"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 вовлекать в простейшие процессы хозяйственно-бытового труда;</w:t>
            </w:r>
          </w:p>
          <w:p w14:paraId="20A8F920" w14:textId="77777777" w:rsidR="00D472CE" w:rsidRPr="00B26B5E" w:rsidRDefault="00D472CE" w:rsidP="00B26B5E">
            <w:pPr>
              <w:tabs>
                <w:tab w:val="left" w:pos="567"/>
              </w:tabs>
              <w:spacing w:after="200"/>
              <w:contextualSpacing/>
              <w:jc w:val="both"/>
              <w:rPr>
                <w:b/>
                <w:color w:val="000000" w:themeColor="text1"/>
                <w:sz w:val="28"/>
                <w:szCs w:val="28"/>
              </w:rPr>
            </w:pPr>
            <w:r w:rsidRPr="00B26B5E">
              <w:rPr>
                <w:color w:val="000000" w:themeColor="text1"/>
                <w:sz w:val="28"/>
                <w:szCs w:val="28"/>
              </w:rPr>
              <w:t>- развивать самостоятельность и уверенность в самообслуживании, желании включаться в повседневные трудовые дела в ДОО и семье;</w:t>
            </w:r>
          </w:p>
        </w:tc>
        <w:tc>
          <w:tcPr>
            <w:tcW w:w="5778" w:type="dxa"/>
          </w:tcPr>
          <w:p w14:paraId="0D6A1286"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3955669D"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1C4E56E6"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0468826F"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 xml:space="preserve">Педагог рассказывает детям о бытовой </w:t>
            </w:r>
            <w:r w:rsidRPr="00B26B5E">
              <w:rPr>
                <w:color w:val="000000" w:themeColor="text1"/>
                <w:sz w:val="28"/>
                <w:szCs w:val="28"/>
              </w:rPr>
              <w:lastRenderedPageBreak/>
              <w:t>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38609DBD"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6D902516"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4DEBBD7E"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tc>
      </w:tr>
      <w:tr w:rsidR="00B26B5E" w:rsidRPr="00B26B5E" w14:paraId="19325FDC" w14:textId="77777777" w:rsidTr="00091FE4">
        <w:tc>
          <w:tcPr>
            <w:tcW w:w="4077" w:type="dxa"/>
          </w:tcPr>
          <w:p w14:paraId="6A048A90" w14:textId="77777777" w:rsidR="00D472CE" w:rsidRPr="00B26B5E" w:rsidRDefault="00D472CE" w:rsidP="00B26B5E">
            <w:pPr>
              <w:tabs>
                <w:tab w:val="left" w:pos="567"/>
              </w:tabs>
              <w:spacing w:after="200"/>
              <w:contextualSpacing/>
              <w:jc w:val="both"/>
              <w:rPr>
                <w:b/>
                <w:color w:val="000000" w:themeColor="text1"/>
                <w:sz w:val="28"/>
                <w:szCs w:val="28"/>
              </w:rPr>
            </w:pPr>
            <w:r w:rsidRPr="00B26B5E">
              <w:rPr>
                <w:b/>
                <w:color w:val="000000" w:themeColor="text1"/>
                <w:sz w:val="28"/>
                <w:szCs w:val="28"/>
              </w:rPr>
              <w:lastRenderedPageBreak/>
              <w:t>в области формирования основ безопасного поведения:</w:t>
            </w:r>
          </w:p>
          <w:p w14:paraId="4B44A847"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 обогащать представления детей об основных источниках и видах опасности в быту, на улице, в природе, в общении с незнакомыми людьми;</w:t>
            </w:r>
          </w:p>
          <w:p w14:paraId="23F89033"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 знакомить детей с простейшими способами безопасного поведения в опасных ситуациях;</w:t>
            </w:r>
          </w:p>
          <w:p w14:paraId="11C0B74B"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 формировать представления о правилах безопасного дорожного движения в качестве пешехода и пассажира транспортного средства.</w:t>
            </w:r>
          </w:p>
          <w:p w14:paraId="294465A8" w14:textId="77777777" w:rsidR="00D472CE" w:rsidRPr="00B26B5E" w:rsidRDefault="00D472CE" w:rsidP="00B26B5E">
            <w:pPr>
              <w:tabs>
                <w:tab w:val="left" w:pos="567"/>
              </w:tabs>
              <w:spacing w:after="200"/>
              <w:contextualSpacing/>
              <w:jc w:val="both"/>
              <w:rPr>
                <w:b/>
                <w:color w:val="000000" w:themeColor="text1"/>
                <w:sz w:val="28"/>
                <w:szCs w:val="28"/>
              </w:rPr>
            </w:pPr>
            <w:r w:rsidRPr="00B26B5E">
              <w:rPr>
                <w:color w:val="000000" w:themeColor="text1"/>
                <w:sz w:val="28"/>
                <w:szCs w:val="28"/>
              </w:rPr>
              <w:lastRenderedPageBreak/>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5778" w:type="dxa"/>
          </w:tcPr>
          <w:p w14:paraId="3FFC945B"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lastRenderedPageBreak/>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57D434FC"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w:t>
            </w:r>
            <w:r w:rsidRPr="00B26B5E">
              <w:rPr>
                <w:color w:val="000000" w:themeColor="text1"/>
                <w:sz w:val="28"/>
                <w:szCs w:val="28"/>
              </w:rPr>
              <w:lastRenderedPageBreak/>
              <w:t>необходимо соблюдать не только для красоты, но и для безопасности человека, что предметы и игрушки необходимо класть на свое место.</w:t>
            </w:r>
          </w:p>
          <w:p w14:paraId="03017DCB"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6B438AD8"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B26B5E" w:rsidRPr="00B26B5E" w14:paraId="1AC7DC1C" w14:textId="77777777" w:rsidTr="00091FE4">
        <w:tc>
          <w:tcPr>
            <w:tcW w:w="9855" w:type="dxa"/>
            <w:gridSpan w:val="2"/>
          </w:tcPr>
          <w:p w14:paraId="3C9427CE" w14:textId="77777777" w:rsidR="00D472CE" w:rsidRPr="00B26B5E" w:rsidRDefault="00D472CE" w:rsidP="00B26B5E">
            <w:pPr>
              <w:tabs>
                <w:tab w:val="left" w:pos="567"/>
              </w:tabs>
              <w:spacing w:after="200"/>
              <w:contextualSpacing/>
              <w:jc w:val="both"/>
              <w:rPr>
                <w:b/>
                <w:i/>
                <w:color w:val="000000" w:themeColor="text1"/>
                <w:sz w:val="28"/>
                <w:szCs w:val="28"/>
              </w:rPr>
            </w:pPr>
            <w:r w:rsidRPr="00B26B5E">
              <w:rPr>
                <w:b/>
                <w:i/>
                <w:color w:val="000000" w:themeColor="text1"/>
                <w:sz w:val="28"/>
                <w:szCs w:val="28"/>
              </w:rPr>
              <w:lastRenderedPageBreak/>
              <w:t>Старшая группа (5-6 лет)</w:t>
            </w:r>
          </w:p>
        </w:tc>
      </w:tr>
      <w:tr w:rsidR="00B26B5E" w:rsidRPr="00B26B5E" w14:paraId="7C6F317F" w14:textId="77777777" w:rsidTr="00091FE4">
        <w:tc>
          <w:tcPr>
            <w:tcW w:w="4077" w:type="dxa"/>
          </w:tcPr>
          <w:p w14:paraId="0053E296" w14:textId="77777777" w:rsidR="00D472CE" w:rsidRPr="00B26B5E" w:rsidRDefault="00D472CE" w:rsidP="00B26B5E">
            <w:pPr>
              <w:tabs>
                <w:tab w:val="left" w:pos="567"/>
              </w:tabs>
              <w:spacing w:after="200"/>
              <w:contextualSpacing/>
              <w:jc w:val="both"/>
              <w:rPr>
                <w:b/>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778" w:type="dxa"/>
          </w:tcPr>
          <w:p w14:paraId="2D2841C0" w14:textId="77777777" w:rsidR="00D472CE" w:rsidRPr="00B26B5E" w:rsidRDefault="00D472CE" w:rsidP="00B26B5E">
            <w:pPr>
              <w:tabs>
                <w:tab w:val="left" w:pos="33"/>
              </w:tabs>
              <w:spacing w:after="200"/>
              <w:ind w:left="33"/>
              <w:contextualSpacing/>
              <w:jc w:val="both"/>
              <w:rPr>
                <w:color w:val="000000" w:themeColor="text1"/>
                <w:sz w:val="28"/>
                <w:szCs w:val="28"/>
              </w:rPr>
            </w:pPr>
            <w:r w:rsidRPr="00B26B5E">
              <w:rPr>
                <w:b/>
                <w:color w:val="000000" w:themeColor="text1"/>
                <w:sz w:val="28"/>
                <w:szCs w:val="28"/>
              </w:rPr>
              <w:t>Содержание образовательной деятельности</w:t>
            </w:r>
          </w:p>
        </w:tc>
      </w:tr>
      <w:tr w:rsidR="00B26B5E" w:rsidRPr="00B26B5E" w14:paraId="5D54BEDB" w14:textId="77777777" w:rsidTr="00091FE4">
        <w:tc>
          <w:tcPr>
            <w:tcW w:w="4077" w:type="dxa"/>
          </w:tcPr>
          <w:p w14:paraId="50CAE00E" w14:textId="77777777" w:rsidR="00D472CE" w:rsidRPr="00B26B5E" w:rsidRDefault="00D472CE" w:rsidP="00B26B5E">
            <w:pPr>
              <w:tabs>
                <w:tab w:val="left" w:pos="0"/>
              </w:tabs>
              <w:spacing w:after="200"/>
              <w:contextualSpacing/>
              <w:jc w:val="both"/>
              <w:rPr>
                <w:b/>
                <w:color w:val="000000" w:themeColor="text1"/>
                <w:sz w:val="28"/>
                <w:szCs w:val="28"/>
              </w:rPr>
            </w:pPr>
            <w:r w:rsidRPr="00B26B5E">
              <w:rPr>
                <w:b/>
                <w:color w:val="000000" w:themeColor="text1"/>
                <w:sz w:val="28"/>
                <w:szCs w:val="28"/>
              </w:rPr>
              <w:t>в сфере социальных отношений:</w:t>
            </w:r>
          </w:p>
          <w:p w14:paraId="120249F0"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обогащать представления детей о формах поведения и действиях в различных ситуациях в семье и ДОО;</w:t>
            </w:r>
          </w:p>
          <w:p w14:paraId="7CDB2F49"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7FB1FF13"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6A9369F8"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обеспечивать умение детей вырабатывать и принимать </w:t>
            </w:r>
            <w:r w:rsidRPr="00B26B5E">
              <w:rPr>
                <w:color w:val="000000" w:themeColor="text1"/>
                <w:sz w:val="28"/>
                <w:szCs w:val="28"/>
              </w:rPr>
              <w:lastRenderedPageBreak/>
              <w:t>правила взаимодействия в группе, понимание детьми последствий несоблюдения принятых правил;</w:t>
            </w:r>
          </w:p>
          <w:p w14:paraId="345548DA"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расширять представления о правилах поведения в общественных местах; об обязанностях в группе;</w:t>
            </w:r>
          </w:p>
        </w:tc>
        <w:tc>
          <w:tcPr>
            <w:tcW w:w="5778" w:type="dxa"/>
          </w:tcPr>
          <w:p w14:paraId="46D8B367"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lastRenderedPageBreak/>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026758F4"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 xml:space="preserve">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w:t>
            </w:r>
            <w:r w:rsidRPr="00B26B5E">
              <w:rPr>
                <w:color w:val="000000" w:themeColor="text1"/>
                <w:sz w:val="28"/>
                <w:szCs w:val="28"/>
              </w:rPr>
              <w:lastRenderedPageBreak/>
              <w:t>демонстрирует примеры эмоциональной поддержки и адекватные возрасту способы регуляции эмоциональных состояний.</w:t>
            </w:r>
          </w:p>
          <w:p w14:paraId="51CC36A5"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22594604"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55DFCB69"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058B71AF"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519507B0"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lastRenderedPageBreak/>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tc>
      </w:tr>
      <w:tr w:rsidR="00B26B5E" w:rsidRPr="00B26B5E" w14:paraId="0E5F7846" w14:textId="77777777" w:rsidTr="00091FE4">
        <w:tc>
          <w:tcPr>
            <w:tcW w:w="4077" w:type="dxa"/>
          </w:tcPr>
          <w:p w14:paraId="172AC22F" w14:textId="77777777" w:rsidR="00D472CE" w:rsidRPr="00B26B5E" w:rsidRDefault="00D472CE" w:rsidP="00B26B5E">
            <w:pPr>
              <w:tabs>
                <w:tab w:val="left" w:pos="0"/>
              </w:tabs>
              <w:spacing w:after="200"/>
              <w:contextualSpacing/>
              <w:jc w:val="both"/>
              <w:rPr>
                <w:color w:val="000000" w:themeColor="text1"/>
                <w:sz w:val="28"/>
                <w:szCs w:val="28"/>
              </w:rPr>
            </w:pPr>
            <w:r w:rsidRPr="00B26B5E">
              <w:rPr>
                <w:b/>
                <w:color w:val="000000" w:themeColor="text1"/>
                <w:sz w:val="28"/>
                <w:szCs w:val="28"/>
              </w:rPr>
              <w:lastRenderedPageBreak/>
              <w:t>в области формирования основ гражданственности и патриотизма:</w:t>
            </w:r>
          </w:p>
          <w:p w14:paraId="5E684AC2"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воспитывать     уважительное     отношение     к    Родине,    к    людям  разных</w:t>
            </w:r>
          </w:p>
          <w:p w14:paraId="6208CB77"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национальностей, проживающим на территории России, их культурному наследию; </w:t>
            </w:r>
          </w:p>
          <w:p w14:paraId="06729004"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знакомить  детей  с содержанием  государственных праздников  и традициями</w:t>
            </w:r>
          </w:p>
          <w:p w14:paraId="740B9FA0"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празднования, развивать патриотические чувства, уважение и гордость за поступки героев Отечества, достижения страны;</w:t>
            </w:r>
          </w:p>
          <w:p w14:paraId="7CF7A379"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5778" w:type="dxa"/>
          </w:tcPr>
          <w:p w14:paraId="43475DF4" w14:textId="77777777" w:rsidR="00D472CE" w:rsidRPr="00B26B5E" w:rsidRDefault="00D472CE" w:rsidP="00B26B5E">
            <w:pPr>
              <w:tabs>
                <w:tab w:val="left" w:pos="567"/>
              </w:tabs>
              <w:spacing w:after="200"/>
              <w:ind w:left="-108"/>
              <w:contextualSpacing/>
              <w:jc w:val="both"/>
              <w:rPr>
                <w:color w:val="000000" w:themeColor="text1"/>
                <w:sz w:val="28"/>
                <w:szCs w:val="28"/>
              </w:rPr>
            </w:pPr>
            <w:r w:rsidRPr="00B26B5E">
              <w:rPr>
                <w:color w:val="000000" w:themeColor="text1"/>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23EC435E" w14:textId="77777777" w:rsidR="00D472CE" w:rsidRPr="00B26B5E" w:rsidRDefault="00D472CE" w:rsidP="00B26B5E">
            <w:pPr>
              <w:tabs>
                <w:tab w:val="left" w:pos="567"/>
              </w:tabs>
              <w:spacing w:after="200"/>
              <w:ind w:left="-108"/>
              <w:contextualSpacing/>
              <w:jc w:val="both"/>
              <w:rPr>
                <w:color w:val="000000" w:themeColor="text1"/>
                <w:sz w:val="28"/>
                <w:szCs w:val="28"/>
              </w:rPr>
            </w:pPr>
            <w:r w:rsidRPr="00B26B5E">
              <w:rPr>
                <w:color w:val="000000" w:themeColor="text1"/>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39E12BF0" w14:textId="77777777" w:rsidR="00D472CE" w:rsidRPr="00B26B5E" w:rsidRDefault="00D472CE" w:rsidP="00B26B5E">
            <w:pPr>
              <w:tabs>
                <w:tab w:val="left" w:pos="567"/>
              </w:tabs>
              <w:spacing w:after="200"/>
              <w:ind w:left="-108"/>
              <w:contextualSpacing/>
              <w:jc w:val="both"/>
              <w:rPr>
                <w:color w:val="000000" w:themeColor="text1"/>
                <w:sz w:val="28"/>
                <w:szCs w:val="28"/>
              </w:rPr>
            </w:pPr>
            <w:r w:rsidRPr="00B26B5E">
              <w:rPr>
                <w:color w:val="000000" w:themeColor="text1"/>
                <w:sz w:val="28"/>
                <w:szCs w:val="28"/>
              </w:rPr>
              <w:t xml:space="preserve">Педагог обогащает представления детей о малой родине: поддерживает любознательность по отношению к родному </w:t>
            </w:r>
            <w:r w:rsidRPr="00B26B5E">
              <w:rPr>
                <w:color w:val="000000" w:themeColor="text1"/>
                <w:sz w:val="28"/>
                <w:szCs w:val="28"/>
              </w:rPr>
              <w:lastRenderedPageBreak/>
              <w:t>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B26B5E" w:rsidRPr="00B26B5E" w14:paraId="6005700F" w14:textId="77777777" w:rsidTr="00091FE4">
        <w:tc>
          <w:tcPr>
            <w:tcW w:w="4077" w:type="dxa"/>
          </w:tcPr>
          <w:p w14:paraId="7F95BFFC" w14:textId="77777777" w:rsidR="00D472CE" w:rsidRPr="00B26B5E" w:rsidRDefault="00D472CE"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в сфере трудового воспитания:</w:t>
            </w:r>
          </w:p>
          <w:p w14:paraId="2EF32D58"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представления о профессиях и трудовых процессах;</w:t>
            </w:r>
          </w:p>
          <w:p w14:paraId="421F5A1E"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воспитывать бережное отношение к труду взрослых, к результатам их труда;</w:t>
            </w:r>
          </w:p>
          <w:p w14:paraId="47D0FFDF"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37F4F916"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знакомить детей с элементарными экономическими знаниями, формировать первоначальные представления о финансовой грамотности;</w:t>
            </w:r>
          </w:p>
        </w:tc>
        <w:tc>
          <w:tcPr>
            <w:tcW w:w="5778" w:type="dxa"/>
          </w:tcPr>
          <w:p w14:paraId="4C048A1F" w14:textId="77777777" w:rsidR="00D472CE" w:rsidRPr="00B26B5E" w:rsidRDefault="00D472CE" w:rsidP="00B26B5E">
            <w:pPr>
              <w:tabs>
                <w:tab w:val="left" w:pos="567"/>
              </w:tabs>
              <w:spacing w:after="200"/>
              <w:ind w:left="-108"/>
              <w:contextualSpacing/>
              <w:jc w:val="both"/>
              <w:rPr>
                <w:color w:val="000000" w:themeColor="text1"/>
                <w:sz w:val="28"/>
                <w:szCs w:val="28"/>
              </w:rPr>
            </w:pPr>
            <w:r w:rsidRPr="00B26B5E">
              <w:rPr>
                <w:color w:val="000000" w:themeColor="text1"/>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6533ABE3" w14:textId="77777777" w:rsidR="00D472CE" w:rsidRPr="00B26B5E" w:rsidRDefault="00D472CE" w:rsidP="00B26B5E">
            <w:pPr>
              <w:tabs>
                <w:tab w:val="left" w:pos="567"/>
              </w:tabs>
              <w:spacing w:after="200"/>
              <w:ind w:left="-108"/>
              <w:contextualSpacing/>
              <w:jc w:val="both"/>
              <w:rPr>
                <w:color w:val="000000" w:themeColor="text1"/>
                <w:sz w:val="28"/>
                <w:szCs w:val="28"/>
              </w:rPr>
            </w:pPr>
            <w:r w:rsidRPr="00B26B5E">
              <w:rPr>
                <w:color w:val="000000" w:themeColor="text1"/>
                <w:sz w:val="28"/>
                <w:szCs w:val="28"/>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0A56217F" w14:textId="77777777" w:rsidR="00D472CE" w:rsidRPr="00B26B5E" w:rsidRDefault="00D472CE" w:rsidP="00B26B5E">
            <w:pPr>
              <w:tabs>
                <w:tab w:val="left" w:pos="567"/>
              </w:tabs>
              <w:spacing w:after="200"/>
              <w:ind w:left="-108"/>
              <w:contextualSpacing/>
              <w:jc w:val="both"/>
              <w:rPr>
                <w:color w:val="000000" w:themeColor="text1"/>
                <w:sz w:val="28"/>
                <w:szCs w:val="28"/>
              </w:rPr>
            </w:pPr>
            <w:r w:rsidRPr="00B26B5E">
              <w:rPr>
                <w:color w:val="000000" w:themeColor="text1"/>
                <w:sz w:val="28"/>
                <w:szCs w:val="28"/>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w:t>
            </w:r>
            <w:r w:rsidRPr="00B26B5E">
              <w:rPr>
                <w:color w:val="000000" w:themeColor="text1"/>
                <w:sz w:val="28"/>
                <w:szCs w:val="28"/>
              </w:rPr>
              <w:lastRenderedPageBreak/>
              <w:t>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254FCC8C" w14:textId="77777777" w:rsidR="00D472CE" w:rsidRPr="00B26B5E" w:rsidRDefault="00D472CE" w:rsidP="00B26B5E">
            <w:pPr>
              <w:tabs>
                <w:tab w:val="left" w:pos="567"/>
              </w:tabs>
              <w:spacing w:after="200"/>
              <w:ind w:left="-108"/>
              <w:contextualSpacing/>
              <w:jc w:val="both"/>
              <w:rPr>
                <w:color w:val="000000" w:themeColor="text1"/>
                <w:sz w:val="28"/>
                <w:szCs w:val="28"/>
              </w:rPr>
            </w:pPr>
            <w:r w:rsidRPr="00B26B5E">
              <w:rPr>
                <w:color w:val="000000" w:themeColor="text1"/>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0166CE4F" w14:textId="77777777" w:rsidR="00D472CE" w:rsidRPr="00B26B5E" w:rsidRDefault="00D472CE" w:rsidP="00B26B5E">
            <w:pPr>
              <w:tabs>
                <w:tab w:val="left" w:pos="567"/>
              </w:tabs>
              <w:spacing w:after="200"/>
              <w:ind w:left="-108"/>
              <w:contextualSpacing/>
              <w:jc w:val="both"/>
              <w:rPr>
                <w:color w:val="000000" w:themeColor="text1"/>
                <w:sz w:val="28"/>
                <w:szCs w:val="28"/>
              </w:rPr>
            </w:pPr>
            <w:r w:rsidRPr="00B26B5E">
              <w:rPr>
                <w:color w:val="000000" w:themeColor="text1"/>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B26B5E" w:rsidRPr="00B26B5E" w14:paraId="75788473" w14:textId="77777777" w:rsidTr="00091FE4">
        <w:tc>
          <w:tcPr>
            <w:tcW w:w="4077" w:type="dxa"/>
          </w:tcPr>
          <w:p w14:paraId="4BA8D49A" w14:textId="77777777" w:rsidR="00D472CE" w:rsidRPr="00B26B5E" w:rsidRDefault="00D472CE"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в области формирования безопасного поведения:</w:t>
            </w:r>
          </w:p>
          <w:p w14:paraId="26F1057E"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представления детей об основных источниках и видах опасности в быту, на улице, в природе, в информационно-телекоммуникационной сети</w:t>
            </w:r>
          </w:p>
          <w:p w14:paraId="076C7BAF"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67D191EF"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осмотрительное отношение к потенциально опасным для человека ситуациям;</w:t>
            </w:r>
          </w:p>
          <w:p w14:paraId="6DD861DA"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5778" w:type="dxa"/>
          </w:tcPr>
          <w:p w14:paraId="212ED4D8" w14:textId="77777777" w:rsidR="00D472CE" w:rsidRPr="00B26B5E" w:rsidRDefault="00D472CE" w:rsidP="00B26B5E">
            <w:pPr>
              <w:tabs>
                <w:tab w:val="left" w:pos="567"/>
              </w:tabs>
              <w:spacing w:after="200"/>
              <w:ind w:left="-108"/>
              <w:contextualSpacing/>
              <w:jc w:val="both"/>
              <w:rPr>
                <w:color w:val="000000" w:themeColor="text1"/>
                <w:sz w:val="28"/>
                <w:szCs w:val="28"/>
              </w:rPr>
            </w:pPr>
            <w:r w:rsidRPr="00B26B5E">
              <w:rPr>
                <w:color w:val="000000" w:themeColor="text1"/>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1CA824A2" w14:textId="77777777" w:rsidR="00D472CE" w:rsidRPr="00B26B5E" w:rsidRDefault="00D472CE" w:rsidP="00B26B5E">
            <w:pPr>
              <w:tabs>
                <w:tab w:val="left" w:pos="567"/>
              </w:tabs>
              <w:spacing w:after="200"/>
              <w:ind w:left="-108"/>
              <w:contextualSpacing/>
              <w:jc w:val="both"/>
              <w:rPr>
                <w:color w:val="000000" w:themeColor="text1"/>
                <w:sz w:val="28"/>
                <w:szCs w:val="28"/>
              </w:rPr>
            </w:pPr>
            <w:r w:rsidRPr="00B26B5E">
              <w:rPr>
                <w:color w:val="000000" w:themeColor="text1"/>
                <w:sz w:val="28"/>
                <w:szCs w:val="28"/>
              </w:rPr>
              <w:t xml:space="preserve">Педагог создает условия для самостоятельной </w:t>
            </w:r>
            <w:r w:rsidRPr="00B26B5E">
              <w:rPr>
                <w:color w:val="000000" w:themeColor="text1"/>
                <w:sz w:val="28"/>
                <w:szCs w:val="28"/>
              </w:rPr>
              <w:lastRenderedPageBreak/>
              <w:t>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79921D3C" w14:textId="77777777" w:rsidR="00D472CE" w:rsidRPr="00B26B5E" w:rsidRDefault="00D472CE" w:rsidP="00B26B5E">
            <w:pPr>
              <w:tabs>
                <w:tab w:val="left" w:pos="567"/>
              </w:tabs>
              <w:spacing w:after="200"/>
              <w:ind w:left="-108"/>
              <w:contextualSpacing/>
              <w:jc w:val="both"/>
              <w:rPr>
                <w:color w:val="000000" w:themeColor="text1"/>
                <w:sz w:val="28"/>
                <w:szCs w:val="28"/>
              </w:rPr>
            </w:pPr>
            <w:r w:rsidRPr="00B26B5E">
              <w:rPr>
                <w:color w:val="000000" w:themeColor="text1"/>
                <w:sz w:val="28"/>
                <w:szCs w:val="28"/>
              </w:rPr>
              <w:t>Педагог обсуждает с детьми правила пользования сетью Интернет, цифровыми ресурсами.</w:t>
            </w:r>
          </w:p>
        </w:tc>
      </w:tr>
      <w:tr w:rsidR="00B26B5E" w:rsidRPr="00B26B5E" w14:paraId="20CA5B8A" w14:textId="77777777" w:rsidTr="00091FE4">
        <w:tc>
          <w:tcPr>
            <w:tcW w:w="9855" w:type="dxa"/>
            <w:gridSpan w:val="2"/>
          </w:tcPr>
          <w:p w14:paraId="2B7E2125" w14:textId="77777777" w:rsidR="00D472CE" w:rsidRPr="00B26B5E" w:rsidRDefault="00D472CE" w:rsidP="00B26B5E">
            <w:pPr>
              <w:tabs>
                <w:tab w:val="left" w:pos="567"/>
              </w:tabs>
              <w:spacing w:after="200"/>
              <w:contextualSpacing/>
              <w:jc w:val="both"/>
              <w:rPr>
                <w:b/>
                <w:color w:val="000000" w:themeColor="text1"/>
                <w:sz w:val="28"/>
                <w:szCs w:val="28"/>
              </w:rPr>
            </w:pPr>
            <w:r w:rsidRPr="00B26B5E">
              <w:rPr>
                <w:b/>
                <w:i/>
                <w:color w:val="000000" w:themeColor="text1"/>
                <w:sz w:val="28"/>
                <w:szCs w:val="28"/>
              </w:rPr>
              <w:lastRenderedPageBreak/>
              <w:t>Подготовительная к школе группа (6-7 лет)</w:t>
            </w:r>
          </w:p>
        </w:tc>
      </w:tr>
      <w:tr w:rsidR="00B26B5E" w:rsidRPr="00B26B5E" w14:paraId="4F6D34C2" w14:textId="77777777" w:rsidTr="00091FE4">
        <w:tc>
          <w:tcPr>
            <w:tcW w:w="4077" w:type="dxa"/>
          </w:tcPr>
          <w:p w14:paraId="0E268179" w14:textId="77777777" w:rsidR="00D472CE" w:rsidRPr="00B26B5E" w:rsidRDefault="00F16A17" w:rsidP="00B26B5E">
            <w:pPr>
              <w:tabs>
                <w:tab w:val="left" w:pos="567"/>
              </w:tabs>
              <w:spacing w:after="200"/>
              <w:contextualSpacing/>
              <w:jc w:val="both"/>
              <w:rPr>
                <w:b/>
                <w:color w:val="000000" w:themeColor="text1"/>
                <w:sz w:val="28"/>
                <w:szCs w:val="28"/>
              </w:rPr>
            </w:pPr>
            <w:r>
              <w:rPr>
                <w:b/>
                <w:color w:val="000000" w:themeColor="text1"/>
                <w:sz w:val="28"/>
                <w:szCs w:val="28"/>
              </w:rPr>
              <w:t>Основные </w:t>
            </w:r>
            <w:r w:rsidR="00D472CE" w:rsidRPr="00B26B5E">
              <w:rPr>
                <w:b/>
                <w:color w:val="000000" w:themeColor="text1"/>
                <w:sz w:val="28"/>
                <w:szCs w:val="28"/>
              </w:rPr>
              <w:t>задачи образовательной деятельности</w:t>
            </w:r>
          </w:p>
        </w:tc>
        <w:tc>
          <w:tcPr>
            <w:tcW w:w="5778" w:type="dxa"/>
          </w:tcPr>
          <w:p w14:paraId="7641A53E" w14:textId="77777777" w:rsidR="00D472CE" w:rsidRPr="00B26B5E" w:rsidRDefault="00D472CE" w:rsidP="00B26B5E">
            <w:pPr>
              <w:tabs>
                <w:tab w:val="left" w:pos="0"/>
              </w:tabs>
              <w:spacing w:after="200"/>
              <w:ind w:left="33" w:hanging="33"/>
              <w:contextualSpacing/>
              <w:jc w:val="both"/>
              <w:rPr>
                <w:color w:val="000000" w:themeColor="text1"/>
                <w:sz w:val="28"/>
                <w:szCs w:val="28"/>
              </w:rPr>
            </w:pPr>
            <w:r w:rsidRPr="00B26B5E">
              <w:rPr>
                <w:b/>
                <w:color w:val="000000" w:themeColor="text1"/>
                <w:sz w:val="28"/>
                <w:szCs w:val="28"/>
              </w:rPr>
              <w:t>Содержание образовательной деятельности</w:t>
            </w:r>
          </w:p>
        </w:tc>
      </w:tr>
      <w:tr w:rsidR="00B26B5E" w:rsidRPr="00B26B5E" w14:paraId="7504C67A" w14:textId="77777777" w:rsidTr="00091FE4">
        <w:tc>
          <w:tcPr>
            <w:tcW w:w="4077" w:type="dxa"/>
          </w:tcPr>
          <w:p w14:paraId="2B8DCC6C" w14:textId="77777777" w:rsidR="00D472CE" w:rsidRPr="00B26B5E" w:rsidRDefault="00D472CE" w:rsidP="00B26B5E">
            <w:pPr>
              <w:tabs>
                <w:tab w:val="left" w:pos="0"/>
              </w:tabs>
              <w:spacing w:after="200"/>
              <w:contextualSpacing/>
              <w:jc w:val="both"/>
              <w:rPr>
                <w:b/>
                <w:color w:val="000000" w:themeColor="text1"/>
                <w:sz w:val="28"/>
                <w:szCs w:val="28"/>
              </w:rPr>
            </w:pPr>
            <w:r w:rsidRPr="00B26B5E">
              <w:rPr>
                <w:b/>
                <w:color w:val="000000" w:themeColor="text1"/>
                <w:sz w:val="28"/>
                <w:szCs w:val="28"/>
              </w:rPr>
              <w:t>в сфере социальных отношений:</w:t>
            </w:r>
          </w:p>
          <w:p w14:paraId="79E80BD2"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561A6728"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4DF44AB6"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2FE31883"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развивать способность ребёнка понимать и учитывать интересы и чувства других; - договариваться и дружить со сверстниками; </w:t>
            </w:r>
            <w:r w:rsidRPr="00B26B5E">
              <w:rPr>
                <w:color w:val="000000" w:themeColor="text1"/>
                <w:sz w:val="28"/>
                <w:szCs w:val="28"/>
              </w:rPr>
              <w:lastRenderedPageBreak/>
              <w:t>разрешать возникающие конфликты конструктивными способами;</w:t>
            </w:r>
          </w:p>
          <w:p w14:paraId="36301EC0" w14:textId="77777777" w:rsidR="00D472CE" w:rsidRPr="00B26B5E" w:rsidRDefault="00D472CE" w:rsidP="00B26B5E">
            <w:pPr>
              <w:tabs>
                <w:tab w:val="left" w:pos="0"/>
              </w:tabs>
              <w:spacing w:after="200"/>
              <w:contextualSpacing/>
              <w:jc w:val="both"/>
              <w:rPr>
                <w:b/>
                <w:color w:val="000000" w:themeColor="text1"/>
                <w:sz w:val="28"/>
                <w:szCs w:val="28"/>
              </w:rPr>
            </w:pPr>
            <w:r w:rsidRPr="00B26B5E">
              <w:rPr>
                <w:color w:val="000000" w:themeColor="text1"/>
                <w:sz w:val="28"/>
                <w:szCs w:val="28"/>
              </w:rPr>
              <w:t>- воспитывать привычки культурного поведения и общения с людьми, основ этикета, правил поведения в общественных местах;</w:t>
            </w:r>
          </w:p>
        </w:tc>
        <w:tc>
          <w:tcPr>
            <w:tcW w:w="5778" w:type="dxa"/>
          </w:tcPr>
          <w:p w14:paraId="6F187853"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lastRenderedPageBreak/>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18CCFA6C"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0AAFB4DD"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w:t>
            </w:r>
            <w:r w:rsidRPr="00B26B5E">
              <w:rPr>
                <w:color w:val="000000" w:themeColor="text1"/>
                <w:sz w:val="28"/>
                <w:szCs w:val="28"/>
              </w:rPr>
              <w:lastRenderedPageBreak/>
              <w:t>общеобразовательной организации в жизни людей.</w:t>
            </w:r>
          </w:p>
          <w:p w14:paraId="11BA3B89"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308AA18E"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5164938F"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Обогащает представления о нравственных качествах людей, их проявлении в</w:t>
            </w:r>
          </w:p>
          <w:p w14:paraId="1A7DC006"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поступках и взаимоотношениях.</w:t>
            </w:r>
          </w:p>
          <w:p w14:paraId="653C6F4F"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5A870E54"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 xml:space="preserve">Воспитывает   привычку   без    напоминаний    использовать со сверстниками и взрослыми формулы словесной вежливости прощание, просьбы, извинения). </w:t>
            </w:r>
          </w:p>
          <w:p w14:paraId="0A3D842F"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 xml:space="preserve">Приучает детей самостоятельно соблюдать установленный порядок поведении в группе, регулировать собственную активность. </w:t>
            </w:r>
            <w:r w:rsidRPr="00B26B5E">
              <w:rPr>
                <w:color w:val="000000" w:themeColor="text1"/>
                <w:sz w:val="28"/>
                <w:szCs w:val="28"/>
              </w:rPr>
              <w:tab/>
              <w:t>Обогащает</w:t>
            </w:r>
            <w:r w:rsidRPr="00B26B5E">
              <w:rPr>
                <w:color w:val="000000" w:themeColor="text1"/>
                <w:sz w:val="28"/>
                <w:szCs w:val="28"/>
              </w:rPr>
              <w:tab/>
              <w:t xml:space="preserve">представления о том, что они самые  старшие  среди  детей  в ДОО,  </w:t>
            </w:r>
            <w:r w:rsidRPr="00B26B5E">
              <w:rPr>
                <w:color w:val="000000" w:themeColor="text1"/>
                <w:sz w:val="28"/>
                <w:szCs w:val="28"/>
              </w:rPr>
              <w:lastRenderedPageBreak/>
              <w:t>показывают  другим  хороший пример,   заботятся   о   малышах,   помогают   взрослым,   готовятся   к   обучению в общеобразовательной организации.</w:t>
            </w:r>
          </w:p>
        </w:tc>
      </w:tr>
      <w:tr w:rsidR="00B26B5E" w:rsidRPr="00B26B5E" w14:paraId="7A89B49A" w14:textId="77777777" w:rsidTr="00091FE4">
        <w:tc>
          <w:tcPr>
            <w:tcW w:w="4077" w:type="dxa"/>
          </w:tcPr>
          <w:p w14:paraId="533F3A7E" w14:textId="77777777" w:rsidR="00D472CE" w:rsidRPr="00B26B5E" w:rsidRDefault="00D472CE" w:rsidP="00B26B5E">
            <w:pPr>
              <w:tabs>
                <w:tab w:val="left" w:pos="0"/>
              </w:tabs>
              <w:spacing w:after="200"/>
              <w:contextualSpacing/>
              <w:jc w:val="both"/>
              <w:rPr>
                <w:color w:val="000000" w:themeColor="text1"/>
                <w:sz w:val="28"/>
                <w:szCs w:val="28"/>
              </w:rPr>
            </w:pPr>
            <w:r w:rsidRPr="00B26B5E">
              <w:rPr>
                <w:b/>
                <w:color w:val="000000" w:themeColor="text1"/>
                <w:sz w:val="28"/>
                <w:szCs w:val="28"/>
              </w:rPr>
              <w:lastRenderedPageBreak/>
              <w:t>в области формирования основ гражданственности и патриотизма:</w:t>
            </w:r>
          </w:p>
          <w:p w14:paraId="3BB3DD7F"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воспитывать патриотические и интернациональные чувства, уважительное</w:t>
            </w:r>
          </w:p>
          <w:p w14:paraId="7E453649"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отношение к Родине, к представителям разных национальностей, интерес к их культуре и обычаям;</w:t>
            </w:r>
          </w:p>
          <w:p w14:paraId="404096F7"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8EC52BB" w14:textId="77777777" w:rsidR="00D472CE" w:rsidRPr="00B26B5E" w:rsidRDefault="00D472CE" w:rsidP="00B26B5E">
            <w:pPr>
              <w:tabs>
                <w:tab w:val="left" w:pos="0"/>
              </w:tabs>
              <w:spacing w:after="200"/>
              <w:contextualSpacing/>
              <w:jc w:val="both"/>
              <w:rPr>
                <w:color w:val="000000" w:themeColor="text1"/>
                <w:sz w:val="28"/>
                <w:szCs w:val="28"/>
              </w:rPr>
            </w:pPr>
            <w:r w:rsidRPr="00B26B5E">
              <w:rPr>
                <w:color w:val="000000" w:themeColor="text1"/>
                <w:sz w:val="28"/>
                <w:szCs w:val="28"/>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6D2E90F8" w14:textId="77777777" w:rsidR="00D472CE" w:rsidRPr="00B26B5E" w:rsidRDefault="00D472CE" w:rsidP="00B26B5E">
            <w:pPr>
              <w:tabs>
                <w:tab w:val="left" w:pos="0"/>
              </w:tabs>
              <w:spacing w:after="200"/>
              <w:contextualSpacing/>
              <w:jc w:val="both"/>
              <w:rPr>
                <w:b/>
                <w:color w:val="000000" w:themeColor="text1"/>
                <w:sz w:val="28"/>
                <w:szCs w:val="28"/>
              </w:rPr>
            </w:pPr>
            <w:r w:rsidRPr="00B26B5E">
              <w:rPr>
                <w:color w:val="000000" w:themeColor="text1"/>
                <w:sz w:val="28"/>
                <w:szCs w:val="28"/>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5778" w:type="dxa"/>
          </w:tcPr>
          <w:p w14:paraId="2E7C6D69" w14:textId="77777777" w:rsidR="00D472CE" w:rsidRPr="00B26B5E" w:rsidRDefault="00D472CE" w:rsidP="00B26B5E">
            <w:pPr>
              <w:tabs>
                <w:tab w:val="left" w:pos="33"/>
              </w:tabs>
              <w:spacing w:after="200"/>
              <w:ind w:left="33"/>
              <w:contextualSpacing/>
              <w:jc w:val="both"/>
              <w:rPr>
                <w:color w:val="000000" w:themeColor="text1"/>
                <w:sz w:val="28"/>
                <w:szCs w:val="28"/>
              </w:rPr>
            </w:pPr>
            <w:r w:rsidRPr="00B26B5E">
              <w:rPr>
                <w:color w:val="000000" w:themeColor="text1"/>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767E1D99" w14:textId="77777777" w:rsidR="00D472CE" w:rsidRPr="00B26B5E" w:rsidRDefault="00D472CE" w:rsidP="00B26B5E">
            <w:pPr>
              <w:tabs>
                <w:tab w:val="left" w:pos="33"/>
              </w:tabs>
              <w:spacing w:after="200"/>
              <w:ind w:left="33"/>
              <w:contextualSpacing/>
              <w:jc w:val="both"/>
              <w:rPr>
                <w:color w:val="000000" w:themeColor="text1"/>
                <w:sz w:val="28"/>
                <w:szCs w:val="28"/>
              </w:rPr>
            </w:pPr>
            <w:r w:rsidRPr="00B26B5E">
              <w:rPr>
                <w:color w:val="000000" w:themeColor="text1"/>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5F426939" w14:textId="77777777" w:rsidR="00D472CE" w:rsidRPr="00B26B5E" w:rsidRDefault="00D472CE" w:rsidP="00B26B5E">
            <w:pPr>
              <w:tabs>
                <w:tab w:val="left" w:pos="33"/>
              </w:tabs>
              <w:spacing w:after="200"/>
              <w:ind w:left="33"/>
              <w:contextualSpacing/>
              <w:jc w:val="both"/>
              <w:rPr>
                <w:color w:val="000000" w:themeColor="text1"/>
                <w:sz w:val="28"/>
                <w:szCs w:val="28"/>
              </w:rPr>
            </w:pPr>
            <w:r w:rsidRPr="00B26B5E">
              <w:rPr>
                <w:color w:val="000000" w:themeColor="text1"/>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11CB8641" w14:textId="77777777" w:rsidR="00D472CE" w:rsidRPr="00B26B5E" w:rsidRDefault="00D472CE" w:rsidP="00B26B5E">
            <w:pPr>
              <w:tabs>
                <w:tab w:val="left" w:pos="33"/>
              </w:tabs>
              <w:spacing w:after="200"/>
              <w:ind w:left="33"/>
              <w:contextualSpacing/>
              <w:jc w:val="both"/>
              <w:rPr>
                <w:color w:val="000000" w:themeColor="text1"/>
                <w:sz w:val="28"/>
                <w:szCs w:val="28"/>
              </w:rPr>
            </w:pPr>
            <w:r w:rsidRPr="00B26B5E">
              <w:rPr>
                <w:color w:val="000000" w:themeColor="text1"/>
                <w:sz w:val="28"/>
                <w:szCs w:val="28"/>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w:t>
            </w:r>
            <w:r w:rsidRPr="00B26B5E">
              <w:rPr>
                <w:color w:val="000000" w:themeColor="text1"/>
                <w:sz w:val="28"/>
                <w:szCs w:val="28"/>
              </w:rPr>
              <w:lastRenderedPageBreak/>
              <w:t>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47EA1739" w14:textId="77777777" w:rsidR="00D472CE" w:rsidRPr="00B26B5E" w:rsidRDefault="00D472CE" w:rsidP="00B26B5E">
            <w:pPr>
              <w:tabs>
                <w:tab w:val="left" w:pos="33"/>
              </w:tabs>
              <w:spacing w:after="200"/>
              <w:ind w:left="33"/>
              <w:contextualSpacing/>
              <w:jc w:val="both"/>
              <w:rPr>
                <w:color w:val="000000" w:themeColor="text1"/>
                <w:sz w:val="28"/>
                <w:szCs w:val="28"/>
              </w:rPr>
            </w:pPr>
            <w:r w:rsidRPr="00B26B5E">
              <w:rPr>
                <w:color w:val="000000" w:themeColor="text1"/>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B26B5E" w:rsidRPr="00B26B5E" w14:paraId="60E6E68E" w14:textId="77777777" w:rsidTr="00091FE4">
        <w:tc>
          <w:tcPr>
            <w:tcW w:w="4077" w:type="dxa"/>
          </w:tcPr>
          <w:p w14:paraId="0FE2826B" w14:textId="77777777" w:rsidR="00D472CE" w:rsidRPr="00B26B5E" w:rsidRDefault="00D472CE" w:rsidP="00B26B5E">
            <w:pPr>
              <w:tabs>
                <w:tab w:val="left" w:pos="567"/>
              </w:tabs>
              <w:spacing w:after="200"/>
              <w:contextualSpacing/>
              <w:jc w:val="both"/>
              <w:rPr>
                <w:b/>
                <w:color w:val="000000" w:themeColor="text1"/>
                <w:sz w:val="28"/>
                <w:szCs w:val="28"/>
              </w:rPr>
            </w:pPr>
            <w:r w:rsidRPr="00B26B5E">
              <w:rPr>
                <w:b/>
                <w:color w:val="000000" w:themeColor="text1"/>
                <w:sz w:val="28"/>
                <w:szCs w:val="28"/>
              </w:rPr>
              <w:lastRenderedPageBreak/>
              <w:t>в сфере трудового воспитания:</w:t>
            </w:r>
          </w:p>
          <w:p w14:paraId="7FB1E9C1"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 развивать ценностное отношение к труду взрослых;</w:t>
            </w:r>
          </w:p>
          <w:p w14:paraId="67619BBB"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формировать представления о труде как ценности общества, о разнообразии и взаимосвязи видов труда и профессий;</w:t>
            </w:r>
          </w:p>
          <w:p w14:paraId="26A03046"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6A68B103"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 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4D5BBA26"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 xml:space="preserve">- поддерживать освоение умений </w:t>
            </w:r>
            <w:r w:rsidRPr="00B26B5E">
              <w:rPr>
                <w:color w:val="000000" w:themeColor="text1"/>
                <w:sz w:val="28"/>
                <w:szCs w:val="28"/>
              </w:rPr>
              <w:lastRenderedPageBreak/>
              <w:t xml:space="preserve">сотрудничества в совместном труде; </w:t>
            </w:r>
          </w:p>
          <w:p w14:paraId="53011986" w14:textId="77777777" w:rsidR="00D472CE" w:rsidRPr="00B26B5E" w:rsidRDefault="00D472CE" w:rsidP="00B26B5E">
            <w:pPr>
              <w:tabs>
                <w:tab w:val="left" w:pos="567"/>
              </w:tabs>
              <w:spacing w:after="200"/>
              <w:contextualSpacing/>
              <w:jc w:val="both"/>
              <w:rPr>
                <w:color w:val="000000" w:themeColor="text1"/>
                <w:sz w:val="28"/>
                <w:szCs w:val="28"/>
              </w:rPr>
            </w:pPr>
            <w:r w:rsidRPr="00B26B5E">
              <w:rPr>
                <w:color w:val="000000" w:themeColor="text1"/>
                <w:sz w:val="28"/>
                <w:szCs w:val="28"/>
              </w:rPr>
              <w:t>-воспитывать ответственность, добросовестность, стремление к участию в труде взрослых, оказанию посильной помощи;</w:t>
            </w:r>
          </w:p>
        </w:tc>
        <w:tc>
          <w:tcPr>
            <w:tcW w:w="5778" w:type="dxa"/>
          </w:tcPr>
          <w:p w14:paraId="6C3CFBB9"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lastRenderedPageBreak/>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7A91E46F"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lastRenderedPageBreak/>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деньги-товар (продажа-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49F57CD2"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69C25FED"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B26B5E" w:rsidRPr="00B26B5E" w14:paraId="4DD28C9D" w14:textId="77777777" w:rsidTr="00091FE4">
        <w:tc>
          <w:tcPr>
            <w:tcW w:w="4077" w:type="dxa"/>
          </w:tcPr>
          <w:p w14:paraId="1527BF2A" w14:textId="77777777" w:rsidR="00D472CE" w:rsidRPr="00B26B5E" w:rsidRDefault="00D472CE" w:rsidP="00B26B5E">
            <w:pPr>
              <w:tabs>
                <w:tab w:val="left" w:pos="142"/>
              </w:tabs>
              <w:spacing w:after="200"/>
              <w:contextualSpacing/>
              <w:jc w:val="both"/>
              <w:rPr>
                <w:b/>
                <w:color w:val="000000" w:themeColor="text1"/>
                <w:sz w:val="28"/>
                <w:szCs w:val="28"/>
              </w:rPr>
            </w:pPr>
            <w:r w:rsidRPr="00B26B5E">
              <w:rPr>
                <w:b/>
                <w:color w:val="000000" w:themeColor="text1"/>
                <w:sz w:val="28"/>
                <w:szCs w:val="28"/>
              </w:rPr>
              <w:lastRenderedPageBreak/>
              <w:t>в области формирования безопасного поведения:</w:t>
            </w:r>
          </w:p>
          <w:p w14:paraId="30DD5F1D" w14:textId="77777777" w:rsidR="00D472CE" w:rsidRPr="00B26B5E" w:rsidRDefault="00D472CE" w:rsidP="00B26B5E">
            <w:pPr>
              <w:tabs>
                <w:tab w:val="left" w:pos="142"/>
              </w:tabs>
              <w:spacing w:after="200"/>
              <w:contextualSpacing/>
              <w:jc w:val="both"/>
              <w:rPr>
                <w:color w:val="000000" w:themeColor="text1"/>
                <w:sz w:val="28"/>
                <w:szCs w:val="28"/>
              </w:rPr>
            </w:pPr>
            <w:r w:rsidRPr="00B26B5E">
              <w:rPr>
                <w:color w:val="000000" w:themeColor="text1"/>
                <w:sz w:val="28"/>
                <w:szCs w:val="28"/>
              </w:rPr>
              <w:t xml:space="preserve">-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w:t>
            </w:r>
            <w:r w:rsidRPr="00B26B5E">
              <w:rPr>
                <w:color w:val="000000" w:themeColor="text1"/>
                <w:sz w:val="28"/>
                <w:szCs w:val="28"/>
              </w:rPr>
              <w:lastRenderedPageBreak/>
              <w:t>пассажира транспортного средства;</w:t>
            </w:r>
          </w:p>
          <w:p w14:paraId="37969F7F" w14:textId="77777777" w:rsidR="00D472CE" w:rsidRPr="00B26B5E" w:rsidRDefault="00D472CE" w:rsidP="00B26B5E">
            <w:pPr>
              <w:tabs>
                <w:tab w:val="left" w:pos="142"/>
              </w:tabs>
              <w:spacing w:after="200"/>
              <w:contextualSpacing/>
              <w:jc w:val="both"/>
              <w:rPr>
                <w:b/>
                <w:color w:val="000000" w:themeColor="text1"/>
                <w:sz w:val="28"/>
                <w:szCs w:val="28"/>
              </w:rPr>
            </w:pPr>
            <w:r w:rsidRPr="00B26B5E">
              <w:rPr>
                <w:color w:val="000000" w:themeColor="text1"/>
                <w:sz w:val="28"/>
                <w:szCs w:val="28"/>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5778" w:type="dxa"/>
          </w:tcPr>
          <w:p w14:paraId="28719B50"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lastRenderedPageBreak/>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w:t>
            </w:r>
            <w:r w:rsidRPr="00B26B5E">
              <w:rPr>
                <w:color w:val="000000" w:themeColor="text1"/>
                <w:sz w:val="28"/>
                <w:szCs w:val="28"/>
              </w:rPr>
              <w:lastRenderedPageBreak/>
              <w:t>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29600D2D"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4E64B44"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71E25A53"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13B00E34"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641D91AB"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w:t>
            </w:r>
          </w:p>
          <w:p w14:paraId="5D6A3079" w14:textId="77777777" w:rsidR="00D472CE" w:rsidRPr="00B26B5E" w:rsidRDefault="00D472CE" w:rsidP="00B26B5E">
            <w:pPr>
              <w:tabs>
                <w:tab w:val="left" w:pos="567"/>
              </w:tabs>
              <w:spacing w:after="200"/>
              <w:ind w:left="33"/>
              <w:contextualSpacing/>
              <w:jc w:val="both"/>
              <w:rPr>
                <w:color w:val="000000" w:themeColor="text1"/>
                <w:sz w:val="28"/>
                <w:szCs w:val="28"/>
              </w:rPr>
            </w:pPr>
            <w:r w:rsidRPr="00B26B5E">
              <w:rPr>
                <w:color w:val="000000" w:themeColor="text1"/>
                <w:sz w:val="28"/>
                <w:szCs w:val="28"/>
              </w:rPr>
              <w:lastRenderedPageBreak/>
              <w:t>«Гигиенические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tc>
      </w:tr>
    </w:tbl>
    <w:p w14:paraId="21694A24" w14:textId="77777777" w:rsidR="00D472CE" w:rsidRPr="00B26B5E" w:rsidRDefault="00D472CE" w:rsidP="00B26B5E">
      <w:pPr>
        <w:widowControl/>
        <w:tabs>
          <w:tab w:val="left" w:pos="567"/>
        </w:tabs>
        <w:autoSpaceDE/>
        <w:autoSpaceDN/>
        <w:spacing w:after="200" w:line="360" w:lineRule="auto"/>
        <w:contextualSpacing/>
        <w:jc w:val="both"/>
        <w:rPr>
          <w:color w:val="000000" w:themeColor="text1"/>
          <w:sz w:val="28"/>
          <w:szCs w:val="28"/>
          <w:lang w:eastAsia="ru-RU"/>
        </w:rPr>
      </w:pPr>
    </w:p>
    <w:p w14:paraId="5F4DF828" w14:textId="77777777" w:rsidR="00D472CE" w:rsidRPr="00B26B5E" w:rsidRDefault="00D472CE" w:rsidP="00B26B5E">
      <w:pPr>
        <w:widowControl/>
        <w:tabs>
          <w:tab w:val="left" w:pos="567"/>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4D35EF65" w14:textId="77777777" w:rsidR="00D472CE" w:rsidRPr="00B26B5E" w:rsidRDefault="00D472CE" w:rsidP="00B26B5E">
      <w:pPr>
        <w:widowControl/>
        <w:tabs>
          <w:tab w:val="left" w:pos="567"/>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воспитание уважения к своей семье, своему населенному пункту, родному краю, своей стране;</w:t>
      </w:r>
    </w:p>
    <w:p w14:paraId="292DDFDE" w14:textId="77777777" w:rsidR="00D472CE" w:rsidRPr="00B26B5E" w:rsidRDefault="00D472CE" w:rsidP="00B26B5E">
      <w:pPr>
        <w:widowControl/>
        <w:tabs>
          <w:tab w:val="left" w:pos="567"/>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FF209E2" w14:textId="77777777" w:rsidR="00D472CE" w:rsidRPr="00B26B5E" w:rsidRDefault="00D472CE" w:rsidP="00B26B5E">
      <w:pPr>
        <w:widowControl/>
        <w:tabs>
          <w:tab w:val="left" w:pos="567"/>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воспитание ценностного отношения к культурному наследию своего народа, к нравственным и культурным традициям России;</w:t>
      </w:r>
    </w:p>
    <w:p w14:paraId="637212D1" w14:textId="77777777" w:rsidR="00D472CE" w:rsidRPr="00B26B5E" w:rsidRDefault="00D472CE" w:rsidP="00B26B5E">
      <w:pPr>
        <w:widowControl/>
        <w:tabs>
          <w:tab w:val="left" w:pos="567"/>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содействие становлению целостной картины мира, основанной на представлениях о добре и зле, красоте и уродстве, правде и лжи;</w:t>
      </w:r>
    </w:p>
    <w:p w14:paraId="2A48D576" w14:textId="77777777" w:rsidR="00D472CE" w:rsidRPr="00B26B5E" w:rsidRDefault="00D472CE" w:rsidP="00B26B5E">
      <w:pPr>
        <w:widowControl/>
        <w:tabs>
          <w:tab w:val="left" w:pos="567"/>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4731DB2C" w14:textId="77777777" w:rsidR="00D472CE" w:rsidRPr="00B26B5E" w:rsidRDefault="00D472CE" w:rsidP="00B26B5E">
      <w:pPr>
        <w:widowControl/>
        <w:tabs>
          <w:tab w:val="left" w:pos="567"/>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5EB1EF83" w14:textId="77777777" w:rsidR="00D472CE" w:rsidRPr="00B26B5E" w:rsidRDefault="00D472CE" w:rsidP="00B26B5E">
      <w:pPr>
        <w:widowControl/>
        <w:tabs>
          <w:tab w:val="left" w:pos="567"/>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B3E6E32" w14:textId="77777777" w:rsidR="00F16A17" w:rsidRPr="00742700" w:rsidRDefault="00D472CE" w:rsidP="00742700">
      <w:pPr>
        <w:widowControl/>
        <w:tabs>
          <w:tab w:val="left" w:pos="567"/>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формирование способности бережно и уважительно относиться к результатам сво</w:t>
      </w:r>
      <w:r w:rsidR="005A2338" w:rsidRPr="00B26B5E">
        <w:rPr>
          <w:color w:val="000000" w:themeColor="text1"/>
          <w:sz w:val="28"/>
          <w:szCs w:val="28"/>
          <w:lang w:eastAsia="ru-RU"/>
        </w:rPr>
        <w:t>его труда и труда других людей.</w:t>
      </w:r>
    </w:p>
    <w:p w14:paraId="55166CCC" w14:textId="77777777" w:rsidR="00596D1F" w:rsidRPr="00B26B5E" w:rsidRDefault="00596D1F" w:rsidP="00B26B5E">
      <w:pPr>
        <w:widowControl/>
        <w:tabs>
          <w:tab w:val="left" w:pos="0"/>
        </w:tabs>
        <w:autoSpaceDE/>
        <w:autoSpaceDN/>
        <w:spacing w:after="200" w:line="360" w:lineRule="auto"/>
        <w:contextualSpacing/>
        <w:jc w:val="both"/>
        <w:rPr>
          <w:i/>
          <w:color w:val="000000" w:themeColor="text1"/>
          <w:sz w:val="28"/>
          <w:szCs w:val="28"/>
          <w:u w:val="single"/>
          <w:lang w:eastAsia="ru-RU"/>
        </w:rPr>
      </w:pPr>
      <w:r w:rsidRPr="00B26B5E">
        <w:rPr>
          <w:i/>
          <w:color w:val="000000" w:themeColor="text1"/>
          <w:sz w:val="28"/>
          <w:szCs w:val="28"/>
          <w:u w:val="single"/>
          <w:lang w:eastAsia="ru-RU"/>
        </w:rPr>
        <w:t>Образовательная область «Познавательное развитие»</w:t>
      </w:r>
    </w:p>
    <w:p w14:paraId="5858B908" w14:textId="77777777" w:rsidR="00596D1F" w:rsidRPr="00B26B5E" w:rsidRDefault="00596D1F" w:rsidP="00B26B5E">
      <w:pPr>
        <w:widowControl/>
        <w:tabs>
          <w:tab w:val="left" w:pos="0"/>
        </w:tabs>
        <w:autoSpaceDE/>
        <w:autoSpaceDN/>
        <w:spacing w:after="200" w:line="360" w:lineRule="auto"/>
        <w:contextualSpacing/>
        <w:jc w:val="both"/>
        <w:rPr>
          <w:b/>
          <w:i/>
          <w:color w:val="000000" w:themeColor="text1"/>
          <w:sz w:val="28"/>
          <w:szCs w:val="28"/>
          <w:lang w:eastAsia="ru-RU"/>
        </w:rPr>
      </w:pPr>
      <w:r w:rsidRPr="00B26B5E">
        <w:rPr>
          <w:b/>
          <w:i/>
          <w:color w:val="000000" w:themeColor="text1"/>
          <w:sz w:val="28"/>
          <w:szCs w:val="28"/>
          <w:lang w:eastAsia="ru-RU"/>
        </w:rPr>
        <w:lastRenderedPageBreak/>
        <w:t>Содержание психолого-педагогической работы в разных возрастных группах (обязательная часть)</w:t>
      </w:r>
    </w:p>
    <w:tbl>
      <w:tblPr>
        <w:tblStyle w:val="20"/>
        <w:tblW w:w="0" w:type="auto"/>
        <w:tblLook w:val="04A0" w:firstRow="1" w:lastRow="0" w:firstColumn="1" w:lastColumn="0" w:noHBand="0" w:noVBand="1"/>
      </w:tblPr>
      <w:tblGrid>
        <w:gridCol w:w="4077"/>
        <w:gridCol w:w="142"/>
        <w:gridCol w:w="5636"/>
      </w:tblGrid>
      <w:tr w:rsidR="00B26B5E" w:rsidRPr="00B26B5E" w14:paraId="6B7220BC" w14:textId="77777777" w:rsidTr="00091FE4">
        <w:trPr>
          <w:trHeight w:val="512"/>
        </w:trPr>
        <w:tc>
          <w:tcPr>
            <w:tcW w:w="9855" w:type="dxa"/>
            <w:gridSpan w:val="3"/>
          </w:tcPr>
          <w:p w14:paraId="5EBF4976" w14:textId="77777777" w:rsidR="00596D1F" w:rsidRPr="00B26B5E" w:rsidRDefault="00596D1F" w:rsidP="00B26B5E">
            <w:pPr>
              <w:spacing w:before="2" w:line="321" w:lineRule="exact"/>
              <w:ind w:left="1712" w:right="1712"/>
              <w:jc w:val="both"/>
              <w:rPr>
                <w:b/>
                <w:i/>
                <w:color w:val="000000" w:themeColor="text1"/>
                <w:sz w:val="28"/>
                <w:szCs w:val="28"/>
              </w:rPr>
            </w:pPr>
            <w:r w:rsidRPr="00B26B5E">
              <w:rPr>
                <w:b/>
                <w:i/>
                <w:color w:val="000000" w:themeColor="text1"/>
                <w:sz w:val="28"/>
                <w:szCs w:val="28"/>
              </w:rPr>
              <w:t>Вторая группа раннего возраста (от 2 – 3 лет)</w:t>
            </w:r>
          </w:p>
        </w:tc>
      </w:tr>
      <w:tr w:rsidR="00B26B5E" w:rsidRPr="00B26B5E" w14:paraId="18037BA4" w14:textId="77777777" w:rsidTr="00091FE4">
        <w:tc>
          <w:tcPr>
            <w:tcW w:w="4077" w:type="dxa"/>
          </w:tcPr>
          <w:p w14:paraId="145EC994"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778" w:type="dxa"/>
            <w:gridSpan w:val="2"/>
          </w:tcPr>
          <w:p w14:paraId="13680138" w14:textId="77777777" w:rsidR="00596D1F" w:rsidRPr="00B26B5E" w:rsidRDefault="00F16A17" w:rsidP="00B26B5E">
            <w:pPr>
              <w:tabs>
                <w:tab w:val="left" w:pos="0"/>
              </w:tabs>
              <w:spacing w:after="200"/>
              <w:ind w:left="35"/>
              <w:contextualSpacing/>
              <w:jc w:val="both"/>
              <w:rPr>
                <w:b/>
                <w:color w:val="000000" w:themeColor="text1"/>
                <w:sz w:val="28"/>
                <w:szCs w:val="28"/>
              </w:rPr>
            </w:pPr>
            <w:r>
              <w:rPr>
                <w:b/>
                <w:color w:val="000000" w:themeColor="text1"/>
                <w:sz w:val="28"/>
                <w:szCs w:val="28"/>
              </w:rPr>
              <w:t>Содержание </w:t>
            </w:r>
            <w:r w:rsidR="00596D1F" w:rsidRPr="00B26B5E">
              <w:rPr>
                <w:b/>
                <w:color w:val="000000" w:themeColor="text1"/>
                <w:sz w:val="28"/>
                <w:szCs w:val="28"/>
              </w:rPr>
              <w:t>образовательной деятельности</w:t>
            </w:r>
          </w:p>
        </w:tc>
      </w:tr>
      <w:tr w:rsidR="00B26B5E" w:rsidRPr="00B26B5E" w14:paraId="070E8D4A" w14:textId="77777777" w:rsidTr="00091FE4">
        <w:tc>
          <w:tcPr>
            <w:tcW w:w="4077" w:type="dxa"/>
          </w:tcPr>
          <w:p w14:paraId="58AB0231"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разные виды восприятия: зрительного, слухового, осязательного, вкусового,обонятельного;</w:t>
            </w:r>
          </w:p>
          <w:p w14:paraId="337FF3CF"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наглядно-действенное мышление в процессе решения познавательных практических задач;</w:t>
            </w:r>
          </w:p>
          <w:p w14:paraId="4EB91627" w14:textId="77777777" w:rsidR="00596D1F" w:rsidRPr="00B26B5E" w:rsidRDefault="00F16A17" w:rsidP="00B26B5E">
            <w:pPr>
              <w:tabs>
                <w:tab w:val="left" w:pos="0"/>
              </w:tabs>
              <w:spacing w:after="200"/>
              <w:contextualSpacing/>
              <w:jc w:val="both"/>
              <w:rPr>
                <w:color w:val="000000" w:themeColor="text1"/>
                <w:sz w:val="28"/>
                <w:szCs w:val="28"/>
              </w:rPr>
            </w:pPr>
            <w:r>
              <w:rPr>
                <w:color w:val="000000" w:themeColor="text1"/>
                <w:sz w:val="28"/>
                <w:szCs w:val="28"/>
              </w:rPr>
              <w:t>- </w:t>
            </w:r>
            <w:r w:rsidR="00596D1F" w:rsidRPr="00B26B5E">
              <w:rPr>
                <w:color w:val="000000" w:themeColor="text1"/>
                <w:sz w:val="28"/>
                <w:szCs w:val="28"/>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2D93BAB9"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 детей простейшие представления о геометрических фигурах, величине и количестве предметов на основе чувственного познания;</w:t>
            </w:r>
          </w:p>
          <w:p w14:paraId="176F1BE8"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первоначальные предст</w:t>
            </w:r>
            <w:r w:rsidR="00F16A17">
              <w:rPr>
                <w:color w:val="000000" w:themeColor="text1"/>
                <w:sz w:val="28"/>
                <w:szCs w:val="28"/>
              </w:rPr>
              <w:t>авления о себе и близких людях, </w:t>
            </w:r>
            <w:r w:rsidRPr="00B26B5E">
              <w:rPr>
                <w:color w:val="000000" w:themeColor="text1"/>
                <w:sz w:val="28"/>
                <w:szCs w:val="28"/>
              </w:rPr>
              <w:t>эмоционально-положительное отношение к членам семьи и людям ближайшего окружения, о деятельности взрослых;</w:t>
            </w:r>
          </w:p>
          <w:p w14:paraId="1C8E5ED0"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1CD808A3"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организовывать взаимодействие и знакомить с </w:t>
            </w:r>
            <w:r w:rsidRPr="00B26B5E">
              <w:rPr>
                <w:color w:val="000000" w:themeColor="text1"/>
                <w:sz w:val="28"/>
                <w:szCs w:val="28"/>
              </w:rPr>
              <w:lastRenderedPageBreak/>
              <w:t>животными и растениями ближайшего окружения, их названиями, строением и отличительными особенностями, некоторыми объектами неживой природы;</w:t>
            </w:r>
          </w:p>
          <w:p w14:paraId="26D01C19" w14:textId="77777777" w:rsidR="00596D1F" w:rsidRPr="00B26B5E" w:rsidRDefault="00596D1F" w:rsidP="00B26B5E">
            <w:pPr>
              <w:tabs>
                <w:tab w:val="left" w:pos="0"/>
              </w:tabs>
              <w:spacing w:after="200"/>
              <w:contextualSpacing/>
              <w:jc w:val="both"/>
              <w:rPr>
                <w:b/>
                <w:color w:val="000000" w:themeColor="text1"/>
                <w:sz w:val="28"/>
                <w:szCs w:val="28"/>
              </w:rPr>
            </w:pPr>
            <w:r w:rsidRPr="00B26B5E">
              <w:rPr>
                <w:color w:val="000000" w:themeColor="text1"/>
                <w:sz w:val="28"/>
                <w:szCs w:val="28"/>
              </w:rPr>
              <w:t>- развивать способность наблюдать за явлениями природы, воспитывать бережное отношение к животным и растениям.</w:t>
            </w:r>
          </w:p>
        </w:tc>
        <w:tc>
          <w:tcPr>
            <w:tcW w:w="5778" w:type="dxa"/>
            <w:gridSpan w:val="2"/>
          </w:tcPr>
          <w:p w14:paraId="18D2BE7B" w14:textId="77777777" w:rsidR="00596D1F" w:rsidRPr="00B26B5E" w:rsidRDefault="00596D1F" w:rsidP="00B26B5E">
            <w:pPr>
              <w:tabs>
                <w:tab w:val="left" w:pos="0"/>
              </w:tabs>
              <w:spacing w:after="200"/>
              <w:ind w:left="35"/>
              <w:contextualSpacing/>
              <w:jc w:val="both"/>
              <w:rPr>
                <w:b/>
                <w:color w:val="000000" w:themeColor="text1"/>
                <w:sz w:val="28"/>
                <w:szCs w:val="28"/>
              </w:rPr>
            </w:pPr>
            <w:r w:rsidRPr="00B26B5E">
              <w:rPr>
                <w:b/>
                <w:color w:val="000000" w:themeColor="text1"/>
                <w:sz w:val="28"/>
                <w:szCs w:val="28"/>
              </w:rPr>
              <w:lastRenderedPageBreak/>
              <w:t>Сенсорные эталоны и познавательные действия:</w:t>
            </w:r>
          </w:p>
          <w:p w14:paraId="67E22E87"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6B1FD392" w14:textId="77777777" w:rsidR="00596D1F" w:rsidRPr="00B26B5E" w:rsidRDefault="00F16A17" w:rsidP="00B26B5E">
            <w:pPr>
              <w:tabs>
                <w:tab w:val="left" w:pos="0"/>
              </w:tabs>
              <w:spacing w:after="200"/>
              <w:ind w:left="35"/>
              <w:contextualSpacing/>
              <w:jc w:val="both"/>
              <w:rPr>
                <w:color w:val="000000" w:themeColor="text1"/>
                <w:sz w:val="28"/>
                <w:szCs w:val="28"/>
              </w:rPr>
            </w:pPr>
            <w:r>
              <w:rPr>
                <w:color w:val="000000" w:themeColor="text1"/>
                <w:sz w:val="28"/>
                <w:szCs w:val="28"/>
              </w:rPr>
              <w:t>педагог</w:t>
            </w:r>
            <w:r w:rsidR="00596D1F" w:rsidRPr="00B26B5E">
              <w:rPr>
                <w:color w:val="000000" w:themeColor="text1"/>
                <w:sz w:val="28"/>
                <w:szCs w:val="28"/>
              </w:rPr>
              <w:t xml:space="preserve">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w:t>
            </w:r>
            <w:r w:rsidR="00596D1F" w:rsidRPr="00B26B5E">
              <w:rPr>
                <w:color w:val="000000" w:themeColor="text1"/>
                <w:sz w:val="28"/>
                <w:szCs w:val="28"/>
              </w:rPr>
              <w:lastRenderedPageBreak/>
              <w:t>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3F0482C6" w14:textId="77777777" w:rsidR="00596D1F" w:rsidRPr="00B26B5E" w:rsidRDefault="00596D1F" w:rsidP="00B26B5E">
            <w:pPr>
              <w:tabs>
                <w:tab w:val="left" w:pos="0"/>
              </w:tabs>
              <w:spacing w:after="200"/>
              <w:ind w:left="35"/>
              <w:contextualSpacing/>
              <w:jc w:val="both"/>
              <w:rPr>
                <w:b/>
                <w:color w:val="000000" w:themeColor="text1"/>
                <w:sz w:val="28"/>
                <w:szCs w:val="28"/>
              </w:rPr>
            </w:pPr>
            <w:r w:rsidRPr="00B26B5E">
              <w:rPr>
                <w:b/>
                <w:color w:val="000000" w:themeColor="text1"/>
                <w:sz w:val="28"/>
                <w:szCs w:val="28"/>
              </w:rPr>
              <w:t>Математические представления:</w:t>
            </w:r>
          </w:p>
          <w:p w14:paraId="2B19ADCA"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132CD948" w14:textId="77777777" w:rsidR="00596D1F" w:rsidRPr="00B26B5E" w:rsidRDefault="00596D1F" w:rsidP="00B26B5E">
            <w:pPr>
              <w:tabs>
                <w:tab w:val="left" w:pos="0"/>
              </w:tabs>
              <w:spacing w:after="200"/>
              <w:ind w:left="35"/>
              <w:contextualSpacing/>
              <w:jc w:val="both"/>
              <w:rPr>
                <w:b/>
                <w:color w:val="000000" w:themeColor="text1"/>
                <w:sz w:val="28"/>
                <w:szCs w:val="28"/>
              </w:rPr>
            </w:pPr>
            <w:r w:rsidRPr="00B26B5E">
              <w:rPr>
                <w:b/>
                <w:color w:val="000000" w:themeColor="text1"/>
                <w:sz w:val="28"/>
                <w:szCs w:val="28"/>
              </w:rPr>
              <w:t>Окружающий мир:</w:t>
            </w:r>
          </w:p>
          <w:p w14:paraId="3A9849CB"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w:t>
            </w:r>
          </w:p>
          <w:p w14:paraId="7F53B1C8"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48D838F8" w14:textId="77777777" w:rsidR="00596D1F" w:rsidRPr="00B26B5E" w:rsidRDefault="00596D1F" w:rsidP="00B26B5E">
            <w:pPr>
              <w:tabs>
                <w:tab w:val="left" w:pos="0"/>
              </w:tabs>
              <w:spacing w:after="200"/>
              <w:ind w:left="35"/>
              <w:contextualSpacing/>
              <w:jc w:val="both"/>
              <w:rPr>
                <w:b/>
                <w:color w:val="000000" w:themeColor="text1"/>
                <w:sz w:val="28"/>
                <w:szCs w:val="28"/>
              </w:rPr>
            </w:pPr>
            <w:r w:rsidRPr="00B26B5E">
              <w:rPr>
                <w:b/>
                <w:color w:val="000000" w:themeColor="text1"/>
                <w:sz w:val="28"/>
                <w:szCs w:val="28"/>
              </w:rPr>
              <w:t>Природа:</w:t>
            </w:r>
          </w:p>
          <w:p w14:paraId="2A0E70EA"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 xml:space="preserve">в процессе ознакомления с природой педагог организует взаимодействие и направляет внимание детей на объекты живой и неживой </w:t>
            </w:r>
            <w:r w:rsidRPr="00B26B5E">
              <w:rPr>
                <w:color w:val="000000" w:themeColor="text1"/>
                <w:sz w:val="28"/>
                <w:szCs w:val="28"/>
              </w:rPr>
              <w:lastRenderedPageBreak/>
              <w:t xml:space="preserve">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 </w:t>
            </w:r>
          </w:p>
        </w:tc>
      </w:tr>
      <w:tr w:rsidR="00B26B5E" w:rsidRPr="00B26B5E" w14:paraId="75BC780A" w14:textId="77777777" w:rsidTr="00091FE4">
        <w:tc>
          <w:tcPr>
            <w:tcW w:w="9855" w:type="dxa"/>
            <w:gridSpan w:val="3"/>
          </w:tcPr>
          <w:p w14:paraId="544EFFE9" w14:textId="77777777" w:rsidR="00596D1F" w:rsidRPr="00B26B5E" w:rsidRDefault="00596D1F" w:rsidP="00B26B5E">
            <w:pPr>
              <w:tabs>
                <w:tab w:val="left" w:pos="0"/>
              </w:tabs>
              <w:spacing w:after="200"/>
              <w:contextualSpacing/>
              <w:jc w:val="both"/>
              <w:rPr>
                <w:color w:val="000000" w:themeColor="text1"/>
                <w:sz w:val="28"/>
                <w:szCs w:val="28"/>
              </w:rPr>
            </w:pPr>
            <w:r w:rsidRPr="00B26B5E">
              <w:rPr>
                <w:b/>
                <w:i/>
                <w:color w:val="000000" w:themeColor="text1"/>
                <w:sz w:val="28"/>
                <w:szCs w:val="28"/>
              </w:rPr>
              <w:lastRenderedPageBreak/>
              <w:t>Младшая группа (3-4 года)</w:t>
            </w:r>
          </w:p>
        </w:tc>
      </w:tr>
      <w:tr w:rsidR="00B26B5E" w:rsidRPr="00B26B5E" w14:paraId="47CC3DB4" w14:textId="77777777" w:rsidTr="00091FE4">
        <w:tc>
          <w:tcPr>
            <w:tcW w:w="4077" w:type="dxa"/>
          </w:tcPr>
          <w:p w14:paraId="5A561523"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778" w:type="dxa"/>
            <w:gridSpan w:val="2"/>
          </w:tcPr>
          <w:p w14:paraId="3375C325"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b/>
                <w:color w:val="000000" w:themeColor="text1"/>
                <w:sz w:val="28"/>
                <w:szCs w:val="28"/>
              </w:rPr>
              <w:t>Содержание образовательной деятельности</w:t>
            </w:r>
          </w:p>
        </w:tc>
      </w:tr>
      <w:tr w:rsidR="00B26B5E" w:rsidRPr="00B26B5E" w14:paraId="6070CF67" w14:textId="77777777" w:rsidTr="00091FE4">
        <w:tc>
          <w:tcPr>
            <w:tcW w:w="4077" w:type="dxa"/>
          </w:tcPr>
          <w:p w14:paraId="01680560"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представления детей о сенсорных эталонах цвета и формы, их использовании в самостоятельной деятельности;</w:t>
            </w:r>
          </w:p>
          <w:p w14:paraId="0EA2E555"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1A449CDD"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554284FE"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w:t>
            </w:r>
            <w:r w:rsidRPr="00B26B5E">
              <w:rPr>
                <w:color w:val="000000" w:themeColor="text1"/>
                <w:sz w:val="28"/>
                <w:szCs w:val="28"/>
              </w:rPr>
              <w:lastRenderedPageBreak/>
              <w:t>эмоциональный опыт участия в праздниках;</w:t>
            </w:r>
          </w:p>
          <w:p w14:paraId="73F4D707" w14:textId="77777777" w:rsidR="00596D1F" w:rsidRPr="00B26B5E" w:rsidRDefault="00596D1F" w:rsidP="00B26B5E">
            <w:pPr>
              <w:tabs>
                <w:tab w:val="left" w:pos="0"/>
              </w:tabs>
              <w:spacing w:after="200"/>
              <w:contextualSpacing/>
              <w:jc w:val="both"/>
              <w:rPr>
                <w:b/>
                <w:color w:val="000000" w:themeColor="text1"/>
                <w:sz w:val="28"/>
                <w:szCs w:val="28"/>
              </w:rPr>
            </w:pPr>
            <w:r w:rsidRPr="00B26B5E">
              <w:rPr>
                <w:color w:val="000000" w:themeColor="text1"/>
                <w:sz w:val="28"/>
                <w:szCs w:val="28"/>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5778" w:type="dxa"/>
            <w:gridSpan w:val="2"/>
          </w:tcPr>
          <w:p w14:paraId="12EA2C78" w14:textId="77777777" w:rsidR="00596D1F" w:rsidRPr="00B26B5E" w:rsidRDefault="00596D1F" w:rsidP="00B26B5E">
            <w:pPr>
              <w:tabs>
                <w:tab w:val="left" w:pos="0"/>
              </w:tabs>
              <w:spacing w:after="200"/>
              <w:ind w:left="35"/>
              <w:contextualSpacing/>
              <w:jc w:val="both"/>
              <w:rPr>
                <w:b/>
                <w:color w:val="000000" w:themeColor="text1"/>
                <w:sz w:val="28"/>
                <w:szCs w:val="28"/>
              </w:rPr>
            </w:pPr>
            <w:r w:rsidRPr="00B26B5E">
              <w:rPr>
                <w:b/>
                <w:color w:val="000000" w:themeColor="text1"/>
                <w:sz w:val="28"/>
                <w:szCs w:val="28"/>
              </w:rPr>
              <w:lastRenderedPageBreak/>
              <w:t>Сенсорные эталоны и познавательные действия:</w:t>
            </w:r>
          </w:p>
          <w:p w14:paraId="3CB8B410"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14:paraId="14E093B2"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w:t>
            </w:r>
            <w:r w:rsidRPr="00B26B5E">
              <w:rPr>
                <w:color w:val="000000" w:themeColor="text1"/>
                <w:sz w:val="28"/>
                <w:szCs w:val="28"/>
              </w:rPr>
              <w:lastRenderedPageBreak/>
              <w:t>образцу и по слову.</w:t>
            </w:r>
          </w:p>
          <w:p w14:paraId="068ECAE4" w14:textId="77777777" w:rsidR="00596D1F" w:rsidRPr="00B26B5E" w:rsidRDefault="00596D1F" w:rsidP="00B26B5E">
            <w:pPr>
              <w:tabs>
                <w:tab w:val="left" w:pos="0"/>
              </w:tabs>
              <w:spacing w:after="200"/>
              <w:ind w:left="35"/>
              <w:contextualSpacing/>
              <w:jc w:val="both"/>
              <w:rPr>
                <w:b/>
                <w:color w:val="000000" w:themeColor="text1"/>
                <w:sz w:val="28"/>
                <w:szCs w:val="28"/>
              </w:rPr>
            </w:pPr>
            <w:r w:rsidRPr="00B26B5E">
              <w:rPr>
                <w:b/>
                <w:color w:val="000000" w:themeColor="text1"/>
                <w:sz w:val="28"/>
                <w:szCs w:val="28"/>
              </w:rPr>
              <w:t>Математические представления:</w:t>
            </w:r>
          </w:p>
          <w:p w14:paraId="2F0A3B49"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36912AAC"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7A1EE970" w14:textId="77777777" w:rsidR="00596D1F" w:rsidRPr="00B26B5E" w:rsidRDefault="00596D1F" w:rsidP="00B26B5E">
            <w:pPr>
              <w:tabs>
                <w:tab w:val="left" w:pos="0"/>
              </w:tabs>
              <w:spacing w:after="200"/>
              <w:ind w:left="35"/>
              <w:contextualSpacing/>
              <w:jc w:val="both"/>
              <w:rPr>
                <w:b/>
                <w:color w:val="000000" w:themeColor="text1"/>
                <w:sz w:val="28"/>
                <w:szCs w:val="28"/>
              </w:rPr>
            </w:pPr>
            <w:r w:rsidRPr="00B26B5E">
              <w:rPr>
                <w:b/>
                <w:color w:val="000000" w:themeColor="text1"/>
                <w:sz w:val="28"/>
                <w:szCs w:val="28"/>
              </w:rPr>
              <w:t>Окружающий мир:</w:t>
            </w:r>
          </w:p>
          <w:p w14:paraId="0EEE6F8B"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w:t>
            </w:r>
            <w:r w:rsidRPr="00B26B5E">
              <w:rPr>
                <w:color w:val="000000" w:themeColor="text1"/>
                <w:sz w:val="28"/>
                <w:szCs w:val="28"/>
              </w:rPr>
              <w:lastRenderedPageBreak/>
              <w:t>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6C39D2BA" w14:textId="77777777" w:rsidR="00596D1F" w:rsidRPr="00B26B5E" w:rsidRDefault="00596D1F" w:rsidP="00B26B5E">
            <w:pPr>
              <w:tabs>
                <w:tab w:val="left" w:pos="0"/>
              </w:tabs>
              <w:spacing w:after="200"/>
              <w:ind w:left="35"/>
              <w:contextualSpacing/>
              <w:jc w:val="both"/>
              <w:rPr>
                <w:b/>
                <w:color w:val="000000" w:themeColor="text1"/>
                <w:sz w:val="28"/>
                <w:szCs w:val="28"/>
              </w:rPr>
            </w:pPr>
            <w:r w:rsidRPr="00B26B5E">
              <w:rPr>
                <w:b/>
                <w:color w:val="000000" w:themeColor="text1"/>
                <w:sz w:val="28"/>
                <w:szCs w:val="28"/>
              </w:rPr>
              <w:t>Природа:</w:t>
            </w:r>
          </w:p>
          <w:p w14:paraId="0156225C"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B26B5E" w:rsidRPr="00B26B5E" w14:paraId="1D2DC3DC" w14:textId="77777777" w:rsidTr="00091FE4">
        <w:tc>
          <w:tcPr>
            <w:tcW w:w="9855" w:type="dxa"/>
            <w:gridSpan w:val="3"/>
          </w:tcPr>
          <w:p w14:paraId="62D19429" w14:textId="77777777" w:rsidR="00596D1F" w:rsidRPr="00B26B5E" w:rsidRDefault="00596D1F" w:rsidP="00B26B5E">
            <w:pPr>
              <w:tabs>
                <w:tab w:val="left" w:pos="0"/>
              </w:tabs>
              <w:spacing w:after="200"/>
              <w:contextualSpacing/>
              <w:jc w:val="both"/>
              <w:rPr>
                <w:color w:val="000000" w:themeColor="text1"/>
                <w:sz w:val="28"/>
                <w:szCs w:val="28"/>
              </w:rPr>
            </w:pPr>
            <w:r w:rsidRPr="00B26B5E">
              <w:rPr>
                <w:b/>
                <w:i/>
                <w:color w:val="000000" w:themeColor="text1"/>
                <w:sz w:val="28"/>
                <w:szCs w:val="28"/>
              </w:rPr>
              <w:lastRenderedPageBreak/>
              <w:t>Средняя группа (4-5 лет)</w:t>
            </w:r>
          </w:p>
        </w:tc>
      </w:tr>
      <w:tr w:rsidR="00B26B5E" w:rsidRPr="00B26B5E" w14:paraId="2AA19C51" w14:textId="77777777" w:rsidTr="00091FE4">
        <w:tc>
          <w:tcPr>
            <w:tcW w:w="4077" w:type="dxa"/>
          </w:tcPr>
          <w:p w14:paraId="7FBF9606" w14:textId="77777777" w:rsidR="00596D1F" w:rsidRPr="00B26B5E" w:rsidRDefault="00596D1F" w:rsidP="00B26B5E">
            <w:pPr>
              <w:tabs>
                <w:tab w:val="left" w:pos="0"/>
              </w:tabs>
              <w:spacing w:after="200"/>
              <w:contextualSpacing/>
              <w:jc w:val="both"/>
              <w:rPr>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778" w:type="dxa"/>
            <w:gridSpan w:val="2"/>
          </w:tcPr>
          <w:p w14:paraId="73EB72D7"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b/>
                <w:color w:val="000000" w:themeColor="text1"/>
                <w:sz w:val="28"/>
                <w:szCs w:val="28"/>
              </w:rPr>
              <w:t>Содержание образовательной деятельности</w:t>
            </w:r>
          </w:p>
        </w:tc>
      </w:tr>
      <w:tr w:rsidR="00B26B5E" w:rsidRPr="00B26B5E" w14:paraId="417C4743" w14:textId="77777777" w:rsidTr="00091FE4">
        <w:tc>
          <w:tcPr>
            <w:tcW w:w="4077" w:type="dxa"/>
          </w:tcPr>
          <w:p w14:paraId="14F68CCC"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обогащать сенсорный опыт детей, развивать целенаправленное восприятие и самостоятельное обследование окружающих предметов </w:t>
            </w:r>
            <w:r w:rsidRPr="00B26B5E">
              <w:rPr>
                <w:color w:val="000000" w:themeColor="text1"/>
                <w:sz w:val="28"/>
                <w:szCs w:val="28"/>
              </w:rPr>
              <w:lastRenderedPageBreak/>
              <w:t>(объектов) с опорой на разные органы чувств;</w:t>
            </w:r>
          </w:p>
          <w:p w14:paraId="51841885"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способы решения поисковых задач в самостоятельной и совместной со сверстниками и взрослыми деятельности;</w:t>
            </w:r>
          </w:p>
          <w:p w14:paraId="53AD78D0"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обогащать элементарные математические представления о количестве, числе, форме, величине предметов, пространственных и временных отношениях;</w:t>
            </w:r>
          </w:p>
          <w:p w14:paraId="41009CE1"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4F8F2AFF"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42714883"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0EF79532"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w:t>
            </w:r>
            <w:r w:rsidRPr="00B26B5E">
              <w:rPr>
                <w:color w:val="000000" w:themeColor="text1"/>
                <w:sz w:val="28"/>
                <w:szCs w:val="28"/>
              </w:rPr>
              <w:lastRenderedPageBreak/>
              <w:t>всем живым существам, желание их беречь и заботиться.</w:t>
            </w:r>
          </w:p>
        </w:tc>
        <w:tc>
          <w:tcPr>
            <w:tcW w:w="5778" w:type="dxa"/>
            <w:gridSpan w:val="2"/>
          </w:tcPr>
          <w:p w14:paraId="4B235D34" w14:textId="77777777" w:rsidR="00596D1F" w:rsidRPr="00B26B5E" w:rsidRDefault="00596D1F" w:rsidP="00B26B5E">
            <w:pPr>
              <w:tabs>
                <w:tab w:val="left" w:pos="0"/>
              </w:tabs>
              <w:spacing w:after="200"/>
              <w:ind w:left="35"/>
              <w:contextualSpacing/>
              <w:jc w:val="both"/>
              <w:rPr>
                <w:b/>
                <w:color w:val="000000" w:themeColor="text1"/>
                <w:sz w:val="28"/>
                <w:szCs w:val="28"/>
              </w:rPr>
            </w:pPr>
            <w:r w:rsidRPr="00B26B5E">
              <w:rPr>
                <w:b/>
                <w:color w:val="000000" w:themeColor="text1"/>
                <w:sz w:val="28"/>
                <w:szCs w:val="28"/>
              </w:rPr>
              <w:lastRenderedPageBreak/>
              <w:t>Сенсорные эталоны и познавательные действия:</w:t>
            </w:r>
          </w:p>
          <w:p w14:paraId="26BB7D04"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 xml:space="preserve">на основе обследовательских действий педагог формирует у детей умение различать и называть уже известные цвета (красный, </w:t>
            </w:r>
            <w:r w:rsidRPr="00B26B5E">
              <w:rPr>
                <w:color w:val="000000" w:themeColor="text1"/>
                <w:sz w:val="28"/>
                <w:szCs w:val="28"/>
              </w:rPr>
              <w:lastRenderedPageBreak/>
              <w:t>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14:paraId="01B7D63A" w14:textId="77777777" w:rsidR="00596D1F" w:rsidRPr="00B26B5E" w:rsidRDefault="00596D1F" w:rsidP="00B26B5E">
            <w:pPr>
              <w:tabs>
                <w:tab w:val="left" w:pos="0"/>
              </w:tabs>
              <w:spacing w:after="200"/>
              <w:ind w:left="35"/>
              <w:contextualSpacing/>
              <w:jc w:val="both"/>
              <w:rPr>
                <w:b/>
                <w:color w:val="000000" w:themeColor="text1"/>
                <w:sz w:val="28"/>
                <w:szCs w:val="28"/>
              </w:rPr>
            </w:pPr>
            <w:r w:rsidRPr="00B26B5E">
              <w:rPr>
                <w:b/>
                <w:color w:val="000000" w:themeColor="text1"/>
                <w:sz w:val="28"/>
                <w:szCs w:val="28"/>
              </w:rPr>
              <w:t>Математические представления:</w:t>
            </w:r>
          </w:p>
          <w:p w14:paraId="04A22566"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5B81619E" w14:textId="77777777" w:rsidR="00596D1F" w:rsidRPr="00B26B5E" w:rsidRDefault="00596D1F" w:rsidP="00B26B5E">
            <w:pPr>
              <w:tabs>
                <w:tab w:val="left" w:pos="0"/>
              </w:tabs>
              <w:spacing w:after="200"/>
              <w:ind w:left="35"/>
              <w:contextualSpacing/>
              <w:jc w:val="both"/>
              <w:rPr>
                <w:b/>
                <w:color w:val="000000" w:themeColor="text1"/>
                <w:sz w:val="28"/>
                <w:szCs w:val="28"/>
              </w:rPr>
            </w:pPr>
            <w:r w:rsidRPr="00B26B5E">
              <w:rPr>
                <w:b/>
                <w:color w:val="000000" w:themeColor="text1"/>
                <w:sz w:val="28"/>
                <w:szCs w:val="28"/>
              </w:rPr>
              <w:t>Окружающий мир:</w:t>
            </w:r>
          </w:p>
          <w:p w14:paraId="0D8AD7A3"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227F4C54"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w:t>
            </w:r>
            <w:r w:rsidRPr="00B26B5E">
              <w:rPr>
                <w:color w:val="000000" w:themeColor="text1"/>
                <w:sz w:val="28"/>
                <w:szCs w:val="28"/>
              </w:rPr>
              <w:lastRenderedPageBreak/>
              <w:t>всегда оказывается более тяжелым);</w:t>
            </w:r>
          </w:p>
          <w:p w14:paraId="089FEA44"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79EAEB92"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445C3B12" w14:textId="77777777" w:rsidR="00596D1F" w:rsidRPr="00B26B5E" w:rsidRDefault="00596D1F" w:rsidP="00B26B5E">
            <w:pPr>
              <w:tabs>
                <w:tab w:val="left" w:pos="0"/>
              </w:tabs>
              <w:spacing w:after="200"/>
              <w:ind w:left="35"/>
              <w:contextualSpacing/>
              <w:jc w:val="both"/>
              <w:rPr>
                <w:b/>
                <w:color w:val="000000" w:themeColor="text1"/>
                <w:sz w:val="28"/>
                <w:szCs w:val="28"/>
              </w:rPr>
            </w:pPr>
            <w:r w:rsidRPr="00B26B5E">
              <w:rPr>
                <w:b/>
                <w:color w:val="000000" w:themeColor="text1"/>
                <w:sz w:val="28"/>
                <w:szCs w:val="28"/>
              </w:rPr>
              <w:t>Природа:</w:t>
            </w:r>
          </w:p>
          <w:p w14:paraId="21530545"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w:t>
            </w:r>
          </w:p>
          <w:p w14:paraId="08FDF8D8"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1240229B"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 xml:space="preserve">в процессе труда в природе педагог </w:t>
            </w:r>
            <w:r w:rsidRPr="00B26B5E">
              <w:rPr>
                <w:color w:val="000000" w:themeColor="text1"/>
                <w:sz w:val="28"/>
                <w:szCs w:val="28"/>
              </w:rPr>
              <w:lastRenderedPageBreak/>
              <w:t>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B26B5E" w:rsidRPr="00B26B5E" w14:paraId="79726974" w14:textId="77777777" w:rsidTr="00091FE4">
        <w:tc>
          <w:tcPr>
            <w:tcW w:w="9855" w:type="dxa"/>
            <w:gridSpan w:val="3"/>
          </w:tcPr>
          <w:p w14:paraId="57C69C98" w14:textId="77777777" w:rsidR="00596D1F" w:rsidRPr="00B26B5E" w:rsidRDefault="00596D1F" w:rsidP="00B26B5E">
            <w:pPr>
              <w:tabs>
                <w:tab w:val="left" w:pos="0"/>
              </w:tabs>
              <w:spacing w:after="200"/>
              <w:contextualSpacing/>
              <w:jc w:val="both"/>
              <w:rPr>
                <w:color w:val="000000" w:themeColor="text1"/>
                <w:sz w:val="28"/>
                <w:szCs w:val="28"/>
              </w:rPr>
            </w:pPr>
            <w:r w:rsidRPr="00B26B5E">
              <w:rPr>
                <w:b/>
                <w:i/>
                <w:color w:val="000000" w:themeColor="text1"/>
                <w:sz w:val="28"/>
                <w:szCs w:val="28"/>
              </w:rPr>
              <w:lastRenderedPageBreak/>
              <w:t>Старшая группа (5-6 лет)</w:t>
            </w:r>
          </w:p>
        </w:tc>
      </w:tr>
      <w:tr w:rsidR="00B26B5E" w:rsidRPr="00B26B5E" w14:paraId="1AF7119D" w14:textId="77777777" w:rsidTr="00091FE4">
        <w:tc>
          <w:tcPr>
            <w:tcW w:w="4077" w:type="dxa"/>
          </w:tcPr>
          <w:p w14:paraId="3544791C" w14:textId="77777777" w:rsidR="00596D1F" w:rsidRPr="00B26B5E" w:rsidRDefault="00596D1F" w:rsidP="00B26B5E">
            <w:pPr>
              <w:tabs>
                <w:tab w:val="left" w:pos="0"/>
              </w:tabs>
              <w:spacing w:after="200"/>
              <w:contextualSpacing/>
              <w:jc w:val="both"/>
              <w:rPr>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778" w:type="dxa"/>
            <w:gridSpan w:val="2"/>
          </w:tcPr>
          <w:p w14:paraId="1EE6E54A" w14:textId="77777777" w:rsidR="00596D1F" w:rsidRPr="00B26B5E" w:rsidRDefault="00596D1F" w:rsidP="00B26B5E">
            <w:pPr>
              <w:tabs>
                <w:tab w:val="left" w:pos="0"/>
              </w:tabs>
              <w:spacing w:after="200"/>
              <w:ind w:left="34" w:hanging="34"/>
              <w:contextualSpacing/>
              <w:jc w:val="both"/>
              <w:rPr>
                <w:color w:val="000000" w:themeColor="text1"/>
                <w:sz w:val="28"/>
                <w:szCs w:val="28"/>
              </w:rPr>
            </w:pPr>
            <w:r w:rsidRPr="00B26B5E">
              <w:rPr>
                <w:b/>
                <w:color w:val="000000" w:themeColor="text1"/>
                <w:sz w:val="28"/>
                <w:szCs w:val="28"/>
              </w:rPr>
              <w:t>Содержание образовательной деятельности</w:t>
            </w:r>
          </w:p>
        </w:tc>
      </w:tr>
      <w:tr w:rsidR="00B26B5E" w:rsidRPr="00B26B5E" w14:paraId="3EE02DED" w14:textId="77777777" w:rsidTr="00091FE4">
        <w:tc>
          <w:tcPr>
            <w:tcW w:w="4077" w:type="dxa"/>
          </w:tcPr>
          <w:p w14:paraId="136B83B0"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интерес детей к самостоятельному познанию объектов окружающего мира в его разнообразных проявлениях и простейших зависимостях;</w:t>
            </w:r>
          </w:p>
          <w:p w14:paraId="1EA7ADA3"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представления детей</w:t>
            </w:r>
            <w:r w:rsidRPr="00B26B5E">
              <w:rPr>
                <w:color w:val="000000" w:themeColor="text1"/>
                <w:sz w:val="28"/>
                <w:szCs w:val="28"/>
              </w:rPr>
              <w:tab/>
              <w:t>о цифровых</w:t>
            </w:r>
            <w:r w:rsidRPr="00B26B5E">
              <w:rPr>
                <w:color w:val="000000" w:themeColor="text1"/>
                <w:sz w:val="28"/>
                <w:szCs w:val="28"/>
              </w:rPr>
              <w:tab/>
              <w:t>средствах познания окружающего мира, способах их безопасного использования;</w:t>
            </w:r>
          </w:p>
          <w:p w14:paraId="21BD109F"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6D336565"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w:t>
            </w:r>
            <w:r w:rsidRPr="00B26B5E">
              <w:rPr>
                <w:color w:val="000000" w:themeColor="text1"/>
                <w:sz w:val="28"/>
                <w:szCs w:val="28"/>
              </w:rPr>
              <w:lastRenderedPageBreak/>
              <w:t>самостоятельной и совместной со взрослым и сверстниками деятельности;</w:t>
            </w:r>
          </w:p>
          <w:p w14:paraId="67C5D863"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2C0B422E"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учить детей использовать приемы экспериментирования для познания объектов живой и неживой природы и их свойств и качеств;</w:t>
            </w:r>
          </w:p>
          <w:p w14:paraId="46F6ADFC"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5778" w:type="dxa"/>
            <w:gridSpan w:val="2"/>
          </w:tcPr>
          <w:p w14:paraId="007D7D22" w14:textId="77777777" w:rsidR="00596D1F" w:rsidRPr="00B26B5E" w:rsidRDefault="00596D1F"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lastRenderedPageBreak/>
              <w:t>1)</w:t>
            </w:r>
            <w:r w:rsidRPr="00B26B5E">
              <w:rPr>
                <w:color w:val="000000" w:themeColor="text1"/>
                <w:sz w:val="28"/>
                <w:szCs w:val="28"/>
              </w:rPr>
              <w:tab/>
              <w:t>Сенсорные эталоны и познавательные действия:</w:t>
            </w:r>
          </w:p>
          <w:p w14:paraId="693639FF" w14:textId="77777777" w:rsidR="00596D1F" w:rsidRPr="00B26B5E" w:rsidRDefault="00596D1F"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605BD1C3" w14:textId="77777777" w:rsidR="00596D1F" w:rsidRPr="00B26B5E" w:rsidRDefault="00596D1F"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w:t>
            </w:r>
            <w:r w:rsidRPr="00B26B5E">
              <w:rPr>
                <w:color w:val="000000" w:themeColor="text1"/>
                <w:sz w:val="28"/>
                <w:szCs w:val="28"/>
              </w:rPr>
              <w:lastRenderedPageBreak/>
              <w:t>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3D8B213F" w14:textId="77777777" w:rsidR="00596D1F" w:rsidRPr="00B26B5E" w:rsidRDefault="00596D1F" w:rsidP="00B26B5E">
            <w:pPr>
              <w:tabs>
                <w:tab w:val="left" w:pos="0"/>
              </w:tabs>
              <w:spacing w:after="200"/>
              <w:ind w:left="34" w:hanging="34"/>
              <w:contextualSpacing/>
              <w:jc w:val="both"/>
              <w:rPr>
                <w:b/>
                <w:color w:val="000000" w:themeColor="text1"/>
                <w:sz w:val="28"/>
                <w:szCs w:val="28"/>
              </w:rPr>
            </w:pPr>
            <w:r w:rsidRPr="00B26B5E">
              <w:rPr>
                <w:b/>
                <w:color w:val="000000" w:themeColor="text1"/>
                <w:sz w:val="28"/>
                <w:szCs w:val="28"/>
              </w:rPr>
              <w:t>Математические представления:</w:t>
            </w:r>
          </w:p>
          <w:p w14:paraId="1D874DF2" w14:textId="77777777" w:rsidR="00596D1F" w:rsidRPr="00B26B5E" w:rsidRDefault="00596D1F"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6AC61181" w14:textId="77777777" w:rsidR="00596D1F" w:rsidRPr="00B26B5E" w:rsidRDefault="00596D1F"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4B9A84D6" w14:textId="77777777" w:rsidR="00596D1F" w:rsidRPr="00B26B5E" w:rsidRDefault="00596D1F" w:rsidP="00B26B5E">
            <w:pPr>
              <w:tabs>
                <w:tab w:val="left" w:pos="0"/>
              </w:tabs>
              <w:spacing w:after="200"/>
              <w:ind w:left="34" w:hanging="34"/>
              <w:contextualSpacing/>
              <w:jc w:val="both"/>
              <w:rPr>
                <w:b/>
                <w:color w:val="000000" w:themeColor="text1"/>
                <w:sz w:val="28"/>
                <w:szCs w:val="28"/>
              </w:rPr>
            </w:pPr>
            <w:r w:rsidRPr="00B26B5E">
              <w:rPr>
                <w:b/>
                <w:color w:val="000000" w:themeColor="text1"/>
                <w:sz w:val="28"/>
                <w:szCs w:val="28"/>
              </w:rPr>
              <w:t>Окружающий мир:</w:t>
            </w:r>
          </w:p>
          <w:p w14:paraId="01E6F311" w14:textId="77777777" w:rsidR="00596D1F" w:rsidRPr="00B26B5E" w:rsidRDefault="00596D1F"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w:t>
            </w:r>
            <w:r w:rsidRPr="00B26B5E">
              <w:rPr>
                <w:color w:val="000000" w:themeColor="text1"/>
                <w:sz w:val="28"/>
                <w:szCs w:val="28"/>
              </w:rPr>
              <w:lastRenderedPageBreak/>
              <w:t>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1407872E" w14:textId="77777777" w:rsidR="00596D1F" w:rsidRPr="00B26B5E" w:rsidRDefault="00596D1F"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7FD9A56F" w14:textId="77777777" w:rsidR="00596D1F" w:rsidRPr="00B26B5E" w:rsidRDefault="00596D1F" w:rsidP="00B26B5E">
            <w:pPr>
              <w:tabs>
                <w:tab w:val="left" w:pos="0"/>
              </w:tabs>
              <w:spacing w:after="200"/>
              <w:ind w:left="34" w:hanging="34"/>
              <w:contextualSpacing/>
              <w:jc w:val="both"/>
              <w:rPr>
                <w:b/>
                <w:color w:val="000000" w:themeColor="text1"/>
                <w:sz w:val="28"/>
                <w:szCs w:val="28"/>
              </w:rPr>
            </w:pPr>
            <w:r w:rsidRPr="00B26B5E">
              <w:rPr>
                <w:b/>
                <w:color w:val="000000" w:themeColor="text1"/>
                <w:sz w:val="28"/>
                <w:szCs w:val="28"/>
              </w:rPr>
              <w:t>Природа:</w:t>
            </w:r>
          </w:p>
          <w:p w14:paraId="5BAC8D3B" w14:textId="77777777" w:rsidR="00596D1F" w:rsidRPr="00B26B5E" w:rsidRDefault="00596D1F"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05B2FEA8" w14:textId="77777777" w:rsidR="00596D1F" w:rsidRPr="00B26B5E" w:rsidRDefault="00596D1F"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B26B5E" w:rsidRPr="00B26B5E" w14:paraId="1A79B61F" w14:textId="77777777" w:rsidTr="00091FE4">
        <w:tc>
          <w:tcPr>
            <w:tcW w:w="9855" w:type="dxa"/>
            <w:gridSpan w:val="3"/>
          </w:tcPr>
          <w:p w14:paraId="394EAE19" w14:textId="77777777" w:rsidR="00596D1F" w:rsidRPr="00B26B5E" w:rsidRDefault="00596D1F" w:rsidP="00B26B5E">
            <w:pPr>
              <w:tabs>
                <w:tab w:val="left" w:pos="0"/>
              </w:tabs>
              <w:spacing w:after="200"/>
              <w:contextualSpacing/>
              <w:jc w:val="both"/>
              <w:rPr>
                <w:color w:val="000000" w:themeColor="text1"/>
                <w:sz w:val="28"/>
                <w:szCs w:val="28"/>
              </w:rPr>
            </w:pPr>
            <w:r w:rsidRPr="00B26B5E">
              <w:rPr>
                <w:b/>
                <w:i/>
                <w:color w:val="000000" w:themeColor="text1"/>
                <w:sz w:val="28"/>
                <w:szCs w:val="28"/>
              </w:rPr>
              <w:lastRenderedPageBreak/>
              <w:t>Подготовительная к школе группа (6-7 лет)</w:t>
            </w:r>
          </w:p>
        </w:tc>
      </w:tr>
      <w:tr w:rsidR="00B26B5E" w:rsidRPr="00B26B5E" w14:paraId="5D0EF318" w14:textId="77777777" w:rsidTr="00091FE4">
        <w:tc>
          <w:tcPr>
            <w:tcW w:w="4219" w:type="dxa"/>
            <w:gridSpan w:val="2"/>
          </w:tcPr>
          <w:p w14:paraId="4A4C9036" w14:textId="77777777" w:rsidR="00596D1F" w:rsidRPr="00B26B5E" w:rsidRDefault="00F16A17" w:rsidP="00B26B5E">
            <w:pPr>
              <w:tabs>
                <w:tab w:val="left" w:pos="0"/>
              </w:tabs>
              <w:spacing w:after="200"/>
              <w:contextualSpacing/>
              <w:jc w:val="both"/>
              <w:rPr>
                <w:color w:val="000000" w:themeColor="text1"/>
                <w:sz w:val="28"/>
                <w:szCs w:val="28"/>
              </w:rPr>
            </w:pPr>
            <w:r>
              <w:rPr>
                <w:b/>
                <w:color w:val="000000" w:themeColor="text1"/>
                <w:sz w:val="28"/>
                <w:szCs w:val="28"/>
              </w:rPr>
              <w:t>Основные </w:t>
            </w:r>
            <w:r w:rsidR="00596D1F" w:rsidRPr="00B26B5E">
              <w:rPr>
                <w:b/>
                <w:color w:val="000000" w:themeColor="text1"/>
                <w:sz w:val="28"/>
                <w:szCs w:val="28"/>
              </w:rPr>
              <w:t xml:space="preserve">задачи </w:t>
            </w:r>
            <w:r w:rsidR="00596D1F" w:rsidRPr="00B26B5E">
              <w:rPr>
                <w:b/>
                <w:color w:val="000000" w:themeColor="text1"/>
                <w:sz w:val="28"/>
                <w:szCs w:val="28"/>
              </w:rPr>
              <w:lastRenderedPageBreak/>
              <w:t>образовательной деятельности</w:t>
            </w:r>
          </w:p>
        </w:tc>
        <w:tc>
          <w:tcPr>
            <w:tcW w:w="5636" w:type="dxa"/>
          </w:tcPr>
          <w:p w14:paraId="7645565C" w14:textId="77777777" w:rsidR="00596D1F" w:rsidRPr="00B26B5E" w:rsidRDefault="00F16A17" w:rsidP="00B26B5E">
            <w:pPr>
              <w:tabs>
                <w:tab w:val="left" w:pos="-108"/>
              </w:tabs>
              <w:spacing w:after="200"/>
              <w:ind w:left="34"/>
              <w:contextualSpacing/>
              <w:jc w:val="both"/>
              <w:rPr>
                <w:color w:val="000000" w:themeColor="text1"/>
                <w:sz w:val="28"/>
                <w:szCs w:val="28"/>
              </w:rPr>
            </w:pPr>
            <w:r>
              <w:rPr>
                <w:b/>
                <w:color w:val="000000" w:themeColor="text1"/>
                <w:sz w:val="28"/>
                <w:szCs w:val="28"/>
              </w:rPr>
              <w:lastRenderedPageBreak/>
              <w:t>Содержание </w:t>
            </w:r>
            <w:r w:rsidR="00596D1F" w:rsidRPr="00B26B5E">
              <w:rPr>
                <w:b/>
                <w:color w:val="000000" w:themeColor="text1"/>
                <w:sz w:val="28"/>
                <w:szCs w:val="28"/>
              </w:rPr>
              <w:t xml:space="preserve">образовательной </w:t>
            </w:r>
            <w:r w:rsidR="00596D1F" w:rsidRPr="00B26B5E">
              <w:rPr>
                <w:b/>
                <w:color w:val="000000" w:themeColor="text1"/>
                <w:sz w:val="28"/>
                <w:szCs w:val="28"/>
              </w:rPr>
              <w:lastRenderedPageBreak/>
              <w:t>деятельности</w:t>
            </w:r>
          </w:p>
        </w:tc>
      </w:tr>
      <w:tr w:rsidR="00B26B5E" w:rsidRPr="00B26B5E" w14:paraId="2D792CF7" w14:textId="77777777" w:rsidTr="00091FE4">
        <w:tc>
          <w:tcPr>
            <w:tcW w:w="4219" w:type="dxa"/>
            <w:gridSpan w:val="2"/>
          </w:tcPr>
          <w:p w14:paraId="2190BA4F"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lastRenderedPageBreak/>
              <w:t>- 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14:paraId="48483354"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14E5F410"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54D0B56B"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умения детей применять некоторые цифровые средства для познания окружающего мира, соблюдая правила их безопасного использования;</w:t>
            </w:r>
          </w:p>
          <w:p w14:paraId="65CCBF22"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7ACD5F74"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33D3D8C2"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представления детей о многообразии стран и народов мира;</w:t>
            </w:r>
          </w:p>
          <w:p w14:paraId="612F4871"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lastRenderedPageBreak/>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6DFAF934"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5636" w:type="dxa"/>
          </w:tcPr>
          <w:p w14:paraId="50373E25" w14:textId="77777777" w:rsidR="00596D1F" w:rsidRPr="00B26B5E" w:rsidRDefault="00596D1F" w:rsidP="00B26B5E">
            <w:pPr>
              <w:tabs>
                <w:tab w:val="left" w:pos="-108"/>
              </w:tabs>
              <w:spacing w:after="200"/>
              <w:ind w:left="34"/>
              <w:contextualSpacing/>
              <w:jc w:val="both"/>
              <w:rPr>
                <w:b/>
                <w:color w:val="000000" w:themeColor="text1"/>
                <w:sz w:val="28"/>
                <w:szCs w:val="28"/>
              </w:rPr>
            </w:pPr>
            <w:r w:rsidRPr="00B26B5E">
              <w:rPr>
                <w:b/>
                <w:color w:val="000000" w:themeColor="text1"/>
                <w:sz w:val="28"/>
                <w:szCs w:val="28"/>
              </w:rPr>
              <w:lastRenderedPageBreak/>
              <w:t>Сенсорные эталоны и познавательные действия:</w:t>
            </w:r>
          </w:p>
          <w:p w14:paraId="7257EDD3" w14:textId="77777777" w:rsidR="00596D1F" w:rsidRPr="00B26B5E" w:rsidRDefault="00596D1F"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24BB66F" w14:textId="77777777" w:rsidR="00596D1F" w:rsidRPr="00B26B5E" w:rsidRDefault="00596D1F"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1DA280B1" w14:textId="77777777" w:rsidR="00596D1F" w:rsidRPr="00B26B5E" w:rsidRDefault="00596D1F"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обогащает представления о цифровых средствах познания окружающего мира, закрепляет правила безопасного обращения с ними.</w:t>
            </w:r>
          </w:p>
          <w:p w14:paraId="7E2FBAE6" w14:textId="77777777" w:rsidR="00596D1F" w:rsidRPr="00B26B5E" w:rsidRDefault="00596D1F" w:rsidP="00B26B5E">
            <w:pPr>
              <w:tabs>
                <w:tab w:val="left" w:pos="-108"/>
              </w:tabs>
              <w:spacing w:after="200"/>
              <w:ind w:left="34"/>
              <w:contextualSpacing/>
              <w:jc w:val="both"/>
              <w:rPr>
                <w:b/>
                <w:color w:val="000000" w:themeColor="text1"/>
                <w:sz w:val="28"/>
                <w:szCs w:val="28"/>
              </w:rPr>
            </w:pPr>
            <w:r w:rsidRPr="00B26B5E">
              <w:rPr>
                <w:b/>
                <w:color w:val="000000" w:themeColor="text1"/>
                <w:sz w:val="28"/>
                <w:szCs w:val="28"/>
              </w:rPr>
              <w:t>Математические представления:</w:t>
            </w:r>
          </w:p>
          <w:p w14:paraId="0821F707" w14:textId="77777777" w:rsidR="00596D1F" w:rsidRPr="00B26B5E" w:rsidRDefault="00596D1F"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1A0E898F" w14:textId="77777777" w:rsidR="00596D1F" w:rsidRPr="00B26B5E" w:rsidRDefault="00596D1F"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w:t>
            </w:r>
            <w:r w:rsidRPr="00B26B5E">
              <w:rPr>
                <w:color w:val="000000" w:themeColor="text1"/>
                <w:sz w:val="28"/>
                <w:szCs w:val="28"/>
              </w:rPr>
              <w:lastRenderedPageBreak/>
              <w:t>вычитание;</w:t>
            </w:r>
          </w:p>
          <w:p w14:paraId="3ABFE766" w14:textId="77777777" w:rsidR="00596D1F" w:rsidRPr="00B26B5E" w:rsidRDefault="00596D1F"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6F1D1396" w14:textId="77777777" w:rsidR="00596D1F" w:rsidRPr="00B26B5E" w:rsidRDefault="00596D1F"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49855209" w14:textId="77777777" w:rsidR="00596D1F" w:rsidRPr="00B26B5E" w:rsidRDefault="00596D1F" w:rsidP="00B26B5E">
            <w:pPr>
              <w:tabs>
                <w:tab w:val="left" w:pos="-108"/>
              </w:tabs>
              <w:spacing w:after="200"/>
              <w:ind w:left="34"/>
              <w:contextualSpacing/>
              <w:jc w:val="both"/>
              <w:rPr>
                <w:b/>
                <w:color w:val="000000" w:themeColor="text1"/>
                <w:sz w:val="28"/>
                <w:szCs w:val="28"/>
              </w:rPr>
            </w:pPr>
            <w:r w:rsidRPr="00B26B5E">
              <w:rPr>
                <w:b/>
                <w:color w:val="000000" w:themeColor="text1"/>
                <w:sz w:val="28"/>
                <w:szCs w:val="28"/>
              </w:rPr>
              <w:t>Окружающий мир:</w:t>
            </w:r>
          </w:p>
          <w:p w14:paraId="1AA8F684" w14:textId="77777777" w:rsidR="00596D1F" w:rsidRPr="00B26B5E" w:rsidRDefault="00596D1F"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w:t>
            </w:r>
          </w:p>
          <w:p w14:paraId="5F05F839" w14:textId="77777777" w:rsidR="00596D1F" w:rsidRPr="00B26B5E" w:rsidRDefault="00596D1F"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 xml:space="preserve">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w:t>
            </w:r>
            <w:r w:rsidRPr="00B26B5E">
              <w:rPr>
                <w:color w:val="000000" w:themeColor="text1"/>
                <w:sz w:val="28"/>
                <w:szCs w:val="28"/>
              </w:rPr>
              <w:lastRenderedPageBreak/>
              <w:t>России;</w:t>
            </w:r>
          </w:p>
          <w:p w14:paraId="03108D7C" w14:textId="77777777" w:rsidR="00596D1F" w:rsidRPr="00B26B5E" w:rsidRDefault="00596D1F"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формирует представление о планете Земля как общем доме людей, о многообразии стран и народов мира на ней.</w:t>
            </w:r>
          </w:p>
          <w:p w14:paraId="2D107B4E" w14:textId="77777777" w:rsidR="00596D1F" w:rsidRPr="00B26B5E" w:rsidRDefault="00596D1F" w:rsidP="00B26B5E">
            <w:pPr>
              <w:tabs>
                <w:tab w:val="left" w:pos="-108"/>
              </w:tabs>
              <w:spacing w:after="200"/>
              <w:ind w:left="34"/>
              <w:contextualSpacing/>
              <w:jc w:val="both"/>
              <w:rPr>
                <w:b/>
                <w:color w:val="000000" w:themeColor="text1"/>
                <w:sz w:val="28"/>
                <w:szCs w:val="28"/>
              </w:rPr>
            </w:pPr>
            <w:r w:rsidRPr="00B26B5E">
              <w:rPr>
                <w:b/>
                <w:color w:val="000000" w:themeColor="text1"/>
                <w:sz w:val="28"/>
                <w:szCs w:val="28"/>
              </w:rPr>
              <w:t>Природа:</w:t>
            </w:r>
          </w:p>
          <w:p w14:paraId="6C572E16" w14:textId="77777777" w:rsidR="00596D1F" w:rsidRPr="00B26B5E" w:rsidRDefault="00596D1F"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678FEF29" w14:textId="77777777" w:rsidR="00596D1F" w:rsidRPr="00B26B5E" w:rsidRDefault="00596D1F"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17D6EAC3" w14:textId="77777777" w:rsidR="00596D1F" w:rsidRPr="00B26B5E" w:rsidRDefault="00596D1F"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 xml:space="preserve">углубляет представления о характерных явлениях природы в разные сезоны года (изменение температуры воздуха, роль ветра, листопада и осадков в природе), </w:t>
            </w:r>
            <w:r w:rsidRPr="00B26B5E">
              <w:rPr>
                <w:color w:val="000000" w:themeColor="text1"/>
                <w:sz w:val="28"/>
                <w:szCs w:val="28"/>
              </w:rPr>
              <w:lastRenderedPageBreak/>
              <w:t>изменениях в жизни животных, растений и человека, о влиянии деятельности человека на природу;</w:t>
            </w:r>
          </w:p>
          <w:p w14:paraId="2AF8FFC7" w14:textId="77777777" w:rsidR="00596D1F" w:rsidRPr="00B26B5E" w:rsidRDefault="00596D1F"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закрепляет правила поведения в природе, воспитывает осознанное, бережное и заботливое отношение к природе и её ресурсам.</w:t>
            </w:r>
          </w:p>
        </w:tc>
      </w:tr>
    </w:tbl>
    <w:p w14:paraId="1CBED800" w14:textId="77777777" w:rsidR="00596D1F" w:rsidRPr="00B26B5E" w:rsidRDefault="00596D1F" w:rsidP="00B26B5E">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lastRenderedPageBreak/>
        <w:t>Решение совокупных задач воспитания в рамках образовательной области «Познавательное развитие» направлено на приобщение детей к ценностям</w:t>
      </w:r>
    </w:p>
    <w:p w14:paraId="60712A6D" w14:textId="77777777" w:rsidR="00596D1F" w:rsidRPr="00B26B5E" w:rsidRDefault="00596D1F" w:rsidP="00B26B5E">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«Человек», «Семья», «Познание», «Родина» и «Природа», что предполагает:</w:t>
      </w:r>
    </w:p>
    <w:p w14:paraId="70757ACD" w14:textId="77777777" w:rsidR="00596D1F" w:rsidRPr="00B26B5E" w:rsidRDefault="00596D1F" w:rsidP="00B26B5E">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воспитание отношения к знанию</w:t>
      </w:r>
      <w:r w:rsidRPr="00B26B5E">
        <w:rPr>
          <w:color w:val="000000" w:themeColor="text1"/>
          <w:sz w:val="28"/>
          <w:szCs w:val="28"/>
          <w:lang w:eastAsia="ru-RU"/>
        </w:rPr>
        <w:tab/>
        <w:t>как</w:t>
      </w:r>
      <w:r w:rsidRPr="00B26B5E">
        <w:rPr>
          <w:color w:val="000000" w:themeColor="text1"/>
          <w:sz w:val="28"/>
          <w:szCs w:val="28"/>
          <w:lang w:eastAsia="ru-RU"/>
        </w:rPr>
        <w:tab/>
        <w:t>ценности,</w:t>
      </w:r>
      <w:r w:rsidRPr="00B26B5E">
        <w:rPr>
          <w:color w:val="000000" w:themeColor="text1"/>
          <w:sz w:val="28"/>
          <w:szCs w:val="28"/>
          <w:lang w:eastAsia="ru-RU"/>
        </w:rPr>
        <w:tab/>
        <w:t>понимание значения образования для человека, общества, страны;</w:t>
      </w:r>
    </w:p>
    <w:p w14:paraId="65F4F731" w14:textId="77777777" w:rsidR="00596D1F" w:rsidRPr="00B26B5E" w:rsidRDefault="00596D1F" w:rsidP="00B26B5E">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приобщение к отечественным традициям и праздникам,</w:t>
      </w:r>
      <w:r w:rsidRPr="00B26B5E">
        <w:rPr>
          <w:color w:val="000000" w:themeColor="text1"/>
          <w:sz w:val="28"/>
          <w:szCs w:val="28"/>
          <w:lang w:eastAsia="ru-RU"/>
        </w:rPr>
        <w:tab/>
        <w:t>к истории и достижениям родной страны, к культурному наследию народов России;</w:t>
      </w:r>
    </w:p>
    <w:p w14:paraId="01BC0239" w14:textId="77777777" w:rsidR="00596D1F" w:rsidRPr="00B26B5E" w:rsidRDefault="00596D1F" w:rsidP="00B26B5E">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воспитание   уважения   к людям  -</w:t>
      </w:r>
      <w:r w:rsidRPr="00B26B5E">
        <w:rPr>
          <w:color w:val="000000" w:themeColor="text1"/>
          <w:sz w:val="28"/>
          <w:szCs w:val="28"/>
          <w:lang w:eastAsia="ru-RU"/>
        </w:rPr>
        <w:tab/>
        <w:t>представителям разных народов России независимо от их этнической принадлежности;</w:t>
      </w:r>
    </w:p>
    <w:p w14:paraId="24ADFC02" w14:textId="77777777" w:rsidR="00596D1F" w:rsidRPr="00B26B5E" w:rsidRDefault="00596D1F" w:rsidP="00B26B5E">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воспитание уважительного отношения к государственным символам страны (флагу, гербу, гимну);</w:t>
      </w:r>
    </w:p>
    <w:p w14:paraId="41A98E27" w14:textId="77777777" w:rsidR="003858CB" w:rsidRPr="00F16A17" w:rsidRDefault="00596D1F" w:rsidP="00F16A17">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воспитание бережного и ответственного отношения к природе родного края, родной страны, приобретение первого опыта</w:t>
      </w:r>
      <w:r w:rsidR="00F16A17">
        <w:rPr>
          <w:color w:val="000000" w:themeColor="text1"/>
          <w:sz w:val="28"/>
          <w:szCs w:val="28"/>
          <w:lang w:eastAsia="ru-RU"/>
        </w:rPr>
        <w:t xml:space="preserve"> действий по сохранению природы</w:t>
      </w:r>
    </w:p>
    <w:p w14:paraId="20BF4C35" w14:textId="77777777" w:rsidR="003858CB" w:rsidRPr="00B26B5E" w:rsidRDefault="003858CB" w:rsidP="00B26B5E">
      <w:pPr>
        <w:pStyle w:val="a3"/>
        <w:spacing w:before="9"/>
        <w:ind w:left="0"/>
        <w:jc w:val="both"/>
        <w:rPr>
          <w:b/>
          <w:i/>
          <w:color w:val="000000" w:themeColor="text1"/>
        </w:rPr>
      </w:pPr>
    </w:p>
    <w:p w14:paraId="65DB3F27" w14:textId="77777777" w:rsidR="00596D1F" w:rsidRPr="00B26B5E" w:rsidRDefault="00596D1F" w:rsidP="00B26B5E">
      <w:pPr>
        <w:widowControl/>
        <w:tabs>
          <w:tab w:val="left" w:pos="0"/>
        </w:tabs>
        <w:autoSpaceDE/>
        <w:autoSpaceDN/>
        <w:spacing w:after="200" w:line="360" w:lineRule="auto"/>
        <w:contextualSpacing/>
        <w:jc w:val="both"/>
        <w:rPr>
          <w:i/>
          <w:color w:val="000000" w:themeColor="text1"/>
          <w:sz w:val="28"/>
          <w:szCs w:val="28"/>
          <w:u w:val="single"/>
          <w:lang w:eastAsia="ru-RU"/>
        </w:rPr>
      </w:pPr>
      <w:r w:rsidRPr="00B26B5E">
        <w:rPr>
          <w:i/>
          <w:color w:val="000000" w:themeColor="text1"/>
          <w:sz w:val="28"/>
          <w:szCs w:val="28"/>
          <w:u w:val="single"/>
          <w:lang w:eastAsia="ru-RU"/>
        </w:rPr>
        <w:t>Образовательная область «Речевое развитие»</w:t>
      </w:r>
    </w:p>
    <w:p w14:paraId="2712BA53" w14:textId="77777777" w:rsidR="00596D1F" w:rsidRPr="00B26B5E" w:rsidRDefault="00596D1F" w:rsidP="00B26B5E">
      <w:pPr>
        <w:widowControl/>
        <w:tabs>
          <w:tab w:val="left" w:pos="0"/>
        </w:tabs>
        <w:autoSpaceDE/>
        <w:autoSpaceDN/>
        <w:spacing w:after="200" w:line="360" w:lineRule="auto"/>
        <w:contextualSpacing/>
        <w:jc w:val="both"/>
        <w:rPr>
          <w:b/>
          <w:i/>
          <w:color w:val="000000" w:themeColor="text1"/>
          <w:sz w:val="28"/>
          <w:szCs w:val="28"/>
          <w:lang w:eastAsia="ru-RU"/>
        </w:rPr>
      </w:pPr>
      <w:r w:rsidRPr="00B26B5E">
        <w:rPr>
          <w:b/>
          <w:i/>
          <w:color w:val="000000" w:themeColor="text1"/>
          <w:sz w:val="28"/>
          <w:szCs w:val="28"/>
          <w:lang w:eastAsia="ru-RU"/>
        </w:rPr>
        <w:t>Содержание психолого-педагогической работы в разных возрастных группах (обязательная часть)</w:t>
      </w:r>
    </w:p>
    <w:tbl>
      <w:tblPr>
        <w:tblStyle w:val="31"/>
        <w:tblW w:w="0" w:type="auto"/>
        <w:tblLook w:val="04A0" w:firstRow="1" w:lastRow="0" w:firstColumn="1" w:lastColumn="0" w:noHBand="0" w:noVBand="1"/>
      </w:tblPr>
      <w:tblGrid>
        <w:gridCol w:w="4658"/>
        <w:gridCol w:w="5801"/>
      </w:tblGrid>
      <w:tr w:rsidR="00B26B5E" w:rsidRPr="00B26B5E" w14:paraId="76E602FE" w14:textId="77777777" w:rsidTr="00091FE4">
        <w:tc>
          <w:tcPr>
            <w:tcW w:w="9855" w:type="dxa"/>
            <w:gridSpan w:val="2"/>
          </w:tcPr>
          <w:p w14:paraId="1482BEFF" w14:textId="77777777" w:rsidR="00596D1F" w:rsidRPr="00B26B5E" w:rsidRDefault="00596D1F" w:rsidP="00B26B5E">
            <w:pPr>
              <w:tabs>
                <w:tab w:val="left" w:pos="0"/>
              </w:tabs>
              <w:spacing w:after="200" w:line="360" w:lineRule="auto"/>
              <w:contextualSpacing/>
              <w:jc w:val="both"/>
              <w:rPr>
                <w:b/>
                <w:i/>
                <w:color w:val="000000" w:themeColor="text1"/>
                <w:sz w:val="28"/>
                <w:szCs w:val="28"/>
              </w:rPr>
            </w:pPr>
            <w:r w:rsidRPr="00B26B5E">
              <w:rPr>
                <w:b/>
                <w:i/>
                <w:color w:val="000000" w:themeColor="text1"/>
                <w:sz w:val="28"/>
                <w:szCs w:val="28"/>
              </w:rPr>
              <w:t>Вторая группа раннего возраста (от 2 – 3 лет)</w:t>
            </w:r>
          </w:p>
        </w:tc>
      </w:tr>
      <w:tr w:rsidR="00B26B5E" w:rsidRPr="00B26B5E" w14:paraId="4F4D4714" w14:textId="77777777" w:rsidTr="00091FE4">
        <w:tc>
          <w:tcPr>
            <w:tcW w:w="4077" w:type="dxa"/>
          </w:tcPr>
          <w:p w14:paraId="710DB99D"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 xml:space="preserve">Основные задачи образовательной деятельности </w:t>
            </w:r>
          </w:p>
        </w:tc>
        <w:tc>
          <w:tcPr>
            <w:tcW w:w="5778" w:type="dxa"/>
          </w:tcPr>
          <w:p w14:paraId="3696B93E" w14:textId="77777777" w:rsidR="00596D1F" w:rsidRPr="00B26B5E" w:rsidRDefault="00596D1F" w:rsidP="00B26B5E">
            <w:pPr>
              <w:tabs>
                <w:tab w:val="left" w:pos="0"/>
              </w:tabs>
              <w:jc w:val="both"/>
              <w:rPr>
                <w:b/>
                <w:color w:val="000000" w:themeColor="text1"/>
                <w:sz w:val="28"/>
                <w:szCs w:val="28"/>
              </w:rPr>
            </w:pPr>
            <w:r w:rsidRPr="00B26B5E">
              <w:rPr>
                <w:b/>
                <w:color w:val="000000" w:themeColor="text1"/>
                <w:sz w:val="28"/>
                <w:szCs w:val="28"/>
              </w:rPr>
              <w:t>Содержание образовательной деятельности</w:t>
            </w:r>
          </w:p>
        </w:tc>
      </w:tr>
      <w:tr w:rsidR="00B26B5E" w:rsidRPr="00B26B5E" w14:paraId="3E416897" w14:textId="77777777" w:rsidTr="00091FE4">
        <w:tc>
          <w:tcPr>
            <w:tcW w:w="4077" w:type="dxa"/>
          </w:tcPr>
          <w:p w14:paraId="62ACB603" w14:textId="77777777" w:rsidR="00596D1F" w:rsidRPr="00B26B5E" w:rsidRDefault="00596D1F" w:rsidP="00B26B5E">
            <w:pPr>
              <w:tabs>
                <w:tab w:val="left" w:pos="0"/>
              </w:tabs>
              <w:contextualSpacing/>
              <w:jc w:val="both"/>
              <w:rPr>
                <w:b/>
                <w:color w:val="000000" w:themeColor="text1"/>
                <w:sz w:val="28"/>
                <w:szCs w:val="28"/>
              </w:rPr>
            </w:pPr>
            <w:r w:rsidRPr="00B26B5E">
              <w:rPr>
                <w:b/>
                <w:color w:val="000000" w:themeColor="text1"/>
                <w:sz w:val="28"/>
                <w:szCs w:val="28"/>
              </w:rPr>
              <w:t>Формирование словаря:</w:t>
            </w:r>
          </w:p>
          <w:p w14:paraId="16CF7293" w14:textId="77777777" w:rsidR="00596D1F" w:rsidRPr="00B26B5E" w:rsidRDefault="00596D1F" w:rsidP="00B26B5E">
            <w:pPr>
              <w:tabs>
                <w:tab w:val="left" w:pos="0"/>
              </w:tabs>
              <w:contextualSpacing/>
              <w:jc w:val="both"/>
              <w:rPr>
                <w:color w:val="000000" w:themeColor="text1"/>
                <w:sz w:val="28"/>
                <w:szCs w:val="28"/>
              </w:rPr>
            </w:pPr>
            <w:r w:rsidRPr="00B26B5E">
              <w:rPr>
                <w:color w:val="000000" w:themeColor="text1"/>
                <w:sz w:val="28"/>
                <w:szCs w:val="28"/>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w:t>
            </w:r>
            <w:r w:rsidRPr="00B26B5E">
              <w:rPr>
                <w:color w:val="000000" w:themeColor="text1"/>
                <w:sz w:val="28"/>
                <w:szCs w:val="28"/>
              </w:rPr>
              <w:lastRenderedPageBreak/>
              <w:t>данные слова в речи.</w:t>
            </w:r>
          </w:p>
        </w:tc>
        <w:tc>
          <w:tcPr>
            <w:tcW w:w="5778" w:type="dxa"/>
          </w:tcPr>
          <w:p w14:paraId="2F6B30F1" w14:textId="77777777" w:rsidR="00596D1F" w:rsidRPr="00B26B5E" w:rsidRDefault="00596D1F" w:rsidP="00B26B5E">
            <w:pPr>
              <w:tabs>
                <w:tab w:val="left" w:pos="-108"/>
              </w:tabs>
              <w:ind w:left="33" w:hanging="33"/>
              <w:contextualSpacing/>
              <w:jc w:val="both"/>
              <w:rPr>
                <w:color w:val="000000" w:themeColor="text1"/>
                <w:sz w:val="28"/>
                <w:szCs w:val="28"/>
              </w:rPr>
            </w:pPr>
            <w:r w:rsidRPr="00B26B5E">
              <w:rPr>
                <w:color w:val="000000" w:themeColor="text1"/>
                <w:sz w:val="28"/>
                <w:szCs w:val="28"/>
              </w:rPr>
              <w:lastRenderedPageBreak/>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w:t>
            </w:r>
            <w:r w:rsidRPr="00B26B5E">
              <w:rPr>
                <w:color w:val="000000" w:themeColor="text1"/>
                <w:sz w:val="28"/>
                <w:szCs w:val="28"/>
              </w:rPr>
              <w:lastRenderedPageBreak/>
              <w:t>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tc>
      </w:tr>
      <w:tr w:rsidR="00B26B5E" w:rsidRPr="00B26B5E" w14:paraId="267B94D9" w14:textId="77777777" w:rsidTr="00091FE4">
        <w:tc>
          <w:tcPr>
            <w:tcW w:w="4077" w:type="dxa"/>
          </w:tcPr>
          <w:p w14:paraId="6E5636EE" w14:textId="77777777" w:rsidR="00596D1F" w:rsidRPr="00B26B5E" w:rsidRDefault="00596D1F" w:rsidP="00B26B5E">
            <w:pPr>
              <w:tabs>
                <w:tab w:val="left" w:pos="0"/>
              </w:tabs>
              <w:jc w:val="both"/>
              <w:rPr>
                <w:b/>
                <w:color w:val="000000" w:themeColor="text1"/>
                <w:sz w:val="28"/>
                <w:szCs w:val="28"/>
              </w:rPr>
            </w:pPr>
            <w:r w:rsidRPr="00B26B5E">
              <w:rPr>
                <w:b/>
                <w:color w:val="000000" w:themeColor="text1"/>
                <w:sz w:val="28"/>
                <w:szCs w:val="28"/>
              </w:rPr>
              <w:lastRenderedPageBreak/>
              <w:t>Звуковая культура речи:</w:t>
            </w:r>
          </w:p>
          <w:p w14:paraId="7C862CA3" w14:textId="77777777" w:rsidR="00596D1F" w:rsidRPr="00B26B5E" w:rsidRDefault="00596D1F" w:rsidP="00B26B5E">
            <w:pPr>
              <w:shd w:val="clear" w:color="auto" w:fill="FFFFFF"/>
              <w:tabs>
                <w:tab w:val="left" w:pos="0"/>
              </w:tabs>
              <w:spacing w:before="68"/>
              <w:ind w:right="199"/>
              <w:jc w:val="both"/>
              <w:rPr>
                <w:color w:val="000000" w:themeColor="text1"/>
                <w:sz w:val="28"/>
                <w:szCs w:val="28"/>
              </w:rPr>
            </w:pPr>
            <w:r w:rsidRPr="00B26B5E">
              <w:rPr>
                <w:color w:val="000000" w:themeColor="text1"/>
                <w:sz w:val="28"/>
                <w:szCs w:val="28"/>
              </w:rPr>
              <w:t>- 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426B63DF" w14:textId="77777777" w:rsidR="00596D1F" w:rsidRPr="00B26B5E" w:rsidRDefault="00596D1F" w:rsidP="00B26B5E">
            <w:pPr>
              <w:tabs>
                <w:tab w:val="left" w:pos="0"/>
              </w:tabs>
              <w:contextualSpacing/>
              <w:jc w:val="both"/>
              <w:rPr>
                <w:b/>
                <w:color w:val="000000" w:themeColor="text1"/>
                <w:sz w:val="28"/>
                <w:szCs w:val="28"/>
              </w:rPr>
            </w:pPr>
          </w:p>
        </w:tc>
        <w:tc>
          <w:tcPr>
            <w:tcW w:w="5778" w:type="dxa"/>
          </w:tcPr>
          <w:p w14:paraId="2CE34931" w14:textId="77777777" w:rsidR="00596D1F" w:rsidRPr="00B26B5E" w:rsidRDefault="00596D1F" w:rsidP="00B26B5E">
            <w:pPr>
              <w:tabs>
                <w:tab w:val="left" w:pos="-108"/>
              </w:tabs>
              <w:ind w:left="33" w:hanging="33"/>
              <w:contextualSpacing/>
              <w:jc w:val="both"/>
              <w:rPr>
                <w:color w:val="000000" w:themeColor="text1"/>
                <w:sz w:val="28"/>
                <w:szCs w:val="28"/>
              </w:rPr>
            </w:pPr>
            <w:r w:rsidRPr="00B26B5E">
              <w:rPr>
                <w:color w:val="000000" w:themeColor="text1"/>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tc>
      </w:tr>
      <w:tr w:rsidR="00B26B5E" w:rsidRPr="00B26B5E" w14:paraId="2AFABAEA" w14:textId="77777777" w:rsidTr="00091FE4">
        <w:tc>
          <w:tcPr>
            <w:tcW w:w="4077" w:type="dxa"/>
          </w:tcPr>
          <w:p w14:paraId="6E0A1D93" w14:textId="77777777" w:rsidR="00596D1F" w:rsidRPr="00B26B5E" w:rsidRDefault="00596D1F" w:rsidP="00B26B5E">
            <w:pPr>
              <w:tabs>
                <w:tab w:val="left" w:pos="0"/>
                <w:tab w:val="left" w:pos="945"/>
              </w:tabs>
              <w:spacing w:line="276" w:lineRule="auto"/>
              <w:contextualSpacing/>
              <w:jc w:val="both"/>
              <w:rPr>
                <w:b/>
                <w:color w:val="000000" w:themeColor="text1"/>
                <w:sz w:val="28"/>
                <w:szCs w:val="28"/>
              </w:rPr>
            </w:pPr>
            <w:r w:rsidRPr="00B26B5E">
              <w:rPr>
                <w:b/>
                <w:color w:val="000000" w:themeColor="text1"/>
                <w:sz w:val="28"/>
                <w:szCs w:val="28"/>
              </w:rPr>
              <w:t>Грамматический строй речи:</w:t>
            </w:r>
          </w:p>
          <w:p w14:paraId="151D7AF4" w14:textId="77777777" w:rsidR="00596D1F" w:rsidRPr="00B26B5E" w:rsidRDefault="00596D1F" w:rsidP="00B26B5E">
            <w:pPr>
              <w:tabs>
                <w:tab w:val="left" w:pos="0"/>
                <w:tab w:val="left" w:pos="945"/>
              </w:tabs>
              <w:spacing w:after="200"/>
              <w:contextualSpacing/>
              <w:jc w:val="both"/>
              <w:rPr>
                <w:b/>
                <w:color w:val="000000" w:themeColor="text1"/>
                <w:sz w:val="28"/>
                <w:szCs w:val="28"/>
              </w:rPr>
            </w:pPr>
            <w:r w:rsidRPr="00B26B5E">
              <w:rPr>
                <w:color w:val="000000" w:themeColor="text1"/>
                <w:sz w:val="28"/>
                <w:szCs w:val="28"/>
              </w:rPr>
              <w:t>- формировать у детей умение согласовывать существительные и местоимения с глаголами, составлять фразы из 3-4 слов.</w:t>
            </w:r>
            <w:r w:rsidRPr="00B26B5E">
              <w:rPr>
                <w:b/>
                <w:color w:val="000000" w:themeColor="text1"/>
                <w:sz w:val="28"/>
                <w:szCs w:val="28"/>
              </w:rPr>
              <w:tab/>
            </w:r>
          </w:p>
        </w:tc>
        <w:tc>
          <w:tcPr>
            <w:tcW w:w="5778" w:type="dxa"/>
          </w:tcPr>
          <w:p w14:paraId="2702A182" w14:textId="77777777" w:rsidR="00596D1F" w:rsidRPr="00B26B5E" w:rsidRDefault="00596D1F" w:rsidP="00B26B5E">
            <w:pPr>
              <w:tabs>
                <w:tab w:val="left" w:pos="-108"/>
              </w:tabs>
              <w:spacing w:after="200"/>
              <w:ind w:left="33" w:hanging="33"/>
              <w:contextualSpacing/>
              <w:jc w:val="both"/>
              <w:rPr>
                <w:color w:val="000000" w:themeColor="text1"/>
                <w:sz w:val="28"/>
                <w:szCs w:val="28"/>
              </w:rPr>
            </w:pPr>
            <w:r w:rsidRPr="00B26B5E">
              <w:rPr>
                <w:color w:val="000000" w:themeColor="text1"/>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rsidR="00B26B5E" w:rsidRPr="00B26B5E" w14:paraId="0EF428A8" w14:textId="77777777" w:rsidTr="00091FE4">
        <w:tc>
          <w:tcPr>
            <w:tcW w:w="4077" w:type="dxa"/>
          </w:tcPr>
          <w:p w14:paraId="6FE16FCF" w14:textId="77777777" w:rsidR="00596D1F" w:rsidRPr="00B26B5E" w:rsidRDefault="00596D1F" w:rsidP="00B26B5E">
            <w:pPr>
              <w:tabs>
                <w:tab w:val="left" w:pos="0"/>
                <w:tab w:val="left" w:pos="945"/>
              </w:tabs>
              <w:spacing w:after="200"/>
              <w:contextualSpacing/>
              <w:jc w:val="both"/>
              <w:rPr>
                <w:b/>
                <w:color w:val="000000" w:themeColor="text1"/>
                <w:sz w:val="28"/>
                <w:szCs w:val="28"/>
              </w:rPr>
            </w:pPr>
            <w:r w:rsidRPr="00B26B5E">
              <w:rPr>
                <w:b/>
                <w:color w:val="000000" w:themeColor="text1"/>
                <w:sz w:val="28"/>
                <w:szCs w:val="28"/>
              </w:rPr>
              <w:t>Связная речь:</w:t>
            </w:r>
          </w:p>
          <w:p w14:paraId="368B3902" w14:textId="77777777" w:rsidR="00596D1F" w:rsidRPr="00B26B5E" w:rsidRDefault="00596D1F" w:rsidP="00B26B5E">
            <w:pPr>
              <w:tabs>
                <w:tab w:val="left" w:pos="0"/>
                <w:tab w:val="left" w:pos="945"/>
              </w:tabs>
              <w:spacing w:after="200"/>
              <w:contextualSpacing/>
              <w:jc w:val="both"/>
              <w:rPr>
                <w:b/>
                <w:color w:val="000000" w:themeColor="text1"/>
                <w:sz w:val="28"/>
                <w:szCs w:val="28"/>
              </w:rPr>
            </w:pPr>
            <w:r w:rsidRPr="00B26B5E">
              <w:rPr>
                <w:color w:val="000000" w:themeColor="text1"/>
                <w:sz w:val="28"/>
                <w:szCs w:val="28"/>
              </w:rPr>
              <w:t>- продолжать развивать у детей умения понимать речь педагога, отвечать на вопросы; - рассказывать об окружающем в 2-4 предложениях.</w:t>
            </w:r>
          </w:p>
        </w:tc>
        <w:tc>
          <w:tcPr>
            <w:tcW w:w="5778" w:type="dxa"/>
          </w:tcPr>
          <w:p w14:paraId="1616CF48" w14:textId="77777777" w:rsidR="00596D1F" w:rsidRPr="00B26B5E" w:rsidRDefault="00596D1F" w:rsidP="00B26B5E">
            <w:pPr>
              <w:tabs>
                <w:tab w:val="left" w:pos="-108"/>
              </w:tabs>
              <w:spacing w:after="200" w:line="276" w:lineRule="auto"/>
              <w:ind w:left="33" w:hanging="33"/>
              <w:contextualSpacing/>
              <w:jc w:val="both"/>
              <w:rPr>
                <w:color w:val="000000" w:themeColor="text1"/>
                <w:sz w:val="28"/>
                <w:szCs w:val="28"/>
              </w:rPr>
            </w:pPr>
            <w:r w:rsidRPr="00B26B5E">
              <w:rPr>
                <w:color w:val="000000" w:themeColor="text1"/>
                <w:sz w:val="28"/>
                <w:szCs w:val="28"/>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w:t>
            </w:r>
            <w:r w:rsidRPr="00B26B5E">
              <w:rPr>
                <w:color w:val="000000" w:themeColor="text1"/>
                <w:sz w:val="28"/>
                <w:szCs w:val="28"/>
              </w:rPr>
              <w:lastRenderedPageBreak/>
              <w:t>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041AB090" w14:textId="77777777" w:rsidR="00596D1F" w:rsidRPr="00B26B5E" w:rsidRDefault="00596D1F" w:rsidP="00B26B5E">
            <w:pPr>
              <w:tabs>
                <w:tab w:val="left" w:pos="-108"/>
              </w:tabs>
              <w:spacing w:after="200"/>
              <w:ind w:left="33" w:hanging="33"/>
              <w:contextualSpacing/>
              <w:jc w:val="both"/>
              <w:rPr>
                <w:color w:val="000000" w:themeColor="text1"/>
                <w:sz w:val="28"/>
                <w:szCs w:val="28"/>
              </w:rPr>
            </w:pPr>
            <w:r w:rsidRPr="00B26B5E">
              <w:rPr>
                <w:color w:val="000000" w:themeColor="text1"/>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B26B5E" w:rsidRPr="00B26B5E" w14:paraId="7908B029" w14:textId="77777777" w:rsidTr="00091FE4">
        <w:tc>
          <w:tcPr>
            <w:tcW w:w="4077" w:type="dxa"/>
          </w:tcPr>
          <w:p w14:paraId="47C86C2E" w14:textId="77777777" w:rsidR="00596D1F" w:rsidRPr="00B26B5E" w:rsidRDefault="00596D1F" w:rsidP="00B26B5E">
            <w:pPr>
              <w:tabs>
                <w:tab w:val="left" w:pos="0"/>
                <w:tab w:val="left" w:pos="993"/>
              </w:tabs>
              <w:spacing w:after="200"/>
              <w:contextualSpacing/>
              <w:jc w:val="both"/>
              <w:rPr>
                <w:b/>
                <w:color w:val="000000" w:themeColor="text1"/>
                <w:sz w:val="28"/>
                <w:szCs w:val="28"/>
              </w:rPr>
            </w:pPr>
            <w:r w:rsidRPr="00B26B5E">
              <w:rPr>
                <w:b/>
                <w:color w:val="000000" w:themeColor="text1"/>
                <w:sz w:val="28"/>
                <w:szCs w:val="28"/>
              </w:rPr>
              <w:lastRenderedPageBreak/>
              <w:t>Интерес к художественной литературе:</w:t>
            </w:r>
          </w:p>
          <w:p w14:paraId="6EEAEE8F" w14:textId="77777777" w:rsidR="00596D1F" w:rsidRPr="00B26B5E" w:rsidRDefault="00596D1F" w:rsidP="00B26B5E">
            <w:pPr>
              <w:tabs>
                <w:tab w:val="left" w:pos="0"/>
                <w:tab w:val="left" w:pos="993"/>
              </w:tabs>
              <w:spacing w:after="200"/>
              <w:contextualSpacing/>
              <w:jc w:val="both"/>
              <w:rPr>
                <w:color w:val="000000" w:themeColor="text1"/>
                <w:sz w:val="28"/>
                <w:szCs w:val="28"/>
              </w:rPr>
            </w:pPr>
            <w:r w:rsidRPr="00B26B5E">
              <w:rPr>
                <w:color w:val="000000" w:themeColor="text1"/>
                <w:sz w:val="28"/>
                <w:szCs w:val="28"/>
              </w:rPr>
              <w:t>- формировать у детей умение воспринимать небольшие по объему потешки, сказки и рассказы с наглядным сопровождением (и без него);</w:t>
            </w:r>
          </w:p>
          <w:p w14:paraId="45CED996" w14:textId="77777777" w:rsidR="00596D1F" w:rsidRPr="00B26B5E" w:rsidRDefault="00596D1F" w:rsidP="00B26B5E">
            <w:pPr>
              <w:tabs>
                <w:tab w:val="left" w:pos="0"/>
                <w:tab w:val="left" w:pos="993"/>
              </w:tabs>
              <w:spacing w:after="200"/>
              <w:contextualSpacing/>
              <w:jc w:val="both"/>
              <w:rPr>
                <w:color w:val="000000" w:themeColor="text1"/>
                <w:sz w:val="28"/>
                <w:szCs w:val="28"/>
              </w:rPr>
            </w:pPr>
            <w:r w:rsidRPr="00B26B5E">
              <w:rPr>
                <w:color w:val="000000" w:themeColor="text1"/>
                <w:sz w:val="28"/>
                <w:szCs w:val="28"/>
              </w:rPr>
              <w:t>- 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2B7E303A" w14:textId="77777777" w:rsidR="00596D1F" w:rsidRPr="00B26B5E" w:rsidRDefault="00596D1F" w:rsidP="00B26B5E">
            <w:pPr>
              <w:tabs>
                <w:tab w:val="left" w:pos="0"/>
                <w:tab w:val="left" w:pos="993"/>
              </w:tabs>
              <w:spacing w:after="200"/>
              <w:contextualSpacing/>
              <w:jc w:val="both"/>
              <w:rPr>
                <w:color w:val="000000" w:themeColor="text1"/>
                <w:sz w:val="28"/>
                <w:szCs w:val="28"/>
              </w:rPr>
            </w:pPr>
            <w:r w:rsidRPr="00B26B5E">
              <w:rPr>
                <w:color w:val="000000" w:themeColor="text1"/>
                <w:sz w:val="28"/>
                <w:szCs w:val="28"/>
              </w:rPr>
              <w:t>- поощрять отклик на ритм и мелодичность стихотворений, потешек; формировать умение в процессе чтения произведения повторять звуковые жесты;</w:t>
            </w:r>
          </w:p>
          <w:p w14:paraId="230CE7A8" w14:textId="77777777" w:rsidR="00596D1F" w:rsidRPr="00B26B5E" w:rsidRDefault="00596D1F" w:rsidP="00B26B5E">
            <w:pPr>
              <w:tabs>
                <w:tab w:val="left" w:pos="0"/>
                <w:tab w:val="left" w:pos="993"/>
              </w:tabs>
              <w:spacing w:after="200"/>
              <w:contextualSpacing/>
              <w:jc w:val="both"/>
              <w:rPr>
                <w:color w:val="000000" w:themeColor="text1"/>
                <w:sz w:val="28"/>
                <w:szCs w:val="28"/>
              </w:rPr>
            </w:pPr>
            <w:r w:rsidRPr="00B26B5E">
              <w:rPr>
                <w:color w:val="000000" w:themeColor="text1"/>
                <w:sz w:val="28"/>
                <w:szCs w:val="28"/>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411FCF8E" w14:textId="77777777" w:rsidR="00596D1F" w:rsidRPr="00B26B5E" w:rsidRDefault="00596D1F" w:rsidP="00B26B5E">
            <w:pPr>
              <w:tabs>
                <w:tab w:val="left" w:pos="0"/>
                <w:tab w:val="left" w:pos="993"/>
              </w:tabs>
              <w:spacing w:after="200"/>
              <w:contextualSpacing/>
              <w:jc w:val="both"/>
              <w:rPr>
                <w:color w:val="000000" w:themeColor="text1"/>
                <w:sz w:val="28"/>
                <w:szCs w:val="28"/>
              </w:rPr>
            </w:pPr>
            <w:r w:rsidRPr="00B26B5E">
              <w:rPr>
                <w:color w:val="000000" w:themeColor="text1"/>
                <w:sz w:val="28"/>
                <w:szCs w:val="28"/>
              </w:rPr>
              <w:t>- побуждать рассматривать книги и иллюстрации вместе с педагогом и самостоятельно;</w:t>
            </w:r>
          </w:p>
          <w:p w14:paraId="7C6A44E9" w14:textId="77777777" w:rsidR="00596D1F" w:rsidRPr="00B26B5E" w:rsidRDefault="00596D1F" w:rsidP="00B26B5E">
            <w:pPr>
              <w:tabs>
                <w:tab w:val="left" w:pos="0"/>
                <w:tab w:val="left" w:pos="993"/>
              </w:tabs>
              <w:spacing w:after="200"/>
              <w:contextualSpacing/>
              <w:jc w:val="both"/>
              <w:rPr>
                <w:b/>
                <w:color w:val="000000" w:themeColor="text1"/>
                <w:sz w:val="28"/>
                <w:szCs w:val="28"/>
              </w:rPr>
            </w:pPr>
            <w:r w:rsidRPr="00B26B5E">
              <w:rPr>
                <w:color w:val="000000" w:themeColor="text1"/>
                <w:sz w:val="28"/>
                <w:szCs w:val="28"/>
              </w:rPr>
              <w:t>развивать восприятие вопросительных и восклицательных интонаций художественного произведения.</w:t>
            </w:r>
          </w:p>
        </w:tc>
        <w:tc>
          <w:tcPr>
            <w:tcW w:w="5778" w:type="dxa"/>
          </w:tcPr>
          <w:p w14:paraId="13E2A60B" w14:textId="77777777" w:rsidR="00596D1F" w:rsidRPr="00B26B5E" w:rsidRDefault="00596D1F" w:rsidP="00B26B5E">
            <w:pPr>
              <w:tabs>
                <w:tab w:val="left" w:pos="-108"/>
              </w:tabs>
              <w:spacing w:after="200"/>
              <w:ind w:left="33" w:hanging="33"/>
              <w:contextualSpacing/>
              <w:jc w:val="both"/>
              <w:rPr>
                <w:color w:val="000000" w:themeColor="text1"/>
                <w:sz w:val="28"/>
                <w:szCs w:val="28"/>
              </w:rPr>
            </w:pPr>
          </w:p>
        </w:tc>
      </w:tr>
      <w:tr w:rsidR="00B26B5E" w:rsidRPr="00B26B5E" w14:paraId="09735B59" w14:textId="77777777" w:rsidTr="00091FE4">
        <w:tc>
          <w:tcPr>
            <w:tcW w:w="9855" w:type="dxa"/>
            <w:gridSpan w:val="2"/>
          </w:tcPr>
          <w:p w14:paraId="5D5B0FA0" w14:textId="77777777" w:rsidR="00596D1F" w:rsidRPr="00B26B5E" w:rsidRDefault="00596D1F" w:rsidP="00B26B5E">
            <w:pPr>
              <w:tabs>
                <w:tab w:val="left" w:pos="0"/>
              </w:tabs>
              <w:spacing w:after="200" w:line="360" w:lineRule="auto"/>
              <w:contextualSpacing/>
              <w:jc w:val="both"/>
              <w:rPr>
                <w:color w:val="000000" w:themeColor="text1"/>
                <w:sz w:val="28"/>
                <w:szCs w:val="28"/>
              </w:rPr>
            </w:pPr>
            <w:r w:rsidRPr="00B26B5E">
              <w:rPr>
                <w:b/>
                <w:i/>
                <w:color w:val="000000" w:themeColor="text1"/>
                <w:sz w:val="28"/>
                <w:szCs w:val="28"/>
              </w:rPr>
              <w:t>Младшая группа (3-4 года)</w:t>
            </w:r>
          </w:p>
        </w:tc>
      </w:tr>
      <w:tr w:rsidR="00B26B5E" w:rsidRPr="00B26B5E" w14:paraId="2788CD94" w14:textId="77777777" w:rsidTr="00091FE4">
        <w:tc>
          <w:tcPr>
            <w:tcW w:w="4077" w:type="dxa"/>
          </w:tcPr>
          <w:p w14:paraId="2984203A"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 xml:space="preserve">Основные задачи образовательной </w:t>
            </w:r>
            <w:r w:rsidRPr="00B26B5E">
              <w:rPr>
                <w:b/>
                <w:color w:val="000000" w:themeColor="text1"/>
                <w:sz w:val="28"/>
                <w:szCs w:val="28"/>
              </w:rPr>
              <w:lastRenderedPageBreak/>
              <w:t>деятельности</w:t>
            </w:r>
          </w:p>
        </w:tc>
        <w:tc>
          <w:tcPr>
            <w:tcW w:w="5778" w:type="dxa"/>
          </w:tcPr>
          <w:p w14:paraId="4CD52211" w14:textId="77777777" w:rsidR="00596D1F" w:rsidRPr="00B26B5E" w:rsidRDefault="00596D1F" w:rsidP="00B26B5E">
            <w:pPr>
              <w:tabs>
                <w:tab w:val="left" w:pos="0"/>
              </w:tabs>
              <w:spacing w:after="200"/>
              <w:ind w:left="35"/>
              <w:contextualSpacing/>
              <w:jc w:val="both"/>
              <w:rPr>
                <w:b/>
                <w:color w:val="000000" w:themeColor="text1"/>
                <w:sz w:val="28"/>
                <w:szCs w:val="28"/>
              </w:rPr>
            </w:pPr>
            <w:r w:rsidRPr="00B26B5E">
              <w:rPr>
                <w:b/>
                <w:color w:val="000000" w:themeColor="text1"/>
                <w:sz w:val="28"/>
                <w:szCs w:val="28"/>
              </w:rPr>
              <w:lastRenderedPageBreak/>
              <w:t xml:space="preserve">Содержание образовательной </w:t>
            </w:r>
            <w:r w:rsidRPr="00B26B5E">
              <w:rPr>
                <w:b/>
                <w:color w:val="000000" w:themeColor="text1"/>
                <w:sz w:val="28"/>
                <w:szCs w:val="28"/>
              </w:rPr>
              <w:lastRenderedPageBreak/>
              <w:t>деятельности</w:t>
            </w:r>
          </w:p>
        </w:tc>
      </w:tr>
      <w:tr w:rsidR="00B26B5E" w:rsidRPr="00B26B5E" w14:paraId="03814CB1" w14:textId="77777777" w:rsidTr="00091FE4">
        <w:tc>
          <w:tcPr>
            <w:tcW w:w="4077" w:type="dxa"/>
          </w:tcPr>
          <w:p w14:paraId="464373B8"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Формирование словаря:</w:t>
            </w:r>
          </w:p>
          <w:p w14:paraId="24BB223A"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3A1CD061"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активизация словаря: активизировать в речи слова, обозначающие названия</w:t>
            </w:r>
          </w:p>
          <w:p w14:paraId="7E72F3C0"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предметов ближайшего окружения.</w:t>
            </w:r>
          </w:p>
        </w:tc>
        <w:tc>
          <w:tcPr>
            <w:tcW w:w="5778" w:type="dxa"/>
          </w:tcPr>
          <w:p w14:paraId="1AFDF6C7"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1BF0E4AC"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r>
      <w:tr w:rsidR="00B26B5E" w:rsidRPr="00B26B5E" w14:paraId="35BB587D" w14:textId="77777777" w:rsidTr="00091FE4">
        <w:tc>
          <w:tcPr>
            <w:tcW w:w="4077" w:type="dxa"/>
          </w:tcPr>
          <w:p w14:paraId="1267CA3E"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Звуковая культура речи:</w:t>
            </w:r>
          </w:p>
          <w:p w14:paraId="32C658E2" w14:textId="77777777" w:rsidR="00596D1F" w:rsidRPr="00B26B5E" w:rsidRDefault="00596D1F" w:rsidP="00B26B5E">
            <w:pPr>
              <w:tabs>
                <w:tab w:val="left" w:pos="0"/>
              </w:tabs>
              <w:spacing w:after="200"/>
              <w:contextualSpacing/>
              <w:jc w:val="both"/>
              <w:rPr>
                <w:b/>
                <w:color w:val="000000" w:themeColor="text1"/>
                <w:sz w:val="28"/>
                <w:szCs w:val="28"/>
              </w:rPr>
            </w:pPr>
            <w:r w:rsidRPr="00B26B5E">
              <w:rPr>
                <w:color w:val="000000" w:themeColor="text1"/>
                <w:sz w:val="28"/>
                <w:szCs w:val="28"/>
              </w:rPr>
              <w:t>- 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tc>
        <w:tc>
          <w:tcPr>
            <w:tcW w:w="5778" w:type="dxa"/>
          </w:tcPr>
          <w:p w14:paraId="7E4C9DF4" w14:textId="77777777" w:rsidR="00596D1F" w:rsidRPr="00B26B5E" w:rsidRDefault="00596D1F" w:rsidP="00B26B5E">
            <w:pPr>
              <w:shd w:val="clear" w:color="auto" w:fill="FFFFFF"/>
              <w:spacing w:before="62" w:after="120"/>
              <w:ind w:left="135" w:right="132"/>
              <w:jc w:val="both"/>
              <w:rPr>
                <w:color w:val="000000" w:themeColor="text1"/>
                <w:sz w:val="28"/>
                <w:szCs w:val="28"/>
              </w:rPr>
            </w:pPr>
            <w:r w:rsidRPr="00B26B5E">
              <w:rPr>
                <w:color w:val="000000" w:themeColor="text1"/>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5C54A142" w14:textId="77777777" w:rsidR="00596D1F" w:rsidRPr="00B26B5E" w:rsidRDefault="00596D1F" w:rsidP="00B26B5E">
            <w:pPr>
              <w:tabs>
                <w:tab w:val="left" w:pos="0"/>
              </w:tabs>
              <w:spacing w:after="200"/>
              <w:ind w:left="35"/>
              <w:contextualSpacing/>
              <w:jc w:val="both"/>
              <w:rPr>
                <w:color w:val="000000" w:themeColor="text1"/>
                <w:sz w:val="28"/>
                <w:szCs w:val="28"/>
              </w:rPr>
            </w:pPr>
          </w:p>
        </w:tc>
      </w:tr>
      <w:tr w:rsidR="00B26B5E" w:rsidRPr="00B26B5E" w14:paraId="1266CD56" w14:textId="77777777" w:rsidTr="00091FE4">
        <w:tc>
          <w:tcPr>
            <w:tcW w:w="4077" w:type="dxa"/>
          </w:tcPr>
          <w:p w14:paraId="6F3E8262"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Грамматический строй речи:</w:t>
            </w:r>
          </w:p>
          <w:p w14:paraId="4C1CD4AC" w14:textId="77777777" w:rsidR="00596D1F" w:rsidRPr="00B26B5E" w:rsidRDefault="00596D1F" w:rsidP="00B26B5E">
            <w:pPr>
              <w:tabs>
                <w:tab w:val="left" w:pos="0"/>
              </w:tabs>
              <w:spacing w:after="200"/>
              <w:contextualSpacing/>
              <w:jc w:val="both"/>
              <w:rPr>
                <w:b/>
                <w:color w:val="000000" w:themeColor="text1"/>
                <w:sz w:val="28"/>
                <w:szCs w:val="28"/>
              </w:rPr>
            </w:pPr>
            <w:r w:rsidRPr="00B26B5E">
              <w:rPr>
                <w:color w:val="000000" w:themeColor="text1"/>
                <w:sz w:val="28"/>
                <w:szCs w:val="28"/>
              </w:rPr>
              <w:t xml:space="preserve">- 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w:t>
            </w:r>
            <w:r w:rsidRPr="00B26B5E">
              <w:rPr>
                <w:color w:val="000000" w:themeColor="text1"/>
                <w:sz w:val="28"/>
                <w:szCs w:val="28"/>
              </w:rPr>
              <w:lastRenderedPageBreak/>
              <w:t>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tc>
        <w:tc>
          <w:tcPr>
            <w:tcW w:w="5778" w:type="dxa"/>
          </w:tcPr>
          <w:p w14:paraId="0917BA0E"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lastRenderedPageBreak/>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6E497051"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 xml:space="preserve">Педагог закрепляет овладение детьми </w:t>
            </w:r>
            <w:r w:rsidRPr="00B26B5E">
              <w:rPr>
                <w:color w:val="000000" w:themeColor="text1"/>
                <w:sz w:val="28"/>
                <w:szCs w:val="28"/>
              </w:rPr>
              <w:lastRenderedPageBreak/>
              <w:t>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r>
      <w:tr w:rsidR="00B26B5E" w:rsidRPr="00B26B5E" w14:paraId="280CB8E7" w14:textId="77777777" w:rsidTr="00091FE4">
        <w:tc>
          <w:tcPr>
            <w:tcW w:w="4077" w:type="dxa"/>
          </w:tcPr>
          <w:p w14:paraId="0CE0241A" w14:textId="77777777" w:rsidR="00596D1F" w:rsidRPr="00B26B5E" w:rsidRDefault="00596D1F" w:rsidP="00B26B5E">
            <w:pPr>
              <w:tabs>
                <w:tab w:val="left" w:pos="0"/>
              </w:tabs>
              <w:spacing w:line="276" w:lineRule="auto"/>
              <w:jc w:val="both"/>
              <w:rPr>
                <w:b/>
                <w:color w:val="000000" w:themeColor="text1"/>
                <w:sz w:val="28"/>
                <w:szCs w:val="28"/>
              </w:rPr>
            </w:pPr>
            <w:r w:rsidRPr="00B26B5E">
              <w:rPr>
                <w:b/>
                <w:color w:val="000000" w:themeColor="text1"/>
                <w:sz w:val="28"/>
                <w:szCs w:val="28"/>
              </w:rPr>
              <w:lastRenderedPageBreak/>
              <w:t>Связная речь:</w:t>
            </w:r>
          </w:p>
          <w:p w14:paraId="0DD5B458" w14:textId="77777777" w:rsidR="00596D1F" w:rsidRPr="00B26B5E" w:rsidRDefault="00596D1F" w:rsidP="00B26B5E">
            <w:pPr>
              <w:tabs>
                <w:tab w:val="left" w:pos="0"/>
              </w:tabs>
              <w:spacing w:after="200" w:line="276" w:lineRule="auto"/>
              <w:contextualSpacing/>
              <w:jc w:val="both"/>
              <w:rPr>
                <w:b/>
                <w:color w:val="000000" w:themeColor="text1"/>
                <w:sz w:val="28"/>
                <w:szCs w:val="28"/>
              </w:rPr>
            </w:pPr>
            <w:r w:rsidRPr="00B26B5E">
              <w:rPr>
                <w:color w:val="000000" w:themeColor="text1"/>
                <w:sz w:val="28"/>
                <w:szCs w:val="28"/>
              </w:rPr>
              <w:t>- 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tc>
        <w:tc>
          <w:tcPr>
            <w:tcW w:w="5778" w:type="dxa"/>
          </w:tcPr>
          <w:p w14:paraId="5A743E9A"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38928159"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67790048"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tc>
      </w:tr>
      <w:tr w:rsidR="00B26B5E" w:rsidRPr="00B26B5E" w14:paraId="094C82D6" w14:textId="77777777" w:rsidTr="00091FE4">
        <w:tc>
          <w:tcPr>
            <w:tcW w:w="4077" w:type="dxa"/>
          </w:tcPr>
          <w:p w14:paraId="0B1E3B3B" w14:textId="77777777" w:rsidR="00596D1F" w:rsidRPr="00B26B5E" w:rsidRDefault="00596D1F" w:rsidP="00B26B5E">
            <w:pPr>
              <w:tabs>
                <w:tab w:val="left" w:pos="0"/>
              </w:tabs>
              <w:spacing w:after="200" w:line="276" w:lineRule="auto"/>
              <w:contextualSpacing/>
              <w:jc w:val="both"/>
              <w:rPr>
                <w:b/>
                <w:color w:val="000000" w:themeColor="text1"/>
                <w:sz w:val="28"/>
                <w:szCs w:val="28"/>
              </w:rPr>
            </w:pPr>
            <w:r w:rsidRPr="00B26B5E">
              <w:rPr>
                <w:b/>
                <w:color w:val="000000" w:themeColor="text1"/>
                <w:sz w:val="28"/>
                <w:szCs w:val="28"/>
              </w:rPr>
              <w:t xml:space="preserve">Подготовка детей к обучению </w:t>
            </w:r>
            <w:r w:rsidRPr="00B26B5E">
              <w:rPr>
                <w:b/>
                <w:color w:val="000000" w:themeColor="text1"/>
                <w:sz w:val="28"/>
                <w:szCs w:val="28"/>
              </w:rPr>
              <w:lastRenderedPageBreak/>
              <w:t>грамоте:</w:t>
            </w:r>
          </w:p>
          <w:p w14:paraId="21D2FA96"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умение вслушиваться в звучание слова, знакомить детей с терминами «слово», «звук» в практическом плане.</w:t>
            </w:r>
          </w:p>
        </w:tc>
        <w:tc>
          <w:tcPr>
            <w:tcW w:w="5778" w:type="dxa"/>
          </w:tcPr>
          <w:p w14:paraId="35E41027"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lastRenderedPageBreak/>
              <w:t xml:space="preserve">Педагог формирует у детей умение </w:t>
            </w:r>
            <w:r w:rsidRPr="00B26B5E">
              <w:rPr>
                <w:color w:val="000000" w:themeColor="text1"/>
                <w:sz w:val="28"/>
                <w:szCs w:val="28"/>
              </w:rPr>
              <w:lastRenderedPageBreak/>
              <w:t>вслушиваться в звучание слова, закрепляет в речи детей термины «слово», «звук» в практическом плане.</w:t>
            </w:r>
          </w:p>
        </w:tc>
      </w:tr>
      <w:tr w:rsidR="00B26B5E" w:rsidRPr="00B26B5E" w14:paraId="39B2C8E2" w14:textId="77777777" w:rsidTr="00091FE4">
        <w:tc>
          <w:tcPr>
            <w:tcW w:w="4077" w:type="dxa"/>
          </w:tcPr>
          <w:p w14:paraId="5743F6FA"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Интерес к художественной литературе:</w:t>
            </w:r>
          </w:p>
          <w:p w14:paraId="6566A73D"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2E2AC7DF"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навык совместного слушания выразительного чтения и рассказывания (с наглядным сопровождением и без него);</w:t>
            </w:r>
          </w:p>
          <w:p w14:paraId="3A428164"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246AA8D4"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2ADB9C24"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поддерживать общение детей друг с другом и с педагогом в процессе совместного рассматривания книжек-картинок, иллюстраций;</w:t>
            </w:r>
          </w:p>
          <w:p w14:paraId="4601E3B9" w14:textId="77777777" w:rsidR="00596D1F" w:rsidRPr="00B26B5E" w:rsidRDefault="00596D1F" w:rsidP="00B26B5E">
            <w:pPr>
              <w:tabs>
                <w:tab w:val="left" w:pos="0"/>
              </w:tabs>
              <w:spacing w:after="200"/>
              <w:contextualSpacing/>
              <w:jc w:val="both"/>
              <w:rPr>
                <w:b/>
                <w:color w:val="000000" w:themeColor="text1"/>
                <w:sz w:val="28"/>
                <w:szCs w:val="28"/>
              </w:rPr>
            </w:pPr>
            <w:r w:rsidRPr="00B26B5E">
              <w:rPr>
                <w:color w:val="000000" w:themeColor="text1"/>
                <w:sz w:val="28"/>
                <w:szCs w:val="28"/>
              </w:rPr>
              <w:t>- 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5778" w:type="dxa"/>
          </w:tcPr>
          <w:p w14:paraId="518A1775" w14:textId="77777777" w:rsidR="00596D1F" w:rsidRPr="00B26B5E" w:rsidRDefault="00596D1F" w:rsidP="00B26B5E">
            <w:pPr>
              <w:tabs>
                <w:tab w:val="left" w:pos="0"/>
              </w:tabs>
              <w:spacing w:after="200"/>
              <w:ind w:left="35"/>
              <w:contextualSpacing/>
              <w:jc w:val="both"/>
              <w:rPr>
                <w:color w:val="000000" w:themeColor="text1"/>
                <w:sz w:val="28"/>
                <w:szCs w:val="28"/>
              </w:rPr>
            </w:pPr>
          </w:p>
        </w:tc>
      </w:tr>
      <w:tr w:rsidR="00B26B5E" w:rsidRPr="00B26B5E" w14:paraId="6BF8E221" w14:textId="77777777" w:rsidTr="00091FE4">
        <w:tc>
          <w:tcPr>
            <w:tcW w:w="9855" w:type="dxa"/>
            <w:gridSpan w:val="2"/>
          </w:tcPr>
          <w:p w14:paraId="1AD156BA" w14:textId="77777777" w:rsidR="00596D1F" w:rsidRPr="00B26B5E" w:rsidRDefault="00596D1F" w:rsidP="00B26B5E">
            <w:pPr>
              <w:tabs>
                <w:tab w:val="left" w:pos="0"/>
              </w:tabs>
              <w:spacing w:after="200" w:line="360" w:lineRule="auto"/>
              <w:contextualSpacing/>
              <w:jc w:val="both"/>
              <w:rPr>
                <w:color w:val="000000" w:themeColor="text1"/>
                <w:sz w:val="28"/>
                <w:szCs w:val="28"/>
              </w:rPr>
            </w:pPr>
            <w:r w:rsidRPr="00B26B5E">
              <w:rPr>
                <w:b/>
                <w:i/>
                <w:color w:val="000000" w:themeColor="text1"/>
                <w:sz w:val="28"/>
                <w:szCs w:val="28"/>
              </w:rPr>
              <w:t>Средняя группа (4-5 лет)</w:t>
            </w:r>
          </w:p>
        </w:tc>
      </w:tr>
      <w:tr w:rsidR="00B26B5E" w:rsidRPr="00B26B5E" w14:paraId="223BDECF" w14:textId="77777777" w:rsidTr="00091FE4">
        <w:tc>
          <w:tcPr>
            <w:tcW w:w="4077" w:type="dxa"/>
          </w:tcPr>
          <w:p w14:paraId="4607ED8B"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778" w:type="dxa"/>
          </w:tcPr>
          <w:p w14:paraId="3930DA84" w14:textId="77777777" w:rsidR="00596D1F" w:rsidRPr="00B26B5E" w:rsidRDefault="00596D1F" w:rsidP="00B26B5E">
            <w:pPr>
              <w:tabs>
                <w:tab w:val="left" w:pos="0"/>
              </w:tabs>
              <w:spacing w:after="200"/>
              <w:ind w:left="35"/>
              <w:contextualSpacing/>
              <w:jc w:val="both"/>
              <w:rPr>
                <w:b/>
                <w:color w:val="000000" w:themeColor="text1"/>
                <w:sz w:val="28"/>
                <w:szCs w:val="28"/>
              </w:rPr>
            </w:pPr>
            <w:r w:rsidRPr="00B26B5E">
              <w:rPr>
                <w:b/>
                <w:color w:val="000000" w:themeColor="text1"/>
                <w:sz w:val="28"/>
                <w:szCs w:val="28"/>
              </w:rPr>
              <w:t>Содержание образовательной деятельности</w:t>
            </w:r>
          </w:p>
        </w:tc>
      </w:tr>
      <w:tr w:rsidR="00B26B5E" w:rsidRPr="00B26B5E" w14:paraId="0FFA8730" w14:textId="77777777" w:rsidTr="00091FE4">
        <w:tc>
          <w:tcPr>
            <w:tcW w:w="4077" w:type="dxa"/>
          </w:tcPr>
          <w:p w14:paraId="6DDF7168"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Развитие словаря:</w:t>
            </w:r>
          </w:p>
          <w:p w14:paraId="300E8430"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обогащение словаря: вводить в словарь детей существительные, обозначающие профессии, глаголы, трудовые действия. Продолжать </w:t>
            </w:r>
            <w:r w:rsidRPr="00B26B5E">
              <w:rPr>
                <w:color w:val="000000" w:themeColor="text1"/>
                <w:sz w:val="28"/>
                <w:szCs w:val="28"/>
              </w:rPr>
              <w:lastRenderedPageBreak/>
              <w:t>учить детей определять и называть местоположение предмета, время суток, характеризовать состояние и настроение людей;</w:t>
            </w:r>
          </w:p>
          <w:p w14:paraId="37F2045F"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tc>
        <w:tc>
          <w:tcPr>
            <w:tcW w:w="5778" w:type="dxa"/>
          </w:tcPr>
          <w:p w14:paraId="5A9E8FAB"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lastRenderedPageBreak/>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w:t>
            </w:r>
            <w:r w:rsidRPr="00B26B5E">
              <w:rPr>
                <w:color w:val="000000" w:themeColor="text1"/>
                <w:sz w:val="28"/>
                <w:szCs w:val="28"/>
              </w:rPr>
              <w:lastRenderedPageBreak/>
              <w:t>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B26B5E" w:rsidRPr="00B26B5E" w14:paraId="2744B0AF" w14:textId="77777777" w:rsidTr="00091FE4">
        <w:tc>
          <w:tcPr>
            <w:tcW w:w="4077" w:type="dxa"/>
          </w:tcPr>
          <w:p w14:paraId="1920FDC7"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Звуковая культура речи:</w:t>
            </w:r>
          </w:p>
          <w:p w14:paraId="21B47DC2"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tc>
        <w:tc>
          <w:tcPr>
            <w:tcW w:w="5778" w:type="dxa"/>
          </w:tcPr>
          <w:p w14:paraId="24493360"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B26B5E" w:rsidRPr="00B26B5E" w14:paraId="41010860" w14:textId="77777777" w:rsidTr="00091FE4">
        <w:tc>
          <w:tcPr>
            <w:tcW w:w="4077" w:type="dxa"/>
          </w:tcPr>
          <w:p w14:paraId="113AF601"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Грамматический строй речи:</w:t>
            </w:r>
          </w:p>
          <w:p w14:paraId="1DFC4255"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w:t>
            </w:r>
            <w:r w:rsidRPr="00B26B5E">
              <w:rPr>
                <w:color w:val="000000" w:themeColor="text1"/>
                <w:sz w:val="28"/>
                <w:szCs w:val="28"/>
              </w:rPr>
              <w:lastRenderedPageBreak/>
              <w:t>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tc>
        <w:tc>
          <w:tcPr>
            <w:tcW w:w="5778" w:type="dxa"/>
          </w:tcPr>
          <w:p w14:paraId="718972AB"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lastRenderedPageBreak/>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r>
      <w:tr w:rsidR="00B26B5E" w:rsidRPr="00B26B5E" w14:paraId="5132D35E" w14:textId="77777777" w:rsidTr="00091FE4">
        <w:tc>
          <w:tcPr>
            <w:tcW w:w="4077" w:type="dxa"/>
          </w:tcPr>
          <w:p w14:paraId="5FAB2743"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Связная речь:</w:t>
            </w:r>
          </w:p>
          <w:p w14:paraId="440E0DC1"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tc>
        <w:tc>
          <w:tcPr>
            <w:tcW w:w="5778" w:type="dxa"/>
          </w:tcPr>
          <w:p w14:paraId="6A328BD6"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302B9212"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128F83A6"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6BA393E"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w:t>
            </w:r>
            <w:r w:rsidRPr="00B26B5E">
              <w:rPr>
                <w:color w:val="000000" w:themeColor="text1"/>
                <w:sz w:val="28"/>
                <w:szCs w:val="28"/>
              </w:rPr>
              <w:lastRenderedPageBreak/>
              <w:t>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r>
      <w:tr w:rsidR="00B26B5E" w:rsidRPr="00B26B5E" w14:paraId="6028E11A" w14:textId="77777777" w:rsidTr="00091FE4">
        <w:tc>
          <w:tcPr>
            <w:tcW w:w="4077" w:type="dxa"/>
          </w:tcPr>
          <w:p w14:paraId="25E3A0CE"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Подготовка детей к обучению грамоте:</w:t>
            </w:r>
          </w:p>
          <w:p w14:paraId="289CC8A4"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tc>
        <w:tc>
          <w:tcPr>
            <w:tcW w:w="5778" w:type="dxa"/>
          </w:tcPr>
          <w:p w14:paraId="21CA1233"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 </w:t>
            </w:r>
          </w:p>
        </w:tc>
      </w:tr>
      <w:tr w:rsidR="00B26B5E" w:rsidRPr="00B26B5E" w14:paraId="7FCCEB68" w14:textId="77777777" w:rsidTr="00091FE4">
        <w:tc>
          <w:tcPr>
            <w:tcW w:w="4077" w:type="dxa"/>
          </w:tcPr>
          <w:p w14:paraId="1B509397"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Интерес к художественной литературе:</w:t>
            </w:r>
          </w:p>
          <w:p w14:paraId="7D3AC5F8"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52C9AB30"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развивать способность воспринимать содержание и форму </w:t>
            </w:r>
            <w:r w:rsidRPr="00B26B5E">
              <w:rPr>
                <w:color w:val="000000" w:themeColor="text1"/>
                <w:sz w:val="28"/>
                <w:szCs w:val="28"/>
              </w:rPr>
              <w:lastRenderedPageBreak/>
              <w:t>художественных произведений (устанавливать причинно-следственные связи в повествовании, понимать главные характеристики героев; - привлекать внимание детей к ритму поэтической речи, образным характеристикам предметов и явлений);</w:t>
            </w:r>
          </w:p>
          <w:p w14:paraId="1DB92017"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6210C90D"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воспитывать ценностное отношение к книге, уважение к творчеству писателей и иллюстраторов.</w:t>
            </w:r>
          </w:p>
        </w:tc>
        <w:tc>
          <w:tcPr>
            <w:tcW w:w="5778" w:type="dxa"/>
          </w:tcPr>
          <w:p w14:paraId="38FDE87E" w14:textId="77777777" w:rsidR="00596D1F" w:rsidRPr="00B26B5E" w:rsidRDefault="00596D1F" w:rsidP="00B26B5E">
            <w:pPr>
              <w:tabs>
                <w:tab w:val="left" w:pos="0"/>
              </w:tabs>
              <w:spacing w:after="200"/>
              <w:ind w:left="35"/>
              <w:contextualSpacing/>
              <w:jc w:val="both"/>
              <w:rPr>
                <w:color w:val="000000" w:themeColor="text1"/>
                <w:sz w:val="28"/>
                <w:szCs w:val="28"/>
              </w:rPr>
            </w:pPr>
          </w:p>
        </w:tc>
      </w:tr>
      <w:tr w:rsidR="00B26B5E" w:rsidRPr="00B26B5E" w14:paraId="29C2B189" w14:textId="77777777" w:rsidTr="00091FE4">
        <w:tc>
          <w:tcPr>
            <w:tcW w:w="9855" w:type="dxa"/>
            <w:gridSpan w:val="2"/>
          </w:tcPr>
          <w:p w14:paraId="736FF97A" w14:textId="77777777" w:rsidR="00596D1F" w:rsidRPr="00B26B5E" w:rsidRDefault="00596D1F" w:rsidP="00B26B5E">
            <w:pPr>
              <w:tabs>
                <w:tab w:val="left" w:pos="0"/>
              </w:tabs>
              <w:spacing w:after="200" w:line="360" w:lineRule="auto"/>
              <w:contextualSpacing/>
              <w:jc w:val="both"/>
              <w:rPr>
                <w:color w:val="000000" w:themeColor="text1"/>
                <w:sz w:val="28"/>
                <w:szCs w:val="28"/>
              </w:rPr>
            </w:pPr>
            <w:r w:rsidRPr="00B26B5E">
              <w:rPr>
                <w:b/>
                <w:i/>
                <w:color w:val="000000" w:themeColor="text1"/>
                <w:sz w:val="28"/>
                <w:szCs w:val="28"/>
              </w:rPr>
              <w:t>Старшая группа (5-6 лет)</w:t>
            </w:r>
          </w:p>
        </w:tc>
      </w:tr>
      <w:tr w:rsidR="00B26B5E" w:rsidRPr="00B26B5E" w14:paraId="2711E8AB" w14:textId="77777777" w:rsidTr="00091FE4">
        <w:tc>
          <w:tcPr>
            <w:tcW w:w="4077" w:type="dxa"/>
          </w:tcPr>
          <w:p w14:paraId="2D21A41F"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778" w:type="dxa"/>
          </w:tcPr>
          <w:p w14:paraId="7EA1FA72" w14:textId="77777777" w:rsidR="00596D1F" w:rsidRPr="00B26B5E" w:rsidRDefault="00596D1F" w:rsidP="00B26B5E">
            <w:pPr>
              <w:tabs>
                <w:tab w:val="left" w:pos="0"/>
              </w:tabs>
              <w:spacing w:after="200"/>
              <w:ind w:left="35"/>
              <w:contextualSpacing/>
              <w:jc w:val="both"/>
              <w:rPr>
                <w:b/>
                <w:color w:val="000000" w:themeColor="text1"/>
                <w:sz w:val="28"/>
                <w:szCs w:val="28"/>
              </w:rPr>
            </w:pPr>
            <w:r w:rsidRPr="00B26B5E">
              <w:rPr>
                <w:b/>
                <w:color w:val="000000" w:themeColor="text1"/>
                <w:sz w:val="28"/>
                <w:szCs w:val="28"/>
              </w:rPr>
              <w:t>Содержание образовательной деятельности</w:t>
            </w:r>
          </w:p>
        </w:tc>
      </w:tr>
      <w:tr w:rsidR="00B26B5E" w:rsidRPr="00B26B5E" w14:paraId="36A3EA57" w14:textId="77777777" w:rsidTr="00091FE4">
        <w:tc>
          <w:tcPr>
            <w:tcW w:w="4077" w:type="dxa"/>
          </w:tcPr>
          <w:p w14:paraId="7517A855"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Формирование словаря:</w:t>
            </w:r>
          </w:p>
          <w:p w14:paraId="27A1B845"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0226FE6B"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5778" w:type="dxa"/>
          </w:tcPr>
          <w:p w14:paraId="2CFB100F"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B26B5E" w:rsidRPr="00B26B5E" w14:paraId="3E927F87" w14:textId="77777777" w:rsidTr="00091FE4">
        <w:tc>
          <w:tcPr>
            <w:tcW w:w="4077" w:type="dxa"/>
          </w:tcPr>
          <w:p w14:paraId="4961E2BF"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Звуковая культура речи:</w:t>
            </w:r>
          </w:p>
          <w:p w14:paraId="4B449CBE" w14:textId="77777777" w:rsidR="00596D1F" w:rsidRPr="00B26B5E" w:rsidRDefault="00596D1F" w:rsidP="00B26B5E">
            <w:pPr>
              <w:tabs>
                <w:tab w:val="left" w:pos="0"/>
              </w:tabs>
              <w:spacing w:after="200"/>
              <w:contextualSpacing/>
              <w:jc w:val="both"/>
              <w:rPr>
                <w:b/>
                <w:color w:val="000000" w:themeColor="text1"/>
                <w:sz w:val="28"/>
                <w:szCs w:val="28"/>
              </w:rPr>
            </w:pPr>
            <w:r w:rsidRPr="00B26B5E">
              <w:rPr>
                <w:color w:val="000000" w:themeColor="text1"/>
                <w:sz w:val="28"/>
                <w:szCs w:val="28"/>
              </w:rPr>
              <w:t>- 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5778" w:type="dxa"/>
          </w:tcPr>
          <w:p w14:paraId="223DF952"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B26B5E" w:rsidRPr="00B26B5E" w14:paraId="53C5F066" w14:textId="77777777" w:rsidTr="00091FE4">
        <w:tc>
          <w:tcPr>
            <w:tcW w:w="4077" w:type="dxa"/>
          </w:tcPr>
          <w:p w14:paraId="1533357D"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Грамматический строй речи:</w:t>
            </w:r>
          </w:p>
          <w:p w14:paraId="6897AEE9"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1E1E0AD2" w14:textId="77777777" w:rsidR="00596D1F" w:rsidRPr="00B26B5E" w:rsidRDefault="00596D1F" w:rsidP="00B26B5E">
            <w:pPr>
              <w:tabs>
                <w:tab w:val="left" w:pos="0"/>
              </w:tabs>
              <w:spacing w:after="200"/>
              <w:contextualSpacing/>
              <w:jc w:val="both"/>
              <w:rPr>
                <w:b/>
                <w:color w:val="000000" w:themeColor="text1"/>
                <w:sz w:val="28"/>
                <w:szCs w:val="28"/>
              </w:rPr>
            </w:pPr>
            <w:r w:rsidRPr="00B26B5E">
              <w:rPr>
                <w:color w:val="000000" w:themeColor="text1"/>
                <w:sz w:val="28"/>
                <w:szCs w:val="28"/>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5778" w:type="dxa"/>
          </w:tcPr>
          <w:p w14:paraId="0191DC88"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B26B5E" w:rsidRPr="00B26B5E" w14:paraId="475B0E49" w14:textId="77777777" w:rsidTr="00091FE4">
        <w:tc>
          <w:tcPr>
            <w:tcW w:w="4077" w:type="dxa"/>
          </w:tcPr>
          <w:p w14:paraId="6BA44C39"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Связная речь:</w:t>
            </w:r>
          </w:p>
          <w:p w14:paraId="190D23D7" w14:textId="77777777" w:rsidR="00596D1F" w:rsidRPr="00B26B5E" w:rsidRDefault="00F16A17" w:rsidP="00B26B5E">
            <w:pPr>
              <w:tabs>
                <w:tab w:val="left" w:pos="0"/>
              </w:tabs>
              <w:spacing w:after="200"/>
              <w:contextualSpacing/>
              <w:jc w:val="both"/>
              <w:rPr>
                <w:b/>
                <w:color w:val="000000" w:themeColor="text1"/>
                <w:sz w:val="28"/>
                <w:szCs w:val="28"/>
              </w:rPr>
            </w:pPr>
            <w:r>
              <w:rPr>
                <w:color w:val="000000" w:themeColor="text1"/>
                <w:sz w:val="28"/>
                <w:szCs w:val="28"/>
              </w:rPr>
              <w:t>- </w:t>
            </w:r>
            <w:r w:rsidR="00596D1F" w:rsidRPr="00B26B5E">
              <w:rPr>
                <w:color w:val="000000" w:themeColor="text1"/>
                <w:sz w:val="28"/>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w:t>
            </w:r>
            <w:r w:rsidR="00596D1F" w:rsidRPr="00B26B5E">
              <w:rPr>
                <w:color w:val="000000" w:themeColor="text1"/>
                <w:sz w:val="28"/>
                <w:szCs w:val="28"/>
              </w:rPr>
              <w:lastRenderedPageBreak/>
              <w:t xml:space="preserve">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w:t>
            </w:r>
            <w:r>
              <w:rPr>
                <w:color w:val="000000" w:themeColor="text1"/>
                <w:sz w:val="28"/>
                <w:szCs w:val="28"/>
              </w:rPr>
              <w:t>знакомые </w:t>
            </w:r>
            <w:r w:rsidR="00596D1F" w:rsidRPr="00B26B5E">
              <w:rPr>
                <w:color w:val="000000" w:themeColor="text1"/>
                <w:sz w:val="28"/>
                <w:szCs w:val="28"/>
              </w:rPr>
              <w:t>события. Формировать умение составлять небольшие рассказы творческого характера по теме, предложенной педагогом.</w:t>
            </w:r>
          </w:p>
        </w:tc>
        <w:tc>
          <w:tcPr>
            <w:tcW w:w="5778" w:type="dxa"/>
          </w:tcPr>
          <w:p w14:paraId="2824AFC5"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lastRenderedPageBreak/>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w:t>
            </w:r>
            <w:r w:rsidRPr="00B26B5E">
              <w:rPr>
                <w:color w:val="000000" w:themeColor="text1"/>
                <w:sz w:val="28"/>
                <w:szCs w:val="28"/>
              </w:rPr>
              <w:lastRenderedPageBreak/>
              <w:t>поощряет использование в диалоге разных типов реплик;</w:t>
            </w:r>
          </w:p>
          <w:p w14:paraId="2277E90B"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6D34019E"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7F2EF432"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B26B5E" w:rsidRPr="00B26B5E" w14:paraId="4F6E9A78" w14:textId="77777777" w:rsidTr="00091FE4">
        <w:tc>
          <w:tcPr>
            <w:tcW w:w="4077" w:type="dxa"/>
          </w:tcPr>
          <w:p w14:paraId="0B3FE48F"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Подготовка детей к обучению грамоте:</w:t>
            </w:r>
          </w:p>
          <w:p w14:paraId="2D2FF3DA" w14:textId="77777777" w:rsidR="00596D1F" w:rsidRPr="00B26B5E" w:rsidRDefault="00596D1F" w:rsidP="00B26B5E">
            <w:pPr>
              <w:tabs>
                <w:tab w:val="left" w:pos="0"/>
              </w:tabs>
              <w:spacing w:after="200"/>
              <w:contextualSpacing/>
              <w:jc w:val="both"/>
              <w:rPr>
                <w:b/>
                <w:color w:val="000000" w:themeColor="text1"/>
                <w:sz w:val="28"/>
                <w:szCs w:val="28"/>
              </w:rPr>
            </w:pPr>
            <w:r w:rsidRPr="00B26B5E">
              <w:rPr>
                <w:color w:val="000000" w:themeColor="text1"/>
                <w:sz w:val="28"/>
                <w:szCs w:val="28"/>
              </w:rPr>
              <w:t xml:space="preserve">- формировать у детей умение </w:t>
            </w:r>
            <w:r w:rsidRPr="00B26B5E">
              <w:rPr>
                <w:color w:val="000000" w:themeColor="text1"/>
                <w:sz w:val="28"/>
                <w:szCs w:val="28"/>
              </w:rPr>
              <w:lastRenderedPageBreak/>
              <w:t>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5778" w:type="dxa"/>
          </w:tcPr>
          <w:p w14:paraId="23AACAFD"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lastRenderedPageBreak/>
              <w:t xml:space="preserve">Педагог помогает детям осваивать представления о существовании разных языков, термины «слово», «звук», «буква», </w:t>
            </w:r>
            <w:r w:rsidRPr="00B26B5E">
              <w:rPr>
                <w:color w:val="000000" w:themeColor="text1"/>
                <w:sz w:val="28"/>
                <w:szCs w:val="28"/>
              </w:rPr>
              <w:lastRenderedPageBreak/>
              <w:t>«предложение», «гласный звук» и</w:t>
            </w:r>
          </w:p>
          <w:p w14:paraId="6A3A08C0"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B26B5E" w:rsidRPr="00B26B5E" w14:paraId="21243D21" w14:textId="77777777" w:rsidTr="00091FE4">
        <w:tc>
          <w:tcPr>
            <w:tcW w:w="4077" w:type="dxa"/>
          </w:tcPr>
          <w:p w14:paraId="6128DCEF"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Интерес к художественной литературе:</w:t>
            </w:r>
          </w:p>
          <w:p w14:paraId="77B0B9E0"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51D7CCA5"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развивать интерес к произведениям познавательного характера;</w:t>
            </w:r>
          </w:p>
          <w:p w14:paraId="5ED2C2F6"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положительное эмоциональное отношение к «чтению с продолжением» (сказка-повесть, цикл рассказов со сквозным персонажем);</w:t>
            </w:r>
          </w:p>
          <w:p w14:paraId="568E3C38"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29A91CEB"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57C71E6A"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углублять восприятие содержания и формы произведений (оценка характера персонажа с опорой на его портрет, поступки, мотивы </w:t>
            </w:r>
            <w:r w:rsidRPr="00B26B5E">
              <w:rPr>
                <w:color w:val="000000" w:themeColor="text1"/>
                <w:sz w:val="28"/>
                <w:szCs w:val="28"/>
              </w:rPr>
              <w:lastRenderedPageBreak/>
              <w:t>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0CE6A772"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07B27937" w14:textId="77777777" w:rsidR="00596D1F" w:rsidRPr="00B26B5E" w:rsidRDefault="00596D1F" w:rsidP="00B26B5E">
            <w:pPr>
              <w:tabs>
                <w:tab w:val="left" w:pos="0"/>
              </w:tabs>
              <w:spacing w:after="200"/>
              <w:contextualSpacing/>
              <w:jc w:val="both"/>
              <w:rPr>
                <w:b/>
                <w:color w:val="000000" w:themeColor="text1"/>
                <w:sz w:val="28"/>
                <w:szCs w:val="28"/>
              </w:rPr>
            </w:pPr>
            <w:r w:rsidRPr="00B26B5E">
              <w:rPr>
                <w:color w:val="000000" w:themeColor="text1"/>
                <w:sz w:val="28"/>
                <w:szCs w:val="28"/>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5778" w:type="dxa"/>
          </w:tcPr>
          <w:p w14:paraId="64E0DA51" w14:textId="77777777" w:rsidR="00596D1F" w:rsidRPr="00B26B5E" w:rsidRDefault="00596D1F" w:rsidP="00B26B5E">
            <w:pPr>
              <w:tabs>
                <w:tab w:val="left" w:pos="0"/>
              </w:tabs>
              <w:spacing w:after="200"/>
              <w:ind w:left="35"/>
              <w:contextualSpacing/>
              <w:jc w:val="both"/>
              <w:rPr>
                <w:color w:val="000000" w:themeColor="text1"/>
                <w:sz w:val="28"/>
                <w:szCs w:val="28"/>
              </w:rPr>
            </w:pPr>
          </w:p>
        </w:tc>
      </w:tr>
      <w:tr w:rsidR="00B26B5E" w:rsidRPr="00B26B5E" w14:paraId="5AC16309" w14:textId="77777777" w:rsidTr="00091FE4">
        <w:trPr>
          <w:trHeight w:val="282"/>
        </w:trPr>
        <w:tc>
          <w:tcPr>
            <w:tcW w:w="9855" w:type="dxa"/>
            <w:gridSpan w:val="2"/>
          </w:tcPr>
          <w:p w14:paraId="0649DD74" w14:textId="77777777" w:rsidR="00596D1F" w:rsidRPr="00B26B5E" w:rsidRDefault="00596D1F" w:rsidP="00B26B5E">
            <w:pPr>
              <w:tabs>
                <w:tab w:val="left" w:pos="0"/>
              </w:tabs>
              <w:spacing w:after="200" w:line="360" w:lineRule="auto"/>
              <w:contextualSpacing/>
              <w:jc w:val="both"/>
              <w:rPr>
                <w:color w:val="000000" w:themeColor="text1"/>
                <w:sz w:val="28"/>
                <w:szCs w:val="28"/>
              </w:rPr>
            </w:pPr>
            <w:r w:rsidRPr="00B26B5E">
              <w:rPr>
                <w:b/>
                <w:i/>
                <w:color w:val="000000" w:themeColor="text1"/>
                <w:sz w:val="28"/>
                <w:szCs w:val="28"/>
              </w:rPr>
              <w:t>Подготовительная к школе группа (6-7 лет)</w:t>
            </w:r>
          </w:p>
        </w:tc>
      </w:tr>
      <w:tr w:rsidR="00B26B5E" w:rsidRPr="00B26B5E" w14:paraId="54B000A6" w14:textId="77777777" w:rsidTr="00091FE4">
        <w:tc>
          <w:tcPr>
            <w:tcW w:w="4077" w:type="dxa"/>
          </w:tcPr>
          <w:p w14:paraId="48013D71" w14:textId="77777777" w:rsidR="00596D1F" w:rsidRPr="00B26B5E" w:rsidRDefault="002A44A5" w:rsidP="00B26B5E">
            <w:pPr>
              <w:tabs>
                <w:tab w:val="left" w:pos="0"/>
              </w:tabs>
              <w:spacing w:after="200"/>
              <w:contextualSpacing/>
              <w:jc w:val="both"/>
              <w:rPr>
                <w:b/>
                <w:color w:val="000000" w:themeColor="text1"/>
                <w:sz w:val="28"/>
                <w:szCs w:val="28"/>
              </w:rPr>
            </w:pPr>
            <w:r>
              <w:rPr>
                <w:b/>
                <w:color w:val="000000" w:themeColor="text1"/>
                <w:sz w:val="28"/>
                <w:szCs w:val="28"/>
              </w:rPr>
              <w:t>Основные задачи </w:t>
            </w:r>
            <w:r w:rsidR="00596D1F" w:rsidRPr="00B26B5E">
              <w:rPr>
                <w:b/>
                <w:color w:val="000000" w:themeColor="text1"/>
                <w:sz w:val="28"/>
                <w:szCs w:val="28"/>
              </w:rPr>
              <w:t>образовательной деятельности</w:t>
            </w:r>
          </w:p>
        </w:tc>
        <w:tc>
          <w:tcPr>
            <w:tcW w:w="5778" w:type="dxa"/>
          </w:tcPr>
          <w:p w14:paraId="729EE47A" w14:textId="77777777" w:rsidR="00596D1F" w:rsidRPr="00B26B5E" w:rsidRDefault="002A44A5" w:rsidP="00B26B5E">
            <w:pPr>
              <w:tabs>
                <w:tab w:val="left" w:pos="0"/>
              </w:tabs>
              <w:spacing w:after="200"/>
              <w:ind w:left="33"/>
              <w:contextualSpacing/>
              <w:jc w:val="both"/>
              <w:rPr>
                <w:b/>
                <w:color w:val="000000" w:themeColor="text1"/>
                <w:sz w:val="28"/>
                <w:szCs w:val="28"/>
              </w:rPr>
            </w:pPr>
            <w:r>
              <w:rPr>
                <w:b/>
                <w:color w:val="000000" w:themeColor="text1"/>
                <w:sz w:val="28"/>
                <w:szCs w:val="28"/>
              </w:rPr>
              <w:t>Содержание образовательной </w:t>
            </w:r>
            <w:r w:rsidR="00596D1F" w:rsidRPr="00B26B5E">
              <w:rPr>
                <w:b/>
                <w:color w:val="000000" w:themeColor="text1"/>
                <w:sz w:val="28"/>
                <w:szCs w:val="28"/>
              </w:rPr>
              <w:t>деятельности</w:t>
            </w:r>
          </w:p>
        </w:tc>
      </w:tr>
      <w:tr w:rsidR="00B26B5E" w:rsidRPr="00B26B5E" w14:paraId="6F867BC0" w14:textId="77777777" w:rsidTr="002A44A5">
        <w:trPr>
          <w:trHeight w:val="4552"/>
        </w:trPr>
        <w:tc>
          <w:tcPr>
            <w:tcW w:w="4077" w:type="dxa"/>
          </w:tcPr>
          <w:p w14:paraId="7F15C288" w14:textId="77777777" w:rsidR="00596D1F" w:rsidRPr="00B26B5E" w:rsidRDefault="00596D1F" w:rsidP="00B26B5E">
            <w:pPr>
              <w:tabs>
                <w:tab w:val="left" w:pos="0"/>
              </w:tabs>
              <w:contextualSpacing/>
              <w:jc w:val="both"/>
              <w:rPr>
                <w:b/>
                <w:color w:val="000000" w:themeColor="text1"/>
                <w:sz w:val="28"/>
                <w:szCs w:val="28"/>
              </w:rPr>
            </w:pPr>
            <w:r w:rsidRPr="00B26B5E">
              <w:rPr>
                <w:b/>
                <w:color w:val="000000" w:themeColor="text1"/>
                <w:sz w:val="28"/>
                <w:szCs w:val="28"/>
              </w:rPr>
              <w:t>Формирование словаря:</w:t>
            </w:r>
          </w:p>
          <w:p w14:paraId="00D4E0A2" w14:textId="77777777" w:rsidR="00596D1F" w:rsidRPr="00B26B5E" w:rsidRDefault="00596D1F" w:rsidP="00B26B5E">
            <w:pPr>
              <w:tabs>
                <w:tab w:val="left" w:pos="0"/>
              </w:tabs>
              <w:contextualSpacing/>
              <w:jc w:val="both"/>
              <w:rPr>
                <w:color w:val="000000" w:themeColor="text1"/>
                <w:sz w:val="28"/>
                <w:szCs w:val="28"/>
              </w:rPr>
            </w:pPr>
            <w:r w:rsidRPr="00B26B5E">
              <w:rPr>
                <w:color w:val="000000" w:themeColor="text1"/>
                <w:sz w:val="28"/>
                <w:szCs w:val="28"/>
              </w:rPr>
              <w:t>- обогащение</w:t>
            </w:r>
            <w:r w:rsidRPr="00B26B5E">
              <w:rPr>
                <w:color w:val="000000" w:themeColor="text1"/>
                <w:sz w:val="28"/>
                <w:szCs w:val="28"/>
              </w:rPr>
              <w:tab/>
              <w:t>словаря:</w:t>
            </w:r>
          </w:p>
          <w:p w14:paraId="01BA58D5" w14:textId="77777777" w:rsidR="00596D1F" w:rsidRPr="00B26B5E" w:rsidRDefault="00596D1F" w:rsidP="00B26B5E">
            <w:pPr>
              <w:shd w:val="clear" w:color="auto" w:fill="FFFFFF"/>
              <w:ind w:right="122"/>
              <w:jc w:val="both"/>
              <w:rPr>
                <w:color w:val="000000" w:themeColor="text1"/>
                <w:sz w:val="28"/>
                <w:szCs w:val="28"/>
              </w:rPr>
            </w:pPr>
            <w:r w:rsidRPr="00B26B5E">
              <w:rPr>
                <w:color w:val="000000" w:themeColor="text1"/>
                <w:sz w:val="28"/>
                <w:szCs w:val="28"/>
              </w:rPr>
              <w:t>расширять</w:t>
            </w:r>
            <w:r w:rsidRPr="00B26B5E">
              <w:rPr>
                <w:color w:val="000000" w:themeColor="text1"/>
                <w:sz w:val="28"/>
                <w:szCs w:val="28"/>
              </w:rPr>
              <w:tab/>
              <w:t>запас</w:t>
            </w:r>
            <w:r w:rsidRPr="00B26B5E">
              <w:rPr>
                <w:color w:val="000000" w:themeColor="text1"/>
                <w:sz w:val="28"/>
                <w:szCs w:val="28"/>
              </w:rPr>
              <w:tab/>
              <w:t>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64EE9CC6" w14:textId="77777777" w:rsidR="00596D1F" w:rsidRPr="00B26B5E" w:rsidRDefault="00596D1F" w:rsidP="00B26B5E">
            <w:pPr>
              <w:shd w:val="clear" w:color="auto" w:fill="FFFFFF"/>
              <w:spacing w:before="7"/>
              <w:ind w:right="129"/>
              <w:jc w:val="both"/>
              <w:rPr>
                <w:color w:val="000000" w:themeColor="text1"/>
                <w:sz w:val="28"/>
                <w:szCs w:val="28"/>
              </w:rPr>
            </w:pPr>
            <w:r w:rsidRPr="00B26B5E">
              <w:rPr>
                <w:color w:val="000000" w:themeColor="text1"/>
                <w:sz w:val="28"/>
                <w:szCs w:val="28"/>
              </w:rPr>
              <w:t>- активизация словаря: совершенствовать умение использовать разные части речи точно по смыслу.</w:t>
            </w:r>
          </w:p>
          <w:p w14:paraId="31014284" w14:textId="77777777" w:rsidR="00596D1F" w:rsidRPr="00B26B5E" w:rsidRDefault="00596D1F" w:rsidP="00B26B5E">
            <w:pPr>
              <w:tabs>
                <w:tab w:val="left" w:pos="0"/>
              </w:tabs>
              <w:contextualSpacing/>
              <w:jc w:val="both"/>
              <w:rPr>
                <w:color w:val="000000" w:themeColor="text1"/>
                <w:sz w:val="28"/>
                <w:szCs w:val="28"/>
              </w:rPr>
            </w:pPr>
          </w:p>
        </w:tc>
        <w:tc>
          <w:tcPr>
            <w:tcW w:w="5778" w:type="dxa"/>
          </w:tcPr>
          <w:p w14:paraId="1861805F"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B26B5E" w:rsidRPr="00B26B5E" w14:paraId="792F0612" w14:textId="77777777" w:rsidTr="00091FE4">
        <w:tc>
          <w:tcPr>
            <w:tcW w:w="4077" w:type="dxa"/>
          </w:tcPr>
          <w:p w14:paraId="15465A48"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Звуковая культура речи:</w:t>
            </w:r>
          </w:p>
          <w:p w14:paraId="4702346D"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w:t>
            </w:r>
            <w:r w:rsidRPr="00B26B5E">
              <w:rPr>
                <w:color w:val="000000" w:themeColor="text1"/>
                <w:sz w:val="28"/>
                <w:szCs w:val="28"/>
              </w:rPr>
              <w:lastRenderedPageBreak/>
              <w:t>звука в слове (в начале, в середине, в конце). Развивать интонационную сторону речи (мелодика, ритм, тембр, сила голоса, темп).</w:t>
            </w:r>
          </w:p>
        </w:tc>
        <w:tc>
          <w:tcPr>
            <w:tcW w:w="5778" w:type="dxa"/>
          </w:tcPr>
          <w:p w14:paraId="3AA2233F"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lastRenderedPageBreak/>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B26B5E" w:rsidRPr="00B26B5E" w14:paraId="7E1758F3" w14:textId="77777777" w:rsidTr="00091FE4">
        <w:tc>
          <w:tcPr>
            <w:tcW w:w="4077" w:type="dxa"/>
          </w:tcPr>
          <w:p w14:paraId="1C08C6BE"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Грамматический строй речи:</w:t>
            </w:r>
          </w:p>
          <w:p w14:paraId="17BD3793"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5778" w:type="dxa"/>
          </w:tcPr>
          <w:p w14:paraId="5109BFFE"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B26B5E" w:rsidRPr="00B26B5E" w14:paraId="0DA3986E" w14:textId="77777777" w:rsidTr="00091FE4">
        <w:tc>
          <w:tcPr>
            <w:tcW w:w="4077" w:type="dxa"/>
          </w:tcPr>
          <w:p w14:paraId="60BC4EC6" w14:textId="77777777" w:rsidR="00596D1F" w:rsidRPr="00B26B5E" w:rsidRDefault="00596D1F" w:rsidP="00B26B5E">
            <w:pPr>
              <w:tabs>
                <w:tab w:val="left" w:pos="0"/>
              </w:tabs>
              <w:jc w:val="both"/>
              <w:rPr>
                <w:b/>
                <w:color w:val="000000" w:themeColor="text1"/>
                <w:sz w:val="28"/>
                <w:szCs w:val="28"/>
              </w:rPr>
            </w:pPr>
            <w:r w:rsidRPr="00B26B5E">
              <w:rPr>
                <w:b/>
                <w:color w:val="000000" w:themeColor="text1"/>
                <w:sz w:val="28"/>
                <w:szCs w:val="28"/>
              </w:rPr>
              <w:t>Связная речь:</w:t>
            </w:r>
          </w:p>
          <w:p w14:paraId="3326DC5F"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w:t>
            </w:r>
            <w:r w:rsidRPr="00B26B5E">
              <w:rPr>
                <w:color w:val="000000" w:themeColor="text1"/>
                <w:sz w:val="28"/>
                <w:szCs w:val="28"/>
              </w:rPr>
              <w:lastRenderedPageBreak/>
              <w:t>предложениями и между частями высказывания.</w:t>
            </w:r>
          </w:p>
        </w:tc>
        <w:tc>
          <w:tcPr>
            <w:tcW w:w="5778" w:type="dxa"/>
          </w:tcPr>
          <w:p w14:paraId="74E0E533"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lastRenderedPageBreak/>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72C5DAAC"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 xml:space="preserve">В описательных рассказах педагог формирует у детей умения передавать эмоциональное </w:t>
            </w:r>
            <w:r w:rsidRPr="00B26B5E">
              <w:rPr>
                <w:color w:val="000000" w:themeColor="text1"/>
                <w:sz w:val="28"/>
                <w:szCs w:val="28"/>
              </w:rPr>
              <w:lastRenderedPageBreak/>
              <w:t>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2B62F025"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лоrические ошибки, доброжелательно и конструктивно исправлять их.</w:t>
            </w:r>
          </w:p>
        </w:tc>
      </w:tr>
      <w:tr w:rsidR="00B26B5E" w:rsidRPr="00B26B5E" w14:paraId="37547BFA" w14:textId="77777777" w:rsidTr="00091FE4">
        <w:tc>
          <w:tcPr>
            <w:tcW w:w="4077" w:type="dxa"/>
          </w:tcPr>
          <w:p w14:paraId="581B7765"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Подготовка детей к обучению грамоте:</w:t>
            </w:r>
          </w:p>
          <w:p w14:paraId="30C049D0"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5778" w:type="dxa"/>
          </w:tcPr>
          <w:p w14:paraId="5BDC8E85" w14:textId="77777777" w:rsidR="00596D1F" w:rsidRPr="00B26B5E" w:rsidRDefault="00596D1F" w:rsidP="00B26B5E">
            <w:pPr>
              <w:tabs>
                <w:tab w:val="left" w:pos="0"/>
              </w:tabs>
              <w:spacing w:after="200"/>
              <w:ind w:left="35"/>
              <w:contextualSpacing/>
              <w:jc w:val="both"/>
              <w:rPr>
                <w:color w:val="000000" w:themeColor="text1"/>
                <w:sz w:val="28"/>
                <w:szCs w:val="28"/>
              </w:rPr>
            </w:pPr>
            <w:r w:rsidRPr="00B26B5E">
              <w:rPr>
                <w:color w:val="000000" w:themeColor="text1"/>
                <w:sz w:val="28"/>
                <w:szCs w:val="28"/>
              </w:rPr>
              <w:t>пПедагог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B26B5E" w:rsidRPr="00B26B5E" w14:paraId="3F23938F" w14:textId="77777777" w:rsidTr="00091FE4">
        <w:tc>
          <w:tcPr>
            <w:tcW w:w="4077" w:type="dxa"/>
          </w:tcPr>
          <w:p w14:paraId="3F2502BB" w14:textId="77777777" w:rsidR="00596D1F" w:rsidRPr="00B26B5E" w:rsidRDefault="00596D1F" w:rsidP="00B26B5E">
            <w:pPr>
              <w:tabs>
                <w:tab w:val="left" w:pos="0"/>
              </w:tabs>
              <w:spacing w:after="200"/>
              <w:contextualSpacing/>
              <w:jc w:val="both"/>
              <w:rPr>
                <w:b/>
                <w:color w:val="000000" w:themeColor="text1"/>
                <w:sz w:val="28"/>
                <w:szCs w:val="28"/>
              </w:rPr>
            </w:pPr>
            <w:r w:rsidRPr="00B26B5E">
              <w:rPr>
                <w:b/>
                <w:color w:val="000000" w:themeColor="text1"/>
                <w:sz w:val="28"/>
                <w:szCs w:val="28"/>
              </w:rPr>
              <w:t>Интерес к художественной литературе:</w:t>
            </w:r>
          </w:p>
          <w:p w14:paraId="09E6A2C5"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lastRenderedPageBreak/>
              <w:t>- формировать отношение</w:t>
            </w:r>
            <w:r w:rsidRPr="00B26B5E">
              <w:rPr>
                <w:color w:val="000000" w:themeColor="text1"/>
                <w:sz w:val="28"/>
                <w:szCs w:val="28"/>
              </w:rPr>
              <w:tab/>
              <w:t>детей к книге поддерживать положительные эмоциональные как эстетическому объекту, проявления детей (радость, удовольствие при слушании произведений);</w:t>
            </w:r>
          </w:p>
          <w:p w14:paraId="6FFF0314"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25261A37"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положительное эмоциональное отношение к «чтению с продолжением» (сказка-повесть, цикл рассказов со сквозным персонажем);</w:t>
            </w:r>
          </w:p>
          <w:p w14:paraId="41C884E0"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449E577F"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098F7FFA"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поддерживать избирательные интересы детей к произведениям определенного жанра и тематики;</w:t>
            </w:r>
          </w:p>
          <w:p w14:paraId="612D4F51" w14:textId="77777777" w:rsidR="00596D1F" w:rsidRPr="00B26B5E" w:rsidRDefault="00596D1F"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2248CACB" w14:textId="77777777" w:rsidR="00596D1F" w:rsidRPr="00B26B5E" w:rsidRDefault="00596D1F" w:rsidP="00B26B5E">
            <w:pPr>
              <w:tabs>
                <w:tab w:val="left" w:pos="0"/>
              </w:tabs>
              <w:spacing w:after="200"/>
              <w:contextualSpacing/>
              <w:jc w:val="both"/>
              <w:rPr>
                <w:color w:val="000000" w:themeColor="text1"/>
                <w:sz w:val="28"/>
                <w:szCs w:val="28"/>
              </w:rPr>
            </w:pPr>
          </w:p>
        </w:tc>
        <w:tc>
          <w:tcPr>
            <w:tcW w:w="5778" w:type="dxa"/>
          </w:tcPr>
          <w:p w14:paraId="5D988498" w14:textId="77777777" w:rsidR="00596D1F" w:rsidRPr="00B26B5E" w:rsidRDefault="00596D1F" w:rsidP="00B26B5E">
            <w:pPr>
              <w:tabs>
                <w:tab w:val="left" w:pos="0"/>
              </w:tabs>
              <w:spacing w:after="200"/>
              <w:ind w:left="35"/>
              <w:contextualSpacing/>
              <w:jc w:val="both"/>
              <w:rPr>
                <w:color w:val="000000" w:themeColor="text1"/>
                <w:sz w:val="28"/>
                <w:szCs w:val="28"/>
              </w:rPr>
            </w:pPr>
          </w:p>
        </w:tc>
      </w:tr>
    </w:tbl>
    <w:p w14:paraId="52E0B4B5" w14:textId="77777777" w:rsidR="00596D1F" w:rsidRPr="00B26B5E" w:rsidRDefault="00596D1F" w:rsidP="00B26B5E">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xml:space="preserve">      Решение совокупных задач воспитания в рамках образовательной области «Речевое развитие» направлено на приобщение детей к ценностям</w:t>
      </w:r>
    </w:p>
    <w:p w14:paraId="118162D7" w14:textId="77777777" w:rsidR="00596D1F" w:rsidRPr="00B26B5E" w:rsidRDefault="00596D1F" w:rsidP="00B26B5E">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«Культура» и «Красота», что предполагает:</w:t>
      </w:r>
    </w:p>
    <w:p w14:paraId="2BB998D7" w14:textId="77777777" w:rsidR="00596D1F" w:rsidRPr="00B26B5E" w:rsidRDefault="00596D1F" w:rsidP="00B26B5E">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владение формами речевого этикета, отражающими принятые в обществе правила и нормы культурного поведения;</w:t>
      </w:r>
    </w:p>
    <w:p w14:paraId="0A293591" w14:textId="77777777" w:rsidR="00596D1F" w:rsidRDefault="00596D1F" w:rsidP="002A44A5">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lastRenderedPageBreak/>
        <w:t>- воспитание отношения к родному языку как ценности, умения чувствовать красоту языка, стремления говорить красиво (на правил</w:t>
      </w:r>
      <w:r w:rsidR="002A44A5">
        <w:rPr>
          <w:color w:val="000000" w:themeColor="text1"/>
          <w:sz w:val="28"/>
          <w:szCs w:val="28"/>
          <w:lang w:eastAsia="ru-RU"/>
        </w:rPr>
        <w:t>ьном, богатом, образном языке).</w:t>
      </w:r>
    </w:p>
    <w:p w14:paraId="69F8BDC3" w14:textId="77777777" w:rsidR="002A44A5" w:rsidRPr="002A44A5" w:rsidRDefault="002A44A5" w:rsidP="002A44A5">
      <w:pPr>
        <w:widowControl/>
        <w:tabs>
          <w:tab w:val="left" w:pos="0"/>
        </w:tabs>
        <w:autoSpaceDE/>
        <w:autoSpaceDN/>
        <w:spacing w:after="200" w:line="360" w:lineRule="auto"/>
        <w:contextualSpacing/>
        <w:jc w:val="both"/>
        <w:rPr>
          <w:color w:val="000000" w:themeColor="text1"/>
          <w:sz w:val="28"/>
          <w:szCs w:val="28"/>
          <w:lang w:eastAsia="ru-RU"/>
        </w:rPr>
      </w:pPr>
    </w:p>
    <w:p w14:paraId="0694C3A0" w14:textId="77777777" w:rsidR="00091FE4" w:rsidRPr="00B26B5E" w:rsidRDefault="00091FE4" w:rsidP="00B26B5E">
      <w:pPr>
        <w:widowControl/>
        <w:tabs>
          <w:tab w:val="left" w:pos="0"/>
        </w:tabs>
        <w:autoSpaceDE/>
        <w:autoSpaceDN/>
        <w:spacing w:after="200" w:line="360" w:lineRule="auto"/>
        <w:contextualSpacing/>
        <w:jc w:val="both"/>
        <w:rPr>
          <w:i/>
          <w:color w:val="000000" w:themeColor="text1"/>
          <w:sz w:val="28"/>
          <w:szCs w:val="28"/>
          <w:u w:val="single"/>
          <w:lang w:eastAsia="ru-RU"/>
        </w:rPr>
      </w:pPr>
      <w:r w:rsidRPr="00B26B5E">
        <w:rPr>
          <w:i/>
          <w:color w:val="000000" w:themeColor="text1"/>
          <w:sz w:val="28"/>
          <w:szCs w:val="28"/>
          <w:u w:val="single"/>
          <w:lang w:eastAsia="ru-RU"/>
        </w:rPr>
        <w:t>Образовательная область</w:t>
      </w:r>
    </w:p>
    <w:p w14:paraId="1421862D" w14:textId="77777777" w:rsidR="00091FE4" w:rsidRPr="00B26B5E" w:rsidRDefault="00091FE4" w:rsidP="00B26B5E">
      <w:pPr>
        <w:widowControl/>
        <w:tabs>
          <w:tab w:val="left" w:pos="0"/>
        </w:tabs>
        <w:autoSpaceDE/>
        <w:autoSpaceDN/>
        <w:spacing w:after="200" w:line="360" w:lineRule="auto"/>
        <w:contextualSpacing/>
        <w:jc w:val="both"/>
        <w:rPr>
          <w:i/>
          <w:color w:val="000000" w:themeColor="text1"/>
          <w:sz w:val="28"/>
          <w:szCs w:val="28"/>
          <w:u w:val="single"/>
          <w:lang w:eastAsia="ru-RU"/>
        </w:rPr>
      </w:pPr>
      <w:r w:rsidRPr="00B26B5E">
        <w:rPr>
          <w:i/>
          <w:color w:val="000000" w:themeColor="text1"/>
          <w:sz w:val="28"/>
          <w:szCs w:val="28"/>
          <w:u w:val="single"/>
          <w:lang w:eastAsia="ru-RU"/>
        </w:rPr>
        <w:t>«Художественно-эстетическое развитие»</w:t>
      </w:r>
    </w:p>
    <w:p w14:paraId="652536E6" w14:textId="77777777" w:rsidR="00091FE4" w:rsidRPr="00B26B5E" w:rsidRDefault="00091FE4" w:rsidP="00B26B5E">
      <w:pPr>
        <w:widowControl/>
        <w:tabs>
          <w:tab w:val="left" w:pos="0"/>
        </w:tabs>
        <w:autoSpaceDE/>
        <w:autoSpaceDN/>
        <w:spacing w:after="200" w:line="360" w:lineRule="auto"/>
        <w:contextualSpacing/>
        <w:jc w:val="both"/>
        <w:rPr>
          <w:b/>
          <w:i/>
          <w:color w:val="000000" w:themeColor="text1"/>
          <w:sz w:val="28"/>
          <w:szCs w:val="28"/>
          <w:lang w:eastAsia="ru-RU"/>
        </w:rPr>
      </w:pPr>
      <w:r w:rsidRPr="00B26B5E">
        <w:rPr>
          <w:b/>
          <w:i/>
          <w:color w:val="000000" w:themeColor="text1"/>
          <w:sz w:val="28"/>
          <w:szCs w:val="28"/>
          <w:lang w:eastAsia="ru-RU"/>
        </w:rPr>
        <w:t>Содержание психолого-педагогической работы в разных возрастных группах (обязательная часть)</w:t>
      </w:r>
    </w:p>
    <w:tbl>
      <w:tblPr>
        <w:tblStyle w:val="41"/>
        <w:tblW w:w="0" w:type="auto"/>
        <w:tblLook w:val="04A0" w:firstRow="1" w:lastRow="0" w:firstColumn="1" w:lastColumn="0" w:noHBand="0" w:noVBand="1"/>
      </w:tblPr>
      <w:tblGrid>
        <w:gridCol w:w="4471"/>
        <w:gridCol w:w="5636"/>
      </w:tblGrid>
      <w:tr w:rsidR="00B26B5E" w:rsidRPr="00B26B5E" w14:paraId="329DB6DE" w14:textId="77777777" w:rsidTr="00091FE4">
        <w:trPr>
          <w:trHeight w:val="342"/>
        </w:trPr>
        <w:tc>
          <w:tcPr>
            <w:tcW w:w="9855" w:type="dxa"/>
            <w:gridSpan w:val="2"/>
          </w:tcPr>
          <w:p w14:paraId="5FB80B7D" w14:textId="77777777" w:rsidR="00091FE4" w:rsidRPr="00B26B5E" w:rsidRDefault="00091FE4" w:rsidP="00B26B5E">
            <w:pPr>
              <w:ind w:left="1712" w:right="1712"/>
              <w:jc w:val="both"/>
              <w:rPr>
                <w:b/>
                <w:i/>
                <w:color w:val="000000" w:themeColor="text1"/>
                <w:sz w:val="28"/>
                <w:szCs w:val="28"/>
              </w:rPr>
            </w:pPr>
            <w:r w:rsidRPr="00B26B5E">
              <w:rPr>
                <w:b/>
                <w:i/>
                <w:color w:val="000000" w:themeColor="text1"/>
                <w:sz w:val="28"/>
                <w:szCs w:val="28"/>
              </w:rPr>
              <w:t>Группа раннего возраста (от 2 – 3 лет)</w:t>
            </w:r>
          </w:p>
        </w:tc>
      </w:tr>
      <w:tr w:rsidR="00B26B5E" w:rsidRPr="00B26B5E" w14:paraId="138BDE88" w14:textId="77777777" w:rsidTr="00091FE4">
        <w:tc>
          <w:tcPr>
            <w:tcW w:w="4219" w:type="dxa"/>
          </w:tcPr>
          <w:p w14:paraId="677D312C"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636" w:type="dxa"/>
          </w:tcPr>
          <w:p w14:paraId="48D44C9C" w14:textId="77777777" w:rsidR="00091FE4" w:rsidRPr="00B26B5E" w:rsidRDefault="00091FE4" w:rsidP="00B26B5E">
            <w:pPr>
              <w:tabs>
                <w:tab w:val="left" w:pos="0"/>
              </w:tabs>
              <w:spacing w:after="200"/>
              <w:ind w:left="34"/>
              <w:contextualSpacing/>
              <w:jc w:val="both"/>
              <w:rPr>
                <w:b/>
                <w:color w:val="000000" w:themeColor="text1"/>
                <w:sz w:val="28"/>
                <w:szCs w:val="28"/>
              </w:rPr>
            </w:pPr>
            <w:r w:rsidRPr="00B26B5E">
              <w:rPr>
                <w:b/>
                <w:color w:val="000000" w:themeColor="text1"/>
                <w:sz w:val="28"/>
                <w:szCs w:val="28"/>
              </w:rPr>
              <w:t>Содержание</w:t>
            </w:r>
            <w:r w:rsidRPr="00B26B5E">
              <w:rPr>
                <w:b/>
                <w:color w:val="000000" w:themeColor="text1"/>
                <w:spacing w:val="-25"/>
                <w:sz w:val="28"/>
                <w:szCs w:val="28"/>
              </w:rPr>
              <w:t xml:space="preserve"> </w:t>
            </w:r>
            <w:r w:rsidRPr="00B26B5E">
              <w:rPr>
                <w:b/>
                <w:color w:val="000000" w:themeColor="text1"/>
                <w:sz w:val="28"/>
                <w:szCs w:val="28"/>
              </w:rPr>
              <w:t>образовательной</w:t>
            </w:r>
            <w:r w:rsidRPr="00B26B5E">
              <w:rPr>
                <w:b/>
                <w:color w:val="000000" w:themeColor="text1"/>
                <w:spacing w:val="-41"/>
                <w:sz w:val="28"/>
                <w:szCs w:val="28"/>
              </w:rPr>
              <w:t xml:space="preserve"> </w:t>
            </w:r>
            <w:r w:rsidRPr="00B26B5E">
              <w:rPr>
                <w:b/>
                <w:color w:val="000000" w:themeColor="text1"/>
                <w:sz w:val="28"/>
                <w:szCs w:val="28"/>
              </w:rPr>
              <w:t>деятельности</w:t>
            </w:r>
          </w:p>
        </w:tc>
      </w:tr>
      <w:tr w:rsidR="00B26B5E" w:rsidRPr="00B26B5E" w14:paraId="7B0E64AF" w14:textId="77777777" w:rsidTr="00091FE4">
        <w:tc>
          <w:tcPr>
            <w:tcW w:w="4219" w:type="dxa"/>
          </w:tcPr>
          <w:p w14:paraId="77E4C36C"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t>Приобщение к искусству:</w:t>
            </w:r>
          </w:p>
          <w:p w14:paraId="1E29F308"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4A5D49DB"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77E72920"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7A21B745"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познакомить детей с народными игрушками (дымковской, богородской, матрешкой и другими);</w:t>
            </w:r>
          </w:p>
          <w:p w14:paraId="7A80BBA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поддерживать интерес к малым формам фольклора (пестушки, заклички, прибаутки);</w:t>
            </w:r>
          </w:p>
          <w:p w14:paraId="37AB59D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поддерживать стремление детей выражать свои чувства и  впечатления  на основе </w:t>
            </w:r>
            <w:r w:rsidRPr="00B26B5E">
              <w:rPr>
                <w:color w:val="000000" w:themeColor="text1"/>
                <w:sz w:val="28"/>
                <w:szCs w:val="28"/>
              </w:rPr>
              <w:lastRenderedPageBreak/>
              <w:t>эмоционально содержательного восприятия доступных для понимания произведений искусства или наблюдений за природными явлениями;</w:t>
            </w:r>
          </w:p>
          <w:p w14:paraId="43A38B04" w14:textId="77777777" w:rsidR="00091FE4" w:rsidRPr="00B26B5E" w:rsidRDefault="00091FE4" w:rsidP="00B26B5E">
            <w:pPr>
              <w:tabs>
                <w:tab w:val="left" w:pos="0"/>
              </w:tabs>
              <w:spacing w:after="200"/>
              <w:contextualSpacing/>
              <w:jc w:val="both"/>
              <w:rPr>
                <w:color w:val="000000" w:themeColor="text1"/>
                <w:sz w:val="28"/>
                <w:szCs w:val="28"/>
              </w:rPr>
            </w:pPr>
          </w:p>
        </w:tc>
        <w:tc>
          <w:tcPr>
            <w:tcW w:w="5636" w:type="dxa"/>
          </w:tcPr>
          <w:p w14:paraId="7418EB79"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lastRenderedPageBreak/>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tc>
      </w:tr>
      <w:tr w:rsidR="00B26B5E" w:rsidRPr="00B26B5E" w14:paraId="5FC9EAF6" w14:textId="77777777" w:rsidTr="00091FE4">
        <w:tc>
          <w:tcPr>
            <w:tcW w:w="4219" w:type="dxa"/>
          </w:tcPr>
          <w:p w14:paraId="723984C8"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t>Изобразительная деятельность:</w:t>
            </w:r>
          </w:p>
          <w:p w14:paraId="23A7EC90"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воспитывать интерес к изобразительной деятельности (рисованию, лепке) совместно со взрослым и самостоятельно;</w:t>
            </w:r>
          </w:p>
          <w:p w14:paraId="7C2B062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развивать положительные эмоции на предложение нарисовать, слепить; научить правильно держать карандаш, кисть;</w:t>
            </w:r>
          </w:p>
          <w:p w14:paraId="199929EB"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сенсорные основы изобразительной деятельности: восприятие предмета разной формы, цвета (начиная с контрастных цветов);</w:t>
            </w:r>
          </w:p>
          <w:p w14:paraId="23E9E521"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включать движение рук  по предмету  при знакомстве  с его формой; </w:t>
            </w:r>
          </w:p>
          <w:p w14:paraId="5F07E4C6"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познакомить со  свойствами  глины,  пластилина,  пластической  массы;</w:t>
            </w:r>
          </w:p>
          <w:p w14:paraId="4CE06C3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tc>
        <w:tc>
          <w:tcPr>
            <w:tcW w:w="5636" w:type="dxa"/>
          </w:tcPr>
          <w:p w14:paraId="58A3CC6C" w14:textId="77777777" w:rsidR="00091FE4" w:rsidRPr="00B26B5E" w:rsidRDefault="00091FE4" w:rsidP="00B26B5E">
            <w:pPr>
              <w:tabs>
                <w:tab w:val="left" w:pos="1143"/>
              </w:tabs>
              <w:spacing w:before="58"/>
              <w:jc w:val="both"/>
              <w:rPr>
                <w:b/>
                <w:color w:val="000000" w:themeColor="text1"/>
                <w:sz w:val="28"/>
                <w:szCs w:val="28"/>
              </w:rPr>
            </w:pPr>
            <w:r w:rsidRPr="00B26B5E">
              <w:rPr>
                <w:b/>
                <w:color w:val="000000" w:themeColor="text1"/>
                <w:sz w:val="28"/>
                <w:szCs w:val="28"/>
              </w:rPr>
              <w:t>Рисование:</w:t>
            </w:r>
          </w:p>
          <w:p w14:paraId="1EE63AA8" w14:textId="77777777" w:rsidR="00091FE4" w:rsidRPr="00B26B5E" w:rsidRDefault="00091FE4" w:rsidP="00B26B5E">
            <w:pPr>
              <w:tabs>
                <w:tab w:val="left" w:pos="-108"/>
              </w:tabs>
              <w:jc w:val="both"/>
              <w:rPr>
                <w:color w:val="000000" w:themeColor="text1"/>
                <w:sz w:val="28"/>
                <w:szCs w:val="28"/>
              </w:rPr>
            </w:pPr>
            <w:r w:rsidRPr="00B26B5E">
              <w:rPr>
                <w:color w:val="000000" w:themeColor="text1"/>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0164F655" w14:textId="77777777" w:rsidR="00091FE4" w:rsidRPr="00B26B5E" w:rsidRDefault="00091FE4"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194AD04E" w14:textId="77777777" w:rsidR="00091FE4" w:rsidRPr="00B26B5E" w:rsidRDefault="00091FE4"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6626075E" w14:textId="77777777" w:rsidR="00091FE4" w:rsidRPr="00B26B5E" w:rsidRDefault="00091FE4"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5BF58DFB" w14:textId="77777777" w:rsidR="00091FE4" w:rsidRPr="00B26B5E" w:rsidRDefault="00091FE4"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w:t>
            </w:r>
            <w:r w:rsidRPr="00B26B5E">
              <w:rPr>
                <w:color w:val="000000" w:themeColor="text1"/>
                <w:sz w:val="28"/>
                <w:szCs w:val="28"/>
              </w:rPr>
              <w:lastRenderedPageBreak/>
              <w:t>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7654BCD5" w14:textId="77777777" w:rsidR="00091FE4" w:rsidRPr="00B26B5E" w:rsidRDefault="00091FE4" w:rsidP="00B26B5E">
            <w:pPr>
              <w:tabs>
                <w:tab w:val="left" w:pos="-108"/>
              </w:tabs>
              <w:spacing w:after="200"/>
              <w:ind w:left="34"/>
              <w:contextualSpacing/>
              <w:jc w:val="both"/>
              <w:rPr>
                <w:b/>
                <w:color w:val="000000" w:themeColor="text1"/>
                <w:sz w:val="28"/>
                <w:szCs w:val="28"/>
              </w:rPr>
            </w:pPr>
            <w:r w:rsidRPr="00B26B5E">
              <w:rPr>
                <w:b/>
                <w:color w:val="000000" w:themeColor="text1"/>
                <w:sz w:val="28"/>
                <w:szCs w:val="28"/>
              </w:rPr>
              <w:t>Лепка:</w:t>
            </w:r>
          </w:p>
          <w:p w14:paraId="2BDD31BD" w14:textId="77777777" w:rsidR="00091FE4" w:rsidRPr="00B26B5E" w:rsidRDefault="00091FE4" w:rsidP="00B26B5E">
            <w:pPr>
              <w:tabs>
                <w:tab w:val="left" w:pos="-108"/>
              </w:tabs>
              <w:spacing w:after="200"/>
              <w:ind w:left="34"/>
              <w:contextualSpacing/>
              <w:jc w:val="both"/>
              <w:rPr>
                <w:color w:val="000000" w:themeColor="text1"/>
                <w:sz w:val="28"/>
                <w:szCs w:val="28"/>
              </w:rPr>
            </w:pPr>
            <w:r w:rsidRPr="00B26B5E">
              <w:rPr>
                <w:color w:val="000000" w:themeColor="text1"/>
                <w:sz w:val="28"/>
                <w:szCs w:val="28"/>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tc>
      </w:tr>
      <w:tr w:rsidR="00B26B5E" w:rsidRPr="00B26B5E" w14:paraId="16133CA8" w14:textId="77777777" w:rsidTr="00091FE4">
        <w:tc>
          <w:tcPr>
            <w:tcW w:w="4219" w:type="dxa"/>
          </w:tcPr>
          <w:p w14:paraId="6047CE42"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Конструктивная деятельность:</w:t>
            </w:r>
          </w:p>
          <w:p w14:paraId="3DC0B396"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знакомить детей с деталями (кубик, кирпичик, трехгранная призма, пластина, цилиндр), с вариантами расположения строительных форм на плоскости;</w:t>
            </w:r>
          </w:p>
          <w:p w14:paraId="24B653C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интерес к конструктивной деятельности, поддерживать желание детей строить самостоятельно;</w:t>
            </w:r>
          </w:p>
        </w:tc>
        <w:tc>
          <w:tcPr>
            <w:tcW w:w="5636" w:type="dxa"/>
          </w:tcPr>
          <w:p w14:paraId="01B84A9E" w14:textId="77777777" w:rsidR="00091FE4" w:rsidRPr="00B26B5E" w:rsidRDefault="00091FE4" w:rsidP="00B26B5E">
            <w:pPr>
              <w:shd w:val="clear" w:color="auto" w:fill="FFFFFF"/>
              <w:ind w:left="34" w:right="848"/>
              <w:jc w:val="both"/>
              <w:rPr>
                <w:color w:val="000000" w:themeColor="text1"/>
                <w:sz w:val="28"/>
                <w:szCs w:val="28"/>
              </w:rPr>
            </w:pPr>
            <w:r w:rsidRPr="00B26B5E">
              <w:rPr>
                <w:color w:val="000000" w:themeColor="text1"/>
                <w:sz w:val="28"/>
                <w:szCs w:val="28"/>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w:t>
            </w:r>
            <w:r w:rsidRPr="00B26B5E">
              <w:rPr>
                <w:color w:val="000000" w:themeColor="text1"/>
                <w:sz w:val="28"/>
                <w:szCs w:val="28"/>
              </w:rPr>
              <w:lastRenderedPageBreak/>
              <w:t>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r w:rsidR="00B26B5E" w:rsidRPr="00B26B5E" w14:paraId="6E55CCCF" w14:textId="77777777" w:rsidTr="00091FE4">
        <w:tc>
          <w:tcPr>
            <w:tcW w:w="4219" w:type="dxa"/>
          </w:tcPr>
          <w:p w14:paraId="7B0AC7C8"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Музыкальная деятельность:</w:t>
            </w:r>
          </w:p>
          <w:p w14:paraId="679F30D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воспитывать интерес к музыке, желание  слушать  музыку,  подпевать, выполнять простейшие танцевальные движения;</w:t>
            </w:r>
          </w:p>
          <w:p w14:paraId="6121018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tc>
        <w:tc>
          <w:tcPr>
            <w:tcW w:w="5636" w:type="dxa"/>
          </w:tcPr>
          <w:p w14:paraId="4A441040"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Слушание:</w:t>
            </w:r>
            <w:r w:rsidRPr="00B26B5E">
              <w:rPr>
                <w:color w:val="000000" w:themeColor="text1"/>
                <w:sz w:val="28"/>
                <w:szCs w:val="28"/>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30304549"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 xml:space="preserve">Пение: </w:t>
            </w:r>
            <w:r w:rsidRPr="00B26B5E">
              <w:rPr>
                <w:color w:val="000000" w:themeColor="text1"/>
                <w:sz w:val="28"/>
                <w:szCs w:val="28"/>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46DED9C9" w14:textId="77777777" w:rsidR="00091FE4" w:rsidRPr="00B26B5E" w:rsidRDefault="00091FE4" w:rsidP="00B26B5E">
            <w:pPr>
              <w:tabs>
                <w:tab w:val="left" w:pos="0"/>
              </w:tabs>
              <w:jc w:val="both"/>
              <w:rPr>
                <w:color w:val="000000" w:themeColor="text1"/>
                <w:sz w:val="28"/>
                <w:szCs w:val="28"/>
              </w:rPr>
            </w:pPr>
            <w:r w:rsidRPr="00B26B5E">
              <w:rPr>
                <w:b/>
                <w:color w:val="000000" w:themeColor="text1"/>
                <w:sz w:val="28"/>
                <w:szCs w:val="28"/>
              </w:rPr>
              <w:t>Музыкально-ритмические движения:</w:t>
            </w:r>
            <w:r w:rsidRPr="00B26B5E">
              <w:rPr>
                <w:color w:val="000000" w:themeColor="text1"/>
                <w:sz w:val="28"/>
                <w:szCs w:val="28"/>
              </w:rPr>
              <w:t xml:space="preserve">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B26B5E" w:rsidRPr="00B26B5E" w14:paraId="35231CA6" w14:textId="77777777" w:rsidTr="00091FE4">
        <w:tc>
          <w:tcPr>
            <w:tcW w:w="4219" w:type="dxa"/>
          </w:tcPr>
          <w:p w14:paraId="6C9F0467"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t>Театрализованная деятельность:</w:t>
            </w:r>
          </w:p>
          <w:p w14:paraId="2B78D02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lastRenderedPageBreak/>
              <w:t xml:space="preserve">- пробуждать интерес к театрализованной игре путем первого опыта общения с персонажем (кукла Катя показывает концерт), </w:t>
            </w:r>
          </w:p>
          <w:p w14:paraId="54D5BE22"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расширения контактов со взрослым (бабушка приглашает на деревенский двор);</w:t>
            </w:r>
          </w:p>
          <w:p w14:paraId="26EBFC0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462FDAE0"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способствовать проявлению самостоятельности, активности в игре с персонажами-игрушками;</w:t>
            </w:r>
          </w:p>
          <w:p w14:paraId="34ECB0C5"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умение следить за действиями заводных игрушек, сказочных героев, адекватно реагировать на них;</w:t>
            </w:r>
          </w:p>
          <w:p w14:paraId="774656E5"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способствовать формированию навыка перевоплощения в образы сказочных героев;</w:t>
            </w:r>
          </w:p>
          <w:p w14:paraId="60808D85"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создавать условия для систематического восприятия театрализованных выступлений педагогического театра (взрослых).</w:t>
            </w:r>
          </w:p>
        </w:tc>
        <w:tc>
          <w:tcPr>
            <w:tcW w:w="5636" w:type="dxa"/>
          </w:tcPr>
          <w:p w14:paraId="3EC20ABF"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lastRenderedPageBreak/>
              <w:t xml:space="preserve">Педагог пробуждает интерес детей к </w:t>
            </w:r>
            <w:r w:rsidRPr="00B26B5E">
              <w:rPr>
                <w:color w:val="000000" w:themeColor="text1"/>
                <w:sz w:val="28"/>
                <w:szCs w:val="28"/>
              </w:rPr>
              <w:lastRenderedPageBreak/>
              <w:t>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rsidR="00B26B5E" w:rsidRPr="00B26B5E" w14:paraId="046224B5" w14:textId="77777777" w:rsidTr="00091FE4">
        <w:tc>
          <w:tcPr>
            <w:tcW w:w="4219" w:type="dxa"/>
          </w:tcPr>
          <w:p w14:paraId="1F0EEF4A"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Культурно-досуговая деятельность:</w:t>
            </w:r>
          </w:p>
          <w:p w14:paraId="1AFE9B57"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349A0796"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привлекать детей к посильному участию в играх, театрализованных представлениях, забавах, развлечениях и праздниках;</w:t>
            </w:r>
          </w:p>
          <w:p w14:paraId="1421DB10"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умение следить за действиями игрушек, сказочных героев, адекватно реагировать на них;</w:t>
            </w:r>
          </w:p>
          <w:p w14:paraId="71DDB8EB" w14:textId="77777777" w:rsidR="00091FE4" w:rsidRPr="00B26B5E" w:rsidRDefault="00091FE4" w:rsidP="00B26B5E">
            <w:pPr>
              <w:tabs>
                <w:tab w:val="left" w:pos="0"/>
              </w:tabs>
              <w:spacing w:after="200"/>
              <w:contextualSpacing/>
              <w:jc w:val="both"/>
              <w:rPr>
                <w:b/>
                <w:color w:val="000000" w:themeColor="text1"/>
                <w:sz w:val="28"/>
                <w:szCs w:val="28"/>
              </w:rPr>
            </w:pPr>
            <w:r w:rsidRPr="00B26B5E">
              <w:rPr>
                <w:color w:val="000000" w:themeColor="text1"/>
                <w:sz w:val="28"/>
                <w:szCs w:val="28"/>
              </w:rPr>
              <w:t xml:space="preserve">- формировать навык </w:t>
            </w:r>
            <w:r w:rsidRPr="00B26B5E">
              <w:rPr>
                <w:color w:val="000000" w:themeColor="text1"/>
                <w:sz w:val="28"/>
                <w:szCs w:val="28"/>
              </w:rPr>
              <w:lastRenderedPageBreak/>
              <w:t>перевоплощения детей в образы сказочных героев.</w:t>
            </w:r>
          </w:p>
        </w:tc>
        <w:tc>
          <w:tcPr>
            <w:tcW w:w="5636" w:type="dxa"/>
          </w:tcPr>
          <w:p w14:paraId="620C13D8"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lastRenderedPageBreak/>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B26B5E" w:rsidRPr="00B26B5E" w14:paraId="22BB3D08" w14:textId="77777777" w:rsidTr="00091FE4">
        <w:trPr>
          <w:trHeight w:val="329"/>
        </w:trPr>
        <w:tc>
          <w:tcPr>
            <w:tcW w:w="9855" w:type="dxa"/>
            <w:gridSpan w:val="2"/>
          </w:tcPr>
          <w:p w14:paraId="4426E20F" w14:textId="77777777" w:rsidR="00091FE4" w:rsidRPr="00B26B5E" w:rsidRDefault="00091FE4" w:rsidP="00B26B5E">
            <w:pPr>
              <w:tabs>
                <w:tab w:val="left" w:pos="0"/>
              </w:tabs>
              <w:spacing w:after="200" w:line="360" w:lineRule="auto"/>
              <w:contextualSpacing/>
              <w:jc w:val="both"/>
              <w:rPr>
                <w:color w:val="000000" w:themeColor="text1"/>
                <w:sz w:val="28"/>
                <w:szCs w:val="28"/>
              </w:rPr>
            </w:pPr>
            <w:r w:rsidRPr="00B26B5E">
              <w:rPr>
                <w:b/>
                <w:i/>
                <w:color w:val="000000" w:themeColor="text1"/>
                <w:sz w:val="28"/>
                <w:szCs w:val="28"/>
              </w:rPr>
              <w:t>Младшая группа (3-4 года)</w:t>
            </w:r>
          </w:p>
        </w:tc>
      </w:tr>
      <w:tr w:rsidR="00B26B5E" w:rsidRPr="00B26B5E" w14:paraId="2EA5C668" w14:textId="77777777" w:rsidTr="00091FE4">
        <w:tc>
          <w:tcPr>
            <w:tcW w:w="4219" w:type="dxa"/>
          </w:tcPr>
          <w:p w14:paraId="04211EBF"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636" w:type="dxa"/>
          </w:tcPr>
          <w:p w14:paraId="05A539C4"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b/>
                <w:color w:val="000000" w:themeColor="text1"/>
                <w:sz w:val="28"/>
                <w:szCs w:val="28"/>
              </w:rPr>
              <w:t>Содержание</w:t>
            </w:r>
            <w:r w:rsidRPr="00B26B5E">
              <w:rPr>
                <w:b/>
                <w:color w:val="000000" w:themeColor="text1"/>
                <w:spacing w:val="-25"/>
                <w:sz w:val="28"/>
                <w:szCs w:val="28"/>
              </w:rPr>
              <w:t xml:space="preserve"> </w:t>
            </w:r>
            <w:r w:rsidRPr="00B26B5E">
              <w:rPr>
                <w:b/>
                <w:color w:val="000000" w:themeColor="text1"/>
                <w:sz w:val="28"/>
                <w:szCs w:val="28"/>
              </w:rPr>
              <w:t>образовательной</w:t>
            </w:r>
            <w:r w:rsidRPr="00B26B5E">
              <w:rPr>
                <w:b/>
                <w:color w:val="000000" w:themeColor="text1"/>
                <w:spacing w:val="-41"/>
                <w:sz w:val="28"/>
                <w:szCs w:val="28"/>
              </w:rPr>
              <w:t xml:space="preserve"> </w:t>
            </w:r>
            <w:r w:rsidRPr="00B26B5E">
              <w:rPr>
                <w:b/>
                <w:color w:val="000000" w:themeColor="text1"/>
                <w:sz w:val="28"/>
                <w:szCs w:val="28"/>
              </w:rPr>
              <w:t>деятельности</w:t>
            </w:r>
          </w:p>
        </w:tc>
      </w:tr>
      <w:tr w:rsidR="00B26B5E" w:rsidRPr="00B26B5E" w14:paraId="793D6D47" w14:textId="77777777" w:rsidTr="00091FE4">
        <w:tc>
          <w:tcPr>
            <w:tcW w:w="4219" w:type="dxa"/>
          </w:tcPr>
          <w:p w14:paraId="28B95215" w14:textId="77777777" w:rsidR="00091FE4" w:rsidRPr="00B26B5E" w:rsidRDefault="00091FE4" w:rsidP="00B26B5E">
            <w:pPr>
              <w:tabs>
                <w:tab w:val="left" w:pos="0"/>
              </w:tabs>
              <w:spacing w:after="200"/>
              <w:ind w:left="142" w:hanging="142"/>
              <w:contextualSpacing/>
              <w:jc w:val="both"/>
              <w:rPr>
                <w:b/>
                <w:color w:val="000000" w:themeColor="text1"/>
                <w:sz w:val="28"/>
                <w:szCs w:val="28"/>
              </w:rPr>
            </w:pPr>
            <w:r w:rsidRPr="00B26B5E">
              <w:rPr>
                <w:b/>
                <w:color w:val="000000" w:themeColor="text1"/>
                <w:sz w:val="28"/>
                <w:szCs w:val="28"/>
              </w:rPr>
              <w:t>Приобщение к искусству:</w:t>
            </w:r>
          </w:p>
          <w:p w14:paraId="688EC259" w14:textId="77777777" w:rsidR="00091FE4" w:rsidRPr="00B26B5E" w:rsidRDefault="00091FE4" w:rsidP="00B26B5E">
            <w:pPr>
              <w:tabs>
                <w:tab w:val="left" w:pos="-142"/>
              </w:tabs>
              <w:spacing w:after="200"/>
              <w:contextualSpacing/>
              <w:jc w:val="both"/>
              <w:rPr>
                <w:color w:val="000000" w:themeColor="text1"/>
                <w:sz w:val="28"/>
                <w:szCs w:val="28"/>
              </w:rPr>
            </w:pPr>
            <w:r w:rsidRPr="00B26B5E">
              <w:rPr>
                <w:color w:val="000000" w:themeColor="text1"/>
                <w:sz w:val="28"/>
                <w:szCs w:val="28"/>
              </w:rPr>
              <w:t>- продолжать развивать художественное восприятие, подводить детей к восприятию произведений искусства (разглядывать и чувствовать);</w:t>
            </w:r>
          </w:p>
          <w:p w14:paraId="47C2BE8D" w14:textId="77777777" w:rsidR="00091FE4" w:rsidRPr="00B26B5E" w:rsidRDefault="00091FE4" w:rsidP="00B26B5E">
            <w:pPr>
              <w:tabs>
                <w:tab w:val="left" w:pos="-142"/>
              </w:tabs>
              <w:spacing w:after="200"/>
              <w:contextualSpacing/>
              <w:jc w:val="both"/>
              <w:rPr>
                <w:color w:val="000000" w:themeColor="text1"/>
                <w:sz w:val="28"/>
                <w:szCs w:val="28"/>
              </w:rPr>
            </w:pPr>
            <w:r w:rsidRPr="00B26B5E">
              <w:rPr>
                <w:color w:val="000000" w:themeColor="text1"/>
                <w:sz w:val="28"/>
                <w:szCs w:val="28"/>
              </w:rPr>
              <w:t>- воспитывать интерес к искусству;</w:t>
            </w:r>
          </w:p>
          <w:p w14:paraId="1515087C" w14:textId="77777777" w:rsidR="00091FE4" w:rsidRPr="00B26B5E" w:rsidRDefault="00091FE4" w:rsidP="00B26B5E">
            <w:pPr>
              <w:tabs>
                <w:tab w:val="left" w:pos="-142"/>
              </w:tabs>
              <w:spacing w:after="200"/>
              <w:contextualSpacing/>
              <w:jc w:val="both"/>
              <w:rPr>
                <w:color w:val="000000" w:themeColor="text1"/>
                <w:sz w:val="28"/>
                <w:szCs w:val="28"/>
              </w:rPr>
            </w:pPr>
            <w:r w:rsidRPr="00B26B5E">
              <w:rPr>
                <w:color w:val="000000" w:themeColor="text1"/>
                <w:sz w:val="28"/>
                <w:szCs w:val="28"/>
              </w:rPr>
              <w:t>формировать понимание красоты произведений искусства,  потребность общения с искусством;</w:t>
            </w:r>
          </w:p>
          <w:p w14:paraId="62F327AE" w14:textId="77777777" w:rsidR="00091FE4" w:rsidRPr="00B26B5E" w:rsidRDefault="00091FE4" w:rsidP="00B26B5E">
            <w:pPr>
              <w:tabs>
                <w:tab w:val="left" w:pos="-142"/>
              </w:tabs>
              <w:spacing w:after="200"/>
              <w:contextualSpacing/>
              <w:jc w:val="both"/>
              <w:rPr>
                <w:color w:val="000000" w:themeColor="text1"/>
                <w:sz w:val="28"/>
                <w:szCs w:val="28"/>
              </w:rPr>
            </w:pPr>
            <w:r w:rsidRPr="00B26B5E">
              <w:rPr>
                <w:color w:val="000000" w:themeColor="text1"/>
                <w:sz w:val="28"/>
                <w:szCs w:val="28"/>
              </w:rPr>
              <w:t>- развивать у детей эстетические чувства при восприятии музыки, изобразительного, народного декоративно-прикладного искусства; - содействовать возникновению положительного эмоционального отклика на красоту окружающего мира, выраженного в произведениях искусства;</w:t>
            </w:r>
          </w:p>
          <w:p w14:paraId="2546259D" w14:textId="77777777" w:rsidR="00091FE4" w:rsidRPr="00B26B5E" w:rsidRDefault="00091FE4" w:rsidP="00B26B5E">
            <w:pPr>
              <w:tabs>
                <w:tab w:val="left" w:pos="-142"/>
              </w:tabs>
              <w:spacing w:after="200"/>
              <w:contextualSpacing/>
              <w:jc w:val="both"/>
              <w:rPr>
                <w:color w:val="000000" w:themeColor="text1"/>
                <w:sz w:val="28"/>
                <w:szCs w:val="28"/>
              </w:rPr>
            </w:pPr>
            <w:r w:rsidRPr="00B26B5E">
              <w:rPr>
                <w:color w:val="000000" w:themeColor="text1"/>
                <w:sz w:val="28"/>
                <w:szCs w:val="28"/>
              </w:rPr>
              <w:t>- 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0F1DC4FD" w14:textId="77777777" w:rsidR="00091FE4" w:rsidRPr="00B26B5E" w:rsidRDefault="00091FE4" w:rsidP="00B26B5E">
            <w:pPr>
              <w:tabs>
                <w:tab w:val="left" w:pos="-142"/>
              </w:tabs>
              <w:spacing w:after="200"/>
              <w:contextualSpacing/>
              <w:jc w:val="both"/>
              <w:rPr>
                <w:color w:val="000000" w:themeColor="text1"/>
                <w:sz w:val="28"/>
                <w:szCs w:val="28"/>
              </w:rPr>
            </w:pPr>
            <w:r w:rsidRPr="00B26B5E">
              <w:rPr>
                <w:color w:val="000000" w:themeColor="text1"/>
                <w:sz w:val="28"/>
                <w:szCs w:val="28"/>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041AE64B" w14:textId="77777777" w:rsidR="00091FE4" w:rsidRPr="00B26B5E" w:rsidRDefault="00091FE4" w:rsidP="00B26B5E">
            <w:pPr>
              <w:tabs>
                <w:tab w:val="left" w:pos="-142"/>
              </w:tabs>
              <w:spacing w:after="200"/>
              <w:contextualSpacing/>
              <w:jc w:val="both"/>
              <w:rPr>
                <w:color w:val="000000" w:themeColor="text1"/>
                <w:sz w:val="28"/>
                <w:szCs w:val="28"/>
              </w:rPr>
            </w:pPr>
            <w:r w:rsidRPr="00B26B5E">
              <w:rPr>
                <w:color w:val="000000" w:themeColor="text1"/>
                <w:sz w:val="28"/>
                <w:szCs w:val="28"/>
              </w:rPr>
              <w:t>- готовить детей к посещению кукольного театра, выставки детских работ и так далее;</w:t>
            </w:r>
          </w:p>
          <w:p w14:paraId="1701908F" w14:textId="77777777" w:rsidR="00091FE4" w:rsidRPr="00B26B5E" w:rsidRDefault="00091FE4" w:rsidP="00B26B5E">
            <w:pPr>
              <w:tabs>
                <w:tab w:val="left" w:pos="-142"/>
              </w:tabs>
              <w:spacing w:after="200"/>
              <w:contextualSpacing/>
              <w:jc w:val="both"/>
              <w:rPr>
                <w:b/>
                <w:color w:val="000000" w:themeColor="text1"/>
                <w:sz w:val="28"/>
                <w:szCs w:val="28"/>
              </w:rPr>
            </w:pPr>
            <w:r w:rsidRPr="00B26B5E">
              <w:rPr>
                <w:color w:val="000000" w:themeColor="text1"/>
                <w:sz w:val="28"/>
                <w:szCs w:val="28"/>
              </w:rPr>
              <w:t>- приобщать детей к участию в концертах, праздниках в семье и ДОО: исполнение танца, песни, чтение стихов;</w:t>
            </w:r>
          </w:p>
        </w:tc>
        <w:tc>
          <w:tcPr>
            <w:tcW w:w="5636" w:type="dxa"/>
          </w:tcPr>
          <w:p w14:paraId="3213721A"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Педагог подводит детей к восприятию произведений искусства, содействует возникновению отклика на музыкальное произведения, произведения народного и профессионального изобразительного искусства.</w:t>
            </w:r>
          </w:p>
          <w:p w14:paraId="2F0D131B"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23A2CD79"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37B16C8E"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2C9E5602"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51565D12"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 xml:space="preserve">Педагог начинает приобщать детей к </w:t>
            </w:r>
            <w:r w:rsidRPr="00B26B5E">
              <w:rPr>
                <w:color w:val="000000" w:themeColor="text1"/>
                <w:sz w:val="28"/>
                <w:szCs w:val="28"/>
              </w:rPr>
              <w:lastRenderedPageBreak/>
              <w:t>посещению кукольного театра, различных детских художественных выставок.</w:t>
            </w:r>
          </w:p>
        </w:tc>
      </w:tr>
      <w:tr w:rsidR="00B26B5E" w:rsidRPr="00B26B5E" w14:paraId="604C3DC4" w14:textId="77777777" w:rsidTr="00091FE4">
        <w:tc>
          <w:tcPr>
            <w:tcW w:w="4219" w:type="dxa"/>
          </w:tcPr>
          <w:p w14:paraId="449632A8"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Изобразительная деятельность:</w:t>
            </w:r>
          </w:p>
          <w:p w14:paraId="5122263B"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26217F0D"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6E13D27D"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умение у детей в рисовании, лепке, аппликации изображать простые предметы и явления, передавая их образную выразительность;</w:t>
            </w:r>
          </w:p>
          <w:p w14:paraId="097EEB2B"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находить связь между предметами и явлениями окружающего мира и их изображениями (в рисунке, лепке, аппликации);</w:t>
            </w:r>
          </w:p>
          <w:p w14:paraId="65107782"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43C59A7B"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0EC43BE0"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w:t>
            </w:r>
            <w:r w:rsidRPr="00B26B5E">
              <w:rPr>
                <w:color w:val="000000" w:themeColor="text1"/>
                <w:sz w:val="28"/>
                <w:szCs w:val="28"/>
              </w:rPr>
              <w:lastRenderedPageBreak/>
              <w:t>быта и другое);</w:t>
            </w:r>
          </w:p>
          <w:p w14:paraId="1939B607"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умение у детей создавать как индивидуальные, так и коллективные композиции в рисунках, лепке, аппликации;</w:t>
            </w:r>
          </w:p>
          <w:p w14:paraId="5608E01E"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2D8AB3DE" w14:textId="77777777" w:rsidR="00091FE4" w:rsidRPr="00B26B5E" w:rsidRDefault="00091FE4" w:rsidP="00B26B5E">
            <w:pPr>
              <w:tabs>
                <w:tab w:val="left" w:pos="0"/>
              </w:tabs>
              <w:spacing w:after="200"/>
              <w:contextualSpacing/>
              <w:jc w:val="both"/>
              <w:rPr>
                <w:b/>
                <w:color w:val="000000" w:themeColor="text1"/>
                <w:sz w:val="28"/>
                <w:szCs w:val="28"/>
              </w:rPr>
            </w:pPr>
            <w:r w:rsidRPr="00B26B5E">
              <w:rPr>
                <w:color w:val="000000" w:themeColor="text1"/>
                <w:sz w:val="28"/>
                <w:szCs w:val="28"/>
              </w:rPr>
              <w:t>- переводить детей от рисования-подражания к самостоятельному творчеству;</w:t>
            </w:r>
          </w:p>
        </w:tc>
        <w:tc>
          <w:tcPr>
            <w:tcW w:w="5636" w:type="dxa"/>
          </w:tcPr>
          <w:p w14:paraId="3D2324BD"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lastRenderedPageBreak/>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08453F61" w14:textId="77777777" w:rsidR="00091FE4" w:rsidRPr="00B26B5E" w:rsidRDefault="00091FE4" w:rsidP="00B26B5E">
            <w:pPr>
              <w:tabs>
                <w:tab w:val="left" w:pos="0"/>
              </w:tabs>
              <w:spacing w:after="200"/>
              <w:ind w:left="34"/>
              <w:contextualSpacing/>
              <w:jc w:val="both"/>
              <w:rPr>
                <w:b/>
                <w:color w:val="000000" w:themeColor="text1"/>
                <w:sz w:val="28"/>
                <w:szCs w:val="28"/>
              </w:rPr>
            </w:pPr>
            <w:r w:rsidRPr="00B26B5E">
              <w:rPr>
                <w:b/>
                <w:color w:val="000000" w:themeColor="text1"/>
                <w:sz w:val="28"/>
                <w:szCs w:val="28"/>
              </w:rPr>
              <w:t>Рисование:</w:t>
            </w:r>
          </w:p>
          <w:p w14:paraId="639D221C"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1E327D04"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 xml:space="preserve">-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w:t>
            </w:r>
            <w:r w:rsidRPr="00B26B5E">
              <w:rPr>
                <w:color w:val="000000" w:themeColor="text1"/>
                <w:sz w:val="28"/>
                <w:szCs w:val="28"/>
              </w:rPr>
              <w:lastRenderedPageBreak/>
              <w:t>«дождик, дождик, кап, кап, кап...»);</w:t>
            </w:r>
          </w:p>
          <w:p w14:paraId="11F2CB10"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2A64D8AA" w14:textId="77777777" w:rsidR="00091FE4" w:rsidRPr="00B26B5E" w:rsidRDefault="00091FE4" w:rsidP="00B26B5E">
            <w:pPr>
              <w:tabs>
                <w:tab w:val="left" w:pos="0"/>
              </w:tabs>
              <w:spacing w:after="200"/>
              <w:ind w:left="34"/>
              <w:contextualSpacing/>
              <w:jc w:val="both"/>
              <w:rPr>
                <w:b/>
                <w:color w:val="000000" w:themeColor="text1"/>
                <w:sz w:val="28"/>
                <w:szCs w:val="28"/>
              </w:rPr>
            </w:pPr>
            <w:r w:rsidRPr="00B26B5E">
              <w:rPr>
                <w:b/>
                <w:color w:val="000000" w:themeColor="text1"/>
                <w:sz w:val="28"/>
                <w:szCs w:val="28"/>
              </w:rPr>
              <w:t>Лепка:</w:t>
            </w:r>
          </w:p>
          <w:p w14:paraId="79D8BFE8"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 xml:space="preserve">-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w:t>
            </w:r>
          </w:p>
          <w:p w14:paraId="0B47126F"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 xml:space="preserve">-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w:t>
            </w:r>
          </w:p>
          <w:p w14:paraId="409AD636"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0F189DB4" w14:textId="77777777" w:rsidR="00091FE4" w:rsidRPr="00B26B5E" w:rsidRDefault="00091FE4" w:rsidP="00B26B5E">
            <w:pPr>
              <w:tabs>
                <w:tab w:val="left" w:pos="0"/>
              </w:tabs>
              <w:spacing w:after="200"/>
              <w:ind w:left="34"/>
              <w:contextualSpacing/>
              <w:jc w:val="both"/>
              <w:rPr>
                <w:b/>
                <w:color w:val="000000" w:themeColor="text1"/>
                <w:sz w:val="28"/>
                <w:szCs w:val="28"/>
              </w:rPr>
            </w:pPr>
            <w:r w:rsidRPr="00B26B5E">
              <w:rPr>
                <w:b/>
                <w:color w:val="000000" w:themeColor="text1"/>
                <w:sz w:val="28"/>
                <w:szCs w:val="28"/>
              </w:rPr>
              <w:lastRenderedPageBreak/>
              <w:t>Аппликация:</w:t>
            </w:r>
          </w:p>
          <w:p w14:paraId="3E66ABD4"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03DAA8A7" w14:textId="77777777" w:rsidR="00091FE4" w:rsidRPr="00B26B5E" w:rsidRDefault="00091FE4" w:rsidP="00B26B5E">
            <w:pPr>
              <w:tabs>
                <w:tab w:val="left" w:pos="0"/>
              </w:tabs>
              <w:spacing w:after="200" w:line="276" w:lineRule="auto"/>
              <w:ind w:left="34"/>
              <w:contextualSpacing/>
              <w:jc w:val="both"/>
              <w:rPr>
                <w:b/>
                <w:color w:val="000000" w:themeColor="text1"/>
                <w:sz w:val="28"/>
                <w:szCs w:val="28"/>
              </w:rPr>
            </w:pPr>
            <w:r w:rsidRPr="00B26B5E">
              <w:rPr>
                <w:b/>
                <w:color w:val="000000" w:themeColor="text1"/>
                <w:sz w:val="28"/>
                <w:szCs w:val="28"/>
              </w:rPr>
              <w:t>Народное декоративно-прикладное искусство:</w:t>
            </w:r>
          </w:p>
          <w:p w14:paraId="7684D0D4"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 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tc>
      </w:tr>
      <w:tr w:rsidR="00B26B5E" w:rsidRPr="00B26B5E" w14:paraId="127E8661" w14:textId="77777777" w:rsidTr="00091FE4">
        <w:tc>
          <w:tcPr>
            <w:tcW w:w="4219" w:type="dxa"/>
          </w:tcPr>
          <w:p w14:paraId="67EA5FA4" w14:textId="77777777" w:rsidR="00091FE4" w:rsidRPr="00B26B5E" w:rsidRDefault="00091FE4" w:rsidP="00B26B5E">
            <w:pPr>
              <w:tabs>
                <w:tab w:val="left" w:pos="0"/>
              </w:tabs>
              <w:jc w:val="both"/>
              <w:rPr>
                <w:b/>
                <w:color w:val="000000" w:themeColor="text1"/>
                <w:sz w:val="28"/>
                <w:szCs w:val="28"/>
              </w:rPr>
            </w:pPr>
            <w:r w:rsidRPr="00B26B5E">
              <w:rPr>
                <w:b/>
                <w:color w:val="000000" w:themeColor="text1"/>
                <w:sz w:val="28"/>
                <w:szCs w:val="28"/>
              </w:rPr>
              <w:lastRenderedPageBreak/>
              <w:t>Конструктивная</w:t>
            </w:r>
            <w:r w:rsidRPr="00B26B5E">
              <w:rPr>
                <w:b/>
                <w:color w:val="000000" w:themeColor="text1"/>
                <w:spacing w:val="8"/>
                <w:sz w:val="28"/>
                <w:szCs w:val="28"/>
              </w:rPr>
              <w:t xml:space="preserve"> </w:t>
            </w:r>
            <w:r w:rsidRPr="00B26B5E">
              <w:rPr>
                <w:b/>
                <w:color w:val="000000" w:themeColor="text1"/>
                <w:sz w:val="28"/>
                <w:szCs w:val="28"/>
              </w:rPr>
              <w:t>деятельность:</w:t>
            </w:r>
          </w:p>
          <w:p w14:paraId="256415CF" w14:textId="77777777" w:rsidR="00091FE4" w:rsidRPr="00B26B5E" w:rsidRDefault="00091FE4" w:rsidP="00B26B5E">
            <w:pPr>
              <w:tabs>
                <w:tab w:val="left" w:pos="0"/>
              </w:tabs>
              <w:jc w:val="both"/>
              <w:rPr>
                <w:color w:val="000000" w:themeColor="text1"/>
                <w:sz w:val="28"/>
                <w:szCs w:val="28"/>
              </w:rPr>
            </w:pPr>
            <w:r w:rsidRPr="00B26B5E">
              <w:rPr>
                <w:color w:val="000000" w:themeColor="text1"/>
                <w:w w:val="105"/>
                <w:sz w:val="28"/>
                <w:szCs w:val="28"/>
              </w:rPr>
              <w:t>- совершенствовать у детей конструктивные умения;</w:t>
            </w:r>
          </w:p>
          <w:p w14:paraId="0BA56A03" w14:textId="77777777" w:rsidR="00091FE4" w:rsidRPr="00B26B5E" w:rsidRDefault="00091FE4" w:rsidP="00B26B5E">
            <w:pPr>
              <w:tabs>
                <w:tab w:val="left" w:pos="0"/>
              </w:tabs>
              <w:ind w:right="136"/>
              <w:jc w:val="both"/>
              <w:rPr>
                <w:color w:val="000000" w:themeColor="text1"/>
                <w:sz w:val="28"/>
                <w:szCs w:val="28"/>
              </w:rPr>
            </w:pPr>
            <w:r w:rsidRPr="00B26B5E">
              <w:rPr>
                <w:color w:val="000000" w:themeColor="text1"/>
                <w:w w:val="105"/>
                <w:sz w:val="28"/>
                <w:szCs w:val="28"/>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63E0B753" w14:textId="77777777" w:rsidR="00091FE4" w:rsidRPr="00B26B5E" w:rsidRDefault="00091FE4" w:rsidP="00B26B5E">
            <w:pPr>
              <w:tabs>
                <w:tab w:val="left" w:pos="0"/>
              </w:tabs>
              <w:jc w:val="both"/>
              <w:rPr>
                <w:color w:val="000000" w:themeColor="text1"/>
                <w:sz w:val="28"/>
                <w:szCs w:val="28"/>
              </w:rPr>
            </w:pPr>
            <w:r w:rsidRPr="00B26B5E">
              <w:rPr>
                <w:color w:val="000000" w:themeColor="text1"/>
                <w:sz w:val="28"/>
                <w:szCs w:val="28"/>
              </w:rPr>
              <w:t xml:space="preserve">- формировать умение у детей </w:t>
            </w:r>
            <w:r w:rsidRPr="00B26B5E">
              <w:rPr>
                <w:color w:val="000000" w:themeColor="text1"/>
                <w:sz w:val="28"/>
                <w:szCs w:val="28"/>
              </w:rPr>
              <w:lastRenderedPageBreak/>
              <w:t>использовать в постройках детали разного цвета;</w:t>
            </w:r>
          </w:p>
          <w:p w14:paraId="3EE5DADF" w14:textId="77777777" w:rsidR="00091FE4" w:rsidRPr="00B26B5E" w:rsidRDefault="00091FE4" w:rsidP="00B26B5E">
            <w:pPr>
              <w:tabs>
                <w:tab w:val="left" w:pos="0"/>
              </w:tabs>
              <w:spacing w:after="200"/>
              <w:contextualSpacing/>
              <w:jc w:val="both"/>
              <w:rPr>
                <w:b/>
                <w:color w:val="000000" w:themeColor="text1"/>
                <w:sz w:val="28"/>
                <w:szCs w:val="28"/>
              </w:rPr>
            </w:pPr>
          </w:p>
        </w:tc>
        <w:tc>
          <w:tcPr>
            <w:tcW w:w="5636" w:type="dxa"/>
          </w:tcPr>
          <w:p w14:paraId="130A702F"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lastRenderedPageBreak/>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w:t>
            </w:r>
            <w:r w:rsidRPr="00B26B5E">
              <w:rPr>
                <w:color w:val="000000" w:themeColor="text1"/>
                <w:sz w:val="28"/>
                <w:szCs w:val="28"/>
              </w:rPr>
              <w:lastRenderedPageBreak/>
              <w:t>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tc>
      </w:tr>
      <w:tr w:rsidR="00B26B5E" w:rsidRPr="00B26B5E" w14:paraId="30FFC124" w14:textId="77777777" w:rsidTr="00091FE4">
        <w:tc>
          <w:tcPr>
            <w:tcW w:w="4219" w:type="dxa"/>
          </w:tcPr>
          <w:p w14:paraId="1AF5FFC5"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Музыкальная деятельность:</w:t>
            </w:r>
          </w:p>
          <w:p w14:paraId="6A61FBC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у детей эмоциональную отзывчивость на музыку;</w:t>
            </w:r>
          </w:p>
          <w:p w14:paraId="4C062CD5"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знакомить детей с  тремя  жанрами  музыкальных  произведений:  песней, танцем, маршем;</w:t>
            </w:r>
          </w:p>
          <w:p w14:paraId="23F2D227"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формировать у детей умение узнавать знакомые песни, пьесы; чувствовать характер музыки (веселый, бодрый, спокойный), эмоционально на нее реагировать; </w:t>
            </w:r>
          </w:p>
          <w:p w14:paraId="3574F5CA"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выражать свое настроение в движении под музыку;</w:t>
            </w:r>
          </w:p>
          <w:p w14:paraId="63061521"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учить детей петь простые народные песни, попевки, прибаутки, передавая их настроение и характер;</w:t>
            </w:r>
          </w:p>
          <w:p w14:paraId="7B658F84" w14:textId="77777777" w:rsidR="00091FE4" w:rsidRPr="00B26B5E" w:rsidRDefault="00091FE4" w:rsidP="00B26B5E">
            <w:pPr>
              <w:tabs>
                <w:tab w:val="left" w:pos="0"/>
              </w:tabs>
              <w:spacing w:after="200"/>
              <w:contextualSpacing/>
              <w:jc w:val="both"/>
              <w:rPr>
                <w:b/>
                <w:color w:val="000000" w:themeColor="text1"/>
                <w:sz w:val="28"/>
                <w:szCs w:val="28"/>
              </w:rPr>
            </w:pPr>
            <w:r w:rsidRPr="00B26B5E">
              <w:rPr>
                <w:color w:val="000000" w:themeColor="text1"/>
                <w:sz w:val="28"/>
                <w:szCs w:val="28"/>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5636" w:type="dxa"/>
          </w:tcPr>
          <w:p w14:paraId="023FB6D0" w14:textId="77777777" w:rsidR="00091FE4" w:rsidRPr="00B26B5E" w:rsidRDefault="00091FE4" w:rsidP="00B26B5E">
            <w:pPr>
              <w:tabs>
                <w:tab w:val="left" w:pos="0"/>
              </w:tabs>
              <w:spacing w:after="200"/>
              <w:contextualSpacing/>
              <w:jc w:val="both"/>
              <w:rPr>
                <w:color w:val="000000" w:themeColor="text1"/>
                <w:sz w:val="28"/>
                <w:szCs w:val="28"/>
              </w:rPr>
            </w:pPr>
            <w:r w:rsidRPr="00B26B5E">
              <w:rPr>
                <w:b/>
                <w:color w:val="000000" w:themeColor="text1"/>
                <w:sz w:val="28"/>
                <w:szCs w:val="28"/>
              </w:rPr>
              <w:t>Слушание:</w:t>
            </w:r>
          </w:p>
          <w:p w14:paraId="615506C7"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15F1E97F"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t>Пение:</w:t>
            </w:r>
          </w:p>
          <w:p w14:paraId="7C97788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59F72F73"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t xml:space="preserve">Песенное творчество: </w:t>
            </w:r>
          </w:p>
          <w:p w14:paraId="7AE44456"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221E9739" w14:textId="77777777" w:rsidR="00091FE4" w:rsidRPr="00B26B5E" w:rsidRDefault="00091FE4" w:rsidP="00B26B5E">
            <w:pPr>
              <w:tabs>
                <w:tab w:val="left" w:pos="-108"/>
              </w:tabs>
              <w:spacing w:after="200"/>
              <w:contextualSpacing/>
              <w:jc w:val="both"/>
              <w:rPr>
                <w:b/>
                <w:color w:val="000000" w:themeColor="text1"/>
                <w:sz w:val="28"/>
                <w:szCs w:val="28"/>
              </w:rPr>
            </w:pPr>
            <w:r w:rsidRPr="00B26B5E">
              <w:rPr>
                <w:b/>
                <w:color w:val="000000" w:themeColor="text1"/>
                <w:sz w:val="28"/>
                <w:szCs w:val="28"/>
              </w:rPr>
              <w:t>Музыкально-ритмические движения:</w:t>
            </w:r>
          </w:p>
          <w:p w14:paraId="0A9C227A" w14:textId="77777777" w:rsidR="00091FE4" w:rsidRPr="00B26B5E" w:rsidRDefault="00091FE4" w:rsidP="00B26B5E">
            <w:pPr>
              <w:tabs>
                <w:tab w:val="left" w:pos="-108"/>
              </w:tabs>
              <w:spacing w:after="200"/>
              <w:contextualSpacing/>
              <w:jc w:val="both"/>
              <w:rPr>
                <w:color w:val="000000" w:themeColor="text1"/>
                <w:sz w:val="28"/>
                <w:szCs w:val="28"/>
              </w:rPr>
            </w:pPr>
            <w:r w:rsidRPr="00B26B5E">
              <w:rPr>
                <w:color w:val="000000" w:themeColor="text1"/>
                <w:sz w:val="28"/>
                <w:szCs w:val="28"/>
              </w:rPr>
              <w:t xml:space="preserve">- 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w:t>
            </w:r>
            <w:r w:rsidRPr="00B26B5E">
              <w:rPr>
                <w:color w:val="000000" w:themeColor="text1"/>
                <w:sz w:val="28"/>
                <w:szCs w:val="28"/>
              </w:rPr>
              <w:lastRenderedPageBreak/>
              <w:t>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22E361B6" w14:textId="77777777" w:rsidR="00091FE4" w:rsidRPr="00B26B5E" w:rsidRDefault="00091FE4" w:rsidP="00B26B5E">
            <w:pPr>
              <w:tabs>
                <w:tab w:val="left" w:pos="-108"/>
              </w:tabs>
              <w:spacing w:after="200"/>
              <w:contextualSpacing/>
              <w:jc w:val="both"/>
              <w:rPr>
                <w:color w:val="000000" w:themeColor="text1"/>
                <w:sz w:val="28"/>
                <w:szCs w:val="28"/>
              </w:rPr>
            </w:pPr>
            <w:r w:rsidRPr="00B26B5E">
              <w:rPr>
                <w:color w:val="000000" w:themeColor="text1"/>
                <w:sz w:val="28"/>
                <w:szCs w:val="28"/>
              </w:rPr>
              <w:t>-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08285039" w14:textId="77777777" w:rsidR="00091FE4" w:rsidRPr="00B26B5E" w:rsidRDefault="00091FE4" w:rsidP="00B26B5E">
            <w:pPr>
              <w:tabs>
                <w:tab w:val="left" w:pos="-108"/>
              </w:tabs>
              <w:spacing w:after="200"/>
              <w:contextualSpacing/>
              <w:jc w:val="both"/>
              <w:rPr>
                <w:color w:val="000000" w:themeColor="text1"/>
                <w:sz w:val="28"/>
                <w:szCs w:val="28"/>
              </w:rPr>
            </w:pPr>
            <w:r w:rsidRPr="00B26B5E">
              <w:rPr>
                <w:color w:val="000000" w:themeColor="text1"/>
                <w:sz w:val="28"/>
                <w:szCs w:val="28"/>
              </w:rPr>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0D9A4AAA" w14:textId="77777777" w:rsidR="00091FE4" w:rsidRPr="00B26B5E" w:rsidRDefault="00091FE4" w:rsidP="00B26B5E">
            <w:pPr>
              <w:tabs>
                <w:tab w:val="left" w:pos="-250"/>
              </w:tabs>
              <w:spacing w:after="200"/>
              <w:contextualSpacing/>
              <w:jc w:val="both"/>
              <w:rPr>
                <w:b/>
                <w:color w:val="000000" w:themeColor="text1"/>
                <w:sz w:val="28"/>
                <w:szCs w:val="28"/>
              </w:rPr>
            </w:pPr>
            <w:r w:rsidRPr="00B26B5E">
              <w:rPr>
                <w:b/>
                <w:color w:val="000000" w:themeColor="text1"/>
                <w:sz w:val="28"/>
                <w:szCs w:val="28"/>
              </w:rPr>
              <w:t>Игра на детских музыкальных инструментах:</w:t>
            </w:r>
          </w:p>
          <w:p w14:paraId="732F18D2" w14:textId="77777777" w:rsidR="00091FE4" w:rsidRPr="00B26B5E" w:rsidRDefault="00091FE4" w:rsidP="00B26B5E">
            <w:pPr>
              <w:tabs>
                <w:tab w:val="left" w:pos="-250"/>
              </w:tabs>
              <w:spacing w:after="200"/>
              <w:contextualSpacing/>
              <w:jc w:val="both"/>
              <w:rPr>
                <w:color w:val="000000" w:themeColor="text1"/>
                <w:sz w:val="28"/>
                <w:szCs w:val="28"/>
              </w:rPr>
            </w:pPr>
            <w:r w:rsidRPr="00B26B5E">
              <w:rPr>
                <w:color w:val="000000" w:themeColor="text1"/>
                <w:sz w:val="28"/>
                <w:szCs w:val="28"/>
              </w:rPr>
              <w:t>-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манипулирования,звукоизвлечения;</w:t>
            </w:r>
          </w:p>
          <w:p w14:paraId="70D831EA" w14:textId="77777777" w:rsidR="00091FE4" w:rsidRPr="00B26B5E" w:rsidRDefault="00091FE4" w:rsidP="00B26B5E">
            <w:pPr>
              <w:tabs>
                <w:tab w:val="left" w:pos="-108"/>
              </w:tabs>
              <w:spacing w:after="200"/>
              <w:contextualSpacing/>
              <w:jc w:val="both"/>
              <w:rPr>
                <w:color w:val="000000" w:themeColor="text1"/>
                <w:sz w:val="28"/>
                <w:szCs w:val="28"/>
              </w:rPr>
            </w:pPr>
            <w:r w:rsidRPr="00B26B5E">
              <w:rPr>
                <w:color w:val="000000" w:themeColor="text1"/>
                <w:sz w:val="28"/>
                <w:szCs w:val="28"/>
              </w:rPr>
              <w:t>- 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tc>
      </w:tr>
      <w:tr w:rsidR="00B26B5E" w:rsidRPr="00B26B5E" w14:paraId="6F5B0C37" w14:textId="77777777" w:rsidTr="00091FE4">
        <w:tc>
          <w:tcPr>
            <w:tcW w:w="4219" w:type="dxa"/>
          </w:tcPr>
          <w:p w14:paraId="5EA1418A"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Театрализованная деятельность:</w:t>
            </w:r>
          </w:p>
          <w:p w14:paraId="6B5C4590"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воспитывать у детей устойчивый </w:t>
            </w:r>
            <w:r w:rsidRPr="00B26B5E">
              <w:rPr>
                <w:color w:val="000000" w:themeColor="text1"/>
                <w:sz w:val="28"/>
                <w:szCs w:val="28"/>
              </w:rPr>
              <w:lastRenderedPageBreak/>
              <w:t>интерес детей к театрализованной игре, создавать условия для её проведения;</w:t>
            </w:r>
          </w:p>
          <w:p w14:paraId="4DE59DD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w:t>
            </w:r>
            <w:r w:rsidRPr="00B26B5E">
              <w:rPr>
                <w:color w:val="000000" w:themeColor="text1"/>
                <w:sz w:val="28"/>
                <w:szCs w:val="28"/>
              </w:rPr>
              <w:tab/>
              <w:t>положительные, доброжелательные,</w:t>
            </w:r>
            <w:r w:rsidRPr="00B26B5E">
              <w:rPr>
                <w:color w:val="000000" w:themeColor="text1"/>
                <w:sz w:val="28"/>
                <w:szCs w:val="28"/>
              </w:rPr>
              <w:tab/>
              <w:t>коллективные взаимоотношения;</w:t>
            </w:r>
          </w:p>
          <w:p w14:paraId="7CE657E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умение следить за развитием действия в играх-драматизациях и кукольных спектаклях, созданных силами</w:t>
            </w:r>
            <w:r w:rsidRPr="00B26B5E">
              <w:rPr>
                <w:b/>
                <w:color w:val="000000" w:themeColor="text1"/>
                <w:sz w:val="28"/>
                <w:szCs w:val="28"/>
              </w:rPr>
              <w:t xml:space="preserve"> </w:t>
            </w:r>
            <w:r w:rsidRPr="00B26B5E">
              <w:rPr>
                <w:color w:val="000000" w:themeColor="text1"/>
                <w:sz w:val="28"/>
                <w:szCs w:val="28"/>
              </w:rPr>
              <w:t>взрослых и старших детей;</w:t>
            </w:r>
          </w:p>
          <w:p w14:paraId="2BC6A48A"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7EA30C62"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познакомить детей с различными видами театра (кукольным, настольным, пальчиковым, театром теней, театром на фланелеграфе);</w:t>
            </w:r>
          </w:p>
          <w:p w14:paraId="501F0C07"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знакомить детей с приемами вождения настольных кукол;</w:t>
            </w:r>
          </w:p>
          <w:p w14:paraId="521D4F45"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 детей умение сопровождать движения простой песенкой; вызывать желание действовать с элементами костюмов (шапочки, воротнички</w:t>
            </w:r>
          </w:p>
          <w:p w14:paraId="4976E507"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и так далее) и атрибутами как внешними символами роли; </w:t>
            </w:r>
          </w:p>
          <w:p w14:paraId="713D2B0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  детей интонационную выразительность  речи</w:t>
            </w:r>
            <w:r w:rsidRPr="00B26B5E">
              <w:rPr>
                <w:color w:val="000000" w:themeColor="text1"/>
                <w:sz w:val="28"/>
                <w:szCs w:val="28"/>
              </w:rPr>
              <w:tab/>
              <w:t>в процессе театрально-игровой деятельности;</w:t>
            </w:r>
          </w:p>
          <w:p w14:paraId="52A7FA6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у детей диалогическую речь в</w:t>
            </w:r>
            <w:r w:rsidRPr="00B26B5E">
              <w:rPr>
                <w:color w:val="000000" w:themeColor="text1"/>
                <w:sz w:val="28"/>
                <w:szCs w:val="28"/>
              </w:rPr>
              <w:tab/>
              <w:t>процессе театрально-игровой деятельности;</w:t>
            </w:r>
          </w:p>
          <w:p w14:paraId="113DA22D"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 детей умение следить за развитием действия в драматизациях и кукольных спектаклях;</w:t>
            </w:r>
          </w:p>
          <w:p w14:paraId="048355A5" w14:textId="77777777" w:rsidR="00091FE4" w:rsidRPr="00B26B5E" w:rsidRDefault="00091FE4" w:rsidP="00B26B5E">
            <w:pPr>
              <w:tabs>
                <w:tab w:val="left" w:pos="0"/>
              </w:tabs>
              <w:spacing w:after="200"/>
              <w:contextualSpacing/>
              <w:jc w:val="both"/>
              <w:rPr>
                <w:b/>
                <w:color w:val="000000" w:themeColor="text1"/>
                <w:sz w:val="28"/>
                <w:szCs w:val="28"/>
              </w:rPr>
            </w:pPr>
            <w:r w:rsidRPr="00B26B5E">
              <w:rPr>
                <w:color w:val="000000" w:themeColor="text1"/>
                <w:sz w:val="28"/>
                <w:szCs w:val="28"/>
              </w:rPr>
              <w:t>- формировать у детей умение использовать</w:t>
            </w:r>
            <w:r w:rsidRPr="00B26B5E">
              <w:rPr>
                <w:color w:val="000000" w:themeColor="text1"/>
                <w:sz w:val="28"/>
                <w:szCs w:val="28"/>
              </w:rPr>
              <w:tab/>
              <w:t>импровизационные формы диалогов действующих лиц в хорошо знакомых сказках;</w:t>
            </w:r>
          </w:p>
        </w:tc>
        <w:tc>
          <w:tcPr>
            <w:tcW w:w="5636" w:type="dxa"/>
          </w:tcPr>
          <w:p w14:paraId="3D793E62"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lastRenderedPageBreak/>
              <w:t xml:space="preserve">Педагог формирует у детей интерес к театрализованной деятельности, знакомит </w:t>
            </w:r>
            <w:r w:rsidRPr="00B26B5E">
              <w:rPr>
                <w:color w:val="000000" w:themeColor="text1"/>
                <w:sz w:val="28"/>
                <w:szCs w:val="28"/>
              </w:rPr>
              <w:lastRenderedPageBreak/>
              <w:t>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tc>
      </w:tr>
      <w:tr w:rsidR="00B26B5E" w:rsidRPr="00B26B5E" w14:paraId="4A06A980" w14:textId="77777777" w:rsidTr="00091FE4">
        <w:tc>
          <w:tcPr>
            <w:tcW w:w="4219" w:type="dxa"/>
          </w:tcPr>
          <w:p w14:paraId="12F09949"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Культурно-досуговая деятельность:</w:t>
            </w:r>
          </w:p>
          <w:p w14:paraId="33355060"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способствовать   организации культурно-досуговой деятельности детей</w:t>
            </w:r>
            <w:r w:rsidRPr="00B26B5E">
              <w:rPr>
                <w:color w:val="000000" w:themeColor="text1"/>
                <w:sz w:val="28"/>
                <w:szCs w:val="28"/>
              </w:rPr>
              <w:tab/>
              <w:t>по интересам, обеспечивая эмоциональное благополучие и отдых;</w:t>
            </w:r>
          </w:p>
          <w:p w14:paraId="1F5937F6"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помогать детям организовывать свободное время с интересом; - создавать условия для активного и пассивного отдыха;</w:t>
            </w:r>
          </w:p>
          <w:p w14:paraId="3CC49DFA"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создавать атмосферу эмоционального благополучия в культурно-досуговой деятельности;</w:t>
            </w:r>
          </w:p>
          <w:p w14:paraId="5DED4FD8"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развивать интерес к просмотру кукольных</w:t>
            </w:r>
            <w:r w:rsidRPr="00B26B5E">
              <w:rPr>
                <w:color w:val="000000" w:themeColor="text1"/>
                <w:sz w:val="28"/>
                <w:szCs w:val="28"/>
              </w:rPr>
              <w:tab/>
              <w:t>спектаклей, прослушиванию музыкальных и литературных произведений;</w:t>
            </w:r>
          </w:p>
          <w:p w14:paraId="741CEB01"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желание участвовать в праздниках и развлечениях;</w:t>
            </w:r>
          </w:p>
          <w:p w14:paraId="147087E4" w14:textId="77777777" w:rsidR="00091FE4" w:rsidRPr="00B26B5E" w:rsidRDefault="00091FE4" w:rsidP="00B26B5E">
            <w:pPr>
              <w:tabs>
                <w:tab w:val="left" w:pos="0"/>
              </w:tabs>
              <w:spacing w:after="200"/>
              <w:contextualSpacing/>
              <w:jc w:val="both"/>
              <w:rPr>
                <w:b/>
                <w:color w:val="000000" w:themeColor="text1"/>
                <w:sz w:val="28"/>
                <w:szCs w:val="28"/>
              </w:rPr>
            </w:pPr>
            <w:r w:rsidRPr="00B26B5E">
              <w:rPr>
                <w:color w:val="000000" w:themeColor="text1"/>
                <w:sz w:val="28"/>
                <w:szCs w:val="28"/>
              </w:rPr>
              <w:t>формировать</w:t>
            </w:r>
            <w:r w:rsidRPr="00B26B5E">
              <w:rPr>
                <w:color w:val="000000" w:themeColor="text1"/>
                <w:sz w:val="28"/>
                <w:szCs w:val="28"/>
              </w:rPr>
              <w:tab/>
              <w:t>основы праздничной культуры и   навыки</w:t>
            </w:r>
            <w:r w:rsidRPr="00B26B5E">
              <w:rPr>
                <w:color w:val="000000" w:themeColor="text1"/>
                <w:sz w:val="28"/>
                <w:szCs w:val="28"/>
              </w:rPr>
              <w:tab/>
              <w:t>общения в ходе праздника и развлечения.</w:t>
            </w:r>
          </w:p>
        </w:tc>
        <w:tc>
          <w:tcPr>
            <w:tcW w:w="5636" w:type="dxa"/>
          </w:tcPr>
          <w:p w14:paraId="3C19F97D"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Педагог организует культурно-досуговую деятельность детей по интересам, обеспечивая эмоциональное благополучие и отдых.</w:t>
            </w:r>
          </w:p>
          <w:p w14:paraId="4B850B1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B26B5E" w:rsidRPr="00B26B5E" w14:paraId="56CFE114" w14:textId="77777777" w:rsidTr="00091FE4">
        <w:tc>
          <w:tcPr>
            <w:tcW w:w="9855" w:type="dxa"/>
            <w:gridSpan w:val="2"/>
          </w:tcPr>
          <w:p w14:paraId="7CA165EB" w14:textId="77777777" w:rsidR="00091FE4" w:rsidRPr="00B26B5E" w:rsidRDefault="00091FE4" w:rsidP="00B26B5E">
            <w:pPr>
              <w:tabs>
                <w:tab w:val="left" w:pos="0"/>
              </w:tabs>
              <w:spacing w:after="200" w:line="360" w:lineRule="auto"/>
              <w:contextualSpacing/>
              <w:jc w:val="both"/>
              <w:rPr>
                <w:b/>
                <w:i/>
                <w:color w:val="000000" w:themeColor="text1"/>
                <w:sz w:val="28"/>
                <w:szCs w:val="28"/>
              </w:rPr>
            </w:pPr>
            <w:r w:rsidRPr="00B26B5E">
              <w:rPr>
                <w:b/>
                <w:i/>
                <w:color w:val="000000" w:themeColor="text1"/>
                <w:sz w:val="28"/>
                <w:szCs w:val="28"/>
              </w:rPr>
              <w:t>Средняя группа (4-5 лет)</w:t>
            </w:r>
          </w:p>
        </w:tc>
      </w:tr>
      <w:tr w:rsidR="00B26B5E" w:rsidRPr="00B26B5E" w14:paraId="2F8FB43D" w14:textId="77777777" w:rsidTr="00091FE4">
        <w:tc>
          <w:tcPr>
            <w:tcW w:w="4219" w:type="dxa"/>
          </w:tcPr>
          <w:p w14:paraId="7FFAAE14"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636" w:type="dxa"/>
          </w:tcPr>
          <w:p w14:paraId="4EF53218"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b/>
                <w:color w:val="000000" w:themeColor="text1"/>
                <w:sz w:val="28"/>
                <w:szCs w:val="28"/>
              </w:rPr>
              <w:t>Содержание</w:t>
            </w:r>
            <w:r w:rsidRPr="00B26B5E">
              <w:rPr>
                <w:b/>
                <w:color w:val="000000" w:themeColor="text1"/>
                <w:spacing w:val="-25"/>
                <w:sz w:val="28"/>
                <w:szCs w:val="28"/>
              </w:rPr>
              <w:t xml:space="preserve"> </w:t>
            </w:r>
            <w:r w:rsidRPr="00B26B5E">
              <w:rPr>
                <w:b/>
                <w:color w:val="000000" w:themeColor="text1"/>
                <w:sz w:val="28"/>
                <w:szCs w:val="28"/>
              </w:rPr>
              <w:t>образовательной</w:t>
            </w:r>
            <w:r w:rsidRPr="00B26B5E">
              <w:rPr>
                <w:b/>
                <w:color w:val="000000" w:themeColor="text1"/>
                <w:spacing w:val="-41"/>
                <w:sz w:val="28"/>
                <w:szCs w:val="28"/>
              </w:rPr>
              <w:t xml:space="preserve"> </w:t>
            </w:r>
            <w:r w:rsidRPr="00B26B5E">
              <w:rPr>
                <w:b/>
                <w:color w:val="000000" w:themeColor="text1"/>
                <w:sz w:val="28"/>
                <w:szCs w:val="28"/>
              </w:rPr>
              <w:t>деятельности</w:t>
            </w:r>
          </w:p>
        </w:tc>
      </w:tr>
      <w:tr w:rsidR="00B26B5E" w:rsidRPr="00B26B5E" w14:paraId="6B728D6D" w14:textId="77777777" w:rsidTr="00091FE4">
        <w:tc>
          <w:tcPr>
            <w:tcW w:w="4219" w:type="dxa"/>
          </w:tcPr>
          <w:p w14:paraId="370242C1"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t>Приобщение к искусству:</w:t>
            </w:r>
          </w:p>
          <w:p w14:paraId="6CC7C199"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465B0278"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 детей умение сравнивать произведения различных видов искусства;</w:t>
            </w:r>
          </w:p>
          <w:p w14:paraId="2C7A810C"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отзывчивость и эстетическое сопереживание на красоту окружающей действительности;</w:t>
            </w:r>
          </w:p>
          <w:p w14:paraId="72B57FD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у детей интерес к искусству как виду творческой деятельности человека;</w:t>
            </w:r>
          </w:p>
          <w:p w14:paraId="37F5B305"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познакомить детей с видами и </w:t>
            </w:r>
            <w:r w:rsidRPr="00B26B5E">
              <w:rPr>
                <w:color w:val="000000" w:themeColor="text1"/>
                <w:sz w:val="28"/>
                <w:szCs w:val="28"/>
              </w:rPr>
              <w:lastRenderedPageBreak/>
              <w:t>жанрами искусства, историей его возникновения, средствами выразительности разных видов искусства;</w:t>
            </w:r>
          </w:p>
          <w:p w14:paraId="67E199E9"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понимание красоты произведений искусства, потребность общения с искусством;</w:t>
            </w:r>
          </w:p>
          <w:p w14:paraId="54DA6A57"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 детей интерес к детским выставкам, спектаклям; желание посещать театр, музей и тому подобное;</w:t>
            </w:r>
          </w:p>
          <w:p w14:paraId="5A2E7E9E"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tc>
        <w:tc>
          <w:tcPr>
            <w:tcW w:w="5636" w:type="dxa"/>
          </w:tcPr>
          <w:p w14:paraId="44BC6CA2"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lastRenderedPageBreak/>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0BA058A6"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w:t>
            </w:r>
            <w:r w:rsidRPr="00B26B5E">
              <w:rPr>
                <w:color w:val="000000" w:themeColor="text1"/>
                <w:sz w:val="28"/>
                <w:szCs w:val="28"/>
              </w:rPr>
              <w:lastRenderedPageBreak/>
              <w:t>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21758AF5"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3560AAC0"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14:paraId="5883681B"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w:t>
            </w:r>
            <w:r w:rsidRPr="00B26B5E">
              <w:rPr>
                <w:color w:val="000000" w:themeColor="text1"/>
                <w:sz w:val="28"/>
                <w:szCs w:val="28"/>
              </w:rPr>
              <w:lastRenderedPageBreak/>
              <w:t>реальные и сказочные строения.</w:t>
            </w:r>
          </w:p>
          <w:p w14:paraId="443DC447"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организовывает посещение музея (совместно с родителями</w:t>
            </w:r>
          </w:p>
          <w:p w14:paraId="109FA3EC"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(законными представителями)), рассказывает о назначении музея; развивает у детей интерес к посещению кукольного театра, выставок.</w:t>
            </w:r>
          </w:p>
          <w:p w14:paraId="57605D30"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26E3ED14"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14:paraId="110AEEA9"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tc>
      </w:tr>
      <w:tr w:rsidR="00B26B5E" w:rsidRPr="00B26B5E" w14:paraId="5D84A984" w14:textId="77777777" w:rsidTr="00091FE4">
        <w:tc>
          <w:tcPr>
            <w:tcW w:w="4219" w:type="dxa"/>
          </w:tcPr>
          <w:p w14:paraId="24A88C1B"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Изобразительная деятельность:</w:t>
            </w:r>
          </w:p>
          <w:p w14:paraId="7113A4D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развивать интерес детей и положительный отклик к различным видам изобразительной деятельности;</w:t>
            </w:r>
          </w:p>
          <w:p w14:paraId="19A900A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038A5059"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6C3925B8"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формировать у детей умение рассматривать и обследовать предметы, в том числе с помощью рук;</w:t>
            </w:r>
          </w:p>
          <w:p w14:paraId="6768F74E"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обогащать представления детей об изобразительном искусстве (иллюстрации к произведениям  детской  литературы,  репродукции  </w:t>
            </w:r>
            <w:r w:rsidRPr="00B26B5E">
              <w:rPr>
                <w:color w:val="000000" w:themeColor="text1"/>
                <w:sz w:val="28"/>
                <w:szCs w:val="28"/>
              </w:rPr>
              <w:lastRenderedPageBreak/>
              <w:t>произведений  живописи, народное декоративное искусство, скульптура малых форм и другое) как основе развития творчества;</w:t>
            </w:r>
          </w:p>
          <w:p w14:paraId="40E46818"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 детей умение выделять и использовать средства выразительности в рисовании, лепке, аппликации;</w:t>
            </w:r>
          </w:p>
          <w:p w14:paraId="157A24C2"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формировать у детей  умение  создавать  коллективные произведения в рисовании, лепке, аппликации;</w:t>
            </w:r>
          </w:p>
          <w:p w14:paraId="09E0D742"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11AEBBF9"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приучать детей быть аккуратными: сохранять свое рабочее место в порядке, по окончании работы убирать все со стола;</w:t>
            </w:r>
          </w:p>
          <w:p w14:paraId="776DED6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4F38D611"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художественно-творческие способности у детей в различных видах изобразительной деятельности;</w:t>
            </w:r>
          </w:p>
          <w:p w14:paraId="5279219E"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создавать условия для самостоятельного художественного творчества детей; </w:t>
            </w:r>
          </w:p>
          <w:p w14:paraId="0C0B834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воспитывать у детей желание проявлять дружелюбие при оценке работ других</w:t>
            </w:r>
          </w:p>
          <w:p w14:paraId="30B78B84" w14:textId="77777777" w:rsidR="00091FE4" w:rsidRPr="00B26B5E" w:rsidRDefault="00091FE4" w:rsidP="00B26B5E">
            <w:pPr>
              <w:tabs>
                <w:tab w:val="left" w:pos="0"/>
              </w:tabs>
              <w:spacing w:after="200"/>
              <w:contextualSpacing/>
              <w:jc w:val="both"/>
              <w:rPr>
                <w:b/>
                <w:color w:val="000000" w:themeColor="text1"/>
                <w:sz w:val="28"/>
                <w:szCs w:val="28"/>
              </w:rPr>
            </w:pPr>
            <w:r w:rsidRPr="00B26B5E">
              <w:rPr>
                <w:color w:val="000000" w:themeColor="text1"/>
                <w:sz w:val="28"/>
                <w:szCs w:val="28"/>
              </w:rPr>
              <w:t>детей;</w:t>
            </w:r>
          </w:p>
        </w:tc>
        <w:tc>
          <w:tcPr>
            <w:tcW w:w="5636" w:type="dxa"/>
          </w:tcPr>
          <w:p w14:paraId="0C700931" w14:textId="77777777" w:rsidR="00091FE4" w:rsidRPr="00B26B5E" w:rsidRDefault="00091FE4" w:rsidP="00B26B5E">
            <w:pPr>
              <w:tabs>
                <w:tab w:val="left" w:pos="0"/>
              </w:tabs>
              <w:spacing w:after="200"/>
              <w:ind w:left="34"/>
              <w:contextualSpacing/>
              <w:jc w:val="both"/>
              <w:rPr>
                <w:b/>
                <w:color w:val="000000" w:themeColor="text1"/>
                <w:sz w:val="28"/>
                <w:szCs w:val="28"/>
              </w:rPr>
            </w:pPr>
            <w:r w:rsidRPr="00B26B5E">
              <w:rPr>
                <w:b/>
                <w:color w:val="000000" w:themeColor="text1"/>
                <w:sz w:val="28"/>
                <w:szCs w:val="28"/>
              </w:rPr>
              <w:lastRenderedPageBreak/>
              <w:t>Рисование:</w:t>
            </w:r>
          </w:p>
          <w:p w14:paraId="411D6628"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w:t>
            </w:r>
            <w:r w:rsidRPr="00B26B5E">
              <w:rPr>
                <w:color w:val="000000" w:themeColor="text1"/>
                <w:sz w:val="28"/>
                <w:szCs w:val="28"/>
              </w:rPr>
              <w:lastRenderedPageBreak/>
              <w:t>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1FE4DFB4"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Народное декоративно-прикладное искусство:</w:t>
            </w:r>
          </w:p>
          <w:p w14:paraId="2A66C7B2"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 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4407C032"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Лепка:</w:t>
            </w:r>
          </w:p>
          <w:p w14:paraId="78651168"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 xml:space="preserve">- педагог продолжает развивать интерес детей к лепке; совершенствует у детей </w:t>
            </w:r>
            <w:r w:rsidRPr="00B26B5E">
              <w:rPr>
                <w:color w:val="000000" w:themeColor="text1"/>
                <w:sz w:val="28"/>
                <w:szCs w:val="28"/>
              </w:rPr>
              <w:lastRenderedPageBreak/>
              <w:t>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5859BB6A" w14:textId="77777777" w:rsidR="00091FE4" w:rsidRPr="00B26B5E" w:rsidRDefault="00091FE4" w:rsidP="00B26B5E">
            <w:pPr>
              <w:tabs>
                <w:tab w:val="left" w:pos="0"/>
              </w:tabs>
              <w:spacing w:after="200"/>
              <w:ind w:left="34"/>
              <w:contextualSpacing/>
              <w:jc w:val="both"/>
              <w:rPr>
                <w:b/>
                <w:color w:val="000000" w:themeColor="text1"/>
                <w:sz w:val="28"/>
                <w:szCs w:val="28"/>
              </w:rPr>
            </w:pPr>
            <w:r w:rsidRPr="00B26B5E">
              <w:rPr>
                <w:b/>
                <w:color w:val="000000" w:themeColor="text1"/>
                <w:sz w:val="28"/>
                <w:szCs w:val="28"/>
              </w:rPr>
              <w:t>Аппликация:</w:t>
            </w:r>
          </w:p>
          <w:p w14:paraId="0577BC6F"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 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rsidR="00B26B5E" w:rsidRPr="00B26B5E" w14:paraId="5BAC112A" w14:textId="77777777" w:rsidTr="00091FE4">
        <w:tc>
          <w:tcPr>
            <w:tcW w:w="4219" w:type="dxa"/>
          </w:tcPr>
          <w:p w14:paraId="456819D3"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Конструктивная деятельность:</w:t>
            </w:r>
          </w:p>
          <w:p w14:paraId="45B38A92"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lastRenderedPageBreak/>
              <w:t>-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13D7D17E"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умение у детей сооружать постройки из крупного и мелкого строительного материала;</w:t>
            </w:r>
          </w:p>
          <w:p w14:paraId="598C8911"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обучать конструированию из бумаги;</w:t>
            </w:r>
          </w:p>
          <w:p w14:paraId="7F733726" w14:textId="77777777" w:rsidR="00091FE4" w:rsidRPr="00B26B5E" w:rsidRDefault="00091FE4" w:rsidP="00B26B5E">
            <w:pPr>
              <w:tabs>
                <w:tab w:val="left" w:pos="0"/>
              </w:tabs>
              <w:spacing w:after="200"/>
              <w:contextualSpacing/>
              <w:jc w:val="both"/>
              <w:rPr>
                <w:b/>
                <w:color w:val="000000" w:themeColor="text1"/>
                <w:sz w:val="28"/>
                <w:szCs w:val="28"/>
              </w:rPr>
            </w:pPr>
            <w:r w:rsidRPr="00B26B5E">
              <w:rPr>
                <w:color w:val="000000" w:themeColor="text1"/>
                <w:sz w:val="28"/>
                <w:szCs w:val="28"/>
              </w:rPr>
              <w:t>- приобщать детей к изготовлению поделок из природного материала.</w:t>
            </w:r>
          </w:p>
        </w:tc>
        <w:tc>
          <w:tcPr>
            <w:tcW w:w="5636" w:type="dxa"/>
          </w:tcPr>
          <w:p w14:paraId="0217B52E"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lastRenderedPageBreak/>
              <w:t xml:space="preserve">Педагог продолжает развивать у детей </w:t>
            </w:r>
            <w:r w:rsidRPr="00B26B5E">
              <w:rPr>
                <w:color w:val="000000" w:themeColor="text1"/>
                <w:sz w:val="28"/>
                <w:szCs w:val="28"/>
              </w:rPr>
              <w:lastRenderedPageBreak/>
              <w:t>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628E494D"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079EF388"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77F169BE"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037286DA"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w:t>
            </w:r>
            <w:r w:rsidRPr="00B26B5E">
              <w:rPr>
                <w:color w:val="000000" w:themeColor="text1"/>
                <w:sz w:val="28"/>
                <w:szCs w:val="28"/>
              </w:rPr>
              <w:lastRenderedPageBreak/>
              <w:t>далее). Учит детей использовать для закрепления частей клей, пластилин; применять в поделках катушки, коробки разной величины и другие предметы.</w:t>
            </w:r>
          </w:p>
        </w:tc>
      </w:tr>
      <w:tr w:rsidR="00B26B5E" w:rsidRPr="00B26B5E" w14:paraId="6F5C8B82" w14:textId="77777777" w:rsidTr="00091FE4">
        <w:tc>
          <w:tcPr>
            <w:tcW w:w="4219" w:type="dxa"/>
          </w:tcPr>
          <w:p w14:paraId="731B6C65"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Музыкальная деятельность:</w:t>
            </w:r>
          </w:p>
          <w:p w14:paraId="7E1A4D5B"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5216A73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обогащать музыкальные впечатления детей, способствовать дальнейшему развитию основ музыкальной культуры;</w:t>
            </w:r>
          </w:p>
          <w:p w14:paraId="4A19353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воспитывать слушательскую культуру детей; развивать музыкальность детей;</w:t>
            </w:r>
          </w:p>
          <w:p w14:paraId="441AF86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воспитывать интерес и любовь к высокохудожественной музыке;</w:t>
            </w:r>
          </w:p>
          <w:p w14:paraId="59B7C867"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продолжать формировать умение у детей различать средства выразительности в музыке, различать звуки по высоте;</w:t>
            </w:r>
          </w:p>
          <w:p w14:paraId="7A8FFA78"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поддерживать у детей интерес к пению;</w:t>
            </w:r>
          </w:p>
          <w:p w14:paraId="0088D2B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1C09945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способствовать освоению детьми приемов игры на детских музыкальных инструментах;</w:t>
            </w:r>
          </w:p>
          <w:p w14:paraId="368BEAB4" w14:textId="77777777" w:rsidR="00091FE4" w:rsidRPr="00B26B5E" w:rsidRDefault="00091FE4" w:rsidP="00B26B5E">
            <w:pPr>
              <w:tabs>
                <w:tab w:val="left" w:pos="0"/>
              </w:tabs>
              <w:spacing w:after="200"/>
              <w:contextualSpacing/>
              <w:jc w:val="both"/>
              <w:rPr>
                <w:b/>
                <w:color w:val="000000" w:themeColor="text1"/>
                <w:sz w:val="28"/>
                <w:szCs w:val="28"/>
              </w:rPr>
            </w:pPr>
            <w:r w:rsidRPr="00B26B5E">
              <w:rPr>
                <w:color w:val="000000" w:themeColor="text1"/>
                <w:sz w:val="28"/>
                <w:szCs w:val="28"/>
              </w:rPr>
              <w:t>- поощрять желание детей самостоятельно заниматься музыкальной деятельностью;</w:t>
            </w:r>
          </w:p>
        </w:tc>
        <w:tc>
          <w:tcPr>
            <w:tcW w:w="5636" w:type="dxa"/>
          </w:tcPr>
          <w:p w14:paraId="30B7C35C"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Слушание:</w:t>
            </w:r>
            <w:r w:rsidRPr="00B26B5E">
              <w:rPr>
                <w:color w:val="000000" w:themeColor="text1"/>
                <w:sz w:val="28"/>
                <w:szCs w:val="28"/>
              </w:rPr>
              <w:t xml:space="preserve"> </w:t>
            </w:r>
          </w:p>
          <w:p w14:paraId="14CE78FD"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50045036"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Пение:</w:t>
            </w:r>
            <w:r w:rsidRPr="00B26B5E">
              <w:rPr>
                <w:color w:val="000000" w:themeColor="text1"/>
                <w:sz w:val="28"/>
                <w:szCs w:val="28"/>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5085FA56"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Песенное творчество:</w:t>
            </w:r>
            <w:r w:rsidRPr="00B26B5E">
              <w:rPr>
                <w:color w:val="000000" w:themeColor="text1"/>
                <w:sz w:val="28"/>
                <w:szCs w:val="28"/>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3EE1A376"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Музыкально-ритмические движения:</w:t>
            </w:r>
            <w:r w:rsidRPr="00B26B5E">
              <w:rPr>
                <w:color w:val="000000" w:themeColor="text1"/>
                <w:sz w:val="28"/>
                <w:szCs w:val="28"/>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w:t>
            </w:r>
            <w:r w:rsidRPr="00B26B5E">
              <w:rPr>
                <w:color w:val="000000" w:themeColor="text1"/>
                <w:sz w:val="28"/>
                <w:szCs w:val="28"/>
              </w:rPr>
              <w:lastRenderedPageBreak/>
              <w:t>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w:t>
            </w:r>
          </w:p>
          <w:p w14:paraId="7148C71F"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«торжественная», спокойная, «таинственная»; бег: легкий, стремительный).</w:t>
            </w:r>
          </w:p>
          <w:p w14:paraId="100BE7A0"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Развитие танцевально-игрового творчества:</w:t>
            </w:r>
            <w:r w:rsidRPr="00B26B5E">
              <w:rPr>
                <w:color w:val="000000" w:themeColor="text1"/>
                <w:sz w:val="28"/>
                <w:szCs w:val="28"/>
              </w:rP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33C1A63D" w14:textId="77777777" w:rsidR="00091FE4" w:rsidRPr="00B26B5E" w:rsidRDefault="00091FE4" w:rsidP="00B26B5E">
            <w:pPr>
              <w:tabs>
                <w:tab w:val="left" w:pos="0"/>
              </w:tabs>
              <w:spacing w:after="200"/>
              <w:ind w:left="34"/>
              <w:contextualSpacing/>
              <w:jc w:val="both"/>
              <w:rPr>
                <w:b/>
                <w:color w:val="000000" w:themeColor="text1"/>
                <w:sz w:val="28"/>
                <w:szCs w:val="28"/>
              </w:rPr>
            </w:pPr>
            <w:r w:rsidRPr="00B26B5E">
              <w:rPr>
                <w:b/>
                <w:color w:val="000000" w:themeColor="text1"/>
                <w:sz w:val="28"/>
                <w:szCs w:val="28"/>
              </w:rPr>
              <w:t>Игра на детских музыкальных инструментах:</w:t>
            </w:r>
          </w:p>
          <w:p w14:paraId="27134615"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педагог формирует у детей умение подыгрывать простейшие мелодии на деревянных ложках, погремушках, барабане, металлофоне;</w:t>
            </w:r>
          </w:p>
          <w:p w14:paraId="297457E4"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tc>
      </w:tr>
      <w:tr w:rsidR="00B26B5E" w:rsidRPr="00B26B5E" w14:paraId="6720781E" w14:textId="77777777" w:rsidTr="00091FE4">
        <w:tc>
          <w:tcPr>
            <w:tcW w:w="4219" w:type="dxa"/>
          </w:tcPr>
          <w:p w14:paraId="4C60F795"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Театрализованная деятельность:</w:t>
            </w:r>
          </w:p>
          <w:p w14:paraId="3F06E49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067D8B45"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учить элементам художественно-образных вы</w:t>
            </w:r>
            <w:r w:rsidR="002A44A5">
              <w:rPr>
                <w:color w:val="000000" w:themeColor="text1"/>
                <w:sz w:val="28"/>
                <w:szCs w:val="28"/>
              </w:rPr>
              <w:t>разительных средств (интонация, мимика,</w:t>
            </w:r>
            <w:r w:rsidRPr="00B26B5E">
              <w:rPr>
                <w:color w:val="000000" w:themeColor="text1"/>
                <w:sz w:val="28"/>
                <w:szCs w:val="28"/>
              </w:rPr>
              <w:t>пантомимика);</w:t>
            </w:r>
          </w:p>
          <w:p w14:paraId="195491F0"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активизировать словарь детей, совершенствовать звуковую культуру речи, интонационный строй, диалогическую речь;</w:t>
            </w:r>
          </w:p>
          <w:p w14:paraId="5C6F5CA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lastRenderedPageBreak/>
              <w:t>познакомить детей с различными видами театра (кукольный, музыкальный, детский, театр зверей и другое);</w:t>
            </w:r>
          </w:p>
          <w:p w14:paraId="37437DC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 детей простейшие образно-выразительные умения, имитировать характерные движения сказочных животных;</w:t>
            </w:r>
          </w:p>
          <w:p w14:paraId="333C9A07"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эстетический вкус, воспитывать чувство прекрасного, побуждать нравственно-эстетические и эмоциональные переживания;</w:t>
            </w:r>
          </w:p>
          <w:p w14:paraId="36EDBF82"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побуждать интерес творческим проявлениям в игре и игровому общению со сверстниками.</w:t>
            </w:r>
          </w:p>
        </w:tc>
        <w:tc>
          <w:tcPr>
            <w:tcW w:w="5636" w:type="dxa"/>
          </w:tcPr>
          <w:p w14:paraId="59D8A435"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lastRenderedPageBreak/>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w:t>
            </w:r>
            <w:r w:rsidRPr="00B26B5E">
              <w:rPr>
                <w:color w:val="000000" w:themeColor="text1"/>
                <w:sz w:val="28"/>
                <w:szCs w:val="28"/>
              </w:rPr>
              <w:lastRenderedPageBreak/>
              <w:t>(интонацию,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B26B5E" w:rsidRPr="00B26B5E" w14:paraId="2128911D" w14:textId="77777777" w:rsidTr="00091FE4">
        <w:tc>
          <w:tcPr>
            <w:tcW w:w="4219" w:type="dxa"/>
          </w:tcPr>
          <w:p w14:paraId="63AD0232" w14:textId="77777777" w:rsidR="00091FE4" w:rsidRPr="00B26B5E" w:rsidRDefault="00091FE4" w:rsidP="00B26B5E">
            <w:pPr>
              <w:tabs>
                <w:tab w:val="left" w:pos="0"/>
              </w:tabs>
              <w:spacing w:after="200"/>
              <w:contextualSpacing/>
              <w:jc w:val="both"/>
              <w:rPr>
                <w:color w:val="000000" w:themeColor="text1"/>
                <w:sz w:val="28"/>
                <w:szCs w:val="28"/>
              </w:rPr>
            </w:pPr>
            <w:r w:rsidRPr="00B26B5E">
              <w:rPr>
                <w:b/>
                <w:color w:val="000000" w:themeColor="text1"/>
                <w:sz w:val="28"/>
                <w:szCs w:val="28"/>
              </w:rPr>
              <w:lastRenderedPageBreak/>
              <w:t>Культурно-досуговая деятельность</w:t>
            </w:r>
            <w:r w:rsidRPr="00B26B5E">
              <w:rPr>
                <w:color w:val="000000" w:themeColor="text1"/>
                <w:sz w:val="28"/>
                <w:szCs w:val="28"/>
              </w:rPr>
              <w:t>:</w:t>
            </w:r>
          </w:p>
          <w:p w14:paraId="7F3A1632"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умение организовывать свободное время с пользой;</w:t>
            </w:r>
          </w:p>
          <w:p w14:paraId="72727ACA"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2CDD96B0"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развивать интерес к развлечениям, знакомящим с культурой и традициями народов </w:t>
            </w:r>
            <w:r w:rsidRPr="00B26B5E">
              <w:rPr>
                <w:color w:val="000000" w:themeColor="text1"/>
                <w:sz w:val="28"/>
                <w:szCs w:val="28"/>
              </w:rPr>
              <w:lastRenderedPageBreak/>
              <w:t>страны;</w:t>
            </w:r>
          </w:p>
          <w:p w14:paraId="4BEAA8CA"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осуществлять патриотическое и нравственное воспитание, приобщать к художественной культуре, эстетико-эмоциональному творчеству;</w:t>
            </w:r>
          </w:p>
          <w:p w14:paraId="045A38D5"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приобщать к праздничной культуре, развивать желание принимать участие в праздниках (календарных, государственных, народных);</w:t>
            </w:r>
          </w:p>
          <w:p w14:paraId="144308FE"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чувства причастности к событиям, происходящим в стране;</w:t>
            </w:r>
          </w:p>
          <w:p w14:paraId="6ABCA1EE"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индивидуальные творческие способности и художественные наклонности ребёнка;</w:t>
            </w:r>
          </w:p>
          <w:p w14:paraId="619D275D"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вовлекать детей в процесс подготовки разных видов развлечений; </w:t>
            </w:r>
          </w:p>
          <w:p w14:paraId="64FBF6F2" w14:textId="77777777" w:rsidR="00091FE4" w:rsidRPr="00B26B5E" w:rsidRDefault="00091FE4" w:rsidP="00B26B5E">
            <w:pPr>
              <w:tabs>
                <w:tab w:val="left" w:pos="0"/>
              </w:tabs>
              <w:spacing w:after="200"/>
              <w:contextualSpacing/>
              <w:jc w:val="both"/>
              <w:rPr>
                <w:b/>
                <w:color w:val="000000" w:themeColor="text1"/>
                <w:sz w:val="28"/>
                <w:szCs w:val="28"/>
              </w:rPr>
            </w:pPr>
            <w:r w:rsidRPr="00B26B5E">
              <w:rPr>
                <w:color w:val="000000" w:themeColor="text1"/>
                <w:sz w:val="28"/>
                <w:szCs w:val="28"/>
              </w:rPr>
              <w:t>- формировать желание участвовать в кукольном спектакле, музыкальных и литературных композициях, концертах.</w:t>
            </w:r>
          </w:p>
        </w:tc>
        <w:tc>
          <w:tcPr>
            <w:tcW w:w="5636" w:type="dxa"/>
          </w:tcPr>
          <w:p w14:paraId="313D8BCA"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lastRenderedPageBreak/>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w:t>
            </w:r>
            <w:r w:rsidRPr="00B26B5E">
              <w:rPr>
                <w:color w:val="000000" w:themeColor="text1"/>
                <w:sz w:val="28"/>
                <w:szCs w:val="28"/>
              </w:rPr>
              <w:lastRenderedPageBreak/>
              <w:t>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B26B5E" w:rsidRPr="00B26B5E" w14:paraId="22ED79C4" w14:textId="77777777" w:rsidTr="00091FE4">
        <w:tc>
          <w:tcPr>
            <w:tcW w:w="9855" w:type="dxa"/>
            <w:gridSpan w:val="2"/>
          </w:tcPr>
          <w:p w14:paraId="2C53B903" w14:textId="77777777" w:rsidR="00091FE4" w:rsidRPr="00B26B5E" w:rsidRDefault="00091FE4" w:rsidP="00B26B5E">
            <w:pPr>
              <w:tabs>
                <w:tab w:val="left" w:pos="0"/>
              </w:tabs>
              <w:spacing w:after="200" w:line="360" w:lineRule="auto"/>
              <w:contextualSpacing/>
              <w:jc w:val="both"/>
              <w:rPr>
                <w:b/>
                <w:i/>
                <w:color w:val="000000" w:themeColor="text1"/>
                <w:sz w:val="28"/>
                <w:szCs w:val="28"/>
              </w:rPr>
            </w:pPr>
            <w:r w:rsidRPr="00B26B5E">
              <w:rPr>
                <w:b/>
                <w:i/>
                <w:color w:val="000000" w:themeColor="text1"/>
                <w:sz w:val="28"/>
                <w:szCs w:val="28"/>
              </w:rPr>
              <w:lastRenderedPageBreak/>
              <w:t>Старшая группа (5-6 лет)</w:t>
            </w:r>
          </w:p>
        </w:tc>
      </w:tr>
      <w:tr w:rsidR="00B26B5E" w:rsidRPr="00B26B5E" w14:paraId="69FE8F25" w14:textId="77777777" w:rsidTr="00091FE4">
        <w:tc>
          <w:tcPr>
            <w:tcW w:w="4219" w:type="dxa"/>
          </w:tcPr>
          <w:p w14:paraId="0B65073C"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636" w:type="dxa"/>
          </w:tcPr>
          <w:p w14:paraId="3DD330A9"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b/>
                <w:color w:val="000000" w:themeColor="text1"/>
                <w:sz w:val="28"/>
                <w:szCs w:val="28"/>
              </w:rPr>
              <w:t>Содержание</w:t>
            </w:r>
            <w:r w:rsidRPr="00B26B5E">
              <w:rPr>
                <w:b/>
                <w:color w:val="000000" w:themeColor="text1"/>
                <w:spacing w:val="-25"/>
                <w:sz w:val="28"/>
                <w:szCs w:val="28"/>
              </w:rPr>
              <w:t xml:space="preserve"> </w:t>
            </w:r>
            <w:r w:rsidRPr="00B26B5E">
              <w:rPr>
                <w:b/>
                <w:color w:val="000000" w:themeColor="text1"/>
                <w:sz w:val="28"/>
                <w:szCs w:val="28"/>
              </w:rPr>
              <w:t>образовательной</w:t>
            </w:r>
            <w:r w:rsidRPr="00B26B5E">
              <w:rPr>
                <w:b/>
                <w:color w:val="000000" w:themeColor="text1"/>
                <w:spacing w:val="-41"/>
                <w:sz w:val="28"/>
                <w:szCs w:val="28"/>
              </w:rPr>
              <w:t xml:space="preserve"> </w:t>
            </w:r>
            <w:r w:rsidRPr="00B26B5E">
              <w:rPr>
                <w:b/>
                <w:color w:val="000000" w:themeColor="text1"/>
                <w:sz w:val="28"/>
                <w:szCs w:val="28"/>
              </w:rPr>
              <w:t>деятельности</w:t>
            </w:r>
          </w:p>
        </w:tc>
      </w:tr>
      <w:tr w:rsidR="00B26B5E" w:rsidRPr="00B26B5E" w14:paraId="60907BE0" w14:textId="77777777" w:rsidTr="00091FE4">
        <w:tc>
          <w:tcPr>
            <w:tcW w:w="4219" w:type="dxa"/>
          </w:tcPr>
          <w:p w14:paraId="65C670C8"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t>Приобщение  к искусству:</w:t>
            </w:r>
          </w:p>
          <w:p w14:paraId="08E1898B"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4F6647A7"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развивать эмоциональный отклик на проявления красоты в окружающем мире, произведениях искусства и собственных творческих работах; </w:t>
            </w:r>
          </w:p>
          <w:p w14:paraId="21D7A750"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 способствовать освоению эстетических оценок, суждений;</w:t>
            </w:r>
          </w:p>
          <w:p w14:paraId="693A732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формировать духовно-нравственные качества, в процессе ознакомления с различными </w:t>
            </w:r>
            <w:r w:rsidRPr="00B26B5E">
              <w:rPr>
                <w:color w:val="000000" w:themeColor="text1"/>
                <w:sz w:val="28"/>
                <w:szCs w:val="28"/>
              </w:rPr>
              <w:lastRenderedPageBreak/>
              <w:t>видами искусства духовно-нравственного содержания;</w:t>
            </w:r>
          </w:p>
          <w:p w14:paraId="02600612"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бережное  отношение  к  произведениям  искусства;</w:t>
            </w:r>
          </w:p>
          <w:p w14:paraId="38D599C9"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 активизировать проявление эстетического отношения к окружающему миру</w:t>
            </w:r>
          </w:p>
          <w:p w14:paraId="7579852B"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(искусству, природе, предметам быта, игрушкам, социальным явлениям);</w:t>
            </w:r>
          </w:p>
          <w:p w14:paraId="51F6A899"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7EAED7A9"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развивать у детей стремление к познанию культурных традиций своего народа через творческую деятельность;</w:t>
            </w:r>
          </w:p>
          <w:p w14:paraId="149465A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1C0DA4A5"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знакомить детей с жанрами изобразительного и музыкального искусства; продолжать знакомить детей с архитектурой;</w:t>
            </w:r>
          </w:p>
          <w:p w14:paraId="52721F0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7F1CA475"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8DE0BB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уметь называть вид художественной деятельности, </w:t>
            </w:r>
            <w:r w:rsidRPr="00B26B5E">
              <w:rPr>
                <w:color w:val="000000" w:themeColor="text1"/>
                <w:sz w:val="28"/>
                <w:szCs w:val="28"/>
              </w:rPr>
              <w:lastRenderedPageBreak/>
              <w:t>профессию и людей, которые работают в том или ином виде искусства;</w:t>
            </w:r>
          </w:p>
          <w:p w14:paraId="49739AC8"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 организовать посещение выставки, театра, музея, цирка;</w:t>
            </w:r>
          </w:p>
        </w:tc>
        <w:tc>
          <w:tcPr>
            <w:tcW w:w="5636" w:type="dxa"/>
          </w:tcPr>
          <w:p w14:paraId="7305D2CE"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lastRenderedPageBreak/>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4175151C"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lastRenderedPageBreak/>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43B798C8"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Педагог формирует духовно-нравственные качества в процессе ознакомления с различными видами искусства духовно-нравственного содержания,</w:t>
            </w:r>
          </w:p>
          <w:p w14:paraId="756D00AD"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71BFECBF"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6AEA5DFC"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w:t>
            </w:r>
            <w:r w:rsidRPr="00B26B5E">
              <w:rPr>
                <w:color w:val="000000" w:themeColor="text1"/>
                <w:sz w:val="28"/>
                <w:szCs w:val="28"/>
              </w:rPr>
              <w:lastRenderedPageBreak/>
              <w:t>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3C247D77"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5EEE0DE1"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Педагог поощряет активное участие детей в художественной деятельности как по собственному желанию, так и под руководством взрослых.</w:t>
            </w:r>
          </w:p>
          <w:p w14:paraId="6D974DCC"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B26B5E" w:rsidRPr="00B26B5E" w14:paraId="0BB7836F" w14:textId="77777777" w:rsidTr="00091FE4">
        <w:tc>
          <w:tcPr>
            <w:tcW w:w="4219" w:type="dxa"/>
          </w:tcPr>
          <w:p w14:paraId="21ED2874"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Изобразительная деятельность:</w:t>
            </w:r>
          </w:p>
          <w:p w14:paraId="2235A915"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развивать интерес детей к изобразительной деятельности;</w:t>
            </w:r>
          </w:p>
          <w:p w14:paraId="7FA45448"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развивать художественно-творческих способностей в продуктивных видах детской деятельности;</w:t>
            </w:r>
          </w:p>
          <w:p w14:paraId="5E423D3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обогащать у детей сенсорный опыт, развивая органы восприятия: зрение, слух, обоняние, осязание, вкус;</w:t>
            </w:r>
          </w:p>
          <w:p w14:paraId="2E32AEDC"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закреплять у детей знания об основных формах предметов и объектов природы;</w:t>
            </w:r>
          </w:p>
          <w:p w14:paraId="696B05E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у детей эстетическое восприятие, желание созерцать красоту окружающего мира;</w:t>
            </w:r>
          </w:p>
          <w:p w14:paraId="49CDB8B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в процессе восприятия предметов и явлений развивать у детей </w:t>
            </w:r>
            <w:r w:rsidRPr="00B26B5E">
              <w:rPr>
                <w:color w:val="000000" w:themeColor="text1"/>
                <w:sz w:val="28"/>
                <w:szCs w:val="28"/>
              </w:rPr>
              <w:lastRenderedPageBreak/>
              <w:t>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743544B6"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3A99E557"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совершенствовать у детей изобразительные навыки и умения, формировать художественно-творческие способности;</w:t>
            </w:r>
          </w:p>
          <w:p w14:paraId="3D0011B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развивать у детей чувство формы, цвета, пропорций;</w:t>
            </w:r>
          </w:p>
          <w:p w14:paraId="46B5AFBE"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4323E051"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обогащать содержание изобразительной деятельности в соответствии с задачами познавательного и социального развития детей;</w:t>
            </w:r>
          </w:p>
          <w:p w14:paraId="52616A87"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7E40947B"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продолжать знакомить детей с народным декоративно-прикладным искусством (Городецкая роспись, Полховско-майданская роспись, Гжельская </w:t>
            </w:r>
            <w:r w:rsidRPr="00B26B5E">
              <w:rPr>
                <w:color w:val="000000" w:themeColor="text1"/>
                <w:sz w:val="28"/>
                <w:szCs w:val="28"/>
              </w:rPr>
              <w:lastRenderedPageBreak/>
              <w:t>роспись), расширять представления о народных игрушках (городецкая игрушка, богородская игрушка, матрешка, бирюльки);</w:t>
            </w:r>
          </w:p>
          <w:p w14:paraId="0E8D31EA"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декоративное творчество детей (в том числе коллективное);</w:t>
            </w:r>
          </w:p>
          <w:p w14:paraId="59C0A1F7"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 поощрять   детей  воплощать   в  художественной  форме  свои представления, переживания, чувства, мысли;</w:t>
            </w:r>
          </w:p>
          <w:p w14:paraId="4E12774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поддерживать личностное творческое начало;</w:t>
            </w:r>
          </w:p>
          <w:p w14:paraId="3576532E"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5636" w:type="dxa"/>
          </w:tcPr>
          <w:p w14:paraId="1761DFA2"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lastRenderedPageBreak/>
              <w:t xml:space="preserve">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w:t>
            </w:r>
            <w:r w:rsidRPr="00B26B5E">
              <w:rPr>
                <w:color w:val="000000" w:themeColor="text1"/>
                <w:sz w:val="28"/>
                <w:szCs w:val="28"/>
              </w:rPr>
              <w:lastRenderedPageBreak/>
              <w:t>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20CD0E1D"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Предметное рисование</w:t>
            </w:r>
            <w:r w:rsidRPr="00B26B5E">
              <w:rPr>
                <w:color w:val="000000" w:themeColor="text1"/>
                <w:sz w:val="28"/>
                <w:szCs w:val="28"/>
              </w:rPr>
              <w:t xml:space="preserve">: педагог продолжает совершенствовать умение передавать в рисунке образы предметов, объектов, персонажей сказок, литературных произведений. Обращает внимание на отличие предметов по форме величине, пропорциям частям; побуждает их передавать эти отличия в рисунках. Учит передавать положение предметов в пространстве на листе бумаги, обращает внимание на то, что предметы могут по разному располагаться на плоскости (стоять, лежать, менять положение: живые существа могут двигаться, менять позы, дерево в ветряный день наклонятся и так далее). Учит детей передавать движение фигур. Способствует у детей овладению композиционным умениям: учит располагать предметы на листе с учётом его пропорций(если предмет вытянут в высоту, располагать его на листе по вертикале; если он вытянут в ширину, например не очень высокий, но длинный дом, располагать его по горизонтали) Закреплять у детей способы и приемы рисования различными изобразительными материалами(цветные карандаши, гуашь, акварель, цветные мелки, пастель, сангина, угольный карандаш, фломастер, разнообразные кисти и тому подобное). Вырабатывать у детей навыки рисования контура предмета простым карандашом  с легким нажатием на него, </w:t>
            </w:r>
            <w:r w:rsidRPr="00B26B5E">
              <w:rPr>
                <w:color w:val="000000" w:themeColor="text1"/>
                <w:sz w:val="28"/>
                <w:szCs w:val="28"/>
              </w:rPr>
              <w:lastRenderedPageBreak/>
              <w:t>чтобы при последующем закрашивании изображение не оставалось жестких, грубых линий, пачкающих рисунок.</w:t>
            </w:r>
          </w:p>
          <w:p w14:paraId="75A33437"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11171F57"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Сюжетное рисование:</w:t>
            </w:r>
            <w:r w:rsidRPr="00B26B5E">
              <w:rPr>
                <w:color w:val="000000" w:themeColor="text1"/>
                <w:sz w:val="28"/>
                <w:szCs w:val="28"/>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3F19FBBC"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Декоративное рисование:</w:t>
            </w:r>
            <w:r w:rsidRPr="00B26B5E">
              <w:rPr>
                <w:color w:val="000000" w:themeColor="text1"/>
                <w:sz w:val="28"/>
                <w:szCs w:val="28"/>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w:t>
            </w:r>
            <w:r w:rsidRPr="00B26B5E">
              <w:rPr>
                <w:color w:val="000000" w:themeColor="text1"/>
                <w:sz w:val="28"/>
                <w:szCs w:val="28"/>
              </w:rPr>
              <w:lastRenderedPageBreak/>
              <w:t>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2DB3ECD" w14:textId="77777777" w:rsidR="00091FE4" w:rsidRPr="00B26B5E" w:rsidRDefault="00091FE4" w:rsidP="00B26B5E">
            <w:pPr>
              <w:tabs>
                <w:tab w:val="left" w:pos="0"/>
              </w:tabs>
              <w:spacing w:after="200"/>
              <w:ind w:left="34"/>
              <w:contextualSpacing/>
              <w:jc w:val="both"/>
              <w:rPr>
                <w:color w:val="000000" w:themeColor="text1"/>
                <w:sz w:val="28"/>
                <w:szCs w:val="28"/>
              </w:rPr>
            </w:pPr>
          </w:p>
          <w:p w14:paraId="100520B5"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 xml:space="preserve">Лепка: </w:t>
            </w:r>
            <w:r w:rsidRPr="00B26B5E">
              <w:rPr>
                <w:color w:val="000000" w:themeColor="text1"/>
                <w:sz w:val="28"/>
                <w:szCs w:val="28"/>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w:t>
            </w:r>
            <w:r w:rsidRPr="00B26B5E">
              <w:rPr>
                <w:color w:val="000000" w:themeColor="text1"/>
                <w:sz w:val="28"/>
                <w:szCs w:val="28"/>
              </w:rPr>
              <w:lastRenderedPageBreak/>
              <w:t>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 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FC47840"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1F460771" w14:textId="77777777" w:rsidR="00091FE4" w:rsidRPr="00B26B5E" w:rsidRDefault="00091FE4" w:rsidP="00B26B5E">
            <w:pPr>
              <w:tabs>
                <w:tab w:val="left" w:pos="0"/>
              </w:tabs>
              <w:spacing w:after="200"/>
              <w:ind w:left="34"/>
              <w:contextualSpacing/>
              <w:jc w:val="both"/>
              <w:rPr>
                <w:color w:val="000000" w:themeColor="text1"/>
                <w:sz w:val="28"/>
                <w:szCs w:val="28"/>
              </w:rPr>
            </w:pPr>
          </w:p>
          <w:p w14:paraId="5C984BDF" w14:textId="77777777" w:rsidR="00091FE4" w:rsidRPr="00B26B5E" w:rsidRDefault="00091FE4" w:rsidP="00B26B5E">
            <w:pPr>
              <w:tabs>
                <w:tab w:val="left" w:pos="0"/>
              </w:tabs>
              <w:spacing w:after="200"/>
              <w:ind w:left="34"/>
              <w:contextualSpacing/>
              <w:jc w:val="both"/>
              <w:rPr>
                <w:b/>
                <w:color w:val="000000" w:themeColor="text1"/>
                <w:sz w:val="28"/>
                <w:szCs w:val="28"/>
              </w:rPr>
            </w:pPr>
            <w:r w:rsidRPr="00B26B5E">
              <w:rPr>
                <w:b/>
                <w:color w:val="000000" w:themeColor="text1"/>
                <w:sz w:val="28"/>
                <w:szCs w:val="28"/>
              </w:rPr>
              <w:t>Аппликация:</w:t>
            </w:r>
          </w:p>
          <w:p w14:paraId="59A39156"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 xml:space="preserve">педагог закрепляет умение детей создавать изображения (разрезать бумагу на короткие и длинные полоски; вырезать круги из </w:t>
            </w:r>
            <w:r w:rsidRPr="00B26B5E">
              <w:rPr>
                <w:color w:val="000000" w:themeColor="text1"/>
                <w:sz w:val="28"/>
                <w:szCs w:val="28"/>
              </w:rPr>
              <w:lastRenderedPageBreak/>
              <w:t>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730B7C96" w14:textId="77777777" w:rsidR="00091FE4" w:rsidRPr="00B26B5E" w:rsidRDefault="00091FE4" w:rsidP="00B26B5E">
            <w:pPr>
              <w:tabs>
                <w:tab w:val="left" w:pos="0"/>
              </w:tabs>
              <w:spacing w:after="200"/>
              <w:ind w:left="34"/>
              <w:contextualSpacing/>
              <w:jc w:val="both"/>
              <w:rPr>
                <w:b/>
                <w:color w:val="000000" w:themeColor="text1"/>
                <w:sz w:val="28"/>
                <w:szCs w:val="28"/>
              </w:rPr>
            </w:pPr>
            <w:r w:rsidRPr="00B26B5E">
              <w:rPr>
                <w:b/>
                <w:color w:val="000000" w:themeColor="text1"/>
                <w:sz w:val="28"/>
                <w:szCs w:val="28"/>
              </w:rPr>
              <w:t>Прикладное творчество:</w:t>
            </w:r>
          </w:p>
          <w:p w14:paraId="1AB7795C" w14:textId="77777777" w:rsidR="00091FE4" w:rsidRPr="00B26B5E" w:rsidRDefault="00091FE4" w:rsidP="00B26B5E">
            <w:pPr>
              <w:tabs>
                <w:tab w:val="left" w:pos="0"/>
              </w:tabs>
              <w:spacing w:after="200"/>
              <w:ind w:left="34"/>
              <w:contextualSpacing/>
              <w:jc w:val="both"/>
              <w:rPr>
                <w:b/>
                <w:color w:val="000000" w:themeColor="text1"/>
                <w:sz w:val="28"/>
                <w:szCs w:val="28"/>
              </w:rPr>
            </w:pPr>
            <w:r w:rsidRPr="00B26B5E">
              <w:rPr>
                <w:color w:val="000000" w:themeColor="text1"/>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B26B5E" w:rsidRPr="00B26B5E" w14:paraId="6BA2770A" w14:textId="77777777" w:rsidTr="00091FE4">
        <w:tc>
          <w:tcPr>
            <w:tcW w:w="4219" w:type="dxa"/>
          </w:tcPr>
          <w:p w14:paraId="1A39F7F8" w14:textId="77777777" w:rsidR="00091FE4" w:rsidRPr="00B26B5E" w:rsidRDefault="00091FE4" w:rsidP="00B26B5E">
            <w:pPr>
              <w:tabs>
                <w:tab w:val="left" w:pos="-142"/>
              </w:tabs>
              <w:spacing w:after="200"/>
              <w:contextualSpacing/>
              <w:jc w:val="both"/>
              <w:rPr>
                <w:b/>
                <w:color w:val="000000" w:themeColor="text1"/>
                <w:sz w:val="28"/>
                <w:szCs w:val="28"/>
              </w:rPr>
            </w:pPr>
            <w:r w:rsidRPr="00B26B5E">
              <w:rPr>
                <w:b/>
                <w:color w:val="000000" w:themeColor="text1"/>
                <w:sz w:val="28"/>
                <w:szCs w:val="28"/>
              </w:rPr>
              <w:lastRenderedPageBreak/>
              <w:t>Конструктивная деятельность:</w:t>
            </w:r>
          </w:p>
          <w:p w14:paraId="3CEA92E0" w14:textId="77777777" w:rsidR="00091FE4" w:rsidRPr="00B26B5E" w:rsidRDefault="00091FE4" w:rsidP="00B26B5E">
            <w:pPr>
              <w:tabs>
                <w:tab w:val="left" w:pos="-142"/>
              </w:tabs>
              <w:spacing w:after="200"/>
              <w:contextualSpacing/>
              <w:jc w:val="both"/>
              <w:rPr>
                <w:color w:val="000000" w:themeColor="text1"/>
                <w:sz w:val="28"/>
                <w:szCs w:val="28"/>
              </w:rPr>
            </w:pPr>
            <w:r w:rsidRPr="00B26B5E">
              <w:rPr>
                <w:color w:val="000000" w:themeColor="text1"/>
                <w:sz w:val="28"/>
                <w:szCs w:val="28"/>
              </w:rPr>
              <w:t xml:space="preserve">- продолжать развивать умение </w:t>
            </w:r>
            <w:r w:rsidRPr="00B26B5E">
              <w:rPr>
                <w:color w:val="000000" w:themeColor="text1"/>
                <w:sz w:val="28"/>
                <w:szCs w:val="28"/>
              </w:rPr>
              <w:lastRenderedPageBreak/>
              <w:t>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0E11748B" w14:textId="77777777" w:rsidR="00091FE4" w:rsidRPr="00B26B5E" w:rsidRDefault="00091FE4" w:rsidP="00B26B5E">
            <w:pPr>
              <w:tabs>
                <w:tab w:val="left" w:pos="-142"/>
              </w:tabs>
              <w:spacing w:after="200"/>
              <w:contextualSpacing/>
              <w:jc w:val="both"/>
              <w:rPr>
                <w:b/>
                <w:color w:val="000000" w:themeColor="text1"/>
                <w:sz w:val="28"/>
                <w:szCs w:val="28"/>
              </w:rPr>
            </w:pPr>
            <w:r w:rsidRPr="00B26B5E">
              <w:rPr>
                <w:color w:val="000000" w:themeColor="text1"/>
                <w:sz w:val="28"/>
                <w:szCs w:val="28"/>
              </w:rPr>
              <w:t>- поощрять у детей самостоятельность, творчество, инициативу, дружелюбие;</w:t>
            </w:r>
          </w:p>
        </w:tc>
        <w:tc>
          <w:tcPr>
            <w:tcW w:w="5636" w:type="dxa"/>
          </w:tcPr>
          <w:p w14:paraId="4EB0B1D1"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lastRenderedPageBreak/>
              <w:t xml:space="preserve">Педагог учит детей выделять основные части и характерные детали конструкций. </w:t>
            </w:r>
            <w:r w:rsidRPr="00B26B5E">
              <w:rPr>
                <w:color w:val="000000" w:themeColor="text1"/>
                <w:sz w:val="28"/>
                <w:szCs w:val="28"/>
              </w:rPr>
              <w:lastRenderedPageBreak/>
              <w:t>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B26B5E" w:rsidRPr="00B26B5E" w14:paraId="189ABDCF" w14:textId="77777777" w:rsidTr="00091FE4">
        <w:tc>
          <w:tcPr>
            <w:tcW w:w="4219" w:type="dxa"/>
          </w:tcPr>
          <w:p w14:paraId="52BDABD9"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Музыкальная деятельность:</w:t>
            </w:r>
          </w:p>
          <w:p w14:paraId="51768F5A"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формировать у детей эстетическое восприятие музыки, умение различать жанры музыкальных произведений (песня, танец, марш);</w:t>
            </w:r>
          </w:p>
          <w:p w14:paraId="4C6662A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у детей музыкальную память, умение различать на слух звуки по высоте, музыкальные инструменты;</w:t>
            </w:r>
          </w:p>
          <w:p w14:paraId="0EE2D31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2EC9FFD0"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развивать у детей интерес и любовь к музыке, музыкальную отзывчивость на нее;</w:t>
            </w:r>
          </w:p>
          <w:p w14:paraId="1667A735"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развивать у детей музыкальные способности детей: звуковысотный, ритмический, тембровый, динамический слух;</w:t>
            </w:r>
          </w:p>
          <w:p w14:paraId="21864B29"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развивать у детей умение творческой интерпретации музыки разными</w:t>
            </w:r>
          </w:p>
          <w:p w14:paraId="37FE327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 средствами художественной выразительности;</w:t>
            </w:r>
          </w:p>
          <w:p w14:paraId="2DE3FA5E"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способствовать дальнейшему развитию у детей навыков пения, </w:t>
            </w:r>
            <w:r w:rsidRPr="00B26B5E">
              <w:rPr>
                <w:color w:val="000000" w:themeColor="text1"/>
                <w:sz w:val="28"/>
                <w:szCs w:val="28"/>
              </w:rPr>
              <w:lastRenderedPageBreak/>
              <w:t>движений под музыку, игры и импровизации мелодий на детских музыкальных инструментах; творческой активности детей;</w:t>
            </w:r>
          </w:p>
          <w:p w14:paraId="1E08C5E3" w14:textId="77777777" w:rsidR="00091FE4" w:rsidRPr="00B26B5E" w:rsidRDefault="00091FE4" w:rsidP="00B26B5E">
            <w:pPr>
              <w:tabs>
                <w:tab w:val="left" w:pos="0"/>
              </w:tabs>
              <w:spacing w:after="200"/>
              <w:contextualSpacing/>
              <w:jc w:val="both"/>
              <w:rPr>
                <w:b/>
                <w:color w:val="000000" w:themeColor="text1"/>
                <w:sz w:val="28"/>
                <w:szCs w:val="28"/>
              </w:rPr>
            </w:pPr>
            <w:r w:rsidRPr="00B26B5E">
              <w:rPr>
                <w:color w:val="000000" w:themeColor="text1"/>
                <w:sz w:val="28"/>
                <w:szCs w:val="28"/>
              </w:rPr>
              <w:t>- развивать у детей умение сотрудничества в коллективной музыкальной деятельности;</w:t>
            </w:r>
          </w:p>
        </w:tc>
        <w:tc>
          <w:tcPr>
            <w:tcW w:w="5636" w:type="dxa"/>
          </w:tcPr>
          <w:p w14:paraId="519C51DB"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lastRenderedPageBreak/>
              <w:t>Слушание:</w:t>
            </w:r>
            <w:r w:rsidRPr="00B26B5E">
              <w:rPr>
                <w:color w:val="000000" w:themeColor="text1"/>
                <w:sz w:val="28"/>
                <w:szCs w:val="28"/>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74FD27D4"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 xml:space="preserve">Пение: </w:t>
            </w:r>
            <w:r w:rsidRPr="00B26B5E">
              <w:rPr>
                <w:color w:val="000000" w:themeColor="text1"/>
                <w:sz w:val="28"/>
                <w:szCs w:val="28"/>
              </w:rP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2EEDF816"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lastRenderedPageBreak/>
              <w:t>Песенное творчество:</w:t>
            </w:r>
            <w:r w:rsidRPr="00B26B5E">
              <w:rPr>
                <w:color w:val="000000" w:themeColor="text1"/>
                <w:sz w:val="28"/>
                <w:szCs w:val="28"/>
              </w:rPr>
              <w:t xml:space="preserve">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7A53386F"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Музыкально-ритмические движения:</w:t>
            </w:r>
            <w:r w:rsidRPr="00B26B5E">
              <w:rPr>
                <w:color w:val="000000" w:themeColor="text1"/>
                <w:sz w:val="28"/>
                <w:szCs w:val="28"/>
              </w:rPr>
              <w:t xml:space="preserve">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65A8EF5C"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Музыкально-игровое и танцевальное творчество:</w:t>
            </w:r>
            <w:r w:rsidRPr="00B26B5E">
              <w:rPr>
                <w:color w:val="000000" w:themeColor="text1"/>
                <w:sz w:val="28"/>
                <w:szCs w:val="28"/>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1CF39223"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Игра на детских музыкальных инструментах:</w:t>
            </w:r>
            <w:r w:rsidRPr="00B26B5E">
              <w:rPr>
                <w:color w:val="000000" w:themeColor="text1"/>
                <w:sz w:val="28"/>
                <w:szCs w:val="28"/>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73A09E7"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r>
      <w:tr w:rsidR="00B26B5E" w:rsidRPr="00B26B5E" w14:paraId="766CE6F8" w14:textId="77777777" w:rsidTr="00091FE4">
        <w:tc>
          <w:tcPr>
            <w:tcW w:w="4219" w:type="dxa"/>
          </w:tcPr>
          <w:p w14:paraId="03706E58"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Театрализованная деятельность:</w:t>
            </w:r>
          </w:p>
          <w:p w14:paraId="0B45C5AB"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знакомить детей с различными видами театрального искусства (кукольный театр, балет, опера и прочее);</w:t>
            </w:r>
          </w:p>
          <w:p w14:paraId="0EBCDE3B"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знакомить детей с театральной  терминологией  (акт, актер, антракт,  кулисы  и так далее);</w:t>
            </w:r>
          </w:p>
          <w:p w14:paraId="7EA63E3E"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интерес к сценическому искусству;</w:t>
            </w:r>
          </w:p>
          <w:p w14:paraId="4AAED54C"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создавать атмосферу творческого выбора и инициативы для каждого ребёнка; развивать</w:t>
            </w:r>
            <w:r w:rsidRPr="00B26B5E">
              <w:rPr>
                <w:color w:val="000000" w:themeColor="text1"/>
                <w:sz w:val="28"/>
                <w:szCs w:val="28"/>
              </w:rPr>
              <w:tab/>
              <w:t>личностные качеств (коммуникативные</w:t>
            </w:r>
            <w:r w:rsidRPr="00B26B5E">
              <w:rPr>
                <w:color w:val="000000" w:themeColor="text1"/>
                <w:sz w:val="28"/>
                <w:szCs w:val="28"/>
              </w:rPr>
              <w:tab/>
              <w:t>навыки, партнерские взаимоотношения;</w:t>
            </w:r>
          </w:p>
          <w:p w14:paraId="3039995B"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воспитывать</w:t>
            </w:r>
            <w:r w:rsidRPr="00B26B5E">
              <w:rPr>
                <w:color w:val="000000" w:themeColor="text1"/>
                <w:sz w:val="28"/>
                <w:szCs w:val="28"/>
              </w:rPr>
              <w:tab/>
              <w:t>доброжелательность</w:t>
            </w:r>
            <w:r w:rsidRPr="00B26B5E">
              <w:rPr>
                <w:color w:val="000000" w:themeColor="text1"/>
                <w:sz w:val="28"/>
                <w:szCs w:val="28"/>
              </w:rPr>
              <w:tab/>
              <w:t>и контактность</w:t>
            </w:r>
            <w:r w:rsidRPr="00B26B5E">
              <w:rPr>
                <w:color w:val="000000" w:themeColor="text1"/>
                <w:sz w:val="28"/>
                <w:szCs w:val="28"/>
              </w:rPr>
              <w:tab/>
              <w:t>в отношениях со сверстниками;</w:t>
            </w:r>
          </w:p>
          <w:p w14:paraId="2CBCFC3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навыки действий с воображаемыми предметами;</w:t>
            </w:r>
          </w:p>
          <w:p w14:paraId="6925BB99"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способствовать развитию навыков передачи образа различными способами (речь, мимика, жест, пантомима и прочее);</w:t>
            </w:r>
          </w:p>
          <w:p w14:paraId="679ADE0E"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3B45BA7E" w14:textId="77777777" w:rsidR="00091FE4" w:rsidRPr="00B26B5E" w:rsidRDefault="00091FE4" w:rsidP="00B26B5E">
            <w:pPr>
              <w:tabs>
                <w:tab w:val="left" w:pos="0"/>
              </w:tabs>
              <w:spacing w:after="200"/>
              <w:contextualSpacing/>
              <w:jc w:val="both"/>
              <w:rPr>
                <w:b/>
                <w:color w:val="000000" w:themeColor="text1"/>
                <w:sz w:val="28"/>
                <w:szCs w:val="28"/>
              </w:rPr>
            </w:pPr>
          </w:p>
        </w:tc>
        <w:tc>
          <w:tcPr>
            <w:tcW w:w="5636" w:type="dxa"/>
          </w:tcPr>
          <w:p w14:paraId="7D1053D4"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B26B5E" w:rsidRPr="00B26B5E" w14:paraId="16DE5586" w14:textId="77777777" w:rsidTr="00091FE4">
        <w:tc>
          <w:tcPr>
            <w:tcW w:w="4219" w:type="dxa"/>
          </w:tcPr>
          <w:p w14:paraId="4AE5BB25"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t>Культурно-досуговая деятельность:</w:t>
            </w:r>
          </w:p>
          <w:p w14:paraId="6A494871"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186CF44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создавать условия  для  </w:t>
            </w:r>
            <w:r w:rsidRPr="00B26B5E">
              <w:rPr>
                <w:color w:val="000000" w:themeColor="text1"/>
                <w:sz w:val="28"/>
                <w:szCs w:val="28"/>
              </w:rPr>
              <w:lastRenderedPageBreak/>
              <w:t>проявления  культурных  потребностей  и  интересов, а также их использования в организации своего досуга;</w:t>
            </w:r>
          </w:p>
          <w:p w14:paraId="26E386A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понятия праздничный и будний день, понимать их различия; знакомить с историей возникновения праздников, воспитывать бережное</w:t>
            </w:r>
          </w:p>
          <w:p w14:paraId="01B2A0F9"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отношение к народным праздничным традициям и обычаям;</w:t>
            </w:r>
          </w:p>
          <w:p w14:paraId="3CD6292E"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7EF69071"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541041E0"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0EBC0DE9" w14:textId="77777777" w:rsidR="00091FE4" w:rsidRPr="00B26B5E" w:rsidRDefault="00091FE4" w:rsidP="00B26B5E">
            <w:pPr>
              <w:tabs>
                <w:tab w:val="left" w:pos="0"/>
              </w:tabs>
              <w:spacing w:after="200"/>
              <w:contextualSpacing/>
              <w:jc w:val="both"/>
              <w:rPr>
                <w:b/>
                <w:color w:val="000000" w:themeColor="text1"/>
                <w:sz w:val="28"/>
                <w:szCs w:val="28"/>
              </w:rPr>
            </w:pPr>
            <w:r w:rsidRPr="00B26B5E">
              <w:rPr>
                <w:color w:val="000000" w:themeColor="text1"/>
                <w:sz w:val="28"/>
                <w:szCs w:val="28"/>
              </w:rPr>
              <w:t>- поддерживать интерес к участию в творческих объединениях дополнительного образования в ДОО и вне её.</w:t>
            </w:r>
          </w:p>
        </w:tc>
        <w:tc>
          <w:tcPr>
            <w:tcW w:w="5636" w:type="dxa"/>
          </w:tcPr>
          <w:p w14:paraId="5F6E6DD2"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color w:val="000000" w:themeColor="text1"/>
                <w:sz w:val="28"/>
                <w:szCs w:val="28"/>
              </w:rPr>
              <w:lastRenderedPageBreak/>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w:t>
            </w:r>
            <w:r w:rsidRPr="00B26B5E">
              <w:rPr>
                <w:color w:val="000000" w:themeColor="text1"/>
                <w:sz w:val="28"/>
                <w:szCs w:val="28"/>
              </w:rPr>
              <w:lastRenderedPageBreak/>
              <w:t>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2A780AC0" w14:textId="77777777" w:rsidR="00091FE4" w:rsidRPr="00B26B5E" w:rsidRDefault="00091FE4" w:rsidP="00B26B5E">
            <w:pPr>
              <w:tabs>
                <w:tab w:val="left" w:pos="0"/>
              </w:tabs>
              <w:spacing w:after="200"/>
              <w:ind w:left="34"/>
              <w:contextualSpacing/>
              <w:jc w:val="both"/>
              <w:rPr>
                <w:color w:val="000000" w:themeColor="text1"/>
                <w:sz w:val="28"/>
                <w:szCs w:val="28"/>
              </w:rPr>
            </w:pPr>
          </w:p>
          <w:p w14:paraId="5A412C15" w14:textId="77777777" w:rsidR="00091FE4" w:rsidRPr="00B26B5E" w:rsidRDefault="00091FE4" w:rsidP="00B26B5E">
            <w:pPr>
              <w:tabs>
                <w:tab w:val="left" w:pos="0"/>
              </w:tabs>
              <w:spacing w:after="200"/>
              <w:ind w:left="34"/>
              <w:contextualSpacing/>
              <w:jc w:val="both"/>
              <w:rPr>
                <w:color w:val="000000" w:themeColor="text1"/>
                <w:sz w:val="28"/>
                <w:szCs w:val="28"/>
              </w:rPr>
            </w:pPr>
          </w:p>
          <w:p w14:paraId="114514A6" w14:textId="77777777" w:rsidR="00091FE4" w:rsidRPr="00B26B5E" w:rsidRDefault="00091FE4" w:rsidP="00B26B5E">
            <w:pPr>
              <w:tabs>
                <w:tab w:val="left" w:pos="0"/>
              </w:tabs>
              <w:spacing w:after="200"/>
              <w:ind w:left="34"/>
              <w:contextualSpacing/>
              <w:jc w:val="both"/>
              <w:rPr>
                <w:color w:val="000000" w:themeColor="text1"/>
                <w:sz w:val="28"/>
                <w:szCs w:val="28"/>
              </w:rPr>
            </w:pPr>
          </w:p>
          <w:p w14:paraId="2235D0D0" w14:textId="77777777" w:rsidR="00091FE4" w:rsidRPr="00B26B5E" w:rsidRDefault="00091FE4" w:rsidP="00B26B5E">
            <w:pPr>
              <w:tabs>
                <w:tab w:val="left" w:pos="0"/>
              </w:tabs>
              <w:spacing w:after="200"/>
              <w:ind w:left="34"/>
              <w:contextualSpacing/>
              <w:jc w:val="both"/>
              <w:rPr>
                <w:color w:val="000000" w:themeColor="text1"/>
                <w:sz w:val="28"/>
                <w:szCs w:val="28"/>
              </w:rPr>
            </w:pPr>
          </w:p>
          <w:p w14:paraId="0598915C" w14:textId="77777777" w:rsidR="00091FE4" w:rsidRPr="00B26B5E" w:rsidRDefault="00091FE4" w:rsidP="00B26B5E">
            <w:pPr>
              <w:tabs>
                <w:tab w:val="left" w:pos="0"/>
              </w:tabs>
              <w:spacing w:after="200"/>
              <w:ind w:left="34"/>
              <w:contextualSpacing/>
              <w:jc w:val="both"/>
              <w:rPr>
                <w:color w:val="000000" w:themeColor="text1"/>
                <w:sz w:val="28"/>
                <w:szCs w:val="28"/>
              </w:rPr>
            </w:pPr>
          </w:p>
          <w:p w14:paraId="490D2913" w14:textId="77777777" w:rsidR="00091FE4" w:rsidRPr="00B26B5E" w:rsidRDefault="00091FE4" w:rsidP="00B26B5E">
            <w:pPr>
              <w:tabs>
                <w:tab w:val="left" w:pos="0"/>
              </w:tabs>
              <w:spacing w:after="200"/>
              <w:ind w:left="34"/>
              <w:contextualSpacing/>
              <w:jc w:val="both"/>
              <w:rPr>
                <w:color w:val="000000" w:themeColor="text1"/>
                <w:sz w:val="28"/>
                <w:szCs w:val="28"/>
              </w:rPr>
            </w:pPr>
          </w:p>
          <w:p w14:paraId="18ED8FA7" w14:textId="77777777" w:rsidR="00091FE4" w:rsidRPr="00B26B5E" w:rsidRDefault="00091FE4" w:rsidP="00B26B5E">
            <w:pPr>
              <w:tabs>
                <w:tab w:val="left" w:pos="0"/>
              </w:tabs>
              <w:spacing w:after="200"/>
              <w:ind w:left="34"/>
              <w:contextualSpacing/>
              <w:jc w:val="both"/>
              <w:rPr>
                <w:color w:val="000000" w:themeColor="text1"/>
                <w:sz w:val="28"/>
                <w:szCs w:val="28"/>
              </w:rPr>
            </w:pPr>
          </w:p>
          <w:p w14:paraId="6CACB3A9" w14:textId="77777777" w:rsidR="00091FE4" w:rsidRPr="00B26B5E" w:rsidRDefault="00091FE4" w:rsidP="00B26B5E">
            <w:pPr>
              <w:tabs>
                <w:tab w:val="left" w:pos="0"/>
              </w:tabs>
              <w:spacing w:after="200"/>
              <w:ind w:left="34"/>
              <w:contextualSpacing/>
              <w:jc w:val="both"/>
              <w:rPr>
                <w:color w:val="000000" w:themeColor="text1"/>
                <w:sz w:val="28"/>
                <w:szCs w:val="28"/>
              </w:rPr>
            </w:pPr>
          </w:p>
          <w:p w14:paraId="38754ADD" w14:textId="77777777" w:rsidR="00091FE4" w:rsidRPr="00B26B5E" w:rsidRDefault="00091FE4" w:rsidP="00B26B5E">
            <w:pPr>
              <w:tabs>
                <w:tab w:val="left" w:pos="0"/>
              </w:tabs>
              <w:spacing w:after="200"/>
              <w:ind w:left="34"/>
              <w:contextualSpacing/>
              <w:jc w:val="both"/>
              <w:rPr>
                <w:color w:val="000000" w:themeColor="text1"/>
                <w:sz w:val="28"/>
                <w:szCs w:val="28"/>
              </w:rPr>
            </w:pPr>
          </w:p>
          <w:p w14:paraId="06C5CC7E" w14:textId="77777777" w:rsidR="00091FE4" w:rsidRPr="00B26B5E" w:rsidRDefault="00091FE4" w:rsidP="00B26B5E">
            <w:pPr>
              <w:tabs>
                <w:tab w:val="left" w:pos="0"/>
              </w:tabs>
              <w:spacing w:after="200"/>
              <w:ind w:left="34"/>
              <w:contextualSpacing/>
              <w:jc w:val="both"/>
              <w:rPr>
                <w:color w:val="000000" w:themeColor="text1"/>
                <w:sz w:val="28"/>
                <w:szCs w:val="28"/>
              </w:rPr>
            </w:pPr>
          </w:p>
          <w:p w14:paraId="6D42A6D5" w14:textId="77777777" w:rsidR="00091FE4" w:rsidRPr="00B26B5E" w:rsidRDefault="00091FE4" w:rsidP="00B26B5E">
            <w:pPr>
              <w:tabs>
                <w:tab w:val="left" w:pos="0"/>
              </w:tabs>
              <w:spacing w:after="200"/>
              <w:ind w:left="34"/>
              <w:contextualSpacing/>
              <w:jc w:val="both"/>
              <w:rPr>
                <w:color w:val="000000" w:themeColor="text1"/>
                <w:sz w:val="28"/>
                <w:szCs w:val="28"/>
              </w:rPr>
            </w:pPr>
          </w:p>
          <w:p w14:paraId="310727E6" w14:textId="77777777" w:rsidR="00091FE4" w:rsidRPr="00B26B5E" w:rsidRDefault="00091FE4" w:rsidP="00B26B5E">
            <w:pPr>
              <w:tabs>
                <w:tab w:val="left" w:pos="0"/>
              </w:tabs>
              <w:spacing w:after="200"/>
              <w:ind w:left="34"/>
              <w:contextualSpacing/>
              <w:jc w:val="both"/>
              <w:rPr>
                <w:color w:val="000000" w:themeColor="text1"/>
                <w:sz w:val="28"/>
                <w:szCs w:val="28"/>
              </w:rPr>
            </w:pPr>
          </w:p>
          <w:p w14:paraId="7A927965" w14:textId="77777777" w:rsidR="00091FE4" w:rsidRPr="00B26B5E" w:rsidRDefault="00091FE4" w:rsidP="00B26B5E">
            <w:pPr>
              <w:tabs>
                <w:tab w:val="left" w:pos="0"/>
              </w:tabs>
              <w:spacing w:after="200"/>
              <w:ind w:left="34"/>
              <w:contextualSpacing/>
              <w:jc w:val="both"/>
              <w:rPr>
                <w:color w:val="000000" w:themeColor="text1"/>
                <w:sz w:val="28"/>
                <w:szCs w:val="28"/>
              </w:rPr>
            </w:pPr>
          </w:p>
          <w:p w14:paraId="60480589" w14:textId="77777777" w:rsidR="00091FE4" w:rsidRPr="00B26B5E" w:rsidRDefault="00091FE4" w:rsidP="00B26B5E">
            <w:pPr>
              <w:tabs>
                <w:tab w:val="left" w:pos="0"/>
              </w:tabs>
              <w:spacing w:after="200"/>
              <w:ind w:left="34"/>
              <w:contextualSpacing/>
              <w:jc w:val="both"/>
              <w:rPr>
                <w:color w:val="000000" w:themeColor="text1"/>
                <w:sz w:val="28"/>
                <w:szCs w:val="28"/>
              </w:rPr>
            </w:pPr>
          </w:p>
          <w:p w14:paraId="46093DB3" w14:textId="77777777" w:rsidR="00091FE4" w:rsidRPr="00B26B5E" w:rsidRDefault="00091FE4" w:rsidP="00B26B5E">
            <w:pPr>
              <w:tabs>
                <w:tab w:val="left" w:pos="0"/>
              </w:tabs>
              <w:spacing w:after="200"/>
              <w:ind w:left="34"/>
              <w:contextualSpacing/>
              <w:jc w:val="both"/>
              <w:rPr>
                <w:color w:val="000000" w:themeColor="text1"/>
                <w:sz w:val="28"/>
                <w:szCs w:val="28"/>
              </w:rPr>
            </w:pPr>
          </w:p>
          <w:p w14:paraId="6B90C933" w14:textId="77777777" w:rsidR="00091FE4" w:rsidRPr="00B26B5E" w:rsidRDefault="00091FE4" w:rsidP="00B26B5E">
            <w:pPr>
              <w:tabs>
                <w:tab w:val="left" w:pos="0"/>
              </w:tabs>
              <w:spacing w:after="200"/>
              <w:ind w:left="34"/>
              <w:contextualSpacing/>
              <w:jc w:val="both"/>
              <w:rPr>
                <w:color w:val="000000" w:themeColor="text1"/>
                <w:sz w:val="28"/>
                <w:szCs w:val="28"/>
              </w:rPr>
            </w:pPr>
          </w:p>
          <w:p w14:paraId="2C83AD2E" w14:textId="77777777" w:rsidR="00091FE4" w:rsidRPr="00B26B5E" w:rsidRDefault="00091FE4" w:rsidP="00B26B5E">
            <w:pPr>
              <w:tabs>
                <w:tab w:val="left" w:pos="0"/>
              </w:tabs>
              <w:spacing w:after="200"/>
              <w:ind w:left="34"/>
              <w:contextualSpacing/>
              <w:jc w:val="both"/>
              <w:rPr>
                <w:color w:val="000000" w:themeColor="text1"/>
                <w:sz w:val="28"/>
                <w:szCs w:val="28"/>
              </w:rPr>
            </w:pPr>
          </w:p>
          <w:p w14:paraId="529776BB" w14:textId="77777777" w:rsidR="00091FE4" w:rsidRPr="00B26B5E" w:rsidRDefault="00091FE4" w:rsidP="00B26B5E">
            <w:pPr>
              <w:tabs>
                <w:tab w:val="left" w:pos="0"/>
              </w:tabs>
              <w:spacing w:after="200"/>
              <w:ind w:left="34"/>
              <w:contextualSpacing/>
              <w:jc w:val="both"/>
              <w:rPr>
                <w:color w:val="000000" w:themeColor="text1"/>
                <w:sz w:val="28"/>
                <w:szCs w:val="28"/>
              </w:rPr>
            </w:pPr>
          </w:p>
          <w:p w14:paraId="17B2C68B" w14:textId="77777777" w:rsidR="00091FE4" w:rsidRPr="00B26B5E" w:rsidRDefault="00091FE4" w:rsidP="00B26B5E">
            <w:pPr>
              <w:tabs>
                <w:tab w:val="left" w:pos="0"/>
              </w:tabs>
              <w:spacing w:after="200"/>
              <w:ind w:left="34"/>
              <w:contextualSpacing/>
              <w:jc w:val="both"/>
              <w:rPr>
                <w:color w:val="000000" w:themeColor="text1"/>
                <w:sz w:val="28"/>
                <w:szCs w:val="28"/>
              </w:rPr>
            </w:pPr>
          </w:p>
          <w:p w14:paraId="40777778" w14:textId="77777777" w:rsidR="00091FE4" w:rsidRPr="00B26B5E" w:rsidRDefault="00091FE4" w:rsidP="00B26B5E">
            <w:pPr>
              <w:tabs>
                <w:tab w:val="left" w:pos="0"/>
              </w:tabs>
              <w:spacing w:after="200"/>
              <w:ind w:left="34"/>
              <w:contextualSpacing/>
              <w:jc w:val="both"/>
              <w:rPr>
                <w:color w:val="000000" w:themeColor="text1"/>
                <w:sz w:val="28"/>
                <w:szCs w:val="28"/>
              </w:rPr>
            </w:pPr>
          </w:p>
          <w:p w14:paraId="422F208B" w14:textId="77777777" w:rsidR="00091FE4" w:rsidRPr="00B26B5E" w:rsidRDefault="00091FE4" w:rsidP="00B26B5E">
            <w:pPr>
              <w:tabs>
                <w:tab w:val="left" w:pos="0"/>
              </w:tabs>
              <w:spacing w:after="200"/>
              <w:ind w:left="34"/>
              <w:contextualSpacing/>
              <w:jc w:val="both"/>
              <w:rPr>
                <w:color w:val="000000" w:themeColor="text1"/>
                <w:sz w:val="28"/>
                <w:szCs w:val="28"/>
              </w:rPr>
            </w:pPr>
          </w:p>
          <w:p w14:paraId="25004831" w14:textId="77777777" w:rsidR="00091FE4" w:rsidRPr="00B26B5E" w:rsidRDefault="00091FE4" w:rsidP="00B26B5E">
            <w:pPr>
              <w:tabs>
                <w:tab w:val="left" w:pos="0"/>
              </w:tabs>
              <w:spacing w:after="200"/>
              <w:ind w:left="34"/>
              <w:contextualSpacing/>
              <w:jc w:val="both"/>
              <w:rPr>
                <w:color w:val="000000" w:themeColor="text1"/>
                <w:sz w:val="28"/>
                <w:szCs w:val="28"/>
              </w:rPr>
            </w:pPr>
          </w:p>
        </w:tc>
      </w:tr>
      <w:tr w:rsidR="00B26B5E" w:rsidRPr="00B26B5E" w14:paraId="56D242A7" w14:textId="77777777" w:rsidTr="00091FE4">
        <w:tc>
          <w:tcPr>
            <w:tcW w:w="9855" w:type="dxa"/>
            <w:gridSpan w:val="2"/>
          </w:tcPr>
          <w:p w14:paraId="6A83A15C" w14:textId="77777777" w:rsidR="00091FE4" w:rsidRPr="00B26B5E" w:rsidRDefault="00091FE4" w:rsidP="00B26B5E">
            <w:pPr>
              <w:tabs>
                <w:tab w:val="left" w:pos="0"/>
              </w:tabs>
              <w:spacing w:after="200" w:line="360" w:lineRule="auto"/>
              <w:contextualSpacing/>
              <w:jc w:val="both"/>
              <w:rPr>
                <w:b/>
                <w:i/>
                <w:color w:val="000000" w:themeColor="text1"/>
                <w:sz w:val="28"/>
                <w:szCs w:val="28"/>
              </w:rPr>
            </w:pPr>
            <w:r w:rsidRPr="00B26B5E">
              <w:rPr>
                <w:b/>
                <w:i/>
                <w:color w:val="000000" w:themeColor="text1"/>
                <w:sz w:val="28"/>
                <w:szCs w:val="28"/>
              </w:rPr>
              <w:lastRenderedPageBreak/>
              <w:t>Подготовительная группа (6-7 лет)</w:t>
            </w:r>
          </w:p>
        </w:tc>
      </w:tr>
      <w:tr w:rsidR="00B26B5E" w:rsidRPr="00B26B5E" w14:paraId="568901FA" w14:textId="77777777" w:rsidTr="00091FE4">
        <w:tc>
          <w:tcPr>
            <w:tcW w:w="4219" w:type="dxa"/>
          </w:tcPr>
          <w:p w14:paraId="5B53E0A6"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636" w:type="dxa"/>
          </w:tcPr>
          <w:p w14:paraId="3BDE344B" w14:textId="77777777" w:rsidR="00091FE4" w:rsidRPr="00B26B5E" w:rsidRDefault="00091FE4" w:rsidP="00B26B5E">
            <w:pPr>
              <w:tabs>
                <w:tab w:val="left" w:pos="0"/>
              </w:tabs>
              <w:spacing w:after="200"/>
              <w:ind w:left="34"/>
              <w:contextualSpacing/>
              <w:jc w:val="both"/>
              <w:rPr>
                <w:color w:val="000000" w:themeColor="text1"/>
                <w:sz w:val="28"/>
                <w:szCs w:val="28"/>
              </w:rPr>
            </w:pPr>
            <w:r w:rsidRPr="00B26B5E">
              <w:rPr>
                <w:b/>
                <w:color w:val="000000" w:themeColor="text1"/>
                <w:sz w:val="28"/>
                <w:szCs w:val="28"/>
              </w:rPr>
              <w:t>Содержание</w:t>
            </w:r>
            <w:r w:rsidRPr="00B26B5E">
              <w:rPr>
                <w:b/>
                <w:color w:val="000000" w:themeColor="text1"/>
                <w:spacing w:val="-25"/>
                <w:sz w:val="28"/>
                <w:szCs w:val="28"/>
              </w:rPr>
              <w:t xml:space="preserve"> </w:t>
            </w:r>
            <w:r w:rsidRPr="00B26B5E">
              <w:rPr>
                <w:b/>
                <w:color w:val="000000" w:themeColor="text1"/>
                <w:sz w:val="28"/>
                <w:szCs w:val="28"/>
              </w:rPr>
              <w:t>образовательной</w:t>
            </w:r>
            <w:r w:rsidRPr="00B26B5E">
              <w:rPr>
                <w:b/>
                <w:color w:val="000000" w:themeColor="text1"/>
                <w:spacing w:val="-41"/>
                <w:sz w:val="28"/>
                <w:szCs w:val="28"/>
              </w:rPr>
              <w:t xml:space="preserve"> </w:t>
            </w:r>
            <w:r w:rsidRPr="00B26B5E">
              <w:rPr>
                <w:b/>
                <w:color w:val="000000" w:themeColor="text1"/>
                <w:sz w:val="28"/>
                <w:szCs w:val="28"/>
              </w:rPr>
              <w:t>деятельности</w:t>
            </w:r>
          </w:p>
        </w:tc>
      </w:tr>
      <w:tr w:rsidR="00B26B5E" w:rsidRPr="00B26B5E" w14:paraId="01BA34A0" w14:textId="77777777" w:rsidTr="00091FE4">
        <w:tc>
          <w:tcPr>
            <w:tcW w:w="4219" w:type="dxa"/>
          </w:tcPr>
          <w:p w14:paraId="611DC0C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Приобщение к искусству:</w:t>
            </w:r>
          </w:p>
          <w:p w14:paraId="4D78FD16"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359225A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воспитывать уважительное отношение и чувство гордости за свою страну, в процессе ознакомления с разными видами </w:t>
            </w:r>
            <w:r w:rsidRPr="00B26B5E">
              <w:rPr>
                <w:color w:val="000000" w:themeColor="text1"/>
                <w:sz w:val="28"/>
                <w:szCs w:val="28"/>
              </w:rPr>
              <w:lastRenderedPageBreak/>
              <w:t>искусства;</w:t>
            </w:r>
          </w:p>
          <w:p w14:paraId="42BC8B9B"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закреплять знания детей о видах искусства (изобразительное, декоративно­ прикладное искусство, музыка, архитектура, театр, танец, кино, цирк);</w:t>
            </w:r>
          </w:p>
          <w:p w14:paraId="56449BC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21187B9B"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434AB52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2413D2AA"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закреплять у детей знания об искусстве как виде творческой деятельности людей;</w:t>
            </w:r>
          </w:p>
          <w:p w14:paraId="27857A28"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помогать детям различать народное и профессиональное искусство; формировать у детей основы - художественной культуры;</w:t>
            </w:r>
          </w:p>
          <w:p w14:paraId="46AC256D"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расширять знания детей об изобразительном искусстве, музыке, театре; расширять знания детей о творчестве известных художников и композиторов; </w:t>
            </w:r>
          </w:p>
          <w:p w14:paraId="552498B8"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расширять знания детей о творческой деятельности, её  особенностях;</w:t>
            </w:r>
          </w:p>
          <w:p w14:paraId="7803A7AD"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называть виды художественной деятельности, профессию деятеля искусства;</w:t>
            </w:r>
          </w:p>
          <w:p w14:paraId="3F449A1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 организовать  посещение</w:t>
            </w:r>
            <w:r w:rsidRPr="00B26B5E">
              <w:rPr>
                <w:color w:val="000000" w:themeColor="text1"/>
                <w:sz w:val="28"/>
                <w:szCs w:val="28"/>
              </w:rPr>
              <w:tab/>
              <w:t>выставки, театра, музея,</w:t>
            </w:r>
            <w:r w:rsidRPr="00B26B5E">
              <w:rPr>
                <w:color w:val="000000" w:themeColor="text1"/>
                <w:sz w:val="28"/>
                <w:szCs w:val="28"/>
              </w:rPr>
              <w:tab/>
              <w:t>цирка</w:t>
            </w:r>
            <w:r w:rsidRPr="00B26B5E">
              <w:rPr>
                <w:color w:val="000000" w:themeColor="text1"/>
                <w:sz w:val="28"/>
                <w:szCs w:val="28"/>
              </w:rPr>
              <w:tab/>
              <w:t>(совместно с</w:t>
            </w:r>
          </w:p>
          <w:p w14:paraId="45D7990D"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родителями (законными </w:t>
            </w:r>
            <w:r w:rsidRPr="00B26B5E">
              <w:rPr>
                <w:color w:val="000000" w:themeColor="text1"/>
                <w:sz w:val="28"/>
                <w:szCs w:val="28"/>
              </w:rPr>
              <w:lastRenderedPageBreak/>
              <w:t>представителями));</w:t>
            </w:r>
          </w:p>
        </w:tc>
        <w:tc>
          <w:tcPr>
            <w:tcW w:w="5636" w:type="dxa"/>
          </w:tcPr>
          <w:p w14:paraId="7B1772DE"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lastRenderedPageBreak/>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4D9EA51C"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lastRenderedPageBreak/>
              <w:t>Педагог воспитывает гражданско-патриотические чувства средствами различных видов и жанров искусства.</w:t>
            </w:r>
          </w:p>
          <w:p w14:paraId="5A3103C1"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2569E220"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6A14A563"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3519B6E9"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368ACA5C"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0581EA5E"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w:t>
            </w:r>
            <w:r w:rsidRPr="00B26B5E">
              <w:rPr>
                <w:color w:val="000000" w:themeColor="text1"/>
                <w:sz w:val="28"/>
                <w:szCs w:val="28"/>
              </w:rPr>
              <w:lastRenderedPageBreak/>
              <w:t>иллюстраторах детской книги (И.Я. Билибин, Ю.А. Васнецов, В.М. Конашевич, В.В. Лебедев, Т.А. Маврина, Е.И. Чарушин и другие).</w:t>
            </w:r>
          </w:p>
          <w:p w14:paraId="6408BB70"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14:paraId="3E0BA6BB"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6008351D"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w:t>
            </w:r>
            <w:r w:rsidRPr="00B26B5E">
              <w:rPr>
                <w:color w:val="000000" w:themeColor="text1"/>
                <w:sz w:val="28"/>
                <w:szCs w:val="28"/>
              </w:rPr>
              <w:lastRenderedPageBreak/>
              <w:t>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35EA89EE"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B26B5E" w:rsidRPr="00B26B5E" w14:paraId="6ED6D74A" w14:textId="77777777" w:rsidTr="00091FE4">
        <w:tc>
          <w:tcPr>
            <w:tcW w:w="4219" w:type="dxa"/>
          </w:tcPr>
          <w:p w14:paraId="5F818456"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Изобразительная деятельность:</w:t>
            </w:r>
          </w:p>
          <w:p w14:paraId="06BEC98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формировать у детей устойчивый интерес к изобразительной деятельности; </w:t>
            </w:r>
          </w:p>
          <w:p w14:paraId="6045712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художественный вкус, творческое воображение, наблюдательность</w:t>
            </w:r>
          </w:p>
          <w:p w14:paraId="6312680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и любознательность;</w:t>
            </w:r>
          </w:p>
          <w:p w14:paraId="542D378B"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обогащать у детей сенсорный опыт, включать в процесс ознакомления с предметами движения рук по предмету;</w:t>
            </w:r>
          </w:p>
          <w:p w14:paraId="65B8C462"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развивать у детей образное эстетическое восприятие, образные представления, формировать эстетические суждения;</w:t>
            </w:r>
          </w:p>
          <w:p w14:paraId="7C52CB39"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0F4B51EE"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w:t>
            </w:r>
            <w:r w:rsidRPr="00B26B5E">
              <w:rPr>
                <w:color w:val="000000" w:themeColor="text1"/>
                <w:sz w:val="28"/>
                <w:szCs w:val="28"/>
              </w:rPr>
              <w:lastRenderedPageBreak/>
              <w:t>этих произведений;</w:t>
            </w:r>
          </w:p>
          <w:p w14:paraId="5792D3A1"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36CD9BDC"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воспитывать самостоятельность; активно и творчески применять ранее усвоенные способы изображения в рисовании, лепке и аппликации,</w:t>
            </w:r>
          </w:p>
          <w:p w14:paraId="08E10EA2"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 используя выразительные средства;</w:t>
            </w:r>
          </w:p>
          <w:p w14:paraId="3CFB09C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создавать условия для свободного, самостоятельного, разнопланового экспериментирования с художественными материалами;</w:t>
            </w:r>
          </w:p>
          <w:p w14:paraId="05B42371"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поощрять стремление детей сделать свое произведение красивым, содержательным, выразительным;</w:t>
            </w:r>
          </w:p>
          <w:p w14:paraId="6AC06656"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7222EB99"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0B53E2C"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художественно-творческие способности детей в изобразительной деятельности;</w:t>
            </w:r>
          </w:p>
          <w:p w14:paraId="041F05EA"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развивать у детей коллективное творчество;</w:t>
            </w:r>
          </w:p>
          <w:p w14:paraId="35329303"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воспитывать у детей стремление действовать согласованно, договариваться о том, кто какую часть работы будет выполнять, как отдельные изображения будут </w:t>
            </w:r>
          </w:p>
          <w:p w14:paraId="703EABFC"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объединяться в общую картину;</w:t>
            </w:r>
          </w:p>
          <w:p w14:paraId="2F58D0D8"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lastRenderedPageBreak/>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7D50B054" w14:textId="77777777" w:rsidR="00091FE4" w:rsidRPr="00B26B5E" w:rsidRDefault="00091FE4" w:rsidP="00B26B5E">
            <w:pPr>
              <w:tabs>
                <w:tab w:val="left" w:pos="0"/>
              </w:tabs>
              <w:spacing w:after="200"/>
              <w:contextualSpacing/>
              <w:jc w:val="both"/>
              <w:rPr>
                <w:b/>
                <w:color w:val="000000" w:themeColor="text1"/>
                <w:sz w:val="28"/>
                <w:szCs w:val="28"/>
              </w:rPr>
            </w:pPr>
            <w:r w:rsidRPr="00B26B5E">
              <w:rPr>
                <w:color w:val="000000" w:themeColor="text1"/>
                <w:sz w:val="28"/>
                <w:szCs w:val="28"/>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5636" w:type="dxa"/>
          </w:tcPr>
          <w:p w14:paraId="1B8979C2"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b/>
                <w:color w:val="000000" w:themeColor="text1"/>
                <w:sz w:val="28"/>
                <w:szCs w:val="28"/>
              </w:rPr>
              <w:lastRenderedPageBreak/>
              <w:t>Предметное рисование:</w:t>
            </w:r>
            <w:r w:rsidRPr="00B26B5E">
              <w:rPr>
                <w:color w:val="000000" w:themeColor="text1"/>
                <w:sz w:val="28"/>
                <w:szCs w:val="28"/>
              </w:rPr>
              <w:t xml:space="preserve"> педагог совершенствует у детей умение изображать предметы по памяти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w:t>
            </w:r>
            <w:r w:rsidRPr="00B26B5E">
              <w:rPr>
                <w:color w:val="000000" w:themeColor="text1"/>
                <w:sz w:val="28"/>
                <w:szCs w:val="28"/>
              </w:rPr>
              <w:lastRenderedPageBreak/>
              <w:t>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0410C90B"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w:t>
            </w:r>
            <w:r w:rsidRPr="00B26B5E">
              <w:rPr>
                <w:color w:val="000000" w:themeColor="text1"/>
                <w:sz w:val="28"/>
                <w:szCs w:val="28"/>
              </w:rPr>
              <w:lastRenderedPageBreak/>
              <w:t>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12FD5C01"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b/>
                <w:color w:val="000000" w:themeColor="text1"/>
                <w:sz w:val="28"/>
                <w:szCs w:val="28"/>
              </w:rPr>
              <w:t>Декоративное рисование:</w:t>
            </w:r>
            <w:r w:rsidRPr="00B26B5E">
              <w:rPr>
                <w:color w:val="000000" w:themeColor="text1"/>
                <w:sz w:val="28"/>
                <w:szCs w:val="28"/>
              </w:rPr>
              <w:t xml:space="preserve"> педагог продолжает развивать декоративное</w:t>
            </w:r>
          </w:p>
          <w:p w14:paraId="1CBF3DE6"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FB6687C" w14:textId="77777777" w:rsidR="00091FE4" w:rsidRPr="00B26B5E" w:rsidRDefault="00091FE4" w:rsidP="00B26B5E">
            <w:pPr>
              <w:tabs>
                <w:tab w:val="left" w:pos="0"/>
              </w:tabs>
              <w:spacing w:after="200"/>
              <w:ind w:left="34" w:hanging="34"/>
              <w:contextualSpacing/>
              <w:jc w:val="both"/>
              <w:rPr>
                <w:b/>
                <w:color w:val="000000" w:themeColor="text1"/>
                <w:sz w:val="28"/>
                <w:szCs w:val="28"/>
              </w:rPr>
            </w:pPr>
            <w:r w:rsidRPr="00B26B5E">
              <w:rPr>
                <w:b/>
                <w:color w:val="000000" w:themeColor="text1"/>
                <w:sz w:val="28"/>
                <w:szCs w:val="28"/>
              </w:rPr>
              <w:t>Лепка:</w:t>
            </w:r>
          </w:p>
          <w:p w14:paraId="43D34546"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развивает творчество детей; учит свободно использовать для создания образов предметов, объектов природы,</w:t>
            </w:r>
            <w:r w:rsidRPr="00B26B5E">
              <w:rPr>
                <w:color w:val="000000" w:themeColor="text1"/>
                <w:sz w:val="28"/>
                <w:szCs w:val="28"/>
              </w:rPr>
              <w:tab/>
              <w:t xml:space="preserve">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w:t>
            </w:r>
            <w:r w:rsidRPr="00B26B5E">
              <w:rPr>
                <w:color w:val="000000" w:themeColor="text1"/>
                <w:sz w:val="28"/>
                <w:szCs w:val="28"/>
              </w:rPr>
              <w:tab/>
              <w:t xml:space="preserve"> у детей умение передавать характерные</w:t>
            </w:r>
            <w:r w:rsidRPr="00B26B5E">
              <w:rPr>
                <w:color w:val="000000" w:themeColor="text1"/>
                <w:sz w:val="28"/>
                <w:szCs w:val="28"/>
              </w:rPr>
              <w:tab/>
              <w:t xml:space="preserve"> движения человека</w:t>
            </w:r>
            <w:r w:rsidRPr="00B26B5E">
              <w:rPr>
                <w:color w:val="000000" w:themeColor="text1"/>
                <w:sz w:val="28"/>
                <w:szCs w:val="28"/>
              </w:rPr>
              <w:tab/>
              <w:t xml:space="preserve">и животных, создавать выразительные образы (птичка подняла крылышки, приготовилась лететь; козлик </w:t>
            </w:r>
            <w:r w:rsidRPr="00B26B5E">
              <w:rPr>
                <w:color w:val="000000" w:themeColor="text1"/>
                <w:sz w:val="28"/>
                <w:szCs w:val="28"/>
              </w:rPr>
              <w:lastRenderedPageBreak/>
              <w:t>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1B155B62"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1D5F86FC" w14:textId="77777777" w:rsidR="00091FE4" w:rsidRPr="00B26B5E" w:rsidRDefault="00091FE4" w:rsidP="00B26B5E">
            <w:pPr>
              <w:tabs>
                <w:tab w:val="left" w:pos="0"/>
              </w:tabs>
              <w:spacing w:after="200"/>
              <w:ind w:left="34" w:hanging="34"/>
              <w:contextualSpacing/>
              <w:jc w:val="both"/>
              <w:rPr>
                <w:b/>
                <w:color w:val="000000" w:themeColor="text1"/>
                <w:sz w:val="28"/>
                <w:szCs w:val="28"/>
              </w:rPr>
            </w:pPr>
            <w:r w:rsidRPr="00B26B5E">
              <w:rPr>
                <w:b/>
                <w:color w:val="000000" w:themeColor="text1"/>
                <w:sz w:val="28"/>
                <w:szCs w:val="28"/>
              </w:rPr>
              <w:t>Аппликация:</w:t>
            </w:r>
          </w:p>
          <w:p w14:paraId="74CA36DA"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0CA74A13"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b/>
                <w:color w:val="000000" w:themeColor="text1"/>
                <w:sz w:val="28"/>
                <w:szCs w:val="28"/>
              </w:rPr>
              <w:t>Прикладное творчество</w:t>
            </w:r>
            <w:r w:rsidRPr="00B26B5E">
              <w:rPr>
                <w:color w:val="000000" w:themeColor="text1"/>
                <w:sz w:val="28"/>
                <w:szCs w:val="28"/>
              </w:rPr>
              <w:t>:</w:t>
            </w:r>
          </w:p>
          <w:p w14:paraId="08D17E91"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 xml:space="preserve">при работе с бумагой и картоном педагог закрепляет у детей умение складывать </w:t>
            </w:r>
            <w:r w:rsidRPr="00B26B5E">
              <w:rPr>
                <w:color w:val="000000" w:themeColor="text1"/>
                <w:sz w:val="28"/>
                <w:szCs w:val="28"/>
              </w:rPr>
              <w:lastRenderedPageBreak/>
              <w:t>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67F134F9" w14:textId="77777777" w:rsidR="00091FE4" w:rsidRPr="00B26B5E" w:rsidRDefault="00091FE4" w:rsidP="00B26B5E">
            <w:pPr>
              <w:tabs>
                <w:tab w:val="left" w:pos="0"/>
              </w:tabs>
              <w:spacing w:after="200" w:line="276" w:lineRule="auto"/>
              <w:ind w:left="34" w:hanging="34"/>
              <w:contextualSpacing/>
              <w:jc w:val="both"/>
              <w:rPr>
                <w:b/>
                <w:color w:val="000000" w:themeColor="text1"/>
                <w:sz w:val="28"/>
                <w:szCs w:val="28"/>
              </w:rPr>
            </w:pPr>
            <w:r w:rsidRPr="00B26B5E">
              <w:rPr>
                <w:b/>
                <w:color w:val="000000" w:themeColor="text1"/>
                <w:sz w:val="28"/>
                <w:szCs w:val="28"/>
              </w:rPr>
              <w:t>Народное декоративно-прикладное искусство:</w:t>
            </w:r>
          </w:p>
          <w:p w14:paraId="2B8A2C6B"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w:t>
            </w:r>
            <w:r w:rsidRPr="00B26B5E">
              <w:rPr>
                <w:color w:val="000000" w:themeColor="text1"/>
                <w:sz w:val="28"/>
                <w:szCs w:val="28"/>
              </w:rPr>
              <w:lastRenderedPageBreak/>
              <w:t>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B26B5E" w:rsidRPr="00B26B5E" w14:paraId="0DBCF6C2" w14:textId="77777777" w:rsidTr="00091FE4">
        <w:tc>
          <w:tcPr>
            <w:tcW w:w="4219" w:type="dxa"/>
          </w:tcPr>
          <w:p w14:paraId="430E2A98" w14:textId="77777777" w:rsidR="00091FE4" w:rsidRPr="00B26B5E" w:rsidRDefault="00091FE4" w:rsidP="00B26B5E">
            <w:pPr>
              <w:tabs>
                <w:tab w:val="left" w:pos="0"/>
              </w:tabs>
              <w:jc w:val="both"/>
              <w:rPr>
                <w:b/>
                <w:color w:val="000000" w:themeColor="text1"/>
                <w:sz w:val="28"/>
                <w:szCs w:val="28"/>
              </w:rPr>
            </w:pPr>
            <w:r w:rsidRPr="00B26B5E">
              <w:rPr>
                <w:b/>
                <w:color w:val="000000" w:themeColor="text1"/>
                <w:sz w:val="28"/>
                <w:szCs w:val="28"/>
              </w:rPr>
              <w:lastRenderedPageBreak/>
              <w:t>Конструктивная деятельность:</w:t>
            </w:r>
          </w:p>
          <w:p w14:paraId="1184D4AD"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умение у детей видеть конструкцию объекта и анализировать её основные части, их функциональное назначение;</w:t>
            </w:r>
          </w:p>
          <w:p w14:paraId="2FDFA0F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закреплять у детей навыки коллективной работы: умение распределять обязанности, работать в соответствии с общим замыслом, не мешая друг другу;</w:t>
            </w:r>
          </w:p>
          <w:p w14:paraId="312E7BA5"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у детей интерес к конструктивной деятельности; знакомить детей с различными видами конструкторов;</w:t>
            </w:r>
          </w:p>
          <w:p w14:paraId="5F4A3BF6"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знакомить детей с профессиями дизайнера, конструктора, </w:t>
            </w:r>
            <w:r w:rsidRPr="00B26B5E">
              <w:rPr>
                <w:color w:val="000000" w:themeColor="text1"/>
                <w:sz w:val="28"/>
                <w:szCs w:val="28"/>
              </w:rPr>
              <w:lastRenderedPageBreak/>
              <w:t>архитектора, строителя и прочее;</w:t>
            </w:r>
          </w:p>
          <w:p w14:paraId="3DEB3019" w14:textId="77777777" w:rsidR="00091FE4" w:rsidRPr="00B26B5E" w:rsidRDefault="00091FE4" w:rsidP="00B26B5E">
            <w:pPr>
              <w:tabs>
                <w:tab w:val="left" w:pos="0"/>
              </w:tabs>
              <w:spacing w:after="200"/>
              <w:contextualSpacing/>
              <w:jc w:val="both"/>
              <w:rPr>
                <w:b/>
                <w:color w:val="000000" w:themeColor="text1"/>
                <w:sz w:val="28"/>
                <w:szCs w:val="28"/>
              </w:rPr>
            </w:pPr>
            <w:r w:rsidRPr="00B26B5E">
              <w:rPr>
                <w:color w:val="000000" w:themeColor="text1"/>
                <w:sz w:val="28"/>
                <w:szCs w:val="28"/>
              </w:rPr>
              <w:t>- развивать у детей художественно-творческие способности и самостоятельную творческую конструктивную деятельность детей;</w:t>
            </w:r>
          </w:p>
        </w:tc>
        <w:tc>
          <w:tcPr>
            <w:tcW w:w="5636" w:type="dxa"/>
          </w:tcPr>
          <w:p w14:paraId="02A0FFDC"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lastRenderedPageBreak/>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7584470D"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w:t>
            </w:r>
            <w:r w:rsidRPr="00B26B5E">
              <w:rPr>
                <w:color w:val="000000" w:themeColor="text1"/>
                <w:sz w:val="28"/>
                <w:szCs w:val="28"/>
              </w:rPr>
              <w:lastRenderedPageBreak/>
              <w:t>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6EA6BD66"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B26B5E" w:rsidRPr="00B26B5E" w14:paraId="5F822AD4" w14:textId="77777777" w:rsidTr="00091FE4">
        <w:tc>
          <w:tcPr>
            <w:tcW w:w="4219" w:type="dxa"/>
          </w:tcPr>
          <w:p w14:paraId="255317F7"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Музыкальная деятельность:</w:t>
            </w:r>
          </w:p>
          <w:p w14:paraId="7FCB2E00"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воспитывать гражданско-патриотические чувства через изучение Государственного гимна Российской Федерации;</w:t>
            </w:r>
          </w:p>
          <w:p w14:paraId="30B0BCF2"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приобщать детей к музыкальной культуре, воспитывать музыкально-эстетический вкус;</w:t>
            </w:r>
          </w:p>
          <w:p w14:paraId="074D6F00"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40A819BC"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у детей музыкальные способности: поэтический и музыкальный слух, чувство ритма, музыкальную память;</w:t>
            </w:r>
          </w:p>
          <w:p w14:paraId="0BF006C2"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обогащать музыкальные впечатления детей, вызывать яркий эмоциональный отклик при восприятии музыки разного характера;</w:t>
            </w:r>
          </w:p>
          <w:p w14:paraId="12400291"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формирование у детей основы художественно-эстетического восприятия мира, становление </w:t>
            </w:r>
            <w:r w:rsidRPr="00B26B5E">
              <w:rPr>
                <w:color w:val="000000" w:themeColor="text1"/>
                <w:sz w:val="28"/>
                <w:szCs w:val="28"/>
              </w:rPr>
              <w:lastRenderedPageBreak/>
              <w:t>эстетического и эмоционально-нравственного отношения к отражению окружающей действительности в музыке;</w:t>
            </w:r>
          </w:p>
          <w:p w14:paraId="3CAF3018"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xml:space="preserve">- совершенствовать у детей звуковысотный, ритмический, тембровый и динамический слух; </w:t>
            </w:r>
          </w:p>
          <w:p w14:paraId="27D4E422"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способствовать дальнейшему формированию певческого голоса;</w:t>
            </w:r>
          </w:p>
          <w:p w14:paraId="2D40B6E8"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развивать у детей навык движения под музыку;</w:t>
            </w:r>
          </w:p>
          <w:p w14:paraId="26B5B1DB"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обучать детей игре на детских музыкальных инструментах; знакомить детей с элементарными музыкальными понятиями;</w:t>
            </w:r>
          </w:p>
          <w:p w14:paraId="2374F4A7" w14:textId="77777777" w:rsidR="00091FE4" w:rsidRPr="00B26B5E" w:rsidRDefault="00091FE4" w:rsidP="00B26B5E">
            <w:pPr>
              <w:tabs>
                <w:tab w:val="left" w:pos="0"/>
              </w:tabs>
              <w:spacing w:after="200"/>
              <w:contextualSpacing/>
              <w:jc w:val="both"/>
              <w:rPr>
                <w:b/>
                <w:color w:val="000000" w:themeColor="text1"/>
                <w:sz w:val="28"/>
                <w:szCs w:val="28"/>
              </w:rPr>
            </w:pPr>
            <w:r w:rsidRPr="00B26B5E">
              <w:rPr>
                <w:color w:val="000000" w:themeColor="text1"/>
                <w:sz w:val="28"/>
                <w:szCs w:val="28"/>
              </w:rPr>
              <w:t>- формировать у детей умение использовать полученные знания и навыки в быту и на досуге;</w:t>
            </w:r>
          </w:p>
        </w:tc>
        <w:tc>
          <w:tcPr>
            <w:tcW w:w="5636" w:type="dxa"/>
          </w:tcPr>
          <w:p w14:paraId="58DA7931"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b/>
                <w:color w:val="000000" w:themeColor="text1"/>
                <w:sz w:val="28"/>
                <w:szCs w:val="28"/>
              </w:rPr>
              <w:lastRenderedPageBreak/>
              <w:t>Слушание:</w:t>
            </w:r>
            <w:r w:rsidRPr="00B26B5E">
              <w:rPr>
                <w:color w:val="000000" w:themeColor="text1"/>
                <w:sz w:val="28"/>
                <w:szCs w:val="28"/>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5068346D"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b/>
                <w:color w:val="000000" w:themeColor="text1"/>
                <w:sz w:val="28"/>
                <w:szCs w:val="28"/>
              </w:rPr>
              <w:t>Пение:</w:t>
            </w:r>
            <w:r w:rsidRPr="00B26B5E">
              <w:rPr>
                <w:color w:val="000000" w:themeColor="text1"/>
                <w:sz w:val="28"/>
                <w:szCs w:val="28"/>
              </w:rPr>
              <w:t xml:space="preserve">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48B01B74"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b/>
                <w:color w:val="000000" w:themeColor="text1"/>
                <w:sz w:val="28"/>
                <w:szCs w:val="28"/>
              </w:rPr>
              <w:lastRenderedPageBreak/>
              <w:t>Песенное творчество:</w:t>
            </w:r>
            <w:r w:rsidRPr="00B26B5E">
              <w:rPr>
                <w:color w:val="000000" w:themeColor="text1"/>
                <w:sz w:val="28"/>
                <w:szCs w:val="28"/>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271A1386"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b/>
                <w:color w:val="000000" w:themeColor="text1"/>
                <w:sz w:val="28"/>
                <w:szCs w:val="28"/>
              </w:rPr>
              <w:t xml:space="preserve">Музыкально-ритмические движения: </w:t>
            </w:r>
            <w:r w:rsidRPr="00B26B5E">
              <w:rPr>
                <w:color w:val="000000" w:themeColor="text1"/>
                <w:sz w:val="28"/>
                <w:szCs w:val="28"/>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2E6BC21D"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b/>
                <w:color w:val="000000" w:themeColor="text1"/>
                <w:sz w:val="28"/>
                <w:szCs w:val="28"/>
              </w:rPr>
              <w:t>Музыкально-игровое и танцевальное творчество</w:t>
            </w:r>
            <w:r w:rsidRPr="00B26B5E">
              <w:rPr>
                <w:color w:val="000000" w:themeColor="text1"/>
                <w:sz w:val="28"/>
                <w:szCs w:val="28"/>
              </w:rPr>
              <w:t>: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7702A27B"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b/>
                <w:color w:val="000000" w:themeColor="text1"/>
                <w:sz w:val="28"/>
                <w:szCs w:val="28"/>
              </w:rPr>
              <w:t>Игра на детских музыкальных инструментах</w:t>
            </w:r>
            <w:r w:rsidRPr="00B26B5E">
              <w:rPr>
                <w:color w:val="000000" w:themeColor="text1"/>
                <w:sz w:val="28"/>
                <w:szCs w:val="28"/>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w:t>
            </w:r>
            <w:r w:rsidRPr="00B26B5E">
              <w:rPr>
                <w:color w:val="000000" w:themeColor="text1"/>
                <w:sz w:val="28"/>
                <w:szCs w:val="28"/>
              </w:rPr>
              <w:lastRenderedPageBreak/>
              <w:t>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B20419E"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B26B5E" w:rsidRPr="00B26B5E" w14:paraId="0DF81C54" w14:textId="77777777" w:rsidTr="00091FE4">
        <w:tc>
          <w:tcPr>
            <w:tcW w:w="4219" w:type="dxa"/>
          </w:tcPr>
          <w:p w14:paraId="1FB1FE74" w14:textId="77777777" w:rsidR="00091FE4" w:rsidRPr="00B26B5E" w:rsidRDefault="00091FE4" w:rsidP="00B26B5E">
            <w:pPr>
              <w:tabs>
                <w:tab w:val="left" w:pos="142"/>
              </w:tabs>
              <w:jc w:val="both"/>
              <w:rPr>
                <w:b/>
                <w:color w:val="000000" w:themeColor="text1"/>
                <w:sz w:val="28"/>
                <w:szCs w:val="28"/>
              </w:rPr>
            </w:pPr>
            <w:r w:rsidRPr="00B26B5E">
              <w:rPr>
                <w:b/>
                <w:color w:val="000000" w:themeColor="text1"/>
                <w:w w:val="105"/>
                <w:sz w:val="28"/>
                <w:szCs w:val="28"/>
              </w:rPr>
              <w:lastRenderedPageBreak/>
              <w:t>Театрализованная</w:t>
            </w:r>
            <w:r w:rsidRPr="00B26B5E">
              <w:rPr>
                <w:b/>
                <w:color w:val="000000" w:themeColor="text1"/>
                <w:spacing w:val="-2"/>
                <w:w w:val="105"/>
                <w:sz w:val="28"/>
                <w:szCs w:val="28"/>
              </w:rPr>
              <w:t xml:space="preserve"> </w:t>
            </w:r>
            <w:r w:rsidRPr="00B26B5E">
              <w:rPr>
                <w:b/>
                <w:color w:val="000000" w:themeColor="text1"/>
                <w:w w:val="105"/>
                <w:sz w:val="28"/>
                <w:szCs w:val="28"/>
              </w:rPr>
              <w:t>деятельность:</w:t>
            </w:r>
          </w:p>
          <w:p w14:paraId="0A7B7026" w14:textId="77777777" w:rsidR="00091FE4" w:rsidRPr="00B26B5E" w:rsidRDefault="00091FE4" w:rsidP="00B26B5E">
            <w:pPr>
              <w:tabs>
                <w:tab w:val="left" w:pos="142"/>
              </w:tabs>
              <w:ind w:right="123"/>
              <w:jc w:val="both"/>
              <w:rPr>
                <w:color w:val="000000" w:themeColor="text1"/>
                <w:sz w:val="28"/>
                <w:szCs w:val="28"/>
              </w:rPr>
            </w:pPr>
            <w:r w:rsidRPr="00B26B5E">
              <w:rPr>
                <w:color w:val="000000" w:themeColor="text1"/>
                <w:w w:val="105"/>
                <w:sz w:val="28"/>
                <w:szCs w:val="28"/>
              </w:rPr>
              <w:t>- продолжать приобщение детей к театральному искусству через знакомство с историей театра, его жанрами, устройством и профессиями;</w:t>
            </w:r>
          </w:p>
          <w:p w14:paraId="3C8A2AA3" w14:textId="77777777" w:rsidR="00091FE4" w:rsidRPr="00B26B5E" w:rsidRDefault="00091FE4" w:rsidP="00B26B5E">
            <w:pPr>
              <w:tabs>
                <w:tab w:val="left" w:pos="142"/>
              </w:tabs>
              <w:ind w:right="112"/>
              <w:jc w:val="both"/>
              <w:rPr>
                <w:color w:val="000000" w:themeColor="text1"/>
                <w:sz w:val="28"/>
                <w:szCs w:val="28"/>
              </w:rPr>
            </w:pPr>
            <w:r w:rsidRPr="00B26B5E">
              <w:rPr>
                <w:color w:val="000000" w:themeColor="text1"/>
                <w:w w:val="105"/>
                <w:sz w:val="28"/>
                <w:szCs w:val="28"/>
              </w:rPr>
              <w:t>- продолжать знакомить детей с разными видами театрализованной деятельности;</w:t>
            </w:r>
          </w:p>
          <w:p w14:paraId="1B9277F9" w14:textId="77777777" w:rsidR="00091FE4" w:rsidRPr="00B26B5E" w:rsidRDefault="00091FE4" w:rsidP="00B26B5E">
            <w:pPr>
              <w:tabs>
                <w:tab w:val="left" w:pos="142"/>
              </w:tabs>
              <w:ind w:right="142"/>
              <w:jc w:val="both"/>
              <w:rPr>
                <w:color w:val="000000" w:themeColor="text1"/>
                <w:sz w:val="28"/>
                <w:szCs w:val="28"/>
              </w:rPr>
            </w:pPr>
            <w:r w:rsidRPr="00B26B5E">
              <w:rPr>
                <w:color w:val="000000" w:themeColor="text1"/>
                <w:w w:val="105"/>
                <w:sz w:val="28"/>
                <w:szCs w:val="28"/>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5D114D3E" w14:textId="77777777" w:rsidR="00091FE4" w:rsidRPr="00B26B5E" w:rsidRDefault="00091FE4" w:rsidP="00B26B5E">
            <w:pPr>
              <w:tabs>
                <w:tab w:val="left" w:pos="142"/>
              </w:tabs>
              <w:ind w:right="147"/>
              <w:jc w:val="both"/>
              <w:rPr>
                <w:color w:val="000000" w:themeColor="text1"/>
                <w:sz w:val="28"/>
                <w:szCs w:val="28"/>
              </w:rPr>
            </w:pPr>
            <w:r w:rsidRPr="00B26B5E">
              <w:rPr>
                <w:color w:val="000000" w:themeColor="text1"/>
                <w:w w:val="105"/>
                <w:sz w:val="28"/>
                <w:szCs w:val="28"/>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7BCD2FCB" w14:textId="77777777" w:rsidR="00091FE4" w:rsidRPr="00B26B5E" w:rsidRDefault="00091FE4" w:rsidP="00B26B5E">
            <w:pPr>
              <w:tabs>
                <w:tab w:val="left" w:pos="142"/>
              </w:tabs>
              <w:ind w:right="159"/>
              <w:jc w:val="both"/>
              <w:rPr>
                <w:color w:val="000000" w:themeColor="text1"/>
                <w:sz w:val="28"/>
                <w:szCs w:val="28"/>
              </w:rPr>
            </w:pPr>
            <w:r w:rsidRPr="00B26B5E">
              <w:rPr>
                <w:color w:val="000000" w:themeColor="text1"/>
                <w:w w:val="105"/>
                <w:sz w:val="28"/>
                <w:szCs w:val="28"/>
              </w:rPr>
              <w:t>продолжать развивать навыки кукловождения в различных театральных системах (перчаточными, тростевыми, марионеткам и так далее);</w:t>
            </w:r>
          </w:p>
          <w:p w14:paraId="09AF6AA5" w14:textId="77777777" w:rsidR="00091FE4" w:rsidRPr="00B26B5E" w:rsidRDefault="00091FE4" w:rsidP="00B26B5E">
            <w:pPr>
              <w:tabs>
                <w:tab w:val="left" w:pos="142"/>
              </w:tabs>
              <w:ind w:right="153"/>
              <w:jc w:val="both"/>
              <w:rPr>
                <w:color w:val="000000" w:themeColor="text1"/>
                <w:sz w:val="28"/>
                <w:szCs w:val="28"/>
              </w:rPr>
            </w:pPr>
            <w:r w:rsidRPr="00B26B5E">
              <w:rPr>
                <w:color w:val="000000" w:themeColor="text1"/>
                <w:w w:val="105"/>
                <w:sz w:val="28"/>
                <w:szCs w:val="28"/>
              </w:rPr>
              <w:t>- формировать умение согласовывать свои действия с партнерами, приучать правильно оценивать действия персонажей в спектакле;</w:t>
            </w:r>
          </w:p>
          <w:p w14:paraId="299B0500" w14:textId="77777777" w:rsidR="00091FE4" w:rsidRPr="00B26B5E" w:rsidRDefault="00091FE4" w:rsidP="00B26B5E">
            <w:pPr>
              <w:tabs>
                <w:tab w:val="left" w:pos="142"/>
              </w:tabs>
              <w:ind w:right="151"/>
              <w:jc w:val="both"/>
              <w:rPr>
                <w:color w:val="000000" w:themeColor="text1"/>
                <w:sz w:val="28"/>
                <w:szCs w:val="28"/>
              </w:rPr>
            </w:pPr>
            <w:r w:rsidRPr="00B26B5E">
              <w:rPr>
                <w:color w:val="000000" w:themeColor="text1"/>
                <w:sz w:val="28"/>
                <w:szCs w:val="28"/>
              </w:rPr>
              <w:t xml:space="preserve">- поощрять желание разыгрывать  в  творческих  театральных,  режиссерских играх и играх  драматизациях  сюжетов  сказок,  </w:t>
            </w:r>
            <w:r w:rsidRPr="00B26B5E">
              <w:rPr>
                <w:color w:val="000000" w:themeColor="text1"/>
                <w:sz w:val="28"/>
                <w:szCs w:val="28"/>
              </w:rPr>
              <w:lastRenderedPageBreak/>
              <w:t>литературных  произведений, внесение в них изменений и придумывание новых сюжетных линий, введение новых персонажей,</w:t>
            </w:r>
            <w:r w:rsidRPr="00B26B5E">
              <w:rPr>
                <w:color w:val="000000" w:themeColor="text1"/>
                <w:spacing w:val="20"/>
                <w:sz w:val="28"/>
                <w:szCs w:val="28"/>
              </w:rPr>
              <w:t xml:space="preserve"> </w:t>
            </w:r>
            <w:r w:rsidRPr="00B26B5E">
              <w:rPr>
                <w:color w:val="000000" w:themeColor="text1"/>
                <w:sz w:val="28"/>
                <w:szCs w:val="28"/>
              </w:rPr>
              <w:t>действий;</w:t>
            </w:r>
          </w:p>
          <w:p w14:paraId="3B1B884C" w14:textId="77777777" w:rsidR="00091FE4" w:rsidRPr="00B26B5E" w:rsidRDefault="00091FE4" w:rsidP="00B26B5E">
            <w:pPr>
              <w:tabs>
                <w:tab w:val="left" w:pos="142"/>
              </w:tabs>
              <w:ind w:right="138"/>
              <w:jc w:val="both"/>
              <w:rPr>
                <w:color w:val="000000" w:themeColor="text1"/>
                <w:sz w:val="28"/>
                <w:szCs w:val="28"/>
              </w:rPr>
            </w:pPr>
            <w:r w:rsidRPr="00B26B5E">
              <w:rPr>
                <w:color w:val="000000" w:themeColor="text1"/>
                <w:w w:val="105"/>
                <w:sz w:val="28"/>
                <w:szCs w:val="28"/>
              </w:rPr>
              <w:t>- поощрять способность творчески передавать образ в играх драматизациях, спектаклях;</w:t>
            </w:r>
          </w:p>
          <w:p w14:paraId="2A48A766" w14:textId="77777777" w:rsidR="00091FE4" w:rsidRPr="00B26B5E" w:rsidRDefault="00091FE4" w:rsidP="00B26B5E">
            <w:pPr>
              <w:tabs>
                <w:tab w:val="left" w:pos="0"/>
              </w:tabs>
              <w:spacing w:after="200"/>
              <w:contextualSpacing/>
              <w:jc w:val="both"/>
              <w:rPr>
                <w:b/>
                <w:color w:val="000000" w:themeColor="text1"/>
                <w:sz w:val="28"/>
                <w:szCs w:val="28"/>
              </w:rPr>
            </w:pPr>
          </w:p>
        </w:tc>
        <w:tc>
          <w:tcPr>
            <w:tcW w:w="5636" w:type="dxa"/>
          </w:tcPr>
          <w:p w14:paraId="404ABB16"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lastRenderedPageBreak/>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w:t>
            </w:r>
            <w:r w:rsidRPr="00B26B5E">
              <w:rPr>
                <w:color w:val="000000" w:themeColor="text1"/>
                <w:sz w:val="28"/>
                <w:szCs w:val="28"/>
              </w:rPr>
              <w:lastRenderedPageBreak/>
              <w:t>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B26B5E" w:rsidRPr="00B26B5E" w14:paraId="165064B4" w14:textId="77777777" w:rsidTr="00091FE4">
        <w:tc>
          <w:tcPr>
            <w:tcW w:w="4219" w:type="dxa"/>
          </w:tcPr>
          <w:p w14:paraId="0263741F" w14:textId="77777777" w:rsidR="00091FE4" w:rsidRPr="00B26B5E" w:rsidRDefault="00091FE4" w:rsidP="00B26B5E">
            <w:pPr>
              <w:tabs>
                <w:tab w:val="left" w:pos="0"/>
              </w:tabs>
              <w:spacing w:after="200"/>
              <w:contextualSpacing/>
              <w:jc w:val="both"/>
              <w:rPr>
                <w:b/>
                <w:color w:val="000000" w:themeColor="text1"/>
                <w:sz w:val="28"/>
                <w:szCs w:val="28"/>
              </w:rPr>
            </w:pPr>
            <w:r w:rsidRPr="00B26B5E">
              <w:rPr>
                <w:b/>
                <w:color w:val="000000" w:themeColor="text1"/>
                <w:sz w:val="28"/>
                <w:szCs w:val="28"/>
              </w:rPr>
              <w:lastRenderedPageBreak/>
              <w:t>Культурно-досуговая деятельность:</w:t>
            </w:r>
          </w:p>
          <w:p w14:paraId="3C6A862E"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продолжать формировать интерес к полезной деятельности в свободное время (отдых, творчество, самообразование);</w:t>
            </w:r>
          </w:p>
          <w:p w14:paraId="5DAA600A"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6C333B7E"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47E4524"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воспитывать уважительное отношение к своей стране в ходе предпраздничной подготовки;</w:t>
            </w:r>
          </w:p>
          <w:p w14:paraId="7B2F2CFF" w14:textId="77777777" w:rsidR="00091FE4" w:rsidRPr="00B26B5E" w:rsidRDefault="00091FE4" w:rsidP="00B26B5E">
            <w:pPr>
              <w:tabs>
                <w:tab w:val="left" w:pos="0"/>
              </w:tabs>
              <w:spacing w:after="200"/>
              <w:contextualSpacing/>
              <w:jc w:val="both"/>
              <w:rPr>
                <w:color w:val="000000" w:themeColor="text1"/>
                <w:sz w:val="28"/>
                <w:szCs w:val="28"/>
              </w:rPr>
            </w:pPr>
            <w:r w:rsidRPr="00B26B5E">
              <w:rPr>
                <w:color w:val="000000" w:themeColor="text1"/>
                <w:sz w:val="28"/>
                <w:szCs w:val="28"/>
              </w:rPr>
              <w:t>- формировать чувство удовлетворения от участия в коллективной досуговой деятельности;</w:t>
            </w:r>
          </w:p>
          <w:p w14:paraId="5BDE384F" w14:textId="77777777" w:rsidR="00091FE4" w:rsidRPr="00B26B5E" w:rsidRDefault="00091FE4" w:rsidP="00B26B5E">
            <w:pPr>
              <w:tabs>
                <w:tab w:val="left" w:pos="0"/>
              </w:tabs>
              <w:spacing w:after="200"/>
              <w:contextualSpacing/>
              <w:jc w:val="both"/>
              <w:rPr>
                <w:b/>
                <w:color w:val="000000" w:themeColor="text1"/>
                <w:sz w:val="28"/>
                <w:szCs w:val="28"/>
              </w:rPr>
            </w:pPr>
            <w:r w:rsidRPr="00B26B5E">
              <w:rPr>
                <w:color w:val="000000" w:themeColor="text1"/>
                <w:sz w:val="28"/>
                <w:szCs w:val="28"/>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5636" w:type="dxa"/>
          </w:tcPr>
          <w:p w14:paraId="77230A55" w14:textId="77777777" w:rsidR="00091FE4" w:rsidRPr="00B26B5E" w:rsidRDefault="00091FE4" w:rsidP="00B26B5E">
            <w:pPr>
              <w:tabs>
                <w:tab w:val="left" w:pos="0"/>
              </w:tabs>
              <w:spacing w:after="200"/>
              <w:ind w:left="34" w:hanging="34"/>
              <w:contextualSpacing/>
              <w:jc w:val="both"/>
              <w:rPr>
                <w:color w:val="000000" w:themeColor="text1"/>
                <w:sz w:val="28"/>
                <w:szCs w:val="28"/>
              </w:rPr>
            </w:pPr>
            <w:r w:rsidRPr="00B26B5E">
              <w:rPr>
                <w:color w:val="000000" w:themeColor="text1"/>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bl>
    <w:p w14:paraId="253410C1" w14:textId="77777777" w:rsidR="00091FE4" w:rsidRPr="00B26B5E" w:rsidRDefault="00091FE4" w:rsidP="00B26B5E">
      <w:pPr>
        <w:widowControl/>
        <w:tabs>
          <w:tab w:val="left" w:pos="0"/>
        </w:tabs>
        <w:autoSpaceDE/>
        <w:autoSpaceDN/>
        <w:spacing w:after="200" w:line="360" w:lineRule="auto"/>
        <w:contextualSpacing/>
        <w:jc w:val="both"/>
        <w:rPr>
          <w:i/>
          <w:color w:val="000000" w:themeColor="text1"/>
          <w:sz w:val="28"/>
          <w:szCs w:val="28"/>
          <w:u w:val="single"/>
          <w:lang w:eastAsia="ru-RU"/>
        </w:rPr>
      </w:pPr>
    </w:p>
    <w:p w14:paraId="59737AE7" w14:textId="77777777" w:rsidR="00091FE4" w:rsidRPr="00B26B5E" w:rsidRDefault="00091FE4" w:rsidP="00B26B5E">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ab/>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3E3ED200" w14:textId="77777777" w:rsidR="00091FE4" w:rsidRPr="00B26B5E" w:rsidRDefault="00091FE4" w:rsidP="00B26B5E">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lastRenderedPageBreak/>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B0B1AED" w14:textId="77777777" w:rsidR="00091FE4" w:rsidRPr="00B26B5E" w:rsidRDefault="00091FE4" w:rsidP="00B26B5E">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приобщение к традициям и великому культурному наследию российского народа, шедеврам мировой художественной культуры;</w:t>
      </w:r>
    </w:p>
    <w:p w14:paraId="4414B02B" w14:textId="77777777" w:rsidR="00091FE4" w:rsidRPr="00B26B5E" w:rsidRDefault="00091FE4" w:rsidP="00B26B5E">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становление эстетического, эмоционально-ценностного отношения к окружающему миру для гармонизации внешнего и внутреннего мира ребёнка;</w:t>
      </w:r>
    </w:p>
    <w:p w14:paraId="68B732B1" w14:textId="77777777" w:rsidR="00091FE4" w:rsidRPr="00B26B5E" w:rsidRDefault="00091FE4" w:rsidP="00B26B5E">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создание условий для раскрытия детьми базовых ценностей и их проживания в разных видах художественно-творческой деятельности;</w:t>
      </w:r>
    </w:p>
    <w:p w14:paraId="57209EAB" w14:textId="77777777" w:rsidR="00091FE4" w:rsidRPr="00B26B5E" w:rsidRDefault="00091FE4" w:rsidP="00B26B5E">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 формирование целостной картины мира на основе интеграции интеллектуального и эмоционально-образного способов его освоения детьми;</w:t>
      </w:r>
    </w:p>
    <w:p w14:paraId="1973F551" w14:textId="77777777" w:rsidR="00091FE4" w:rsidRPr="00B26B5E" w:rsidRDefault="00091FE4" w:rsidP="00B26B5E">
      <w:pPr>
        <w:widowControl/>
        <w:tabs>
          <w:tab w:val="left" w:pos="0"/>
        </w:tabs>
        <w:autoSpaceDE/>
        <w:autoSpaceDN/>
        <w:spacing w:after="200" w:line="360" w:lineRule="auto"/>
        <w:contextualSpacing/>
        <w:jc w:val="both"/>
        <w:rPr>
          <w:color w:val="000000" w:themeColor="text1"/>
          <w:sz w:val="28"/>
          <w:szCs w:val="28"/>
          <w:lang w:eastAsia="ru-RU"/>
        </w:rPr>
      </w:pPr>
      <w:r w:rsidRPr="00B26B5E">
        <w:rPr>
          <w:color w:val="000000" w:themeColor="text1"/>
          <w:sz w:val="28"/>
          <w:szCs w:val="28"/>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096ED2F" w14:textId="77777777" w:rsidR="00091FE4" w:rsidRPr="00B26B5E" w:rsidRDefault="00091FE4" w:rsidP="00B26B5E">
      <w:pPr>
        <w:widowControl/>
        <w:tabs>
          <w:tab w:val="left" w:pos="0"/>
        </w:tabs>
        <w:autoSpaceDE/>
        <w:autoSpaceDN/>
        <w:spacing w:after="200" w:line="360" w:lineRule="auto"/>
        <w:contextualSpacing/>
        <w:jc w:val="both"/>
        <w:rPr>
          <w:i/>
          <w:color w:val="000000" w:themeColor="text1"/>
          <w:sz w:val="28"/>
          <w:szCs w:val="28"/>
          <w:u w:val="single"/>
          <w:lang w:eastAsia="ru-RU"/>
        </w:rPr>
      </w:pPr>
      <w:r w:rsidRPr="00B26B5E">
        <w:rPr>
          <w:i/>
          <w:color w:val="000000" w:themeColor="text1"/>
          <w:sz w:val="28"/>
          <w:szCs w:val="28"/>
          <w:u w:val="single"/>
          <w:lang w:eastAsia="ru-RU"/>
        </w:rPr>
        <w:t xml:space="preserve">Образовательная область </w:t>
      </w:r>
    </w:p>
    <w:p w14:paraId="0915E5DD" w14:textId="77777777" w:rsidR="00091FE4" w:rsidRPr="00B26B5E" w:rsidRDefault="00091FE4" w:rsidP="00B26B5E">
      <w:pPr>
        <w:widowControl/>
        <w:tabs>
          <w:tab w:val="left" w:pos="0"/>
        </w:tabs>
        <w:autoSpaceDE/>
        <w:autoSpaceDN/>
        <w:spacing w:after="200" w:line="360" w:lineRule="auto"/>
        <w:contextualSpacing/>
        <w:jc w:val="both"/>
        <w:rPr>
          <w:i/>
          <w:color w:val="000000" w:themeColor="text1"/>
          <w:sz w:val="28"/>
          <w:szCs w:val="28"/>
          <w:u w:val="single"/>
          <w:lang w:eastAsia="ru-RU"/>
        </w:rPr>
      </w:pPr>
      <w:r w:rsidRPr="00B26B5E">
        <w:rPr>
          <w:i/>
          <w:color w:val="000000" w:themeColor="text1"/>
          <w:sz w:val="28"/>
          <w:szCs w:val="28"/>
          <w:u w:val="single"/>
          <w:lang w:eastAsia="ru-RU"/>
        </w:rPr>
        <w:t>«Физическое развитие»</w:t>
      </w:r>
    </w:p>
    <w:p w14:paraId="28201532" w14:textId="77777777" w:rsidR="00091FE4" w:rsidRPr="00B26B5E" w:rsidRDefault="00091FE4" w:rsidP="00B26B5E">
      <w:pPr>
        <w:widowControl/>
        <w:autoSpaceDE/>
        <w:autoSpaceDN/>
        <w:spacing w:line="360" w:lineRule="auto"/>
        <w:jc w:val="both"/>
        <w:rPr>
          <w:b/>
          <w:i/>
          <w:color w:val="000000" w:themeColor="text1"/>
          <w:sz w:val="28"/>
          <w:szCs w:val="28"/>
          <w:lang w:eastAsia="ru-RU"/>
        </w:rPr>
      </w:pPr>
      <w:r w:rsidRPr="00B26B5E">
        <w:rPr>
          <w:b/>
          <w:i/>
          <w:color w:val="000000" w:themeColor="text1"/>
          <w:sz w:val="28"/>
          <w:szCs w:val="28"/>
          <w:lang w:eastAsia="ru-RU"/>
        </w:rPr>
        <w:t>С содержание психолого-педагогической работы в разных возрастных группах (обязательная часть)</w:t>
      </w:r>
    </w:p>
    <w:tbl>
      <w:tblPr>
        <w:tblStyle w:val="5"/>
        <w:tblW w:w="0" w:type="auto"/>
        <w:tblLook w:val="04A0" w:firstRow="1" w:lastRow="0" w:firstColumn="1" w:lastColumn="0" w:noHBand="0" w:noVBand="1"/>
      </w:tblPr>
      <w:tblGrid>
        <w:gridCol w:w="4077"/>
        <w:gridCol w:w="142"/>
        <w:gridCol w:w="5636"/>
      </w:tblGrid>
      <w:tr w:rsidR="00B26B5E" w:rsidRPr="00B26B5E" w14:paraId="3703B35D" w14:textId="77777777" w:rsidTr="00091FE4">
        <w:tc>
          <w:tcPr>
            <w:tcW w:w="9855" w:type="dxa"/>
            <w:gridSpan w:val="3"/>
          </w:tcPr>
          <w:p w14:paraId="71D9E4B2" w14:textId="77777777" w:rsidR="00091FE4" w:rsidRPr="00B26B5E" w:rsidRDefault="00091FE4" w:rsidP="00B26B5E">
            <w:pPr>
              <w:ind w:left="1712" w:right="1710"/>
              <w:jc w:val="both"/>
              <w:rPr>
                <w:b/>
                <w:i/>
                <w:color w:val="000000" w:themeColor="text1"/>
                <w:sz w:val="28"/>
                <w:szCs w:val="28"/>
              </w:rPr>
            </w:pPr>
            <w:r w:rsidRPr="00B26B5E">
              <w:rPr>
                <w:b/>
                <w:i/>
                <w:color w:val="000000" w:themeColor="text1"/>
                <w:sz w:val="28"/>
                <w:szCs w:val="28"/>
              </w:rPr>
              <w:t>Вторая группа раннего возраста (от 2– 3 лет)</w:t>
            </w:r>
          </w:p>
          <w:p w14:paraId="4F277015" w14:textId="77777777" w:rsidR="00091FE4" w:rsidRPr="00B26B5E" w:rsidRDefault="00091FE4" w:rsidP="00B26B5E">
            <w:pPr>
              <w:spacing w:line="360" w:lineRule="auto"/>
              <w:jc w:val="both"/>
              <w:rPr>
                <w:color w:val="000000" w:themeColor="text1"/>
                <w:sz w:val="28"/>
                <w:szCs w:val="28"/>
              </w:rPr>
            </w:pPr>
          </w:p>
        </w:tc>
      </w:tr>
      <w:tr w:rsidR="00B26B5E" w:rsidRPr="00B26B5E" w14:paraId="35BDB37D" w14:textId="77777777" w:rsidTr="00091FE4">
        <w:tc>
          <w:tcPr>
            <w:tcW w:w="4077" w:type="dxa"/>
          </w:tcPr>
          <w:p w14:paraId="2404D98B" w14:textId="77777777" w:rsidR="00091FE4" w:rsidRPr="00B26B5E" w:rsidRDefault="00091FE4" w:rsidP="00B26B5E">
            <w:pPr>
              <w:jc w:val="both"/>
              <w:rPr>
                <w:b/>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778" w:type="dxa"/>
            <w:gridSpan w:val="2"/>
          </w:tcPr>
          <w:p w14:paraId="691A6C68" w14:textId="77777777" w:rsidR="00091FE4" w:rsidRPr="00B26B5E" w:rsidRDefault="00091FE4" w:rsidP="00B26B5E">
            <w:pPr>
              <w:jc w:val="both"/>
              <w:rPr>
                <w:b/>
                <w:color w:val="000000" w:themeColor="text1"/>
                <w:sz w:val="28"/>
                <w:szCs w:val="28"/>
              </w:rPr>
            </w:pPr>
            <w:r w:rsidRPr="00B26B5E">
              <w:rPr>
                <w:b/>
                <w:color w:val="000000" w:themeColor="text1"/>
                <w:sz w:val="28"/>
                <w:szCs w:val="28"/>
              </w:rPr>
              <w:t>Содержание</w:t>
            </w:r>
            <w:r w:rsidRPr="00B26B5E">
              <w:rPr>
                <w:b/>
                <w:color w:val="000000" w:themeColor="text1"/>
                <w:spacing w:val="-25"/>
                <w:sz w:val="28"/>
                <w:szCs w:val="28"/>
              </w:rPr>
              <w:t xml:space="preserve"> </w:t>
            </w:r>
            <w:r w:rsidRPr="00B26B5E">
              <w:rPr>
                <w:b/>
                <w:color w:val="000000" w:themeColor="text1"/>
                <w:sz w:val="28"/>
                <w:szCs w:val="28"/>
              </w:rPr>
              <w:t>образовательной</w:t>
            </w:r>
            <w:r w:rsidRPr="00B26B5E">
              <w:rPr>
                <w:b/>
                <w:color w:val="000000" w:themeColor="text1"/>
                <w:spacing w:val="-41"/>
                <w:sz w:val="28"/>
                <w:szCs w:val="28"/>
              </w:rPr>
              <w:t xml:space="preserve"> </w:t>
            </w:r>
            <w:r w:rsidRPr="00B26B5E">
              <w:rPr>
                <w:b/>
                <w:color w:val="000000" w:themeColor="text1"/>
                <w:sz w:val="28"/>
                <w:szCs w:val="28"/>
              </w:rPr>
              <w:t>деятельности</w:t>
            </w:r>
          </w:p>
        </w:tc>
      </w:tr>
      <w:tr w:rsidR="00B26B5E" w:rsidRPr="00B26B5E" w14:paraId="6BAF5F52" w14:textId="77777777" w:rsidTr="00091FE4">
        <w:tc>
          <w:tcPr>
            <w:tcW w:w="4077" w:type="dxa"/>
          </w:tcPr>
          <w:p w14:paraId="499B96DB" w14:textId="77777777" w:rsidR="00091FE4" w:rsidRPr="00B26B5E" w:rsidRDefault="00091FE4" w:rsidP="00B26B5E">
            <w:pPr>
              <w:jc w:val="both"/>
              <w:rPr>
                <w:color w:val="000000" w:themeColor="text1"/>
                <w:sz w:val="28"/>
                <w:szCs w:val="28"/>
              </w:rPr>
            </w:pPr>
            <w:r w:rsidRPr="00B26B5E">
              <w:rPr>
                <w:color w:val="000000" w:themeColor="text1"/>
                <w:sz w:val="28"/>
                <w:szCs w:val="28"/>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70F71E3B" w14:textId="77777777" w:rsidR="00091FE4" w:rsidRPr="00B26B5E" w:rsidRDefault="00091FE4" w:rsidP="00B26B5E">
            <w:pPr>
              <w:jc w:val="both"/>
              <w:rPr>
                <w:color w:val="000000" w:themeColor="text1"/>
                <w:sz w:val="28"/>
                <w:szCs w:val="28"/>
              </w:rPr>
            </w:pPr>
            <w:r w:rsidRPr="00B26B5E">
              <w:rPr>
                <w:color w:val="000000" w:themeColor="text1"/>
                <w:sz w:val="28"/>
                <w:szCs w:val="28"/>
              </w:rPr>
              <w:t>- развивать психофизические качества, равновесие и ориентировку в пространстве;</w:t>
            </w:r>
          </w:p>
          <w:p w14:paraId="534FB2FF"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 поддерживать у детей </w:t>
            </w:r>
            <w:r w:rsidRPr="00B26B5E">
              <w:rPr>
                <w:color w:val="000000" w:themeColor="text1"/>
                <w:sz w:val="28"/>
                <w:szCs w:val="28"/>
              </w:rPr>
              <w:lastRenderedPageBreak/>
              <w:t>желание играть в подвижные игры вместе с педагогом в небольших подгруппах;</w:t>
            </w:r>
          </w:p>
          <w:p w14:paraId="3392BA54" w14:textId="77777777" w:rsidR="00091FE4" w:rsidRPr="00B26B5E" w:rsidRDefault="00091FE4" w:rsidP="00B26B5E">
            <w:pPr>
              <w:jc w:val="both"/>
              <w:rPr>
                <w:color w:val="000000" w:themeColor="text1"/>
                <w:sz w:val="28"/>
                <w:szCs w:val="28"/>
              </w:rPr>
            </w:pPr>
            <w:r w:rsidRPr="00B26B5E">
              <w:rPr>
                <w:color w:val="000000" w:themeColor="text1"/>
                <w:sz w:val="28"/>
                <w:szCs w:val="28"/>
              </w:rPr>
              <w:t>- формировать интерес и положительное отношение к выполнению физических упражнений, совместным двигательным действиям;</w:t>
            </w:r>
          </w:p>
          <w:p w14:paraId="1F02EC41" w14:textId="77777777" w:rsidR="00091FE4" w:rsidRPr="00B26B5E" w:rsidRDefault="00091FE4" w:rsidP="00B26B5E">
            <w:pPr>
              <w:jc w:val="both"/>
              <w:rPr>
                <w:b/>
                <w:color w:val="000000" w:themeColor="text1"/>
                <w:sz w:val="28"/>
                <w:szCs w:val="28"/>
              </w:rPr>
            </w:pPr>
            <w:r w:rsidRPr="00B26B5E">
              <w:rPr>
                <w:color w:val="000000" w:themeColor="text1"/>
                <w:sz w:val="28"/>
                <w:szCs w:val="28"/>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w:t>
            </w:r>
            <w:r w:rsidRPr="00B26B5E">
              <w:rPr>
                <w:b/>
                <w:color w:val="000000" w:themeColor="text1"/>
                <w:sz w:val="28"/>
                <w:szCs w:val="28"/>
              </w:rPr>
              <w:t xml:space="preserve"> </w:t>
            </w:r>
            <w:r w:rsidRPr="00B26B5E">
              <w:rPr>
                <w:color w:val="000000" w:themeColor="text1"/>
                <w:sz w:val="28"/>
                <w:szCs w:val="28"/>
              </w:rPr>
              <w:t>жизни.</w:t>
            </w:r>
          </w:p>
        </w:tc>
        <w:tc>
          <w:tcPr>
            <w:tcW w:w="5778" w:type="dxa"/>
            <w:gridSpan w:val="2"/>
          </w:tcPr>
          <w:p w14:paraId="4E2E34E2" w14:textId="77777777" w:rsidR="00091FE4" w:rsidRPr="00B26B5E" w:rsidRDefault="00091FE4" w:rsidP="00B26B5E">
            <w:pPr>
              <w:jc w:val="both"/>
              <w:rPr>
                <w:color w:val="000000" w:themeColor="text1"/>
                <w:sz w:val="28"/>
                <w:szCs w:val="28"/>
              </w:rPr>
            </w:pPr>
            <w:r w:rsidRPr="00B26B5E">
              <w:rPr>
                <w:color w:val="000000" w:themeColor="text1"/>
                <w:sz w:val="28"/>
                <w:szCs w:val="28"/>
              </w:rPr>
              <w:lastRenderedPageBreak/>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w:t>
            </w:r>
            <w:r w:rsidRPr="00B26B5E">
              <w:rPr>
                <w:color w:val="000000" w:themeColor="text1"/>
                <w:sz w:val="28"/>
                <w:szCs w:val="28"/>
              </w:rPr>
              <w:lastRenderedPageBreak/>
              <w:t xml:space="preserve">утомление, осуществляет помощь и страховку, поощряет стремление ребёнка соблюдать правила личной гигиены и проявлять культурно-гигиенические навыки. </w:t>
            </w:r>
          </w:p>
          <w:p w14:paraId="5DAF8F93" w14:textId="77777777" w:rsidR="00091FE4" w:rsidRPr="00B26B5E" w:rsidRDefault="00091FE4" w:rsidP="00B26B5E">
            <w:pPr>
              <w:jc w:val="both"/>
              <w:rPr>
                <w:color w:val="000000" w:themeColor="text1"/>
                <w:sz w:val="28"/>
                <w:szCs w:val="28"/>
              </w:rPr>
            </w:pPr>
            <w:r w:rsidRPr="00B26B5E">
              <w:rPr>
                <w:color w:val="000000" w:themeColor="text1"/>
                <w:sz w:val="28"/>
                <w:szCs w:val="28"/>
              </w:rPr>
              <w:t>Основная  гимнастика  (основные  движения,   общеразвивающие упражнения).</w:t>
            </w:r>
          </w:p>
          <w:p w14:paraId="3323F390" w14:textId="77777777" w:rsidR="00091FE4" w:rsidRPr="00B26B5E" w:rsidRDefault="00091FE4" w:rsidP="00B26B5E">
            <w:pPr>
              <w:jc w:val="both"/>
              <w:rPr>
                <w:b/>
                <w:color w:val="000000" w:themeColor="text1"/>
                <w:sz w:val="28"/>
                <w:szCs w:val="28"/>
              </w:rPr>
            </w:pPr>
            <w:r w:rsidRPr="00B26B5E">
              <w:rPr>
                <w:b/>
                <w:color w:val="000000" w:themeColor="text1"/>
                <w:sz w:val="28"/>
                <w:szCs w:val="28"/>
              </w:rPr>
              <w:t>Основные движения:</w:t>
            </w:r>
          </w:p>
          <w:p w14:paraId="0543AA24" w14:textId="77777777" w:rsidR="00091FE4" w:rsidRPr="00B26B5E" w:rsidRDefault="00091FE4" w:rsidP="00B26B5E">
            <w:pPr>
              <w:jc w:val="both"/>
              <w:rPr>
                <w:color w:val="000000" w:themeColor="text1"/>
                <w:sz w:val="28"/>
                <w:szCs w:val="28"/>
              </w:rPr>
            </w:pPr>
            <w:r w:rsidRPr="00B26B5E">
              <w:rPr>
                <w:color w:val="000000" w:themeColor="text1"/>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0FE2DDDB" w14:textId="77777777" w:rsidR="00091FE4" w:rsidRPr="00B26B5E" w:rsidRDefault="00091FE4" w:rsidP="00B26B5E">
            <w:pPr>
              <w:jc w:val="both"/>
              <w:rPr>
                <w:color w:val="000000" w:themeColor="text1"/>
                <w:sz w:val="28"/>
                <w:szCs w:val="28"/>
              </w:rPr>
            </w:pPr>
            <w:r w:rsidRPr="00B26B5E">
              <w:rPr>
                <w:color w:val="000000" w:themeColor="text1"/>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14:paraId="0D65C592" w14:textId="77777777" w:rsidR="00091FE4" w:rsidRPr="00B26B5E" w:rsidRDefault="00091FE4" w:rsidP="00B26B5E">
            <w:pPr>
              <w:jc w:val="both"/>
              <w:rPr>
                <w:color w:val="000000" w:themeColor="text1"/>
                <w:sz w:val="28"/>
                <w:szCs w:val="28"/>
              </w:rPr>
            </w:pPr>
            <w:r w:rsidRPr="00B26B5E">
              <w:rPr>
                <w:color w:val="000000" w:themeColor="text1"/>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14592F8F" w14:textId="77777777" w:rsidR="00091FE4" w:rsidRPr="00B26B5E" w:rsidRDefault="00091FE4" w:rsidP="00B26B5E">
            <w:pPr>
              <w:jc w:val="both"/>
              <w:rPr>
                <w:color w:val="000000" w:themeColor="text1"/>
                <w:sz w:val="28"/>
                <w:szCs w:val="28"/>
              </w:rPr>
            </w:pPr>
            <w:r w:rsidRPr="00B26B5E">
              <w:rPr>
                <w:color w:val="000000" w:themeColor="text1"/>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3C82394C"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w:t>
            </w:r>
            <w:r w:rsidRPr="00B26B5E">
              <w:rPr>
                <w:color w:val="000000" w:themeColor="text1"/>
                <w:sz w:val="28"/>
                <w:szCs w:val="28"/>
              </w:rPr>
              <w:lastRenderedPageBreak/>
              <w:t>касаясь  предмета, находящегося выше поднятых рук ребёнка на 10-15 см;</w:t>
            </w:r>
          </w:p>
          <w:p w14:paraId="6ADCE2DC" w14:textId="77777777" w:rsidR="00091FE4" w:rsidRPr="00B26B5E" w:rsidRDefault="00091FE4" w:rsidP="00B26B5E">
            <w:pPr>
              <w:jc w:val="both"/>
              <w:rPr>
                <w:color w:val="000000" w:themeColor="text1"/>
                <w:sz w:val="28"/>
                <w:szCs w:val="28"/>
              </w:rPr>
            </w:pPr>
            <w:r w:rsidRPr="00B26B5E">
              <w:rPr>
                <w:color w:val="000000" w:themeColor="text1"/>
                <w:sz w:val="28"/>
                <w:szCs w:val="28"/>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14:paraId="36F8125A" w14:textId="77777777" w:rsidR="00091FE4" w:rsidRPr="00B26B5E" w:rsidRDefault="00091FE4" w:rsidP="00B26B5E">
            <w:pPr>
              <w:jc w:val="both"/>
              <w:rPr>
                <w:color w:val="000000" w:themeColor="text1"/>
                <w:sz w:val="28"/>
                <w:szCs w:val="28"/>
              </w:rPr>
            </w:pPr>
            <w:r w:rsidRPr="00B26B5E">
              <w:rPr>
                <w:color w:val="000000" w:themeColor="text1"/>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65E4C70F" w14:textId="77777777" w:rsidR="00091FE4" w:rsidRPr="00B26B5E" w:rsidRDefault="00091FE4" w:rsidP="00B26B5E">
            <w:pPr>
              <w:jc w:val="both"/>
              <w:rPr>
                <w:b/>
                <w:color w:val="000000" w:themeColor="text1"/>
                <w:sz w:val="28"/>
                <w:szCs w:val="28"/>
              </w:rPr>
            </w:pPr>
            <w:r w:rsidRPr="00B26B5E">
              <w:rPr>
                <w:b/>
                <w:color w:val="000000" w:themeColor="text1"/>
                <w:sz w:val="28"/>
                <w:szCs w:val="28"/>
              </w:rPr>
              <w:t>Общеразвивающие упражнения:</w:t>
            </w:r>
          </w:p>
          <w:p w14:paraId="14B5656A" w14:textId="77777777" w:rsidR="00091FE4" w:rsidRPr="00B26B5E" w:rsidRDefault="00091FE4" w:rsidP="00B26B5E">
            <w:pPr>
              <w:jc w:val="both"/>
              <w:rPr>
                <w:color w:val="000000" w:themeColor="text1"/>
                <w:sz w:val="28"/>
                <w:szCs w:val="28"/>
              </w:rPr>
            </w:pPr>
            <w:r w:rsidRPr="00B26B5E">
              <w:rPr>
                <w:color w:val="000000" w:themeColor="text1"/>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0E005A9E" w14:textId="77777777" w:rsidR="00091FE4" w:rsidRPr="00B26B5E" w:rsidRDefault="00091FE4" w:rsidP="00B26B5E">
            <w:pPr>
              <w:jc w:val="both"/>
              <w:rPr>
                <w:color w:val="000000" w:themeColor="text1"/>
                <w:sz w:val="28"/>
                <w:szCs w:val="28"/>
              </w:rPr>
            </w:pPr>
            <w:r w:rsidRPr="00B26B5E">
              <w:rPr>
                <w:color w:val="000000" w:themeColor="text1"/>
                <w:sz w:val="28"/>
                <w:szCs w:val="28"/>
              </w:rPr>
              <w:t>упражнения для развития и укрепленJ-{я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3EA12156" w14:textId="77777777" w:rsidR="00091FE4" w:rsidRPr="00B26B5E" w:rsidRDefault="00091FE4" w:rsidP="00B26B5E">
            <w:pPr>
              <w:jc w:val="both"/>
              <w:rPr>
                <w:color w:val="000000" w:themeColor="text1"/>
                <w:sz w:val="28"/>
                <w:szCs w:val="28"/>
              </w:rPr>
            </w:pPr>
            <w:r w:rsidRPr="00B26B5E">
              <w:rPr>
                <w:color w:val="000000" w:themeColor="text1"/>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4688B416"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w:t>
            </w:r>
            <w:r w:rsidRPr="00B26B5E">
              <w:rPr>
                <w:color w:val="000000" w:themeColor="text1"/>
                <w:sz w:val="28"/>
                <w:szCs w:val="28"/>
              </w:rPr>
              <w:lastRenderedPageBreak/>
              <w:t>упражнения.</w:t>
            </w:r>
          </w:p>
          <w:p w14:paraId="057193A7" w14:textId="77777777" w:rsidR="00091FE4" w:rsidRPr="00B26B5E" w:rsidRDefault="00091FE4" w:rsidP="00B26B5E">
            <w:pPr>
              <w:jc w:val="both"/>
              <w:rPr>
                <w:color w:val="000000" w:themeColor="text1"/>
                <w:sz w:val="28"/>
                <w:szCs w:val="28"/>
              </w:rPr>
            </w:pPr>
            <w:r w:rsidRPr="00B26B5E">
              <w:rPr>
                <w:color w:val="000000" w:themeColor="text1"/>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713A111B" w14:textId="77777777" w:rsidR="00091FE4" w:rsidRPr="00B26B5E" w:rsidRDefault="00091FE4" w:rsidP="00B26B5E">
            <w:pPr>
              <w:jc w:val="both"/>
              <w:rPr>
                <w:color w:val="000000" w:themeColor="text1"/>
                <w:sz w:val="28"/>
                <w:szCs w:val="28"/>
              </w:rPr>
            </w:pPr>
            <w:r w:rsidRPr="00B26B5E">
              <w:rPr>
                <w:b/>
                <w:color w:val="000000" w:themeColor="text1"/>
                <w:sz w:val="28"/>
                <w:szCs w:val="28"/>
              </w:rPr>
              <w:t>Подвижные игры:</w:t>
            </w:r>
            <w:r w:rsidRPr="00B26B5E">
              <w:rPr>
                <w:color w:val="000000" w:themeColor="text1"/>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5BAF35CA" w14:textId="77777777" w:rsidR="00091FE4" w:rsidRPr="00B26B5E" w:rsidRDefault="00091FE4" w:rsidP="00B26B5E">
            <w:pPr>
              <w:jc w:val="both"/>
              <w:rPr>
                <w:color w:val="000000" w:themeColor="text1"/>
                <w:sz w:val="28"/>
                <w:szCs w:val="28"/>
              </w:rPr>
            </w:pPr>
            <w:r w:rsidRPr="00B26B5E">
              <w:rPr>
                <w:b/>
                <w:color w:val="000000" w:themeColor="text1"/>
                <w:sz w:val="28"/>
                <w:szCs w:val="28"/>
              </w:rPr>
              <w:t xml:space="preserve">Формирование основ здорового образа жизни: </w:t>
            </w:r>
            <w:r w:rsidRPr="00B26B5E">
              <w:rPr>
                <w:color w:val="000000" w:themeColor="text1"/>
                <w:sz w:val="28"/>
                <w:szCs w:val="28"/>
              </w:rPr>
              <w:t>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rsidR="00B26B5E" w:rsidRPr="00B26B5E" w14:paraId="4733A205" w14:textId="77777777" w:rsidTr="00091FE4">
        <w:tc>
          <w:tcPr>
            <w:tcW w:w="4077" w:type="dxa"/>
          </w:tcPr>
          <w:p w14:paraId="41E8BDEE" w14:textId="77777777" w:rsidR="00091FE4" w:rsidRPr="00B26B5E" w:rsidRDefault="00091FE4" w:rsidP="00B26B5E">
            <w:pPr>
              <w:jc w:val="both"/>
              <w:rPr>
                <w:b/>
                <w:color w:val="000000" w:themeColor="text1"/>
                <w:sz w:val="28"/>
                <w:szCs w:val="28"/>
              </w:rPr>
            </w:pPr>
          </w:p>
        </w:tc>
        <w:tc>
          <w:tcPr>
            <w:tcW w:w="5778" w:type="dxa"/>
            <w:gridSpan w:val="2"/>
          </w:tcPr>
          <w:p w14:paraId="18CB3818" w14:textId="77777777" w:rsidR="00091FE4" w:rsidRPr="00B26B5E" w:rsidRDefault="00091FE4" w:rsidP="00B26B5E">
            <w:pPr>
              <w:jc w:val="both"/>
              <w:rPr>
                <w:color w:val="000000" w:themeColor="text1"/>
                <w:sz w:val="28"/>
                <w:szCs w:val="28"/>
              </w:rPr>
            </w:pPr>
          </w:p>
        </w:tc>
      </w:tr>
      <w:tr w:rsidR="00B26B5E" w:rsidRPr="00B26B5E" w14:paraId="5AED634D" w14:textId="77777777" w:rsidTr="00091FE4">
        <w:tc>
          <w:tcPr>
            <w:tcW w:w="9855" w:type="dxa"/>
            <w:gridSpan w:val="3"/>
          </w:tcPr>
          <w:p w14:paraId="22DB8797" w14:textId="77777777" w:rsidR="00091FE4" w:rsidRPr="00B26B5E" w:rsidRDefault="00091FE4" w:rsidP="00B26B5E">
            <w:pPr>
              <w:spacing w:line="360" w:lineRule="auto"/>
              <w:jc w:val="both"/>
              <w:rPr>
                <w:color w:val="000000" w:themeColor="text1"/>
                <w:sz w:val="28"/>
                <w:szCs w:val="28"/>
              </w:rPr>
            </w:pPr>
            <w:r w:rsidRPr="00B26B5E">
              <w:rPr>
                <w:b/>
                <w:i/>
                <w:color w:val="000000" w:themeColor="text1"/>
                <w:sz w:val="28"/>
                <w:szCs w:val="28"/>
              </w:rPr>
              <w:t>Младшая группа (3-4 года)</w:t>
            </w:r>
          </w:p>
        </w:tc>
      </w:tr>
      <w:tr w:rsidR="00B26B5E" w:rsidRPr="00B26B5E" w14:paraId="4D261B02" w14:textId="77777777" w:rsidTr="00091FE4">
        <w:tc>
          <w:tcPr>
            <w:tcW w:w="4077" w:type="dxa"/>
          </w:tcPr>
          <w:p w14:paraId="60076AB2" w14:textId="77777777" w:rsidR="00091FE4" w:rsidRPr="00B26B5E" w:rsidRDefault="00091FE4" w:rsidP="00B26B5E">
            <w:pPr>
              <w:spacing w:line="263" w:lineRule="exact"/>
              <w:jc w:val="both"/>
              <w:rPr>
                <w:b/>
                <w:color w:val="000000" w:themeColor="text1"/>
                <w:sz w:val="28"/>
                <w:szCs w:val="28"/>
                <w:lang w:bidi="ru-RU"/>
              </w:rPr>
            </w:pPr>
            <w:r w:rsidRPr="00B26B5E">
              <w:rPr>
                <w:b/>
                <w:color w:val="000000" w:themeColor="text1"/>
                <w:sz w:val="28"/>
                <w:szCs w:val="28"/>
                <w:lang w:bidi="ru-RU"/>
              </w:rPr>
              <w:t>Основные задачи образовательной деятельности</w:t>
            </w:r>
          </w:p>
        </w:tc>
        <w:tc>
          <w:tcPr>
            <w:tcW w:w="5778" w:type="dxa"/>
            <w:gridSpan w:val="2"/>
          </w:tcPr>
          <w:p w14:paraId="179513D2" w14:textId="77777777" w:rsidR="00091FE4" w:rsidRPr="00B26B5E" w:rsidRDefault="00091FE4" w:rsidP="00B26B5E">
            <w:pPr>
              <w:jc w:val="both"/>
              <w:rPr>
                <w:color w:val="000000" w:themeColor="text1"/>
                <w:sz w:val="28"/>
                <w:szCs w:val="28"/>
              </w:rPr>
            </w:pPr>
            <w:r w:rsidRPr="00B26B5E">
              <w:rPr>
                <w:b/>
                <w:color w:val="000000" w:themeColor="text1"/>
                <w:sz w:val="28"/>
                <w:szCs w:val="28"/>
              </w:rPr>
              <w:t>Содержание</w:t>
            </w:r>
            <w:r w:rsidRPr="00B26B5E">
              <w:rPr>
                <w:b/>
                <w:color w:val="000000" w:themeColor="text1"/>
                <w:spacing w:val="-25"/>
                <w:sz w:val="28"/>
                <w:szCs w:val="28"/>
              </w:rPr>
              <w:t xml:space="preserve"> </w:t>
            </w:r>
            <w:r w:rsidRPr="00B26B5E">
              <w:rPr>
                <w:b/>
                <w:color w:val="000000" w:themeColor="text1"/>
                <w:sz w:val="28"/>
                <w:szCs w:val="28"/>
              </w:rPr>
              <w:t>образовательной</w:t>
            </w:r>
            <w:r w:rsidRPr="00B26B5E">
              <w:rPr>
                <w:b/>
                <w:color w:val="000000" w:themeColor="text1"/>
                <w:spacing w:val="-41"/>
                <w:sz w:val="28"/>
                <w:szCs w:val="28"/>
              </w:rPr>
              <w:t xml:space="preserve"> </w:t>
            </w:r>
            <w:r w:rsidRPr="00B26B5E">
              <w:rPr>
                <w:b/>
                <w:color w:val="000000" w:themeColor="text1"/>
                <w:sz w:val="28"/>
                <w:szCs w:val="28"/>
              </w:rPr>
              <w:t>деятельности</w:t>
            </w:r>
          </w:p>
        </w:tc>
      </w:tr>
      <w:tr w:rsidR="00B26B5E" w:rsidRPr="00B26B5E" w14:paraId="0C04E711" w14:textId="77777777" w:rsidTr="00091FE4">
        <w:tc>
          <w:tcPr>
            <w:tcW w:w="4077" w:type="dxa"/>
          </w:tcPr>
          <w:p w14:paraId="49E6ECA6"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w:t>
            </w:r>
            <w:r w:rsidRPr="00B26B5E">
              <w:rPr>
                <w:color w:val="000000" w:themeColor="text1"/>
                <w:sz w:val="28"/>
                <w:szCs w:val="28"/>
              </w:rPr>
              <w:lastRenderedPageBreak/>
              <w:t>согласовывать свои действия с действиями других детей, соблюдать правила в игре;</w:t>
            </w:r>
          </w:p>
          <w:p w14:paraId="3B117CBD" w14:textId="77777777" w:rsidR="00091FE4" w:rsidRPr="00B26B5E" w:rsidRDefault="00091FE4" w:rsidP="00B26B5E">
            <w:pPr>
              <w:jc w:val="both"/>
              <w:rPr>
                <w:color w:val="000000" w:themeColor="text1"/>
                <w:sz w:val="28"/>
                <w:szCs w:val="28"/>
              </w:rPr>
            </w:pPr>
            <w:r w:rsidRPr="00B26B5E">
              <w:rPr>
                <w:color w:val="000000" w:themeColor="text1"/>
                <w:sz w:val="28"/>
                <w:szCs w:val="28"/>
              </w:rPr>
              <w:t>- развивать психофизические качества, ориентировку в пространстве, координацию, равновесие, способность быстро реагировать на сигнал;</w:t>
            </w:r>
          </w:p>
          <w:p w14:paraId="28EB2FBC" w14:textId="77777777" w:rsidR="00091FE4" w:rsidRPr="00B26B5E" w:rsidRDefault="00091FE4" w:rsidP="00B26B5E">
            <w:pPr>
              <w:jc w:val="both"/>
              <w:rPr>
                <w:color w:val="000000" w:themeColor="text1"/>
                <w:sz w:val="28"/>
                <w:szCs w:val="28"/>
              </w:rPr>
            </w:pPr>
            <w:r w:rsidRPr="00B26B5E">
              <w:rPr>
                <w:color w:val="000000" w:themeColor="text1"/>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14:paraId="6193074D" w14:textId="77777777" w:rsidR="00091FE4" w:rsidRPr="00B26B5E" w:rsidRDefault="00091FE4" w:rsidP="00B26B5E">
            <w:pPr>
              <w:jc w:val="both"/>
              <w:rPr>
                <w:color w:val="000000" w:themeColor="text1"/>
                <w:sz w:val="28"/>
                <w:szCs w:val="28"/>
              </w:rPr>
            </w:pPr>
            <w:r w:rsidRPr="00B26B5E">
              <w:rPr>
                <w:color w:val="000000" w:themeColor="text1"/>
                <w:sz w:val="28"/>
                <w:szCs w:val="28"/>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608C042A" w14:textId="77777777" w:rsidR="00091FE4" w:rsidRPr="00B26B5E" w:rsidRDefault="00091FE4" w:rsidP="00B26B5E">
            <w:pPr>
              <w:jc w:val="both"/>
              <w:rPr>
                <w:color w:val="000000" w:themeColor="text1"/>
                <w:sz w:val="28"/>
                <w:szCs w:val="28"/>
              </w:rPr>
            </w:pPr>
            <w:r w:rsidRPr="00B26B5E">
              <w:rPr>
                <w:color w:val="000000" w:themeColor="text1"/>
                <w:sz w:val="28"/>
                <w:szCs w:val="28"/>
              </w:rPr>
              <w:t>- закреплять культурно-гигиенические навыки и навыки самообслуживания, формируя полезные привычки, приобщая к здоровому образу жизни.</w:t>
            </w:r>
          </w:p>
        </w:tc>
        <w:tc>
          <w:tcPr>
            <w:tcW w:w="5778" w:type="dxa"/>
            <w:gridSpan w:val="2"/>
          </w:tcPr>
          <w:p w14:paraId="7688AE60" w14:textId="77777777" w:rsidR="00091FE4" w:rsidRPr="00B26B5E" w:rsidRDefault="00091FE4" w:rsidP="00B26B5E">
            <w:pPr>
              <w:jc w:val="both"/>
              <w:rPr>
                <w:color w:val="000000" w:themeColor="text1"/>
                <w:sz w:val="28"/>
                <w:szCs w:val="28"/>
              </w:rPr>
            </w:pPr>
            <w:r w:rsidRPr="00B26B5E">
              <w:rPr>
                <w:color w:val="000000" w:themeColor="text1"/>
                <w:sz w:val="28"/>
                <w:szCs w:val="28"/>
              </w:rPr>
              <w:lastRenderedPageBreak/>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w:t>
            </w:r>
            <w:r w:rsidRPr="00B26B5E">
              <w:rPr>
                <w:color w:val="000000" w:themeColor="text1"/>
                <w:sz w:val="28"/>
                <w:szCs w:val="28"/>
              </w:rPr>
              <w:lastRenderedPageBreak/>
              <w:t>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74968106" w14:textId="77777777" w:rsidR="00091FE4" w:rsidRPr="00B26B5E" w:rsidRDefault="00091FE4" w:rsidP="00B26B5E">
            <w:pPr>
              <w:shd w:val="clear" w:color="auto" w:fill="FFFFFF"/>
              <w:ind w:left="34"/>
              <w:jc w:val="both"/>
              <w:rPr>
                <w:color w:val="000000" w:themeColor="text1"/>
                <w:sz w:val="28"/>
                <w:szCs w:val="28"/>
              </w:rPr>
            </w:pPr>
            <w:r w:rsidRPr="00B26B5E">
              <w:rPr>
                <w:color w:val="000000" w:themeColor="text1"/>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4CE0AF9A" w14:textId="77777777" w:rsidR="00091FE4" w:rsidRPr="00B26B5E" w:rsidRDefault="00091FE4" w:rsidP="00B26B5E">
            <w:pPr>
              <w:shd w:val="clear" w:color="auto" w:fill="FFFFFF"/>
              <w:ind w:left="34"/>
              <w:jc w:val="both"/>
              <w:rPr>
                <w:color w:val="000000" w:themeColor="text1"/>
                <w:sz w:val="28"/>
                <w:szCs w:val="28"/>
              </w:rPr>
            </w:pPr>
            <w:r w:rsidRPr="00B26B5E">
              <w:rPr>
                <w:color w:val="000000" w:themeColor="text1"/>
                <w:sz w:val="28"/>
                <w:szCs w:val="28"/>
              </w:rPr>
              <w:t>Основная гимнастика (основные движения, общеразвивающие и строевые упражнения).</w:t>
            </w:r>
          </w:p>
          <w:p w14:paraId="62BD7A7D" w14:textId="77777777" w:rsidR="00091FE4" w:rsidRPr="00B26B5E" w:rsidRDefault="00091FE4" w:rsidP="00B26B5E">
            <w:pPr>
              <w:shd w:val="clear" w:color="auto" w:fill="FFFFFF"/>
              <w:ind w:left="34"/>
              <w:jc w:val="both"/>
              <w:rPr>
                <w:b/>
                <w:color w:val="000000" w:themeColor="text1"/>
                <w:sz w:val="28"/>
                <w:szCs w:val="28"/>
              </w:rPr>
            </w:pPr>
            <w:r w:rsidRPr="00B26B5E">
              <w:rPr>
                <w:b/>
                <w:color w:val="000000" w:themeColor="text1"/>
                <w:sz w:val="28"/>
                <w:szCs w:val="28"/>
              </w:rPr>
              <w:t>Основные движения:</w:t>
            </w:r>
          </w:p>
          <w:p w14:paraId="1A10FB8F" w14:textId="77777777" w:rsidR="00091FE4" w:rsidRPr="00B26B5E" w:rsidRDefault="00091FE4" w:rsidP="00B26B5E">
            <w:pPr>
              <w:shd w:val="clear" w:color="auto" w:fill="FFFFFF"/>
              <w:ind w:right="113"/>
              <w:jc w:val="both"/>
              <w:rPr>
                <w:color w:val="000000" w:themeColor="text1"/>
                <w:sz w:val="28"/>
                <w:szCs w:val="28"/>
              </w:rPr>
            </w:pPr>
            <w:r w:rsidRPr="00B26B5E">
              <w:rPr>
                <w:color w:val="000000" w:themeColor="text1"/>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188F50E1" w14:textId="77777777" w:rsidR="00091FE4" w:rsidRPr="00B26B5E" w:rsidRDefault="00091FE4" w:rsidP="00B26B5E">
            <w:pPr>
              <w:shd w:val="clear" w:color="auto" w:fill="FFFFFF"/>
              <w:ind w:right="110"/>
              <w:jc w:val="both"/>
              <w:rPr>
                <w:color w:val="000000" w:themeColor="text1"/>
                <w:sz w:val="28"/>
                <w:szCs w:val="28"/>
              </w:rPr>
            </w:pPr>
            <w:r w:rsidRPr="00B26B5E">
              <w:rPr>
                <w:color w:val="000000" w:themeColor="text1"/>
                <w:sz w:val="28"/>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4D1E767E" w14:textId="77777777" w:rsidR="00091FE4" w:rsidRPr="00B26B5E" w:rsidRDefault="00091FE4" w:rsidP="00B26B5E">
            <w:pPr>
              <w:shd w:val="clear" w:color="auto" w:fill="FFFFFF"/>
              <w:ind w:right="113"/>
              <w:jc w:val="both"/>
              <w:rPr>
                <w:color w:val="000000" w:themeColor="text1"/>
                <w:sz w:val="28"/>
                <w:szCs w:val="28"/>
              </w:rPr>
            </w:pPr>
            <w:r w:rsidRPr="00B26B5E">
              <w:rPr>
                <w:color w:val="000000" w:themeColor="text1"/>
                <w:sz w:val="28"/>
                <w:szCs w:val="28"/>
              </w:rPr>
              <w:lastRenderedPageBreak/>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24B4A6CD" w14:textId="77777777" w:rsidR="00091FE4" w:rsidRPr="00B26B5E" w:rsidRDefault="00091FE4" w:rsidP="00B26B5E">
            <w:pPr>
              <w:shd w:val="clear" w:color="auto" w:fill="FFFFFF"/>
              <w:ind w:right="128"/>
              <w:jc w:val="both"/>
              <w:rPr>
                <w:color w:val="000000" w:themeColor="text1"/>
                <w:sz w:val="28"/>
                <w:szCs w:val="28"/>
              </w:rPr>
            </w:pPr>
            <w:r w:rsidRPr="00B26B5E">
              <w:rPr>
                <w:color w:val="000000" w:themeColor="text1"/>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14:paraId="416FD6F2" w14:textId="77777777" w:rsidR="00091FE4" w:rsidRPr="00B26B5E" w:rsidRDefault="00091FE4" w:rsidP="00B26B5E">
            <w:pPr>
              <w:shd w:val="clear" w:color="auto" w:fill="FFFFFF"/>
              <w:ind w:right="130"/>
              <w:jc w:val="both"/>
              <w:rPr>
                <w:color w:val="000000" w:themeColor="text1"/>
                <w:sz w:val="28"/>
                <w:szCs w:val="28"/>
              </w:rPr>
            </w:pPr>
            <w:r w:rsidRPr="00B26B5E">
              <w:rPr>
                <w:color w:val="000000" w:themeColor="text1"/>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7A95DEE6" w14:textId="77777777" w:rsidR="00091FE4" w:rsidRPr="00B26B5E" w:rsidRDefault="00091FE4" w:rsidP="00B26B5E">
            <w:pPr>
              <w:shd w:val="clear" w:color="auto" w:fill="FFFFFF"/>
              <w:ind w:right="142"/>
              <w:jc w:val="both"/>
              <w:rPr>
                <w:color w:val="000000" w:themeColor="text1"/>
                <w:sz w:val="28"/>
                <w:szCs w:val="28"/>
              </w:rPr>
            </w:pPr>
            <w:r w:rsidRPr="00B26B5E">
              <w:rPr>
                <w:color w:val="000000" w:themeColor="text1"/>
                <w:sz w:val="28"/>
                <w:szCs w:val="28"/>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6295075A" w14:textId="77777777" w:rsidR="00091FE4" w:rsidRPr="00B26B5E" w:rsidRDefault="00091FE4" w:rsidP="00B26B5E">
            <w:pPr>
              <w:shd w:val="clear" w:color="auto" w:fill="FFFFFF"/>
              <w:jc w:val="both"/>
              <w:rPr>
                <w:b/>
                <w:color w:val="000000" w:themeColor="text1"/>
                <w:sz w:val="28"/>
                <w:szCs w:val="28"/>
              </w:rPr>
            </w:pPr>
            <w:r w:rsidRPr="00B26B5E">
              <w:rPr>
                <w:b/>
                <w:color w:val="000000" w:themeColor="text1"/>
                <w:sz w:val="28"/>
                <w:szCs w:val="28"/>
              </w:rPr>
              <w:t>Общеразвивающие упражнения:</w:t>
            </w:r>
          </w:p>
          <w:p w14:paraId="0A47F3D2"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w:t>
            </w:r>
            <w:r w:rsidRPr="00B26B5E">
              <w:rPr>
                <w:color w:val="000000" w:themeColor="text1"/>
                <w:sz w:val="28"/>
                <w:szCs w:val="28"/>
              </w:rPr>
              <w:lastRenderedPageBreak/>
              <w:t>махи руками; упражнения для кистей рук;</w:t>
            </w:r>
          </w:p>
          <w:p w14:paraId="056176E4" w14:textId="77777777" w:rsidR="00091FE4" w:rsidRPr="00B26B5E" w:rsidRDefault="00091FE4" w:rsidP="00B26B5E">
            <w:pPr>
              <w:jc w:val="both"/>
              <w:rPr>
                <w:color w:val="000000" w:themeColor="text1"/>
                <w:sz w:val="28"/>
                <w:szCs w:val="28"/>
              </w:rPr>
            </w:pPr>
            <w:r w:rsidRPr="00B26B5E">
              <w:rPr>
                <w:color w:val="000000" w:themeColor="text1"/>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071AB3C4" w14:textId="77777777" w:rsidR="00091FE4" w:rsidRPr="00B26B5E" w:rsidRDefault="00091FE4" w:rsidP="00B26B5E">
            <w:pPr>
              <w:jc w:val="both"/>
              <w:rPr>
                <w:color w:val="000000" w:themeColor="text1"/>
                <w:sz w:val="28"/>
                <w:szCs w:val="28"/>
              </w:rPr>
            </w:pPr>
            <w:r w:rsidRPr="00B26B5E">
              <w:rPr>
                <w:color w:val="000000" w:themeColor="text1"/>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266F1CC1" w14:textId="77777777" w:rsidR="00091FE4" w:rsidRPr="00B26B5E" w:rsidRDefault="00091FE4" w:rsidP="00B26B5E">
            <w:pPr>
              <w:jc w:val="both"/>
              <w:rPr>
                <w:color w:val="000000" w:themeColor="text1"/>
                <w:sz w:val="28"/>
                <w:szCs w:val="28"/>
              </w:rPr>
            </w:pPr>
            <w:r w:rsidRPr="00B26B5E">
              <w:rPr>
                <w:color w:val="000000" w:themeColor="text1"/>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0FAED495" w14:textId="77777777" w:rsidR="00091FE4" w:rsidRPr="00B26B5E" w:rsidRDefault="00091FE4" w:rsidP="00B26B5E">
            <w:pPr>
              <w:jc w:val="both"/>
              <w:rPr>
                <w:color w:val="000000" w:themeColor="text1"/>
                <w:sz w:val="28"/>
                <w:szCs w:val="28"/>
              </w:rPr>
            </w:pPr>
            <w:r w:rsidRPr="00B26B5E">
              <w:rPr>
                <w:color w:val="000000" w:themeColor="text1"/>
                <w:sz w:val="28"/>
                <w:szCs w:val="28"/>
              </w:rPr>
              <w:t>Строевые упражнения:</w:t>
            </w:r>
          </w:p>
          <w:p w14:paraId="411E2202" w14:textId="77777777" w:rsidR="00091FE4" w:rsidRPr="00B26B5E" w:rsidRDefault="00091FE4" w:rsidP="00B26B5E">
            <w:pPr>
              <w:jc w:val="both"/>
              <w:rPr>
                <w:color w:val="000000" w:themeColor="text1"/>
                <w:sz w:val="28"/>
                <w:szCs w:val="28"/>
              </w:rPr>
            </w:pPr>
            <w:r w:rsidRPr="00B26B5E">
              <w:rPr>
                <w:color w:val="000000" w:themeColor="text1"/>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3C0B8450" w14:textId="77777777" w:rsidR="00091FE4" w:rsidRPr="00B26B5E" w:rsidRDefault="00091FE4" w:rsidP="00B26B5E">
            <w:pPr>
              <w:jc w:val="both"/>
              <w:rPr>
                <w:color w:val="000000" w:themeColor="text1"/>
                <w:sz w:val="28"/>
                <w:szCs w:val="28"/>
              </w:rPr>
            </w:pPr>
            <w:r w:rsidRPr="00B26B5E">
              <w:rPr>
                <w:color w:val="000000" w:themeColor="text1"/>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20DFC5E2" w14:textId="77777777" w:rsidR="00091FE4" w:rsidRPr="00B26B5E" w:rsidRDefault="00091FE4" w:rsidP="00B26B5E">
            <w:pPr>
              <w:jc w:val="both"/>
              <w:rPr>
                <w:color w:val="000000" w:themeColor="text1"/>
                <w:sz w:val="28"/>
                <w:szCs w:val="28"/>
              </w:rPr>
            </w:pPr>
            <w:r w:rsidRPr="00B26B5E">
              <w:rPr>
                <w:b/>
                <w:color w:val="000000" w:themeColor="text1"/>
                <w:sz w:val="28"/>
                <w:szCs w:val="28"/>
              </w:rPr>
              <w:t>Подвижные игры:</w:t>
            </w:r>
            <w:r w:rsidRPr="00B26B5E">
              <w:rPr>
                <w:color w:val="000000" w:themeColor="text1"/>
                <w:sz w:val="28"/>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w:t>
            </w:r>
            <w:r w:rsidRPr="00B26B5E">
              <w:rPr>
                <w:color w:val="000000" w:themeColor="text1"/>
                <w:sz w:val="28"/>
                <w:szCs w:val="28"/>
              </w:rPr>
              <w:lastRenderedPageBreak/>
              <w:t>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43B73A41" w14:textId="77777777" w:rsidR="00091FE4" w:rsidRPr="00B26B5E" w:rsidRDefault="00091FE4" w:rsidP="00B26B5E">
            <w:pPr>
              <w:jc w:val="both"/>
              <w:rPr>
                <w:color w:val="000000" w:themeColor="text1"/>
                <w:sz w:val="28"/>
                <w:szCs w:val="28"/>
              </w:rPr>
            </w:pPr>
            <w:r w:rsidRPr="00B26B5E">
              <w:rPr>
                <w:b/>
                <w:color w:val="000000" w:themeColor="text1"/>
                <w:sz w:val="28"/>
                <w:szCs w:val="28"/>
              </w:rPr>
              <w:t>Спортивные упражнения:</w:t>
            </w:r>
            <w:r w:rsidRPr="00B26B5E">
              <w:rPr>
                <w:color w:val="000000" w:themeColor="text1"/>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742B092" w14:textId="77777777" w:rsidR="00091FE4" w:rsidRPr="00B26B5E" w:rsidRDefault="00091FE4" w:rsidP="00B26B5E">
            <w:pPr>
              <w:jc w:val="both"/>
              <w:rPr>
                <w:color w:val="000000" w:themeColor="text1"/>
                <w:sz w:val="28"/>
                <w:szCs w:val="28"/>
              </w:rPr>
            </w:pPr>
            <w:r w:rsidRPr="00B26B5E">
              <w:rPr>
                <w:color w:val="000000" w:themeColor="text1"/>
                <w:sz w:val="28"/>
                <w:szCs w:val="28"/>
              </w:rPr>
              <w:t>Катание на санках: по прямой, перевозя игрушки или друг друга, и самостоятельно с невысокой горки.</w:t>
            </w:r>
          </w:p>
          <w:p w14:paraId="047CAC88" w14:textId="77777777" w:rsidR="00091FE4" w:rsidRPr="00B26B5E" w:rsidRDefault="00091FE4" w:rsidP="00B26B5E">
            <w:pPr>
              <w:jc w:val="both"/>
              <w:rPr>
                <w:color w:val="000000" w:themeColor="text1"/>
                <w:sz w:val="28"/>
                <w:szCs w:val="28"/>
              </w:rPr>
            </w:pPr>
            <w:r w:rsidRPr="00B26B5E">
              <w:rPr>
                <w:color w:val="000000" w:themeColor="text1"/>
                <w:sz w:val="28"/>
                <w:szCs w:val="28"/>
              </w:rPr>
              <w:t>Ходьба на лыжах: по прямой, ровной лыжне ступающим и скользящим шагом, с поворотами переступанием.</w:t>
            </w:r>
          </w:p>
          <w:p w14:paraId="3DF38891" w14:textId="77777777" w:rsidR="00091FE4" w:rsidRPr="00B26B5E" w:rsidRDefault="00091FE4" w:rsidP="00B26B5E">
            <w:pPr>
              <w:jc w:val="both"/>
              <w:rPr>
                <w:color w:val="000000" w:themeColor="text1"/>
                <w:sz w:val="28"/>
                <w:szCs w:val="28"/>
              </w:rPr>
            </w:pPr>
            <w:r w:rsidRPr="00B26B5E">
              <w:rPr>
                <w:color w:val="000000" w:themeColor="text1"/>
                <w:sz w:val="28"/>
                <w:szCs w:val="28"/>
              </w:rPr>
              <w:t>Катание на трехколесном велосипеде: по прямой, по кругу, с поворотами направо, налево.</w:t>
            </w:r>
          </w:p>
          <w:p w14:paraId="42CAEE21" w14:textId="77777777" w:rsidR="00091FE4" w:rsidRPr="00B26B5E" w:rsidRDefault="00091FE4" w:rsidP="00B26B5E">
            <w:pPr>
              <w:jc w:val="both"/>
              <w:rPr>
                <w:color w:val="000000" w:themeColor="text1"/>
                <w:sz w:val="28"/>
                <w:szCs w:val="28"/>
              </w:rPr>
            </w:pPr>
            <w:r w:rsidRPr="00B26B5E">
              <w:rPr>
                <w:color w:val="000000" w:themeColor="text1"/>
                <w:sz w:val="28"/>
                <w:szCs w:val="28"/>
              </w:rPr>
              <w:t>Плавание: погружение в воду, ходьба и бег в воде прямо и по кругу, игры с плавающими игрушками в воде.</w:t>
            </w:r>
          </w:p>
          <w:p w14:paraId="7E1E3E74" w14:textId="77777777" w:rsidR="00091FE4" w:rsidRPr="00B26B5E" w:rsidRDefault="00091FE4" w:rsidP="00B26B5E">
            <w:pPr>
              <w:jc w:val="both"/>
              <w:rPr>
                <w:color w:val="000000" w:themeColor="text1"/>
                <w:sz w:val="28"/>
                <w:szCs w:val="28"/>
              </w:rPr>
            </w:pPr>
            <w:r w:rsidRPr="00B26B5E">
              <w:rPr>
                <w:b/>
                <w:color w:val="000000" w:themeColor="text1"/>
                <w:sz w:val="28"/>
                <w:szCs w:val="28"/>
              </w:rPr>
              <w:t xml:space="preserve">Формирование основ здорового образа жизни: </w:t>
            </w:r>
            <w:r w:rsidRPr="00B26B5E">
              <w:rPr>
                <w:color w:val="000000" w:themeColor="text1"/>
                <w:sz w:val="28"/>
                <w:szCs w:val="28"/>
              </w:rPr>
              <w:t>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694ED981" w14:textId="77777777" w:rsidR="00091FE4" w:rsidRPr="00B26B5E" w:rsidRDefault="00091FE4" w:rsidP="00B26B5E">
            <w:pPr>
              <w:jc w:val="both"/>
              <w:rPr>
                <w:b/>
                <w:color w:val="000000" w:themeColor="text1"/>
                <w:sz w:val="28"/>
                <w:szCs w:val="28"/>
              </w:rPr>
            </w:pPr>
            <w:r w:rsidRPr="00B26B5E">
              <w:rPr>
                <w:b/>
                <w:color w:val="000000" w:themeColor="text1"/>
                <w:sz w:val="28"/>
                <w:szCs w:val="28"/>
              </w:rPr>
              <w:t>Активный отдых.</w:t>
            </w:r>
          </w:p>
          <w:p w14:paraId="10FB2353" w14:textId="77777777" w:rsidR="00091FE4" w:rsidRPr="00B26B5E" w:rsidRDefault="00091FE4" w:rsidP="00B26B5E">
            <w:pPr>
              <w:jc w:val="both"/>
              <w:rPr>
                <w:color w:val="000000" w:themeColor="text1"/>
                <w:sz w:val="28"/>
                <w:szCs w:val="28"/>
              </w:rPr>
            </w:pPr>
            <w:r w:rsidRPr="00B26B5E">
              <w:rPr>
                <w:color w:val="000000" w:themeColor="text1"/>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0D86EB7E"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Дни здоровья: в этот день проводятся подвижные игры на свежем воздухе, </w:t>
            </w:r>
            <w:r w:rsidRPr="00B26B5E">
              <w:rPr>
                <w:color w:val="000000" w:themeColor="text1"/>
                <w:sz w:val="28"/>
                <w:szCs w:val="28"/>
              </w:rPr>
              <w:lastRenderedPageBreak/>
              <w:t>физкультурный досуг, спортивные упражнения, возможен выход за пределы участка ДОО (прогулка-экскурсия). День здоровья проводится один раз в квартал.</w:t>
            </w:r>
          </w:p>
        </w:tc>
      </w:tr>
      <w:tr w:rsidR="00B26B5E" w:rsidRPr="00B26B5E" w14:paraId="1962C65F" w14:textId="77777777" w:rsidTr="00091FE4">
        <w:tc>
          <w:tcPr>
            <w:tcW w:w="9855" w:type="dxa"/>
            <w:gridSpan w:val="3"/>
          </w:tcPr>
          <w:p w14:paraId="332123AF" w14:textId="77777777" w:rsidR="00091FE4" w:rsidRPr="00B26B5E" w:rsidRDefault="00091FE4" w:rsidP="00B26B5E">
            <w:pPr>
              <w:spacing w:line="360" w:lineRule="auto"/>
              <w:jc w:val="both"/>
              <w:rPr>
                <w:color w:val="000000" w:themeColor="text1"/>
                <w:sz w:val="28"/>
                <w:szCs w:val="28"/>
              </w:rPr>
            </w:pPr>
            <w:r w:rsidRPr="00B26B5E">
              <w:rPr>
                <w:b/>
                <w:i/>
                <w:color w:val="000000" w:themeColor="text1"/>
                <w:sz w:val="28"/>
                <w:szCs w:val="28"/>
              </w:rPr>
              <w:lastRenderedPageBreak/>
              <w:t>Средняя группа (4-5 лет)</w:t>
            </w:r>
          </w:p>
        </w:tc>
      </w:tr>
      <w:tr w:rsidR="00B26B5E" w:rsidRPr="00B26B5E" w14:paraId="1E8314CC" w14:textId="77777777" w:rsidTr="00091FE4">
        <w:tc>
          <w:tcPr>
            <w:tcW w:w="4077" w:type="dxa"/>
          </w:tcPr>
          <w:p w14:paraId="7D60DD29" w14:textId="77777777" w:rsidR="00091FE4" w:rsidRPr="00B26B5E" w:rsidRDefault="00091FE4" w:rsidP="00B26B5E">
            <w:pPr>
              <w:jc w:val="both"/>
              <w:rPr>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778" w:type="dxa"/>
            <w:gridSpan w:val="2"/>
          </w:tcPr>
          <w:p w14:paraId="08116602" w14:textId="77777777" w:rsidR="00091FE4" w:rsidRPr="00B26B5E" w:rsidRDefault="00091FE4" w:rsidP="00B26B5E">
            <w:pPr>
              <w:jc w:val="both"/>
              <w:rPr>
                <w:color w:val="000000" w:themeColor="text1"/>
                <w:sz w:val="28"/>
                <w:szCs w:val="28"/>
              </w:rPr>
            </w:pPr>
            <w:r w:rsidRPr="00B26B5E">
              <w:rPr>
                <w:b/>
                <w:color w:val="000000" w:themeColor="text1"/>
                <w:sz w:val="28"/>
                <w:szCs w:val="28"/>
              </w:rPr>
              <w:t>Содержание</w:t>
            </w:r>
            <w:r w:rsidRPr="00B26B5E">
              <w:rPr>
                <w:b/>
                <w:color w:val="000000" w:themeColor="text1"/>
                <w:spacing w:val="-25"/>
                <w:sz w:val="28"/>
                <w:szCs w:val="28"/>
              </w:rPr>
              <w:t xml:space="preserve"> </w:t>
            </w:r>
            <w:r w:rsidRPr="00B26B5E">
              <w:rPr>
                <w:b/>
                <w:color w:val="000000" w:themeColor="text1"/>
                <w:sz w:val="28"/>
                <w:szCs w:val="28"/>
              </w:rPr>
              <w:t>образовательной</w:t>
            </w:r>
            <w:r w:rsidRPr="00B26B5E">
              <w:rPr>
                <w:b/>
                <w:color w:val="000000" w:themeColor="text1"/>
                <w:spacing w:val="-41"/>
                <w:sz w:val="28"/>
                <w:szCs w:val="28"/>
              </w:rPr>
              <w:t xml:space="preserve"> </w:t>
            </w:r>
            <w:r w:rsidRPr="00B26B5E">
              <w:rPr>
                <w:b/>
                <w:color w:val="000000" w:themeColor="text1"/>
                <w:sz w:val="28"/>
                <w:szCs w:val="28"/>
              </w:rPr>
              <w:t>деятельности</w:t>
            </w:r>
          </w:p>
        </w:tc>
      </w:tr>
      <w:tr w:rsidR="00B26B5E" w:rsidRPr="00B26B5E" w14:paraId="2A866457" w14:textId="77777777" w:rsidTr="00091FE4">
        <w:tc>
          <w:tcPr>
            <w:tcW w:w="4077" w:type="dxa"/>
          </w:tcPr>
          <w:p w14:paraId="25C1A72F" w14:textId="77777777" w:rsidR="00091FE4" w:rsidRPr="00B26B5E" w:rsidRDefault="00091FE4" w:rsidP="00B26B5E">
            <w:pPr>
              <w:jc w:val="both"/>
              <w:rPr>
                <w:color w:val="000000" w:themeColor="text1"/>
                <w:sz w:val="28"/>
                <w:szCs w:val="28"/>
              </w:rPr>
            </w:pPr>
            <w:r w:rsidRPr="00B26B5E">
              <w:rPr>
                <w:color w:val="000000" w:themeColor="text1"/>
                <w:sz w:val="28"/>
                <w:szCs w:val="28"/>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11377E15" w14:textId="77777777" w:rsidR="00091FE4" w:rsidRPr="00B26B5E" w:rsidRDefault="00091FE4" w:rsidP="00B26B5E">
            <w:pPr>
              <w:jc w:val="both"/>
              <w:rPr>
                <w:color w:val="000000" w:themeColor="text1"/>
                <w:sz w:val="28"/>
                <w:szCs w:val="28"/>
              </w:rPr>
            </w:pPr>
            <w:r w:rsidRPr="00B26B5E">
              <w:rPr>
                <w:color w:val="000000" w:themeColor="text1"/>
                <w:sz w:val="28"/>
                <w:szCs w:val="28"/>
              </w:rPr>
              <w:t>- 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18ECB476" w14:textId="77777777" w:rsidR="00091FE4" w:rsidRPr="00B26B5E" w:rsidRDefault="00091FE4" w:rsidP="00B26B5E">
            <w:pPr>
              <w:jc w:val="both"/>
              <w:rPr>
                <w:color w:val="000000" w:themeColor="text1"/>
                <w:sz w:val="28"/>
                <w:szCs w:val="28"/>
              </w:rPr>
            </w:pPr>
            <w:r w:rsidRPr="00B26B5E">
              <w:rPr>
                <w:color w:val="000000" w:themeColor="text1"/>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4BD3DB9F" w14:textId="77777777" w:rsidR="00091FE4" w:rsidRPr="00B26B5E" w:rsidRDefault="00091FE4" w:rsidP="00B26B5E">
            <w:pPr>
              <w:jc w:val="both"/>
              <w:rPr>
                <w:color w:val="000000" w:themeColor="text1"/>
                <w:sz w:val="28"/>
                <w:szCs w:val="28"/>
              </w:rPr>
            </w:pPr>
            <w:r w:rsidRPr="00B26B5E">
              <w:rPr>
                <w:color w:val="000000" w:themeColor="text1"/>
                <w:sz w:val="28"/>
                <w:szCs w:val="28"/>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199D4AEA" w14:textId="77777777" w:rsidR="00091FE4" w:rsidRPr="00B26B5E" w:rsidRDefault="00091FE4" w:rsidP="00B26B5E">
            <w:pPr>
              <w:jc w:val="both"/>
              <w:rPr>
                <w:color w:val="000000" w:themeColor="text1"/>
                <w:sz w:val="28"/>
                <w:szCs w:val="28"/>
              </w:rPr>
            </w:pPr>
            <w:r w:rsidRPr="00B26B5E">
              <w:rPr>
                <w:color w:val="000000" w:themeColor="text1"/>
                <w:sz w:val="28"/>
                <w:szCs w:val="28"/>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424FB8EB"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формировать представления о факторах, влияющих на здоровье, воспитывать </w:t>
            </w:r>
            <w:r w:rsidRPr="00B26B5E">
              <w:rPr>
                <w:color w:val="000000" w:themeColor="text1"/>
                <w:sz w:val="28"/>
                <w:szCs w:val="28"/>
              </w:rPr>
              <w:lastRenderedPageBreak/>
              <w:t>полезные привычки, способствовать усвоению правил безопасного поведения в двигательной деятельности.</w:t>
            </w:r>
          </w:p>
        </w:tc>
        <w:tc>
          <w:tcPr>
            <w:tcW w:w="5778" w:type="dxa"/>
            <w:gridSpan w:val="2"/>
          </w:tcPr>
          <w:p w14:paraId="0775D4E9" w14:textId="77777777" w:rsidR="00091FE4" w:rsidRPr="00B26B5E" w:rsidRDefault="00091FE4" w:rsidP="00B26B5E">
            <w:pPr>
              <w:jc w:val="both"/>
              <w:rPr>
                <w:color w:val="000000" w:themeColor="text1"/>
                <w:sz w:val="28"/>
                <w:szCs w:val="28"/>
              </w:rPr>
            </w:pPr>
            <w:r w:rsidRPr="00B26B5E">
              <w:rPr>
                <w:color w:val="000000" w:themeColor="text1"/>
                <w:sz w:val="28"/>
                <w:szCs w:val="28"/>
              </w:rP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4E759156" w14:textId="77777777" w:rsidR="00091FE4" w:rsidRPr="00B26B5E" w:rsidRDefault="00091FE4" w:rsidP="00B26B5E">
            <w:pPr>
              <w:jc w:val="both"/>
              <w:rPr>
                <w:color w:val="000000" w:themeColor="text1"/>
                <w:sz w:val="28"/>
                <w:szCs w:val="28"/>
              </w:rPr>
            </w:pPr>
            <w:r w:rsidRPr="00B26B5E">
              <w:rPr>
                <w:color w:val="000000" w:themeColor="text1"/>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0F556DE8" w14:textId="77777777" w:rsidR="00091FE4" w:rsidRPr="00B26B5E" w:rsidRDefault="00091FE4" w:rsidP="00B26B5E">
            <w:pPr>
              <w:jc w:val="both"/>
              <w:rPr>
                <w:color w:val="000000" w:themeColor="text1"/>
                <w:sz w:val="28"/>
                <w:szCs w:val="28"/>
              </w:rPr>
            </w:pPr>
            <w:r w:rsidRPr="00B26B5E">
              <w:rPr>
                <w:color w:val="000000" w:themeColor="text1"/>
                <w:sz w:val="28"/>
                <w:szCs w:val="28"/>
              </w:rPr>
              <w:t>Основная гимнастика (основные движения, общеразвивающие упражнения, ритмическая гимнастика и строевые упражнения).</w:t>
            </w:r>
          </w:p>
          <w:p w14:paraId="5B6612B4" w14:textId="77777777" w:rsidR="00091FE4" w:rsidRPr="00B26B5E" w:rsidRDefault="00091FE4" w:rsidP="00B26B5E">
            <w:pPr>
              <w:jc w:val="both"/>
              <w:rPr>
                <w:color w:val="000000" w:themeColor="text1"/>
                <w:sz w:val="28"/>
                <w:szCs w:val="28"/>
              </w:rPr>
            </w:pPr>
            <w:r w:rsidRPr="00B26B5E">
              <w:rPr>
                <w:color w:val="000000" w:themeColor="text1"/>
                <w:sz w:val="28"/>
                <w:szCs w:val="28"/>
              </w:rPr>
              <w:t>Основные движения:</w:t>
            </w:r>
          </w:p>
          <w:p w14:paraId="75E870C8"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w:t>
            </w:r>
            <w:r w:rsidRPr="00B26B5E">
              <w:rPr>
                <w:color w:val="000000" w:themeColor="text1"/>
                <w:sz w:val="28"/>
                <w:szCs w:val="28"/>
              </w:rPr>
              <w:lastRenderedPageBreak/>
              <w:t>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713BB059" w14:textId="77777777" w:rsidR="00091FE4" w:rsidRPr="00B26B5E" w:rsidRDefault="00091FE4" w:rsidP="00B26B5E">
            <w:pPr>
              <w:jc w:val="both"/>
              <w:rPr>
                <w:color w:val="000000" w:themeColor="text1"/>
                <w:sz w:val="28"/>
                <w:szCs w:val="28"/>
              </w:rPr>
            </w:pPr>
            <w:r w:rsidRPr="00B26B5E">
              <w:rPr>
                <w:color w:val="000000" w:themeColor="text1"/>
                <w:sz w:val="28"/>
                <w:szCs w:val="28"/>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14:paraId="19E944BD" w14:textId="77777777" w:rsidR="00091FE4" w:rsidRPr="00B26B5E" w:rsidRDefault="00091FE4" w:rsidP="00B26B5E">
            <w:pPr>
              <w:jc w:val="both"/>
              <w:rPr>
                <w:color w:val="000000" w:themeColor="text1"/>
                <w:sz w:val="28"/>
                <w:szCs w:val="28"/>
              </w:rPr>
            </w:pPr>
            <w:r w:rsidRPr="00B26B5E">
              <w:rPr>
                <w:color w:val="000000" w:themeColor="text1"/>
                <w:sz w:val="28"/>
                <w:szCs w:val="28"/>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24FECA9F" w14:textId="77777777" w:rsidR="00091FE4" w:rsidRPr="00B26B5E" w:rsidRDefault="00091FE4" w:rsidP="00B26B5E">
            <w:pPr>
              <w:jc w:val="both"/>
              <w:rPr>
                <w:color w:val="000000" w:themeColor="text1"/>
                <w:sz w:val="28"/>
                <w:szCs w:val="28"/>
              </w:rPr>
            </w:pPr>
            <w:r w:rsidRPr="00B26B5E">
              <w:rPr>
                <w:color w:val="000000" w:themeColor="text1"/>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w:t>
            </w:r>
          </w:p>
          <w:p w14:paraId="5DB005EF"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прыжки: прыжки на двух ногах на месте, с </w:t>
            </w:r>
            <w:r w:rsidRPr="00B26B5E">
              <w:rPr>
                <w:color w:val="000000" w:themeColor="text1"/>
                <w:sz w:val="28"/>
                <w:szCs w:val="28"/>
              </w:rPr>
              <w:lastRenderedPageBreak/>
              <w:t>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44E0894D" w14:textId="77777777" w:rsidR="00091FE4" w:rsidRPr="00B26B5E" w:rsidRDefault="00091FE4" w:rsidP="00B26B5E">
            <w:pPr>
              <w:jc w:val="both"/>
              <w:rPr>
                <w:color w:val="000000" w:themeColor="text1"/>
                <w:sz w:val="28"/>
                <w:szCs w:val="28"/>
              </w:rPr>
            </w:pPr>
            <w:r w:rsidRPr="00B26B5E">
              <w:rPr>
                <w:color w:val="000000" w:themeColor="text1"/>
                <w:sz w:val="28"/>
                <w:szCs w:val="28"/>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750022E4" w14:textId="77777777" w:rsidR="00091FE4" w:rsidRPr="00B26B5E" w:rsidRDefault="00091FE4" w:rsidP="00B26B5E">
            <w:pPr>
              <w:jc w:val="both"/>
              <w:rPr>
                <w:color w:val="000000" w:themeColor="text1"/>
                <w:sz w:val="28"/>
                <w:szCs w:val="28"/>
              </w:rPr>
            </w:pPr>
            <w:r w:rsidRPr="00B26B5E">
              <w:rPr>
                <w:color w:val="000000" w:themeColor="text1"/>
                <w:sz w:val="28"/>
                <w:szCs w:val="28"/>
              </w:rPr>
              <w:t>Педагог обучает разнообразным упражнениям, которые дети могут переносить в самостоятельную двигательную деятельность.</w:t>
            </w:r>
          </w:p>
          <w:p w14:paraId="21476F74" w14:textId="77777777" w:rsidR="00091FE4" w:rsidRPr="00B26B5E" w:rsidRDefault="00091FE4" w:rsidP="00B26B5E">
            <w:pPr>
              <w:jc w:val="both"/>
              <w:rPr>
                <w:color w:val="000000" w:themeColor="text1"/>
                <w:sz w:val="28"/>
                <w:szCs w:val="28"/>
              </w:rPr>
            </w:pPr>
            <w:r w:rsidRPr="00B26B5E">
              <w:rPr>
                <w:color w:val="000000" w:themeColor="text1"/>
                <w:sz w:val="28"/>
                <w:szCs w:val="28"/>
              </w:rPr>
              <w:t>Общеразвивающие упражнения:</w:t>
            </w:r>
          </w:p>
          <w:p w14:paraId="4C8B7AE6" w14:textId="77777777" w:rsidR="00091FE4" w:rsidRPr="00B26B5E" w:rsidRDefault="00091FE4" w:rsidP="00B26B5E">
            <w:pPr>
              <w:jc w:val="both"/>
              <w:rPr>
                <w:color w:val="000000" w:themeColor="text1"/>
                <w:sz w:val="28"/>
                <w:szCs w:val="28"/>
              </w:rPr>
            </w:pPr>
            <w:r w:rsidRPr="00B26B5E">
              <w:rPr>
                <w:color w:val="000000" w:themeColor="text1"/>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1DF6A784" w14:textId="77777777" w:rsidR="00091FE4" w:rsidRPr="00B26B5E" w:rsidRDefault="00091FE4" w:rsidP="00B26B5E">
            <w:pPr>
              <w:jc w:val="both"/>
              <w:rPr>
                <w:color w:val="000000" w:themeColor="text1"/>
                <w:sz w:val="28"/>
                <w:szCs w:val="28"/>
              </w:rPr>
            </w:pPr>
            <w:r w:rsidRPr="00B26B5E">
              <w:rPr>
                <w:color w:val="000000" w:themeColor="text1"/>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1A854441"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упражнения для развития и укрепления мышц ног и брюшного пресса: сгибание и разгибание ног; отведение ноги вперед, в </w:t>
            </w:r>
            <w:r w:rsidRPr="00B26B5E">
              <w:rPr>
                <w:color w:val="000000" w:themeColor="text1"/>
                <w:sz w:val="28"/>
                <w:szCs w:val="28"/>
              </w:rPr>
              <w:lastRenderedPageBreak/>
              <w:t xml:space="preserve">сторону, назад; выставление </w:t>
            </w:r>
          </w:p>
          <w:p w14:paraId="0598282A" w14:textId="77777777" w:rsidR="00091FE4" w:rsidRPr="00B26B5E" w:rsidRDefault="00091FE4" w:rsidP="00B26B5E">
            <w:pPr>
              <w:jc w:val="both"/>
              <w:rPr>
                <w:color w:val="000000" w:themeColor="text1"/>
                <w:sz w:val="28"/>
                <w:szCs w:val="28"/>
              </w:rPr>
            </w:pPr>
            <w:r w:rsidRPr="00B26B5E">
              <w:rPr>
                <w:color w:val="000000" w:themeColor="text1"/>
                <w:sz w:val="28"/>
                <w:szCs w:val="28"/>
              </w:rPr>
              <w:t>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39498FBA" w14:textId="77777777" w:rsidR="00091FE4" w:rsidRPr="00B26B5E" w:rsidRDefault="00091FE4" w:rsidP="00B26B5E">
            <w:pPr>
              <w:jc w:val="both"/>
              <w:rPr>
                <w:color w:val="000000" w:themeColor="text1"/>
                <w:sz w:val="28"/>
                <w:szCs w:val="28"/>
              </w:rPr>
            </w:pPr>
            <w:r w:rsidRPr="00B26B5E">
              <w:rPr>
                <w:color w:val="000000" w:themeColor="text1"/>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561B9C73" w14:textId="77777777" w:rsidR="00091FE4" w:rsidRPr="00B26B5E" w:rsidRDefault="00091FE4" w:rsidP="00B26B5E">
            <w:pPr>
              <w:jc w:val="both"/>
              <w:rPr>
                <w:b/>
                <w:color w:val="000000" w:themeColor="text1"/>
                <w:sz w:val="28"/>
                <w:szCs w:val="28"/>
              </w:rPr>
            </w:pPr>
            <w:r w:rsidRPr="00B26B5E">
              <w:rPr>
                <w:b/>
                <w:color w:val="000000" w:themeColor="text1"/>
                <w:sz w:val="28"/>
                <w:szCs w:val="28"/>
              </w:rPr>
              <w:t>Ритмическая гимнастика:</w:t>
            </w:r>
          </w:p>
          <w:p w14:paraId="7C4DC55C" w14:textId="77777777" w:rsidR="00091FE4" w:rsidRPr="00B26B5E" w:rsidRDefault="00091FE4" w:rsidP="00B26B5E">
            <w:pPr>
              <w:jc w:val="both"/>
              <w:rPr>
                <w:color w:val="000000" w:themeColor="text1"/>
                <w:sz w:val="28"/>
                <w:szCs w:val="28"/>
              </w:rPr>
            </w:pPr>
            <w:r w:rsidRPr="00B26B5E">
              <w:rPr>
                <w:color w:val="000000" w:themeColor="text1"/>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w:t>
            </w:r>
          </w:p>
          <w:p w14:paraId="4E99559A" w14:textId="77777777" w:rsidR="00091FE4" w:rsidRPr="00B26B5E" w:rsidRDefault="00091FE4" w:rsidP="00B26B5E">
            <w:pPr>
              <w:jc w:val="both"/>
              <w:rPr>
                <w:color w:val="000000" w:themeColor="text1"/>
                <w:sz w:val="28"/>
                <w:szCs w:val="28"/>
              </w:rPr>
            </w:pPr>
            <w:r w:rsidRPr="00B26B5E">
              <w:rPr>
                <w:color w:val="000000" w:themeColor="text1"/>
                <w:sz w:val="28"/>
                <w:szCs w:val="28"/>
              </w:rPr>
              <w:t>«выбрасывание»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6B75E676" w14:textId="77777777" w:rsidR="00091FE4" w:rsidRPr="00B26B5E" w:rsidRDefault="00091FE4" w:rsidP="00B26B5E">
            <w:pPr>
              <w:jc w:val="both"/>
              <w:rPr>
                <w:b/>
                <w:color w:val="000000" w:themeColor="text1"/>
                <w:sz w:val="28"/>
                <w:szCs w:val="28"/>
              </w:rPr>
            </w:pPr>
            <w:r w:rsidRPr="00B26B5E">
              <w:rPr>
                <w:b/>
                <w:color w:val="000000" w:themeColor="text1"/>
                <w:sz w:val="28"/>
                <w:szCs w:val="28"/>
              </w:rPr>
              <w:t>Строевые упражнения:</w:t>
            </w:r>
          </w:p>
          <w:p w14:paraId="25171DD4"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w:t>
            </w:r>
            <w:r w:rsidRPr="00B26B5E">
              <w:rPr>
                <w:color w:val="000000" w:themeColor="text1"/>
                <w:sz w:val="28"/>
                <w:szCs w:val="28"/>
              </w:rPr>
              <w:lastRenderedPageBreak/>
              <w:t>колонны или шеренги в звенья на месте и в движении; повороты направо, налево, кругом на месте переступанием и в движении.</w:t>
            </w:r>
          </w:p>
          <w:p w14:paraId="02E0034B" w14:textId="77777777" w:rsidR="00091FE4" w:rsidRPr="00B26B5E" w:rsidRDefault="00091FE4" w:rsidP="00B26B5E">
            <w:pPr>
              <w:jc w:val="both"/>
              <w:rPr>
                <w:color w:val="000000" w:themeColor="text1"/>
                <w:sz w:val="28"/>
                <w:szCs w:val="28"/>
              </w:rPr>
            </w:pPr>
            <w:r w:rsidRPr="00B26B5E">
              <w:rPr>
                <w:b/>
                <w:color w:val="000000" w:themeColor="text1"/>
                <w:sz w:val="28"/>
                <w:szCs w:val="28"/>
              </w:rPr>
              <w:t>Подвижные игры:</w:t>
            </w:r>
            <w:r w:rsidRPr="00B26B5E">
              <w:rPr>
                <w:color w:val="000000" w:themeColor="text1"/>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w:t>
            </w:r>
            <w:r w:rsidRPr="00B26B5E">
              <w:rPr>
                <w:color w:val="000000" w:themeColor="text1"/>
                <w:spacing w:val="-8"/>
                <w:sz w:val="28"/>
                <w:szCs w:val="28"/>
              </w:rPr>
              <w:t xml:space="preserve"> </w:t>
            </w:r>
            <w:r w:rsidRPr="00B26B5E">
              <w:rPr>
                <w:color w:val="000000" w:themeColor="text1"/>
                <w:sz w:val="28"/>
                <w:szCs w:val="28"/>
              </w:rPr>
              <w:t>игре).</w:t>
            </w:r>
          </w:p>
          <w:p w14:paraId="66EB0D57" w14:textId="77777777" w:rsidR="00091FE4" w:rsidRPr="00B26B5E" w:rsidRDefault="00091FE4" w:rsidP="00B26B5E">
            <w:pPr>
              <w:jc w:val="both"/>
              <w:rPr>
                <w:color w:val="000000" w:themeColor="text1"/>
                <w:sz w:val="28"/>
                <w:szCs w:val="28"/>
              </w:rPr>
            </w:pPr>
            <w:r w:rsidRPr="00B26B5E">
              <w:rPr>
                <w:b/>
                <w:color w:val="000000" w:themeColor="text1"/>
                <w:sz w:val="28"/>
                <w:szCs w:val="28"/>
              </w:rPr>
              <w:t>Спортивные упражнения</w:t>
            </w:r>
            <w:r w:rsidRPr="00B26B5E">
              <w:rPr>
                <w:color w:val="000000" w:themeColor="text1"/>
                <w:sz w:val="28"/>
                <w:szCs w:val="28"/>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26BAC2E" w14:textId="77777777" w:rsidR="00091FE4" w:rsidRPr="00B26B5E" w:rsidRDefault="00091FE4" w:rsidP="00B26B5E">
            <w:pPr>
              <w:jc w:val="both"/>
              <w:rPr>
                <w:color w:val="000000" w:themeColor="text1"/>
                <w:sz w:val="28"/>
                <w:szCs w:val="28"/>
              </w:rPr>
            </w:pPr>
            <w:r w:rsidRPr="00B26B5E">
              <w:rPr>
                <w:color w:val="000000" w:themeColor="text1"/>
                <w:sz w:val="28"/>
                <w:szCs w:val="28"/>
              </w:rPr>
              <w:t>Катание на санках: подъем с санками на гору, скатывание с горки, торможение при спуске, катание на санках друг друга.</w:t>
            </w:r>
          </w:p>
          <w:p w14:paraId="57B94EEE" w14:textId="77777777" w:rsidR="00091FE4" w:rsidRPr="00B26B5E" w:rsidRDefault="00091FE4" w:rsidP="00B26B5E">
            <w:pPr>
              <w:jc w:val="both"/>
              <w:rPr>
                <w:color w:val="000000" w:themeColor="text1"/>
                <w:sz w:val="28"/>
                <w:szCs w:val="28"/>
              </w:rPr>
            </w:pPr>
            <w:r w:rsidRPr="00B26B5E">
              <w:rPr>
                <w:color w:val="000000" w:themeColor="text1"/>
                <w:sz w:val="28"/>
                <w:szCs w:val="28"/>
              </w:rPr>
              <w:t>Катание на трехколесном и двухколесном велосипеде, самокате: по прямой, по кругу с поворотами, с разной скоростью.</w:t>
            </w:r>
          </w:p>
          <w:p w14:paraId="7B15E1B7" w14:textId="77777777" w:rsidR="00091FE4" w:rsidRPr="00B26B5E" w:rsidRDefault="00091FE4" w:rsidP="00B26B5E">
            <w:pPr>
              <w:jc w:val="both"/>
              <w:rPr>
                <w:color w:val="000000" w:themeColor="text1"/>
                <w:sz w:val="28"/>
                <w:szCs w:val="28"/>
              </w:rPr>
            </w:pPr>
            <w:r w:rsidRPr="00B26B5E">
              <w:rPr>
                <w:color w:val="000000" w:themeColor="text1"/>
                <w:sz w:val="28"/>
                <w:szCs w:val="28"/>
              </w:rPr>
              <w:t>Ходьба на лыжах: скользящим шагом, повороты на месте, подъем на гору</w:t>
            </w:r>
          </w:p>
          <w:p w14:paraId="118120D8" w14:textId="77777777" w:rsidR="00091FE4" w:rsidRPr="00B26B5E" w:rsidRDefault="00091FE4" w:rsidP="00B26B5E">
            <w:pPr>
              <w:jc w:val="both"/>
              <w:rPr>
                <w:color w:val="000000" w:themeColor="text1"/>
                <w:sz w:val="28"/>
                <w:szCs w:val="28"/>
              </w:rPr>
            </w:pPr>
            <w:r w:rsidRPr="00B26B5E">
              <w:rPr>
                <w:color w:val="000000" w:themeColor="text1"/>
                <w:sz w:val="28"/>
                <w:szCs w:val="28"/>
              </w:rPr>
              <w:t>«ступающим шагом» и «полуёлочкой».</w:t>
            </w:r>
          </w:p>
          <w:p w14:paraId="21D5BF95" w14:textId="77777777" w:rsidR="00091FE4" w:rsidRPr="00B26B5E" w:rsidRDefault="00091FE4" w:rsidP="00B26B5E">
            <w:pPr>
              <w:jc w:val="both"/>
              <w:rPr>
                <w:color w:val="000000" w:themeColor="text1"/>
                <w:sz w:val="28"/>
                <w:szCs w:val="28"/>
              </w:rPr>
            </w:pPr>
            <w:r w:rsidRPr="00B26B5E">
              <w:rPr>
                <w:color w:val="000000" w:themeColor="text1"/>
                <w:sz w:val="28"/>
                <w:szCs w:val="28"/>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20238B0D" w14:textId="77777777" w:rsidR="00091FE4" w:rsidRPr="00B26B5E" w:rsidRDefault="00091FE4" w:rsidP="00B26B5E">
            <w:pPr>
              <w:jc w:val="both"/>
              <w:rPr>
                <w:color w:val="000000" w:themeColor="text1"/>
                <w:sz w:val="28"/>
                <w:szCs w:val="28"/>
              </w:rPr>
            </w:pPr>
            <w:r w:rsidRPr="00B26B5E">
              <w:rPr>
                <w:b/>
                <w:color w:val="000000" w:themeColor="text1"/>
                <w:sz w:val="28"/>
                <w:szCs w:val="28"/>
              </w:rPr>
              <w:t xml:space="preserve">Формирование основ здорового образа жизни: </w:t>
            </w:r>
            <w:r w:rsidRPr="00B26B5E">
              <w:rPr>
                <w:color w:val="000000" w:themeColor="text1"/>
                <w:sz w:val="28"/>
                <w:szCs w:val="28"/>
              </w:rPr>
              <w:t xml:space="preserve">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w:t>
            </w:r>
            <w:r w:rsidRPr="00B26B5E">
              <w:rPr>
                <w:color w:val="000000" w:themeColor="text1"/>
                <w:sz w:val="28"/>
                <w:szCs w:val="28"/>
              </w:rPr>
              <w:lastRenderedPageBreak/>
              <w:t>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0E9A35FC" w14:textId="77777777" w:rsidR="00091FE4" w:rsidRPr="00B26B5E" w:rsidRDefault="00091FE4" w:rsidP="00B26B5E">
            <w:pPr>
              <w:jc w:val="both"/>
              <w:rPr>
                <w:b/>
                <w:color w:val="000000" w:themeColor="text1"/>
                <w:sz w:val="28"/>
                <w:szCs w:val="28"/>
              </w:rPr>
            </w:pPr>
            <w:r w:rsidRPr="00B26B5E">
              <w:rPr>
                <w:b/>
                <w:color w:val="000000" w:themeColor="text1"/>
                <w:sz w:val="28"/>
                <w:szCs w:val="28"/>
              </w:rPr>
              <w:t>Активный отдых.</w:t>
            </w:r>
          </w:p>
          <w:p w14:paraId="4D15CA3B" w14:textId="77777777" w:rsidR="00091FE4" w:rsidRPr="00B26B5E" w:rsidRDefault="00091FE4" w:rsidP="00B26B5E">
            <w:pPr>
              <w:jc w:val="both"/>
              <w:rPr>
                <w:color w:val="000000" w:themeColor="text1"/>
                <w:sz w:val="28"/>
                <w:szCs w:val="28"/>
              </w:rPr>
            </w:pPr>
            <w:r w:rsidRPr="00B26B5E">
              <w:rPr>
                <w:color w:val="000000" w:themeColor="text1"/>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57FC106D" w14:textId="77777777" w:rsidR="00091FE4" w:rsidRPr="00B26B5E" w:rsidRDefault="00091FE4" w:rsidP="00B26B5E">
            <w:pPr>
              <w:jc w:val="both"/>
              <w:rPr>
                <w:color w:val="000000" w:themeColor="text1"/>
                <w:sz w:val="28"/>
                <w:szCs w:val="28"/>
              </w:rPr>
            </w:pPr>
            <w:r w:rsidRPr="00B26B5E">
              <w:rPr>
                <w:color w:val="000000" w:themeColor="text1"/>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14:paraId="7C0EFB03" w14:textId="77777777" w:rsidR="00091FE4" w:rsidRPr="00B26B5E" w:rsidRDefault="00091FE4" w:rsidP="00B26B5E">
            <w:pPr>
              <w:jc w:val="both"/>
              <w:rPr>
                <w:color w:val="000000" w:themeColor="text1"/>
                <w:sz w:val="28"/>
                <w:szCs w:val="28"/>
              </w:rPr>
            </w:pPr>
            <w:r w:rsidRPr="00B26B5E">
              <w:rPr>
                <w:color w:val="000000" w:themeColor="text1"/>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65C0A4FD" w14:textId="77777777" w:rsidR="00091FE4" w:rsidRPr="00B26B5E" w:rsidRDefault="00091FE4" w:rsidP="00B26B5E">
            <w:pPr>
              <w:jc w:val="both"/>
              <w:rPr>
                <w:color w:val="000000" w:themeColor="text1"/>
                <w:sz w:val="28"/>
                <w:szCs w:val="28"/>
              </w:rPr>
            </w:pPr>
            <w:r w:rsidRPr="00B26B5E">
              <w:rPr>
                <w:color w:val="000000" w:themeColor="text1"/>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tc>
      </w:tr>
      <w:tr w:rsidR="00B26B5E" w:rsidRPr="00B26B5E" w14:paraId="7E8DB040" w14:textId="77777777" w:rsidTr="00091FE4">
        <w:tc>
          <w:tcPr>
            <w:tcW w:w="9855" w:type="dxa"/>
            <w:gridSpan w:val="3"/>
          </w:tcPr>
          <w:p w14:paraId="00C41CB3" w14:textId="77777777" w:rsidR="00091FE4" w:rsidRPr="00B26B5E" w:rsidRDefault="00091FE4" w:rsidP="00B26B5E">
            <w:pPr>
              <w:spacing w:line="360" w:lineRule="auto"/>
              <w:jc w:val="both"/>
              <w:rPr>
                <w:color w:val="000000" w:themeColor="text1"/>
                <w:sz w:val="28"/>
                <w:szCs w:val="28"/>
              </w:rPr>
            </w:pPr>
            <w:r w:rsidRPr="00B26B5E">
              <w:rPr>
                <w:b/>
                <w:i/>
                <w:color w:val="000000" w:themeColor="text1"/>
                <w:sz w:val="28"/>
                <w:szCs w:val="28"/>
              </w:rPr>
              <w:lastRenderedPageBreak/>
              <w:t>Старшая группа (5-6 лет)</w:t>
            </w:r>
          </w:p>
        </w:tc>
      </w:tr>
      <w:tr w:rsidR="00B26B5E" w:rsidRPr="00B26B5E" w14:paraId="4D82C61F" w14:textId="77777777" w:rsidTr="00091FE4">
        <w:tc>
          <w:tcPr>
            <w:tcW w:w="4077" w:type="dxa"/>
          </w:tcPr>
          <w:p w14:paraId="1CAF946B" w14:textId="77777777" w:rsidR="00091FE4" w:rsidRPr="00B26B5E" w:rsidRDefault="00091FE4" w:rsidP="00B26B5E">
            <w:pPr>
              <w:jc w:val="both"/>
              <w:rPr>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778" w:type="dxa"/>
            <w:gridSpan w:val="2"/>
          </w:tcPr>
          <w:p w14:paraId="16DD93FB" w14:textId="77777777" w:rsidR="00091FE4" w:rsidRPr="00B26B5E" w:rsidRDefault="00091FE4" w:rsidP="00B26B5E">
            <w:pPr>
              <w:jc w:val="both"/>
              <w:rPr>
                <w:color w:val="000000" w:themeColor="text1"/>
                <w:sz w:val="28"/>
                <w:szCs w:val="28"/>
              </w:rPr>
            </w:pPr>
            <w:r w:rsidRPr="00B26B5E">
              <w:rPr>
                <w:b/>
                <w:color w:val="000000" w:themeColor="text1"/>
                <w:sz w:val="28"/>
                <w:szCs w:val="28"/>
              </w:rPr>
              <w:t>Содержание</w:t>
            </w:r>
            <w:r w:rsidRPr="00B26B5E">
              <w:rPr>
                <w:b/>
                <w:color w:val="000000" w:themeColor="text1"/>
                <w:spacing w:val="-25"/>
                <w:sz w:val="28"/>
                <w:szCs w:val="28"/>
              </w:rPr>
              <w:t xml:space="preserve"> </w:t>
            </w:r>
            <w:r w:rsidRPr="00B26B5E">
              <w:rPr>
                <w:b/>
                <w:color w:val="000000" w:themeColor="text1"/>
                <w:sz w:val="28"/>
                <w:szCs w:val="28"/>
              </w:rPr>
              <w:t>образовательной</w:t>
            </w:r>
            <w:r w:rsidRPr="00B26B5E">
              <w:rPr>
                <w:b/>
                <w:color w:val="000000" w:themeColor="text1"/>
                <w:spacing w:val="-41"/>
                <w:sz w:val="28"/>
                <w:szCs w:val="28"/>
              </w:rPr>
              <w:t xml:space="preserve"> </w:t>
            </w:r>
            <w:r w:rsidRPr="00B26B5E">
              <w:rPr>
                <w:b/>
                <w:color w:val="000000" w:themeColor="text1"/>
                <w:sz w:val="28"/>
                <w:szCs w:val="28"/>
              </w:rPr>
              <w:t>деятельности</w:t>
            </w:r>
          </w:p>
        </w:tc>
      </w:tr>
      <w:tr w:rsidR="00B26B5E" w:rsidRPr="00B26B5E" w14:paraId="42831FD6" w14:textId="77777777" w:rsidTr="00091FE4">
        <w:tc>
          <w:tcPr>
            <w:tcW w:w="4077" w:type="dxa"/>
          </w:tcPr>
          <w:p w14:paraId="2CF7671C" w14:textId="77777777" w:rsidR="00091FE4" w:rsidRPr="00B26B5E" w:rsidRDefault="00091FE4" w:rsidP="00B26B5E">
            <w:pPr>
              <w:shd w:val="clear" w:color="auto" w:fill="FFFFFF"/>
              <w:ind w:right="179"/>
              <w:jc w:val="both"/>
              <w:rPr>
                <w:color w:val="000000" w:themeColor="text1"/>
                <w:sz w:val="28"/>
                <w:szCs w:val="28"/>
              </w:rPr>
            </w:pPr>
            <w:r w:rsidRPr="00B26B5E">
              <w:rPr>
                <w:color w:val="000000" w:themeColor="text1"/>
                <w:sz w:val="28"/>
                <w:szCs w:val="28"/>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2A3B5A77" w14:textId="77777777" w:rsidR="00091FE4" w:rsidRPr="00B26B5E" w:rsidRDefault="00091FE4" w:rsidP="00B26B5E">
            <w:pPr>
              <w:shd w:val="clear" w:color="auto" w:fill="FFFFFF"/>
              <w:ind w:right="179"/>
              <w:jc w:val="both"/>
              <w:rPr>
                <w:color w:val="000000" w:themeColor="text1"/>
                <w:sz w:val="28"/>
                <w:szCs w:val="28"/>
              </w:rPr>
            </w:pPr>
            <w:r w:rsidRPr="00B26B5E">
              <w:rPr>
                <w:color w:val="000000" w:themeColor="text1"/>
                <w:sz w:val="28"/>
                <w:szCs w:val="28"/>
              </w:rPr>
              <w:t xml:space="preserve">- развивать психофизические качества, координацию, мелкую моторику </w:t>
            </w:r>
            <w:r w:rsidRPr="00B26B5E">
              <w:rPr>
                <w:color w:val="000000" w:themeColor="text1"/>
                <w:sz w:val="28"/>
                <w:szCs w:val="28"/>
              </w:rPr>
              <w:lastRenderedPageBreak/>
              <w:t>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420A5109" w14:textId="77777777" w:rsidR="00091FE4" w:rsidRPr="00B26B5E" w:rsidRDefault="00091FE4" w:rsidP="00B26B5E">
            <w:pPr>
              <w:shd w:val="clear" w:color="auto" w:fill="FFFFFF"/>
              <w:ind w:right="179"/>
              <w:jc w:val="both"/>
              <w:rPr>
                <w:color w:val="000000" w:themeColor="text1"/>
                <w:sz w:val="28"/>
                <w:szCs w:val="28"/>
              </w:rPr>
            </w:pPr>
            <w:r w:rsidRPr="00B26B5E">
              <w:rPr>
                <w:color w:val="000000" w:themeColor="text1"/>
                <w:sz w:val="28"/>
                <w:szCs w:val="28"/>
              </w:rPr>
              <w:t>- воспитывать патриотические чувства и нравственно-волевые качества в подвижных и спортивных играх, формах активного отдыха;</w:t>
            </w:r>
          </w:p>
          <w:p w14:paraId="20D39CE4" w14:textId="77777777" w:rsidR="00091FE4" w:rsidRPr="00B26B5E" w:rsidRDefault="00091FE4" w:rsidP="00B26B5E">
            <w:pPr>
              <w:shd w:val="clear" w:color="auto" w:fill="FFFFFF"/>
              <w:ind w:right="179"/>
              <w:jc w:val="both"/>
              <w:rPr>
                <w:color w:val="000000" w:themeColor="text1"/>
                <w:sz w:val="28"/>
                <w:szCs w:val="28"/>
              </w:rPr>
            </w:pPr>
            <w:r w:rsidRPr="00B26B5E">
              <w:rPr>
                <w:color w:val="000000" w:themeColor="text1"/>
                <w:sz w:val="28"/>
                <w:szCs w:val="28"/>
              </w:rPr>
              <w:t>- продолжать развивать интерес к физической культуре, формировать представления о разных видах спорта и достижениях российских спортсменов;</w:t>
            </w:r>
          </w:p>
          <w:p w14:paraId="71368967" w14:textId="77777777" w:rsidR="00091FE4" w:rsidRPr="00B26B5E" w:rsidRDefault="00091FE4" w:rsidP="00B26B5E">
            <w:pPr>
              <w:shd w:val="clear" w:color="auto" w:fill="FFFFFF"/>
              <w:ind w:right="179"/>
              <w:jc w:val="both"/>
              <w:rPr>
                <w:color w:val="000000" w:themeColor="text1"/>
                <w:sz w:val="28"/>
                <w:szCs w:val="28"/>
              </w:rPr>
            </w:pPr>
            <w:r w:rsidRPr="00B26B5E">
              <w:rPr>
                <w:color w:val="000000" w:themeColor="text1"/>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5442258F" w14:textId="77777777" w:rsidR="00091FE4" w:rsidRPr="00B26B5E" w:rsidRDefault="00091FE4" w:rsidP="00B26B5E">
            <w:pPr>
              <w:shd w:val="clear" w:color="auto" w:fill="FFFFFF"/>
              <w:ind w:right="179"/>
              <w:jc w:val="both"/>
              <w:rPr>
                <w:color w:val="000000" w:themeColor="text1"/>
                <w:sz w:val="28"/>
                <w:szCs w:val="28"/>
              </w:rPr>
            </w:pPr>
            <w:r w:rsidRPr="00B26B5E">
              <w:rPr>
                <w:color w:val="000000" w:themeColor="text1"/>
                <w:sz w:val="28"/>
                <w:szCs w:val="28"/>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08A7C395" w14:textId="77777777" w:rsidR="00091FE4" w:rsidRPr="00B26B5E" w:rsidRDefault="00091FE4" w:rsidP="00B26B5E">
            <w:pPr>
              <w:shd w:val="clear" w:color="auto" w:fill="FFFFFF"/>
              <w:ind w:right="179"/>
              <w:jc w:val="both"/>
              <w:rPr>
                <w:color w:val="000000" w:themeColor="text1"/>
                <w:sz w:val="28"/>
                <w:szCs w:val="28"/>
              </w:rPr>
            </w:pPr>
            <w:r w:rsidRPr="00B26B5E">
              <w:rPr>
                <w:color w:val="000000" w:themeColor="text1"/>
                <w:sz w:val="28"/>
                <w:szCs w:val="28"/>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2706DC6F" w14:textId="77777777" w:rsidR="00091FE4" w:rsidRPr="00B26B5E" w:rsidRDefault="00091FE4" w:rsidP="00B26B5E">
            <w:pPr>
              <w:spacing w:line="360" w:lineRule="auto"/>
              <w:jc w:val="both"/>
              <w:rPr>
                <w:color w:val="000000" w:themeColor="text1"/>
                <w:sz w:val="28"/>
                <w:szCs w:val="28"/>
              </w:rPr>
            </w:pPr>
          </w:p>
        </w:tc>
        <w:tc>
          <w:tcPr>
            <w:tcW w:w="5778" w:type="dxa"/>
            <w:gridSpan w:val="2"/>
          </w:tcPr>
          <w:p w14:paraId="4D4355BB" w14:textId="77777777" w:rsidR="00091FE4" w:rsidRPr="00B26B5E" w:rsidRDefault="00091FE4" w:rsidP="00B26B5E">
            <w:pPr>
              <w:jc w:val="both"/>
              <w:rPr>
                <w:color w:val="000000" w:themeColor="text1"/>
                <w:sz w:val="28"/>
                <w:szCs w:val="28"/>
              </w:rPr>
            </w:pPr>
            <w:r w:rsidRPr="00B26B5E">
              <w:rPr>
                <w:color w:val="000000" w:themeColor="text1"/>
                <w:sz w:val="28"/>
                <w:szCs w:val="28"/>
              </w:rPr>
              <w:lastRenderedPageBreak/>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w:t>
            </w:r>
            <w:r w:rsidRPr="00B26B5E">
              <w:rPr>
                <w:color w:val="000000" w:themeColor="text1"/>
                <w:sz w:val="28"/>
                <w:szCs w:val="28"/>
              </w:rPr>
              <w:lastRenderedPageBreak/>
              <w:t>дружеских взаимоотношения со сверстниками.</w:t>
            </w:r>
          </w:p>
          <w:p w14:paraId="2B3CC4BF" w14:textId="77777777" w:rsidR="00091FE4" w:rsidRPr="00B26B5E" w:rsidRDefault="00091FE4" w:rsidP="00B26B5E">
            <w:pPr>
              <w:jc w:val="both"/>
              <w:rPr>
                <w:color w:val="000000" w:themeColor="text1"/>
                <w:sz w:val="28"/>
                <w:szCs w:val="28"/>
              </w:rPr>
            </w:pPr>
            <w:r w:rsidRPr="00B26B5E">
              <w:rPr>
                <w:color w:val="000000" w:themeColor="text1"/>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555496BF" w14:textId="77777777" w:rsidR="00091FE4" w:rsidRPr="00B26B5E" w:rsidRDefault="00091FE4" w:rsidP="00B26B5E">
            <w:pPr>
              <w:jc w:val="both"/>
              <w:rPr>
                <w:color w:val="000000" w:themeColor="text1"/>
                <w:sz w:val="28"/>
                <w:szCs w:val="28"/>
              </w:rPr>
            </w:pPr>
            <w:r w:rsidRPr="00B26B5E">
              <w:rPr>
                <w:b/>
                <w:color w:val="000000" w:themeColor="text1"/>
                <w:sz w:val="28"/>
                <w:szCs w:val="28"/>
              </w:rPr>
              <w:t>Основная гимнастика</w:t>
            </w:r>
            <w:r w:rsidRPr="00B26B5E">
              <w:rPr>
                <w:color w:val="000000" w:themeColor="text1"/>
                <w:sz w:val="28"/>
                <w:szCs w:val="28"/>
              </w:rPr>
              <w:t xml:space="preserve"> (основные движения, общеразвивающие упражнения, ритмическая гимнастика и строевые упражнения).</w:t>
            </w:r>
          </w:p>
          <w:p w14:paraId="2928028B" w14:textId="77777777" w:rsidR="00091FE4" w:rsidRPr="00B26B5E" w:rsidRDefault="00091FE4" w:rsidP="00B26B5E">
            <w:pPr>
              <w:jc w:val="both"/>
              <w:rPr>
                <w:b/>
                <w:color w:val="000000" w:themeColor="text1"/>
                <w:sz w:val="28"/>
                <w:szCs w:val="28"/>
              </w:rPr>
            </w:pPr>
            <w:r w:rsidRPr="00B26B5E">
              <w:rPr>
                <w:b/>
                <w:color w:val="000000" w:themeColor="text1"/>
                <w:sz w:val="28"/>
                <w:szCs w:val="28"/>
              </w:rPr>
              <w:t>Основные движения:</w:t>
            </w:r>
          </w:p>
          <w:p w14:paraId="7EF64A36" w14:textId="77777777" w:rsidR="00091FE4" w:rsidRPr="00B26B5E" w:rsidRDefault="00091FE4" w:rsidP="00B26B5E">
            <w:pPr>
              <w:jc w:val="both"/>
              <w:rPr>
                <w:color w:val="000000" w:themeColor="text1"/>
                <w:sz w:val="28"/>
                <w:szCs w:val="28"/>
              </w:rPr>
            </w:pPr>
            <w:r w:rsidRPr="00B26B5E">
              <w:rPr>
                <w:color w:val="000000" w:themeColor="text1"/>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1О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4989F0E7" w14:textId="77777777" w:rsidR="00091FE4" w:rsidRPr="00B26B5E" w:rsidRDefault="00091FE4" w:rsidP="00B26B5E">
            <w:pPr>
              <w:jc w:val="both"/>
              <w:rPr>
                <w:color w:val="000000" w:themeColor="text1"/>
                <w:sz w:val="28"/>
                <w:szCs w:val="28"/>
              </w:rPr>
            </w:pPr>
            <w:r w:rsidRPr="00B26B5E">
              <w:rPr>
                <w:color w:val="000000" w:themeColor="text1"/>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4BEBAE5A"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ходьба: ходьба обычным шагом, на носках, на пятках, с высоким подниманием колен, </w:t>
            </w:r>
            <w:r w:rsidRPr="00B26B5E">
              <w:rPr>
                <w:color w:val="000000" w:themeColor="text1"/>
                <w:sz w:val="28"/>
                <w:szCs w:val="28"/>
              </w:rPr>
              <w:lastRenderedPageBreak/>
              <w:t>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2B8C83C5" w14:textId="77777777" w:rsidR="00091FE4" w:rsidRPr="00B26B5E" w:rsidRDefault="00091FE4" w:rsidP="00B26B5E">
            <w:pPr>
              <w:jc w:val="both"/>
              <w:rPr>
                <w:color w:val="000000" w:themeColor="text1"/>
                <w:sz w:val="28"/>
                <w:szCs w:val="28"/>
              </w:rPr>
            </w:pPr>
            <w:r w:rsidRPr="00B26B5E">
              <w:rPr>
                <w:color w:val="000000" w:themeColor="text1"/>
                <w:sz w:val="28"/>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w:t>
            </w:r>
          </w:p>
          <w:p w14:paraId="48A7E493" w14:textId="77777777" w:rsidR="00091FE4" w:rsidRPr="00B26B5E" w:rsidRDefault="00091FE4" w:rsidP="00B26B5E">
            <w:pPr>
              <w:jc w:val="both"/>
              <w:rPr>
                <w:color w:val="000000" w:themeColor="text1"/>
                <w:sz w:val="28"/>
                <w:szCs w:val="28"/>
              </w:rPr>
            </w:pPr>
            <w:r w:rsidRPr="00B26B5E">
              <w:rPr>
                <w:color w:val="000000" w:themeColor="text1"/>
                <w:sz w:val="28"/>
                <w:szCs w:val="28"/>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6BF8A43B" w14:textId="77777777" w:rsidR="00091FE4" w:rsidRPr="00B26B5E" w:rsidRDefault="00091FE4" w:rsidP="00B26B5E">
            <w:pPr>
              <w:jc w:val="both"/>
              <w:rPr>
                <w:color w:val="000000" w:themeColor="text1"/>
                <w:sz w:val="28"/>
                <w:szCs w:val="28"/>
              </w:rPr>
            </w:pPr>
            <w:r w:rsidRPr="00B26B5E">
              <w:rPr>
                <w:color w:val="000000" w:themeColor="text1"/>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3CC15A8E"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w:t>
            </w:r>
            <w:r w:rsidRPr="00B26B5E">
              <w:rPr>
                <w:color w:val="000000" w:themeColor="text1"/>
                <w:sz w:val="28"/>
                <w:szCs w:val="28"/>
              </w:rPr>
              <w:lastRenderedPageBreak/>
              <w:t>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w:t>
            </w:r>
          </w:p>
          <w:p w14:paraId="60BBBB72" w14:textId="77777777" w:rsidR="00091FE4" w:rsidRPr="00B26B5E" w:rsidRDefault="00091FE4" w:rsidP="00B26B5E">
            <w:pPr>
              <w:jc w:val="both"/>
              <w:rPr>
                <w:color w:val="000000" w:themeColor="text1"/>
                <w:sz w:val="28"/>
                <w:szCs w:val="28"/>
              </w:rPr>
            </w:pPr>
            <w:r w:rsidRPr="00B26B5E">
              <w:rPr>
                <w:color w:val="000000" w:themeColor="text1"/>
                <w:sz w:val="28"/>
                <w:szCs w:val="28"/>
              </w:rPr>
              <w:t>«ласточка».</w:t>
            </w:r>
          </w:p>
          <w:p w14:paraId="1D12F7A8" w14:textId="77777777" w:rsidR="00091FE4" w:rsidRPr="00B26B5E" w:rsidRDefault="00091FE4" w:rsidP="00B26B5E">
            <w:pPr>
              <w:jc w:val="both"/>
              <w:rPr>
                <w:color w:val="000000" w:themeColor="text1"/>
                <w:sz w:val="28"/>
                <w:szCs w:val="28"/>
              </w:rPr>
            </w:pPr>
            <w:r w:rsidRPr="00B26B5E">
              <w:rPr>
                <w:color w:val="000000" w:themeColor="text1"/>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7BB3A971" w14:textId="77777777" w:rsidR="00091FE4" w:rsidRPr="00B26B5E" w:rsidRDefault="00091FE4" w:rsidP="00B26B5E">
            <w:pPr>
              <w:jc w:val="both"/>
              <w:rPr>
                <w:b/>
                <w:color w:val="000000" w:themeColor="text1"/>
                <w:sz w:val="28"/>
                <w:szCs w:val="28"/>
              </w:rPr>
            </w:pPr>
            <w:r w:rsidRPr="00B26B5E">
              <w:rPr>
                <w:b/>
                <w:color w:val="000000" w:themeColor="text1"/>
                <w:sz w:val="28"/>
                <w:szCs w:val="28"/>
              </w:rPr>
              <w:t>Общеразвивающие упражнения:</w:t>
            </w:r>
          </w:p>
          <w:p w14:paraId="367843D8" w14:textId="77777777" w:rsidR="00091FE4" w:rsidRPr="00B26B5E" w:rsidRDefault="00091FE4" w:rsidP="00B26B5E">
            <w:pPr>
              <w:jc w:val="both"/>
              <w:rPr>
                <w:color w:val="000000" w:themeColor="text1"/>
                <w:sz w:val="28"/>
                <w:szCs w:val="28"/>
              </w:rPr>
            </w:pPr>
            <w:r w:rsidRPr="00B26B5E">
              <w:rPr>
                <w:color w:val="000000" w:themeColor="text1"/>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3ECF8F9C" w14:textId="77777777" w:rsidR="00091FE4" w:rsidRPr="00B26B5E" w:rsidRDefault="00091FE4" w:rsidP="00B26B5E">
            <w:pPr>
              <w:jc w:val="both"/>
              <w:rPr>
                <w:color w:val="000000" w:themeColor="text1"/>
                <w:sz w:val="28"/>
                <w:szCs w:val="28"/>
              </w:rPr>
            </w:pPr>
            <w:r w:rsidRPr="00B26B5E">
              <w:rPr>
                <w:color w:val="000000" w:themeColor="text1"/>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3BC51ADB" w14:textId="77777777" w:rsidR="00091FE4" w:rsidRPr="00B26B5E" w:rsidRDefault="00091FE4" w:rsidP="00B26B5E">
            <w:pPr>
              <w:jc w:val="both"/>
              <w:rPr>
                <w:color w:val="000000" w:themeColor="text1"/>
                <w:sz w:val="28"/>
                <w:szCs w:val="28"/>
              </w:rPr>
            </w:pPr>
            <w:r w:rsidRPr="00B26B5E">
              <w:rPr>
                <w:color w:val="000000" w:themeColor="text1"/>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13A40C78"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w:t>
            </w:r>
            <w:r w:rsidRPr="00B26B5E">
              <w:rPr>
                <w:color w:val="000000" w:themeColor="text1"/>
                <w:sz w:val="28"/>
                <w:szCs w:val="28"/>
              </w:rPr>
              <w:lastRenderedPageBreak/>
              <w:t>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14:paraId="177F00F5" w14:textId="77777777" w:rsidR="00091FE4" w:rsidRPr="00B26B5E" w:rsidRDefault="00091FE4" w:rsidP="00B26B5E">
            <w:pPr>
              <w:jc w:val="both"/>
              <w:rPr>
                <w:color w:val="000000" w:themeColor="text1"/>
                <w:sz w:val="28"/>
                <w:szCs w:val="28"/>
              </w:rPr>
            </w:pPr>
            <w:r w:rsidRPr="00B26B5E">
              <w:rPr>
                <w:color w:val="000000" w:themeColor="text1"/>
                <w:sz w:val="28"/>
                <w:szCs w:val="28"/>
              </w:rPr>
              <w:t>Ритмическая гимнастика:</w:t>
            </w:r>
          </w:p>
          <w:p w14:paraId="7E5474AB" w14:textId="77777777" w:rsidR="00091FE4" w:rsidRPr="00B26B5E" w:rsidRDefault="00091FE4" w:rsidP="00B26B5E">
            <w:pPr>
              <w:jc w:val="both"/>
              <w:rPr>
                <w:color w:val="000000" w:themeColor="text1"/>
                <w:sz w:val="28"/>
                <w:szCs w:val="28"/>
              </w:rPr>
            </w:pPr>
            <w:r w:rsidRPr="00B26B5E">
              <w:rPr>
                <w:color w:val="000000" w:themeColor="text1"/>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090CB0C5" w14:textId="77777777" w:rsidR="00091FE4" w:rsidRPr="00B26B5E" w:rsidRDefault="00091FE4" w:rsidP="00B26B5E">
            <w:pPr>
              <w:jc w:val="both"/>
              <w:rPr>
                <w:b/>
                <w:color w:val="000000" w:themeColor="text1"/>
                <w:sz w:val="28"/>
                <w:szCs w:val="28"/>
              </w:rPr>
            </w:pPr>
            <w:r w:rsidRPr="00B26B5E">
              <w:rPr>
                <w:b/>
                <w:color w:val="000000" w:themeColor="text1"/>
                <w:sz w:val="28"/>
                <w:szCs w:val="28"/>
              </w:rPr>
              <w:t>Строевые упражнения:</w:t>
            </w:r>
          </w:p>
          <w:p w14:paraId="46E637BA" w14:textId="77777777" w:rsidR="00091FE4" w:rsidRPr="00B26B5E" w:rsidRDefault="00091FE4" w:rsidP="00B26B5E">
            <w:pPr>
              <w:jc w:val="both"/>
              <w:rPr>
                <w:color w:val="000000" w:themeColor="text1"/>
                <w:sz w:val="28"/>
                <w:szCs w:val="28"/>
              </w:rPr>
            </w:pPr>
            <w:r w:rsidRPr="00B26B5E">
              <w:rPr>
                <w:color w:val="000000" w:themeColor="text1"/>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08F4C353" w14:textId="77777777" w:rsidR="00091FE4" w:rsidRPr="00B26B5E" w:rsidRDefault="00091FE4" w:rsidP="00B26B5E">
            <w:pPr>
              <w:jc w:val="both"/>
              <w:rPr>
                <w:color w:val="000000" w:themeColor="text1"/>
                <w:sz w:val="28"/>
                <w:szCs w:val="28"/>
              </w:rPr>
            </w:pPr>
            <w:r w:rsidRPr="00B26B5E">
              <w:rPr>
                <w:b/>
                <w:color w:val="000000" w:themeColor="text1"/>
                <w:sz w:val="28"/>
                <w:szCs w:val="28"/>
              </w:rPr>
              <w:t>Подвижные игры:</w:t>
            </w:r>
            <w:r w:rsidRPr="00B26B5E">
              <w:rPr>
                <w:color w:val="000000" w:themeColor="text1"/>
                <w:sz w:val="28"/>
                <w:szCs w:val="28"/>
              </w:rPr>
              <w:t xml:space="preserve"> педагог продолжает закреплять и совершенствовать основные движения детей в сюжетных и несюжетных </w:t>
            </w:r>
            <w:r w:rsidRPr="00B26B5E">
              <w:rPr>
                <w:color w:val="000000" w:themeColor="text1"/>
                <w:sz w:val="28"/>
                <w:szCs w:val="28"/>
              </w:rPr>
              <w:lastRenderedPageBreak/>
              <w:t>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30F5F815" w14:textId="77777777" w:rsidR="00091FE4" w:rsidRPr="00B26B5E" w:rsidRDefault="00091FE4" w:rsidP="00B26B5E">
            <w:pPr>
              <w:jc w:val="both"/>
              <w:rPr>
                <w:color w:val="000000" w:themeColor="text1"/>
                <w:sz w:val="28"/>
                <w:szCs w:val="28"/>
              </w:rPr>
            </w:pPr>
            <w:r w:rsidRPr="00B26B5E">
              <w:rPr>
                <w:color w:val="000000" w:themeColor="text1"/>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673B088E" w14:textId="77777777" w:rsidR="00091FE4" w:rsidRPr="00B26B5E" w:rsidRDefault="00091FE4" w:rsidP="00B26B5E">
            <w:pPr>
              <w:jc w:val="both"/>
              <w:rPr>
                <w:color w:val="000000" w:themeColor="text1"/>
                <w:sz w:val="28"/>
                <w:szCs w:val="28"/>
              </w:rPr>
            </w:pPr>
            <w:r w:rsidRPr="00B26B5E">
              <w:rPr>
                <w:b/>
                <w:color w:val="000000" w:themeColor="text1"/>
                <w:sz w:val="28"/>
                <w:szCs w:val="28"/>
              </w:rPr>
              <w:t>Спортивные игры:</w:t>
            </w:r>
            <w:r w:rsidRPr="00B26B5E">
              <w:rPr>
                <w:color w:val="000000" w:themeColor="text1"/>
                <w:sz w:val="28"/>
                <w:szCs w:val="2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5EC42200" w14:textId="77777777" w:rsidR="00091FE4" w:rsidRPr="00B26B5E" w:rsidRDefault="00091FE4" w:rsidP="00B26B5E">
            <w:pPr>
              <w:jc w:val="both"/>
              <w:rPr>
                <w:color w:val="000000" w:themeColor="text1"/>
                <w:sz w:val="28"/>
                <w:szCs w:val="28"/>
              </w:rPr>
            </w:pPr>
            <w:r w:rsidRPr="00B26B5E">
              <w:rPr>
                <w:color w:val="000000" w:themeColor="text1"/>
                <w:sz w:val="28"/>
                <w:szCs w:val="28"/>
              </w:rPr>
              <w:t>Городки: бросание биты сбоку, выбивание городка с кона (5-6 м) и полукона (2-3 м); знание 3-4 фигур.</w:t>
            </w:r>
          </w:p>
          <w:p w14:paraId="255941DA" w14:textId="77777777" w:rsidR="00091FE4" w:rsidRPr="00B26B5E" w:rsidRDefault="00091FE4" w:rsidP="00B26B5E">
            <w:pPr>
              <w:jc w:val="both"/>
              <w:rPr>
                <w:color w:val="000000" w:themeColor="text1"/>
                <w:sz w:val="28"/>
                <w:szCs w:val="28"/>
              </w:rPr>
            </w:pPr>
            <w:r w:rsidRPr="00B26B5E">
              <w:rPr>
                <w:color w:val="000000" w:themeColor="text1"/>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6C401897" w14:textId="77777777" w:rsidR="00091FE4" w:rsidRPr="00B26B5E" w:rsidRDefault="00091FE4" w:rsidP="00B26B5E">
            <w:pPr>
              <w:jc w:val="both"/>
              <w:rPr>
                <w:color w:val="000000" w:themeColor="text1"/>
                <w:sz w:val="28"/>
                <w:szCs w:val="28"/>
              </w:rPr>
            </w:pPr>
            <w:r w:rsidRPr="00B26B5E">
              <w:rPr>
                <w:color w:val="000000" w:themeColor="text1"/>
                <w:sz w:val="28"/>
                <w:szCs w:val="28"/>
              </w:rPr>
              <w:t>Бадминтон: отбивание волана ракеткой в заданном направлении; игра с педагогом.</w:t>
            </w:r>
          </w:p>
          <w:p w14:paraId="71FC553C" w14:textId="77777777" w:rsidR="00091FE4" w:rsidRPr="00B26B5E" w:rsidRDefault="00091FE4" w:rsidP="00B26B5E">
            <w:pPr>
              <w:jc w:val="both"/>
              <w:rPr>
                <w:color w:val="000000" w:themeColor="text1"/>
                <w:sz w:val="28"/>
                <w:szCs w:val="28"/>
              </w:rPr>
            </w:pPr>
            <w:r w:rsidRPr="00B26B5E">
              <w:rPr>
                <w:color w:val="000000" w:themeColor="text1"/>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785ECCB7" w14:textId="77777777" w:rsidR="00091FE4" w:rsidRPr="00B26B5E" w:rsidRDefault="00091FE4" w:rsidP="00B26B5E">
            <w:pPr>
              <w:jc w:val="both"/>
              <w:rPr>
                <w:color w:val="000000" w:themeColor="text1"/>
                <w:sz w:val="28"/>
                <w:szCs w:val="28"/>
              </w:rPr>
            </w:pPr>
            <w:r w:rsidRPr="00B26B5E">
              <w:rPr>
                <w:b/>
                <w:color w:val="000000" w:themeColor="text1"/>
                <w:sz w:val="28"/>
                <w:szCs w:val="28"/>
              </w:rPr>
              <w:t>Спортивные упражнения:</w:t>
            </w:r>
            <w:r w:rsidRPr="00B26B5E">
              <w:rPr>
                <w:color w:val="000000" w:themeColor="text1"/>
                <w:sz w:val="28"/>
                <w:szCs w:val="28"/>
              </w:rPr>
              <w:t xml:space="preserve"> педагог обучает детей спортивным упражнениям на прогулке </w:t>
            </w:r>
            <w:r w:rsidRPr="00B26B5E">
              <w:rPr>
                <w:color w:val="000000" w:themeColor="text1"/>
                <w:sz w:val="28"/>
                <w:szCs w:val="28"/>
              </w:rPr>
              <w:lastRenderedPageBreak/>
              <w:t>или во время физкультурных занятий на свежем воздухе в зависимости от условий: наличия оборудования и климатических условий региона.</w:t>
            </w:r>
          </w:p>
          <w:p w14:paraId="67E0744D" w14:textId="77777777" w:rsidR="00091FE4" w:rsidRPr="00B26B5E" w:rsidRDefault="00091FE4" w:rsidP="00B26B5E">
            <w:pPr>
              <w:jc w:val="both"/>
              <w:rPr>
                <w:color w:val="000000" w:themeColor="text1"/>
                <w:sz w:val="28"/>
                <w:szCs w:val="28"/>
              </w:rPr>
            </w:pPr>
            <w:r w:rsidRPr="00B26B5E">
              <w:rPr>
                <w:color w:val="000000" w:themeColor="text1"/>
                <w:sz w:val="28"/>
                <w:szCs w:val="28"/>
              </w:rPr>
              <w:t>Катание на санках: по прямой, со скоростью, с горки, подъем с санками в гору, с торможением при спуске с горки.</w:t>
            </w:r>
          </w:p>
          <w:p w14:paraId="28DA9680" w14:textId="77777777" w:rsidR="00091FE4" w:rsidRPr="00B26B5E" w:rsidRDefault="00091FE4" w:rsidP="00B26B5E">
            <w:pPr>
              <w:jc w:val="both"/>
              <w:rPr>
                <w:color w:val="000000" w:themeColor="text1"/>
                <w:sz w:val="28"/>
                <w:szCs w:val="28"/>
              </w:rPr>
            </w:pPr>
            <w:r w:rsidRPr="00B26B5E">
              <w:rPr>
                <w:color w:val="000000" w:themeColor="text1"/>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w:t>
            </w:r>
          </w:p>
          <w:p w14:paraId="64CC6EE2" w14:textId="77777777" w:rsidR="00091FE4" w:rsidRPr="00B26B5E" w:rsidRDefault="00091FE4" w:rsidP="00B26B5E">
            <w:pPr>
              <w:jc w:val="both"/>
              <w:rPr>
                <w:color w:val="000000" w:themeColor="text1"/>
                <w:sz w:val="28"/>
                <w:szCs w:val="28"/>
              </w:rPr>
            </w:pPr>
            <w:r w:rsidRPr="00B26B5E">
              <w:rPr>
                <w:color w:val="000000" w:themeColor="text1"/>
                <w:sz w:val="28"/>
                <w:szCs w:val="28"/>
              </w:rPr>
              <w:t>«ступающим шагом», «полуёлочкой» (прямо и наискось), соблюдая правила безопасного передвижения.</w:t>
            </w:r>
          </w:p>
          <w:p w14:paraId="11C6D1C2" w14:textId="77777777" w:rsidR="00091FE4" w:rsidRPr="00B26B5E" w:rsidRDefault="00091FE4" w:rsidP="00B26B5E">
            <w:pPr>
              <w:jc w:val="both"/>
              <w:rPr>
                <w:color w:val="000000" w:themeColor="text1"/>
                <w:sz w:val="28"/>
                <w:szCs w:val="28"/>
              </w:rPr>
            </w:pPr>
            <w:r w:rsidRPr="00B26B5E">
              <w:rPr>
                <w:color w:val="000000" w:themeColor="text1"/>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369CA68" w14:textId="77777777" w:rsidR="00091FE4" w:rsidRPr="00B26B5E" w:rsidRDefault="00091FE4" w:rsidP="00B26B5E">
            <w:pPr>
              <w:jc w:val="both"/>
              <w:rPr>
                <w:color w:val="000000" w:themeColor="text1"/>
                <w:sz w:val="28"/>
                <w:szCs w:val="28"/>
              </w:rPr>
            </w:pPr>
            <w:r w:rsidRPr="00B26B5E">
              <w:rPr>
                <w:color w:val="000000" w:themeColor="text1"/>
                <w:sz w:val="28"/>
                <w:szCs w:val="28"/>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5C86C3D5" w14:textId="77777777" w:rsidR="00091FE4" w:rsidRPr="00B26B5E" w:rsidRDefault="00091FE4" w:rsidP="00B26B5E">
            <w:pPr>
              <w:jc w:val="both"/>
              <w:rPr>
                <w:color w:val="000000" w:themeColor="text1"/>
                <w:sz w:val="28"/>
                <w:szCs w:val="28"/>
              </w:rPr>
            </w:pPr>
            <w:r w:rsidRPr="00B26B5E">
              <w:rPr>
                <w:b/>
                <w:color w:val="000000" w:themeColor="text1"/>
                <w:sz w:val="28"/>
                <w:szCs w:val="28"/>
              </w:rPr>
              <w:t>Формирование основ здорового образа жизни:</w:t>
            </w:r>
            <w:r w:rsidRPr="00B26B5E">
              <w:rPr>
                <w:color w:val="000000" w:themeColor="text1"/>
                <w:sz w:val="28"/>
                <w:szCs w:val="28"/>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w:t>
            </w:r>
            <w:r w:rsidRPr="00B26B5E">
              <w:rPr>
                <w:color w:val="000000" w:themeColor="text1"/>
                <w:sz w:val="28"/>
                <w:szCs w:val="28"/>
              </w:rPr>
              <w:lastRenderedPageBreak/>
              <w:t>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3913AA3B" w14:textId="77777777" w:rsidR="00091FE4" w:rsidRPr="00B26B5E" w:rsidRDefault="00091FE4" w:rsidP="00B26B5E">
            <w:pPr>
              <w:jc w:val="both"/>
              <w:rPr>
                <w:b/>
                <w:color w:val="000000" w:themeColor="text1"/>
                <w:sz w:val="28"/>
                <w:szCs w:val="28"/>
              </w:rPr>
            </w:pPr>
            <w:r w:rsidRPr="00B26B5E">
              <w:rPr>
                <w:b/>
                <w:color w:val="000000" w:themeColor="text1"/>
                <w:sz w:val="28"/>
                <w:szCs w:val="28"/>
              </w:rPr>
              <w:t>Активный отдых.</w:t>
            </w:r>
          </w:p>
          <w:p w14:paraId="427669D5" w14:textId="77777777" w:rsidR="00091FE4" w:rsidRPr="00B26B5E" w:rsidRDefault="00091FE4" w:rsidP="00B26B5E">
            <w:pPr>
              <w:jc w:val="both"/>
              <w:rPr>
                <w:color w:val="000000" w:themeColor="text1"/>
                <w:sz w:val="28"/>
                <w:szCs w:val="28"/>
              </w:rPr>
            </w:pPr>
            <w:r w:rsidRPr="00B26B5E">
              <w:rPr>
                <w:color w:val="000000" w:themeColor="text1"/>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53C6E665" w14:textId="77777777" w:rsidR="00091FE4" w:rsidRPr="00B26B5E" w:rsidRDefault="00091FE4" w:rsidP="00B26B5E">
            <w:pPr>
              <w:jc w:val="both"/>
              <w:rPr>
                <w:color w:val="000000" w:themeColor="text1"/>
                <w:sz w:val="28"/>
                <w:szCs w:val="28"/>
              </w:rPr>
            </w:pPr>
            <w:r w:rsidRPr="00B26B5E">
              <w:rPr>
                <w:color w:val="000000" w:themeColor="text1"/>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10819E9D" w14:textId="77777777" w:rsidR="00091FE4" w:rsidRPr="00B26B5E" w:rsidRDefault="00091FE4" w:rsidP="00B26B5E">
            <w:pPr>
              <w:jc w:val="both"/>
              <w:rPr>
                <w:color w:val="000000" w:themeColor="text1"/>
                <w:sz w:val="28"/>
                <w:szCs w:val="28"/>
              </w:rPr>
            </w:pPr>
            <w:r w:rsidRPr="00B26B5E">
              <w:rPr>
                <w:color w:val="000000" w:themeColor="text1"/>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57AEB26B" w14:textId="77777777" w:rsidR="00091FE4" w:rsidRPr="00B26B5E" w:rsidRDefault="00091FE4" w:rsidP="00B26B5E">
            <w:pPr>
              <w:jc w:val="both"/>
              <w:rPr>
                <w:color w:val="000000" w:themeColor="text1"/>
                <w:sz w:val="28"/>
                <w:szCs w:val="28"/>
              </w:rPr>
            </w:pPr>
            <w:r w:rsidRPr="00B26B5E">
              <w:rPr>
                <w:color w:val="000000" w:themeColor="text1"/>
                <w:sz w:val="28"/>
                <w:szCs w:val="28"/>
              </w:rPr>
              <w:t>Дни здоровья: педагог проводит 1 раз в квартал. В этот день проводятся оздоровительные мероприятия и туристские прогулки.</w:t>
            </w:r>
          </w:p>
          <w:p w14:paraId="63FF945A"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1О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w:t>
            </w:r>
            <w:r w:rsidRPr="00B26B5E">
              <w:rPr>
                <w:color w:val="000000" w:themeColor="text1"/>
                <w:sz w:val="28"/>
                <w:szCs w:val="28"/>
              </w:rPr>
              <w:lastRenderedPageBreak/>
              <w:t>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5EEB2699" w14:textId="77777777" w:rsidR="00091FE4" w:rsidRPr="00B26B5E" w:rsidRDefault="00091FE4" w:rsidP="00B26B5E">
            <w:pPr>
              <w:jc w:val="both"/>
              <w:rPr>
                <w:color w:val="000000" w:themeColor="text1"/>
                <w:sz w:val="28"/>
                <w:szCs w:val="28"/>
              </w:rPr>
            </w:pPr>
          </w:p>
          <w:p w14:paraId="7E34969E" w14:textId="77777777" w:rsidR="00091FE4" w:rsidRPr="00B26B5E" w:rsidRDefault="00091FE4" w:rsidP="00B26B5E">
            <w:pPr>
              <w:jc w:val="both"/>
              <w:rPr>
                <w:color w:val="000000" w:themeColor="text1"/>
                <w:sz w:val="28"/>
                <w:szCs w:val="28"/>
              </w:rPr>
            </w:pPr>
          </w:p>
        </w:tc>
      </w:tr>
      <w:tr w:rsidR="00B26B5E" w:rsidRPr="00B26B5E" w14:paraId="4EBF49B2" w14:textId="77777777" w:rsidTr="00091FE4">
        <w:tc>
          <w:tcPr>
            <w:tcW w:w="9855" w:type="dxa"/>
            <w:gridSpan w:val="3"/>
          </w:tcPr>
          <w:p w14:paraId="3B693912" w14:textId="77777777" w:rsidR="00091FE4" w:rsidRPr="00B26B5E" w:rsidRDefault="00091FE4" w:rsidP="00B26B5E">
            <w:pPr>
              <w:spacing w:line="360" w:lineRule="auto"/>
              <w:jc w:val="both"/>
              <w:rPr>
                <w:color w:val="000000" w:themeColor="text1"/>
                <w:sz w:val="28"/>
                <w:szCs w:val="28"/>
              </w:rPr>
            </w:pPr>
            <w:r w:rsidRPr="00B26B5E">
              <w:rPr>
                <w:b/>
                <w:i/>
                <w:color w:val="000000" w:themeColor="text1"/>
                <w:sz w:val="28"/>
                <w:szCs w:val="28"/>
              </w:rPr>
              <w:lastRenderedPageBreak/>
              <w:t>Подготовительная к школе группа (6-7 лет)</w:t>
            </w:r>
          </w:p>
        </w:tc>
      </w:tr>
      <w:tr w:rsidR="00B26B5E" w:rsidRPr="00B26B5E" w14:paraId="28071101" w14:textId="77777777" w:rsidTr="00091FE4">
        <w:tc>
          <w:tcPr>
            <w:tcW w:w="4219" w:type="dxa"/>
            <w:gridSpan w:val="2"/>
          </w:tcPr>
          <w:p w14:paraId="1B7B098F" w14:textId="77777777" w:rsidR="00091FE4" w:rsidRPr="00B26B5E" w:rsidRDefault="00091FE4" w:rsidP="00B26B5E">
            <w:pPr>
              <w:jc w:val="both"/>
              <w:rPr>
                <w:color w:val="000000" w:themeColor="text1"/>
                <w:sz w:val="28"/>
                <w:szCs w:val="28"/>
              </w:rPr>
            </w:pPr>
            <w:r w:rsidRPr="00B26B5E">
              <w:rPr>
                <w:b/>
                <w:color w:val="000000" w:themeColor="text1"/>
                <w:sz w:val="28"/>
                <w:szCs w:val="28"/>
              </w:rPr>
              <w:t>Основные задачи образовательной деятельности</w:t>
            </w:r>
          </w:p>
        </w:tc>
        <w:tc>
          <w:tcPr>
            <w:tcW w:w="5636" w:type="dxa"/>
          </w:tcPr>
          <w:p w14:paraId="5A2A68E5" w14:textId="77777777" w:rsidR="00091FE4" w:rsidRPr="00B26B5E" w:rsidRDefault="00091FE4" w:rsidP="00B26B5E">
            <w:pPr>
              <w:jc w:val="both"/>
              <w:rPr>
                <w:color w:val="000000" w:themeColor="text1"/>
                <w:sz w:val="28"/>
                <w:szCs w:val="28"/>
              </w:rPr>
            </w:pPr>
            <w:r w:rsidRPr="00B26B5E">
              <w:rPr>
                <w:b/>
                <w:color w:val="000000" w:themeColor="text1"/>
                <w:sz w:val="28"/>
                <w:szCs w:val="28"/>
              </w:rPr>
              <w:t>Содержание</w:t>
            </w:r>
            <w:r w:rsidRPr="00B26B5E">
              <w:rPr>
                <w:b/>
                <w:color w:val="000000" w:themeColor="text1"/>
                <w:spacing w:val="-25"/>
                <w:sz w:val="28"/>
                <w:szCs w:val="28"/>
              </w:rPr>
              <w:t xml:space="preserve"> </w:t>
            </w:r>
            <w:r w:rsidRPr="00B26B5E">
              <w:rPr>
                <w:b/>
                <w:color w:val="000000" w:themeColor="text1"/>
                <w:sz w:val="28"/>
                <w:szCs w:val="28"/>
              </w:rPr>
              <w:t>образовательной</w:t>
            </w:r>
            <w:r w:rsidRPr="00B26B5E">
              <w:rPr>
                <w:b/>
                <w:color w:val="000000" w:themeColor="text1"/>
                <w:spacing w:val="-41"/>
                <w:sz w:val="28"/>
                <w:szCs w:val="28"/>
              </w:rPr>
              <w:t xml:space="preserve"> </w:t>
            </w:r>
            <w:r w:rsidRPr="00B26B5E">
              <w:rPr>
                <w:b/>
                <w:color w:val="000000" w:themeColor="text1"/>
                <w:sz w:val="28"/>
                <w:szCs w:val="28"/>
              </w:rPr>
              <w:t>деятельности</w:t>
            </w:r>
          </w:p>
        </w:tc>
      </w:tr>
      <w:tr w:rsidR="00B26B5E" w:rsidRPr="00B26B5E" w14:paraId="26C0D632" w14:textId="77777777" w:rsidTr="00091FE4">
        <w:tc>
          <w:tcPr>
            <w:tcW w:w="4219" w:type="dxa"/>
            <w:gridSpan w:val="2"/>
          </w:tcPr>
          <w:p w14:paraId="322417D9" w14:textId="77777777" w:rsidR="00091FE4" w:rsidRPr="00B26B5E" w:rsidRDefault="00091FE4" w:rsidP="00B26B5E">
            <w:pPr>
              <w:jc w:val="both"/>
              <w:rPr>
                <w:color w:val="000000" w:themeColor="text1"/>
                <w:sz w:val="28"/>
                <w:szCs w:val="28"/>
              </w:rPr>
            </w:pPr>
            <w:r w:rsidRPr="00B26B5E">
              <w:rPr>
                <w:color w:val="000000" w:themeColor="text1"/>
                <w:sz w:val="28"/>
                <w:szCs w:val="28"/>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2DB3BA6C" w14:textId="77777777" w:rsidR="00091FE4" w:rsidRPr="00B26B5E" w:rsidRDefault="00091FE4" w:rsidP="00B26B5E">
            <w:pPr>
              <w:jc w:val="both"/>
              <w:rPr>
                <w:color w:val="000000" w:themeColor="text1"/>
                <w:sz w:val="28"/>
                <w:szCs w:val="28"/>
              </w:rPr>
            </w:pPr>
            <w:r w:rsidRPr="00B26B5E">
              <w:rPr>
                <w:color w:val="000000" w:themeColor="text1"/>
                <w:sz w:val="28"/>
                <w:szCs w:val="28"/>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63038BDC" w14:textId="77777777" w:rsidR="00091FE4" w:rsidRPr="00B26B5E" w:rsidRDefault="00091FE4" w:rsidP="00B26B5E">
            <w:pPr>
              <w:jc w:val="both"/>
              <w:rPr>
                <w:color w:val="000000" w:themeColor="text1"/>
                <w:sz w:val="28"/>
                <w:szCs w:val="28"/>
              </w:rPr>
            </w:pPr>
            <w:r w:rsidRPr="00B26B5E">
              <w:rPr>
                <w:color w:val="000000" w:themeColor="text1"/>
                <w:sz w:val="28"/>
                <w:szCs w:val="28"/>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1A1973D4" w14:textId="77777777" w:rsidR="00091FE4" w:rsidRPr="00B26B5E" w:rsidRDefault="00091FE4" w:rsidP="00B26B5E">
            <w:pPr>
              <w:jc w:val="both"/>
              <w:rPr>
                <w:color w:val="000000" w:themeColor="text1"/>
                <w:sz w:val="28"/>
                <w:szCs w:val="28"/>
              </w:rPr>
            </w:pPr>
            <w:r w:rsidRPr="00B26B5E">
              <w:rPr>
                <w:color w:val="000000" w:themeColor="text1"/>
                <w:sz w:val="28"/>
                <w:szCs w:val="28"/>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5D7D5DFC" w14:textId="77777777" w:rsidR="00091FE4" w:rsidRPr="00B26B5E" w:rsidRDefault="00091FE4" w:rsidP="00B26B5E">
            <w:pPr>
              <w:jc w:val="both"/>
              <w:rPr>
                <w:color w:val="000000" w:themeColor="text1"/>
                <w:sz w:val="28"/>
                <w:szCs w:val="28"/>
              </w:rPr>
            </w:pPr>
            <w:r w:rsidRPr="00B26B5E">
              <w:rPr>
                <w:color w:val="000000" w:themeColor="text1"/>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2D8B81D0"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 сохранять и укреплять здоровье детей средствами физического воспитания, расширять и </w:t>
            </w:r>
            <w:r w:rsidRPr="00B26B5E">
              <w:rPr>
                <w:color w:val="000000" w:themeColor="text1"/>
                <w:sz w:val="28"/>
                <w:szCs w:val="28"/>
              </w:rPr>
              <w:lastRenderedPageBreak/>
              <w:t>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5BFFC64D" w14:textId="77777777" w:rsidR="00091FE4" w:rsidRPr="00B26B5E" w:rsidRDefault="00091FE4" w:rsidP="00B26B5E">
            <w:pPr>
              <w:jc w:val="both"/>
              <w:rPr>
                <w:color w:val="000000" w:themeColor="text1"/>
                <w:sz w:val="28"/>
                <w:szCs w:val="28"/>
              </w:rPr>
            </w:pPr>
            <w:r w:rsidRPr="00B26B5E">
              <w:rPr>
                <w:color w:val="000000" w:themeColor="text1"/>
                <w:sz w:val="28"/>
                <w:szCs w:val="28"/>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7E676B95" w14:textId="77777777" w:rsidR="00091FE4" w:rsidRPr="00B26B5E" w:rsidRDefault="00091FE4" w:rsidP="00B26B5E">
            <w:pPr>
              <w:jc w:val="both"/>
              <w:rPr>
                <w:color w:val="000000" w:themeColor="text1"/>
                <w:sz w:val="28"/>
                <w:szCs w:val="28"/>
              </w:rPr>
            </w:pPr>
          </w:p>
        </w:tc>
        <w:tc>
          <w:tcPr>
            <w:tcW w:w="5636" w:type="dxa"/>
          </w:tcPr>
          <w:p w14:paraId="60973DBF" w14:textId="77777777" w:rsidR="00091FE4" w:rsidRPr="00B26B5E" w:rsidRDefault="00091FE4" w:rsidP="00B26B5E">
            <w:pPr>
              <w:jc w:val="both"/>
              <w:rPr>
                <w:color w:val="000000" w:themeColor="text1"/>
                <w:sz w:val="28"/>
                <w:szCs w:val="28"/>
              </w:rPr>
            </w:pPr>
            <w:r w:rsidRPr="00B26B5E">
              <w:rPr>
                <w:color w:val="000000" w:themeColor="text1"/>
                <w:sz w:val="28"/>
                <w:szCs w:val="28"/>
              </w:rPr>
              <w:lastRenderedPageBreak/>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2528A3BA" w14:textId="77777777" w:rsidR="00091FE4" w:rsidRPr="00B26B5E" w:rsidRDefault="00091FE4" w:rsidP="00B26B5E">
            <w:pPr>
              <w:jc w:val="both"/>
              <w:rPr>
                <w:color w:val="000000" w:themeColor="text1"/>
                <w:sz w:val="28"/>
                <w:szCs w:val="28"/>
              </w:rPr>
            </w:pPr>
            <w:r w:rsidRPr="00B26B5E">
              <w:rPr>
                <w:color w:val="000000" w:themeColor="text1"/>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231DDA28" w14:textId="77777777" w:rsidR="00091FE4" w:rsidRPr="00B26B5E" w:rsidRDefault="00091FE4" w:rsidP="00B26B5E">
            <w:pPr>
              <w:jc w:val="both"/>
              <w:rPr>
                <w:color w:val="000000" w:themeColor="text1"/>
                <w:sz w:val="28"/>
                <w:szCs w:val="28"/>
              </w:rPr>
            </w:pPr>
            <w:r w:rsidRPr="00B26B5E">
              <w:rPr>
                <w:color w:val="000000" w:themeColor="text1"/>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4B47043A"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w:t>
            </w:r>
            <w:r w:rsidRPr="00B26B5E">
              <w:rPr>
                <w:color w:val="000000" w:themeColor="text1"/>
                <w:sz w:val="28"/>
                <w:szCs w:val="28"/>
              </w:rPr>
              <w:lastRenderedPageBreak/>
              <w:t>бережное отношение к своему здоровью и здоровью окружающих.</w:t>
            </w:r>
          </w:p>
          <w:p w14:paraId="7E79FAC9" w14:textId="77777777" w:rsidR="00091FE4" w:rsidRPr="00B26B5E" w:rsidRDefault="00091FE4" w:rsidP="00B26B5E">
            <w:pPr>
              <w:jc w:val="both"/>
              <w:rPr>
                <w:color w:val="000000" w:themeColor="text1"/>
                <w:sz w:val="28"/>
                <w:szCs w:val="28"/>
              </w:rPr>
            </w:pPr>
            <w:r w:rsidRPr="00B26B5E">
              <w:rPr>
                <w:b/>
                <w:color w:val="000000" w:themeColor="text1"/>
                <w:sz w:val="28"/>
                <w:szCs w:val="28"/>
              </w:rPr>
              <w:t>Основная гимнастика</w:t>
            </w:r>
            <w:r w:rsidRPr="00B26B5E">
              <w:rPr>
                <w:color w:val="000000" w:themeColor="text1"/>
                <w:sz w:val="28"/>
                <w:szCs w:val="28"/>
              </w:rPr>
              <w:t xml:space="preserve"> (основные движения, общеразвивающие упражнения, ритмическая гимнастика и строевые упражнения).</w:t>
            </w:r>
          </w:p>
          <w:p w14:paraId="2896E96E" w14:textId="77777777" w:rsidR="00091FE4" w:rsidRPr="00B26B5E" w:rsidRDefault="00091FE4" w:rsidP="00B26B5E">
            <w:pPr>
              <w:jc w:val="both"/>
              <w:rPr>
                <w:b/>
                <w:color w:val="000000" w:themeColor="text1"/>
                <w:sz w:val="28"/>
                <w:szCs w:val="28"/>
              </w:rPr>
            </w:pPr>
            <w:r w:rsidRPr="00B26B5E">
              <w:rPr>
                <w:b/>
                <w:color w:val="000000" w:themeColor="text1"/>
                <w:sz w:val="28"/>
                <w:szCs w:val="28"/>
              </w:rPr>
              <w:t>Основные движения:</w:t>
            </w:r>
          </w:p>
          <w:p w14:paraId="4085F6E7" w14:textId="77777777" w:rsidR="00091FE4" w:rsidRPr="00B26B5E" w:rsidRDefault="00091FE4" w:rsidP="00B26B5E">
            <w:pPr>
              <w:jc w:val="both"/>
              <w:rPr>
                <w:color w:val="000000" w:themeColor="text1"/>
                <w:sz w:val="28"/>
                <w:szCs w:val="28"/>
              </w:rPr>
            </w:pPr>
            <w:r w:rsidRPr="00B26B5E">
              <w:rPr>
                <w:color w:val="000000" w:themeColor="text1"/>
                <w:sz w:val="28"/>
                <w:szCs w:val="28"/>
              </w:rPr>
              <w:t>бросание, катание, ловля, метание: бросание мяча вверх, о землю и ловля его двумя руками не менее 20 раз подряд, одной рукой не менее 1О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6E5DE2DE" w14:textId="77777777" w:rsidR="00091FE4" w:rsidRPr="00B26B5E" w:rsidRDefault="00091FE4" w:rsidP="00B26B5E">
            <w:pPr>
              <w:jc w:val="both"/>
              <w:rPr>
                <w:color w:val="000000" w:themeColor="text1"/>
                <w:sz w:val="28"/>
                <w:szCs w:val="28"/>
              </w:rPr>
            </w:pPr>
            <w:r w:rsidRPr="00B26B5E">
              <w:rPr>
                <w:color w:val="000000" w:themeColor="text1"/>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22D54E85" w14:textId="77777777" w:rsidR="00091FE4" w:rsidRPr="00B26B5E" w:rsidRDefault="00091FE4" w:rsidP="00B26B5E">
            <w:pPr>
              <w:jc w:val="both"/>
              <w:rPr>
                <w:color w:val="000000" w:themeColor="text1"/>
                <w:sz w:val="28"/>
                <w:szCs w:val="28"/>
              </w:rPr>
            </w:pPr>
            <w:r w:rsidRPr="00B26B5E">
              <w:rPr>
                <w:color w:val="000000" w:themeColor="text1"/>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6C31FF22"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бег: бег в колонне по одному, врассыпную, парами, тройками, четверками; с остановкой </w:t>
            </w:r>
            <w:r w:rsidRPr="00B26B5E">
              <w:rPr>
                <w:color w:val="000000" w:themeColor="text1"/>
                <w:sz w:val="28"/>
                <w:szCs w:val="28"/>
              </w:rPr>
              <w:lastRenderedPageBreak/>
              <w:t>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1О мс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5515ABBE" w14:textId="77777777" w:rsidR="00091FE4" w:rsidRPr="00B26B5E" w:rsidRDefault="00091FE4" w:rsidP="00B26B5E">
            <w:pPr>
              <w:jc w:val="both"/>
              <w:rPr>
                <w:color w:val="000000" w:themeColor="text1"/>
                <w:sz w:val="28"/>
                <w:szCs w:val="28"/>
              </w:rPr>
            </w:pPr>
            <w:r w:rsidRPr="00B26B5E">
              <w:rPr>
                <w:color w:val="000000" w:themeColor="text1"/>
                <w:sz w:val="28"/>
                <w:szCs w:val="28"/>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3B6A838C" w14:textId="77777777" w:rsidR="00091FE4" w:rsidRPr="00B26B5E" w:rsidRDefault="00091FE4" w:rsidP="00B26B5E">
            <w:pPr>
              <w:jc w:val="both"/>
              <w:rPr>
                <w:color w:val="000000" w:themeColor="text1"/>
                <w:sz w:val="28"/>
                <w:szCs w:val="28"/>
              </w:rPr>
            </w:pPr>
            <w:r w:rsidRPr="00B26B5E">
              <w:rPr>
                <w:color w:val="000000" w:themeColor="text1"/>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00455E71"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w:t>
            </w:r>
            <w:r w:rsidRPr="00B26B5E">
              <w:rPr>
                <w:color w:val="000000" w:themeColor="text1"/>
                <w:sz w:val="28"/>
                <w:szCs w:val="28"/>
              </w:rPr>
              <w:lastRenderedPageBreak/>
              <w:t>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0044BA98" w14:textId="77777777" w:rsidR="00091FE4" w:rsidRPr="00B26B5E" w:rsidRDefault="00091FE4" w:rsidP="00B26B5E">
            <w:pPr>
              <w:jc w:val="both"/>
              <w:rPr>
                <w:color w:val="000000" w:themeColor="text1"/>
                <w:sz w:val="28"/>
                <w:szCs w:val="28"/>
              </w:rPr>
            </w:pPr>
            <w:r w:rsidRPr="00B26B5E">
              <w:rPr>
                <w:color w:val="000000" w:themeColor="text1"/>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67B70CC5" w14:textId="77777777" w:rsidR="00091FE4" w:rsidRPr="00B26B5E" w:rsidRDefault="00091FE4" w:rsidP="00B26B5E">
            <w:pPr>
              <w:jc w:val="both"/>
              <w:rPr>
                <w:b/>
                <w:color w:val="000000" w:themeColor="text1"/>
                <w:sz w:val="28"/>
                <w:szCs w:val="28"/>
              </w:rPr>
            </w:pPr>
            <w:r w:rsidRPr="00B26B5E">
              <w:rPr>
                <w:b/>
                <w:color w:val="000000" w:themeColor="text1"/>
                <w:sz w:val="28"/>
                <w:szCs w:val="28"/>
              </w:rPr>
              <w:t>Общеразвивающие упражнения:</w:t>
            </w:r>
          </w:p>
          <w:p w14:paraId="7471C894" w14:textId="77777777" w:rsidR="00091FE4" w:rsidRPr="00B26B5E" w:rsidRDefault="00091FE4" w:rsidP="00B26B5E">
            <w:pPr>
              <w:jc w:val="both"/>
              <w:rPr>
                <w:color w:val="000000" w:themeColor="text1"/>
                <w:sz w:val="28"/>
                <w:szCs w:val="28"/>
              </w:rPr>
            </w:pPr>
            <w:r w:rsidRPr="00B26B5E">
              <w:rPr>
                <w:color w:val="000000" w:themeColor="text1"/>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4C28C6FB" w14:textId="77777777" w:rsidR="00091FE4" w:rsidRPr="00B26B5E" w:rsidRDefault="00091FE4" w:rsidP="00B26B5E">
            <w:pPr>
              <w:jc w:val="both"/>
              <w:rPr>
                <w:color w:val="000000" w:themeColor="text1"/>
                <w:sz w:val="28"/>
                <w:szCs w:val="28"/>
              </w:rPr>
            </w:pPr>
            <w:r w:rsidRPr="00B26B5E">
              <w:rPr>
                <w:color w:val="000000" w:themeColor="text1"/>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536676B4" w14:textId="77777777" w:rsidR="00091FE4" w:rsidRPr="00B26B5E" w:rsidRDefault="00091FE4" w:rsidP="00B26B5E">
            <w:pPr>
              <w:jc w:val="both"/>
              <w:rPr>
                <w:color w:val="000000" w:themeColor="text1"/>
                <w:sz w:val="28"/>
                <w:szCs w:val="28"/>
              </w:rPr>
            </w:pPr>
            <w:r w:rsidRPr="00B26B5E">
              <w:rPr>
                <w:color w:val="000000" w:themeColor="text1"/>
                <w:sz w:val="28"/>
                <w:szCs w:val="28"/>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1CE4CA55"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Педагог проводит с детьми разнообразные упражнения с акцентом на качестве выполнения движений, в том числе, в парах, </w:t>
            </w:r>
            <w:r w:rsidRPr="00B26B5E">
              <w:rPr>
                <w:color w:val="000000" w:themeColor="text1"/>
                <w:sz w:val="28"/>
                <w:szCs w:val="28"/>
              </w:rPr>
              <w:lastRenderedPageBreak/>
              <w:t>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1032EAC9" w14:textId="77777777" w:rsidR="00091FE4" w:rsidRPr="00B26B5E" w:rsidRDefault="00091FE4" w:rsidP="00B26B5E">
            <w:pPr>
              <w:jc w:val="both"/>
              <w:rPr>
                <w:b/>
                <w:color w:val="000000" w:themeColor="text1"/>
                <w:sz w:val="28"/>
                <w:szCs w:val="28"/>
              </w:rPr>
            </w:pPr>
            <w:r w:rsidRPr="00B26B5E">
              <w:rPr>
                <w:b/>
                <w:color w:val="000000" w:themeColor="text1"/>
                <w:sz w:val="28"/>
                <w:szCs w:val="28"/>
              </w:rPr>
              <w:t>Ритмическая гимнастика:</w:t>
            </w:r>
          </w:p>
          <w:p w14:paraId="0C65D493" w14:textId="77777777" w:rsidR="00091FE4" w:rsidRPr="00B26B5E" w:rsidRDefault="00091FE4" w:rsidP="00B26B5E">
            <w:pPr>
              <w:jc w:val="both"/>
              <w:rPr>
                <w:color w:val="000000" w:themeColor="text1"/>
                <w:sz w:val="28"/>
                <w:szCs w:val="28"/>
              </w:rPr>
            </w:pPr>
            <w:r w:rsidRPr="00B26B5E">
              <w:rPr>
                <w:color w:val="000000" w:themeColor="text1"/>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998BDAE" w14:textId="77777777" w:rsidR="00091FE4" w:rsidRPr="00B26B5E" w:rsidRDefault="00091FE4" w:rsidP="00B26B5E">
            <w:pPr>
              <w:jc w:val="both"/>
              <w:rPr>
                <w:b/>
                <w:color w:val="000000" w:themeColor="text1"/>
                <w:sz w:val="28"/>
                <w:szCs w:val="28"/>
              </w:rPr>
            </w:pPr>
            <w:r w:rsidRPr="00B26B5E">
              <w:rPr>
                <w:b/>
                <w:color w:val="000000" w:themeColor="text1"/>
                <w:sz w:val="28"/>
                <w:szCs w:val="28"/>
              </w:rPr>
              <w:t>Строевые упражнения:</w:t>
            </w:r>
          </w:p>
          <w:p w14:paraId="33B1917B"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w:t>
            </w:r>
            <w:r w:rsidRPr="00B26B5E">
              <w:rPr>
                <w:color w:val="000000" w:themeColor="text1"/>
                <w:sz w:val="28"/>
                <w:szCs w:val="28"/>
              </w:rPr>
              <w:lastRenderedPageBreak/>
              <w:t>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3E26EA49" w14:textId="77777777" w:rsidR="00091FE4" w:rsidRPr="00B26B5E" w:rsidRDefault="00091FE4" w:rsidP="00B26B5E">
            <w:pPr>
              <w:jc w:val="both"/>
              <w:rPr>
                <w:color w:val="000000" w:themeColor="text1"/>
                <w:sz w:val="28"/>
                <w:szCs w:val="28"/>
              </w:rPr>
            </w:pPr>
            <w:r w:rsidRPr="00B26B5E">
              <w:rPr>
                <w:b/>
                <w:color w:val="000000" w:themeColor="text1"/>
                <w:sz w:val="28"/>
                <w:szCs w:val="28"/>
              </w:rPr>
              <w:t>Подвижные игры:</w:t>
            </w:r>
            <w:r w:rsidRPr="00B26B5E">
              <w:rPr>
                <w:color w:val="000000" w:themeColor="text1"/>
                <w:sz w:val="28"/>
                <w:szCs w:val="28"/>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75F6BABF" w14:textId="77777777" w:rsidR="00091FE4" w:rsidRPr="00B26B5E" w:rsidRDefault="00091FE4" w:rsidP="00B26B5E">
            <w:pPr>
              <w:jc w:val="both"/>
              <w:rPr>
                <w:color w:val="000000" w:themeColor="text1"/>
                <w:sz w:val="28"/>
                <w:szCs w:val="28"/>
              </w:rPr>
            </w:pPr>
            <w:r w:rsidRPr="00B26B5E">
              <w:rPr>
                <w:color w:val="000000" w:themeColor="text1"/>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14:paraId="1567357D" w14:textId="77777777" w:rsidR="00091FE4" w:rsidRPr="00B26B5E" w:rsidRDefault="00091FE4" w:rsidP="00B26B5E">
            <w:pPr>
              <w:jc w:val="both"/>
              <w:rPr>
                <w:color w:val="000000" w:themeColor="text1"/>
                <w:sz w:val="28"/>
                <w:szCs w:val="28"/>
              </w:rPr>
            </w:pPr>
            <w:r w:rsidRPr="00B26B5E">
              <w:rPr>
                <w:b/>
                <w:color w:val="000000" w:themeColor="text1"/>
                <w:sz w:val="28"/>
                <w:szCs w:val="28"/>
              </w:rPr>
              <w:t>Спортивные игры:</w:t>
            </w:r>
            <w:r w:rsidRPr="00B26B5E">
              <w:rPr>
                <w:color w:val="000000" w:themeColor="text1"/>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337BB8E1" w14:textId="77777777" w:rsidR="00091FE4" w:rsidRPr="00B26B5E" w:rsidRDefault="00091FE4" w:rsidP="00B26B5E">
            <w:pPr>
              <w:jc w:val="both"/>
              <w:rPr>
                <w:color w:val="000000" w:themeColor="text1"/>
                <w:sz w:val="28"/>
                <w:szCs w:val="28"/>
              </w:rPr>
            </w:pPr>
            <w:r w:rsidRPr="00B26B5E">
              <w:rPr>
                <w:color w:val="000000" w:themeColor="text1"/>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14:paraId="2C70599E"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w:t>
            </w:r>
            <w:r w:rsidRPr="00B26B5E">
              <w:rPr>
                <w:color w:val="000000" w:themeColor="text1"/>
                <w:sz w:val="28"/>
                <w:szCs w:val="28"/>
              </w:rPr>
              <w:lastRenderedPageBreak/>
              <w:t>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6D2ADFFB" w14:textId="77777777" w:rsidR="00091FE4" w:rsidRPr="00B26B5E" w:rsidRDefault="00091FE4" w:rsidP="00B26B5E">
            <w:pPr>
              <w:jc w:val="both"/>
              <w:rPr>
                <w:color w:val="000000" w:themeColor="text1"/>
                <w:sz w:val="28"/>
                <w:szCs w:val="28"/>
              </w:rPr>
            </w:pPr>
            <w:r w:rsidRPr="00B26B5E">
              <w:rPr>
                <w:color w:val="000000" w:themeColor="text1"/>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20DF9B5E" w14:textId="77777777" w:rsidR="00091FE4" w:rsidRPr="00B26B5E" w:rsidRDefault="00091FE4" w:rsidP="00B26B5E">
            <w:pPr>
              <w:jc w:val="both"/>
              <w:rPr>
                <w:color w:val="000000" w:themeColor="text1"/>
                <w:sz w:val="28"/>
                <w:szCs w:val="28"/>
              </w:rPr>
            </w:pPr>
            <w:r w:rsidRPr="00B26B5E">
              <w:rPr>
                <w:color w:val="000000" w:themeColor="text1"/>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3D58304D" w14:textId="77777777" w:rsidR="00091FE4" w:rsidRPr="00B26B5E" w:rsidRDefault="00091FE4" w:rsidP="00B26B5E">
            <w:pPr>
              <w:jc w:val="both"/>
              <w:rPr>
                <w:color w:val="000000" w:themeColor="text1"/>
                <w:sz w:val="28"/>
                <w:szCs w:val="28"/>
              </w:rPr>
            </w:pPr>
            <w:r w:rsidRPr="00B26B5E">
              <w:rPr>
                <w:color w:val="000000" w:themeColor="text1"/>
                <w:sz w:val="28"/>
                <w:szCs w:val="28"/>
              </w:rPr>
              <w:t>Бадминтон: перебрасывание волана ракеткой на сторону партнера без сетки, через сетку, правильно удерживая ракетку.</w:t>
            </w:r>
          </w:p>
          <w:p w14:paraId="7B41DAED" w14:textId="77777777" w:rsidR="00091FE4" w:rsidRPr="00B26B5E" w:rsidRDefault="00091FE4" w:rsidP="00B26B5E">
            <w:pPr>
              <w:jc w:val="both"/>
              <w:rPr>
                <w:color w:val="000000" w:themeColor="text1"/>
                <w:sz w:val="28"/>
                <w:szCs w:val="28"/>
              </w:rPr>
            </w:pPr>
            <w:r w:rsidRPr="00B26B5E">
              <w:rPr>
                <w:color w:val="000000" w:themeColor="text1"/>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2878B7F3" w14:textId="77777777" w:rsidR="00091FE4" w:rsidRPr="00B26B5E" w:rsidRDefault="00091FE4" w:rsidP="00B26B5E">
            <w:pPr>
              <w:jc w:val="both"/>
              <w:rPr>
                <w:color w:val="000000" w:themeColor="text1"/>
                <w:sz w:val="28"/>
                <w:szCs w:val="28"/>
              </w:rPr>
            </w:pPr>
            <w:r w:rsidRPr="00B26B5E">
              <w:rPr>
                <w:b/>
                <w:color w:val="000000" w:themeColor="text1"/>
                <w:sz w:val="28"/>
                <w:szCs w:val="28"/>
              </w:rPr>
              <w:t>Спортивные упражнения:</w:t>
            </w:r>
            <w:r w:rsidRPr="00B26B5E">
              <w:rPr>
                <w:color w:val="000000" w:themeColor="text1"/>
                <w:sz w:val="28"/>
                <w:szCs w:val="2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3A35B6E0" w14:textId="77777777" w:rsidR="00091FE4" w:rsidRPr="00B26B5E" w:rsidRDefault="00091FE4" w:rsidP="00B26B5E">
            <w:pPr>
              <w:jc w:val="both"/>
              <w:rPr>
                <w:color w:val="000000" w:themeColor="text1"/>
                <w:sz w:val="28"/>
                <w:szCs w:val="28"/>
              </w:rPr>
            </w:pPr>
            <w:r w:rsidRPr="00B26B5E">
              <w:rPr>
                <w:color w:val="000000" w:themeColor="text1"/>
                <w:sz w:val="28"/>
                <w:szCs w:val="28"/>
              </w:rPr>
              <w:t>Катание на санках: игровые задания и соревнования в катании на санях на скорость.</w:t>
            </w:r>
          </w:p>
          <w:p w14:paraId="39B581CC"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w:t>
            </w:r>
            <w:r w:rsidRPr="00B26B5E">
              <w:rPr>
                <w:color w:val="000000" w:themeColor="text1"/>
                <w:sz w:val="28"/>
                <w:szCs w:val="28"/>
              </w:rPr>
              <w:lastRenderedPageBreak/>
              <w:t>переступанием в движении; поднимание на горку «лесенкой», «ёлочкой».</w:t>
            </w:r>
          </w:p>
          <w:p w14:paraId="03414176" w14:textId="77777777" w:rsidR="00091FE4" w:rsidRPr="00B26B5E" w:rsidRDefault="00091FE4" w:rsidP="00B26B5E">
            <w:pPr>
              <w:jc w:val="both"/>
              <w:rPr>
                <w:color w:val="000000" w:themeColor="text1"/>
                <w:sz w:val="28"/>
                <w:szCs w:val="28"/>
              </w:rPr>
            </w:pPr>
            <w:r w:rsidRPr="00B26B5E">
              <w:rPr>
                <w:color w:val="000000" w:themeColor="text1"/>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7978F0E1" w14:textId="77777777" w:rsidR="00091FE4" w:rsidRPr="00B26B5E" w:rsidRDefault="00091FE4" w:rsidP="00B26B5E">
            <w:pPr>
              <w:jc w:val="both"/>
              <w:rPr>
                <w:color w:val="000000" w:themeColor="text1"/>
                <w:sz w:val="28"/>
                <w:szCs w:val="28"/>
              </w:rPr>
            </w:pPr>
            <w:r w:rsidRPr="00B26B5E">
              <w:rPr>
                <w:color w:val="000000" w:themeColor="text1"/>
                <w:sz w:val="28"/>
                <w:szCs w:val="28"/>
              </w:rPr>
              <w:t>Катание на двухколесном велосипеде, самокате: по прямой, по кругу, змейкой, объезжая препятствие, на скорость.</w:t>
            </w:r>
          </w:p>
          <w:p w14:paraId="2FBDDD9B" w14:textId="77777777" w:rsidR="00091FE4" w:rsidRPr="00B26B5E" w:rsidRDefault="00091FE4" w:rsidP="00B26B5E">
            <w:pPr>
              <w:jc w:val="both"/>
              <w:rPr>
                <w:color w:val="000000" w:themeColor="text1"/>
                <w:sz w:val="28"/>
                <w:szCs w:val="28"/>
              </w:rPr>
            </w:pPr>
            <w:r w:rsidRPr="00B26B5E">
              <w:rPr>
                <w:color w:val="000000" w:themeColor="text1"/>
                <w:sz w:val="28"/>
                <w:szCs w:val="28"/>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14:paraId="21EB4313" w14:textId="77777777" w:rsidR="00091FE4" w:rsidRPr="00B26B5E" w:rsidRDefault="00091FE4" w:rsidP="00B26B5E">
            <w:pPr>
              <w:jc w:val="both"/>
              <w:rPr>
                <w:color w:val="000000" w:themeColor="text1"/>
                <w:sz w:val="28"/>
                <w:szCs w:val="28"/>
              </w:rPr>
            </w:pPr>
            <w:r w:rsidRPr="00B26B5E">
              <w:rPr>
                <w:b/>
                <w:color w:val="000000" w:themeColor="text1"/>
                <w:sz w:val="28"/>
                <w:szCs w:val="28"/>
              </w:rPr>
              <w:t>Формирование основ здорового образа жизни:</w:t>
            </w:r>
            <w:r w:rsidRPr="00B26B5E">
              <w:rPr>
                <w:color w:val="000000" w:themeColor="text1"/>
                <w:sz w:val="28"/>
                <w:szCs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5978F97B" w14:textId="77777777" w:rsidR="00091FE4" w:rsidRPr="00B26B5E" w:rsidRDefault="00091FE4" w:rsidP="00B26B5E">
            <w:pPr>
              <w:jc w:val="both"/>
              <w:rPr>
                <w:b/>
                <w:color w:val="000000" w:themeColor="text1"/>
                <w:sz w:val="28"/>
                <w:szCs w:val="28"/>
              </w:rPr>
            </w:pPr>
            <w:r w:rsidRPr="00B26B5E">
              <w:rPr>
                <w:b/>
                <w:color w:val="000000" w:themeColor="text1"/>
                <w:sz w:val="28"/>
                <w:szCs w:val="28"/>
              </w:rPr>
              <w:t>Активный отдых.</w:t>
            </w:r>
          </w:p>
          <w:p w14:paraId="1107CBC3" w14:textId="77777777" w:rsidR="00091FE4" w:rsidRPr="00B26B5E" w:rsidRDefault="00091FE4" w:rsidP="00B26B5E">
            <w:pPr>
              <w:jc w:val="both"/>
              <w:rPr>
                <w:color w:val="000000" w:themeColor="text1"/>
                <w:sz w:val="28"/>
                <w:szCs w:val="28"/>
              </w:rPr>
            </w:pPr>
            <w:r w:rsidRPr="00B26B5E">
              <w:rPr>
                <w:color w:val="000000" w:themeColor="text1"/>
                <w:sz w:val="28"/>
                <w:szCs w:val="28"/>
              </w:rPr>
              <w:lastRenderedPageBreak/>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7320B6C7" w14:textId="77777777" w:rsidR="00091FE4" w:rsidRPr="00B26B5E" w:rsidRDefault="00091FE4" w:rsidP="00B26B5E">
            <w:pPr>
              <w:jc w:val="both"/>
              <w:rPr>
                <w:color w:val="000000" w:themeColor="text1"/>
                <w:sz w:val="28"/>
                <w:szCs w:val="28"/>
              </w:rPr>
            </w:pPr>
            <w:r w:rsidRPr="00B26B5E">
              <w:rPr>
                <w:color w:val="000000" w:themeColor="text1"/>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4910E04F" w14:textId="77777777" w:rsidR="00091FE4" w:rsidRPr="00B26B5E" w:rsidRDefault="00091FE4" w:rsidP="00B26B5E">
            <w:pPr>
              <w:jc w:val="both"/>
              <w:rPr>
                <w:color w:val="000000" w:themeColor="text1"/>
                <w:sz w:val="28"/>
                <w:szCs w:val="28"/>
              </w:rPr>
            </w:pPr>
            <w:r w:rsidRPr="00B26B5E">
              <w:rPr>
                <w:color w:val="000000" w:themeColor="text1"/>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277A25D2" w14:textId="77777777" w:rsidR="00091FE4" w:rsidRPr="00B26B5E" w:rsidRDefault="00091FE4" w:rsidP="00B26B5E">
            <w:pPr>
              <w:jc w:val="both"/>
              <w:rPr>
                <w:color w:val="000000" w:themeColor="text1"/>
                <w:sz w:val="28"/>
                <w:szCs w:val="28"/>
              </w:rPr>
            </w:pPr>
            <w:r w:rsidRPr="00B26B5E">
              <w:rPr>
                <w:color w:val="000000" w:themeColor="text1"/>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1409AB14" w14:textId="77777777" w:rsidR="00091FE4" w:rsidRPr="00B26B5E" w:rsidRDefault="00091FE4" w:rsidP="00B26B5E">
            <w:pPr>
              <w:jc w:val="both"/>
              <w:rPr>
                <w:color w:val="000000" w:themeColor="text1"/>
                <w:sz w:val="28"/>
                <w:szCs w:val="28"/>
              </w:rPr>
            </w:pPr>
            <w:r w:rsidRPr="00B26B5E">
              <w:rPr>
                <w:color w:val="000000" w:themeColor="text1"/>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51F4E42C" w14:textId="77777777" w:rsidR="00091FE4" w:rsidRPr="00B26B5E" w:rsidRDefault="00091FE4" w:rsidP="00B26B5E">
            <w:pPr>
              <w:jc w:val="both"/>
              <w:rPr>
                <w:color w:val="000000" w:themeColor="text1"/>
                <w:sz w:val="28"/>
                <w:szCs w:val="28"/>
              </w:rPr>
            </w:pPr>
            <w:r w:rsidRPr="00B26B5E">
              <w:rPr>
                <w:color w:val="000000" w:themeColor="text1"/>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1О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3AE257E2" w14:textId="77777777" w:rsidR="00091FE4" w:rsidRPr="00B26B5E" w:rsidRDefault="00091FE4" w:rsidP="00B26B5E">
            <w:pPr>
              <w:jc w:val="both"/>
              <w:rPr>
                <w:color w:val="000000" w:themeColor="text1"/>
                <w:sz w:val="28"/>
                <w:szCs w:val="28"/>
              </w:rPr>
            </w:pPr>
            <w:r w:rsidRPr="00B26B5E">
              <w:rPr>
                <w:color w:val="000000" w:themeColor="text1"/>
                <w:sz w:val="28"/>
                <w:szCs w:val="28"/>
              </w:rPr>
              <w:t xml:space="preserve">Для организации детского туризма педагог формирует представления о туризме, как форме активного отдыха, туристских </w:t>
            </w:r>
            <w:r w:rsidRPr="00B26B5E">
              <w:rPr>
                <w:color w:val="000000" w:themeColor="text1"/>
                <w:sz w:val="28"/>
                <w:szCs w:val="28"/>
              </w:rPr>
              <w:lastRenderedPageBreak/>
              <w:t>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18524229" w14:textId="77777777" w:rsidR="00091FE4" w:rsidRPr="00B26B5E" w:rsidRDefault="00091FE4" w:rsidP="00B26B5E">
            <w:pPr>
              <w:jc w:val="both"/>
              <w:rPr>
                <w:color w:val="000000" w:themeColor="text1"/>
                <w:sz w:val="28"/>
                <w:szCs w:val="28"/>
              </w:rPr>
            </w:pPr>
          </w:p>
        </w:tc>
      </w:tr>
    </w:tbl>
    <w:p w14:paraId="4EE5F196" w14:textId="77777777" w:rsidR="00091FE4" w:rsidRPr="00B26B5E" w:rsidRDefault="00091FE4" w:rsidP="00B26B5E">
      <w:pPr>
        <w:widowControl/>
        <w:tabs>
          <w:tab w:val="left" w:pos="0"/>
        </w:tabs>
        <w:autoSpaceDE/>
        <w:autoSpaceDN/>
        <w:spacing w:after="200" w:line="360" w:lineRule="auto"/>
        <w:contextualSpacing/>
        <w:jc w:val="both"/>
        <w:rPr>
          <w:b/>
          <w:color w:val="000000" w:themeColor="text1"/>
          <w:sz w:val="28"/>
          <w:szCs w:val="28"/>
          <w:lang w:eastAsia="ru-RU"/>
        </w:rPr>
      </w:pPr>
    </w:p>
    <w:p w14:paraId="6671F4E3" w14:textId="77777777" w:rsidR="00091FE4" w:rsidRPr="00B26B5E" w:rsidRDefault="00091FE4" w:rsidP="00B26B5E">
      <w:pPr>
        <w:widowControl/>
        <w:tabs>
          <w:tab w:val="left" w:pos="0"/>
        </w:tabs>
        <w:autoSpaceDE/>
        <w:autoSpaceDN/>
        <w:spacing w:after="200"/>
        <w:contextualSpacing/>
        <w:jc w:val="both"/>
        <w:rPr>
          <w:color w:val="000000" w:themeColor="text1"/>
          <w:sz w:val="28"/>
          <w:szCs w:val="28"/>
          <w:lang w:eastAsia="ru-RU"/>
        </w:rPr>
      </w:pPr>
      <w:r w:rsidRPr="00B26B5E">
        <w:rPr>
          <w:color w:val="000000" w:themeColor="text1"/>
          <w:sz w:val="28"/>
          <w:szCs w:val="28"/>
          <w:lang w:eastAsia="ru-RU"/>
        </w:rPr>
        <w:t>Решение совокупных задач воспитания в рамках образовательной области «Физическое развитие» направлено на приобщение детей к ценностям</w:t>
      </w:r>
    </w:p>
    <w:p w14:paraId="3CCC89CC" w14:textId="77777777" w:rsidR="00091FE4" w:rsidRPr="00B26B5E" w:rsidRDefault="00091FE4" w:rsidP="00B26B5E">
      <w:pPr>
        <w:widowControl/>
        <w:tabs>
          <w:tab w:val="left" w:pos="0"/>
        </w:tabs>
        <w:autoSpaceDE/>
        <w:autoSpaceDN/>
        <w:spacing w:after="200"/>
        <w:contextualSpacing/>
        <w:jc w:val="both"/>
        <w:rPr>
          <w:color w:val="000000" w:themeColor="text1"/>
          <w:sz w:val="28"/>
          <w:szCs w:val="28"/>
          <w:lang w:eastAsia="ru-RU"/>
        </w:rPr>
      </w:pPr>
      <w:r w:rsidRPr="00B26B5E">
        <w:rPr>
          <w:color w:val="000000" w:themeColor="text1"/>
          <w:sz w:val="28"/>
          <w:szCs w:val="28"/>
          <w:lang w:eastAsia="ru-RU"/>
        </w:rPr>
        <w:t>«Жизнь», «Здоровье», что предполагает:</w:t>
      </w:r>
    </w:p>
    <w:p w14:paraId="0DCF2F14" w14:textId="77777777" w:rsidR="00091FE4" w:rsidRPr="00B26B5E" w:rsidRDefault="00091FE4" w:rsidP="00B26B5E">
      <w:pPr>
        <w:widowControl/>
        <w:tabs>
          <w:tab w:val="left" w:pos="0"/>
        </w:tabs>
        <w:autoSpaceDE/>
        <w:autoSpaceDN/>
        <w:spacing w:after="200"/>
        <w:contextualSpacing/>
        <w:jc w:val="both"/>
        <w:rPr>
          <w:color w:val="000000" w:themeColor="text1"/>
          <w:sz w:val="28"/>
          <w:szCs w:val="28"/>
          <w:lang w:eastAsia="ru-RU"/>
        </w:rPr>
      </w:pPr>
      <w:r w:rsidRPr="00B26B5E">
        <w:rPr>
          <w:color w:val="000000" w:themeColor="text1"/>
          <w:sz w:val="28"/>
          <w:szCs w:val="28"/>
          <w:lang w:eastAsia="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04DCF2E" w14:textId="77777777" w:rsidR="00091FE4" w:rsidRPr="00B26B5E" w:rsidRDefault="00091FE4" w:rsidP="00B26B5E">
      <w:pPr>
        <w:widowControl/>
        <w:tabs>
          <w:tab w:val="left" w:pos="0"/>
        </w:tabs>
        <w:autoSpaceDE/>
        <w:autoSpaceDN/>
        <w:spacing w:after="200"/>
        <w:contextualSpacing/>
        <w:jc w:val="both"/>
        <w:rPr>
          <w:color w:val="000000" w:themeColor="text1"/>
          <w:sz w:val="28"/>
          <w:szCs w:val="28"/>
          <w:lang w:eastAsia="ru-RU"/>
        </w:rPr>
      </w:pPr>
      <w:r w:rsidRPr="00B26B5E">
        <w:rPr>
          <w:color w:val="000000" w:themeColor="text1"/>
          <w:sz w:val="28"/>
          <w:szCs w:val="28"/>
          <w:lang w:eastAsia="ru-RU"/>
        </w:rPr>
        <w:t>- формирование у ребёнка возрастосообразных представлений и знаний в области физической культуры, здоровья и безопасного образа жизни;</w:t>
      </w:r>
    </w:p>
    <w:p w14:paraId="24120B67" w14:textId="77777777" w:rsidR="00091FE4" w:rsidRPr="00B26B5E" w:rsidRDefault="00091FE4" w:rsidP="00B26B5E">
      <w:pPr>
        <w:widowControl/>
        <w:tabs>
          <w:tab w:val="left" w:pos="0"/>
        </w:tabs>
        <w:autoSpaceDE/>
        <w:autoSpaceDN/>
        <w:spacing w:after="200" w:line="276" w:lineRule="auto"/>
        <w:contextualSpacing/>
        <w:jc w:val="both"/>
        <w:rPr>
          <w:color w:val="000000" w:themeColor="text1"/>
          <w:sz w:val="28"/>
          <w:szCs w:val="28"/>
          <w:lang w:eastAsia="ru-RU"/>
        </w:rPr>
      </w:pPr>
      <w:r w:rsidRPr="00B26B5E">
        <w:rPr>
          <w:color w:val="000000" w:themeColor="text1"/>
          <w:sz w:val="28"/>
          <w:szCs w:val="28"/>
          <w:lang w:eastAsia="ru-RU"/>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634C3346" w14:textId="77777777" w:rsidR="00091FE4" w:rsidRPr="00B26B5E" w:rsidRDefault="00091FE4" w:rsidP="00B26B5E">
      <w:pPr>
        <w:widowControl/>
        <w:tabs>
          <w:tab w:val="left" w:pos="0"/>
        </w:tabs>
        <w:autoSpaceDE/>
        <w:autoSpaceDN/>
        <w:spacing w:after="200" w:line="276" w:lineRule="auto"/>
        <w:contextualSpacing/>
        <w:jc w:val="both"/>
        <w:rPr>
          <w:color w:val="000000" w:themeColor="text1"/>
          <w:sz w:val="28"/>
          <w:szCs w:val="28"/>
          <w:lang w:eastAsia="ru-RU"/>
        </w:rPr>
      </w:pPr>
      <w:r w:rsidRPr="00B26B5E">
        <w:rPr>
          <w:color w:val="000000" w:themeColor="text1"/>
          <w:sz w:val="28"/>
          <w:szCs w:val="28"/>
          <w:lang w:eastAsia="ru-RU"/>
        </w:rPr>
        <w:t>- воспитание</w:t>
      </w:r>
      <w:r w:rsidRPr="00B26B5E">
        <w:rPr>
          <w:color w:val="000000" w:themeColor="text1"/>
          <w:sz w:val="28"/>
          <w:szCs w:val="28"/>
          <w:lang w:eastAsia="ru-RU"/>
        </w:rPr>
        <w:tab/>
        <w:t>активности,</w:t>
      </w:r>
      <w:r w:rsidRPr="00B26B5E">
        <w:rPr>
          <w:color w:val="000000" w:themeColor="text1"/>
          <w:sz w:val="28"/>
          <w:szCs w:val="28"/>
          <w:lang w:eastAsia="ru-RU"/>
        </w:rPr>
        <w:tab/>
        <w:t>самостоятельности,</w:t>
      </w:r>
      <w:r w:rsidRPr="00B26B5E">
        <w:rPr>
          <w:color w:val="000000" w:themeColor="text1"/>
          <w:sz w:val="28"/>
          <w:szCs w:val="28"/>
          <w:lang w:eastAsia="ru-RU"/>
        </w:rPr>
        <w:tab/>
        <w:t>самоуважения, коммуникабельности, уверенности и других личностных качеств;</w:t>
      </w:r>
    </w:p>
    <w:p w14:paraId="7D5801DB" w14:textId="77777777" w:rsidR="00091FE4" w:rsidRPr="00B26B5E" w:rsidRDefault="00091FE4" w:rsidP="00B26B5E">
      <w:pPr>
        <w:widowControl/>
        <w:tabs>
          <w:tab w:val="left" w:pos="0"/>
        </w:tabs>
        <w:autoSpaceDE/>
        <w:autoSpaceDN/>
        <w:spacing w:after="200" w:line="276" w:lineRule="auto"/>
        <w:contextualSpacing/>
        <w:jc w:val="both"/>
        <w:rPr>
          <w:color w:val="000000" w:themeColor="text1"/>
          <w:sz w:val="28"/>
          <w:szCs w:val="28"/>
          <w:lang w:eastAsia="ru-RU"/>
        </w:rPr>
      </w:pPr>
      <w:r w:rsidRPr="00B26B5E">
        <w:rPr>
          <w:color w:val="000000" w:themeColor="text1"/>
          <w:sz w:val="28"/>
          <w:szCs w:val="28"/>
          <w:lang w:eastAsia="ru-RU"/>
        </w:rPr>
        <w:t>- приобщение детей к ценностям, нормам и знаниям физической культуры в целях их физического развития и саморазвития;</w:t>
      </w:r>
    </w:p>
    <w:p w14:paraId="344C314F" w14:textId="77777777" w:rsidR="00091FE4" w:rsidRPr="00940D47" w:rsidRDefault="00091FE4" w:rsidP="00940D47">
      <w:pPr>
        <w:widowControl/>
        <w:tabs>
          <w:tab w:val="left" w:pos="0"/>
        </w:tabs>
        <w:autoSpaceDE/>
        <w:autoSpaceDN/>
        <w:spacing w:after="200"/>
        <w:contextualSpacing/>
        <w:jc w:val="both"/>
        <w:rPr>
          <w:color w:val="000000" w:themeColor="text1"/>
          <w:sz w:val="28"/>
          <w:szCs w:val="28"/>
          <w:lang w:eastAsia="ru-RU"/>
        </w:rPr>
      </w:pPr>
      <w:r w:rsidRPr="00B26B5E">
        <w:rPr>
          <w:color w:val="000000" w:themeColor="text1"/>
          <w:sz w:val="28"/>
          <w:szCs w:val="28"/>
          <w:lang w:eastAsia="ru-RU"/>
        </w:rPr>
        <w:t>- формирование у ребёнка основных гигиенических навыков, представлений о здоровом образе жизни.</w:t>
      </w:r>
    </w:p>
    <w:p w14:paraId="6A0C7C30" w14:textId="77777777" w:rsidR="003858CB" w:rsidRPr="00B26B5E" w:rsidRDefault="0038047A" w:rsidP="002F6FC3">
      <w:pPr>
        <w:pStyle w:val="1"/>
        <w:spacing w:before="72"/>
        <w:ind w:left="0"/>
        <w:jc w:val="both"/>
        <w:rPr>
          <w:color w:val="000000" w:themeColor="text1"/>
        </w:rPr>
      </w:pPr>
      <w:r w:rsidRPr="00B26B5E">
        <w:rPr>
          <w:color w:val="000000" w:themeColor="text1"/>
        </w:rPr>
        <w:t>Способы</w:t>
      </w:r>
      <w:r w:rsidRPr="00B26B5E">
        <w:rPr>
          <w:color w:val="000000" w:themeColor="text1"/>
          <w:spacing w:val="-5"/>
        </w:rPr>
        <w:t xml:space="preserve"> </w:t>
      </w:r>
      <w:r w:rsidRPr="00B26B5E">
        <w:rPr>
          <w:color w:val="000000" w:themeColor="text1"/>
        </w:rPr>
        <w:t>и</w:t>
      </w:r>
      <w:r w:rsidRPr="00B26B5E">
        <w:rPr>
          <w:color w:val="000000" w:themeColor="text1"/>
          <w:spacing w:val="-6"/>
        </w:rPr>
        <w:t xml:space="preserve"> </w:t>
      </w:r>
      <w:r w:rsidRPr="00B26B5E">
        <w:rPr>
          <w:color w:val="000000" w:themeColor="text1"/>
        </w:rPr>
        <w:t>направления</w:t>
      </w:r>
      <w:r w:rsidRPr="00B26B5E">
        <w:rPr>
          <w:color w:val="000000" w:themeColor="text1"/>
          <w:spacing w:val="-1"/>
        </w:rPr>
        <w:t xml:space="preserve"> </w:t>
      </w:r>
      <w:r w:rsidRPr="00B26B5E">
        <w:rPr>
          <w:color w:val="000000" w:themeColor="text1"/>
        </w:rPr>
        <w:t>поддержки</w:t>
      </w:r>
      <w:r w:rsidRPr="00B26B5E">
        <w:rPr>
          <w:color w:val="000000" w:themeColor="text1"/>
          <w:spacing w:val="-1"/>
        </w:rPr>
        <w:t xml:space="preserve"> </w:t>
      </w:r>
      <w:r w:rsidRPr="00B26B5E">
        <w:rPr>
          <w:color w:val="000000" w:themeColor="text1"/>
        </w:rPr>
        <w:t>детской</w:t>
      </w:r>
      <w:r w:rsidRPr="00B26B5E">
        <w:rPr>
          <w:color w:val="000000" w:themeColor="text1"/>
          <w:spacing w:val="-5"/>
        </w:rPr>
        <w:t xml:space="preserve"> </w:t>
      </w:r>
      <w:r w:rsidRPr="00B26B5E">
        <w:rPr>
          <w:color w:val="000000" w:themeColor="text1"/>
        </w:rPr>
        <w:t>инициативы</w:t>
      </w:r>
    </w:p>
    <w:p w14:paraId="7C052B21" w14:textId="77777777" w:rsidR="00805588" w:rsidRPr="00B26B5E" w:rsidRDefault="00805588" w:rsidP="002F6FC3">
      <w:pPr>
        <w:tabs>
          <w:tab w:val="left" w:pos="1466"/>
        </w:tabs>
        <w:spacing w:before="51" w:line="283" w:lineRule="auto"/>
        <w:ind w:right="122"/>
        <w:jc w:val="both"/>
        <w:rPr>
          <w:color w:val="000000" w:themeColor="text1"/>
          <w:sz w:val="28"/>
          <w:szCs w:val="28"/>
        </w:rPr>
      </w:pPr>
      <w:r w:rsidRPr="00B26B5E">
        <w:rPr>
          <w:color w:val="000000" w:themeColor="text1"/>
          <w:sz w:val="28"/>
          <w:szCs w:val="28"/>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w:t>
      </w:r>
      <w:r w:rsidRPr="00B26B5E">
        <w:rPr>
          <w:color w:val="000000" w:themeColor="text1"/>
          <w:spacing w:val="7"/>
          <w:sz w:val="28"/>
          <w:szCs w:val="28"/>
        </w:rPr>
        <w:t xml:space="preserve"> </w:t>
      </w:r>
      <w:r w:rsidRPr="00B26B5E">
        <w:rPr>
          <w:color w:val="000000" w:themeColor="text1"/>
          <w:sz w:val="28"/>
          <w:szCs w:val="28"/>
        </w:rPr>
        <w:t>самоощущения.</w:t>
      </w:r>
    </w:p>
    <w:p w14:paraId="6D548E31" w14:textId="77777777" w:rsidR="00805588" w:rsidRPr="00B26B5E" w:rsidRDefault="00805588" w:rsidP="002F6FC3">
      <w:pPr>
        <w:tabs>
          <w:tab w:val="left" w:pos="1455"/>
        </w:tabs>
        <w:spacing w:line="315" w:lineRule="exact"/>
        <w:jc w:val="both"/>
        <w:rPr>
          <w:color w:val="000000" w:themeColor="text1"/>
          <w:sz w:val="28"/>
          <w:szCs w:val="28"/>
        </w:rPr>
      </w:pPr>
      <w:r w:rsidRPr="00B26B5E">
        <w:rPr>
          <w:color w:val="000000" w:themeColor="text1"/>
          <w:sz w:val="28"/>
          <w:szCs w:val="28"/>
        </w:rPr>
        <w:t>Наиболее благоприятными отрезками времени для</w:t>
      </w:r>
      <w:r w:rsidRPr="00B26B5E">
        <w:rPr>
          <w:color w:val="000000" w:themeColor="text1"/>
          <w:spacing w:val="17"/>
          <w:sz w:val="28"/>
          <w:szCs w:val="28"/>
        </w:rPr>
        <w:t xml:space="preserve"> </w:t>
      </w:r>
      <w:r w:rsidRPr="00B26B5E">
        <w:rPr>
          <w:color w:val="000000" w:themeColor="text1"/>
          <w:sz w:val="28"/>
          <w:szCs w:val="28"/>
        </w:rPr>
        <w:t>организации</w:t>
      </w:r>
    </w:p>
    <w:p w14:paraId="5FDFDBB8" w14:textId="77777777" w:rsidR="00805588" w:rsidRPr="00B26B5E" w:rsidRDefault="00805588" w:rsidP="002F6FC3">
      <w:pPr>
        <w:tabs>
          <w:tab w:val="left" w:pos="1579"/>
          <w:tab w:val="left" w:pos="5585"/>
          <w:tab w:val="left" w:pos="6445"/>
          <w:tab w:val="left" w:pos="7669"/>
          <w:tab w:val="left" w:pos="8472"/>
          <w:tab w:val="left" w:pos="9325"/>
        </w:tabs>
        <w:spacing w:before="92" w:line="208" w:lineRule="auto"/>
        <w:ind w:right="148" w:hanging="4"/>
        <w:jc w:val="both"/>
        <w:rPr>
          <w:color w:val="000000" w:themeColor="text1"/>
          <w:sz w:val="28"/>
          <w:szCs w:val="28"/>
        </w:rPr>
      </w:pPr>
      <w:r w:rsidRPr="00B26B5E">
        <w:rPr>
          <w:color w:val="000000" w:themeColor="text1"/>
          <w:sz w:val="28"/>
          <w:szCs w:val="28"/>
        </w:rPr>
        <w:lastRenderedPageBreak/>
        <w:t>свободной</w:t>
      </w:r>
      <w:r w:rsidRPr="00B26B5E">
        <w:rPr>
          <w:color w:val="000000" w:themeColor="text1"/>
          <w:sz w:val="28"/>
          <w:szCs w:val="28"/>
        </w:rPr>
        <w:tab/>
        <w:t xml:space="preserve">самостоятельной </w:t>
      </w:r>
      <w:r w:rsidRPr="00B26B5E">
        <w:rPr>
          <w:color w:val="000000" w:themeColor="text1"/>
          <w:spacing w:val="19"/>
          <w:sz w:val="28"/>
          <w:szCs w:val="28"/>
        </w:rPr>
        <w:t xml:space="preserve"> </w:t>
      </w:r>
      <w:r w:rsidRPr="00B26B5E">
        <w:rPr>
          <w:color w:val="000000" w:themeColor="text1"/>
          <w:sz w:val="28"/>
          <w:szCs w:val="28"/>
        </w:rPr>
        <w:t>деятельности</w:t>
      </w:r>
      <w:r w:rsidRPr="00B26B5E">
        <w:rPr>
          <w:color w:val="000000" w:themeColor="text1"/>
          <w:sz w:val="28"/>
          <w:szCs w:val="28"/>
        </w:rPr>
        <w:tab/>
        <w:t>детей</w:t>
      </w:r>
      <w:r w:rsidRPr="00B26B5E">
        <w:rPr>
          <w:color w:val="000000" w:themeColor="text1"/>
          <w:sz w:val="28"/>
          <w:szCs w:val="28"/>
        </w:rPr>
        <w:tab/>
        <w:t>является</w:t>
      </w:r>
      <w:r w:rsidRPr="00B26B5E">
        <w:rPr>
          <w:color w:val="000000" w:themeColor="text1"/>
          <w:sz w:val="28"/>
          <w:szCs w:val="28"/>
        </w:rPr>
        <w:tab/>
        <w:t>утро,</w:t>
      </w:r>
      <w:r w:rsidRPr="00B26B5E">
        <w:rPr>
          <w:color w:val="000000" w:themeColor="text1"/>
          <w:sz w:val="28"/>
          <w:szCs w:val="28"/>
        </w:rPr>
        <w:tab/>
        <w:t>когда</w:t>
      </w:r>
      <w:r w:rsidRPr="00B26B5E">
        <w:rPr>
          <w:color w:val="000000" w:themeColor="text1"/>
          <w:sz w:val="28"/>
          <w:szCs w:val="28"/>
        </w:rPr>
        <w:tab/>
      </w:r>
      <w:r w:rsidRPr="00B26B5E">
        <w:rPr>
          <w:color w:val="000000" w:themeColor="text1"/>
          <w:spacing w:val="-3"/>
          <w:sz w:val="28"/>
          <w:szCs w:val="28"/>
        </w:rPr>
        <w:t xml:space="preserve">ребёнок </w:t>
      </w:r>
      <w:r w:rsidRPr="00B26B5E">
        <w:rPr>
          <w:color w:val="000000" w:themeColor="text1"/>
          <w:sz w:val="28"/>
          <w:szCs w:val="28"/>
        </w:rPr>
        <w:t>приходит в Доу и вторая половина</w:t>
      </w:r>
      <w:r w:rsidRPr="00B26B5E">
        <w:rPr>
          <w:color w:val="000000" w:themeColor="text1"/>
          <w:spacing w:val="-18"/>
          <w:sz w:val="28"/>
          <w:szCs w:val="28"/>
        </w:rPr>
        <w:t xml:space="preserve"> </w:t>
      </w:r>
      <w:r w:rsidRPr="00B26B5E">
        <w:rPr>
          <w:color w:val="000000" w:themeColor="text1"/>
          <w:sz w:val="28"/>
          <w:szCs w:val="28"/>
        </w:rPr>
        <w:t>дня.</w:t>
      </w:r>
    </w:p>
    <w:p w14:paraId="29FD0DAB" w14:textId="77777777" w:rsidR="00805588" w:rsidRPr="00B26B5E" w:rsidRDefault="00805588" w:rsidP="002F6FC3">
      <w:pPr>
        <w:tabs>
          <w:tab w:val="left" w:pos="1458"/>
          <w:tab w:val="left" w:pos="2494"/>
          <w:tab w:val="left" w:pos="4306"/>
          <w:tab w:val="left" w:pos="5491"/>
          <w:tab w:val="left" w:pos="5869"/>
          <w:tab w:val="left" w:pos="6708"/>
          <w:tab w:val="left" w:pos="7712"/>
          <w:tab w:val="left" w:pos="9140"/>
          <w:tab w:val="left" w:pos="9514"/>
        </w:tabs>
        <w:spacing w:before="40" w:line="285" w:lineRule="auto"/>
        <w:ind w:right="143"/>
        <w:jc w:val="both"/>
        <w:rPr>
          <w:color w:val="000000" w:themeColor="text1"/>
          <w:sz w:val="28"/>
          <w:szCs w:val="28"/>
        </w:rPr>
      </w:pPr>
      <w:r w:rsidRPr="00B26B5E">
        <w:rPr>
          <w:color w:val="000000" w:themeColor="text1"/>
          <w:sz w:val="28"/>
          <w:szCs w:val="28"/>
        </w:rPr>
        <w:t>Любая деятельность ребёнка</w:t>
      </w:r>
      <w:r w:rsidRPr="00B26B5E">
        <w:rPr>
          <w:color w:val="000000" w:themeColor="text1"/>
          <w:sz w:val="28"/>
          <w:szCs w:val="28"/>
        </w:rPr>
        <w:tab/>
        <w:t xml:space="preserve"> в ДОО может</w:t>
      </w:r>
      <w:r w:rsidRPr="00B26B5E">
        <w:rPr>
          <w:color w:val="000000" w:themeColor="text1"/>
          <w:sz w:val="28"/>
          <w:szCs w:val="28"/>
        </w:rPr>
        <w:tab/>
        <w:t>протекать</w:t>
      </w:r>
      <w:r w:rsidRPr="00B26B5E">
        <w:rPr>
          <w:color w:val="000000" w:themeColor="text1"/>
          <w:sz w:val="28"/>
          <w:szCs w:val="28"/>
        </w:rPr>
        <w:tab/>
        <w:t>в</w:t>
      </w:r>
      <w:r w:rsidRPr="00B26B5E">
        <w:rPr>
          <w:color w:val="000000" w:themeColor="text1"/>
          <w:sz w:val="28"/>
          <w:szCs w:val="28"/>
        </w:rPr>
        <w:tab/>
      </w:r>
      <w:r w:rsidRPr="00B26B5E">
        <w:rPr>
          <w:color w:val="000000" w:themeColor="text1"/>
          <w:spacing w:val="-4"/>
          <w:sz w:val="28"/>
          <w:szCs w:val="28"/>
        </w:rPr>
        <w:t xml:space="preserve">форме </w:t>
      </w:r>
      <w:r w:rsidRPr="00B26B5E">
        <w:rPr>
          <w:color w:val="000000" w:themeColor="text1"/>
          <w:sz w:val="28"/>
          <w:szCs w:val="28"/>
        </w:rPr>
        <w:t>самостоятельной инициативной деятельности,</w:t>
      </w:r>
      <w:r w:rsidRPr="00B26B5E">
        <w:rPr>
          <w:color w:val="000000" w:themeColor="text1"/>
          <w:spacing w:val="36"/>
          <w:sz w:val="28"/>
          <w:szCs w:val="28"/>
        </w:rPr>
        <w:t xml:space="preserve"> </w:t>
      </w:r>
      <w:r w:rsidRPr="00B26B5E">
        <w:rPr>
          <w:color w:val="000000" w:themeColor="text1"/>
          <w:sz w:val="28"/>
          <w:szCs w:val="28"/>
        </w:rPr>
        <w:t>например:</w:t>
      </w:r>
    </w:p>
    <w:p w14:paraId="6C021B35" w14:textId="77777777" w:rsidR="00805588" w:rsidRPr="00B26B5E" w:rsidRDefault="00805588" w:rsidP="002F6FC3">
      <w:pPr>
        <w:spacing w:line="280" w:lineRule="auto"/>
        <w:ind w:right="676" w:firstLine="4"/>
        <w:jc w:val="both"/>
        <w:rPr>
          <w:color w:val="000000" w:themeColor="text1"/>
          <w:sz w:val="28"/>
          <w:szCs w:val="28"/>
        </w:rPr>
      </w:pPr>
      <w:r w:rsidRPr="00B26B5E">
        <w:rPr>
          <w:color w:val="000000" w:themeColor="text1"/>
          <w:sz w:val="28"/>
          <w:szCs w:val="28"/>
        </w:rPr>
        <w:t>самостоятельная</w:t>
      </w:r>
      <w:r w:rsidRPr="00B26B5E">
        <w:rPr>
          <w:color w:val="000000" w:themeColor="text1"/>
          <w:spacing w:val="-17"/>
          <w:sz w:val="28"/>
          <w:szCs w:val="28"/>
        </w:rPr>
        <w:t xml:space="preserve"> </w:t>
      </w:r>
      <w:r w:rsidRPr="00B26B5E">
        <w:rPr>
          <w:color w:val="000000" w:themeColor="text1"/>
          <w:sz w:val="28"/>
          <w:szCs w:val="28"/>
        </w:rPr>
        <w:t>исследовательская</w:t>
      </w:r>
      <w:r w:rsidRPr="00B26B5E">
        <w:rPr>
          <w:color w:val="000000" w:themeColor="text1"/>
          <w:spacing w:val="-31"/>
          <w:sz w:val="28"/>
          <w:szCs w:val="28"/>
        </w:rPr>
        <w:t xml:space="preserve"> </w:t>
      </w:r>
      <w:r w:rsidRPr="00B26B5E">
        <w:rPr>
          <w:color w:val="000000" w:themeColor="text1"/>
          <w:sz w:val="28"/>
          <w:szCs w:val="28"/>
        </w:rPr>
        <w:t>деятельность</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20"/>
          <w:sz w:val="28"/>
          <w:szCs w:val="28"/>
        </w:rPr>
        <w:t xml:space="preserve"> </w:t>
      </w:r>
      <w:r w:rsidRPr="00B26B5E">
        <w:rPr>
          <w:color w:val="000000" w:themeColor="text1"/>
          <w:sz w:val="28"/>
          <w:szCs w:val="28"/>
        </w:rPr>
        <w:t>экспериментирование; свободные сюжетно-ролевые, театрализованные, режиссерские игры; игры - импровизации и музыкальные</w:t>
      </w:r>
      <w:r w:rsidRPr="00B26B5E">
        <w:rPr>
          <w:color w:val="000000" w:themeColor="text1"/>
          <w:spacing w:val="3"/>
          <w:sz w:val="28"/>
          <w:szCs w:val="28"/>
        </w:rPr>
        <w:t xml:space="preserve"> </w:t>
      </w:r>
      <w:r w:rsidRPr="00B26B5E">
        <w:rPr>
          <w:color w:val="000000" w:themeColor="text1"/>
          <w:sz w:val="28"/>
          <w:szCs w:val="28"/>
        </w:rPr>
        <w:t>игры;</w:t>
      </w:r>
    </w:p>
    <w:p w14:paraId="27DAA20A" w14:textId="77777777" w:rsidR="00805588" w:rsidRPr="00B26B5E" w:rsidRDefault="00805588" w:rsidP="002F6FC3">
      <w:pPr>
        <w:spacing w:line="321" w:lineRule="exact"/>
        <w:jc w:val="both"/>
        <w:rPr>
          <w:color w:val="000000" w:themeColor="text1"/>
          <w:sz w:val="28"/>
          <w:szCs w:val="28"/>
        </w:rPr>
      </w:pPr>
      <w:r w:rsidRPr="00B26B5E">
        <w:rPr>
          <w:color w:val="000000" w:themeColor="text1"/>
          <w:sz w:val="28"/>
          <w:szCs w:val="28"/>
        </w:rPr>
        <w:t>речевые и словесные игры, игры с буквами, слогами, звуками;</w:t>
      </w:r>
    </w:p>
    <w:p w14:paraId="09870EC3" w14:textId="77777777" w:rsidR="00805588" w:rsidRPr="00B26B5E" w:rsidRDefault="00805588" w:rsidP="002F6FC3">
      <w:pPr>
        <w:spacing w:line="290" w:lineRule="auto"/>
        <w:ind w:right="1436" w:hanging="2"/>
        <w:jc w:val="both"/>
        <w:rPr>
          <w:color w:val="000000" w:themeColor="text1"/>
          <w:sz w:val="28"/>
          <w:szCs w:val="28"/>
        </w:rPr>
      </w:pPr>
      <w:r w:rsidRPr="00B26B5E">
        <w:rPr>
          <w:color w:val="000000" w:themeColor="text1"/>
          <w:sz w:val="28"/>
          <w:szCs w:val="28"/>
        </w:rPr>
        <w:t>логические игры, развивающие игры математического содержания; самостоятельная деятельность в книжном уголке;</w:t>
      </w:r>
    </w:p>
    <w:p w14:paraId="1D4DFA00" w14:textId="77777777" w:rsidR="00805588" w:rsidRPr="00B26B5E" w:rsidRDefault="00805588" w:rsidP="002F6FC3">
      <w:pPr>
        <w:spacing w:line="285" w:lineRule="auto"/>
        <w:jc w:val="both"/>
        <w:rPr>
          <w:color w:val="000000" w:themeColor="text1"/>
          <w:sz w:val="28"/>
          <w:szCs w:val="28"/>
        </w:rPr>
      </w:pPr>
      <w:r w:rsidRPr="00B26B5E">
        <w:rPr>
          <w:color w:val="000000" w:themeColor="text1"/>
          <w:sz w:val="28"/>
          <w:szCs w:val="28"/>
        </w:rPr>
        <w:t>самостоятельная изобразительная деятельность, конструирование; самостоятельная двигательная деятельность, подвижные игры,</w:t>
      </w:r>
      <w:r w:rsidRPr="00B26B5E">
        <w:rPr>
          <w:color w:val="000000" w:themeColor="text1"/>
          <w:spacing w:val="59"/>
          <w:sz w:val="28"/>
          <w:szCs w:val="28"/>
        </w:rPr>
        <w:t xml:space="preserve"> </w:t>
      </w:r>
      <w:r w:rsidRPr="00B26B5E">
        <w:rPr>
          <w:color w:val="000000" w:themeColor="text1"/>
          <w:sz w:val="28"/>
          <w:szCs w:val="28"/>
        </w:rPr>
        <w:t>выполнение</w:t>
      </w:r>
    </w:p>
    <w:p w14:paraId="537C9D74" w14:textId="77777777" w:rsidR="00805588" w:rsidRPr="00B26B5E" w:rsidRDefault="00805588" w:rsidP="002F6FC3">
      <w:pPr>
        <w:spacing w:line="310" w:lineRule="exact"/>
        <w:jc w:val="both"/>
        <w:rPr>
          <w:color w:val="000000" w:themeColor="text1"/>
          <w:sz w:val="28"/>
          <w:szCs w:val="28"/>
        </w:rPr>
      </w:pPr>
      <w:r w:rsidRPr="00B26B5E">
        <w:rPr>
          <w:color w:val="000000" w:themeColor="text1"/>
          <w:sz w:val="28"/>
          <w:szCs w:val="28"/>
        </w:rPr>
        <w:t>ритмических и танцевальных движений.</w:t>
      </w:r>
    </w:p>
    <w:p w14:paraId="6EB1419B" w14:textId="77777777" w:rsidR="00805588" w:rsidRPr="00B26B5E" w:rsidRDefault="00805588" w:rsidP="002F6FC3">
      <w:pPr>
        <w:tabs>
          <w:tab w:val="left" w:pos="1500"/>
        </w:tabs>
        <w:spacing w:before="67" w:line="276" w:lineRule="auto"/>
        <w:ind w:right="114"/>
        <w:jc w:val="both"/>
        <w:rPr>
          <w:color w:val="000000" w:themeColor="text1"/>
          <w:sz w:val="28"/>
          <w:szCs w:val="28"/>
        </w:rPr>
      </w:pPr>
      <w:r w:rsidRPr="00B26B5E">
        <w:rPr>
          <w:color w:val="000000" w:themeColor="text1"/>
          <w:sz w:val="28"/>
          <w:szCs w:val="28"/>
        </w:rPr>
        <w:t>Для поддержки детской инициативы педагог должен учитывать следующие</w:t>
      </w:r>
      <w:r w:rsidRPr="00B26B5E">
        <w:rPr>
          <w:color w:val="000000" w:themeColor="text1"/>
          <w:spacing w:val="22"/>
          <w:sz w:val="28"/>
          <w:szCs w:val="28"/>
        </w:rPr>
        <w:t xml:space="preserve"> </w:t>
      </w:r>
      <w:r w:rsidRPr="00B26B5E">
        <w:rPr>
          <w:color w:val="000000" w:themeColor="text1"/>
          <w:sz w:val="28"/>
          <w:szCs w:val="28"/>
        </w:rPr>
        <w:t>условия:</w:t>
      </w:r>
    </w:p>
    <w:p w14:paraId="212EC8AD" w14:textId="77777777" w:rsidR="00805588" w:rsidRPr="00B26B5E" w:rsidRDefault="00805588" w:rsidP="002F6FC3">
      <w:pPr>
        <w:numPr>
          <w:ilvl w:val="0"/>
          <w:numId w:val="77"/>
        </w:numPr>
        <w:tabs>
          <w:tab w:val="left" w:pos="1170"/>
        </w:tabs>
        <w:spacing w:before="23" w:line="280" w:lineRule="auto"/>
        <w:ind w:left="0" w:right="115" w:firstLine="714"/>
        <w:jc w:val="both"/>
        <w:rPr>
          <w:color w:val="000000" w:themeColor="text1"/>
          <w:sz w:val="28"/>
          <w:szCs w:val="28"/>
        </w:rPr>
      </w:pPr>
      <w:r w:rsidRPr="00B26B5E">
        <w:rPr>
          <w:color w:val="000000" w:themeColor="text1"/>
          <w:sz w:val="28"/>
          <w:szCs w:val="28"/>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w:t>
      </w:r>
      <w:r w:rsidRPr="00B26B5E">
        <w:rPr>
          <w:color w:val="000000" w:themeColor="text1"/>
          <w:spacing w:val="-6"/>
          <w:sz w:val="28"/>
          <w:szCs w:val="28"/>
        </w:rPr>
        <w:t xml:space="preserve"> </w:t>
      </w:r>
      <w:r w:rsidRPr="00B26B5E">
        <w:rPr>
          <w:color w:val="000000" w:themeColor="text1"/>
          <w:sz w:val="28"/>
          <w:szCs w:val="28"/>
        </w:rPr>
        <w:t>вопросы;</w:t>
      </w:r>
    </w:p>
    <w:p w14:paraId="1AD567F2" w14:textId="77777777" w:rsidR="00805588" w:rsidRPr="00B26B5E" w:rsidRDefault="00805588" w:rsidP="002F6FC3">
      <w:pPr>
        <w:numPr>
          <w:ilvl w:val="0"/>
          <w:numId w:val="77"/>
        </w:numPr>
        <w:tabs>
          <w:tab w:val="left" w:pos="1162"/>
        </w:tabs>
        <w:spacing w:before="12" w:line="278" w:lineRule="auto"/>
        <w:ind w:left="0" w:right="114" w:firstLine="712"/>
        <w:jc w:val="both"/>
        <w:rPr>
          <w:color w:val="000000" w:themeColor="text1"/>
          <w:sz w:val="28"/>
          <w:szCs w:val="28"/>
        </w:rPr>
      </w:pPr>
      <w:r w:rsidRPr="00B26B5E">
        <w:rPr>
          <w:color w:val="000000" w:themeColor="text1"/>
          <w:sz w:val="28"/>
          <w:szCs w:val="28"/>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w:t>
      </w:r>
      <w:r w:rsidRPr="00B26B5E">
        <w:rPr>
          <w:color w:val="000000" w:themeColor="text1"/>
          <w:spacing w:val="10"/>
          <w:sz w:val="28"/>
          <w:szCs w:val="28"/>
        </w:rPr>
        <w:t xml:space="preserve"> </w:t>
      </w:r>
      <w:r w:rsidRPr="00B26B5E">
        <w:rPr>
          <w:color w:val="000000" w:themeColor="text1"/>
          <w:sz w:val="28"/>
          <w:szCs w:val="28"/>
        </w:rPr>
        <w:t>деятельности;</w:t>
      </w:r>
    </w:p>
    <w:p w14:paraId="08017341" w14:textId="77777777" w:rsidR="00805588" w:rsidRPr="00B26B5E" w:rsidRDefault="00805588" w:rsidP="002F6FC3">
      <w:pPr>
        <w:numPr>
          <w:ilvl w:val="0"/>
          <w:numId w:val="77"/>
        </w:numPr>
        <w:tabs>
          <w:tab w:val="left" w:pos="1163"/>
        </w:tabs>
        <w:spacing w:before="14" w:line="283" w:lineRule="auto"/>
        <w:ind w:left="0" w:right="126" w:firstLine="714"/>
        <w:jc w:val="both"/>
        <w:rPr>
          <w:color w:val="000000" w:themeColor="text1"/>
          <w:sz w:val="28"/>
          <w:szCs w:val="28"/>
        </w:rPr>
      </w:pPr>
      <w:r w:rsidRPr="00B26B5E">
        <w:rPr>
          <w:color w:val="000000" w:themeColor="text1"/>
          <w:sz w:val="28"/>
          <w:szCs w:val="28"/>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w:t>
      </w:r>
      <w:r w:rsidRPr="00B26B5E">
        <w:rPr>
          <w:color w:val="000000" w:themeColor="text1"/>
          <w:spacing w:val="-7"/>
          <w:sz w:val="28"/>
          <w:szCs w:val="28"/>
        </w:rPr>
        <w:t xml:space="preserve"> </w:t>
      </w:r>
      <w:r w:rsidRPr="00B26B5E">
        <w:rPr>
          <w:color w:val="000000" w:themeColor="text1"/>
          <w:sz w:val="28"/>
          <w:szCs w:val="28"/>
        </w:rPr>
        <w:t>подходов;</w:t>
      </w:r>
    </w:p>
    <w:p w14:paraId="3AAF2AE7" w14:textId="77777777" w:rsidR="00805588" w:rsidRPr="00B26B5E" w:rsidRDefault="00805588" w:rsidP="002F6FC3">
      <w:pPr>
        <w:numPr>
          <w:ilvl w:val="0"/>
          <w:numId w:val="77"/>
        </w:numPr>
        <w:tabs>
          <w:tab w:val="left" w:pos="1156"/>
        </w:tabs>
        <w:spacing w:line="283" w:lineRule="auto"/>
        <w:ind w:left="0" w:right="138" w:firstLine="705"/>
        <w:jc w:val="both"/>
        <w:rPr>
          <w:color w:val="000000" w:themeColor="text1"/>
          <w:sz w:val="28"/>
          <w:szCs w:val="28"/>
        </w:rPr>
      </w:pPr>
      <w:r w:rsidRPr="00B26B5E">
        <w:rPr>
          <w:color w:val="000000" w:themeColor="text1"/>
          <w:sz w:val="28"/>
          <w:szCs w:val="28"/>
        </w:rPr>
        <w:t>поощрять проявление детской инициативы в течение всего дня пребывания ребёнка в ДОО, используя приемы поддержки, одобрения,</w:t>
      </w:r>
      <w:r w:rsidRPr="00B26B5E">
        <w:rPr>
          <w:color w:val="000000" w:themeColor="text1"/>
          <w:spacing w:val="19"/>
          <w:sz w:val="28"/>
          <w:szCs w:val="28"/>
        </w:rPr>
        <w:t xml:space="preserve"> </w:t>
      </w:r>
      <w:r w:rsidRPr="00B26B5E">
        <w:rPr>
          <w:color w:val="000000" w:themeColor="text1"/>
          <w:sz w:val="28"/>
          <w:szCs w:val="28"/>
        </w:rPr>
        <w:t>похвалы;</w:t>
      </w:r>
    </w:p>
    <w:p w14:paraId="6D0DB2C9" w14:textId="77777777" w:rsidR="00805588" w:rsidRPr="00B26B5E" w:rsidRDefault="00805588" w:rsidP="002F6FC3">
      <w:pPr>
        <w:numPr>
          <w:ilvl w:val="0"/>
          <w:numId w:val="77"/>
        </w:numPr>
        <w:tabs>
          <w:tab w:val="left" w:pos="1147"/>
        </w:tabs>
        <w:spacing w:line="283" w:lineRule="auto"/>
        <w:ind w:left="0" w:right="139" w:firstLine="711"/>
        <w:jc w:val="both"/>
        <w:rPr>
          <w:color w:val="000000" w:themeColor="text1"/>
          <w:sz w:val="28"/>
          <w:szCs w:val="28"/>
        </w:rPr>
      </w:pPr>
      <w:r w:rsidRPr="00B26B5E">
        <w:rPr>
          <w:color w:val="000000" w:themeColor="text1"/>
          <w:sz w:val="28"/>
          <w:szCs w:val="28"/>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w:t>
      </w:r>
      <w:r w:rsidRPr="00B26B5E">
        <w:rPr>
          <w:color w:val="000000" w:themeColor="text1"/>
          <w:spacing w:val="-50"/>
          <w:sz w:val="28"/>
          <w:szCs w:val="28"/>
        </w:rPr>
        <w:t xml:space="preserve"> </w:t>
      </w:r>
      <w:r w:rsidRPr="00B26B5E">
        <w:rPr>
          <w:color w:val="000000" w:themeColor="text1"/>
          <w:sz w:val="28"/>
          <w:szCs w:val="28"/>
        </w:rPr>
        <w:t>результата;</w:t>
      </w:r>
    </w:p>
    <w:p w14:paraId="4190C52D" w14:textId="77777777" w:rsidR="00805588" w:rsidRPr="00B26B5E" w:rsidRDefault="00805588" w:rsidP="002F6FC3">
      <w:pPr>
        <w:numPr>
          <w:ilvl w:val="0"/>
          <w:numId w:val="77"/>
        </w:numPr>
        <w:tabs>
          <w:tab w:val="left" w:pos="1141"/>
        </w:tabs>
        <w:spacing w:before="1" w:line="283" w:lineRule="auto"/>
        <w:ind w:left="0" w:right="138" w:firstLine="710"/>
        <w:jc w:val="both"/>
        <w:rPr>
          <w:color w:val="000000" w:themeColor="text1"/>
          <w:sz w:val="28"/>
          <w:szCs w:val="28"/>
        </w:rPr>
      </w:pPr>
      <w:r w:rsidRPr="00B26B5E">
        <w:rPr>
          <w:color w:val="000000" w:themeColor="text1"/>
          <w:sz w:val="28"/>
          <w:szCs w:val="28"/>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w:t>
      </w:r>
      <w:r w:rsidRPr="00B26B5E">
        <w:rPr>
          <w:color w:val="000000" w:themeColor="text1"/>
          <w:spacing w:val="20"/>
          <w:sz w:val="28"/>
          <w:szCs w:val="28"/>
        </w:rPr>
        <w:t xml:space="preserve"> </w:t>
      </w:r>
      <w:r w:rsidRPr="00B26B5E">
        <w:rPr>
          <w:color w:val="000000" w:themeColor="text1"/>
          <w:sz w:val="28"/>
          <w:szCs w:val="28"/>
        </w:rPr>
        <w:t>результата;</w:t>
      </w:r>
    </w:p>
    <w:p w14:paraId="69E9286F" w14:textId="77777777" w:rsidR="00805588" w:rsidRPr="00B26B5E" w:rsidRDefault="00805588" w:rsidP="00B26B5E">
      <w:pPr>
        <w:numPr>
          <w:ilvl w:val="0"/>
          <w:numId w:val="77"/>
        </w:numPr>
        <w:tabs>
          <w:tab w:val="left" w:pos="1136"/>
        </w:tabs>
        <w:spacing w:line="283" w:lineRule="auto"/>
        <w:ind w:left="114" w:right="136" w:firstLine="714"/>
        <w:jc w:val="both"/>
        <w:rPr>
          <w:color w:val="000000" w:themeColor="text1"/>
          <w:sz w:val="28"/>
          <w:szCs w:val="28"/>
        </w:rPr>
      </w:pPr>
      <w:r w:rsidRPr="00B26B5E">
        <w:rPr>
          <w:color w:val="000000" w:themeColor="text1"/>
          <w:sz w:val="28"/>
          <w:szCs w:val="28"/>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w:t>
      </w:r>
      <w:r w:rsidRPr="00B26B5E">
        <w:rPr>
          <w:color w:val="000000" w:themeColor="text1"/>
          <w:spacing w:val="-12"/>
          <w:sz w:val="28"/>
          <w:szCs w:val="28"/>
        </w:rPr>
        <w:t xml:space="preserve"> </w:t>
      </w:r>
      <w:r w:rsidRPr="00B26B5E">
        <w:rPr>
          <w:color w:val="000000" w:themeColor="text1"/>
          <w:sz w:val="28"/>
          <w:szCs w:val="28"/>
        </w:rPr>
        <w:t>использовать</w:t>
      </w:r>
      <w:r w:rsidRPr="00B26B5E">
        <w:rPr>
          <w:color w:val="000000" w:themeColor="text1"/>
          <w:spacing w:val="-6"/>
          <w:sz w:val="28"/>
          <w:szCs w:val="28"/>
        </w:rPr>
        <w:t xml:space="preserve"> </w:t>
      </w:r>
      <w:r w:rsidRPr="00B26B5E">
        <w:rPr>
          <w:color w:val="000000" w:themeColor="text1"/>
          <w:sz w:val="28"/>
          <w:szCs w:val="28"/>
        </w:rPr>
        <w:t>приемы</w:t>
      </w:r>
      <w:r w:rsidRPr="00B26B5E">
        <w:rPr>
          <w:color w:val="000000" w:themeColor="text1"/>
          <w:spacing w:val="-16"/>
          <w:sz w:val="28"/>
          <w:szCs w:val="28"/>
        </w:rPr>
        <w:t xml:space="preserve"> </w:t>
      </w:r>
      <w:r w:rsidRPr="00B26B5E">
        <w:rPr>
          <w:color w:val="000000" w:themeColor="text1"/>
          <w:sz w:val="28"/>
          <w:szCs w:val="28"/>
        </w:rPr>
        <w:t>наводящих</w:t>
      </w:r>
      <w:r w:rsidRPr="00B26B5E">
        <w:rPr>
          <w:color w:val="000000" w:themeColor="text1"/>
          <w:spacing w:val="-6"/>
          <w:sz w:val="28"/>
          <w:szCs w:val="28"/>
        </w:rPr>
        <w:t xml:space="preserve"> </w:t>
      </w:r>
      <w:r w:rsidRPr="00B26B5E">
        <w:rPr>
          <w:color w:val="000000" w:themeColor="text1"/>
          <w:sz w:val="28"/>
          <w:szCs w:val="28"/>
        </w:rPr>
        <w:t>вопросов,</w:t>
      </w:r>
      <w:r w:rsidRPr="00B26B5E">
        <w:rPr>
          <w:color w:val="000000" w:themeColor="text1"/>
          <w:spacing w:val="-15"/>
          <w:sz w:val="28"/>
          <w:szCs w:val="28"/>
        </w:rPr>
        <w:t xml:space="preserve"> </w:t>
      </w:r>
      <w:r w:rsidRPr="00B26B5E">
        <w:rPr>
          <w:color w:val="000000" w:themeColor="text1"/>
          <w:sz w:val="28"/>
          <w:szCs w:val="28"/>
        </w:rPr>
        <w:t>активизировать</w:t>
      </w:r>
      <w:r w:rsidRPr="00B26B5E">
        <w:rPr>
          <w:color w:val="000000" w:themeColor="text1"/>
          <w:spacing w:val="-31"/>
          <w:sz w:val="28"/>
          <w:szCs w:val="28"/>
        </w:rPr>
        <w:t xml:space="preserve"> </w:t>
      </w:r>
      <w:r w:rsidRPr="00B26B5E">
        <w:rPr>
          <w:color w:val="000000" w:themeColor="text1"/>
          <w:sz w:val="28"/>
          <w:szCs w:val="28"/>
        </w:rPr>
        <w:t xml:space="preserve">собственную активность и смекалку ребёнка, намекнуть, посоветовать вспомнить, как он </w:t>
      </w:r>
      <w:r w:rsidRPr="00B26B5E">
        <w:rPr>
          <w:color w:val="000000" w:themeColor="text1"/>
          <w:sz w:val="28"/>
          <w:szCs w:val="28"/>
        </w:rPr>
        <w:lastRenderedPageBreak/>
        <w:t>действовал в аналогичном</w:t>
      </w:r>
      <w:r w:rsidRPr="00B26B5E">
        <w:rPr>
          <w:color w:val="000000" w:themeColor="text1"/>
          <w:spacing w:val="-31"/>
          <w:sz w:val="28"/>
          <w:szCs w:val="28"/>
        </w:rPr>
        <w:t xml:space="preserve"> </w:t>
      </w:r>
      <w:r w:rsidRPr="00B26B5E">
        <w:rPr>
          <w:color w:val="000000" w:themeColor="text1"/>
          <w:sz w:val="28"/>
          <w:szCs w:val="28"/>
        </w:rPr>
        <w:t>случае;</w:t>
      </w:r>
    </w:p>
    <w:p w14:paraId="30C12967" w14:textId="77777777" w:rsidR="00805588" w:rsidRPr="00B26B5E" w:rsidRDefault="00805588" w:rsidP="00B26B5E">
      <w:pPr>
        <w:numPr>
          <w:ilvl w:val="0"/>
          <w:numId w:val="77"/>
        </w:numPr>
        <w:tabs>
          <w:tab w:val="left" w:pos="1122"/>
        </w:tabs>
        <w:spacing w:line="283" w:lineRule="auto"/>
        <w:ind w:left="113" w:right="165" w:firstLine="704"/>
        <w:jc w:val="both"/>
        <w:rPr>
          <w:color w:val="000000" w:themeColor="text1"/>
          <w:sz w:val="28"/>
          <w:szCs w:val="28"/>
        </w:rPr>
      </w:pPr>
      <w:r w:rsidRPr="00B26B5E">
        <w:rPr>
          <w:color w:val="000000" w:themeColor="text1"/>
          <w:sz w:val="28"/>
          <w:szCs w:val="28"/>
        </w:rPr>
        <w:t>поддерживать у детей чувство гордости и радости от успешных самостоятельных</w:t>
      </w:r>
      <w:r w:rsidRPr="00B26B5E">
        <w:rPr>
          <w:color w:val="000000" w:themeColor="text1"/>
          <w:spacing w:val="-23"/>
          <w:sz w:val="28"/>
          <w:szCs w:val="28"/>
        </w:rPr>
        <w:t xml:space="preserve"> </w:t>
      </w:r>
      <w:r w:rsidRPr="00B26B5E">
        <w:rPr>
          <w:color w:val="000000" w:themeColor="text1"/>
          <w:sz w:val="28"/>
          <w:szCs w:val="28"/>
        </w:rPr>
        <w:t>действий,</w:t>
      </w:r>
      <w:r w:rsidRPr="00B26B5E">
        <w:rPr>
          <w:color w:val="000000" w:themeColor="text1"/>
          <w:spacing w:val="-2"/>
          <w:sz w:val="28"/>
          <w:szCs w:val="28"/>
        </w:rPr>
        <w:t xml:space="preserve"> </w:t>
      </w:r>
      <w:r w:rsidRPr="00B26B5E">
        <w:rPr>
          <w:color w:val="000000" w:themeColor="text1"/>
          <w:sz w:val="28"/>
          <w:szCs w:val="28"/>
        </w:rPr>
        <w:t>подчеркивать</w:t>
      </w:r>
      <w:r w:rsidRPr="00B26B5E">
        <w:rPr>
          <w:color w:val="000000" w:themeColor="text1"/>
          <w:spacing w:val="-7"/>
          <w:sz w:val="28"/>
          <w:szCs w:val="28"/>
        </w:rPr>
        <w:t xml:space="preserve"> </w:t>
      </w:r>
      <w:r w:rsidRPr="00B26B5E">
        <w:rPr>
          <w:color w:val="000000" w:themeColor="text1"/>
          <w:sz w:val="28"/>
          <w:szCs w:val="28"/>
        </w:rPr>
        <w:t>рост</w:t>
      </w:r>
      <w:r w:rsidRPr="00B26B5E">
        <w:rPr>
          <w:color w:val="000000" w:themeColor="text1"/>
          <w:spacing w:val="-16"/>
          <w:sz w:val="28"/>
          <w:szCs w:val="28"/>
        </w:rPr>
        <w:t xml:space="preserve"> </w:t>
      </w:r>
      <w:r w:rsidRPr="00B26B5E">
        <w:rPr>
          <w:color w:val="000000" w:themeColor="text1"/>
          <w:sz w:val="28"/>
          <w:szCs w:val="28"/>
        </w:rPr>
        <w:t>возможностей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7"/>
          <w:sz w:val="28"/>
          <w:szCs w:val="28"/>
        </w:rPr>
        <w:t xml:space="preserve"> </w:t>
      </w:r>
      <w:r w:rsidRPr="00B26B5E">
        <w:rPr>
          <w:color w:val="000000" w:themeColor="text1"/>
          <w:sz w:val="28"/>
          <w:szCs w:val="28"/>
        </w:rPr>
        <w:t>достижений</w:t>
      </w:r>
      <w:r w:rsidRPr="00B26B5E">
        <w:rPr>
          <w:color w:val="000000" w:themeColor="text1"/>
          <w:spacing w:val="-3"/>
          <w:sz w:val="28"/>
          <w:szCs w:val="28"/>
        </w:rPr>
        <w:t xml:space="preserve"> </w:t>
      </w:r>
      <w:r w:rsidRPr="00B26B5E">
        <w:rPr>
          <w:color w:val="000000" w:themeColor="text1"/>
          <w:sz w:val="28"/>
          <w:szCs w:val="28"/>
        </w:rPr>
        <w:t>каждого</w:t>
      </w:r>
    </w:p>
    <w:p w14:paraId="7D5E30A7" w14:textId="77777777" w:rsidR="00805588" w:rsidRPr="00B26B5E" w:rsidRDefault="00805588" w:rsidP="00B26B5E">
      <w:pPr>
        <w:spacing w:line="278" w:lineRule="auto"/>
        <w:ind w:left="152" w:right="119" w:firstLine="2"/>
        <w:jc w:val="both"/>
        <w:rPr>
          <w:color w:val="000000" w:themeColor="text1"/>
          <w:sz w:val="28"/>
          <w:szCs w:val="28"/>
        </w:rPr>
      </w:pPr>
      <w:r w:rsidRPr="00B26B5E">
        <w:rPr>
          <w:color w:val="000000" w:themeColor="text1"/>
          <w:sz w:val="28"/>
          <w:szCs w:val="28"/>
        </w:rPr>
        <w:t>ребёнка, побуждать к проявлению инициативы и творчества через использование приемов похвалы, одобрения, восхищения.</w:t>
      </w:r>
    </w:p>
    <w:p w14:paraId="217D6783" w14:textId="77777777" w:rsidR="00805588" w:rsidRPr="00B26B5E" w:rsidRDefault="00805588" w:rsidP="002F6FC3">
      <w:pPr>
        <w:tabs>
          <w:tab w:val="left" w:pos="1482"/>
        </w:tabs>
        <w:spacing w:before="26" w:line="283" w:lineRule="auto"/>
        <w:ind w:right="103"/>
        <w:jc w:val="both"/>
        <w:rPr>
          <w:color w:val="000000" w:themeColor="text1"/>
          <w:sz w:val="28"/>
          <w:szCs w:val="28"/>
        </w:rPr>
      </w:pPr>
      <w:r w:rsidRPr="00B26B5E">
        <w:rPr>
          <w:color w:val="000000" w:themeColor="text1"/>
          <w:sz w:val="28"/>
          <w:szCs w:val="28"/>
        </w:rPr>
        <w:t>В</w:t>
      </w:r>
      <w:r w:rsidRPr="00B26B5E">
        <w:rPr>
          <w:color w:val="000000" w:themeColor="text1"/>
          <w:spacing w:val="-12"/>
          <w:sz w:val="28"/>
          <w:szCs w:val="28"/>
        </w:rPr>
        <w:t xml:space="preserve"> </w:t>
      </w:r>
      <w:r w:rsidRPr="00B26B5E">
        <w:rPr>
          <w:color w:val="000000" w:themeColor="text1"/>
          <w:sz w:val="28"/>
          <w:szCs w:val="28"/>
        </w:rPr>
        <w:t>возрасте</w:t>
      </w:r>
      <w:r w:rsidRPr="00B26B5E">
        <w:rPr>
          <w:color w:val="000000" w:themeColor="text1"/>
          <w:spacing w:val="-1"/>
          <w:sz w:val="28"/>
          <w:szCs w:val="28"/>
        </w:rPr>
        <w:t xml:space="preserve"> </w:t>
      </w:r>
      <w:r w:rsidRPr="00B26B5E">
        <w:rPr>
          <w:color w:val="000000" w:themeColor="text1"/>
          <w:sz w:val="28"/>
          <w:szCs w:val="28"/>
        </w:rPr>
        <w:t>3-4</w:t>
      </w:r>
      <w:r w:rsidRPr="00B26B5E">
        <w:rPr>
          <w:color w:val="000000" w:themeColor="text1"/>
          <w:spacing w:val="-10"/>
          <w:sz w:val="28"/>
          <w:szCs w:val="28"/>
        </w:rPr>
        <w:t xml:space="preserve"> </w:t>
      </w:r>
      <w:r w:rsidRPr="00B26B5E">
        <w:rPr>
          <w:color w:val="000000" w:themeColor="text1"/>
          <w:sz w:val="28"/>
          <w:szCs w:val="28"/>
        </w:rPr>
        <w:t>лет</w:t>
      </w:r>
      <w:r w:rsidRPr="00B26B5E">
        <w:rPr>
          <w:color w:val="000000" w:themeColor="text1"/>
          <w:spacing w:val="-9"/>
          <w:sz w:val="28"/>
          <w:szCs w:val="28"/>
        </w:rPr>
        <w:t xml:space="preserve"> </w:t>
      </w:r>
      <w:r w:rsidRPr="00B26B5E">
        <w:rPr>
          <w:color w:val="000000" w:themeColor="text1"/>
          <w:sz w:val="28"/>
          <w:szCs w:val="28"/>
        </w:rPr>
        <w:t>у</w:t>
      </w:r>
      <w:r w:rsidRPr="00B26B5E">
        <w:rPr>
          <w:color w:val="000000" w:themeColor="text1"/>
          <w:spacing w:val="-14"/>
          <w:sz w:val="28"/>
          <w:szCs w:val="28"/>
        </w:rPr>
        <w:t xml:space="preserve"> </w:t>
      </w:r>
      <w:r w:rsidRPr="00B26B5E">
        <w:rPr>
          <w:color w:val="000000" w:themeColor="text1"/>
          <w:sz w:val="28"/>
          <w:szCs w:val="28"/>
        </w:rPr>
        <w:t>ребёнка</w:t>
      </w:r>
      <w:r w:rsidRPr="00B26B5E">
        <w:rPr>
          <w:color w:val="000000" w:themeColor="text1"/>
          <w:spacing w:val="-4"/>
          <w:sz w:val="28"/>
          <w:szCs w:val="28"/>
        </w:rPr>
        <w:t xml:space="preserve"> </w:t>
      </w:r>
      <w:r w:rsidRPr="00B26B5E">
        <w:rPr>
          <w:color w:val="000000" w:themeColor="text1"/>
          <w:sz w:val="28"/>
          <w:szCs w:val="28"/>
        </w:rPr>
        <w:t>активно</w:t>
      </w:r>
      <w:r w:rsidRPr="00B26B5E">
        <w:rPr>
          <w:color w:val="000000" w:themeColor="text1"/>
          <w:spacing w:val="2"/>
          <w:sz w:val="28"/>
          <w:szCs w:val="28"/>
        </w:rPr>
        <w:t xml:space="preserve"> </w:t>
      </w:r>
      <w:r w:rsidRPr="00B26B5E">
        <w:rPr>
          <w:color w:val="000000" w:themeColor="text1"/>
          <w:sz w:val="28"/>
          <w:szCs w:val="28"/>
        </w:rPr>
        <w:t>проявляется</w:t>
      </w:r>
      <w:r w:rsidRPr="00B26B5E">
        <w:rPr>
          <w:color w:val="000000" w:themeColor="text1"/>
          <w:spacing w:val="7"/>
          <w:sz w:val="28"/>
          <w:szCs w:val="28"/>
        </w:rPr>
        <w:t xml:space="preserve"> </w:t>
      </w:r>
      <w:r w:rsidRPr="00B26B5E">
        <w:rPr>
          <w:color w:val="000000" w:themeColor="text1"/>
          <w:sz w:val="28"/>
          <w:szCs w:val="28"/>
        </w:rPr>
        <w:t>потребность</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22"/>
          <w:sz w:val="28"/>
          <w:szCs w:val="28"/>
        </w:rPr>
        <w:t xml:space="preserve"> </w:t>
      </w:r>
      <w:r w:rsidRPr="00B26B5E">
        <w:rPr>
          <w:color w:val="000000" w:themeColor="text1"/>
          <w:sz w:val="28"/>
          <w:szCs w:val="28"/>
        </w:rPr>
        <w:t>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w:t>
      </w:r>
      <w:r w:rsidRPr="00B26B5E">
        <w:rPr>
          <w:color w:val="000000" w:themeColor="text1"/>
          <w:spacing w:val="24"/>
          <w:sz w:val="28"/>
          <w:szCs w:val="28"/>
        </w:rPr>
        <w:t xml:space="preserve"> </w:t>
      </w:r>
      <w:r w:rsidRPr="00B26B5E">
        <w:rPr>
          <w:color w:val="000000" w:themeColor="text1"/>
          <w:sz w:val="28"/>
          <w:szCs w:val="28"/>
        </w:rPr>
        <w:t>деятельности.</w:t>
      </w:r>
    </w:p>
    <w:p w14:paraId="62F8D558" w14:textId="77777777" w:rsidR="00805588" w:rsidRPr="00B26B5E" w:rsidRDefault="00805588" w:rsidP="002F6FC3">
      <w:pPr>
        <w:tabs>
          <w:tab w:val="left" w:pos="1466"/>
        </w:tabs>
        <w:spacing w:before="10" w:line="283" w:lineRule="auto"/>
        <w:ind w:right="109"/>
        <w:jc w:val="both"/>
        <w:rPr>
          <w:color w:val="000000" w:themeColor="text1"/>
          <w:sz w:val="28"/>
          <w:szCs w:val="28"/>
        </w:rPr>
      </w:pPr>
      <w:r w:rsidRPr="00B26B5E">
        <w:rPr>
          <w:color w:val="000000" w:themeColor="text1"/>
          <w:sz w:val="28"/>
          <w:szCs w:val="28"/>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7F1D791E" w14:textId="77777777" w:rsidR="00805588" w:rsidRPr="00B26B5E" w:rsidRDefault="00805588" w:rsidP="00B26B5E">
      <w:pPr>
        <w:spacing w:before="1" w:line="295" w:lineRule="auto"/>
        <w:ind w:left="141" w:right="103" w:firstLine="714"/>
        <w:jc w:val="both"/>
        <w:rPr>
          <w:color w:val="000000" w:themeColor="text1"/>
          <w:sz w:val="28"/>
          <w:szCs w:val="28"/>
        </w:rPr>
      </w:pPr>
      <w:r w:rsidRPr="00B26B5E">
        <w:rPr>
          <w:color w:val="000000" w:themeColor="text1"/>
          <w:sz w:val="28"/>
          <w:szCs w:val="28"/>
        </w:rPr>
        <w:t xml:space="preserve">Важно, чтобы у ребёнка всегда была возможность выбора свободной </w:t>
      </w:r>
      <w:r w:rsidRPr="00B26B5E">
        <w:rPr>
          <w:color w:val="000000" w:themeColor="text1"/>
          <w:sz w:val="28"/>
          <w:szCs w:val="28"/>
        </w:rPr>
        <w:lastRenderedPageBreak/>
        <w:t>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w:t>
      </w:r>
      <w:r w:rsidRPr="00B26B5E">
        <w:rPr>
          <w:color w:val="000000" w:themeColor="text1"/>
          <w:spacing w:val="24"/>
          <w:sz w:val="28"/>
          <w:szCs w:val="28"/>
        </w:rPr>
        <w:t xml:space="preserve"> </w:t>
      </w:r>
      <w:r w:rsidRPr="00B26B5E">
        <w:rPr>
          <w:color w:val="000000" w:themeColor="text1"/>
          <w:sz w:val="28"/>
          <w:szCs w:val="28"/>
        </w:rPr>
        <w:t>месяца).</w:t>
      </w:r>
    </w:p>
    <w:p w14:paraId="28BC602C" w14:textId="77777777" w:rsidR="00805588" w:rsidRPr="00B26B5E" w:rsidRDefault="00805588" w:rsidP="002F6FC3">
      <w:pPr>
        <w:tabs>
          <w:tab w:val="left" w:pos="1488"/>
        </w:tabs>
        <w:spacing w:before="5" w:line="295" w:lineRule="auto"/>
        <w:ind w:right="98"/>
        <w:jc w:val="both"/>
        <w:rPr>
          <w:color w:val="000000" w:themeColor="text1"/>
          <w:sz w:val="28"/>
          <w:szCs w:val="28"/>
        </w:rPr>
      </w:pPr>
      <w:r w:rsidRPr="00B26B5E">
        <w:rPr>
          <w:color w:val="000000" w:themeColor="text1"/>
          <w:w w:val="105"/>
          <w:sz w:val="28"/>
          <w:szCs w:val="28"/>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w:t>
      </w:r>
      <w:r w:rsidRPr="00B26B5E">
        <w:rPr>
          <w:color w:val="000000" w:themeColor="text1"/>
          <w:spacing w:val="-9"/>
          <w:w w:val="105"/>
          <w:sz w:val="28"/>
          <w:szCs w:val="28"/>
        </w:rPr>
        <w:t xml:space="preserve"> </w:t>
      </w:r>
      <w:r w:rsidRPr="00B26B5E">
        <w:rPr>
          <w:color w:val="000000" w:themeColor="text1"/>
          <w:w w:val="105"/>
          <w:sz w:val="28"/>
          <w:szCs w:val="28"/>
        </w:rPr>
        <w:t>желание</w:t>
      </w:r>
      <w:r w:rsidRPr="00B26B5E">
        <w:rPr>
          <w:color w:val="000000" w:themeColor="text1"/>
          <w:spacing w:val="-18"/>
          <w:w w:val="105"/>
          <w:sz w:val="28"/>
          <w:szCs w:val="28"/>
        </w:rPr>
        <w:t xml:space="preserve"> </w:t>
      </w:r>
      <w:r w:rsidRPr="00B26B5E">
        <w:rPr>
          <w:color w:val="000000" w:themeColor="text1"/>
          <w:w w:val="105"/>
          <w:sz w:val="28"/>
          <w:szCs w:val="28"/>
        </w:rPr>
        <w:t>преодолевать</w:t>
      </w:r>
      <w:r w:rsidRPr="00B26B5E">
        <w:rPr>
          <w:color w:val="000000" w:themeColor="text1"/>
          <w:spacing w:val="-14"/>
          <w:w w:val="105"/>
          <w:sz w:val="28"/>
          <w:szCs w:val="28"/>
        </w:rPr>
        <w:t xml:space="preserve"> </w:t>
      </w:r>
      <w:r w:rsidRPr="00B26B5E">
        <w:rPr>
          <w:color w:val="000000" w:themeColor="text1"/>
          <w:w w:val="105"/>
          <w:sz w:val="28"/>
          <w:szCs w:val="28"/>
        </w:rPr>
        <w:t>трудности</w:t>
      </w:r>
      <w:r w:rsidRPr="00B26B5E">
        <w:rPr>
          <w:color w:val="000000" w:themeColor="text1"/>
          <w:spacing w:val="-8"/>
          <w:w w:val="105"/>
          <w:sz w:val="28"/>
          <w:szCs w:val="28"/>
        </w:rPr>
        <w:t xml:space="preserve"> </w:t>
      </w:r>
      <w:r w:rsidRPr="00B26B5E">
        <w:rPr>
          <w:color w:val="000000" w:themeColor="text1"/>
          <w:w w:val="105"/>
          <w:sz w:val="28"/>
          <w:szCs w:val="28"/>
        </w:rPr>
        <w:t>и</w:t>
      </w:r>
      <w:r w:rsidRPr="00B26B5E">
        <w:rPr>
          <w:color w:val="000000" w:themeColor="text1"/>
          <w:spacing w:val="-27"/>
          <w:w w:val="105"/>
          <w:sz w:val="28"/>
          <w:szCs w:val="28"/>
        </w:rPr>
        <w:t xml:space="preserve"> </w:t>
      </w:r>
      <w:r w:rsidRPr="00B26B5E">
        <w:rPr>
          <w:color w:val="000000" w:themeColor="text1"/>
          <w:w w:val="105"/>
          <w:sz w:val="28"/>
          <w:szCs w:val="28"/>
        </w:rPr>
        <w:t>поощряет</w:t>
      </w:r>
      <w:r w:rsidRPr="00B26B5E">
        <w:rPr>
          <w:color w:val="000000" w:themeColor="text1"/>
          <w:spacing w:val="-13"/>
          <w:w w:val="105"/>
          <w:sz w:val="28"/>
          <w:szCs w:val="28"/>
        </w:rPr>
        <w:t xml:space="preserve"> </w:t>
      </w:r>
      <w:r w:rsidRPr="00B26B5E">
        <w:rPr>
          <w:color w:val="000000" w:themeColor="text1"/>
          <w:w w:val="105"/>
          <w:sz w:val="28"/>
          <w:szCs w:val="28"/>
        </w:rPr>
        <w:t>ребёнка</w:t>
      </w:r>
      <w:r w:rsidRPr="00B26B5E">
        <w:rPr>
          <w:color w:val="000000" w:themeColor="text1"/>
          <w:spacing w:val="-19"/>
          <w:w w:val="105"/>
          <w:sz w:val="28"/>
          <w:szCs w:val="28"/>
        </w:rPr>
        <w:t xml:space="preserve"> </w:t>
      </w:r>
      <w:r w:rsidRPr="00B26B5E">
        <w:rPr>
          <w:color w:val="000000" w:themeColor="text1"/>
          <w:w w:val="105"/>
          <w:sz w:val="28"/>
          <w:szCs w:val="28"/>
        </w:rPr>
        <w:t>за</w:t>
      </w:r>
      <w:r w:rsidRPr="00B26B5E">
        <w:rPr>
          <w:color w:val="000000" w:themeColor="text1"/>
          <w:spacing w:val="-27"/>
          <w:w w:val="105"/>
          <w:sz w:val="28"/>
          <w:szCs w:val="28"/>
        </w:rPr>
        <w:t xml:space="preserve"> </w:t>
      </w:r>
      <w:r w:rsidRPr="00B26B5E">
        <w:rPr>
          <w:color w:val="000000" w:themeColor="text1"/>
          <w:w w:val="105"/>
          <w:sz w:val="28"/>
          <w:szCs w:val="28"/>
        </w:rPr>
        <w:t>стремление</w:t>
      </w:r>
      <w:r w:rsidRPr="00B26B5E">
        <w:rPr>
          <w:color w:val="000000" w:themeColor="text1"/>
          <w:spacing w:val="-12"/>
          <w:w w:val="105"/>
          <w:sz w:val="28"/>
          <w:szCs w:val="28"/>
        </w:rPr>
        <w:t xml:space="preserve"> </w:t>
      </w:r>
      <w:r w:rsidRPr="00B26B5E">
        <w:rPr>
          <w:color w:val="000000" w:themeColor="text1"/>
          <w:w w:val="105"/>
          <w:sz w:val="28"/>
          <w:szCs w:val="28"/>
        </w:rPr>
        <w:t>к таким действиям, нацеливает на поиск новых, творческих решений возникших затруднений.</w:t>
      </w:r>
    </w:p>
    <w:p w14:paraId="5DC23D97" w14:textId="77777777" w:rsidR="00805588" w:rsidRPr="00B26B5E" w:rsidRDefault="00805588" w:rsidP="00B26B5E">
      <w:pPr>
        <w:tabs>
          <w:tab w:val="left" w:pos="1473"/>
        </w:tabs>
        <w:spacing w:line="295" w:lineRule="exact"/>
        <w:ind w:left="1472"/>
        <w:jc w:val="both"/>
        <w:rPr>
          <w:color w:val="000000" w:themeColor="text1"/>
          <w:sz w:val="28"/>
          <w:szCs w:val="28"/>
        </w:rPr>
      </w:pPr>
      <w:r w:rsidRPr="00B26B5E">
        <w:rPr>
          <w:color w:val="000000" w:themeColor="text1"/>
          <w:sz w:val="28"/>
          <w:szCs w:val="28"/>
        </w:rPr>
        <w:t>Для поддержки детской инициативы педагогу</w:t>
      </w:r>
      <w:r w:rsidRPr="00B26B5E">
        <w:rPr>
          <w:color w:val="000000" w:themeColor="text1"/>
          <w:spacing w:val="34"/>
          <w:sz w:val="28"/>
          <w:szCs w:val="28"/>
        </w:rPr>
        <w:t xml:space="preserve"> </w:t>
      </w:r>
      <w:r w:rsidRPr="00B26B5E">
        <w:rPr>
          <w:color w:val="000000" w:themeColor="text1"/>
          <w:sz w:val="28"/>
          <w:szCs w:val="28"/>
        </w:rPr>
        <w:t>рекомендуется</w:t>
      </w:r>
    </w:p>
    <w:p w14:paraId="7FC1C03D" w14:textId="77777777" w:rsidR="00805588" w:rsidRPr="00B26B5E" w:rsidRDefault="00805588" w:rsidP="00B26B5E">
      <w:pPr>
        <w:spacing w:before="74"/>
        <w:ind w:left="138"/>
        <w:jc w:val="both"/>
        <w:rPr>
          <w:color w:val="000000" w:themeColor="text1"/>
          <w:sz w:val="28"/>
          <w:szCs w:val="28"/>
        </w:rPr>
      </w:pPr>
      <w:r w:rsidRPr="00B26B5E">
        <w:rPr>
          <w:color w:val="000000" w:themeColor="text1"/>
          <w:sz w:val="28"/>
          <w:szCs w:val="28"/>
        </w:rPr>
        <w:t>использовать ряд способов и приемов.</w:t>
      </w:r>
    </w:p>
    <w:p w14:paraId="46F8E410" w14:textId="77777777" w:rsidR="00805588" w:rsidRPr="00B26B5E" w:rsidRDefault="00805588" w:rsidP="00B26B5E">
      <w:pPr>
        <w:numPr>
          <w:ilvl w:val="0"/>
          <w:numId w:val="76"/>
        </w:numPr>
        <w:tabs>
          <w:tab w:val="left" w:pos="1145"/>
        </w:tabs>
        <w:spacing w:before="64" w:line="292" w:lineRule="auto"/>
        <w:ind w:right="119" w:firstLine="719"/>
        <w:jc w:val="both"/>
        <w:rPr>
          <w:color w:val="000000" w:themeColor="text1"/>
          <w:sz w:val="28"/>
          <w:szCs w:val="28"/>
        </w:rPr>
      </w:pPr>
      <w:r w:rsidRPr="00B26B5E">
        <w:rPr>
          <w:color w:val="000000" w:themeColor="text1"/>
          <w:w w:val="105"/>
          <w:sz w:val="28"/>
          <w:szCs w:val="28"/>
        </w:rPr>
        <w:t>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w:t>
      </w:r>
      <w:r w:rsidRPr="00B26B5E">
        <w:rPr>
          <w:color w:val="000000" w:themeColor="text1"/>
          <w:spacing w:val="-18"/>
          <w:w w:val="105"/>
          <w:sz w:val="28"/>
          <w:szCs w:val="28"/>
        </w:rPr>
        <w:t xml:space="preserve"> </w:t>
      </w:r>
      <w:r w:rsidRPr="00B26B5E">
        <w:rPr>
          <w:color w:val="000000" w:themeColor="text1"/>
          <w:w w:val="105"/>
          <w:sz w:val="28"/>
          <w:szCs w:val="28"/>
        </w:rPr>
        <w:t>опыт.</w:t>
      </w:r>
    </w:p>
    <w:p w14:paraId="5552160C" w14:textId="77777777" w:rsidR="00805588" w:rsidRPr="00B26B5E" w:rsidRDefault="00805588" w:rsidP="00B26B5E">
      <w:pPr>
        <w:numPr>
          <w:ilvl w:val="0"/>
          <w:numId w:val="76"/>
        </w:numPr>
        <w:tabs>
          <w:tab w:val="left" w:pos="1146"/>
        </w:tabs>
        <w:spacing w:before="5" w:line="292" w:lineRule="auto"/>
        <w:ind w:left="121" w:right="122" w:firstLine="719"/>
        <w:jc w:val="both"/>
        <w:rPr>
          <w:color w:val="000000" w:themeColor="text1"/>
          <w:sz w:val="28"/>
          <w:szCs w:val="28"/>
        </w:rPr>
      </w:pPr>
      <w:r w:rsidRPr="00B26B5E">
        <w:rPr>
          <w:color w:val="000000" w:themeColor="text1"/>
          <w:w w:val="105"/>
          <w:sz w:val="28"/>
          <w:szCs w:val="28"/>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w:t>
      </w:r>
      <w:r w:rsidRPr="00B26B5E">
        <w:rPr>
          <w:color w:val="000000" w:themeColor="text1"/>
          <w:spacing w:val="-9"/>
          <w:w w:val="105"/>
          <w:sz w:val="28"/>
          <w:szCs w:val="28"/>
        </w:rPr>
        <w:t xml:space="preserve"> </w:t>
      </w:r>
      <w:r w:rsidRPr="00B26B5E">
        <w:rPr>
          <w:color w:val="000000" w:themeColor="text1"/>
          <w:w w:val="105"/>
          <w:sz w:val="28"/>
          <w:szCs w:val="28"/>
        </w:rPr>
        <w:t>их</w:t>
      </w:r>
      <w:r w:rsidRPr="00B26B5E">
        <w:rPr>
          <w:color w:val="000000" w:themeColor="text1"/>
          <w:spacing w:val="-22"/>
          <w:w w:val="105"/>
          <w:sz w:val="28"/>
          <w:szCs w:val="28"/>
        </w:rPr>
        <w:t xml:space="preserve"> </w:t>
      </w:r>
      <w:r w:rsidRPr="00B26B5E">
        <w:rPr>
          <w:color w:val="000000" w:themeColor="text1"/>
          <w:w w:val="105"/>
          <w:sz w:val="28"/>
          <w:szCs w:val="28"/>
        </w:rPr>
        <w:t>достижениях,</w:t>
      </w:r>
      <w:r w:rsidRPr="00B26B5E">
        <w:rPr>
          <w:color w:val="000000" w:themeColor="text1"/>
          <w:spacing w:val="1"/>
          <w:w w:val="105"/>
          <w:sz w:val="28"/>
          <w:szCs w:val="28"/>
        </w:rPr>
        <w:t xml:space="preserve"> </w:t>
      </w:r>
      <w:r w:rsidRPr="00B26B5E">
        <w:rPr>
          <w:color w:val="000000" w:themeColor="text1"/>
          <w:w w:val="105"/>
          <w:sz w:val="28"/>
          <w:szCs w:val="28"/>
        </w:rPr>
        <w:t>одобряет</w:t>
      </w:r>
      <w:r w:rsidRPr="00B26B5E">
        <w:rPr>
          <w:color w:val="000000" w:themeColor="text1"/>
          <w:spacing w:val="-13"/>
          <w:w w:val="105"/>
          <w:sz w:val="28"/>
          <w:szCs w:val="28"/>
        </w:rPr>
        <w:t xml:space="preserve"> </w:t>
      </w:r>
      <w:r w:rsidRPr="00B26B5E">
        <w:rPr>
          <w:color w:val="000000" w:themeColor="text1"/>
          <w:w w:val="105"/>
          <w:sz w:val="28"/>
          <w:szCs w:val="28"/>
        </w:rPr>
        <w:t>и</w:t>
      </w:r>
      <w:r w:rsidRPr="00B26B5E">
        <w:rPr>
          <w:color w:val="000000" w:themeColor="text1"/>
          <w:spacing w:val="-22"/>
          <w:w w:val="105"/>
          <w:sz w:val="28"/>
          <w:szCs w:val="28"/>
        </w:rPr>
        <w:t xml:space="preserve"> </w:t>
      </w:r>
      <w:r w:rsidRPr="00B26B5E">
        <w:rPr>
          <w:color w:val="000000" w:themeColor="text1"/>
          <w:w w:val="105"/>
          <w:sz w:val="28"/>
          <w:szCs w:val="28"/>
        </w:rPr>
        <w:t>хвалит</w:t>
      </w:r>
      <w:r w:rsidRPr="00B26B5E">
        <w:rPr>
          <w:color w:val="000000" w:themeColor="text1"/>
          <w:spacing w:val="-18"/>
          <w:w w:val="105"/>
          <w:sz w:val="28"/>
          <w:szCs w:val="28"/>
        </w:rPr>
        <w:t xml:space="preserve"> </w:t>
      </w:r>
      <w:r w:rsidRPr="00B26B5E">
        <w:rPr>
          <w:color w:val="000000" w:themeColor="text1"/>
          <w:w w:val="105"/>
          <w:sz w:val="28"/>
          <w:szCs w:val="28"/>
        </w:rPr>
        <w:t>за</w:t>
      </w:r>
      <w:r w:rsidRPr="00B26B5E">
        <w:rPr>
          <w:color w:val="000000" w:themeColor="text1"/>
          <w:spacing w:val="-22"/>
          <w:w w:val="105"/>
          <w:sz w:val="28"/>
          <w:szCs w:val="28"/>
        </w:rPr>
        <w:t xml:space="preserve"> </w:t>
      </w:r>
      <w:r w:rsidRPr="00B26B5E">
        <w:rPr>
          <w:color w:val="000000" w:themeColor="text1"/>
          <w:w w:val="105"/>
          <w:sz w:val="28"/>
          <w:szCs w:val="28"/>
        </w:rPr>
        <w:t>результат,</w:t>
      </w:r>
      <w:r w:rsidRPr="00B26B5E">
        <w:rPr>
          <w:color w:val="000000" w:themeColor="text1"/>
          <w:spacing w:val="-10"/>
          <w:w w:val="105"/>
          <w:sz w:val="28"/>
          <w:szCs w:val="28"/>
        </w:rPr>
        <w:t xml:space="preserve"> </w:t>
      </w:r>
      <w:r w:rsidRPr="00B26B5E">
        <w:rPr>
          <w:color w:val="000000" w:themeColor="text1"/>
          <w:w w:val="105"/>
          <w:sz w:val="28"/>
          <w:szCs w:val="28"/>
        </w:rPr>
        <w:t>вызывает</w:t>
      </w:r>
      <w:r w:rsidRPr="00B26B5E">
        <w:rPr>
          <w:color w:val="000000" w:themeColor="text1"/>
          <w:spacing w:val="-10"/>
          <w:w w:val="105"/>
          <w:sz w:val="28"/>
          <w:szCs w:val="28"/>
        </w:rPr>
        <w:t xml:space="preserve"> </w:t>
      </w:r>
      <w:r w:rsidRPr="00B26B5E">
        <w:rPr>
          <w:color w:val="000000" w:themeColor="text1"/>
          <w:w w:val="105"/>
          <w:sz w:val="28"/>
          <w:szCs w:val="28"/>
        </w:rPr>
        <w:t>у</w:t>
      </w:r>
      <w:r w:rsidRPr="00B26B5E">
        <w:rPr>
          <w:color w:val="000000" w:themeColor="text1"/>
          <w:spacing w:val="-20"/>
          <w:w w:val="105"/>
          <w:sz w:val="28"/>
          <w:szCs w:val="28"/>
        </w:rPr>
        <w:t xml:space="preserve"> </w:t>
      </w:r>
      <w:r w:rsidRPr="00B26B5E">
        <w:rPr>
          <w:color w:val="000000" w:themeColor="text1"/>
          <w:w w:val="105"/>
          <w:sz w:val="28"/>
          <w:szCs w:val="28"/>
        </w:rPr>
        <w:t>них</w:t>
      </w:r>
      <w:r w:rsidRPr="00B26B5E">
        <w:rPr>
          <w:color w:val="000000" w:themeColor="text1"/>
          <w:spacing w:val="-20"/>
          <w:w w:val="105"/>
          <w:sz w:val="28"/>
          <w:szCs w:val="28"/>
        </w:rPr>
        <w:t xml:space="preserve"> </w:t>
      </w:r>
      <w:r w:rsidRPr="00B26B5E">
        <w:rPr>
          <w:color w:val="000000" w:themeColor="text1"/>
          <w:w w:val="105"/>
          <w:sz w:val="28"/>
          <w:szCs w:val="28"/>
        </w:rPr>
        <w:t>чувство радости и гордости от успешных самостоятельных, инициативных</w:t>
      </w:r>
      <w:r w:rsidRPr="00B26B5E">
        <w:rPr>
          <w:color w:val="000000" w:themeColor="text1"/>
          <w:spacing w:val="-43"/>
          <w:w w:val="105"/>
          <w:sz w:val="28"/>
          <w:szCs w:val="28"/>
        </w:rPr>
        <w:t xml:space="preserve"> </w:t>
      </w:r>
      <w:r w:rsidRPr="00B26B5E">
        <w:rPr>
          <w:color w:val="000000" w:themeColor="text1"/>
          <w:w w:val="105"/>
          <w:sz w:val="28"/>
          <w:szCs w:val="28"/>
        </w:rPr>
        <w:t>действий.</w:t>
      </w:r>
    </w:p>
    <w:p w14:paraId="4924BB33" w14:textId="77777777" w:rsidR="00805588" w:rsidRPr="00B26B5E" w:rsidRDefault="00805588" w:rsidP="00B26B5E">
      <w:pPr>
        <w:numPr>
          <w:ilvl w:val="0"/>
          <w:numId w:val="76"/>
        </w:numPr>
        <w:tabs>
          <w:tab w:val="left" w:pos="1136"/>
        </w:tabs>
        <w:spacing w:before="1" w:line="292" w:lineRule="auto"/>
        <w:ind w:left="117" w:right="112" w:firstLine="713"/>
        <w:jc w:val="both"/>
        <w:rPr>
          <w:color w:val="000000" w:themeColor="text1"/>
          <w:sz w:val="28"/>
          <w:szCs w:val="28"/>
        </w:rPr>
      </w:pPr>
      <w:r w:rsidRPr="00B26B5E">
        <w:rPr>
          <w:color w:val="000000" w:themeColor="text1"/>
          <w:w w:val="105"/>
          <w:sz w:val="28"/>
          <w:szCs w:val="28"/>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w:t>
      </w:r>
      <w:r w:rsidRPr="00B26B5E">
        <w:rPr>
          <w:color w:val="000000" w:themeColor="text1"/>
          <w:spacing w:val="-4"/>
          <w:w w:val="105"/>
          <w:sz w:val="28"/>
          <w:szCs w:val="28"/>
        </w:rPr>
        <w:t xml:space="preserve"> </w:t>
      </w:r>
      <w:r w:rsidRPr="00B26B5E">
        <w:rPr>
          <w:color w:val="000000" w:themeColor="text1"/>
          <w:w w:val="105"/>
          <w:sz w:val="28"/>
          <w:szCs w:val="28"/>
        </w:rPr>
        <w:t>силах.</w:t>
      </w:r>
    </w:p>
    <w:p w14:paraId="212E8280" w14:textId="77777777" w:rsidR="00805588" w:rsidRPr="00B26B5E" w:rsidRDefault="00805588" w:rsidP="00B26B5E">
      <w:pPr>
        <w:numPr>
          <w:ilvl w:val="0"/>
          <w:numId w:val="76"/>
        </w:numPr>
        <w:tabs>
          <w:tab w:val="left" w:pos="1126"/>
        </w:tabs>
        <w:spacing w:before="1" w:line="292" w:lineRule="auto"/>
        <w:ind w:left="111" w:right="130" w:firstLine="711"/>
        <w:jc w:val="both"/>
        <w:rPr>
          <w:color w:val="000000" w:themeColor="text1"/>
          <w:sz w:val="28"/>
          <w:szCs w:val="28"/>
        </w:rPr>
      </w:pPr>
      <w:r w:rsidRPr="00B26B5E">
        <w:rPr>
          <w:color w:val="000000" w:themeColor="text1"/>
          <w:w w:val="105"/>
          <w:sz w:val="28"/>
          <w:szCs w:val="28"/>
        </w:rPr>
        <w:t xml:space="preserve">Педагог может акцентировать внимание на освоении ребёнком универсальных умений организации своей деятельности и формировании у него </w:t>
      </w:r>
      <w:r w:rsidRPr="00B26B5E">
        <w:rPr>
          <w:color w:val="000000" w:themeColor="text1"/>
          <w:w w:val="105"/>
          <w:sz w:val="28"/>
          <w:szCs w:val="28"/>
        </w:rPr>
        <w:lastRenderedPageBreak/>
        <w:t>основ целеполагания: поставить цель (или принять её от педагога),</w:t>
      </w:r>
      <w:r w:rsidRPr="00B26B5E">
        <w:rPr>
          <w:color w:val="000000" w:themeColor="text1"/>
          <w:spacing w:val="3"/>
          <w:w w:val="105"/>
          <w:sz w:val="28"/>
          <w:szCs w:val="28"/>
        </w:rPr>
        <w:t xml:space="preserve"> </w:t>
      </w:r>
      <w:r w:rsidR="006811DC" w:rsidRPr="00B26B5E">
        <w:rPr>
          <w:color w:val="000000" w:themeColor="text1"/>
          <w:w w:val="105"/>
          <w:sz w:val="28"/>
          <w:szCs w:val="28"/>
        </w:rPr>
        <w:t>обдумать</w:t>
      </w:r>
    </w:p>
    <w:p w14:paraId="10511C5B" w14:textId="77777777" w:rsidR="00805588" w:rsidRPr="00B26B5E" w:rsidRDefault="00805588" w:rsidP="00B26B5E">
      <w:pPr>
        <w:spacing w:line="285" w:lineRule="auto"/>
        <w:ind w:left="141" w:right="112" w:firstLine="4"/>
        <w:jc w:val="both"/>
        <w:rPr>
          <w:color w:val="000000" w:themeColor="text1"/>
          <w:sz w:val="28"/>
          <w:szCs w:val="28"/>
        </w:rPr>
      </w:pPr>
      <w:r w:rsidRPr="00B26B5E">
        <w:rPr>
          <w:color w:val="000000" w:themeColor="text1"/>
          <w:sz w:val="28"/>
          <w:szCs w:val="28"/>
        </w:rPr>
        <w:t>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w:t>
      </w:r>
      <w:r w:rsidRPr="00B26B5E">
        <w:rPr>
          <w:color w:val="000000" w:themeColor="text1"/>
          <w:spacing w:val="-3"/>
          <w:sz w:val="28"/>
          <w:szCs w:val="28"/>
        </w:rPr>
        <w:t xml:space="preserve"> </w:t>
      </w:r>
      <w:r w:rsidRPr="00B26B5E">
        <w:rPr>
          <w:color w:val="000000" w:themeColor="text1"/>
          <w:sz w:val="28"/>
          <w:szCs w:val="28"/>
        </w:rPr>
        <w:t>карты.</w:t>
      </w:r>
    </w:p>
    <w:p w14:paraId="12B976D9" w14:textId="77777777" w:rsidR="00805588" w:rsidRPr="00B26B5E" w:rsidRDefault="00805588" w:rsidP="00B26B5E">
      <w:pPr>
        <w:numPr>
          <w:ilvl w:val="0"/>
          <w:numId w:val="76"/>
        </w:numPr>
        <w:tabs>
          <w:tab w:val="left" w:pos="1151"/>
        </w:tabs>
        <w:spacing w:line="283" w:lineRule="auto"/>
        <w:ind w:left="139" w:right="102" w:firstLine="710"/>
        <w:jc w:val="both"/>
        <w:rPr>
          <w:color w:val="000000" w:themeColor="text1"/>
          <w:sz w:val="28"/>
          <w:szCs w:val="28"/>
        </w:rPr>
      </w:pPr>
      <w:r w:rsidRPr="00B26B5E">
        <w:rPr>
          <w:color w:val="000000" w:themeColor="text1"/>
          <w:sz w:val="28"/>
          <w:szCs w:val="28"/>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w:t>
      </w:r>
      <w:r w:rsidRPr="00B26B5E">
        <w:rPr>
          <w:color w:val="000000" w:themeColor="text1"/>
          <w:spacing w:val="-21"/>
          <w:sz w:val="28"/>
          <w:szCs w:val="28"/>
        </w:rPr>
        <w:t xml:space="preserve"> </w:t>
      </w:r>
      <w:r w:rsidRPr="00B26B5E">
        <w:rPr>
          <w:color w:val="000000" w:themeColor="text1"/>
          <w:sz w:val="28"/>
          <w:szCs w:val="28"/>
        </w:rPr>
        <w:t>воплощения.</w:t>
      </w:r>
    </w:p>
    <w:p w14:paraId="7011279D" w14:textId="77777777" w:rsidR="00805588" w:rsidRDefault="00805588" w:rsidP="00B26B5E">
      <w:pPr>
        <w:numPr>
          <w:ilvl w:val="0"/>
          <w:numId w:val="76"/>
        </w:numPr>
        <w:tabs>
          <w:tab w:val="left" w:pos="1147"/>
        </w:tabs>
        <w:spacing w:line="283" w:lineRule="auto"/>
        <w:ind w:left="133" w:right="109" w:firstLine="712"/>
        <w:jc w:val="both"/>
        <w:rPr>
          <w:color w:val="000000" w:themeColor="text1"/>
          <w:sz w:val="28"/>
          <w:szCs w:val="28"/>
        </w:rPr>
      </w:pPr>
      <w:r w:rsidRPr="00B26B5E">
        <w:rPr>
          <w:color w:val="000000" w:themeColor="text1"/>
          <w:sz w:val="28"/>
          <w:szCs w:val="28"/>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w:t>
      </w:r>
      <w:r w:rsidRPr="00B26B5E">
        <w:rPr>
          <w:color w:val="000000" w:themeColor="text1"/>
          <w:spacing w:val="18"/>
          <w:sz w:val="28"/>
          <w:szCs w:val="28"/>
        </w:rPr>
        <w:t xml:space="preserve"> </w:t>
      </w:r>
      <w:r w:rsidRPr="00B26B5E">
        <w:rPr>
          <w:color w:val="000000" w:themeColor="text1"/>
          <w:sz w:val="28"/>
          <w:szCs w:val="28"/>
        </w:rPr>
        <w:t>познания.</w:t>
      </w:r>
    </w:p>
    <w:p w14:paraId="5D29A87F" w14:textId="77777777" w:rsidR="00940D47" w:rsidRPr="00B26B5E" w:rsidRDefault="00940D47" w:rsidP="00940D47">
      <w:pPr>
        <w:tabs>
          <w:tab w:val="left" w:pos="1147"/>
        </w:tabs>
        <w:spacing w:line="283" w:lineRule="auto"/>
        <w:ind w:left="845" w:right="109"/>
        <w:jc w:val="both"/>
        <w:rPr>
          <w:color w:val="000000" w:themeColor="text1"/>
          <w:sz w:val="28"/>
          <w:szCs w:val="28"/>
        </w:rPr>
      </w:pPr>
    </w:p>
    <w:p w14:paraId="2231F0B9" w14:textId="77777777" w:rsidR="00805588" w:rsidRPr="00B26B5E" w:rsidRDefault="00805588" w:rsidP="00B26B5E">
      <w:pPr>
        <w:tabs>
          <w:tab w:val="left" w:pos="1258"/>
        </w:tabs>
        <w:spacing w:line="283" w:lineRule="auto"/>
        <w:ind w:right="145"/>
        <w:jc w:val="both"/>
        <w:rPr>
          <w:b/>
          <w:color w:val="000000" w:themeColor="text1"/>
          <w:sz w:val="28"/>
          <w:szCs w:val="28"/>
        </w:rPr>
      </w:pPr>
      <w:r w:rsidRPr="00B26B5E">
        <w:rPr>
          <w:b/>
          <w:color w:val="000000" w:themeColor="text1"/>
          <w:sz w:val="28"/>
          <w:szCs w:val="28"/>
        </w:rPr>
        <w:t>Особенности взаимодействия педагогического коллектива с семьями обучающихся.</w:t>
      </w:r>
    </w:p>
    <w:p w14:paraId="70ECA1DA" w14:textId="77777777" w:rsidR="00805588" w:rsidRPr="00B26B5E" w:rsidRDefault="00805588" w:rsidP="00B26B5E">
      <w:pPr>
        <w:tabs>
          <w:tab w:val="left" w:pos="1464"/>
        </w:tabs>
        <w:spacing w:line="283" w:lineRule="auto"/>
        <w:ind w:right="121"/>
        <w:jc w:val="both"/>
        <w:rPr>
          <w:color w:val="000000" w:themeColor="text1"/>
          <w:sz w:val="28"/>
          <w:szCs w:val="28"/>
        </w:rPr>
      </w:pPr>
      <w:r w:rsidRPr="00B26B5E">
        <w:rPr>
          <w:color w:val="000000" w:themeColor="text1"/>
          <w:sz w:val="28"/>
          <w:szCs w:val="28"/>
        </w:rPr>
        <w:t>Главными целями взаимодействия педагогического коллектива ДОО с семьями обучающихся дошкольного возраста</w:t>
      </w:r>
      <w:r w:rsidRPr="00B26B5E">
        <w:rPr>
          <w:color w:val="000000" w:themeColor="text1"/>
          <w:spacing w:val="-15"/>
          <w:sz w:val="28"/>
          <w:szCs w:val="28"/>
        </w:rPr>
        <w:t xml:space="preserve"> </w:t>
      </w:r>
      <w:r w:rsidRPr="00B26B5E">
        <w:rPr>
          <w:color w:val="000000" w:themeColor="text1"/>
          <w:sz w:val="28"/>
          <w:szCs w:val="28"/>
        </w:rPr>
        <w:t>являются:</w:t>
      </w:r>
    </w:p>
    <w:p w14:paraId="410A0E53" w14:textId="77777777" w:rsidR="00805588" w:rsidRPr="00B26B5E" w:rsidRDefault="00805588" w:rsidP="00B26B5E">
      <w:pPr>
        <w:spacing w:line="283" w:lineRule="auto"/>
        <w:ind w:left="122" w:right="148"/>
        <w:jc w:val="both"/>
        <w:rPr>
          <w:color w:val="000000" w:themeColor="text1"/>
          <w:sz w:val="28"/>
          <w:szCs w:val="28"/>
        </w:rPr>
      </w:pPr>
      <w:r w:rsidRPr="00B26B5E">
        <w:rPr>
          <w:color w:val="000000" w:themeColor="text1"/>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39D44FCF" w14:textId="77777777" w:rsidR="00805588" w:rsidRPr="00B26B5E" w:rsidRDefault="00805588" w:rsidP="00B26B5E">
      <w:pPr>
        <w:spacing w:line="283" w:lineRule="auto"/>
        <w:ind w:left="119" w:right="157"/>
        <w:jc w:val="both"/>
        <w:rPr>
          <w:color w:val="000000" w:themeColor="text1"/>
          <w:sz w:val="28"/>
          <w:szCs w:val="28"/>
        </w:rPr>
      </w:pPr>
      <w:r w:rsidRPr="00B26B5E">
        <w:rPr>
          <w:color w:val="000000" w:themeColor="text1"/>
          <w:sz w:val="28"/>
          <w:szCs w:val="28"/>
        </w:rPr>
        <w:t>обеспечение единства подходов к воспитанию и обучению детей в условиях ДОО и семьи; повышение воспитательного потенциала семьи.</w:t>
      </w:r>
    </w:p>
    <w:p w14:paraId="210680E2" w14:textId="77777777" w:rsidR="00805588" w:rsidRPr="00B26B5E" w:rsidRDefault="00805588" w:rsidP="00B26B5E">
      <w:pPr>
        <w:tabs>
          <w:tab w:val="left" w:pos="1457"/>
        </w:tabs>
        <w:spacing w:line="285" w:lineRule="auto"/>
        <w:ind w:right="145"/>
        <w:jc w:val="both"/>
        <w:rPr>
          <w:color w:val="000000" w:themeColor="text1"/>
          <w:sz w:val="28"/>
          <w:szCs w:val="28"/>
        </w:rPr>
      </w:pPr>
      <w:r w:rsidRPr="00B26B5E">
        <w:rPr>
          <w:color w:val="000000" w:themeColor="text1"/>
          <w:sz w:val="28"/>
          <w:szCs w:val="28"/>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w:t>
      </w:r>
      <w:r w:rsidRPr="00B26B5E">
        <w:rPr>
          <w:color w:val="000000" w:themeColor="text1"/>
          <w:spacing w:val="21"/>
          <w:sz w:val="28"/>
          <w:szCs w:val="28"/>
        </w:rPr>
        <w:t xml:space="preserve"> </w:t>
      </w:r>
      <w:r w:rsidRPr="00B26B5E">
        <w:rPr>
          <w:color w:val="000000" w:themeColor="text1"/>
          <w:sz w:val="28"/>
          <w:szCs w:val="28"/>
        </w:rPr>
        <w:t>возрастов.</w:t>
      </w:r>
    </w:p>
    <w:p w14:paraId="118B18EC" w14:textId="77777777" w:rsidR="00805588" w:rsidRPr="00B26B5E" w:rsidRDefault="00805588" w:rsidP="00B26B5E">
      <w:pPr>
        <w:tabs>
          <w:tab w:val="left" w:pos="1456"/>
        </w:tabs>
        <w:spacing w:line="290" w:lineRule="auto"/>
        <w:ind w:right="148"/>
        <w:jc w:val="both"/>
        <w:rPr>
          <w:color w:val="000000" w:themeColor="text1"/>
          <w:sz w:val="28"/>
          <w:szCs w:val="28"/>
        </w:rPr>
      </w:pPr>
      <w:r w:rsidRPr="00B26B5E">
        <w:rPr>
          <w:color w:val="000000" w:themeColor="text1"/>
          <w:sz w:val="28"/>
          <w:szCs w:val="28"/>
        </w:rPr>
        <w:t>Достижение этих целей должно осуществляться через решение основных задач:</w:t>
      </w:r>
    </w:p>
    <w:p w14:paraId="2047DFC4" w14:textId="77777777" w:rsidR="00805588" w:rsidRPr="00B26B5E" w:rsidRDefault="00805588" w:rsidP="00B26B5E">
      <w:pPr>
        <w:numPr>
          <w:ilvl w:val="0"/>
          <w:numId w:val="75"/>
        </w:numPr>
        <w:tabs>
          <w:tab w:val="left" w:pos="1127"/>
        </w:tabs>
        <w:spacing w:line="302" w:lineRule="exact"/>
        <w:ind w:hanging="302"/>
        <w:jc w:val="both"/>
        <w:rPr>
          <w:color w:val="000000" w:themeColor="text1"/>
          <w:sz w:val="28"/>
          <w:szCs w:val="28"/>
        </w:rPr>
      </w:pPr>
      <w:r w:rsidRPr="00B26B5E">
        <w:rPr>
          <w:color w:val="000000" w:themeColor="text1"/>
          <w:sz w:val="28"/>
          <w:szCs w:val="28"/>
        </w:rPr>
        <w:t>информирование родителей (законных представителей) и</w:t>
      </w:r>
      <w:r w:rsidRPr="00B26B5E">
        <w:rPr>
          <w:color w:val="000000" w:themeColor="text1"/>
          <w:spacing w:val="-1"/>
          <w:sz w:val="28"/>
          <w:szCs w:val="28"/>
        </w:rPr>
        <w:t xml:space="preserve"> </w:t>
      </w:r>
      <w:r w:rsidRPr="00B26B5E">
        <w:rPr>
          <w:color w:val="000000" w:themeColor="text1"/>
          <w:sz w:val="28"/>
          <w:szCs w:val="28"/>
        </w:rPr>
        <w:t>общественности</w:t>
      </w:r>
    </w:p>
    <w:p w14:paraId="0060275E" w14:textId="77777777" w:rsidR="00805588" w:rsidRPr="00B26B5E" w:rsidRDefault="00805588" w:rsidP="002F6FC3">
      <w:pPr>
        <w:spacing w:before="37" w:line="283" w:lineRule="auto"/>
        <w:ind w:left="108" w:right="149" w:firstLine="4"/>
        <w:jc w:val="both"/>
        <w:rPr>
          <w:color w:val="000000" w:themeColor="text1"/>
          <w:sz w:val="28"/>
          <w:szCs w:val="28"/>
        </w:rPr>
      </w:pPr>
      <w:r w:rsidRPr="00B26B5E">
        <w:rPr>
          <w:color w:val="000000" w:themeColor="text1"/>
          <w:sz w:val="28"/>
          <w:szCs w:val="28"/>
        </w:rPr>
        <w:t>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03D2E75E" w14:textId="77777777" w:rsidR="00805588" w:rsidRPr="00B26B5E" w:rsidRDefault="00805588" w:rsidP="00B26B5E">
      <w:pPr>
        <w:numPr>
          <w:ilvl w:val="0"/>
          <w:numId w:val="75"/>
        </w:numPr>
        <w:tabs>
          <w:tab w:val="left" w:pos="1174"/>
        </w:tabs>
        <w:spacing w:line="288" w:lineRule="auto"/>
        <w:ind w:left="159" w:right="116" w:firstLine="716"/>
        <w:jc w:val="both"/>
        <w:rPr>
          <w:color w:val="000000" w:themeColor="text1"/>
          <w:sz w:val="28"/>
          <w:szCs w:val="28"/>
        </w:rPr>
      </w:pPr>
      <w:r w:rsidRPr="00B26B5E">
        <w:rPr>
          <w:color w:val="000000" w:themeColor="text1"/>
          <w:sz w:val="28"/>
          <w:szCs w:val="28"/>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w:t>
      </w:r>
      <w:r w:rsidRPr="00B26B5E">
        <w:rPr>
          <w:color w:val="000000" w:themeColor="text1"/>
          <w:spacing w:val="30"/>
          <w:sz w:val="28"/>
          <w:szCs w:val="28"/>
        </w:rPr>
        <w:t xml:space="preserve"> </w:t>
      </w:r>
      <w:r w:rsidRPr="00B26B5E">
        <w:rPr>
          <w:color w:val="000000" w:themeColor="text1"/>
          <w:sz w:val="28"/>
          <w:szCs w:val="28"/>
        </w:rPr>
        <w:t>детей;</w:t>
      </w:r>
    </w:p>
    <w:p w14:paraId="4D02A6B0" w14:textId="77777777" w:rsidR="00805588" w:rsidRPr="00B26B5E" w:rsidRDefault="00805588" w:rsidP="00B26B5E">
      <w:pPr>
        <w:numPr>
          <w:ilvl w:val="0"/>
          <w:numId w:val="75"/>
        </w:numPr>
        <w:tabs>
          <w:tab w:val="left" w:pos="1170"/>
        </w:tabs>
        <w:spacing w:line="285" w:lineRule="auto"/>
        <w:ind w:left="154" w:right="123" w:firstLine="710"/>
        <w:jc w:val="both"/>
        <w:rPr>
          <w:color w:val="000000" w:themeColor="text1"/>
          <w:sz w:val="28"/>
          <w:szCs w:val="28"/>
        </w:rPr>
      </w:pPr>
      <w:r w:rsidRPr="00B26B5E">
        <w:rPr>
          <w:color w:val="000000" w:themeColor="text1"/>
          <w:sz w:val="28"/>
          <w:szCs w:val="28"/>
        </w:rPr>
        <w:lastRenderedPageBreak/>
        <w:t>способствование развитию ответственного и осознанного родительства как базовой основы благополучия</w:t>
      </w:r>
      <w:r w:rsidRPr="00B26B5E">
        <w:rPr>
          <w:color w:val="000000" w:themeColor="text1"/>
          <w:spacing w:val="51"/>
          <w:sz w:val="28"/>
          <w:szCs w:val="28"/>
        </w:rPr>
        <w:t xml:space="preserve"> </w:t>
      </w:r>
      <w:r w:rsidRPr="00B26B5E">
        <w:rPr>
          <w:color w:val="000000" w:themeColor="text1"/>
          <w:sz w:val="28"/>
          <w:szCs w:val="28"/>
        </w:rPr>
        <w:t>семьи;</w:t>
      </w:r>
    </w:p>
    <w:p w14:paraId="79C19638" w14:textId="77777777" w:rsidR="00805588" w:rsidRPr="00B26B5E" w:rsidRDefault="00805588" w:rsidP="00B26B5E">
      <w:pPr>
        <w:numPr>
          <w:ilvl w:val="0"/>
          <w:numId w:val="75"/>
        </w:numPr>
        <w:tabs>
          <w:tab w:val="left" w:pos="1174"/>
        </w:tabs>
        <w:spacing w:line="283" w:lineRule="auto"/>
        <w:ind w:left="152" w:right="115" w:firstLine="715"/>
        <w:jc w:val="both"/>
        <w:rPr>
          <w:color w:val="000000" w:themeColor="text1"/>
          <w:sz w:val="28"/>
          <w:szCs w:val="28"/>
        </w:rPr>
      </w:pPr>
      <w:r w:rsidRPr="00B26B5E">
        <w:rPr>
          <w:color w:val="000000" w:themeColor="text1"/>
          <w:sz w:val="28"/>
          <w:szCs w:val="28"/>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12ACEC11" w14:textId="77777777" w:rsidR="00805588" w:rsidRPr="00B26B5E" w:rsidRDefault="00805588" w:rsidP="00B26B5E">
      <w:pPr>
        <w:numPr>
          <w:ilvl w:val="0"/>
          <w:numId w:val="75"/>
        </w:numPr>
        <w:tabs>
          <w:tab w:val="left" w:pos="1164"/>
        </w:tabs>
        <w:spacing w:before="1" w:line="283" w:lineRule="auto"/>
        <w:ind w:left="149" w:right="115" w:firstLine="713"/>
        <w:jc w:val="both"/>
        <w:rPr>
          <w:color w:val="000000" w:themeColor="text1"/>
          <w:sz w:val="28"/>
          <w:szCs w:val="28"/>
        </w:rPr>
      </w:pPr>
      <w:r w:rsidRPr="00B26B5E">
        <w:rPr>
          <w:color w:val="000000" w:themeColor="text1"/>
          <w:sz w:val="28"/>
          <w:szCs w:val="28"/>
        </w:rPr>
        <w:t>вовлечение родителей (законных представителей) в образовательный процесс.</w:t>
      </w:r>
    </w:p>
    <w:p w14:paraId="0EE8F643" w14:textId="77777777" w:rsidR="00805588" w:rsidRPr="00B26B5E" w:rsidRDefault="00805588" w:rsidP="00B26B5E">
      <w:pPr>
        <w:tabs>
          <w:tab w:val="left" w:pos="1483"/>
        </w:tabs>
        <w:spacing w:before="9" w:line="283" w:lineRule="auto"/>
        <w:ind w:right="114"/>
        <w:jc w:val="both"/>
        <w:rPr>
          <w:color w:val="000000" w:themeColor="text1"/>
          <w:sz w:val="28"/>
          <w:szCs w:val="28"/>
        </w:rPr>
      </w:pPr>
      <w:r w:rsidRPr="00B26B5E">
        <w:rPr>
          <w:color w:val="000000" w:themeColor="text1"/>
          <w:sz w:val="28"/>
          <w:szCs w:val="28"/>
        </w:rPr>
        <w:t>Построение взаимодействия с родителями (законными представителями) должно придерживаться следующих</w:t>
      </w:r>
      <w:r w:rsidRPr="00B26B5E">
        <w:rPr>
          <w:color w:val="000000" w:themeColor="text1"/>
          <w:spacing w:val="30"/>
          <w:sz w:val="28"/>
          <w:szCs w:val="28"/>
        </w:rPr>
        <w:t xml:space="preserve"> </w:t>
      </w:r>
      <w:r w:rsidRPr="00B26B5E">
        <w:rPr>
          <w:color w:val="000000" w:themeColor="text1"/>
          <w:sz w:val="28"/>
          <w:szCs w:val="28"/>
        </w:rPr>
        <w:t>принципов:</w:t>
      </w:r>
    </w:p>
    <w:p w14:paraId="1A3C10A7" w14:textId="77777777" w:rsidR="00805588" w:rsidRPr="00B26B5E" w:rsidRDefault="00805588" w:rsidP="00B26B5E">
      <w:pPr>
        <w:numPr>
          <w:ilvl w:val="0"/>
          <w:numId w:val="74"/>
        </w:numPr>
        <w:tabs>
          <w:tab w:val="left" w:pos="1160"/>
        </w:tabs>
        <w:spacing w:line="283" w:lineRule="auto"/>
        <w:ind w:left="139" w:right="117" w:firstLine="714"/>
        <w:jc w:val="both"/>
        <w:rPr>
          <w:color w:val="000000" w:themeColor="text1"/>
          <w:sz w:val="28"/>
          <w:szCs w:val="28"/>
        </w:rPr>
      </w:pPr>
      <w:r w:rsidRPr="00B26B5E">
        <w:rPr>
          <w:color w:val="000000" w:themeColor="text1"/>
          <w:sz w:val="28"/>
          <w:szCs w:val="28"/>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w:t>
      </w:r>
      <w:r w:rsidRPr="00B26B5E">
        <w:rPr>
          <w:color w:val="000000" w:themeColor="text1"/>
          <w:spacing w:val="13"/>
          <w:sz w:val="28"/>
          <w:szCs w:val="28"/>
        </w:rPr>
        <w:t xml:space="preserve"> </w:t>
      </w:r>
      <w:r w:rsidRPr="00B26B5E">
        <w:rPr>
          <w:color w:val="000000" w:themeColor="text1"/>
          <w:sz w:val="28"/>
          <w:szCs w:val="28"/>
        </w:rPr>
        <w:t>ребёнка;</w:t>
      </w:r>
    </w:p>
    <w:p w14:paraId="0D57A5DF" w14:textId="77777777" w:rsidR="00805588" w:rsidRPr="00B26B5E" w:rsidRDefault="00805588" w:rsidP="00B26B5E">
      <w:pPr>
        <w:numPr>
          <w:ilvl w:val="0"/>
          <w:numId w:val="74"/>
        </w:numPr>
        <w:tabs>
          <w:tab w:val="left" w:pos="1151"/>
        </w:tabs>
        <w:spacing w:line="285" w:lineRule="auto"/>
        <w:ind w:left="137" w:right="138" w:firstLine="713"/>
        <w:jc w:val="both"/>
        <w:rPr>
          <w:color w:val="000000" w:themeColor="text1"/>
          <w:sz w:val="28"/>
          <w:szCs w:val="28"/>
        </w:rPr>
      </w:pPr>
      <w:r w:rsidRPr="00B26B5E">
        <w:rPr>
          <w:color w:val="000000" w:themeColor="text1"/>
          <w:sz w:val="28"/>
          <w:szCs w:val="28"/>
        </w:rPr>
        <w:t>открытость: для родителей (законных представителей) должна быть доступна актуальная информация об особенностях пребывания ребёнка в</w:t>
      </w:r>
      <w:r w:rsidRPr="00B26B5E">
        <w:rPr>
          <w:color w:val="000000" w:themeColor="text1"/>
          <w:spacing w:val="-5"/>
          <w:sz w:val="28"/>
          <w:szCs w:val="28"/>
        </w:rPr>
        <w:t xml:space="preserve"> </w:t>
      </w:r>
      <w:r w:rsidRPr="00B26B5E">
        <w:rPr>
          <w:color w:val="000000" w:themeColor="text1"/>
          <w:sz w:val="28"/>
          <w:szCs w:val="28"/>
        </w:rPr>
        <w:t>группе;</w:t>
      </w:r>
    </w:p>
    <w:p w14:paraId="76830F42" w14:textId="77777777" w:rsidR="00805588" w:rsidRPr="00B26B5E" w:rsidRDefault="00805588" w:rsidP="00B26B5E">
      <w:pPr>
        <w:spacing w:line="285" w:lineRule="auto"/>
        <w:jc w:val="both"/>
        <w:rPr>
          <w:color w:val="000000" w:themeColor="text1"/>
          <w:sz w:val="28"/>
          <w:szCs w:val="28"/>
        </w:rPr>
        <w:sectPr w:rsidR="00805588" w:rsidRPr="00B26B5E" w:rsidSect="005A2338">
          <w:footerReference w:type="default" r:id="rId27"/>
          <w:pgSz w:w="11940" w:h="17140"/>
          <w:pgMar w:top="709" w:right="300" w:bottom="620" w:left="1200" w:header="0" w:footer="428" w:gutter="0"/>
          <w:cols w:space="720"/>
        </w:sectPr>
      </w:pPr>
    </w:p>
    <w:p w14:paraId="1CED6079" w14:textId="77777777" w:rsidR="00805588" w:rsidRPr="00B26B5E" w:rsidRDefault="00805588" w:rsidP="00B26B5E">
      <w:pPr>
        <w:tabs>
          <w:tab w:val="left" w:pos="1385"/>
          <w:tab w:val="left" w:pos="1708"/>
          <w:tab w:val="left" w:pos="2505"/>
          <w:tab w:val="left" w:pos="2792"/>
          <w:tab w:val="left" w:pos="3189"/>
          <w:tab w:val="left" w:pos="3264"/>
          <w:tab w:val="left" w:pos="4040"/>
          <w:tab w:val="left" w:pos="4129"/>
          <w:tab w:val="left" w:pos="4683"/>
          <w:tab w:val="left" w:pos="5005"/>
          <w:tab w:val="left" w:pos="5167"/>
        </w:tabs>
        <w:spacing w:line="283" w:lineRule="auto"/>
        <w:ind w:left="130" w:firstLine="4"/>
        <w:jc w:val="both"/>
        <w:rPr>
          <w:color w:val="000000" w:themeColor="text1"/>
          <w:sz w:val="28"/>
          <w:szCs w:val="28"/>
        </w:rPr>
      </w:pPr>
      <w:r w:rsidRPr="00B26B5E">
        <w:rPr>
          <w:color w:val="000000" w:themeColor="text1"/>
          <w:sz w:val="28"/>
          <w:szCs w:val="28"/>
        </w:rPr>
        <w:t>каждому</w:t>
      </w:r>
      <w:r w:rsidRPr="00B26B5E">
        <w:rPr>
          <w:color w:val="000000" w:themeColor="text1"/>
          <w:sz w:val="28"/>
          <w:szCs w:val="28"/>
        </w:rPr>
        <w:tab/>
        <w:t xml:space="preserve">из </w:t>
      </w:r>
      <w:r w:rsidRPr="00B26B5E">
        <w:rPr>
          <w:color w:val="000000" w:themeColor="text1"/>
          <w:spacing w:val="44"/>
          <w:sz w:val="28"/>
          <w:szCs w:val="28"/>
        </w:rPr>
        <w:t xml:space="preserve"> </w:t>
      </w:r>
      <w:r w:rsidRPr="00B26B5E">
        <w:rPr>
          <w:color w:val="000000" w:themeColor="text1"/>
          <w:sz w:val="28"/>
          <w:szCs w:val="28"/>
        </w:rPr>
        <w:t>родителей</w:t>
      </w:r>
      <w:r w:rsidRPr="00B26B5E">
        <w:rPr>
          <w:color w:val="000000" w:themeColor="text1"/>
          <w:sz w:val="28"/>
          <w:szCs w:val="28"/>
        </w:rPr>
        <w:tab/>
      </w:r>
      <w:r w:rsidRPr="00B26B5E">
        <w:rPr>
          <w:color w:val="000000" w:themeColor="text1"/>
          <w:sz w:val="28"/>
          <w:szCs w:val="28"/>
        </w:rPr>
        <w:tab/>
        <w:t>(законных</w:t>
      </w:r>
      <w:r w:rsidRPr="00B26B5E">
        <w:rPr>
          <w:color w:val="000000" w:themeColor="text1"/>
          <w:sz w:val="28"/>
          <w:szCs w:val="28"/>
        </w:rPr>
        <w:tab/>
      </w:r>
      <w:r w:rsidRPr="00B26B5E">
        <w:rPr>
          <w:color w:val="000000" w:themeColor="text1"/>
          <w:spacing w:val="-1"/>
          <w:sz w:val="28"/>
          <w:szCs w:val="28"/>
        </w:rPr>
        <w:t xml:space="preserve">представителей) </w:t>
      </w:r>
      <w:r w:rsidRPr="00B26B5E">
        <w:rPr>
          <w:color w:val="000000" w:themeColor="text1"/>
          <w:sz w:val="28"/>
          <w:szCs w:val="28"/>
        </w:rPr>
        <w:t>свободный</w:t>
      </w:r>
      <w:r w:rsidRPr="00B26B5E">
        <w:rPr>
          <w:color w:val="000000" w:themeColor="text1"/>
          <w:sz w:val="28"/>
          <w:szCs w:val="28"/>
        </w:rPr>
        <w:tab/>
        <w:t>доступ</w:t>
      </w:r>
      <w:r w:rsidRPr="00B26B5E">
        <w:rPr>
          <w:color w:val="000000" w:themeColor="text1"/>
          <w:sz w:val="28"/>
          <w:szCs w:val="28"/>
        </w:rPr>
        <w:tab/>
        <w:t>в</w:t>
      </w:r>
      <w:r w:rsidRPr="00B26B5E">
        <w:rPr>
          <w:color w:val="000000" w:themeColor="text1"/>
          <w:sz w:val="28"/>
          <w:szCs w:val="28"/>
        </w:rPr>
        <w:tab/>
        <w:t>ДОО;</w:t>
      </w:r>
      <w:r w:rsidRPr="00B26B5E">
        <w:rPr>
          <w:color w:val="000000" w:themeColor="text1"/>
          <w:sz w:val="28"/>
          <w:szCs w:val="28"/>
        </w:rPr>
        <w:tab/>
      </w:r>
      <w:r w:rsidRPr="00B26B5E">
        <w:rPr>
          <w:color w:val="000000" w:themeColor="text1"/>
          <w:sz w:val="28"/>
          <w:szCs w:val="28"/>
        </w:rPr>
        <w:tab/>
        <w:t>между</w:t>
      </w:r>
      <w:r w:rsidRPr="00B26B5E">
        <w:rPr>
          <w:color w:val="000000" w:themeColor="text1"/>
          <w:sz w:val="28"/>
          <w:szCs w:val="28"/>
        </w:rPr>
        <w:tab/>
      </w:r>
      <w:r w:rsidRPr="00B26B5E">
        <w:rPr>
          <w:color w:val="000000" w:themeColor="text1"/>
          <w:sz w:val="28"/>
          <w:szCs w:val="28"/>
        </w:rPr>
        <w:tab/>
        <w:t>педагогами представителями)</w:t>
      </w:r>
      <w:r w:rsidRPr="00B26B5E">
        <w:rPr>
          <w:color w:val="000000" w:themeColor="text1"/>
          <w:sz w:val="28"/>
          <w:szCs w:val="28"/>
        </w:rPr>
        <w:tab/>
        <w:t>необходим</w:t>
      </w:r>
      <w:r w:rsidRPr="00B26B5E">
        <w:rPr>
          <w:color w:val="000000" w:themeColor="text1"/>
          <w:sz w:val="28"/>
          <w:szCs w:val="28"/>
        </w:rPr>
        <w:tab/>
        <w:t>обмен</w:t>
      </w:r>
      <w:r w:rsidRPr="00B26B5E">
        <w:rPr>
          <w:color w:val="000000" w:themeColor="text1"/>
          <w:sz w:val="28"/>
          <w:szCs w:val="28"/>
        </w:rPr>
        <w:tab/>
      </w:r>
      <w:r w:rsidRPr="00B26B5E">
        <w:rPr>
          <w:color w:val="000000" w:themeColor="text1"/>
          <w:w w:val="95"/>
          <w:sz w:val="28"/>
          <w:szCs w:val="28"/>
        </w:rPr>
        <w:t xml:space="preserve">информацией </w:t>
      </w:r>
      <w:r w:rsidRPr="00B26B5E">
        <w:rPr>
          <w:color w:val="000000" w:themeColor="text1"/>
          <w:sz w:val="28"/>
          <w:szCs w:val="28"/>
        </w:rPr>
        <w:t>ребёнка в ДОО и</w:t>
      </w:r>
      <w:r w:rsidRPr="00B26B5E">
        <w:rPr>
          <w:color w:val="000000" w:themeColor="text1"/>
          <w:spacing w:val="-7"/>
          <w:sz w:val="28"/>
          <w:szCs w:val="28"/>
        </w:rPr>
        <w:t xml:space="preserve"> </w:t>
      </w:r>
      <w:r w:rsidRPr="00B26B5E">
        <w:rPr>
          <w:color w:val="000000" w:themeColor="text1"/>
          <w:sz w:val="28"/>
          <w:szCs w:val="28"/>
        </w:rPr>
        <w:t>семье;</w:t>
      </w:r>
    </w:p>
    <w:p w14:paraId="599AC16C" w14:textId="77777777" w:rsidR="00805588" w:rsidRPr="00B26B5E" w:rsidRDefault="00805588" w:rsidP="00B26B5E">
      <w:pPr>
        <w:spacing w:line="280" w:lineRule="auto"/>
        <w:ind w:left="104" w:right="158" w:firstLine="41"/>
        <w:jc w:val="both"/>
        <w:rPr>
          <w:color w:val="000000" w:themeColor="text1"/>
          <w:sz w:val="28"/>
          <w:szCs w:val="28"/>
        </w:rPr>
      </w:pPr>
      <w:r w:rsidRPr="00B26B5E">
        <w:rPr>
          <w:color w:val="000000" w:themeColor="text1"/>
          <w:sz w:val="28"/>
          <w:szCs w:val="28"/>
        </w:rPr>
        <w:br w:type="column"/>
      </w:r>
      <w:r w:rsidRPr="00B26B5E">
        <w:rPr>
          <w:color w:val="000000" w:themeColor="text1"/>
          <w:sz w:val="28"/>
          <w:szCs w:val="28"/>
        </w:rPr>
        <w:t xml:space="preserve">должен быть  предоставлен и родителями  </w:t>
      </w:r>
      <w:r w:rsidRPr="00B26B5E">
        <w:rPr>
          <w:color w:val="000000" w:themeColor="text1"/>
          <w:spacing w:val="-3"/>
          <w:sz w:val="28"/>
          <w:szCs w:val="28"/>
        </w:rPr>
        <w:t xml:space="preserve">(законными </w:t>
      </w:r>
      <w:r w:rsidRPr="00B26B5E">
        <w:rPr>
          <w:color w:val="000000" w:themeColor="text1"/>
          <w:sz w:val="28"/>
          <w:szCs w:val="28"/>
        </w:rPr>
        <w:t>об особенностях</w:t>
      </w:r>
      <w:r w:rsidRPr="00B26B5E">
        <w:rPr>
          <w:color w:val="000000" w:themeColor="text1"/>
          <w:spacing w:val="24"/>
          <w:sz w:val="28"/>
          <w:szCs w:val="28"/>
        </w:rPr>
        <w:t xml:space="preserve"> </w:t>
      </w:r>
      <w:r w:rsidRPr="00B26B5E">
        <w:rPr>
          <w:color w:val="000000" w:themeColor="text1"/>
          <w:sz w:val="28"/>
          <w:szCs w:val="28"/>
        </w:rPr>
        <w:t>развития</w:t>
      </w:r>
    </w:p>
    <w:p w14:paraId="20FB204E" w14:textId="77777777" w:rsidR="00805588" w:rsidRPr="00B26B5E" w:rsidRDefault="00805588" w:rsidP="00B26B5E">
      <w:pPr>
        <w:spacing w:line="280" w:lineRule="auto"/>
        <w:jc w:val="both"/>
        <w:rPr>
          <w:color w:val="000000" w:themeColor="text1"/>
          <w:sz w:val="28"/>
          <w:szCs w:val="28"/>
        </w:rPr>
        <w:sectPr w:rsidR="00805588" w:rsidRPr="00B26B5E" w:rsidSect="005A2338">
          <w:type w:val="continuous"/>
          <w:pgSz w:w="11940" w:h="17140"/>
          <w:pgMar w:top="709" w:right="300" w:bottom="680" w:left="1200" w:header="720" w:footer="720" w:gutter="0"/>
          <w:cols w:num="2" w:space="720" w:equalWidth="0">
            <w:col w:w="6650" w:space="40"/>
            <w:col w:w="3750"/>
          </w:cols>
        </w:sectPr>
      </w:pPr>
    </w:p>
    <w:p w14:paraId="5D132288" w14:textId="77777777" w:rsidR="00805588" w:rsidRPr="00B26B5E" w:rsidRDefault="00805588" w:rsidP="00B26B5E">
      <w:pPr>
        <w:numPr>
          <w:ilvl w:val="0"/>
          <w:numId w:val="74"/>
        </w:numPr>
        <w:tabs>
          <w:tab w:val="left" w:pos="1145"/>
        </w:tabs>
        <w:spacing w:line="307" w:lineRule="exact"/>
        <w:ind w:left="1144" w:hanging="304"/>
        <w:jc w:val="both"/>
        <w:rPr>
          <w:color w:val="000000" w:themeColor="text1"/>
          <w:sz w:val="28"/>
          <w:szCs w:val="28"/>
        </w:rPr>
      </w:pPr>
      <w:r w:rsidRPr="00B26B5E">
        <w:rPr>
          <w:color w:val="000000" w:themeColor="text1"/>
          <w:sz w:val="28"/>
          <w:szCs w:val="28"/>
        </w:rPr>
        <w:lastRenderedPageBreak/>
        <w:t>взаимное доверие, уважение и доброжелательность во</w:t>
      </w:r>
      <w:r w:rsidRPr="00B26B5E">
        <w:rPr>
          <w:color w:val="000000" w:themeColor="text1"/>
          <w:spacing w:val="51"/>
          <w:sz w:val="28"/>
          <w:szCs w:val="28"/>
        </w:rPr>
        <w:t xml:space="preserve"> </w:t>
      </w:r>
      <w:r w:rsidRPr="00B26B5E">
        <w:rPr>
          <w:color w:val="000000" w:themeColor="text1"/>
          <w:sz w:val="28"/>
          <w:szCs w:val="28"/>
        </w:rPr>
        <w:t>взаимоотношениях</w:t>
      </w:r>
    </w:p>
    <w:p w14:paraId="42209F36" w14:textId="77777777" w:rsidR="00805588" w:rsidRDefault="00805588" w:rsidP="00B26B5E">
      <w:pPr>
        <w:spacing w:before="57" w:line="283" w:lineRule="auto"/>
        <w:ind w:left="120" w:right="142" w:firstLine="10"/>
        <w:jc w:val="both"/>
        <w:rPr>
          <w:color w:val="000000" w:themeColor="text1"/>
          <w:sz w:val="28"/>
          <w:szCs w:val="28"/>
        </w:rPr>
      </w:pPr>
      <w:r w:rsidRPr="00B26B5E">
        <w:rPr>
          <w:color w:val="000000" w:themeColor="text1"/>
          <w:sz w:val="28"/>
          <w:szCs w:val="28"/>
        </w:rPr>
        <w:t>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w:t>
      </w:r>
      <w:r w:rsidRPr="00B26B5E">
        <w:rPr>
          <w:color w:val="000000" w:themeColor="text1"/>
          <w:spacing w:val="-1"/>
          <w:sz w:val="28"/>
          <w:szCs w:val="28"/>
        </w:rPr>
        <w:t xml:space="preserve"> </w:t>
      </w:r>
      <w:r w:rsidRPr="00B26B5E">
        <w:rPr>
          <w:color w:val="000000" w:themeColor="text1"/>
          <w:sz w:val="28"/>
          <w:szCs w:val="28"/>
        </w:rPr>
        <w:t>детей;</w:t>
      </w:r>
    </w:p>
    <w:p w14:paraId="7888B25B" w14:textId="77777777" w:rsidR="00805588" w:rsidRPr="00B26B5E" w:rsidRDefault="00805588" w:rsidP="00B26B5E">
      <w:pPr>
        <w:numPr>
          <w:ilvl w:val="0"/>
          <w:numId w:val="74"/>
        </w:numPr>
        <w:tabs>
          <w:tab w:val="left" w:pos="1131"/>
        </w:tabs>
        <w:spacing w:line="283" w:lineRule="auto"/>
        <w:ind w:left="120" w:firstLine="708"/>
        <w:jc w:val="both"/>
        <w:rPr>
          <w:color w:val="000000" w:themeColor="text1"/>
          <w:sz w:val="28"/>
          <w:szCs w:val="28"/>
        </w:rPr>
      </w:pPr>
      <w:r w:rsidRPr="00B26B5E">
        <w:rPr>
          <w:color w:val="000000" w:themeColor="text1"/>
          <w:sz w:val="28"/>
          <w:szCs w:val="28"/>
        </w:rPr>
        <w:t>индивидуально-дифференцированный подход к каждой взаимодействии необходимо учитывать особенности семейного потребности родителей (законных представителей) в</w:t>
      </w:r>
      <w:r w:rsidRPr="00B26B5E">
        <w:rPr>
          <w:color w:val="000000" w:themeColor="text1"/>
          <w:spacing w:val="64"/>
          <w:sz w:val="28"/>
          <w:szCs w:val="28"/>
        </w:rPr>
        <w:t xml:space="preserve"> </w:t>
      </w:r>
      <w:r w:rsidRPr="00B26B5E">
        <w:rPr>
          <w:color w:val="000000" w:themeColor="text1"/>
          <w:sz w:val="28"/>
          <w:szCs w:val="28"/>
        </w:rPr>
        <w:t>отношении</w:t>
      </w:r>
      <w:r w:rsidR="005A2338" w:rsidRPr="00B26B5E">
        <w:rPr>
          <w:color w:val="000000" w:themeColor="text1"/>
          <w:sz w:val="28"/>
          <w:szCs w:val="28"/>
        </w:rPr>
        <w:t xml:space="preserve"> </w:t>
      </w:r>
      <w:r w:rsidRPr="00B26B5E">
        <w:rPr>
          <w:color w:val="000000" w:themeColor="text1"/>
          <w:sz w:val="28"/>
          <w:szCs w:val="28"/>
        </w:rPr>
        <w:t>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2F2F41CC" w14:textId="77777777" w:rsidR="00805588" w:rsidRPr="00B26B5E" w:rsidRDefault="00805588" w:rsidP="00B26B5E">
      <w:pPr>
        <w:numPr>
          <w:ilvl w:val="0"/>
          <w:numId w:val="74"/>
        </w:numPr>
        <w:tabs>
          <w:tab w:val="left" w:pos="1126"/>
        </w:tabs>
        <w:spacing w:line="276" w:lineRule="auto"/>
        <w:ind w:left="111" w:right="149" w:firstLine="713"/>
        <w:jc w:val="both"/>
        <w:rPr>
          <w:color w:val="000000" w:themeColor="text1"/>
          <w:sz w:val="28"/>
          <w:szCs w:val="28"/>
        </w:rPr>
      </w:pPr>
      <w:r w:rsidRPr="00B26B5E">
        <w:rPr>
          <w:color w:val="000000" w:themeColor="text1"/>
          <w:sz w:val="28"/>
          <w:szCs w:val="28"/>
        </w:rPr>
        <w:t>возрастосообразность: при планировании и осуществлении взаимодействия необходимо учитывать особенности и характер отношений ребёнка с</w:t>
      </w:r>
      <w:r w:rsidRPr="00B26B5E">
        <w:rPr>
          <w:color w:val="000000" w:themeColor="text1"/>
          <w:spacing w:val="5"/>
          <w:sz w:val="28"/>
          <w:szCs w:val="28"/>
        </w:rPr>
        <w:t xml:space="preserve"> </w:t>
      </w:r>
      <w:r w:rsidRPr="00B26B5E">
        <w:rPr>
          <w:color w:val="000000" w:themeColor="text1"/>
          <w:sz w:val="28"/>
          <w:szCs w:val="28"/>
        </w:rPr>
        <w:t>родителями</w:t>
      </w:r>
    </w:p>
    <w:p w14:paraId="42FC08F3" w14:textId="77777777" w:rsidR="00805588" w:rsidRPr="00B26B5E" w:rsidRDefault="00805588" w:rsidP="00B26B5E">
      <w:pPr>
        <w:spacing w:before="1" w:line="288" w:lineRule="auto"/>
        <w:ind w:left="141" w:right="110" w:firstLine="3"/>
        <w:jc w:val="both"/>
        <w:rPr>
          <w:color w:val="000000" w:themeColor="text1"/>
          <w:sz w:val="28"/>
          <w:szCs w:val="28"/>
        </w:rPr>
      </w:pPr>
      <w:r w:rsidRPr="00B26B5E">
        <w:rPr>
          <w:color w:val="000000" w:themeColor="text1"/>
          <w:sz w:val="28"/>
          <w:szCs w:val="28"/>
        </w:rPr>
        <w:t>(законными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59F023F3" w14:textId="77777777" w:rsidR="00805588" w:rsidRPr="00B26B5E" w:rsidRDefault="00805588" w:rsidP="00B26B5E">
      <w:pPr>
        <w:tabs>
          <w:tab w:val="left" w:pos="1480"/>
        </w:tabs>
        <w:spacing w:line="283" w:lineRule="auto"/>
        <w:ind w:right="130"/>
        <w:jc w:val="both"/>
        <w:rPr>
          <w:color w:val="000000" w:themeColor="text1"/>
          <w:sz w:val="28"/>
          <w:szCs w:val="28"/>
        </w:rPr>
      </w:pPr>
      <w:r w:rsidRPr="00B26B5E">
        <w:rPr>
          <w:color w:val="000000" w:themeColor="text1"/>
          <w:sz w:val="28"/>
          <w:szCs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w:t>
      </w:r>
      <w:r w:rsidRPr="00B26B5E">
        <w:rPr>
          <w:color w:val="000000" w:themeColor="text1"/>
          <w:spacing w:val="12"/>
          <w:sz w:val="28"/>
          <w:szCs w:val="28"/>
        </w:rPr>
        <w:t xml:space="preserve"> </w:t>
      </w:r>
      <w:r w:rsidRPr="00B26B5E">
        <w:rPr>
          <w:color w:val="000000" w:themeColor="text1"/>
          <w:sz w:val="28"/>
          <w:szCs w:val="28"/>
        </w:rPr>
        <w:t>направлениям:</w:t>
      </w:r>
    </w:p>
    <w:p w14:paraId="6C9FFAAA" w14:textId="77777777" w:rsidR="00805588" w:rsidRPr="00B26B5E" w:rsidRDefault="00805588" w:rsidP="00B26B5E">
      <w:pPr>
        <w:numPr>
          <w:ilvl w:val="0"/>
          <w:numId w:val="73"/>
        </w:numPr>
        <w:tabs>
          <w:tab w:val="left" w:pos="1154"/>
        </w:tabs>
        <w:spacing w:before="3" w:line="285" w:lineRule="auto"/>
        <w:ind w:right="106" w:firstLine="716"/>
        <w:jc w:val="both"/>
        <w:rPr>
          <w:color w:val="000000" w:themeColor="text1"/>
          <w:sz w:val="28"/>
          <w:szCs w:val="28"/>
        </w:rPr>
      </w:pPr>
      <w:r w:rsidRPr="00B26B5E">
        <w:rPr>
          <w:color w:val="000000" w:themeColor="text1"/>
          <w:sz w:val="28"/>
          <w:szCs w:val="28"/>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w:t>
      </w:r>
      <w:r w:rsidRPr="00B26B5E">
        <w:rPr>
          <w:color w:val="000000" w:themeColor="text1"/>
          <w:spacing w:val="-27"/>
          <w:sz w:val="28"/>
          <w:szCs w:val="28"/>
        </w:rPr>
        <w:t xml:space="preserve"> </w:t>
      </w:r>
      <w:r w:rsidRPr="00B26B5E">
        <w:rPr>
          <w:color w:val="000000" w:themeColor="text1"/>
          <w:sz w:val="28"/>
          <w:szCs w:val="28"/>
        </w:rPr>
        <w:t>задач;</w:t>
      </w:r>
    </w:p>
    <w:p w14:paraId="50604058" w14:textId="77777777" w:rsidR="00805588" w:rsidRPr="00B26B5E" w:rsidRDefault="00805588" w:rsidP="00B26B5E">
      <w:pPr>
        <w:numPr>
          <w:ilvl w:val="0"/>
          <w:numId w:val="73"/>
        </w:numPr>
        <w:tabs>
          <w:tab w:val="left" w:pos="1151"/>
        </w:tabs>
        <w:spacing w:line="283" w:lineRule="auto"/>
        <w:ind w:left="122" w:right="111" w:firstLine="725"/>
        <w:jc w:val="both"/>
        <w:rPr>
          <w:color w:val="000000" w:themeColor="text1"/>
          <w:sz w:val="28"/>
          <w:szCs w:val="28"/>
        </w:rPr>
      </w:pPr>
      <w:r w:rsidRPr="00B26B5E">
        <w:rPr>
          <w:color w:val="000000" w:themeColor="text1"/>
          <w:sz w:val="28"/>
          <w:szCs w:val="28"/>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w:t>
      </w:r>
      <w:r w:rsidRPr="00B26B5E">
        <w:rPr>
          <w:color w:val="000000" w:themeColor="text1"/>
          <w:spacing w:val="-39"/>
          <w:sz w:val="28"/>
          <w:szCs w:val="28"/>
        </w:rPr>
        <w:t xml:space="preserve"> </w:t>
      </w:r>
      <w:r w:rsidRPr="00B26B5E">
        <w:rPr>
          <w:color w:val="000000" w:themeColor="text1"/>
          <w:sz w:val="28"/>
          <w:szCs w:val="28"/>
        </w:rPr>
        <w:t>детьми;</w:t>
      </w:r>
    </w:p>
    <w:p w14:paraId="17916216" w14:textId="77777777" w:rsidR="00805588" w:rsidRPr="00B26B5E" w:rsidRDefault="00805588" w:rsidP="00B26B5E">
      <w:pPr>
        <w:numPr>
          <w:ilvl w:val="0"/>
          <w:numId w:val="73"/>
        </w:numPr>
        <w:tabs>
          <w:tab w:val="left" w:pos="1136"/>
        </w:tabs>
        <w:spacing w:line="283" w:lineRule="auto"/>
        <w:ind w:left="114" w:right="119" w:firstLine="718"/>
        <w:jc w:val="both"/>
        <w:rPr>
          <w:color w:val="000000" w:themeColor="text1"/>
          <w:sz w:val="28"/>
          <w:szCs w:val="28"/>
        </w:rPr>
      </w:pPr>
      <w:r w:rsidRPr="00B26B5E">
        <w:rPr>
          <w:color w:val="000000" w:themeColor="text1"/>
          <w:sz w:val="28"/>
          <w:szCs w:val="28"/>
        </w:rPr>
        <w:t xml:space="preserve">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w:t>
      </w:r>
      <w:r w:rsidRPr="00B26B5E">
        <w:rPr>
          <w:color w:val="000000" w:themeColor="text1"/>
          <w:sz w:val="28"/>
          <w:szCs w:val="28"/>
        </w:rPr>
        <w:lastRenderedPageBreak/>
        <w:t>раннего и дошкольного возрастов; способам организации и участия в детских деятельностях, образовательном процессе и</w:t>
      </w:r>
      <w:r w:rsidRPr="00B26B5E">
        <w:rPr>
          <w:color w:val="000000" w:themeColor="text1"/>
          <w:spacing w:val="-18"/>
          <w:sz w:val="28"/>
          <w:szCs w:val="28"/>
        </w:rPr>
        <w:t xml:space="preserve"> </w:t>
      </w:r>
      <w:r w:rsidRPr="00B26B5E">
        <w:rPr>
          <w:color w:val="000000" w:themeColor="text1"/>
          <w:sz w:val="28"/>
          <w:szCs w:val="28"/>
        </w:rPr>
        <w:t>другому.</w:t>
      </w:r>
    </w:p>
    <w:p w14:paraId="3F6CB1F8" w14:textId="77777777" w:rsidR="00805588" w:rsidRPr="00B26B5E" w:rsidRDefault="00805588" w:rsidP="00B26B5E">
      <w:pPr>
        <w:tabs>
          <w:tab w:val="left" w:pos="1450"/>
        </w:tabs>
        <w:spacing w:line="283" w:lineRule="auto"/>
        <w:ind w:right="130"/>
        <w:jc w:val="both"/>
        <w:rPr>
          <w:color w:val="000000" w:themeColor="text1"/>
          <w:sz w:val="28"/>
          <w:szCs w:val="28"/>
        </w:rPr>
      </w:pPr>
      <w:r w:rsidRPr="00B26B5E">
        <w:rPr>
          <w:color w:val="000000" w:themeColor="text1"/>
          <w:sz w:val="28"/>
          <w:szCs w:val="28"/>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w:t>
      </w:r>
      <w:r w:rsidRPr="00B26B5E">
        <w:rPr>
          <w:color w:val="000000" w:themeColor="text1"/>
          <w:spacing w:val="-14"/>
          <w:sz w:val="28"/>
          <w:szCs w:val="28"/>
        </w:rPr>
        <w:t xml:space="preserve"> </w:t>
      </w:r>
      <w:r w:rsidRPr="00B26B5E">
        <w:rPr>
          <w:color w:val="000000" w:themeColor="text1"/>
          <w:sz w:val="28"/>
          <w:szCs w:val="28"/>
        </w:rPr>
        <w:t>семьей.</w:t>
      </w:r>
    </w:p>
    <w:p w14:paraId="47F457FA" w14:textId="77777777" w:rsidR="00805588" w:rsidRPr="00B26B5E" w:rsidRDefault="00805588" w:rsidP="00B26B5E">
      <w:pPr>
        <w:tabs>
          <w:tab w:val="left" w:pos="1441"/>
        </w:tabs>
        <w:spacing w:line="283" w:lineRule="auto"/>
        <w:ind w:right="150"/>
        <w:jc w:val="both"/>
        <w:rPr>
          <w:color w:val="000000" w:themeColor="text1"/>
          <w:sz w:val="28"/>
          <w:szCs w:val="28"/>
        </w:rPr>
      </w:pPr>
      <w:r w:rsidRPr="00B26B5E">
        <w:rPr>
          <w:color w:val="000000" w:themeColor="text1"/>
          <w:sz w:val="28"/>
          <w:szCs w:val="28"/>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w:t>
      </w:r>
      <w:r w:rsidRPr="00B26B5E">
        <w:rPr>
          <w:color w:val="000000" w:themeColor="text1"/>
          <w:spacing w:val="-23"/>
          <w:sz w:val="28"/>
          <w:szCs w:val="28"/>
        </w:rPr>
        <w:t xml:space="preserve"> </w:t>
      </w:r>
      <w:r w:rsidRPr="00B26B5E">
        <w:rPr>
          <w:color w:val="000000" w:themeColor="text1"/>
          <w:sz w:val="28"/>
          <w:szCs w:val="28"/>
        </w:rPr>
        <w:t>ребёнка.</w:t>
      </w:r>
    </w:p>
    <w:p w14:paraId="03DFE658" w14:textId="77777777" w:rsidR="00805588" w:rsidRPr="00B26B5E" w:rsidRDefault="00805588" w:rsidP="00B26B5E">
      <w:pPr>
        <w:tabs>
          <w:tab w:val="left" w:pos="1653"/>
        </w:tabs>
        <w:spacing w:line="283" w:lineRule="auto"/>
        <w:ind w:right="161"/>
        <w:jc w:val="both"/>
        <w:rPr>
          <w:color w:val="000000" w:themeColor="text1"/>
          <w:sz w:val="28"/>
          <w:szCs w:val="28"/>
        </w:rPr>
      </w:pPr>
      <w:r w:rsidRPr="00B26B5E">
        <w:rPr>
          <w:color w:val="000000" w:themeColor="text1"/>
          <w:sz w:val="28"/>
          <w:szCs w:val="28"/>
        </w:rPr>
        <w:t>Реализация данной темы может быть осуществлена в процессе следующих направлений просветительской</w:t>
      </w:r>
      <w:r w:rsidRPr="00B26B5E">
        <w:rPr>
          <w:color w:val="000000" w:themeColor="text1"/>
          <w:spacing w:val="-28"/>
          <w:sz w:val="28"/>
          <w:szCs w:val="28"/>
        </w:rPr>
        <w:t xml:space="preserve"> </w:t>
      </w:r>
      <w:r w:rsidRPr="00B26B5E">
        <w:rPr>
          <w:color w:val="000000" w:themeColor="text1"/>
          <w:sz w:val="28"/>
          <w:szCs w:val="28"/>
        </w:rPr>
        <w:t>деятельности:</w:t>
      </w:r>
    </w:p>
    <w:p w14:paraId="3F946D40" w14:textId="77777777" w:rsidR="00805588" w:rsidRPr="00B26B5E" w:rsidRDefault="00805588" w:rsidP="00B26B5E">
      <w:pPr>
        <w:numPr>
          <w:ilvl w:val="0"/>
          <w:numId w:val="72"/>
        </w:numPr>
        <w:tabs>
          <w:tab w:val="left" w:pos="1176"/>
        </w:tabs>
        <w:spacing w:line="283" w:lineRule="auto"/>
        <w:ind w:right="114" w:firstLine="718"/>
        <w:jc w:val="both"/>
        <w:rPr>
          <w:color w:val="000000" w:themeColor="text1"/>
          <w:sz w:val="28"/>
          <w:szCs w:val="28"/>
        </w:rPr>
      </w:pPr>
      <w:r w:rsidRPr="00B26B5E">
        <w:rPr>
          <w:color w:val="000000" w:themeColor="text1"/>
          <w:sz w:val="28"/>
          <w:szCs w:val="28"/>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C2FFB54" w14:textId="77777777" w:rsidR="00805588" w:rsidRPr="00B26B5E" w:rsidRDefault="00805588" w:rsidP="00B26B5E">
      <w:pPr>
        <w:numPr>
          <w:ilvl w:val="0"/>
          <w:numId w:val="72"/>
        </w:numPr>
        <w:tabs>
          <w:tab w:val="left" w:pos="1158"/>
        </w:tabs>
        <w:spacing w:before="13" w:line="283" w:lineRule="auto"/>
        <w:ind w:left="146" w:right="120" w:firstLine="711"/>
        <w:jc w:val="both"/>
        <w:rPr>
          <w:color w:val="000000" w:themeColor="text1"/>
          <w:sz w:val="28"/>
          <w:szCs w:val="28"/>
        </w:rPr>
      </w:pPr>
      <w:r w:rsidRPr="00B26B5E">
        <w:rPr>
          <w:color w:val="000000" w:themeColor="text1"/>
          <w:sz w:val="28"/>
          <w:szCs w:val="28"/>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w:t>
      </w:r>
      <w:r w:rsidRPr="00B26B5E">
        <w:rPr>
          <w:color w:val="000000" w:themeColor="text1"/>
          <w:spacing w:val="29"/>
          <w:sz w:val="28"/>
          <w:szCs w:val="28"/>
        </w:rPr>
        <w:t xml:space="preserve"> </w:t>
      </w:r>
      <w:r w:rsidRPr="00B26B5E">
        <w:rPr>
          <w:color w:val="000000" w:themeColor="text1"/>
          <w:sz w:val="28"/>
          <w:szCs w:val="28"/>
        </w:rPr>
        <w:t>показаниям;</w:t>
      </w:r>
    </w:p>
    <w:p w14:paraId="17C99F82" w14:textId="77777777" w:rsidR="00805588" w:rsidRPr="00B26B5E" w:rsidRDefault="00805588" w:rsidP="00B26B5E">
      <w:pPr>
        <w:numPr>
          <w:ilvl w:val="0"/>
          <w:numId w:val="72"/>
        </w:numPr>
        <w:tabs>
          <w:tab w:val="left" w:pos="1156"/>
        </w:tabs>
        <w:spacing w:before="3" w:line="283" w:lineRule="auto"/>
        <w:ind w:left="149" w:right="126" w:firstLine="703"/>
        <w:jc w:val="both"/>
        <w:rPr>
          <w:color w:val="000000" w:themeColor="text1"/>
          <w:sz w:val="28"/>
          <w:szCs w:val="28"/>
        </w:rPr>
      </w:pPr>
      <w:r w:rsidRPr="00B26B5E">
        <w:rPr>
          <w:color w:val="000000" w:themeColor="text1"/>
          <w:sz w:val="28"/>
          <w:szCs w:val="28"/>
        </w:rPr>
        <w:t>информирование родителей (законных представителей) об актуальных задачах физического воспитания детей на разных возрастных этапах их развития,</w:t>
      </w:r>
      <w:r w:rsidRPr="00B26B5E">
        <w:rPr>
          <w:color w:val="000000" w:themeColor="text1"/>
          <w:spacing w:val="20"/>
          <w:sz w:val="28"/>
          <w:szCs w:val="28"/>
        </w:rPr>
        <w:t xml:space="preserve"> </w:t>
      </w:r>
      <w:r w:rsidRPr="00B26B5E">
        <w:rPr>
          <w:color w:val="000000" w:themeColor="text1"/>
          <w:sz w:val="28"/>
          <w:szCs w:val="28"/>
        </w:rPr>
        <w:t>а</w:t>
      </w:r>
    </w:p>
    <w:p w14:paraId="2CF8F779" w14:textId="77777777" w:rsidR="00805588" w:rsidRPr="00B26B5E" w:rsidRDefault="006811DC" w:rsidP="00B26B5E">
      <w:pPr>
        <w:spacing w:before="32"/>
        <w:ind w:left="145"/>
        <w:jc w:val="both"/>
        <w:rPr>
          <w:color w:val="000000" w:themeColor="text1"/>
          <w:sz w:val="28"/>
          <w:szCs w:val="28"/>
        </w:rPr>
      </w:pPr>
      <w:r w:rsidRPr="00B26B5E">
        <w:rPr>
          <w:color w:val="000000" w:themeColor="text1"/>
          <w:w w:val="115"/>
          <w:sz w:val="28"/>
          <w:szCs w:val="28"/>
        </w:rPr>
        <w:t xml:space="preserve">также </w:t>
      </w:r>
      <w:r w:rsidR="00805588" w:rsidRPr="00B26B5E">
        <w:rPr>
          <w:color w:val="000000" w:themeColor="text1"/>
          <w:sz w:val="28"/>
          <w:szCs w:val="28"/>
        </w:rPr>
        <w:t>знакомство р</w:t>
      </w:r>
      <w:r w:rsidRPr="00B26B5E">
        <w:rPr>
          <w:color w:val="000000" w:themeColor="text1"/>
          <w:sz w:val="28"/>
          <w:szCs w:val="28"/>
        </w:rPr>
        <w:t>одителей (законных представителе</w:t>
      </w:r>
      <w:r w:rsidR="00805588" w:rsidRPr="00B26B5E">
        <w:rPr>
          <w:color w:val="000000" w:themeColor="text1"/>
          <w:sz w:val="28"/>
          <w:szCs w:val="28"/>
        </w:rPr>
        <w:t>й) с оздоровительными мероприятиями, проводимыми в</w:t>
      </w:r>
      <w:r w:rsidR="00805588" w:rsidRPr="00B26B5E">
        <w:rPr>
          <w:color w:val="000000" w:themeColor="text1"/>
          <w:spacing w:val="11"/>
          <w:sz w:val="28"/>
          <w:szCs w:val="28"/>
        </w:rPr>
        <w:t xml:space="preserve"> </w:t>
      </w:r>
      <w:r w:rsidR="00805588" w:rsidRPr="00B26B5E">
        <w:rPr>
          <w:color w:val="000000" w:themeColor="text1"/>
          <w:sz w:val="28"/>
          <w:szCs w:val="28"/>
        </w:rPr>
        <w:t>ДОО;</w:t>
      </w:r>
    </w:p>
    <w:p w14:paraId="663AAE1A" w14:textId="77777777" w:rsidR="00805588" w:rsidRPr="00B26B5E" w:rsidRDefault="00805588" w:rsidP="00B26B5E">
      <w:pPr>
        <w:numPr>
          <w:ilvl w:val="0"/>
          <w:numId w:val="72"/>
        </w:numPr>
        <w:tabs>
          <w:tab w:val="left" w:pos="1156"/>
        </w:tabs>
        <w:spacing w:before="7" w:line="283" w:lineRule="auto"/>
        <w:ind w:left="136" w:right="149" w:firstLine="714"/>
        <w:jc w:val="both"/>
        <w:rPr>
          <w:color w:val="000000" w:themeColor="text1"/>
          <w:sz w:val="28"/>
          <w:szCs w:val="28"/>
        </w:rPr>
      </w:pPr>
      <w:r w:rsidRPr="00B26B5E">
        <w:rPr>
          <w:color w:val="000000" w:themeColor="text1"/>
          <w:sz w:val="28"/>
          <w:szCs w:val="28"/>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B26B5E">
        <w:rPr>
          <w:color w:val="000000" w:themeColor="text1"/>
          <w:sz w:val="28"/>
          <w:szCs w:val="28"/>
          <w:lang w:val="en-US"/>
        </w:rPr>
        <w:t>I</w:t>
      </w:r>
      <w:r w:rsidRPr="00B26B5E">
        <w:rPr>
          <w:color w:val="000000" w:themeColor="text1"/>
          <w:sz w:val="28"/>
          <w:szCs w:val="28"/>
        </w:rPr>
        <w:t>Т-технологий (нарушение сна, возбудимость, изменения качества памяти, внимания, мышления; проблемы социализации и общения и</w:t>
      </w:r>
      <w:r w:rsidRPr="00B26B5E">
        <w:rPr>
          <w:color w:val="000000" w:themeColor="text1"/>
          <w:spacing w:val="-6"/>
          <w:sz w:val="28"/>
          <w:szCs w:val="28"/>
        </w:rPr>
        <w:t xml:space="preserve"> </w:t>
      </w:r>
      <w:r w:rsidRPr="00B26B5E">
        <w:rPr>
          <w:color w:val="000000" w:themeColor="text1"/>
          <w:sz w:val="28"/>
          <w:szCs w:val="28"/>
        </w:rPr>
        <w:t>другое).</w:t>
      </w:r>
    </w:p>
    <w:p w14:paraId="743610C8" w14:textId="77777777" w:rsidR="00805588" w:rsidRPr="00B26B5E" w:rsidRDefault="00805588" w:rsidP="00B26B5E">
      <w:pPr>
        <w:tabs>
          <w:tab w:val="left" w:pos="1684"/>
        </w:tabs>
        <w:spacing w:line="283" w:lineRule="auto"/>
        <w:ind w:right="145"/>
        <w:jc w:val="both"/>
        <w:rPr>
          <w:color w:val="000000" w:themeColor="text1"/>
          <w:sz w:val="28"/>
          <w:szCs w:val="28"/>
        </w:rPr>
      </w:pPr>
      <w:r w:rsidRPr="00B26B5E">
        <w:rPr>
          <w:color w:val="000000" w:themeColor="text1"/>
          <w:sz w:val="28"/>
          <w:szCs w:val="28"/>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B26B5E">
        <w:rPr>
          <w:color w:val="000000" w:themeColor="text1"/>
          <w:sz w:val="28"/>
          <w:szCs w:val="28"/>
          <w:lang w:val="en-US"/>
        </w:rPr>
        <w:t>I</w:t>
      </w:r>
      <w:r w:rsidRPr="00B26B5E">
        <w:rPr>
          <w:color w:val="000000" w:themeColor="text1"/>
          <w:sz w:val="28"/>
          <w:szCs w:val="28"/>
        </w:rPr>
        <w:t>Т-специалистов и</w:t>
      </w:r>
      <w:r w:rsidRPr="00B26B5E">
        <w:rPr>
          <w:color w:val="000000" w:themeColor="text1"/>
          <w:spacing w:val="-1"/>
          <w:sz w:val="28"/>
          <w:szCs w:val="28"/>
        </w:rPr>
        <w:t xml:space="preserve"> </w:t>
      </w:r>
      <w:r w:rsidRPr="00B26B5E">
        <w:rPr>
          <w:color w:val="000000" w:themeColor="text1"/>
          <w:sz w:val="28"/>
          <w:szCs w:val="28"/>
        </w:rPr>
        <w:t>других).</w:t>
      </w:r>
    </w:p>
    <w:p w14:paraId="592EB3BA" w14:textId="77777777" w:rsidR="00805588" w:rsidRPr="00B26B5E" w:rsidRDefault="00805588" w:rsidP="00B26B5E">
      <w:pPr>
        <w:tabs>
          <w:tab w:val="left" w:pos="1466"/>
        </w:tabs>
        <w:spacing w:line="283" w:lineRule="auto"/>
        <w:ind w:right="146"/>
        <w:jc w:val="both"/>
        <w:rPr>
          <w:color w:val="000000" w:themeColor="text1"/>
          <w:sz w:val="28"/>
          <w:szCs w:val="28"/>
        </w:rPr>
      </w:pPr>
      <w:r w:rsidRPr="00B26B5E">
        <w:rPr>
          <w:color w:val="000000" w:themeColor="text1"/>
          <w:sz w:val="28"/>
          <w:szCs w:val="28"/>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w:t>
      </w:r>
      <w:r w:rsidRPr="00B26B5E">
        <w:rPr>
          <w:color w:val="000000" w:themeColor="text1"/>
          <w:spacing w:val="21"/>
          <w:sz w:val="28"/>
          <w:szCs w:val="28"/>
        </w:rPr>
        <w:t xml:space="preserve"> </w:t>
      </w:r>
      <w:r w:rsidRPr="00B26B5E">
        <w:rPr>
          <w:color w:val="000000" w:themeColor="text1"/>
          <w:sz w:val="28"/>
          <w:szCs w:val="28"/>
        </w:rPr>
        <w:t>представителями):</w:t>
      </w:r>
    </w:p>
    <w:p w14:paraId="6FB1D623" w14:textId="77777777" w:rsidR="00805588" w:rsidRPr="00B26B5E" w:rsidRDefault="00805588" w:rsidP="00B26B5E">
      <w:pPr>
        <w:numPr>
          <w:ilvl w:val="0"/>
          <w:numId w:val="71"/>
        </w:numPr>
        <w:tabs>
          <w:tab w:val="left" w:pos="1140"/>
        </w:tabs>
        <w:spacing w:line="283" w:lineRule="auto"/>
        <w:ind w:right="161" w:firstLine="717"/>
        <w:jc w:val="both"/>
        <w:rPr>
          <w:color w:val="000000" w:themeColor="text1"/>
          <w:sz w:val="28"/>
          <w:szCs w:val="28"/>
        </w:rPr>
      </w:pPr>
      <w:r w:rsidRPr="00B26B5E">
        <w:rPr>
          <w:color w:val="000000" w:themeColor="text1"/>
          <w:sz w:val="28"/>
          <w:szCs w:val="28"/>
        </w:rPr>
        <w:t xml:space="preserve">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w:t>
      </w:r>
      <w:r w:rsidRPr="00B26B5E">
        <w:rPr>
          <w:color w:val="000000" w:themeColor="text1"/>
          <w:sz w:val="28"/>
          <w:szCs w:val="28"/>
        </w:rPr>
        <w:lastRenderedPageBreak/>
        <w:t>детей и так</w:t>
      </w:r>
      <w:r w:rsidRPr="00B26B5E">
        <w:rPr>
          <w:color w:val="000000" w:themeColor="text1"/>
          <w:spacing w:val="-5"/>
          <w:sz w:val="28"/>
          <w:szCs w:val="28"/>
        </w:rPr>
        <w:t xml:space="preserve"> </w:t>
      </w:r>
      <w:r w:rsidRPr="00B26B5E">
        <w:rPr>
          <w:color w:val="000000" w:themeColor="text1"/>
          <w:sz w:val="28"/>
          <w:szCs w:val="28"/>
        </w:rPr>
        <w:t>далее;</w:t>
      </w:r>
    </w:p>
    <w:p w14:paraId="1470E851" w14:textId="77777777" w:rsidR="00940D47" w:rsidRPr="00940D47" w:rsidRDefault="00805588" w:rsidP="00940D47">
      <w:pPr>
        <w:numPr>
          <w:ilvl w:val="0"/>
          <w:numId w:val="71"/>
        </w:numPr>
        <w:tabs>
          <w:tab w:val="left" w:pos="1132"/>
        </w:tabs>
        <w:spacing w:line="280" w:lineRule="auto"/>
        <w:ind w:left="112" w:right="153" w:firstLine="711"/>
        <w:jc w:val="both"/>
        <w:rPr>
          <w:color w:val="000000" w:themeColor="text1"/>
          <w:sz w:val="28"/>
          <w:szCs w:val="28"/>
        </w:rPr>
      </w:pPr>
      <w:r w:rsidRPr="00B26B5E">
        <w:rPr>
          <w:color w:val="000000" w:themeColor="text1"/>
          <w:sz w:val="28"/>
          <w:szCs w:val="28"/>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w:t>
      </w:r>
      <w:r w:rsidRPr="00B26B5E">
        <w:rPr>
          <w:color w:val="000000" w:themeColor="text1"/>
          <w:spacing w:val="14"/>
          <w:sz w:val="28"/>
          <w:szCs w:val="28"/>
        </w:rPr>
        <w:t xml:space="preserve"> </w:t>
      </w:r>
      <w:r w:rsidR="006811DC" w:rsidRPr="00B26B5E">
        <w:rPr>
          <w:color w:val="000000" w:themeColor="text1"/>
          <w:sz w:val="28"/>
          <w:szCs w:val="28"/>
        </w:rPr>
        <w:t>выс</w:t>
      </w:r>
      <w:r w:rsidR="00940D47">
        <w:rPr>
          <w:color w:val="000000" w:themeColor="text1"/>
          <w:sz w:val="28"/>
          <w:szCs w:val="28"/>
        </w:rPr>
        <w:t xml:space="preserve">тавки </w:t>
      </w:r>
    </w:p>
    <w:p w14:paraId="4A8D189B" w14:textId="77777777" w:rsidR="00805588" w:rsidRPr="00B26B5E" w:rsidRDefault="00805588" w:rsidP="00B26B5E">
      <w:pPr>
        <w:spacing w:line="295" w:lineRule="auto"/>
        <w:ind w:right="113"/>
        <w:jc w:val="both"/>
        <w:rPr>
          <w:color w:val="000000" w:themeColor="text1"/>
          <w:sz w:val="28"/>
          <w:szCs w:val="28"/>
        </w:rPr>
      </w:pPr>
      <w:r w:rsidRPr="00B26B5E">
        <w:rPr>
          <w:color w:val="000000" w:themeColor="text1"/>
          <w:w w:val="105"/>
          <w:sz w:val="28"/>
          <w:szCs w:val="28"/>
        </w:rPr>
        <w:t>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w:t>
      </w:r>
      <w:r w:rsidRPr="00B26B5E">
        <w:rPr>
          <w:color w:val="000000" w:themeColor="text1"/>
          <w:w w:val="105"/>
          <w:sz w:val="28"/>
          <w:szCs w:val="28"/>
          <w:lang w:val="en-US"/>
        </w:rPr>
        <w:t>Q</w:t>
      </w:r>
      <w:r w:rsidRPr="00B26B5E">
        <w:rPr>
          <w:color w:val="000000" w:themeColor="text1"/>
          <w:w w:val="105"/>
          <w:sz w:val="28"/>
          <w:szCs w:val="28"/>
        </w:rPr>
        <w:t>приятия, тематические досуги, знакомство с семейными традициями и другое.</w:t>
      </w:r>
    </w:p>
    <w:p w14:paraId="21F5E075" w14:textId="77777777" w:rsidR="00805588" w:rsidRPr="00B26B5E" w:rsidRDefault="00805588" w:rsidP="00B26B5E">
      <w:pPr>
        <w:spacing w:before="11" w:line="295" w:lineRule="auto"/>
        <w:ind w:left="135" w:right="112"/>
        <w:jc w:val="both"/>
        <w:rPr>
          <w:color w:val="000000" w:themeColor="text1"/>
          <w:sz w:val="28"/>
          <w:szCs w:val="28"/>
        </w:rPr>
      </w:pPr>
      <w:r w:rsidRPr="00B26B5E">
        <w:rPr>
          <w:color w:val="000000" w:themeColor="text1"/>
          <w:w w:val="105"/>
          <w:sz w:val="28"/>
          <w:szCs w:val="28"/>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70B09C6D" w14:textId="77777777" w:rsidR="00805588" w:rsidRPr="00B26B5E" w:rsidRDefault="00805588" w:rsidP="00B26B5E">
      <w:pPr>
        <w:spacing w:line="297" w:lineRule="exact"/>
        <w:ind w:left="845"/>
        <w:jc w:val="both"/>
        <w:rPr>
          <w:color w:val="000000" w:themeColor="text1"/>
          <w:sz w:val="28"/>
          <w:szCs w:val="28"/>
        </w:rPr>
      </w:pPr>
      <w:r w:rsidRPr="00B26B5E">
        <w:rPr>
          <w:color w:val="000000" w:themeColor="text1"/>
          <w:sz w:val="28"/>
          <w:szCs w:val="28"/>
        </w:rPr>
        <w:t>О. Незаменимой формой установления доверительного делового контакта</w:t>
      </w:r>
    </w:p>
    <w:p w14:paraId="426DFD14" w14:textId="77777777" w:rsidR="00805588" w:rsidRPr="00B26B5E" w:rsidRDefault="00805588" w:rsidP="00B26B5E">
      <w:pPr>
        <w:spacing w:before="71" w:line="292" w:lineRule="auto"/>
        <w:ind w:left="120" w:right="141" w:firstLine="13"/>
        <w:jc w:val="both"/>
        <w:rPr>
          <w:color w:val="000000" w:themeColor="text1"/>
          <w:sz w:val="28"/>
          <w:szCs w:val="28"/>
        </w:rPr>
      </w:pPr>
      <w:r w:rsidRPr="00B26B5E">
        <w:rPr>
          <w:color w:val="000000" w:themeColor="text1"/>
          <w:w w:val="105"/>
          <w:sz w:val="28"/>
          <w:szCs w:val="28"/>
        </w:rPr>
        <w:t>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w:t>
      </w:r>
      <w:r w:rsidRPr="00B26B5E">
        <w:rPr>
          <w:color w:val="000000" w:themeColor="text1"/>
          <w:spacing w:val="-22"/>
          <w:w w:val="105"/>
          <w:sz w:val="28"/>
          <w:szCs w:val="28"/>
        </w:rPr>
        <w:t xml:space="preserve"> </w:t>
      </w:r>
      <w:r w:rsidRPr="00B26B5E">
        <w:rPr>
          <w:color w:val="000000" w:themeColor="text1"/>
          <w:w w:val="105"/>
          <w:sz w:val="28"/>
          <w:szCs w:val="28"/>
        </w:rPr>
        <w:t>представителей),</w:t>
      </w:r>
      <w:r w:rsidRPr="00B26B5E">
        <w:rPr>
          <w:color w:val="000000" w:themeColor="text1"/>
          <w:spacing w:val="-32"/>
          <w:w w:val="105"/>
          <w:sz w:val="28"/>
          <w:szCs w:val="28"/>
        </w:rPr>
        <w:t xml:space="preserve"> </w:t>
      </w:r>
      <w:r w:rsidRPr="00B26B5E">
        <w:rPr>
          <w:color w:val="000000" w:themeColor="text1"/>
          <w:w w:val="105"/>
          <w:sz w:val="28"/>
          <w:szCs w:val="28"/>
        </w:rPr>
        <w:t>их</w:t>
      </w:r>
      <w:r w:rsidRPr="00B26B5E">
        <w:rPr>
          <w:color w:val="000000" w:themeColor="text1"/>
          <w:spacing w:val="-32"/>
          <w:w w:val="105"/>
          <w:sz w:val="28"/>
          <w:szCs w:val="28"/>
        </w:rPr>
        <w:t xml:space="preserve"> </w:t>
      </w:r>
      <w:r w:rsidRPr="00B26B5E">
        <w:rPr>
          <w:color w:val="000000" w:themeColor="text1"/>
          <w:w w:val="105"/>
          <w:sz w:val="28"/>
          <w:szCs w:val="28"/>
        </w:rPr>
        <w:t>консультирование</w:t>
      </w:r>
      <w:r w:rsidRPr="00B26B5E">
        <w:rPr>
          <w:color w:val="000000" w:themeColor="text1"/>
          <w:spacing w:val="-29"/>
          <w:w w:val="105"/>
          <w:sz w:val="28"/>
          <w:szCs w:val="28"/>
        </w:rPr>
        <w:t xml:space="preserve"> </w:t>
      </w:r>
      <w:r w:rsidRPr="00B26B5E">
        <w:rPr>
          <w:color w:val="000000" w:themeColor="text1"/>
          <w:w w:val="105"/>
          <w:sz w:val="28"/>
          <w:szCs w:val="28"/>
        </w:rPr>
        <w:t>по</w:t>
      </w:r>
      <w:r w:rsidRPr="00B26B5E">
        <w:rPr>
          <w:color w:val="000000" w:themeColor="text1"/>
          <w:spacing w:val="-31"/>
          <w:w w:val="105"/>
          <w:sz w:val="28"/>
          <w:szCs w:val="28"/>
        </w:rPr>
        <w:t xml:space="preserve"> </w:t>
      </w:r>
      <w:r w:rsidRPr="00B26B5E">
        <w:rPr>
          <w:color w:val="000000" w:themeColor="text1"/>
          <w:w w:val="105"/>
          <w:sz w:val="28"/>
          <w:szCs w:val="28"/>
        </w:rPr>
        <w:t>вопросам</w:t>
      </w:r>
      <w:r w:rsidRPr="00B26B5E">
        <w:rPr>
          <w:color w:val="000000" w:themeColor="text1"/>
          <w:spacing w:val="-20"/>
          <w:w w:val="105"/>
          <w:sz w:val="28"/>
          <w:szCs w:val="28"/>
        </w:rPr>
        <w:t xml:space="preserve"> </w:t>
      </w:r>
      <w:r w:rsidRPr="00B26B5E">
        <w:rPr>
          <w:color w:val="000000" w:themeColor="text1"/>
          <w:w w:val="105"/>
          <w:sz w:val="28"/>
          <w:szCs w:val="28"/>
        </w:rPr>
        <w:t>выбора</w:t>
      </w:r>
      <w:r w:rsidRPr="00B26B5E">
        <w:rPr>
          <w:color w:val="000000" w:themeColor="text1"/>
          <w:spacing w:val="-25"/>
          <w:w w:val="105"/>
          <w:sz w:val="28"/>
          <w:szCs w:val="28"/>
        </w:rPr>
        <w:t xml:space="preserve"> </w:t>
      </w:r>
      <w:r w:rsidRPr="00B26B5E">
        <w:rPr>
          <w:color w:val="000000" w:themeColor="text1"/>
          <w:w w:val="105"/>
          <w:sz w:val="28"/>
          <w:szCs w:val="28"/>
        </w:rPr>
        <w:t>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w:t>
      </w:r>
      <w:r w:rsidRPr="00B26B5E">
        <w:rPr>
          <w:color w:val="000000" w:themeColor="text1"/>
          <w:spacing w:val="-13"/>
          <w:w w:val="105"/>
          <w:sz w:val="28"/>
          <w:szCs w:val="28"/>
        </w:rPr>
        <w:t xml:space="preserve"> </w:t>
      </w:r>
      <w:r w:rsidRPr="00B26B5E">
        <w:rPr>
          <w:color w:val="000000" w:themeColor="text1"/>
          <w:w w:val="105"/>
          <w:sz w:val="28"/>
          <w:szCs w:val="28"/>
        </w:rPr>
        <w:t>программы.</w:t>
      </w:r>
    </w:p>
    <w:p w14:paraId="1092CF4C" w14:textId="77777777" w:rsidR="00CD6B14" w:rsidRDefault="00805588" w:rsidP="00940D47">
      <w:pPr>
        <w:spacing w:before="8" w:line="292" w:lineRule="auto"/>
        <w:ind w:left="113" w:right="162" w:firstLine="717"/>
        <w:jc w:val="both"/>
        <w:rPr>
          <w:color w:val="000000" w:themeColor="text1"/>
          <w:w w:val="105"/>
          <w:sz w:val="28"/>
          <w:szCs w:val="28"/>
        </w:rPr>
      </w:pPr>
      <w:r w:rsidRPr="00B26B5E">
        <w:rPr>
          <w:color w:val="000000" w:themeColor="text1"/>
          <w:w w:val="105"/>
          <w:sz w:val="28"/>
          <w:szCs w:val="28"/>
        </w:rPr>
        <w:t xml:space="preserve"> Педагоги самостоятельно выбирают педагогически обоснованные методы,</w:t>
      </w:r>
      <w:r w:rsidRPr="00B26B5E">
        <w:rPr>
          <w:color w:val="000000" w:themeColor="text1"/>
          <w:spacing w:val="-5"/>
          <w:w w:val="105"/>
          <w:sz w:val="28"/>
          <w:szCs w:val="28"/>
        </w:rPr>
        <w:t xml:space="preserve"> </w:t>
      </w:r>
      <w:r w:rsidRPr="00B26B5E">
        <w:rPr>
          <w:color w:val="000000" w:themeColor="text1"/>
          <w:w w:val="105"/>
          <w:sz w:val="28"/>
          <w:szCs w:val="28"/>
        </w:rPr>
        <w:t>приемы</w:t>
      </w:r>
      <w:r w:rsidRPr="00B26B5E">
        <w:rPr>
          <w:color w:val="000000" w:themeColor="text1"/>
          <w:spacing w:val="-5"/>
          <w:w w:val="105"/>
          <w:sz w:val="28"/>
          <w:szCs w:val="28"/>
        </w:rPr>
        <w:t xml:space="preserve"> </w:t>
      </w:r>
      <w:r w:rsidRPr="00B26B5E">
        <w:rPr>
          <w:color w:val="000000" w:themeColor="text1"/>
          <w:w w:val="105"/>
          <w:sz w:val="28"/>
          <w:szCs w:val="28"/>
        </w:rPr>
        <w:t>и</w:t>
      </w:r>
      <w:r w:rsidRPr="00B26B5E">
        <w:rPr>
          <w:color w:val="000000" w:themeColor="text1"/>
          <w:spacing w:val="-20"/>
          <w:w w:val="105"/>
          <w:sz w:val="28"/>
          <w:szCs w:val="28"/>
        </w:rPr>
        <w:t xml:space="preserve"> </w:t>
      </w:r>
      <w:r w:rsidRPr="00B26B5E">
        <w:rPr>
          <w:color w:val="000000" w:themeColor="text1"/>
          <w:w w:val="105"/>
          <w:sz w:val="28"/>
          <w:szCs w:val="28"/>
        </w:rPr>
        <w:t>способы</w:t>
      </w:r>
      <w:r w:rsidRPr="00B26B5E">
        <w:rPr>
          <w:color w:val="000000" w:themeColor="text1"/>
          <w:spacing w:val="-3"/>
          <w:w w:val="105"/>
          <w:sz w:val="28"/>
          <w:szCs w:val="28"/>
        </w:rPr>
        <w:t xml:space="preserve"> </w:t>
      </w:r>
      <w:r w:rsidRPr="00B26B5E">
        <w:rPr>
          <w:color w:val="000000" w:themeColor="text1"/>
          <w:w w:val="105"/>
          <w:sz w:val="28"/>
          <w:szCs w:val="28"/>
        </w:rPr>
        <w:t>взаимодействия</w:t>
      </w:r>
      <w:r w:rsidRPr="00B26B5E">
        <w:rPr>
          <w:color w:val="000000" w:themeColor="text1"/>
          <w:spacing w:val="-14"/>
          <w:w w:val="105"/>
          <w:sz w:val="28"/>
          <w:szCs w:val="28"/>
        </w:rPr>
        <w:t xml:space="preserve"> </w:t>
      </w:r>
      <w:r w:rsidRPr="00B26B5E">
        <w:rPr>
          <w:color w:val="000000" w:themeColor="text1"/>
          <w:w w:val="105"/>
          <w:sz w:val="28"/>
          <w:szCs w:val="28"/>
        </w:rPr>
        <w:t>с</w:t>
      </w:r>
      <w:r w:rsidRPr="00B26B5E">
        <w:rPr>
          <w:color w:val="000000" w:themeColor="text1"/>
          <w:spacing w:val="-21"/>
          <w:w w:val="105"/>
          <w:sz w:val="28"/>
          <w:szCs w:val="28"/>
        </w:rPr>
        <w:t xml:space="preserve"> </w:t>
      </w:r>
      <w:r w:rsidRPr="00B26B5E">
        <w:rPr>
          <w:color w:val="000000" w:themeColor="text1"/>
          <w:w w:val="105"/>
          <w:sz w:val="28"/>
          <w:szCs w:val="28"/>
        </w:rPr>
        <w:t>семьями</w:t>
      </w:r>
      <w:r w:rsidRPr="00B26B5E">
        <w:rPr>
          <w:color w:val="000000" w:themeColor="text1"/>
          <w:spacing w:val="-5"/>
          <w:w w:val="105"/>
          <w:sz w:val="28"/>
          <w:szCs w:val="28"/>
        </w:rPr>
        <w:t xml:space="preserve"> </w:t>
      </w:r>
      <w:r w:rsidRPr="00B26B5E">
        <w:rPr>
          <w:color w:val="000000" w:themeColor="text1"/>
          <w:w w:val="105"/>
          <w:sz w:val="28"/>
          <w:szCs w:val="28"/>
        </w:rPr>
        <w:t>обучающихся,</w:t>
      </w:r>
      <w:r w:rsidRPr="00B26B5E">
        <w:rPr>
          <w:color w:val="000000" w:themeColor="text1"/>
          <w:spacing w:val="8"/>
          <w:w w:val="105"/>
          <w:sz w:val="28"/>
          <w:szCs w:val="28"/>
        </w:rPr>
        <w:t xml:space="preserve"> </w:t>
      </w:r>
      <w:r w:rsidRPr="00B26B5E">
        <w:rPr>
          <w:color w:val="000000" w:themeColor="text1"/>
          <w:w w:val="105"/>
          <w:sz w:val="28"/>
          <w:szCs w:val="28"/>
        </w:rPr>
        <w:t>в</w:t>
      </w:r>
      <w:r w:rsidRPr="00B26B5E">
        <w:rPr>
          <w:color w:val="000000" w:themeColor="text1"/>
          <w:spacing w:val="-24"/>
          <w:w w:val="105"/>
          <w:sz w:val="28"/>
          <w:szCs w:val="28"/>
        </w:rPr>
        <w:t xml:space="preserve"> </w:t>
      </w:r>
      <w:r w:rsidRPr="00B26B5E">
        <w:rPr>
          <w:color w:val="000000" w:themeColor="text1"/>
          <w:w w:val="105"/>
          <w:sz w:val="28"/>
          <w:szCs w:val="28"/>
        </w:rPr>
        <w:t>зависимости от стоящих перед ними задач. Сочетание традиционных и инновационных технологий</w:t>
      </w:r>
      <w:r w:rsidRPr="00B26B5E">
        <w:rPr>
          <w:color w:val="000000" w:themeColor="text1"/>
          <w:spacing w:val="-8"/>
          <w:w w:val="105"/>
          <w:sz w:val="28"/>
          <w:szCs w:val="28"/>
        </w:rPr>
        <w:t xml:space="preserve"> </w:t>
      </w:r>
      <w:r w:rsidRPr="00B26B5E">
        <w:rPr>
          <w:color w:val="000000" w:themeColor="text1"/>
          <w:w w:val="105"/>
          <w:sz w:val="28"/>
          <w:szCs w:val="28"/>
        </w:rPr>
        <w:t>сотрудничества</w:t>
      </w:r>
      <w:r w:rsidRPr="00B26B5E">
        <w:rPr>
          <w:color w:val="000000" w:themeColor="text1"/>
          <w:spacing w:val="-26"/>
          <w:w w:val="105"/>
          <w:sz w:val="28"/>
          <w:szCs w:val="28"/>
        </w:rPr>
        <w:t xml:space="preserve"> </w:t>
      </w:r>
      <w:r w:rsidRPr="00B26B5E">
        <w:rPr>
          <w:color w:val="000000" w:themeColor="text1"/>
          <w:w w:val="105"/>
          <w:sz w:val="28"/>
          <w:szCs w:val="28"/>
        </w:rPr>
        <w:t>позволит</w:t>
      </w:r>
      <w:r w:rsidRPr="00B26B5E">
        <w:rPr>
          <w:color w:val="000000" w:themeColor="text1"/>
          <w:spacing w:val="-13"/>
          <w:w w:val="105"/>
          <w:sz w:val="28"/>
          <w:szCs w:val="28"/>
        </w:rPr>
        <w:t xml:space="preserve"> </w:t>
      </w:r>
      <w:r w:rsidRPr="00B26B5E">
        <w:rPr>
          <w:color w:val="000000" w:themeColor="text1"/>
          <w:w w:val="105"/>
          <w:sz w:val="28"/>
          <w:szCs w:val="28"/>
        </w:rPr>
        <w:t>педагогам</w:t>
      </w:r>
      <w:r w:rsidRPr="00B26B5E">
        <w:rPr>
          <w:color w:val="000000" w:themeColor="text1"/>
          <w:spacing w:val="-5"/>
          <w:w w:val="105"/>
          <w:sz w:val="28"/>
          <w:szCs w:val="28"/>
        </w:rPr>
        <w:t xml:space="preserve"> </w:t>
      </w:r>
      <w:r w:rsidRPr="00B26B5E">
        <w:rPr>
          <w:color w:val="000000" w:themeColor="text1"/>
          <w:w w:val="105"/>
          <w:sz w:val="28"/>
          <w:szCs w:val="28"/>
        </w:rPr>
        <w:t>ДОО</w:t>
      </w:r>
      <w:r w:rsidRPr="00B26B5E">
        <w:rPr>
          <w:color w:val="000000" w:themeColor="text1"/>
          <w:spacing w:val="-20"/>
          <w:w w:val="105"/>
          <w:sz w:val="28"/>
          <w:szCs w:val="28"/>
        </w:rPr>
        <w:t xml:space="preserve"> </w:t>
      </w:r>
      <w:r w:rsidRPr="00B26B5E">
        <w:rPr>
          <w:color w:val="000000" w:themeColor="text1"/>
          <w:w w:val="105"/>
          <w:sz w:val="28"/>
          <w:szCs w:val="28"/>
        </w:rPr>
        <w:t>устанавливать</w:t>
      </w:r>
      <w:r w:rsidRPr="00B26B5E">
        <w:rPr>
          <w:color w:val="000000" w:themeColor="text1"/>
          <w:spacing w:val="-8"/>
          <w:w w:val="105"/>
          <w:sz w:val="28"/>
          <w:szCs w:val="28"/>
        </w:rPr>
        <w:t xml:space="preserve"> </w:t>
      </w:r>
      <w:r w:rsidRPr="00B26B5E">
        <w:rPr>
          <w:color w:val="000000" w:themeColor="text1"/>
          <w:w w:val="105"/>
          <w:sz w:val="28"/>
          <w:szCs w:val="28"/>
        </w:rPr>
        <w:t>доверительные и</w:t>
      </w:r>
      <w:r w:rsidRPr="00B26B5E">
        <w:rPr>
          <w:color w:val="000000" w:themeColor="text1"/>
          <w:spacing w:val="-16"/>
          <w:w w:val="105"/>
          <w:sz w:val="28"/>
          <w:szCs w:val="28"/>
        </w:rPr>
        <w:t xml:space="preserve"> </w:t>
      </w:r>
      <w:r w:rsidRPr="00B26B5E">
        <w:rPr>
          <w:color w:val="000000" w:themeColor="text1"/>
          <w:w w:val="105"/>
          <w:sz w:val="28"/>
          <w:szCs w:val="28"/>
        </w:rPr>
        <w:t>партнерские</w:t>
      </w:r>
      <w:r w:rsidRPr="00B26B5E">
        <w:rPr>
          <w:color w:val="000000" w:themeColor="text1"/>
          <w:spacing w:val="-6"/>
          <w:w w:val="105"/>
          <w:sz w:val="28"/>
          <w:szCs w:val="28"/>
        </w:rPr>
        <w:t xml:space="preserve"> </w:t>
      </w:r>
      <w:r w:rsidRPr="00B26B5E">
        <w:rPr>
          <w:color w:val="000000" w:themeColor="text1"/>
          <w:w w:val="105"/>
          <w:sz w:val="28"/>
          <w:szCs w:val="28"/>
        </w:rPr>
        <w:t>отношения с</w:t>
      </w:r>
      <w:r w:rsidRPr="00B26B5E">
        <w:rPr>
          <w:color w:val="000000" w:themeColor="text1"/>
          <w:spacing w:val="-13"/>
          <w:w w:val="105"/>
          <w:sz w:val="28"/>
          <w:szCs w:val="28"/>
        </w:rPr>
        <w:t xml:space="preserve"> </w:t>
      </w:r>
      <w:r w:rsidRPr="00B26B5E">
        <w:rPr>
          <w:color w:val="000000" w:themeColor="text1"/>
          <w:w w:val="105"/>
          <w:sz w:val="28"/>
          <w:szCs w:val="28"/>
        </w:rPr>
        <w:t>родителями</w:t>
      </w:r>
      <w:r w:rsidRPr="00B26B5E">
        <w:rPr>
          <w:color w:val="000000" w:themeColor="text1"/>
          <w:spacing w:val="1"/>
          <w:w w:val="105"/>
          <w:sz w:val="28"/>
          <w:szCs w:val="28"/>
        </w:rPr>
        <w:t xml:space="preserve"> </w:t>
      </w:r>
      <w:r w:rsidRPr="00B26B5E">
        <w:rPr>
          <w:color w:val="000000" w:themeColor="text1"/>
          <w:w w:val="105"/>
          <w:sz w:val="28"/>
          <w:szCs w:val="28"/>
        </w:rPr>
        <w:lastRenderedPageBreak/>
        <w:t>(законными</w:t>
      </w:r>
      <w:r w:rsidRPr="00B26B5E">
        <w:rPr>
          <w:color w:val="000000" w:themeColor="text1"/>
          <w:spacing w:val="-4"/>
          <w:w w:val="105"/>
          <w:sz w:val="28"/>
          <w:szCs w:val="28"/>
        </w:rPr>
        <w:t xml:space="preserve"> </w:t>
      </w:r>
      <w:r w:rsidRPr="00B26B5E">
        <w:rPr>
          <w:color w:val="000000" w:themeColor="text1"/>
          <w:w w:val="105"/>
          <w:sz w:val="28"/>
          <w:szCs w:val="28"/>
        </w:rPr>
        <w:t>представителями),</w:t>
      </w:r>
      <w:r w:rsidRPr="00B26B5E">
        <w:rPr>
          <w:color w:val="000000" w:themeColor="text1"/>
          <w:spacing w:val="-18"/>
          <w:w w:val="105"/>
          <w:sz w:val="28"/>
          <w:szCs w:val="28"/>
        </w:rPr>
        <w:t xml:space="preserve"> </w:t>
      </w:r>
      <w:r w:rsidRPr="00B26B5E">
        <w:rPr>
          <w:color w:val="000000" w:themeColor="text1"/>
          <w:w w:val="105"/>
          <w:sz w:val="28"/>
          <w:szCs w:val="28"/>
        </w:rPr>
        <w:t>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w:t>
      </w:r>
      <w:r w:rsidRPr="00B26B5E">
        <w:rPr>
          <w:color w:val="000000" w:themeColor="text1"/>
          <w:spacing w:val="41"/>
          <w:w w:val="105"/>
          <w:sz w:val="28"/>
          <w:szCs w:val="28"/>
        </w:rPr>
        <w:t xml:space="preserve"> </w:t>
      </w:r>
      <w:r w:rsidR="006811DC" w:rsidRPr="00B26B5E">
        <w:rPr>
          <w:color w:val="000000" w:themeColor="text1"/>
          <w:w w:val="105"/>
          <w:sz w:val="28"/>
          <w:szCs w:val="28"/>
        </w:rPr>
        <w:t>возраста</w:t>
      </w:r>
    </w:p>
    <w:p w14:paraId="6B2740B7" w14:textId="77777777" w:rsidR="00940D47" w:rsidRPr="00B26B5E" w:rsidRDefault="00940D47" w:rsidP="00940D47">
      <w:pPr>
        <w:spacing w:before="8" w:line="292" w:lineRule="auto"/>
        <w:ind w:left="113" w:right="162" w:firstLine="717"/>
        <w:jc w:val="both"/>
        <w:rPr>
          <w:color w:val="000000" w:themeColor="text1"/>
          <w:w w:val="105"/>
          <w:sz w:val="28"/>
          <w:szCs w:val="28"/>
        </w:rPr>
      </w:pPr>
    </w:p>
    <w:p w14:paraId="5BEAAFD4" w14:textId="77777777" w:rsidR="00CD6B14" w:rsidRPr="00B26B5E" w:rsidRDefault="00CD6B14" w:rsidP="002F6FC3">
      <w:pPr>
        <w:tabs>
          <w:tab w:val="left" w:pos="1294"/>
        </w:tabs>
        <w:spacing w:before="18" w:line="276" w:lineRule="auto"/>
        <w:ind w:right="134"/>
        <w:jc w:val="both"/>
        <w:rPr>
          <w:b/>
          <w:color w:val="000000" w:themeColor="text1"/>
          <w:sz w:val="28"/>
          <w:szCs w:val="28"/>
        </w:rPr>
      </w:pPr>
      <w:r w:rsidRPr="00B26B5E">
        <w:rPr>
          <w:b/>
          <w:color w:val="000000" w:themeColor="text1"/>
          <w:sz w:val="28"/>
          <w:szCs w:val="28"/>
        </w:rPr>
        <w:t>2.2.Вариативные формы, способы, методы и средства реализации Федеральной</w:t>
      </w:r>
      <w:r w:rsidRPr="00B26B5E">
        <w:rPr>
          <w:b/>
          <w:color w:val="000000" w:themeColor="text1"/>
          <w:spacing w:val="26"/>
          <w:sz w:val="28"/>
          <w:szCs w:val="28"/>
        </w:rPr>
        <w:t xml:space="preserve"> </w:t>
      </w:r>
      <w:r w:rsidRPr="00B26B5E">
        <w:rPr>
          <w:b/>
          <w:color w:val="000000" w:themeColor="text1"/>
          <w:sz w:val="28"/>
          <w:szCs w:val="28"/>
        </w:rPr>
        <w:t>программы</w:t>
      </w:r>
    </w:p>
    <w:p w14:paraId="556841E3" w14:textId="77777777" w:rsidR="00CD6B14" w:rsidRPr="00B26B5E" w:rsidRDefault="00CD6B14" w:rsidP="00B26B5E">
      <w:pPr>
        <w:tabs>
          <w:tab w:val="left" w:pos="1502"/>
        </w:tabs>
        <w:spacing w:before="19" w:line="283" w:lineRule="auto"/>
        <w:ind w:right="132"/>
        <w:jc w:val="both"/>
        <w:rPr>
          <w:color w:val="000000" w:themeColor="text1"/>
          <w:sz w:val="28"/>
          <w:szCs w:val="28"/>
        </w:rPr>
      </w:pPr>
      <w:r w:rsidRPr="00B26B5E">
        <w:rPr>
          <w:noProof/>
          <w:color w:val="000000" w:themeColor="text1"/>
          <w:sz w:val="28"/>
          <w:szCs w:val="28"/>
          <w:lang w:eastAsia="ru-RU"/>
        </w:rPr>
        <mc:AlternateContent>
          <mc:Choice Requires="wps">
            <w:drawing>
              <wp:anchor distT="0" distB="0" distL="114300" distR="114300" simplePos="0" relativeHeight="481192960" behindDoc="1" locked="0" layoutInCell="1" allowOverlap="1" wp14:anchorId="0FDCF6DA" wp14:editId="2AF6BE8C">
                <wp:simplePos x="0" y="0"/>
                <wp:positionH relativeFrom="page">
                  <wp:posOffset>5867400</wp:posOffset>
                </wp:positionH>
                <wp:positionV relativeFrom="paragraph">
                  <wp:posOffset>1040130</wp:posOffset>
                </wp:positionV>
                <wp:extent cx="34290" cy="127000"/>
                <wp:effectExtent l="0" t="0" r="0" b="0"/>
                <wp:wrapNone/>
                <wp:docPr id="46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52F03" w14:textId="77777777" w:rsidR="00564F3E" w:rsidRDefault="00564F3E" w:rsidP="00CD6B14">
                            <w:pPr>
                              <w:spacing w:line="200" w:lineRule="exact"/>
                              <w:rPr>
                                <w:sz w:val="18"/>
                              </w:rPr>
                            </w:pPr>
                            <w:r>
                              <w:rPr>
                                <w:w w:val="85"/>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CF6DA" id="Text Box 272" o:spid="_x0000_s1028" type="#_x0000_t202" style="position:absolute;left:0;text-align:left;margin-left:462pt;margin-top:81.9pt;width:2.7pt;height:10pt;z-index:-2212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" filled="f" stroked="f">
                <v:textbox inset="0,0,0,0">
                  <w:txbxContent>
                    <w:p w14:paraId="06952F03" w14:textId="77777777" w:rsidR="00564F3E" w:rsidRDefault="00564F3E" w:rsidP="00CD6B14">
                      <w:pPr>
                        <w:spacing w:line="200" w:lineRule="exact"/>
                        <w:rPr>
                          <w:sz w:val="18"/>
                        </w:rPr>
                      </w:pPr>
                      <w:r>
                        <w:rPr>
                          <w:w w:val="85"/>
                          <w:sz w:val="18"/>
                        </w:rPr>
                        <w:t>•</w:t>
                      </w:r>
                    </w:p>
                  </w:txbxContent>
                </v:textbox>
                <w10:wrap anchorx="page"/>
              </v:shape>
            </w:pict>
          </mc:Fallback>
        </mc:AlternateContent>
      </w:r>
      <w:r w:rsidRPr="00B26B5E">
        <w:rPr>
          <w:color w:val="000000" w:themeColor="text1"/>
          <w:sz w:val="28"/>
          <w:szCs w:val="28"/>
        </w:rPr>
        <w:t>ДО может быть получено в ДОО,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w:t>
      </w:r>
      <w:r w:rsidRPr="00B26B5E">
        <w:rPr>
          <w:color w:val="000000" w:themeColor="text1"/>
          <w:spacing w:val="10"/>
          <w:sz w:val="28"/>
          <w:szCs w:val="28"/>
        </w:rPr>
        <w:t xml:space="preserve"> </w:t>
      </w:r>
      <w:r w:rsidRPr="00B26B5E">
        <w:rPr>
          <w:color w:val="000000" w:themeColor="text1"/>
          <w:spacing w:val="-6"/>
          <w:sz w:val="28"/>
          <w:szCs w:val="28"/>
        </w:rPr>
        <w:t>ребёнка</w:t>
      </w:r>
      <w:r w:rsidRPr="00B26B5E">
        <w:rPr>
          <w:color w:val="000000" w:themeColor="text1"/>
          <w:spacing w:val="-6"/>
          <w:sz w:val="28"/>
          <w:szCs w:val="28"/>
          <w:vertAlign w:val="superscript"/>
        </w:rPr>
        <w:t>7</w:t>
      </w:r>
    </w:p>
    <w:p w14:paraId="1BB4948F" w14:textId="77777777" w:rsidR="00CD6B14" w:rsidRPr="00B26B5E" w:rsidRDefault="00CD6B14" w:rsidP="00B26B5E">
      <w:pPr>
        <w:tabs>
          <w:tab w:val="left" w:pos="1491"/>
        </w:tabs>
        <w:spacing w:line="283" w:lineRule="auto"/>
        <w:ind w:right="123"/>
        <w:jc w:val="both"/>
        <w:rPr>
          <w:color w:val="000000" w:themeColor="text1"/>
          <w:sz w:val="28"/>
          <w:szCs w:val="28"/>
        </w:rPr>
      </w:pPr>
      <w:r w:rsidRPr="00B26B5E">
        <w:rPr>
          <w:color w:val="000000" w:themeColor="text1"/>
          <w:sz w:val="28"/>
          <w:szCs w:val="28"/>
        </w:rP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w:t>
      </w:r>
      <w:r w:rsidRPr="00B26B5E">
        <w:rPr>
          <w:color w:val="000000" w:themeColor="text1"/>
          <w:spacing w:val="9"/>
          <w:sz w:val="28"/>
          <w:szCs w:val="28"/>
        </w:rPr>
        <w:t xml:space="preserve"> </w:t>
      </w:r>
      <w:r w:rsidRPr="00B26B5E">
        <w:rPr>
          <w:color w:val="000000" w:themeColor="text1"/>
          <w:sz w:val="28"/>
          <w:szCs w:val="28"/>
        </w:rPr>
        <w:t>отношения.</w:t>
      </w:r>
    </w:p>
    <w:p w14:paraId="79B3E56C" w14:textId="77777777" w:rsidR="00CD6B14" w:rsidRPr="00B26B5E" w:rsidRDefault="00CD6B14" w:rsidP="00B26B5E">
      <w:pPr>
        <w:tabs>
          <w:tab w:val="left" w:pos="1471"/>
        </w:tabs>
        <w:spacing w:line="283" w:lineRule="auto"/>
        <w:ind w:right="151"/>
        <w:jc w:val="both"/>
        <w:rPr>
          <w:color w:val="000000" w:themeColor="text1"/>
          <w:sz w:val="28"/>
          <w:szCs w:val="28"/>
        </w:rPr>
      </w:pPr>
      <w:r w:rsidRPr="00B26B5E">
        <w:rPr>
          <w:color w:val="000000" w:themeColor="text1"/>
          <w:sz w:val="28"/>
          <w:szCs w:val="28"/>
        </w:rPr>
        <w:t>При реализации образовательных программ дошкольного образования могут использоваться различные образовательные технологии, в том</w:t>
      </w:r>
      <w:r w:rsidRPr="00B26B5E">
        <w:rPr>
          <w:color w:val="000000" w:themeColor="text1"/>
          <w:spacing w:val="3"/>
          <w:sz w:val="28"/>
          <w:szCs w:val="28"/>
        </w:rPr>
        <w:t xml:space="preserve"> </w:t>
      </w:r>
      <w:r w:rsidRPr="00B26B5E">
        <w:rPr>
          <w:color w:val="000000" w:themeColor="text1"/>
          <w:sz w:val="28"/>
          <w:szCs w:val="28"/>
        </w:rPr>
        <w:t>числе</w:t>
      </w:r>
    </w:p>
    <w:p w14:paraId="05755846" w14:textId="77777777" w:rsidR="00CD6B14" w:rsidRPr="00B26B5E" w:rsidRDefault="00CD6B14" w:rsidP="00B26B5E">
      <w:pPr>
        <w:tabs>
          <w:tab w:val="left" w:pos="2221"/>
          <w:tab w:val="left" w:pos="4469"/>
          <w:tab w:val="left" w:pos="7672"/>
        </w:tabs>
        <w:spacing w:line="317" w:lineRule="exact"/>
        <w:jc w:val="both"/>
        <w:rPr>
          <w:color w:val="000000" w:themeColor="text1"/>
          <w:sz w:val="28"/>
          <w:szCs w:val="28"/>
        </w:rPr>
      </w:pPr>
      <w:r w:rsidRPr="00B26B5E">
        <w:rPr>
          <w:noProof/>
          <w:color w:val="000000" w:themeColor="text1"/>
          <w:sz w:val="28"/>
          <w:szCs w:val="28"/>
          <w:lang w:eastAsia="ru-RU"/>
        </w:rPr>
        <mc:AlternateContent>
          <mc:Choice Requires="wps">
            <w:drawing>
              <wp:anchor distT="0" distB="0" distL="114300" distR="114300" simplePos="0" relativeHeight="481198080" behindDoc="0" locked="0" layoutInCell="1" allowOverlap="1" wp14:anchorId="56F8CC6C" wp14:editId="21C73F57">
                <wp:simplePos x="0" y="0"/>
                <wp:positionH relativeFrom="page">
                  <wp:posOffset>6346825</wp:posOffset>
                </wp:positionH>
                <wp:positionV relativeFrom="paragraph">
                  <wp:posOffset>60960</wp:posOffset>
                </wp:positionV>
                <wp:extent cx="31750" cy="127000"/>
                <wp:effectExtent l="0" t="0" r="0" b="0"/>
                <wp:wrapNone/>
                <wp:docPr id="46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619FA" w14:textId="77777777" w:rsidR="00564F3E" w:rsidRDefault="00564F3E" w:rsidP="00CD6B14">
                            <w:pPr>
                              <w:spacing w:line="200" w:lineRule="exact"/>
                              <w:rPr>
                                <w:sz w:val="18"/>
                              </w:rPr>
                            </w:pPr>
                            <w:r>
                              <w:rPr>
                                <w:w w:val="109"/>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8CC6C" id="Text Box 271" o:spid="_x0000_s1029" type="#_x0000_t202" style="position:absolute;left:0;text-align:left;margin-left:499.75pt;margin-top:4.8pt;width:2.5pt;height:10pt;z-index:48119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" filled="f" stroked="f">
                <v:textbox inset="0,0,0,0">
                  <w:txbxContent>
                    <w:p w14:paraId="430619FA" w14:textId="77777777" w:rsidR="00564F3E" w:rsidRDefault="00564F3E" w:rsidP="00CD6B14">
                      <w:pPr>
                        <w:spacing w:line="200" w:lineRule="exact"/>
                        <w:rPr>
                          <w:sz w:val="18"/>
                        </w:rPr>
                      </w:pPr>
                      <w:r>
                        <w:rPr>
                          <w:w w:val="109"/>
                          <w:sz w:val="18"/>
                        </w:rPr>
                        <w:t>,</w:t>
                      </w:r>
                    </w:p>
                  </w:txbxContent>
                </v:textbox>
                <w10:wrap anchorx="page"/>
              </v:shape>
            </w:pict>
          </mc:Fallback>
        </mc:AlternateContent>
      </w:r>
      <w:r w:rsidRPr="00B26B5E">
        <w:rPr>
          <w:color w:val="000000" w:themeColor="text1"/>
          <w:sz w:val="28"/>
          <w:szCs w:val="28"/>
        </w:rPr>
        <w:t>дистанционные</w:t>
      </w:r>
      <w:r w:rsidRPr="00B26B5E">
        <w:rPr>
          <w:color w:val="000000" w:themeColor="text1"/>
          <w:sz w:val="28"/>
          <w:szCs w:val="28"/>
        </w:rPr>
        <w:tab/>
        <w:t>образовательные</w:t>
      </w:r>
      <w:r w:rsidRPr="00B26B5E">
        <w:rPr>
          <w:color w:val="000000" w:themeColor="text1"/>
          <w:sz w:val="28"/>
          <w:szCs w:val="28"/>
        </w:rPr>
        <w:tab/>
        <w:t>технологии,</w:t>
      </w:r>
      <w:r w:rsidRPr="00B26B5E">
        <w:rPr>
          <w:color w:val="000000" w:themeColor="text1"/>
          <w:spacing w:val="-2"/>
          <w:sz w:val="28"/>
          <w:szCs w:val="28"/>
        </w:rPr>
        <w:t xml:space="preserve"> </w:t>
      </w:r>
      <w:r w:rsidRPr="00B26B5E">
        <w:rPr>
          <w:color w:val="000000" w:themeColor="text1"/>
          <w:sz w:val="28"/>
          <w:szCs w:val="28"/>
        </w:rPr>
        <w:t xml:space="preserve">электронное </w:t>
      </w:r>
      <w:r w:rsidRPr="00B26B5E">
        <w:rPr>
          <w:color w:val="000000" w:themeColor="text1"/>
          <w:spacing w:val="-12"/>
          <w:sz w:val="28"/>
          <w:szCs w:val="28"/>
        </w:rPr>
        <w:t>обучение</w:t>
      </w:r>
      <w:r w:rsidRPr="00B26B5E">
        <w:rPr>
          <w:color w:val="000000" w:themeColor="text1"/>
          <w:spacing w:val="-12"/>
          <w:sz w:val="28"/>
          <w:szCs w:val="28"/>
          <w:vertAlign w:val="superscript"/>
        </w:rPr>
        <w:t xml:space="preserve"> </w:t>
      </w:r>
      <w:r w:rsidRPr="00B26B5E">
        <w:rPr>
          <w:color w:val="000000" w:themeColor="text1"/>
          <w:sz w:val="28"/>
          <w:szCs w:val="28"/>
        </w:rPr>
        <w:t>исключая</w:t>
      </w:r>
    </w:p>
    <w:p w14:paraId="01C8289C" w14:textId="77777777" w:rsidR="00CD6B14" w:rsidRPr="00B26B5E" w:rsidRDefault="00CD6B14" w:rsidP="00B26B5E">
      <w:pPr>
        <w:spacing w:before="57" w:line="283" w:lineRule="auto"/>
        <w:ind w:left="124" w:right="154" w:firstLine="5"/>
        <w:jc w:val="both"/>
        <w:rPr>
          <w:color w:val="000000" w:themeColor="text1"/>
          <w:sz w:val="28"/>
          <w:szCs w:val="28"/>
        </w:rPr>
      </w:pPr>
      <w:r w:rsidRPr="00B26B5E">
        <w:rPr>
          <w:color w:val="000000" w:themeColor="text1"/>
          <w:sz w:val="28"/>
          <w:szCs w:val="28"/>
        </w:rPr>
        <w:t>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w:t>
      </w:r>
      <w:r w:rsidRPr="00B26B5E">
        <w:rPr>
          <w:color w:val="000000" w:themeColor="text1"/>
          <w:spacing w:val="20"/>
          <w:sz w:val="28"/>
          <w:szCs w:val="28"/>
        </w:rPr>
        <w:t xml:space="preserve"> </w:t>
      </w:r>
      <w:r w:rsidRPr="00B26B5E">
        <w:rPr>
          <w:color w:val="000000" w:themeColor="text1"/>
          <w:sz w:val="28"/>
          <w:szCs w:val="28"/>
        </w:rPr>
        <w:t>1.2.3685-21.</w:t>
      </w:r>
    </w:p>
    <w:p w14:paraId="76CA9E78" w14:textId="77777777" w:rsidR="00CD6B14" w:rsidRPr="00B26B5E" w:rsidRDefault="00CD6B14" w:rsidP="00B26B5E">
      <w:pPr>
        <w:tabs>
          <w:tab w:val="left" w:pos="1475"/>
        </w:tabs>
        <w:spacing w:before="1" w:line="295" w:lineRule="auto"/>
        <w:ind w:right="104"/>
        <w:jc w:val="both"/>
        <w:rPr>
          <w:color w:val="000000" w:themeColor="text1"/>
          <w:sz w:val="28"/>
          <w:szCs w:val="28"/>
        </w:rPr>
      </w:pPr>
      <w:r w:rsidRPr="00B26B5E">
        <w:rPr>
          <w:color w:val="000000" w:themeColor="text1"/>
          <w:sz w:val="28"/>
          <w:szCs w:val="28"/>
        </w:rPr>
        <w:t xml:space="preserve"> Ф</w:t>
      </w:r>
      <w:r w:rsidRPr="00B26B5E">
        <w:rPr>
          <w:color w:val="000000" w:themeColor="text1"/>
          <w:w w:val="105"/>
          <w:sz w:val="28"/>
          <w:szCs w:val="28"/>
        </w:rPr>
        <w:t>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w:t>
      </w:r>
      <w:r w:rsidRPr="00B26B5E">
        <w:rPr>
          <w:color w:val="000000" w:themeColor="text1"/>
          <w:spacing w:val="-12"/>
          <w:w w:val="105"/>
          <w:sz w:val="28"/>
          <w:szCs w:val="28"/>
        </w:rPr>
        <w:t xml:space="preserve"> </w:t>
      </w:r>
      <w:r w:rsidRPr="00B26B5E">
        <w:rPr>
          <w:color w:val="000000" w:themeColor="text1"/>
          <w:w w:val="105"/>
          <w:sz w:val="28"/>
          <w:szCs w:val="28"/>
        </w:rPr>
        <w:t>их</w:t>
      </w:r>
      <w:r w:rsidRPr="00B26B5E">
        <w:rPr>
          <w:color w:val="000000" w:themeColor="text1"/>
          <w:spacing w:val="-28"/>
          <w:w w:val="105"/>
          <w:sz w:val="28"/>
          <w:szCs w:val="28"/>
        </w:rPr>
        <w:t xml:space="preserve"> </w:t>
      </w:r>
      <w:r w:rsidRPr="00B26B5E">
        <w:rPr>
          <w:color w:val="000000" w:themeColor="text1"/>
          <w:w w:val="105"/>
          <w:sz w:val="28"/>
          <w:szCs w:val="28"/>
        </w:rPr>
        <w:t>образовательных</w:t>
      </w:r>
      <w:r w:rsidRPr="00B26B5E">
        <w:rPr>
          <w:color w:val="000000" w:themeColor="text1"/>
          <w:spacing w:val="-33"/>
          <w:w w:val="105"/>
          <w:sz w:val="28"/>
          <w:szCs w:val="28"/>
        </w:rPr>
        <w:t xml:space="preserve"> </w:t>
      </w:r>
      <w:r w:rsidRPr="00B26B5E">
        <w:rPr>
          <w:color w:val="000000" w:themeColor="text1"/>
          <w:w w:val="105"/>
          <w:sz w:val="28"/>
          <w:szCs w:val="28"/>
        </w:rPr>
        <w:t>потребностей</w:t>
      </w:r>
      <w:r w:rsidRPr="00B26B5E">
        <w:rPr>
          <w:color w:val="000000" w:themeColor="text1"/>
          <w:spacing w:val="-8"/>
          <w:w w:val="105"/>
          <w:sz w:val="28"/>
          <w:szCs w:val="28"/>
        </w:rPr>
        <w:t xml:space="preserve"> </w:t>
      </w:r>
      <w:r w:rsidRPr="00B26B5E">
        <w:rPr>
          <w:color w:val="000000" w:themeColor="text1"/>
          <w:w w:val="105"/>
          <w:sz w:val="28"/>
          <w:szCs w:val="28"/>
        </w:rPr>
        <w:t>и</w:t>
      </w:r>
      <w:r w:rsidRPr="00B26B5E">
        <w:rPr>
          <w:color w:val="000000" w:themeColor="text1"/>
          <w:spacing w:val="-27"/>
          <w:w w:val="105"/>
          <w:sz w:val="28"/>
          <w:szCs w:val="28"/>
        </w:rPr>
        <w:t xml:space="preserve"> </w:t>
      </w:r>
      <w:r w:rsidRPr="00B26B5E">
        <w:rPr>
          <w:color w:val="000000" w:themeColor="text1"/>
          <w:w w:val="105"/>
          <w:sz w:val="28"/>
          <w:szCs w:val="28"/>
        </w:rPr>
        <w:t>интересов.</w:t>
      </w:r>
      <w:r w:rsidRPr="00B26B5E">
        <w:rPr>
          <w:color w:val="000000" w:themeColor="text1"/>
          <w:spacing w:val="-21"/>
          <w:w w:val="105"/>
          <w:sz w:val="28"/>
          <w:szCs w:val="28"/>
        </w:rPr>
        <w:t xml:space="preserve"> </w:t>
      </w:r>
      <w:r w:rsidRPr="00B26B5E">
        <w:rPr>
          <w:color w:val="000000" w:themeColor="text1"/>
          <w:w w:val="105"/>
          <w:sz w:val="28"/>
          <w:szCs w:val="28"/>
        </w:rPr>
        <w:t>Существенное</w:t>
      </w:r>
      <w:r w:rsidRPr="00B26B5E">
        <w:rPr>
          <w:color w:val="000000" w:themeColor="text1"/>
          <w:spacing w:val="-10"/>
          <w:w w:val="105"/>
          <w:sz w:val="28"/>
          <w:szCs w:val="28"/>
        </w:rPr>
        <w:t xml:space="preserve"> </w:t>
      </w:r>
      <w:r w:rsidRPr="00B26B5E">
        <w:rPr>
          <w:color w:val="000000" w:themeColor="text1"/>
          <w:w w:val="105"/>
          <w:sz w:val="28"/>
          <w:szCs w:val="28"/>
        </w:rPr>
        <w:t>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w:t>
      </w:r>
      <w:r w:rsidRPr="00B26B5E">
        <w:rPr>
          <w:color w:val="000000" w:themeColor="text1"/>
          <w:spacing w:val="-24"/>
          <w:w w:val="105"/>
          <w:sz w:val="28"/>
          <w:szCs w:val="28"/>
        </w:rPr>
        <w:t xml:space="preserve"> </w:t>
      </w:r>
      <w:r w:rsidRPr="00B26B5E">
        <w:rPr>
          <w:color w:val="000000" w:themeColor="text1"/>
          <w:w w:val="105"/>
          <w:sz w:val="28"/>
          <w:szCs w:val="28"/>
        </w:rPr>
        <w:t>детей.</w:t>
      </w:r>
    </w:p>
    <w:p w14:paraId="562E4B78" w14:textId="77777777" w:rsidR="00CD6B14" w:rsidRPr="00B26B5E" w:rsidRDefault="00CD6B14" w:rsidP="00B26B5E">
      <w:pPr>
        <w:tabs>
          <w:tab w:val="left" w:pos="1465"/>
        </w:tabs>
        <w:spacing w:before="3" w:line="292" w:lineRule="auto"/>
        <w:ind w:right="98"/>
        <w:jc w:val="both"/>
        <w:rPr>
          <w:color w:val="000000" w:themeColor="text1"/>
          <w:sz w:val="28"/>
          <w:szCs w:val="28"/>
        </w:rPr>
      </w:pPr>
      <w:r w:rsidRPr="00B26B5E">
        <w:rPr>
          <w:color w:val="000000" w:themeColor="text1"/>
          <w:sz w:val="28"/>
          <w:szCs w:val="28"/>
        </w:rP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w:t>
      </w:r>
      <w:r w:rsidRPr="00B26B5E">
        <w:rPr>
          <w:color w:val="000000" w:themeColor="text1"/>
          <w:spacing w:val="-8"/>
          <w:sz w:val="28"/>
          <w:szCs w:val="28"/>
        </w:rPr>
        <w:t xml:space="preserve"> </w:t>
      </w:r>
      <w:r w:rsidRPr="00B26B5E">
        <w:rPr>
          <w:color w:val="000000" w:themeColor="text1"/>
          <w:sz w:val="28"/>
          <w:szCs w:val="28"/>
        </w:rPr>
        <w:t>детей:</w:t>
      </w:r>
    </w:p>
    <w:p w14:paraId="49121E53" w14:textId="77777777" w:rsidR="00CD6B14" w:rsidRPr="00B26B5E" w:rsidRDefault="00CD6B14" w:rsidP="002F6FC3">
      <w:pPr>
        <w:numPr>
          <w:ilvl w:val="0"/>
          <w:numId w:val="79"/>
        </w:numPr>
        <w:tabs>
          <w:tab w:val="left" w:pos="0"/>
        </w:tabs>
        <w:spacing w:before="1"/>
        <w:ind w:left="0" w:hanging="28"/>
        <w:jc w:val="both"/>
        <w:rPr>
          <w:color w:val="000000" w:themeColor="text1"/>
          <w:sz w:val="28"/>
          <w:szCs w:val="28"/>
        </w:rPr>
      </w:pPr>
      <w:r w:rsidRPr="00B26B5E">
        <w:rPr>
          <w:color w:val="000000" w:themeColor="text1"/>
          <w:w w:val="110"/>
          <w:sz w:val="28"/>
          <w:szCs w:val="28"/>
        </w:rPr>
        <w:t>в дошкольном возрасте (3 года- 8</w:t>
      </w:r>
      <w:r w:rsidRPr="00B26B5E">
        <w:rPr>
          <w:color w:val="000000" w:themeColor="text1"/>
          <w:spacing w:val="-31"/>
          <w:w w:val="110"/>
          <w:sz w:val="28"/>
          <w:szCs w:val="28"/>
        </w:rPr>
        <w:t xml:space="preserve"> </w:t>
      </w:r>
      <w:r w:rsidRPr="00B26B5E">
        <w:rPr>
          <w:color w:val="000000" w:themeColor="text1"/>
          <w:w w:val="110"/>
          <w:sz w:val="28"/>
          <w:szCs w:val="28"/>
        </w:rPr>
        <w:t>лет):</w:t>
      </w:r>
    </w:p>
    <w:p w14:paraId="572226ED" w14:textId="77777777" w:rsidR="00CD6B14" w:rsidRPr="00B26B5E" w:rsidRDefault="00CD6B14" w:rsidP="002F6FC3">
      <w:pPr>
        <w:tabs>
          <w:tab w:val="left" w:pos="0"/>
        </w:tabs>
        <w:spacing w:before="74" w:line="292" w:lineRule="auto"/>
        <w:ind w:right="128" w:hanging="28"/>
        <w:jc w:val="both"/>
        <w:rPr>
          <w:color w:val="000000" w:themeColor="text1"/>
          <w:sz w:val="28"/>
          <w:szCs w:val="28"/>
        </w:rPr>
      </w:pPr>
      <w:r w:rsidRPr="00B26B5E">
        <w:rPr>
          <w:color w:val="000000" w:themeColor="text1"/>
          <w:w w:val="105"/>
          <w:sz w:val="28"/>
          <w:szCs w:val="28"/>
        </w:rPr>
        <w:t xml:space="preserve">игровая деятельность (сюжетно-ролевая, театрализованная, режиссерская, </w:t>
      </w:r>
      <w:r w:rsidRPr="00B26B5E">
        <w:rPr>
          <w:color w:val="000000" w:themeColor="text1"/>
          <w:w w:val="105"/>
          <w:sz w:val="28"/>
          <w:szCs w:val="28"/>
        </w:rPr>
        <w:lastRenderedPageBreak/>
        <w:t>строительно-конструктивная, дидактическая, подвижная и другие);</w:t>
      </w:r>
    </w:p>
    <w:p w14:paraId="543C2498" w14:textId="77777777" w:rsidR="00CD6B14" w:rsidRPr="00B26B5E" w:rsidRDefault="00CD6B14" w:rsidP="002F6FC3">
      <w:pPr>
        <w:tabs>
          <w:tab w:val="left" w:pos="0"/>
        </w:tabs>
        <w:spacing w:before="6" w:line="290" w:lineRule="auto"/>
        <w:ind w:right="114" w:hanging="28"/>
        <w:jc w:val="both"/>
        <w:rPr>
          <w:color w:val="000000" w:themeColor="text1"/>
          <w:sz w:val="28"/>
          <w:szCs w:val="28"/>
        </w:rPr>
      </w:pPr>
      <w:r w:rsidRPr="00B26B5E">
        <w:rPr>
          <w:color w:val="000000" w:themeColor="text1"/>
          <w:w w:val="105"/>
          <w:sz w:val="28"/>
          <w:szCs w:val="28"/>
        </w:rPr>
        <w:t>общение со взрослым (ситуативно-деловое, внеситуативно-познавательное, внеситуативно-личностное) и сверстниками (ситуативно-деловое, внеситуативно­ деловое);</w:t>
      </w:r>
    </w:p>
    <w:p w14:paraId="2254B489" w14:textId="77777777" w:rsidR="00CD6B14" w:rsidRPr="00B26B5E" w:rsidRDefault="00CD6B14" w:rsidP="002F6FC3">
      <w:pPr>
        <w:tabs>
          <w:tab w:val="left" w:pos="0"/>
        </w:tabs>
        <w:spacing w:before="12" w:line="292" w:lineRule="auto"/>
        <w:ind w:right="132" w:hanging="28"/>
        <w:jc w:val="both"/>
        <w:rPr>
          <w:color w:val="000000" w:themeColor="text1"/>
          <w:sz w:val="28"/>
          <w:szCs w:val="28"/>
        </w:rPr>
      </w:pPr>
      <w:r w:rsidRPr="00B26B5E">
        <w:rPr>
          <w:color w:val="000000" w:themeColor="text1"/>
          <w:sz w:val="28"/>
          <w:szCs w:val="28"/>
        </w:rPr>
        <w:t>речевая деятельность (слушание речи взрослого и сверстников, активная диалогическая и монологическая речь);</w:t>
      </w:r>
    </w:p>
    <w:p w14:paraId="269EB307" w14:textId="77777777" w:rsidR="00CD6B14" w:rsidRPr="00B26B5E" w:rsidRDefault="00CD6B14" w:rsidP="002F6FC3">
      <w:pPr>
        <w:tabs>
          <w:tab w:val="left" w:pos="0"/>
        </w:tabs>
        <w:spacing w:before="2" w:line="297" w:lineRule="auto"/>
        <w:ind w:right="116" w:hanging="28"/>
        <w:jc w:val="both"/>
        <w:rPr>
          <w:color w:val="000000" w:themeColor="text1"/>
          <w:sz w:val="28"/>
          <w:szCs w:val="28"/>
        </w:rPr>
      </w:pPr>
      <w:r w:rsidRPr="00B26B5E">
        <w:rPr>
          <w:color w:val="000000" w:themeColor="text1"/>
          <w:w w:val="105"/>
          <w:sz w:val="28"/>
          <w:szCs w:val="28"/>
        </w:rPr>
        <w:t xml:space="preserve">познавательно-исследовательская деятельность и экспериментирование; изобразительная  деятельность      (рисование,      лепка,      аппликация)   </w:t>
      </w:r>
      <w:r w:rsidRPr="00B26B5E">
        <w:rPr>
          <w:color w:val="000000" w:themeColor="text1"/>
          <w:spacing w:val="3"/>
          <w:w w:val="105"/>
          <w:sz w:val="28"/>
          <w:szCs w:val="28"/>
        </w:rPr>
        <w:t xml:space="preserve"> </w:t>
      </w:r>
      <w:r w:rsidRPr="00B26B5E">
        <w:rPr>
          <w:color w:val="000000" w:themeColor="text1"/>
          <w:w w:val="105"/>
          <w:sz w:val="28"/>
          <w:szCs w:val="28"/>
        </w:rPr>
        <w:t>и</w:t>
      </w:r>
    </w:p>
    <w:p w14:paraId="3146E36B" w14:textId="77777777" w:rsidR="00CD6B14" w:rsidRPr="00B26B5E" w:rsidRDefault="00CD6B14" w:rsidP="00B26B5E">
      <w:pPr>
        <w:spacing w:line="292" w:lineRule="auto"/>
        <w:ind w:left="848" w:hanging="705"/>
        <w:jc w:val="both"/>
        <w:rPr>
          <w:color w:val="000000" w:themeColor="text1"/>
          <w:sz w:val="28"/>
          <w:szCs w:val="28"/>
        </w:rPr>
      </w:pPr>
      <w:r w:rsidRPr="00B26B5E">
        <w:rPr>
          <w:color w:val="000000" w:themeColor="text1"/>
          <w:w w:val="105"/>
          <w:sz w:val="28"/>
          <w:szCs w:val="28"/>
        </w:rPr>
        <w:t>конструирование из разных материалов по образцу, условию и замыслу ребёнка; двигательная  деятельность  (основные  виды движений,</w:t>
      </w:r>
      <w:r w:rsidRPr="00B26B5E">
        <w:rPr>
          <w:color w:val="000000" w:themeColor="text1"/>
          <w:spacing w:val="24"/>
          <w:w w:val="105"/>
          <w:sz w:val="28"/>
          <w:szCs w:val="28"/>
        </w:rPr>
        <w:t xml:space="preserve"> </w:t>
      </w:r>
      <w:r w:rsidRPr="00B26B5E">
        <w:rPr>
          <w:color w:val="000000" w:themeColor="text1"/>
          <w:w w:val="105"/>
          <w:sz w:val="28"/>
          <w:szCs w:val="28"/>
        </w:rPr>
        <w:t>общеразвивающие и</w:t>
      </w:r>
    </w:p>
    <w:p w14:paraId="078F4B7A" w14:textId="77777777" w:rsidR="00CD6B14" w:rsidRPr="00B26B5E" w:rsidRDefault="00CD6B14" w:rsidP="00B26B5E">
      <w:pPr>
        <w:tabs>
          <w:tab w:val="left" w:pos="2730"/>
          <w:tab w:val="left" w:pos="4065"/>
          <w:tab w:val="left" w:pos="5898"/>
          <w:tab w:val="left" w:pos="8598"/>
        </w:tabs>
        <w:spacing w:line="292" w:lineRule="auto"/>
        <w:ind w:left="844" w:right="173" w:hanging="704"/>
        <w:jc w:val="both"/>
        <w:rPr>
          <w:color w:val="000000" w:themeColor="text1"/>
          <w:sz w:val="28"/>
          <w:szCs w:val="28"/>
        </w:rPr>
      </w:pPr>
      <w:r w:rsidRPr="00B26B5E">
        <w:rPr>
          <w:color w:val="000000" w:themeColor="text1"/>
          <w:w w:val="105"/>
          <w:sz w:val="28"/>
          <w:szCs w:val="28"/>
        </w:rPr>
        <w:t>спортивные упражнения, подвижные и эле</w:t>
      </w:r>
      <w:r w:rsidR="00C029AE" w:rsidRPr="00B26B5E">
        <w:rPr>
          <w:color w:val="000000" w:themeColor="text1"/>
          <w:w w:val="105"/>
          <w:sz w:val="28"/>
          <w:szCs w:val="28"/>
        </w:rPr>
        <w:t>менты спортивных игр и другие);</w:t>
      </w:r>
      <w:r w:rsidRPr="00B26B5E">
        <w:rPr>
          <w:color w:val="000000" w:themeColor="text1"/>
          <w:w w:val="105"/>
          <w:sz w:val="28"/>
          <w:szCs w:val="28"/>
        </w:rPr>
        <w:t>эле</w:t>
      </w:r>
      <w:r w:rsidR="00C029AE" w:rsidRPr="00B26B5E">
        <w:rPr>
          <w:color w:val="000000" w:themeColor="text1"/>
          <w:w w:val="105"/>
          <w:sz w:val="28"/>
          <w:szCs w:val="28"/>
        </w:rPr>
        <w:t xml:space="preserve">ментарная трудовая деятельность(самообслуживание, </w:t>
      </w:r>
      <w:r w:rsidRPr="00B26B5E">
        <w:rPr>
          <w:color w:val="000000" w:themeColor="text1"/>
          <w:spacing w:val="-2"/>
          <w:sz w:val="28"/>
          <w:szCs w:val="28"/>
        </w:rPr>
        <w:t>хозяйственно­</w:t>
      </w:r>
      <w:r w:rsidRPr="00B26B5E">
        <w:rPr>
          <w:color w:val="000000" w:themeColor="text1"/>
          <w:sz w:val="28"/>
          <w:szCs w:val="28"/>
        </w:rPr>
        <w:t>бытовой труд, труд в природе, ручной труд);</w:t>
      </w:r>
    </w:p>
    <w:p w14:paraId="1F4F455D" w14:textId="77777777" w:rsidR="00CD6B14" w:rsidRPr="00B26B5E" w:rsidRDefault="00CD6B14" w:rsidP="00B26B5E">
      <w:pPr>
        <w:spacing w:before="50" w:line="288" w:lineRule="auto"/>
        <w:ind w:left="129" w:right="142" w:firstLine="716"/>
        <w:jc w:val="both"/>
        <w:rPr>
          <w:color w:val="000000" w:themeColor="text1"/>
          <w:sz w:val="28"/>
          <w:szCs w:val="28"/>
        </w:rPr>
      </w:pPr>
      <w:r w:rsidRPr="00B26B5E">
        <w:rPr>
          <w:color w:val="000000" w:themeColor="text1"/>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w:t>
      </w:r>
      <w:r w:rsidRPr="00B26B5E">
        <w:rPr>
          <w:color w:val="000000" w:themeColor="text1"/>
          <w:spacing w:val="29"/>
          <w:sz w:val="28"/>
          <w:szCs w:val="28"/>
        </w:rPr>
        <w:t xml:space="preserve"> </w:t>
      </w:r>
      <w:r w:rsidRPr="00B26B5E">
        <w:rPr>
          <w:color w:val="000000" w:themeColor="text1"/>
          <w:sz w:val="28"/>
          <w:szCs w:val="28"/>
        </w:rPr>
        <w:t>инструментах).</w:t>
      </w:r>
    </w:p>
    <w:p w14:paraId="3F24C38C" w14:textId="77777777" w:rsidR="00CD6B14" w:rsidRPr="00B26B5E" w:rsidRDefault="00CD6B14" w:rsidP="00B26B5E">
      <w:pPr>
        <w:tabs>
          <w:tab w:val="left" w:pos="1469"/>
        </w:tabs>
        <w:spacing w:before="8" w:line="292" w:lineRule="auto"/>
        <w:ind w:right="147"/>
        <w:jc w:val="both"/>
        <w:rPr>
          <w:color w:val="000000" w:themeColor="text1"/>
          <w:sz w:val="28"/>
          <w:szCs w:val="28"/>
        </w:rPr>
      </w:pPr>
      <w:r w:rsidRPr="00B26B5E">
        <w:rPr>
          <w:color w:val="000000" w:themeColor="text1"/>
          <w:sz w:val="28"/>
          <w:szCs w:val="28"/>
        </w:rPr>
        <w:t>Для достижения задач воспитания в ходе реализации Федеральной программы педагог может использовать следующие</w:t>
      </w:r>
      <w:r w:rsidRPr="00B26B5E">
        <w:rPr>
          <w:color w:val="000000" w:themeColor="text1"/>
          <w:spacing w:val="-37"/>
          <w:sz w:val="28"/>
          <w:szCs w:val="28"/>
        </w:rPr>
        <w:t xml:space="preserve"> </w:t>
      </w:r>
      <w:r w:rsidRPr="00B26B5E">
        <w:rPr>
          <w:color w:val="000000" w:themeColor="text1"/>
          <w:sz w:val="28"/>
          <w:szCs w:val="28"/>
        </w:rPr>
        <w:t>методы:</w:t>
      </w:r>
    </w:p>
    <w:p w14:paraId="006EA5A2" w14:textId="77777777" w:rsidR="00CD6B14" w:rsidRPr="00B26B5E" w:rsidRDefault="00CD6B14" w:rsidP="00B26B5E">
      <w:pPr>
        <w:spacing w:before="2" w:line="297" w:lineRule="auto"/>
        <w:ind w:left="125" w:right="151" w:firstLine="712"/>
        <w:jc w:val="both"/>
        <w:rPr>
          <w:color w:val="000000" w:themeColor="text1"/>
          <w:sz w:val="28"/>
          <w:szCs w:val="28"/>
        </w:rPr>
      </w:pPr>
      <w:r w:rsidRPr="00B26B5E">
        <w:rPr>
          <w:color w:val="000000" w:themeColor="text1"/>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2FD4EE2D" w14:textId="77777777" w:rsidR="00CD6B14" w:rsidRPr="00B26B5E" w:rsidRDefault="00CD6B14" w:rsidP="00B26B5E">
      <w:pPr>
        <w:spacing w:line="294" w:lineRule="exact"/>
        <w:ind w:left="833"/>
        <w:jc w:val="both"/>
        <w:rPr>
          <w:color w:val="000000" w:themeColor="text1"/>
          <w:sz w:val="28"/>
          <w:szCs w:val="28"/>
        </w:rPr>
      </w:pPr>
      <w:r w:rsidRPr="00B26B5E">
        <w:rPr>
          <w:color w:val="000000" w:themeColor="text1"/>
          <w:w w:val="105"/>
          <w:sz w:val="28"/>
          <w:szCs w:val="28"/>
        </w:rPr>
        <w:t>осознания детьми опыта поведения и деятельности (рассказ на моральные</w:t>
      </w:r>
    </w:p>
    <w:p w14:paraId="16C20247" w14:textId="77777777" w:rsidR="00CD6B14" w:rsidRPr="00B26B5E" w:rsidRDefault="00CD6B14" w:rsidP="00B26B5E">
      <w:pPr>
        <w:spacing w:before="69" w:line="292" w:lineRule="auto"/>
        <w:ind w:left="122" w:right="168" w:firstLine="1"/>
        <w:jc w:val="both"/>
        <w:rPr>
          <w:color w:val="000000" w:themeColor="text1"/>
          <w:sz w:val="28"/>
          <w:szCs w:val="28"/>
        </w:rPr>
      </w:pPr>
      <w:r w:rsidRPr="00B26B5E">
        <w:rPr>
          <w:color w:val="000000" w:themeColor="text1"/>
          <w:w w:val="105"/>
          <w:sz w:val="28"/>
          <w:szCs w:val="28"/>
        </w:rPr>
        <w:t>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2BDE192D" w14:textId="77777777" w:rsidR="00CD6B14" w:rsidRPr="00B26B5E" w:rsidRDefault="00CD6B14" w:rsidP="00B26B5E">
      <w:pPr>
        <w:spacing w:before="1" w:line="297" w:lineRule="auto"/>
        <w:ind w:left="122" w:right="158" w:firstLine="704"/>
        <w:jc w:val="both"/>
        <w:rPr>
          <w:color w:val="000000" w:themeColor="text1"/>
          <w:sz w:val="28"/>
          <w:szCs w:val="28"/>
        </w:rPr>
      </w:pPr>
      <w:r w:rsidRPr="00B26B5E">
        <w:rPr>
          <w:color w:val="000000" w:themeColor="text1"/>
          <w:sz w:val="28"/>
          <w:szCs w:val="28"/>
        </w:rPr>
        <w:t>мотивации опыта поведения и деятельности (поощрение, методы развития эмоций, игры, соревнования, проектные методы).</w:t>
      </w:r>
    </w:p>
    <w:p w14:paraId="02789819" w14:textId="77777777" w:rsidR="00CD6B14" w:rsidRPr="00B26B5E" w:rsidRDefault="00CD6B14" w:rsidP="00B26B5E">
      <w:pPr>
        <w:tabs>
          <w:tab w:val="left" w:pos="1665"/>
        </w:tabs>
        <w:spacing w:line="292" w:lineRule="auto"/>
        <w:ind w:right="162"/>
        <w:jc w:val="both"/>
        <w:rPr>
          <w:color w:val="000000" w:themeColor="text1"/>
          <w:sz w:val="28"/>
          <w:szCs w:val="28"/>
        </w:rPr>
      </w:pPr>
      <w:r w:rsidRPr="00B26B5E">
        <w:rPr>
          <w:color w:val="000000" w:themeColor="text1"/>
          <w:w w:val="105"/>
          <w:sz w:val="28"/>
          <w:szCs w:val="28"/>
        </w:rPr>
        <w:t>При организации обучения целесообразно дополнять традиционные методы</w:t>
      </w:r>
      <w:r w:rsidRPr="00B26B5E">
        <w:rPr>
          <w:color w:val="000000" w:themeColor="text1"/>
          <w:spacing w:val="-19"/>
          <w:w w:val="105"/>
          <w:sz w:val="28"/>
          <w:szCs w:val="28"/>
        </w:rPr>
        <w:t xml:space="preserve"> </w:t>
      </w:r>
      <w:r w:rsidRPr="00B26B5E">
        <w:rPr>
          <w:color w:val="000000" w:themeColor="text1"/>
          <w:w w:val="105"/>
          <w:sz w:val="28"/>
          <w:szCs w:val="28"/>
        </w:rPr>
        <w:t>(словесные,</w:t>
      </w:r>
      <w:r w:rsidRPr="00B26B5E">
        <w:rPr>
          <w:color w:val="000000" w:themeColor="text1"/>
          <w:spacing w:val="-19"/>
          <w:w w:val="105"/>
          <w:sz w:val="28"/>
          <w:szCs w:val="28"/>
        </w:rPr>
        <w:t xml:space="preserve"> </w:t>
      </w:r>
      <w:r w:rsidRPr="00B26B5E">
        <w:rPr>
          <w:color w:val="000000" w:themeColor="text1"/>
          <w:w w:val="105"/>
          <w:sz w:val="28"/>
          <w:szCs w:val="28"/>
        </w:rPr>
        <w:t>наглядные,</w:t>
      </w:r>
      <w:r w:rsidRPr="00B26B5E">
        <w:rPr>
          <w:color w:val="000000" w:themeColor="text1"/>
          <w:spacing w:val="-15"/>
          <w:w w:val="105"/>
          <w:sz w:val="28"/>
          <w:szCs w:val="28"/>
        </w:rPr>
        <w:t xml:space="preserve"> </w:t>
      </w:r>
      <w:r w:rsidRPr="00B26B5E">
        <w:rPr>
          <w:color w:val="000000" w:themeColor="text1"/>
          <w:w w:val="105"/>
          <w:sz w:val="28"/>
          <w:szCs w:val="28"/>
        </w:rPr>
        <w:t>практические)</w:t>
      </w:r>
      <w:r w:rsidRPr="00B26B5E">
        <w:rPr>
          <w:color w:val="000000" w:themeColor="text1"/>
          <w:spacing w:val="-14"/>
          <w:w w:val="105"/>
          <w:sz w:val="28"/>
          <w:szCs w:val="28"/>
        </w:rPr>
        <w:t xml:space="preserve"> </w:t>
      </w:r>
      <w:r w:rsidRPr="00B26B5E">
        <w:rPr>
          <w:color w:val="000000" w:themeColor="text1"/>
          <w:w w:val="105"/>
          <w:sz w:val="28"/>
          <w:szCs w:val="28"/>
        </w:rPr>
        <w:t>методами,</w:t>
      </w:r>
      <w:r w:rsidRPr="00B26B5E">
        <w:rPr>
          <w:color w:val="000000" w:themeColor="text1"/>
          <w:spacing w:val="-14"/>
          <w:w w:val="105"/>
          <w:sz w:val="28"/>
          <w:szCs w:val="28"/>
        </w:rPr>
        <w:t xml:space="preserve"> </w:t>
      </w:r>
      <w:r w:rsidRPr="00B26B5E">
        <w:rPr>
          <w:color w:val="000000" w:themeColor="text1"/>
          <w:w w:val="105"/>
          <w:sz w:val="28"/>
          <w:szCs w:val="28"/>
        </w:rPr>
        <w:t>в</w:t>
      </w:r>
      <w:r w:rsidRPr="00B26B5E">
        <w:rPr>
          <w:color w:val="000000" w:themeColor="text1"/>
          <w:spacing w:val="-34"/>
          <w:w w:val="105"/>
          <w:sz w:val="28"/>
          <w:szCs w:val="28"/>
        </w:rPr>
        <w:t xml:space="preserve"> </w:t>
      </w:r>
      <w:r w:rsidRPr="00B26B5E">
        <w:rPr>
          <w:color w:val="000000" w:themeColor="text1"/>
          <w:w w:val="105"/>
          <w:sz w:val="28"/>
          <w:szCs w:val="28"/>
        </w:rPr>
        <w:t>основу</w:t>
      </w:r>
      <w:r w:rsidRPr="00B26B5E">
        <w:rPr>
          <w:color w:val="000000" w:themeColor="text1"/>
          <w:spacing w:val="-17"/>
          <w:w w:val="105"/>
          <w:sz w:val="28"/>
          <w:szCs w:val="28"/>
        </w:rPr>
        <w:t xml:space="preserve"> </w:t>
      </w:r>
      <w:r w:rsidRPr="00B26B5E">
        <w:rPr>
          <w:color w:val="000000" w:themeColor="text1"/>
          <w:w w:val="105"/>
          <w:sz w:val="28"/>
          <w:szCs w:val="28"/>
        </w:rPr>
        <w:t>которых</w:t>
      </w:r>
      <w:r w:rsidRPr="00B26B5E">
        <w:rPr>
          <w:color w:val="000000" w:themeColor="text1"/>
          <w:spacing w:val="-19"/>
          <w:w w:val="105"/>
          <w:sz w:val="28"/>
          <w:szCs w:val="28"/>
        </w:rPr>
        <w:t xml:space="preserve"> </w:t>
      </w:r>
      <w:r w:rsidRPr="00B26B5E">
        <w:rPr>
          <w:color w:val="000000" w:themeColor="text1"/>
          <w:w w:val="105"/>
          <w:sz w:val="28"/>
          <w:szCs w:val="28"/>
        </w:rPr>
        <w:t>положен характер познавательной деятельности</w:t>
      </w:r>
      <w:r w:rsidRPr="00B26B5E">
        <w:rPr>
          <w:color w:val="000000" w:themeColor="text1"/>
          <w:spacing w:val="29"/>
          <w:w w:val="105"/>
          <w:sz w:val="28"/>
          <w:szCs w:val="28"/>
        </w:rPr>
        <w:t xml:space="preserve"> </w:t>
      </w:r>
      <w:r w:rsidRPr="00B26B5E">
        <w:rPr>
          <w:color w:val="000000" w:themeColor="text1"/>
          <w:w w:val="105"/>
          <w:sz w:val="28"/>
          <w:szCs w:val="28"/>
        </w:rPr>
        <w:t>детей:</w:t>
      </w:r>
    </w:p>
    <w:p w14:paraId="676FB083" w14:textId="77777777" w:rsidR="00CD6B14" w:rsidRPr="00B26B5E" w:rsidRDefault="00CD6B14" w:rsidP="00B26B5E">
      <w:pPr>
        <w:numPr>
          <w:ilvl w:val="0"/>
          <w:numId w:val="78"/>
        </w:numPr>
        <w:tabs>
          <w:tab w:val="left" w:pos="1126"/>
        </w:tabs>
        <w:spacing w:line="292" w:lineRule="auto"/>
        <w:ind w:right="163" w:firstLine="714"/>
        <w:jc w:val="both"/>
        <w:rPr>
          <w:color w:val="000000" w:themeColor="text1"/>
          <w:sz w:val="28"/>
          <w:szCs w:val="28"/>
        </w:rPr>
      </w:pPr>
      <w:r w:rsidRPr="00B26B5E">
        <w:rPr>
          <w:color w:val="000000" w:themeColor="text1"/>
          <w:w w:val="105"/>
          <w:sz w:val="28"/>
          <w:szCs w:val="28"/>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w:t>
      </w:r>
      <w:r w:rsidRPr="00B26B5E">
        <w:rPr>
          <w:color w:val="000000" w:themeColor="text1"/>
          <w:spacing w:val="23"/>
          <w:w w:val="105"/>
          <w:sz w:val="28"/>
          <w:szCs w:val="28"/>
        </w:rPr>
        <w:t xml:space="preserve"> </w:t>
      </w:r>
      <w:r w:rsidRPr="00B26B5E">
        <w:rPr>
          <w:color w:val="000000" w:themeColor="text1"/>
          <w:w w:val="105"/>
          <w:sz w:val="28"/>
          <w:szCs w:val="28"/>
        </w:rPr>
        <w:t>чтение);</w:t>
      </w:r>
    </w:p>
    <w:p w14:paraId="42D38758" w14:textId="77777777" w:rsidR="00CD6B14" w:rsidRPr="00B26B5E" w:rsidRDefault="00CD6B14" w:rsidP="00B26B5E">
      <w:pPr>
        <w:numPr>
          <w:ilvl w:val="0"/>
          <w:numId w:val="78"/>
        </w:numPr>
        <w:tabs>
          <w:tab w:val="left" w:pos="1123"/>
        </w:tabs>
        <w:spacing w:line="292" w:lineRule="auto"/>
        <w:ind w:right="150" w:firstLine="707"/>
        <w:jc w:val="both"/>
        <w:rPr>
          <w:color w:val="000000" w:themeColor="text1"/>
          <w:sz w:val="28"/>
          <w:szCs w:val="28"/>
        </w:rPr>
      </w:pPr>
      <w:r w:rsidRPr="00B26B5E">
        <w:rPr>
          <w:color w:val="000000" w:themeColor="text1"/>
          <w:w w:val="105"/>
          <w:sz w:val="28"/>
          <w:szCs w:val="28"/>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w:t>
      </w:r>
      <w:r w:rsidRPr="00B26B5E">
        <w:rPr>
          <w:color w:val="000000" w:themeColor="text1"/>
          <w:spacing w:val="-43"/>
          <w:w w:val="105"/>
          <w:sz w:val="28"/>
          <w:szCs w:val="28"/>
        </w:rPr>
        <w:t xml:space="preserve"> </w:t>
      </w:r>
      <w:r w:rsidRPr="00B26B5E">
        <w:rPr>
          <w:color w:val="000000" w:themeColor="text1"/>
          <w:w w:val="105"/>
          <w:sz w:val="28"/>
          <w:szCs w:val="28"/>
        </w:rPr>
        <w:t>модель);</w:t>
      </w:r>
    </w:p>
    <w:p w14:paraId="47FC036D" w14:textId="77777777" w:rsidR="00CD6B14" w:rsidRPr="00B26B5E" w:rsidRDefault="00CD6B14" w:rsidP="00B26B5E">
      <w:pPr>
        <w:numPr>
          <w:ilvl w:val="0"/>
          <w:numId w:val="78"/>
        </w:numPr>
        <w:tabs>
          <w:tab w:val="left" w:pos="1166"/>
        </w:tabs>
        <w:spacing w:line="297" w:lineRule="auto"/>
        <w:ind w:left="153" w:right="100" w:firstLine="709"/>
        <w:jc w:val="both"/>
        <w:rPr>
          <w:color w:val="000000" w:themeColor="text1"/>
          <w:sz w:val="28"/>
          <w:szCs w:val="28"/>
        </w:rPr>
      </w:pPr>
      <w:r w:rsidRPr="00B26B5E">
        <w:rPr>
          <w:color w:val="000000" w:themeColor="text1"/>
          <w:sz w:val="28"/>
          <w:szCs w:val="28"/>
        </w:rPr>
        <w:lastRenderedPageBreak/>
        <w:t>метод проблемного изложения представляет собой постановку проблемы и раскрытие пути её решения в процессе организации опытов,</w:t>
      </w:r>
      <w:r w:rsidRPr="00B26B5E">
        <w:rPr>
          <w:color w:val="000000" w:themeColor="text1"/>
          <w:spacing w:val="-19"/>
          <w:sz w:val="28"/>
          <w:szCs w:val="28"/>
        </w:rPr>
        <w:t xml:space="preserve"> </w:t>
      </w:r>
      <w:r w:rsidRPr="00B26B5E">
        <w:rPr>
          <w:color w:val="000000" w:themeColor="text1"/>
          <w:sz w:val="28"/>
          <w:szCs w:val="28"/>
        </w:rPr>
        <w:t>наблюдений;</w:t>
      </w:r>
    </w:p>
    <w:p w14:paraId="2A1C38E0" w14:textId="77777777" w:rsidR="00CD6B14" w:rsidRPr="00B26B5E" w:rsidRDefault="00CD6B14" w:rsidP="00B26B5E">
      <w:pPr>
        <w:numPr>
          <w:ilvl w:val="0"/>
          <w:numId w:val="78"/>
        </w:numPr>
        <w:tabs>
          <w:tab w:val="left" w:pos="1161"/>
        </w:tabs>
        <w:spacing w:before="4" w:line="290" w:lineRule="auto"/>
        <w:ind w:left="149" w:right="105" w:firstLine="705"/>
        <w:jc w:val="both"/>
        <w:rPr>
          <w:color w:val="000000" w:themeColor="text1"/>
          <w:sz w:val="28"/>
          <w:szCs w:val="28"/>
        </w:rPr>
      </w:pPr>
      <w:r w:rsidRPr="00B26B5E">
        <w:rPr>
          <w:color w:val="000000" w:themeColor="text1"/>
          <w:w w:val="105"/>
          <w:sz w:val="28"/>
          <w:szCs w:val="28"/>
        </w:rPr>
        <w:t>при</w:t>
      </w:r>
      <w:r w:rsidRPr="00B26B5E">
        <w:rPr>
          <w:color w:val="000000" w:themeColor="text1"/>
          <w:spacing w:val="-21"/>
          <w:w w:val="105"/>
          <w:sz w:val="28"/>
          <w:szCs w:val="28"/>
        </w:rPr>
        <w:t xml:space="preserve"> </w:t>
      </w:r>
      <w:r w:rsidRPr="00B26B5E">
        <w:rPr>
          <w:color w:val="000000" w:themeColor="text1"/>
          <w:w w:val="105"/>
          <w:sz w:val="28"/>
          <w:szCs w:val="28"/>
        </w:rPr>
        <w:t>применении</w:t>
      </w:r>
      <w:r w:rsidRPr="00B26B5E">
        <w:rPr>
          <w:color w:val="000000" w:themeColor="text1"/>
          <w:spacing w:val="-10"/>
          <w:w w:val="105"/>
          <w:sz w:val="28"/>
          <w:szCs w:val="28"/>
        </w:rPr>
        <w:t xml:space="preserve"> </w:t>
      </w:r>
      <w:r w:rsidRPr="00B26B5E">
        <w:rPr>
          <w:color w:val="000000" w:themeColor="text1"/>
          <w:w w:val="105"/>
          <w:sz w:val="28"/>
          <w:szCs w:val="28"/>
        </w:rPr>
        <w:t>эвристического</w:t>
      </w:r>
      <w:r w:rsidRPr="00B26B5E">
        <w:rPr>
          <w:color w:val="000000" w:themeColor="text1"/>
          <w:spacing w:val="-34"/>
          <w:w w:val="105"/>
          <w:sz w:val="28"/>
          <w:szCs w:val="28"/>
        </w:rPr>
        <w:t xml:space="preserve"> </w:t>
      </w:r>
      <w:r w:rsidRPr="00B26B5E">
        <w:rPr>
          <w:color w:val="000000" w:themeColor="text1"/>
          <w:w w:val="105"/>
          <w:sz w:val="28"/>
          <w:szCs w:val="28"/>
        </w:rPr>
        <w:t>метода</w:t>
      </w:r>
      <w:r w:rsidRPr="00B26B5E">
        <w:rPr>
          <w:color w:val="000000" w:themeColor="text1"/>
          <w:spacing w:val="-16"/>
          <w:w w:val="105"/>
          <w:sz w:val="28"/>
          <w:szCs w:val="28"/>
        </w:rPr>
        <w:t xml:space="preserve"> </w:t>
      </w:r>
      <w:r w:rsidRPr="00B26B5E">
        <w:rPr>
          <w:color w:val="000000" w:themeColor="text1"/>
          <w:w w:val="105"/>
          <w:sz w:val="28"/>
          <w:szCs w:val="28"/>
        </w:rPr>
        <w:t>(частично-поискового)</w:t>
      </w:r>
      <w:r w:rsidRPr="00B26B5E">
        <w:rPr>
          <w:color w:val="000000" w:themeColor="text1"/>
          <w:spacing w:val="-20"/>
          <w:w w:val="105"/>
          <w:sz w:val="28"/>
          <w:szCs w:val="28"/>
        </w:rPr>
        <w:t xml:space="preserve"> </w:t>
      </w:r>
      <w:r w:rsidRPr="00B26B5E">
        <w:rPr>
          <w:color w:val="000000" w:themeColor="text1"/>
          <w:w w:val="105"/>
          <w:sz w:val="28"/>
          <w:szCs w:val="28"/>
        </w:rPr>
        <w:t>проблемная задача делится на части - проблемы, в решении которых принимают участие дети (применение представлений в новых</w:t>
      </w:r>
      <w:r w:rsidRPr="00B26B5E">
        <w:rPr>
          <w:color w:val="000000" w:themeColor="text1"/>
          <w:spacing w:val="-40"/>
          <w:w w:val="105"/>
          <w:sz w:val="28"/>
          <w:szCs w:val="28"/>
        </w:rPr>
        <w:t xml:space="preserve"> </w:t>
      </w:r>
      <w:r w:rsidRPr="00B26B5E">
        <w:rPr>
          <w:color w:val="000000" w:themeColor="text1"/>
          <w:w w:val="105"/>
          <w:sz w:val="28"/>
          <w:szCs w:val="28"/>
        </w:rPr>
        <w:t>условиях);</w:t>
      </w:r>
    </w:p>
    <w:p w14:paraId="17BEBFC5" w14:textId="77777777" w:rsidR="00CD6B14" w:rsidRPr="00B26B5E" w:rsidRDefault="00CD6B14" w:rsidP="00B26B5E">
      <w:pPr>
        <w:numPr>
          <w:ilvl w:val="0"/>
          <w:numId w:val="78"/>
        </w:numPr>
        <w:tabs>
          <w:tab w:val="left" w:pos="1161"/>
        </w:tabs>
        <w:spacing w:before="12" w:line="295" w:lineRule="auto"/>
        <w:ind w:left="141" w:right="109" w:firstLine="714"/>
        <w:jc w:val="both"/>
        <w:rPr>
          <w:color w:val="000000" w:themeColor="text1"/>
          <w:sz w:val="28"/>
          <w:szCs w:val="28"/>
        </w:rPr>
      </w:pPr>
      <w:r w:rsidRPr="00B26B5E">
        <w:rPr>
          <w:color w:val="000000" w:themeColor="text1"/>
          <w:w w:val="105"/>
          <w:sz w:val="28"/>
          <w:szCs w:val="28"/>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w:t>
      </w:r>
      <w:r w:rsidRPr="00B26B5E">
        <w:rPr>
          <w:color w:val="000000" w:themeColor="text1"/>
          <w:spacing w:val="-5"/>
          <w:w w:val="105"/>
          <w:sz w:val="28"/>
          <w:szCs w:val="28"/>
        </w:rPr>
        <w:t xml:space="preserve"> </w:t>
      </w:r>
      <w:r w:rsidRPr="00B26B5E">
        <w:rPr>
          <w:color w:val="000000" w:themeColor="text1"/>
          <w:w w:val="105"/>
          <w:sz w:val="28"/>
          <w:szCs w:val="28"/>
        </w:rPr>
        <w:t>способностей,</w:t>
      </w:r>
      <w:r w:rsidRPr="00B26B5E">
        <w:rPr>
          <w:color w:val="000000" w:themeColor="text1"/>
          <w:spacing w:val="8"/>
          <w:w w:val="105"/>
          <w:sz w:val="28"/>
          <w:szCs w:val="28"/>
        </w:rPr>
        <w:t xml:space="preserve"> </w:t>
      </w:r>
      <w:r w:rsidRPr="00B26B5E">
        <w:rPr>
          <w:color w:val="000000" w:themeColor="text1"/>
          <w:w w:val="105"/>
          <w:sz w:val="28"/>
          <w:szCs w:val="28"/>
        </w:rPr>
        <w:t>навыков</w:t>
      </w:r>
      <w:r w:rsidRPr="00B26B5E">
        <w:rPr>
          <w:color w:val="000000" w:themeColor="text1"/>
          <w:spacing w:val="-8"/>
          <w:w w:val="105"/>
          <w:sz w:val="28"/>
          <w:szCs w:val="28"/>
        </w:rPr>
        <w:t xml:space="preserve"> </w:t>
      </w:r>
      <w:r w:rsidRPr="00B26B5E">
        <w:rPr>
          <w:color w:val="000000" w:themeColor="text1"/>
          <w:w w:val="105"/>
          <w:sz w:val="28"/>
          <w:szCs w:val="28"/>
        </w:rPr>
        <w:t>сотрудничества</w:t>
      </w:r>
      <w:r w:rsidRPr="00B26B5E">
        <w:rPr>
          <w:color w:val="000000" w:themeColor="text1"/>
          <w:spacing w:val="-27"/>
          <w:w w:val="105"/>
          <w:sz w:val="28"/>
          <w:szCs w:val="28"/>
        </w:rPr>
        <w:t xml:space="preserve"> </w:t>
      </w:r>
      <w:r w:rsidRPr="00B26B5E">
        <w:rPr>
          <w:color w:val="000000" w:themeColor="text1"/>
          <w:w w:val="105"/>
          <w:sz w:val="28"/>
          <w:szCs w:val="28"/>
        </w:rPr>
        <w:t>и</w:t>
      </w:r>
      <w:r w:rsidRPr="00B26B5E">
        <w:rPr>
          <w:color w:val="000000" w:themeColor="text1"/>
          <w:spacing w:val="-21"/>
          <w:w w:val="105"/>
          <w:sz w:val="28"/>
          <w:szCs w:val="28"/>
        </w:rPr>
        <w:t xml:space="preserve"> </w:t>
      </w:r>
      <w:r w:rsidRPr="00B26B5E">
        <w:rPr>
          <w:color w:val="000000" w:themeColor="text1"/>
          <w:w w:val="105"/>
          <w:sz w:val="28"/>
          <w:szCs w:val="28"/>
        </w:rPr>
        <w:t>другое.</w:t>
      </w:r>
      <w:r w:rsidRPr="00B26B5E">
        <w:rPr>
          <w:color w:val="000000" w:themeColor="text1"/>
          <w:spacing w:val="-9"/>
          <w:w w:val="105"/>
          <w:sz w:val="28"/>
          <w:szCs w:val="28"/>
        </w:rPr>
        <w:t xml:space="preserve"> </w:t>
      </w:r>
      <w:r w:rsidRPr="00B26B5E">
        <w:rPr>
          <w:color w:val="000000" w:themeColor="text1"/>
          <w:w w:val="105"/>
          <w:sz w:val="28"/>
          <w:szCs w:val="28"/>
        </w:rPr>
        <w:t>Выполняя</w:t>
      </w:r>
      <w:r w:rsidRPr="00B26B5E">
        <w:rPr>
          <w:color w:val="000000" w:themeColor="text1"/>
          <w:spacing w:val="-10"/>
          <w:w w:val="105"/>
          <w:sz w:val="28"/>
          <w:szCs w:val="28"/>
        </w:rPr>
        <w:t xml:space="preserve"> </w:t>
      </w:r>
      <w:r w:rsidRPr="00B26B5E">
        <w:rPr>
          <w:color w:val="000000" w:themeColor="text1"/>
          <w:w w:val="105"/>
          <w:sz w:val="28"/>
          <w:szCs w:val="28"/>
        </w:rPr>
        <w:t>совместные проекты, дети получают представления о своих возможностях, умениях, потребностях.</w:t>
      </w:r>
    </w:p>
    <w:p w14:paraId="0BCFAC9B" w14:textId="77777777" w:rsidR="00CD6B14" w:rsidRPr="00B26B5E" w:rsidRDefault="00CD6B14" w:rsidP="00B26B5E">
      <w:pPr>
        <w:tabs>
          <w:tab w:val="left" w:pos="1687"/>
        </w:tabs>
        <w:spacing w:line="292" w:lineRule="auto"/>
        <w:ind w:right="124"/>
        <w:jc w:val="both"/>
        <w:rPr>
          <w:color w:val="000000" w:themeColor="text1"/>
          <w:sz w:val="28"/>
          <w:szCs w:val="28"/>
        </w:rPr>
      </w:pPr>
      <w:r w:rsidRPr="00B26B5E">
        <w:rPr>
          <w:color w:val="000000" w:themeColor="text1"/>
          <w:w w:val="105"/>
          <w:sz w:val="28"/>
          <w:szCs w:val="28"/>
        </w:rPr>
        <w:t>Осуществляя</w:t>
      </w:r>
      <w:r w:rsidRPr="00B26B5E">
        <w:rPr>
          <w:color w:val="000000" w:themeColor="text1"/>
          <w:spacing w:val="-15"/>
          <w:w w:val="105"/>
          <w:sz w:val="28"/>
          <w:szCs w:val="28"/>
        </w:rPr>
        <w:t xml:space="preserve"> </w:t>
      </w:r>
      <w:r w:rsidRPr="00B26B5E">
        <w:rPr>
          <w:color w:val="000000" w:themeColor="text1"/>
          <w:w w:val="105"/>
          <w:sz w:val="28"/>
          <w:szCs w:val="28"/>
        </w:rPr>
        <w:t>выбор</w:t>
      </w:r>
      <w:r w:rsidRPr="00B26B5E">
        <w:rPr>
          <w:color w:val="000000" w:themeColor="text1"/>
          <w:spacing w:val="-32"/>
          <w:w w:val="105"/>
          <w:sz w:val="28"/>
          <w:szCs w:val="28"/>
        </w:rPr>
        <w:t xml:space="preserve"> </w:t>
      </w:r>
      <w:r w:rsidRPr="00B26B5E">
        <w:rPr>
          <w:color w:val="000000" w:themeColor="text1"/>
          <w:w w:val="105"/>
          <w:sz w:val="28"/>
          <w:szCs w:val="28"/>
        </w:rPr>
        <w:t>методов</w:t>
      </w:r>
      <w:r w:rsidRPr="00B26B5E">
        <w:rPr>
          <w:color w:val="000000" w:themeColor="text1"/>
          <w:spacing w:val="-31"/>
          <w:w w:val="105"/>
          <w:sz w:val="28"/>
          <w:szCs w:val="28"/>
        </w:rPr>
        <w:t xml:space="preserve"> </w:t>
      </w:r>
      <w:r w:rsidRPr="00B26B5E">
        <w:rPr>
          <w:color w:val="000000" w:themeColor="text1"/>
          <w:w w:val="105"/>
          <w:sz w:val="28"/>
          <w:szCs w:val="28"/>
        </w:rPr>
        <w:t>воспитания</w:t>
      </w:r>
      <w:r w:rsidRPr="00B26B5E">
        <w:rPr>
          <w:color w:val="000000" w:themeColor="text1"/>
          <w:spacing w:val="-14"/>
          <w:w w:val="105"/>
          <w:sz w:val="28"/>
          <w:szCs w:val="28"/>
        </w:rPr>
        <w:t xml:space="preserve"> </w:t>
      </w:r>
      <w:r w:rsidRPr="00B26B5E">
        <w:rPr>
          <w:color w:val="000000" w:themeColor="text1"/>
          <w:w w:val="105"/>
          <w:sz w:val="28"/>
          <w:szCs w:val="28"/>
        </w:rPr>
        <w:t>и</w:t>
      </w:r>
      <w:r w:rsidRPr="00B26B5E">
        <w:rPr>
          <w:color w:val="000000" w:themeColor="text1"/>
          <w:spacing w:val="-35"/>
          <w:w w:val="105"/>
          <w:sz w:val="28"/>
          <w:szCs w:val="28"/>
        </w:rPr>
        <w:t xml:space="preserve"> </w:t>
      </w:r>
      <w:r w:rsidRPr="00B26B5E">
        <w:rPr>
          <w:color w:val="000000" w:themeColor="text1"/>
          <w:w w:val="105"/>
          <w:sz w:val="28"/>
          <w:szCs w:val="28"/>
        </w:rPr>
        <w:t>обучения,</w:t>
      </w:r>
      <w:r w:rsidRPr="00B26B5E">
        <w:rPr>
          <w:color w:val="000000" w:themeColor="text1"/>
          <w:spacing w:val="-25"/>
          <w:w w:val="105"/>
          <w:sz w:val="28"/>
          <w:szCs w:val="28"/>
        </w:rPr>
        <w:t xml:space="preserve"> </w:t>
      </w:r>
      <w:r w:rsidRPr="00B26B5E">
        <w:rPr>
          <w:color w:val="000000" w:themeColor="text1"/>
          <w:w w:val="105"/>
          <w:sz w:val="28"/>
          <w:szCs w:val="28"/>
        </w:rPr>
        <w:t>педагог</w:t>
      </w:r>
      <w:r w:rsidRPr="00B26B5E">
        <w:rPr>
          <w:color w:val="000000" w:themeColor="text1"/>
          <w:spacing w:val="-29"/>
          <w:w w:val="105"/>
          <w:sz w:val="28"/>
          <w:szCs w:val="28"/>
        </w:rPr>
        <w:t xml:space="preserve"> </w:t>
      </w:r>
      <w:r w:rsidRPr="00B26B5E">
        <w:rPr>
          <w:color w:val="000000" w:themeColor="text1"/>
          <w:w w:val="105"/>
          <w:sz w:val="28"/>
          <w:szCs w:val="28"/>
        </w:rPr>
        <w:t>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w:t>
      </w:r>
      <w:r w:rsidRPr="00B26B5E">
        <w:rPr>
          <w:color w:val="000000" w:themeColor="text1"/>
          <w:spacing w:val="36"/>
          <w:w w:val="105"/>
          <w:sz w:val="28"/>
          <w:szCs w:val="28"/>
        </w:rPr>
        <w:t xml:space="preserve"> </w:t>
      </w:r>
      <w:r w:rsidRPr="00B26B5E">
        <w:rPr>
          <w:color w:val="000000" w:themeColor="text1"/>
          <w:w w:val="105"/>
          <w:sz w:val="28"/>
          <w:szCs w:val="28"/>
        </w:rPr>
        <w:t>методов.</w:t>
      </w:r>
    </w:p>
    <w:p w14:paraId="391D6716" w14:textId="77777777" w:rsidR="00CD6B14" w:rsidRPr="00B26B5E" w:rsidRDefault="00CD6B14" w:rsidP="00B26B5E">
      <w:pPr>
        <w:tabs>
          <w:tab w:val="left" w:pos="1470"/>
        </w:tabs>
        <w:spacing w:line="292" w:lineRule="auto"/>
        <w:ind w:right="138"/>
        <w:jc w:val="both"/>
        <w:rPr>
          <w:color w:val="000000" w:themeColor="text1"/>
          <w:sz w:val="28"/>
          <w:szCs w:val="28"/>
        </w:rPr>
      </w:pPr>
      <w:r w:rsidRPr="00B26B5E">
        <w:rPr>
          <w:color w:val="000000" w:themeColor="text1"/>
          <w:w w:val="105"/>
          <w:sz w:val="28"/>
          <w:szCs w:val="28"/>
        </w:rP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14:paraId="38089A59" w14:textId="77777777" w:rsidR="00CD6B14" w:rsidRPr="00B26B5E" w:rsidRDefault="002F6FC3" w:rsidP="00B26B5E">
      <w:pPr>
        <w:spacing w:line="292" w:lineRule="auto"/>
        <w:ind w:right="4503" w:firstLine="9"/>
        <w:jc w:val="both"/>
        <w:rPr>
          <w:color w:val="000000" w:themeColor="text1"/>
          <w:sz w:val="28"/>
          <w:szCs w:val="28"/>
        </w:rPr>
      </w:pPr>
      <w:r>
        <w:rPr>
          <w:color w:val="000000" w:themeColor="text1"/>
          <w:w w:val="105"/>
          <w:sz w:val="28"/>
          <w:szCs w:val="28"/>
        </w:rPr>
        <w:t>демонстрационные и </w:t>
      </w:r>
      <w:r w:rsidR="00CD6B14" w:rsidRPr="00B26B5E">
        <w:rPr>
          <w:color w:val="000000" w:themeColor="text1"/>
          <w:w w:val="105"/>
          <w:sz w:val="28"/>
          <w:szCs w:val="28"/>
        </w:rPr>
        <w:t>раздаточные; визуальные, аудийные, аудиовизуальные; естественные и искусственные;</w:t>
      </w:r>
    </w:p>
    <w:p w14:paraId="3D161CA0" w14:textId="77777777" w:rsidR="00CD6B14" w:rsidRPr="00B26B5E" w:rsidRDefault="00CD6B14" w:rsidP="00B26B5E">
      <w:pPr>
        <w:ind w:firstLine="9"/>
        <w:jc w:val="both"/>
        <w:rPr>
          <w:color w:val="000000" w:themeColor="text1"/>
          <w:sz w:val="28"/>
          <w:szCs w:val="28"/>
        </w:rPr>
      </w:pPr>
      <w:r w:rsidRPr="00B26B5E">
        <w:rPr>
          <w:color w:val="000000" w:themeColor="text1"/>
          <w:sz w:val="28"/>
          <w:szCs w:val="28"/>
        </w:rPr>
        <w:t>реальные и виртуальные.</w:t>
      </w:r>
    </w:p>
    <w:p w14:paraId="14550D3B" w14:textId="77777777" w:rsidR="00CD6B14" w:rsidRPr="00B26B5E" w:rsidRDefault="00CD6B14" w:rsidP="00B26B5E">
      <w:pPr>
        <w:tabs>
          <w:tab w:val="left" w:pos="1465"/>
          <w:tab w:val="left" w:pos="2958"/>
          <w:tab w:val="left" w:pos="4535"/>
          <w:tab w:val="left" w:pos="4992"/>
          <w:tab w:val="left" w:pos="6141"/>
          <w:tab w:val="left" w:pos="6964"/>
          <w:tab w:val="left" w:pos="8872"/>
        </w:tabs>
        <w:spacing w:before="70" w:line="292" w:lineRule="auto"/>
        <w:ind w:right="151" w:firstLine="9"/>
        <w:jc w:val="both"/>
        <w:rPr>
          <w:color w:val="000000" w:themeColor="text1"/>
          <w:sz w:val="28"/>
          <w:szCs w:val="28"/>
        </w:rPr>
      </w:pPr>
      <w:r w:rsidRPr="00B26B5E">
        <w:rPr>
          <w:color w:val="000000" w:themeColor="text1"/>
          <w:w w:val="105"/>
          <w:sz w:val="28"/>
          <w:szCs w:val="28"/>
        </w:rPr>
        <w:t>Средства,</w:t>
      </w:r>
      <w:r w:rsidR="009000EA" w:rsidRPr="00B26B5E">
        <w:rPr>
          <w:color w:val="000000" w:themeColor="text1"/>
          <w:w w:val="105"/>
          <w:sz w:val="28"/>
          <w:szCs w:val="28"/>
        </w:rPr>
        <w:t xml:space="preserve"> указанные в пункте </w:t>
      </w:r>
      <w:r w:rsidRPr="00B26B5E">
        <w:rPr>
          <w:color w:val="000000" w:themeColor="text1"/>
          <w:w w:val="105"/>
          <w:sz w:val="28"/>
          <w:szCs w:val="28"/>
        </w:rPr>
        <w:t xml:space="preserve">Федеральной </w:t>
      </w:r>
      <w:r w:rsidRPr="00B26B5E">
        <w:rPr>
          <w:color w:val="000000" w:themeColor="text1"/>
          <w:sz w:val="28"/>
          <w:szCs w:val="28"/>
        </w:rPr>
        <w:t xml:space="preserve">программы, </w:t>
      </w:r>
      <w:r w:rsidRPr="00B26B5E">
        <w:rPr>
          <w:color w:val="000000" w:themeColor="text1"/>
          <w:w w:val="105"/>
          <w:sz w:val="28"/>
          <w:szCs w:val="28"/>
        </w:rPr>
        <w:t>используются для развития следующих видов деятельности</w:t>
      </w:r>
      <w:r w:rsidRPr="00B26B5E">
        <w:rPr>
          <w:color w:val="000000" w:themeColor="text1"/>
          <w:spacing w:val="12"/>
          <w:w w:val="105"/>
          <w:sz w:val="28"/>
          <w:szCs w:val="28"/>
        </w:rPr>
        <w:t xml:space="preserve"> </w:t>
      </w:r>
      <w:r w:rsidRPr="00B26B5E">
        <w:rPr>
          <w:color w:val="000000" w:themeColor="text1"/>
          <w:w w:val="105"/>
          <w:sz w:val="28"/>
          <w:szCs w:val="28"/>
        </w:rPr>
        <w:t>детей:</w:t>
      </w:r>
    </w:p>
    <w:p w14:paraId="1DE94184" w14:textId="77777777" w:rsidR="00CD6B14" w:rsidRPr="00B26B5E" w:rsidRDefault="00CD6B14" w:rsidP="00B26B5E">
      <w:pPr>
        <w:spacing w:before="1" w:line="292" w:lineRule="auto"/>
        <w:ind w:right="137" w:firstLine="9"/>
        <w:jc w:val="both"/>
        <w:rPr>
          <w:color w:val="000000" w:themeColor="text1"/>
          <w:sz w:val="28"/>
          <w:szCs w:val="28"/>
        </w:rPr>
      </w:pPr>
      <w:r w:rsidRPr="00B26B5E">
        <w:rPr>
          <w:color w:val="000000" w:themeColor="text1"/>
          <w:w w:val="105"/>
          <w:sz w:val="28"/>
          <w:szCs w:val="28"/>
        </w:rPr>
        <w:t>двигательной (оборудование для ходьбы, бега, ползания, лазанья, прыгания, занятий с мячом и другое);</w:t>
      </w:r>
    </w:p>
    <w:p w14:paraId="18831775" w14:textId="77777777" w:rsidR="00CD6B14" w:rsidRPr="00B26B5E" w:rsidRDefault="002F6FC3" w:rsidP="00B26B5E">
      <w:pPr>
        <w:tabs>
          <w:tab w:val="left" w:pos="2449"/>
          <w:tab w:val="left" w:pos="3848"/>
          <w:tab w:val="left" w:pos="6151"/>
          <w:tab w:val="left" w:pos="7461"/>
          <w:tab w:val="left" w:pos="8771"/>
          <w:tab w:val="left" w:pos="10132"/>
        </w:tabs>
        <w:spacing w:before="2" w:line="292" w:lineRule="auto"/>
        <w:ind w:right="128" w:firstLine="9"/>
        <w:jc w:val="both"/>
        <w:rPr>
          <w:color w:val="000000" w:themeColor="text1"/>
          <w:sz w:val="28"/>
          <w:szCs w:val="28"/>
        </w:rPr>
      </w:pPr>
      <w:r>
        <w:rPr>
          <w:color w:val="000000" w:themeColor="text1"/>
          <w:sz w:val="28"/>
          <w:szCs w:val="28"/>
        </w:rPr>
        <w:t>предметной </w:t>
      </w:r>
      <w:r w:rsidR="00C029AE" w:rsidRPr="00B26B5E">
        <w:rPr>
          <w:color w:val="000000" w:themeColor="text1"/>
          <w:sz w:val="28"/>
          <w:szCs w:val="28"/>
        </w:rPr>
        <w:t xml:space="preserve">(образные </w:t>
      </w:r>
      <w:r w:rsidR="00CD6B14" w:rsidRPr="00B26B5E">
        <w:rPr>
          <w:color w:val="000000" w:themeColor="text1"/>
          <w:sz w:val="28"/>
          <w:szCs w:val="28"/>
        </w:rPr>
        <w:t xml:space="preserve">и  </w:t>
      </w:r>
      <w:r w:rsidR="00CD6B14" w:rsidRPr="00B26B5E">
        <w:rPr>
          <w:color w:val="000000" w:themeColor="text1"/>
          <w:spacing w:val="1"/>
          <w:sz w:val="28"/>
          <w:szCs w:val="28"/>
        </w:rPr>
        <w:t xml:space="preserve"> </w:t>
      </w:r>
      <w:r w:rsidR="00C029AE" w:rsidRPr="00B26B5E">
        <w:rPr>
          <w:color w:val="000000" w:themeColor="text1"/>
          <w:sz w:val="28"/>
          <w:szCs w:val="28"/>
        </w:rPr>
        <w:t xml:space="preserve">дидактические игрушки, реальные предметы </w:t>
      </w:r>
      <w:r w:rsidR="00CD6B14" w:rsidRPr="00B26B5E">
        <w:rPr>
          <w:color w:val="000000" w:themeColor="text1"/>
          <w:spacing w:val="-18"/>
          <w:sz w:val="28"/>
          <w:szCs w:val="28"/>
        </w:rPr>
        <w:t xml:space="preserve">и </w:t>
      </w:r>
      <w:r w:rsidR="00CD6B14" w:rsidRPr="00B26B5E">
        <w:rPr>
          <w:color w:val="000000" w:themeColor="text1"/>
          <w:sz w:val="28"/>
          <w:szCs w:val="28"/>
        </w:rPr>
        <w:t>другое);</w:t>
      </w:r>
    </w:p>
    <w:p w14:paraId="7827A750" w14:textId="77777777" w:rsidR="00CD6B14" w:rsidRPr="00B26B5E" w:rsidRDefault="00CD6B14" w:rsidP="00B26B5E">
      <w:pPr>
        <w:spacing w:before="2"/>
        <w:ind w:firstLine="9"/>
        <w:jc w:val="both"/>
        <w:rPr>
          <w:color w:val="000000" w:themeColor="text1"/>
          <w:sz w:val="28"/>
          <w:szCs w:val="28"/>
        </w:rPr>
      </w:pPr>
      <w:r w:rsidRPr="00B26B5E">
        <w:rPr>
          <w:color w:val="000000" w:themeColor="text1"/>
          <w:sz w:val="28"/>
          <w:szCs w:val="28"/>
        </w:rPr>
        <w:t>игровой (игры, игрушки, игровое оборудование и другое);</w:t>
      </w:r>
    </w:p>
    <w:p w14:paraId="244A90AA" w14:textId="77777777" w:rsidR="00567760" w:rsidRPr="00B26B5E" w:rsidRDefault="00CD6B14" w:rsidP="00B26B5E">
      <w:pPr>
        <w:spacing w:before="69" w:line="292" w:lineRule="auto"/>
        <w:ind w:right="27" w:firstLine="9"/>
        <w:jc w:val="both"/>
        <w:rPr>
          <w:color w:val="000000" w:themeColor="text1"/>
          <w:sz w:val="28"/>
          <w:szCs w:val="28"/>
        </w:rPr>
      </w:pPr>
      <w:r w:rsidRPr="00B26B5E">
        <w:rPr>
          <w:color w:val="000000" w:themeColor="text1"/>
          <w:sz w:val="28"/>
          <w:szCs w:val="28"/>
        </w:rPr>
        <w:t xml:space="preserve">коммуникативной </w:t>
      </w:r>
      <w:r w:rsidRPr="00B26B5E">
        <w:rPr>
          <w:color w:val="000000" w:themeColor="text1"/>
          <w:w w:val="105"/>
          <w:sz w:val="28"/>
          <w:szCs w:val="28"/>
        </w:rPr>
        <w:t>видеофильмы и</w:t>
      </w:r>
      <w:r w:rsidRPr="00B26B5E">
        <w:rPr>
          <w:color w:val="000000" w:themeColor="text1"/>
          <w:spacing w:val="-61"/>
          <w:w w:val="105"/>
          <w:sz w:val="28"/>
          <w:szCs w:val="28"/>
        </w:rPr>
        <w:t xml:space="preserve"> </w:t>
      </w:r>
      <w:r w:rsidRPr="00B26B5E">
        <w:rPr>
          <w:color w:val="000000" w:themeColor="text1"/>
          <w:w w:val="105"/>
          <w:sz w:val="28"/>
          <w:szCs w:val="28"/>
        </w:rPr>
        <w:t>другое);</w:t>
      </w:r>
    </w:p>
    <w:p w14:paraId="5B9C931C" w14:textId="77777777" w:rsidR="00567760" w:rsidRPr="00B26B5E" w:rsidRDefault="00CD6B14" w:rsidP="00B26B5E">
      <w:pPr>
        <w:spacing w:before="69" w:line="292" w:lineRule="auto"/>
        <w:ind w:right="27" w:firstLine="9"/>
        <w:jc w:val="both"/>
        <w:rPr>
          <w:color w:val="000000" w:themeColor="text1"/>
          <w:sz w:val="28"/>
          <w:szCs w:val="28"/>
        </w:rPr>
      </w:pPr>
      <w:r w:rsidRPr="00B26B5E">
        <w:rPr>
          <w:color w:val="000000" w:themeColor="text1"/>
          <w:sz w:val="28"/>
          <w:szCs w:val="28"/>
        </w:rPr>
        <w:t>(дидактический</w:t>
      </w:r>
      <w:r w:rsidRPr="00B26B5E">
        <w:rPr>
          <w:color w:val="000000" w:themeColor="text1"/>
          <w:sz w:val="28"/>
          <w:szCs w:val="28"/>
        </w:rPr>
        <w:tab/>
        <w:t>материал,</w:t>
      </w:r>
      <w:r w:rsidRPr="00B26B5E">
        <w:rPr>
          <w:color w:val="000000" w:themeColor="text1"/>
          <w:sz w:val="28"/>
          <w:szCs w:val="28"/>
        </w:rPr>
        <w:tab/>
        <w:t>предметы,</w:t>
      </w:r>
      <w:r w:rsidRPr="00B26B5E">
        <w:rPr>
          <w:color w:val="000000" w:themeColor="text1"/>
          <w:sz w:val="28"/>
          <w:szCs w:val="28"/>
        </w:rPr>
        <w:tab/>
        <w:t>игрушки,</w:t>
      </w:r>
    </w:p>
    <w:p w14:paraId="20C492B5" w14:textId="77777777" w:rsidR="00CD6B14" w:rsidRPr="00B26B5E" w:rsidRDefault="00CD6B14" w:rsidP="00B26B5E">
      <w:pPr>
        <w:spacing w:line="292" w:lineRule="auto"/>
        <w:ind w:right="125" w:firstLine="9"/>
        <w:jc w:val="both"/>
        <w:rPr>
          <w:color w:val="000000" w:themeColor="text1"/>
          <w:sz w:val="28"/>
          <w:szCs w:val="28"/>
        </w:rPr>
      </w:pPr>
      <w:r w:rsidRPr="00B26B5E">
        <w:rPr>
          <w:color w:val="000000" w:themeColor="text1"/>
          <w:w w:val="105"/>
          <w:sz w:val="28"/>
          <w:szCs w:val="28"/>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303CF50F" w14:textId="77777777" w:rsidR="00CD6B14" w:rsidRPr="00B26B5E" w:rsidRDefault="00CD6B14" w:rsidP="00B26B5E">
      <w:pPr>
        <w:spacing w:line="292" w:lineRule="auto"/>
        <w:ind w:right="142" w:firstLine="9"/>
        <w:jc w:val="both"/>
        <w:rPr>
          <w:color w:val="000000" w:themeColor="text1"/>
          <w:sz w:val="28"/>
          <w:szCs w:val="28"/>
        </w:rPr>
      </w:pPr>
      <w:r w:rsidRPr="00B26B5E">
        <w:rPr>
          <w:color w:val="000000" w:themeColor="text1"/>
          <w:w w:val="105"/>
          <w:sz w:val="28"/>
          <w:szCs w:val="28"/>
        </w:rPr>
        <w:t>чтения художественной литературы (книги для детского чтения, в том числе аудиокниги,</w:t>
      </w:r>
      <w:r w:rsidR="00C029AE" w:rsidRPr="00B26B5E">
        <w:rPr>
          <w:color w:val="000000" w:themeColor="text1"/>
          <w:w w:val="105"/>
          <w:sz w:val="28"/>
          <w:szCs w:val="28"/>
        </w:rPr>
        <w:t xml:space="preserve"> </w:t>
      </w:r>
      <w:r w:rsidRPr="00B26B5E">
        <w:rPr>
          <w:color w:val="000000" w:themeColor="text1"/>
          <w:w w:val="105"/>
          <w:sz w:val="28"/>
          <w:szCs w:val="28"/>
        </w:rPr>
        <w:t>иллюстративный</w:t>
      </w:r>
      <w:r w:rsidR="00C029AE" w:rsidRPr="00B26B5E">
        <w:rPr>
          <w:color w:val="000000" w:themeColor="text1"/>
          <w:w w:val="105"/>
          <w:sz w:val="28"/>
          <w:szCs w:val="28"/>
        </w:rPr>
        <w:t xml:space="preserve"> </w:t>
      </w:r>
      <w:r w:rsidRPr="00B26B5E">
        <w:rPr>
          <w:color w:val="000000" w:themeColor="text1"/>
          <w:w w:val="105"/>
          <w:sz w:val="28"/>
          <w:szCs w:val="28"/>
        </w:rPr>
        <w:t>материал)</w:t>
      </w:r>
    </w:p>
    <w:p w14:paraId="2D9208FB" w14:textId="77777777" w:rsidR="00CD6B14" w:rsidRPr="00B26B5E" w:rsidRDefault="00CD6B14" w:rsidP="00B26B5E">
      <w:pPr>
        <w:ind w:firstLine="9"/>
        <w:jc w:val="both"/>
        <w:rPr>
          <w:color w:val="000000" w:themeColor="text1"/>
          <w:sz w:val="28"/>
          <w:szCs w:val="28"/>
        </w:rPr>
      </w:pPr>
      <w:r w:rsidRPr="00B26B5E">
        <w:rPr>
          <w:color w:val="000000" w:themeColor="text1"/>
          <w:sz w:val="28"/>
          <w:szCs w:val="28"/>
        </w:rPr>
        <w:t>трудовой (оборудование и инвентарь для всех видов труда);</w:t>
      </w:r>
    </w:p>
    <w:p w14:paraId="566F586E" w14:textId="77777777" w:rsidR="00CD6B14" w:rsidRPr="00B26B5E" w:rsidRDefault="00CD6B14" w:rsidP="00B26B5E">
      <w:pPr>
        <w:spacing w:before="69" w:line="292" w:lineRule="auto"/>
        <w:ind w:right="142" w:firstLine="9"/>
        <w:jc w:val="both"/>
        <w:rPr>
          <w:color w:val="000000" w:themeColor="text1"/>
          <w:sz w:val="28"/>
          <w:szCs w:val="28"/>
        </w:rPr>
      </w:pPr>
      <w:r w:rsidRPr="00B26B5E">
        <w:rPr>
          <w:color w:val="000000" w:themeColor="text1"/>
          <w:sz w:val="28"/>
          <w:szCs w:val="28"/>
        </w:rPr>
        <w:t xml:space="preserve">продуктивной (оборудование и  материалы  для  лепки,  аппликации,  рисования и </w:t>
      </w:r>
      <w:r w:rsidRPr="00B26B5E">
        <w:rPr>
          <w:color w:val="000000" w:themeColor="text1"/>
          <w:sz w:val="28"/>
          <w:szCs w:val="28"/>
        </w:rPr>
        <w:lastRenderedPageBreak/>
        <w:t>конструирования);</w:t>
      </w:r>
    </w:p>
    <w:p w14:paraId="08A0463C" w14:textId="77777777" w:rsidR="00CD6B14" w:rsidRPr="00B26B5E" w:rsidRDefault="00CD6B14" w:rsidP="00B26B5E">
      <w:pPr>
        <w:spacing w:before="6" w:line="290" w:lineRule="auto"/>
        <w:ind w:firstLine="9"/>
        <w:jc w:val="both"/>
        <w:rPr>
          <w:color w:val="000000" w:themeColor="text1"/>
          <w:sz w:val="28"/>
          <w:szCs w:val="28"/>
        </w:rPr>
      </w:pPr>
      <w:r w:rsidRPr="00B26B5E">
        <w:rPr>
          <w:color w:val="000000" w:themeColor="text1"/>
          <w:sz w:val="28"/>
          <w:szCs w:val="28"/>
        </w:rPr>
        <w:t>музыкальной (детские музыкальные инструменты, дидактический материал и другое).</w:t>
      </w:r>
    </w:p>
    <w:p w14:paraId="07B33036" w14:textId="77777777" w:rsidR="00CD6B14" w:rsidRPr="00B26B5E" w:rsidRDefault="00CD6B14" w:rsidP="00B26B5E">
      <w:pPr>
        <w:tabs>
          <w:tab w:val="left" w:pos="1477"/>
        </w:tabs>
        <w:spacing w:before="13" w:line="295" w:lineRule="auto"/>
        <w:ind w:right="106" w:firstLine="9"/>
        <w:jc w:val="both"/>
        <w:rPr>
          <w:color w:val="000000" w:themeColor="text1"/>
          <w:sz w:val="28"/>
          <w:szCs w:val="28"/>
        </w:rPr>
      </w:pPr>
      <w:r w:rsidRPr="00B26B5E">
        <w:rPr>
          <w:color w:val="000000" w:themeColor="text1"/>
          <w:w w:val="105"/>
          <w:sz w:val="28"/>
          <w:szCs w:val="28"/>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w:t>
      </w:r>
      <w:r w:rsidRPr="00B26B5E">
        <w:rPr>
          <w:color w:val="000000" w:themeColor="text1"/>
          <w:spacing w:val="25"/>
          <w:w w:val="105"/>
          <w:sz w:val="28"/>
          <w:szCs w:val="28"/>
        </w:rPr>
        <w:t xml:space="preserve"> </w:t>
      </w:r>
      <w:r w:rsidRPr="00B26B5E">
        <w:rPr>
          <w:color w:val="000000" w:themeColor="text1"/>
          <w:w w:val="105"/>
          <w:sz w:val="28"/>
          <w:szCs w:val="28"/>
        </w:rPr>
        <w:t>программы.</w:t>
      </w:r>
    </w:p>
    <w:p w14:paraId="004D34E1" w14:textId="77777777" w:rsidR="00CD6B14" w:rsidRPr="00B26B5E" w:rsidRDefault="00CD6B14" w:rsidP="00B26B5E">
      <w:pPr>
        <w:spacing w:line="311" w:lineRule="exact"/>
        <w:ind w:firstLine="9"/>
        <w:jc w:val="both"/>
        <w:rPr>
          <w:color w:val="000000" w:themeColor="text1"/>
          <w:sz w:val="28"/>
          <w:szCs w:val="28"/>
        </w:rPr>
      </w:pPr>
      <w:r w:rsidRPr="00B26B5E">
        <w:rPr>
          <w:color w:val="000000" w:themeColor="text1"/>
          <w:sz w:val="28"/>
          <w:szCs w:val="28"/>
        </w:rPr>
        <w:t>Вариативность форм, методов и средств реализации</w:t>
      </w:r>
      <w:r w:rsidRPr="00B26B5E">
        <w:rPr>
          <w:color w:val="000000" w:themeColor="text1"/>
          <w:spacing w:val="62"/>
          <w:sz w:val="28"/>
          <w:szCs w:val="28"/>
        </w:rPr>
        <w:t xml:space="preserve"> </w:t>
      </w:r>
      <w:r w:rsidRPr="00B26B5E">
        <w:rPr>
          <w:color w:val="000000" w:themeColor="text1"/>
          <w:sz w:val="28"/>
          <w:szCs w:val="28"/>
        </w:rPr>
        <w:t>Федеральной</w:t>
      </w:r>
    </w:p>
    <w:p w14:paraId="2CF24420" w14:textId="77777777" w:rsidR="00CD6B14" w:rsidRPr="00B26B5E" w:rsidRDefault="00CD6B14" w:rsidP="00B26B5E">
      <w:pPr>
        <w:spacing w:before="65" w:line="292" w:lineRule="auto"/>
        <w:ind w:right="110" w:firstLine="9"/>
        <w:jc w:val="both"/>
        <w:rPr>
          <w:color w:val="000000" w:themeColor="text1"/>
          <w:sz w:val="28"/>
          <w:szCs w:val="28"/>
        </w:rPr>
      </w:pPr>
      <w:r w:rsidRPr="00B26B5E">
        <w:rPr>
          <w:color w:val="000000" w:themeColor="text1"/>
          <w:w w:val="105"/>
          <w:sz w:val="28"/>
          <w:szCs w:val="28"/>
        </w:rPr>
        <w:t>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14:paraId="652C55CB" w14:textId="77777777" w:rsidR="00CD6B14" w:rsidRPr="00B26B5E" w:rsidRDefault="00CD6B14" w:rsidP="00B26B5E">
      <w:pPr>
        <w:tabs>
          <w:tab w:val="left" w:pos="1605"/>
        </w:tabs>
        <w:spacing w:before="3" w:line="292" w:lineRule="auto"/>
        <w:ind w:right="121" w:firstLine="9"/>
        <w:jc w:val="both"/>
        <w:rPr>
          <w:color w:val="000000" w:themeColor="text1"/>
          <w:sz w:val="28"/>
          <w:szCs w:val="28"/>
        </w:rPr>
      </w:pPr>
      <w:r w:rsidRPr="00B26B5E">
        <w:rPr>
          <w:color w:val="000000" w:themeColor="text1"/>
          <w:w w:val="105"/>
          <w:sz w:val="28"/>
          <w:szCs w:val="28"/>
        </w:rPr>
        <w:t>При выборе форм, методов, средств реализации Федеральной программы педагог учитывает субъектные проявления ребёнка в деятельности: интерес</w:t>
      </w:r>
      <w:r w:rsidRPr="00B26B5E">
        <w:rPr>
          <w:color w:val="000000" w:themeColor="text1"/>
          <w:spacing w:val="-11"/>
          <w:w w:val="105"/>
          <w:sz w:val="28"/>
          <w:szCs w:val="28"/>
        </w:rPr>
        <w:t xml:space="preserve"> </w:t>
      </w:r>
      <w:r w:rsidRPr="00B26B5E">
        <w:rPr>
          <w:color w:val="000000" w:themeColor="text1"/>
          <w:w w:val="105"/>
          <w:sz w:val="28"/>
          <w:szCs w:val="28"/>
        </w:rPr>
        <w:t>к</w:t>
      </w:r>
      <w:r w:rsidRPr="00B26B5E">
        <w:rPr>
          <w:color w:val="000000" w:themeColor="text1"/>
          <w:spacing w:val="-16"/>
          <w:w w:val="105"/>
          <w:sz w:val="28"/>
          <w:szCs w:val="28"/>
        </w:rPr>
        <w:t xml:space="preserve"> </w:t>
      </w:r>
      <w:r w:rsidRPr="00B26B5E">
        <w:rPr>
          <w:color w:val="000000" w:themeColor="text1"/>
          <w:w w:val="105"/>
          <w:sz w:val="28"/>
          <w:szCs w:val="28"/>
        </w:rPr>
        <w:t>миру</w:t>
      </w:r>
      <w:r w:rsidRPr="00B26B5E">
        <w:rPr>
          <w:color w:val="000000" w:themeColor="text1"/>
          <w:spacing w:val="-10"/>
          <w:w w:val="105"/>
          <w:sz w:val="28"/>
          <w:szCs w:val="28"/>
        </w:rPr>
        <w:t xml:space="preserve"> </w:t>
      </w:r>
      <w:r w:rsidRPr="00B26B5E">
        <w:rPr>
          <w:color w:val="000000" w:themeColor="text1"/>
          <w:w w:val="105"/>
          <w:sz w:val="28"/>
          <w:szCs w:val="28"/>
        </w:rPr>
        <w:t>и</w:t>
      </w:r>
      <w:r w:rsidRPr="00B26B5E">
        <w:rPr>
          <w:color w:val="000000" w:themeColor="text1"/>
          <w:spacing w:val="-16"/>
          <w:w w:val="105"/>
          <w:sz w:val="28"/>
          <w:szCs w:val="28"/>
        </w:rPr>
        <w:t xml:space="preserve"> </w:t>
      </w:r>
      <w:r w:rsidRPr="00B26B5E">
        <w:rPr>
          <w:color w:val="000000" w:themeColor="text1"/>
          <w:w w:val="105"/>
          <w:sz w:val="28"/>
          <w:szCs w:val="28"/>
        </w:rPr>
        <w:t>культуре;</w:t>
      </w:r>
      <w:r w:rsidRPr="00B26B5E">
        <w:rPr>
          <w:color w:val="000000" w:themeColor="text1"/>
          <w:spacing w:val="-5"/>
          <w:w w:val="105"/>
          <w:sz w:val="28"/>
          <w:szCs w:val="28"/>
        </w:rPr>
        <w:t xml:space="preserve"> </w:t>
      </w:r>
      <w:r w:rsidRPr="00B26B5E">
        <w:rPr>
          <w:color w:val="000000" w:themeColor="text1"/>
          <w:w w:val="105"/>
          <w:sz w:val="28"/>
          <w:szCs w:val="28"/>
        </w:rPr>
        <w:t>избирательное</w:t>
      </w:r>
      <w:r w:rsidRPr="00B26B5E">
        <w:rPr>
          <w:color w:val="000000" w:themeColor="text1"/>
          <w:spacing w:val="5"/>
          <w:w w:val="105"/>
          <w:sz w:val="28"/>
          <w:szCs w:val="28"/>
        </w:rPr>
        <w:t xml:space="preserve"> </w:t>
      </w:r>
      <w:r w:rsidRPr="00B26B5E">
        <w:rPr>
          <w:color w:val="000000" w:themeColor="text1"/>
          <w:w w:val="105"/>
          <w:sz w:val="28"/>
          <w:szCs w:val="28"/>
        </w:rPr>
        <w:t>отношение</w:t>
      </w:r>
      <w:r w:rsidRPr="00B26B5E">
        <w:rPr>
          <w:color w:val="000000" w:themeColor="text1"/>
          <w:spacing w:val="-3"/>
          <w:w w:val="105"/>
          <w:sz w:val="28"/>
          <w:szCs w:val="28"/>
        </w:rPr>
        <w:t xml:space="preserve"> </w:t>
      </w:r>
      <w:r w:rsidRPr="00B26B5E">
        <w:rPr>
          <w:color w:val="000000" w:themeColor="text1"/>
          <w:w w:val="105"/>
          <w:sz w:val="28"/>
          <w:szCs w:val="28"/>
        </w:rPr>
        <w:t>к</w:t>
      </w:r>
      <w:r w:rsidRPr="00B26B5E">
        <w:rPr>
          <w:color w:val="000000" w:themeColor="text1"/>
          <w:spacing w:val="-15"/>
          <w:w w:val="105"/>
          <w:sz w:val="28"/>
          <w:szCs w:val="28"/>
        </w:rPr>
        <w:t xml:space="preserve"> </w:t>
      </w:r>
      <w:r w:rsidRPr="00B26B5E">
        <w:rPr>
          <w:color w:val="000000" w:themeColor="text1"/>
          <w:w w:val="105"/>
          <w:sz w:val="28"/>
          <w:szCs w:val="28"/>
        </w:rPr>
        <w:t>социокультурным</w:t>
      </w:r>
      <w:r w:rsidRPr="00B26B5E">
        <w:rPr>
          <w:color w:val="000000" w:themeColor="text1"/>
          <w:spacing w:val="-10"/>
          <w:w w:val="105"/>
          <w:sz w:val="28"/>
          <w:szCs w:val="28"/>
        </w:rPr>
        <w:t xml:space="preserve"> </w:t>
      </w:r>
      <w:r w:rsidRPr="00B26B5E">
        <w:rPr>
          <w:color w:val="000000" w:themeColor="text1"/>
          <w:w w:val="105"/>
          <w:sz w:val="28"/>
          <w:szCs w:val="28"/>
        </w:rPr>
        <w:t>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w:t>
      </w:r>
      <w:r w:rsidRPr="00B26B5E">
        <w:rPr>
          <w:color w:val="000000" w:themeColor="text1"/>
          <w:spacing w:val="-23"/>
          <w:w w:val="105"/>
          <w:sz w:val="28"/>
          <w:szCs w:val="28"/>
        </w:rPr>
        <w:t xml:space="preserve"> </w:t>
      </w:r>
      <w:r w:rsidRPr="00B26B5E">
        <w:rPr>
          <w:color w:val="000000" w:themeColor="text1"/>
          <w:w w:val="105"/>
          <w:sz w:val="28"/>
          <w:szCs w:val="28"/>
        </w:rPr>
        <w:t>в</w:t>
      </w:r>
      <w:r w:rsidRPr="00B26B5E">
        <w:rPr>
          <w:color w:val="000000" w:themeColor="text1"/>
          <w:spacing w:val="-32"/>
          <w:w w:val="105"/>
          <w:sz w:val="28"/>
          <w:szCs w:val="28"/>
        </w:rPr>
        <w:t xml:space="preserve"> </w:t>
      </w:r>
      <w:r w:rsidRPr="00B26B5E">
        <w:rPr>
          <w:color w:val="000000" w:themeColor="text1"/>
          <w:w w:val="105"/>
          <w:sz w:val="28"/>
          <w:szCs w:val="28"/>
        </w:rPr>
        <w:t>интерпретации</w:t>
      </w:r>
      <w:r w:rsidRPr="00B26B5E">
        <w:rPr>
          <w:color w:val="000000" w:themeColor="text1"/>
          <w:spacing w:val="-12"/>
          <w:w w:val="105"/>
          <w:sz w:val="28"/>
          <w:szCs w:val="28"/>
        </w:rPr>
        <w:t xml:space="preserve"> </w:t>
      </w:r>
      <w:r w:rsidRPr="00B26B5E">
        <w:rPr>
          <w:color w:val="000000" w:themeColor="text1"/>
          <w:w w:val="105"/>
          <w:sz w:val="28"/>
          <w:szCs w:val="28"/>
        </w:rPr>
        <w:t>объектов</w:t>
      </w:r>
      <w:r w:rsidRPr="00B26B5E">
        <w:rPr>
          <w:color w:val="000000" w:themeColor="text1"/>
          <w:spacing w:val="-25"/>
          <w:w w:val="105"/>
          <w:sz w:val="28"/>
          <w:szCs w:val="28"/>
        </w:rPr>
        <w:t xml:space="preserve"> </w:t>
      </w:r>
      <w:r w:rsidRPr="00B26B5E">
        <w:rPr>
          <w:color w:val="000000" w:themeColor="text1"/>
          <w:w w:val="105"/>
          <w:sz w:val="28"/>
          <w:szCs w:val="28"/>
        </w:rPr>
        <w:t>культуры</w:t>
      </w:r>
      <w:r w:rsidRPr="00B26B5E">
        <w:rPr>
          <w:color w:val="000000" w:themeColor="text1"/>
          <w:spacing w:val="-21"/>
          <w:w w:val="105"/>
          <w:sz w:val="28"/>
          <w:szCs w:val="28"/>
        </w:rPr>
        <w:t xml:space="preserve"> </w:t>
      </w:r>
      <w:r w:rsidRPr="00B26B5E">
        <w:rPr>
          <w:color w:val="000000" w:themeColor="text1"/>
          <w:w w:val="105"/>
          <w:sz w:val="28"/>
          <w:szCs w:val="28"/>
        </w:rPr>
        <w:t>и</w:t>
      </w:r>
      <w:r w:rsidRPr="00B26B5E">
        <w:rPr>
          <w:color w:val="000000" w:themeColor="text1"/>
          <w:spacing w:val="-35"/>
          <w:w w:val="105"/>
          <w:sz w:val="28"/>
          <w:szCs w:val="28"/>
        </w:rPr>
        <w:t xml:space="preserve"> </w:t>
      </w:r>
      <w:r w:rsidRPr="00B26B5E">
        <w:rPr>
          <w:color w:val="000000" w:themeColor="text1"/>
          <w:w w:val="105"/>
          <w:sz w:val="28"/>
          <w:szCs w:val="28"/>
        </w:rPr>
        <w:t>создании</w:t>
      </w:r>
      <w:r w:rsidRPr="00B26B5E">
        <w:rPr>
          <w:color w:val="000000" w:themeColor="text1"/>
          <w:spacing w:val="-24"/>
          <w:w w:val="105"/>
          <w:sz w:val="28"/>
          <w:szCs w:val="28"/>
        </w:rPr>
        <w:t xml:space="preserve"> </w:t>
      </w:r>
      <w:r w:rsidRPr="00B26B5E">
        <w:rPr>
          <w:color w:val="000000" w:themeColor="text1"/>
          <w:w w:val="105"/>
          <w:sz w:val="28"/>
          <w:szCs w:val="28"/>
        </w:rPr>
        <w:t>продуктов</w:t>
      </w:r>
      <w:r w:rsidRPr="00B26B5E">
        <w:rPr>
          <w:color w:val="000000" w:themeColor="text1"/>
          <w:spacing w:val="-25"/>
          <w:w w:val="105"/>
          <w:sz w:val="28"/>
          <w:szCs w:val="28"/>
        </w:rPr>
        <w:t xml:space="preserve"> </w:t>
      </w:r>
      <w:r w:rsidRPr="00B26B5E">
        <w:rPr>
          <w:color w:val="000000" w:themeColor="text1"/>
          <w:w w:val="105"/>
          <w:sz w:val="28"/>
          <w:szCs w:val="28"/>
        </w:rPr>
        <w:t>деятельности.</w:t>
      </w:r>
    </w:p>
    <w:p w14:paraId="70E4309F" w14:textId="77777777" w:rsidR="00CD6B14" w:rsidRPr="00B26B5E" w:rsidRDefault="00CD6B14" w:rsidP="00B26B5E">
      <w:pPr>
        <w:tabs>
          <w:tab w:val="left" w:pos="1601"/>
        </w:tabs>
        <w:spacing w:before="1" w:line="295" w:lineRule="auto"/>
        <w:ind w:right="115"/>
        <w:jc w:val="both"/>
        <w:rPr>
          <w:color w:val="000000" w:themeColor="text1"/>
          <w:sz w:val="28"/>
          <w:szCs w:val="28"/>
        </w:rPr>
      </w:pPr>
      <w:r w:rsidRPr="00B26B5E">
        <w:rPr>
          <w:color w:val="000000" w:themeColor="text1"/>
          <w:w w:val="105"/>
          <w:sz w:val="28"/>
          <w:szCs w:val="28"/>
        </w:rPr>
        <w:t>Выбор педагогом педагогически обоснованных форм, методов, средств реализации Федеральной программы, адекватных образовательным потребностям</w:t>
      </w:r>
      <w:r w:rsidRPr="00B26B5E">
        <w:rPr>
          <w:color w:val="000000" w:themeColor="text1"/>
          <w:spacing w:val="-45"/>
          <w:w w:val="105"/>
          <w:sz w:val="28"/>
          <w:szCs w:val="28"/>
        </w:rPr>
        <w:t xml:space="preserve"> </w:t>
      </w:r>
      <w:r w:rsidRPr="00B26B5E">
        <w:rPr>
          <w:color w:val="000000" w:themeColor="text1"/>
          <w:w w:val="105"/>
          <w:sz w:val="28"/>
          <w:szCs w:val="28"/>
        </w:rPr>
        <w:t>и предпочтениям детей,</w:t>
      </w:r>
      <w:r w:rsidRPr="00B26B5E">
        <w:rPr>
          <w:color w:val="000000" w:themeColor="text1"/>
          <w:spacing w:val="-13"/>
          <w:w w:val="105"/>
          <w:sz w:val="28"/>
          <w:szCs w:val="28"/>
        </w:rPr>
        <w:t xml:space="preserve"> </w:t>
      </w:r>
      <w:r w:rsidRPr="00B26B5E">
        <w:rPr>
          <w:color w:val="000000" w:themeColor="text1"/>
          <w:w w:val="105"/>
          <w:sz w:val="28"/>
          <w:szCs w:val="28"/>
        </w:rPr>
        <w:t>их</w:t>
      </w:r>
      <w:r w:rsidRPr="00B26B5E">
        <w:rPr>
          <w:color w:val="000000" w:themeColor="text1"/>
          <w:spacing w:val="-16"/>
          <w:w w:val="105"/>
          <w:sz w:val="28"/>
          <w:szCs w:val="28"/>
        </w:rPr>
        <w:t xml:space="preserve"> </w:t>
      </w:r>
      <w:r w:rsidRPr="00B26B5E">
        <w:rPr>
          <w:color w:val="000000" w:themeColor="text1"/>
          <w:w w:val="105"/>
          <w:sz w:val="28"/>
          <w:szCs w:val="28"/>
        </w:rPr>
        <w:t>соотношение и</w:t>
      </w:r>
      <w:r w:rsidRPr="00B26B5E">
        <w:rPr>
          <w:color w:val="000000" w:themeColor="text1"/>
          <w:spacing w:val="-18"/>
          <w:w w:val="105"/>
          <w:sz w:val="28"/>
          <w:szCs w:val="28"/>
        </w:rPr>
        <w:t xml:space="preserve"> </w:t>
      </w:r>
      <w:r w:rsidRPr="00B26B5E">
        <w:rPr>
          <w:color w:val="000000" w:themeColor="text1"/>
          <w:w w:val="105"/>
          <w:sz w:val="28"/>
          <w:szCs w:val="28"/>
        </w:rPr>
        <w:t>интеграция</w:t>
      </w:r>
      <w:r w:rsidRPr="00B26B5E">
        <w:rPr>
          <w:color w:val="000000" w:themeColor="text1"/>
          <w:spacing w:val="-6"/>
          <w:w w:val="105"/>
          <w:sz w:val="28"/>
          <w:szCs w:val="28"/>
        </w:rPr>
        <w:t xml:space="preserve"> </w:t>
      </w:r>
      <w:r w:rsidRPr="00B26B5E">
        <w:rPr>
          <w:color w:val="000000" w:themeColor="text1"/>
          <w:w w:val="105"/>
          <w:sz w:val="28"/>
          <w:szCs w:val="28"/>
        </w:rPr>
        <w:t>при</w:t>
      </w:r>
      <w:r w:rsidRPr="00B26B5E">
        <w:rPr>
          <w:color w:val="000000" w:themeColor="text1"/>
          <w:spacing w:val="-20"/>
          <w:w w:val="105"/>
          <w:sz w:val="28"/>
          <w:szCs w:val="28"/>
        </w:rPr>
        <w:t xml:space="preserve"> </w:t>
      </w:r>
      <w:r w:rsidRPr="00B26B5E">
        <w:rPr>
          <w:color w:val="000000" w:themeColor="text1"/>
          <w:w w:val="105"/>
          <w:sz w:val="28"/>
          <w:szCs w:val="28"/>
        </w:rPr>
        <w:t>решении</w:t>
      </w:r>
      <w:r w:rsidRPr="00B26B5E">
        <w:rPr>
          <w:color w:val="000000" w:themeColor="text1"/>
          <w:spacing w:val="-4"/>
          <w:w w:val="105"/>
          <w:sz w:val="28"/>
          <w:szCs w:val="28"/>
        </w:rPr>
        <w:t xml:space="preserve"> </w:t>
      </w:r>
      <w:r w:rsidRPr="00B26B5E">
        <w:rPr>
          <w:color w:val="000000" w:themeColor="text1"/>
          <w:w w:val="105"/>
          <w:sz w:val="28"/>
          <w:szCs w:val="28"/>
        </w:rPr>
        <w:t>задач</w:t>
      </w:r>
      <w:r w:rsidRPr="00B26B5E">
        <w:rPr>
          <w:color w:val="000000" w:themeColor="text1"/>
          <w:spacing w:val="-9"/>
          <w:w w:val="105"/>
          <w:sz w:val="28"/>
          <w:szCs w:val="28"/>
        </w:rPr>
        <w:t xml:space="preserve"> </w:t>
      </w:r>
      <w:r w:rsidRPr="00B26B5E">
        <w:rPr>
          <w:color w:val="000000" w:themeColor="text1"/>
          <w:w w:val="105"/>
          <w:sz w:val="28"/>
          <w:szCs w:val="28"/>
        </w:rPr>
        <w:t>воспитания и обучения обеспечивает их</w:t>
      </w:r>
      <w:r w:rsidRPr="00B26B5E">
        <w:rPr>
          <w:color w:val="000000" w:themeColor="text1"/>
          <w:spacing w:val="17"/>
          <w:w w:val="105"/>
          <w:sz w:val="28"/>
          <w:szCs w:val="28"/>
        </w:rPr>
        <w:t xml:space="preserve"> </w:t>
      </w:r>
      <w:r w:rsidRPr="00B26B5E">
        <w:rPr>
          <w:color w:val="000000" w:themeColor="text1"/>
          <w:w w:val="105"/>
          <w:sz w:val="28"/>
          <w:szCs w:val="28"/>
        </w:rPr>
        <w:t>вариативность.</w:t>
      </w:r>
    </w:p>
    <w:p w14:paraId="7D2A48D5" w14:textId="77777777" w:rsidR="001119D2" w:rsidRDefault="001119D2" w:rsidP="00B26B5E">
      <w:pPr>
        <w:spacing w:before="8" w:line="292" w:lineRule="auto"/>
        <w:ind w:right="162"/>
        <w:jc w:val="both"/>
        <w:rPr>
          <w:color w:val="000000" w:themeColor="text1"/>
          <w:sz w:val="28"/>
          <w:szCs w:val="28"/>
        </w:rPr>
      </w:pPr>
    </w:p>
    <w:p w14:paraId="5A3903FF" w14:textId="77777777" w:rsidR="006C30A4" w:rsidRDefault="006C30A4" w:rsidP="00B26B5E">
      <w:pPr>
        <w:spacing w:before="8" w:line="292" w:lineRule="auto"/>
        <w:ind w:right="162"/>
        <w:jc w:val="both"/>
        <w:rPr>
          <w:color w:val="000000" w:themeColor="text1"/>
          <w:sz w:val="28"/>
          <w:szCs w:val="28"/>
        </w:rPr>
      </w:pPr>
    </w:p>
    <w:p w14:paraId="585B27C6" w14:textId="77777777" w:rsidR="006C30A4" w:rsidRDefault="006C30A4" w:rsidP="00B26B5E">
      <w:pPr>
        <w:spacing w:before="8" w:line="292" w:lineRule="auto"/>
        <w:ind w:right="162"/>
        <w:jc w:val="both"/>
        <w:rPr>
          <w:color w:val="000000" w:themeColor="text1"/>
          <w:sz w:val="28"/>
          <w:szCs w:val="28"/>
        </w:rPr>
      </w:pPr>
    </w:p>
    <w:p w14:paraId="3C11C47A" w14:textId="77777777" w:rsidR="006C30A4" w:rsidRDefault="006C30A4" w:rsidP="00B26B5E">
      <w:pPr>
        <w:spacing w:before="8" w:line="292" w:lineRule="auto"/>
        <w:ind w:right="162"/>
        <w:jc w:val="both"/>
        <w:rPr>
          <w:color w:val="000000" w:themeColor="text1"/>
          <w:sz w:val="28"/>
          <w:szCs w:val="28"/>
        </w:rPr>
      </w:pPr>
    </w:p>
    <w:p w14:paraId="10AB453B" w14:textId="77777777" w:rsidR="006C30A4" w:rsidRDefault="006C30A4" w:rsidP="00B26B5E">
      <w:pPr>
        <w:spacing w:before="8" w:line="292" w:lineRule="auto"/>
        <w:ind w:right="162"/>
        <w:jc w:val="both"/>
        <w:rPr>
          <w:color w:val="000000" w:themeColor="text1"/>
          <w:sz w:val="28"/>
          <w:szCs w:val="28"/>
        </w:rPr>
      </w:pPr>
    </w:p>
    <w:p w14:paraId="158B91CC" w14:textId="77777777" w:rsidR="006C30A4" w:rsidRDefault="006C30A4" w:rsidP="00B26B5E">
      <w:pPr>
        <w:spacing w:before="8" w:line="292" w:lineRule="auto"/>
        <w:ind w:right="162"/>
        <w:jc w:val="both"/>
        <w:rPr>
          <w:color w:val="000000" w:themeColor="text1"/>
          <w:sz w:val="28"/>
          <w:szCs w:val="28"/>
        </w:rPr>
      </w:pPr>
    </w:p>
    <w:p w14:paraId="2664FCC7" w14:textId="77777777" w:rsidR="006C30A4" w:rsidRDefault="006C30A4" w:rsidP="00B26B5E">
      <w:pPr>
        <w:spacing w:before="8" w:line="292" w:lineRule="auto"/>
        <w:ind w:right="162"/>
        <w:jc w:val="both"/>
        <w:rPr>
          <w:color w:val="000000" w:themeColor="text1"/>
          <w:sz w:val="28"/>
          <w:szCs w:val="28"/>
        </w:rPr>
      </w:pPr>
    </w:p>
    <w:p w14:paraId="0B422494" w14:textId="77777777" w:rsidR="006C30A4" w:rsidRDefault="006C30A4" w:rsidP="00B26B5E">
      <w:pPr>
        <w:spacing w:before="8" w:line="292" w:lineRule="auto"/>
        <w:ind w:right="162"/>
        <w:jc w:val="both"/>
        <w:rPr>
          <w:color w:val="000000" w:themeColor="text1"/>
          <w:sz w:val="28"/>
          <w:szCs w:val="28"/>
        </w:rPr>
      </w:pPr>
    </w:p>
    <w:p w14:paraId="038203C8" w14:textId="77777777" w:rsidR="006C30A4" w:rsidRDefault="006C30A4" w:rsidP="00B26B5E">
      <w:pPr>
        <w:spacing w:before="8" w:line="292" w:lineRule="auto"/>
        <w:ind w:right="162"/>
        <w:jc w:val="both"/>
        <w:rPr>
          <w:color w:val="000000" w:themeColor="text1"/>
          <w:sz w:val="28"/>
          <w:szCs w:val="28"/>
        </w:rPr>
      </w:pPr>
    </w:p>
    <w:p w14:paraId="2DD7C41C" w14:textId="77777777" w:rsidR="006C30A4" w:rsidRDefault="006C30A4" w:rsidP="00B26B5E">
      <w:pPr>
        <w:spacing w:before="8" w:line="292" w:lineRule="auto"/>
        <w:ind w:right="162"/>
        <w:jc w:val="both"/>
        <w:rPr>
          <w:color w:val="000000" w:themeColor="text1"/>
          <w:sz w:val="28"/>
          <w:szCs w:val="28"/>
        </w:rPr>
      </w:pPr>
    </w:p>
    <w:p w14:paraId="498B1F58" w14:textId="77777777" w:rsidR="006C30A4" w:rsidRDefault="006C30A4" w:rsidP="00B26B5E">
      <w:pPr>
        <w:spacing w:before="8" w:line="292" w:lineRule="auto"/>
        <w:ind w:right="162"/>
        <w:jc w:val="both"/>
        <w:rPr>
          <w:color w:val="000000" w:themeColor="text1"/>
          <w:sz w:val="28"/>
          <w:szCs w:val="28"/>
        </w:rPr>
      </w:pPr>
    </w:p>
    <w:p w14:paraId="793E3D25" w14:textId="77777777" w:rsidR="006C30A4" w:rsidRDefault="006C30A4" w:rsidP="00B26B5E">
      <w:pPr>
        <w:spacing w:before="8" w:line="292" w:lineRule="auto"/>
        <w:ind w:right="162"/>
        <w:jc w:val="both"/>
        <w:rPr>
          <w:color w:val="000000" w:themeColor="text1"/>
          <w:sz w:val="28"/>
          <w:szCs w:val="28"/>
        </w:rPr>
      </w:pPr>
    </w:p>
    <w:p w14:paraId="63BCADE6" w14:textId="77777777" w:rsidR="006C30A4" w:rsidRDefault="006C30A4" w:rsidP="00B26B5E">
      <w:pPr>
        <w:spacing w:before="8" w:line="292" w:lineRule="auto"/>
        <w:ind w:right="162"/>
        <w:jc w:val="both"/>
        <w:rPr>
          <w:color w:val="000000" w:themeColor="text1"/>
          <w:sz w:val="28"/>
          <w:szCs w:val="28"/>
        </w:rPr>
      </w:pPr>
    </w:p>
    <w:p w14:paraId="58683B54" w14:textId="77777777" w:rsidR="006C30A4" w:rsidRDefault="006C30A4" w:rsidP="00B26B5E">
      <w:pPr>
        <w:spacing w:before="8" w:line="292" w:lineRule="auto"/>
        <w:ind w:right="162"/>
        <w:jc w:val="both"/>
        <w:rPr>
          <w:color w:val="000000" w:themeColor="text1"/>
          <w:sz w:val="28"/>
          <w:szCs w:val="28"/>
        </w:rPr>
      </w:pPr>
    </w:p>
    <w:p w14:paraId="31B8D923" w14:textId="77777777" w:rsidR="006C30A4" w:rsidRDefault="006C30A4" w:rsidP="00B26B5E">
      <w:pPr>
        <w:spacing w:before="8" w:line="292" w:lineRule="auto"/>
        <w:ind w:right="162"/>
        <w:jc w:val="both"/>
        <w:rPr>
          <w:color w:val="000000" w:themeColor="text1"/>
          <w:sz w:val="28"/>
          <w:szCs w:val="28"/>
        </w:rPr>
      </w:pPr>
    </w:p>
    <w:p w14:paraId="1B6EE278" w14:textId="77777777" w:rsidR="006C30A4" w:rsidRPr="00B26B5E" w:rsidRDefault="006C30A4" w:rsidP="00B26B5E">
      <w:pPr>
        <w:spacing w:before="8" w:line="292" w:lineRule="auto"/>
        <w:ind w:right="162"/>
        <w:jc w:val="both"/>
        <w:rPr>
          <w:color w:val="000000" w:themeColor="text1"/>
          <w:sz w:val="28"/>
          <w:szCs w:val="28"/>
        </w:rPr>
      </w:pPr>
    </w:p>
    <w:p w14:paraId="07F2C567" w14:textId="77777777" w:rsidR="00685B2E" w:rsidRPr="00B26B5E" w:rsidRDefault="00CD6B14" w:rsidP="00B26B5E">
      <w:pPr>
        <w:pStyle w:val="a5"/>
        <w:tabs>
          <w:tab w:val="left" w:pos="1450"/>
          <w:tab w:val="left" w:pos="2878"/>
          <w:tab w:val="left" w:pos="4044"/>
          <w:tab w:val="left" w:pos="5995"/>
          <w:tab w:val="left" w:pos="6446"/>
          <w:tab w:val="left" w:pos="7774"/>
          <w:tab w:val="left" w:pos="8215"/>
          <w:tab w:val="left" w:pos="9227"/>
        </w:tabs>
        <w:spacing w:before="86"/>
        <w:ind w:left="516" w:right="101"/>
        <w:jc w:val="both"/>
        <w:rPr>
          <w:b/>
          <w:color w:val="000000" w:themeColor="text1"/>
          <w:sz w:val="28"/>
          <w:szCs w:val="28"/>
        </w:rPr>
      </w:pPr>
      <w:r w:rsidRPr="00B26B5E">
        <w:rPr>
          <w:b/>
          <w:color w:val="000000" w:themeColor="text1"/>
          <w:sz w:val="28"/>
          <w:szCs w:val="28"/>
        </w:rPr>
        <w:lastRenderedPageBreak/>
        <w:t xml:space="preserve">2.3 </w:t>
      </w:r>
      <w:r w:rsidR="00685B2E" w:rsidRPr="00B26B5E">
        <w:rPr>
          <w:b/>
          <w:color w:val="000000" w:themeColor="text1"/>
          <w:sz w:val="28"/>
          <w:szCs w:val="28"/>
        </w:rPr>
        <w:t xml:space="preserve">Рабочая программа воспитания </w:t>
      </w:r>
    </w:p>
    <w:p w14:paraId="078BAF8D" w14:textId="77777777" w:rsidR="00AD5CC6" w:rsidRPr="00B26B5E" w:rsidRDefault="006C30A4" w:rsidP="00B26B5E">
      <w:pPr>
        <w:widowControl/>
        <w:autoSpaceDE/>
        <w:autoSpaceDN/>
        <w:spacing w:line="360" w:lineRule="auto"/>
        <w:jc w:val="both"/>
        <w:rPr>
          <w:rFonts w:eastAsia="Calibri"/>
          <w:b/>
          <w:color w:val="000000" w:themeColor="text1"/>
          <w:sz w:val="28"/>
          <w:szCs w:val="28"/>
        </w:rPr>
      </w:pPr>
      <w:r>
        <w:rPr>
          <w:rFonts w:eastAsia="Calibri"/>
          <w:b/>
          <w:color w:val="000000" w:themeColor="text1"/>
          <w:sz w:val="28"/>
          <w:szCs w:val="28"/>
        </w:rPr>
        <w:t xml:space="preserve">       </w:t>
      </w:r>
      <w:r w:rsidR="00AD5CC6" w:rsidRPr="00B26B5E">
        <w:rPr>
          <w:rFonts w:eastAsia="Calibri"/>
          <w:b/>
          <w:color w:val="000000" w:themeColor="text1"/>
          <w:sz w:val="28"/>
          <w:szCs w:val="28"/>
        </w:rPr>
        <w:t>Пояснительная записка.</w:t>
      </w:r>
    </w:p>
    <w:p w14:paraId="14DA715E" w14:textId="77777777" w:rsidR="00AD5CC6" w:rsidRPr="00B26B5E" w:rsidRDefault="00AD5CC6" w:rsidP="00B26B5E">
      <w:pPr>
        <w:widowControl/>
        <w:kinsoku w:val="0"/>
        <w:overflowPunct w:val="0"/>
        <w:autoSpaceDE/>
        <w:autoSpaceDN/>
        <w:spacing w:line="360" w:lineRule="auto"/>
        <w:ind w:firstLine="708"/>
        <w:jc w:val="both"/>
        <w:textAlignment w:val="baseline"/>
        <w:rPr>
          <w:color w:val="000000" w:themeColor="text1"/>
          <w:sz w:val="28"/>
          <w:szCs w:val="28"/>
          <w:lang w:eastAsia="ru-RU"/>
        </w:rPr>
      </w:pPr>
      <w:r w:rsidRPr="00B26B5E">
        <w:rPr>
          <w:color w:val="000000" w:themeColor="text1"/>
          <w:kern w:val="24"/>
          <w:sz w:val="28"/>
          <w:szCs w:val="28"/>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r w:rsidRPr="00B26B5E">
        <w:rPr>
          <w:bCs/>
          <w:color w:val="000000" w:themeColor="text1"/>
          <w:kern w:val="24"/>
          <w:sz w:val="28"/>
          <w:szCs w:val="28"/>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B3BDF05" w14:textId="77777777" w:rsidR="00AD5CC6" w:rsidRPr="00B26B5E" w:rsidRDefault="00AD5CC6" w:rsidP="00B26B5E">
      <w:pPr>
        <w:widowControl/>
        <w:autoSpaceDE/>
        <w:autoSpaceDN/>
        <w:spacing w:line="360" w:lineRule="auto"/>
        <w:ind w:firstLine="708"/>
        <w:jc w:val="both"/>
        <w:rPr>
          <w:color w:val="000000" w:themeColor="text1"/>
          <w:sz w:val="28"/>
          <w:szCs w:val="28"/>
        </w:rPr>
      </w:pPr>
      <w:r w:rsidRPr="00B26B5E">
        <w:rPr>
          <w:rFonts w:eastAsia="Calibri"/>
          <w:color w:val="000000" w:themeColor="text1"/>
          <w:sz w:val="28"/>
          <w:szCs w:val="28"/>
        </w:rPr>
        <w:t xml:space="preserve">Рабочая программа воспитания (далее - Программа) муниципального бюджетного дошкольного образовательного учреждения «Детский сад комбинированного вида № 257» городского округа Самара (далее – МБДОУ «Детский сад № 257» г. о. Самара) является нормативно-управленческим документом, определяющим содержание и организацию воспитательной деятельности на уровне дошкольного образования. </w:t>
      </w:r>
    </w:p>
    <w:p w14:paraId="62E77B4F" w14:textId="77777777" w:rsidR="00AD5CC6" w:rsidRPr="00B26B5E" w:rsidRDefault="00AD5CC6" w:rsidP="002F6FC3">
      <w:pPr>
        <w:widowControl/>
        <w:autoSpaceDE/>
        <w:autoSpaceDN/>
        <w:spacing w:line="360" w:lineRule="auto"/>
        <w:jc w:val="both"/>
        <w:rPr>
          <w:rFonts w:eastAsia="Calibri"/>
          <w:color w:val="000000" w:themeColor="text1"/>
          <w:sz w:val="28"/>
          <w:szCs w:val="28"/>
        </w:rPr>
      </w:pPr>
      <w:r w:rsidRPr="00B26B5E">
        <w:rPr>
          <w:rFonts w:eastAsia="Calibri"/>
          <w:color w:val="000000" w:themeColor="text1"/>
          <w:sz w:val="28"/>
          <w:szCs w:val="28"/>
        </w:rPr>
        <w:t xml:space="preserve">Программа сформирована в соответствии ФГОС ДО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воспитания детей дошкольного возраста. </w:t>
      </w:r>
    </w:p>
    <w:p w14:paraId="65728440" w14:textId="77777777" w:rsidR="00AD5CC6" w:rsidRPr="00B26B5E" w:rsidRDefault="00AD5CC6" w:rsidP="002F6FC3">
      <w:pPr>
        <w:widowControl/>
        <w:autoSpaceDE/>
        <w:autoSpaceDN/>
        <w:spacing w:line="360" w:lineRule="auto"/>
        <w:jc w:val="both"/>
        <w:rPr>
          <w:rFonts w:eastAsia="Calibri"/>
          <w:color w:val="000000" w:themeColor="text1"/>
          <w:sz w:val="28"/>
          <w:szCs w:val="28"/>
        </w:rPr>
      </w:pPr>
      <w:r w:rsidRPr="00B26B5E">
        <w:rPr>
          <w:rFonts w:eastAsia="Calibri"/>
          <w:color w:val="000000" w:themeColor="text1"/>
          <w:sz w:val="28"/>
          <w:szCs w:val="28"/>
        </w:rPr>
        <w:t>Программа на Федеральной образовательной программе дошкольного образованияю. Программа может корректироваться в связи с изменениями:</w:t>
      </w:r>
    </w:p>
    <w:p w14:paraId="7548836F" w14:textId="77777777" w:rsidR="00AD5CC6" w:rsidRPr="00B26B5E" w:rsidRDefault="00AD5CC6" w:rsidP="002F6FC3">
      <w:pPr>
        <w:widowControl/>
        <w:autoSpaceDE/>
        <w:autoSpaceDN/>
        <w:spacing w:line="360" w:lineRule="auto"/>
        <w:jc w:val="both"/>
        <w:rPr>
          <w:rFonts w:eastAsia="Calibri"/>
          <w:color w:val="000000" w:themeColor="text1"/>
          <w:sz w:val="28"/>
          <w:szCs w:val="28"/>
        </w:rPr>
      </w:pPr>
      <w:r w:rsidRPr="00B26B5E">
        <w:rPr>
          <w:rFonts w:eastAsia="Calibri"/>
          <w:color w:val="000000" w:themeColor="text1"/>
          <w:sz w:val="28"/>
          <w:szCs w:val="28"/>
        </w:rPr>
        <w:t>- нормативно-правовой базы ДОО;</w:t>
      </w:r>
    </w:p>
    <w:p w14:paraId="79E720A6" w14:textId="77777777" w:rsidR="00AD5CC6" w:rsidRPr="00B26B5E" w:rsidRDefault="00AD5CC6" w:rsidP="002F6FC3">
      <w:pPr>
        <w:widowControl/>
        <w:autoSpaceDE/>
        <w:autoSpaceDN/>
        <w:spacing w:line="360" w:lineRule="auto"/>
        <w:jc w:val="both"/>
        <w:rPr>
          <w:rFonts w:eastAsia="Calibri"/>
          <w:color w:val="000000" w:themeColor="text1"/>
          <w:sz w:val="28"/>
          <w:szCs w:val="28"/>
        </w:rPr>
      </w:pPr>
      <w:r w:rsidRPr="00B26B5E">
        <w:rPr>
          <w:rFonts w:eastAsia="Calibri"/>
          <w:color w:val="000000" w:themeColor="text1"/>
          <w:sz w:val="28"/>
          <w:szCs w:val="28"/>
        </w:rPr>
        <w:t>- запроса родителей по вопросам воспитания;</w:t>
      </w:r>
    </w:p>
    <w:p w14:paraId="32DC6CBA" w14:textId="77777777" w:rsidR="00AD5CC6" w:rsidRPr="00B26B5E" w:rsidRDefault="00AD5CC6" w:rsidP="002F6FC3">
      <w:pPr>
        <w:widowControl/>
        <w:autoSpaceDE/>
        <w:autoSpaceDN/>
        <w:spacing w:line="360" w:lineRule="auto"/>
        <w:jc w:val="both"/>
        <w:rPr>
          <w:rFonts w:eastAsia="Calibri"/>
          <w:color w:val="000000" w:themeColor="text1"/>
          <w:sz w:val="28"/>
          <w:szCs w:val="28"/>
        </w:rPr>
      </w:pPr>
      <w:r w:rsidRPr="00B26B5E">
        <w:rPr>
          <w:rFonts w:eastAsia="Calibri"/>
          <w:color w:val="000000" w:themeColor="text1"/>
          <w:sz w:val="28"/>
          <w:szCs w:val="28"/>
        </w:rPr>
        <w:t>- видовой структуры групп.</w:t>
      </w:r>
    </w:p>
    <w:p w14:paraId="4D43EF1D" w14:textId="77777777" w:rsidR="00057E30" w:rsidRPr="00B26B5E" w:rsidRDefault="00057E30" w:rsidP="002F6FC3">
      <w:pPr>
        <w:tabs>
          <w:tab w:val="left" w:pos="1128"/>
        </w:tabs>
        <w:spacing w:before="58" w:line="283" w:lineRule="auto"/>
        <w:ind w:right="184"/>
        <w:jc w:val="both"/>
        <w:rPr>
          <w:color w:val="000000" w:themeColor="text1"/>
          <w:sz w:val="28"/>
          <w:szCs w:val="28"/>
        </w:rPr>
      </w:pPr>
      <w:r w:rsidRPr="00B26B5E">
        <w:rPr>
          <w:color w:val="000000" w:themeColor="text1"/>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w:t>
      </w:r>
      <w:r w:rsidRPr="00B26B5E">
        <w:rPr>
          <w:color w:val="000000" w:themeColor="text1"/>
          <w:spacing w:val="-33"/>
          <w:sz w:val="28"/>
          <w:szCs w:val="28"/>
        </w:rPr>
        <w:t xml:space="preserve"> </w:t>
      </w:r>
      <w:r w:rsidRPr="00B26B5E">
        <w:rPr>
          <w:color w:val="000000" w:themeColor="text1"/>
          <w:sz w:val="28"/>
          <w:szCs w:val="28"/>
        </w:rPr>
        <w:t>человеке.</w:t>
      </w:r>
    </w:p>
    <w:p w14:paraId="423919AE" w14:textId="77777777" w:rsidR="00057E30" w:rsidRPr="00B26B5E" w:rsidRDefault="00057E30" w:rsidP="002F6FC3">
      <w:pPr>
        <w:tabs>
          <w:tab w:val="left" w:pos="1123"/>
        </w:tabs>
        <w:spacing w:line="280" w:lineRule="auto"/>
        <w:ind w:right="160"/>
        <w:jc w:val="both"/>
        <w:rPr>
          <w:color w:val="000000" w:themeColor="text1"/>
          <w:sz w:val="28"/>
          <w:szCs w:val="28"/>
        </w:rPr>
      </w:pPr>
      <w:r w:rsidRPr="00B26B5E">
        <w:rPr>
          <w:color w:val="000000" w:themeColor="text1"/>
          <w:sz w:val="28"/>
          <w:szCs w:val="28"/>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w:t>
      </w:r>
      <w:r w:rsidRPr="00B26B5E">
        <w:rPr>
          <w:color w:val="000000" w:themeColor="text1"/>
          <w:spacing w:val="-20"/>
          <w:sz w:val="28"/>
          <w:szCs w:val="28"/>
        </w:rPr>
        <w:t xml:space="preserve"> </w:t>
      </w:r>
      <w:r w:rsidRPr="00B26B5E">
        <w:rPr>
          <w:color w:val="000000" w:themeColor="text1"/>
          <w:sz w:val="28"/>
          <w:szCs w:val="28"/>
        </w:rPr>
        <w:t xml:space="preserve">семьи, </w:t>
      </w:r>
      <w:r w:rsidRPr="00B26B5E">
        <w:rPr>
          <w:noProof/>
          <w:color w:val="000000" w:themeColor="text1"/>
          <w:sz w:val="28"/>
          <w:szCs w:val="28"/>
          <w:lang w:eastAsia="ru-RU"/>
        </w:rPr>
        <mc:AlternateContent>
          <mc:Choice Requires="wps">
            <w:drawing>
              <wp:anchor distT="0" distB="0" distL="114300" distR="114300" simplePos="0" relativeHeight="481201152" behindDoc="1" locked="0" layoutInCell="1" allowOverlap="1" wp14:anchorId="73D59E35" wp14:editId="65233A88">
                <wp:simplePos x="0" y="0"/>
                <wp:positionH relativeFrom="page">
                  <wp:posOffset>7262495</wp:posOffset>
                </wp:positionH>
                <wp:positionV relativeFrom="paragraph">
                  <wp:posOffset>1044575</wp:posOffset>
                </wp:positionV>
                <wp:extent cx="34290" cy="121285"/>
                <wp:effectExtent l="0" t="0" r="0" b="0"/>
                <wp:wrapNone/>
                <wp:docPr id="39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57EFE" w14:textId="77777777" w:rsidR="00564F3E" w:rsidRDefault="00564F3E" w:rsidP="00057E30">
                            <w:pPr>
                              <w:spacing w:line="190" w:lineRule="exact"/>
                              <w:rPr>
                                <w:rFonts w:ascii="Arial" w:hAnsi="Arial"/>
                                <w:sz w:val="17"/>
                              </w:rPr>
                            </w:pPr>
                            <w:r>
                              <w:rPr>
                                <w:rFonts w:ascii="Arial" w:hAnsi="Arial"/>
                                <w:w w:val="89"/>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59E35" id="Text Box 194" o:spid="_x0000_s1030" type="#_x0000_t202" style="position:absolute;left:0;text-align:left;margin-left:571.85pt;margin-top:82.25pt;width:2.7pt;height:9.55pt;z-index:-2211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" filled="f" stroked="f">
                <v:textbox inset="0,0,0,0">
                  <w:txbxContent>
                    <w:p w14:paraId="3AC57EFE" w14:textId="77777777" w:rsidR="00564F3E" w:rsidRDefault="00564F3E" w:rsidP="00057E30">
                      <w:pPr>
                        <w:spacing w:line="190" w:lineRule="exact"/>
                        <w:rPr>
                          <w:rFonts w:ascii="Arial" w:hAnsi="Arial"/>
                          <w:sz w:val="17"/>
                        </w:rPr>
                      </w:pPr>
                      <w:r>
                        <w:rPr>
                          <w:rFonts w:ascii="Arial" w:hAnsi="Arial"/>
                          <w:w w:val="89"/>
                          <w:sz w:val="17"/>
                        </w:rPr>
                        <w:t>•</w:t>
                      </w:r>
                    </w:p>
                  </w:txbxContent>
                </v:textbox>
                <w10:wrap anchorx="page"/>
              </v:shape>
            </w:pict>
          </mc:Fallback>
        </mc:AlternateContent>
      </w:r>
      <w:r w:rsidRPr="00B26B5E">
        <w:rPr>
          <w:color w:val="000000" w:themeColor="text1"/>
          <w:sz w:val="28"/>
          <w:szCs w:val="28"/>
        </w:rPr>
        <w:t xml:space="preserve">общества и государства, формирование у обучающихся чувства патриотизма, гражданственности, уважения к памяти защитников Отечества и подвигам Героев </w:t>
      </w:r>
      <w:r w:rsidRPr="00B26B5E">
        <w:rPr>
          <w:color w:val="000000" w:themeColor="text1"/>
          <w:sz w:val="28"/>
          <w:szCs w:val="28"/>
        </w:rPr>
        <w:lastRenderedPageBreak/>
        <w:t>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B26B5E">
        <w:rPr>
          <w:color w:val="000000" w:themeColor="text1"/>
          <w:sz w:val="28"/>
          <w:szCs w:val="28"/>
          <w:vertAlign w:val="superscript"/>
        </w:rPr>
        <w:t>.</w:t>
      </w:r>
    </w:p>
    <w:p w14:paraId="239B0280" w14:textId="77777777" w:rsidR="00057E30" w:rsidRPr="00B26B5E" w:rsidRDefault="00057E30" w:rsidP="002F6FC3">
      <w:pPr>
        <w:tabs>
          <w:tab w:val="left" w:pos="1166"/>
        </w:tabs>
        <w:spacing w:line="283" w:lineRule="auto"/>
        <w:ind w:right="102"/>
        <w:jc w:val="both"/>
        <w:rPr>
          <w:color w:val="000000" w:themeColor="text1"/>
          <w:sz w:val="28"/>
          <w:szCs w:val="28"/>
        </w:rPr>
      </w:pPr>
      <w:r w:rsidRPr="00B26B5E">
        <w:rPr>
          <w:noProof/>
          <w:color w:val="000000" w:themeColor="text1"/>
          <w:sz w:val="28"/>
          <w:szCs w:val="28"/>
          <w:lang w:eastAsia="ru-RU"/>
        </w:rPr>
        <mc:AlternateContent>
          <mc:Choice Requires="wps">
            <w:drawing>
              <wp:anchor distT="0" distB="0" distL="114300" distR="114300" simplePos="0" relativeHeight="481202176" behindDoc="1" locked="0" layoutInCell="1" allowOverlap="1" wp14:anchorId="1389672C" wp14:editId="1947CED1">
                <wp:simplePos x="0" y="0"/>
                <wp:positionH relativeFrom="page">
                  <wp:posOffset>2094230</wp:posOffset>
                </wp:positionH>
                <wp:positionV relativeFrom="paragraph">
                  <wp:posOffset>1761490</wp:posOffset>
                </wp:positionV>
                <wp:extent cx="34290" cy="121285"/>
                <wp:effectExtent l="0" t="0" r="0" b="0"/>
                <wp:wrapNone/>
                <wp:docPr id="39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FA1E8" w14:textId="77777777" w:rsidR="00564F3E" w:rsidRDefault="00564F3E" w:rsidP="00057E30">
                            <w:pPr>
                              <w:spacing w:line="190" w:lineRule="exact"/>
                              <w:rPr>
                                <w:rFonts w:ascii="Arial" w:hAnsi="Arial"/>
                                <w:sz w:val="17"/>
                              </w:rPr>
                            </w:pPr>
                            <w:r>
                              <w:rPr>
                                <w:rFonts w:ascii="Arial" w:hAnsi="Arial"/>
                                <w:w w:val="89"/>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9672C" id="Text Box 193" o:spid="_x0000_s1031" type="#_x0000_t202" style="position:absolute;left:0;text-align:left;margin-left:164.9pt;margin-top:138.7pt;width:2.7pt;height:9.55pt;z-index:-2211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" filled="f" stroked="f">
                <v:textbox inset="0,0,0,0">
                  <w:txbxContent>
                    <w:p w14:paraId="7CEFA1E8" w14:textId="77777777" w:rsidR="00564F3E" w:rsidRDefault="00564F3E" w:rsidP="00057E30">
                      <w:pPr>
                        <w:spacing w:line="190" w:lineRule="exact"/>
                        <w:rPr>
                          <w:rFonts w:ascii="Arial" w:hAnsi="Arial"/>
                          <w:sz w:val="17"/>
                        </w:rPr>
                      </w:pPr>
                      <w:r>
                        <w:rPr>
                          <w:rFonts w:ascii="Arial" w:hAnsi="Arial"/>
                          <w:w w:val="89"/>
                          <w:sz w:val="17"/>
                        </w:rPr>
                        <w:t>•</w:t>
                      </w:r>
                    </w:p>
                  </w:txbxContent>
                </v:textbox>
                <w10:wrap anchorx="page"/>
              </v:shape>
            </w:pict>
          </mc:Fallback>
        </mc:AlternateContent>
      </w:r>
      <w:r w:rsidRPr="00B26B5E">
        <w:rPr>
          <w:color w:val="000000" w:themeColor="text1"/>
          <w:sz w:val="28"/>
          <w:szCs w:val="28"/>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w:t>
      </w:r>
      <w:r w:rsidRPr="00B26B5E">
        <w:rPr>
          <w:color w:val="000000" w:themeColor="text1"/>
          <w:spacing w:val="7"/>
          <w:sz w:val="28"/>
          <w:szCs w:val="28"/>
        </w:rPr>
        <w:t xml:space="preserve"> </w:t>
      </w:r>
      <w:r w:rsidRPr="00B26B5E">
        <w:rPr>
          <w:color w:val="000000" w:themeColor="text1"/>
          <w:spacing w:val="-9"/>
          <w:sz w:val="28"/>
          <w:szCs w:val="28"/>
        </w:rPr>
        <w:t>России</w:t>
      </w:r>
    </w:p>
    <w:p w14:paraId="0CBBBD9F" w14:textId="77777777" w:rsidR="00057E30" w:rsidRPr="00B26B5E" w:rsidRDefault="00057E30" w:rsidP="002F6FC3">
      <w:pPr>
        <w:tabs>
          <w:tab w:val="left" w:pos="1151"/>
        </w:tabs>
        <w:spacing w:before="6" w:line="283" w:lineRule="auto"/>
        <w:ind w:right="111"/>
        <w:jc w:val="both"/>
        <w:rPr>
          <w:color w:val="000000" w:themeColor="text1"/>
          <w:sz w:val="28"/>
          <w:szCs w:val="28"/>
        </w:rPr>
      </w:pPr>
      <w:r w:rsidRPr="00B26B5E">
        <w:rPr>
          <w:color w:val="000000" w:themeColor="text1"/>
          <w:sz w:val="28"/>
          <w:szCs w:val="28"/>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w:t>
      </w:r>
      <w:r w:rsidRPr="00B26B5E">
        <w:rPr>
          <w:color w:val="000000" w:themeColor="text1"/>
          <w:spacing w:val="30"/>
          <w:sz w:val="28"/>
          <w:szCs w:val="28"/>
        </w:rPr>
        <w:t xml:space="preserve"> </w:t>
      </w:r>
      <w:r w:rsidRPr="00B26B5E">
        <w:rPr>
          <w:color w:val="000000" w:themeColor="text1"/>
          <w:sz w:val="28"/>
          <w:szCs w:val="28"/>
        </w:rPr>
        <w:t>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w:t>
      </w:r>
    </w:p>
    <w:p w14:paraId="19663D6D" w14:textId="77777777" w:rsidR="00057E30" w:rsidRPr="00B26B5E" w:rsidRDefault="00057E30" w:rsidP="002F6FC3">
      <w:pPr>
        <w:tabs>
          <w:tab w:val="left" w:pos="1147"/>
        </w:tabs>
        <w:spacing w:before="49" w:line="283" w:lineRule="auto"/>
        <w:ind w:right="121"/>
        <w:jc w:val="both"/>
        <w:rPr>
          <w:color w:val="000000" w:themeColor="text1"/>
          <w:sz w:val="28"/>
          <w:szCs w:val="28"/>
        </w:rPr>
      </w:pPr>
      <w:r w:rsidRPr="00B26B5E">
        <w:rPr>
          <w:color w:val="000000" w:themeColor="text1"/>
          <w:sz w:val="28"/>
          <w:szCs w:val="28"/>
        </w:rPr>
        <w:t>Вся система ценностей российского народа находит отражение в содержании воспитательной работы ДОО, в соответствии с возрастными особенностями</w:t>
      </w:r>
      <w:r w:rsidRPr="00B26B5E">
        <w:rPr>
          <w:color w:val="000000" w:themeColor="text1"/>
          <w:spacing w:val="30"/>
          <w:sz w:val="28"/>
          <w:szCs w:val="28"/>
        </w:rPr>
        <w:t xml:space="preserve"> </w:t>
      </w:r>
      <w:r w:rsidRPr="00B26B5E">
        <w:rPr>
          <w:color w:val="000000" w:themeColor="text1"/>
          <w:sz w:val="28"/>
          <w:szCs w:val="28"/>
        </w:rPr>
        <w:t>детей.</w:t>
      </w:r>
    </w:p>
    <w:p w14:paraId="024F4F13" w14:textId="77777777" w:rsidR="00057E30" w:rsidRPr="00B26B5E" w:rsidRDefault="00057E30" w:rsidP="002F6FC3">
      <w:pPr>
        <w:tabs>
          <w:tab w:val="left" w:pos="1137"/>
        </w:tabs>
        <w:spacing w:line="283" w:lineRule="auto"/>
        <w:ind w:right="156"/>
        <w:jc w:val="both"/>
        <w:rPr>
          <w:color w:val="000000" w:themeColor="text1"/>
          <w:sz w:val="28"/>
          <w:szCs w:val="28"/>
        </w:rPr>
      </w:pPr>
      <w:r w:rsidRPr="00B26B5E">
        <w:rPr>
          <w:color w:val="000000" w:themeColor="text1"/>
          <w:sz w:val="28"/>
          <w:szCs w:val="28"/>
        </w:rPr>
        <w:t>Ценности Родина и природа лежат в основе патриотического направления воспитания.</w:t>
      </w:r>
    </w:p>
    <w:p w14:paraId="37994287" w14:textId="77777777" w:rsidR="00057E30" w:rsidRPr="00B26B5E" w:rsidRDefault="00057E30" w:rsidP="002F6FC3">
      <w:pPr>
        <w:tabs>
          <w:tab w:val="left" w:pos="1137"/>
        </w:tabs>
        <w:spacing w:line="285" w:lineRule="auto"/>
        <w:ind w:right="124"/>
        <w:jc w:val="both"/>
        <w:rPr>
          <w:color w:val="000000" w:themeColor="text1"/>
          <w:sz w:val="28"/>
          <w:szCs w:val="28"/>
        </w:rPr>
      </w:pPr>
      <w:r w:rsidRPr="00B26B5E">
        <w:rPr>
          <w:color w:val="000000" w:themeColor="text1"/>
          <w:sz w:val="28"/>
          <w:szCs w:val="28"/>
        </w:rPr>
        <w:t>Ценности милосердие, жизнь, добро лежат в основе духовно-нравственного направления</w:t>
      </w:r>
      <w:r w:rsidRPr="00B26B5E">
        <w:rPr>
          <w:color w:val="000000" w:themeColor="text1"/>
          <w:spacing w:val="25"/>
          <w:sz w:val="28"/>
          <w:szCs w:val="28"/>
        </w:rPr>
        <w:t xml:space="preserve"> </w:t>
      </w:r>
      <w:r w:rsidRPr="00B26B5E">
        <w:rPr>
          <w:color w:val="000000" w:themeColor="text1"/>
          <w:sz w:val="28"/>
          <w:szCs w:val="28"/>
        </w:rPr>
        <w:t>воспитания</w:t>
      </w:r>
    </w:p>
    <w:p w14:paraId="0D99F87C" w14:textId="77777777" w:rsidR="00057E30" w:rsidRPr="00B26B5E" w:rsidRDefault="00057E30" w:rsidP="00B26B5E">
      <w:pPr>
        <w:tabs>
          <w:tab w:val="left" w:pos="1132"/>
        </w:tabs>
        <w:spacing w:line="285" w:lineRule="auto"/>
        <w:ind w:right="148"/>
        <w:jc w:val="both"/>
        <w:rPr>
          <w:color w:val="000000" w:themeColor="text1"/>
          <w:sz w:val="28"/>
          <w:szCs w:val="28"/>
        </w:rPr>
      </w:pPr>
      <w:r w:rsidRPr="00B26B5E">
        <w:rPr>
          <w:color w:val="000000" w:themeColor="text1"/>
          <w:sz w:val="28"/>
          <w:szCs w:val="28"/>
        </w:rPr>
        <w:t>Ценности человек, семья, дружба, сотрудничество лежат в основе социального направления</w:t>
      </w:r>
      <w:r w:rsidRPr="00B26B5E">
        <w:rPr>
          <w:color w:val="000000" w:themeColor="text1"/>
          <w:spacing w:val="-24"/>
          <w:sz w:val="28"/>
          <w:szCs w:val="28"/>
        </w:rPr>
        <w:t xml:space="preserve"> </w:t>
      </w:r>
      <w:r w:rsidRPr="00B26B5E">
        <w:rPr>
          <w:color w:val="000000" w:themeColor="text1"/>
          <w:sz w:val="28"/>
          <w:szCs w:val="28"/>
        </w:rPr>
        <w:t>воспитания.</w:t>
      </w:r>
    </w:p>
    <w:p w14:paraId="66DE6371" w14:textId="77777777" w:rsidR="00BF1EB8" w:rsidRPr="00B26B5E" w:rsidRDefault="00057E30" w:rsidP="00B26B5E">
      <w:pPr>
        <w:tabs>
          <w:tab w:val="left" w:pos="1132"/>
        </w:tabs>
        <w:spacing w:line="285" w:lineRule="auto"/>
        <w:ind w:right="165"/>
        <w:jc w:val="both"/>
        <w:rPr>
          <w:color w:val="000000" w:themeColor="text1"/>
          <w:sz w:val="28"/>
          <w:szCs w:val="28"/>
        </w:rPr>
      </w:pPr>
      <w:r w:rsidRPr="00B26B5E">
        <w:rPr>
          <w:color w:val="000000" w:themeColor="text1"/>
          <w:sz w:val="28"/>
          <w:szCs w:val="28"/>
        </w:rPr>
        <w:t>Ценность познание лежит в основе познавательного направления воспитания</w:t>
      </w:r>
    </w:p>
    <w:p w14:paraId="7C99E14E" w14:textId="77777777" w:rsidR="00057E30" w:rsidRPr="00B26B5E" w:rsidRDefault="00057E30" w:rsidP="00B26B5E">
      <w:pPr>
        <w:spacing w:line="292" w:lineRule="auto"/>
        <w:ind w:right="524"/>
        <w:jc w:val="both"/>
        <w:rPr>
          <w:color w:val="000000" w:themeColor="text1"/>
          <w:sz w:val="28"/>
          <w:szCs w:val="28"/>
        </w:rPr>
      </w:pPr>
      <w:r w:rsidRPr="00B26B5E">
        <w:rPr>
          <w:color w:val="000000" w:themeColor="text1"/>
          <w:w w:val="105"/>
          <w:sz w:val="28"/>
          <w:szCs w:val="28"/>
        </w:rPr>
        <w:t>Ценности жизнь и здоровье лежат в основе физического и оздоровительного направления</w:t>
      </w:r>
      <w:r w:rsidRPr="00B26B5E">
        <w:rPr>
          <w:color w:val="000000" w:themeColor="text1"/>
          <w:spacing w:val="-5"/>
          <w:w w:val="105"/>
          <w:sz w:val="28"/>
          <w:szCs w:val="28"/>
        </w:rPr>
        <w:t xml:space="preserve"> </w:t>
      </w:r>
      <w:r w:rsidRPr="00B26B5E">
        <w:rPr>
          <w:color w:val="000000" w:themeColor="text1"/>
          <w:w w:val="105"/>
          <w:sz w:val="28"/>
          <w:szCs w:val="28"/>
        </w:rPr>
        <w:t>воспитания.</w:t>
      </w:r>
    </w:p>
    <w:p w14:paraId="366565D2" w14:textId="77777777" w:rsidR="00057E30" w:rsidRPr="00B26B5E" w:rsidRDefault="00057E30" w:rsidP="00B26B5E">
      <w:pPr>
        <w:spacing w:line="292" w:lineRule="auto"/>
        <w:ind w:right="524"/>
        <w:jc w:val="both"/>
        <w:rPr>
          <w:color w:val="000000" w:themeColor="text1"/>
          <w:sz w:val="28"/>
          <w:szCs w:val="28"/>
        </w:rPr>
      </w:pPr>
      <w:r w:rsidRPr="00B26B5E">
        <w:rPr>
          <w:color w:val="000000" w:themeColor="text1"/>
          <w:w w:val="105"/>
          <w:sz w:val="28"/>
          <w:szCs w:val="28"/>
        </w:rPr>
        <w:t>Ценность труд лежит в основе трудового направления</w:t>
      </w:r>
      <w:r w:rsidRPr="00B26B5E">
        <w:rPr>
          <w:color w:val="000000" w:themeColor="text1"/>
          <w:spacing w:val="-30"/>
          <w:w w:val="105"/>
          <w:sz w:val="28"/>
          <w:szCs w:val="28"/>
        </w:rPr>
        <w:t xml:space="preserve"> </w:t>
      </w:r>
      <w:r w:rsidRPr="00B26B5E">
        <w:rPr>
          <w:color w:val="000000" w:themeColor="text1"/>
          <w:w w:val="105"/>
          <w:sz w:val="28"/>
          <w:szCs w:val="28"/>
        </w:rPr>
        <w:t>воспитания.</w:t>
      </w:r>
    </w:p>
    <w:p w14:paraId="6B00061F" w14:textId="77777777" w:rsidR="00057E30" w:rsidRPr="00B26B5E" w:rsidRDefault="00057E30" w:rsidP="00B26B5E">
      <w:pPr>
        <w:tabs>
          <w:tab w:val="left" w:pos="1318"/>
        </w:tabs>
        <w:spacing w:before="72" w:line="290" w:lineRule="auto"/>
        <w:ind w:right="524"/>
        <w:jc w:val="both"/>
        <w:rPr>
          <w:color w:val="000000" w:themeColor="text1"/>
          <w:sz w:val="28"/>
          <w:szCs w:val="28"/>
        </w:rPr>
      </w:pPr>
      <w:r w:rsidRPr="00B26B5E">
        <w:rPr>
          <w:color w:val="000000" w:themeColor="text1"/>
          <w:sz w:val="28"/>
          <w:szCs w:val="28"/>
        </w:rPr>
        <w:t>Ценности культура и красота лежат в основе эстетического направления воспитания.</w:t>
      </w:r>
    </w:p>
    <w:p w14:paraId="7AF7D57C" w14:textId="77777777" w:rsidR="00057E30" w:rsidRPr="00B26B5E" w:rsidRDefault="00057E30" w:rsidP="00B26B5E">
      <w:pPr>
        <w:tabs>
          <w:tab w:val="left" w:pos="1313"/>
        </w:tabs>
        <w:spacing w:before="13" w:line="292" w:lineRule="auto"/>
        <w:ind w:right="524"/>
        <w:jc w:val="both"/>
        <w:rPr>
          <w:color w:val="000000" w:themeColor="text1"/>
          <w:sz w:val="28"/>
          <w:szCs w:val="28"/>
        </w:rPr>
      </w:pPr>
      <w:r w:rsidRPr="00B26B5E">
        <w:rPr>
          <w:color w:val="000000" w:themeColor="text1"/>
          <w:sz w:val="28"/>
          <w:szCs w:val="28"/>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w:t>
      </w:r>
      <w:r w:rsidRPr="00B26B5E">
        <w:rPr>
          <w:color w:val="000000" w:themeColor="text1"/>
          <w:spacing w:val="10"/>
          <w:sz w:val="28"/>
          <w:szCs w:val="28"/>
        </w:rPr>
        <w:t xml:space="preserve"> </w:t>
      </w:r>
      <w:r w:rsidRPr="00B26B5E">
        <w:rPr>
          <w:color w:val="000000" w:themeColor="text1"/>
          <w:sz w:val="28"/>
          <w:szCs w:val="28"/>
        </w:rPr>
        <w:t>общества.</w:t>
      </w:r>
    </w:p>
    <w:p w14:paraId="10C5EA90" w14:textId="77777777" w:rsidR="00057E30" w:rsidRPr="00B26B5E" w:rsidRDefault="00057E30" w:rsidP="00B26B5E">
      <w:pPr>
        <w:spacing w:line="360" w:lineRule="auto"/>
        <w:ind w:right="524"/>
        <w:jc w:val="both"/>
        <w:outlineLvl w:val="0"/>
        <w:rPr>
          <w:color w:val="000000" w:themeColor="text1"/>
          <w:w w:val="105"/>
          <w:sz w:val="28"/>
          <w:szCs w:val="28"/>
        </w:rPr>
      </w:pPr>
      <w:r w:rsidRPr="00B26B5E">
        <w:rPr>
          <w:color w:val="000000" w:themeColor="text1"/>
          <w:w w:val="105"/>
          <w:sz w:val="28"/>
          <w:szCs w:val="28"/>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w:t>
      </w:r>
      <w:r w:rsidRPr="00B26B5E">
        <w:rPr>
          <w:color w:val="000000" w:themeColor="text1"/>
          <w:spacing w:val="-15"/>
          <w:w w:val="105"/>
          <w:sz w:val="28"/>
          <w:szCs w:val="28"/>
        </w:rPr>
        <w:t xml:space="preserve"> </w:t>
      </w:r>
      <w:r w:rsidRPr="00B26B5E">
        <w:rPr>
          <w:color w:val="000000" w:themeColor="text1"/>
          <w:w w:val="105"/>
          <w:sz w:val="28"/>
          <w:szCs w:val="28"/>
        </w:rPr>
        <w:t>социальное</w:t>
      </w:r>
      <w:r w:rsidRPr="00B26B5E">
        <w:rPr>
          <w:color w:val="000000" w:themeColor="text1"/>
          <w:spacing w:val="-9"/>
          <w:w w:val="105"/>
          <w:sz w:val="28"/>
          <w:szCs w:val="28"/>
        </w:rPr>
        <w:t xml:space="preserve"> </w:t>
      </w:r>
      <w:r w:rsidRPr="00B26B5E">
        <w:rPr>
          <w:color w:val="000000" w:themeColor="text1"/>
          <w:w w:val="105"/>
          <w:sz w:val="28"/>
          <w:szCs w:val="28"/>
        </w:rPr>
        <w:t>партнерство</w:t>
      </w:r>
      <w:r w:rsidRPr="00B26B5E">
        <w:rPr>
          <w:color w:val="000000" w:themeColor="text1"/>
          <w:spacing w:val="-8"/>
          <w:w w:val="105"/>
          <w:sz w:val="28"/>
          <w:szCs w:val="28"/>
        </w:rPr>
        <w:t xml:space="preserve"> </w:t>
      </w:r>
      <w:r w:rsidRPr="00B26B5E">
        <w:rPr>
          <w:color w:val="000000" w:themeColor="text1"/>
          <w:w w:val="105"/>
          <w:sz w:val="28"/>
          <w:szCs w:val="28"/>
        </w:rPr>
        <w:t>ДОО</w:t>
      </w:r>
      <w:r w:rsidRPr="00B26B5E">
        <w:rPr>
          <w:color w:val="000000" w:themeColor="text1"/>
          <w:spacing w:val="-23"/>
          <w:w w:val="105"/>
          <w:sz w:val="28"/>
          <w:szCs w:val="28"/>
        </w:rPr>
        <w:t xml:space="preserve"> </w:t>
      </w:r>
      <w:r w:rsidRPr="00B26B5E">
        <w:rPr>
          <w:color w:val="000000" w:themeColor="text1"/>
          <w:w w:val="105"/>
          <w:sz w:val="28"/>
          <w:szCs w:val="28"/>
        </w:rPr>
        <w:t>с</w:t>
      </w:r>
      <w:r w:rsidRPr="00B26B5E">
        <w:rPr>
          <w:color w:val="000000" w:themeColor="text1"/>
          <w:spacing w:val="-25"/>
          <w:w w:val="105"/>
          <w:sz w:val="28"/>
          <w:szCs w:val="28"/>
        </w:rPr>
        <w:t xml:space="preserve"> </w:t>
      </w:r>
      <w:r w:rsidRPr="00B26B5E">
        <w:rPr>
          <w:color w:val="000000" w:themeColor="text1"/>
          <w:w w:val="105"/>
          <w:sz w:val="28"/>
          <w:szCs w:val="28"/>
        </w:rPr>
        <w:t>другими</w:t>
      </w:r>
      <w:r w:rsidRPr="00B26B5E">
        <w:rPr>
          <w:color w:val="000000" w:themeColor="text1"/>
          <w:spacing w:val="-16"/>
          <w:w w:val="105"/>
          <w:sz w:val="28"/>
          <w:szCs w:val="28"/>
        </w:rPr>
        <w:t xml:space="preserve"> </w:t>
      </w:r>
      <w:r w:rsidRPr="00B26B5E">
        <w:rPr>
          <w:color w:val="000000" w:themeColor="text1"/>
          <w:w w:val="105"/>
          <w:sz w:val="28"/>
          <w:szCs w:val="28"/>
        </w:rPr>
        <w:t>учреждениями</w:t>
      </w:r>
      <w:r w:rsidRPr="00B26B5E">
        <w:rPr>
          <w:color w:val="000000" w:themeColor="text1"/>
          <w:spacing w:val="-1"/>
          <w:w w:val="105"/>
          <w:sz w:val="28"/>
          <w:szCs w:val="28"/>
        </w:rPr>
        <w:t xml:space="preserve"> </w:t>
      </w:r>
      <w:r w:rsidRPr="00B26B5E">
        <w:rPr>
          <w:color w:val="000000" w:themeColor="text1"/>
          <w:w w:val="105"/>
          <w:sz w:val="28"/>
          <w:szCs w:val="28"/>
        </w:rPr>
        <w:lastRenderedPageBreak/>
        <w:t>образования</w:t>
      </w:r>
      <w:r w:rsidRPr="00B26B5E">
        <w:rPr>
          <w:color w:val="000000" w:themeColor="text1"/>
          <w:spacing w:val="-13"/>
          <w:w w:val="105"/>
          <w:sz w:val="28"/>
          <w:szCs w:val="28"/>
        </w:rPr>
        <w:t xml:space="preserve"> </w:t>
      </w:r>
      <w:r w:rsidRPr="00B26B5E">
        <w:rPr>
          <w:color w:val="000000" w:themeColor="text1"/>
          <w:w w:val="105"/>
          <w:sz w:val="28"/>
          <w:szCs w:val="28"/>
        </w:rPr>
        <w:t>и культуры (музеи, театры, библиотеки, и другое), в том числе системой дополнительного образования детей.</w:t>
      </w:r>
    </w:p>
    <w:p w14:paraId="13C45B2D" w14:textId="77777777" w:rsidR="00057E30" w:rsidRDefault="00057E30" w:rsidP="00B26B5E">
      <w:pPr>
        <w:tabs>
          <w:tab w:val="left" w:pos="1303"/>
        </w:tabs>
        <w:spacing w:line="290" w:lineRule="auto"/>
        <w:ind w:right="524"/>
        <w:jc w:val="both"/>
        <w:rPr>
          <w:color w:val="000000" w:themeColor="text1"/>
          <w:w w:val="105"/>
          <w:sz w:val="28"/>
          <w:szCs w:val="28"/>
        </w:rPr>
      </w:pPr>
      <w:r w:rsidRPr="00B26B5E">
        <w:rPr>
          <w:color w:val="000000" w:themeColor="text1"/>
          <w:w w:val="105"/>
          <w:sz w:val="28"/>
          <w:szCs w:val="28"/>
        </w:rPr>
        <w:t>Структура Программы воспитания включает три раздела: целевой, содержательный и</w:t>
      </w:r>
      <w:r w:rsidRPr="00B26B5E">
        <w:rPr>
          <w:color w:val="000000" w:themeColor="text1"/>
          <w:spacing w:val="-15"/>
          <w:w w:val="105"/>
          <w:sz w:val="28"/>
          <w:szCs w:val="28"/>
        </w:rPr>
        <w:t xml:space="preserve"> </w:t>
      </w:r>
      <w:r w:rsidRPr="00B26B5E">
        <w:rPr>
          <w:color w:val="000000" w:themeColor="text1"/>
          <w:w w:val="105"/>
          <w:sz w:val="28"/>
          <w:szCs w:val="28"/>
        </w:rPr>
        <w:t>организационный.</w:t>
      </w:r>
    </w:p>
    <w:p w14:paraId="6EEA7E0C" w14:textId="77777777" w:rsidR="006C30A4" w:rsidRDefault="006C30A4" w:rsidP="00B26B5E">
      <w:pPr>
        <w:tabs>
          <w:tab w:val="left" w:pos="1303"/>
        </w:tabs>
        <w:spacing w:line="290" w:lineRule="auto"/>
        <w:ind w:right="524"/>
        <w:jc w:val="both"/>
        <w:rPr>
          <w:color w:val="000000" w:themeColor="text1"/>
          <w:w w:val="105"/>
          <w:sz w:val="28"/>
          <w:szCs w:val="28"/>
        </w:rPr>
      </w:pPr>
    </w:p>
    <w:p w14:paraId="34F2951C" w14:textId="77777777" w:rsidR="006C30A4" w:rsidRPr="00B26B5E" w:rsidRDefault="006C30A4" w:rsidP="00B26B5E">
      <w:pPr>
        <w:tabs>
          <w:tab w:val="left" w:pos="1303"/>
        </w:tabs>
        <w:spacing w:line="290" w:lineRule="auto"/>
        <w:ind w:right="524"/>
        <w:jc w:val="both"/>
        <w:rPr>
          <w:color w:val="000000" w:themeColor="text1"/>
          <w:sz w:val="28"/>
          <w:szCs w:val="28"/>
        </w:rPr>
      </w:pPr>
    </w:p>
    <w:p w14:paraId="594F2BA9" w14:textId="77777777" w:rsidR="00455336" w:rsidRPr="00B26B5E" w:rsidRDefault="00A01EAC" w:rsidP="006C30A4">
      <w:pPr>
        <w:tabs>
          <w:tab w:val="left" w:pos="0"/>
        </w:tabs>
        <w:spacing w:before="7"/>
        <w:jc w:val="both"/>
        <w:rPr>
          <w:b/>
          <w:color w:val="000000" w:themeColor="text1"/>
          <w:sz w:val="28"/>
          <w:szCs w:val="28"/>
        </w:rPr>
      </w:pPr>
      <w:r w:rsidRPr="00B26B5E">
        <w:rPr>
          <w:b/>
          <w:color w:val="000000" w:themeColor="text1"/>
          <w:sz w:val="28"/>
          <w:szCs w:val="28"/>
        </w:rPr>
        <w:t xml:space="preserve">Раздел </w:t>
      </w:r>
      <w:r w:rsidRPr="00B26B5E">
        <w:rPr>
          <w:b/>
          <w:color w:val="000000" w:themeColor="text1"/>
          <w:sz w:val="28"/>
          <w:szCs w:val="28"/>
          <w:lang w:val="en-US"/>
        </w:rPr>
        <w:t>I</w:t>
      </w:r>
      <w:r w:rsidRPr="00B26B5E">
        <w:rPr>
          <w:b/>
          <w:color w:val="000000" w:themeColor="text1"/>
          <w:sz w:val="28"/>
          <w:szCs w:val="28"/>
        </w:rPr>
        <w:t xml:space="preserve">  </w:t>
      </w:r>
      <w:r w:rsidR="00455336" w:rsidRPr="00B26B5E">
        <w:rPr>
          <w:b/>
          <w:color w:val="000000" w:themeColor="text1"/>
          <w:sz w:val="28"/>
          <w:szCs w:val="28"/>
        </w:rPr>
        <w:t>Целевой раздел Программы</w:t>
      </w:r>
      <w:r w:rsidR="00455336" w:rsidRPr="00B26B5E">
        <w:rPr>
          <w:b/>
          <w:color w:val="000000" w:themeColor="text1"/>
          <w:spacing w:val="50"/>
          <w:sz w:val="28"/>
          <w:szCs w:val="28"/>
        </w:rPr>
        <w:t xml:space="preserve"> </w:t>
      </w:r>
      <w:r w:rsidR="006C30A4">
        <w:rPr>
          <w:b/>
          <w:color w:val="000000" w:themeColor="text1"/>
          <w:sz w:val="28"/>
          <w:szCs w:val="28"/>
        </w:rPr>
        <w:t>воспитания</w:t>
      </w:r>
    </w:p>
    <w:p w14:paraId="4D4AE017" w14:textId="77777777" w:rsidR="00455336" w:rsidRPr="00B26B5E" w:rsidRDefault="00455336" w:rsidP="00B26B5E">
      <w:pPr>
        <w:spacing w:before="69"/>
        <w:jc w:val="both"/>
        <w:rPr>
          <w:color w:val="000000" w:themeColor="text1"/>
          <w:sz w:val="28"/>
          <w:szCs w:val="28"/>
        </w:rPr>
      </w:pPr>
      <w:r w:rsidRPr="00B26B5E">
        <w:rPr>
          <w:b/>
          <w:color w:val="000000" w:themeColor="text1"/>
          <w:w w:val="105"/>
          <w:sz w:val="28"/>
          <w:szCs w:val="28"/>
        </w:rPr>
        <w:t>Цели и задачи</w:t>
      </w:r>
      <w:r w:rsidRPr="00B26B5E">
        <w:rPr>
          <w:b/>
          <w:color w:val="000000" w:themeColor="text1"/>
          <w:spacing w:val="3"/>
          <w:w w:val="105"/>
          <w:sz w:val="28"/>
          <w:szCs w:val="28"/>
        </w:rPr>
        <w:t xml:space="preserve"> </w:t>
      </w:r>
      <w:r w:rsidRPr="00B26B5E">
        <w:rPr>
          <w:b/>
          <w:color w:val="000000" w:themeColor="text1"/>
          <w:w w:val="105"/>
          <w:sz w:val="28"/>
          <w:szCs w:val="28"/>
        </w:rPr>
        <w:t>воспитания</w:t>
      </w:r>
    </w:p>
    <w:p w14:paraId="4C83A932" w14:textId="77777777" w:rsidR="00455336" w:rsidRPr="00B26B5E" w:rsidRDefault="00455336" w:rsidP="00B26B5E">
      <w:pPr>
        <w:tabs>
          <w:tab w:val="left" w:pos="1890"/>
        </w:tabs>
        <w:spacing w:before="60" w:line="290" w:lineRule="auto"/>
        <w:ind w:right="524"/>
        <w:jc w:val="both"/>
        <w:rPr>
          <w:color w:val="000000" w:themeColor="text1"/>
          <w:sz w:val="28"/>
          <w:szCs w:val="28"/>
        </w:rPr>
      </w:pPr>
      <w:r w:rsidRPr="00B26B5E">
        <w:rPr>
          <w:b/>
          <w:color w:val="000000" w:themeColor="text1"/>
          <w:w w:val="105"/>
          <w:sz w:val="28"/>
          <w:szCs w:val="28"/>
        </w:rPr>
        <w:t>Общая цель воспитания в ДОО</w:t>
      </w:r>
      <w:r w:rsidRPr="00B26B5E">
        <w:rPr>
          <w:color w:val="000000" w:themeColor="text1"/>
          <w:w w:val="105"/>
          <w:sz w:val="28"/>
          <w:szCs w:val="28"/>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1FED102" w14:textId="77777777" w:rsidR="00455336" w:rsidRPr="00B26B5E" w:rsidRDefault="00455336" w:rsidP="00B26B5E">
      <w:pPr>
        <w:numPr>
          <w:ilvl w:val="0"/>
          <w:numId w:val="90"/>
        </w:numPr>
        <w:tabs>
          <w:tab w:val="left" w:pos="1148"/>
        </w:tabs>
        <w:spacing w:before="7" w:line="292" w:lineRule="auto"/>
        <w:ind w:right="524" w:firstLine="717"/>
        <w:jc w:val="both"/>
        <w:rPr>
          <w:color w:val="000000" w:themeColor="text1"/>
          <w:sz w:val="28"/>
          <w:szCs w:val="28"/>
        </w:rPr>
      </w:pPr>
      <w:r w:rsidRPr="00B26B5E">
        <w:rPr>
          <w:color w:val="000000" w:themeColor="text1"/>
          <w:w w:val="105"/>
          <w:sz w:val="28"/>
          <w:szCs w:val="28"/>
        </w:rPr>
        <w:t>формирование первоначальных представлений о традиционных ценностях российского народа, социально приемлемых нормах и правилах</w:t>
      </w:r>
      <w:r w:rsidRPr="00B26B5E">
        <w:rPr>
          <w:color w:val="000000" w:themeColor="text1"/>
          <w:spacing w:val="-18"/>
          <w:w w:val="105"/>
          <w:sz w:val="28"/>
          <w:szCs w:val="28"/>
        </w:rPr>
        <w:t xml:space="preserve"> </w:t>
      </w:r>
      <w:r w:rsidRPr="00B26B5E">
        <w:rPr>
          <w:color w:val="000000" w:themeColor="text1"/>
          <w:w w:val="105"/>
          <w:sz w:val="28"/>
          <w:szCs w:val="28"/>
        </w:rPr>
        <w:t>поведения;</w:t>
      </w:r>
    </w:p>
    <w:p w14:paraId="57A51E81" w14:textId="77777777" w:rsidR="00455336" w:rsidRPr="00B26B5E" w:rsidRDefault="00455336" w:rsidP="00B26B5E">
      <w:pPr>
        <w:numPr>
          <w:ilvl w:val="0"/>
          <w:numId w:val="90"/>
        </w:numPr>
        <w:tabs>
          <w:tab w:val="left" w:pos="1163"/>
        </w:tabs>
        <w:spacing w:before="6" w:line="292" w:lineRule="auto"/>
        <w:ind w:left="133" w:right="524" w:firstLine="707"/>
        <w:jc w:val="both"/>
        <w:rPr>
          <w:color w:val="000000" w:themeColor="text1"/>
          <w:sz w:val="28"/>
          <w:szCs w:val="28"/>
        </w:rPr>
      </w:pPr>
      <w:r w:rsidRPr="00B26B5E">
        <w:rPr>
          <w:color w:val="000000" w:themeColor="text1"/>
          <w:w w:val="105"/>
          <w:sz w:val="28"/>
          <w:szCs w:val="28"/>
        </w:rPr>
        <w:t>формирование</w:t>
      </w:r>
      <w:r w:rsidRPr="00B26B5E">
        <w:rPr>
          <w:color w:val="000000" w:themeColor="text1"/>
          <w:spacing w:val="-6"/>
          <w:w w:val="105"/>
          <w:sz w:val="28"/>
          <w:szCs w:val="28"/>
        </w:rPr>
        <w:t xml:space="preserve"> </w:t>
      </w:r>
      <w:r w:rsidRPr="00B26B5E">
        <w:rPr>
          <w:color w:val="000000" w:themeColor="text1"/>
          <w:w w:val="105"/>
          <w:sz w:val="28"/>
          <w:szCs w:val="28"/>
        </w:rPr>
        <w:t>ценностного</w:t>
      </w:r>
      <w:r w:rsidRPr="00B26B5E">
        <w:rPr>
          <w:color w:val="000000" w:themeColor="text1"/>
          <w:spacing w:val="-15"/>
          <w:w w:val="105"/>
          <w:sz w:val="28"/>
          <w:szCs w:val="28"/>
        </w:rPr>
        <w:t xml:space="preserve"> </w:t>
      </w:r>
      <w:r w:rsidRPr="00B26B5E">
        <w:rPr>
          <w:color w:val="000000" w:themeColor="text1"/>
          <w:w w:val="105"/>
          <w:sz w:val="28"/>
          <w:szCs w:val="28"/>
        </w:rPr>
        <w:t>отношения</w:t>
      </w:r>
      <w:r w:rsidRPr="00B26B5E">
        <w:rPr>
          <w:color w:val="000000" w:themeColor="text1"/>
          <w:spacing w:val="-11"/>
          <w:w w:val="105"/>
          <w:sz w:val="28"/>
          <w:szCs w:val="28"/>
        </w:rPr>
        <w:t xml:space="preserve"> </w:t>
      </w:r>
      <w:r w:rsidRPr="00B26B5E">
        <w:rPr>
          <w:color w:val="000000" w:themeColor="text1"/>
          <w:w w:val="105"/>
          <w:sz w:val="28"/>
          <w:szCs w:val="28"/>
        </w:rPr>
        <w:t>к</w:t>
      </w:r>
      <w:r w:rsidRPr="00B26B5E">
        <w:rPr>
          <w:color w:val="000000" w:themeColor="text1"/>
          <w:spacing w:val="-23"/>
          <w:w w:val="105"/>
          <w:sz w:val="28"/>
          <w:szCs w:val="28"/>
        </w:rPr>
        <w:t xml:space="preserve"> </w:t>
      </w:r>
      <w:r w:rsidRPr="00B26B5E">
        <w:rPr>
          <w:color w:val="000000" w:themeColor="text1"/>
          <w:w w:val="105"/>
          <w:sz w:val="28"/>
          <w:szCs w:val="28"/>
        </w:rPr>
        <w:t>окружающему</w:t>
      </w:r>
      <w:r w:rsidRPr="00B26B5E">
        <w:rPr>
          <w:color w:val="000000" w:themeColor="text1"/>
          <w:spacing w:val="-2"/>
          <w:w w:val="105"/>
          <w:sz w:val="28"/>
          <w:szCs w:val="28"/>
        </w:rPr>
        <w:t xml:space="preserve"> </w:t>
      </w:r>
      <w:r w:rsidRPr="00B26B5E">
        <w:rPr>
          <w:color w:val="000000" w:themeColor="text1"/>
          <w:w w:val="105"/>
          <w:sz w:val="28"/>
          <w:szCs w:val="28"/>
        </w:rPr>
        <w:t>миру</w:t>
      </w:r>
      <w:r w:rsidRPr="00B26B5E">
        <w:rPr>
          <w:color w:val="000000" w:themeColor="text1"/>
          <w:spacing w:val="-15"/>
          <w:w w:val="105"/>
          <w:sz w:val="28"/>
          <w:szCs w:val="28"/>
        </w:rPr>
        <w:t xml:space="preserve"> </w:t>
      </w:r>
      <w:r w:rsidRPr="00B26B5E">
        <w:rPr>
          <w:color w:val="000000" w:themeColor="text1"/>
          <w:w w:val="105"/>
          <w:sz w:val="28"/>
          <w:szCs w:val="28"/>
        </w:rPr>
        <w:t>(природному и социокультурному), другим людям, самому</w:t>
      </w:r>
      <w:r w:rsidRPr="00B26B5E">
        <w:rPr>
          <w:color w:val="000000" w:themeColor="text1"/>
          <w:spacing w:val="9"/>
          <w:w w:val="105"/>
          <w:sz w:val="28"/>
          <w:szCs w:val="28"/>
        </w:rPr>
        <w:t xml:space="preserve"> </w:t>
      </w:r>
      <w:r w:rsidRPr="00B26B5E">
        <w:rPr>
          <w:color w:val="000000" w:themeColor="text1"/>
          <w:w w:val="105"/>
          <w:sz w:val="28"/>
          <w:szCs w:val="28"/>
        </w:rPr>
        <w:t>себе;</w:t>
      </w:r>
    </w:p>
    <w:p w14:paraId="7490208A" w14:textId="77777777" w:rsidR="00455336" w:rsidRPr="00B26B5E" w:rsidRDefault="00455336" w:rsidP="00B26B5E">
      <w:pPr>
        <w:numPr>
          <w:ilvl w:val="0"/>
          <w:numId w:val="90"/>
        </w:numPr>
        <w:tabs>
          <w:tab w:val="left" w:pos="1160"/>
        </w:tabs>
        <w:spacing w:before="2" w:line="292" w:lineRule="auto"/>
        <w:ind w:left="128" w:right="524" w:firstLine="707"/>
        <w:jc w:val="both"/>
        <w:rPr>
          <w:color w:val="000000" w:themeColor="text1"/>
          <w:sz w:val="28"/>
          <w:szCs w:val="28"/>
        </w:rPr>
      </w:pPr>
      <w:r w:rsidRPr="00B26B5E">
        <w:rPr>
          <w:color w:val="000000" w:themeColor="text1"/>
          <w:sz w:val="28"/>
          <w:szCs w:val="28"/>
        </w:rPr>
        <w:t>становление первичного опыта деятельности и поведения в соответствии с традиционными ценностями, принятыми в обществе нормами и</w:t>
      </w:r>
      <w:r w:rsidRPr="00B26B5E">
        <w:rPr>
          <w:color w:val="000000" w:themeColor="text1"/>
          <w:spacing w:val="9"/>
          <w:sz w:val="28"/>
          <w:szCs w:val="28"/>
        </w:rPr>
        <w:t xml:space="preserve"> </w:t>
      </w:r>
      <w:r w:rsidRPr="00B26B5E">
        <w:rPr>
          <w:color w:val="000000" w:themeColor="text1"/>
          <w:sz w:val="28"/>
          <w:szCs w:val="28"/>
        </w:rPr>
        <w:t>правилами.</w:t>
      </w:r>
    </w:p>
    <w:p w14:paraId="583D3AA1" w14:textId="77777777" w:rsidR="00455336" w:rsidRPr="00B26B5E" w:rsidRDefault="00455336" w:rsidP="00B26B5E">
      <w:pPr>
        <w:tabs>
          <w:tab w:val="left" w:pos="1876"/>
        </w:tabs>
        <w:spacing w:line="307" w:lineRule="exact"/>
        <w:ind w:right="524"/>
        <w:jc w:val="both"/>
        <w:rPr>
          <w:color w:val="000000" w:themeColor="text1"/>
          <w:sz w:val="28"/>
          <w:szCs w:val="28"/>
        </w:rPr>
      </w:pPr>
      <w:r w:rsidRPr="00B26B5E">
        <w:rPr>
          <w:b/>
          <w:color w:val="000000" w:themeColor="text1"/>
          <w:w w:val="105"/>
          <w:sz w:val="28"/>
          <w:szCs w:val="28"/>
        </w:rPr>
        <w:t>Общие задачи воспитания в</w:t>
      </w:r>
      <w:r w:rsidRPr="00B26B5E">
        <w:rPr>
          <w:b/>
          <w:color w:val="000000" w:themeColor="text1"/>
          <w:spacing w:val="14"/>
          <w:w w:val="105"/>
          <w:sz w:val="28"/>
          <w:szCs w:val="28"/>
        </w:rPr>
        <w:t xml:space="preserve"> </w:t>
      </w:r>
      <w:r w:rsidRPr="00B26B5E">
        <w:rPr>
          <w:b/>
          <w:color w:val="000000" w:themeColor="text1"/>
          <w:w w:val="105"/>
          <w:sz w:val="28"/>
          <w:szCs w:val="28"/>
        </w:rPr>
        <w:t>ДОО</w:t>
      </w:r>
      <w:r w:rsidRPr="00B26B5E">
        <w:rPr>
          <w:color w:val="000000" w:themeColor="text1"/>
          <w:w w:val="105"/>
          <w:sz w:val="28"/>
          <w:szCs w:val="28"/>
        </w:rPr>
        <w:t>:</w:t>
      </w:r>
    </w:p>
    <w:p w14:paraId="3FFF0CED" w14:textId="77777777" w:rsidR="00455336" w:rsidRPr="00B26B5E" w:rsidRDefault="00455336" w:rsidP="00B26B5E">
      <w:pPr>
        <w:numPr>
          <w:ilvl w:val="0"/>
          <w:numId w:val="89"/>
        </w:numPr>
        <w:tabs>
          <w:tab w:val="left" w:pos="1131"/>
        </w:tabs>
        <w:spacing w:before="69" w:line="290" w:lineRule="auto"/>
        <w:ind w:right="524" w:firstLine="710"/>
        <w:jc w:val="both"/>
        <w:rPr>
          <w:color w:val="000000" w:themeColor="text1"/>
          <w:sz w:val="28"/>
          <w:szCs w:val="28"/>
        </w:rPr>
      </w:pPr>
      <w:r w:rsidRPr="00B26B5E">
        <w:rPr>
          <w:color w:val="000000" w:themeColor="text1"/>
          <w:w w:val="105"/>
          <w:sz w:val="28"/>
          <w:szCs w:val="28"/>
        </w:rPr>
        <w:t>содействовать развитию личности, основанному на принятых в обществе представлениях о добре и зле, должном и</w:t>
      </w:r>
      <w:r w:rsidRPr="00B26B5E">
        <w:rPr>
          <w:color w:val="000000" w:themeColor="text1"/>
          <w:spacing w:val="-18"/>
          <w:w w:val="105"/>
          <w:sz w:val="28"/>
          <w:szCs w:val="28"/>
        </w:rPr>
        <w:t xml:space="preserve"> </w:t>
      </w:r>
      <w:r w:rsidRPr="00B26B5E">
        <w:rPr>
          <w:color w:val="000000" w:themeColor="text1"/>
          <w:w w:val="105"/>
          <w:sz w:val="28"/>
          <w:szCs w:val="28"/>
        </w:rPr>
        <w:t>недопустимом;</w:t>
      </w:r>
    </w:p>
    <w:p w14:paraId="369FC327" w14:textId="77777777" w:rsidR="00455336" w:rsidRPr="00B26B5E" w:rsidRDefault="00455336" w:rsidP="00B26B5E">
      <w:pPr>
        <w:numPr>
          <w:ilvl w:val="0"/>
          <w:numId w:val="89"/>
        </w:numPr>
        <w:tabs>
          <w:tab w:val="left" w:pos="1126"/>
        </w:tabs>
        <w:spacing w:before="3" w:line="292" w:lineRule="auto"/>
        <w:ind w:left="115" w:right="524" w:firstLine="710"/>
        <w:jc w:val="both"/>
        <w:rPr>
          <w:color w:val="000000" w:themeColor="text1"/>
          <w:sz w:val="28"/>
          <w:szCs w:val="28"/>
        </w:rPr>
      </w:pPr>
      <w:r w:rsidRPr="00B26B5E">
        <w:rPr>
          <w:color w:val="000000" w:themeColor="text1"/>
          <w:sz w:val="28"/>
          <w:szCs w:val="28"/>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w:t>
      </w:r>
      <w:r w:rsidRPr="00B26B5E">
        <w:rPr>
          <w:color w:val="000000" w:themeColor="text1"/>
          <w:spacing w:val="13"/>
          <w:sz w:val="28"/>
          <w:szCs w:val="28"/>
        </w:rPr>
        <w:t xml:space="preserve"> </w:t>
      </w:r>
      <w:r w:rsidRPr="00B26B5E">
        <w:rPr>
          <w:color w:val="000000" w:themeColor="text1"/>
          <w:sz w:val="28"/>
          <w:szCs w:val="28"/>
        </w:rPr>
        <w:t>совести;</w:t>
      </w:r>
    </w:p>
    <w:p w14:paraId="2A0E8DF4" w14:textId="77777777" w:rsidR="00455336" w:rsidRPr="00B26B5E" w:rsidRDefault="00455336" w:rsidP="00B26B5E">
      <w:pPr>
        <w:numPr>
          <w:ilvl w:val="0"/>
          <w:numId w:val="89"/>
        </w:numPr>
        <w:tabs>
          <w:tab w:val="left" w:pos="1121"/>
        </w:tabs>
        <w:spacing w:before="3" w:line="290" w:lineRule="auto"/>
        <w:ind w:left="111" w:right="524" w:firstLine="715"/>
        <w:jc w:val="both"/>
        <w:rPr>
          <w:color w:val="000000" w:themeColor="text1"/>
          <w:sz w:val="28"/>
          <w:szCs w:val="28"/>
        </w:rPr>
      </w:pPr>
      <w:r w:rsidRPr="00B26B5E">
        <w:rPr>
          <w:color w:val="000000" w:themeColor="text1"/>
          <w:w w:val="105"/>
          <w:sz w:val="28"/>
          <w:szCs w:val="28"/>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0B689ADE" w14:textId="77777777" w:rsidR="00455336" w:rsidRPr="00B26B5E" w:rsidRDefault="00455336" w:rsidP="00B26B5E">
      <w:pPr>
        <w:numPr>
          <w:ilvl w:val="0"/>
          <w:numId w:val="89"/>
        </w:numPr>
        <w:tabs>
          <w:tab w:val="left" w:pos="1171"/>
        </w:tabs>
        <w:spacing w:line="285" w:lineRule="auto"/>
        <w:ind w:left="159" w:right="524" w:firstLine="708"/>
        <w:jc w:val="both"/>
        <w:rPr>
          <w:color w:val="000000" w:themeColor="text1"/>
          <w:sz w:val="28"/>
          <w:szCs w:val="28"/>
        </w:rPr>
      </w:pPr>
      <w:r w:rsidRPr="00B26B5E">
        <w:rPr>
          <w:color w:val="000000" w:themeColor="text1"/>
          <w:sz w:val="28"/>
          <w:szCs w:val="28"/>
        </w:rPr>
        <w:t>осуществлять поддержку позитивной социализации ребёнка посредством проектирования и принятия уклада, воспитывающей среды, создания воспитывающих</w:t>
      </w:r>
      <w:r w:rsidRPr="00B26B5E">
        <w:rPr>
          <w:color w:val="000000" w:themeColor="text1"/>
          <w:spacing w:val="32"/>
          <w:sz w:val="28"/>
          <w:szCs w:val="28"/>
        </w:rPr>
        <w:t xml:space="preserve"> </w:t>
      </w:r>
      <w:r w:rsidRPr="00B26B5E">
        <w:rPr>
          <w:color w:val="000000" w:themeColor="text1"/>
          <w:sz w:val="28"/>
          <w:szCs w:val="28"/>
        </w:rPr>
        <w:t>общностей.</w:t>
      </w:r>
    </w:p>
    <w:p w14:paraId="4709E63A" w14:textId="77777777" w:rsidR="00BA2877" w:rsidRPr="00B26B5E" w:rsidRDefault="00BA2877" w:rsidP="002F6FC3">
      <w:pPr>
        <w:spacing w:line="360" w:lineRule="auto"/>
        <w:ind w:right="6"/>
        <w:contextualSpacing/>
        <w:jc w:val="both"/>
        <w:outlineLvl w:val="0"/>
        <w:rPr>
          <w:b/>
          <w:bCs/>
          <w:color w:val="000000" w:themeColor="text1"/>
          <w:sz w:val="28"/>
          <w:szCs w:val="28"/>
        </w:rPr>
      </w:pPr>
      <w:r w:rsidRPr="00B26B5E">
        <w:rPr>
          <w:b/>
          <w:bCs/>
          <w:color w:val="000000" w:themeColor="text1"/>
          <w:sz w:val="28"/>
          <w:szCs w:val="28"/>
        </w:rPr>
        <w:t>Методологические</w:t>
      </w:r>
      <w:r w:rsidRPr="00B26B5E">
        <w:rPr>
          <w:b/>
          <w:bCs/>
          <w:color w:val="000000" w:themeColor="text1"/>
          <w:spacing w:val="21"/>
          <w:sz w:val="28"/>
          <w:szCs w:val="28"/>
        </w:rPr>
        <w:t xml:space="preserve"> </w:t>
      </w:r>
      <w:r w:rsidRPr="00B26B5E">
        <w:rPr>
          <w:b/>
          <w:bCs/>
          <w:color w:val="000000" w:themeColor="text1"/>
          <w:sz w:val="28"/>
          <w:szCs w:val="28"/>
        </w:rPr>
        <w:t>основы</w:t>
      </w:r>
      <w:r w:rsidRPr="00B26B5E">
        <w:rPr>
          <w:b/>
          <w:bCs/>
          <w:color w:val="000000" w:themeColor="text1"/>
          <w:spacing w:val="20"/>
          <w:sz w:val="28"/>
          <w:szCs w:val="28"/>
        </w:rPr>
        <w:t xml:space="preserve"> </w:t>
      </w:r>
      <w:r w:rsidRPr="00B26B5E">
        <w:rPr>
          <w:b/>
          <w:bCs/>
          <w:color w:val="000000" w:themeColor="text1"/>
          <w:sz w:val="28"/>
          <w:szCs w:val="28"/>
        </w:rPr>
        <w:t>и</w:t>
      </w:r>
      <w:r w:rsidRPr="00B26B5E">
        <w:rPr>
          <w:b/>
          <w:bCs/>
          <w:color w:val="000000" w:themeColor="text1"/>
          <w:spacing w:val="19"/>
          <w:sz w:val="28"/>
          <w:szCs w:val="28"/>
        </w:rPr>
        <w:t xml:space="preserve"> </w:t>
      </w:r>
      <w:r w:rsidRPr="00B26B5E">
        <w:rPr>
          <w:b/>
          <w:bCs/>
          <w:color w:val="000000" w:themeColor="text1"/>
          <w:sz w:val="28"/>
          <w:szCs w:val="28"/>
        </w:rPr>
        <w:t>принципы</w:t>
      </w:r>
      <w:r w:rsidRPr="00B26B5E">
        <w:rPr>
          <w:b/>
          <w:bCs/>
          <w:color w:val="000000" w:themeColor="text1"/>
          <w:spacing w:val="20"/>
          <w:sz w:val="28"/>
          <w:szCs w:val="28"/>
        </w:rPr>
        <w:t xml:space="preserve"> </w:t>
      </w:r>
      <w:r w:rsidRPr="00B26B5E">
        <w:rPr>
          <w:b/>
          <w:bCs/>
          <w:color w:val="000000" w:themeColor="text1"/>
          <w:sz w:val="28"/>
          <w:szCs w:val="28"/>
        </w:rPr>
        <w:t>построения</w:t>
      </w:r>
      <w:r w:rsidRPr="00B26B5E">
        <w:rPr>
          <w:b/>
          <w:bCs/>
          <w:color w:val="000000" w:themeColor="text1"/>
          <w:spacing w:val="20"/>
          <w:sz w:val="28"/>
          <w:szCs w:val="28"/>
        </w:rPr>
        <w:t xml:space="preserve"> </w:t>
      </w:r>
      <w:r w:rsidRPr="00B26B5E">
        <w:rPr>
          <w:b/>
          <w:bCs/>
          <w:color w:val="000000" w:themeColor="text1"/>
          <w:sz w:val="28"/>
          <w:szCs w:val="28"/>
        </w:rPr>
        <w:t xml:space="preserve">Программы </w:t>
      </w:r>
      <w:r w:rsidRPr="00B26B5E">
        <w:rPr>
          <w:b/>
          <w:bCs/>
          <w:color w:val="000000" w:themeColor="text1"/>
          <w:spacing w:val="-67"/>
          <w:sz w:val="28"/>
          <w:szCs w:val="28"/>
        </w:rPr>
        <w:t xml:space="preserve"> </w:t>
      </w:r>
      <w:r w:rsidRPr="00B26B5E">
        <w:rPr>
          <w:b/>
          <w:bCs/>
          <w:color w:val="000000" w:themeColor="text1"/>
          <w:sz w:val="28"/>
          <w:szCs w:val="28"/>
        </w:rPr>
        <w:t>воспитания</w:t>
      </w:r>
    </w:p>
    <w:p w14:paraId="61D22605" w14:textId="77777777" w:rsidR="00BA2877" w:rsidRPr="00B26B5E" w:rsidRDefault="00BA2877" w:rsidP="002F6FC3">
      <w:pPr>
        <w:pStyle w:val="a5"/>
        <w:spacing w:before="1" w:line="360" w:lineRule="auto"/>
        <w:ind w:left="124" w:right="6"/>
        <w:contextualSpacing/>
        <w:jc w:val="both"/>
        <w:rPr>
          <w:color w:val="000000" w:themeColor="text1"/>
          <w:sz w:val="28"/>
          <w:szCs w:val="28"/>
        </w:rPr>
      </w:pPr>
      <w:r w:rsidRPr="00B26B5E">
        <w:rPr>
          <w:color w:val="000000" w:themeColor="text1"/>
          <w:sz w:val="28"/>
          <w:szCs w:val="28"/>
        </w:rPr>
        <w:t>Методологической</w:t>
      </w:r>
      <w:r w:rsidRPr="00B26B5E">
        <w:rPr>
          <w:color w:val="000000" w:themeColor="text1"/>
          <w:spacing w:val="1"/>
          <w:sz w:val="28"/>
          <w:szCs w:val="28"/>
        </w:rPr>
        <w:t xml:space="preserve"> </w:t>
      </w:r>
      <w:r w:rsidRPr="00B26B5E">
        <w:rPr>
          <w:color w:val="000000" w:themeColor="text1"/>
          <w:sz w:val="28"/>
          <w:szCs w:val="28"/>
        </w:rPr>
        <w:t>основой</w:t>
      </w:r>
      <w:r w:rsidRPr="00B26B5E">
        <w:rPr>
          <w:color w:val="000000" w:themeColor="text1"/>
          <w:spacing w:val="1"/>
          <w:sz w:val="28"/>
          <w:szCs w:val="28"/>
        </w:rPr>
        <w:t xml:space="preserve"> </w:t>
      </w:r>
      <w:r w:rsidRPr="00B26B5E">
        <w:rPr>
          <w:color w:val="000000" w:themeColor="text1"/>
          <w:sz w:val="28"/>
          <w:szCs w:val="28"/>
        </w:rPr>
        <w:t>программы</w:t>
      </w:r>
      <w:r w:rsidRPr="00B26B5E">
        <w:rPr>
          <w:color w:val="000000" w:themeColor="text1"/>
          <w:spacing w:val="1"/>
          <w:sz w:val="28"/>
          <w:szCs w:val="28"/>
        </w:rPr>
        <w:t xml:space="preserve"> </w:t>
      </w:r>
      <w:r w:rsidRPr="00B26B5E">
        <w:rPr>
          <w:color w:val="000000" w:themeColor="text1"/>
          <w:sz w:val="28"/>
          <w:szCs w:val="28"/>
        </w:rPr>
        <w:t>являются</w:t>
      </w:r>
      <w:r w:rsidRPr="00B26B5E">
        <w:rPr>
          <w:color w:val="000000" w:themeColor="text1"/>
          <w:spacing w:val="1"/>
          <w:sz w:val="28"/>
          <w:szCs w:val="28"/>
        </w:rPr>
        <w:t xml:space="preserve"> </w:t>
      </w:r>
      <w:r w:rsidRPr="00B26B5E">
        <w:rPr>
          <w:color w:val="000000" w:themeColor="text1"/>
          <w:sz w:val="28"/>
          <w:szCs w:val="28"/>
        </w:rPr>
        <w:t>антропологический,</w:t>
      </w:r>
      <w:r w:rsidRPr="00B26B5E">
        <w:rPr>
          <w:color w:val="000000" w:themeColor="text1"/>
          <w:spacing w:val="1"/>
          <w:sz w:val="28"/>
          <w:szCs w:val="28"/>
        </w:rPr>
        <w:t xml:space="preserve"> </w:t>
      </w:r>
      <w:r w:rsidRPr="00B26B5E">
        <w:rPr>
          <w:color w:val="000000" w:themeColor="text1"/>
          <w:sz w:val="28"/>
          <w:szCs w:val="28"/>
        </w:rPr>
        <w:t>культурно-исторический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практичные</w:t>
      </w:r>
      <w:r w:rsidRPr="00B26B5E">
        <w:rPr>
          <w:color w:val="000000" w:themeColor="text1"/>
          <w:spacing w:val="1"/>
          <w:sz w:val="28"/>
          <w:szCs w:val="28"/>
        </w:rPr>
        <w:t xml:space="preserve"> </w:t>
      </w:r>
      <w:r w:rsidRPr="00B26B5E">
        <w:rPr>
          <w:color w:val="000000" w:themeColor="text1"/>
          <w:sz w:val="28"/>
          <w:szCs w:val="28"/>
        </w:rPr>
        <w:t>подходы.</w:t>
      </w:r>
      <w:r w:rsidRPr="00B26B5E">
        <w:rPr>
          <w:color w:val="000000" w:themeColor="text1"/>
          <w:spacing w:val="1"/>
          <w:sz w:val="28"/>
          <w:szCs w:val="28"/>
        </w:rPr>
        <w:t xml:space="preserve"> </w:t>
      </w:r>
      <w:r w:rsidRPr="00B26B5E">
        <w:rPr>
          <w:color w:val="000000" w:themeColor="text1"/>
          <w:sz w:val="28"/>
          <w:szCs w:val="28"/>
        </w:rPr>
        <w:t>Концепция</w:t>
      </w:r>
      <w:r w:rsidRPr="00B26B5E">
        <w:rPr>
          <w:color w:val="000000" w:themeColor="text1"/>
          <w:spacing w:val="1"/>
          <w:sz w:val="28"/>
          <w:szCs w:val="28"/>
        </w:rPr>
        <w:t xml:space="preserve"> </w:t>
      </w:r>
      <w:r w:rsidRPr="00B26B5E">
        <w:rPr>
          <w:color w:val="000000" w:themeColor="text1"/>
          <w:sz w:val="28"/>
          <w:szCs w:val="28"/>
        </w:rPr>
        <w:t>Программы</w:t>
      </w:r>
      <w:r w:rsidRPr="00B26B5E">
        <w:rPr>
          <w:color w:val="000000" w:themeColor="text1"/>
          <w:spacing w:val="1"/>
          <w:sz w:val="28"/>
          <w:szCs w:val="28"/>
        </w:rPr>
        <w:t xml:space="preserve"> </w:t>
      </w:r>
      <w:r w:rsidRPr="00B26B5E">
        <w:rPr>
          <w:color w:val="000000" w:themeColor="text1"/>
          <w:sz w:val="28"/>
          <w:szCs w:val="28"/>
        </w:rPr>
        <w:t>основывается на базовых ценностях воспитания, заложенных в определении</w:t>
      </w:r>
      <w:r w:rsidRPr="00B26B5E">
        <w:rPr>
          <w:color w:val="000000" w:themeColor="text1"/>
          <w:spacing w:val="1"/>
          <w:sz w:val="28"/>
          <w:szCs w:val="28"/>
        </w:rPr>
        <w:t xml:space="preserve"> </w:t>
      </w:r>
      <w:r w:rsidRPr="00B26B5E">
        <w:rPr>
          <w:color w:val="000000" w:themeColor="text1"/>
          <w:sz w:val="28"/>
          <w:szCs w:val="28"/>
        </w:rPr>
        <w:t>воспитания,</w:t>
      </w:r>
      <w:r w:rsidRPr="00B26B5E">
        <w:rPr>
          <w:color w:val="000000" w:themeColor="text1"/>
          <w:spacing w:val="-16"/>
          <w:sz w:val="28"/>
          <w:szCs w:val="28"/>
        </w:rPr>
        <w:t xml:space="preserve"> </w:t>
      </w:r>
      <w:r w:rsidRPr="00B26B5E">
        <w:rPr>
          <w:color w:val="000000" w:themeColor="text1"/>
          <w:sz w:val="28"/>
          <w:szCs w:val="28"/>
        </w:rPr>
        <w:t>содержащемся</w:t>
      </w:r>
      <w:r w:rsidRPr="00B26B5E">
        <w:rPr>
          <w:color w:val="000000" w:themeColor="text1"/>
          <w:spacing w:val="-16"/>
          <w:sz w:val="28"/>
          <w:szCs w:val="28"/>
        </w:rPr>
        <w:t xml:space="preserve"> </w:t>
      </w:r>
      <w:r w:rsidRPr="00B26B5E">
        <w:rPr>
          <w:color w:val="000000" w:themeColor="text1"/>
          <w:sz w:val="28"/>
          <w:szCs w:val="28"/>
        </w:rPr>
        <w:t>в</w:t>
      </w:r>
      <w:r w:rsidRPr="00B26B5E">
        <w:rPr>
          <w:color w:val="000000" w:themeColor="text1"/>
          <w:spacing w:val="-17"/>
          <w:sz w:val="28"/>
          <w:szCs w:val="28"/>
        </w:rPr>
        <w:t xml:space="preserve"> </w:t>
      </w:r>
      <w:r w:rsidRPr="00B26B5E">
        <w:rPr>
          <w:color w:val="000000" w:themeColor="text1"/>
          <w:sz w:val="28"/>
          <w:szCs w:val="28"/>
        </w:rPr>
        <w:t>Федеральном</w:t>
      </w:r>
      <w:r w:rsidRPr="00B26B5E">
        <w:rPr>
          <w:color w:val="000000" w:themeColor="text1"/>
          <w:spacing w:val="-16"/>
          <w:sz w:val="28"/>
          <w:szCs w:val="28"/>
        </w:rPr>
        <w:t xml:space="preserve"> </w:t>
      </w:r>
      <w:r w:rsidRPr="00B26B5E">
        <w:rPr>
          <w:color w:val="000000" w:themeColor="text1"/>
          <w:sz w:val="28"/>
          <w:szCs w:val="28"/>
        </w:rPr>
        <w:t>законе</w:t>
      </w:r>
      <w:r w:rsidRPr="00B26B5E">
        <w:rPr>
          <w:color w:val="000000" w:themeColor="text1"/>
          <w:spacing w:val="-16"/>
          <w:sz w:val="28"/>
          <w:szCs w:val="28"/>
        </w:rPr>
        <w:t xml:space="preserve"> </w:t>
      </w:r>
      <w:r w:rsidRPr="00B26B5E">
        <w:rPr>
          <w:color w:val="000000" w:themeColor="text1"/>
          <w:sz w:val="28"/>
          <w:szCs w:val="28"/>
        </w:rPr>
        <w:t>от</w:t>
      </w:r>
      <w:r w:rsidRPr="00B26B5E">
        <w:rPr>
          <w:color w:val="000000" w:themeColor="text1"/>
          <w:spacing w:val="-17"/>
          <w:sz w:val="28"/>
          <w:szCs w:val="28"/>
        </w:rPr>
        <w:t xml:space="preserve"> </w:t>
      </w:r>
      <w:r w:rsidRPr="00B26B5E">
        <w:rPr>
          <w:color w:val="000000" w:themeColor="text1"/>
          <w:sz w:val="28"/>
          <w:szCs w:val="28"/>
        </w:rPr>
        <w:t>29</w:t>
      </w:r>
      <w:r w:rsidRPr="00B26B5E">
        <w:rPr>
          <w:color w:val="000000" w:themeColor="text1"/>
          <w:spacing w:val="-15"/>
          <w:sz w:val="28"/>
          <w:szCs w:val="28"/>
        </w:rPr>
        <w:t xml:space="preserve"> </w:t>
      </w:r>
      <w:r w:rsidRPr="00B26B5E">
        <w:rPr>
          <w:color w:val="000000" w:themeColor="text1"/>
          <w:sz w:val="28"/>
          <w:szCs w:val="28"/>
        </w:rPr>
        <w:t>декабря</w:t>
      </w:r>
      <w:r w:rsidRPr="00B26B5E">
        <w:rPr>
          <w:color w:val="000000" w:themeColor="text1"/>
          <w:spacing w:val="-16"/>
          <w:sz w:val="28"/>
          <w:szCs w:val="28"/>
        </w:rPr>
        <w:t xml:space="preserve"> </w:t>
      </w:r>
      <w:r w:rsidRPr="00B26B5E">
        <w:rPr>
          <w:color w:val="000000" w:themeColor="text1"/>
          <w:sz w:val="28"/>
          <w:szCs w:val="28"/>
        </w:rPr>
        <w:t>2012</w:t>
      </w:r>
      <w:r w:rsidRPr="00B26B5E">
        <w:rPr>
          <w:color w:val="000000" w:themeColor="text1"/>
          <w:spacing w:val="-15"/>
          <w:sz w:val="28"/>
          <w:szCs w:val="28"/>
        </w:rPr>
        <w:t xml:space="preserve"> </w:t>
      </w:r>
      <w:r w:rsidRPr="00B26B5E">
        <w:rPr>
          <w:color w:val="000000" w:themeColor="text1"/>
          <w:sz w:val="28"/>
          <w:szCs w:val="28"/>
        </w:rPr>
        <w:t>г.</w:t>
      </w:r>
      <w:r w:rsidRPr="00B26B5E">
        <w:rPr>
          <w:color w:val="000000" w:themeColor="text1"/>
          <w:spacing w:val="-17"/>
          <w:sz w:val="28"/>
          <w:szCs w:val="28"/>
        </w:rPr>
        <w:t xml:space="preserve"> </w:t>
      </w:r>
      <w:r w:rsidRPr="00B26B5E">
        <w:rPr>
          <w:color w:val="000000" w:themeColor="text1"/>
          <w:sz w:val="28"/>
          <w:szCs w:val="28"/>
        </w:rPr>
        <w:t>№</w:t>
      </w:r>
      <w:r w:rsidRPr="00B26B5E">
        <w:rPr>
          <w:color w:val="000000" w:themeColor="text1"/>
          <w:spacing w:val="-16"/>
          <w:sz w:val="28"/>
          <w:szCs w:val="28"/>
        </w:rPr>
        <w:t xml:space="preserve"> </w:t>
      </w:r>
      <w:r w:rsidRPr="00B26B5E">
        <w:rPr>
          <w:color w:val="000000" w:themeColor="text1"/>
          <w:sz w:val="28"/>
          <w:szCs w:val="28"/>
        </w:rPr>
        <w:t>273-</w:t>
      </w:r>
      <w:r w:rsidRPr="00B26B5E">
        <w:rPr>
          <w:color w:val="000000" w:themeColor="text1"/>
          <w:spacing w:val="-67"/>
          <w:sz w:val="28"/>
          <w:szCs w:val="28"/>
        </w:rPr>
        <w:t xml:space="preserve"> </w:t>
      </w:r>
      <w:r w:rsidRPr="00B26B5E">
        <w:rPr>
          <w:color w:val="000000" w:themeColor="text1"/>
          <w:sz w:val="28"/>
          <w:szCs w:val="28"/>
        </w:rPr>
        <w:t>ФЗ</w:t>
      </w:r>
      <w:r w:rsidRPr="00B26B5E">
        <w:rPr>
          <w:color w:val="000000" w:themeColor="text1"/>
          <w:spacing w:val="-1"/>
          <w:sz w:val="28"/>
          <w:szCs w:val="28"/>
        </w:rPr>
        <w:t xml:space="preserve"> </w:t>
      </w:r>
      <w:r w:rsidRPr="00B26B5E">
        <w:rPr>
          <w:color w:val="000000" w:themeColor="text1"/>
          <w:sz w:val="28"/>
          <w:szCs w:val="28"/>
        </w:rPr>
        <w:t>«Об</w:t>
      </w:r>
      <w:r w:rsidRPr="00B26B5E">
        <w:rPr>
          <w:color w:val="000000" w:themeColor="text1"/>
          <w:spacing w:val="1"/>
          <w:sz w:val="28"/>
          <w:szCs w:val="28"/>
        </w:rPr>
        <w:t xml:space="preserve"> </w:t>
      </w:r>
      <w:r w:rsidRPr="00B26B5E">
        <w:rPr>
          <w:color w:val="000000" w:themeColor="text1"/>
          <w:sz w:val="28"/>
          <w:szCs w:val="28"/>
        </w:rPr>
        <w:t>образовании</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Российской Федерации».</w:t>
      </w:r>
    </w:p>
    <w:p w14:paraId="56097DAF" w14:textId="77777777" w:rsidR="00BA2877" w:rsidRPr="00B26B5E" w:rsidRDefault="00BA2877" w:rsidP="002F6FC3">
      <w:pPr>
        <w:spacing w:line="360" w:lineRule="auto"/>
        <w:ind w:right="6"/>
        <w:contextualSpacing/>
        <w:jc w:val="both"/>
        <w:rPr>
          <w:color w:val="000000" w:themeColor="text1"/>
          <w:sz w:val="28"/>
          <w:szCs w:val="28"/>
        </w:rPr>
      </w:pPr>
      <w:r w:rsidRPr="00B26B5E">
        <w:rPr>
          <w:color w:val="000000" w:themeColor="text1"/>
          <w:sz w:val="28"/>
          <w:szCs w:val="28"/>
        </w:rPr>
        <w:lastRenderedPageBreak/>
        <w:t>Методологическими ориентирами воспитания также выступают следующие</w:t>
      </w:r>
      <w:r w:rsidRPr="00B26B5E">
        <w:rPr>
          <w:color w:val="000000" w:themeColor="text1"/>
          <w:spacing w:val="1"/>
          <w:sz w:val="28"/>
          <w:szCs w:val="28"/>
        </w:rPr>
        <w:t xml:space="preserve"> </w:t>
      </w:r>
      <w:r w:rsidRPr="00B26B5E">
        <w:rPr>
          <w:color w:val="000000" w:themeColor="text1"/>
          <w:sz w:val="28"/>
          <w:szCs w:val="28"/>
        </w:rPr>
        <w:t>идеи</w:t>
      </w:r>
      <w:r w:rsidRPr="00B26B5E">
        <w:rPr>
          <w:color w:val="000000" w:themeColor="text1"/>
          <w:spacing w:val="-1"/>
          <w:sz w:val="28"/>
          <w:szCs w:val="28"/>
        </w:rPr>
        <w:t xml:space="preserve"> </w:t>
      </w:r>
      <w:r w:rsidRPr="00B26B5E">
        <w:rPr>
          <w:color w:val="000000" w:themeColor="text1"/>
          <w:sz w:val="28"/>
          <w:szCs w:val="28"/>
        </w:rPr>
        <w:t>отечественной</w:t>
      </w:r>
      <w:r w:rsidRPr="00B26B5E">
        <w:rPr>
          <w:color w:val="000000" w:themeColor="text1"/>
          <w:spacing w:val="-3"/>
          <w:sz w:val="28"/>
          <w:szCs w:val="28"/>
        </w:rPr>
        <w:t xml:space="preserve"> </w:t>
      </w:r>
      <w:r w:rsidRPr="00B26B5E">
        <w:rPr>
          <w:color w:val="000000" w:themeColor="text1"/>
          <w:sz w:val="28"/>
          <w:szCs w:val="28"/>
        </w:rPr>
        <w:t>педагогики и</w:t>
      </w:r>
      <w:r w:rsidRPr="00B26B5E">
        <w:rPr>
          <w:color w:val="000000" w:themeColor="text1"/>
          <w:spacing w:val="-4"/>
          <w:sz w:val="28"/>
          <w:szCs w:val="28"/>
        </w:rPr>
        <w:t xml:space="preserve"> </w:t>
      </w:r>
      <w:r w:rsidRPr="00B26B5E">
        <w:rPr>
          <w:color w:val="000000" w:themeColor="text1"/>
          <w:sz w:val="28"/>
          <w:szCs w:val="28"/>
        </w:rPr>
        <w:t>психологии:</w:t>
      </w:r>
    </w:p>
    <w:p w14:paraId="452783AE" w14:textId="77777777" w:rsidR="00BA2877" w:rsidRPr="00B26B5E" w:rsidRDefault="00BA2877" w:rsidP="002F6FC3">
      <w:pPr>
        <w:pStyle w:val="a5"/>
        <w:tabs>
          <w:tab w:val="left" w:pos="981"/>
        </w:tabs>
        <w:spacing w:before="72" w:line="360" w:lineRule="auto"/>
        <w:ind w:left="124" w:right="6"/>
        <w:contextualSpacing/>
        <w:jc w:val="both"/>
        <w:rPr>
          <w:rFonts w:eastAsia="Calibri"/>
          <w:color w:val="000000" w:themeColor="text1"/>
          <w:sz w:val="28"/>
          <w:szCs w:val="28"/>
        </w:rPr>
      </w:pPr>
      <w:r w:rsidRPr="00B26B5E">
        <w:rPr>
          <w:rFonts w:eastAsia="Calibri"/>
          <w:color w:val="000000" w:themeColor="text1"/>
          <w:sz w:val="28"/>
          <w:szCs w:val="28"/>
        </w:rPr>
        <w:t>- развитие</w:t>
      </w:r>
      <w:r w:rsidRPr="00B26B5E">
        <w:rPr>
          <w:rFonts w:eastAsia="Calibri"/>
          <w:color w:val="000000" w:themeColor="text1"/>
          <w:spacing w:val="-10"/>
          <w:sz w:val="28"/>
          <w:szCs w:val="28"/>
        </w:rPr>
        <w:t xml:space="preserve"> </w:t>
      </w:r>
      <w:r w:rsidRPr="00B26B5E">
        <w:rPr>
          <w:rFonts w:eastAsia="Calibri"/>
          <w:color w:val="000000" w:themeColor="text1"/>
          <w:sz w:val="28"/>
          <w:szCs w:val="28"/>
        </w:rPr>
        <w:t>личного</w:t>
      </w:r>
      <w:r w:rsidRPr="00B26B5E">
        <w:rPr>
          <w:rFonts w:eastAsia="Calibri"/>
          <w:color w:val="000000" w:themeColor="text1"/>
          <w:spacing w:val="-9"/>
          <w:sz w:val="28"/>
          <w:szCs w:val="28"/>
        </w:rPr>
        <w:t xml:space="preserve"> </w:t>
      </w:r>
      <w:r w:rsidRPr="00B26B5E">
        <w:rPr>
          <w:rFonts w:eastAsia="Calibri"/>
          <w:color w:val="000000" w:themeColor="text1"/>
          <w:sz w:val="28"/>
          <w:szCs w:val="28"/>
        </w:rPr>
        <w:t>субъективного</w:t>
      </w:r>
      <w:r w:rsidRPr="00B26B5E">
        <w:rPr>
          <w:rFonts w:eastAsia="Calibri"/>
          <w:color w:val="000000" w:themeColor="text1"/>
          <w:spacing w:val="-9"/>
          <w:sz w:val="28"/>
          <w:szCs w:val="28"/>
        </w:rPr>
        <w:t xml:space="preserve"> </w:t>
      </w:r>
      <w:r w:rsidRPr="00B26B5E">
        <w:rPr>
          <w:rFonts w:eastAsia="Calibri"/>
          <w:color w:val="000000" w:themeColor="text1"/>
          <w:sz w:val="28"/>
          <w:szCs w:val="28"/>
        </w:rPr>
        <w:t>мнения</w:t>
      </w:r>
      <w:r w:rsidRPr="00B26B5E">
        <w:rPr>
          <w:rFonts w:eastAsia="Calibri"/>
          <w:color w:val="000000" w:themeColor="text1"/>
          <w:spacing w:val="-8"/>
          <w:sz w:val="28"/>
          <w:szCs w:val="28"/>
        </w:rPr>
        <w:t xml:space="preserve"> </w:t>
      </w:r>
      <w:r w:rsidRPr="00B26B5E">
        <w:rPr>
          <w:rFonts w:eastAsia="Calibri"/>
          <w:color w:val="000000" w:themeColor="text1"/>
          <w:sz w:val="28"/>
          <w:szCs w:val="28"/>
        </w:rPr>
        <w:t>и</w:t>
      </w:r>
      <w:r w:rsidRPr="00B26B5E">
        <w:rPr>
          <w:rFonts w:eastAsia="Calibri"/>
          <w:color w:val="000000" w:themeColor="text1"/>
          <w:spacing w:val="-9"/>
          <w:sz w:val="28"/>
          <w:szCs w:val="28"/>
        </w:rPr>
        <w:t xml:space="preserve"> </w:t>
      </w:r>
      <w:r w:rsidRPr="00B26B5E">
        <w:rPr>
          <w:rFonts w:eastAsia="Calibri"/>
          <w:color w:val="000000" w:themeColor="text1"/>
          <w:sz w:val="28"/>
          <w:szCs w:val="28"/>
        </w:rPr>
        <w:t>личности</w:t>
      </w:r>
      <w:r w:rsidRPr="00B26B5E">
        <w:rPr>
          <w:rFonts w:eastAsia="Calibri"/>
          <w:color w:val="000000" w:themeColor="text1"/>
          <w:spacing w:val="-9"/>
          <w:sz w:val="28"/>
          <w:szCs w:val="28"/>
        </w:rPr>
        <w:t xml:space="preserve"> </w:t>
      </w:r>
      <w:r w:rsidRPr="00B26B5E">
        <w:rPr>
          <w:rFonts w:eastAsia="Calibri"/>
          <w:color w:val="000000" w:themeColor="text1"/>
          <w:sz w:val="28"/>
          <w:szCs w:val="28"/>
        </w:rPr>
        <w:t>ребенка</w:t>
      </w:r>
      <w:r w:rsidRPr="00B26B5E">
        <w:rPr>
          <w:rFonts w:eastAsia="Calibri"/>
          <w:color w:val="000000" w:themeColor="text1"/>
          <w:spacing w:val="-10"/>
          <w:sz w:val="28"/>
          <w:szCs w:val="28"/>
        </w:rPr>
        <w:t xml:space="preserve"> </w:t>
      </w:r>
      <w:r w:rsidRPr="00B26B5E">
        <w:rPr>
          <w:rFonts w:eastAsia="Calibri"/>
          <w:color w:val="000000" w:themeColor="text1"/>
          <w:sz w:val="28"/>
          <w:szCs w:val="28"/>
        </w:rPr>
        <w:t>в</w:t>
      </w:r>
      <w:r w:rsidRPr="00B26B5E">
        <w:rPr>
          <w:rFonts w:eastAsia="Calibri"/>
          <w:color w:val="000000" w:themeColor="text1"/>
          <w:spacing w:val="-9"/>
          <w:sz w:val="28"/>
          <w:szCs w:val="28"/>
        </w:rPr>
        <w:t xml:space="preserve"> </w:t>
      </w:r>
      <w:r w:rsidRPr="00B26B5E">
        <w:rPr>
          <w:rFonts w:eastAsia="Calibri"/>
          <w:color w:val="000000" w:themeColor="text1"/>
          <w:sz w:val="28"/>
          <w:szCs w:val="28"/>
        </w:rPr>
        <w:t>деятельности;</w:t>
      </w:r>
    </w:p>
    <w:p w14:paraId="17F393A3" w14:textId="77777777" w:rsidR="00BA2877" w:rsidRPr="00B26B5E" w:rsidRDefault="00BA2877" w:rsidP="002F6FC3">
      <w:pPr>
        <w:pStyle w:val="a5"/>
        <w:tabs>
          <w:tab w:val="left" w:pos="986"/>
        </w:tabs>
        <w:spacing w:before="163" w:line="360" w:lineRule="auto"/>
        <w:ind w:left="124" w:right="6"/>
        <w:contextualSpacing/>
        <w:jc w:val="both"/>
        <w:rPr>
          <w:rFonts w:eastAsia="Calibri"/>
          <w:color w:val="000000" w:themeColor="text1"/>
          <w:sz w:val="28"/>
          <w:szCs w:val="28"/>
        </w:rPr>
      </w:pPr>
      <w:r w:rsidRPr="00B26B5E">
        <w:rPr>
          <w:rFonts w:eastAsia="Calibri"/>
          <w:color w:val="000000" w:themeColor="text1"/>
          <w:sz w:val="28"/>
          <w:szCs w:val="28"/>
        </w:rPr>
        <w:t>- духовно-нравственное,</w:t>
      </w:r>
      <w:r w:rsidRPr="00B26B5E">
        <w:rPr>
          <w:rFonts w:eastAsia="Calibri"/>
          <w:color w:val="000000" w:themeColor="text1"/>
          <w:spacing w:val="-8"/>
          <w:sz w:val="28"/>
          <w:szCs w:val="28"/>
        </w:rPr>
        <w:t xml:space="preserve"> </w:t>
      </w:r>
      <w:r w:rsidRPr="00B26B5E">
        <w:rPr>
          <w:rFonts w:eastAsia="Calibri"/>
          <w:color w:val="000000" w:themeColor="text1"/>
          <w:sz w:val="28"/>
          <w:szCs w:val="28"/>
        </w:rPr>
        <w:t>ценностное</w:t>
      </w:r>
      <w:r w:rsidRPr="00B26B5E">
        <w:rPr>
          <w:rFonts w:eastAsia="Calibri"/>
          <w:color w:val="000000" w:themeColor="text1"/>
          <w:spacing w:val="-7"/>
          <w:sz w:val="28"/>
          <w:szCs w:val="28"/>
        </w:rPr>
        <w:t xml:space="preserve"> </w:t>
      </w:r>
      <w:r w:rsidRPr="00B26B5E">
        <w:rPr>
          <w:rFonts w:eastAsia="Calibri"/>
          <w:color w:val="000000" w:themeColor="text1"/>
          <w:sz w:val="28"/>
          <w:szCs w:val="28"/>
        </w:rPr>
        <w:t>и</w:t>
      </w:r>
      <w:r w:rsidRPr="00B26B5E">
        <w:rPr>
          <w:rFonts w:eastAsia="Calibri"/>
          <w:color w:val="000000" w:themeColor="text1"/>
          <w:spacing w:val="-4"/>
          <w:sz w:val="28"/>
          <w:szCs w:val="28"/>
        </w:rPr>
        <w:t xml:space="preserve"> </w:t>
      </w:r>
      <w:r w:rsidRPr="00B26B5E">
        <w:rPr>
          <w:rFonts w:eastAsia="Calibri"/>
          <w:color w:val="000000" w:themeColor="text1"/>
          <w:sz w:val="28"/>
          <w:szCs w:val="28"/>
        </w:rPr>
        <w:t>смысловое</w:t>
      </w:r>
      <w:r w:rsidRPr="00B26B5E">
        <w:rPr>
          <w:rFonts w:eastAsia="Calibri"/>
          <w:color w:val="000000" w:themeColor="text1"/>
          <w:spacing w:val="-4"/>
          <w:sz w:val="28"/>
          <w:szCs w:val="28"/>
        </w:rPr>
        <w:t xml:space="preserve"> </w:t>
      </w:r>
      <w:r w:rsidRPr="00B26B5E">
        <w:rPr>
          <w:rFonts w:eastAsia="Calibri"/>
          <w:color w:val="000000" w:themeColor="text1"/>
          <w:sz w:val="28"/>
          <w:szCs w:val="28"/>
        </w:rPr>
        <w:t>содержание</w:t>
      </w:r>
      <w:r w:rsidRPr="00B26B5E">
        <w:rPr>
          <w:rFonts w:eastAsia="Calibri"/>
          <w:color w:val="000000" w:themeColor="text1"/>
          <w:spacing w:val="-4"/>
          <w:sz w:val="28"/>
          <w:szCs w:val="28"/>
        </w:rPr>
        <w:t xml:space="preserve"> </w:t>
      </w:r>
      <w:r w:rsidRPr="00B26B5E">
        <w:rPr>
          <w:rFonts w:eastAsia="Calibri"/>
          <w:color w:val="000000" w:themeColor="text1"/>
          <w:sz w:val="28"/>
          <w:szCs w:val="28"/>
        </w:rPr>
        <w:t>воспитания;</w:t>
      </w:r>
    </w:p>
    <w:p w14:paraId="76739D7E" w14:textId="77777777" w:rsidR="00BA2877" w:rsidRPr="00B26B5E" w:rsidRDefault="00BA2877" w:rsidP="002F6FC3">
      <w:pPr>
        <w:pStyle w:val="a5"/>
        <w:tabs>
          <w:tab w:val="left" w:pos="1174"/>
          <w:tab w:val="left" w:pos="1175"/>
          <w:tab w:val="left" w:pos="1980"/>
          <w:tab w:val="left" w:pos="2380"/>
          <w:tab w:val="left" w:pos="2938"/>
          <w:tab w:val="left" w:pos="3808"/>
          <w:tab w:val="left" w:pos="4904"/>
          <w:tab w:val="left" w:pos="4962"/>
          <w:tab w:val="left" w:pos="5620"/>
          <w:tab w:val="left" w:pos="6315"/>
          <w:tab w:val="left" w:pos="7502"/>
          <w:tab w:val="left" w:pos="7610"/>
          <w:tab w:val="left" w:pos="8731"/>
          <w:tab w:val="left" w:pos="9325"/>
        </w:tabs>
        <w:spacing w:before="161" w:line="360" w:lineRule="auto"/>
        <w:ind w:left="124" w:right="6"/>
        <w:contextualSpacing/>
        <w:jc w:val="both"/>
        <w:rPr>
          <w:rFonts w:eastAsia="Calibri"/>
          <w:color w:val="000000" w:themeColor="text1"/>
          <w:sz w:val="28"/>
          <w:szCs w:val="28"/>
        </w:rPr>
      </w:pPr>
      <w:r w:rsidRPr="00B26B5E">
        <w:rPr>
          <w:rFonts w:eastAsia="Calibri"/>
          <w:color w:val="000000" w:themeColor="text1"/>
          <w:sz w:val="28"/>
          <w:szCs w:val="28"/>
        </w:rPr>
        <w:t xml:space="preserve">- идея о сущности детства как сенситивного периода </w:t>
      </w:r>
      <w:r w:rsidRPr="00B26B5E">
        <w:rPr>
          <w:rFonts w:eastAsia="Calibri"/>
          <w:color w:val="000000" w:themeColor="text1"/>
          <w:spacing w:val="-1"/>
          <w:sz w:val="28"/>
          <w:szCs w:val="28"/>
        </w:rPr>
        <w:t>воспитания;</w:t>
      </w:r>
      <w:r w:rsidRPr="00B26B5E">
        <w:rPr>
          <w:rFonts w:eastAsia="Calibri"/>
          <w:color w:val="000000" w:themeColor="text1"/>
          <w:spacing w:val="-67"/>
          <w:sz w:val="28"/>
          <w:szCs w:val="28"/>
        </w:rPr>
        <w:t xml:space="preserve"> </w:t>
      </w:r>
      <w:r w:rsidRPr="00B26B5E">
        <w:rPr>
          <w:rFonts w:eastAsia="Calibri"/>
          <w:color w:val="000000" w:themeColor="text1"/>
          <w:sz w:val="28"/>
          <w:szCs w:val="28"/>
        </w:rPr>
        <w:t>амплификация (обогащение) развития</w:t>
      </w:r>
      <w:r w:rsidRPr="00B26B5E">
        <w:rPr>
          <w:rFonts w:eastAsia="Calibri"/>
          <w:color w:val="000000" w:themeColor="text1"/>
          <w:sz w:val="28"/>
          <w:szCs w:val="28"/>
        </w:rPr>
        <w:tab/>
        <w:t xml:space="preserve">ребёнка средствами </w:t>
      </w:r>
      <w:r w:rsidRPr="00B26B5E">
        <w:rPr>
          <w:rFonts w:eastAsia="Calibri"/>
          <w:color w:val="000000" w:themeColor="text1"/>
          <w:spacing w:val="-1"/>
          <w:sz w:val="28"/>
          <w:szCs w:val="28"/>
        </w:rPr>
        <w:t xml:space="preserve">разных </w:t>
      </w:r>
      <w:r w:rsidRPr="00B26B5E">
        <w:rPr>
          <w:rFonts w:eastAsia="Calibri"/>
          <w:color w:val="000000" w:themeColor="text1"/>
          <w:sz w:val="28"/>
          <w:szCs w:val="28"/>
        </w:rPr>
        <w:t>«специфически</w:t>
      </w:r>
      <w:r w:rsidRPr="00B26B5E">
        <w:rPr>
          <w:rFonts w:eastAsia="Calibri"/>
          <w:color w:val="000000" w:themeColor="text1"/>
          <w:spacing w:val="-4"/>
          <w:sz w:val="28"/>
          <w:szCs w:val="28"/>
        </w:rPr>
        <w:t xml:space="preserve"> </w:t>
      </w:r>
      <w:r w:rsidRPr="00B26B5E">
        <w:rPr>
          <w:rFonts w:eastAsia="Calibri"/>
          <w:color w:val="000000" w:themeColor="text1"/>
          <w:sz w:val="28"/>
          <w:szCs w:val="28"/>
        </w:rPr>
        <w:t>детских видов</w:t>
      </w:r>
      <w:r w:rsidRPr="00B26B5E">
        <w:rPr>
          <w:rFonts w:eastAsia="Calibri"/>
          <w:color w:val="000000" w:themeColor="text1"/>
          <w:spacing w:val="-6"/>
          <w:sz w:val="28"/>
          <w:szCs w:val="28"/>
        </w:rPr>
        <w:t xml:space="preserve"> </w:t>
      </w:r>
      <w:r w:rsidRPr="00B26B5E">
        <w:rPr>
          <w:rFonts w:eastAsia="Calibri"/>
          <w:color w:val="000000" w:themeColor="text1"/>
          <w:sz w:val="28"/>
          <w:szCs w:val="28"/>
        </w:rPr>
        <w:t>деятельности».</w:t>
      </w:r>
    </w:p>
    <w:p w14:paraId="4C6DDD57" w14:textId="77777777" w:rsidR="00BA2877" w:rsidRPr="00B26B5E" w:rsidRDefault="00BA2877" w:rsidP="002F6FC3">
      <w:pPr>
        <w:pStyle w:val="a5"/>
        <w:spacing w:before="162" w:line="360" w:lineRule="auto"/>
        <w:ind w:left="124" w:right="6"/>
        <w:contextualSpacing/>
        <w:jc w:val="both"/>
        <w:rPr>
          <w:color w:val="000000" w:themeColor="text1"/>
          <w:sz w:val="28"/>
          <w:szCs w:val="28"/>
        </w:rPr>
      </w:pPr>
      <w:r w:rsidRPr="00B26B5E">
        <w:rPr>
          <w:color w:val="000000" w:themeColor="text1"/>
          <w:sz w:val="28"/>
          <w:szCs w:val="28"/>
        </w:rPr>
        <w:t>Программа</w:t>
      </w:r>
      <w:r w:rsidRPr="00B26B5E">
        <w:rPr>
          <w:color w:val="000000" w:themeColor="text1"/>
          <w:spacing w:val="16"/>
          <w:sz w:val="28"/>
          <w:szCs w:val="28"/>
        </w:rPr>
        <w:t xml:space="preserve"> </w:t>
      </w:r>
      <w:r w:rsidRPr="00B26B5E">
        <w:rPr>
          <w:color w:val="000000" w:themeColor="text1"/>
          <w:sz w:val="28"/>
          <w:szCs w:val="28"/>
        </w:rPr>
        <w:t>воспитания</w:t>
      </w:r>
      <w:r w:rsidRPr="00B26B5E">
        <w:rPr>
          <w:color w:val="000000" w:themeColor="text1"/>
          <w:spacing w:val="14"/>
          <w:sz w:val="28"/>
          <w:szCs w:val="28"/>
        </w:rPr>
        <w:t xml:space="preserve"> </w:t>
      </w:r>
      <w:r w:rsidRPr="00B26B5E">
        <w:rPr>
          <w:color w:val="000000" w:themeColor="text1"/>
          <w:sz w:val="28"/>
          <w:szCs w:val="28"/>
        </w:rPr>
        <w:t>руководствуется</w:t>
      </w:r>
      <w:r w:rsidRPr="00B26B5E">
        <w:rPr>
          <w:color w:val="000000" w:themeColor="text1"/>
          <w:spacing w:val="16"/>
          <w:sz w:val="28"/>
          <w:szCs w:val="28"/>
        </w:rPr>
        <w:t xml:space="preserve"> </w:t>
      </w:r>
      <w:r w:rsidRPr="00B26B5E">
        <w:rPr>
          <w:color w:val="000000" w:themeColor="text1"/>
          <w:sz w:val="28"/>
          <w:szCs w:val="28"/>
        </w:rPr>
        <w:t>принципами</w:t>
      </w:r>
      <w:r w:rsidRPr="00B26B5E">
        <w:rPr>
          <w:color w:val="000000" w:themeColor="text1"/>
          <w:spacing w:val="14"/>
          <w:sz w:val="28"/>
          <w:szCs w:val="28"/>
        </w:rPr>
        <w:t xml:space="preserve"> </w:t>
      </w:r>
      <w:r w:rsidRPr="00B26B5E">
        <w:rPr>
          <w:color w:val="000000" w:themeColor="text1"/>
          <w:sz w:val="28"/>
          <w:szCs w:val="28"/>
        </w:rPr>
        <w:t>ДО,</w:t>
      </w:r>
      <w:r w:rsidRPr="00B26B5E">
        <w:rPr>
          <w:color w:val="000000" w:themeColor="text1"/>
          <w:spacing w:val="15"/>
          <w:sz w:val="28"/>
          <w:szCs w:val="28"/>
        </w:rPr>
        <w:t xml:space="preserve"> </w:t>
      </w:r>
      <w:r w:rsidRPr="00B26B5E">
        <w:rPr>
          <w:color w:val="000000" w:themeColor="text1"/>
          <w:sz w:val="28"/>
          <w:szCs w:val="28"/>
        </w:rPr>
        <w:t xml:space="preserve">определенными </w:t>
      </w:r>
      <w:r w:rsidRPr="00B26B5E">
        <w:rPr>
          <w:color w:val="000000" w:themeColor="text1"/>
          <w:spacing w:val="-67"/>
          <w:sz w:val="28"/>
          <w:szCs w:val="28"/>
        </w:rPr>
        <w:t xml:space="preserve"> </w:t>
      </w:r>
      <w:r w:rsidRPr="00B26B5E">
        <w:rPr>
          <w:color w:val="000000" w:themeColor="text1"/>
          <w:sz w:val="28"/>
          <w:szCs w:val="28"/>
        </w:rPr>
        <w:t>ФГОС</w:t>
      </w:r>
      <w:r w:rsidRPr="00B26B5E">
        <w:rPr>
          <w:color w:val="000000" w:themeColor="text1"/>
          <w:spacing w:val="-1"/>
          <w:sz w:val="28"/>
          <w:szCs w:val="28"/>
        </w:rPr>
        <w:t xml:space="preserve"> </w:t>
      </w:r>
      <w:r w:rsidRPr="00B26B5E">
        <w:rPr>
          <w:color w:val="000000" w:themeColor="text1"/>
          <w:sz w:val="28"/>
          <w:szCs w:val="28"/>
        </w:rPr>
        <w:t>ДО.</w:t>
      </w:r>
    </w:p>
    <w:p w14:paraId="2DD1221B" w14:textId="77777777" w:rsidR="00BA2877" w:rsidRPr="00B26B5E" w:rsidRDefault="00BA2877" w:rsidP="002F6FC3">
      <w:pPr>
        <w:pStyle w:val="a5"/>
        <w:spacing w:line="360" w:lineRule="auto"/>
        <w:ind w:left="124" w:right="6"/>
        <w:contextualSpacing/>
        <w:jc w:val="both"/>
        <w:rPr>
          <w:color w:val="000000" w:themeColor="text1"/>
          <w:sz w:val="28"/>
          <w:szCs w:val="28"/>
        </w:rPr>
      </w:pPr>
      <w:r w:rsidRPr="00B26B5E">
        <w:rPr>
          <w:color w:val="000000" w:themeColor="text1"/>
          <w:sz w:val="28"/>
          <w:szCs w:val="28"/>
        </w:rPr>
        <w:t>Программа</w:t>
      </w:r>
      <w:r w:rsidRPr="00B26B5E">
        <w:rPr>
          <w:color w:val="000000" w:themeColor="text1"/>
          <w:spacing w:val="1"/>
          <w:sz w:val="28"/>
          <w:szCs w:val="28"/>
        </w:rPr>
        <w:t xml:space="preserve"> </w:t>
      </w:r>
      <w:r w:rsidRPr="00B26B5E">
        <w:rPr>
          <w:color w:val="000000" w:themeColor="text1"/>
          <w:sz w:val="28"/>
          <w:szCs w:val="28"/>
        </w:rPr>
        <w:t>воспитания</w:t>
      </w:r>
      <w:r w:rsidRPr="00B26B5E">
        <w:rPr>
          <w:color w:val="000000" w:themeColor="text1"/>
          <w:spacing w:val="1"/>
          <w:sz w:val="28"/>
          <w:szCs w:val="28"/>
        </w:rPr>
        <w:t xml:space="preserve"> </w:t>
      </w:r>
      <w:r w:rsidRPr="00B26B5E">
        <w:rPr>
          <w:color w:val="000000" w:themeColor="text1"/>
          <w:sz w:val="28"/>
          <w:szCs w:val="28"/>
        </w:rPr>
        <w:t>построена</w:t>
      </w:r>
      <w:r w:rsidRPr="00B26B5E">
        <w:rPr>
          <w:color w:val="000000" w:themeColor="text1"/>
          <w:spacing w:val="1"/>
          <w:sz w:val="28"/>
          <w:szCs w:val="28"/>
        </w:rPr>
        <w:t xml:space="preserve"> </w:t>
      </w: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основе</w:t>
      </w:r>
      <w:r w:rsidRPr="00B26B5E">
        <w:rPr>
          <w:color w:val="000000" w:themeColor="text1"/>
          <w:spacing w:val="1"/>
          <w:sz w:val="28"/>
          <w:szCs w:val="28"/>
        </w:rPr>
        <w:t xml:space="preserve"> </w:t>
      </w:r>
      <w:r w:rsidRPr="00B26B5E">
        <w:rPr>
          <w:color w:val="000000" w:themeColor="text1"/>
          <w:sz w:val="28"/>
          <w:szCs w:val="28"/>
        </w:rPr>
        <w:t>духовно-нравственных</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pacing w:val="-1"/>
          <w:sz w:val="28"/>
          <w:szCs w:val="28"/>
        </w:rPr>
        <w:t>социокультурных</w:t>
      </w:r>
      <w:r w:rsidRPr="00B26B5E">
        <w:rPr>
          <w:color w:val="000000" w:themeColor="text1"/>
          <w:spacing w:val="-16"/>
          <w:sz w:val="28"/>
          <w:szCs w:val="28"/>
        </w:rPr>
        <w:t xml:space="preserve"> </w:t>
      </w:r>
      <w:r w:rsidRPr="00B26B5E">
        <w:rPr>
          <w:color w:val="000000" w:themeColor="text1"/>
          <w:sz w:val="28"/>
          <w:szCs w:val="28"/>
        </w:rPr>
        <w:t>ценностей</w:t>
      </w:r>
      <w:r w:rsidRPr="00B26B5E">
        <w:rPr>
          <w:color w:val="000000" w:themeColor="text1"/>
          <w:spacing w:val="-16"/>
          <w:sz w:val="28"/>
          <w:szCs w:val="28"/>
        </w:rPr>
        <w:t xml:space="preserve"> </w:t>
      </w:r>
      <w:r w:rsidRPr="00B26B5E">
        <w:rPr>
          <w:color w:val="000000" w:themeColor="text1"/>
          <w:sz w:val="28"/>
          <w:szCs w:val="28"/>
        </w:rPr>
        <w:t>и</w:t>
      </w:r>
      <w:r w:rsidRPr="00B26B5E">
        <w:rPr>
          <w:color w:val="000000" w:themeColor="text1"/>
          <w:spacing w:val="-13"/>
          <w:sz w:val="28"/>
          <w:szCs w:val="28"/>
        </w:rPr>
        <w:t xml:space="preserve"> </w:t>
      </w:r>
      <w:r w:rsidRPr="00B26B5E">
        <w:rPr>
          <w:color w:val="000000" w:themeColor="text1"/>
          <w:sz w:val="28"/>
          <w:szCs w:val="28"/>
        </w:rPr>
        <w:t>принятых</w:t>
      </w:r>
      <w:r w:rsidRPr="00B26B5E">
        <w:rPr>
          <w:color w:val="000000" w:themeColor="text1"/>
          <w:spacing w:val="-13"/>
          <w:sz w:val="28"/>
          <w:szCs w:val="28"/>
        </w:rPr>
        <w:t xml:space="preserve"> </w:t>
      </w:r>
      <w:r w:rsidRPr="00B26B5E">
        <w:rPr>
          <w:color w:val="000000" w:themeColor="text1"/>
          <w:sz w:val="28"/>
          <w:szCs w:val="28"/>
        </w:rPr>
        <w:t>в</w:t>
      </w:r>
      <w:r w:rsidRPr="00B26B5E">
        <w:rPr>
          <w:color w:val="000000" w:themeColor="text1"/>
          <w:spacing w:val="-18"/>
          <w:sz w:val="28"/>
          <w:szCs w:val="28"/>
        </w:rPr>
        <w:t xml:space="preserve"> </w:t>
      </w:r>
      <w:r w:rsidRPr="00B26B5E">
        <w:rPr>
          <w:color w:val="000000" w:themeColor="text1"/>
          <w:sz w:val="28"/>
          <w:szCs w:val="28"/>
        </w:rPr>
        <w:t>обществе</w:t>
      </w:r>
      <w:r w:rsidRPr="00B26B5E">
        <w:rPr>
          <w:color w:val="000000" w:themeColor="text1"/>
          <w:spacing w:val="-17"/>
          <w:sz w:val="28"/>
          <w:szCs w:val="28"/>
        </w:rPr>
        <w:t xml:space="preserve"> </w:t>
      </w:r>
      <w:r w:rsidRPr="00B26B5E">
        <w:rPr>
          <w:color w:val="000000" w:themeColor="text1"/>
          <w:sz w:val="28"/>
          <w:szCs w:val="28"/>
        </w:rPr>
        <w:t>правил,</w:t>
      </w:r>
      <w:r w:rsidRPr="00B26B5E">
        <w:rPr>
          <w:color w:val="000000" w:themeColor="text1"/>
          <w:spacing w:val="-14"/>
          <w:sz w:val="28"/>
          <w:szCs w:val="28"/>
        </w:rPr>
        <w:t xml:space="preserve"> </w:t>
      </w:r>
      <w:r w:rsidRPr="00B26B5E">
        <w:rPr>
          <w:color w:val="000000" w:themeColor="text1"/>
          <w:sz w:val="28"/>
          <w:szCs w:val="28"/>
        </w:rPr>
        <w:t>и</w:t>
      </w:r>
      <w:r w:rsidRPr="00B26B5E">
        <w:rPr>
          <w:color w:val="000000" w:themeColor="text1"/>
          <w:spacing w:val="-13"/>
          <w:sz w:val="28"/>
          <w:szCs w:val="28"/>
        </w:rPr>
        <w:t xml:space="preserve"> </w:t>
      </w:r>
      <w:r w:rsidRPr="00B26B5E">
        <w:rPr>
          <w:color w:val="000000" w:themeColor="text1"/>
          <w:sz w:val="28"/>
          <w:szCs w:val="28"/>
        </w:rPr>
        <w:t>норм</w:t>
      </w:r>
      <w:r w:rsidRPr="00B26B5E">
        <w:rPr>
          <w:color w:val="000000" w:themeColor="text1"/>
          <w:spacing w:val="-14"/>
          <w:sz w:val="28"/>
          <w:szCs w:val="28"/>
        </w:rPr>
        <w:t xml:space="preserve"> </w:t>
      </w:r>
      <w:r w:rsidRPr="00B26B5E">
        <w:rPr>
          <w:color w:val="000000" w:themeColor="text1"/>
          <w:sz w:val="28"/>
          <w:szCs w:val="28"/>
        </w:rPr>
        <w:t>поведения</w:t>
      </w:r>
      <w:r w:rsidRPr="00B26B5E">
        <w:rPr>
          <w:color w:val="000000" w:themeColor="text1"/>
          <w:spacing w:val="-68"/>
          <w:sz w:val="28"/>
          <w:szCs w:val="28"/>
        </w:rPr>
        <w:t xml:space="preserve"> </w:t>
      </w:r>
      <w:r w:rsidRPr="00B26B5E">
        <w:rPr>
          <w:color w:val="000000" w:themeColor="text1"/>
          <w:sz w:val="28"/>
          <w:szCs w:val="28"/>
        </w:rPr>
        <w:t>в интересах человека, семьи, общества и опирается на следующие принципы:</w:t>
      </w:r>
      <w:r w:rsidRPr="00B26B5E">
        <w:rPr>
          <w:color w:val="000000" w:themeColor="text1"/>
          <w:spacing w:val="-67"/>
          <w:sz w:val="28"/>
          <w:szCs w:val="28"/>
        </w:rPr>
        <w:t xml:space="preserve"> </w:t>
      </w:r>
      <w:r w:rsidRPr="00B26B5E">
        <w:rPr>
          <w:b/>
          <w:color w:val="000000" w:themeColor="text1"/>
          <w:sz w:val="28"/>
          <w:szCs w:val="28"/>
        </w:rPr>
        <w:t xml:space="preserve">принцип гуманизма. </w:t>
      </w:r>
      <w:r w:rsidRPr="00B26B5E">
        <w:rPr>
          <w:color w:val="000000" w:themeColor="text1"/>
          <w:sz w:val="28"/>
          <w:szCs w:val="28"/>
        </w:rPr>
        <w:t>Приоритет жизни и здоровья человека, прав и свобод</w:t>
      </w:r>
      <w:r w:rsidRPr="00B26B5E">
        <w:rPr>
          <w:color w:val="000000" w:themeColor="text1"/>
          <w:spacing w:val="1"/>
          <w:sz w:val="28"/>
          <w:szCs w:val="28"/>
        </w:rPr>
        <w:t xml:space="preserve"> </w:t>
      </w:r>
      <w:r w:rsidRPr="00B26B5E">
        <w:rPr>
          <w:color w:val="000000" w:themeColor="text1"/>
          <w:sz w:val="28"/>
          <w:szCs w:val="28"/>
        </w:rPr>
        <w:t>личности,</w:t>
      </w:r>
      <w:r w:rsidRPr="00B26B5E">
        <w:rPr>
          <w:color w:val="000000" w:themeColor="text1"/>
          <w:spacing w:val="1"/>
          <w:sz w:val="28"/>
          <w:szCs w:val="28"/>
        </w:rPr>
        <w:t xml:space="preserve"> </w:t>
      </w:r>
      <w:r w:rsidRPr="00B26B5E">
        <w:rPr>
          <w:color w:val="000000" w:themeColor="text1"/>
          <w:sz w:val="28"/>
          <w:szCs w:val="28"/>
        </w:rPr>
        <w:t>свободного</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личности;</w:t>
      </w:r>
      <w:r w:rsidRPr="00B26B5E">
        <w:rPr>
          <w:color w:val="000000" w:themeColor="text1"/>
          <w:spacing w:val="1"/>
          <w:sz w:val="28"/>
          <w:szCs w:val="28"/>
        </w:rPr>
        <w:t xml:space="preserve"> </w:t>
      </w:r>
      <w:r w:rsidRPr="00B26B5E">
        <w:rPr>
          <w:color w:val="000000" w:themeColor="text1"/>
          <w:sz w:val="28"/>
          <w:szCs w:val="28"/>
        </w:rPr>
        <w:t>воспитание</w:t>
      </w:r>
      <w:r w:rsidRPr="00B26B5E">
        <w:rPr>
          <w:color w:val="000000" w:themeColor="text1"/>
          <w:spacing w:val="1"/>
          <w:sz w:val="28"/>
          <w:szCs w:val="28"/>
        </w:rPr>
        <w:t xml:space="preserve"> </w:t>
      </w:r>
      <w:r w:rsidRPr="00B26B5E">
        <w:rPr>
          <w:color w:val="000000" w:themeColor="text1"/>
          <w:sz w:val="28"/>
          <w:szCs w:val="28"/>
        </w:rPr>
        <w:t>взаимоуважения,</w:t>
      </w:r>
      <w:r w:rsidRPr="00B26B5E">
        <w:rPr>
          <w:color w:val="000000" w:themeColor="text1"/>
          <w:spacing w:val="1"/>
          <w:sz w:val="28"/>
          <w:szCs w:val="28"/>
        </w:rPr>
        <w:t xml:space="preserve"> </w:t>
      </w:r>
      <w:r w:rsidRPr="00B26B5E">
        <w:rPr>
          <w:color w:val="000000" w:themeColor="text1"/>
          <w:sz w:val="28"/>
          <w:szCs w:val="28"/>
        </w:rPr>
        <w:t>трудолюбия,</w:t>
      </w:r>
      <w:r w:rsidRPr="00B26B5E">
        <w:rPr>
          <w:color w:val="000000" w:themeColor="text1"/>
          <w:spacing w:val="1"/>
          <w:sz w:val="28"/>
          <w:szCs w:val="28"/>
        </w:rPr>
        <w:t xml:space="preserve"> </w:t>
      </w:r>
      <w:r w:rsidRPr="00B26B5E">
        <w:rPr>
          <w:color w:val="000000" w:themeColor="text1"/>
          <w:sz w:val="28"/>
          <w:szCs w:val="28"/>
        </w:rPr>
        <w:t>гражданственности,</w:t>
      </w:r>
      <w:r w:rsidRPr="00B26B5E">
        <w:rPr>
          <w:color w:val="000000" w:themeColor="text1"/>
          <w:spacing w:val="1"/>
          <w:sz w:val="28"/>
          <w:szCs w:val="28"/>
        </w:rPr>
        <w:t xml:space="preserve"> </w:t>
      </w:r>
      <w:r w:rsidRPr="00B26B5E">
        <w:rPr>
          <w:color w:val="000000" w:themeColor="text1"/>
          <w:sz w:val="28"/>
          <w:szCs w:val="28"/>
        </w:rPr>
        <w:t>патриотизма,</w:t>
      </w:r>
      <w:r w:rsidRPr="00B26B5E">
        <w:rPr>
          <w:color w:val="000000" w:themeColor="text1"/>
          <w:spacing w:val="1"/>
          <w:sz w:val="28"/>
          <w:szCs w:val="28"/>
        </w:rPr>
        <w:t xml:space="preserve"> </w:t>
      </w:r>
      <w:r w:rsidRPr="00B26B5E">
        <w:rPr>
          <w:color w:val="000000" w:themeColor="text1"/>
          <w:sz w:val="28"/>
          <w:szCs w:val="28"/>
        </w:rPr>
        <w:t>ответственности,</w:t>
      </w:r>
      <w:r w:rsidRPr="00B26B5E">
        <w:rPr>
          <w:color w:val="000000" w:themeColor="text1"/>
          <w:spacing w:val="1"/>
          <w:sz w:val="28"/>
          <w:szCs w:val="28"/>
        </w:rPr>
        <w:t xml:space="preserve"> </w:t>
      </w:r>
      <w:r w:rsidRPr="00B26B5E">
        <w:rPr>
          <w:color w:val="000000" w:themeColor="text1"/>
          <w:sz w:val="28"/>
          <w:szCs w:val="28"/>
        </w:rPr>
        <w:t>правовой</w:t>
      </w:r>
      <w:r w:rsidRPr="00B26B5E">
        <w:rPr>
          <w:color w:val="000000" w:themeColor="text1"/>
          <w:spacing w:val="1"/>
          <w:sz w:val="28"/>
          <w:szCs w:val="28"/>
        </w:rPr>
        <w:t xml:space="preserve"> </w:t>
      </w:r>
      <w:r w:rsidRPr="00B26B5E">
        <w:rPr>
          <w:color w:val="000000" w:themeColor="text1"/>
          <w:sz w:val="28"/>
          <w:szCs w:val="28"/>
        </w:rPr>
        <w:t>культуры,</w:t>
      </w:r>
      <w:r w:rsidRPr="00B26B5E">
        <w:rPr>
          <w:color w:val="000000" w:themeColor="text1"/>
          <w:spacing w:val="1"/>
          <w:sz w:val="28"/>
          <w:szCs w:val="28"/>
        </w:rPr>
        <w:t xml:space="preserve"> </w:t>
      </w:r>
      <w:r w:rsidRPr="00B26B5E">
        <w:rPr>
          <w:color w:val="000000" w:themeColor="text1"/>
          <w:sz w:val="28"/>
          <w:szCs w:val="28"/>
        </w:rPr>
        <w:t>бережного</w:t>
      </w:r>
      <w:r w:rsidRPr="00B26B5E">
        <w:rPr>
          <w:color w:val="000000" w:themeColor="text1"/>
          <w:spacing w:val="1"/>
          <w:sz w:val="28"/>
          <w:szCs w:val="28"/>
        </w:rPr>
        <w:t xml:space="preserve"> </w:t>
      </w:r>
      <w:r w:rsidRPr="00B26B5E">
        <w:rPr>
          <w:color w:val="000000" w:themeColor="text1"/>
          <w:sz w:val="28"/>
          <w:szCs w:val="28"/>
        </w:rPr>
        <w:t>отношения</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природе</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окружающей</w:t>
      </w:r>
      <w:r w:rsidRPr="00B26B5E">
        <w:rPr>
          <w:color w:val="000000" w:themeColor="text1"/>
          <w:spacing w:val="1"/>
          <w:sz w:val="28"/>
          <w:szCs w:val="28"/>
        </w:rPr>
        <w:t xml:space="preserve"> </w:t>
      </w:r>
      <w:r w:rsidRPr="00B26B5E">
        <w:rPr>
          <w:color w:val="000000" w:themeColor="text1"/>
          <w:sz w:val="28"/>
          <w:szCs w:val="28"/>
        </w:rPr>
        <w:t>среде,</w:t>
      </w:r>
      <w:r w:rsidRPr="00B26B5E">
        <w:rPr>
          <w:color w:val="000000" w:themeColor="text1"/>
          <w:spacing w:val="-67"/>
          <w:sz w:val="28"/>
          <w:szCs w:val="28"/>
        </w:rPr>
        <w:t xml:space="preserve"> </w:t>
      </w:r>
      <w:r w:rsidRPr="00B26B5E">
        <w:rPr>
          <w:color w:val="000000" w:themeColor="text1"/>
          <w:sz w:val="28"/>
          <w:szCs w:val="28"/>
        </w:rPr>
        <w:t>рационального природопользования;</w:t>
      </w:r>
    </w:p>
    <w:p w14:paraId="4B1634EF" w14:textId="77777777" w:rsidR="00BA2877" w:rsidRPr="00B26B5E" w:rsidRDefault="00BA2877" w:rsidP="00B26B5E">
      <w:pPr>
        <w:widowControl/>
        <w:autoSpaceDE/>
        <w:autoSpaceDN/>
        <w:spacing w:before="87" w:after="200" w:line="360" w:lineRule="auto"/>
        <w:ind w:right="3"/>
        <w:jc w:val="both"/>
        <w:rPr>
          <w:rFonts w:eastAsia="Calibri"/>
          <w:color w:val="000000" w:themeColor="text1"/>
          <w:sz w:val="28"/>
          <w:szCs w:val="28"/>
        </w:rPr>
      </w:pPr>
      <w:r w:rsidRPr="00B26B5E">
        <w:rPr>
          <w:rFonts w:eastAsia="Calibri"/>
          <w:b/>
          <w:color w:val="000000" w:themeColor="text1"/>
          <w:sz w:val="28"/>
          <w:szCs w:val="28"/>
        </w:rPr>
        <w:t>принцип</w:t>
      </w:r>
      <w:r w:rsidRPr="00B26B5E">
        <w:rPr>
          <w:rFonts w:eastAsia="Calibri"/>
          <w:b/>
          <w:color w:val="000000" w:themeColor="text1"/>
          <w:spacing w:val="1"/>
          <w:sz w:val="28"/>
          <w:szCs w:val="28"/>
        </w:rPr>
        <w:t xml:space="preserve"> </w:t>
      </w:r>
      <w:r w:rsidRPr="00B26B5E">
        <w:rPr>
          <w:rFonts w:eastAsia="Calibri"/>
          <w:b/>
          <w:color w:val="000000" w:themeColor="text1"/>
          <w:sz w:val="28"/>
          <w:szCs w:val="28"/>
        </w:rPr>
        <w:t>ценностного</w:t>
      </w:r>
      <w:r w:rsidRPr="00B26B5E">
        <w:rPr>
          <w:rFonts w:eastAsia="Calibri"/>
          <w:b/>
          <w:color w:val="000000" w:themeColor="text1"/>
          <w:spacing w:val="1"/>
          <w:sz w:val="28"/>
          <w:szCs w:val="28"/>
        </w:rPr>
        <w:t xml:space="preserve"> </w:t>
      </w:r>
      <w:r w:rsidRPr="00B26B5E">
        <w:rPr>
          <w:rFonts w:eastAsia="Calibri"/>
          <w:b/>
          <w:color w:val="000000" w:themeColor="text1"/>
          <w:sz w:val="28"/>
          <w:szCs w:val="28"/>
        </w:rPr>
        <w:t>единства</w:t>
      </w:r>
      <w:r w:rsidRPr="00B26B5E">
        <w:rPr>
          <w:rFonts w:eastAsia="Calibri"/>
          <w:b/>
          <w:color w:val="000000" w:themeColor="text1"/>
          <w:spacing w:val="1"/>
          <w:sz w:val="28"/>
          <w:szCs w:val="28"/>
        </w:rPr>
        <w:t xml:space="preserve"> </w:t>
      </w:r>
      <w:r w:rsidRPr="00B26B5E">
        <w:rPr>
          <w:rFonts w:eastAsia="Calibri"/>
          <w:b/>
          <w:color w:val="000000" w:themeColor="text1"/>
          <w:sz w:val="28"/>
          <w:szCs w:val="28"/>
        </w:rPr>
        <w:t>и</w:t>
      </w:r>
      <w:r w:rsidRPr="00B26B5E">
        <w:rPr>
          <w:rFonts w:eastAsia="Calibri"/>
          <w:b/>
          <w:color w:val="000000" w:themeColor="text1"/>
          <w:spacing w:val="1"/>
          <w:sz w:val="28"/>
          <w:szCs w:val="28"/>
        </w:rPr>
        <w:t xml:space="preserve"> </w:t>
      </w:r>
      <w:r w:rsidRPr="00B26B5E">
        <w:rPr>
          <w:rFonts w:eastAsia="Calibri"/>
          <w:b/>
          <w:color w:val="000000" w:themeColor="text1"/>
          <w:sz w:val="28"/>
          <w:szCs w:val="28"/>
        </w:rPr>
        <w:t>совместности.</w:t>
      </w:r>
      <w:r w:rsidRPr="00B26B5E">
        <w:rPr>
          <w:rFonts w:eastAsia="Calibri"/>
          <w:b/>
          <w:color w:val="000000" w:themeColor="text1"/>
          <w:spacing w:val="1"/>
          <w:sz w:val="28"/>
          <w:szCs w:val="28"/>
        </w:rPr>
        <w:t xml:space="preserve"> </w:t>
      </w:r>
      <w:r w:rsidRPr="00B26B5E">
        <w:rPr>
          <w:rFonts w:eastAsia="Calibri"/>
          <w:color w:val="000000" w:themeColor="text1"/>
          <w:sz w:val="28"/>
          <w:szCs w:val="28"/>
        </w:rPr>
        <w:t>Единство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ценностей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смыслов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воспитания,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разделяемых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всеми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участниками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образовательных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отношений, содействие, сотворчество и сопереживание, взаимопонимание 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взаимное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уважение;</w:t>
      </w:r>
    </w:p>
    <w:p w14:paraId="2DF98779" w14:textId="77777777" w:rsidR="00BA2877" w:rsidRPr="00B26B5E" w:rsidRDefault="00BA2877" w:rsidP="00B26B5E">
      <w:pPr>
        <w:widowControl/>
        <w:autoSpaceDE/>
        <w:autoSpaceDN/>
        <w:spacing w:before="87" w:after="200" w:line="360" w:lineRule="auto"/>
        <w:ind w:right="3"/>
        <w:jc w:val="both"/>
        <w:rPr>
          <w:rFonts w:eastAsia="Calibri"/>
          <w:color w:val="000000" w:themeColor="text1"/>
          <w:sz w:val="28"/>
          <w:szCs w:val="28"/>
        </w:rPr>
      </w:pPr>
      <w:r w:rsidRPr="00B26B5E">
        <w:rPr>
          <w:rFonts w:eastAsia="Calibri"/>
          <w:b/>
          <w:color w:val="000000" w:themeColor="text1"/>
          <w:sz w:val="28"/>
          <w:szCs w:val="28"/>
        </w:rPr>
        <w:t xml:space="preserve">принцип общего культурного образования. </w:t>
      </w:r>
      <w:r w:rsidRPr="00B26B5E">
        <w:rPr>
          <w:rFonts w:eastAsia="Calibri"/>
          <w:color w:val="000000" w:themeColor="text1"/>
          <w:sz w:val="28"/>
          <w:szCs w:val="28"/>
        </w:rPr>
        <w:t>Воспитание основывается на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культуре</w:t>
      </w:r>
      <w:r w:rsidRPr="00B26B5E">
        <w:rPr>
          <w:rFonts w:eastAsia="Calibri"/>
          <w:color w:val="000000" w:themeColor="text1"/>
          <w:spacing w:val="-3"/>
          <w:sz w:val="28"/>
          <w:szCs w:val="28"/>
        </w:rPr>
        <w:t xml:space="preserve"> </w:t>
      </w:r>
      <w:r w:rsidRPr="00B26B5E">
        <w:rPr>
          <w:rFonts w:eastAsia="Calibri"/>
          <w:color w:val="000000" w:themeColor="text1"/>
          <w:sz w:val="28"/>
          <w:szCs w:val="28"/>
        </w:rPr>
        <w:t>и</w:t>
      </w:r>
      <w:r w:rsidRPr="00B26B5E">
        <w:rPr>
          <w:rFonts w:eastAsia="Calibri"/>
          <w:color w:val="000000" w:themeColor="text1"/>
          <w:spacing w:val="-2"/>
          <w:sz w:val="28"/>
          <w:szCs w:val="28"/>
        </w:rPr>
        <w:t xml:space="preserve"> </w:t>
      </w:r>
      <w:r w:rsidRPr="00B26B5E">
        <w:rPr>
          <w:rFonts w:eastAsia="Calibri"/>
          <w:color w:val="000000" w:themeColor="text1"/>
          <w:sz w:val="28"/>
          <w:szCs w:val="28"/>
        </w:rPr>
        <w:t>традициях</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России,</w:t>
      </w:r>
      <w:r w:rsidRPr="00B26B5E">
        <w:rPr>
          <w:rFonts w:eastAsia="Calibri"/>
          <w:color w:val="000000" w:themeColor="text1"/>
          <w:spacing w:val="-3"/>
          <w:sz w:val="28"/>
          <w:szCs w:val="28"/>
        </w:rPr>
        <w:t xml:space="preserve"> </w:t>
      </w:r>
      <w:r w:rsidRPr="00B26B5E">
        <w:rPr>
          <w:rFonts w:eastAsia="Calibri"/>
          <w:color w:val="000000" w:themeColor="text1"/>
          <w:sz w:val="28"/>
          <w:szCs w:val="28"/>
        </w:rPr>
        <w:t>включая</w:t>
      </w:r>
      <w:r w:rsidRPr="00B26B5E">
        <w:rPr>
          <w:rFonts w:eastAsia="Calibri"/>
          <w:color w:val="000000" w:themeColor="text1"/>
          <w:spacing w:val="-2"/>
          <w:sz w:val="28"/>
          <w:szCs w:val="28"/>
        </w:rPr>
        <w:t xml:space="preserve"> </w:t>
      </w:r>
      <w:r w:rsidRPr="00B26B5E">
        <w:rPr>
          <w:rFonts w:eastAsia="Calibri"/>
          <w:color w:val="000000" w:themeColor="text1"/>
          <w:sz w:val="28"/>
          <w:szCs w:val="28"/>
        </w:rPr>
        <w:t>культурные</w:t>
      </w:r>
      <w:r w:rsidRPr="00B26B5E">
        <w:rPr>
          <w:rFonts w:eastAsia="Calibri"/>
          <w:color w:val="000000" w:themeColor="text1"/>
          <w:spacing w:val="-2"/>
          <w:sz w:val="28"/>
          <w:szCs w:val="28"/>
        </w:rPr>
        <w:t xml:space="preserve"> </w:t>
      </w:r>
      <w:r w:rsidRPr="00B26B5E">
        <w:rPr>
          <w:rFonts w:eastAsia="Calibri"/>
          <w:color w:val="000000" w:themeColor="text1"/>
          <w:sz w:val="28"/>
          <w:szCs w:val="28"/>
        </w:rPr>
        <w:t>особенности</w:t>
      </w:r>
      <w:r w:rsidRPr="00B26B5E">
        <w:rPr>
          <w:rFonts w:eastAsia="Calibri"/>
          <w:color w:val="000000" w:themeColor="text1"/>
          <w:spacing w:val="-4"/>
          <w:sz w:val="28"/>
          <w:szCs w:val="28"/>
        </w:rPr>
        <w:t xml:space="preserve"> </w:t>
      </w:r>
      <w:r w:rsidRPr="00B26B5E">
        <w:rPr>
          <w:rFonts w:eastAsia="Calibri"/>
          <w:color w:val="000000" w:themeColor="text1"/>
          <w:sz w:val="28"/>
          <w:szCs w:val="28"/>
        </w:rPr>
        <w:t>региона;</w:t>
      </w:r>
    </w:p>
    <w:p w14:paraId="58CEEDD8" w14:textId="77777777" w:rsidR="00BA2877" w:rsidRPr="00B26B5E" w:rsidRDefault="00BA2877" w:rsidP="00B26B5E">
      <w:pPr>
        <w:pStyle w:val="a5"/>
        <w:spacing w:before="81" w:line="360" w:lineRule="auto"/>
        <w:ind w:left="124" w:right="3"/>
        <w:jc w:val="both"/>
        <w:rPr>
          <w:color w:val="000000" w:themeColor="text1"/>
          <w:sz w:val="28"/>
          <w:szCs w:val="28"/>
        </w:rPr>
      </w:pPr>
      <w:r w:rsidRPr="00B26B5E">
        <w:rPr>
          <w:b/>
          <w:color w:val="000000" w:themeColor="text1"/>
          <w:sz w:val="28"/>
          <w:szCs w:val="28"/>
        </w:rPr>
        <w:t>принцип</w:t>
      </w:r>
      <w:r w:rsidRPr="00B26B5E">
        <w:rPr>
          <w:b/>
          <w:color w:val="000000" w:themeColor="text1"/>
          <w:spacing w:val="1"/>
          <w:sz w:val="28"/>
          <w:szCs w:val="28"/>
        </w:rPr>
        <w:t xml:space="preserve"> </w:t>
      </w:r>
      <w:r w:rsidRPr="00B26B5E">
        <w:rPr>
          <w:b/>
          <w:color w:val="000000" w:themeColor="text1"/>
          <w:sz w:val="28"/>
          <w:szCs w:val="28"/>
        </w:rPr>
        <w:t>следования</w:t>
      </w:r>
      <w:r w:rsidRPr="00B26B5E">
        <w:rPr>
          <w:b/>
          <w:color w:val="000000" w:themeColor="text1"/>
          <w:spacing w:val="1"/>
          <w:sz w:val="28"/>
          <w:szCs w:val="28"/>
        </w:rPr>
        <w:t xml:space="preserve"> </w:t>
      </w:r>
      <w:r w:rsidRPr="00B26B5E">
        <w:rPr>
          <w:b/>
          <w:color w:val="000000" w:themeColor="text1"/>
          <w:sz w:val="28"/>
          <w:szCs w:val="28"/>
        </w:rPr>
        <w:t>нравственному</w:t>
      </w:r>
      <w:r w:rsidRPr="00B26B5E">
        <w:rPr>
          <w:b/>
          <w:color w:val="000000" w:themeColor="text1"/>
          <w:spacing w:val="1"/>
          <w:sz w:val="28"/>
          <w:szCs w:val="28"/>
        </w:rPr>
        <w:t xml:space="preserve"> </w:t>
      </w:r>
      <w:r w:rsidRPr="00B26B5E">
        <w:rPr>
          <w:b/>
          <w:color w:val="000000" w:themeColor="text1"/>
          <w:sz w:val="28"/>
          <w:szCs w:val="28"/>
        </w:rPr>
        <w:t>примеру.</w:t>
      </w:r>
      <w:r w:rsidRPr="00B26B5E">
        <w:rPr>
          <w:b/>
          <w:color w:val="000000" w:themeColor="text1"/>
          <w:spacing w:val="1"/>
          <w:sz w:val="28"/>
          <w:szCs w:val="28"/>
        </w:rPr>
        <w:t xml:space="preserve"> </w:t>
      </w:r>
      <w:r w:rsidRPr="00B26B5E">
        <w:rPr>
          <w:color w:val="000000" w:themeColor="text1"/>
          <w:sz w:val="28"/>
          <w:szCs w:val="28"/>
        </w:rPr>
        <w:t>Пример</w:t>
      </w:r>
      <w:r w:rsidRPr="00B26B5E">
        <w:rPr>
          <w:color w:val="000000" w:themeColor="text1"/>
          <w:spacing w:val="1"/>
          <w:sz w:val="28"/>
          <w:szCs w:val="28"/>
        </w:rPr>
        <w:t xml:space="preserve"> </w:t>
      </w:r>
      <w:r w:rsidRPr="00B26B5E">
        <w:rPr>
          <w:color w:val="000000" w:themeColor="text1"/>
          <w:sz w:val="28"/>
          <w:szCs w:val="28"/>
        </w:rPr>
        <w:t>как</w:t>
      </w:r>
      <w:r w:rsidRPr="00B26B5E">
        <w:rPr>
          <w:color w:val="000000" w:themeColor="text1"/>
          <w:spacing w:val="1"/>
          <w:sz w:val="28"/>
          <w:szCs w:val="28"/>
        </w:rPr>
        <w:t xml:space="preserve"> </w:t>
      </w:r>
      <w:r w:rsidRPr="00B26B5E">
        <w:rPr>
          <w:color w:val="000000" w:themeColor="text1"/>
          <w:sz w:val="28"/>
          <w:szCs w:val="28"/>
        </w:rPr>
        <w:t>метод</w:t>
      </w:r>
      <w:r w:rsidRPr="00B26B5E">
        <w:rPr>
          <w:color w:val="000000" w:themeColor="text1"/>
          <w:spacing w:val="1"/>
          <w:sz w:val="28"/>
          <w:szCs w:val="28"/>
        </w:rPr>
        <w:t xml:space="preserve"> </w:t>
      </w:r>
      <w:r w:rsidRPr="00B26B5E">
        <w:rPr>
          <w:color w:val="000000" w:themeColor="text1"/>
          <w:sz w:val="28"/>
          <w:szCs w:val="28"/>
        </w:rPr>
        <w:t>воспитания позволяет расширить нравственный опыт ребенка, побудить его к</w:t>
      </w:r>
      <w:r w:rsidRPr="00B26B5E">
        <w:rPr>
          <w:color w:val="000000" w:themeColor="text1"/>
          <w:spacing w:val="-67"/>
          <w:sz w:val="28"/>
          <w:szCs w:val="28"/>
        </w:rPr>
        <w:t xml:space="preserve"> </w:t>
      </w:r>
      <w:r w:rsidRPr="00B26B5E">
        <w:rPr>
          <w:color w:val="000000" w:themeColor="text1"/>
          <w:sz w:val="28"/>
          <w:szCs w:val="28"/>
        </w:rPr>
        <w:t>открытому внутреннему диалогу, пробудить в нем нравственную рефлексию,</w:t>
      </w:r>
      <w:r w:rsidRPr="00B26B5E">
        <w:rPr>
          <w:color w:val="000000" w:themeColor="text1"/>
          <w:spacing w:val="-67"/>
          <w:sz w:val="28"/>
          <w:szCs w:val="28"/>
        </w:rPr>
        <w:t xml:space="preserve"> </w:t>
      </w:r>
      <w:r w:rsidRPr="00B26B5E">
        <w:rPr>
          <w:color w:val="000000" w:themeColor="text1"/>
          <w:sz w:val="28"/>
          <w:szCs w:val="28"/>
        </w:rPr>
        <w:t>обеспечить</w:t>
      </w:r>
      <w:r w:rsidRPr="00B26B5E">
        <w:rPr>
          <w:color w:val="000000" w:themeColor="text1"/>
          <w:spacing w:val="1"/>
          <w:sz w:val="28"/>
          <w:szCs w:val="28"/>
        </w:rPr>
        <w:t xml:space="preserve"> </w:t>
      </w:r>
      <w:r w:rsidRPr="00B26B5E">
        <w:rPr>
          <w:color w:val="000000" w:themeColor="text1"/>
          <w:sz w:val="28"/>
          <w:szCs w:val="28"/>
        </w:rPr>
        <w:t>возможность</w:t>
      </w:r>
      <w:r w:rsidRPr="00B26B5E">
        <w:rPr>
          <w:color w:val="000000" w:themeColor="text1"/>
          <w:spacing w:val="1"/>
          <w:sz w:val="28"/>
          <w:szCs w:val="28"/>
        </w:rPr>
        <w:t xml:space="preserve"> </w:t>
      </w:r>
      <w:r w:rsidRPr="00B26B5E">
        <w:rPr>
          <w:color w:val="000000" w:themeColor="text1"/>
          <w:sz w:val="28"/>
          <w:szCs w:val="28"/>
        </w:rPr>
        <w:t>выбора</w:t>
      </w:r>
      <w:r w:rsidRPr="00B26B5E">
        <w:rPr>
          <w:color w:val="000000" w:themeColor="text1"/>
          <w:spacing w:val="1"/>
          <w:sz w:val="28"/>
          <w:szCs w:val="28"/>
        </w:rPr>
        <w:t xml:space="preserve"> </w:t>
      </w:r>
      <w:r w:rsidRPr="00B26B5E">
        <w:rPr>
          <w:color w:val="000000" w:themeColor="text1"/>
          <w:sz w:val="28"/>
          <w:szCs w:val="28"/>
        </w:rPr>
        <w:t>при</w:t>
      </w:r>
      <w:r w:rsidRPr="00B26B5E">
        <w:rPr>
          <w:color w:val="000000" w:themeColor="text1"/>
          <w:spacing w:val="1"/>
          <w:sz w:val="28"/>
          <w:szCs w:val="28"/>
        </w:rPr>
        <w:t xml:space="preserve"> </w:t>
      </w:r>
      <w:r w:rsidRPr="00B26B5E">
        <w:rPr>
          <w:color w:val="000000" w:themeColor="text1"/>
          <w:sz w:val="28"/>
          <w:szCs w:val="28"/>
        </w:rPr>
        <w:t>построении</w:t>
      </w:r>
      <w:r w:rsidRPr="00B26B5E">
        <w:rPr>
          <w:color w:val="000000" w:themeColor="text1"/>
          <w:spacing w:val="1"/>
          <w:sz w:val="28"/>
          <w:szCs w:val="28"/>
        </w:rPr>
        <w:t xml:space="preserve"> </w:t>
      </w:r>
      <w:r w:rsidRPr="00B26B5E">
        <w:rPr>
          <w:color w:val="000000" w:themeColor="text1"/>
          <w:sz w:val="28"/>
          <w:szCs w:val="28"/>
        </w:rPr>
        <w:t>собственной</w:t>
      </w:r>
      <w:r w:rsidRPr="00B26B5E">
        <w:rPr>
          <w:color w:val="000000" w:themeColor="text1"/>
          <w:spacing w:val="1"/>
          <w:sz w:val="28"/>
          <w:szCs w:val="28"/>
        </w:rPr>
        <w:t xml:space="preserve"> </w:t>
      </w:r>
      <w:r w:rsidRPr="00B26B5E">
        <w:rPr>
          <w:color w:val="000000" w:themeColor="text1"/>
          <w:sz w:val="28"/>
          <w:szCs w:val="28"/>
        </w:rPr>
        <w:t>системы</w:t>
      </w:r>
      <w:r w:rsidRPr="00B26B5E">
        <w:rPr>
          <w:color w:val="000000" w:themeColor="text1"/>
          <w:spacing w:val="1"/>
          <w:sz w:val="28"/>
          <w:szCs w:val="28"/>
        </w:rPr>
        <w:t xml:space="preserve"> </w:t>
      </w:r>
      <w:r w:rsidRPr="00B26B5E">
        <w:rPr>
          <w:color w:val="000000" w:themeColor="text1"/>
          <w:sz w:val="28"/>
          <w:szCs w:val="28"/>
        </w:rPr>
        <w:t>ценностных отношений, продемонстрировать ребенку реальную возможность</w:t>
      </w:r>
      <w:r w:rsidRPr="00B26B5E">
        <w:rPr>
          <w:color w:val="000000" w:themeColor="text1"/>
          <w:spacing w:val="-67"/>
          <w:sz w:val="28"/>
          <w:szCs w:val="28"/>
        </w:rPr>
        <w:t xml:space="preserve"> </w:t>
      </w:r>
      <w:r w:rsidRPr="00B26B5E">
        <w:rPr>
          <w:color w:val="000000" w:themeColor="text1"/>
          <w:sz w:val="28"/>
          <w:szCs w:val="28"/>
        </w:rPr>
        <w:t>следования</w:t>
      </w:r>
      <w:r w:rsidRPr="00B26B5E">
        <w:rPr>
          <w:color w:val="000000" w:themeColor="text1"/>
          <w:spacing w:val="-1"/>
          <w:sz w:val="28"/>
          <w:szCs w:val="28"/>
        </w:rPr>
        <w:t xml:space="preserve"> </w:t>
      </w:r>
      <w:r w:rsidRPr="00B26B5E">
        <w:rPr>
          <w:color w:val="000000" w:themeColor="text1"/>
          <w:sz w:val="28"/>
          <w:szCs w:val="28"/>
        </w:rPr>
        <w:t>идеалу</w:t>
      </w:r>
      <w:r w:rsidRPr="00B26B5E">
        <w:rPr>
          <w:color w:val="000000" w:themeColor="text1"/>
          <w:spacing w:val="-5"/>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жизни;</w:t>
      </w:r>
    </w:p>
    <w:p w14:paraId="15875CDA" w14:textId="77777777" w:rsidR="00BA2877" w:rsidRPr="00B26B5E" w:rsidRDefault="00BA2877" w:rsidP="00B26B5E">
      <w:pPr>
        <w:pStyle w:val="a5"/>
        <w:widowControl/>
        <w:autoSpaceDE/>
        <w:autoSpaceDN/>
        <w:spacing w:before="72" w:after="200" w:line="360" w:lineRule="auto"/>
        <w:ind w:left="124" w:right="3"/>
        <w:jc w:val="both"/>
        <w:rPr>
          <w:rFonts w:eastAsia="Calibri"/>
          <w:color w:val="000000" w:themeColor="text1"/>
          <w:sz w:val="28"/>
          <w:szCs w:val="28"/>
        </w:rPr>
      </w:pPr>
      <w:r w:rsidRPr="00B26B5E">
        <w:rPr>
          <w:rFonts w:eastAsia="Calibri"/>
          <w:b/>
          <w:color w:val="000000" w:themeColor="text1"/>
          <w:sz w:val="28"/>
          <w:szCs w:val="28"/>
        </w:rPr>
        <w:t>принципы</w:t>
      </w:r>
      <w:r w:rsidRPr="00B26B5E">
        <w:rPr>
          <w:rFonts w:eastAsia="Calibri"/>
          <w:b/>
          <w:color w:val="000000" w:themeColor="text1"/>
          <w:spacing w:val="1"/>
          <w:sz w:val="28"/>
          <w:szCs w:val="28"/>
        </w:rPr>
        <w:t xml:space="preserve"> </w:t>
      </w:r>
      <w:r w:rsidRPr="00B26B5E">
        <w:rPr>
          <w:rFonts w:eastAsia="Calibri"/>
          <w:b/>
          <w:color w:val="000000" w:themeColor="text1"/>
          <w:sz w:val="28"/>
          <w:szCs w:val="28"/>
        </w:rPr>
        <w:t>безопасной</w:t>
      </w:r>
      <w:r w:rsidRPr="00B26B5E">
        <w:rPr>
          <w:rFonts w:eastAsia="Calibri"/>
          <w:b/>
          <w:color w:val="000000" w:themeColor="text1"/>
          <w:spacing w:val="1"/>
          <w:sz w:val="28"/>
          <w:szCs w:val="28"/>
        </w:rPr>
        <w:t xml:space="preserve"> </w:t>
      </w:r>
      <w:r w:rsidRPr="00B26B5E">
        <w:rPr>
          <w:rFonts w:eastAsia="Calibri"/>
          <w:b/>
          <w:color w:val="000000" w:themeColor="text1"/>
          <w:sz w:val="28"/>
          <w:szCs w:val="28"/>
        </w:rPr>
        <w:t>жизнедеятельности.</w:t>
      </w:r>
      <w:r w:rsidRPr="00B26B5E">
        <w:rPr>
          <w:rFonts w:eastAsia="Calibri"/>
          <w:b/>
          <w:color w:val="000000" w:themeColor="text1"/>
          <w:spacing w:val="1"/>
          <w:sz w:val="28"/>
          <w:szCs w:val="28"/>
        </w:rPr>
        <w:t xml:space="preserve"> </w:t>
      </w:r>
      <w:r w:rsidRPr="00B26B5E">
        <w:rPr>
          <w:rFonts w:eastAsia="Calibri"/>
          <w:color w:val="000000" w:themeColor="text1"/>
          <w:sz w:val="28"/>
          <w:szCs w:val="28"/>
        </w:rPr>
        <w:t>Защищенность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важных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интересов</w:t>
      </w:r>
      <w:r w:rsidRPr="00B26B5E">
        <w:rPr>
          <w:rFonts w:eastAsia="Calibri"/>
          <w:color w:val="000000" w:themeColor="text1"/>
          <w:spacing w:val="-12"/>
          <w:sz w:val="28"/>
          <w:szCs w:val="28"/>
        </w:rPr>
        <w:t xml:space="preserve"> </w:t>
      </w:r>
      <w:r w:rsidRPr="00B26B5E">
        <w:rPr>
          <w:rFonts w:eastAsia="Calibri"/>
          <w:color w:val="000000" w:themeColor="text1"/>
          <w:sz w:val="28"/>
          <w:szCs w:val="28"/>
        </w:rPr>
        <w:t>личности</w:t>
      </w:r>
      <w:r w:rsidRPr="00B26B5E">
        <w:rPr>
          <w:rFonts w:eastAsia="Calibri"/>
          <w:color w:val="000000" w:themeColor="text1"/>
          <w:spacing w:val="-12"/>
          <w:sz w:val="28"/>
          <w:szCs w:val="28"/>
        </w:rPr>
        <w:t xml:space="preserve"> </w:t>
      </w:r>
      <w:r w:rsidRPr="00B26B5E">
        <w:rPr>
          <w:rFonts w:eastAsia="Calibri"/>
          <w:color w:val="000000" w:themeColor="text1"/>
          <w:sz w:val="28"/>
          <w:szCs w:val="28"/>
        </w:rPr>
        <w:t>от</w:t>
      </w:r>
      <w:r w:rsidRPr="00B26B5E">
        <w:rPr>
          <w:rFonts w:eastAsia="Calibri"/>
          <w:color w:val="000000" w:themeColor="text1"/>
          <w:spacing w:val="-8"/>
          <w:sz w:val="28"/>
          <w:szCs w:val="28"/>
        </w:rPr>
        <w:t xml:space="preserve"> </w:t>
      </w:r>
      <w:r w:rsidRPr="00B26B5E">
        <w:rPr>
          <w:rFonts w:eastAsia="Calibri"/>
          <w:color w:val="000000" w:themeColor="text1"/>
          <w:sz w:val="28"/>
          <w:szCs w:val="28"/>
        </w:rPr>
        <w:t>внутренних</w:t>
      </w:r>
      <w:r w:rsidRPr="00B26B5E">
        <w:rPr>
          <w:rFonts w:eastAsia="Calibri"/>
          <w:color w:val="000000" w:themeColor="text1"/>
          <w:spacing w:val="-9"/>
          <w:sz w:val="28"/>
          <w:szCs w:val="28"/>
        </w:rPr>
        <w:t xml:space="preserve"> </w:t>
      </w:r>
      <w:r w:rsidRPr="00B26B5E">
        <w:rPr>
          <w:rFonts w:eastAsia="Calibri"/>
          <w:color w:val="000000" w:themeColor="text1"/>
          <w:sz w:val="28"/>
          <w:szCs w:val="28"/>
        </w:rPr>
        <w:t>и</w:t>
      </w:r>
      <w:r w:rsidRPr="00B26B5E">
        <w:rPr>
          <w:rFonts w:eastAsia="Calibri"/>
          <w:color w:val="000000" w:themeColor="text1"/>
          <w:spacing w:val="-11"/>
          <w:sz w:val="28"/>
          <w:szCs w:val="28"/>
        </w:rPr>
        <w:t xml:space="preserve"> </w:t>
      </w:r>
      <w:r w:rsidRPr="00B26B5E">
        <w:rPr>
          <w:rFonts w:eastAsia="Calibri"/>
          <w:color w:val="000000" w:themeColor="text1"/>
          <w:sz w:val="28"/>
          <w:szCs w:val="28"/>
        </w:rPr>
        <w:t>внешних</w:t>
      </w:r>
      <w:r w:rsidRPr="00B26B5E">
        <w:rPr>
          <w:rFonts w:eastAsia="Calibri"/>
          <w:color w:val="000000" w:themeColor="text1"/>
          <w:spacing w:val="-10"/>
          <w:sz w:val="28"/>
          <w:szCs w:val="28"/>
        </w:rPr>
        <w:t xml:space="preserve"> </w:t>
      </w:r>
      <w:r w:rsidRPr="00B26B5E">
        <w:rPr>
          <w:rFonts w:eastAsia="Calibri"/>
          <w:color w:val="000000" w:themeColor="text1"/>
          <w:sz w:val="28"/>
          <w:szCs w:val="28"/>
        </w:rPr>
        <w:t>угроз,</w:t>
      </w:r>
      <w:r w:rsidRPr="00B26B5E">
        <w:rPr>
          <w:rFonts w:eastAsia="Calibri"/>
          <w:color w:val="000000" w:themeColor="text1"/>
          <w:spacing w:val="-12"/>
          <w:sz w:val="28"/>
          <w:szCs w:val="28"/>
        </w:rPr>
        <w:t xml:space="preserve"> </w:t>
      </w:r>
      <w:r w:rsidRPr="00B26B5E">
        <w:rPr>
          <w:rFonts w:eastAsia="Calibri"/>
          <w:color w:val="000000" w:themeColor="text1"/>
          <w:sz w:val="28"/>
          <w:szCs w:val="28"/>
        </w:rPr>
        <w:t>воспитание</w:t>
      </w:r>
      <w:r w:rsidRPr="00B26B5E">
        <w:rPr>
          <w:rFonts w:eastAsia="Calibri"/>
          <w:color w:val="000000" w:themeColor="text1"/>
          <w:spacing w:val="-10"/>
          <w:sz w:val="28"/>
          <w:szCs w:val="28"/>
        </w:rPr>
        <w:t xml:space="preserve"> </w:t>
      </w:r>
      <w:r w:rsidRPr="00B26B5E">
        <w:rPr>
          <w:rFonts w:eastAsia="Calibri"/>
          <w:color w:val="000000" w:themeColor="text1"/>
          <w:sz w:val="28"/>
          <w:szCs w:val="28"/>
        </w:rPr>
        <w:t>через</w:t>
      </w:r>
      <w:r w:rsidRPr="00B26B5E">
        <w:rPr>
          <w:rFonts w:eastAsia="Calibri"/>
          <w:color w:val="000000" w:themeColor="text1"/>
          <w:spacing w:val="-11"/>
          <w:sz w:val="28"/>
          <w:szCs w:val="28"/>
        </w:rPr>
        <w:t xml:space="preserve"> </w:t>
      </w:r>
      <w:r w:rsidRPr="00B26B5E">
        <w:rPr>
          <w:rFonts w:eastAsia="Calibri"/>
          <w:color w:val="000000" w:themeColor="text1"/>
          <w:sz w:val="28"/>
          <w:szCs w:val="28"/>
        </w:rPr>
        <w:t>призму</w:t>
      </w:r>
      <w:r w:rsidRPr="00B26B5E">
        <w:rPr>
          <w:rFonts w:eastAsia="Calibri"/>
          <w:color w:val="000000" w:themeColor="text1"/>
          <w:spacing w:val="-67"/>
          <w:sz w:val="28"/>
          <w:szCs w:val="28"/>
        </w:rPr>
        <w:t xml:space="preserve"> </w:t>
      </w:r>
      <w:r w:rsidRPr="00B26B5E">
        <w:rPr>
          <w:rFonts w:eastAsia="Calibri"/>
          <w:color w:val="000000" w:themeColor="text1"/>
          <w:sz w:val="28"/>
          <w:szCs w:val="28"/>
        </w:rPr>
        <w:t>безопасности</w:t>
      </w:r>
      <w:r w:rsidRPr="00B26B5E">
        <w:rPr>
          <w:rFonts w:eastAsia="Calibri"/>
          <w:color w:val="000000" w:themeColor="text1"/>
          <w:spacing w:val="-3"/>
          <w:sz w:val="28"/>
          <w:szCs w:val="28"/>
        </w:rPr>
        <w:t xml:space="preserve"> </w:t>
      </w:r>
      <w:r w:rsidRPr="00B26B5E">
        <w:rPr>
          <w:rFonts w:eastAsia="Calibri"/>
          <w:color w:val="000000" w:themeColor="text1"/>
          <w:sz w:val="28"/>
          <w:szCs w:val="28"/>
        </w:rPr>
        <w:t>и безопасного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поведения;</w:t>
      </w:r>
    </w:p>
    <w:p w14:paraId="0501C175" w14:textId="77777777" w:rsidR="00BA2877" w:rsidRPr="00B26B5E" w:rsidRDefault="00BA2877" w:rsidP="00B26B5E">
      <w:pPr>
        <w:pStyle w:val="a5"/>
        <w:widowControl/>
        <w:autoSpaceDE/>
        <w:autoSpaceDN/>
        <w:spacing w:line="360" w:lineRule="auto"/>
        <w:ind w:left="124" w:right="3"/>
        <w:jc w:val="both"/>
        <w:rPr>
          <w:rFonts w:eastAsia="Calibri"/>
          <w:color w:val="000000" w:themeColor="text1"/>
          <w:sz w:val="28"/>
          <w:szCs w:val="28"/>
        </w:rPr>
      </w:pPr>
      <w:r w:rsidRPr="00B26B5E">
        <w:rPr>
          <w:rFonts w:eastAsia="Calibri"/>
          <w:b/>
          <w:color w:val="000000" w:themeColor="text1"/>
          <w:sz w:val="28"/>
          <w:szCs w:val="28"/>
        </w:rPr>
        <w:lastRenderedPageBreak/>
        <w:t>принцип</w:t>
      </w:r>
      <w:r w:rsidRPr="00B26B5E">
        <w:rPr>
          <w:rFonts w:eastAsia="Calibri"/>
          <w:b/>
          <w:color w:val="000000" w:themeColor="text1"/>
          <w:spacing w:val="1"/>
          <w:sz w:val="28"/>
          <w:szCs w:val="28"/>
        </w:rPr>
        <w:t xml:space="preserve"> </w:t>
      </w:r>
      <w:r w:rsidRPr="00B26B5E">
        <w:rPr>
          <w:rFonts w:eastAsia="Calibri"/>
          <w:b/>
          <w:color w:val="000000" w:themeColor="text1"/>
          <w:sz w:val="28"/>
          <w:szCs w:val="28"/>
        </w:rPr>
        <w:t>совместной</w:t>
      </w:r>
      <w:r w:rsidRPr="00B26B5E">
        <w:rPr>
          <w:rFonts w:eastAsia="Calibri"/>
          <w:b/>
          <w:color w:val="000000" w:themeColor="text1"/>
          <w:spacing w:val="1"/>
          <w:sz w:val="28"/>
          <w:szCs w:val="28"/>
        </w:rPr>
        <w:t xml:space="preserve"> </w:t>
      </w:r>
      <w:r w:rsidRPr="00B26B5E">
        <w:rPr>
          <w:rFonts w:eastAsia="Calibri"/>
          <w:b/>
          <w:color w:val="000000" w:themeColor="text1"/>
          <w:sz w:val="28"/>
          <w:szCs w:val="28"/>
        </w:rPr>
        <w:t>деятельности</w:t>
      </w:r>
      <w:r w:rsidRPr="00B26B5E">
        <w:rPr>
          <w:rFonts w:eastAsia="Calibri"/>
          <w:b/>
          <w:color w:val="000000" w:themeColor="text1"/>
          <w:spacing w:val="1"/>
          <w:sz w:val="28"/>
          <w:szCs w:val="28"/>
        </w:rPr>
        <w:t xml:space="preserve"> </w:t>
      </w:r>
      <w:r w:rsidRPr="00B26B5E">
        <w:rPr>
          <w:rFonts w:eastAsia="Calibri"/>
          <w:b/>
          <w:color w:val="000000" w:themeColor="text1"/>
          <w:sz w:val="28"/>
          <w:szCs w:val="28"/>
        </w:rPr>
        <w:t>ребенка</w:t>
      </w:r>
      <w:r w:rsidRPr="00B26B5E">
        <w:rPr>
          <w:rFonts w:eastAsia="Calibri"/>
          <w:b/>
          <w:color w:val="000000" w:themeColor="text1"/>
          <w:spacing w:val="1"/>
          <w:sz w:val="28"/>
          <w:szCs w:val="28"/>
        </w:rPr>
        <w:t xml:space="preserve"> </w:t>
      </w:r>
      <w:r w:rsidRPr="00B26B5E">
        <w:rPr>
          <w:rFonts w:eastAsia="Calibri"/>
          <w:b/>
          <w:color w:val="000000" w:themeColor="text1"/>
          <w:sz w:val="28"/>
          <w:szCs w:val="28"/>
        </w:rPr>
        <w:t>и</w:t>
      </w:r>
      <w:r w:rsidRPr="00B26B5E">
        <w:rPr>
          <w:rFonts w:eastAsia="Calibri"/>
          <w:b/>
          <w:color w:val="000000" w:themeColor="text1"/>
          <w:spacing w:val="1"/>
          <w:sz w:val="28"/>
          <w:szCs w:val="28"/>
        </w:rPr>
        <w:t xml:space="preserve"> </w:t>
      </w:r>
      <w:r w:rsidRPr="00B26B5E">
        <w:rPr>
          <w:rFonts w:eastAsia="Calibri"/>
          <w:b/>
          <w:color w:val="000000" w:themeColor="text1"/>
          <w:sz w:val="28"/>
          <w:szCs w:val="28"/>
        </w:rPr>
        <w:t>взрослого.</w:t>
      </w:r>
      <w:r w:rsidRPr="00B26B5E">
        <w:rPr>
          <w:rFonts w:eastAsia="Calibri"/>
          <w:b/>
          <w:color w:val="000000" w:themeColor="text1"/>
          <w:spacing w:val="1"/>
          <w:sz w:val="28"/>
          <w:szCs w:val="28"/>
        </w:rPr>
        <w:t xml:space="preserve"> </w:t>
      </w:r>
      <w:r w:rsidRPr="00B26B5E">
        <w:rPr>
          <w:rFonts w:eastAsia="Calibri"/>
          <w:color w:val="000000" w:themeColor="text1"/>
          <w:sz w:val="28"/>
          <w:szCs w:val="28"/>
        </w:rPr>
        <w:t>Значимость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совместной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деятельности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взрослого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ребенка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основе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приобщения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к</w:t>
      </w:r>
      <w:r w:rsidRPr="00B26B5E">
        <w:rPr>
          <w:rFonts w:eastAsia="Calibri"/>
          <w:color w:val="000000" w:themeColor="text1"/>
          <w:spacing w:val="1"/>
          <w:sz w:val="28"/>
          <w:szCs w:val="28"/>
        </w:rPr>
        <w:t xml:space="preserve"> </w:t>
      </w:r>
      <w:r w:rsidRPr="00B26B5E">
        <w:rPr>
          <w:rFonts w:eastAsia="Calibri"/>
          <w:color w:val="000000" w:themeColor="text1"/>
          <w:sz w:val="28"/>
          <w:szCs w:val="28"/>
        </w:rPr>
        <w:t>культурным</w:t>
      </w:r>
      <w:r w:rsidRPr="00B26B5E">
        <w:rPr>
          <w:rFonts w:eastAsia="Calibri"/>
          <w:color w:val="000000" w:themeColor="text1"/>
          <w:spacing w:val="-1"/>
          <w:sz w:val="28"/>
          <w:szCs w:val="28"/>
        </w:rPr>
        <w:t xml:space="preserve"> </w:t>
      </w:r>
      <w:r w:rsidRPr="00B26B5E">
        <w:rPr>
          <w:rFonts w:eastAsia="Calibri"/>
          <w:color w:val="000000" w:themeColor="text1"/>
          <w:sz w:val="28"/>
          <w:szCs w:val="28"/>
        </w:rPr>
        <w:t>ценностям и их</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освоения;</w:t>
      </w:r>
    </w:p>
    <w:p w14:paraId="2F676A11" w14:textId="77777777" w:rsidR="00BA2877" w:rsidRPr="00B26B5E" w:rsidRDefault="00BA2877" w:rsidP="00B26B5E">
      <w:pPr>
        <w:pStyle w:val="a5"/>
        <w:spacing w:line="360" w:lineRule="auto"/>
        <w:ind w:left="124" w:right="3"/>
        <w:jc w:val="both"/>
        <w:rPr>
          <w:color w:val="000000" w:themeColor="text1"/>
          <w:sz w:val="28"/>
          <w:szCs w:val="28"/>
        </w:rPr>
      </w:pPr>
      <w:r w:rsidRPr="00B26B5E">
        <w:rPr>
          <w:b/>
          <w:color w:val="000000" w:themeColor="text1"/>
          <w:sz w:val="28"/>
          <w:szCs w:val="28"/>
        </w:rPr>
        <w:t>принцип</w:t>
      </w:r>
      <w:r w:rsidRPr="00B26B5E">
        <w:rPr>
          <w:b/>
          <w:color w:val="000000" w:themeColor="text1"/>
          <w:spacing w:val="1"/>
          <w:sz w:val="28"/>
          <w:szCs w:val="28"/>
        </w:rPr>
        <w:t xml:space="preserve"> </w:t>
      </w:r>
      <w:r w:rsidRPr="00B26B5E">
        <w:rPr>
          <w:b/>
          <w:color w:val="000000" w:themeColor="text1"/>
          <w:sz w:val="28"/>
          <w:szCs w:val="28"/>
        </w:rPr>
        <w:t>инклюзивности.</w:t>
      </w:r>
      <w:r w:rsidRPr="00B26B5E">
        <w:rPr>
          <w:b/>
          <w:color w:val="000000" w:themeColor="text1"/>
          <w:spacing w:val="1"/>
          <w:sz w:val="28"/>
          <w:szCs w:val="28"/>
        </w:rPr>
        <w:t xml:space="preserve"> </w:t>
      </w:r>
      <w:r w:rsidRPr="00B26B5E">
        <w:rPr>
          <w:color w:val="000000" w:themeColor="text1"/>
          <w:sz w:val="28"/>
          <w:szCs w:val="28"/>
        </w:rPr>
        <w:t>Организация</w:t>
      </w:r>
      <w:r w:rsidRPr="00B26B5E">
        <w:rPr>
          <w:color w:val="000000" w:themeColor="text1"/>
          <w:spacing w:val="1"/>
          <w:sz w:val="28"/>
          <w:szCs w:val="28"/>
        </w:rPr>
        <w:t xml:space="preserve"> </w:t>
      </w:r>
      <w:r w:rsidRPr="00B26B5E">
        <w:rPr>
          <w:color w:val="000000" w:themeColor="text1"/>
          <w:sz w:val="28"/>
          <w:szCs w:val="28"/>
        </w:rPr>
        <w:t>образовательного</w:t>
      </w:r>
      <w:r w:rsidRPr="00B26B5E">
        <w:rPr>
          <w:color w:val="000000" w:themeColor="text1"/>
          <w:spacing w:val="1"/>
          <w:sz w:val="28"/>
          <w:szCs w:val="28"/>
        </w:rPr>
        <w:t xml:space="preserve"> </w:t>
      </w:r>
      <w:r w:rsidRPr="00B26B5E">
        <w:rPr>
          <w:color w:val="000000" w:themeColor="text1"/>
          <w:sz w:val="28"/>
          <w:szCs w:val="28"/>
        </w:rPr>
        <w:t>процесса,</w:t>
      </w:r>
      <w:r w:rsidRPr="00B26B5E">
        <w:rPr>
          <w:color w:val="000000" w:themeColor="text1"/>
          <w:spacing w:val="1"/>
          <w:sz w:val="28"/>
          <w:szCs w:val="28"/>
        </w:rPr>
        <w:t xml:space="preserve"> </w:t>
      </w:r>
      <w:r w:rsidRPr="00B26B5E">
        <w:rPr>
          <w:color w:val="000000" w:themeColor="text1"/>
          <w:sz w:val="28"/>
          <w:szCs w:val="28"/>
        </w:rPr>
        <w:t>при</w:t>
      </w:r>
      <w:r w:rsidRPr="00B26B5E">
        <w:rPr>
          <w:color w:val="000000" w:themeColor="text1"/>
          <w:spacing w:val="1"/>
          <w:sz w:val="28"/>
          <w:szCs w:val="28"/>
        </w:rPr>
        <w:t xml:space="preserve"> </w:t>
      </w:r>
      <w:r w:rsidRPr="00B26B5E">
        <w:rPr>
          <w:color w:val="000000" w:themeColor="text1"/>
          <w:sz w:val="28"/>
          <w:szCs w:val="28"/>
        </w:rPr>
        <w:t>котором</w:t>
      </w:r>
      <w:r w:rsidRPr="00B26B5E">
        <w:rPr>
          <w:color w:val="000000" w:themeColor="text1"/>
          <w:spacing w:val="1"/>
          <w:sz w:val="28"/>
          <w:szCs w:val="28"/>
        </w:rPr>
        <w:t xml:space="preserve"> </w:t>
      </w:r>
      <w:r w:rsidRPr="00B26B5E">
        <w:rPr>
          <w:color w:val="000000" w:themeColor="text1"/>
          <w:sz w:val="28"/>
          <w:szCs w:val="28"/>
        </w:rPr>
        <w:t>все</w:t>
      </w:r>
      <w:r w:rsidRPr="00B26B5E">
        <w:rPr>
          <w:color w:val="000000" w:themeColor="text1"/>
          <w:spacing w:val="1"/>
          <w:sz w:val="28"/>
          <w:szCs w:val="28"/>
        </w:rPr>
        <w:t xml:space="preserve"> </w:t>
      </w:r>
      <w:r w:rsidRPr="00B26B5E">
        <w:rPr>
          <w:color w:val="000000" w:themeColor="text1"/>
          <w:sz w:val="28"/>
          <w:szCs w:val="28"/>
        </w:rPr>
        <w:t>дети,</w:t>
      </w:r>
      <w:r w:rsidRPr="00B26B5E">
        <w:rPr>
          <w:color w:val="000000" w:themeColor="text1"/>
          <w:spacing w:val="1"/>
          <w:sz w:val="28"/>
          <w:szCs w:val="28"/>
        </w:rPr>
        <w:t xml:space="preserve"> </w:t>
      </w:r>
      <w:r w:rsidRPr="00B26B5E">
        <w:rPr>
          <w:color w:val="000000" w:themeColor="text1"/>
          <w:sz w:val="28"/>
          <w:szCs w:val="28"/>
        </w:rPr>
        <w:t>независимо</w:t>
      </w:r>
      <w:r w:rsidRPr="00B26B5E">
        <w:rPr>
          <w:color w:val="000000" w:themeColor="text1"/>
          <w:spacing w:val="1"/>
          <w:sz w:val="28"/>
          <w:szCs w:val="28"/>
        </w:rPr>
        <w:t xml:space="preserve"> </w:t>
      </w:r>
      <w:r w:rsidRPr="00B26B5E">
        <w:rPr>
          <w:color w:val="000000" w:themeColor="text1"/>
          <w:sz w:val="28"/>
          <w:szCs w:val="28"/>
        </w:rPr>
        <w:t>от</w:t>
      </w:r>
      <w:r w:rsidRPr="00B26B5E">
        <w:rPr>
          <w:color w:val="000000" w:themeColor="text1"/>
          <w:spacing w:val="1"/>
          <w:sz w:val="28"/>
          <w:szCs w:val="28"/>
        </w:rPr>
        <w:t xml:space="preserve"> </w:t>
      </w:r>
      <w:r w:rsidRPr="00B26B5E">
        <w:rPr>
          <w:color w:val="000000" w:themeColor="text1"/>
          <w:sz w:val="28"/>
          <w:szCs w:val="28"/>
        </w:rPr>
        <w:t>их</w:t>
      </w:r>
      <w:r w:rsidRPr="00B26B5E">
        <w:rPr>
          <w:color w:val="000000" w:themeColor="text1"/>
          <w:spacing w:val="1"/>
          <w:sz w:val="28"/>
          <w:szCs w:val="28"/>
        </w:rPr>
        <w:t xml:space="preserve"> </w:t>
      </w:r>
      <w:r w:rsidRPr="00B26B5E">
        <w:rPr>
          <w:color w:val="000000" w:themeColor="text1"/>
          <w:sz w:val="28"/>
          <w:szCs w:val="28"/>
        </w:rPr>
        <w:t>физических,</w:t>
      </w:r>
      <w:r w:rsidRPr="00B26B5E">
        <w:rPr>
          <w:color w:val="000000" w:themeColor="text1"/>
          <w:spacing w:val="1"/>
          <w:sz w:val="28"/>
          <w:szCs w:val="28"/>
        </w:rPr>
        <w:t xml:space="preserve"> </w:t>
      </w:r>
      <w:r w:rsidRPr="00B26B5E">
        <w:rPr>
          <w:color w:val="000000" w:themeColor="text1"/>
          <w:sz w:val="28"/>
          <w:szCs w:val="28"/>
        </w:rPr>
        <w:t>психических,</w:t>
      </w:r>
      <w:r w:rsidRPr="00B26B5E">
        <w:rPr>
          <w:color w:val="000000" w:themeColor="text1"/>
          <w:spacing w:val="1"/>
          <w:sz w:val="28"/>
          <w:szCs w:val="28"/>
        </w:rPr>
        <w:t xml:space="preserve"> </w:t>
      </w:r>
      <w:r w:rsidRPr="00B26B5E">
        <w:rPr>
          <w:color w:val="000000" w:themeColor="text1"/>
          <w:sz w:val="28"/>
          <w:szCs w:val="28"/>
        </w:rPr>
        <w:t>интеллектуальных, культурно-этнических, языковых и иных особенностей,</w:t>
      </w:r>
      <w:r w:rsidRPr="00B26B5E">
        <w:rPr>
          <w:color w:val="000000" w:themeColor="text1"/>
          <w:spacing w:val="1"/>
          <w:sz w:val="28"/>
          <w:szCs w:val="28"/>
        </w:rPr>
        <w:t xml:space="preserve"> </w:t>
      </w:r>
      <w:r w:rsidRPr="00B26B5E">
        <w:rPr>
          <w:color w:val="000000" w:themeColor="text1"/>
          <w:sz w:val="28"/>
          <w:szCs w:val="28"/>
        </w:rPr>
        <w:t>включены</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общую систему</w:t>
      </w:r>
      <w:r w:rsidRPr="00B26B5E">
        <w:rPr>
          <w:color w:val="000000" w:themeColor="text1"/>
          <w:spacing w:val="-4"/>
          <w:sz w:val="28"/>
          <w:szCs w:val="28"/>
        </w:rPr>
        <w:t xml:space="preserve"> </w:t>
      </w:r>
      <w:r w:rsidRPr="00B26B5E">
        <w:rPr>
          <w:color w:val="000000" w:themeColor="text1"/>
          <w:sz w:val="28"/>
          <w:szCs w:val="28"/>
        </w:rPr>
        <w:t>образования.</w:t>
      </w:r>
    </w:p>
    <w:p w14:paraId="2D5CC95F" w14:textId="096CE016" w:rsidR="00BA2877" w:rsidRPr="00B26B5E" w:rsidRDefault="00BA2877" w:rsidP="002F6FC3">
      <w:pPr>
        <w:spacing w:line="360" w:lineRule="auto"/>
        <w:ind w:right="3"/>
        <w:jc w:val="both"/>
        <w:rPr>
          <w:color w:val="000000" w:themeColor="text1"/>
          <w:sz w:val="28"/>
          <w:szCs w:val="28"/>
        </w:rPr>
      </w:pPr>
      <w:r w:rsidRPr="00B26B5E">
        <w:rPr>
          <w:color w:val="000000" w:themeColor="text1"/>
          <w:sz w:val="28"/>
          <w:szCs w:val="28"/>
        </w:rPr>
        <w:t>Данные принципы реализуются в укладе МБДОУ «Детский сад №</w:t>
      </w:r>
      <w:r w:rsidR="0037391D">
        <w:rPr>
          <w:color w:val="000000" w:themeColor="text1"/>
          <w:sz w:val="28"/>
          <w:szCs w:val="28"/>
        </w:rPr>
        <w:t>65</w:t>
      </w:r>
      <w:r w:rsidRPr="00B26B5E">
        <w:rPr>
          <w:color w:val="000000" w:themeColor="text1"/>
          <w:sz w:val="28"/>
          <w:szCs w:val="28"/>
        </w:rPr>
        <w:t>» г.о.</w:t>
      </w:r>
      <w:r w:rsidRPr="00B26B5E">
        <w:rPr>
          <w:color w:val="000000" w:themeColor="text1"/>
          <w:spacing w:val="1"/>
          <w:sz w:val="28"/>
          <w:szCs w:val="28"/>
        </w:rPr>
        <w:t xml:space="preserve"> </w:t>
      </w:r>
      <w:r w:rsidRPr="00B26B5E">
        <w:rPr>
          <w:color w:val="000000" w:themeColor="text1"/>
          <w:sz w:val="28"/>
          <w:szCs w:val="28"/>
        </w:rPr>
        <w:t>Самара,</w:t>
      </w:r>
      <w:r w:rsidRPr="00B26B5E">
        <w:rPr>
          <w:color w:val="000000" w:themeColor="text1"/>
          <w:spacing w:val="1"/>
          <w:sz w:val="28"/>
          <w:szCs w:val="28"/>
        </w:rPr>
        <w:t xml:space="preserve"> </w:t>
      </w:r>
      <w:r w:rsidRPr="00B26B5E">
        <w:rPr>
          <w:color w:val="000000" w:themeColor="text1"/>
          <w:sz w:val="28"/>
          <w:szCs w:val="28"/>
        </w:rPr>
        <w:t>включающем</w:t>
      </w:r>
      <w:r w:rsidRPr="00B26B5E">
        <w:rPr>
          <w:color w:val="000000" w:themeColor="text1"/>
          <w:spacing w:val="1"/>
          <w:sz w:val="28"/>
          <w:szCs w:val="28"/>
        </w:rPr>
        <w:t xml:space="preserve"> </w:t>
      </w:r>
      <w:r w:rsidRPr="00B26B5E">
        <w:rPr>
          <w:color w:val="000000" w:themeColor="text1"/>
          <w:sz w:val="28"/>
          <w:szCs w:val="28"/>
        </w:rPr>
        <w:t>воспитывающие</w:t>
      </w:r>
      <w:r w:rsidRPr="00B26B5E">
        <w:rPr>
          <w:color w:val="000000" w:themeColor="text1"/>
          <w:spacing w:val="1"/>
          <w:sz w:val="28"/>
          <w:szCs w:val="28"/>
        </w:rPr>
        <w:t xml:space="preserve"> </w:t>
      </w:r>
      <w:r w:rsidRPr="00B26B5E">
        <w:rPr>
          <w:color w:val="000000" w:themeColor="text1"/>
          <w:sz w:val="28"/>
          <w:szCs w:val="28"/>
        </w:rPr>
        <w:t>среды,</w:t>
      </w:r>
      <w:r w:rsidRPr="00B26B5E">
        <w:rPr>
          <w:color w:val="000000" w:themeColor="text1"/>
          <w:spacing w:val="1"/>
          <w:sz w:val="28"/>
          <w:szCs w:val="28"/>
        </w:rPr>
        <w:t xml:space="preserve"> </w:t>
      </w:r>
      <w:r w:rsidRPr="00B26B5E">
        <w:rPr>
          <w:color w:val="000000" w:themeColor="text1"/>
          <w:sz w:val="28"/>
          <w:szCs w:val="28"/>
        </w:rPr>
        <w:t>общности,</w:t>
      </w:r>
      <w:r w:rsidRPr="00B26B5E">
        <w:rPr>
          <w:color w:val="000000" w:themeColor="text1"/>
          <w:spacing w:val="1"/>
          <w:sz w:val="28"/>
          <w:szCs w:val="28"/>
        </w:rPr>
        <w:t xml:space="preserve"> </w:t>
      </w:r>
      <w:r w:rsidRPr="00B26B5E">
        <w:rPr>
          <w:color w:val="000000" w:themeColor="text1"/>
          <w:sz w:val="28"/>
          <w:szCs w:val="28"/>
        </w:rPr>
        <w:t>культурные</w:t>
      </w:r>
      <w:r w:rsidRPr="00B26B5E">
        <w:rPr>
          <w:color w:val="000000" w:themeColor="text1"/>
          <w:spacing w:val="1"/>
          <w:sz w:val="28"/>
          <w:szCs w:val="28"/>
        </w:rPr>
        <w:t xml:space="preserve"> </w:t>
      </w:r>
      <w:r w:rsidRPr="00B26B5E">
        <w:rPr>
          <w:color w:val="000000" w:themeColor="text1"/>
          <w:sz w:val="28"/>
          <w:szCs w:val="28"/>
        </w:rPr>
        <w:t>практики,</w:t>
      </w:r>
      <w:r w:rsidRPr="00B26B5E">
        <w:rPr>
          <w:color w:val="000000" w:themeColor="text1"/>
          <w:spacing w:val="-2"/>
          <w:sz w:val="28"/>
          <w:szCs w:val="28"/>
        </w:rPr>
        <w:t xml:space="preserve"> </w:t>
      </w:r>
      <w:r w:rsidRPr="00B26B5E">
        <w:rPr>
          <w:color w:val="000000" w:themeColor="text1"/>
          <w:sz w:val="28"/>
          <w:szCs w:val="28"/>
        </w:rPr>
        <w:t>совместную</w:t>
      </w:r>
      <w:r w:rsidRPr="00B26B5E">
        <w:rPr>
          <w:color w:val="000000" w:themeColor="text1"/>
          <w:spacing w:val="-1"/>
          <w:sz w:val="28"/>
          <w:szCs w:val="28"/>
        </w:rPr>
        <w:t xml:space="preserve"> </w:t>
      </w:r>
      <w:r w:rsidRPr="00B26B5E">
        <w:rPr>
          <w:color w:val="000000" w:themeColor="text1"/>
          <w:sz w:val="28"/>
          <w:szCs w:val="28"/>
        </w:rPr>
        <w:t>деятельность</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события.</w:t>
      </w:r>
    </w:p>
    <w:p w14:paraId="5BA60805" w14:textId="77777777" w:rsidR="00BA2877" w:rsidRPr="00B26B5E" w:rsidRDefault="00BA2877" w:rsidP="00B26B5E">
      <w:pPr>
        <w:tabs>
          <w:tab w:val="left" w:pos="1705"/>
        </w:tabs>
        <w:spacing w:line="316" w:lineRule="exact"/>
        <w:jc w:val="both"/>
        <w:rPr>
          <w:b/>
          <w:color w:val="000000" w:themeColor="text1"/>
          <w:sz w:val="28"/>
          <w:szCs w:val="28"/>
        </w:rPr>
      </w:pPr>
    </w:p>
    <w:p w14:paraId="0B8E7EBD" w14:textId="77777777" w:rsidR="00455336" w:rsidRPr="00B26B5E" w:rsidRDefault="00455336" w:rsidP="00B26B5E">
      <w:pPr>
        <w:tabs>
          <w:tab w:val="left" w:pos="1705"/>
        </w:tabs>
        <w:spacing w:line="316" w:lineRule="exact"/>
        <w:jc w:val="both"/>
        <w:rPr>
          <w:b/>
          <w:color w:val="000000" w:themeColor="text1"/>
          <w:sz w:val="28"/>
          <w:szCs w:val="28"/>
        </w:rPr>
      </w:pPr>
      <w:r w:rsidRPr="00B26B5E">
        <w:rPr>
          <w:b/>
          <w:color w:val="000000" w:themeColor="text1"/>
          <w:sz w:val="28"/>
          <w:szCs w:val="28"/>
        </w:rPr>
        <w:t>Направления</w:t>
      </w:r>
      <w:r w:rsidRPr="00B26B5E">
        <w:rPr>
          <w:b/>
          <w:color w:val="000000" w:themeColor="text1"/>
          <w:spacing w:val="19"/>
          <w:sz w:val="28"/>
          <w:szCs w:val="28"/>
        </w:rPr>
        <w:t xml:space="preserve"> </w:t>
      </w:r>
      <w:r w:rsidRPr="00B26B5E">
        <w:rPr>
          <w:b/>
          <w:color w:val="000000" w:themeColor="text1"/>
          <w:sz w:val="28"/>
          <w:szCs w:val="28"/>
        </w:rPr>
        <w:t>воспитания.</w:t>
      </w:r>
    </w:p>
    <w:p w14:paraId="74A0C0BE" w14:textId="77777777" w:rsidR="00455336" w:rsidRPr="00B26B5E" w:rsidRDefault="00455336" w:rsidP="00B26B5E">
      <w:pPr>
        <w:tabs>
          <w:tab w:val="left" w:pos="1911"/>
        </w:tabs>
        <w:spacing w:before="62"/>
        <w:jc w:val="both"/>
        <w:rPr>
          <w:i/>
          <w:color w:val="000000" w:themeColor="text1"/>
          <w:sz w:val="28"/>
          <w:szCs w:val="28"/>
        </w:rPr>
      </w:pPr>
      <w:r w:rsidRPr="00B26B5E">
        <w:rPr>
          <w:i/>
          <w:color w:val="000000" w:themeColor="text1"/>
          <w:sz w:val="28"/>
          <w:szCs w:val="28"/>
        </w:rPr>
        <w:t>Патриотическое направление</w:t>
      </w:r>
      <w:r w:rsidRPr="00B26B5E">
        <w:rPr>
          <w:i/>
          <w:color w:val="000000" w:themeColor="text1"/>
          <w:spacing w:val="2"/>
          <w:sz w:val="28"/>
          <w:szCs w:val="28"/>
        </w:rPr>
        <w:t xml:space="preserve"> </w:t>
      </w:r>
      <w:r w:rsidRPr="00B26B5E">
        <w:rPr>
          <w:i/>
          <w:color w:val="000000" w:themeColor="text1"/>
          <w:sz w:val="28"/>
          <w:szCs w:val="28"/>
        </w:rPr>
        <w:t>воспитания.</w:t>
      </w:r>
    </w:p>
    <w:p w14:paraId="560F400B" w14:textId="77777777" w:rsidR="00455336" w:rsidRPr="00B26B5E" w:rsidRDefault="002F6FC3" w:rsidP="00B26B5E">
      <w:pPr>
        <w:tabs>
          <w:tab w:val="left" w:pos="1166"/>
          <w:tab w:val="left" w:pos="8613"/>
        </w:tabs>
        <w:spacing w:before="63" w:line="283" w:lineRule="auto"/>
        <w:ind w:right="116"/>
        <w:jc w:val="both"/>
        <w:rPr>
          <w:color w:val="000000" w:themeColor="text1"/>
          <w:sz w:val="28"/>
          <w:szCs w:val="28"/>
        </w:rPr>
      </w:pPr>
      <w:r>
        <w:rPr>
          <w:color w:val="000000" w:themeColor="text1"/>
          <w:sz w:val="28"/>
          <w:szCs w:val="28"/>
        </w:rPr>
        <w:t xml:space="preserve">Цель патриотического направления </w:t>
      </w:r>
      <w:r w:rsidR="00455336" w:rsidRPr="00B26B5E">
        <w:rPr>
          <w:color w:val="000000" w:themeColor="text1"/>
          <w:sz w:val="28"/>
          <w:szCs w:val="28"/>
        </w:rPr>
        <w:t>воспитания содействовать</w:t>
      </w:r>
      <w:r w:rsidR="00455336" w:rsidRPr="00B26B5E">
        <w:rPr>
          <w:color w:val="000000" w:themeColor="text1"/>
          <w:sz w:val="28"/>
          <w:szCs w:val="28"/>
        </w:rPr>
        <w:tab/>
        <w:t>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218CC20" w14:textId="77777777" w:rsidR="00455336" w:rsidRPr="00B26B5E" w:rsidRDefault="00455336" w:rsidP="00B26B5E">
      <w:pPr>
        <w:numPr>
          <w:ilvl w:val="0"/>
          <w:numId w:val="88"/>
        </w:numPr>
        <w:tabs>
          <w:tab w:val="left" w:pos="1161"/>
          <w:tab w:val="left" w:pos="3209"/>
        </w:tabs>
        <w:spacing w:before="3" w:line="283" w:lineRule="auto"/>
        <w:ind w:left="142" w:right="117" w:firstLine="719"/>
        <w:jc w:val="both"/>
        <w:rPr>
          <w:color w:val="000000" w:themeColor="text1"/>
          <w:sz w:val="28"/>
          <w:szCs w:val="28"/>
        </w:rPr>
      </w:pPr>
      <w:r w:rsidRPr="00B26B5E">
        <w:rPr>
          <w:color w:val="000000" w:themeColor="text1"/>
          <w:sz w:val="28"/>
          <w:szCs w:val="28"/>
        </w:rPr>
        <w:t>Ценности - Родина и природа лежат в основе патриотического направления воспитания.</w:t>
      </w:r>
      <w:r w:rsidRPr="00B26B5E">
        <w:rPr>
          <w:color w:val="000000" w:themeColor="text1"/>
          <w:spacing w:val="3"/>
          <w:sz w:val="28"/>
          <w:szCs w:val="28"/>
        </w:rPr>
        <w:t xml:space="preserve"> </w:t>
      </w:r>
      <w:r w:rsidRPr="00B26B5E">
        <w:rPr>
          <w:color w:val="000000" w:themeColor="text1"/>
          <w:sz w:val="28"/>
          <w:szCs w:val="28"/>
        </w:rPr>
        <w:t>Чувство</w:t>
      </w:r>
      <w:r w:rsidRPr="00B26B5E">
        <w:rPr>
          <w:color w:val="000000" w:themeColor="text1"/>
          <w:spacing w:val="-6"/>
          <w:sz w:val="28"/>
          <w:szCs w:val="28"/>
        </w:rPr>
        <w:t xml:space="preserve"> </w:t>
      </w:r>
      <w:r w:rsidRPr="00B26B5E">
        <w:rPr>
          <w:color w:val="000000" w:themeColor="text1"/>
          <w:sz w:val="28"/>
          <w:szCs w:val="28"/>
        </w:rPr>
        <w:t>патриотизма</w:t>
      </w:r>
      <w:r w:rsidRPr="00B26B5E">
        <w:rPr>
          <w:color w:val="000000" w:themeColor="text1"/>
          <w:spacing w:val="-3"/>
          <w:sz w:val="28"/>
          <w:szCs w:val="28"/>
        </w:rPr>
        <w:t xml:space="preserve"> </w:t>
      </w:r>
      <w:r w:rsidRPr="00B26B5E">
        <w:rPr>
          <w:color w:val="000000" w:themeColor="text1"/>
          <w:sz w:val="28"/>
          <w:szCs w:val="28"/>
        </w:rPr>
        <w:t>возникает</w:t>
      </w:r>
      <w:r w:rsidRPr="00B26B5E">
        <w:rPr>
          <w:color w:val="000000" w:themeColor="text1"/>
          <w:spacing w:val="-5"/>
          <w:sz w:val="28"/>
          <w:szCs w:val="28"/>
        </w:rPr>
        <w:t xml:space="preserve"> </w:t>
      </w:r>
      <w:r w:rsidRPr="00B26B5E">
        <w:rPr>
          <w:color w:val="000000" w:themeColor="text1"/>
          <w:sz w:val="28"/>
          <w:szCs w:val="28"/>
        </w:rPr>
        <w:t>у</w:t>
      </w:r>
      <w:r w:rsidRPr="00B26B5E">
        <w:rPr>
          <w:color w:val="000000" w:themeColor="text1"/>
          <w:spacing w:val="-19"/>
          <w:sz w:val="28"/>
          <w:szCs w:val="28"/>
        </w:rPr>
        <w:t xml:space="preserve"> </w:t>
      </w:r>
      <w:r w:rsidRPr="00B26B5E">
        <w:rPr>
          <w:color w:val="000000" w:themeColor="text1"/>
          <w:sz w:val="28"/>
          <w:szCs w:val="28"/>
        </w:rPr>
        <w:t>ребёнка</w:t>
      </w:r>
      <w:r w:rsidRPr="00B26B5E">
        <w:rPr>
          <w:color w:val="000000" w:themeColor="text1"/>
          <w:spacing w:val="-9"/>
          <w:sz w:val="28"/>
          <w:szCs w:val="28"/>
        </w:rPr>
        <w:t xml:space="preserve"> </w:t>
      </w:r>
      <w:r w:rsidRPr="00B26B5E">
        <w:rPr>
          <w:color w:val="000000" w:themeColor="text1"/>
          <w:sz w:val="28"/>
          <w:szCs w:val="28"/>
        </w:rPr>
        <w:t>вследствие</w:t>
      </w:r>
      <w:r w:rsidRPr="00B26B5E">
        <w:rPr>
          <w:color w:val="000000" w:themeColor="text1"/>
          <w:spacing w:val="-4"/>
          <w:sz w:val="28"/>
          <w:szCs w:val="28"/>
        </w:rPr>
        <w:t xml:space="preserve"> </w:t>
      </w:r>
      <w:r w:rsidRPr="00B26B5E">
        <w:rPr>
          <w:color w:val="000000" w:themeColor="text1"/>
          <w:sz w:val="28"/>
          <w:szCs w:val="28"/>
        </w:rPr>
        <w:t>воспитания</w:t>
      </w:r>
      <w:r w:rsidRPr="00B26B5E">
        <w:rPr>
          <w:color w:val="000000" w:themeColor="text1"/>
          <w:spacing w:val="-6"/>
          <w:sz w:val="28"/>
          <w:szCs w:val="28"/>
        </w:rPr>
        <w:t xml:space="preserve"> </w:t>
      </w:r>
      <w:r w:rsidRPr="00B26B5E">
        <w:rPr>
          <w:color w:val="000000" w:themeColor="text1"/>
          <w:sz w:val="28"/>
          <w:szCs w:val="28"/>
        </w:rPr>
        <w:t>у</w:t>
      </w:r>
      <w:r w:rsidRPr="00B26B5E">
        <w:rPr>
          <w:color w:val="000000" w:themeColor="text1"/>
          <w:spacing w:val="-17"/>
          <w:sz w:val="28"/>
          <w:szCs w:val="28"/>
        </w:rPr>
        <w:t xml:space="preserve"> </w:t>
      </w:r>
      <w:r w:rsidRPr="00B26B5E">
        <w:rPr>
          <w:color w:val="000000" w:themeColor="text1"/>
          <w:sz w:val="28"/>
          <w:szCs w:val="28"/>
        </w:rPr>
        <w:t>него нравственных</w:t>
      </w:r>
      <w:r w:rsidRPr="00B26B5E">
        <w:rPr>
          <w:color w:val="000000" w:themeColor="text1"/>
          <w:spacing w:val="64"/>
          <w:sz w:val="28"/>
          <w:szCs w:val="28"/>
        </w:rPr>
        <w:t xml:space="preserve"> </w:t>
      </w:r>
      <w:r w:rsidRPr="00B26B5E">
        <w:rPr>
          <w:color w:val="000000" w:themeColor="text1"/>
          <w:sz w:val="28"/>
          <w:szCs w:val="28"/>
        </w:rPr>
        <w:t>качеств,</w:t>
      </w:r>
      <w:r w:rsidRPr="00B26B5E">
        <w:rPr>
          <w:color w:val="000000" w:themeColor="text1"/>
          <w:sz w:val="28"/>
          <w:szCs w:val="28"/>
        </w:rPr>
        <w:tab/>
        <w:t>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2C5BB135" w14:textId="77777777" w:rsidR="00455336" w:rsidRPr="00B26B5E" w:rsidRDefault="00455336" w:rsidP="00B26B5E">
      <w:pPr>
        <w:numPr>
          <w:ilvl w:val="0"/>
          <w:numId w:val="88"/>
        </w:numPr>
        <w:tabs>
          <w:tab w:val="left" w:pos="1152"/>
        </w:tabs>
        <w:spacing w:line="283" w:lineRule="auto"/>
        <w:ind w:left="140" w:right="131" w:firstLine="711"/>
        <w:jc w:val="both"/>
        <w:rPr>
          <w:color w:val="000000" w:themeColor="text1"/>
          <w:sz w:val="28"/>
          <w:szCs w:val="28"/>
        </w:rPr>
      </w:pPr>
      <w:r w:rsidRPr="00B26B5E">
        <w:rPr>
          <w:color w:val="000000" w:themeColor="text1"/>
          <w:sz w:val="28"/>
          <w:szCs w:val="28"/>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w:t>
      </w:r>
      <w:r w:rsidRPr="00B26B5E">
        <w:rPr>
          <w:color w:val="000000" w:themeColor="text1"/>
          <w:spacing w:val="13"/>
          <w:sz w:val="28"/>
          <w:szCs w:val="28"/>
        </w:rPr>
        <w:t xml:space="preserve"> </w:t>
      </w:r>
      <w:r w:rsidRPr="00B26B5E">
        <w:rPr>
          <w:color w:val="000000" w:themeColor="text1"/>
          <w:sz w:val="28"/>
          <w:szCs w:val="28"/>
        </w:rPr>
        <w:t>традиций.</w:t>
      </w:r>
    </w:p>
    <w:p w14:paraId="54A9FFF7" w14:textId="77777777" w:rsidR="00455336" w:rsidRPr="00B26B5E" w:rsidRDefault="00455336" w:rsidP="00B26B5E">
      <w:pPr>
        <w:numPr>
          <w:ilvl w:val="0"/>
          <w:numId w:val="88"/>
        </w:numPr>
        <w:tabs>
          <w:tab w:val="left" w:pos="1153"/>
        </w:tabs>
        <w:spacing w:line="321" w:lineRule="exact"/>
        <w:ind w:left="1152" w:hanging="304"/>
        <w:jc w:val="both"/>
        <w:rPr>
          <w:color w:val="000000" w:themeColor="text1"/>
          <w:sz w:val="28"/>
          <w:szCs w:val="28"/>
        </w:rPr>
      </w:pPr>
      <w:r w:rsidRPr="00B26B5E">
        <w:rPr>
          <w:color w:val="000000" w:themeColor="text1"/>
          <w:sz w:val="28"/>
          <w:szCs w:val="28"/>
        </w:rPr>
        <w:t>Работа по патриотическому воспитанию предполагает:</w:t>
      </w:r>
      <w:r w:rsidRPr="00B26B5E">
        <w:rPr>
          <w:color w:val="000000" w:themeColor="text1"/>
          <w:spacing w:val="55"/>
          <w:sz w:val="28"/>
          <w:szCs w:val="28"/>
        </w:rPr>
        <w:t xml:space="preserve"> </w:t>
      </w:r>
      <w:r w:rsidRPr="00B26B5E">
        <w:rPr>
          <w:color w:val="000000" w:themeColor="text1"/>
          <w:sz w:val="28"/>
          <w:szCs w:val="28"/>
        </w:rPr>
        <w:t>формирование</w:t>
      </w:r>
    </w:p>
    <w:p w14:paraId="18CD8C09" w14:textId="77777777" w:rsidR="00455336" w:rsidRPr="00B26B5E" w:rsidRDefault="00455336" w:rsidP="00B26B5E">
      <w:pPr>
        <w:spacing w:before="51" w:line="283" w:lineRule="auto"/>
        <w:ind w:left="126" w:right="382" w:firstLine="11"/>
        <w:jc w:val="both"/>
        <w:rPr>
          <w:color w:val="000000" w:themeColor="text1"/>
          <w:sz w:val="28"/>
          <w:szCs w:val="28"/>
        </w:rPr>
      </w:pPr>
      <w:r w:rsidRPr="00B26B5E">
        <w:rPr>
          <w:color w:val="000000" w:themeColor="text1"/>
          <w:sz w:val="28"/>
          <w:szCs w:val="28"/>
        </w:rPr>
        <w:t>«патриотизма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2081FEED" w14:textId="77777777" w:rsidR="00EB0E37" w:rsidRPr="00B26B5E" w:rsidRDefault="002F6FC3" w:rsidP="00B26B5E">
      <w:pPr>
        <w:tabs>
          <w:tab w:val="left" w:pos="1884"/>
        </w:tabs>
        <w:spacing w:before="2"/>
        <w:ind w:right="382"/>
        <w:jc w:val="both"/>
        <w:rPr>
          <w:i/>
          <w:color w:val="000000" w:themeColor="text1"/>
          <w:sz w:val="28"/>
          <w:szCs w:val="28"/>
        </w:rPr>
      </w:pPr>
      <w:r>
        <w:rPr>
          <w:i/>
          <w:color w:val="000000" w:themeColor="text1"/>
          <w:sz w:val="28"/>
          <w:szCs w:val="28"/>
        </w:rPr>
        <w:t xml:space="preserve"> </w:t>
      </w:r>
      <w:r w:rsidR="00455336" w:rsidRPr="00B26B5E">
        <w:rPr>
          <w:i/>
          <w:color w:val="000000" w:themeColor="text1"/>
          <w:sz w:val="28"/>
          <w:szCs w:val="28"/>
          <w:lang w:val="en-US"/>
        </w:rPr>
        <w:t>Духовно-нравственное направление</w:t>
      </w:r>
      <w:r w:rsidR="00455336" w:rsidRPr="00B26B5E">
        <w:rPr>
          <w:i/>
          <w:color w:val="000000" w:themeColor="text1"/>
          <w:spacing w:val="18"/>
          <w:sz w:val="28"/>
          <w:szCs w:val="28"/>
          <w:lang w:val="en-US"/>
        </w:rPr>
        <w:t xml:space="preserve"> </w:t>
      </w:r>
      <w:r w:rsidR="00455336" w:rsidRPr="00B26B5E">
        <w:rPr>
          <w:i/>
          <w:color w:val="000000" w:themeColor="text1"/>
          <w:sz w:val="28"/>
          <w:szCs w:val="28"/>
          <w:lang w:val="en-US"/>
        </w:rPr>
        <w:t>воспитания.</w:t>
      </w:r>
    </w:p>
    <w:p w14:paraId="361D92C7" w14:textId="77777777" w:rsidR="00455336" w:rsidRPr="00B26B5E" w:rsidRDefault="00455336" w:rsidP="00B26B5E">
      <w:pPr>
        <w:numPr>
          <w:ilvl w:val="0"/>
          <w:numId w:val="87"/>
        </w:numPr>
        <w:tabs>
          <w:tab w:val="left" w:pos="1133"/>
        </w:tabs>
        <w:spacing w:before="53" w:line="283" w:lineRule="auto"/>
        <w:ind w:right="382" w:firstLine="714"/>
        <w:jc w:val="both"/>
        <w:rPr>
          <w:color w:val="000000" w:themeColor="text1"/>
          <w:sz w:val="28"/>
          <w:szCs w:val="28"/>
        </w:rPr>
      </w:pPr>
      <w:r w:rsidRPr="00B26B5E">
        <w:rPr>
          <w:color w:val="000000" w:themeColor="text1"/>
          <w:sz w:val="28"/>
          <w:szCs w:val="28"/>
        </w:rPr>
        <w:t xml:space="preserve">Цель духовно-нравственного направления воспитания - формирование </w:t>
      </w:r>
      <w:r w:rsidRPr="00B26B5E">
        <w:rPr>
          <w:color w:val="000000" w:themeColor="text1"/>
          <w:sz w:val="28"/>
          <w:szCs w:val="28"/>
        </w:rPr>
        <w:lastRenderedPageBreak/>
        <w:t>способности к духовному развитию, нравственному самосовершенствованию, индивидуально-ответственному</w:t>
      </w:r>
      <w:r w:rsidRPr="00B26B5E">
        <w:rPr>
          <w:color w:val="000000" w:themeColor="text1"/>
          <w:spacing w:val="-24"/>
          <w:sz w:val="28"/>
          <w:szCs w:val="28"/>
        </w:rPr>
        <w:t xml:space="preserve"> </w:t>
      </w:r>
      <w:r w:rsidRPr="00B26B5E">
        <w:rPr>
          <w:color w:val="000000" w:themeColor="text1"/>
          <w:sz w:val="28"/>
          <w:szCs w:val="28"/>
        </w:rPr>
        <w:t>поведению.</w:t>
      </w:r>
    </w:p>
    <w:p w14:paraId="2794BD7A" w14:textId="77777777" w:rsidR="00455336" w:rsidRPr="00B26B5E" w:rsidRDefault="00455336" w:rsidP="00B26B5E">
      <w:pPr>
        <w:numPr>
          <w:ilvl w:val="0"/>
          <w:numId w:val="87"/>
        </w:numPr>
        <w:tabs>
          <w:tab w:val="left" w:pos="1123"/>
        </w:tabs>
        <w:spacing w:line="283" w:lineRule="auto"/>
        <w:ind w:left="116" w:right="382" w:firstLine="716"/>
        <w:jc w:val="both"/>
        <w:rPr>
          <w:color w:val="000000" w:themeColor="text1"/>
          <w:sz w:val="28"/>
          <w:szCs w:val="28"/>
        </w:rPr>
      </w:pPr>
      <w:r w:rsidRPr="00B26B5E">
        <w:rPr>
          <w:color w:val="000000" w:themeColor="text1"/>
          <w:sz w:val="28"/>
          <w:szCs w:val="28"/>
        </w:rPr>
        <w:t>Ценности - жизнь, милосердие, добро лежат в основе духовно­ нравственного направления</w:t>
      </w:r>
      <w:r w:rsidRPr="00B26B5E">
        <w:rPr>
          <w:color w:val="000000" w:themeColor="text1"/>
          <w:spacing w:val="-28"/>
          <w:sz w:val="28"/>
          <w:szCs w:val="28"/>
        </w:rPr>
        <w:t xml:space="preserve"> </w:t>
      </w:r>
      <w:r w:rsidRPr="00B26B5E">
        <w:rPr>
          <w:color w:val="000000" w:themeColor="text1"/>
          <w:sz w:val="28"/>
          <w:szCs w:val="28"/>
        </w:rPr>
        <w:t>воспитания.</w:t>
      </w:r>
    </w:p>
    <w:p w14:paraId="1035BB5A" w14:textId="77777777" w:rsidR="00455336" w:rsidRPr="00B26B5E" w:rsidRDefault="00455336" w:rsidP="00B26B5E">
      <w:pPr>
        <w:numPr>
          <w:ilvl w:val="0"/>
          <w:numId w:val="87"/>
        </w:numPr>
        <w:tabs>
          <w:tab w:val="left" w:pos="1130"/>
        </w:tabs>
        <w:spacing w:line="280" w:lineRule="auto"/>
        <w:ind w:left="113" w:right="382" w:firstLine="714"/>
        <w:jc w:val="both"/>
        <w:rPr>
          <w:color w:val="000000" w:themeColor="text1"/>
          <w:sz w:val="28"/>
          <w:szCs w:val="28"/>
        </w:rPr>
      </w:pPr>
      <w:r w:rsidRPr="00B26B5E">
        <w:rPr>
          <w:color w:val="000000" w:themeColor="text1"/>
          <w:sz w:val="28"/>
          <w:szCs w:val="28"/>
        </w:rPr>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w:t>
      </w:r>
      <w:r w:rsidRPr="00B26B5E">
        <w:rPr>
          <w:color w:val="000000" w:themeColor="text1"/>
          <w:spacing w:val="-5"/>
          <w:sz w:val="28"/>
          <w:szCs w:val="28"/>
        </w:rPr>
        <w:t xml:space="preserve"> </w:t>
      </w:r>
      <w:r w:rsidRPr="00B26B5E">
        <w:rPr>
          <w:color w:val="000000" w:themeColor="text1"/>
          <w:sz w:val="28"/>
          <w:szCs w:val="28"/>
        </w:rPr>
        <w:t>аспектах.</w:t>
      </w:r>
    </w:p>
    <w:p w14:paraId="786130DA" w14:textId="77777777" w:rsidR="00455336" w:rsidRPr="00B26B5E" w:rsidRDefault="00455336" w:rsidP="00B26B5E">
      <w:pPr>
        <w:spacing w:line="30" w:lineRule="exact"/>
        <w:ind w:left="-1100" w:right="382"/>
        <w:jc w:val="both"/>
        <w:rPr>
          <w:color w:val="000000" w:themeColor="text1"/>
          <w:sz w:val="28"/>
          <w:szCs w:val="28"/>
        </w:rPr>
      </w:pPr>
    </w:p>
    <w:p w14:paraId="439C0E23" w14:textId="77777777" w:rsidR="00455336" w:rsidRPr="00B26B5E" w:rsidRDefault="00455336" w:rsidP="00B26B5E">
      <w:pPr>
        <w:spacing w:before="10"/>
        <w:ind w:right="382"/>
        <w:jc w:val="both"/>
        <w:rPr>
          <w:color w:val="000000" w:themeColor="text1"/>
          <w:sz w:val="28"/>
          <w:szCs w:val="28"/>
        </w:rPr>
      </w:pPr>
    </w:p>
    <w:p w14:paraId="54D720C4" w14:textId="77777777" w:rsidR="00455336" w:rsidRPr="00B26B5E" w:rsidRDefault="00455336" w:rsidP="00B26B5E">
      <w:pPr>
        <w:tabs>
          <w:tab w:val="left" w:pos="1901"/>
        </w:tabs>
        <w:spacing w:before="1"/>
        <w:ind w:right="382"/>
        <w:jc w:val="both"/>
        <w:rPr>
          <w:i/>
          <w:color w:val="000000" w:themeColor="text1"/>
          <w:sz w:val="28"/>
          <w:szCs w:val="28"/>
          <w:lang w:val="en-US"/>
        </w:rPr>
      </w:pPr>
      <w:r w:rsidRPr="00B26B5E">
        <w:rPr>
          <w:i/>
          <w:color w:val="000000" w:themeColor="text1"/>
          <w:sz w:val="28"/>
          <w:szCs w:val="28"/>
          <w:lang w:val="en-US"/>
        </w:rPr>
        <w:t>Социальное направление</w:t>
      </w:r>
      <w:r w:rsidRPr="00B26B5E">
        <w:rPr>
          <w:i/>
          <w:color w:val="000000" w:themeColor="text1"/>
          <w:spacing w:val="-34"/>
          <w:sz w:val="28"/>
          <w:szCs w:val="28"/>
          <w:lang w:val="en-US"/>
        </w:rPr>
        <w:t xml:space="preserve"> </w:t>
      </w:r>
      <w:r w:rsidRPr="00B26B5E">
        <w:rPr>
          <w:i/>
          <w:color w:val="000000" w:themeColor="text1"/>
          <w:sz w:val="28"/>
          <w:szCs w:val="28"/>
          <w:lang w:val="en-US"/>
        </w:rPr>
        <w:t>воспитания.</w:t>
      </w:r>
    </w:p>
    <w:p w14:paraId="5C10E70D" w14:textId="77777777" w:rsidR="00455336" w:rsidRPr="00B26B5E" w:rsidRDefault="00455336" w:rsidP="00B26B5E">
      <w:pPr>
        <w:numPr>
          <w:ilvl w:val="0"/>
          <w:numId w:val="85"/>
        </w:numPr>
        <w:tabs>
          <w:tab w:val="left" w:pos="1156"/>
        </w:tabs>
        <w:spacing w:before="62" w:line="285" w:lineRule="auto"/>
        <w:ind w:right="382" w:firstLine="717"/>
        <w:jc w:val="both"/>
        <w:rPr>
          <w:color w:val="000000" w:themeColor="text1"/>
          <w:sz w:val="28"/>
          <w:szCs w:val="28"/>
        </w:rPr>
      </w:pPr>
      <w:r w:rsidRPr="00B26B5E">
        <w:rPr>
          <w:color w:val="000000" w:themeColor="text1"/>
          <w:sz w:val="28"/>
          <w:szCs w:val="28"/>
        </w:rP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w:t>
      </w:r>
      <w:r w:rsidRPr="00B26B5E">
        <w:rPr>
          <w:color w:val="000000" w:themeColor="text1"/>
          <w:spacing w:val="21"/>
          <w:sz w:val="28"/>
          <w:szCs w:val="28"/>
        </w:rPr>
        <w:t xml:space="preserve"> </w:t>
      </w:r>
      <w:r w:rsidRPr="00B26B5E">
        <w:rPr>
          <w:color w:val="000000" w:themeColor="text1"/>
          <w:sz w:val="28"/>
          <w:szCs w:val="28"/>
        </w:rPr>
        <w:t>людьми.</w:t>
      </w:r>
    </w:p>
    <w:p w14:paraId="0F7CD47D" w14:textId="77777777" w:rsidR="00455336" w:rsidRPr="00B26B5E" w:rsidRDefault="00455336" w:rsidP="00B26B5E">
      <w:pPr>
        <w:numPr>
          <w:ilvl w:val="0"/>
          <w:numId w:val="85"/>
        </w:numPr>
        <w:tabs>
          <w:tab w:val="left" w:pos="1156"/>
        </w:tabs>
        <w:spacing w:line="283" w:lineRule="auto"/>
        <w:ind w:right="382" w:firstLine="715"/>
        <w:jc w:val="both"/>
        <w:rPr>
          <w:color w:val="000000" w:themeColor="text1"/>
          <w:sz w:val="28"/>
          <w:szCs w:val="28"/>
        </w:rPr>
      </w:pPr>
      <w:r w:rsidRPr="00B26B5E">
        <w:rPr>
          <w:color w:val="000000" w:themeColor="text1"/>
          <w:sz w:val="28"/>
          <w:szCs w:val="28"/>
        </w:rPr>
        <w:t>Ценности - семья, дружба, человек и сотрудничество лежат в основе социального направления</w:t>
      </w:r>
      <w:r w:rsidRPr="00B26B5E">
        <w:rPr>
          <w:color w:val="000000" w:themeColor="text1"/>
          <w:spacing w:val="-24"/>
          <w:sz w:val="28"/>
          <w:szCs w:val="28"/>
        </w:rPr>
        <w:t xml:space="preserve"> </w:t>
      </w:r>
      <w:r w:rsidRPr="00B26B5E">
        <w:rPr>
          <w:color w:val="000000" w:themeColor="text1"/>
          <w:sz w:val="28"/>
          <w:szCs w:val="28"/>
        </w:rPr>
        <w:t>воспитания.</w:t>
      </w:r>
    </w:p>
    <w:p w14:paraId="42F06F11" w14:textId="77777777" w:rsidR="00455336" w:rsidRPr="00B26B5E" w:rsidRDefault="00455336" w:rsidP="00B26B5E">
      <w:pPr>
        <w:numPr>
          <w:ilvl w:val="0"/>
          <w:numId w:val="85"/>
        </w:numPr>
        <w:tabs>
          <w:tab w:val="left" w:pos="1151"/>
        </w:tabs>
        <w:spacing w:line="285" w:lineRule="auto"/>
        <w:ind w:left="134" w:right="382" w:firstLine="716"/>
        <w:jc w:val="both"/>
        <w:rPr>
          <w:color w:val="000000" w:themeColor="text1"/>
          <w:sz w:val="28"/>
          <w:szCs w:val="28"/>
        </w:rPr>
      </w:pPr>
      <w:r w:rsidRPr="00B26B5E">
        <w:rPr>
          <w:color w:val="000000" w:themeColor="text1"/>
          <w:sz w:val="28"/>
          <w:szCs w:val="28"/>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w:t>
      </w:r>
      <w:r w:rsidRPr="00B26B5E">
        <w:rPr>
          <w:color w:val="000000" w:themeColor="text1"/>
          <w:spacing w:val="13"/>
          <w:sz w:val="28"/>
          <w:szCs w:val="28"/>
        </w:rPr>
        <w:t xml:space="preserve"> </w:t>
      </w:r>
      <w:r w:rsidRPr="00B26B5E">
        <w:rPr>
          <w:color w:val="000000" w:themeColor="text1"/>
          <w:sz w:val="28"/>
          <w:szCs w:val="28"/>
        </w:rPr>
        <w:t>общностях.</w:t>
      </w:r>
    </w:p>
    <w:p w14:paraId="1CE1A6BC" w14:textId="77777777" w:rsidR="00455336" w:rsidRPr="00B26B5E" w:rsidRDefault="00455336" w:rsidP="00B26B5E">
      <w:pPr>
        <w:numPr>
          <w:ilvl w:val="0"/>
          <w:numId w:val="85"/>
        </w:numPr>
        <w:tabs>
          <w:tab w:val="left" w:pos="1147"/>
        </w:tabs>
        <w:spacing w:line="307" w:lineRule="exact"/>
        <w:ind w:left="1146" w:right="382" w:hanging="304"/>
        <w:jc w:val="both"/>
        <w:rPr>
          <w:color w:val="000000" w:themeColor="text1"/>
          <w:sz w:val="28"/>
          <w:szCs w:val="28"/>
        </w:rPr>
      </w:pPr>
      <w:r w:rsidRPr="00B26B5E">
        <w:rPr>
          <w:color w:val="000000" w:themeColor="text1"/>
          <w:sz w:val="28"/>
          <w:szCs w:val="28"/>
        </w:rPr>
        <w:t>Важной</w:t>
      </w:r>
      <w:r w:rsidRPr="00B26B5E">
        <w:rPr>
          <w:color w:val="000000" w:themeColor="text1"/>
          <w:spacing w:val="6"/>
          <w:sz w:val="28"/>
          <w:szCs w:val="28"/>
        </w:rPr>
        <w:t xml:space="preserve"> </w:t>
      </w:r>
      <w:r w:rsidRPr="00B26B5E">
        <w:rPr>
          <w:color w:val="000000" w:themeColor="text1"/>
          <w:sz w:val="28"/>
          <w:szCs w:val="28"/>
        </w:rPr>
        <w:t>составляющей</w:t>
      </w:r>
      <w:r w:rsidRPr="00B26B5E">
        <w:rPr>
          <w:color w:val="000000" w:themeColor="text1"/>
          <w:spacing w:val="14"/>
          <w:sz w:val="28"/>
          <w:szCs w:val="28"/>
        </w:rPr>
        <w:t xml:space="preserve"> </w:t>
      </w:r>
      <w:r w:rsidRPr="00B26B5E">
        <w:rPr>
          <w:color w:val="000000" w:themeColor="text1"/>
          <w:sz w:val="28"/>
          <w:szCs w:val="28"/>
        </w:rPr>
        <w:t>социального</w:t>
      </w:r>
      <w:r w:rsidRPr="00B26B5E">
        <w:rPr>
          <w:color w:val="000000" w:themeColor="text1"/>
          <w:spacing w:val="12"/>
          <w:sz w:val="28"/>
          <w:szCs w:val="28"/>
        </w:rPr>
        <w:t xml:space="preserve"> </w:t>
      </w:r>
      <w:r w:rsidRPr="00B26B5E">
        <w:rPr>
          <w:color w:val="000000" w:themeColor="text1"/>
          <w:sz w:val="28"/>
          <w:szCs w:val="28"/>
        </w:rPr>
        <w:t>воспитания</w:t>
      </w:r>
      <w:r w:rsidRPr="00B26B5E">
        <w:rPr>
          <w:color w:val="000000" w:themeColor="text1"/>
          <w:spacing w:val="7"/>
          <w:sz w:val="28"/>
          <w:szCs w:val="28"/>
        </w:rPr>
        <w:t xml:space="preserve"> </w:t>
      </w:r>
      <w:r w:rsidRPr="00B26B5E">
        <w:rPr>
          <w:color w:val="000000" w:themeColor="text1"/>
          <w:sz w:val="28"/>
          <w:szCs w:val="28"/>
        </w:rPr>
        <w:t>является</w:t>
      </w:r>
      <w:r w:rsidRPr="00B26B5E">
        <w:rPr>
          <w:color w:val="000000" w:themeColor="text1"/>
          <w:spacing w:val="10"/>
          <w:sz w:val="28"/>
          <w:szCs w:val="28"/>
        </w:rPr>
        <w:t xml:space="preserve"> </w:t>
      </w:r>
      <w:r w:rsidRPr="00B26B5E">
        <w:rPr>
          <w:color w:val="000000" w:themeColor="text1"/>
          <w:sz w:val="28"/>
          <w:szCs w:val="28"/>
        </w:rPr>
        <w:t>освоение</w:t>
      </w:r>
    </w:p>
    <w:p w14:paraId="17C63FAF" w14:textId="77777777" w:rsidR="00455336" w:rsidRPr="00B26B5E" w:rsidRDefault="00455336" w:rsidP="00B26B5E">
      <w:pPr>
        <w:spacing w:before="56" w:line="283" w:lineRule="auto"/>
        <w:ind w:left="124" w:right="382" w:firstLine="8"/>
        <w:jc w:val="both"/>
        <w:rPr>
          <w:color w:val="000000" w:themeColor="text1"/>
          <w:sz w:val="28"/>
          <w:szCs w:val="28"/>
        </w:rPr>
      </w:pPr>
      <w:r w:rsidRPr="00B26B5E">
        <w:rPr>
          <w:color w:val="000000" w:themeColor="text1"/>
          <w:sz w:val="28"/>
          <w:szCs w:val="28"/>
        </w:rPr>
        <w:t>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B85D7B2" w14:textId="77777777" w:rsidR="00455336" w:rsidRPr="00B26B5E" w:rsidRDefault="00455336" w:rsidP="00B26B5E">
      <w:pPr>
        <w:tabs>
          <w:tab w:val="left" w:pos="1877"/>
        </w:tabs>
        <w:spacing w:before="3"/>
        <w:ind w:right="382"/>
        <w:jc w:val="both"/>
        <w:rPr>
          <w:i/>
          <w:color w:val="000000" w:themeColor="text1"/>
          <w:sz w:val="28"/>
          <w:szCs w:val="28"/>
          <w:lang w:val="en-US"/>
        </w:rPr>
      </w:pPr>
      <w:r w:rsidRPr="00B26B5E">
        <w:rPr>
          <w:i/>
          <w:color w:val="000000" w:themeColor="text1"/>
          <w:sz w:val="28"/>
          <w:szCs w:val="28"/>
          <w:lang w:val="en-US"/>
        </w:rPr>
        <w:t>Познавательное направление</w:t>
      </w:r>
      <w:r w:rsidRPr="00B26B5E">
        <w:rPr>
          <w:i/>
          <w:color w:val="000000" w:themeColor="text1"/>
          <w:spacing w:val="8"/>
          <w:sz w:val="28"/>
          <w:szCs w:val="28"/>
          <w:lang w:val="en-US"/>
        </w:rPr>
        <w:t xml:space="preserve"> </w:t>
      </w:r>
      <w:r w:rsidRPr="00B26B5E">
        <w:rPr>
          <w:i/>
          <w:color w:val="000000" w:themeColor="text1"/>
          <w:sz w:val="28"/>
          <w:szCs w:val="28"/>
          <w:lang w:val="en-US"/>
        </w:rPr>
        <w:t>воспитания.</w:t>
      </w:r>
    </w:p>
    <w:p w14:paraId="48B08734" w14:textId="77777777" w:rsidR="00455336" w:rsidRPr="00B26B5E" w:rsidRDefault="00455336" w:rsidP="00B26B5E">
      <w:pPr>
        <w:numPr>
          <w:ilvl w:val="0"/>
          <w:numId w:val="84"/>
        </w:numPr>
        <w:tabs>
          <w:tab w:val="left" w:pos="1132"/>
        </w:tabs>
        <w:spacing w:before="53" w:line="283" w:lineRule="auto"/>
        <w:ind w:right="382" w:firstLine="714"/>
        <w:jc w:val="both"/>
        <w:rPr>
          <w:color w:val="000000" w:themeColor="text1"/>
          <w:sz w:val="28"/>
          <w:szCs w:val="28"/>
        </w:rPr>
      </w:pPr>
      <w:r w:rsidRPr="00B26B5E">
        <w:rPr>
          <w:color w:val="000000" w:themeColor="text1"/>
          <w:sz w:val="28"/>
          <w:szCs w:val="28"/>
        </w:rPr>
        <w:t>Цель познавательного направления воспитания - формирование ценности познания.</w:t>
      </w:r>
    </w:p>
    <w:p w14:paraId="373FB0EE" w14:textId="77777777" w:rsidR="00455336" w:rsidRPr="00B26B5E" w:rsidRDefault="00455336" w:rsidP="00B26B5E">
      <w:pPr>
        <w:numPr>
          <w:ilvl w:val="0"/>
          <w:numId w:val="84"/>
        </w:numPr>
        <w:tabs>
          <w:tab w:val="left" w:pos="1132"/>
        </w:tabs>
        <w:spacing w:line="285" w:lineRule="auto"/>
        <w:ind w:left="120" w:right="382" w:firstLine="712"/>
        <w:jc w:val="both"/>
        <w:rPr>
          <w:color w:val="000000" w:themeColor="text1"/>
          <w:sz w:val="28"/>
          <w:szCs w:val="28"/>
        </w:rPr>
      </w:pPr>
      <w:r w:rsidRPr="00B26B5E">
        <w:rPr>
          <w:color w:val="000000" w:themeColor="text1"/>
          <w:sz w:val="28"/>
          <w:szCs w:val="28"/>
        </w:rPr>
        <w:t>Ценность - познание лежит в основе познавательного направления воспитания.</w:t>
      </w:r>
    </w:p>
    <w:p w14:paraId="2173688A" w14:textId="77777777" w:rsidR="00455336" w:rsidRPr="00B26B5E" w:rsidRDefault="00455336" w:rsidP="00B26B5E">
      <w:pPr>
        <w:numPr>
          <w:ilvl w:val="0"/>
          <w:numId w:val="84"/>
        </w:numPr>
        <w:tabs>
          <w:tab w:val="left" w:pos="1132"/>
        </w:tabs>
        <w:spacing w:line="283" w:lineRule="auto"/>
        <w:ind w:left="112" w:right="125" w:firstLine="714"/>
        <w:jc w:val="both"/>
        <w:rPr>
          <w:color w:val="000000" w:themeColor="text1"/>
          <w:sz w:val="28"/>
          <w:szCs w:val="28"/>
        </w:rPr>
      </w:pPr>
      <w:r w:rsidRPr="00B26B5E">
        <w:rPr>
          <w:color w:val="000000" w:themeColor="text1"/>
          <w:sz w:val="28"/>
          <w:szCs w:val="28"/>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w:t>
      </w:r>
      <w:r w:rsidRPr="00B26B5E">
        <w:rPr>
          <w:color w:val="000000" w:themeColor="text1"/>
          <w:spacing w:val="47"/>
          <w:sz w:val="28"/>
          <w:szCs w:val="28"/>
        </w:rPr>
        <w:t xml:space="preserve"> </w:t>
      </w:r>
      <w:r w:rsidRPr="00B26B5E">
        <w:rPr>
          <w:color w:val="000000" w:themeColor="text1"/>
          <w:sz w:val="28"/>
          <w:szCs w:val="28"/>
        </w:rPr>
        <w:t>ребёнка.</w:t>
      </w:r>
    </w:p>
    <w:p w14:paraId="637E33F2" w14:textId="77777777" w:rsidR="00455336" w:rsidRPr="00B26B5E" w:rsidRDefault="00455336" w:rsidP="00B26B5E">
      <w:pPr>
        <w:numPr>
          <w:ilvl w:val="0"/>
          <w:numId w:val="84"/>
        </w:numPr>
        <w:tabs>
          <w:tab w:val="left" w:pos="1126"/>
        </w:tabs>
        <w:spacing w:line="283" w:lineRule="auto"/>
        <w:ind w:left="108" w:right="151" w:firstLine="711"/>
        <w:jc w:val="both"/>
        <w:rPr>
          <w:color w:val="000000" w:themeColor="text1"/>
          <w:sz w:val="28"/>
          <w:szCs w:val="28"/>
        </w:rPr>
      </w:pPr>
      <w:r w:rsidRPr="00B26B5E">
        <w:rPr>
          <w:color w:val="000000" w:themeColor="text1"/>
          <w:sz w:val="28"/>
          <w:szCs w:val="28"/>
        </w:rPr>
        <w:lastRenderedPageBreak/>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B9BC57E" w14:textId="77777777" w:rsidR="00455336" w:rsidRPr="00B26B5E" w:rsidRDefault="00455336" w:rsidP="00B26B5E">
      <w:pPr>
        <w:numPr>
          <w:ilvl w:val="3"/>
          <w:numId w:val="86"/>
        </w:numPr>
        <w:tabs>
          <w:tab w:val="left" w:pos="1867"/>
        </w:tabs>
        <w:spacing w:line="316" w:lineRule="exact"/>
        <w:ind w:left="1866" w:hanging="1045"/>
        <w:jc w:val="both"/>
        <w:rPr>
          <w:color w:val="000000" w:themeColor="text1"/>
          <w:sz w:val="28"/>
          <w:szCs w:val="28"/>
        </w:rPr>
      </w:pPr>
      <w:r w:rsidRPr="00B26B5E">
        <w:rPr>
          <w:color w:val="000000" w:themeColor="text1"/>
          <w:sz w:val="28"/>
          <w:szCs w:val="28"/>
        </w:rPr>
        <w:t>Физическое и оздоровительное направление</w:t>
      </w:r>
      <w:r w:rsidRPr="00B26B5E">
        <w:rPr>
          <w:color w:val="000000" w:themeColor="text1"/>
          <w:spacing w:val="7"/>
          <w:sz w:val="28"/>
          <w:szCs w:val="28"/>
        </w:rPr>
        <w:t xml:space="preserve"> </w:t>
      </w:r>
      <w:r w:rsidRPr="00B26B5E">
        <w:rPr>
          <w:color w:val="000000" w:themeColor="text1"/>
          <w:sz w:val="28"/>
          <w:szCs w:val="28"/>
        </w:rPr>
        <w:t>воспитания.</w:t>
      </w:r>
    </w:p>
    <w:p w14:paraId="21F47946" w14:textId="77777777" w:rsidR="00455336" w:rsidRPr="00B26B5E" w:rsidRDefault="00455336" w:rsidP="00B26B5E">
      <w:pPr>
        <w:numPr>
          <w:ilvl w:val="0"/>
          <w:numId w:val="83"/>
        </w:numPr>
        <w:tabs>
          <w:tab w:val="left" w:pos="1117"/>
        </w:tabs>
        <w:spacing w:before="43" w:line="283" w:lineRule="auto"/>
        <w:ind w:right="170" w:firstLine="704"/>
        <w:jc w:val="both"/>
        <w:rPr>
          <w:color w:val="000000" w:themeColor="text1"/>
          <w:sz w:val="28"/>
          <w:szCs w:val="28"/>
        </w:rPr>
      </w:pPr>
      <w:r w:rsidRPr="00B26B5E">
        <w:rPr>
          <w:color w:val="000000" w:themeColor="text1"/>
          <w:sz w:val="28"/>
          <w:szCs w:val="28"/>
        </w:rPr>
        <w:t>Цель физического и оздоровительного воспитания - формирование ценностного</w:t>
      </w:r>
      <w:r w:rsidRPr="00B26B5E">
        <w:rPr>
          <w:color w:val="000000" w:themeColor="text1"/>
          <w:spacing w:val="-3"/>
          <w:sz w:val="28"/>
          <w:szCs w:val="28"/>
        </w:rPr>
        <w:t xml:space="preserve"> </w:t>
      </w:r>
      <w:r w:rsidRPr="00B26B5E">
        <w:rPr>
          <w:color w:val="000000" w:themeColor="text1"/>
          <w:sz w:val="28"/>
          <w:szCs w:val="28"/>
        </w:rPr>
        <w:t>отношения</w:t>
      </w:r>
      <w:r w:rsidRPr="00B26B5E">
        <w:rPr>
          <w:color w:val="000000" w:themeColor="text1"/>
          <w:spacing w:val="-4"/>
          <w:sz w:val="28"/>
          <w:szCs w:val="28"/>
        </w:rPr>
        <w:t xml:space="preserve"> </w:t>
      </w:r>
      <w:r w:rsidRPr="00B26B5E">
        <w:rPr>
          <w:color w:val="000000" w:themeColor="text1"/>
          <w:sz w:val="28"/>
          <w:szCs w:val="28"/>
        </w:rPr>
        <w:t>детей</w:t>
      </w:r>
      <w:r w:rsidRPr="00B26B5E">
        <w:rPr>
          <w:color w:val="000000" w:themeColor="text1"/>
          <w:spacing w:val="-13"/>
          <w:sz w:val="28"/>
          <w:szCs w:val="28"/>
        </w:rPr>
        <w:t xml:space="preserve"> </w:t>
      </w:r>
      <w:r w:rsidRPr="00B26B5E">
        <w:rPr>
          <w:color w:val="000000" w:themeColor="text1"/>
          <w:sz w:val="28"/>
          <w:szCs w:val="28"/>
        </w:rPr>
        <w:t>к</w:t>
      </w:r>
      <w:r w:rsidRPr="00B26B5E">
        <w:rPr>
          <w:color w:val="000000" w:themeColor="text1"/>
          <w:spacing w:val="-22"/>
          <w:sz w:val="28"/>
          <w:szCs w:val="28"/>
        </w:rPr>
        <w:t xml:space="preserve"> </w:t>
      </w:r>
      <w:r w:rsidRPr="00B26B5E">
        <w:rPr>
          <w:color w:val="000000" w:themeColor="text1"/>
          <w:sz w:val="28"/>
          <w:szCs w:val="28"/>
        </w:rPr>
        <w:t>здоровому</w:t>
      </w:r>
      <w:r w:rsidRPr="00B26B5E">
        <w:rPr>
          <w:color w:val="000000" w:themeColor="text1"/>
          <w:spacing w:val="-4"/>
          <w:sz w:val="28"/>
          <w:szCs w:val="28"/>
        </w:rPr>
        <w:t xml:space="preserve"> </w:t>
      </w:r>
      <w:r w:rsidRPr="00B26B5E">
        <w:rPr>
          <w:color w:val="000000" w:themeColor="text1"/>
          <w:sz w:val="28"/>
          <w:szCs w:val="28"/>
        </w:rPr>
        <w:t>образу</w:t>
      </w:r>
      <w:r w:rsidRPr="00B26B5E">
        <w:rPr>
          <w:color w:val="000000" w:themeColor="text1"/>
          <w:spacing w:val="-8"/>
          <w:sz w:val="28"/>
          <w:szCs w:val="28"/>
        </w:rPr>
        <w:t xml:space="preserve"> </w:t>
      </w:r>
      <w:r w:rsidRPr="00B26B5E">
        <w:rPr>
          <w:color w:val="000000" w:themeColor="text1"/>
          <w:sz w:val="28"/>
          <w:szCs w:val="28"/>
        </w:rPr>
        <w:t>жизни,</w:t>
      </w:r>
      <w:r w:rsidRPr="00B26B5E">
        <w:rPr>
          <w:color w:val="000000" w:themeColor="text1"/>
          <w:spacing w:val="-14"/>
          <w:sz w:val="28"/>
          <w:szCs w:val="28"/>
        </w:rPr>
        <w:t xml:space="preserve"> </w:t>
      </w:r>
      <w:r w:rsidRPr="00B26B5E">
        <w:rPr>
          <w:color w:val="000000" w:themeColor="text1"/>
          <w:sz w:val="28"/>
          <w:szCs w:val="28"/>
        </w:rPr>
        <w:t>овладение</w:t>
      </w:r>
      <w:r w:rsidRPr="00B26B5E">
        <w:rPr>
          <w:color w:val="000000" w:themeColor="text1"/>
          <w:spacing w:val="-7"/>
          <w:sz w:val="28"/>
          <w:szCs w:val="28"/>
        </w:rPr>
        <w:t xml:space="preserve"> </w:t>
      </w:r>
      <w:r w:rsidR="00EB0E37" w:rsidRPr="00B26B5E">
        <w:rPr>
          <w:color w:val="000000" w:themeColor="text1"/>
          <w:sz w:val="28"/>
          <w:szCs w:val="28"/>
        </w:rPr>
        <w:t>элементарным</w:t>
      </w:r>
    </w:p>
    <w:p w14:paraId="3ADD27B4" w14:textId="77777777" w:rsidR="00455336" w:rsidRPr="00B26B5E" w:rsidRDefault="00455336" w:rsidP="00B26B5E">
      <w:pPr>
        <w:ind w:left="157"/>
        <w:jc w:val="both"/>
        <w:rPr>
          <w:color w:val="000000" w:themeColor="text1"/>
          <w:sz w:val="28"/>
          <w:szCs w:val="28"/>
        </w:rPr>
      </w:pPr>
      <w:r w:rsidRPr="00B26B5E">
        <w:rPr>
          <w:color w:val="000000" w:themeColor="text1"/>
          <w:sz w:val="28"/>
          <w:szCs w:val="28"/>
        </w:rPr>
        <w:t>гигиеническими навыками и правилами безопасности.</w:t>
      </w:r>
    </w:p>
    <w:p w14:paraId="514903D9" w14:textId="77777777" w:rsidR="00455336" w:rsidRPr="00B26B5E" w:rsidRDefault="00455336" w:rsidP="00B26B5E">
      <w:pPr>
        <w:numPr>
          <w:ilvl w:val="0"/>
          <w:numId w:val="83"/>
        </w:numPr>
        <w:tabs>
          <w:tab w:val="left" w:pos="1162"/>
          <w:tab w:val="left" w:pos="3043"/>
        </w:tabs>
        <w:spacing w:before="67" w:line="283" w:lineRule="auto"/>
        <w:ind w:left="157" w:right="112" w:firstLine="705"/>
        <w:jc w:val="both"/>
        <w:rPr>
          <w:color w:val="000000" w:themeColor="text1"/>
          <w:sz w:val="28"/>
          <w:szCs w:val="28"/>
        </w:rPr>
      </w:pPr>
      <w:r w:rsidRPr="00B26B5E">
        <w:rPr>
          <w:color w:val="000000" w:themeColor="text1"/>
          <w:sz w:val="28"/>
          <w:szCs w:val="28"/>
        </w:rPr>
        <w:t>Ценности</w:t>
      </w:r>
      <w:r w:rsidRPr="00B26B5E">
        <w:rPr>
          <w:color w:val="000000" w:themeColor="text1"/>
          <w:sz w:val="28"/>
          <w:szCs w:val="28"/>
        </w:rPr>
        <w:tab/>
        <w:t>жизнь и здоровье лежит в основе физического и оздоровительного направления</w:t>
      </w:r>
      <w:r w:rsidRPr="00B26B5E">
        <w:rPr>
          <w:color w:val="000000" w:themeColor="text1"/>
          <w:spacing w:val="5"/>
          <w:sz w:val="28"/>
          <w:szCs w:val="28"/>
        </w:rPr>
        <w:t xml:space="preserve"> </w:t>
      </w:r>
      <w:r w:rsidRPr="00B26B5E">
        <w:rPr>
          <w:color w:val="000000" w:themeColor="text1"/>
          <w:sz w:val="28"/>
          <w:szCs w:val="28"/>
        </w:rPr>
        <w:t>воспитания.</w:t>
      </w:r>
    </w:p>
    <w:p w14:paraId="79258567" w14:textId="77777777" w:rsidR="00455336" w:rsidRPr="00B26B5E" w:rsidRDefault="00455336" w:rsidP="00B26B5E">
      <w:pPr>
        <w:numPr>
          <w:ilvl w:val="0"/>
          <w:numId w:val="83"/>
        </w:numPr>
        <w:tabs>
          <w:tab w:val="left" w:pos="1097"/>
        </w:tabs>
        <w:spacing w:before="4" w:line="283" w:lineRule="auto"/>
        <w:ind w:left="149" w:right="122" w:firstLine="708"/>
        <w:jc w:val="both"/>
        <w:rPr>
          <w:color w:val="000000" w:themeColor="text1"/>
          <w:sz w:val="28"/>
          <w:szCs w:val="28"/>
        </w:rPr>
      </w:pPr>
      <w:r w:rsidRPr="00B26B5E">
        <w:rPr>
          <w:color w:val="000000" w:themeColor="text1"/>
          <w:sz w:val="28"/>
          <w:szCs w:val="28"/>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w:t>
      </w:r>
      <w:r w:rsidRPr="00B26B5E">
        <w:rPr>
          <w:color w:val="000000" w:themeColor="text1"/>
          <w:spacing w:val="49"/>
          <w:sz w:val="28"/>
          <w:szCs w:val="28"/>
        </w:rPr>
        <w:t xml:space="preserve"> </w:t>
      </w:r>
      <w:r w:rsidRPr="00B26B5E">
        <w:rPr>
          <w:color w:val="000000" w:themeColor="text1"/>
          <w:sz w:val="28"/>
          <w:szCs w:val="28"/>
        </w:rPr>
        <w:t>человека.</w:t>
      </w:r>
    </w:p>
    <w:p w14:paraId="2F7BBE00" w14:textId="77777777" w:rsidR="00455336" w:rsidRPr="00B26B5E" w:rsidRDefault="00455336" w:rsidP="00B26B5E">
      <w:pPr>
        <w:tabs>
          <w:tab w:val="left" w:pos="1899"/>
        </w:tabs>
        <w:spacing w:before="9"/>
        <w:jc w:val="both"/>
        <w:rPr>
          <w:i/>
          <w:color w:val="000000" w:themeColor="text1"/>
          <w:sz w:val="28"/>
          <w:szCs w:val="28"/>
          <w:lang w:val="en-US"/>
        </w:rPr>
      </w:pPr>
      <w:r w:rsidRPr="00B26B5E">
        <w:rPr>
          <w:i/>
          <w:color w:val="000000" w:themeColor="text1"/>
          <w:sz w:val="28"/>
          <w:szCs w:val="28"/>
          <w:lang w:val="en-US"/>
        </w:rPr>
        <w:t>Трудовое направление</w:t>
      </w:r>
      <w:r w:rsidRPr="00B26B5E">
        <w:rPr>
          <w:i/>
          <w:color w:val="000000" w:themeColor="text1"/>
          <w:spacing w:val="33"/>
          <w:sz w:val="28"/>
          <w:szCs w:val="28"/>
          <w:lang w:val="en-US"/>
        </w:rPr>
        <w:t xml:space="preserve"> </w:t>
      </w:r>
      <w:r w:rsidRPr="00B26B5E">
        <w:rPr>
          <w:i/>
          <w:color w:val="000000" w:themeColor="text1"/>
          <w:sz w:val="28"/>
          <w:szCs w:val="28"/>
          <w:lang w:val="en-US"/>
        </w:rPr>
        <w:t>воспитания.</w:t>
      </w:r>
    </w:p>
    <w:p w14:paraId="3934C9F6" w14:textId="77777777" w:rsidR="00455336" w:rsidRPr="00B26B5E" w:rsidRDefault="00455336" w:rsidP="00B26B5E">
      <w:pPr>
        <w:numPr>
          <w:ilvl w:val="0"/>
          <w:numId w:val="82"/>
        </w:numPr>
        <w:tabs>
          <w:tab w:val="left" w:pos="1157"/>
        </w:tabs>
        <w:spacing w:before="57" w:line="283" w:lineRule="auto"/>
        <w:ind w:right="125" w:firstLine="704"/>
        <w:jc w:val="both"/>
        <w:rPr>
          <w:color w:val="000000" w:themeColor="text1"/>
          <w:sz w:val="28"/>
          <w:szCs w:val="28"/>
        </w:rPr>
      </w:pPr>
      <w:r w:rsidRPr="00B26B5E">
        <w:rPr>
          <w:color w:val="000000" w:themeColor="text1"/>
          <w:sz w:val="28"/>
          <w:szCs w:val="28"/>
        </w:rPr>
        <w:t>Цель трудового воспитания - формирование ценностного отношения детей к труду, трудолюбию и приобщение ребёнка к</w:t>
      </w:r>
      <w:r w:rsidRPr="00B26B5E">
        <w:rPr>
          <w:color w:val="000000" w:themeColor="text1"/>
          <w:spacing w:val="40"/>
          <w:sz w:val="28"/>
          <w:szCs w:val="28"/>
        </w:rPr>
        <w:t xml:space="preserve"> </w:t>
      </w:r>
      <w:r w:rsidRPr="00B26B5E">
        <w:rPr>
          <w:color w:val="000000" w:themeColor="text1"/>
          <w:sz w:val="28"/>
          <w:szCs w:val="28"/>
        </w:rPr>
        <w:t>труду.</w:t>
      </w:r>
    </w:p>
    <w:p w14:paraId="3934B28B" w14:textId="77777777" w:rsidR="00455336" w:rsidRPr="00B26B5E" w:rsidRDefault="00455336" w:rsidP="00B26B5E">
      <w:pPr>
        <w:numPr>
          <w:ilvl w:val="0"/>
          <w:numId w:val="82"/>
        </w:numPr>
        <w:tabs>
          <w:tab w:val="left" w:pos="1152"/>
        </w:tabs>
        <w:spacing w:before="4"/>
        <w:ind w:left="1152" w:hanging="299"/>
        <w:jc w:val="both"/>
        <w:rPr>
          <w:color w:val="000000" w:themeColor="text1"/>
          <w:sz w:val="28"/>
          <w:szCs w:val="28"/>
        </w:rPr>
      </w:pPr>
      <w:r w:rsidRPr="00B26B5E">
        <w:rPr>
          <w:color w:val="000000" w:themeColor="text1"/>
          <w:sz w:val="28"/>
          <w:szCs w:val="28"/>
        </w:rPr>
        <w:t>Ценность-труд лежит в основе трудового направления воспитания.</w:t>
      </w:r>
    </w:p>
    <w:p w14:paraId="35B23F9C" w14:textId="77777777" w:rsidR="00455336" w:rsidRPr="00B26B5E" w:rsidRDefault="00455336" w:rsidP="00B26B5E">
      <w:pPr>
        <w:numPr>
          <w:ilvl w:val="0"/>
          <w:numId w:val="82"/>
        </w:numPr>
        <w:tabs>
          <w:tab w:val="left" w:pos="1154"/>
        </w:tabs>
        <w:spacing w:before="58" w:line="283" w:lineRule="auto"/>
        <w:ind w:left="139" w:right="120" w:firstLine="713"/>
        <w:jc w:val="both"/>
        <w:rPr>
          <w:color w:val="000000" w:themeColor="text1"/>
          <w:sz w:val="28"/>
          <w:szCs w:val="28"/>
        </w:rPr>
      </w:pPr>
      <w:r w:rsidRPr="00B26B5E">
        <w:rPr>
          <w:color w:val="000000" w:themeColor="text1"/>
          <w:sz w:val="28"/>
          <w:szCs w:val="28"/>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123F1798" w14:textId="77777777" w:rsidR="00455336" w:rsidRPr="00B26B5E" w:rsidRDefault="00455336" w:rsidP="00B26B5E">
      <w:pPr>
        <w:tabs>
          <w:tab w:val="left" w:pos="1890"/>
        </w:tabs>
        <w:spacing w:line="320" w:lineRule="exact"/>
        <w:jc w:val="both"/>
        <w:rPr>
          <w:i/>
          <w:color w:val="000000" w:themeColor="text1"/>
          <w:sz w:val="28"/>
          <w:szCs w:val="28"/>
          <w:lang w:val="en-US"/>
        </w:rPr>
      </w:pPr>
      <w:r w:rsidRPr="00B26B5E">
        <w:rPr>
          <w:i/>
          <w:color w:val="000000" w:themeColor="text1"/>
          <w:sz w:val="28"/>
          <w:szCs w:val="28"/>
          <w:lang w:val="en-US"/>
        </w:rPr>
        <w:t>Эстетическое направление</w:t>
      </w:r>
      <w:r w:rsidRPr="00B26B5E">
        <w:rPr>
          <w:i/>
          <w:color w:val="000000" w:themeColor="text1"/>
          <w:spacing w:val="37"/>
          <w:sz w:val="28"/>
          <w:szCs w:val="28"/>
          <w:lang w:val="en-US"/>
        </w:rPr>
        <w:t xml:space="preserve"> </w:t>
      </w:r>
      <w:r w:rsidRPr="00B26B5E">
        <w:rPr>
          <w:i/>
          <w:color w:val="000000" w:themeColor="text1"/>
          <w:sz w:val="28"/>
          <w:szCs w:val="28"/>
          <w:lang w:val="en-US"/>
        </w:rPr>
        <w:t>воспитания.</w:t>
      </w:r>
    </w:p>
    <w:p w14:paraId="1978E67B" w14:textId="77777777" w:rsidR="00455336" w:rsidRPr="00B26B5E" w:rsidRDefault="00455336" w:rsidP="00B26B5E">
      <w:pPr>
        <w:numPr>
          <w:ilvl w:val="0"/>
          <w:numId w:val="81"/>
        </w:numPr>
        <w:tabs>
          <w:tab w:val="left" w:pos="1143"/>
        </w:tabs>
        <w:spacing w:before="58" w:line="283" w:lineRule="auto"/>
        <w:ind w:right="167" w:firstLine="704"/>
        <w:jc w:val="both"/>
        <w:rPr>
          <w:color w:val="000000" w:themeColor="text1"/>
          <w:sz w:val="28"/>
          <w:szCs w:val="28"/>
        </w:rPr>
      </w:pPr>
      <w:r w:rsidRPr="00B26B5E">
        <w:rPr>
          <w:color w:val="000000" w:themeColor="text1"/>
          <w:sz w:val="28"/>
          <w:szCs w:val="28"/>
        </w:rPr>
        <w:t>Цель эстетического направления воспитания - способствовать становлению у ребёнка ценностного отношения к</w:t>
      </w:r>
      <w:r w:rsidRPr="00B26B5E">
        <w:rPr>
          <w:color w:val="000000" w:themeColor="text1"/>
          <w:spacing w:val="-28"/>
          <w:sz w:val="28"/>
          <w:szCs w:val="28"/>
        </w:rPr>
        <w:t xml:space="preserve"> </w:t>
      </w:r>
      <w:r w:rsidRPr="00B26B5E">
        <w:rPr>
          <w:color w:val="000000" w:themeColor="text1"/>
          <w:sz w:val="28"/>
          <w:szCs w:val="28"/>
        </w:rPr>
        <w:t>красоте.</w:t>
      </w:r>
    </w:p>
    <w:p w14:paraId="4E2EC25E" w14:textId="77777777" w:rsidR="00455336" w:rsidRPr="00B26B5E" w:rsidRDefault="00455336" w:rsidP="00B26B5E">
      <w:pPr>
        <w:numPr>
          <w:ilvl w:val="0"/>
          <w:numId w:val="81"/>
        </w:numPr>
        <w:tabs>
          <w:tab w:val="left" w:pos="1143"/>
        </w:tabs>
        <w:spacing w:line="283" w:lineRule="auto"/>
        <w:ind w:left="131" w:right="156" w:firstLine="712"/>
        <w:jc w:val="both"/>
        <w:rPr>
          <w:color w:val="000000" w:themeColor="text1"/>
          <w:sz w:val="28"/>
          <w:szCs w:val="28"/>
        </w:rPr>
      </w:pPr>
      <w:r w:rsidRPr="00B26B5E">
        <w:rPr>
          <w:color w:val="000000" w:themeColor="text1"/>
          <w:sz w:val="28"/>
          <w:szCs w:val="28"/>
        </w:rPr>
        <w:t>Ценности - культура, красота, лежат в основе эстетического направления воспитания.</w:t>
      </w:r>
    </w:p>
    <w:p w14:paraId="72E36723" w14:textId="77777777" w:rsidR="00455336" w:rsidRPr="00B26B5E" w:rsidRDefault="00455336" w:rsidP="00B26B5E">
      <w:pPr>
        <w:numPr>
          <w:ilvl w:val="0"/>
          <w:numId w:val="81"/>
        </w:numPr>
        <w:tabs>
          <w:tab w:val="left" w:pos="1140"/>
        </w:tabs>
        <w:spacing w:line="283" w:lineRule="auto"/>
        <w:ind w:left="123" w:right="130" w:firstLine="714"/>
        <w:jc w:val="both"/>
        <w:rPr>
          <w:color w:val="000000" w:themeColor="text1"/>
          <w:sz w:val="28"/>
          <w:szCs w:val="28"/>
        </w:rPr>
      </w:pPr>
      <w:r w:rsidRPr="00B26B5E">
        <w:rPr>
          <w:color w:val="000000" w:themeColor="text1"/>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w:t>
      </w:r>
      <w:r w:rsidRPr="00B26B5E">
        <w:rPr>
          <w:color w:val="000000" w:themeColor="text1"/>
          <w:spacing w:val="-12"/>
          <w:sz w:val="28"/>
          <w:szCs w:val="28"/>
        </w:rPr>
        <w:t xml:space="preserve"> </w:t>
      </w:r>
      <w:r w:rsidRPr="00B26B5E">
        <w:rPr>
          <w:color w:val="000000" w:themeColor="text1"/>
          <w:sz w:val="28"/>
          <w:szCs w:val="28"/>
        </w:rPr>
        <w:t>вкуса.</w:t>
      </w:r>
    </w:p>
    <w:p w14:paraId="18F8A580" w14:textId="77777777" w:rsidR="00455336" w:rsidRPr="00B26B5E" w:rsidRDefault="00455336" w:rsidP="00B26B5E">
      <w:pPr>
        <w:tabs>
          <w:tab w:val="left" w:pos="1662"/>
        </w:tabs>
        <w:spacing w:line="314" w:lineRule="exact"/>
        <w:jc w:val="both"/>
        <w:rPr>
          <w:i/>
          <w:color w:val="000000" w:themeColor="text1"/>
          <w:sz w:val="28"/>
          <w:szCs w:val="28"/>
          <w:lang w:val="en-US"/>
        </w:rPr>
      </w:pPr>
      <w:r w:rsidRPr="00B26B5E">
        <w:rPr>
          <w:i/>
          <w:color w:val="000000" w:themeColor="text1"/>
          <w:sz w:val="28"/>
          <w:szCs w:val="28"/>
          <w:lang w:val="en-US"/>
        </w:rPr>
        <w:t>Целевые ориентиры</w:t>
      </w:r>
      <w:r w:rsidRPr="00B26B5E">
        <w:rPr>
          <w:i/>
          <w:color w:val="000000" w:themeColor="text1"/>
          <w:spacing w:val="30"/>
          <w:sz w:val="28"/>
          <w:szCs w:val="28"/>
          <w:lang w:val="en-US"/>
        </w:rPr>
        <w:t xml:space="preserve"> </w:t>
      </w:r>
      <w:r w:rsidRPr="00B26B5E">
        <w:rPr>
          <w:i/>
          <w:color w:val="000000" w:themeColor="text1"/>
          <w:sz w:val="28"/>
          <w:szCs w:val="28"/>
          <w:lang w:val="en-US"/>
        </w:rPr>
        <w:t>воспитания.</w:t>
      </w:r>
    </w:p>
    <w:p w14:paraId="15F1D5AD" w14:textId="77777777" w:rsidR="00455336" w:rsidRPr="00B26B5E" w:rsidRDefault="00455336" w:rsidP="00B26B5E">
      <w:pPr>
        <w:numPr>
          <w:ilvl w:val="0"/>
          <w:numId w:val="80"/>
        </w:numPr>
        <w:tabs>
          <w:tab w:val="left" w:pos="1130"/>
        </w:tabs>
        <w:spacing w:before="51" w:line="285" w:lineRule="auto"/>
        <w:ind w:right="146" w:firstLine="712"/>
        <w:jc w:val="both"/>
        <w:rPr>
          <w:color w:val="000000" w:themeColor="text1"/>
          <w:sz w:val="28"/>
          <w:szCs w:val="28"/>
        </w:rPr>
      </w:pPr>
      <w:r w:rsidRPr="00B26B5E">
        <w:rPr>
          <w:color w:val="000000" w:themeColor="text1"/>
          <w:sz w:val="28"/>
          <w:szCs w:val="28"/>
        </w:rPr>
        <w:t>Деятельность</w:t>
      </w:r>
      <w:r w:rsidRPr="00B26B5E">
        <w:rPr>
          <w:color w:val="000000" w:themeColor="text1"/>
          <w:spacing w:val="-8"/>
          <w:sz w:val="28"/>
          <w:szCs w:val="28"/>
        </w:rPr>
        <w:t xml:space="preserve"> </w:t>
      </w:r>
      <w:r w:rsidRPr="00B26B5E">
        <w:rPr>
          <w:color w:val="000000" w:themeColor="text1"/>
          <w:sz w:val="28"/>
          <w:szCs w:val="28"/>
        </w:rPr>
        <w:t>воспитателя</w:t>
      </w:r>
      <w:r w:rsidRPr="00B26B5E">
        <w:rPr>
          <w:color w:val="000000" w:themeColor="text1"/>
          <w:spacing w:val="-3"/>
          <w:sz w:val="28"/>
          <w:szCs w:val="28"/>
        </w:rPr>
        <w:t xml:space="preserve"> </w:t>
      </w:r>
      <w:r w:rsidRPr="00B26B5E">
        <w:rPr>
          <w:color w:val="000000" w:themeColor="text1"/>
          <w:sz w:val="28"/>
          <w:szCs w:val="28"/>
        </w:rPr>
        <w:t>нацелена</w:t>
      </w:r>
      <w:r w:rsidRPr="00B26B5E">
        <w:rPr>
          <w:color w:val="000000" w:themeColor="text1"/>
          <w:spacing w:val="-13"/>
          <w:sz w:val="28"/>
          <w:szCs w:val="28"/>
        </w:rPr>
        <w:t xml:space="preserve"> </w:t>
      </w:r>
      <w:r w:rsidRPr="00B26B5E">
        <w:rPr>
          <w:color w:val="000000" w:themeColor="text1"/>
          <w:sz w:val="28"/>
          <w:szCs w:val="28"/>
        </w:rPr>
        <w:t>на</w:t>
      </w:r>
      <w:r w:rsidRPr="00B26B5E">
        <w:rPr>
          <w:color w:val="000000" w:themeColor="text1"/>
          <w:spacing w:val="-21"/>
          <w:sz w:val="28"/>
          <w:szCs w:val="28"/>
        </w:rPr>
        <w:t xml:space="preserve"> </w:t>
      </w:r>
      <w:r w:rsidRPr="00B26B5E">
        <w:rPr>
          <w:color w:val="000000" w:themeColor="text1"/>
          <w:sz w:val="28"/>
          <w:szCs w:val="28"/>
        </w:rPr>
        <w:t>перспективу</w:t>
      </w:r>
      <w:r w:rsidRPr="00B26B5E">
        <w:rPr>
          <w:color w:val="000000" w:themeColor="text1"/>
          <w:spacing w:val="-3"/>
          <w:sz w:val="28"/>
          <w:szCs w:val="28"/>
        </w:rPr>
        <w:t xml:space="preserve"> </w:t>
      </w:r>
      <w:r w:rsidRPr="00B26B5E">
        <w:rPr>
          <w:color w:val="000000" w:themeColor="text1"/>
          <w:sz w:val="28"/>
          <w:szCs w:val="28"/>
        </w:rPr>
        <w:t>становления</w:t>
      </w:r>
      <w:r w:rsidRPr="00B26B5E">
        <w:rPr>
          <w:color w:val="000000" w:themeColor="text1"/>
          <w:spacing w:val="-1"/>
          <w:sz w:val="28"/>
          <w:szCs w:val="28"/>
        </w:rPr>
        <w:t xml:space="preserve"> </w:t>
      </w:r>
      <w:r w:rsidRPr="00B26B5E">
        <w:rPr>
          <w:color w:val="000000" w:themeColor="text1"/>
          <w:sz w:val="28"/>
          <w:szCs w:val="28"/>
        </w:rPr>
        <w:t>личности</w:t>
      </w:r>
      <w:r w:rsidRPr="00B26B5E">
        <w:rPr>
          <w:color w:val="000000" w:themeColor="text1"/>
          <w:spacing w:val="-8"/>
          <w:sz w:val="28"/>
          <w:szCs w:val="28"/>
        </w:rPr>
        <w:t xml:space="preserve"> </w:t>
      </w:r>
      <w:r w:rsidRPr="00B26B5E">
        <w:rPr>
          <w:color w:val="000000" w:themeColor="text1"/>
          <w:sz w:val="28"/>
          <w:szCs w:val="28"/>
        </w:rPr>
        <w:lastRenderedPageBreak/>
        <w:t>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799F0DD5" w14:textId="77777777" w:rsidR="00455336" w:rsidRPr="00B26B5E" w:rsidRDefault="00455336" w:rsidP="00B26B5E">
      <w:pPr>
        <w:numPr>
          <w:ilvl w:val="0"/>
          <w:numId w:val="80"/>
        </w:numPr>
        <w:tabs>
          <w:tab w:val="left" w:pos="1124"/>
        </w:tabs>
        <w:spacing w:line="278" w:lineRule="auto"/>
        <w:ind w:left="118" w:right="145" w:firstLine="705"/>
        <w:jc w:val="both"/>
        <w:rPr>
          <w:color w:val="000000" w:themeColor="text1"/>
          <w:sz w:val="28"/>
          <w:szCs w:val="28"/>
        </w:rPr>
      </w:pPr>
      <w:r w:rsidRPr="00B26B5E">
        <w:rPr>
          <w:color w:val="000000" w:themeColor="text1"/>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w:t>
      </w:r>
      <w:r w:rsidRPr="00B26B5E">
        <w:rPr>
          <w:color w:val="000000" w:themeColor="text1"/>
          <w:spacing w:val="57"/>
          <w:sz w:val="28"/>
          <w:szCs w:val="28"/>
        </w:rPr>
        <w:t xml:space="preserve"> </w:t>
      </w:r>
      <w:r w:rsidR="00EB0E37" w:rsidRPr="00B26B5E">
        <w:rPr>
          <w:color w:val="000000" w:themeColor="text1"/>
          <w:sz w:val="28"/>
          <w:szCs w:val="28"/>
        </w:rPr>
        <w:t xml:space="preserve">программ </w:t>
      </w:r>
      <w:r w:rsidRPr="00B26B5E">
        <w:rPr>
          <w:color w:val="000000" w:themeColor="text1"/>
          <w:w w:val="105"/>
          <w:sz w:val="28"/>
          <w:szCs w:val="28"/>
        </w:rPr>
        <w:t>дошкольного</w:t>
      </w:r>
      <w:r w:rsidRPr="00B26B5E">
        <w:rPr>
          <w:color w:val="000000" w:themeColor="text1"/>
          <w:spacing w:val="-12"/>
          <w:w w:val="105"/>
          <w:sz w:val="28"/>
          <w:szCs w:val="28"/>
        </w:rPr>
        <w:t xml:space="preserve"> </w:t>
      </w:r>
      <w:r w:rsidRPr="00B26B5E">
        <w:rPr>
          <w:color w:val="000000" w:themeColor="text1"/>
          <w:w w:val="105"/>
          <w:sz w:val="28"/>
          <w:szCs w:val="28"/>
        </w:rPr>
        <w:t>образования</w:t>
      </w:r>
      <w:r w:rsidRPr="00B26B5E">
        <w:rPr>
          <w:color w:val="000000" w:themeColor="text1"/>
          <w:spacing w:val="-4"/>
          <w:w w:val="105"/>
          <w:sz w:val="28"/>
          <w:szCs w:val="28"/>
        </w:rPr>
        <w:t xml:space="preserve"> </w:t>
      </w:r>
      <w:r w:rsidRPr="00B26B5E">
        <w:rPr>
          <w:color w:val="000000" w:themeColor="text1"/>
          <w:w w:val="105"/>
          <w:sz w:val="28"/>
          <w:szCs w:val="28"/>
        </w:rPr>
        <w:t>не</w:t>
      </w:r>
      <w:r w:rsidRPr="00B26B5E">
        <w:rPr>
          <w:color w:val="000000" w:themeColor="text1"/>
          <w:spacing w:val="-24"/>
          <w:w w:val="105"/>
          <w:sz w:val="28"/>
          <w:szCs w:val="28"/>
        </w:rPr>
        <w:t xml:space="preserve"> </w:t>
      </w:r>
      <w:r w:rsidRPr="00B26B5E">
        <w:rPr>
          <w:color w:val="000000" w:themeColor="text1"/>
          <w:w w:val="105"/>
          <w:sz w:val="28"/>
          <w:szCs w:val="28"/>
        </w:rPr>
        <w:t>подлежат</w:t>
      </w:r>
      <w:r w:rsidRPr="00B26B5E">
        <w:rPr>
          <w:color w:val="000000" w:themeColor="text1"/>
          <w:spacing w:val="-14"/>
          <w:w w:val="105"/>
          <w:sz w:val="28"/>
          <w:szCs w:val="28"/>
        </w:rPr>
        <w:t xml:space="preserve"> </w:t>
      </w:r>
      <w:r w:rsidRPr="00B26B5E">
        <w:rPr>
          <w:color w:val="000000" w:themeColor="text1"/>
          <w:w w:val="105"/>
          <w:sz w:val="28"/>
          <w:szCs w:val="28"/>
        </w:rPr>
        <w:t>непосредственной</w:t>
      </w:r>
      <w:r w:rsidRPr="00B26B5E">
        <w:rPr>
          <w:color w:val="000000" w:themeColor="text1"/>
          <w:spacing w:val="-33"/>
          <w:w w:val="105"/>
          <w:sz w:val="28"/>
          <w:szCs w:val="28"/>
        </w:rPr>
        <w:t xml:space="preserve"> </w:t>
      </w:r>
      <w:r w:rsidRPr="00B26B5E">
        <w:rPr>
          <w:color w:val="000000" w:themeColor="text1"/>
          <w:w w:val="105"/>
          <w:sz w:val="28"/>
          <w:szCs w:val="28"/>
        </w:rPr>
        <w:t>оценке,</w:t>
      </w:r>
      <w:r w:rsidRPr="00B26B5E">
        <w:rPr>
          <w:color w:val="000000" w:themeColor="text1"/>
          <w:spacing w:val="-16"/>
          <w:w w:val="105"/>
          <w:sz w:val="28"/>
          <w:szCs w:val="28"/>
        </w:rPr>
        <w:t xml:space="preserve"> </w:t>
      </w:r>
      <w:r w:rsidRPr="00B26B5E">
        <w:rPr>
          <w:color w:val="000000" w:themeColor="text1"/>
          <w:w w:val="105"/>
          <w:sz w:val="28"/>
          <w:szCs w:val="28"/>
        </w:rPr>
        <w:t>в</w:t>
      </w:r>
      <w:r w:rsidRPr="00B26B5E">
        <w:rPr>
          <w:color w:val="000000" w:themeColor="text1"/>
          <w:spacing w:val="-25"/>
          <w:w w:val="105"/>
          <w:sz w:val="28"/>
          <w:szCs w:val="28"/>
        </w:rPr>
        <w:t xml:space="preserve"> </w:t>
      </w:r>
      <w:r w:rsidRPr="00B26B5E">
        <w:rPr>
          <w:color w:val="000000" w:themeColor="text1"/>
          <w:w w:val="105"/>
          <w:sz w:val="28"/>
          <w:szCs w:val="28"/>
        </w:rPr>
        <w:t>том</w:t>
      </w:r>
      <w:r w:rsidRPr="00B26B5E">
        <w:rPr>
          <w:color w:val="000000" w:themeColor="text1"/>
          <w:spacing w:val="-20"/>
          <w:w w:val="105"/>
          <w:sz w:val="28"/>
          <w:szCs w:val="28"/>
        </w:rPr>
        <w:t xml:space="preserve"> </w:t>
      </w:r>
      <w:r w:rsidRPr="00B26B5E">
        <w:rPr>
          <w:color w:val="000000" w:themeColor="text1"/>
          <w:w w:val="105"/>
          <w:sz w:val="28"/>
          <w:szCs w:val="28"/>
        </w:rPr>
        <w:t>числе</w:t>
      </w:r>
      <w:r w:rsidRPr="00B26B5E">
        <w:rPr>
          <w:color w:val="000000" w:themeColor="text1"/>
          <w:spacing w:val="-16"/>
          <w:w w:val="105"/>
          <w:sz w:val="28"/>
          <w:szCs w:val="28"/>
        </w:rPr>
        <w:t xml:space="preserve"> </w:t>
      </w:r>
      <w:r w:rsidRPr="00B26B5E">
        <w:rPr>
          <w:color w:val="000000" w:themeColor="text1"/>
          <w:w w:val="105"/>
          <w:sz w:val="28"/>
          <w:szCs w:val="28"/>
        </w:rPr>
        <w:t>в</w:t>
      </w:r>
      <w:r w:rsidRPr="00B26B5E">
        <w:rPr>
          <w:color w:val="000000" w:themeColor="text1"/>
          <w:spacing w:val="-29"/>
          <w:w w:val="105"/>
          <w:sz w:val="28"/>
          <w:szCs w:val="28"/>
        </w:rPr>
        <w:t xml:space="preserve"> </w:t>
      </w:r>
      <w:r w:rsidRPr="00B26B5E">
        <w:rPr>
          <w:color w:val="000000" w:themeColor="text1"/>
          <w:w w:val="105"/>
          <w:sz w:val="28"/>
          <w:szCs w:val="28"/>
        </w:rPr>
        <w:t>виде педагогической диагностики (мониторинга), и не являются основанием для их формального сравнения с реальными достижениями</w:t>
      </w:r>
      <w:r w:rsidRPr="00B26B5E">
        <w:rPr>
          <w:color w:val="000000" w:themeColor="text1"/>
          <w:spacing w:val="63"/>
          <w:w w:val="105"/>
          <w:sz w:val="28"/>
          <w:szCs w:val="28"/>
        </w:rPr>
        <w:t xml:space="preserve"> </w:t>
      </w:r>
      <w:r w:rsidRPr="00B26B5E">
        <w:rPr>
          <w:color w:val="000000" w:themeColor="text1"/>
          <w:w w:val="105"/>
          <w:sz w:val="28"/>
          <w:szCs w:val="28"/>
        </w:rPr>
        <w:t>детей.</w:t>
      </w:r>
    </w:p>
    <w:p w14:paraId="65E2A93A" w14:textId="77777777" w:rsidR="00A01EAC" w:rsidRPr="00B26B5E" w:rsidRDefault="00A01EAC" w:rsidP="00B26B5E">
      <w:pPr>
        <w:tabs>
          <w:tab w:val="left" w:pos="1998"/>
        </w:tabs>
        <w:spacing w:line="285" w:lineRule="auto"/>
        <w:ind w:right="369"/>
        <w:jc w:val="both"/>
        <w:rPr>
          <w:b/>
          <w:color w:val="000000" w:themeColor="text1"/>
          <w:sz w:val="28"/>
          <w:szCs w:val="28"/>
        </w:rPr>
      </w:pPr>
      <w:r w:rsidRPr="00B26B5E">
        <w:rPr>
          <w:b/>
          <w:color w:val="000000" w:themeColor="text1"/>
          <w:sz w:val="28"/>
          <w:szCs w:val="28"/>
        </w:rPr>
        <w:t>Целевые ориентиры воспитания детей раннего возраста (к  трем годам).</w:t>
      </w:r>
    </w:p>
    <w:p w14:paraId="4382F1DC" w14:textId="77777777" w:rsidR="00A01EAC" w:rsidRPr="00B26B5E" w:rsidRDefault="00A01EAC" w:rsidP="00B26B5E">
      <w:pPr>
        <w:pStyle w:val="a3"/>
        <w:spacing w:before="1"/>
        <w:jc w:val="both"/>
        <w:rPr>
          <w:color w:val="000000" w:themeColor="text1"/>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94"/>
        <w:gridCol w:w="2384"/>
        <w:gridCol w:w="5315"/>
      </w:tblGrid>
      <w:tr w:rsidR="00B26B5E" w:rsidRPr="00B26B5E" w14:paraId="62B6CA83" w14:textId="77777777" w:rsidTr="002F6FC3">
        <w:trPr>
          <w:trHeight w:val="1027"/>
        </w:trPr>
        <w:tc>
          <w:tcPr>
            <w:tcW w:w="2394" w:type="dxa"/>
          </w:tcPr>
          <w:p w14:paraId="11854BF5" w14:textId="77777777" w:rsidR="00A01EAC" w:rsidRPr="00B26B5E" w:rsidRDefault="00A01EAC" w:rsidP="00B26B5E">
            <w:pPr>
              <w:pStyle w:val="TableParagraph"/>
              <w:spacing w:before="62" w:line="292" w:lineRule="auto"/>
              <w:ind w:left="536" w:hanging="95"/>
              <w:jc w:val="both"/>
              <w:rPr>
                <w:color w:val="000000" w:themeColor="text1"/>
                <w:sz w:val="28"/>
                <w:szCs w:val="28"/>
              </w:rPr>
            </w:pPr>
            <w:r w:rsidRPr="00B26B5E">
              <w:rPr>
                <w:color w:val="000000" w:themeColor="text1"/>
                <w:sz w:val="28"/>
                <w:szCs w:val="28"/>
              </w:rPr>
              <w:t>Направление воспитания</w:t>
            </w:r>
          </w:p>
        </w:tc>
        <w:tc>
          <w:tcPr>
            <w:tcW w:w="2384" w:type="dxa"/>
          </w:tcPr>
          <w:p w14:paraId="41BFB0F9" w14:textId="77777777" w:rsidR="00A01EAC" w:rsidRPr="00B26B5E" w:rsidRDefault="00A01EAC" w:rsidP="00B26B5E">
            <w:pPr>
              <w:pStyle w:val="TableParagraph"/>
              <w:spacing w:before="62"/>
              <w:ind w:left="629"/>
              <w:jc w:val="both"/>
              <w:rPr>
                <w:color w:val="000000" w:themeColor="text1"/>
                <w:sz w:val="28"/>
                <w:szCs w:val="28"/>
              </w:rPr>
            </w:pPr>
            <w:r w:rsidRPr="00B26B5E">
              <w:rPr>
                <w:color w:val="000000" w:themeColor="text1"/>
                <w:sz w:val="28"/>
                <w:szCs w:val="28"/>
              </w:rPr>
              <w:t>Ценности</w:t>
            </w:r>
          </w:p>
        </w:tc>
        <w:tc>
          <w:tcPr>
            <w:tcW w:w="5315" w:type="dxa"/>
          </w:tcPr>
          <w:p w14:paraId="71F5186C" w14:textId="77777777" w:rsidR="00A01EAC" w:rsidRPr="00B26B5E" w:rsidRDefault="00A01EAC" w:rsidP="00B26B5E">
            <w:pPr>
              <w:pStyle w:val="TableParagraph"/>
              <w:spacing w:before="67"/>
              <w:ind w:left="1644"/>
              <w:jc w:val="both"/>
              <w:rPr>
                <w:color w:val="000000" w:themeColor="text1"/>
                <w:sz w:val="28"/>
                <w:szCs w:val="28"/>
              </w:rPr>
            </w:pPr>
            <w:r w:rsidRPr="00B26B5E">
              <w:rPr>
                <w:color w:val="000000" w:themeColor="text1"/>
                <w:sz w:val="28"/>
                <w:szCs w:val="28"/>
              </w:rPr>
              <w:t>Целевые ориентиры</w:t>
            </w:r>
          </w:p>
        </w:tc>
      </w:tr>
      <w:tr w:rsidR="00B26B5E" w:rsidRPr="00B26B5E" w14:paraId="798CE4FA" w14:textId="77777777" w:rsidTr="002F6FC3">
        <w:trPr>
          <w:trHeight w:val="835"/>
        </w:trPr>
        <w:tc>
          <w:tcPr>
            <w:tcW w:w="2394" w:type="dxa"/>
          </w:tcPr>
          <w:p w14:paraId="1983F75B" w14:textId="77777777" w:rsidR="00A01EAC" w:rsidRPr="00B26B5E" w:rsidRDefault="00A01EAC" w:rsidP="00B26B5E">
            <w:pPr>
              <w:pStyle w:val="TableParagraph"/>
              <w:spacing w:before="62"/>
              <w:ind w:left="71"/>
              <w:jc w:val="both"/>
              <w:rPr>
                <w:color w:val="000000" w:themeColor="text1"/>
                <w:sz w:val="28"/>
                <w:szCs w:val="28"/>
              </w:rPr>
            </w:pPr>
            <w:r w:rsidRPr="00B26B5E">
              <w:rPr>
                <w:color w:val="000000" w:themeColor="text1"/>
                <w:w w:val="105"/>
                <w:sz w:val="28"/>
                <w:szCs w:val="28"/>
              </w:rPr>
              <w:t>Патриотическое</w:t>
            </w:r>
          </w:p>
        </w:tc>
        <w:tc>
          <w:tcPr>
            <w:tcW w:w="2384" w:type="dxa"/>
          </w:tcPr>
          <w:p w14:paraId="76B529E2" w14:textId="77777777" w:rsidR="00A01EAC" w:rsidRPr="00B26B5E" w:rsidRDefault="00A01EAC" w:rsidP="00B26B5E">
            <w:pPr>
              <w:pStyle w:val="TableParagraph"/>
              <w:spacing w:before="67"/>
              <w:ind w:left="77"/>
              <w:jc w:val="both"/>
              <w:rPr>
                <w:color w:val="000000" w:themeColor="text1"/>
                <w:sz w:val="28"/>
                <w:szCs w:val="28"/>
              </w:rPr>
            </w:pPr>
            <w:r w:rsidRPr="00B26B5E">
              <w:rPr>
                <w:color w:val="000000" w:themeColor="text1"/>
                <w:sz w:val="28"/>
                <w:szCs w:val="28"/>
              </w:rPr>
              <w:t>Родина, природа</w:t>
            </w:r>
          </w:p>
        </w:tc>
        <w:tc>
          <w:tcPr>
            <w:tcW w:w="5315" w:type="dxa"/>
          </w:tcPr>
          <w:p w14:paraId="1F14BC6A" w14:textId="77777777" w:rsidR="00A01EAC" w:rsidRPr="00B26B5E" w:rsidRDefault="00A01EAC" w:rsidP="00B26B5E">
            <w:pPr>
              <w:pStyle w:val="TableParagraph"/>
              <w:tabs>
                <w:tab w:val="left" w:pos="2009"/>
              </w:tabs>
              <w:spacing w:before="15" w:line="380" w:lineRule="exact"/>
              <w:ind w:left="61" w:right="560" w:firstLine="1"/>
              <w:jc w:val="both"/>
              <w:rPr>
                <w:color w:val="000000" w:themeColor="text1"/>
                <w:sz w:val="28"/>
                <w:szCs w:val="28"/>
              </w:rPr>
            </w:pPr>
            <w:r w:rsidRPr="00B26B5E">
              <w:rPr>
                <w:color w:val="000000" w:themeColor="text1"/>
                <w:sz w:val="28"/>
                <w:szCs w:val="28"/>
              </w:rPr>
              <w:t>Проявляющий</w:t>
            </w:r>
            <w:r w:rsidRPr="00B26B5E">
              <w:rPr>
                <w:color w:val="000000" w:themeColor="text1"/>
                <w:sz w:val="28"/>
                <w:szCs w:val="28"/>
              </w:rPr>
              <w:tab/>
              <w:t>привязанность к близким людям, бережное отношение к</w:t>
            </w:r>
            <w:r w:rsidRPr="00B26B5E">
              <w:rPr>
                <w:color w:val="000000" w:themeColor="text1"/>
                <w:spacing w:val="11"/>
                <w:sz w:val="28"/>
                <w:szCs w:val="28"/>
              </w:rPr>
              <w:t xml:space="preserve"> </w:t>
            </w:r>
            <w:r w:rsidRPr="00B26B5E">
              <w:rPr>
                <w:color w:val="000000" w:themeColor="text1"/>
                <w:sz w:val="28"/>
                <w:szCs w:val="28"/>
              </w:rPr>
              <w:t>живому</w:t>
            </w:r>
          </w:p>
        </w:tc>
      </w:tr>
      <w:tr w:rsidR="00B26B5E" w:rsidRPr="00B26B5E" w14:paraId="4E73ABF9" w14:textId="77777777" w:rsidTr="002F6FC3">
        <w:trPr>
          <w:trHeight w:val="1436"/>
        </w:trPr>
        <w:tc>
          <w:tcPr>
            <w:tcW w:w="2394" w:type="dxa"/>
          </w:tcPr>
          <w:p w14:paraId="2D394D0C" w14:textId="77777777" w:rsidR="00A01EAC" w:rsidRPr="00B26B5E" w:rsidRDefault="00A01EAC" w:rsidP="00B26B5E">
            <w:pPr>
              <w:pStyle w:val="TableParagraph"/>
              <w:spacing w:before="62" w:line="290" w:lineRule="auto"/>
              <w:ind w:left="70" w:firstLine="2"/>
              <w:jc w:val="both"/>
              <w:rPr>
                <w:color w:val="000000" w:themeColor="text1"/>
                <w:sz w:val="28"/>
                <w:szCs w:val="28"/>
              </w:rPr>
            </w:pPr>
            <w:r w:rsidRPr="00B26B5E">
              <w:rPr>
                <w:color w:val="000000" w:themeColor="text1"/>
                <w:sz w:val="28"/>
                <w:szCs w:val="28"/>
              </w:rPr>
              <w:t>Духовно­ нравственное</w:t>
            </w:r>
          </w:p>
        </w:tc>
        <w:tc>
          <w:tcPr>
            <w:tcW w:w="7699" w:type="dxa"/>
            <w:gridSpan w:val="2"/>
          </w:tcPr>
          <w:p w14:paraId="0A4D9383" w14:textId="77777777" w:rsidR="00A01EAC" w:rsidRPr="00B26B5E" w:rsidRDefault="00A01EAC" w:rsidP="00B26B5E">
            <w:pPr>
              <w:pStyle w:val="TableParagraph"/>
              <w:tabs>
                <w:tab w:val="left" w:pos="2446"/>
              </w:tabs>
              <w:spacing w:before="62" w:line="292" w:lineRule="auto"/>
              <w:ind w:left="70" w:right="821" w:firstLine="3"/>
              <w:jc w:val="both"/>
              <w:rPr>
                <w:color w:val="000000" w:themeColor="text1"/>
                <w:sz w:val="28"/>
                <w:szCs w:val="28"/>
              </w:rPr>
            </w:pPr>
            <w:r w:rsidRPr="00B26B5E">
              <w:rPr>
                <w:color w:val="000000" w:themeColor="text1"/>
                <w:sz w:val="28"/>
                <w:szCs w:val="28"/>
              </w:rPr>
              <w:t>Жизнь,</w:t>
            </w:r>
            <w:r w:rsidRPr="00B26B5E">
              <w:rPr>
                <w:color w:val="000000" w:themeColor="text1"/>
                <w:sz w:val="28"/>
                <w:szCs w:val="28"/>
              </w:rPr>
              <w:tab/>
              <w:t>Способный понять и принять, что такое милосердие, добро «хорошо» и</w:t>
            </w:r>
            <w:r w:rsidRPr="00B26B5E">
              <w:rPr>
                <w:color w:val="000000" w:themeColor="text1"/>
                <w:spacing w:val="-15"/>
                <w:sz w:val="28"/>
                <w:szCs w:val="28"/>
              </w:rPr>
              <w:t xml:space="preserve"> </w:t>
            </w:r>
            <w:r w:rsidRPr="00B26B5E">
              <w:rPr>
                <w:color w:val="000000" w:themeColor="text1"/>
                <w:sz w:val="28"/>
                <w:szCs w:val="28"/>
              </w:rPr>
              <w:t>«плохо».</w:t>
            </w:r>
          </w:p>
          <w:p w14:paraId="5D20CD5F" w14:textId="77777777" w:rsidR="00A01EAC" w:rsidRPr="00B26B5E" w:rsidRDefault="00A01EAC" w:rsidP="00B26B5E">
            <w:pPr>
              <w:pStyle w:val="TableParagraph"/>
              <w:spacing w:line="307" w:lineRule="exact"/>
              <w:ind w:left="2441"/>
              <w:jc w:val="both"/>
              <w:rPr>
                <w:color w:val="000000" w:themeColor="text1"/>
                <w:sz w:val="28"/>
                <w:szCs w:val="28"/>
              </w:rPr>
            </w:pPr>
            <w:r w:rsidRPr="00B26B5E">
              <w:rPr>
                <w:color w:val="000000" w:themeColor="text1"/>
                <w:sz w:val="28"/>
                <w:szCs w:val="28"/>
              </w:rPr>
              <w:t>Проявляющий сочувствие, доброту.</w:t>
            </w:r>
          </w:p>
        </w:tc>
      </w:tr>
      <w:tr w:rsidR="00B26B5E" w:rsidRPr="00B26B5E" w14:paraId="17C05B56" w14:textId="77777777" w:rsidTr="002F6FC3">
        <w:trPr>
          <w:trHeight w:val="3430"/>
        </w:trPr>
        <w:tc>
          <w:tcPr>
            <w:tcW w:w="2394" w:type="dxa"/>
          </w:tcPr>
          <w:p w14:paraId="46994FF7" w14:textId="77777777" w:rsidR="00A01EAC" w:rsidRPr="00B26B5E" w:rsidRDefault="00A01EAC" w:rsidP="00B26B5E">
            <w:pPr>
              <w:pStyle w:val="TableParagraph"/>
              <w:spacing w:before="67"/>
              <w:ind w:left="66"/>
              <w:jc w:val="both"/>
              <w:rPr>
                <w:color w:val="000000" w:themeColor="text1"/>
                <w:sz w:val="28"/>
                <w:szCs w:val="28"/>
              </w:rPr>
            </w:pPr>
            <w:r w:rsidRPr="00B26B5E">
              <w:rPr>
                <w:color w:val="000000" w:themeColor="text1"/>
                <w:sz w:val="28"/>
                <w:szCs w:val="28"/>
              </w:rPr>
              <w:t>Социальное</w:t>
            </w:r>
          </w:p>
        </w:tc>
        <w:tc>
          <w:tcPr>
            <w:tcW w:w="7699" w:type="dxa"/>
            <w:gridSpan w:val="2"/>
          </w:tcPr>
          <w:p w14:paraId="029D8EC6" w14:textId="77777777" w:rsidR="00A01EAC" w:rsidRPr="00B26B5E" w:rsidRDefault="00A01EAC" w:rsidP="00B26B5E">
            <w:pPr>
              <w:pStyle w:val="TableParagraph"/>
              <w:tabs>
                <w:tab w:val="left" w:pos="1586"/>
                <w:tab w:val="left" w:pos="2436"/>
              </w:tabs>
              <w:spacing w:before="67" w:line="292" w:lineRule="auto"/>
              <w:ind w:left="67" w:right="556" w:firstLine="5"/>
              <w:jc w:val="both"/>
              <w:rPr>
                <w:color w:val="000000" w:themeColor="text1"/>
                <w:sz w:val="28"/>
                <w:szCs w:val="28"/>
              </w:rPr>
            </w:pPr>
            <w:r w:rsidRPr="00B26B5E">
              <w:rPr>
                <w:color w:val="000000" w:themeColor="text1"/>
                <w:w w:val="105"/>
                <w:sz w:val="28"/>
                <w:szCs w:val="28"/>
              </w:rPr>
              <w:t>Человек,</w:t>
            </w:r>
            <w:r w:rsidRPr="00B26B5E">
              <w:rPr>
                <w:color w:val="000000" w:themeColor="text1"/>
                <w:w w:val="105"/>
                <w:sz w:val="28"/>
                <w:szCs w:val="28"/>
              </w:rPr>
              <w:tab/>
              <w:t>семья, Испытывающий чувство удовольствия в дружба,</w:t>
            </w:r>
            <w:r w:rsidRPr="00B26B5E">
              <w:rPr>
                <w:color w:val="000000" w:themeColor="text1"/>
                <w:w w:val="105"/>
                <w:sz w:val="28"/>
                <w:szCs w:val="28"/>
              </w:rPr>
              <w:tab/>
            </w:r>
            <w:r w:rsidRPr="00B26B5E">
              <w:rPr>
                <w:color w:val="000000" w:themeColor="text1"/>
                <w:w w:val="105"/>
                <w:sz w:val="28"/>
                <w:szCs w:val="28"/>
              </w:rPr>
              <w:tab/>
              <w:t>случае одобрения и чувство огорчения в сотрудничество</w:t>
            </w:r>
            <w:r w:rsidRPr="00B26B5E">
              <w:rPr>
                <w:color w:val="000000" w:themeColor="text1"/>
                <w:w w:val="105"/>
                <w:sz w:val="28"/>
                <w:szCs w:val="28"/>
              </w:rPr>
              <w:tab/>
              <w:t>случае</w:t>
            </w:r>
            <w:r w:rsidRPr="00B26B5E">
              <w:rPr>
                <w:color w:val="000000" w:themeColor="text1"/>
                <w:spacing w:val="-29"/>
                <w:w w:val="105"/>
                <w:sz w:val="28"/>
                <w:szCs w:val="28"/>
              </w:rPr>
              <w:t xml:space="preserve"> </w:t>
            </w:r>
            <w:r w:rsidRPr="00B26B5E">
              <w:rPr>
                <w:color w:val="000000" w:themeColor="text1"/>
                <w:w w:val="105"/>
                <w:sz w:val="28"/>
                <w:szCs w:val="28"/>
              </w:rPr>
              <w:t>неодобрения</w:t>
            </w:r>
            <w:r w:rsidRPr="00B26B5E">
              <w:rPr>
                <w:color w:val="000000" w:themeColor="text1"/>
                <w:spacing w:val="-26"/>
                <w:w w:val="105"/>
                <w:sz w:val="28"/>
                <w:szCs w:val="28"/>
              </w:rPr>
              <w:t xml:space="preserve"> </w:t>
            </w:r>
            <w:r w:rsidRPr="00B26B5E">
              <w:rPr>
                <w:color w:val="000000" w:themeColor="text1"/>
                <w:w w:val="105"/>
                <w:sz w:val="28"/>
                <w:szCs w:val="28"/>
              </w:rPr>
              <w:t>со</w:t>
            </w:r>
            <w:r w:rsidRPr="00B26B5E">
              <w:rPr>
                <w:color w:val="000000" w:themeColor="text1"/>
                <w:spacing w:val="-36"/>
                <w:w w:val="105"/>
                <w:sz w:val="28"/>
                <w:szCs w:val="28"/>
              </w:rPr>
              <w:t xml:space="preserve"> </w:t>
            </w:r>
            <w:r w:rsidRPr="00B26B5E">
              <w:rPr>
                <w:color w:val="000000" w:themeColor="text1"/>
                <w:w w:val="105"/>
                <w:sz w:val="28"/>
                <w:szCs w:val="28"/>
              </w:rPr>
              <w:t>стороны</w:t>
            </w:r>
            <w:r w:rsidRPr="00B26B5E">
              <w:rPr>
                <w:color w:val="000000" w:themeColor="text1"/>
                <w:spacing w:val="-25"/>
                <w:w w:val="105"/>
                <w:sz w:val="28"/>
                <w:szCs w:val="28"/>
              </w:rPr>
              <w:t xml:space="preserve"> </w:t>
            </w:r>
            <w:r w:rsidRPr="00B26B5E">
              <w:rPr>
                <w:color w:val="000000" w:themeColor="text1"/>
                <w:w w:val="105"/>
                <w:sz w:val="28"/>
                <w:szCs w:val="28"/>
              </w:rPr>
              <w:t>взрослых.</w:t>
            </w:r>
          </w:p>
          <w:p w14:paraId="717B05D0" w14:textId="77777777" w:rsidR="00A01EAC" w:rsidRPr="00B26B5E" w:rsidRDefault="00A01EAC" w:rsidP="00B26B5E">
            <w:pPr>
              <w:pStyle w:val="TableParagraph"/>
              <w:spacing w:line="304" w:lineRule="auto"/>
              <w:ind w:left="2431" w:right="264" w:firstLine="5"/>
              <w:jc w:val="both"/>
              <w:rPr>
                <w:b/>
                <w:color w:val="000000" w:themeColor="text1"/>
                <w:sz w:val="28"/>
                <w:szCs w:val="28"/>
              </w:rPr>
            </w:pPr>
            <w:r w:rsidRPr="00B26B5E">
              <w:rPr>
                <w:color w:val="000000" w:themeColor="text1"/>
                <w:sz w:val="28"/>
                <w:szCs w:val="28"/>
              </w:rPr>
              <w:t xml:space="preserve">Проявляющий интерес к другим детям и способный бесконфликтно играть рядом с </w:t>
            </w:r>
            <w:r w:rsidRPr="00B26B5E">
              <w:rPr>
                <w:b/>
                <w:color w:val="000000" w:themeColor="text1"/>
                <w:sz w:val="28"/>
                <w:szCs w:val="28"/>
              </w:rPr>
              <w:t>ними.</w:t>
            </w:r>
          </w:p>
          <w:p w14:paraId="179AEC23" w14:textId="77777777" w:rsidR="00A01EAC" w:rsidRPr="00B26B5E" w:rsidRDefault="00A01EAC" w:rsidP="00B26B5E">
            <w:pPr>
              <w:pStyle w:val="TableParagraph"/>
              <w:spacing w:line="292" w:lineRule="auto"/>
              <w:ind w:left="2437" w:right="264"/>
              <w:jc w:val="both"/>
              <w:rPr>
                <w:color w:val="000000" w:themeColor="text1"/>
                <w:sz w:val="28"/>
                <w:szCs w:val="28"/>
              </w:rPr>
            </w:pPr>
            <w:r w:rsidRPr="00B26B5E">
              <w:rPr>
                <w:color w:val="000000" w:themeColor="text1"/>
                <w:w w:val="105"/>
                <w:sz w:val="28"/>
                <w:szCs w:val="28"/>
              </w:rPr>
              <w:t>Проявляющий позицию «Я сам!». Способный</w:t>
            </w:r>
            <w:r w:rsidRPr="00B26B5E">
              <w:rPr>
                <w:color w:val="000000" w:themeColor="text1"/>
                <w:spacing w:val="-33"/>
                <w:w w:val="105"/>
                <w:sz w:val="28"/>
                <w:szCs w:val="28"/>
              </w:rPr>
              <w:t xml:space="preserve"> </w:t>
            </w:r>
            <w:r w:rsidRPr="00B26B5E">
              <w:rPr>
                <w:color w:val="000000" w:themeColor="text1"/>
                <w:w w:val="105"/>
                <w:sz w:val="28"/>
                <w:szCs w:val="28"/>
              </w:rPr>
              <w:t>к</w:t>
            </w:r>
            <w:r w:rsidRPr="00B26B5E">
              <w:rPr>
                <w:color w:val="000000" w:themeColor="text1"/>
                <w:spacing w:val="-43"/>
                <w:w w:val="105"/>
                <w:sz w:val="28"/>
                <w:szCs w:val="28"/>
              </w:rPr>
              <w:t xml:space="preserve"> </w:t>
            </w:r>
            <w:r w:rsidRPr="00B26B5E">
              <w:rPr>
                <w:color w:val="000000" w:themeColor="text1"/>
                <w:w w:val="105"/>
                <w:sz w:val="28"/>
                <w:szCs w:val="28"/>
              </w:rPr>
              <w:t>самостоятельным</w:t>
            </w:r>
            <w:r w:rsidRPr="00B26B5E">
              <w:rPr>
                <w:color w:val="000000" w:themeColor="text1"/>
                <w:spacing w:val="-41"/>
                <w:w w:val="105"/>
                <w:sz w:val="28"/>
                <w:szCs w:val="28"/>
              </w:rPr>
              <w:t xml:space="preserve"> </w:t>
            </w:r>
            <w:r w:rsidRPr="00B26B5E">
              <w:rPr>
                <w:color w:val="000000" w:themeColor="text1"/>
                <w:w w:val="105"/>
                <w:sz w:val="28"/>
                <w:szCs w:val="28"/>
              </w:rPr>
              <w:t>(свободным)</w:t>
            </w:r>
          </w:p>
          <w:p w14:paraId="2D61B097" w14:textId="77777777" w:rsidR="00A01EAC" w:rsidRPr="00B26B5E" w:rsidRDefault="00A01EAC" w:rsidP="00B26B5E">
            <w:pPr>
              <w:pStyle w:val="TableParagraph"/>
              <w:ind w:left="2432"/>
              <w:jc w:val="both"/>
              <w:rPr>
                <w:color w:val="000000" w:themeColor="text1"/>
                <w:sz w:val="28"/>
                <w:szCs w:val="28"/>
              </w:rPr>
            </w:pPr>
            <w:r w:rsidRPr="00B26B5E">
              <w:rPr>
                <w:color w:val="000000" w:themeColor="text1"/>
                <w:w w:val="105"/>
                <w:sz w:val="28"/>
                <w:szCs w:val="28"/>
              </w:rPr>
              <w:t>активным действиям в общении.</w:t>
            </w:r>
          </w:p>
        </w:tc>
      </w:tr>
      <w:tr w:rsidR="00B26B5E" w:rsidRPr="00B26B5E" w14:paraId="7FCC915F" w14:textId="77777777" w:rsidTr="002F6FC3">
        <w:trPr>
          <w:trHeight w:val="1143"/>
        </w:trPr>
        <w:tc>
          <w:tcPr>
            <w:tcW w:w="2394" w:type="dxa"/>
          </w:tcPr>
          <w:p w14:paraId="497CBAD9" w14:textId="77777777" w:rsidR="00A01EAC" w:rsidRPr="00B26B5E" w:rsidRDefault="00A01EAC" w:rsidP="00B26B5E">
            <w:pPr>
              <w:pStyle w:val="TableParagraph"/>
              <w:spacing w:before="67"/>
              <w:ind w:left="57"/>
              <w:jc w:val="both"/>
              <w:rPr>
                <w:color w:val="000000" w:themeColor="text1"/>
                <w:sz w:val="28"/>
                <w:szCs w:val="28"/>
              </w:rPr>
            </w:pPr>
            <w:r w:rsidRPr="00B26B5E">
              <w:rPr>
                <w:color w:val="000000" w:themeColor="text1"/>
                <w:w w:val="105"/>
                <w:sz w:val="28"/>
                <w:szCs w:val="28"/>
              </w:rPr>
              <w:t>Познавательное</w:t>
            </w:r>
          </w:p>
        </w:tc>
        <w:tc>
          <w:tcPr>
            <w:tcW w:w="7699" w:type="dxa"/>
            <w:gridSpan w:val="2"/>
          </w:tcPr>
          <w:p w14:paraId="5118F10C" w14:textId="77777777" w:rsidR="00A01EAC" w:rsidRPr="00B26B5E" w:rsidRDefault="00A01EAC" w:rsidP="00B26B5E">
            <w:pPr>
              <w:pStyle w:val="TableParagraph"/>
              <w:tabs>
                <w:tab w:val="left" w:pos="2432"/>
              </w:tabs>
              <w:spacing w:before="62"/>
              <w:ind w:left="57"/>
              <w:jc w:val="both"/>
              <w:rPr>
                <w:color w:val="000000" w:themeColor="text1"/>
                <w:sz w:val="28"/>
                <w:szCs w:val="28"/>
              </w:rPr>
            </w:pPr>
            <w:r w:rsidRPr="00B26B5E">
              <w:rPr>
                <w:color w:val="000000" w:themeColor="text1"/>
                <w:sz w:val="28"/>
                <w:szCs w:val="28"/>
              </w:rPr>
              <w:t>Познание</w:t>
            </w:r>
            <w:r w:rsidRPr="00B26B5E">
              <w:rPr>
                <w:color w:val="000000" w:themeColor="text1"/>
                <w:sz w:val="28"/>
                <w:szCs w:val="28"/>
              </w:rPr>
              <w:tab/>
              <w:t>Проявляющий интерес к окружающему</w:t>
            </w:r>
            <w:r w:rsidRPr="00B26B5E">
              <w:rPr>
                <w:color w:val="000000" w:themeColor="text1"/>
                <w:spacing w:val="-9"/>
                <w:sz w:val="28"/>
                <w:szCs w:val="28"/>
              </w:rPr>
              <w:t xml:space="preserve"> </w:t>
            </w:r>
            <w:r w:rsidRPr="00B26B5E">
              <w:rPr>
                <w:color w:val="000000" w:themeColor="text1"/>
                <w:sz w:val="28"/>
                <w:szCs w:val="28"/>
              </w:rPr>
              <w:t>миру.</w:t>
            </w:r>
          </w:p>
          <w:p w14:paraId="44E42782" w14:textId="77777777" w:rsidR="00A01EAC" w:rsidRPr="00B26B5E" w:rsidRDefault="00A01EAC" w:rsidP="00B26B5E">
            <w:pPr>
              <w:pStyle w:val="TableParagraph"/>
              <w:spacing w:before="14" w:line="384" w:lineRule="exact"/>
              <w:ind w:left="2429" w:right="388" w:firstLine="5"/>
              <w:jc w:val="both"/>
              <w:rPr>
                <w:color w:val="000000" w:themeColor="text1"/>
                <w:sz w:val="28"/>
                <w:szCs w:val="28"/>
              </w:rPr>
            </w:pPr>
            <w:r w:rsidRPr="00B26B5E">
              <w:rPr>
                <w:color w:val="000000" w:themeColor="text1"/>
                <w:w w:val="105"/>
                <w:sz w:val="28"/>
                <w:szCs w:val="28"/>
              </w:rPr>
              <w:t>Любознательный, активный в поведении и деятельности.</w:t>
            </w:r>
          </w:p>
        </w:tc>
      </w:tr>
      <w:tr w:rsidR="00A01EAC" w:rsidRPr="00B26B5E" w14:paraId="7A0B74D2" w14:textId="77777777" w:rsidTr="002F6FC3">
        <w:trPr>
          <w:trHeight w:val="4563"/>
        </w:trPr>
        <w:tc>
          <w:tcPr>
            <w:tcW w:w="2394" w:type="dxa"/>
          </w:tcPr>
          <w:p w14:paraId="65F1DFF9" w14:textId="77777777" w:rsidR="00A01EAC" w:rsidRPr="00B26B5E" w:rsidRDefault="00A01EAC" w:rsidP="00B26B5E">
            <w:pPr>
              <w:pStyle w:val="TableParagraph"/>
              <w:spacing w:before="56" w:line="292" w:lineRule="auto"/>
              <w:ind w:left="52" w:hanging="1"/>
              <w:jc w:val="both"/>
              <w:rPr>
                <w:color w:val="000000" w:themeColor="text1"/>
                <w:sz w:val="28"/>
                <w:szCs w:val="28"/>
              </w:rPr>
            </w:pPr>
            <w:r w:rsidRPr="00B26B5E">
              <w:rPr>
                <w:color w:val="000000" w:themeColor="text1"/>
                <w:w w:val="105"/>
                <w:sz w:val="28"/>
                <w:szCs w:val="28"/>
              </w:rPr>
              <w:lastRenderedPageBreak/>
              <w:t xml:space="preserve">Физическое и </w:t>
            </w:r>
            <w:r w:rsidRPr="00B26B5E">
              <w:rPr>
                <w:color w:val="000000" w:themeColor="text1"/>
                <w:sz w:val="28"/>
                <w:szCs w:val="28"/>
              </w:rPr>
              <w:t>оздоровительное</w:t>
            </w:r>
          </w:p>
        </w:tc>
        <w:tc>
          <w:tcPr>
            <w:tcW w:w="7699" w:type="dxa"/>
            <w:gridSpan w:val="2"/>
          </w:tcPr>
          <w:p w14:paraId="0B2A340B" w14:textId="77777777" w:rsidR="00A01EAC" w:rsidRPr="00B26B5E" w:rsidRDefault="00A01EAC" w:rsidP="00B26B5E">
            <w:pPr>
              <w:pStyle w:val="TableParagraph"/>
              <w:tabs>
                <w:tab w:val="left" w:pos="2427"/>
              </w:tabs>
              <w:spacing w:before="51"/>
              <w:ind w:left="61"/>
              <w:jc w:val="both"/>
              <w:rPr>
                <w:color w:val="000000" w:themeColor="text1"/>
                <w:sz w:val="28"/>
                <w:szCs w:val="28"/>
              </w:rPr>
            </w:pPr>
            <w:r w:rsidRPr="00B26B5E">
              <w:rPr>
                <w:color w:val="000000" w:themeColor="text1"/>
                <w:sz w:val="28"/>
                <w:szCs w:val="28"/>
              </w:rPr>
              <w:t>Здоровье,</w:t>
            </w:r>
            <w:r w:rsidRPr="00B26B5E">
              <w:rPr>
                <w:color w:val="000000" w:themeColor="text1"/>
                <w:spacing w:val="31"/>
                <w:sz w:val="28"/>
                <w:szCs w:val="28"/>
              </w:rPr>
              <w:t xml:space="preserve"> </w:t>
            </w:r>
            <w:r w:rsidRPr="00B26B5E">
              <w:rPr>
                <w:color w:val="000000" w:themeColor="text1"/>
                <w:sz w:val="28"/>
                <w:szCs w:val="28"/>
              </w:rPr>
              <w:t>жизнь</w:t>
            </w:r>
            <w:r w:rsidRPr="00B26B5E">
              <w:rPr>
                <w:color w:val="000000" w:themeColor="text1"/>
                <w:sz w:val="28"/>
                <w:szCs w:val="28"/>
              </w:rPr>
              <w:tab/>
              <w:t>Понимающий ценность жизни и</w:t>
            </w:r>
            <w:r w:rsidRPr="00B26B5E">
              <w:rPr>
                <w:color w:val="000000" w:themeColor="text1"/>
                <w:spacing w:val="-46"/>
                <w:sz w:val="28"/>
                <w:szCs w:val="28"/>
              </w:rPr>
              <w:t xml:space="preserve"> </w:t>
            </w:r>
            <w:r w:rsidRPr="00B26B5E">
              <w:rPr>
                <w:color w:val="000000" w:themeColor="text1"/>
                <w:sz w:val="28"/>
                <w:szCs w:val="28"/>
              </w:rPr>
              <w:t>здоровья,</w:t>
            </w:r>
          </w:p>
          <w:p w14:paraId="6D1B42A4" w14:textId="77777777" w:rsidR="00A01EAC" w:rsidRPr="00B26B5E" w:rsidRDefault="00A01EAC" w:rsidP="00B26B5E">
            <w:pPr>
              <w:pStyle w:val="TableParagraph"/>
              <w:spacing w:before="64" w:line="292" w:lineRule="auto"/>
              <w:ind w:left="2423" w:right="184" w:firstLine="7"/>
              <w:jc w:val="both"/>
              <w:rPr>
                <w:color w:val="000000" w:themeColor="text1"/>
                <w:sz w:val="28"/>
                <w:szCs w:val="28"/>
              </w:rPr>
            </w:pPr>
            <w:r w:rsidRPr="00B26B5E">
              <w:rPr>
                <w:color w:val="000000" w:themeColor="text1"/>
                <w:w w:val="105"/>
                <w:sz w:val="28"/>
                <w:szCs w:val="28"/>
              </w:rPr>
              <w:t>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49D873B5" w14:textId="77777777" w:rsidR="00A01EAC" w:rsidRPr="00B26B5E" w:rsidRDefault="00A01EAC" w:rsidP="00B26B5E">
            <w:pPr>
              <w:pStyle w:val="TableParagraph"/>
              <w:spacing w:before="6" w:line="290" w:lineRule="auto"/>
              <w:ind w:left="2421" w:right="542"/>
              <w:jc w:val="both"/>
              <w:rPr>
                <w:color w:val="000000" w:themeColor="text1"/>
                <w:sz w:val="28"/>
                <w:szCs w:val="28"/>
              </w:rPr>
            </w:pPr>
            <w:r w:rsidRPr="00B26B5E">
              <w:rPr>
                <w:color w:val="000000" w:themeColor="text1"/>
                <w:w w:val="105"/>
                <w:sz w:val="28"/>
                <w:szCs w:val="28"/>
              </w:rPr>
              <w:t>Проявляющий интерес к физическим упражнениям и подвижным играм, стремление</w:t>
            </w:r>
            <w:r w:rsidRPr="00B26B5E">
              <w:rPr>
                <w:color w:val="000000" w:themeColor="text1"/>
                <w:spacing w:val="-17"/>
                <w:w w:val="105"/>
                <w:sz w:val="28"/>
                <w:szCs w:val="28"/>
              </w:rPr>
              <w:t xml:space="preserve"> </w:t>
            </w:r>
            <w:r w:rsidRPr="00B26B5E">
              <w:rPr>
                <w:color w:val="000000" w:themeColor="text1"/>
                <w:w w:val="105"/>
                <w:sz w:val="28"/>
                <w:szCs w:val="28"/>
              </w:rPr>
              <w:t>к</w:t>
            </w:r>
            <w:r w:rsidRPr="00B26B5E">
              <w:rPr>
                <w:color w:val="000000" w:themeColor="text1"/>
                <w:spacing w:val="-29"/>
                <w:w w:val="105"/>
                <w:sz w:val="28"/>
                <w:szCs w:val="28"/>
              </w:rPr>
              <w:t xml:space="preserve"> </w:t>
            </w:r>
            <w:r w:rsidRPr="00B26B5E">
              <w:rPr>
                <w:color w:val="000000" w:themeColor="text1"/>
                <w:w w:val="105"/>
                <w:sz w:val="28"/>
                <w:szCs w:val="28"/>
              </w:rPr>
              <w:t>личной</w:t>
            </w:r>
            <w:r w:rsidRPr="00B26B5E">
              <w:rPr>
                <w:color w:val="000000" w:themeColor="text1"/>
                <w:spacing w:val="-20"/>
                <w:w w:val="105"/>
                <w:sz w:val="28"/>
                <w:szCs w:val="28"/>
              </w:rPr>
              <w:t xml:space="preserve"> </w:t>
            </w:r>
            <w:r w:rsidRPr="00B26B5E">
              <w:rPr>
                <w:color w:val="000000" w:themeColor="text1"/>
                <w:w w:val="105"/>
                <w:sz w:val="28"/>
                <w:szCs w:val="28"/>
              </w:rPr>
              <w:t>и</w:t>
            </w:r>
            <w:r w:rsidRPr="00B26B5E">
              <w:rPr>
                <w:color w:val="000000" w:themeColor="text1"/>
                <w:spacing w:val="-30"/>
                <w:w w:val="105"/>
                <w:sz w:val="28"/>
                <w:szCs w:val="28"/>
              </w:rPr>
              <w:t xml:space="preserve"> </w:t>
            </w:r>
            <w:r w:rsidRPr="00B26B5E">
              <w:rPr>
                <w:color w:val="000000" w:themeColor="text1"/>
                <w:w w:val="105"/>
                <w:sz w:val="28"/>
                <w:szCs w:val="28"/>
              </w:rPr>
              <w:t>командной</w:t>
            </w:r>
            <w:r w:rsidRPr="00B26B5E">
              <w:rPr>
                <w:color w:val="000000" w:themeColor="text1"/>
                <w:spacing w:val="-14"/>
                <w:w w:val="105"/>
                <w:sz w:val="28"/>
                <w:szCs w:val="28"/>
              </w:rPr>
              <w:t xml:space="preserve"> </w:t>
            </w:r>
            <w:r w:rsidRPr="00B26B5E">
              <w:rPr>
                <w:color w:val="000000" w:themeColor="text1"/>
                <w:w w:val="105"/>
                <w:sz w:val="28"/>
                <w:szCs w:val="28"/>
              </w:rPr>
              <w:t>победе,</w:t>
            </w:r>
          </w:p>
          <w:p w14:paraId="0FDBB069" w14:textId="77777777" w:rsidR="00A01EAC" w:rsidRPr="00B26B5E" w:rsidRDefault="00A01EAC" w:rsidP="00B26B5E">
            <w:pPr>
              <w:pStyle w:val="TableParagraph"/>
              <w:spacing w:before="2"/>
              <w:ind w:left="2426"/>
              <w:jc w:val="both"/>
              <w:rPr>
                <w:color w:val="000000" w:themeColor="text1"/>
                <w:sz w:val="28"/>
                <w:szCs w:val="28"/>
              </w:rPr>
            </w:pPr>
            <w:r w:rsidRPr="00B26B5E">
              <w:rPr>
                <w:color w:val="000000" w:themeColor="text1"/>
                <w:sz w:val="28"/>
                <w:szCs w:val="28"/>
              </w:rPr>
              <w:t>нравственные и волевые качества.</w:t>
            </w:r>
          </w:p>
        </w:tc>
      </w:tr>
    </w:tbl>
    <w:p w14:paraId="248DA3D6" w14:textId="77777777" w:rsidR="00A01EAC" w:rsidRPr="00B26B5E" w:rsidRDefault="00A01EAC" w:rsidP="00B26B5E">
      <w:pPr>
        <w:pStyle w:val="a3"/>
        <w:spacing w:before="7"/>
        <w:jc w:val="both"/>
        <w:rPr>
          <w:color w:val="000000" w:themeColor="text1"/>
        </w:rPr>
      </w:pPr>
    </w:p>
    <w:tbl>
      <w:tblPr>
        <w:tblStyle w:val="TableNormal"/>
        <w:tblW w:w="0" w:type="auto"/>
        <w:tblInd w:w="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99"/>
        <w:gridCol w:w="2370"/>
        <w:gridCol w:w="5283"/>
      </w:tblGrid>
      <w:tr w:rsidR="00B26B5E" w:rsidRPr="00B26B5E" w14:paraId="4CCCD1DA" w14:textId="77777777" w:rsidTr="002F6FC3">
        <w:trPr>
          <w:trHeight w:val="3882"/>
        </w:trPr>
        <w:tc>
          <w:tcPr>
            <w:tcW w:w="2399" w:type="dxa"/>
          </w:tcPr>
          <w:p w14:paraId="68D312D8" w14:textId="77777777" w:rsidR="00A01EAC" w:rsidRPr="00B26B5E" w:rsidRDefault="00A01EAC" w:rsidP="00B26B5E">
            <w:pPr>
              <w:pStyle w:val="TableParagraph"/>
              <w:spacing w:before="67"/>
              <w:ind w:left="82"/>
              <w:jc w:val="both"/>
              <w:rPr>
                <w:color w:val="000000" w:themeColor="text1"/>
                <w:sz w:val="28"/>
                <w:szCs w:val="28"/>
              </w:rPr>
            </w:pPr>
            <w:r w:rsidRPr="00B26B5E">
              <w:rPr>
                <w:color w:val="000000" w:themeColor="text1"/>
                <w:sz w:val="28"/>
                <w:szCs w:val="28"/>
              </w:rPr>
              <w:t>Трудовое</w:t>
            </w:r>
          </w:p>
        </w:tc>
        <w:tc>
          <w:tcPr>
            <w:tcW w:w="2370" w:type="dxa"/>
          </w:tcPr>
          <w:p w14:paraId="0486DAF7" w14:textId="77777777" w:rsidR="00A01EAC" w:rsidRPr="00B26B5E" w:rsidRDefault="00A01EAC" w:rsidP="00B26B5E">
            <w:pPr>
              <w:pStyle w:val="TableParagraph"/>
              <w:spacing w:before="72"/>
              <w:ind w:left="78"/>
              <w:jc w:val="both"/>
              <w:rPr>
                <w:color w:val="000000" w:themeColor="text1"/>
                <w:sz w:val="28"/>
                <w:szCs w:val="28"/>
              </w:rPr>
            </w:pPr>
            <w:r w:rsidRPr="00B26B5E">
              <w:rPr>
                <w:color w:val="000000" w:themeColor="text1"/>
                <w:w w:val="105"/>
                <w:sz w:val="28"/>
                <w:szCs w:val="28"/>
              </w:rPr>
              <w:t>Труд</w:t>
            </w:r>
          </w:p>
        </w:tc>
        <w:tc>
          <w:tcPr>
            <w:tcW w:w="5283" w:type="dxa"/>
          </w:tcPr>
          <w:p w14:paraId="448AD7D3" w14:textId="77777777" w:rsidR="00A01EAC" w:rsidRPr="00B26B5E" w:rsidRDefault="00A01EAC" w:rsidP="00B26B5E">
            <w:pPr>
              <w:pStyle w:val="TableParagraph"/>
              <w:spacing w:before="81" w:line="297" w:lineRule="auto"/>
              <w:ind w:left="76" w:right="247" w:hanging="1"/>
              <w:jc w:val="both"/>
              <w:rPr>
                <w:color w:val="000000" w:themeColor="text1"/>
                <w:sz w:val="28"/>
                <w:szCs w:val="28"/>
              </w:rPr>
            </w:pPr>
            <w:r w:rsidRPr="00B26B5E">
              <w:rPr>
                <w:color w:val="000000" w:themeColor="text1"/>
                <w:w w:val="105"/>
                <w:sz w:val="28"/>
                <w:szCs w:val="28"/>
              </w:rPr>
              <w:t>Поддерживающий элементарный порядок в окружающей обстановке.</w:t>
            </w:r>
          </w:p>
          <w:p w14:paraId="1D8685EF" w14:textId="77777777" w:rsidR="00A01EAC" w:rsidRPr="00B26B5E" w:rsidRDefault="00A01EAC" w:rsidP="00B26B5E">
            <w:pPr>
              <w:pStyle w:val="TableParagraph"/>
              <w:spacing w:before="4" w:line="295" w:lineRule="auto"/>
              <w:ind w:left="65" w:firstLine="10"/>
              <w:jc w:val="both"/>
              <w:rPr>
                <w:color w:val="000000" w:themeColor="text1"/>
                <w:sz w:val="28"/>
                <w:szCs w:val="28"/>
              </w:rPr>
            </w:pPr>
            <w:r w:rsidRPr="00B26B5E">
              <w:rPr>
                <w:color w:val="000000" w:themeColor="text1"/>
                <w:w w:val="105"/>
                <w:sz w:val="28"/>
                <w:szCs w:val="28"/>
              </w:rPr>
              <w:t>Стремящийся</w:t>
            </w:r>
            <w:r w:rsidRPr="00B26B5E">
              <w:rPr>
                <w:color w:val="000000" w:themeColor="text1"/>
                <w:spacing w:val="-17"/>
                <w:w w:val="105"/>
                <w:sz w:val="28"/>
                <w:szCs w:val="28"/>
              </w:rPr>
              <w:t xml:space="preserve"> </w:t>
            </w:r>
            <w:r w:rsidRPr="00B26B5E">
              <w:rPr>
                <w:color w:val="000000" w:themeColor="text1"/>
                <w:w w:val="105"/>
                <w:sz w:val="28"/>
                <w:szCs w:val="28"/>
              </w:rPr>
              <w:t>помогать</w:t>
            </w:r>
            <w:r w:rsidRPr="00B26B5E">
              <w:rPr>
                <w:color w:val="000000" w:themeColor="text1"/>
                <w:spacing w:val="-25"/>
                <w:w w:val="105"/>
                <w:sz w:val="28"/>
                <w:szCs w:val="28"/>
              </w:rPr>
              <w:t xml:space="preserve"> </w:t>
            </w:r>
            <w:r w:rsidRPr="00B26B5E">
              <w:rPr>
                <w:color w:val="000000" w:themeColor="text1"/>
                <w:w w:val="105"/>
                <w:sz w:val="28"/>
                <w:szCs w:val="28"/>
              </w:rPr>
              <w:t>старшим</w:t>
            </w:r>
            <w:r w:rsidRPr="00B26B5E">
              <w:rPr>
                <w:color w:val="000000" w:themeColor="text1"/>
                <w:spacing w:val="-24"/>
                <w:w w:val="105"/>
                <w:sz w:val="28"/>
                <w:szCs w:val="28"/>
              </w:rPr>
              <w:t xml:space="preserve"> </w:t>
            </w:r>
            <w:r w:rsidRPr="00B26B5E">
              <w:rPr>
                <w:color w:val="000000" w:themeColor="text1"/>
                <w:w w:val="105"/>
                <w:sz w:val="28"/>
                <w:szCs w:val="28"/>
              </w:rPr>
              <w:t>в</w:t>
            </w:r>
            <w:r w:rsidRPr="00B26B5E">
              <w:rPr>
                <w:color w:val="000000" w:themeColor="text1"/>
                <w:spacing w:val="-34"/>
                <w:w w:val="105"/>
                <w:sz w:val="28"/>
                <w:szCs w:val="28"/>
              </w:rPr>
              <w:t xml:space="preserve"> </w:t>
            </w:r>
            <w:r w:rsidRPr="00B26B5E">
              <w:rPr>
                <w:color w:val="000000" w:themeColor="text1"/>
                <w:w w:val="105"/>
                <w:sz w:val="28"/>
                <w:szCs w:val="28"/>
              </w:rPr>
              <w:t>доступных трудовых действиях. Стремящийся к результативности,самостоятельности, ответственности</w:t>
            </w:r>
            <w:r w:rsidRPr="00B26B5E">
              <w:rPr>
                <w:color w:val="000000" w:themeColor="text1"/>
                <w:spacing w:val="-32"/>
                <w:w w:val="105"/>
                <w:sz w:val="28"/>
                <w:szCs w:val="28"/>
              </w:rPr>
              <w:t xml:space="preserve"> </w:t>
            </w:r>
            <w:r w:rsidRPr="00B26B5E">
              <w:rPr>
                <w:color w:val="000000" w:themeColor="text1"/>
                <w:w w:val="105"/>
                <w:sz w:val="28"/>
                <w:szCs w:val="28"/>
              </w:rPr>
              <w:t>в</w:t>
            </w:r>
            <w:r w:rsidRPr="00B26B5E">
              <w:rPr>
                <w:color w:val="000000" w:themeColor="text1"/>
                <w:spacing w:val="-25"/>
                <w:w w:val="105"/>
                <w:sz w:val="28"/>
                <w:szCs w:val="28"/>
              </w:rPr>
              <w:t xml:space="preserve"> </w:t>
            </w:r>
            <w:r w:rsidRPr="00B26B5E">
              <w:rPr>
                <w:color w:val="000000" w:themeColor="text1"/>
                <w:w w:val="105"/>
                <w:sz w:val="28"/>
                <w:szCs w:val="28"/>
              </w:rPr>
              <w:t>самообслуживании,</w:t>
            </w:r>
            <w:r w:rsidRPr="00B26B5E">
              <w:rPr>
                <w:color w:val="000000" w:themeColor="text1"/>
                <w:spacing w:val="-19"/>
                <w:w w:val="105"/>
                <w:sz w:val="28"/>
                <w:szCs w:val="28"/>
              </w:rPr>
              <w:t xml:space="preserve"> </w:t>
            </w:r>
            <w:r w:rsidRPr="00B26B5E">
              <w:rPr>
                <w:color w:val="000000" w:themeColor="text1"/>
                <w:w w:val="105"/>
                <w:sz w:val="28"/>
                <w:szCs w:val="28"/>
              </w:rPr>
              <w:t>в</w:t>
            </w:r>
            <w:r w:rsidRPr="00B26B5E">
              <w:rPr>
                <w:color w:val="000000" w:themeColor="text1"/>
                <w:spacing w:val="-31"/>
                <w:w w:val="105"/>
                <w:sz w:val="28"/>
                <w:szCs w:val="28"/>
              </w:rPr>
              <w:t xml:space="preserve"> </w:t>
            </w:r>
            <w:r w:rsidRPr="00B26B5E">
              <w:rPr>
                <w:color w:val="000000" w:themeColor="text1"/>
                <w:w w:val="105"/>
                <w:sz w:val="28"/>
                <w:szCs w:val="28"/>
              </w:rPr>
              <w:t>быту, в игровой и других видах деятельности (конструирование, лепка, художественный труд, детский дизайн и</w:t>
            </w:r>
            <w:r w:rsidRPr="00B26B5E">
              <w:rPr>
                <w:color w:val="000000" w:themeColor="text1"/>
                <w:spacing w:val="7"/>
                <w:w w:val="105"/>
                <w:sz w:val="28"/>
                <w:szCs w:val="28"/>
              </w:rPr>
              <w:t xml:space="preserve"> </w:t>
            </w:r>
            <w:r w:rsidRPr="00B26B5E">
              <w:rPr>
                <w:color w:val="000000" w:themeColor="text1"/>
                <w:w w:val="105"/>
                <w:sz w:val="28"/>
                <w:szCs w:val="28"/>
              </w:rPr>
              <w:t>другое).</w:t>
            </w:r>
          </w:p>
        </w:tc>
      </w:tr>
      <w:tr w:rsidR="00A01EAC" w:rsidRPr="00B26B5E" w14:paraId="1499BA97" w14:textId="77777777" w:rsidTr="002F6FC3">
        <w:trPr>
          <w:trHeight w:val="2551"/>
        </w:trPr>
        <w:tc>
          <w:tcPr>
            <w:tcW w:w="2399" w:type="dxa"/>
          </w:tcPr>
          <w:p w14:paraId="689B8297" w14:textId="77777777" w:rsidR="00A01EAC" w:rsidRPr="00B26B5E" w:rsidRDefault="00A01EAC" w:rsidP="00B26B5E">
            <w:pPr>
              <w:pStyle w:val="TableParagraph"/>
              <w:spacing w:before="67"/>
              <w:ind w:left="64"/>
              <w:jc w:val="both"/>
              <w:rPr>
                <w:color w:val="000000" w:themeColor="text1"/>
                <w:sz w:val="28"/>
                <w:szCs w:val="28"/>
              </w:rPr>
            </w:pPr>
            <w:r w:rsidRPr="00B26B5E">
              <w:rPr>
                <w:color w:val="000000" w:themeColor="text1"/>
                <w:sz w:val="28"/>
                <w:szCs w:val="28"/>
              </w:rPr>
              <w:t>Эстетическое</w:t>
            </w:r>
          </w:p>
        </w:tc>
        <w:tc>
          <w:tcPr>
            <w:tcW w:w="2370" w:type="dxa"/>
          </w:tcPr>
          <w:p w14:paraId="30EDD85D" w14:textId="77777777" w:rsidR="00A01EAC" w:rsidRPr="00B26B5E" w:rsidRDefault="00A01EAC" w:rsidP="00B26B5E">
            <w:pPr>
              <w:pStyle w:val="TableParagraph"/>
              <w:spacing w:before="72" w:line="292" w:lineRule="auto"/>
              <w:ind w:left="61" w:right="33"/>
              <w:jc w:val="both"/>
              <w:rPr>
                <w:color w:val="000000" w:themeColor="text1"/>
                <w:sz w:val="28"/>
                <w:szCs w:val="28"/>
              </w:rPr>
            </w:pPr>
            <w:r w:rsidRPr="00B26B5E">
              <w:rPr>
                <w:color w:val="000000" w:themeColor="text1"/>
                <w:w w:val="105"/>
                <w:sz w:val="28"/>
                <w:szCs w:val="28"/>
              </w:rPr>
              <w:t>Культура и красота</w:t>
            </w:r>
          </w:p>
        </w:tc>
        <w:tc>
          <w:tcPr>
            <w:tcW w:w="5283" w:type="dxa"/>
          </w:tcPr>
          <w:p w14:paraId="2F9224C7" w14:textId="77777777" w:rsidR="00A01EAC" w:rsidRPr="00B26B5E" w:rsidRDefault="00A01EAC" w:rsidP="00B26B5E">
            <w:pPr>
              <w:pStyle w:val="TableParagraph"/>
              <w:spacing w:before="72" w:line="292" w:lineRule="auto"/>
              <w:ind w:left="57" w:right="155" w:firstLine="4"/>
              <w:jc w:val="both"/>
              <w:rPr>
                <w:color w:val="000000" w:themeColor="text1"/>
                <w:sz w:val="28"/>
                <w:szCs w:val="28"/>
              </w:rPr>
            </w:pPr>
            <w:r w:rsidRPr="00B26B5E">
              <w:rPr>
                <w:color w:val="000000" w:themeColor="text1"/>
                <w:sz w:val="28"/>
                <w:szCs w:val="28"/>
              </w:rPr>
              <w:t xml:space="preserve">Проявляющий эмоциональную отзывчивость </w:t>
            </w:r>
            <w:r w:rsidRPr="00B26B5E">
              <w:rPr>
                <w:color w:val="000000" w:themeColor="text1"/>
                <w:w w:val="105"/>
                <w:sz w:val="28"/>
                <w:szCs w:val="28"/>
              </w:rPr>
              <w:t>на красоту в окружающем мире и искусстве. Способный к творческой деятельности (изобразительной,декоративно- оформительской, музыкальной, словесно- речевой, театрализованной и другое).</w:t>
            </w:r>
          </w:p>
        </w:tc>
      </w:tr>
    </w:tbl>
    <w:p w14:paraId="6897F397" w14:textId="77777777" w:rsidR="00A01EAC" w:rsidRDefault="00A01EAC" w:rsidP="00B26B5E">
      <w:pPr>
        <w:pStyle w:val="a3"/>
        <w:jc w:val="both"/>
        <w:rPr>
          <w:color w:val="000000" w:themeColor="text1"/>
        </w:rPr>
      </w:pPr>
    </w:p>
    <w:p w14:paraId="2868E5A9" w14:textId="77777777" w:rsidR="006C30A4" w:rsidRDefault="006C30A4" w:rsidP="00B26B5E">
      <w:pPr>
        <w:pStyle w:val="a3"/>
        <w:jc w:val="both"/>
        <w:rPr>
          <w:color w:val="000000" w:themeColor="text1"/>
        </w:rPr>
      </w:pPr>
    </w:p>
    <w:p w14:paraId="5B3F5D42" w14:textId="77777777" w:rsidR="006C30A4" w:rsidRDefault="006C30A4" w:rsidP="00B26B5E">
      <w:pPr>
        <w:pStyle w:val="a3"/>
        <w:jc w:val="both"/>
        <w:rPr>
          <w:color w:val="000000" w:themeColor="text1"/>
        </w:rPr>
      </w:pPr>
    </w:p>
    <w:p w14:paraId="28E99727" w14:textId="77777777" w:rsidR="006C30A4" w:rsidRDefault="006C30A4" w:rsidP="00B26B5E">
      <w:pPr>
        <w:pStyle w:val="a3"/>
        <w:jc w:val="both"/>
        <w:rPr>
          <w:color w:val="000000" w:themeColor="text1"/>
        </w:rPr>
      </w:pPr>
    </w:p>
    <w:p w14:paraId="24587568" w14:textId="77777777" w:rsidR="006C30A4" w:rsidRDefault="006C30A4" w:rsidP="00B26B5E">
      <w:pPr>
        <w:pStyle w:val="a3"/>
        <w:jc w:val="both"/>
        <w:rPr>
          <w:color w:val="000000" w:themeColor="text1"/>
        </w:rPr>
      </w:pPr>
    </w:p>
    <w:p w14:paraId="709CE022" w14:textId="77777777" w:rsidR="006C30A4" w:rsidRDefault="006C30A4" w:rsidP="00B26B5E">
      <w:pPr>
        <w:pStyle w:val="a3"/>
        <w:jc w:val="both"/>
        <w:rPr>
          <w:color w:val="000000" w:themeColor="text1"/>
        </w:rPr>
      </w:pPr>
    </w:p>
    <w:p w14:paraId="4D4F71E3" w14:textId="77777777" w:rsidR="006C30A4" w:rsidRPr="00B26B5E" w:rsidRDefault="006C30A4" w:rsidP="00B26B5E">
      <w:pPr>
        <w:pStyle w:val="a3"/>
        <w:jc w:val="both"/>
        <w:rPr>
          <w:color w:val="000000" w:themeColor="text1"/>
        </w:rPr>
      </w:pPr>
    </w:p>
    <w:p w14:paraId="7BD0DCEA" w14:textId="77777777" w:rsidR="00A01EAC" w:rsidRPr="00B26B5E" w:rsidRDefault="00A01EAC" w:rsidP="00B26B5E">
      <w:pPr>
        <w:tabs>
          <w:tab w:val="left" w:pos="1919"/>
        </w:tabs>
        <w:spacing w:before="1" w:line="297" w:lineRule="auto"/>
        <w:ind w:right="591"/>
        <w:jc w:val="both"/>
        <w:rPr>
          <w:color w:val="000000" w:themeColor="text1"/>
          <w:sz w:val="28"/>
          <w:szCs w:val="28"/>
        </w:rPr>
      </w:pPr>
      <w:r w:rsidRPr="00B26B5E">
        <w:rPr>
          <w:b/>
          <w:noProof/>
          <w:color w:val="000000" w:themeColor="text1"/>
          <w:sz w:val="28"/>
          <w:szCs w:val="28"/>
          <w:lang w:eastAsia="ru-RU"/>
        </w:rPr>
        <w:lastRenderedPageBreak/>
        <mc:AlternateContent>
          <mc:Choice Requires="wps">
            <w:drawing>
              <wp:anchor distT="0" distB="0" distL="114300" distR="114300" simplePos="0" relativeHeight="481213440" behindDoc="0" locked="0" layoutInCell="1" allowOverlap="1" wp14:anchorId="72D5D481" wp14:editId="10465BFE">
                <wp:simplePos x="0" y="0"/>
                <wp:positionH relativeFrom="page">
                  <wp:posOffset>862330</wp:posOffset>
                </wp:positionH>
                <wp:positionV relativeFrom="paragraph">
                  <wp:posOffset>476250</wp:posOffset>
                </wp:positionV>
                <wp:extent cx="6647815" cy="4498340"/>
                <wp:effectExtent l="0" t="0" r="0" b="0"/>
                <wp:wrapNone/>
                <wp:docPr id="37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449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38"/>
                              <w:gridCol w:w="2115"/>
                              <w:gridCol w:w="5413"/>
                            </w:tblGrid>
                            <w:tr w:rsidR="00564F3E" w14:paraId="1FDFFC24" w14:textId="77777777" w:rsidTr="002F6FC3">
                              <w:trPr>
                                <w:trHeight w:val="849"/>
                              </w:trPr>
                              <w:tc>
                                <w:tcPr>
                                  <w:tcW w:w="2538" w:type="dxa"/>
                                </w:tcPr>
                                <w:p w14:paraId="33632611" w14:textId="77777777" w:rsidR="00564F3E" w:rsidRDefault="00564F3E">
                                  <w:pPr>
                                    <w:pStyle w:val="TableParagraph"/>
                                    <w:spacing w:before="67" w:line="290" w:lineRule="auto"/>
                                    <w:ind w:left="618" w:hanging="104"/>
                                    <w:rPr>
                                      <w:sz w:val="27"/>
                                    </w:rPr>
                                  </w:pPr>
                                  <w:r>
                                    <w:rPr>
                                      <w:sz w:val="27"/>
                                    </w:rPr>
                                    <w:t>Направления воспитания</w:t>
                                  </w:r>
                                </w:p>
                              </w:tc>
                              <w:tc>
                                <w:tcPr>
                                  <w:tcW w:w="2115" w:type="dxa"/>
                                </w:tcPr>
                                <w:p w14:paraId="7DB83AD4" w14:textId="77777777" w:rsidR="00564F3E" w:rsidRDefault="00564F3E">
                                  <w:pPr>
                                    <w:pStyle w:val="TableParagraph"/>
                                    <w:spacing w:before="67"/>
                                    <w:ind w:left="72" w:right="18"/>
                                    <w:jc w:val="center"/>
                                    <w:rPr>
                                      <w:sz w:val="27"/>
                                    </w:rPr>
                                  </w:pPr>
                                  <w:r>
                                    <w:rPr>
                                      <w:sz w:val="27"/>
                                    </w:rPr>
                                    <w:t>Ценности</w:t>
                                  </w:r>
                                </w:p>
                              </w:tc>
                              <w:tc>
                                <w:tcPr>
                                  <w:tcW w:w="5413" w:type="dxa"/>
                                </w:tcPr>
                                <w:p w14:paraId="1FB5E35C" w14:textId="77777777" w:rsidR="00564F3E" w:rsidRDefault="00564F3E">
                                  <w:pPr>
                                    <w:pStyle w:val="TableParagraph"/>
                                    <w:spacing w:before="67"/>
                                    <w:ind w:left="1721"/>
                                    <w:rPr>
                                      <w:sz w:val="27"/>
                                    </w:rPr>
                                  </w:pPr>
                                  <w:r>
                                    <w:rPr>
                                      <w:sz w:val="27"/>
                                    </w:rPr>
                                    <w:t>Целевые ориентиры</w:t>
                                  </w:r>
                                </w:p>
                              </w:tc>
                            </w:tr>
                            <w:tr w:rsidR="00564F3E" w:rsidRPr="00EB5312" w14:paraId="1A2B61EF" w14:textId="77777777" w:rsidTr="002F6FC3">
                              <w:trPr>
                                <w:trHeight w:val="1594"/>
                              </w:trPr>
                              <w:tc>
                                <w:tcPr>
                                  <w:tcW w:w="2538" w:type="dxa"/>
                                </w:tcPr>
                                <w:p w14:paraId="6ED8C200" w14:textId="77777777" w:rsidR="00564F3E" w:rsidRDefault="00564F3E">
                                  <w:pPr>
                                    <w:pStyle w:val="TableParagraph"/>
                                    <w:spacing w:before="72"/>
                                    <w:ind w:left="76"/>
                                    <w:rPr>
                                      <w:sz w:val="27"/>
                                    </w:rPr>
                                  </w:pPr>
                                  <w:r>
                                    <w:rPr>
                                      <w:w w:val="105"/>
                                      <w:sz w:val="27"/>
                                    </w:rPr>
                                    <w:t>Патриотическое</w:t>
                                  </w:r>
                                </w:p>
                              </w:tc>
                              <w:tc>
                                <w:tcPr>
                                  <w:tcW w:w="2115" w:type="dxa"/>
                                </w:tcPr>
                                <w:p w14:paraId="0C975A70" w14:textId="77777777" w:rsidR="00564F3E" w:rsidRDefault="00564F3E">
                                  <w:pPr>
                                    <w:pStyle w:val="TableParagraph"/>
                                    <w:spacing w:before="72"/>
                                    <w:ind w:left="72" w:right="45"/>
                                    <w:jc w:val="center"/>
                                    <w:rPr>
                                      <w:sz w:val="27"/>
                                    </w:rPr>
                                  </w:pPr>
                                  <w:r>
                                    <w:rPr>
                                      <w:w w:val="105"/>
                                      <w:sz w:val="27"/>
                                    </w:rPr>
                                    <w:t>Родина,природа</w:t>
                                  </w:r>
                                </w:p>
                              </w:tc>
                              <w:tc>
                                <w:tcPr>
                                  <w:tcW w:w="5413" w:type="dxa"/>
                                </w:tcPr>
                                <w:p w14:paraId="25752579" w14:textId="77777777" w:rsidR="00564F3E" w:rsidRPr="005B784C" w:rsidRDefault="00564F3E">
                                  <w:pPr>
                                    <w:pStyle w:val="TableParagraph"/>
                                    <w:spacing w:before="2" w:line="380" w:lineRule="atLeast"/>
                                    <w:ind w:left="76" w:firstLine="8"/>
                                    <w:rPr>
                                      <w:sz w:val="27"/>
                                    </w:rPr>
                                  </w:pPr>
                                  <w:r w:rsidRPr="005B784C">
                                    <w:rPr>
                                      <w:sz w:val="27"/>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564F3E" w14:paraId="61B191C5" w14:textId="77777777" w:rsidTr="002F6FC3">
                              <w:trPr>
                                <w:trHeight w:val="4578"/>
                              </w:trPr>
                              <w:tc>
                                <w:tcPr>
                                  <w:tcW w:w="2538" w:type="dxa"/>
                                </w:tcPr>
                                <w:p w14:paraId="0D58D289" w14:textId="77777777" w:rsidR="00564F3E" w:rsidRDefault="00564F3E">
                                  <w:pPr>
                                    <w:pStyle w:val="TableParagraph"/>
                                    <w:spacing w:before="72" w:line="292" w:lineRule="auto"/>
                                    <w:ind w:left="70" w:firstLine="2"/>
                                    <w:rPr>
                                      <w:sz w:val="27"/>
                                    </w:rPr>
                                  </w:pPr>
                                  <w:r>
                                    <w:rPr>
                                      <w:sz w:val="27"/>
                                    </w:rPr>
                                    <w:t>Духовно- нравственное</w:t>
                                  </w:r>
                                </w:p>
                              </w:tc>
                              <w:tc>
                                <w:tcPr>
                                  <w:tcW w:w="2115" w:type="dxa"/>
                                </w:tcPr>
                                <w:p w14:paraId="23919AE7" w14:textId="77777777" w:rsidR="00564F3E" w:rsidRDefault="00564F3E">
                                  <w:pPr>
                                    <w:pStyle w:val="TableParagraph"/>
                                    <w:spacing w:before="72" w:line="292" w:lineRule="auto"/>
                                    <w:ind w:left="71" w:firstLine="3"/>
                                    <w:rPr>
                                      <w:sz w:val="27"/>
                                    </w:rPr>
                                  </w:pPr>
                                  <w:r>
                                    <w:rPr>
                                      <w:sz w:val="27"/>
                                    </w:rPr>
                                    <w:t>Жизнь, милосердие, добро</w:t>
                                  </w:r>
                                </w:p>
                              </w:tc>
                              <w:tc>
                                <w:tcPr>
                                  <w:tcW w:w="5413" w:type="dxa"/>
                                </w:tcPr>
                                <w:p w14:paraId="23F04E2F" w14:textId="77777777" w:rsidR="00564F3E" w:rsidRPr="005B784C" w:rsidRDefault="00564F3E">
                                  <w:pPr>
                                    <w:pStyle w:val="TableParagraph"/>
                                    <w:spacing w:before="72" w:line="292" w:lineRule="auto"/>
                                    <w:ind w:left="66" w:right="80" w:firstLine="6"/>
                                    <w:rPr>
                                      <w:sz w:val="27"/>
                                    </w:rPr>
                                  </w:pPr>
                                  <w:r w:rsidRPr="005B784C">
                                    <w:rPr>
                                      <w:w w:val="105"/>
                                      <w:sz w:val="27"/>
                                    </w:rPr>
                                    <w:t>Различающий основные проявления добра и зла, принимающий и уважающий традиционные ценности, ценности семьи и общества,</w:t>
                                  </w:r>
                                  <w:r w:rsidRPr="005B784C">
                                    <w:rPr>
                                      <w:spacing w:val="-26"/>
                                      <w:w w:val="105"/>
                                      <w:sz w:val="27"/>
                                    </w:rPr>
                                    <w:t xml:space="preserve"> </w:t>
                                  </w:r>
                                  <w:r w:rsidRPr="005B784C">
                                    <w:rPr>
                                      <w:w w:val="105"/>
                                      <w:sz w:val="27"/>
                                    </w:rPr>
                                    <w:t>правдивый,</w:t>
                                  </w:r>
                                  <w:r w:rsidRPr="005B784C">
                                    <w:rPr>
                                      <w:spacing w:val="-26"/>
                                      <w:w w:val="105"/>
                                      <w:sz w:val="27"/>
                                    </w:rPr>
                                    <w:t xml:space="preserve"> </w:t>
                                  </w:r>
                                  <w:r w:rsidRPr="005B784C">
                                    <w:rPr>
                                      <w:w w:val="105"/>
                                      <w:sz w:val="27"/>
                                    </w:rPr>
                                    <w:t>искренний,</w:t>
                                  </w:r>
                                  <w:r w:rsidRPr="005B784C">
                                    <w:rPr>
                                      <w:spacing w:val="-25"/>
                                      <w:w w:val="105"/>
                                      <w:sz w:val="27"/>
                                    </w:rPr>
                                    <w:t xml:space="preserve"> </w:t>
                                  </w:r>
                                  <w:r w:rsidRPr="005B784C">
                                    <w:rPr>
                                      <w:w w:val="105"/>
                                      <w:sz w:val="27"/>
                                    </w:rPr>
                                    <w:t>способный</w:t>
                                  </w:r>
                                  <w:r w:rsidRPr="005B784C">
                                    <w:rPr>
                                      <w:spacing w:val="-25"/>
                                      <w:w w:val="105"/>
                                      <w:sz w:val="27"/>
                                    </w:rPr>
                                    <w:t xml:space="preserve"> </w:t>
                                  </w:r>
                                  <w:r w:rsidRPr="005B784C">
                                    <w:rPr>
                                      <w:w w:val="105"/>
                                      <w:sz w:val="27"/>
                                    </w:rPr>
                                    <w:t>к сочувствию и заботе, к нравственному поступку.</w:t>
                                  </w:r>
                                </w:p>
                                <w:p w14:paraId="54F438BD" w14:textId="77777777" w:rsidR="00564F3E" w:rsidRPr="005B784C" w:rsidRDefault="00564F3E">
                                  <w:pPr>
                                    <w:pStyle w:val="TableParagraph"/>
                                    <w:spacing w:line="292" w:lineRule="auto"/>
                                    <w:ind w:left="57" w:right="94" w:firstLine="5"/>
                                    <w:rPr>
                                      <w:sz w:val="27"/>
                                    </w:rPr>
                                  </w:pPr>
                                  <w:r w:rsidRPr="005B784C">
                                    <w:rPr>
                                      <w:w w:val="105"/>
                                      <w:sz w:val="27"/>
                                    </w:rPr>
                                    <w:t>Способный не оставаться равнодушным к чужому горю, проявлять заботу; Самостоятельно различающий основные отрицательные</w:t>
                                  </w:r>
                                  <w:r w:rsidRPr="005B784C">
                                    <w:rPr>
                                      <w:spacing w:val="-35"/>
                                      <w:w w:val="105"/>
                                      <w:sz w:val="27"/>
                                    </w:rPr>
                                    <w:t xml:space="preserve"> </w:t>
                                  </w:r>
                                  <w:r w:rsidRPr="005B784C">
                                    <w:rPr>
                                      <w:w w:val="105"/>
                                      <w:sz w:val="27"/>
                                    </w:rPr>
                                    <w:t>и</w:t>
                                  </w:r>
                                  <w:r w:rsidRPr="005B784C">
                                    <w:rPr>
                                      <w:spacing w:val="-47"/>
                                      <w:w w:val="105"/>
                                      <w:sz w:val="27"/>
                                    </w:rPr>
                                    <w:t xml:space="preserve"> </w:t>
                                  </w:r>
                                  <w:r w:rsidRPr="005B784C">
                                    <w:rPr>
                                      <w:w w:val="105"/>
                                      <w:sz w:val="27"/>
                                    </w:rPr>
                                    <w:t>положительные</w:t>
                                  </w:r>
                                  <w:r w:rsidRPr="005B784C">
                                    <w:rPr>
                                      <w:spacing w:val="-35"/>
                                      <w:w w:val="105"/>
                                      <w:sz w:val="27"/>
                                    </w:rPr>
                                    <w:t xml:space="preserve"> </w:t>
                                  </w:r>
                                  <w:r w:rsidRPr="005B784C">
                                    <w:rPr>
                                      <w:w w:val="105"/>
                                      <w:sz w:val="27"/>
                                    </w:rPr>
                                    <w:t>человеческие качества,</w:t>
                                  </w:r>
                                  <w:r w:rsidRPr="005B784C">
                                    <w:rPr>
                                      <w:spacing w:val="-19"/>
                                      <w:w w:val="105"/>
                                      <w:sz w:val="27"/>
                                    </w:rPr>
                                    <w:t xml:space="preserve"> </w:t>
                                  </w:r>
                                  <w:r w:rsidRPr="005B784C">
                                    <w:rPr>
                                      <w:w w:val="105"/>
                                      <w:sz w:val="27"/>
                                    </w:rPr>
                                    <w:t>иногда</w:t>
                                  </w:r>
                                  <w:r w:rsidRPr="005B784C">
                                    <w:rPr>
                                      <w:spacing w:val="-22"/>
                                      <w:w w:val="105"/>
                                      <w:sz w:val="27"/>
                                    </w:rPr>
                                    <w:t xml:space="preserve"> </w:t>
                                  </w:r>
                                  <w:r w:rsidRPr="005B784C">
                                    <w:rPr>
                                      <w:w w:val="105"/>
                                      <w:sz w:val="27"/>
                                    </w:rPr>
                                    <w:t>прибегая</w:t>
                                  </w:r>
                                  <w:r w:rsidRPr="005B784C">
                                    <w:rPr>
                                      <w:spacing w:val="-23"/>
                                      <w:w w:val="105"/>
                                      <w:sz w:val="27"/>
                                    </w:rPr>
                                    <w:t xml:space="preserve"> </w:t>
                                  </w:r>
                                  <w:r w:rsidRPr="005B784C">
                                    <w:rPr>
                                      <w:w w:val="105"/>
                                      <w:sz w:val="27"/>
                                    </w:rPr>
                                    <w:t>к</w:t>
                                  </w:r>
                                  <w:r w:rsidRPr="005B784C">
                                    <w:rPr>
                                      <w:spacing w:val="-31"/>
                                      <w:w w:val="105"/>
                                      <w:sz w:val="27"/>
                                    </w:rPr>
                                    <w:t xml:space="preserve"> </w:t>
                                  </w:r>
                                  <w:r w:rsidRPr="005B784C">
                                    <w:rPr>
                                      <w:w w:val="105"/>
                                      <w:sz w:val="27"/>
                                    </w:rPr>
                                    <w:t>помощи</w:t>
                                  </w:r>
                                  <w:r w:rsidRPr="005B784C">
                                    <w:rPr>
                                      <w:spacing w:val="-23"/>
                                      <w:w w:val="105"/>
                                      <w:sz w:val="27"/>
                                    </w:rPr>
                                    <w:t xml:space="preserve"> </w:t>
                                  </w:r>
                                  <w:r w:rsidRPr="005B784C">
                                    <w:rPr>
                                      <w:w w:val="105"/>
                                      <w:sz w:val="27"/>
                                    </w:rPr>
                                    <w:t>взрослого</w:t>
                                  </w:r>
                                </w:p>
                                <w:p w14:paraId="3831986E" w14:textId="77777777" w:rsidR="00564F3E" w:rsidRDefault="00564F3E">
                                  <w:pPr>
                                    <w:pStyle w:val="TableParagraph"/>
                                    <w:spacing w:line="310" w:lineRule="exact"/>
                                    <w:ind w:left="56"/>
                                    <w:rPr>
                                      <w:sz w:val="27"/>
                                    </w:rPr>
                                  </w:pPr>
                                  <w:r>
                                    <w:rPr>
                                      <w:w w:val="105"/>
                                      <w:sz w:val="27"/>
                                    </w:rPr>
                                    <w:t>в ситуациях морального выбора.</w:t>
                                  </w:r>
                                </w:p>
                              </w:tc>
                            </w:tr>
                            <w:tr w:rsidR="00564F3E" w14:paraId="09C8E45D" w14:textId="77777777" w:rsidTr="002F6FC3">
                              <w:trPr>
                                <w:trHeight w:val="4578"/>
                              </w:trPr>
                              <w:tc>
                                <w:tcPr>
                                  <w:tcW w:w="2538" w:type="dxa"/>
                                </w:tcPr>
                                <w:p w14:paraId="74321C4A" w14:textId="77777777" w:rsidR="00564F3E" w:rsidRDefault="00564F3E">
                                  <w:pPr>
                                    <w:pStyle w:val="TableParagraph"/>
                                    <w:spacing w:before="72" w:line="292" w:lineRule="auto"/>
                                    <w:ind w:left="70" w:firstLine="2"/>
                                    <w:rPr>
                                      <w:sz w:val="27"/>
                                    </w:rPr>
                                  </w:pPr>
                                </w:p>
                              </w:tc>
                              <w:tc>
                                <w:tcPr>
                                  <w:tcW w:w="2115" w:type="dxa"/>
                                </w:tcPr>
                                <w:p w14:paraId="41742809" w14:textId="77777777" w:rsidR="00564F3E" w:rsidRDefault="00564F3E">
                                  <w:pPr>
                                    <w:pStyle w:val="TableParagraph"/>
                                    <w:spacing w:before="72" w:line="292" w:lineRule="auto"/>
                                    <w:ind w:left="71" w:firstLine="3"/>
                                    <w:rPr>
                                      <w:sz w:val="27"/>
                                    </w:rPr>
                                  </w:pPr>
                                </w:p>
                              </w:tc>
                              <w:tc>
                                <w:tcPr>
                                  <w:tcW w:w="5413" w:type="dxa"/>
                                </w:tcPr>
                                <w:p w14:paraId="2030C381" w14:textId="77777777" w:rsidR="00564F3E" w:rsidRPr="005B784C" w:rsidRDefault="00564F3E">
                                  <w:pPr>
                                    <w:pStyle w:val="TableParagraph"/>
                                    <w:spacing w:before="72" w:line="292" w:lineRule="auto"/>
                                    <w:ind w:left="66" w:right="80" w:firstLine="6"/>
                                    <w:rPr>
                                      <w:w w:val="105"/>
                                      <w:sz w:val="27"/>
                                    </w:rPr>
                                  </w:pPr>
                                </w:p>
                              </w:tc>
                            </w:tr>
                            <w:tr w:rsidR="00564F3E" w14:paraId="473C365B" w14:textId="77777777" w:rsidTr="002F6FC3">
                              <w:trPr>
                                <w:trHeight w:val="4578"/>
                              </w:trPr>
                              <w:tc>
                                <w:tcPr>
                                  <w:tcW w:w="2538" w:type="dxa"/>
                                </w:tcPr>
                                <w:p w14:paraId="7AED759C" w14:textId="77777777" w:rsidR="00564F3E" w:rsidRDefault="00564F3E">
                                  <w:pPr>
                                    <w:pStyle w:val="TableParagraph"/>
                                    <w:spacing w:before="72" w:line="292" w:lineRule="auto"/>
                                    <w:ind w:left="70" w:firstLine="2"/>
                                    <w:rPr>
                                      <w:sz w:val="27"/>
                                    </w:rPr>
                                  </w:pPr>
                                </w:p>
                                <w:p w14:paraId="02C5D9DC" w14:textId="77777777" w:rsidR="00564F3E" w:rsidRDefault="00564F3E">
                                  <w:pPr>
                                    <w:pStyle w:val="TableParagraph"/>
                                    <w:spacing w:before="72" w:line="292" w:lineRule="auto"/>
                                    <w:ind w:left="70" w:firstLine="2"/>
                                    <w:rPr>
                                      <w:sz w:val="27"/>
                                    </w:rPr>
                                  </w:pPr>
                                </w:p>
                              </w:tc>
                              <w:tc>
                                <w:tcPr>
                                  <w:tcW w:w="2115" w:type="dxa"/>
                                </w:tcPr>
                                <w:p w14:paraId="7B438DE2" w14:textId="77777777" w:rsidR="00564F3E" w:rsidRDefault="00564F3E">
                                  <w:pPr>
                                    <w:pStyle w:val="TableParagraph"/>
                                    <w:spacing w:before="72" w:line="292" w:lineRule="auto"/>
                                    <w:ind w:left="71" w:firstLine="3"/>
                                    <w:rPr>
                                      <w:sz w:val="27"/>
                                    </w:rPr>
                                  </w:pPr>
                                </w:p>
                              </w:tc>
                              <w:tc>
                                <w:tcPr>
                                  <w:tcW w:w="5413" w:type="dxa"/>
                                </w:tcPr>
                                <w:p w14:paraId="69A70373" w14:textId="77777777" w:rsidR="00564F3E" w:rsidRPr="005B784C" w:rsidRDefault="00564F3E">
                                  <w:pPr>
                                    <w:pStyle w:val="TableParagraph"/>
                                    <w:spacing w:before="72" w:line="292" w:lineRule="auto"/>
                                    <w:ind w:left="66" w:right="80" w:firstLine="6"/>
                                    <w:rPr>
                                      <w:w w:val="105"/>
                                      <w:sz w:val="27"/>
                                    </w:rPr>
                                  </w:pPr>
                                </w:p>
                              </w:tc>
                            </w:tr>
                          </w:tbl>
                          <w:p w14:paraId="6BFE2A41" w14:textId="77777777" w:rsidR="00564F3E" w:rsidRDefault="00564F3E" w:rsidP="00A01EA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D481" id="Text Box 175" o:spid="_x0000_s1032" type="#_x0000_t202" style="position:absolute;left:0;text-align:left;margin-left:67.9pt;margin-top:37.5pt;width:523.45pt;height:354.2pt;z-index:48121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38"/>
                        <w:gridCol w:w="2115"/>
                        <w:gridCol w:w="5413"/>
                      </w:tblGrid>
                      <w:tr w:rsidR="00564F3E" w14:paraId="1FDFFC24" w14:textId="77777777" w:rsidTr="002F6FC3">
                        <w:trPr>
                          <w:trHeight w:val="849"/>
                        </w:trPr>
                        <w:tc>
                          <w:tcPr>
                            <w:tcW w:w="2538" w:type="dxa"/>
                          </w:tcPr>
                          <w:p w14:paraId="33632611" w14:textId="77777777" w:rsidR="00564F3E" w:rsidRDefault="00564F3E">
                            <w:pPr>
                              <w:pStyle w:val="TableParagraph"/>
                              <w:spacing w:before="67" w:line="290" w:lineRule="auto"/>
                              <w:ind w:left="618" w:hanging="104"/>
                              <w:rPr>
                                <w:sz w:val="27"/>
                              </w:rPr>
                            </w:pPr>
                            <w:r>
                              <w:rPr>
                                <w:sz w:val="27"/>
                              </w:rPr>
                              <w:t>Направления воспитания</w:t>
                            </w:r>
                          </w:p>
                        </w:tc>
                        <w:tc>
                          <w:tcPr>
                            <w:tcW w:w="2115" w:type="dxa"/>
                          </w:tcPr>
                          <w:p w14:paraId="7DB83AD4" w14:textId="77777777" w:rsidR="00564F3E" w:rsidRDefault="00564F3E">
                            <w:pPr>
                              <w:pStyle w:val="TableParagraph"/>
                              <w:spacing w:before="67"/>
                              <w:ind w:left="72" w:right="18"/>
                              <w:jc w:val="center"/>
                              <w:rPr>
                                <w:sz w:val="27"/>
                              </w:rPr>
                            </w:pPr>
                            <w:r>
                              <w:rPr>
                                <w:sz w:val="27"/>
                              </w:rPr>
                              <w:t>Ценности</w:t>
                            </w:r>
                          </w:p>
                        </w:tc>
                        <w:tc>
                          <w:tcPr>
                            <w:tcW w:w="5413" w:type="dxa"/>
                          </w:tcPr>
                          <w:p w14:paraId="1FB5E35C" w14:textId="77777777" w:rsidR="00564F3E" w:rsidRDefault="00564F3E">
                            <w:pPr>
                              <w:pStyle w:val="TableParagraph"/>
                              <w:spacing w:before="67"/>
                              <w:ind w:left="1721"/>
                              <w:rPr>
                                <w:sz w:val="27"/>
                              </w:rPr>
                            </w:pPr>
                            <w:r>
                              <w:rPr>
                                <w:sz w:val="27"/>
                              </w:rPr>
                              <w:t>Целевые ориентиры</w:t>
                            </w:r>
                          </w:p>
                        </w:tc>
                      </w:tr>
                      <w:tr w:rsidR="00564F3E" w:rsidRPr="00EB5312" w14:paraId="1A2B61EF" w14:textId="77777777" w:rsidTr="002F6FC3">
                        <w:trPr>
                          <w:trHeight w:val="1594"/>
                        </w:trPr>
                        <w:tc>
                          <w:tcPr>
                            <w:tcW w:w="2538" w:type="dxa"/>
                          </w:tcPr>
                          <w:p w14:paraId="6ED8C200" w14:textId="77777777" w:rsidR="00564F3E" w:rsidRDefault="00564F3E">
                            <w:pPr>
                              <w:pStyle w:val="TableParagraph"/>
                              <w:spacing w:before="72"/>
                              <w:ind w:left="76"/>
                              <w:rPr>
                                <w:sz w:val="27"/>
                              </w:rPr>
                            </w:pPr>
                            <w:r>
                              <w:rPr>
                                <w:w w:val="105"/>
                                <w:sz w:val="27"/>
                              </w:rPr>
                              <w:t>Патриотическое</w:t>
                            </w:r>
                          </w:p>
                        </w:tc>
                        <w:tc>
                          <w:tcPr>
                            <w:tcW w:w="2115" w:type="dxa"/>
                          </w:tcPr>
                          <w:p w14:paraId="0C975A70" w14:textId="77777777" w:rsidR="00564F3E" w:rsidRDefault="00564F3E">
                            <w:pPr>
                              <w:pStyle w:val="TableParagraph"/>
                              <w:spacing w:before="72"/>
                              <w:ind w:left="72" w:right="45"/>
                              <w:jc w:val="center"/>
                              <w:rPr>
                                <w:sz w:val="27"/>
                              </w:rPr>
                            </w:pPr>
                            <w:r>
                              <w:rPr>
                                <w:w w:val="105"/>
                                <w:sz w:val="27"/>
                              </w:rPr>
                              <w:t>Родина,природа</w:t>
                            </w:r>
                          </w:p>
                        </w:tc>
                        <w:tc>
                          <w:tcPr>
                            <w:tcW w:w="5413" w:type="dxa"/>
                          </w:tcPr>
                          <w:p w14:paraId="25752579" w14:textId="77777777" w:rsidR="00564F3E" w:rsidRPr="005B784C" w:rsidRDefault="00564F3E">
                            <w:pPr>
                              <w:pStyle w:val="TableParagraph"/>
                              <w:spacing w:before="2" w:line="380" w:lineRule="atLeast"/>
                              <w:ind w:left="76" w:firstLine="8"/>
                              <w:rPr>
                                <w:sz w:val="27"/>
                              </w:rPr>
                            </w:pPr>
                            <w:r w:rsidRPr="005B784C">
                              <w:rPr>
                                <w:sz w:val="27"/>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564F3E" w14:paraId="61B191C5" w14:textId="77777777" w:rsidTr="002F6FC3">
                        <w:trPr>
                          <w:trHeight w:val="4578"/>
                        </w:trPr>
                        <w:tc>
                          <w:tcPr>
                            <w:tcW w:w="2538" w:type="dxa"/>
                          </w:tcPr>
                          <w:p w14:paraId="0D58D289" w14:textId="77777777" w:rsidR="00564F3E" w:rsidRDefault="00564F3E">
                            <w:pPr>
                              <w:pStyle w:val="TableParagraph"/>
                              <w:spacing w:before="72" w:line="292" w:lineRule="auto"/>
                              <w:ind w:left="70" w:firstLine="2"/>
                              <w:rPr>
                                <w:sz w:val="27"/>
                              </w:rPr>
                            </w:pPr>
                            <w:r>
                              <w:rPr>
                                <w:sz w:val="27"/>
                              </w:rPr>
                              <w:t>Духовно- нравственное</w:t>
                            </w:r>
                          </w:p>
                        </w:tc>
                        <w:tc>
                          <w:tcPr>
                            <w:tcW w:w="2115" w:type="dxa"/>
                          </w:tcPr>
                          <w:p w14:paraId="23919AE7" w14:textId="77777777" w:rsidR="00564F3E" w:rsidRDefault="00564F3E">
                            <w:pPr>
                              <w:pStyle w:val="TableParagraph"/>
                              <w:spacing w:before="72" w:line="292" w:lineRule="auto"/>
                              <w:ind w:left="71" w:firstLine="3"/>
                              <w:rPr>
                                <w:sz w:val="27"/>
                              </w:rPr>
                            </w:pPr>
                            <w:r>
                              <w:rPr>
                                <w:sz w:val="27"/>
                              </w:rPr>
                              <w:t>Жизнь, милосердие, добро</w:t>
                            </w:r>
                          </w:p>
                        </w:tc>
                        <w:tc>
                          <w:tcPr>
                            <w:tcW w:w="5413" w:type="dxa"/>
                          </w:tcPr>
                          <w:p w14:paraId="23F04E2F" w14:textId="77777777" w:rsidR="00564F3E" w:rsidRPr="005B784C" w:rsidRDefault="00564F3E">
                            <w:pPr>
                              <w:pStyle w:val="TableParagraph"/>
                              <w:spacing w:before="72" w:line="292" w:lineRule="auto"/>
                              <w:ind w:left="66" w:right="80" w:firstLine="6"/>
                              <w:rPr>
                                <w:sz w:val="27"/>
                              </w:rPr>
                            </w:pPr>
                            <w:r w:rsidRPr="005B784C">
                              <w:rPr>
                                <w:w w:val="105"/>
                                <w:sz w:val="27"/>
                              </w:rPr>
                              <w:t>Различающий основные проявления добра и зла, принимающий и уважающий традиционные ценности, ценности семьи и общества,</w:t>
                            </w:r>
                            <w:r w:rsidRPr="005B784C">
                              <w:rPr>
                                <w:spacing w:val="-26"/>
                                <w:w w:val="105"/>
                                <w:sz w:val="27"/>
                              </w:rPr>
                              <w:t xml:space="preserve"> </w:t>
                            </w:r>
                            <w:r w:rsidRPr="005B784C">
                              <w:rPr>
                                <w:w w:val="105"/>
                                <w:sz w:val="27"/>
                              </w:rPr>
                              <w:t>правдивый,</w:t>
                            </w:r>
                            <w:r w:rsidRPr="005B784C">
                              <w:rPr>
                                <w:spacing w:val="-26"/>
                                <w:w w:val="105"/>
                                <w:sz w:val="27"/>
                              </w:rPr>
                              <w:t xml:space="preserve"> </w:t>
                            </w:r>
                            <w:r w:rsidRPr="005B784C">
                              <w:rPr>
                                <w:w w:val="105"/>
                                <w:sz w:val="27"/>
                              </w:rPr>
                              <w:t>искренний,</w:t>
                            </w:r>
                            <w:r w:rsidRPr="005B784C">
                              <w:rPr>
                                <w:spacing w:val="-25"/>
                                <w:w w:val="105"/>
                                <w:sz w:val="27"/>
                              </w:rPr>
                              <w:t xml:space="preserve"> </w:t>
                            </w:r>
                            <w:r w:rsidRPr="005B784C">
                              <w:rPr>
                                <w:w w:val="105"/>
                                <w:sz w:val="27"/>
                              </w:rPr>
                              <w:t>способный</w:t>
                            </w:r>
                            <w:r w:rsidRPr="005B784C">
                              <w:rPr>
                                <w:spacing w:val="-25"/>
                                <w:w w:val="105"/>
                                <w:sz w:val="27"/>
                              </w:rPr>
                              <w:t xml:space="preserve"> </w:t>
                            </w:r>
                            <w:r w:rsidRPr="005B784C">
                              <w:rPr>
                                <w:w w:val="105"/>
                                <w:sz w:val="27"/>
                              </w:rPr>
                              <w:t>к сочувствию и заботе, к нравственному поступку.</w:t>
                            </w:r>
                          </w:p>
                          <w:p w14:paraId="54F438BD" w14:textId="77777777" w:rsidR="00564F3E" w:rsidRPr="005B784C" w:rsidRDefault="00564F3E">
                            <w:pPr>
                              <w:pStyle w:val="TableParagraph"/>
                              <w:spacing w:line="292" w:lineRule="auto"/>
                              <w:ind w:left="57" w:right="94" w:firstLine="5"/>
                              <w:rPr>
                                <w:sz w:val="27"/>
                              </w:rPr>
                            </w:pPr>
                            <w:r w:rsidRPr="005B784C">
                              <w:rPr>
                                <w:w w:val="105"/>
                                <w:sz w:val="27"/>
                              </w:rPr>
                              <w:t>Способный не оставаться равнодушным к чужому горю, проявлять заботу; Самостоятельно различающий основные отрицательные</w:t>
                            </w:r>
                            <w:r w:rsidRPr="005B784C">
                              <w:rPr>
                                <w:spacing w:val="-35"/>
                                <w:w w:val="105"/>
                                <w:sz w:val="27"/>
                              </w:rPr>
                              <w:t xml:space="preserve"> </w:t>
                            </w:r>
                            <w:r w:rsidRPr="005B784C">
                              <w:rPr>
                                <w:w w:val="105"/>
                                <w:sz w:val="27"/>
                              </w:rPr>
                              <w:t>и</w:t>
                            </w:r>
                            <w:r w:rsidRPr="005B784C">
                              <w:rPr>
                                <w:spacing w:val="-47"/>
                                <w:w w:val="105"/>
                                <w:sz w:val="27"/>
                              </w:rPr>
                              <w:t xml:space="preserve"> </w:t>
                            </w:r>
                            <w:r w:rsidRPr="005B784C">
                              <w:rPr>
                                <w:w w:val="105"/>
                                <w:sz w:val="27"/>
                              </w:rPr>
                              <w:t>положительные</w:t>
                            </w:r>
                            <w:r w:rsidRPr="005B784C">
                              <w:rPr>
                                <w:spacing w:val="-35"/>
                                <w:w w:val="105"/>
                                <w:sz w:val="27"/>
                              </w:rPr>
                              <w:t xml:space="preserve"> </w:t>
                            </w:r>
                            <w:r w:rsidRPr="005B784C">
                              <w:rPr>
                                <w:w w:val="105"/>
                                <w:sz w:val="27"/>
                              </w:rPr>
                              <w:t>человеческие качества,</w:t>
                            </w:r>
                            <w:r w:rsidRPr="005B784C">
                              <w:rPr>
                                <w:spacing w:val="-19"/>
                                <w:w w:val="105"/>
                                <w:sz w:val="27"/>
                              </w:rPr>
                              <w:t xml:space="preserve"> </w:t>
                            </w:r>
                            <w:r w:rsidRPr="005B784C">
                              <w:rPr>
                                <w:w w:val="105"/>
                                <w:sz w:val="27"/>
                              </w:rPr>
                              <w:t>иногда</w:t>
                            </w:r>
                            <w:r w:rsidRPr="005B784C">
                              <w:rPr>
                                <w:spacing w:val="-22"/>
                                <w:w w:val="105"/>
                                <w:sz w:val="27"/>
                              </w:rPr>
                              <w:t xml:space="preserve"> </w:t>
                            </w:r>
                            <w:r w:rsidRPr="005B784C">
                              <w:rPr>
                                <w:w w:val="105"/>
                                <w:sz w:val="27"/>
                              </w:rPr>
                              <w:t>прибегая</w:t>
                            </w:r>
                            <w:r w:rsidRPr="005B784C">
                              <w:rPr>
                                <w:spacing w:val="-23"/>
                                <w:w w:val="105"/>
                                <w:sz w:val="27"/>
                              </w:rPr>
                              <w:t xml:space="preserve"> </w:t>
                            </w:r>
                            <w:r w:rsidRPr="005B784C">
                              <w:rPr>
                                <w:w w:val="105"/>
                                <w:sz w:val="27"/>
                              </w:rPr>
                              <w:t>к</w:t>
                            </w:r>
                            <w:r w:rsidRPr="005B784C">
                              <w:rPr>
                                <w:spacing w:val="-31"/>
                                <w:w w:val="105"/>
                                <w:sz w:val="27"/>
                              </w:rPr>
                              <w:t xml:space="preserve"> </w:t>
                            </w:r>
                            <w:r w:rsidRPr="005B784C">
                              <w:rPr>
                                <w:w w:val="105"/>
                                <w:sz w:val="27"/>
                              </w:rPr>
                              <w:t>помощи</w:t>
                            </w:r>
                            <w:r w:rsidRPr="005B784C">
                              <w:rPr>
                                <w:spacing w:val="-23"/>
                                <w:w w:val="105"/>
                                <w:sz w:val="27"/>
                              </w:rPr>
                              <w:t xml:space="preserve"> </w:t>
                            </w:r>
                            <w:r w:rsidRPr="005B784C">
                              <w:rPr>
                                <w:w w:val="105"/>
                                <w:sz w:val="27"/>
                              </w:rPr>
                              <w:t>взрослого</w:t>
                            </w:r>
                          </w:p>
                          <w:p w14:paraId="3831986E" w14:textId="77777777" w:rsidR="00564F3E" w:rsidRDefault="00564F3E">
                            <w:pPr>
                              <w:pStyle w:val="TableParagraph"/>
                              <w:spacing w:line="310" w:lineRule="exact"/>
                              <w:ind w:left="56"/>
                              <w:rPr>
                                <w:sz w:val="27"/>
                              </w:rPr>
                            </w:pPr>
                            <w:r>
                              <w:rPr>
                                <w:w w:val="105"/>
                                <w:sz w:val="27"/>
                              </w:rPr>
                              <w:t>в ситуациях морального выбора.</w:t>
                            </w:r>
                          </w:p>
                        </w:tc>
                      </w:tr>
                      <w:tr w:rsidR="00564F3E" w14:paraId="09C8E45D" w14:textId="77777777" w:rsidTr="002F6FC3">
                        <w:trPr>
                          <w:trHeight w:val="4578"/>
                        </w:trPr>
                        <w:tc>
                          <w:tcPr>
                            <w:tcW w:w="2538" w:type="dxa"/>
                          </w:tcPr>
                          <w:p w14:paraId="74321C4A" w14:textId="77777777" w:rsidR="00564F3E" w:rsidRDefault="00564F3E">
                            <w:pPr>
                              <w:pStyle w:val="TableParagraph"/>
                              <w:spacing w:before="72" w:line="292" w:lineRule="auto"/>
                              <w:ind w:left="70" w:firstLine="2"/>
                              <w:rPr>
                                <w:sz w:val="27"/>
                              </w:rPr>
                            </w:pPr>
                          </w:p>
                        </w:tc>
                        <w:tc>
                          <w:tcPr>
                            <w:tcW w:w="2115" w:type="dxa"/>
                          </w:tcPr>
                          <w:p w14:paraId="41742809" w14:textId="77777777" w:rsidR="00564F3E" w:rsidRDefault="00564F3E">
                            <w:pPr>
                              <w:pStyle w:val="TableParagraph"/>
                              <w:spacing w:before="72" w:line="292" w:lineRule="auto"/>
                              <w:ind w:left="71" w:firstLine="3"/>
                              <w:rPr>
                                <w:sz w:val="27"/>
                              </w:rPr>
                            </w:pPr>
                          </w:p>
                        </w:tc>
                        <w:tc>
                          <w:tcPr>
                            <w:tcW w:w="5413" w:type="dxa"/>
                          </w:tcPr>
                          <w:p w14:paraId="2030C381" w14:textId="77777777" w:rsidR="00564F3E" w:rsidRPr="005B784C" w:rsidRDefault="00564F3E">
                            <w:pPr>
                              <w:pStyle w:val="TableParagraph"/>
                              <w:spacing w:before="72" w:line="292" w:lineRule="auto"/>
                              <w:ind w:left="66" w:right="80" w:firstLine="6"/>
                              <w:rPr>
                                <w:w w:val="105"/>
                                <w:sz w:val="27"/>
                              </w:rPr>
                            </w:pPr>
                          </w:p>
                        </w:tc>
                      </w:tr>
                      <w:tr w:rsidR="00564F3E" w14:paraId="473C365B" w14:textId="77777777" w:rsidTr="002F6FC3">
                        <w:trPr>
                          <w:trHeight w:val="4578"/>
                        </w:trPr>
                        <w:tc>
                          <w:tcPr>
                            <w:tcW w:w="2538" w:type="dxa"/>
                          </w:tcPr>
                          <w:p w14:paraId="7AED759C" w14:textId="77777777" w:rsidR="00564F3E" w:rsidRDefault="00564F3E">
                            <w:pPr>
                              <w:pStyle w:val="TableParagraph"/>
                              <w:spacing w:before="72" w:line="292" w:lineRule="auto"/>
                              <w:ind w:left="70" w:firstLine="2"/>
                              <w:rPr>
                                <w:sz w:val="27"/>
                              </w:rPr>
                            </w:pPr>
                          </w:p>
                          <w:p w14:paraId="02C5D9DC" w14:textId="77777777" w:rsidR="00564F3E" w:rsidRDefault="00564F3E">
                            <w:pPr>
                              <w:pStyle w:val="TableParagraph"/>
                              <w:spacing w:before="72" w:line="292" w:lineRule="auto"/>
                              <w:ind w:left="70" w:firstLine="2"/>
                              <w:rPr>
                                <w:sz w:val="27"/>
                              </w:rPr>
                            </w:pPr>
                          </w:p>
                        </w:tc>
                        <w:tc>
                          <w:tcPr>
                            <w:tcW w:w="2115" w:type="dxa"/>
                          </w:tcPr>
                          <w:p w14:paraId="7B438DE2" w14:textId="77777777" w:rsidR="00564F3E" w:rsidRDefault="00564F3E">
                            <w:pPr>
                              <w:pStyle w:val="TableParagraph"/>
                              <w:spacing w:before="72" w:line="292" w:lineRule="auto"/>
                              <w:ind w:left="71" w:firstLine="3"/>
                              <w:rPr>
                                <w:sz w:val="27"/>
                              </w:rPr>
                            </w:pPr>
                          </w:p>
                        </w:tc>
                        <w:tc>
                          <w:tcPr>
                            <w:tcW w:w="5413" w:type="dxa"/>
                          </w:tcPr>
                          <w:p w14:paraId="69A70373" w14:textId="77777777" w:rsidR="00564F3E" w:rsidRPr="005B784C" w:rsidRDefault="00564F3E">
                            <w:pPr>
                              <w:pStyle w:val="TableParagraph"/>
                              <w:spacing w:before="72" w:line="292" w:lineRule="auto"/>
                              <w:ind w:left="66" w:right="80" w:firstLine="6"/>
                              <w:rPr>
                                <w:w w:val="105"/>
                                <w:sz w:val="27"/>
                              </w:rPr>
                            </w:pPr>
                          </w:p>
                        </w:tc>
                      </w:tr>
                    </w:tbl>
                    <w:p w14:paraId="6BFE2A41" w14:textId="77777777" w:rsidR="00564F3E" w:rsidRDefault="00564F3E" w:rsidP="00A01EAC">
                      <w:pPr>
                        <w:pStyle w:val="a3"/>
                      </w:pPr>
                    </w:p>
                  </w:txbxContent>
                </v:textbox>
                <w10:wrap anchorx="page"/>
              </v:shape>
            </w:pict>
          </mc:Fallback>
        </mc:AlternateContent>
      </w:r>
      <w:r w:rsidRPr="00B26B5E">
        <w:rPr>
          <w:b/>
          <w:color w:val="000000" w:themeColor="text1"/>
          <w:sz w:val="28"/>
          <w:szCs w:val="28"/>
        </w:rPr>
        <w:t>Целевые ориентиры воспитания детей на этапе завершения освоения программы</w:t>
      </w:r>
      <w:r w:rsidRPr="00B26B5E">
        <w:rPr>
          <w:color w:val="000000" w:themeColor="text1"/>
          <w:sz w:val="28"/>
          <w:szCs w:val="28"/>
        </w:rPr>
        <w:t>.</w:t>
      </w:r>
    </w:p>
    <w:p w14:paraId="16B7F9D7" w14:textId="77777777" w:rsidR="00A01EAC" w:rsidRPr="00B26B5E" w:rsidRDefault="00A01EAC" w:rsidP="00B26B5E">
      <w:pPr>
        <w:spacing w:line="297" w:lineRule="auto"/>
        <w:jc w:val="both"/>
        <w:rPr>
          <w:color w:val="000000" w:themeColor="text1"/>
          <w:sz w:val="28"/>
          <w:szCs w:val="28"/>
        </w:rPr>
        <w:sectPr w:rsidR="00A01EAC" w:rsidRPr="00B26B5E" w:rsidSect="005A2338">
          <w:footerReference w:type="default" r:id="rId28"/>
          <w:pgSz w:w="12030" w:h="17200"/>
          <w:pgMar w:top="680" w:right="548" w:bottom="660" w:left="1240" w:header="0" w:footer="462" w:gutter="0"/>
          <w:cols w:space="720"/>
        </w:sectPr>
      </w:pPr>
    </w:p>
    <w:p w14:paraId="2AF87843" w14:textId="77777777" w:rsidR="00A01EAC" w:rsidRPr="00B26B5E" w:rsidRDefault="00A01EAC" w:rsidP="00B26B5E">
      <w:pPr>
        <w:pStyle w:val="a3"/>
        <w:jc w:val="both"/>
        <w:rPr>
          <w:color w:val="000000" w:themeColor="text1"/>
        </w:rPr>
      </w:pPr>
    </w:p>
    <w:p w14:paraId="192A5CF0" w14:textId="77777777" w:rsidR="00A01EAC" w:rsidRPr="00B26B5E" w:rsidRDefault="00A01EAC" w:rsidP="00B26B5E">
      <w:pPr>
        <w:pStyle w:val="a3"/>
        <w:spacing w:before="5"/>
        <w:jc w:val="both"/>
        <w:rPr>
          <w:color w:val="000000" w:themeColor="text1"/>
        </w:rPr>
      </w:pPr>
    </w:p>
    <w:p w14:paraId="093C1851" w14:textId="77777777" w:rsidR="00A01EAC" w:rsidRPr="00B26B5E" w:rsidRDefault="00A01EAC" w:rsidP="00B26B5E">
      <w:pPr>
        <w:pStyle w:val="a3"/>
        <w:spacing w:before="5"/>
        <w:jc w:val="both"/>
        <w:rPr>
          <w:color w:val="000000" w:themeColor="text1"/>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34"/>
        <w:gridCol w:w="2116"/>
        <w:gridCol w:w="5432"/>
      </w:tblGrid>
      <w:tr w:rsidR="00B26B5E" w:rsidRPr="00B26B5E" w14:paraId="54F78854" w14:textId="77777777" w:rsidTr="002F6FC3">
        <w:trPr>
          <w:trHeight w:val="3718"/>
        </w:trPr>
        <w:tc>
          <w:tcPr>
            <w:tcW w:w="2534" w:type="dxa"/>
          </w:tcPr>
          <w:p w14:paraId="617D8695" w14:textId="77777777" w:rsidR="00A01EAC" w:rsidRPr="00B26B5E" w:rsidRDefault="00A01EAC" w:rsidP="00B26B5E">
            <w:pPr>
              <w:pStyle w:val="TableParagraph"/>
              <w:spacing w:before="62"/>
              <w:ind w:left="90"/>
              <w:jc w:val="both"/>
              <w:rPr>
                <w:color w:val="000000" w:themeColor="text1"/>
                <w:sz w:val="28"/>
                <w:szCs w:val="28"/>
              </w:rPr>
            </w:pPr>
            <w:r w:rsidRPr="00B26B5E">
              <w:rPr>
                <w:color w:val="000000" w:themeColor="text1"/>
                <w:sz w:val="28"/>
                <w:szCs w:val="28"/>
              </w:rPr>
              <w:t>Социальное</w:t>
            </w:r>
          </w:p>
        </w:tc>
        <w:tc>
          <w:tcPr>
            <w:tcW w:w="2116" w:type="dxa"/>
          </w:tcPr>
          <w:p w14:paraId="27A0F3F2" w14:textId="77777777" w:rsidR="00A01EAC" w:rsidRPr="00B26B5E" w:rsidRDefault="00A01EAC" w:rsidP="00B26B5E">
            <w:pPr>
              <w:pStyle w:val="TableParagraph"/>
              <w:spacing w:before="72" w:line="295" w:lineRule="auto"/>
              <w:ind w:left="90" w:firstLine="10"/>
              <w:jc w:val="both"/>
              <w:rPr>
                <w:color w:val="000000" w:themeColor="text1"/>
                <w:sz w:val="28"/>
                <w:szCs w:val="28"/>
              </w:rPr>
            </w:pPr>
            <w:r w:rsidRPr="00B26B5E">
              <w:rPr>
                <w:color w:val="000000" w:themeColor="text1"/>
                <w:sz w:val="28"/>
                <w:szCs w:val="28"/>
              </w:rPr>
              <w:t>Человек, семья, дружба, сотрудничество</w:t>
            </w:r>
          </w:p>
        </w:tc>
        <w:tc>
          <w:tcPr>
            <w:tcW w:w="5432" w:type="dxa"/>
          </w:tcPr>
          <w:p w14:paraId="64BB6161" w14:textId="77777777" w:rsidR="00A01EAC" w:rsidRPr="00B26B5E" w:rsidRDefault="00A01EAC" w:rsidP="00B26B5E">
            <w:pPr>
              <w:pStyle w:val="TableParagraph"/>
              <w:spacing w:before="77" w:line="297" w:lineRule="auto"/>
              <w:ind w:left="88" w:right="970"/>
              <w:jc w:val="both"/>
              <w:rPr>
                <w:color w:val="000000" w:themeColor="text1"/>
                <w:sz w:val="28"/>
                <w:szCs w:val="28"/>
              </w:rPr>
            </w:pPr>
            <w:r w:rsidRPr="00B26B5E">
              <w:rPr>
                <w:color w:val="000000" w:themeColor="text1"/>
                <w:w w:val="105"/>
                <w:sz w:val="28"/>
                <w:szCs w:val="28"/>
              </w:rPr>
              <w:t>Проявляющий</w:t>
            </w:r>
            <w:r w:rsidRPr="00B26B5E">
              <w:rPr>
                <w:color w:val="000000" w:themeColor="text1"/>
                <w:spacing w:val="-8"/>
                <w:w w:val="105"/>
                <w:sz w:val="28"/>
                <w:szCs w:val="28"/>
              </w:rPr>
              <w:t xml:space="preserve"> </w:t>
            </w:r>
            <w:r w:rsidRPr="00B26B5E">
              <w:rPr>
                <w:color w:val="000000" w:themeColor="text1"/>
                <w:w w:val="105"/>
                <w:sz w:val="28"/>
                <w:szCs w:val="28"/>
              </w:rPr>
              <w:t>ответственность</w:t>
            </w:r>
            <w:r w:rsidRPr="00B26B5E">
              <w:rPr>
                <w:color w:val="000000" w:themeColor="text1"/>
                <w:spacing w:val="-34"/>
                <w:w w:val="105"/>
                <w:sz w:val="28"/>
                <w:szCs w:val="28"/>
              </w:rPr>
              <w:t xml:space="preserve"> </w:t>
            </w:r>
            <w:r w:rsidRPr="00B26B5E">
              <w:rPr>
                <w:color w:val="000000" w:themeColor="text1"/>
                <w:w w:val="105"/>
                <w:sz w:val="28"/>
                <w:szCs w:val="28"/>
              </w:rPr>
              <w:t>за</w:t>
            </w:r>
            <w:r w:rsidRPr="00B26B5E">
              <w:rPr>
                <w:color w:val="000000" w:themeColor="text1"/>
                <w:spacing w:val="-26"/>
                <w:w w:val="105"/>
                <w:sz w:val="28"/>
                <w:szCs w:val="28"/>
              </w:rPr>
              <w:t xml:space="preserve"> </w:t>
            </w:r>
            <w:r w:rsidRPr="00B26B5E">
              <w:rPr>
                <w:color w:val="000000" w:themeColor="text1"/>
                <w:w w:val="105"/>
                <w:sz w:val="28"/>
                <w:szCs w:val="28"/>
              </w:rPr>
              <w:t>свои действия</w:t>
            </w:r>
            <w:r w:rsidRPr="00B26B5E">
              <w:rPr>
                <w:color w:val="000000" w:themeColor="text1"/>
                <w:spacing w:val="-22"/>
                <w:w w:val="105"/>
                <w:sz w:val="28"/>
                <w:szCs w:val="28"/>
              </w:rPr>
              <w:t xml:space="preserve"> </w:t>
            </w:r>
            <w:r w:rsidRPr="00B26B5E">
              <w:rPr>
                <w:color w:val="000000" w:themeColor="text1"/>
                <w:w w:val="105"/>
                <w:sz w:val="28"/>
                <w:szCs w:val="28"/>
              </w:rPr>
              <w:t>и</w:t>
            </w:r>
            <w:r w:rsidRPr="00B26B5E">
              <w:rPr>
                <w:color w:val="000000" w:themeColor="text1"/>
                <w:spacing w:val="-30"/>
                <w:w w:val="105"/>
                <w:sz w:val="28"/>
                <w:szCs w:val="28"/>
              </w:rPr>
              <w:t xml:space="preserve"> </w:t>
            </w:r>
            <w:r w:rsidRPr="00B26B5E">
              <w:rPr>
                <w:color w:val="000000" w:themeColor="text1"/>
                <w:w w:val="105"/>
                <w:sz w:val="28"/>
                <w:szCs w:val="28"/>
              </w:rPr>
              <w:t>поведение;</w:t>
            </w:r>
            <w:r w:rsidRPr="00B26B5E">
              <w:rPr>
                <w:color w:val="000000" w:themeColor="text1"/>
                <w:spacing w:val="-24"/>
                <w:w w:val="105"/>
                <w:sz w:val="28"/>
                <w:szCs w:val="28"/>
              </w:rPr>
              <w:t xml:space="preserve"> </w:t>
            </w:r>
            <w:r w:rsidRPr="00B26B5E">
              <w:rPr>
                <w:color w:val="000000" w:themeColor="text1"/>
                <w:w w:val="105"/>
                <w:sz w:val="28"/>
                <w:szCs w:val="28"/>
              </w:rPr>
              <w:t>принимающий</w:t>
            </w:r>
            <w:r w:rsidRPr="00B26B5E">
              <w:rPr>
                <w:color w:val="000000" w:themeColor="text1"/>
                <w:spacing w:val="-10"/>
                <w:w w:val="105"/>
                <w:sz w:val="28"/>
                <w:szCs w:val="28"/>
              </w:rPr>
              <w:t xml:space="preserve"> </w:t>
            </w:r>
            <w:r w:rsidRPr="00B26B5E">
              <w:rPr>
                <w:color w:val="000000" w:themeColor="text1"/>
                <w:w w:val="105"/>
                <w:sz w:val="28"/>
                <w:szCs w:val="28"/>
              </w:rPr>
              <w:t>и уважающий различия между</w:t>
            </w:r>
            <w:r w:rsidRPr="00B26B5E">
              <w:rPr>
                <w:color w:val="000000" w:themeColor="text1"/>
                <w:spacing w:val="-28"/>
                <w:w w:val="105"/>
                <w:sz w:val="28"/>
                <w:szCs w:val="28"/>
              </w:rPr>
              <w:t xml:space="preserve"> </w:t>
            </w:r>
            <w:r w:rsidRPr="00B26B5E">
              <w:rPr>
                <w:color w:val="000000" w:themeColor="text1"/>
                <w:w w:val="105"/>
                <w:sz w:val="28"/>
                <w:szCs w:val="28"/>
              </w:rPr>
              <w:t>людьми.</w:t>
            </w:r>
          </w:p>
          <w:p w14:paraId="0393B79C" w14:textId="77777777" w:rsidR="00A01EAC" w:rsidRPr="00B26B5E" w:rsidRDefault="00A01EAC" w:rsidP="00B26B5E">
            <w:pPr>
              <w:pStyle w:val="TableParagraph"/>
              <w:spacing w:line="295" w:lineRule="auto"/>
              <w:ind w:left="80" w:right="78" w:firstLine="4"/>
              <w:jc w:val="both"/>
              <w:rPr>
                <w:color w:val="000000" w:themeColor="text1"/>
                <w:sz w:val="28"/>
                <w:szCs w:val="28"/>
              </w:rPr>
            </w:pPr>
            <w:r w:rsidRPr="00B26B5E">
              <w:rPr>
                <w:color w:val="000000" w:themeColor="text1"/>
                <w:w w:val="105"/>
                <w:sz w:val="28"/>
                <w:szCs w:val="28"/>
              </w:rPr>
              <w:t>Владеющий основами речевой культуры. Дружелюбный</w:t>
            </w:r>
            <w:r w:rsidRPr="00B26B5E">
              <w:rPr>
                <w:color w:val="000000" w:themeColor="text1"/>
                <w:spacing w:val="-30"/>
                <w:w w:val="105"/>
                <w:sz w:val="28"/>
                <w:szCs w:val="28"/>
              </w:rPr>
              <w:t xml:space="preserve"> </w:t>
            </w:r>
            <w:r w:rsidRPr="00B26B5E">
              <w:rPr>
                <w:color w:val="000000" w:themeColor="text1"/>
                <w:w w:val="105"/>
                <w:sz w:val="28"/>
                <w:szCs w:val="28"/>
              </w:rPr>
              <w:t>и</w:t>
            </w:r>
            <w:r w:rsidRPr="00B26B5E">
              <w:rPr>
                <w:color w:val="000000" w:themeColor="text1"/>
                <w:spacing w:val="-43"/>
                <w:w w:val="105"/>
                <w:sz w:val="28"/>
                <w:szCs w:val="28"/>
              </w:rPr>
              <w:t xml:space="preserve"> </w:t>
            </w:r>
            <w:r w:rsidRPr="00B26B5E">
              <w:rPr>
                <w:color w:val="000000" w:themeColor="text1"/>
                <w:w w:val="105"/>
                <w:sz w:val="28"/>
                <w:szCs w:val="28"/>
              </w:rPr>
              <w:t>доброжелательный,</w:t>
            </w:r>
            <w:r w:rsidRPr="00B26B5E">
              <w:rPr>
                <w:color w:val="000000" w:themeColor="text1"/>
                <w:spacing w:val="-44"/>
                <w:w w:val="105"/>
                <w:sz w:val="28"/>
                <w:szCs w:val="28"/>
              </w:rPr>
              <w:t xml:space="preserve"> </w:t>
            </w:r>
            <w:r w:rsidRPr="00B26B5E">
              <w:rPr>
                <w:color w:val="000000" w:themeColor="text1"/>
                <w:w w:val="105"/>
                <w:sz w:val="28"/>
                <w:szCs w:val="28"/>
              </w:rPr>
              <w:t>умеющий слушать и слышать собеседника, способный взаимодействовать со взрослыми и сверстниками на основе общих интересов и дел.</w:t>
            </w:r>
          </w:p>
        </w:tc>
      </w:tr>
      <w:tr w:rsidR="00B26B5E" w:rsidRPr="00B26B5E" w14:paraId="02AC94E8" w14:textId="77777777" w:rsidTr="002F6FC3">
        <w:trPr>
          <w:trHeight w:val="3420"/>
        </w:trPr>
        <w:tc>
          <w:tcPr>
            <w:tcW w:w="2534" w:type="dxa"/>
          </w:tcPr>
          <w:p w14:paraId="3735E23F" w14:textId="77777777" w:rsidR="00A01EAC" w:rsidRPr="00B26B5E" w:rsidRDefault="00A01EAC" w:rsidP="00B26B5E">
            <w:pPr>
              <w:pStyle w:val="TableParagraph"/>
              <w:spacing w:before="67"/>
              <w:ind w:left="76"/>
              <w:jc w:val="both"/>
              <w:rPr>
                <w:color w:val="000000" w:themeColor="text1"/>
                <w:sz w:val="28"/>
                <w:szCs w:val="28"/>
              </w:rPr>
            </w:pPr>
            <w:r w:rsidRPr="00B26B5E">
              <w:rPr>
                <w:color w:val="000000" w:themeColor="text1"/>
                <w:w w:val="105"/>
                <w:sz w:val="28"/>
                <w:szCs w:val="28"/>
              </w:rPr>
              <w:t>Познавательное</w:t>
            </w:r>
          </w:p>
        </w:tc>
        <w:tc>
          <w:tcPr>
            <w:tcW w:w="2116" w:type="dxa"/>
          </w:tcPr>
          <w:p w14:paraId="29355BA9" w14:textId="77777777" w:rsidR="00A01EAC" w:rsidRPr="00B26B5E" w:rsidRDefault="00A01EAC" w:rsidP="00B26B5E">
            <w:pPr>
              <w:pStyle w:val="TableParagraph"/>
              <w:spacing w:before="67"/>
              <w:ind w:left="80"/>
              <w:jc w:val="both"/>
              <w:rPr>
                <w:color w:val="000000" w:themeColor="text1"/>
                <w:sz w:val="28"/>
                <w:szCs w:val="28"/>
              </w:rPr>
            </w:pPr>
            <w:r w:rsidRPr="00B26B5E">
              <w:rPr>
                <w:color w:val="000000" w:themeColor="text1"/>
                <w:sz w:val="28"/>
                <w:szCs w:val="28"/>
              </w:rPr>
              <w:t>Познание</w:t>
            </w:r>
          </w:p>
        </w:tc>
        <w:tc>
          <w:tcPr>
            <w:tcW w:w="5432" w:type="dxa"/>
          </w:tcPr>
          <w:p w14:paraId="7F0A34E3" w14:textId="77777777" w:rsidR="00A01EAC" w:rsidRPr="00B26B5E" w:rsidRDefault="00A01EAC" w:rsidP="00B26B5E">
            <w:pPr>
              <w:pStyle w:val="TableParagraph"/>
              <w:spacing w:before="72" w:line="292" w:lineRule="auto"/>
              <w:ind w:left="70" w:right="78" w:firstLine="12"/>
              <w:jc w:val="both"/>
              <w:rPr>
                <w:color w:val="000000" w:themeColor="text1"/>
                <w:sz w:val="28"/>
                <w:szCs w:val="28"/>
              </w:rPr>
            </w:pPr>
            <w:r w:rsidRPr="00B26B5E">
              <w:rPr>
                <w:color w:val="000000" w:themeColor="text1"/>
                <w:w w:val="105"/>
                <w:sz w:val="28"/>
                <w:szCs w:val="28"/>
              </w:rPr>
              <w:t xml:space="preserve">Любознательный, наблюдательный, испытывающий потребность в самовыражении, в том числе творческом. </w:t>
            </w:r>
            <w:r w:rsidRPr="00B26B5E">
              <w:rPr>
                <w:color w:val="000000" w:themeColor="text1"/>
                <w:sz w:val="28"/>
                <w:szCs w:val="28"/>
              </w:rPr>
              <w:t xml:space="preserve">Проявляющий активность, самостоятельность, </w:t>
            </w:r>
            <w:r w:rsidRPr="00B26B5E">
              <w:rPr>
                <w:color w:val="000000" w:themeColor="text1"/>
                <w:w w:val="105"/>
                <w:sz w:val="28"/>
                <w:szCs w:val="28"/>
              </w:rPr>
              <w:t>инициативу в познавательной, игровой, коммуникативной и продуктивных видах деятельности и в самообслуживании.</w:t>
            </w:r>
          </w:p>
          <w:p w14:paraId="459BE825" w14:textId="77777777" w:rsidR="00A01EAC" w:rsidRPr="00B26B5E" w:rsidRDefault="00A01EAC" w:rsidP="00B26B5E">
            <w:pPr>
              <w:pStyle w:val="TableParagraph"/>
              <w:spacing w:before="6"/>
              <w:ind w:left="66"/>
              <w:jc w:val="both"/>
              <w:rPr>
                <w:color w:val="000000" w:themeColor="text1"/>
                <w:sz w:val="28"/>
                <w:szCs w:val="28"/>
              </w:rPr>
            </w:pPr>
            <w:r w:rsidRPr="00B26B5E">
              <w:rPr>
                <w:color w:val="000000" w:themeColor="text1"/>
                <w:w w:val="105"/>
                <w:sz w:val="28"/>
                <w:szCs w:val="28"/>
              </w:rPr>
              <w:t>Обладающий первичной картиной мира на</w:t>
            </w:r>
          </w:p>
          <w:p w14:paraId="09259AB4" w14:textId="77777777" w:rsidR="00A01EAC" w:rsidRPr="00B26B5E" w:rsidRDefault="00A01EAC" w:rsidP="00B26B5E">
            <w:pPr>
              <w:pStyle w:val="TableParagraph"/>
              <w:spacing w:before="69" w:line="292" w:lineRule="exact"/>
              <w:ind w:left="66"/>
              <w:jc w:val="both"/>
              <w:rPr>
                <w:color w:val="000000" w:themeColor="text1"/>
                <w:sz w:val="28"/>
                <w:szCs w:val="28"/>
              </w:rPr>
            </w:pPr>
            <w:r w:rsidRPr="00B26B5E">
              <w:rPr>
                <w:color w:val="000000" w:themeColor="text1"/>
                <w:w w:val="105"/>
                <w:sz w:val="28"/>
                <w:szCs w:val="28"/>
              </w:rPr>
              <w:t>основе rоадиuионных ценностей.</w:t>
            </w:r>
          </w:p>
        </w:tc>
      </w:tr>
      <w:tr w:rsidR="00B26B5E" w:rsidRPr="00B26B5E" w14:paraId="4E7B8746" w14:textId="77777777" w:rsidTr="002F6FC3">
        <w:trPr>
          <w:trHeight w:val="6332"/>
        </w:trPr>
        <w:tc>
          <w:tcPr>
            <w:tcW w:w="2534" w:type="dxa"/>
          </w:tcPr>
          <w:p w14:paraId="31D92D86" w14:textId="77777777" w:rsidR="00A01EAC" w:rsidRPr="00B26B5E" w:rsidRDefault="00A01EAC" w:rsidP="00B26B5E">
            <w:pPr>
              <w:pStyle w:val="TableParagraph"/>
              <w:spacing w:before="62" w:line="297" w:lineRule="auto"/>
              <w:ind w:left="62" w:hanging="1"/>
              <w:jc w:val="both"/>
              <w:rPr>
                <w:color w:val="000000" w:themeColor="text1"/>
                <w:sz w:val="28"/>
                <w:szCs w:val="28"/>
              </w:rPr>
            </w:pPr>
            <w:r w:rsidRPr="00B26B5E">
              <w:rPr>
                <w:color w:val="000000" w:themeColor="text1"/>
                <w:w w:val="105"/>
                <w:sz w:val="28"/>
                <w:szCs w:val="28"/>
              </w:rPr>
              <w:t xml:space="preserve">Физическое и </w:t>
            </w:r>
            <w:r w:rsidRPr="00B26B5E">
              <w:rPr>
                <w:color w:val="000000" w:themeColor="text1"/>
                <w:sz w:val="28"/>
                <w:szCs w:val="28"/>
              </w:rPr>
              <w:t>оздоровительное</w:t>
            </w:r>
          </w:p>
        </w:tc>
        <w:tc>
          <w:tcPr>
            <w:tcW w:w="2116" w:type="dxa"/>
          </w:tcPr>
          <w:p w14:paraId="73B42BB8" w14:textId="77777777" w:rsidR="00A01EAC" w:rsidRPr="00B26B5E" w:rsidRDefault="00A01EAC" w:rsidP="00B26B5E">
            <w:pPr>
              <w:pStyle w:val="TableParagraph"/>
              <w:spacing w:before="62"/>
              <w:ind w:left="70"/>
              <w:jc w:val="both"/>
              <w:rPr>
                <w:color w:val="000000" w:themeColor="text1"/>
                <w:sz w:val="28"/>
                <w:szCs w:val="28"/>
              </w:rPr>
            </w:pPr>
            <w:r w:rsidRPr="00B26B5E">
              <w:rPr>
                <w:color w:val="000000" w:themeColor="text1"/>
                <w:sz w:val="28"/>
                <w:szCs w:val="28"/>
              </w:rPr>
              <w:t>Здоровье, жизнь</w:t>
            </w:r>
          </w:p>
        </w:tc>
        <w:tc>
          <w:tcPr>
            <w:tcW w:w="5432" w:type="dxa"/>
          </w:tcPr>
          <w:p w14:paraId="61FE31F8" w14:textId="77777777" w:rsidR="00A01EAC" w:rsidRPr="00B26B5E" w:rsidRDefault="00A01EAC" w:rsidP="00B26B5E">
            <w:pPr>
              <w:pStyle w:val="TableParagraph"/>
              <w:spacing w:before="62" w:line="292" w:lineRule="auto"/>
              <w:ind w:left="56" w:right="560" w:firstLine="4"/>
              <w:jc w:val="both"/>
              <w:rPr>
                <w:color w:val="000000" w:themeColor="text1"/>
                <w:sz w:val="28"/>
                <w:szCs w:val="28"/>
              </w:rPr>
            </w:pPr>
            <w:r w:rsidRPr="00B26B5E">
              <w:rPr>
                <w:color w:val="000000" w:themeColor="text1"/>
                <w:w w:val="105"/>
                <w:sz w:val="28"/>
                <w:szCs w:val="28"/>
              </w:rPr>
              <w:t>Понимающий</w:t>
            </w:r>
            <w:r w:rsidRPr="00B26B5E">
              <w:rPr>
                <w:color w:val="000000" w:themeColor="text1"/>
                <w:spacing w:val="-30"/>
                <w:w w:val="105"/>
                <w:sz w:val="28"/>
                <w:szCs w:val="28"/>
              </w:rPr>
              <w:t xml:space="preserve"> </w:t>
            </w:r>
            <w:r w:rsidRPr="00B26B5E">
              <w:rPr>
                <w:color w:val="000000" w:themeColor="text1"/>
                <w:w w:val="105"/>
                <w:sz w:val="28"/>
                <w:szCs w:val="28"/>
              </w:rPr>
              <w:t>ценность</w:t>
            </w:r>
            <w:r w:rsidRPr="00B26B5E">
              <w:rPr>
                <w:color w:val="000000" w:themeColor="text1"/>
                <w:spacing w:val="-32"/>
                <w:w w:val="105"/>
                <w:sz w:val="28"/>
                <w:szCs w:val="28"/>
              </w:rPr>
              <w:t xml:space="preserve"> </w:t>
            </w:r>
            <w:r w:rsidRPr="00B26B5E">
              <w:rPr>
                <w:color w:val="000000" w:themeColor="text1"/>
                <w:w w:val="105"/>
                <w:sz w:val="28"/>
                <w:szCs w:val="28"/>
              </w:rPr>
              <w:t>жизни,</w:t>
            </w:r>
            <w:r w:rsidRPr="00B26B5E">
              <w:rPr>
                <w:color w:val="000000" w:themeColor="text1"/>
                <w:spacing w:val="-39"/>
                <w:w w:val="105"/>
                <w:sz w:val="28"/>
                <w:szCs w:val="28"/>
              </w:rPr>
              <w:t xml:space="preserve"> </w:t>
            </w:r>
            <w:r w:rsidRPr="00B26B5E">
              <w:rPr>
                <w:color w:val="000000" w:themeColor="text1"/>
                <w:w w:val="105"/>
                <w:sz w:val="28"/>
                <w:szCs w:val="28"/>
              </w:rPr>
              <w:t>владеющий основными способами укрепления здоровья - занятия физической культурой, закаливание, утренняя гимнастика, соблюдение</w:t>
            </w:r>
            <w:r w:rsidRPr="00B26B5E">
              <w:rPr>
                <w:color w:val="000000" w:themeColor="text1"/>
                <w:spacing w:val="-24"/>
                <w:w w:val="105"/>
                <w:sz w:val="28"/>
                <w:szCs w:val="28"/>
              </w:rPr>
              <w:t xml:space="preserve"> </w:t>
            </w:r>
            <w:r w:rsidRPr="00B26B5E">
              <w:rPr>
                <w:color w:val="000000" w:themeColor="text1"/>
                <w:w w:val="105"/>
                <w:sz w:val="28"/>
                <w:szCs w:val="28"/>
              </w:rPr>
              <w:t>личной</w:t>
            </w:r>
            <w:r w:rsidRPr="00B26B5E">
              <w:rPr>
                <w:color w:val="000000" w:themeColor="text1"/>
                <w:spacing w:val="-25"/>
                <w:w w:val="105"/>
                <w:sz w:val="28"/>
                <w:szCs w:val="28"/>
              </w:rPr>
              <w:t xml:space="preserve"> </w:t>
            </w:r>
            <w:r w:rsidRPr="00B26B5E">
              <w:rPr>
                <w:color w:val="000000" w:themeColor="text1"/>
                <w:w w:val="105"/>
                <w:sz w:val="28"/>
                <w:szCs w:val="28"/>
              </w:rPr>
              <w:t>гигиены</w:t>
            </w:r>
            <w:r w:rsidRPr="00B26B5E">
              <w:rPr>
                <w:color w:val="000000" w:themeColor="text1"/>
                <w:spacing w:val="-29"/>
                <w:w w:val="105"/>
                <w:sz w:val="28"/>
                <w:szCs w:val="28"/>
              </w:rPr>
              <w:t xml:space="preserve"> </w:t>
            </w:r>
            <w:r w:rsidRPr="00B26B5E">
              <w:rPr>
                <w:color w:val="000000" w:themeColor="text1"/>
                <w:w w:val="105"/>
                <w:sz w:val="28"/>
                <w:szCs w:val="28"/>
              </w:rPr>
              <w:t>и</w:t>
            </w:r>
            <w:r w:rsidRPr="00B26B5E">
              <w:rPr>
                <w:color w:val="000000" w:themeColor="text1"/>
                <w:spacing w:val="-38"/>
                <w:w w:val="105"/>
                <w:sz w:val="28"/>
                <w:szCs w:val="28"/>
              </w:rPr>
              <w:t xml:space="preserve"> </w:t>
            </w:r>
            <w:r w:rsidRPr="00B26B5E">
              <w:rPr>
                <w:color w:val="000000" w:themeColor="text1"/>
                <w:w w:val="105"/>
                <w:sz w:val="28"/>
                <w:szCs w:val="28"/>
              </w:rPr>
              <w:t>безопасного поведения и другое; стремящийся к сбережению и укреплению собственного здоровья и здоровья</w:t>
            </w:r>
            <w:r w:rsidRPr="00B26B5E">
              <w:rPr>
                <w:color w:val="000000" w:themeColor="text1"/>
                <w:spacing w:val="-9"/>
                <w:w w:val="105"/>
                <w:sz w:val="28"/>
                <w:szCs w:val="28"/>
              </w:rPr>
              <w:t xml:space="preserve"> </w:t>
            </w:r>
            <w:r w:rsidRPr="00B26B5E">
              <w:rPr>
                <w:color w:val="000000" w:themeColor="text1"/>
                <w:w w:val="105"/>
                <w:sz w:val="28"/>
                <w:szCs w:val="28"/>
              </w:rPr>
              <w:t>окружающих.</w:t>
            </w:r>
          </w:p>
          <w:p w14:paraId="6FCFE84F" w14:textId="77777777" w:rsidR="00A01EAC" w:rsidRPr="00B26B5E" w:rsidRDefault="00A01EAC" w:rsidP="00B26B5E">
            <w:pPr>
              <w:pStyle w:val="TableParagraph"/>
              <w:spacing w:before="12" w:line="292" w:lineRule="auto"/>
              <w:ind w:left="49" w:right="134" w:firstLine="1"/>
              <w:jc w:val="both"/>
              <w:rPr>
                <w:color w:val="000000" w:themeColor="text1"/>
                <w:sz w:val="28"/>
                <w:szCs w:val="28"/>
              </w:rPr>
            </w:pPr>
            <w:r w:rsidRPr="00B26B5E">
              <w:rPr>
                <w:color w:val="000000" w:themeColor="text1"/>
                <w:w w:val="105"/>
                <w:sz w:val="28"/>
                <w:szCs w:val="28"/>
              </w:rPr>
              <w:t>Проявляющий интерес к физическим упражнениям</w:t>
            </w:r>
            <w:r w:rsidRPr="00B26B5E">
              <w:rPr>
                <w:color w:val="000000" w:themeColor="text1"/>
                <w:spacing w:val="-26"/>
                <w:w w:val="105"/>
                <w:sz w:val="28"/>
                <w:szCs w:val="28"/>
              </w:rPr>
              <w:t xml:space="preserve"> </w:t>
            </w:r>
            <w:r w:rsidRPr="00B26B5E">
              <w:rPr>
                <w:color w:val="000000" w:themeColor="text1"/>
                <w:w w:val="105"/>
                <w:sz w:val="28"/>
                <w:szCs w:val="28"/>
              </w:rPr>
              <w:t>и</w:t>
            </w:r>
            <w:r w:rsidRPr="00B26B5E">
              <w:rPr>
                <w:color w:val="000000" w:themeColor="text1"/>
                <w:spacing w:val="-38"/>
                <w:w w:val="105"/>
                <w:sz w:val="28"/>
                <w:szCs w:val="28"/>
              </w:rPr>
              <w:t xml:space="preserve"> </w:t>
            </w:r>
            <w:r w:rsidRPr="00B26B5E">
              <w:rPr>
                <w:color w:val="000000" w:themeColor="text1"/>
                <w:w w:val="105"/>
                <w:sz w:val="28"/>
                <w:szCs w:val="28"/>
              </w:rPr>
              <w:t>подвижным</w:t>
            </w:r>
            <w:r w:rsidRPr="00B26B5E">
              <w:rPr>
                <w:color w:val="000000" w:themeColor="text1"/>
                <w:spacing w:val="-23"/>
                <w:w w:val="105"/>
                <w:sz w:val="28"/>
                <w:szCs w:val="28"/>
              </w:rPr>
              <w:t xml:space="preserve"> </w:t>
            </w:r>
            <w:r w:rsidRPr="00B26B5E">
              <w:rPr>
                <w:color w:val="000000" w:themeColor="text1"/>
                <w:w w:val="105"/>
                <w:sz w:val="28"/>
                <w:szCs w:val="28"/>
              </w:rPr>
              <w:t>играм,</w:t>
            </w:r>
            <w:r w:rsidRPr="00B26B5E">
              <w:rPr>
                <w:color w:val="000000" w:themeColor="text1"/>
                <w:spacing w:val="-35"/>
                <w:w w:val="105"/>
                <w:sz w:val="28"/>
                <w:szCs w:val="28"/>
              </w:rPr>
              <w:t xml:space="preserve"> </w:t>
            </w:r>
            <w:r w:rsidRPr="00B26B5E">
              <w:rPr>
                <w:color w:val="000000" w:themeColor="text1"/>
                <w:w w:val="105"/>
                <w:sz w:val="28"/>
                <w:szCs w:val="28"/>
              </w:rPr>
              <w:t>стремление к</w:t>
            </w:r>
            <w:r w:rsidRPr="00B26B5E">
              <w:rPr>
                <w:color w:val="000000" w:themeColor="text1"/>
                <w:spacing w:val="-25"/>
                <w:w w:val="105"/>
                <w:sz w:val="28"/>
                <w:szCs w:val="28"/>
              </w:rPr>
              <w:t xml:space="preserve"> </w:t>
            </w:r>
            <w:r w:rsidRPr="00B26B5E">
              <w:rPr>
                <w:color w:val="000000" w:themeColor="text1"/>
                <w:w w:val="105"/>
                <w:sz w:val="28"/>
                <w:szCs w:val="28"/>
              </w:rPr>
              <w:t>личной</w:t>
            </w:r>
            <w:r w:rsidRPr="00B26B5E">
              <w:rPr>
                <w:color w:val="000000" w:themeColor="text1"/>
                <w:spacing w:val="-14"/>
                <w:w w:val="105"/>
                <w:sz w:val="28"/>
                <w:szCs w:val="28"/>
              </w:rPr>
              <w:t xml:space="preserve"> </w:t>
            </w:r>
            <w:r w:rsidRPr="00B26B5E">
              <w:rPr>
                <w:color w:val="000000" w:themeColor="text1"/>
                <w:w w:val="105"/>
                <w:sz w:val="28"/>
                <w:szCs w:val="28"/>
              </w:rPr>
              <w:t>и</w:t>
            </w:r>
            <w:r w:rsidRPr="00B26B5E">
              <w:rPr>
                <w:color w:val="000000" w:themeColor="text1"/>
                <w:spacing w:val="-25"/>
                <w:w w:val="105"/>
                <w:sz w:val="28"/>
                <w:szCs w:val="28"/>
              </w:rPr>
              <w:t xml:space="preserve"> </w:t>
            </w:r>
            <w:r w:rsidRPr="00B26B5E">
              <w:rPr>
                <w:color w:val="000000" w:themeColor="text1"/>
                <w:w w:val="105"/>
                <w:sz w:val="28"/>
                <w:szCs w:val="28"/>
              </w:rPr>
              <w:t>командной</w:t>
            </w:r>
            <w:r w:rsidRPr="00B26B5E">
              <w:rPr>
                <w:color w:val="000000" w:themeColor="text1"/>
                <w:spacing w:val="-14"/>
                <w:w w:val="105"/>
                <w:sz w:val="28"/>
                <w:szCs w:val="28"/>
              </w:rPr>
              <w:t xml:space="preserve"> </w:t>
            </w:r>
            <w:r w:rsidRPr="00B26B5E">
              <w:rPr>
                <w:color w:val="000000" w:themeColor="text1"/>
                <w:w w:val="105"/>
                <w:sz w:val="28"/>
                <w:szCs w:val="28"/>
              </w:rPr>
              <w:t>победе,</w:t>
            </w:r>
            <w:r w:rsidRPr="00B26B5E">
              <w:rPr>
                <w:color w:val="000000" w:themeColor="text1"/>
                <w:spacing w:val="-13"/>
                <w:w w:val="105"/>
                <w:sz w:val="28"/>
                <w:szCs w:val="28"/>
              </w:rPr>
              <w:t xml:space="preserve"> </w:t>
            </w:r>
            <w:r w:rsidRPr="00B26B5E">
              <w:rPr>
                <w:color w:val="000000" w:themeColor="text1"/>
                <w:w w:val="105"/>
                <w:sz w:val="28"/>
                <w:szCs w:val="28"/>
              </w:rPr>
              <w:t>нравственные</w:t>
            </w:r>
            <w:r w:rsidRPr="00B26B5E">
              <w:rPr>
                <w:color w:val="000000" w:themeColor="text1"/>
                <w:spacing w:val="-8"/>
                <w:w w:val="105"/>
                <w:sz w:val="28"/>
                <w:szCs w:val="28"/>
              </w:rPr>
              <w:t xml:space="preserve"> </w:t>
            </w:r>
            <w:r w:rsidRPr="00B26B5E">
              <w:rPr>
                <w:color w:val="000000" w:themeColor="text1"/>
                <w:w w:val="105"/>
                <w:sz w:val="28"/>
                <w:szCs w:val="28"/>
              </w:rPr>
              <w:t>и волевые</w:t>
            </w:r>
            <w:r w:rsidRPr="00B26B5E">
              <w:rPr>
                <w:color w:val="000000" w:themeColor="text1"/>
                <w:spacing w:val="9"/>
                <w:w w:val="105"/>
                <w:sz w:val="28"/>
                <w:szCs w:val="28"/>
              </w:rPr>
              <w:t xml:space="preserve"> </w:t>
            </w:r>
            <w:r w:rsidRPr="00B26B5E">
              <w:rPr>
                <w:color w:val="000000" w:themeColor="text1"/>
                <w:w w:val="105"/>
                <w:sz w:val="28"/>
                <w:szCs w:val="28"/>
              </w:rPr>
              <w:t>качества.</w:t>
            </w:r>
          </w:p>
          <w:p w14:paraId="16100A26" w14:textId="77777777" w:rsidR="00A01EAC" w:rsidRPr="00B26B5E" w:rsidRDefault="00A01EAC" w:rsidP="00B26B5E">
            <w:pPr>
              <w:pStyle w:val="TableParagraph"/>
              <w:spacing w:line="292" w:lineRule="auto"/>
              <w:ind w:left="48" w:right="1582" w:firstLine="4"/>
              <w:jc w:val="both"/>
              <w:rPr>
                <w:color w:val="000000" w:themeColor="text1"/>
                <w:sz w:val="28"/>
                <w:szCs w:val="28"/>
              </w:rPr>
            </w:pPr>
            <w:r w:rsidRPr="00B26B5E">
              <w:rPr>
                <w:color w:val="000000" w:themeColor="text1"/>
                <w:w w:val="105"/>
                <w:sz w:val="28"/>
                <w:szCs w:val="28"/>
              </w:rPr>
              <w:t xml:space="preserve">Демонстрирующий потребность в двигательной </w:t>
            </w:r>
            <w:r w:rsidRPr="00B26B5E">
              <w:rPr>
                <w:color w:val="000000" w:themeColor="text1"/>
                <w:w w:val="105"/>
                <w:sz w:val="28"/>
                <w:szCs w:val="28"/>
              </w:rPr>
              <w:lastRenderedPageBreak/>
              <w:t>деятельности.</w:t>
            </w:r>
          </w:p>
          <w:p w14:paraId="00621991" w14:textId="77777777" w:rsidR="00A01EAC" w:rsidRPr="00B26B5E" w:rsidRDefault="00A01EAC" w:rsidP="00B26B5E">
            <w:pPr>
              <w:pStyle w:val="TableParagraph"/>
              <w:spacing w:line="290" w:lineRule="auto"/>
              <w:ind w:left="42" w:right="290" w:hanging="1"/>
              <w:jc w:val="both"/>
              <w:rPr>
                <w:color w:val="000000" w:themeColor="text1"/>
                <w:sz w:val="28"/>
                <w:szCs w:val="28"/>
              </w:rPr>
            </w:pPr>
            <w:r w:rsidRPr="00B26B5E">
              <w:rPr>
                <w:color w:val="000000" w:themeColor="text1"/>
                <w:w w:val="105"/>
                <w:sz w:val="28"/>
                <w:szCs w:val="28"/>
              </w:rPr>
              <w:t>Имеющий представление о некоторых видах спорта и активного отдыха.</w:t>
            </w:r>
          </w:p>
        </w:tc>
      </w:tr>
    </w:tbl>
    <w:p w14:paraId="740159BA" w14:textId="77777777" w:rsidR="00A01EAC" w:rsidRPr="00B26B5E" w:rsidRDefault="00A01EAC" w:rsidP="00B26B5E">
      <w:pPr>
        <w:spacing w:line="290" w:lineRule="auto"/>
        <w:jc w:val="both"/>
        <w:rPr>
          <w:color w:val="000000" w:themeColor="text1"/>
          <w:sz w:val="28"/>
          <w:szCs w:val="28"/>
        </w:rPr>
        <w:sectPr w:rsidR="00A01EAC" w:rsidRPr="00B26B5E">
          <w:footerReference w:type="default" r:id="rId29"/>
          <w:pgSz w:w="12030" w:h="17170"/>
          <w:pgMar w:top="0" w:right="60" w:bottom="640" w:left="1260" w:header="0" w:footer="452" w:gutter="0"/>
          <w:cols w:space="720"/>
        </w:sectPr>
      </w:pPr>
    </w:p>
    <w:tbl>
      <w:tblPr>
        <w:tblStyle w:val="TableNormal"/>
        <w:tblW w:w="10065"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34"/>
        <w:gridCol w:w="2116"/>
        <w:gridCol w:w="5415"/>
      </w:tblGrid>
      <w:tr w:rsidR="00B26B5E" w:rsidRPr="00B26B5E" w14:paraId="4012D74A" w14:textId="77777777" w:rsidTr="002F6FC3">
        <w:trPr>
          <w:trHeight w:val="2022"/>
        </w:trPr>
        <w:tc>
          <w:tcPr>
            <w:tcW w:w="2534" w:type="dxa"/>
          </w:tcPr>
          <w:p w14:paraId="72DC1FDD" w14:textId="77777777" w:rsidR="00A01EAC" w:rsidRPr="00B26B5E" w:rsidRDefault="00A01EAC" w:rsidP="00B26B5E">
            <w:pPr>
              <w:pStyle w:val="TableParagraph"/>
              <w:spacing w:before="67"/>
              <w:ind w:left="68"/>
              <w:jc w:val="both"/>
              <w:rPr>
                <w:color w:val="000000" w:themeColor="text1"/>
                <w:sz w:val="28"/>
                <w:szCs w:val="28"/>
              </w:rPr>
            </w:pPr>
            <w:r w:rsidRPr="00B26B5E">
              <w:rPr>
                <w:color w:val="000000" w:themeColor="text1"/>
                <w:sz w:val="28"/>
                <w:szCs w:val="28"/>
              </w:rPr>
              <w:lastRenderedPageBreak/>
              <w:t>Трудовое</w:t>
            </w:r>
          </w:p>
        </w:tc>
        <w:tc>
          <w:tcPr>
            <w:tcW w:w="2116" w:type="dxa"/>
          </w:tcPr>
          <w:p w14:paraId="01BF65B0" w14:textId="77777777" w:rsidR="00A01EAC" w:rsidRPr="00B26B5E" w:rsidRDefault="00A01EAC" w:rsidP="00B26B5E">
            <w:pPr>
              <w:pStyle w:val="TableParagraph"/>
              <w:spacing w:before="72"/>
              <w:ind w:left="72"/>
              <w:jc w:val="both"/>
              <w:rPr>
                <w:color w:val="000000" w:themeColor="text1"/>
                <w:sz w:val="28"/>
                <w:szCs w:val="28"/>
              </w:rPr>
            </w:pPr>
            <w:r w:rsidRPr="00B26B5E">
              <w:rPr>
                <w:color w:val="000000" w:themeColor="text1"/>
                <w:w w:val="105"/>
                <w:sz w:val="28"/>
                <w:szCs w:val="28"/>
              </w:rPr>
              <w:t>Труд</w:t>
            </w:r>
          </w:p>
        </w:tc>
        <w:tc>
          <w:tcPr>
            <w:tcW w:w="5415" w:type="dxa"/>
          </w:tcPr>
          <w:p w14:paraId="26ACC2EB" w14:textId="77777777" w:rsidR="00A01EAC" w:rsidRPr="00B26B5E" w:rsidRDefault="00A01EAC" w:rsidP="00B26B5E">
            <w:pPr>
              <w:pStyle w:val="TableParagraph"/>
              <w:spacing w:before="81" w:line="297" w:lineRule="auto"/>
              <w:ind w:left="67" w:right="279" w:firstLine="3"/>
              <w:jc w:val="both"/>
              <w:rPr>
                <w:color w:val="000000" w:themeColor="text1"/>
                <w:sz w:val="28"/>
                <w:szCs w:val="28"/>
              </w:rPr>
            </w:pPr>
            <w:r w:rsidRPr="00B26B5E">
              <w:rPr>
                <w:color w:val="000000" w:themeColor="text1"/>
                <w:w w:val="105"/>
                <w:sz w:val="28"/>
                <w:szCs w:val="28"/>
              </w:rPr>
              <w:t>Понимающий ценность труда в семье и в обществе</w:t>
            </w:r>
            <w:r w:rsidRPr="00B26B5E">
              <w:rPr>
                <w:color w:val="000000" w:themeColor="text1"/>
                <w:spacing w:val="-14"/>
                <w:w w:val="105"/>
                <w:sz w:val="28"/>
                <w:szCs w:val="28"/>
              </w:rPr>
              <w:t xml:space="preserve"> </w:t>
            </w:r>
            <w:r w:rsidRPr="00B26B5E">
              <w:rPr>
                <w:color w:val="000000" w:themeColor="text1"/>
                <w:w w:val="105"/>
                <w:sz w:val="28"/>
                <w:szCs w:val="28"/>
              </w:rPr>
              <w:t>на</w:t>
            </w:r>
            <w:r w:rsidRPr="00B26B5E">
              <w:rPr>
                <w:color w:val="000000" w:themeColor="text1"/>
                <w:spacing w:val="-20"/>
                <w:w w:val="105"/>
                <w:sz w:val="28"/>
                <w:szCs w:val="28"/>
              </w:rPr>
              <w:t xml:space="preserve"> </w:t>
            </w:r>
            <w:r w:rsidRPr="00B26B5E">
              <w:rPr>
                <w:color w:val="000000" w:themeColor="text1"/>
                <w:w w:val="105"/>
                <w:sz w:val="28"/>
                <w:szCs w:val="28"/>
              </w:rPr>
              <w:t>основе</w:t>
            </w:r>
            <w:r w:rsidRPr="00B26B5E">
              <w:rPr>
                <w:color w:val="000000" w:themeColor="text1"/>
                <w:spacing w:val="-18"/>
                <w:w w:val="105"/>
                <w:sz w:val="28"/>
                <w:szCs w:val="28"/>
              </w:rPr>
              <w:t xml:space="preserve"> </w:t>
            </w:r>
            <w:r w:rsidRPr="00B26B5E">
              <w:rPr>
                <w:color w:val="000000" w:themeColor="text1"/>
                <w:w w:val="105"/>
                <w:sz w:val="28"/>
                <w:szCs w:val="28"/>
              </w:rPr>
              <w:t>уважения</w:t>
            </w:r>
            <w:r w:rsidRPr="00B26B5E">
              <w:rPr>
                <w:color w:val="000000" w:themeColor="text1"/>
                <w:spacing w:val="-14"/>
                <w:w w:val="105"/>
                <w:sz w:val="28"/>
                <w:szCs w:val="28"/>
              </w:rPr>
              <w:t xml:space="preserve"> </w:t>
            </w:r>
            <w:r w:rsidRPr="00B26B5E">
              <w:rPr>
                <w:color w:val="000000" w:themeColor="text1"/>
                <w:w w:val="105"/>
                <w:sz w:val="28"/>
                <w:szCs w:val="28"/>
              </w:rPr>
              <w:t>к</w:t>
            </w:r>
            <w:r w:rsidRPr="00B26B5E">
              <w:rPr>
                <w:color w:val="000000" w:themeColor="text1"/>
                <w:spacing w:val="-25"/>
                <w:w w:val="105"/>
                <w:sz w:val="28"/>
                <w:szCs w:val="28"/>
              </w:rPr>
              <w:t xml:space="preserve"> </w:t>
            </w:r>
            <w:r w:rsidRPr="00B26B5E">
              <w:rPr>
                <w:color w:val="000000" w:themeColor="text1"/>
                <w:w w:val="105"/>
                <w:sz w:val="28"/>
                <w:szCs w:val="28"/>
              </w:rPr>
              <w:t>людям</w:t>
            </w:r>
            <w:r w:rsidRPr="00B26B5E">
              <w:rPr>
                <w:color w:val="000000" w:themeColor="text1"/>
                <w:spacing w:val="-15"/>
                <w:w w:val="105"/>
                <w:sz w:val="28"/>
                <w:szCs w:val="28"/>
              </w:rPr>
              <w:t xml:space="preserve"> </w:t>
            </w:r>
            <w:r w:rsidRPr="00B26B5E">
              <w:rPr>
                <w:color w:val="000000" w:themeColor="text1"/>
                <w:w w:val="105"/>
                <w:sz w:val="28"/>
                <w:szCs w:val="28"/>
              </w:rPr>
              <w:t>труда, результатам их</w:t>
            </w:r>
            <w:r w:rsidRPr="00B26B5E">
              <w:rPr>
                <w:color w:val="000000" w:themeColor="text1"/>
                <w:spacing w:val="-1"/>
                <w:w w:val="105"/>
                <w:sz w:val="28"/>
                <w:szCs w:val="28"/>
              </w:rPr>
              <w:t xml:space="preserve"> </w:t>
            </w:r>
            <w:r w:rsidRPr="00B26B5E">
              <w:rPr>
                <w:color w:val="000000" w:themeColor="text1"/>
                <w:w w:val="105"/>
                <w:sz w:val="28"/>
                <w:szCs w:val="28"/>
              </w:rPr>
              <w:t>деятельности.</w:t>
            </w:r>
          </w:p>
          <w:p w14:paraId="4CBE6AC5" w14:textId="77777777" w:rsidR="00A01EAC" w:rsidRPr="00B26B5E" w:rsidRDefault="00A01EAC" w:rsidP="00B26B5E">
            <w:pPr>
              <w:pStyle w:val="TableParagraph"/>
              <w:spacing w:line="292" w:lineRule="auto"/>
              <w:ind w:left="69" w:right="203"/>
              <w:jc w:val="both"/>
              <w:rPr>
                <w:color w:val="000000" w:themeColor="text1"/>
                <w:sz w:val="28"/>
                <w:szCs w:val="28"/>
              </w:rPr>
            </w:pPr>
            <w:r w:rsidRPr="00B26B5E">
              <w:rPr>
                <w:color w:val="000000" w:themeColor="text1"/>
                <w:w w:val="105"/>
                <w:sz w:val="28"/>
                <w:szCs w:val="28"/>
              </w:rPr>
              <w:t>Проявляющий трудолюбие при выполнении поручений</w:t>
            </w:r>
            <w:r w:rsidRPr="00B26B5E">
              <w:rPr>
                <w:color w:val="000000" w:themeColor="text1"/>
                <w:spacing w:val="-22"/>
                <w:w w:val="105"/>
                <w:sz w:val="28"/>
                <w:szCs w:val="28"/>
              </w:rPr>
              <w:t xml:space="preserve"> </w:t>
            </w:r>
            <w:r w:rsidRPr="00B26B5E">
              <w:rPr>
                <w:color w:val="000000" w:themeColor="text1"/>
                <w:w w:val="105"/>
                <w:sz w:val="28"/>
                <w:szCs w:val="28"/>
              </w:rPr>
              <w:t>и</w:t>
            </w:r>
            <w:r w:rsidRPr="00B26B5E">
              <w:rPr>
                <w:color w:val="000000" w:themeColor="text1"/>
                <w:spacing w:val="-37"/>
                <w:w w:val="105"/>
                <w:sz w:val="28"/>
                <w:szCs w:val="28"/>
              </w:rPr>
              <w:t xml:space="preserve"> </w:t>
            </w:r>
            <w:r w:rsidRPr="00B26B5E">
              <w:rPr>
                <w:color w:val="000000" w:themeColor="text1"/>
                <w:w w:val="105"/>
                <w:sz w:val="28"/>
                <w:szCs w:val="28"/>
              </w:rPr>
              <w:t>в</w:t>
            </w:r>
            <w:r w:rsidRPr="00B26B5E">
              <w:rPr>
                <w:color w:val="000000" w:themeColor="text1"/>
                <w:spacing w:val="-41"/>
                <w:w w:val="105"/>
                <w:sz w:val="28"/>
                <w:szCs w:val="28"/>
              </w:rPr>
              <w:t xml:space="preserve"> </w:t>
            </w:r>
            <w:r w:rsidRPr="00B26B5E">
              <w:rPr>
                <w:color w:val="000000" w:themeColor="text1"/>
                <w:w w:val="105"/>
                <w:sz w:val="28"/>
                <w:szCs w:val="28"/>
              </w:rPr>
              <w:t>самостоятельной</w:t>
            </w:r>
            <w:r w:rsidRPr="00B26B5E">
              <w:rPr>
                <w:color w:val="000000" w:themeColor="text1"/>
                <w:spacing w:val="-35"/>
                <w:w w:val="105"/>
                <w:sz w:val="28"/>
                <w:szCs w:val="28"/>
              </w:rPr>
              <w:t xml:space="preserve"> </w:t>
            </w:r>
            <w:r w:rsidRPr="00B26B5E">
              <w:rPr>
                <w:color w:val="000000" w:themeColor="text1"/>
                <w:w w:val="105"/>
                <w:sz w:val="28"/>
                <w:szCs w:val="28"/>
              </w:rPr>
              <w:t>деятельности.</w:t>
            </w:r>
          </w:p>
        </w:tc>
      </w:tr>
      <w:tr w:rsidR="00B26B5E" w:rsidRPr="00B26B5E" w14:paraId="7B21B9EA" w14:textId="77777777" w:rsidTr="002F6FC3">
        <w:trPr>
          <w:trHeight w:val="2003"/>
        </w:trPr>
        <w:tc>
          <w:tcPr>
            <w:tcW w:w="2534" w:type="dxa"/>
          </w:tcPr>
          <w:p w14:paraId="2DDA15EA" w14:textId="77777777" w:rsidR="00A01EAC" w:rsidRPr="00B26B5E" w:rsidRDefault="00A01EAC" w:rsidP="00B26B5E">
            <w:pPr>
              <w:pStyle w:val="TableParagraph"/>
              <w:spacing w:before="67"/>
              <w:ind w:left="64"/>
              <w:jc w:val="both"/>
              <w:rPr>
                <w:color w:val="000000" w:themeColor="text1"/>
                <w:sz w:val="28"/>
                <w:szCs w:val="28"/>
              </w:rPr>
            </w:pPr>
            <w:r w:rsidRPr="00B26B5E">
              <w:rPr>
                <w:color w:val="000000" w:themeColor="text1"/>
                <w:sz w:val="28"/>
                <w:szCs w:val="28"/>
              </w:rPr>
              <w:t>Эстетическое</w:t>
            </w:r>
          </w:p>
        </w:tc>
        <w:tc>
          <w:tcPr>
            <w:tcW w:w="2116" w:type="dxa"/>
          </w:tcPr>
          <w:p w14:paraId="2287784B" w14:textId="77777777" w:rsidR="00A01EAC" w:rsidRPr="00B26B5E" w:rsidRDefault="00A01EAC" w:rsidP="00B26B5E">
            <w:pPr>
              <w:pStyle w:val="TableParagraph"/>
              <w:spacing w:before="72" w:line="292" w:lineRule="auto"/>
              <w:ind w:left="70" w:hanging="4"/>
              <w:jc w:val="both"/>
              <w:rPr>
                <w:color w:val="000000" w:themeColor="text1"/>
                <w:sz w:val="28"/>
                <w:szCs w:val="28"/>
              </w:rPr>
            </w:pPr>
            <w:r w:rsidRPr="00B26B5E">
              <w:rPr>
                <w:color w:val="000000" w:themeColor="text1"/>
                <w:w w:val="105"/>
                <w:sz w:val="28"/>
                <w:szCs w:val="28"/>
              </w:rPr>
              <w:t>Культура и красота</w:t>
            </w:r>
          </w:p>
        </w:tc>
        <w:tc>
          <w:tcPr>
            <w:tcW w:w="5415" w:type="dxa"/>
          </w:tcPr>
          <w:p w14:paraId="421E9742" w14:textId="77777777" w:rsidR="00A01EAC" w:rsidRPr="00B26B5E" w:rsidRDefault="00A01EAC" w:rsidP="00B26B5E">
            <w:pPr>
              <w:pStyle w:val="TableParagraph"/>
              <w:spacing w:before="72" w:line="295" w:lineRule="auto"/>
              <w:ind w:left="64" w:right="892"/>
              <w:jc w:val="both"/>
              <w:rPr>
                <w:color w:val="000000" w:themeColor="text1"/>
                <w:sz w:val="28"/>
                <w:szCs w:val="28"/>
              </w:rPr>
            </w:pPr>
            <w:r w:rsidRPr="00B26B5E">
              <w:rPr>
                <w:color w:val="000000" w:themeColor="text1"/>
                <w:sz w:val="28"/>
                <w:szCs w:val="28"/>
              </w:rPr>
              <w:t>Способный воспринимать и чувствовать прекрасное в быту, природе, поступках, искусстве.</w:t>
            </w:r>
          </w:p>
          <w:p w14:paraId="2A9D99CB" w14:textId="77777777" w:rsidR="00A01EAC" w:rsidRPr="00B26B5E" w:rsidRDefault="00A01EAC" w:rsidP="00B26B5E">
            <w:pPr>
              <w:pStyle w:val="TableParagraph"/>
              <w:spacing w:before="3" w:line="290" w:lineRule="auto"/>
              <w:ind w:left="64" w:right="408" w:hanging="5"/>
              <w:jc w:val="both"/>
              <w:rPr>
                <w:color w:val="000000" w:themeColor="text1"/>
                <w:sz w:val="28"/>
                <w:szCs w:val="28"/>
              </w:rPr>
            </w:pPr>
            <w:r w:rsidRPr="00B26B5E">
              <w:rPr>
                <w:color w:val="000000" w:themeColor="text1"/>
                <w:sz w:val="28"/>
                <w:szCs w:val="28"/>
              </w:rPr>
              <w:t>Стремящийся к отображению прекрасного в продуктивных видах деятельности.</w:t>
            </w:r>
          </w:p>
        </w:tc>
      </w:tr>
    </w:tbl>
    <w:p w14:paraId="57E6368D" w14:textId="77777777" w:rsidR="00685B2E" w:rsidRPr="00B26B5E" w:rsidRDefault="00685B2E" w:rsidP="00B26B5E">
      <w:pPr>
        <w:spacing w:line="360" w:lineRule="auto"/>
        <w:jc w:val="both"/>
        <w:outlineLvl w:val="0"/>
        <w:rPr>
          <w:b/>
          <w:bCs/>
          <w:color w:val="000000" w:themeColor="text1"/>
          <w:sz w:val="28"/>
          <w:szCs w:val="28"/>
        </w:rPr>
      </w:pPr>
    </w:p>
    <w:p w14:paraId="35C79278" w14:textId="77777777" w:rsidR="00AD5CC6" w:rsidRPr="00B26B5E" w:rsidRDefault="00AD5CC6" w:rsidP="002F6FC3">
      <w:pPr>
        <w:widowControl/>
        <w:tabs>
          <w:tab w:val="left" w:pos="2503"/>
        </w:tabs>
        <w:autoSpaceDE/>
        <w:autoSpaceDN/>
        <w:spacing w:after="200" w:line="360" w:lineRule="auto"/>
        <w:ind w:left="-426" w:right="3"/>
        <w:jc w:val="both"/>
        <w:outlineLvl w:val="2"/>
        <w:rPr>
          <w:b/>
          <w:bCs/>
          <w:color w:val="000000" w:themeColor="text1"/>
          <w:sz w:val="28"/>
          <w:szCs w:val="28"/>
        </w:rPr>
      </w:pPr>
      <w:r w:rsidRPr="00B26B5E">
        <w:rPr>
          <w:b/>
          <w:bCs/>
          <w:color w:val="000000" w:themeColor="text1"/>
          <w:sz w:val="28"/>
          <w:szCs w:val="28"/>
        </w:rPr>
        <w:t>Требования</w:t>
      </w:r>
      <w:r w:rsidRPr="00B26B5E">
        <w:rPr>
          <w:b/>
          <w:bCs/>
          <w:color w:val="000000" w:themeColor="text1"/>
          <w:spacing w:val="1"/>
          <w:sz w:val="28"/>
          <w:szCs w:val="28"/>
        </w:rPr>
        <w:t xml:space="preserve"> </w:t>
      </w:r>
      <w:r w:rsidRPr="00B26B5E">
        <w:rPr>
          <w:b/>
          <w:bCs/>
          <w:color w:val="000000" w:themeColor="text1"/>
          <w:sz w:val="28"/>
          <w:szCs w:val="28"/>
        </w:rPr>
        <w:t>к</w:t>
      </w:r>
      <w:r w:rsidRPr="00B26B5E">
        <w:rPr>
          <w:b/>
          <w:bCs/>
          <w:color w:val="000000" w:themeColor="text1"/>
          <w:spacing w:val="1"/>
          <w:sz w:val="28"/>
          <w:szCs w:val="28"/>
        </w:rPr>
        <w:t xml:space="preserve"> </w:t>
      </w:r>
      <w:r w:rsidRPr="00B26B5E">
        <w:rPr>
          <w:b/>
          <w:bCs/>
          <w:color w:val="000000" w:themeColor="text1"/>
          <w:sz w:val="28"/>
          <w:szCs w:val="28"/>
        </w:rPr>
        <w:t>планируемым</w:t>
      </w:r>
      <w:r w:rsidRPr="00B26B5E">
        <w:rPr>
          <w:b/>
          <w:bCs/>
          <w:color w:val="000000" w:themeColor="text1"/>
          <w:spacing w:val="1"/>
          <w:sz w:val="28"/>
          <w:szCs w:val="28"/>
        </w:rPr>
        <w:t xml:space="preserve"> </w:t>
      </w:r>
      <w:r w:rsidRPr="00B26B5E">
        <w:rPr>
          <w:b/>
          <w:bCs/>
          <w:color w:val="000000" w:themeColor="text1"/>
          <w:sz w:val="28"/>
          <w:szCs w:val="28"/>
        </w:rPr>
        <w:t>результатам</w:t>
      </w:r>
      <w:r w:rsidRPr="00B26B5E">
        <w:rPr>
          <w:b/>
          <w:bCs/>
          <w:color w:val="000000" w:themeColor="text1"/>
          <w:spacing w:val="1"/>
          <w:sz w:val="28"/>
          <w:szCs w:val="28"/>
        </w:rPr>
        <w:t xml:space="preserve"> </w:t>
      </w:r>
      <w:r w:rsidRPr="00B26B5E">
        <w:rPr>
          <w:b/>
          <w:bCs/>
          <w:color w:val="000000" w:themeColor="text1"/>
          <w:sz w:val="28"/>
          <w:szCs w:val="28"/>
        </w:rPr>
        <w:t>освоения</w:t>
      </w:r>
      <w:r w:rsidRPr="00B26B5E">
        <w:rPr>
          <w:b/>
          <w:bCs/>
          <w:color w:val="000000" w:themeColor="text1"/>
          <w:spacing w:val="1"/>
          <w:sz w:val="28"/>
          <w:szCs w:val="28"/>
        </w:rPr>
        <w:t xml:space="preserve"> </w:t>
      </w:r>
      <w:r w:rsidRPr="00B26B5E">
        <w:rPr>
          <w:b/>
          <w:bCs/>
          <w:color w:val="000000" w:themeColor="text1"/>
          <w:sz w:val="28"/>
          <w:szCs w:val="28"/>
        </w:rPr>
        <w:t>Программы</w:t>
      </w:r>
      <w:r w:rsidRPr="00B26B5E">
        <w:rPr>
          <w:b/>
          <w:bCs/>
          <w:color w:val="000000" w:themeColor="text1"/>
          <w:spacing w:val="1"/>
          <w:sz w:val="28"/>
          <w:szCs w:val="28"/>
        </w:rPr>
        <w:t xml:space="preserve"> </w:t>
      </w:r>
      <w:r w:rsidRPr="00B26B5E">
        <w:rPr>
          <w:b/>
          <w:bCs/>
          <w:color w:val="000000" w:themeColor="text1"/>
          <w:sz w:val="28"/>
          <w:szCs w:val="28"/>
        </w:rPr>
        <w:t>воспитания</w:t>
      </w:r>
    </w:p>
    <w:p w14:paraId="444AD7DD" w14:textId="77777777" w:rsidR="00AD5CC6" w:rsidRPr="00B26B5E" w:rsidRDefault="00AD5CC6" w:rsidP="002F6FC3">
      <w:pPr>
        <w:spacing w:line="360" w:lineRule="auto"/>
        <w:ind w:left="-426" w:right="3"/>
        <w:jc w:val="both"/>
        <w:rPr>
          <w:color w:val="000000" w:themeColor="text1"/>
          <w:sz w:val="28"/>
          <w:szCs w:val="28"/>
        </w:rPr>
      </w:pPr>
      <w:r w:rsidRPr="00B26B5E">
        <w:rPr>
          <w:color w:val="000000" w:themeColor="text1"/>
          <w:sz w:val="28"/>
          <w:szCs w:val="28"/>
        </w:rPr>
        <w:t>Планируемые</w:t>
      </w:r>
      <w:r w:rsidRPr="00B26B5E">
        <w:rPr>
          <w:color w:val="000000" w:themeColor="text1"/>
          <w:spacing w:val="1"/>
          <w:sz w:val="28"/>
          <w:szCs w:val="28"/>
        </w:rPr>
        <w:t xml:space="preserve"> </w:t>
      </w:r>
      <w:r w:rsidRPr="00B26B5E">
        <w:rPr>
          <w:color w:val="000000" w:themeColor="text1"/>
          <w:sz w:val="28"/>
          <w:szCs w:val="28"/>
        </w:rPr>
        <w:t>результаты</w:t>
      </w:r>
      <w:r w:rsidRPr="00B26B5E">
        <w:rPr>
          <w:color w:val="000000" w:themeColor="text1"/>
          <w:spacing w:val="1"/>
          <w:sz w:val="28"/>
          <w:szCs w:val="28"/>
        </w:rPr>
        <w:t xml:space="preserve"> </w:t>
      </w:r>
      <w:r w:rsidRPr="00B26B5E">
        <w:rPr>
          <w:color w:val="000000" w:themeColor="text1"/>
          <w:sz w:val="28"/>
          <w:szCs w:val="28"/>
        </w:rPr>
        <w:t>воспитания</w:t>
      </w:r>
      <w:r w:rsidRPr="00B26B5E">
        <w:rPr>
          <w:color w:val="000000" w:themeColor="text1"/>
          <w:spacing w:val="1"/>
          <w:sz w:val="28"/>
          <w:szCs w:val="28"/>
        </w:rPr>
        <w:t xml:space="preserve"> </w:t>
      </w:r>
      <w:r w:rsidRPr="00B26B5E">
        <w:rPr>
          <w:color w:val="000000" w:themeColor="text1"/>
          <w:sz w:val="28"/>
          <w:szCs w:val="28"/>
        </w:rPr>
        <w:t>носят</w:t>
      </w:r>
      <w:r w:rsidRPr="00B26B5E">
        <w:rPr>
          <w:color w:val="000000" w:themeColor="text1"/>
          <w:spacing w:val="1"/>
          <w:sz w:val="28"/>
          <w:szCs w:val="28"/>
        </w:rPr>
        <w:t xml:space="preserve"> </w:t>
      </w:r>
      <w:r w:rsidRPr="00B26B5E">
        <w:rPr>
          <w:color w:val="000000" w:themeColor="text1"/>
          <w:sz w:val="28"/>
          <w:szCs w:val="28"/>
        </w:rPr>
        <w:t>отсроченный</w:t>
      </w:r>
      <w:r w:rsidRPr="00B26B5E">
        <w:rPr>
          <w:color w:val="000000" w:themeColor="text1"/>
          <w:spacing w:val="1"/>
          <w:sz w:val="28"/>
          <w:szCs w:val="28"/>
        </w:rPr>
        <w:t xml:space="preserve"> </w:t>
      </w:r>
      <w:r w:rsidRPr="00B26B5E">
        <w:rPr>
          <w:color w:val="000000" w:themeColor="text1"/>
          <w:sz w:val="28"/>
          <w:szCs w:val="28"/>
        </w:rPr>
        <w:t>характер,</w:t>
      </w:r>
      <w:r w:rsidRPr="00B26B5E">
        <w:rPr>
          <w:color w:val="000000" w:themeColor="text1"/>
          <w:spacing w:val="1"/>
          <w:sz w:val="28"/>
          <w:szCs w:val="28"/>
        </w:rPr>
        <w:t xml:space="preserve"> </w:t>
      </w:r>
      <w:r w:rsidRPr="00B26B5E">
        <w:rPr>
          <w:color w:val="000000" w:themeColor="text1"/>
          <w:sz w:val="28"/>
          <w:szCs w:val="28"/>
        </w:rPr>
        <w:t>но</w:t>
      </w:r>
      <w:r w:rsidRPr="00B26B5E">
        <w:rPr>
          <w:color w:val="000000" w:themeColor="text1"/>
          <w:spacing w:val="1"/>
          <w:sz w:val="28"/>
          <w:szCs w:val="28"/>
        </w:rPr>
        <w:t xml:space="preserve"> </w:t>
      </w:r>
      <w:r w:rsidRPr="00B26B5E">
        <w:rPr>
          <w:color w:val="000000" w:themeColor="text1"/>
          <w:sz w:val="28"/>
          <w:szCs w:val="28"/>
        </w:rPr>
        <w:t>деятельность</w:t>
      </w:r>
      <w:r w:rsidRPr="00B26B5E">
        <w:rPr>
          <w:color w:val="000000" w:themeColor="text1"/>
          <w:spacing w:val="60"/>
          <w:sz w:val="28"/>
          <w:szCs w:val="28"/>
        </w:rPr>
        <w:t xml:space="preserve"> </w:t>
      </w:r>
      <w:r w:rsidRPr="00B26B5E">
        <w:rPr>
          <w:color w:val="000000" w:themeColor="text1"/>
          <w:sz w:val="28"/>
          <w:szCs w:val="28"/>
        </w:rPr>
        <w:t xml:space="preserve">воспитателя  </w:t>
      </w:r>
      <w:r w:rsidRPr="00B26B5E">
        <w:rPr>
          <w:color w:val="000000" w:themeColor="text1"/>
          <w:spacing w:val="1"/>
          <w:sz w:val="28"/>
          <w:szCs w:val="28"/>
        </w:rPr>
        <w:t xml:space="preserve"> </w:t>
      </w:r>
      <w:r w:rsidRPr="00B26B5E">
        <w:rPr>
          <w:color w:val="000000" w:themeColor="text1"/>
          <w:sz w:val="28"/>
          <w:szCs w:val="28"/>
        </w:rPr>
        <w:t xml:space="preserve">нацелена  </w:t>
      </w:r>
      <w:r w:rsidRPr="00B26B5E">
        <w:rPr>
          <w:color w:val="000000" w:themeColor="text1"/>
          <w:spacing w:val="1"/>
          <w:sz w:val="28"/>
          <w:szCs w:val="28"/>
        </w:rPr>
        <w:t xml:space="preserve"> </w:t>
      </w:r>
      <w:r w:rsidRPr="00B26B5E">
        <w:rPr>
          <w:color w:val="000000" w:themeColor="text1"/>
          <w:sz w:val="28"/>
          <w:szCs w:val="28"/>
        </w:rPr>
        <w:t xml:space="preserve">на  </w:t>
      </w:r>
      <w:r w:rsidRPr="00B26B5E">
        <w:rPr>
          <w:color w:val="000000" w:themeColor="text1"/>
          <w:spacing w:val="1"/>
          <w:sz w:val="28"/>
          <w:szCs w:val="28"/>
        </w:rPr>
        <w:t xml:space="preserve"> </w:t>
      </w:r>
      <w:r w:rsidRPr="00B26B5E">
        <w:rPr>
          <w:color w:val="000000" w:themeColor="text1"/>
          <w:sz w:val="28"/>
          <w:szCs w:val="28"/>
        </w:rPr>
        <w:t xml:space="preserve">перспективу   </w:t>
      </w:r>
      <w:r w:rsidRPr="00B26B5E">
        <w:rPr>
          <w:color w:val="000000" w:themeColor="text1"/>
          <w:spacing w:val="1"/>
          <w:sz w:val="28"/>
          <w:szCs w:val="28"/>
        </w:rPr>
        <w:t xml:space="preserve"> </w:t>
      </w:r>
      <w:r w:rsidRPr="00B26B5E">
        <w:rPr>
          <w:color w:val="000000" w:themeColor="text1"/>
          <w:sz w:val="28"/>
          <w:szCs w:val="28"/>
        </w:rPr>
        <w:t xml:space="preserve">развития   </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становления</w:t>
      </w:r>
      <w:r w:rsidRPr="00B26B5E">
        <w:rPr>
          <w:color w:val="000000" w:themeColor="text1"/>
          <w:spacing w:val="1"/>
          <w:sz w:val="28"/>
          <w:szCs w:val="28"/>
        </w:rPr>
        <w:t xml:space="preserve"> </w:t>
      </w:r>
      <w:r w:rsidRPr="00B26B5E">
        <w:rPr>
          <w:color w:val="000000" w:themeColor="text1"/>
          <w:sz w:val="28"/>
          <w:szCs w:val="28"/>
        </w:rPr>
        <w:t>личности</w:t>
      </w:r>
      <w:r w:rsidRPr="00B26B5E">
        <w:rPr>
          <w:color w:val="000000" w:themeColor="text1"/>
          <w:spacing w:val="1"/>
          <w:sz w:val="28"/>
          <w:szCs w:val="28"/>
        </w:rPr>
        <w:t xml:space="preserve"> </w:t>
      </w:r>
      <w:r w:rsidRPr="00B26B5E">
        <w:rPr>
          <w:color w:val="000000" w:themeColor="text1"/>
          <w:sz w:val="28"/>
          <w:szCs w:val="28"/>
        </w:rPr>
        <w:t>ребенка.</w:t>
      </w:r>
      <w:r w:rsidRPr="00B26B5E">
        <w:rPr>
          <w:color w:val="000000" w:themeColor="text1"/>
          <w:spacing w:val="1"/>
          <w:sz w:val="28"/>
          <w:szCs w:val="28"/>
        </w:rPr>
        <w:t xml:space="preserve"> </w:t>
      </w:r>
      <w:r w:rsidRPr="00B26B5E">
        <w:rPr>
          <w:color w:val="000000" w:themeColor="text1"/>
          <w:sz w:val="28"/>
          <w:szCs w:val="28"/>
        </w:rPr>
        <w:t>Поэтому</w:t>
      </w:r>
      <w:r w:rsidRPr="00B26B5E">
        <w:rPr>
          <w:color w:val="000000" w:themeColor="text1"/>
          <w:spacing w:val="1"/>
          <w:sz w:val="28"/>
          <w:szCs w:val="28"/>
        </w:rPr>
        <w:t xml:space="preserve"> </w:t>
      </w:r>
      <w:r w:rsidRPr="00B26B5E">
        <w:rPr>
          <w:color w:val="000000" w:themeColor="text1"/>
          <w:sz w:val="28"/>
          <w:szCs w:val="28"/>
        </w:rPr>
        <w:t>результаты</w:t>
      </w:r>
      <w:r w:rsidRPr="00B26B5E">
        <w:rPr>
          <w:color w:val="000000" w:themeColor="text1"/>
          <w:spacing w:val="60"/>
          <w:sz w:val="28"/>
          <w:szCs w:val="28"/>
        </w:rPr>
        <w:t xml:space="preserve"> </w:t>
      </w:r>
      <w:r w:rsidRPr="00B26B5E">
        <w:rPr>
          <w:color w:val="000000" w:themeColor="text1"/>
          <w:sz w:val="28"/>
          <w:szCs w:val="28"/>
        </w:rPr>
        <w:t>достижения</w:t>
      </w:r>
      <w:r w:rsidRPr="00B26B5E">
        <w:rPr>
          <w:color w:val="000000" w:themeColor="text1"/>
          <w:spacing w:val="60"/>
          <w:sz w:val="28"/>
          <w:szCs w:val="28"/>
        </w:rPr>
        <w:t xml:space="preserve"> </w:t>
      </w:r>
      <w:r w:rsidRPr="00B26B5E">
        <w:rPr>
          <w:color w:val="000000" w:themeColor="text1"/>
          <w:sz w:val="28"/>
          <w:szCs w:val="28"/>
        </w:rPr>
        <w:t>цели</w:t>
      </w:r>
      <w:r w:rsidRPr="00B26B5E">
        <w:rPr>
          <w:color w:val="000000" w:themeColor="text1"/>
          <w:spacing w:val="1"/>
          <w:sz w:val="28"/>
          <w:szCs w:val="28"/>
        </w:rPr>
        <w:t xml:space="preserve"> </w:t>
      </w:r>
      <w:r w:rsidRPr="00B26B5E">
        <w:rPr>
          <w:color w:val="000000" w:themeColor="text1"/>
          <w:sz w:val="28"/>
          <w:szCs w:val="28"/>
        </w:rPr>
        <w:t>воспитания</w:t>
      </w:r>
      <w:r w:rsidRPr="00B26B5E">
        <w:rPr>
          <w:color w:val="000000" w:themeColor="text1"/>
          <w:spacing w:val="1"/>
          <w:sz w:val="28"/>
          <w:szCs w:val="28"/>
        </w:rPr>
        <w:t xml:space="preserve"> </w:t>
      </w:r>
      <w:r w:rsidRPr="00B26B5E">
        <w:rPr>
          <w:color w:val="000000" w:themeColor="text1"/>
          <w:sz w:val="28"/>
          <w:szCs w:val="28"/>
        </w:rPr>
        <w:t>даны</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виде</w:t>
      </w:r>
      <w:r w:rsidRPr="00B26B5E">
        <w:rPr>
          <w:color w:val="000000" w:themeColor="text1"/>
          <w:spacing w:val="1"/>
          <w:sz w:val="28"/>
          <w:szCs w:val="28"/>
        </w:rPr>
        <w:t xml:space="preserve"> </w:t>
      </w:r>
      <w:r w:rsidRPr="00B26B5E">
        <w:rPr>
          <w:color w:val="000000" w:themeColor="text1"/>
          <w:sz w:val="28"/>
          <w:szCs w:val="28"/>
        </w:rPr>
        <w:t>целевых</w:t>
      </w:r>
      <w:r w:rsidRPr="00B26B5E">
        <w:rPr>
          <w:color w:val="000000" w:themeColor="text1"/>
          <w:spacing w:val="1"/>
          <w:sz w:val="28"/>
          <w:szCs w:val="28"/>
        </w:rPr>
        <w:t xml:space="preserve"> </w:t>
      </w:r>
      <w:r w:rsidRPr="00B26B5E">
        <w:rPr>
          <w:color w:val="000000" w:themeColor="text1"/>
          <w:sz w:val="28"/>
          <w:szCs w:val="28"/>
        </w:rPr>
        <w:t>ориентиров,</w:t>
      </w:r>
      <w:r w:rsidRPr="00B26B5E">
        <w:rPr>
          <w:color w:val="000000" w:themeColor="text1"/>
          <w:spacing w:val="1"/>
          <w:sz w:val="28"/>
          <w:szCs w:val="28"/>
        </w:rPr>
        <w:t xml:space="preserve"> </w:t>
      </w:r>
      <w:r w:rsidRPr="00B26B5E">
        <w:rPr>
          <w:color w:val="000000" w:themeColor="text1"/>
          <w:sz w:val="28"/>
          <w:szCs w:val="28"/>
        </w:rPr>
        <w:t>представленных</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61"/>
          <w:sz w:val="28"/>
          <w:szCs w:val="28"/>
        </w:rPr>
        <w:t xml:space="preserve"> </w:t>
      </w:r>
      <w:r w:rsidRPr="00B26B5E">
        <w:rPr>
          <w:color w:val="000000" w:themeColor="text1"/>
          <w:sz w:val="28"/>
          <w:szCs w:val="28"/>
        </w:rPr>
        <w:t>виде</w:t>
      </w:r>
      <w:r w:rsidRPr="00B26B5E">
        <w:rPr>
          <w:color w:val="000000" w:themeColor="text1"/>
          <w:spacing w:val="1"/>
          <w:sz w:val="28"/>
          <w:szCs w:val="28"/>
        </w:rPr>
        <w:t xml:space="preserve"> </w:t>
      </w:r>
      <w:r w:rsidRPr="00B26B5E">
        <w:rPr>
          <w:color w:val="000000" w:themeColor="text1"/>
          <w:sz w:val="28"/>
          <w:szCs w:val="28"/>
        </w:rPr>
        <w:t>обобщенных</w:t>
      </w:r>
      <w:r w:rsidRPr="00B26B5E">
        <w:rPr>
          <w:color w:val="000000" w:themeColor="text1"/>
          <w:spacing w:val="1"/>
          <w:sz w:val="28"/>
          <w:szCs w:val="28"/>
        </w:rPr>
        <w:t xml:space="preserve"> </w:t>
      </w:r>
      <w:r w:rsidRPr="00B26B5E">
        <w:rPr>
          <w:color w:val="000000" w:themeColor="text1"/>
          <w:sz w:val="28"/>
          <w:szCs w:val="28"/>
        </w:rPr>
        <w:t>портретов</w:t>
      </w:r>
      <w:r w:rsidRPr="00B26B5E">
        <w:rPr>
          <w:color w:val="000000" w:themeColor="text1"/>
          <w:spacing w:val="1"/>
          <w:sz w:val="28"/>
          <w:szCs w:val="28"/>
        </w:rPr>
        <w:t xml:space="preserve"> </w:t>
      </w:r>
      <w:r w:rsidRPr="00B26B5E">
        <w:rPr>
          <w:color w:val="000000" w:themeColor="text1"/>
          <w:sz w:val="28"/>
          <w:szCs w:val="28"/>
        </w:rPr>
        <w:t>ребенка</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концу</w:t>
      </w:r>
      <w:r w:rsidRPr="00B26B5E">
        <w:rPr>
          <w:color w:val="000000" w:themeColor="text1"/>
          <w:spacing w:val="1"/>
          <w:sz w:val="28"/>
          <w:szCs w:val="28"/>
        </w:rPr>
        <w:t xml:space="preserve"> </w:t>
      </w:r>
      <w:r w:rsidRPr="00B26B5E">
        <w:rPr>
          <w:color w:val="000000" w:themeColor="text1"/>
          <w:sz w:val="28"/>
          <w:szCs w:val="28"/>
        </w:rPr>
        <w:t>раннего</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дошкольного</w:t>
      </w:r>
      <w:r w:rsidRPr="00B26B5E">
        <w:rPr>
          <w:color w:val="000000" w:themeColor="text1"/>
          <w:spacing w:val="1"/>
          <w:sz w:val="28"/>
          <w:szCs w:val="28"/>
        </w:rPr>
        <w:t xml:space="preserve"> </w:t>
      </w:r>
      <w:r w:rsidRPr="00B26B5E">
        <w:rPr>
          <w:color w:val="000000" w:themeColor="text1"/>
          <w:sz w:val="28"/>
          <w:szCs w:val="28"/>
        </w:rPr>
        <w:t>возрастов.</w:t>
      </w:r>
      <w:r w:rsidRPr="00B26B5E">
        <w:rPr>
          <w:color w:val="000000" w:themeColor="text1"/>
          <w:spacing w:val="1"/>
          <w:sz w:val="28"/>
          <w:szCs w:val="28"/>
        </w:rPr>
        <w:t xml:space="preserve"> </w:t>
      </w:r>
      <w:r w:rsidRPr="00B26B5E">
        <w:rPr>
          <w:color w:val="000000" w:themeColor="text1"/>
          <w:sz w:val="28"/>
          <w:szCs w:val="28"/>
        </w:rPr>
        <w:t>Основы</w:t>
      </w:r>
      <w:r w:rsidRPr="00B26B5E">
        <w:rPr>
          <w:color w:val="000000" w:themeColor="text1"/>
          <w:spacing w:val="1"/>
          <w:sz w:val="28"/>
          <w:szCs w:val="28"/>
        </w:rPr>
        <w:t xml:space="preserve"> </w:t>
      </w:r>
      <w:r w:rsidRPr="00B26B5E">
        <w:rPr>
          <w:color w:val="000000" w:themeColor="text1"/>
          <w:sz w:val="28"/>
          <w:szCs w:val="28"/>
        </w:rPr>
        <w:t>личности</w:t>
      </w:r>
      <w:r w:rsidRPr="00B26B5E">
        <w:rPr>
          <w:color w:val="000000" w:themeColor="text1"/>
          <w:spacing w:val="1"/>
          <w:sz w:val="28"/>
          <w:szCs w:val="28"/>
        </w:rPr>
        <w:t xml:space="preserve"> </w:t>
      </w:r>
      <w:r w:rsidRPr="00B26B5E">
        <w:rPr>
          <w:color w:val="000000" w:themeColor="text1"/>
          <w:sz w:val="28"/>
          <w:szCs w:val="28"/>
        </w:rPr>
        <w:t>закладываются</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дошкольном</w:t>
      </w:r>
      <w:r w:rsidRPr="00B26B5E">
        <w:rPr>
          <w:color w:val="000000" w:themeColor="text1"/>
          <w:spacing w:val="1"/>
          <w:sz w:val="28"/>
          <w:szCs w:val="28"/>
        </w:rPr>
        <w:t xml:space="preserve"> </w:t>
      </w:r>
      <w:r w:rsidRPr="00B26B5E">
        <w:rPr>
          <w:color w:val="000000" w:themeColor="text1"/>
          <w:sz w:val="28"/>
          <w:szCs w:val="28"/>
        </w:rPr>
        <w:t>детстве,</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если</w:t>
      </w:r>
      <w:r w:rsidRPr="00B26B5E">
        <w:rPr>
          <w:color w:val="000000" w:themeColor="text1"/>
          <w:spacing w:val="60"/>
          <w:sz w:val="28"/>
          <w:szCs w:val="28"/>
        </w:rPr>
        <w:t xml:space="preserve"> </w:t>
      </w:r>
      <w:r w:rsidRPr="00B26B5E">
        <w:rPr>
          <w:color w:val="000000" w:themeColor="text1"/>
          <w:sz w:val="28"/>
          <w:szCs w:val="28"/>
        </w:rPr>
        <w:t>какие-либо</w:t>
      </w:r>
      <w:r w:rsidRPr="00B26B5E">
        <w:rPr>
          <w:color w:val="000000" w:themeColor="text1"/>
          <w:spacing w:val="1"/>
          <w:sz w:val="28"/>
          <w:szCs w:val="28"/>
        </w:rPr>
        <w:t xml:space="preserve"> </w:t>
      </w:r>
      <w:r w:rsidRPr="00B26B5E">
        <w:rPr>
          <w:color w:val="000000" w:themeColor="text1"/>
          <w:sz w:val="28"/>
          <w:szCs w:val="28"/>
        </w:rPr>
        <w:t>линии</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не</w:t>
      </w:r>
      <w:r w:rsidRPr="00B26B5E">
        <w:rPr>
          <w:color w:val="000000" w:themeColor="text1"/>
          <w:spacing w:val="1"/>
          <w:sz w:val="28"/>
          <w:szCs w:val="28"/>
        </w:rPr>
        <w:t xml:space="preserve"> </w:t>
      </w:r>
      <w:r w:rsidRPr="00B26B5E">
        <w:rPr>
          <w:color w:val="000000" w:themeColor="text1"/>
          <w:sz w:val="28"/>
          <w:szCs w:val="28"/>
        </w:rPr>
        <w:t>получат</w:t>
      </w:r>
      <w:r w:rsidRPr="00B26B5E">
        <w:rPr>
          <w:color w:val="000000" w:themeColor="text1"/>
          <w:spacing w:val="1"/>
          <w:sz w:val="28"/>
          <w:szCs w:val="28"/>
        </w:rPr>
        <w:t xml:space="preserve"> </w:t>
      </w:r>
      <w:r w:rsidRPr="00B26B5E">
        <w:rPr>
          <w:color w:val="000000" w:themeColor="text1"/>
          <w:sz w:val="28"/>
          <w:szCs w:val="28"/>
        </w:rPr>
        <w:t>своего</w:t>
      </w:r>
      <w:r w:rsidRPr="00B26B5E">
        <w:rPr>
          <w:color w:val="000000" w:themeColor="text1"/>
          <w:spacing w:val="1"/>
          <w:sz w:val="28"/>
          <w:szCs w:val="28"/>
        </w:rPr>
        <w:t xml:space="preserve"> </w:t>
      </w:r>
      <w:r w:rsidRPr="00B26B5E">
        <w:rPr>
          <w:color w:val="000000" w:themeColor="text1"/>
          <w:sz w:val="28"/>
          <w:szCs w:val="28"/>
        </w:rPr>
        <w:t>становления</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детстве,</w:t>
      </w:r>
      <w:r w:rsidRPr="00B26B5E">
        <w:rPr>
          <w:color w:val="000000" w:themeColor="text1"/>
          <w:spacing w:val="61"/>
          <w:sz w:val="28"/>
          <w:szCs w:val="28"/>
        </w:rPr>
        <w:t xml:space="preserve"> </w:t>
      </w:r>
      <w:r w:rsidRPr="00B26B5E">
        <w:rPr>
          <w:color w:val="000000" w:themeColor="text1"/>
          <w:sz w:val="28"/>
          <w:szCs w:val="28"/>
        </w:rPr>
        <w:t>это</w:t>
      </w:r>
      <w:r w:rsidRPr="00B26B5E">
        <w:rPr>
          <w:color w:val="000000" w:themeColor="text1"/>
          <w:spacing w:val="61"/>
          <w:sz w:val="28"/>
          <w:szCs w:val="28"/>
        </w:rPr>
        <w:t xml:space="preserve"> </w:t>
      </w:r>
      <w:r w:rsidRPr="00B26B5E">
        <w:rPr>
          <w:color w:val="000000" w:themeColor="text1"/>
          <w:sz w:val="28"/>
          <w:szCs w:val="28"/>
        </w:rPr>
        <w:t>может</w:t>
      </w:r>
      <w:r w:rsidRPr="00B26B5E">
        <w:rPr>
          <w:color w:val="000000" w:themeColor="text1"/>
          <w:spacing w:val="1"/>
          <w:sz w:val="28"/>
          <w:szCs w:val="28"/>
        </w:rPr>
        <w:t xml:space="preserve"> </w:t>
      </w:r>
      <w:r w:rsidRPr="00B26B5E">
        <w:rPr>
          <w:color w:val="000000" w:themeColor="text1"/>
          <w:sz w:val="28"/>
          <w:szCs w:val="28"/>
        </w:rPr>
        <w:t>отрицательно</w:t>
      </w:r>
      <w:r w:rsidRPr="00B26B5E">
        <w:rPr>
          <w:color w:val="000000" w:themeColor="text1"/>
          <w:spacing w:val="6"/>
          <w:sz w:val="28"/>
          <w:szCs w:val="28"/>
        </w:rPr>
        <w:t xml:space="preserve"> </w:t>
      </w:r>
      <w:r w:rsidRPr="00B26B5E">
        <w:rPr>
          <w:color w:val="000000" w:themeColor="text1"/>
          <w:sz w:val="28"/>
          <w:szCs w:val="28"/>
        </w:rPr>
        <w:t>сказаться</w:t>
      </w:r>
      <w:r w:rsidRPr="00B26B5E">
        <w:rPr>
          <w:color w:val="000000" w:themeColor="text1"/>
          <w:spacing w:val="2"/>
          <w:sz w:val="28"/>
          <w:szCs w:val="28"/>
        </w:rPr>
        <w:t xml:space="preserve"> </w:t>
      </w:r>
      <w:r w:rsidRPr="00B26B5E">
        <w:rPr>
          <w:color w:val="000000" w:themeColor="text1"/>
          <w:sz w:val="28"/>
          <w:szCs w:val="28"/>
        </w:rPr>
        <w:t>на</w:t>
      </w:r>
      <w:r w:rsidRPr="00B26B5E">
        <w:rPr>
          <w:color w:val="000000" w:themeColor="text1"/>
          <w:spacing w:val="52"/>
          <w:sz w:val="28"/>
          <w:szCs w:val="28"/>
        </w:rPr>
        <w:t xml:space="preserve"> </w:t>
      </w:r>
      <w:r w:rsidRPr="00B26B5E">
        <w:rPr>
          <w:color w:val="000000" w:themeColor="text1"/>
          <w:sz w:val="28"/>
          <w:szCs w:val="28"/>
        </w:rPr>
        <w:t>гармоничном</w:t>
      </w:r>
      <w:r w:rsidRPr="00B26B5E">
        <w:rPr>
          <w:color w:val="000000" w:themeColor="text1"/>
          <w:spacing w:val="3"/>
          <w:sz w:val="28"/>
          <w:szCs w:val="28"/>
        </w:rPr>
        <w:t xml:space="preserve"> </w:t>
      </w:r>
      <w:r w:rsidRPr="00B26B5E">
        <w:rPr>
          <w:color w:val="000000" w:themeColor="text1"/>
          <w:sz w:val="28"/>
          <w:szCs w:val="28"/>
        </w:rPr>
        <w:t>развитии</w:t>
      </w:r>
      <w:r w:rsidRPr="00B26B5E">
        <w:rPr>
          <w:color w:val="000000" w:themeColor="text1"/>
          <w:spacing w:val="-2"/>
          <w:sz w:val="28"/>
          <w:szCs w:val="28"/>
        </w:rPr>
        <w:t xml:space="preserve"> </w:t>
      </w:r>
      <w:r w:rsidRPr="00B26B5E">
        <w:rPr>
          <w:color w:val="000000" w:themeColor="text1"/>
          <w:sz w:val="28"/>
          <w:szCs w:val="28"/>
        </w:rPr>
        <w:t>человека</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2"/>
          <w:sz w:val="28"/>
          <w:szCs w:val="28"/>
        </w:rPr>
        <w:t xml:space="preserve"> </w:t>
      </w:r>
      <w:r w:rsidRPr="00B26B5E">
        <w:rPr>
          <w:color w:val="000000" w:themeColor="text1"/>
          <w:sz w:val="28"/>
          <w:szCs w:val="28"/>
        </w:rPr>
        <w:t>будущем.</w:t>
      </w:r>
    </w:p>
    <w:p w14:paraId="06482410" w14:textId="77777777" w:rsidR="00AD5CC6" w:rsidRPr="00B26B5E" w:rsidRDefault="00AD5CC6" w:rsidP="002F6FC3">
      <w:pPr>
        <w:spacing w:line="360" w:lineRule="auto"/>
        <w:ind w:left="-426" w:right="3"/>
        <w:jc w:val="both"/>
        <w:rPr>
          <w:color w:val="000000" w:themeColor="text1"/>
          <w:sz w:val="28"/>
          <w:szCs w:val="28"/>
        </w:rPr>
      </w:pPr>
      <w:r w:rsidRPr="00B26B5E">
        <w:rPr>
          <w:color w:val="000000" w:themeColor="text1"/>
          <w:sz w:val="28"/>
          <w:szCs w:val="28"/>
        </w:rPr>
        <w:t>На</w:t>
      </w:r>
      <w:r w:rsidRPr="00B26B5E">
        <w:rPr>
          <w:color w:val="000000" w:themeColor="text1"/>
          <w:spacing w:val="61"/>
          <w:sz w:val="28"/>
          <w:szCs w:val="28"/>
        </w:rPr>
        <w:t xml:space="preserve"> </w:t>
      </w:r>
      <w:r w:rsidRPr="00B26B5E">
        <w:rPr>
          <w:color w:val="000000" w:themeColor="text1"/>
          <w:sz w:val="28"/>
          <w:szCs w:val="28"/>
        </w:rPr>
        <w:t>уровне</w:t>
      </w:r>
      <w:r w:rsidRPr="00B26B5E">
        <w:rPr>
          <w:color w:val="000000" w:themeColor="text1"/>
          <w:spacing w:val="61"/>
          <w:sz w:val="28"/>
          <w:szCs w:val="28"/>
        </w:rPr>
        <w:t xml:space="preserve"> </w:t>
      </w:r>
      <w:r w:rsidRPr="00B26B5E">
        <w:rPr>
          <w:color w:val="000000" w:themeColor="text1"/>
          <w:sz w:val="28"/>
          <w:szCs w:val="28"/>
        </w:rPr>
        <w:t>ДО</w:t>
      </w:r>
      <w:r w:rsidRPr="00B26B5E">
        <w:rPr>
          <w:color w:val="000000" w:themeColor="text1"/>
          <w:spacing w:val="61"/>
          <w:sz w:val="28"/>
          <w:szCs w:val="28"/>
        </w:rPr>
        <w:t xml:space="preserve"> </w:t>
      </w:r>
      <w:r w:rsidRPr="00B26B5E">
        <w:rPr>
          <w:color w:val="000000" w:themeColor="text1"/>
          <w:sz w:val="28"/>
          <w:szCs w:val="28"/>
        </w:rPr>
        <w:t>не</w:t>
      </w:r>
      <w:r w:rsidRPr="00B26B5E">
        <w:rPr>
          <w:color w:val="000000" w:themeColor="text1"/>
          <w:spacing w:val="61"/>
          <w:sz w:val="28"/>
          <w:szCs w:val="28"/>
        </w:rPr>
        <w:t xml:space="preserve"> </w:t>
      </w:r>
      <w:r w:rsidRPr="00B26B5E">
        <w:rPr>
          <w:color w:val="000000" w:themeColor="text1"/>
          <w:sz w:val="28"/>
          <w:szCs w:val="28"/>
        </w:rPr>
        <w:t>осуществляется оценка результатов воспитательной</w:t>
      </w:r>
      <w:r w:rsidRPr="00B26B5E">
        <w:rPr>
          <w:color w:val="000000" w:themeColor="text1"/>
          <w:spacing w:val="1"/>
          <w:sz w:val="28"/>
          <w:szCs w:val="28"/>
        </w:rPr>
        <w:t xml:space="preserve"> </w:t>
      </w:r>
      <w:r w:rsidRPr="00B26B5E">
        <w:rPr>
          <w:color w:val="000000" w:themeColor="text1"/>
          <w:sz w:val="28"/>
          <w:szCs w:val="28"/>
        </w:rPr>
        <w:t>работы в</w:t>
      </w:r>
      <w:r w:rsidRPr="00B26B5E">
        <w:rPr>
          <w:color w:val="000000" w:themeColor="text1"/>
          <w:spacing w:val="1"/>
          <w:sz w:val="28"/>
          <w:szCs w:val="28"/>
        </w:rPr>
        <w:t xml:space="preserve"> </w:t>
      </w:r>
      <w:r w:rsidRPr="00B26B5E">
        <w:rPr>
          <w:color w:val="000000" w:themeColor="text1"/>
          <w:sz w:val="28"/>
          <w:szCs w:val="28"/>
        </w:rPr>
        <w:t>соответствии</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ФГОС</w:t>
      </w:r>
      <w:r w:rsidRPr="00B26B5E">
        <w:rPr>
          <w:color w:val="000000" w:themeColor="text1"/>
          <w:spacing w:val="1"/>
          <w:sz w:val="28"/>
          <w:szCs w:val="28"/>
        </w:rPr>
        <w:t xml:space="preserve"> </w:t>
      </w:r>
      <w:r w:rsidRPr="00B26B5E">
        <w:rPr>
          <w:color w:val="000000" w:themeColor="text1"/>
          <w:sz w:val="28"/>
          <w:szCs w:val="28"/>
        </w:rPr>
        <w:t>ДО,</w:t>
      </w:r>
      <w:r w:rsidRPr="00B26B5E">
        <w:rPr>
          <w:color w:val="000000" w:themeColor="text1"/>
          <w:spacing w:val="1"/>
          <w:sz w:val="28"/>
          <w:szCs w:val="28"/>
        </w:rPr>
        <w:t xml:space="preserve"> </w:t>
      </w:r>
      <w:r w:rsidRPr="00B26B5E">
        <w:rPr>
          <w:color w:val="000000" w:themeColor="text1"/>
          <w:sz w:val="28"/>
          <w:szCs w:val="28"/>
        </w:rPr>
        <w:t>так</w:t>
      </w:r>
      <w:r w:rsidRPr="00B26B5E">
        <w:rPr>
          <w:color w:val="000000" w:themeColor="text1"/>
          <w:spacing w:val="1"/>
          <w:sz w:val="28"/>
          <w:szCs w:val="28"/>
        </w:rPr>
        <w:t xml:space="preserve"> </w:t>
      </w:r>
      <w:r w:rsidRPr="00B26B5E">
        <w:rPr>
          <w:color w:val="000000" w:themeColor="text1"/>
          <w:sz w:val="28"/>
          <w:szCs w:val="28"/>
        </w:rPr>
        <w:t>как</w:t>
      </w:r>
      <w:r w:rsidRPr="00B26B5E">
        <w:rPr>
          <w:color w:val="000000" w:themeColor="text1"/>
          <w:spacing w:val="1"/>
          <w:sz w:val="28"/>
          <w:szCs w:val="28"/>
        </w:rPr>
        <w:t xml:space="preserve"> </w:t>
      </w:r>
      <w:r w:rsidRPr="00B26B5E">
        <w:rPr>
          <w:color w:val="000000" w:themeColor="text1"/>
          <w:sz w:val="28"/>
          <w:szCs w:val="28"/>
        </w:rPr>
        <w:t>«целевые</w:t>
      </w:r>
      <w:r w:rsidRPr="00B26B5E">
        <w:rPr>
          <w:color w:val="000000" w:themeColor="text1"/>
          <w:spacing w:val="1"/>
          <w:sz w:val="28"/>
          <w:szCs w:val="28"/>
        </w:rPr>
        <w:t xml:space="preserve"> </w:t>
      </w:r>
      <w:r w:rsidRPr="00B26B5E">
        <w:rPr>
          <w:color w:val="000000" w:themeColor="text1"/>
          <w:sz w:val="28"/>
          <w:szCs w:val="28"/>
        </w:rPr>
        <w:t>ориентиры</w:t>
      </w:r>
      <w:r w:rsidRPr="00B26B5E">
        <w:rPr>
          <w:color w:val="000000" w:themeColor="text1"/>
          <w:spacing w:val="1"/>
          <w:sz w:val="28"/>
          <w:szCs w:val="28"/>
        </w:rPr>
        <w:t xml:space="preserve"> </w:t>
      </w:r>
      <w:r w:rsidRPr="00B26B5E">
        <w:rPr>
          <w:color w:val="000000" w:themeColor="text1"/>
          <w:sz w:val="28"/>
          <w:szCs w:val="28"/>
        </w:rPr>
        <w:t>основной</w:t>
      </w:r>
      <w:r w:rsidRPr="00B26B5E">
        <w:rPr>
          <w:color w:val="000000" w:themeColor="text1"/>
          <w:spacing w:val="1"/>
          <w:sz w:val="28"/>
          <w:szCs w:val="28"/>
        </w:rPr>
        <w:t xml:space="preserve"> </w:t>
      </w:r>
      <w:r w:rsidRPr="00B26B5E">
        <w:rPr>
          <w:color w:val="000000" w:themeColor="text1"/>
          <w:sz w:val="28"/>
          <w:szCs w:val="28"/>
        </w:rPr>
        <w:t>образовательной</w:t>
      </w:r>
      <w:r w:rsidRPr="00B26B5E">
        <w:rPr>
          <w:color w:val="000000" w:themeColor="text1"/>
          <w:spacing w:val="1"/>
          <w:sz w:val="28"/>
          <w:szCs w:val="28"/>
        </w:rPr>
        <w:t xml:space="preserve"> </w:t>
      </w:r>
      <w:r w:rsidRPr="00B26B5E">
        <w:rPr>
          <w:color w:val="000000" w:themeColor="text1"/>
          <w:sz w:val="28"/>
          <w:szCs w:val="28"/>
        </w:rPr>
        <w:t>программы</w:t>
      </w:r>
      <w:r w:rsidRPr="00B26B5E">
        <w:rPr>
          <w:color w:val="000000" w:themeColor="text1"/>
          <w:spacing w:val="1"/>
          <w:sz w:val="28"/>
          <w:szCs w:val="28"/>
        </w:rPr>
        <w:t xml:space="preserve"> </w:t>
      </w:r>
      <w:r w:rsidRPr="00B26B5E">
        <w:rPr>
          <w:color w:val="000000" w:themeColor="text1"/>
          <w:sz w:val="28"/>
          <w:szCs w:val="28"/>
        </w:rPr>
        <w:t>дошкольного</w:t>
      </w:r>
      <w:r w:rsidRPr="00B26B5E">
        <w:rPr>
          <w:color w:val="000000" w:themeColor="text1"/>
          <w:spacing w:val="1"/>
          <w:sz w:val="28"/>
          <w:szCs w:val="28"/>
        </w:rPr>
        <w:t xml:space="preserve"> </w:t>
      </w:r>
      <w:r w:rsidRPr="00B26B5E">
        <w:rPr>
          <w:color w:val="000000" w:themeColor="text1"/>
          <w:sz w:val="28"/>
          <w:szCs w:val="28"/>
        </w:rPr>
        <w:t>образования</w:t>
      </w:r>
      <w:r w:rsidRPr="00B26B5E">
        <w:rPr>
          <w:color w:val="000000" w:themeColor="text1"/>
          <w:spacing w:val="1"/>
          <w:sz w:val="28"/>
          <w:szCs w:val="28"/>
        </w:rPr>
        <w:t xml:space="preserve"> </w:t>
      </w:r>
      <w:r w:rsidRPr="00B26B5E">
        <w:rPr>
          <w:color w:val="000000" w:themeColor="text1"/>
          <w:sz w:val="28"/>
          <w:szCs w:val="28"/>
        </w:rPr>
        <w:t>не</w:t>
      </w:r>
      <w:r w:rsidRPr="00B26B5E">
        <w:rPr>
          <w:color w:val="000000" w:themeColor="text1"/>
          <w:spacing w:val="1"/>
          <w:sz w:val="28"/>
          <w:szCs w:val="28"/>
        </w:rPr>
        <w:t xml:space="preserve"> </w:t>
      </w:r>
      <w:r w:rsidRPr="00B26B5E">
        <w:rPr>
          <w:color w:val="000000" w:themeColor="text1"/>
          <w:sz w:val="28"/>
          <w:szCs w:val="28"/>
        </w:rPr>
        <w:t>подлежат</w:t>
      </w:r>
      <w:r w:rsidRPr="00B26B5E">
        <w:rPr>
          <w:color w:val="000000" w:themeColor="text1"/>
          <w:spacing w:val="1"/>
          <w:sz w:val="28"/>
          <w:szCs w:val="28"/>
        </w:rPr>
        <w:t xml:space="preserve"> </w:t>
      </w:r>
      <w:r w:rsidRPr="00B26B5E">
        <w:rPr>
          <w:color w:val="000000" w:themeColor="text1"/>
          <w:sz w:val="28"/>
          <w:szCs w:val="28"/>
        </w:rPr>
        <w:t>непосредственной</w:t>
      </w:r>
      <w:r w:rsidRPr="00B26B5E">
        <w:rPr>
          <w:color w:val="000000" w:themeColor="text1"/>
          <w:spacing w:val="1"/>
          <w:sz w:val="28"/>
          <w:szCs w:val="28"/>
        </w:rPr>
        <w:t xml:space="preserve"> </w:t>
      </w:r>
      <w:r w:rsidRPr="00B26B5E">
        <w:rPr>
          <w:color w:val="000000" w:themeColor="text1"/>
          <w:sz w:val="28"/>
          <w:szCs w:val="28"/>
        </w:rPr>
        <w:t>оценке,</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том</w:t>
      </w:r>
      <w:r w:rsidRPr="00B26B5E">
        <w:rPr>
          <w:color w:val="000000" w:themeColor="text1"/>
          <w:spacing w:val="1"/>
          <w:sz w:val="28"/>
          <w:szCs w:val="28"/>
        </w:rPr>
        <w:t xml:space="preserve"> </w:t>
      </w:r>
      <w:r w:rsidRPr="00B26B5E">
        <w:rPr>
          <w:color w:val="000000" w:themeColor="text1"/>
          <w:sz w:val="28"/>
          <w:szCs w:val="28"/>
        </w:rPr>
        <w:t>числе</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виде</w:t>
      </w:r>
      <w:r w:rsidRPr="00B26B5E">
        <w:rPr>
          <w:color w:val="000000" w:themeColor="text1"/>
          <w:spacing w:val="1"/>
          <w:sz w:val="28"/>
          <w:szCs w:val="28"/>
        </w:rPr>
        <w:t xml:space="preserve"> </w:t>
      </w:r>
      <w:r w:rsidRPr="00B26B5E">
        <w:rPr>
          <w:color w:val="000000" w:themeColor="text1"/>
          <w:sz w:val="28"/>
          <w:szCs w:val="28"/>
        </w:rPr>
        <w:t>педагогической</w:t>
      </w:r>
      <w:r w:rsidRPr="00B26B5E">
        <w:rPr>
          <w:color w:val="000000" w:themeColor="text1"/>
          <w:spacing w:val="1"/>
          <w:sz w:val="28"/>
          <w:szCs w:val="28"/>
        </w:rPr>
        <w:t xml:space="preserve"> </w:t>
      </w:r>
      <w:r w:rsidRPr="00B26B5E">
        <w:rPr>
          <w:color w:val="000000" w:themeColor="text1"/>
          <w:sz w:val="28"/>
          <w:szCs w:val="28"/>
        </w:rPr>
        <w:t>диагностики</w:t>
      </w:r>
      <w:r w:rsidRPr="00B26B5E">
        <w:rPr>
          <w:color w:val="000000" w:themeColor="text1"/>
          <w:spacing w:val="1"/>
          <w:sz w:val="28"/>
          <w:szCs w:val="28"/>
        </w:rPr>
        <w:t xml:space="preserve"> </w:t>
      </w:r>
      <w:r w:rsidRPr="00B26B5E">
        <w:rPr>
          <w:color w:val="000000" w:themeColor="text1"/>
          <w:sz w:val="28"/>
          <w:szCs w:val="28"/>
        </w:rPr>
        <w:t>(мониторинга),</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не</w:t>
      </w:r>
      <w:r w:rsidRPr="00B26B5E">
        <w:rPr>
          <w:color w:val="000000" w:themeColor="text1"/>
          <w:spacing w:val="1"/>
          <w:sz w:val="28"/>
          <w:szCs w:val="28"/>
        </w:rPr>
        <w:t xml:space="preserve"> </w:t>
      </w:r>
      <w:r w:rsidRPr="00B26B5E">
        <w:rPr>
          <w:color w:val="000000" w:themeColor="text1"/>
          <w:sz w:val="28"/>
          <w:szCs w:val="28"/>
        </w:rPr>
        <w:t>являются</w:t>
      </w:r>
      <w:r w:rsidRPr="00B26B5E">
        <w:rPr>
          <w:color w:val="000000" w:themeColor="text1"/>
          <w:spacing w:val="1"/>
          <w:sz w:val="28"/>
          <w:szCs w:val="28"/>
        </w:rPr>
        <w:t xml:space="preserve"> </w:t>
      </w:r>
      <w:r w:rsidRPr="00B26B5E">
        <w:rPr>
          <w:color w:val="000000" w:themeColor="text1"/>
          <w:sz w:val="28"/>
          <w:szCs w:val="28"/>
        </w:rPr>
        <w:t>основанием</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их</w:t>
      </w:r>
      <w:r w:rsidRPr="00B26B5E">
        <w:rPr>
          <w:color w:val="000000" w:themeColor="text1"/>
          <w:spacing w:val="1"/>
          <w:sz w:val="28"/>
          <w:szCs w:val="28"/>
        </w:rPr>
        <w:t xml:space="preserve"> </w:t>
      </w:r>
      <w:r w:rsidRPr="00B26B5E">
        <w:rPr>
          <w:color w:val="000000" w:themeColor="text1"/>
          <w:sz w:val="28"/>
          <w:szCs w:val="28"/>
        </w:rPr>
        <w:t>формального</w:t>
      </w:r>
      <w:r w:rsidRPr="00B26B5E">
        <w:rPr>
          <w:color w:val="000000" w:themeColor="text1"/>
          <w:spacing w:val="1"/>
          <w:sz w:val="28"/>
          <w:szCs w:val="28"/>
        </w:rPr>
        <w:t xml:space="preserve"> </w:t>
      </w:r>
      <w:r w:rsidRPr="00B26B5E">
        <w:rPr>
          <w:color w:val="000000" w:themeColor="text1"/>
          <w:sz w:val="28"/>
          <w:szCs w:val="28"/>
        </w:rPr>
        <w:t>сравнения</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реальными</w:t>
      </w:r>
      <w:r w:rsidRPr="00B26B5E">
        <w:rPr>
          <w:color w:val="000000" w:themeColor="text1"/>
          <w:spacing w:val="3"/>
          <w:sz w:val="28"/>
          <w:szCs w:val="28"/>
        </w:rPr>
        <w:t xml:space="preserve"> </w:t>
      </w:r>
      <w:r w:rsidRPr="00B26B5E">
        <w:rPr>
          <w:color w:val="000000" w:themeColor="text1"/>
          <w:sz w:val="28"/>
          <w:szCs w:val="28"/>
        </w:rPr>
        <w:t>достижениями детей».</w:t>
      </w:r>
    </w:p>
    <w:p w14:paraId="189C2712" w14:textId="77777777" w:rsidR="00A01EAC" w:rsidRDefault="00A01EAC" w:rsidP="00B26B5E">
      <w:pPr>
        <w:spacing w:line="360" w:lineRule="auto"/>
        <w:jc w:val="both"/>
        <w:outlineLvl w:val="0"/>
        <w:rPr>
          <w:b/>
          <w:bCs/>
          <w:color w:val="000000" w:themeColor="text1"/>
          <w:sz w:val="28"/>
          <w:szCs w:val="28"/>
        </w:rPr>
      </w:pPr>
    </w:p>
    <w:p w14:paraId="3993AC4A" w14:textId="77777777" w:rsidR="002F6FC3" w:rsidRDefault="002F6FC3" w:rsidP="00B26B5E">
      <w:pPr>
        <w:spacing w:line="360" w:lineRule="auto"/>
        <w:jc w:val="both"/>
        <w:outlineLvl w:val="0"/>
        <w:rPr>
          <w:b/>
          <w:bCs/>
          <w:color w:val="000000" w:themeColor="text1"/>
          <w:sz w:val="28"/>
          <w:szCs w:val="28"/>
        </w:rPr>
      </w:pPr>
    </w:p>
    <w:p w14:paraId="7145690C" w14:textId="77777777" w:rsidR="002F6FC3" w:rsidRDefault="002F6FC3" w:rsidP="00B26B5E">
      <w:pPr>
        <w:spacing w:line="360" w:lineRule="auto"/>
        <w:jc w:val="both"/>
        <w:outlineLvl w:val="0"/>
        <w:rPr>
          <w:b/>
          <w:bCs/>
          <w:color w:val="000000" w:themeColor="text1"/>
          <w:sz w:val="28"/>
          <w:szCs w:val="28"/>
        </w:rPr>
      </w:pPr>
    </w:p>
    <w:p w14:paraId="0EDBED38" w14:textId="77777777" w:rsidR="006C30A4" w:rsidRDefault="006C30A4" w:rsidP="00B26B5E">
      <w:pPr>
        <w:spacing w:line="360" w:lineRule="auto"/>
        <w:jc w:val="both"/>
        <w:outlineLvl w:val="0"/>
        <w:rPr>
          <w:b/>
          <w:bCs/>
          <w:color w:val="000000" w:themeColor="text1"/>
          <w:sz w:val="28"/>
          <w:szCs w:val="28"/>
        </w:rPr>
      </w:pPr>
    </w:p>
    <w:p w14:paraId="26283A90" w14:textId="77777777" w:rsidR="006C30A4" w:rsidRPr="00B26B5E" w:rsidRDefault="006C30A4" w:rsidP="00B26B5E">
      <w:pPr>
        <w:spacing w:line="360" w:lineRule="auto"/>
        <w:jc w:val="both"/>
        <w:outlineLvl w:val="0"/>
        <w:rPr>
          <w:b/>
          <w:bCs/>
          <w:color w:val="000000" w:themeColor="text1"/>
          <w:sz w:val="28"/>
          <w:szCs w:val="28"/>
        </w:rPr>
      </w:pPr>
    </w:p>
    <w:p w14:paraId="705B6925" w14:textId="77777777" w:rsidR="00A01EAC" w:rsidRPr="00B26B5E" w:rsidRDefault="00A01EAC" w:rsidP="002F6FC3">
      <w:pPr>
        <w:tabs>
          <w:tab w:val="left" w:pos="1461"/>
        </w:tabs>
        <w:ind w:left="-426"/>
        <w:jc w:val="both"/>
        <w:rPr>
          <w:b/>
          <w:color w:val="000000" w:themeColor="text1"/>
          <w:sz w:val="28"/>
          <w:szCs w:val="28"/>
        </w:rPr>
      </w:pPr>
      <w:r w:rsidRPr="00B26B5E">
        <w:rPr>
          <w:b/>
          <w:color w:val="000000" w:themeColor="text1"/>
          <w:sz w:val="28"/>
          <w:szCs w:val="28"/>
        </w:rPr>
        <w:lastRenderedPageBreak/>
        <w:t xml:space="preserve">Раздел </w:t>
      </w:r>
      <w:r w:rsidRPr="00B26B5E">
        <w:rPr>
          <w:b/>
          <w:color w:val="000000" w:themeColor="text1"/>
          <w:sz w:val="28"/>
          <w:szCs w:val="28"/>
          <w:lang w:val="en-US"/>
        </w:rPr>
        <w:t>II</w:t>
      </w:r>
      <w:r w:rsidRPr="00B26B5E">
        <w:rPr>
          <w:b/>
          <w:color w:val="000000" w:themeColor="text1"/>
          <w:sz w:val="28"/>
          <w:szCs w:val="28"/>
        </w:rPr>
        <w:t xml:space="preserve"> Содержательный раздел Программы</w:t>
      </w:r>
      <w:r w:rsidRPr="00B26B5E">
        <w:rPr>
          <w:b/>
          <w:color w:val="000000" w:themeColor="text1"/>
          <w:spacing w:val="37"/>
          <w:sz w:val="28"/>
          <w:szCs w:val="28"/>
        </w:rPr>
        <w:t xml:space="preserve"> </w:t>
      </w:r>
      <w:r w:rsidRPr="00B26B5E">
        <w:rPr>
          <w:b/>
          <w:color w:val="000000" w:themeColor="text1"/>
          <w:sz w:val="28"/>
          <w:szCs w:val="28"/>
        </w:rPr>
        <w:t>воспитания.</w:t>
      </w:r>
    </w:p>
    <w:p w14:paraId="7DDDB18A" w14:textId="77777777" w:rsidR="00A01EAC" w:rsidRPr="00B26B5E" w:rsidRDefault="00A01EAC" w:rsidP="002F6FC3">
      <w:pPr>
        <w:tabs>
          <w:tab w:val="left" w:pos="1679"/>
        </w:tabs>
        <w:spacing w:before="69"/>
        <w:ind w:left="-426"/>
        <w:jc w:val="both"/>
        <w:rPr>
          <w:b/>
          <w:color w:val="000000" w:themeColor="text1"/>
          <w:sz w:val="28"/>
          <w:szCs w:val="28"/>
        </w:rPr>
      </w:pPr>
      <w:r w:rsidRPr="00B26B5E">
        <w:rPr>
          <w:b/>
          <w:color w:val="000000" w:themeColor="text1"/>
          <w:w w:val="105"/>
          <w:sz w:val="28"/>
          <w:szCs w:val="28"/>
        </w:rPr>
        <w:t>Уклад образовательной</w:t>
      </w:r>
      <w:r w:rsidRPr="00B26B5E">
        <w:rPr>
          <w:b/>
          <w:color w:val="000000" w:themeColor="text1"/>
          <w:spacing w:val="-22"/>
          <w:w w:val="105"/>
          <w:sz w:val="28"/>
          <w:szCs w:val="28"/>
        </w:rPr>
        <w:t xml:space="preserve"> </w:t>
      </w:r>
      <w:r w:rsidRPr="00B26B5E">
        <w:rPr>
          <w:b/>
          <w:color w:val="000000" w:themeColor="text1"/>
          <w:w w:val="105"/>
          <w:sz w:val="28"/>
          <w:szCs w:val="28"/>
        </w:rPr>
        <w:t>организации.</w:t>
      </w:r>
    </w:p>
    <w:p w14:paraId="3CF0FA23" w14:textId="5B76A90F" w:rsidR="00BF1EB8" w:rsidRPr="00B26B5E" w:rsidRDefault="00BF1EB8" w:rsidP="002F6FC3">
      <w:pPr>
        <w:spacing w:line="360" w:lineRule="auto"/>
        <w:ind w:left="-426" w:right="551" w:firstLine="566"/>
        <w:jc w:val="both"/>
        <w:rPr>
          <w:color w:val="000000" w:themeColor="text1"/>
          <w:sz w:val="28"/>
          <w:szCs w:val="28"/>
        </w:rPr>
      </w:pPr>
      <w:r w:rsidRPr="00B26B5E">
        <w:rPr>
          <w:color w:val="000000" w:themeColor="text1"/>
          <w:sz w:val="28"/>
          <w:szCs w:val="28"/>
        </w:rPr>
        <w:t xml:space="preserve">МБДОУ «Детский сад № </w:t>
      </w:r>
      <w:r w:rsidR="0037391D">
        <w:rPr>
          <w:color w:val="000000" w:themeColor="text1"/>
          <w:sz w:val="28"/>
          <w:szCs w:val="28"/>
        </w:rPr>
        <w:t>65</w:t>
      </w:r>
      <w:r w:rsidRPr="00B26B5E">
        <w:rPr>
          <w:color w:val="000000" w:themeColor="text1"/>
          <w:sz w:val="28"/>
          <w:szCs w:val="28"/>
        </w:rPr>
        <w:t>» г.о. Самара  с многолетней историей, и в тоже</w:t>
      </w:r>
      <w:r w:rsidRPr="00B26B5E">
        <w:rPr>
          <w:color w:val="000000" w:themeColor="text1"/>
          <w:spacing w:val="1"/>
          <w:sz w:val="28"/>
          <w:szCs w:val="28"/>
        </w:rPr>
        <w:t xml:space="preserve"> </w:t>
      </w:r>
      <w:r w:rsidRPr="00B26B5E">
        <w:rPr>
          <w:color w:val="000000" w:themeColor="text1"/>
          <w:sz w:val="28"/>
          <w:szCs w:val="28"/>
        </w:rPr>
        <w:t>время современное, динамично развивающееся образовательное учреждение,</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котором</w:t>
      </w:r>
      <w:r w:rsidRPr="00B26B5E">
        <w:rPr>
          <w:color w:val="000000" w:themeColor="text1"/>
          <w:spacing w:val="1"/>
          <w:sz w:val="28"/>
          <w:szCs w:val="28"/>
        </w:rPr>
        <w:t xml:space="preserve"> </w:t>
      </w:r>
      <w:r w:rsidRPr="00B26B5E">
        <w:rPr>
          <w:color w:val="000000" w:themeColor="text1"/>
          <w:sz w:val="28"/>
          <w:szCs w:val="28"/>
        </w:rPr>
        <w:t>сохраняются</w:t>
      </w:r>
      <w:r w:rsidRPr="00B26B5E">
        <w:rPr>
          <w:color w:val="000000" w:themeColor="text1"/>
          <w:spacing w:val="1"/>
          <w:sz w:val="28"/>
          <w:szCs w:val="28"/>
        </w:rPr>
        <w:t xml:space="preserve"> </w:t>
      </w:r>
      <w:r w:rsidRPr="00B26B5E">
        <w:rPr>
          <w:color w:val="000000" w:themeColor="text1"/>
          <w:sz w:val="28"/>
          <w:szCs w:val="28"/>
        </w:rPr>
        <w:t>лучшие</w:t>
      </w:r>
      <w:r w:rsidRPr="00B26B5E">
        <w:rPr>
          <w:color w:val="000000" w:themeColor="text1"/>
          <w:spacing w:val="1"/>
          <w:sz w:val="28"/>
          <w:szCs w:val="28"/>
        </w:rPr>
        <w:t xml:space="preserve"> </w:t>
      </w:r>
      <w:r w:rsidRPr="00B26B5E">
        <w:rPr>
          <w:color w:val="000000" w:themeColor="text1"/>
          <w:sz w:val="28"/>
          <w:szCs w:val="28"/>
        </w:rPr>
        <w:t>традиции</w:t>
      </w:r>
      <w:r w:rsidRPr="00B26B5E">
        <w:rPr>
          <w:color w:val="000000" w:themeColor="text1"/>
          <w:spacing w:val="1"/>
          <w:sz w:val="28"/>
          <w:szCs w:val="28"/>
        </w:rPr>
        <w:t xml:space="preserve"> </w:t>
      </w:r>
      <w:r w:rsidRPr="00B26B5E">
        <w:rPr>
          <w:color w:val="000000" w:themeColor="text1"/>
          <w:sz w:val="28"/>
          <w:szCs w:val="28"/>
        </w:rPr>
        <w:t>прошлого,</w:t>
      </w:r>
      <w:r w:rsidRPr="00B26B5E">
        <w:rPr>
          <w:color w:val="000000" w:themeColor="text1"/>
          <w:spacing w:val="1"/>
          <w:sz w:val="28"/>
          <w:szCs w:val="28"/>
        </w:rPr>
        <w:t xml:space="preserve"> </w:t>
      </w:r>
      <w:r w:rsidRPr="00B26B5E">
        <w:rPr>
          <w:color w:val="000000" w:themeColor="text1"/>
          <w:sz w:val="28"/>
          <w:szCs w:val="28"/>
        </w:rPr>
        <w:t>осуществляется</w:t>
      </w:r>
      <w:r w:rsidRPr="00B26B5E">
        <w:rPr>
          <w:color w:val="000000" w:themeColor="text1"/>
          <w:spacing w:val="1"/>
          <w:sz w:val="28"/>
          <w:szCs w:val="28"/>
        </w:rPr>
        <w:t xml:space="preserve"> </w:t>
      </w:r>
      <w:r w:rsidRPr="00B26B5E">
        <w:rPr>
          <w:color w:val="000000" w:themeColor="text1"/>
          <w:sz w:val="28"/>
          <w:szCs w:val="28"/>
        </w:rPr>
        <w:t>стремление</w:t>
      </w:r>
      <w:r w:rsidRPr="00B26B5E">
        <w:rPr>
          <w:color w:val="000000" w:themeColor="text1"/>
          <w:spacing w:val="-1"/>
          <w:sz w:val="28"/>
          <w:szCs w:val="28"/>
        </w:rPr>
        <w:t xml:space="preserve"> </w:t>
      </w:r>
      <w:r w:rsidRPr="00B26B5E">
        <w:rPr>
          <w:color w:val="000000" w:themeColor="text1"/>
          <w:sz w:val="28"/>
          <w:szCs w:val="28"/>
        </w:rPr>
        <w:t>к современному</w:t>
      </w:r>
      <w:r w:rsidRPr="00B26B5E">
        <w:rPr>
          <w:color w:val="000000" w:themeColor="text1"/>
          <w:spacing w:val="-5"/>
          <w:sz w:val="28"/>
          <w:szCs w:val="28"/>
        </w:rPr>
        <w:t xml:space="preserve"> </w:t>
      </w:r>
      <w:r w:rsidRPr="00B26B5E">
        <w:rPr>
          <w:color w:val="000000" w:themeColor="text1"/>
          <w:sz w:val="28"/>
          <w:szCs w:val="28"/>
        </w:rPr>
        <w:t>и инновационному</w:t>
      </w:r>
      <w:r w:rsidRPr="00B26B5E">
        <w:rPr>
          <w:color w:val="000000" w:themeColor="text1"/>
          <w:spacing w:val="-5"/>
          <w:sz w:val="28"/>
          <w:szCs w:val="28"/>
        </w:rPr>
        <w:t xml:space="preserve"> </w:t>
      </w:r>
      <w:r w:rsidRPr="00B26B5E">
        <w:rPr>
          <w:color w:val="000000" w:themeColor="text1"/>
          <w:sz w:val="28"/>
          <w:szCs w:val="28"/>
        </w:rPr>
        <w:t>будущему.</w:t>
      </w:r>
    </w:p>
    <w:p w14:paraId="03B8E610" w14:textId="1CBC980F" w:rsidR="00BF1EB8" w:rsidRPr="00B26B5E" w:rsidRDefault="00BF1EB8" w:rsidP="002F6FC3">
      <w:pPr>
        <w:spacing w:line="360" w:lineRule="auto"/>
        <w:ind w:left="-426" w:right="3"/>
        <w:jc w:val="both"/>
        <w:rPr>
          <w:color w:val="000000" w:themeColor="text1"/>
          <w:sz w:val="28"/>
          <w:szCs w:val="28"/>
        </w:rPr>
      </w:pPr>
      <w:r w:rsidRPr="00B26B5E">
        <w:rPr>
          <w:color w:val="000000" w:themeColor="text1"/>
          <w:sz w:val="28"/>
          <w:szCs w:val="28"/>
        </w:rPr>
        <w:t>Детский сад расположен в уютном  микрорайоне</w:t>
      </w:r>
      <w:r w:rsidRPr="00B26B5E">
        <w:rPr>
          <w:color w:val="000000" w:themeColor="text1"/>
          <w:spacing w:val="1"/>
          <w:sz w:val="28"/>
          <w:szCs w:val="28"/>
        </w:rPr>
        <w:t xml:space="preserve"> </w:t>
      </w:r>
      <w:r w:rsidRPr="00B26B5E">
        <w:rPr>
          <w:color w:val="000000" w:themeColor="text1"/>
          <w:sz w:val="28"/>
          <w:szCs w:val="28"/>
        </w:rPr>
        <w:t xml:space="preserve">поселка </w:t>
      </w:r>
      <w:r w:rsidR="0037391D">
        <w:rPr>
          <w:color w:val="000000" w:themeColor="text1"/>
          <w:sz w:val="28"/>
          <w:szCs w:val="28"/>
        </w:rPr>
        <w:t>Управленческий</w:t>
      </w:r>
      <w:r w:rsidRPr="00B26B5E">
        <w:rPr>
          <w:color w:val="000000" w:themeColor="text1"/>
          <w:sz w:val="28"/>
          <w:szCs w:val="28"/>
        </w:rPr>
        <w:t>, который считается одним их благоприятных в Красноглинском районе по экологическим</w:t>
      </w:r>
      <w:r w:rsidRPr="00B26B5E">
        <w:rPr>
          <w:color w:val="000000" w:themeColor="text1"/>
          <w:spacing w:val="1"/>
          <w:sz w:val="28"/>
          <w:szCs w:val="28"/>
        </w:rPr>
        <w:t xml:space="preserve"> </w:t>
      </w:r>
      <w:r w:rsidRPr="00B26B5E">
        <w:rPr>
          <w:color w:val="000000" w:themeColor="text1"/>
          <w:sz w:val="28"/>
          <w:szCs w:val="28"/>
        </w:rPr>
        <w:t>условиям.</w:t>
      </w:r>
      <w:r w:rsidRPr="00B26B5E">
        <w:rPr>
          <w:color w:val="000000" w:themeColor="text1"/>
          <w:spacing w:val="1"/>
          <w:sz w:val="28"/>
          <w:szCs w:val="28"/>
        </w:rPr>
        <w:t xml:space="preserve"> </w:t>
      </w:r>
      <w:r w:rsidRPr="00B26B5E">
        <w:rPr>
          <w:color w:val="000000" w:themeColor="text1"/>
          <w:sz w:val="28"/>
          <w:szCs w:val="28"/>
        </w:rPr>
        <w:t>Жилые</w:t>
      </w:r>
      <w:r w:rsidRPr="00B26B5E">
        <w:rPr>
          <w:color w:val="000000" w:themeColor="text1"/>
          <w:spacing w:val="1"/>
          <w:sz w:val="28"/>
          <w:szCs w:val="28"/>
        </w:rPr>
        <w:t xml:space="preserve"> </w:t>
      </w:r>
      <w:r w:rsidRPr="00B26B5E">
        <w:rPr>
          <w:color w:val="000000" w:themeColor="text1"/>
          <w:sz w:val="28"/>
          <w:szCs w:val="28"/>
        </w:rPr>
        <w:t>массивы</w:t>
      </w:r>
      <w:r w:rsidRPr="00B26B5E">
        <w:rPr>
          <w:color w:val="000000" w:themeColor="text1"/>
          <w:spacing w:val="1"/>
          <w:sz w:val="28"/>
          <w:szCs w:val="28"/>
        </w:rPr>
        <w:t xml:space="preserve"> </w:t>
      </w:r>
      <w:r w:rsidRPr="00B26B5E">
        <w:rPr>
          <w:color w:val="000000" w:themeColor="text1"/>
          <w:sz w:val="28"/>
          <w:szCs w:val="28"/>
        </w:rPr>
        <w:t>состоят</w:t>
      </w:r>
      <w:r w:rsidRPr="00B26B5E">
        <w:rPr>
          <w:color w:val="000000" w:themeColor="text1"/>
          <w:spacing w:val="1"/>
          <w:sz w:val="28"/>
          <w:szCs w:val="28"/>
        </w:rPr>
        <w:t xml:space="preserve"> </w:t>
      </w:r>
      <w:r w:rsidRPr="00B26B5E">
        <w:rPr>
          <w:color w:val="000000" w:themeColor="text1"/>
          <w:sz w:val="28"/>
          <w:szCs w:val="28"/>
        </w:rPr>
        <w:t>из</w:t>
      </w:r>
      <w:r w:rsidRPr="00B26B5E">
        <w:rPr>
          <w:color w:val="000000" w:themeColor="text1"/>
          <w:spacing w:val="1"/>
          <w:sz w:val="28"/>
          <w:szCs w:val="28"/>
        </w:rPr>
        <w:t xml:space="preserve"> </w:t>
      </w:r>
      <w:r w:rsidRPr="00B26B5E">
        <w:rPr>
          <w:color w:val="000000" w:themeColor="text1"/>
          <w:sz w:val="28"/>
          <w:szCs w:val="28"/>
        </w:rPr>
        <w:t>частных</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многоэтажных</w:t>
      </w:r>
      <w:r w:rsidRPr="00B26B5E">
        <w:rPr>
          <w:color w:val="000000" w:themeColor="text1"/>
          <w:spacing w:val="1"/>
          <w:sz w:val="28"/>
          <w:szCs w:val="28"/>
        </w:rPr>
        <w:t xml:space="preserve"> </w:t>
      </w:r>
      <w:r w:rsidRPr="00B26B5E">
        <w:rPr>
          <w:color w:val="000000" w:themeColor="text1"/>
          <w:sz w:val="28"/>
          <w:szCs w:val="28"/>
        </w:rPr>
        <w:t>домов.</w:t>
      </w:r>
      <w:r w:rsidRPr="00B26B5E">
        <w:rPr>
          <w:color w:val="000000" w:themeColor="text1"/>
          <w:spacing w:val="1"/>
          <w:sz w:val="28"/>
          <w:szCs w:val="28"/>
        </w:rPr>
        <w:t xml:space="preserve"> </w:t>
      </w:r>
      <w:r w:rsidRPr="00B26B5E">
        <w:rPr>
          <w:color w:val="000000" w:themeColor="text1"/>
          <w:sz w:val="28"/>
          <w:szCs w:val="28"/>
        </w:rPr>
        <w:t>Детский сад расположен около лесной зоны, в тихой части поселка. Вблизи расположена</w:t>
      </w:r>
      <w:r w:rsidRPr="00B26B5E">
        <w:rPr>
          <w:color w:val="000000" w:themeColor="text1"/>
          <w:spacing w:val="1"/>
          <w:sz w:val="28"/>
          <w:szCs w:val="28"/>
        </w:rPr>
        <w:t xml:space="preserve"> </w:t>
      </w:r>
      <w:r w:rsidRPr="00B26B5E">
        <w:rPr>
          <w:color w:val="000000" w:themeColor="text1"/>
          <w:sz w:val="28"/>
          <w:szCs w:val="28"/>
        </w:rPr>
        <w:t xml:space="preserve">общеобразовательная школа № </w:t>
      </w:r>
      <w:r w:rsidR="0037391D">
        <w:rPr>
          <w:color w:val="000000" w:themeColor="text1"/>
          <w:sz w:val="28"/>
          <w:szCs w:val="28"/>
        </w:rPr>
        <w:t>127</w:t>
      </w:r>
      <w:r w:rsidRPr="00B26B5E">
        <w:rPr>
          <w:color w:val="000000" w:themeColor="text1"/>
          <w:sz w:val="28"/>
          <w:szCs w:val="28"/>
        </w:rPr>
        <w:t>, недалеко – Дом Культуры, парк,</w:t>
      </w:r>
      <w:r w:rsidRPr="00B26B5E">
        <w:rPr>
          <w:color w:val="000000" w:themeColor="text1"/>
          <w:spacing w:val="-67"/>
          <w:sz w:val="28"/>
          <w:szCs w:val="28"/>
        </w:rPr>
        <w:t xml:space="preserve">   </w:t>
      </w:r>
      <w:r w:rsidRPr="00B26B5E">
        <w:rPr>
          <w:color w:val="000000" w:themeColor="text1"/>
          <w:sz w:val="28"/>
          <w:szCs w:val="28"/>
        </w:rPr>
        <w:t>детская музыкальная школа, библиотека, стадион, что позволяет привлечь их в</w:t>
      </w:r>
      <w:r w:rsidRPr="00B26B5E">
        <w:rPr>
          <w:color w:val="000000" w:themeColor="text1"/>
          <w:spacing w:val="1"/>
          <w:sz w:val="28"/>
          <w:szCs w:val="28"/>
        </w:rPr>
        <w:t xml:space="preserve"> </w:t>
      </w:r>
      <w:r w:rsidRPr="00B26B5E">
        <w:rPr>
          <w:color w:val="000000" w:themeColor="text1"/>
          <w:sz w:val="28"/>
          <w:szCs w:val="28"/>
        </w:rPr>
        <w:t>рамках социально-педагогического партнёрства по различным направлениям</w:t>
      </w:r>
      <w:r w:rsidRPr="00B26B5E">
        <w:rPr>
          <w:color w:val="000000" w:themeColor="text1"/>
          <w:spacing w:val="1"/>
          <w:sz w:val="28"/>
          <w:szCs w:val="28"/>
        </w:rPr>
        <w:t xml:space="preserve"> </w:t>
      </w:r>
      <w:r w:rsidRPr="00B26B5E">
        <w:rPr>
          <w:color w:val="000000" w:themeColor="text1"/>
          <w:sz w:val="28"/>
          <w:szCs w:val="28"/>
        </w:rPr>
        <w:t>воспитания</w:t>
      </w:r>
      <w:r w:rsidRPr="00B26B5E">
        <w:rPr>
          <w:color w:val="000000" w:themeColor="text1"/>
          <w:spacing w:val="-1"/>
          <w:sz w:val="28"/>
          <w:szCs w:val="28"/>
        </w:rPr>
        <w:t xml:space="preserve"> </w:t>
      </w:r>
      <w:r w:rsidRPr="00B26B5E">
        <w:rPr>
          <w:color w:val="000000" w:themeColor="text1"/>
          <w:sz w:val="28"/>
          <w:szCs w:val="28"/>
        </w:rPr>
        <w:t>и социализации</w:t>
      </w:r>
      <w:r w:rsidRPr="00B26B5E">
        <w:rPr>
          <w:color w:val="000000" w:themeColor="text1"/>
          <w:spacing w:val="-3"/>
          <w:sz w:val="28"/>
          <w:szCs w:val="28"/>
        </w:rPr>
        <w:t xml:space="preserve"> </w:t>
      </w:r>
      <w:r w:rsidRPr="00B26B5E">
        <w:rPr>
          <w:color w:val="000000" w:themeColor="text1"/>
          <w:sz w:val="28"/>
          <w:szCs w:val="28"/>
        </w:rPr>
        <w:t>обучающихся.</w:t>
      </w:r>
    </w:p>
    <w:p w14:paraId="675EA304" w14:textId="77777777" w:rsidR="00BF1EB8" w:rsidRPr="00B26B5E" w:rsidRDefault="00BF1EB8" w:rsidP="002F6FC3">
      <w:pPr>
        <w:spacing w:line="360" w:lineRule="auto"/>
        <w:ind w:left="-426" w:right="3"/>
        <w:jc w:val="both"/>
        <w:rPr>
          <w:color w:val="000000" w:themeColor="text1"/>
          <w:sz w:val="28"/>
          <w:szCs w:val="28"/>
        </w:rPr>
      </w:pPr>
      <w:r w:rsidRPr="00B26B5E">
        <w:rPr>
          <w:color w:val="000000" w:themeColor="text1"/>
          <w:sz w:val="28"/>
          <w:szCs w:val="28"/>
        </w:rPr>
        <w:t>Задачи воспитания реализуются в течение всего времени нахождения</w:t>
      </w:r>
      <w:r w:rsidRPr="00B26B5E">
        <w:rPr>
          <w:color w:val="000000" w:themeColor="text1"/>
          <w:spacing w:val="1"/>
          <w:sz w:val="28"/>
          <w:szCs w:val="28"/>
        </w:rPr>
        <w:t xml:space="preserve"> </w:t>
      </w:r>
      <w:r w:rsidRPr="00B26B5E">
        <w:rPr>
          <w:color w:val="000000" w:themeColor="text1"/>
          <w:sz w:val="28"/>
          <w:szCs w:val="28"/>
        </w:rPr>
        <w:t>ребенка в детском саду: в процессе ООД, режимных моментов, совместной</w:t>
      </w:r>
      <w:r w:rsidRPr="00B26B5E">
        <w:rPr>
          <w:color w:val="000000" w:themeColor="text1"/>
          <w:spacing w:val="1"/>
          <w:sz w:val="28"/>
          <w:szCs w:val="28"/>
        </w:rPr>
        <w:t xml:space="preserve"> </w:t>
      </w:r>
      <w:r w:rsidRPr="00B26B5E">
        <w:rPr>
          <w:color w:val="000000" w:themeColor="text1"/>
          <w:sz w:val="28"/>
          <w:szCs w:val="28"/>
        </w:rPr>
        <w:t>деятельности с детьми и</w:t>
      </w:r>
      <w:r w:rsidRPr="00B26B5E">
        <w:rPr>
          <w:color w:val="000000" w:themeColor="text1"/>
          <w:spacing w:val="-4"/>
          <w:sz w:val="28"/>
          <w:szCs w:val="28"/>
        </w:rPr>
        <w:t xml:space="preserve"> </w:t>
      </w:r>
      <w:r w:rsidRPr="00B26B5E">
        <w:rPr>
          <w:color w:val="000000" w:themeColor="text1"/>
          <w:sz w:val="28"/>
          <w:szCs w:val="28"/>
        </w:rPr>
        <w:t>индивидуальной работы.</w:t>
      </w:r>
    </w:p>
    <w:p w14:paraId="34A0BAED" w14:textId="77777777" w:rsidR="00BF1EB8" w:rsidRPr="00B26B5E" w:rsidRDefault="00BF1EB8" w:rsidP="002F6FC3">
      <w:pPr>
        <w:spacing w:before="1" w:line="360" w:lineRule="auto"/>
        <w:ind w:left="-426" w:right="3"/>
        <w:jc w:val="both"/>
        <w:rPr>
          <w:color w:val="000000" w:themeColor="text1"/>
          <w:sz w:val="28"/>
          <w:szCs w:val="28"/>
        </w:rPr>
      </w:pPr>
      <w:r w:rsidRPr="00B26B5E">
        <w:rPr>
          <w:color w:val="000000" w:themeColor="text1"/>
          <w:sz w:val="28"/>
          <w:szCs w:val="28"/>
        </w:rPr>
        <w:t>Программа</w:t>
      </w:r>
      <w:r w:rsidRPr="00B26B5E">
        <w:rPr>
          <w:color w:val="000000" w:themeColor="text1"/>
          <w:spacing w:val="1"/>
          <w:sz w:val="28"/>
          <w:szCs w:val="28"/>
        </w:rPr>
        <w:t xml:space="preserve"> </w:t>
      </w:r>
      <w:r w:rsidRPr="00B26B5E">
        <w:rPr>
          <w:color w:val="000000" w:themeColor="text1"/>
          <w:sz w:val="28"/>
          <w:szCs w:val="28"/>
        </w:rPr>
        <w:t>воспитания</w:t>
      </w:r>
      <w:r w:rsidRPr="00B26B5E">
        <w:rPr>
          <w:color w:val="000000" w:themeColor="text1"/>
          <w:spacing w:val="1"/>
          <w:sz w:val="28"/>
          <w:szCs w:val="28"/>
        </w:rPr>
        <w:t xml:space="preserve"> </w:t>
      </w:r>
      <w:r w:rsidRPr="00B26B5E">
        <w:rPr>
          <w:color w:val="000000" w:themeColor="text1"/>
          <w:sz w:val="28"/>
          <w:szCs w:val="28"/>
        </w:rPr>
        <w:t>обеспечивает</w:t>
      </w:r>
      <w:r w:rsidRPr="00B26B5E">
        <w:rPr>
          <w:color w:val="000000" w:themeColor="text1"/>
          <w:spacing w:val="1"/>
          <w:sz w:val="28"/>
          <w:szCs w:val="28"/>
        </w:rPr>
        <w:t xml:space="preserve"> </w:t>
      </w:r>
      <w:r w:rsidRPr="00B26B5E">
        <w:rPr>
          <w:color w:val="000000" w:themeColor="text1"/>
          <w:sz w:val="28"/>
          <w:szCs w:val="28"/>
        </w:rPr>
        <w:t>формирование</w:t>
      </w:r>
      <w:r w:rsidRPr="00B26B5E">
        <w:rPr>
          <w:color w:val="000000" w:themeColor="text1"/>
          <w:spacing w:val="1"/>
          <w:sz w:val="28"/>
          <w:szCs w:val="28"/>
        </w:rPr>
        <w:t xml:space="preserve"> </w:t>
      </w:r>
      <w:r w:rsidRPr="00B26B5E">
        <w:rPr>
          <w:color w:val="000000" w:themeColor="text1"/>
          <w:sz w:val="28"/>
          <w:szCs w:val="28"/>
        </w:rPr>
        <w:t>социокультурного</w:t>
      </w:r>
      <w:r w:rsidRPr="00B26B5E">
        <w:rPr>
          <w:color w:val="000000" w:themeColor="text1"/>
          <w:spacing w:val="1"/>
          <w:sz w:val="28"/>
          <w:szCs w:val="28"/>
        </w:rPr>
        <w:t xml:space="preserve"> </w:t>
      </w:r>
      <w:r w:rsidRPr="00B26B5E">
        <w:rPr>
          <w:color w:val="000000" w:themeColor="text1"/>
          <w:sz w:val="28"/>
          <w:szCs w:val="28"/>
        </w:rPr>
        <w:t>воспитательного</w:t>
      </w:r>
      <w:r w:rsidRPr="00B26B5E">
        <w:rPr>
          <w:color w:val="000000" w:themeColor="text1"/>
          <w:spacing w:val="1"/>
          <w:sz w:val="28"/>
          <w:szCs w:val="28"/>
        </w:rPr>
        <w:t xml:space="preserve"> </w:t>
      </w:r>
      <w:r w:rsidRPr="00B26B5E">
        <w:rPr>
          <w:color w:val="000000" w:themeColor="text1"/>
          <w:sz w:val="28"/>
          <w:szCs w:val="28"/>
        </w:rPr>
        <w:t>пространства</w:t>
      </w:r>
      <w:r w:rsidRPr="00B26B5E">
        <w:rPr>
          <w:color w:val="000000" w:themeColor="text1"/>
          <w:spacing w:val="1"/>
          <w:sz w:val="28"/>
          <w:szCs w:val="28"/>
        </w:rPr>
        <w:t xml:space="preserve"> </w:t>
      </w:r>
      <w:r w:rsidRPr="00B26B5E">
        <w:rPr>
          <w:color w:val="000000" w:themeColor="text1"/>
          <w:sz w:val="28"/>
          <w:szCs w:val="28"/>
        </w:rPr>
        <w:t>при</w:t>
      </w:r>
      <w:r w:rsidRPr="00B26B5E">
        <w:rPr>
          <w:color w:val="000000" w:themeColor="text1"/>
          <w:spacing w:val="1"/>
          <w:sz w:val="28"/>
          <w:szCs w:val="28"/>
        </w:rPr>
        <w:t xml:space="preserve"> </w:t>
      </w:r>
      <w:r w:rsidRPr="00B26B5E">
        <w:rPr>
          <w:color w:val="000000" w:themeColor="text1"/>
          <w:sz w:val="28"/>
          <w:szCs w:val="28"/>
        </w:rPr>
        <w:t>соблюдении</w:t>
      </w:r>
      <w:r w:rsidRPr="00B26B5E">
        <w:rPr>
          <w:color w:val="000000" w:themeColor="text1"/>
          <w:spacing w:val="1"/>
          <w:sz w:val="28"/>
          <w:szCs w:val="28"/>
        </w:rPr>
        <w:t xml:space="preserve"> </w:t>
      </w:r>
      <w:r w:rsidRPr="00B26B5E">
        <w:rPr>
          <w:color w:val="000000" w:themeColor="text1"/>
          <w:sz w:val="28"/>
          <w:szCs w:val="28"/>
        </w:rPr>
        <w:t>условий</w:t>
      </w:r>
      <w:r w:rsidRPr="00B26B5E">
        <w:rPr>
          <w:color w:val="000000" w:themeColor="text1"/>
          <w:spacing w:val="1"/>
          <w:sz w:val="28"/>
          <w:szCs w:val="28"/>
        </w:rPr>
        <w:t xml:space="preserve"> </w:t>
      </w:r>
      <w:r w:rsidRPr="00B26B5E">
        <w:rPr>
          <w:color w:val="000000" w:themeColor="text1"/>
          <w:sz w:val="28"/>
          <w:szCs w:val="28"/>
        </w:rPr>
        <w:t>ее</w:t>
      </w:r>
      <w:r w:rsidRPr="00B26B5E">
        <w:rPr>
          <w:color w:val="000000" w:themeColor="text1"/>
          <w:spacing w:val="1"/>
          <w:sz w:val="28"/>
          <w:szCs w:val="28"/>
        </w:rPr>
        <w:t xml:space="preserve"> </w:t>
      </w:r>
      <w:r w:rsidRPr="00B26B5E">
        <w:rPr>
          <w:color w:val="000000" w:themeColor="text1"/>
          <w:sz w:val="28"/>
          <w:szCs w:val="28"/>
        </w:rPr>
        <w:t>реализации,</w:t>
      </w:r>
      <w:r w:rsidRPr="00B26B5E">
        <w:rPr>
          <w:color w:val="000000" w:themeColor="text1"/>
          <w:spacing w:val="1"/>
          <w:sz w:val="28"/>
          <w:szCs w:val="28"/>
        </w:rPr>
        <w:t xml:space="preserve"> </w:t>
      </w:r>
      <w:r w:rsidRPr="00B26B5E">
        <w:rPr>
          <w:color w:val="000000" w:themeColor="text1"/>
          <w:sz w:val="28"/>
          <w:szCs w:val="28"/>
        </w:rPr>
        <w:t>включающих:</w:t>
      </w:r>
    </w:p>
    <w:p w14:paraId="152FF436" w14:textId="77777777" w:rsidR="00BF1EB8" w:rsidRPr="00B26B5E" w:rsidRDefault="00BF1EB8" w:rsidP="002F6FC3">
      <w:pPr>
        <w:tabs>
          <w:tab w:val="left" w:pos="1697"/>
        </w:tabs>
        <w:spacing w:before="5" w:line="360" w:lineRule="auto"/>
        <w:ind w:left="-426" w:right="3"/>
        <w:jc w:val="both"/>
        <w:rPr>
          <w:rFonts w:eastAsia="Calibri"/>
          <w:color w:val="000000" w:themeColor="text1"/>
          <w:sz w:val="28"/>
          <w:szCs w:val="28"/>
        </w:rPr>
      </w:pPr>
      <w:r w:rsidRPr="00B26B5E">
        <w:rPr>
          <w:rFonts w:eastAsia="Calibri"/>
          <w:color w:val="000000" w:themeColor="text1"/>
          <w:sz w:val="28"/>
          <w:szCs w:val="28"/>
        </w:rPr>
        <w:t>- Обеспечение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воспитывающей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личностно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развивающей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предметно-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пространственной</w:t>
      </w:r>
      <w:r w:rsidRPr="00B26B5E">
        <w:rPr>
          <w:rFonts w:eastAsia="Calibri"/>
          <w:color w:val="000000" w:themeColor="text1"/>
          <w:spacing w:val="-5"/>
          <w:sz w:val="28"/>
          <w:szCs w:val="28"/>
        </w:rPr>
        <w:t xml:space="preserve"> </w:t>
      </w:r>
      <w:r w:rsidRPr="00B26B5E">
        <w:rPr>
          <w:rFonts w:eastAsia="Calibri"/>
          <w:color w:val="000000" w:themeColor="text1"/>
          <w:sz w:val="28"/>
          <w:szCs w:val="28"/>
        </w:rPr>
        <w:t>среды;</w:t>
      </w:r>
    </w:p>
    <w:p w14:paraId="6BB8747C" w14:textId="77777777" w:rsidR="00BF1EB8" w:rsidRPr="00B26B5E" w:rsidRDefault="00BF1EB8" w:rsidP="002F6FC3">
      <w:pPr>
        <w:tabs>
          <w:tab w:val="left" w:pos="1697"/>
        </w:tabs>
        <w:spacing w:before="8" w:line="360" w:lineRule="auto"/>
        <w:ind w:left="-426" w:right="3"/>
        <w:jc w:val="both"/>
        <w:rPr>
          <w:rFonts w:eastAsia="Calibri"/>
          <w:color w:val="000000" w:themeColor="text1"/>
          <w:sz w:val="28"/>
          <w:szCs w:val="28"/>
        </w:rPr>
      </w:pPr>
      <w:r w:rsidRPr="00B26B5E">
        <w:rPr>
          <w:rFonts w:eastAsia="Calibri"/>
          <w:color w:val="000000" w:themeColor="text1"/>
          <w:sz w:val="28"/>
          <w:szCs w:val="28"/>
        </w:rPr>
        <w:t>- оказание психолого-педагогической помощи, консультирование и поддержка</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родителей (законных</w:t>
      </w:r>
      <w:r w:rsidRPr="00B26B5E">
        <w:rPr>
          <w:rFonts w:eastAsia="Calibri"/>
          <w:color w:val="000000" w:themeColor="text1"/>
          <w:spacing w:val="-2"/>
          <w:sz w:val="28"/>
          <w:szCs w:val="28"/>
        </w:rPr>
        <w:t xml:space="preserve"> </w:t>
      </w:r>
      <w:r w:rsidRPr="00B26B5E">
        <w:rPr>
          <w:rFonts w:eastAsia="Calibri"/>
          <w:color w:val="000000" w:themeColor="text1"/>
          <w:sz w:val="28"/>
          <w:szCs w:val="28"/>
        </w:rPr>
        <w:t>представителей)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по</w:t>
      </w:r>
      <w:r w:rsidRPr="00B26B5E">
        <w:rPr>
          <w:rFonts w:eastAsia="Calibri"/>
          <w:color w:val="000000" w:themeColor="text1"/>
          <w:spacing w:val="2"/>
          <w:sz w:val="28"/>
          <w:szCs w:val="28"/>
        </w:rPr>
        <w:t xml:space="preserve"> </w:t>
      </w:r>
      <w:r w:rsidRPr="00B26B5E">
        <w:rPr>
          <w:rFonts w:eastAsia="Calibri"/>
          <w:color w:val="000000" w:themeColor="text1"/>
          <w:sz w:val="28"/>
          <w:szCs w:val="28"/>
        </w:rPr>
        <w:t>вопросам</w:t>
      </w:r>
      <w:r w:rsidRPr="00B26B5E">
        <w:rPr>
          <w:rFonts w:eastAsia="Calibri"/>
          <w:color w:val="000000" w:themeColor="text1"/>
          <w:spacing w:val="2"/>
          <w:sz w:val="28"/>
          <w:szCs w:val="28"/>
        </w:rPr>
        <w:t xml:space="preserve"> </w:t>
      </w:r>
      <w:r w:rsidRPr="00B26B5E">
        <w:rPr>
          <w:rFonts w:eastAsia="Calibri"/>
          <w:color w:val="000000" w:themeColor="text1"/>
          <w:sz w:val="28"/>
          <w:szCs w:val="28"/>
        </w:rPr>
        <w:t>воспитания;</w:t>
      </w:r>
    </w:p>
    <w:p w14:paraId="1E59B415" w14:textId="77777777" w:rsidR="00BF1EB8" w:rsidRPr="00B26B5E" w:rsidRDefault="00BF1EB8" w:rsidP="002F6FC3">
      <w:pPr>
        <w:tabs>
          <w:tab w:val="left" w:pos="1697"/>
          <w:tab w:val="left" w:pos="6728"/>
        </w:tabs>
        <w:spacing w:before="12" w:line="360" w:lineRule="auto"/>
        <w:ind w:left="-426" w:right="3"/>
        <w:jc w:val="both"/>
        <w:rPr>
          <w:rFonts w:eastAsia="Calibri"/>
          <w:color w:val="000000" w:themeColor="text1"/>
          <w:sz w:val="28"/>
          <w:szCs w:val="28"/>
        </w:rPr>
      </w:pPr>
      <w:r w:rsidRPr="00B26B5E">
        <w:rPr>
          <w:rFonts w:eastAsia="Calibri"/>
          <w:color w:val="000000" w:themeColor="text1"/>
          <w:sz w:val="28"/>
          <w:szCs w:val="28"/>
        </w:rPr>
        <w:t>- создание уклада ДОУ, отражающего сформированность в ней готовности всех</w:t>
      </w:r>
      <w:r w:rsidRPr="00B26B5E">
        <w:rPr>
          <w:rFonts w:eastAsia="Calibri"/>
          <w:color w:val="000000" w:themeColor="text1"/>
          <w:spacing w:val="1"/>
          <w:sz w:val="28"/>
          <w:szCs w:val="28"/>
        </w:rPr>
        <w:t xml:space="preserve"> </w:t>
      </w:r>
      <w:r w:rsidRPr="00B26B5E">
        <w:rPr>
          <w:rFonts w:eastAsia="Calibri"/>
          <w:color w:val="000000" w:themeColor="text1"/>
          <w:sz w:val="28"/>
          <w:szCs w:val="28"/>
        </w:rPr>
        <w:t>участников образовательного процесса руководствоваться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едиными</w:t>
      </w:r>
      <w:r w:rsidRPr="00B26B5E">
        <w:rPr>
          <w:rFonts w:eastAsia="Calibri"/>
          <w:color w:val="000000" w:themeColor="text1"/>
          <w:spacing w:val="-57"/>
          <w:sz w:val="28"/>
          <w:szCs w:val="28"/>
        </w:rPr>
        <w:t xml:space="preserve"> </w:t>
      </w:r>
      <w:r w:rsidRPr="00B26B5E">
        <w:rPr>
          <w:rFonts w:eastAsia="Calibri"/>
          <w:color w:val="000000" w:themeColor="text1"/>
          <w:sz w:val="28"/>
          <w:szCs w:val="28"/>
        </w:rPr>
        <w:t>принципами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регулярно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воспроизводить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наиболее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ценные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для</w:t>
      </w:r>
      <w:r w:rsidRPr="00B26B5E">
        <w:rPr>
          <w:rFonts w:eastAsia="Calibri"/>
          <w:color w:val="000000" w:themeColor="text1"/>
          <w:spacing w:val="61"/>
          <w:sz w:val="28"/>
          <w:szCs w:val="28"/>
        </w:rPr>
        <w:t xml:space="preserve"> </w:t>
      </w:r>
      <w:r w:rsidRPr="00B26B5E">
        <w:rPr>
          <w:rFonts w:eastAsia="Calibri"/>
          <w:color w:val="000000" w:themeColor="text1"/>
          <w:sz w:val="28"/>
          <w:szCs w:val="28"/>
        </w:rPr>
        <w:t>нее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воспитательно-значимые виды совместной деятельности. Уклад ДОУ направлен</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на сохранение преемственности принципов воспитания с уровня ДО на уровень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НОО;</w:t>
      </w:r>
    </w:p>
    <w:p w14:paraId="725E46FE" w14:textId="77777777" w:rsidR="00BF1EB8" w:rsidRPr="00B26B5E" w:rsidRDefault="00BF1EB8" w:rsidP="002F6FC3">
      <w:pPr>
        <w:tabs>
          <w:tab w:val="left" w:pos="1697"/>
        </w:tabs>
        <w:spacing w:line="360" w:lineRule="auto"/>
        <w:ind w:left="-426" w:right="3"/>
        <w:jc w:val="both"/>
        <w:rPr>
          <w:rFonts w:eastAsia="Calibri"/>
          <w:color w:val="000000" w:themeColor="text1"/>
          <w:sz w:val="28"/>
          <w:szCs w:val="28"/>
        </w:rPr>
      </w:pPr>
      <w:r w:rsidRPr="00B26B5E">
        <w:rPr>
          <w:rFonts w:eastAsia="Calibri"/>
          <w:color w:val="000000" w:themeColor="text1"/>
          <w:sz w:val="28"/>
          <w:szCs w:val="28"/>
        </w:rPr>
        <w:t>- современный</w:t>
      </w:r>
      <w:r w:rsidRPr="00B26B5E">
        <w:rPr>
          <w:rFonts w:eastAsia="Calibri"/>
          <w:color w:val="000000" w:themeColor="text1"/>
          <w:spacing w:val="1"/>
          <w:sz w:val="28"/>
          <w:szCs w:val="28"/>
        </w:rPr>
        <w:t xml:space="preserve"> </w:t>
      </w:r>
      <w:r w:rsidRPr="00B26B5E">
        <w:rPr>
          <w:rFonts w:eastAsia="Calibri"/>
          <w:color w:val="000000" w:themeColor="text1"/>
          <w:sz w:val="28"/>
          <w:szCs w:val="28"/>
        </w:rPr>
        <w:t>уровень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материально-технического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обеспечения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Программы</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воспитания, обеспеченности методическими материалами и средствами обучения</w:t>
      </w:r>
      <w:r w:rsidRPr="00B26B5E">
        <w:rPr>
          <w:rFonts w:eastAsia="Calibri"/>
          <w:color w:val="000000" w:themeColor="text1"/>
          <w:spacing w:val="-57"/>
          <w:sz w:val="28"/>
          <w:szCs w:val="28"/>
        </w:rPr>
        <w:t xml:space="preserve"> </w:t>
      </w:r>
      <w:r w:rsidRPr="00B26B5E">
        <w:rPr>
          <w:rFonts w:eastAsia="Calibri"/>
          <w:color w:val="000000" w:themeColor="text1"/>
          <w:sz w:val="28"/>
          <w:szCs w:val="28"/>
        </w:rPr>
        <w:t>и</w:t>
      </w:r>
      <w:r w:rsidRPr="00B26B5E">
        <w:rPr>
          <w:rFonts w:eastAsia="Calibri"/>
          <w:color w:val="000000" w:themeColor="text1"/>
          <w:spacing w:val="2"/>
          <w:sz w:val="28"/>
          <w:szCs w:val="28"/>
        </w:rPr>
        <w:t xml:space="preserve"> </w:t>
      </w:r>
      <w:r w:rsidRPr="00B26B5E">
        <w:rPr>
          <w:rFonts w:eastAsia="Calibri"/>
          <w:color w:val="000000" w:themeColor="text1"/>
          <w:sz w:val="28"/>
          <w:szCs w:val="28"/>
        </w:rPr>
        <w:lastRenderedPageBreak/>
        <w:t>воспитания;</w:t>
      </w:r>
    </w:p>
    <w:p w14:paraId="25D67569" w14:textId="77777777" w:rsidR="00BF1EB8" w:rsidRPr="00B26B5E" w:rsidRDefault="00BF1EB8" w:rsidP="002F6FC3">
      <w:pPr>
        <w:tabs>
          <w:tab w:val="left" w:pos="1697"/>
        </w:tabs>
        <w:spacing w:before="5" w:line="360" w:lineRule="auto"/>
        <w:ind w:left="-426" w:right="3"/>
        <w:jc w:val="both"/>
        <w:rPr>
          <w:rFonts w:eastAsia="Calibri"/>
          <w:color w:val="000000" w:themeColor="text1"/>
          <w:sz w:val="28"/>
          <w:szCs w:val="28"/>
        </w:rPr>
      </w:pPr>
      <w:r w:rsidRPr="00B26B5E">
        <w:rPr>
          <w:rFonts w:eastAsia="Calibri"/>
          <w:color w:val="000000" w:themeColor="text1"/>
          <w:sz w:val="28"/>
          <w:szCs w:val="28"/>
        </w:rPr>
        <w:t>- наличие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профессиональных</w:t>
      </w:r>
      <w:r w:rsidRPr="00B26B5E">
        <w:rPr>
          <w:rFonts w:eastAsia="Calibri"/>
          <w:color w:val="000000" w:themeColor="text1"/>
          <w:spacing w:val="61"/>
          <w:sz w:val="28"/>
          <w:szCs w:val="28"/>
        </w:rPr>
        <w:t xml:space="preserve"> </w:t>
      </w:r>
      <w:r w:rsidRPr="00B26B5E">
        <w:rPr>
          <w:rFonts w:eastAsia="Calibri"/>
          <w:color w:val="000000" w:themeColor="text1"/>
          <w:sz w:val="28"/>
          <w:szCs w:val="28"/>
        </w:rPr>
        <w:t>кадров</w:t>
      </w:r>
      <w:r w:rsidRPr="00B26B5E">
        <w:rPr>
          <w:rFonts w:eastAsia="Calibri"/>
          <w:color w:val="000000" w:themeColor="text1"/>
          <w:spacing w:val="61"/>
          <w:sz w:val="28"/>
          <w:szCs w:val="28"/>
        </w:rPr>
        <w:t xml:space="preserve"> </w:t>
      </w:r>
      <w:r w:rsidRPr="00B26B5E">
        <w:rPr>
          <w:rFonts w:eastAsia="Calibri"/>
          <w:color w:val="000000" w:themeColor="text1"/>
          <w:sz w:val="28"/>
          <w:szCs w:val="28"/>
        </w:rPr>
        <w:t>и</w:t>
      </w:r>
      <w:r w:rsidRPr="00B26B5E">
        <w:rPr>
          <w:rFonts w:eastAsia="Calibri"/>
          <w:color w:val="000000" w:themeColor="text1"/>
          <w:spacing w:val="61"/>
          <w:sz w:val="28"/>
          <w:szCs w:val="28"/>
        </w:rPr>
        <w:t xml:space="preserve"> </w:t>
      </w:r>
      <w:r w:rsidRPr="00B26B5E">
        <w:rPr>
          <w:rFonts w:eastAsia="Calibri"/>
          <w:color w:val="000000" w:themeColor="text1"/>
          <w:sz w:val="28"/>
          <w:szCs w:val="28"/>
        </w:rPr>
        <w:t>готовность</w:t>
      </w:r>
      <w:r w:rsidRPr="00B26B5E">
        <w:rPr>
          <w:rFonts w:eastAsia="Calibri"/>
          <w:color w:val="000000" w:themeColor="text1"/>
          <w:spacing w:val="61"/>
          <w:sz w:val="28"/>
          <w:szCs w:val="28"/>
        </w:rPr>
        <w:t xml:space="preserve"> </w:t>
      </w:r>
      <w:r w:rsidRPr="00B26B5E">
        <w:rPr>
          <w:rFonts w:eastAsia="Calibri"/>
          <w:color w:val="000000" w:themeColor="text1"/>
          <w:sz w:val="28"/>
          <w:szCs w:val="28"/>
        </w:rPr>
        <w:t>педагогического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коллектива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к</w:t>
      </w:r>
      <w:r w:rsidRPr="00B26B5E">
        <w:rPr>
          <w:rFonts w:eastAsia="Calibri"/>
          <w:color w:val="000000" w:themeColor="text1"/>
          <w:spacing w:val="-4"/>
          <w:sz w:val="28"/>
          <w:szCs w:val="28"/>
        </w:rPr>
        <w:t xml:space="preserve"> </w:t>
      </w:r>
      <w:r w:rsidRPr="00B26B5E">
        <w:rPr>
          <w:rFonts w:eastAsia="Calibri"/>
          <w:color w:val="000000" w:themeColor="text1"/>
          <w:sz w:val="28"/>
          <w:szCs w:val="28"/>
        </w:rPr>
        <w:t>достижению</w:t>
      </w:r>
      <w:r w:rsidRPr="00B26B5E">
        <w:rPr>
          <w:rFonts w:eastAsia="Calibri"/>
          <w:color w:val="000000" w:themeColor="text1"/>
          <w:spacing w:val="-5"/>
          <w:sz w:val="28"/>
          <w:szCs w:val="28"/>
        </w:rPr>
        <w:t xml:space="preserve"> </w:t>
      </w:r>
      <w:r w:rsidRPr="00B26B5E">
        <w:rPr>
          <w:rFonts w:eastAsia="Calibri"/>
          <w:color w:val="000000" w:themeColor="text1"/>
          <w:sz w:val="28"/>
          <w:szCs w:val="28"/>
        </w:rPr>
        <w:t>целевых</w:t>
      </w:r>
      <w:r w:rsidRPr="00B26B5E">
        <w:rPr>
          <w:rFonts w:eastAsia="Calibri"/>
          <w:color w:val="000000" w:themeColor="text1"/>
          <w:spacing w:val="-8"/>
          <w:sz w:val="28"/>
          <w:szCs w:val="28"/>
        </w:rPr>
        <w:t xml:space="preserve"> </w:t>
      </w:r>
      <w:r w:rsidRPr="00B26B5E">
        <w:rPr>
          <w:rFonts w:eastAsia="Calibri"/>
          <w:color w:val="000000" w:themeColor="text1"/>
          <w:sz w:val="28"/>
          <w:szCs w:val="28"/>
        </w:rPr>
        <w:t>ориентиров</w:t>
      </w:r>
      <w:r w:rsidRPr="00B26B5E">
        <w:rPr>
          <w:rFonts w:eastAsia="Calibri"/>
          <w:color w:val="000000" w:themeColor="text1"/>
          <w:spacing w:val="3"/>
          <w:sz w:val="28"/>
          <w:szCs w:val="28"/>
        </w:rPr>
        <w:t xml:space="preserve"> </w:t>
      </w:r>
      <w:r w:rsidRPr="00B26B5E">
        <w:rPr>
          <w:rFonts w:eastAsia="Calibri"/>
          <w:color w:val="000000" w:themeColor="text1"/>
          <w:sz w:val="28"/>
          <w:szCs w:val="28"/>
        </w:rPr>
        <w:t>Программы</w:t>
      </w:r>
      <w:r w:rsidRPr="00B26B5E">
        <w:rPr>
          <w:rFonts w:eastAsia="Calibri"/>
          <w:color w:val="000000" w:themeColor="text1"/>
          <w:spacing w:val="-4"/>
          <w:sz w:val="28"/>
          <w:szCs w:val="28"/>
        </w:rPr>
        <w:t xml:space="preserve"> </w:t>
      </w:r>
      <w:r w:rsidRPr="00B26B5E">
        <w:rPr>
          <w:rFonts w:eastAsia="Calibri"/>
          <w:color w:val="000000" w:themeColor="text1"/>
          <w:sz w:val="28"/>
          <w:szCs w:val="28"/>
        </w:rPr>
        <w:t>воспитания;</w:t>
      </w:r>
    </w:p>
    <w:p w14:paraId="2F630FCB" w14:textId="77777777" w:rsidR="00BF1EB8" w:rsidRPr="00B26B5E" w:rsidRDefault="00BF1EB8" w:rsidP="002F6FC3">
      <w:pPr>
        <w:tabs>
          <w:tab w:val="left" w:pos="1697"/>
        </w:tabs>
        <w:spacing w:before="5" w:line="360" w:lineRule="auto"/>
        <w:ind w:left="-426" w:right="3"/>
        <w:jc w:val="both"/>
        <w:rPr>
          <w:rFonts w:eastAsia="Calibri"/>
          <w:color w:val="000000" w:themeColor="text1"/>
          <w:sz w:val="28"/>
          <w:szCs w:val="28"/>
        </w:rPr>
      </w:pPr>
      <w:r w:rsidRPr="00B26B5E">
        <w:rPr>
          <w:rFonts w:eastAsia="Calibri"/>
          <w:color w:val="000000" w:themeColor="text1"/>
          <w:sz w:val="28"/>
          <w:szCs w:val="28"/>
        </w:rPr>
        <w:t>- учет</w:t>
      </w:r>
      <w:r w:rsidRPr="00B26B5E">
        <w:rPr>
          <w:rFonts w:eastAsia="Calibri"/>
          <w:color w:val="000000" w:themeColor="text1"/>
          <w:spacing w:val="-7"/>
          <w:sz w:val="28"/>
          <w:szCs w:val="28"/>
        </w:rPr>
        <w:t xml:space="preserve"> </w:t>
      </w:r>
      <w:r w:rsidRPr="00B26B5E">
        <w:rPr>
          <w:rFonts w:eastAsia="Calibri"/>
          <w:color w:val="000000" w:themeColor="text1"/>
          <w:sz w:val="28"/>
          <w:szCs w:val="28"/>
        </w:rPr>
        <w:t>индивидуальных</w:t>
      </w:r>
      <w:r w:rsidRPr="00B26B5E">
        <w:rPr>
          <w:rFonts w:eastAsia="Calibri"/>
          <w:color w:val="000000" w:themeColor="text1"/>
          <w:spacing w:val="-5"/>
          <w:sz w:val="28"/>
          <w:szCs w:val="28"/>
        </w:rPr>
        <w:t xml:space="preserve"> </w:t>
      </w:r>
      <w:r w:rsidRPr="00B26B5E">
        <w:rPr>
          <w:rFonts w:eastAsia="Calibri"/>
          <w:color w:val="000000" w:themeColor="text1"/>
          <w:sz w:val="28"/>
          <w:szCs w:val="28"/>
        </w:rPr>
        <w:t>и</w:t>
      </w:r>
      <w:r w:rsidRPr="00B26B5E">
        <w:rPr>
          <w:rFonts w:eastAsia="Calibri"/>
          <w:color w:val="000000" w:themeColor="text1"/>
          <w:spacing w:val="-6"/>
          <w:sz w:val="28"/>
          <w:szCs w:val="28"/>
        </w:rPr>
        <w:t xml:space="preserve"> </w:t>
      </w:r>
      <w:r w:rsidRPr="00B26B5E">
        <w:rPr>
          <w:rFonts w:eastAsia="Calibri"/>
          <w:color w:val="000000" w:themeColor="text1"/>
          <w:sz w:val="28"/>
          <w:szCs w:val="28"/>
        </w:rPr>
        <w:t>групповых</w:t>
      </w:r>
      <w:r w:rsidRPr="00B26B5E">
        <w:rPr>
          <w:rFonts w:eastAsia="Calibri"/>
          <w:color w:val="000000" w:themeColor="text1"/>
          <w:spacing w:val="-11"/>
          <w:sz w:val="28"/>
          <w:szCs w:val="28"/>
        </w:rPr>
        <w:t xml:space="preserve"> </w:t>
      </w:r>
      <w:r w:rsidRPr="00B26B5E">
        <w:rPr>
          <w:rFonts w:eastAsia="Calibri"/>
          <w:color w:val="000000" w:themeColor="text1"/>
          <w:sz w:val="28"/>
          <w:szCs w:val="28"/>
        </w:rPr>
        <w:t>особенностей</w:t>
      </w:r>
      <w:r w:rsidRPr="00B26B5E">
        <w:rPr>
          <w:rFonts w:eastAsia="Calibri"/>
          <w:color w:val="000000" w:themeColor="text1"/>
          <w:spacing w:val="-4"/>
          <w:sz w:val="28"/>
          <w:szCs w:val="28"/>
        </w:rPr>
        <w:t xml:space="preserve"> </w:t>
      </w:r>
      <w:r w:rsidRPr="00B26B5E">
        <w:rPr>
          <w:rFonts w:eastAsia="Calibri"/>
          <w:color w:val="000000" w:themeColor="text1"/>
          <w:sz w:val="28"/>
          <w:szCs w:val="28"/>
        </w:rPr>
        <w:t>детей</w:t>
      </w:r>
      <w:r w:rsidRPr="00B26B5E">
        <w:rPr>
          <w:rFonts w:eastAsia="Calibri"/>
          <w:color w:val="000000" w:themeColor="text1"/>
          <w:spacing w:val="-7"/>
          <w:sz w:val="28"/>
          <w:szCs w:val="28"/>
        </w:rPr>
        <w:t xml:space="preserve"> </w:t>
      </w:r>
      <w:r w:rsidRPr="00B26B5E">
        <w:rPr>
          <w:rFonts w:eastAsia="Calibri"/>
          <w:color w:val="000000" w:themeColor="text1"/>
          <w:sz w:val="28"/>
          <w:szCs w:val="28"/>
        </w:rPr>
        <w:t>дошкольного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возраста,</w:t>
      </w:r>
    </w:p>
    <w:p w14:paraId="06619FA3" w14:textId="77777777" w:rsidR="00BF1EB8" w:rsidRPr="00B26B5E" w:rsidRDefault="00BF1EB8" w:rsidP="002F6FC3">
      <w:pPr>
        <w:tabs>
          <w:tab w:val="left" w:pos="1697"/>
        </w:tabs>
        <w:spacing w:line="360" w:lineRule="auto"/>
        <w:ind w:left="-426" w:right="3"/>
        <w:jc w:val="both"/>
        <w:rPr>
          <w:rFonts w:eastAsia="Calibri"/>
          <w:color w:val="000000" w:themeColor="text1"/>
          <w:sz w:val="28"/>
          <w:szCs w:val="28"/>
        </w:rPr>
      </w:pPr>
      <w:r w:rsidRPr="00B26B5E">
        <w:rPr>
          <w:rFonts w:eastAsia="Calibri"/>
          <w:color w:val="000000" w:themeColor="text1"/>
          <w:sz w:val="28"/>
          <w:szCs w:val="28"/>
        </w:rPr>
        <w:t>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интересах</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которых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реализуется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Программа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воспитания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(возрастных,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физических,</w:t>
      </w:r>
      <w:r w:rsidRPr="00B26B5E">
        <w:rPr>
          <w:rFonts w:eastAsia="Calibri"/>
          <w:color w:val="000000" w:themeColor="text1"/>
          <w:spacing w:val="5"/>
          <w:sz w:val="28"/>
          <w:szCs w:val="28"/>
        </w:rPr>
        <w:t xml:space="preserve"> </w:t>
      </w:r>
      <w:r w:rsidRPr="00B26B5E">
        <w:rPr>
          <w:rFonts w:eastAsia="Calibri"/>
          <w:color w:val="000000" w:themeColor="text1"/>
          <w:sz w:val="28"/>
          <w:szCs w:val="28"/>
        </w:rPr>
        <w:t>психологических,</w:t>
      </w:r>
      <w:r w:rsidRPr="00B26B5E">
        <w:rPr>
          <w:rFonts w:eastAsia="Calibri"/>
          <w:color w:val="000000" w:themeColor="text1"/>
          <w:spacing w:val="3"/>
          <w:sz w:val="28"/>
          <w:szCs w:val="28"/>
        </w:rPr>
        <w:t xml:space="preserve"> </w:t>
      </w:r>
      <w:r w:rsidRPr="00B26B5E">
        <w:rPr>
          <w:rFonts w:eastAsia="Calibri"/>
          <w:color w:val="000000" w:themeColor="text1"/>
          <w:sz w:val="28"/>
          <w:szCs w:val="28"/>
        </w:rPr>
        <w:t>национальных</w:t>
      </w:r>
      <w:r w:rsidRPr="00B26B5E">
        <w:rPr>
          <w:rFonts w:eastAsia="Calibri"/>
          <w:color w:val="000000" w:themeColor="text1"/>
          <w:spacing w:val="-3"/>
          <w:sz w:val="28"/>
          <w:szCs w:val="28"/>
        </w:rPr>
        <w:t xml:space="preserve"> </w:t>
      </w:r>
      <w:r w:rsidRPr="00B26B5E">
        <w:rPr>
          <w:rFonts w:eastAsia="Calibri"/>
          <w:color w:val="000000" w:themeColor="text1"/>
          <w:sz w:val="28"/>
          <w:szCs w:val="28"/>
        </w:rPr>
        <w:t>и</w:t>
      </w:r>
      <w:r w:rsidRPr="00B26B5E">
        <w:rPr>
          <w:rFonts w:eastAsia="Calibri"/>
          <w:color w:val="000000" w:themeColor="text1"/>
          <w:spacing w:val="7"/>
          <w:sz w:val="28"/>
          <w:szCs w:val="28"/>
        </w:rPr>
        <w:t xml:space="preserve"> </w:t>
      </w:r>
      <w:r w:rsidRPr="00B26B5E">
        <w:rPr>
          <w:rFonts w:eastAsia="Calibri"/>
          <w:color w:val="000000" w:themeColor="text1"/>
          <w:sz w:val="28"/>
          <w:szCs w:val="28"/>
        </w:rPr>
        <w:t>пр.).</w:t>
      </w:r>
    </w:p>
    <w:p w14:paraId="6A35EF3A" w14:textId="77777777" w:rsidR="00BF1EB8" w:rsidRPr="00B26B5E" w:rsidRDefault="00BF1EB8" w:rsidP="002F6FC3">
      <w:pPr>
        <w:spacing w:line="360" w:lineRule="auto"/>
        <w:ind w:left="-426" w:right="3"/>
        <w:jc w:val="both"/>
        <w:rPr>
          <w:color w:val="000000" w:themeColor="text1"/>
          <w:sz w:val="28"/>
          <w:szCs w:val="28"/>
        </w:rPr>
      </w:pPr>
      <w:r w:rsidRPr="00B26B5E">
        <w:rPr>
          <w:color w:val="000000" w:themeColor="text1"/>
          <w:sz w:val="28"/>
          <w:szCs w:val="28"/>
        </w:rPr>
        <w:t>Воспитательный</w:t>
      </w:r>
      <w:r w:rsidRPr="00B26B5E">
        <w:rPr>
          <w:color w:val="000000" w:themeColor="text1"/>
          <w:spacing w:val="-3"/>
          <w:sz w:val="28"/>
          <w:szCs w:val="28"/>
        </w:rPr>
        <w:t xml:space="preserve"> </w:t>
      </w:r>
      <w:r w:rsidRPr="00B26B5E">
        <w:rPr>
          <w:color w:val="000000" w:themeColor="text1"/>
          <w:sz w:val="28"/>
          <w:szCs w:val="28"/>
        </w:rPr>
        <w:t>процесс</w:t>
      </w:r>
      <w:r w:rsidRPr="00B26B5E">
        <w:rPr>
          <w:color w:val="000000" w:themeColor="text1"/>
          <w:spacing w:val="-6"/>
          <w:sz w:val="28"/>
          <w:szCs w:val="28"/>
        </w:rPr>
        <w:t xml:space="preserve"> </w:t>
      </w:r>
      <w:r w:rsidRPr="00B26B5E">
        <w:rPr>
          <w:color w:val="000000" w:themeColor="text1"/>
          <w:sz w:val="28"/>
          <w:szCs w:val="28"/>
        </w:rPr>
        <w:t>в</w:t>
      </w:r>
      <w:r w:rsidRPr="00B26B5E">
        <w:rPr>
          <w:color w:val="000000" w:themeColor="text1"/>
          <w:spacing w:val="-4"/>
          <w:sz w:val="28"/>
          <w:szCs w:val="28"/>
        </w:rPr>
        <w:t xml:space="preserve"> </w:t>
      </w:r>
      <w:r w:rsidRPr="00B26B5E">
        <w:rPr>
          <w:color w:val="000000" w:themeColor="text1"/>
          <w:sz w:val="28"/>
          <w:szCs w:val="28"/>
        </w:rPr>
        <w:t>ДОО</w:t>
      </w:r>
      <w:r w:rsidRPr="00B26B5E">
        <w:rPr>
          <w:color w:val="000000" w:themeColor="text1"/>
          <w:spacing w:val="-5"/>
          <w:sz w:val="28"/>
          <w:szCs w:val="28"/>
        </w:rPr>
        <w:t xml:space="preserve"> </w:t>
      </w:r>
      <w:r w:rsidRPr="00B26B5E">
        <w:rPr>
          <w:color w:val="000000" w:themeColor="text1"/>
          <w:sz w:val="28"/>
          <w:szCs w:val="28"/>
        </w:rPr>
        <w:t>строится</w:t>
      </w:r>
      <w:r w:rsidRPr="00B26B5E">
        <w:rPr>
          <w:color w:val="000000" w:themeColor="text1"/>
          <w:spacing w:val="-5"/>
          <w:sz w:val="28"/>
          <w:szCs w:val="28"/>
        </w:rPr>
        <w:t xml:space="preserve"> </w:t>
      </w:r>
      <w:r w:rsidRPr="00B26B5E">
        <w:rPr>
          <w:color w:val="000000" w:themeColor="text1"/>
          <w:sz w:val="28"/>
          <w:szCs w:val="28"/>
        </w:rPr>
        <w:t>на</w:t>
      </w:r>
      <w:r w:rsidRPr="00B26B5E">
        <w:rPr>
          <w:color w:val="000000" w:themeColor="text1"/>
          <w:spacing w:val="-6"/>
          <w:sz w:val="28"/>
          <w:szCs w:val="28"/>
        </w:rPr>
        <w:t xml:space="preserve"> </w:t>
      </w:r>
      <w:r w:rsidRPr="00B26B5E">
        <w:rPr>
          <w:color w:val="000000" w:themeColor="text1"/>
          <w:sz w:val="28"/>
          <w:szCs w:val="28"/>
        </w:rPr>
        <w:t>следующих</w:t>
      </w:r>
      <w:r w:rsidRPr="00B26B5E">
        <w:rPr>
          <w:color w:val="000000" w:themeColor="text1"/>
          <w:spacing w:val="-9"/>
          <w:sz w:val="28"/>
          <w:szCs w:val="28"/>
        </w:rPr>
        <w:t xml:space="preserve"> </w:t>
      </w:r>
      <w:r w:rsidRPr="00B26B5E">
        <w:rPr>
          <w:color w:val="000000" w:themeColor="text1"/>
          <w:sz w:val="28"/>
          <w:szCs w:val="28"/>
        </w:rPr>
        <w:t>принципах:</w:t>
      </w:r>
    </w:p>
    <w:p w14:paraId="32277B0F" w14:textId="77777777" w:rsidR="00BF1EB8" w:rsidRPr="00B26B5E" w:rsidRDefault="00BF1EB8" w:rsidP="002F6FC3">
      <w:pPr>
        <w:tabs>
          <w:tab w:val="left" w:pos="1697"/>
        </w:tabs>
        <w:spacing w:before="4" w:line="360" w:lineRule="auto"/>
        <w:ind w:left="-426" w:right="3"/>
        <w:jc w:val="both"/>
        <w:rPr>
          <w:rFonts w:eastAsia="Calibri"/>
          <w:color w:val="000000" w:themeColor="text1"/>
          <w:sz w:val="28"/>
          <w:szCs w:val="28"/>
        </w:rPr>
      </w:pPr>
      <w:r w:rsidRPr="00B26B5E">
        <w:rPr>
          <w:rFonts w:eastAsia="Calibri"/>
          <w:color w:val="000000" w:themeColor="text1"/>
          <w:sz w:val="28"/>
          <w:szCs w:val="28"/>
        </w:rPr>
        <w:t>- неукоснительное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соблюдение</w:t>
      </w:r>
      <w:r w:rsidRPr="00B26B5E">
        <w:rPr>
          <w:rFonts w:eastAsia="Calibri"/>
          <w:color w:val="000000" w:themeColor="text1"/>
          <w:spacing w:val="-7"/>
          <w:sz w:val="28"/>
          <w:szCs w:val="28"/>
        </w:rPr>
        <w:t xml:space="preserve"> </w:t>
      </w:r>
      <w:r w:rsidRPr="00B26B5E">
        <w:rPr>
          <w:rFonts w:eastAsia="Calibri"/>
          <w:color w:val="000000" w:themeColor="text1"/>
          <w:sz w:val="28"/>
          <w:szCs w:val="28"/>
        </w:rPr>
        <w:t>законности</w:t>
      </w:r>
      <w:r w:rsidRPr="00B26B5E">
        <w:rPr>
          <w:rFonts w:eastAsia="Calibri"/>
          <w:color w:val="000000" w:themeColor="text1"/>
          <w:spacing w:val="-4"/>
          <w:sz w:val="28"/>
          <w:szCs w:val="28"/>
        </w:rPr>
        <w:t xml:space="preserve"> </w:t>
      </w:r>
      <w:r w:rsidRPr="00B26B5E">
        <w:rPr>
          <w:rFonts w:eastAsia="Calibri"/>
          <w:color w:val="000000" w:themeColor="text1"/>
          <w:sz w:val="28"/>
          <w:szCs w:val="28"/>
        </w:rPr>
        <w:t>и</w:t>
      </w:r>
      <w:r w:rsidRPr="00B26B5E">
        <w:rPr>
          <w:rFonts w:eastAsia="Calibri"/>
          <w:color w:val="000000" w:themeColor="text1"/>
          <w:spacing w:val="-11"/>
          <w:sz w:val="28"/>
          <w:szCs w:val="28"/>
        </w:rPr>
        <w:t xml:space="preserve"> </w:t>
      </w:r>
      <w:r w:rsidRPr="00B26B5E">
        <w:rPr>
          <w:rFonts w:eastAsia="Calibri"/>
          <w:color w:val="000000" w:themeColor="text1"/>
          <w:sz w:val="28"/>
          <w:szCs w:val="28"/>
        </w:rPr>
        <w:t>прав</w:t>
      </w:r>
      <w:r w:rsidRPr="00B26B5E">
        <w:rPr>
          <w:rFonts w:eastAsia="Calibri"/>
          <w:color w:val="000000" w:themeColor="text1"/>
          <w:spacing w:val="-5"/>
          <w:sz w:val="28"/>
          <w:szCs w:val="28"/>
        </w:rPr>
        <w:t xml:space="preserve"> </w:t>
      </w:r>
      <w:r w:rsidRPr="00B26B5E">
        <w:rPr>
          <w:rFonts w:eastAsia="Calibri"/>
          <w:color w:val="000000" w:themeColor="text1"/>
          <w:sz w:val="28"/>
          <w:szCs w:val="28"/>
        </w:rPr>
        <w:t>семьи</w:t>
      </w:r>
      <w:r w:rsidRPr="00B26B5E">
        <w:rPr>
          <w:rFonts w:eastAsia="Calibri"/>
          <w:color w:val="000000" w:themeColor="text1"/>
          <w:spacing w:val="-5"/>
          <w:sz w:val="28"/>
          <w:szCs w:val="28"/>
        </w:rPr>
        <w:t xml:space="preserve"> </w:t>
      </w:r>
      <w:r w:rsidRPr="00B26B5E">
        <w:rPr>
          <w:rFonts w:eastAsia="Calibri"/>
          <w:color w:val="000000" w:themeColor="text1"/>
          <w:sz w:val="28"/>
          <w:szCs w:val="28"/>
        </w:rPr>
        <w:t>ребенка,</w:t>
      </w:r>
    </w:p>
    <w:p w14:paraId="2FA8B303" w14:textId="77777777" w:rsidR="00BF1EB8" w:rsidRPr="00B26B5E" w:rsidRDefault="00BF1EB8" w:rsidP="002F6FC3">
      <w:pPr>
        <w:tabs>
          <w:tab w:val="left" w:pos="1697"/>
        </w:tabs>
        <w:spacing w:before="10" w:line="360" w:lineRule="auto"/>
        <w:ind w:left="-426" w:right="3"/>
        <w:jc w:val="both"/>
        <w:rPr>
          <w:rFonts w:eastAsia="Calibri"/>
          <w:color w:val="000000" w:themeColor="text1"/>
          <w:sz w:val="28"/>
          <w:szCs w:val="28"/>
        </w:rPr>
      </w:pPr>
      <w:r w:rsidRPr="00B26B5E">
        <w:rPr>
          <w:rFonts w:eastAsia="Calibri"/>
          <w:color w:val="000000" w:themeColor="text1"/>
          <w:sz w:val="28"/>
          <w:szCs w:val="28"/>
        </w:rPr>
        <w:t>- соблюдения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конфиденциальности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информации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ребенке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его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семье,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приоритета</w:t>
      </w:r>
      <w:r w:rsidRPr="00B26B5E">
        <w:rPr>
          <w:rFonts w:eastAsia="Calibri"/>
          <w:color w:val="000000" w:themeColor="text1"/>
          <w:spacing w:val="2"/>
          <w:sz w:val="28"/>
          <w:szCs w:val="28"/>
        </w:rPr>
        <w:t xml:space="preserve"> </w:t>
      </w:r>
      <w:r w:rsidRPr="00B26B5E">
        <w:rPr>
          <w:rFonts w:eastAsia="Calibri"/>
          <w:color w:val="000000" w:themeColor="text1"/>
          <w:sz w:val="28"/>
          <w:szCs w:val="28"/>
        </w:rPr>
        <w:t>безопасности</w:t>
      </w:r>
      <w:r w:rsidRPr="00B26B5E">
        <w:rPr>
          <w:rFonts w:eastAsia="Calibri"/>
          <w:color w:val="000000" w:themeColor="text1"/>
          <w:spacing w:val="5"/>
          <w:sz w:val="28"/>
          <w:szCs w:val="28"/>
        </w:rPr>
        <w:t xml:space="preserve"> </w:t>
      </w:r>
      <w:r w:rsidRPr="00B26B5E">
        <w:rPr>
          <w:rFonts w:eastAsia="Calibri"/>
          <w:color w:val="000000" w:themeColor="text1"/>
          <w:sz w:val="28"/>
          <w:szCs w:val="28"/>
        </w:rPr>
        <w:t>ребенка;</w:t>
      </w:r>
    </w:p>
    <w:p w14:paraId="75E83548" w14:textId="77777777" w:rsidR="00BF1EB8" w:rsidRPr="00B26B5E" w:rsidRDefault="00BF1EB8" w:rsidP="002F6FC3">
      <w:pPr>
        <w:tabs>
          <w:tab w:val="left" w:pos="1697"/>
        </w:tabs>
        <w:spacing w:before="94" w:line="360" w:lineRule="auto"/>
        <w:ind w:left="-426" w:right="3"/>
        <w:jc w:val="both"/>
        <w:rPr>
          <w:rFonts w:eastAsia="Calibri"/>
          <w:color w:val="000000" w:themeColor="text1"/>
          <w:sz w:val="28"/>
          <w:szCs w:val="28"/>
        </w:rPr>
      </w:pPr>
      <w:r w:rsidRPr="00B26B5E">
        <w:rPr>
          <w:rFonts w:eastAsia="Calibri"/>
          <w:color w:val="000000" w:themeColor="text1"/>
          <w:sz w:val="28"/>
          <w:szCs w:val="28"/>
        </w:rPr>
        <w:t>- создание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психологически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комфортной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среды</w:t>
      </w:r>
      <w:r w:rsidRPr="00B26B5E">
        <w:rPr>
          <w:rFonts w:eastAsia="Calibri"/>
          <w:color w:val="000000" w:themeColor="text1"/>
          <w:spacing w:val="61"/>
          <w:sz w:val="28"/>
          <w:szCs w:val="28"/>
        </w:rPr>
        <w:t xml:space="preserve"> </w:t>
      </w:r>
      <w:r w:rsidRPr="00B26B5E">
        <w:rPr>
          <w:rFonts w:eastAsia="Calibri"/>
          <w:color w:val="000000" w:themeColor="text1"/>
          <w:sz w:val="28"/>
          <w:szCs w:val="28"/>
        </w:rPr>
        <w:t>для</w:t>
      </w:r>
      <w:r w:rsidRPr="00B26B5E">
        <w:rPr>
          <w:rFonts w:eastAsia="Calibri"/>
          <w:color w:val="000000" w:themeColor="text1"/>
          <w:spacing w:val="61"/>
          <w:sz w:val="28"/>
          <w:szCs w:val="28"/>
        </w:rPr>
        <w:t xml:space="preserve"> </w:t>
      </w:r>
      <w:r w:rsidRPr="00B26B5E">
        <w:rPr>
          <w:rFonts w:eastAsia="Calibri"/>
          <w:color w:val="000000" w:themeColor="text1"/>
          <w:sz w:val="28"/>
          <w:szCs w:val="28"/>
        </w:rPr>
        <w:t>каждого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ребенка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взрослого,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без</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которой невозможно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конструктивное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взаимодействие детей, их семей, и педагогических работников;</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системность и целенаправленность воспитания как условия его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эффективности.</w:t>
      </w:r>
    </w:p>
    <w:p w14:paraId="6850F806" w14:textId="77777777" w:rsidR="00BF1EB8" w:rsidRPr="00B26B5E" w:rsidRDefault="00BF1EB8" w:rsidP="002F6FC3">
      <w:pPr>
        <w:spacing w:line="360" w:lineRule="auto"/>
        <w:ind w:left="-426" w:right="1038"/>
        <w:jc w:val="both"/>
        <w:rPr>
          <w:color w:val="000000" w:themeColor="text1"/>
          <w:sz w:val="28"/>
          <w:szCs w:val="28"/>
        </w:rPr>
      </w:pPr>
      <w:r w:rsidRPr="00B26B5E">
        <w:rPr>
          <w:color w:val="000000" w:themeColor="text1"/>
          <w:sz w:val="28"/>
          <w:szCs w:val="28"/>
        </w:rPr>
        <w:t>Программа воспитания</w:t>
      </w:r>
      <w:r w:rsidRPr="00B26B5E">
        <w:rPr>
          <w:color w:val="000000" w:themeColor="text1"/>
          <w:spacing w:val="1"/>
          <w:sz w:val="28"/>
          <w:szCs w:val="28"/>
        </w:rPr>
        <w:t xml:space="preserve"> </w:t>
      </w:r>
      <w:r w:rsidRPr="00B26B5E">
        <w:rPr>
          <w:color w:val="000000" w:themeColor="text1"/>
          <w:sz w:val="28"/>
          <w:szCs w:val="28"/>
        </w:rPr>
        <w:t>ДОУ включает в себя вопросы истории и культуры</w:t>
      </w:r>
      <w:r w:rsidRPr="00B26B5E">
        <w:rPr>
          <w:color w:val="000000" w:themeColor="text1"/>
          <w:spacing w:val="1"/>
          <w:sz w:val="28"/>
          <w:szCs w:val="28"/>
        </w:rPr>
        <w:t xml:space="preserve"> </w:t>
      </w:r>
      <w:r w:rsidRPr="00B26B5E">
        <w:rPr>
          <w:color w:val="000000" w:themeColor="text1"/>
          <w:sz w:val="28"/>
          <w:szCs w:val="28"/>
        </w:rPr>
        <w:t>родного</w:t>
      </w:r>
      <w:r w:rsidRPr="00B26B5E">
        <w:rPr>
          <w:color w:val="000000" w:themeColor="text1"/>
          <w:spacing w:val="1"/>
          <w:sz w:val="28"/>
          <w:szCs w:val="28"/>
        </w:rPr>
        <w:t xml:space="preserve"> </w:t>
      </w:r>
      <w:r w:rsidRPr="00B26B5E">
        <w:rPr>
          <w:color w:val="000000" w:themeColor="text1"/>
          <w:sz w:val="28"/>
          <w:szCs w:val="28"/>
        </w:rPr>
        <w:t>города</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района,</w:t>
      </w:r>
      <w:r w:rsidRPr="00B26B5E">
        <w:rPr>
          <w:color w:val="000000" w:themeColor="text1"/>
          <w:spacing w:val="1"/>
          <w:sz w:val="28"/>
          <w:szCs w:val="28"/>
        </w:rPr>
        <w:t xml:space="preserve"> </w:t>
      </w:r>
      <w:r w:rsidRPr="00B26B5E">
        <w:rPr>
          <w:color w:val="000000" w:themeColor="text1"/>
          <w:sz w:val="28"/>
          <w:szCs w:val="28"/>
        </w:rPr>
        <w:t>природного,</w:t>
      </w:r>
      <w:r w:rsidRPr="00B26B5E">
        <w:rPr>
          <w:color w:val="000000" w:themeColor="text1"/>
          <w:spacing w:val="1"/>
          <w:sz w:val="28"/>
          <w:szCs w:val="28"/>
        </w:rPr>
        <w:t xml:space="preserve"> </w:t>
      </w:r>
      <w:r w:rsidRPr="00B26B5E">
        <w:rPr>
          <w:color w:val="000000" w:themeColor="text1"/>
          <w:sz w:val="28"/>
          <w:szCs w:val="28"/>
        </w:rPr>
        <w:t>социального</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рукотворного</w:t>
      </w:r>
      <w:r w:rsidRPr="00B26B5E">
        <w:rPr>
          <w:color w:val="000000" w:themeColor="text1"/>
          <w:spacing w:val="1"/>
          <w:sz w:val="28"/>
          <w:szCs w:val="28"/>
        </w:rPr>
        <w:t xml:space="preserve"> </w:t>
      </w:r>
      <w:r w:rsidRPr="00B26B5E">
        <w:rPr>
          <w:color w:val="000000" w:themeColor="text1"/>
          <w:sz w:val="28"/>
          <w:szCs w:val="28"/>
        </w:rPr>
        <w:t>мира.</w:t>
      </w:r>
      <w:r w:rsidRPr="00B26B5E">
        <w:rPr>
          <w:color w:val="000000" w:themeColor="text1"/>
          <w:spacing w:val="1"/>
          <w:sz w:val="28"/>
          <w:szCs w:val="28"/>
        </w:rPr>
        <w:t xml:space="preserve"> </w:t>
      </w:r>
      <w:r w:rsidRPr="00B26B5E">
        <w:rPr>
          <w:color w:val="000000" w:themeColor="text1"/>
          <w:sz w:val="28"/>
          <w:szCs w:val="28"/>
        </w:rPr>
        <w:t>Поликультурное</w:t>
      </w:r>
      <w:r w:rsidRPr="00B26B5E">
        <w:rPr>
          <w:color w:val="000000" w:themeColor="text1"/>
          <w:spacing w:val="1"/>
          <w:sz w:val="28"/>
          <w:szCs w:val="28"/>
        </w:rPr>
        <w:t xml:space="preserve"> </w:t>
      </w:r>
      <w:r w:rsidRPr="00B26B5E">
        <w:rPr>
          <w:color w:val="000000" w:themeColor="text1"/>
          <w:sz w:val="28"/>
          <w:szCs w:val="28"/>
        </w:rPr>
        <w:t>воспитание</w:t>
      </w:r>
      <w:r w:rsidRPr="00B26B5E">
        <w:rPr>
          <w:color w:val="000000" w:themeColor="text1"/>
          <w:spacing w:val="1"/>
          <w:sz w:val="28"/>
          <w:szCs w:val="28"/>
        </w:rPr>
        <w:t xml:space="preserve"> </w:t>
      </w:r>
      <w:r w:rsidRPr="00B26B5E">
        <w:rPr>
          <w:color w:val="000000" w:themeColor="text1"/>
          <w:sz w:val="28"/>
          <w:szCs w:val="28"/>
        </w:rPr>
        <w:t>дошкольников</w:t>
      </w:r>
      <w:r w:rsidRPr="00B26B5E">
        <w:rPr>
          <w:color w:val="000000" w:themeColor="text1"/>
          <w:spacing w:val="1"/>
          <w:sz w:val="28"/>
          <w:szCs w:val="28"/>
        </w:rPr>
        <w:t xml:space="preserve"> </w:t>
      </w:r>
      <w:r w:rsidRPr="00B26B5E">
        <w:rPr>
          <w:color w:val="000000" w:themeColor="text1"/>
          <w:sz w:val="28"/>
          <w:szCs w:val="28"/>
        </w:rPr>
        <w:t>строится</w:t>
      </w:r>
      <w:r w:rsidRPr="00B26B5E">
        <w:rPr>
          <w:color w:val="000000" w:themeColor="text1"/>
          <w:spacing w:val="1"/>
          <w:sz w:val="28"/>
          <w:szCs w:val="28"/>
        </w:rPr>
        <w:t xml:space="preserve"> </w:t>
      </w: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основе</w:t>
      </w:r>
      <w:r w:rsidRPr="00B26B5E">
        <w:rPr>
          <w:color w:val="000000" w:themeColor="text1"/>
          <w:spacing w:val="1"/>
          <w:sz w:val="28"/>
          <w:szCs w:val="28"/>
        </w:rPr>
        <w:t xml:space="preserve"> </w:t>
      </w:r>
      <w:r w:rsidRPr="00B26B5E">
        <w:rPr>
          <w:color w:val="000000" w:themeColor="text1"/>
          <w:sz w:val="28"/>
          <w:szCs w:val="28"/>
        </w:rPr>
        <w:t>изучения</w:t>
      </w:r>
      <w:r w:rsidRPr="00B26B5E">
        <w:rPr>
          <w:color w:val="000000" w:themeColor="text1"/>
          <w:spacing w:val="1"/>
          <w:sz w:val="28"/>
          <w:szCs w:val="28"/>
        </w:rPr>
        <w:t xml:space="preserve"> </w:t>
      </w:r>
      <w:r w:rsidRPr="00B26B5E">
        <w:rPr>
          <w:color w:val="000000" w:themeColor="text1"/>
          <w:sz w:val="28"/>
          <w:szCs w:val="28"/>
        </w:rPr>
        <w:t>национальных</w:t>
      </w:r>
      <w:r w:rsidRPr="00B26B5E">
        <w:rPr>
          <w:color w:val="000000" w:themeColor="text1"/>
          <w:spacing w:val="19"/>
          <w:sz w:val="28"/>
          <w:szCs w:val="28"/>
        </w:rPr>
        <w:t xml:space="preserve"> </w:t>
      </w:r>
      <w:r w:rsidRPr="00B26B5E">
        <w:rPr>
          <w:color w:val="000000" w:themeColor="text1"/>
          <w:sz w:val="28"/>
          <w:szCs w:val="28"/>
        </w:rPr>
        <w:t>традиций</w:t>
      </w:r>
      <w:r w:rsidRPr="00B26B5E">
        <w:rPr>
          <w:color w:val="000000" w:themeColor="text1"/>
          <w:spacing w:val="25"/>
          <w:sz w:val="28"/>
          <w:szCs w:val="28"/>
        </w:rPr>
        <w:t xml:space="preserve"> </w:t>
      </w:r>
      <w:r w:rsidRPr="00B26B5E">
        <w:rPr>
          <w:color w:val="000000" w:themeColor="text1"/>
          <w:sz w:val="28"/>
          <w:szCs w:val="28"/>
        </w:rPr>
        <w:t>семей</w:t>
      </w:r>
      <w:r w:rsidRPr="00B26B5E">
        <w:rPr>
          <w:color w:val="000000" w:themeColor="text1"/>
          <w:spacing w:val="25"/>
          <w:sz w:val="28"/>
          <w:szCs w:val="28"/>
        </w:rPr>
        <w:t xml:space="preserve"> </w:t>
      </w:r>
      <w:r w:rsidRPr="00B26B5E">
        <w:rPr>
          <w:color w:val="000000" w:themeColor="text1"/>
          <w:sz w:val="28"/>
          <w:szCs w:val="28"/>
        </w:rPr>
        <w:t>воспитанников.</w:t>
      </w:r>
      <w:r w:rsidRPr="00B26B5E">
        <w:rPr>
          <w:color w:val="000000" w:themeColor="text1"/>
          <w:spacing w:val="27"/>
          <w:sz w:val="28"/>
          <w:szCs w:val="28"/>
        </w:rPr>
        <w:t xml:space="preserve"> </w:t>
      </w:r>
      <w:r w:rsidRPr="00B26B5E">
        <w:rPr>
          <w:color w:val="000000" w:themeColor="text1"/>
          <w:sz w:val="28"/>
          <w:szCs w:val="28"/>
        </w:rPr>
        <w:t>Дети</w:t>
      </w:r>
      <w:r w:rsidRPr="00B26B5E">
        <w:rPr>
          <w:color w:val="000000" w:themeColor="text1"/>
          <w:spacing w:val="24"/>
          <w:sz w:val="28"/>
          <w:szCs w:val="28"/>
        </w:rPr>
        <w:t xml:space="preserve"> </w:t>
      </w:r>
      <w:r w:rsidRPr="00B26B5E">
        <w:rPr>
          <w:color w:val="000000" w:themeColor="text1"/>
          <w:sz w:val="28"/>
          <w:szCs w:val="28"/>
        </w:rPr>
        <w:t>знакомятся</w:t>
      </w:r>
      <w:r w:rsidRPr="00B26B5E">
        <w:rPr>
          <w:color w:val="000000" w:themeColor="text1"/>
          <w:spacing w:val="24"/>
          <w:sz w:val="28"/>
          <w:szCs w:val="28"/>
        </w:rPr>
        <w:t xml:space="preserve"> </w:t>
      </w:r>
      <w:r w:rsidRPr="00B26B5E">
        <w:rPr>
          <w:color w:val="000000" w:themeColor="text1"/>
          <w:sz w:val="28"/>
          <w:szCs w:val="28"/>
        </w:rPr>
        <w:t>с</w:t>
      </w:r>
      <w:r w:rsidRPr="00B26B5E">
        <w:rPr>
          <w:color w:val="000000" w:themeColor="text1"/>
          <w:spacing w:val="22"/>
          <w:sz w:val="28"/>
          <w:szCs w:val="28"/>
        </w:rPr>
        <w:t xml:space="preserve"> </w:t>
      </w:r>
      <w:r w:rsidRPr="00B26B5E">
        <w:rPr>
          <w:color w:val="000000" w:themeColor="text1"/>
          <w:sz w:val="28"/>
          <w:szCs w:val="28"/>
        </w:rPr>
        <w:t>самобытностью</w:t>
      </w:r>
      <w:r w:rsidRPr="00B26B5E">
        <w:rPr>
          <w:color w:val="000000" w:themeColor="text1"/>
          <w:spacing w:val="-58"/>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уникальностью</w:t>
      </w:r>
      <w:r w:rsidRPr="00B26B5E">
        <w:rPr>
          <w:color w:val="000000" w:themeColor="text1"/>
          <w:spacing w:val="1"/>
          <w:sz w:val="28"/>
          <w:szCs w:val="28"/>
        </w:rPr>
        <w:t xml:space="preserve"> </w:t>
      </w:r>
      <w:r w:rsidRPr="00B26B5E">
        <w:rPr>
          <w:color w:val="000000" w:themeColor="text1"/>
          <w:sz w:val="28"/>
          <w:szCs w:val="28"/>
        </w:rPr>
        <w:t>русской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других</w:t>
      </w:r>
      <w:r w:rsidRPr="00B26B5E">
        <w:rPr>
          <w:color w:val="000000" w:themeColor="text1"/>
          <w:spacing w:val="1"/>
          <w:sz w:val="28"/>
          <w:szCs w:val="28"/>
        </w:rPr>
        <w:t xml:space="preserve"> </w:t>
      </w:r>
      <w:r w:rsidRPr="00B26B5E">
        <w:rPr>
          <w:color w:val="000000" w:themeColor="text1"/>
          <w:sz w:val="28"/>
          <w:szCs w:val="28"/>
        </w:rPr>
        <w:t>национальных</w:t>
      </w:r>
      <w:r w:rsidRPr="00B26B5E">
        <w:rPr>
          <w:color w:val="000000" w:themeColor="text1"/>
          <w:spacing w:val="1"/>
          <w:sz w:val="28"/>
          <w:szCs w:val="28"/>
        </w:rPr>
        <w:t xml:space="preserve"> </w:t>
      </w:r>
      <w:r w:rsidRPr="00B26B5E">
        <w:rPr>
          <w:color w:val="000000" w:themeColor="text1"/>
          <w:sz w:val="28"/>
          <w:szCs w:val="28"/>
        </w:rPr>
        <w:t>культур,</w:t>
      </w:r>
      <w:r w:rsidRPr="00B26B5E">
        <w:rPr>
          <w:color w:val="000000" w:themeColor="text1"/>
          <w:spacing w:val="1"/>
          <w:sz w:val="28"/>
          <w:szCs w:val="28"/>
        </w:rPr>
        <w:t xml:space="preserve"> </w:t>
      </w:r>
      <w:r w:rsidRPr="00B26B5E">
        <w:rPr>
          <w:color w:val="000000" w:themeColor="text1"/>
          <w:sz w:val="28"/>
          <w:szCs w:val="28"/>
        </w:rPr>
        <w:t>представителями</w:t>
      </w:r>
      <w:r w:rsidRPr="00B26B5E">
        <w:rPr>
          <w:color w:val="000000" w:themeColor="text1"/>
          <w:spacing w:val="1"/>
          <w:sz w:val="28"/>
          <w:szCs w:val="28"/>
        </w:rPr>
        <w:t xml:space="preserve"> </w:t>
      </w:r>
      <w:r w:rsidRPr="00B26B5E">
        <w:rPr>
          <w:color w:val="000000" w:themeColor="text1"/>
          <w:sz w:val="28"/>
          <w:szCs w:val="28"/>
        </w:rPr>
        <w:t>которых являются участники образовательного процесса. На этапе дошкольного</w:t>
      </w:r>
      <w:r w:rsidRPr="00B26B5E">
        <w:rPr>
          <w:color w:val="000000" w:themeColor="text1"/>
          <w:spacing w:val="1"/>
          <w:sz w:val="28"/>
          <w:szCs w:val="28"/>
        </w:rPr>
        <w:t xml:space="preserve"> </w:t>
      </w:r>
      <w:r w:rsidRPr="00B26B5E">
        <w:rPr>
          <w:color w:val="000000" w:themeColor="text1"/>
          <w:sz w:val="28"/>
          <w:szCs w:val="28"/>
        </w:rPr>
        <w:t>детства</w:t>
      </w:r>
      <w:r w:rsidRPr="00B26B5E">
        <w:rPr>
          <w:color w:val="000000" w:themeColor="text1"/>
          <w:spacing w:val="1"/>
          <w:sz w:val="28"/>
          <w:szCs w:val="28"/>
        </w:rPr>
        <w:t xml:space="preserve"> </w:t>
      </w:r>
      <w:r w:rsidRPr="00B26B5E">
        <w:rPr>
          <w:color w:val="000000" w:themeColor="text1"/>
          <w:sz w:val="28"/>
          <w:szCs w:val="28"/>
        </w:rPr>
        <w:t>очень</w:t>
      </w:r>
      <w:r w:rsidRPr="00B26B5E">
        <w:rPr>
          <w:color w:val="000000" w:themeColor="text1"/>
          <w:spacing w:val="1"/>
          <w:sz w:val="28"/>
          <w:szCs w:val="28"/>
        </w:rPr>
        <w:t xml:space="preserve"> </w:t>
      </w:r>
      <w:r w:rsidRPr="00B26B5E">
        <w:rPr>
          <w:color w:val="000000" w:themeColor="text1"/>
          <w:sz w:val="28"/>
          <w:szCs w:val="28"/>
        </w:rPr>
        <w:t>важно,</w:t>
      </w:r>
      <w:r w:rsidRPr="00B26B5E">
        <w:rPr>
          <w:color w:val="000000" w:themeColor="text1"/>
          <w:spacing w:val="1"/>
          <w:sz w:val="28"/>
          <w:szCs w:val="28"/>
        </w:rPr>
        <w:t xml:space="preserve"> </w:t>
      </w:r>
      <w:r w:rsidRPr="00B26B5E">
        <w:rPr>
          <w:color w:val="000000" w:themeColor="text1"/>
          <w:sz w:val="28"/>
          <w:szCs w:val="28"/>
        </w:rPr>
        <w:t>чтобы</w:t>
      </w:r>
      <w:r w:rsidRPr="00B26B5E">
        <w:rPr>
          <w:color w:val="000000" w:themeColor="text1"/>
          <w:spacing w:val="1"/>
          <w:sz w:val="28"/>
          <w:szCs w:val="28"/>
        </w:rPr>
        <w:t xml:space="preserve"> </w:t>
      </w:r>
      <w:r w:rsidRPr="00B26B5E">
        <w:rPr>
          <w:color w:val="000000" w:themeColor="text1"/>
          <w:sz w:val="28"/>
          <w:szCs w:val="28"/>
        </w:rPr>
        <w:t>ребенок</w:t>
      </w:r>
      <w:r w:rsidRPr="00B26B5E">
        <w:rPr>
          <w:color w:val="000000" w:themeColor="text1"/>
          <w:spacing w:val="1"/>
          <w:sz w:val="28"/>
          <w:szCs w:val="28"/>
        </w:rPr>
        <w:t xml:space="preserve"> </w:t>
      </w:r>
      <w:r w:rsidRPr="00B26B5E">
        <w:rPr>
          <w:color w:val="000000" w:themeColor="text1"/>
          <w:sz w:val="28"/>
          <w:szCs w:val="28"/>
        </w:rPr>
        <w:t>знал</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понимал</w:t>
      </w:r>
      <w:r w:rsidRPr="00B26B5E">
        <w:rPr>
          <w:color w:val="000000" w:themeColor="text1"/>
          <w:spacing w:val="1"/>
          <w:sz w:val="28"/>
          <w:szCs w:val="28"/>
        </w:rPr>
        <w:t xml:space="preserve"> </w:t>
      </w:r>
      <w:r w:rsidRPr="00B26B5E">
        <w:rPr>
          <w:color w:val="000000" w:themeColor="text1"/>
          <w:sz w:val="28"/>
          <w:szCs w:val="28"/>
        </w:rPr>
        <w:t>чужую</w:t>
      </w:r>
      <w:r w:rsidRPr="00B26B5E">
        <w:rPr>
          <w:color w:val="000000" w:themeColor="text1"/>
          <w:spacing w:val="1"/>
          <w:sz w:val="28"/>
          <w:szCs w:val="28"/>
        </w:rPr>
        <w:t xml:space="preserve"> </w:t>
      </w:r>
      <w:r w:rsidRPr="00B26B5E">
        <w:rPr>
          <w:color w:val="000000" w:themeColor="text1"/>
          <w:sz w:val="28"/>
          <w:szCs w:val="28"/>
        </w:rPr>
        <w:t>культуру;</w:t>
      </w:r>
      <w:r w:rsidRPr="00B26B5E">
        <w:rPr>
          <w:color w:val="000000" w:themeColor="text1"/>
          <w:spacing w:val="1"/>
          <w:sz w:val="28"/>
          <w:szCs w:val="28"/>
        </w:rPr>
        <w:t xml:space="preserve"> </w:t>
      </w:r>
      <w:r w:rsidRPr="00B26B5E">
        <w:rPr>
          <w:color w:val="000000" w:themeColor="text1"/>
          <w:sz w:val="28"/>
          <w:szCs w:val="28"/>
        </w:rPr>
        <w:t>умел</w:t>
      </w:r>
      <w:r w:rsidRPr="00B26B5E">
        <w:rPr>
          <w:color w:val="000000" w:themeColor="text1"/>
          <w:spacing w:val="1"/>
          <w:sz w:val="28"/>
          <w:szCs w:val="28"/>
        </w:rPr>
        <w:t xml:space="preserve"> </w:t>
      </w:r>
      <w:r w:rsidRPr="00B26B5E">
        <w:rPr>
          <w:color w:val="000000" w:themeColor="text1"/>
          <w:sz w:val="28"/>
          <w:szCs w:val="28"/>
        </w:rPr>
        <w:t>взаимодействовать</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представителями</w:t>
      </w:r>
      <w:r w:rsidRPr="00B26B5E">
        <w:rPr>
          <w:color w:val="000000" w:themeColor="text1"/>
          <w:spacing w:val="1"/>
          <w:sz w:val="28"/>
          <w:szCs w:val="28"/>
        </w:rPr>
        <w:t xml:space="preserve"> </w:t>
      </w:r>
      <w:r w:rsidRPr="00B26B5E">
        <w:rPr>
          <w:color w:val="000000" w:themeColor="text1"/>
          <w:sz w:val="28"/>
          <w:szCs w:val="28"/>
        </w:rPr>
        <w:t>других</w:t>
      </w:r>
      <w:r w:rsidRPr="00B26B5E">
        <w:rPr>
          <w:color w:val="000000" w:themeColor="text1"/>
          <w:spacing w:val="1"/>
          <w:sz w:val="28"/>
          <w:szCs w:val="28"/>
        </w:rPr>
        <w:t xml:space="preserve"> </w:t>
      </w:r>
      <w:r w:rsidRPr="00B26B5E">
        <w:rPr>
          <w:color w:val="000000" w:themeColor="text1"/>
          <w:sz w:val="28"/>
          <w:szCs w:val="28"/>
        </w:rPr>
        <w:t>национальностей;</w:t>
      </w:r>
      <w:r w:rsidRPr="00B26B5E">
        <w:rPr>
          <w:color w:val="000000" w:themeColor="text1"/>
          <w:spacing w:val="1"/>
          <w:sz w:val="28"/>
          <w:szCs w:val="28"/>
        </w:rPr>
        <w:t xml:space="preserve"> </w:t>
      </w:r>
      <w:r w:rsidRPr="00B26B5E">
        <w:rPr>
          <w:color w:val="000000" w:themeColor="text1"/>
          <w:sz w:val="28"/>
          <w:szCs w:val="28"/>
        </w:rPr>
        <w:t>ценил</w:t>
      </w:r>
      <w:r w:rsidRPr="00B26B5E">
        <w:rPr>
          <w:color w:val="000000" w:themeColor="text1"/>
          <w:spacing w:val="1"/>
          <w:sz w:val="28"/>
          <w:szCs w:val="28"/>
        </w:rPr>
        <w:t xml:space="preserve"> </w:t>
      </w:r>
      <w:r w:rsidRPr="00B26B5E">
        <w:rPr>
          <w:color w:val="000000" w:themeColor="text1"/>
          <w:sz w:val="28"/>
          <w:szCs w:val="28"/>
        </w:rPr>
        <w:t>многообразие</w:t>
      </w:r>
      <w:r w:rsidRPr="00B26B5E">
        <w:rPr>
          <w:color w:val="000000" w:themeColor="text1"/>
          <w:spacing w:val="-8"/>
          <w:sz w:val="28"/>
          <w:szCs w:val="28"/>
        </w:rPr>
        <w:t xml:space="preserve"> </w:t>
      </w:r>
      <w:r w:rsidRPr="00B26B5E">
        <w:rPr>
          <w:color w:val="000000" w:themeColor="text1"/>
          <w:sz w:val="28"/>
          <w:szCs w:val="28"/>
        </w:rPr>
        <w:t>мира.</w:t>
      </w:r>
    </w:p>
    <w:p w14:paraId="0547FB8A" w14:textId="77777777" w:rsidR="00BF1EB8" w:rsidRPr="00B26B5E" w:rsidRDefault="00BF1EB8" w:rsidP="002F6FC3">
      <w:pPr>
        <w:spacing w:line="360" w:lineRule="auto"/>
        <w:ind w:left="-426" w:right="1035"/>
        <w:jc w:val="both"/>
        <w:rPr>
          <w:color w:val="000000" w:themeColor="text1"/>
          <w:sz w:val="28"/>
          <w:szCs w:val="28"/>
        </w:rPr>
      </w:pPr>
      <w:r w:rsidRPr="00B26B5E">
        <w:rPr>
          <w:color w:val="000000" w:themeColor="text1"/>
          <w:sz w:val="28"/>
          <w:szCs w:val="28"/>
        </w:rPr>
        <w:t>В</w:t>
      </w:r>
      <w:r w:rsidRPr="00B26B5E">
        <w:rPr>
          <w:color w:val="000000" w:themeColor="text1"/>
          <w:spacing w:val="21"/>
          <w:sz w:val="28"/>
          <w:szCs w:val="28"/>
        </w:rPr>
        <w:t xml:space="preserve"> </w:t>
      </w:r>
      <w:r w:rsidRPr="00B26B5E">
        <w:rPr>
          <w:color w:val="000000" w:themeColor="text1"/>
          <w:sz w:val="28"/>
          <w:szCs w:val="28"/>
        </w:rPr>
        <w:t>системе</w:t>
      </w:r>
      <w:r w:rsidRPr="00B26B5E">
        <w:rPr>
          <w:color w:val="000000" w:themeColor="text1"/>
          <w:spacing w:val="22"/>
          <w:sz w:val="28"/>
          <w:szCs w:val="28"/>
        </w:rPr>
        <w:t xml:space="preserve"> </w:t>
      </w:r>
      <w:r w:rsidRPr="00B26B5E">
        <w:rPr>
          <w:color w:val="000000" w:themeColor="text1"/>
          <w:sz w:val="28"/>
          <w:szCs w:val="28"/>
        </w:rPr>
        <w:t>развивающего</w:t>
      </w:r>
      <w:r w:rsidRPr="00B26B5E">
        <w:rPr>
          <w:color w:val="000000" w:themeColor="text1"/>
          <w:spacing w:val="24"/>
          <w:sz w:val="28"/>
          <w:szCs w:val="28"/>
        </w:rPr>
        <w:t xml:space="preserve"> </w:t>
      </w:r>
      <w:r w:rsidRPr="00B26B5E">
        <w:rPr>
          <w:color w:val="000000" w:themeColor="text1"/>
          <w:sz w:val="28"/>
          <w:szCs w:val="28"/>
        </w:rPr>
        <w:t>обучения</w:t>
      </w:r>
      <w:r w:rsidRPr="00B26B5E">
        <w:rPr>
          <w:color w:val="000000" w:themeColor="text1"/>
          <w:spacing w:val="23"/>
          <w:sz w:val="28"/>
          <w:szCs w:val="28"/>
        </w:rPr>
        <w:t xml:space="preserve"> </w:t>
      </w:r>
      <w:r w:rsidRPr="00B26B5E">
        <w:rPr>
          <w:color w:val="000000" w:themeColor="text1"/>
          <w:sz w:val="28"/>
          <w:szCs w:val="28"/>
        </w:rPr>
        <w:t>важную</w:t>
      </w:r>
      <w:r w:rsidRPr="00B26B5E">
        <w:rPr>
          <w:color w:val="000000" w:themeColor="text1"/>
          <w:spacing w:val="22"/>
          <w:sz w:val="28"/>
          <w:szCs w:val="28"/>
        </w:rPr>
        <w:t xml:space="preserve"> </w:t>
      </w:r>
      <w:r w:rsidRPr="00B26B5E">
        <w:rPr>
          <w:color w:val="000000" w:themeColor="text1"/>
          <w:sz w:val="28"/>
          <w:szCs w:val="28"/>
        </w:rPr>
        <w:t>роль</w:t>
      </w:r>
      <w:r w:rsidRPr="00B26B5E">
        <w:rPr>
          <w:color w:val="000000" w:themeColor="text1"/>
          <w:spacing w:val="23"/>
          <w:sz w:val="28"/>
          <w:szCs w:val="28"/>
        </w:rPr>
        <w:t xml:space="preserve"> </w:t>
      </w:r>
      <w:r w:rsidRPr="00B26B5E">
        <w:rPr>
          <w:color w:val="000000" w:themeColor="text1"/>
          <w:sz w:val="28"/>
          <w:szCs w:val="28"/>
        </w:rPr>
        <w:t>играет</w:t>
      </w:r>
      <w:r w:rsidRPr="00B26B5E">
        <w:rPr>
          <w:color w:val="000000" w:themeColor="text1"/>
          <w:spacing w:val="19"/>
          <w:sz w:val="28"/>
          <w:szCs w:val="28"/>
        </w:rPr>
        <w:t xml:space="preserve"> </w:t>
      </w:r>
      <w:r w:rsidRPr="00B26B5E">
        <w:rPr>
          <w:color w:val="000000" w:themeColor="text1"/>
          <w:sz w:val="28"/>
          <w:szCs w:val="28"/>
        </w:rPr>
        <w:t>культурная</w:t>
      </w:r>
      <w:r w:rsidRPr="00B26B5E">
        <w:rPr>
          <w:color w:val="000000" w:themeColor="text1"/>
          <w:spacing w:val="23"/>
          <w:sz w:val="28"/>
          <w:szCs w:val="28"/>
        </w:rPr>
        <w:t xml:space="preserve"> </w:t>
      </w:r>
      <w:r w:rsidRPr="00B26B5E">
        <w:rPr>
          <w:color w:val="000000" w:themeColor="text1"/>
          <w:sz w:val="28"/>
          <w:szCs w:val="28"/>
        </w:rPr>
        <w:t>среда</w:t>
      </w:r>
      <w:r w:rsidRPr="00B26B5E">
        <w:rPr>
          <w:color w:val="000000" w:themeColor="text1"/>
          <w:spacing w:val="21"/>
          <w:sz w:val="28"/>
          <w:szCs w:val="28"/>
        </w:rPr>
        <w:t xml:space="preserve"> </w:t>
      </w:r>
      <w:r w:rsidRPr="00B26B5E">
        <w:rPr>
          <w:color w:val="000000" w:themeColor="text1"/>
          <w:sz w:val="28"/>
          <w:szCs w:val="28"/>
        </w:rPr>
        <w:t>–</w:t>
      </w:r>
      <w:r w:rsidRPr="00B26B5E">
        <w:rPr>
          <w:color w:val="000000" w:themeColor="text1"/>
          <w:spacing w:val="-58"/>
          <w:sz w:val="28"/>
          <w:szCs w:val="28"/>
        </w:rPr>
        <w:t xml:space="preserve"> </w:t>
      </w:r>
      <w:r w:rsidRPr="00B26B5E">
        <w:rPr>
          <w:color w:val="000000" w:themeColor="text1"/>
          <w:sz w:val="28"/>
          <w:szCs w:val="28"/>
        </w:rPr>
        <w:t>то</w:t>
      </w:r>
      <w:r w:rsidRPr="00B26B5E">
        <w:rPr>
          <w:color w:val="000000" w:themeColor="text1"/>
          <w:spacing w:val="1"/>
          <w:sz w:val="28"/>
          <w:szCs w:val="28"/>
        </w:rPr>
        <w:t xml:space="preserve"> </w:t>
      </w:r>
      <w:r w:rsidRPr="00B26B5E">
        <w:rPr>
          <w:color w:val="000000" w:themeColor="text1"/>
          <w:sz w:val="28"/>
          <w:szCs w:val="28"/>
        </w:rPr>
        <w:t>пространство,</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котором</w:t>
      </w:r>
      <w:r w:rsidRPr="00B26B5E">
        <w:rPr>
          <w:color w:val="000000" w:themeColor="text1"/>
          <w:spacing w:val="1"/>
          <w:sz w:val="28"/>
          <w:szCs w:val="28"/>
        </w:rPr>
        <w:t xml:space="preserve"> </w:t>
      </w:r>
      <w:r w:rsidRPr="00B26B5E">
        <w:rPr>
          <w:color w:val="000000" w:themeColor="text1"/>
          <w:sz w:val="28"/>
          <w:szCs w:val="28"/>
        </w:rPr>
        <w:t>ребенок</w:t>
      </w:r>
      <w:r w:rsidRPr="00B26B5E">
        <w:rPr>
          <w:color w:val="000000" w:themeColor="text1"/>
          <w:spacing w:val="1"/>
          <w:sz w:val="28"/>
          <w:szCs w:val="28"/>
        </w:rPr>
        <w:t xml:space="preserve"> </w:t>
      </w:r>
      <w:r w:rsidRPr="00B26B5E">
        <w:rPr>
          <w:color w:val="000000" w:themeColor="text1"/>
          <w:sz w:val="28"/>
          <w:szCs w:val="28"/>
        </w:rPr>
        <w:t>получает</w:t>
      </w:r>
      <w:r w:rsidRPr="00B26B5E">
        <w:rPr>
          <w:color w:val="000000" w:themeColor="text1"/>
          <w:spacing w:val="1"/>
          <w:sz w:val="28"/>
          <w:szCs w:val="28"/>
        </w:rPr>
        <w:t xml:space="preserve"> </w:t>
      </w:r>
      <w:r w:rsidRPr="00B26B5E">
        <w:rPr>
          <w:color w:val="000000" w:themeColor="text1"/>
          <w:sz w:val="28"/>
          <w:szCs w:val="28"/>
        </w:rPr>
        <w:t>возможность</w:t>
      </w:r>
      <w:r w:rsidRPr="00B26B5E">
        <w:rPr>
          <w:color w:val="000000" w:themeColor="text1"/>
          <w:spacing w:val="1"/>
          <w:sz w:val="28"/>
          <w:szCs w:val="28"/>
        </w:rPr>
        <w:t xml:space="preserve"> </w:t>
      </w:r>
      <w:r w:rsidRPr="00B26B5E">
        <w:rPr>
          <w:color w:val="000000" w:themeColor="text1"/>
          <w:sz w:val="28"/>
          <w:szCs w:val="28"/>
        </w:rPr>
        <w:t>максимально</w:t>
      </w:r>
      <w:r w:rsidRPr="00B26B5E">
        <w:rPr>
          <w:color w:val="000000" w:themeColor="text1"/>
          <w:spacing w:val="1"/>
          <w:sz w:val="28"/>
          <w:szCs w:val="28"/>
        </w:rPr>
        <w:t xml:space="preserve"> </w:t>
      </w:r>
      <w:r w:rsidRPr="00B26B5E">
        <w:rPr>
          <w:color w:val="000000" w:themeColor="text1"/>
          <w:sz w:val="28"/>
          <w:szCs w:val="28"/>
        </w:rPr>
        <w:t>реализовать</w:t>
      </w:r>
      <w:r w:rsidRPr="00B26B5E">
        <w:rPr>
          <w:color w:val="000000" w:themeColor="text1"/>
          <w:spacing w:val="-1"/>
          <w:sz w:val="28"/>
          <w:szCs w:val="28"/>
        </w:rPr>
        <w:t xml:space="preserve"> </w:t>
      </w:r>
      <w:r w:rsidRPr="00B26B5E">
        <w:rPr>
          <w:color w:val="000000" w:themeColor="text1"/>
          <w:sz w:val="28"/>
          <w:szCs w:val="28"/>
        </w:rPr>
        <w:t>свой</w:t>
      </w:r>
      <w:r w:rsidRPr="00B26B5E">
        <w:rPr>
          <w:color w:val="000000" w:themeColor="text1"/>
          <w:spacing w:val="-2"/>
          <w:sz w:val="28"/>
          <w:szCs w:val="28"/>
        </w:rPr>
        <w:t xml:space="preserve"> </w:t>
      </w:r>
      <w:r w:rsidRPr="00B26B5E">
        <w:rPr>
          <w:color w:val="000000" w:themeColor="text1"/>
          <w:sz w:val="28"/>
          <w:szCs w:val="28"/>
        </w:rPr>
        <w:t>личностный</w:t>
      </w:r>
      <w:r w:rsidRPr="00B26B5E">
        <w:rPr>
          <w:color w:val="000000" w:themeColor="text1"/>
          <w:spacing w:val="5"/>
          <w:sz w:val="28"/>
          <w:szCs w:val="28"/>
        </w:rPr>
        <w:t xml:space="preserve"> </w:t>
      </w:r>
      <w:r w:rsidRPr="00B26B5E">
        <w:rPr>
          <w:color w:val="000000" w:themeColor="text1"/>
          <w:sz w:val="28"/>
          <w:szCs w:val="28"/>
        </w:rPr>
        <w:t>потенциал.</w:t>
      </w:r>
    </w:p>
    <w:p w14:paraId="35898C30" w14:textId="77777777" w:rsidR="00BF1EB8" w:rsidRPr="00B26B5E" w:rsidRDefault="00BF1EB8" w:rsidP="002F6FC3">
      <w:pPr>
        <w:spacing w:line="360" w:lineRule="auto"/>
        <w:ind w:left="-426" w:right="962"/>
        <w:jc w:val="both"/>
        <w:rPr>
          <w:b/>
          <w:color w:val="000000" w:themeColor="text1"/>
          <w:spacing w:val="20"/>
          <w:sz w:val="28"/>
          <w:szCs w:val="28"/>
        </w:rPr>
      </w:pPr>
      <w:r w:rsidRPr="00B26B5E">
        <w:rPr>
          <w:color w:val="000000" w:themeColor="text1"/>
          <w:sz w:val="28"/>
          <w:szCs w:val="28"/>
        </w:rPr>
        <w:t>Уклад</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нашем</w:t>
      </w:r>
      <w:r w:rsidRPr="00B26B5E">
        <w:rPr>
          <w:color w:val="000000" w:themeColor="text1"/>
          <w:spacing w:val="1"/>
          <w:sz w:val="28"/>
          <w:szCs w:val="28"/>
        </w:rPr>
        <w:t xml:space="preserve"> </w:t>
      </w:r>
      <w:r w:rsidRPr="00B26B5E">
        <w:rPr>
          <w:color w:val="000000" w:themeColor="text1"/>
          <w:sz w:val="28"/>
          <w:szCs w:val="28"/>
        </w:rPr>
        <w:t>детском</w:t>
      </w:r>
      <w:r w:rsidRPr="00B26B5E">
        <w:rPr>
          <w:color w:val="000000" w:themeColor="text1"/>
          <w:spacing w:val="1"/>
          <w:sz w:val="28"/>
          <w:szCs w:val="28"/>
        </w:rPr>
        <w:t xml:space="preserve"> </w:t>
      </w:r>
      <w:r w:rsidRPr="00B26B5E">
        <w:rPr>
          <w:color w:val="000000" w:themeColor="text1"/>
          <w:sz w:val="28"/>
          <w:szCs w:val="28"/>
        </w:rPr>
        <w:t>саду</w:t>
      </w:r>
      <w:r w:rsidRPr="00B26B5E">
        <w:rPr>
          <w:color w:val="000000" w:themeColor="text1"/>
          <w:spacing w:val="1"/>
          <w:sz w:val="28"/>
          <w:szCs w:val="28"/>
        </w:rPr>
        <w:t xml:space="preserve"> </w:t>
      </w:r>
      <w:r w:rsidRPr="00B26B5E">
        <w:rPr>
          <w:color w:val="000000" w:themeColor="text1"/>
          <w:sz w:val="28"/>
          <w:szCs w:val="28"/>
        </w:rPr>
        <w:t>направлен</w:t>
      </w:r>
      <w:r w:rsidRPr="00B26B5E">
        <w:rPr>
          <w:b/>
          <w:color w:val="000000" w:themeColor="text1"/>
          <w:sz w:val="28"/>
          <w:szCs w:val="28"/>
        </w:rPr>
        <w:t>,</w:t>
      </w:r>
      <w:r w:rsidRPr="00B26B5E">
        <w:rPr>
          <w:b/>
          <w:color w:val="000000" w:themeColor="text1"/>
          <w:spacing w:val="1"/>
          <w:sz w:val="28"/>
          <w:szCs w:val="28"/>
        </w:rPr>
        <w:t xml:space="preserve"> </w:t>
      </w:r>
      <w:r w:rsidRPr="00B26B5E">
        <w:rPr>
          <w:color w:val="000000" w:themeColor="text1"/>
          <w:sz w:val="28"/>
          <w:szCs w:val="28"/>
        </w:rPr>
        <w:t>прежде</w:t>
      </w:r>
      <w:r w:rsidRPr="00B26B5E">
        <w:rPr>
          <w:color w:val="000000" w:themeColor="text1"/>
          <w:spacing w:val="1"/>
          <w:sz w:val="28"/>
          <w:szCs w:val="28"/>
        </w:rPr>
        <w:t xml:space="preserve"> </w:t>
      </w:r>
      <w:r w:rsidRPr="00B26B5E">
        <w:rPr>
          <w:color w:val="000000" w:themeColor="text1"/>
          <w:sz w:val="28"/>
          <w:szCs w:val="28"/>
        </w:rPr>
        <w:t>всего,</w:t>
      </w:r>
      <w:r w:rsidRPr="00B26B5E">
        <w:rPr>
          <w:color w:val="000000" w:themeColor="text1"/>
          <w:spacing w:val="1"/>
          <w:sz w:val="28"/>
          <w:szCs w:val="28"/>
        </w:rPr>
        <w:t xml:space="preserve"> </w:t>
      </w: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сплочение</w:t>
      </w:r>
      <w:r w:rsidRPr="00B26B5E">
        <w:rPr>
          <w:color w:val="000000" w:themeColor="text1"/>
          <w:spacing w:val="1"/>
          <w:sz w:val="28"/>
          <w:szCs w:val="28"/>
        </w:rPr>
        <w:t xml:space="preserve"> </w:t>
      </w:r>
      <w:r w:rsidRPr="00B26B5E">
        <w:rPr>
          <w:color w:val="000000" w:themeColor="text1"/>
          <w:sz w:val="28"/>
          <w:szCs w:val="28"/>
        </w:rPr>
        <w:t>коллектива</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родителей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педагогов.</w:t>
      </w:r>
      <w:r w:rsidRPr="00B26B5E">
        <w:rPr>
          <w:color w:val="000000" w:themeColor="text1"/>
          <w:spacing w:val="1"/>
          <w:sz w:val="28"/>
          <w:szCs w:val="28"/>
        </w:rPr>
        <w:t xml:space="preserve"> </w:t>
      </w:r>
      <w:r w:rsidRPr="00B26B5E">
        <w:rPr>
          <w:color w:val="000000" w:themeColor="text1"/>
          <w:sz w:val="28"/>
          <w:szCs w:val="28"/>
        </w:rPr>
        <w:t>Традиции</w:t>
      </w:r>
      <w:r w:rsidRPr="00B26B5E">
        <w:rPr>
          <w:color w:val="000000" w:themeColor="text1"/>
          <w:spacing w:val="1"/>
          <w:sz w:val="28"/>
          <w:szCs w:val="28"/>
        </w:rPr>
        <w:t xml:space="preserve"> </w:t>
      </w:r>
      <w:r w:rsidRPr="00B26B5E">
        <w:rPr>
          <w:color w:val="000000" w:themeColor="text1"/>
          <w:sz w:val="28"/>
          <w:szCs w:val="28"/>
        </w:rPr>
        <w:t>помогают</w:t>
      </w:r>
      <w:r w:rsidRPr="00B26B5E">
        <w:rPr>
          <w:color w:val="000000" w:themeColor="text1"/>
          <w:spacing w:val="1"/>
          <w:sz w:val="28"/>
          <w:szCs w:val="28"/>
        </w:rPr>
        <w:t xml:space="preserve"> </w:t>
      </w:r>
      <w:r w:rsidRPr="00B26B5E">
        <w:rPr>
          <w:color w:val="000000" w:themeColor="text1"/>
          <w:sz w:val="28"/>
          <w:szCs w:val="28"/>
        </w:rPr>
        <w:t>ребенку</w:t>
      </w:r>
      <w:r w:rsidRPr="00B26B5E">
        <w:rPr>
          <w:color w:val="000000" w:themeColor="text1"/>
          <w:spacing w:val="1"/>
          <w:sz w:val="28"/>
          <w:szCs w:val="28"/>
        </w:rPr>
        <w:t xml:space="preserve"> </w:t>
      </w:r>
      <w:r w:rsidRPr="00B26B5E">
        <w:rPr>
          <w:color w:val="000000" w:themeColor="text1"/>
          <w:sz w:val="28"/>
          <w:szCs w:val="28"/>
        </w:rPr>
        <w:t>освоить</w:t>
      </w:r>
      <w:r w:rsidRPr="00B26B5E">
        <w:rPr>
          <w:color w:val="000000" w:themeColor="text1"/>
          <w:spacing w:val="1"/>
          <w:sz w:val="28"/>
          <w:szCs w:val="28"/>
        </w:rPr>
        <w:t xml:space="preserve"> </w:t>
      </w:r>
      <w:r w:rsidRPr="00B26B5E">
        <w:rPr>
          <w:color w:val="000000" w:themeColor="text1"/>
          <w:sz w:val="28"/>
          <w:szCs w:val="28"/>
        </w:rPr>
        <w:t>ценности</w:t>
      </w:r>
      <w:r w:rsidRPr="00B26B5E">
        <w:rPr>
          <w:color w:val="000000" w:themeColor="text1"/>
          <w:spacing w:val="1"/>
          <w:sz w:val="28"/>
          <w:szCs w:val="28"/>
        </w:rPr>
        <w:t xml:space="preserve"> </w:t>
      </w:r>
      <w:r w:rsidRPr="00B26B5E">
        <w:rPr>
          <w:color w:val="000000" w:themeColor="text1"/>
          <w:sz w:val="28"/>
          <w:szCs w:val="28"/>
        </w:rPr>
        <w:t>коллектива, способствуют чувству сопричастности сообществу людей, учат</w:t>
      </w:r>
      <w:r w:rsidRPr="00B26B5E">
        <w:rPr>
          <w:color w:val="000000" w:themeColor="text1"/>
          <w:spacing w:val="1"/>
          <w:sz w:val="28"/>
          <w:szCs w:val="28"/>
        </w:rPr>
        <w:t xml:space="preserve"> </w:t>
      </w:r>
      <w:r w:rsidRPr="00B26B5E">
        <w:rPr>
          <w:color w:val="000000" w:themeColor="text1"/>
          <w:sz w:val="28"/>
          <w:szCs w:val="28"/>
        </w:rPr>
        <w:t>прогнозировать</w:t>
      </w:r>
      <w:r w:rsidRPr="00B26B5E">
        <w:rPr>
          <w:color w:val="000000" w:themeColor="text1"/>
          <w:spacing w:val="18"/>
          <w:sz w:val="28"/>
          <w:szCs w:val="28"/>
        </w:rPr>
        <w:t xml:space="preserve"> </w:t>
      </w:r>
      <w:r w:rsidRPr="00B26B5E">
        <w:rPr>
          <w:color w:val="000000" w:themeColor="text1"/>
          <w:sz w:val="28"/>
          <w:szCs w:val="28"/>
        </w:rPr>
        <w:t>развитие</w:t>
      </w:r>
      <w:r w:rsidRPr="00B26B5E">
        <w:rPr>
          <w:color w:val="000000" w:themeColor="text1"/>
          <w:spacing w:val="17"/>
          <w:sz w:val="28"/>
          <w:szCs w:val="28"/>
        </w:rPr>
        <w:t xml:space="preserve"> </w:t>
      </w:r>
      <w:r w:rsidRPr="00B26B5E">
        <w:rPr>
          <w:color w:val="000000" w:themeColor="text1"/>
          <w:sz w:val="28"/>
          <w:szCs w:val="28"/>
        </w:rPr>
        <w:t>событий</w:t>
      </w:r>
      <w:r w:rsidRPr="00B26B5E">
        <w:rPr>
          <w:color w:val="000000" w:themeColor="text1"/>
          <w:spacing w:val="18"/>
          <w:sz w:val="28"/>
          <w:szCs w:val="28"/>
        </w:rPr>
        <w:t xml:space="preserve"> </w:t>
      </w:r>
      <w:r w:rsidRPr="00B26B5E">
        <w:rPr>
          <w:color w:val="000000" w:themeColor="text1"/>
          <w:sz w:val="28"/>
          <w:szCs w:val="28"/>
        </w:rPr>
        <w:t>и</w:t>
      </w:r>
      <w:r w:rsidRPr="00B26B5E">
        <w:rPr>
          <w:color w:val="000000" w:themeColor="text1"/>
          <w:spacing w:val="19"/>
          <w:sz w:val="28"/>
          <w:szCs w:val="28"/>
        </w:rPr>
        <w:t xml:space="preserve"> </w:t>
      </w:r>
      <w:r w:rsidRPr="00B26B5E">
        <w:rPr>
          <w:color w:val="000000" w:themeColor="text1"/>
          <w:sz w:val="28"/>
          <w:szCs w:val="28"/>
        </w:rPr>
        <w:t>выбирать</w:t>
      </w:r>
      <w:r w:rsidRPr="00B26B5E">
        <w:rPr>
          <w:color w:val="000000" w:themeColor="text1"/>
          <w:spacing w:val="14"/>
          <w:sz w:val="28"/>
          <w:szCs w:val="28"/>
        </w:rPr>
        <w:t xml:space="preserve"> </w:t>
      </w:r>
      <w:r w:rsidRPr="00B26B5E">
        <w:rPr>
          <w:color w:val="000000" w:themeColor="text1"/>
          <w:sz w:val="28"/>
          <w:szCs w:val="28"/>
        </w:rPr>
        <w:lastRenderedPageBreak/>
        <w:t>способы</w:t>
      </w:r>
      <w:r w:rsidRPr="00B26B5E">
        <w:rPr>
          <w:color w:val="000000" w:themeColor="text1"/>
          <w:spacing w:val="20"/>
          <w:sz w:val="28"/>
          <w:szCs w:val="28"/>
        </w:rPr>
        <w:t xml:space="preserve"> </w:t>
      </w:r>
      <w:r w:rsidRPr="00B26B5E">
        <w:rPr>
          <w:color w:val="000000" w:themeColor="text1"/>
          <w:sz w:val="28"/>
          <w:szCs w:val="28"/>
        </w:rPr>
        <w:t>действия</w:t>
      </w:r>
      <w:r w:rsidRPr="00B26B5E">
        <w:rPr>
          <w:b/>
          <w:color w:val="000000" w:themeColor="text1"/>
          <w:sz w:val="28"/>
          <w:szCs w:val="28"/>
        </w:rPr>
        <w:t>.</w:t>
      </w:r>
      <w:r w:rsidRPr="00B26B5E">
        <w:rPr>
          <w:b/>
          <w:color w:val="000000" w:themeColor="text1"/>
          <w:spacing w:val="20"/>
          <w:sz w:val="28"/>
          <w:szCs w:val="28"/>
        </w:rPr>
        <w:t xml:space="preserve"> </w:t>
      </w:r>
    </w:p>
    <w:p w14:paraId="78D3E9F9" w14:textId="77777777" w:rsidR="00BF1EB8" w:rsidRPr="00B26B5E" w:rsidRDefault="00BF1EB8" w:rsidP="002F6FC3">
      <w:pPr>
        <w:spacing w:line="360" w:lineRule="auto"/>
        <w:ind w:left="-426" w:right="962"/>
        <w:jc w:val="both"/>
        <w:rPr>
          <w:color w:val="000000" w:themeColor="text1"/>
          <w:sz w:val="28"/>
          <w:szCs w:val="28"/>
        </w:rPr>
      </w:pPr>
      <w:r w:rsidRPr="00B26B5E">
        <w:rPr>
          <w:color w:val="000000" w:themeColor="text1"/>
          <w:sz w:val="28"/>
          <w:szCs w:val="28"/>
        </w:rPr>
        <w:t>Традиции</w:t>
      </w:r>
      <w:r w:rsidRPr="00B26B5E">
        <w:rPr>
          <w:color w:val="000000" w:themeColor="text1"/>
          <w:spacing w:val="-57"/>
          <w:sz w:val="28"/>
          <w:szCs w:val="28"/>
        </w:rPr>
        <w:t xml:space="preserve"> </w:t>
      </w:r>
      <w:r w:rsidRPr="00B26B5E">
        <w:rPr>
          <w:color w:val="000000" w:themeColor="text1"/>
          <w:sz w:val="28"/>
          <w:szCs w:val="28"/>
        </w:rPr>
        <w:t>и</w:t>
      </w:r>
      <w:r w:rsidRPr="00B26B5E">
        <w:rPr>
          <w:color w:val="000000" w:themeColor="text1"/>
          <w:sz w:val="28"/>
          <w:szCs w:val="28"/>
        </w:rPr>
        <w:tab/>
        <w:t>события наполняют ежедневную жизнь детей увлекательными и</w:t>
      </w:r>
      <w:r w:rsidRPr="00B26B5E">
        <w:rPr>
          <w:color w:val="000000" w:themeColor="text1"/>
          <w:spacing w:val="1"/>
          <w:sz w:val="28"/>
          <w:szCs w:val="28"/>
        </w:rPr>
        <w:t xml:space="preserve"> </w:t>
      </w:r>
      <w:r w:rsidRPr="00B26B5E">
        <w:rPr>
          <w:color w:val="000000" w:themeColor="text1"/>
          <w:sz w:val="28"/>
          <w:szCs w:val="28"/>
        </w:rPr>
        <w:t>полезными</w:t>
      </w:r>
      <w:r w:rsidRPr="00B26B5E">
        <w:rPr>
          <w:color w:val="000000" w:themeColor="text1"/>
          <w:spacing w:val="1"/>
          <w:sz w:val="28"/>
          <w:szCs w:val="28"/>
        </w:rPr>
        <w:t xml:space="preserve"> </w:t>
      </w:r>
      <w:r w:rsidRPr="00B26B5E">
        <w:rPr>
          <w:color w:val="000000" w:themeColor="text1"/>
          <w:sz w:val="28"/>
          <w:szCs w:val="28"/>
        </w:rPr>
        <w:t>делами,</w:t>
      </w:r>
      <w:r w:rsidRPr="00B26B5E">
        <w:rPr>
          <w:color w:val="000000" w:themeColor="text1"/>
          <w:spacing w:val="1"/>
          <w:sz w:val="28"/>
          <w:szCs w:val="28"/>
        </w:rPr>
        <w:t xml:space="preserve"> </w:t>
      </w:r>
      <w:r w:rsidRPr="00B26B5E">
        <w:rPr>
          <w:color w:val="000000" w:themeColor="text1"/>
          <w:sz w:val="28"/>
          <w:szCs w:val="28"/>
        </w:rPr>
        <w:t>создают</w:t>
      </w:r>
      <w:r w:rsidRPr="00B26B5E">
        <w:rPr>
          <w:color w:val="000000" w:themeColor="text1"/>
          <w:spacing w:val="1"/>
          <w:sz w:val="28"/>
          <w:szCs w:val="28"/>
        </w:rPr>
        <w:t xml:space="preserve"> </w:t>
      </w:r>
      <w:r w:rsidRPr="00B26B5E">
        <w:rPr>
          <w:color w:val="000000" w:themeColor="text1"/>
          <w:sz w:val="28"/>
          <w:szCs w:val="28"/>
        </w:rPr>
        <w:t>атмосферу радости</w:t>
      </w:r>
      <w:r w:rsidRPr="00B26B5E">
        <w:rPr>
          <w:color w:val="000000" w:themeColor="text1"/>
          <w:spacing w:val="1"/>
          <w:sz w:val="28"/>
          <w:szCs w:val="28"/>
        </w:rPr>
        <w:t xml:space="preserve"> </w:t>
      </w:r>
      <w:r w:rsidRPr="00B26B5E">
        <w:rPr>
          <w:color w:val="000000" w:themeColor="text1"/>
          <w:sz w:val="28"/>
          <w:szCs w:val="28"/>
        </w:rPr>
        <w:t>общения,</w:t>
      </w:r>
      <w:r w:rsidRPr="00B26B5E">
        <w:rPr>
          <w:color w:val="000000" w:themeColor="text1"/>
          <w:spacing w:val="1"/>
          <w:sz w:val="28"/>
          <w:szCs w:val="28"/>
        </w:rPr>
        <w:t xml:space="preserve"> </w:t>
      </w:r>
      <w:r w:rsidRPr="00B26B5E">
        <w:rPr>
          <w:color w:val="000000" w:themeColor="text1"/>
          <w:sz w:val="28"/>
          <w:szCs w:val="28"/>
        </w:rPr>
        <w:t>коллективного</w:t>
      </w:r>
      <w:r w:rsidRPr="00B26B5E">
        <w:rPr>
          <w:color w:val="000000" w:themeColor="text1"/>
          <w:spacing w:val="1"/>
          <w:sz w:val="28"/>
          <w:szCs w:val="28"/>
        </w:rPr>
        <w:t xml:space="preserve"> </w:t>
      </w:r>
      <w:r w:rsidRPr="00B26B5E">
        <w:rPr>
          <w:color w:val="000000" w:themeColor="text1"/>
          <w:sz w:val="28"/>
          <w:szCs w:val="28"/>
        </w:rPr>
        <w:t>творчества,</w:t>
      </w:r>
      <w:r w:rsidRPr="00B26B5E">
        <w:rPr>
          <w:color w:val="000000" w:themeColor="text1"/>
          <w:spacing w:val="1"/>
          <w:sz w:val="28"/>
          <w:szCs w:val="28"/>
        </w:rPr>
        <w:t xml:space="preserve"> </w:t>
      </w:r>
      <w:r w:rsidRPr="00B26B5E">
        <w:rPr>
          <w:color w:val="000000" w:themeColor="text1"/>
          <w:sz w:val="28"/>
          <w:szCs w:val="28"/>
        </w:rPr>
        <w:t>стремления</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новым</w:t>
      </w:r>
      <w:r w:rsidRPr="00B26B5E">
        <w:rPr>
          <w:color w:val="000000" w:themeColor="text1"/>
          <w:spacing w:val="1"/>
          <w:sz w:val="28"/>
          <w:szCs w:val="28"/>
        </w:rPr>
        <w:t xml:space="preserve"> </w:t>
      </w:r>
      <w:r w:rsidRPr="00B26B5E">
        <w:rPr>
          <w:color w:val="000000" w:themeColor="text1"/>
          <w:sz w:val="28"/>
          <w:szCs w:val="28"/>
        </w:rPr>
        <w:t>задачам</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перспективам.</w:t>
      </w:r>
      <w:r w:rsidRPr="00B26B5E">
        <w:rPr>
          <w:color w:val="000000" w:themeColor="text1"/>
          <w:spacing w:val="1"/>
          <w:sz w:val="28"/>
          <w:szCs w:val="28"/>
        </w:rPr>
        <w:t xml:space="preserve"> </w:t>
      </w:r>
      <w:r w:rsidRPr="00B26B5E">
        <w:rPr>
          <w:color w:val="000000" w:themeColor="text1"/>
          <w:sz w:val="28"/>
          <w:szCs w:val="28"/>
        </w:rPr>
        <w:t>Важными</w:t>
      </w:r>
      <w:r w:rsidRPr="00B26B5E">
        <w:rPr>
          <w:color w:val="000000" w:themeColor="text1"/>
          <w:spacing w:val="1"/>
          <w:sz w:val="28"/>
          <w:szCs w:val="28"/>
        </w:rPr>
        <w:t xml:space="preserve"> </w:t>
      </w:r>
      <w:r w:rsidRPr="00B26B5E">
        <w:rPr>
          <w:color w:val="000000" w:themeColor="text1"/>
          <w:sz w:val="28"/>
          <w:szCs w:val="28"/>
        </w:rPr>
        <w:t>традициями</w:t>
      </w:r>
      <w:r w:rsidRPr="00B26B5E">
        <w:rPr>
          <w:color w:val="000000" w:themeColor="text1"/>
          <w:spacing w:val="-3"/>
          <w:sz w:val="28"/>
          <w:szCs w:val="28"/>
        </w:rPr>
        <w:t xml:space="preserve"> </w:t>
      </w:r>
      <w:r w:rsidRPr="00B26B5E">
        <w:rPr>
          <w:color w:val="000000" w:themeColor="text1"/>
          <w:sz w:val="28"/>
          <w:szCs w:val="28"/>
        </w:rPr>
        <w:t>ДОУ</w:t>
      </w:r>
      <w:r w:rsidRPr="00B26B5E">
        <w:rPr>
          <w:color w:val="000000" w:themeColor="text1"/>
          <w:spacing w:val="-7"/>
          <w:sz w:val="28"/>
          <w:szCs w:val="28"/>
        </w:rPr>
        <w:t xml:space="preserve"> </w:t>
      </w:r>
      <w:r w:rsidRPr="00B26B5E">
        <w:rPr>
          <w:color w:val="000000" w:themeColor="text1"/>
          <w:sz w:val="28"/>
          <w:szCs w:val="28"/>
        </w:rPr>
        <w:t>в</w:t>
      </w:r>
      <w:r w:rsidRPr="00B26B5E">
        <w:rPr>
          <w:color w:val="000000" w:themeColor="text1"/>
          <w:spacing w:val="-8"/>
          <w:sz w:val="28"/>
          <w:szCs w:val="28"/>
        </w:rPr>
        <w:t xml:space="preserve"> </w:t>
      </w:r>
      <w:r w:rsidRPr="00B26B5E">
        <w:rPr>
          <w:color w:val="000000" w:themeColor="text1"/>
          <w:sz w:val="28"/>
          <w:szCs w:val="28"/>
        </w:rPr>
        <w:t>аспекте</w:t>
      </w:r>
      <w:r w:rsidRPr="00B26B5E">
        <w:rPr>
          <w:color w:val="000000" w:themeColor="text1"/>
          <w:spacing w:val="-5"/>
          <w:sz w:val="28"/>
          <w:szCs w:val="28"/>
        </w:rPr>
        <w:t xml:space="preserve"> </w:t>
      </w:r>
      <w:r w:rsidRPr="00B26B5E">
        <w:rPr>
          <w:color w:val="000000" w:themeColor="text1"/>
          <w:sz w:val="28"/>
          <w:szCs w:val="28"/>
        </w:rPr>
        <w:t>социокультурной</w:t>
      </w:r>
      <w:r w:rsidRPr="00B26B5E">
        <w:rPr>
          <w:color w:val="000000" w:themeColor="text1"/>
          <w:spacing w:val="-3"/>
          <w:sz w:val="28"/>
          <w:szCs w:val="28"/>
        </w:rPr>
        <w:t xml:space="preserve"> </w:t>
      </w:r>
      <w:r w:rsidRPr="00B26B5E">
        <w:rPr>
          <w:color w:val="000000" w:themeColor="text1"/>
          <w:sz w:val="28"/>
          <w:szCs w:val="28"/>
        </w:rPr>
        <w:t>ситуации</w:t>
      </w:r>
      <w:r w:rsidRPr="00B26B5E">
        <w:rPr>
          <w:color w:val="000000" w:themeColor="text1"/>
          <w:spacing w:val="-2"/>
          <w:sz w:val="28"/>
          <w:szCs w:val="28"/>
        </w:rPr>
        <w:t xml:space="preserve"> </w:t>
      </w:r>
      <w:r w:rsidRPr="00B26B5E">
        <w:rPr>
          <w:color w:val="000000" w:themeColor="text1"/>
          <w:sz w:val="28"/>
          <w:szCs w:val="28"/>
        </w:rPr>
        <w:t>развития</w:t>
      </w:r>
      <w:r w:rsidRPr="00B26B5E">
        <w:rPr>
          <w:color w:val="000000" w:themeColor="text1"/>
          <w:spacing w:val="-9"/>
          <w:sz w:val="28"/>
          <w:szCs w:val="28"/>
        </w:rPr>
        <w:t xml:space="preserve"> </w:t>
      </w:r>
      <w:r w:rsidRPr="00B26B5E">
        <w:rPr>
          <w:color w:val="000000" w:themeColor="text1"/>
          <w:sz w:val="28"/>
          <w:szCs w:val="28"/>
        </w:rPr>
        <w:t>являются:</w:t>
      </w:r>
    </w:p>
    <w:p w14:paraId="74C3DBCE" w14:textId="77777777" w:rsidR="00BF1EB8" w:rsidRPr="00B26B5E" w:rsidRDefault="00BF1EB8" w:rsidP="002F6FC3">
      <w:pPr>
        <w:tabs>
          <w:tab w:val="left" w:pos="2105"/>
        </w:tabs>
        <w:spacing w:before="5" w:line="360" w:lineRule="auto"/>
        <w:ind w:left="-426" w:right="962"/>
        <w:jc w:val="both"/>
        <w:rPr>
          <w:rFonts w:eastAsia="Calibri"/>
          <w:color w:val="000000" w:themeColor="text1"/>
          <w:sz w:val="28"/>
          <w:szCs w:val="28"/>
        </w:rPr>
      </w:pPr>
      <w:r w:rsidRPr="00B26B5E">
        <w:rPr>
          <w:rFonts w:eastAsia="Calibri"/>
          <w:color w:val="000000" w:themeColor="text1"/>
          <w:sz w:val="28"/>
          <w:szCs w:val="28"/>
        </w:rPr>
        <w:t>- знакомство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с</w:t>
      </w:r>
      <w:r w:rsidRPr="00B26B5E">
        <w:rPr>
          <w:rFonts w:eastAsia="Calibri"/>
          <w:color w:val="000000" w:themeColor="text1"/>
          <w:spacing w:val="-8"/>
          <w:sz w:val="28"/>
          <w:szCs w:val="28"/>
        </w:rPr>
        <w:t xml:space="preserve"> </w:t>
      </w:r>
      <w:r w:rsidRPr="00B26B5E">
        <w:rPr>
          <w:rFonts w:eastAsia="Calibri"/>
          <w:color w:val="000000" w:themeColor="text1"/>
          <w:sz w:val="28"/>
          <w:szCs w:val="28"/>
        </w:rPr>
        <w:t>народными играми;</w:t>
      </w:r>
    </w:p>
    <w:p w14:paraId="18D472D6" w14:textId="77777777" w:rsidR="00BF1EB8" w:rsidRPr="00B26B5E" w:rsidRDefault="00BF1EB8" w:rsidP="002F6FC3">
      <w:pPr>
        <w:tabs>
          <w:tab w:val="left" w:pos="2206"/>
        </w:tabs>
        <w:spacing w:line="360" w:lineRule="auto"/>
        <w:ind w:left="-426" w:right="962"/>
        <w:jc w:val="both"/>
        <w:rPr>
          <w:rFonts w:eastAsia="Calibri"/>
          <w:color w:val="000000" w:themeColor="text1"/>
          <w:sz w:val="28"/>
          <w:szCs w:val="28"/>
        </w:rPr>
      </w:pPr>
      <w:r w:rsidRPr="00B26B5E">
        <w:rPr>
          <w:rFonts w:eastAsia="Calibri"/>
          <w:color w:val="000000" w:themeColor="text1"/>
          <w:sz w:val="28"/>
          <w:szCs w:val="28"/>
        </w:rPr>
        <w:t>- приобщение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к</w:t>
      </w:r>
      <w:r w:rsidRPr="00B26B5E">
        <w:rPr>
          <w:rFonts w:eastAsia="Calibri"/>
          <w:color w:val="000000" w:themeColor="text1"/>
          <w:spacing w:val="1"/>
          <w:sz w:val="28"/>
          <w:szCs w:val="28"/>
        </w:rPr>
        <w:t xml:space="preserve"> </w:t>
      </w:r>
      <w:r w:rsidRPr="00B26B5E">
        <w:rPr>
          <w:rFonts w:eastAsia="Calibri"/>
          <w:color w:val="000000" w:themeColor="text1"/>
          <w:sz w:val="28"/>
          <w:szCs w:val="28"/>
        </w:rPr>
        <w:t>музыке,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устному</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народному</w:t>
      </w:r>
      <w:r w:rsidRPr="00B26B5E">
        <w:rPr>
          <w:rFonts w:eastAsia="Calibri"/>
          <w:color w:val="000000" w:themeColor="text1"/>
          <w:spacing w:val="1"/>
          <w:sz w:val="28"/>
          <w:szCs w:val="28"/>
        </w:rPr>
        <w:t xml:space="preserve"> </w:t>
      </w:r>
      <w:r w:rsidRPr="00B26B5E">
        <w:rPr>
          <w:rFonts w:eastAsia="Calibri"/>
          <w:color w:val="000000" w:themeColor="text1"/>
          <w:sz w:val="28"/>
          <w:szCs w:val="28"/>
        </w:rPr>
        <w:t>творчеству,</w:t>
      </w:r>
      <w:r w:rsidRPr="00B26B5E">
        <w:rPr>
          <w:rFonts w:eastAsia="Calibri"/>
          <w:color w:val="000000" w:themeColor="text1"/>
          <w:spacing w:val="1"/>
          <w:sz w:val="28"/>
          <w:szCs w:val="28"/>
        </w:rPr>
        <w:t xml:space="preserve"> </w:t>
      </w:r>
      <w:r w:rsidRPr="00B26B5E">
        <w:rPr>
          <w:rFonts w:eastAsia="Calibri"/>
          <w:color w:val="000000" w:themeColor="text1"/>
          <w:sz w:val="28"/>
          <w:szCs w:val="28"/>
        </w:rPr>
        <w:t>художественной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литературе,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декоративно-прикладному</w:t>
      </w:r>
      <w:r w:rsidRPr="00B26B5E">
        <w:rPr>
          <w:rFonts w:eastAsia="Calibri"/>
          <w:color w:val="000000" w:themeColor="text1"/>
          <w:spacing w:val="1"/>
          <w:sz w:val="28"/>
          <w:szCs w:val="28"/>
        </w:rPr>
        <w:t xml:space="preserve"> </w:t>
      </w:r>
      <w:r w:rsidRPr="00B26B5E">
        <w:rPr>
          <w:rFonts w:eastAsia="Calibri"/>
          <w:color w:val="000000" w:themeColor="text1"/>
          <w:sz w:val="28"/>
          <w:szCs w:val="28"/>
        </w:rPr>
        <w:t>искусству</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живописи</w:t>
      </w:r>
      <w:r w:rsidRPr="00B26B5E">
        <w:rPr>
          <w:rFonts w:eastAsia="Calibri"/>
          <w:color w:val="000000" w:themeColor="text1"/>
          <w:spacing w:val="3"/>
          <w:sz w:val="28"/>
          <w:szCs w:val="28"/>
        </w:rPr>
        <w:t xml:space="preserve"> </w:t>
      </w:r>
      <w:r w:rsidRPr="00B26B5E">
        <w:rPr>
          <w:rFonts w:eastAsia="Calibri"/>
          <w:color w:val="000000" w:themeColor="text1"/>
          <w:sz w:val="28"/>
          <w:szCs w:val="28"/>
        </w:rPr>
        <w:t>разных</w:t>
      </w:r>
      <w:r w:rsidRPr="00B26B5E">
        <w:rPr>
          <w:rFonts w:eastAsia="Calibri"/>
          <w:color w:val="000000" w:themeColor="text1"/>
          <w:spacing w:val="-7"/>
          <w:sz w:val="28"/>
          <w:szCs w:val="28"/>
        </w:rPr>
        <w:t xml:space="preserve"> </w:t>
      </w:r>
      <w:r w:rsidRPr="00B26B5E">
        <w:rPr>
          <w:rFonts w:eastAsia="Calibri"/>
          <w:color w:val="000000" w:themeColor="text1"/>
          <w:sz w:val="28"/>
          <w:szCs w:val="28"/>
        </w:rPr>
        <w:t>народов;</w:t>
      </w:r>
    </w:p>
    <w:p w14:paraId="29463F1B" w14:textId="77777777" w:rsidR="00BF1EB8" w:rsidRPr="00B26B5E" w:rsidRDefault="00BF1EB8" w:rsidP="002F6FC3">
      <w:pPr>
        <w:tabs>
          <w:tab w:val="left" w:pos="2105"/>
        </w:tabs>
        <w:spacing w:before="3" w:line="360" w:lineRule="auto"/>
        <w:ind w:left="-426" w:right="962"/>
        <w:jc w:val="both"/>
        <w:rPr>
          <w:rFonts w:eastAsia="Calibri"/>
          <w:color w:val="000000" w:themeColor="text1"/>
          <w:sz w:val="28"/>
          <w:szCs w:val="28"/>
        </w:rPr>
      </w:pPr>
      <w:r w:rsidRPr="00B26B5E">
        <w:rPr>
          <w:rFonts w:eastAsia="Calibri"/>
          <w:color w:val="000000" w:themeColor="text1"/>
          <w:sz w:val="28"/>
          <w:szCs w:val="28"/>
        </w:rPr>
        <w:t>- приобщение</w:t>
      </w:r>
      <w:r w:rsidRPr="00B26B5E">
        <w:rPr>
          <w:rFonts w:eastAsia="Calibri"/>
          <w:color w:val="000000" w:themeColor="text1"/>
          <w:spacing w:val="-8"/>
          <w:sz w:val="28"/>
          <w:szCs w:val="28"/>
        </w:rPr>
        <w:t xml:space="preserve"> </w:t>
      </w:r>
      <w:r w:rsidRPr="00B26B5E">
        <w:rPr>
          <w:rFonts w:eastAsia="Calibri"/>
          <w:color w:val="000000" w:themeColor="text1"/>
          <w:sz w:val="28"/>
          <w:szCs w:val="28"/>
        </w:rPr>
        <w:t>к</w:t>
      </w:r>
      <w:r w:rsidRPr="00B26B5E">
        <w:rPr>
          <w:rFonts w:eastAsia="Calibri"/>
          <w:color w:val="000000" w:themeColor="text1"/>
          <w:spacing w:val="-14"/>
          <w:sz w:val="28"/>
          <w:szCs w:val="28"/>
        </w:rPr>
        <w:t xml:space="preserve"> </w:t>
      </w:r>
      <w:r w:rsidRPr="00B26B5E">
        <w:rPr>
          <w:rFonts w:eastAsia="Calibri"/>
          <w:color w:val="000000" w:themeColor="text1"/>
          <w:sz w:val="28"/>
          <w:szCs w:val="28"/>
        </w:rPr>
        <w:t>истокам</w:t>
      </w:r>
      <w:r w:rsidRPr="00B26B5E">
        <w:rPr>
          <w:rFonts w:eastAsia="Calibri"/>
          <w:color w:val="000000" w:themeColor="text1"/>
          <w:spacing w:val="-6"/>
          <w:sz w:val="28"/>
          <w:szCs w:val="28"/>
        </w:rPr>
        <w:t xml:space="preserve"> </w:t>
      </w:r>
      <w:r w:rsidRPr="00B26B5E">
        <w:rPr>
          <w:rFonts w:eastAsia="Calibri"/>
          <w:color w:val="000000" w:themeColor="text1"/>
          <w:sz w:val="28"/>
          <w:szCs w:val="28"/>
        </w:rPr>
        <w:t>русской</w:t>
      </w:r>
      <w:r w:rsidRPr="00B26B5E">
        <w:rPr>
          <w:rFonts w:eastAsia="Calibri"/>
          <w:color w:val="000000" w:themeColor="text1"/>
          <w:spacing w:val="-7"/>
          <w:sz w:val="28"/>
          <w:szCs w:val="28"/>
        </w:rPr>
        <w:t xml:space="preserve"> </w:t>
      </w:r>
      <w:r w:rsidRPr="00B26B5E">
        <w:rPr>
          <w:rFonts w:eastAsia="Calibri"/>
          <w:color w:val="000000" w:themeColor="text1"/>
          <w:sz w:val="28"/>
          <w:szCs w:val="28"/>
        </w:rPr>
        <w:t>народной</w:t>
      </w:r>
      <w:r w:rsidRPr="00B26B5E">
        <w:rPr>
          <w:rFonts w:eastAsia="Calibri"/>
          <w:color w:val="000000" w:themeColor="text1"/>
          <w:spacing w:val="-2"/>
          <w:sz w:val="28"/>
          <w:szCs w:val="28"/>
        </w:rPr>
        <w:t xml:space="preserve"> </w:t>
      </w:r>
      <w:r w:rsidRPr="00B26B5E">
        <w:rPr>
          <w:rFonts w:eastAsia="Calibri"/>
          <w:color w:val="000000" w:themeColor="text1"/>
          <w:sz w:val="28"/>
          <w:szCs w:val="28"/>
        </w:rPr>
        <w:t>культуры;</w:t>
      </w:r>
    </w:p>
    <w:p w14:paraId="06EFAD9A" w14:textId="77777777" w:rsidR="00BF1EB8" w:rsidRPr="00B26B5E" w:rsidRDefault="00BF1EB8" w:rsidP="002F6FC3">
      <w:pPr>
        <w:tabs>
          <w:tab w:val="left" w:pos="2105"/>
        </w:tabs>
        <w:spacing w:before="8" w:line="360" w:lineRule="auto"/>
        <w:ind w:left="-426" w:right="962"/>
        <w:jc w:val="both"/>
        <w:rPr>
          <w:rFonts w:eastAsia="Calibri"/>
          <w:color w:val="000000" w:themeColor="text1"/>
          <w:sz w:val="28"/>
          <w:szCs w:val="28"/>
        </w:rPr>
      </w:pPr>
      <w:r w:rsidRPr="00B26B5E">
        <w:rPr>
          <w:rFonts w:eastAsia="Calibri"/>
          <w:color w:val="000000" w:themeColor="text1"/>
          <w:sz w:val="28"/>
          <w:szCs w:val="28"/>
        </w:rPr>
        <w:t>- знакомство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с</w:t>
      </w:r>
      <w:r w:rsidRPr="00B26B5E">
        <w:rPr>
          <w:rFonts w:eastAsia="Calibri"/>
          <w:color w:val="000000" w:themeColor="text1"/>
          <w:spacing w:val="1"/>
          <w:sz w:val="28"/>
          <w:szCs w:val="28"/>
        </w:rPr>
        <w:t xml:space="preserve"> </w:t>
      </w:r>
      <w:r w:rsidRPr="00B26B5E">
        <w:rPr>
          <w:rFonts w:eastAsia="Calibri"/>
          <w:color w:val="000000" w:themeColor="text1"/>
          <w:sz w:val="28"/>
          <w:szCs w:val="28"/>
        </w:rPr>
        <w:t>историей,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традициями,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достопримечательностями</w:t>
      </w:r>
      <w:r w:rsidRPr="00B26B5E">
        <w:rPr>
          <w:rFonts w:eastAsia="Calibri"/>
          <w:color w:val="000000" w:themeColor="text1"/>
          <w:spacing w:val="61"/>
          <w:sz w:val="28"/>
          <w:szCs w:val="28"/>
        </w:rPr>
        <w:t xml:space="preserve"> </w:t>
      </w:r>
      <w:r w:rsidRPr="00B26B5E">
        <w:rPr>
          <w:rFonts w:eastAsia="Calibri"/>
          <w:color w:val="000000" w:themeColor="text1"/>
          <w:sz w:val="28"/>
          <w:szCs w:val="28"/>
        </w:rPr>
        <w:t>родного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города и</w:t>
      </w:r>
      <w:r w:rsidRPr="00B26B5E">
        <w:rPr>
          <w:rFonts w:eastAsia="Calibri"/>
          <w:color w:val="000000" w:themeColor="text1"/>
          <w:spacing w:val="-2"/>
          <w:sz w:val="28"/>
          <w:szCs w:val="28"/>
        </w:rPr>
        <w:t xml:space="preserve"> </w:t>
      </w:r>
      <w:r w:rsidRPr="00B26B5E">
        <w:rPr>
          <w:rFonts w:eastAsia="Calibri"/>
          <w:color w:val="000000" w:themeColor="text1"/>
          <w:sz w:val="28"/>
          <w:szCs w:val="28"/>
        </w:rPr>
        <w:t>его</w:t>
      </w:r>
      <w:r w:rsidRPr="00B26B5E">
        <w:rPr>
          <w:rFonts w:eastAsia="Calibri"/>
          <w:color w:val="000000" w:themeColor="text1"/>
          <w:spacing w:val="-7"/>
          <w:sz w:val="28"/>
          <w:szCs w:val="28"/>
        </w:rPr>
        <w:t xml:space="preserve"> </w:t>
      </w:r>
      <w:r w:rsidRPr="00B26B5E">
        <w:rPr>
          <w:rFonts w:eastAsia="Calibri"/>
          <w:color w:val="000000" w:themeColor="text1"/>
          <w:sz w:val="28"/>
          <w:szCs w:val="28"/>
        </w:rPr>
        <w:t>окрестностей.</w:t>
      </w:r>
    </w:p>
    <w:p w14:paraId="33E3A8AA" w14:textId="77777777" w:rsidR="00BF1EB8" w:rsidRPr="00B26B5E" w:rsidRDefault="00BF1EB8" w:rsidP="002F6FC3">
      <w:pPr>
        <w:spacing w:before="2" w:line="360" w:lineRule="auto"/>
        <w:ind w:left="-426" w:right="962"/>
        <w:jc w:val="both"/>
        <w:rPr>
          <w:color w:val="000000" w:themeColor="text1"/>
          <w:sz w:val="28"/>
          <w:szCs w:val="28"/>
        </w:rPr>
      </w:pPr>
      <w:r w:rsidRPr="00B26B5E">
        <w:rPr>
          <w:i/>
          <w:color w:val="000000" w:themeColor="text1"/>
          <w:sz w:val="28"/>
          <w:szCs w:val="28"/>
        </w:rPr>
        <w:t>Ежедневные</w:t>
      </w:r>
      <w:r w:rsidRPr="00B26B5E">
        <w:rPr>
          <w:i/>
          <w:color w:val="000000" w:themeColor="text1"/>
          <w:spacing w:val="1"/>
          <w:sz w:val="28"/>
          <w:szCs w:val="28"/>
        </w:rPr>
        <w:t xml:space="preserve"> </w:t>
      </w:r>
      <w:r w:rsidRPr="00B26B5E">
        <w:rPr>
          <w:i/>
          <w:color w:val="000000" w:themeColor="text1"/>
          <w:sz w:val="28"/>
          <w:szCs w:val="28"/>
        </w:rPr>
        <w:t>традиции</w:t>
      </w:r>
      <w:r w:rsidRPr="00B26B5E">
        <w:rPr>
          <w:b/>
          <w:color w:val="000000" w:themeColor="text1"/>
          <w:sz w:val="28"/>
          <w:szCs w:val="28"/>
        </w:rPr>
        <w:t>:</w:t>
      </w:r>
      <w:r w:rsidRPr="00B26B5E">
        <w:rPr>
          <w:b/>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режим</w:t>
      </w:r>
      <w:r w:rsidRPr="00B26B5E">
        <w:rPr>
          <w:color w:val="000000" w:themeColor="text1"/>
          <w:spacing w:val="1"/>
          <w:sz w:val="28"/>
          <w:szCs w:val="28"/>
        </w:rPr>
        <w:t xml:space="preserve"> </w:t>
      </w:r>
      <w:r w:rsidRPr="00B26B5E">
        <w:rPr>
          <w:color w:val="000000" w:themeColor="text1"/>
          <w:sz w:val="28"/>
          <w:szCs w:val="28"/>
        </w:rPr>
        <w:t>дня</w:t>
      </w:r>
      <w:r w:rsidRPr="00B26B5E">
        <w:rPr>
          <w:color w:val="000000" w:themeColor="text1"/>
          <w:spacing w:val="1"/>
          <w:sz w:val="28"/>
          <w:szCs w:val="28"/>
        </w:rPr>
        <w:t xml:space="preserve"> </w:t>
      </w:r>
      <w:r w:rsidRPr="00B26B5E">
        <w:rPr>
          <w:color w:val="000000" w:themeColor="text1"/>
          <w:sz w:val="28"/>
          <w:szCs w:val="28"/>
        </w:rPr>
        <w:t>каждой</w:t>
      </w:r>
      <w:r w:rsidRPr="00B26B5E">
        <w:rPr>
          <w:color w:val="000000" w:themeColor="text1"/>
          <w:spacing w:val="1"/>
          <w:sz w:val="28"/>
          <w:szCs w:val="28"/>
        </w:rPr>
        <w:t xml:space="preserve"> </w:t>
      </w:r>
      <w:r w:rsidRPr="00B26B5E">
        <w:rPr>
          <w:color w:val="000000" w:themeColor="text1"/>
          <w:sz w:val="28"/>
          <w:szCs w:val="28"/>
        </w:rPr>
        <w:t>возрастной</w:t>
      </w:r>
      <w:r w:rsidRPr="00B26B5E">
        <w:rPr>
          <w:color w:val="000000" w:themeColor="text1"/>
          <w:spacing w:val="1"/>
          <w:sz w:val="28"/>
          <w:szCs w:val="28"/>
        </w:rPr>
        <w:t xml:space="preserve"> </w:t>
      </w:r>
      <w:r w:rsidRPr="00B26B5E">
        <w:rPr>
          <w:color w:val="000000" w:themeColor="text1"/>
          <w:sz w:val="28"/>
          <w:szCs w:val="28"/>
        </w:rPr>
        <w:t>группы</w:t>
      </w:r>
      <w:r w:rsidRPr="00B26B5E">
        <w:rPr>
          <w:color w:val="000000" w:themeColor="text1"/>
          <w:spacing w:val="1"/>
          <w:sz w:val="28"/>
          <w:szCs w:val="28"/>
        </w:rPr>
        <w:t xml:space="preserve"> </w:t>
      </w:r>
      <w:r w:rsidRPr="00B26B5E">
        <w:rPr>
          <w:color w:val="000000" w:themeColor="text1"/>
          <w:sz w:val="28"/>
          <w:szCs w:val="28"/>
        </w:rPr>
        <w:t>ежедневно включены бодрящая гимнастика, упражнения для профилактики</w:t>
      </w:r>
      <w:r w:rsidRPr="00B26B5E">
        <w:rPr>
          <w:color w:val="000000" w:themeColor="text1"/>
          <w:spacing w:val="1"/>
          <w:sz w:val="28"/>
          <w:szCs w:val="28"/>
        </w:rPr>
        <w:t xml:space="preserve"> </w:t>
      </w:r>
      <w:r w:rsidRPr="00B26B5E">
        <w:rPr>
          <w:color w:val="000000" w:themeColor="text1"/>
          <w:sz w:val="28"/>
          <w:szCs w:val="28"/>
        </w:rPr>
        <w:t>плоскостопия,</w:t>
      </w:r>
      <w:r w:rsidRPr="00B26B5E">
        <w:rPr>
          <w:color w:val="000000" w:themeColor="text1"/>
          <w:spacing w:val="1"/>
          <w:sz w:val="28"/>
          <w:szCs w:val="28"/>
        </w:rPr>
        <w:t xml:space="preserve"> </w:t>
      </w:r>
      <w:r w:rsidRPr="00B26B5E">
        <w:rPr>
          <w:color w:val="000000" w:themeColor="text1"/>
          <w:sz w:val="28"/>
          <w:szCs w:val="28"/>
        </w:rPr>
        <w:t>упражнения</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расслабления</w:t>
      </w:r>
      <w:r w:rsidRPr="00B26B5E">
        <w:rPr>
          <w:color w:val="000000" w:themeColor="text1"/>
          <w:spacing w:val="1"/>
          <w:sz w:val="28"/>
          <w:szCs w:val="28"/>
        </w:rPr>
        <w:t xml:space="preserve"> </w:t>
      </w:r>
      <w:r w:rsidRPr="00B26B5E">
        <w:rPr>
          <w:color w:val="000000" w:themeColor="text1"/>
          <w:sz w:val="28"/>
          <w:szCs w:val="28"/>
        </w:rPr>
        <w:t>позвоночника и</w:t>
      </w:r>
      <w:r w:rsidRPr="00B26B5E">
        <w:rPr>
          <w:color w:val="000000" w:themeColor="text1"/>
          <w:spacing w:val="1"/>
          <w:sz w:val="28"/>
          <w:szCs w:val="28"/>
        </w:rPr>
        <w:t xml:space="preserve"> </w:t>
      </w:r>
      <w:r w:rsidRPr="00B26B5E">
        <w:rPr>
          <w:color w:val="000000" w:themeColor="text1"/>
          <w:sz w:val="28"/>
          <w:szCs w:val="28"/>
        </w:rPr>
        <w:t>коррекции</w:t>
      </w:r>
      <w:r w:rsidRPr="00B26B5E">
        <w:rPr>
          <w:color w:val="000000" w:themeColor="text1"/>
          <w:spacing w:val="1"/>
          <w:sz w:val="28"/>
          <w:szCs w:val="28"/>
        </w:rPr>
        <w:t xml:space="preserve"> </w:t>
      </w:r>
      <w:r w:rsidRPr="00B26B5E">
        <w:rPr>
          <w:color w:val="000000" w:themeColor="text1"/>
          <w:sz w:val="28"/>
          <w:szCs w:val="28"/>
        </w:rPr>
        <w:t>осанки,</w:t>
      </w:r>
      <w:r w:rsidRPr="00B26B5E">
        <w:rPr>
          <w:color w:val="000000" w:themeColor="text1"/>
          <w:spacing w:val="48"/>
          <w:sz w:val="28"/>
          <w:szCs w:val="28"/>
        </w:rPr>
        <w:t xml:space="preserve"> </w:t>
      </w:r>
      <w:r w:rsidRPr="00B26B5E">
        <w:rPr>
          <w:color w:val="000000" w:themeColor="text1"/>
          <w:sz w:val="28"/>
          <w:szCs w:val="28"/>
        </w:rPr>
        <w:t>дыхательная</w:t>
      </w:r>
      <w:r w:rsidRPr="00B26B5E">
        <w:rPr>
          <w:color w:val="000000" w:themeColor="text1"/>
          <w:spacing w:val="47"/>
          <w:sz w:val="28"/>
          <w:szCs w:val="28"/>
        </w:rPr>
        <w:t xml:space="preserve"> </w:t>
      </w:r>
      <w:r w:rsidRPr="00B26B5E">
        <w:rPr>
          <w:color w:val="000000" w:themeColor="text1"/>
          <w:sz w:val="28"/>
          <w:szCs w:val="28"/>
        </w:rPr>
        <w:t>гимнастика,</w:t>
      </w:r>
      <w:r w:rsidRPr="00B26B5E">
        <w:rPr>
          <w:color w:val="000000" w:themeColor="text1"/>
          <w:spacing w:val="44"/>
          <w:sz w:val="28"/>
          <w:szCs w:val="28"/>
        </w:rPr>
        <w:t xml:space="preserve"> </w:t>
      </w:r>
      <w:r w:rsidRPr="00B26B5E">
        <w:rPr>
          <w:color w:val="000000" w:themeColor="text1"/>
          <w:sz w:val="28"/>
          <w:szCs w:val="28"/>
        </w:rPr>
        <w:t>гимнастика</w:t>
      </w:r>
      <w:r w:rsidRPr="00B26B5E">
        <w:rPr>
          <w:color w:val="000000" w:themeColor="text1"/>
          <w:spacing w:val="46"/>
          <w:sz w:val="28"/>
          <w:szCs w:val="28"/>
        </w:rPr>
        <w:t xml:space="preserve"> </w:t>
      </w:r>
      <w:r w:rsidRPr="00B26B5E">
        <w:rPr>
          <w:color w:val="000000" w:themeColor="text1"/>
          <w:sz w:val="28"/>
          <w:szCs w:val="28"/>
        </w:rPr>
        <w:t>для</w:t>
      </w:r>
      <w:r w:rsidRPr="00B26B5E">
        <w:rPr>
          <w:color w:val="000000" w:themeColor="text1"/>
          <w:spacing w:val="47"/>
          <w:sz w:val="28"/>
          <w:szCs w:val="28"/>
        </w:rPr>
        <w:t xml:space="preserve"> </w:t>
      </w:r>
      <w:r w:rsidRPr="00B26B5E">
        <w:rPr>
          <w:color w:val="000000" w:themeColor="text1"/>
          <w:sz w:val="28"/>
          <w:szCs w:val="28"/>
        </w:rPr>
        <w:t>глаз.</w:t>
      </w:r>
      <w:r w:rsidRPr="00B26B5E">
        <w:rPr>
          <w:color w:val="000000" w:themeColor="text1"/>
          <w:spacing w:val="49"/>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теплое</w:t>
      </w:r>
      <w:r w:rsidRPr="00B26B5E">
        <w:rPr>
          <w:color w:val="000000" w:themeColor="text1"/>
          <w:spacing w:val="1"/>
          <w:sz w:val="28"/>
          <w:szCs w:val="28"/>
        </w:rPr>
        <w:t xml:space="preserve"> </w:t>
      </w:r>
      <w:r w:rsidRPr="00B26B5E">
        <w:rPr>
          <w:color w:val="000000" w:themeColor="text1"/>
          <w:sz w:val="28"/>
          <w:szCs w:val="28"/>
        </w:rPr>
        <w:t>время</w:t>
      </w:r>
      <w:r w:rsidRPr="00B26B5E">
        <w:rPr>
          <w:color w:val="000000" w:themeColor="text1"/>
          <w:spacing w:val="1"/>
          <w:sz w:val="28"/>
          <w:szCs w:val="28"/>
        </w:rPr>
        <w:t xml:space="preserve"> </w:t>
      </w:r>
      <w:r w:rsidRPr="00B26B5E">
        <w:rPr>
          <w:color w:val="000000" w:themeColor="text1"/>
          <w:sz w:val="28"/>
          <w:szCs w:val="28"/>
        </w:rPr>
        <w:t>года</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жизнедеятельность</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преимущественно,</w:t>
      </w:r>
      <w:r w:rsidRPr="00B26B5E">
        <w:rPr>
          <w:color w:val="000000" w:themeColor="text1"/>
          <w:spacing w:val="1"/>
          <w:sz w:val="28"/>
          <w:szCs w:val="28"/>
        </w:rPr>
        <w:t xml:space="preserve"> </w:t>
      </w:r>
      <w:r w:rsidRPr="00B26B5E">
        <w:rPr>
          <w:color w:val="000000" w:themeColor="text1"/>
          <w:sz w:val="28"/>
          <w:szCs w:val="28"/>
        </w:rPr>
        <w:t>организуется</w:t>
      </w:r>
      <w:r w:rsidRPr="00B26B5E">
        <w:rPr>
          <w:color w:val="000000" w:themeColor="text1"/>
          <w:spacing w:val="1"/>
          <w:sz w:val="28"/>
          <w:szCs w:val="28"/>
        </w:rPr>
        <w:t xml:space="preserve"> </w:t>
      </w: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открытом</w:t>
      </w:r>
      <w:r w:rsidRPr="00B26B5E">
        <w:rPr>
          <w:color w:val="000000" w:themeColor="text1"/>
          <w:spacing w:val="1"/>
          <w:sz w:val="28"/>
          <w:szCs w:val="28"/>
        </w:rPr>
        <w:t xml:space="preserve"> </w:t>
      </w:r>
      <w:r w:rsidRPr="00B26B5E">
        <w:rPr>
          <w:color w:val="000000" w:themeColor="text1"/>
          <w:sz w:val="28"/>
          <w:szCs w:val="28"/>
        </w:rPr>
        <w:t>воздухе.</w:t>
      </w:r>
      <w:r w:rsidRPr="00B26B5E">
        <w:rPr>
          <w:color w:val="000000" w:themeColor="text1"/>
          <w:spacing w:val="1"/>
          <w:sz w:val="28"/>
          <w:szCs w:val="28"/>
        </w:rPr>
        <w:t xml:space="preserve"> </w:t>
      </w:r>
      <w:r w:rsidRPr="00B26B5E">
        <w:rPr>
          <w:color w:val="000000" w:themeColor="text1"/>
          <w:sz w:val="28"/>
          <w:szCs w:val="28"/>
        </w:rPr>
        <w:t>В режиме дня прописаны «Утренний и вечерний круг», где ребята рассуждают о предстоящих планах и прожитом дне, рефлексируют о пережитых эмоциях и полученных знаниях. Ежедневно воспитатель наблюдает за эмоциональным состоянием каждого ребенка при помощи «Календаря настроения».</w:t>
      </w:r>
    </w:p>
    <w:p w14:paraId="3FCA52AE" w14:textId="712E8F6D" w:rsidR="00BF1EB8" w:rsidRPr="00B26B5E" w:rsidRDefault="00BF1EB8" w:rsidP="00C53BED">
      <w:pPr>
        <w:spacing w:line="360" w:lineRule="auto"/>
        <w:ind w:right="3"/>
        <w:jc w:val="both"/>
        <w:rPr>
          <w:color w:val="000000" w:themeColor="text1"/>
          <w:sz w:val="28"/>
          <w:szCs w:val="28"/>
        </w:rPr>
      </w:pPr>
      <w:r w:rsidRPr="00B26B5E">
        <w:rPr>
          <w:i/>
          <w:color w:val="000000" w:themeColor="text1"/>
          <w:sz w:val="28"/>
          <w:szCs w:val="28"/>
        </w:rPr>
        <w:t>Еженедельные традиции</w:t>
      </w:r>
      <w:r w:rsidRPr="00B26B5E">
        <w:rPr>
          <w:b/>
          <w:color w:val="000000" w:themeColor="text1"/>
          <w:sz w:val="28"/>
          <w:szCs w:val="28"/>
        </w:rPr>
        <w:t xml:space="preserve">: </w:t>
      </w:r>
      <w:r w:rsidRPr="00B26B5E">
        <w:rPr>
          <w:color w:val="000000" w:themeColor="text1"/>
          <w:sz w:val="28"/>
          <w:szCs w:val="28"/>
        </w:rPr>
        <w:t>по понедельникам утренние часы проходят под</w:t>
      </w:r>
      <w:r w:rsidRPr="00B26B5E">
        <w:rPr>
          <w:color w:val="000000" w:themeColor="text1"/>
          <w:spacing w:val="1"/>
          <w:sz w:val="28"/>
          <w:szCs w:val="28"/>
        </w:rPr>
        <w:t xml:space="preserve"> </w:t>
      </w:r>
      <w:r w:rsidRPr="00B26B5E">
        <w:rPr>
          <w:color w:val="000000" w:themeColor="text1"/>
          <w:sz w:val="28"/>
          <w:szCs w:val="28"/>
        </w:rPr>
        <w:t>девизом:</w:t>
      </w:r>
      <w:r w:rsidRPr="00B26B5E">
        <w:rPr>
          <w:color w:val="000000" w:themeColor="text1"/>
          <w:spacing w:val="1"/>
          <w:sz w:val="28"/>
          <w:szCs w:val="28"/>
        </w:rPr>
        <w:t xml:space="preserve"> </w:t>
      </w:r>
      <w:r w:rsidRPr="00B26B5E">
        <w:rPr>
          <w:i/>
          <w:color w:val="000000" w:themeColor="text1"/>
          <w:sz w:val="28"/>
          <w:szCs w:val="28"/>
        </w:rPr>
        <w:t>«Утро</w:t>
      </w:r>
      <w:r w:rsidRPr="00B26B5E">
        <w:rPr>
          <w:i/>
          <w:color w:val="000000" w:themeColor="text1"/>
          <w:spacing w:val="1"/>
          <w:sz w:val="28"/>
          <w:szCs w:val="28"/>
        </w:rPr>
        <w:t xml:space="preserve"> </w:t>
      </w:r>
      <w:r w:rsidRPr="00B26B5E">
        <w:rPr>
          <w:i/>
          <w:color w:val="000000" w:themeColor="text1"/>
          <w:sz w:val="28"/>
          <w:szCs w:val="28"/>
        </w:rPr>
        <w:t>радостных</w:t>
      </w:r>
      <w:r w:rsidRPr="00B26B5E">
        <w:rPr>
          <w:i/>
          <w:color w:val="000000" w:themeColor="text1"/>
          <w:spacing w:val="1"/>
          <w:sz w:val="28"/>
          <w:szCs w:val="28"/>
        </w:rPr>
        <w:t xml:space="preserve"> </w:t>
      </w:r>
      <w:r w:rsidRPr="00B26B5E">
        <w:rPr>
          <w:i/>
          <w:color w:val="000000" w:themeColor="text1"/>
          <w:sz w:val="28"/>
          <w:szCs w:val="28"/>
        </w:rPr>
        <w:t>встреч»</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Воспитатель</w:t>
      </w:r>
      <w:r w:rsidRPr="00B26B5E">
        <w:rPr>
          <w:color w:val="000000" w:themeColor="text1"/>
          <w:spacing w:val="1"/>
          <w:sz w:val="28"/>
          <w:szCs w:val="28"/>
        </w:rPr>
        <w:t xml:space="preserve"> </w:t>
      </w:r>
      <w:r w:rsidRPr="00B26B5E">
        <w:rPr>
          <w:color w:val="000000" w:themeColor="text1"/>
          <w:sz w:val="28"/>
          <w:szCs w:val="28"/>
        </w:rPr>
        <w:t>выражает</w:t>
      </w:r>
      <w:r w:rsidRPr="00B26B5E">
        <w:rPr>
          <w:color w:val="000000" w:themeColor="text1"/>
          <w:spacing w:val="1"/>
          <w:sz w:val="28"/>
          <w:szCs w:val="28"/>
        </w:rPr>
        <w:t xml:space="preserve"> </w:t>
      </w:r>
      <w:r w:rsidRPr="00B26B5E">
        <w:rPr>
          <w:color w:val="000000" w:themeColor="text1"/>
          <w:sz w:val="28"/>
          <w:szCs w:val="28"/>
        </w:rPr>
        <w:t>радость</w:t>
      </w:r>
      <w:r w:rsidRPr="00B26B5E">
        <w:rPr>
          <w:color w:val="000000" w:themeColor="text1"/>
          <w:spacing w:val="1"/>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поводу встречи с детьми. Рассказывает, как он провел выходные дни или о</w:t>
      </w:r>
      <w:r w:rsidRPr="00B26B5E">
        <w:rPr>
          <w:color w:val="000000" w:themeColor="text1"/>
          <w:spacing w:val="1"/>
          <w:sz w:val="28"/>
          <w:szCs w:val="28"/>
        </w:rPr>
        <w:t xml:space="preserve"> </w:t>
      </w:r>
      <w:r w:rsidRPr="00B26B5E">
        <w:rPr>
          <w:color w:val="000000" w:themeColor="text1"/>
          <w:sz w:val="28"/>
          <w:szCs w:val="28"/>
        </w:rPr>
        <w:t>чем</w:t>
      </w:r>
      <w:r w:rsidRPr="00B26B5E">
        <w:rPr>
          <w:color w:val="000000" w:themeColor="text1"/>
          <w:spacing w:val="23"/>
          <w:sz w:val="28"/>
          <w:szCs w:val="28"/>
        </w:rPr>
        <w:t xml:space="preserve"> </w:t>
      </w:r>
      <w:r w:rsidRPr="00B26B5E">
        <w:rPr>
          <w:color w:val="000000" w:themeColor="text1"/>
          <w:sz w:val="28"/>
          <w:szCs w:val="28"/>
        </w:rPr>
        <w:t>–</w:t>
      </w:r>
      <w:r w:rsidRPr="00B26B5E">
        <w:rPr>
          <w:color w:val="000000" w:themeColor="text1"/>
          <w:spacing w:val="20"/>
          <w:sz w:val="28"/>
          <w:szCs w:val="28"/>
        </w:rPr>
        <w:t xml:space="preserve"> </w:t>
      </w:r>
      <w:r w:rsidRPr="00B26B5E">
        <w:rPr>
          <w:color w:val="000000" w:themeColor="text1"/>
          <w:sz w:val="28"/>
          <w:szCs w:val="28"/>
        </w:rPr>
        <w:t>то</w:t>
      </w:r>
      <w:r w:rsidRPr="00B26B5E">
        <w:rPr>
          <w:color w:val="000000" w:themeColor="text1"/>
          <w:spacing w:val="24"/>
          <w:sz w:val="28"/>
          <w:szCs w:val="28"/>
        </w:rPr>
        <w:t xml:space="preserve"> </w:t>
      </w:r>
      <w:r w:rsidRPr="00B26B5E">
        <w:rPr>
          <w:color w:val="000000" w:themeColor="text1"/>
          <w:sz w:val="28"/>
          <w:szCs w:val="28"/>
        </w:rPr>
        <w:t>новом,</w:t>
      </w:r>
      <w:r w:rsidRPr="00B26B5E">
        <w:rPr>
          <w:color w:val="000000" w:themeColor="text1"/>
          <w:spacing w:val="22"/>
          <w:sz w:val="28"/>
          <w:szCs w:val="28"/>
        </w:rPr>
        <w:t xml:space="preserve"> </w:t>
      </w:r>
      <w:r w:rsidRPr="00B26B5E">
        <w:rPr>
          <w:color w:val="000000" w:themeColor="text1"/>
          <w:sz w:val="28"/>
          <w:szCs w:val="28"/>
        </w:rPr>
        <w:t>интересном.</w:t>
      </w:r>
      <w:r w:rsidRPr="00B26B5E">
        <w:rPr>
          <w:color w:val="000000" w:themeColor="text1"/>
          <w:spacing w:val="21"/>
          <w:sz w:val="28"/>
          <w:szCs w:val="28"/>
        </w:rPr>
        <w:t xml:space="preserve"> </w:t>
      </w:r>
      <w:r w:rsidRPr="00B26B5E">
        <w:rPr>
          <w:color w:val="000000" w:themeColor="text1"/>
          <w:sz w:val="28"/>
          <w:szCs w:val="28"/>
        </w:rPr>
        <w:t>Затем</w:t>
      </w:r>
      <w:r w:rsidRPr="00B26B5E">
        <w:rPr>
          <w:color w:val="000000" w:themeColor="text1"/>
          <w:spacing w:val="16"/>
          <w:sz w:val="28"/>
          <w:szCs w:val="28"/>
        </w:rPr>
        <w:t xml:space="preserve"> </w:t>
      </w:r>
      <w:r w:rsidRPr="00B26B5E">
        <w:rPr>
          <w:color w:val="000000" w:themeColor="text1"/>
          <w:sz w:val="28"/>
          <w:szCs w:val="28"/>
        </w:rPr>
        <w:t>выслушивает</w:t>
      </w:r>
      <w:r w:rsidRPr="00B26B5E">
        <w:rPr>
          <w:color w:val="000000" w:themeColor="text1"/>
          <w:spacing w:val="20"/>
          <w:sz w:val="28"/>
          <w:szCs w:val="28"/>
        </w:rPr>
        <w:t xml:space="preserve"> </w:t>
      </w:r>
      <w:r w:rsidRPr="00B26B5E">
        <w:rPr>
          <w:color w:val="000000" w:themeColor="text1"/>
          <w:sz w:val="28"/>
          <w:szCs w:val="28"/>
        </w:rPr>
        <w:t>всех</w:t>
      </w:r>
      <w:r w:rsidRPr="00B26B5E">
        <w:rPr>
          <w:color w:val="000000" w:themeColor="text1"/>
          <w:spacing w:val="14"/>
          <w:sz w:val="28"/>
          <w:szCs w:val="28"/>
        </w:rPr>
        <w:t xml:space="preserve"> </w:t>
      </w:r>
      <w:r w:rsidRPr="00B26B5E">
        <w:rPr>
          <w:color w:val="000000" w:themeColor="text1"/>
          <w:sz w:val="28"/>
          <w:szCs w:val="28"/>
        </w:rPr>
        <w:t>детей,</w:t>
      </w:r>
      <w:r w:rsidRPr="00B26B5E">
        <w:rPr>
          <w:color w:val="000000" w:themeColor="text1"/>
          <w:spacing w:val="21"/>
          <w:sz w:val="28"/>
          <w:szCs w:val="28"/>
        </w:rPr>
        <w:t xml:space="preserve"> </w:t>
      </w:r>
      <w:r w:rsidRPr="00B26B5E">
        <w:rPr>
          <w:color w:val="000000" w:themeColor="text1"/>
          <w:sz w:val="28"/>
          <w:szCs w:val="28"/>
        </w:rPr>
        <w:t>желающих поделиться своими впечатлениями. Воспитатель рассказывает, что нового и</w:t>
      </w:r>
      <w:r w:rsidRPr="00B26B5E">
        <w:rPr>
          <w:color w:val="000000" w:themeColor="text1"/>
          <w:spacing w:val="1"/>
          <w:sz w:val="28"/>
          <w:szCs w:val="28"/>
        </w:rPr>
        <w:t xml:space="preserve"> </w:t>
      </w:r>
      <w:r w:rsidRPr="00B26B5E">
        <w:rPr>
          <w:color w:val="000000" w:themeColor="text1"/>
          <w:sz w:val="28"/>
          <w:szCs w:val="28"/>
        </w:rPr>
        <w:t>интересного</w:t>
      </w:r>
      <w:r w:rsidRPr="00B26B5E">
        <w:rPr>
          <w:color w:val="000000" w:themeColor="text1"/>
          <w:spacing w:val="1"/>
          <w:sz w:val="28"/>
          <w:szCs w:val="28"/>
        </w:rPr>
        <w:t xml:space="preserve"> </w:t>
      </w:r>
      <w:r w:rsidRPr="00B26B5E">
        <w:rPr>
          <w:color w:val="000000" w:themeColor="text1"/>
          <w:sz w:val="28"/>
          <w:szCs w:val="28"/>
        </w:rPr>
        <w:t>ожидает</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этой</w:t>
      </w:r>
      <w:r w:rsidRPr="00B26B5E">
        <w:rPr>
          <w:color w:val="000000" w:themeColor="text1"/>
          <w:spacing w:val="1"/>
          <w:sz w:val="28"/>
          <w:szCs w:val="28"/>
        </w:rPr>
        <w:t xml:space="preserve"> </w:t>
      </w:r>
      <w:r w:rsidRPr="00B26B5E">
        <w:rPr>
          <w:color w:val="000000" w:themeColor="text1"/>
          <w:sz w:val="28"/>
          <w:szCs w:val="28"/>
        </w:rPr>
        <w:t>неделе.</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конце</w:t>
      </w:r>
      <w:r w:rsidRPr="00B26B5E">
        <w:rPr>
          <w:color w:val="000000" w:themeColor="text1"/>
          <w:spacing w:val="1"/>
          <w:sz w:val="28"/>
          <w:szCs w:val="28"/>
        </w:rPr>
        <w:t xml:space="preserve"> </w:t>
      </w:r>
      <w:r w:rsidRPr="00B26B5E">
        <w:rPr>
          <w:color w:val="000000" w:themeColor="text1"/>
          <w:sz w:val="28"/>
          <w:szCs w:val="28"/>
        </w:rPr>
        <w:t>разговора всех ждет</w:t>
      </w:r>
      <w:r w:rsidRPr="00B26B5E">
        <w:rPr>
          <w:color w:val="000000" w:themeColor="text1"/>
          <w:spacing w:val="1"/>
          <w:sz w:val="28"/>
          <w:szCs w:val="28"/>
        </w:rPr>
        <w:t xml:space="preserve"> </w:t>
      </w:r>
      <w:r w:rsidRPr="00B26B5E">
        <w:rPr>
          <w:color w:val="000000" w:themeColor="text1"/>
          <w:sz w:val="28"/>
          <w:szCs w:val="28"/>
        </w:rPr>
        <w:t>сюрприз</w:t>
      </w:r>
      <w:r w:rsidRPr="00B26B5E">
        <w:rPr>
          <w:color w:val="000000" w:themeColor="text1"/>
          <w:spacing w:val="1"/>
          <w:sz w:val="28"/>
          <w:szCs w:val="28"/>
        </w:rPr>
        <w:t xml:space="preserve"> </w:t>
      </w:r>
      <w:r w:rsidRPr="00B26B5E">
        <w:rPr>
          <w:color w:val="000000" w:themeColor="text1"/>
          <w:sz w:val="28"/>
          <w:szCs w:val="28"/>
        </w:rPr>
        <w:t>(сценка</w:t>
      </w:r>
      <w:r w:rsidRPr="00B26B5E">
        <w:rPr>
          <w:color w:val="000000" w:themeColor="text1"/>
          <w:spacing w:val="1"/>
          <w:sz w:val="28"/>
          <w:szCs w:val="28"/>
        </w:rPr>
        <w:t xml:space="preserve"> </w:t>
      </w:r>
      <w:r w:rsidRPr="00B26B5E">
        <w:rPr>
          <w:color w:val="000000" w:themeColor="text1"/>
          <w:sz w:val="28"/>
          <w:szCs w:val="28"/>
        </w:rPr>
        <w:t>из</w:t>
      </w:r>
      <w:r w:rsidRPr="00B26B5E">
        <w:rPr>
          <w:color w:val="000000" w:themeColor="text1"/>
          <w:spacing w:val="1"/>
          <w:sz w:val="28"/>
          <w:szCs w:val="28"/>
        </w:rPr>
        <w:t xml:space="preserve"> </w:t>
      </w:r>
      <w:r w:rsidRPr="00B26B5E">
        <w:rPr>
          <w:color w:val="000000" w:themeColor="text1"/>
          <w:sz w:val="28"/>
          <w:szCs w:val="28"/>
        </w:rPr>
        <w:t>кукольного</w:t>
      </w:r>
      <w:r w:rsidRPr="00B26B5E">
        <w:rPr>
          <w:color w:val="000000" w:themeColor="text1"/>
          <w:spacing w:val="1"/>
          <w:sz w:val="28"/>
          <w:szCs w:val="28"/>
        </w:rPr>
        <w:t xml:space="preserve"> </w:t>
      </w:r>
      <w:r w:rsidRPr="00B26B5E">
        <w:rPr>
          <w:color w:val="000000" w:themeColor="text1"/>
          <w:sz w:val="28"/>
          <w:szCs w:val="28"/>
        </w:rPr>
        <w:t>театра,</w:t>
      </w:r>
      <w:r w:rsidRPr="00B26B5E">
        <w:rPr>
          <w:color w:val="000000" w:themeColor="text1"/>
          <w:spacing w:val="1"/>
          <w:sz w:val="28"/>
          <w:szCs w:val="28"/>
        </w:rPr>
        <w:t xml:space="preserve"> </w:t>
      </w:r>
      <w:r w:rsidRPr="00B26B5E">
        <w:rPr>
          <w:color w:val="000000" w:themeColor="text1"/>
          <w:sz w:val="28"/>
          <w:szCs w:val="28"/>
        </w:rPr>
        <w:t>новая</w:t>
      </w:r>
      <w:r w:rsidRPr="00B26B5E">
        <w:rPr>
          <w:color w:val="000000" w:themeColor="text1"/>
          <w:spacing w:val="1"/>
          <w:sz w:val="28"/>
          <w:szCs w:val="28"/>
        </w:rPr>
        <w:t xml:space="preserve"> </w:t>
      </w:r>
      <w:r w:rsidRPr="00B26B5E">
        <w:rPr>
          <w:color w:val="000000" w:themeColor="text1"/>
          <w:sz w:val="28"/>
          <w:szCs w:val="28"/>
        </w:rPr>
        <w:t>игрушка,</w:t>
      </w:r>
      <w:r w:rsidRPr="00B26B5E">
        <w:rPr>
          <w:color w:val="000000" w:themeColor="text1"/>
          <w:spacing w:val="1"/>
          <w:sz w:val="28"/>
          <w:szCs w:val="28"/>
        </w:rPr>
        <w:t xml:space="preserve"> </w:t>
      </w:r>
      <w:r w:rsidRPr="00B26B5E">
        <w:rPr>
          <w:color w:val="000000" w:themeColor="text1"/>
          <w:sz w:val="28"/>
          <w:szCs w:val="28"/>
        </w:rPr>
        <w:t>интересная</w:t>
      </w:r>
      <w:r w:rsidRPr="00B26B5E">
        <w:rPr>
          <w:color w:val="000000" w:themeColor="text1"/>
          <w:spacing w:val="1"/>
          <w:sz w:val="28"/>
          <w:szCs w:val="28"/>
        </w:rPr>
        <w:t xml:space="preserve"> </w:t>
      </w:r>
      <w:r w:rsidRPr="00B26B5E">
        <w:rPr>
          <w:color w:val="000000" w:themeColor="text1"/>
          <w:sz w:val="28"/>
          <w:szCs w:val="28"/>
        </w:rPr>
        <w:t>книга,</w:t>
      </w:r>
      <w:r w:rsidRPr="00B26B5E">
        <w:rPr>
          <w:color w:val="000000" w:themeColor="text1"/>
          <w:spacing w:val="-57"/>
          <w:sz w:val="28"/>
          <w:szCs w:val="28"/>
        </w:rPr>
        <w:t xml:space="preserve"> </w:t>
      </w:r>
      <w:r w:rsidRPr="00B26B5E">
        <w:rPr>
          <w:color w:val="000000" w:themeColor="text1"/>
          <w:sz w:val="28"/>
          <w:szCs w:val="28"/>
        </w:rPr>
        <w:t>раздача детям небольших сувениров). В дальнейшем сюрпризы могут быть</w:t>
      </w:r>
      <w:r w:rsidRPr="00B26B5E">
        <w:rPr>
          <w:color w:val="000000" w:themeColor="text1"/>
          <w:spacing w:val="1"/>
          <w:sz w:val="28"/>
          <w:szCs w:val="28"/>
        </w:rPr>
        <w:t xml:space="preserve"> </w:t>
      </w:r>
      <w:r w:rsidRPr="00B26B5E">
        <w:rPr>
          <w:color w:val="000000" w:themeColor="text1"/>
          <w:sz w:val="28"/>
          <w:szCs w:val="28"/>
        </w:rPr>
        <w:t xml:space="preserve">подготовлены самими детьми. </w:t>
      </w:r>
      <w:r w:rsidRPr="00B26B5E">
        <w:rPr>
          <w:color w:val="000000" w:themeColor="text1"/>
          <w:spacing w:val="1"/>
          <w:sz w:val="28"/>
          <w:szCs w:val="28"/>
        </w:rPr>
        <w:lastRenderedPageBreak/>
        <w:t xml:space="preserve">По </w:t>
      </w:r>
      <w:r w:rsidR="0037391D">
        <w:rPr>
          <w:color w:val="000000" w:themeColor="text1"/>
          <w:spacing w:val="1"/>
          <w:sz w:val="28"/>
          <w:szCs w:val="28"/>
        </w:rPr>
        <w:t>средам</w:t>
      </w:r>
      <w:r w:rsidRPr="00B26B5E">
        <w:rPr>
          <w:color w:val="000000" w:themeColor="text1"/>
          <w:spacing w:val="1"/>
          <w:sz w:val="28"/>
          <w:szCs w:val="28"/>
        </w:rPr>
        <w:t xml:space="preserve"> проходят акция «</w:t>
      </w:r>
      <w:r w:rsidR="0037391D">
        <w:rPr>
          <w:color w:val="000000" w:themeColor="text1"/>
          <w:spacing w:val="1"/>
          <w:sz w:val="28"/>
          <w:szCs w:val="28"/>
        </w:rPr>
        <w:t>День здоровья</w:t>
      </w:r>
      <w:r w:rsidRPr="00B26B5E">
        <w:rPr>
          <w:color w:val="000000" w:themeColor="text1"/>
          <w:spacing w:val="1"/>
          <w:sz w:val="28"/>
          <w:szCs w:val="28"/>
        </w:rPr>
        <w:t xml:space="preserve">», где ребята совместно с воспитателем </w:t>
      </w:r>
      <w:r w:rsidR="0037391D">
        <w:rPr>
          <w:color w:val="000000" w:themeColor="text1"/>
          <w:spacing w:val="1"/>
          <w:sz w:val="28"/>
          <w:szCs w:val="28"/>
        </w:rPr>
        <w:t>формируют устойчивую потребность в здоровом образе жизни</w:t>
      </w:r>
      <w:r w:rsidRPr="00B26B5E">
        <w:rPr>
          <w:color w:val="000000" w:themeColor="text1"/>
          <w:spacing w:val="1"/>
          <w:sz w:val="28"/>
          <w:szCs w:val="28"/>
        </w:rPr>
        <w:t xml:space="preserve">.  </w:t>
      </w:r>
    </w:p>
    <w:p w14:paraId="4FD2BDA5" w14:textId="77777777" w:rsidR="00BF1EB8" w:rsidRPr="00B26B5E" w:rsidRDefault="00BF1EB8" w:rsidP="00C53BED">
      <w:pPr>
        <w:widowControl/>
        <w:autoSpaceDE/>
        <w:autoSpaceDN/>
        <w:spacing w:before="40" w:line="360" w:lineRule="auto"/>
        <w:ind w:left="142" w:right="3"/>
        <w:jc w:val="both"/>
        <w:rPr>
          <w:rFonts w:eastAsia="Calibri"/>
          <w:color w:val="000000" w:themeColor="text1"/>
          <w:sz w:val="28"/>
          <w:szCs w:val="28"/>
        </w:rPr>
      </w:pPr>
      <w:r w:rsidRPr="00B26B5E">
        <w:rPr>
          <w:rFonts w:eastAsia="Calibri"/>
          <w:i/>
          <w:color w:val="000000" w:themeColor="text1"/>
          <w:sz w:val="28"/>
          <w:szCs w:val="28"/>
        </w:rPr>
        <w:t>Ежемесячные</w:t>
      </w:r>
      <w:r w:rsidRPr="00B26B5E">
        <w:rPr>
          <w:rFonts w:eastAsia="Calibri"/>
          <w:i/>
          <w:color w:val="000000" w:themeColor="text1"/>
          <w:spacing w:val="-6"/>
          <w:sz w:val="28"/>
          <w:szCs w:val="28"/>
        </w:rPr>
        <w:t xml:space="preserve"> </w:t>
      </w:r>
      <w:r w:rsidRPr="00B26B5E">
        <w:rPr>
          <w:rFonts w:eastAsia="Calibri"/>
          <w:i/>
          <w:color w:val="000000" w:themeColor="text1"/>
          <w:sz w:val="28"/>
          <w:szCs w:val="28"/>
        </w:rPr>
        <w:t>традиции</w:t>
      </w:r>
      <w:r w:rsidRPr="00B26B5E">
        <w:rPr>
          <w:rFonts w:eastAsia="Calibri"/>
          <w:b/>
          <w:color w:val="000000" w:themeColor="text1"/>
          <w:sz w:val="28"/>
          <w:szCs w:val="28"/>
        </w:rPr>
        <w:t>:</w:t>
      </w:r>
      <w:r w:rsidRPr="00B26B5E">
        <w:rPr>
          <w:rFonts w:eastAsia="Calibri"/>
          <w:b/>
          <w:color w:val="000000" w:themeColor="text1"/>
          <w:spacing w:val="-10"/>
          <w:sz w:val="28"/>
          <w:szCs w:val="28"/>
        </w:rPr>
        <w:t xml:space="preserve"> </w:t>
      </w:r>
      <w:r w:rsidRPr="00B26B5E">
        <w:rPr>
          <w:rFonts w:eastAsia="Calibri"/>
          <w:i/>
          <w:color w:val="000000" w:themeColor="text1"/>
          <w:sz w:val="28"/>
          <w:szCs w:val="28"/>
        </w:rPr>
        <w:t>«День</w:t>
      </w:r>
      <w:r w:rsidRPr="00B26B5E">
        <w:rPr>
          <w:rFonts w:eastAsia="Calibri"/>
          <w:i/>
          <w:color w:val="000000" w:themeColor="text1"/>
          <w:spacing w:val="-13"/>
          <w:sz w:val="28"/>
          <w:szCs w:val="28"/>
        </w:rPr>
        <w:t xml:space="preserve"> </w:t>
      </w:r>
      <w:r w:rsidRPr="00B26B5E">
        <w:rPr>
          <w:rFonts w:eastAsia="Calibri"/>
          <w:i/>
          <w:color w:val="000000" w:themeColor="text1"/>
          <w:sz w:val="28"/>
          <w:szCs w:val="28"/>
        </w:rPr>
        <w:t>именинника»</w:t>
      </w:r>
      <w:r w:rsidRPr="00B26B5E">
        <w:rPr>
          <w:rFonts w:eastAsia="Calibri"/>
          <w:color w:val="000000" w:themeColor="text1"/>
          <w:sz w:val="28"/>
          <w:szCs w:val="28"/>
        </w:rPr>
        <w:t>,</w:t>
      </w:r>
      <w:r w:rsidRPr="00B26B5E">
        <w:rPr>
          <w:rFonts w:eastAsia="Calibri"/>
          <w:color w:val="000000" w:themeColor="text1"/>
          <w:spacing w:val="-9"/>
          <w:sz w:val="28"/>
          <w:szCs w:val="28"/>
        </w:rPr>
        <w:t xml:space="preserve"> </w:t>
      </w:r>
      <w:r w:rsidRPr="00B26B5E">
        <w:rPr>
          <w:rFonts w:eastAsia="Calibri"/>
          <w:color w:val="000000" w:themeColor="text1"/>
          <w:sz w:val="28"/>
          <w:szCs w:val="28"/>
        </w:rPr>
        <w:t>театральное</w:t>
      </w:r>
      <w:r w:rsidRPr="00B26B5E">
        <w:rPr>
          <w:rFonts w:eastAsia="Calibri"/>
          <w:color w:val="000000" w:themeColor="text1"/>
          <w:spacing w:val="-10"/>
          <w:sz w:val="28"/>
          <w:szCs w:val="28"/>
        </w:rPr>
        <w:t xml:space="preserve"> </w:t>
      </w:r>
      <w:r w:rsidRPr="00B26B5E">
        <w:rPr>
          <w:rFonts w:eastAsia="Calibri"/>
          <w:color w:val="000000" w:themeColor="text1"/>
          <w:sz w:val="28"/>
          <w:szCs w:val="28"/>
        </w:rPr>
        <w:t>развлечение.</w:t>
      </w:r>
    </w:p>
    <w:p w14:paraId="62C23403" w14:textId="77777777" w:rsidR="00BF1EB8" w:rsidRPr="00B26B5E" w:rsidRDefault="00BF1EB8" w:rsidP="00C53BED">
      <w:pPr>
        <w:spacing w:line="360" w:lineRule="auto"/>
        <w:ind w:left="142" w:right="3"/>
        <w:jc w:val="both"/>
        <w:rPr>
          <w:b/>
          <w:color w:val="000000" w:themeColor="text1"/>
          <w:sz w:val="28"/>
          <w:szCs w:val="28"/>
        </w:rPr>
      </w:pPr>
      <w:r w:rsidRPr="00B26B5E">
        <w:rPr>
          <w:color w:val="000000" w:themeColor="text1"/>
          <w:sz w:val="28"/>
          <w:szCs w:val="28"/>
        </w:rPr>
        <w:t>Количество</w:t>
      </w:r>
      <w:r w:rsidRPr="00B26B5E">
        <w:rPr>
          <w:color w:val="000000" w:themeColor="text1"/>
          <w:spacing w:val="1"/>
          <w:sz w:val="28"/>
          <w:szCs w:val="28"/>
        </w:rPr>
        <w:t xml:space="preserve"> </w:t>
      </w:r>
      <w:r w:rsidRPr="00B26B5E">
        <w:rPr>
          <w:color w:val="000000" w:themeColor="text1"/>
          <w:sz w:val="28"/>
          <w:szCs w:val="28"/>
        </w:rPr>
        <w:t>праздников</w:t>
      </w:r>
      <w:r w:rsidRPr="00B26B5E">
        <w:rPr>
          <w:color w:val="000000" w:themeColor="text1"/>
          <w:spacing w:val="1"/>
          <w:sz w:val="28"/>
          <w:szCs w:val="28"/>
        </w:rPr>
        <w:t xml:space="preserve"> </w:t>
      </w:r>
      <w:r w:rsidRPr="00B26B5E">
        <w:rPr>
          <w:color w:val="000000" w:themeColor="text1"/>
          <w:sz w:val="28"/>
          <w:szCs w:val="28"/>
        </w:rPr>
        <w:t>самостоятельно</w:t>
      </w:r>
      <w:r w:rsidRPr="00B26B5E">
        <w:rPr>
          <w:color w:val="000000" w:themeColor="text1"/>
          <w:spacing w:val="1"/>
          <w:sz w:val="28"/>
          <w:szCs w:val="28"/>
        </w:rPr>
        <w:t xml:space="preserve"> </w:t>
      </w:r>
      <w:r w:rsidRPr="00B26B5E">
        <w:rPr>
          <w:color w:val="000000" w:themeColor="text1"/>
          <w:sz w:val="28"/>
          <w:szCs w:val="28"/>
        </w:rPr>
        <w:t>определяется</w:t>
      </w:r>
      <w:r w:rsidRPr="00B26B5E">
        <w:rPr>
          <w:color w:val="000000" w:themeColor="text1"/>
          <w:spacing w:val="1"/>
          <w:sz w:val="28"/>
          <w:szCs w:val="28"/>
        </w:rPr>
        <w:t xml:space="preserve"> </w:t>
      </w:r>
      <w:r w:rsidRPr="00B26B5E">
        <w:rPr>
          <w:color w:val="000000" w:themeColor="text1"/>
          <w:sz w:val="28"/>
          <w:szCs w:val="28"/>
        </w:rPr>
        <w:t>педагогами,</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зависимости от возрастных и индивидуальных особенностей, потребностей и</w:t>
      </w:r>
      <w:r w:rsidRPr="00B26B5E">
        <w:rPr>
          <w:color w:val="000000" w:themeColor="text1"/>
          <w:spacing w:val="1"/>
          <w:sz w:val="28"/>
          <w:szCs w:val="28"/>
        </w:rPr>
        <w:t xml:space="preserve"> </w:t>
      </w:r>
      <w:r w:rsidRPr="00B26B5E">
        <w:rPr>
          <w:color w:val="000000" w:themeColor="text1"/>
          <w:sz w:val="28"/>
          <w:szCs w:val="28"/>
        </w:rPr>
        <w:t>интересов</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необходимости,</w:t>
      </w:r>
      <w:r w:rsidRPr="00B26B5E">
        <w:rPr>
          <w:color w:val="000000" w:themeColor="text1"/>
          <w:spacing w:val="1"/>
          <w:sz w:val="28"/>
          <w:szCs w:val="28"/>
        </w:rPr>
        <w:t xml:space="preserve"> </w:t>
      </w:r>
      <w:r w:rsidRPr="00B26B5E">
        <w:rPr>
          <w:color w:val="000000" w:themeColor="text1"/>
          <w:sz w:val="28"/>
          <w:szCs w:val="28"/>
        </w:rPr>
        <w:t>сокращено</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дополнено</w:t>
      </w:r>
      <w:r w:rsidRPr="00B26B5E">
        <w:rPr>
          <w:color w:val="000000" w:themeColor="text1"/>
          <w:spacing w:val="1"/>
          <w:sz w:val="28"/>
          <w:szCs w:val="28"/>
        </w:rPr>
        <w:t xml:space="preserve"> </w:t>
      </w:r>
      <w:r w:rsidRPr="00B26B5E">
        <w:rPr>
          <w:color w:val="000000" w:themeColor="text1"/>
          <w:sz w:val="28"/>
          <w:szCs w:val="28"/>
        </w:rPr>
        <w:t>другими</w:t>
      </w:r>
      <w:r w:rsidRPr="00B26B5E">
        <w:rPr>
          <w:color w:val="000000" w:themeColor="text1"/>
          <w:spacing w:val="1"/>
          <w:sz w:val="28"/>
          <w:szCs w:val="28"/>
        </w:rPr>
        <w:t xml:space="preserve"> </w:t>
      </w:r>
      <w:r w:rsidRPr="00B26B5E">
        <w:rPr>
          <w:color w:val="000000" w:themeColor="text1"/>
          <w:sz w:val="28"/>
          <w:szCs w:val="28"/>
        </w:rPr>
        <w:t>событиями</w:t>
      </w:r>
      <w:r w:rsidRPr="00B26B5E">
        <w:rPr>
          <w:b/>
          <w:color w:val="000000" w:themeColor="text1"/>
          <w:sz w:val="28"/>
          <w:szCs w:val="28"/>
        </w:rPr>
        <w:t>.</w:t>
      </w:r>
    </w:p>
    <w:p w14:paraId="4F524575" w14:textId="77777777" w:rsidR="00BF1EB8" w:rsidRPr="00B26B5E" w:rsidRDefault="00BF1EB8" w:rsidP="00C53BED">
      <w:pPr>
        <w:spacing w:before="33" w:line="360" w:lineRule="auto"/>
        <w:ind w:left="142" w:right="3"/>
        <w:jc w:val="both"/>
        <w:rPr>
          <w:color w:val="000000" w:themeColor="text1"/>
          <w:sz w:val="28"/>
          <w:szCs w:val="28"/>
        </w:rPr>
      </w:pPr>
      <w:r w:rsidRPr="00B26B5E">
        <w:rPr>
          <w:color w:val="000000" w:themeColor="text1"/>
          <w:sz w:val="28"/>
          <w:szCs w:val="28"/>
        </w:rPr>
        <w:t>Ежегодно</w:t>
      </w:r>
      <w:r w:rsidRPr="00B26B5E">
        <w:rPr>
          <w:color w:val="000000" w:themeColor="text1"/>
          <w:spacing w:val="-8"/>
          <w:sz w:val="28"/>
          <w:szCs w:val="28"/>
        </w:rPr>
        <w:t xml:space="preserve"> </w:t>
      </w:r>
      <w:r w:rsidRPr="00B26B5E">
        <w:rPr>
          <w:color w:val="000000" w:themeColor="text1"/>
          <w:sz w:val="28"/>
          <w:szCs w:val="28"/>
        </w:rPr>
        <w:t>проводятся</w:t>
      </w:r>
      <w:r w:rsidRPr="00B26B5E">
        <w:rPr>
          <w:color w:val="000000" w:themeColor="text1"/>
          <w:spacing w:val="-7"/>
          <w:sz w:val="28"/>
          <w:szCs w:val="28"/>
        </w:rPr>
        <w:t xml:space="preserve"> </w:t>
      </w:r>
      <w:r w:rsidRPr="00B26B5E">
        <w:rPr>
          <w:color w:val="000000" w:themeColor="text1"/>
          <w:sz w:val="28"/>
          <w:szCs w:val="28"/>
        </w:rPr>
        <w:t>мероприятия</w:t>
      </w:r>
      <w:r w:rsidRPr="00B26B5E">
        <w:rPr>
          <w:b/>
          <w:color w:val="000000" w:themeColor="text1"/>
          <w:sz w:val="28"/>
          <w:szCs w:val="28"/>
        </w:rPr>
        <w:t>,</w:t>
      </w:r>
      <w:r w:rsidRPr="00B26B5E">
        <w:rPr>
          <w:b/>
          <w:color w:val="000000" w:themeColor="text1"/>
          <w:spacing w:val="-6"/>
          <w:sz w:val="28"/>
          <w:szCs w:val="28"/>
        </w:rPr>
        <w:t xml:space="preserve"> </w:t>
      </w:r>
      <w:r w:rsidRPr="00B26B5E">
        <w:rPr>
          <w:color w:val="000000" w:themeColor="text1"/>
          <w:sz w:val="28"/>
          <w:szCs w:val="28"/>
        </w:rPr>
        <w:t>посвященные:</w:t>
      </w:r>
    </w:p>
    <w:p w14:paraId="223F88B3" w14:textId="77777777" w:rsidR="00BF1EB8" w:rsidRPr="00B26B5E" w:rsidRDefault="00BF1EB8" w:rsidP="00C53BED">
      <w:pPr>
        <w:tabs>
          <w:tab w:val="left" w:pos="1764"/>
        </w:tabs>
        <w:spacing w:before="6" w:line="360" w:lineRule="auto"/>
        <w:ind w:left="142" w:right="3"/>
        <w:jc w:val="both"/>
        <w:rPr>
          <w:rFonts w:eastAsia="Calibri"/>
          <w:color w:val="000000" w:themeColor="text1"/>
          <w:sz w:val="28"/>
          <w:szCs w:val="28"/>
        </w:rPr>
      </w:pPr>
      <w:r w:rsidRPr="00B26B5E">
        <w:rPr>
          <w:rFonts w:eastAsia="Calibri"/>
          <w:color w:val="000000" w:themeColor="text1"/>
          <w:sz w:val="28"/>
          <w:szCs w:val="28"/>
        </w:rPr>
        <w:t>- явлениям</w:t>
      </w:r>
      <w:r w:rsidRPr="00B26B5E">
        <w:rPr>
          <w:rFonts w:eastAsia="Calibri"/>
          <w:color w:val="000000" w:themeColor="text1"/>
          <w:spacing w:val="1"/>
          <w:sz w:val="28"/>
          <w:szCs w:val="28"/>
        </w:rPr>
        <w:t xml:space="preserve"> </w:t>
      </w:r>
      <w:r w:rsidRPr="00B26B5E">
        <w:rPr>
          <w:rFonts w:eastAsia="Calibri"/>
          <w:color w:val="000000" w:themeColor="text1"/>
          <w:sz w:val="28"/>
          <w:szCs w:val="28"/>
        </w:rPr>
        <w:t>нравственной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жизни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ребёнка:</w:t>
      </w:r>
      <w:r w:rsidRPr="00B26B5E">
        <w:rPr>
          <w:rFonts w:eastAsia="Calibri"/>
          <w:color w:val="000000" w:themeColor="text1"/>
          <w:spacing w:val="61"/>
          <w:sz w:val="28"/>
          <w:szCs w:val="28"/>
        </w:rPr>
        <w:t xml:space="preserve"> </w:t>
      </w:r>
      <w:r w:rsidRPr="00B26B5E">
        <w:rPr>
          <w:rFonts w:eastAsia="Calibri"/>
          <w:color w:val="000000" w:themeColor="text1"/>
          <w:sz w:val="28"/>
          <w:szCs w:val="28"/>
        </w:rPr>
        <w:t>«Именины»</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«Новоселье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группе».</w:t>
      </w:r>
    </w:p>
    <w:p w14:paraId="7A6C03C8" w14:textId="77777777" w:rsidR="00BF1EB8" w:rsidRPr="00B26B5E" w:rsidRDefault="00BF1EB8" w:rsidP="00C53BED">
      <w:pPr>
        <w:tabs>
          <w:tab w:val="left" w:pos="1692"/>
        </w:tabs>
        <w:spacing w:before="2" w:line="360" w:lineRule="auto"/>
        <w:ind w:left="142" w:right="3"/>
        <w:jc w:val="both"/>
        <w:rPr>
          <w:rFonts w:eastAsia="Calibri"/>
          <w:color w:val="000000" w:themeColor="text1"/>
          <w:sz w:val="28"/>
          <w:szCs w:val="28"/>
        </w:rPr>
      </w:pPr>
      <w:r w:rsidRPr="00B26B5E">
        <w:rPr>
          <w:rFonts w:eastAsia="Calibri"/>
          <w:color w:val="000000" w:themeColor="text1"/>
          <w:sz w:val="28"/>
          <w:szCs w:val="28"/>
        </w:rPr>
        <w:t>- окружающей</w:t>
      </w:r>
      <w:r w:rsidRPr="00B26B5E">
        <w:rPr>
          <w:rFonts w:eastAsia="Calibri"/>
          <w:color w:val="000000" w:themeColor="text1"/>
          <w:spacing w:val="68"/>
          <w:sz w:val="28"/>
          <w:szCs w:val="28"/>
        </w:rPr>
        <w:t xml:space="preserve"> </w:t>
      </w:r>
      <w:r w:rsidRPr="00B26B5E">
        <w:rPr>
          <w:rFonts w:eastAsia="Calibri"/>
          <w:color w:val="000000" w:themeColor="text1"/>
          <w:sz w:val="28"/>
          <w:szCs w:val="28"/>
        </w:rPr>
        <w:t xml:space="preserve">природе:  </w:t>
      </w:r>
      <w:r w:rsidRPr="00B26B5E">
        <w:rPr>
          <w:rFonts w:eastAsia="Calibri"/>
          <w:color w:val="000000" w:themeColor="text1"/>
          <w:spacing w:val="6"/>
          <w:sz w:val="28"/>
          <w:szCs w:val="28"/>
        </w:rPr>
        <w:t xml:space="preserve"> </w:t>
      </w:r>
      <w:r w:rsidRPr="00B26B5E">
        <w:rPr>
          <w:rFonts w:eastAsia="Calibri"/>
          <w:color w:val="000000" w:themeColor="text1"/>
          <w:sz w:val="28"/>
          <w:szCs w:val="28"/>
        </w:rPr>
        <w:t xml:space="preserve">акция  </w:t>
      </w:r>
      <w:r w:rsidRPr="00B26B5E">
        <w:rPr>
          <w:rFonts w:eastAsia="Calibri"/>
          <w:color w:val="000000" w:themeColor="text1"/>
          <w:spacing w:val="6"/>
          <w:sz w:val="28"/>
          <w:szCs w:val="28"/>
        </w:rPr>
        <w:t xml:space="preserve"> </w:t>
      </w:r>
      <w:r w:rsidRPr="00B26B5E">
        <w:rPr>
          <w:rFonts w:eastAsia="Calibri"/>
          <w:color w:val="000000" w:themeColor="text1"/>
          <w:sz w:val="28"/>
          <w:szCs w:val="28"/>
        </w:rPr>
        <w:t xml:space="preserve">«Покормим  </w:t>
      </w:r>
      <w:r w:rsidRPr="00B26B5E">
        <w:rPr>
          <w:rFonts w:eastAsia="Calibri"/>
          <w:color w:val="000000" w:themeColor="text1"/>
          <w:spacing w:val="3"/>
          <w:sz w:val="28"/>
          <w:szCs w:val="28"/>
        </w:rPr>
        <w:t xml:space="preserve"> </w:t>
      </w:r>
      <w:r w:rsidRPr="00B26B5E">
        <w:rPr>
          <w:rFonts w:eastAsia="Calibri"/>
          <w:color w:val="000000" w:themeColor="text1"/>
          <w:sz w:val="28"/>
          <w:szCs w:val="28"/>
        </w:rPr>
        <w:t xml:space="preserve">птиц»,  </w:t>
      </w:r>
      <w:r w:rsidRPr="00B26B5E">
        <w:rPr>
          <w:rFonts w:eastAsia="Calibri"/>
          <w:color w:val="000000" w:themeColor="text1"/>
          <w:spacing w:val="8"/>
          <w:sz w:val="28"/>
          <w:szCs w:val="28"/>
        </w:rPr>
        <w:t xml:space="preserve"> </w:t>
      </w:r>
      <w:r w:rsidRPr="00B26B5E">
        <w:rPr>
          <w:rFonts w:eastAsia="Calibri"/>
          <w:color w:val="000000" w:themeColor="text1"/>
          <w:sz w:val="28"/>
          <w:szCs w:val="28"/>
        </w:rPr>
        <w:t>«Осень»,</w:t>
      </w:r>
    </w:p>
    <w:p w14:paraId="1CD9F7CF" w14:textId="77777777" w:rsidR="00BF1EB8" w:rsidRPr="00B26B5E" w:rsidRDefault="00BF1EB8" w:rsidP="00C53BED">
      <w:pPr>
        <w:spacing w:line="360" w:lineRule="auto"/>
        <w:ind w:left="142" w:right="3"/>
        <w:jc w:val="both"/>
        <w:rPr>
          <w:color w:val="000000" w:themeColor="text1"/>
          <w:sz w:val="28"/>
          <w:szCs w:val="28"/>
        </w:rPr>
      </w:pPr>
      <w:r w:rsidRPr="00B26B5E">
        <w:rPr>
          <w:color w:val="000000" w:themeColor="text1"/>
          <w:sz w:val="28"/>
          <w:szCs w:val="28"/>
        </w:rPr>
        <w:t xml:space="preserve">«Весенняя капель», </w:t>
      </w:r>
      <w:r w:rsidRPr="00B26B5E">
        <w:rPr>
          <w:color w:val="000000" w:themeColor="text1"/>
          <w:spacing w:val="-5"/>
          <w:sz w:val="28"/>
          <w:szCs w:val="28"/>
        </w:rPr>
        <w:t xml:space="preserve"> </w:t>
      </w:r>
      <w:r w:rsidRPr="00B26B5E">
        <w:rPr>
          <w:color w:val="000000" w:themeColor="text1"/>
          <w:sz w:val="28"/>
          <w:szCs w:val="28"/>
        </w:rPr>
        <w:t>«День</w:t>
      </w:r>
      <w:r w:rsidRPr="00B26B5E">
        <w:rPr>
          <w:color w:val="000000" w:themeColor="text1"/>
          <w:spacing w:val="-1"/>
          <w:sz w:val="28"/>
          <w:szCs w:val="28"/>
        </w:rPr>
        <w:t xml:space="preserve"> </w:t>
      </w:r>
      <w:r w:rsidRPr="00B26B5E">
        <w:rPr>
          <w:color w:val="000000" w:themeColor="text1"/>
          <w:sz w:val="28"/>
          <w:szCs w:val="28"/>
        </w:rPr>
        <w:t>птиц</w:t>
      </w:r>
      <w:r w:rsidRPr="00B26B5E">
        <w:rPr>
          <w:color w:val="000000" w:themeColor="text1"/>
          <w:spacing w:val="1"/>
          <w:sz w:val="28"/>
          <w:szCs w:val="28"/>
        </w:rPr>
        <w:t>», «Украсим наш сад цветами», «День Земли»</w:t>
      </w:r>
    </w:p>
    <w:p w14:paraId="71048641" w14:textId="77777777" w:rsidR="00BF1EB8" w:rsidRPr="00B26B5E" w:rsidRDefault="00BF1EB8" w:rsidP="00C53BED">
      <w:pPr>
        <w:tabs>
          <w:tab w:val="left" w:pos="1764"/>
        </w:tabs>
        <w:spacing w:line="360" w:lineRule="auto"/>
        <w:ind w:left="142" w:right="3"/>
        <w:jc w:val="both"/>
        <w:rPr>
          <w:rFonts w:eastAsia="Calibri"/>
          <w:color w:val="000000" w:themeColor="text1"/>
          <w:sz w:val="28"/>
          <w:szCs w:val="28"/>
        </w:rPr>
      </w:pPr>
      <w:r w:rsidRPr="00B26B5E">
        <w:rPr>
          <w:rFonts w:eastAsia="Calibri"/>
          <w:color w:val="000000" w:themeColor="text1"/>
          <w:spacing w:val="-1"/>
          <w:sz w:val="28"/>
          <w:szCs w:val="28"/>
        </w:rPr>
        <w:t>- миру</w:t>
      </w:r>
      <w:r w:rsidRPr="00B26B5E">
        <w:rPr>
          <w:rFonts w:eastAsia="Calibri"/>
          <w:color w:val="000000" w:themeColor="text1"/>
          <w:spacing w:val="-16"/>
          <w:sz w:val="28"/>
          <w:szCs w:val="28"/>
        </w:rPr>
        <w:t xml:space="preserve"> </w:t>
      </w:r>
      <w:r w:rsidRPr="00B26B5E">
        <w:rPr>
          <w:rFonts w:eastAsia="Calibri"/>
          <w:color w:val="000000" w:themeColor="text1"/>
          <w:spacing w:val="-1"/>
          <w:sz w:val="28"/>
          <w:szCs w:val="28"/>
        </w:rPr>
        <w:t>искусства</w:t>
      </w:r>
      <w:r w:rsidRPr="00B26B5E">
        <w:rPr>
          <w:rFonts w:eastAsia="Calibri"/>
          <w:color w:val="000000" w:themeColor="text1"/>
          <w:spacing w:val="3"/>
          <w:sz w:val="28"/>
          <w:szCs w:val="28"/>
        </w:rPr>
        <w:t xml:space="preserve"> </w:t>
      </w:r>
      <w:r w:rsidRPr="00B26B5E">
        <w:rPr>
          <w:rFonts w:eastAsia="Calibri"/>
          <w:color w:val="000000" w:themeColor="text1"/>
          <w:spacing w:val="-1"/>
          <w:sz w:val="28"/>
          <w:szCs w:val="28"/>
        </w:rPr>
        <w:t>и литературы</w:t>
      </w:r>
      <w:r w:rsidRPr="00B26B5E">
        <w:rPr>
          <w:rFonts w:eastAsia="Calibri"/>
          <w:color w:val="000000" w:themeColor="text1"/>
          <w:spacing w:val="9"/>
          <w:sz w:val="28"/>
          <w:szCs w:val="28"/>
        </w:rPr>
        <w:t xml:space="preserve"> </w:t>
      </w:r>
      <w:r w:rsidRPr="00B26B5E">
        <w:rPr>
          <w:rFonts w:eastAsia="Calibri"/>
          <w:color w:val="000000" w:themeColor="text1"/>
          <w:spacing w:val="-1"/>
          <w:sz w:val="28"/>
          <w:szCs w:val="28"/>
        </w:rPr>
        <w:t>«День</w:t>
      </w:r>
      <w:r w:rsidRPr="00B26B5E">
        <w:rPr>
          <w:rFonts w:eastAsia="Calibri"/>
          <w:color w:val="000000" w:themeColor="text1"/>
          <w:sz w:val="28"/>
          <w:szCs w:val="28"/>
        </w:rPr>
        <w:t xml:space="preserve"> </w:t>
      </w:r>
      <w:r w:rsidRPr="00B26B5E">
        <w:rPr>
          <w:rFonts w:eastAsia="Calibri"/>
          <w:color w:val="000000" w:themeColor="text1"/>
          <w:spacing w:val="-1"/>
          <w:sz w:val="28"/>
          <w:szCs w:val="28"/>
        </w:rPr>
        <w:t>книги»,</w:t>
      </w:r>
      <w:r w:rsidRPr="00B26B5E">
        <w:rPr>
          <w:rFonts w:eastAsia="Calibri"/>
          <w:color w:val="000000" w:themeColor="text1"/>
          <w:spacing w:val="4"/>
          <w:sz w:val="28"/>
          <w:szCs w:val="28"/>
        </w:rPr>
        <w:t xml:space="preserve"> </w:t>
      </w:r>
      <w:r w:rsidRPr="00B26B5E">
        <w:rPr>
          <w:rFonts w:eastAsia="Calibri"/>
          <w:color w:val="000000" w:themeColor="text1"/>
          <w:spacing w:val="-1"/>
          <w:sz w:val="28"/>
          <w:szCs w:val="28"/>
        </w:rPr>
        <w:t>«День</w:t>
      </w:r>
      <w:r w:rsidRPr="00B26B5E">
        <w:rPr>
          <w:rFonts w:eastAsia="Calibri"/>
          <w:color w:val="000000" w:themeColor="text1"/>
          <w:spacing w:val="6"/>
          <w:sz w:val="28"/>
          <w:szCs w:val="28"/>
        </w:rPr>
        <w:t xml:space="preserve"> </w:t>
      </w:r>
      <w:r w:rsidRPr="00B26B5E">
        <w:rPr>
          <w:rFonts w:eastAsia="Calibri"/>
          <w:color w:val="000000" w:themeColor="text1"/>
          <w:sz w:val="28"/>
          <w:szCs w:val="28"/>
        </w:rPr>
        <w:t>театра»;</w:t>
      </w:r>
    </w:p>
    <w:p w14:paraId="559F6572" w14:textId="77777777" w:rsidR="00BF1EB8" w:rsidRPr="00B26B5E" w:rsidRDefault="00BF1EB8" w:rsidP="00C53BED">
      <w:pPr>
        <w:tabs>
          <w:tab w:val="left" w:pos="1764"/>
        </w:tabs>
        <w:spacing w:before="5" w:line="360" w:lineRule="auto"/>
        <w:ind w:left="142" w:right="3"/>
        <w:jc w:val="both"/>
        <w:rPr>
          <w:rFonts w:eastAsia="Calibri"/>
          <w:color w:val="000000" w:themeColor="text1"/>
          <w:sz w:val="28"/>
          <w:szCs w:val="28"/>
        </w:rPr>
      </w:pPr>
      <w:r w:rsidRPr="00B26B5E">
        <w:rPr>
          <w:rFonts w:eastAsia="Calibri"/>
          <w:color w:val="000000" w:themeColor="text1"/>
          <w:sz w:val="28"/>
          <w:szCs w:val="28"/>
        </w:rPr>
        <w:t>- традиционным</w:t>
      </w:r>
      <w:r w:rsidRPr="00B26B5E">
        <w:rPr>
          <w:rFonts w:eastAsia="Calibri"/>
          <w:color w:val="000000" w:themeColor="text1"/>
          <w:spacing w:val="-3"/>
          <w:sz w:val="28"/>
          <w:szCs w:val="28"/>
        </w:rPr>
        <w:t xml:space="preserve"> </w:t>
      </w:r>
      <w:r w:rsidRPr="00B26B5E">
        <w:rPr>
          <w:rFonts w:eastAsia="Calibri"/>
          <w:color w:val="000000" w:themeColor="text1"/>
          <w:sz w:val="28"/>
          <w:szCs w:val="28"/>
        </w:rPr>
        <w:t>для</w:t>
      </w:r>
      <w:r w:rsidRPr="00B26B5E">
        <w:rPr>
          <w:rFonts w:eastAsia="Calibri"/>
          <w:color w:val="000000" w:themeColor="text1"/>
          <w:spacing w:val="-6"/>
          <w:sz w:val="28"/>
          <w:szCs w:val="28"/>
        </w:rPr>
        <w:t xml:space="preserve"> </w:t>
      </w:r>
      <w:r w:rsidRPr="00B26B5E">
        <w:rPr>
          <w:rFonts w:eastAsia="Calibri"/>
          <w:color w:val="000000" w:themeColor="text1"/>
          <w:sz w:val="28"/>
          <w:szCs w:val="28"/>
        </w:rPr>
        <w:t>семьи,</w:t>
      </w:r>
      <w:r w:rsidRPr="00B26B5E">
        <w:rPr>
          <w:rFonts w:eastAsia="Calibri"/>
          <w:color w:val="000000" w:themeColor="text1"/>
          <w:spacing w:val="-8"/>
          <w:sz w:val="28"/>
          <w:szCs w:val="28"/>
        </w:rPr>
        <w:t xml:space="preserve"> </w:t>
      </w:r>
      <w:r w:rsidRPr="00B26B5E">
        <w:rPr>
          <w:rFonts w:eastAsia="Calibri"/>
          <w:color w:val="000000" w:themeColor="text1"/>
          <w:sz w:val="28"/>
          <w:szCs w:val="28"/>
        </w:rPr>
        <w:t>общества</w:t>
      </w:r>
      <w:r w:rsidRPr="00B26B5E">
        <w:rPr>
          <w:rFonts w:eastAsia="Calibri"/>
          <w:color w:val="000000" w:themeColor="text1"/>
          <w:spacing w:val="-1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0"/>
          <w:sz w:val="28"/>
          <w:szCs w:val="28"/>
        </w:rPr>
        <w:t xml:space="preserve"> </w:t>
      </w:r>
      <w:r w:rsidRPr="00B26B5E">
        <w:rPr>
          <w:rFonts w:eastAsia="Calibri"/>
          <w:color w:val="000000" w:themeColor="text1"/>
          <w:sz w:val="28"/>
          <w:szCs w:val="28"/>
        </w:rPr>
        <w:t>государства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праздничным</w:t>
      </w:r>
    </w:p>
    <w:p w14:paraId="5F03ADBD" w14:textId="77777777" w:rsidR="00BF1EB8" w:rsidRPr="00B26B5E" w:rsidRDefault="00BF1EB8" w:rsidP="00C53BED">
      <w:pPr>
        <w:spacing w:before="37" w:line="360" w:lineRule="auto"/>
        <w:ind w:left="142" w:right="3"/>
        <w:jc w:val="both"/>
        <w:rPr>
          <w:color w:val="000000" w:themeColor="text1"/>
          <w:sz w:val="28"/>
          <w:szCs w:val="28"/>
        </w:rPr>
      </w:pPr>
      <w:r w:rsidRPr="00B26B5E">
        <w:rPr>
          <w:color w:val="000000" w:themeColor="text1"/>
          <w:sz w:val="28"/>
          <w:szCs w:val="28"/>
        </w:rPr>
        <w:t>событиям:</w:t>
      </w:r>
      <w:r w:rsidRPr="00B26B5E">
        <w:rPr>
          <w:color w:val="000000" w:themeColor="text1"/>
          <w:spacing w:val="-7"/>
          <w:sz w:val="28"/>
          <w:szCs w:val="28"/>
        </w:rPr>
        <w:t xml:space="preserve"> </w:t>
      </w:r>
      <w:r w:rsidRPr="00B26B5E">
        <w:rPr>
          <w:color w:val="000000" w:themeColor="text1"/>
          <w:sz w:val="28"/>
          <w:szCs w:val="28"/>
        </w:rPr>
        <w:t>«Новый</w:t>
      </w:r>
      <w:r w:rsidRPr="00B26B5E">
        <w:rPr>
          <w:color w:val="000000" w:themeColor="text1"/>
          <w:spacing w:val="-10"/>
          <w:sz w:val="28"/>
          <w:szCs w:val="28"/>
        </w:rPr>
        <w:t xml:space="preserve"> </w:t>
      </w:r>
      <w:r w:rsidRPr="00B26B5E">
        <w:rPr>
          <w:color w:val="000000" w:themeColor="text1"/>
          <w:sz w:val="28"/>
          <w:szCs w:val="28"/>
        </w:rPr>
        <w:t>год»,</w:t>
      </w:r>
      <w:r w:rsidRPr="00B26B5E">
        <w:rPr>
          <w:color w:val="000000" w:themeColor="text1"/>
          <w:spacing w:val="-1"/>
          <w:sz w:val="28"/>
          <w:szCs w:val="28"/>
        </w:rPr>
        <w:t xml:space="preserve"> </w:t>
      </w:r>
      <w:r w:rsidRPr="00B26B5E">
        <w:rPr>
          <w:color w:val="000000" w:themeColor="text1"/>
          <w:sz w:val="28"/>
          <w:szCs w:val="28"/>
        </w:rPr>
        <w:t>«День</w:t>
      </w:r>
      <w:r w:rsidRPr="00B26B5E">
        <w:rPr>
          <w:color w:val="000000" w:themeColor="text1"/>
          <w:spacing w:val="-6"/>
          <w:sz w:val="28"/>
          <w:szCs w:val="28"/>
        </w:rPr>
        <w:t xml:space="preserve"> </w:t>
      </w:r>
      <w:r w:rsidRPr="00B26B5E">
        <w:rPr>
          <w:color w:val="000000" w:themeColor="text1"/>
          <w:sz w:val="28"/>
          <w:szCs w:val="28"/>
        </w:rPr>
        <w:t>матери»,</w:t>
      </w:r>
      <w:r w:rsidRPr="00B26B5E">
        <w:rPr>
          <w:color w:val="000000" w:themeColor="text1"/>
          <w:spacing w:val="-1"/>
          <w:sz w:val="28"/>
          <w:szCs w:val="28"/>
        </w:rPr>
        <w:t xml:space="preserve"> </w:t>
      </w:r>
      <w:r w:rsidRPr="00B26B5E">
        <w:rPr>
          <w:color w:val="000000" w:themeColor="text1"/>
          <w:sz w:val="28"/>
          <w:szCs w:val="28"/>
        </w:rPr>
        <w:t>«День</w:t>
      </w:r>
      <w:r w:rsidRPr="00B26B5E">
        <w:rPr>
          <w:color w:val="000000" w:themeColor="text1"/>
          <w:spacing w:val="-8"/>
          <w:sz w:val="28"/>
          <w:szCs w:val="28"/>
        </w:rPr>
        <w:t xml:space="preserve"> </w:t>
      </w:r>
      <w:r w:rsidRPr="00B26B5E">
        <w:rPr>
          <w:color w:val="000000" w:themeColor="text1"/>
          <w:sz w:val="28"/>
          <w:szCs w:val="28"/>
        </w:rPr>
        <w:t>семьи», «Праздник</w:t>
      </w:r>
      <w:r w:rsidRPr="00B26B5E">
        <w:rPr>
          <w:color w:val="000000" w:themeColor="text1"/>
          <w:spacing w:val="-8"/>
          <w:sz w:val="28"/>
          <w:szCs w:val="28"/>
        </w:rPr>
        <w:t xml:space="preserve"> </w:t>
      </w:r>
      <w:r w:rsidRPr="00B26B5E">
        <w:rPr>
          <w:color w:val="000000" w:themeColor="text1"/>
          <w:sz w:val="28"/>
          <w:szCs w:val="28"/>
        </w:rPr>
        <w:t>всех</w:t>
      </w:r>
      <w:r w:rsidRPr="00B26B5E">
        <w:rPr>
          <w:color w:val="000000" w:themeColor="text1"/>
          <w:spacing w:val="-8"/>
          <w:sz w:val="28"/>
          <w:szCs w:val="28"/>
        </w:rPr>
        <w:t xml:space="preserve"> </w:t>
      </w:r>
      <w:r w:rsidRPr="00B26B5E">
        <w:rPr>
          <w:color w:val="000000" w:themeColor="text1"/>
          <w:sz w:val="28"/>
          <w:szCs w:val="28"/>
        </w:rPr>
        <w:t>женщин»;</w:t>
      </w:r>
    </w:p>
    <w:p w14:paraId="2B2D1802" w14:textId="77777777" w:rsidR="00BF1EB8" w:rsidRPr="00B26B5E" w:rsidRDefault="00BF1EB8" w:rsidP="00C53BED">
      <w:pPr>
        <w:tabs>
          <w:tab w:val="left" w:pos="1692"/>
        </w:tabs>
        <w:spacing w:before="8" w:line="360" w:lineRule="auto"/>
        <w:ind w:left="142" w:right="3"/>
        <w:jc w:val="both"/>
        <w:rPr>
          <w:rFonts w:eastAsia="Calibri"/>
          <w:color w:val="000000" w:themeColor="text1"/>
          <w:sz w:val="28"/>
          <w:szCs w:val="28"/>
        </w:rPr>
      </w:pPr>
      <w:r w:rsidRPr="00B26B5E">
        <w:rPr>
          <w:rFonts w:eastAsia="Calibri"/>
          <w:color w:val="000000" w:themeColor="text1"/>
          <w:sz w:val="28"/>
          <w:szCs w:val="28"/>
        </w:rPr>
        <w:t>- наиболее важным профессиям: «День воспитателя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2"/>
          <w:sz w:val="28"/>
          <w:szCs w:val="28"/>
        </w:rPr>
        <w:t xml:space="preserve"> </w:t>
      </w:r>
      <w:r w:rsidRPr="00B26B5E">
        <w:rPr>
          <w:rFonts w:eastAsia="Calibri"/>
          <w:color w:val="000000" w:themeColor="text1"/>
          <w:sz w:val="28"/>
          <w:szCs w:val="28"/>
        </w:rPr>
        <w:t>всех</w:t>
      </w:r>
      <w:r w:rsidRPr="00B26B5E">
        <w:rPr>
          <w:rFonts w:eastAsia="Calibri"/>
          <w:color w:val="000000" w:themeColor="text1"/>
          <w:spacing w:val="-2"/>
          <w:sz w:val="28"/>
          <w:szCs w:val="28"/>
        </w:rPr>
        <w:t xml:space="preserve"> </w:t>
      </w:r>
      <w:r w:rsidRPr="00B26B5E">
        <w:rPr>
          <w:rFonts w:eastAsia="Calibri"/>
          <w:color w:val="000000" w:themeColor="text1"/>
          <w:sz w:val="28"/>
          <w:szCs w:val="28"/>
        </w:rPr>
        <w:t>работников детского</w:t>
      </w:r>
      <w:r w:rsidRPr="00B26B5E">
        <w:rPr>
          <w:rFonts w:eastAsia="Calibri"/>
          <w:color w:val="000000" w:themeColor="text1"/>
          <w:spacing w:val="7"/>
          <w:sz w:val="28"/>
          <w:szCs w:val="28"/>
        </w:rPr>
        <w:t xml:space="preserve"> </w:t>
      </w:r>
      <w:r w:rsidRPr="00B26B5E">
        <w:rPr>
          <w:rFonts w:eastAsia="Calibri"/>
          <w:color w:val="000000" w:themeColor="text1"/>
          <w:sz w:val="28"/>
          <w:szCs w:val="28"/>
        </w:rPr>
        <w:t>сада».</w:t>
      </w:r>
    </w:p>
    <w:p w14:paraId="7BFED13A" w14:textId="77777777" w:rsidR="006D7DAA" w:rsidRPr="00B26B5E" w:rsidRDefault="006D7DAA" w:rsidP="00B26B5E">
      <w:pPr>
        <w:widowControl/>
        <w:tabs>
          <w:tab w:val="left" w:pos="1437"/>
        </w:tabs>
        <w:autoSpaceDE/>
        <w:autoSpaceDN/>
        <w:spacing w:after="200" w:line="360" w:lineRule="auto"/>
        <w:ind w:left="862"/>
        <w:jc w:val="both"/>
        <w:rPr>
          <w:rFonts w:eastAsia="Calibri"/>
          <w:b/>
          <w:color w:val="000000" w:themeColor="text1"/>
          <w:sz w:val="28"/>
          <w:szCs w:val="28"/>
        </w:rPr>
      </w:pPr>
      <w:r w:rsidRPr="00B26B5E">
        <w:rPr>
          <w:rFonts w:eastAsia="Calibri"/>
          <w:b/>
          <w:color w:val="000000" w:themeColor="text1"/>
          <w:sz w:val="28"/>
          <w:szCs w:val="28"/>
        </w:rPr>
        <w:t>Социокультурный</w:t>
      </w:r>
      <w:r w:rsidRPr="00B26B5E">
        <w:rPr>
          <w:rFonts w:eastAsia="Calibri"/>
          <w:b/>
          <w:color w:val="000000" w:themeColor="text1"/>
          <w:spacing w:val="-4"/>
          <w:sz w:val="28"/>
          <w:szCs w:val="28"/>
        </w:rPr>
        <w:t xml:space="preserve"> </w:t>
      </w:r>
      <w:r w:rsidRPr="00B26B5E">
        <w:rPr>
          <w:rFonts w:eastAsia="Calibri"/>
          <w:b/>
          <w:color w:val="000000" w:themeColor="text1"/>
          <w:sz w:val="28"/>
          <w:szCs w:val="28"/>
        </w:rPr>
        <w:t>контекст</w:t>
      </w:r>
    </w:p>
    <w:p w14:paraId="79AD895D" w14:textId="0F423B60" w:rsidR="006D7DAA" w:rsidRPr="00B26B5E" w:rsidRDefault="006D7DAA" w:rsidP="00B26B5E">
      <w:pPr>
        <w:spacing w:line="360" w:lineRule="auto"/>
        <w:ind w:right="537" w:firstLine="708"/>
        <w:jc w:val="both"/>
        <w:rPr>
          <w:color w:val="000000" w:themeColor="text1"/>
          <w:sz w:val="28"/>
          <w:szCs w:val="28"/>
        </w:rPr>
      </w:pPr>
      <w:r w:rsidRPr="00B26B5E">
        <w:rPr>
          <w:color w:val="000000" w:themeColor="text1"/>
          <w:sz w:val="28"/>
          <w:szCs w:val="28"/>
        </w:rPr>
        <w:t>МБДОУ</w:t>
      </w:r>
      <w:r w:rsidRPr="00B26B5E">
        <w:rPr>
          <w:color w:val="000000" w:themeColor="text1"/>
          <w:spacing w:val="1"/>
          <w:sz w:val="28"/>
          <w:szCs w:val="28"/>
        </w:rPr>
        <w:t xml:space="preserve"> </w:t>
      </w:r>
      <w:r w:rsidRPr="00B26B5E">
        <w:rPr>
          <w:color w:val="000000" w:themeColor="text1"/>
          <w:sz w:val="28"/>
          <w:szCs w:val="28"/>
        </w:rPr>
        <w:t>«Детский</w:t>
      </w:r>
      <w:r w:rsidRPr="00B26B5E">
        <w:rPr>
          <w:color w:val="000000" w:themeColor="text1"/>
          <w:spacing w:val="1"/>
          <w:sz w:val="28"/>
          <w:szCs w:val="28"/>
        </w:rPr>
        <w:t xml:space="preserve"> </w:t>
      </w:r>
      <w:r w:rsidRPr="00B26B5E">
        <w:rPr>
          <w:color w:val="000000" w:themeColor="text1"/>
          <w:sz w:val="28"/>
          <w:szCs w:val="28"/>
        </w:rPr>
        <w:t>сад №</w:t>
      </w:r>
      <w:r w:rsidR="0037391D">
        <w:rPr>
          <w:color w:val="000000" w:themeColor="text1"/>
          <w:sz w:val="28"/>
          <w:szCs w:val="28"/>
        </w:rPr>
        <w:t xml:space="preserve"> 65</w:t>
      </w:r>
      <w:r w:rsidRPr="00B26B5E">
        <w:rPr>
          <w:color w:val="000000" w:themeColor="text1"/>
          <w:sz w:val="28"/>
          <w:szCs w:val="28"/>
        </w:rPr>
        <w:t>» г.о. Самара  - современное,</w:t>
      </w:r>
      <w:r w:rsidRPr="00B26B5E">
        <w:rPr>
          <w:color w:val="000000" w:themeColor="text1"/>
          <w:spacing w:val="-1"/>
          <w:sz w:val="28"/>
          <w:szCs w:val="28"/>
        </w:rPr>
        <w:t xml:space="preserve"> </w:t>
      </w:r>
      <w:r w:rsidRPr="00B26B5E">
        <w:rPr>
          <w:color w:val="000000" w:themeColor="text1"/>
          <w:sz w:val="28"/>
          <w:szCs w:val="28"/>
        </w:rPr>
        <w:t>учреждение, в котором сохраняются лучшие</w:t>
      </w:r>
      <w:r w:rsidRPr="00B26B5E">
        <w:rPr>
          <w:color w:val="000000" w:themeColor="text1"/>
          <w:spacing w:val="1"/>
          <w:sz w:val="28"/>
          <w:szCs w:val="28"/>
        </w:rPr>
        <w:t xml:space="preserve"> </w:t>
      </w:r>
      <w:r w:rsidRPr="00B26B5E">
        <w:rPr>
          <w:color w:val="000000" w:themeColor="text1"/>
          <w:sz w:val="28"/>
          <w:szCs w:val="28"/>
        </w:rPr>
        <w:t>традиции</w:t>
      </w:r>
      <w:r w:rsidRPr="00B26B5E">
        <w:rPr>
          <w:color w:val="000000" w:themeColor="text1"/>
          <w:spacing w:val="1"/>
          <w:sz w:val="28"/>
          <w:szCs w:val="28"/>
        </w:rPr>
        <w:t xml:space="preserve"> </w:t>
      </w:r>
      <w:r w:rsidRPr="00B26B5E">
        <w:rPr>
          <w:color w:val="000000" w:themeColor="text1"/>
          <w:sz w:val="28"/>
          <w:szCs w:val="28"/>
        </w:rPr>
        <w:t>прошлого,</w:t>
      </w:r>
      <w:r w:rsidRPr="00B26B5E">
        <w:rPr>
          <w:color w:val="000000" w:themeColor="text1"/>
          <w:spacing w:val="1"/>
          <w:sz w:val="28"/>
          <w:szCs w:val="28"/>
        </w:rPr>
        <w:t xml:space="preserve"> </w:t>
      </w:r>
      <w:r w:rsidRPr="00B26B5E">
        <w:rPr>
          <w:color w:val="000000" w:themeColor="text1"/>
          <w:sz w:val="28"/>
          <w:szCs w:val="28"/>
        </w:rPr>
        <w:t>осуществляется</w:t>
      </w:r>
      <w:r w:rsidRPr="00B26B5E">
        <w:rPr>
          <w:color w:val="000000" w:themeColor="text1"/>
          <w:spacing w:val="1"/>
          <w:sz w:val="28"/>
          <w:szCs w:val="28"/>
        </w:rPr>
        <w:t xml:space="preserve"> </w:t>
      </w:r>
      <w:r w:rsidRPr="00B26B5E">
        <w:rPr>
          <w:color w:val="000000" w:themeColor="text1"/>
          <w:sz w:val="28"/>
          <w:szCs w:val="28"/>
        </w:rPr>
        <w:t>стремление</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современному</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инновационному</w:t>
      </w:r>
      <w:r w:rsidRPr="00B26B5E">
        <w:rPr>
          <w:color w:val="000000" w:themeColor="text1"/>
          <w:spacing w:val="-6"/>
          <w:sz w:val="28"/>
          <w:szCs w:val="28"/>
        </w:rPr>
        <w:t xml:space="preserve"> </w:t>
      </w:r>
      <w:r w:rsidRPr="00B26B5E">
        <w:rPr>
          <w:color w:val="000000" w:themeColor="text1"/>
          <w:sz w:val="28"/>
          <w:szCs w:val="28"/>
        </w:rPr>
        <w:t>будущему.</w:t>
      </w:r>
    </w:p>
    <w:p w14:paraId="117BB930" w14:textId="77777777" w:rsidR="006D7DAA" w:rsidRPr="00B26B5E" w:rsidRDefault="006D7DAA" w:rsidP="00B26B5E">
      <w:pPr>
        <w:spacing w:line="360" w:lineRule="auto"/>
        <w:ind w:right="537"/>
        <w:jc w:val="both"/>
        <w:rPr>
          <w:color w:val="000000" w:themeColor="text1"/>
          <w:sz w:val="28"/>
          <w:szCs w:val="28"/>
        </w:rPr>
      </w:pPr>
      <w:r w:rsidRPr="00B26B5E">
        <w:rPr>
          <w:color w:val="000000" w:themeColor="text1"/>
          <w:sz w:val="28"/>
          <w:szCs w:val="28"/>
        </w:rPr>
        <w:t>ДОУ</w:t>
      </w:r>
      <w:r w:rsidRPr="00B26B5E">
        <w:rPr>
          <w:color w:val="000000" w:themeColor="text1"/>
          <w:spacing w:val="1"/>
          <w:sz w:val="28"/>
          <w:szCs w:val="28"/>
        </w:rPr>
        <w:t xml:space="preserve"> </w:t>
      </w:r>
      <w:r w:rsidRPr="00B26B5E">
        <w:rPr>
          <w:color w:val="000000" w:themeColor="text1"/>
          <w:sz w:val="28"/>
          <w:szCs w:val="28"/>
        </w:rPr>
        <w:t>взаимодействует</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объектами</w:t>
      </w:r>
      <w:r w:rsidRPr="00B26B5E">
        <w:rPr>
          <w:color w:val="000000" w:themeColor="text1"/>
          <w:spacing w:val="1"/>
          <w:sz w:val="28"/>
          <w:szCs w:val="28"/>
        </w:rPr>
        <w:t xml:space="preserve"> </w:t>
      </w:r>
      <w:r w:rsidRPr="00B26B5E">
        <w:rPr>
          <w:color w:val="000000" w:themeColor="text1"/>
          <w:sz w:val="28"/>
          <w:szCs w:val="28"/>
        </w:rPr>
        <w:t>социального</w:t>
      </w:r>
      <w:r w:rsidRPr="00B26B5E">
        <w:rPr>
          <w:color w:val="000000" w:themeColor="text1"/>
          <w:spacing w:val="1"/>
          <w:sz w:val="28"/>
          <w:szCs w:val="28"/>
        </w:rPr>
        <w:t xml:space="preserve"> </w:t>
      </w:r>
      <w:r w:rsidRPr="00B26B5E">
        <w:rPr>
          <w:color w:val="000000" w:themeColor="text1"/>
          <w:sz w:val="28"/>
          <w:szCs w:val="28"/>
        </w:rPr>
        <w:t>окружения</w:t>
      </w:r>
      <w:r w:rsidRPr="00B26B5E">
        <w:rPr>
          <w:color w:val="000000" w:themeColor="text1"/>
          <w:spacing w:val="1"/>
          <w:sz w:val="28"/>
          <w:szCs w:val="28"/>
        </w:rPr>
        <w:t xml:space="preserve"> </w:t>
      </w:r>
      <w:r w:rsidRPr="00B26B5E">
        <w:rPr>
          <w:color w:val="000000" w:themeColor="text1"/>
          <w:sz w:val="28"/>
          <w:szCs w:val="28"/>
        </w:rPr>
        <w:t>на</w:t>
      </w:r>
      <w:r w:rsidRPr="00B26B5E">
        <w:rPr>
          <w:color w:val="000000" w:themeColor="text1"/>
          <w:spacing w:val="61"/>
          <w:sz w:val="28"/>
          <w:szCs w:val="28"/>
        </w:rPr>
        <w:t xml:space="preserve"> </w:t>
      </w:r>
      <w:r w:rsidRPr="00B26B5E">
        <w:rPr>
          <w:color w:val="000000" w:themeColor="text1"/>
          <w:sz w:val="28"/>
          <w:szCs w:val="28"/>
        </w:rPr>
        <w:t>основе</w:t>
      </w:r>
      <w:r w:rsidRPr="00B26B5E">
        <w:rPr>
          <w:color w:val="000000" w:themeColor="text1"/>
          <w:spacing w:val="61"/>
          <w:sz w:val="28"/>
          <w:szCs w:val="28"/>
        </w:rPr>
        <w:t xml:space="preserve"> </w:t>
      </w:r>
      <w:r w:rsidRPr="00B26B5E">
        <w:rPr>
          <w:color w:val="000000" w:themeColor="text1"/>
          <w:sz w:val="28"/>
          <w:szCs w:val="28"/>
        </w:rPr>
        <w:t>взаимных</w:t>
      </w:r>
      <w:r w:rsidRPr="00B26B5E">
        <w:rPr>
          <w:color w:val="000000" w:themeColor="text1"/>
          <w:spacing w:val="1"/>
          <w:sz w:val="28"/>
          <w:szCs w:val="28"/>
        </w:rPr>
        <w:t xml:space="preserve"> </w:t>
      </w:r>
      <w:r w:rsidRPr="00B26B5E">
        <w:rPr>
          <w:color w:val="000000" w:themeColor="text1"/>
          <w:sz w:val="28"/>
          <w:szCs w:val="28"/>
        </w:rPr>
        <w:t>договоров</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3"/>
          <w:sz w:val="28"/>
          <w:szCs w:val="28"/>
        </w:rPr>
        <w:t xml:space="preserve"> </w:t>
      </w:r>
      <w:r w:rsidRPr="00B26B5E">
        <w:rPr>
          <w:color w:val="000000" w:themeColor="text1"/>
          <w:sz w:val="28"/>
          <w:szCs w:val="28"/>
        </w:rPr>
        <w:t>планов</w:t>
      </w:r>
      <w:r w:rsidRPr="00B26B5E">
        <w:rPr>
          <w:color w:val="000000" w:themeColor="text1"/>
          <w:spacing w:val="-1"/>
          <w:sz w:val="28"/>
          <w:szCs w:val="28"/>
        </w:rPr>
        <w:t xml:space="preserve"> </w:t>
      </w:r>
      <w:r w:rsidRPr="00B26B5E">
        <w:rPr>
          <w:color w:val="000000" w:themeColor="text1"/>
          <w:sz w:val="28"/>
          <w:szCs w:val="28"/>
        </w:rPr>
        <w:t>работы</w:t>
      </w:r>
      <w:r w:rsidRPr="00B26B5E">
        <w:rPr>
          <w:color w:val="000000" w:themeColor="text1"/>
          <w:spacing w:val="3"/>
          <w:sz w:val="28"/>
          <w:szCs w:val="28"/>
        </w:rPr>
        <w:t xml:space="preserve"> </w:t>
      </w:r>
      <w:r w:rsidRPr="00B26B5E">
        <w:rPr>
          <w:color w:val="000000" w:themeColor="text1"/>
          <w:sz w:val="28"/>
          <w:szCs w:val="28"/>
        </w:rPr>
        <w:t>через</w:t>
      </w:r>
      <w:r w:rsidRPr="00B26B5E">
        <w:rPr>
          <w:color w:val="000000" w:themeColor="text1"/>
          <w:spacing w:val="3"/>
          <w:sz w:val="28"/>
          <w:szCs w:val="28"/>
        </w:rPr>
        <w:t xml:space="preserve"> </w:t>
      </w:r>
      <w:r w:rsidRPr="00B26B5E">
        <w:rPr>
          <w:color w:val="000000" w:themeColor="text1"/>
          <w:sz w:val="28"/>
          <w:szCs w:val="28"/>
        </w:rPr>
        <w:t>разные</w:t>
      </w:r>
      <w:r w:rsidRPr="00B26B5E">
        <w:rPr>
          <w:color w:val="000000" w:themeColor="text1"/>
          <w:spacing w:val="1"/>
          <w:sz w:val="28"/>
          <w:szCs w:val="28"/>
        </w:rPr>
        <w:t xml:space="preserve"> </w:t>
      </w:r>
      <w:r w:rsidRPr="00B26B5E">
        <w:rPr>
          <w:color w:val="000000" w:themeColor="text1"/>
          <w:sz w:val="28"/>
          <w:szCs w:val="28"/>
        </w:rPr>
        <w:t>формы</w:t>
      </w:r>
      <w:r w:rsidRPr="00B26B5E">
        <w:rPr>
          <w:color w:val="000000" w:themeColor="text1"/>
          <w:spacing w:val="2"/>
          <w:sz w:val="28"/>
          <w:szCs w:val="28"/>
        </w:rPr>
        <w:t xml:space="preserve"> </w:t>
      </w:r>
      <w:r w:rsidRPr="00B26B5E">
        <w:rPr>
          <w:color w:val="000000" w:themeColor="text1"/>
          <w:sz w:val="28"/>
          <w:szCs w:val="28"/>
        </w:rPr>
        <w:t>и</w:t>
      </w:r>
      <w:r w:rsidRPr="00B26B5E">
        <w:rPr>
          <w:color w:val="000000" w:themeColor="text1"/>
          <w:spacing w:val="-3"/>
          <w:sz w:val="28"/>
          <w:szCs w:val="28"/>
        </w:rPr>
        <w:t xml:space="preserve"> </w:t>
      </w:r>
      <w:r w:rsidRPr="00B26B5E">
        <w:rPr>
          <w:color w:val="000000" w:themeColor="text1"/>
          <w:sz w:val="28"/>
          <w:szCs w:val="28"/>
        </w:rPr>
        <w:t>виды</w:t>
      </w:r>
      <w:r w:rsidRPr="00B26B5E">
        <w:rPr>
          <w:color w:val="000000" w:themeColor="text1"/>
          <w:spacing w:val="4"/>
          <w:sz w:val="28"/>
          <w:szCs w:val="28"/>
        </w:rPr>
        <w:t xml:space="preserve"> </w:t>
      </w:r>
      <w:r w:rsidRPr="00B26B5E">
        <w:rPr>
          <w:color w:val="000000" w:themeColor="text1"/>
          <w:sz w:val="28"/>
          <w:szCs w:val="28"/>
        </w:rPr>
        <w:t>совместной</w:t>
      </w:r>
      <w:r w:rsidRPr="00B26B5E">
        <w:rPr>
          <w:color w:val="000000" w:themeColor="text1"/>
          <w:spacing w:val="54"/>
          <w:sz w:val="28"/>
          <w:szCs w:val="28"/>
        </w:rPr>
        <w:t xml:space="preserve"> </w:t>
      </w:r>
      <w:r w:rsidRPr="00B26B5E">
        <w:rPr>
          <w:color w:val="000000" w:themeColor="text1"/>
          <w:sz w:val="28"/>
          <w:szCs w:val="28"/>
        </w:rPr>
        <w:t>деятельности.</w:t>
      </w:r>
    </w:p>
    <w:p w14:paraId="527C186A" w14:textId="77777777" w:rsidR="006D7DAA" w:rsidRPr="00B26B5E" w:rsidRDefault="006D7DAA" w:rsidP="00B26B5E">
      <w:pPr>
        <w:spacing w:before="155" w:line="360" w:lineRule="auto"/>
        <w:ind w:right="344" w:firstLine="708"/>
        <w:jc w:val="both"/>
        <w:rPr>
          <w:color w:val="000000" w:themeColor="text1"/>
          <w:sz w:val="28"/>
          <w:szCs w:val="28"/>
        </w:rPr>
      </w:pPr>
      <w:r w:rsidRPr="00B26B5E">
        <w:rPr>
          <w:color w:val="000000" w:themeColor="text1"/>
          <w:sz w:val="28"/>
          <w:szCs w:val="28"/>
        </w:rPr>
        <w:t>Социокультурный контекст – это социальная и культурная среда, в которой</w:t>
      </w:r>
      <w:r w:rsidRPr="00B26B5E">
        <w:rPr>
          <w:color w:val="000000" w:themeColor="text1"/>
          <w:spacing w:val="1"/>
          <w:sz w:val="28"/>
          <w:szCs w:val="28"/>
        </w:rPr>
        <w:t xml:space="preserve"> </w:t>
      </w:r>
      <w:r w:rsidRPr="00B26B5E">
        <w:rPr>
          <w:color w:val="000000" w:themeColor="text1"/>
          <w:sz w:val="28"/>
          <w:szCs w:val="28"/>
        </w:rPr>
        <w:t>человек растет и живет. Он также включает в себя влияние, которое среда</w:t>
      </w:r>
      <w:r w:rsidRPr="00B26B5E">
        <w:rPr>
          <w:color w:val="000000" w:themeColor="text1"/>
          <w:spacing w:val="1"/>
          <w:sz w:val="28"/>
          <w:szCs w:val="28"/>
        </w:rPr>
        <w:t xml:space="preserve"> </w:t>
      </w:r>
      <w:r w:rsidRPr="00B26B5E">
        <w:rPr>
          <w:color w:val="000000" w:themeColor="text1"/>
          <w:sz w:val="28"/>
          <w:szCs w:val="28"/>
        </w:rPr>
        <w:t>оказывает</w:t>
      </w:r>
      <w:r w:rsidRPr="00B26B5E">
        <w:rPr>
          <w:color w:val="000000" w:themeColor="text1"/>
          <w:spacing w:val="-3"/>
          <w:sz w:val="28"/>
          <w:szCs w:val="28"/>
        </w:rPr>
        <w:t xml:space="preserve"> </w:t>
      </w:r>
      <w:r w:rsidRPr="00B26B5E">
        <w:rPr>
          <w:color w:val="000000" w:themeColor="text1"/>
          <w:sz w:val="28"/>
          <w:szCs w:val="28"/>
        </w:rPr>
        <w:t>на идеи</w:t>
      </w:r>
      <w:r w:rsidRPr="00B26B5E">
        <w:rPr>
          <w:color w:val="000000" w:themeColor="text1"/>
          <w:spacing w:val="-2"/>
          <w:sz w:val="28"/>
          <w:szCs w:val="28"/>
        </w:rPr>
        <w:t xml:space="preserve"> </w:t>
      </w:r>
      <w:r w:rsidRPr="00B26B5E">
        <w:rPr>
          <w:color w:val="000000" w:themeColor="text1"/>
          <w:sz w:val="28"/>
          <w:szCs w:val="28"/>
        </w:rPr>
        <w:t>и</w:t>
      </w:r>
      <w:r w:rsidRPr="00B26B5E">
        <w:rPr>
          <w:color w:val="000000" w:themeColor="text1"/>
          <w:spacing w:val="-2"/>
          <w:sz w:val="28"/>
          <w:szCs w:val="28"/>
        </w:rPr>
        <w:t xml:space="preserve"> </w:t>
      </w:r>
      <w:r w:rsidRPr="00B26B5E">
        <w:rPr>
          <w:color w:val="000000" w:themeColor="text1"/>
          <w:sz w:val="28"/>
          <w:szCs w:val="28"/>
        </w:rPr>
        <w:t>поведение</w:t>
      </w:r>
      <w:r w:rsidRPr="00B26B5E">
        <w:rPr>
          <w:color w:val="000000" w:themeColor="text1"/>
          <w:spacing w:val="-3"/>
          <w:sz w:val="28"/>
          <w:szCs w:val="28"/>
        </w:rPr>
        <w:t xml:space="preserve"> </w:t>
      </w:r>
      <w:r w:rsidRPr="00B26B5E">
        <w:rPr>
          <w:color w:val="000000" w:themeColor="text1"/>
          <w:sz w:val="28"/>
          <w:szCs w:val="28"/>
        </w:rPr>
        <w:t>человека.</w:t>
      </w:r>
    </w:p>
    <w:p w14:paraId="7DC17A43" w14:textId="77777777" w:rsidR="006D7DAA" w:rsidRPr="00B26B5E" w:rsidRDefault="006D7DAA" w:rsidP="00B26B5E">
      <w:pPr>
        <w:spacing w:before="1" w:line="360" w:lineRule="auto"/>
        <w:ind w:right="344" w:firstLine="708"/>
        <w:jc w:val="both"/>
        <w:rPr>
          <w:color w:val="000000" w:themeColor="text1"/>
          <w:sz w:val="28"/>
          <w:szCs w:val="28"/>
        </w:rPr>
      </w:pPr>
      <w:r w:rsidRPr="00B26B5E">
        <w:rPr>
          <w:color w:val="000000" w:themeColor="text1"/>
          <w:sz w:val="28"/>
          <w:szCs w:val="28"/>
        </w:rPr>
        <w:t>Социокультурные</w:t>
      </w:r>
      <w:r w:rsidRPr="00B26B5E">
        <w:rPr>
          <w:color w:val="000000" w:themeColor="text1"/>
          <w:spacing w:val="1"/>
          <w:sz w:val="28"/>
          <w:szCs w:val="28"/>
        </w:rPr>
        <w:t xml:space="preserve"> </w:t>
      </w:r>
      <w:r w:rsidRPr="00B26B5E">
        <w:rPr>
          <w:color w:val="000000" w:themeColor="text1"/>
          <w:sz w:val="28"/>
          <w:szCs w:val="28"/>
        </w:rPr>
        <w:t>ценности</w:t>
      </w:r>
      <w:r w:rsidRPr="00B26B5E">
        <w:rPr>
          <w:color w:val="000000" w:themeColor="text1"/>
          <w:spacing w:val="1"/>
          <w:sz w:val="28"/>
          <w:szCs w:val="28"/>
        </w:rPr>
        <w:t xml:space="preserve"> </w:t>
      </w:r>
      <w:r w:rsidRPr="00B26B5E">
        <w:rPr>
          <w:color w:val="000000" w:themeColor="text1"/>
          <w:sz w:val="28"/>
          <w:szCs w:val="28"/>
        </w:rPr>
        <w:t>являются</w:t>
      </w:r>
      <w:r w:rsidRPr="00B26B5E">
        <w:rPr>
          <w:color w:val="000000" w:themeColor="text1"/>
          <w:spacing w:val="1"/>
          <w:sz w:val="28"/>
          <w:szCs w:val="28"/>
        </w:rPr>
        <w:t xml:space="preserve"> </w:t>
      </w:r>
      <w:r w:rsidRPr="00B26B5E">
        <w:rPr>
          <w:color w:val="000000" w:themeColor="text1"/>
          <w:sz w:val="28"/>
          <w:szCs w:val="28"/>
        </w:rPr>
        <w:t>определяющими</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структурно-содержательной</w:t>
      </w:r>
      <w:r w:rsidRPr="00B26B5E">
        <w:rPr>
          <w:color w:val="000000" w:themeColor="text1"/>
          <w:spacing w:val="-1"/>
          <w:sz w:val="28"/>
          <w:szCs w:val="28"/>
        </w:rPr>
        <w:t xml:space="preserve"> </w:t>
      </w:r>
      <w:r w:rsidRPr="00B26B5E">
        <w:rPr>
          <w:color w:val="000000" w:themeColor="text1"/>
          <w:sz w:val="28"/>
          <w:szCs w:val="28"/>
        </w:rPr>
        <w:t>основе</w:t>
      </w:r>
      <w:r w:rsidRPr="00B26B5E">
        <w:rPr>
          <w:color w:val="000000" w:themeColor="text1"/>
          <w:spacing w:val="-2"/>
          <w:sz w:val="28"/>
          <w:szCs w:val="28"/>
        </w:rPr>
        <w:t xml:space="preserve"> </w:t>
      </w:r>
      <w:r w:rsidRPr="00B26B5E">
        <w:rPr>
          <w:color w:val="000000" w:themeColor="text1"/>
          <w:sz w:val="28"/>
          <w:szCs w:val="28"/>
        </w:rPr>
        <w:t>Программы</w:t>
      </w:r>
      <w:r w:rsidRPr="00B26B5E">
        <w:rPr>
          <w:color w:val="000000" w:themeColor="text1"/>
          <w:spacing w:val="-1"/>
          <w:sz w:val="28"/>
          <w:szCs w:val="28"/>
        </w:rPr>
        <w:t xml:space="preserve"> </w:t>
      </w:r>
      <w:r w:rsidRPr="00B26B5E">
        <w:rPr>
          <w:color w:val="000000" w:themeColor="text1"/>
          <w:sz w:val="28"/>
          <w:szCs w:val="28"/>
        </w:rPr>
        <w:t>воспитания.</w:t>
      </w:r>
    </w:p>
    <w:p w14:paraId="027C61CB" w14:textId="77777777" w:rsidR="006D7DAA" w:rsidRPr="00B26B5E" w:rsidRDefault="006D7DAA" w:rsidP="00B26B5E">
      <w:pPr>
        <w:spacing w:before="2" w:line="360" w:lineRule="auto"/>
        <w:ind w:right="344" w:firstLine="708"/>
        <w:jc w:val="both"/>
        <w:rPr>
          <w:color w:val="000000" w:themeColor="text1"/>
          <w:sz w:val="28"/>
          <w:szCs w:val="28"/>
        </w:rPr>
      </w:pPr>
      <w:r w:rsidRPr="00B26B5E">
        <w:rPr>
          <w:color w:val="000000" w:themeColor="text1"/>
          <w:sz w:val="28"/>
          <w:szCs w:val="28"/>
        </w:rPr>
        <w:t>Реализация</w:t>
      </w:r>
      <w:r w:rsidRPr="00B26B5E">
        <w:rPr>
          <w:color w:val="000000" w:themeColor="text1"/>
          <w:spacing w:val="1"/>
          <w:sz w:val="28"/>
          <w:szCs w:val="28"/>
        </w:rPr>
        <w:t xml:space="preserve"> </w:t>
      </w:r>
      <w:r w:rsidRPr="00B26B5E">
        <w:rPr>
          <w:color w:val="000000" w:themeColor="text1"/>
          <w:sz w:val="28"/>
          <w:szCs w:val="28"/>
        </w:rPr>
        <w:t>социокультурного</w:t>
      </w:r>
      <w:r w:rsidRPr="00B26B5E">
        <w:rPr>
          <w:color w:val="000000" w:themeColor="text1"/>
          <w:spacing w:val="1"/>
          <w:sz w:val="28"/>
          <w:szCs w:val="28"/>
        </w:rPr>
        <w:t xml:space="preserve"> </w:t>
      </w:r>
      <w:r w:rsidRPr="00B26B5E">
        <w:rPr>
          <w:color w:val="000000" w:themeColor="text1"/>
          <w:sz w:val="28"/>
          <w:szCs w:val="28"/>
        </w:rPr>
        <w:t>контекста</w:t>
      </w:r>
      <w:r w:rsidRPr="00B26B5E">
        <w:rPr>
          <w:color w:val="000000" w:themeColor="text1"/>
          <w:spacing w:val="1"/>
          <w:sz w:val="28"/>
          <w:szCs w:val="28"/>
        </w:rPr>
        <w:t xml:space="preserve"> </w:t>
      </w:r>
      <w:r w:rsidRPr="00B26B5E">
        <w:rPr>
          <w:color w:val="000000" w:themeColor="text1"/>
          <w:sz w:val="28"/>
          <w:szCs w:val="28"/>
        </w:rPr>
        <w:t>опирается</w:t>
      </w:r>
      <w:r w:rsidRPr="00B26B5E">
        <w:rPr>
          <w:color w:val="000000" w:themeColor="text1"/>
          <w:spacing w:val="1"/>
          <w:sz w:val="28"/>
          <w:szCs w:val="28"/>
        </w:rPr>
        <w:t xml:space="preserve"> </w:t>
      </w: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построение</w:t>
      </w:r>
      <w:r w:rsidRPr="00B26B5E">
        <w:rPr>
          <w:color w:val="000000" w:themeColor="text1"/>
          <w:spacing w:val="-67"/>
          <w:sz w:val="28"/>
          <w:szCs w:val="28"/>
        </w:rPr>
        <w:t xml:space="preserve"> </w:t>
      </w:r>
      <w:r w:rsidRPr="00B26B5E">
        <w:rPr>
          <w:color w:val="000000" w:themeColor="text1"/>
          <w:sz w:val="28"/>
          <w:szCs w:val="28"/>
        </w:rPr>
        <w:lastRenderedPageBreak/>
        <w:t>социального партнерства</w:t>
      </w:r>
      <w:r w:rsidRPr="00B26B5E">
        <w:rPr>
          <w:color w:val="000000" w:themeColor="text1"/>
          <w:spacing w:val="-5"/>
          <w:sz w:val="28"/>
          <w:szCs w:val="28"/>
        </w:rPr>
        <w:t xml:space="preserve"> </w:t>
      </w:r>
      <w:r w:rsidRPr="00B26B5E">
        <w:rPr>
          <w:color w:val="000000" w:themeColor="text1"/>
          <w:sz w:val="28"/>
          <w:szCs w:val="28"/>
        </w:rPr>
        <w:t>образовательной</w:t>
      </w:r>
      <w:r w:rsidRPr="00B26B5E">
        <w:rPr>
          <w:color w:val="000000" w:themeColor="text1"/>
          <w:spacing w:val="-3"/>
          <w:sz w:val="28"/>
          <w:szCs w:val="28"/>
        </w:rPr>
        <w:t xml:space="preserve"> </w:t>
      </w:r>
      <w:r w:rsidRPr="00B26B5E">
        <w:rPr>
          <w:color w:val="000000" w:themeColor="text1"/>
          <w:sz w:val="28"/>
          <w:szCs w:val="28"/>
        </w:rPr>
        <w:t>организации.</w:t>
      </w:r>
    </w:p>
    <w:p w14:paraId="78C04930" w14:textId="77777777" w:rsidR="006D7DAA" w:rsidRPr="00B26B5E" w:rsidRDefault="006D7DAA" w:rsidP="00B26B5E">
      <w:pPr>
        <w:spacing w:line="360" w:lineRule="auto"/>
        <w:ind w:right="344" w:firstLine="708"/>
        <w:jc w:val="both"/>
        <w:rPr>
          <w:i/>
          <w:color w:val="000000" w:themeColor="text1"/>
          <w:sz w:val="28"/>
          <w:szCs w:val="28"/>
        </w:rPr>
      </w:pPr>
      <w:r w:rsidRPr="00B26B5E">
        <w:rPr>
          <w:i/>
          <w:color w:val="000000" w:themeColor="text1"/>
          <w:sz w:val="28"/>
          <w:szCs w:val="28"/>
        </w:rPr>
        <w:t>Работа по реализации программ, проектов, мероприятий социального</w:t>
      </w:r>
      <w:r w:rsidRPr="00B26B5E">
        <w:rPr>
          <w:i/>
          <w:color w:val="000000" w:themeColor="text1"/>
          <w:spacing w:val="1"/>
          <w:sz w:val="28"/>
          <w:szCs w:val="28"/>
        </w:rPr>
        <w:t xml:space="preserve"> </w:t>
      </w:r>
      <w:r w:rsidRPr="00B26B5E">
        <w:rPr>
          <w:i/>
          <w:color w:val="000000" w:themeColor="text1"/>
          <w:sz w:val="28"/>
          <w:szCs w:val="28"/>
        </w:rPr>
        <w:t>партнерства</w:t>
      </w:r>
      <w:r w:rsidRPr="00B26B5E">
        <w:rPr>
          <w:i/>
          <w:color w:val="000000" w:themeColor="text1"/>
          <w:spacing w:val="-3"/>
          <w:sz w:val="28"/>
          <w:szCs w:val="28"/>
        </w:rPr>
        <w:t xml:space="preserve"> </w:t>
      </w:r>
      <w:r w:rsidRPr="00B26B5E">
        <w:rPr>
          <w:i/>
          <w:color w:val="000000" w:themeColor="text1"/>
          <w:sz w:val="28"/>
          <w:szCs w:val="28"/>
        </w:rPr>
        <w:t>организации</w:t>
      </w:r>
      <w:r w:rsidRPr="00B26B5E">
        <w:rPr>
          <w:i/>
          <w:color w:val="000000" w:themeColor="text1"/>
          <w:spacing w:val="-3"/>
          <w:sz w:val="28"/>
          <w:szCs w:val="28"/>
        </w:rPr>
        <w:t xml:space="preserve"> </w:t>
      </w:r>
      <w:r w:rsidRPr="00B26B5E">
        <w:rPr>
          <w:i/>
          <w:color w:val="000000" w:themeColor="text1"/>
          <w:sz w:val="28"/>
          <w:szCs w:val="28"/>
        </w:rPr>
        <w:t>в</w:t>
      </w:r>
      <w:r w:rsidRPr="00B26B5E">
        <w:rPr>
          <w:i/>
          <w:color w:val="000000" w:themeColor="text1"/>
          <w:spacing w:val="-4"/>
          <w:sz w:val="28"/>
          <w:szCs w:val="28"/>
        </w:rPr>
        <w:t xml:space="preserve"> </w:t>
      </w:r>
      <w:r w:rsidRPr="00B26B5E">
        <w:rPr>
          <w:i/>
          <w:color w:val="000000" w:themeColor="text1"/>
          <w:sz w:val="28"/>
          <w:szCs w:val="28"/>
        </w:rPr>
        <w:t>соответствии</w:t>
      </w:r>
      <w:r w:rsidRPr="00B26B5E">
        <w:rPr>
          <w:i/>
          <w:color w:val="000000" w:themeColor="text1"/>
          <w:spacing w:val="-3"/>
          <w:sz w:val="28"/>
          <w:szCs w:val="28"/>
        </w:rPr>
        <w:t xml:space="preserve"> </w:t>
      </w:r>
      <w:r w:rsidRPr="00B26B5E">
        <w:rPr>
          <w:i/>
          <w:color w:val="000000" w:themeColor="text1"/>
          <w:sz w:val="28"/>
          <w:szCs w:val="28"/>
        </w:rPr>
        <w:t>с</w:t>
      </w:r>
      <w:r w:rsidRPr="00B26B5E">
        <w:rPr>
          <w:i/>
          <w:color w:val="000000" w:themeColor="text1"/>
          <w:spacing w:val="-4"/>
          <w:sz w:val="28"/>
          <w:szCs w:val="28"/>
        </w:rPr>
        <w:t xml:space="preserve"> </w:t>
      </w:r>
      <w:r w:rsidRPr="00B26B5E">
        <w:rPr>
          <w:i/>
          <w:color w:val="000000" w:themeColor="text1"/>
          <w:sz w:val="28"/>
          <w:szCs w:val="28"/>
        </w:rPr>
        <w:t>направленностью</w:t>
      </w:r>
      <w:r w:rsidRPr="00B26B5E">
        <w:rPr>
          <w:i/>
          <w:color w:val="000000" w:themeColor="text1"/>
          <w:spacing w:val="-5"/>
          <w:sz w:val="28"/>
          <w:szCs w:val="28"/>
        </w:rPr>
        <w:t xml:space="preserve"> </w:t>
      </w:r>
      <w:r w:rsidRPr="00B26B5E">
        <w:rPr>
          <w:i/>
          <w:color w:val="000000" w:themeColor="text1"/>
          <w:sz w:val="28"/>
          <w:szCs w:val="28"/>
        </w:rPr>
        <w:t>групп</w:t>
      </w:r>
      <w:r w:rsidRPr="00B26B5E">
        <w:rPr>
          <w:i/>
          <w:color w:val="000000" w:themeColor="text1"/>
          <w:spacing w:val="-3"/>
          <w:sz w:val="28"/>
          <w:szCs w:val="28"/>
        </w:rPr>
        <w:t xml:space="preserve"> </w:t>
      </w:r>
      <w:r w:rsidRPr="00B26B5E">
        <w:rPr>
          <w:i/>
          <w:color w:val="000000" w:themeColor="text1"/>
          <w:sz w:val="28"/>
          <w:szCs w:val="28"/>
        </w:rPr>
        <w:t>в</w:t>
      </w:r>
      <w:r w:rsidRPr="00B26B5E">
        <w:rPr>
          <w:i/>
          <w:color w:val="000000" w:themeColor="text1"/>
          <w:spacing w:val="-4"/>
          <w:sz w:val="28"/>
          <w:szCs w:val="28"/>
        </w:rPr>
        <w:t xml:space="preserve"> </w:t>
      </w:r>
      <w:r w:rsidRPr="00B26B5E">
        <w:rPr>
          <w:i/>
          <w:color w:val="000000" w:themeColor="text1"/>
          <w:sz w:val="28"/>
          <w:szCs w:val="28"/>
        </w:rPr>
        <w:t>ДОО</w:t>
      </w:r>
    </w:p>
    <w:p w14:paraId="03C4A93C" w14:textId="77777777" w:rsidR="006D7DAA" w:rsidRPr="00B26B5E" w:rsidRDefault="006D7DAA" w:rsidP="00B26B5E">
      <w:pPr>
        <w:spacing w:line="360" w:lineRule="auto"/>
        <w:ind w:right="344" w:firstLine="708"/>
        <w:jc w:val="both"/>
        <w:rPr>
          <w:color w:val="000000" w:themeColor="text1"/>
          <w:sz w:val="28"/>
          <w:szCs w:val="28"/>
        </w:rPr>
      </w:pPr>
      <w:r w:rsidRPr="00B26B5E">
        <w:rPr>
          <w:color w:val="000000" w:themeColor="text1"/>
          <w:spacing w:val="-1"/>
          <w:sz w:val="28"/>
          <w:szCs w:val="28"/>
        </w:rPr>
        <w:t>Организацию</w:t>
      </w:r>
      <w:r w:rsidRPr="00B26B5E">
        <w:rPr>
          <w:color w:val="000000" w:themeColor="text1"/>
          <w:spacing w:val="-14"/>
          <w:sz w:val="28"/>
          <w:szCs w:val="28"/>
        </w:rPr>
        <w:t xml:space="preserve"> </w:t>
      </w:r>
      <w:r w:rsidRPr="00B26B5E">
        <w:rPr>
          <w:color w:val="000000" w:themeColor="text1"/>
          <w:spacing w:val="-1"/>
          <w:sz w:val="28"/>
          <w:szCs w:val="28"/>
        </w:rPr>
        <w:t>социокультурной</w:t>
      </w:r>
      <w:r w:rsidRPr="00B26B5E">
        <w:rPr>
          <w:color w:val="000000" w:themeColor="text1"/>
          <w:spacing w:val="-14"/>
          <w:sz w:val="28"/>
          <w:szCs w:val="28"/>
        </w:rPr>
        <w:t xml:space="preserve"> </w:t>
      </w:r>
      <w:r w:rsidRPr="00B26B5E">
        <w:rPr>
          <w:color w:val="000000" w:themeColor="text1"/>
          <w:sz w:val="28"/>
          <w:szCs w:val="28"/>
        </w:rPr>
        <w:t>связи</w:t>
      </w:r>
      <w:r w:rsidRPr="00B26B5E">
        <w:rPr>
          <w:color w:val="000000" w:themeColor="text1"/>
          <w:spacing w:val="-15"/>
          <w:sz w:val="28"/>
          <w:szCs w:val="28"/>
        </w:rPr>
        <w:t xml:space="preserve"> </w:t>
      </w:r>
      <w:r w:rsidRPr="00B26B5E">
        <w:rPr>
          <w:color w:val="000000" w:themeColor="text1"/>
          <w:sz w:val="28"/>
          <w:szCs w:val="28"/>
        </w:rPr>
        <w:t>между</w:t>
      </w:r>
      <w:r w:rsidRPr="00B26B5E">
        <w:rPr>
          <w:color w:val="000000" w:themeColor="text1"/>
          <w:spacing w:val="-18"/>
          <w:sz w:val="28"/>
          <w:szCs w:val="28"/>
        </w:rPr>
        <w:t xml:space="preserve"> </w:t>
      </w:r>
      <w:r w:rsidRPr="00B26B5E">
        <w:rPr>
          <w:color w:val="000000" w:themeColor="text1"/>
          <w:sz w:val="28"/>
          <w:szCs w:val="28"/>
        </w:rPr>
        <w:t>детским</w:t>
      </w:r>
      <w:r w:rsidRPr="00B26B5E">
        <w:rPr>
          <w:color w:val="000000" w:themeColor="text1"/>
          <w:spacing w:val="-14"/>
          <w:sz w:val="28"/>
          <w:szCs w:val="28"/>
        </w:rPr>
        <w:t xml:space="preserve"> </w:t>
      </w:r>
      <w:r w:rsidRPr="00B26B5E">
        <w:rPr>
          <w:color w:val="000000" w:themeColor="text1"/>
          <w:sz w:val="28"/>
          <w:szCs w:val="28"/>
        </w:rPr>
        <w:t>садом</w:t>
      </w:r>
      <w:r w:rsidRPr="00B26B5E">
        <w:rPr>
          <w:color w:val="000000" w:themeColor="text1"/>
          <w:spacing w:val="-18"/>
          <w:sz w:val="28"/>
          <w:szCs w:val="28"/>
        </w:rPr>
        <w:t xml:space="preserve"> </w:t>
      </w:r>
      <w:r w:rsidRPr="00B26B5E">
        <w:rPr>
          <w:color w:val="000000" w:themeColor="text1"/>
          <w:sz w:val="28"/>
          <w:szCs w:val="28"/>
        </w:rPr>
        <w:t>и</w:t>
      </w:r>
      <w:r w:rsidRPr="00B26B5E">
        <w:rPr>
          <w:color w:val="000000" w:themeColor="text1"/>
          <w:spacing w:val="-14"/>
          <w:sz w:val="28"/>
          <w:szCs w:val="28"/>
        </w:rPr>
        <w:t xml:space="preserve"> </w:t>
      </w:r>
      <w:r w:rsidRPr="00B26B5E">
        <w:rPr>
          <w:color w:val="000000" w:themeColor="text1"/>
          <w:sz w:val="28"/>
          <w:szCs w:val="28"/>
        </w:rPr>
        <w:t>научными,</w:t>
      </w:r>
      <w:r w:rsidRPr="00B26B5E">
        <w:rPr>
          <w:color w:val="000000" w:themeColor="text1"/>
          <w:spacing w:val="-68"/>
          <w:sz w:val="28"/>
          <w:szCs w:val="28"/>
        </w:rPr>
        <w:t xml:space="preserve"> </w:t>
      </w:r>
      <w:r w:rsidRPr="00B26B5E">
        <w:rPr>
          <w:color w:val="000000" w:themeColor="text1"/>
          <w:sz w:val="28"/>
          <w:szCs w:val="28"/>
        </w:rPr>
        <w:t>образовательными, социальными институтами осуществляет коллектив ДОУ,</w:t>
      </w:r>
      <w:r w:rsidRPr="00B26B5E">
        <w:rPr>
          <w:color w:val="000000" w:themeColor="text1"/>
          <w:spacing w:val="-67"/>
          <w:sz w:val="28"/>
          <w:szCs w:val="28"/>
        </w:rPr>
        <w:t xml:space="preserve"> </w:t>
      </w:r>
      <w:r w:rsidRPr="00B26B5E">
        <w:rPr>
          <w:color w:val="000000" w:themeColor="text1"/>
          <w:sz w:val="28"/>
          <w:szCs w:val="28"/>
        </w:rPr>
        <w:t>тем самым, повышая качество образовательных услуг и уровень реализации</w:t>
      </w:r>
      <w:r w:rsidRPr="00B26B5E">
        <w:rPr>
          <w:color w:val="000000" w:themeColor="text1"/>
          <w:spacing w:val="1"/>
          <w:sz w:val="28"/>
          <w:szCs w:val="28"/>
        </w:rPr>
        <w:t xml:space="preserve"> </w:t>
      </w:r>
      <w:r w:rsidRPr="00B26B5E">
        <w:rPr>
          <w:color w:val="000000" w:themeColor="text1"/>
          <w:sz w:val="28"/>
          <w:szCs w:val="28"/>
        </w:rPr>
        <w:t>стандарта</w:t>
      </w:r>
      <w:r w:rsidRPr="00B26B5E">
        <w:rPr>
          <w:color w:val="000000" w:themeColor="text1"/>
          <w:spacing w:val="-1"/>
          <w:sz w:val="28"/>
          <w:szCs w:val="28"/>
        </w:rPr>
        <w:t xml:space="preserve"> </w:t>
      </w:r>
      <w:r w:rsidRPr="00B26B5E">
        <w:rPr>
          <w:color w:val="000000" w:themeColor="text1"/>
          <w:sz w:val="28"/>
          <w:szCs w:val="28"/>
        </w:rPr>
        <w:t>дошкольного</w:t>
      </w:r>
      <w:r w:rsidRPr="00B26B5E">
        <w:rPr>
          <w:color w:val="000000" w:themeColor="text1"/>
          <w:spacing w:val="-2"/>
          <w:sz w:val="28"/>
          <w:szCs w:val="28"/>
        </w:rPr>
        <w:t xml:space="preserve"> </w:t>
      </w:r>
      <w:r w:rsidRPr="00B26B5E">
        <w:rPr>
          <w:color w:val="000000" w:themeColor="text1"/>
          <w:sz w:val="28"/>
          <w:szCs w:val="28"/>
        </w:rPr>
        <w:t>образования.</w:t>
      </w:r>
    </w:p>
    <w:p w14:paraId="2A9D117B" w14:textId="77777777" w:rsidR="006D7DAA" w:rsidRPr="00B26B5E" w:rsidRDefault="006D7DAA" w:rsidP="00B26B5E">
      <w:pPr>
        <w:spacing w:line="360" w:lineRule="auto"/>
        <w:ind w:right="344" w:firstLine="708"/>
        <w:jc w:val="both"/>
        <w:rPr>
          <w:color w:val="000000" w:themeColor="text1"/>
          <w:sz w:val="28"/>
          <w:szCs w:val="28"/>
        </w:rPr>
      </w:pP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основе</w:t>
      </w:r>
      <w:r w:rsidRPr="00B26B5E">
        <w:rPr>
          <w:color w:val="000000" w:themeColor="text1"/>
          <w:spacing w:val="1"/>
          <w:sz w:val="28"/>
          <w:szCs w:val="28"/>
        </w:rPr>
        <w:t xml:space="preserve"> </w:t>
      </w:r>
      <w:r w:rsidRPr="00B26B5E">
        <w:rPr>
          <w:color w:val="000000" w:themeColor="text1"/>
          <w:sz w:val="28"/>
          <w:szCs w:val="28"/>
        </w:rPr>
        <w:t>подписанных</w:t>
      </w:r>
      <w:r w:rsidRPr="00B26B5E">
        <w:rPr>
          <w:color w:val="000000" w:themeColor="text1"/>
          <w:spacing w:val="1"/>
          <w:sz w:val="28"/>
          <w:szCs w:val="28"/>
        </w:rPr>
        <w:t xml:space="preserve"> </w:t>
      </w:r>
      <w:r w:rsidRPr="00B26B5E">
        <w:rPr>
          <w:color w:val="000000" w:themeColor="text1"/>
          <w:sz w:val="28"/>
          <w:szCs w:val="28"/>
        </w:rPr>
        <w:t>договоров</w:t>
      </w:r>
      <w:r w:rsidRPr="00B26B5E">
        <w:rPr>
          <w:color w:val="000000" w:themeColor="text1"/>
          <w:spacing w:val="1"/>
          <w:sz w:val="28"/>
          <w:szCs w:val="28"/>
        </w:rPr>
        <w:t xml:space="preserve"> </w:t>
      </w:r>
      <w:r w:rsidRPr="00B26B5E">
        <w:rPr>
          <w:color w:val="000000" w:themeColor="text1"/>
          <w:sz w:val="28"/>
          <w:szCs w:val="28"/>
        </w:rPr>
        <w:t>между</w:t>
      </w:r>
      <w:r w:rsidRPr="00B26B5E">
        <w:rPr>
          <w:color w:val="000000" w:themeColor="text1"/>
          <w:spacing w:val="1"/>
          <w:sz w:val="28"/>
          <w:szCs w:val="28"/>
        </w:rPr>
        <w:t xml:space="preserve"> </w:t>
      </w:r>
      <w:r w:rsidRPr="00B26B5E">
        <w:rPr>
          <w:color w:val="000000" w:themeColor="text1"/>
          <w:sz w:val="28"/>
          <w:szCs w:val="28"/>
        </w:rPr>
        <w:t>ДОУ</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социальными</w:t>
      </w:r>
      <w:r w:rsidRPr="00B26B5E">
        <w:rPr>
          <w:color w:val="000000" w:themeColor="text1"/>
          <w:spacing w:val="1"/>
          <w:sz w:val="28"/>
          <w:szCs w:val="28"/>
        </w:rPr>
        <w:t xml:space="preserve"> </w:t>
      </w:r>
      <w:r w:rsidRPr="00B26B5E">
        <w:rPr>
          <w:color w:val="000000" w:themeColor="text1"/>
          <w:sz w:val="28"/>
          <w:szCs w:val="28"/>
        </w:rPr>
        <w:t>партнерами</w:t>
      </w:r>
      <w:r w:rsidRPr="00B26B5E">
        <w:rPr>
          <w:color w:val="000000" w:themeColor="text1"/>
          <w:spacing w:val="1"/>
          <w:sz w:val="28"/>
          <w:szCs w:val="28"/>
        </w:rPr>
        <w:t xml:space="preserve"> </w:t>
      </w:r>
      <w:r w:rsidRPr="00B26B5E">
        <w:rPr>
          <w:color w:val="000000" w:themeColor="text1"/>
          <w:sz w:val="28"/>
          <w:szCs w:val="28"/>
        </w:rPr>
        <w:t>составляются</w:t>
      </w:r>
      <w:r w:rsidRPr="00B26B5E">
        <w:rPr>
          <w:color w:val="000000" w:themeColor="text1"/>
          <w:spacing w:val="1"/>
          <w:sz w:val="28"/>
          <w:szCs w:val="28"/>
        </w:rPr>
        <w:t xml:space="preserve"> </w:t>
      </w:r>
      <w:r w:rsidRPr="00B26B5E">
        <w:rPr>
          <w:color w:val="000000" w:themeColor="text1"/>
          <w:sz w:val="28"/>
          <w:szCs w:val="28"/>
        </w:rPr>
        <w:t>планы</w:t>
      </w:r>
      <w:r w:rsidRPr="00B26B5E">
        <w:rPr>
          <w:color w:val="000000" w:themeColor="text1"/>
          <w:spacing w:val="1"/>
          <w:sz w:val="28"/>
          <w:szCs w:val="28"/>
        </w:rPr>
        <w:t xml:space="preserve"> </w:t>
      </w:r>
      <w:r w:rsidRPr="00B26B5E">
        <w:rPr>
          <w:color w:val="000000" w:themeColor="text1"/>
          <w:sz w:val="28"/>
          <w:szCs w:val="28"/>
        </w:rPr>
        <w:t>совместной</w:t>
      </w:r>
      <w:r w:rsidRPr="00B26B5E">
        <w:rPr>
          <w:color w:val="000000" w:themeColor="text1"/>
          <w:spacing w:val="1"/>
          <w:sz w:val="28"/>
          <w:szCs w:val="28"/>
        </w:rPr>
        <w:t xml:space="preserve"> </w:t>
      </w:r>
      <w:r w:rsidRPr="00B26B5E">
        <w:rPr>
          <w:color w:val="000000" w:themeColor="text1"/>
          <w:sz w:val="28"/>
          <w:szCs w:val="28"/>
        </w:rPr>
        <w:t>работы,</w:t>
      </w:r>
      <w:r w:rsidRPr="00B26B5E">
        <w:rPr>
          <w:color w:val="000000" w:themeColor="text1"/>
          <w:spacing w:val="1"/>
          <w:sz w:val="28"/>
          <w:szCs w:val="28"/>
        </w:rPr>
        <w:t xml:space="preserve"> </w:t>
      </w:r>
      <w:r w:rsidRPr="00B26B5E">
        <w:rPr>
          <w:color w:val="000000" w:themeColor="text1"/>
          <w:sz w:val="28"/>
          <w:szCs w:val="28"/>
        </w:rPr>
        <w:t>реализация</w:t>
      </w:r>
      <w:r w:rsidRPr="00B26B5E">
        <w:rPr>
          <w:color w:val="000000" w:themeColor="text1"/>
          <w:spacing w:val="1"/>
          <w:sz w:val="28"/>
          <w:szCs w:val="28"/>
        </w:rPr>
        <w:t xml:space="preserve"> </w:t>
      </w:r>
      <w:r w:rsidRPr="00B26B5E">
        <w:rPr>
          <w:color w:val="000000" w:themeColor="text1"/>
          <w:sz w:val="28"/>
          <w:szCs w:val="28"/>
        </w:rPr>
        <w:t>которых</w:t>
      </w:r>
      <w:r w:rsidRPr="00B26B5E">
        <w:rPr>
          <w:color w:val="000000" w:themeColor="text1"/>
          <w:spacing w:val="1"/>
          <w:sz w:val="28"/>
          <w:szCs w:val="28"/>
        </w:rPr>
        <w:t xml:space="preserve"> </w:t>
      </w:r>
      <w:r w:rsidRPr="00B26B5E">
        <w:rPr>
          <w:color w:val="000000" w:themeColor="text1"/>
          <w:sz w:val="28"/>
          <w:szCs w:val="28"/>
        </w:rPr>
        <w:t>позволяет</w:t>
      </w:r>
      <w:r w:rsidRPr="00B26B5E">
        <w:rPr>
          <w:color w:val="000000" w:themeColor="text1"/>
          <w:spacing w:val="-4"/>
          <w:sz w:val="28"/>
          <w:szCs w:val="28"/>
        </w:rPr>
        <w:t xml:space="preserve"> </w:t>
      </w:r>
      <w:r w:rsidRPr="00B26B5E">
        <w:rPr>
          <w:color w:val="000000" w:themeColor="text1"/>
          <w:sz w:val="28"/>
          <w:szCs w:val="28"/>
        </w:rPr>
        <w:t>развивать</w:t>
      </w:r>
      <w:r w:rsidRPr="00B26B5E">
        <w:rPr>
          <w:color w:val="000000" w:themeColor="text1"/>
          <w:spacing w:val="-4"/>
          <w:sz w:val="28"/>
          <w:szCs w:val="28"/>
        </w:rPr>
        <w:t xml:space="preserve"> </w:t>
      </w:r>
      <w:r w:rsidRPr="00B26B5E">
        <w:rPr>
          <w:color w:val="000000" w:themeColor="text1"/>
          <w:sz w:val="28"/>
          <w:szCs w:val="28"/>
        </w:rPr>
        <w:t>разные сферы детей.</w:t>
      </w:r>
    </w:p>
    <w:p w14:paraId="66B45560" w14:textId="64AA67CE" w:rsidR="006D7DAA" w:rsidRPr="00B26B5E" w:rsidRDefault="006D7DAA" w:rsidP="00B26B5E">
      <w:pPr>
        <w:spacing w:before="86" w:line="360" w:lineRule="auto"/>
        <w:ind w:right="344" w:firstLine="708"/>
        <w:jc w:val="both"/>
        <w:rPr>
          <w:color w:val="000000" w:themeColor="text1"/>
          <w:sz w:val="28"/>
          <w:szCs w:val="28"/>
        </w:rPr>
      </w:pPr>
      <w:r w:rsidRPr="00B26B5E">
        <w:rPr>
          <w:color w:val="000000" w:themeColor="text1"/>
          <w:sz w:val="28"/>
          <w:szCs w:val="28"/>
        </w:rPr>
        <w:t>МБДОУ</w:t>
      </w:r>
      <w:r w:rsidRPr="00B26B5E">
        <w:rPr>
          <w:color w:val="000000" w:themeColor="text1"/>
          <w:spacing w:val="-12"/>
          <w:sz w:val="28"/>
          <w:szCs w:val="28"/>
        </w:rPr>
        <w:t xml:space="preserve"> </w:t>
      </w:r>
      <w:r w:rsidRPr="00B26B5E">
        <w:rPr>
          <w:color w:val="000000" w:themeColor="text1"/>
          <w:sz w:val="28"/>
          <w:szCs w:val="28"/>
        </w:rPr>
        <w:t>"Детский</w:t>
      </w:r>
      <w:r w:rsidRPr="00B26B5E">
        <w:rPr>
          <w:color w:val="000000" w:themeColor="text1"/>
          <w:spacing w:val="-14"/>
          <w:sz w:val="28"/>
          <w:szCs w:val="28"/>
        </w:rPr>
        <w:t xml:space="preserve"> </w:t>
      </w:r>
      <w:r w:rsidRPr="00B26B5E">
        <w:rPr>
          <w:color w:val="000000" w:themeColor="text1"/>
          <w:sz w:val="28"/>
          <w:szCs w:val="28"/>
        </w:rPr>
        <w:t>сад</w:t>
      </w:r>
      <w:r w:rsidRPr="00B26B5E">
        <w:rPr>
          <w:color w:val="000000" w:themeColor="text1"/>
          <w:spacing w:val="-12"/>
          <w:sz w:val="28"/>
          <w:szCs w:val="28"/>
        </w:rPr>
        <w:t xml:space="preserve"> </w:t>
      </w:r>
      <w:r w:rsidRPr="00B26B5E">
        <w:rPr>
          <w:color w:val="000000" w:themeColor="text1"/>
          <w:sz w:val="28"/>
          <w:szCs w:val="28"/>
        </w:rPr>
        <w:t>№</w:t>
      </w:r>
      <w:r w:rsidRPr="00B26B5E">
        <w:rPr>
          <w:color w:val="000000" w:themeColor="text1"/>
          <w:spacing w:val="-14"/>
          <w:sz w:val="28"/>
          <w:szCs w:val="28"/>
        </w:rPr>
        <w:t xml:space="preserve"> </w:t>
      </w:r>
      <w:r w:rsidR="0037391D">
        <w:rPr>
          <w:color w:val="000000" w:themeColor="text1"/>
          <w:sz w:val="28"/>
          <w:szCs w:val="28"/>
        </w:rPr>
        <w:t>65</w:t>
      </w:r>
      <w:r w:rsidRPr="00B26B5E">
        <w:rPr>
          <w:color w:val="000000" w:themeColor="text1"/>
          <w:sz w:val="28"/>
          <w:szCs w:val="28"/>
        </w:rPr>
        <w:t>"</w:t>
      </w:r>
      <w:r w:rsidRPr="00B26B5E">
        <w:rPr>
          <w:color w:val="000000" w:themeColor="text1"/>
          <w:spacing w:val="-12"/>
          <w:sz w:val="28"/>
          <w:szCs w:val="28"/>
        </w:rPr>
        <w:t xml:space="preserve"> </w:t>
      </w:r>
      <w:r w:rsidRPr="00B26B5E">
        <w:rPr>
          <w:color w:val="000000" w:themeColor="text1"/>
          <w:sz w:val="28"/>
          <w:szCs w:val="28"/>
        </w:rPr>
        <w:t>г. о.</w:t>
      </w:r>
      <w:r w:rsidRPr="00B26B5E">
        <w:rPr>
          <w:color w:val="000000" w:themeColor="text1"/>
          <w:spacing w:val="45"/>
          <w:sz w:val="28"/>
          <w:szCs w:val="28"/>
        </w:rPr>
        <w:t xml:space="preserve"> </w:t>
      </w:r>
      <w:r w:rsidRPr="00B26B5E">
        <w:rPr>
          <w:color w:val="000000" w:themeColor="text1"/>
          <w:sz w:val="28"/>
          <w:szCs w:val="28"/>
        </w:rPr>
        <w:t>Самара</w:t>
      </w:r>
      <w:r w:rsidRPr="00B26B5E">
        <w:rPr>
          <w:color w:val="000000" w:themeColor="text1"/>
          <w:spacing w:val="-12"/>
          <w:sz w:val="28"/>
          <w:szCs w:val="28"/>
        </w:rPr>
        <w:t xml:space="preserve"> </w:t>
      </w:r>
      <w:r w:rsidRPr="00B26B5E">
        <w:rPr>
          <w:color w:val="000000" w:themeColor="text1"/>
          <w:sz w:val="28"/>
          <w:szCs w:val="28"/>
        </w:rPr>
        <w:t>осуществляет</w:t>
      </w:r>
      <w:r w:rsidRPr="00B26B5E">
        <w:rPr>
          <w:color w:val="000000" w:themeColor="text1"/>
          <w:spacing w:val="-12"/>
          <w:sz w:val="28"/>
          <w:szCs w:val="28"/>
        </w:rPr>
        <w:t xml:space="preserve"> </w:t>
      </w:r>
      <w:r w:rsidRPr="00B26B5E">
        <w:rPr>
          <w:color w:val="000000" w:themeColor="text1"/>
          <w:sz w:val="28"/>
          <w:szCs w:val="28"/>
        </w:rPr>
        <w:t>преемственность</w:t>
      </w:r>
      <w:r w:rsidRPr="00B26B5E">
        <w:rPr>
          <w:color w:val="000000" w:themeColor="text1"/>
          <w:spacing w:val="-68"/>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МБОУ</w:t>
      </w:r>
      <w:r w:rsidRPr="00B26B5E">
        <w:rPr>
          <w:color w:val="000000" w:themeColor="text1"/>
          <w:spacing w:val="1"/>
          <w:sz w:val="28"/>
          <w:szCs w:val="28"/>
        </w:rPr>
        <w:t xml:space="preserve"> </w:t>
      </w:r>
      <w:r w:rsidRPr="00B26B5E">
        <w:rPr>
          <w:color w:val="000000" w:themeColor="text1"/>
          <w:sz w:val="28"/>
          <w:szCs w:val="28"/>
        </w:rPr>
        <w:t>СОШ</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0037391D">
        <w:rPr>
          <w:color w:val="000000" w:themeColor="text1"/>
          <w:sz w:val="28"/>
          <w:szCs w:val="28"/>
        </w:rPr>
        <w:t>127</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МБ</w:t>
      </w:r>
      <w:r w:rsidR="0037391D">
        <w:rPr>
          <w:color w:val="000000" w:themeColor="text1"/>
          <w:sz w:val="28"/>
          <w:szCs w:val="28"/>
        </w:rPr>
        <w:t>Д</w:t>
      </w:r>
      <w:r w:rsidRPr="00B26B5E">
        <w:rPr>
          <w:color w:val="000000" w:themeColor="text1"/>
          <w:sz w:val="28"/>
          <w:szCs w:val="28"/>
        </w:rPr>
        <w:t>ОУ</w:t>
      </w:r>
      <w:r w:rsidRPr="00B26B5E">
        <w:rPr>
          <w:color w:val="000000" w:themeColor="text1"/>
          <w:spacing w:val="1"/>
          <w:sz w:val="28"/>
          <w:szCs w:val="28"/>
        </w:rPr>
        <w:t xml:space="preserve"> </w:t>
      </w:r>
      <w:r w:rsidR="0037391D">
        <w:rPr>
          <w:color w:val="000000" w:themeColor="text1"/>
          <w:sz w:val="28"/>
          <w:szCs w:val="28"/>
        </w:rPr>
        <w:t>«Детский сад №6</w:t>
      </w:r>
      <w:r w:rsidR="009B3F84">
        <w:rPr>
          <w:color w:val="000000" w:themeColor="text1"/>
          <w:sz w:val="28"/>
          <w:szCs w:val="28"/>
        </w:rPr>
        <w:t>7</w:t>
      </w:r>
      <w:r w:rsidR="0037391D">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г.о.</w:t>
      </w:r>
      <w:r w:rsidRPr="00B26B5E">
        <w:rPr>
          <w:color w:val="000000" w:themeColor="text1"/>
          <w:spacing w:val="1"/>
          <w:sz w:val="28"/>
          <w:szCs w:val="28"/>
        </w:rPr>
        <w:t xml:space="preserve"> </w:t>
      </w:r>
      <w:r w:rsidRPr="00B26B5E">
        <w:rPr>
          <w:color w:val="000000" w:themeColor="text1"/>
          <w:sz w:val="28"/>
          <w:szCs w:val="28"/>
        </w:rPr>
        <w:t>Самара</w:t>
      </w:r>
      <w:r w:rsidRPr="00B26B5E">
        <w:rPr>
          <w:color w:val="000000" w:themeColor="text1"/>
          <w:spacing w:val="1"/>
          <w:sz w:val="28"/>
          <w:szCs w:val="28"/>
        </w:rPr>
        <w:t xml:space="preserve">, </w:t>
      </w:r>
      <w:r w:rsidRPr="00B26B5E">
        <w:rPr>
          <w:color w:val="000000" w:themeColor="text1"/>
          <w:sz w:val="28"/>
          <w:szCs w:val="28"/>
        </w:rPr>
        <w:t>обеспечивающее</w:t>
      </w:r>
      <w:r w:rsidRPr="00B26B5E">
        <w:rPr>
          <w:color w:val="000000" w:themeColor="text1"/>
          <w:spacing w:val="1"/>
          <w:sz w:val="28"/>
          <w:szCs w:val="28"/>
        </w:rPr>
        <w:t xml:space="preserve"> </w:t>
      </w:r>
      <w:r w:rsidRPr="00B26B5E">
        <w:rPr>
          <w:color w:val="000000" w:themeColor="text1"/>
          <w:sz w:val="28"/>
          <w:szCs w:val="28"/>
        </w:rPr>
        <w:t>эффективное</w:t>
      </w:r>
      <w:r w:rsidRPr="00B26B5E">
        <w:rPr>
          <w:color w:val="000000" w:themeColor="text1"/>
          <w:spacing w:val="-13"/>
          <w:sz w:val="28"/>
          <w:szCs w:val="28"/>
        </w:rPr>
        <w:t xml:space="preserve"> </w:t>
      </w:r>
      <w:r w:rsidRPr="00B26B5E">
        <w:rPr>
          <w:color w:val="000000" w:themeColor="text1"/>
          <w:sz w:val="28"/>
          <w:szCs w:val="28"/>
        </w:rPr>
        <w:t>развитие</w:t>
      </w:r>
      <w:r w:rsidRPr="00B26B5E">
        <w:rPr>
          <w:color w:val="000000" w:themeColor="text1"/>
          <w:spacing w:val="-12"/>
          <w:sz w:val="28"/>
          <w:szCs w:val="28"/>
        </w:rPr>
        <w:t xml:space="preserve"> </w:t>
      </w:r>
      <w:r w:rsidRPr="00B26B5E">
        <w:rPr>
          <w:color w:val="000000" w:themeColor="text1"/>
          <w:sz w:val="28"/>
          <w:szCs w:val="28"/>
        </w:rPr>
        <w:t>ребенка,</w:t>
      </w:r>
      <w:r w:rsidRPr="00B26B5E">
        <w:rPr>
          <w:color w:val="000000" w:themeColor="text1"/>
          <w:spacing w:val="-14"/>
          <w:sz w:val="28"/>
          <w:szCs w:val="28"/>
        </w:rPr>
        <w:t xml:space="preserve"> </w:t>
      </w:r>
      <w:r w:rsidRPr="00B26B5E">
        <w:rPr>
          <w:color w:val="000000" w:themeColor="text1"/>
          <w:sz w:val="28"/>
          <w:szCs w:val="28"/>
        </w:rPr>
        <w:t>его</w:t>
      </w:r>
      <w:r w:rsidRPr="00B26B5E">
        <w:rPr>
          <w:color w:val="000000" w:themeColor="text1"/>
          <w:spacing w:val="-11"/>
          <w:sz w:val="28"/>
          <w:szCs w:val="28"/>
        </w:rPr>
        <w:t xml:space="preserve"> </w:t>
      </w:r>
      <w:r w:rsidRPr="00B26B5E">
        <w:rPr>
          <w:color w:val="000000" w:themeColor="text1"/>
          <w:sz w:val="28"/>
          <w:szCs w:val="28"/>
        </w:rPr>
        <w:t>успешный</w:t>
      </w:r>
      <w:r w:rsidRPr="00B26B5E">
        <w:rPr>
          <w:color w:val="000000" w:themeColor="text1"/>
          <w:spacing w:val="-13"/>
          <w:sz w:val="28"/>
          <w:szCs w:val="28"/>
        </w:rPr>
        <w:t xml:space="preserve"> </w:t>
      </w:r>
      <w:r w:rsidRPr="00B26B5E">
        <w:rPr>
          <w:color w:val="000000" w:themeColor="text1"/>
          <w:sz w:val="28"/>
          <w:szCs w:val="28"/>
        </w:rPr>
        <w:t>переход</w:t>
      </w:r>
      <w:r w:rsidRPr="00B26B5E">
        <w:rPr>
          <w:color w:val="000000" w:themeColor="text1"/>
          <w:spacing w:val="-11"/>
          <w:sz w:val="28"/>
          <w:szCs w:val="28"/>
        </w:rPr>
        <w:t xml:space="preserve"> </w:t>
      </w:r>
      <w:r w:rsidRPr="00B26B5E">
        <w:rPr>
          <w:color w:val="000000" w:themeColor="text1"/>
          <w:sz w:val="28"/>
          <w:szCs w:val="28"/>
        </w:rPr>
        <w:t>на</w:t>
      </w:r>
      <w:r w:rsidRPr="00B26B5E">
        <w:rPr>
          <w:color w:val="000000" w:themeColor="text1"/>
          <w:spacing w:val="-13"/>
          <w:sz w:val="28"/>
          <w:szCs w:val="28"/>
        </w:rPr>
        <w:t xml:space="preserve"> </w:t>
      </w:r>
      <w:r w:rsidRPr="00B26B5E">
        <w:rPr>
          <w:color w:val="000000" w:themeColor="text1"/>
          <w:sz w:val="28"/>
          <w:szCs w:val="28"/>
        </w:rPr>
        <w:t>следующую</w:t>
      </w:r>
      <w:r w:rsidRPr="00B26B5E">
        <w:rPr>
          <w:color w:val="000000" w:themeColor="text1"/>
          <w:spacing w:val="-11"/>
          <w:sz w:val="28"/>
          <w:szCs w:val="28"/>
        </w:rPr>
        <w:t xml:space="preserve"> </w:t>
      </w:r>
      <w:r w:rsidRPr="00B26B5E">
        <w:rPr>
          <w:color w:val="000000" w:themeColor="text1"/>
          <w:sz w:val="28"/>
          <w:szCs w:val="28"/>
        </w:rPr>
        <w:t>ступень</w:t>
      </w:r>
      <w:r w:rsidRPr="00B26B5E">
        <w:rPr>
          <w:color w:val="000000" w:themeColor="text1"/>
          <w:spacing w:val="-68"/>
          <w:sz w:val="28"/>
          <w:szCs w:val="28"/>
        </w:rPr>
        <w:t xml:space="preserve">        </w:t>
      </w:r>
      <w:r w:rsidRPr="00B26B5E">
        <w:rPr>
          <w:color w:val="000000" w:themeColor="text1"/>
          <w:sz w:val="28"/>
          <w:szCs w:val="28"/>
        </w:rPr>
        <w:t>образования.</w:t>
      </w:r>
    </w:p>
    <w:p w14:paraId="2F3C3ED5" w14:textId="77777777" w:rsidR="006D7DAA" w:rsidRPr="00B26B5E" w:rsidRDefault="006D7DAA" w:rsidP="00B26B5E">
      <w:pPr>
        <w:spacing w:line="360" w:lineRule="auto"/>
        <w:ind w:right="344" w:firstLine="708"/>
        <w:jc w:val="both"/>
        <w:rPr>
          <w:color w:val="000000" w:themeColor="text1"/>
          <w:sz w:val="28"/>
          <w:szCs w:val="28"/>
        </w:rPr>
      </w:pPr>
      <w:r w:rsidRPr="00B26B5E">
        <w:rPr>
          <w:color w:val="000000" w:themeColor="text1"/>
          <w:sz w:val="28"/>
          <w:szCs w:val="28"/>
        </w:rPr>
        <w:t>Налажена работа с ЦДО «Красноглинский». С</w:t>
      </w:r>
      <w:r w:rsidRPr="00B26B5E">
        <w:rPr>
          <w:color w:val="000000" w:themeColor="text1"/>
          <w:spacing w:val="1"/>
          <w:sz w:val="28"/>
          <w:szCs w:val="28"/>
        </w:rPr>
        <w:t xml:space="preserve"> </w:t>
      </w:r>
      <w:r w:rsidRPr="00B26B5E">
        <w:rPr>
          <w:color w:val="000000" w:themeColor="text1"/>
          <w:sz w:val="28"/>
          <w:szCs w:val="28"/>
        </w:rPr>
        <w:t>целью</w:t>
      </w:r>
      <w:r w:rsidRPr="00B26B5E">
        <w:rPr>
          <w:color w:val="000000" w:themeColor="text1"/>
          <w:spacing w:val="1"/>
          <w:sz w:val="28"/>
          <w:szCs w:val="28"/>
        </w:rPr>
        <w:t xml:space="preserve"> </w:t>
      </w:r>
      <w:r w:rsidRPr="00B26B5E">
        <w:rPr>
          <w:color w:val="000000" w:themeColor="text1"/>
          <w:sz w:val="28"/>
          <w:szCs w:val="28"/>
        </w:rPr>
        <w:t>привлечения</w:t>
      </w:r>
      <w:r w:rsidRPr="00B26B5E">
        <w:rPr>
          <w:color w:val="000000" w:themeColor="text1"/>
          <w:spacing w:val="1"/>
          <w:sz w:val="28"/>
          <w:szCs w:val="28"/>
        </w:rPr>
        <w:t xml:space="preserve"> </w:t>
      </w:r>
      <w:r w:rsidRPr="00B26B5E">
        <w:rPr>
          <w:color w:val="000000" w:themeColor="text1"/>
          <w:sz w:val="28"/>
          <w:szCs w:val="28"/>
        </w:rPr>
        <w:t>воспитанников</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изобразительному,</w:t>
      </w:r>
      <w:r w:rsidRPr="00B26B5E">
        <w:rPr>
          <w:color w:val="000000" w:themeColor="text1"/>
          <w:spacing w:val="1"/>
          <w:sz w:val="28"/>
          <w:szCs w:val="28"/>
        </w:rPr>
        <w:t xml:space="preserve"> </w:t>
      </w:r>
      <w:r w:rsidRPr="00B26B5E">
        <w:rPr>
          <w:color w:val="000000" w:themeColor="text1"/>
          <w:sz w:val="28"/>
          <w:szCs w:val="28"/>
        </w:rPr>
        <w:t>прикладному,</w:t>
      </w:r>
      <w:r w:rsidRPr="00B26B5E">
        <w:rPr>
          <w:color w:val="000000" w:themeColor="text1"/>
          <w:spacing w:val="1"/>
          <w:sz w:val="28"/>
          <w:szCs w:val="28"/>
        </w:rPr>
        <w:t xml:space="preserve"> </w:t>
      </w:r>
      <w:r w:rsidRPr="00B26B5E">
        <w:rPr>
          <w:color w:val="000000" w:themeColor="text1"/>
          <w:sz w:val="28"/>
          <w:szCs w:val="28"/>
        </w:rPr>
        <w:t>техническому</w:t>
      </w:r>
      <w:r w:rsidRPr="00B26B5E">
        <w:rPr>
          <w:color w:val="000000" w:themeColor="text1"/>
          <w:spacing w:val="-7"/>
          <w:sz w:val="28"/>
          <w:szCs w:val="28"/>
        </w:rPr>
        <w:t xml:space="preserve"> </w:t>
      </w:r>
      <w:r w:rsidRPr="00B26B5E">
        <w:rPr>
          <w:color w:val="000000" w:themeColor="text1"/>
          <w:sz w:val="28"/>
          <w:szCs w:val="28"/>
        </w:rPr>
        <w:t>видам</w:t>
      </w:r>
      <w:r w:rsidRPr="00B26B5E">
        <w:rPr>
          <w:color w:val="000000" w:themeColor="text1"/>
          <w:spacing w:val="-3"/>
          <w:sz w:val="28"/>
          <w:szCs w:val="28"/>
        </w:rPr>
        <w:t xml:space="preserve"> </w:t>
      </w:r>
      <w:r w:rsidRPr="00B26B5E">
        <w:rPr>
          <w:color w:val="000000" w:themeColor="text1"/>
          <w:sz w:val="28"/>
          <w:szCs w:val="28"/>
        </w:rPr>
        <w:t>творчества,</w:t>
      </w:r>
      <w:r w:rsidRPr="00B26B5E">
        <w:rPr>
          <w:color w:val="000000" w:themeColor="text1"/>
          <w:spacing w:val="-4"/>
          <w:sz w:val="28"/>
          <w:szCs w:val="28"/>
        </w:rPr>
        <w:t xml:space="preserve"> </w:t>
      </w:r>
      <w:r w:rsidRPr="00B26B5E">
        <w:rPr>
          <w:color w:val="000000" w:themeColor="text1"/>
          <w:sz w:val="28"/>
          <w:szCs w:val="28"/>
        </w:rPr>
        <w:t>спорту,</w:t>
      </w:r>
      <w:r w:rsidRPr="00B26B5E">
        <w:rPr>
          <w:color w:val="000000" w:themeColor="text1"/>
          <w:spacing w:val="-3"/>
          <w:sz w:val="28"/>
          <w:szCs w:val="28"/>
        </w:rPr>
        <w:t xml:space="preserve"> </w:t>
      </w:r>
      <w:r w:rsidRPr="00B26B5E">
        <w:rPr>
          <w:color w:val="000000" w:themeColor="text1"/>
          <w:sz w:val="28"/>
          <w:szCs w:val="28"/>
        </w:rPr>
        <w:t>организации</w:t>
      </w:r>
      <w:r w:rsidRPr="00B26B5E">
        <w:rPr>
          <w:color w:val="000000" w:themeColor="text1"/>
          <w:spacing w:val="-3"/>
          <w:sz w:val="28"/>
          <w:szCs w:val="28"/>
        </w:rPr>
        <w:t xml:space="preserve"> </w:t>
      </w:r>
      <w:r w:rsidRPr="00B26B5E">
        <w:rPr>
          <w:color w:val="000000" w:themeColor="text1"/>
          <w:sz w:val="28"/>
          <w:szCs w:val="28"/>
        </w:rPr>
        <w:t>работы</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3"/>
          <w:sz w:val="28"/>
          <w:szCs w:val="28"/>
        </w:rPr>
        <w:t xml:space="preserve"> </w:t>
      </w:r>
      <w:r w:rsidRPr="00B26B5E">
        <w:rPr>
          <w:color w:val="000000" w:themeColor="text1"/>
          <w:sz w:val="28"/>
          <w:szCs w:val="28"/>
        </w:rPr>
        <w:t>родителями.</w:t>
      </w:r>
    </w:p>
    <w:p w14:paraId="35434DFE" w14:textId="5641A37A" w:rsidR="006D7DAA" w:rsidRPr="00B26B5E" w:rsidRDefault="006D7DAA" w:rsidP="00B26B5E">
      <w:pPr>
        <w:spacing w:before="1" w:line="360" w:lineRule="auto"/>
        <w:ind w:right="344" w:firstLine="708"/>
        <w:jc w:val="both"/>
        <w:rPr>
          <w:color w:val="000000" w:themeColor="text1"/>
          <w:sz w:val="28"/>
          <w:szCs w:val="28"/>
        </w:rPr>
      </w:pP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области</w:t>
      </w:r>
      <w:r w:rsidRPr="00B26B5E">
        <w:rPr>
          <w:color w:val="000000" w:themeColor="text1"/>
          <w:spacing w:val="1"/>
          <w:sz w:val="28"/>
          <w:szCs w:val="28"/>
        </w:rPr>
        <w:t xml:space="preserve"> </w:t>
      </w:r>
      <w:r w:rsidRPr="00B26B5E">
        <w:rPr>
          <w:color w:val="000000" w:themeColor="text1"/>
          <w:sz w:val="28"/>
          <w:szCs w:val="28"/>
        </w:rPr>
        <w:t>культурно-досуговой,</w:t>
      </w:r>
      <w:r w:rsidRPr="00B26B5E">
        <w:rPr>
          <w:color w:val="000000" w:themeColor="text1"/>
          <w:spacing w:val="1"/>
          <w:sz w:val="28"/>
          <w:szCs w:val="28"/>
        </w:rPr>
        <w:t xml:space="preserve"> </w:t>
      </w:r>
      <w:r w:rsidRPr="00B26B5E">
        <w:rPr>
          <w:color w:val="000000" w:themeColor="text1"/>
          <w:sz w:val="28"/>
          <w:szCs w:val="28"/>
        </w:rPr>
        <w:t>образовательной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воспитательной</w:t>
      </w:r>
      <w:r w:rsidRPr="00B26B5E">
        <w:rPr>
          <w:color w:val="000000" w:themeColor="text1"/>
          <w:spacing w:val="1"/>
          <w:sz w:val="28"/>
          <w:szCs w:val="28"/>
        </w:rPr>
        <w:t xml:space="preserve"> </w:t>
      </w:r>
      <w:r w:rsidRPr="00B26B5E">
        <w:rPr>
          <w:color w:val="000000" w:themeColor="text1"/>
          <w:sz w:val="28"/>
          <w:szCs w:val="28"/>
        </w:rPr>
        <w:t>деятельности ДОУ взаимодействует с детской библиотекой-филиалом</w:t>
      </w:r>
      <w:r w:rsidR="009B3F84">
        <w:rPr>
          <w:color w:val="000000" w:themeColor="text1"/>
          <w:sz w:val="28"/>
          <w:szCs w:val="28"/>
        </w:rPr>
        <w:t xml:space="preserve"> № 26 и </w:t>
      </w:r>
      <w:r w:rsidRPr="00B26B5E">
        <w:rPr>
          <w:color w:val="000000" w:themeColor="text1"/>
          <w:sz w:val="28"/>
          <w:szCs w:val="28"/>
        </w:rPr>
        <w:t xml:space="preserve"> № 3</w:t>
      </w:r>
      <w:r w:rsidR="009B3F84">
        <w:rPr>
          <w:color w:val="000000" w:themeColor="text1"/>
          <w:sz w:val="28"/>
          <w:szCs w:val="28"/>
        </w:rPr>
        <w:t>5</w:t>
      </w:r>
      <w:r w:rsidRPr="00B26B5E">
        <w:rPr>
          <w:color w:val="000000" w:themeColor="text1"/>
          <w:spacing w:val="1"/>
          <w:sz w:val="28"/>
          <w:szCs w:val="28"/>
        </w:rPr>
        <w:t xml:space="preserve"> </w:t>
      </w:r>
      <w:r w:rsidRPr="00B26B5E">
        <w:rPr>
          <w:color w:val="000000" w:themeColor="text1"/>
          <w:sz w:val="28"/>
          <w:szCs w:val="28"/>
        </w:rPr>
        <w:t>ЦМСДБ.</w:t>
      </w:r>
      <w:r w:rsidRPr="00B26B5E">
        <w:rPr>
          <w:color w:val="000000" w:themeColor="text1"/>
          <w:spacing w:val="46"/>
          <w:sz w:val="28"/>
          <w:szCs w:val="28"/>
        </w:rPr>
        <w:t xml:space="preserve"> </w:t>
      </w:r>
      <w:r w:rsidRPr="00B26B5E">
        <w:rPr>
          <w:color w:val="000000" w:themeColor="text1"/>
          <w:sz w:val="28"/>
          <w:szCs w:val="28"/>
        </w:rPr>
        <w:t>На</w:t>
      </w:r>
      <w:r w:rsidRPr="00B26B5E">
        <w:rPr>
          <w:color w:val="000000" w:themeColor="text1"/>
          <w:spacing w:val="47"/>
          <w:sz w:val="28"/>
          <w:szCs w:val="28"/>
        </w:rPr>
        <w:t xml:space="preserve"> </w:t>
      </w:r>
      <w:r w:rsidRPr="00B26B5E">
        <w:rPr>
          <w:color w:val="000000" w:themeColor="text1"/>
          <w:sz w:val="28"/>
          <w:szCs w:val="28"/>
        </w:rPr>
        <w:t>территории</w:t>
      </w:r>
      <w:r w:rsidRPr="00B26B5E">
        <w:rPr>
          <w:color w:val="000000" w:themeColor="text1"/>
          <w:spacing w:val="45"/>
          <w:sz w:val="28"/>
          <w:szCs w:val="28"/>
        </w:rPr>
        <w:t xml:space="preserve"> </w:t>
      </w:r>
      <w:r w:rsidRPr="00B26B5E">
        <w:rPr>
          <w:color w:val="000000" w:themeColor="text1"/>
          <w:sz w:val="28"/>
          <w:szCs w:val="28"/>
        </w:rPr>
        <w:t>библиотеки</w:t>
      </w:r>
      <w:r w:rsidRPr="00B26B5E">
        <w:rPr>
          <w:color w:val="000000" w:themeColor="text1"/>
          <w:spacing w:val="47"/>
          <w:sz w:val="28"/>
          <w:szCs w:val="28"/>
        </w:rPr>
        <w:t xml:space="preserve"> </w:t>
      </w:r>
      <w:r w:rsidRPr="00B26B5E">
        <w:rPr>
          <w:color w:val="000000" w:themeColor="text1"/>
          <w:sz w:val="28"/>
          <w:szCs w:val="28"/>
        </w:rPr>
        <w:t>и</w:t>
      </w:r>
      <w:r w:rsidRPr="00B26B5E">
        <w:rPr>
          <w:color w:val="000000" w:themeColor="text1"/>
          <w:spacing w:val="45"/>
          <w:sz w:val="28"/>
          <w:szCs w:val="28"/>
        </w:rPr>
        <w:t xml:space="preserve"> </w:t>
      </w:r>
      <w:r w:rsidRPr="00B26B5E">
        <w:rPr>
          <w:color w:val="000000" w:themeColor="text1"/>
          <w:sz w:val="28"/>
          <w:szCs w:val="28"/>
        </w:rPr>
        <w:t>в</w:t>
      </w:r>
      <w:r w:rsidRPr="00B26B5E">
        <w:rPr>
          <w:color w:val="000000" w:themeColor="text1"/>
          <w:spacing w:val="44"/>
          <w:sz w:val="28"/>
          <w:szCs w:val="28"/>
        </w:rPr>
        <w:t xml:space="preserve"> </w:t>
      </w:r>
      <w:r w:rsidRPr="00B26B5E">
        <w:rPr>
          <w:color w:val="000000" w:themeColor="text1"/>
          <w:sz w:val="28"/>
          <w:szCs w:val="28"/>
        </w:rPr>
        <w:t>детском</w:t>
      </w:r>
      <w:r w:rsidRPr="00B26B5E">
        <w:rPr>
          <w:color w:val="000000" w:themeColor="text1"/>
          <w:spacing w:val="44"/>
          <w:sz w:val="28"/>
          <w:szCs w:val="28"/>
        </w:rPr>
        <w:t xml:space="preserve"> </w:t>
      </w:r>
      <w:r w:rsidRPr="00B26B5E">
        <w:rPr>
          <w:color w:val="000000" w:themeColor="text1"/>
          <w:sz w:val="28"/>
          <w:szCs w:val="28"/>
        </w:rPr>
        <w:t>саду</w:t>
      </w:r>
      <w:r w:rsidRPr="00B26B5E">
        <w:rPr>
          <w:color w:val="000000" w:themeColor="text1"/>
          <w:spacing w:val="43"/>
          <w:sz w:val="28"/>
          <w:szCs w:val="28"/>
        </w:rPr>
        <w:t xml:space="preserve"> </w:t>
      </w:r>
      <w:r w:rsidRPr="00B26B5E">
        <w:rPr>
          <w:color w:val="000000" w:themeColor="text1"/>
          <w:sz w:val="28"/>
          <w:szCs w:val="28"/>
        </w:rPr>
        <w:t>проводятся литературные</w:t>
      </w:r>
      <w:r w:rsidRPr="00B26B5E">
        <w:rPr>
          <w:color w:val="000000" w:themeColor="text1"/>
          <w:spacing w:val="1"/>
          <w:sz w:val="28"/>
          <w:szCs w:val="28"/>
        </w:rPr>
        <w:t xml:space="preserve"> </w:t>
      </w:r>
      <w:r w:rsidRPr="00B26B5E">
        <w:rPr>
          <w:color w:val="000000" w:themeColor="text1"/>
          <w:sz w:val="28"/>
          <w:szCs w:val="28"/>
        </w:rPr>
        <w:t>игры,</w:t>
      </w:r>
      <w:r w:rsidRPr="00B26B5E">
        <w:rPr>
          <w:color w:val="000000" w:themeColor="text1"/>
          <w:spacing w:val="1"/>
          <w:sz w:val="28"/>
          <w:szCs w:val="28"/>
        </w:rPr>
        <w:t xml:space="preserve"> </w:t>
      </w:r>
      <w:r w:rsidRPr="00B26B5E">
        <w:rPr>
          <w:color w:val="000000" w:themeColor="text1"/>
          <w:sz w:val="28"/>
          <w:szCs w:val="28"/>
        </w:rPr>
        <w:t>викторины,</w:t>
      </w:r>
      <w:r w:rsidRPr="00B26B5E">
        <w:rPr>
          <w:color w:val="000000" w:themeColor="text1"/>
          <w:spacing w:val="1"/>
          <w:sz w:val="28"/>
          <w:szCs w:val="28"/>
        </w:rPr>
        <w:t xml:space="preserve"> </w:t>
      </w:r>
      <w:r w:rsidRPr="00B26B5E">
        <w:rPr>
          <w:color w:val="000000" w:themeColor="text1"/>
          <w:sz w:val="28"/>
          <w:szCs w:val="28"/>
        </w:rPr>
        <w:t>массовые</w:t>
      </w:r>
      <w:r w:rsidRPr="00B26B5E">
        <w:rPr>
          <w:color w:val="000000" w:themeColor="text1"/>
          <w:spacing w:val="1"/>
          <w:sz w:val="28"/>
          <w:szCs w:val="28"/>
        </w:rPr>
        <w:t xml:space="preserve"> </w:t>
      </w:r>
      <w:r w:rsidRPr="00B26B5E">
        <w:rPr>
          <w:color w:val="000000" w:themeColor="text1"/>
          <w:sz w:val="28"/>
          <w:szCs w:val="28"/>
        </w:rPr>
        <w:t>мероприятия,</w:t>
      </w:r>
      <w:r w:rsidRPr="00B26B5E">
        <w:rPr>
          <w:color w:val="000000" w:themeColor="text1"/>
          <w:spacing w:val="1"/>
          <w:sz w:val="28"/>
          <w:szCs w:val="28"/>
        </w:rPr>
        <w:t xml:space="preserve"> </w:t>
      </w:r>
      <w:r w:rsidRPr="00B26B5E">
        <w:rPr>
          <w:color w:val="000000" w:themeColor="text1"/>
          <w:sz w:val="28"/>
          <w:szCs w:val="28"/>
        </w:rPr>
        <w:t>оказывается</w:t>
      </w:r>
      <w:r w:rsidRPr="00B26B5E">
        <w:rPr>
          <w:color w:val="000000" w:themeColor="text1"/>
          <w:spacing w:val="-67"/>
          <w:sz w:val="28"/>
          <w:szCs w:val="28"/>
        </w:rPr>
        <w:t xml:space="preserve"> </w:t>
      </w:r>
      <w:r w:rsidRPr="00B26B5E">
        <w:rPr>
          <w:color w:val="000000" w:themeColor="text1"/>
          <w:sz w:val="28"/>
          <w:szCs w:val="28"/>
        </w:rPr>
        <w:t>методическая</w:t>
      </w:r>
      <w:r w:rsidRPr="00B26B5E">
        <w:rPr>
          <w:color w:val="000000" w:themeColor="text1"/>
          <w:spacing w:val="-1"/>
          <w:sz w:val="28"/>
          <w:szCs w:val="28"/>
        </w:rPr>
        <w:t xml:space="preserve"> </w:t>
      </w:r>
      <w:r w:rsidRPr="00B26B5E">
        <w:rPr>
          <w:color w:val="000000" w:themeColor="text1"/>
          <w:sz w:val="28"/>
          <w:szCs w:val="28"/>
        </w:rPr>
        <w:t>и консультативная</w:t>
      </w:r>
      <w:r w:rsidRPr="00B26B5E">
        <w:rPr>
          <w:color w:val="000000" w:themeColor="text1"/>
          <w:spacing w:val="-3"/>
          <w:sz w:val="28"/>
          <w:szCs w:val="28"/>
        </w:rPr>
        <w:t xml:space="preserve"> </w:t>
      </w:r>
      <w:r w:rsidRPr="00B26B5E">
        <w:rPr>
          <w:color w:val="000000" w:themeColor="text1"/>
          <w:sz w:val="28"/>
          <w:szCs w:val="28"/>
        </w:rPr>
        <w:t>помощь.</w:t>
      </w:r>
    </w:p>
    <w:p w14:paraId="7213D03A" w14:textId="77777777" w:rsidR="006D7DAA" w:rsidRPr="00B26B5E" w:rsidRDefault="006D7DAA" w:rsidP="00B26B5E">
      <w:pPr>
        <w:spacing w:line="360" w:lineRule="auto"/>
        <w:ind w:right="344" w:firstLine="708"/>
        <w:jc w:val="both"/>
        <w:rPr>
          <w:color w:val="000000" w:themeColor="text1"/>
          <w:sz w:val="28"/>
          <w:szCs w:val="28"/>
        </w:rPr>
      </w:pP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выполнения</w:t>
      </w:r>
      <w:r w:rsidRPr="00B26B5E">
        <w:rPr>
          <w:color w:val="000000" w:themeColor="text1"/>
          <w:spacing w:val="1"/>
          <w:sz w:val="28"/>
          <w:szCs w:val="28"/>
        </w:rPr>
        <w:t xml:space="preserve"> </w:t>
      </w:r>
      <w:r w:rsidRPr="00B26B5E">
        <w:rPr>
          <w:color w:val="000000" w:themeColor="text1"/>
          <w:sz w:val="28"/>
          <w:szCs w:val="28"/>
        </w:rPr>
        <w:t>задач</w:t>
      </w:r>
      <w:r w:rsidRPr="00B26B5E">
        <w:rPr>
          <w:color w:val="000000" w:themeColor="text1"/>
          <w:spacing w:val="1"/>
          <w:sz w:val="28"/>
          <w:szCs w:val="28"/>
        </w:rPr>
        <w:t xml:space="preserve"> </w:t>
      </w:r>
      <w:r w:rsidRPr="00B26B5E">
        <w:rPr>
          <w:color w:val="000000" w:themeColor="text1"/>
          <w:sz w:val="28"/>
          <w:szCs w:val="28"/>
        </w:rPr>
        <w:t>физкультурно-оздоровительной</w:t>
      </w:r>
      <w:r w:rsidRPr="00B26B5E">
        <w:rPr>
          <w:color w:val="000000" w:themeColor="text1"/>
          <w:spacing w:val="1"/>
          <w:sz w:val="28"/>
          <w:szCs w:val="28"/>
        </w:rPr>
        <w:t xml:space="preserve"> </w:t>
      </w:r>
      <w:r w:rsidRPr="00B26B5E">
        <w:rPr>
          <w:color w:val="000000" w:themeColor="text1"/>
          <w:sz w:val="28"/>
          <w:szCs w:val="28"/>
        </w:rPr>
        <w:t>работы</w:t>
      </w:r>
      <w:r w:rsidRPr="00B26B5E">
        <w:rPr>
          <w:color w:val="000000" w:themeColor="text1"/>
          <w:spacing w:val="1"/>
          <w:sz w:val="28"/>
          <w:szCs w:val="28"/>
        </w:rPr>
        <w:t xml:space="preserve"> </w:t>
      </w:r>
      <w:r w:rsidRPr="00B26B5E">
        <w:rPr>
          <w:color w:val="000000" w:themeColor="text1"/>
          <w:sz w:val="28"/>
          <w:szCs w:val="28"/>
        </w:rPr>
        <w:t>ДОУ</w:t>
      </w:r>
      <w:r w:rsidRPr="00B26B5E">
        <w:rPr>
          <w:color w:val="000000" w:themeColor="text1"/>
          <w:spacing w:val="1"/>
          <w:sz w:val="28"/>
          <w:szCs w:val="28"/>
        </w:rPr>
        <w:t xml:space="preserve"> </w:t>
      </w:r>
      <w:r w:rsidRPr="00B26B5E">
        <w:rPr>
          <w:color w:val="000000" w:themeColor="text1"/>
          <w:sz w:val="28"/>
          <w:szCs w:val="28"/>
        </w:rPr>
        <w:t>сотрудничает</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городской</w:t>
      </w:r>
      <w:r w:rsidRPr="00B26B5E">
        <w:rPr>
          <w:color w:val="000000" w:themeColor="text1"/>
          <w:spacing w:val="1"/>
          <w:sz w:val="28"/>
          <w:szCs w:val="28"/>
        </w:rPr>
        <w:t xml:space="preserve"> </w:t>
      </w:r>
      <w:r w:rsidRPr="00B26B5E">
        <w:rPr>
          <w:color w:val="000000" w:themeColor="text1"/>
          <w:sz w:val="28"/>
          <w:szCs w:val="28"/>
        </w:rPr>
        <w:t>больницей</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7,</w:t>
      </w:r>
      <w:r w:rsidRPr="00B26B5E">
        <w:rPr>
          <w:color w:val="000000" w:themeColor="text1"/>
          <w:spacing w:val="1"/>
          <w:sz w:val="28"/>
          <w:szCs w:val="28"/>
        </w:rPr>
        <w:t xml:space="preserve"> </w:t>
      </w:r>
      <w:r w:rsidRPr="00B26B5E">
        <w:rPr>
          <w:color w:val="000000" w:themeColor="text1"/>
          <w:sz w:val="28"/>
          <w:szCs w:val="28"/>
        </w:rPr>
        <w:t>разработана</w:t>
      </w:r>
      <w:r w:rsidRPr="00B26B5E">
        <w:rPr>
          <w:color w:val="000000" w:themeColor="text1"/>
          <w:spacing w:val="1"/>
          <w:sz w:val="28"/>
          <w:szCs w:val="28"/>
        </w:rPr>
        <w:t xml:space="preserve"> </w:t>
      </w:r>
      <w:r w:rsidRPr="00B26B5E">
        <w:rPr>
          <w:color w:val="000000" w:themeColor="text1"/>
          <w:sz w:val="28"/>
          <w:szCs w:val="28"/>
        </w:rPr>
        <w:t>система</w:t>
      </w:r>
      <w:r w:rsidRPr="00B26B5E">
        <w:rPr>
          <w:color w:val="000000" w:themeColor="text1"/>
          <w:spacing w:val="1"/>
          <w:sz w:val="28"/>
          <w:szCs w:val="28"/>
        </w:rPr>
        <w:t xml:space="preserve"> </w:t>
      </w:r>
      <w:r w:rsidRPr="00B26B5E">
        <w:rPr>
          <w:color w:val="000000" w:themeColor="text1"/>
          <w:sz w:val="28"/>
          <w:szCs w:val="28"/>
        </w:rPr>
        <w:t>оздоровительных мероприятий.</w:t>
      </w:r>
    </w:p>
    <w:p w14:paraId="7D2841CB" w14:textId="77777777" w:rsidR="006D7DAA" w:rsidRPr="00B26B5E" w:rsidRDefault="006D7DAA" w:rsidP="00B26B5E">
      <w:pPr>
        <w:spacing w:line="360" w:lineRule="auto"/>
        <w:ind w:right="344"/>
        <w:jc w:val="both"/>
        <w:rPr>
          <w:color w:val="000000" w:themeColor="text1"/>
          <w:sz w:val="28"/>
          <w:szCs w:val="28"/>
        </w:rPr>
      </w:pPr>
      <w:r w:rsidRPr="00B26B5E">
        <w:rPr>
          <w:color w:val="000000" w:themeColor="text1"/>
          <w:sz w:val="28"/>
          <w:szCs w:val="28"/>
        </w:rPr>
        <w:t>В рамках социокультурного контекста повышается роль родительской</w:t>
      </w:r>
      <w:r w:rsidRPr="00B26B5E">
        <w:rPr>
          <w:color w:val="000000" w:themeColor="text1"/>
          <w:spacing w:val="1"/>
          <w:sz w:val="28"/>
          <w:szCs w:val="28"/>
        </w:rPr>
        <w:t xml:space="preserve"> </w:t>
      </w:r>
      <w:r w:rsidRPr="00B26B5E">
        <w:rPr>
          <w:color w:val="000000" w:themeColor="text1"/>
          <w:sz w:val="28"/>
          <w:szCs w:val="28"/>
        </w:rPr>
        <w:t>общественности</w:t>
      </w:r>
      <w:r w:rsidRPr="00B26B5E">
        <w:rPr>
          <w:color w:val="000000" w:themeColor="text1"/>
          <w:spacing w:val="1"/>
          <w:sz w:val="28"/>
          <w:szCs w:val="28"/>
        </w:rPr>
        <w:t xml:space="preserve"> </w:t>
      </w:r>
      <w:r w:rsidRPr="00B26B5E">
        <w:rPr>
          <w:color w:val="000000" w:themeColor="text1"/>
          <w:sz w:val="28"/>
          <w:szCs w:val="28"/>
        </w:rPr>
        <w:t>как</w:t>
      </w:r>
      <w:r w:rsidRPr="00B26B5E">
        <w:rPr>
          <w:color w:val="000000" w:themeColor="text1"/>
          <w:spacing w:val="1"/>
          <w:sz w:val="28"/>
          <w:szCs w:val="28"/>
        </w:rPr>
        <w:t xml:space="preserve"> </w:t>
      </w:r>
      <w:r w:rsidRPr="00B26B5E">
        <w:rPr>
          <w:color w:val="000000" w:themeColor="text1"/>
          <w:sz w:val="28"/>
          <w:szCs w:val="28"/>
        </w:rPr>
        <w:t>субъекта</w:t>
      </w:r>
      <w:r w:rsidRPr="00B26B5E">
        <w:rPr>
          <w:color w:val="000000" w:themeColor="text1"/>
          <w:spacing w:val="1"/>
          <w:sz w:val="28"/>
          <w:szCs w:val="28"/>
        </w:rPr>
        <w:t xml:space="preserve"> </w:t>
      </w:r>
      <w:r w:rsidRPr="00B26B5E">
        <w:rPr>
          <w:color w:val="000000" w:themeColor="text1"/>
          <w:sz w:val="28"/>
          <w:szCs w:val="28"/>
        </w:rPr>
        <w:t>образовательных</w:t>
      </w:r>
      <w:r w:rsidRPr="00B26B5E">
        <w:rPr>
          <w:color w:val="000000" w:themeColor="text1"/>
          <w:spacing w:val="1"/>
          <w:sz w:val="28"/>
          <w:szCs w:val="28"/>
        </w:rPr>
        <w:t xml:space="preserve"> </w:t>
      </w:r>
      <w:r w:rsidRPr="00B26B5E">
        <w:rPr>
          <w:color w:val="000000" w:themeColor="text1"/>
          <w:sz w:val="28"/>
          <w:szCs w:val="28"/>
        </w:rPr>
        <w:t>отношений</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Программе</w:t>
      </w:r>
      <w:r w:rsidRPr="00B26B5E">
        <w:rPr>
          <w:color w:val="000000" w:themeColor="text1"/>
          <w:spacing w:val="1"/>
          <w:sz w:val="28"/>
          <w:szCs w:val="28"/>
        </w:rPr>
        <w:t xml:space="preserve"> </w:t>
      </w:r>
      <w:r w:rsidR="000A6538" w:rsidRPr="00B26B5E">
        <w:rPr>
          <w:color w:val="000000" w:themeColor="text1"/>
          <w:sz w:val="28"/>
          <w:szCs w:val="28"/>
        </w:rPr>
        <w:t>воспитания.</w:t>
      </w:r>
    </w:p>
    <w:p w14:paraId="0C710B59" w14:textId="77777777" w:rsidR="00BF1EB8" w:rsidRPr="00B26B5E" w:rsidRDefault="00BF1EB8" w:rsidP="00B26B5E">
      <w:pPr>
        <w:widowControl/>
        <w:autoSpaceDE/>
        <w:autoSpaceDN/>
        <w:spacing w:before="1" w:after="200" w:line="360" w:lineRule="auto"/>
        <w:jc w:val="both"/>
        <w:outlineLvl w:val="2"/>
        <w:rPr>
          <w:b/>
          <w:bCs/>
          <w:color w:val="000000" w:themeColor="text1"/>
          <w:sz w:val="28"/>
          <w:szCs w:val="28"/>
        </w:rPr>
      </w:pPr>
      <w:r w:rsidRPr="00B26B5E">
        <w:rPr>
          <w:b/>
          <w:bCs/>
          <w:color w:val="000000" w:themeColor="text1"/>
          <w:sz w:val="28"/>
          <w:szCs w:val="28"/>
        </w:rPr>
        <w:t>Воспитывающая</w:t>
      </w:r>
      <w:r w:rsidRPr="00B26B5E">
        <w:rPr>
          <w:b/>
          <w:bCs/>
          <w:color w:val="000000" w:themeColor="text1"/>
          <w:spacing w:val="-5"/>
          <w:sz w:val="28"/>
          <w:szCs w:val="28"/>
        </w:rPr>
        <w:t xml:space="preserve"> </w:t>
      </w:r>
      <w:r w:rsidRPr="00B26B5E">
        <w:rPr>
          <w:b/>
          <w:bCs/>
          <w:color w:val="000000" w:themeColor="text1"/>
          <w:sz w:val="28"/>
          <w:szCs w:val="28"/>
        </w:rPr>
        <w:t>среда</w:t>
      </w:r>
      <w:r w:rsidRPr="00B26B5E">
        <w:rPr>
          <w:b/>
          <w:bCs/>
          <w:color w:val="000000" w:themeColor="text1"/>
          <w:spacing w:val="-2"/>
          <w:sz w:val="28"/>
          <w:szCs w:val="28"/>
        </w:rPr>
        <w:t xml:space="preserve"> </w:t>
      </w:r>
      <w:r w:rsidRPr="00B26B5E">
        <w:rPr>
          <w:b/>
          <w:bCs/>
          <w:color w:val="000000" w:themeColor="text1"/>
          <w:sz w:val="28"/>
          <w:szCs w:val="28"/>
        </w:rPr>
        <w:t>ДОО</w:t>
      </w:r>
    </w:p>
    <w:p w14:paraId="67CD1FE2" w14:textId="77777777" w:rsidR="00BF1EB8" w:rsidRPr="00B26B5E" w:rsidRDefault="00BF1EB8" w:rsidP="00C53BED">
      <w:pPr>
        <w:tabs>
          <w:tab w:val="left" w:pos="9923"/>
        </w:tabs>
        <w:spacing w:line="360" w:lineRule="auto"/>
        <w:ind w:left="142" w:right="3"/>
        <w:jc w:val="both"/>
        <w:rPr>
          <w:color w:val="000000" w:themeColor="text1"/>
          <w:sz w:val="28"/>
          <w:szCs w:val="28"/>
        </w:rPr>
      </w:pPr>
      <w:r w:rsidRPr="00B26B5E">
        <w:rPr>
          <w:color w:val="000000" w:themeColor="text1"/>
          <w:sz w:val="28"/>
          <w:szCs w:val="28"/>
        </w:rPr>
        <w:lastRenderedPageBreak/>
        <w:t>Для</w:t>
      </w:r>
      <w:r w:rsidRPr="00B26B5E">
        <w:rPr>
          <w:color w:val="000000" w:themeColor="text1"/>
          <w:spacing w:val="19"/>
          <w:sz w:val="28"/>
          <w:szCs w:val="28"/>
        </w:rPr>
        <w:t xml:space="preserve"> </w:t>
      </w:r>
      <w:r w:rsidRPr="00B26B5E">
        <w:rPr>
          <w:color w:val="000000" w:themeColor="text1"/>
          <w:sz w:val="28"/>
          <w:szCs w:val="28"/>
        </w:rPr>
        <w:t>реализации</w:t>
      </w:r>
      <w:r w:rsidRPr="00B26B5E">
        <w:rPr>
          <w:color w:val="000000" w:themeColor="text1"/>
          <w:spacing w:val="20"/>
          <w:sz w:val="28"/>
          <w:szCs w:val="28"/>
        </w:rPr>
        <w:t xml:space="preserve"> </w:t>
      </w:r>
      <w:r w:rsidRPr="00B26B5E">
        <w:rPr>
          <w:color w:val="000000" w:themeColor="text1"/>
          <w:sz w:val="28"/>
          <w:szCs w:val="28"/>
        </w:rPr>
        <w:t>целей</w:t>
      </w:r>
      <w:r w:rsidRPr="00B26B5E">
        <w:rPr>
          <w:color w:val="000000" w:themeColor="text1"/>
          <w:spacing w:val="21"/>
          <w:sz w:val="28"/>
          <w:szCs w:val="28"/>
        </w:rPr>
        <w:t xml:space="preserve"> </w:t>
      </w:r>
      <w:r w:rsidRPr="00B26B5E">
        <w:rPr>
          <w:color w:val="000000" w:themeColor="text1"/>
          <w:sz w:val="28"/>
          <w:szCs w:val="28"/>
        </w:rPr>
        <w:t>и</w:t>
      </w:r>
      <w:r w:rsidRPr="00B26B5E">
        <w:rPr>
          <w:color w:val="000000" w:themeColor="text1"/>
          <w:spacing w:val="20"/>
          <w:sz w:val="28"/>
          <w:szCs w:val="28"/>
        </w:rPr>
        <w:t xml:space="preserve"> </w:t>
      </w:r>
      <w:r w:rsidRPr="00B26B5E">
        <w:rPr>
          <w:color w:val="000000" w:themeColor="text1"/>
          <w:sz w:val="28"/>
          <w:szCs w:val="28"/>
        </w:rPr>
        <w:t>задач</w:t>
      </w:r>
      <w:r w:rsidRPr="00B26B5E">
        <w:rPr>
          <w:color w:val="000000" w:themeColor="text1"/>
          <w:spacing w:val="19"/>
          <w:sz w:val="28"/>
          <w:szCs w:val="28"/>
        </w:rPr>
        <w:t xml:space="preserve"> </w:t>
      </w:r>
      <w:r w:rsidRPr="00B26B5E">
        <w:rPr>
          <w:color w:val="000000" w:themeColor="text1"/>
          <w:sz w:val="28"/>
          <w:szCs w:val="28"/>
        </w:rPr>
        <w:t>воспитания</w:t>
      </w:r>
      <w:r w:rsidRPr="00B26B5E">
        <w:rPr>
          <w:color w:val="000000" w:themeColor="text1"/>
          <w:spacing w:val="19"/>
          <w:sz w:val="28"/>
          <w:szCs w:val="28"/>
        </w:rPr>
        <w:t xml:space="preserve"> </w:t>
      </w:r>
      <w:r w:rsidRPr="00B26B5E">
        <w:rPr>
          <w:color w:val="000000" w:themeColor="text1"/>
          <w:sz w:val="28"/>
          <w:szCs w:val="28"/>
        </w:rPr>
        <w:t>детей</w:t>
      </w:r>
      <w:r w:rsidRPr="00B26B5E">
        <w:rPr>
          <w:color w:val="000000" w:themeColor="text1"/>
          <w:spacing w:val="21"/>
          <w:sz w:val="28"/>
          <w:szCs w:val="28"/>
        </w:rPr>
        <w:t xml:space="preserve"> </w:t>
      </w:r>
      <w:r w:rsidRPr="00B26B5E">
        <w:rPr>
          <w:color w:val="000000" w:themeColor="text1"/>
          <w:sz w:val="28"/>
          <w:szCs w:val="28"/>
        </w:rPr>
        <w:t>в</w:t>
      </w:r>
      <w:r w:rsidRPr="00B26B5E">
        <w:rPr>
          <w:color w:val="000000" w:themeColor="text1"/>
          <w:spacing w:val="21"/>
          <w:sz w:val="28"/>
          <w:szCs w:val="28"/>
        </w:rPr>
        <w:t xml:space="preserve"> </w:t>
      </w:r>
      <w:r w:rsidRPr="00B26B5E">
        <w:rPr>
          <w:color w:val="000000" w:themeColor="text1"/>
          <w:sz w:val="28"/>
          <w:szCs w:val="28"/>
        </w:rPr>
        <w:t>ДОУ</w:t>
      </w:r>
      <w:r w:rsidRPr="00B26B5E">
        <w:rPr>
          <w:color w:val="000000" w:themeColor="text1"/>
          <w:spacing w:val="18"/>
          <w:sz w:val="28"/>
          <w:szCs w:val="28"/>
        </w:rPr>
        <w:t xml:space="preserve"> </w:t>
      </w:r>
      <w:r w:rsidRPr="00B26B5E">
        <w:rPr>
          <w:color w:val="000000" w:themeColor="text1"/>
          <w:sz w:val="28"/>
          <w:szCs w:val="28"/>
        </w:rPr>
        <w:t>существуют</w:t>
      </w:r>
      <w:r w:rsidRPr="00B26B5E">
        <w:rPr>
          <w:color w:val="000000" w:themeColor="text1"/>
          <w:spacing w:val="20"/>
          <w:sz w:val="28"/>
          <w:szCs w:val="28"/>
        </w:rPr>
        <w:t xml:space="preserve"> </w:t>
      </w:r>
      <w:r w:rsidRPr="00B26B5E">
        <w:rPr>
          <w:color w:val="000000" w:themeColor="text1"/>
          <w:sz w:val="28"/>
          <w:szCs w:val="28"/>
        </w:rPr>
        <w:t xml:space="preserve">следующие </w:t>
      </w:r>
      <w:r w:rsidRPr="00B26B5E">
        <w:rPr>
          <w:color w:val="000000" w:themeColor="text1"/>
          <w:spacing w:val="-57"/>
          <w:sz w:val="28"/>
          <w:szCs w:val="28"/>
        </w:rPr>
        <w:t xml:space="preserve"> </w:t>
      </w:r>
      <w:r w:rsidRPr="00B26B5E">
        <w:rPr>
          <w:color w:val="000000" w:themeColor="text1"/>
          <w:sz w:val="28"/>
          <w:szCs w:val="28"/>
        </w:rPr>
        <w:t>формы</w:t>
      </w:r>
      <w:r w:rsidRPr="00B26B5E">
        <w:rPr>
          <w:color w:val="000000" w:themeColor="text1"/>
          <w:spacing w:val="-7"/>
          <w:sz w:val="28"/>
          <w:szCs w:val="28"/>
        </w:rPr>
        <w:t xml:space="preserve"> </w:t>
      </w:r>
      <w:r w:rsidRPr="00B26B5E">
        <w:rPr>
          <w:color w:val="000000" w:themeColor="text1"/>
          <w:sz w:val="28"/>
          <w:szCs w:val="28"/>
        </w:rPr>
        <w:t>организации</w:t>
      </w:r>
      <w:r w:rsidRPr="00B26B5E">
        <w:rPr>
          <w:color w:val="000000" w:themeColor="text1"/>
          <w:spacing w:val="6"/>
          <w:sz w:val="28"/>
          <w:szCs w:val="28"/>
        </w:rPr>
        <w:t xml:space="preserve"> </w:t>
      </w:r>
      <w:r w:rsidRPr="00B26B5E">
        <w:rPr>
          <w:color w:val="000000" w:themeColor="text1"/>
          <w:sz w:val="28"/>
          <w:szCs w:val="28"/>
        </w:rPr>
        <w:t>деятельности</w:t>
      </w:r>
      <w:r w:rsidRPr="00B26B5E">
        <w:rPr>
          <w:color w:val="000000" w:themeColor="text1"/>
          <w:spacing w:val="-6"/>
          <w:sz w:val="28"/>
          <w:szCs w:val="28"/>
        </w:rPr>
        <w:t xml:space="preserve"> </w:t>
      </w:r>
      <w:r w:rsidRPr="00B26B5E">
        <w:rPr>
          <w:color w:val="000000" w:themeColor="text1"/>
          <w:sz w:val="28"/>
          <w:szCs w:val="28"/>
        </w:rPr>
        <w:t>образовательного</w:t>
      </w:r>
      <w:r w:rsidRPr="00B26B5E">
        <w:rPr>
          <w:color w:val="000000" w:themeColor="text1"/>
          <w:spacing w:val="6"/>
          <w:sz w:val="28"/>
          <w:szCs w:val="28"/>
        </w:rPr>
        <w:t xml:space="preserve"> </w:t>
      </w:r>
      <w:r w:rsidRPr="00B26B5E">
        <w:rPr>
          <w:color w:val="000000" w:themeColor="text1"/>
          <w:sz w:val="28"/>
          <w:szCs w:val="28"/>
        </w:rPr>
        <w:t>процесса:</w:t>
      </w:r>
    </w:p>
    <w:p w14:paraId="434D170A" w14:textId="77777777" w:rsidR="00BF1EB8" w:rsidRPr="00B26B5E" w:rsidRDefault="00BF1EB8" w:rsidP="00C53BED">
      <w:pPr>
        <w:spacing w:before="29" w:line="360" w:lineRule="auto"/>
        <w:ind w:left="142" w:right="3"/>
        <w:jc w:val="both"/>
        <w:rPr>
          <w:color w:val="000000" w:themeColor="text1"/>
          <w:sz w:val="28"/>
          <w:szCs w:val="28"/>
        </w:rPr>
      </w:pPr>
      <w:r w:rsidRPr="00B26B5E">
        <w:rPr>
          <w:color w:val="000000" w:themeColor="text1"/>
          <w:sz w:val="28"/>
          <w:szCs w:val="28"/>
        </w:rPr>
        <w:t>–</w:t>
      </w:r>
      <w:r w:rsidRPr="00B26B5E">
        <w:rPr>
          <w:color w:val="000000" w:themeColor="text1"/>
          <w:spacing w:val="-4"/>
          <w:sz w:val="28"/>
          <w:szCs w:val="28"/>
        </w:rPr>
        <w:t xml:space="preserve"> </w:t>
      </w:r>
      <w:r w:rsidRPr="00B26B5E">
        <w:rPr>
          <w:color w:val="000000" w:themeColor="text1"/>
          <w:sz w:val="28"/>
          <w:szCs w:val="28"/>
        </w:rPr>
        <w:t>игра,</w:t>
      </w:r>
      <w:r w:rsidRPr="00B26B5E">
        <w:rPr>
          <w:color w:val="000000" w:themeColor="text1"/>
          <w:spacing w:val="-15"/>
          <w:sz w:val="28"/>
          <w:szCs w:val="28"/>
        </w:rPr>
        <w:t xml:space="preserve"> </w:t>
      </w:r>
      <w:r w:rsidRPr="00B26B5E">
        <w:rPr>
          <w:color w:val="000000" w:themeColor="text1"/>
          <w:sz w:val="28"/>
          <w:szCs w:val="28"/>
        </w:rPr>
        <w:t>игровое</w:t>
      </w:r>
      <w:r w:rsidRPr="00B26B5E">
        <w:rPr>
          <w:color w:val="000000" w:themeColor="text1"/>
          <w:spacing w:val="40"/>
          <w:sz w:val="28"/>
          <w:szCs w:val="28"/>
        </w:rPr>
        <w:t xml:space="preserve"> </w:t>
      </w:r>
      <w:r w:rsidRPr="00B26B5E">
        <w:rPr>
          <w:color w:val="000000" w:themeColor="text1"/>
          <w:sz w:val="28"/>
          <w:szCs w:val="28"/>
        </w:rPr>
        <w:t>упражнение,</w:t>
      </w:r>
      <w:r w:rsidRPr="00B26B5E">
        <w:rPr>
          <w:color w:val="000000" w:themeColor="text1"/>
          <w:spacing w:val="48"/>
          <w:sz w:val="28"/>
          <w:szCs w:val="28"/>
        </w:rPr>
        <w:t xml:space="preserve"> </w:t>
      </w:r>
      <w:r w:rsidRPr="00B26B5E">
        <w:rPr>
          <w:color w:val="000000" w:themeColor="text1"/>
          <w:sz w:val="28"/>
          <w:szCs w:val="28"/>
        </w:rPr>
        <w:t>игра-путешествие,</w:t>
      </w:r>
      <w:r w:rsidRPr="00B26B5E">
        <w:rPr>
          <w:color w:val="000000" w:themeColor="text1"/>
          <w:spacing w:val="-9"/>
          <w:sz w:val="28"/>
          <w:szCs w:val="28"/>
        </w:rPr>
        <w:t xml:space="preserve"> </w:t>
      </w:r>
      <w:r w:rsidRPr="00B26B5E">
        <w:rPr>
          <w:color w:val="000000" w:themeColor="text1"/>
          <w:sz w:val="28"/>
          <w:szCs w:val="28"/>
        </w:rPr>
        <w:t>занятие;</w:t>
      </w:r>
    </w:p>
    <w:p w14:paraId="7F79B0B9" w14:textId="77777777" w:rsidR="00BF1EB8" w:rsidRPr="00B26B5E" w:rsidRDefault="00BF1EB8" w:rsidP="00C53BED">
      <w:pPr>
        <w:spacing w:before="31" w:line="360" w:lineRule="auto"/>
        <w:ind w:left="142" w:right="3"/>
        <w:jc w:val="both"/>
        <w:rPr>
          <w:color w:val="000000" w:themeColor="text1"/>
          <w:sz w:val="28"/>
          <w:szCs w:val="28"/>
        </w:rPr>
      </w:pPr>
      <w:r w:rsidRPr="00B26B5E">
        <w:rPr>
          <w:color w:val="000000" w:themeColor="text1"/>
          <w:spacing w:val="-3"/>
          <w:sz w:val="28"/>
          <w:szCs w:val="28"/>
        </w:rPr>
        <w:t>-тематический</w:t>
      </w:r>
      <w:r w:rsidRPr="00B26B5E">
        <w:rPr>
          <w:color w:val="000000" w:themeColor="text1"/>
          <w:spacing w:val="-10"/>
          <w:sz w:val="28"/>
          <w:szCs w:val="28"/>
        </w:rPr>
        <w:t xml:space="preserve"> </w:t>
      </w:r>
      <w:r w:rsidRPr="00B26B5E">
        <w:rPr>
          <w:color w:val="000000" w:themeColor="text1"/>
          <w:spacing w:val="-3"/>
          <w:sz w:val="28"/>
          <w:szCs w:val="28"/>
        </w:rPr>
        <w:t>модуль,</w:t>
      </w:r>
      <w:r w:rsidRPr="00B26B5E">
        <w:rPr>
          <w:color w:val="000000" w:themeColor="text1"/>
          <w:spacing w:val="8"/>
          <w:sz w:val="28"/>
          <w:szCs w:val="28"/>
        </w:rPr>
        <w:t xml:space="preserve"> </w:t>
      </w:r>
      <w:r w:rsidRPr="00B26B5E">
        <w:rPr>
          <w:color w:val="000000" w:themeColor="text1"/>
          <w:spacing w:val="-3"/>
          <w:sz w:val="28"/>
          <w:szCs w:val="28"/>
        </w:rPr>
        <w:t>коллекционирование,</w:t>
      </w:r>
    </w:p>
    <w:p w14:paraId="7A7D9E18" w14:textId="77777777" w:rsidR="00BF1EB8" w:rsidRPr="00B26B5E" w:rsidRDefault="00BF1EB8" w:rsidP="00C53BED">
      <w:pPr>
        <w:spacing w:before="36" w:line="360" w:lineRule="auto"/>
        <w:ind w:left="142" w:right="3"/>
        <w:jc w:val="both"/>
        <w:rPr>
          <w:color w:val="000000" w:themeColor="text1"/>
          <w:sz w:val="28"/>
          <w:szCs w:val="28"/>
        </w:rPr>
      </w:pPr>
      <w:r w:rsidRPr="00B26B5E">
        <w:rPr>
          <w:color w:val="000000" w:themeColor="text1"/>
          <w:spacing w:val="-2"/>
          <w:sz w:val="28"/>
          <w:szCs w:val="28"/>
        </w:rPr>
        <w:t>-чтение,</w:t>
      </w:r>
      <w:r w:rsidRPr="00B26B5E">
        <w:rPr>
          <w:color w:val="000000" w:themeColor="text1"/>
          <w:spacing w:val="-9"/>
          <w:sz w:val="28"/>
          <w:szCs w:val="28"/>
        </w:rPr>
        <w:t xml:space="preserve"> </w:t>
      </w:r>
      <w:r w:rsidRPr="00B26B5E">
        <w:rPr>
          <w:color w:val="000000" w:themeColor="text1"/>
          <w:spacing w:val="-1"/>
          <w:sz w:val="28"/>
          <w:szCs w:val="28"/>
        </w:rPr>
        <w:t>беседа/разговор,</w:t>
      </w:r>
      <w:r w:rsidRPr="00B26B5E">
        <w:rPr>
          <w:color w:val="000000" w:themeColor="text1"/>
          <w:spacing w:val="-12"/>
          <w:sz w:val="28"/>
          <w:szCs w:val="28"/>
        </w:rPr>
        <w:t xml:space="preserve"> </w:t>
      </w:r>
      <w:r w:rsidRPr="00B26B5E">
        <w:rPr>
          <w:color w:val="000000" w:themeColor="text1"/>
          <w:spacing w:val="-1"/>
          <w:sz w:val="28"/>
          <w:szCs w:val="28"/>
        </w:rPr>
        <w:t>ситуации,</w:t>
      </w:r>
    </w:p>
    <w:p w14:paraId="4026E658" w14:textId="77777777" w:rsidR="00BF1EB8" w:rsidRPr="00B26B5E" w:rsidRDefault="00BF1EB8" w:rsidP="00C53BED">
      <w:pPr>
        <w:spacing w:before="37" w:line="360" w:lineRule="auto"/>
        <w:ind w:left="142" w:right="3"/>
        <w:jc w:val="both"/>
        <w:rPr>
          <w:color w:val="000000" w:themeColor="text1"/>
          <w:sz w:val="28"/>
          <w:szCs w:val="28"/>
        </w:rPr>
      </w:pPr>
      <w:r w:rsidRPr="00B26B5E">
        <w:rPr>
          <w:color w:val="000000" w:themeColor="text1"/>
          <w:spacing w:val="-3"/>
          <w:sz w:val="28"/>
          <w:szCs w:val="28"/>
        </w:rPr>
        <w:t>-конкурсы,</w:t>
      </w:r>
      <w:r w:rsidRPr="00B26B5E">
        <w:rPr>
          <w:color w:val="000000" w:themeColor="text1"/>
          <w:spacing w:val="-8"/>
          <w:sz w:val="28"/>
          <w:szCs w:val="28"/>
        </w:rPr>
        <w:t xml:space="preserve"> </w:t>
      </w:r>
      <w:r w:rsidRPr="00B26B5E">
        <w:rPr>
          <w:color w:val="000000" w:themeColor="text1"/>
          <w:spacing w:val="-2"/>
          <w:sz w:val="28"/>
          <w:szCs w:val="28"/>
        </w:rPr>
        <w:t>викторины,</w:t>
      </w:r>
      <w:r w:rsidRPr="00B26B5E">
        <w:rPr>
          <w:color w:val="000000" w:themeColor="text1"/>
          <w:spacing w:val="-17"/>
          <w:sz w:val="28"/>
          <w:szCs w:val="28"/>
        </w:rPr>
        <w:t xml:space="preserve"> </w:t>
      </w:r>
      <w:r w:rsidRPr="00B26B5E">
        <w:rPr>
          <w:color w:val="000000" w:themeColor="text1"/>
          <w:spacing w:val="-2"/>
          <w:sz w:val="28"/>
          <w:szCs w:val="28"/>
        </w:rPr>
        <w:t>коллективное</w:t>
      </w:r>
      <w:r w:rsidRPr="00B26B5E">
        <w:rPr>
          <w:color w:val="000000" w:themeColor="text1"/>
          <w:spacing w:val="-16"/>
          <w:sz w:val="28"/>
          <w:szCs w:val="28"/>
        </w:rPr>
        <w:t xml:space="preserve"> </w:t>
      </w:r>
      <w:r w:rsidRPr="00B26B5E">
        <w:rPr>
          <w:color w:val="000000" w:themeColor="text1"/>
          <w:spacing w:val="-2"/>
          <w:sz w:val="28"/>
          <w:szCs w:val="28"/>
        </w:rPr>
        <w:t>творческое</w:t>
      </w:r>
      <w:r w:rsidRPr="00B26B5E">
        <w:rPr>
          <w:color w:val="000000" w:themeColor="text1"/>
          <w:spacing w:val="-16"/>
          <w:sz w:val="28"/>
          <w:szCs w:val="28"/>
        </w:rPr>
        <w:t xml:space="preserve"> </w:t>
      </w:r>
      <w:r w:rsidRPr="00B26B5E">
        <w:rPr>
          <w:color w:val="000000" w:themeColor="text1"/>
          <w:spacing w:val="-2"/>
          <w:sz w:val="28"/>
          <w:szCs w:val="28"/>
        </w:rPr>
        <w:t>дело,</w:t>
      </w:r>
    </w:p>
    <w:p w14:paraId="2F5F9FE7" w14:textId="77777777" w:rsidR="00BF1EB8" w:rsidRPr="00B26B5E" w:rsidRDefault="00BF1EB8" w:rsidP="00C53BED">
      <w:pPr>
        <w:tabs>
          <w:tab w:val="left" w:pos="5067"/>
          <w:tab w:val="left" w:pos="6478"/>
        </w:tabs>
        <w:spacing w:before="12" w:line="360" w:lineRule="auto"/>
        <w:ind w:left="142" w:right="3"/>
        <w:jc w:val="both"/>
        <w:rPr>
          <w:color w:val="000000" w:themeColor="text1"/>
          <w:sz w:val="28"/>
          <w:szCs w:val="28"/>
        </w:rPr>
      </w:pPr>
      <w:r w:rsidRPr="00B26B5E">
        <w:rPr>
          <w:color w:val="000000" w:themeColor="text1"/>
          <w:sz w:val="28"/>
          <w:szCs w:val="28"/>
        </w:rPr>
        <w:t xml:space="preserve">-проекты,  </w:t>
      </w:r>
      <w:r w:rsidRPr="00B26B5E">
        <w:rPr>
          <w:color w:val="000000" w:themeColor="text1"/>
          <w:spacing w:val="3"/>
          <w:sz w:val="28"/>
          <w:szCs w:val="28"/>
        </w:rPr>
        <w:t xml:space="preserve"> </w:t>
      </w:r>
      <w:r w:rsidRPr="00B26B5E">
        <w:rPr>
          <w:color w:val="000000" w:themeColor="text1"/>
          <w:sz w:val="28"/>
          <w:szCs w:val="28"/>
        </w:rPr>
        <w:t>эксперименты, длительные наблюдения,</w:t>
      </w:r>
      <w:r w:rsidRPr="00B26B5E">
        <w:rPr>
          <w:color w:val="000000" w:themeColor="text1"/>
          <w:spacing w:val="-57"/>
          <w:sz w:val="28"/>
          <w:szCs w:val="28"/>
        </w:rPr>
        <w:t xml:space="preserve"> </w:t>
      </w:r>
      <w:r w:rsidRPr="00B26B5E">
        <w:rPr>
          <w:color w:val="000000" w:themeColor="text1"/>
          <w:spacing w:val="-2"/>
          <w:sz w:val="28"/>
          <w:szCs w:val="28"/>
        </w:rPr>
        <w:t>экологические</w:t>
      </w:r>
      <w:r w:rsidRPr="00B26B5E">
        <w:rPr>
          <w:color w:val="000000" w:themeColor="text1"/>
          <w:spacing w:val="2"/>
          <w:sz w:val="28"/>
          <w:szCs w:val="28"/>
        </w:rPr>
        <w:t xml:space="preserve"> </w:t>
      </w:r>
      <w:r w:rsidRPr="00B26B5E">
        <w:rPr>
          <w:color w:val="000000" w:themeColor="text1"/>
          <w:spacing w:val="-1"/>
          <w:sz w:val="28"/>
          <w:szCs w:val="28"/>
        </w:rPr>
        <w:t>акции, экскурсии, пешеходные</w:t>
      </w:r>
      <w:r w:rsidRPr="00B26B5E">
        <w:rPr>
          <w:color w:val="000000" w:themeColor="text1"/>
          <w:spacing w:val="-15"/>
          <w:sz w:val="28"/>
          <w:szCs w:val="28"/>
        </w:rPr>
        <w:t xml:space="preserve"> </w:t>
      </w:r>
      <w:r w:rsidRPr="00B26B5E">
        <w:rPr>
          <w:color w:val="000000" w:themeColor="text1"/>
          <w:spacing w:val="-1"/>
          <w:sz w:val="28"/>
          <w:szCs w:val="28"/>
        </w:rPr>
        <w:t>прогулки.</w:t>
      </w:r>
    </w:p>
    <w:p w14:paraId="028623E8" w14:textId="77777777" w:rsidR="00BF1EB8" w:rsidRPr="00B26B5E" w:rsidRDefault="00BF1EB8" w:rsidP="00C53BED">
      <w:pPr>
        <w:spacing w:before="53" w:line="360" w:lineRule="auto"/>
        <w:ind w:left="142" w:right="3"/>
        <w:jc w:val="both"/>
        <w:rPr>
          <w:color w:val="000000" w:themeColor="text1"/>
          <w:sz w:val="28"/>
          <w:szCs w:val="28"/>
        </w:rPr>
      </w:pPr>
      <w:r w:rsidRPr="00B26B5E">
        <w:rPr>
          <w:color w:val="000000" w:themeColor="text1"/>
          <w:spacing w:val="-1"/>
          <w:sz w:val="28"/>
          <w:szCs w:val="28"/>
        </w:rPr>
        <w:t>-мастерская,</w:t>
      </w:r>
      <w:r w:rsidRPr="00B26B5E">
        <w:rPr>
          <w:color w:val="000000" w:themeColor="text1"/>
          <w:spacing w:val="-13"/>
          <w:sz w:val="28"/>
          <w:szCs w:val="28"/>
        </w:rPr>
        <w:t xml:space="preserve"> </w:t>
      </w:r>
      <w:r w:rsidRPr="00B26B5E">
        <w:rPr>
          <w:color w:val="000000" w:themeColor="text1"/>
          <w:spacing w:val="-1"/>
          <w:sz w:val="28"/>
          <w:szCs w:val="28"/>
        </w:rPr>
        <w:t>клубный</w:t>
      </w:r>
      <w:r w:rsidRPr="00B26B5E">
        <w:rPr>
          <w:color w:val="000000" w:themeColor="text1"/>
          <w:sz w:val="28"/>
          <w:szCs w:val="28"/>
        </w:rPr>
        <w:t xml:space="preserve"> час,</w:t>
      </w:r>
    </w:p>
    <w:p w14:paraId="6F1C3D97" w14:textId="77777777" w:rsidR="00BF1EB8" w:rsidRPr="00B26B5E" w:rsidRDefault="00BF1EB8" w:rsidP="00C53BED">
      <w:pPr>
        <w:spacing w:before="31" w:line="360" w:lineRule="auto"/>
        <w:ind w:left="142" w:right="3"/>
        <w:jc w:val="both"/>
        <w:rPr>
          <w:color w:val="000000" w:themeColor="text1"/>
          <w:sz w:val="28"/>
          <w:szCs w:val="28"/>
        </w:rPr>
      </w:pPr>
      <w:r w:rsidRPr="00B26B5E">
        <w:rPr>
          <w:color w:val="000000" w:themeColor="text1"/>
          <w:spacing w:val="-3"/>
          <w:sz w:val="28"/>
          <w:szCs w:val="28"/>
        </w:rPr>
        <w:t>-</w:t>
      </w:r>
      <w:r w:rsidRPr="00B26B5E">
        <w:rPr>
          <w:color w:val="000000" w:themeColor="text1"/>
          <w:spacing w:val="4"/>
          <w:sz w:val="28"/>
          <w:szCs w:val="28"/>
        </w:rPr>
        <w:t xml:space="preserve"> </w:t>
      </w:r>
      <w:r w:rsidRPr="00B26B5E">
        <w:rPr>
          <w:color w:val="000000" w:themeColor="text1"/>
          <w:spacing w:val="-3"/>
          <w:sz w:val="28"/>
          <w:szCs w:val="28"/>
        </w:rPr>
        <w:t>праздники,</w:t>
      </w:r>
      <w:r w:rsidRPr="00B26B5E">
        <w:rPr>
          <w:color w:val="000000" w:themeColor="text1"/>
          <w:spacing w:val="-7"/>
          <w:sz w:val="28"/>
          <w:szCs w:val="28"/>
        </w:rPr>
        <w:t xml:space="preserve"> </w:t>
      </w:r>
      <w:r w:rsidRPr="00B26B5E">
        <w:rPr>
          <w:color w:val="000000" w:themeColor="text1"/>
          <w:spacing w:val="-3"/>
          <w:sz w:val="28"/>
          <w:szCs w:val="28"/>
        </w:rPr>
        <w:t>развлечения,</w:t>
      </w:r>
      <w:r w:rsidRPr="00B26B5E">
        <w:rPr>
          <w:color w:val="000000" w:themeColor="text1"/>
          <w:spacing w:val="-8"/>
          <w:sz w:val="28"/>
          <w:szCs w:val="28"/>
        </w:rPr>
        <w:t xml:space="preserve"> </w:t>
      </w:r>
      <w:r w:rsidRPr="00B26B5E">
        <w:rPr>
          <w:color w:val="000000" w:themeColor="text1"/>
          <w:spacing w:val="-2"/>
          <w:sz w:val="28"/>
          <w:szCs w:val="28"/>
        </w:rPr>
        <w:t>физкультурно-спортивные</w:t>
      </w:r>
      <w:r w:rsidRPr="00B26B5E">
        <w:rPr>
          <w:color w:val="000000" w:themeColor="text1"/>
          <w:spacing w:val="-16"/>
          <w:sz w:val="28"/>
          <w:szCs w:val="28"/>
        </w:rPr>
        <w:t xml:space="preserve"> </w:t>
      </w:r>
      <w:r w:rsidRPr="00B26B5E">
        <w:rPr>
          <w:color w:val="000000" w:themeColor="text1"/>
          <w:spacing w:val="-2"/>
          <w:sz w:val="28"/>
          <w:szCs w:val="28"/>
        </w:rPr>
        <w:t>соревнования,</w:t>
      </w:r>
    </w:p>
    <w:p w14:paraId="2973C08C" w14:textId="77777777" w:rsidR="00BF1EB8" w:rsidRPr="00B26B5E" w:rsidRDefault="00BF1EB8" w:rsidP="00C53BED">
      <w:pPr>
        <w:spacing w:before="71" w:line="360" w:lineRule="auto"/>
        <w:ind w:left="142" w:right="3"/>
        <w:jc w:val="both"/>
        <w:rPr>
          <w:color w:val="000000" w:themeColor="text1"/>
          <w:sz w:val="28"/>
          <w:szCs w:val="28"/>
        </w:rPr>
      </w:pPr>
      <w:r w:rsidRPr="00B26B5E">
        <w:rPr>
          <w:color w:val="000000" w:themeColor="text1"/>
          <w:spacing w:val="-1"/>
          <w:sz w:val="28"/>
          <w:szCs w:val="28"/>
        </w:rPr>
        <w:t>-театрализованные</w:t>
      </w:r>
      <w:r w:rsidRPr="00B26B5E">
        <w:rPr>
          <w:color w:val="000000" w:themeColor="text1"/>
          <w:spacing w:val="-16"/>
          <w:sz w:val="28"/>
          <w:szCs w:val="28"/>
        </w:rPr>
        <w:t xml:space="preserve"> </w:t>
      </w:r>
      <w:r w:rsidRPr="00B26B5E">
        <w:rPr>
          <w:color w:val="000000" w:themeColor="text1"/>
          <w:spacing w:val="-1"/>
          <w:sz w:val="28"/>
          <w:szCs w:val="28"/>
        </w:rPr>
        <w:t>игры,</w:t>
      </w:r>
      <w:r w:rsidRPr="00B26B5E">
        <w:rPr>
          <w:color w:val="000000" w:themeColor="text1"/>
          <w:spacing w:val="-7"/>
          <w:sz w:val="28"/>
          <w:szCs w:val="28"/>
        </w:rPr>
        <w:t xml:space="preserve"> </w:t>
      </w:r>
      <w:r w:rsidRPr="00B26B5E">
        <w:rPr>
          <w:color w:val="000000" w:themeColor="text1"/>
          <w:spacing w:val="-1"/>
          <w:sz w:val="28"/>
          <w:szCs w:val="28"/>
        </w:rPr>
        <w:t>инсценировки.</w:t>
      </w:r>
    </w:p>
    <w:p w14:paraId="58AE7A9F" w14:textId="77777777" w:rsidR="00BF1EB8" w:rsidRPr="00B26B5E" w:rsidRDefault="00BF1EB8" w:rsidP="00C53BED">
      <w:pPr>
        <w:spacing w:line="360" w:lineRule="auto"/>
        <w:ind w:left="142" w:right="3" w:firstLine="705"/>
        <w:jc w:val="both"/>
        <w:rPr>
          <w:color w:val="000000" w:themeColor="text1"/>
          <w:sz w:val="28"/>
          <w:szCs w:val="28"/>
        </w:rPr>
      </w:pPr>
      <w:r w:rsidRPr="00B26B5E">
        <w:rPr>
          <w:color w:val="000000" w:themeColor="text1"/>
          <w:sz w:val="28"/>
          <w:szCs w:val="28"/>
        </w:rPr>
        <w:t>Воспитывающая</w:t>
      </w:r>
      <w:r w:rsidRPr="00B26B5E">
        <w:rPr>
          <w:color w:val="000000" w:themeColor="text1"/>
          <w:spacing w:val="1"/>
          <w:sz w:val="28"/>
          <w:szCs w:val="28"/>
        </w:rPr>
        <w:t xml:space="preserve"> </w:t>
      </w:r>
      <w:r w:rsidRPr="00B26B5E">
        <w:rPr>
          <w:color w:val="000000" w:themeColor="text1"/>
          <w:sz w:val="28"/>
          <w:szCs w:val="28"/>
        </w:rPr>
        <w:t>среда</w:t>
      </w:r>
      <w:r w:rsidRPr="00B26B5E">
        <w:rPr>
          <w:color w:val="000000" w:themeColor="text1"/>
          <w:spacing w:val="1"/>
          <w:sz w:val="28"/>
          <w:szCs w:val="28"/>
        </w:rPr>
        <w:t xml:space="preserve"> </w:t>
      </w:r>
      <w:r w:rsidRPr="00B26B5E">
        <w:rPr>
          <w:color w:val="000000" w:themeColor="text1"/>
          <w:sz w:val="28"/>
          <w:szCs w:val="28"/>
        </w:rPr>
        <w:t>определяется,</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одной стороны,</w:t>
      </w:r>
      <w:r w:rsidRPr="00B26B5E">
        <w:rPr>
          <w:color w:val="000000" w:themeColor="text1"/>
          <w:spacing w:val="1"/>
          <w:sz w:val="28"/>
          <w:szCs w:val="28"/>
        </w:rPr>
        <w:t xml:space="preserve"> </w:t>
      </w:r>
      <w:r w:rsidRPr="00B26B5E">
        <w:rPr>
          <w:color w:val="000000" w:themeColor="text1"/>
          <w:sz w:val="28"/>
          <w:szCs w:val="28"/>
        </w:rPr>
        <w:t>целями и</w:t>
      </w:r>
      <w:r w:rsidRPr="00B26B5E">
        <w:rPr>
          <w:color w:val="000000" w:themeColor="text1"/>
          <w:spacing w:val="1"/>
          <w:sz w:val="28"/>
          <w:szCs w:val="28"/>
        </w:rPr>
        <w:t xml:space="preserve"> </w:t>
      </w:r>
      <w:r w:rsidRPr="00B26B5E">
        <w:rPr>
          <w:color w:val="000000" w:themeColor="text1"/>
          <w:sz w:val="28"/>
          <w:szCs w:val="28"/>
        </w:rPr>
        <w:t>задачами</w:t>
      </w:r>
      <w:r w:rsidRPr="00B26B5E">
        <w:rPr>
          <w:color w:val="000000" w:themeColor="text1"/>
          <w:spacing w:val="1"/>
          <w:sz w:val="28"/>
          <w:szCs w:val="28"/>
        </w:rPr>
        <w:t xml:space="preserve"> </w:t>
      </w:r>
      <w:r w:rsidRPr="00B26B5E">
        <w:rPr>
          <w:color w:val="000000" w:themeColor="text1"/>
          <w:sz w:val="28"/>
          <w:szCs w:val="28"/>
        </w:rPr>
        <w:t>воспитания, с другой – культурными ценностями, образцами и практиками. В этом</w:t>
      </w:r>
      <w:r w:rsidRPr="00B26B5E">
        <w:rPr>
          <w:color w:val="000000" w:themeColor="text1"/>
          <w:spacing w:val="1"/>
          <w:sz w:val="28"/>
          <w:szCs w:val="28"/>
        </w:rPr>
        <w:t xml:space="preserve"> </w:t>
      </w:r>
      <w:r w:rsidRPr="00B26B5E">
        <w:rPr>
          <w:color w:val="000000" w:themeColor="text1"/>
          <w:sz w:val="28"/>
          <w:szCs w:val="28"/>
        </w:rPr>
        <w:t xml:space="preserve">контексте,  основными характеристиками среды    </w:t>
      </w:r>
      <w:r w:rsidRPr="00B26B5E">
        <w:rPr>
          <w:color w:val="000000" w:themeColor="text1"/>
          <w:spacing w:val="1"/>
          <w:sz w:val="28"/>
          <w:szCs w:val="28"/>
        </w:rPr>
        <w:t xml:space="preserve"> </w:t>
      </w:r>
      <w:r w:rsidRPr="00B26B5E">
        <w:rPr>
          <w:color w:val="000000" w:themeColor="text1"/>
          <w:sz w:val="28"/>
          <w:szCs w:val="28"/>
        </w:rPr>
        <w:t xml:space="preserve">являются    </w:t>
      </w:r>
      <w:r w:rsidRPr="00B26B5E">
        <w:rPr>
          <w:color w:val="000000" w:themeColor="text1"/>
          <w:spacing w:val="1"/>
          <w:sz w:val="28"/>
          <w:szCs w:val="28"/>
        </w:rPr>
        <w:t xml:space="preserve"> </w:t>
      </w:r>
      <w:r w:rsidRPr="00B26B5E">
        <w:rPr>
          <w:color w:val="000000" w:themeColor="text1"/>
          <w:sz w:val="28"/>
          <w:szCs w:val="28"/>
        </w:rPr>
        <w:t>ее</w:t>
      </w:r>
      <w:r w:rsidRPr="00B26B5E">
        <w:rPr>
          <w:color w:val="000000" w:themeColor="text1"/>
          <w:spacing w:val="1"/>
          <w:sz w:val="28"/>
          <w:szCs w:val="28"/>
        </w:rPr>
        <w:t xml:space="preserve"> </w:t>
      </w:r>
      <w:r w:rsidRPr="00B26B5E">
        <w:rPr>
          <w:color w:val="000000" w:themeColor="text1"/>
          <w:sz w:val="28"/>
          <w:szCs w:val="28"/>
        </w:rPr>
        <w:t>насыщенность</w:t>
      </w:r>
      <w:r w:rsidRPr="00B26B5E">
        <w:rPr>
          <w:color w:val="000000" w:themeColor="text1"/>
          <w:spacing w:val="1"/>
          <w:sz w:val="28"/>
          <w:szCs w:val="28"/>
        </w:rPr>
        <w:t xml:space="preserve"> </w:t>
      </w:r>
      <w:r w:rsidRPr="00B26B5E">
        <w:rPr>
          <w:color w:val="000000" w:themeColor="text1"/>
          <w:sz w:val="28"/>
          <w:szCs w:val="28"/>
        </w:rPr>
        <w:t>и структурированность. Воспитывающая среда строится по трем</w:t>
      </w:r>
      <w:r w:rsidRPr="00B26B5E">
        <w:rPr>
          <w:color w:val="000000" w:themeColor="text1"/>
          <w:spacing w:val="1"/>
          <w:sz w:val="28"/>
          <w:szCs w:val="28"/>
        </w:rPr>
        <w:t xml:space="preserve"> </w:t>
      </w:r>
      <w:r w:rsidRPr="00B26B5E">
        <w:rPr>
          <w:color w:val="000000" w:themeColor="text1"/>
          <w:sz w:val="28"/>
          <w:szCs w:val="28"/>
        </w:rPr>
        <w:t>линиям:</w:t>
      </w:r>
    </w:p>
    <w:p w14:paraId="38A315B5" w14:textId="77777777" w:rsidR="00BF1EB8" w:rsidRPr="00B26B5E" w:rsidRDefault="00BF1EB8" w:rsidP="00C53BED">
      <w:pPr>
        <w:tabs>
          <w:tab w:val="left" w:pos="2177"/>
        </w:tabs>
        <w:spacing w:line="360" w:lineRule="auto"/>
        <w:ind w:left="142" w:right="3"/>
        <w:jc w:val="both"/>
        <w:rPr>
          <w:rFonts w:eastAsia="Calibri"/>
          <w:color w:val="000000" w:themeColor="text1"/>
          <w:sz w:val="28"/>
          <w:szCs w:val="28"/>
        </w:rPr>
      </w:pPr>
      <w:r w:rsidRPr="00B26B5E">
        <w:rPr>
          <w:rFonts w:eastAsia="Calibri"/>
          <w:color w:val="000000" w:themeColor="text1"/>
          <w:sz w:val="28"/>
          <w:szCs w:val="28"/>
        </w:rPr>
        <w:t>- «от</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взрослого»,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который</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создает</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предметно-пространственную</w:t>
      </w:r>
      <w:r w:rsidRPr="00B26B5E">
        <w:rPr>
          <w:rFonts w:eastAsia="Calibri"/>
          <w:color w:val="000000" w:themeColor="text1"/>
          <w:spacing w:val="1"/>
          <w:sz w:val="28"/>
          <w:szCs w:val="28"/>
        </w:rPr>
        <w:t xml:space="preserve"> </w:t>
      </w:r>
      <w:r w:rsidRPr="00B26B5E">
        <w:rPr>
          <w:rFonts w:eastAsia="Calibri"/>
          <w:color w:val="000000" w:themeColor="text1"/>
          <w:sz w:val="28"/>
          <w:szCs w:val="28"/>
        </w:rPr>
        <w:t>среду,</w:t>
      </w:r>
      <w:r w:rsidRPr="00B26B5E">
        <w:rPr>
          <w:rFonts w:eastAsia="Calibri"/>
          <w:color w:val="000000" w:themeColor="text1"/>
          <w:spacing w:val="-57"/>
          <w:sz w:val="28"/>
          <w:szCs w:val="28"/>
        </w:rPr>
        <w:t xml:space="preserve"> </w:t>
      </w:r>
      <w:r w:rsidRPr="00B26B5E">
        <w:rPr>
          <w:rFonts w:eastAsia="Calibri"/>
          <w:color w:val="000000" w:themeColor="text1"/>
          <w:sz w:val="28"/>
          <w:szCs w:val="28"/>
        </w:rPr>
        <w:t>насыщая</w:t>
      </w:r>
      <w:r w:rsidRPr="00B26B5E">
        <w:rPr>
          <w:rFonts w:eastAsia="Calibri"/>
          <w:color w:val="000000" w:themeColor="text1"/>
          <w:spacing w:val="2"/>
          <w:sz w:val="28"/>
          <w:szCs w:val="28"/>
        </w:rPr>
        <w:t xml:space="preserve"> </w:t>
      </w:r>
      <w:r w:rsidRPr="00B26B5E">
        <w:rPr>
          <w:rFonts w:eastAsia="Calibri"/>
          <w:color w:val="000000" w:themeColor="text1"/>
          <w:sz w:val="28"/>
          <w:szCs w:val="28"/>
        </w:rPr>
        <w:t>ее</w:t>
      </w:r>
      <w:r w:rsidRPr="00B26B5E">
        <w:rPr>
          <w:rFonts w:eastAsia="Calibri"/>
          <w:color w:val="000000" w:themeColor="text1"/>
          <w:spacing w:val="-4"/>
          <w:sz w:val="28"/>
          <w:szCs w:val="28"/>
        </w:rPr>
        <w:t xml:space="preserve"> </w:t>
      </w:r>
      <w:r w:rsidRPr="00B26B5E">
        <w:rPr>
          <w:rFonts w:eastAsia="Calibri"/>
          <w:color w:val="000000" w:themeColor="text1"/>
          <w:sz w:val="28"/>
          <w:szCs w:val="28"/>
        </w:rPr>
        <w:t>ценностями</w:t>
      </w:r>
      <w:r w:rsidRPr="00B26B5E">
        <w:rPr>
          <w:rFonts w:eastAsia="Calibri"/>
          <w:color w:val="000000" w:themeColor="text1"/>
          <w:spacing w:val="3"/>
          <w:sz w:val="28"/>
          <w:szCs w:val="28"/>
        </w:rPr>
        <w:t xml:space="preserve"> </w:t>
      </w:r>
      <w:r w:rsidRPr="00B26B5E">
        <w:rPr>
          <w:rFonts w:eastAsia="Calibri"/>
          <w:color w:val="000000" w:themeColor="text1"/>
          <w:sz w:val="28"/>
          <w:szCs w:val="28"/>
        </w:rPr>
        <w:t>и</w:t>
      </w:r>
      <w:r w:rsidRPr="00B26B5E">
        <w:rPr>
          <w:rFonts w:eastAsia="Calibri"/>
          <w:color w:val="000000" w:themeColor="text1"/>
          <w:spacing w:val="-2"/>
          <w:sz w:val="28"/>
          <w:szCs w:val="28"/>
        </w:rPr>
        <w:t xml:space="preserve"> </w:t>
      </w:r>
      <w:r w:rsidRPr="00B26B5E">
        <w:rPr>
          <w:rFonts w:eastAsia="Calibri"/>
          <w:color w:val="000000" w:themeColor="text1"/>
          <w:sz w:val="28"/>
          <w:szCs w:val="28"/>
        </w:rPr>
        <w:t>смыслами;</w:t>
      </w:r>
    </w:p>
    <w:p w14:paraId="63848277" w14:textId="77777777" w:rsidR="00BF1EB8" w:rsidRPr="00B26B5E" w:rsidRDefault="00BF1EB8" w:rsidP="00C53BED">
      <w:pPr>
        <w:tabs>
          <w:tab w:val="left" w:pos="2177"/>
        </w:tabs>
        <w:spacing w:before="87" w:line="360" w:lineRule="auto"/>
        <w:ind w:left="142" w:right="3"/>
        <w:jc w:val="both"/>
        <w:rPr>
          <w:rFonts w:eastAsia="Calibri"/>
          <w:color w:val="000000" w:themeColor="text1"/>
          <w:sz w:val="28"/>
          <w:szCs w:val="28"/>
        </w:rPr>
      </w:pPr>
      <w:r w:rsidRPr="00B26B5E">
        <w:rPr>
          <w:rFonts w:eastAsia="Calibri"/>
          <w:color w:val="000000" w:themeColor="text1"/>
          <w:sz w:val="28"/>
          <w:szCs w:val="28"/>
        </w:rPr>
        <w:t>- «от</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сотрудничества</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ребенка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взрослого»: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воспитывающая</w:t>
      </w:r>
      <w:r w:rsidRPr="00B26B5E">
        <w:rPr>
          <w:rFonts w:eastAsia="Calibri"/>
          <w:color w:val="000000" w:themeColor="text1"/>
          <w:spacing w:val="1"/>
          <w:sz w:val="28"/>
          <w:szCs w:val="28"/>
        </w:rPr>
        <w:t xml:space="preserve"> </w:t>
      </w:r>
      <w:r w:rsidRPr="00B26B5E">
        <w:rPr>
          <w:rFonts w:eastAsia="Calibri"/>
          <w:color w:val="000000" w:themeColor="text1"/>
          <w:sz w:val="28"/>
          <w:szCs w:val="28"/>
        </w:rPr>
        <w:t>среда,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направленная на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взаимодействие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ребенка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взрослого,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раскрывающего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смыслы</w:t>
      </w:r>
      <w:r w:rsidRPr="00B26B5E">
        <w:rPr>
          <w:rFonts w:eastAsia="Calibri"/>
          <w:color w:val="000000" w:themeColor="text1"/>
          <w:spacing w:val="4"/>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ценности воспитания;</w:t>
      </w:r>
    </w:p>
    <w:p w14:paraId="6D8DF488" w14:textId="77777777" w:rsidR="00BF1EB8" w:rsidRPr="00B26B5E" w:rsidRDefault="00BF1EB8" w:rsidP="00C53BED">
      <w:pPr>
        <w:tabs>
          <w:tab w:val="left" w:pos="2177"/>
        </w:tabs>
        <w:spacing w:before="4" w:line="360" w:lineRule="auto"/>
        <w:ind w:left="142" w:right="3"/>
        <w:jc w:val="both"/>
        <w:rPr>
          <w:rFonts w:eastAsia="Calibri"/>
          <w:color w:val="000000" w:themeColor="text1"/>
          <w:sz w:val="28"/>
          <w:szCs w:val="28"/>
        </w:rPr>
      </w:pPr>
      <w:r w:rsidRPr="00B26B5E">
        <w:rPr>
          <w:rFonts w:eastAsia="Calibri"/>
          <w:color w:val="000000" w:themeColor="text1"/>
          <w:sz w:val="28"/>
          <w:szCs w:val="28"/>
        </w:rPr>
        <w:t>- «от</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ребенка»: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воспитывающая среда,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которой ребенок самостоятельно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творит, живет и получает опыт позитивных достижений, осваивая ценности</w:t>
      </w:r>
      <w:r w:rsidRPr="00B26B5E">
        <w:rPr>
          <w:rFonts w:eastAsia="Calibri"/>
          <w:color w:val="000000" w:themeColor="text1"/>
          <w:spacing w:val="-57"/>
          <w:sz w:val="28"/>
          <w:szCs w:val="28"/>
        </w:rPr>
        <w:t xml:space="preserve"> </w:t>
      </w:r>
      <w:r w:rsidRPr="00B26B5E">
        <w:rPr>
          <w:rFonts w:eastAsia="Calibri"/>
          <w:color w:val="000000" w:themeColor="text1"/>
          <w:sz w:val="28"/>
          <w:szCs w:val="28"/>
        </w:rPr>
        <w:t>и</w:t>
      </w:r>
      <w:r w:rsidRPr="00B26B5E">
        <w:rPr>
          <w:rFonts w:eastAsia="Calibri"/>
          <w:color w:val="000000" w:themeColor="text1"/>
          <w:spacing w:val="2"/>
          <w:sz w:val="28"/>
          <w:szCs w:val="28"/>
        </w:rPr>
        <w:t xml:space="preserve"> </w:t>
      </w:r>
      <w:r w:rsidRPr="00B26B5E">
        <w:rPr>
          <w:rFonts w:eastAsia="Calibri"/>
          <w:color w:val="000000" w:themeColor="text1"/>
          <w:sz w:val="28"/>
          <w:szCs w:val="28"/>
        </w:rPr>
        <w:t>смыслы,</w:t>
      </w:r>
      <w:r w:rsidRPr="00B26B5E">
        <w:rPr>
          <w:rFonts w:eastAsia="Calibri"/>
          <w:color w:val="000000" w:themeColor="text1"/>
          <w:spacing w:val="1"/>
          <w:sz w:val="28"/>
          <w:szCs w:val="28"/>
        </w:rPr>
        <w:t xml:space="preserve"> </w:t>
      </w:r>
      <w:r w:rsidRPr="00B26B5E">
        <w:rPr>
          <w:rFonts w:eastAsia="Calibri"/>
          <w:color w:val="000000" w:themeColor="text1"/>
          <w:sz w:val="28"/>
          <w:szCs w:val="28"/>
        </w:rPr>
        <w:t>заложенные</w:t>
      </w:r>
      <w:r w:rsidRPr="00B26B5E">
        <w:rPr>
          <w:rFonts w:eastAsia="Calibri"/>
          <w:color w:val="000000" w:themeColor="text1"/>
          <w:spacing w:val="-2"/>
          <w:sz w:val="28"/>
          <w:szCs w:val="28"/>
        </w:rPr>
        <w:t xml:space="preserve"> </w:t>
      </w:r>
      <w:r w:rsidRPr="00B26B5E">
        <w:rPr>
          <w:rFonts w:eastAsia="Calibri"/>
          <w:color w:val="000000" w:themeColor="text1"/>
          <w:sz w:val="28"/>
          <w:szCs w:val="28"/>
        </w:rPr>
        <w:t>взрослым.</w:t>
      </w:r>
    </w:p>
    <w:p w14:paraId="79EAF56C" w14:textId="77777777" w:rsidR="00BF1EB8" w:rsidRPr="00B26B5E" w:rsidRDefault="00BF1EB8" w:rsidP="00C53BED">
      <w:pPr>
        <w:tabs>
          <w:tab w:val="left" w:pos="2177"/>
        </w:tabs>
        <w:spacing w:before="4" w:line="360" w:lineRule="auto"/>
        <w:ind w:left="142" w:right="3"/>
        <w:jc w:val="both"/>
        <w:rPr>
          <w:rFonts w:eastAsia="Calibri"/>
          <w:color w:val="000000" w:themeColor="text1"/>
          <w:sz w:val="28"/>
          <w:szCs w:val="28"/>
        </w:rPr>
      </w:pPr>
    </w:p>
    <w:p w14:paraId="45D61F5A" w14:textId="77777777" w:rsidR="00BF1EB8" w:rsidRPr="00B26B5E" w:rsidRDefault="00BF1EB8" w:rsidP="00C53BED">
      <w:pPr>
        <w:tabs>
          <w:tab w:val="left" w:pos="2177"/>
        </w:tabs>
        <w:spacing w:before="4" w:line="360" w:lineRule="auto"/>
        <w:ind w:left="142" w:right="3"/>
        <w:jc w:val="both"/>
        <w:rPr>
          <w:rFonts w:eastAsia="Calibri"/>
          <w:i/>
          <w:color w:val="000000" w:themeColor="text1"/>
          <w:sz w:val="28"/>
          <w:szCs w:val="28"/>
        </w:rPr>
      </w:pPr>
      <w:r w:rsidRPr="00B26B5E">
        <w:rPr>
          <w:rFonts w:eastAsia="Calibri"/>
          <w:i/>
          <w:color w:val="000000" w:themeColor="text1"/>
          <w:sz w:val="28"/>
          <w:szCs w:val="28"/>
        </w:rPr>
        <w:t>Содержание воспитательной деятельности педагога:</w:t>
      </w:r>
    </w:p>
    <w:p w14:paraId="427DA7EC" w14:textId="77777777" w:rsidR="00BF1EB8" w:rsidRPr="00B26B5E" w:rsidRDefault="00BF1EB8" w:rsidP="00C53BED">
      <w:pPr>
        <w:tabs>
          <w:tab w:val="left" w:pos="2177"/>
          <w:tab w:val="left" w:pos="8364"/>
        </w:tabs>
        <w:spacing w:before="4" w:line="360" w:lineRule="auto"/>
        <w:ind w:left="142" w:right="3"/>
        <w:jc w:val="both"/>
        <w:rPr>
          <w:rFonts w:eastAsia="Calibri"/>
          <w:color w:val="000000" w:themeColor="text1"/>
          <w:sz w:val="28"/>
          <w:szCs w:val="28"/>
        </w:rPr>
      </w:pPr>
      <w:r w:rsidRPr="00B26B5E">
        <w:rPr>
          <w:rFonts w:eastAsia="Calibri"/>
          <w:color w:val="000000" w:themeColor="text1"/>
          <w:sz w:val="28"/>
          <w:szCs w:val="28"/>
        </w:rPr>
        <w:t>- отбор круга ценностей, значимых для участников воспитательного процесса;</w:t>
      </w:r>
    </w:p>
    <w:p w14:paraId="699FD59C" w14:textId="77777777" w:rsidR="00BF1EB8" w:rsidRPr="00B26B5E" w:rsidRDefault="00BF1EB8" w:rsidP="00C53BED">
      <w:pPr>
        <w:tabs>
          <w:tab w:val="left" w:pos="2177"/>
          <w:tab w:val="left" w:pos="8364"/>
        </w:tabs>
        <w:spacing w:before="4" w:line="360" w:lineRule="auto"/>
        <w:ind w:left="142" w:right="3"/>
        <w:jc w:val="both"/>
        <w:rPr>
          <w:rFonts w:eastAsia="Calibri"/>
          <w:color w:val="000000" w:themeColor="text1"/>
          <w:sz w:val="28"/>
          <w:szCs w:val="28"/>
        </w:rPr>
      </w:pPr>
      <w:r w:rsidRPr="00B26B5E">
        <w:rPr>
          <w:rFonts w:eastAsia="Calibri"/>
          <w:color w:val="000000" w:themeColor="text1"/>
          <w:sz w:val="28"/>
          <w:szCs w:val="28"/>
        </w:rPr>
        <w:t>- построение системы отношений определенного качества(гуманистические, диалоговые, коллективистские и др.), служащих источником опыта;</w:t>
      </w:r>
    </w:p>
    <w:p w14:paraId="33D2A973" w14:textId="77777777" w:rsidR="00BF1EB8" w:rsidRPr="00B26B5E" w:rsidRDefault="00BF1EB8" w:rsidP="00C53BED">
      <w:pPr>
        <w:tabs>
          <w:tab w:val="left" w:pos="2177"/>
          <w:tab w:val="left" w:pos="8364"/>
        </w:tabs>
        <w:spacing w:before="4" w:line="360" w:lineRule="auto"/>
        <w:ind w:left="142" w:right="3"/>
        <w:jc w:val="both"/>
        <w:rPr>
          <w:rFonts w:eastAsia="Calibri"/>
          <w:color w:val="000000" w:themeColor="text1"/>
          <w:sz w:val="28"/>
          <w:szCs w:val="28"/>
        </w:rPr>
      </w:pPr>
      <w:r w:rsidRPr="00B26B5E">
        <w:rPr>
          <w:rFonts w:eastAsia="Calibri"/>
          <w:color w:val="000000" w:themeColor="text1"/>
          <w:sz w:val="28"/>
          <w:szCs w:val="28"/>
        </w:rPr>
        <w:lastRenderedPageBreak/>
        <w:t>- предъявление нормативных, эталонных, идеальных образцов человеческих проявлений (информирование о должном и желаемом);</w:t>
      </w:r>
    </w:p>
    <w:p w14:paraId="33BB6A35" w14:textId="77777777" w:rsidR="00BF1EB8" w:rsidRPr="00B26B5E" w:rsidRDefault="00BF1EB8" w:rsidP="00C53BED">
      <w:pPr>
        <w:tabs>
          <w:tab w:val="left" w:pos="2177"/>
          <w:tab w:val="left" w:pos="8364"/>
        </w:tabs>
        <w:spacing w:before="4" w:line="360" w:lineRule="auto"/>
        <w:ind w:left="142" w:right="3"/>
        <w:jc w:val="both"/>
        <w:rPr>
          <w:rFonts w:eastAsia="Calibri"/>
          <w:color w:val="000000" w:themeColor="text1"/>
          <w:sz w:val="28"/>
          <w:szCs w:val="28"/>
        </w:rPr>
      </w:pPr>
      <w:r w:rsidRPr="00B26B5E">
        <w:rPr>
          <w:rFonts w:eastAsia="Calibri"/>
          <w:color w:val="000000" w:themeColor="text1"/>
          <w:sz w:val="28"/>
          <w:szCs w:val="28"/>
        </w:rPr>
        <w:t>- организация культурных практик, соответствующим целям воспитания;</w:t>
      </w:r>
    </w:p>
    <w:p w14:paraId="37E64D65" w14:textId="77777777" w:rsidR="00BF1EB8" w:rsidRPr="00B26B5E" w:rsidRDefault="00BF1EB8" w:rsidP="00C53BED">
      <w:pPr>
        <w:tabs>
          <w:tab w:val="left" w:pos="2177"/>
          <w:tab w:val="left" w:pos="8364"/>
        </w:tabs>
        <w:spacing w:before="4" w:line="360" w:lineRule="auto"/>
        <w:ind w:left="142" w:right="3"/>
        <w:jc w:val="both"/>
        <w:rPr>
          <w:rFonts w:eastAsia="Calibri"/>
          <w:color w:val="000000" w:themeColor="text1"/>
          <w:sz w:val="28"/>
          <w:szCs w:val="28"/>
        </w:rPr>
      </w:pPr>
      <w:r w:rsidRPr="00B26B5E">
        <w:rPr>
          <w:rFonts w:eastAsia="Calibri"/>
          <w:color w:val="000000" w:themeColor="text1"/>
          <w:sz w:val="28"/>
          <w:szCs w:val="28"/>
        </w:rPr>
        <w:t>- создание содержательной воспитывающей среды;</w:t>
      </w:r>
    </w:p>
    <w:p w14:paraId="1933E2E0" w14:textId="77777777" w:rsidR="00BF1EB8" w:rsidRPr="00B26B5E" w:rsidRDefault="00BF1EB8" w:rsidP="00C53BED">
      <w:pPr>
        <w:tabs>
          <w:tab w:val="left" w:pos="2177"/>
          <w:tab w:val="left" w:pos="8364"/>
        </w:tabs>
        <w:spacing w:before="4" w:line="360" w:lineRule="auto"/>
        <w:ind w:left="142" w:right="3"/>
        <w:jc w:val="both"/>
        <w:rPr>
          <w:rFonts w:eastAsia="Calibri"/>
          <w:color w:val="000000" w:themeColor="text1"/>
          <w:sz w:val="28"/>
          <w:szCs w:val="28"/>
        </w:rPr>
      </w:pPr>
      <w:r w:rsidRPr="00B26B5E">
        <w:rPr>
          <w:rFonts w:eastAsia="Calibri"/>
          <w:color w:val="000000" w:themeColor="text1"/>
          <w:sz w:val="28"/>
          <w:szCs w:val="28"/>
        </w:rPr>
        <w:t>- формирование системы стимулов и критериев оценки поступков и поведения;</w:t>
      </w:r>
    </w:p>
    <w:p w14:paraId="76937447" w14:textId="77777777" w:rsidR="00BF1EB8" w:rsidRPr="00B26B5E" w:rsidRDefault="00BF1EB8" w:rsidP="00C53BED">
      <w:pPr>
        <w:tabs>
          <w:tab w:val="left" w:pos="2177"/>
          <w:tab w:val="left" w:pos="8364"/>
        </w:tabs>
        <w:spacing w:before="4" w:line="360" w:lineRule="auto"/>
        <w:ind w:left="142" w:right="3"/>
        <w:jc w:val="both"/>
        <w:rPr>
          <w:rFonts w:eastAsia="Calibri"/>
          <w:color w:val="000000" w:themeColor="text1"/>
          <w:sz w:val="28"/>
          <w:szCs w:val="28"/>
        </w:rPr>
      </w:pPr>
      <w:r w:rsidRPr="00B26B5E">
        <w:rPr>
          <w:rFonts w:eastAsia="Calibri"/>
          <w:color w:val="000000" w:themeColor="text1"/>
          <w:sz w:val="28"/>
          <w:szCs w:val="28"/>
        </w:rPr>
        <w:t>- формирование опыта рефлексивного отношения воспитанников к себе и другим людям;</w:t>
      </w:r>
    </w:p>
    <w:p w14:paraId="11E0BDE2" w14:textId="77777777" w:rsidR="00BF1EB8" w:rsidRPr="00B26B5E" w:rsidRDefault="00BF1EB8" w:rsidP="00C53BED">
      <w:pPr>
        <w:tabs>
          <w:tab w:val="left" w:pos="2177"/>
          <w:tab w:val="left" w:pos="8364"/>
        </w:tabs>
        <w:spacing w:before="4" w:line="360" w:lineRule="auto"/>
        <w:ind w:left="142" w:right="3"/>
        <w:jc w:val="both"/>
        <w:rPr>
          <w:rFonts w:eastAsia="Calibri"/>
          <w:color w:val="000000" w:themeColor="text1"/>
          <w:sz w:val="28"/>
          <w:szCs w:val="28"/>
        </w:rPr>
      </w:pPr>
      <w:r w:rsidRPr="00B26B5E">
        <w:rPr>
          <w:rFonts w:eastAsia="Calibri"/>
          <w:color w:val="000000" w:themeColor="text1"/>
          <w:sz w:val="28"/>
          <w:szCs w:val="28"/>
        </w:rPr>
        <w:t>- создание внешних и внутренних условий для самовоспитания.</w:t>
      </w:r>
    </w:p>
    <w:p w14:paraId="75E144C4" w14:textId="77777777" w:rsidR="00BF1EB8" w:rsidRPr="00B26B5E" w:rsidRDefault="00BF1EB8" w:rsidP="00C53BED">
      <w:pPr>
        <w:tabs>
          <w:tab w:val="left" w:pos="8364"/>
        </w:tabs>
        <w:spacing w:before="4" w:line="360" w:lineRule="auto"/>
        <w:ind w:left="142" w:right="3"/>
        <w:jc w:val="both"/>
        <w:rPr>
          <w:color w:val="000000" w:themeColor="text1"/>
          <w:sz w:val="28"/>
          <w:szCs w:val="28"/>
        </w:rPr>
      </w:pPr>
      <w:r w:rsidRPr="00B26B5E">
        <w:rPr>
          <w:color w:val="000000" w:themeColor="text1"/>
          <w:sz w:val="28"/>
          <w:szCs w:val="28"/>
        </w:rPr>
        <w:t>Цели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задачи</w:t>
      </w:r>
      <w:r w:rsidRPr="00B26B5E">
        <w:rPr>
          <w:color w:val="000000" w:themeColor="text1"/>
          <w:spacing w:val="1"/>
          <w:sz w:val="28"/>
          <w:szCs w:val="28"/>
        </w:rPr>
        <w:t xml:space="preserve"> </w:t>
      </w:r>
      <w:r w:rsidRPr="00B26B5E">
        <w:rPr>
          <w:color w:val="000000" w:themeColor="text1"/>
          <w:sz w:val="28"/>
          <w:szCs w:val="28"/>
        </w:rPr>
        <w:t>воспитания</w:t>
      </w:r>
      <w:r w:rsidRPr="00B26B5E">
        <w:rPr>
          <w:color w:val="000000" w:themeColor="text1"/>
          <w:spacing w:val="1"/>
          <w:sz w:val="28"/>
          <w:szCs w:val="28"/>
        </w:rPr>
        <w:t xml:space="preserve"> </w:t>
      </w:r>
      <w:r w:rsidRPr="00B26B5E">
        <w:rPr>
          <w:color w:val="000000" w:themeColor="text1"/>
          <w:sz w:val="28"/>
          <w:szCs w:val="28"/>
        </w:rPr>
        <w:t>реализуются</w:t>
      </w:r>
      <w:r w:rsidRPr="00B26B5E">
        <w:rPr>
          <w:color w:val="000000" w:themeColor="text1"/>
          <w:spacing w:val="1"/>
          <w:sz w:val="28"/>
          <w:szCs w:val="28"/>
        </w:rPr>
        <w:t xml:space="preserve"> </w:t>
      </w:r>
      <w:r w:rsidRPr="00B26B5E">
        <w:rPr>
          <w:i/>
          <w:color w:val="000000" w:themeColor="text1"/>
          <w:sz w:val="28"/>
          <w:szCs w:val="28"/>
        </w:rPr>
        <w:t>во</w:t>
      </w:r>
      <w:r w:rsidRPr="00B26B5E">
        <w:rPr>
          <w:i/>
          <w:color w:val="000000" w:themeColor="text1"/>
          <w:spacing w:val="1"/>
          <w:sz w:val="28"/>
          <w:szCs w:val="28"/>
        </w:rPr>
        <w:t xml:space="preserve"> </w:t>
      </w:r>
      <w:r w:rsidRPr="00B26B5E">
        <w:rPr>
          <w:i/>
          <w:color w:val="000000" w:themeColor="text1"/>
          <w:sz w:val="28"/>
          <w:szCs w:val="28"/>
        </w:rPr>
        <w:t>всех</w:t>
      </w:r>
      <w:r w:rsidRPr="00B26B5E">
        <w:rPr>
          <w:i/>
          <w:color w:val="000000" w:themeColor="text1"/>
          <w:spacing w:val="1"/>
          <w:sz w:val="28"/>
          <w:szCs w:val="28"/>
        </w:rPr>
        <w:t xml:space="preserve"> </w:t>
      </w:r>
      <w:r w:rsidRPr="00B26B5E">
        <w:rPr>
          <w:i/>
          <w:color w:val="000000" w:themeColor="text1"/>
          <w:sz w:val="28"/>
          <w:szCs w:val="28"/>
        </w:rPr>
        <w:t>видах</w:t>
      </w:r>
      <w:r w:rsidRPr="00B26B5E">
        <w:rPr>
          <w:i/>
          <w:color w:val="000000" w:themeColor="text1"/>
          <w:spacing w:val="1"/>
          <w:sz w:val="28"/>
          <w:szCs w:val="28"/>
        </w:rPr>
        <w:t xml:space="preserve"> </w:t>
      </w:r>
      <w:r w:rsidRPr="00B26B5E">
        <w:rPr>
          <w:i/>
          <w:color w:val="000000" w:themeColor="text1"/>
          <w:sz w:val="28"/>
          <w:szCs w:val="28"/>
        </w:rPr>
        <w:t>деятельности</w:t>
      </w:r>
      <w:r w:rsidRPr="00B26B5E">
        <w:rPr>
          <w:i/>
          <w:color w:val="000000" w:themeColor="text1"/>
          <w:spacing w:val="1"/>
          <w:sz w:val="28"/>
          <w:szCs w:val="28"/>
        </w:rPr>
        <w:t xml:space="preserve"> </w:t>
      </w:r>
      <w:r w:rsidRPr="00B26B5E">
        <w:rPr>
          <w:color w:val="000000" w:themeColor="text1"/>
          <w:sz w:val="28"/>
          <w:szCs w:val="28"/>
        </w:rPr>
        <w:t>дошкольника,</w:t>
      </w:r>
      <w:r w:rsidRPr="00B26B5E">
        <w:rPr>
          <w:color w:val="000000" w:themeColor="text1"/>
          <w:spacing w:val="1"/>
          <w:sz w:val="28"/>
          <w:szCs w:val="28"/>
        </w:rPr>
        <w:t xml:space="preserve"> </w:t>
      </w:r>
      <w:r w:rsidRPr="00B26B5E">
        <w:rPr>
          <w:color w:val="000000" w:themeColor="text1"/>
          <w:sz w:val="28"/>
          <w:szCs w:val="28"/>
        </w:rPr>
        <w:t>обозначенных</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ФГОС</w:t>
      </w:r>
      <w:r w:rsidRPr="00B26B5E">
        <w:rPr>
          <w:color w:val="000000" w:themeColor="text1"/>
          <w:spacing w:val="1"/>
          <w:sz w:val="28"/>
          <w:szCs w:val="28"/>
        </w:rPr>
        <w:t xml:space="preserve"> </w:t>
      </w:r>
      <w:r w:rsidRPr="00B26B5E">
        <w:rPr>
          <w:color w:val="000000" w:themeColor="text1"/>
          <w:sz w:val="28"/>
          <w:szCs w:val="28"/>
        </w:rPr>
        <w:t>ДО.</w:t>
      </w:r>
      <w:r w:rsidRPr="00B26B5E">
        <w:rPr>
          <w:color w:val="000000" w:themeColor="text1"/>
          <w:spacing w:val="1"/>
          <w:sz w:val="28"/>
          <w:szCs w:val="28"/>
        </w:rPr>
        <w:t xml:space="preserve"> </w:t>
      </w:r>
    </w:p>
    <w:p w14:paraId="5E17FFD9" w14:textId="77777777" w:rsidR="00BF1EB8" w:rsidRPr="00B26B5E" w:rsidRDefault="00BF1EB8" w:rsidP="00C53BED">
      <w:pPr>
        <w:tabs>
          <w:tab w:val="left" w:pos="8364"/>
        </w:tabs>
        <w:spacing w:line="360" w:lineRule="auto"/>
        <w:ind w:left="142" w:right="3"/>
        <w:jc w:val="both"/>
        <w:rPr>
          <w:color w:val="000000" w:themeColor="text1"/>
          <w:sz w:val="28"/>
          <w:szCs w:val="28"/>
        </w:rPr>
      </w:pPr>
      <w:r w:rsidRPr="00B26B5E">
        <w:rPr>
          <w:color w:val="000000" w:themeColor="text1"/>
          <w:sz w:val="28"/>
          <w:szCs w:val="28"/>
        </w:rPr>
        <w:t>Коллектив</w:t>
      </w:r>
      <w:r w:rsidRPr="00B26B5E">
        <w:rPr>
          <w:color w:val="000000" w:themeColor="text1"/>
          <w:spacing w:val="1"/>
          <w:sz w:val="28"/>
          <w:szCs w:val="28"/>
        </w:rPr>
        <w:t xml:space="preserve"> </w:t>
      </w:r>
      <w:r w:rsidRPr="00B26B5E">
        <w:rPr>
          <w:color w:val="000000" w:themeColor="text1"/>
          <w:sz w:val="28"/>
          <w:szCs w:val="28"/>
        </w:rPr>
        <w:t>прилагает</w:t>
      </w:r>
      <w:r w:rsidRPr="00B26B5E">
        <w:rPr>
          <w:color w:val="000000" w:themeColor="text1"/>
          <w:spacing w:val="1"/>
          <w:sz w:val="28"/>
          <w:szCs w:val="28"/>
        </w:rPr>
        <w:t xml:space="preserve"> </w:t>
      </w:r>
      <w:r w:rsidRPr="00B26B5E">
        <w:rPr>
          <w:color w:val="000000" w:themeColor="text1"/>
          <w:sz w:val="28"/>
          <w:szCs w:val="28"/>
        </w:rPr>
        <w:t>усилия,</w:t>
      </w:r>
      <w:r w:rsidRPr="00B26B5E">
        <w:rPr>
          <w:color w:val="000000" w:themeColor="text1"/>
          <w:spacing w:val="1"/>
          <w:sz w:val="28"/>
          <w:szCs w:val="28"/>
        </w:rPr>
        <w:t xml:space="preserve"> </w:t>
      </w:r>
      <w:r w:rsidRPr="00B26B5E">
        <w:rPr>
          <w:color w:val="000000" w:themeColor="text1"/>
          <w:sz w:val="28"/>
          <w:szCs w:val="28"/>
        </w:rPr>
        <w:t>чтобы</w:t>
      </w:r>
      <w:r w:rsidRPr="00B26B5E">
        <w:rPr>
          <w:color w:val="000000" w:themeColor="text1"/>
          <w:spacing w:val="1"/>
          <w:sz w:val="28"/>
          <w:szCs w:val="28"/>
        </w:rPr>
        <w:t xml:space="preserve"> </w:t>
      </w:r>
      <w:r w:rsidRPr="00B26B5E">
        <w:rPr>
          <w:color w:val="000000" w:themeColor="text1"/>
          <w:sz w:val="28"/>
          <w:szCs w:val="28"/>
        </w:rPr>
        <w:t>детский</w:t>
      </w:r>
      <w:r w:rsidRPr="00B26B5E">
        <w:rPr>
          <w:color w:val="000000" w:themeColor="text1"/>
          <w:spacing w:val="1"/>
          <w:sz w:val="28"/>
          <w:szCs w:val="28"/>
        </w:rPr>
        <w:t xml:space="preserve"> </w:t>
      </w:r>
      <w:r w:rsidRPr="00B26B5E">
        <w:rPr>
          <w:color w:val="000000" w:themeColor="text1"/>
          <w:sz w:val="28"/>
          <w:szCs w:val="28"/>
        </w:rPr>
        <w:t>сад</w:t>
      </w:r>
      <w:r w:rsidRPr="00B26B5E">
        <w:rPr>
          <w:color w:val="000000" w:themeColor="text1"/>
          <w:spacing w:val="1"/>
          <w:sz w:val="28"/>
          <w:szCs w:val="28"/>
        </w:rPr>
        <w:t xml:space="preserve"> </w:t>
      </w:r>
      <w:r w:rsidRPr="00B26B5E">
        <w:rPr>
          <w:color w:val="000000" w:themeColor="text1"/>
          <w:sz w:val="28"/>
          <w:szCs w:val="28"/>
        </w:rPr>
        <w:t>представлял</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среду,</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которой будет возможным приблизить учебно-воспитательные ситуации к реалиям</w:t>
      </w:r>
      <w:r w:rsidRPr="00B26B5E">
        <w:rPr>
          <w:color w:val="000000" w:themeColor="text1"/>
          <w:spacing w:val="1"/>
          <w:sz w:val="28"/>
          <w:szCs w:val="28"/>
        </w:rPr>
        <w:t xml:space="preserve"> </w:t>
      </w:r>
      <w:r w:rsidRPr="00B26B5E">
        <w:rPr>
          <w:color w:val="000000" w:themeColor="text1"/>
          <w:sz w:val="28"/>
          <w:szCs w:val="28"/>
        </w:rPr>
        <w:t>детской жизни, научит</w:t>
      </w:r>
      <w:r w:rsidRPr="00B26B5E">
        <w:rPr>
          <w:color w:val="000000" w:themeColor="text1"/>
          <w:spacing w:val="1"/>
          <w:sz w:val="28"/>
          <w:szCs w:val="28"/>
        </w:rPr>
        <w:t xml:space="preserve"> </w:t>
      </w:r>
      <w:r w:rsidRPr="00B26B5E">
        <w:rPr>
          <w:color w:val="000000" w:themeColor="text1"/>
          <w:sz w:val="28"/>
          <w:szCs w:val="28"/>
        </w:rPr>
        <w:t>ребенка действовать и общаться в ситуациях приближенных к</w:t>
      </w:r>
      <w:r w:rsidRPr="00B26B5E">
        <w:rPr>
          <w:color w:val="000000" w:themeColor="text1"/>
          <w:spacing w:val="1"/>
          <w:sz w:val="28"/>
          <w:szCs w:val="28"/>
        </w:rPr>
        <w:t xml:space="preserve"> </w:t>
      </w:r>
      <w:r w:rsidRPr="00B26B5E">
        <w:rPr>
          <w:color w:val="000000" w:themeColor="text1"/>
          <w:sz w:val="28"/>
          <w:szCs w:val="28"/>
        </w:rPr>
        <w:t>жизни.</w:t>
      </w:r>
    </w:p>
    <w:p w14:paraId="59BF105B" w14:textId="77777777" w:rsidR="00BF1EB8" w:rsidRPr="00B26B5E" w:rsidRDefault="00BF1EB8" w:rsidP="00C53BED">
      <w:pPr>
        <w:tabs>
          <w:tab w:val="left" w:pos="8364"/>
        </w:tabs>
        <w:spacing w:before="1" w:line="360" w:lineRule="auto"/>
        <w:ind w:left="142" w:right="3"/>
        <w:jc w:val="both"/>
        <w:rPr>
          <w:color w:val="000000" w:themeColor="text1"/>
          <w:sz w:val="28"/>
          <w:szCs w:val="28"/>
        </w:rPr>
      </w:pPr>
      <w:r w:rsidRPr="00B26B5E">
        <w:rPr>
          <w:color w:val="000000" w:themeColor="text1"/>
          <w:sz w:val="28"/>
          <w:szCs w:val="28"/>
        </w:rPr>
        <w:t>Во всех возрастных группах имеются центры: патриотического воспитания, в которых</w:t>
      </w:r>
      <w:r w:rsidRPr="00B26B5E">
        <w:rPr>
          <w:color w:val="000000" w:themeColor="text1"/>
          <w:spacing w:val="-57"/>
          <w:sz w:val="28"/>
          <w:szCs w:val="28"/>
        </w:rPr>
        <w:t xml:space="preserve"> </w:t>
      </w:r>
      <w:r w:rsidRPr="00B26B5E">
        <w:rPr>
          <w:color w:val="000000" w:themeColor="text1"/>
          <w:sz w:val="28"/>
          <w:szCs w:val="28"/>
        </w:rPr>
        <w:t>находится</w:t>
      </w:r>
      <w:r w:rsidRPr="00B26B5E">
        <w:rPr>
          <w:color w:val="000000" w:themeColor="text1"/>
          <w:spacing w:val="1"/>
          <w:sz w:val="28"/>
          <w:szCs w:val="28"/>
        </w:rPr>
        <w:t xml:space="preserve"> </w:t>
      </w:r>
      <w:r w:rsidRPr="00B26B5E">
        <w:rPr>
          <w:color w:val="000000" w:themeColor="text1"/>
          <w:sz w:val="28"/>
          <w:szCs w:val="28"/>
        </w:rPr>
        <w:t>материал</w:t>
      </w:r>
      <w:r w:rsidRPr="00B26B5E">
        <w:rPr>
          <w:color w:val="000000" w:themeColor="text1"/>
          <w:spacing w:val="1"/>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ознакомлению</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городом,</w:t>
      </w:r>
      <w:r w:rsidRPr="00B26B5E">
        <w:rPr>
          <w:color w:val="000000" w:themeColor="text1"/>
          <w:spacing w:val="1"/>
          <w:sz w:val="28"/>
          <w:szCs w:val="28"/>
        </w:rPr>
        <w:t xml:space="preserve"> </w:t>
      </w:r>
      <w:r w:rsidRPr="00B26B5E">
        <w:rPr>
          <w:color w:val="000000" w:themeColor="text1"/>
          <w:sz w:val="28"/>
          <w:szCs w:val="28"/>
        </w:rPr>
        <w:t>страной,</w:t>
      </w:r>
      <w:r w:rsidRPr="00B26B5E">
        <w:rPr>
          <w:color w:val="000000" w:themeColor="text1"/>
          <w:spacing w:val="1"/>
          <w:sz w:val="28"/>
          <w:szCs w:val="28"/>
        </w:rPr>
        <w:t xml:space="preserve"> </w:t>
      </w:r>
      <w:r w:rsidRPr="00B26B5E">
        <w:rPr>
          <w:color w:val="000000" w:themeColor="text1"/>
          <w:sz w:val="28"/>
          <w:szCs w:val="28"/>
        </w:rPr>
        <w:t>государственной</w:t>
      </w:r>
      <w:r w:rsidRPr="00B26B5E">
        <w:rPr>
          <w:color w:val="000000" w:themeColor="text1"/>
          <w:spacing w:val="1"/>
          <w:sz w:val="28"/>
          <w:szCs w:val="28"/>
        </w:rPr>
        <w:t xml:space="preserve"> </w:t>
      </w:r>
      <w:r w:rsidRPr="00B26B5E">
        <w:rPr>
          <w:color w:val="000000" w:themeColor="text1"/>
          <w:sz w:val="28"/>
          <w:szCs w:val="28"/>
        </w:rPr>
        <w:t>символикой, где дети в условиях ежедневного свободного доступа могут пополнять</w:t>
      </w:r>
      <w:r w:rsidRPr="00B26B5E">
        <w:rPr>
          <w:color w:val="000000" w:themeColor="text1"/>
          <w:spacing w:val="1"/>
          <w:sz w:val="28"/>
          <w:szCs w:val="28"/>
        </w:rPr>
        <w:t xml:space="preserve"> </w:t>
      </w:r>
      <w:r w:rsidRPr="00B26B5E">
        <w:rPr>
          <w:color w:val="000000" w:themeColor="text1"/>
          <w:sz w:val="28"/>
          <w:szCs w:val="28"/>
        </w:rPr>
        <w:t>знания.</w:t>
      </w:r>
    </w:p>
    <w:p w14:paraId="11E35BD0" w14:textId="77777777" w:rsidR="00BE6A41" w:rsidRPr="00B26B5E" w:rsidRDefault="00BE6A41" w:rsidP="00B26B5E">
      <w:pPr>
        <w:spacing w:before="1" w:line="360" w:lineRule="auto"/>
        <w:ind w:right="1084"/>
        <w:jc w:val="both"/>
        <w:rPr>
          <w:color w:val="000000" w:themeColor="text1"/>
          <w:sz w:val="28"/>
          <w:szCs w:val="28"/>
        </w:rPr>
      </w:pPr>
    </w:p>
    <w:p w14:paraId="5A45EB7D" w14:textId="77777777" w:rsidR="00BE6A41" w:rsidRPr="00B26B5E" w:rsidRDefault="00BE6A41" w:rsidP="00B26B5E">
      <w:pPr>
        <w:widowControl/>
        <w:tabs>
          <w:tab w:val="left" w:pos="4184"/>
        </w:tabs>
        <w:autoSpaceDE/>
        <w:autoSpaceDN/>
        <w:spacing w:after="200" w:line="360" w:lineRule="auto"/>
        <w:jc w:val="both"/>
        <w:outlineLvl w:val="0"/>
        <w:rPr>
          <w:b/>
          <w:bCs/>
          <w:color w:val="000000" w:themeColor="text1"/>
          <w:sz w:val="28"/>
          <w:szCs w:val="28"/>
        </w:rPr>
      </w:pPr>
      <w:r w:rsidRPr="00B26B5E">
        <w:rPr>
          <w:b/>
          <w:bCs/>
          <w:color w:val="000000" w:themeColor="text1"/>
          <w:sz w:val="28"/>
          <w:szCs w:val="28"/>
        </w:rPr>
        <w:t>Общности</w:t>
      </w:r>
      <w:r w:rsidRPr="00B26B5E">
        <w:rPr>
          <w:b/>
          <w:bCs/>
          <w:color w:val="000000" w:themeColor="text1"/>
          <w:spacing w:val="-3"/>
          <w:sz w:val="28"/>
          <w:szCs w:val="28"/>
        </w:rPr>
        <w:t xml:space="preserve"> </w:t>
      </w:r>
      <w:r w:rsidRPr="00B26B5E">
        <w:rPr>
          <w:b/>
          <w:bCs/>
          <w:color w:val="000000" w:themeColor="text1"/>
          <w:sz w:val="28"/>
          <w:szCs w:val="28"/>
        </w:rPr>
        <w:t>(сообщества)</w:t>
      </w:r>
      <w:r w:rsidRPr="00B26B5E">
        <w:rPr>
          <w:b/>
          <w:bCs/>
          <w:color w:val="000000" w:themeColor="text1"/>
          <w:spacing w:val="-1"/>
          <w:sz w:val="28"/>
          <w:szCs w:val="28"/>
        </w:rPr>
        <w:t xml:space="preserve"> </w:t>
      </w:r>
      <w:r w:rsidRPr="00B26B5E">
        <w:rPr>
          <w:b/>
          <w:bCs/>
          <w:color w:val="000000" w:themeColor="text1"/>
          <w:sz w:val="28"/>
          <w:szCs w:val="28"/>
        </w:rPr>
        <w:t>ДОУ</w:t>
      </w:r>
    </w:p>
    <w:p w14:paraId="47680BB4" w14:textId="77777777" w:rsidR="00BE6A41" w:rsidRPr="00B26B5E" w:rsidRDefault="00BE6A41" w:rsidP="00B26B5E">
      <w:pPr>
        <w:spacing w:line="360" w:lineRule="auto"/>
        <w:ind w:right="558"/>
        <w:jc w:val="both"/>
        <w:rPr>
          <w:color w:val="000000" w:themeColor="text1"/>
          <w:sz w:val="28"/>
          <w:szCs w:val="28"/>
        </w:rPr>
      </w:pP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целях</w:t>
      </w:r>
      <w:r w:rsidRPr="00B26B5E">
        <w:rPr>
          <w:color w:val="000000" w:themeColor="text1"/>
          <w:spacing w:val="1"/>
          <w:sz w:val="28"/>
          <w:szCs w:val="28"/>
        </w:rPr>
        <w:t xml:space="preserve"> </w:t>
      </w:r>
      <w:r w:rsidRPr="00B26B5E">
        <w:rPr>
          <w:color w:val="000000" w:themeColor="text1"/>
          <w:sz w:val="28"/>
          <w:szCs w:val="28"/>
        </w:rPr>
        <w:t>эффективности</w:t>
      </w:r>
      <w:r w:rsidRPr="00B26B5E">
        <w:rPr>
          <w:color w:val="000000" w:themeColor="text1"/>
          <w:spacing w:val="1"/>
          <w:sz w:val="28"/>
          <w:szCs w:val="28"/>
        </w:rPr>
        <w:t xml:space="preserve"> </w:t>
      </w:r>
      <w:r w:rsidRPr="00B26B5E">
        <w:rPr>
          <w:color w:val="000000" w:themeColor="text1"/>
          <w:sz w:val="28"/>
          <w:szCs w:val="28"/>
        </w:rPr>
        <w:t>воспитательной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МБДОУ</w:t>
      </w:r>
      <w:r w:rsidRPr="00B26B5E">
        <w:rPr>
          <w:color w:val="000000" w:themeColor="text1"/>
          <w:spacing w:val="1"/>
          <w:sz w:val="28"/>
          <w:szCs w:val="28"/>
        </w:rPr>
        <w:t xml:space="preserve"> </w:t>
      </w:r>
      <w:r w:rsidRPr="00B26B5E">
        <w:rPr>
          <w:color w:val="000000" w:themeColor="text1"/>
          <w:sz w:val="28"/>
          <w:szCs w:val="28"/>
        </w:rPr>
        <w:t>организована</w:t>
      </w:r>
      <w:r w:rsidRPr="00B26B5E">
        <w:rPr>
          <w:color w:val="000000" w:themeColor="text1"/>
          <w:spacing w:val="-4"/>
          <w:sz w:val="28"/>
          <w:szCs w:val="28"/>
        </w:rPr>
        <w:t xml:space="preserve"> </w:t>
      </w:r>
      <w:r w:rsidRPr="00B26B5E">
        <w:rPr>
          <w:color w:val="000000" w:themeColor="text1"/>
          <w:sz w:val="28"/>
          <w:szCs w:val="28"/>
        </w:rPr>
        <w:t>работа следующих общностей (сообществ):</w:t>
      </w:r>
    </w:p>
    <w:p w14:paraId="7D95C470" w14:textId="77777777" w:rsidR="00BE6A41" w:rsidRPr="00B26B5E" w:rsidRDefault="00BE6A41" w:rsidP="00B26B5E">
      <w:pPr>
        <w:tabs>
          <w:tab w:val="left" w:pos="902"/>
        </w:tabs>
        <w:spacing w:line="360" w:lineRule="auto"/>
        <w:ind w:right="549"/>
        <w:jc w:val="both"/>
        <w:rPr>
          <w:rFonts w:eastAsia="Calibri"/>
          <w:color w:val="000000" w:themeColor="text1"/>
          <w:sz w:val="28"/>
          <w:szCs w:val="28"/>
        </w:rPr>
      </w:pPr>
      <w:r w:rsidRPr="00B26B5E">
        <w:rPr>
          <w:rFonts w:eastAsia="Calibri"/>
          <w:b/>
          <w:color w:val="000000" w:themeColor="text1"/>
          <w:sz w:val="28"/>
          <w:szCs w:val="28"/>
        </w:rPr>
        <w:t>Профессиональная</w:t>
      </w:r>
      <w:r w:rsidRPr="00B26B5E">
        <w:rPr>
          <w:rFonts w:eastAsia="Calibri"/>
          <w:b/>
          <w:color w:val="000000" w:themeColor="text1"/>
          <w:spacing w:val="1"/>
          <w:sz w:val="28"/>
          <w:szCs w:val="28"/>
        </w:rPr>
        <w:t xml:space="preserve"> </w:t>
      </w:r>
      <w:r w:rsidRPr="00B26B5E">
        <w:rPr>
          <w:rFonts w:eastAsia="Calibri"/>
          <w:b/>
          <w:color w:val="000000" w:themeColor="text1"/>
          <w:sz w:val="28"/>
          <w:szCs w:val="28"/>
        </w:rPr>
        <w:t>общность</w:t>
      </w:r>
      <w:r w:rsidRPr="00B26B5E">
        <w:rPr>
          <w:rFonts w:eastAsia="Calibri"/>
          <w:b/>
          <w:color w:val="000000" w:themeColor="text1"/>
          <w:spacing w:val="1"/>
          <w:sz w:val="28"/>
          <w:szCs w:val="28"/>
        </w:rPr>
        <w:t xml:space="preserve"> </w:t>
      </w:r>
      <w:r w:rsidRPr="00B26B5E">
        <w:rPr>
          <w:rFonts w:eastAsia="Calibri"/>
          <w:color w:val="000000" w:themeColor="text1"/>
          <w:sz w:val="28"/>
          <w:szCs w:val="28"/>
        </w:rPr>
        <w:t>–</w:t>
      </w:r>
      <w:r w:rsidRPr="00B26B5E">
        <w:rPr>
          <w:rFonts w:eastAsia="Calibri"/>
          <w:color w:val="000000" w:themeColor="text1"/>
          <w:spacing w:val="1"/>
          <w:sz w:val="28"/>
          <w:szCs w:val="28"/>
        </w:rPr>
        <w:t xml:space="preserve"> </w:t>
      </w:r>
      <w:r w:rsidRPr="00B26B5E">
        <w:rPr>
          <w:rFonts w:eastAsia="Calibri"/>
          <w:color w:val="000000" w:themeColor="text1"/>
          <w:sz w:val="28"/>
          <w:szCs w:val="28"/>
        </w:rPr>
        <w:t>это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устойчивая</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система</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связей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отношений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между</w:t>
      </w:r>
      <w:r w:rsidRPr="00B26B5E">
        <w:rPr>
          <w:rFonts w:eastAsia="Calibri"/>
          <w:color w:val="000000" w:themeColor="text1"/>
          <w:spacing w:val="1"/>
          <w:sz w:val="28"/>
          <w:szCs w:val="28"/>
        </w:rPr>
        <w:t xml:space="preserve"> </w:t>
      </w:r>
      <w:r w:rsidRPr="00B26B5E">
        <w:rPr>
          <w:rFonts w:eastAsia="Calibri"/>
          <w:color w:val="000000" w:themeColor="text1"/>
          <w:sz w:val="28"/>
          <w:szCs w:val="28"/>
        </w:rPr>
        <w:t>людьми,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единство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целей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задач</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воспитания,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реализуемое</w:t>
      </w:r>
      <w:r w:rsidRPr="00B26B5E">
        <w:rPr>
          <w:rFonts w:eastAsia="Calibri"/>
          <w:color w:val="000000" w:themeColor="text1"/>
          <w:spacing w:val="44"/>
          <w:sz w:val="28"/>
          <w:szCs w:val="28"/>
        </w:rPr>
        <w:t xml:space="preserve"> </w:t>
      </w:r>
      <w:r w:rsidRPr="00B26B5E">
        <w:rPr>
          <w:rFonts w:eastAsia="Calibri"/>
          <w:color w:val="000000" w:themeColor="text1"/>
          <w:sz w:val="28"/>
          <w:szCs w:val="28"/>
        </w:rPr>
        <w:t>всеми</w:t>
      </w:r>
      <w:r w:rsidRPr="00B26B5E">
        <w:rPr>
          <w:rFonts w:eastAsia="Calibri"/>
          <w:color w:val="000000" w:themeColor="text1"/>
          <w:spacing w:val="42"/>
          <w:sz w:val="28"/>
          <w:szCs w:val="28"/>
        </w:rPr>
        <w:t xml:space="preserve"> </w:t>
      </w:r>
      <w:r w:rsidRPr="00B26B5E">
        <w:rPr>
          <w:rFonts w:eastAsia="Calibri"/>
          <w:color w:val="000000" w:themeColor="text1"/>
          <w:sz w:val="28"/>
          <w:szCs w:val="28"/>
        </w:rPr>
        <w:t>сотрудниками</w:t>
      </w:r>
      <w:r w:rsidRPr="00B26B5E">
        <w:rPr>
          <w:rFonts w:eastAsia="Calibri"/>
          <w:color w:val="000000" w:themeColor="text1"/>
          <w:spacing w:val="46"/>
          <w:sz w:val="28"/>
          <w:szCs w:val="28"/>
        </w:rPr>
        <w:t xml:space="preserve"> </w:t>
      </w:r>
      <w:r w:rsidRPr="00B26B5E">
        <w:rPr>
          <w:rFonts w:eastAsia="Calibri"/>
          <w:color w:val="000000" w:themeColor="text1"/>
          <w:sz w:val="28"/>
          <w:szCs w:val="28"/>
        </w:rPr>
        <w:t>ДОО.</w:t>
      </w:r>
      <w:r w:rsidRPr="00B26B5E">
        <w:rPr>
          <w:rFonts w:eastAsia="Calibri"/>
          <w:color w:val="000000" w:themeColor="text1"/>
          <w:spacing w:val="43"/>
          <w:sz w:val="28"/>
          <w:szCs w:val="28"/>
        </w:rPr>
        <w:t xml:space="preserve"> </w:t>
      </w:r>
      <w:r w:rsidRPr="00B26B5E">
        <w:rPr>
          <w:rFonts w:eastAsia="Calibri"/>
          <w:color w:val="000000" w:themeColor="text1"/>
          <w:sz w:val="28"/>
          <w:szCs w:val="28"/>
        </w:rPr>
        <w:t>Участники</w:t>
      </w:r>
      <w:r w:rsidRPr="00B26B5E">
        <w:rPr>
          <w:rFonts w:eastAsia="Calibri"/>
          <w:color w:val="000000" w:themeColor="text1"/>
          <w:spacing w:val="45"/>
          <w:sz w:val="28"/>
          <w:szCs w:val="28"/>
        </w:rPr>
        <w:t xml:space="preserve"> </w:t>
      </w:r>
      <w:r w:rsidRPr="00B26B5E">
        <w:rPr>
          <w:rFonts w:eastAsia="Calibri"/>
          <w:color w:val="000000" w:themeColor="text1"/>
          <w:sz w:val="28"/>
          <w:szCs w:val="28"/>
        </w:rPr>
        <w:t>общности</w:t>
      </w:r>
      <w:r w:rsidRPr="00B26B5E">
        <w:rPr>
          <w:rFonts w:eastAsia="Calibri"/>
          <w:color w:val="000000" w:themeColor="text1"/>
          <w:spacing w:val="45"/>
          <w:sz w:val="28"/>
          <w:szCs w:val="28"/>
        </w:rPr>
        <w:t xml:space="preserve"> </w:t>
      </w:r>
      <w:r w:rsidRPr="00B26B5E">
        <w:rPr>
          <w:rFonts w:eastAsia="Calibri"/>
          <w:color w:val="000000" w:themeColor="text1"/>
          <w:sz w:val="28"/>
          <w:szCs w:val="28"/>
        </w:rPr>
        <w:t>разделяют</w:t>
      </w:r>
      <w:r w:rsidRPr="00B26B5E">
        <w:rPr>
          <w:rFonts w:eastAsia="Calibri"/>
          <w:color w:val="000000" w:themeColor="text1"/>
          <w:spacing w:val="-68"/>
          <w:sz w:val="28"/>
          <w:szCs w:val="28"/>
        </w:rPr>
        <w:t xml:space="preserve"> </w:t>
      </w:r>
      <w:r w:rsidRPr="00B26B5E">
        <w:rPr>
          <w:rFonts w:eastAsia="Calibri"/>
          <w:color w:val="000000" w:themeColor="text1"/>
          <w:sz w:val="28"/>
          <w:szCs w:val="28"/>
        </w:rPr>
        <w:t>те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ценности,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которые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заложены</w:t>
      </w:r>
      <w:r w:rsidRPr="00B26B5E">
        <w:rPr>
          <w:rFonts w:eastAsia="Calibri"/>
          <w:color w:val="000000" w:themeColor="text1"/>
          <w:spacing w:val="1"/>
          <w:sz w:val="28"/>
          <w:szCs w:val="28"/>
        </w:rPr>
        <w:t xml:space="preserve"> </w:t>
      </w:r>
      <w:r w:rsidRPr="00B26B5E">
        <w:rPr>
          <w:rFonts w:eastAsia="Calibri"/>
          <w:color w:val="000000" w:themeColor="text1"/>
          <w:sz w:val="28"/>
          <w:szCs w:val="28"/>
        </w:rPr>
        <w:t>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основу</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Программы.</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Основой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эффективности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общности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является</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рефлексия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собственной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профессиональной</w:t>
      </w:r>
      <w:r w:rsidRPr="00B26B5E">
        <w:rPr>
          <w:rFonts w:eastAsia="Calibri"/>
          <w:color w:val="000000" w:themeColor="text1"/>
          <w:spacing w:val="-4"/>
          <w:sz w:val="28"/>
          <w:szCs w:val="28"/>
        </w:rPr>
        <w:t xml:space="preserve"> </w:t>
      </w:r>
      <w:r w:rsidRPr="00B26B5E">
        <w:rPr>
          <w:rFonts w:eastAsia="Calibri"/>
          <w:color w:val="000000" w:themeColor="text1"/>
          <w:sz w:val="28"/>
          <w:szCs w:val="28"/>
        </w:rPr>
        <w:t>деятельности.</w:t>
      </w:r>
    </w:p>
    <w:p w14:paraId="759E0AE6" w14:textId="13F1F691" w:rsidR="00BE6A41" w:rsidRDefault="00BE6A41" w:rsidP="00C53BED">
      <w:pPr>
        <w:spacing w:line="360" w:lineRule="auto"/>
        <w:ind w:right="-139"/>
        <w:jc w:val="both"/>
        <w:rPr>
          <w:color w:val="000000" w:themeColor="text1"/>
          <w:sz w:val="28"/>
          <w:szCs w:val="28"/>
        </w:rPr>
      </w:pPr>
      <w:r w:rsidRPr="00B26B5E">
        <w:rPr>
          <w:color w:val="000000" w:themeColor="text1"/>
          <w:sz w:val="28"/>
          <w:szCs w:val="28"/>
        </w:rPr>
        <w:t>К</w:t>
      </w:r>
      <w:r w:rsidRPr="00B26B5E">
        <w:rPr>
          <w:color w:val="000000" w:themeColor="text1"/>
          <w:spacing w:val="14"/>
          <w:sz w:val="28"/>
          <w:szCs w:val="28"/>
        </w:rPr>
        <w:t xml:space="preserve"> </w:t>
      </w:r>
      <w:r w:rsidRPr="00B26B5E">
        <w:rPr>
          <w:color w:val="000000" w:themeColor="text1"/>
          <w:sz w:val="28"/>
          <w:szCs w:val="28"/>
        </w:rPr>
        <w:t>профессиональным</w:t>
      </w:r>
      <w:r w:rsidRPr="00B26B5E">
        <w:rPr>
          <w:color w:val="000000" w:themeColor="text1"/>
          <w:spacing w:val="14"/>
          <w:sz w:val="28"/>
          <w:szCs w:val="28"/>
        </w:rPr>
        <w:t xml:space="preserve"> </w:t>
      </w:r>
      <w:r w:rsidR="009B3F84">
        <w:rPr>
          <w:color w:val="000000" w:themeColor="text1"/>
          <w:sz w:val="28"/>
          <w:szCs w:val="28"/>
        </w:rPr>
        <w:t>сообществам</w:t>
      </w:r>
      <w:r w:rsidRPr="00B26B5E">
        <w:rPr>
          <w:color w:val="000000" w:themeColor="text1"/>
          <w:spacing w:val="15"/>
          <w:sz w:val="28"/>
          <w:szCs w:val="28"/>
        </w:rPr>
        <w:t xml:space="preserve"> </w:t>
      </w:r>
      <w:r w:rsidRPr="00B26B5E">
        <w:rPr>
          <w:color w:val="000000" w:themeColor="text1"/>
          <w:sz w:val="28"/>
          <w:szCs w:val="28"/>
        </w:rPr>
        <w:t xml:space="preserve"> ДОУ</w:t>
      </w:r>
      <w:r w:rsidRPr="00B26B5E">
        <w:rPr>
          <w:color w:val="000000" w:themeColor="text1"/>
          <w:spacing w:val="15"/>
          <w:sz w:val="28"/>
          <w:szCs w:val="28"/>
        </w:rPr>
        <w:t xml:space="preserve"> </w:t>
      </w:r>
      <w:r w:rsidRPr="00B26B5E">
        <w:rPr>
          <w:color w:val="000000" w:themeColor="text1"/>
          <w:spacing w:val="-67"/>
          <w:sz w:val="28"/>
          <w:szCs w:val="28"/>
        </w:rPr>
        <w:t xml:space="preserve"> </w:t>
      </w:r>
      <w:r w:rsidRPr="00B26B5E">
        <w:rPr>
          <w:color w:val="000000" w:themeColor="text1"/>
          <w:sz w:val="28"/>
          <w:szCs w:val="28"/>
        </w:rPr>
        <w:t>относятся:</w:t>
      </w:r>
    </w:p>
    <w:p w14:paraId="448CDE6F" w14:textId="5F214019" w:rsidR="009B3F84" w:rsidRPr="00B26B5E" w:rsidRDefault="009B3F84" w:rsidP="00C53BED">
      <w:pPr>
        <w:spacing w:line="360" w:lineRule="auto"/>
        <w:ind w:right="-139"/>
        <w:jc w:val="both"/>
        <w:rPr>
          <w:color w:val="000000" w:themeColor="text1"/>
          <w:sz w:val="28"/>
          <w:szCs w:val="28"/>
        </w:rPr>
      </w:pPr>
      <w:r>
        <w:rPr>
          <w:color w:val="000000" w:themeColor="text1"/>
          <w:sz w:val="28"/>
          <w:szCs w:val="28"/>
        </w:rPr>
        <w:t>- Методическая служба;</w:t>
      </w:r>
    </w:p>
    <w:p w14:paraId="4B151077" w14:textId="77777777" w:rsidR="00BE6A41" w:rsidRPr="00B26B5E" w:rsidRDefault="00BE6A41" w:rsidP="00C53BED">
      <w:pPr>
        <w:tabs>
          <w:tab w:val="left" w:pos="902"/>
        </w:tabs>
        <w:spacing w:line="360" w:lineRule="auto"/>
        <w:ind w:right="-139"/>
        <w:jc w:val="both"/>
        <w:rPr>
          <w:rFonts w:eastAsia="Calibri"/>
          <w:color w:val="000000" w:themeColor="text1"/>
          <w:sz w:val="28"/>
          <w:szCs w:val="28"/>
        </w:rPr>
      </w:pPr>
      <w:r w:rsidRPr="00B26B5E">
        <w:rPr>
          <w:rFonts w:eastAsia="Calibri"/>
          <w:color w:val="000000" w:themeColor="text1"/>
          <w:sz w:val="28"/>
          <w:szCs w:val="28"/>
        </w:rPr>
        <w:t>- Педагогический</w:t>
      </w:r>
      <w:r w:rsidRPr="00B26B5E">
        <w:rPr>
          <w:rFonts w:eastAsia="Calibri"/>
          <w:color w:val="000000" w:themeColor="text1"/>
          <w:spacing w:val="-5"/>
          <w:sz w:val="28"/>
          <w:szCs w:val="28"/>
        </w:rPr>
        <w:t xml:space="preserve"> </w:t>
      </w:r>
      <w:r w:rsidRPr="00B26B5E">
        <w:rPr>
          <w:rFonts w:eastAsia="Calibri"/>
          <w:color w:val="000000" w:themeColor="text1"/>
          <w:sz w:val="28"/>
          <w:szCs w:val="28"/>
        </w:rPr>
        <w:t>совет;</w:t>
      </w:r>
    </w:p>
    <w:p w14:paraId="02258944" w14:textId="77777777" w:rsidR="00BE6A41" w:rsidRPr="00B26B5E" w:rsidRDefault="00BE6A41" w:rsidP="00C53BED">
      <w:pPr>
        <w:tabs>
          <w:tab w:val="left" w:pos="902"/>
        </w:tabs>
        <w:spacing w:line="360" w:lineRule="auto"/>
        <w:ind w:right="-139"/>
        <w:jc w:val="both"/>
        <w:rPr>
          <w:rFonts w:eastAsia="Calibri"/>
          <w:color w:val="000000" w:themeColor="text1"/>
          <w:sz w:val="28"/>
          <w:szCs w:val="28"/>
        </w:rPr>
      </w:pPr>
      <w:r w:rsidRPr="00B26B5E">
        <w:rPr>
          <w:rFonts w:eastAsia="Calibri"/>
          <w:color w:val="000000" w:themeColor="text1"/>
          <w:sz w:val="28"/>
          <w:szCs w:val="28"/>
        </w:rPr>
        <w:lastRenderedPageBreak/>
        <w:t>- Творческая</w:t>
      </w:r>
      <w:r w:rsidRPr="00B26B5E">
        <w:rPr>
          <w:rFonts w:eastAsia="Calibri"/>
          <w:color w:val="000000" w:themeColor="text1"/>
          <w:spacing w:val="-4"/>
          <w:sz w:val="28"/>
          <w:szCs w:val="28"/>
        </w:rPr>
        <w:t xml:space="preserve"> </w:t>
      </w:r>
      <w:r w:rsidRPr="00B26B5E">
        <w:rPr>
          <w:rFonts w:eastAsia="Calibri"/>
          <w:color w:val="000000" w:themeColor="text1"/>
          <w:sz w:val="28"/>
          <w:szCs w:val="28"/>
        </w:rPr>
        <w:t>группа;</w:t>
      </w:r>
    </w:p>
    <w:p w14:paraId="750F959F" w14:textId="148F5D8F" w:rsidR="00BE6A41" w:rsidRPr="00B26B5E" w:rsidRDefault="00BE6A41" w:rsidP="00C53BED">
      <w:pPr>
        <w:tabs>
          <w:tab w:val="left" w:pos="902"/>
        </w:tabs>
        <w:spacing w:line="360" w:lineRule="auto"/>
        <w:ind w:right="-139"/>
        <w:jc w:val="both"/>
        <w:rPr>
          <w:rFonts w:eastAsia="Calibri"/>
          <w:color w:val="000000" w:themeColor="text1"/>
          <w:sz w:val="28"/>
          <w:szCs w:val="28"/>
        </w:rPr>
      </w:pPr>
      <w:r w:rsidRPr="00B26B5E">
        <w:rPr>
          <w:rFonts w:eastAsia="Calibri"/>
          <w:color w:val="000000" w:themeColor="text1"/>
          <w:sz w:val="28"/>
          <w:szCs w:val="28"/>
        </w:rPr>
        <w:t xml:space="preserve">- </w:t>
      </w:r>
      <w:r w:rsidR="002523AE">
        <w:rPr>
          <w:rFonts w:eastAsia="Calibri"/>
          <w:color w:val="000000" w:themeColor="text1"/>
          <w:sz w:val="28"/>
          <w:szCs w:val="28"/>
        </w:rPr>
        <w:t>Служба психолого-педагогической поддержки для педагогов и семей воспитанников;</w:t>
      </w:r>
    </w:p>
    <w:p w14:paraId="71EBDD23" w14:textId="77777777" w:rsidR="00BE6A41" w:rsidRPr="00B26B5E" w:rsidRDefault="00BE6A41" w:rsidP="00C53BED">
      <w:pPr>
        <w:tabs>
          <w:tab w:val="left" w:pos="902"/>
        </w:tabs>
        <w:spacing w:line="360" w:lineRule="auto"/>
        <w:ind w:right="-139"/>
        <w:jc w:val="both"/>
        <w:rPr>
          <w:rFonts w:eastAsia="Calibri"/>
          <w:color w:val="000000" w:themeColor="text1"/>
          <w:sz w:val="28"/>
          <w:szCs w:val="28"/>
        </w:rPr>
      </w:pPr>
      <w:r w:rsidRPr="00B26B5E">
        <w:rPr>
          <w:rFonts w:eastAsia="Calibri"/>
          <w:color w:val="000000" w:themeColor="text1"/>
          <w:sz w:val="28"/>
          <w:szCs w:val="28"/>
        </w:rPr>
        <w:t>- Психолого-педагогический</w:t>
      </w:r>
      <w:r w:rsidRPr="00B26B5E">
        <w:rPr>
          <w:rFonts w:eastAsia="Calibri"/>
          <w:color w:val="000000" w:themeColor="text1"/>
          <w:spacing w:val="-9"/>
          <w:sz w:val="28"/>
          <w:szCs w:val="28"/>
        </w:rPr>
        <w:t xml:space="preserve"> </w:t>
      </w:r>
      <w:r w:rsidRPr="00B26B5E">
        <w:rPr>
          <w:rFonts w:eastAsia="Calibri"/>
          <w:color w:val="000000" w:themeColor="text1"/>
          <w:sz w:val="28"/>
          <w:szCs w:val="28"/>
        </w:rPr>
        <w:t>консилиум.</w:t>
      </w:r>
    </w:p>
    <w:p w14:paraId="008F7989" w14:textId="16694EEA" w:rsidR="00BE6A41" w:rsidRPr="00B26B5E" w:rsidRDefault="00BE6A41" w:rsidP="00C53BED">
      <w:pPr>
        <w:spacing w:line="360" w:lineRule="auto"/>
        <w:ind w:right="-139"/>
        <w:jc w:val="both"/>
        <w:rPr>
          <w:color w:val="000000" w:themeColor="text1"/>
          <w:sz w:val="28"/>
          <w:szCs w:val="28"/>
        </w:rPr>
      </w:pPr>
      <w:r w:rsidRPr="00B26B5E">
        <w:rPr>
          <w:color w:val="000000" w:themeColor="text1"/>
          <w:sz w:val="28"/>
          <w:szCs w:val="28"/>
        </w:rPr>
        <w:t>Педагоги</w:t>
      </w:r>
      <w:r w:rsidRPr="00B26B5E">
        <w:rPr>
          <w:color w:val="000000" w:themeColor="text1"/>
          <w:spacing w:val="-6"/>
          <w:sz w:val="28"/>
          <w:szCs w:val="28"/>
        </w:rPr>
        <w:t xml:space="preserve"> </w:t>
      </w:r>
      <w:r w:rsidRPr="00B26B5E">
        <w:rPr>
          <w:color w:val="000000" w:themeColor="text1"/>
          <w:sz w:val="28"/>
          <w:szCs w:val="28"/>
        </w:rPr>
        <w:t>–</w:t>
      </w:r>
      <w:r w:rsidRPr="00B26B5E">
        <w:rPr>
          <w:color w:val="000000" w:themeColor="text1"/>
          <w:spacing w:val="-3"/>
          <w:sz w:val="28"/>
          <w:szCs w:val="28"/>
        </w:rPr>
        <w:t xml:space="preserve"> </w:t>
      </w:r>
      <w:r w:rsidRPr="00B26B5E">
        <w:rPr>
          <w:color w:val="000000" w:themeColor="text1"/>
          <w:sz w:val="28"/>
          <w:szCs w:val="28"/>
        </w:rPr>
        <w:t>участники</w:t>
      </w:r>
      <w:r w:rsidRPr="00B26B5E">
        <w:rPr>
          <w:color w:val="000000" w:themeColor="text1"/>
          <w:spacing w:val="-2"/>
          <w:sz w:val="28"/>
          <w:szCs w:val="28"/>
        </w:rPr>
        <w:t xml:space="preserve"> </w:t>
      </w:r>
      <w:r w:rsidR="002523AE">
        <w:rPr>
          <w:color w:val="000000" w:themeColor="text1"/>
          <w:sz w:val="28"/>
          <w:szCs w:val="28"/>
        </w:rPr>
        <w:t>сообщества</w:t>
      </w:r>
      <w:r w:rsidRPr="00B26B5E">
        <w:rPr>
          <w:color w:val="000000" w:themeColor="text1"/>
          <w:sz w:val="28"/>
          <w:szCs w:val="28"/>
        </w:rPr>
        <w:t>,</w:t>
      </w:r>
      <w:r w:rsidRPr="00B26B5E">
        <w:rPr>
          <w:color w:val="000000" w:themeColor="text1"/>
          <w:spacing w:val="-3"/>
          <w:sz w:val="28"/>
          <w:szCs w:val="28"/>
        </w:rPr>
        <w:t xml:space="preserve"> </w:t>
      </w:r>
      <w:r w:rsidRPr="00B26B5E">
        <w:rPr>
          <w:color w:val="000000" w:themeColor="text1"/>
          <w:sz w:val="28"/>
          <w:szCs w:val="28"/>
        </w:rPr>
        <w:t>придерживаются</w:t>
      </w:r>
      <w:r w:rsidRPr="00B26B5E">
        <w:rPr>
          <w:color w:val="000000" w:themeColor="text1"/>
          <w:spacing w:val="-4"/>
          <w:sz w:val="28"/>
          <w:szCs w:val="28"/>
        </w:rPr>
        <w:t xml:space="preserve"> </w:t>
      </w:r>
      <w:r w:rsidRPr="00B26B5E">
        <w:rPr>
          <w:color w:val="000000" w:themeColor="text1"/>
          <w:sz w:val="28"/>
          <w:szCs w:val="28"/>
        </w:rPr>
        <w:t>следующих</w:t>
      </w:r>
      <w:r w:rsidRPr="00B26B5E">
        <w:rPr>
          <w:color w:val="000000" w:themeColor="text1"/>
          <w:spacing w:val="-5"/>
          <w:sz w:val="28"/>
          <w:szCs w:val="28"/>
        </w:rPr>
        <w:t xml:space="preserve"> </w:t>
      </w:r>
      <w:r w:rsidRPr="00B26B5E">
        <w:rPr>
          <w:color w:val="000000" w:themeColor="text1"/>
          <w:sz w:val="28"/>
          <w:szCs w:val="28"/>
        </w:rPr>
        <w:t>принципов:</w:t>
      </w:r>
    </w:p>
    <w:p w14:paraId="1B362CF3" w14:textId="77777777" w:rsidR="00BE6A41" w:rsidRPr="00B26B5E" w:rsidRDefault="00BE6A41" w:rsidP="00C53BED">
      <w:pPr>
        <w:tabs>
          <w:tab w:val="left" w:pos="902"/>
          <w:tab w:val="left" w:pos="1726"/>
          <w:tab w:val="left" w:pos="3167"/>
          <w:tab w:val="left" w:pos="3542"/>
          <w:tab w:val="left" w:pos="5557"/>
          <w:tab w:val="left" w:pos="7420"/>
          <w:tab w:val="left" w:pos="7813"/>
        </w:tabs>
        <w:spacing w:line="360" w:lineRule="auto"/>
        <w:ind w:right="-139"/>
        <w:jc w:val="both"/>
        <w:rPr>
          <w:rFonts w:eastAsia="Calibri"/>
          <w:color w:val="000000" w:themeColor="text1"/>
          <w:sz w:val="28"/>
          <w:szCs w:val="28"/>
        </w:rPr>
      </w:pPr>
      <w:r w:rsidRPr="00B26B5E">
        <w:rPr>
          <w:rFonts w:eastAsia="Calibri"/>
          <w:color w:val="000000" w:themeColor="text1"/>
          <w:sz w:val="28"/>
          <w:szCs w:val="28"/>
        </w:rPr>
        <w:t>- быть</w:t>
      </w:r>
      <w:r w:rsidRPr="00B26B5E">
        <w:rPr>
          <w:rFonts w:eastAsia="Calibri"/>
          <w:color w:val="000000" w:themeColor="text1"/>
          <w:sz w:val="28"/>
          <w:szCs w:val="28"/>
        </w:rPr>
        <w:tab/>
        <w:t>примером в формировании полноценных и сформированных</w:t>
      </w:r>
      <w:r w:rsidRPr="00B26B5E">
        <w:rPr>
          <w:rFonts w:eastAsia="Calibri"/>
          <w:color w:val="000000" w:themeColor="text1"/>
          <w:spacing w:val="-67"/>
          <w:sz w:val="28"/>
          <w:szCs w:val="28"/>
        </w:rPr>
        <w:t xml:space="preserve"> </w:t>
      </w:r>
      <w:r w:rsidRPr="00B26B5E">
        <w:rPr>
          <w:rFonts w:eastAsia="Calibri"/>
          <w:color w:val="000000" w:themeColor="text1"/>
          <w:sz w:val="28"/>
          <w:szCs w:val="28"/>
        </w:rPr>
        <w:t>ценностных ориентиров,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норм</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общения</w:t>
      </w:r>
      <w:r w:rsidRPr="00B26B5E">
        <w:rPr>
          <w:rFonts w:eastAsia="Calibri"/>
          <w:color w:val="000000" w:themeColor="text1"/>
          <w:spacing w:val="-2"/>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поведения;</w:t>
      </w:r>
    </w:p>
    <w:p w14:paraId="08673841" w14:textId="77777777" w:rsidR="00BE6A41" w:rsidRPr="00B26B5E" w:rsidRDefault="00BE6A41" w:rsidP="00C53BED">
      <w:pPr>
        <w:tabs>
          <w:tab w:val="left" w:pos="902"/>
        </w:tabs>
        <w:spacing w:line="360" w:lineRule="auto"/>
        <w:ind w:right="-139"/>
        <w:jc w:val="both"/>
        <w:rPr>
          <w:rFonts w:eastAsia="Calibri"/>
          <w:color w:val="000000" w:themeColor="text1"/>
          <w:sz w:val="28"/>
          <w:szCs w:val="28"/>
        </w:rPr>
      </w:pPr>
      <w:r w:rsidRPr="00B26B5E">
        <w:rPr>
          <w:rFonts w:eastAsia="Calibri"/>
          <w:color w:val="000000" w:themeColor="text1"/>
          <w:sz w:val="28"/>
          <w:szCs w:val="28"/>
        </w:rPr>
        <w:t>- мотивировать</w:t>
      </w:r>
      <w:r w:rsidRPr="00B26B5E">
        <w:rPr>
          <w:rFonts w:eastAsia="Calibri"/>
          <w:color w:val="000000" w:themeColor="text1"/>
          <w:spacing w:val="3"/>
          <w:sz w:val="28"/>
          <w:szCs w:val="28"/>
        </w:rPr>
        <w:t xml:space="preserve"> </w:t>
      </w:r>
      <w:r w:rsidRPr="00B26B5E">
        <w:rPr>
          <w:rFonts w:eastAsia="Calibri"/>
          <w:color w:val="000000" w:themeColor="text1"/>
          <w:sz w:val="28"/>
          <w:szCs w:val="28"/>
        </w:rPr>
        <w:t>детей</w:t>
      </w:r>
      <w:r w:rsidRPr="00B26B5E">
        <w:rPr>
          <w:rFonts w:eastAsia="Calibri"/>
          <w:color w:val="000000" w:themeColor="text1"/>
          <w:spacing w:val="8"/>
          <w:sz w:val="28"/>
          <w:szCs w:val="28"/>
        </w:rPr>
        <w:t xml:space="preserve"> </w:t>
      </w:r>
      <w:r w:rsidRPr="00B26B5E">
        <w:rPr>
          <w:rFonts w:eastAsia="Calibri"/>
          <w:color w:val="000000" w:themeColor="text1"/>
          <w:sz w:val="28"/>
          <w:szCs w:val="28"/>
        </w:rPr>
        <w:t>к</w:t>
      </w:r>
      <w:r w:rsidRPr="00B26B5E">
        <w:rPr>
          <w:rFonts w:eastAsia="Calibri"/>
          <w:color w:val="000000" w:themeColor="text1"/>
          <w:spacing w:val="5"/>
          <w:sz w:val="28"/>
          <w:szCs w:val="28"/>
        </w:rPr>
        <w:t xml:space="preserve"> </w:t>
      </w:r>
      <w:r w:rsidRPr="00B26B5E">
        <w:rPr>
          <w:rFonts w:eastAsia="Calibri"/>
          <w:color w:val="000000" w:themeColor="text1"/>
          <w:sz w:val="28"/>
          <w:szCs w:val="28"/>
        </w:rPr>
        <w:t>общению</w:t>
      </w:r>
      <w:r w:rsidRPr="00B26B5E">
        <w:rPr>
          <w:rFonts w:eastAsia="Calibri"/>
          <w:color w:val="000000" w:themeColor="text1"/>
          <w:spacing w:val="4"/>
          <w:sz w:val="28"/>
          <w:szCs w:val="28"/>
        </w:rPr>
        <w:t xml:space="preserve"> </w:t>
      </w:r>
      <w:r w:rsidRPr="00B26B5E">
        <w:rPr>
          <w:rFonts w:eastAsia="Calibri"/>
          <w:color w:val="000000" w:themeColor="text1"/>
          <w:sz w:val="28"/>
          <w:szCs w:val="28"/>
        </w:rPr>
        <w:t>друг</w:t>
      </w:r>
      <w:r w:rsidRPr="00B26B5E">
        <w:rPr>
          <w:rFonts w:eastAsia="Calibri"/>
          <w:color w:val="000000" w:themeColor="text1"/>
          <w:spacing w:val="7"/>
          <w:sz w:val="28"/>
          <w:szCs w:val="28"/>
        </w:rPr>
        <w:t xml:space="preserve"> </w:t>
      </w:r>
      <w:r w:rsidRPr="00B26B5E">
        <w:rPr>
          <w:rFonts w:eastAsia="Calibri"/>
          <w:color w:val="000000" w:themeColor="text1"/>
          <w:sz w:val="28"/>
          <w:szCs w:val="28"/>
        </w:rPr>
        <w:t>с</w:t>
      </w:r>
      <w:r w:rsidRPr="00B26B5E">
        <w:rPr>
          <w:rFonts w:eastAsia="Calibri"/>
          <w:color w:val="000000" w:themeColor="text1"/>
          <w:spacing w:val="7"/>
          <w:sz w:val="28"/>
          <w:szCs w:val="28"/>
        </w:rPr>
        <w:t xml:space="preserve"> </w:t>
      </w:r>
      <w:r w:rsidRPr="00B26B5E">
        <w:rPr>
          <w:rFonts w:eastAsia="Calibri"/>
          <w:color w:val="000000" w:themeColor="text1"/>
          <w:sz w:val="28"/>
          <w:szCs w:val="28"/>
        </w:rPr>
        <w:t>другом,</w:t>
      </w:r>
      <w:r w:rsidRPr="00B26B5E">
        <w:rPr>
          <w:rFonts w:eastAsia="Calibri"/>
          <w:color w:val="000000" w:themeColor="text1"/>
          <w:spacing w:val="6"/>
          <w:sz w:val="28"/>
          <w:szCs w:val="28"/>
        </w:rPr>
        <w:t xml:space="preserve"> </w:t>
      </w:r>
      <w:r w:rsidRPr="00B26B5E">
        <w:rPr>
          <w:rFonts w:eastAsia="Calibri"/>
          <w:color w:val="000000" w:themeColor="text1"/>
          <w:sz w:val="28"/>
          <w:szCs w:val="28"/>
        </w:rPr>
        <w:t>поощрять</w:t>
      </w:r>
      <w:r w:rsidRPr="00B26B5E">
        <w:rPr>
          <w:rFonts w:eastAsia="Calibri"/>
          <w:color w:val="000000" w:themeColor="text1"/>
          <w:spacing w:val="6"/>
          <w:sz w:val="28"/>
          <w:szCs w:val="28"/>
        </w:rPr>
        <w:t xml:space="preserve"> </w:t>
      </w:r>
      <w:r w:rsidRPr="00B26B5E">
        <w:rPr>
          <w:rFonts w:eastAsia="Calibri"/>
          <w:color w:val="000000" w:themeColor="text1"/>
          <w:sz w:val="28"/>
          <w:szCs w:val="28"/>
        </w:rPr>
        <w:t xml:space="preserve">даже </w:t>
      </w:r>
      <w:r w:rsidRPr="00B26B5E">
        <w:rPr>
          <w:rFonts w:eastAsia="Calibri"/>
          <w:color w:val="000000" w:themeColor="text1"/>
          <w:spacing w:val="5"/>
          <w:sz w:val="28"/>
          <w:szCs w:val="28"/>
        </w:rPr>
        <w:t xml:space="preserve"> </w:t>
      </w:r>
      <w:r w:rsidRPr="00B26B5E">
        <w:rPr>
          <w:rFonts w:eastAsia="Calibri"/>
          <w:color w:val="000000" w:themeColor="text1"/>
          <w:sz w:val="28"/>
          <w:szCs w:val="28"/>
        </w:rPr>
        <w:t xml:space="preserve">самые </w:t>
      </w:r>
      <w:r w:rsidRPr="00B26B5E">
        <w:rPr>
          <w:rFonts w:eastAsia="Calibri"/>
          <w:color w:val="000000" w:themeColor="text1"/>
          <w:spacing w:val="-67"/>
          <w:sz w:val="28"/>
          <w:szCs w:val="28"/>
        </w:rPr>
        <w:t xml:space="preserve">      </w:t>
      </w:r>
      <w:r w:rsidRPr="00B26B5E">
        <w:rPr>
          <w:rFonts w:eastAsia="Calibri"/>
          <w:color w:val="000000" w:themeColor="text1"/>
          <w:sz w:val="28"/>
          <w:szCs w:val="28"/>
        </w:rPr>
        <w:t>незначительные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стремления к</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общению</w:t>
      </w:r>
      <w:r w:rsidRPr="00B26B5E">
        <w:rPr>
          <w:rFonts w:eastAsia="Calibri"/>
          <w:color w:val="000000" w:themeColor="text1"/>
          <w:spacing w:val="-1"/>
          <w:sz w:val="28"/>
          <w:szCs w:val="28"/>
        </w:rPr>
        <w:t xml:space="preserve"> </w:t>
      </w:r>
      <w:r w:rsidRPr="00B26B5E">
        <w:rPr>
          <w:rFonts w:eastAsia="Calibri"/>
          <w:color w:val="000000" w:themeColor="text1"/>
          <w:sz w:val="28"/>
          <w:szCs w:val="28"/>
        </w:rPr>
        <w:t>и взаимодействию;</w:t>
      </w:r>
    </w:p>
    <w:p w14:paraId="7AE5C9A6" w14:textId="77777777" w:rsidR="00BE6A41" w:rsidRPr="00B26B5E" w:rsidRDefault="00BE6A41" w:rsidP="00C53BED">
      <w:pPr>
        <w:tabs>
          <w:tab w:val="left" w:pos="902"/>
        </w:tabs>
        <w:spacing w:before="84" w:line="360" w:lineRule="auto"/>
        <w:ind w:right="-139"/>
        <w:jc w:val="both"/>
        <w:rPr>
          <w:rFonts w:eastAsia="Calibri"/>
          <w:color w:val="000000" w:themeColor="text1"/>
          <w:sz w:val="28"/>
          <w:szCs w:val="28"/>
        </w:rPr>
      </w:pPr>
      <w:r w:rsidRPr="00B26B5E">
        <w:rPr>
          <w:rFonts w:eastAsia="Calibri"/>
          <w:color w:val="000000" w:themeColor="text1"/>
          <w:sz w:val="28"/>
          <w:szCs w:val="28"/>
        </w:rPr>
        <w:t>- поощрять детскую дружбу, стараться, чтобы дружба между отдельными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детьми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внутри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группы</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сверстников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принимала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общественную</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направленность;</w:t>
      </w:r>
    </w:p>
    <w:p w14:paraId="5C75D80E" w14:textId="77777777" w:rsidR="00BE6A41" w:rsidRPr="00B26B5E" w:rsidRDefault="00BE6A41" w:rsidP="00C53BED">
      <w:pPr>
        <w:tabs>
          <w:tab w:val="left" w:pos="902"/>
        </w:tabs>
        <w:spacing w:line="360" w:lineRule="auto"/>
        <w:ind w:right="-139"/>
        <w:jc w:val="both"/>
        <w:rPr>
          <w:rFonts w:eastAsia="Calibri"/>
          <w:color w:val="000000" w:themeColor="text1"/>
          <w:sz w:val="28"/>
          <w:szCs w:val="28"/>
        </w:rPr>
      </w:pPr>
      <w:r w:rsidRPr="00B26B5E">
        <w:rPr>
          <w:rFonts w:eastAsia="Calibri"/>
          <w:color w:val="000000" w:themeColor="text1"/>
          <w:sz w:val="28"/>
          <w:szCs w:val="28"/>
        </w:rPr>
        <w:t>- заботиться о том, чтобы дети непрерывно приобретали опыт общения на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основе</w:t>
      </w:r>
      <w:r w:rsidRPr="00B26B5E">
        <w:rPr>
          <w:rFonts w:eastAsia="Calibri"/>
          <w:color w:val="000000" w:themeColor="text1"/>
          <w:spacing w:val="-3"/>
          <w:sz w:val="28"/>
          <w:szCs w:val="28"/>
        </w:rPr>
        <w:t xml:space="preserve"> </w:t>
      </w:r>
      <w:r w:rsidRPr="00B26B5E">
        <w:rPr>
          <w:rFonts w:eastAsia="Calibri"/>
          <w:color w:val="000000" w:themeColor="text1"/>
          <w:sz w:val="28"/>
          <w:szCs w:val="28"/>
        </w:rPr>
        <w:t>чувства доброжелательности;</w:t>
      </w:r>
    </w:p>
    <w:p w14:paraId="2FEE8527" w14:textId="77777777" w:rsidR="00BE6A41" w:rsidRPr="00B26B5E" w:rsidRDefault="00BE6A41" w:rsidP="00C53BED">
      <w:pPr>
        <w:tabs>
          <w:tab w:val="left" w:pos="902"/>
        </w:tabs>
        <w:spacing w:line="360" w:lineRule="auto"/>
        <w:ind w:right="-139"/>
        <w:jc w:val="both"/>
        <w:rPr>
          <w:rFonts w:eastAsia="Calibri"/>
          <w:color w:val="000000" w:themeColor="text1"/>
          <w:sz w:val="28"/>
          <w:szCs w:val="28"/>
        </w:rPr>
      </w:pPr>
      <w:r w:rsidRPr="00B26B5E">
        <w:rPr>
          <w:rFonts w:eastAsia="Calibri"/>
          <w:color w:val="000000" w:themeColor="text1"/>
          <w:sz w:val="28"/>
          <w:szCs w:val="28"/>
        </w:rPr>
        <w:t>- содействовать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проявлению</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детьми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заботы</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окружающих,</w:t>
      </w:r>
      <w:r w:rsidRPr="00B26B5E">
        <w:rPr>
          <w:rFonts w:eastAsia="Calibri"/>
          <w:color w:val="000000" w:themeColor="text1"/>
          <w:spacing w:val="1"/>
          <w:sz w:val="28"/>
          <w:szCs w:val="28"/>
        </w:rPr>
        <w:t xml:space="preserve"> </w:t>
      </w:r>
      <w:r w:rsidRPr="00B26B5E">
        <w:rPr>
          <w:rFonts w:eastAsia="Calibri"/>
          <w:color w:val="000000" w:themeColor="text1"/>
          <w:sz w:val="28"/>
          <w:szCs w:val="28"/>
        </w:rPr>
        <w:t>учить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проявлять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чуткость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к</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сверстникам,</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побуждать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сопереживать,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беспокоиться,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проявлять</w:t>
      </w:r>
      <w:r w:rsidRPr="00B26B5E">
        <w:rPr>
          <w:rFonts w:eastAsia="Calibri"/>
          <w:color w:val="000000" w:themeColor="text1"/>
          <w:spacing w:val="-2"/>
          <w:sz w:val="28"/>
          <w:szCs w:val="28"/>
        </w:rPr>
        <w:t xml:space="preserve"> </w:t>
      </w:r>
      <w:r w:rsidRPr="00B26B5E">
        <w:rPr>
          <w:rFonts w:eastAsia="Calibri"/>
          <w:color w:val="000000" w:themeColor="text1"/>
          <w:sz w:val="28"/>
          <w:szCs w:val="28"/>
        </w:rPr>
        <w:t>внимание</w:t>
      </w:r>
      <w:r w:rsidRPr="00B26B5E">
        <w:rPr>
          <w:rFonts w:eastAsia="Calibri"/>
          <w:color w:val="000000" w:themeColor="text1"/>
          <w:spacing w:val="-4"/>
          <w:sz w:val="28"/>
          <w:szCs w:val="28"/>
        </w:rPr>
        <w:t xml:space="preserve"> </w:t>
      </w:r>
      <w:r w:rsidRPr="00B26B5E">
        <w:rPr>
          <w:rFonts w:eastAsia="Calibri"/>
          <w:color w:val="000000" w:themeColor="text1"/>
          <w:sz w:val="28"/>
          <w:szCs w:val="28"/>
        </w:rPr>
        <w:t>к заболевшему</w:t>
      </w:r>
      <w:r w:rsidRPr="00B26B5E">
        <w:rPr>
          <w:rFonts w:eastAsia="Calibri"/>
          <w:color w:val="000000" w:themeColor="text1"/>
          <w:spacing w:val="-4"/>
          <w:sz w:val="28"/>
          <w:szCs w:val="28"/>
        </w:rPr>
        <w:t xml:space="preserve"> </w:t>
      </w:r>
      <w:r w:rsidRPr="00B26B5E">
        <w:rPr>
          <w:rFonts w:eastAsia="Calibri"/>
          <w:color w:val="000000" w:themeColor="text1"/>
          <w:sz w:val="28"/>
          <w:szCs w:val="28"/>
        </w:rPr>
        <w:t>товарищу;</w:t>
      </w:r>
    </w:p>
    <w:p w14:paraId="6C76EA81" w14:textId="77777777" w:rsidR="00BE6A41" w:rsidRPr="00B26B5E" w:rsidRDefault="00BE6A41" w:rsidP="00C53BED">
      <w:pPr>
        <w:tabs>
          <w:tab w:val="left" w:pos="902"/>
        </w:tabs>
        <w:spacing w:line="360" w:lineRule="auto"/>
        <w:ind w:right="-139"/>
        <w:jc w:val="both"/>
        <w:rPr>
          <w:rFonts w:eastAsia="Calibri"/>
          <w:color w:val="000000" w:themeColor="text1"/>
          <w:sz w:val="28"/>
          <w:szCs w:val="28"/>
        </w:rPr>
      </w:pPr>
      <w:r w:rsidRPr="00B26B5E">
        <w:rPr>
          <w:rFonts w:eastAsia="Calibri"/>
          <w:color w:val="000000" w:themeColor="text1"/>
          <w:sz w:val="28"/>
          <w:szCs w:val="28"/>
        </w:rPr>
        <w:t>- воспитывать</w:t>
      </w:r>
      <w:r w:rsidRPr="00B26B5E">
        <w:rPr>
          <w:rFonts w:eastAsia="Calibri"/>
          <w:color w:val="000000" w:themeColor="text1"/>
          <w:spacing w:val="17"/>
          <w:sz w:val="28"/>
          <w:szCs w:val="28"/>
        </w:rPr>
        <w:t xml:space="preserve"> </w:t>
      </w:r>
      <w:r w:rsidRPr="00B26B5E">
        <w:rPr>
          <w:rFonts w:eastAsia="Calibri"/>
          <w:color w:val="000000" w:themeColor="text1"/>
          <w:sz w:val="28"/>
          <w:szCs w:val="28"/>
        </w:rPr>
        <w:t>в</w:t>
      </w:r>
      <w:r w:rsidRPr="00B26B5E">
        <w:rPr>
          <w:rFonts w:eastAsia="Calibri"/>
          <w:color w:val="000000" w:themeColor="text1"/>
          <w:spacing w:val="18"/>
          <w:sz w:val="28"/>
          <w:szCs w:val="28"/>
        </w:rPr>
        <w:t xml:space="preserve"> </w:t>
      </w:r>
      <w:r w:rsidRPr="00B26B5E">
        <w:rPr>
          <w:rFonts w:eastAsia="Calibri"/>
          <w:color w:val="000000" w:themeColor="text1"/>
          <w:sz w:val="28"/>
          <w:szCs w:val="28"/>
        </w:rPr>
        <w:t>детях</w:t>
      </w:r>
      <w:r w:rsidRPr="00B26B5E">
        <w:rPr>
          <w:rFonts w:eastAsia="Calibri"/>
          <w:color w:val="000000" w:themeColor="text1"/>
          <w:spacing w:val="19"/>
          <w:sz w:val="28"/>
          <w:szCs w:val="28"/>
        </w:rPr>
        <w:t xml:space="preserve"> </w:t>
      </w:r>
      <w:r w:rsidRPr="00B26B5E">
        <w:rPr>
          <w:rFonts w:eastAsia="Calibri"/>
          <w:color w:val="000000" w:themeColor="text1"/>
          <w:sz w:val="28"/>
          <w:szCs w:val="28"/>
        </w:rPr>
        <w:t>такие</w:t>
      </w:r>
      <w:r w:rsidRPr="00B26B5E">
        <w:rPr>
          <w:rFonts w:eastAsia="Calibri"/>
          <w:color w:val="000000" w:themeColor="text1"/>
          <w:spacing w:val="16"/>
          <w:sz w:val="28"/>
          <w:szCs w:val="28"/>
        </w:rPr>
        <w:t xml:space="preserve"> </w:t>
      </w:r>
      <w:r w:rsidRPr="00B26B5E">
        <w:rPr>
          <w:rFonts w:eastAsia="Calibri"/>
          <w:color w:val="000000" w:themeColor="text1"/>
          <w:sz w:val="28"/>
          <w:szCs w:val="28"/>
        </w:rPr>
        <w:t>качества</w:t>
      </w:r>
      <w:r w:rsidRPr="00B26B5E">
        <w:rPr>
          <w:rFonts w:eastAsia="Calibri"/>
          <w:color w:val="000000" w:themeColor="text1"/>
          <w:spacing w:val="19"/>
          <w:sz w:val="28"/>
          <w:szCs w:val="28"/>
        </w:rPr>
        <w:t xml:space="preserve"> </w:t>
      </w:r>
      <w:r w:rsidRPr="00B26B5E">
        <w:rPr>
          <w:rFonts w:eastAsia="Calibri"/>
          <w:color w:val="000000" w:themeColor="text1"/>
          <w:sz w:val="28"/>
          <w:szCs w:val="28"/>
        </w:rPr>
        <w:t>личности,</w:t>
      </w:r>
      <w:r w:rsidRPr="00B26B5E">
        <w:rPr>
          <w:rFonts w:eastAsia="Calibri"/>
          <w:color w:val="000000" w:themeColor="text1"/>
          <w:spacing w:val="16"/>
          <w:sz w:val="28"/>
          <w:szCs w:val="28"/>
        </w:rPr>
        <w:t xml:space="preserve"> </w:t>
      </w:r>
      <w:r w:rsidRPr="00B26B5E">
        <w:rPr>
          <w:rFonts w:eastAsia="Calibri"/>
          <w:color w:val="000000" w:themeColor="text1"/>
          <w:sz w:val="28"/>
          <w:szCs w:val="28"/>
        </w:rPr>
        <w:t>которые</w:t>
      </w:r>
      <w:r w:rsidRPr="00B26B5E">
        <w:rPr>
          <w:rFonts w:eastAsia="Calibri"/>
          <w:color w:val="000000" w:themeColor="text1"/>
          <w:spacing w:val="16"/>
          <w:sz w:val="28"/>
          <w:szCs w:val="28"/>
        </w:rPr>
        <w:t xml:space="preserve"> </w:t>
      </w:r>
      <w:r w:rsidRPr="00B26B5E">
        <w:rPr>
          <w:rFonts w:eastAsia="Calibri"/>
          <w:color w:val="000000" w:themeColor="text1"/>
          <w:sz w:val="28"/>
          <w:szCs w:val="28"/>
        </w:rPr>
        <w:t>помогают</w:t>
      </w:r>
      <w:r w:rsidRPr="00B26B5E">
        <w:rPr>
          <w:rFonts w:eastAsia="Calibri"/>
          <w:color w:val="000000" w:themeColor="text1"/>
          <w:spacing w:val="17"/>
          <w:sz w:val="28"/>
          <w:szCs w:val="28"/>
        </w:rPr>
        <w:t xml:space="preserve"> </w:t>
      </w:r>
      <w:r w:rsidRPr="00B26B5E">
        <w:rPr>
          <w:rFonts w:eastAsia="Calibri"/>
          <w:color w:val="000000" w:themeColor="text1"/>
          <w:sz w:val="28"/>
          <w:szCs w:val="28"/>
        </w:rPr>
        <w:t>влиться</w:t>
      </w:r>
      <w:r w:rsidRPr="00B26B5E">
        <w:rPr>
          <w:rFonts w:eastAsia="Calibri"/>
          <w:color w:val="000000" w:themeColor="text1"/>
          <w:spacing w:val="-68"/>
          <w:sz w:val="28"/>
          <w:szCs w:val="28"/>
        </w:rPr>
        <w:t xml:space="preserve"> </w:t>
      </w:r>
      <w:r w:rsidRPr="00B26B5E">
        <w:rPr>
          <w:rFonts w:eastAsia="Calibri"/>
          <w:color w:val="000000" w:themeColor="text1"/>
          <w:sz w:val="28"/>
          <w:szCs w:val="28"/>
        </w:rPr>
        <w:t>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общество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сверстников</w:t>
      </w:r>
      <w:r w:rsidRPr="00B26B5E">
        <w:rPr>
          <w:rFonts w:eastAsia="Calibri"/>
          <w:color w:val="000000" w:themeColor="text1"/>
          <w:spacing w:val="71"/>
          <w:sz w:val="28"/>
          <w:szCs w:val="28"/>
        </w:rPr>
        <w:t xml:space="preserve"> </w:t>
      </w:r>
      <w:r w:rsidRPr="00B26B5E">
        <w:rPr>
          <w:rFonts w:eastAsia="Calibri"/>
          <w:color w:val="000000" w:themeColor="text1"/>
          <w:sz w:val="28"/>
          <w:szCs w:val="28"/>
        </w:rPr>
        <w:t>(организованность,</w:t>
      </w:r>
      <w:r w:rsidRPr="00B26B5E">
        <w:rPr>
          <w:rFonts w:eastAsia="Calibri"/>
          <w:color w:val="000000" w:themeColor="text1"/>
          <w:spacing w:val="71"/>
          <w:sz w:val="28"/>
          <w:szCs w:val="28"/>
        </w:rPr>
        <w:t xml:space="preserve"> </w:t>
      </w:r>
      <w:r w:rsidRPr="00B26B5E">
        <w:rPr>
          <w:rFonts w:eastAsia="Calibri"/>
          <w:color w:val="000000" w:themeColor="text1"/>
          <w:sz w:val="28"/>
          <w:szCs w:val="28"/>
        </w:rPr>
        <w:t>общительность,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отзывчивость,</w:t>
      </w:r>
      <w:r w:rsidRPr="00B26B5E">
        <w:rPr>
          <w:rFonts w:eastAsia="Calibri"/>
          <w:color w:val="000000" w:themeColor="text1"/>
          <w:spacing w:val="-2"/>
          <w:sz w:val="28"/>
          <w:szCs w:val="28"/>
        </w:rPr>
        <w:t xml:space="preserve"> </w:t>
      </w:r>
      <w:r w:rsidRPr="00B26B5E">
        <w:rPr>
          <w:rFonts w:eastAsia="Calibri"/>
          <w:color w:val="000000" w:themeColor="text1"/>
          <w:sz w:val="28"/>
          <w:szCs w:val="28"/>
        </w:rPr>
        <w:t>щедрость,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доброжелательность</w:t>
      </w:r>
      <w:r w:rsidRPr="00B26B5E">
        <w:rPr>
          <w:rFonts w:eastAsia="Calibri"/>
          <w:color w:val="000000" w:themeColor="text1"/>
          <w:spacing w:val="-4"/>
          <w:sz w:val="28"/>
          <w:szCs w:val="28"/>
        </w:rPr>
        <w:t xml:space="preserve"> </w:t>
      </w:r>
      <w:r w:rsidRPr="00B26B5E">
        <w:rPr>
          <w:rFonts w:eastAsia="Calibri"/>
          <w:color w:val="000000" w:themeColor="text1"/>
          <w:sz w:val="28"/>
          <w:szCs w:val="28"/>
        </w:rPr>
        <w:t>и пр.);</w:t>
      </w:r>
    </w:p>
    <w:p w14:paraId="290F3FB1" w14:textId="77777777" w:rsidR="00BE6A41" w:rsidRPr="00B26B5E" w:rsidRDefault="00BE6A41" w:rsidP="00C53BED">
      <w:pPr>
        <w:tabs>
          <w:tab w:val="left" w:pos="902"/>
        </w:tabs>
        <w:spacing w:line="360" w:lineRule="auto"/>
        <w:ind w:right="-139"/>
        <w:jc w:val="both"/>
        <w:rPr>
          <w:rFonts w:eastAsia="Calibri"/>
          <w:color w:val="000000" w:themeColor="text1"/>
          <w:sz w:val="28"/>
          <w:szCs w:val="28"/>
        </w:rPr>
      </w:pPr>
      <w:r w:rsidRPr="00B26B5E">
        <w:rPr>
          <w:rFonts w:eastAsia="Calibri"/>
          <w:color w:val="000000" w:themeColor="text1"/>
          <w:sz w:val="28"/>
          <w:szCs w:val="28"/>
        </w:rPr>
        <w:t>- учить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совместной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деятельности,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насыщать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их</w:t>
      </w:r>
      <w:r w:rsidRPr="00B26B5E">
        <w:rPr>
          <w:rFonts w:eastAsia="Calibri"/>
          <w:color w:val="000000" w:themeColor="text1"/>
          <w:spacing w:val="1"/>
          <w:sz w:val="28"/>
          <w:szCs w:val="28"/>
        </w:rPr>
        <w:t xml:space="preserve"> </w:t>
      </w:r>
      <w:r w:rsidRPr="00B26B5E">
        <w:rPr>
          <w:rFonts w:eastAsia="Calibri"/>
          <w:color w:val="000000" w:themeColor="text1"/>
          <w:sz w:val="28"/>
          <w:szCs w:val="28"/>
        </w:rPr>
        <w:t>жизнь</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событиями,</w:t>
      </w:r>
      <w:r w:rsidRPr="00B26B5E">
        <w:rPr>
          <w:rFonts w:eastAsia="Calibri"/>
          <w:color w:val="000000" w:themeColor="text1"/>
          <w:spacing w:val="-67"/>
          <w:sz w:val="28"/>
          <w:szCs w:val="28"/>
        </w:rPr>
        <w:t xml:space="preserve"> </w:t>
      </w:r>
      <w:r w:rsidRPr="00B26B5E">
        <w:rPr>
          <w:rFonts w:eastAsia="Calibri"/>
          <w:color w:val="000000" w:themeColor="text1"/>
          <w:sz w:val="28"/>
          <w:szCs w:val="28"/>
        </w:rPr>
        <w:t>которые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сплачивали</w:t>
      </w:r>
      <w:r w:rsidRPr="00B26B5E">
        <w:rPr>
          <w:rFonts w:eastAsia="Calibri"/>
          <w:color w:val="000000" w:themeColor="text1"/>
          <w:spacing w:val="-2"/>
          <w:sz w:val="28"/>
          <w:szCs w:val="28"/>
        </w:rPr>
        <w:t xml:space="preserve"> </w:t>
      </w:r>
      <w:r w:rsidRPr="00B26B5E">
        <w:rPr>
          <w:rFonts w:eastAsia="Calibri"/>
          <w:color w:val="000000" w:themeColor="text1"/>
          <w:sz w:val="28"/>
          <w:szCs w:val="28"/>
        </w:rPr>
        <w:t>бы</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4"/>
          <w:sz w:val="28"/>
          <w:szCs w:val="28"/>
        </w:rPr>
        <w:t xml:space="preserve"> </w:t>
      </w:r>
      <w:r w:rsidRPr="00B26B5E">
        <w:rPr>
          <w:rFonts w:eastAsia="Calibri"/>
          <w:color w:val="000000" w:themeColor="text1"/>
          <w:sz w:val="28"/>
          <w:szCs w:val="28"/>
        </w:rPr>
        <w:t>объединяли ребят;</w:t>
      </w:r>
    </w:p>
    <w:p w14:paraId="490B2146" w14:textId="77777777" w:rsidR="00BE6A41" w:rsidRPr="00B26B5E" w:rsidRDefault="00BE6A41" w:rsidP="00C53BED">
      <w:pPr>
        <w:tabs>
          <w:tab w:val="left" w:pos="902"/>
        </w:tabs>
        <w:spacing w:line="360" w:lineRule="auto"/>
        <w:ind w:right="-139"/>
        <w:jc w:val="both"/>
        <w:rPr>
          <w:rFonts w:eastAsia="Calibri"/>
          <w:color w:val="000000" w:themeColor="text1"/>
          <w:sz w:val="28"/>
          <w:szCs w:val="28"/>
        </w:rPr>
      </w:pPr>
      <w:r w:rsidRPr="00B26B5E">
        <w:rPr>
          <w:rFonts w:eastAsia="Calibri"/>
          <w:color w:val="000000" w:themeColor="text1"/>
          <w:sz w:val="28"/>
          <w:szCs w:val="28"/>
        </w:rPr>
        <w:t>- воспитывать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детях</w:t>
      </w:r>
      <w:r w:rsidRPr="00B26B5E">
        <w:rPr>
          <w:rFonts w:eastAsia="Calibri"/>
          <w:color w:val="000000" w:themeColor="text1"/>
          <w:spacing w:val="1"/>
          <w:sz w:val="28"/>
          <w:szCs w:val="28"/>
        </w:rPr>
        <w:t xml:space="preserve"> </w:t>
      </w:r>
      <w:r w:rsidRPr="00B26B5E">
        <w:rPr>
          <w:rFonts w:eastAsia="Calibri"/>
          <w:color w:val="000000" w:themeColor="text1"/>
          <w:sz w:val="28"/>
          <w:szCs w:val="28"/>
        </w:rPr>
        <w:t>чувство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ответственности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перед</w:t>
      </w:r>
      <w:r w:rsidRPr="00B26B5E">
        <w:rPr>
          <w:rFonts w:eastAsia="Calibri"/>
          <w:color w:val="000000" w:themeColor="text1"/>
          <w:spacing w:val="1"/>
          <w:sz w:val="28"/>
          <w:szCs w:val="28"/>
        </w:rPr>
        <w:t xml:space="preserve"> </w:t>
      </w:r>
      <w:r w:rsidRPr="00B26B5E">
        <w:rPr>
          <w:rFonts w:eastAsia="Calibri"/>
          <w:color w:val="000000" w:themeColor="text1"/>
          <w:sz w:val="28"/>
          <w:szCs w:val="28"/>
        </w:rPr>
        <w:t>группой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за</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свое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поведение.</w:t>
      </w:r>
    </w:p>
    <w:p w14:paraId="4B084834" w14:textId="77777777" w:rsidR="00BE6A41" w:rsidRPr="00B26B5E" w:rsidRDefault="00BE6A41" w:rsidP="00C53BED">
      <w:pPr>
        <w:tabs>
          <w:tab w:val="left" w:pos="902"/>
        </w:tabs>
        <w:spacing w:line="360" w:lineRule="auto"/>
        <w:ind w:right="-139"/>
        <w:jc w:val="both"/>
        <w:rPr>
          <w:rFonts w:eastAsia="Calibri"/>
          <w:color w:val="000000" w:themeColor="text1"/>
          <w:sz w:val="28"/>
          <w:szCs w:val="28"/>
        </w:rPr>
      </w:pPr>
      <w:r w:rsidRPr="00B26B5E">
        <w:rPr>
          <w:rFonts w:eastAsia="Calibri"/>
          <w:b/>
          <w:color w:val="000000" w:themeColor="text1"/>
          <w:sz w:val="28"/>
          <w:szCs w:val="28"/>
        </w:rPr>
        <w:t xml:space="preserve">Профессионально-родительская общность. </w:t>
      </w:r>
      <w:r w:rsidRPr="00B26B5E">
        <w:rPr>
          <w:rFonts w:eastAsia="Calibri"/>
          <w:color w:val="000000" w:themeColor="text1"/>
          <w:sz w:val="28"/>
          <w:szCs w:val="28"/>
        </w:rPr>
        <w:t>В состав данной общности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входят сотрудники ДОУ и все взрослые члены семей воспитанников,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которых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связывают</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только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общие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ценности,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цели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развития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воспитания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но и уважение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друг к</w:t>
      </w:r>
      <w:r w:rsidRPr="00B26B5E">
        <w:rPr>
          <w:rFonts w:eastAsia="Calibri"/>
          <w:color w:val="000000" w:themeColor="text1"/>
          <w:spacing w:val="-1"/>
          <w:sz w:val="28"/>
          <w:szCs w:val="28"/>
        </w:rPr>
        <w:t xml:space="preserve"> </w:t>
      </w:r>
      <w:r w:rsidRPr="00B26B5E">
        <w:rPr>
          <w:rFonts w:eastAsia="Calibri"/>
          <w:color w:val="000000" w:themeColor="text1"/>
          <w:sz w:val="28"/>
          <w:szCs w:val="28"/>
        </w:rPr>
        <w:t>другу.</w:t>
      </w:r>
    </w:p>
    <w:p w14:paraId="17C6E190" w14:textId="77777777" w:rsidR="00BE6A41" w:rsidRPr="00B26B5E" w:rsidRDefault="00BE6A41" w:rsidP="00C53BED">
      <w:pPr>
        <w:spacing w:line="360" w:lineRule="auto"/>
        <w:ind w:right="-139"/>
        <w:jc w:val="both"/>
        <w:rPr>
          <w:color w:val="000000" w:themeColor="text1"/>
          <w:sz w:val="28"/>
          <w:szCs w:val="28"/>
        </w:rPr>
      </w:pPr>
      <w:r w:rsidRPr="00B26B5E">
        <w:rPr>
          <w:color w:val="000000" w:themeColor="text1"/>
          <w:sz w:val="28"/>
          <w:szCs w:val="28"/>
        </w:rPr>
        <w:t>Основная задача</w:t>
      </w:r>
      <w:r w:rsidRPr="00B26B5E">
        <w:rPr>
          <w:color w:val="000000" w:themeColor="text1"/>
          <w:spacing w:val="70"/>
          <w:sz w:val="28"/>
          <w:szCs w:val="28"/>
        </w:rPr>
        <w:t xml:space="preserve"> </w:t>
      </w:r>
      <w:r w:rsidRPr="00B26B5E">
        <w:rPr>
          <w:color w:val="000000" w:themeColor="text1"/>
          <w:sz w:val="28"/>
          <w:szCs w:val="28"/>
        </w:rPr>
        <w:t>– объединение усилий по</w:t>
      </w:r>
      <w:r w:rsidRPr="00B26B5E">
        <w:rPr>
          <w:color w:val="000000" w:themeColor="text1"/>
          <w:spacing w:val="70"/>
          <w:sz w:val="28"/>
          <w:szCs w:val="28"/>
        </w:rPr>
        <w:t xml:space="preserve"> </w:t>
      </w:r>
      <w:r w:rsidRPr="00B26B5E">
        <w:rPr>
          <w:color w:val="000000" w:themeColor="text1"/>
          <w:sz w:val="28"/>
          <w:szCs w:val="28"/>
        </w:rPr>
        <w:t>воспитанию ребенка в семье</w:t>
      </w:r>
      <w:r w:rsidRPr="00B26B5E">
        <w:rPr>
          <w:color w:val="000000" w:themeColor="text1"/>
          <w:spacing w:val="1"/>
          <w:sz w:val="28"/>
          <w:szCs w:val="28"/>
        </w:rPr>
        <w:t xml:space="preserve"> </w:t>
      </w:r>
      <w:r w:rsidRPr="00B26B5E">
        <w:rPr>
          <w:color w:val="000000" w:themeColor="text1"/>
          <w:sz w:val="28"/>
          <w:szCs w:val="28"/>
        </w:rPr>
        <w:t>и в ДОО. Зачастую поведение ребенка сильно различается дома и в ДОО. Без</w:t>
      </w:r>
      <w:r w:rsidRPr="00B26B5E">
        <w:rPr>
          <w:color w:val="000000" w:themeColor="text1"/>
          <w:spacing w:val="1"/>
          <w:sz w:val="28"/>
          <w:szCs w:val="28"/>
        </w:rPr>
        <w:t xml:space="preserve"> </w:t>
      </w:r>
      <w:r w:rsidRPr="00B26B5E">
        <w:rPr>
          <w:color w:val="000000" w:themeColor="text1"/>
          <w:sz w:val="28"/>
          <w:szCs w:val="28"/>
        </w:rPr>
        <w:t>совместного обсуждения воспитывающими взрослыми особенностей ребенка</w:t>
      </w:r>
      <w:r w:rsidRPr="00B26B5E">
        <w:rPr>
          <w:color w:val="000000" w:themeColor="text1"/>
          <w:spacing w:val="-67"/>
          <w:sz w:val="28"/>
          <w:szCs w:val="28"/>
        </w:rPr>
        <w:t xml:space="preserve"> </w:t>
      </w:r>
      <w:r w:rsidRPr="00B26B5E">
        <w:rPr>
          <w:color w:val="000000" w:themeColor="text1"/>
          <w:sz w:val="28"/>
          <w:szCs w:val="28"/>
        </w:rPr>
        <w:t>невозможно</w:t>
      </w:r>
      <w:r w:rsidRPr="00B26B5E">
        <w:rPr>
          <w:color w:val="000000" w:themeColor="text1"/>
          <w:spacing w:val="1"/>
          <w:sz w:val="28"/>
          <w:szCs w:val="28"/>
        </w:rPr>
        <w:t xml:space="preserve"> </w:t>
      </w:r>
      <w:r w:rsidRPr="00B26B5E">
        <w:rPr>
          <w:color w:val="000000" w:themeColor="text1"/>
          <w:sz w:val="28"/>
          <w:szCs w:val="28"/>
        </w:rPr>
        <w:t>выявление</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дальнейшем</w:t>
      </w:r>
      <w:r w:rsidRPr="00B26B5E">
        <w:rPr>
          <w:color w:val="000000" w:themeColor="text1"/>
          <w:spacing w:val="1"/>
          <w:sz w:val="28"/>
          <w:szCs w:val="28"/>
        </w:rPr>
        <w:t xml:space="preserve"> </w:t>
      </w:r>
      <w:r w:rsidRPr="00B26B5E">
        <w:rPr>
          <w:color w:val="000000" w:themeColor="text1"/>
          <w:sz w:val="28"/>
          <w:szCs w:val="28"/>
        </w:rPr>
        <w:t>создание</w:t>
      </w:r>
      <w:r w:rsidRPr="00B26B5E">
        <w:rPr>
          <w:color w:val="000000" w:themeColor="text1"/>
          <w:spacing w:val="1"/>
          <w:sz w:val="28"/>
          <w:szCs w:val="28"/>
        </w:rPr>
        <w:t xml:space="preserve"> </w:t>
      </w:r>
      <w:r w:rsidRPr="00B26B5E">
        <w:rPr>
          <w:color w:val="000000" w:themeColor="text1"/>
          <w:sz w:val="28"/>
          <w:szCs w:val="28"/>
        </w:rPr>
        <w:t>условий,</w:t>
      </w:r>
      <w:r w:rsidRPr="00B26B5E">
        <w:rPr>
          <w:color w:val="000000" w:themeColor="text1"/>
          <w:spacing w:val="1"/>
          <w:sz w:val="28"/>
          <w:szCs w:val="28"/>
        </w:rPr>
        <w:t xml:space="preserve"> </w:t>
      </w:r>
      <w:r w:rsidRPr="00B26B5E">
        <w:rPr>
          <w:color w:val="000000" w:themeColor="text1"/>
          <w:sz w:val="28"/>
          <w:szCs w:val="28"/>
        </w:rPr>
        <w:t>которые</w:t>
      </w:r>
      <w:r w:rsidRPr="00B26B5E">
        <w:rPr>
          <w:color w:val="000000" w:themeColor="text1"/>
          <w:spacing w:val="1"/>
          <w:sz w:val="28"/>
          <w:szCs w:val="28"/>
        </w:rPr>
        <w:t xml:space="preserve"> </w:t>
      </w:r>
      <w:r w:rsidRPr="00B26B5E">
        <w:rPr>
          <w:color w:val="000000" w:themeColor="text1"/>
          <w:sz w:val="28"/>
          <w:szCs w:val="28"/>
        </w:rPr>
        <w:t>необходимы</w:t>
      </w:r>
      <w:r w:rsidRPr="00B26B5E">
        <w:rPr>
          <w:color w:val="000000" w:themeColor="text1"/>
          <w:spacing w:val="-4"/>
          <w:sz w:val="28"/>
          <w:szCs w:val="28"/>
        </w:rPr>
        <w:t xml:space="preserve"> </w:t>
      </w:r>
      <w:r w:rsidRPr="00B26B5E">
        <w:rPr>
          <w:color w:val="000000" w:themeColor="text1"/>
          <w:sz w:val="28"/>
          <w:szCs w:val="28"/>
        </w:rPr>
        <w:t>для</w:t>
      </w:r>
      <w:r w:rsidRPr="00B26B5E">
        <w:rPr>
          <w:color w:val="000000" w:themeColor="text1"/>
          <w:spacing w:val="-2"/>
          <w:sz w:val="28"/>
          <w:szCs w:val="28"/>
        </w:rPr>
        <w:t xml:space="preserve"> </w:t>
      </w:r>
      <w:r w:rsidRPr="00B26B5E">
        <w:rPr>
          <w:color w:val="000000" w:themeColor="text1"/>
          <w:sz w:val="28"/>
          <w:szCs w:val="28"/>
        </w:rPr>
        <w:t>его</w:t>
      </w:r>
      <w:r w:rsidRPr="00B26B5E">
        <w:rPr>
          <w:color w:val="000000" w:themeColor="text1"/>
          <w:spacing w:val="-3"/>
          <w:sz w:val="28"/>
          <w:szCs w:val="28"/>
        </w:rPr>
        <w:t xml:space="preserve"> </w:t>
      </w:r>
      <w:r w:rsidRPr="00B26B5E">
        <w:rPr>
          <w:color w:val="000000" w:themeColor="text1"/>
          <w:sz w:val="28"/>
          <w:szCs w:val="28"/>
        </w:rPr>
        <w:lastRenderedPageBreak/>
        <w:t>оптимального и</w:t>
      </w:r>
      <w:r w:rsidRPr="00B26B5E">
        <w:rPr>
          <w:color w:val="000000" w:themeColor="text1"/>
          <w:spacing w:val="-2"/>
          <w:sz w:val="28"/>
          <w:szCs w:val="28"/>
        </w:rPr>
        <w:t xml:space="preserve"> </w:t>
      </w:r>
      <w:r w:rsidRPr="00B26B5E">
        <w:rPr>
          <w:color w:val="000000" w:themeColor="text1"/>
          <w:sz w:val="28"/>
          <w:szCs w:val="28"/>
        </w:rPr>
        <w:t>полноценного</w:t>
      </w:r>
      <w:r w:rsidRPr="00B26B5E">
        <w:rPr>
          <w:color w:val="000000" w:themeColor="text1"/>
          <w:spacing w:val="-4"/>
          <w:sz w:val="28"/>
          <w:szCs w:val="28"/>
        </w:rPr>
        <w:t xml:space="preserve"> </w:t>
      </w:r>
      <w:r w:rsidRPr="00B26B5E">
        <w:rPr>
          <w:color w:val="000000" w:themeColor="text1"/>
          <w:sz w:val="28"/>
          <w:szCs w:val="28"/>
        </w:rPr>
        <w:t>развития</w:t>
      </w:r>
      <w:r w:rsidRPr="00B26B5E">
        <w:rPr>
          <w:color w:val="000000" w:themeColor="text1"/>
          <w:spacing w:val="-2"/>
          <w:sz w:val="28"/>
          <w:szCs w:val="28"/>
        </w:rPr>
        <w:t xml:space="preserve"> </w:t>
      </w:r>
      <w:r w:rsidRPr="00B26B5E">
        <w:rPr>
          <w:color w:val="000000" w:themeColor="text1"/>
          <w:sz w:val="28"/>
          <w:szCs w:val="28"/>
        </w:rPr>
        <w:t>и</w:t>
      </w:r>
      <w:r w:rsidRPr="00B26B5E">
        <w:rPr>
          <w:color w:val="000000" w:themeColor="text1"/>
          <w:spacing w:val="-2"/>
          <w:sz w:val="28"/>
          <w:szCs w:val="28"/>
        </w:rPr>
        <w:t xml:space="preserve"> </w:t>
      </w:r>
      <w:r w:rsidRPr="00B26B5E">
        <w:rPr>
          <w:color w:val="000000" w:themeColor="text1"/>
          <w:sz w:val="28"/>
          <w:szCs w:val="28"/>
        </w:rPr>
        <w:t>воспитания.</w:t>
      </w:r>
    </w:p>
    <w:p w14:paraId="43C80FA7" w14:textId="77777777" w:rsidR="00BE6A41" w:rsidRPr="00B26B5E" w:rsidRDefault="00BE6A41" w:rsidP="00C53BED">
      <w:pPr>
        <w:spacing w:line="360" w:lineRule="auto"/>
        <w:ind w:right="-139"/>
        <w:jc w:val="both"/>
        <w:rPr>
          <w:color w:val="000000" w:themeColor="text1"/>
          <w:sz w:val="28"/>
          <w:szCs w:val="28"/>
        </w:rPr>
      </w:pPr>
      <w:r w:rsidRPr="00B26B5E">
        <w:rPr>
          <w:color w:val="000000" w:themeColor="text1"/>
          <w:sz w:val="28"/>
          <w:szCs w:val="28"/>
        </w:rPr>
        <w:t xml:space="preserve">К  </w:t>
      </w:r>
      <w:r w:rsidRPr="00B26B5E">
        <w:rPr>
          <w:color w:val="000000" w:themeColor="text1"/>
          <w:spacing w:val="25"/>
          <w:sz w:val="28"/>
          <w:szCs w:val="28"/>
        </w:rPr>
        <w:t xml:space="preserve"> </w:t>
      </w:r>
      <w:r w:rsidRPr="00B26B5E">
        <w:rPr>
          <w:color w:val="000000" w:themeColor="text1"/>
          <w:sz w:val="28"/>
          <w:szCs w:val="28"/>
        </w:rPr>
        <w:t xml:space="preserve">профессионально-родительским   </w:t>
      </w:r>
      <w:r w:rsidRPr="00B26B5E">
        <w:rPr>
          <w:color w:val="000000" w:themeColor="text1"/>
          <w:spacing w:val="22"/>
          <w:sz w:val="28"/>
          <w:szCs w:val="28"/>
        </w:rPr>
        <w:t xml:space="preserve"> </w:t>
      </w:r>
      <w:r w:rsidRPr="00B26B5E">
        <w:rPr>
          <w:color w:val="000000" w:themeColor="text1"/>
          <w:sz w:val="28"/>
          <w:szCs w:val="28"/>
        </w:rPr>
        <w:t xml:space="preserve">общностям   </w:t>
      </w:r>
    </w:p>
    <w:p w14:paraId="6D0D584D" w14:textId="77777777" w:rsidR="00BE6A41" w:rsidRPr="00B26B5E" w:rsidRDefault="00BE6A41" w:rsidP="00C53BED">
      <w:pPr>
        <w:spacing w:line="360" w:lineRule="auto"/>
        <w:ind w:right="-139"/>
        <w:jc w:val="both"/>
        <w:rPr>
          <w:color w:val="000000" w:themeColor="text1"/>
          <w:sz w:val="28"/>
          <w:szCs w:val="28"/>
        </w:rPr>
      </w:pPr>
      <w:r w:rsidRPr="00B26B5E">
        <w:rPr>
          <w:color w:val="000000" w:themeColor="text1"/>
          <w:sz w:val="28"/>
          <w:szCs w:val="28"/>
        </w:rPr>
        <w:t>относятся:</w:t>
      </w:r>
    </w:p>
    <w:p w14:paraId="34016B9F" w14:textId="4C62ACE0" w:rsidR="00BE6A41" w:rsidRPr="00B26B5E" w:rsidRDefault="00BE6A41" w:rsidP="00C53BED">
      <w:pPr>
        <w:tabs>
          <w:tab w:val="left" w:pos="902"/>
        </w:tabs>
        <w:spacing w:line="360" w:lineRule="auto"/>
        <w:ind w:right="-139"/>
        <w:jc w:val="both"/>
        <w:rPr>
          <w:rFonts w:eastAsia="Calibri"/>
          <w:color w:val="000000" w:themeColor="text1"/>
          <w:sz w:val="28"/>
          <w:szCs w:val="28"/>
        </w:rPr>
      </w:pPr>
      <w:r w:rsidRPr="00B26B5E">
        <w:rPr>
          <w:rFonts w:eastAsia="Calibri"/>
          <w:color w:val="000000" w:themeColor="text1"/>
          <w:sz w:val="28"/>
          <w:szCs w:val="28"/>
        </w:rPr>
        <w:t xml:space="preserve">- Родительский клуб </w:t>
      </w:r>
      <w:r w:rsidR="002523AE">
        <w:rPr>
          <w:rFonts w:eastAsia="Calibri"/>
          <w:color w:val="000000" w:themeColor="text1"/>
          <w:sz w:val="28"/>
          <w:szCs w:val="28"/>
        </w:rPr>
        <w:t>«Ранний возраст – формируем личность»;</w:t>
      </w:r>
    </w:p>
    <w:p w14:paraId="358A9119" w14:textId="77777777" w:rsidR="00BE6A41" w:rsidRPr="00B26B5E" w:rsidRDefault="00BE6A41" w:rsidP="00C53BED">
      <w:pPr>
        <w:tabs>
          <w:tab w:val="left" w:pos="902"/>
        </w:tabs>
        <w:spacing w:line="360" w:lineRule="auto"/>
        <w:ind w:right="-139"/>
        <w:jc w:val="both"/>
        <w:rPr>
          <w:rFonts w:eastAsia="Calibri"/>
          <w:color w:val="000000" w:themeColor="text1"/>
          <w:sz w:val="28"/>
          <w:szCs w:val="28"/>
        </w:rPr>
      </w:pPr>
      <w:r w:rsidRPr="00B26B5E">
        <w:rPr>
          <w:rFonts w:eastAsia="Calibri"/>
          <w:color w:val="000000" w:themeColor="text1"/>
          <w:sz w:val="28"/>
          <w:szCs w:val="28"/>
        </w:rPr>
        <w:t>- консультационный центр по оказанию психолого-педагогической помощи</w:t>
      </w:r>
    </w:p>
    <w:p w14:paraId="1FED39DC" w14:textId="77777777" w:rsidR="00BE6A41" w:rsidRPr="00B26B5E" w:rsidRDefault="00BE6A41" w:rsidP="00C53BED">
      <w:pPr>
        <w:tabs>
          <w:tab w:val="left" w:pos="902"/>
        </w:tabs>
        <w:spacing w:line="360" w:lineRule="auto"/>
        <w:ind w:right="-139"/>
        <w:jc w:val="both"/>
        <w:rPr>
          <w:rFonts w:eastAsia="Calibri"/>
          <w:color w:val="000000" w:themeColor="text1"/>
          <w:sz w:val="28"/>
          <w:szCs w:val="28"/>
        </w:rPr>
      </w:pPr>
      <w:r w:rsidRPr="00B26B5E">
        <w:rPr>
          <w:rFonts w:eastAsia="Calibri"/>
          <w:b/>
          <w:color w:val="000000" w:themeColor="text1"/>
          <w:sz w:val="28"/>
          <w:szCs w:val="28"/>
        </w:rPr>
        <w:t>Детско-взрослая общность</w:t>
      </w:r>
      <w:r w:rsidRPr="00B26B5E">
        <w:rPr>
          <w:rFonts w:eastAsia="Calibri"/>
          <w:color w:val="000000" w:themeColor="text1"/>
          <w:sz w:val="28"/>
          <w:szCs w:val="28"/>
        </w:rPr>
        <w:t>. Для общности характерно содействие друг</w:t>
      </w:r>
      <w:r w:rsidRPr="00B26B5E">
        <w:rPr>
          <w:rFonts w:eastAsia="Calibri"/>
          <w:color w:val="000000" w:themeColor="text1"/>
          <w:spacing w:val="1"/>
          <w:sz w:val="28"/>
          <w:szCs w:val="28"/>
        </w:rPr>
        <w:t xml:space="preserve"> </w:t>
      </w:r>
      <w:r w:rsidRPr="00B26B5E">
        <w:rPr>
          <w:rFonts w:eastAsia="Calibri"/>
          <w:color w:val="000000" w:themeColor="text1"/>
          <w:sz w:val="28"/>
          <w:szCs w:val="28"/>
        </w:rPr>
        <w:t>другу,</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сотворчество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сопереживание,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взаимопонимание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взаимное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уважение, отношение к ребенку как к полноправному человеку, наличие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общих симпатий,</w:t>
      </w:r>
      <w:r w:rsidRPr="00B26B5E">
        <w:rPr>
          <w:rFonts w:eastAsia="Calibri"/>
          <w:color w:val="000000" w:themeColor="text1"/>
          <w:spacing w:val="-5"/>
          <w:sz w:val="28"/>
          <w:szCs w:val="28"/>
        </w:rPr>
        <w:t xml:space="preserve"> </w:t>
      </w:r>
      <w:r w:rsidRPr="00B26B5E">
        <w:rPr>
          <w:rFonts w:eastAsia="Calibri"/>
          <w:color w:val="000000" w:themeColor="text1"/>
          <w:sz w:val="28"/>
          <w:szCs w:val="28"/>
        </w:rPr>
        <w:t>ценностей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смыслов</w:t>
      </w:r>
      <w:r w:rsidRPr="00B26B5E">
        <w:rPr>
          <w:rFonts w:eastAsia="Calibri"/>
          <w:color w:val="000000" w:themeColor="text1"/>
          <w:spacing w:val="-3"/>
          <w:sz w:val="28"/>
          <w:szCs w:val="28"/>
        </w:rPr>
        <w:t xml:space="preserve"> </w:t>
      </w:r>
      <w:r w:rsidRPr="00B26B5E">
        <w:rPr>
          <w:rFonts w:eastAsia="Calibri"/>
          <w:color w:val="000000" w:themeColor="text1"/>
          <w:sz w:val="28"/>
          <w:szCs w:val="28"/>
        </w:rPr>
        <w:t>у</w:t>
      </w:r>
      <w:r w:rsidRPr="00B26B5E">
        <w:rPr>
          <w:rFonts w:eastAsia="Calibri"/>
          <w:color w:val="000000" w:themeColor="text1"/>
          <w:spacing w:val="-2"/>
          <w:sz w:val="28"/>
          <w:szCs w:val="28"/>
        </w:rPr>
        <w:t xml:space="preserve"> </w:t>
      </w:r>
      <w:r w:rsidRPr="00B26B5E">
        <w:rPr>
          <w:rFonts w:eastAsia="Calibri"/>
          <w:color w:val="000000" w:themeColor="text1"/>
          <w:sz w:val="28"/>
          <w:szCs w:val="28"/>
        </w:rPr>
        <w:t>всех участников</w:t>
      </w:r>
      <w:r w:rsidRPr="00B26B5E">
        <w:rPr>
          <w:rFonts w:eastAsia="Calibri"/>
          <w:color w:val="000000" w:themeColor="text1"/>
          <w:spacing w:val="-3"/>
          <w:sz w:val="28"/>
          <w:szCs w:val="28"/>
        </w:rPr>
        <w:t xml:space="preserve"> </w:t>
      </w:r>
      <w:r w:rsidRPr="00B26B5E">
        <w:rPr>
          <w:rFonts w:eastAsia="Calibri"/>
          <w:color w:val="000000" w:themeColor="text1"/>
          <w:sz w:val="28"/>
          <w:szCs w:val="28"/>
        </w:rPr>
        <w:t>общности.</w:t>
      </w:r>
    </w:p>
    <w:p w14:paraId="6AD1753A" w14:textId="77777777" w:rsidR="00BE6A41" w:rsidRPr="00B26B5E" w:rsidRDefault="00BE6A41" w:rsidP="00C53BED">
      <w:pPr>
        <w:spacing w:before="1" w:line="360" w:lineRule="auto"/>
        <w:ind w:right="-139"/>
        <w:jc w:val="both"/>
        <w:rPr>
          <w:color w:val="000000" w:themeColor="text1"/>
          <w:sz w:val="28"/>
          <w:szCs w:val="28"/>
        </w:rPr>
      </w:pPr>
      <w:r w:rsidRPr="00B26B5E">
        <w:rPr>
          <w:color w:val="000000" w:themeColor="text1"/>
          <w:sz w:val="28"/>
          <w:szCs w:val="28"/>
        </w:rPr>
        <w:t>Детско-взрослая</w:t>
      </w:r>
      <w:r w:rsidRPr="00B26B5E">
        <w:rPr>
          <w:color w:val="000000" w:themeColor="text1"/>
          <w:spacing w:val="1"/>
          <w:sz w:val="28"/>
          <w:szCs w:val="28"/>
        </w:rPr>
        <w:t xml:space="preserve"> </w:t>
      </w:r>
      <w:r w:rsidRPr="00B26B5E">
        <w:rPr>
          <w:color w:val="000000" w:themeColor="text1"/>
          <w:sz w:val="28"/>
          <w:szCs w:val="28"/>
        </w:rPr>
        <w:t>общность</w:t>
      </w:r>
      <w:r w:rsidRPr="00B26B5E">
        <w:rPr>
          <w:color w:val="000000" w:themeColor="text1"/>
          <w:spacing w:val="1"/>
          <w:sz w:val="28"/>
          <w:szCs w:val="28"/>
        </w:rPr>
        <w:t xml:space="preserve"> </w:t>
      </w:r>
      <w:r w:rsidRPr="00B26B5E">
        <w:rPr>
          <w:color w:val="000000" w:themeColor="text1"/>
          <w:sz w:val="28"/>
          <w:szCs w:val="28"/>
        </w:rPr>
        <w:t>является</w:t>
      </w:r>
      <w:r w:rsidRPr="00B26B5E">
        <w:rPr>
          <w:color w:val="000000" w:themeColor="text1"/>
          <w:spacing w:val="1"/>
          <w:sz w:val="28"/>
          <w:szCs w:val="28"/>
        </w:rPr>
        <w:t xml:space="preserve"> </w:t>
      </w:r>
      <w:r w:rsidRPr="00B26B5E">
        <w:rPr>
          <w:color w:val="000000" w:themeColor="text1"/>
          <w:sz w:val="28"/>
          <w:szCs w:val="28"/>
        </w:rPr>
        <w:t>источником</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механизмом</w:t>
      </w:r>
      <w:r w:rsidRPr="00B26B5E">
        <w:rPr>
          <w:color w:val="000000" w:themeColor="text1"/>
          <w:spacing w:val="1"/>
          <w:sz w:val="28"/>
          <w:szCs w:val="28"/>
        </w:rPr>
        <w:t xml:space="preserve"> </w:t>
      </w:r>
      <w:r w:rsidRPr="00B26B5E">
        <w:rPr>
          <w:color w:val="000000" w:themeColor="text1"/>
          <w:sz w:val="28"/>
          <w:szCs w:val="28"/>
        </w:rPr>
        <w:t>воспитания ребенка. Находясь в общности, ребенок сначала приобщается к</w:t>
      </w:r>
      <w:r w:rsidRPr="00B26B5E">
        <w:rPr>
          <w:color w:val="000000" w:themeColor="text1"/>
          <w:spacing w:val="1"/>
          <w:sz w:val="28"/>
          <w:szCs w:val="28"/>
        </w:rPr>
        <w:t xml:space="preserve"> </w:t>
      </w:r>
      <w:r w:rsidRPr="00B26B5E">
        <w:rPr>
          <w:color w:val="000000" w:themeColor="text1"/>
          <w:sz w:val="28"/>
          <w:szCs w:val="28"/>
        </w:rPr>
        <w:t>тем правилам и нормам, которые вносят взрослые в общность, а затем эти</w:t>
      </w:r>
      <w:r w:rsidRPr="00B26B5E">
        <w:rPr>
          <w:color w:val="000000" w:themeColor="text1"/>
          <w:spacing w:val="1"/>
          <w:sz w:val="28"/>
          <w:szCs w:val="28"/>
        </w:rPr>
        <w:t xml:space="preserve"> </w:t>
      </w:r>
      <w:r w:rsidRPr="00B26B5E">
        <w:rPr>
          <w:color w:val="000000" w:themeColor="text1"/>
          <w:sz w:val="28"/>
          <w:szCs w:val="28"/>
        </w:rPr>
        <w:t>нормы</w:t>
      </w:r>
      <w:r w:rsidRPr="00B26B5E">
        <w:rPr>
          <w:color w:val="000000" w:themeColor="text1"/>
          <w:spacing w:val="-1"/>
          <w:sz w:val="28"/>
          <w:szCs w:val="28"/>
        </w:rPr>
        <w:t xml:space="preserve"> </w:t>
      </w:r>
      <w:r w:rsidRPr="00B26B5E">
        <w:rPr>
          <w:color w:val="000000" w:themeColor="text1"/>
          <w:sz w:val="28"/>
          <w:szCs w:val="28"/>
        </w:rPr>
        <w:t>усваиваются</w:t>
      </w:r>
      <w:r w:rsidRPr="00B26B5E">
        <w:rPr>
          <w:color w:val="000000" w:themeColor="text1"/>
          <w:spacing w:val="-1"/>
          <w:sz w:val="28"/>
          <w:szCs w:val="28"/>
        </w:rPr>
        <w:t xml:space="preserve"> </w:t>
      </w:r>
      <w:r w:rsidRPr="00B26B5E">
        <w:rPr>
          <w:color w:val="000000" w:themeColor="text1"/>
          <w:sz w:val="28"/>
          <w:szCs w:val="28"/>
        </w:rPr>
        <w:t>ребенком</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становятся его собственными.</w:t>
      </w:r>
    </w:p>
    <w:p w14:paraId="008B16C7" w14:textId="77777777" w:rsidR="00BE6A41" w:rsidRPr="00B26B5E" w:rsidRDefault="00BE6A41" w:rsidP="00C53BED">
      <w:pPr>
        <w:spacing w:before="1" w:line="360" w:lineRule="auto"/>
        <w:ind w:right="-139"/>
        <w:jc w:val="both"/>
        <w:rPr>
          <w:color w:val="000000" w:themeColor="text1"/>
          <w:sz w:val="28"/>
          <w:szCs w:val="28"/>
        </w:rPr>
      </w:pPr>
      <w:r w:rsidRPr="00B26B5E">
        <w:rPr>
          <w:color w:val="000000" w:themeColor="text1"/>
          <w:sz w:val="28"/>
          <w:szCs w:val="28"/>
        </w:rPr>
        <w:t>Общность</w:t>
      </w:r>
      <w:r w:rsidRPr="00B26B5E">
        <w:rPr>
          <w:color w:val="000000" w:themeColor="text1"/>
          <w:spacing w:val="1"/>
          <w:sz w:val="28"/>
          <w:szCs w:val="28"/>
        </w:rPr>
        <w:t xml:space="preserve"> </w:t>
      </w:r>
      <w:r w:rsidRPr="00B26B5E">
        <w:rPr>
          <w:color w:val="000000" w:themeColor="text1"/>
          <w:sz w:val="28"/>
          <w:szCs w:val="28"/>
        </w:rPr>
        <w:t>строится</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задается</w:t>
      </w:r>
      <w:r w:rsidRPr="00B26B5E">
        <w:rPr>
          <w:color w:val="000000" w:themeColor="text1"/>
          <w:spacing w:val="1"/>
          <w:sz w:val="28"/>
          <w:szCs w:val="28"/>
        </w:rPr>
        <w:t xml:space="preserve"> </w:t>
      </w:r>
      <w:r w:rsidRPr="00B26B5E">
        <w:rPr>
          <w:color w:val="000000" w:themeColor="text1"/>
          <w:sz w:val="28"/>
          <w:szCs w:val="28"/>
        </w:rPr>
        <w:t>системой</w:t>
      </w:r>
      <w:r w:rsidRPr="00B26B5E">
        <w:rPr>
          <w:color w:val="000000" w:themeColor="text1"/>
          <w:spacing w:val="1"/>
          <w:sz w:val="28"/>
          <w:szCs w:val="28"/>
        </w:rPr>
        <w:t xml:space="preserve"> </w:t>
      </w:r>
      <w:r w:rsidRPr="00B26B5E">
        <w:rPr>
          <w:color w:val="000000" w:themeColor="text1"/>
          <w:sz w:val="28"/>
          <w:szCs w:val="28"/>
        </w:rPr>
        <w:t>связей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отношений</w:t>
      </w:r>
      <w:r w:rsidRPr="00B26B5E">
        <w:rPr>
          <w:color w:val="000000" w:themeColor="text1"/>
          <w:spacing w:val="1"/>
          <w:sz w:val="28"/>
          <w:szCs w:val="28"/>
        </w:rPr>
        <w:t xml:space="preserve"> </w:t>
      </w:r>
      <w:r w:rsidRPr="00B26B5E">
        <w:rPr>
          <w:color w:val="000000" w:themeColor="text1"/>
          <w:sz w:val="28"/>
          <w:szCs w:val="28"/>
        </w:rPr>
        <w:t>ее</w:t>
      </w:r>
      <w:r w:rsidRPr="00B26B5E">
        <w:rPr>
          <w:color w:val="000000" w:themeColor="text1"/>
          <w:spacing w:val="-67"/>
          <w:sz w:val="28"/>
          <w:szCs w:val="28"/>
        </w:rPr>
        <w:t xml:space="preserve"> </w:t>
      </w:r>
      <w:r w:rsidRPr="00B26B5E">
        <w:rPr>
          <w:color w:val="000000" w:themeColor="text1"/>
          <w:sz w:val="28"/>
          <w:szCs w:val="28"/>
        </w:rPr>
        <w:t>участников. В каждом возрасте и каждом случае она будет обладать своей</w:t>
      </w:r>
      <w:r w:rsidRPr="00B26B5E">
        <w:rPr>
          <w:color w:val="000000" w:themeColor="text1"/>
          <w:spacing w:val="1"/>
          <w:sz w:val="28"/>
          <w:szCs w:val="28"/>
        </w:rPr>
        <w:t xml:space="preserve"> </w:t>
      </w:r>
      <w:r w:rsidRPr="00B26B5E">
        <w:rPr>
          <w:color w:val="000000" w:themeColor="text1"/>
          <w:sz w:val="28"/>
          <w:szCs w:val="28"/>
        </w:rPr>
        <w:t>спецификой</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зависимости</w:t>
      </w:r>
      <w:r w:rsidRPr="00B26B5E">
        <w:rPr>
          <w:color w:val="000000" w:themeColor="text1"/>
          <w:spacing w:val="-3"/>
          <w:sz w:val="28"/>
          <w:szCs w:val="28"/>
        </w:rPr>
        <w:t xml:space="preserve"> </w:t>
      </w:r>
      <w:r w:rsidRPr="00B26B5E">
        <w:rPr>
          <w:color w:val="000000" w:themeColor="text1"/>
          <w:sz w:val="28"/>
          <w:szCs w:val="28"/>
        </w:rPr>
        <w:t>от</w:t>
      </w:r>
      <w:r w:rsidRPr="00B26B5E">
        <w:rPr>
          <w:color w:val="000000" w:themeColor="text1"/>
          <w:spacing w:val="-1"/>
          <w:sz w:val="28"/>
          <w:szCs w:val="28"/>
        </w:rPr>
        <w:t xml:space="preserve"> </w:t>
      </w:r>
      <w:r w:rsidRPr="00B26B5E">
        <w:rPr>
          <w:color w:val="000000" w:themeColor="text1"/>
          <w:sz w:val="28"/>
          <w:szCs w:val="28"/>
        </w:rPr>
        <w:t>решаемых</w:t>
      </w:r>
      <w:r w:rsidRPr="00B26B5E">
        <w:rPr>
          <w:color w:val="000000" w:themeColor="text1"/>
          <w:spacing w:val="1"/>
          <w:sz w:val="28"/>
          <w:szCs w:val="28"/>
        </w:rPr>
        <w:t xml:space="preserve"> </w:t>
      </w:r>
      <w:r w:rsidRPr="00B26B5E">
        <w:rPr>
          <w:color w:val="000000" w:themeColor="text1"/>
          <w:sz w:val="28"/>
          <w:szCs w:val="28"/>
        </w:rPr>
        <w:t>воспитательных задач.</w:t>
      </w:r>
    </w:p>
    <w:p w14:paraId="72F58890" w14:textId="77777777" w:rsidR="00BE6A41" w:rsidRPr="00B26B5E" w:rsidRDefault="00BE6A41" w:rsidP="00C53BED">
      <w:pPr>
        <w:spacing w:line="360" w:lineRule="auto"/>
        <w:ind w:right="-139"/>
        <w:jc w:val="both"/>
        <w:rPr>
          <w:color w:val="000000" w:themeColor="text1"/>
          <w:sz w:val="28"/>
          <w:szCs w:val="28"/>
        </w:rPr>
      </w:pP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детско-взрослой</w:t>
      </w:r>
      <w:r w:rsidRPr="00B26B5E">
        <w:rPr>
          <w:color w:val="000000" w:themeColor="text1"/>
          <w:spacing w:val="1"/>
          <w:sz w:val="28"/>
          <w:szCs w:val="28"/>
        </w:rPr>
        <w:t xml:space="preserve"> </w:t>
      </w:r>
      <w:r w:rsidRPr="00B26B5E">
        <w:rPr>
          <w:color w:val="000000" w:themeColor="text1"/>
          <w:sz w:val="28"/>
          <w:szCs w:val="28"/>
        </w:rPr>
        <w:t>общности</w:t>
      </w:r>
      <w:r w:rsidRPr="00B26B5E">
        <w:rPr>
          <w:color w:val="000000" w:themeColor="text1"/>
          <w:spacing w:val="1"/>
          <w:sz w:val="28"/>
          <w:szCs w:val="28"/>
        </w:rPr>
        <w:t xml:space="preserve"> </w:t>
      </w:r>
      <w:r w:rsidRPr="00B26B5E">
        <w:rPr>
          <w:color w:val="000000" w:themeColor="text1"/>
          <w:sz w:val="28"/>
          <w:szCs w:val="28"/>
        </w:rPr>
        <w:t>относится:</w:t>
      </w:r>
    </w:p>
    <w:p w14:paraId="5084E5F6" w14:textId="77777777" w:rsidR="00BE6A41" w:rsidRPr="00B26B5E" w:rsidRDefault="00BE6A41" w:rsidP="00C53BED">
      <w:pPr>
        <w:tabs>
          <w:tab w:val="left" w:pos="902"/>
        </w:tabs>
        <w:spacing w:line="360" w:lineRule="auto"/>
        <w:ind w:right="-139"/>
        <w:jc w:val="both"/>
        <w:rPr>
          <w:rFonts w:eastAsia="Calibri"/>
          <w:color w:val="000000" w:themeColor="text1"/>
          <w:sz w:val="28"/>
          <w:szCs w:val="28"/>
        </w:rPr>
      </w:pPr>
      <w:r w:rsidRPr="00B26B5E">
        <w:rPr>
          <w:rFonts w:eastAsia="Calibri"/>
          <w:color w:val="000000" w:themeColor="text1"/>
          <w:sz w:val="28"/>
          <w:szCs w:val="28"/>
        </w:rPr>
        <w:t>- Команда</w:t>
      </w:r>
      <w:r w:rsidRPr="00B26B5E">
        <w:rPr>
          <w:rFonts w:eastAsia="Calibri"/>
          <w:color w:val="000000" w:themeColor="text1"/>
          <w:spacing w:val="-4"/>
          <w:sz w:val="28"/>
          <w:szCs w:val="28"/>
        </w:rPr>
        <w:t xml:space="preserve"> </w:t>
      </w:r>
      <w:r w:rsidRPr="00B26B5E">
        <w:rPr>
          <w:rFonts w:eastAsia="Calibri"/>
          <w:color w:val="000000" w:themeColor="text1"/>
          <w:sz w:val="28"/>
          <w:szCs w:val="28"/>
        </w:rPr>
        <w:t>юных</w:t>
      </w:r>
      <w:r w:rsidRPr="00B26B5E">
        <w:rPr>
          <w:rFonts w:eastAsia="Calibri"/>
          <w:color w:val="000000" w:themeColor="text1"/>
          <w:spacing w:val="-6"/>
          <w:sz w:val="28"/>
          <w:szCs w:val="28"/>
        </w:rPr>
        <w:t xml:space="preserve"> </w:t>
      </w:r>
      <w:r w:rsidRPr="00B26B5E">
        <w:rPr>
          <w:rFonts w:eastAsia="Calibri"/>
          <w:color w:val="000000" w:themeColor="text1"/>
          <w:sz w:val="28"/>
          <w:szCs w:val="28"/>
        </w:rPr>
        <w:t>волонтеров;</w:t>
      </w:r>
    </w:p>
    <w:p w14:paraId="1576F818" w14:textId="77777777" w:rsidR="00BE6A41" w:rsidRPr="00B26B5E" w:rsidRDefault="00BE6A41" w:rsidP="00C53BED">
      <w:pPr>
        <w:tabs>
          <w:tab w:val="left" w:pos="902"/>
        </w:tabs>
        <w:spacing w:line="360" w:lineRule="auto"/>
        <w:ind w:right="-139"/>
        <w:jc w:val="both"/>
        <w:rPr>
          <w:rFonts w:eastAsia="Calibri"/>
          <w:color w:val="000000" w:themeColor="text1"/>
          <w:sz w:val="28"/>
          <w:szCs w:val="28"/>
        </w:rPr>
      </w:pPr>
      <w:r w:rsidRPr="00B26B5E">
        <w:rPr>
          <w:rFonts w:eastAsia="Calibri"/>
          <w:color w:val="000000" w:themeColor="text1"/>
          <w:sz w:val="28"/>
          <w:szCs w:val="28"/>
        </w:rPr>
        <w:t>-Юные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эколята;</w:t>
      </w:r>
    </w:p>
    <w:p w14:paraId="10186F83" w14:textId="77777777" w:rsidR="00BE6A41" w:rsidRPr="00B26B5E" w:rsidRDefault="00BE6A41" w:rsidP="00C53BED">
      <w:pPr>
        <w:widowControl/>
        <w:autoSpaceDE/>
        <w:autoSpaceDN/>
        <w:spacing w:line="360" w:lineRule="auto"/>
        <w:ind w:right="-139"/>
        <w:jc w:val="both"/>
        <w:rPr>
          <w:rFonts w:eastAsia="Calibri"/>
          <w:color w:val="000000" w:themeColor="text1"/>
          <w:sz w:val="28"/>
          <w:szCs w:val="28"/>
        </w:rPr>
      </w:pPr>
      <w:r w:rsidRPr="00B26B5E">
        <w:rPr>
          <w:rFonts w:eastAsia="Calibri"/>
          <w:color w:val="000000" w:themeColor="text1"/>
          <w:sz w:val="28"/>
          <w:szCs w:val="28"/>
        </w:rPr>
        <w:t xml:space="preserve">- Юные читатели </w:t>
      </w:r>
    </w:p>
    <w:p w14:paraId="147AB050" w14:textId="77777777" w:rsidR="00BE6A41" w:rsidRPr="00B26B5E" w:rsidRDefault="00BE6A41" w:rsidP="00C53BED">
      <w:pPr>
        <w:spacing w:line="360" w:lineRule="auto"/>
        <w:ind w:right="-139"/>
        <w:jc w:val="both"/>
        <w:rPr>
          <w:color w:val="000000" w:themeColor="text1"/>
          <w:sz w:val="28"/>
          <w:szCs w:val="28"/>
        </w:rPr>
      </w:pPr>
      <w:r w:rsidRPr="00B26B5E">
        <w:rPr>
          <w:b/>
          <w:color w:val="000000" w:themeColor="text1"/>
          <w:sz w:val="28"/>
          <w:szCs w:val="28"/>
        </w:rPr>
        <w:t>Культура поведения воспитателя в общностях как значимая составляющая</w:t>
      </w:r>
      <w:r w:rsidRPr="00B26B5E">
        <w:rPr>
          <w:b/>
          <w:color w:val="000000" w:themeColor="text1"/>
          <w:spacing w:val="1"/>
          <w:sz w:val="28"/>
          <w:szCs w:val="28"/>
        </w:rPr>
        <w:t xml:space="preserve"> </w:t>
      </w:r>
      <w:r w:rsidRPr="00B26B5E">
        <w:rPr>
          <w:b/>
          <w:color w:val="000000" w:themeColor="text1"/>
          <w:sz w:val="28"/>
          <w:szCs w:val="28"/>
        </w:rPr>
        <w:t xml:space="preserve">уклада. </w:t>
      </w:r>
      <w:r w:rsidRPr="00B26B5E">
        <w:rPr>
          <w:color w:val="000000" w:themeColor="text1"/>
          <w:sz w:val="28"/>
          <w:szCs w:val="28"/>
        </w:rPr>
        <w:t>Культура поведения взрослых в детском</w:t>
      </w:r>
      <w:r w:rsidRPr="00B26B5E">
        <w:rPr>
          <w:color w:val="000000" w:themeColor="text1"/>
          <w:spacing w:val="1"/>
          <w:sz w:val="28"/>
          <w:szCs w:val="28"/>
        </w:rPr>
        <w:t xml:space="preserve"> </w:t>
      </w:r>
      <w:r w:rsidRPr="00B26B5E">
        <w:rPr>
          <w:color w:val="000000" w:themeColor="text1"/>
          <w:sz w:val="28"/>
          <w:szCs w:val="28"/>
        </w:rPr>
        <w:t>саду направлена</w:t>
      </w:r>
      <w:r w:rsidRPr="00B26B5E">
        <w:rPr>
          <w:color w:val="000000" w:themeColor="text1"/>
          <w:spacing w:val="1"/>
          <w:sz w:val="28"/>
          <w:szCs w:val="28"/>
        </w:rPr>
        <w:t xml:space="preserve"> </w:t>
      </w: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создание</w:t>
      </w:r>
      <w:r w:rsidRPr="00B26B5E">
        <w:rPr>
          <w:color w:val="000000" w:themeColor="text1"/>
          <w:spacing w:val="1"/>
          <w:sz w:val="28"/>
          <w:szCs w:val="28"/>
        </w:rPr>
        <w:t xml:space="preserve"> </w:t>
      </w:r>
      <w:r w:rsidRPr="00B26B5E">
        <w:rPr>
          <w:color w:val="000000" w:themeColor="text1"/>
          <w:sz w:val="28"/>
          <w:szCs w:val="28"/>
        </w:rPr>
        <w:t>воспитывающей</w:t>
      </w:r>
      <w:r w:rsidRPr="00B26B5E">
        <w:rPr>
          <w:color w:val="000000" w:themeColor="text1"/>
          <w:spacing w:val="1"/>
          <w:sz w:val="28"/>
          <w:szCs w:val="28"/>
        </w:rPr>
        <w:t xml:space="preserve"> </w:t>
      </w:r>
      <w:r w:rsidRPr="00B26B5E">
        <w:rPr>
          <w:color w:val="000000" w:themeColor="text1"/>
          <w:sz w:val="28"/>
          <w:szCs w:val="28"/>
        </w:rPr>
        <w:t>среды</w:t>
      </w:r>
      <w:r w:rsidRPr="00B26B5E">
        <w:rPr>
          <w:color w:val="000000" w:themeColor="text1"/>
          <w:spacing w:val="1"/>
          <w:sz w:val="28"/>
          <w:szCs w:val="28"/>
        </w:rPr>
        <w:t xml:space="preserve"> </w:t>
      </w:r>
      <w:r w:rsidRPr="00B26B5E">
        <w:rPr>
          <w:color w:val="000000" w:themeColor="text1"/>
          <w:sz w:val="28"/>
          <w:szCs w:val="28"/>
        </w:rPr>
        <w:t>как</w:t>
      </w:r>
      <w:r w:rsidRPr="00B26B5E">
        <w:rPr>
          <w:color w:val="000000" w:themeColor="text1"/>
          <w:spacing w:val="1"/>
          <w:sz w:val="28"/>
          <w:szCs w:val="28"/>
        </w:rPr>
        <w:t xml:space="preserve"> </w:t>
      </w:r>
      <w:r w:rsidRPr="00B26B5E">
        <w:rPr>
          <w:color w:val="000000" w:themeColor="text1"/>
          <w:sz w:val="28"/>
          <w:szCs w:val="28"/>
        </w:rPr>
        <w:t>условия</w:t>
      </w:r>
      <w:r w:rsidRPr="00B26B5E">
        <w:rPr>
          <w:color w:val="000000" w:themeColor="text1"/>
          <w:spacing w:val="1"/>
          <w:sz w:val="28"/>
          <w:szCs w:val="28"/>
        </w:rPr>
        <w:t xml:space="preserve"> </w:t>
      </w:r>
      <w:r w:rsidRPr="00B26B5E">
        <w:rPr>
          <w:color w:val="000000" w:themeColor="text1"/>
          <w:sz w:val="28"/>
          <w:szCs w:val="28"/>
        </w:rPr>
        <w:t>решения</w:t>
      </w:r>
      <w:r w:rsidRPr="00B26B5E">
        <w:rPr>
          <w:color w:val="000000" w:themeColor="text1"/>
          <w:spacing w:val="1"/>
          <w:sz w:val="28"/>
          <w:szCs w:val="28"/>
        </w:rPr>
        <w:t xml:space="preserve"> </w:t>
      </w:r>
      <w:r w:rsidRPr="00B26B5E">
        <w:rPr>
          <w:color w:val="000000" w:themeColor="text1"/>
          <w:sz w:val="28"/>
          <w:szCs w:val="28"/>
        </w:rPr>
        <w:t>возрастных</w:t>
      </w:r>
      <w:r w:rsidRPr="00B26B5E">
        <w:rPr>
          <w:color w:val="000000" w:themeColor="text1"/>
          <w:spacing w:val="1"/>
          <w:sz w:val="28"/>
          <w:szCs w:val="28"/>
        </w:rPr>
        <w:t xml:space="preserve"> </w:t>
      </w:r>
      <w:r w:rsidRPr="00B26B5E">
        <w:rPr>
          <w:color w:val="000000" w:themeColor="text1"/>
          <w:sz w:val="28"/>
          <w:szCs w:val="28"/>
        </w:rPr>
        <w:t>задач</w:t>
      </w:r>
      <w:r w:rsidRPr="00B26B5E">
        <w:rPr>
          <w:color w:val="000000" w:themeColor="text1"/>
          <w:spacing w:val="60"/>
          <w:sz w:val="28"/>
          <w:szCs w:val="28"/>
        </w:rPr>
        <w:t xml:space="preserve"> </w:t>
      </w:r>
      <w:r w:rsidRPr="00B26B5E">
        <w:rPr>
          <w:color w:val="000000" w:themeColor="text1"/>
          <w:sz w:val="28"/>
          <w:szCs w:val="28"/>
        </w:rPr>
        <w:t>воспитания.</w:t>
      </w:r>
      <w:r w:rsidRPr="00B26B5E">
        <w:rPr>
          <w:color w:val="000000" w:themeColor="text1"/>
          <w:spacing w:val="1"/>
          <w:sz w:val="28"/>
          <w:szCs w:val="28"/>
        </w:rPr>
        <w:t xml:space="preserve"> </w:t>
      </w:r>
      <w:r w:rsidRPr="00B26B5E">
        <w:rPr>
          <w:color w:val="000000" w:themeColor="text1"/>
          <w:sz w:val="28"/>
          <w:szCs w:val="28"/>
        </w:rPr>
        <w:t>Общая психологическая атмосфера, эмоциональный настрой группы, спокойная</w:t>
      </w:r>
      <w:r w:rsidRPr="00B26B5E">
        <w:rPr>
          <w:color w:val="000000" w:themeColor="text1"/>
          <w:spacing w:val="1"/>
          <w:sz w:val="28"/>
          <w:szCs w:val="28"/>
        </w:rPr>
        <w:t xml:space="preserve"> </w:t>
      </w:r>
      <w:r w:rsidRPr="00B26B5E">
        <w:rPr>
          <w:color w:val="000000" w:themeColor="text1"/>
          <w:sz w:val="28"/>
          <w:szCs w:val="28"/>
        </w:rPr>
        <w:t>обстановка,</w:t>
      </w:r>
      <w:r w:rsidRPr="00B26B5E">
        <w:rPr>
          <w:color w:val="000000" w:themeColor="text1"/>
          <w:spacing w:val="1"/>
          <w:sz w:val="28"/>
          <w:szCs w:val="28"/>
        </w:rPr>
        <w:t xml:space="preserve"> </w:t>
      </w:r>
      <w:r w:rsidRPr="00B26B5E">
        <w:rPr>
          <w:color w:val="000000" w:themeColor="text1"/>
          <w:sz w:val="28"/>
          <w:szCs w:val="28"/>
        </w:rPr>
        <w:t>отсутствие</w:t>
      </w:r>
      <w:r w:rsidRPr="00B26B5E">
        <w:rPr>
          <w:color w:val="000000" w:themeColor="text1"/>
          <w:spacing w:val="1"/>
          <w:sz w:val="28"/>
          <w:szCs w:val="28"/>
        </w:rPr>
        <w:t xml:space="preserve"> </w:t>
      </w:r>
      <w:r w:rsidRPr="00B26B5E">
        <w:rPr>
          <w:color w:val="000000" w:themeColor="text1"/>
          <w:sz w:val="28"/>
          <w:szCs w:val="28"/>
        </w:rPr>
        <w:t>спешки,</w:t>
      </w:r>
      <w:r w:rsidRPr="00B26B5E">
        <w:rPr>
          <w:color w:val="000000" w:themeColor="text1"/>
          <w:spacing w:val="1"/>
          <w:sz w:val="28"/>
          <w:szCs w:val="28"/>
        </w:rPr>
        <w:t xml:space="preserve"> </w:t>
      </w:r>
      <w:r w:rsidRPr="00B26B5E">
        <w:rPr>
          <w:color w:val="000000" w:themeColor="text1"/>
          <w:sz w:val="28"/>
          <w:szCs w:val="28"/>
        </w:rPr>
        <w:t>разумная</w:t>
      </w:r>
      <w:r w:rsidRPr="00B26B5E">
        <w:rPr>
          <w:color w:val="000000" w:themeColor="text1"/>
          <w:spacing w:val="1"/>
          <w:sz w:val="28"/>
          <w:szCs w:val="28"/>
        </w:rPr>
        <w:t xml:space="preserve"> </w:t>
      </w:r>
      <w:r w:rsidRPr="00B26B5E">
        <w:rPr>
          <w:color w:val="000000" w:themeColor="text1"/>
          <w:sz w:val="28"/>
          <w:szCs w:val="28"/>
        </w:rPr>
        <w:t>сбалансированность</w:t>
      </w:r>
      <w:r w:rsidRPr="00B26B5E">
        <w:rPr>
          <w:color w:val="000000" w:themeColor="text1"/>
          <w:spacing w:val="1"/>
          <w:sz w:val="28"/>
          <w:szCs w:val="28"/>
        </w:rPr>
        <w:t xml:space="preserve"> </w:t>
      </w:r>
      <w:r w:rsidRPr="00B26B5E">
        <w:rPr>
          <w:color w:val="000000" w:themeColor="text1"/>
          <w:sz w:val="28"/>
          <w:szCs w:val="28"/>
        </w:rPr>
        <w:t>планов</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это</w:t>
      </w:r>
      <w:r w:rsidRPr="00B26B5E">
        <w:rPr>
          <w:color w:val="000000" w:themeColor="text1"/>
          <w:spacing w:val="1"/>
          <w:sz w:val="28"/>
          <w:szCs w:val="28"/>
        </w:rPr>
        <w:t xml:space="preserve"> </w:t>
      </w:r>
      <w:r w:rsidRPr="00B26B5E">
        <w:rPr>
          <w:color w:val="000000" w:themeColor="text1"/>
          <w:sz w:val="28"/>
          <w:szCs w:val="28"/>
        </w:rPr>
        <w:t>необходимые</w:t>
      </w:r>
      <w:r w:rsidRPr="00B26B5E">
        <w:rPr>
          <w:color w:val="000000" w:themeColor="text1"/>
          <w:spacing w:val="-8"/>
          <w:sz w:val="28"/>
          <w:szCs w:val="28"/>
        </w:rPr>
        <w:t xml:space="preserve"> </w:t>
      </w:r>
      <w:r w:rsidRPr="00B26B5E">
        <w:rPr>
          <w:color w:val="000000" w:themeColor="text1"/>
          <w:sz w:val="28"/>
          <w:szCs w:val="28"/>
        </w:rPr>
        <w:t>условия</w:t>
      </w:r>
      <w:r w:rsidRPr="00B26B5E">
        <w:rPr>
          <w:color w:val="000000" w:themeColor="text1"/>
          <w:spacing w:val="-2"/>
          <w:sz w:val="28"/>
          <w:szCs w:val="28"/>
        </w:rPr>
        <w:t xml:space="preserve"> </w:t>
      </w:r>
      <w:r w:rsidRPr="00B26B5E">
        <w:rPr>
          <w:color w:val="000000" w:themeColor="text1"/>
          <w:sz w:val="28"/>
          <w:szCs w:val="28"/>
        </w:rPr>
        <w:t>нормальной</w:t>
      </w:r>
      <w:r w:rsidRPr="00B26B5E">
        <w:rPr>
          <w:color w:val="000000" w:themeColor="text1"/>
          <w:spacing w:val="-2"/>
          <w:sz w:val="28"/>
          <w:szCs w:val="28"/>
        </w:rPr>
        <w:t xml:space="preserve"> </w:t>
      </w:r>
      <w:r w:rsidRPr="00B26B5E">
        <w:rPr>
          <w:color w:val="000000" w:themeColor="text1"/>
          <w:sz w:val="28"/>
          <w:szCs w:val="28"/>
        </w:rPr>
        <w:t>жизни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3"/>
          <w:sz w:val="28"/>
          <w:szCs w:val="28"/>
        </w:rPr>
        <w:t xml:space="preserve"> </w:t>
      </w:r>
      <w:r w:rsidRPr="00B26B5E">
        <w:rPr>
          <w:color w:val="000000" w:themeColor="text1"/>
          <w:sz w:val="28"/>
          <w:szCs w:val="28"/>
        </w:rPr>
        <w:t>развития</w:t>
      </w:r>
      <w:r w:rsidRPr="00B26B5E">
        <w:rPr>
          <w:color w:val="000000" w:themeColor="text1"/>
          <w:spacing w:val="-2"/>
          <w:sz w:val="28"/>
          <w:szCs w:val="28"/>
        </w:rPr>
        <w:t xml:space="preserve"> </w:t>
      </w:r>
      <w:r w:rsidRPr="00B26B5E">
        <w:rPr>
          <w:color w:val="000000" w:themeColor="text1"/>
          <w:sz w:val="28"/>
          <w:szCs w:val="28"/>
        </w:rPr>
        <w:t>детей.</w:t>
      </w:r>
    </w:p>
    <w:p w14:paraId="41CA979F" w14:textId="77777777" w:rsidR="00BE6A41" w:rsidRPr="00B26B5E" w:rsidRDefault="00BE6A41" w:rsidP="00B26B5E">
      <w:pPr>
        <w:spacing w:line="360" w:lineRule="auto"/>
        <w:jc w:val="both"/>
        <w:rPr>
          <w:color w:val="000000" w:themeColor="text1"/>
          <w:sz w:val="28"/>
          <w:szCs w:val="28"/>
        </w:rPr>
      </w:pPr>
      <w:r w:rsidRPr="00B26B5E">
        <w:rPr>
          <w:color w:val="000000" w:themeColor="text1"/>
          <w:sz w:val="28"/>
          <w:szCs w:val="28"/>
        </w:rPr>
        <w:t>Воспитатель</w:t>
      </w:r>
      <w:r w:rsidRPr="00B26B5E">
        <w:rPr>
          <w:color w:val="000000" w:themeColor="text1"/>
          <w:spacing w:val="45"/>
          <w:sz w:val="28"/>
          <w:szCs w:val="28"/>
        </w:rPr>
        <w:t xml:space="preserve"> </w:t>
      </w:r>
      <w:r w:rsidRPr="00B26B5E">
        <w:rPr>
          <w:color w:val="000000" w:themeColor="text1"/>
          <w:sz w:val="28"/>
          <w:szCs w:val="28"/>
        </w:rPr>
        <w:t>соблюдает</w:t>
      </w:r>
      <w:r w:rsidRPr="00B26B5E">
        <w:rPr>
          <w:color w:val="000000" w:themeColor="text1"/>
          <w:spacing w:val="-1"/>
          <w:sz w:val="28"/>
          <w:szCs w:val="28"/>
        </w:rPr>
        <w:t xml:space="preserve"> </w:t>
      </w:r>
      <w:r w:rsidRPr="00B26B5E">
        <w:rPr>
          <w:color w:val="000000" w:themeColor="text1"/>
          <w:sz w:val="28"/>
          <w:szCs w:val="28"/>
        </w:rPr>
        <w:t>кодекс</w:t>
      </w:r>
      <w:r w:rsidRPr="00B26B5E">
        <w:rPr>
          <w:color w:val="000000" w:themeColor="text1"/>
          <w:spacing w:val="-8"/>
          <w:sz w:val="28"/>
          <w:szCs w:val="28"/>
        </w:rPr>
        <w:t xml:space="preserve"> </w:t>
      </w:r>
      <w:r w:rsidRPr="00B26B5E">
        <w:rPr>
          <w:color w:val="000000" w:themeColor="text1"/>
          <w:sz w:val="28"/>
          <w:szCs w:val="28"/>
        </w:rPr>
        <w:t>нормы</w:t>
      </w:r>
      <w:r w:rsidRPr="00B26B5E">
        <w:rPr>
          <w:color w:val="000000" w:themeColor="text1"/>
          <w:spacing w:val="-4"/>
          <w:sz w:val="28"/>
          <w:szCs w:val="28"/>
        </w:rPr>
        <w:t xml:space="preserve"> </w:t>
      </w:r>
      <w:r w:rsidRPr="00B26B5E">
        <w:rPr>
          <w:color w:val="000000" w:themeColor="text1"/>
          <w:sz w:val="28"/>
          <w:szCs w:val="28"/>
        </w:rPr>
        <w:t>профессиональной</w:t>
      </w:r>
      <w:r w:rsidRPr="00B26B5E">
        <w:rPr>
          <w:color w:val="000000" w:themeColor="text1"/>
          <w:spacing w:val="-7"/>
          <w:sz w:val="28"/>
          <w:szCs w:val="28"/>
        </w:rPr>
        <w:t xml:space="preserve"> </w:t>
      </w:r>
      <w:r w:rsidRPr="00B26B5E">
        <w:rPr>
          <w:color w:val="000000" w:themeColor="text1"/>
          <w:sz w:val="28"/>
          <w:szCs w:val="28"/>
        </w:rPr>
        <w:t>этики</w:t>
      </w:r>
      <w:r w:rsidRPr="00B26B5E">
        <w:rPr>
          <w:color w:val="000000" w:themeColor="text1"/>
          <w:spacing w:val="-10"/>
          <w:sz w:val="28"/>
          <w:szCs w:val="28"/>
        </w:rPr>
        <w:t xml:space="preserve"> </w:t>
      </w:r>
      <w:r w:rsidRPr="00B26B5E">
        <w:rPr>
          <w:color w:val="000000" w:themeColor="text1"/>
          <w:sz w:val="28"/>
          <w:szCs w:val="28"/>
        </w:rPr>
        <w:t>и поведения:</w:t>
      </w:r>
    </w:p>
    <w:p w14:paraId="14278F33" w14:textId="77777777" w:rsidR="00BE6A41" w:rsidRPr="00B26B5E" w:rsidRDefault="00BE6A41" w:rsidP="00B26B5E">
      <w:pPr>
        <w:tabs>
          <w:tab w:val="left" w:pos="2267"/>
          <w:tab w:val="left" w:pos="2268"/>
        </w:tabs>
        <w:spacing w:before="31" w:line="360" w:lineRule="auto"/>
        <w:ind w:right="934"/>
        <w:jc w:val="both"/>
        <w:rPr>
          <w:rFonts w:eastAsia="Calibri"/>
          <w:color w:val="000000" w:themeColor="text1"/>
          <w:sz w:val="28"/>
          <w:szCs w:val="28"/>
        </w:rPr>
      </w:pPr>
      <w:r w:rsidRPr="00B26B5E">
        <w:rPr>
          <w:rFonts w:eastAsia="Calibri"/>
          <w:color w:val="000000" w:themeColor="text1"/>
          <w:sz w:val="28"/>
          <w:szCs w:val="28"/>
        </w:rPr>
        <w:t>- педагог</w:t>
      </w:r>
      <w:r w:rsidRPr="00B26B5E">
        <w:rPr>
          <w:rFonts w:eastAsia="Calibri"/>
          <w:color w:val="000000" w:themeColor="text1"/>
          <w:spacing w:val="46"/>
          <w:sz w:val="28"/>
          <w:szCs w:val="28"/>
        </w:rPr>
        <w:t xml:space="preserve"> </w:t>
      </w:r>
      <w:r w:rsidRPr="00B26B5E">
        <w:rPr>
          <w:rFonts w:eastAsia="Calibri"/>
          <w:color w:val="000000" w:themeColor="text1"/>
          <w:sz w:val="28"/>
          <w:szCs w:val="28"/>
        </w:rPr>
        <w:t>всегда</w:t>
      </w:r>
      <w:r w:rsidRPr="00B26B5E">
        <w:rPr>
          <w:rFonts w:eastAsia="Calibri"/>
          <w:color w:val="000000" w:themeColor="text1"/>
          <w:spacing w:val="46"/>
          <w:sz w:val="28"/>
          <w:szCs w:val="28"/>
        </w:rPr>
        <w:t xml:space="preserve"> </w:t>
      </w:r>
      <w:r w:rsidRPr="00B26B5E">
        <w:rPr>
          <w:rFonts w:eastAsia="Calibri"/>
          <w:color w:val="000000" w:themeColor="text1"/>
          <w:sz w:val="28"/>
          <w:szCs w:val="28"/>
        </w:rPr>
        <w:t>выходит</w:t>
      </w:r>
      <w:r w:rsidRPr="00B26B5E">
        <w:rPr>
          <w:rFonts w:eastAsia="Calibri"/>
          <w:color w:val="000000" w:themeColor="text1"/>
          <w:spacing w:val="50"/>
          <w:sz w:val="28"/>
          <w:szCs w:val="28"/>
        </w:rPr>
        <w:t xml:space="preserve"> </w:t>
      </w:r>
      <w:r w:rsidRPr="00B26B5E">
        <w:rPr>
          <w:rFonts w:eastAsia="Calibri"/>
          <w:color w:val="000000" w:themeColor="text1"/>
          <w:sz w:val="28"/>
          <w:szCs w:val="28"/>
        </w:rPr>
        <w:t>навстречу</w:t>
      </w:r>
      <w:r w:rsidRPr="00B26B5E">
        <w:rPr>
          <w:rFonts w:eastAsia="Calibri"/>
          <w:color w:val="000000" w:themeColor="text1"/>
          <w:spacing w:val="29"/>
          <w:sz w:val="28"/>
          <w:szCs w:val="28"/>
        </w:rPr>
        <w:t xml:space="preserve"> </w:t>
      </w:r>
      <w:r w:rsidRPr="00B26B5E">
        <w:rPr>
          <w:rFonts w:eastAsia="Calibri"/>
          <w:color w:val="000000" w:themeColor="text1"/>
          <w:sz w:val="28"/>
          <w:szCs w:val="28"/>
        </w:rPr>
        <w:t>родителям</w:t>
      </w:r>
      <w:r w:rsidRPr="00B26B5E">
        <w:rPr>
          <w:rFonts w:eastAsia="Calibri"/>
          <w:color w:val="000000" w:themeColor="text1"/>
          <w:spacing w:val="51"/>
          <w:sz w:val="28"/>
          <w:szCs w:val="28"/>
        </w:rPr>
        <w:t xml:space="preserve"> </w:t>
      </w:r>
      <w:r w:rsidRPr="00B26B5E">
        <w:rPr>
          <w:rFonts w:eastAsia="Calibri"/>
          <w:color w:val="000000" w:themeColor="text1"/>
          <w:sz w:val="28"/>
          <w:szCs w:val="28"/>
        </w:rPr>
        <w:t>и</w:t>
      </w:r>
      <w:r w:rsidRPr="00B26B5E">
        <w:rPr>
          <w:rFonts w:eastAsia="Calibri"/>
          <w:color w:val="000000" w:themeColor="text1"/>
          <w:spacing w:val="48"/>
          <w:sz w:val="28"/>
          <w:szCs w:val="28"/>
        </w:rPr>
        <w:t xml:space="preserve"> </w:t>
      </w:r>
      <w:r w:rsidRPr="00B26B5E">
        <w:rPr>
          <w:rFonts w:eastAsia="Calibri"/>
          <w:color w:val="000000" w:themeColor="text1"/>
          <w:sz w:val="28"/>
          <w:szCs w:val="28"/>
        </w:rPr>
        <w:t>приветствует</w:t>
      </w:r>
      <w:r w:rsidRPr="00B26B5E">
        <w:rPr>
          <w:rFonts w:eastAsia="Calibri"/>
          <w:color w:val="000000" w:themeColor="text1"/>
          <w:spacing w:val="50"/>
          <w:sz w:val="28"/>
          <w:szCs w:val="28"/>
        </w:rPr>
        <w:t xml:space="preserve"> </w:t>
      </w:r>
      <w:r w:rsidRPr="00B26B5E">
        <w:rPr>
          <w:rFonts w:eastAsia="Calibri"/>
          <w:color w:val="000000" w:themeColor="text1"/>
          <w:sz w:val="28"/>
          <w:szCs w:val="28"/>
        </w:rPr>
        <w:t>родителей</w:t>
      </w:r>
      <w:r w:rsidRPr="00B26B5E">
        <w:rPr>
          <w:rFonts w:eastAsia="Calibri"/>
          <w:color w:val="000000" w:themeColor="text1"/>
          <w:spacing w:val="-57"/>
          <w:sz w:val="28"/>
          <w:szCs w:val="28"/>
        </w:rPr>
        <w:t xml:space="preserve"> </w:t>
      </w:r>
      <w:r w:rsidRPr="00B26B5E">
        <w:rPr>
          <w:rFonts w:eastAsia="Calibri"/>
          <w:color w:val="000000" w:themeColor="text1"/>
          <w:sz w:val="28"/>
          <w:szCs w:val="28"/>
        </w:rPr>
        <w:t>и</w:t>
      </w:r>
      <w:r w:rsidRPr="00B26B5E">
        <w:rPr>
          <w:rFonts w:eastAsia="Calibri"/>
          <w:color w:val="000000" w:themeColor="text1"/>
          <w:spacing w:val="41"/>
          <w:sz w:val="28"/>
          <w:szCs w:val="28"/>
        </w:rPr>
        <w:t xml:space="preserve"> </w:t>
      </w:r>
      <w:r w:rsidRPr="00B26B5E">
        <w:rPr>
          <w:rFonts w:eastAsia="Calibri"/>
          <w:color w:val="000000" w:themeColor="text1"/>
          <w:sz w:val="28"/>
          <w:szCs w:val="28"/>
        </w:rPr>
        <w:t>детей</w:t>
      </w:r>
      <w:r w:rsidRPr="00B26B5E">
        <w:rPr>
          <w:rFonts w:eastAsia="Calibri"/>
          <w:color w:val="000000" w:themeColor="text1"/>
          <w:spacing w:val="46"/>
          <w:sz w:val="28"/>
          <w:szCs w:val="28"/>
        </w:rPr>
        <w:t xml:space="preserve"> </w:t>
      </w:r>
      <w:r w:rsidRPr="00B26B5E">
        <w:rPr>
          <w:rFonts w:eastAsia="Calibri"/>
          <w:color w:val="000000" w:themeColor="text1"/>
          <w:sz w:val="28"/>
          <w:szCs w:val="28"/>
        </w:rPr>
        <w:t>первым;</w:t>
      </w:r>
    </w:p>
    <w:p w14:paraId="4CAD423C" w14:textId="77777777" w:rsidR="00BE6A41" w:rsidRPr="00B26B5E" w:rsidRDefault="00BE6A41" w:rsidP="00B26B5E">
      <w:pPr>
        <w:tabs>
          <w:tab w:val="left" w:pos="2267"/>
          <w:tab w:val="left" w:pos="2268"/>
        </w:tabs>
        <w:spacing w:line="360" w:lineRule="auto"/>
        <w:jc w:val="both"/>
        <w:rPr>
          <w:rFonts w:eastAsia="Calibri"/>
          <w:color w:val="000000" w:themeColor="text1"/>
          <w:sz w:val="28"/>
          <w:szCs w:val="28"/>
        </w:rPr>
      </w:pPr>
      <w:r w:rsidRPr="00B26B5E">
        <w:rPr>
          <w:rFonts w:eastAsia="Calibri"/>
          <w:color w:val="000000" w:themeColor="text1"/>
          <w:sz w:val="28"/>
          <w:szCs w:val="28"/>
        </w:rPr>
        <w:t>- улыбка</w:t>
      </w:r>
      <w:r w:rsidRPr="00B26B5E">
        <w:rPr>
          <w:rFonts w:eastAsia="Calibri"/>
          <w:color w:val="000000" w:themeColor="text1"/>
          <w:spacing w:val="-8"/>
          <w:sz w:val="28"/>
          <w:szCs w:val="28"/>
        </w:rPr>
        <w:t xml:space="preserve"> </w:t>
      </w:r>
      <w:r w:rsidRPr="00B26B5E">
        <w:rPr>
          <w:rFonts w:eastAsia="Calibri"/>
          <w:color w:val="000000" w:themeColor="text1"/>
          <w:sz w:val="28"/>
          <w:szCs w:val="28"/>
        </w:rPr>
        <w:t>–</w:t>
      </w:r>
      <w:r w:rsidRPr="00B26B5E">
        <w:rPr>
          <w:rFonts w:eastAsia="Calibri"/>
          <w:color w:val="000000" w:themeColor="text1"/>
          <w:spacing w:val="-2"/>
          <w:sz w:val="28"/>
          <w:szCs w:val="28"/>
        </w:rPr>
        <w:t xml:space="preserve"> </w:t>
      </w:r>
      <w:r w:rsidRPr="00B26B5E">
        <w:rPr>
          <w:rFonts w:eastAsia="Calibri"/>
          <w:color w:val="000000" w:themeColor="text1"/>
          <w:sz w:val="28"/>
          <w:szCs w:val="28"/>
        </w:rPr>
        <w:t>всегда</w:t>
      </w:r>
      <w:r w:rsidRPr="00B26B5E">
        <w:rPr>
          <w:rFonts w:eastAsia="Calibri"/>
          <w:color w:val="000000" w:themeColor="text1"/>
          <w:spacing w:val="-7"/>
          <w:sz w:val="28"/>
          <w:szCs w:val="28"/>
        </w:rPr>
        <w:t xml:space="preserve"> </w:t>
      </w:r>
      <w:r w:rsidRPr="00B26B5E">
        <w:rPr>
          <w:rFonts w:eastAsia="Calibri"/>
          <w:color w:val="000000" w:themeColor="text1"/>
          <w:sz w:val="28"/>
          <w:szCs w:val="28"/>
        </w:rPr>
        <w:t>обязательная</w:t>
      </w:r>
      <w:r w:rsidRPr="00B26B5E">
        <w:rPr>
          <w:rFonts w:eastAsia="Calibri"/>
          <w:color w:val="000000" w:themeColor="text1"/>
          <w:spacing w:val="-2"/>
          <w:sz w:val="28"/>
          <w:szCs w:val="28"/>
        </w:rPr>
        <w:t xml:space="preserve"> </w:t>
      </w:r>
      <w:r w:rsidRPr="00B26B5E">
        <w:rPr>
          <w:rFonts w:eastAsia="Calibri"/>
          <w:color w:val="000000" w:themeColor="text1"/>
          <w:sz w:val="28"/>
          <w:szCs w:val="28"/>
        </w:rPr>
        <w:t>часть</w:t>
      </w:r>
      <w:r w:rsidRPr="00B26B5E">
        <w:rPr>
          <w:rFonts w:eastAsia="Calibri"/>
          <w:color w:val="000000" w:themeColor="text1"/>
          <w:spacing w:val="-5"/>
          <w:sz w:val="28"/>
          <w:szCs w:val="28"/>
        </w:rPr>
        <w:t xml:space="preserve"> </w:t>
      </w:r>
      <w:r w:rsidRPr="00B26B5E">
        <w:rPr>
          <w:rFonts w:eastAsia="Calibri"/>
          <w:color w:val="000000" w:themeColor="text1"/>
          <w:sz w:val="28"/>
          <w:szCs w:val="28"/>
        </w:rPr>
        <w:t>приветствия;</w:t>
      </w:r>
    </w:p>
    <w:p w14:paraId="2DD2E62B" w14:textId="77777777" w:rsidR="00BE6A41" w:rsidRPr="00B26B5E" w:rsidRDefault="00BE6A41" w:rsidP="00B26B5E">
      <w:pPr>
        <w:tabs>
          <w:tab w:val="left" w:pos="2267"/>
          <w:tab w:val="left" w:pos="2268"/>
        </w:tabs>
        <w:spacing w:before="42" w:line="360" w:lineRule="auto"/>
        <w:jc w:val="both"/>
        <w:rPr>
          <w:rFonts w:eastAsia="Calibri"/>
          <w:color w:val="000000" w:themeColor="text1"/>
          <w:sz w:val="28"/>
          <w:szCs w:val="28"/>
        </w:rPr>
      </w:pPr>
      <w:r w:rsidRPr="00B26B5E">
        <w:rPr>
          <w:rFonts w:eastAsia="Calibri"/>
          <w:color w:val="000000" w:themeColor="text1"/>
          <w:spacing w:val="-1"/>
          <w:sz w:val="28"/>
          <w:szCs w:val="28"/>
        </w:rPr>
        <w:lastRenderedPageBreak/>
        <w:t>- педагог</w:t>
      </w:r>
      <w:r w:rsidRPr="00B26B5E">
        <w:rPr>
          <w:rFonts w:eastAsia="Calibri"/>
          <w:color w:val="000000" w:themeColor="text1"/>
          <w:spacing w:val="-14"/>
          <w:sz w:val="28"/>
          <w:szCs w:val="28"/>
        </w:rPr>
        <w:t xml:space="preserve"> </w:t>
      </w:r>
      <w:r w:rsidRPr="00B26B5E">
        <w:rPr>
          <w:rFonts w:eastAsia="Calibri"/>
          <w:color w:val="000000" w:themeColor="text1"/>
          <w:spacing w:val="-1"/>
          <w:sz w:val="28"/>
          <w:szCs w:val="28"/>
        </w:rPr>
        <w:t>описывает</w:t>
      </w:r>
      <w:r w:rsidRPr="00B26B5E">
        <w:rPr>
          <w:rFonts w:eastAsia="Calibri"/>
          <w:color w:val="000000" w:themeColor="text1"/>
          <w:spacing w:val="4"/>
          <w:sz w:val="28"/>
          <w:szCs w:val="28"/>
        </w:rPr>
        <w:t xml:space="preserve"> </w:t>
      </w:r>
      <w:r w:rsidRPr="00B26B5E">
        <w:rPr>
          <w:rFonts w:eastAsia="Calibri"/>
          <w:color w:val="000000" w:themeColor="text1"/>
          <w:spacing w:val="-1"/>
          <w:sz w:val="28"/>
          <w:szCs w:val="28"/>
        </w:rPr>
        <w:t>события</w:t>
      </w:r>
      <w:r w:rsidRPr="00B26B5E">
        <w:rPr>
          <w:rFonts w:eastAsia="Calibri"/>
          <w:color w:val="000000" w:themeColor="text1"/>
          <w:spacing w:val="-2"/>
          <w:sz w:val="28"/>
          <w:szCs w:val="28"/>
        </w:rPr>
        <w:t xml:space="preserve"> </w:t>
      </w:r>
      <w:r w:rsidRPr="00B26B5E">
        <w:rPr>
          <w:rFonts w:eastAsia="Calibri"/>
          <w:color w:val="000000" w:themeColor="text1"/>
          <w:spacing w:val="-1"/>
          <w:sz w:val="28"/>
          <w:szCs w:val="28"/>
        </w:rPr>
        <w:t>и</w:t>
      </w:r>
      <w:r w:rsidRPr="00B26B5E">
        <w:rPr>
          <w:rFonts w:eastAsia="Calibri"/>
          <w:color w:val="000000" w:themeColor="text1"/>
          <w:spacing w:val="-2"/>
          <w:sz w:val="28"/>
          <w:szCs w:val="28"/>
        </w:rPr>
        <w:t xml:space="preserve"> </w:t>
      </w:r>
      <w:r w:rsidRPr="00B26B5E">
        <w:rPr>
          <w:rFonts w:eastAsia="Calibri"/>
          <w:color w:val="000000" w:themeColor="text1"/>
          <w:spacing w:val="-1"/>
          <w:sz w:val="28"/>
          <w:szCs w:val="28"/>
        </w:rPr>
        <w:t>ситуации,</w:t>
      </w:r>
      <w:r w:rsidRPr="00B26B5E">
        <w:rPr>
          <w:rFonts w:eastAsia="Calibri"/>
          <w:color w:val="000000" w:themeColor="text1"/>
          <w:spacing w:val="6"/>
          <w:sz w:val="28"/>
          <w:szCs w:val="28"/>
        </w:rPr>
        <w:t xml:space="preserve"> </w:t>
      </w:r>
      <w:r w:rsidRPr="00B26B5E">
        <w:rPr>
          <w:rFonts w:eastAsia="Calibri"/>
          <w:color w:val="000000" w:themeColor="text1"/>
          <w:spacing w:val="-1"/>
          <w:sz w:val="28"/>
          <w:szCs w:val="28"/>
        </w:rPr>
        <w:t>но</w:t>
      </w:r>
      <w:r w:rsidRPr="00B26B5E">
        <w:rPr>
          <w:rFonts w:eastAsia="Calibri"/>
          <w:color w:val="000000" w:themeColor="text1"/>
          <w:spacing w:val="3"/>
          <w:sz w:val="28"/>
          <w:szCs w:val="28"/>
        </w:rPr>
        <w:t xml:space="preserve"> </w:t>
      </w:r>
      <w:r w:rsidRPr="00B26B5E">
        <w:rPr>
          <w:rFonts w:eastAsia="Calibri"/>
          <w:color w:val="000000" w:themeColor="text1"/>
          <w:sz w:val="28"/>
          <w:szCs w:val="28"/>
        </w:rPr>
        <w:t>не</w:t>
      </w:r>
      <w:r w:rsidRPr="00B26B5E">
        <w:rPr>
          <w:rFonts w:eastAsia="Calibri"/>
          <w:color w:val="000000" w:themeColor="text1"/>
          <w:spacing w:val="6"/>
          <w:sz w:val="28"/>
          <w:szCs w:val="28"/>
        </w:rPr>
        <w:t xml:space="preserve"> </w:t>
      </w:r>
      <w:r w:rsidRPr="00B26B5E">
        <w:rPr>
          <w:rFonts w:eastAsia="Calibri"/>
          <w:color w:val="000000" w:themeColor="text1"/>
          <w:sz w:val="28"/>
          <w:szCs w:val="28"/>
        </w:rPr>
        <w:t>даёт</w:t>
      </w:r>
      <w:r w:rsidRPr="00B26B5E">
        <w:rPr>
          <w:rFonts w:eastAsia="Calibri"/>
          <w:color w:val="000000" w:themeColor="text1"/>
          <w:spacing w:val="3"/>
          <w:sz w:val="28"/>
          <w:szCs w:val="28"/>
        </w:rPr>
        <w:t xml:space="preserve"> </w:t>
      </w:r>
      <w:r w:rsidRPr="00B26B5E">
        <w:rPr>
          <w:rFonts w:eastAsia="Calibri"/>
          <w:color w:val="000000" w:themeColor="text1"/>
          <w:sz w:val="28"/>
          <w:szCs w:val="28"/>
        </w:rPr>
        <w:t>им</w:t>
      </w:r>
      <w:r w:rsidRPr="00B26B5E">
        <w:rPr>
          <w:rFonts w:eastAsia="Calibri"/>
          <w:color w:val="000000" w:themeColor="text1"/>
          <w:spacing w:val="-6"/>
          <w:sz w:val="28"/>
          <w:szCs w:val="28"/>
        </w:rPr>
        <w:t xml:space="preserve"> </w:t>
      </w:r>
      <w:r w:rsidRPr="00B26B5E">
        <w:rPr>
          <w:rFonts w:eastAsia="Calibri"/>
          <w:color w:val="000000" w:themeColor="text1"/>
          <w:sz w:val="28"/>
          <w:szCs w:val="28"/>
        </w:rPr>
        <w:t>оценки;</w:t>
      </w:r>
    </w:p>
    <w:p w14:paraId="0ED4C874" w14:textId="77777777" w:rsidR="00BE6A41" w:rsidRPr="00B26B5E" w:rsidRDefault="00BE6A41" w:rsidP="00B26B5E">
      <w:pPr>
        <w:tabs>
          <w:tab w:val="left" w:pos="2267"/>
          <w:tab w:val="left" w:pos="2268"/>
        </w:tabs>
        <w:spacing w:before="38" w:line="360" w:lineRule="auto"/>
        <w:jc w:val="both"/>
        <w:rPr>
          <w:rFonts w:eastAsia="Calibri"/>
          <w:color w:val="000000" w:themeColor="text1"/>
          <w:sz w:val="28"/>
          <w:szCs w:val="28"/>
        </w:rPr>
      </w:pPr>
      <w:r w:rsidRPr="00B26B5E">
        <w:rPr>
          <w:rFonts w:eastAsia="Calibri"/>
          <w:color w:val="000000" w:themeColor="text1"/>
          <w:sz w:val="28"/>
          <w:szCs w:val="28"/>
        </w:rPr>
        <w:t>- педагог</w:t>
      </w:r>
      <w:r w:rsidRPr="00B26B5E">
        <w:rPr>
          <w:rFonts w:eastAsia="Calibri"/>
          <w:color w:val="000000" w:themeColor="text1"/>
          <w:spacing w:val="4"/>
          <w:sz w:val="28"/>
          <w:szCs w:val="28"/>
        </w:rPr>
        <w:t xml:space="preserve"> </w:t>
      </w:r>
      <w:r w:rsidRPr="00B26B5E">
        <w:rPr>
          <w:rFonts w:eastAsia="Calibri"/>
          <w:color w:val="000000" w:themeColor="text1"/>
          <w:sz w:val="28"/>
          <w:szCs w:val="28"/>
        </w:rPr>
        <w:t>не</w:t>
      </w:r>
      <w:r w:rsidRPr="00B26B5E">
        <w:rPr>
          <w:rFonts w:eastAsia="Calibri"/>
          <w:color w:val="000000" w:themeColor="text1"/>
          <w:spacing w:val="49"/>
          <w:sz w:val="28"/>
          <w:szCs w:val="28"/>
        </w:rPr>
        <w:t xml:space="preserve"> </w:t>
      </w:r>
      <w:r w:rsidRPr="00B26B5E">
        <w:rPr>
          <w:rFonts w:eastAsia="Calibri"/>
          <w:color w:val="000000" w:themeColor="text1"/>
          <w:sz w:val="28"/>
          <w:szCs w:val="28"/>
        </w:rPr>
        <w:t>обвиняет</w:t>
      </w:r>
      <w:r w:rsidRPr="00B26B5E">
        <w:rPr>
          <w:rFonts w:eastAsia="Calibri"/>
          <w:color w:val="000000" w:themeColor="text1"/>
          <w:spacing w:val="62"/>
          <w:sz w:val="28"/>
          <w:szCs w:val="28"/>
        </w:rPr>
        <w:t xml:space="preserve"> </w:t>
      </w:r>
      <w:r w:rsidRPr="00B26B5E">
        <w:rPr>
          <w:rFonts w:eastAsia="Calibri"/>
          <w:color w:val="000000" w:themeColor="text1"/>
          <w:sz w:val="28"/>
          <w:szCs w:val="28"/>
        </w:rPr>
        <w:t>родителей</w:t>
      </w:r>
      <w:r w:rsidRPr="00B26B5E">
        <w:rPr>
          <w:rFonts w:eastAsia="Calibri"/>
          <w:color w:val="000000" w:themeColor="text1"/>
          <w:spacing w:val="62"/>
          <w:sz w:val="28"/>
          <w:szCs w:val="28"/>
        </w:rPr>
        <w:t xml:space="preserve"> </w:t>
      </w:r>
      <w:r w:rsidRPr="00B26B5E">
        <w:rPr>
          <w:rFonts w:eastAsia="Calibri"/>
          <w:color w:val="000000" w:themeColor="text1"/>
          <w:sz w:val="28"/>
          <w:szCs w:val="28"/>
        </w:rPr>
        <w:t>и</w:t>
      </w:r>
      <w:r w:rsidRPr="00B26B5E">
        <w:rPr>
          <w:rFonts w:eastAsia="Calibri"/>
          <w:color w:val="000000" w:themeColor="text1"/>
          <w:spacing w:val="61"/>
          <w:sz w:val="28"/>
          <w:szCs w:val="28"/>
        </w:rPr>
        <w:t xml:space="preserve"> </w:t>
      </w:r>
      <w:r w:rsidRPr="00B26B5E">
        <w:rPr>
          <w:rFonts w:eastAsia="Calibri"/>
          <w:color w:val="000000" w:themeColor="text1"/>
          <w:sz w:val="28"/>
          <w:szCs w:val="28"/>
        </w:rPr>
        <w:t>не  возлагает</w:t>
      </w:r>
      <w:r w:rsidRPr="00B26B5E">
        <w:rPr>
          <w:rFonts w:eastAsia="Calibri"/>
          <w:color w:val="000000" w:themeColor="text1"/>
          <w:spacing w:val="66"/>
          <w:sz w:val="28"/>
          <w:szCs w:val="28"/>
        </w:rPr>
        <w:t xml:space="preserve"> </w:t>
      </w:r>
      <w:r w:rsidRPr="00B26B5E">
        <w:rPr>
          <w:rFonts w:eastAsia="Calibri"/>
          <w:color w:val="000000" w:themeColor="text1"/>
          <w:sz w:val="28"/>
          <w:szCs w:val="28"/>
        </w:rPr>
        <w:t>на</w:t>
      </w:r>
      <w:r w:rsidRPr="00B26B5E">
        <w:rPr>
          <w:rFonts w:eastAsia="Calibri"/>
          <w:color w:val="000000" w:themeColor="text1"/>
          <w:spacing w:val="59"/>
          <w:sz w:val="28"/>
          <w:szCs w:val="28"/>
        </w:rPr>
        <w:t xml:space="preserve"> </w:t>
      </w:r>
      <w:r w:rsidRPr="00B26B5E">
        <w:rPr>
          <w:rFonts w:eastAsia="Calibri"/>
          <w:color w:val="000000" w:themeColor="text1"/>
          <w:sz w:val="28"/>
          <w:szCs w:val="28"/>
        </w:rPr>
        <w:t>них</w:t>
      </w:r>
      <w:r w:rsidRPr="00B26B5E">
        <w:rPr>
          <w:rFonts w:eastAsia="Calibri"/>
          <w:color w:val="000000" w:themeColor="text1"/>
          <w:spacing w:val="50"/>
          <w:sz w:val="28"/>
          <w:szCs w:val="28"/>
        </w:rPr>
        <w:t xml:space="preserve"> </w:t>
      </w:r>
      <w:r w:rsidRPr="00B26B5E">
        <w:rPr>
          <w:rFonts w:eastAsia="Calibri"/>
          <w:color w:val="000000" w:themeColor="text1"/>
          <w:sz w:val="28"/>
          <w:szCs w:val="28"/>
        </w:rPr>
        <w:t>ответственность</w:t>
      </w:r>
    </w:p>
    <w:p w14:paraId="141AD2E6" w14:textId="77777777" w:rsidR="00BE6A41" w:rsidRPr="00B26B5E" w:rsidRDefault="00BE6A41" w:rsidP="00B26B5E">
      <w:pPr>
        <w:tabs>
          <w:tab w:val="left" w:pos="1671"/>
        </w:tabs>
        <w:spacing w:before="53"/>
        <w:jc w:val="both"/>
        <w:rPr>
          <w:b/>
          <w:color w:val="000000" w:themeColor="text1"/>
          <w:sz w:val="28"/>
          <w:szCs w:val="28"/>
        </w:rPr>
      </w:pPr>
      <w:r w:rsidRPr="00B26B5E">
        <w:rPr>
          <w:b/>
          <w:color w:val="000000" w:themeColor="text1"/>
          <w:sz w:val="28"/>
          <w:szCs w:val="28"/>
        </w:rPr>
        <w:t>Задачи воспитания в образовательных</w:t>
      </w:r>
      <w:r w:rsidRPr="00B26B5E">
        <w:rPr>
          <w:b/>
          <w:color w:val="000000" w:themeColor="text1"/>
          <w:spacing w:val="-1"/>
          <w:sz w:val="28"/>
          <w:szCs w:val="28"/>
        </w:rPr>
        <w:t xml:space="preserve"> </w:t>
      </w:r>
      <w:r w:rsidRPr="00B26B5E">
        <w:rPr>
          <w:b/>
          <w:color w:val="000000" w:themeColor="text1"/>
          <w:sz w:val="28"/>
          <w:szCs w:val="28"/>
        </w:rPr>
        <w:t>областях.</w:t>
      </w:r>
    </w:p>
    <w:p w14:paraId="64198357" w14:textId="77777777" w:rsidR="009D2C34" w:rsidRPr="00B26B5E" w:rsidRDefault="009D2C34" w:rsidP="00B26B5E">
      <w:pPr>
        <w:spacing w:line="285" w:lineRule="auto"/>
        <w:ind w:left="117" w:right="174" w:firstLine="707"/>
        <w:jc w:val="both"/>
        <w:rPr>
          <w:color w:val="000000" w:themeColor="text1"/>
          <w:sz w:val="28"/>
          <w:szCs w:val="28"/>
        </w:rPr>
      </w:pPr>
      <w:r w:rsidRPr="00B26B5E">
        <w:rPr>
          <w:color w:val="000000" w:themeColor="text1"/>
          <w:sz w:val="28"/>
          <w:szCs w:val="28"/>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41D08CE1" w14:textId="77777777" w:rsidR="009D2C34" w:rsidRPr="00B26B5E" w:rsidRDefault="009D2C34" w:rsidP="00B26B5E">
      <w:pPr>
        <w:spacing w:line="283" w:lineRule="auto"/>
        <w:ind w:left="112" w:right="156" w:firstLine="707"/>
        <w:jc w:val="both"/>
        <w:rPr>
          <w:color w:val="000000" w:themeColor="text1"/>
          <w:sz w:val="28"/>
          <w:szCs w:val="28"/>
        </w:rPr>
      </w:pPr>
      <w:r w:rsidRPr="00B26B5E">
        <w:rPr>
          <w:color w:val="000000" w:themeColor="text1"/>
          <w:sz w:val="28"/>
          <w:szCs w:val="28"/>
        </w:rPr>
        <w:t>Образовательная область «Познавательное развитие» соотносится с познавательным и патриотическим направлениями воспитания;</w:t>
      </w:r>
    </w:p>
    <w:p w14:paraId="78B95945" w14:textId="77777777" w:rsidR="009D2C34" w:rsidRPr="00B26B5E" w:rsidRDefault="009D2C34" w:rsidP="00B26B5E">
      <w:pPr>
        <w:spacing w:line="283" w:lineRule="auto"/>
        <w:ind w:left="115" w:right="160" w:firstLine="705"/>
        <w:jc w:val="both"/>
        <w:rPr>
          <w:color w:val="000000" w:themeColor="text1"/>
          <w:sz w:val="28"/>
          <w:szCs w:val="28"/>
        </w:rPr>
      </w:pPr>
      <w:r w:rsidRPr="00B26B5E">
        <w:rPr>
          <w:color w:val="000000" w:themeColor="text1"/>
          <w:sz w:val="28"/>
          <w:szCs w:val="28"/>
        </w:rPr>
        <w:t>Образовательная область «Речевое развитие» соотносится с социальным и эстетическим направлениями воспитания;</w:t>
      </w:r>
    </w:p>
    <w:p w14:paraId="79A29B7B" w14:textId="77777777" w:rsidR="009D2C34" w:rsidRPr="00B26B5E" w:rsidRDefault="009D2C34" w:rsidP="00B26B5E">
      <w:pPr>
        <w:spacing w:line="276" w:lineRule="auto"/>
        <w:ind w:left="142" w:right="132" w:firstLine="706"/>
        <w:jc w:val="both"/>
        <w:rPr>
          <w:color w:val="000000" w:themeColor="text1"/>
          <w:sz w:val="28"/>
          <w:szCs w:val="28"/>
        </w:rPr>
      </w:pPr>
      <w:r w:rsidRPr="00B26B5E">
        <w:rPr>
          <w:color w:val="000000" w:themeColor="text1"/>
          <w:position w:val="1"/>
          <w:sz w:val="28"/>
          <w:szCs w:val="28"/>
        </w:rPr>
        <w:t xml:space="preserve">Образовательная область «Художественно-эстетическое </w:t>
      </w:r>
      <w:r w:rsidRPr="00B26B5E">
        <w:rPr>
          <w:color w:val="000000" w:themeColor="text1"/>
          <w:sz w:val="28"/>
          <w:szCs w:val="28"/>
        </w:rPr>
        <w:t>развитие» соотносится с эстетическим направлением воспитания;</w:t>
      </w:r>
    </w:p>
    <w:p w14:paraId="6E33C1C8" w14:textId="77777777" w:rsidR="009D2C34" w:rsidRPr="00B26B5E" w:rsidRDefault="009D2C34" w:rsidP="00B26B5E">
      <w:pPr>
        <w:spacing w:before="19" w:line="278" w:lineRule="auto"/>
        <w:ind w:left="137" w:right="112" w:firstLine="706"/>
        <w:jc w:val="both"/>
        <w:rPr>
          <w:color w:val="000000" w:themeColor="text1"/>
          <w:sz w:val="28"/>
          <w:szCs w:val="28"/>
        </w:rPr>
      </w:pPr>
      <w:r w:rsidRPr="00B26B5E">
        <w:rPr>
          <w:color w:val="000000" w:themeColor="text1"/>
          <w:sz w:val="28"/>
          <w:szCs w:val="28"/>
        </w:rPr>
        <w:t>Образовательная область «Физическое развитие» соотносится с физическим и оздоровительным направлениями воспитания.</w:t>
      </w:r>
    </w:p>
    <w:p w14:paraId="529DF87C" w14:textId="77777777" w:rsidR="009D2C34" w:rsidRPr="00B26B5E" w:rsidRDefault="009D2C34" w:rsidP="00B26B5E">
      <w:pPr>
        <w:tabs>
          <w:tab w:val="left" w:pos="1148"/>
        </w:tabs>
        <w:spacing w:before="12" w:line="285" w:lineRule="auto"/>
        <w:ind w:right="144"/>
        <w:jc w:val="both"/>
        <w:rPr>
          <w:color w:val="000000" w:themeColor="text1"/>
          <w:sz w:val="28"/>
          <w:szCs w:val="28"/>
        </w:rPr>
      </w:pPr>
      <w:r w:rsidRPr="00B26B5E">
        <w:rPr>
          <w:b/>
          <w:color w:val="000000" w:themeColor="text1"/>
          <w:sz w:val="28"/>
          <w:szCs w:val="28"/>
        </w:rPr>
        <w:t>Решение задач воспитания в рамках образовательной области «Социально­ коммуникативное развитие»</w:t>
      </w:r>
      <w:r w:rsidRPr="00B26B5E">
        <w:rPr>
          <w:color w:val="000000" w:themeColor="text1"/>
          <w:sz w:val="28"/>
          <w:szCs w:val="28"/>
        </w:rPr>
        <w:t xml:space="preserve"> направлено на приобщение детей к</w:t>
      </w:r>
      <w:r w:rsidRPr="00B26B5E">
        <w:rPr>
          <w:color w:val="000000" w:themeColor="text1"/>
          <w:spacing w:val="19"/>
          <w:sz w:val="28"/>
          <w:szCs w:val="28"/>
        </w:rPr>
        <w:t xml:space="preserve"> </w:t>
      </w:r>
      <w:r w:rsidRPr="00B26B5E">
        <w:rPr>
          <w:color w:val="000000" w:themeColor="text1"/>
          <w:sz w:val="28"/>
          <w:szCs w:val="28"/>
        </w:rPr>
        <w:t>ценностям</w:t>
      </w:r>
    </w:p>
    <w:p w14:paraId="11529D5E" w14:textId="77777777" w:rsidR="009D2C34" w:rsidRPr="00B26B5E" w:rsidRDefault="009D2C34" w:rsidP="00B26B5E">
      <w:pPr>
        <w:spacing w:line="320" w:lineRule="exact"/>
        <w:ind w:left="138"/>
        <w:jc w:val="both"/>
        <w:rPr>
          <w:color w:val="000000" w:themeColor="text1"/>
          <w:sz w:val="28"/>
          <w:szCs w:val="28"/>
        </w:rPr>
      </w:pPr>
      <w:r w:rsidRPr="00B26B5E">
        <w:rPr>
          <w:color w:val="000000" w:themeColor="text1"/>
          <w:sz w:val="28"/>
          <w:szCs w:val="28"/>
        </w:rPr>
        <w:t>«Родина», «Природа», «Семья», «Человек», «Жизнь», «Милосердие», «Добро»,</w:t>
      </w:r>
    </w:p>
    <w:p w14:paraId="296BDD57" w14:textId="77777777" w:rsidR="009D2C34" w:rsidRPr="00B26B5E" w:rsidRDefault="009D2C34" w:rsidP="00B26B5E">
      <w:pPr>
        <w:spacing w:before="63" w:line="283" w:lineRule="auto"/>
        <w:ind w:left="136" w:right="146" w:hanging="3"/>
        <w:jc w:val="both"/>
        <w:rPr>
          <w:color w:val="000000" w:themeColor="text1"/>
          <w:sz w:val="28"/>
          <w:szCs w:val="28"/>
        </w:rPr>
      </w:pPr>
      <w:r w:rsidRPr="00B26B5E">
        <w:rPr>
          <w:color w:val="000000" w:themeColor="text1"/>
          <w:sz w:val="28"/>
          <w:szCs w:val="28"/>
        </w:rPr>
        <w:t>«Дружба», «Сотрудничество», «Труд». Это предполагает решение задач нескольких направлений воспитания:</w:t>
      </w:r>
    </w:p>
    <w:p w14:paraId="2A17234E" w14:textId="77777777" w:rsidR="009D2C34" w:rsidRPr="00B26B5E" w:rsidRDefault="009D2C34" w:rsidP="00B26B5E">
      <w:pPr>
        <w:spacing w:line="283" w:lineRule="auto"/>
        <w:ind w:left="127" w:right="140" w:firstLine="709"/>
        <w:jc w:val="both"/>
        <w:rPr>
          <w:color w:val="000000" w:themeColor="text1"/>
          <w:sz w:val="28"/>
          <w:szCs w:val="28"/>
        </w:rPr>
      </w:pPr>
      <w:r w:rsidRPr="00B26B5E">
        <w:rPr>
          <w:color w:val="000000" w:themeColor="text1"/>
          <w:sz w:val="28"/>
          <w:szCs w:val="28"/>
        </w:rPr>
        <w:t>воспитание любви к своей семье, своему населенному пункту, родному краю, своей стране;</w:t>
      </w:r>
    </w:p>
    <w:p w14:paraId="54B232DD" w14:textId="77777777" w:rsidR="009D2C34" w:rsidRPr="00B26B5E" w:rsidRDefault="009D2C34" w:rsidP="00B26B5E">
      <w:pPr>
        <w:spacing w:line="285" w:lineRule="auto"/>
        <w:ind w:left="131" w:right="144" w:firstLine="706"/>
        <w:jc w:val="both"/>
        <w:rPr>
          <w:color w:val="000000" w:themeColor="text1"/>
          <w:sz w:val="28"/>
          <w:szCs w:val="28"/>
        </w:rPr>
      </w:pPr>
      <w:r w:rsidRPr="00B26B5E">
        <w:rPr>
          <w:color w:val="000000" w:themeColor="text1"/>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535625B8" w14:textId="77777777" w:rsidR="009D2C34" w:rsidRPr="00B26B5E" w:rsidRDefault="009D2C34" w:rsidP="00B26B5E">
      <w:pPr>
        <w:spacing w:line="283" w:lineRule="auto"/>
        <w:ind w:left="131" w:right="139" w:firstLine="701"/>
        <w:jc w:val="both"/>
        <w:rPr>
          <w:color w:val="000000" w:themeColor="text1"/>
          <w:sz w:val="28"/>
          <w:szCs w:val="28"/>
        </w:rPr>
      </w:pPr>
      <w:r w:rsidRPr="00B26B5E">
        <w:rPr>
          <w:color w:val="000000" w:themeColor="text1"/>
          <w:sz w:val="28"/>
          <w:szCs w:val="28"/>
        </w:rPr>
        <w:t>воспитание ценностного отношения к культурному наследию своего народа,  к нравственным и культурным традициям</w:t>
      </w:r>
      <w:r w:rsidRPr="00B26B5E">
        <w:rPr>
          <w:color w:val="000000" w:themeColor="text1"/>
          <w:spacing w:val="-29"/>
          <w:sz w:val="28"/>
          <w:szCs w:val="28"/>
        </w:rPr>
        <w:t xml:space="preserve"> </w:t>
      </w:r>
      <w:r w:rsidRPr="00B26B5E">
        <w:rPr>
          <w:color w:val="000000" w:themeColor="text1"/>
          <w:sz w:val="28"/>
          <w:szCs w:val="28"/>
        </w:rPr>
        <w:t>России;</w:t>
      </w:r>
    </w:p>
    <w:p w14:paraId="2AF1F117" w14:textId="77777777" w:rsidR="009D2C34" w:rsidRPr="00B26B5E" w:rsidRDefault="009D2C34" w:rsidP="00B26B5E">
      <w:pPr>
        <w:spacing w:line="283" w:lineRule="auto"/>
        <w:ind w:left="126" w:right="135" w:firstLine="703"/>
        <w:jc w:val="both"/>
        <w:rPr>
          <w:color w:val="000000" w:themeColor="text1"/>
          <w:sz w:val="28"/>
          <w:szCs w:val="28"/>
        </w:rPr>
      </w:pPr>
      <w:r w:rsidRPr="00B26B5E">
        <w:rPr>
          <w:color w:val="000000" w:themeColor="text1"/>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14:paraId="1EBAD2C1" w14:textId="77777777" w:rsidR="009D2C34" w:rsidRPr="00B26B5E" w:rsidRDefault="009D2C34" w:rsidP="00B26B5E">
      <w:pPr>
        <w:spacing w:line="285" w:lineRule="auto"/>
        <w:ind w:left="121" w:right="136" w:firstLine="706"/>
        <w:jc w:val="both"/>
        <w:rPr>
          <w:color w:val="000000" w:themeColor="text1"/>
          <w:sz w:val="28"/>
          <w:szCs w:val="28"/>
        </w:rPr>
      </w:pPr>
      <w:r w:rsidRPr="00B26B5E">
        <w:rPr>
          <w:color w:val="000000" w:themeColor="text1"/>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0033EFF6" w14:textId="77777777" w:rsidR="009D2C34" w:rsidRPr="00B26B5E" w:rsidRDefault="009D2C34" w:rsidP="00B26B5E">
      <w:pPr>
        <w:spacing w:line="283" w:lineRule="auto"/>
        <w:ind w:left="119" w:right="166" w:firstLine="709"/>
        <w:jc w:val="both"/>
        <w:rPr>
          <w:color w:val="000000" w:themeColor="text1"/>
          <w:sz w:val="28"/>
          <w:szCs w:val="28"/>
        </w:rPr>
      </w:pPr>
      <w:r w:rsidRPr="00B26B5E">
        <w:rPr>
          <w:color w:val="000000" w:themeColor="text1"/>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63896C88" w14:textId="77777777" w:rsidR="009D2C34" w:rsidRPr="00B26B5E" w:rsidRDefault="009D2C34" w:rsidP="00B26B5E">
      <w:pPr>
        <w:spacing w:line="285" w:lineRule="auto"/>
        <w:ind w:left="115" w:right="157" w:firstLine="708"/>
        <w:jc w:val="both"/>
        <w:rPr>
          <w:color w:val="000000" w:themeColor="text1"/>
          <w:sz w:val="28"/>
          <w:szCs w:val="28"/>
        </w:rPr>
      </w:pPr>
      <w:r w:rsidRPr="00B26B5E">
        <w:rPr>
          <w:color w:val="000000" w:themeColor="text1"/>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2A159824" w14:textId="77777777" w:rsidR="009D2C34" w:rsidRPr="00B26B5E" w:rsidRDefault="009D2C34" w:rsidP="00B26B5E">
      <w:pPr>
        <w:spacing w:line="285" w:lineRule="auto"/>
        <w:ind w:left="108" w:right="170" w:firstLine="709"/>
        <w:jc w:val="both"/>
        <w:rPr>
          <w:color w:val="000000" w:themeColor="text1"/>
          <w:sz w:val="28"/>
          <w:szCs w:val="28"/>
        </w:rPr>
      </w:pPr>
      <w:r w:rsidRPr="00B26B5E">
        <w:rPr>
          <w:color w:val="000000" w:themeColor="text1"/>
          <w:sz w:val="28"/>
          <w:szCs w:val="28"/>
        </w:rPr>
        <w:t xml:space="preserve">формирование способности бережно и уважительно относиться к </w:t>
      </w:r>
      <w:r w:rsidRPr="00B26B5E">
        <w:rPr>
          <w:color w:val="000000" w:themeColor="text1"/>
          <w:sz w:val="28"/>
          <w:szCs w:val="28"/>
        </w:rPr>
        <w:lastRenderedPageBreak/>
        <w:t>результатам своего труда и труда других людей.</w:t>
      </w:r>
    </w:p>
    <w:p w14:paraId="197A732C" w14:textId="77777777" w:rsidR="009D2C34" w:rsidRPr="00B26B5E" w:rsidRDefault="009D2C34" w:rsidP="00B26B5E">
      <w:pPr>
        <w:tabs>
          <w:tab w:val="left" w:pos="1119"/>
        </w:tabs>
        <w:spacing w:line="320" w:lineRule="exact"/>
        <w:ind w:left="1118"/>
        <w:jc w:val="both"/>
        <w:rPr>
          <w:b/>
          <w:color w:val="000000" w:themeColor="text1"/>
          <w:sz w:val="28"/>
          <w:szCs w:val="28"/>
        </w:rPr>
      </w:pPr>
      <w:r w:rsidRPr="00B26B5E">
        <w:rPr>
          <w:b/>
          <w:color w:val="000000" w:themeColor="text1"/>
          <w:sz w:val="28"/>
          <w:szCs w:val="28"/>
        </w:rPr>
        <w:t>Решение задач воспитания в рамках образовательной</w:t>
      </w:r>
      <w:r w:rsidRPr="00B26B5E">
        <w:rPr>
          <w:b/>
          <w:color w:val="000000" w:themeColor="text1"/>
          <w:spacing w:val="52"/>
          <w:sz w:val="28"/>
          <w:szCs w:val="28"/>
        </w:rPr>
        <w:t xml:space="preserve"> </w:t>
      </w:r>
      <w:r w:rsidRPr="00B26B5E">
        <w:rPr>
          <w:b/>
          <w:color w:val="000000" w:themeColor="text1"/>
          <w:sz w:val="28"/>
          <w:szCs w:val="28"/>
        </w:rPr>
        <w:t>области</w:t>
      </w:r>
    </w:p>
    <w:p w14:paraId="09A12D83" w14:textId="77777777" w:rsidR="009D2C34" w:rsidRPr="00B26B5E" w:rsidRDefault="009D2C34" w:rsidP="00B26B5E">
      <w:pPr>
        <w:tabs>
          <w:tab w:val="left" w:pos="2430"/>
          <w:tab w:val="left" w:pos="3842"/>
          <w:tab w:val="left" w:pos="5463"/>
          <w:tab w:val="left" w:pos="5987"/>
          <w:tab w:val="left" w:pos="7720"/>
          <w:tab w:val="left" w:pos="8626"/>
          <w:tab w:val="left" w:pos="9011"/>
        </w:tabs>
        <w:spacing w:before="18"/>
        <w:ind w:left="109"/>
        <w:jc w:val="both"/>
        <w:rPr>
          <w:color w:val="000000" w:themeColor="text1"/>
          <w:sz w:val="28"/>
          <w:szCs w:val="28"/>
        </w:rPr>
      </w:pPr>
      <w:r w:rsidRPr="00B26B5E">
        <w:rPr>
          <w:b/>
          <w:color w:val="000000" w:themeColor="text1"/>
          <w:sz w:val="28"/>
          <w:szCs w:val="28"/>
        </w:rPr>
        <w:t>«Познавательное</w:t>
      </w:r>
      <w:r w:rsidRPr="00B26B5E">
        <w:rPr>
          <w:b/>
          <w:color w:val="000000" w:themeColor="text1"/>
          <w:sz w:val="28"/>
          <w:szCs w:val="28"/>
        </w:rPr>
        <w:tab/>
        <w:t>развитие»</w:t>
      </w:r>
      <w:r w:rsidRPr="00B26B5E">
        <w:rPr>
          <w:color w:val="000000" w:themeColor="text1"/>
          <w:sz w:val="28"/>
          <w:szCs w:val="28"/>
        </w:rPr>
        <w:tab/>
        <w:t>направлено</w:t>
      </w:r>
      <w:r w:rsidRPr="00B26B5E">
        <w:rPr>
          <w:color w:val="000000" w:themeColor="text1"/>
          <w:sz w:val="28"/>
          <w:szCs w:val="28"/>
        </w:rPr>
        <w:tab/>
        <w:t>на</w:t>
      </w:r>
      <w:r w:rsidRPr="00B26B5E">
        <w:rPr>
          <w:color w:val="000000" w:themeColor="text1"/>
          <w:sz w:val="28"/>
          <w:szCs w:val="28"/>
        </w:rPr>
        <w:tab/>
        <w:t>приобщение</w:t>
      </w:r>
      <w:r w:rsidRPr="00B26B5E">
        <w:rPr>
          <w:color w:val="000000" w:themeColor="text1"/>
          <w:sz w:val="28"/>
          <w:szCs w:val="28"/>
        </w:rPr>
        <w:tab/>
        <w:t>де</w:t>
      </w:r>
      <w:r w:rsidR="00AD5CC6" w:rsidRPr="00B26B5E">
        <w:rPr>
          <w:color w:val="000000" w:themeColor="text1"/>
          <w:sz w:val="28"/>
          <w:szCs w:val="28"/>
        </w:rPr>
        <w:t>тей</w:t>
      </w:r>
      <w:r w:rsidR="00AD5CC6" w:rsidRPr="00B26B5E">
        <w:rPr>
          <w:color w:val="000000" w:themeColor="text1"/>
          <w:sz w:val="28"/>
          <w:szCs w:val="28"/>
        </w:rPr>
        <w:tab/>
        <w:t xml:space="preserve">к ценностям </w:t>
      </w:r>
      <w:r w:rsidRPr="00B26B5E">
        <w:rPr>
          <w:color w:val="000000" w:themeColor="text1"/>
          <w:sz w:val="28"/>
          <w:szCs w:val="28"/>
        </w:rPr>
        <w:t>«Человек», «Семья», «Позна</w:t>
      </w:r>
      <w:r w:rsidR="00AD5CC6" w:rsidRPr="00B26B5E">
        <w:rPr>
          <w:color w:val="000000" w:themeColor="text1"/>
          <w:sz w:val="28"/>
          <w:szCs w:val="28"/>
        </w:rPr>
        <w:t xml:space="preserve">ние», «Родина» и «Природа», что </w:t>
      </w:r>
      <w:r w:rsidRPr="00B26B5E">
        <w:rPr>
          <w:color w:val="000000" w:themeColor="text1"/>
          <w:sz w:val="28"/>
          <w:szCs w:val="28"/>
        </w:rPr>
        <w:t>предполагает: во</w:t>
      </w:r>
      <w:r w:rsidR="00AD5CC6" w:rsidRPr="00B26B5E">
        <w:rPr>
          <w:color w:val="000000" w:themeColor="text1"/>
          <w:sz w:val="28"/>
          <w:szCs w:val="28"/>
        </w:rPr>
        <w:t>спитание</w:t>
      </w:r>
      <w:r w:rsidR="00AD5CC6" w:rsidRPr="00B26B5E">
        <w:rPr>
          <w:color w:val="000000" w:themeColor="text1"/>
          <w:sz w:val="28"/>
          <w:szCs w:val="28"/>
        </w:rPr>
        <w:tab/>
        <w:t>отношения</w:t>
      </w:r>
      <w:r w:rsidR="00AD5CC6" w:rsidRPr="00B26B5E">
        <w:rPr>
          <w:color w:val="000000" w:themeColor="text1"/>
          <w:sz w:val="28"/>
          <w:szCs w:val="28"/>
        </w:rPr>
        <w:tab/>
        <w:t>к</w:t>
      </w:r>
      <w:r w:rsidR="00AD5CC6" w:rsidRPr="00B26B5E">
        <w:rPr>
          <w:color w:val="000000" w:themeColor="text1"/>
          <w:sz w:val="28"/>
          <w:szCs w:val="28"/>
        </w:rPr>
        <w:tab/>
        <w:t>знанию как </w:t>
      </w:r>
      <w:r w:rsidRPr="00B26B5E">
        <w:rPr>
          <w:color w:val="000000" w:themeColor="text1"/>
          <w:sz w:val="28"/>
          <w:szCs w:val="28"/>
        </w:rPr>
        <w:t>ценности,</w:t>
      </w:r>
      <w:r w:rsidR="00AD5CC6" w:rsidRPr="00B26B5E">
        <w:rPr>
          <w:color w:val="000000" w:themeColor="text1"/>
          <w:sz w:val="28"/>
          <w:szCs w:val="28"/>
        </w:rPr>
        <w:t xml:space="preserve"> понимание </w:t>
      </w:r>
      <w:r w:rsidRPr="00B26B5E">
        <w:rPr>
          <w:color w:val="000000" w:themeColor="text1"/>
          <w:spacing w:val="-3"/>
          <w:sz w:val="28"/>
          <w:szCs w:val="28"/>
        </w:rPr>
        <w:t>значения</w:t>
      </w:r>
      <w:r w:rsidR="00AD5CC6" w:rsidRPr="00B26B5E">
        <w:rPr>
          <w:color w:val="000000" w:themeColor="text1"/>
          <w:sz w:val="28"/>
          <w:szCs w:val="28"/>
        </w:rPr>
        <w:t> </w:t>
      </w:r>
      <w:r w:rsidRPr="00B26B5E">
        <w:rPr>
          <w:color w:val="000000" w:themeColor="text1"/>
          <w:sz w:val="28"/>
          <w:szCs w:val="28"/>
        </w:rPr>
        <w:t>образования для человека, общества, страны;</w:t>
      </w:r>
    </w:p>
    <w:p w14:paraId="075BBBDB" w14:textId="77777777" w:rsidR="009D2C34" w:rsidRPr="00B26B5E" w:rsidRDefault="00AD5CC6" w:rsidP="00B26B5E">
      <w:pPr>
        <w:tabs>
          <w:tab w:val="left" w:pos="2525"/>
          <w:tab w:val="left" w:pos="2892"/>
          <w:tab w:val="left" w:pos="4943"/>
          <w:tab w:val="left" w:pos="6458"/>
          <w:tab w:val="left" w:pos="6842"/>
          <w:tab w:val="left" w:pos="8539"/>
          <w:tab w:val="left" w:pos="8910"/>
          <w:tab w:val="left" w:pos="10116"/>
        </w:tabs>
        <w:spacing w:before="53" w:line="283" w:lineRule="auto"/>
        <w:ind w:left="105" w:right="157"/>
        <w:jc w:val="both"/>
        <w:rPr>
          <w:color w:val="000000" w:themeColor="text1"/>
          <w:sz w:val="28"/>
          <w:szCs w:val="28"/>
        </w:rPr>
      </w:pPr>
      <w:r w:rsidRPr="00B26B5E">
        <w:rPr>
          <w:color w:val="000000" w:themeColor="text1"/>
          <w:sz w:val="28"/>
          <w:szCs w:val="28"/>
        </w:rPr>
        <w:t>Приобщение к </w:t>
      </w:r>
      <w:r w:rsidR="009D2C34" w:rsidRPr="00B26B5E">
        <w:rPr>
          <w:color w:val="000000" w:themeColor="text1"/>
          <w:sz w:val="28"/>
          <w:szCs w:val="28"/>
        </w:rPr>
        <w:t>отечеств</w:t>
      </w:r>
      <w:r w:rsidRPr="00B26B5E">
        <w:rPr>
          <w:color w:val="000000" w:themeColor="text1"/>
          <w:sz w:val="28"/>
          <w:szCs w:val="28"/>
        </w:rPr>
        <w:t>енным</w:t>
      </w:r>
      <w:r w:rsidRPr="00B26B5E">
        <w:rPr>
          <w:color w:val="000000" w:themeColor="text1"/>
          <w:sz w:val="28"/>
          <w:szCs w:val="28"/>
        </w:rPr>
        <w:tab/>
        <w:t>традициям</w:t>
      </w:r>
      <w:r w:rsidRPr="00B26B5E">
        <w:rPr>
          <w:color w:val="000000" w:themeColor="text1"/>
          <w:sz w:val="28"/>
          <w:szCs w:val="28"/>
        </w:rPr>
        <w:tab/>
        <w:t>и</w:t>
      </w:r>
      <w:r w:rsidRPr="00B26B5E">
        <w:rPr>
          <w:color w:val="000000" w:themeColor="text1"/>
          <w:sz w:val="28"/>
          <w:szCs w:val="28"/>
        </w:rPr>
        <w:tab/>
        <w:t xml:space="preserve">праздникам, </w:t>
      </w:r>
      <w:r w:rsidR="009D2C34" w:rsidRPr="00B26B5E">
        <w:rPr>
          <w:color w:val="000000" w:themeColor="text1"/>
          <w:sz w:val="28"/>
          <w:szCs w:val="28"/>
        </w:rPr>
        <w:t>к</w:t>
      </w:r>
      <w:r w:rsidRPr="00B26B5E">
        <w:rPr>
          <w:color w:val="000000" w:themeColor="text1"/>
          <w:sz w:val="28"/>
          <w:szCs w:val="28"/>
        </w:rPr>
        <w:t xml:space="preserve"> истории </w:t>
      </w:r>
      <w:r w:rsidR="009D2C34" w:rsidRPr="00B26B5E">
        <w:rPr>
          <w:color w:val="000000" w:themeColor="text1"/>
          <w:spacing w:val="-17"/>
          <w:sz w:val="28"/>
          <w:szCs w:val="28"/>
        </w:rPr>
        <w:t xml:space="preserve">и </w:t>
      </w:r>
      <w:r w:rsidR="009D2C34" w:rsidRPr="00B26B5E">
        <w:rPr>
          <w:color w:val="000000" w:themeColor="text1"/>
          <w:sz w:val="28"/>
          <w:szCs w:val="28"/>
        </w:rPr>
        <w:t>достижениям родной страны, к культурному наследию народов</w:t>
      </w:r>
      <w:r w:rsidR="009D2C34" w:rsidRPr="00B26B5E">
        <w:rPr>
          <w:color w:val="000000" w:themeColor="text1"/>
          <w:spacing w:val="46"/>
          <w:sz w:val="28"/>
          <w:szCs w:val="28"/>
        </w:rPr>
        <w:t xml:space="preserve"> </w:t>
      </w:r>
      <w:r w:rsidR="009D2C34" w:rsidRPr="00B26B5E">
        <w:rPr>
          <w:color w:val="000000" w:themeColor="text1"/>
          <w:sz w:val="28"/>
          <w:szCs w:val="28"/>
        </w:rPr>
        <w:t>России;</w:t>
      </w:r>
    </w:p>
    <w:p w14:paraId="65427C0D" w14:textId="77777777" w:rsidR="009D2C34" w:rsidRPr="00B26B5E" w:rsidRDefault="009D2C34" w:rsidP="00B26B5E">
      <w:pPr>
        <w:tabs>
          <w:tab w:val="left" w:pos="5213"/>
        </w:tabs>
        <w:spacing w:line="285" w:lineRule="auto"/>
        <w:ind w:left="102" w:right="249" w:firstLine="710"/>
        <w:jc w:val="both"/>
        <w:rPr>
          <w:color w:val="000000" w:themeColor="text1"/>
          <w:sz w:val="28"/>
          <w:szCs w:val="28"/>
        </w:rPr>
      </w:pPr>
      <w:r w:rsidRPr="00B26B5E">
        <w:rPr>
          <w:color w:val="000000" w:themeColor="text1"/>
          <w:sz w:val="28"/>
          <w:szCs w:val="28"/>
        </w:rPr>
        <w:t>воспитание   уважения   к</w:t>
      </w:r>
      <w:r w:rsidRPr="00B26B5E">
        <w:rPr>
          <w:color w:val="000000" w:themeColor="text1"/>
          <w:spacing w:val="-2"/>
          <w:sz w:val="28"/>
          <w:szCs w:val="28"/>
        </w:rPr>
        <w:t xml:space="preserve"> </w:t>
      </w:r>
      <w:r w:rsidRPr="00B26B5E">
        <w:rPr>
          <w:color w:val="000000" w:themeColor="text1"/>
          <w:sz w:val="28"/>
          <w:szCs w:val="28"/>
        </w:rPr>
        <w:t xml:space="preserve">людям </w:t>
      </w:r>
      <w:r w:rsidRPr="00B26B5E">
        <w:rPr>
          <w:color w:val="000000" w:themeColor="text1"/>
          <w:spacing w:val="7"/>
          <w:sz w:val="28"/>
          <w:szCs w:val="28"/>
        </w:rPr>
        <w:t xml:space="preserve"> </w:t>
      </w:r>
      <w:r w:rsidRPr="00B26B5E">
        <w:rPr>
          <w:color w:val="000000" w:themeColor="text1"/>
          <w:sz w:val="28"/>
          <w:szCs w:val="28"/>
        </w:rPr>
        <w:t>-</w:t>
      </w:r>
      <w:r w:rsidRPr="00B26B5E">
        <w:rPr>
          <w:color w:val="000000" w:themeColor="text1"/>
          <w:sz w:val="28"/>
          <w:szCs w:val="28"/>
        </w:rPr>
        <w:tab/>
        <w:t>представителям разных народов России независимо от их этнической</w:t>
      </w:r>
      <w:r w:rsidRPr="00B26B5E">
        <w:rPr>
          <w:color w:val="000000" w:themeColor="text1"/>
          <w:spacing w:val="22"/>
          <w:sz w:val="28"/>
          <w:szCs w:val="28"/>
        </w:rPr>
        <w:t xml:space="preserve"> </w:t>
      </w:r>
      <w:r w:rsidRPr="00B26B5E">
        <w:rPr>
          <w:color w:val="000000" w:themeColor="text1"/>
          <w:sz w:val="28"/>
          <w:szCs w:val="28"/>
        </w:rPr>
        <w:t>принадлежности;</w:t>
      </w:r>
    </w:p>
    <w:p w14:paraId="429DE11B" w14:textId="77777777" w:rsidR="009D2C34" w:rsidRPr="00B26B5E" w:rsidRDefault="009D2C34" w:rsidP="00B26B5E">
      <w:pPr>
        <w:spacing w:line="283" w:lineRule="auto"/>
        <w:ind w:left="102" w:firstLine="706"/>
        <w:jc w:val="both"/>
        <w:rPr>
          <w:color w:val="000000" w:themeColor="text1"/>
          <w:sz w:val="28"/>
          <w:szCs w:val="28"/>
        </w:rPr>
      </w:pPr>
      <w:r w:rsidRPr="00B26B5E">
        <w:rPr>
          <w:color w:val="000000" w:themeColor="text1"/>
          <w:sz w:val="28"/>
          <w:szCs w:val="28"/>
        </w:rPr>
        <w:t>воспитание уважительного отношения к государственным символам страны (флагу, гербу, гимну);</w:t>
      </w:r>
    </w:p>
    <w:p w14:paraId="3DD18F3E" w14:textId="77777777" w:rsidR="009D2C34" w:rsidRPr="00B26B5E" w:rsidRDefault="009D2C34" w:rsidP="00B26B5E">
      <w:pPr>
        <w:spacing w:before="1" w:line="290" w:lineRule="auto"/>
        <w:ind w:left="179" w:right="98" w:firstLine="708"/>
        <w:jc w:val="both"/>
        <w:rPr>
          <w:color w:val="000000" w:themeColor="text1"/>
          <w:sz w:val="28"/>
          <w:szCs w:val="28"/>
        </w:rPr>
      </w:pPr>
      <w:r w:rsidRPr="00B26B5E">
        <w:rPr>
          <w:color w:val="000000" w:themeColor="text1"/>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B710D79" w14:textId="77777777" w:rsidR="009D2C34" w:rsidRPr="00B26B5E" w:rsidRDefault="009D2C34" w:rsidP="00B26B5E">
      <w:pPr>
        <w:numPr>
          <w:ilvl w:val="0"/>
          <w:numId w:val="91"/>
        </w:numPr>
        <w:tabs>
          <w:tab w:val="left" w:pos="1184"/>
        </w:tabs>
        <w:spacing w:line="280" w:lineRule="auto"/>
        <w:ind w:left="174" w:right="101" w:firstLine="707"/>
        <w:jc w:val="both"/>
        <w:rPr>
          <w:color w:val="000000" w:themeColor="text1"/>
          <w:sz w:val="28"/>
          <w:szCs w:val="28"/>
        </w:rPr>
      </w:pPr>
      <w:r w:rsidRPr="00B26B5E">
        <w:rPr>
          <w:color w:val="000000" w:themeColor="text1"/>
          <w:sz w:val="28"/>
          <w:szCs w:val="28"/>
        </w:rPr>
        <w:t>Решение задач воспитания в рамках образовательной области «Речевое развитие» направлено на приобщение детей к ценностям «Культура», «Красота», что</w:t>
      </w:r>
      <w:r w:rsidRPr="00B26B5E">
        <w:rPr>
          <w:color w:val="000000" w:themeColor="text1"/>
          <w:spacing w:val="-1"/>
          <w:sz w:val="28"/>
          <w:szCs w:val="28"/>
        </w:rPr>
        <w:t xml:space="preserve"> </w:t>
      </w:r>
      <w:r w:rsidRPr="00B26B5E">
        <w:rPr>
          <w:color w:val="000000" w:themeColor="text1"/>
          <w:sz w:val="28"/>
          <w:szCs w:val="28"/>
        </w:rPr>
        <w:t>предполагает:</w:t>
      </w:r>
    </w:p>
    <w:p w14:paraId="2B1EAD88" w14:textId="77777777" w:rsidR="009D2C34" w:rsidRPr="00B26B5E" w:rsidRDefault="009D2C34" w:rsidP="00B26B5E">
      <w:pPr>
        <w:spacing w:before="8" w:line="278" w:lineRule="auto"/>
        <w:ind w:left="172" w:right="107" w:firstLine="706"/>
        <w:jc w:val="both"/>
        <w:rPr>
          <w:color w:val="000000" w:themeColor="text1"/>
          <w:sz w:val="28"/>
          <w:szCs w:val="28"/>
        </w:rPr>
      </w:pPr>
      <w:r w:rsidRPr="00B26B5E">
        <w:rPr>
          <w:color w:val="000000" w:themeColor="text1"/>
          <w:sz w:val="28"/>
          <w:szCs w:val="28"/>
        </w:rPr>
        <w:t>владение формами речевого этикета, отражающими принятые в обществе правила и нормы культурного поведения;</w:t>
      </w:r>
    </w:p>
    <w:p w14:paraId="52F3F453" w14:textId="77777777" w:rsidR="009D2C34" w:rsidRPr="00B26B5E" w:rsidRDefault="009D2C34" w:rsidP="00B26B5E">
      <w:pPr>
        <w:spacing w:before="17" w:line="280" w:lineRule="auto"/>
        <w:ind w:left="164" w:right="119" w:firstLine="714"/>
        <w:jc w:val="both"/>
        <w:rPr>
          <w:color w:val="000000" w:themeColor="text1"/>
          <w:sz w:val="28"/>
          <w:szCs w:val="28"/>
        </w:rPr>
      </w:pPr>
      <w:r w:rsidRPr="00B26B5E">
        <w:rPr>
          <w:color w:val="000000" w:themeColor="text1"/>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3F0FDA6" w14:textId="77777777" w:rsidR="009D2C34" w:rsidRPr="00B26B5E" w:rsidRDefault="009D2C34" w:rsidP="00B26B5E">
      <w:pPr>
        <w:tabs>
          <w:tab w:val="left" w:pos="1175"/>
        </w:tabs>
        <w:spacing w:before="8"/>
        <w:ind w:left="1174"/>
        <w:jc w:val="both"/>
        <w:rPr>
          <w:b/>
          <w:color w:val="000000" w:themeColor="text1"/>
          <w:sz w:val="28"/>
          <w:szCs w:val="28"/>
        </w:rPr>
      </w:pPr>
      <w:r w:rsidRPr="00B26B5E">
        <w:rPr>
          <w:b/>
          <w:color w:val="000000" w:themeColor="text1"/>
          <w:sz w:val="28"/>
          <w:szCs w:val="28"/>
        </w:rPr>
        <w:t>Решение задач воспитания в рамках образовательной</w:t>
      </w:r>
      <w:r w:rsidRPr="00B26B5E">
        <w:rPr>
          <w:b/>
          <w:color w:val="000000" w:themeColor="text1"/>
          <w:spacing w:val="51"/>
          <w:sz w:val="28"/>
          <w:szCs w:val="28"/>
        </w:rPr>
        <w:t xml:space="preserve"> </w:t>
      </w:r>
      <w:r w:rsidRPr="00B26B5E">
        <w:rPr>
          <w:b/>
          <w:color w:val="000000" w:themeColor="text1"/>
          <w:sz w:val="28"/>
          <w:szCs w:val="28"/>
        </w:rPr>
        <w:t>области</w:t>
      </w:r>
    </w:p>
    <w:p w14:paraId="7F3FBFEA" w14:textId="77777777" w:rsidR="009D2C34" w:rsidRPr="00B26B5E" w:rsidRDefault="009D2C34" w:rsidP="00B26B5E">
      <w:pPr>
        <w:spacing w:before="58" w:line="283" w:lineRule="auto"/>
        <w:ind w:left="158" w:right="103" w:firstLine="2"/>
        <w:jc w:val="both"/>
        <w:rPr>
          <w:color w:val="000000" w:themeColor="text1"/>
          <w:sz w:val="28"/>
          <w:szCs w:val="28"/>
        </w:rPr>
      </w:pPr>
      <w:r w:rsidRPr="00B26B5E">
        <w:rPr>
          <w:b/>
          <w:color w:val="000000" w:themeColor="text1"/>
          <w:sz w:val="28"/>
          <w:szCs w:val="28"/>
        </w:rPr>
        <w:t>«Художественно-эстетическое развитие»</w:t>
      </w:r>
      <w:r w:rsidRPr="00B26B5E">
        <w:rPr>
          <w:color w:val="000000" w:themeColor="text1"/>
          <w:sz w:val="28"/>
          <w:szCs w:val="28"/>
        </w:rPr>
        <w:t xml:space="preserve"> направлено на приобщение детей к ценностям «Красота», «Культура», «Человек», «Природа», что предполагает:</w:t>
      </w:r>
    </w:p>
    <w:p w14:paraId="4BB26287" w14:textId="77777777" w:rsidR="009D2C34" w:rsidRPr="00B26B5E" w:rsidRDefault="009D2C34" w:rsidP="00B26B5E">
      <w:pPr>
        <w:spacing w:line="283" w:lineRule="auto"/>
        <w:ind w:left="152" w:right="102" w:firstLine="716"/>
        <w:jc w:val="both"/>
        <w:rPr>
          <w:color w:val="000000" w:themeColor="text1"/>
          <w:sz w:val="28"/>
          <w:szCs w:val="28"/>
        </w:rPr>
      </w:pPr>
      <w:r w:rsidRPr="00B26B5E">
        <w:rPr>
          <w:color w:val="000000" w:themeColor="text1"/>
          <w:sz w:val="28"/>
          <w:szCs w:val="28"/>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w:t>
      </w:r>
      <w:r w:rsidRPr="00B26B5E">
        <w:rPr>
          <w:color w:val="000000" w:themeColor="text1"/>
          <w:spacing w:val="-38"/>
          <w:sz w:val="28"/>
          <w:szCs w:val="28"/>
        </w:rPr>
        <w:t xml:space="preserve"> </w:t>
      </w:r>
      <w:r w:rsidRPr="00B26B5E">
        <w:rPr>
          <w:color w:val="000000" w:themeColor="text1"/>
          <w:sz w:val="28"/>
          <w:szCs w:val="28"/>
        </w:rPr>
        <w:t>особенностями);</w:t>
      </w:r>
    </w:p>
    <w:p w14:paraId="157AABE3" w14:textId="77777777" w:rsidR="009D2C34" w:rsidRPr="00B26B5E" w:rsidRDefault="009D2C34" w:rsidP="00B26B5E">
      <w:pPr>
        <w:spacing w:line="278" w:lineRule="auto"/>
        <w:ind w:left="148" w:right="137" w:firstLine="716"/>
        <w:jc w:val="both"/>
        <w:rPr>
          <w:color w:val="000000" w:themeColor="text1"/>
          <w:sz w:val="28"/>
          <w:szCs w:val="28"/>
        </w:rPr>
      </w:pPr>
      <w:r w:rsidRPr="00B26B5E">
        <w:rPr>
          <w:color w:val="000000" w:themeColor="text1"/>
          <w:sz w:val="28"/>
          <w:szCs w:val="28"/>
        </w:rPr>
        <w:t>приобщение к традициям и великому культурному наследию российского народа, шедеврам мировой художественной культуры с целью раскрытия ценностей</w:t>
      </w:r>
    </w:p>
    <w:p w14:paraId="1E20EAF3" w14:textId="77777777" w:rsidR="009D2C34" w:rsidRPr="00B26B5E" w:rsidRDefault="009D2C34" w:rsidP="00B26B5E">
      <w:pPr>
        <w:spacing w:before="6"/>
        <w:ind w:left="145"/>
        <w:jc w:val="both"/>
        <w:rPr>
          <w:color w:val="000000" w:themeColor="text1"/>
          <w:sz w:val="28"/>
          <w:szCs w:val="28"/>
        </w:rPr>
      </w:pPr>
      <w:r w:rsidRPr="00B26B5E">
        <w:rPr>
          <w:color w:val="000000" w:themeColor="text1"/>
          <w:sz w:val="28"/>
          <w:szCs w:val="28"/>
        </w:rPr>
        <w:t>«Красота», «Природа», «Культура»;</w:t>
      </w:r>
    </w:p>
    <w:p w14:paraId="6FE22AB1" w14:textId="77777777" w:rsidR="009D2C34" w:rsidRPr="00B26B5E" w:rsidRDefault="009D2C34" w:rsidP="00B26B5E">
      <w:pPr>
        <w:spacing w:before="57" w:line="283" w:lineRule="auto"/>
        <w:ind w:left="139" w:right="122" w:firstLine="716"/>
        <w:jc w:val="both"/>
        <w:rPr>
          <w:color w:val="000000" w:themeColor="text1"/>
          <w:sz w:val="28"/>
          <w:szCs w:val="28"/>
        </w:rPr>
      </w:pPr>
      <w:r w:rsidRPr="00B26B5E">
        <w:rPr>
          <w:color w:val="000000" w:themeColor="text1"/>
          <w:sz w:val="28"/>
          <w:szCs w:val="28"/>
        </w:rPr>
        <w:t>становление эстетического, эмоционально-ценностного отношения к окружающему миру для гармонизации внешнего мира и внутреннего мира</w:t>
      </w:r>
      <w:r w:rsidRPr="00B26B5E">
        <w:rPr>
          <w:color w:val="000000" w:themeColor="text1"/>
          <w:spacing w:val="-51"/>
          <w:sz w:val="28"/>
          <w:szCs w:val="28"/>
        </w:rPr>
        <w:t xml:space="preserve"> </w:t>
      </w:r>
      <w:r w:rsidRPr="00B26B5E">
        <w:rPr>
          <w:color w:val="000000" w:themeColor="text1"/>
          <w:sz w:val="28"/>
          <w:szCs w:val="28"/>
        </w:rPr>
        <w:t>ребёнка;</w:t>
      </w:r>
    </w:p>
    <w:p w14:paraId="528CADE7" w14:textId="77777777" w:rsidR="009D2C34" w:rsidRPr="00B26B5E" w:rsidRDefault="009D2C34" w:rsidP="00B26B5E">
      <w:pPr>
        <w:spacing w:line="283" w:lineRule="auto"/>
        <w:ind w:left="138" w:right="149" w:firstLine="710"/>
        <w:jc w:val="both"/>
        <w:rPr>
          <w:color w:val="000000" w:themeColor="text1"/>
          <w:sz w:val="28"/>
          <w:szCs w:val="28"/>
        </w:rPr>
      </w:pPr>
      <w:r w:rsidRPr="00B26B5E">
        <w:rPr>
          <w:color w:val="000000" w:themeColor="text1"/>
          <w:sz w:val="28"/>
          <w:szCs w:val="28"/>
        </w:rPr>
        <w:t xml:space="preserve">формирование целостной картины мира на основе интеграции </w:t>
      </w:r>
      <w:r w:rsidRPr="00B26B5E">
        <w:rPr>
          <w:color w:val="000000" w:themeColor="text1"/>
          <w:sz w:val="28"/>
          <w:szCs w:val="28"/>
        </w:rPr>
        <w:lastRenderedPageBreak/>
        <w:t>интеллектуального и эмоционально-образного способов его освоения детьми;</w:t>
      </w:r>
    </w:p>
    <w:p w14:paraId="79F85C71" w14:textId="77777777" w:rsidR="009D2C34" w:rsidRPr="00B26B5E" w:rsidRDefault="009D2C34" w:rsidP="00B26B5E">
      <w:pPr>
        <w:spacing w:line="283" w:lineRule="auto"/>
        <w:ind w:left="133" w:right="133" w:firstLine="707"/>
        <w:jc w:val="both"/>
        <w:rPr>
          <w:color w:val="000000" w:themeColor="text1"/>
          <w:sz w:val="28"/>
          <w:szCs w:val="28"/>
        </w:rPr>
      </w:pPr>
      <w:r w:rsidRPr="00B26B5E">
        <w:rPr>
          <w:color w:val="000000" w:themeColor="text1"/>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w:t>
      </w:r>
      <w:r w:rsidRPr="00B26B5E">
        <w:rPr>
          <w:color w:val="000000" w:themeColor="text1"/>
          <w:spacing w:val="-10"/>
          <w:sz w:val="28"/>
          <w:szCs w:val="28"/>
        </w:rPr>
        <w:t xml:space="preserve"> </w:t>
      </w:r>
      <w:r w:rsidRPr="00B26B5E">
        <w:rPr>
          <w:color w:val="000000" w:themeColor="text1"/>
          <w:sz w:val="28"/>
          <w:szCs w:val="28"/>
        </w:rPr>
        <w:t>взрослыми).</w:t>
      </w:r>
    </w:p>
    <w:p w14:paraId="47FF5FF9" w14:textId="77777777" w:rsidR="009D2C34" w:rsidRPr="00B26B5E" w:rsidRDefault="009D2C34" w:rsidP="00B26B5E">
      <w:pPr>
        <w:tabs>
          <w:tab w:val="left" w:pos="1141"/>
        </w:tabs>
        <w:spacing w:line="283" w:lineRule="auto"/>
        <w:ind w:right="140"/>
        <w:jc w:val="both"/>
        <w:rPr>
          <w:color w:val="000000" w:themeColor="text1"/>
          <w:sz w:val="28"/>
          <w:szCs w:val="28"/>
        </w:rPr>
      </w:pPr>
      <w:r w:rsidRPr="00B26B5E">
        <w:rPr>
          <w:color w:val="000000" w:themeColor="text1"/>
          <w:sz w:val="28"/>
          <w:szCs w:val="28"/>
        </w:rPr>
        <w:tab/>
      </w:r>
      <w:r w:rsidRPr="00B26B5E">
        <w:rPr>
          <w:b/>
          <w:color w:val="000000" w:themeColor="text1"/>
          <w:sz w:val="28"/>
          <w:szCs w:val="28"/>
        </w:rPr>
        <w:t>Решение задач воспитания в рамках образовательной области «Физическое развитие»</w:t>
      </w:r>
      <w:r w:rsidRPr="00B26B5E">
        <w:rPr>
          <w:color w:val="000000" w:themeColor="text1"/>
          <w:sz w:val="28"/>
          <w:szCs w:val="28"/>
        </w:rPr>
        <w:t xml:space="preserve"> направлено на приобщение детей к ценностям «Жизнь», «Здоровье», что предполагает:</w:t>
      </w:r>
    </w:p>
    <w:p w14:paraId="2B11B64A" w14:textId="77777777" w:rsidR="009D2C34" w:rsidRPr="00B26B5E" w:rsidRDefault="009D2C34" w:rsidP="00B26B5E">
      <w:pPr>
        <w:spacing w:line="278" w:lineRule="auto"/>
        <w:ind w:left="122" w:right="158" w:firstLine="707"/>
        <w:jc w:val="both"/>
        <w:rPr>
          <w:color w:val="000000" w:themeColor="text1"/>
          <w:sz w:val="28"/>
          <w:szCs w:val="28"/>
        </w:rPr>
      </w:pPr>
      <w:r w:rsidRPr="00B26B5E">
        <w:rPr>
          <w:color w:val="000000" w:themeColor="text1"/>
          <w:sz w:val="28"/>
          <w:szCs w:val="28"/>
        </w:rPr>
        <w:t>формирование у ребёнка возрастосообразных представлений о жизни, здоровье и физической культуре;</w:t>
      </w:r>
    </w:p>
    <w:p w14:paraId="618AFEC3" w14:textId="77777777" w:rsidR="009D2C34" w:rsidRPr="00B26B5E" w:rsidRDefault="009D2C34" w:rsidP="00B26B5E">
      <w:pPr>
        <w:spacing w:before="4" w:line="283" w:lineRule="auto"/>
        <w:ind w:left="115" w:right="161" w:firstLine="711"/>
        <w:jc w:val="both"/>
        <w:rPr>
          <w:color w:val="000000" w:themeColor="text1"/>
          <w:sz w:val="28"/>
          <w:szCs w:val="28"/>
        </w:rPr>
      </w:pPr>
      <w:r w:rsidRPr="00B26B5E">
        <w:rPr>
          <w:color w:val="000000" w:themeColor="text1"/>
          <w:sz w:val="28"/>
          <w:szCs w:val="28"/>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2C5C5C6D" w14:textId="77777777" w:rsidR="00BF1EB8" w:rsidRPr="00B26B5E" w:rsidRDefault="009D2C34" w:rsidP="00B26B5E">
      <w:pPr>
        <w:spacing w:line="285" w:lineRule="auto"/>
        <w:ind w:left="114" w:right="146" w:firstLine="711"/>
        <w:jc w:val="both"/>
        <w:rPr>
          <w:color w:val="000000" w:themeColor="text1"/>
          <w:sz w:val="28"/>
          <w:szCs w:val="28"/>
        </w:rPr>
      </w:pPr>
      <w:r w:rsidRPr="00B26B5E">
        <w:rPr>
          <w:color w:val="000000" w:themeColor="text1"/>
          <w:sz w:val="28"/>
          <w:szCs w:val="28"/>
        </w:rPr>
        <w:t xml:space="preserve">воспитание активности, самостоятельности, уверенности, </w:t>
      </w:r>
      <w:r w:rsidR="009000EA" w:rsidRPr="00B26B5E">
        <w:rPr>
          <w:color w:val="000000" w:themeColor="text1"/>
          <w:sz w:val="28"/>
          <w:szCs w:val="28"/>
        </w:rPr>
        <w:t>нравственных и волевых качеств.</w:t>
      </w:r>
    </w:p>
    <w:p w14:paraId="6E52966A" w14:textId="77777777" w:rsidR="009000EA" w:rsidRPr="00B26B5E" w:rsidRDefault="009000EA" w:rsidP="00B26B5E">
      <w:pPr>
        <w:spacing w:line="285" w:lineRule="auto"/>
        <w:ind w:left="114" w:right="146" w:firstLine="711"/>
        <w:jc w:val="both"/>
        <w:rPr>
          <w:color w:val="000000" w:themeColor="text1"/>
          <w:sz w:val="28"/>
          <w:szCs w:val="28"/>
        </w:rPr>
      </w:pPr>
    </w:p>
    <w:p w14:paraId="71615206" w14:textId="77777777" w:rsidR="009D2C34" w:rsidRPr="00B26B5E" w:rsidRDefault="009D2C34" w:rsidP="00B26B5E">
      <w:pPr>
        <w:tabs>
          <w:tab w:val="left" w:pos="1611"/>
        </w:tabs>
        <w:jc w:val="both"/>
        <w:rPr>
          <w:b/>
          <w:color w:val="000000" w:themeColor="text1"/>
          <w:sz w:val="28"/>
          <w:szCs w:val="28"/>
        </w:rPr>
      </w:pPr>
      <w:r w:rsidRPr="00B26B5E">
        <w:rPr>
          <w:b/>
          <w:color w:val="000000" w:themeColor="text1"/>
          <w:w w:val="105"/>
          <w:sz w:val="28"/>
          <w:szCs w:val="28"/>
        </w:rPr>
        <w:t>Формы совместной деятельности в образовательной</w:t>
      </w:r>
      <w:r w:rsidRPr="00B26B5E">
        <w:rPr>
          <w:b/>
          <w:color w:val="000000" w:themeColor="text1"/>
          <w:spacing w:val="-9"/>
          <w:w w:val="105"/>
          <w:sz w:val="28"/>
          <w:szCs w:val="28"/>
        </w:rPr>
        <w:t xml:space="preserve"> </w:t>
      </w:r>
      <w:r w:rsidRPr="00B26B5E">
        <w:rPr>
          <w:b/>
          <w:color w:val="000000" w:themeColor="text1"/>
          <w:w w:val="105"/>
          <w:sz w:val="28"/>
          <w:szCs w:val="28"/>
        </w:rPr>
        <w:t>организации.</w:t>
      </w:r>
    </w:p>
    <w:p w14:paraId="3D949136" w14:textId="77777777" w:rsidR="00BF1EB8" w:rsidRPr="00B26B5E" w:rsidRDefault="00BF1EB8" w:rsidP="00B26B5E">
      <w:pPr>
        <w:tabs>
          <w:tab w:val="left" w:pos="1692"/>
        </w:tabs>
        <w:spacing w:before="8" w:line="360" w:lineRule="auto"/>
        <w:ind w:left="142" w:right="821"/>
        <w:jc w:val="both"/>
        <w:rPr>
          <w:rFonts w:eastAsia="Calibri"/>
          <w:color w:val="000000" w:themeColor="text1"/>
          <w:sz w:val="28"/>
          <w:szCs w:val="28"/>
        </w:rPr>
      </w:pPr>
    </w:p>
    <w:p w14:paraId="0793A727" w14:textId="77777777" w:rsidR="009D2C34" w:rsidRPr="00B26B5E" w:rsidRDefault="009D2C34" w:rsidP="00B26B5E">
      <w:pPr>
        <w:tabs>
          <w:tab w:val="left" w:pos="1250"/>
        </w:tabs>
        <w:spacing w:line="360" w:lineRule="auto"/>
        <w:jc w:val="both"/>
        <w:rPr>
          <w:rFonts w:eastAsia="Calibri"/>
          <w:color w:val="000000" w:themeColor="text1"/>
          <w:sz w:val="28"/>
          <w:szCs w:val="28"/>
        </w:rPr>
      </w:pPr>
      <w:r w:rsidRPr="00B26B5E">
        <w:rPr>
          <w:rFonts w:eastAsia="Calibri"/>
          <w:b/>
          <w:color w:val="000000" w:themeColor="text1"/>
          <w:sz w:val="28"/>
          <w:szCs w:val="28"/>
        </w:rPr>
        <w:t>Цель взаимодействия</w:t>
      </w:r>
      <w:r w:rsidRPr="00B26B5E">
        <w:rPr>
          <w:rFonts w:eastAsia="Calibri"/>
          <w:color w:val="000000" w:themeColor="text1"/>
          <w:sz w:val="28"/>
          <w:szCs w:val="28"/>
        </w:rPr>
        <w:t xml:space="preserve"> – объединение усилий педагогов ДОУ и семьи по созданию условий для развития личности ребенка на основе социокультурных, духовнонравственных ценностей и правил в российском обществе.</w:t>
      </w:r>
    </w:p>
    <w:p w14:paraId="4680312D" w14:textId="77777777" w:rsidR="009D2C34" w:rsidRPr="00B26B5E" w:rsidRDefault="009D2C34" w:rsidP="00B26B5E">
      <w:pPr>
        <w:tabs>
          <w:tab w:val="left" w:pos="1250"/>
        </w:tabs>
        <w:spacing w:line="360" w:lineRule="auto"/>
        <w:jc w:val="both"/>
        <w:rPr>
          <w:rFonts w:eastAsia="Calibri"/>
          <w:b/>
          <w:color w:val="000000" w:themeColor="text1"/>
          <w:sz w:val="28"/>
          <w:szCs w:val="28"/>
        </w:rPr>
      </w:pPr>
      <w:r w:rsidRPr="00B26B5E">
        <w:rPr>
          <w:rFonts w:eastAsia="Calibri"/>
          <w:color w:val="000000" w:themeColor="text1"/>
          <w:sz w:val="28"/>
          <w:szCs w:val="28"/>
        </w:rPr>
        <w:t xml:space="preserve"> </w:t>
      </w:r>
      <w:r w:rsidRPr="00B26B5E">
        <w:rPr>
          <w:rFonts w:eastAsia="Calibri"/>
          <w:b/>
          <w:color w:val="000000" w:themeColor="text1"/>
          <w:sz w:val="28"/>
          <w:szCs w:val="28"/>
        </w:rPr>
        <w:t>Задачи:</w:t>
      </w:r>
    </w:p>
    <w:p w14:paraId="3EEB530E" w14:textId="77777777" w:rsidR="009D2C34" w:rsidRPr="00B26B5E" w:rsidRDefault="009D2C34" w:rsidP="00B26B5E">
      <w:pPr>
        <w:tabs>
          <w:tab w:val="left" w:pos="1250"/>
        </w:tabs>
        <w:spacing w:line="360" w:lineRule="auto"/>
        <w:jc w:val="both"/>
        <w:rPr>
          <w:rFonts w:eastAsia="Calibri"/>
          <w:color w:val="000000" w:themeColor="text1"/>
          <w:sz w:val="28"/>
          <w:szCs w:val="28"/>
        </w:rPr>
      </w:pPr>
      <w:r w:rsidRPr="00B26B5E">
        <w:rPr>
          <w:rFonts w:eastAsia="Calibri"/>
          <w:color w:val="000000" w:themeColor="text1"/>
          <w:sz w:val="28"/>
          <w:szCs w:val="28"/>
        </w:rPr>
        <w:t xml:space="preserve"> </w:t>
      </w:r>
      <w:r w:rsidRPr="00B26B5E">
        <w:rPr>
          <w:rFonts w:eastAsia="Calibri"/>
          <w:color w:val="000000" w:themeColor="text1"/>
          <w:sz w:val="28"/>
          <w:szCs w:val="28"/>
        </w:rPr>
        <w:sym w:font="Symbol" w:char="F0B7"/>
      </w:r>
      <w:r w:rsidRPr="00B26B5E">
        <w:rPr>
          <w:rFonts w:eastAsia="Calibri"/>
          <w:color w:val="000000" w:themeColor="text1"/>
          <w:sz w:val="28"/>
          <w:szCs w:val="28"/>
        </w:rPr>
        <w:t xml:space="preserve"> повысить компетенцию родителей в вопросах развития личностных качеств ребенка дошкольного возраста</w:t>
      </w:r>
    </w:p>
    <w:p w14:paraId="64DE1367" w14:textId="77777777" w:rsidR="009D2C34" w:rsidRPr="00B26B5E" w:rsidRDefault="009D2C34" w:rsidP="00B26B5E">
      <w:pPr>
        <w:tabs>
          <w:tab w:val="left" w:pos="1250"/>
        </w:tabs>
        <w:spacing w:line="360" w:lineRule="auto"/>
        <w:jc w:val="both"/>
        <w:rPr>
          <w:rFonts w:eastAsia="Calibri"/>
          <w:color w:val="000000" w:themeColor="text1"/>
          <w:sz w:val="28"/>
          <w:szCs w:val="28"/>
        </w:rPr>
      </w:pPr>
      <w:r w:rsidRPr="00B26B5E">
        <w:rPr>
          <w:rFonts w:eastAsia="Calibri"/>
          <w:color w:val="000000" w:themeColor="text1"/>
          <w:sz w:val="28"/>
          <w:szCs w:val="28"/>
        </w:rPr>
        <w:sym w:font="Symbol" w:char="F0B7"/>
      </w:r>
      <w:r w:rsidRPr="00B26B5E">
        <w:rPr>
          <w:rFonts w:eastAsia="Calibri"/>
          <w:color w:val="000000" w:themeColor="text1"/>
          <w:sz w:val="28"/>
          <w:szCs w:val="28"/>
        </w:rPr>
        <w:t xml:space="preserve"> оказать психолого-педагогическую поддержку родителям в воспитании ребенка </w:t>
      </w:r>
    </w:p>
    <w:p w14:paraId="369B5606" w14:textId="77777777" w:rsidR="009D2C34" w:rsidRPr="00B26B5E" w:rsidRDefault="009D2C34" w:rsidP="00B26B5E">
      <w:pPr>
        <w:tabs>
          <w:tab w:val="left" w:pos="1250"/>
        </w:tabs>
        <w:spacing w:line="360" w:lineRule="auto"/>
        <w:jc w:val="both"/>
        <w:rPr>
          <w:rFonts w:eastAsia="Calibri"/>
          <w:color w:val="000000" w:themeColor="text1"/>
          <w:sz w:val="28"/>
          <w:szCs w:val="28"/>
        </w:rPr>
      </w:pPr>
      <w:r w:rsidRPr="00B26B5E">
        <w:rPr>
          <w:rFonts w:eastAsia="Calibri"/>
          <w:color w:val="000000" w:themeColor="text1"/>
          <w:sz w:val="28"/>
          <w:szCs w:val="28"/>
        </w:rPr>
        <w:sym w:font="Symbol" w:char="F0B7"/>
      </w:r>
      <w:r w:rsidRPr="00B26B5E">
        <w:rPr>
          <w:rFonts w:eastAsia="Calibri"/>
          <w:color w:val="000000" w:themeColor="text1"/>
          <w:sz w:val="28"/>
          <w:szCs w:val="28"/>
        </w:rPr>
        <w:t xml:space="preserve"> объединить усилия педагогов и семьи по воспитанию дошкольников посредством совместных мероприятий </w:t>
      </w:r>
    </w:p>
    <w:p w14:paraId="003FE479" w14:textId="77777777" w:rsidR="009D2C34" w:rsidRPr="00B26B5E" w:rsidRDefault="009D2C34" w:rsidP="00B26B5E">
      <w:pPr>
        <w:tabs>
          <w:tab w:val="left" w:pos="1250"/>
        </w:tabs>
        <w:spacing w:line="360" w:lineRule="auto"/>
        <w:jc w:val="both"/>
        <w:rPr>
          <w:rFonts w:eastAsia="Calibri"/>
          <w:color w:val="000000" w:themeColor="text1"/>
          <w:sz w:val="28"/>
          <w:szCs w:val="28"/>
        </w:rPr>
      </w:pPr>
      <w:r w:rsidRPr="00B26B5E">
        <w:rPr>
          <w:rFonts w:eastAsia="Calibri"/>
          <w:color w:val="000000" w:themeColor="text1"/>
          <w:sz w:val="28"/>
          <w:szCs w:val="28"/>
        </w:rPr>
        <w:t>Направления взаимодействия с родителями:</w:t>
      </w:r>
    </w:p>
    <w:p w14:paraId="2E2CA397" w14:textId="77777777" w:rsidR="009D2C34" w:rsidRPr="00B26B5E" w:rsidRDefault="009D2C34" w:rsidP="00B26B5E">
      <w:pPr>
        <w:tabs>
          <w:tab w:val="left" w:pos="1250"/>
        </w:tabs>
        <w:spacing w:line="360" w:lineRule="auto"/>
        <w:jc w:val="both"/>
        <w:rPr>
          <w:rFonts w:eastAsia="Calibri"/>
          <w:color w:val="000000" w:themeColor="text1"/>
          <w:sz w:val="28"/>
          <w:szCs w:val="28"/>
        </w:rPr>
      </w:pPr>
      <w:r w:rsidRPr="00B26B5E">
        <w:rPr>
          <w:rFonts w:eastAsia="Calibri"/>
          <w:color w:val="000000" w:themeColor="text1"/>
          <w:sz w:val="28"/>
          <w:szCs w:val="28"/>
        </w:rPr>
        <w:t xml:space="preserve"> 1. Педагогический мониторинг. </w:t>
      </w:r>
    </w:p>
    <w:p w14:paraId="018CA317" w14:textId="77777777" w:rsidR="009D2C34" w:rsidRPr="00B26B5E" w:rsidRDefault="009D2C34" w:rsidP="00B26B5E">
      <w:pPr>
        <w:tabs>
          <w:tab w:val="left" w:pos="1250"/>
        </w:tabs>
        <w:spacing w:line="360" w:lineRule="auto"/>
        <w:jc w:val="both"/>
        <w:rPr>
          <w:rFonts w:eastAsia="Calibri"/>
          <w:color w:val="000000" w:themeColor="text1"/>
          <w:sz w:val="28"/>
          <w:szCs w:val="28"/>
        </w:rPr>
      </w:pPr>
      <w:r w:rsidRPr="00B26B5E">
        <w:rPr>
          <w:rFonts w:eastAsia="Calibri"/>
          <w:color w:val="000000" w:themeColor="text1"/>
          <w:sz w:val="28"/>
          <w:szCs w:val="28"/>
        </w:rPr>
        <w:t xml:space="preserve">2. Педагогическая поддержка. </w:t>
      </w:r>
    </w:p>
    <w:p w14:paraId="0B5952F2" w14:textId="77777777" w:rsidR="009D2C34" w:rsidRPr="00B26B5E" w:rsidRDefault="009D2C34" w:rsidP="00B26B5E">
      <w:pPr>
        <w:tabs>
          <w:tab w:val="left" w:pos="1250"/>
        </w:tabs>
        <w:spacing w:line="360" w:lineRule="auto"/>
        <w:jc w:val="both"/>
        <w:rPr>
          <w:rFonts w:eastAsia="Calibri"/>
          <w:color w:val="000000" w:themeColor="text1"/>
          <w:sz w:val="28"/>
          <w:szCs w:val="28"/>
        </w:rPr>
      </w:pPr>
      <w:r w:rsidRPr="00B26B5E">
        <w:rPr>
          <w:rFonts w:eastAsia="Calibri"/>
          <w:color w:val="000000" w:themeColor="text1"/>
          <w:sz w:val="28"/>
          <w:szCs w:val="28"/>
        </w:rPr>
        <w:t xml:space="preserve">3. Педагогическое образование родителей. </w:t>
      </w:r>
    </w:p>
    <w:p w14:paraId="7CCFBA1F" w14:textId="77777777" w:rsidR="009D2C34" w:rsidRPr="00B26B5E" w:rsidRDefault="009D2C34" w:rsidP="00B26B5E">
      <w:pPr>
        <w:tabs>
          <w:tab w:val="left" w:pos="1250"/>
        </w:tabs>
        <w:spacing w:line="360" w:lineRule="auto"/>
        <w:jc w:val="both"/>
        <w:rPr>
          <w:rFonts w:eastAsia="Calibri"/>
          <w:color w:val="000000" w:themeColor="text1"/>
          <w:sz w:val="28"/>
          <w:szCs w:val="28"/>
        </w:rPr>
      </w:pPr>
      <w:r w:rsidRPr="00B26B5E">
        <w:rPr>
          <w:rFonts w:eastAsia="Calibri"/>
          <w:color w:val="000000" w:themeColor="text1"/>
          <w:sz w:val="28"/>
          <w:szCs w:val="28"/>
        </w:rPr>
        <w:t xml:space="preserve">4. Совместная деятельность педагогов и родителей. </w:t>
      </w:r>
    </w:p>
    <w:p w14:paraId="4824230C" w14:textId="77777777" w:rsidR="009D2C34" w:rsidRPr="00B26B5E" w:rsidRDefault="009D2C34" w:rsidP="00B26B5E">
      <w:pPr>
        <w:tabs>
          <w:tab w:val="left" w:pos="1250"/>
        </w:tabs>
        <w:spacing w:line="360" w:lineRule="auto"/>
        <w:jc w:val="both"/>
        <w:rPr>
          <w:rFonts w:eastAsia="Calibri"/>
          <w:color w:val="000000" w:themeColor="text1"/>
          <w:sz w:val="28"/>
          <w:szCs w:val="28"/>
        </w:rPr>
      </w:pPr>
      <w:r w:rsidRPr="00B26B5E">
        <w:rPr>
          <w:rFonts w:eastAsia="Calibri"/>
          <w:color w:val="000000" w:themeColor="text1"/>
          <w:sz w:val="28"/>
          <w:szCs w:val="28"/>
        </w:rPr>
        <w:t xml:space="preserve">В рамках каждого направления запланирован комплекс организационных, образовательных или досуговых мероприятий, объединяющих всех участников </w:t>
      </w:r>
      <w:r w:rsidRPr="00B26B5E">
        <w:rPr>
          <w:rFonts w:eastAsia="Calibri"/>
          <w:color w:val="000000" w:themeColor="text1"/>
          <w:sz w:val="28"/>
          <w:szCs w:val="28"/>
        </w:rPr>
        <w:lastRenderedPageBreak/>
        <w:t>образовательного процесса. Это позволяет структурировать деятельность педагогов, родителей и детей, как на уровне дошкольной организации, так и на уровне отдельной группы.</w:t>
      </w:r>
    </w:p>
    <w:p w14:paraId="2D615542" w14:textId="77777777" w:rsidR="009D2C34" w:rsidRPr="00B26B5E" w:rsidRDefault="009D2C34" w:rsidP="00B26B5E">
      <w:pPr>
        <w:spacing w:line="360" w:lineRule="auto"/>
        <w:ind w:right="3" w:hanging="1"/>
        <w:jc w:val="both"/>
        <w:rPr>
          <w:color w:val="000000" w:themeColor="text1"/>
          <w:sz w:val="28"/>
          <w:szCs w:val="28"/>
        </w:rPr>
      </w:pPr>
      <w:r w:rsidRPr="00B26B5E">
        <w:rPr>
          <w:color w:val="000000" w:themeColor="text1"/>
          <w:sz w:val="28"/>
          <w:szCs w:val="28"/>
        </w:rPr>
        <w:t>Ведущие</w:t>
      </w:r>
      <w:r w:rsidRPr="00B26B5E">
        <w:rPr>
          <w:color w:val="000000" w:themeColor="text1"/>
          <w:spacing w:val="-7"/>
          <w:sz w:val="28"/>
          <w:szCs w:val="28"/>
        </w:rPr>
        <w:t xml:space="preserve"> </w:t>
      </w:r>
      <w:r w:rsidRPr="00B26B5E">
        <w:rPr>
          <w:color w:val="000000" w:themeColor="text1"/>
          <w:sz w:val="28"/>
          <w:szCs w:val="28"/>
        </w:rPr>
        <w:t>цели</w:t>
      </w:r>
      <w:r w:rsidRPr="00B26B5E">
        <w:rPr>
          <w:color w:val="000000" w:themeColor="text1"/>
          <w:spacing w:val="-8"/>
          <w:sz w:val="28"/>
          <w:szCs w:val="28"/>
        </w:rPr>
        <w:t xml:space="preserve"> </w:t>
      </w:r>
      <w:r w:rsidRPr="00B26B5E">
        <w:rPr>
          <w:color w:val="000000" w:themeColor="text1"/>
          <w:sz w:val="28"/>
          <w:szCs w:val="28"/>
        </w:rPr>
        <w:t>взаимодействия</w:t>
      </w:r>
      <w:r w:rsidRPr="00B26B5E">
        <w:rPr>
          <w:color w:val="000000" w:themeColor="text1"/>
          <w:spacing w:val="-9"/>
          <w:sz w:val="28"/>
          <w:szCs w:val="28"/>
        </w:rPr>
        <w:t xml:space="preserve"> </w:t>
      </w:r>
      <w:r w:rsidRPr="00B26B5E">
        <w:rPr>
          <w:color w:val="000000" w:themeColor="text1"/>
          <w:sz w:val="28"/>
          <w:szCs w:val="28"/>
        </w:rPr>
        <w:t>детского</w:t>
      </w:r>
      <w:r w:rsidRPr="00B26B5E">
        <w:rPr>
          <w:color w:val="000000" w:themeColor="text1"/>
          <w:spacing w:val="-3"/>
          <w:sz w:val="28"/>
          <w:szCs w:val="28"/>
        </w:rPr>
        <w:t xml:space="preserve"> </w:t>
      </w:r>
      <w:r w:rsidRPr="00B26B5E">
        <w:rPr>
          <w:color w:val="000000" w:themeColor="text1"/>
          <w:sz w:val="28"/>
          <w:szCs w:val="28"/>
        </w:rPr>
        <w:t>сада</w:t>
      </w:r>
      <w:r w:rsidRPr="00B26B5E">
        <w:rPr>
          <w:color w:val="000000" w:themeColor="text1"/>
          <w:spacing w:val="-7"/>
          <w:sz w:val="28"/>
          <w:szCs w:val="28"/>
        </w:rPr>
        <w:t xml:space="preserve"> </w:t>
      </w:r>
      <w:r w:rsidRPr="00B26B5E">
        <w:rPr>
          <w:color w:val="000000" w:themeColor="text1"/>
          <w:sz w:val="28"/>
          <w:szCs w:val="28"/>
        </w:rPr>
        <w:t>с</w:t>
      </w:r>
      <w:r w:rsidRPr="00B26B5E">
        <w:rPr>
          <w:color w:val="000000" w:themeColor="text1"/>
          <w:spacing w:val="-8"/>
          <w:sz w:val="28"/>
          <w:szCs w:val="28"/>
        </w:rPr>
        <w:t xml:space="preserve"> </w:t>
      </w:r>
      <w:r w:rsidRPr="00B26B5E">
        <w:rPr>
          <w:color w:val="000000" w:themeColor="text1"/>
          <w:sz w:val="28"/>
          <w:szCs w:val="28"/>
        </w:rPr>
        <w:t>семьей</w:t>
      </w:r>
      <w:r w:rsidRPr="00B26B5E">
        <w:rPr>
          <w:color w:val="000000" w:themeColor="text1"/>
          <w:spacing w:val="-6"/>
          <w:sz w:val="28"/>
          <w:szCs w:val="28"/>
        </w:rPr>
        <w:t xml:space="preserve"> </w:t>
      </w:r>
      <w:r w:rsidRPr="00B26B5E">
        <w:rPr>
          <w:color w:val="000000" w:themeColor="text1"/>
          <w:sz w:val="28"/>
          <w:szCs w:val="28"/>
        </w:rPr>
        <w:t>-</w:t>
      </w:r>
      <w:r w:rsidRPr="00B26B5E">
        <w:rPr>
          <w:color w:val="000000" w:themeColor="text1"/>
          <w:spacing w:val="-8"/>
          <w:sz w:val="28"/>
          <w:szCs w:val="28"/>
        </w:rPr>
        <w:t xml:space="preserve"> </w:t>
      </w:r>
      <w:r w:rsidRPr="00B26B5E">
        <w:rPr>
          <w:color w:val="000000" w:themeColor="text1"/>
          <w:sz w:val="28"/>
          <w:szCs w:val="28"/>
        </w:rPr>
        <w:t>создание</w:t>
      </w:r>
      <w:r w:rsidRPr="00B26B5E">
        <w:rPr>
          <w:color w:val="000000" w:themeColor="text1"/>
          <w:spacing w:val="-7"/>
          <w:sz w:val="28"/>
          <w:szCs w:val="28"/>
        </w:rPr>
        <w:t xml:space="preserve"> </w:t>
      </w:r>
      <w:r w:rsidRPr="00B26B5E">
        <w:rPr>
          <w:color w:val="000000" w:themeColor="text1"/>
          <w:sz w:val="28"/>
          <w:szCs w:val="28"/>
        </w:rPr>
        <w:t>условий</w:t>
      </w:r>
      <w:r w:rsidRPr="00B26B5E">
        <w:rPr>
          <w:color w:val="000000" w:themeColor="text1"/>
          <w:spacing w:val="-68"/>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ответственных</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взаимозависимых</w:t>
      </w:r>
      <w:r w:rsidRPr="00B26B5E">
        <w:rPr>
          <w:color w:val="000000" w:themeColor="text1"/>
          <w:spacing w:val="1"/>
          <w:sz w:val="28"/>
          <w:szCs w:val="28"/>
        </w:rPr>
        <w:t xml:space="preserve"> </w:t>
      </w:r>
      <w:r w:rsidRPr="00B26B5E">
        <w:rPr>
          <w:color w:val="000000" w:themeColor="text1"/>
          <w:sz w:val="28"/>
          <w:szCs w:val="28"/>
        </w:rPr>
        <w:t>отношений</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семьями</w:t>
      </w:r>
      <w:r w:rsidRPr="00B26B5E">
        <w:rPr>
          <w:color w:val="000000" w:themeColor="text1"/>
          <w:spacing w:val="1"/>
          <w:sz w:val="28"/>
          <w:szCs w:val="28"/>
        </w:rPr>
        <w:t xml:space="preserve"> </w:t>
      </w:r>
      <w:r w:rsidRPr="00B26B5E">
        <w:rPr>
          <w:color w:val="000000" w:themeColor="text1"/>
          <w:sz w:val="28"/>
          <w:szCs w:val="28"/>
        </w:rPr>
        <w:t>воспитанников, обеспечивающих целостное развитие личности дошкольника,</w:t>
      </w:r>
      <w:r w:rsidRPr="00B26B5E">
        <w:rPr>
          <w:color w:val="000000" w:themeColor="text1"/>
          <w:spacing w:val="-67"/>
          <w:sz w:val="28"/>
          <w:szCs w:val="28"/>
        </w:rPr>
        <w:t xml:space="preserve"> </w:t>
      </w:r>
      <w:r w:rsidRPr="00B26B5E">
        <w:rPr>
          <w:color w:val="000000" w:themeColor="text1"/>
          <w:sz w:val="28"/>
          <w:szCs w:val="28"/>
        </w:rPr>
        <w:t>повышение</w:t>
      </w:r>
      <w:r w:rsidRPr="00B26B5E">
        <w:rPr>
          <w:color w:val="000000" w:themeColor="text1"/>
          <w:spacing w:val="-4"/>
          <w:sz w:val="28"/>
          <w:szCs w:val="28"/>
        </w:rPr>
        <w:t xml:space="preserve"> </w:t>
      </w:r>
      <w:r w:rsidRPr="00B26B5E">
        <w:rPr>
          <w:color w:val="000000" w:themeColor="text1"/>
          <w:sz w:val="28"/>
          <w:szCs w:val="28"/>
        </w:rPr>
        <w:t>компетентности</w:t>
      </w:r>
      <w:r w:rsidRPr="00B26B5E">
        <w:rPr>
          <w:color w:val="000000" w:themeColor="text1"/>
          <w:spacing w:val="-1"/>
          <w:sz w:val="28"/>
          <w:szCs w:val="28"/>
        </w:rPr>
        <w:t xml:space="preserve"> </w:t>
      </w:r>
      <w:r w:rsidRPr="00B26B5E">
        <w:rPr>
          <w:color w:val="000000" w:themeColor="text1"/>
          <w:sz w:val="28"/>
          <w:szCs w:val="28"/>
        </w:rPr>
        <w:t>родителей</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области воспитания.</w:t>
      </w:r>
    </w:p>
    <w:p w14:paraId="0A108CE9" w14:textId="77777777" w:rsidR="009D2C34" w:rsidRPr="00B26B5E" w:rsidRDefault="009D2C34" w:rsidP="00B26B5E">
      <w:pPr>
        <w:ind w:right="3" w:hanging="1"/>
        <w:jc w:val="both"/>
        <w:rPr>
          <w:color w:val="000000" w:themeColor="text1"/>
          <w:sz w:val="28"/>
          <w:szCs w:val="28"/>
        </w:rPr>
      </w:pPr>
      <w:r w:rsidRPr="00B26B5E">
        <w:rPr>
          <w:color w:val="000000" w:themeColor="text1"/>
          <w:sz w:val="28"/>
          <w:szCs w:val="28"/>
        </w:rPr>
        <w:t>Задачи</w:t>
      </w:r>
      <w:r w:rsidRPr="00B26B5E">
        <w:rPr>
          <w:color w:val="000000" w:themeColor="text1"/>
          <w:spacing w:val="-5"/>
          <w:sz w:val="28"/>
          <w:szCs w:val="28"/>
        </w:rPr>
        <w:t xml:space="preserve"> </w:t>
      </w:r>
      <w:r w:rsidRPr="00B26B5E">
        <w:rPr>
          <w:color w:val="000000" w:themeColor="text1"/>
          <w:sz w:val="28"/>
          <w:szCs w:val="28"/>
        </w:rPr>
        <w:t>построения</w:t>
      </w:r>
      <w:r w:rsidRPr="00B26B5E">
        <w:rPr>
          <w:color w:val="000000" w:themeColor="text1"/>
          <w:spacing w:val="-5"/>
          <w:sz w:val="28"/>
          <w:szCs w:val="28"/>
        </w:rPr>
        <w:t xml:space="preserve"> </w:t>
      </w:r>
      <w:r w:rsidRPr="00B26B5E">
        <w:rPr>
          <w:color w:val="000000" w:themeColor="text1"/>
          <w:sz w:val="28"/>
          <w:szCs w:val="28"/>
        </w:rPr>
        <w:t>взаимодействия</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2"/>
          <w:sz w:val="28"/>
          <w:szCs w:val="28"/>
        </w:rPr>
        <w:t xml:space="preserve"> </w:t>
      </w:r>
      <w:r w:rsidRPr="00B26B5E">
        <w:rPr>
          <w:color w:val="000000" w:themeColor="text1"/>
          <w:sz w:val="28"/>
          <w:szCs w:val="28"/>
        </w:rPr>
        <w:t>семьей:</w:t>
      </w:r>
    </w:p>
    <w:p w14:paraId="37FA8882" w14:textId="77777777" w:rsidR="009D2C34" w:rsidRPr="00B26B5E" w:rsidRDefault="009D2C34" w:rsidP="00B26B5E">
      <w:pPr>
        <w:tabs>
          <w:tab w:val="left" w:pos="1096"/>
        </w:tabs>
        <w:spacing w:before="156" w:line="360" w:lineRule="auto"/>
        <w:ind w:right="3"/>
        <w:jc w:val="both"/>
        <w:rPr>
          <w:rFonts w:eastAsia="Calibri"/>
          <w:color w:val="000000" w:themeColor="text1"/>
          <w:sz w:val="28"/>
          <w:szCs w:val="28"/>
        </w:rPr>
      </w:pPr>
      <w:r w:rsidRPr="00B26B5E">
        <w:rPr>
          <w:rFonts w:eastAsia="Calibri"/>
          <w:color w:val="000000" w:themeColor="text1"/>
          <w:sz w:val="28"/>
          <w:szCs w:val="28"/>
        </w:rPr>
        <w:t>1.Изучение</w:t>
      </w:r>
      <w:r w:rsidRPr="00B26B5E">
        <w:rPr>
          <w:rFonts w:eastAsia="Calibri"/>
          <w:color w:val="000000" w:themeColor="text1"/>
          <w:spacing w:val="-10"/>
          <w:sz w:val="28"/>
          <w:szCs w:val="28"/>
        </w:rPr>
        <w:t xml:space="preserve"> </w:t>
      </w:r>
      <w:r w:rsidRPr="00B26B5E">
        <w:rPr>
          <w:rFonts w:eastAsia="Calibri"/>
          <w:color w:val="000000" w:themeColor="text1"/>
          <w:sz w:val="28"/>
          <w:szCs w:val="28"/>
        </w:rPr>
        <w:t>фактического</w:t>
      </w:r>
      <w:r w:rsidRPr="00B26B5E">
        <w:rPr>
          <w:rFonts w:eastAsia="Calibri"/>
          <w:color w:val="000000" w:themeColor="text1"/>
          <w:spacing w:val="-8"/>
          <w:sz w:val="28"/>
          <w:szCs w:val="28"/>
        </w:rPr>
        <w:t xml:space="preserve"> </w:t>
      </w:r>
      <w:r w:rsidRPr="00B26B5E">
        <w:rPr>
          <w:rFonts w:eastAsia="Calibri"/>
          <w:color w:val="000000" w:themeColor="text1"/>
          <w:sz w:val="28"/>
          <w:szCs w:val="28"/>
        </w:rPr>
        <w:t>социального,</w:t>
      </w:r>
      <w:r w:rsidRPr="00B26B5E">
        <w:rPr>
          <w:rFonts w:eastAsia="Calibri"/>
          <w:color w:val="000000" w:themeColor="text1"/>
          <w:spacing w:val="-12"/>
          <w:sz w:val="28"/>
          <w:szCs w:val="28"/>
        </w:rPr>
        <w:t xml:space="preserve"> </w:t>
      </w:r>
      <w:r w:rsidRPr="00B26B5E">
        <w:rPr>
          <w:rFonts w:eastAsia="Calibri"/>
          <w:color w:val="000000" w:themeColor="text1"/>
          <w:sz w:val="28"/>
          <w:szCs w:val="28"/>
        </w:rPr>
        <w:t>физического</w:t>
      </w:r>
      <w:r w:rsidRPr="00B26B5E">
        <w:rPr>
          <w:rFonts w:eastAsia="Calibri"/>
          <w:color w:val="000000" w:themeColor="text1"/>
          <w:spacing w:val="-10"/>
          <w:sz w:val="28"/>
          <w:szCs w:val="28"/>
        </w:rPr>
        <w:t xml:space="preserve"> </w:t>
      </w:r>
      <w:r w:rsidRPr="00B26B5E">
        <w:rPr>
          <w:rFonts w:eastAsia="Calibri"/>
          <w:color w:val="000000" w:themeColor="text1"/>
          <w:sz w:val="28"/>
          <w:szCs w:val="28"/>
        </w:rPr>
        <w:t>и</w:t>
      </w:r>
      <w:r w:rsidRPr="00B26B5E">
        <w:rPr>
          <w:rFonts w:eastAsia="Calibri"/>
          <w:color w:val="000000" w:themeColor="text1"/>
          <w:spacing w:val="-9"/>
          <w:sz w:val="28"/>
          <w:szCs w:val="28"/>
        </w:rPr>
        <w:t xml:space="preserve"> </w:t>
      </w:r>
      <w:r w:rsidRPr="00B26B5E">
        <w:rPr>
          <w:rFonts w:eastAsia="Calibri"/>
          <w:color w:val="000000" w:themeColor="text1"/>
          <w:sz w:val="28"/>
          <w:szCs w:val="28"/>
        </w:rPr>
        <w:t>психического</w:t>
      </w:r>
      <w:r w:rsidRPr="00B26B5E">
        <w:rPr>
          <w:rFonts w:eastAsia="Calibri"/>
          <w:color w:val="000000" w:themeColor="text1"/>
          <w:spacing w:val="-8"/>
          <w:sz w:val="28"/>
          <w:szCs w:val="28"/>
        </w:rPr>
        <w:t xml:space="preserve"> </w:t>
      </w:r>
      <w:r w:rsidRPr="00B26B5E">
        <w:rPr>
          <w:rFonts w:eastAsia="Calibri"/>
          <w:color w:val="000000" w:themeColor="text1"/>
          <w:sz w:val="28"/>
          <w:szCs w:val="28"/>
        </w:rPr>
        <w:t>развития</w:t>
      </w:r>
      <w:r w:rsidRPr="00B26B5E">
        <w:rPr>
          <w:rFonts w:eastAsia="Calibri"/>
          <w:color w:val="000000" w:themeColor="text1"/>
          <w:spacing w:val="-68"/>
          <w:sz w:val="28"/>
          <w:szCs w:val="28"/>
        </w:rPr>
        <w:t xml:space="preserve"> </w:t>
      </w:r>
      <w:r w:rsidRPr="00B26B5E">
        <w:rPr>
          <w:rFonts w:eastAsia="Calibri"/>
          <w:color w:val="000000" w:themeColor="text1"/>
          <w:sz w:val="28"/>
          <w:szCs w:val="28"/>
        </w:rPr>
        <w:t>ребенка в семье, установление доверительных отношений в ДОУ и семье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каждого</w:t>
      </w:r>
      <w:r w:rsidRPr="00B26B5E">
        <w:rPr>
          <w:rFonts w:eastAsia="Calibri"/>
          <w:color w:val="000000" w:themeColor="text1"/>
          <w:spacing w:val="-4"/>
          <w:sz w:val="28"/>
          <w:szCs w:val="28"/>
        </w:rPr>
        <w:t xml:space="preserve"> </w:t>
      </w:r>
      <w:r w:rsidRPr="00B26B5E">
        <w:rPr>
          <w:rFonts w:eastAsia="Calibri"/>
          <w:color w:val="000000" w:themeColor="text1"/>
          <w:sz w:val="28"/>
          <w:szCs w:val="28"/>
        </w:rPr>
        <w:t>ребенка.</w:t>
      </w:r>
    </w:p>
    <w:p w14:paraId="2153B01B" w14:textId="77777777" w:rsidR="009D2C34" w:rsidRPr="00B26B5E" w:rsidRDefault="009D2C34" w:rsidP="00B26B5E">
      <w:pPr>
        <w:tabs>
          <w:tab w:val="left" w:pos="1172"/>
        </w:tabs>
        <w:spacing w:line="360" w:lineRule="auto"/>
        <w:ind w:right="3"/>
        <w:jc w:val="both"/>
        <w:rPr>
          <w:rFonts w:eastAsia="Calibri"/>
          <w:color w:val="000000" w:themeColor="text1"/>
          <w:sz w:val="28"/>
          <w:szCs w:val="28"/>
        </w:rPr>
      </w:pPr>
      <w:r w:rsidRPr="00B26B5E">
        <w:rPr>
          <w:rFonts w:eastAsia="Calibri"/>
          <w:color w:val="000000" w:themeColor="text1"/>
          <w:sz w:val="28"/>
          <w:szCs w:val="28"/>
        </w:rPr>
        <w:t>2.Обеспечение родителей минимумом педагогической и психологической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информацией.</w:t>
      </w:r>
    </w:p>
    <w:p w14:paraId="2297BD39" w14:textId="77777777" w:rsidR="009D2C34" w:rsidRPr="00B26B5E" w:rsidRDefault="009D2C34" w:rsidP="00B26B5E">
      <w:pPr>
        <w:tabs>
          <w:tab w:val="left" w:pos="1120"/>
        </w:tabs>
        <w:spacing w:before="2" w:line="360" w:lineRule="auto"/>
        <w:ind w:right="3"/>
        <w:jc w:val="both"/>
        <w:rPr>
          <w:rFonts w:eastAsia="Calibri"/>
          <w:color w:val="000000" w:themeColor="text1"/>
          <w:sz w:val="28"/>
          <w:szCs w:val="28"/>
        </w:rPr>
      </w:pPr>
      <w:r w:rsidRPr="00B26B5E">
        <w:rPr>
          <w:rFonts w:eastAsia="Calibri"/>
          <w:color w:val="000000" w:themeColor="text1"/>
          <w:sz w:val="28"/>
          <w:szCs w:val="28"/>
        </w:rPr>
        <w:t>3.Реализация единого подхода к ребенку с целью его личностного развития.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Условия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успешной</w:t>
      </w:r>
      <w:r w:rsidRPr="00B26B5E">
        <w:rPr>
          <w:rFonts w:eastAsia="Calibri"/>
          <w:color w:val="000000" w:themeColor="text1"/>
          <w:spacing w:val="-3"/>
          <w:sz w:val="28"/>
          <w:szCs w:val="28"/>
        </w:rPr>
        <w:t xml:space="preserve"> </w:t>
      </w:r>
      <w:r w:rsidRPr="00B26B5E">
        <w:rPr>
          <w:rFonts w:eastAsia="Calibri"/>
          <w:color w:val="000000" w:themeColor="text1"/>
          <w:sz w:val="28"/>
          <w:szCs w:val="28"/>
        </w:rPr>
        <w:t>работы с</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родителями:</w:t>
      </w:r>
    </w:p>
    <w:p w14:paraId="3242FD23" w14:textId="77777777" w:rsidR="009D2C34" w:rsidRPr="00B26B5E" w:rsidRDefault="009D2C34" w:rsidP="00B26B5E">
      <w:pPr>
        <w:tabs>
          <w:tab w:val="left" w:pos="1120"/>
        </w:tabs>
        <w:spacing w:before="2" w:line="360" w:lineRule="auto"/>
        <w:ind w:right="3"/>
        <w:jc w:val="both"/>
        <w:rPr>
          <w:rFonts w:eastAsia="Calibri"/>
          <w:color w:val="000000" w:themeColor="text1"/>
          <w:sz w:val="28"/>
          <w:szCs w:val="28"/>
        </w:rPr>
      </w:pPr>
      <w:r w:rsidRPr="00B26B5E">
        <w:rPr>
          <w:rFonts w:eastAsia="Calibri"/>
          <w:color w:val="000000" w:themeColor="text1"/>
          <w:sz w:val="28"/>
          <w:szCs w:val="28"/>
        </w:rPr>
        <w:t>- изучение социального состава родителей, уровня образования, социального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благополучия,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выявление семей группа</w:t>
      </w:r>
      <w:r w:rsidRPr="00B26B5E">
        <w:rPr>
          <w:rFonts w:eastAsia="Calibri"/>
          <w:color w:val="000000" w:themeColor="text1"/>
          <w:spacing w:val="-4"/>
          <w:sz w:val="28"/>
          <w:szCs w:val="28"/>
        </w:rPr>
        <w:t xml:space="preserve"> </w:t>
      </w:r>
      <w:r w:rsidRPr="00B26B5E">
        <w:rPr>
          <w:rFonts w:eastAsia="Calibri"/>
          <w:color w:val="000000" w:themeColor="text1"/>
          <w:sz w:val="28"/>
          <w:szCs w:val="28"/>
        </w:rPr>
        <w:t>риска;</w:t>
      </w:r>
    </w:p>
    <w:p w14:paraId="4EF601DA" w14:textId="77777777" w:rsidR="009D2C34" w:rsidRPr="00B26B5E" w:rsidRDefault="009D2C34" w:rsidP="00B26B5E">
      <w:pPr>
        <w:tabs>
          <w:tab w:val="left" w:pos="1203"/>
          <w:tab w:val="left" w:pos="1204"/>
          <w:tab w:val="left" w:pos="4156"/>
          <w:tab w:val="left" w:pos="5300"/>
          <w:tab w:val="left" w:pos="5722"/>
          <w:tab w:val="left" w:pos="6806"/>
          <w:tab w:val="left" w:pos="7217"/>
          <w:tab w:val="left" w:pos="8920"/>
          <w:tab w:val="left" w:pos="9332"/>
        </w:tabs>
        <w:spacing w:before="72" w:line="362" w:lineRule="auto"/>
        <w:ind w:right="3"/>
        <w:jc w:val="both"/>
        <w:rPr>
          <w:rFonts w:eastAsia="Calibri"/>
          <w:color w:val="000000" w:themeColor="text1"/>
          <w:sz w:val="28"/>
          <w:szCs w:val="28"/>
        </w:rPr>
      </w:pPr>
      <w:r w:rsidRPr="00B26B5E">
        <w:rPr>
          <w:rFonts w:eastAsia="Calibri"/>
          <w:color w:val="000000" w:themeColor="text1"/>
          <w:sz w:val="28"/>
          <w:szCs w:val="28"/>
        </w:rPr>
        <w:t>- дифференцированный подход к работе</w:t>
      </w:r>
      <w:r w:rsidRPr="00B26B5E">
        <w:rPr>
          <w:rFonts w:eastAsia="Calibri"/>
          <w:color w:val="000000" w:themeColor="text1"/>
          <w:sz w:val="28"/>
          <w:szCs w:val="28"/>
        </w:rPr>
        <w:tab/>
        <w:t>с родителями</w:t>
      </w:r>
      <w:r w:rsidRPr="00B26B5E">
        <w:rPr>
          <w:rFonts w:eastAsia="Calibri"/>
          <w:color w:val="000000" w:themeColor="text1"/>
          <w:sz w:val="28"/>
          <w:szCs w:val="28"/>
        </w:rPr>
        <w:tab/>
        <w:t xml:space="preserve">с </w:t>
      </w:r>
      <w:r w:rsidRPr="00B26B5E">
        <w:rPr>
          <w:rFonts w:eastAsia="Calibri"/>
          <w:color w:val="000000" w:themeColor="text1"/>
          <w:spacing w:val="-1"/>
          <w:sz w:val="28"/>
          <w:szCs w:val="28"/>
        </w:rPr>
        <w:t>учетом</w:t>
      </w:r>
      <w:r w:rsidRPr="00B26B5E">
        <w:rPr>
          <w:rFonts w:eastAsia="Calibri"/>
          <w:color w:val="000000" w:themeColor="text1"/>
          <w:spacing w:val="-67"/>
          <w:sz w:val="28"/>
          <w:szCs w:val="28"/>
        </w:rPr>
        <w:t xml:space="preserve"> </w:t>
      </w:r>
      <w:r w:rsidRPr="00B26B5E">
        <w:rPr>
          <w:rFonts w:eastAsia="Calibri"/>
          <w:color w:val="000000" w:themeColor="text1"/>
          <w:sz w:val="28"/>
          <w:szCs w:val="28"/>
        </w:rPr>
        <w:t>многоаспектной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специфики каждой семьи;</w:t>
      </w:r>
    </w:p>
    <w:p w14:paraId="4EB1F5BD" w14:textId="77777777" w:rsidR="009D2C34" w:rsidRPr="00B26B5E" w:rsidRDefault="009D2C34" w:rsidP="00B26B5E">
      <w:pPr>
        <w:tabs>
          <w:tab w:val="left" w:pos="986"/>
        </w:tabs>
        <w:spacing w:line="317" w:lineRule="exact"/>
        <w:ind w:right="3"/>
        <w:jc w:val="both"/>
        <w:rPr>
          <w:rFonts w:eastAsia="Calibri"/>
          <w:color w:val="000000" w:themeColor="text1"/>
          <w:sz w:val="28"/>
          <w:szCs w:val="28"/>
        </w:rPr>
      </w:pPr>
      <w:r w:rsidRPr="00B26B5E">
        <w:rPr>
          <w:rFonts w:eastAsia="Calibri"/>
          <w:color w:val="000000" w:themeColor="text1"/>
          <w:sz w:val="28"/>
          <w:szCs w:val="28"/>
        </w:rPr>
        <w:t>- целенаправленность,</w:t>
      </w:r>
      <w:r w:rsidRPr="00B26B5E">
        <w:rPr>
          <w:rFonts w:eastAsia="Calibri"/>
          <w:color w:val="000000" w:themeColor="text1"/>
          <w:spacing w:val="-6"/>
          <w:sz w:val="28"/>
          <w:szCs w:val="28"/>
        </w:rPr>
        <w:t xml:space="preserve"> </w:t>
      </w:r>
      <w:r w:rsidRPr="00B26B5E">
        <w:rPr>
          <w:rFonts w:eastAsia="Calibri"/>
          <w:color w:val="000000" w:themeColor="text1"/>
          <w:sz w:val="28"/>
          <w:szCs w:val="28"/>
        </w:rPr>
        <w:t>систематичность,</w:t>
      </w:r>
      <w:r w:rsidRPr="00B26B5E">
        <w:rPr>
          <w:rFonts w:eastAsia="Calibri"/>
          <w:color w:val="000000" w:themeColor="text1"/>
          <w:spacing w:val="-5"/>
          <w:sz w:val="28"/>
          <w:szCs w:val="28"/>
        </w:rPr>
        <w:t xml:space="preserve"> </w:t>
      </w:r>
      <w:r w:rsidRPr="00B26B5E">
        <w:rPr>
          <w:rFonts w:eastAsia="Calibri"/>
          <w:color w:val="000000" w:themeColor="text1"/>
          <w:sz w:val="28"/>
          <w:szCs w:val="28"/>
        </w:rPr>
        <w:t>плановость;</w:t>
      </w:r>
    </w:p>
    <w:p w14:paraId="1C2D42EE" w14:textId="77777777" w:rsidR="009D2C34" w:rsidRPr="00B26B5E" w:rsidRDefault="009D2C34" w:rsidP="00B26B5E">
      <w:pPr>
        <w:tabs>
          <w:tab w:val="left" w:pos="986"/>
        </w:tabs>
        <w:spacing w:before="160"/>
        <w:ind w:right="3"/>
        <w:jc w:val="both"/>
        <w:rPr>
          <w:rFonts w:eastAsia="Calibri"/>
          <w:color w:val="000000" w:themeColor="text1"/>
          <w:sz w:val="28"/>
          <w:szCs w:val="28"/>
        </w:rPr>
      </w:pPr>
      <w:r w:rsidRPr="00B26B5E">
        <w:rPr>
          <w:rFonts w:eastAsia="Calibri"/>
          <w:color w:val="000000" w:themeColor="text1"/>
          <w:sz w:val="28"/>
          <w:szCs w:val="28"/>
        </w:rPr>
        <w:t>- доброжелательность</w:t>
      </w:r>
      <w:r w:rsidRPr="00B26B5E">
        <w:rPr>
          <w:rFonts w:eastAsia="Calibri"/>
          <w:color w:val="000000" w:themeColor="text1"/>
          <w:spacing w:val="-5"/>
          <w:sz w:val="28"/>
          <w:szCs w:val="28"/>
        </w:rPr>
        <w:t xml:space="preserve"> </w:t>
      </w:r>
      <w:r w:rsidRPr="00B26B5E">
        <w:rPr>
          <w:rFonts w:eastAsia="Calibri"/>
          <w:color w:val="000000" w:themeColor="text1"/>
          <w:sz w:val="28"/>
          <w:szCs w:val="28"/>
        </w:rPr>
        <w:t>и</w:t>
      </w:r>
      <w:r w:rsidRPr="00B26B5E">
        <w:rPr>
          <w:rFonts w:eastAsia="Calibri"/>
          <w:color w:val="000000" w:themeColor="text1"/>
          <w:spacing w:val="-3"/>
          <w:sz w:val="28"/>
          <w:szCs w:val="28"/>
        </w:rPr>
        <w:t xml:space="preserve"> </w:t>
      </w:r>
      <w:r w:rsidRPr="00B26B5E">
        <w:rPr>
          <w:rFonts w:eastAsia="Calibri"/>
          <w:color w:val="000000" w:themeColor="text1"/>
          <w:sz w:val="28"/>
          <w:szCs w:val="28"/>
        </w:rPr>
        <w:t>открытость.</w:t>
      </w:r>
    </w:p>
    <w:p w14:paraId="0F6D7430" w14:textId="77777777" w:rsidR="009D2C34" w:rsidRPr="00B26B5E" w:rsidRDefault="009D2C34" w:rsidP="00B26B5E">
      <w:pPr>
        <w:tabs>
          <w:tab w:val="left" w:pos="3757"/>
          <w:tab w:val="left" w:pos="4151"/>
          <w:tab w:val="left" w:pos="5839"/>
          <w:tab w:val="left" w:pos="7161"/>
          <w:tab w:val="left" w:pos="7707"/>
          <w:tab w:val="left" w:pos="8787"/>
        </w:tabs>
        <w:spacing w:before="161" w:line="362" w:lineRule="auto"/>
        <w:ind w:right="3" w:hanging="1"/>
        <w:jc w:val="both"/>
        <w:rPr>
          <w:color w:val="000000" w:themeColor="text1"/>
          <w:sz w:val="28"/>
          <w:szCs w:val="28"/>
        </w:rPr>
      </w:pPr>
      <w:r w:rsidRPr="00B26B5E">
        <w:rPr>
          <w:color w:val="000000" w:themeColor="text1"/>
          <w:sz w:val="28"/>
          <w:szCs w:val="28"/>
        </w:rPr>
        <w:t>Сотру</w:t>
      </w:r>
      <w:r w:rsidR="00C53BED">
        <w:rPr>
          <w:color w:val="000000" w:themeColor="text1"/>
          <w:sz w:val="28"/>
          <w:szCs w:val="28"/>
        </w:rPr>
        <w:t xml:space="preserve">дничество с родителями строится </w:t>
      </w:r>
      <w:r w:rsidRPr="00B26B5E">
        <w:rPr>
          <w:color w:val="000000" w:themeColor="text1"/>
          <w:sz w:val="28"/>
          <w:szCs w:val="28"/>
        </w:rPr>
        <w:t xml:space="preserve">на основе </w:t>
      </w:r>
      <w:r w:rsidRPr="00B26B5E">
        <w:rPr>
          <w:color w:val="000000" w:themeColor="text1"/>
          <w:spacing w:val="-1"/>
          <w:sz w:val="28"/>
          <w:szCs w:val="28"/>
        </w:rPr>
        <w:t xml:space="preserve">следующих </w:t>
      </w:r>
      <w:r w:rsidRPr="00B26B5E">
        <w:rPr>
          <w:color w:val="000000" w:themeColor="text1"/>
          <w:spacing w:val="-67"/>
          <w:sz w:val="28"/>
          <w:szCs w:val="28"/>
        </w:rPr>
        <w:t xml:space="preserve"> </w:t>
      </w:r>
      <w:r w:rsidRPr="00B26B5E">
        <w:rPr>
          <w:color w:val="000000" w:themeColor="text1"/>
          <w:sz w:val="28"/>
          <w:szCs w:val="28"/>
        </w:rPr>
        <w:t>принципов:</w:t>
      </w:r>
    </w:p>
    <w:p w14:paraId="750F131A" w14:textId="77777777" w:rsidR="009D2C34" w:rsidRPr="00B26B5E" w:rsidRDefault="009D2C34" w:rsidP="00B26B5E">
      <w:pPr>
        <w:tabs>
          <w:tab w:val="left" w:pos="2599"/>
          <w:tab w:val="left" w:pos="3215"/>
          <w:tab w:val="left" w:pos="4229"/>
          <w:tab w:val="left" w:pos="5417"/>
          <w:tab w:val="left" w:pos="6789"/>
          <w:tab w:val="left" w:pos="7702"/>
          <w:tab w:val="left" w:pos="8062"/>
        </w:tabs>
        <w:spacing w:line="336" w:lineRule="auto"/>
        <w:ind w:left="-1" w:right="3"/>
        <w:jc w:val="both"/>
        <w:rPr>
          <w:color w:val="000000" w:themeColor="text1"/>
          <w:sz w:val="28"/>
          <w:szCs w:val="28"/>
        </w:rPr>
      </w:pPr>
      <w:r w:rsidRPr="00B26B5E">
        <w:rPr>
          <w:color w:val="000000" w:themeColor="text1"/>
          <w:spacing w:val="-1"/>
          <w:sz w:val="28"/>
          <w:szCs w:val="28"/>
        </w:rPr>
        <w:t xml:space="preserve">- осознание, </w:t>
      </w:r>
      <w:r w:rsidRPr="00B26B5E">
        <w:rPr>
          <w:color w:val="000000" w:themeColor="text1"/>
          <w:sz w:val="28"/>
          <w:szCs w:val="28"/>
        </w:rPr>
        <w:t>ч</w:t>
      </w:r>
      <w:r w:rsidR="00C53BED">
        <w:rPr>
          <w:color w:val="000000" w:themeColor="text1"/>
          <w:sz w:val="28"/>
          <w:szCs w:val="28"/>
        </w:rPr>
        <w:t xml:space="preserve">то только общими усилиями семьи </w:t>
      </w:r>
      <w:r w:rsidRPr="00B26B5E">
        <w:rPr>
          <w:color w:val="000000" w:themeColor="text1"/>
          <w:sz w:val="28"/>
          <w:szCs w:val="28"/>
        </w:rPr>
        <w:t xml:space="preserve">и </w:t>
      </w:r>
      <w:r w:rsidRPr="00B26B5E">
        <w:rPr>
          <w:color w:val="000000" w:themeColor="text1"/>
          <w:spacing w:val="-1"/>
          <w:sz w:val="28"/>
          <w:szCs w:val="28"/>
        </w:rPr>
        <w:t>образовательного</w:t>
      </w:r>
      <w:r w:rsidRPr="00B26B5E">
        <w:rPr>
          <w:color w:val="000000" w:themeColor="text1"/>
          <w:spacing w:val="-67"/>
          <w:sz w:val="28"/>
          <w:szCs w:val="28"/>
        </w:rPr>
        <w:t xml:space="preserve"> </w:t>
      </w:r>
      <w:r w:rsidRPr="00B26B5E">
        <w:rPr>
          <w:color w:val="000000" w:themeColor="text1"/>
          <w:sz w:val="28"/>
          <w:szCs w:val="28"/>
        </w:rPr>
        <w:t>учреждения</w:t>
      </w:r>
      <w:r w:rsidRPr="00B26B5E">
        <w:rPr>
          <w:color w:val="000000" w:themeColor="text1"/>
          <w:spacing w:val="-1"/>
          <w:sz w:val="28"/>
          <w:szCs w:val="28"/>
        </w:rPr>
        <w:t xml:space="preserve"> </w:t>
      </w:r>
      <w:r w:rsidRPr="00B26B5E">
        <w:rPr>
          <w:color w:val="000000" w:themeColor="text1"/>
          <w:sz w:val="28"/>
          <w:szCs w:val="28"/>
        </w:rPr>
        <w:t>можно</w:t>
      </w:r>
      <w:r w:rsidRPr="00B26B5E">
        <w:rPr>
          <w:color w:val="000000" w:themeColor="text1"/>
          <w:spacing w:val="-3"/>
          <w:sz w:val="28"/>
          <w:szCs w:val="28"/>
        </w:rPr>
        <w:t xml:space="preserve"> </w:t>
      </w:r>
      <w:r w:rsidRPr="00B26B5E">
        <w:rPr>
          <w:color w:val="000000" w:themeColor="text1"/>
          <w:sz w:val="28"/>
          <w:szCs w:val="28"/>
        </w:rPr>
        <w:t>помочь</w:t>
      </w:r>
      <w:r w:rsidRPr="00B26B5E">
        <w:rPr>
          <w:color w:val="000000" w:themeColor="text1"/>
          <w:spacing w:val="-4"/>
          <w:sz w:val="28"/>
          <w:szCs w:val="28"/>
        </w:rPr>
        <w:t xml:space="preserve"> </w:t>
      </w:r>
      <w:r w:rsidRPr="00B26B5E">
        <w:rPr>
          <w:color w:val="000000" w:themeColor="text1"/>
          <w:sz w:val="28"/>
          <w:szCs w:val="28"/>
        </w:rPr>
        <w:t>ребенку;</w:t>
      </w:r>
    </w:p>
    <w:p w14:paraId="5E5CB917" w14:textId="77777777" w:rsidR="009D2C34" w:rsidRPr="00B26B5E" w:rsidRDefault="009D2C34" w:rsidP="00B26B5E">
      <w:pPr>
        <w:tabs>
          <w:tab w:val="left" w:pos="1245"/>
        </w:tabs>
        <w:spacing w:before="35"/>
        <w:ind w:right="3"/>
        <w:jc w:val="both"/>
        <w:rPr>
          <w:rFonts w:eastAsia="Calibri"/>
          <w:color w:val="000000" w:themeColor="text1"/>
          <w:sz w:val="28"/>
          <w:szCs w:val="28"/>
        </w:rPr>
      </w:pPr>
      <w:r w:rsidRPr="00B26B5E">
        <w:rPr>
          <w:rFonts w:eastAsia="Calibri"/>
          <w:color w:val="000000" w:themeColor="text1"/>
          <w:sz w:val="28"/>
          <w:szCs w:val="28"/>
        </w:rPr>
        <w:t>- принятие</w:t>
      </w:r>
      <w:r w:rsidRPr="00B26B5E">
        <w:rPr>
          <w:rFonts w:eastAsia="Calibri"/>
          <w:color w:val="000000" w:themeColor="text1"/>
          <w:spacing w:val="-3"/>
          <w:sz w:val="28"/>
          <w:szCs w:val="28"/>
        </w:rPr>
        <w:t xml:space="preserve"> </w:t>
      </w:r>
      <w:r w:rsidRPr="00B26B5E">
        <w:rPr>
          <w:rFonts w:eastAsia="Calibri"/>
          <w:color w:val="000000" w:themeColor="text1"/>
          <w:sz w:val="28"/>
          <w:szCs w:val="28"/>
        </w:rPr>
        <w:t>каждого</w:t>
      </w:r>
      <w:r w:rsidRPr="00B26B5E">
        <w:rPr>
          <w:rFonts w:eastAsia="Calibri"/>
          <w:color w:val="000000" w:themeColor="text1"/>
          <w:spacing w:val="-6"/>
          <w:sz w:val="28"/>
          <w:szCs w:val="28"/>
        </w:rPr>
        <w:t xml:space="preserve"> </w:t>
      </w:r>
      <w:r w:rsidRPr="00B26B5E">
        <w:rPr>
          <w:rFonts w:eastAsia="Calibri"/>
          <w:color w:val="000000" w:themeColor="text1"/>
          <w:sz w:val="28"/>
          <w:szCs w:val="28"/>
        </w:rPr>
        <w:t>ребенка</w:t>
      </w:r>
      <w:r w:rsidRPr="00B26B5E">
        <w:rPr>
          <w:rFonts w:eastAsia="Calibri"/>
          <w:color w:val="000000" w:themeColor="text1"/>
          <w:spacing w:val="-3"/>
          <w:sz w:val="28"/>
          <w:szCs w:val="28"/>
        </w:rPr>
        <w:t xml:space="preserve"> </w:t>
      </w:r>
      <w:r w:rsidRPr="00B26B5E">
        <w:rPr>
          <w:rFonts w:eastAsia="Calibri"/>
          <w:color w:val="000000" w:themeColor="text1"/>
          <w:sz w:val="28"/>
          <w:szCs w:val="28"/>
        </w:rPr>
        <w:t>как</w:t>
      </w:r>
      <w:r w:rsidRPr="00B26B5E">
        <w:rPr>
          <w:rFonts w:eastAsia="Calibri"/>
          <w:color w:val="000000" w:themeColor="text1"/>
          <w:spacing w:val="-3"/>
          <w:sz w:val="28"/>
          <w:szCs w:val="28"/>
        </w:rPr>
        <w:t xml:space="preserve"> </w:t>
      </w:r>
      <w:r w:rsidRPr="00B26B5E">
        <w:rPr>
          <w:rFonts w:eastAsia="Calibri"/>
          <w:color w:val="000000" w:themeColor="text1"/>
          <w:sz w:val="28"/>
          <w:szCs w:val="28"/>
        </w:rPr>
        <w:t>уникальной</w:t>
      </w:r>
      <w:r w:rsidRPr="00B26B5E">
        <w:rPr>
          <w:rFonts w:eastAsia="Calibri"/>
          <w:color w:val="000000" w:themeColor="text1"/>
          <w:spacing w:val="-3"/>
          <w:sz w:val="28"/>
          <w:szCs w:val="28"/>
        </w:rPr>
        <w:t xml:space="preserve"> </w:t>
      </w:r>
      <w:r w:rsidRPr="00B26B5E">
        <w:rPr>
          <w:rFonts w:eastAsia="Calibri"/>
          <w:color w:val="000000" w:themeColor="text1"/>
          <w:sz w:val="28"/>
          <w:szCs w:val="28"/>
        </w:rPr>
        <w:t>личности;</w:t>
      </w:r>
    </w:p>
    <w:p w14:paraId="26358FE2" w14:textId="77777777" w:rsidR="009D2C34" w:rsidRPr="00B26B5E" w:rsidRDefault="009D2C34" w:rsidP="00B26B5E">
      <w:pPr>
        <w:tabs>
          <w:tab w:val="left" w:pos="1245"/>
        </w:tabs>
        <w:spacing w:before="139"/>
        <w:ind w:right="3"/>
        <w:jc w:val="both"/>
        <w:rPr>
          <w:rFonts w:eastAsia="Calibri"/>
          <w:color w:val="000000" w:themeColor="text1"/>
          <w:sz w:val="28"/>
          <w:szCs w:val="28"/>
        </w:rPr>
      </w:pPr>
      <w:r w:rsidRPr="00B26B5E">
        <w:rPr>
          <w:rFonts w:eastAsia="Calibri"/>
          <w:color w:val="000000" w:themeColor="text1"/>
          <w:sz w:val="28"/>
          <w:szCs w:val="28"/>
        </w:rPr>
        <w:t>- воспитание</w:t>
      </w:r>
      <w:r w:rsidRPr="00B26B5E">
        <w:rPr>
          <w:rFonts w:eastAsia="Calibri"/>
          <w:color w:val="000000" w:themeColor="text1"/>
          <w:spacing w:val="-3"/>
          <w:sz w:val="28"/>
          <w:szCs w:val="28"/>
        </w:rPr>
        <w:t xml:space="preserve"> </w:t>
      </w:r>
      <w:r w:rsidRPr="00B26B5E">
        <w:rPr>
          <w:rFonts w:eastAsia="Calibri"/>
          <w:color w:val="000000" w:themeColor="text1"/>
          <w:sz w:val="28"/>
          <w:szCs w:val="28"/>
        </w:rPr>
        <w:t>в</w:t>
      </w:r>
      <w:r w:rsidRPr="00B26B5E">
        <w:rPr>
          <w:rFonts w:eastAsia="Calibri"/>
          <w:color w:val="000000" w:themeColor="text1"/>
          <w:spacing w:val="-4"/>
          <w:sz w:val="28"/>
          <w:szCs w:val="28"/>
        </w:rPr>
        <w:t xml:space="preserve"> </w:t>
      </w:r>
      <w:r w:rsidRPr="00B26B5E">
        <w:rPr>
          <w:rFonts w:eastAsia="Calibri"/>
          <w:color w:val="000000" w:themeColor="text1"/>
          <w:sz w:val="28"/>
          <w:szCs w:val="28"/>
        </w:rPr>
        <w:t>детях</w:t>
      </w:r>
      <w:r w:rsidRPr="00B26B5E">
        <w:rPr>
          <w:rFonts w:eastAsia="Calibri"/>
          <w:color w:val="000000" w:themeColor="text1"/>
          <w:spacing w:val="-3"/>
          <w:sz w:val="28"/>
          <w:szCs w:val="28"/>
        </w:rPr>
        <w:t xml:space="preserve"> </w:t>
      </w:r>
      <w:r w:rsidRPr="00B26B5E">
        <w:rPr>
          <w:rFonts w:eastAsia="Calibri"/>
          <w:color w:val="000000" w:themeColor="text1"/>
          <w:sz w:val="28"/>
          <w:szCs w:val="28"/>
        </w:rPr>
        <w:t>уважительного</w:t>
      </w:r>
      <w:r w:rsidRPr="00B26B5E">
        <w:rPr>
          <w:rFonts w:eastAsia="Calibri"/>
          <w:color w:val="000000" w:themeColor="text1"/>
          <w:spacing w:val="-5"/>
          <w:sz w:val="28"/>
          <w:szCs w:val="28"/>
        </w:rPr>
        <w:t xml:space="preserve"> </w:t>
      </w:r>
      <w:r w:rsidRPr="00B26B5E">
        <w:rPr>
          <w:rFonts w:eastAsia="Calibri"/>
          <w:color w:val="000000" w:themeColor="text1"/>
          <w:sz w:val="28"/>
          <w:szCs w:val="28"/>
        </w:rPr>
        <w:t>отношения</w:t>
      </w:r>
      <w:r w:rsidRPr="00B26B5E">
        <w:rPr>
          <w:rFonts w:eastAsia="Calibri"/>
          <w:color w:val="000000" w:themeColor="text1"/>
          <w:spacing w:val="-5"/>
          <w:sz w:val="28"/>
          <w:szCs w:val="28"/>
        </w:rPr>
        <w:t xml:space="preserve"> </w:t>
      </w:r>
      <w:r w:rsidRPr="00B26B5E">
        <w:rPr>
          <w:rFonts w:eastAsia="Calibri"/>
          <w:color w:val="000000" w:themeColor="text1"/>
          <w:sz w:val="28"/>
          <w:szCs w:val="28"/>
        </w:rPr>
        <w:t>к</w:t>
      </w:r>
      <w:r w:rsidRPr="00B26B5E">
        <w:rPr>
          <w:rFonts w:eastAsia="Calibri"/>
          <w:color w:val="000000" w:themeColor="text1"/>
          <w:spacing w:val="-3"/>
          <w:sz w:val="28"/>
          <w:szCs w:val="28"/>
        </w:rPr>
        <w:t xml:space="preserve"> </w:t>
      </w:r>
      <w:r w:rsidRPr="00B26B5E">
        <w:rPr>
          <w:rFonts w:eastAsia="Calibri"/>
          <w:color w:val="000000" w:themeColor="text1"/>
          <w:sz w:val="28"/>
          <w:szCs w:val="28"/>
        </w:rPr>
        <w:t>родителям</w:t>
      </w:r>
      <w:r w:rsidRPr="00B26B5E">
        <w:rPr>
          <w:rFonts w:eastAsia="Calibri"/>
          <w:color w:val="000000" w:themeColor="text1"/>
          <w:spacing w:val="-6"/>
          <w:sz w:val="28"/>
          <w:szCs w:val="28"/>
        </w:rPr>
        <w:t xml:space="preserve"> </w:t>
      </w:r>
      <w:r w:rsidRPr="00B26B5E">
        <w:rPr>
          <w:rFonts w:eastAsia="Calibri"/>
          <w:color w:val="000000" w:themeColor="text1"/>
          <w:sz w:val="28"/>
          <w:szCs w:val="28"/>
        </w:rPr>
        <w:t>и</w:t>
      </w:r>
      <w:r w:rsidRPr="00B26B5E">
        <w:rPr>
          <w:rFonts w:eastAsia="Calibri"/>
          <w:color w:val="000000" w:themeColor="text1"/>
          <w:spacing w:val="-3"/>
          <w:sz w:val="28"/>
          <w:szCs w:val="28"/>
        </w:rPr>
        <w:t xml:space="preserve"> </w:t>
      </w:r>
      <w:r w:rsidRPr="00B26B5E">
        <w:rPr>
          <w:rFonts w:eastAsia="Calibri"/>
          <w:color w:val="000000" w:themeColor="text1"/>
          <w:sz w:val="28"/>
          <w:szCs w:val="28"/>
        </w:rPr>
        <w:t>педагогам;</w:t>
      </w:r>
    </w:p>
    <w:p w14:paraId="6FDD937C" w14:textId="77777777" w:rsidR="009D2C34" w:rsidRPr="00B26B5E" w:rsidRDefault="009D2C34" w:rsidP="00B26B5E">
      <w:pPr>
        <w:spacing w:before="137" w:line="336" w:lineRule="auto"/>
        <w:ind w:right="3" w:hanging="1"/>
        <w:jc w:val="both"/>
        <w:rPr>
          <w:color w:val="000000" w:themeColor="text1"/>
          <w:sz w:val="28"/>
          <w:szCs w:val="28"/>
        </w:rPr>
      </w:pPr>
      <w:r w:rsidRPr="00B26B5E">
        <w:rPr>
          <w:color w:val="000000" w:themeColor="text1"/>
          <w:spacing w:val="-1"/>
          <w:sz w:val="28"/>
          <w:szCs w:val="28"/>
        </w:rPr>
        <w:t xml:space="preserve">- учет пожеланий </w:t>
      </w:r>
      <w:r w:rsidRPr="00B26B5E">
        <w:rPr>
          <w:color w:val="000000" w:themeColor="text1"/>
          <w:sz w:val="28"/>
          <w:szCs w:val="28"/>
        </w:rPr>
        <w:t>и предложений родителей (высоко ценить их участие в</w:t>
      </w:r>
      <w:r w:rsidRPr="00B26B5E">
        <w:rPr>
          <w:color w:val="000000" w:themeColor="text1"/>
          <w:spacing w:val="1"/>
          <w:sz w:val="28"/>
          <w:szCs w:val="28"/>
        </w:rPr>
        <w:t xml:space="preserve"> </w:t>
      </w:r>
      <w:r w:rsidRPr="00B26B5E">
        <w:rPr>
          <w:color w:val="000000" w:themeColor="text1"/>
          <w:sz w:val="28"/>
          <w:szCs w:val="28"/>
        </w:rPr>
        <w:t>жизни</w:t>
      </w:r>
      <w:r w:rsidRPr="00B26B5E">
        <w:rPr>
          <w:color w:val="000000" w:themeColor="text1"/>
          <w:spacing w:val="-1"/>
          <w:sz w:val="28"/>
          <w:szCs w:val="28"/>
        </w:rPr>
        <w:t xml:space="preserve"> </w:t>
      </w:r>
      <w:r w:rsidRPr="00B26B5E">
        <w:rPr>
          <w:color w:val="000000" w:themeColor="text1"/>
          <w:sz w:val="28"/>
          <w:szCs w:val="28"/>
        </w:rPr>
        <w:t>группы);</w:t>
      </w:r>
    </w:p>
    <w:p w14:paraId="226FF9B4" w14:textId="77777777" w:rsidR="009D2C34" w:rsidRPr="00B26B5E" w:rsidRDefault="009D2C34" w:rsidP="00B26B5E">
      <w:pPr>
        <w:spacing w:before="40" w:line="352" w:lineRule="auto"/>
        <w:ind w:right="3" w:hanging="1"/>
        <w:jc w:val="both"/>
        <w:rPr>
          <w:color w:val="000000" w:themeColor="text1"/>
          <w:sz w:val="28"/>
          <w:szCs w:val="28"/>
        </w:rPr>
      </w:pPr>
      <w:r w:rsidRPr="00B26B5E">
        <w:rPr>
          <w:color w:val="000000" w:themeColor="text1"/>
          <w:spacing w:val="-1"/>
          <w:sz w:val="28"/>
          <w:szCs w:val="28"/>
        </w:rPr>
        <w:t xml:space="preserve">- рассматривать </w:t>
      </w:r>
      <w:r w:rsidRPr="00B26B5E">
        <w:rPr>
          <w:color w:val="000000" w:themeColor="text1"/>
          <w:sz w:val="28"/>
          <w:szCs w:val="28"/>
        </w:rPr>
        <w:t>воспитание и развитие детей не как свод общих приемов, а</w:t>
      </w:r>
      <w:r w:rsidRPr="00B26B5E">
        <w:rPr>
          <w:color w:val="000000" w:themeColor="text1"/>
          <w:spacing w:val="1"/>
          <w:sz w:val="28"/>
          <w:szCs w:val="28"/>
        </w:rPr>
        <w:t xml:space="preserve"> </w:t>
      </w:r>
      <w:r w:rsidRPr="00B26B5E">
        <w:rPr>
          <w:color w:val="000000" w:themeColor="text1"/>
          <w:sz w:val="28"/>
          <w:szCs w:val="28"/>
        </w:rPr>
        <w:t>как искусство диалога с конкретным ребенком и его родителями на основе</w:t>
      </w:r>
      <w:r w:rsidRPr="00B26B5E">
        <w:rPr>
          <w:color w:val="000000" w:themeColor="text1"/>
          <w:spacing w:val="1"/>
          <w:sz w:val="28"/>
          <w:szCs w:val="28"/>
        </w:rPr>
        <w:t xml:space="preserve"> </w:t>
      </w:r>
      <w:r w:rsidRPr="00B26B5E">
        <w:rPr>
          <w:color w:val="000000" w:themeColor="text1"/>
          <w:sz w:val="28"/>
          <w:szCs w:val="28"/>
        </w:rPr>
        <w:t>знаний</w:t>
      </w:r>
      <w:r w:rsidRPr="00B26B5E">
        <w:rPr>
          <w:color w:val="000000" w:themeColor="text1"/>
          <w:spacing w:val="1"/>
          <w:sz w:val="28"/>
          <w:szCs w:val="28"/>
        </w:rPr>
        <w:t xml:space="preserve"> </w:t>
      </w:r>
      <w:r w:rsidRPr="00B26B5E">
        <w:rPr>
          <w:color w:val="000000" w:themeColor="text1"/>
          <w:sz w:val="28"/>
          <w:szCs w:val="28"/>
        </w:rPr>
        <w:lastRenderedPageBreak/>
        <w:t>психологических</w:t>
      </w:r>
      <w:r w:rsidRPr="00B26B5E">
        <w:rPr>
          <w:color w:val="000000" w:themeColor="text1"/>
          <w:spacing w:val="1"/>
          <w:sz w:val="28"/>
          <w:szCs w:val="28"/>
        </w:rPr>
        <w:t xml:space="preserve"> </w:t>
      </w:r>
      <w:r w:rsidRPr="00B26B5E">
        <w:rPr>
          <w:color w:val="000000" w:themeColor="text1"/>
          <w:sz w:val="28"/>
          <w:szCs w:val="28"/>
        </w:rPr>
        <w:t>особенностей</w:t>
      </w:r>
      <w:r w:rsidRPr="00B26B5E">
        <w:rPr>
          <w:color w:val="000000" w:themeColor="text1"/>
          <w:spacing w:val="1"/>
          <w:sz w:val="28"/>
          <w:szCs w:val="28"/>
        </w:rPr>
        <w:t xml:space="preserve"> </w:t>
      </w:r>
      <w:r w:rsidRPr="00B26B5E">
        <w:rPr>
          <w:color w:val="000000" w:themeColor="text1"/>
          <w:sz w:val="28"/>
          <w:szCs w:val="28"/>
        </w:rPr>
        <w:t>возраста,</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учетом</w:t>
      </w:r>
      <w:r w:rsidRPr="00B26B5E">
        <w:rPr>
          <w:color w:val="000000" w:themeColor="text1"/>
          <w:spacing w:val="-67"/>
          <w:sz w:val="28"/>
          <w:szCs w:val="28"/>
        </w:rPr>
        <w:t xml:space="preserve"> </w:t>
      </w:r>
      <w:r w:rsidRPr="00B26B5E">
        <w:rPr>
          <w:color w:val="000000" w:themeColor="text1"/>
          <w:sz w:val="28"/>
          <w:szCs w:val="28"/>
        </w:rPr>
        <w:t>предшествующего</w:t>
      </w:r>
      <w:r w:rsidRPr="00B26B5E">
        <w:rPr>
          <w:color w:val="000000" w:themeColor="text1"/>
          <w:spacing w:val="1"/>
          <w:sz w:val="28"/>
          <w:szCs w:val="28"/>
        </w:rPr>
        <w:t xml:space="preserve"> </w:t>
      </w:r>
      <w:r w:rsidRPr="00B26B5E">
        <w:rPr>
          <w:color w:val="000000" w:themeColor="text1"/>
          <w:sz w:val="28"/>
          <w:szCs w:val="28"/>
        </w:rPr>
        <w:t>опыта</w:t>
      </w:r>
      <w:r w:rsidRPr="00B26B5E">
        <w:rPr>
          <w:color w:val="000000" w:themeColor="text1"/>
          <w:spacing w:val="1"/>
          <w:sz w:val="28"/>
          <w:szCs w:val="28"/>
        </w:rPr>
        <w:t xml:space="preserve"> </w:t>
      </w:r>
      <w:r w:rsidRPr="00B26B5E">
        <w:rPr>
          <w:color w:val="000000" w:themeColor="text1"/>
          <w:sz w:val="28"/>
          <w:szCs w:val="28"/>
        </w:rPr>
        <w:t>ребенка,</w:t>
      </w:r>
      <w:r w:rsidRPr="00B26B5E">
        <w:rPr>
          <w:color w:val="000000" w:themeColor="text1"/>
          <w:spacing w:val="1"/>
          <w:sz w:val="28"/>
          <w:szCs w:val="28"/>
        </w:rPr>
        <w:t xml:space="preserve"> </w:t>
      </w:r>
      <w:r w:rsidRPr="00B26B5E">
        <w:rPr>
          <w:color w:val="000000" w:themeColor="text1"/>
          <w:sz w:val="28"/>
          <w:szCs w:val="28"/>
        </w:rPr>
        <w:t>его</w:t>
      </w:r>
      <w:r w:rsidRPr="00B26B5E">
        <w:rPr>
          <w:color w:val="000000" w:themeColor="text1"/>
          <w:spacing w:val="1"/>
          <w:sz w:val="28"/>
          <w:szCs w:val="28"/>
        </w:rPr>
        <w:t xml:space="preserve"> </w:t>
      </w:r>
      <w:r w:rsidRPr="00B26B5E">
        <w:rPr>
          <w:color w:val="000000" w:themeColor="text1"/>
          <w:sz w:val="28"/>
          <w:szCs w:val="28"/>
        </w:rPr>
        <w:t>интересов,</w:t>
      </w:r>
      <w:r w:rsidRPr="00B26B5E">
        <w:rPr>
          <w:color w:val="000000" w:themeColor="text1"/>
          <w:spacing w:val="1"/>
          <w:sz w:val="28"/>
          <w:szCs w:val="28"/>
        </w:rPr>
        <w:t xml:space="preserve"> </w:t>
      </w:r>
      <w:r w:rsidRPr="00B26B5E">
        <w:rPr>
          <w:color w:val="000000" w:themeColor="text1"/>
          <w:sz w:val="28"/>
          <w:szCs w:val="28"/>
        </w:rPr>
        <w:t>способностей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трудностей;</w:t>
      </w:r>
    </w:p>
    <w:p w14:paraId="3CCB3965" w14:textId="77777777" w:rsidR="009D2C34" w:rsidRPr="00B26B5E" w:rsidRDefault="009D2C34" w:rsidP="00B26B5E">
      <w:pPr>
        <w:spacing w:before="25"/>
        <w:ind w:right="3"/>
        <w:jc w:val="both"/>
        <w:rPr>
          <w:color w:val="000000" w:themeColor="text1"/>
          <w:sz w:val="28"/>
          <w:szCs w:val="28"/>
        </w:rPr>
      </w:pPr>
      <w:r w:rsidRPr="00B26B5E">
        <w:rPr>
          <w:color w:val="000000" w:themeColor="text1"/>
          <w:spacing w:val="-1"/>
          <w:sz w:val="28"/>
          <w:szCs w:val="28"/>
        </w:rPr>
        <w:t>- с</w:t>
      </w:r>
      <w:r w:rsidRPr="00B26B5E">
        <w:rPr>
          <w:color w:val="000000" w:themeColor="text1"/>
          <w:sz w:val="28"/>
          <w:szCs w:val="28"/>
        </w:rPr>
        <w:t xml:space="preserve"> </w:t>
      </w:r>
      <w:r w:rsidRPr="00B26B5E">
        <w:rPr>
          <w:color w:val="000000" w:themeColor="text1"/>
          <w:spacing w:val="-1"/>
          <w:sz w:val="28"/>
          <w:szCs w:val="28"/>
        </w:rPr>
        <w:t>уважением</w:t>
      </w:r>
      <w:r w:rsidRPr="00B26B5E">
        <w:rPr>
          <w:color w:val="000000" w:themeColor="text1"/>
          <w:spacing w:val="1"/>
          <w:sz w:val="28"/>
          <w:szCs w:val="28"/>
        </w:rPr>
        <w:t xml:space="preserve"> </w:t>
      </w:r>
      <w:r w:rsidRPr="00B26B5E">
        <w:rPr>
          <w:color w:val="000000" w:themeColor="text1"/>
          <w:spacing w:val="-1"/>
          <w:sz w:val="28"/>
          <w:szCs w:val="28"/>
        </w:rPr>
        <w:t>относится</w:t>
      </w:r>
      <w:r w:rsidRPr="00B26B5E">
        <w:rPr>
          <w:color w:val="000000" w:themeColor="text1"/>
          <w:sz w:val="28"/>
          <w:szCs w:val="28"/>
        </w:rPr>
        <w:t xml:space="preserve"> к</w:t>
      </w:r>
      <w:r w:rsidRPr="00B26B5E">
        <w:rPr>
          <w:color w:val="000000" w:themeColor="text1"/>
          <w:spacing w:val="1"/>
          <w:sz w:val="28"/>
          <w:szCs w:val="28"/>
        </w:rPr>
        <w:t xml:space="preserve"> </w:t>
      </w:r>
      <w:r w:rsidRPr="00B26B5E">
        <w:rPr>
          <w:color w:val="000000" w:themeColor="text1"/>
          <w:sz w:val="28"/>
          <w:szCs w:val="28"/>
        </w:rPr>
        <w:t>тому,</w:t>
      </w:r>
      <w:r w:rsidRPr="00B26B5E">
        <w:rPr>
          <w:color w:val="000000" w:themeColor="text1"/>
          <w:spacing w:val="-1"/>
          <w:sz w:val="28"/>
          <w:szCs w:val="28"/>
        </w:rPr>
        <w:t xml:space="preserve"> </w:t>
      </w:r>
      <w:r w:rsidRPr="00B26B5E">
        <w:rPr>
          <w:color w:val="000000" w:themeColor="text1"/>
          <w:sz w:val="28"/>
          <w:szCs w:val="28"/>
        </w:rPr>
        <w:t>что</w:t>
      </w:r>
      <w:r w:rsidRPr="00B26B5E">
        <w:rPr>
          <w:color w:val="000000" w:themeColor="text1"/>
          <w:spacing w:val="2"/>
          <w:sz w:val="28"/>
          <w:szCs w:val="28"/>
        </w:rPr>
        <w:t xml:space="preserve"> </w:t>
      </w:r>
      <w:r w:rsidRPr="00B26B5E">
        <w:rPr>
          <w:color w:val="000000" w:themeColor="text1"/>
          <w:sz w:val="28"/>
          <w:szCs w:val="28"/>
        </w:rPr>
        <w:t>создается</w:t>
      </w:r>
      <w:r w:rsidRPr="00B26B5E">
        <w:rPr>
          <w:color w:val="000000" w:themeColor="text1"/>
          <w:spacing w:val="1"/>
          <w:sz w:val="28"/>
          <w:szCs w:val="28"/>
        </w:rPr>
        <w:t xml:space="preserve"> </w:t>
      </w:r>
      <w:r w:rsidRPr="00B26B5E">
        <w:rPr>
          <w:color w:val="000000" w:themeColor="text1"/>
          <w:sz w:val="28"/>
          <w:szCs w:val="28"/>
        </w:rPr>
        <w:t>самим</w:t>
      </w:r>
      <w:r w:rsidRPr="00B26B5E">
        <w:rPr>
          <w:color w:val="000000" w:themeColor="text1"/>
          <w:spacing w:val="-3"/>
          <w:sz w:val="28"/>
          <w:szCs w:val="28"/>
        </w:rPr>
        <w:t xml:space="preserve"> </w:t>
      </w:r>
      <w:r w:rsidRPr="00B26B5E">
        <w:rPr>
          <w:color w:val="000000" w:themeColor="text1"/>
          <w:sz w:val="28"/>
          <w:szCs w:val="28"/>
        </w:rPr>
        <w:t>ребенком;</w:t>
      </w:r>
    </w:p>
    <w:p w14:paraId="5B65AAB6" w14:textId="77777777" w:rsidR="009D2C34" w:rsidRPr="00B26B5E" w:rsidRDefault="009D2C34" w:rsidP="00B26B5E">
      <w:pPr>
        <w:spacing w:before="139" w:line="336" w:lineRule="auto"/>
        <w:ind w:right="3" w:hanging="1"/>
        <w:jc w:val="both"/>
        <w:rPr>
          <w:color w:val="000000" w:themeColor="text1"/>
          <w:sz w:val="28"/>
          <w:szCs w:val="28"/>
        </w:rPr>
      </w:pPr>
      <w:r w:rsidRPr="00B26B5E">
        <w:rPr>
          <w:color w:val="000000" w:themeColor="text1"/>
          <w:spacing w:val="-1"/>
          <w:sz w:val="28"/>
          <w:szCs w:val="28"/>
        </w:rPr>
        <w:t xml:space="preserve">- регулярно в процессе индивидуального </w:t>
      </w:r>
      <w:r w:rsidRPr="00B26B5E">
        <w:rPr>
          <w:color w:val="000000" w:themeColor="text1"/>
          <w:sz w:val="28"/>
          <w:szCs w:val="28"/>
        </w:rPr>
        <w:t>общения с родителями обсуждать</w:t>
      </w:r>
      <w:r w:rsidRPr="00B26B5E">
        <w:rPr>
          <w:color w:val="000000" w:themeColor="text1"/>
          <w:spacing w:val="1"/>
          <w:sz w:val="28"/>
          <w:szCs w:val="28"/>
        </w:rPr>
        <w:t xml:space="preserve"> </w:t>
      </w:r>
      <w:r w:rsidRPr="00B26B5E">
        <w:rPr>
          <w:color w:val="000000" w:themeColor="text1"/>
          <w:sz w:val="28"/>
          <w:szCs w:val="28"/>
        </w:rPr>
        <w:t>вопросы,</w:t>
      </w:r>
      <w:r w:rsidRPr="00B26B5E">
        <w:rPr>
          <w:color w:val="000000" w:themeColor="text1"/>
          <w:spacing w:val="-2"/>
          <w:sz w:val="28"/>
          <w:szCs w:val="28"/>
        </w:rPr>
        <w:t xml:space="preserve"> </w:t>
      </w:r>
      <w:r w:rsidRPr="00B26B5E">
        <w:rPr>
          <w:color w:val="000000" w:themeColor="text1"/>
          <w:sz w:val="28"/>
          <w:szCs w:val="28"/>
        </w:rPr>
        <w:t>связанные</w:t>
      </w:r>
      <w:r w:rsidRPr="00B26B5E">
        <w:rPr>
          <w:color w:val="000000" w:themeColor="text1"/>
          <w:spacing w:val="-2"/>
          <w:sz w:val="28"/>
          <w:szCs w:val="28"/>
        </w:rPr>
        <w:t xml:space="preserve"> </w:t>
      </w:r>
      <w:r w:rsidRPr="00B26B5E">
        <w:rPr>
          <w:color w:val="000000" w:themeColor="text1"/>
          <w:sz w:val="28"/>
          <w:szCs w:val="28"/>
        </w:rPr>
        <w:t>с</w:t>
      </w:r>
      <w:r w:rsidRPr="00B26B5E">
        <w:rPr>
          <w:color w:val="000000" w:themeColor="text1"/>
          <w:spacing w:val="-2"/>
          <w:sz w:val="28"/>
          <w:szCs w:val="28"/>
        </w:rPr>
        <w:t xml:space="preserve"> </w:t>
      </w:r>
      <w:r w:rsidRPr="00B26B5E">
        <w:rPr>
          <w:color w:val="000000" w:themeColor="text1"/>
          <w:sz w:val="28"/>
          <w:szCs w:val="28"/>
        </w:rPr>
        <w:t>воспитанием и развитием</w:t>
      </w:r>
      <w:r w:rsidRPr="00B26B5E">
        <w:rPr>
          <w:color w:val="000000" w:themeColor="text1"/>
          <w:spacing w:val="-4"/>
          <w:sz w:val="28"/>
          <w:szCs w:val="28"/>
        </w:rPr>
        <w:t xml:space="preserve"> </w:t>
      </w:r>
      <w:r w:rsidRPr="00B26B5E">
        <w:rPr>
          <w:color w:val="000000" w:themeColor="text1"/>
          <w:sz w:val="28"/>
          <w:szCs w:val="28"/>
        </w:rPr>
        <w:t>детей;</w:t>
      </w:r>
    </w:p>
    <w:p w14:paraId="6652EBD8" w14:textId="77777777" w:rsidR="009D2C34" w:rsidRPr="00B26B5E" w:rsidRDefault="009D2C34" w:rsidP="00B26B5E">
      <w:pPr>
        <w:spacing w:before="40" w:line="336" w:lineRule="auto"/>
        <w:ind w:left="-1" w:right="3"/>
        <w:jc w:val="both"/>
        <w:rPr>
          <w:color w:val="000000" w:themeColor="text1"/>
          <w:sz w:val="28"/>
          <w:szCs w:val="28"/>
        </w:rPr>
      </w:pPr>
      <w:r w:rsidRPr="00B26B5E">
        <w:rPr>
          <w:color w:val="000000" w:themeColor="text1"/>
          <w:spacing w:val="-1"/>
          <w:sz w:val="28"/>
          <w:szCs w:val="28"/>
        </w:rPr>
        <w:t xml:space="preserve">- проявлять понимание, </w:t>
      </w:r>
      <w:r w:rsidRPr="00B26B5E">
        <w:rPr>
          <w:color w:val="000000" w:themeColor="text1"/>
          <w:sz w:val="28"/>
          <w:szCs w:val="28"/>
        </w:rPr>
        <w:t>деликатность, терпимость и такт, учитывать точку</w:t>
      </w:r>
      <w:r w:rsidRPr="00B26B5E">
        <w:rPr>
          <w:color w:val="000000" w:themeColor="text1"/>
          <w:spacing w:val="1"/>
          <w:sz w:val="28"/>
          <w:szCs w:val="28"/>
        </w:rPr>
        <w:t xml:space="preserve"> </w:t>
      </w:r>
      <w:r w:rsidRPr="00B26B5E">
        <w:rPr>
          <w:color w:val="000000" w:themeColor="text1"/>
          <w:sz w:val="28"/>
          <w:szCs w:val="28"/>
        </w:rPr>
        <w:t>зрения</w:t>
      </w:r>
      <w:r w:rsidRPr="00B26B5E">
        <w:rPr>
          <w:color w:val="000000" w:themeColor="text1"/>
          <w:spacing w:val="-3"/>
          <w:sz w:val="28"/>
          <w:szCs w:val="28"/>
        </w:rPr>
        <w:t xml:space="preserve"> </w:t>
      </w:r>
      <w:r w:rsidRPr="00B26B5E">
        <w:rPr>
          <w:color w:val="000000" w:themeColor="text1"/>
          <w:sz w:val="28"/>
          <w:szCs w:val="28"/>
        </w:rPr>
        <w:t>родителей.</w:t>
      </w:r>
    </w:p>
    <w:p w14:paraId="162EB49C" w14:textId="77777777" w:rsidR="009D2C34" w:rsidRPr="00B26B5E" w:rsidRDefault="009D2C34" w:rsidP="00B26B5E">
      <w:pPr>
        <w:widowControl/>
        <w:autoSpaceDE/>
        <w:autoSpaceDN/>
        <w:spacing w:before="242" w:after="200" w:line="360" w:lineRule="auto"/>
        <w:ind w:right="3" w:hanging="1"/>
        <w:jc w:val="both"/>
        <w:rPr>
          <w:rFonts w:eastAsia="Calibri"/>
          <w:i/>
          <w:color w:val="000000" w:themeColor="text1"/>
          <w:sz w:val="28"/>
          <w:szCs w:val="28"/>
        </w:rPr>
      </w:pPr>
      <w:r w:rsidRPr="00B26B5E">
        <w:rPr>
          <w:rFonts w:eastAsia="Calibri"/>
          <w:i/>
          <w:color w:val="000000" w:themeColor="text1"/>
          <w:sz w:val="28"/>
          <w:szCs w:val="28"/>
        </w:rPr>
        <w:t>Основные</w:t>
      </w:r>
      <w:r w:rsidRPr="00B26B5E">
        <w:rPr>
          <w:rFonts w:eastAsia="Calibri"/>
          <w:i/>
          <w:color w:val="000000" w:themeColor="text1"/>
          <w:spacing w:val="-4"/>
          <w:sz w:val="28"/>
          <w:szCs w:val="28"/>
        </w:rPr>
        <w:t xml:space="preserve"> </w:t>
      </w:r>
      <w:r w:rsidRPr="00B26B5E">
        <w:rPr>
          <w:rFonts w:eastAsia="Calibri"/>
          <w:i/>
          <w:color w:val="000000" w:themeColor="text1"/>
          <w:sz w:val="28"/>
          <w:szCs w:val="28"/>
        </w:rPr>
        <w:t>формы</w:t>
      </w:r>
      <w:r w:rsidRPr="00B26B5E">
        <w:rPr>
          <w:rFonts w:eastAsia="Calibri"/>
          <w:i/>
          <w:color w:val="000000" w:themeColor="text1"/>
          <w:spacing w:val="-5"/>
          <w:sz w:val="28"/>
          <w:szCs w:val="28"/>
        </w:rPr>
        <w:t xml:space="preserve"> </w:t>
      </w:r>
      <w:r w:rsidRPr="00B26B5E">
        <w:rPr>
          <w:rFonts w:eastAsia="Calibri"/>
          <w:i/>
          <w:color w:val="000000" w:themeColor="text1"/>
          <w:sz w:val="28"/>
          <w:szCs w:val="28"/>
        </w:rPr>
        <w:t>взаимодействия</w:t>
      </w:r>
      <w:r w:rsidRPr="00B26B5E">
        <w:rPr>
          <w:rFonts w:eastAsia="Calibri"/>
          <w:i/>
          <w:color w:val="000000" w:themeColor="text1"/>
          <w:spacing w:val="-4"/>
          <w:sz w:val="28"/>
          <w:szCs w:val="28"/>
        </w:rPr>
        <w:t xml:space="preserve"> </w:t>
      </w:r>
      <w:r w:rsidRPr="00B26B5E">
        <w:rPr>
          <w:rFonts w:eastAsia="Calibri"/>
          <w:i/>
          <w:color w:val="000000" w:themeColor="text1"/>
          <w:sz w:val="28"/>
          <w:szCs w:val="28"/>
        </w:rPr>
        <w:t>с</w:t>
      </w:r>
      <w:r w:rsidRPr="00B26B5E">
        <w:rPr>
          <w:rFonts w:eastAsia="Calibri"/>
          <w:i/>
          <w:color w:val="000000" w:themeColor="text1"/>
          <w:spacing w:val="-4"/>
          <w:sz w:val="28"/>
          <w:szCs w:val="28"/>
        </w:rPr>
        <w:t xml:space="preserve"> </w:t>
      </w:r>
      <w:r w:rsidRPr="00B26B5E">
        <w:rPr>
          <w:rFonts w:eastAsia="Calibri"/>
          <w:i/>
          <w:color w:val="000000" w:themeColor="text1"/>
          <w:sz w:val="28"/>
          <w:szCs w:val="28"/>
        </w:rPr>
        <w:t>семьей</w:t>
      </w:r>
    </w:p>
    <w:p w14:paraId="18D370CF" w14:textId="51416262" w:rsidR="009D2C34" w:rsidRPr="00B26B5E" w:rsidRDefault="009D2C34" w:rsidP="00B26B5E">
      <w:pPr>
        <w:tabs>
          <w:tab w:val="left" w:pos="1132"/>
        </w:tabs>
        <w:spacing w:before="170" w:line="360" w:lineRule="auto"/>
        <w:ind w:right="3"/>
        <w:jc w:val="both"/>
        <w:rPr>
          <w:rFonts w:eastAsia="Calibri"/>
          <w:color w:val="000000" w:themeColor="text1"/>
          <w:sz w:val="28"/>
          <w:szCs w:val="28"/>
        </w:rPr>
      </w:pPr>
      <w:r w:rsidRPr="00B26B5E">
        <w:rPr>
          <w:rFonts w:eastAsia="Calibri"/>
          <w:color w:val="000000" w:themeColor="text1"/>
          <w:sz w:val="28"/>
          <w:szCs w:val="28"/>
        </w:rPr>
        <w:t>1.Семейные клубы (Родительский клуб), участвуя в которых родители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могут получать рекомендации от профессиональных психологов, педагогов,</w:t>
      </w:r>
      <w:r w:rsidRPr="00B26B5E">
        <w:rPr>
          <w:rFonts w:eastAsia="Calibri"/>
          <w:color w:val="000000" w:themeColor="text1"/>
          <w:spacing w:val="-67"/>
          <w:sz w:val="28"/>
          <w:szCs w:val="28"/>
        </w:rPr>
        <w:t xml:space="preserve"> </w:t>
      </w:r>
      <w:r w:rsidRPr="00B26B5E">
        <w:rPr>
          <w:rFonts w:eastAsia="Calibri"/>
          <w:color w:val="000000" w:themeColor="text1"/>
          <w:sz w:val="28"/>
          <w:szCs w:val="28"/>
        </w:rPr>
        <w:t>ученых, общественных деятелей, социальных работников и обмениваться</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собственным</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опытом</w:t>
      </w:r>
      <w:r w:rsidRPr="00B26B5E">
        <w:rPr>
          <w:rFonts w:eastAsia="Calibri"/>
          <w:color w:val="000000" w:themeColor="text1"/>
          <w:spacing w:val="1"/>
          <w:sz w:val="28"/>
          <w:szCs w:val="28"/>
        </w:rPr>
        <w:t xml:space="preserve"> </w:t>
      </w:r>
      <w:r w:rsidRPr="00B26B5E">
        <w:rPr>
          <w:rFonts w:eastAsia="Calibri"/>
          <w:color w:val="000000" w:themeColor="text1"/>
          <w:sz w:val="28"/>
          <w:szCs w:val="28"/>
        </w:rPr>
        <w:t>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пространстве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воспитания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дошкольного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возраста.</w:t>
      </w:r>
    </w:p>
    <w:p w14:paraId="029B6828" w14:textId="77777777" w:rsidR="009D2C34" w:rsidRPr="00B26B5E" w:rsidRDefault="009D2C34" w:rsidP="00B26B5E">
      <w:pPr>
        <w:tabs>
          <w:tab w:val="left" w:pos="1235"/>
        </w:tabs>
        <w:spacing w:before="2" w:line="360" w:lineRule="auto"/>
        <w:ind w:right="3"/>
        <w:jc w:val="both"/>
        <w:rPr>
          <w:rFonts w:eastAsia="Calibri"/>
          <w:color w:val="000000" w:themeColor="text1"/>
          <w:sz w:val="28"/>
          <w:szCs w:val="28"/>
        </w:rPr>
      </w:pPr>
      <w:r w:rsidRPr="00B26B5E">
        <w:rPr>
          <w:rFonts w:eastAsia="Calibri"/>
          <w:color w:val="000000" w:themeColor="text1"/>
          <w:sz w:val="28"/>
          <w:szCs w:val="28"/>
        </w:rPr>
        <w:t>2.Информирование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родителей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ходе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образовательного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процесса: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дни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открытых</w:t>
      </w:r>
      <w:r w:rsidRPr="00B26B5E">
        <w:rPr>
          <w:rFonts w:eastAsia="Calibri"/>
          <w:color w:val="000000" w:themeColor="text1"/>
          <w:spacing w:val="12"/>
          <w:sz w:val="28"/>
          <w:szCs w:val="28"/>
        </w:rPr>
        <w:t xml:space="preserve"> </w:t>
      </w:r>
      <w:r w:rsidRPr="00B26B5E">
        <w:rPr>
          <w:rFonts w:eastAsia="Calibri"/>
          <w:color w:val="000000" w:themeColor="text1"/>
          <w:sz w:val="28"/>
          <w:szCs w:val="28"/>
        </w:rPr>
        <w:t>дверей,</w:t>
      </w:r>
      <w:r w:rsidRPr="00B26B5E">
        <w:rPr>
          <w:rFonts w:eastAsia="Calibri"/>
          <w:color w:val="000000" w:themeColor="text1"/>
          <w:spacing w:val="9"/>
          <w:sz w:val="28"/>
          <w:szCs w:val="28"/>
        </w:rPr>
        <w:t xml:space="preserve"> </w:t>
      </w:r>
      <w:r w:rsidRPr="00B26B5E">
        <w:rPr>
          <w:rFonts w:eastAsia="Calibri"/>
          <w:color w:val="000000" w:themeColor="text1"/>
          <w:sz w:val="28"/>
          <w:szCs w:val="28"/>
        </w:rPr>
        <w:t>индивидуальные</w:t>
      </w:r>
      <w:r w:rsidRPr="00B26B5E">
        <w:rPr>
          <w:rFonts w:eastAsia="Calibri"/>
          <w:color w:val="000000" w:themeColor="text1"/>
          <w:spacing w:val="9"/>
          <w:sz w:val="28"/>
          <w:szCs w:val="28"/>
        </w:rPr>
        <w:t xml:space="preserve"> </w:t>
      </w:r>
      <w:r w:rsidRPr="00B26B5E">
        <w:rPr>
          <w:rFonts w:eastAsia="Calibri"/>
          <w:color w:val="000000" w:themeColor="text1"/>
          <w:sz w:val="28"/>
          <w:szCs w:val="28"/>
        </w:rPr>
        <w:t>и</w:t>
      </w:r>
      <w:r w:rsidRPr="00B26B5E">
        <w:rPr>
          <w:rFonts w:eastAsia="Calibri"/>
          <w:color w:val="000000" w:themeColor="text1"/>
          <w:spacing w:val="12"/>
          <w:sz w:val="28"/>
          <w:szCs w:val="28"/>
        </w:rPr>
        <w:t xml:space="preserve"> </w:t>
      </w:r>
      <w:r w:rsidRPr="00B26B5E">
        <w:rPr>
          <w:rFonts w:eastAsia="Calibri"/>
          <w:color w:val="000000" w:themeColor="text1"/>
          <w:sz w:val="28"/>
          <w:szCs w:val="28"/>
        </w:rPr>
        <w:t>групповые</w:t>
      </w:r>
      <w:r w:rsidRPr="00B26B5E">
        <w:rPr>
          <w:rFonts w:eastAsia="Calibri"/>
          <w:color w:val="000000" w:themeColor="text1"/>
          <w:spacing w:val="10"/>
          <w:sz w:val="28"/>
          <w:szCs w:val="28"/>
        </w:rPr>
        <w:t xml:space="preserve"> </w:t>
      </w:r>
      <w:r w:rsidRPr="00B26B5E">
        <w:rPr>
          <w:rFonts w:eastAsia="Calibri"/>
          <w:color w:val="000000" w:themeColor="text1"/>
          <w:sz w:val="28"/>
          <w:szCs w:val="28"/>
        </w:rPr>
        <w:t>консультации,</w:t>
      </w:r>
      <w:r w:rsidRPr="00B26B5E">
        <w:rPr>
          <w:rFonts w:eastAsia="Calibri"/>
          <w:color w:val="000000" w:themeColor="text1"/>
          <w:spacing w:val="10"/>
          <w:sz w:val="28"/>
          <w:szCs w:val="28"/>
        </w:rPr>
        <w:t xml:space="preserve"> </w:t>
      </w:r>
      <w:r w:rsidRPr="00B26B5E">
        <w:rPr>
          <w:rFonts w:eastAsia="Calibri"/>
          <w:color w:val="000000" w:themeColor="text1"/>
          <w:sz w:val="28"/>
          <w:szCs w:val="28"/>
        </w:rPr>
        <w:t>родительские собрания,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оформление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информационных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стендов,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организация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выставок</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детского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творчества,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приглашение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родителей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детские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концерты</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праздники, создание памяток, интернет-журналов, переписка по электронной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почте.</w:t>
      </w:r>
    </w:p>
    <w:p w14:paraId="1EF7676D" w14:textId="77777777" w:rsidR="009D2C34" w:rsidRPr="00B26B5E" w:rsidRDefault="009D2C34" w:rsidP="00B26B5E">
      <w:pPr>
        <w:tabs>
          <w:tab w:val="left" w:pos="1149"/>
        </w:tabs>
        <w:spacing w:line="360" w:lineRule="auto"/>
        <w:ind w:right="3"/>
        <w:jc w:val="both"/>
        <w:rPr>
          <w:rFonts w:eastAsia="Calibri"/>
          <w:color w:val="000000" w:themeColor="text1"/>
          <w:sz w:val="28"/>
          <w:szCs w:val="28"/>
        </w:rPr>
      </w:pPr>
      <w:r w:rsidRPr="00B26B5E">
        <w:rPr>
          <w:rFonts w:eastAsia="Calibri"/>
          <w:color w:val="000000" w:themeColor="text1"/>
          <w:sz w:val="28"/>
          <w:szCs w:val="28"/>
        </w:rPr>
        <w:t>3.Родительские собрания, посвященные обсуждению актуальных и острых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проблем</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воспитания</w:t>
      </w:r>
      <w:r w:rsidRPr="00B26B5E">
        <w:rPr>
          <w:rFonts w:eastAsia="Calibri"/>
          <w:color w:val="000000" w:themeColor="text1"/>
          <w:spacing w:val="-2"/>
          <w:sz w:val="28"/>
          <w:szCs w:val="28"/>
        </w:rPr>
        <w:t xml:space="preserve"> </w:t>
      </w:r>
      <w:r w:rsidRPr="00B26B5E">
        <w:rPr>
          <w:rFonts w:eastAsia="Calibri"/>
          <w:color w:val="000000" w:themeColor="text1"/>
          <w:sz w:val="28"/>
          <w:szCs w:val="28"/>
        </w:rPr>
        <w:t>детей</w:t>
      </w:r>
      <w:r w:rsidRPr="00B26B5E">
        <w:rPr>
          <w:rFonts w:eastAsia="Calibri"/>
          <w:color w:val="000000" w:themeColor="text1"/>
          <w:spacing w:val="-2"/>
          <w:sz w:val="28"/>
          <w:szCs w:val="28"/>
        </w:rPr>
        <w:t xml:space="preserve"> </w:t>
      </w:r>
      <w:r w:rsidRPr="00B26B5E">
        <w:rPr>
          <w:rFonts w:eastAsia="Calibri"/>
          <w:color w:val="000000" w:themeColor="text1"/>
          <w:sz w:val="28"/>
          <w:szCs w:val="28"/>
        </w:rPr>
        <w:t>дошкольного</w:t>
      </w:r>
      <w:r w:rsidRPr="00B26B5E">
        <w:rPr>
          <w:rFonts w:eastAsia="Calibri"/>
          <w:color w:val="000000" w:themeColor="text1"/>
          <w:spacing w:val="-2"/>
          <w:sz w:val="28"/>
          <w:szCs w:val="28"/>
        </w:rPr>
        <w:t xml:space="preserve"> </w:t>
      </w:r>
      <w:r w:rsidRPr="00B26B5E">
        <w:rPr>
          <w:rFonts w:eastAsia="Calibri"/>
          <w:color w:val="000000" w:themeColor="text1"/>
          <w:sz w:val="28"/>
          <w:szCs w:val="28"/>
        </w:rPr>
        <w:t>возраста</w:t>
      </w:r>
    </w:p>
    <w:p w14:paraId="1447907A" w14:textId="77777777" w:rsidR="009D2C34" w:rsidRPr="00B26B5E" w:rsidRDefault="009D2C34" w:rsidP="00B26B5E">
      <w:pPr>
        <w:tabs>
          <w:tab w:val="left" w:pos="1204"/>
        </w:tabs>
        <w:spacing w:line="360" w:lineRule="auto"/>
        <w:ind w:right="3"/>
        <w:jc w:val="both"/>
        <w:rPr>
          <w:rFonts w:eastAsia="Calibri"/>
          <w:color w:val="000000" w:themeColor="text1"/>
          <w:sz w:val="28"/>
          <w:szCs w:val="28"/>
        </w:rPr>
      </w:pPr>
      <w:r w:rsidRPr="00B26B5E">
        <w:rPr>
          <w:rFonts w:eastAsia="Calibri"/>
          <w:color w:val="000000" w:themeColor="text1"/>
          <w:sz w:val="28"/>
          <w:szCs w:val="28"/>
        </w:rPr>
        <w:t>4.Педагогические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гостиные,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посвященные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вопросам</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воспитания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мастер-</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классы,</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семинары,</w:t>
      </w:r>
      <w:r w:rsidRPr="00B26B5E">
        <w:rPr>
          <w:rFonts w:eastAsia="Calibri"/>
          <w:color w:val="000000" w:themeColor="text1"/>
          <w:spacing w:val="-1"/>
          <w:sz w:val="28"/>
          <w:szCs w:val="28"/>
        </w:rPr>
        <w:t xml:space="preserve"> </w:t>
      </w:r>
      <w:r w:rsidRPr="00B26B5E">
        <w:rPr>
          <w:rFonts w:eastAsia="Calibri"/>
          <w:color w:val="000000" w:themeColor="text1"/>
          <w:sz w:val="28"/>
          <w:szCs w:val="28"/>
        </w:rPr>
        <w:t>круглые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столы с</w:t>
      </w:r>
      <w:r w:rsidRPr="00B26B5E">
        <w:rPr>
          <w:rFonts w:eastAsia="Calibri"/>
          <w:color w:val="000000" w:themeColor="text1"/>
          <w:spacing w:val="-4"/>
          <w:sz w:val="28"/>
          <w:szCs w:val="28"/>
        </w:rPr>
        <w:t xml:space="preserve"> </w:t>
      </w:r>
      <w:r w:rsidRPr="00B26B5E">
        <w:rPr>
          <w:rFonts w:eastAsia="Calibri"/>
          <w:color w:val="000000" w:themeColor="text1"/>
          <w:sz w:val="28"/>
          <w:szCs w:val="28"/>
        </w:rPr>
        <w:t>приглашением специалистов.</w:t>
      </w:r>
    </w:p>
    <w:p w14:paraId="187E5491" w14:textId="77777777" w:rsidR="009D2C34" w:rsidRPr="00B26B5E" w:rsidRDefault="009D2C34" w:rsidP="00B26B5E">
      <w:pPr>
        <w:tabs>
          <w:tab w:val="left" w:pos="1142"/>
        </w:tabs>
        <w:spacing w:line="360" w:lineRule="auto"/>
        <w:ind w:right="3"/>
        <w:jc w:val="both"/>
        <w:rPr>
          <w:rFonts w:eastAsia="Calibri"/>
          <w:color w:val="000000" w:themeColor="text1"/>
          <w:sz w:val="28"/>
          <w:szCs w:val="28"/>
        </w:rPr>
      </w:pPr>
      <w:r w:rsidRPr="00B26B5E">
        <w:rPr>
          <w:rFonts w:eastAsia="Calibri"/>
          <w:color w:val="000000" w:themeColor="text1"/>
          <w:sz w:val="28"/>
          <w:szCs w:val="28"/>
        </w:rPr>
        <w:t>5.Взаимодействие в социальных сетях: родительские форумы на интернет-</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площадках,</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посвященные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обсуждению интересующих</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родителей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вопросов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воспитания;</w:t>
      </w:r>
      <w:r w:rsidRPr="00B26B5E">
        <w:rPr>
          <w:rFonts w:eastAsia="Calibri"/>
          <w:color w:val="000000" w:themeColor="text1"/>
          <w:spacing w:val="-2"/>
          <w:sz w:val="28"/>
          <w:szCs w:val="28"/>
        </w:rPr>
        <w:t xml:space="preserve"> </w:t>
      </w:r>
      <w:r w:rsidRPr="00B26B5E">
        <w:rPr>
          <w:rFonts w:eastAsia="Calibri"/>
          <w:color w:val="000000" w:themeColor="text1"/>
          <w:sz w:val="28"/>
          <w:szCs w:val="28"/>
        </w:rPr>
        <w:t>виртуальные</w:t>
      </w:r>
      <w:r w:rsidRPr="00B26B5E">
        <w:rPr>
          <w:rFonts w:eastAsia="Calibri"/>
          <w:color w:val="000000" w:themeColor="text1"/>
          <w:spacing w:val="-2"/>
          <w:sz w:val="28"/>
          <w:szCs w:val="28"/>
        </w:rPr>
        <w:t xml:space="preserve"> </w:t>
      </w:r>
      <w:r w:rsidRPr="00B26B5E">
        <w:rPr>
          <w:rFonts w:eastAsia="Calibri"/>
          <w:color w:val="000000" w:themeColor="text1"/>
          <w:sz w:val="28"/>
          <w:szCs w:val="28"/>
        </w:rPr>
        <w:t>консультации</w:t>
      </w:r>
      <w:r w:rsidRPr="00B26B5E">
        <w:rPr>
          <w:rFonts w:eastAsia="Calibri"/>
          <w:color w:val="000000" w:themeColor="text1"/>
          <w:spacing w:val="-3"/>
          <w:sz w:val="28"/>
          <w:szCs w:val="28"/>
        </w:rPr>
        <w:t xml:space="preserve"> </w:t>
      </w:r>
      <w:r w:rsidRPr="00B26B5E">
        <w:rPr>
          <w:rFonts w:eastAsia="Calibri"/>
          <w:color w:val="000000" w:themeColor="text1"/>
          <w:sz w:val="28"/>
          <w:szCs w:val="28"/>
        </w:rPr>
        <w:t>психологов</w:t>
      </w:r>
      <w:r w:rsidRPr="00B26B5E">
        <w:rPr>
          <w:rFonts w:eastAsia="Calibri"/>
          <w:color w:val="000000" w:themeColor="text1"/>
          <w:spacing w:val="-4"/>
          <w:sz w:val="28"/>
          <w:szCs w:val="28"/>
        </w:rPr>
        <w:t xml:space="preserve"> </w:t>
      </w:r>
      <w:r w:rsidRPr="00B26B5E">
        <w:rPr>
          <w:rFonts w:eastAsia="Calibri"/>
          <w:color w:val="000000" w:themeColor="text1"/>
          <w:sz w:val="28"/>
          <w:szCs w:val="28"/>
        </w:rPr>
        <w:t>и</w:t>
      </w:r>
      <w:r w:rsidRPr="00B26B5E">
        <w:rPr>
          <w:rFonts w:eastAsia="Calibri"/>
          <w:color w:val="000000" w:themeColor="text1"/>
          <w:spacing w:val="-2"/>
          <w:sz w:val="28"/>
          <w:szCs w:val="28"/>
        </w:rPr>
        <w:t xml:space="preserve"> </w:t>
      </w:r>
      <w:r w:rsidRPr="00B26B5E">
        <w:rPr>
          <w:rFonts w:eastAsia="Calibri"/>
          <w:color w:val="000000" w:themeColor="text1"/>
          <w:sz w:val="28"/>
          <w:szCs w:val="28"/>
        </w:rPr>
        <w:t>педагогов,</w:t>
      </w:r>
      <w:r w:rsidRPr="00B26B5E">
        <w:rPr>
          <w:rFonts w:eastAsia="Calibri"/>
          <w:color w:val="000000" w:themeColor="text1"/>
          <w:spacing w:val="-3"/>
          <w:sz w:val="28"/>
          <w:szCs w:val="28"/>
        </w:rPr>
        <w:t xml:space="preserve"> </w:t>
      </w:r>
      <w:r w:rsidRPr="00B26B5E">
        <w:rPr>
          <w:rFonts w:eastAsia="Calibri"/>
          <w:color w:val="000000" w:themeColor="text1"/>
          <w:sz w:val="28"/>
          <w:szCs w:val="28"/>
        </w:rPr>
        <w:t>Viber,</w:t>
      </w:r>
      <w:r w:rsidRPr="00B26B5E">
        <w:rPr>
          <w:rFonts w:eastAsia="Calibri"/>
          <w:color w:val="000000" w:themeColor="text1"/>
          <w:spacing w:val="-3"/>
          <w:sz w:val="28"/>
          <w:szCs w:val="28"/>
        </w:rPr>
        <w:t xml:space="preserve"> </w:t>
      </w:r>
      <w:r w:rsidRPr="00B26B5E">
        <w:rPr>
          <w:rFonts w:eastAsia="Calibri"/>
          <w:color w:val="000000" w:themeColor="text1"/>
          <w:sz w:val="28"/>
          <w:szCs w:val="28"/>
        </w:rPr>
        <w:t>ВК.</w:t>
      </w:r>
    </w:p>
    <w:p w14:paraId="417EF3A6" w14:textId="77777777" w:rsidR="009D2C34" w:rsidRPr="00B26B5E" w:rsidRDefault="009D2C34" w:rsidP="00B26B5E">
      <w:pPr>
        <w:tabs>
          <w:tab w:val="left" w:pos="1089"/>
        </w:tabs>
        <w:spacing w:line="360" w:lineRule="auto"/>
        <w:ind w:right="3"/>
        <w:jc w:val="both"/>
        <w:rPr>
          <w:rFonts w:eastAsia="Calibri"/>
          <w:color w:val="000000" w:themeColor="text1"/>
          <w:sz w:val="28"/>
          <w:szCs w:val="28"/>
        </w:rPr>
      </w:pPr>
      <w:r w:rsidRPr="00B26B5E">
        <w:rPr>
          <w:rFonts w:eastAsia="Calibri"/>
          <w:color w:val="000000" w:themeColor="text1"/>
          <w:spacing w:val="-1"/>
          <w:sz w:val="28"/>
          <w:szCs w:val="28"/>
        </w:rPr>
        <w:t>6. Совместная</w:t>
      </w:r>
      <w:r w:rsidRPr="00B26B5E">
        <w:rPr>
          <w:rFonts w:eastAsia="Calibri"/>
          <w:color w:val="000000" w:themeColor="text1"/>
          <w:spacing w:val="-17"/>
          <w:sz w:val="28"/>
          <w:szCs w:val="28"/>
        </w:rPr>
        <w:t xml:space="preserve"> </w:t>
      </w:r>
      <w:r w:rsidRPr="00B26B5E">
        <w:rPr>
          <w:rFonts w:eastAsia="Calibri"/>
          <w:color w:val="000000" w:themeColor="text1"/>
          <w:spacing w:val="-1"/>
          <w:sz w:val="28"/>
          <w:szCs w:val="28"/>
        </w:rPr>
        <w:t>деятельность:</w:t>
      </w:r>
      <w:r w:rsidRPr="00B26B5E">
        <w:rPr>
          <w:rFonts w:eastAsia="Calibri"/>
          <w:color w:val="000000" w:themeColor="text1"/>
          <w:spacing w:val="-15"/>
          <w:sz w:val="28"/>
          <w:szCs w:val="28"/>
        </w:rPr>
        <w:t xml:space="preserve"> </w:t>
      </w:r>
      <w:r w:rsidRPr="00B26B5E">
        <w:rPr>
          <w:rFonts w:eastAsia="Calibri"/>
          <w:color w:val="000000" w:themeColor="text1"/>
          <w:spacing w:val="-1"/>
          <w:sz w:val="28"/>
          <w:szCs w:val="28"/>
        </w:rPr>
        <w:t>привлечение</w:t>
      </w:r>
      <w:r w:rsidRPr="00B26B5E">
        <w:rPr>
          <w:rFonts w:eastAsia="Calibri"/>
          <w:color w:val="000000" w:themeColor="text1"/>
          <w:spacing w:val="-17"/>
          <w:sz w:val="28"/>
          <w:szCs w:val="28"/>
        </w:rPr>
        <w:t xml:space="preserve"> </w:t>
      </w:r>
      <w:r w:rsidRPr="00B26B5E">
        <w:rPr>
          <w:rFonts w:eastAsia="Calibri"/>
          <w:color w:val="000000" w:themeColor="text1"/>
          <w:sz w:val="28"/>
          <w:szCs w:val="28"/>
        </w:rPr>
        <w:t>родителей</w:t>
      </w:r>
      <w:r w:rsidRPr="00B26B5E">
        <w:rPr>
          <w:rFonts w:eastAsia="Calibri"/>
          <w:color w:val="000000" w:themeColor="text1"/>
          <w:spacing w:val="-16"/>
          <w:sz w:val="28"/>
          <w:szCs w:val="28"/>
        </w:rPr>
        <w:t xml:space="preserve"> </w:t>
      </w:r>
      <w:r w:rsidRPr="00B26B5E">
        <w:rPr>
          <w:rFonts w:eastAsia="Calibri"/>
          <w:color w:val="000000" w:themeColor="text1"/>
          <w:sz w:val="28"/>
          <w:szCs w:val="28"/>
        </w:rPr>
        <w:t>к</w:t>
      </w:r>
      <w:r w:rsidRPr="00B26B5E">
        <w:rPr>
          <w:rFonts w:eastAsia="Calibri"/>
          <w:color w:val="000000" w:themeColor="text1"/>
          <w:spacing w:val="-17"/>
          <w:sz w:val="28"/>
          <w:szCs w:val="28"/>
        </w:rPr>
        <w:t xml:space="preserve"> </w:t>
      </w:r>
      <w:r w:rsidRPr="00B26B5E">
        <w:rPr>
          <w:rFonts w:eastAsia="Calibri"/>
          <w:color w:val="000000" w:themeColor="text1"/>
          <w:sz w:val="28"/>
          <w:szCs w:val="28"/>
        </w:rPr>
        <w:t>организации</w:t>
      </w:r>
      <w:r w:rsidRPr="00B26B5E">
        <w:rPr>
          <w:rFonts w:eastAsia="Calibri"/>
          <w:color w:val="000000" w:themeColor="text1"/>
          <w:spacing w:val="-16"/>
          <w:sz w:val="28"/>
          <w:szCs w:val="28"/>
        </w:rPr>
        <w:t xml:space="preserve"> </w:t>
      </w:r>
      <w:r w:rsidRPr="00B26B5E">
        <w:rPr>
          <w:rFonts w:eastAsia="Calibri"/>
          <w:color w:val="000000" w:themeColor="text1"/>
          <w:sz w:val="28"/>
          <w:szCs w:val="28"/>
        </w:rPr>
        <w:t>конкурсов,</w:t>
      </w:r>
      <w:r w:rsidRPr="00B26B5E">
        <w:rPr>
          <w:rFonts w:eastAsia="Calibri"/>
          <w:color w:val="000000" w:themeColor="text1"/>
          <w:spacing w:val="-68"/>
          <w:sz w:val="28"/>
          <w:szCs w:val="28"/>
        </w:rPr>
        <w:t xml:space="preserve"> </w:t>
      </w:r>
      <w:r w:rsidRPr="00B26B5E">
        <w:rPr>
          <w:rFonts w:eastAsia="Calibri"/>
          <w:color w:val="000000" w:themeColor="text1"/>
          <w:sz w:val="28"/>
          <w:szCs w:val="28"/>
        </w:rPr>
        <w:t>концертов, семейных праздников, прогулок, семейного театра, к участию 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детской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исследовательской 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проектной деятельности.</w:t>
      </w:r>
    </w:p>
    <w:p w14:paraId="3E561141" w14:textId="77777777" w:rsidR="009D2C34" w:rsidRPr="00B26B5E" w:rsidRDefault="009D2C34" w:rsidP="00B26B5E">
      <w:pPr>
        <w:widowControl/>
        <w:autoSpaceDE/>
        <w:autoSpaceDN/>
        <w:spacing w:after="200" w:line="360" w:lineRule="auto"/>
        <w:ind w:right="3" w:hanging="1"/>
        <w:jc w:val="both"/>
        <w:rPr>
          <w:rFonts w:eastAsia="Calibri"/>
          <w:color w:val="000000" w:themeColor="text1"/>
          <w:sz w:val="28"/>
          <w:szCs w:val="28"/>
        </w:rPr>
        <w:sectPr w:rsidR="009D2C34" w:rsidRPr="00B26B5E" w:rsidSect="002F6FC3">
          <w:pgSz w:w="11910" w:h="16840"/>
          <w:pgMar w:top="1134" w:right="850" w:bottom="1134" w:left="1134" w:header="720" w:footer="720" w:gutter="0"/>
          <w:cols w:space="720"/>
          <w:docGrid w:linePitch="299"/>
        </w:sectPr>
      </w:pPr>
      <w:r w:rsidRPr="00B26B5E">
        <w:rPr>
          <w:rFonts w:eastAsia="Calibri"/>
          <w:color w:val="000000" w:themeColor="text1"/>
          <w:sz w:val="28"/>
          <w:szCs w:val="28"/>
        </w:rPr>
        <w:lastRenderedPageBreak/>
        <w:t>Просвещению</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родителей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способствует</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оформление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визуального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ряда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посредством</w:t>
      </w:r>
      <w:r w:rsidRPr="00B26B5E">
        <w:rPr>
          <w:rFonts w:eastAsia="Calibri"/>
          <w:color w:val="000000" w:themeColor="text1"/>
          <w:spacing w:val="-11"/>
          <w:sz w:val="28"/>
          <w:szCs w:val="28"/>
        </w:rPr>
        <w:t xml:space="preserve"> </w:t>
      </w:r>
      <w:r w:rsidRPr="00B26B5E">
        <w:rPr>
          <w:rFonts w:eastAsia="Calibri"/>
          <w:color w:val="000000" w:themeColor="text1"/>
          <w:sz w:val="28"/>
          <w:szCs w:val="28"/>
        </w:rPr>
        <w:t>создания</w:t>
      </w:r>
      <w:r w:rsidRPr="00B26B5E">
        <w:rPr>
          <w:rFonts w:eastAsia="Calibri"/>
          <w:color w:val="000000" w:themeColor="text1"/>
          <w:spacing w:val="-1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2"/>
          <w:sz w:val="28"/>
          <w:szCs w:val="28"/>
        </w:rPr>
        <w:t xml:space="preserve"> </w:t>
      </w:r>
      <w:r w:rsidRPr="00B26B5E">
        <w:rPr>
          <w:rFonts w:eastAsia="Calibri"/>
          <w:color w:val="000000" w:themeColor="text1"/>
          <w:sz w:val="28"/>
          <w:szCs w:val="28"/>
        </w:rPr>
        <w:t>размещения</w:t>
      </w:r>
      <w:r w:rsidRPr="00B26B5E">
        <w:rPr>
          <w:rFonts w:eastAsia="Calibri"/>
          <w:color w:val="000000" w:themeColor="text1"/>
          <w:spacing w:val="-11"/>
          <w:sz w:val="28"/>
          <w:szCs w:val="28"/>
        </w:rPr>
        <w:t xml:space="preserve"> </w:t>
      </w:r>
      <w:r w:rsidRPr="00B26B5E">
        <w:rPr>
          <w:rFonts w:eastAsia="Calibri"/>
          <w:color w:val="000000" w:themeColor="text1"/>
          <w:sz w:val="28"/>
          <w:szCs w:val="28"/>
        </w:rPr>
        <w:t>стендов,</w:t>
      </w:r>
      <w:r w:rsidRPr="00B26B5E">
        <w:rPr>
          <w:rFonts w:eastAsia="Calibri"/>
          <w:color w:val="000000" w:themeColor="text1"/>
          <w:spacing w:val="-12"/>
          <w:sz w:val="28"/>
          <w:szCs w:val="28"/>
        </w:rPr>
        <w:t xml:space="preserve"> </w:t>
      </w:r>
      <w:r w:rsidRPr="00B26B5E">
        <w:rPr>
          <w:rFonts w:eastAsia="Calibri"/>
          <w:color w:val="000000" w:themeColor="text1"/>
          <w:sz w:val="28"/>
          <w:szCs w:val="28"/>
        </w:rPr>
        <w:t>альбомов,</w:t>
      </w:r>
      <w:r w:rsidRPr="00B26B5E">
        <w:rPr>
          <w:rFonts w:eastAsia="Calibri"/>
          <w:color w:val="000000" w:themeColor="text1"/>
          <w:spacing w:val="-14"/>
          <w:sz w:val="28"/>
          <w:szCs w:val="28"/>
        </w:rPr>
        <w:t xml:space="preserve"> </w:t>
      </w:r>
      <w:r w:rsidRPr="00B26B5E">
        <w:rPr>
          <w:rFonts w:eastAsia="Calibri"/>
          <w:color w:val="000000" w:themeColor="text1"/>
          <w:sz w:val="28"/>
          <w:szCs w:val="28"/>
        </w:rPr>
        <w:t>папок</w:t>
      </w:r>
      <w:r w:rsidRPr="00B26B5E">
        <w:rPr>
          <w:rFonts w:eastAsia="Calibri"/>
          <w:color w:val="000000" w:themeColor="text1"/>
          <w:spacing w:val="-11"/>
          <w:sz w:val="28"/>
          <w:szCs w:val="28"/>
        </w:rPr>
        <w:t xml:space="preserve"> </w:t>
      </w:r>
      <w:r w:rsidRPr="00B26B5E">
        <w:rPr>
          <w:rFonts w:eastAsia="Calibri"/>
          <w:color w:val="000000" w:themeColor="text1"/>
          <w:sz w:val="28"/>
          <w:szCs w:val="28"/>
        </w:rPr>
        <w:t>в</w:t>
      </w:r>
      <w:r w:rsidRPr="00B26B5E">
        <w:rPr>
          <w:rFonts w:eastAsia="Calibri"/>
          <w:color w:val="000000" w:themeColor="text1"/>
          <w:spacing w:val="-12"/>
          <w:sz w:val="28"/>
          <w:szCs w:val="28"/>
        </w:rPr>
        <w:t xml:space="preserve"> </w:t>
      </w:r>
      <w:r w:rsidRPr="00B26B5E">
        <w:rPr>
          <w:rFonts w:eastAsia="Calibri"/>
          <w:color w:val="000000" w:themeColor="text1"/>
          <w:sz w:val="28"/>
          <w:szCs w:val="28"/>
        </w:rPr>
        <w:t>раздевальных</w:t>
      </w:r>
      <w:r w:rsidRPr="00B26B5E">
        <w:rPr>
          <w:rFonts w:eastAsia="Calibri"/>
          <w:color w:val="000000" w:themeColor="text1"/>
          <w:spacing w:val="-67"/>
          <w:sz w:val="28"/>
          <w:szCs w:val="28"/>
        </w:rPr>
        <w:t xml:space="preserve"> </w:t>
      </w:r>
      <w:r w:rsidR="009000EA" w:rsidRPr="00B26B5E">
        <w:rPr>
          <w:rFonts w:eastAsia="Calibri"/>
          <w:color w:val="000000" w:themeColor="text1"/>
          <w:sz w:val="28"/>
          <w:szCs w:val="28"/>
        </w:rPr>
        <w:t>комнатах</w:t>
      </w:r>
    </w:p>
    <w:tbl>
      <w:tblPr>
        <w:tblStyle w:val="TableNormal1"/>
        <w:tblpPr w:leftFromText="180" w:rightFromText="180" w:vertAnchor="text" w:horzAnchor="margin" w:tblpXSpec="center" w:tblpY="604"/>
        <w:tblW w:w="9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686"/>
        <w:gridCol w:w="3545"/>
      </w:tblGrid>
      <w:tr w:rsidR="00C53BED" w:rsidRPr="00B26B5E" w14:paraId="5F360150" w14:textId="77777777" w:rsidTr="00C53BED">
        <w:trPr>
          <w:trHeight w:val="275"/>
        </w:trPr>
        <w:tc>
          <w:tcPr>
            <w:tcW w:w="2693" w:type="dxa"/>
          </w:tcPr>
          <w:p w14:paraId="06E0BE50" w14:textId="77777777" w:rsidR="00C53BED" w:rsidRPr="00B26B5E" w:rsidRDefault="00C53BED" w:rsidP="00C53BED">
            <w:pPr>
              <w:spacing w:line="256" w:lineRule="exact"/>
              <w:ind w:left="602"/>
              <w:jc w:val="both"/>
              <w:rPr>
                <w:i/>
                <w:color w:val="000000" w:themeColor="text1"/>
                <w:sz w:val="28"/>
                <w:szCs w:val="28"/>
                <w:lang w:val="en-US"/>
              </w:rPr>
            </w:pPr>
            <w:r w:rsidRPr="00B26B5E">
              <w:rPr>
                <w:i/>
                <w:color w:val="000000" w:themeColor="text1"/>
                <w:sz w:val="28"/>
                <w:szCs w:val="28"/>
                <w:lang w:val="en-US"/>
              </w:rPr>
              <w:t>Наименование</w:t>
            </w:r>
          </w:p>
        </w:tc>
        <w:tc>
          <w:tcPr>
            <w:tcW w:w="3686" w:type="dxa"/>
          </w:tcPr>
          <w:p w14:paraId="76F1B26A" w14:textId="77777777" w:rsidR="00C53BED" w:rsidRPr="00B26B5E" w:rsidRDefault="00C53BED" w:rsidP="00C53BED">
            <w:pPr>
              <w:spacing w:line="256" w:lineRule="exact"/>
              <w:ind w:left="830"/>
              <w:jc w:val="both"/>
              <w:rPr>
                <w:i/>
                <w:color w:val="000000" w:themeColor="text1"/>
                <w:sz w:val="28"/>
                <w:szCs w:val="28"/>
                <w:lang w:val="en-US"/>
              </w:rPr>
            </w:pPr>
            <w:r w:rsidRPr="00B26B5E">
              <w:rPr>
                <w:i/>
                <w:color w:val="000000" w:themeColor="text1"/>
                <w:sz w:val="28"/>
                <w:szCs w:val="28"/>
                <w:lang w:val="en-US"/>
              </w:rPr>
              <w:t>Цель</w:t>
            </w:r>
            <w:r w:rsidRPr="00B26B5E">
              <w:rPr>
                <w:i/>
                <w:color w:val="000000" w:themeColor="text1"/>
                <w:spacing w:val="-3"/>
                <w:sz w:val="28"/>
                <w:szCs w:val="28"/>
                <w:lang w:val="en-US"/>
              </w:rPr>
              <w:t xml:space="preserve"> </w:t>
            </w:r>
            <w:r w:rsidRPr="00B26B5E">
              <w:rPr>
                <w:i/>
                <w:color w:val="000000" w:themeColor="text1"/>
                <w:sz w:val="28"/>
                <w:szCs w:val="28"/>
                <w:lang w:val="en-US"/>
              </w:rPr>
              <w:t>использования</w:t>
            </w:r>
          </w:p>
        </w:tc>
        <w:tc>
          <w:tcPr>
            <w:tcW w:w="3545" w:type="dxa"/>
          </w:tcPr>
          <w:p w14:paraId="315684EB" w14:textId="77777777" w:rsidR="00C53BED" w:rsidRPr="00B26B5E" w:rsidRDefault="00C53BED" w:rsidP="00C53BED">
            <w:pPr>
              <w:spacing w:line="256" w:lineRule="exact"/>
              <w:ind w:left="325"/>
              <w:jc w:val="both"/>
              <w:rPr>
                <w:i/>
                <w:color w:val="000000" w:themeColor="text1"/>
                <w:sz w:val="28"/>
                <w:szCs w:val="28"/>
                <w:lang w:val="en-US"/>
              </w:rPr>
            </w:pPr>
            <w:r w:rsidRPr="00B26B5E">
              <w:rPr>
                <w:i/>
                <w:color w:val="000000" w:themeColor="text1"/>
                <w:sz w:val="28"/>
                <w:szCs w:val="28"/>
                <w:lang w:val="en-US"/>
              </w:rPr>
              <w:t>Формы</w:t>
            </w:r>
            <w:r w:rsidRPr="00B26B5E">
              <w:rPr>
                <w:i/>
                <w:color w:val="000000" w:themeColor="text1"/>
                <w:spacing w:val="-2"/>
                <w:sz w:val="28"/>
                <w:szCs w:val="28"/>
                <w:lang w:val="en-US"/>
              </w:rPr>
              <w:t xml:space="preserve"> </w:t>
            </w:r>
            <w:r w:rsidRPr="00B26B5E">
              <w:rPr>
                <w:i/>
                <w:color w:val="000000" w:themeColor="text1"/>
                <w:sz w:val="28"/>
                <w:szCs w:val="28"/>
                <w:lang w:val="en-US"/>
              </w:rPr>
              <w:t>проведения</w:t>
            </w:r>
            <w:r w:rsidRPr="00B26B5E">
              <w:rPr>
                <w:i/>
                <w:color w:val="000000" w:themeColor="text1"/>
                <w:spacing w:val="-3"/>
                <w:sz w:val="28"/>
                <w:szCs w:val="28"/>
                <w:lang w:val="en-US"/>
              </w:rPr>
              <w:t xml:space="preserve"> </w:t>
            </w:r>
            <w:r w:rsidRPr="00B26B5E">
              <w:rPr>
                <w:i/>
                <w:color w:val="000000" w:themeColor="text1"/>
                <w:sz w:val="28"/>
                <w:szCs w:val="28"/>
                <w:lang w:val="en-US"/>
              </w:rPr>
              <w:t>общения</w:t>
            </w:r>
          </w:p>
        </w:tc>
      </w:tr>
      <w:tr w:rsidR="00C53BED" w:rsidRPr="00B26B5E" w14:paraId="192C627D" w14:textId="77777777" w:rsidTr="00C53BED">
        <w:trPr>
          <w:trHeight w:val="1104"/>
        </w:trPr>
        <w:tc>
          <w:tcPr>
            <w:tcW w:w="2693" w:type="dxa"/>
          </w:tcPr>
          <w:p w14:paraId="35DD4104" w14:textId="77777777" w:rsidR="00C53BED" w:rsidRPr="00B26B5E" w:rsidRDefault="00C53BED" w:rsidP="00C53BED">
            <w:pPr>
              <w:spacing w:line="237" w:lineRule="auto"/>
              <w:ind w:left="105" w:right="768"/>
              <w:jc w:val="both"/>
              <w:rPr>
                <w:color w:val="000000" w:themeColor="text1"/>
                <w:sz w:val="28"/>
                <w:szCs w:val="28"/>
                <w:lang w:val="en-US"/>
              </w:rPr>
            </w:pPr>
            <w:r w:rsidRPr="00B26B5E">
              <w:rPr>
                <w:color w:val="000000" w:themeColor="text1"/>
                <w:sz w:val="28"/>
                <w:szCs w:val="28"/>
                <w:lang w:val="en-US"/>
              </w:rPr>
              <w:t>Информационно-</w:t>
            </w:r>
            <w:r w:rsidRPr="00B26B5E">
              <w:rPr>
                <w:color w:val="000000" w:themeColor="text1"/>
                <w:spacing w:val="-57"/>
                <w:sz w:val="28"/>
                <w:szCs w:val="28"/>
                <w:lang w:val="en-US"/>
              </w:rPr>
              <w:t xml:space="preserve"> </w:t>
            </w:r>
            <w:r w:rsidRPr="00B26B5E">
              <w:rPr>
                <w:color w:val="000000" w:themeColor="text1"/>
                <w:sz w:val="28"/>
                <w:szCs w:val="28"/>
                <w:lang w:val="en-US"/>
              </w:rPr>
              <w:t>аналитические</w:t>
            </w:r>
          </w:p>
        </w:tc>
        <w:tc>
          <w:tcPr>
            <w:tcW w:w="3686" w:type="dxa"/>
          </w:tcPr>
          <w:p w14:paraId="0413FFF6" w14:textId="77777777" w:rsidR="00C53BED" w:rsidRPr="00B26B5E" w:rsidRDefault="00C53BED" w:rsidP="00C53BED">
            <w:pPr>
              <w:ind w:left="108" w:right="1135"/>
              <w:jc w:val="both"/>
              <w:rPr>
                <w:color w:val="000000" w:themeColor="text1"/>
                <w:sz w:val="28"/>
                <w:szCs w:val="28"/>
              </w:rPr>
            </w:pPr>
            <w:r w:rsidRPr="00B26B5E">
              <w:rPr>
                <w:color w:val="000000" w:themeColor="text1"/>
                <w:sz w:val="28"/>
                <w:szCs w:val="28"/>
              </w:rPr>
              <w:t>Выявление интересов,</w:t>
            </w:r>
            <w:r w:rsidRPr="00B26B5E">
              <w:rPr>
                <w:color w:val="000000" w:themeColor="text1"/>
                <w:spacing w:val="1"/>
                <w:sz w:val="28"/>
                <w:szCs w:val="28"/>
              </w:rPr>
              <w:t xml:space="preserve"> </w:t>
            </w:r>
            <w:r w:rsidRPr="00B26B5E">
              <w:rPr>
                <w:color w:val="000000" w:themeColor="text1"/>
                <w:sz w:val="28"/>
                <w:szCs w:val="28"/>
              </w:rPr>
              <w:t>потребностей,</w:t>
            </w:r>
            <w:r w:rsidRPr="00B26B5E">
              <w:rPr>
                <w:color w:val="000000" w:themeColor="text1"/>
                <w:spacing w:val="-14"/>
                <w:sz w:val="28"/>
                <w:szCs w:val="28"/>
              </w:rPr>
              <w:t xml:space="preserve"> </w:t>
            </w:r>
            <w:r w:rsidRPr="00B26B5E">
              <w:rPr>
                <w:color w:val="000000" w:themeColor="text1"/>
                <w:sz w:val="28"/>
                <w:szCs w:val="28"/>
              </w:rPr>
              <w:t>запросов</w:t>
            </w:r>
            <w:r w:rsidRPr="00B26B5E">
              <w:rPr>
                <w:color w:val="000000" w:themeColor="text1"/>
                <w:spacing w:val="-57"/>
                <w:sz w:val="28"/>
                <w:szCs w:val="28"/>
              </w:rPr>
              <w:t xml:space="preserve"> </w:t>
            </w:r>
            <w:r w:rsidRPr="00B26B5E">
              <w:rPr>
                <w:color w:val="000000" w:themeColor="text1"/>
                <w:sz w:val="28"/>
                <w:szCs w:val="28"/>
              </w:rPr>
              <w:t>родителей, уровня</w:t>
            </w:r>
            <w:r w:rsidRPr="00B26B5E">
              <w:rPr>
                <w:color w:val="000000" w:themeColor="text1"/>
                <w:spacing w:val="-1"/>
                <w:sz w:val="28"/>
                <w:szCs w:val="28"/>
              </w:rPr>
              <w:t xml:space="preserve"> </w:t>
            </w:r>
            <w:r w:rsidRPr="00B26B5E">
              <w:rPr>
                <w:color w:val="000000" w:themeColor="text1"/>
                <w:sz w:val="28"/>
                <w:szCs w:val="28"/>
              </w:rPr>
              <w:t>их</w:t>
            </w:r>
          </w:p>
          <w:p w14:paraId="0E4F3B1D" w14:textId="77777777" w:rsidR="00C53BED" w:rsidRPr="00B26B5E" w:rsidRDefault="00C53BED" w:rsidP="00C53BED">
            <w:pPr>
              <w:spacing w:line="262" w:lineRule="exact"/>
              <w:ind w:left="108"/>
              <w:jc w:val="both"/>
              <w:rPr>
                <w:color w:val="000000" w:themeColor="text1"/>
                <w:sz w:val="28"/>
                <w:szCs w:val="28"/>
                <w:lang w:val="en-US"/>
              </w:rPr>
            </w:pPr>
            <w:r w:rsidRPr="00B26B5E">
              <w:rPr>
                <w:color w:val="000000" w:themeColor="text1"/>
                <w:sz w:val="28"/>
                <w:szCs w:val="28"/>
                <w:lang w:val="en-US"/>
              </w:rPr>
              <w:t>педагогической</w:t>
            </w:r>
            <w:r w:rsidRPr="00B26B5E">
              <w:rPr>
                <w:color w:val="000000" w:themeColor="text1"/>
                <w:spacing w:val="-6"/>
                <w:sz w:val="28"/>
                <w:szCs w:val="28"/>
                <w:lang w:val="en-US"/>
              </w:rPr>
              <w:t xml:space="preserve"> </w:t>
            </w:r>
            <w:r w:rsidRPr="00B26B5E">
              <w:rPr>
                <w:color w:val="000000" w:themeColor="text1"/>
                <w:sz w:val="28"/>
                <w:szCs w:val="28"/>
                <w:lang w:val="en-US"/>
              </w:rPr>
              <w:t>грамотности</w:t>
            </w:r>
          </w:p>
        </w:tc>
        <w:tc>
          <w:tcPr>
            <w:tcW w:w="3545" w:type="dxa"/>
          </w:tcPr>
          <w:p w14:paraId="109B8A99" w14:textId="77777777" w:rsidR="00C53BED" w:rsidRPr="00B26B5E" w:rsidRDefault="00C53BED" w:rsidP="00C53BED">
            <w:pPr>
              <w:spacing w:line="237" w:lineRule="auto"/>
              <w:ind w:left="108" w:right="363"/>
              <w:jc w:val="both"/>
              <w:rPr>
                <w:color w:val="000000" w:themeColor="text1"/>
                <w:sz w:val="28"/>
                <w:szCs w:val="28"/>
              </w:rPr>
            </w:pPr>
            <w:r w:rsidRPr="00B26B5E">
              <w:rPr>
                <w:color w:val="000000" w:themeColor="text1"/>
                <w:sz w:val="28"/>
                <w:szCs w:val="28"/>
              </w:rPr>
              <w:t>Проведение</w:t>
            </w:r>
            <w:r w:rsidRPr="00B26B5E">
              <w:rPr>
                <w:color w:val="000000" w:themeColor="text1"/>
                <w:spacing w:val="-11"/>
                <w:sz w:val="28"/>
                <w:szCs w:val="28"/>
              </w:rPr>
              <w:t xml:space="preserve"> </w:t>
            </w:r>
            <w:r w:rsidRPr="00B26B5E">
              <w:rPr>
                <w:color w:val="000000" w:themeColor="text1"/>
                <w:sz w:val="28"/>
                <w:szCs w:val="28"/>
              </w:rPr>
              <w:t>социологических</w:t>
            </w:r>
            <w:r w:rsidRPr="00B26B5E">
              <w:rPr>
                <w:color w:val="000000" w:themeColor="text1"/>
                <w:spacing w:val="-57"/>
                <w:sz w:val="28"/>
                <w:szCs w:val="28"/>
              </w:rPr>
              <w:t xml:space="preserve"> </w:t>
            </w:r>
            <w:r w:rsidRPr="00B26B5E">
              <w:rPr>
                <w:color w:val="000000" w:themeColor="text1"/>
                <w:sz w:val="28"/>
                <w:szCs w:val="28"/>
              </w:rPr>
              <w:t>опросов</w:t>
            </w:r>
            <w:r w:rsidRPr="00B26B5E">
              <w:rPr>
                <w:color w:val="000000" w:themeColor="text1"/>
                <w:spacing w:val="-1"/>
                <w:sz w:val="28"/>
                <w:szCs w:val="28"/>
              </w:rPr>
              <w:t xml:space="preserve"> </w:t>
            </w:r>
            <w:r w:rsidRPr="00B26B5E">
              <w:rPr>
                <w:color w:val="000000" w:themeColor="text1"/>
                <w:sz w:val="28"/>
                <w:szCs w:val="28"/>
              </w:rPr>
              <w:t>Анкеты</w:t>
            </w:r>
          </w:p>
          <w:p w14:paraId="3A20D8DD" w14:textId="77777777" w:rsidR="00C53BED" w:rsidRPr="00B26B5E" w:rsidRDefault="00C53BED" w:rsidP="00C53BED">
            <w:pPr>
              <w:ind w:left="108"/>
              <w:jc w:val="both"/>
              <w:rPr>
                <w:color w:val="000000" w:themeColor="text1"/>
                <w:sz w:val="28"/>
                <w:szCs w:val="28"/>
              </w:rPr>
            </w:pPr>
            <w:r w:rsidRPr="00B26B5E">
              <w:rPr>
                <w:color w:val="000000" w:themeColor="text1"/>
                <w:sz w:val="28"/>
                <w:szCs w:val="28"/>
              </w:rPr>
              <w:t>Индивидуальные</w:t>
            </w:r>
            <w:r w:rsidRPr="00B26B5E">
              <w:rPr>
                <w:color w:val="000000" w:themeColor="text1"/>
                <w:spacing w:val="-5"/>
                <w:sz w:val="28"/>
                <w:szCs w:val="28"/>
              </w:rPr>
              <w:t xml:space="preserve"> </w:t>
            </w:r>
            <w:r w:rsidRPr="00B26B5E">
              <w:rPr>
                <w:color w:val="000000" w:themeColor="text1"/>
                <w:sz w:val="28"/>
                <w:szCs w:val="28"/>
              </w:rPr>
              <w:t>беседы</w:t>
            </w:r>
          </w:p>
        </w:tc>
      </w:tr>
      <w:tr w:rsidR="00C53BED" w:rsidRPr="00B26B5E" w14:paraId="4AACE97E" w14:textId="77777777" w:rsidTr="00C53BED">
        <w:trPr>
          <w:trHeight w:val="2486"/>
        </w:trPr>
        <w:tc>
          <w:tcPr>
            <w:tcW w:w="2693" w:type="dxa"/>
          </w:tcPr>
          <w:p w14:paraId="56CB24D5" w14:textId="77777777" w:rsidR="00C53BED" w:rsidRPr="00B26B5E" w:rsidRDefault="00C53BED" w:rsidP="00C53BED">
            <w:pPr>
              <w:spacing w:line="270" w:lineRule="exact"/>
              <w:ind w:left="105"/>
              <w:jc w:val="both"/>
              <w:rPr>
                <w:color w:val="000000" w:themeColor="text1"/>
                <w:sz w:val="28"/>
                <w:szCs w:val="28"/>
                <w:lang w:val="en-US"/>
              </w:rPr>
            </w:pPr>
            <w:r w:rsidRPr="00B26B5E">
              <w:rPr>
                <w:color w:val="000000" w:themeColor="text1"/>
                <w:sz w:val="28"/>
                <w:szCs w:val="28"/>
                <w:lang w:val="en-US"/>
              </w:rPr>
              <w:t>Познавательные</w:t>
            </w:r>
          </w:p>
        </w:tc>
        <w:tc>
          <w:tcPr>
            <w:tcW w:w="3686" w:type="dxa"/>
          </w:tcPr>
          <w:p w14:paraId="4A50EDE6" w14:textId="77777777" w:rsidR="00C53BED" w:rsidRPr="00B26B5E" w:rsidRDefault="00C53BED" w:rsidP="00C53BED">
            <w:pPr>
              <w:ind w:left="108" w:right="783"/>
              <w:jc w:val="both"/>
              <w:rPr>
                <w:color w:val="000000" w:themeColor="text1"/>
                <w:sz w:val="28"/>
                <w:szCs w:val="28"/>
              </w:rPr>
            </w:pPr>
            <w:r w:rsidRPr="00B26B5E">
              <w:rPr>
                <w:color w:val="000000" w:themeColor="text1"/>
                <w:sz w:val="28"/>
                <w:szCs w:val="28"/>
              </w:rPr>
              <w:t>Ознакомление родителей с</w:t>
            </w:r>
            <w:r w:rsidRPr="00B26B5E">
              <w:rPr>
                <w:color w:val="000000" w:themeColor="text1"/>
                <w:spacing w:val="-58"/>
                <w:sz w:val="28"/>
                <w:szCs w:val="28"/>
              </w:rPr>
              <w:t xml:space="preserve"> </w:t>
            </w:r>
            <w:r w:rsidRPr="00B26B5E">
              <w:rPr>
                <w:color w:val="000000" w:themeColor="text1"/>
                <w:sz w:val="28"/>
                <w:szCs w:val="28"/>
              </w:rPr>
              <w:t>возрастными</w:t>
            </w:r>
            <w:r w:rsidRPr="00B26B5E">
              <w:rPr>
                <w:color w:val="000000" w:themeColor="text1"/>
                <w:spacing w:val="-2"/>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психоло-</w:t>
            </w:r>
          </w:p>
          <w:p w14:paraId="1DC36753" w14:textId="77777777" w:rsidR="00C53BED" w:rsidRPr="00B26B5E" w:rsidRDefault="00C53BED" w:rsidP="00C53BED">
            <w:pPr>
              <w:ind w:left="108" w:right="175"/>
              <w:jc w:val="both"/>
              <w:rPr>
                <w:color w:val="000000" w:themeColor="text1"/>
                <w:sz w:val="28"/>
                <w:szCs w:val="28"/>
              </w:rPr>
            </w:pPr>
            <w:r w:rsidRPr="00B26B5E">
              <w:rPr>
                <w:color w:val="000000" w:themeColor="text1"/>
                <w:sz w:val="28"/>
                <w:szCs w:val="28"/>
              </w:rPr>
              <w:t>педагогическими</w:t>
            </w:r>
            <w:r w:rsidRPr="00B26B5E">
              <w:rPr>
                <w:color w:val="000000" w:themeColor="text1"/>
                <w:spacing w:val="-10"/>
                <w:sz w:val="28"/>
                <w:szCs w:val="28"/>
              </w:rPr>
              <w:t xml:space="preserve"> </w:t>
            </w:r>
            <w:r w:rsidRPr="00B26B5E">
              <w:rPr>
                <w:color w:val="000000" w:themeColor="text1"/>
                <w:sz w:val="28"/>
                <w:szCs w:val="28"/>
              </w:rPr>
              <w:t>особенностями</w:t>
            </w:r>
            <w:r w:rsidRPr="00B26B5E">
              <w:rPr>
                <w:color w:val="000000" w:themeColor="text1"/>
                <w:spacing w:val="-57"/>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дошкольного</w:t>
            </w:r>
            <w:r w:rsidRPr="00B26B5E">
              <w:rPr>
                <w:color w:val="000000" w:themeColor="text1"/>
                <w:spacing w:val="-1"/>
                <w:sz w:val="28"/>
                <w:szCs w:val="28"/>
              </w:rPr>
              <w:t xml:space="preserve"> </w:t>
            </w:r>
            <w:r w:rsidRPr="00B26B5E">
              <w:rPr>
                <w:color w:val="000000" w:themeColor="text1"/>
                <w:sz w:val="28"/>
                <w:szCs w:val="28"/>
              </w:rPr>
              <w:t>возраста.</w:t>
            </w:r>
          </w:p>
          <w:p w14:paraId="6C5F9BAA" w14:textId="77777777" w:rsidR="00C53BED" w:rsidRPr="00B26B5E" w:rsidRDefault="00C53BED" w:rsidP="00C53BED">
            <w:pPr>
              <w:ind w:left="108" w:right="736"/>
              <w:jc w:val="both"/>
              <w:rPr>
                <w:color w:val="000000" w:themeColor="text1"/>
                <w:sz w:val="28"/>
                <w:szCs w:val="28"/>
              </w:rPr>
            </w:pPr>
            <w:r w:rsidRPr="00B26B5E">
              <w:rPr>
                <w:color w:val="000000" w:themeColor="text1"/>
                <w:sz w:val="28"/>
                <w:szCs w:val="28"/>
              </w:rPr>
              <w:t>Формирование</w:t>
            </w:r>
            <w:r w:rsidRPr="00B26B5E">
              <w:rPr>
                <w:color w:val="000000" w:themeColor="text1"/>
                <w:spacing w:val="-7"/>
                <w:sz w:val="28"/>
                <w:szCs w:val="28"/>
              </w:rPr>
              <w:t xml:space="preserve"> </w:t>
            </w:r>
            <w:r w:rsidRPr="00B26B5E">
              <w:rPr>
                <w:color w:val="000000" w:themeColor="text1"/>
                <w:sz w:val="28"/>
                <w:szCs w:val="28"/>
              </w:rPr>
              <w:t>у</w:t>
            </w:r>
            <w:r w:rsidRPr="00B26B5E">
              <w:rPr>
                <w:color w:val="000000" w:themeColor="text1"/>
                <w:spacing w:val="-11"/>
                <w:sz w:val="28"/>
                <w:szCs w:val="28"/>
              </w:rPr>
              <w:t xml:space="preserve"> </w:t>
            </w:r>
            <w:r w:rsidRPr="00B26B5E">
              <w:rPr>
                <w:color w:val="000000" w:themeColor="text1"/>
                <w:sz w:val="28"/>
                <w:szCs w:val="28"/>
              </w:rPr>
              <w:t>родителей</w:t>
            </w:r>
            <w:r w:rsidRPr="00B26B5E">
              <w:rPr>
                <w:color w:val="000000" w:themeColor="text1"/>
                <w:spacing w:val="-57"/>
                <w:sz w:val="28"/>
                <w:szCs w:val="28"/>
              </w:rPr>
              <w:t xml:space="preserve"> </w:t>
            </w:r>
            <w:r w:rsidRPr="00B26B5E">
              <w:rPr>
                <w:color w:val="000000" w:themeColor="text1"/>
                <w:sz w:val="28"/>
                <w:szCs w:val="28"/>
              </w:rPr>
              <w:t>практических навыков</w:t>
            </w:r>
            <w:r w:rsidRPr="00B26B5E">
              <w:rPr>
                <w:color w:val="000000" w:themeColor="text1"/>
                <w:spacing w:val="1"/>
                <w:sz w:val="28"/>
                <w:szCs w:val="28"/>
              </w:rPr>
              <w:t xml:space="preserve"> </w:t>
            </w:r>
            <w:r w:rsidRPr="00B26B5E">
              <w:rPr>
                <w:color w:val="000000" w:themeColor="text1"/>
                <w:sz w:val="28"/>
                <w:szCs w:val="28"/>
              </w:rPr>
              <w:t>воспитания</w:t>
            </w:r>
            <w:r w:rsidRPr="00B26B5E">
              <w:rPr>
                <w:color w:val="000000" w:themeColor="text1"/>
                <w:spacing w:val="-1"/>
                <w:sz w:val="28"/>
                <w:szCs w:val="28"/>
              </w:rPr>
              <w:t xml:space="preserve"> </w:t>
            </w:r>
            <w:r w:rsidRPr="00B26B5E">
              <w:rPr>
                <w:color w:val="000000" w:themeColor="text1"/>
                <w:sz w:val="28"/>
                <w:szCs w:val="28"/>
              </w:rPr>
              <w:t>детей</w:t>
            </w:r>
          </w:p>
        </w:tc>
        <w:tc>
          <w:tcPr>
            <w:tcW w:w="3545" w:type="dxa"/>
          </w:tcPr>
          <w:p w14:paraId="2AE3B1A9" w14:textId="77777777" w:rsidR="00C53BED" w:rsidRPr="00B26B5E" w:rsidRDefault="00C53BED" w:rsidP="00C53BED">
            <w:pPr>
              <w:ind w:left="108" w:right="255"/>
              <w:jc w:val="both"/>
              <w:rPr>
                <w:color w:val="000000" w:themeColor="text1"/>
                <w:sz w:val="28"/>
                <w:szCs w:val="28"/>
              </w:rPr>
            </w:pPr>
            <w:r w:rsidRPr="00B26B5E">
              <w:rPr>
                <w:color w:val="000000" w:themeColor="text1"/>
                <w:sz w:val="28"/>
                <w:szCs w:val="28"/>
              </w:rPr>
              <w:t>Семинары-практикумы</w:t>
            </w:r>
            <w:r w:rsidRPr="00B26B5E">
              <w:rPr>
                <w:color w:val="000000" w:themeColor="text1"/>
                <w:spacing w:val="1"/>
                <w:sz w:val="28"/>
                <w:szCs w:val="28"/>
              </w:rPr>
              <w:t xml:space="preserve"> </w:t>
            </w:r>
            <w:r w:rsidRPr="00B26B5E">
              <w:rPr>
                <w:color w:val="000000" w:themeColor="text1"/>
                <w:sz w:val="28"/>
                <w:szCs w:val="28"/>
              </w:rPr>
              <w:t>Проведение собраний,</w:t>
            </w:r>
            <w:r w:rsidRPr="00B26B5E">
              <w:rPr>
                <w:color w:val="000000" w:themeColor="text1"/>
                <w:spacing w:val="1"/>
                <w:sz w:val="28"/>
                <w:szCs w:val="28"/>
              </w:rPr>
              <w:t xml:space="preserve"> </w:t>
            </w:r>
            <w:r w:rsidRPr="00B26B5E">
              <w:rPr>
                <w:color w:val="000000" w:themeColor="text1"/>
                <w:sz w:val="28"/>
                <w:szCs w:val="28"/>
              </w:rPr>
              <w:t>консультаций в</w:t>
            </w:r>
            <w:r w:rsidRPr="00B26B5E">
              <w:rPr>
                <w:color w:val="000000" w:themeColor="text1"/>
                <w:spacing w:val="1"/>
                <w:sz w:val="28"/>
                <w:szCs w:val="28"/>
              </w:rPr>
              <w:t xml:space="preserve"> </w:t>
            </w:r>
            <w:r w:rsidRPr="00B26B5E">
              <w:rPr>
                <w:color w:val="000000" w:themeColor="text1"/>
                <w:sz w:val="28"/>
                <w:szCs w:val="28"/>
              </w:rPr>
              <w:t>нетрадиционной форме Мини-</w:t>
            </w:r>
            <w:r w:rsidRPr="00B26B5E">
              <w:rPr>
                <w:color w:val="000000" w:themeColor="text1"/>
                <w:spacing w:val="-57"/>
                <w:sz w:val="28"/>
                <w:szCs w:val="28"/>
              </w:rPr>
              <w:t xml:space="preserve"> </w:t>
            </w:r>
            <w:r w:rsidRPr="00B26B5E">
              <w:rPr>
                <w:color w:val="000000" w:themeColor="text1"/>
                <w:sz w:val="28"/>
                <w:szCs w:val="28"/>
              </w:rPr>
              <w:t>собрания Педагогическая</w:t>
            </w:r>
            <w:r w:rsidRPr="00B26B5E">
              <w:rPr>
                <w:color w:val="000000" w:themeColor="text1"/>
                <w:spacing w:val="1"/>
                <w:sz w:val="28"/>
                <w:szCs w:val="28"/>
              </w:rPr>
              <w:t xml:space="preserve"> </w:t>
            </w:r>
            <w:r w:rsidRPr="00B26B5E">
              <w:rPr>
                <w:color w:val="000000" w:themeColor="text1"/>
                <w:sz w:val="28"/>
                <w:szCs w:val="28"/>
              </w:rPr>
              <w:t>гостиная</w:t>
            </w:r>
            <w:r w:rsidRPr="00B26B5E">
              <w:rPr>
                <w:color w:val="000000" w:themeColor="text1"/>
                <w:spacing w:val="-1"/>
                <w:sz w:val="28"/>
                <w:szCs w:val="28"/>
              </w:rPr>
              <w:t xml:space="preserve"> </w:t>
            </w:r>
            <w:r w:rsidRPr="00B26B5E">
              <w:rPr>
                <w:color w:val="000000" w:themeColor="text1"/>
                <w:sz w:val="28"/>
                <w:szCs w:val="28"/>
              </w:rPr>
              <w:t>Устные</w:t>
            </w:r>
          </w:p>
          <w:p w14:paraId="7C235F42" w14:textId="77777777" w:rsidR="00C53BED" w:rsidRPr="00B26B5E" w:rsidRDefault="00C53BED" w:rsidP="00C53BED">
            <w:pPr>
              <w:ind w:left="108"/>
              <w:jc w:val="both"/>
              <w:rPr>
                <w:color w:val="000000" w:themeColor="text1"/>
                <w:sz w:val="28"/>
                <w:szCs w:val="28"/>
              </w:rPr>
            </w:pPr>
            <w:r w:rsidRPr="00B26B5E">
              <w:rPr>
                <w:color w:val="000000" w:themeColor="text1"/>
                <w:sz w:val="28"/>
                <w:szCs w:val="28"/>
              </w:rPr>
              <w:t>педагогические</w:t>
            </w:r>
            <w:r w:rsidRPr="00B26B5E">
              <w:rPr>
                <w:color w:val="000000" w:themeColor="text1"/>
                <w:spacing w:val="-6"/>
                <w:sz w:val="28"/>
                <w:szCs w:val="28"/>
              </w:rPr>
              <w:t xml:space="preserve"> </w:t>
            </w:r>
            <w:r w:rsidRPr="00B26B5E">
              <w:rPr>
                <w:color w:val="000000" w:themeColor="text1"/>
                <w:sz w:val="28"/>
                <w:szCs w:val="28"/>
              </w:rPr>
              <w:t>журналы</w:t>
            </w:r>
          </w:p>
          <w:p w14:paraId="740A5006" w14:textId="77777777" w:rsidR="00C53BED" w:rsidRPr="00B26B5E" w:rsidRDefault="00C53BED" w:rsidP="00C53BED">
            <w:pPr>
              <w:spacing w:line="270" w:lineRule="atLeast"/>
              <w:ind w:left="108" w:right="289"/>
              <w:jc w:val="both"/>
              <w:rPr>
                <w:color w:val="000000" w:themeColor="text1"/>
                <w:sz w:val="28"/>
                <w:szCs w:val="28"/>
              </w:rPr>
            </w:pPr>
            <w:r w:rsidRPr="00B26B5E">
              <w:rPr>
                <w:color w:val="000000" w:themeColor="text1"/>
                <w:sz w:val="28"/>
                <w:szCs w:val="28"/>
              </w:rPr>
              <w:t>Исследовательская, проектная</w:t>
            </w:r>
            <w:r w:rsidRPr="00B26B5E">
              <w:rPr>
                <w:color w:val="000000" w:themeColor="text1"/>
                <w:spacing w:val="-58"/>
                <w:sz w:val="28"/>
                <w:szCs w:val="28"/>
              </w:rPr>
              <w:t xml:space="preserve"> </w:t>
            </w:r>
            <w:r w:rsidRPr="00B26B5E">
              <w:rPr>
                <w:color w:val="000000" w:themeColor="text1"/>
                <w:sz w:val="28"/>
                <w:szCs w:val="28"/>
              </w:rPr>
              <w:t>деятельность</w:t>
            </w:r>
          </w:p>
        </w:tc>
      </w:tr>
      <w:tr w:rsidR="00C53BED" w:rsidRPr="00B26B5E" w14:paraId="3EF3E931" w14:textId="77777777" w:rsidTr="00C53BED">
        <w:trPr>
          <w:trHeight w:val="1379"/>
        </w:trPr>
        <w:tc>
          <w:tcPr>
            <w:tcW w:w="2693" w:type="dxa"/>
          </w:tcPr>
          <w:p w14:paraId="66867597" w14:textId="77777777" w:rsidR="00C53BED" w:rsidRPr="00B26B5E" w:rsidRDefault="00C53BED" w:rsidP="00C53BED">
            <w:pPr>
              <w:spacing w:line="268" w:lineRule="exact"/>
              <w:ind w:left="105"/>
              <w:jc w:val="both"/>
              <w:rPr>
                <w:color w:val="000000" w:themeColor="text1"/>
                <w:sz w:val="28"/>
                <w:szCs w:val="28"/>
                <w:lang w:val="en-US"/>
              </w:rPr>
            </w:pPr>
            <w:r w:rsidRPr="00B26B5E">
              <w:rPr>
                <w:color w:val="000000" w:themeColor="text1"/>
                <w:sz w:val="28"/>
                <w:szCs w:val="28"/>
                <w:lang w:val="en-US"/>
              </w:rPr>
              <w:t>Досуговые</w:t>
            </w:r>
          </w:p>
        </w:tc>
        <w:tc>
          <w:tcPr>
            <w:tcW w:w="3686" w:type="dxa"/>
          </w:tcPr>
          <w:p w14:paraId="4F5A147F" w14:textId="77777777" w:rsidR="00C53BED" w:rsidRPr="00B26B5E" w:rsidRDefault="00C53BED" w:rsidP="00C53BED">
            <w:pPr>
              <w:ind w:left="108" w:right="365"/>
              <w:jc w:val="both"/>
              <w:rPr>
                <w:color w:val="000000" w:themeColor="text1"/>
                <w:sz w:val="28"/>
                <w:szCs w:val="28"/>
              </w:rPr>
            </w:pPr>
            <w:r w:rsidRPr="00B26B5E">
              <w:rPr>
                <w:color w:val="000000" w:themeColor="text1"/>
                <w:sz w:val="28"/>
                <w:szCs w:val="28"/>
              </w:rPr>
              <w:t>Установление эмоционального</w:t>
            </w:r>
            <w:r w:rsidRPr="00B26B5E">
              <w:rPr>
                <w:color w:val="000000" w:themeColor="text1"/>
                <w:spacing w:val="-57"/>
                <w:sz w:val="28"/>
                <w:szCs w:val="28"/>
              </w:rPr>
              <w:t xml:space="preserve"> </w:t>
            </w:r>
            <w:r w:rsidRPr="00B26B5E">
              <w:rPr>
                <w:color w:val="000000" w:themeColor="text1"/>
                <w:sz w:val="28"/>
                <w:szCs w:val="28"/>
              </w:rPr>
              <w:t>контакта между педагогами,</w:t>
            </w:r>
            <w:r w:rsidRPr="00B26B5E">
              <w:rPr>
                <w:color w:val="000000" w:themeColor="text1"/>
                <w:spacing w:val="1"/>
                <w:sz w:val="28"/>
                <w:szCs w:val="28"/>
              </w:rPr>
              <w:t xml:space="preserve"> </w:t>
            </w:r>
            <w:r w:rsidRPr="00B26B5E">
              <w:rPr>
                <w:color w:val="000000" w:themeColor="text1"/>
                <w:sz w:val="28"/>
                <w:szCs w:val="28"/>
              </w:rPr>
              <w:t>родителями,</w:t>
            </w:r>
            <w:r w:rsidRPr="00B26B5E">
              <w:rPr>
                <w:color w:val="000000" w:themeColor="text1"/>
                <w:spacing w:val="-1"/>
                <w:sz w:val="28"/>
                <w:szCs w:val="28"/>
              </w:rPr>
              <w:t xml:space="preserve"> </w:t>
            </w:r>
            <w:r w:rsidRPr="00B26B5E">
              <w:rPr>
                <w:color w:val="000000" w:themeColor="text1"/>
                <w:sz w:val="28"/>
                <w:szCs w:val="28"/>
              </w:rPr>
              <w:t>детьми</w:t>
            </w:r>
          </w:p>
        </w:tc>
        <w:tc>
          <w:tcPr>
            <w:tcW w:w="3545" w:type="dxa"/>
          </w:tcPr>
          <w:p w14:paraId="4DD12287" w14:textId="77777777" w:rsidR="00C53BED" w:rsidRPr="00B26B5E" w:rsidRDefault="00C53BED" w:rsidP="00C53BED">
            <w:pPr>
              <w:ind w:left="108" w:right="198"/>
              <w:jc w:val="both"/>
              <w:rPr>
                <w:color w:val="000000" w:themeColor="text1"/>
                <w:sz w:val="28"/>
                <w:szCs w:val="28"/>
              </w:rPr>
            </w:pPr>
            <w:r w:rsidRPr="00B26B5E">
              <w:rPr>
                <w:color w:val="000000" w:themeColor="text1"/>
                <w:sz w:val="28"/>
                <w:szCs w:val="28"/>
              </w:rPr>
              <w:t>Совместные досуги, праздники</w:t>
            </w:r>
            <w:r w:rsidRPr="00B26B5E">
              <w:rPr>
                <w:color w:val="000000" w:themeColor="text1"/>
                <w:spacing w:val="-57"/>
                <w:sz w:val="28"/>
                <w:szCs w:val="28"/>
              </w:rPr>
              <w:t xml:space="preserve"> </w:t>
            </w:r>
            <w:r w:rsidRPr="00B26B5E">
              <w:rPr>
                <w:color w:val="000000" w:themeColor="text1"/>
                <w:sz w:val="28"/>
                <w:szCs w:val="28"/>
              </w:rPr>
              <w:t>Выставки</w:t>
            </w:r>
            <w:r w:rsidRPr="00B26B5E">
              <w:rPr>
                <w:color w:val="000000" w:themeColor="text1"/>
                <w:spacing w:val="-1"/>
                <w:sz w:val="28"/>
                <w:szCs w:val="28"/>
              </w:rPr>
              <w:t xml:space="preserve"> </w:t>
            </w:r>
            <w:r w:rsidRPr="00B26B5E">
              <w:rPr>
                <w:color w:val="000000" w:themeColor="text1"/>
                <w:sz w:val="28"/>
                <w:szCs w:val="28"/>
              </w:rPr>
              <w:t>работ</w:t>
            </w:r>
            <w:r w:rsidRPr="00B26B5E">
              <w:rPr>
                <w:color w:val="000000" w:themeColor="text1"/>
                <w:spacing w:val="-1"/>
                <w:sz w:val="28"/>
                <w:szCs w:val="28"/>
              </w:rPr>
              <w:t xml:space="preserve"> </w:t>
            </w:r>
            <w:r w:rsidRPr="00B26B5E">
              <w:rPr>
                <w:color w:val="000000" w:themeColor="text1"/>
                <w:sz w:val="28"/>
                <w:szCs w:val="28"/>
              </w:rPr>
              <w:t>родителей</w:t>
            </w:r>
            <w:r w:rsidRPr="00B26B5E">
              <w:rPr>
                <w:color w:val="000000" w:themeColor="text1"/>
                <w:spacing w:val="-1"/>
                <w:sz w:val="28"/>
                <w:szCs w:val="28"/>
              </w:rPr>
              <w:t xml:space="preserve"> </w:t>
            </w:r>
            <w:r w:rsidRPr="00B26B5E">
              <w:rPr>
                <w:color w:val="000000" w:themeColor="text1"/>
                <w:sz w:val="28"/>
                <w:szCs w:val="28"/>
              </w:rPr>
              <w:t>и</w:t>
            </w:r>
          </w:p>
          <w:p w14:paraId="6B267F70" w14:textId="77777777" w:rsidR="00C53BED" w:rsidRPr="00B26B5E" w:rsidRDefault="00C53BED" w:rsidP="00C53BED">
            <w:pPr>
              <w:spacing w:line="270" w:lineRule="atLeast"/>
              <w:ind w:left="108" w:right="1870"/>
              <w:jc w:val="both"/>
              <w:rPr>
                <w:color w:val="000000" w:themeColor="text1"/>
                <w:sz w:val="28"/>
                <w:szCs w:val="28"/>
                <w:lang w:val="en-US"/>
              </w:rPr>
            </w:pPr>
            <w:r w:rsidRPr="00B26B5E">
              <w:rPr>
                <w:color w:val="000000" w:themeColor="text1"/>
                <w:sz w:val="28"/>
                <w:szCs w:val="28"/>
                <w:lang w:val="en-US"/>
              </w:rPr>
              <w:t>детей</w:t>
            </w:r>
            <w:r w:rsidRPr="00B26B5E">
              <w:rPr>
                <w:color w:val="000000" w:themeColor="text1"/>
                <w:spacing w:val="1"/>
                <w:sz w:val="28"/>
                <w:szCs w:val="28"/>
                <w:lang w:val="en-US"/>
              </w:rPr>
              <w:t xml:space="preserve"> </w:t>
            </w:r>
            <w:r w:rsidRPr="00B26B5E">
              <w:rPr>
                <w:color w:val="000000" w:themeColor="text1"/>
                <w:sz w:val="28"/>
                <w:szCs w:val="28"/>
                <w:lang w:val="en-US"/>
              </w:rPr>
              <w:t>Семинары</w:t>
            </w:r>
            <w:r w:rsidRPr="00B26B5E">
              <w:rPr>
                <w:color w:val="000000" w:themeColor="text1"/>
                <w:spacing w:val="1"/>
                <w:sz w:val="28"/>
                <w:szCs w:val="28"/>
                <w:lang w:val="en-US"/>
              </w:rPr>
              <w:t xml:space="preserve"> </w:t>
            </w:r>
            <w:r w:rsidRPr="00B26B5E">
              <w:rPr>
                <w:color w:val="000000" w:themeColor="text1"/>
                <w:spacing w:val="-1"/>
                <w:sz w:val="28"/>
                <w:szCs w:val="28"/>
                <w:lang w:val="en-US"/>
              </w:rPr>
              <w:t>Мастер-классы</w:t>
            </w:r>
          </w:p>
        </w:tc>
      </w:tr>
      <w:tr w:rsidR="00C53BED" w:rsidRPr="00B26B5E" w14:paraId="1E8807B0" w14:textId="77777777" w:rsidTr="00C53BED">
        <w:trPr>
          <w:trHeight w:val="1379"/>
        </w:trPr>
        <w:tc>
          <w:tcPr>
            <w:tcW w:w="2693" w:type="dxa"/>
          </w:tcPr>
          <w:p w14:paraId="2E45E03B" w14:textId="77777777" w:rsidR="00C53BED" w:rsidRPr="00B26B5E" w:rsidRDefault="00C53BED" w:rsidP="00C53BED">
            <w:pPr>
              <w:spacing w:line="270" w:lineRule="exact"/>
              <w:ind w:left="105"/>
              <w:jc w:val="both"/>
              <w:rPr>
                <w:color w:val="000000" w:themeColor="text1"/>
                <w:sz w:val="28"/>
                <w:szCs w:val="28"/>
              </w:rPr>
            </w:pPr>
            <w:r w:rsidRPr="00B26B5E">
              <w:rPr>
                <w:color w:val="000000" w:themeColor="text1"/>
                <w:sz w:val="28"/>
                <w:szCs w:val="28"/>
              </w:rPr>
              <w:t>Наглядно-</w:t>
            </w:r>
          </w:p>
          <w:p w14:paraId="49B812B2" w14:textId="77777777" w:rsidR="00C53BED" w:rsidRPr="00B26B5E" w:rsidRDefault="00C53BED" w:rsidP="00C53BED">
            <w:pPr>
              <w:spacing w:line="268" w:lineRule="exact"/>
              <w:ind w:left="105"/>
              <w:jc w:val="both"/>
              <w:rPr>
                <w:color w:val="000000" w:themeColor="text1"/>
                <w:sz w:val="28"/>
                <w:szCs w:val="28"/>
              </w:rPr>
            </w:pPr>
            <w:r w:rsidRPr="00B26B5E">
              <w:rPr>
                <w:color w:val="000000" w:themeColor="text1"/>
                <w:spacing w:val="-1"/>
                <w:sz w:val="28"/>
                <w:szCs w:val="28"/>
              </w:rPr>
              <w:t>информационные:</w:t>
            </w:r>
            <w:r w:rsidRPr="00B26B5E">
              <w:rPr>
                <w:color w:val="000000" w:themeColor="text1"/>
                <w:spacing w:val="-57"/>
                <w:sz w:val="28"/>
                <w:szCs w:val="28"/>
              </w:rPr>
              <w:t xml:space="preserve"> </w:t>
            </w:r>
            <w:r w:rsidRPr="00B26B5E">
              <w:rPr>
                <w:color w:val="000000" w:themeColor="text1"/>
                <w:sz w:val="28"/>
                <w:szCs w:val="28"/>
              </w:rPr>
              <w:t>информационно-</w:t>
            </w:r>
            <w:r w:rsidRPr="00B26B5E">
              <w:rPr>
                <w:color w:val="000000" w:themeColor="text1"/>
                <w:spacing w:val="1"/>
                <w:sz w:val="28"/>
                <w:szCs w:val="28"/>
              </w:rPr>
              <w:t xml:space="preserve"> </w:t>
            </w:r>
            <w:r w:rsidRPr="00B26B5E">
              <w:rPr>
                <w:color w:val="000000" w:themeColor="text1"/>
                <w:sz w:val="28"/>
                <w:szCs w:val="28"/>
              </w:rPr>
              <w:t>ознакомительные;</w:t>
            </w:r>
            <w:r w:rsidRPr="00B26B5E">
              <w:rPr>
                <w:color w:val="000000" w:themeColor="text1"/>
                <w:spacing w:val="-57"/>
                <w:sz w:val="28"/>
                <w:szCs w:val="28"/>
              </w:rPr>
              <w:t xml:space="preserve"> </w:t>
            </w:r>
            <w:r w:rsidRPr="00B26B5E">
              <w:rPr>
                <w:color w:val="000000" w:themeColor="text1"/>
                <w:sz w:val="28"/>
                <w:szCs w:val="28"/>
              </w:rPr>
              <w:t>информационно-</w:t>
            </w:r>
            <w:r w:rsidRPr="00B26B5E">
              <w:rPr>
                <w:color w:val="000000" w:themeColor="text1"/>
                <w:spacing w:val="1"/>
                <w:sz w:val="28"/>
                <w:szCs w:val="28"/>
              </w:rPr>
              <w:t xml:space="preserve"> </w:t>
            </w:r>
            <w:r w:rsidRPr="00B26B5E">
              <w:rPr>
                <w:color w:val="000000" w:themeColor="text1"/>
                <w:sz w:val="28"/>
                <w:szCs w:val="28"/>
              </w:rPr>
              <w:t>просветительские</w:t>
            </w:r>
          </w:p>
        </w:tc>
        <w:tc>
          <w:tcPr>
            <w:tcW w:w="3686" w:type="dxa"/>
          </w:tcPr>
          <w:p w14:paraId="35B219A5" w14:textId="77777777" w:rsidR="00C53BED" w:rsidRPr="00B26B5E" w:rsidRDefault="00C53BED" w:rsidP="00C53BED">
            <w:pPr>
              <w:ind w:left="108" w:right="659"/>
              <w:jc w:val="both"/>
              <w:rPr>
                <w:color w:val="000000" w:themeColor="text1"/>
                <w:sz w:val="28"/>
                <w:szCs w:val="28"/>
              </w:rPr>
            </w:pPr>
            <w:r w:rsidRPr="00B26B5E">
              <w:rPr>
                <w:color w:val="000000" w:themeColor="text1"/>
                <w:sz w:val="28"/>
                <w:szCs w:val="28"/>
              </w:rPr>
              <w:t>Ознакомление родителей с</w:t>
            </w:r>
            <w:r w:rsidRPr="00B26B5E">
              <w:rPr>
                <w:color w:val="000000" w:themeColor="text1"/>
                <w:spacing w:val="1"/>
                <w:sz w:val="28"/>
                <w:szCs w:val="28"/>
              </w:rPr>
              <w:t xml:space="preserve"> </w:t>
            </w:r>
            <w:r w:rsidRPr="00B26B5E">
              <w:rPr>
                <w:color w:val="000000" w:themeColor="text1"/>
                <w:sz w:val="28"/>
                <w:szCs w:val="28"/>
              </w:rPr>
              <w:t>работой дошкольного</w:t>
            </w:r>
            <w:r w:rsidRPr="00B26B5E">
              <w:rPr>
                <w:color w:val="000000" w:themeColor="text1"/>
                <w:spacing w:val="1"/>
                <w:sz w:val="28"/>
                <w:szCs w:val="28"/>
              </w:rPr>
              <w:t xml:space="preserve"> </w:t>
            </w:r>
            <w:r w:rsidRPr="00B26B5E">
              <w:rPr>
                <w:color w:val="000000" w:themeColor="text1"/>
                <w:sz w:val="28"/>
                <w:szCs w:val="28"/>
              </w:rPr>
              <w:t>учреждения,</w:t>
            </w:r>
            <w:r w:rsidRPr="00B26B5E">
              <w:rPr>
                <w:color w:val="000000" w:themeColor="text1"/>
                <w:spacing w:val="-15"/>
                <w:sz w:val="28"/>
                <w:szCs w:val="28"/>
              </w:rPr>
              <w:t xml:space="preserve"> </w:t>
            </w:r>
            <w:r w:rsidRPr="00B26B5E">
              <w:rPr>
                <w:color w:val="000000" w:themeColor="text1"/>
                <w:sz w:val="28"/>
                <w:szCs w:val="28"/>
              </w:rPr>
              <w:t>особенностями</w:t>
            </w:r>
          </w:p>
          <w:p w14:paraId="0C8EA6C3" w14:textId="77777777" w:rsidR="00C53BED" w:rsidRPr="00B26B5E" w:rsidRDefault="00C53BED" w:rsidP="00C53BED">
            <w:pPr>
              <w:ind w:left="108" w:right="365"/>
              <w:jc w:val="both"/>
              <w:rPr>
                <w:color w:val="000000" w:themeColor="text1"/>
                <w:sz w:val="28"/>
                <w:szCs w:val="28"/>
              </w:rPr>
            </w:pPr>
            <w:r w:rsidRPr="00B26B5E">
              <w:rPr>
                <w:color w:val="000000" w:themeColor="text1"/>
                <w:sz w:val="28"/>
                <w:szCs w:val="28"/>
              </w:rPr>
              <w:t>воспитания детей. Формирование</w:t>
            </w:r>
            <w:r w:rsidRPr="00B26B5E">
              <w:rPr>
                <w:color w:val="000000" w:themeColor="text1"/>
                <w:spacing w:val="-58"/>
                <w:sz w:val="28"/>
                <w:szCs w:val="28"/>
              </w:rPr>
              <w:t xml:space="preserve"> </w:t>
            </w:r>
            <w:r w:rsidRPr="00B26B5E">
              <w:rPr>
                <w:color w:val="000000" w:themeColor="text1"/>
                <w:sz w:val="28"/>
                <w:szCs w:val="28"/>
              </w:rPr>
              <w:t>у родителей знаний о воспитании</w:t>
            </w:r>
            <w:r w:rsidRPr="00B26B5E">
              <w:rPr>
                <w:color w:val="000000" w:themeColor="text1"/>
                <w:spacing w:val="-57"/>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развитии детей</w:t>
            </w:r>
          </w:p>
        </w:tc>
        <w:tc>
          <w:tcPr>
            <w:tcW w:w="3545" w:type="dxa"/>
          </w:tcPr>
          <w:p w14:paraId="57A035D2" w14:textId="77777777" w:rsidR="00C53BED" w:rsidRPr="00B26B5E" w:rsidRDefault="00C53BED" w:rsidP="00C53BED">
            <w:pPr>
              <w:ind w:left="108" w:right="1310"/>
              <w:jc w:val="both"/>
              <w:rPr>
                <w:color w:val="000000" w:themeColor="text1"/>
                <w:sz w:val="28"/>
                <w:szCs w:val="28"/>
              </w:rPr>
            </w:pPr>
            <w:r w:rsidRPr="00B26B5E">
              <w:rPr>
                <w:color w:val="000000" w:themeColor="text1"/>
                <w:sz w:val="28"/>
                <w:szCs w:val="28"/>
              </w:rPr>
              <w:t>Буклеты</w:t>
            </w:r>
            <w:r w:rsidRPr="00B26B5E">
              <w:rPr>
                <w:color w:val="000000" w:themeColor="text1"/>
                <w:spacing w:val="1"/>
                <w:sz w:val="28"/>
                <w:szCs w:val="28"/>
              </w:rPr>
              <w:t xml:space="preserve"> </w:t>
            </w:r>
            <w:r w:rsidRPr="00B26B5E">
              <w:rPr>
                <w:color w:val="000000" w:themeColor="text1"/>
                <w:sz w:val="28"/>
                <w:szCs w:val="28"/>
              </w:rPr>
              <w:t>Электронные</w:t>
            </w:r>
            <w:r w:rsidRPr="00B26B5E">
              <w:rPr>
                <w:color w:val="000000" w:themeColor="text1"/>
                <w:spacing w:val="-7"/>
                <w:sz w:val="28"/>
                <w:szCs w:val="28"/>
              </w:rPr>
              <w:t xml:space="preserve"> </w:t>
            </w:r>
            <w:r w:rsidRPr="00B26B5E">
              <w:rPr>
                <w:color w:val="000000" w:themeColor="text1"/>
                <w:sz w:val="28"/>
                <w:szCs w:val="28"/>
              </w:rPr>
              <w:t>газеты</w:t>
            </w:r>
          </w:p>
          <w:p w14:paraId="383D8EDC" w14:textId="77777777" w:rsidR="00C53BED" w:rsidRPr="00B26B5E" w:rsidRDefault="00C53BED" w:rsidP="00C53BED">
            <w:pPr>
              <w:ind w:left="108" w:right="114"/>
              <w:jc w:val="both"/>
              <w:rPr>
                <w:color w:val="000000" w:themeColor="text1"/>
                <w:sz w:val="28"/>
                <w:szCs w:val="28"/>
              </w:rPr>
            </w:pPr>
            <w:r w:rsidRPr="00B26B5E">
              <w:rPr>
                <w:color w:val="000000" w:themeColor="text1"/>
                <w:sz w:val="28"/>
                <w:szCs w:val="28"/>
              </w:rPr>
              <w:t>Дни (недели) открытых дверей</w:t>
            </w:r>
            <w:r w:rsidRPr="00B26B5E">
              <w:rPr>
                <w:color w:val="000000" w:themeColor="text1"/>
                <w:spacing w:val="1"/>
                <w:sz w:val="28"/>
                <w:szCs w:val="28"/>
              </w:rPr>
              <w:t xml:space="preserve"> </w:t>
            </w:r>
            <w:r w:rsidRPr="00B26B5E">
              <w:rPr>
                <w:color w:val="000000" w:themeColor="text1"/>
                <w:sz w:val="28"/>
                <w:szCs w:val="28"/>
              </w:rPr>
              <w:t>Открытые просмотры занятий и</w:t>
            </w:r>
            <w:r w:rsidRPr="00B26B5E">
              <w:rPr>
                <w:color w:val="000000" w:themeColor="text1"/>
                <w:spacing w:val="-57"/>
                <w:sz w:val="28"/>
                <w:szCs w:val="28"/>
              </w:rPr>
              <w:t xml:space="preserve"> </w:t>
            </w:r>
            <w:r w:rsidRPr="00B26B5E">
              <w:rPr>
                <w:color w:val="000000" w:themeColor="text1"/>
                <w:sz w:val="28"/>
                <w:szCs w:val="28"/>
              </w:rPr>
              <w:t>других</w:t>
            </w:r>
            <w:r w:rsidRPr="00B26B5E">
              <w:rPr>
                <w:color w:val="000000" w:themeColor="text1"/>
                <w:spacing w:val="1"/>
                <w:sz w:val="28"/>
                <w:szCs w:val="28"/>
              </w:rPr>
              <w:t xml:space="preserve"> </w:t>
            </w:r>
            <w:r w:rsidRPr="00B26B5E">
              <w:rPr>
                <w:color w:val="000000" w:themeColor="text1"/>
                <w:sz w:val="28"/>
                <w:szCs w:val="28"/>
              </w:rPr>
              <w:t>видов</w:t>
            </w:r>
            <w:r w:rsidRPr="00B26B5E">
              <w:rPr>
                <w:color w:val="000000" w:themeColor="text1"/>
                <w:spacing w:val="-1"/>
                <w:sz w:val="28"/>
                <w:szCs w:val="28"/>
              </w:rPr>
              <w:t xml:space="preserve"> </w:t>
            </w:r>
            <w:r w:rsidRPr="00B26B5E">
              <w:rPr>
                <w:color w:val="000000" w:themeColor="text1"/>
                <w:sz w:val="28"/>
                <w:szCs w:val="28"/>
              </w:rPr>
              <w:t>деятельности</w:t>
            </w:r>
          </w:p>
          <w:p w14:paraId="2C9E5209" w14:textId="77777777" w:rsidR="00C53BED" w:rsidRPr="00B26B5E" w:rsidRDefault="00C53BED" w:rsidP="00C53BED">
            <w:pPr>
              <w:ind w:left="108"/>
              <w:jc w:val="both"/>
              <w:rPr>
                <w:color w:val="000000" w:themeColor="text1"/>
                <w:sz w:val="28"/>
                <w:szCs w:val="28"/>
                <w:lang w:val="en-US"/>
              </w:rPr>
            </w:pPr>
            <w:r w:rsidRPr="00B26B5E">
              <w:rPr>
                <w:color w:val="000000" w:themeColor="text1"/>
                <w:sz w:val="28"/>
                <w:szCs w:val="28"/>
                <w:lang w:val="en-US"/>
              </w:rPr>
              <w:t>детей</w:t>
            </w:r>
          </w:p>
          <w:p w14:paraId="50BDDB04" w14:textId="77777777" w:rsidR="00C53BED" w:rsidRPr="00B26B5E" w:rsidRDefault="00C53BED" w:rsidP="00C53BED">
            <w:pPr>
              <w:ind w:left="108" w:right="198"/>
              <w:jc w:val="both"/>
              <w:rPr>
                <w:color w:val="000000" w:themeColor="text1"/>
                <w:sz w:val="28"/>
                <w:szCs w:val="28"/>
                <w:lang w:val="en-US"/>
              </w:rPr>
            </w:pPr>
            <w:r w:rsidRPr="00B26B5E">
              <w:rPr>
                <w:color w:val="000000" w:themeColor="text1"/>
                <w:sz w:val="28"/>
                <w:szCs w:val="28"/>
                <w:lang w:val="en-US"/>
              </w:rPr>
              <w:t>Выпуск</w:t>
            </w:r>
            <w:r w:rsidRPr="00B26B5E">
              <w:rPr>
                <w:color w:val="000000" w:themeColor="text1"/>
                <w:spacing w:val="-3"/>
                <w:sz w:val="28"/>
                <w:szCs w:val="28"/>
                <w:lang w:val="en-US"/>
              </w:rPr>
              <w:t xml:space="preserve"> </w:t>
            </w:r>
            <w:r w:rsidRPr="00B26B5E">
              <w:rPr>
                <w:color w:val="000000" w:themeColor="text1"/>
                <w:sz w:val="28"/>
                <w:szCs w:val="28"/>
                <w:lang w:val="en-US"/>
              </w:rPr>
              <w:t>стенгазет</w:t>
            </w:r>
          </w:p>
        </w:tc>
      </w:tr>
    </w:tbl>
    <w:p w14:paraId="639BBF9B" w14:textId="77777777" w:rsidR="00BF1EB8" w:rsidRPr="00B26B5E" w:rsidRDefault="009D2C34" w:rsidP="00B26B5E">
      <w:pPr>
        <w:tabs>
          <w:tab w:val="left" w:pos="1692"/>
        </w:tabs>
        <w:spacing w:before="8" w:line="360" w:lineRule="auto"/>
        <w:ind w:left="142" w:right="821"/>
        <w:jc w:val="both"/>
        <w:rPr>
          <w:rFonts w:eastAsia="Calibri"/>
          <w:color w:val="000000" w:themeColor="text1"/>
          <w:sz w:val="28"/>
          <w:szCs w:val="28"/>
        </w:rPr>
      </w:pPr>
      <w:r w:rsidRPr="00B26B5E">
        <w:rPr>
          <w:rFonts w:eastAsia="Calibri"/>
          <w:i/>
          <w:color w:val="000000" w:themeColor="text1"/>
          <w:sz w:val="28"/>
          <w:szCs w:val="28"/>
        </w:rPr>
        <w:t xml:space="preserve"> Формы</w:t>
      </w:r>
      <w:r w:rsidRPr="00B26B5E">
        <w:rPr>
          <w:rFonts w:eastAsia="Calibri"/>
          <w:i/>
          <w:color w:val="000000" w:themeColor="text1"/>
          <w:spacing w:val="-5"/>
          <w:sz w:val="28"/>
          <w:szCs w:val="28"/>
        </w:rPr>
        <w:t xml:space="preserve"> </w:t>
      </w:r>
      <w:r w:rsidRPr="00B26B5E">
        <w:rPr>
          <w:rFonts w:eastAsia="Calibri"/>
          <w:i/>
          <w:color w:val="000000" w:themeColor="text1"/>
          <w:sz w:val="28"/>
          <w:szCs w:val="28"/>
        </w:rPr>
        <w:t>организации</w:t>
      </w:r>
      <w:r w:rsidRPr="00B26B5E">
        <w:rPr>
          <w:rFonts w:eastAsia="Calibri"/>
          <w:i/>
          <w:color w:val="000000" w:themeColor="text1"/>
          <w:spacing w:val="-6"/>
          <w:sz w:val="28"/>
          <w:szCs w:val="28"/>
        </w:rPr>
        <w:t xml:space="preserve"> </w:t>
      </w:r>
      <w:r w:rsidRPr="00B26B5E">
        <w:rPr>
          <w:rFonts w:eastAsia="Calibri"/>
          <w:i/>
          <w:color w:val="000000" w:themeColor="text1"/>
          <w:sz w:val="28"/>
          <w:szCs w:val="28"/>
        </w:rPr>
        <w:t>общения</w:t>
      </w:r>
      <w:r w:rsidRPr="00B26B5E">
        <w:rPr>
          <w:rFonts w:eastAsia="Calibri"/>
          <w:i/>
          <w:color w:val="000000" w:themeColor="text1"/>
          <w:spacing w:val="-2"/>
          <w:sz w:val="28"/>
          <w:szCs w:val="28"/>
        </w:rPr>
        <w:t xml:space="preserve"> </w:t>
      </w:r>
      <w:r w:rsidRPr="00B26B5E">
        <w:rPr>
          <w:rFonts w:eastAsia="Calibri"/>
          <w:i/>
          <w:color w:val="000000" w:themeColor="text1"/>
          <w:sz w:val="28"/>
          <w:szCs w:val="28"/>
        </w:rPr>
        <w:t>педагогов</w:t>
      </w:r>
      <w:r w:rsidRPr="00B26B5E">
        <w:rPr>
          <w:rFonts w:eastAsia="Calibri"/>
          <w:i/>
          <w:color w:val="000000" w:themeColor="text1"/>
          <w:spacing w:val="-3"/>
          <w:sz w:val="28"/>
          <w:szCs w:val="28"/>
        </w:rPr>
        <w:t xml:space="preserve"> </w:t>
      </w:r>
      <w:r w:rsidRPr="00B26B5E">
        <w:rPr>
          <w:rFonts w:eastAsia="Calibri"/>
          <w:i/>
          <w:color w:val="000000" w:themeColor="text1"/>
          <w:sz w:val="28"/>
          <w:szCs w:val="28"/>
        </w:rPr>
        <w:t>и</w:t>
      </w:r>
      <w:r w:rsidRPr="00B26B5E">
        <w:rPr>
          <w:rFonts w:eastAsia="Calibri"/>
          <w:i/>
          <w:color w:val="000000" w:themeColor="text1"/>
          <w:spacing w:val="-6"/>
          <w:sz w:val="28"/>
          <w:szCs w:val="28"/>
        </w:rPr>
        <w:t xml:space="preserve"> </w:t>
      </w:r>
      <w:r w:rsidRPr="00B26B5E">
        <w:rPr>
          <w:rFonts w:eastAsia="Calibri"/>
          <w:i/>
          <w:color w:val="000000" w:themeColor="text1"/>
          <w:sz w:val="28"/>
          <w:szCs w:val="28"/>
        </w:rPr>
        <w:t>родителе</w:t>
      </w:r>
    </w:p>
    <w:p w14:paraId="691280E3" w14:textId="77777777" w:rsidR="00C53BED" w:rsidRPr="00B26B5E" w:rsidRDefault="00C53BED" w:rsidP="006C30A4">
      <w:pPr>
        <w:tabs>
          <w:tab w:val="left" w:pos="1692"/>
        </w:tabs>
        <w:spacing w:before="8" w:line="360" w:lineRule="auto"/>
        <w:ind w:right="821"/>
        <w:jc w:val="both"/>
        <w:rPr>
          <w:rFonts w:eastAsia="Calibri"/>
          <w:color w:val="000000" w:themeColor="text1"/>
          <w:sz w:val="28"/>
          <w:szCs w:val="28"/>
        </w:rPr>
      </w:pPr>
    </w:p>
    <w:p w14:paraId="05E76DAB" w14:textId="77777777" w:rsidR="00081DA2" w:rsidRPr="00C53BED" w:rsidRDefault="009D2C34" w:rsidP="00C53BED">
      <w:pPr>
        <w:tabs>
          <w:tab w:val="left" w:pos="1692"/>
        </w:tabs>
        <w:spacing w:before="8" w:line="360" w:lineRule="auto"/>
        <w:ind w:left="-567" w:right="821"/>
        <w:contextualSpacing/>
        <w:jc w:val="both"/>
        <w:rPr>
          <w:b/>
          <w:color w:val="000000" w:themeColor="text1"/>
          <w:sz w:val="28"/>
          <w:szCs w:val="28"/>
        </w:rPr>
      </w:pPr>
      <w:r w:rsidRPr="00B26B5E">
        <w:rPr>
          <w:b/>
          <w:color w:val="000000" w:themeColor="text1"/>
          <w:sz w:val="28"/>
          <w:szCs w:val="28"/>
        </w:rPr>
        <w:t>События образовательной</w:t>
      </w:r>
      <w:r w:rsidRPr="00B26B5E">
        <w:rPr>
          <w:b/>
          <w:color w:val="000000" w:themeColor="text1"/>
          <w:spacing w:val="18"/>
          <w:sz w:val="28"/>
          <w:szCs w:val="28"/>
        </w:rPr>
        <w:t xml:space="preserve"> </w:t>
      </w:r>
      <w:r w:rsidR="00C53BED">
        <w:rPr>
          <w:b/>
          <w:color w:val="000000" w:themeColor="text1"/>
          <w:sz w:val="28"/>
          <w:szCs w:val="28"/>
        </w:rPr>
        <w:t>организации</w:t>
      </w:r>
    </w:p>
    <w:p w14:paraId="1A66ED80" w14:textId="1499EE48" w:rsidR="00081DA2" w:rsidRPr="00B26B5E" w:rsidRDefault="00081DA2" w:rsidP="00C53BED">
      <w:pPr>
        <w:widowControl/>
        <w:autoSpaceDE/>
        <w:autoSpaceDN/>
        <w:spacing w:line="360" w:lineRule="auto"/>
        <w:ind w:left="-567" w:right="3"/>
        <w:contextualSpacing/>
        <w:jc w:val="both"/>
        <w:rPr>
          <w:rFonts w:eastAsia="Calibri"/>
          <w:color w:val="000000" w:themeColor="text1"/>
          <w:sz w:val="28"/>
          <w:szCs w:val="28"/>
        </w:rPr>
      </w:pPr>
      <w:r w:rsidRPr="00B26B5E">
        <w:rPr>
          <w:rFonts w:eastAsia="Calibri"/>
          <w:color w:val="000000" w:themeColor="text1"/>
          <w:sz w:val="28"/>
          <w:szCs w:val="28"/>
        </w:rPr>
        <w:lastRenderedPageBreak/>
        <w:t xml:space="preserve">В соответствии с Федеральным Законом от 29.12.2012 №273-ФЗ «Об образовании в Российской Федерации» ДО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Образовательные программы ДОУ направлены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на основе специфичных для детей дошкольного возраста видов деятельности. 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(соответствует текущему графику функционирования ДОУ в летний период). Направленность и тематика мероприятий формируется на основе следующих областей: - исторические и общественно значимые события; сезонные явления в природе, животный и растительный мир, мир неживой природы; - национальные праздники, традиции; - тематические недели (неделя игры и игрушки; неделя зимних игр и забав); - иные темы, связанные с миром человека. Образовательный деятельность в ДОУ «Детский сад № </w:t>
      </w:r>
      <w:r w:rsidR="002523AE">
        <w:rPr>
          <w:rFonts w:eastAsia="Calibri"/>
          <w:color w:val="000000" w:themeColor="text1"/>
          <w:sz w:val="28"/>
          <w:szCs w:val="28"/>
        </w:rPr>
        <w:t>65</w:t>
      </w:r>
      <w:r w:rsidRPr="00B26B5E">
        <w:rPr>
          <w:rFonts w:eastAsia="Calibri"/>
          <w:color w:val="000000" w:themeColor="text1"/>
          <w:sz w:val="28"/>
          <w:szCs w:val="28"/>
        </w:rPr>
        <w:t xml:space="preserve">» г.о. Самара имеет свои специфические особенности, связанные с отличительными особенностями нашего региона, города, микрорайона. </w:t>
      </w:r>
    </w:p>
    <w:p w14:paraId="79B1F9B3" w14:textId="77777777" w:rsidR="00081DA2" w:rsidRPr="00B26B5E" w:rsidRDefault="00081DA2" w:rsidP="00C53BED">
      <w:pPr>
        <w:widowControl/>
        <w:numPr>
          <w:ilvl w:val="0"/>
          <w:numId w:val="60"/>
        </w:numPr>
        <w:autoSpaceDE/>
        <w:autoSpaceDN/>
        <w:spacing w:after="200" w:line="360" w:lineRule="auto"/>
        <w:ind w:left="-567" w:right="3"/>
        <w:contextualSpacing/>
        <w:jc w:val="both"/>
        <w:rPr>
          <w:rFonts w:eastAsia="Calibri"/>
          <w:color w:val="000000" w:themeColor="text1"/>
          <w:sz w:val="28"/>
          <w:szCs w:val="28"/>
        </w:rPr>
      </w:pPr>
      <w:r w:rsidRPr="00B26B5E">
        <w:rPr>
          <w:rFonts w:eastAsia="Calibri"/>
          <w:color w:val="000000" w:themeColor="text1"/>
          <w:sz w:val="28"/>
          <w:szCs w:val="28"/>
        </w:rPr>
        <w:t xml:space="preserve">Климатические особенности </w:t>
      </w:r>
    </w:p>
    <w:p w14:paraId="3BC53CB1" w14:textId="50D95813" w:rsidR="00081DA2" w:rsidRPr="00B26B5E" w:rsidRDefault="00081DA2" w:rsidP="00C53BED">
      <w:pPr>
        <w:widowControl/>
        <w:autoSpaceDE/>
        <w:autoSpaceDN/>
        <w:spacing w:line="360" w:lineRule="auto"/>
        <w:ind w:left="-567" w:right="3"/>
        <w:contextualSpacing/>
        <w:jc w:val="both"/>
        <w:rPr>
          <w:rFonts w:eastAsia="Calibri"/>
          <w:color w:val="000000" w:themeColor="text1"/>
          <w:sz w:val="28"/>
          <w:szCs w:val="28"/>
        </w:rPr>
      </w:pPr>
      <w:r w:rsidRPr="00B26B5E">
        <w:rPr>
          <w:rFonts w:eastAsia="Calibri"/>
          <w:color w:val="000000" w:themeColor="text1"/>
          <w:sz w:val="28"/>
          <w:szCs w:val="28"/>
        </w:rPr>
        <w:t xml:space="preserve">Содержание образовательной деятельности в дошкольном учреждении строится с учѐтом специфических климатических особенностей региона, к которому относится Самарская область – это средняя полоса России, времени начала и окончания сезонных явлений (листопад, таяние снега и т.д.) и интенсивности их протекания; состав флоры и фауны; длительность светового дня; погодные условия и т.д. Эти факторы учитываются при составлении Календарного плана </w:t>
      </w:r>
      <w:r w:rsidRPr="00B26B5E">
        <w:rPr>
          <w:rFonts w:eastAsia="Calibri"/>
          <w:color w:val="000000" w:themeColor="text1"/>
          <w:sz w:val="28"/>
          <w:szCs w:val="28"/>
        </w:rPr>
        <w:lastRenderedPageBreak/>
        <w:t>воспитательных работы в МБДОУ «Детский сад №</w:t>
      </w:r>
      <w:r w:rsidR="002523AE">
        <w:rPr>
          <w:rFonts w:eastAsia="Calibri"/>
          <w:color w:val="000000" w:themeColor="text1"/>
          <w:sz w:val="28"/>
          <w:szCs w:val="28"/>
        </w:rPr>
        <w:t xml:space="preserve"> 65</w:t>
      </w:r>
      <w:r w:rsidRPr="00B26B5E">
        <w:rPr>
          <w:rFonts w:eastAsia="Calibri"/>
          <w:color w:val="000000" w:themeColor="text1"/>
          <w:sz w:val="28"/>
          <w:szCs w:val="28"/>
        </w:rPr>
        <w:t>». Умеренный континентальный климат Самары позволяет организовывать прогулки воспитанников на свежем воздухе круглый год. При планировании графика образовательного процесса выделяется два периода: - холодный период: учебный год (сентябрь-май) - определенный режим дня и расписание организованных образовательных форм деятельности; - летний период (июнь-август), с соответствующим режимом дня. На занятиях по ознакомлению с окружающим миром, приобщению к культуре речи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детям предлагаются для изображения знакомые детям звери, птицы, домашние животные, растения; на занятиях по развитию двигательных способностей эти образы дошкольники передают через движения.</w:t>
      </w:r>
    </w:p>
    <w:p w14:paraId="18B62519" w14:textId="77777777" w:rsidR="00081DA2" w:rsidRPr="00B26B5E" w:rsidRDefault="00081DA2" w:rsidP="00C53BED">
      <w:pPr>
        <w:widowControl/>
        <w:autoSpaceDE/>
        <w:autoSpaceDN/>
        <w:spacing w:line="360" w:lineRule="auto"/>
        <w:ind w:left="-567" w:right="3"/>
        <w:contextualSpacing/>
        <w:jc w:val="both"/>
        <w:rPr>
          <w:rFonts w:eastAsia="Calibri"/>
          <w:color w:val="000000" w:themeColor="text1"/>
          <w:sz w:val="28"/>
          <w:szCs w:val="28"/>
        </w:rPr>
      </w:pPr>
      <w:r w:rsidRPr="00B26B5E">
        <w:rPr>
          <w:rFonts w:eastAsia="Calibri"/>
          <w:color w:val="000000" w:themeColor="text1"/>
          <w:sz w:val="28"/>
          <w:szCs w:val="28"/>
        </w:rPr>
        <w:t xml:space="preserve"> 2. Национально-культурные особенности Основной контингент воспитанников дошкольного учреждения - россияне, родной язык которых – русский. Образовательный процесс осуществляется на русском языке. В то же время в детском саду есть дети из семей других национальностей. В рамках образовательной программы предусмотрено ознакомление дошкольников с традициями и обычаями народов Поволжья. Данный факт учитывается при составлении Календарного плана воспитательных работы.</w:t>
      </w:r>
    </w:p>
    <w:p w14:paraId="1EB9FEE9" w14:textId="2FF11B73" w:rsidR="00081DA2" w:rsidRPr="00B26B5E" w:rsidRDefault="00081DA2" w:rsidP="00C53BED">
      <w:pPr>
        <w:widowControl/>
        <w:autoSpaceDE/>
        <w:autoSpaceDN/>
        <w:spacing w:line="360" w:lineRule="auto"/>
        <w:ind w:left="-567" w:right="3"/>
        <w:contextualSpacing/>
        <w:jc w:val="both"/>
        <w:rPr>
          <w:rFonts w:eastAsia="Calibri"/>
          <w:color w:val="000000" w:themeColor="text1"/>
          <w:sz w:val="28"/>
          <w:szCs w:val="28"/>
        </w:rPr>
      </w:pPr>
      <w:r w:rsidRPr="00B26B5E">
        <w:rPr>
          <w:rFonts w:eastAsia="Calibri"/>
          <w:color w:val="000000" w:themeColor="text1"/>
          <w:sz w:val="28"/>
          <w:szCs w:val="28"/>
        </w:rPr>
        <w:t xml:space="preserve"> 3. Территориально МБДОУ «Детский сад №</w:t>
      </w:r>
      <w:r w:rsidR="002523AE">
        <w:rPr>
          <w:rFonts w:eastAsia="Calibri"/>
          <w:color w:val="000000" w:themeColor="text1"/>
          <w:sz w:val="28"/>
          <w:szCs w:val="28"/>
        </w:rPr>
        <w:t xml:space="preserve"> 65</w:t>
      </w:r>
      <w:r w:rsidRPr="00B26B5E">
        <w:rPr>
          <w:rFonts w:eastAsia="Calibri"/>
          <w:color w:val="000000" w:themeColor="text1"/>
          <w:sz w:val="28"/>
          <w:szCs w:val="28"/>
        </w:rPr>
        <w:t>» г.о. Самара расположен в экологически чистом районе. Рядом находится смешанный лес, МБОУ СОШ №</w:t>
      </w:r>
      <w:r w:rsidR="002523AE">
        <w:rPr>
          <w:rFonts w:eastAsia="Calibri"/>
          <w:color w:val="000000" w:themeColor="text1"/>
          <w:sz w:val="28"/>
          <w:szCs w:val="28"/>
        </w:rPr>
        <w:t>127</w:t>
      </w:r>
      <w:r w:rsidRPr="00B26B5E">
        <w:rPr>
          <w:rFonts w:eastAsia="Calibri"/>
          <w:color w:val="000000" w:themeColor="text1"/>
          <w:sz w:val="28"/>
          <w:szCs w:val="28"/>
        </w:rPr>
        <w:t>, детская библиотека (филиал), Дом Культуры, стадион.</w:t>
      </w:r>
    </w:p>
    <w:p w14:paraId="6074E76A" w14:textId="34ACE73F" w:rsidR="00081DA2" w:rsidRPr="00B26B5E" w:rsidRDefault="00081DA2" w:rsidP="00C53BED">
      <w:pPr>
        <w:widowControl/>
        <w:autoSpaceDE/>
        <w:autoSpaceDN/>
        <w:spacing w:line="360" w:lineRule="auto"/>
        <w:ind w:left="-567" w:right="3"/>
        <w:contextualSpacing/>
        <w:jc w:val="both"/>
        <w:rPr>
          <w:rFonts w:eastAsia="Calibri"/>
          <w:color w:val="000000" w:themeColor="text1"/>
          <w:sz w:val="28"/>
          <w:szCs w:val="28"/>
        </w:rPr>
      </w:pPr>
      <w:r w:rsidRPr="00B26B5E">
        <w:rPr>
          <w:rFonts w:eastAsia="Calibri"/>
          <w:color w:val="000000" w:themeColor="text1"/>
          <w:sz w:val="28"/>
          <w:szCs w:val="28"/>
        </w:rPr>
        <w:t xml:space="preserve"> 4. Социальные особенности Социальный паспорт родителей свидетельствует о том, что наши воспитанники в основном из полных семей (81%) Немаловажная роль в воспитательном процессе отводится в ДОУ режимным моментам, т.к. они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Развивающее общение воспитателей и детей при проведении режимных </w:t>
      </w:r>
      <w:r w:rsidRPr="00B26B5E">
        <w:rPr>
          <w:rFonts w:eastAsia="Calibri"/>
          <w:color w:val="000000" w:themeColor="text1"/>
          <w:sz w:val="28"/>
          <w:szCs w:val="28"/>
        </w:rPr>
        <w:lastRenderedPageBreak/>
        <w:t>моментов, даже во время таких обыденных процедур, как умывание, одевание, прием пищи и т.п., позволяет детям много узнать и многому научиться.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w:t>
      </w:r>
      <w:r w:rsidR="002523AE">
        <w:rPr>
          <w:rFonts w:eastAsia="Calibri"/>
          <w:color w:val="000000" w:themeColor="text1"/>
          <w:sz w:val="28"/>
          <w:szCs w:val="28"/>
        </w:rPr>
        <w:t>-</w:t>
      </w:r>
      <w:r w:rsidRPr="00B26B5E">
        <w:rPr>
          <w:rFonts w:eastAsia="Calibri"/>
          <w:color w:val="000000" w:themeColor="text1"/>
          <w:sz w:val="28"/>
          <w:szCs w:val="28"/>
        </w:rPr>
        <w:t>коммуникативные навыки, навыки общения и т.д. Большую роль для реализации воспитательного процесса играет взаимодействие и сотрудничество педагогов и родителей воспитанников в целях оптимального развивающего влияния на детей, повышения педагогической культуры родителей и эффективности семейного воспитания, сохранения приоритета семейного воспитания. Взаимодействие с семьей эффективно при условии доверия между педагогами и родителями, понимания и принятия общих целей, методов и средств социально</w:t>
      </w:r>
      <w:r w:rsidR="002523AE">
        <w:rPr>
          <w:rFonts w:eastAsia="Calibri"/>
          <w:color w:val="000000" w:themeColor="text1"/>
          <w:sz w:val="28"/>
          <w:szCs w:val="28"/>
        </w:rPr>
        <w:t>-</w:t>
      </w:r>
      <w:r w:rsidRPr="00B26B5E">
        <w:rPr>
          <w:rFonts w:eastAsia="Calibri"/>
          <w:color w:val="000000" w:themeColor="text1"/>
          <w:sz w:val="28"/>
          <w:szCs w:val="28"/>
        </w:rPr>
        <w:t xml:space="preserve">личностного развития. Воспитатели показывают родителям свою искреннюю заинтересованность, доброе отношение к ребенку, стремление содействовать его успешному развитию. </w:t>
      </w:r>
    </w:p>
    <w:p w14:paraId="7FDEC53D" w14:textId="020C328B" w:rsidR="00081DA2" w:rsidRPr="00B26B5E" w:rsidRDefault="00081DA2" w:rsidP="00C53BED">
      <w:pPr>
        <w:widowControl/>
        <w:autoSpaceDE/>
        <w:autoSpaceDN/>
        <w:spacing w:line="360" w:lineRule="auto"/>
        <w:ind w:left="-567" w:right="3"/>
        <w:contextualSpacing/>
        <w:jc w:val="both"/>
        <w:rPr>
          <w:rFonts w:eastAsia="Calibri"/>
          <w:color w:val="000000" w:themeColor="text1"/>
          <w:sz w:val="28"/>
          <w:szCs w:val="28"/>
        </w:rPr>
      </w:pPr>
      <w:r w:rsidRPr="00B26B5E">
        <w:rPr>
          <w:rFonts w:eastAsia="Calibri"/>
          <w:color w:val="000000" w:themeColor="text1"/>
          <w:sz w:val="28"/>
          <w:szCs w:val="28"/>
        </w:rPr>
        <w:t xml:space="preserve">В рамках воспитательно-значимых проектов и программ МБДОУ «Детский сад № </w:t>
      </w:r>
      <w:r w:rsidR="00C85C33">
        <w:rPr>
          <w:rFonts w:eastAsia="Calibri"/>
          <w:color w:val="000000" w:themeColor="text1"/>
          <w:sz w:val="28"/>
          <w:szCs w:val="28"/>
        </w:rPr>
        <w:t>65</w:t>
      </w:r>
      <w:r w:rsidRPr="00B26B5E">
        <w:rPr>
          <w:rFonts w:eastAsia="Calibri"/>
          <w:color w:val="000000" w:themeColor="text1"/>
          <w:sz w:val="28"/>
          <w:szCs w:val="28"/>
        </w:rPr>
        <w:t>» г.о. Самара принимал участие:</w:t>
      </w:r>
    </w:p>
    <w:p w14:paraId="2041BF68" w14:textId="71D1FCE6" w:rsidR="00081DA2" w:rsidRPr="00B26B5E" w:rsidRDefault="00081DA2" w:rsidP="00C53BED">
      <w:pPr>
        <w:widowControl/>
        <w:autoSpaceDE/>
        <w:autoSpaceDN/>
        <w:spacing w:line="360" w:lineRule="auto"/>
        <w:ind w:left="-567" w:right="3"/>
        <w:contextualSpacing/>
        <w:jc w:val="both"/>
        <w:rPr>
          <w:rFonts w:eastAsia="Calibri"/>
          <w:color w:val="000000" w:themeColor="text1"/>
          <w:sz w:val="28"/>
          <w:szCs w:val="28"/>
        </w:rPr>
      </w:pPr>
      <w:r w:rsidRPr="00B26B5E">
        <w:rPr>
          <w:rFonts w:eastAsia="Calibri"/>
          <w:color w:val="000000" w:themeColor="text1"/>
          <w:sz w:val="28"/>
          <w:szCs w:val="28"/>
        </w:rPr>
        <w:t>- Федеральный национальный проект «Спорт-норма жизни», сдача норм ГТО (</w:t>
      </w:r>
      <w:r w:rsidR="00C85C33">
        <w:rPr>
          <w:rFonts w:eastAsia="Calibri"/>
          <w:color w:val="000000" w:themeColor="text1"/>
          <w:sz w:val="28"/>
          <w:szCs w:val="28"/>
        </w:rPr>
        <w:t>10</w:t>
      </w:r>
      <w:r w:rsidRPr="00B26B5E">
        <w:rPr>
          <w:rFonts w:eastAsia="Calibri"/>
          <w:color w:val="000000" w:themeColor="text1"/>
          <w:sz w:val="28"/>
          <w:szCs w:val="28"/>
        </w:rPr>
        <w:t xml:space="preserve"> золотых значка, </w:t>
      </w:r>
      <w:r w:rsidR="00C85C33">
        <w:rPr>
          <w:rFonts w:eastAsia="Calibri"/>
          <w:color w:val="000000" w:themeColor="text1"/>
          <w:sz w:val="28"/>
          <w:szCs w:val="28"/>
        </w:rPr>
        <w:t>2</w:t>
      </w:r>
      <w:r w:rsidRPr="00B26B5E">
        <w:rPr>
          <w:rFonts w:eastAsia="Calibri"/>
          <w:color w:val="000000" w:themeColor="text1"/>
          <w:sz w:val="28"/>
          <w:szCs w:val="28"/>
        </w:rPr>
        <w:t xml:space="preserve"> –серебряных, 1 – бронзовый)</w:t>
      </w:r>
    </w:p>
    <w:p w14:paraId="0692E91E" w14:textId="77777777" w:rsidR="00081DA2" w:rsidRPr="00B26B5E" w:rsidRDefault="00081DA2" w:rsidP="00C53BED">
      <w:pPr>
        <w:widowControl/>
        <w:autoSpaceDE/>
        <w:autoSpaceDN/>
        <w:spacing w:line="360" w:lineRule="auto"/>
        <w:ind w:left="-567" w:right="3"/>
        <w:contextualSpacing/>
        <w:jc w:val="both"/>
        <w:rPr>
          <w:rFonts w:eastAsia="Calibri"/>
          <w:color w:val="000000" w:themeColor="text1"/>
          <w:sz w:val="28"/>
          <w:szCs w:val="28"/>
        </w:rPr>
      </w:pPr>
      <w:r w:rsidRPr="00B26B5E">
        <w:rPr>
          <w:rFonts w:eastAsia="Calibri"/>
          <w:color w:val="000000" w:themeColor="text1"/>
          <w:sz w:val="28"/>
          <w:szCs w:val="28"/>
        </w:rPr>
        <w:t>-участие в региональной акции «Сдай макулатуру-сохрани лес!»</w:t>
      </w:r>
    </w:p>
    <w:p w14:paraId="4D05D37A" w14:textId="77777777" w:rsidR="00081DA2" w:rsidRPr="00B26B5E" w:rsidRDefault="00081DA2" w:rsidP="00C53BED">
      <w:pPr>
        <w:widowControl/>
        <w:autoSpaceDE/>
        <w:autoSpaceDN/>
        <w:spacing w:line="360" w:lineRule="auto"/>
        <w:ind w:left="-567" w:right="3"/>
        <w:contextualSpacing/>
        <w:jc w:val="both"/>
        <w:rPr>
          <w:rFonts w:eastAsia="Calibri"/>
          <w:color w:val="000000" w:themeColor="text1"/>
          <w:sz w:val="28"/>
          <w:szCs w:val="28"/>
        </w:rPr>
      </w:pPr>
      <w:r w:rsidRPr="00B26B5E">
        <w:rPr>
          <w:rFonts w:eastAsia="Calibri"/>
          <w:color w:val="000000" w:themeColor="text1"/>
          <w:sz w:val="28"/>
          <w:szCs w:val="28"/>
        </w:rPr>
        <w:t>- Участие в городской благотворительной акции для дететй с ОВЗ «Дети-Ангелы»</w:t>
      </w:r>
    </w:p>
    <w:p w14:paraId="738ED645" w14:textId="77777777" w:rsidR="00081DA2" w:rsidRPr="00B26B5E" w:rsidRDefault="00081DA2" w:rsidP="00C53BED">
      <w:pPr>
        <w:widowControl/>
        <w:autoSpaceDE/>
        <w:autoSpaceDN/>
        <w:spacing w:line="360" w:lineRule="auto"/>
        <w:ind w:left="-567" w:right="3"/>
        <w:contextualSpacing/>
        <w:jc w:val="both"/>
        <w:rPr>
          <w:rFonts w:eastAsia="Calibri"/>
          <w:color w:val="000000" w:themeColor="text1"/>
          <w:sz w:val="28"/>
          <w:szCs w:val="28"/>
        </w:rPr>
      </w:pPr>
      <w:r w:rsidRPr="00B26B5E">
        <w:rPr>
          <w:rFonts w:eastAsia="Calibri"/>
          <w:color w:val="000000" w:themeColor="text1"/>
          <w:sz w:val="28"/>
          <w:szCs w:val="28"/>
        </w:rPr>
        <w:t>- Участие в региональном конкурсе «Эколята – дошколята»</w:t>
      </w:r>
    </w:p>
    <w:p w14:paraId="49BF04EF" w14:textId="77777777" w:rsidR="00081DA2" w:rsidRPr="00B26B5E" w:rsidRDefault="00081DA2" w:rsidP="00C53BED">
      <w:pPr>
        <w:widowControl/>
        <w:autoSpaceDE/>
        <w:autoSpaceDN/>
        <w:spacing w:line="360" w:lineRule="auto"/>
        <w:ind w:left="-567" w:right="3"/>
        <w:contextualSpacing/>
        <w:jc w:val="both"/>
        <w:rPr>
          <w:rFonts w:eastAsia="Calibri"/>
          <w:color w:val="000000" w:themeColor="text1"/>
          <w:sz w:val="28"/>
          <w:szCs w:val="28"/>
        </w:rPr>
      </w:pPr>
      <w:r w:rsidRPr="00B26B5E">
        <w:rPr>
          <w:rFonts w:eastAsia="Calibri"/>
          <w:color w:val="000000" w:themeColor="text1"/>
          <w:sz w:val="28"/>
          <w:szCs w:val="28"/>
        </w:rPr>
        <w:t>- Участие в региональном чемпионате «Профессионалы 5+»</w:t>
      </w:r>
    </w:p>
    <w:p w14:paraId="402D2602" w14:textId="6BD54F4B" w:rsidR="00081DA2" w:rsidRDefault="00081DA2" w:rsidP="00C53BED">
      <w:pPr>
        <w:widowControl/>
        <w:autoSpaceDE/>
        <w:autoSpaceDN/>
        <w:spacing w:line="360" w:lineRule="auto"/>
        <w:ind w:left="-567" w:right="3"/>
        <w:contextualSpacing/>
        <w:jc w:val="both"/>
        <w:rPr>
          <w:rFonts w:eastAsia="Calibri"/>
          <w:color w:val="000000" w:themeColor="text1"/>
          <w:sz w:val="28"/>
          <w:szCs w:val="28"/>
        </w:rPr>
      </w:pPr>
      <w:r w:rsidRPr="00B26B5E">
        <w:rPr>
          <w:rFonts w:eastAsia="Calibri"/>
          <w:color w:val="000000" w:themeColor="text1"/>
          <w:sz w:val="28"/>
          <w:szCs w:val="28"/>
        </w:rPr>
        <w:t>- Участие в региональном конкурсе научно-исследовательских методических и творческих работ «</w:t>
      </w:r>
      <w:r w:rsidR="00C85C33">
        <w:rPr>
          <w:rFonts w:eastAsia="Calibri"/>
          <w:color w:val="000000" w:themeColor="text1"/>
          <w:sz w:val="28"/>
          <w:szCs w:val="28"/>
        </w:rPr>
        <w:t>Люблю тебя, моя Самара</w:t>
      </w:r>
      <w:r w:rsidRPr="00B26B5E">
        <w:rPr>
          <w:rFonts w:eastAsia="Calibri"/>
          <w:color w:val="000000" w:themeColor="text1"/>
          <w:sz w:val="28"/>
          <w:szCs w:val="28"/>
        </w:rPr>
        <w:t>»</w:t>
      </w:r>
    </w:p>
    <w:p w14:paraId="714FE907" w14:textId="3560C4C6" w:rsidR="00C85C33" w:rsidRPr="00B26B5E" w:rsidRDefault="00C85C33" w:rsidP="00C53BED">
      <w:pPr>
        <w:widowControl/>
        <w:autoSpaceDE/>
        <w:autoSpaceDN/>
        <w:spacing w:line="360" w:lineRule="auto"/>
        <w:ind w:left="-567" w:right="3"/>
        <w:contextualSpacing/>
        <w:jc w:val="both"/>
        <w:rPr>
          <w:rFonts w:eastAsia="Calibri"/>
          <w:color w:val="000000" w:themeColor="text1"/>
          <w:sz w:val="28"/>
          <w:szCs w:val="28"/>
        </w:rPr>
      </w:pPr>
      <w:r>
        <w:rPr>
          <w:rFonts w:eastAsia="Calibri"/>
          <w:color w:val="000000" w:themeColor="text1"/>
          <w:sz w:val="28"/>
          <w:szCs w:val="28"/>
        </w:rPr>
        <w:t>- Участие в городской акции «Зеленый огонек».</w:t>
      </w:r>
    </w:p>
    <w:p w14:paraId="1F17E4C2" w14:textId="77777777" w:rsidR="00081DA2" w:rsidRPr="00B26B5E" w:rsidRDefault="00081DA2" w:rsidP="00C53BED">
      <w:pPr>
        <w:widowControl/>
        <w:shd w:val="clear" w:color="auto" w:fill="FFFFFF"/>
        <w:autoSpaceDE/>
        <w:autoSpaceDN/>
        <w:spacing w:line="360" w:lineRule="auto"/>
        <w:ind w:left="-567"/>
        <w:contextualSpacing/>
        <w:jc w:val="both"/>
        <w:rPr>
          <w:rFonts w:eastAsia="Calibri"/>
          <w:color w:val="000000" w:themeColor="text1"/>
          <w:sz w:val="28"/>
          <w:szCs w:val="28"/>
          <w:lang w:eastAsia="ru-RU"/>
        </w:rPr>
      </w:pPr>
      <w:r w:rsidRPr="00B26B5E">
        <w:rPr>
          <w:color w:val="000000" w:themeColor="text1"/>
          <w:sz w:val="28"/>
          <w:szCs w:val="28"/>
          <w:lang w:eastAsia="ru-RU"/>
        </w:rPr>
        <w:t>Все большее распространение получает инклюзивное воспитание детей с ОВЗ в </w:t>
      </w:r>
      <w:r w:rsidRPr="00B26B5E">
        <w:rPr>
          <w:b/>
          <w:bCs/>
          <w:color w:val="000000" w:themeColor="text1"/>
          <w:sz w:val="28"/>
          <w:szCs w:val="28"/>
          <w:lang w:eastAsia="ru-RU"/>
        </w:rPr>
        <w:t>условиях</w:t>
      </w:r>
      <w:r w:rsidRPr="00B26B5E">
        <w:rPr>
          <w:rFonts w:eastAsia="Calibri"/>
          <w:color w:val="000000" w:themeColor="text1"/>
          <w:sz w:val="28"/>
          <w:szCs w:val="28"/>
          <w:lang w:eastAsia="ru-RU"/>
        </w:rPr>
        <w:t xml:space="preserve">  группы в массовом детском саду и среди сверстников в обычной группе. </w:t>
      </w:r>
    </w:p>
    <w:p w14:paraId="72AFABA2" w14:textId="77777777" w:rsidR="00081DA2" w:rsidRPr="00B26B5E" w:rsidRDefault="00081DA2" w:rsidP="00C53BED">
      <w:pPr>
        <w:widowControl/>
        <w:shd w:val="clear" w:color="auto" w:fill="FFFFFF"/>
        <w:autoSpaceDE/>
        <w:autoSpaceDN/>
        <w:spacing w:line="360" w:lineRule="auto"/>
        <w:ind w:left="-567"/>
        <w:contextualSpacing/>
        <w:jc w:val="both"/>
        <w:rPr>
          <w:color w:val="000000" w:themeColor="text1"/>
          <w:sz w:val="28"/>
          <w:szCs w:val="28"/>
          <w:lang w:eastAsia="ru-RU"/>
        </w:rPr>
      </w:pPr>
      <w:r w:rsidRPr="00B26B5E">
        <w:rPr>
          <w:color w:val="000000" w:themeColor="text1"/>
          <w:sz w:val="28"/>
          <w:szCs w:val="28"/>
          <w:lang w:eastAsia="ru-RU"/>
        </w:rPr>
        <w:t>План изучения ребенка включает такие мероприятия, </w:t>
      </w:r>
      <w:r w:rsidRPr="00B26B5E">
        <w:rPr>
          <w:color w:val="000000" w:themeColor="text1"/>
          <w:sz w:val="28"/>
          <w:szCs w:val="28"/>
          <w:u w:val="single"/>
          <w:lang w:eastAsia="ru-RU"/>
        </w:rPr>
        <w:t>как</w:t>
      </w:r>
      <w:r w:rsidRPr="00B26B5E">
        <w:rPr>
          <w:rFonts w:eastAsia="Calibri"/>
          <w:color w:val="000000" w:themeColor="text1"/>
          <w:sz w:val="28"/>
          <w:szCs w:val="28"/>
          <w:lang w:eastAsia="ru-RU"/>
        </w:rPr>
        <w:t xml:space="preserve">: беседа с родителями; изучение медицинской карты ребенка; обследование физического развития; </w:t>
      </w:r>
      <w:r w:rsidRPr="00B26B5E">
        <w:rPr>
          <w:rFonts w:eastAsia="Calibri"/>
          <w:color w:val="000000" w:themeColor="text1"/>
          <w:sz w:val="28"/>
          <w:szCs w:val="28"/>
          <w:lang w:eastAsia="ru-RU"/>
        </w:rPr>
        <w:lastRenderedPageBreak/>
        <w:t>обследование психического развития; характеристика детских видов деятельности и познавательных психических процессов, речи.</w:t>
      </w:r>
    </w:p>
    <w:p w14:paraId="585858CA" w14:textId="77777777" w:rsidR="00081DA2" w:rsidRPr="00B26B5E" w:rsidRDefault="00081DA2" w:rsidP="00C53BED">
      <w:pPr>
        <w:widowControl/>
        <w:shd w:val="clear" w:color="auto" w:fill="FFFFFF"/>
        <w:autoSpaceDE/>
        <w:autoSpaceDN/>
        <w:spacing w:line="360" w:lineRule="auto"/>
        <w:ind w:left="-567"/>
        <w:contextualSpacing/>
        <w:jc w:val="both"/>
        <w:rPr>
          <w:color w:val="000000" w:themeColor="text1"/>
          <w:sz w:val="28"/>
          <w:szCs w:val="28"/>
          <w:lang w:eastAsia="ru-RU"/>
        </w:rPr>
      </w:pPr>
      <w:r w:rsidRPr="00B26B5E">
        <w:rPr>
          <w:color w:val="000000" w:themeColor="text1"/>
          <w:sz w:val="28"/>
          <w:szCs w:val="28"/>
          <w:lang w:eastAsia="ru-RU"/>
        </w:rPr>
        <w:t>Для оптимального осуществления интеграции на этапе </w:t>
      </w:r>
      <w:r w:rsidRPr="00B26B5E">
        <w:rPr>
          <w:b/>
          <w:bCs/>
          <w:color w:val="000000" w:themeColor="text1"/>
          <w:sz w:val="28"/>
          <w:szCs w:val="28"/>
          <w:lang w:eastAsia="ru-RU"/>
        </w:rPr>
        <w:t>дошкольного</w:t>
      </w:r>
      <w:r w:rsidRPr="00B26B5E">
        <w:rPr>
          <w:color w:val="000000" w:themeColor="text1"/>
          <w:sz w:val="28"/>
          <w:szCs w:val="28"/>
          <w:lang w:eastAsia="ru-RU"/>
        </w:rPr>
        <w:t> детства необходимо соблюдать специальные </w:t>
      </w:r>
      <w:r w:rsidRPr="00B26B5E">
        <w:rPr>
          <w:b/>
          <w:bCs/>
          <w:color w:val="000000" w:themeColor="text1"/>
          <w:sz w:val="28"/>
          <w:szCs w:val="28"/>
          <w:lang w:eastAsia="ru-RU"/>
        </w:rPr>
        <w:t>условия</w:t>
      </w:r>
      <w:r w:rsidRPr="00B26B5E">
        <w:rPr>
          <w:color w:val="000000" w:themeColor="text1"/>
          <w:sz w:val="28"/>
          <w:szCs w:val="28"/>
          <w:lang w:eastAsia="ru-RU"/>
        </w:rPr>
        <w:t> воспитания и обучения детей с ОВЗ, </w:t>
      </w:r>
      <w:r w:rsidRPr="00B26B5E">
        <w:rPr>
          <w:b/>
          <w:bCs/>
          <w:color w:val="000000" w:themeColor="text1"/>
          <w:sz w:val="28"/>
          <w:szCs w:val="28"/>
          <w:lang w:eastAsia="ru-RU"/>
        </w:rPr>
        <w:t>организовывать</w:t>
      </w:r>
      <w:r w:rsidRPr="00B26B5E">
        <w:rPr>
          <w:rFonts w:eastAsia="Calibri"/>
          <w:color w:val="000000" w:themeColor="text1"/>
          <w:sz w:val="28"/>
          <w:szCs w:val="28"/>
          <w:lang w:eastAsia="ru-RU"/>
        </w:rPr>
        <w:t> без барьерную среду их жизнедеятельности.</w:t>
      </w:r>
    </w:p>
    <w:p w14:paraId="50532FCC" w14:textId="77777777" w:rsidR="00081DA2" w:rsidRPr="00B26B5E" w:rsidRDefault="00081DA2" w:rsidP="00C53BED">
      <w:pPr>
        <w:widowControl/>
        <w:shd w:val="clear" w:color="auto" w:fill="FFFFFF"/>
        <w:autoSpaceDE/>
        <w:autoSpaceDN/>
        <w:spacing w:line="360" w:lineRule="auto"/>
        <w:ind w:left="-567"/>
        <w:contextualSpacing/>
        <w:jc w:val="both"/>
        <w:rPr>
          <w:color w:val="000000" w:themeColor="text1"/>
          <w:sz w:val="28"/>
          <w:szCs w:val="28"/>
          <w:lang w:eastAsia="ru-RU"/>
        </w:rPr>
      </w:pPr>
      <w:r w:rsidRPr="00B26B5E">
        <w:rPr>
          <w:color w:val="000000" w:themeColor="text1"/>
          <w:sz w:val="28"/>
          <w:szCs w:val="28"/>
          <w:lang w:eastAsia="ru-RU"/>
        </w:rPr>
        <w:t xml:space="preserve">В нашей </w:t>
      </w:r>
      <w:r w:rsidRPr="00B26B5E">
        <w:rPr>
          <w:b/>
          <w:bCs/>
          <w:color w:val="000000" w:themeColor="text1"/>
          <w:sz w:val="28"/>
          <w:szCs w:val="28"/>
          <w:lang w:eastAsia="ru-RU"/>
        </w:rPr>
        <w:t>работе</w:t>
      </w:r>
      <w:r w:rsidRPr="00B26B5E">
        <w:rPr>
          <w:color w:val="000000" w:themeColor="text1"/>
          <w:sz w:val="28"/>
          <w:szCs w:val="28"/>
          <w:lang w:eastAsia="ru-RU"/>
        </w:rPr>
        <w:t>  используются  такие </w:t>
      </w:r>
      <w:r w:rsidRPr="00B26B5E">
        <w:rPr>
          <w:color w:val="000000" w:themeColor="text1"/>
          <w:sz w:val="28"/>
          <w:szCs w:val="28"/>
          <w:u w:val="single"/>
          <w:lang w:eastAsia="ru-RU"/>
        </w:rPr>
        <w:t>формы</w:t>
      </w:r>
      <w:r w:rsidRPr="00B26B5E">
        <w:rPr>
          <w:rFonts w:eastAsia="Calibri"/>
          <w:color w:val="000000" w:themeColor="text1"/>
          <w:sz w:val="28"/>
          <w:szCs w:val="28"/>
          <w:lang w:eastAsia="ru-RU"/>
        </w:rPr>
        <w:t>:</w:t>
      </w:r>
    </w:p>
    <w:p w14:paraId="225D8CF6" w14:textId="77777777" w:rsidR="00081DA2" w:rsidRPr="00B26B5E" w:rsidRDefault="00081DA2" w:rsidP="00C53BED">
      <w:pPr>
        <w:widowControl/>
        <w:shd w:val="clear" w:color="auto" w:fill="FFFFFF"/>
        <w:autoSpaceDE/>
        <w:autoSpaceDN/>
        <w:spacing w:line="360" w:lineRule="auto"/>
        <w:ind w:left="-567"/>
        <w:contextualSpacing/>
        <w:jc w:val="both"/>
        <w:rPr>
          <w:color w:val="000000" w:themeColor="text1"/>
          <w:sz w:val="28"/>
          <w:szCs w:val="28"/>
          <w:lang w:eastAsia="ru-RU"/>
        </w:rPr>
      </w:pPr>
      <w:r w:rsidRPr="00B26B5E">
        <w:rPr>
          <w:color w:val="000000" w:themeColor="text1"/>
          <w:sz w:val="28"/>
          <w:szCs w:val="28"/>
          <w:lang w:eastAsia="ru-RU"/>
        </w:rPr>
        <w:t>• Консультирование – дифференцированный подход к каждой семье, имеющей </w:t>
      </w:r>
      <w:r w:rsidRPr="00B26B5E">
        <w:rPr>
          <w:i/>
          <w:iCs/>
          <w:color w:val="000000" w:themeColor="text1"/>
          <w:sz w:val="28"/>
          <w:szCs w:val="28"/>
          <w:lang w:eastAsia="ru-RU"/>
        </w:rPr>
        <w:t>«особого»</w:t>
      </w:r>
      <w:r w:rsidRPr="00B26B5E">
        <w:rPr>
          <w:rFonts w:eastAsia="Calibri"/>
          <w:color w:val="000000" w:themeColor="text1"/>
          <w:sz w:val="28"/>
          <w:szCs w:val="28"/>
          <w:lang w:eastAsia="ru-RU"/>
        </w:rPr>
        <w:t> ребенка. Главное, чтобы родители верили в своих детей и были помощниками для педагогов.</w:t>
      </w:r>
    </w:p>
    <w:p w14:paraId="79F589C3" w14:textId="77777777" w:rsidR="00081DA2" w:rsidRPr="00B26B5E" w:rsidRDefault="00081DA2" w:rsidP="00C53BED">
      <w:pPr>
        <w:widowControl/>
        <w:shd w:val="clear" w:color="auto" w:fill="FFFFFF"/>
        <w:autoSpaceDE/>
        <w:autoSpaceDN/>
        <w:spacing w:line="360" w:lineRule="auto"/>
        <w:ind w:left="-567"/>
        <w:contextualSpacing/>
        <w:jc w:val="both"/>
        <w:rPr>
          <w:color w:val="000000" w:themeColor="text1"/>
          <w:sz w:val="28"/>
          <w:szCs w:val="28"/>
          <w:lang w:eastAsia="ru-RU"/>
        </w:rPr>
      </w:pPr>
      <w:r w:rsidRPr="00B26B5E">
        <w:rPr>
          <w:color w:val="000000" w:themeColor="text1"/>
          <w:sz w:val="28"/>
          <w:szCs w:val="28"/>
          <w:lang w:eastAsia="ru-RU"/>
        </w:rPr>
        <w:t>• Дни открытых дверей – родители посещают группу, вместе с ребенком, наблюдают за </w:t>
      </w:r>
      <w:r w:rsidRPr="00B26B5E">
        <w:rPr>
          <w:b/>
          <w:bCs/>
          <w:color w:val="000000" w:themeColor="text1"/>
          <w:sz w:val="28"/>
          <w:szCs w:val="28"/>
          <w:lang w:eastAsia="ru-RU"/>
        </w:rPr>
        <w:t>работой специалистов</w:t>
      </w:r>
      <w:r w:rsidRPr="00B26B5E">
        <w:rPr>
          <w:rFonts w:eastAsia="Calibri"/>
          <w:color w:val="000000" w:themeColor="text1"/>
          <w:sz w:val="28"/>
          <w:szCs w:val="28"/>
          <w:lang w:eastAsia="ru-RU"/>
        </w:rPr>
        <w:t>.</w:t>
      </w:r>
    </w:p>
    <w:p w14:paraId="5BB2FA38" w14:textId="77777777" w:rsidR="00081DA2" w:rsidRPr="00B26B5E" w:rsidRDefault="00081DA2" w:rsidP="00C53BED">
      <w:pPr>
        <w:widowControl/>
        <w:shd w:val="clear" w:color="auto" w:fill="FFFFFF"/>
        <w:autoSpaceDE/>
        <w:autoSpaceDN/>
        <w:spacing w:line="360" w:lineRule="auto"/>
        <w:ind w:left="-567"/>
        <w:contextualSpacing/>
        <w:jc w:val="both"/>
        <w:rPr>
          <w:color w:val="000000" w:themeColor="text1"/>
          <w:sz w:val="28"/>
          <w:szCs w:val="28"/>
          <w:lang w:eastAsia="ru-RU"/>
        </w:rPr>
      </w:pPr>
      <w:r w:rsidRPr="00B26B5E">
        <w:rPr>
          <w:rFonts w:eastAsia="Calibri"/>
          <w:color w:val="000000" w:themeColor="text1"/>
          <w:sz w:val="28"/>
          <w:szCs w:val="28"/>
          <w:lang w:eastAsia="ru-RU"/>
        </w:rPr>
        <w:t>• Семинары-практикумы – где родители знакомятся с литературой, играми, учатся применять полученные знания на практике.</w:t>
      </w:r>
    </w:p>
    <w:p w14:paraId="7C362443" w14:textId="77777777" w:rsidR="00081DA2" w:rsidRPr="00B26B5E" w:rsidRDefault="00081DA2" w:rsidP="00C53BED">
      <w:pPr>
        <w:widowControl/>
        <w:shd w:val="clear" w:color="auto" w:fill="FFFFFF"/>
        <w:autoSpaceDE/>
        <w:autoSpaceDN/>
        <w:spacing w:line="360" w:lineRule="auto"/>
        <w:ind w:left="-567"/>
        <w:contextualSpacing/>
        <w:jc w:val="both"/>
        <w:rPr>
          <w:color w:val="000000" w:themeColor="text1"/>
          <w:sz w:val="28"/>
          <w:szCs w:val="28"/>
          <w:lang w:eastAsia="ru-RU"/>
        </w:rPr>
      </w:pPr>
      <w:r w:rsidRPr="00B26B5E">
        <w:rPr>
          <w:color w:val="000000" w:themeColor="text1"/>
          <w:sz w:val="28"/>
          <w:szCs w:val="28"/>
          <w:lang w:eastAsia="ru-RU"/>
        </w:rPr>
        <w:t>• Проведение совместных праздников, где родители могут </w:t>
      </w:r>
      <w:r w:rsidRPr="00B26B5E">
        <w:rPr>
          <w:b/>
          <w:bCs/>
          <w:color w:val="000000" w:themeColor="text1"/>
          <w:sz w:val="28"/>
          <w:szCs w:val="28"/>
          <w:lang w:eastAsia="ru-RU"/>
        </w:rPr>
        <w:t>видеть</w:t>
      </w:r>
      <w:r w:rsidRPr="00B26B5E">
        <w:rPr>
          <w:rFonts w:eastAsia="Calibri"/>
          <w:color w:val="000000" w:themeColor="text1"/>
          <w:sz w:val="28"/>
          <w:szCs w:val="28"/>
          <w:lang w:eastAsia="ru-RU"/>
        </w:rPr>
        <w:t> достижения своего ребенка, участвовать совместно с ребенком в конкурсах, соревнованиях и т. п.</w:t>
      </w:r>
    </w:p>
    <w:p w14:paraId="441A0A16" w14:textId="77777777" w:rsidR="00081DA2" w:rsidRPr="00B26B5E" w:rsidRDefault="00081DA2" w:rsidP="00C53BED">
      <w:pPr>
        <w:widowControl/>
        <w:shd w:val="clear" w:color="auto" w:fill="FFFFFF"/>
        <w:autoSpaceDE/>
        <w:autoSpaceDN/>
        <w:spacing w:line="360" w:lineRule="auto"/>
        <w:ind w:left="-567"/>
        <w:contextualSpacing/>
        <w:jc w:val="both"/>
        <w:rPr>
          <w:color w:val="000000" w:themeColor="text1"/>
          <w:sz w:val="28"/>
          <w:szCs w:val="28"/>
          <w:lang w:eastAsia="ru-RU"/>
        </w:rPr>
      </w:pPr>
      <w:r w:rsidRPr="00B26B5E">
        <w:rPr>
          <w:color w:val="000000" w:themeColor="text1"/>
          <w:sz w:val="28"/>
          <w:szCs w:val="28"/>
          <w:lang w:eastAsia="ru-RU"/>
        </w:rPr>
        <w:t xml:space="preserve">Итак, доступным для детей с ограниченными возможностями здоровья образовательное учреждение делают педагоги, способные реализовать особые образовательные потребности детей данной категории. Это создание психологической, нравственной атмосферы, в которой особый ребенок перестанет ощущать себя не таким как все и приобретает право на счастливое детство. </w:t>
      </w:r>
    </w:p>
    <w:p w14:paraId="3601CFA0" w14:textId="67B6D34E" w:rsidR="001347DC" w:rsidRPr="00B26B5E" w:rsidRDefault="001347DC" w:rsidP="00C53BED">
      <w:pPr>
        <w:spacing w:before="155" w:line="360" w:lineRule="auto"/>
        <w:ind w:left="-567" w:right="3"/>
        <w:contextualSpacing/>
        <w:jc w:val="both"/>
        <w:rPr>
          <w:color w:val="000000" w:themeColor="text1"/>
          <w:sz w:val="28"/>
          <w:szCs w:val="28"/>
        </w:rPr>
      </w:pPr>
      <w:r w:rsidRPr="00B26B5E">
        <w:rPr>
          <w:color w:val="000000" w:themeColor="text1"/>
          <w:sz w:val="28"/>
          <w:szCs w:val="28"/>
        </w:rPr>
        <w:t>Наличие традиционных событий, праздников, мероприятий в детском саду -</w:t>
      </w:r>
      <w:r w:rsidRPr="00B26B5E">
        <w:rPr>
          <w:color w:val="000000" w:themeColor="text1"/>
          <w:spacing w:val="1"/>
          <w:sz w:val="28"/>
          <w:szCs w:val="28"/>
        </w:rPr>
        <w:t xml:space="preserve"> </w:t>
      </w:r>
      <w:r w:rsidRPr="00B26B5E">
        <w:rPr>
          <w:color w:val="000000" w:themeColor="text1"/>
          <w:sz w:val="28"/>
          <w:szCs w:val="28"/>
        </w:rPr>
        <w:t>является</w:t>
      </w:r>
      <w:r w:rsidRPr="00B26B5E">
        <w:rPr>
          <w:color w:val="000000" w:themeColor="text1"/>
          <w:spacing w:val="1"/>
          <w:sz w:val="28"/>
          <w:szCs w:val="28"/>
        </w:rPr>
        <w:t xml:space="preserve"> </w:t>
      </w:r>
      <w:r w:rsidRPr="00B26B5E">
        <w:rPr>
          <w:color w:val="000000" w:themeColor="text1"/>
          <w:sz w:val="28"/>
          <w:szCs w:val="28"/>
        </w:rPr>
        <w:t>неотъемлемой</w:t>
      </w:r>
      <w:r w:rsidRPr="00B26B5E">
        <w:rPr>
          <w:color w:val="000000" w:themeColor="text1"/>
          <w:spacing w:val="1"/>
          <w:sz w:val="28"/>
          <w:szCs w:val="28"/>
        </w:rPr>
        <w:t xml:space="preserve"> </w:t>
      </w:r>
      <w:r w:rsidRPr="00B26B5E">
        <w:rPr>
          <w:color w:val="000000" w:themeColor="text1"/>
          <w:sz w:val="28"/>
          <w:szCs w:val="28"/>
        </w:rPr>
        <w:t>частью</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дошкольного</w:t>
      </w:r>
      <w:r w:rsidRPr="00B26B5E">
        <w:rPr>
          <w:color w:val="000000" w:themeColor="text1"/>
          <w:spacing w:val="1"/>
          <w:sz w:val="28"/>
          <w:szCs w:val="28"/>
        </w:rPr>
        <w:t xml:space="preserve"> </w:t>
      </w:r>
      <w:r w:rsidRPr="00B26B5E">
        <w:rPr>
          <w:color w:val="000000" w:themeColor="text1"/>
          <w:sz w:val="28"/>
          <w:szCs w:val="28"/>
        </w:rPr>
        <w:t>учреждения,</w:t>
      </w:r>
      <w:r w:rsidRPr="00B26B5E">
        <w:rPr>
          <w:color w:val="000000" w:themeColor="text1"/>
          <w:spacing w:val="1"/>
          <w:sz w:val="28"/>
          <w:szCs w:val="28"/>
        </w:rPr>
        <w:t xml:space="preserve"> </w:t>
      </w:r>
      <w:r w:rsidRPr="00B26B5E">
        <w:rPr>
          <w:color w:val="000000" w:themeColor="text1"/>
          <w:sz w:val="28"/>
          <w:szCs w:val="28"/>
        </w:rPr>
        <w:t>поскольку</w:t>
      </w:r>
      <w:r w:rsidRPr="00B26B5E">
        <w:rPr>
          <w:color w:val="000000" w:themeColor="text1"/>
          <w:spacing w:val="1"/>
          <w:sz w:val="28"/>
          <w:szCs w:val="28"/>
        </w:rPr>
        <w:t xml:space="preserve"> </w:t>
      </w:r>
      <w:r w:rsidRPr="00B26B5E">
        <w:rPr>
          <w:color w:val="000000" w:themeColor="text1"/>
          <w:sz w:val="28"/>
          <w:szCs w:val="28"/>
        </w:rPr>
        <w:t>способствует</w:t>
      </w:r>
      <w:r w:rsidRPr="00B26B5E">
        <w:rPr>
          <w:color w:val="000000" w:themeColor="text1"/>
          <w:spacing w:val="1"/>
          <w:sz w:val="28"/>
          <w:szCs w:val="28"/>
        </w:rPr>
        <w:t xml:space="preserve"> </w:t>
      </w:r>
      <w:r w:rsidRPr="00B26B5E">
        <w:rPr>
          <w:color w:val="000000" w:themeColor="text1"/>
          <w:sz w:val="28"/>
          <w:szCs w:val="28"/>
        </w:rPr>
        <w:t>повышению</w:t>
      </w:r>
      <w:r w:rsidRPr="00B26B5E">
        <w:rPr>
          <w:color w:val="000000" w:themeColor="text1"/>
          <w:spacing w:val="1"/>
          <w:sz w:val="28"/>
          <w:szCs w:val="28"/>
        </w:rPr>
        <w:t xml:space="preserve"> </w:t>
      </w:r>
      <w:r w:rsidRPr="00B26B5E">
        <w:rPr>
          <w:color w:val="000000" w:themeColor="text1"/>
          <w:sz w:val="28"/>
          <w:szCs w:val="28"/>
        </w:rPr>
        <w:t>эффективности</w:t>
      </w:r>
      <w:r w:rsidRPr="00B26B5E">
        <w:rPr>
          <w:color w:val="000000" w:themeColor="text1"/>
          <w:spacing w:val="1"/>
          <w:sz w:val="28"/>
          <w:szCs w:val="28"/>
        </w:rPr>
        <w:t xml:space="preserve"> </w:t>
      </w:r>
      <w:r w:rsidRPr="00B26B5E">
        <w:rPr>
          <w:color w:val="000000" w:themeColor="text1"/>
          <w:sz w:val="28"/>
          <w:szCs w:val="28"/>
        </w:rPr>
        <w:t>воспитательного</w:t>
      </w:r>
      <w:r w:rsidRPr="00B26B5E">
        <w:rPr>
          <w:color w:val="000000" w:themeColor="text1"/>
          <w:spacing w:val="1"/>
          <w:sz w:val="28"/>
          <w:szCs w:val="28"/>
        </w:rPr>
        <w:t xml:space="preserve"> </w:t>
      </w:r>
      <w:r w:rsidRPr="00B26B5E">
        <w:rPr>
          <w:color w:val="000000" w:themeColor="text1"/>
          <w:sz w:val="28"/>
          <w:szCs w:val="28"/>
        </w:rPr>
        <w:t>процесса, создает комфортные условия для формирования личности каждого</w:t>
      </w:r>
      <w:r w:rsidRPr="00B26B5E">
        <w:rPr>
          <w:color w:val="000000" w:themeColor="text1"/>
          <w:spacing w:val="1"/>
          <w:sz w:val="28"/>
          <w:szCs w:val="28"/>
        </w:rPr>
        <w:t xml:space="preserve"> </w:t>
      </w:r>
      <w:r w:rsidRPr="00B26B5E">
        <w:rPr>
          <w:color w:val="000000" w:themeColor="text1"/>
          <w:sz w:val="28"/>
          <w:szCs w:val="28"/>
        </w:rPr>
        <w:t>ребенка. Традиции направлены прежде всего на сплочение коллектива детей,</w:t>
      </w:r>
      <w:r w:rsidRPr="00B26B5E">
        <w:rPr>
          <w:color w:val="000000" w:themeColor="text1"/>
          <w:spacing w:val="1"/>
          <w:sz w:val="28"/>
          <w:szCs w:val="28"/>
        </w:rPr>
        <w:t xml:space="preserve"> </w:t>
      </w:r>
      <w:r w:rsidRPr="00B26B5E">
        <w:rPr>
          <w:color w:val="000000" w:themeColor="text1"/>
          <w:sz w:val="28"/>
          <w:szCs w:val="28"/>
        </w:rPr>
        <w:t>родителей и педагогов ДОУ, они играют большую роль в формировании и</w:t>
      </w:r>
      <w:r w:rsidRPr="00B26B5E">
        <w:rPr>
          <w:color w:val="000000" w:themeColor="text1"/>
          <w:spacing w:val="1"/>
          <w:sz w:val="28"/>
          <w:szCs w:val="28"/>
        </w:rPr>
        <w:t xml:space="preserve"> </w:t>
      </w:r>
      <w:r w:rsidRPr="00B26B5E">
        <w:rPr>
          <w:color w:val="000000" w:themeColor="text1"/>
          <w:sz w:val="28"/>
          <w:szCs w:val="28"/>
        </w:rPr>
        <w:t>укреплении</w:t>
      </w:r>
      <w:r w:rsidRPr="00B26B5E">
        <w:rPr>
          <w:color w:val="000000" w:themeColor="text1"/>
          <w:spacing w:val="1"/>
          <w:sz w:val="28"/>
          <w:szCs w:val="28"/>
        </w:rPr>
        <w:t xml:space="preserve"> </w:t>
      </w:r>
      <w:r w:rsidRPr="00B26B5E">
        <w:rPr>
          <w:color w:val="000000" w:themeColor="text1"/>
          <w:sz w:val="28"/>
          <w:szCs w:val="28"/>
        </w:rPr>
        <w:t>дружеских</w:t>
      </w:r>
      <w:r w:rsidRPr="00B26B5E">
        <w:rPr>
          <w:color w:val="000000" w:themeColor="text1"/>
          <w:spacing w:val="1"/>
          <w:sz w:val="28"/>
          <w:szCs w:val="28"/>
        </w:rPr>
        <w:t xml:space="preserve"> </w:t>
      </w:r>
      <w:r w:rsidRPr="00B26B5E">
        <w:rPr>
          <w:color w:val="000000" w:themeColor="text1"/>
          <w:sz w:val="28"/>
          <w:szCs w:val="28"/>
        </w:rPr>
        <w:t>отношений</w:t>
      </w:r>
      <w:r w:rsidRPr="00B26B5E">
        <w:rPr>
          <w:color w:val="000000" w:themeColor="text1"/>
          <w:spacing w:val="1"/>
          <w:sz w:val="28"/>
          <w:szCs w:val="28"/>
        </w:rPr>
        <w:t xml:space="preserve"> </w:t>
      </w:r>
      <w:r w:rsidRPr="00B26B5E">
        <w:rPr>
          <w:color w:val="000000" w:themeColor="text1"/>
          <w:sz w:val="28"/>
          <w:szCs w:val="28"/>
        </w:rPr>
        <w:t>между</w:t>
      </w:r>
      <w:r w:rsidRPr="00B26B5E">
        <w:rPr>
          <w:color w:val="000000" w:themeColor="text1"/>
          <w:spacing w:val="1"/>
          <w:sz w:val="28"/>
          <w:szCs w:val="28"/>
        </w:rPr>
        <w:t xml:space="preserve"> </w:t>
      </w:r>
      <w:r w:rsidRPr="00B26B5E">
        <w:rPr>
          <w:color w:val="000000" w:themeColor="text1"/>
          <w:sz w:val="28"/>
          <w:szCs w:val="28"/>
        </w:rPr>
        <w:t>всеми</w:t>
      </w:r>
      <w:r w:rsidRPr="00B26B5E">
        <w:rPr>
          <w:color w:val="000000" w:themeColor="text1"/>
          <w:spacing w:val="1"/>
          <w:sz w:val="28"/>
          <w:szCs w:val="28"/>
        </w:rPr>
        <w:t xml:space="preserve"> </w:t>
      </w:r>
      <w:r w:rsidRPr="00B26B5E">
        <w:rPr>
          <w:color w:val="000000" w:themeColor="text1"/>
          <w:sz w:val="28"/>
          <w:szCs w:val="28"/>
        </w:rPr>
        <w:t>участниками</w:t>
      </w:r>
      <w:r w:rsidRPr="00B26B5E">
        <w:rPr>
          <w:color w:val="000000" w:themeColor="text1"/>
          <w:spacing w:val="1"/>
          <w:sz w:val="28"/>
          <w:szCs w:val="28"/>
        </w:rPr>
        <w:t xml:space="preserve"> </w:t>
      </w:r>
      <w:r w:rsidRPr="00B26B5E">
        <w:rPr>
          <w:color w:val="000000" w:themeColor="text1"/>
          <w:sz w:val="28"/>
          <w:szCs w:val="28"/>
        </w:rPr>
        <w:t>образовательных отношений. Традиции помогают ребенку освоить ценности</w:t>
      </w:r>
      <w:r w:rsidRPr="00B26B5E">
        <w:rPr>
          <w:color w:val="000000" w:themeColor="text1"/>
          <w:spacing w:val="1"/>
          <w:sz w:val="28"/>
          <w:szCs w:val="28"/>
        </w:rPr>
        <w:t xml:space="preserve"> </w:t>
      </w:r>
      <w:r w:rsidRPr="00B26B5E">
        <w:rPr>
          <w:color w:val="000000" w:themeColor="text1"/>
          <w:sz w:val="28"/>
          <w:szCs w:val="28"/>
        </w:rPr>
        <w:t>коллектива,</w:t>
      </w:r>
      <w:r w:rsidRPr="00B26B5E">
        <w:rPr>
          <w:color w:val="000000" w:themeColor="text1"/>
          <w:spacing w:val="35"/>
          <w:sz w:val="28"/>
          <w:szCs w:val="28"/>
        </w:rPr>
        <w:t xml:space="preserve"> </w:t>
      </w:r>
      <w:r w:rsidRPr="00B26B5E">
        <w:rPr>
          <w:color w:val="000000" w:themeColor="text1"/>
          <w:sz w:val="28"/>
          <w:szCs w:val="28"/>
        </w:rPr>
        <w:t>способствуют</w:t>
      </w:r>
      <w:r w:rsidRPr="00B26B5E">
        <w:rPr>
          <w:color w:val="000000" w:themeColor="text1"/>
          <w:spacing w:val="37"/>
          <w:sz w:val="28"/>
          <w:szCs w:val="28"/>
        </w:rPr>
        <w:t xml:space="preserve"> </w:t>
      </w:r>
      <w:r w:rsidRPr="00B26B5E">
        <w:rPr>
          <w:color w:val="000000" w:themeColor="text1"/>
          <w:sz w:val="28"/>
          <w:szCs w:val="28"/>
        </w:rPr>
        <w:t>чувству</w:t>
      </w:r>
      <w:r w:rsidRPr="00B26B5E">
        <w:rPr>
          <w:color w:val="000000" w:themeColor="text1"/>
          <w:spacing w:val="35"/>
          <w:sz w:val="28"/>
          <w:szCs w:val="28"/>
        </w:rPr>
        <w:t xml:space="preserve"> </w:t>
      </w:r>
      <w:r w:rsidRPr="00B26B5E">
        <w:rPr>
          <w:color w:val="000000" w:themeColor="text1"/>
          <w:sz w:val="28"/>
          <w:szCs w:val="28"/>
        </w:rPr>
        <w:t>сопричастности</w:t>
      </w:r>
      <w:r w:rsidRPr="00B26B5E">
        <w:rPr>
          <w:color w:val="000000" w:themeColor="text1"/>
          <w:spacing w:val="37"/>
          <w:sz w:val="28"/>
          <w:szCs w:val="28"/>
        </w:rPr>
        <w:t xml:space="preserve"> </w:t>
      </w:r>
      <w:r w:rsidRPr="00B26B5E">
        <w:rPr>
          <w:color w:val="000000" w:themeColor="text1"/>
          <w:sz w:val="28"/>
          <w:szCs w:val="28"/>
        </w:rPr>
        <w:t>сообществу</w:t>
      </w:r>
      <w:r w:rsidRPr="00B26B5E">
        <w:rPr>
          <w:color w:val="000000" w:themeColor="text1"/>
          <w:spacing w:val="35"/>
          <w:sz w:val="28"/>
          <w:szCs w:val="28"/>
        </w:rPr>
        <w:t xml:space="preserve"> </w:t>
      </w:r>
      <w:r w:rsidRPr="00B26B5E">
        <w:rPr>
          <w:color w:val="000000" w:themeColor="text1"/>
          <w:sz w:val="28"/>
          <w:szCs w:val="28"/>
        </w:rPr>
        <w:t>людей,</w:t>
      </w:r>
      <w:r w:rsidRPr="00B26B5E">
        <w:rPr>
          <w:color w:val="000000" w:themeColor="text1"/>
          <w:spacing w:val="39"/>
          <w:sz w:val="28"/>
          <w:szCs w:val="28"/>
        </w:rPr>
        <w:t xml:space="preserve"> </w:t>
      </w:r>
      <w:r w:rsidRPr="00B26B5E">
        <w:rPr>
          <w:color w:val="000000" w:themeColor="text1"/>
          <w:sz w:val="28"/>
          <w:szCs w:val="28"/>
        </w:rPr>
        <w:t xml:space="preserve">учат прогнозировать развитие </w:t>
      </w:r>
      <w:r w:rsidRPr="00B26B5E">
        <w:rPr>
          <w:color w:val="000000" w:themeColor="text1"/>
          <w:sz w:val="28"/>
          <w:szCs w:val="28"/>
        </w:rPr>
        <w:lastRenderedPageBreak/>
        <w:t>событий и выбирать способы действия. Поэтому</w:t>
      </w:r>
      <w:r w:rsidRPr="00B26B5E">
        <w:rPr>
          <w:color w:val="000000" w:themeColor="text1"/>
          <w:spacing w:val="1"/>
          <w:sz w:val="28"/>
          <w:szCs w:val="28"/>
        </w:rPr>
        <w:t xml:space="preserve"> </w:t>
      </w:r>
      <w:r w:rsidRPr="00B26B5E">
        <w:rPr>
          <w:color w:val="000000" w:themeColor="text1"/>
          <w:sz w:val="28"/>
          <w:szCs w:val="28"/>
        </w:rPr>
        <w:t>создание традиций в детском саду и их передача следующему поколению</w:t>
      </w:r>
      <w:r w:rsidRPr="00B26B5E">
        <w:rPr>
          <w:color w:val="000000" w:themeColor="text1"/>
          <w:spacing w:val="1"/>
          <w:sz w:val="28"/>
          <w:szCs w:val="28"/>
        </w:rPr>
        <w:t xml:space="preserve"> </w:t>
      </w:r>
      <w:r w:rsidRPr="00B26B5E">
        <w:rPr>
          <w:color w:val="000000" w:themeColor="text1"/>
          <w:sz w:val="28"/>
          <w:szCs w:val="28"/>
        </w:rPr>
        <w:t xml:space="preserve">воспитанников - необходимая и нужная работа.  </w:t>
      </w:r>
      <w:r w:rsidRPr="00B26B5E">
        <w:rPr>
          <w:color w:val="000000" w:themeColor="text1"/>
          <w:spacing w:val="1"/>
          <w:sz w:val="28"/>
          <w:szCs w:val="28"/>
        </w:rPr>
        <w:t xml:space="preserve"> </w:t>
      </w:r>
      <w:r w:rsidRPr="00B26B5E">
        <w:rPr>
          <w:color w:val="000000" w:themeColor="text1"/>
          <w:sz w:val="28"/>
          <w:szCs w:val="28"/>
        </w:rPr>
        <w:t>Традиции,    в    которых</w:t>
      </w:r>
      <w:r w:rsidRPr="00B26B5E">
        <w:rPr>
          <w:color w:val="000000" w:themeColor="text1"/>
          <w:spacing w:val="1"/>
          <w:sz w:val="28"/>
          <w:szCs w:val="28"/>
        </w:rPr>
        <w:t xml:space="preserve"> </w:t>
      </w:r>
      <w:r w:rsidRPr="00B26B5E">
        <w:rPr>
          <w:color w:val="000000" w:themeColor="text1"/>
          <w:sz w:val="28"/>
          <w:szCs w:val="28"/>
        </w:rPr>
        <w:t>дети</w:t>
      </w:r>
      <w:r w:rsidRPr="00B26B5E">
        <w:rPr>
          <w:color w:val="000000" w:themeColor="text1"/>
          <w:spacing w:val="1"/>
          <w:sz w:val="28"/>
          <w:szCs w:val="28"/>
        </w:rPr>
        <w:t xml:space="preserve"> </w:t>
      </w:r>
      <w:r w:rsidRPr="00B26B5E">
        <w:rPr>
          <w:color w:val="000000" w:themeColor="text1"/>
          <w:sz w:val="28"/>
          <w:szCs w:val="28"/>
        </w:rPr>
        <w:t>принимают</w:t>
      </w:r>
      <w:r w:rsidRPr="00B26B5E">
        <w:rPr>
          <w:color w:val="000000" w:themeColor="text1"/>
          <w:spacing w:val="1"/>
          <w:sz w:val="28"/>
          <w:szCs w:val="28"/>
        </w:rPr>
        <w:t xml:space="preserve"> </w:t>
      </w:r>
      <w:r w:rsidRPr="00B26B5E">
        <w:rPr>
          <w:color w:val="000000" w:themeColor="text1"/>
          <w:sz w:val="28"/>
          <w:szCs w:val="28"/>
        </w:rPr>
        <w:t>непосредственное</w:t>
      </w:r>
      <w:r w:rsidRPr="00B26B5E">
        <w:rPr>
          <w:color w:val="000000" w:themeColor="text1"/>
          <w:spacing w:val="1"/>
          <w:sz w:val="28"/>
          <w:szCs w:val="28"/>
        </w:rPr>
        <w:t xml:space="preserve"> </w:t>
      </w:r>
      <w:r w:rsidRPr="00B26B5E">
        <w:rPr>
          <w:color w:val="000000" w:themeColor="text1"/>
          <w:sz w:val="28"/>
          <w:szCs w:val="28"/>
        </w:rPr>
        <w:t>участие</w:t>
      </w:r>
      <w:r w:rsidRPr="00B26B5E">
        <w:rPr>
          <w:color w:val="000000" w:themeColor="text1"/>
          <w:spacing w:val="1"/>
          <w:sz w:val="28"/>
          <w:szCs w:val="28"/>
        </w:rPr>
        <w:t xml:space="preserve"> </w:t>
      </w:r>
      <w:r w:rsidRPr="00B26B5E">
        <w:rPr>
          <w:color w:val="000000" w:themeColor="text1"/>
          <w:sz w:val="28"/>
          <w:szCs w:val="28"/>
        </w:rPr>
        <w:t>вместе</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родителями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67"/>
          <w:sz w:val="28"/>
          <w:szCs w:val="28"/>
        </w:rPr>
        <w:t xml:space="preserve"> </w:t>
      </w:r>
      <w:r w:rsidRPr="00B26B5E">
        <w:rPr>
          <w:color w:val="000000" w:themeColor="text1"/>
          <w:sz w:val="28"/>
          <w:szCs w:val="28"/>
        </w:rPr>
        <w:t>воспитателем, прочно откладываются в детской памяти и уже неразрывно</w:t>
      </w:r>
      <w:r w:rsidRPr="00B26B5E">
        <w:rPr>
          <w:color w:val="000000" w:themeColor="text1"/>
          <w:spacing w:val="1"/>
          <w:sz w:val="28"/>
          <w:szCs w:val="28"/>
        </w:rPr>
        <w:t xml:space="preserve"> </w:t>
      </w:r>
      <w:r w:rsidRPr="00B26B5E">
        <w:rPr>
          <w:color w:val="000000" w:themeColor="text1"/>
          <w:sz w:val="28"/>
          <w:szCs w:val="28"/>
        </w:rPr>
        <w:t>связаны с детством, с воспоминанием о детском садике, как о родном общем</w:t>
      </w:r>
      <w:r w:rsidRPr="00B26B5E">
        <w:rPr>
          <w:color w:val="000000" w:themeColor="text1"/>
          <w:spacing w:val="1"/>
          <w:sz w:val="28"/>
          <w:szCs w:val="28"/>
        </w:rPr>
        <w:t xml:space="preserve"> </w:t>
      </w:r>
      <w:r w:rsidRPr="00B26B5E">
        <w:rPr>
          <w:color w:val="000000" w:themeColor="text1"/>
          <w:sz w:val="28"/>
          <w:szCs w:val="28"/>
        </w:rPr>
        <w:t>доме, где каждый ребенок любим и уважаем.</w:t>
      </w:r>
      <w:r w:rsidRPr="00B26B5E">
        <w:rPr>
          <w:color w:val="000000" w:themeColor="text1"/>
          <w:spacing w:val="1"/>
          <w:sz w:val="28"/>
          <w:szCs w:val="28"/>
        </w:rPr>
        <w:t xml:space="preserve"> </w:t>
      </w:r>
      <w:r w:rsidRPr="00B26B5E">
        <w:rPr>
          <w:color w:val="000000" w:themeColor="text1"/>
          <w:sz w:val="28"/>
          <w:szCs w:val="28"/>
        </w:rPr>
        <w:t>Также, одной из важных задач</w:t>
      </w:r>
      <w:r w:rsidRPr="00B26B5E">
        <w:rPr>
          <w:color w:val="000000" w:themeColor="text1"/>
          <w:spacing w:val="1"/>
          <w:sz w:val="28"/>
          <w:szCs w:val="28"/>
        </w:rPr>
        <w:t xml:space="preserve"> </w:t>
      </w:r>
      <w:r w:rsidRPr="00B26B5E">
        <w:rPr>
          <w:color w:val="000000" w:themeColor="text1"/>
          <w:sz w:val="28"/>
          <w:szCs w:val="28"/>
        </w:rPr>
        <w:t>является создание таких традиций, которые нашли бы отклик не только среди</w:t>
      </w:r>
      <w:r w:rsidRPr="00B26B5E">
        <w:rPr>
          <w:color w:val="000000" w:themeColor="text1"/>
          <w:spacing w:val="-67"/>
          <w:sz w:val="28"/>
          <w:szCs w:val="28"/>
        </w:rPr>
        <w:t xml:space="preserve"> </w:t>
      </w:r>
      <w:r w:rsidRPr="00B26B5E">
        <w:rPr>
          <w:color w:val="000000" w:themeColor="text1"/>
          <w:sz w:val="28"/>
          <w:szCs w:val="28"/>
        </w:rPr>
        <w:t>педагогов, но и родителей, и были бы интересны детям. В МБДОУ "Детский</w:t>
      </w:r>
      <w:r w:rsidRPr="00B26B5E">
        <w:rPr>
          <w:color w:val="000000" w:themeColor="text1"/>
          <w:spacing w:val="1"/>
          <w:sz w:val="28"/>
          <w:szCs w:val="28"/>
        </w:rPr>
        <w:t xml:space="preserve"> </w:t>
      </w:r>
      <w:r w:rsidRPr="00B26B5E">
        <w:rPr>
          <w:color w:val="000000" w:themeColor="text1"/>
          <w:sz w:val="28"/>
          <w:szCs w:val="28"/>
        </w:rPr>
        <w:t>сад</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00C85C33">
        <w:rPr>
          <w:color w:val="000000" w:themeColor="text1"/>
          <w:sz w:val="28"/>
          <w:szCs w:val="28"/>
        </w:rPr>
        <w:t>65</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г.о.</w:t>
      </w:r>
      <w:r w:rsidRPr="00B26B5E">
        <w:rPr>
          <w:color w:val="000000" w:themeColor="text1"/>
          <w:spacing w:val="1"/>
          <w:sz w:val="28"/>
          <w:szCs w:val="28"/>
        </w:rPr>
        <w:t xml:space="preserve"> </w:t>
      </w:r>
      <w:r w:rsidRPr="00B26B5E">
        <w:rPr>
          <w:color w:val="000000" w:themeColor="text1"/>
          <w:sz w:val="28"/>
          <w:szCs w:val="28"/>
        </w:rPr>
        <w:t>Самара</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качестве</w:t>
      </w:r>
      <w:r w:rsidRPr="00B26B5E">
        <w:rPr>
          <w:color w:val="000000" w:themeColor="text1"/>
          <w:spacing w:val="1"/>
          <w:sz w:val="28"/>
          <w:szCs w:val="28"/>
        </w:rPr>
        <w:t xml:space="preserve"> </w:t>
      </w:r>
      <w:r w:rsidRPr="00B26B5E">
        <w:rPr>
          <w:color w:val="000000" w:themeColor="text1"/>
          <w:sz w:val="28"/>
          <w:szCs w:val="28"/>
        </w:rPr>
        <w:t>традиционных</w:t>
      </w:r>
      <w:r w:rsidRPr="00B26B5E">
        <w:rPr>
          <w:color w:val="000000" w:themeColor="text1"/>
          <w:spacing w:val="1"/>
          <w:sz w:val="28"/>
          <w:szCs w:val="28"/>
        </w:rPr>
        <w:t xml:space="preserve"> </w:t>
      </w:r>
      <w:r w:rsidRPr="00B26B5E">
        <w:rPr>
          <w:color w:val="000000" w:themeColor="text1"/>
          <w:sz w:val="28"/>
          <w:szCs w:val="28"/>
        </w:rPr>
        <w:t>определены</w:t>
      </w:r>
      <w:r w:rsidRPr="00B26B5E">
        <w:rPr>
          <w:color w:val="000000" w:themeColor="text1"/>
          <w:spacing w:val="1"/>
          <w:sz w:val="28"/>
          <w:szCs w:val="28"/>
        </w:rPr>
        <w:t xml:space="preserve"> </w:t>
      </w:r>
      <w:r w:rsidRPr="00B26B5E">
        <w:rPr>
          <w:color w:val="000000" w:themeColor="text1"/>
          <w:sz w:val="28"/>
          <w:szCs w:val="28"/>
        </w:rPr>
        <w:t>следующие</w:t>
      </w:r>
      <w:r w:rsidRPr="00B26B5E">
        <w:rPr>
          <w:color w:val="000000" w:themeColor="text1"/>
          <w:spacing w:val="1"/>
          <w:sz w:val="28"/>
          <w:szCs w:val="28"/>
        </w:rPr>
        <w:t xml:space="preserve"> </w:t>
      </w:r>
      <w:r w:rsidRPr="00B26B5E">
        <w:rPr>
          <w:color w:val="000000" w:themeColor="text1"/>
          <w:sz w:val="28"/>
          <w:szCs w:val="28"/>
        </w:rPr>
        <w:t>мероприятия:</w:t>
      </w:r>
    </w:p>
    <w:p w14:paraId="7E86FA99" w14:textId="77777777" w:rsidR="001347DC" w:rsidRPr="00B26B5E" w:rsidRDefault="001347DC" w:rsidP="00C53BED">
      <w:pPr>
        <w:widowControl/>
        <w:numPr>
          <w:ilvl w:val="0"/>
          <w:numId w:val="63"/>
        </w:numPr>
        <w:tabs>
          <w:tab w:val="left" w:pos="1106"/>
        </w:tabs>
        <w:autoSpaceDE/>
        <w:autoSpaceDN/>
        <w:spacing w:before="163" w:after="200" w:line="348" w:lineRule="auto"/>
        <w:ind w:left="-567" w:right="3" w:hanging="284"/>
        <w:contextualSpacing/>
        <w:jc w:val="both"/>
        <w:rPr>
          <w:rFonts w:eastAsia="Calibri"/>
          <w:color w:val="000000" w:themeColor="text1"/>
          <w:sz w:val="28"/>
          <w:szCs w:val="28"/>
        </w:rPr>
      </w:pPr>
      <w:r w:rsidRPr="00B26B5E">
        <w:rPr>
          <w:rFonts w:eastAsia="Calibri"/>
          <w:color w:val="000000" w:themeColor="text1"/>
          <w:sz w:val="28"/>
          <w:szCs w:val="28"/>
        </w:rPr>
        <w:t>Проведение тематических праздничных утренников и развлечений -"День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Знаний", "Праздник осени", "Встреча Нового года", "Масленица", "Мамин</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праздник",</w:t>
      </w:r>
      <w:r w:rsidRPr="00B26B5E">
        <w:rPr>
          <w:rFonts w:eastAsia="Calibri"/>
          <w:color w:val="000000" w:themeColor="text1"/>
          <w:spacing w:val="-1"/>
          <w:sz w:val="28"/>
          <w:szCs w:val="28"/>
        </w:rPr>
        <w:t xml:space="preserve"> </w:t>
      </w:r>
      <w:r w:rsidRPr="00B26B5E">
        <w:rPr>
          <w:rFonts w:eastAsia="Calibri"/>
          <w:color w:val="000000" w:themeColor="text1"/>
          <w:sz w:val="28"/>
          <w:szCs w:val="28"/>
        </w:rPr>
        <w:t>"Встреча</w:t>
      </w:r>
      <w:r w:rsidRPr="00B26B5E">
        <w:rPr>
          <w:rFonts w:eastAsia="Calibri"/>
          <w:color w:val="000000" w:themeColor="text1"/>
          <w:spacing w:val="-3"/>
          <w:sz w:val="28"/>
          <w:szCs w:val="28"/>
        </w:rPr>
        <w:t xml:space="preserve"> </w:t>
      </w:r>
      <w:r w:rsidRPr="00B26B5E">
        <w:rPr>
          <w:rFonts w:eastAsia="Calibri"/>
          <w:color w:val="000000" w:themeColor="text1"/>
          <w:sz w:val="28"/>
          <w:szCs w:val="28"/>
        </w:rPr>
        <w:t>птиц",</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"День</w:t>
      </w:r>
      <w:r w:rsidRPr="00B26B5E">
        <w:rPr>
          <w:rFonts w:eastAsia="Calibri"/>
          <w:color w:val="000000" w:themeColor="text1"/>
          <w:spacing w:val="-2"/>
          <w:sz w:val="28"/>
          <w:szCs w:val="28"/>
        </w:rPr>
        <w:t xml:space="preserve"> </w:t>
      </w:r>
      <w:r w:rsidRPr="00B26B5E">
        <w:rPr>
          <w:rFonts w:eastAsia="Calibri"/>
          <w:color w:val="000000" w:themeColor="text1"/>
          <w:sz w:val="28"/>
          <w:szCs w:val="28"/>
        </w:rPr>
        <w:t>космонавтики",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"День</w:t>
      </w:r>
      <w:r w:rsidRPr="00B26B5E">
        <w:rPr>
          <w:rFonts w:eastAsia="Calibri"/>
          <w:color w:val="000000" w:themeColor="text1"/>
          <w:spacing w:val="-2"/>
          <w:sz w:val="28"/>
          <w:szCs w:val="28"/>
        </w:rPr>
        <w:t xml:space="preserve"> </w:t>
      </w:r>
      <w:r w:rsidRPr="00B26B5E">
        <w:rPr>
          <w:rFonts w:eastAsia="Calibri"/>
          <w:color w:val="000000" w:themeColor="text1"/>
          <w:sz w:val="28"/>
          <w:szCs w:val="28"/>
        </w:rPr>
        <w:t>Победы";</w:t>
      </w:r>
    </w:p>
    <w:p w14:paraId="1B48B8BE" w14:textId="77777777" w:rsidR="001347DC" w:rsidRPr="00B26B5E" w:rsidRDefault="001347DC" w:rsidP="00C53BED">
      <w:pPr>
        <w:widowControl/>
        <w:numPr>
          <w:ilvl w:val="0"/>
          <w:numId w:val="63"/>
        </w:numPr>
        <w:tabs>
          <w:tab w:val="left" w:pos="1175"/>
        </w:tabs>
        <w:autoSpaceDE/>
        <w:autoSpaceDN/>
        <w:spacing w:before="23" w:after="200" w:line="352" w:lineRule="auto"/>
        <w:ind w:left="-567" w:right="3" w:hanging="284"/>
        <w:contextualSpacing/>
        <w:jc w:val="both"/>
        <w:rPr>
          <w:rFonts w:eastAsia="Calibri"/>
          <w:color w:val="000000" w:themeColor="text1"/>
          <w:sz w:val="28"/>
          <w:szCs w:val="28"/>
        </w:rPr>
      </w:pPr>
      <w:r w:rsidRPr="00B26B5E">
        <w:rPr>
          <w:rFonts w:eastAsia="Calibri"/>
          <w:color w:val="000000" w:themeColor="text1"/>
          <w:sz w:val="28"/>
          <w:szCs w:val="28"/>
        </w:rPr>
        <w:t>Проведение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спортивных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мероприятий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развлечений</w:t>
      </w:r>
      <w:r w:rsidRPr="00B26B5E">
        <w:rPr>
          <w:rFonts w:eastAsia="Calibri"/>
          <w:color w:val="000000" w:themeColor="text1"/>
          <w:spacing w:val="1"/>
          <w:sz w:val="28"/>
          <w:szCs w:val="28"/>
        </w:rPr>
        <w:t xml:space="preserve"> </w:t>
      </w:r>
      <w:r w:rsidRPr="00B26B5E">
        <w:rPr>
          <w:rFonts w:eastAsia="Calibri"/>
          <w:color w:val="000000" w:themeColor="text1"/>
          <w:sz w:val="28"/>
          <w:szCs w:val="28"/>
        </w:rPr>
        <w:t>-</w:t>
      </w:r>
      <w:r w:rsidRPr="00B26B5E">
        <w:rPr>
          <w:rFonts w:eastAsia="Calibri"/>
          <w:color w:val="000000" w:themeColor="text1"/>
          <w:spacing w:val="1"/>
          <w:sz w:val="28"/>
          <w:szCs w:val="28"/>
        </w:rPr>
        <w:t xml:space="preserve"> </w:t>
      </w:r>
      <w:r w:rsidRPr="00B26B5E">
        <w:rPr>
          <w:rFonts w:eastAsia="Calibri"/>
          <w:color w:val="000000" w:themeColor="text1"/>
          <w:sz w:val="28"/>
          <w:szCs w:val="28"/>
        </w:rPr>
        <w:t>"Мой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друг</w:t>
      </w:r>
      <w:r w:rsidRPr="00B26B5E">
        <w:rPr>
          <w:rFonts w:eastAsia="Calibri"/>
          <w:color w:val="000000" w:themeColor="text1"/>
          <w:spacing w:val="1"/>
          <w:sz w:val="28"/>
          <w:szCs w:val="28"/>
        </w:rPr>
        <w:t xml:space="preserve"> </w:t>
      </w:r>
      <w:r w:rsidRPr="00B26B5E">
        <w:rPr>
          <w:rFonts w:eastAsia="Calibri"/>
          <w:color w:val="000000" w:themeColor="text1"/>
          <w:sz w:val="28"/>
          <w:szCs w:val="28"/>
        </w:rPr>
        <w:t>-</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светофор", "Невероятные приключения дома и в лесу", "Мама, папа и я -</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спортивная</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семья",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"Малые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Олимпийские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игры",</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"День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защитников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Отечества",</w:t>
      </w:r>
      <w:r w:rsidRPr="00B26B5E">
        <w:rPr>
          <w:rFonts w:eastAsia="Calibri"/>
          <w:color w:val="000000" w:themeColor="text1"/>
          <w:spacing w:val="-2"/>
          <w:sz w:val="28"/>
          <w:szCs w:val="28"/>
        </w:rPr>
        <w:t xml:space="preserve"> </w:t>
      </w:r>
      <w:r w:rsidRPr="00B26B5E">
        <w:rPr>
          <w:rFonts w:eastAsia="Calibri"/>
          <w:color w:val="000000" w:themeColor="text1"/>
          <w:sz w:val="28"/>
          <w:szCs w:val="28"/>
        </w:rPr>
        <w:t>"Веселые старты";</w:t>
      </w:r>
    </w:p>
    <w:p w14:paraId="4FE41FEC" w14:textId="77777777" w:rsidR="001347DC" w:rsidRPr="00B26B5E" w:rsidRDefault="001347DC" w:rsidP="00C53BED">
      <w:pPr>
        <w:widowControl/>
        <w:numPr>
          <w:ilvl w:val="0"/>
          <w:numId w:val="63"/>
        </w:numPr>
        <w:tabs>
          <w:tab w:val="left" w:pos="1175"/>
        </w:tabs>
        <w:autoSpaceDE/>
        <w:autoSpaceDN/>
        <w:spacing w:before="16" w:after="200" w:line="336" w:lineRule="auto"/>
        <w:ind w:left="-567" w:right="3" w:hanging="284"/>
        <w:contextualSpacing/>
        <w:jc w:val="both"/>
        <w:rPr>
          <w:rFonts w:eastAsia="Calibri"/>
          <w:color w:val="000000" w:themeColor="text1"/>
          <w:sz w:val="28"/>
          <w:szCs w:val="28"/>
        </w:rPr>
      </w:pPr>
      <w:r w:rsidRPr="00B26B5E">
        <w:rPr>
          <w:rFonts w:eastAsia="Calibri"/>
          <w:color w:val="000000" w:themeColor="text1"/>
          <w:sz w:val="28"/>
          <w:szCs w:val="28"/>
        </w:rPr>
        <w:t>Кукольный</w:t>
      </w:r>
      <w:r w:rsidRPr="00B26B5E">
        <w:rPr>
          <w:rFonts w:eastAsia="Calibri"/>
          <w:color w:val="000000" w:themeColor="text1"/>
          <w:spacing w:val="1"/>
          <w:sz w:val="28"/>
          <w:szCs w:val="28"/>
        </w:rPr>
        <w:t xml:space="preserve"> </w:t>
      </w:r>
      <w:r w:rsidRPr="00B26B5E">
        <w:rPr>
          <w:rFonts w:eastAsia="Calibri"/>
          <w:color w:val="000000" w:themeColor="text1"/>
          <w:sz w:val="28"/>
          <w:szCs w:val="28"/>
        </w:rPr>
        <w:t>театр, выездной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зоопарк, мобильный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планетарий,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песочные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шоу;</w:t>
      </w:r>
    </w:p>
    <w:p w14:paraId="7DA984D6" w14:textId="77777777" w:rsidR="001347DC" w:rsidRPr="00B26B5E" w:rsidRDefault="001347DC" w:rsidP="00C53BED">
      <w:pPr>
        <w:widowControl/>
        <w:numPr>
          <w:ilvl w:val="0"/>
          <w:numId w:val="63"/>
        </w:numPr>
        <w:tabs>
          <w:tab w:val="left" w:pos="1106"/>
        </w:tabs>
        <w:autoSpaceDE/>
        <w:autoSpaceDN/>
        <w:spacing w:before="42" w:after="200" w:line="336" w:lineRule="auto"/>
        <w:ind w:left="-567" w:right="3" w:hanging="284"/>
        <w:contextualSpacing/>
        <w:jc w:val="both"/>
        <w:rPr>
          <w:rFonts w:eastAsia="Calibri"/>
          <w:color w:val="000000" w:themeColor="text1"/>
          <w:sz w:val="28"/>
          <w:szCs w:val="28"/>
        </w:rPr>
      </w:pPr>
      <w:r w:rsidRPr="00B26B5E">
        <w:rPr>
          <w:rFonts w:eastAsia="Calibri"/>
          <w:color w:val="000000" w:themeColor="text1"/>
          <w:sz w:val="28"/>
          <w:szCs w:val="28"/>
        </w:rPr>
        <w:t>Организация тематических выставок рисунков и поделок, приуроченных к</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праздничным</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датам;</w:t>
      </w:r>
    </w:p>
    <w:p w14:paraId="6B59F95B" w14:textId="77777777" w:rsidR="001347DC" w:rsidRPr="00B26B5E" w:rsidRDefault="001347DC" w:rsidP="00C53BED">
      <w:pPr>
        <w:widowControl/>
        <w:numPr>
          <w:ilvl w:val="0"/>
          <w:numId w:val="63"/>
        </w:numPr>
        <w:tabs>
          <w:tab w:val="left" w:pos="1106"/>
        </w:tabs>
        <w:autoSpaceDE/>
        <w:autoSpaceDN/>
        <w:spacing w:before="40" w:after="200" w:line="348" w:lineRule="auto"/>
        <w:ind w:left="-567" w:right="3" w:hanging="284"/>
        <w:contextualSpacing/>
        <w:jc w:val="both"/>
        <w:rPr>
          <w:rFonts w:eastAsia="Calibri"/>
          <w:color w:val="000000" w:themeColor="text1"/>
          <w:sz w:val="28"/>
          <w:szCs w:val="28"/>
        </w:rPr>
      </w:pPr>
      <w:r w:rsidRPr="00B26B5E">
        <w:rPr>
          <w:rFonts w:eastAsia="Calibri"/>
          <w:color w:val="000000" w:themeColor="text1"/>
          <w:sz w:val="28"/>
          <w:szCs w:val="28"/>
        </w:rPr>
        <w:t>Конкурсное движение -</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конкурс стенгазет, экологические акции, конкурс</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"Огород на окошке", конкурс "Символ года", конкурс "Парад снеговиков",</w:t>
      </w:r>
      <w:r w:rsidRPr="00B26B5E">
        <w:rPr>
          <w:rFonts w:eastAsia="Calibri"/>
          <w:color w:val="000000" w:themeColor="text1"/>
          <w:spacing w:val="1"/>
          <w:sz w:val="28"/>
          <w:szCs w:val="28"/>
        </w:rPr>
        <w:t xml:space="preserve"> </w:t>
      </w:r>
      <w:r w:rsidRPr="00B26B5E">
        <w:rPr>
          <w:rFonts w:eastAsia="Calibri"/>
          <w:color w:val="000000" w:themeColor="text1"/>
          <w:sz w:val="28"/>
          <w:szCs w:val="28"/>
        </w:rPr>
        <w:t>"Турнир</w:t>
      </w:r>
      <w:r w:rsidRPr="00B26B5E">
        <w:rPr>
          <w:rFonts w:eastAsia="Calibri"/>
          <w:color w:val="000000" w:themeColor="text1"/>
          <w:spacing w:val="-4"/>
          <w:sz w:val="28"/>
          <w:szCs w:val="28"/>
        </w:rPr>
        <w:t xml:space="preserve"> </w:t>
      </w:r>
      <w:r w:rsidRPr="00B26B5E">
        <w:rPr>
          <w:rFonts w:eastAsia="Calibri"/>
          <w:color w:val="000000" w:themeColor="text1"/>
          <w:sz w:val="28"/>
          <w:szCs w:val="28"/>
        </w:rPr>
        <w:t>по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шашкам";</w:t>
      </w:r>
    </w:p>
    <w:p w14:paraId="75BFFC62" w14:textId="77777777" w:rsidR="001347DC" w:rsidRPr="00B26B5E" w:rsidRDefault="001347DC" w:rsidP="00C53BED">
      <w:pPr>
        <w:widowControl/>
        <w:numPr>
          <w:ilvl w:val="0"/>
          <w:numId w:val="63"/>
        </w:numPr>
        <w:tabs>
          <w:tab w:val="left" w:pos="1106"/>
        </w:tabs>
        <w:autoSpaceDE/>
        <w:autoSpaceDN/>
        <w:spacing w:before="26" w:after="200" w:line="276" w:lineRule="auto"/>
        <w:ind w:left="-567" w:right="3" w:hanging="284"/>
        <w:contextualSpacing/>
        <w:jc w:val="both"/>
        <w:rPr>
          <w:rFonts w:eastAsia="Calibri"/>
          <w:color w:val="000000" w:themeColor="text1"/>
          <w:sz w:val="28"/>
          <w:szCs w:val="28"/>
        </w:rPr>
      </w:pPr>
      <w:r w:rsidRPr="00B26B5E">
        <w:rPr>
          <w:rFonts w:eastAsia="Calibri"/>
          <w:color w:val="000000" w:themeColor="text1"/>
          <w:sz w:val="28"/>
          <w:szCs w:val="28"/>
        </w:rPr>
        <w:t>Неделя</w:t>
      </w:r>
      <w:r w:rsidRPr="00B26B5E">
        <w:rPr>
          <w:rFonts w:eastAsia="Calibri"/>
          <w:color w:val="000000" w:themeColor="text1"/>
          <w:spacing w:val="-4"/>
          <w:sz w:val="28"/>
          <w:szCs w:val="28"/>
        </w:rPr>
        <w:t xml:space="preserve"> </w:t>
      </w:r>
      <w:r w:rsidRPr="00B26B5E">
        <w:rPr>
          <w:rFonts w:eastAsia="Calibri"/>
          <w:color w:val="000000" w:themeColor="text1"/>
          <w:sz w:val="28"/>
          <w:szCs w:val="28"/>
        </w:rPr>
        <w:t>здоровья;</w:t>
      </w:r>
    </w:p>
    <w:p w14:paraId="61424432" w14:textId="77777777" w:rsidR="001347DC" w:rsidRPr="00B26B5E" w:rsidRDefault="001347DC" w:rsidP="00C53BED">
      <w:pPr>
        <w:widowControl/>
        <w:numPr>
          <w:ilvl w:val="0"/>
          <w:numId w:val="63"/>
        </w:numPr>
        <w:tabs>
          <w:tab w:val="left" w:pos="1106"/>
        </w:tabs>
        <w:autoSpaceDE/>
        <w:autoSpaceDN/>
        <w:spacing w:before="137" w:after="200" w:line="276" w:lineRule="auto"/>
        <w:ind w:left="-567" w:right="3" w:hanging="284"/>
        <w:contextualSpacing/>
        <w:jc w:val="both"/>
        <w:rPr>
          <w:rFonts w:eastAsia="Calibri"/>
          <w:color w:val="000000" w:themeColor="text1"/>
          <w:sz w:val="28"/>
          <w:szCs w:val="28"/>
        </w:rPr>
      </w:pPr>
      <w:r w:rsidRPr="00B26B5E">
        <w:rPr>
          <w:rFonts w:eastAsia="Calibri"/>
          <w:color w:val="000000" w:themeColor="text1"/>
          <w:sz w:val="28"/>
          <w:szCs w:val="28"/>
        </w:rPr>
        <w:t>День</w:t>
      </w:r>
      <w:r w:rsidRPr="00B26B5E">
        <w:rPr>
          <w:rFonts w:eastAsia="Calibri"/>
          <w:color w:val="000000" w:themeColor="text1"/>
          <w:spacing w:val="-3"/>
          <w:sz w:val="28"/>
          <w:szCs w:val="28"/>
        </w:rPr>
        <w:t xml:space="preserve"> </w:t>
      </w:r>
      <w:r w:rsidRPr="00B26B5E">
        <w:rPr>
          <w:rFonts w:eastAsia="Calibri"/>
          <w:color w:val="000000" w:themeColor="text1"/>
          <w:sz w:val="28"/>
          <w:szCs w:val="28"/>
        </w:rPr>
        <w:t>открытых</w:t>
      </w:r>
      <w:r w:rsidRPr="00B26B5E">
        <w:rPr>
          <w:rFonts w:eastAsia="Calibri"/>
          <w:color w:val="000000" w:themeColor="text1"/>
          <w:spacing w:val="-5"/>
          <w:sz w:val="28"/>
          <w:szCs w:val="28"/>
        </w:rPr>
        <w:t xml:space="preserve"> </w:t>
      </w:r>
      <w:r w:rsidRPr="00B26B5E">
        <w:rPr>
          <w:rFonts w:eastAsia="Calibri"/>
          <w:color w:val="000000" w:themeColor="text1"/>
          <w:sz w:val="28"/>
          <w:szCs w:val="28"/>
        </w:rPr>
        <w:t>дверей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(для</w:t>
      </w:r>
      <w:r w:rsidRPr="00B26B5E">
        <w:rPr>
          <w:rFonts w:eastAsia="Calibri"/>
          <w:color w:val="000000" w:themeColor="text1"/>
          <w:spacing w:val="-5"/>
          <w:sz w:val="28"/>
          <w:szCs w:val="28"/>
        </w:rPr>
        <w:t xml:space="preserve"> </w:t>
      </w:r>
      <w:r w:rsidRPr="00B26B5E">
        <w:rPr>
          <w:rFonts w:eastAsia="Calibri"/>
          <w:color w:val="000000" w:themeColor="text1"/>
          <w:sz w:val="28"/>
          <w:szCs w:val="28"/>
        </w:rPr>
        <w:t>родителей).</w:t>
      </w:r>
    </w:p>
    <w:p w14:paraId="463F1119" w14:textId="77777777" w:rsidR="001347DC" w:rsidRPr="00B26B5E" w:rsidRDefault="001347DC" w:rsidP="00C53BED">
      <w:pPr>
        <w:spacing w:before="137" w:line="362" w:lineRule="auto"/>
        <w:ind w:left="-567" w:right="3"/>
        <w:contextualSpacing/>
        <w:jc w:val="both"/>
        <w:rPr>
          <w:color w:val="000000" w:themeColor="text1"/>
          <w:sz w:val="28"/>
          <w:szCs w:val="28"/>
        </w:rPr>
      </w:pPr>
      <w:r w:rsidRPr="00B26B5E">
        <w:rPr>
          <w:color w:val="000000" w:themeColor="text1"/>
          <w:sz w:val="28"/>
          <w:szCs w:val="28"/>
        </w:rPr>
        <w:t xml:space="preserve"> Такие</w:t>
      </w:r>
      <w:r w:rsidRPr="00B26B5E">
        <w:rPr>
          <w:color w:val="000000" w:themeColor="text1"/>
          <w:spacing w:val="1"/>
          <w:sz w:val="28"/>
          <w:szCs w:val="28"/>
        </w:rPr>
        <w:t xml:space="preserve"> </w:t>
      </w:r>
      <w:r w:rsidRPr="00B26B5E">
        <w:rPr>
          <w:color w:val="000000" w:themeColor="text1"/>
          <w:sz w:val="28"/>
          <w:szCs w:val="28"/>
        </w:rPr>
        <w:t>мероприятия</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праздники</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большим</w:t>
      </w:r>
      <w:r w:rsidRPr="00B26B5E">
        <w:rPr>
          <w:color w:val="000000" w:themeColor="text1"/>
          <w:spacing w:val="1"/>
          <w:sz w:val="28"/>
          <w:szCs w:val="28"/>
        </w:rPr>
        <w:t xml:space="preserve"> </w:t>
      </w:r>
      <w:r w:rsidRPr="00B26B5E">
        <w:rPr>
          <w:color w:val="000000" w:themeColor="text1"/>
          <w:sz w:val="28"/>
          <w:szCs w:val="28"/>
        </w:rPr>
        <w:t>удовольствием</w:t>
      </w:r>
      <w:r w:rsidRPr="00B26B5E">
        <w:rPr>
          <w:color w:val="000000" w:themeColor="text1"/>
          <w:spacing w:val="1"/>
          <w:sz w:val="28"/>
          <w:szCs w:val="28"/>
        </w:rPr>
        <w:t xml:space="preserve"> </w:t>
      </w:r>
      <w:r w:rsidRPr="00B26B5E">
        <w:rPr>
          <w:color w:val="000000" w:themeColor="text1"/>
          <w:sz w:val="28"/>
          <w:szCs w:val="28"/>
        </w:rPr>
        <w:t>принимаются</w:t>
      </w:r>
      <w:r w:rsidRPr="00B26B5E">
        <w:rPr>
          <w:color w:val="000000" w:themeColor="text1"/>
          <w:spacing w:val="3"/>
          <w:sz w:val="28"/>
          <w:szCs w:val="28"/>
        </w:rPr>
        <w:t xml:space="preserve"> </w:t>
      </w:r>
      <w:r w:rsidRPr="00B26B5E">
        <w:rPr>
          <w:color w:val="000000" w:themeColor="text1"/>
          <w:sz w:val="28"/>
          <w:szCs w:val="28"/>
        </w:rPr>
        <w:t>детьми</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2"/>
          <w:sz w:val="28"/>
          <w:szCs w:val="28"/>
        </w:rPr>
        <w:t xml:space="preserve"> </w:t>
      </w:r>
      <w:r w:rsidRPr="00B26B5E">
        <w:rPr>
          <w:color w:val="000000" w:themeColor="text1"/>
          <w:sz w:val="28"/>
          <w:szCs w:val="28"/>
        </w:rPr>
        <w:t>родителями.</w:t>
      </w:r>
      <w:r w:rsidRPr="00B26B5E">
        <w:rPr>
          <w:color w:val="000000" w:themeColor="text1"/>
          <w:spacing w:val="8"/>
          <w:sz w:val="28"/>
          <w:szCs w:val="28"/>
        </w:rPr>
        <w:t xml:space="preserve"> </w:t>
      </w:r>
      <w:r w:rsidRPr="00B26B5E">
        <w:rPr>
          <w:color w:val="000000" w:themeColor="text1"/>
          <w:sz w:val="28"/>
          <w:szCs w:val="28"/>
        </w:rPr>
        <w:t>Кроме</w:t>
      </w:r>
      <w:r w:rsidRPr="00B26B5E">
        <w:rPr>
          <w:color w:val="000000" w:themeColor="text1"/>
          <w:spacing w:val="3"/>
          <w:sz w:val="28"/>
          <w:szCs w:val="28"/>
        </w:rPr>
        <w:t xml:space="preserve"> </w:t>
      </w:r>
      <w:r w:rsidRPr="00B26B5E">
        <w:rPr>
          <w:color w:val="000000" w:themeColor="text1"/>
          <w:sz w:val="28"/>
          <w:szCs w:val="28"/>
        </w:rPr>
        <w:t>того,</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4"/>
          <w:sz w:val="28"/>
          <w:szCs w:val="28"/>
        </w:rPr>
        <w:t xml:space="preserve"> </w:t>
      </w:r>
      <w:r w:rsidRPr="00B26B5E">
        <w:rPr>
          <w:color w:val="000000" w:themeColor="text1"/>
          <w:sz w:val="28"/>
          <w:szCs w:val="28"/>
        </w:rPr>
        <w:t>каждой</w:t>
      </w:r>
      <w:r w:rsidRPr="00B26B5E">
        <w:rPr>
          <w:color w:val="000000" w:themeColor="text1"/>
          <w:spacing w:val="1"/>
          <w:sz w:val="28"/>
          <w:szCs w:val="28"/>
        </w:rPr>
        <w:t xml:space="preserve"> </w:t>
      </w:r>
      <w:r w:rsidRPr="00B26B5E">
        <w:rPr>
          <w:color w:val="000000" w:themeColor="text1"/>
          <w:sz w:val="28"/>
          <w:szCs w:val="28"/>
        </w:rPr>
        <w:t>группе</w:t>
      </w:r>
      <w:r w:rsidRPr="00B26B5E">
        <w:rPr>
          <w:color w:val="000000" w:themeColor="text1"/>
          <w:spacing w:val="3"/>
          <w:sz w:val="28"/>
          <w:szCs w:val="28"/>
        </w:rPr>
        <w:t xml:space="preserve"> </w:t>
      </w:r>
      <w:r w:rsidRPr="00B26B5E">
        <w:rPr>
          <w:color w:val="000000" w:themeColor="text1"/>
          <w:sz w:val="28"/>
          <w:szCs w:val="28"/>
        </w:rPr>
        <w:t>проводится работа</w:t>
      </w:r>
      <w:r w:rsidRPr="00B26B5E">
        <w:rPr>
          <w:color w:val="000000" w:themeColor="text1"/>
          <w:spacing w:val="1"/>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созданию</w:t>
      </w:r>
      <w:r w:rsidRPr="00B26B5E">
        <w:rPr>
          <w:color w:val="000000" w:themeColor="text1"/>
          <w:spacing w:val="1"/>
          <w:sz w:val="28"/>
          <w:szCs w:val="28"/>
        </w:rPr>
        <w:t xml:space="preserve"> </w:t>
      </w:r>
      <w:r w:rsidRPr="00B26B5E">
        <w:rPr>
          <w:color w:val="000000" w:themeColor="text1"/>
          <w:sz w:val="28"/>
          <w:szCs w:val="28"/>
        </w:rPr>
        <w:t>своих</w:t>
      </w:r>
      <w:r w:rsidRPr="00B26B5E">
        <w:rPr>
          <w:color w:val="000000" w:themeColor="text1"/>
          <w:spacing w:val="1"/>
          <w:sz w:val="28"/>
          <w:szCs w:val="28"/>
        </w:rPr>
        <w:t xml:space="preserve"> </w:t>
      </w:r>
      <w:r w:rsidRPr="00B26B5E">
        <w:rPr>
          <w:color w:val="000000" w:themeColor="text1"/>
          <w:sz w:val="28"/>
          <w:szCs w:val="28"/>
        </w:rPr>
        <w:t>традиций,</w:t>
      </w:r>
      <w:r w:rsidRPr="00B26B5E">
        <w:rPr>
          <w:color w:val="000000" w:themeColor="text1"/>
          <w:spacing w:val="1"/>
          <w:sz w:val="28"/>
          <w:szCs w:val="28"/>
        </w:rPr>
        <w:t xml:space="preserve"> </w:t>
      </w:r>
      <w:r w:rsidRPr="00B26B5E">
        <w:rPr>
          <w:color w:val="000000" w:themeColor="text1"/>
          <w:sz w:val="28"/>
          <w:szCs w:val="28"/>
        </w:rPr>
        <w:t>среди</w:t>
      </w:r>
      <w:r w:rsidRPr="00B26B5E">
        <w:rPr>
          <w:color w:val="000000" w:themeColor="text1"/>
          <w:spacing w:val="1"/>
          <w:sz w:val="28"/>
          <w:szCs w:val="28"/>
        </w:rPr>
        <w:t xml:space="preserve"> </w:t>
      </w:r>
      <w:r w:rsidRPr="00B26B5E">
        <w:rPr>
          <w:color w:val="000000" w:themeColor="text1"/>
          <w:sz w:val="28"/>
          <w:szCs w:val="28"/>
        </w:rPr>
        <w:t>которых</w:t>
      </w:r>
      <w:r w:rsidRPr="00B26B5E">
        <w:rPr>
          <w:color w:val="000000" w:themeColor="text1"/>
          <w:spacing w:val="1"/>
          <w:sz w:val="28"/>
          <w:szCs w:val="28"/>
        </w:rPr>
        <w:t xml:space="preserve"> </w:t>
      </w:r>
      <w:r w:rsidRPr="00B26B5E">
        <w:rPr>
          <w:color w:val="000000" w:themeColor="text1"/>
          <w:sz w:val="28"/>
          <w:szCs w:val="28"/>
        </w:rPr>
        <w:t>можно</w:t>
      </w:r>
      <w:r w:rsidRPr="00B26B5E">
        <w:rPr>
          <w:color w:val="000000" w:themeColor="text1"/>
          <w:spacing w:val="1"/>
          <w:sz w:val="28"/>
          <w:szCs w:val="28"/>
        </w:rPr>
        <w:t xml:space="preserve"> </w:t>
      </w:r>
      <w:r w:rsidRPr="00B26B5E">
        <w:rPr>
          <w:color w:val="000000" w:themeColor="text1"/>
          <w:sz w:val="28"/>
          <w:szCs w:val="28"/>
        </w:rPr>
        <w:t>выделить</w:t>
      </w:r>
      <w:r w:rsidRPr="00B26B5E">
        <w:rPr>
          <w:color w:val="000000" w:themeColor="text1"/>
          <w:spacing w:val="1"/>
          <w:sz w:val="28"/>
          <w:szCs w:val="28"/>
        </w:rPr>
        <w:t xml:space="preserve"> </w:t>
      </w:r>
      <w:r w:rsidRPr="00B26B5E">
        <w:rPr>
          <w:color w:val="000000" w:themeColor="text1"/>
          <w:sz w:val="28"/>
          <w:szCs w:val="28"/>
        </w:rPr>
        <w:t>следующие:</w:t>
      </w:r>
    </w:p>
    <w:p w14:paraId="7C7FCB3D" w14:textId="77777777" w:rsidR="001347DC" w:rsidRPr="00B26B5E" w:rsidRDefault="001347DC" w:rsidP="00C53BED">
      <w:pPr>
        <w:widowControl/>
        <w:numPr>
          <w:ilvl w:val="0"/>
          <w:numId w:val="63"/>
        </w:numPr>
        <w:tabs>
          <w:tab w:val="left" w:pos="1106"/>
        </w:tabs>
        <w:autoSpaceDE/>
        <w:autoSpaceDN/>
        <w:spacing w:after="200" w:line="355" w:lineRule="auto"/>
        <w:ind w:left="-567" w:right="3" w:hanging="284"/>
        <w:contextualSpacing/>
        <w:jc w:val="both"/>
        <w:rPr>
          <w:rFonts w:eastAsia="Calibri"/>
          <w:color w:val="000000" w:themeColor="text1"/>
          <w:sz w:val="28"/>
          <w:szCs w:val="28"/>
        </w:rPr>
      </w:pPr>
      <w:r w:rsidRPr="00B26B5E">
        <w:rPr>
          <w:rFonts w:eastAsia="Calibri"/>
          <w:color w:val="000000" w:themeColor="text1"/>
          <w:sz w:val="28"/>
          <w:szCs w:val="28"/>
        </w:rPr>
        <w:t>"Утренняя</w:t>
      </w:r>
      <w:r w:rsidRPr="00B26B5E">
        <w:rPr>
          <w:rFonts w:eastAsia="Calibri"/>
          <w:color w:val="000000" w:themeColor="text1"/>
          <w:spacing w:val="1"/>
          <w:sz w:val="28"/>
          <w:szCs w:val="28"/>
        </w:rPr>
        <w:t xml:space="preserve"> </w:t>
      </w:r>
      <w:r w:rsidRPr="00B26B5E">
        <w:rPr>
          <w:rFonts w:eastAsia="Calibri"/>
          <w:color w:val="000000" w:themeColor="text1"/>
          <w:sz w:val="28"/>
          <w:szCs w:val="28"/>
        </w:rPr>
        <w:t>улыбка".</w:t>
      </w:r>
      <w:r w:rsidRPr="00B26B5E">
        <w:rPr>
          <w:rFonts w:eastAsia="Calibri"/>
          <w:color w:val="000000" w:themeColor="text1"/>
          <w:spacing w:val="1"/>
          <w:sz w:val="28"/>
          <w:szCs w:val="28"/>
        </w:rPr>
        <w:t xml:space="preserve"> </w:t>
      </w:r>
      <w:r w:rsidRPr="00B26B5E">
        <w:rPr>
          <w:rFonts w:eastAsia="Calibri"/>
          <w:color w:val="000000" w:themeColor="text1"/>
          <w:sz w:val="28"/>
          <w:szCs w:val="28"/>
        </w:rPr>
        <w:t>Цель</w:t>
      </w:r>
      <w:r w:rsidRPr="00B26B5E">
        <w:rPr>
          <w:rFonts w:eastAsia="Calibri"/>
          <w:color w:val="000000" w:themeColor="text1"/>
          <w:spacing w:val="1"/>
          <w:sz w:val="28"/>
          <w:szCs w:val="28"/>
        </w:rPr>
        <w:t xml:space="preserve"> </w:t>
      </w:r>
      <w:r w:rsidRPr="00B26B5E">
        <w:rPr>
          <w:rFonts w:eastAsia="Calibri"/>
          <w:color w:val="000000" w:themeColor="text1"/>
          <w:sz w:val="28"/>
          <w:szCs w:val="28"/>
        </w:rPr>
        <w:t>такой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традиции: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обеспечить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постепенное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вхождение ребенка в ритм жизни группы, создать хорошее настроение,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настроить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доброжелательное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общение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сверстниками.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Педагоги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каждой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группе</w:t>
      </w:r>
      <w:r w:rsidRPr="00B26B5E">
        <w:rPr>
          <w:rFonts w:eastAsia="Calibri"/>
          <w:color w:val="000000" w:themeColor="text1"/>
          <w:spacing w:val="1"/>
          <w:sz w:val="28"/>
          <w:szCs w:val="28"/>
        </w:rPr>
        <w:t xml:space="preserve"> </w:t>
      </w:r>
      <w:r w:rsidRPr="00B26B5E">
        <w:rPr>
          <w:rFonts w:eastAsia="Calibri"/>
          <w:color w:val="000000" w:themeColor="text1"/>
          <w:sz w:val="28"/>
          <w:szCs w:val="28"/>
        </w:rPr>
        <w:lastRenderedPageBreak/>
        <w:t>самостоятельно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выбирают</w:t>
      </w:r>
      <w:r w:rsidRPr="00B26B5E">
        <w:rPr>
          <w:rFonts w:eastAsia="Calibri"/>
          <w:color w:val="000000" w:themeColor="text1"/>
          <w:spacing w:val="1"/>
          <w:sz w:val="28"/>
          <w:szCs w:val="28"/>
        </w:rPr>
        <w:t xml:space="preserve"> </w:t>
      </w:r>
      <w:r w:rsidRPr="00B26B5E">
        <w:rPr>
          <w:rFonts w:eastAsia="Calibri"/>
          <w:color w:val="000000" w:themeColor="text1"/>
          <w:sz w:val="28"/>
          <w:szCs w:val="28"/>
        </w:rPr>
        <w:t>форму,</w:t>
      </w:r>
      <w:r w:rsidRPr="00B26B5E">
        <w:rPr>
          <w:rFonts w:eastAsia="Calibri"/>
          <w:color w:val="000000" w:themeColor="text1"/>
          <w:spacing w:val="1"/>
          <w:sz w:val="28"/>
          <w:szCs w:val="28"/>
        </w:rPr>
        <w:t xml:space="preserve"> </w:t>
      </w:r>
      <w:r w:rsidRPr="00B26B5E">
        <w:rPr>
          <w:rFonts w:eastAsia="Calibri"/>
          <w:color w:val="000000" w:themeColor="text1"/>
          <w:sz w:val="28"/>
          <w:szCs w:val="28"/>
        </w:rPr>
        <w:t>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которой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проходит</w:t>
      </w:r>
      <w:r w:rsidRPr="00B26B5E">
        <w:rPr>
          <w:rFonts w:eastAsia="Calibri"/>
          <w:color w:val="000000" w:themeColor="text1"/>
          <w:spacing w:val="1"/>
          <w:sz w:val="28"/>
          <w:szCs w:val="28"/>
        </w:rPr>
        <w:t xml:space="preserve"> </w:t>
      </w:r>
      <w:r w:rsidRPr="00B26B5E">
        <w:rPr>
          <w:rFonts w:eastAsia="Calibri"/>
          <w:color w:val="000000" w:themeColor="text1"/>
          <w:sz w:val="28"/>
          <w:szCs w:val="28"/>
        </w:rPr>
        <w:t>традиционное</w:t>
      </w:r>
      <w:r w:rsidRPr="00B26B5E">
        <w:rPr>
          <w:rFonts w:eastAsia="Calibri"/>
          <w:color w:val="000000" w:themeColor="text1"/>
          <w:spacing w:val="-13"/>
          <w:sz w:val="28"/>
          <w:szCs w:val="28"/>
        </w:rPr>
        <w:t xml:space="preserve"> </w:t>
      </w:r>
      <w:r w:rsidRPr="00B26B5E">
        <w:rPr>
          <w:rFonts w:eastAsia="Calibri"/>
          <w:color w:val="000000" w:themeColor="text1"/>
          <w:sz w:val="28"/>
          <w:szCs w:val="28"/>
        </w:rPr>
        <w:t>утреннее</w:t>
      </w:r>
      <w:r w:rsidRPr="00B26B5E">
        <w:rPr>
          <w:rFonts w:eastAsia="Calibri"/>
          <w:color w:val="000000" w:themeColor="text1"/>
          <w:spacing w:val="-12"/>
          <w:sz w:val="28"/>
          <w:szCs w:val="28"/>
        </w:rPr>
        <w:t xml:space="preserve"> </w:t>
      </w:r>
      <w:r w:rsidRPr="00B26B5E">
        <w:rPr>
          <w:rFonts w:eastAsia="Calibri"/>
          <w:color w:val="000000" w:themeColor="text1"/>
          <w:sz w:val="28"/>
          <w:szCs w:val="28"/>
        </w:rPr>
        <w:t>приветствие,</w:t>
      </w:r>
      <w:r w:rsidRPr="00B26B5E">
        <w:rPr>
          <w:rFonts w:eastAsia="Calibri"/>
          <w:color w:val="000000" w:themeColor="text1"/>
          <w:spacing w:val="-13"/>
          <w:sz w:val="28"/>
          <w:szCs w:val="28"/>
        </w:rPr>
        <w:t xml:space="preserve"> </w:t>
      </w:r>
      <w:r w:rsidRPr="00B26B5E">
        <w:rPr>
          <w:rFonts w:eastAsia="Calibri"/>
          <w:color w:val="000000" w:themeColor="text1"/>
          <w:sz w:val="28"/>
          <w:szCs w:val="28"/>
        </w:rPr>
        <w:t>а</w:t>
      </w:r>
      <w:r w:rsidRPr="00B26B5E">
        <w:rPr>
          <w:rFonts w:eastAsia="Calibri"/>
          <w:color w:val="000000" w:themeColor="text1"/>
          <w:spacing w:val="-12"/>
          <w:sz w:val="28"/>
          <w:szCs w:val="28"/>
        </w:rPr>
        <w:t xml:space="preserve"> </w:t>
      </w:r>
      <w:r w:rsidRPr="00B26B5E">
        <w:rPr>
          <w:rFonts w:eastAsia="Calibri"/>
          <w:color w:val="000000" w:themeColor="text1"/>
          <w:sz w:val="28"/>
          <w:szCs w:val="28"/>
        </w:rPr>
        <w:t>также</w:t>
      </w:r>
      <w:r w:rsidRPr="00B26B5E">
        <w:rPr>
          <w:rFonts w:eastAsia="Calibri"/>
          <w:color w:val="000000" w:themeColor="text1"/>
          <w:spacing w:val="-12"/>
          <w:sz w:val="28"/>
          <w:szCs w:val="28"/>
        </w:rPr>
        <w:t xml:space="preserve"> </w:t>
      </w:r>
      <w:r w:rsidRPr="00B26B5E">
        <w:rPr>
          <w:rFonts w:eastAsia="Calibri"/>
          <w:color w:val="000000" w:themeColor="text1"/>
          <w:sz w:val="28"/>
          <w:szCs w:val="28"/>
        </w:rPr>
        <w:t>сроки,</w:t>
      </w:r>
      <w:r w:rsidRPr="00B26B5E">
        <w:rPr>
          <w:rFonts w:eastAsia="Calibri"/>
          <w:color w:val="000000" w:themeColor="text1"/>
          <w:spacing w:val="-13"/>
          <w:sz w:val="28"/>
          <w:szCs w:val="28"/>
        </w:rPr>
        <w:t xml:space="preserve"> </w:t>
      </w:r>
      <w:r w:rsidRPr="00B26B5E">
        <w:rPr>
          <w:rFonts w:eastAsia="Calibri"/>
          <w:color w:val="000000" w:themeColor="text1"/>
          <w:sz w:val="28"/>
          <w:szCs w:val="28"/>
        </w:rPr>
        <w:t>когда</w:t>
      </w:r>
      <w:r w:rsidRPr="00B26B5E">
        <w:rPr>
          <w:rFonts w:eastAsia="Calibri"/>
          <w:color w:val="000000" w:themeColor="text1"/>
          <w:spacing w:val="-15"/>
          <w:sz w:val="28"/>
          <w:szCs w:val="28"/>
        </w:rPr>
        <w:t xml:space="preserve"> </w:t>
      </w:r>
      <w:r w:rsidRPr="00B26B5E">
        <w:rPr>
          <w:rFonts w:eastAsia="Calibri"/>
          <w:color w:val="000000" w:themeColor="text1"/>
          <w:sz w:val="28"/>
          <w:szCs w:val="28"/>
        </w:rPr>
        <w:t>одно</w:t>
      </w:r>
      <w:r w:rsidRPr="00B26B5E">
        <w:rPr>
          <w:rFonts w:eastAsia="Calibri"/>
          <w:color w:val="000000" w:themeColor="text1"/>
          <w:spacing w:val="-12"/>
          <w:sz w:val="28"/>
          <w:szCs w:val="28"/>
        </w:rPr>
        <w:t xml:space="preserve"> </w:t>
      </w:r>
      <w:r w:rsidRPr="00B26B5E">
        <w:rPr>
          <w:rFonts w:eastAsia="Calibri"/>
          <w:color w:val="000000" w:themeColor="text1"/>
          <w:sz w:val="28"/>
          <w:szCs w:val="28"/>
        </w:rPr>
        <w:t>приветствие</w:t>
      </w:r>
      <w:r w:rsidRPr="00B26B5E">
        <w:rPr>
          <w:rFonts w:eastAsia="Calibri"/>
          <w:color w:val="000000" w:themeColor="text1"/>
          <w:spacing w:val="-68"/>
          <w:sz w:val="28"/>
          <w:szCs w:val="28"/>
        </w:rPr>
        <w:t xml:space="preserve"> </w:t>
      </w:r>
      <w:r w:rsidRPr="00B26B5E">
        <w:rPr>
          <w:rFonts w:eastAsia="Calibri"/>
          <w:color w:val="000000" w:themeColor="text1"/>
          <w:sz w:val="28"/>
          <w:szCs w:val="28"/>
        </w:rPr>
        <w:t>может</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смениться</w:t>
      </w:r>
      <w:r w:rsidRPr="00B26B5E">
        <w:rPr>
          <w:rFonts w:eastAsia="Calibri"/>
          <w:color w:val="000000" w:themeColor="text1"/>
          <w:spacing w:val="-3"/>
          <w:sz w:val="28"/>
          <w:szCs w:val="28"/>
        </w:rPr>
        <w:t xml:space="preserve"> </w:t>
      </w:r>
      <w:r w:rsidRPr="00B26B5E">
        <w:rPr>
          <w:rFonts w:eastAsia="Calibri"/>
          <w:color w:val="000000" w:themeColor="text1"/>
          <w:sz w:val="28"/>
          <w:szCs w:val="28"/>
        </w:rPr>
        <w:t>другим.</w:t>
      </w:r>
    </w:p>
    <w:p w14:paraId="4DA4D739" w14:textId="77777777" w:rsidR="006D7DAA" w:rsidRPr="00C53BED" w:rsidRDefault="001347DC" w:rsidP="00C53BED">
      <w:pPr>
        <w:widowControl/>
        <w:numPr>
          <w:ilvl w:val="0"/>
          <w:numId w:val="63"/>
        </w:numPr>
        <w:tabs>
          <w:tab w:val="left" w:pos="1106"/>
        </w:tabs>
        <w:autoSpaceDE/>
        <w:autoSpaceDN/>
        <w:spacing w:before="10" w:after="200" w:line="355" w:lineRule="auto"/>
        <w:ind w:left="-567" w:right="3" w:firstLine="0"/>
        <w:contextualSpacing/>
        <w:jc w:val="both"/>
        <w:rPr>
          <w:rFonts w:eastAsia="Calibri"/>
          <w:color w:val="000000" w:themeColor="text1"/>
          <w:sz w:val="28"/>
          <w:szCs w:val="28"/>
        </w:rPr>
      </w:pPr>
      <w:r w:rsidRPr="00B26B5E">
        <w:rPr>
          <w:rFonts w:eastAsia="Calibri"/>
          <w:color w:val="000000" w:themeColor="text1"/>
          <w:sz w:val="28"/>
          <w:szCs w:val="28"/>
        </w:rPr>
        <w:t>"День</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рождения".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Цель</w:t>
      </w:r>
      <w:r w:rsidRPr="00B26B5E">
        <w:rPr>
          <w:rFonts w:eastAsia="Calibri"/>
          <w:color w:val="000000" w:themeColor="text1"/>
          <w:spacing w:val="1"/>
          <w:sz w:val="28"/>
          <w:szCs w:val="28"/>
        </w:rPr>
        <w:t xml:space="preserve"> </w:t>
      </w:r>
      <w:r w:rsidRPr="00B26B5E">
        <w:rPr>
          <w:rFonts w:eastAsia="Calibri"/>
          <w:color w:val="000000" w:themeColor="text1"/>
          <w:sz w:val="28"/>
          <w:szCs w:val="28"/>
        </w:rPr>
        <w:t>традиции: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развивать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у</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способность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к</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сопереживанию</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радостных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событий,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вызвать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положительные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эмоции,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подчеркнуть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значимость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каждого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ребенка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группе.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вместе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с</w:t>
      </w:r>
      <w:r w:rsidRPr="00B26B5E">
        <w:rPr>
          <w:rFonts w:eastAsia="Calibri"/>
          <w:color w:val="000000" w:themeColor="text1"/>
          <w:spacing w:val="-67"/>
          <w:sz w:val="28"/>
          <w:szCs w:val="28"/>
        </w:rPr>
        <w:t xml:space="preserve"> </w:t>
      </w:r>
      <w:r w:rsidRPr="00B26B5E">
        <w:rPr>
          <w:rFonts w:eastAsia="Calibri"/>
          <w:color w:val="000000" w:themeColor="text1"/>
          <w:sz w:val="28"/>
          <w:szCs w:val="28"/>
        </w:rPr>
        <w:t>воспитателем поздравляют именинника, поют ему "Каравай", в средней,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старшей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подготовительной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группах</w:t>
      </w:r>
      <w:r w:rsidRPr="00B26B5E">
        <w:rPr>
          <w:rFonts w:eastAsia="Calibri"/>
          <w:color w:val="000000" w:themeColor="text1"/>
          <w:spacing w:val="1"/>
          <w:sz w:val="28"/>
          <w:szCs w:val="28"/>
        </w:rPr>
        <w:t xml:space="preserve"> </w:t>
      </w:r>
      <w:r w:rsidRPr="00B26B5E">
        <w:rPr>
          <w:rFonts w:eastAsia="Calibri"/>
          <w:color w:val="000000" w:themeColor="text1"/>
          <w:sz w:val="28"/>
          <w:szCs w:val="28"/>
        </w:rPr>
        <w:t>-</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каждый</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ребенок</w:t>
      </w:r>
      <w:r w:rsidRPr="00B26B5E">
        <w:rPr>
          <w:rFonts w:eastAsia="Calibri"/>
          <w:color w:val="000000" w:themeColor="text1"/>
          <w:spacing w:val="1"/>
          <w:sz w:val="28"/>
          <w:szCs w:val="28"/>
        </w:rPr>
        <w:t xml:space="preserve"> </w:t>
      </w:r>
      <w:r w:rsidRPr="00B26B5E">
        <w:rPr>
          <w:rFonts w:eastAsia="Calibri"/>
          <w:color w:val="000000" w:themeColor="text1"/>
          <w:sz w:val="28"/>
          <w:szCs w:val="28"/>
        </w:rPr>
        <w:t>говорит</w:t>
      </w:r>
      <w:r w:rsidRPr="00B26B5E">
        <w:rPr>
          <w:rFonts w:eastAsia="Calibri"/>
          <w:color w:val="000000" w:themeColor="text1"/>
          <w:spacing w:val="1"/>
          <w:sz w:val="28"/>
          <w:szCs w:val="28"/>
        </w:rPr>
        <w:t xml:space="preserve"> </w:t>
      </w:r>
      <w:r w:rsidRPr="00B26B5E">
        <w:rPr>
          <w:rFonts w:eastAsia="Calibri"/>
          <w:color w:val="000000" w:themeColor="text1"/>
          <w:sz w:val="28"/>
          <w:szCs w:val="28"/>
        </w:rPr>
        <w:t>имениннику</w:t>
      </w:r>
      <w:r w:rsidRPr="00B26B5E">
        <w:rPr>
          <w:rFonts w:eastAsia="Calibri"/>
          <w:color w:val="000000" w:themeColor="text1"/>
          <w:spacing w:val="-5"/>
          <w:sz w:val="28"/>
          <w:szCs w:val="28"/>
        </w:rPr>
        <w:t xml:space="preserve"> </w:t>
      </w:r>
      <w:r w:rsidRPr="00B26B5E">
        <w:rPr>
          <w:rFonts w:eastAsia="Calibri"/>
          <w:color w:val="000000" w:themeColor="text1"/>
          <w:sz w:val="28"/>
          <w:szCs w:val="28"/>
        </w:rPr>
        <w:t>пожелание</w:t>
      </w:r>
      <w:r w:rsidRPr="00B26B5E">
        <w:rPr>
          <w:rFonts w:eastAsia="Calibri"/>
          <w:color w:val="000000" w:themeColor="text1"/>
          <w:spacing w:val="-3"/>
          <w:sz w:val="28"/>
          <w:szCs w:val="28"/>
        </w:rPr>
        <w:t xml:space="preserve"> </w:t>
      </w:r>
      <w:r w:rsidRPr="00B26B5E">
        <w:rPr>
          <w:rFonts w:eastAsia="Calibri"/>
          <w:color w:val="000000" w:themeColor="text1"/>
          <w:sz w:val="28"/>
          <w:szCs w:val="28"/>
        </w:rPr>
        <w:t>и</w:t>
      </w:r>
      <w:r w:rsidRPr="00B26B5E">
        <w:rPr>
          <w:rFonts w:eastAsia="Calibri"/>
          <w:color w:val="000000" w:themeColor="text1"/>
          <w:spacing w:val="2"/>
          <w:sz w:val="28"/>
          <w:szCs w:val="28"/>
        </w:rPr>
        <w:t xml:space="preserve"> </w:t>
      </w:r>
      <w:r w:rsidRPr="00B26B5E">
        <w:rPr>
          <w:rFonts w:eastAsia="Calibri"/>
          <w:color w:val="000000" w:themeColor="text1"/>
          <w:sz w:val="28"/>
          <w:szCs w:val="28"/>
        </w:rPr>
        <w:t>совместно с</w:t>
      </w:r>
      <w:r w:rsidRPr="00B26B5E">
        <w:rPr>
          <w:rFonts w:eastAsia="Calibri"/>
          <w:color w:val="000000" w:themeColor="text1"/>
          <w:spacing w:val="-4"/>
          <w:sz w:val="28"/>
          <w:szCs w:val="28"/>
        </w:rPr>
        <w:t xml:space="preserve"> </w:t>
      </w:r>
      <w:r w:rsidRPr="00B26B5E">
        <w:rPr>
          <w:rFonts w:eastAsia="Calibri"/>
          <w:color w:val="000000" w:themeColor="text1"/>
          <w:sz w:val="28"/>
          <w:szCs w:val="28"/>
        </w:rPr>
        <w:t>родителями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дарят подарки.</w:t>
      </w:r>
    </w:p>
    <w:p w14:paraId="47E18D7C" w14:textId="77777777" w:rsidR="009D2C34" w:rsidRPr="00B26B5E" w:rsidRDefault="001347DC" w:rsidP="00C53BED">
      <w:pPr>
        <w:tabs>
          <w:tab w:val="left" w:pos="1692"/>
        </w:tabs>
        <w:spacing w:before="8" w:line="360" w:lineRule="auto"/>
        <w:ind w:left="142" w:right="821"/>
        <w:contextualSpacing/>
        <w:jc w:val="both"/>
        <w:rPr>
          <w:rFonts w:eastAsia="Calibri"/>
          <w:b/>
          <w:color w:val="000000" w:themeColor="text1"/>
          <w:sz w:val="28"/>
          <w:szCs w:val="28"/>
        </w:rPr>
      </w:pPr>
      <w:r w:rsidRPr="00B26B5E">
        <w:rPr>
          <w:b/>
          <w:color w:val="000000" w:themeColor="text1"/>
          <w:sz w:val="28"/>
          <w:szCs w:val="28"/>
        </w:rPr>
        <w:t>Совместная деятельность в образовательных</w:t>
      </w:r>
      <w:r w:rsidRPr="00B26B5E">
        <w:rPr>
          <w:b/>
          <w:color w:val="000000" w:themeColor="text1"/>
          <w:spacing w:val="9"/>
          <w:sz w:val="28"/>
          <w:szCs w:val="28"/>
        </w:rPr>
        <w:t xml:space="preserve"> </w:t>
      </w:r>
      <w:r w:rsidRPr="00B26B5E">
        <w:rPr>
          <w:b/>
          <w:color w:val="000000" w:themeColor="text1"/>
          <w:sz w:val="28"/>
          <w:szCs w:val="28"/>
        </w:rPr>
        <w:t>ситуациях</w:t>
      </w:r>
    </w:p>
    <w:p w14:paraId="32FD977A" w14:textId="77777777" w:rsidR="006D7DAA" w:rsidRPr="00B26B5E" w:rsidRDefault="006D7DAA" w:rsidP="00C53BED">
      <w:pPr>
        <w:spacing w:before="4" w:line="360" w:lineRule="auto"/>
        <w:ind w:left="-567" w:right="907"/>
        <w:contextualSpacing/>
        <w:jc w:val="both"/>
        <w:rPr>
          <w:color w:val="000000" w:themeColor="text1"/>
          <w:sz w:val="28"/>
          <w:szCs w:val="28"/>
        </w:rPr>
      </w:pPr>
      <w:r w:rsidRPr="00B26B5E">
        <w:rPr>
          <w:color w:val="000000" w:themeColor="text1"/>
          <w:sz w:val="28"/>
          <w:szCs w:val="28"/>
        </w:rPr>
        <w:t>Цели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задачи</w:t>
      </w:r>
      <w:r w:rsidRPr="00B26B5E">
        <w:rPr>
          <w:color w:val="000000" w:themeColor="text1"/>
          <w:spacing w:val="1"/>
          <w:sz w:val="28"/>
          <w:szCs w:val="28"/>
        </w:rPr>
        <w:t xml:space="preserve"> </w:t>
      </w:r>
      <w:r w:rsidRPr="00B26B5E">
        <w:rPr>
          <w:color w:val="000000" w:themeColor="text1"/>
          <w:sz w:val="28"/>
          <w:szCs w:val="28"/>
        </w:rPr>
        <w:t>воспитания</w:t>
      </w:r>
      <w:r w:rsidRPr="00B26B5E">
        <w:rPr>
          <w:color w:val="000000" w:themeColor="text1"/>
          <w:spacing w:val="1"/>
          <w:sz w:val="28"/>
          <w:szCs w:val="28"/>
        </w:rPr>
        <w:t xml:space="preserve"> </w:t>
      </w:r>
      <w:r w:rsidRPr="00B26B5E">
        <w:rPr>
          <w:color w:val="000000" w:themeColor="text1"/>
          <w:sz w:val="28"/>
          <w:szCs w:val="28"/>
        </w:rPr>
        <w:t>реализуются</w:t>
      </w:r>
      <w:r w:rsidRPr="00B26B5E">
        <w:rPr>
          <w:color w:val="000000" w:themeColor="text1"/>
          <w:spacing w:val="1"/>
          <w:sz w:val="28"/>
          <w:szCs w:val="28"/>
        </w:rPr>
        <w:t xml:space="preserve"> </w:t>
      </w:r>
      <w:r w:rsidRPr="00B26B5E">
        <w:rPr>
          <w:i/>
          <w:color w:val="000000" w:themeColor="text1"/>
          <w:sz w:val="28"/>
          <w:szCs w:val="28"/>
        </w:rPr>
        <w:t>во</w:t>
      </w:r>
      <w:r w:rsidRPr="00B26B5E">
        <w:rPr>
          <w:i/>
          <w:color w:val="000000" w:themeColor="text1"/>
          <w:spacing w:val="1"/>
          <w:sz w:val="28"/>
          <w:szCs w:val="28"/>
        </w:rPr>
        <w:t xml:space="preserve"> </w:t>
      </w:r>
      <w:r w:rsidRPr="00B26B5E">
        <w:rPr>
          <w:i/>
          <w:color w:val="000000" w:themeColor="text1"/>
          <w:sz w:val="28"/>
          <w:szCs w:val="28"/>
        </w:rPr>
        <w:t>всех</w:t>
      </w:r>
      <w:r w:rsidRPr="00B26B5E">
        <w:rPr>
          <w:i/>
          <w:color w:val="000000" w:themeColor="text1"/>
          <w:spacing w:val="1"/>
          <w:sz w:val="28"/>
          <w:szCs w:val="28"/>
        </w:rPr>
        <w:t xml:space="preserve"> </w:t>
      </w:r>
      <w:r w:rsidRPr="00B26B5E">
        <w:rPr>
          <w:i/>
          <w:color w:val="000000" w:themeColor="text1"/>
          <w:sz w:val="28"/>
          <w:szCs w:val="28"/>
        </w:rPr>
        <w:t>видах</w:t>
      </w:r>
      <w:r w:rsidRPr="00B26B5E">
        <w:rPr>
          <w:i/>
          <w:color w:val="000000" w:themeColor="text1"/>
          <w:spacing w:val="1"/>
          <w:sz w:val="28"/>
          <w:szCs w:val="28"/>
        </w:rPr>
        <w:t xml:space="preserve"> </w:t>
      </w:r>
      <w:r w:rsidRPr="00B26B5E">
        <w:rPr>
          <w:i/>
          <w:color w:val="000000" w:themeColor="text1"/>
          <w:sz w:val="28"/>
          <w:szCs w:val="28"/>
        </w:rPr>
        <w:t>деятельности</w:t>
      </w:r>
      <w:r w:rsidRPr="00B26B5E">
        <w:rPr>
          <w:i/>
          <w:color w:val="000000" w:themeColor="text1"/>
          <w:spacing w:val="1"/>
          <w:sz w:val="28"/>
          <w:szCs w:val="28"/>
        </w:rPr>
        <w:t xml:space="preserve"> </w:t>
      </w:r>
      <w:r w:rsidRPr="00B26B5E">
        <w:rPr>
          <w:color w:val="000000" w:themeColor="text1"/>
          <w:sz w:val="28"/>
          <w:szCs w:val="28"/>
        </w:rPr>
        <w:t>дошкольника,</w:t>
      </w:r>
      <w:r w:rsidRPr="00B26B5E">
        <w:rPr>
          <w:color w:val="000000" w:themeColor="text1"/>
          <w:spacing w:val="1"/>
          <w:sz w:val="28"/>
          <w:szCs w:val="28"/>
        </w:rPr>
        <w:t xml:space="preserve"> </w:t>
      </w:r>
      <w:r w:rsidRPr="00B26B5E">
        <w:rPr>
          <w:color w:val="000000" w:themeColor="text1"/>
          <w:sz w:val="28"/>
          <w:szCs w:val="28"/>
        </w:rPr>
        <w:t>обозначенных</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ФГОС</w:t>
      </w:r>
      <w:r w:rsidRPr="00B26B5E">
        <w:rPr>
          <w:color w:val="000000" w:themeColor="text1"/>
          <w:spacing w:val="1"/>
          <w:sz w:val="28"/>
          <w:szCs w:val="28"/>
        </w:rPr>
        <w:t xml:space="preserve"> </w:t>
      </w:r>
      <w:r w:rsidRPr="00B26B5E">
        <w:rPr>
          <w:color w:val="000000" w:themeColor="text1"/>
          <w:sz w:val="28"/>
          <w:szCs w:val="28"/>
        </w:rPr>
        <w:t>ДО.</w:t>
      </w:r>
      <w:r w:rsidRPr="00B26B5E">
        <w:rPr>
          <w:color w:val="000000" w:themeColor="text1"/>
          <w:spacing w:val="1"/>
          <w:sz w:val="28"/>
          <w:szCs w:val="28"/>
        </w:rPr>
        <w:t xml:space="preserve"> </w:t>
      </w:r>
      <w:r w:rsidRPr="00B26B5E">
        <w:rPr>
          <w:color w:val="000000" w:themeColor="text1"/>
          <w:sz w:val="28"/>
          <w:szCs w:val="28"/>
        </w:rPr>
        <w:t>Все</w:t>
      </w:r>
      <w:r w:rsidRPr="00B26B5E">
        <w:rPr>
          <w:color w:val="000000" w:themeColor="text1"/>
          <w:spacing w:val="1"/>
          <w:sz w:val="28"/>
          <w:szCs w:val="28"/>
        </w:rPr>
        <w:t xml:space="preserve"> </w:t>
      </w:r>
      <w:r w:rsidRPr="00B26B5E">
        <w:rPr>
          <w:color w:val="000000" w:themeColor="text1"/>
          <w:sz w:val="28"/>
          <w:szCs w:val="28"/>
        </w:rPr>
        <w:t>виды</w:t>
      </w:r>
      <w:r w:rsidRPr="00B26B5E">
        <w:rPr>
          <w:color w:val="000000" w:themeColor="text1"/>
          <w:spacing w:val="1"/>
          <w:sz w:val="28"/>
          <w:szCs w:val="28"/>
        </w:rPr>
        <w:t xml:space="preserve"> </w:t>
      </w:r>
      <w:r w:rsidRPr="00B26B5E">
        <w:rPr>
          <w:color w:val="000000" w:themeColor="text1"/>
          <w:sz w:val="28"/>
          <w:szCs w:val="28"/>
        </w:rPr>
        <w:t>детской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опосредованы</w:t>
      </w:r>
      <w:r w:rsidRPr="00B26B5E">
        <w:rPr>
          <w:color w:val="000000" w:themeColor="text1"/>
          <w:spacing w:val="4"/>
          <w:sz w:val="28"/>
          <w:szCs w:val="28"/>
        </w:rPr>
        <w:t xml:space="preserve"> </w:t>
      </w:r>
      <w:r w:rsidRPr="00B26B5E">
        <w:rPr>
          <w:color w:val="000000" w:themeColor="text1"/>
          <w:sz w:val="28"/>
          <w:szCs w:val="28"/>
        </w:rPr>
        <w:t>разными</w:t>
      </w:r>
      <w:r w:rsidRPr="00B26B5E">
        <w:rPr>
          <w:color w:val="000000" w:themeColor="text1"/>
          <w:spacing w:val="3"/>
          <w:sz w:val="28"/>
          <w:szCs w:val="28"/>
        </w:rPr>
        <w:t xml:space="preserve"> </w:t>
      </w:r>
      <w:r w:rsidRPr="00B26B5E">
        <w:rPr>
          <w:color w:val="000000" w:themeColor="text1"/>
          <w:sz w:val="28"/>
          <w:szCs w:val="28"/>
        </w:rPr>
        <w:t>типами</w:t>
      </w:r>
      <w:r w:rsidRPr="00B26B5E">
        <w:rPr>
          <w:color w:val="000000" w:themeColor="text1"/>
          <w:spacing w:val="-1"/>
          <w:sz w:val="28"/>
          <w:szCs w:val="28"/>
        </w:rPr>
        <w:t xml:space="preserve"> </w:t>
      </w:r>
      <w:r w:rsidRPr="00B26B5E">
        <w:rPr>
          <w:color w:val="000000" w:themeColor="text1"/>
          <w:sz w:val="28"/>
          <w:szCs w:val="28"/>
        </w:rPr>
        <w:t>активностей:</w:t>
      </w:r>
    </w:p>
    <w:p w14:paraId="45A8FD76" w14:textId="77777777" w:rsidR="006D7DAA" w:rsidRPr="00B26B5E" w:rsidRDefault="006D7DAA" w:rsidP="00C53BED">
      <w:pPr>
        <w:tabs>
          <w:tab w:val="left" w:pos="2177"/>
        </w:tabs>
        <w:spacing w:line="360" w:lineRule="auto"/>
        <w:ind w:left="-567" w:right="912"/>
        <w:contextualSpacing/>
        <w:jc w:val="both"/>
        <w:rPr>
          <w:rFonts w:eastAsia="Calibri"/>
          <w:color w:val="000000" w:themeColor="text1"/>
          <w:sz w:val="28"/>
          <w:szCs w:val="28"/>
        </w:rPr>
      </w:pPr>
      <w:r w:rsidRPr="00B26B5E">
        <w:rPr>
          <w:rFonts w:eastAsia="Calibri"/>
          <w:color w:val="000000" w:themeColor="text1"/>
          <w:sz w:val="28"/>
          <w:szCs w:val="28"/>
        </w:rPr>
        <w:t>- предметно-целевая (виды деятельности, организуемые взрослым, в которых</w:t>
      </w:r>
      <w:r w:rsidRPr="00B26B5E">
        <w:rPr>
          <w:rFonts w:eastAsia="Calibri"/>
          <w:color w:val="000000" w:themeColor="text1"/>
          <w:spacing w:val="-57"/>
          <w:sz w:val="28"/>
          <w:szCs w:val="28"/>
        </w:rPr>
        <w:t xml:space="preserve"> </w:t>
      </w:r>
      <w:r w:rsidRPr="00B26B5E">
        <w:rPr>
          <w:rFonts w:eastAsia="Calibri"/>
          <w:color w:val="000000" w:themeColor="text1"/>
          <w:sz w:val="28"/>
          <w:szCs w:val="28"/>
        </w:rPr>
        <w:t>он</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открывает</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ребенку</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смысл</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ценность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человеческой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деятельности,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способы</w:t>
      </w:r>
      <w:r w:rsidRPr="00B26B5E">
        <w:rPr>
          <w:rFonts w:eastAsia="Calibri"/>
          <w:color w:val="000000" w:themeColor="text1"/>
          <w:spacing w:val="1"/>
          <w:sz w:val="28"/>
          <w:szCs w:val="28"/>
        </w:rPr>
        <w:t xml:space="preserve"> </w:t>
      </w:r>
      <w:r w:rsidRPr="00B26B5E">
        <w:rPr>
          <w:rFonts w:eastAsia="Calibri"/>
          <w:color w:val="000000" w:themeColor="text1"/>
          <w:sz w:val="28"/>
          <w:szCs w:val="28"/>
        </w:rPr>
        <w:t>ее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реализации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совместно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с</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родителями,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воспитателями,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сверстниками);</w:t>
      </w:r>
    </w:p>
    <w:p w14:paraId="7F105F0C" w14:textId="77777777" w:rsidR="006D7DAA" w:rsidRPr="00B26B5E" w:rsidRDefault="006D7DAA" w:rsidP="00C53BED">
      <w:pPr>
        <w:tabs>
          <w:tab w:val="left" w:pos="2177"/>
        </w:tabs>
        <w:spacing w:before="14" w:line="360" w:lineRule="auto"/>
        <w:ind w:left="-567" w:right="917"/>
        <w:contextualSpacing/>
        <w:jc w:val="both"/>
        <w:rPr>
          <w:rFonts w:eastAsia="Calibri"/>
          <w:color w:val="000000" w:themeColor="text1"/>
          <w:sz w:val="28"/>
          <w:szCs w:val="28"/>
        </w:rPr>
      </w:pPr>
      <w:r w:rsidRPr="00B26B5E">
        <w:rPr>
          <w:rFonts w:eastAsia="Calibri"/>
          <w:color w:val="000000" w:themeColor="text1"/>
          <w:sz w:val="28"/>
          <w:szCs w:val="28"/>
        </w:rPr>
        <w:t>- культурные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практики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(активная,</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самостоятельная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апробация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каждым</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ребенком инструментального</w:t>
      </w:r>
      <w:r w:rsidRPr="00B26B5E">
        <w:rPr>
          <w:rFonts w:eastAsia="Calibri"/>
          <w:color w:val="000000" w:themeColor="text1"/>
          <w:spacing w:val="61"/>
          <w:sz w:val="28"/>
          <w:szCs w:val="28"/>
        </w:rPr>
        <w:t xml:space="preserve"> </w:t>
      </w:r>
      <w:r w:rsidRPr="00B26B5E">
        <w:rPr>
          <w:rFonts w:eastAsia="Calibri"/>
          <w:color w:val="000000" w:themeColor="text1"/>
          <w:sz w:val="28"/>
          <w:szCs w:val="28"/>
        </w:rPr>
        <w:t>и   ценностного   содержаний,   полученных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от</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взрослого и способов их реализации в различных видах деятельности</w:t>
      </w:r>
      <w:r w:rsidRPr="00B26B5E">
        <w:rPr>
          <w:rFonts w:eastAsia="Calibri"/>
          <w:color w:val="000000" w:themeColor="text1"/>
          <w:spacing w:val="1"/>
          <w:sz w:val="28"/>
          <w:szCs w:val="28"/>
        </w:rPr>
        <w:t xml:space="preserve"> </w:t>
      </w:r>
      <w:r w:rsidRPr="00B26B5E">
        <w:rPr>
          <w:rFonts w:eastAsia="Calibri"/>
          <w:color w:val="000000" w:themeColor="text1"/>
          <w:sz w:val="28"/>
          <w:szCs w:val="28"/>
        </w:rPr>
        <w:t>через</w:t>
      </w:r>
      <w:r w:rsidRPr="00B26B5E">
        <w:rPr>
          <w:rFonts w:eastAsia="Calibri"/>
          <w:color w:val="000000" w:themeColor="text1"/>
          <w:spacing w:val="2"/>
          <w:sz w:val="28"/>
          <w:szCs w:val="28"/>
        </w:rPr>
        <w:t xml:space="preserve"> </w:t>
      </w:r>
      <w:r w:rsidRPr="00B26B5E">
        <w:rPr>
          <w:rFonts w:eastAsia="Calibri"/>
          <w:color w:val="000000" w:themeColor="text1"/>
          <w:sz w:val="28"/>
          <w:szCs w:val="28"/>
        </w:rPr>
        <w:t>личный</w:t>
      </w:r>
      <w:r w:rsidRPr="00B26B5E">
        <w:rPr>
          <w:rFonts w:eastAsia="Calibri"/>
          <w:color w:val="000000" w:themeColor="text1"/>
          <w:spacing w:val="-5"/>
          <w:sz w:val="28"/>
          <w:szCs w:val="28"/>
        </w:rPr>
        <w:t xml:space="preserve"> </w:t>
      </w:r>
      <w:r w:rsidRPr="00B26B5E">
        <w:rPr>
          <w:rFonts w:eastAsia="Calibri"/>
          <w:color w:val="000000" w:themeColor="text1"/>
          <w:sz w:val="28"/>
          <w:szCs w:val="28"/>
        </w:rPr>
        <w:t>опыт);</w:t>
      </w:r>
    </w:p>
    <w:p w14:paraId="321B3EA1" w14:textId="77777777" w:rsidR="006D7DAA" w:rsidRPr="00B26B5E" w:rsidRDefault="006D7DAA" w:rsidP="00C53BED">
      <w:pPr>
        <w:tabs>
          <w:tab w:val="left" w:pos="2177"/>
        </w:tabs>
        <w:spacing w:before="9" w:line="360" w:lineRule="auto"/>
        <w:ind w:left="-567" w:right="908"/>
        <w:contextualSpacing/>
        <w:jc w:val="both"/>
        <w:rPr>
          <w:rFonts w:eastAsia="Calibri"/>
          <w:color w:val="000000" w:themeColor="text1"/>
          <w:sz w:val="28"/>
          <w:szCs w:val="28"/>
        </w:rPr>
      </w:pPr>
      <w:r w:rsidRPr="00B26B5E">
        <w:rPr>
          <w:rFonts w:eastAsia="Calibri"/>
          <w:color w:val="000000" w:themeColor="text1"/>
          <w:sz w:val="28"/>
          <w:szCs w:val="28"/>
        </w:rPr>
        <w:t>- свободная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инициативная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деятельность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ребенка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(его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спонтанная</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самостоятельная активность, в рамках которой он реализует свои базовые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устремления: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любознательность,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общительность,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опыт</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деятельности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основе</w:t>
      </w:r>
      <w:r w:rsidRPr="00B26B5E">
        <w:rPr>
          <w:rFonts w:eastAsia="Calibri"/>
          <w:color w:val="000000" w:themeColor="text1"/>
          <w:spacing w:val="-4"/>
          <w:sz w:val="28"/>
          <w:szCs w:val="28"/>
        </w:rPr>
        <w:t xml:space="preserve"> </w:t>
      </w:r>
      <w:r w:rsidRPr="00B26B5E">
        <w:rPr>
          <w:rFonts w:eastAsia="Calibri"/>
          <w:color w:val="000000" w:themeColor="text1"/>
          <w:sz w:val="28"/>
          <w:szCs w:val="28"/>
        </w:rPr>
        <w:t>усвоенных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ценностей).</w:t>
      </w:r>
    </w:p>
    <w:p w14:paraId="5A3E7649" w14:textId="77777777" w:rsidR="006D7DAA" w:rsidRPr="00B26B5E" w:rsidRDefault="006D7DAA" w:rsidP="00C53BED">
      <w:pPr>
        <w:spacing w:line="360" w:lineRule="auto"/>
        <w:ind w:left="-567" w:right="1039"/>
        <w:contextualSpacing/>
        <w:jc w:val="both"/>
        <w:rPr>
          <w:color w:val="000000" w:themeColor="text1"/>
          <w:sz w:val="28"/>
          <w:szCs w:val="28"/>
        </w:rPr>
      </w:pPr>
      <w:r w:rsidRPr="00B26B5E">
        <w:rPr>
          <w:color w:val="000000" w:themeColor="text1"/>
          <w:sz w:val="28"/>
          <w:szCs w:val="28"/>
        </w:rPr>
        <w:t>Культурные</w:t>
      </w:r>
      <w:r w:rsidRPr="00B26B5E">
        <w:rPr>
          <w:color w:val="000000" w:themeColor="text1"/>
          <w:spacing w:val="1"/>
          <w:sz w:val="28"/>
          <w:szCs w:val="28"/>
        </w:rPr>
        <w:t xml:space="preserve"> </w:t>
      </w:r>
      <w:r w:rsidRPr="00B26B5E">
        <w:rPr>
          <w:color w:val="000000" w:themeColor="text1"/>
          <w:sz w:val="28"/>
          <w:szCs w:val="28"/>
        </w:rPr>
        <w:t>практики</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это</w:t>
      </w:r>
      <w:r w:rsidRPr="00B26B5E">
        <w:rPr>
          <w:color w:val="000000" w:themeColor="text1"/>
          <w:spacing w:val="1"/>
          <w:sz w:val="28"/>
          <w:szCs w:val="28"/>
        </w:rPr>
        <w:t xml:space="preserve"> </w:t>
      </w:r>
      <w:r w:rsidRPr="00B26B5E">
        <w:rPr>
          <w:color w:val="000000" w:themeColor="text1"/>
          <w:sz w:val="28"/>
          <w:szCs w:val="28"/>
        </w:rPr>
        <w:t>освоение</w:t>
      </w:r>
      <w:r w:rsidRPr="00B26B5E">
        <w:rPr>
          <w:color w:val="000000" w:themeColor="text1"/>
          <w:spacing w:val="-3"/>
          <w:sz w:val="28"/>
          <w:szCs w:val="28"/>
        </w:rPr>
        <w:t xml:space="preserve"> </w:t>
      </w:r>
      <w:r w:rsidRPr="00B26B5E">
        <w:rPr>
          <w:color w:val="000000" w:themeColor="text1"/>
          <w:sz w:val="28"/>
          <w:szCs w:val="28"/>
        </w:rPr>
        <w:t>позитивного жизненного опыта сопереживания, доброжелательности и любви, дружбы, помощи,</w:t>
      </w:r>
      <w:r w:rsidRPr="00B26B5E">
        <w:rPr>
          <w:color w:val="000000" w:themeColor="text1"/>
          <w:spacing w:val="-57"/>
          <w:sz w:val="28"/>
          <w:szCs w:val="28"/>
        </w:rPr>
        <w:t xml:space="preserve"> </w:t>
      </w:r>
      <w:r w:rsidRPr="00B26B5E">
        <w:rPr>
          <w:color w:val="000000" w:themeColor="text1"/>
          <w:sz w:val="28"/>
          <w:szCs w:val="28"/>
        </w:rPr>
        <w:t>заботы,</w:t>
      </w:r>
      <w:r w:rsidRPr="00B26B5E">
        <w:rPr>
          <w:color w:val="000000" w:themeColor="text1"/>
          <w:spacing w:val="53"/>
          <w:sz w:val="28"/>
          <w:szCs w:val="28"/>
        </w:rPr>
        <w:t xml:space="preserve"> </w:t>
      </w:r>
      <w:r w:rsidRPr="00B26B5E">
        <w:rPr>
          <w:color w:val="000000" w:themeColor="text1"/>
          <w:sz w:val="28"/>
          <w:szCs w:val="28"/>
        </w:rPr>
        <w:t>альтруизма,</w:t>
      </w:r>
      <w:r w:rsidRPr="00B26B5E">
        <w:rPr>
          <w:color w:val="000000" w:themeColor="text1"/>
          <w:spacing w:val="53"/>
          <w:sz w:val="28"/>
          <w:szCs w:val="28"/>
        </w:rPr>
        <w:t xml:space="preserve"> </w:t>
      </w:r>
      <w:r w:rsidRPr="00B26B5E">
        <w:rPr>
          <w:color w:val="000000" w:themeColor="text1"/>
          <w:sz w:val="28"/>
          <w:szCs w:val="28"/>
        </w:rPr>
        <w:t>а</w:t>
      </w:r>
      <w:r w:rsidRPr="00B26B5E">
        <w:rPr>
          <w:color w:val="000000" w:themeColor="text1"/>
          <w:spacing w:val="51"/>
          <w:sz w:val="28"/>
          <w:szCs w:val="28"/>
        </w:rPr>
        <w:t xml:space="preserve"> </w:t>
      </w:r>
      <w:r w:rsidRPr="00B26B5E">
        <w:rPr>
          <w:color w:val="000000" w:themeColor="text1"/>
          <w:sz w:val="28"/>
          <w:szCs w:val="28"/>
        </w:rPr>
        <w:t>также</w:t>
      </w:r>
      <w:r w:rsidRPr="00B26B5E">
        <w:rPr>
          <w:color w:val="000000" w:themeColor="text1"/>
          <w:spacing w:val="50"/>
          <w:sz w:val="28"/>
          <w:szCs w:val="28"/>
        </w:rPr>
        <w:t xml:space="preserve"> </w:t>
      </w:r>
      <w:r w:rsidRPr="00B26B5E">
        <w:rPr>
          <w:color w:val="000000" w:themeColor="text1"/>
          <w:sz w:val="28"/>
          <w:szCs w:val="28"/>
        </w:rPr>
        <w:t>негативного</w:t>
      </w:r>
      <w:r w:rsidRPr="00B26B5E">
        <w:rPr>
          <w:color w:val="000000" w:themeColor="text1"/>
          <w:spacing w:val="3"/>
          <w:sz w:val="28"/>
          <w:szCs w:val="28"/>
        </w:rPr>
        <w:t xml:space="preserve"> </w:t>
      </w:r>
      <w:r w:rsidRPr="00B26B5E">
        <w:rPr>
          <w:color w:val="000000" w:themeColor="text1"/>
          <w:sz w:val="28"/>
          <w:szCs w:val="28"/>
        </w:rPr>
        <w:t>опыта</w:t>
      </w:r>
      <w:r w:rsidRPr="00B26B5E">
        <w:rPr>
          <w:color w:val="000000" w:themeColor="text1"/>
          <w:spacing w:val="51"/>
          <w:sz w:val="28"/>
          <w:szCs w:val="28"/>
        </w:rPr>
        <w:t xml:space="preserve"> </w:t>
      </w:r>
      <w:r w:rsidRPr="00B26B5E">
        <w:rPr>
          <w:color w:val="000000" w:themeColor="text1"/>
          <w:sz w:val="28"/>
          <w:szCs w:val="28"/>
        </w:rPr>
        <w:t>недовольства,</w:t>
      </w:r>
      <w:r w:rsidRPr="00B26B5E">
        <w:rPr>
          <w:color w:val="000000" w:themeColor="text1"/>
          <w:spacing w:val="48"/>
          <w:sz w:val="28"/>
          <w:szCs w:val="28"/>
        </w:rPr>
        <w:t xml:space="preserve"> </w:t>
      </w:r>
      <w:r w:rsidRPr="00B26B5E">
        <w:rPr>
          <w:color w:val="000000" w:themeColor="text1"/>
          <w:sz w:val="28"/>
          <w:szCs w:val="28"/>
        </w:rPr>
        <w:t>обиды,</w:t>
      </w:r>
      <w:r w:rsidRPr="00B26B5E">
        <w:rPr>
          <w:color w:val="000000" w:themeColor="text1"/>
          <w:spacing w:val="54"/>
          <w:sz w:val="28"/>
          <w:szCs w:val="28"/>
        </w:rPr>
        <w:t xml:space="preserve"> </w:t>
      </w:r>
      <w:r w:rsidRPr="00B26B5E">
        <w:rPr>
          <w:color w:val="000000" w:themeColor="text1"/>
          <w:sz w:val="28"/>
          <w:szCs w:val="28"/>
        </w:rPr>
        <w:t>ревности, протеста, грубости. От того, что именно будет практиковать ребенок, зависит его</w:t>
      </w:r>
      <w:r w:rsidRPr="00B26B5E">
        <w:rPr>
          <w:color w:val="000000" w:themeColor="text1"/>
          <w:spacing w:val="1"/>
          <w:sz w:val="28"/>
          <w:szCs w:val="28"/>
        </w:rPr>
        <w:t xml:space="preserve"> </w:t>
      </w:r>
      <w:r w:rsidRPr="00B26B5E">
        <w:rPr>
          <w:color w:val="000000" w:themeColor="text1"/>
          <w:sz w:val="28"/>
          <w:szCs w:val="28"/>
        </w:rPr>
        <w:t>характер,</w:t>
      </w:r>
      <w:r w:rsidRPr="00B26B5E">
        <w:rPr>
          <w:color w:val="000000" w:themeColor="text1"/>
          <w:spacing w:val="7"/>
          <w:sz w:val="28"/>
          <w:szCs w:val="28"/>
        </w:rPr>
        <w:t xml:space="preserve"> </w:t>
      </w:r>
      <w:r w:rsidRPr="00B26B5E">
        <w:rPr>
          <w:color w:val="000000" w:themeColor="text1"/>
          <w:sz w:val="28"/>
          <w:szCs w:val="28"/>
        </w:rPr>
        <w:t>система ценностей,</w:t>
      </w:r>
      <w:r w:rsidRPr="00B26B5E">
        <w:rPr>
          <w:color w:val="000000" w:themeColor="text1"/>
          <w:spacing w:val="3"/>
          <w:sz w:val="28"/>
          <w:szCs w:val="28"/>
        </w:rPr>
        <w:t xml:space="preserve"> </w:t>
      </w:r>
      <w:r w:rsidRPr="00B26B5E">
        <w:rPr>
          <w:color w:val="000000" w:themeColor="text1"/>
          <w:sz w:val="28"/>
          <w:szCs w:val="28"/>
        </w:rPr>
        <w:t>стиль</w:t>
      </w:r>
      <w:r w:rsidRPr="00B26B5E">
        <w:rPr>
          <w:color w:val="000000" w:themeColor="text1"/>
          <w:spacing w:val="-4"/>
          <w:sz w:val="28"/>
          <w:szCs w:val="28"/>
        </w:rPr>
        <w:t xml:space="preserve"> </w:t>
      </w:r>
      <w:r w:rsidRPr="00B26B5E">
        <w:rPr>
          <w:color w:val="000000" w:themeColor="text1"/>
          <w:sz w:val="28"/>
          <w:szCs w:val="28"/>
        </w:rPr>
        <w:t>жизнедеятельности,</w:t>
      </w:r>
      <w:r w:rsidRPr="00B26B5E">
        <w:rPr>
          <w:color w:val="000000" w:themeColor="text1"/>
          <w:spacing w:val="4"/>
          <w:sz w:val="28"/>
          <w:szCs w:val="28"/>
        </w:rPr>
        <w:t xml:space="preserve"> </w:t>
      </w:r>
      <w:r w:rsidRPr="00B26B5E">
        <w:rPr>
          <w:color w:val="000000" w:themeColor="text1"/>
          <w:sz w:val="28"/>
          <w:szCs w:val="28"/>
        </w:rPr>
        <w:t>дальнейшая</w:t>
      </w:r>
      <w:r w:rsidRPr="00B26B5E">
        <w:rPr>
          <w:color w:val="000000" w:themeColor="text1"/>
          <w:spacing w:val="1"/>
          <w:sz w:val="28"/>
          <w:szCs w:val="28"/>
        </w:rPr>
        <w:t xml:space="preserve"> </w:t>
      </w:r>
      <w:r w:rsidRPr="00B26B5E">
        <w:rPr>
          <w:color w:val="000000" w:themeColor="text1"/>
          <w:sz w:val="28"/>
          <w:szCs w:val="28"/>
        </w:rPr>
        <w:t>судьба.</w:t>
      </w:r>
    </w:p>
    <w:p w14:paraId="294CB985" w14:textId="77777777" w:rsidR="006D7DAA" w:rsidRPr="00B26B5E" w:rsidRDefault="006D7DAA" w:rsidP="00C53BED">
      <w:pPr>
        <w:spacing w:line="360" w:lineRule="auto"/>
        <w:ind w:left="-567" w:right="1037" w:firstLine="708"/>
        <w:contextualSpacing/>
        <w:jc w:val="both"/>
        <w:rPr>
          <w:color w:val="000000" w:themeColor="text1"/>
          <w:sz w:val="28"/>
          <w:szCs w:val="28"/>
        </w:rPr>
      </w:pPr>
      <w:r w:rsidRPr="00B26B5E">
        <w:rPr>
          <w:color w:val="000000" w:themeColor="text1"/>
          <w:sz w:val="28"/>
          <w:szCs w:val="28"/>
        </w:rPr>
        <w:lastRenderedPageBreak/>
        <w:t>Выбор культурных практик воспитанниками старшей и подготовительной групп</w:t>
      </w:r>
      <w:r w:rsidRPr="00B26B5E">
        <w:rPr>
          <w:color w:val="000000" w:themeColor="text1"/>
          <w:spacing w:val="1"/>
          <w:sz w:val="28"/>
          <w:szCs w:val="28"/>
        </w:rPr>
        <w:t xml:space="preserve"> </w:t>
      </w:r>
      <w:r w:rsidRPr="00B26B5E">
        <w:rPr>
          <w:color w:val="000000" w:themeColor="text1"/>
          <w:sz w:val="28"/>
          <w:szCs w:val="28"/>
        </w:rPr>
        <w:t>происходит</w:t>
      </w:r>
      <w:r w:rsidRPr="00B26B5E">
        <w:rPr>
          <w:color w:val="000000" w:themeColor="text1"/>
          <w:spacing w:val="1"/>
          <w:sz w:val="28"/>
          <w:szCs w:val="28"/>
        </w:rPr>
        <w:t xml:space="preserve"> </w:t>
      </w:r>
      <w:r w:rsidRPr="00B26B5E">
        <w:rPr>
          <w:color w:val="000000" w:themeColor="text1"/>
          <w:sz w:val="28"/>
          <w:szCs w:val="28"/>
        </w:rPr>
        <w:t>ежедневно</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начале</w:t>
      </w:r>
      <w:r w:rsidRPr="00B26B5E">
        <w:rPr>
          <w:color w:val="000000" w:themeColor="text1"/>
          <w:spacing w:val="1"/>
          <w:sz w:val="28"/>
          <w:szCs w:val="28"/>
        </w:rPr>
        <w:t xml:space="preserve"> </w:t>
      </w:r>
      <w:r w:rsidRPr="00B26B5E">
        <w:rPr>
          <w:color w:val="000000" w:themeColor="text1"/>
          <w:sz w:val="28"/>
          <w:szCs w:val="28"/>
        </w:rPr>
        <w:t>утреннего</w:t>
      </w:r>
      <w:r w:rsidRPr="00B26B5E">
        <w:rPr>
          <w:color w:val="000000" w:themeColor="text1"/>
          <w:spacing w:val="1"/>
          <w:sz w:val="28"/>
          <w:szCs w:val="28"/>
        </w:rPr>
        <w:t xml:space="preserve"> </w:t>
      </w:r>
      <w:r w:rsidRPr="00B26B5E">
        <w:rPr>
          <w:color w:val="000000" w:themeColor="text1"/>
          <w:sz w:val="28"/>
          <w:szCs w:val="28"/>
        </w:rPr>
        <w:t>круга,</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зависимости</w:t>
      </w:r>
      <w:r w:rsidRPr="00B26B5E">
        <w:rPr>
          <w:color w:val="000000" w:themeColor="text1"/>
          <w:spacing w:val="1"/>
          <w:sz w:val="28"/>
          <w:szCs w:val="28"/>
        </w:rPr>
        <w:t xml:space="preserve"> </w:t>
      </w:r>
      <w:r w:rsidRPr="00B26B5E">
        <w:rPr>
          <w:color w:val="000000" w:themeColor="text1"/>
          <w:sz w:val="28"/>
          <w:szCs w:val="28"/>
        </w:rPr>
        <w:t>от</w:t>
      </w:r>
      <w:r w:rsidRPr="00B26B5E">
        <w:rPr>
          <w:color w:val="000000" w:themeColor="text1"/>
          <w:spacing w:val="1"/>
          <w:sz w:val="28"/>
          <w:szCs w:val="28"/>
        </w:rPr>
        <w:t xml:space="preserve"> </w:t>
      </w:r>
      <w:r w:rsidRPr="00B26B5E">
        <w:rPr>
          <w:color w:val="000000" w:themeColor="text1"/>
          <w:sz w:val="28"/>
          <w:szCs w:val="28"/>
        </w:rPr>
        <w:t>детских</w:t>
      </w:r>
      <w:r w:rsidRPr="00B26B5E">
        <w:rPr>
          <w:color w:val="000000" w:themeColor="text1"/>
          <w:spacing w:val="1"/>
          <w:sz w:val="28"/>
          <w:szCs w:val="28"/>
        </w:rPr>
        <w:t xml:space="preserve"> </w:t>
      </w:r>
      <w:r w:rsidRPr="00B26B5E">
        <w:rPr>
          <w:color w:val="000000" w:themeColor="text1"/>
          <w:sz w:val="28"/>
          <w:szCs w:val="28"/>
        </w:rPr>
        <w:t>интересов</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предпочтений.</w:t>
      </w:r>
      <w:r w:rsidRPr="00B26B5E">
        <w:rPr>
          <w:color w:val="000000" w:themeColor="text1"/>
          <w:spacing w:val="1"/>
          <w:sz w:val="28"/>
          <w:szCs w:val="28"/>
        </w:rPr>
        <w:t xml:space="preserve"> </w:t>
      </w:r>
      <w:r w:rsidRPr="00B26B5E">
        <w:rPr>
          <w:color w:val="000000" w:themeColor="text1"/>
          <w:sz w:val="28"/>
          <w:szCs w:val="28"/>
        </w:rPr>
        <w:t>Из</w:t>
      </w:r>
      <w:r w:rsidRPr="00B26B5E">
        <w:rPr>
          <w:color w:val="000000" w:themeColor="text1"/>
          <w:spacing w:val="1"/>
          <w:sz w:val="28"/>
          <w:szCs w:val="28"/>
        </w:rPr>
        <w:t xml:space="preserve"> </w:t>
      </w:r>
      <w:r w:rsidRPr="00B26B5E">
        <w:rPr>
          <w:color w:val="000000" w:themeColor="text1"/>
          <w:sz w:val="28"/>
          <w:szCs w:val="28"/>
        </w:rPr>
        <w:t>пяти</w:t>
      </w:r>
      <w:r w:rsidRPr="00B26B5E">
        <w:rPr>
          <w:color w:val="000000" w:themeColor="text1"/>
          <w:spacing w:val="1"/>
          <w:sz w:val="28"/>
          <w:szCs w:val="28"/>
        </w:rPr>
        <w:t xml:space="preserve"> </w:t>
      </w:r>
      <w:r w:rsidRPr="00B26B5E">
        <w:rPr>
          <w:color w:val="000000" w:themeColor="text1"/>
          <w:sz w:val="28"/>
          <w:szCs w:val="28"/>
        </w:rPr>
        <w:t>альтернативных</w:t>
      </w:r>
      <w:r w:rsidRPr="00B26B5E">
        <w:rPr>
          <w:color w:val="000000" w:themeColor="text1"/>
          <w:spacing w:val="1"/>
          <w:sz w:val="28"/>
          <w:szCs w:val="28"/>
        </w:rPr>
        <w:t xml:space="preserve"> </w:t>
      </w:r>
      <w:r w:rsidRPr="00B26B5E">
        <w:rPr>
          <w:color w:val="000000" w:themeColor="text1"/>
          <w:sz w:val="28"/>
          <w:szCs w:val="28"/>
        </w:rPr>
        <w:t>культурных</w:t>
      </w:r>
      <w:r w:rsidRPr="00B26B5E">
        <w:rPr>
          <w:color w:val="000000" w:themeColor="text1"/>
          <w:spacing w:val="1"/>
          <w:sz w:val="28"/>
          <w:szCs w:val="28"/>
        </w:rPr>
        <w:t xml:space="preserve"> </w:t>
      </w:r>
      <w:r w:rsidRPr="00B26B5E">
        <w:rPr>
          <w:color w:val="000000" w:themeColor="text1"/>
          <w:sz w:val="28"/>
          <w:szCs w:val="28"/>
        </w:rPr>
        <w:t>практик</w:t>
      </w:r>
      <w:r w:rsidRPr="00B26B5E">
        <w:rPr>
          <w:color w:val="000000" w:themeColor="text1"/>
          <w:spacing w:val="1"/>
          <w:sz w:val="28"/>
          <w:szCs w:val="28"/>
        </w:rPr>
        <w:t xml:space="preserve"> </w:t>
      </w:r>
      <w:r w:rsidRPr="00B26B5E">
        <w:rPr>
          <w:color w:val="000000" w:themeColor="text1"/>
          <w:sz w:val="28"/>
          <w:szCs w:val="28"/>
        </w:rPr>
        <w:t>дети</w:t>
      </w:r>
      <w:r w:rsidRPr="00B26B5E">
        <w:rPr>
          <w:color w:val="000000" w:themeColor="text1"/>
          <w:spacing w:val="1"/>
          <w:sz w:val="28"/>
          <w:szCs w:val="28"/>
        </w:rPr>
        <w:t xml:space="preserve"> </w:t>
      </w:r>
      <w:r w:rsidRPr="00B26B5E">
        <w:rPr>
          <w:color w:val="000000" w:themeColor="text1"/>
          <w:sz w:val="28"/>
          <w:szCs w:val="28"/>
        </w:rPr>
        <w:t>выбирают две или три. В первой половине дня предлагается выбор следующих</w:t>
      </w:r>
      <w:r w:rsidRPr="00B26B5E">
        <w:rPr>
          <w:color w:val="000000" w:themeColor="text1"/>
          <w:spacing w:val="1"/>
          <w:sz w:val="28"/>
          <w:szCs w:val="28"/>
        </w:rPr>
        <w:t xml:space="preserve"> </w:t>
      </w:r>
      <w:r w:rsidRPr="00B26B5E">
        <w:rPr>
          <w:color w:val="000000" w:themeColor="text1"/>
          <w:sz w:val="28"/>
          <w:szCs w:val="28"/>
        </w:rPr>
        <w:t>культурных практик: центр изобразительной деятельности, центр математического</w:t>
      </w:r>
      <w:r w:rsidRPr="00B26B5E">
        <w:rPr>
          <w:color w:val="000000" w:themeColor="text1"/>
          <w:spacing w:val="1"/>
          <w:sz w:val="28"/>
          <w:szCs w:val="28"/>
        </w:rPr>
        <w:t xml:space="preserve"> </w:t>
      </w:r>
      <w:r w:rsidRPr="00B26B5E">
        <w:rPr>
          <w:color w:val="000000" w:themeColor="text1"/>
          <w:sz w:val="28"/>
          <w:szCs w:val="28"/>
        </w:rPr>
        <w:t>развития, центр науки и естествознания, центр развития речи и основ грамотности,</w:t>
      </w:r>
      <w:r w:rsidRPr="00B26B5E">
        <w:rPr>
          <w:color w:val="000000" w:themeColor="text1"/>
          <w:spacing w:val="1"/>
          <w:sz w:val="28"/>
          <w:szCs w:val="28"/>
        </w:rPr>
        <w:t xml:space="preserve"> </w:t>
      </w:r>
      <w:r w:rsidRPr="00B26B5E">
        <w:rPr>
          <w:color w:val="000000" w:themeColor="text1"/>
          <w:sz w:val="28"/>
          <w:szCs w:val="28"/>
        </w:rPr>
        <w:t>центр</w:t>
      </w:r>
      <w:r w:rsidRPr="00B26B5E">
        <w:rPr>
          <w:color w:val="000000" w:themeColor="text1"/>
          <w:spacing w:val="1"/>
          <w:sz w:val="28"/>
          <w:szCs w:val="28"/>
        </w:rPr>
        <w:t xml:space="preserve"> </w:t>
      </w:r>
      <w:r w:rsidRPr="00B26B5E">
        <w:rPr>
          <w:color w:val="000000" w:themeColor="text1"/>
          <w:sz w:val="28"/>
          <w:szCs w:val="28"/>
        </w:rPr>
        <w:t>физической</w:t>
      </w:r>
      <w:r w:rsidRPr="00B26B5E">
        <w:rPr>
          <w:color w:val="000000" w:themeColor="text1"/>
          <w:spacing w:val="1"/>
          <w:sz w:val="28"/>
          <w:szCs w:val="28"/>
        </w:rPr>
        <w:t xml:space="preserve"> </w:t>
      </w:r>
      <w:r w:rsidRPr="00B26B5E">
        <w:rPr>
          <w:color w:val="000000" w:themeColor="text1"/>
          <w:sz w:val="28"/>
          <w:szCs w:val="28"/>
        </w:rPr>
        <w:t>культуры.</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культурных</w:t>
      </w:r>
      <w:r w:rsidRPr="00B26B5E">
        <w:rPr>
          <w:color w:val="000000" w:themeColor="text1"/>
          <w:spacing w:val="1"/>
          <w:sz w:val="28"/>
          <w:szCs w:val="28"/>
        </w:rPr>
        <w:t xml:space="preserve"> </w:t>
      </w:r>
      <w:r w:rsidRPr="00B26B5E">
        <w:rPr>
          <w:color w:val="000000" w:themeColor="text1"/>
          <w:sz w:val="28"/>
          <w:szCs w:val="28"/>
        </w:rPr>
        <w:t>практик</w:t>
      </w:r>
      <w:r w:rsidRPr="00B26B5E">
        <w:rPr>
          <w:color w:val="000000" w:themeColor="text1"/>
          <w:spacing w:val="1"/>
          <w:sz w:val="28"/>
          <w:szCs w:val="28"/>
        </w:rPr>
        <w:t xml:space="preserve"> </w:t>
      </w:r>
      <w:r w:rsidRPr="00B26B5E">
        <w:rPr>
          <w:color w:val="000000" w:themeColor="text1"/>
          <w:sz w:val="28"/>
          <w:szCs w:val="28"/>
        </w:rPr>
        <w:t>первой</w:t>
      </w:r>
      <w:r w:rsidRPr="00B26B5E">
        <w:rPr>
          <w:color w:val="000000" w:themeColor="text1"/>
          <w:spacing w:val="1"/>
          <w:sz w:val="28"/>
          <w:szCs w:val="28"/>
        </w:rPr>
        <w:t xml:space="preserve"> </w:t>
      </w:r>
      <w:r w:rsidRPr="00B26B5E">
        <w:rPr>
          <w:color w:val="000000" w:themeColor="text1"/>
          <w:sz w:val="28"/>
          <w:szCs w:val="28"/>
        </w:rPr>
        <w:t>половины</w:t>
      </w:r>
      <w:r w:rsidRPr="00B26B5E">
        <w:rPr>
          <w:color w:val="000000" w:themeColor="text1"/>
          <w:spacing w:val="1"/>
          <w:sz w:val="28"/>
          <w:szCs w:val="28"/>
        </w:rPr>
        <w:t xml:space="preserve"> </w:t>
      </w:r>
      <w:r w:rsidRPr="00B26B5E">
        <w:rPr>
          <w:color w:val="000000" w:themeColor="text1"/>
          <w:sz w:val="28"/>
          <w:szCs w:val="28"/>
        </w:rPr>
        <w:t>дня</w:t>
      </w:r>
      <w:r w:rsidRPr="00B26B5E">
        <w:rPr>
          <w:color w:val="000000" w:themeColor="text1"/>
          <w:spacing w:val="1"/>
          <w:sz w:val="28"/>
          <w:szCs w:val="28"/>
        </w:rPr>
        <w:t xml:space="preserve"> </w:t>
      </w:r>
      <w:r w:rsidRPr="00B26B5E">
        <w:rPr>
          <w:color w:val="000000" w:themeColor="text1"/>
          <w:sz w:val="28"/>
          <w:szCs w:val="28"/>
        </w:rPr>
        <w:t>определяется тема недели, при этом содержание практик ежедневно определяется</w:t>
      </w:r>
      <w:r w:rsidRPr="00B26B5E">
        <w:rPr>
          <w:color w:val="000000" w:themeColor="text1"/>
          <w:spacing w:val="1"/>
          <w:sz w:val="28"/>
          <w:szCs w:val="28"/>
        </w:rPr>
        <w:t xml:space="preserve"> </w:t>
      </w:r>
      <w:r w:rsidRPr="00B26B5E">
        <w:rPr>
          <w:color w:val="000000" w:themeColor="text1"/>
          <w:sz w:val="28"/>
          <w:szCs w:val="28"/>
        </w:rPr>
        <w:t>детьми,</w:t>
      </w:r>
      <w:r w:rsidRPr="00B26B5E">
        <w:rPr>
          <w:color w:val="000000" w:themeColor="text1"/>
          <w:spacing w:val="3"/>
          <w:sz w:val="28"/>
          <w:szCs w:val="28"/>
        </w:rPr>
        <w:t xml:space="preserve"> </w:t>
      </w:r>
      <w:r w:rsidRPr="00B26B5E">
        <w:rPr>
          <w:color w:val="000000" w:themeColor="text1"/>
          <w:sz w:val="28"/>
          <w:szCs w:val="28"/>
        </w:rPr>
        <w:t>воздействие педагога при этом</w:t>
      </w:r>
      <w:r w:rsidRPr="00B26B5E">
        <w:rPr>
          <w:color w:val="000000" w:themeColor="text1"/>
          <w:spacing w:val="-3"/>
          <w:sz w:val="28"/>
          <w:szCs w:val="28"/>
        </w:rPr>
        <w:t xml:space="preserve"> </w:t>
      </w:r>
      <w:r w:rsidRPr="00B26B5E">
        <w:rPr>
          <w:color w:val="000000" w:themeColor="text1"/>
          <w:sz w:val="28"/>
          <w:szCs w:val="28"/>
        </w:rPr>
        <w:t>носит</w:t>
      </w:r>
      <w:r w:rsidRPr="00B26B5E">
        <w:rPr>
          <w:color w:val="000000" w:themeColor="text1"/>
          <w:spacing w:val="-7"/>
          <w:sz w:val="28"/>
          <w:szCs w:val="28"/>
        </w:rPr>
        <w:t xml:space="preserve"> </w:t>
      </w:r>
      <w:r w:rsidRPr="00B26B5E">
        <w:rPr>
          <w:color w:val="000000" w:themeColor="text1"/>
          <w:sz w:val="28"/>
          <w:szCs w:val="28"/>
        </w:rPr>
        <w:t>ориентирующий</w:t>
      </w:r>
      <w:r w:rsidRPr="00B26B5E">
        <w:rPr>
          <w:color w:val="000000" w:themeColor="text1"/>
          <w:spacing w:val="9"/>
          <w:sz w:val="28"/>
          <w:szCs w:val="28"/>
        </w:rPr>
        <w:t xml:space="preserve"> </w:t>
      </w:r>
      <w:r w:rsidRPr="00B26B5E">
        <w:rPr>
          <w:color w:val="000000" w:themeColor="text1"/>
          <w:sz w:val="28"/>
          <w:szCs w:val="28"/>
        </w:rPr>
        <w:t>характер.</w:t>
      </w:r>
    </w:p>
    <w:p w14:paraId="7F75E579" w14:textId="77777777" w:rsidR="006D7DAA" w:rsidRPr="00B26B5E" w:rsidRDefault="006D7DAA" w:rsidP="00C53BED">
      <w:pPr>
        <w:spacing w:before="3" w:line="360" w:lineRule="auto"/>
        <w:ind w:left="-567" w:right="1027" w:firstLine="708"/>
        <w:contextualSpacing/>
        <w:jc w:val="both"/>
        <w:rPr>
          <w:color w:val="000000" w:themeColor="text1"/>
          <w:sz w:val="28"/>
          <w:szCs w:val="28"/>
        </w:rPr>
      </w:pPr>
      <w:r w:rsidRPr="00B26B5E">
        <w:rPr>
          <w:color w:val="000000" w:themeColor="text1"/>
          <w:sz w:val="28"/>
          <w:szCs w:val="28"/>
        </w:rPr>
        <w:t>Во</w:t>
      </w:r>
      <w:r w:rsidRPr="00B26B5E">
        <w:rPr>
          <w:color w:val="000000" w:themeColor="text1"/>
          <w:spacing w:val="1"/>
          <w:sz w:val="28"/>
          <w:szCs w:val="28"/>
        </w:rPr>
        <w:t xml:space="preserve"> </w:t>
      </w:r>
      <w:r w:rsidRPr="00B26B5E">
        <w:rPr>
          <w:color w:val="000000" w:themeColor="text1"/>
          <w:sz w:val="28"/>
          <w:szCs w:val="28"/>
        </w:rPr>
        <w:t>второй</w:t>
      </w:r>
      <w:r w:rsidRPr="00B26B5E">
        <w:rPr>
          <w:color w:val="000000" w:themeColor="text1"/>
          <w:spacing w:val="1"/>
          <w:sz w:val="28"/>
          <w:szCs w:val="28"/>
        </w:rPr>
        <w:t xml:space="preserve"> </w:t>
      </w:r>
      <w:r w:rsidRPr="00B26B5E">
        <w:rPr>
          <w:color w:val="000000" w:themeColor="text1"/>
          <w:sz w:val="28"/>
          <w:szCs w:val="28"/>
        </w:rPr>
        <w:t>половине</w:t>
      </w:r>
      <w:r w:rsidRPr="00B26B5E">
        <w:rPr>
          <w:color w:val="000000" w:themeColor="text1"/>
          <w:spacing w:val="1"/>
          <w:sz w:val="28"/>
          <w:szCs w:val="28"/>
        </w:rPr>
        <w:t xml:space="preserve"> </w:t>
      </w:r>
      <w:r w:rsidRPr="00B26B5E">
        <w:rPr>
          <w:color w:val="000000" w:themeColor="text1"/>
          <w:sz w:val="28"/>
          <w:szCs w:val="28"/>
        </w:rPr>
        <w:t>дня</w:t>
      </w:r>
      <w:r w:rsidRPr="00B26B5E">
        <w:rPr>
          <w:color w:val="000000" w:themeColor="text1"/>
          <w:spacing w:val="1"/>
          <w:sz w:val="28"/>
          <w:szCs w:val="28"/>
        </w:rPr>
        <w:t xml:space="preserve"> </w:t>
      </w:r>
      <w:r w:rsidRPr="00B26B5E">
        <w:rPr>
          <w:color w:val="000000" w:themeColor="text1"/>
          <w:sz w:val="28"/>
          <w:szCs w:val="28"/>
        </w:rPr>
        <w:t>продолжается</w:t>
      </w:r>
      <w:r w:rsidRPr="00B26B5E">
        <w:rPr>
          <w:color w:val="000000" w:themeColor="text1"/>
          <w:spacing w:val="1"/>
          <w:sz w:val="28"/>
          <w:szCs w:val="28"/>
        </w:rPr>
        <w:t xml:space="preserve"> </w:t>
      </w:r>
      <w:r w:rsidRPr="00B26B5E">
        <w:rPr>
          <w:color w:val="000000" w:themeColor="text1"/>
          <w:sz w:val="28"/>
          <w:szCs w:val="28"/>
        </w:rPr>
        <w:t>выбор</w:t>
      </w:r>
      <w:r w:rsidRPr="00B26B5E">
        <w:rPr>
          <w:color w:val="000000" w:themeColor="text1"/>
          <w:spacing w:val="1"/>
          <w:sz w:val="28"/>
          <w:szCs w:val="28"/>
        </w:rPr>
        <w:t xml:space="preserve"> </w:t>
      </w:r>
      <w:r w:rsidRPr="00B26B5E">
        <w:rPr>
          <w:color w:val="000000" w:themeColor="text1"/>
          <w:sz w:val="28"/>
          <w:szCs w:val="28"/>
        </w:rPr>
        <w:t>культурных</w:t>
      </w:r>
      <w:r w:rsidRPr="00B26B5E">
        <w:rPr>
          <w:color w:val="000000" w:themeColor="text1"/>
          <w:spacing w:val="1"/>
          <w:sz w:val="28"/>
          <w:szCs w:val="28"/>
        </w:rPr>
        <w:t xml:space="preserve"> </w:t>
      </w:r>
      <w:r w:rsidRPr="00B26B5E">
        <w:rPr>
          <w:color w:val="000000" w:themeColor="text1"/>
          <w:sz w:val="28"/>
          <w:szCs w:val="28"/>
        </w:rPr>
        <w:t>практик,</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чему</w:t>
      </w:r>
      <w:r w:rsidRPr="00B26B5E">
        <w:rPr>
          <w:color w:val="000000" w:themeColor="text1"/>
          <w:spacing w:val="1"/>
          <w:sz w:val="28"/>
          <w:szCs w:val="28"/>
        </w:rPr>
        <w:t xml:space="preserve"> </w:t>
      </w:r>
      <w:r w:rsidRPr="00B26B5E">
        <w:rPr>
          <w:color w:val="000000" w:themeColor="text1"/>
          <w:sz w:val="28"/>
          <w:szCs w:val="28"/>
        </w:rPr>
        <w:t>присоединяются воспитанники второй младшей и средней групп. Вторая половина</w:t>
      </w:r>
      <w:r w:rsidRPr="00B26B5E">
        <w:rPr>
          <w:color w:val="000000" w:themeColor="text1"/>
          <w:spacing w:val="1"/>
          <w:sz w:val="28"/>
          <w:szCs w:val="28"/>
        </w:rPr>
        <w:t xml:space="preserve"> </w:t>
      </w:r>
      <w:r w:rsidRPr="00B26B5E">
        <w:rPr>
          <w:color w:val="000000" w:themeColor="text1"/>
          <w:sz w:val="28"/>
          <w:szCs w:val="28"/>
        </w:rPr>
        <w:t>дня</w:t>
      </w:r>
      <w:r w:rsidRPr="00B26B5E">
        <w:rPr>
          <w:color w:val="000000" w:themeColor="text1"/>
          <w:spacing w:val="1"/>
          <w:sz w:val="28"/>
          <w:szCs w:val="28"/>
        </w:rPr>
        <w:t xml:space="preserve"> </w:t>
      </w:r>
      <w:r w:rsidRPr="00B26B5E">
        <w:rPr>
          <w:color w:val="000000" w:themeColor="text1"/>
          <w:sz w:val="28"/>
          <w:szCs w:val="28"/>
        </w:rPr>
        <w:t>предполагает</w:t>
      </w:r>
      <w:r w:rsidRPr="00B26B5E">
        <w:rPr>
          <w:color w:val="000000" w:themeColor="text1"/>
          <w:spacing w:val="1"/>
          <w:sz w:val="28"/>
          <w:szCs w:val="28"/>
        </w:rPr>
        <w:t xml:space="preserve"> </w:t>
      </w:r>
      <w:r w:rsidRPr="00B26B5E">
        <w:rPr>
          <w:color w:val="000000" w:themeColor="text1"/>
          <w:sz w:val="28"/>
          <w:szCs w:val="28"/>
        </w:rPr>
        <w:t>реализацию,</w:t>
      </w:r>
      <w:r w:rsidRPr="00B26B5E">
        <w:rPr>
          <w:color w:val="000000" w:themeColor="text1"/>
          <w:spacing w:val="1"/>
          <w:sz w:val="28"/>
          <w:szCs w:val="28"/>
        </w:rPr>
        <w:t xml:space="preserve"> </w:t>
      </w:r>
      <w:r w:rsidRPr="00B26B5E">
        <w:rPr>
          <w:color w:val="000000" w:themeColor="text1"/>
          <w:sz w:val="28"/>
          <w:szCs w:val="28"/>
        </w:rPr>
        <w:t>главным</w:t>
      </w:r>
      <w:r w:rsidRPr="00B26B5E">
        <w:rPr>
          <w:color w:val="000000" w:themeColor="text1"/>
          <w:spacing w:val="1"/>
          <w:sz w:val="28"/>
          <w:szCs w:val="28"/>
        </w:rPr>
        <w:t xml:space="preserve"> </w:t>
      </w:r>
      <w:r w:rsidRPr="00B26B5E">
        <w:rPr>
          <w:color w:val="000000" w:themeColor="text1"/>
          <w:sz w:val="28"/>
          <w:szCs w:val="28"/>
        </w:rPr>
        <w:t>образом,</w:t>
      </w:r>
      <w:r w:rsidRPr="00B26B5E">
        <w:rPr>
          <w:color w:val="000000" w:themeColor="text1"/>
          <w:spacing w:val="1"/>
          <w:sz w:val="28"/>
          <w:szCs w:val="28"/>
        </w:rPr>
        <w:t xml:space="preserve"> </w:t>
      </w:r>
      <w:r w:rsidRPr="00B26B5E">
        <w:rPr>
          <w:color w:val="000000" w:themeColor="text1"/>
          <w:sz w:val="28"/>
          <w:szCs w:val="28"/>
        </w:rPr>
        <w:t>культурных</w:t>
      </w:r>
      <w:r w:rsidRPr="00B26B5E">
        <w:rPr>
          <w:color w:val="000000" w:themeColor="text1"/>
          <w:spacing w:val="1"/>
          <w:sz w:val="28"/>
          <w:szCs w:val="28"/>
        </w:rPr>
        <w:t xml:space="preserve"> </w:t>
      </w:r>
      <w:r w:rsidRPr="00B26B5E">
        <w:rPr>
          <w:color w:val="000000" w:themeColor="text1"/>
          <w:sz w:val="28"/>
          <w:szCs w:val="28"/>
        </w:rPr>
        <w:t>практик</w:t>
      </w:r>
      <w:r w:rsidRPr="00B26B5E">
        <w:rPr>
          <w:color w:val="000000" w:themeColor="text1"/>
          <w:spacing w:val="-57"/>
          <w:sz w:val="28"/>
          <w:szCs w:val="28"/>
        </w:rPr>
        <w:t xml:space="preserve"> </w:t>
      </w:r>
      <w:r w:rsidRPr="00B26B5E">
        <w:rPr>
          <w:color w:val="000000" w:themeColor="text1"/>
          <w:sz w:val="28"/>
          <w:szCs w:val="28"/>
        </w:rPr>
        <w:t>дополнительного</w:t>
      </w:r>
      <w:r w:rsidRPr="00B26B5E">
        <w:rPr>
          <w:color w:val="000000" w:themeColor="text1"/>
          <w:spacing w:val="1"/>
          <w:sz w:val="28"/>
          <w:szCs w:val="28"/>
        </w:rPr>
        <w:t xml:space="preserve"> </w:t>
      </w:r>
      <w:r w:rsidRPr="00B26B5E">
        <w:rPr>
          <w:color w:val="000000" w:themeColor="text1"/>
          <w:sz w:val="28"/>
          <w:szCs w:val="28"/>
        </w:rPr>
        <w:t>образования.</w:t>
      </w:r>
      <w:r w:rsidRPr="00B26B5E">
        <w:rPr>
          <w:color w:val="000000" w:themeColor="text1"/>
          <w:spacing w:val="1"/>
          <w:sz w:val="28"/>
          <w:szCs w:val="28"/>
        </w:rPr>
        <w:t xml:space="preserve"> </w:t>
      </w:r>
    </w:p>
    <w:p w14:paraId="68F16211" w14:textId="77777777" w:rsidR="006D7DAA" w:rsidRPr="00B26B5E" w:rsidRDefault="006D7DAA" w:rsidP="00C53BED">
      <w:pPr>
        <w:spacing w:before="3" w:line="360" w:lineRule="auto"/>
        <w:ind w:left="-567" w:right="865"/>
        <w:contextualSpacing/>
        <w:jc w:val="both"/>
        <w:rPr>
          <w:color w:val="000000" w:themeColor="text1"/>
          <w:sz w:val="28"/>
          <w:szCs w:val="28"/>
        </w:rPr>
      </w:pPr>
      <w:r w:rsidRPr="00B26B5E">
        <w:rPr>
          <w:color w:val="000000" w:themeColor="text1"/>
          <w:sz w:val="28"/>
          <w:szCs w:val="28"/>
        </w:rPr>
        <w:t>Детская</w:t>
      </w:r>
      <w:r w:rsidRPr="00B26B5E">
        <w:rPr>
          <w:color w:val="000000" w:themeColor="text1"/>
          <w:spacing w:val="18"/>
          <w:sz w:val="28"/>
          <w:szCs w:val="28"/>
        </w:rPr>
        <w:t xml:space="preserve"> </w:t>
      </w:r>
      <w:r w:rsidRPr="00B26B5E">
        <w:rPr>
          <w:color w:val="000000" w:themeColor="text1"/>
          <w:sz w:val="28"/>
          <w:szCs w:val="28"/>
        </w:rPr>
        <w:t>инициатива</w:t>
      </w:r>
      <w:r w:rsidRPr="00B26B5E">
        <w:rPr>
          <w:color w:val="000000" w:themeColor="text1"/>
          <w:spacing w:val="19"/>
          <w:sz w:val="28"/>
          <w:szCs w:val="28"/>
        </w:rPr>
        <w:t xml:space="preserve"> </w:t>
      </w:r>
      <w:r w:rsidRPr="00B26B5E">
        <w:rPr>
          <w:color w:val="000000" w:themeColor="text1"/>
          <w:sz w:val="28"/>
          <w:szCs w:val="28"/>
        </w:rPr>
        <w:t>проявляется</w:t>
      </w:r>
      <w:r w:rsidRPr="00B26B5E">
        <w:rPr>
          <w:color w:val="000000" w:themeColor="text1"/>
          <w:spacing w:val="19"/>
          <w:sz w:val="28"/>
          <w:szCs w:val="28"/>
        </w:rPr>
        <w:t xml:space="preserve"> </w:t>
      </w:r>
      <w:r w:rsidRPr="00B26B5E">
        <w:rPr>
          <w:color w:val="000000" w:themeColor="text1"/>
          <w:sz w:val="28"/>
          <w:szCs w:val="28"/>
        </w:rPr>
        <w:t>в</w:t>
      </w:r>
      <w:r w:rsidRPr="00B26B5E">
        <w:rPr>
          <w:color w:val="000000" w:themeColor="text1"/>
          <w:spacing w:val="16"/>
          <w:sz w:val="28"/>
          <w:szCs w:val="28"/>
        </w:rPr>
        <w:t xml:space="preserve"> </w:t>
      </w:r>
      <w:r w:rsidRPr="00B26B5E">
        <w:rPr>
          <w:color w:val="000000" w:themeColor="text1"/>
          <w:sz w:val="28"/>
          <w:szCs w:val="28"/>
        </w:rPr>
        <w:t>том,</w:t>
      </w:r>
      <w:r w:rsidRPr="00B26B5E">
        <w:rPr>
          <w:color w:val="000000" w:themeColor="text1"/>
          <w:spacing w:val="12"/>
          <w:sz w:val="28"/>
          <w:szCs w:val="28"/>
        </w:rPr>
        <w:t xml:space="preserve"> </w:t>
      </w:r>
      <w:r w:rsidRPr="00B26B5E">
        <w:rPr>
          <w:color w:val="000000" w:themeColor="text1"/>
          <w:sz w:val="28"/>
          <w:szCs w:val="28"/>
        </w:rPr>
        <w:t>что</w:t>
      </w:r>
      <w:r w:rsidRPr="00B26B5E">
        <w:rPr>
          <w:color w:val="000000" w:themeColor="text1"/>
          <w:spacing w:val="23"/>
          <w:sz w:val="28"/>
          <w:szCs w:val="28"/>
        </w:rPr>
        <w:t xml:space="preserve"> </w:t>
      </w:r>
      <w:r w:rsidRPr="00B26B5E">
        <w:rPr>
          <w:color w:val="000000" w:themeColor="text1"/>
          <w:sz w:val="28"/>
          <w:szCs w:val="28"/>
        </w:rPr>
        <w:t>ребёнок</w:t>
      </w:r>
      <w:r w:rsidRPr="00B26B5E">
        <w:rPr>
          <w:color w:val="000000" w:themeColor="text1"/>
          <w:spacing w:val="18"/>
          <w:sz w:val="28"/>
          <w:szCs w:val="28"/>
        </w:rPr>
        <w:t xml:space="preserve"> </w:t>
      </w:r>
      <w:r w:rsidRPr="00B26B5E">
        <w:rPr>
          <w:color w:val="000000" w:themeColor="text1"/>
          <w:sz w:val="28"/>
          <w:szCs w:val="28"/>
        </w:rPr>
        <w:t>сам</w:t>
      </w:r>
      <w:r w:rsidRPr="00B26B5E">
        <w:rPr>
          <w:color w:val="000000" w:themeColor="text1"/>
          <w:spacing w:val="15"/>
          <w:sz w:val="28"/>
          <w:szCs w:val="28"/>
        </w:rPr>
        <w:t xml:space="preserve"> </w:t>
      </w:r>
      <w:r w:rsidRPr="00B26B5E">
        <w:rPr>
          <w:color w:val="000000" w:themeColor="text1"/>
          <w:sz w:val="28"/>
          <w:szCs w:val="28"/>
        </w:rPr>
        <w:t>выражает</w:t>
      </w:r>
      <w:r w:rsidRPr="00B26B5E">
        <w:rPr>
          <w:color w:val="000000" w:themeColor="text1"/>
          <w:spacing w:val="20"/>
          <w:sz w:val="28"/>
          <w:szCs w:val="28"/>
        </w:rPr>
        <w:t xml:space="preserve"> </w:t>
      </w:r>
      <w:r w:rsidRPr="00B26B5E">
        <w:rPr>
          <w:color w:val="000000" w:themeColor="text1"/>
          <w:sz w:val="28"/>
          <w:szCs w:val="28"/>
        </w:rPr>
        <w:t>своё</w:t>
      </w:r>
      <w:r w:rsidRPr="00B26B5E">
        <w:rPr>
          <w:color w:val="000000" w:themeColor="text1"/>
          <w:spacing w:val="13"/>
          <w:sz w:val="28"/>
          <w:szCs w:val="28"/>
        </w:rPr>
        <w:t xml:space="preserve"> </w:t>
      </w:r>
      <w:r w:rsidRPr="00B26B5E">
        <w:rPr>
          <w:color w:val="000000" w:themeColor="text1"/>
          <w:sz w:val="28"/>
          <w:szCs w:val="28"/>
        </w:rPr>
        <w:t>намерение</w:t>
      </w:r>
      <w:r w:rsidRPr="00B26B5E">
        <w:rPr>
          <w:color w:val="000000" w:themeColor="text1"/>
          <w:spacing w:val="-58"/>
          <w:sz w:val="28"/>
          <w:szCs w:val="28"/>
        </w:rPr>
        <w:t xml:space="preserve"> </w:t>
      </w:r>
      <w:r w:rsidRPr="00B26B5E">
        <w:rPr>
          <w:color w:val="000000" w:themeColor="text1"/>
          <w:spacing w:val="-1"/>
          <w:sz w:val="28"/>
          <w:szCs w:val="28"/>
        </w:rPr>
        <w:t>и выбирает способы его</w:t>
      </w:r>
      <w:r w:rsidRPr="00B26B5E">
        <w:rPr>
          <w:color w:val="000000" w:themeColor="text1"/>
          <w:spacing w:val="58"/>
          <w:sz w:val="28"/>
          <w:szCs w:val="28"/>
        </w:rPr>
        <w:t xml:space="preserve"> </w:t>
      </w:r>
      <w:r w:rsidRPr="00B26B5E">
        <w:rPr>
          <w:color w:val="000000" w:themeColor="text1"/>
          <w:spacing w:val="-1"/>
          <w:sz w:val="28"/>
          <w:szCs w:val="28"/>
        </w:rPr>
        <w:t xml:space="preserve">реализации в </w:t>
      </w:r>
      <w:r w:rsidRPr="00B26B5E">
        <w:rPr>
          <w:color w:val="000000" w:themeColor="text1"/>
          <w:sz w:val="28"/>
          <w:szCs w:val="28"/>
        </w:rPr>
        <w:t>ситуации, когда взрослый не ставит перед</w:t>
      </w:r>
      <w:r w:rsidRPr="00B26B5E">
        <w:rPr>
          <w:color w:val="000000" w:themeColor="text1"/>
          <w:spacing w:val="1"/>
          <w:sz w:val="28"/>
          <w:szCs w:val="28"/>
        </w:rPr>
        <w:t xml:space="preserve"> </w:t>
      </w:r>
      <w:r w:rsidRPr="00B26B5E">
        <w:rPr>
          <w:color w:val="000000" w:themeColor="text1"/>
          <w:sz w:val="28"/>
          <w:szCs w:val="28"/>
        </w:rPr>
        <w:t>ним такой задачи. Инициативное действие требует от ребёнка целеустремлённости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доведения</w:t>
      </w:r>
      <w:r w:rsidRPr="00B26B5E">
        <w:rPr>
          <w:color w:val="000000" w:themeColor="text1"/>
          <w:spacing w:val="1"/>
          <w:sz w:val="28"/>
          <w:szCs w:val="28"/>
        </w:rPr>
        <w:t xml:space="preserve"> </w:t>
      </w:r>
      <w:r w:rsidRPr="00B26B5E">
        <w:rPr>
          <w:color w:val="000000" w:themeColor="text1"/>
          <w:sz w:val="28"/>
          <w:szCs w:val="28"/>
        </w:rPr>
        <w:t>своего</w:t>
      </w:r>
      <w:r w:rsidRPr="00B26B5E">
        <w:rPr>
          <w:color w:val="000000" w:themeColor="text1"/>
          <w:spacing w:val="1"/>
          <w:sz w:val="28"/>
          <w:szCs w:val="28"/>
        </w:rPr>
        <w:t xml:space="preserve"> </w:t>
      </w:r>
      <w:r w:rsidRPr="00B26B5E">
        <w:rPr>
          <w:color w:val="000000" w:themeColor="text1"/>
          <w:sz w:val="28"/>
          <w:szCs w:val="28"/>
        </w:rPr>
        <w:t>действия</w:t>
      </w:r>
      <w:r w:rsidRPr="00B26B5E">
        <w:rPr>
          <w:color w:val="000000" w:themeColor="text1"/>
          <w:spacing w:val="1"/>
          <w:sz w:val="28"/>
          <w:szCs w:val="28"/>
        </w:rPr>
        <w:t xml:space="preserve"> </w:t>
      </w:r>
      <w:r w:rsidRPr="00B26B5E">
        <w:rPr>
          <w:color w:val="000000" w:themeColor="text1"/>
          <w:sz w:val="28"/>
          <w:szCs w:val="28"/>
        </w:rPr>
        <w:t>до</w:t>
      </w:r>
      <w:r w:rsidRPr="00B26B5E">
        <w:rPr>
          <w:color w:val="000000" w:themeColor="text1"/>
          <w:spacing w:val="1"/>
          <w:sz w:val="28"/>
          <w:szCs w:val="28"/>
        </w:rPr>
        <w:t xml:space="preserve"> </w:t>
      </w:r>
      <w:r w:rsidRPr="00B26B5E">
        <w:rPr>
          <w:color w:val="000000" w:themeColor="text1"/>
          <w:sz w:val="28"/>
          <w:szCs w:val="28"/>
        </w:rPr>
        <w:t>конца.</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инициативы,</w:t>
      </w:r>
      <w:r w:rsidRPr="00B26B5E">
        <w:rPr>
          <w:color w:val="000000" w:themeColor="text1"/>
          <w:spacing w:val="1"/>
          <w:sz w:val="28"/>
          <w:szCs w:val="28"/>
        </w:rPr>
        <w:t xml:space="preserve"> </w:t>
      </w:r>
      <w:r w:rsidRPr="00B26B5E">
        <w:rPr>
          <w:color w:val="000000" w:themeColor="text1"/>
          <w:sz w:val="28"/>
          <w:szCs w:val="28"/>
        </w:rPr>
        <w:t>как</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развития самостоятельности, необходимо, чтобы распорядок дня оставлял ребёнку</w:t>
      </w:r>
      <w:r w:rsidRPr="00B26B5E">
        <w:rPr>
          <w:color w:val="000000" w:themeColor="text1"/>
          <w:spacing w:val="1"/>
          <w:sz w:val="28"/>
          <w:szCs w:val="28"/>
        </w:rPr>
        <w:t xml:space="preserve"> </w:t>
      </w:r>
      <w:r w:rsidRPr="00B26B5E">
        <w:rPr>
          <w:color w:val="000000" w:themeColor="text1"/>
          <w:sz w:val="28"/>
          <w:szCs w:val="28"/>
        </w:rPr>
        <w:t>место</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выбора,</w:t>
      </w:r>
      <w:r w:rsidRPr="00B26B5E">
        <w:rPr>
          <w:color w:val="000000" w:themeColor="text1"/>
          <w:spacing w:val="1"/>
          <w:sz w:val="28"/>
          <w:szCs w:val="28"/>
        </w:rPr>
        <w:t xml:space="preserve"> </w:t>
      </w:r>
      <w:r w:rsidRPr="00B26B5E">
        <w:rPr>
          <w:color w:val="000000" w:themeColor="text1"/>
          <w:sz w:val="28"/>
          <w:szCs w:val="28"/>
        </w:rPr>
        <w:t>реализации</w:t>
      </w:r>
      <w:r w:rsidRPr="00B26B5E">
        <w:rPr>
          <w:color w:val="000000" w:themeColor="text1"/>
          <w:spacing w:val="1"/>
          <w:sz w:val="28"/>
          <w:szCs w:val="28"/>
        </w:rPr>
        <w:t xml:space="preserve"> </w:t>
      </w:r>
      <w:r w:rsidRPr="00B26B5E">
        <w:rPr>
          <w:color w:val="000000" w:themeColor="text1"/>
          <w:sz w:val="28"/>
          <w:szCs w:val="28"/>
        </w:rPr>
        <w:t>своих</w:t>
      </w:r>
      <w:r w:rsidRPr="00B26B5E">
        <w:rPr>
          <w:color w:val="000000" w:themeColor="text1"/>
          <w:spacing w:val="1"/>
          <w:sz w:val="28"/>
          <w:szCs w:val="28"/>
        </w:rPr>
        <w:t xml:space="preserve"> </w:t>
      </w:r>
      <w:r w:rsidRPr="00B26B5E">
        <w:rPr>
          <w:color w:val="000000" w:themeColor="text1"/>
          <w:sz w:val="28"/>
          <w:szCs w:val="28"/>
        </w:rPr>
        <w:t>намерений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действий</w:t>
      </w:r>
      <w:r w:rsidRPr="00B26B5E">
        <w:rPr>
          <w:color w:val="000000" w:themeColor="text1"/>
          <w:spacing w:val="1"/>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собственному</w:t>
      </w:r>
      <w:r w:rsidRPr="00B26B5E">
        <w:rPr>
          <w:color w:val="000000" w:themeColor="text1"/>
          <w:spacing w:val="1"/>
          <w:sz w:val="28"/>
          <w:szCs w:val="28"/>
        </w:rPr>
        <w:t xml:space="preserve"> </w:t>
      </w:r>
      <w:r w:rsidRPr="00B26B5E">
        <w:rPr>
          <w:color w:val="000000" w:themeColor="text1"/>
          <w:sz w:val="28"/>
          <w:szCs w:val="28"/>
        </w:rPr>
        <w:t>замыслу, а предметно-пространственная среда давала широкие возможности для</w:t>
      </w:r>
      <w:r w:rsidRPr="00B26B5E">
        <w:rPr>
          <w:color w:val="000000" w:themeColor="text1"/>
          <w:spacing w:val="1"/>
          <w:sz w:val="28"/>
          <w:szCs w:val="28"/>
        </w:rPr>
        <w:t xml:space="preserve"> </w:t>
      </w:r>
      <w:r w:rsidRPr="00B26B5E">
        <w:rPr>
          <w:color w:val="000000" w:themeColor="text1"/>
          <w:sz w:val="28"/>
          <w:szCs w:val="28"/>
        </w:rPr>
        <w:t>рождения</w:t>
      </w:r>
      <w:r w:rsidRPr="00B26B5E">
        <w:rPr>
          <w:color w:val="000000" w:themeColor="text1"/>
          <w:spacing w:val="-4"/>
          <w:sz w:val="28"/>
          <w:szCs w:val="28"/>
        </w:rPr>
        <w:t xml:space="preserve"> </w:t>
      </w:r>
      <w:r w:rsidRPr="00B26B5E">
        <w:rPr>
          <w:color w:val="000000" w:themeColor="text1"/>
          <w:sz w:val="28"/>
          <w:szCs w:val="28"/>
        </w:rPr>
        <w:t>новых</w:t>
      </w:r>
      <w:r w:rsidRPr="00B26B5E">
        <w:rPr>
          <w:color w:val="000000" w:themeColor="text1"/>
          <w:spacing w:val="-1"/>
          <w:sz w:val="28"/>
          <w:szCs w:val="28"/>
        </w:rPr>
        <w:t xml:space="preserve"> </w:t>
      </w:r>
      <w:r w:rsidRPr="00B26B5E">
        <w:rPr>
          <w:color w:val="000000" w:themeColor="text1"/>
          <w:sz w:val="28"/>
          <w:szCs w:val="28"/>
        </w:rPr>
        <w:t>идей</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4"/>
          <w:sz w:val="28"/>
          <w:szCs w:val="28"/>
        </w:rPr>
        <w:t xml:space="preserve"> </w:t>
      </w:r>
      <w:r w:rsidRPr="00B26B5E">
        <w:rPr>
          <w:color w:val="000000" w:themeColor="text1"/>
          <w:sz w:val="28"/>
          <w:szCs w:val="28"/>
        </w:rPr>
        <w:t>экспериментирования.</w:t>
      </w:r>
    </w:p>
    <w:p w14:paraId="0F4C23FC" w14:textId="77777777" w:rsidR="006D7DAA" w:rsidRPr="00B26B5E" w:rsidRDefault="006D7DAA" w:rsidP="00C53BED">
      <w:pPr>
        <w:spacing w:before="10" w:line="360" w:lineRule="auto"/>
        <w:ind w:left="-567" w:right="865" w:firstLine="708"/>
        <w:contextualSpacing/>
        <w:jc w:val="both"/>
        <w:rPr>
          <w:color w:val="000000" w:themeColor="text1"/>
          <w:sz w:val="28"/>
          <w:szCs w:val="28"/>
        </w:rPr>
      </w:pPr>
      <w:r w:rsidRPr="00B26B5E">
        <w:rPr>
          <w:color w:val="000000" w:themeColor="text1"/>
          <w:sz w:val="28"/>
          <w:szCs w:val="28"/>
        </w:rPr>
        <w:t>Специфика реализация образовательного процесса в соответствии с ООП МБДОУ</w:t>
      </w:r>
      <w:r w:rsidRPr="00B26B5E">
        <w:rPr>
          <w:color w:val="000000" w:themeColor="text1"/>
          <w:spacing w:val="1"/>
          <w:sz w:val="28"/>
          <w:szCs w:val="28"/>
        </w:rPr>
        <w:t xml:space="preserve"> </w:t>
      </w:r>
      <w:r w:rsidRPr="00B26B5E">
        <w:rPr>
          <w:color w:val="000000" w:themeColor="text1"/>
          <w:sz w:val="28"/>
          <w:szCs w:val="28"/>
        </w:rPr>
        <w:t>подразумевает</w:t>
      </w:r>
      <w:r w:rsidRPr="00B26B5E">
        <w:rPr>
          <w:color w:val="000000" w:themeColor="text1"/>
          <w:spacing w:val="1"/>
          <w:sz w:val="28"/>
          <w:szCs w:val="28"/>
        </w:rPr>
        <w:t xml:space="preserve"> </w:t>
      </w:r>
      <w:r w:rsidRPr="00B26B5E">
        <w:rPr>
          <w:color w:val="000000" w:themeColor="text1"/>
          <w:sz w:val="28"/>
          <w:szCs w:val="28"/>
        </w:rPr>
        <w:t>сочетание</w:t>
      </w:r>
      <w:r w:rsidRPr="00B26B5E">
        <w:rPr>
          <w:color w:val="000000" w:themeColor="text1"/>
          <w:spacing w:val="1"/>
          <w:sz w:val="28"/>
          <w:szCs w:val="28"/>
        </w:rPr>
        <w:t xml:space="preserve"> </w:t>
      </w:r>
      <w:r w:rsidRPr="00B26B5E">
        <w:rPr>
          <w:color w:val="000000" w:themeColor="text1"/>
          <w:sz w:val="28"/>
          <w:szCs w:val="28"/>
        </w:rPr>
        <w:t>классического,</w:t>
      </w:r>
      <w:r w:rsidRPr="00B26B5E">
        <w:rPr>
          <w:color w:val="000000" w:themeColor="text1"/>
          <w:spacing w:val="1"/>
          <w:sz w:val="28"/>
          <w:szCs w:val="28"/>
        </w:rPr>
        <w:t xml:space="preserve"> </w:t>
      </w:r>
      <w:r w:rsidRPr="00B26B5E">
        <w:rPr>
          <w:color w:val="000000" w:themeColor="text1"/>
          <w:sz w:val="28"/>
          <w:szCs w:val="28"/>
        </w:rPr>
        <w:t>комбинированного</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нелинейного</w:t>
      </w:r>
      <w:r w:rsidRPr="00B26B5E">
        <w:rPr>
          <w:color w:val="000000" w:themeColor="text1"/>
          <w:spacing w:val="1"/>
          <w:sz w:val="28"/>
          <w:szCs w:val="28"/>
        </w:rPr>
        <w:t xml:space="preserve"> </w:t>
      </w:r>
      <w:r w:rsidRPr="00B26B5E">
        <w:rPr>
          <w:color w:val="000000" w:themeColor="text1"/>
          <w:sz w:val="28"/>
          <w:szCs w:val="28"/>
        </w:rPr>
        <w:t>расписания в соответствии с возрастными группами,</w:t>
      </w:r>
      <w:r w:rsidRPr="00B26B5E">
        <w:rPr>
          <w:color w:val="000000" w:themeColor="text1"/>
          <w:spacing w:val="1"/>
          <w:sz w:val="28"/>
          <w:szCs w:val="28"/>
        </w:rPr>
        <w:t xml:space="preserve"> </w:t>
      </w:r>
      <w:r w:rsidRPr="00B26B5E">
        <w:rPr>
          <w:color w:val="000000" w:themeColor="text1"/>
          <w:sz w:val="28"/>
          <w:szCs w:val="28"/>
        </w:rPr>
        <w:t>как для основной, так и для</w:t>
      </w:r>
      <w:r w:rsidRPr="00B26B5E">
        <w:rPr>
          <w:color w:val="000000" w:themeColor="text1"/>
          <w:spacing w:val="1"/>
          <w:sz w:val="28"/>
          <w:szCs w:val="28"/>
        </w:rPr>
        <w:t xml:space="preserve"> </w:t>
      </w:r>
      <w:r w:rsidRPr="00B26B5E">
        <w:rPr>
          <w:color w:val="000000" w:themeColor="text1"/>
          <w:sz w:val="28"/>
          <w:szCs w:val="28"/>
        </w:rPr>
        <w:t>вариативной</w:t>
      </w:r>
      <w:r w:rsidRPr="00B26B5E">
        <w:rPr>
          <w:color w:val="000000" w:themeColor="text1"/>
          <w:spacing w:val="1"/>
          <w:sz w:val="28"/>
          <w:szCs w:val="28"/>
        </w:rPr>
        <w:t xml:space="preserve"> </w:t>
      </w:r>
      <w:r w:rsidRPr="00B26B5E">
        <w:rPr>
          <w:color w:val="000000" w:themeColor="text1"/>
          <w:sz w:val="28"/>
          <w:szCs w:val="28"/>
        </w:rPr>
        <w:t>части</w:t>
      </w:r>
      <w:r w:rsidRPr="00B26B5E">
        <w:rPr>
          <w:color w:val="000000" w:themeColor="text1"/>
          <w:spacing w:val="1"/>
          <w:sz w:val="28"/>
          <w:szCs w:val="28"/>
        </w:rPr>
        <w:t xml:space="preserve"> </w:t>
      </w:r>
      <w:r w:rsidRPr="00B26B5E">
        <w:rPr>
          <w:color w:val="000000" w:themeColor="text1"/>
          <w:sz w:val="28"/>
          <w:szCs w:val="28"/>
        </w:rPr>
        <w:t>образовательной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а</w:t>
      </w:r>
      <w:r w:rsidRPr="00B26B5E">
        <w:rPr>
          <w:color w:val="000000" w:themeColor="text1"/>
          <w:spacing w:val="1"/>
          <w:sz w:val="28"/>
          <w:szCs w:val="28"/>
        </w:rPr>
        <w:t xml:space="preserve"> </w:t>
      </w:r>
      <w:r w:rsidRPr="00B26B5E">
        <w:rPr>
          <w:color w:val="000000" w:themeColor="text1"/>
          <w:sz w:val="28"/>
          <w:szCs w:val="28"/>
        </w:rPr>
        <w:t>также</w:t>
      </w:r>
      <w:r w:rsidRPr="00B26B5E">
        <w:rPr>
          <w:color w:val="000000" w:themeColor="text1"/>
          <w:spacing w:val="1"/>
          <w:sz w:val="28"/>
          <w:szCs w:val="28"/>
        </w:rPr>
        <w:t xml:space="preserve"> </w:t>
      </w:r>
      <w:r w:rsidRPr="00B26B5E">
        <w:rPr>
          <w:color w:val="000000" w:themeColor="text1"/>
          <w:sz w:val="28"/>
          <w:szCs w:val="28"/>
        </w:rPr>
        <w:t>подразумевает</w:t>
      </w:r>
      <w:r w:rsidRPr="00B26B5E">
        <w:rPr>
          <w:color w:val="000000" w:themeColor="text1"/>
          <w:spacing w:val="1"/>
          <w:sz w:val="28"/>
          <w:szCs w:val="28"/>
        </w:rPr>
        <w:t xml:space="preserve"> </w:t>
      </w:r>
      <w:r w:rsidRPr="00B26B5E">
        <w:rPr>
          <w:color w:val="000000" w:themeColor="text1"/>
          <w:sz w:val="28"/>
          <w:szCs w:val="28"/>
        </w:rPr>
        <w:t>свободный</w:t>
      </w:r>
      <w:r w:rsidRPr="00B26B5E">
        <w:rPr>
          <w:color w:val="000000" w:themeColor="text1"/>
          <w:spacing w:val="1"/>
          <w:sz w:val="28"/>
          <w:szCs w:val="28"/>
        </w:rPr>
        <w:t xml:space="preserve"> </w:t>
      </w:r>
      <w:r w:rsidRPr="00B26B5E">
        <w:rPr>
          <w:color w:val="000000" w:themeColor="text1"/>
          <w:sz w:val="28"/>
          <w:szCs w:val="28"/>
        </w:rPr>
        <w:t>выбор</w:t>
      </w:r>
      <w:r w:rsidRPr="00B26B5E">
        <w:rPr>
          <w:color w:val="000000" w:themeColor="text1"/>
          <w:spacing w:val="1"/>
          <w:sz w:val="28"/>
          <w:szCs w:val="28"/>
        </w:rPr>
        <w:t xml:space="preserve"> </w:t>
      </w:r>
      <w:r w:rsidRPr="00B26B5E">
        <w:rPr>
          <w:color w:val="000000" w:themeColor="text1"/>
          <w:sz w:val="28"/>
          <w:szCs w:val="28"/>
        </w:rPr>
        <w:t>видов</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форм</w:t>
      </w:r>
      <w:r w:rsidRPr="00B26B5E">
        <w:rPr>
          <w:color w:val="000000" w:themeColor="text1"/>
          <w:spacing w:val="1"/>
          <w:sz w:val="28"/>
          <w:szCs w:val="28"/>
        </w:rPr>
        <w:t xml:space="preserve"> </w:t>
      </w:r>
      <w:r w:rsidRPr="00B26B5E">
        <w:rPr>
          <w:color w:val="000000" w:themeColor="text1"/>
          <w:sz w:val="28"/>
          <w:szCs w:val="28"/>
        </w:rPr>
        <w:t>реализации деятельности</w:t>
      </w:r>
      <w:r w:rsidRPr="00B26B5E">
        <w:rPr>
          <w:color w:val="000000" w:themeColor="text1"/>
          <w:spacing w:val="1"/>
          <w:sz w:val="28"/>
          <w:szCs w:val="28"/>
        </w:rPr>
        <w:t xml:space="preserve"> </w:t>
      </w:r>
      <w:r w:rsidRPr="00B26B5E">
        <w:rPr>
          <w:color w:val="000000" w:themeColor="text1"/>
          <w:sz w:val="28"/>
          <w:szCs w:val="28"/>
        </w:rPr>
        <w:t>детьми</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режимных</w:t>
      </w:r>
      <w:r w:rsidRPr="00B26B5E">
        <w:rPr>
          <w:color w:val="000000" w:themeColor="text1"/>
          <w:spacing w:val="1"/>
          <w:sz w:val="28"/>
          <w:szCs w:val="28"/>
        </w:rPr>
        <w:t xml:space="preserve"> </w:t>
      </w:r>
      <w:r w:rsidRPr="00B26B5E">
        <w:rPr>
          <w:color w:val="000000" w:themeColor="text1"/>
          <w:sz w:val="28"/>
          <w:szCs w:val="28"/>
        </w:rPr>
        <w:t>моментах.</w:t>
      </w:r>
      <w:r w:rsidRPr="00B26B5E">
        <w:rPr>
          <w:color w:val="000000" w:themeColor="text1"/>
          <w:spacing w:val="1"/>
          <w:sz w:val="28"/>
          <w:szCs w:val="28"/>
        </w:rPr>
        <w:t xml:space="preserve"> </w:t>
      </w:r>
      <w:r w:rsidRPr="00B26B5E">
        <w:rPr>
          <w:color w:val="000000" w:themeColor="text1"/>
          <w:sz w:val="28"/>
          <w:szCs w:val="28"/>
        </w:rPr>
        <w:t>Такой</w:t>
      </w:r>
      <w:r w:rsidRPr="00B26B5E">
        <w:rPr>
          <w:color w:val="000000" w:themeColor="text1"/>
          <w:spacing w:val="1"/>
          <w:sz w:val="28"/>
          <w:szCs w:val="28"/>
        </w:rPr>
        <w:t xml:space="preserve"> </w:t>
      </w:r>
      <w:r w:rsidRPr="00B26B5E">
        <w:rPr>
          <w:color w:val="000000" w:themeColor="text1"/>
          <w:sz w:val="28"/>
          <w:szCs w:val="28"/>
        </w:rPr>
        <w:t>подход</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сочетании</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lastRenderedPageBreak/>
        <w:t>организацией</w:t>
      </w:r>
      <w:r w:rsidRPr="00B26B5E">
        <w:rPr>
          <w:color w:val="000000" w:themeColor="text1"/>
          <w:spacing w:val="1"/>
          <w:sz w:val="28"/>
          <w:szCs w:val="28"/>
        </w:rPr>
        <w:t xml:space="preserve"> </w:t>
      </w:r>
      <w:r w:rsidRPr="00B26B5E">
        <w:rPr>
          <w:color w:val="000000" w:themeColor="text1"/>
          <w:sz w:val="28"/>
          <w:szCs w:val="28"/>
        </w:rPr>
        <w:t>развивающей</w:t>
      </w:r>
      <w:r w:rsidRPr="00B26B5E">
        <w:rPr>
          <w:color w:val="000000" w:themeColor="text1"/>
          <w:spacing w:val="1"/>
          <w:sz w:val="28"/>
          <w:szCs w:val="28"/>
        </w:rPr>
        <w:t xml:space="preserve"> </w:t>
      </w:r>
      <w:r w:rsidRPr="00B26B5E">
        <w:rPr>
          <w:color w:val="000000" w:themeColor="text1"/>
          <w:sz w:val="28"/>
          <w:szCs w:val="28"/>
        </w:rPr>
        <w:t>предметно-пространственной</w:t>
      </w:r>
      <w:r w:rsidRPr="00B26B5E">
        <w:rPr>
          <w:color w:val="000000" w:themeColor="text1"/>
          <w:spacing w:val="1"/>
          <w:sz w:val="28"/>
          <w:szCs w:val="28"/>
        </w:rPr>
        <w:t xml:space="preserve"> </w:t>
      </w:r>
      <w:r w:rsidRPr="00B26B5E">
        <w:rPr>
          <w:color w:val="000000" w:themeColor="text1"/>
          <w:sz w:val="28"/>
          <w:szCs w:val="28"/>
        </w:rPr>
        <w:t>среды</w:t>
      </w:r>
      <w:r w:rsidRPr="00B26B5E">
        <w:rPr>
          <w:color w:val="000000" w:themeColor="text1"/>
          <w:spacing w:val="1"/>
          <w:sz w:val="28"/>
          <w:szCs w:val="28"/>
        </w:rPr>
        <w:t xml:space="preserve"> </w:t>
      </w:r>
      <w:r w:rsidRPr="00B26B5E">
        <w:rPr>
          <w:color w:val="000000" w:themeColor="text1"/>
          <w:sz w:val="28"/>
          <w:szCs w:val="28"/>
        </w:rPr>
        <w:t>ДОУ</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соответствии</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ФГОС</w:t>
      </w:r>
      <w:r w:rsidRPr="00B26B5E">
        <w:rPr>
          <w:color w:val="000000" w:themeColor="text1"/>
          <w:spacing w:val="1"/>
          <w:sz w:val="28"/>
          <w:szCs w:val="28"/>
        </w:rPr>
        <w:t xml:space="preserve"> </w:t>
      </w:r>
      <w:r w:rsidRPr="00B26B5E">
        <w:rPr>
          <w:color w:val="000000" w:themeColor="text1"/>
          <w:sz w:val="28"/>
          <w:szCs w:val="28"/>
        </w:rPr>
        <w:t>ДО</w:t>
      </w:r>
      <w:r w:rsidRPr="00B26B5E">
        <w:rPr>
          <w:color w:val="000000" w:themeColor="text1"/>
          <w:spacing w:val="1"/>
          <w:sz w:val="28"/>
          <w:szCs w:val="28"/>
        </w:rPr>
        <w:t xml:space="preserve"> </w:t>
      </w:r>
      <w:r w:rsidRPr="00B26B5E">
        <w:rPr>
          <w:color w:val="000000" w:themeColor="text1"/>
          <w:sz w:val="28"/>
          <w:szCs w:val="28"/>
        </w:rPr>
        <w:t>даёт</w:t>
      </w:r>
      <w:r w:rsidRPr="00B26B5E">
        <w:rPr>
          <w:color w:val="000000" w:themeColor="text1"/>
          <w:spacing w:val="1"/>
          <w:sz w:val="28"/>
          <w:szCs w:val="28"/>
        </w:rPr>
        <w:t xml:space="preserve"> </w:t>
      </w:r>
      <w:r w:rsidRPr="00B26B5E">
        <w:rPr>
          <w:color w:val="000000" w:themeColor="text1"/>
          <w:sz w:val="28"/>
          <w:szCs w:val="28"/>
        </w:rPr>
        <w:t>обширные</w:t>
      </w:r>
      <w:r w:rsidRPr="00B26B5E">
        <w:rPr>
          <w:color w:val="000000" w:themeColor="text1"/>
          <w:spacing w:val="1"/>
          <w:sz w:val="28"/>
          <w:szCs w:val="28"/>
        </w:rPr>
        <w:t xml:space="preserve"> </w:t>
      </w:r>
      <w:r w:rsidRPr="00B26B5E">
        <w:rPr>
          <w:color w:val="000000" w:themeColor="text1"/>
          <w:sz w:val="28"/>
          <w:szCs w:val="28"/>
        </w:rPr>
        <w:t>возможности</w:t>
      </w:r>
      <w:r w:rsidRPr="00B26B5E">
        <w:rPr>
          <w:color w:val="000000" w:themeColor="text1"/>
          <w:spacing w:val="4"/>
          <w:sz w:val="28"/>
          <w:szCs w:val="28"/>
        </w:rPr>
        <w:t xml:space="preserve"> </w:t>
      </w:r>
      <w:r w:rsidRPr="00B26B5E">
        <w:rPr>
          <w:color w:val="000000" w:themeColor="text1"/>
          <w:sz w:val="28"/>
          <w:szCs w:val="28"/>
        </w:rPr>
        <w:t>для</w:t>
      </w:r>
      <w:r w:rsidRPr="00B26B5E">
        <w:rPr>
          <w:color w:val="000000" w:themeColor="text1"/>
          <w:spacing w:val="9"/>
          <w:sz w:val="28"/>
          <w:szCs w:val="28"/>
        </w:rPr>
        <w:t xml:space="preserve"> </w:t>
      </w:r>
      <w:r w:rsidRPr="00B26B5E">
        <w:rPr>
          <w:color w:val="000000" w:themeColor="text1"/>
          <w:sz w:val="28"/>
          <w:szCs w:val="28"/>
        </w:rPr>
        <w:t>поддержки</w:t>
      </w:r>
      <w:r w:rsidRPr="00B26B5E">
        <w:rPr>
          <w:color w:val="000000" w:themeColor="text1"/>
          <w:spacing w:val="15"/>
          <w:sz w:val="28"/>
          <w:szCs w:val="28"/>
        </w:rPr>
        <w:t xml:space="preserve"> </w:t>
      </w:r>
      <w:r w:rsidRPr="00B26B5E">
        <w:rPr>
          <w:color w:val="000000" w:themeColor="text1"/>
          <w:sz w:val="28"/>
          <w:szCs w:val="28"/>
        </w:rPr>
        <w:t>и</w:t>
      </w:r>
      <w:r w:rsidRPr="00B26B5E">
        <w:rPr>
          <w:color w:val="000000" w:themeColor="text1"/>
          <w:spacing w:val="-3"/>
          <w:sz w:val="28"/>
          <w:szCs w:val="28"/>
        </w:rPr>
        <w:t xml:space="preserve"> </w:t>
      </w:r>
      <w:r w:rsidRPr="00B26B5E">
        <w:rPr>
          <w:color w:val="000000" w:themeColor="text1"/>
          <w:sz w:val="28"/>
          <w:szCs w:val="28"/>
        </w:rPr>
        <w:t>развития</w:t>
      </w:r>
      <w:r w:rsidRPr="00B26B5E">
        <w:rPr>
          <w:color w:val="000000" w:themeColor="text1"/>
          <w:spacing w:val="3"/>
          <w:sz w:val="28"/>
          <w:szCs w:val="28"/>
        </w:rPr>
        <w:t xml:space="preserve"> </w:t>
      </w:r>
      <w:r w:rsidRPr="00B26B5E">
        <w:rPr>
          <w:color w:val="000000" w:themeColor="text1"/>
          <w:sz w:val="28"/>
          <w:szCs w:val="28"/>
        </w:rPr>
        <w:t>детской</w:t>
      </w:r>
      <w:r w:rsidRPr="00B26B5E">
        <w:rPr>
          <w:color w:val="000000" w:themeColor="text1"/>
          <w:spacing w:val="2"/>
          <w:sz w:val="28"/>
          <w:szCs w:val="28"/>
        </w:rPr>
        <w:t xml:space="preserve"> </w:t>
      </w:r>
      <w:r w:rsidRPr="00B26B5E">
        <w:rPr>
          <w:color w:val="000000" w:themeColor="text1"/>
          <w:sz w:val="28"/>
          <w:szCs w:val="28"/>
        </w:rPr>
        <w:t>инициативы.</w:t>
      </w:r>
    </w:p>
    <w:p w14:paraId="770D2D0C" w14:textId="77777777" w:rsidR="006D7DAA" w:rsidRPr="00B26B5E" w:rsidRDefault="006D7DAA" w:rsidP="00C53BED">
      <w:pPr>
        <w:spacing w:before="39" w:line="360" w:lineRule="auto"/>
        <w:ind w:left="-567" w:right="865"/>
        <w:contextualSpacing/>
        <w:jc w:val="both"/>
        <w:outlineLvl w:val="2"/>
        <w:rPr>
          <w:b/>
          <w:bCs/>
          <w:color w:val="000000" w:themeColor="text1"/>
          <w:sz w:val="28"/>
          <w:szCs w:val="28"/>
        </w:rPr>
      </w:pPr>
      <w:r w:rsidRPr="00B26B5E">
        <w:rPr>
          <w:b/>
          <w:bCs/>
          <w:color w:val="000000" w:themeColor="text1"/>
          <w:sz w:val="28"/>
          <w:szCs w:val="28"/>
        </w:rPr>
        <w:t>Общие</w:t>
      </w:r>
      <w:r w:rsidRPr="00B26B5E">
        <w:rPr>
          <w:b/>
          <w:bCs/>
          <w:color w:val="000000" w:themeColor="text1"/>
          <w:spacing w:val="-7"/>
          <w:sz w:val="28"/>
          <w:szCs w:val="28"/>
        </w:rPr>
        <w:t xml:space="preserve"> </w:t>
      </w:r>
      <w:r w:rsidRPr="00B26B5E">
        <w:rPr>
          <w:b/>
          <w:bCs/>
          <w:color w:val="000000" w:themeColor="text1"/>
          <w:sz w:val="28"/>
          <w:szCs w:val="28"/>
        </w:rPr>
        <w:t>требования</w:t>
      </w:r>
      <w:r w:rsidRPr="00B26B5E">
        <w:rPr>
          <w:b/>
          <w:bCs/>
          <w:color w:val="000000" w:themeColor="text1"/>
          <w:spacing w:val="-10"/>
          <w:sz w:val="28"/>
          <w:szCs w:val="28"/>
        </w:rPr>
        <w:t xml:space="preserve"> </w:t>
      </w:r>
      <w:r w:rsidRPr="00B26B5E">
        <w:rPr>
          <w:b/>
          <w:bCs/>
          <w:color w:val="000000" w:themeColor="text1"/>
          <w:sz w:val="28"/>
          <w:szCs w:val="28"/>
        </w:rPr>
        <w:t>развития</w:t>
      </w:r>
      <w:r w:rsidRPr="00B26B5E">
        <w:rPr>
          <w:b/>
          <w:bCs/>
          <w:color w:val="000000" w:themeColor="text1"/>
          <w:spacing w:val="-10"/>
          <w:sz w:val="28"/>
          <w:szCs w:val="28"/>
        </w:rPr>
        <w:t xml:space="preserve"> </w:t>
      </w:r>
      <w:r w:rsidRPr="00B26B5E">
        <w:rPr>
          <w:b/>
          <w:bCs/>
          <w:color w:val="000000" w:themeColor="text1"/>
          <w:sz w:val="28"/>
          <w:szCs w:val="28"/>
        </w:rPr>
        <w:t>детской</w:t>
      </w:r>
      <w:r w:rsidRPr="00B26B5E">
        <w:rPr>
          <w:b/>
          <w:bCs/>
          <w:color w:val="000000" w:themeColor="text1"/>
          <w:spacing w:val="-9"/>
          <w:sz w:val="28"/>
          <w:szCs w:val="28"/>
        </w:rPr>
        <w:t xml:space="preserve"> </w:t>
      </w:r>
      <w:r w:rsidRPr="00B26B5E">
        <w:rPr>
          <w:b/>
          <w:bCs/>
          <w:color w:val="000000" w:themeColor="text1"/>
          <w:sz w:val="28"/>
          <w:szCs w:val="28"/>
        </w:rPr>
        <w:t>инициативы</w:t>
      </w:r>
      <w:r w:rsidRPr="00B26B5E">
        <w:rPr>
          <w:b/>
          <w:bCs/>
          <w:color w:val="000000" w:themeColor="text1"/>
          <w:spacing w:val="-5"/>
          <w:sz w:val="28"/>
          <w:szCs w:val="28"/>
        </w:rPr>
        <w:t xml:space="preserve"> </w:t>
      </w:r>
      <w:r w:rsidRPr="00B26B5E">
        <w:rPr>
          <w:b/>
          <w:bCs/>
          <w:color w:val="000000" w:themeColor="text1"/>
          <w:sz w:val="28"/>
          <w:szCs w:val="28"/>
        </w:rPr>
        <w:t>и</w:t>
      </w:r>
      <w:r w:rsidRPr="00B26B5E">
        <w:rPr>
          <w:b/>
          <w:bCs/>
          <w:color w:val="000000" w:themeColor="text1"/>
          <w:spacing w:val="-10"/>
          <w:sz w:val="28"/>
          <w:szCs w:val="28"/>
        </w:rPr>
        <w:t xml:space="preserve"> </w:t>
      </w:r>
      <w:r w:rsidRPr="00B26B5E">
        <w:rPr>
          <w:b/>
          <w:bCs/>
          <w:color w:val="000000" w:themeColor="text1"/>
          <w:sz w:val="28"/>
          <w:szCs w:val="28"/>
        </w:rPr>
        <w:t>самостоятельности:</w:t>
      </w:r>
    </w:p>
    <w:p w14:paraId="4F860F88" w14:textId="77777777" w:rsidR="006D7DAA" w:rsidRPr="00B26B5E" w:rsidRDefault="006D7DAA" w:rsidP="00C53BED">
      <w:pPr>
        <w:tabs>
          <w:tab w:val="left" w:pos="2105"/>
        </w:tabs>
        <w:spacing w:before="4" w:line="360" w:lineRule="auto"/>
        <w:ind w:left="-567" w:right="865"/>
        <w:contextualSpacing/>
        <w:jc w:val="both"/>
        <w:rPr>
          <w:color w:val="000000" w:themeColor="text1"/>
          <w:sz w:val="28"/>
          <w:szCs w:val="28"/>
        </w:rPr>
      </w:pPr>
      <w:r w:rsidRPr="00B26B5E">
        <w:rPr>
          <w:color w:val="000000" w:themeColor="text1"/>
          <w:sz w:val="28"/>
          <w:szCs w:val="28"/>
        </w:rPr>
        <w:t>- развивать</w:t>
      </w:r>
      <w:r w:rsidRPr="00B26B5E">
        <w:rPr>
          <w:color w:val="000000" w:themeColor="text1"/>
          <w:spacing w:val="1"/>
          <w:sz w:val="28"/>
          <w:szCs w:val="28"/>
        </w:rPr>
        <w:t xml:space="preserve"> </w:t>
      </w:r>
      <w:r w:rsidRPr="00B26B5E">
        <w:rPr>
          <w:color w:val="000000" w:themeColor="text1"/>
          <w:sz w:val="28"/>
          <w:szCs w:val="28"/>
        </w:rPr>
        <w:t>активный</w:t>
      </w:r>
      <w:r w:rsidRPr="00B26B5E">
        <w:rPr>
          <w:color w:val="000000" w:themeColor="text1"/>
          <w:spacing w:val="1"/>
          <w:sz w:val="28"/>
          <w:szCs w:val="28"/>
        </w:rPr>
        <w:t xml:space="preserve"> </w:t>
      </w:r>
      <w:r w:rsidRPr="00B26B5E">
        <w:rPr>
          <w:color w:val="000000" w:themeColor="text1"/>
          <w:sz w:val="28"/>
          <w:szCs w:val="28"/>
        </w:rPr>
        <w:t>интерес</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окружающему</w:t>
      </w:r>
      <w:r w:rsidRPr="00B26B5E">
        <w:rPr>
          <w:color w:val="000000" w:themeColor="text1"/>
          <w:spacing w:val="1"/>
          <w:sz w:val="28"/>
          <w:szCs w:val="28"/>
        </w:rPr>
        <w:t xml:space="preserve"> </w:t>
      </w:r>
      <w:r w:rsidRPr="00B26B5E">
        <w:rPr>
          <w:color w:val="000000" w:themeColor="text1"/>
          <w:sz w:val="28"/>
          <w:szCs w:val="28"/>
        </w:rPr>
        <w:t>миру,</w:t>
      </w:r>
      <w:r w:rsidRPr="00B26B5E">
        <w:rPr>
          <w:color w:val="000000" w:themeColor="text1"/>
          <w:spacing w:val="1"/>
          <w:sz w:val="28"/>
          <w:szCs w:val="28"/>
        </w:rPr>
        <w:t xml:space="preserve"> </w:t>
      </w:r>
      <w:r w:rsidRPr="00B26B5E">
        <w:rPr>
          <w:color w:val="000000" w:themeColor="text1"/>
          <w:sz w:val="28"/>
          <w:szCs w:val="28"/>
        </w:rPr>
        <w:t>стремление</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получению</w:t>
      </w:r>
      <w:r w:rsidRPr="00B26B5E">
        <w:rPr>
          <w:color w:val="000000" w:themeColor="text1"/>
          <w:spacing w:val="-4"/>
          <w:sz w:val="28"/>
          <w:szCs w:val="28"/>
        </w:rPr>
        <w:t xml:space="preserve"> </w:t>
      </w:r>
      <w:r w:rsidRPr="00B26B5E">
        <w:rPr>
          <w:color w:val="000000" w:themeColor="text1"/>
          <w:sz w:val="28"/>
          <w:szCs w:val="28"/>
        </w:rPr>
        <w:t>новых</w:t>
      </w:r>
      <w:r w:rsidRPr="00B26B5E">
        <w:rPr>
          <w:color w:val="000000" w:themeColor="text1"/>
          <w:spacing w:val="-2"/>
          <w:sz w:val="28"/>
          <w:szCs w:val="28"/>
        </w:rPr>
        <w:t xml:space="preserve"> </w:t>
      </w:r>
      <w:r w:rsidRPr="00B26B5E">
        <w:rPr>
          <w:color w:val="000000" w:themeColor="text1"/>
          <w:sz w:val="28"/>
          <w:szCs w:val="28"/>
        </w:rPr>
        <w:t>знаний</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16"/>
          <w:sz w:val="28"/>
          <w:szCs w:val="28"/>
        </w:rPr>
        <w:t xml:space="preserve"> </w:t>
      </w:r>
      <w:r w:rsidRPr="00B26B5E">
        <w:rPr>
          <w:color w:val="000000" w:themeColor="text1"/>
          <w:sz w:val="28"/>
          <w:szCs w:val="28"/>
        </w:rPr>
        <w:t>умений;</w:t>
      </w:r>
    </w:p>
    <w:p w14:paraId="650EBD14" w14:textId="77777777" w:rsidR="006D7DAA" w:rsidRPr="00B26B5E" w:rsidRDefault="006D7DAA" w:rsidP="00C53BED">
      <w:pPr>
        <w:tabs>
          <w:tab w:val="left" w:pos="2196"/>
        </w:tabs>
        <w:spacing w:before="17" w:line="360" w:lineRule="auto"/>
        <w:ind w:left="-567" w:right="865"/>
        <w:contextualSpacing/>
        <w:jc w:val="both"/>
        <w:rPr>
          <w:color w:val="000000" w:themeColor="text1"/>
          <w:sz w:val="28"/>
          <w:szCs w:val="28"/>
        </w:rPr>
      </w:pPr>
      <w:r w:rsidRPr="00B26B5E">
        <w:rPr>
          <w:color w:val="000000" w:themeColor="text1"/>
          <w:sz w:val="28"/>
          <w:szCs w:val="28"/>
        </w:rPr>
        <w:t>- создавать</w:t>
      </w:r>
      <w:r w:rsidRPr="00B26B5E">
        <w:rPr>
          <w:color w:val="000000" w:themeColor="text1"/>
          <w:spacing w:val="1"/>
          <w:sz w:val="28"/>
          <w:szCs w:val="28"/>
        </w:rPr>
        <w:t xml:space="preserve"> </w:t>
      </w:r>
      <w:r w:rsidRPr="00B26B5E">
        <w:rPr>
          <w:color w:val="000000" w:themeColor="text1"/>
          <w:sz w:val="28"/>
          <w:szCs w:val="28"/>
        </w:rPr>
        <w:t>разнообразные</w:t>
      </w:r>
      <w:r w:rsidRPr="00B26B5E">
        <w:rPr>
          <w:color w:val="000000" w:themeColor="text1"/>
          <w:spacing w:val="1"/>
          <w:sz w:val="28"/>
          <w:szCs w:val="28"/>
        </w:rPr>
        <w:t xml:space="preserve"> </w:t>
      </w:r>
      <w:r w:rsidRPr="00B26B5E">
        <w:rPr>
          <w:color w:val="000000" w:themeColor="text1"/>
          <w:sz w:val="28"/>
          <w:szCs w:val="28"/>
        </w:rPr>
        <w:t>условия</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ситуации,</w:t>
      </w:r>
      <w:r w:rsidRPr="00B26B5E">
        <w:rPr>
          <w:color w:val="000000" w:themeColor="text1"/>
          <w:spacing w:val="1"/>
          <w:sz w:val="28"/>
          <w:szCs w:val="28"/>
        </w:rPr>
        <w:t xml:space="preserve"> </w:t>
      </w:r>
      <w:r w:rsidRPr="00B26B5E">
        <w:rPr>
          <w:color w:val="000000" w:themeColor="text1"/>
          <w:sz w:val="28"/>
          <w:szCs w:val="28"/>
        </w:rPr>
        <w:t>побуждающие</w:t>
      </w:r>
      <w:r w:rsidRPr="00B26B5E">
        <w:rPr>
          <w:color w:val="000000" w:themeColor="text1"/>
          <w:spacing w:val="1"/>
          <w:sz w:val="28"/>
          <w:szCs w:val="28"/>
        </w:rPr>
        <w:t xml:space="preserve"> </w:t>
      </w:r>
      <w:r w:rsidRPr="00B26B5E">
        <w:rPr>
          <w:color w:val="000000" w:themeColor="text1"/>
          <w:spacing w:val="-1"/>
          <w:sz w:val="28"/>
          <w:szCs w:val="28"/>
        </w:rPr>
        <w:t>детей</w:t>
      </w:r>
      <w:r w:rsidRPr="00B26B5E">
        <w:rPr>
          <w:color w:val="000000" w:themeColor="text1"/>
          <w:spacing w:val="12"/>
          <w:sz w:val="28"/>
          <w:szCs w:val="28"/>
        </w:rPr>
        <w:t xml:space="preserve"> </w:t>
      </w:r>
      <w:r w:rsidRPr="00B26B5E">
        <w:rPr>
          <w:color w:val="000000" w:themeColor="text1"/>
          <w:spacing w:val="-1"/>
          <w:sz w:val="28"/>
          <w:szCs w:val="28"/>
        </w:rPr>
        <w:t>к</w:t>
      </w:r>
      <w:r w:rsidRPr="00B26B5E">
        <w:rPr>
          <w:color w:val="000000" w:themeColor="text1"/>
          <w:spacing w:val="11"/>
          <w:sz w:val="28"/>
          <w:szCs w:val="28"/>
        </w:rPr>
        <w:t xml:space="preserve"> </w:t>
      </w:r>
      <w:r w:rsidRPr="00B26B5E">
        <w:rPr>
          <w:color w:val="000000" w:themeColor="text1"/>
          <w:spacing w:val="-1"/>
          <w:sz w:val="28"/>
          <w:szCs w:val="28"/>
        </w:rPr>
        <w:t>активному</w:t>
      </w:r>
      <w:r w:rsidRPr="00B26B5E">
        <w:rPr>
          <w:color w:val="000000" w:themeColor="text1"/>
          <w:spacing w:val="9"/>
          <w:sz w:val="28"/>
          <w:szCs w:val="28"/>
        </w:rPr>
        <w:t xml:space="preserve"> </w:t>
      </w:r>
      <w:r w:rsidRPr="00B26B5E">
        <w:rPr>
          <w:color w:val="000000" w:themeColor="text1"/>
          <w:spacing w:val="-1"/>
          <w:sz w:val="28"/>
          <w:szCs w:val="28"/>
        </w:rPr>
        <w:t>применению</w:t>
      </w:r>
      <w:r w:rsidRPr="00B26B5E">
        <w:rPr>
          <w:color w:val="000000" w:themeColor="text1"/>
          <w:spacing w:val="13"/>
          <w:sz w:val="28"/>
          <w:szCs w:val="28"/>
        </w:rPr>
        <w:t xml:space="preserve"> </w:t>
      </w:r>
      <w:r w:rsidRPr="00B26B5E">
        <w:rPr>
          <w:color w:val="000000" w:themeColor="text1"/>
          <w:sz w:val="28"/>
          <w:szCs w:val="28"/>
        </w:rPr>
        <w:t>знаний,</w:t>
      </w:r>
      <w:r w:rsidRPr="00B26B5E">
        <w:rPr>
          <w:color w:val="000000" w:themeColor="text1"/>
          <w:spacing w:val="20"/>
          <w:sz w:val="28"/>
          <w:szCs w:val="28"/>
        </w:rPr>
        <w:t xml:space="preserve"> </w:t>
      </w:r>
      <w:r w:rsidRPr="00B26B5E">
        <w:rPr>
          <w:color w:val="000000" w:themeColor="text1"/>
          <w:sz w:val="28"/>
          <w:szCs w:val="28"/>
        </w:rPr>
        <w:t>умений,</w:t>
      </w:r>
      <w:r w:rsidRPr="00B26B5E">
        <w:rPr>
          <w:color w:val="000000" w:themeColor="text1"/>
          <w:spacing w:val="-38"/>
          <w:sz w:val="28"/>
          <w:szCs w:val="28"/>
        </w:rPr>
        <w:t xml:space="preserve"> </w:t>
      </w:r>
      <w:r w:rsidRPr="00B26B5E">
        <w:rPr>
          <w:color w:val="000000" w:themeColor="text1"/>
          <w:sz w:val="28"/>
          <w:szCs w:val="28"/>
        </w:rPr>
        <w:t>способов</w:t>
      </w:r>
      <w:r w:rsidRPr="00B26B5E">
        <w:rPr>
          <w:color w:val="000000" w:themeColor="text1"/>
          <w:spacing w:val="19"/>
          <w:sz w:val="28"/>
          <w:szCs w:val="28"/>
        </w:rPr>
        <w:t xml:space="preserve"> </w:t>
      </w:r>
      <w:r w:rsidRPr="00B26B5E">
        <w:rPr>
          <w:color w:val="000000" w:themeColor="text1"/>
          <w:sz w:val="28"/>
          <w:szCs w:val="28"/>
        </w:rPr>
        <w:t>деятельности</w:t>
      </w:r>
      <w:r w:rsidRPr="00B26B5E">
        <w:rPr>
          <w:color w:val="000000" w:themeColor="text1"/>
          <w:spacing w:val="20"/>
          <w:sz w:val="28"/>
          <w:szCs w:val="28"/>
        </w:rPr>
        <w:t xml:space="preserve"> </w:t>
      </w:r>
      <w:r w:rsidRPr="00B26B5E">
        <w:rPr>
          <w:color w:val="000000" w:themeColor="text1"/>
          <w:sz w:val="28"/>
          <w:szCs w:val="28"/>
        </w:rPr>
        <w:t>в личном</w:t>
      </w:r>
      <w:r w:rsidRPr="00B26B5E">
        <w:rPr>
          <w:color w:val="000000" w:themeColor="text1"/>
          <w:spacing w:val="5"/>
          <w:sz w:val="28"/>
          <w:szCs w:val="28"/>
        </w:rPr>
        <w:t xml:space="preserve"> </w:t>
      </w:r>
      <w:r w:rsidRPr="00B26B5E">
        <w:rPr>
          <w:color w:val="000000" w:themeColor="text1"/>
          <w:sz w:val="28"/>
          <w:szCs w:val="28"/>
        </w:rPr>
        <w:t>опыте;</w:t>
      </w:r>
    </w:p>
    <w:p w14:paraId="01789EF5" w14:textId="77777777" w:rsidR="006D7DAA" w:rsidRPr="00B26B5E" w:rsidRDefault="006D7DAA" w:rsidP="00C53BED">
      <w:pPr>
        <w:tabs>
          <w:tab w:val="left" w:pos="2105"/>
        </w:tabs>
        <w:spacing w:before="3" w:line="360" w:lineRule="auto"/>
        <w:ind w:left="-567" w:right="865"/>
        <w:contextualSpacing/>
        <w:jc w:val="both"/>
        <w:rPr>
          <w:color w:val="000000" w:themeColor="text1"/>
          <w:sz w:val="28"/>
          <w:szCs w:val="28"/>
        </w:rPr>
      </w:pPr>
      <w:r w:rsidRPr="00B26B5E">
        <w:rPr>
          <w:color w:val="000000" w:themeColor="text1"/>
          <w:sz w:val="28"/>
          <w:szCs w:val="28"/>
        </w:rPr>
        <w:t>- постоянно</w:t>
      </w:r>
      <w:r w:rsidRPr="00B26B5E">
        <w:rPr>
          <w:color w:val="000000" w:themeColor="text1"/>
          <w:spacing w:val="-1"/>
          <w:sz w:val="28"/>
          <w:szCs w:val="28"/>
        </w:rPr>
        <w:t xml:space="preserve"> </w:t>
      </w:r>
      <w:r w:rsidRPr="00B26B5E">
        <w:rPr>
          <w:color w:val="000000" w:themeColor="text1"/>
          <w:sz w:val="28"/>
          <w:szCs w:val="28"/>
        </w:rPr>
        <w:t>расширять</w:t>
      </w:r>
      <w:r w:rsidRPr="00B26B5E">
        <w:rPr>
          <w:color w:val="000000" w:themeColor="text1"/>
          <w:spacing w:val="-13"/>
          <w:sz w:val="28"/>
          <w:szCs w:val="28"/>
        </w:rPr>
        <w:t xml:space="preserve"> </w:t>
      </w:r>
      <w:r w:rsidRPr="00B26B5E">
        <w:rPr>
          <w:color w:val="000000" w:themeColor="text1"/>
          <w:sz w:val="28"/>
          <w:szCs w:val="28"/>
        </w:rPr>
        <w:t>область</w:t>
      </w:r>
      <w:r w:rsidRPr="00B26B5E">
        <w:rPr>
          <w:color w:val="000000" w:themeColor="text1"/>
          <w:spacing w:val="-10"/>
          <w:sz w:val="28"/>
          <w:szCs w:val="28"/>
        </w:rPr>
        <w:t xml:space="preserve"> </w:t>
      </w:r>
      <w:r w:rsidRPr="00B26B5E">
        <w:rPr>
          <w:color w:val="000000" w:themeColor="text1"/>
          <w:sz w:val="28"/>
          <w:szCs w:val="28"/>
        </w:rPr>
        <w:t>задач,</w:t>
      </w:r>
      <w:r w:rsidRPr="00B26B5E">
        <w:rPr>
          <w:color w:val="000000" w:themeColor="text1"/>
          <w:spacing w:val="-4"/>
          <w:sz w:val="28"/>
          <w:szCs w:val="28"/>
        </w:rPr>
        <w:t xml:space="preserve"> </w:t>
      </w:r>
      <w:r w:rsidRPr="00B26B5E">
        <w:rPr>
          <w:color w:val="000000" w:themeColor="text1"/>
          <w:sz w:val="28"/>
          <w:szCs w:val="28"/>
        </w:rPr>
        <w:t>которые</w:t>
      </w:r>
      <w:r w:rsidRPr="00B26B5E">
        <w:rPr>
          <w:color w:val="000000" w:themeColor="text1"/>
          <w:spacing w:val="-6"/>
          <w:sz w:val="28"/>
          <w:szCs w:val="28"/>
        </w:rPr>
        <w:t xml:space="preserve"> </w:t>
      </w:r>
      <w:r w:rsidRPr="00B26B5E">
        <w:rPr>
          <w:color w:val="000000" w:themeColor="text1"/>
          <w:sz w:val="28"/>
          <w:szCs w:val="28"/>
        </w:rPr>
        <w:t>дети</w:t>
      </w:r>
      <w:r w:rsidRPr="00B26B5E">
        <w:rPr>
          <w:color w:val="000000" w:themeColor="text1"/>
          <w:spacing w:val="-5"/>
          <w:sz w:val="28"/>
          <w:szCs w:val="28"/>
        </w:rPr>
        <w:t xml:space="preserve"> </w:t>
      </w:r>
      <w:r w:rsidRPr="00B26B5E">
        <w:rPr>
          <w:color w:val="000000" w:themeColor="text1"/>
          <w:sz w:val="28"/>
          <w:szCs w:val="28"/>
        </w:rPr>
        <w:t>решают</w:t>
      </w:r>
      <w:r w:rsidRPr="00B26B5E">
        <w:rPr>
          <w:color w:val="000000" w:themeColor="text1"/>
          <w:spacing w:val="-1"/>
          <w:sz w:val="28"/>
          <w:szCs w:val="28"/>
        </w:rPr>
        <w:t xml:space="preserve"> </w:t>
      </w:r>
      <w:r w:rsidRPr="00B26B5E">
        <w:rPr>
          <w:color w:val="000000" w:themeColor="text1"/>
          <w:sz w:val="28"/>
          <w:szCs w:val="28"/>
        </w:rPr>
        <w:t>самостоятельно;</w:t>
      </w:r>
    </w:p>
    <w:p w14:paraId="0B76C5B2" w14:textId="77777777" w:rsidR="006D7DAA" w:rsidRPr="00B26B5E" w:rsidRDefault="006D7DAA" w:rsidP="00C53BED">
      <w:pPr>
        <w:tabs>
          <w:tab w:val="left" w:pos="2115"/>
        </w:tabs>
        <w:spacing w:before="5" w:line="360" w:lineRule="auto"/>
        <w:ind w:left="-567" w:right="865"/>
        <w:contextualSpacing/>
        <w:jc w:val="both"/>
        <w:rPr>
          <w:color w:val="000000" w:themeColor="text1"/>
          <w:sz w:val="28"/>
          <w:szCs w:val="28"/>
        </w:rPr>
      </w:pPr>
      <w:r w:rsidRPr="00B26B5E">
        <w:rPr>
          <w:color w:val="000000" w:themeColor="text1"/>
          <w:sz w:val="28"/>
          <w:szCs w:val="28"/>
        </w:rPr>
        <w:t>- постепенно выдвигать перед детьми более сложные задачи, требующие</w:t>
      </w:r>
      <w:r w:rsidRPr="00B26B5E">
        <w:rPr>
          <w:color w:val="000000" w:themeColor="text1"/>
          <w:spacing w:val="1"/>
          <w:sz w:val="28"/>
          <w:szCs w:val="28"/>
        </w:rPr>
        <w:t xml:space="preserve"> </w:t>
      </w:r>
      <w:r w:rsidRPr="00B26B5E">
        <w:rPr>
          <w:color w:val="000000" w:themeColor="text1"/>
          <w:sz w:val="28"/>
          <w:szCs w:val="28"/>
        </w:rPr>
        <w:t>сообразительности,</w:t>
      </w:r>
      <w:r w:rsidRPr="00B26B5E">
        <w:rPr>
          <w:color w:val="000000" w:themeColor="text1"/>
          <w:spacing w:val="1"/>
          <w:sz w:val="28"/>
          <w:szCs w:val="28"/>
        </w:rPr>
        <w:t xml:space="preserve"> </w:t>
      </w:r>
      <w:r w:rsidRPr="00B26B5E">
        <w:rPr>
          <w:color w:val="000000" w:themeColor="text1"/>
          <w:sz w:val="28"/>
          <w:szCs w:val="28"/>
        </w:rPr>
        <w:t>творчества,</w:t>
      </w:r>
      <w:r w:rsidRPr="00B26B5E">
        <w:rPr>
          <w:color w:val="000000" w:themeColor="text1"/>
          <w:spacing w:val="1"/>
          <w:sz w:val="28"/>
          <w:szCs w:val="28"/>
        </w:rPr>
        <w:t xml:space="preserve"> </w:t>
      </w:r>
      <w:r w:rsidRPr="00B26B5E">
        <w:rPr>
          <w:color w:val="000000" w:themeColor="text1"/>
          <w:sz w:val="28"/>
          <w:szCs w:val="28"/>
        </w:rPr>
        <w:t>поиска</w:t>
      </w:r>
      <w:r w:rsidRPr="00B26B5E">
        <w:rPr>
          <w:color w:val="000000" w:themeColor="text1"/>
          <w:spacing w:val="1"/>
          <w:sz w:val="28"/>
          <w:szCs w:val="28"/>
        </w:rPr>
        <w:t xml:space="preserve"> </w:t>
      </w:r>
      <w:r w:rsidRPr="00B26B5E">
        <w:rPr>
          <w:color w:val="000000" w:themeColor="text1"/>
          <w:sz w:val="28"/>
          <w:szCs w:val="28"/>
        </w:rPr>
        <w:t>новых</w:t>
      </w:r>
      <w:r w:rsidRPr="00B26B5E">
        <w:rPr>
          <w:color w:val="000000" w:themeColor="text1"/>
          <w:spacing w:val="1"/>
          <w:sz w:val="28"/>
          <w:szCs w:val="28"/>
        </w:rPr>
        <w:t xml:space="preserve"> </w:t>
      </w:r>
      <w:r w:rsidRPr="00B26B5E">
        <w:rPr>
          <w:color w:val="000000" w:themeColor="text1"/>
          <w:sz w:val="28"/>
          <w:szCs w:val="28"/>
        </w:rPr>
        <w:t>подходов,</w:t>
      </w:r>
      <w:r w:rsidRPr="00B26B5E">
        <w:rPr>
          <w:color w:val="000000" w:themeColor="text1"/>
          <w:spacing w:val="1"/>
          <w:sz w:val="28"/>
          <w:szCs w:val="28"/>
        </w:rPr>
        <w:t xml:space="preserve"> </w:t>
      </w:r>
      <w:r w:rsidRPr="00B26B5E">
        <w:rPr>
          <w:color w:val="000000" w:themeColor="text1"/>
          <w:sz w:val="28"/>
          <w:szCs w:val="28"/>
        </w:rPr>
        <w:t>поощрять</w:t>
      </w:r>
      <w:r w:rsidRPr="00B26B5E">
        <w:rPr>
          <w:color w:val="000000" w:themeColor="text1"/>
          <w:spacing w:val="1"/>
          <w:sz w:val="28"/>
          <w:szCs w:val="28"/>
        </w:rPr>
        <w:t xml:space="preserve"> </w:t>
      </w:r>
      <w:r w:rsidRPr="00B26B5E">
        <w:rPr>
          <w:color w:val="000000" w:themeColor="text1"/>
          <w:sz w:val="28"/>
          <w:szCs w:val="28"/>
        </w:rPr>
        <w:t>детскую</w:t>
      </w:r>
      <w:r w:rsidRPr="00B26B5E">
        <w:rPr>
          <w:color w:val="000000" w:themeColor="text1"/>
          <w:spacing w:val="1"/>
          <w:sz w:val="28"/>
          <w:szCs w:val="28"/>
        </w:rPr>
        <w:t xml:space="preserve"> </w:t>
      </w:r>
      <w:r w:rsidRPr="00B26B5E">
        <w:rPr>
          <w:color w:val="000000" w:themeColor="text1"/>
          <w:sz w:val="28"/>
          <w:szCs w:val="28"/>
        </w:rPr>
        <w:t>инициативу;</w:t>
      </w:r>
    </w:p>
    <w:p w14:paraId="668AE2FA" w14:textId="77777777" w:rsidR="006D7DAA" w:rsidRPr="00B26B5E" w:rsidRDefault="006D7DAA" w:rsidP="00C53BED">
      <w:pPr>
        <w:tabs>
          <w:tab w:val="left" w:pos="2105"/>
        </w:tabs>
        <w:spacing w:before="7" w:line="360" w:lineRule="auto"/>
        <w:ind w:left="-567" w:right="865"/>
        <w:contextualSpacing/>
        <w:jc w:val="both"/>
        <w:rPr>
          <w:color w:val="000000" w:themeColor="text1"/>
          <w:sz w:val="28"/>
          <w:szCs w:val="28"/>
        </w:rPr>
      </w:pPr>
      <w:r w:rsidRPr="00B26B5E">
        <w:rPr>
          <w:color w:val="000000" w:themeColor="text1"/>
          <w:sz w:val="28"/>
          <w:szCs w:val="28"/>
        </w:rPr>
        <w:t xml:space="preserve"> - тренировать</w:t>
      </w:r>
      <w:r w:rsidRPr="00B26B5E">
        <w:rPr>
          <w:color w:val="000000" w:themeColor="text1"/>
          <w:spacing w:val="27"/>
          <w:sz w:val="28"/>
          <w:szCs w:val="28"/>
        </w:rPr>
        <w:t xml:space="preserve"> </w:t>
      </w:r>
      <w:r w:rsidRPr="00B26B5E">
        <w:rPr>
          <w:color w:val="000000" w:themeColor="text1"/>
          <w:sz w:val="28"/>
          <w:szCs w:val="28"/>
        </w:rPr>
        <w:t>волю</w:t>
      </w:r>
      <w:r w:rsidRPr="00B26B5E">
        <w:rPr>
          <w:color w:val="000000" w:themeColor="text1"/>
          <w:spacing w:val="82"/>
          <w:sz w:val="28"/>
          <w:szCs w:val="28"/>
        </w:rPr>
        <w:t xml:space="preserve"> </w:t>
      </w:r>
      <w:r w:rsidRPr="00B26B5E">
        <w:rPr>
          <w:color w:val="000000" w:themeColor="text1"/>
          <w:sz w:val="28"/>
          <w:szCs w:val="28"/>
        </w:rPr>
        <w:t>детей,</w:t>
      </w:r>
      <w:r w:rsidRPr="00B26B5E">
        <w:rPr>
          <w:color w:val="000000" w:themeColor="text1"/>
          <w:spacing w:val="91"/>
          <w:sz w:val="28"/>
          <w:szCs w:val="28"/>
        </w:rPr>
        <w:t xml:space="preserve"> </w:t>
      </w:r>
      <w:r w:rsidRPr="00B26B5E">
        <w:rPr>
          <w:color w:val="000000" w:themeColor="text1"/>
          <w:sz w:val="28"/>
          <w:szCs w:val="28"/>
        </w:rPr>
        <w:t>поддерживать</w:t>
      </w:r>
      <w:r w:rsidRPr="00B26B5E">
        <w:rPr>
          <w:color w:val="000000" w:themeColor="text1"/>
          <w:spacing w:val="91"/>
          <w:sz w:val="28"/>
          <w:szCs w:val="28"/>
        </w:rPr>
        <w:t xml:space="preserve"> </w:t>
      </w:r>
      <w:r w:rsidRPr="00B26B5E">
        <w:rPr>
          <w:color w:val="000000" w:themeColor="text1"/>
          <w:sz w:val="28"/>
          <w:szCs w:val="28"/>
        </w:rPr>
        <w:t>желание</w:t>
      </w:r>
      <w:r w:rsidRPr="00B26B5E">
        <w:rPr>
          <w:color w:val="000000" w:themeColor="text1"/>
          <w:spacing w:val="88"/>
          <w:sz w:val="28"/>
          <w:szCs w:val="28"/>
        </w:rPr>
        <w:t xml:space="preserve"> </w:t>
      </w:r>
      <w:r w:rsidRPr="00B26B5E">
        <w:rPr>
          <w:color w:val="000000" w:themeColor="text1"/>
          <w:sz w:val="28"/>
          <w:szCs w:val="28"/>
        </w:rPr>
        <w:t>преодолевать</w:t>
      </w:r>
      <w:r w:rsidRPr="00B26B5E">
        <w:rPr>
          <w:color w:val="000000" w:themeColor="text1"/>
          <w:spacing w:val="87"/>
          <w:sz w:val="28"/>
          <w:szCs w:val="28"/>
        </w:rPr>
        <w:t xml:space="preserve"> </w:t>
      </w:r>
      <w:r w:rsidRPr="00B26B5E">
        <w:rPr>
          <w:color w:val="000000" w:themeColor="text1"/>
          <w:sz w:val="28"/>
          <w:szCs w:val="28"/>
        </w:rPr>
        <w:t>трудности,</w:t>
      </w:r>
    </w:p>
    <w:p w14:paraId="793287B1" w14:textId="77777777" w:rsidR="006D7DAA" w:rsidRPr="00B26B5E" w:rsidRDefault="006D7DAA" w:rsidP="00C53BED">
      <w:pPr>
        <w:spacing w:line="360" w:lineRule="auto"/>
        <w:ind w:left="-567" w:right="865"/>
        <w:contextualSpacing/>
        <w:jc w:val="both"/>
        <w:rPr>
          <w:color w:val="000000" w:themeColor="text1"/>
          <w:sz w:val="28"/>
          <w:szCs w:val="28"/>
        </w:rPr>
        <w:sectPr w:rsidR="006D7DAA" w:rsidRPr="00B26B5E" w:rsidSect="006D7DAA">
          <w:footerReference w:type="default" r:id="rId30"/>
          <w:type w:val="continuous"/>
          <w:pgSz w:w="11910" w:h="16840"/>
          <w:pgMar w:top="1134" w:right="850" w:bottom="1134" w:left="1701" w:header="0" w:footer="930" w:gutter="0"/>
          <w:cols w:space="720"/>
          <w:docGrid w:linePitch="299"/>
        </w:sectPr>
      </w:pPr>
    </w:p>
    <w:p w14:paraId="228C84FE" w14:textId="77777777" w:rsidR="006D7DAA" w:rsidRPr="00B26B5E" w:rsidRDefault="006D7DAA" w:rsidP="00C53BED">
      <w:pPr>
        <w:spacing w:before="66" w:line="360" w:lineRule="auto"/>
        <w:ind w:left="-567" w:right="865"/>
        <w:contextualSpacing/>
        <w:jc w:val="both"/>
        <w:rPr>
          <w:color w:val="000000" w:themeColor="text1"/>
          <w:sz w:val="28"/>
          <w:szCs w:val="28"/>
        </w:rPr>
      </w:pPr>
      <w:r w:rsidRPr="00B26B5E">
        <w:rPr>
          <w:color w:val="000000" w:themeColor="text1"/>
          <w:sz w:val="28"/>
          <w:szCs w:val="28"/>
        </w:rPr>
        <w:t>доводить</w:t>
      </w:r>
      <w:r w:rsidRPr="00B26B5E">
        <w:rPr>
          <w:color w:val="000000" w:themeColor="text1"/>
          <w:spacing w:val="-9"/>
          <w:sz w:val="28"/>
          <w:szCs w:val="28"/>
        </w:rPr>
        <w:t xml:space="preserve"> </w:t>
      </w:r>
      <w:r w:rsidRPr="00B26B5E">
        <w:rPr>
          <w:color w:val="000000" w:themeColor="text1"/>
          <w:sz w:val="28"/>
          <w:szCs w:val="28"/>
        </w:rPr>
        <w:t>начатое</w:t>
      </w:r>
      <w:r w:rsidRPr="00B26B5E">
        <w:rPr>
          <w:color w:val="000000" w:themeColor="text1"/>
          <w:spacing w:val="-7"/>
          <w:sz w:val="28"/>
          <w:szCs w:val="28"/>
        </w:rPr>
        <w:t xml:space="preserve"> </w:t>
      </w:r>
      <w:r w:rsidRPr="00B26B5E">
        <w:rPr>
          <w:color w:val="000000" w:themeColor="text1"/>
          <w:sz w:val="28"/>
          <w:szCs w:val="28"/>
        </w:rPr>
        <w:t>дело</w:t>
      </w:r>
      <w:r w:rsidRPr="00B26B5E">
        <w:rPr>
          <w:color w:val="000000" w:themeColor="text1"/>
          <w:spacing w:val="-2"/>
          <w:sz w:val="28"/>
          <w:szCs w:val="28"/>
        </w:rPr>
        <w:t xml:space="preserve"> </w:t>
      </w:r>
      <w:r w:rsidRPr="00B26B5E">
        <w:rPr>
          <w:color w:val="000000" w:themeColor="text1"/>
          <w:sz w:val="28"/>
          <w:szCs w:val="28"/>
        </w:rPr>
        <w:t>до</w:t>
      </w:r>
      <w:r w:rsidRPr="00B26B5E">
        <w:rPr>
          <w:color w:val="000000" w:themeColor="text1"/>
          <w:spacing w:val="-1"/>
          <w:sz w:val="28"/>
          <w:szCs w:val="28"/>
        </w:rPr>
        <w:t xml:space="preserve"> </w:t>
      </w:r>
      <w:r w:rsidRPr="00B26B5E">
        <w:rPr>
          <w:color w:val="000000" w:themeColor="text1"/>
          <w:sz w:val="28"/>
          <w:szCs w:val="28"/>
        </w:rPr>
        <w:t>конца;</w:t>
      </w:r>
    </w:p>
    <w:p w14:paraId="03D6C923" w14:textId="77777777" w:rsidR="006D7DAA" w:rsidRPr="00B26B5E" w:rsidRDefault="006D7DAA" w:rsidP="00C53BED">
      <w:pPr>
        <w:widowControl/>
        <w:numPr>
          <w:ilvl w:val="0"/>
          <w:numId w:val="59"/>
        </w:numPr>
        <w:tabs>
          <w:tab w:val="left" w:pos="2105"/>
        </w:tabs>
        <w:autoSpaceDE/>
        <w:autoSpaceDN/>
        <w:spacing w:before="71" w:after="200" w:line="360" w:lineRule="auto"/>
        <w:ind w:left="-567" w:right="865"/>
        <w:contextualSpacing/>
        <w:jc w:val="both"/>
        <w:rPr>
          <w:color w:val="000000" w:themeColor="text1"/>
          <w:sz w:val="28"/>
          <w:szCs w:val="28"/>
        </w:rPr>
      </w:pPr>
      <w:r w:rsidRPr="00B26B5E">
        <w:rPr>
          <w:color w:val="000000" w:themeColor="text1"/>
          <w:sz w:val="28"/>
          <w:szCs w:val="28"/>
        </w:rPr>
        <w:t>ориентировать</w:t>
      </w:r>
      <w:r w:rsidRPr="00B26B5E">
        <w:rPr>
          <w:color w:val="000000" w:themeColor="text1"/>
          <w:spacing w:val="-11"/>
          <w:sz w:val="28"/>
          <w:szCs w:val="28"/>
        </w:rPr>
        <w:t xml:space="preserve"> </w:t>
      </w:r>
      <w:r w:rsidRPr="00B26B5E">
        <w:rPr>
          <w:color w:val="000000" w:themeColor="text1"/>
          <w:sz w:val="28"/>
          <w:szCs w:val="28"/>
        </w:rPr>
        <w:t>дошкольников</w:t>
      </w:r>
      <w:r w:rsidRPr="00B26B5E">
        <w:rPr>
          <w:color w:val="000000" w:themeColor="text1"/>
          <w:spacing w:val="-10"/>
          <w:sz w:val="28"/>
          <w:szCs w:val="28"/>
        </w:rPr>
        <w:t xml:space="preserve"> </w:t>
      </w:r>
      <w:r w:rsidRPr="00B26B5E">
        <w:rPr>
          <w:color w:val="000000" w:themeColor="text1"/>
          <w:sz w:val="28"/>
          <w:szCs w:val="28"/>
        </w:rPr>
        <w:t>на</w:t>
      </w:r>
      <w:r w:rsidRPr="00B26B5E">
        <w:rPr>
          <w:color w:val="000000" w:themeColor="text1"/>
          <w:spacing w:val="-9"/>
          <w:sz w:val="28"/>
          <w:szCs w:val="28"/>
        </w:rPr>
        <w:t xml:space="preserve"> </w:t>
      </w:r>
      <w:r w:rsidRPr="00B26B5E">
        <w:rPr>
          <w:color w:val="000000" w:themeColor="text1"/>
          <w:sz w:val="28"/>
          <w:szCs w:val="28"/>
        </w:rPr>
        <w:t>получение</w:t>
      </w:r>
      <w:r w:rsidRPr="00B26B5E">
        <w:rPr>
          <w:color w:val="000000" w:themeColor="text1"/>
          <w:spacing w:val="-10"/>
          <w:sz w:val="28"/>
          <w:szCs w:val="28"/>
        </w:rPr>
        <w:t xml:space="preserve"> </w:t>
      </w:r>
      <w:r w:rsidRPr="00B26B5E">
        <w:rPr>
          <w:color w:val="000000" w:themeColor="text1"/>
          <w:sz w:val="28"/>
          <w:szCs w:val="28"/>
        </w:rPr>
        <w:t>хорошего</w:t>
      </w:r>
      <w:r w:rsidRPr="00B26B5E">
        <w:rPr>
          <w:color w:val="000000" w:themeColor="text1"/>
          <w:spacing w:val="4"/>
          <w:sz w:val="28"/>
          <w:szCs w:val="28"/>
        </w:rPr>
        <w:t xml:space="preserve"> </w:t>
      </w:r>
      <w:r w:rsidRPr="00B26B5E">
        <w:rPr>
          <w:color w:val="000000" w:themeColor="text1"/>
          <w:sz w:val="28"/>
          <w:szCs w:val="28"/>
        </w:rPr>
        <w:t>результата.</w:t>
      </w:r>
    </w:p>
    <w:p w14:paraId="61EEF46B" w14:textId="77777777" w:rsidR="006D7DAA" w:rsidRPr="00B26B5E" w:rsidRDefault="006D7DAA" w:rsidP="00C53BED">
      <w:pPr>
        <w:widowControl/>
        <w:numPr>
          <w:ilvl w:val="0"/>
          <w:numId w:val="59"/>
        </w:numPr>
        <w:tabs>
          <w:tab w:val="left" w:pos="2105"/>
        </w:tabs>
        <w:autoSpaceDE/>
        <w:autoSpaceDN/>
        <w:spacing w:before="71" w:after="200" w:line="360" w:lineRule="auto"/>
        <w:ind w:left="-567" w:right="865"/>
        <w:contextualSpacing/>
        <w:jc w:val="both"/>
        <w:rPr>
          <w:color w:val="000000" w:themeColor="text1"/>
          <w:sz w:val="28"/>
          <w:szCs w:val="28"/>
        </w:rPr>
      </w:pPr>
      <w:r w:rsidRPr="00B26B5E">
        <w:rPr>
          <w:color w:val="000000" w:themeColor="text1"/>
          <w:sz w:val="28"/>
          <w:szCs w:val="28"/>
        </w:rPr>
        <w:t>своевременно</w:t>
      </w:r>
      <w:r w:rsidRPr="00B26B5E">
        <w:rPr>
          <w:color w:val="000000" w:themeColor="text1"/>
          <w:spacing w:val="1"/>
          <w:sz w:val="28"/>
          <w:szCs w:val="28"/>
        </w:rPr>
        <w:t xml:space="preserve"> </w:t>
      </w:r>
      <w:r w:rsidRPr="00B26B5E">
        <w:rPr>
          <w:color w:val="000000" w:themeColor="text1"/>
          <w:sz w:val="28"/>
          <w:szCs w:val="28"/>
        </w:rPr>
        <w:t>обращать</w:t>
      </w:r>
      <w:r w:rsidRPr="00B26B5E">
        <w:rPr>
          <w:color w:val="000000" w:themeColor="text1"/>
          <w:spacing w:val="1"/>
          <w:sz w:val="28"/>
          <w:szCs w:val="28"/>
        </w:rPr>
        <w:t xml:space="preserve"> </w:t>
      </w:r>
      <w:r w:rsidRPr="00B26B5E">
        <w:rPr>
          <w:color w:val="000000" w:themeColor="text1"/>
          <w:sz w:val="28"/>
          <w:szCs w:val="28"/>
        </w:rPr>
        <w:t>внимание</w:t>
      </w:r>
      <w:r w:rsidRPr="00B26B5E">
        <w:rPr>
          <w:color w:val="000000" w:themeColor="text1"/>
          <w:spacing w:val="1"/>
          <w:sz w:val="28"/>
          <w:szCs w:val="28"/>
        </w:rPr>
        <w:t xml:space="preserve"> </w:t>
      </w: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постоянно</w:t>
      </w:r>
      <w:r w:rsidRPr="00B26B5E">
        <w:rPr>
          <w:color w:val="000000" w:themeColor="text1"/>
          <w:spacing w:val="1"/>
          <w:sz w:val="28"/>
          <w:szCs w:val="28"/>
        </w:rPr>
        <w:t xml:space="preserve"> </w:t>
      </w:r>
      <w:r w:rsidRPr="00B26B5E">
        <w:rPr>
          <w:color w:val="000000" w:themeColor="text1"/>
          <w:sz w:val="28"/>
          <w:szCs w:val="28"/>
        </w:rPr>
        <w:t>проявляющих</w:t>
      </w:r>
      <w:r w:rsidRPr="00B26B5E">
        <w:rPr>
          <w:color w:val="000000" w:themeColor="text1"/>
          <w:spacing w:val="1"/>
          <w:sz w:val="28"/>
          <w:szCs w:val="28"/>
        </w:rPr>
        <w:t xml:space="preserve"> </w:t>
      </w:r>
      <w:r w:rsidRPr="00B26B5E">
        <w:rPr>
          <w:color w:val="000000" w:themeColor="text1"/>
          <w:sz w:val="28"/>
          <w:szCs w:val="28"/>
        </w:rPr>
        <w:t>небрежность,</w:t>
      </w:r>
      <w:r w:rsidRPr="00B26B5E">
        <w:rPr>
          <w:color w:val="000000" w:themeColor="text1"/>
          <w:spacing w:val="1"/>
          <w:sz w:val="28"/>
          <w:szCs w:val="28"/>
        </w:rPr>
        <w:t xml:space="preserve"> </w:t>
      </w:r>
      <w:r w:rsidRPr="00B26B5E">
        <w:rPr>
          <w:color w:val="000000" w:themeColor="text1"/>
          <w:sz w:val="28"/>
          <w:szCs w:val="28"/>
        </w:rPr>
        <w:t>торопливость,</w:t>
      </w:r>
      <w:r w:rsidRPr="00B26B5E">
        <w:rPr>
          <w:color w:val="000000" w:themeColor="text1"/>
          <w:spacing w:val="1"/>
          <w:sz w:val="28"/>
          <w:szCs w:val="28"/>
        </w:rPr>
        <w:t xml:space="preserve"> </w:t>
      </w:r>
      <w:r w:rsidRPr="00B26B5E">
        <w:rPr>
          <w:color w:val="000000" w:themeColor="text1"/>
          <w:sz w:val="28"/>
          <w:szCs w:val="28"/>
        </w:rPr>
        <w:t>равнодушие</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результату,</w:t>
      </w:r>
      <w:r w:rsidRPr="00B26B5E">
        <w:rPr>
          <w:color w:val="000000" w:themeColor="text1"/>
          <w:spacing w:val="1"/>
          <w:sz w:val="28"/>
          <w:szCs w:val="28"/>
        </w:rPr>
        <w:t xml:space="preserve"> </w:t>
      </w:r>
      <w:r w:rsidRPr="00B26B5E">
        <w:rPr>
          <w:color w:val="000000" w:themeColor="text1"/>
          <w:sz w:val="28"/>
          <w:szCs w:val="28"/>
        </w:rPr>
        <w:t>склонных</w:t>
      </w:r>
      <w:r w:rsidRPr="00B26B5E">
        <w:rPr>
          <w:color w:val="000000" w:themeColor="text1"/>
          <w:spacing w:val="-7"/>
          <w:sz w:val="28"/>
          <w:szCs w:val="28"/>
        </w:rPr>
        <w:t xml:space="preserve"> </w:t>
      </w:r>
      <w:r w:rsidRPr="00B26B5E">
        <w:rPr>
          <w:color w:val="000000" w:themeColor="text1"/>
          <w:sz w:val="28"/>
          <w:szCs w:val="28"/>
        </w:rPr>
        <w:t>не</w:t>
      </w:r>
      <w:r w:rsidRPr="00B26B5E">
        <w:rPr>
          <w:color w:val="000000" w:themeColor="text1"/>
          <w:spacing w:val="1"/>
          <w:sz w:val="28"/>
          <w:szCs w:val="28"/>
        </w:rPr>
        <w:t xml:space="preserve"> </w:t>
      </w:r>
      <w:r w:rsidRPr="00B26B5E">
        <w:rPr>
          <w:color w:val="000000" w:themeColor="text1"/>
          <w:sz w:val="28"/>
          <w:szCs w:val="28"/>
        </w:rPr>
        <w:t>завершать</w:t>
      </w:r>
      <w:r w:rsidRPr="00B26B5E">
        <w:rPr>
          <w:color w:val="000000" w:themeColor="text1"/>
          <w:spacing w:val="10"/>
          <w:sz w:val="28"/>
          <w:szCs w:val="28"/>
        </w:rPr>
        <w:t xml:space="preserve"> </w:t>
      </w:r>
      <w:r w:rsidRPr="00B26B5E">
        <w:rPr>
          <w:color w:val="000000" w:themeColor="text1"/>
          <w:sz w:val="28"/>
          <w:szCs w:val="28"/>
        </w:rPr>
        <w:t>работу.</w:t>
      </w:r>
    </w:p>
    <w:p w14:paraId="27238942" w14:textId="77777777" w:rsidR="006D7DAA" w:rsidRPr="00B26B5E" w:rsidRDefault="006D7DAA" w:rsidP="00C53BED">
      <w:pPr>
        <w:tabs>
          <w:tab w:val="left" w:pos="2134"/>
        </w:tabs>
        <w:spacing w:line="360" w:lineRule="auto"/>
        <w:ind w:left="-567" w:right="865"/>
        <w:contextualSpacing/>
        <w:jc w:val="both"/>
        <w:rPr>
          <w:color w:val="000000" w:themeColor="text1"/>
          <w:sz w:val="28"/>
          <w:szCs w:val="28"/>
        </w:rPr>
      </w:pPr>
      <w:r w:rsidRPr="00B26B5E">
        <w:rPr>
          <w:color w:val="000000" w:themeColor="text1"/>
          <w:sz w:val="28"/>
          <w:szCs w:val="28"/>
        </w:rPr>
        <w:t>- «дозировать» помощь детям. Если ситуация подобна той, в которой</w:t>
      </w:r>
      <w:r w:rsidRPr="00B26B5E">
        <w:rPr>
          <w:color w:val="000000" w:themeColor="text1"/>
          <w:spacing w:val="1"/>
          <w:sz w:val="28"/>
          <w:szCs w:val="28"/>
        </w:rPr>
        <w:t xml:space="preserve"> </w:t>
      </w:r>
      <w:r w:rsidRPr="00B26B5E">
        <w:rPr>
          <w:color w:val="000000" w:themeColor="text1"/>
          <w:sz w:val="28"/>
          <w:szCs w:val="28"/>
        </w:rPr>
        <w:t>ребенок действовал раньше, но его сдерживает новизна обстановки, достаточно</w:t>
      </w:r>
      <w:r w:rsidRPr="00B26B5E">
        <w:rPr>
          <w:color w:val="000000" w:themeColor="text1"/>
          <w:spacing w:val="1"/>
          <w:sz w:val="28"/>
          <w:szCs w:val="28"/>
        </w:rPr>
        <w:t xml:space="preserve"> </w:t>
      </w:r>
      <w:r w:rsidRPr="00B26B5E">
        <w:rPr>
          <w:color w:val="000000" w:themeColor="text1"/>
          <w:sz w:val="28"/>
          <w:szCs w:val="28"/>
        </w:rPr>
        <w:t>просто намекнуть, посоветовать вспомнить, как он действовал в аналогичном</w:t>
      </w:r>
      <w:r w:rsidRPr="00B26B5E">
        <w:rPr>
          <w:color w:val="000000" w:themeColor="text1"/>
          <w:spacing w:val="1"/>
          <w:sz w:val="28"/>
          <w:szCs w:val="28"/>
        </w:rPr>
        <w:t xml:space="preserve"> </w:t>
      </w:r>
      <w:r w:rsidRPr="00B26B5E">
        <w:rPr>
          <w:color w:val="000000" w:themeColor="text1"/>
          <w:sz w:val="28"/>
          <w:szCs w:val="28"/>
        </w:rPr>
        <w:t>случае;</w:t>
      </w:r>
    </w:p>
    <w:p w14:paraId="19558165" w14:textId="77777777" w:rsidR="006D7DAA" w:rsidRPr="00B26B5E" w:rsidRDefault="006D7DAA" w:rsidP="00C53BED">
      <w:pPr>
        <w:tabs>
          <w:tab w:val="left" w:pos="2177"/>
        </w:tabs>
        <w:spacing w:before="62" w:line="360" w:lineRule="auto"/>
        <w:ind w:left="-567" w:right="865"/>
        <w:contextualSpacing/>
        <w:jc w:val="both"/>
        <w:rPr>
          <w:color w:val="000000" w:themeColor="text1"/>
          <w:sz w:val="28"/>
          <w:szCs w:val="28"/>
        </w:rPr>
      </w:pPr>
      <w:r w:rsidRPr="00B26B5E">
        <w:rPr>
          <w:color w:val="000000" w:themeColor="text1"/>
          <w:sz w:val="28"/>
          <w:szCs w:val="28"/>
        </w:rPr>
        <w:t>- поддерживать у детей чувство гордости и радости от успешных</w:t>
      </w:r>
      <w:r w:rsidRPr="00B26B5E">
        <w:rPr>
          <w:color w:val="000000" w:themeColor="text1"/>
          <w:spacing w:val="1"/>
          <w:sz w:val="28"/>
          <w:szCs w:val="28"/>
        </w:rPr>
        <w:t xml:space="preserve"> </w:t>
      </w:r>
      <w:r w:rsidRPr="00B26B5E">
        <w:rPr>
          <w:color w:val="000000" w:themeColor="text1"/>
          <w:sz w:val="28"/>
          <w:szCs w:val="28"/>
        </w:rPr>
        <w:t>самостоятельных действий, подчеркивать рост возможностей и достижений</w:t>
      </w:r>
      <w:r w:rsidRPr="00B26B5E">
        <w:rPr>
          <w:color w:val="000000" w:themeColor="text1"/>
          <w:spacing w:val="-57"/>
          <w:sz w:val="28"/>
          <w:szCs w:val="28"/>
        </w:rPr>
        <w:t xml:space="preserve"> </w:t>
      </w:r>
      <w:r w:rsidRPr="00B26B5E">
        <w:rPr>
          <w:color w:val="000000" w:themeColor="text1"/>
          <w:sz w:val="28"/>
          <w:szCs w:val="28"/>
        </w:rPr>
        <w:t>каждого ребенка,</w:t>
      </w:r>
      <w:r w:rsidRPr="00B26B5E">
        <w:rPr>
          <w:color w:val="000000" w:themeColor="text1"/>
          <w:spacing w:val="7"/>
          <w:sz w:val="28"/>
          <w:szCs w:val="28"/>
        </w:rPr>
        <w:t xml:space="preserve"> </w:t>
      </w:r>
      <w:r w:rsidRPr="00B26B5E">
        <w:rPr>
          <w:color w:val="000000" w:themeColor="text1"/>
          <w:sz w:val="28"/>
          <w:szCs w:val="28"/>
        </w:rPr>
        <w:t>побуждать</w:t>
      </w:r>
      <w:r w:rsidRPr="00B26B5E">
        <w:rPr>
          <w:color w:val="000000" w:themeColor="text1"/>
          <w:spacing w:val="-3"/>
          <w:sz w:val="28"/>
          <w:szCs w:val="28"/>
        </w:rPr>
        <w:t xml:space="preserve"> </w:t>
      </w:r>
      <w:r w:rsidRPr="00B26B5E">
        <w:rPr>
          <w:color w:val="000000" w:themeColor="text1"/>
          <w:sz w:val="28"/>
          <w:szCs w:val="28"/>
        </w:rPr>
        <w:t>к</w:t>
      </w:r>
      <w:r w:rsidRPr="00B26B5E">
        <w:rPr>
          <w:color w:val="000000" w:themeColor="text1"/>
          <w:spacing w:val="-2"/>
          <w:sz w:val="28"/>
          <w:szCs w:val="28"/>
        </w:rPr>
        <w:t xml:space="preserve"> </w:t>
      </w:r>
      <w:r w:rsidRPr="00B26B5E">
        <w:rPr>
          <w:color w:val="000000" w:themeColor="text1"/>
          <w:sz w:val="28"/>
          <w:szCs w:val="28"/>
        </w:rPr>
        <w:t>проявлению</w:t>
      </w:r>
      <w:r w:rsidRPr="00B26B5E">
        <w:rPr>
          <w:color w:val="000000" w:themeColor="text1"/>
          <w:spacing w:val="-4"/>
          <w:sz w:val="28"/>
          <w:szCs w:val="28"/>
        </w:rPr>
        <w:t xml:space="preserve"> </w:t>
      </w:r>
      <w:r w:rsidRPr="00B26B5E">
        <w:rPr>
          <w:color w:val="000000" w:themeColor="text1"/>
          <w:sz w:val="28"/>
          <w:szCs w:val="28"/>
        </w:rPr>
        <w:t>инициативы и</w:t>
      </w:r>
      <w:r w:rsidRPr="00B26B5E">
        <w:rPr>
          <w:color w:val="000000" w:themeColor="text1"/>
          <w:spacing w:val="8"/>
          <w:sz w:val="28"/>
          <w:szCs w:val="28"/>
        </w:rPr>
        <w:t xml:space="preserve"> </w:t>
      </w:r>
      <w:r w:rsidRPr="00B26B5E">
        <w:rPr>
          <w:color w:val="000000" w:themeColor="text1"/>
          <w:sz w:val="28"/>
          <w:szCs w:val="28"/>
        </w:rPr>
        <w:t>творчества.</w:t>
      </w:r>
    </w:p>
    <w:p w14:paraId="0051C00F" w14:textId="77777777" w:rsidR="006D7DAA" w:rsidRPr="00B26B5E" w:rsidRDefault="006D7DAA" w:rsidP="00C53BED">
      <w:pPr>
        <w:spacing w:before="21" w:line="360" w:lineRule="auto"/>
        <w:ind w:left="-567" w:right="865" w:firstLine="710"/>
        <w:contextualSpacing/>
        <w:jc w:val="both"/>
        <w:outlineLvl w:val="2"/>
        <w:rPr>
          <w:b/>
          <w:color w:val="000000" w:themeColor="text1"/>
          <w:sz w:val="28"/>
          <w:szCs w:val="28"/>
        </w:rPr>
      </w:pPr>
      <w:r w:rsidRPr="00B26B5E">
        <w:rPr>
          <w:b/>
          <w:bCs/>
          <w:color w:val="000000" w:themeColor="text1"/>
          <w:sz w:val="28"/>
          <w:szCs w:val="28"/>
        </w:rPr>
        <w:lastRenderedPageBreak/>
        <w:t>Основные</w:t>
      </w:r>
      <w:r w:rsidRPr="00B26B5E">
        <w:rPr>
          <w:b/>
          <w:bCs/>
          <w:color w:val="000000" w:themeColor="text1"/>
          <w:spacing w:val="1"/>
          <w:sz w:val="28"/>
          <w:szCs w:val="28"/>
        </w:rPr>
        <w:t xml:space="preserve"> </w:t>
      </w:r>
      <w:r w:rsidRPr="00B26B5E">
        <w:rPr>
          <w:b/>
          <w:bCs/>
          <w:color w:val="000000" w:themeColor="text1"/>
          <w:sz w:val="28"/>
          <w:szCs w:val="28"/>
        </w:rPr>
        <w:t xml:space="preserve">формы и направления детской инициативы </w:t>
      </w:r>
    </w:p>
    <w:p w14:paraId="5B41B40C" w14:textId="77777777" w:rsidR="006D7DAA" w:rsidRPr="00B26B5E" w:rsidRDefault="006D7DAA" w:rsidP="00C53BED">
      <w:pPr>
        <w:spacing w:before="3" w:line="360" w:lineRule="auto"/>
        <w:ind w:left="-567" w:right="865"/>
        <w:contextualSpacing/>
        <w:jc w:val="both"/>
        <w:rPr>
          <w:color w:val="000000" w:themeColor="text1"/>
          <w:sz w:val="28"/>
          <w:szCs w:val="28"/>
        </w:rPr>
      </w:pPr>
      <w:r w:rsidRPr="00B26B5E">
        <w:rPr>
          <w:color w:val="000000" w:themeColor="text1"/>
          <w:sz w:val="28"/>
          <w:szCs w:val="28"/>
        </w:rPr>
        <w:t>Предполагают</w:t>
      </w:r>
      <w:r w:rsidRPr="00B26B5E">
        <w:rPr>
          <w:color w:val="000000" w:themeColor="text1"/>
          <w:spacing w:val="1"/>
          <w:sz w:val="28"/>
          <w:szCs w:val="28"/>
        </w:rPr>
        <w:t xml:space="preserve"> </w:t>
      </w:r>
      <w:r w:rsidRPr="00B26B5E">
        <w:rPr>
          <w:color w:val="000000" w:themeColor="text1"/>
          <w:sz w:val="28"/>
          <w:szCs w:val="28"/>
        </w:rPr>
        <w:t>реализацию</w:t>
      </w:r>
      <w:r w:rsidRPr="00B26B5E">
        <w:rPr>
          <w:color w:val="000000" w:themeColor="text1"/>
          <w:spacing w:val="1"/>
          <w:sz w:val="28"/>
          <w:szCs w:val="28"/>
        </w:rPr>
        <w:t xml:space="preserve"> </w:t>
      </w:r>
      <w:r w:rsidRPr="00B26B5E">
        <w:rPr>
          <w:color w:val="000000" w:themeColor="text1"/>
          <w:sz w:val="28"/>
          <w:szCs w:val="28"/>
        </w:rPr>
        <w:t>свободной</w:t>
      </w:r>
      <w:r w:rsidRPr="00B26B5E">
        <w:rPr>
          <w:color w:val="000000" w:themeColor="text1"/>
          <w:spacing w:val="1"/>
          <w:sz w:val="28"/>
          <w:szCs w:val="28"/>
        </w:rPr>
        <w:t xml:space="preserve"> </w:t>
      </w:r>
      <w:r w:rsidRPr="00B26B5E">
        <w:rPr>
          <w:color w:val="000000" w:themeColor="text1"/>
          <w:sz w:val="28"/>
          <w:szCs w:val="28"/>
        </w:rPr>
        <w:t>игровой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центрах</w:t>
      </w:r>
      <w:r w:rsidRPr="00B26B5E">
        <w:rPr>
          <w:color w:val="000000" w:themeColor="text1"/>
          <w:spacing w:val="1"/>
          <w:sz w:val="28"/>
          <w:szCs w:val="28"/>
        </w:rPr>
        <w:t xml:space="preserve"> </w:t>
      </w:r>
      <w:r w:rsidRPr="00B26B5E">
        <w:rPr>
          <w:color w:val="000000" w:themeColor="text1"/>
          <w:sz w:val="28"/>
          <w:szCs w:val="28"/>
        </w:rPr>
        <w:t>активности,</w:t>
      </w:r>
      <w:r w:rsidRPr="00B26B5E">
        <w:rPr>
          <w:color w:val="000000" w:themeColor="text1"/>
          <w:spacing w:val="1"/>
          <w:sz w:val="28"/>
          <w:szCs w:val="28"/>
        </w:rPr>
        <w:t xml:space="preserve"> </w:t>
      </w:r>
      <w:r w:rsidRPr="00B26B5E">
        <w:rPr>
          <w:color w:val="000000" w:themeColor="text1"/>
          <w:sz w:val="28"/>
          <w:szCs w:val="28"/>
        </w:rPr>
        <w:t>когда</w:t>
      </w:r>
      <w:r w:rsidRPr="00B26B5E">
        <w:rPr>
          <w:color w:val="000000" w:themeColor="text1"/>
          <w:spacing w:val="1"/>
          <w:sz w:val="28"/>
          <w:szCs w:val="28"/>
        </w:rPr>
        <w:t xml:space="preserve"> </w:t>
      </w:r>
      <w:r w:rsidRPr="00B26B5E">
        <w:rPr>
          <w:color w:val="000000" w:themeColor="text1"/>
          <w:sz w:val="28"/>
          <w:szCs w:val="28"/>
        </w:rPr>
        <w:t>ребёнок</w:t>
      </w:r>
      <w:r w:rsidRPr="00B26B5E">
        <w:rPr>
          <w:color w:val="000000" w:themeColor="text1"/>
          <w:spacing w:val="1"/>
          <w:sz w:val="28"/>
          <w:szCs w:val="28"/>
        </w:rPr>
        <w:t xml:space="preserve"> </w:t>
      </w:r>
      <w:r w:rsidRPr="00B26B5E">
        <w:rPr>
          <w:color w:val="000000" w:themeColor="text1"/>
          <w:sz w:val="28"/>
          <w:szCs w:val="28"/>
        </w:rPr>
        <w:t>сам</w:t>
      </w:r>
      <w:r w:rsidRPr="00B26B5E">
        <w:rPr>
          <w:color w:val="000000" w:themeColor="text1"/>
          <w:spacing w:val="1"/>
          <w:sz w:val="28"/>
          <w:szCs w:val="28"/>
        </w:rPr>
        <w:t xml:space="preserve"> </w:t>
      </w:r>
      <w:r w:rsidRPr="00B26B5E">
        <w:rPr>
          <w:color w:val="000000" w:themeColor="text1"/>
          <w:sz w:val="28"/>
          <w:szCs w:val="28"/>
        </w:rPr>
        <w:t>выбирает</w:t>
      </w:r>
      <w:r w:rsidRPr="00B26B5E">
        <w:rPr>
          <w:color w:val="000000" w:themeColor="text1"/>
          <w:spacing w:val="1"/>
          <w:sz w:val="28"/>
          <w:szCs w:val="28"/>
        </w:rPr>
        <w:t xml:space="preserve"> </w:t>
      </w:r>
      <w:r w:rsidRPr="00B26B5E">
        <w:rPr>
          <w:color w:val="000000" w:themeColor="text1"/>
          <w:sz w:val="28"/>
          <w:szCs w:val="28"/>
        </w:rPr>
        <w:t>участников,</w:t>
      </w:r>
      <w:r w:rsidRPr="00B26B5E">
        <w:rPr>
          <w:color w:val="000000" w:themeColor="text1"/>
          <w:spacing w:val="1"/>
          <w:sz w:val="28"/>
          <w:szCs w:val="28"/>
        </w:rPr>
        <w:t xml:space="preserve"> </w:t>
      </w:r>
      <w:r w:rsidRPr="00B26B5E">
        <w:rPr>
          <w:color w:val="000000" w:themeColor="text1"/>
          <w:sz w:val="28"/>
          <w:szCs w:val="28"/>
        </w:rPr>
        <w:t>способы</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средства</w:t>
      </w:r>
      <w:r w:rsidRPr="00B26B5E">
        <w:rPr>
          <w:color w:val="000000" w:themeColor="text1"/>
          <w:spacing w:val="1"/>
          <w:sz w:val="28"/>
          <w:szCs w:val="28"/>
        </w:rPr>
        <w:t xml:space="preserve"> </w:t>
      </w:r>
      <w:r w:rsidRPr="00B26B5E">
        <w:rPr>
          <w:color w:val="000000" w:themeColor="text1"/>
          <w:sz w:val="28"/>
          <w:szCs w:val="28"/>
        </w:rPr>
        <w:t>реализации</w:t>
      </w:r>
      <w:r w:rsidRPr="00B26B5E">
        <w:rPr>
          <w:color w:val="000000" w:themeColor="text1"/>
          <w:spacing w:val="1"/>
          <w:sz w:val="28"/>
          <w:szCs w:val="28"/>
        </w:rPr>
        <w:t xml:space="preserve"> </w:t>
      </w:r>
      <w:r w:rsidRPr="00B26B5E">
        <w:rPr>
          <w:color w:val="000000" w:themeColor="text1"/>
          <w:sz w:val="28"/>
          <w:szCs w:val="28"/>
        </w:rPr>
        <w:t>игровой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а</w:t>
      </w:r>
      <w:r w:rsidRPr="00B26B5E">
        <w:rPr>
          <w:color w:val="000000" w:themeColor="text1"/>
          <w:spacing w:val="1"/>
          <w:sz w:val="28"/>
          <w:szCs w:val="28"/>
        </w:rPr>
        <w:t xml:space="preserve"> </w:t>
      </w:r>
      <w:r w:rsidRPr="00B26B5E">
        <w:rPr>
          <w:color w:val="000000" w:themeColor="text1"/>
          <w:sz w:val="28"/>
          <w:szCs w:val="28"/>
        </w:rPr>
        <w:t>взрослый</w:t>
      </w:r>
      <w:r w:rsidRPr="00B26B5E">
        <w:rPr>
          <w:color w:val="000000" w:themeColor="text1"/>
          <w:spacing w:val="1"/>
          <w:sz w:val="28"/>
          <w:szCs w:val="28"/>
        </w:rPr>
        <w:t xml:space="preserve"> </w:t>
      </w:r>
      <w:r w:rsidRPr="00B26B5E">
        <w:rPr>
          <w:color w:val="000000" w:themeColor="text1"/>
          <w:sz w:val="28"/>
          <w:szCs w:val="28"/>
        </w:rPr>
        <w:t>лишь</w:t>
      </w:r>
      <w:r w:rsidRPr="00B26B5E">
        <w:rPr>
          <w:color w:val="000000" w:themeColor="text1"/>
          <w:spacing w:val="1"/>
          <w:sz w:val="28"/>
          <w:szCs w:val="28"/>
        </w:rPr>
        <w:t xml:space="preserve"> </w:t>
      </w:r>
      <w:r w:rsidRPr="00B26B5E">
        <w:rPr>
          <w:color w:val="000000" w:themeColor="text1"/>
          <w:sz w:val="28"/>
          <w:szCs w:val="28"/>
        </w:rPr>
        <w:t>оказывает</w:t>
      </w:r>
      <w:r w:rsidRPr="00B26B5E">
        <w:rPr>
          <w:color w:val="000000" w:themeColor="text1"/>
          <w:spacing w:val="1"/>
          <w:sz w:val="28"/>
          <w:szCs w:val="28"/>
        </w:rPr>
        <w:t xml:space="preserve"> </w:t>
      </w:r>
      <w:r w:rsidRPr="00B26B5E">
        <w:rPr>
          <w:color w:val="000000" w:themeColor="text1"/>
          <w:sz w:val="28"/>
          <w:szCs w:val="28"/>
        </w:rPr>
        <w:t>помощь</w:t>
      </w:r>
      <w:r w:rsidRPr="00B26B5E">
        <w:rPr>
          <w:color w:val="000000" w:themeColor="text1"/>
          <w:spacing w:val="1"/>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потребности</w:t>
      </w:r>
      <w:r w:rsidRPr="00B26B5E">
        <w:rPr>
          <w:color w:val="000000" w:themeColor="text1"/>
          <w:spacing w:val="-1"/>
          <w:sz w:val="28"/>
          <w:szCs w:val="28"/>
        </w:rPr>
        <w:t xml:space="preserve"> </w:t>
      </w:r>
      <w:r w:rsidRPr="00B26B5E">
        <w:rPr>
          <w:color w:val="000000" w:themeColor="text1"/>
          <w:sz w:val="28"/>
          <w:szCs w:val="28"/>
        </w:rPr>
        <w:t>ребёнка.</w:t>
      </w:r>
    </w:p>
    <w:p w14:paraId="02A51DD6" w14:textId="77777777" w:rsidR="006D7DAA" w:rsidRPr="00B26B5E" w:rsidRDefault="006D7DAA" w:rsidP="00C53BED">
      <w:pPr>
        <w:spacing w:before="39" w:line="360" w:lineRule="auto"/>
        <w:ind w:left="-567" w:right="865"/>
        <w:contextualSpacing/>
        <w:jc w:val="both"/>
        <w:rPr>
          <w:color w:val="000000" w:themeColor="text1"/>
          <w:sz w:val="28"/>
          <w:szCs w:val="28"/>
        </w:rPr>
      </w:pPr>
      <w:r w:rsidRPr="00B26B5E">
        <w:rPr>
          <w:color w:val="000000" w:themeColor="text1"/>
          <w:sz w:val="28"/>
          <w:szCs w:val="28"/>
          <w:u w:val="single"/>
        </w:rPr>
        <w:t>Задачи</w:t>
      </w:r>
      <w:r w:rsidRPr="00B26B5E">
        <w:rPr>
          <w:color w:val="000000" w:themeColor="text1"/>
          <w:spacing w:val="-4"/>
          <w:sz w:val="28"/>
          <w:szCs w:val="28"/>
          <w:u w:val="single"/>
        </w:rPr>
        <w:t xml:space="preserve"> </w:t>
      </w:r>
      <w:r w:rsidRPr="00B26B5E">
        <w:rPr>
          <w:color w:val="000000" w:themeColor="text1"/>
          <w:sz w:val="28"/>
          <w:szCs w:val="28"/>
          <w:u w:val="single"/>
        </w:rPr>
        <w:t>педагога:</w:t>
      </w:r>
    </w:p>
    <w:p w14:paraId="137644B5" w14:textId="77777777" w:rsidR="006D7DAA" w:rsidRPr="00B26B5E" w:rsidRDefault="006D7DAA" w:rsidP="00C53BED">
      <w:pPr>
        <w:spacing w:before="13" w:line="360" w:lineRule="auto"/>
        <w:ind w:left="-567" w:right="865"/>
        <w:contextualSpacing/>
        <w:jc w:val="both"/>
        <w:rPr>
          <w:color w:val="000000" w:themeColor="text1"/>
          <w:sz w:val="28"/>
          <w:szCs w:val="28"/>
        </w:rPr>
      </w:pPr>
      <w:r w:rsidRPr="00B26B5E">
        <w:rPr>
          <w:color w:val="000000" w:themeColor="text1"/>
          <w:sz w:val="28"/>
          <w:szCs w:val="28"/>
        </w:rPr>
        <w:t>-  наблюдать</w:t>
      </w:r>
      <w:r w:rsidRPr="00B26B5E">
        <w:rPr>
          <w:color w:val="000000" w:themeColor="text1"/>
          <w:spacing w:val="47"/>
          <w:sz w:val="28"/>
          <w:szCs w:val="28"/>
        </w:rPr>
        <w:t xml:space="preserve"> </w:t>
      </w:r>
      <w:r w:rsidRPr="00B26B5E">
        <w:rPr>
          <w:color w:val="000000" w:themeColor="text1"/>
          <w:sz w:val="28"/>
          <w:szCs w:val="28"/>
        </w:rPr>
        <w:t>за</w:t>
      </w:r>
      <w:r w:rsidRPr="00B26B5E">
        <w:rPr>
          <w:color w:val="000000" w:themeColor="text1"/>
          <w:spacing w:val="49"/>
          <w:sz w:val="28"/>
          <w:szCs w:val="28"/>
        </w:rPr>
        <w:t xml:space="preserve"> </w:t>
      </w:r>
      <w:r w:rsidRPr="00B26B5E">
        <w:rPr>
          <w:color w:val="000000" w:themeColor="text1"/>
          <w:sz w:val="28"/>
          <w:szCs w:val="28"/>
        </w:rPr>
        <w:t>детьми,</w:t>
      </w:r>
      <w:r w:rsidRPr="00B26B5E">
        <w:rPr>
          <w:color w:val="000000" w:themeColor="text1"/>
          <w:spacing w:val="53"/>
          <w:sz w:val="28"/>
          <w:szCs w:val="28"/>
        </w:rPr>
        <w:t xml:space="preserve"> </w:t>
      </w:r>
      <w:r w:rsidRPr="00B26B5E">
        <w:rPr>
          <w:color w:val="000000" w:themeColor="text1"/>
          <w:sz w:val="28"/>
          <w:szCs w:val="28"/>
        </w:rPr>
        <w:t>при</w:t>
      </w:r>
      <w:r w:rsidRPr="00B26B5E">
        <w:rPr>
          <w:color w:val="000000" w:themeColor="text1"/>
          <w:spacing w:val="46"/>
          <w:sz w:val="28"/>
          <w:szCs w:val="28"/>
        </w:rPr>
        <w:t xml:space="preserve"> </w:t>
      </w:r>
      <w:r w:rsidRPr="00B26B5E">
        <w:rPr>
          <w:color w:val="000000" w:themeColor="text1"/>
          <w:sz w:val="28"/>
          <w:szCs w:val="28"/>
        </w:rPr>
        <w:t>необходимости,</w:t>
      </w:r>
      <w:r w:rsidRPr="00B26B5E">
        <w:rPr>
          <w:color w:val="000000" w:themeColor="text1"/>
          <w:spacing w:val="50"/>
          <w:sz w:val="28"/>
          <w:szCs w:val="28"/>
        </w:rPr>
        <w:t xml:space="preserve"> </w:t>
      </w:r>
      <w:r w:rsidRPr="00B26B5E">
        <w:rPr>
          <w:color w:val="000000" w:themeColor="text1"/>
          <w:sz w:val="28"/>
          <w:szCs w:val="28"/>
        </w:rPr>
        <w:t>помогать</w:t>
      </w:r>
      <w:r w:rsidRPr="00B26B5E">
        <w:rPr>
          <w:color w:val="000000" w:themeColor="text1"/>
          <w:spacing w:val="48"/>
          <w:sz w:val="28"/>
          <w:szCs w:val="28"/>
        </w:rPr>
        <w:t xml:space="preserve"> </w:t>
      </w:r>
      <w:r w:rsidRPr="00B26B5E">
        <w:rPr>
          <w:color w:val="000000" w:themeColor="text1"/>
          <w:sz w:val="28"/>
          <w:szCs w:val="28"/>
        </w:rPr>
        <w:t>(объяснять</w:t>
      </w:r>
      <w:r w:rsidRPr="00B26B5E">
        <w:rPr>
          <w:color w:val="000000" w:themeColor="text1"/>
          <w:spacing w:val="47"/>
          <w:sz w:val="28"/>
          <w:szCs w:val="28"/>
        </w:rPr>
        <w:t xml:space="preserve"> </w:t>
      </w:r>
      <w:r w:rsidRPr="00B26B5E">
        <w:rPr>
          <w:color w:val="000000" w:themeColor="text1"/>
          <w:sz w:val="28"/>
          <w:szCs w:val="28"/>
        </w:rPr>
        <w:t>как</w:t>
      </w:r>
      <w:r w:rsidRPr="00B26B5E">
        <w:rPr>
          <w:color w:val="000000" w:themeColor="text1"/>
          <w:spacing w:val="-57"/>
          <w:sz w:val="28"/>
          <w:szCs w:val="28"/>
        </w:rPr>
        <w:t xml:space="preserve"> </w:t>
      </w:r>
      <w:r w:rsidRPr="00B26B5E">
        <w:rPr>
          <w:color w:val="000000" w:themeColor="text1"/>
          <w:sz w:val="28"/>
          <w:szCs w:val="28"/>
        </w:rPr>
        <w:t>пользоваться</w:t>
      </w:r>
      <w:r w:rsidRPr="00B26B5E">
        <w:rPr>
          <w:color w:val="000000" w:themeColor="text1"/>
          <w:spacing w:val="-3"/>
          <w:sz w:val="28"/>
          <w:szCs w:val="28"/>
        </w:rPr>
        <w:t xml:space="preserve"> </w:t>
      </w:r>
      <w:r w:rsidRPr="00B26B5E">
        <w:rPr>
          <w:color w:val="000000" w:themeColor="text1"/>
          <w:sz w:val="28"/>
          <w:szCs w:val="28"/>
        </w:rPr>
        <w:t>новыми</w:t>
      </w:r>
      <w:r w:rsidRPr="00B26B5E">
        <w:rPr>
          <w:color w:val="000000" w:themeColor="text1"/>
          <w:spacing w:val="-6"/>
          <w:sz w:val="28"/>
          <w:szCs w:val="28"/>
        </w:rPr>
        <w:t xml:space="preserve"> </w:t>
      </w:r>
      <w:r w:rsidRPr="00B26B5E">
        <w:rPr>
          <w:color w:val="000000" w:themeColor="text1"/>
          <w:sz w:val="28"/>
          <w:szCs w:val="28"/>
        </w:rPr>
        <w:t>материалами,</w:t>
      </w:r>
      <w:r w:rsidRPr="00B26B5E">
        <w:rPr>
          <w:color w:val="000000" w:themeColor="text1"/>
          <w:spacing w:val="-5"/>
          <w:sz w:val="28"/>
          <w:szCs w:val="28"/>
        </w:rPr>
        <w:t xml:space="preserve"> </w:t>
      </w:r>
      <w:r w:rsidRPr="00B26B5E">
        <w:rPr>
          <w:color w:val="000000" w:themeColor="text1"/>
          <w:sz w:val="28"/>
          <w:szCs w:val="28"/>
        </w:rPr>
        <w:t>подсказать новый</w:t>
      </w:r>
      <w:r w:rsidRPr="00B26B5E">
        <w:rPr>
          <w:color w:val="000000" w:themeColor="text1"/>
          <w:spacing w:val="-3"/>
          <w:sz w:val="28"/>
          <w:szCs w:val="28"/>
        </w:rPr>
        <w:t xml:space="preserve"> </w:t>
      </w:r>
      <w:r w:rsidRPr="00B26B5E">
        <w:rPr>
          <w:color w:val="000000" w:themeColor="text1"/>
          <w:sz w:val="28"/>
          <w:szCs w:val="28"/>
        </w:rPr>
        <w:t>способ</w:t>
      </w:r>
      <w:r w:rsidRPr="00B26B5E">
        <w:rPr>
          <w:color w:val="000000" w:themeColor="text1"/>
          <w:spacing w:val="10"/>
          <w:sz w:val="28"/>
          <w:szCs w:val="28"/>
        </w:rPr>
        <w:t xml:space="preserve"> </w:t>
      </w:r>
      <w:r w:rsidRPr="00B26B5E">
        <w:rPr>
          <w:color w:val="000000" w:themeColor="text1"/>
          <w:sz w:val="28"/>
          <w:szCs w:val="28"/>
        </w:rPr>
        <w:t>действия);</w:t>
      </w:r>
    </w:p>
    <w:p w14:paraId="3B367C71" w14:textId="77777777" w:rsidR="006D7DAA" w:rsidRPr="00B26B5E" w:rsidRDefault="006D7DAA" w:rsidP="00C53BED">
      <w:pPr>
        <w:widowControl/>
        <w:numPr>
          <w:ilvl w:val="0"/>
          <w:numId w:val="59"/>
        </w:numPr>
        <w:tabs>
          <w:tab w:val="left" w:pos="2105"/>
        </w:tabs>
        <w:autoSpaceDE/>
        <w:autoSpaceDN/>
        <w:spacing w:before="4" w:after="200" w:line="360" w:lineRule="auto"/>
        <w:ind w:left="-567" w:right="865"/>
        <w:contextualSpacing/>
        <w:jc w:val="both"/>
        <w:rPr>
          <w:color w:val="000000" w:themeColor="text1"/>
          <w:sz w:val="28"/>
          <w:szCs w:val="28"/>
        </w:rPr>
      </w:pPr>
      <w:r w:rsidRPr="00B26B5E">
        <w:rPr>
          <w:color w:val="000000" w:themeColor="text1"/>
          <w:sz w:val="28"/>
          <w:szCs w:val="28"/>
        </w:rPr>
        <w:t>помогать</w:t>
      </w:r>
      <w:r w:rsidRPr="00B26B5E">
        <w:rPr>
          <w:color w:val="000000" w:themeColor="text1"/>
          <w:spacing w:val="-6"/>
          <w:sz w:val="28"/>
          <w:szCs w:val="28"/>
        </w:rPr>
        <w:t xml:space="preserve"> </w:t>
      </w:r>
      <w:r w:rsidRPr="00B26B5E">
        <w:rPr>
          <w:color w:val="000000" w:themeColor="text1"/>
          <w:sz w:val="28"/>
          <w:szCs w:val="28"/>
        </w:rPr>
        <w:t>детям</w:t>
      </w:r>
      <w:r w:rsidRPr="00B26B5E">
        <w:rPr>
          <w:color w:val="000000" w:themeColor="text1"/>
          <w:spacing w:val="-6"/>
          <w:sz w:val="28"/>
          <w:szCs w:val="28"/>
        </w:rPr>
        <w:t xml:space="preserve"> </w:t>
      </w:r>
      <w:r w:rsidRPr="00B26B5E">
        <w:rPr>
          <w:color w:val="000000" w:themeColor="text1"/>
          <w:sz w:val="28"/>
          <w:szCs w:val="28"/>
        </w:rPr>
        <w:t>наладить</w:t>
      </w:r>
      <w:r w:rsidRPr="00B26B5E">
        <w:rPr>
          <w:color w:val="000000" w:themeColor="text1"/>
          <w:spacing w:val="-9"/>
          <w:sz w:val="28"/>
          <w:szCs w:val="28"/>
        </w:rPr>
        <w:t xml:space="preserve"> </w:t>
      </w:r>
      <w:r w:rsidRPr="00B26B5E">
        <w:rPr>
          <w:color w:val="000000" w:themeColor="text1"/>
          <w:sz w:val="28"/>
          <w:szCs w:val="28"/>
        </w:rPr>
        <w:t>взаимодействие</w:t>
      </w:r>
      <w:r w:rsidRPr="00B26B5E">
        <w:rPr>
          <w:color w:val="000000" w:themeColor="text1"/>
          <w:spacing w:val="-7"/>
          <w:sz w:val="28"/>
          <w:szCs w:val="28"/>
        </w:rPr>
        <w:t xml:space="preserve"> </w:t>
      </w:r>
      <w:r w:rsidRPr="00B26B5E">
        <w:rPr>
          <w:color w:val="000000" w:themeColor="text1"/>
          <w:sz w:val="28"/>
          <w:szCs w:val="28"/>
        </w:rPr>
        <w:t>друг с</w:t>
      </w:r>
      <w:r w:rsidRPr="00B26B5E">
        <w:rPr>
          <w:color w:val="000000" w:themeColor="text1"/>
          <w:spacing w:val="-8"/>
          <w:sz w:val="28"/>
          <w:szCs w:val="28"/>
        </w:rPr>
        <w:t xml:space="preserve"> </w:t>
      </w:r>
      <w:r w:rsidRPr="00B26B5E">
        <w:rPr>
          <w:color w:val="000000" w:themeColor="text1"/>
          <w:sz w:val="28"/>
          <w:szCs w:val="28"/>
        </w:rPr>
        <w:t>другом</w:t>
      </w:r>
      <w:r w:rsidRPr="00B26B5E">
        <w:rPr>
          <w:color w:val="000000" w:themeColor="text1"/>
          <w:spacing w:val="-5"/>
          <w:sz w:val="28"/>
          <w:szCs w:val="28"/>
        </w:rPr>
        <w:t xml:space="preserve"> </w:t>
      </w:r>
      <w:r w:rsidRPr="00B26B5E">
        <w:rPr>
          <w:color w:val="000000" w:themeColor="text1"/>
          <w:sz w:val="28"/>
          <w:szCs w:val="28"/>
        </w:rPr>
        <w:t>в</w:t>
      </w:r>
      <w:r w:rsidRPr="00B26B5E">
        <w:rPr>
          <w:color w:val="000000" w:themeColor="text1"/>
          <w:spacing w:val="-6"/>
          <w:sz w:val="28"/>
          <w:szCs w:val="28"/>
        </w:rPr>
        <w:t xml:space="preserve"> </w:t>
      </w:r>
      <w:r w:rsidRPr="00B26B5E">
        <w:rPr>
          <w:color w:val="000000" w:themeColor="text1"/>
          <w:sz w:val="28"/>
          <w:szCs w:val="28"/>
        </w:rPr>
        <w:t>совместных</w:t>
      </w:r>
      <w:r w:rsidRPr="00B26B5E">
        <w:rPr>
          <w:color w:val="000000" w:themeColor="text1"/>
          <w:spacing w:val="-15"/>
          <w:sz w:val="28"/>
          <w:szCs w:val="28"/>
        </w:rPr>
        <w:t xml:space="preserve"> </w:t>
      </w:r>
      <w:r w:rsidRPr="00B26B5E">
        <w:rPr>
          <w:color w:val="000000" w:themeColor="text1"/>
          <w:sz w:val="28"/>
          <w:szCs w:val="28"/>
        </w:rPr>
        <w:t>занятиях</w:t>
      </w:r>
      <w:r w:rsidRPr="00B26B5E">
        <w:rPr>
          <w:color w:val="000000" w:themeColor="text1"/>
          <w:spacing w:val="-57"/>
          <w:sz w:val="28"/>
          <w:szCs w:val="28"/>
        </w:rPr>
        <w:t xml:space="preserve"> </w:t>
      </w:r>
      <w:r w:rsidRPr="00B26B5E">
        <w:rPr>
          <w:color w:val="000000" w:themeColor="text1"/>
          <w:sz w:val="28"/>
          <w:szCs w:val="28"/>
        </w:rPr>
        <w:t>и</w:t>
      </w:r>
      <w:r w:rsidRPr="00B26B5E">
        <w:rPr>
          <w:color w:val="000000" w:themeColor="text1"/>
          <w:spacing w:val="2"/>
          <w:sz w:val="28"/>
          <w:szCs w:val="28"/>
        </w:rPr>
        <w:t xml:space="preserve"> </w:t>
      </w:r>
      <w:r w:rsidRPr="00B26B5E">
        <w:rPr>
          <w:color w:val="000000" w:themeColor="text1"/>
          <w:sz w:val="28"/>
          <w:szCs w:val="28"/>
        </w:rPr>
        <w:t>играх</w:t>
      </w:r>
      <w:r w:rsidRPr="00B26B5E">
        <w:rPr>
          <w:color w:val="000000" w:themeColor="text1"/>
          <w:spacing w:val="-7"/>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центрах</w:t>
      </w:r>
      <w:r w:rsidRPr="00B26B5E">
        <w:rPr>
          <w:color w:val="000000" w:themeColor="text1"/>
          <w:spacing w:val="-21"/>
          <w:sz w:val="28"/>
          <w:szCs w:val="28"/>
        </w:rPr>
        <w:t xml:space="preserve"> </w:t>
      </w:r>
      <w:r w:rsidRPr="00B26B5E">
        <w:rPr>
          <w:color w:val="000000" w:themeColor="text1"/>
          <w:sz w:val="28"/>
          <w:szCs w:val="28"/>
        </w:rPr>
        <w:t>активности;</w:t>
      </w:r>
    </w:p>
    <w:p w14:paraId="3450DDBB" w14:textId="77777777" w:rsidR="006D7DAA" w:rsidRPr="00B26B5E" w:rsidRDefault="006D7DAA" w:rsidP="00C53BED">
      <w:pPr>
        <w:widowControl/>
        <w:numPr>
          <w:ilvl w:val="0"/>
          <w:numId w:val="59"/>
        </w:numPr>
        <w:tabs>
          <w:tab w:val="left" w:pos="2105"/>
        </w:tabs>
        <w:autoSpaceDE/>
        <w:autoSpaceDN/>
        <w:spacing w:after="200" w:line="360" w:lineRule="auto"/>
        <w:ind w:left="-567" w:right="865"/>
        <w:contextualSpacing/>
        <w:jc w:val="both"/>
        <w:rPr>
          <w:color w:val="000000" w:themeColor="text1"/>
          <w:sz w:val="28"/>
          <w:szCs w:val="28"/>
        </w:rPr>
      </w:pPr>
      <w:r w:rsidRPr="00B26B5E">
        <w:rPr>
          <w:color w:val="000000" w:themeColor="text1"/>
          <w:sz w:val="28"/>
          <w:szCs w:val="28"/>
        </w:rPr>
        <w:t>следить, чтобы</w:t>
      </w:r>
      <w:r w:rsidRPr="00B26B5E">
        <w:rPr>
          <w:color w:val="000000" w:themeColor="text1"/>
          <w:spacing w:val="-5"/>
          <w:sz w:val="28"/>
          <w:szCs w:val="28"/>
        </w:rPr>
        <w:t xml:space="preserve"> </w:t>
      </w:r>
      <w:r w:rsidRPr="00B26B5E">
        <w:rPr>
          <w:color w:val="000000" w:themeColor="text1"/>
          <w:sz w:val="28"/>
          <w:szCs w:val="28"/>
        </w:rPr>
        <w:t>каждый</w:t>
      </w:r>
      <w:r w:rsidRPr="00B26B5E">
        <w:rPr>
          <w:color w:val="000000" w:themeColor="text1"/>
          <w:spacing w:val="-5"/>
          <w:sz w:val="28"/>
          <w:szCs w:val="28"/>
        </w:rPr>
        <w:t xml:space="preserve"> </w:t>
      </w:r>
      <w:r w:rsidRPr="00B26B5E">
        <w:rPr>
          <w:color w:val="000000" w:themeColor="text1"/>
          <w:sz w:val="28"/>
          <w:szCs w:val="28"/>
        </w:rPr>
        <w:t>ребёнок</w:t>
      </w:r>
      <w:r w:rsidRPr="00B26B5E">
        <w:rPr>
          <w:color w:val="000000" w:themeColor="text1"/>
          <w:spacing w:val="-12"/>
          <w:sz w:val="28"/>
          <w:szCs w:val="28"/>
        </w:rPr>
        <w:t xml:space="preserve"> </w:t>
      </w:r>
      <w:r w:rsidRPr="00B26B5E">
        <w:rPr>
          <w:color w:val="000000" w:themeColor="text1"/>
          <w:sz w:val="28"/>
          <w:szCs w:val="28"/>
        </w:rPr>
        <w:t>нашёл</w:t>
      </w:r>
      <w:r w:rsidRPr="00B26B5E">
        <w:rPr>
          <w:color w:val="000000" w:themeColor="text1"/>
          <w:spacing w:val="-6"/>
          <w:sz w:val="28"/>
          <w:szCs w:val="28"/>
        </w:rPr>
        <w:t xml:space="preserve"> </w:t>
      </w:r>
      <w:r w:rsidRPr="00B26B5E">
        <w:rPr>
          <w:color w:val="000000" w:themeColor="text1"/>
          <w:sz w:val="28"/>
          <w:szCs w:val="28"/>
        </w:rPr>
        <w:t>себе</w:t>
      </w:r>
      <w:r w:rsidRPr="00B26B5E">
        <w:rPr>
          <w:color w:val="000000" w:themeColor="text1"/>
          <w:spacing w:val="-3"/>
          <w:sz w:val="28"/>
          <w:szCs w:val="28"/>
        </w:rPr>
        <w:t xml:space="preserve"> </w:t>
      </w:r>
      <w:r w:rsidRPr="00B26B5E">
        <w:rPr>
          <w:color w:val="000000" w:themeColor="text1"/>
          <w:sz w:val="28"/>
          <w:szCs w:val="28"/>
        </w:rPr>
        <w:t>интересное</w:t>
      </w:r>
      <w:r w:rsidRPr="00B26B5E">
        <w:rPr>
          <w:color w:val="000000" w:themeColor="text1"/>
          <w:spacing w:val="2"/>
          <w:sz w:val="28"/>
          <w:szCs w:val="28"/>
        </w:rPr>
        <w:t xml:space="preserve"> </w:t>
      </w:r>
      <w:r w:rsidRPr="00B26B5E">
        <w:rPr>
          <w:color w:val="000000" w:themeColor="text1"/>
          <w:sz w:val="28"/>
          <w:szCs w:val="28"/>
        </w:rPr>
        <w:t>занятие.</w:t>
      </w:r>
    </w:p>
    <w:p w14:paraId="1D57313E" w14:textId="77777777" w:rsidR="006D7DAA" w:rsidRPr="00B26B5E" w:rsidRDefault="006D7DAA" w:rsidP="00C53BED">
      <w:pPr>
        <w:spacing w:before="37" w:line="360" w:lineRule="auto"/>
        <w:ind w:left="-567" w:right="865"/>
        <w:contextualSpacing/>
        <w:jc w:val="both"/>
        <w:outlineLvl w:val="2"/>
        <w:rPr>
          <w:b/>
          <w:bCs/>
          <w:color w:val="000000" w:themeColor="text1"/>
          <w:sz w:val="28"/>
          <w:szCs w:val="28"/>
        </w:rPr>
      </w:pPr>
      <w:r w:rsidRPr="00B26B5E">
        <w:rPr>
          <w:b/>
          <w:bCs/>
          <w:color w:val="000000" w:themeColor="text1"/>
          <w:spacing w:val="-1"/>
          <w:sz w:val="28"/>
          <w:szCs w:val="28"/>
        </w:rPr>
        <w:t>Проектная</w:t>
      </w:r>
      <w:r w:rsidRPr="00B26B5E">
        <w:rPr>
          <w:b/>
          <w:bCs/>
          <w:color w:val="000000" w:themeColor="text1"/>
          <w:spacing w:val="-15"/>
          <w:sz w:val="28"/>
          <w:szCs w:val="28"/>
        </w:rPr>
        <w:t xml:space="preserve"> </w:t>
      </w:r>
      <w:r w:rsidRPr="00B26B5E">
        <w:rPr>
          <w:b/>
          <w:bCs/>
          <w:color w:val="000000" w:themeColor="text1"/>
          <w:sz w:val="28"/>
          <w:szCs w:val="28"/>
        </w:rPr>
        <w:t>деятельность</w:t>
      </w:r>
    </w:p>
    <w:p w14:paraId="3508D6FD" w14:textId="77777777" w:rsidR="006D7DAA" w:rsidRPr="00B26B5E" w:rsidRDefault="006D7DAA" w:rsidP="00C53BED">
      <w:pPr>
        <w:spacing w:before="8" w:line="360" w:lineRule="auto"/>
        <w:ind w:left="-567" w:right="865"/>
        <w:contextualSpacing/>
        <w:jc w:val="both"/>
        <w:rPr>
          <w:color w:val="000000" w:themeColor="text1"/>
          <w:sz w:val="28"/>
          <w:szCs w:val="28"/>
        </w:rPr>
      </w:pPr>
      <w:r w:rsidRPr="00B26B5E">
        <w:rPr>
          <w:color w:val="000000" w:themeColor="text1"/>
          <w:sz w:val="28"/>
          <w:szCs w:val="28"/>
        </w:rPr>
        <w:t>Один из важнейших элементов пространства детской реализации. Главное условие</w:t>
      </w:r>
      <w:r w:rsidRPr="00B26B5E">
        <w:rPr>
          <w:color w:val="000000" w:themeColor="text1"/>
          <w:spacing w:val="1"/>
          <w:sz w:val="28"/>
          <w:szCs w:val="28"/>
        </w:rPr>
        <w:t xml:space="preserve"> </w:t>
      </w:r>
      <w:r w:rsidRPr="00B26B5E">
        <w:rPr>
          <w:color w:val="000000" w:themeColor="text1"/>
          <w:sz w:val="28"/>
          <w:szCs w:val="28"/>
        </w:rPr>
        <w:t>эффективности</w:t>
      </w:r>
      <w:r w:rsidRPr="00B26B5E">
        <w:rPr>
          <w:color w:val="000000" w:themeColor="text1"/>
          <w:spacing w:val="1"/>
          <w:sz w:val="28"/>
          <w:szCs w:val="28"/>
        </w:rPr>
        <w:t xml:space="preserve"> </w:t>
      </w:r>
      <w:r w:rsidRPr="00B26B5E">
        <w:rPr>
          <w:color w:val="000000" w:themeColor="text1"/>
          <w:sz w:val="28"/>
          <w:szCs w:val="28"/>
        </w:rPr>
        <w:t>проектной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чтобы</w:t>
      </w:r>
      <w:r w:rsidRPr="00B26B5E">
        <w:rPr>
          <w:color w:val="000000" w:themeColor="text1"/>
          <w:spacing w:val="1"/>
          <w:sz w:val="28"/>
          <w:szCs w:val="28"/>
        </w:rPr>
        <w:t xml:space="preserve"> </w:t>
      </w:r>
      <w:r w:rsidRPr="00B26B5E">
        <w:rPr>
          <w:color w:val="000000" w:themeColor="text1"/>
          <w:sz w:val="28"/>
          <w:szCs w:val="28"/>
        </w:rPr>
        <w:t>проект</w:t>
      </w:r>
      <w:r w:rsidRPr="00B26B5E">
        <w:rPr>
          <w:color w:val="000000" w:themeColor="text1"/>
          <w:spacing w:val="1"/>
          <w:sz w:val="28"/>
          <w:szCs w:val="28"/>
        </w:rPr>
        <w:t xml:space="preserve"> </w:t>
      </w:r>
      <w:r w:rsidRPr="00B26B5E">
        <w:rPr>
          <w:color w:val="000000" w:themeColor="text1"/>
          <w:sz w:val="28"/>
          <w:szCs w:val="28"/>
        </w:rPr>
        <w:t>был</w:t>
      </w:r>
      <w:r w:rsidRPr="00B26B5E">
        <w:rPr>
          <w:color w:val="000000" w:themeColor="text1"/>
          <w:spacing w:val="1"/>
          <w:sz w:val="28"/>
          <w:szCs w:val="28"/>
        </w:rPr>
        <w:t xml:space="preserve"> </w:t>
      </w:r>
      <w:r w:rsidRPr="00B26B5E">
        <w:rPr>
          <w:color w:val="000000" w:themeColor="text1"/>
          <w:sz w:val="28"/>
          <w:szCs w:val="28"/>
        </w:rPr>
        <w:t>действительно</w:t>
      </w:r>
      <w:r w:rsidRPr="00B26B5E">
        <w:rPr>
          <w:color w:val="000000" w:themeColor="text1"/>
          <w:spacing w:val="-57"/>
          <w:sz w:val="28"/>
          <w:szCs w:val="28"/>
        </w:rPr>
        <w:t xml:space="preserve"> </w:t>
      </w:r>
      <w:r w:rsidRPr="00B26B5E">
        <w:rPr>
          <w:color w:val="000000" w:themeColor="text1"/>
          <w:sz w:val="28"/>
          <w:szCs w:val="28"/>
        </w:rPr>
        <w:t>детским, то есть был задуман и реализован детьми, при этом взрослый</w:t>
      </w:r>
      <w:r w:rsidRPr="00B26B5E">
        <w:rPr>
          <w:color w:val="000000" w:themeColor="text1"/>
          <w:spacing w:val="1"/>
          <w:sz w:val="28"/>
          <w:szCs w:val="28"/>
        </w:rPr>
        <w:t xml:space="preserve"> </w:t>
      </w:r>
      <w:r w:rsidRPr="00B26B5E">
        <w:rPr>
          <w:color w:val="000000" w:themeColor="text1"/>
          <w:sz w:val="28"/>
          <w:szCs w:val="28"/>
        </w:rPr>
        <w:t>создаёт</w:t>
      </w:r>
      <w:r w:rsidRPr="00B26B5E">
        <w:rPr>
          <w:color w:val="000000" w:themeColor="text1"/>
          <w:spacing w:val="1"/>
          <w:sz w:val="28"/>
          <w:szCs w:val="28"/>
        </w:rPr>
        <w:t xml:space="preserve"> </w:t>
      </w:r>
      <w:r w:rsidRPr="00B26B5E">
        <w:rPr>
          <w:color w:val="000000" w:themeColor="text1"/>
          <w:sz w:val="28"/>
          <w:szCs w:val="28"/>
        </w:rPr>
        <w:t>условия</w:t>
      </w:r>
      <w:r w:rsidRPr="00B26B5E">
        <w:rPr>
          <w:color w:val="000000" w:themeColor="text1"/>
          <w:spacing w:val="2"/>
          <w:sz w:val="28"/>
          <w:szCs w:val="28"/>
        </w:rPr>
        <w:t xml:space="preserve"> </w:t>
      </w:r>
      <w:r w:rsidRPr="00B26B5E">
        <w:rPr>
          <w:color w:val="000000" w:themeColor="text1"/>
          <w:sz w:val="28"/>
          <w:szCs w:val="28"/>
        </w:rPr>
        <w:t>для</w:t>
      </w:r>
      <w:r w:rsidRPr="00B26B5E">
        <w:rPr>
          <w:color w:val="000000" w:themeColor="text1"/>
          <w:spacing w:val="7"/>
          <w:sz w:val="28"/>
          <w:szCs w:val="28"/>
        </w:rPr>
        <w:t xml:space="preserve"> </w:t>
      </w:r>
      <w:r w:rsidRPr="00B26B5E">
        <w:rPr>
          <w:color w:val="000000" w:themeColor="text1"/>
          <w:sz w:val="28"/>
          <w:szCs w:val="28"/>
        </w:rPr>
        <w:t>самореализации.</w:t>
      </w:r>
    </w:p>
    <w:p w14:paraId="2F2C7BFB" w14:textId="77777777" w:rsidR="006D7DAA" w:rsidRPr="00B26B5E" w:rsidRDefault="006D7DAA" w:rsidP="00C53BED">
      <w:pPr>
        <w:spacing w:before="37" w:line="360" w:lineRule="auto"/>
        <w:ind w:left="-567" w:right="865"/>
        <w:contextualSpacing/>
        <w:jc w:val="both"/>
        <w:rPr>
          <w:color w:val="000000" w:themeColor="text1"/>
          <w:sz w:val="28"/>
          <w:szCs w:val="28"/>
        </w:rPr>
      </w:pPr>
      <w:r w:rsidRPr="00B26B5E">
        <w:rPr>
          <w:color w:val="000000" w:themeColor="text1"/>
          <w:sz w:val="28"/>
          <w:szCs w:val="28"/>
          <w:u w:val="single"/>
        </w:rPr>
        <w:t>Задачи</w:t>
      </w:r>
      <w:r w:rsidRPr="00B26B5E">
        <w:rPr>
          <w:color w:val="000000" w:themeColor="text1"/>
          <w:spacing w:val="-4"/>
          <w:sz w:val="28"/>
          <w:szCs w:val="28"/>
          <w:u w:val="single"/>
        </w:rPr>
        <w:t xml:space="preserve"> </w:t>
      </w:r>
      <w:r w:rsidRPr="00B26B5E">
        <w:rPr>
          <w:color w:val="000000" w:themeColor="text1"/>
          <w:sz w:val="28"/>
          <w:szCs w:val="28"/>
          <w:u w:val="single"/>
        </w:rPr>
        <w:t>педагога:</w:t>
      </w:r>
    </w:p>
    <w:p w14:paraId="589D1E61" w14:textId="77777777" w:rsidR="006D7DAA" w:rsidRPr="00B26B5E" w:rsidRDefault="006D7DAA" w:rsidP="00C53BED">
      <w:pPr>
        <w:widowControl/>
        <w:numPr>
          <w:ilvl w:val="0"/>
          <w:numId w:val="59"/>
        </w:numPr>
        <w:tabs>
          <w:tab w:val="left" w:pos="2105"/>
        </w:tabs>
        <w:autoSpaceDE/>
        <w:autoSpaceDN/>
        <w:spacing w:before="8" w:after="200" w:line="360" w:lineRule="auto"/>
        <w:ind w:left="-567" w:right="865"/>
        <w:contextualSpacing/>
        <w:jc w:val="both"/>
        <w:rPr>
          <w:color w:val="000000" w:themeColor="text1"/>
          <w:sz w:val="28"/>
          <w:szCs w:val="28"/>
        </w:rPr>
      </w:pPr>
      <w:r w:rsidRPr="00B26B5E">
        <w:rPr>
          <w:color w:val="000000" w:themeColor="text1"/>
          <w:sz w:val="28"/>
          <w:szCs w:val="28"/>
        </w:rPr>
        <w:t>заметить</w:t>
      </w:r>
      <w:r w:rsidRPr="00B26B5E">
        <w:rPr>
          <w:color w:val="000000" w:themeColor="text1"/>
          <w:spacing w:val="-9"/>
          <w:sz w:val="28"/>
          <w:szCs w:val="28"/>
        </w:rPr>
        <w:t xml:space="preserve"> </w:t>
      </w:r>
      <w:r w:rsidRPr="00B26B5E">
        <w:rPr>
          <w:color w:val="000000" w:themeColor="text1"/>
          <w:sz w:val="28"/>
          <w:szCs w:val="28"/>
        </w:rPr>
        <w:t>проявление</w:t>
      </w:r>
      <w:r w:rsidRPr="00B26B5E">
        <w:rPr>
          <w:color w:val="000000" w:themeColor="text1"/>
          <w:spacing w:val="-6"/>
          <w:sz w:val="28"/>
          <w:szCs w:val="28"/>
        </w:rPr>
        <w:t xml:space="preserve"> </w:t>
      </w:r>
      <w:r w:rsidRPr="00B26B5E">
        <w:rPr>
          <w:color w:val="000000" w:themeColor="text1"/>
          <w:sz w:val="28"/>
          <w:szCs w:val="28"/>
        </w:rPr>
        <w:t>детской</w:t>
      </w:r>
      <w:r w:rsidRPr="00B26B5E">
        <w:rPr>
          <w:color w:val="000000" w:themeColor="text1"/>
          <w:spacing w:val="-4"/>
          <w:sz w:val="28"/>
          <w:szCs w:val="28"/>
        </w:rPr>
        <w:t xml:space="preserve"> </w:t>
      </w:r>
      <w:r w:rsidRPr="00B26B5E">
        <w:rPr>
          <w:color w:val="000000" w:themeColor="text1"/>
          <w:sz w:val="28"/>
          <w:szCs w:val="28"/>
        </w:rPr>
        <w:t>инициативы;</w:t>
      </w:r>
    </w:p>
    <w:p w14:paraId="1EA3530C" w14:textId="77777777" w:rsidR="006D7DAA" w:rsidRPr="00B26B5E" w:rsidRDefault="006D7DAA" w:rsidP="00C53BED">
      <w:pPr>
        <w:widowControl/>
        <w:numPr>
          <w:ilvl w:val="0"/>
          <w:numId w:val="59"/>
        </w:numPr>
        <w:tabs>
          <w:tab w:val="left" w:pos="2105"/>
        </w:tabs>
        <w:autoSpaceDE/>
        <w:autoSpaceDN/>
        <w:spacing w:before="1" w:after="200" w:line="360" w:lineRule="auto"/>
        <w:ind w:left="-567" w:right="865"/>
        <w:contextualSpacing/>
        <w:jc w:val="both"/>
        <w:rPr>
          <w:color w:val="000000" w:themeColor="text1"/>
          <w:sz w:val="28"/>
          <w:szCs w:val="28"/>
        </w:rPr>
      </w:pPr>
      <w:r w:rsidRPr="00B26B5E">
        <w:rPr>
          <w:color w:val="000000" w:themeColor="text1"/>
          <w:sz w:val="28"/>
          <w:szCs w:val="28"/>
        </w:rPr>
        <w:t>помочь</w:t>
      </w:r>
      <w:r w:rsidRPr="00B26B5E">
        <w:rPr>
          <w:color w:val="000000" w:themeColor="text1"/>
          <w:spacing w:val="-4"/>
          <w:sz w:val="28"/>
          <w:szCs w:val="28"/>
        </w:rPr>
        <w:t xml:space="preserve"> </w:t>
      </w:r>
      <w:r w:rsidRPr="00B26B5E">
        <w:rPr>
          <w:color w:val="000000" w:themeColor="text1"/>
          <w:sz w:val="28"/>
          <w:szCs w:val="28"/>
        </w:rPr>
        <w:t>ребёнку</w:t>
      </w:r>
      <w:r w:rsidRPr="00B26B5E">
        <w:rPr>
          <w:color w:val="000000" w:themeColor="text1"/>
          <w:spacing w:val="-13"/>
          <w:sz w:val="28"/>
          <w:szCs w:val="28"/>
        </w:rPr>
        <w:t xml:space="preserve"> </w:t>
      </w:r>
      <w:r w:rsidRPr="00B26B5E">
        <w:rPr>
          <w:color w:val="000000" w:themeColor="text1"/>
          <w:sz w:val="28"/>
          <w:szCs w:val="28"/>
        </w:rPr>
        <w:t>(детям)</w:t>
      </w:r>
      <w:r w:rsidRPr="00B26B5E">
        <w:rPr>
          <w:color w:val="000000" w:themeColor="text1"/>
          <w:spacing w:val="-7"/>
          <w:sz w:val="28"/>
          <w:szCs w:val="28"/>
        </w:rPr>
        <w:t xml:space="preserve"> </w:t>
      </w:r>
      <w:r w:rsidRPr="00B26B5E">
        <w:rPr>
          <w:color w:val="000000" w:themeColor="text1"/>
          <w:sz w:val="28"/>
          <w:szCs w:val="28"/>
        </w:rPr>
        <w:t>осознать</w:t>
      </w:r>
      <w:r w:rsidRPr="00B26B5E">
        <w:rPr>
          <w:color w:val="000000" w:themeColor="text1"/>
          <w:spacing w:val="-8"/>
          <w:sz w:val="28"/>
          <w:szCs w:val="28"/>
        </w:rPr>
        <w:t xml:space="preserve"> </w:t>
      </w:r>
      <w:r w:rsidRPr="00B26B5E">
        <w:rPr>
          <w:color w:val="000000" w:themeColor="text1"/>
          <w:sz w:val="28"/>
          <w:szCs w:val="28"/>
        </w:rPr>
        <w:t>и</w:t>
      </w:r>
      <w:r w:rsidRPr="00B26B5E">
        <w:rPr>
          <w:color w:val="000000" w:themeColor="text1"/>
          <w:spacing w:val="-4"/>
          <w:sz w:val="28"/>
          <w:szCs w:val="28"/>
        </w:rPr>
        <w:t xml:space="preserve"> </w:t>
      </w:r>
      <w:r w:rsidRPr="00B26B5E">
        <w:rPr>
          <w:color w:val="000000" w:themeColor="text1"/>
          <w:sz w:val="28"/>
          <w:szCs w:val="28"/>
        </w:rPr>
        <w:t>сформулировать</w:t>
      </w:r>
      <w:r w:rsidRPr="00B26B5E">
        <w:rPr>
          <w:color w:val="000000" w:themeColor="text1"/>
          <w:spacing w:val="-3"/>
          <w:sz w:val="28"/>
          <w:szCs w:val="28"/>
        </w:rPr>
        <w:t xml:space="preserve"> </w:t>
      </w:r>
      <w:r w:rsidRPr="00B26B5E">
        <w:rPr>
          <w:color w:val="000000" w:themeColor="text1"/>
          <w:sz w:val="28"/>
          <w:szCs w:val="28"/>
        </w:rPr>
        <w:t>свою</w:t>
      </w:r>
      <w:r w:rsidRPr="00B26B5E">
        <w:rPr>
          <w:color w:val="000000" w:themeColor="text1"/>
          <w:spacing w:val="-7"/>
          <w:sz w:val="28"/>
          <w:szCs w:val="28"/>
        </w:rPr>
        <w:t xml:space="preserve"> </w:t>
      </w:r>
      <w:r w:rsidRPr="00B26B5E">
        <w:rPr>
          <w:color w:val="000000" w:themeColor="text1"/>
          <w:sz w:val="28"/>
          <w:szCs w:val="28"/>
        </w:rPr>
        <w:t>идею;</w:t>
      </w:r>
    </w:p>
    <w:p w14:paraId="7AB5A4BC" w14:textId="77777777" w:rsidR="006D7DAA" w:rsidRPr="00B26B5E" w:rsidRDefault="006D7DAA" w:rsidP="00C53BED">
      <w:pPr>
        <w:widowControl/>
        <w:numPr>
          <w:ilvl w:val="0"/>
          <w:numId w:val="59"/>
        </w:numPr>
        <w:tabs>
          <w:tab w:val="left" w:pos="2105"/>
        </w:tabs>
        <w:autoSpaceDE/>
        <w:autoSpaceDN/>
        <w:spacing w:after="200" w:line="360" w:lineRule="auto"/>
        <w:ind w:left="-567" w:right="865"/>
        <w:contextualSpacing/>
        <w:jc w:val="both"/>
        <w:rPr>
          <w:color w:val="000000" w:themeColor="text1"/>
          <w:sz w:val="28"/>
          <w:szCs w:val="28"/>
        </w:rPr>
      </w:pPr>
      <w:r w:rsidRPr="00B26B5E">
        <w:rPr>
          <w:color w:val="000000" w:themeColor="text1"/>
          <w:sz w:val="28"/>
          <w:szCs w:val="28"/>
        </w:rPr>
        <w:t>при</w:t>
      </w:r>
      <w:r w:rsidRPr="00B26B5E">
        <w:rPr>
          <w:color w:val="000000" w:themeColor="text1"/>
          <w:spacing w:val="28"/>
          <w:sz w:val="28"/>
          <w:szCs w:val="28"/>
        </w:rPr>
        <w:t xml:space="preserve"> </w:t>
      </w:r>
      <w:r w:rsidRPr="00B26B5E">
        <w:rPr>
          <w:color w:val="000000" w:themeColor="text1"/>
          <w:sz w:val="28"/>
          <w:szCs w:val="28"/>
        </w:rPr>
        <w:t>необходимости,</w:t>
      </w:r>
      <w:r w:rsidRPr="00B26B5E">
        <w:rPr>
          <w:color w:val="000000" w:themeColor="text1"/>
          <w:spacing w:val="31"/>
          <w:sz w:val="28"/>
          <w:szCs w:val="28"/>
        </w:rPr>
        <w:t xml:space="preserve"> </w:t>
      </w:r>
      <w:r w:rsidRPr="00B26B5E">
        <w:rPr>
          <w:color w:val="000000" w:themeColor="text1"/>
          <w:sz w:val="28"/>
          <w:szCs w:val="28"/>
        </w:rPr>
        <w:t>помочь</w:t>
      </w:r>
      <w:r w:rsidRPr="00B26B5E">
        <w:rPr>
          <w:color w:val="000000" w:themeColor="text1"/>
          <w:spacing w:val="28"/>
          <w:sz w:val="28"/>
          <w:szCs w:val="28"/>
        </w:rPr>
        <w:t xml:space="preserve"> </w:t>
      </w:r>
      <w:r w:rsidRPr="00B26B5E">
        <w:rPr>
          <w:color w:val="000000" w:themeColor="text1"/>
          <w:sz w:val="28"/>
          <w:szCs w:val="28"/>
        </w:rPr>
        <w:t>в</w:t>
      </w:r>
      <w:r w:rsidRPr="00B26B5E">
        <w:rPr>
          <w:color w:val="000000" w:themeColor="text1"/>
          <w:spacing w:val="24"/>
          <w:sz w:val="28"/>
          <w:szCs w:val="28"/>
        </w:rPr>
        <w:t xml:space="preserve"> </w:t>
      </w:r>
      <w:r w:rsidRPr="00B26B5E">
        <w:rPr>
          <w:color w:val="000000" w:themeColor="text1"/>
          <w:sz w:val="28"/>
          <w:szCs w:val="28"/>
        </w:rPr>
        <w:t>реализации</w:t>
      </w:r>
      <w:r w:rsidRPr="00B26B5E">
        <w:rPr>
          <w:color w:val="000000" w:themeColor="text1"/>
          <w:spacing w:val="24"/>
          <w:sz w:val="28"/>
          <w:szCs w:val="28"/>
        </w:rPr>
        <w:t xml:space="preserve"> </w:t>
      </w:r>
      <w:r w:rsidRPr="00B26B5E">
        <w:rPr>
          <w:color w:val="000000" w:themeColor="text1"/>
          <w:sz w:val="28"/>
          <w:szCs w:val="28"/>
        </w:rPr>
        <w:t>проекта,</w:t>
      </w:r>
      <w:r w:rsidRPr="00B26B5E">
        <w:rPr>
          <w:color w:val="000000" w:themeColor="text1"/>
          <w:spacing w:val="29"/>
          <w:sz w:val="28"/>
          <w:szCs w:val="28"/>
        </w:rPr>
        <w:t xml:space="preserve"> </w:t>
      </w:r>
      <w:r w:rsidRPr="00B26B5E">
        <w:rPr>
          <w:color w:val="000000" w:themeColor="text1"/>
          <w:sz w:val="28"/>
          <w:szCs w:val="28"/>
        </w:rPr>
        <w:t>не</w:t>
      </w:r>
      <w:r w:rsidRPr="00B26B5E">
        <w:rPr>
          <w:color w:val="000000" w:themeColor="text1"/>
          <w:spacing w:val="25"/>
          <w:sz w:val="28"/>
          <w:szCs w:val="28"/>
        </w:rPr>
        <w:t xml:space="preserve"> </w:t>
      </w:r>
      <w:r w:rsidRPr="00B26B5E">
        <w:rPr>
          <w:color w:val="000000" w:themeColor="text1"/>
          <w:sz w:val="28"/>
          <w:szCs w:val="28"/>
        </w:rPr>
        <w:t>забирая</w:t>
      </w:r>
      <w:r w:rsidRPr="00B26B5E">
        <w:rPr>
          <w:color w:val="000000" w:themeColor="text1"/>
          <w:spacing w:val="27"/>
          <w:sz w:val="28"/>
          <w:szCs w:val="28"/>
        </w:rPr>
        <w:t xml:space="preserve"> </w:t>
      </w:r>
      <w:r w:rsidRPr="00B26B5E">
        <w:rPr>
          <w:color w:val="000000" w:themeColor="text1"/>
          <w:sz w:val="28"/>
          <w:szCs w:val="28"/>
        </w:rPr>
        <w:t>при</w:t>
      </w:r>
      <w:r w:rsidRPr="00B26B5E">
        <w:rPr>
          <w:color w:val="000000" w:themeColor="text1"/>
          <w:spacing w:val="28"/>
          <w:sz w:val="28"/>
          <w:szCs w:val="28"/>
        </w:rPr>
        <w:t xml:space="preserve"> </w:t>
      </w:r>
      <w:r w:rsidRPr="00B26B5E">
        <w:rPr>
          <w:color w:val="000000" w:themeColor="text1"/>
          <w:sz w:val="28"/>
          <w:szCs w:val="28"/>
        </w:rPr>
        <w:t>этом</w:t>
      </w:r>
      <w:r w:rsidRPr="00B26B5E">
        <w:rPr>
          <w:color w:val="000000" w:themeColor="text1"/>
          <w:spacing w:val="-57"/>
          <w:sz w:val="28"/>
          <w:szCs w:val="28"/>
        </w:rPr>
        <w:t xml:space="preserve"> </w:t>
      </w:r>
      <w:r w:rsidRPr="00B26B5E">
        <w:rPr>
          <w:color w:val="000000" w:themeColor="text1"/>
          <w:sz w:val="28"/>
          <w:szCs w:val="28"/>
        </w:rPr>
        <w:t>инициативу;</w:t>
      </w:r>
    </w:p>
    <w:p w14:paraId="257DB50A" w14:textId="77777777" w:rsidR="006D7DAA" w:rsidRPr="00B26B5E" w:rsidRDefault="006D7DAA" w:rsidP="00C53BED">
      <w:pPr>
        <w:widowControl/>
        <w:numPr>
          <w:ilvl w:val="0"/>
          <w:numId w:val="59"/>
        </w:numPr>
        <w:tabs>
          <w:tab w:val="left" w:pos="2105"/>
        </w:tabs>
        <w:autoSpaceDE/>
        <w:autoSpaceDN/>
        <w:spacing w:after="200" w:line="360" w:lineRule="auto"/>
        <w:ind w:left="-567" w:right="865"/>
        <w:contextualSpacing/>
        <w:jc w:val="both"/>
        <w:rPr>
          <w:color w:val="000000" w:themeColor="text1"/>
          <w:sz w:val="28"/>
          <w:szCs w:val="28"/>
        </w:rPr>
      </w:pPr>
      <w:r w:rsidRPr="00B26B5E">
        <w:rPr>
          <w:color w:val="000000" w:themeColor="text1"/>
          <w:sz w:val="28"/>
          <w:szCs w:val="28"/>
        </w:rPr>
        <w:t>помочь</w:t>
      </w:r>
      <w:r w:rsidRPr="00B26B5E">
        <w:rPr>
          <w:color w:val="000000" w:themeColor="text1"/>
          <w:spacing w:val="-4"/>
          <w:sz w:val="28"/>
          <w:szCs w:val="28"/>
        </w:rPr>
        <w:t xml:space="preserve"> </w:t>
      </w:r>
      <w:r w:rsidRPr="00B26B5E">
        <w:rPr>
          <w:color w:val="000000" w:themeColor="text1"/>
          <w:sz w:val="28"/>
          <w:szCs w:val="28"/>
        </w:rPr>
        <w:t>детям</w:t>
      </w:r>
      <w:r w:rsidRPr="00B26B5E">
        <w:rPr>
          <w:color w:val="000000" w:themeColor="text1"/>
          <w:spacing w:val="-8"/>
          <w:sz w:val="28"/>
          <w:szCs w:val="28"/>
        </w:rPr>
        <w:t xml:space="preserve"> </w:t>
      </w:r>
      <w:r w:rsidRPr="00B26B5E">
        <w:rPr>
          <w:color w:val="000000" w:themeColor="text1"/>
          <w:sz w:val="28"/>
          <w:szCs w:val="28"/>
        </w:rPr>
        <w:t>в</w:t>
      </w:r>
      <w:r w:rsidRPr="00B26B5E">
        <w:rPr>
          <w:color w:val="000000" w:themeColor="text1"/>
          <w:spacing w:val="-8"/>
          <w:sz w:val="28"/>
          <w:szCs w:val="28"/>
        </w:rPr>
        <w:t xml:space="preserve"> </w:t>
      </w:r>
      <w:r w:rsidRPr="00B26B5E">
        <w:rPr>
          <w:color w:val="000000" w:themeColor="text1"/>
          <w:sz w:val="28"/>
          <w:szCs w:val="28"/>
        </w:rPr>
        <w:t>представлении</w:t>
      </w:r>
      <w:r w:rsidRPr="00B26B5E">
        <w:rPr>
          <w:color w:val="000000" w:themeColor="text1"/>
          <w:spacing w:val="-3"/>
          <w:sz w:val="28"/>
          <w:szCs w:val="28"/>
        </w:rPr>
        <w:t xml:space="preserve"> </w:t>
      </w:r>
      <w:r w:rsidRPr="00B26B5E">
        <w:rPr>
          <w:color w:val="000000" w:themeColor="text1"/>
          <w:sz w:val="28"/>
          <w:szCs w:val="28"/>
        </w:rPr>
        <w:t>(презентации)</w:t>
      </w:r>
      <w:r w:rsidRPr="00B26B5E">
        <w:rPr>
          <w:color w:val="000000" w:themeColor="text1"/>
          <w:spacing w:val="-6"/>
          <w:sz w:val="28"/>
          <w:szCs w:val="28"/>
        </w:rPr>
        <w:t xml:space="preserve"> </w:t>
      </w:r>
      <w:r w:rsidRPr="00B26B5E">
        <w:rPr>
          <w:color w:val="000000" w:themeColor="text1"/>
          <w:sz w:val="28"/>
          <w:szCs w:val="28"/>
        </w:rPr>
        <w:t>своих</w:t>
      </w:r>
      <w:r w:rsidRPr="00B26B5E">
        <w:rPr>
          <w:color w:val="000000" w:themeColor="text1"/>
          <w:spacing w:val="-10"/>
          <w:sz w:val="28"/>
          <w:szCs w:val="28"/>
        </w:rPr>
        <w:t xml:space="preserve"> </w:t>
      </w:r>
      <w:r w:rsidRPr="00B26B5E">
        <w:rPr>
          <w:color w:val="000000" w:themeColor="text1"/>
          <w:sz w:val="28"/>
          <w:szCs w:val="28"/>
        </w:rPr>
        <w:t>проектов;</w:t>
      </w:r>
    </w:p>
    <w:p w14:paraId="6296F41B" w14:textId="77777777" w:rsidR="006D7DAA" w:rsidRPr="00B26B5E" w:rsidRDefault="006D7DAA" w:rsidP="00C53BED">
      <w:pPr>
        <w:widowControl/>
        <w:numPr>
          <w:ilvl w:val="0"/>
          <w:numId w:val="59"/>
        </w:numPr>
        <w:tabs>
          <w:tab w:val="left" w:pos="2105"/>
        </w:tabs>
        <w:autoSpaceDE/>
        <w:autoSpaceDN/>
        <w:spacing w:before="3" w:after="200" w:line="360" w:lineRule="auto"/>
        <w:ind w:left="-567" w:right="865"/>
        <w:contextualSpacing/>
        <w:jc w:val="both"/>
        <w:rPr>
          <w:color w:val="000000" w:themeColor="text1"/>
          <w:sz w:val="28"/>
          <w:szCs w:val="28"/>
        </w:rPr>
      </w:pPr>
      <w:r w:rsidRPr="00B26B5E">
        <w:rPr>
          <w:color w:val="000000" w:themeColor="text1"/>
          <w:sz w:val="28"/>
          <w:szCs w:val="28"/>
        </w:rPr>
        <w:t>помочь</w:t>
      </w:r>
      <w:r w:rsidRPr="00B26B5E">
        <w:rPr>
          <w:color w:val="000000" w:themeColor="text1"/>
          <w:spacing w:val="1"/>
          <w:sz w:val="28"/>
          <w:szCs w:val="28"/>
        </w:rPr>
        <w:t xml:space="preserve"> </w:t>
      </w:r>
      <w:r w:rsidRPr="00B26B5E">
        <w:rPr>
          <w:color w:val="000000" w:themeColor="text1"/>
          <w:sz w:val="28"/>
          <w:szCs w:val="28"/>
        </w:rPr>
        <w:t>участникам</w:t>
      </w:r>
      <w:r w:rsidRPr="00B26B5E">
        <w:rPr>
          <w:color w:val="000000" w:themeColor="text1"/>
          <w:spacing w:val="1"/>
          <w:sz w:val="28"/>
          <w:szCs w:val="28"/>
        </w:rPr>
        <w:t xml:space="preserve"> </w:t>
      </w:r>
      <w:r w:rsidRPr="00B26B5E">
        <w:rPr>
          <w:color w:val="000000" w:themeColor="text1"/>
          <w:sz w:val="28"/>
          <w:szCs w:val="28"/>
        </w:rPr>
        <w:t>проекта</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окружающим</w:t>
      </w:r>
      <w:r w:rsidRPr="00B26B5E">
        <w:rPr>
          <w:color w:val="000000" w:themeColor="text1"/>
          <w:spacing w:val="1"/>
          <w:sz w:val="28"/>
          <w:szCs w:val="28"/>
        </w:rPr>
        <w:t xml:space="preserve"> </w:t>
      </w:r>
      <w:r w:rsidRPr="00B26B5E">
        <w:rPr>
          <w:color w:val="000000" w:themeColor="text1"/>
          <w:sz w:val="28"/>
          <w:szCs w:val="28"/>
        </w:rPr>
        <w:t>осознать</w:t>
      </w:r>
      <w:r w:rsidRPr="00B26B5E">
        <w:rPr>
          <w:color w:val="000000" w:themeColor="text1"/>
          <w:spacing w:val="1"/>
          <w:sz w:val="28"/>
          <w:szCs w:val="28"/>
        </w:rPr>
        <w:t xml:space="preserve"> </w:t>
      </w:r>
      <w:r w:rsidRPr="00B26B5E">
        <w:rPr>
          <w:color w:val="000000" w:themeColor="text1"/>
          <w:sz w:val="28"/>
          <w:szCs w:val="28"/>
        </w:rPr>
        <w:t>пользу и</w:t>
      </w:r>
      <w:r w:rsidRPr="00B26B5E">
        <w:rPr>
          <w:color w:val="000000" w:themeColor="text1"/>
          <w:spacing w:val="1"/>
          <w:sz w:val="28"/>
          <w:szCs w:val="28"/>
        </w:rPr>
        <w:t xml:space="preserve"> </w:t>
      </w:r>
      <w:r w:rsidRPr="00B26B5E">
        <w:rPr>
          <w:color w:val="000000" w:themeColor="text1"/>
          <w:sz w:val="28"/>
          <w:szCs w:val="28"/>
        </w:rPr>
        <w:t>значимость</w:t>
      </w:r>
      <w:r w:rsidRPr="00B26B5E">
        <w:rPr>
          <w:color w:val="000000" w:themeColor="text1"/>
          <w:spacing w:val="1"/>
          <w:sz w:val="28"/>
          <w:szCs w:val="28"/>
        </w:rPr>
        <w:t xml:space="preserve"> </w:t>
      </w:r>
      <w:r w:rsidRPr="00B26B5E">
        <w:rPr>
          <w:color w:val="000000" w:themeColor="text1"/>
          <w:sz w:val="28"/>
          <w:szCs w:val="28"/>
        </w:rPr>
        <w:t>полученного</w:t>
      </w:r>
      <w:r w:rsidRPr="00B26B5E">
        <w:rPr>
          <w:color w:val="000000" w:themeColor="text1"/>
          <w:spacing w:val="8"/>
          <w:sz w:val="28"/>
          <w:szCs w:val="28"/>
        </w:rPr>
        <w:t xml:space="preserve"> </w:t>
      </w:r>
      <w:r w:rsidRPr="00B26B5E">
        <w:rPr>
          <w:color w:val="000000" w:themeColor="text1"/>
          <w:sz w:val="28"/>
          <w:szCs w:val="28"/>
        </w:rPr>
        <w:t>результата.</w:t>
      </w:r>
    </w:p>
    <w:p w14:paraId="541FA7D8" w14:textId="77777777" w:rsidR="006D7DAA" w:rsidRPr="00B26B5E" w:rsidRDefault="006D7DAA" w:rsidP="00C53BED">
      <w:pPr>
        <w:spacing w:before="43" w:line="360" w:lineRule="auto"/>
        <w:ind w:left="-567" w:right="865"/>
        <w:contextualSpacing/>
        <w:jc w:val="both"/>
        <w:outlineLvl w:val="2"/>
        <w:rPr>
          <w:b/>
          <w:bCs/>
          <w:color w:val="000000" w:themeColor="text1"/>
          <w:sz w:val="28"/>
          <w:szCs w:val="28"/>
        </w:rPr>
      </w:pPr>
      <w:r w:rsidRPr="00B26B5E">
        <w:rPr>
          <w:b/>
          <w:bCs/>
          <w:color w:val="000000" w:themeColor="text1"/>
          <w:sz w:val="28"/>
          <w:szCs w:val="28"/>
        </w:rPr>
        <w:t>Образовательное</w:t>
      </w:r>
      <w:r w:rsidRPr="00B26B5E">
        <w:rPr>
          <w:b/>
          <w:bCs/>
          <w:color w:val="000000" w:themeColor="text1"/>
          <w:spacing w:val="-15"/>
          <w:sz w:val="28"/>
          <w:szCs w:val="28"/>
        </w:rPr>
        <w:t xml:space="preserve"> </w:t>
      </w:r>
      <w:r w:rsidRPr="00B26B5E">
        <w:rPr>
          <w:b/>
          <w:bCs/>
          <w:color w:val="000000" w:themeColor="text1"/>
          <w:sz w:val="28"/>
          <w:szCs w:val="28"/>
        </w:rPr>
        <w:t>событие</w:t>
      </w:r>
    </w:p>
    <w:p w14:paraId="5D76E2DB" w14:textId="77777777" w:rsidR="006D7DAA" w:rsidRPr="00B26B5E" w:rsidRDefault="006D7DAA" w:rsidP="00C53BED">
      <w:pPr>
        <w:spacing w:before="46" w:line="360" w:lineRule="auto"/>
        <w:ind w:left="-567" w:right="865"/>
        <w:contextualSpacing/>
        <w:jc w:val="both"/>
        <w:rPr>
          <w:color w:val="000000" w:themeColor="text1"/>
          <w:sz w:val="28"/>
          <w:szCs w:val="28"/>
        </w:rPr>
      </w:pPr>
      <w:r w:rsidRPr="00B26B5E">
        <w:rPr>
          <w:color w:val="000000" w:themeColor="text1"/>
          <w:sz w:val="28"/>
          <w:szCs w:val="28"/>
        </w:rPr>
        <w:t>Выступает</w:t>
      </w:r>
      <w:r w:rsidRPr="00B26B5E">
        <w:rPr>
          <w:color w:val="000000" w:themeColor="text1"/>
          <w:spacing w:val="1"/>
          <w:sz w:val="28"/>
          <w:szCs w:val="28"/>
        </w:rPr>
        <w:t xml:space="preserve"> </w:t>
      </w:r>
      <w:r w:rsidRPr="00B26B5E">
        <w:rPr>
          <w:color w:val="000000" w:themeColor="text1"/>
          <w:sz w:val="28"/>
          <w:szCs w:val="28"/>
        </w:rPr>
        <w:t>как</w:t>
      </w:r>
      <w:r w:rsidRPr="00B26B5E">
        <w:rPr>
          <w:color w:val="000000" w:themeColor="text1"/>
          <w:spacing w:val="1"/>
          <w:sz w:val="28"/>
          <w:szCs w:val="28"/>
        </w:rPr>
        <w:t xml:space="preserve"> </w:t>
      </w:r>
      <w:r w:rsidRPr="00B26B5E">
        <w:rPr>
          <w:color w:val="000000" w:themeColor="text1"/>
          <w:sz w:val="28"/>
          <w:szCs w:val="28"/>
        </w:rPr>
        <w:t>новый</w:t>
      </w:r>
      <w:r w:rsidRPr="00B26B5E">
        <w:rPr>
          <w:color w:val="000000" w:themeColor="text1"/>
          <w:spacing w:val="1"/>
          <w:sz w:val="28"/>
          <w:szCs w:val="28"/>
        </w:rPr>
        <w:t xml:space="preserve"> </w:t>
      </w:r>
      <w:r w:rsidRPr="00B26B5E">
        <w:rPr>
          <w:color w:val="000000" w:themeColor="text1"/>
          <w:sz w:val="28"/>
          <w:szCs w:val="28"/>
        </w:rPr>
        <w:t>формат</w:t>
      </w:r>
      <w:r w:rsidRPr="00B26B5E">
        <w:rPr>
          <w:color w:val="000000" w:themeColor="text1"/>
          <w:spacing w:val="1"/>
          <w:sz w:val="28"/>
          <w:szCs w:val="28"/>
        </w:rPr>
        <w:t xml:space="preserve"> </w:t>
      </w:r>
      <w:r w:rsidRPr="00B26B5E">
        <w:rPr>
          <w:color w:val="000000" w:themeColor="text1"/>
          <w:sz w:val="28"/>
          <w:szCs w:val="28"/>
        </w:rPr>
        <w:t>совместной</w:t>
      </w:r>
      <w:r w:rsidRPr="00B26B5E">
        <w:rPr>
          <w:color w:val="000000" w:themeColor="text1"/>
          <w:spacing w:val="1"/>
          <w:sz w:val="28"/>
          <w:szCs w:val="28"/>
        </w:rPr>
        <w:t xml:space="preserve"> </w:t>
      </w:r>
      <w:r w:rsidRPr="00B26B5E">
        <w:rPr>
          <w:color w:val="000000" w:themeColor="text1"/>
          <w:sz w:val="28"/>
          <w:szCs w:val="28"/>
        </w:rPr>
        <w:t>детско-взрослой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Событие – это захватывающая, достаточно длительная (от нескольких дней до</w:t>
      </w:r>
      <w:r w:rsidRPr="00B26B5E">
        <w:rPr>
          <w:color w:val="000000" w:themeColor="text1"/>
          <w:spacing w:val="1"/>
          <w:sz w:val="28"/>
          <w:szCs w:val="28"/>
        </w:rPr>
        <w:t xml:space="preserve"> </w:t>
      </w:r>
      <w:r w:rsidRPr="00B26B5E">
        <w:rPr>
          <w:color w:val="000000" w:themeColor="text1"/>
          <w:sz w:val="28"/>
          <w:szCs w:val="28"/>
        </w:rPr>
        <w:t>нескольких</w:t>
      </w:r>
      <w:r w:rsidRPr="00B26B5E">
        <w:rPr>
          <w:color w:val="000000" w:themeColor="text1"/>
          <w:spacing w:val="2"/>
          <w:sz w:val="28"/>
          <w:szCs w:val="28"/>
        </w:rPr>
        <w:t xml:space="preserve"> </w:t>
      </w:r>
      <w:r w:rsidRPr="00B26B5E">
        <w:rPr>
          <w:color w:val="000000" w:themeColor="text1"/>
          <w:sz w:val="28"/>
          <w:szCs w:val="28"/>
        </w:rPr>
        <w:t>недель)</w:t>
      </w:r>
      <w:r w:rsidRPr="00B26B5E">
        <w:rPr>
          <w:color w:val="000000" w:themeColor="text1"/>
          <w:spacing w:val="7"/>
          <w:sz w:val="28"/>
          <w:szCs w:val="28"/>
        </w:rPr>
        <w:t xml:space="preserve"> </w:t>
      </w:r>
      <w:r w:rsidRPr="00B26B5E">
        <w:rPr>
          <w:color w:val="000000" w:themeColor="text1"/>
          <w:sz w:val="28"/>
          <w:szCs w:val="28"/>
        </w:rPr>
        <w:t>игра,</w:t>
      </w:r>
      <w:r w:rsidRPr="00B26B5E">
        <w:rPr>
          <w:color w:val="000000" w:themeColor="text1"/>
          <w:spacing w:val="8"/>
          <w:sz w:val="28"/>
          <w:szCs w:val="28"/>
        </w:rPr>
        <w:t xml:space="preserve"> </w:t>
      </w:r>
      <w:r w:rsidRPr="00B26B5E">
        <w:rPr>
          <w:color w:val="000000" w:themeColor="text1"/>
          <w:sz w:val="28"/>
          <w:szCs w:val="28"/>
        </w:rPr>
        <w:t>где</w:t>
      </w:r>
      <w:r w:rsidRPr="00B26B5E">
        <w:rPr>
          <w:color w:val="000000" w:themeColor="text1"/>
          <w:spacing w:val="5"/>
          <w:sz w:val="28"/>
          <w:szCs w:val="28"/>
        </w:rPr>
        <w:t xml:space="preserve"> </w:t>
      </w:r>
      <w:r w:rsidRPr="00B26B5E">
        <w:rPr>
          <w:color w:val="000000" w:themeColor="text1"/>
          <w:sz w:val="28"/>
          <w:szCs w:val="28"/>
        </w:rPr>
        <w:t>участвуют</w:t>
      </w:r>
      <w:r w:rsidRPr="00B26B5E">
        <w:rPr>
          <w:color w:val="000000" w:themeColor="text1"/>
          <w:spacing w:val="7"/>
          <w:sz w:val="28"/>
          <w:szCs w:val="28"/>
        </w:rPr>
        <w:t xml:space="preserve"> </w:t>
      </w:r>
      <w:r w:rsidRPr="00B26B5E">
        <w:rPr>
          <w:color w:val="000000" w:themeColor="text1"/>
          <w:sz w:val="28"/>
          <w:szCs w:val="28"/>
        </w:rPr>
        <w:t>все</w:t>
      </w:r>
      <w:r w:rsidRPr="00B26B5E">
        <w:rPr>
          <w:color w:val="000000" w:themeColor="text1"/>
          <w:spacing w:val="22"/>
          <w:sz w:val="28"/>
          <w:szCs w:val="28"/>
        </w:rPr>
        <w:t xml:space="preserve"> </w:t>
      </w:r>
      <w:r w:rsidRPr="00B26B5E">
        <w:rPr>
          <w:color w:val="000000" w:themeColor="text1"/>
          <w:sz w:val="28"/>
          <w:szCs w:val="28"/>
        </w:rPr>
        <w:t>–</w:t>
      </w:r>
      <w:r w:rsidRPr="00B26B5E">
        <w:rPr>
          <w:color w:val="000000" w:themeColor="text1"/>
          <w:spacing w:val="6"/>
          <w:sz w:val="28"/>
          <w:szCs w:val="28"/>
        </w:rPr>
        <w:t xml:space="preserve"> </w:t>
      </w:r>
      <w:r w:rsidRPr="00B26B5E">
        <w:rPr>
          <w:color w:val="000000" w:themeColor="text1"/>
          <w:sz w:val="28"/>
          <w:szCs w:val="28"/>
        </w:rPr>
        <w:t>дети,</w:t>
      </w:r>
      <w:r w:rsidRPr="00B26B5E">
        <w:rPr>
          <w:color w:val="000000" w:themeColor="text1"/>
          <w:spacing w:val="8"/>
          <w:sz w:val="28"/>
          <w:szCs w:val="28"/>
        </w:rPr>
        <w:t xml:space="preserve"> </w:t>
      </w:r>
      <w:r w:rsidRPr="00B26B5E">
        <w:rPr>
          <w:color w:val="000000" w:themeColor="text1"/>
          <w:sz w:val="28"/>
          <w:szCs w:val="28"/>
        </w:rPr>
        <w:t>и</w:t>
      </w:r>
      <w:r w:rsidRPr="00B26B5E">
        <w:rPr>
          <w:color w:val="000000" w:themeColor="text1"/>
          <w:spacing w:val="2"/>
          <w:sz w:val="28"/>
          <w:szCs w:val="28"/>
        </w:rPr>
        <w:t xml:space="preserve"> </w:t>
      </w:r>
      <w:r w:rsidRPr="00B26B5E">
        <w:rPr>
          <w:color w:val="000000" w:themeColor="text1"/>
          <w:sz w:val="28"/>
          <w:szCs w:val="28"/>
        </w:rPr>
        <w:t>взрослые,</w:t>
      </w:r>
      <w:r w:rsidRPr="00B26B5E">
        <w:rPr>
          <w:color w:val="000000" w:themeColor="text1"/>
          <w:spacing w:val="8"/>
          <w:sz w:val="28"/>
          <w:szCs w:val="28"/>
        </w:rPr>
        <w:t xml:space="preserve"> </w:t>
      </w:r>
      <w:r w:rsidRPr="00B26B5E">
        <w:rPr>
          <w:color w:val="000000" w:themeColor="text1"/>
          <w:sz w:val="28"/>
          <w:szCs w:val="28"/>
        </w:rPr>
        <w:t>при</w:t>
      </w:r>
      <w:r w:rsidRPr="00B26B5E">
        <w:rPr>
          <w:color w:val="000000" w:themeColor="text1"/>
          <w:spacing w:val="2"/>
          <w:sz w:val="28"/>
          <w:szCs w:val="28"/>
        </w:rPr>
        <w:t xml:space="preserve"> </w:t>
      </w:r>
      <w:r w:rsidRPr="00B26B5E">
        <w:rPr>
          <w:color w:val="000000" w:themeColor="text1"/>
          <w:sz w:val="28"/>
          <w:szCs w:val="28"/>
        </w:rPr>
        <w:t>этом</w:t>
      </w:r>
    </w:p>
    <w:p w14:paraId="34E9E026" w14:textId="77777777" w:rsidR="006D7DAA" w:rsidRPr="00B26B5E" w:rsidRDefault="006D7DAA" w:rsidP="00C53BED">
      <w:pPr>
        <w:spacing w:line="360" w:lineRule="auto"/>
        <w:ind w:left="-567" w:right="865"/>
        <w:contextualSpacing/>
        <w:jc w:val="both"/>
        <w:rPr>
          <w:color w:val="000000" w:themeColor="text1"/>
          <w:sz w:val="28"/>
          <w:szCs w:val="28"/>
        </w:rPr>
      </w:pPr>
      <w:r w:rsidRPr="00B26B5E">
        <w:rPr>
          <w:color w:val="000000" w:themeColor="text1"/>
          <w:sz w:val="28"/>
          <w:szCs w:val="28"/>
        </w:rPr>
        <w:t xml:space="preserve">«руководят» всем дети. В данной деятельности взрослый находит и вводит </w:t>
      </w:r>
      <w:r w:rsidRPr="00B26B5E">
        <w:rPr>
          <w:color w:val="000000" w:themeColor="text1"/>
          <w:sz w:val="28"/>
          <w:szCs w:val="28"/>
        </w:rPr>
        <w:lastRenderedPageBreak/>
        <w:t>в</w:t>
      </w:r>
      <w:r w:rsidRPr="00B26B5E">
        <w:rPr>
          <w:color w:val="000000" w:themeColor="text1"/>
          <w:spacing w:val="1"/>
          <w:sz w:val="28"/>
          <w:szCs w:val="28"/>
        </w:rPr>
        <w:t xml:space="preserve"> </w:t>
      </w:r>
      <w:r w:rsidRPr="00B26B5E">
        <w:rPr>
          <w:color w:val="000000" w:themeColor="text1"/>
          <w:sz w:val="28"/>
          <w:szCs w:val="28"/>
        </w:rPr>
        <w:t>детское сообщество такую проблемную ситуацию, которая заинтересует детей и</w:t>
      </w:r>
      <w:r w:rsidRPr="00B26B5E">
        <w:rPr>
          <w:color w:val="000000" w:themeColor="text1"/>
          <w:spacing w:val="-57"/>
          <w:sz w:val="28"/>
          <w:szCs w:val="28"/>
        </w:rPr>
        <w:t xml:space="preserve"> </w:t>
      </w:r>
      <w:r w:rsidRPr="00B26B5E">
        <w:rPr>
          <w:color w:val="000000" w:themeColor="text1"/>
          <w:sz w:val="28"/>
          <w:szCs w:val="28"/>
        </w:rPr>
        <w:t>подтолкнёт их к поиску решения. Развитие ситуации будет зависеть в первую</w:t>
      </w:r>
      <w:r w:rsidRPr="00B26B5E">
        <w:rPr>
          <w:color w:val="000000" w:themeColor="text1"/>
          <w:spacing w:val="1"/>
          <w:sz w:val="28"/>
          <w:szCs w:val="28"/>
        </w:rPr>
        <w:t xml:space="preserve"> </w:t>
      </w:r>
      <w:r w:rsidRPr="00B26B5E">
        <w:rPr>
          <w:color w:val="000000" w:themeColor="text1"/>
          <w:sz w:val="28"/>
          <w:szCs w:val="28"/>
        </w:rPr>
        <w:t>очередь</w:t>
      </w:r>
      <w:r w:rsidRPr="00B26B5E">
        <w:rPr>
          <w:color w:val="000000" w:themeColor="text1"/>
          <w:spacing w:val="-3"/>
          <w:sz w:val="28"/>
          <w:szCs w:val="28"/>
        </w:rPr>
        <w:t xml:space="preserve"> </w:t>
      </w:r>
      <w:r w:rsidRPr="00B26B5E">
        <w:rPr>
          <w:color w:val="000000" w:themeColor="text1"/>
          <w:sz w:val="28"/>
          <w:szCs w:val="28"/>
        </w:rPr>
        <w:t>от</w:t>
      </w:r>
      <w:r w:rsidRPr="00B26B5E">
        <w:rPr>
          <w:color w:val="000000" w:themeColor="text1"/>
          <w:spacing w:val="-2"/>
          <w:sz w:val="28"/>
          <w:szCs w:val="28"/>
        </w:rPr>
        <w:t xml:space="preserve"> </w:t>
      </w:r>
      <w:r w:rsidRPr="00B26B5E">
        <w:rPr>
          <w:color w:val="000000" w:themeColor="text1"/>
          <w:sz w:val="28"/>
          <w:szCs w:val="28"/>
        </w:rPr>
        <w:t>творческой</w:t>
      </w:r>
      <w:r w:rsidRPr="00B26B5E">
        <w:rPr>
          <w:color w:val="000000" w:themeColor="text1"/>
          <w:spacing w:val="1"/>
          <w:sz w:val="28"/>
          <w:szCs w:val="28"/>
        </w:rPr>
        <w:t xml:space="preserve"> </w:t>
      </w:r>
      <w:r w:rsidRPr="00B26B5E">
        <w:rPr>
          <w:color w:val="000000" w:themeColor="text1"/>
          <w:sz w:val="28"/>
          <w:szCs w:val="28"/>
        </w:rPr>
        <w:t>фантазии</w:t>
      </w:r>
      <w:r w:rsidRPr="00B26B5E">
        <w:rPr>
          <w:color w:val="000000" w:themeColor="text1"/>
          <w:spacing w:val="-2"/>
          <w:sz w:val="28"/>
          <w:szCs w:val="28"/>
        </w:rPr>
        <w:t xml:space="preserve"> </w:t>
      </w:r>
      <w:r w:rsidRPr="00B26B5E">
        <w:rPr>
          <w:color w:val="000000" w:themeColor="text1"/>
          <w:sz w:val="28"/>
          <w:szCs w:val="28"/>
        </w:rPr>
        <w:t>детей.</w:t>
      </w:r>
    </w:p>
    <w:p w14:paraId="0B48DD90" w14:textId="77777777" w:rsidR="006D7DAA" w:rsidRPr="00B26B5E" w:rsidRDefault="006D7DAA" w:rsidP="00C53BED">
      <w:pPr>
        <w:spacing w:line="360" w:lineRule="auto"/>
        <w:ind w:left="-567" w:right="865"/>
        <w:contextualSpacing/>
        <w:jc w:val="both"/>
        <w:rPr>
          <w:color w:val="000000" w:themeColor="text1"/>
          <w:sz w:val="28"/>
          <w:szCs w:val="28"/>
        </w:rPr>
      </w:pPr>
      <w:r w:rsidRPr="00B26B5E">
        <w:rPr>
          <w:color w:val="000000" w:themeColor="text1"/>
          <w:sz w:val="28"/>
          <w:szCs w:val="28"/>
          <w:u w:val="single"/>
        </w:rPr>
        <w:t>Задачи</w:t>
      </w:r>
      <w:r w:rsidRPr="00B26B5E">
        <w:rPr>
          <w:color w:val="000000" w:themeColor="text1"/>
          <w:spacing w:val="-3"/>
          <w:sz w:val="28"/>
          <w:szCs w:val="28"/>
          <w:u w:val="single"/>
        </w:rPr>
        <w:t xml:space="preserve"> </w:t>
      </w:r>
      <w:r w:rsidRPr="00B26B5E">
        <w:rPr>
          <w:color w:val="000000" w:themeColor="text1"/>
          <w:sz w:val="28"/>
          <w:szCs w:val="28"/>
          <w:u w:val="single"/>
        </w:rPr>
        <w:t>педагога:</w:t>
      </w:r>
    </w:p>
    <w:p w14:paraId="056882EE" w14:textId="77777777" w:rsidR="006D7DAA" w:rsidRPr="00B26B5E" w:rsidRDefault="006D7DAA" w:rsidP="00C53BED">
      <w:pPr>
        <w:spacing w:line="360" w:lineRule="auto"/>
        <w:ind w:left="-567" w:right="865"/>
        <w:contextualSpacing/>
        <w:jc w:val="both"/>
        <w:rPr>
          <w:color w:val="000000" w:themeColor="text1"/>
          <w:sz w:val="28"/>
          <w:szCs w:val="28"/>
        </w:rPr>
        <w:sectPr w:rsidR="006D7DAA" w:rsidRPr="00B26B5E" w:rsidSect="00685B2E">
          <w:type w:val="continuous"/>
          <w:pgSz w:w="11910" w:h="16840"/>
          <w:pgMar w:top="1134" w:right="850" w:bottom="1134" w:left="1701" w:header="0" w:footer="930" w:gutter="0"/>
          <w:cols w:space="720"/>
        </w:sectPr>
      </w:pPr>
    </w:p>
    <w:p w14:paraId="15739EFC" w14:textId="77777777" w:rsidR="006D7DAA" w:rsidRPr="00B26B5E" w:rsidRDefault="006D7DAA" w:rsidP="00C53BED">
      <w:pPr>
        <w:widowControl/>
        <w:numPr>
          <w:ilvl w:val="0"/>
          <w:numId w:val="59"/>
        </w:numPr>
        <w:tabs>
          <w:tab w:val="left" w:pos="2105"/>
        </w:tabs>
        <w:autoSpaceDE/>
        <w:autoSpaceDN/>
        <w:spacing w:before="67" w:after="200" w:line="360" w:lineRule="auto"/>
        <w:ind w:left="-567" w:right="865"/>
        <w:contextualSpacing/>
        <w:jc w:val="both"/>
        <w:rPr>
          <w:color w:val="000000" w:themeColor="text1"/>
          <w:sz w:val="28"/>
          <w:szCs w:val="28"/>
        </w:rPr>
      </w:pPr>
      <w:r w:rsidRPr="00B26B5E">
        <w:rPr>
          <w:color w:val="000000" w:themeColor="text1"/>
          <w:sz w:val="28"/>
          <w:szCs w:val="28"/>
        </w:rPr>
        <w:t>заронить</w:t>
      </w:r>
      <w:r w:rsidRPr="00B26B5E">
        <w:rPr>
          <w:color w:val="000000" w:themeColor="text1"/>
          <w:spacing w:val="22"/>
          <w:sz w:val="28"/>
          <w:szCs w:val="28"/>
        </w:rPr>
        <w:t xml:space="preserve"> </w:t>
      </w:r>
      <w:r w:rsidRPr="00B26B5E">
        <w:rPr>
          <w:color w:val="000000" w:themeColor="text1"/>
          <w:sz w:val="28"/>
          <w:szCs w:val="28"/>
        </w:rPr>
        <w:t>в</w:t>
      </w:r>
      <w:r w:rsidRPr="00B26B5E">
        <w:rPr>
          <w:color w:val="000000" w:themeColor="text1"/>
          <w:spacing w:val="23"/>
          <w:sz w:val="28"/>
          <w:szCs w:val="28"/>
        </w:rPr>
        <w:t xml:space="preserve"> </w:t>
      </w:r>
      <w:r w:rsidRPr="00B26B5E">
        <w:rPr>
          <w:color w:val="000000" w:themeColor="text1"/>
          <w:sz w:val="28"/>
          <w:szCs w:val="28"/>
        </w:rPr>
        <w:t>детское</w:t>
      </w:r>
      <w:r w:rsidRPr="00B26B5E">
        <w:rPr>
          <w:color w:val="000000" w:themeColor="text1"/>
          <w:spacing w:val="25"/>
          <w:sz w:val="28"/>
          <w:szCs w:val="28"/>
        </w:rPr>
        <w:t xml:space="preserve"> </w:t>
      </w:r>
      <w:r w:rsidRPr="00B26B5E">
        <w:rPr>
          <w:color w:val="000000" w:themeColor="text1"/>
          <w:sz w:val="28"/>
          <w:szCs w:val="28"/>
        </w:rPr>
        <w:t>сообщество</w:t>
      </w:r>
      <w:r w:rsidRPr="00B26B5E">
        <w:rPr>
          <w:color w:val="000000" w:themeColor="text1"/>
          <w:spacing w:val="31"/>
          <w:sz w:val="28"/>
          <w:szCs w:val="28"/>
        </w:rPr>
        <w:t xml:space="preserve"> </w:t>
      </w:r>
      <w:r w:rsidRPr="00B26B5E">
        <w:rPr>
          <w:color w:val="000000" w:themeColor="text1"/>
          <w:sz w:val="28"/>
          <w:szCs w:val="28"/>
        </w:rPr>
        <w:t>проблемную</w:t>
      </w:r>
      <w:r w:rsidRPr="00B26B5E">
        <w:rPr>
          <w:color w:val="000000" w:themeColor="text1"/>
          <w:spacing w:val="26"/>
          <w:sz w:val="28"/>
          <w:szCs w:val="28"/>
        </w:rPr>
        <w:t xml:space="preserve"> </w:t>
      </w:r>
      <w:r w:rsidRPr="00B26B5E">
        <w:rPr>
          <w:color w:val="000000" w:themeColor="text1"/>
          <w:sz w:val="28"/>
          <w:szCs w:val="28"/>
        </w:rPr>
        <w:t>ситуацию,</w:t>
      </w:r>
      <w:r w:rsidRPr="00B26B5E">
        <w:rPr>
          <w:color w:val="000000" w:themeColor="text1"/>
          <w:spacing w:val="29"/>
          <w:sz w:val="28"/>
          <w:szCs w:val="28"/>
        </w:rPr>
        <w:t xml:space="preserve"> </w:t>
      </w:r>
      <w:r w:rsidRPr="00B26B5E">
        <w:rPr>
          <w:color w:val="000000" w:themeColor="text1"/>
          <w:sz w:val="28"/>
          <w:szCs w:val="28"/>
        </w:rPr>
        <w:t>которая</w:t>
      </w:r>
      <w:r w:rsidRPr="00B26B5E">
        <w:rPr>
          <w:color w:val="000000" w:themeColor="text1"/>
          <w:spacing w:val="27"/>
          <w:sz w:val="28"/>
          <w:szCs w:val="28"/>
        </w:rPr>
        <w:t xml:space="preserve"> </w:t>
      </w:r>
      <w:r w:rsidRPr="00B26B5E">
        <w:rPr>
          <w:color w:val="000000" w:themeColor="text1"/>
          <w:sz w:val="28"/>
          <w:szCs w:val="28"/>
        </w:rPr>
        <w:t>заинтересует</w:t>
      </w:r>
      <w:r w:rsidRPr="00B26B5E">
        <w:rPr>
          <w:color w:val="000000" w:themeColor="text1"/>
          <w:spacing w:val="-57"/>
          <w:sz w:val="28"/>
          <w:szCs w:val="28"/>
        </w:rPr>
        <w:t xml:space="preserve"> </w:t>
      </w:r>
      <w:r w:rsidRPr="00B26B5E">
        <w:rPr>
          <w:color w:val="000000" w:themeColor="text1"/>
          <w:sz w:val="28"/>
          <w:szCs w:val="28"/>
        </w:rPr>
        <w:t>детей;</w:t>
      </w:r>
    </w:p>
    <w:p w14:paraId="0FA6D7B5" w14:textId="77777777" w:rsidR="006D7DAA" w:rsidRPr="00B26B5E" w:rsidRDefault="006D7DAA" w:rsidP="00C53BED">
      <w:pPr>
        <w:tabs>
          <w:tab w:val="left" w:pos="2110"/>
          <w:tab w:val="left" w:pos="5311"/>
          <w:tab w:val="left" w:pos="8025"/>
          <w:tab w:val="left" w:pos="8995"/>
        </w:tabs>
        <w:spacing w:line="360" w:lineRule="auto"/>
        <w:ind w:left="-567" w:right="865"/>
        <w:contextualSpacing/>
        <w:jc w:val="both"/>
        <w:rPr>
          <w:color w:val="000000" w:themeColor="text1"/>
          <w:sz w:val="28"/>
          <w:szCs w:val="28"/>
        </w:rPr>
      </w:pPr>
      <w:r w:rsidRPr="00B26B5E">
        <w:rPr>
          <w:color w:val="000000" w:themeColor="text1"/>
          <w:sz w:val="28"/>
          <w:szCs w:val="28"/>
        </w:rPr>
        <w:t>- дать</w:t>
      </w:r>
      <w:r w:rsidRPr="00B26B5E">
        <w:rPr>
          <w:color w:val="000000" w:themeColor="text1"/>
          <w:spacing w:val="33"/>
          <w:sz w:val="28"/>
          <w:szCs w:val="28"/>
        </w:rPr>
        <w:t xml:space="preserve"> </w:t>
      </w:r>
      <w:r w:rsidRPr="00B26B5E">
        <w:rPr>
          <w:color w:val="000000" w:themeColor="text1"/>
          <w:sz w:val="28"/>
          <w:szCs w:val="28"/>
        </w:rPr>
        <w:t>детям</w:t>
      </w:r>
      <w:r w:rsidRPr="00B26B5E">
        <w:rPr>
          <w:color w:val="000000" w:themeColor="text1"/>
          <w:spacing w:val="39"/>
          <w:sz w:val="28"/>
          <w:szCs w:val="28"/>
        </w:rPr>
        <w:t xml:space="preserve"> </w:t>
      </w:r>
      <w:r w:rsidRPr="00B26B5E">
        <w:rPr>
          <w:color w:val="000000" w:themeColor="text1"/>
          <w:sz w:val="28"/>
          <w:szCs w:val="28"/>
        </w:rPr>
        <w:t>возможность</w:t>
      </w:r>
      <w:r w:rsidRPr="00B26B5E">
        <w:rPr>
          <w:color w:val="000000" w:themeColor="text1"/>
          <w:spacing w:val="35"/>
          <w:sz w:val="28"/>
          <w:szCs w:val="28"/>
        </w:rPr>
        <w:t xml:space="preserve"> </w:t>
      </w:r>
      <w:r w:rsidRPr="00B26B5E">
        <w:rPr>
          <w:color w:val="000000" w:themeColor="text1"/>
          <w:sz w:val="28"/>
          <w:szCs w:val="28"/>
        </w:rPr>
        <w:t>разворачивать</w:t>
      </w:r>
      <w:r w:rsidRPr="00B26B5E">
        <w:rPr>
          <w:color w:val="000000" w:themeColor="text1"/>
          <w:spacing w:val="35"/>
          <w:sz w:val="28"/>
          <w:szCs w:val="28"/>
        </w:rPr>
        <w:t xml:space="preserve"> </w:t>
      </w:r>
      <w:r w:rsidRPr="00B26B5E">
        <w:rPr>
          <w:color w:val="000000" w:themeColor="text1"/>
          <w:sz w:val="28"/>
          <w:szCs w:val="28"/>
        </w:rPr>
        <w:t>действия</w:t>
      </w:r>
      <w:r w:rsidRPr="00B26B5E">
        <w:rPr>
          <w:color w:val="000000" w:themeColor="text1"/>
          <w:spacing w:val="37"/>
          <w:sz w:val="28"/>
          <w:szCs w:val="28"/>
        </w:rPr>
        <w:t xml:space="preserve"> </w:t>
      </w:r>
      <w:r w:rsidRPr="00B26B5E">
        <w:rPr>
          <w:color w:val="000000" w:themeColor="text1"/>
          <w:sz w:val="28"/>
          <w:szCs w:val="28"/>
        </w:rPr>
        <w:t>по</w:t>
      </w:r>
      <w:r w:rsidRPr="00B26B5E">
        <w:rPr>
          <w:color w:val="000000" w:themeColor="text1"/>
          <w:spacing w:val="42"/>
          <w:sz w:val="28"/>
          <w:szCs w:val="28"/>
        </w:rPr>
        <w:t xml:space="preserve"> </w:t>
      </w:r>
      <w:r w:rsidRPr="00B26B5E">
        <w:rPr>
          <w:color w:val="000000" w:themeColor="text1"/>
          <w:sz w:val="28"/>
          <w:szCs w:val="28"/>
        </w:rPr>
        <w:t>своему</w:t>
      </w:r>
      <w:r w:rsidRPr="00B26B5E">
        <w:rPr>
          <w:color w:val="000000" w:themeColor="text1"/>
          <w:spacing w:val="23"/>
          <w:sz w:val="28"/>
          <w:szCs w:val="28"/>
        </w:rPr>
        <w:t xml:space="preserve"> </w:t>
      </w:r>
      <w:r w:rsidRPr="00B26B5E">
        <w:rPr>
          <w:color w:val="000000" w:themeColor="text1"/>
          <w:sz w:val="28"/>
          <w:szCs w:val="28"/>
        </w:rPr>
        <w:t>пониманию,</w:t>
      </w:r>
      <w:r w:rsidRPr="00B26B5E">
        <w:rPr>
          <w:color w:val="000000" w:themeColor="text1"/>
          <w:spacing w:val="-57"/>
          <w:sz w:val="28"/>
          <w:szCs w:val="28"/>
        </w:rPr>
        <w:t xml:space="preserve"> </w:t>
      </w:r>
      <w:r w:rsidRPr="00B26B5E">
        <w:rPr>
          <w:color w:val="000000" w:themeColor="text1"/>
          <w:sz w:val="28"/>
          <w:szCs w:val="28"/>
        </w:rPr>
        <w:t xml:space="preserve">оказывая  </w:t>
      </w:r>
      <w:r w:rsidRPr="00B26B5E">
        <w:rPr>
          <w:color w:val="000000" w:themeColor="text1"/>
          <w:spacing w:val="14"/>
          <w:sz w:val="28"/>
          <w:szCs w:val="28"/>
        </w:rPr>
        <w:t xml:space="preserve"> </w:t>
      </w:r>
      <w:r w:rsidRPr="00B26B5E">
        <w:rPr>
          <w:color w:val="000000" w:themeColor="text1"/>
          <w:sz w:val="28"/>
          <w:szCs w:val="28"/>
        </w:rPr>
        <w:t xml:space="preserve">им,  </w:t>
      </w:r>
      <w:r w:rsidRPr="00B26B5E">
        <w:rPr>
          <w:color w:val="000000" w:themeColor="text1"/>
          <w:spacing w:val="16"/>
          <w:sz w:val="28"/>
          <w:szCs w:val="28"/>
        </w:rPr>
        <w:t xml:space="preserve"> </w:t>
      </w:r>
      <w:r w:rsidRPr="00B26B5E">
        <w:rPr>
          <w:color w:val="000000" w:themeColor="text1"/>
          <w:sz w:val="28"/>
          <w:szCs w:val="28"/>
        </w:rPr>
        <w:t xml:space="preserve">при  </w:t>
      </w:r>
      <w:r w:rsidRPr="00B26B5E">
        <w:rPr>
          <w:color w:val="000000" w:themeColor="text1"/>
          <w:spacing w:val="11"/>
          <w:sz w:val="28"/>
          <w:szCs w:val="28"/>
        </w:rPr>
        <w:t xml:space="preserve"> </w:t>
      </w:r>
      <w:r w:rsidRPr="00B26B5E">
        <w:rPr>
          <w:color w:val="000000" w:themeColor="text1"/>
          <w:sz w:val="28"/>
          <w:szCs w:val="28"/>
        </w:rPr>
        <w:t>необходимости, деликатное</w:t>
      </w:r>
      <w:r w:rsidRPr="00B26B5E">
        <w:rPr>
          <w:color w:val="000000" w:themeColor="text1"/>
          <w:spacing w:val="77"/>
          <w:sz w:val="28"/>
          <w:szCs w:val="28"/>
        </w:rPr>
        <w:t xml:space="preserve"> </w:t>
      </w:r>
      <w:r w:rsidRPr="00B26B5E">
        <w:rPr>
          <w:color w:val="000000" w:themeColor="text1"/>
          <w:sz w:val="28"/>
          <w:szCs w:val="28"/>
        </w:rPr>
        <w:t>содействие, избегая прямых подсказок</w:t>
      </w:r>
      <w:r w:rsidRPr="00B26B5E">
        <w:rPr>
          <w:color w:val="000000" w:themeColor="text1"/>
          <w:spacing w:val="-6"/>
          <w:sz w:val="28"/>
          <w:szCs w:val="28"/>
        </w:rPr>
        <w:t xml:space="preserve"> </w:t>
      </w:r>
      <w:r w:rsidRPr="00B26B5E">
        <w:rPr>
          <w:color w:val="000000" w:themeColor="text1"/>
          <w:sz w:val="28"/>
          <w:szCs w:val="28"/>
        </w:rPr>
        <w:t>и</w:t>
      </w:r>
      <w:r w:rsidRPr="00B26B5E">
        <w:rPr>
          <w:color w:val="000000" w:themeColor="text1"/>
          <w:spacing w:val="19"/>
          <w:sz w:val="28"/>
          <w:szCs w:val="28"/>
        </w:rPr>
        <w:t xml:space="preserve"> </w:t>
      </w:r>
      <w:r w:rsidRPr="00B26B5E">
        <w:rPr>
          <w:color w:val="000000" w:themeColor="text1"/>
          <w:sz w:val="28"/>
          <w:szCs w:val="28"/>
        </w:rPr>
        <w:t>указаний;</w:t>
      </w:r>
    </w:p>
    <w:p w14:paraId="0EADEA09" w14:textId="77777777" w:rsidR="006D7DAA" w:rsidRPr="00B26B5E" w:rsidRDefault="006D7DAA" w:rsidP="00C53BED">
      <w:pPr>
        <w:widowControl/>
        <w:numPr>
          <w:ilvl w:val="0"/>
          <w:numId w:val="59"/>
        </w:numPr>
        <w:tabs>
          <w:tab w:val="left" w:pos="2105"/>
        </w:tabs>
        <w:autoSpaceDE/>
        <w:autoSpaceDN/>
        <w:spacing w:after="200" w:line="360" w:lineRule="auto"/>
        <w:ind w:left="-567" w:right="865"/>
        <w:contextualSpacing/>
        <w:jc w:val="both"/>
        <w:rPr>
          <w:color w:val="000000" w:themeColor="text1"/>
          <w:sz w:val="28"/>
          <w:szCs w:val="28"/>
        </w:rPr>
      </w:pPr>
      <w:r w:rsidRPr="00B26B5E">
        <w:rPr>
          <w:color w:val="000000" w:themeColor="text1"/>
          <w:sz w:val="28"/>
          <w:szCs w:val="28"/>
        </w:rPr>
        <w:t>помогать</w:t>
      </w:r>
      <w:r w:rsidRPr="00B26B5E">
        <w:rPr>
          <w:color w:val="000000" w:themeColor="text1"/>
          <w:spacing w:val="6"/>
          <w:sz w:val="28"/>
          <w:szCs w:val="28"/>
        </w:rPr>
        <w:t xml:space="preserve"> </w:t>
      </w:r>
      <w:r w:rsidRPr="00B26B5E">
        <w:rPr>
          <w:color w:val="000000" w:themeColor="text1"/>
          <w:sz w:val="28"/>
          <w:szCs w:val="28"/>
        </w:rPr>
        <w:t>детям</w:t>
      </w:r>
      <w:r w:rsidRPr="00B26B5E">
        <w:rPr>
          <w:color w:val="000000" w:themeColor="text1"/>
          <w:spacing w:val="12"/>
          <w:sz w:val="28"/>
          <w:szCs w:val="28"/>
        </w:rPr>
        <w:t xml:space="preserve"> </w:t>
      </w:r>
      <w:r w:rsidRPr="00B26B5E">
        <w:rPr>
          <w:color w:val="000000" w:themeColor="text1"/>
          <w:sz w:val="28"/>
          <w:szCs w:val="28"/>
        </w:rPr>
        <w:t>планировать</w:t>
      </w:r>
      <w:r w:rsidRPr="00B26B5E">
        <w:rPr>
          <w:color w:val="000000" w:themeColor="text1"/>
          <w:spacing w:val="12"/>
          <w:sz w:val="28"/>
          <w:szCs w:val="28"/>
        </w:rPr>
        <w:t xml:space="preserve"> </w:t>
      </w:r>
      <w:r w:rsidRPr="00B26B5E">
        <w:rPr>
          <w:color w:val="000000" w:themeColor="text1"/>
          <w:sz w:val="28"/>
          <w:szCs w:val="28"/>
        </w:rPr>
        <w:t>событие</w:t>
      </w:r>
      <w:r w:rsidRPr="00B26B5E">
        <w:rPr>
          <w:color w:val="000000" w:themeColor="text1"/>
          <w:spacing w:val="9"/>
          <w:sz w:val="28"/>
          <w:szCs w:val="28"/>
        </w:rPr>
        <w:t xml:space="preserve"> </w:t>
      </w:r>
      <w:r w:rsidRPr="00B26B5E">
        <w:rPr>
          <w:color w:val="000000" w:themeColor="text1"/>
          <w:sz w:val="28"/>
          <w:szCs w:val="28"/>
        </w:rPr>
        <w:t>так,</w:t>
      </w:r>
      <w:r w:rsidRPr="00B26B5E">
        <w:rPr>
          <w:color w:val="000000" w:themeColor="text1"/>
          <w:spacing w:val="11"/>
          <w:sz w:val="28"/>
          <w:szCs w:val="28"/>
        </w:rPr>
        <w:t xml:space="preserve"> </w:t>
      </w:r>
      <w:r w:rsidRPr="00B26B5E">
        <w:rPr>
          <w:color w:val="000000" w:themeColor="text1"/>
          <w:sz w:val="28"/>
          <w:szCs w:val="28"/>
        </w:rPr>
        <w:t>чтобы</w:t>
      </w:r>
      <w:r w:rsidRPr="00B26B5E">
        <w:rPr>
          <w:color w:val="000000" w:themeColor="text1"/>
          <w:spacing w:val="7"/>
          <w:sz w:val="28"/>
          <w:szCs w:val="28"/>
        </w:rPr>
        <w:t xml:space="preserve"> </w:t>
      </w:r>
      <w:r w:rsidRPr="00B26B5E">
        <w:rPr>
          <w:color w:val="000000" w:themeColor="text1"/>
          <w:sz w:val="28"/>
          <w:szCs w:val="28"/>
        </w:rPr>
        <w:t>они</w:t>
      </w:r>
      <w:r w:rsidRPr="00B26B5E">
        <w:rPr>
          <w:color w:val="000000" w:themeColor="text1"/>
          <w:spacing w:val="10"/>
          <w:sz w:val="28"/>
          <w:szCs w:val="28"/>
        </w:rPr>
        <w:t xml:space="preserve"> </w:t>
      </w:r>
      <w:r w:rsidRPr="00B26B5E">
        <w:rPr>
          <w:color w:val="000000" w:themeColor="text1"/>
          <w:sz w:val="28"/>
          <w:szCs w:val="28"/>
        </w:rPr>
        <w:t>смогли</w:t>
      </w:r>
      <w:r w:rsidRPr="00B26B5E">
        <w:rPr>
          <w:color w:val="000000" w:themeColor="text1"/>
          <w:spacing w:val="11"/>
          <w:sz w:val="28"/>
          <w:szCs w:val="28"/>
        </w:rPr>
        <w:t xml:space="preserve"> </w:t>
      </w:r>
      <w:r w:rsidRPr="00B26B5E">
        <w:rPr>
          <w:color w:val="000000" w:themeColor="text1"/>
          <w:sz w:val="28"/>
          <w:szCs w:val="28"/>
        </w:rPr>
        <w:t>реализовать</w:t>
      </w:r>
      <w:r w:rsidRPr="00B26B5E">
        <w:rPr>
          <w:color w:val="000000" w:themeColor="text1"/>
          <w:spacing w:val="11"/>
          <w:sz w:val="28"/>
          <w:szCs w:val="28"/>
        </w:rPr>
        <w:t xml:space="preserve"> </w:t>
      </w:r>
      <w:r w:rsidRPr="00B26B5E">
        <w:rPr>
          <w:color w:val="000000" w:themeColor="text1"/>
          <w:sz w:val="28"/>
          <w:szCs w:val="28"/>
        </w:rPr>
        <w:t>свои</w:t>
      </w:r>
      <w:r w:rsidRPr="00B26B5E">
        <w:rPr>
          <w:color w:val="000000" w:themeColor="text1"/>
          <w:spacing w:val="-57"/>
          <w:sz w:val="28"/>
          <w:szCs w:val="28"/>
        </w:rPr>
        <w:t xml:space="preserve"> </w:t>
      </w:r>
      <w:r w:rsidRPr="00B26B5E">
        <w:rPr>
          <w:color w:val="000000" w:themeColor="text1"/>
          <w:sz w:val="28"/>
          <w:szCs w:val="28"/>
        </w:rPr>
        <w:t>планы;</w:t>
      </w:r>
    </w:p>
    <w:p w14:paraId="40F82659" w14:textId="77777777" w:rsidR="006D7DAA" w:rsidRPr="00B26B5E" w:rsidRDefault="006D7DAA" w:rsidP="00C53BED">
      <w:pPr>
        <w:tabs>
          <w:tab w:val="left" w:pos="2134"/>
        </w:tabs>
        <w:spacing w:before="16" w:line="360" w:lineRule="auto"/>
        <w:ind w:left="-567" w:right="865"/>
        <w:contextualSpacing/>
        <w:jc w:val="both"/>
        <w:rPr>
          <w:color w:val="000000" w:themeColor="text1"/>
          <w:sz w:val="28"/>
          <w:szCs w:val="28"/>
        </w:rPr>
      </w:pPr>
      <w:r w:rsidRPr="00B26B5E">
        <w:rPr>
          <w:color w:val="000000" w:themeColor="text1"/>
          <w:sz w:val="28"/>
          <w:szCs w:val="28"/>
        </w:rPr>
        <w:t>- насыщать</w:t>
      </w:r>
      <w:r w:rsidRPr="00B26B5E">
        <w:rPr>
          <w:color w:val="000000" w:themeColor="text1"/>
          <w:spacing w:val="40"/>
          <w:sz w:val="28"/>
          <w:szCs w:val="28"/>
        </w:rPr>
        <w:t xml:space="preserve"> </w:t>
      </w:r>
      <w:r w:rsidRPr="00B26B5E">
        <w:rPr>
          <w:color w:val="000000" w:themeColor="text1"/>
          <w:sz w:val="28"/>
          <w:szCs w:val="28"/>
        </w:rPr>
        <w:t>событие</w:t>
      </w:r>
      <w:r w:rsidRPr="00B26B5E">
        <w:rPr>
          <w:color w:val="000000" w:themeColor="text1"/>
          <w:spacing w:val="37"/>
          <w:sz w:val="28"/>
          <w:szCs w:val="28"/>
        </w:rPr>
        <w:t xml:space="preserve"> </w:t>
      </w:r>
      <w:r w:rsidRPr="00B26B5E">
        <w:rPr>
          <w:color w:val="000000" w:themeColor="text1"/>
          <w:sz w:val="28"/>
          <w:szCs w:val="28"/>
        </w:rPr>
        <w:t>образовательными</w:t>
      </w:r>
      <w:r w:rsidRPr="00B26B5E">
        <w:rPr>
          <w:color w:val="000000" w:themeColor="text1"/>
          <w:spacing w:val="41"/>
          <w:sz w:val="28"/>
          <w:szCs w:val="28"/>
        </w:rPr>
        <w:t xml:space="preserve"> </w:t>
      </w:r>
      <w:r w:rsidRPr="00B26B5E">
        <w:rPr>
          <w:color w:val="000000" w:themeColor="text1"/>
          <w:sz w:val="28"/>
          <w:szCs w:val="28"/>
        </w:rPr>
        <w:t>возможностями,</w:t>
      </w:r>
      <w:r w:rsidRPr="00B26B5E">
        <w:rPr>
          <w:color w:val="000000" w:themeColor="text1"/>
          <w:spacing w:val="47"/>
          <w:sz w:val="28"/>
          <w:szCs w:val="28"/>
        </w:rPr>
        <w:t xml:space="preserve"> </w:t>
      </w:r>
      <w:r w:rsidRPr="00B26B5E">
        <w:rPr>
          <w:color w:val="000000" w:themeColor="text1"/>
          <w:sz w:val="28"/>
          <w:szCs w:val="28"/>
        </w:rPr>
        <w:t>когда</w:t>
      </w:r>
      <w:r w:rsidRPr="00B26B5E">
        <w:rPr>
          <w:color w:val="000000" w:themeColor="text1"/>
          <w:spacing w:val="42"/>
          <w:sz w:val="28"/>
          <w:szCs w:val="28"/>
        </w:rPr>
        <w:t xml:space="preserve"> </w:t>
      </w:r>
      <w:r w:rsidRPr="00B26B5E">
        <w:rPr>
          <w:color w:val="000000" w:themeColor="text1"/>
          <w:sz w:val="28"/>
          <w:szCs w:val="28"/>
        </w:rPr>
        <w:t>дети</w:t>
      </w:r>
      <w:r w:rsidRPr="00B26B5E">
        <w:rPr>
          <w:color w:val="000000" w:themeColor="text1"/>
          <w:spacing w:val="45"/>
          <w:sz w:val="28"/>
          <w:szCs w:val="28"/>
        </w:rPr>
        <w:t xml:space="preserve"> </w:t>
      </w:r>
      <w:r w:rsidRPr="00B26B5E">
        <w:rPr>
          <w:color w:val="000000" w:themeColor="text1"/>
          <w:sz w:val="28"/>
          <w:szCs w:val="28"/>
        </w:rPr>
        <w:t>на</w:t>
      </w:r>
      <w:r w:rsidRPr="00B26B5E">
        <w:rPr>
          <w:color w:val="000000" w:themeColor="text1"/>
          <w:spacing w:val="-57"/>
          <w:sz w:val="28"/>
          <w:szCs w:val="28"/>
        </w:rPr>
        <w:t xml:space="preserve"> </w:t>
      </w:r>
      <w:r w:rsidRPr="00B26B5E">
        <w:rPr>
          <w:color w:val="000000" w:themeColor="text1"/>
          <w:sz w:val="28"/>
          <w:szCs w:val="28"/>
        </w:rPr>
        <w:t>деле</w:t>
      </w:r>
      <w:r w:rsidRPr="00B26B5E">
        <w:rPr>
          <w:color w:val="000000" w:themeColor="text1"/>
          <w:spacing w:val="16"/>
          <w:sz w:val="28"/>
          <w:szCs w:val="28"/>
        </w:rPr>
        <w:t xml:space="preserve"> </w:t>
      </w:r>
      <w:r w:rsidRPr="00B26B5E">
        <w:rPr>
          <w:color w:val="000000" w:themeColor="text1"/>
          <w:sz w:val="28"/>
          <w:szCs w:val="28"/>
        </w:rPr>
        <w:t>могут</w:t>
      </w:r>
      <w:r w:rsidRPr="00B26B5E">
        <w:rPr>
          <w:color w:val="000000" w:themeColor="text1"/>
          <w:spacing w:val="22"/>
          <w:sz w:val="28"/>
          <w:szCs w:val="28"/>
        </w:rPr>
        <w:t xml:space="preserve"> </w:t>
      </w:r>
      <w:r w:rsidRPr="00B26B5E">
        <w:rPr>
          <w:color w:val="000000" w:themeColor="text1"/>
          <w:sz w:val="28"/>
          <w:szCs w:val="28"/>
        </w:rPr>
        <w:t>применить</w:t>
      </w:r>
      <w:r w:rsidRPr="00B26B5E">
        <w:rPr>
          <w:color w:val="000000" w:themeColor="text1"/>
          <w:spacing w:val="19"/>
          <w:sz w:val="28"/>
          <w:szCs w:val="28"/>
        </w:rPr>
        <w:t xml:space="preserve"> </w:t>
      </w:r>
      <w:r w:rsidRPr="00B26B5E">
        <w:rPr>
          <w:color w:val="000000" w:themeColor="text1"/>
          <w:sz w:val="28"/>
          <w:szCs w:val="28"/>
        </w:rPr>
        <w:t>свои</w:t>
      </w:r>
      <w:r w:rsidRPr="00B26B5E">
        <w:rPr>
          <w:color w:val="000000" w:themeColor="text1"/>
          <w:spacing w:val="18"/>
          <w:sz w:val="28"/>
          <w:szCs w:val="28"/>
        </w:rPr>
        <w:t xml:space="preserve"> </w:t>
      </w:r>
      <w:r w:rsidRPr="00B26B5E">
        <w:rPr>
          <w:color w:val="000000" w:themeColor="text1"/>
          <w:sz w:val="28"/>
          <w:szCs w:val="28"/>
        </w:rPr>
        <w:t>знания</w:t>
      </w:r>
      <w:r w:rsidRPr="00B26B5E">
        <w:rPr>
          <w:color w:val="000000" w:themeColor="text1"/>
          <w:spacing w:val="21"/>
          <w:sz w:val="28"/>
          <w:szCs w:val="28"/>
        </w:rPr>
        <w:t xml:space="preserve"> </w:t>
      </w:r>
      <w:r w:rsidRPr="00B26B5E">
        <w:rPr>
          <w:color w:val="000000" w:themeColor="text1"/>
          <w:sz w:val="28"/>
          <w:szCs w:val="28"/>
        </w:rPr>
        <w:t>и</w:t>
      </w:r>
      <w:r w:rsidRPr="00B26B5E">
        <w:rPr>
          <w:color w:val="000000" w:themeColor="text1"/>
          <w:spacing w:val="21"/>
          <w:sz w:val="28"/>
          <w:szCs w:val="28"/>
        </w:rPr>
        <w:t xml:space="preserve"> </w:t>
      </w:r>
      <w:r w:rsidRPr="00B26B5E">
        <w:rPr>
          <w:color w:val="000000" w:themeColor="text1"/>
          <w:sz w:val="28"/>
          <w:szCs w:val="28"/>
        </w:rPr>
        <w:t>умения</w:t>
      </w:r>
      <w:r w:rsidRPr="00B26B5E">
        <w:rPr>
          <w:color w:val="000000" w:themeColor="text1"/>
          <w:spacing w:val="22"/>
          <w:sz w:val="28"/>
          <w:szCs w:val="28"/>
        </w:rPr>
        <w:t xml:space="preserve"> </w:t>
      </w:r>
      <w:r w:rsidRPr="00B26B5E">
        <w:rPr>
          <w:color w:val="000000" w:themeColor="text1"/>
          <w:sz w:val="28"/>
          <w:szCs w:val="28"/>
        </w:rPr>
        <w:t>в</w:t>
      </w:r>
      <w:r w:rsidRPr="00B26B5E">
        <w:rPr>
          <w:color w:val="000000" w:themeColor="text1"/>
          <w:spacing w:val="25"/>
          <w:sz w:val="28"/>
          <w:szCs w:val="28"/>
        </w:rPr>
        <w:t xml:space="preserve"> </w:t>
      </w:r>
      <w:r w:rsidRPr="00B26B5E">
        <w:rPr>
          <w:color w:val="000000" w:themeColor="text1"/>
          <w:sz w:val="28"/>
          <w:szCs w:val="28"/>
        </w:rPr>
        <w:t>счёте,</w:t>
      </w:r>
      <w:r w:rsidRPr="00B26B5E">
        <w:rPr>
          <w:color w:val="000000" w:themeColor="text1"/>
          <w:spacing w:val="28"/>
          <w:sz w:val="28"/>
          <w:szCs w:val="28"/>
        </w:rPr>
        <w:t xml:space="preserve"> </w:t>
      </w:r>
      <w:r w:rsidRPr="00B26B5E">
        <w:rPr>
          <w:color w:val="000000" w:themeColor="text1"/>
          <w:sz w:val="28"/>
          <w:szCs w:val="28"/>
        </w:rPr>
        <w:t>письме,</w:t>
      </w:r>
      <w:r w:rsidRPr="00B26B5E">
        <w:rPr>
          <w:color w:val="000000" w:themeColor="text1"/>
          <w:spacing w:val="29"/>
          <w:sz w:val="28"/>
          <w:szCs w:val="28"/>
        </w:rPr>
        <w:t xml:space="preserve"> </w:t>
      </w:r>
      <w:r w:rsidRPr="00B26B5E">
        <w:rPr>
          <w:color w:val="000000" w:themeColor="text1"/>
          <w:sz w:val="28"/>
          <w:szCs w:val="28"/>
        </w:rPr>
        <w:t>измерении,</w:t>
      </w:r>
    </w:p>
    <w:p w14:paraId="0AE3FE53" w14:textId="77777777" w:rsidR="006D7DAA" w:rsidRPr="00B26B5E" w:rsidRDefault="006D7DAA" w:rsidP="00C53BED">
      <w:pPr>
        <w:spacing w:line="360" w:lineRule="auto"/>
        <w:ind w:left="-567" w:right="865"/>
        <w:contextualSpacing/>
        <w:jc w:val="both"/>
        <w:rPr>
          <w:color w:val="000000" w:themeColor="text1"/>
          <w:sz w:val="28"/>
          <w:szCs w:val="28"/>
        </w:rPr>
      </w:pPr>
      <w:r w:rsidRPr="00B26B5E">
        <w:rPr>
          <w:color w:val="000000" w:themeColor="text1"/>
          <w:sz w:val="28"/>
          <w:szCs w:val="28"/>
        </w:rPr>
        <w:t>рисовании,</w:t>
      </w:r>
      <w:r w:rsidRPr="00B26B5E">
        <w:rPr>
          <w:color w:val="000000" w:themeColor="text1"/>
          <w:spacing w:val="1"/>
          <w:sz w:val="28"/>
          <w:szCs w:val="28"/>
        </w:rPr>
        <w:t xml:space="preserve"> </w:t>
      </w:r>
      <w:r w:rsidRPr="00B26B5E">
        <w:rPr>
          <w:color w:val="000000" w:themeColor="text1"/>
          <w:sz w:val="28"/>
          <w:szCs w:val="28"/>
        </w:rPr>
        <w:t>конструировании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5"/>
          <w:sz w:val="28"/>
          <w:szCs w:val="28"/>
        </w:rPr>
        <w:t xml:space="preserve"> </w:t>
      </w:r>
      <w:r w:rsidRPr="00B26B5E">
        <w:rPr>
          <w:color w:val="000000" w:themeColor="text1"/>
          <w:sz w:val="28"/>
          <w:szCs w:val="28"/>
        </w:rPr>
        <w:t>других</w:t>
      </w:r>
      <w:r w:rsidRPr="00B26B5E">
        <w:rPr>
          <w:color w:val="000000" w:themeColor="text1"/>
          <w:spacing w:val="-8"/>
          <w:sz w:val="28"/>
          <w:szCs w:val="28"/>
        </w:rPr>
        <w:t xml:space="preserve"> </w:t>
      </w:r>
      <w:r w:rsidRPr="00B26B5E">
        <w:rPr>
          <w:color w:val="000000" w:themeColor="text1"/>
          <w:sz w:val="28"/>
          <w:szCs w:val="28"/>
        </w:rPr>
        <w:t>видах</w:t>
      </w:r>
      <w:r w:rsidRPr="00B26B5E">
        <w:rPr>
          <w:color w:val="000000" w:themeColor="text1"/>
          <w:spacing w:val="8"/>
          <w:sz w:val="28"/>
          <w:szCs w:val="28"/>
        </w:rPr>
        <w:t xml:space="preserve"> </w:t>
      </w:r>
      <w:r w:rsidRPr="00B26B5E">
        <w:rPr>
          <w:color w:val="000000" w:themeColor="text1"/>
          <w:sz w:val="28"/>
          <w:szCs w:val="28"/>
        </w:rPr>
        <w:t>деятельности.</w:t>
      </w:r>
    </w:p>
    <w:p w14:paraId="67A06F65" w14:textId="77777777" w:rsidR="006D7DAA" w:rsidRPr="00B26B5E" w:rsidRDefault="006D7DAA" w:rsidP="00C53BED">
      <w:pPr>
        <w:spacing w:before="7" w:line="360" w:lineRule="auto"/>
        <w:ind w:left="-567" w:right="865"/>
        <w:contextualSpacing/>
        <w:jc w:val="both"/>
        <w:outlineLvl w:val="2"/>
        <w:rPr>
          <w:b/>
          <w:bCs/>
          <w:color w:val="000000" w:themeColor="text1"/>
          <w:sz w:val="28"/>
          <w:szCs w:val="28"/>
        </w:rPr>
      </w:pPr>
      <w:r w:rsidRPr="00B26B5E">
        <w:rPr>
          <w:b/>
          <w:bCs/>
          <w:color w:val="000000" w:themeColor="text1"/>
          <w:spacing w:val="-1"/>
          <w:sz w:val="28"/>
          <w:szCs w:val="28"/>
        </w:rPr>
        <w:t>Свободная</w:t>
      </w:r>
      <w:r w:rsidRPr="00B26B5E">
        <w:rPr>
          <w:b/>
          <w:bCs/>
          <w:color w:val="000000" w:themeColor="text1"/>
          <w:spacing w:val="-9"/>
          <w:sz w:val="28"/>
          <w:szCs w:val="28"/>
        </w:rPr>
        <w:t xml:space="preserve"> </w:t>
      </w:r>
      <w:r w:rsidRPr="00B26B5E">
        <w:rPr>
          <w:b/>
          <w:bCs/>
          <w:color w:val="000000" w:themeColor="text1"/>
          <w:sz w:val="28"/>
          <w:szCs w:val="28"/>
        </w:rPr>
        <w:t>игра</w:t>
      </w:r>
    </w:p>
    <w:p w14:paraId="10DE6D35" w14:textId="77777777" w:rsidR="006D7DAA" w:rsidRPr="00B26B5E" w:rsidRDefault="006D7DAA" w:rsidP="00C53BED">
      <w:pPr>
        <w:spacing w:line="360" w:lineRule="auto"/>
        <w:ind w:left="-567" w:right="865"/>
        <w:contextualSpacing/>
        <w:jc w:val="both"/>
        <w:rPr>
          <w:color w:val="000000" w:themeColor="text1"/>
          <w:sz w:val="28"/>
          <w:szCs w:val="28"/>
        </w:rPr>
      </w:pPr>
      <w:r w:rsidRPr="00B26B5E">
        <w:rPr>
          <w:color w:val="000000" w:themeColor="text1"/>
          <w:sz w:val="28"/>
          <w:szCs w:val="28"/>
        </w:rPr>
        <w:t>Предполагает</w:t>
      </w:r>
      <w:r w:rsidRPr="00B26B5E">
        <w:rPr>
          <w:color w:val="000000" w:themeColor="text1"/>
          <w:spacing w:val="1"/>
          <w:sz w:val="28"/>
          <w:szCs w:val="28"/>
        </w:rPr>
        <w:t xml:space="preserve"> </w:t>
      </w:r>
      <w:r w:rsidRPr="00B26B5E">
        <w:rPr>
          <w:color w:val="000000" w:themeColor="text1"/>
          <w:sz w:val="28"/>
          <w:szCs w:val="28"/>
        </w:rPr>
        <w:t>свободную</w:t>
      </w:r>
      <w:r w:rsidRPr="00B26B5E">
        <w:rPr>
          <w:color w:val="000000" w:themeColor="text1"/>
          <w:spacing w:val="1"/>
          <w:sz w:val="28"/>
          <w:szCs w:val="28"/>
        </w:rPr>
        <w:t xml:space="preserve"> </w:t>
      </w:r>
      <w:r w:rsidRPr="00B26B5E">
        <w:rPr>
          <w:color w:val="000000" w:themeColor="text1"/>
          <w:sz w:val="28"/>
          <w:szCs w:val="28"/>
        </w:rPr>
        <w:t>игровую</w:t>
      </w:r>
      <w:r w:rsidRPr="00B26B5E">
        <w:rPr>
          <w:color w:val="000000" w:themeColor="text1"/>
          <w:spacing w:val="1"/>
          <w:sz w:val="28"/>
          <w:szCs w:val="28"/>
        </w:rPr>
        <w:t xml:space="preserve"> </w:t>
      </w:r>
      <w:r w:rsidRPr="00B26B5E">
        <w:rPr>
          <w:color w:val="000000" w:themeColor="text1"/>
          <w:sz w:val="28"/>
          <w:szCs w:val="28"/>
        </w:rPr>
        <w:t>деятельность</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которой</w:t>
      </w:r>
      <w:r w:rsidRPr="00B26B5E">
        <w:rPr>
          <w:color w:val="000000" w:themeColor="text1"/>
          <w:spacing w:val="1"/>
          <w:sz w:val="28"/>
          <w:szCs w:val="28"/>
        </w:rPr>
        <w:t xml:space="preserve"> </w:t>
      </w:r>
      <w:r w:rsidRPr="00B26B5E">
        <w:rPr>
          <w:color w:val="000000" w:themeColor="text1"/>
          <w:sz w:val="28"/>
          <w:szCs w:val="28"/>
        </w:rPr>
        <w:t>созданы</w:t>
      </w:r>
      <w:r w:rsidRPr="00B26B5E">
        <w:rPr>
          <w:color w:val="000000" w:themeColor="text1"/>
          <w:spacing w:val="1"/>
          <w:sz w:val="28"/>
          <w:szCs w:val="28"/>
        </w:rPr>
        <w:t xml:space="preserve"> </w:t>
      </w:r>
      <w:r w:rsidRPr="00B26B5E">
        <w:rPr>
          <w:color w:val="000000" w:themeColor="text1"/>
          <w:sz w:val="28"/>
          <w:szCs w:val="28"/>
        </w:rPr>
        <w:t>необходимые</w:t>
      </w:r>
      <w:r w:rsidRPr="00B26B5E">
        <w:rPr>
          <w:color w:val="000000" w:themeColor="text1"/>
          <w:spacing w:val="1"/>
          <w:sz w:val="28"/>
          <w:szCs w:val="28"/>
        </w:rPr>
        <w:t xml:space="preserve"> </w:t>
      </w:r>
      <w:r w:rsidRPr="00B26B5E">
        <w:rPr>
          <w:color w:val="000000" w:themeColor="text1"/>
          <w:sz w:val="28"/>
          <w:szCs w:val="28"/>
        </w:rPr>
        <w:t>условия</w:t>
      </w:r>
      <w:r w:rsidRPr="00B26B5E">
        <w:rPr>
          <w:color w:val="000000" w:themeColor="text1"/>
          <w:spacing w:val="1"/>
          <w:sz w:val="28"/>
          <w:szCs w:val="28"/>
        </w:rPr>
        <w:t xml:space="preserve"> </w:t>
      </w:r>
      <w:r w:rsidRPr="00B26B5E">
        <w:rPr>
          <w:color w:val="000000" w:themeColor="text1"/>
          <w:sz w:val="28"/>
          <w:szCs w:val="28"/>
        </w:rPr>
        <w:t>(время,</w:t>
      </w:r>
      <w:r w:rsidRPr="00B26B5E">
        <w:rPr>
          <w:color w:val="000000" w:themeColor="text1"/>
          <w:spacing w:val="1"/>
          <w:sz w:val="28"/>
          <w:szCs w:val="28"/>
        </w:rPr>
        <w:t xml:space="preserve"> </w:t>
      </w:r>
      <w:r w:rsidRPr="00B26B5E">
        <w:rPr>
          <w:color w:val="000000" w:themeColor="text1"/>
          <w:sz w:val="28"/>
          <w:szCs w:val="28"/>
        </w:rPr>
        <w:t>место,</w:t>
      </w:r>
      <w:r w:rsidRPr="00B26B5E">
        <w:rPr>
          <w:color w:val="000000" w:themeColor="text1"/>
          <w:spacing w:val="1"/>
          <w:sz w:val="28"/>
          <w:szCs w:val="28"/>
        </w:rPr>
        <w:t xml:space="preserve"> </w:t>
      </w:r>
      <w:r w:rsidRPr="00B26B5E">
        <w:rPr>
          <w:color w:val="000000" w:themeColor="text1"/>
          <w:sz w:val="28"/>
          <w:szCs w:val="28"/>
        </w:rPr>
        <w:t>материал)</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взрослый</w:t>
      </w:r>
      <w:r w:rsidRPr="00B26B5E">
        <w:rPr>
          <w:color w:val="000000" w:themeColor="text1"/>
          <w:spacing w:val="1"/>
          <w:sz w:val="28"/>
          <w:szCs w:val="28"/>
        </w:rPr>
        <w:t xml:space="preserve"> </w:t>
      </w:r>
      <w:r w:rsidRPr="00B26B5E">
        <w:rPr>
          <w:color w:val="000000" w:themeColor="text1"/>
          <w:sz w:val="28"/>
          <w:szCs w:val="28"/>
        </w:rPr>
        <w:t>проявляет</w:t>
      </w:r>
      <w:r w:rsidRPr="00B26B5E">
        <w:rPr>
          <w:color w:val="000000" w:themeColor="text1"/>
          <w:spacing w:val="1"/>
          <w:sz w:val="28"/>
          <w:szCs w:val="28"/>
        </w:rPr>
        <w:t xml:space="preserve"> </w:t>
      </w:r>
      <w:r w:rsidRPr="00B26B5E">
        <w:rPr>
          <w:color w:val="000000" w:themeColor="text1"/>
          <w:sz w:val="28"/>
          <w:szCs w:val="28"/>
        </w:rPr>
        <w:t>невмешательство, за исключением помощи при взаимодействии детей и в целях</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2"/>
          <w:sz w:val="28"/>
          <w:szCs w:val="28"/>
        </w:rPr>
        <w:t xml:space="preserve"> </w:t>
      </w:r>
      <w:r w:rsidRPr="00B26B5E">
        <w:rPr>
          <w:color w:val="000000" w:themeColor="text1"/>
          <w:sz w:val="28"/>
          <w:szCs w:val="28"/>
        </w:rPr>
        <w:t>детской</w:t>
      </w:r>
      <w:r w:rsidRPr="00B26B5E">
        <w:rPr>
          <w:color w:val="000000" w:themeColor="text1"/>
          <w:spacing w:val="3"/>
          <w:sz w:val="28"/>
          <w:szCs w:val="28"/>
        </w:rPr>
        <w:t xml:space="preserve"> </w:t>
      </w:r>
      <w:r w:rsidRPr="00B26B5E">
        <w:rPr>
          <w:color w:val="000000" w:themeColor="text1"/>
          <w:sz w:val="28"/>
          <w:szCs w:val="28"/>
        </w:rPr>
        <w:t>игры.</w:t>
      </w:r>
    </w:p>
    <w:p w14:paraId="401032DE" w14:textId="77777777" w:rsidR="006D7DAA" w:rsidRPr="00B26B5E" w:rsidRDefault="006D7DAA" w:rsidP="00C53BED">
      <w:pPr>
        <w:spacing w:line="360" w:lineRule="auto"/>
        <w:ind w:left="-567" w:right="865"/>
        <w:contextualSpacing/>
        <w:jc w:val="both"/>
        <w:rPr>
          <w:color w:val="000000" w:themeColor="text1"/>
          <w:sz w:val="28"/>
          <w:szCs w:val="28"/>
        </w:rPr>
      </w:pPr>
      <w:r w:rsidRPr="00B26B5E">
        <w:rPr>
          <w:color w:val="000000" w:themeColor="text1"/>
          <w:sz w:val="28"/>
          <w:szCs w:val="28"/>
          <w:u w:val="single"/>
        </w:rPr>
        <w:t>Задачи</w:t>
      </w:r>
      <w:r w:rsidRPr="00B26B5E">
        <w:rPr>
          <w:color w:val="000000" w:themeColor="text1"/>
          <w:spacing w:val="-6"/>
          <w:sz w:val="28"/>
          <w:szCs w:val="28"/>
          <w:u w:val="single"/>
        </w:rPr>
        <w:t xml:space="preserve"> </w:t>
      </w:r>
      <w:r w:rsidRPr="00B26B5E">
        <w:rPr>
          <w:color w:val="000000" w:themeColor="text1"/>
          <w:sz w:val="28"/>
          <w:szCs w:val="28"/>
          <w:u w:val="single"/>
        </w:rPr>
        <w:t>педагога:</w:t>
      </w:r>
    </w:p>
    <w:p w14:paraId="487C335C" w14:textId="77777777" w:rsidR="006D7DAA" w:rsidRPr="00B26B5E" w:rsidRDefault="006D7DAA" w:rsidP="00C53BED">
      <w:pPr>
        <w:widowControl/>
        <w:numPr>
          <w:ilvl w:val="0"/>
          <w:numId w:val="59"/>
        </w:numPr>
        <w:tabs>
          <w:tab w:val="left" w:pos="2105"/>
        </w:tabs>
        <w:autoSpaceDE/>
        <w:autoSpaceDN/>
        <w:spacing w:after="200" w:line="360" w:lineRule="auto"/>
        <w:ind w:left="-567" w:right="865"/>
        <w:contextualSpacing/>
        <w:jc w:val="both"/>
        <w:rPr>
          <w:color w:val="000000" w:themeColor="text1"/>
          <w:sz w:val="28"/>
          <w:szCs w:val="28"/>
        </w:rPr>
      </w:pPr>
      <w:r w:rsidRPr="00B26B5E">
        <w:rPr>
          <w:color w:val="000000" w:themeColor="text1"/>
          <w:sz w:val="28"/>
          <w:szCs w:val="28"/>
        </w:rPr>
        <w:t>создавать</w:t>
      </w:r>
      <w:r w:rsidRPr="00B26B5E">
        <w:rPr>
          <w:color w:val="000000" w:themeColor="text1"/>
          <w:spacing w:val="-3"/>
          <w:sz w:val="28"/>
          <w:szCs w:val="28"/>
        </w:rPr>
        <w:t xml:space="preserve"> </w:t>
      </w:r>
      <w:r w:rsidRPr="00B26B5E">
        <w:rPr>
          <w:color w:val="000000" w:themeColor="text1"/>
          <w:sz w:val="28"/>
          <w:szCs w:val="28"/>
        </w:rPr>
        <w:t>условия</w:t>
      </w:r>
      <w:r w:rsidRPr="00B26B5E">
        <w:rPr>
          <w:color w:val="000000" w:themeColor="text1"/>
          <w:spacing w:val="-5"/>
          <w:sz w:val="28"/>
          <w:szCs w:val="28"/>
        </w:rPr>
        <w:t xml:space="preserve"> </w:t>
      </w:r>
      <w:r w:rsidRPr="00B26B5E">
        <w:rPr>
          <w:color w:val="000000" w:themeColor="text1"/>
          <w:sz w:val="28"/>
          <w:szCs w:val="28"/>
        </w:rPr>
        <w:t>для</w:t>
      </w:r>
      <w:r w:rsidRPr="00B26B5E">
        <w:rPr>
          <w:color w:val="000000" w:themeColor="text1"/>
          <w:spacing w:val="-5"/>
          <w:sz w:val="28"/>
          <w:szCs w:val="28"/>
        </w:rPr>
        <w:t xml:space="preserve"> </w:t>
      </w:r>
      <w:r w:rsidRPr="00B26B5E">
        <w:rPr>
          <w:color w:val="000000" w:themeColor="text1"/>
          <w:sz w:val="28"/>
          <w:szCs w:val="28"/>
        </w:rPr>
        <w:t>детских</w:t>
      </w:r>
      <w:r w:rsidRPr="00B26B5E">
        <w:rPr>
          <w:color w:val="000000" w:themeColor="text1"/>
          <w:spacing w:val="-14"/>
          <w:sz w:val="28"/>
          <w:szCs w:val="28"/>
        </w:rPr>
        <w:t xml:space="preserve"> </w:t>
      </w:r>
      <w:r w:rsidRPr="00B26B5E">
        <w:rPr>
          <w:color w:val="000000" w:themeColor="text1"/>
          <w:sz w:val="28"/>
          <w:szCs w:val="28"/>
        </w:rPr>
        <w:t>игр</w:t>
      </w:r>
      <w:r w:rsidRPr="00B26B5E">
        <w:rPr>
          <w:color w:val="000000" w:themeColor="text1"/>
          <w:spacing w:val="-5"/>
          <w:sz w:val="28"/>
          <w:szCs w:val="28"/>
        </w:rPr>
        <w:t xml:space="preserve"> </w:t>
      </w:r>
      <w:r w:rsidRPr="00B26B5E">
        <w:rPr>
          <w:color w:val="000000" w:themeColor="text1"/>
          <w:sz w:val="28"/>
          <w:szCs w:val="28"/>
        </w:rPr>
        <w:t>(время,</w:t>
      </w:r>
      <w:r w:rsidRPr="00B26B5E">
        <w:rPr>
          <w:color w:val="000000" w:themeColor="text1"/>
          <w:spacing w:val="-2"/>
          <w:sz w:val="28"/>
          <w:szCs w:val="28"/>
        </w:rPr>
        <w:t xml:space="preserve"> </w:t>
      </w:r>
      <w:r w:rsidRPr="00B26B5E">
        <w:rPr>
          <w:color w:val="000000" w:themeColor="text1"/>
          <w:sz w:val="28"/>
          <w:szCs w:val="28"/>
        </w:rPr>
        <w:t>место,</w:t>
      </w:r>
      <w:r w:rsidRPr="00B26B5E">
        <w:rPr>
          <w:color w:val="000000" w:themeColor="text1"/>
          <w:spacing w:val="11"/>
          <w:sz w:val="28"/>
          <w:szCs w:val="28"/>
        </w:rPr>
        <w:t xml:space="preserve"> </w:t>
      </w:r>
      <w:r w:rsidRPr="00B26B5E">
        <w:rPr>
          <w:color w:val="000000" w:themeColor="text1"/>
          <w:sz w:val="28"/>
          <w:szCs w:val="28"/>
        </w:rPr>
        <w:t>материал);</w:t>
      </w:r>
    </w:p>
    <w:p w14:paraId="5FCB198D" w14:textId="77777777" w:rsidR="006D7DAA" w:rsidRPr="00B26B5E" w:rsidRDefault="006D7DAA" w:rsidP="00C53BED">
      <w:pPr>
        <w:widowControl/>
        <w:numPr>
          <w:ilvl w:val="0"/>
          <w:numId w:val="59"/>
        </w:numPr>
        <w:tabs>
          <w:tab w:val="left" w:pos="2105"/>
        </w:tabs>
        <w:autoSpaceDE/>
        <w:autoSpaceDN/>
        <w:spacing w:after="200" w:line="360" w:lineRule="auto"/>
        <w:ind w:left="-567" w:right="865"/>
        <w:contextualSpacing/>
        <w:jc w:val="both"/>
        <w:rPr>
          <w:color w:val="000000" w:themeColor="text1"/>
          <w:sz w:val="28"/>
          <w:szCs w:val="28"/>
        </w:rPr>
      </w:pPr>
      <w:r w:rsidRPr="00B26B5E">
        <w:rPr>
          <w:color w:val="000000" w:themeColor="text1"/>
          <w:sz w:val="28"/>
          <w:szCs w:val="28"/>
        </w:rPr>
        <w:t>развивать</w:t>
      </w:r>
      <w:r w:rsidRPr="00B26B5E">
        <w:rPr>
          <w:color w:val="000000" w:themeColor="text1"/>
          <w:spacing w:val="-8"/>
          <w:sz w:val="28"/>
          <w:szCs w:val="28"/>
        </w:rPr>
        <w:t xml:space="preserve"> </w:t>
      </w:r>
      <w:r w:rsidRPr="00B26B5E">
        <w:rPr>
          <w:color w:val="000000" w:themeColor="text1"/>
          <w:sz w:val="28"/>
          <w:szCs w:val="28"/>
        </w:rPr>
        <w:t>детскую</w:t>
      </w:r>
      <w:r w:rsidRPr="00B26B5E">
        <w:rPr>
          <w:color w:val="000000" w:themeColor="text1"/>
          <w:spacing w:val="-7"/>
          <w:sz w:val="28"/>
          <w:szCs w:val="28"/>
        </w:rPr>
        <w:t xml:space="preserve"> </w:t>
      </w:r>
      <w:r w:rsidRPr="00B26B5E">
        <w:rPr>
          <w:color w:val="000000" w:themeColor="text1"/>
          <w:sz w:val="28"/>
          <w:szCs w:val="28"/>
        </w:rPr>
        <w:t>игру;</w:t>
      </w:r>
    </w:p>
    <w:p w14:paraId="0DA01ADB" w14:textId="77777777" w:rsidR="006D7DAA" w:rsidRPr="00B26B5E" w:rsidRDefault="006D7DAA" w:rsidP="00C53BED">
      <w:pPr>
        <w:widowControl/>
        <w:numPr>
          <w:ilvl w:val="0"/>
          <w:numId w:val="59"/>
        </w:numPr>
        <w:tabs>
          <w:tab w:val="left" w:pos="2105"/>
        </w:tabs>
        <w:autoSpaceDE/>
        <w:autoSpaceDN/>
        <w:spacing w:after="200" w:line="360" w:lineRule="auto"/>
        <w:ind w:left="-567" w:right="865"/>
        <w:contextualSpacing/>
        <w:jc w:val="both"/>
        <w:rPr>
          <w:color w:val="000000" w:themeColor="text1"/>
          <w:sz w:val="28"/>
          <w:szCs w:val="28"/>
        </w:rPr>
      </w:pPr>
      <w:r w:rsidRPr="00B26B5E">
        <w:rPr>
          <w:color w:val="000000" w:themeColor="text1"/>
          <w:sz w:val="28"/>
          <w:szCs w:val="28"/>
        </w:rPr>
        <w:t>помогать</w:t>
      </w:r>
      <w:r w:rsidRPr="00B26B5E">
        <w:rPr>
          <w:color w:val="000000" w:themeColor="text1"/>
          <w:spacing w:val="-8"/>
          <w:sz w:val="28"/>
          <w:szCs w:val="28"/>
        </w:rPr>
        <w:t xml:space="preserve"> </w:t>
      </w:r>
      <w:r w:rsidRPr="00B26B5E">
        <w:rPr>
          <w:color w:val="000000" w:themeColor="text1"/>
          <w:sz w:val="28"/>
          <w:szCs w:val="28"/>
        </w:rPr>
        <w:t>детям</w:t>
      </w:r>
      <w:r w:rsidRPr="00B26B5E">
        <w:rPr>
          <w:color w:val="000000" w:themeColor="text1"/>
          <w:spacing w:val="-7"/>
          <w:sz w:val="28"/>
          <w:szCs w:val="28"/>
        </w:rPr>
        <w:t xml:space="preserve"> </w:t>
      </w:r>
      <w:r w:rsidRPr="00B26B5E">
        <w:rPr>
          <w:color w:val="000000" w:themeColor="text1"/>
          <w:sz w:val="28"/>
          <w:szCs w:val="28"/>
        </w:rPr>
        <w:t>взаимодействовать</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игре;</w:t>
      </w:r>
    </w:p>
    <w:p w14:paraId="5232F4DC" w14:textId="77777777" w:rsidR="00BF1EB8" w:rsidRPr="00B26B5E" w:rsidRDefault="00081DA2" w:rsidP="00C53BED">
      <w:pPr>
        <w:tabs>
          <w:tab w:val="left" w:pos="1692"/>
        </w:tabs>
        <w:spacing w:before="8" w:line="360" w:lineRule="auto"/>
        <w:ind w:left="-567" w:right="821"/>
        <w:contextualSpacing/>
        <w:jc w:val="both"/>
        <w:rPr>
          <w:rFonts w:eastAsia="Calibri"/>
          <w:b/>
          <w:color w:val="000000" w:themeColor="text1"/>
          <w:sz w:val="28"/>
          <w:szCs w:val="28"/>
        </w:rPr>
      </w:pPr>
      <w:r w:rsidRPr="00B26B5E">
        <w:rPr>
          <w:b/>
          <w:color w:val="000000" w:themeColor="text1"/>
          <w:sz w:val="28"/>
          <w:szCs w:val="28"/>
        </w:rPr>
        <w:t>Организация предметно-пространственной</w:t>
      </w:r>
      <w:r w:rsidRPr="00B26B5E">
        <w:rPr>
          <w:b/>
          <w:color w:val="000000" w:themeColor="text1"/>
          <w:spacing w:val="-1"/>
          <w:sz w:val="28"/>
          <w:szCs w:val="28"/>
        </w:rPr>
        <w:t xml:space="preserve"> </w:t>
      </w:r>
      <w:r w:rsidRPr="00B26B5E">
        <w:rPr>
          <w:b/>
          <w:color w:val="000000" w:themeColor="text1"/>
          <w:sz w:val="28"/>
          <w:szCs w:val="28"/>
        </w:rPr>
        <w:t>среды</w:t>
      </w:r>
    </w:p>
    <w:p w14:paraId="07E889B2" w14:textId="5D7C05B7" w:rsidR="00081DA2" w:rsidRPr="00B26B5E" w:rsidRDefault="00081DA2" w:rsidP="00C53BED">
      <w:pPr>
        <w:tabs>
          <w:tab w:val="left" w:pos="941"/>
          <w:tab w:val="left" w:pos="942"/>
        </w:tabs>
        <w:spacing w:line="360" w:lineRule="auto"/>
        <w:ind w:left="-567" w:right="3"/>
        <w:jc w:val="both"/>
        <w:rPr>
          <w:rFonts w:eastAsia="Calibri"/>
          <w:color w:val="000000" w:themeColor="text1"/>
          <w:sz w:val="28"/>
          <w:szCs w:val="28"/>
        </w:rPr>
      </w:pPr>
      <w:r w:rsidRPr="00B26B5E">
        <w:rPr>
          <w:rFonts w:eastAsia="Calibri"/>
          <w:color w:val="000000" w:themeColor="text1"/>
          <w:sz w:val="28"/>
          <w:szCs w:val="28"/>
        </w:rPr>
        <w:t xml:space="preserve">     Предметно-развивающая</w:t>
      </w:r>
      <w:r w:rsidRPr="00B26B5E">
        <w:rPr>
          <w:rFonts w:eastAsia="Calibri"/>
          <w:color w:val="000000" w:themeColor="text1"/>
          <w:spacing w:val="48"/>
          <w:sz w:val="28"/>
          <w:szCs w:val="28"/>
        </w:rPr>
        <w:t xml:space="preserve"> </w:t>
      </w:r>
      <w:r w:rsidRPr="00B26B5E">
        <w:rPr>
          <w:rFonts w:eastAsia="Calibri"/>
          <w:color w:val="000000" w:themeColor="text1"/>
          <w:sz w:val="28"/>
          <w:szCs w:val="28"/>
        </w:rPr>
        <w:t>среда</w:t>
      </w:r>
      <w:r w:rsidRPr="00B26B5E">
        <w:rPr>
          <w:rFonts w:eastAsia="Calibri"/>
          <w:color w:val="000000" w:themeColor="text1"/>
          <w:spacing w:val="49"/>
          <w:sz w:val="28"/>
          <w:szCs w:val="28"/>
        </w:rPr>
        <w:t xml:space="preserve"> </w:t>
      </w:r>
      <w:r w:rsidRPr="00B26B5E">
        <w:rPr>
          <w:rFonts w:eastAsia="Calibri"/>
          <w:color w:val="000000" w:themeColor="text1"/>
          <w:sz w:val="28"/>
          <w:szCs w:val="28"/>
        </w:rPr>
        <w:t>в</w:t>
      </w:r>
      <w:r w:rsidRPr="00B26B5E">
        <w:rPr>
          <w:rFonts w:eastAsia="Calibri"/>
          <w:color w:val="000000" w:themeColor="text1"/>
          <w:spacing w:val="50"/>
          <w:sz w:val="28"/>
          <w:szCs w:val="28"/>
        </w:rPr>
        <w:t xml:space="preserve"> </w:t>
      </w:r>
      <w:r w:rsidRPr="00B26B5E">
        <w:rPr>
          <w:rFonts w:eastAsia="Calibri"/>
          <w:color w:val="000000" w:themeColor="text1"/>
          <w:sz w:val="28"/>
          <w:szCs w:val="28"/>
        </w:rPr>
        <w:t>МБДОУ</w:t>
      </w:r>
      <w:r w:rsidRPr="00B26B5E">
        <w:rPr>
          <w:rFonts w:eastAsia="Calibri"/>
          <w:color w:val="000000" w:themeColor="text1"/>
          <w:spacing w:val="53"/>
          <w:sz w:val="28"/>
          <w:szCs w:val="28"/>
        </w:rPr>
        <w:t xml:space="preserve"> </w:t>
      </w:r>
      <w:r w:rsidRPr="00B26B5E">
        <w:rPr>
          <w:rFonts w:eastAsia="Calibri"/>
          <w:color w:val="000000" w:themeColor="text1"/>
          <w:sz w:val="28"/>
          <w:szCs w:val="28"/>
        </w:rPr>
        <w:t>«Детский</w:t>
      </w:r>
      <w:r w:rsidRPr="00B26B5E">
        <w:rPr>
          <w:rFonts w:eastAsia="Calibri"/>
          <w:color w:val="000000" w:themeColor="text1"/>
          <w:spacing w:val="51"/>
          <w:sz w:val="28"/>
          <w:szCs w:val="28"/>
        </w:rPr>
        <w:t xml:space="preserve"> </w:t>
      </w:r>
      <w:r w:rsidRPr="00B26B5E">
        <w:rPr>
          <w:rFonts w:eastAsia="Calibri"/>
          <w:color w:val="000000" w:themeColor="text1"/>
          <w:sz w:val="28"/>
          <w:szCs w:val="28"/>
        </w:rPr>
        <w:t>сад</w:t>
      </w:r>
      <w:r w:rsidRPr="00B26B5E">
        <w:rPr>
          <w:rFonts w:eastAsia="Calibri"/>
          <w:color w:val="000000" w:themeColor="text1"/>
          <w:spacing w:val="50"/>
          <w:sz w:val="28"/>
          <w:szCs w:val="28"/>
        </w:rPr>
        <w:t xml:space="preserve"> </w:t>
      </w:r>
      <w:r w:rsidRPr="00B26B5E">
        <w:rPr>
          <w:rFonts w:eastAsia="Calibri"/>
          <w:color w:val="000000" w:themeColor="text1"/>
          <w:sz w:val="28"/>
          <w:szCs w:val="28"/>
        </w:rPr>
        <w:t>№</w:t>
      </w:r>
      <w:r w:rsidR="00C85C33">
        <w:rPr>
          <w:rFonts w:eastAsia="Calibri"/>
          <w:color w:val="000000" w:themeColor="text1"/>
          <w:sz w:val="28"/>
          <w:szCs w:val="28"/>
        </w:rPr>
        <w:t xml:space="preserve"> 65</w:t>
      </w:r>
      <w:r w:rsidRPr="00B26B5E">
        <w:rPr>
          <w:rFonts w:eastAsia="Calibri"/>
          <w:color w:val="000000" w:themeColor="text1"/>
          <w:sz w:val="28"/>
          <w:szCs w:val="28"/>
        </w:rPr>
        <w:t>»</w:t>
      </w:r>
      <w:r w:rsidRPr="00B26B5E">
        <w:rPr>
          <w:rFonts w:eastAsia="Calibri"/>
          <w:color w:val="000000" w:themeColor="text1"/>
          <w:spacing w:val="41"/>
          <w:sz w:val="28"/>
          <w:szCs w:val="28"/>
        </w:rPr>
        <w:t xml:space="preserve"> </w:t>
      </w:r>
      <w:r w:rsidRPr="00B26B5E">
        <w:rPr>
          <w:rFonts w:eastAsia="Calibri"/>
          <w:color w:val="000000" w:themeColor="text1"/>
          <w:sz w:val="28"/>
          <w:szCs w:val="28"/>
        </w:rPr>
        <w:t>г.о.</w:t>
      </w:r>
      <w:r w:rsidRPr="00B26B5E">
        <w:rPr>
          <w:rFonts w:eastAsia="Calibri"/>
          <w:color w:val="000000" w:themeColor="text1"/>
          <w:spacing w:val="49"/>
          <w:sz w:val="28"/>
          <w:szCs w:val="28"/>
        </w:rPr>
        <w:t xml:space="preserve"> </w:t>
      </w:r>
      <w:r w:rsidRPr="00B26B5E">
        <w:rPr>
          <w:rFonts w:eastAsia="Calibri"/>
          <w:color w:val="000000" w:themeColor="text1"/>
          <w:sz w:val="28"/>
          <w:szCs w:val="28"/>
        </w:rPr>
        <w:t>Самара</w:t>
      </w:r>
      <w:r w:rsidRPr="00B26B5E">
        <w:rPr>
          <w:rFonts w:eastAsia="Calibri"/>
          <w:color w:val="000000" w:themeColor="text1"/>
          <w:spacing w:val="48"/>
          <w:sz w:val="28"/>
          <w:szCs w:val="28"/>
        </w:rPr>
        <w:t xml:space="preserve"> </w:t>
      </w:r>
      <w:r w:rsidRPr="00B26B5E">
        <w:rPr>
          <w:rFonts w:eastAsia="Calibri"/>
          <w:color w:val="000000" w:themeColor="text1"/>
          <w:sz w:val="28"/>
          <w:szCs w:val="28"/>
        </w:rPr>
        <w:t>выполняет</w:t>
      </w:r>
      <w:r w:rsidRPr="00B26B5E">
        <w:rPr>
          <w:rFonts w:eastAsia="Calibri"/>
          <w:color w:val="000000" w:themeColor="text1"/>
          <w:spacing w:val="-57"/>
          <w:sz w:val="28"/>
          <w:szCs w:val="28"/>
        </w:rPr>
        <w:t xml:space="preserve"> </w:t>
      </w:r>
      <w:r w:rsidRPr="00B26B5E">
        <w:rPr>
          <w:rFonts w:eastAsia="Calibri"/>
          <w:color w:val="000000" w:themeColor="text1"/>
          <w:sz w:val="28"/>
          <w:szCs w:val="28"/>
        </w:rPr>
        <w:t>образовательную,</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развивающую,</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воспитывающую,</w:t>
      </w:r>
      <w:r w:rsidRPr="00B26B5E">
        <w:rPr>
          <w:rFonts w:eastAsia="Calibri"/>
          <w:color w:val="000000" w:themeColor="text1"/>
          <w:spacing w:val="1"/>
          <w:sz w:val="28"/>
          <w:szCs w:val="28"/>
        </w:rPr>
        <w:t xml:space="preserve"> </w:t>
      </w:r>
      <w:r w:rsidRPr="00B26B5E">
        <w:rPr>
          <w:rFonts w:eastAsia="Calibri"/>
          <w:color w:val="000000" w:themeColor="text1"/>
          <w:sz w:val="28"/>
          <w:szCs w:val="28"/>
        </w:rPr>
        <w:t>стимулирующую,</w:t>
      </w:r>
      <w:r w:rsidRPr="00B26B5E">
        <w:rPr>
          <w:rFonts w:eastAsia="Calibri"/>
          <w:color w:val="000000" w:themeColor="text1"/>
          <w:spacing w:val="1"/>
          <w:sz w:val="28"/>
          <w:szCs w:val="28"/>
        </w:rPr>
        <w:t xml:space="preserve"> </w:t>
      </w:r>
      <w:r w:rsidRPr="00B26B5E">
        <w:rPr>
          <w:rFonts w:eastAsia="Calibri"/>
          <w:color w:val="000000" w:themeColor="text1"/>
          <w:sz w:val="28"/>
          <w:szCs w:val="28"/>
        </w:rPr>
        <w:t>организационную,</w:t>
      </w:r>
      <w:r w:rsidRPr="00B26B5E">
        <w:rPr>
          <w:rFonts w:eastAsia="Calibri"/>
          <w:color w:val="000000" w:themeColor="text1"/>
          <w:spacing w:val="-57"/>
          <w:sz w:val="28"/>
          <w:szCs w:val="28"/>
        </w:rPr>
        <w:t xml:space="preserve"> </w:t>
      </w:r>
      <w:r w:rsidRPr="00B26B5E">
        <w:rPr>
          <w:rFonts w:eastAsia="Calibri"/>
          <w:color w:val="000000" w:themeColor="text1"/>
          <w:sz w:val="28"/>
          <w:szCs w:val="28"/>
        </w:rPr>
        <w:t>коммуникационную,</w:t>
      </w:r>
      <w:r w:rsidRPr="00B26B5E">
        <w:rPr>
          <w:rFonts w:eastAsia="Calibri"/>
          <w:color w:val="000000" w:themeColor="text1"/>
          <w:spacing w:val="33"/>
          <w:sz w:val="28"/>
          <w:szCs w:val="28"/>
        </w:rPr>
        <w:t xml:space="preserve"> </w:t>
      </w:r>
      <w:r w:rsidRPr="00B26B5E">
        <w:rPr>
          <w:rFonts w:eastAsia="Calibri"/>
          <w:color w:val="000000" w:themeColor="text1"/>
          <w:sz w:val="28"/>
          <w:szCs w:val="28"/>
        </w:rPr>
        <w:t>социализирующую</w:t>
      </w:r>
      <w:r w:rsidRPr="00B26B5E">
        <w:rPr>
          <w:rFonts w:eastAsia="Calibri"/>
          <w:color w:val="000000" w:themeColor="text1"/>
          <w:spacing w:val="34"/>
          <w:sz w:val="28"/>
          <w:szCs w:val="28"/>
        </w:rPr>
        <w:t xml:space="preserve"> </w:t>
      </w:r>
      <w:r w:rsidRPr="00B26B5E">
        <w:rPr>
          <w:rFonts w:eastAsia="Calibri"/>
          <w:color w:val="000000" w:themeColor="text1"/>
          <w:sz w:val="28"/>
          <w:szCs w:val="28"/>
        </w:rPr>
        <w:t>и</w:t>
      </w:r>
      <w:r w:rsidRPr="00B26B5E">
        <w:rPr>
          <w:rFonts w:eastAsia="Calibri"/>
          <w:color w:val="000000" w:themeColor="text1"/>
          <w:spacing w:val="32"/>
          <w:sz w:val="28"/>
          <w:szCs w:val="28"/>
        </w:rPr>
        <w:t xml:space="preserve"> </w:t>
      </w:r>
      <w:r w:rsidRPr="00B26B5E">
        <w:rPr>
          <w:rFonts w:eastAsia="Calibri"/>
          <w:color w:val="000000" w:themeColor="text1"/>
          <w:sz w:val="28"/>
          <w:szCs w:val="28"/>
        </w:rPr>
        <w:t>другие</w:t>
      </w:r>
      <w:r w:rsidRPr="00B26B5E">
        <w:rPr>
          <w:rFonts w:eastAsia="Calibri"/>
          <w:color w:val="000000" w:themeColor="text1"/>
          <w:spacing w:val="30"/>
          <w:sz w:val="28"/>
          <w:szCs w:val="28"/>
        </w:rPr>
        <w:t xml:space="preserve"> </w:t>
      </w:r>
      <w:r w:rsidRPr="00B26B5E">
        <w:rPr>
          <w:rFonts w:eastAsia="Calibri"/>
          <w:color w:val="000000" w:themeColor="text1"/>
          <w:sz w:val="28"/>
          <w:szCs w:val="28"/>
        </w:rPr>
        <w:t>функции.</w:t>
      </w:r>
      <w:r w:rsidRPr="00B26B5E">
        <w:rPr>
          <w:rFonts w:eastAsia="Calibri"/>
          <w:color w:val="000000" w:themeColor="text1"/>
          <w:spacing w:val="31"/>
          <w:sz w:val="28"/>
          <w:szCs w:val="28"/>
        </w:rPr>
        <w:t xml:space="preserve"> </w:t>
      </w:r>
      <w:r w:rsidRPr="00B26B5E">
        <w:rPr>
          <w:rFonts w:eastAsia="Calibri"/>
          <w:color w:val="000000" w:themeColor="text1"/>
          <w:sz w:val="28"/>
          <w:szCs w:val="28"/>
        </w:rPr>
        <w:t>Она</w:t>
      </w:r>
      <w:r w:rsidRPr="00B26B5E">
        <w:rPr>
          <w:rFonts w:eastAsia="Calibri"/>
          <w:color w:val="000000" w:themeColor="text1"/>
          <w:spacing w:val="31"/>
          <w:sz w:val="28"/>
          <w:szCs w:val="28"/>
        </w:rPr>
        <w:t xml:space="preserve"> </w:t>
      </w:r>
      <w:r w:rsidRPr="00B26B5E">
        <w:rPr>
          <w:rFonts w:eastAsia="Calibri"/>
          <w:color w:val="000000" w:themeColor="text1"/>
          <w:sz w:val="28"/>
          <w:szCs w:val="28"/>
        </w:rPr>
        <w:t>направлена</w:t>
      </w:r>
      <w:r w:rsidRPr="00B26B5E">
        <w:rPr>
          <w:rFonts w:eastAsia="Calibri"/>
          <w:color w:val="000000" w:themeColor="text1"/>
          <w:spacing w:val="30"/>
          <w:sz w:val="28"/>
          <w:szCs w:val="28"/>
        </w:rPr>
        <w:t xml:space="preserve"> </w:t>
      </w:r>
      <w:r w:rsidRPr="00B26B5E">
        <w:rPr>
          <w:rFonts w:eastAsia="Calibri"/>
          <w:color w:val="000000" w:themeColor="text1"/>
          <w:sz w:val="28"/>
          <w:szCs w:val="28"/>
        </w:rPr>
        <w:t>на</w:t>
      </w:r>
      <w:r w:rsidRPr="00B26B5E">
        <w:rPr>
          <w:rFonts w:eastAsia="Calibri"/>
          <w:color w:val="000000" w:themeColor="text1"/>
          <w:spacing w:val="33"/>
          <w:sz w:val="28"/>
          <w:szCs w:val="28"/>
        </w:rPr>
        <w:t xml:space="preserve"> </w:t>
      </w:r>
      <w:r w:rsidRPr="00B26B5E">
        <w:rPr>
          <w:rFonts w:eastAsia="Calibri"/>
          <w:color w:val="000000" w:themeColor="text1"/>
          <w:sz w:val="28"/>
          <w:szCs w:val="28"/>
        </w:rPr>
        <w:t>развитие</w:t>
      </w:r>
      <w:r w:rsidRPr="00B26B5E">
        <w:rPr>
          <w:rFonts w:eastAsia="Calibri"/>
          <w:color w:val="000000" w:themeColor="text1"/>
          <w:spacing w:val="-57"/>
          <w:sz w:val="28"/>
          <w:szCs w:val="28"/>
        </w:rPr>
        <w:t xml:space="preserve"> </w:t>
      </w:r>
      <w:r w:rsidRPr="00B26B5E">
        <w:rPr>
          <w:rFonts w:eastAsia="Calibri"/>
          <w:color w:val="000000" w:themeColor="text1"/>
          <w:sz w:val="28"/>
          <w:szCs w:val="28"/>
        </w:rPr>
        <w:t>инициативности,</w:t>
      </w:r>
      <w:r w:rsidRPr="00B26B5E">
        <w:rPr>
          <w:rFonts w:eastAsia="Calibri"/>
          <w:color w:val="000000" w:themeColor="text1"/>
          <w:spacing w:val="23"/>
          <w:sz w:val="28"/>
          <w:szCs w:val="28"/>
        </w:rPr>
        <w:t xml:space="preserve"> </w:t>
      </w:r>
      <w:r w:rsidRPr="00B26B5E">
        <w:rPr>
          <w:rFonts w:eastAsia="Calibri"/>
          <w:color w:val="000000" w:themeColor="text1"/>
          <w:sz w:val="28"/>
          <w:szCs w:val="28"/>
        </w:rPr>
        <w:t>самостоятельности,</w:t>
      </w:r>
      <w:r w:rsidRPr="00B26B5E">
        <w:rPr>
          <w:rFonts w:eastAsia="Calibri"/>
          <w:color w:val="000000" w:themeColor="text1"/>
          <w:spacing w:val="23"/>
          <w:sz w:val="28"/>
          <w:szCs w:val="28"/>
        </w:rPr>
        <w:t xml:space="preserve"> </w:t>
      </w:r>
      <w:r w:rsidRPr="00B26B5E">
        <w:rPr>
          <w:rFonts w:eastAsia="Calibri"/>
          <w:color w:val="000000" w:themeColor="text1"/>
          <w:sz w:val="28"/>
          <w:szCs w:val="28"/>
        </w:rPr>
        <w:t>творческих</w:t>
      </w:r>
      <w:r w:rsidRPr="00B26B5E">
        <w:rPr>
          <w:rFonts w:eastAsia="Calibri"/>
          <w:color w:val="000000" w:themeColor="text1"/>
          <w:spacing w:val="24"/>
          <w:sz w:val="28"/>
          <w:szCs w:val="28"/>
        </w:rPr>
        <w:t xml:space="preserve"> </w:t>
      </w:r>
      <w:r w:rsidRPr="00B26B5E">
        <w:rPr>
          <w:rFonts w:eastAsia="Calibri"/>
          <w:color w:val="000000" w:themeColor="text1"/>
          <w:sz w:val="28"/>
          <w:szCs w:val="28"/>
        </w:rPr>
        <w:t>проявлений</w:t>
      </w:r>
      <w:r w:rsidRPr="00B26B5E">
        <w:rPr>
          <w:rFonts w:eastAsia="Calibri"/>
          <w:color w:val="000000" w:themeColor="text1"/>
          <w:spacing w:val="23"/>
          <w:sz w:val="28"/>
          <w:szCs w:val="28"/>
        </w:rPr>
        <w:t xml:space="preserve"> </w:t>
      </w:r>
      <w:r w:rsidRPr="00B26B5E">
        <w:rPr>
          <w:rFonts w:eastAsia="Calibri"/>
          <w:color w:val="000000" w:themeColor="text1"/>
          <w:sz w:val="28"/>
          <w:szCs w:val="28"/>
        </w:rPr>
        <w:t>ребёнка,</w:t>
      </w:r>
      <w:r w:rsidRPr="00B26B5E">
        <w:rPr>
          <w:rFonts w:eastAsia="Calibri"/>
          <w:color w:val="000000" w:themeColor="text1"/>
          <w:spacing w:val="23"/>
          <w:sz w:val="28"/>
          <w:szCs w:val="28"/>
        </w:rPr>
        <w:t xml:space="preserve"> </w:t>
      </w:r>
      <w:r w:rsidRPr="00B26B5E">
        <w:rPr>
          <w:rFonts w:eastAsia="Calibri"/>
          <w:color w:val="000000" w:themeColor="text1"/>
          <w:sz w:val="28"/>
          <w:szCs w:val="28"/>
        </w:rPr>
        <w:t>имеет</w:t>
      </w:r>
      <w:r w:rsidRPr="00B26B5E">
        <w:rPr>
          <w:rFonts w:eastAsia="Calibri"/>
          <w:color w:val="000000" w:themeColor="text1"/>
          <w:spacing w:val="22"/>
          <w:sz w:val="28"/>
          <w:szCs w:val="28"/>
        </w:rPr>
        <w:t xml:space="preserve"> </w:t>
      </w:r>
      <w:r w:rsidRPr="00B26B5E">
        <w:rPr>
          <w:rFonts w:eastAsia="Calibri"/>
          <w:color w:val="000000" w:themeColor="text1"/>
          <w:sz w:val="28"/>
          <w:szCs w:val="28"/>
        </w:rPr>
        <w:t>характер</w:t>
      </w:r>
      <w:r w:rsidRPr="00B26B5E">
        <w:rPr>
          <w:rFonts w:eastAsia="Calibri"/>
          <w:color w:val="000000" w:themeColor="text1"/>
          <w:spacing w:val="-57"/>
          <w:sz w:val="28"/>
          <w:szCs w:val="28"/>
        </w:rPr>
        <w:t xml:space="preserve"> </w:t>
      </w:r>
      <w:r w:rsidRPr="00B26B5E">
        <w:rPr>
          <w:rFonts w:eastAsia="Calibri"/>
          <w:color w:val="000000" w:themeColor="text1"/>
          <w:sz w:val="28"/>
          <w:szCs w:val="28"/>
        </w:rPr>
        <w:t>открытой</w:t>
      </w:r>
      <w:r w:rsidRPr="00B26B5E">
        <w:rPr>
          <w:rFonts w:eastAsia="Calibri"/>
          <w:color w:val="000000" w:themeColor="text1"/>
          <w:spacing w:val="45"/>
          <w:sz w:val="28"/>
          <w:szCs w:val="28"/>
        </w:rPr>
        <w:t xml:space="preserve"> </w:t>
      </w:r>
      <w:r w:rsidRPr="00B26B5E">
        <w:rPr>
          <w:rFonts w:eastAsia="Calibri"/>
          <w:color w:val="000000" w:themeColor="text1"/>
          <w:sz w:val="28"/>
          <w:szCs w:val="28"/>
        </w:rPr>
        <w:t>незамкнутой</w:t>
      </w:r>
      <w:r w:rsidRPr="00B26B5E">
        <w:rPr>
          <w:rFonts w:eastAsia="Calibri"/>
          <w:color w:val="000000" w:themeColor="text1"/>
          <w:spacing w:val="47"/>
          <w:sz w:val="28"/>
          <w:szCs w:val="28"/>
        </w:rPr>
        <w:t xml:space="preserve"> </w:t>
      </w:r>
      <w:r w:rsidRPr="00B26B5E">
        <w:rPr>
          <w:rFonts w:eastAsia="Calibri"/>
          <w:color w:val="000000" w:themeColor="text1"/>
          <w:sz w:val="28"/>
          <w:szCs w:val="28"/>
        </w:rPr>
        <w:t>системы,</w:t>
      </w:r>
      <w:r w:rsidRPr="00B26B5E">
        <w:rPr>
          <w:rFonts w:eastAsia="Calibri"/>
          <w:color w:val="000000" w:themeColor="text1"/>
          <w:spacing w:val="46"/>
          <w:sz w:val="28"/>
          <w:szCs w:val="28"/>
        </w:rPr>
        <w:t xml:space="preserve"> </w:t>
      </w:r>
      <w:r w:rsidRPr="00B26B5E">
        <w:rPr>
          <w:rFonts w:eastAsia="Calibri"/>
          <w:color w:val="000000" w:themeColor="text1"/>
          <w:sz w:val="28"/>
          <w:szCs w:val="28"/>
        </w:rPr>
        <w:t>способной</w:t>
      </w:r>
      <w:r w:rsidRPr="00B26B5E">
        <w:rPr>
          <w:rFonts w:eastAsia="Calibri"/>
          <w:color w:val="000000" w:themeColor="text1"/>
          <w:spacing w:val="45"/>
          <w:sz w:val="28"/>
          <w:szCs w:val="28"/>
        </w:rPr>
        <w:t xml:space="preserve"> </w:t>
      </w:r>
      <w:r w:rsidRPr="00B26B5E">
        <w:rPr>
          <w:rFonts w:eastAsia="Calibri"/>
          <w:color w:val="000000" w:themeColor="text1"/>
          <w:sz w:val="28"/>
          <w:szCs w:val="28"/>
        </w:rPr>
        <w:t>к</w:t>
      </w:r>
      <w:r w:rsidRPr="00B26B5E">
        <w:rPr>
          <w:rFonts w:eastAsia="Calibri"/>
          <w:color w:val="000000" w:themeColor="text1"/>
          <w:spacing w:val="45"/>
          <w:sz w:val="28"/>
          <w:szCs w:val="28"/>
        </w:rPr>
        <w:t xml:space="preserve"> </w:t>
      </w:r>
      <w:r w:rsidRPr="00B26B5E">
        <w:rPr>
          <w:rFonts w:eastAsia="Calibri"/>
          <w:color w:val="000000" w:themeColor="text1"/>
          <w:sz w:val="28"/>
          <w:szCs w:val="28"/>
        </w:rPr>
        <w:t>корректировке</w:t>
      </w:r>
      <w:r w:rsidRPr="00B26B5E">
        <w:rPr>
          <w:rFonts w:eastAsia="Calibri"/>
          <w:color w:val="000000" w:themeColor="text1"/>
          <w:spacing w:val="43"/>
          <w:sz w:val="28"/>
          <w:szCs w:val="28"/>
        </w:rPr>
        <w:t xml:space="preserve"> </w:t>
      </w:r>
      <w:r w:rsidRPr="00B26B5E">
        <w:rPr>
          <w:rFonts w:eastAsia="Calibri"/>
          <w:color w:val="000000" w:themeColor="text1"/>
          <w:sz w:val="28"/>
          <w:szCs w:val="28"/>
        </w:rPr>
        <w:t>и</w:t>
      </w:r>
      <w:r w:rsidRPr="00B26B5E">
        <w:rPr>
          <w:rFonts w:eastAsia="Calibri"/>
          <w:color w:val="000000" w:themeColor="text1"/>
          <w:spacing w:val="44"/>
          <w:sz w:val="28"/>
          <w:szCs w:val="28"/>
        </w:rPr>
        <w:t xml:space="preserve"> </w:t>
      </w:r>
      <w:r w:rsidRPr="00B26B5E">
        <w:rPr>
          <w:rFonts w:eastAsia="Calibri"/>
          <w:color w:val="000000" w:themeColor="text1"/>
          <w:sz w:val="28"/>
          <w:szCs w:val="28"/>
        </w:rPr>
        <w:t>развитию.</w:t>
      </w:r>
      <w:r w:rsidRPr="00B26B5E">
        <w:rPr>
          <w:rFonts w:eastAsia="Calibri"/>
          <w:color w:val="000000" w:themeColor="text1"/>
          <w:spacing w:val="44"/>
          <w:sz w:val="28"/>
          <w:szCs w:val="28"/>
        </w:rPr>
        <w:t xml:space="preserve"> </w:t>
      </w:r>
      <w:r w:rsidRPr="00B26B5E">
        <w:rPr>
          <w:rFonts w:eastAsia="Calibri"/>
          <w:color w:val="000000" w:themeColor="text1"/>
          <w:sz w:val="28"/>
          <w:szCs w:val="28"/>
        </w:rPr>
        <w:t>Окружающий</w:t>
      </w:r>
      <w:r w:rsidRPr="00B26B5E">
        <w:rPr>
          <w:rFonts w:eastAsia="Calibri"/>
          <w:color w:val="000000" w:themeColor="text1"/>
          <w:spacing w:val="-57"/>
          <w:sz w:val="28"/>
          <w:szCs w:val="28"/>
        </w:rPr>
        <w:t xml:space="preserve"> </w:t>
      </w:r>
      <w:r w:rsidRPr="00B26B5E">
        <w:rPr>
          <w:rFonts w:eastAsia="Calibri"/>
          <w:color w:val="000000" w:themeColor="text1"/>
          <w:sz w:val="28"/>
          <w:szCs w:val="28"/>
        </w:rPr>
        <w:t>предметный</w:t>
      </w:r>
      <w:r w:rsidRPr="00B26B5E">
        <w:rPr>
          <w:rFonts w:eastAsia="Calibri"/>
          <w:color w:val="000000" w:themeColor="text1"/>
          <w:spacing w:val="8"/>
          <w:sz w:val="28"/>
          <w:szCs w:val="28"/>
        </w:rPr>
        <w:t xml:space="preserve"> </w:t>
      </w:r>
      <w:r w:rsidRPr="00B26B5E">
        <w:rPr>
          <w:rFonts w:eastAsia="Calibri"/>
          <w:color w:val="000000" w:themeColor="text1"/>
          <w:sz w:val="28"/>
          <w:szCs w:val="28"/>
        </w:rPr>
        <w:t>мир</w:t>
      </w:r>
      <w:r w:rsidRPr="00B26B5E">
        <w:rPr>
          <w:rFonts w:eastAsia="Calibri"/>
          <w:color w:val="000000" w:themeColor="text1"/>
          <w:spacing w:val="7"/>
          <w:sz w:val="28"/>
          <w:szCs w:val="28"/>
        </w:rPr>
        <w:t xml:space="preserve"> </w:t>
      </w:r>
      <w:r w:rsidRPr="00B26B5E">
        <w:rPr>
          <w:rFonts w:eastAsia="Calibri"/>
          <w:color w:val="000000" w:themeColor="text1"/>
          <w:sz w:val="28"/>
          <w:szCs w:val="28"/>
        </w:rPr>
        <w:t>пополняется,</w:t>
      </w:r>
      <w:r w:rsidRPr="00B26B5E">
        <w:rPr>
          <w:rFonts w:eastAsia="Calibri"/>
          <w:color w:val="000000" w:themeColor="text1"/>
          <w:spacing w:val="5"/>
          <w:sz w:val="28"/>
          <w:szCs w:val="28"/>
        </w:rPr>
        <w:t xml:space="preserve"> </w:t>
      </w:r>
      <w:r w:rsidRPr="00B26B5E">
        <w:rPr>
          <w:rFonts w:eastAsia="Calibri"/>
          <w:color w:val="000000" w:themeColor="text1"/>
          <w:sz w:val="28"/>
          <w:szCs w:val="28"/>
        </w:rPr>
        <w:lastRenderedPageBreak/>
        <w:t>обновляется</w:t>
      </w:r>
      <w:r w:rsidRPr="00B26B5E">
        <w:rPr>
          <w:rFonts w:eastAsia="Calibri"/>
          <w:color w:val="000000" w:themeColor="text1"/>
          <w:spacing w:val="6"/>
          <w:sz w:val="28"/>
          <w:szCs w:val="28"/>
        </w:rPr>
        <w:t xml:space="preserve"> </w:t>
      </w:r>
      <w:r w:rsidRPr="00B26B5E">
        <w:rPr>
          <w:rFonts w:eastAsia="Calibri"/>
          <w:color w:val="000000" w:themeColor="text1"/>
          <w:sz w:val="28"/>
          <w:szCs w:val="28"/>
        </w:rPr>
        <w:t>в</w:t>
      </w:r>
      <w:r w:rsidRPr="00B26B5E">
        <w:rPr>
          <w:rFonts w:eastAsia="Calibri"/>
          <w:color w:val="000000" w:themeColor="text1"/>
          <w:spacing w:val="6"/>
          <w:sz w:val="28"/>
          <w:szCs w:val="28"/>
        </w:rPr>
        <w:t xml:space="preserve"> </w:t>
      </w:r>
      <w:r w:rsidRPr="00B26B5E">
        <w:rPr>
          <w:rFonts w:eastAsia="Calibri"/>
          <w:color w:val="000000" w:themeColor="text1"/>
          <w:sz w:val="28"/>
          <w:szCs w:val="28"/>
        </w:rPr>
        <w:t>соответствии</w:t>
      </w:r>
      <w:r w:rsidRPr="00B26B5E">
        <w:rPr>
          <w:rFonts w:eastAsia="Calibri"/>
          <w:color w:val="000000" w:themeColor="text1"/>
          <w:spacing w:val="8"/>
          <w:sz w:val="28"/>
          <w:szCs w:val="28"/>
        </w:rPr>
        <w:t xml:space="preserve"> </w:t>
      </w:r>
      <w:r w:rsidRPr="00B26B5E">
        <w:rPr>
          <w:rFonts w:eastAsia="Calibri"/>
          <w:color w:val="000000" w:themeColor="text1"/>
          <w:sz w:val="28"/>
          <w:szCs w:val="28"/>
        </w:rPr>
        <w:t>с</w:t>
      </w:r>
      <w:r w:rsidRPr="00B26B5E">
        <w:rPr>
          <w:rFonts w:eastAsia="Calibri"/>
          <w:color w:val="000000" w:themeColor="text1"/>
          <w:spacing w:val="5"/>
          <w:sz w:val="28"/>
          <w:szCs w:val="28"/>
        </w:rPr>
        <w:t xml:space="preserve"> </w:t>
      </w:r>
      <w:r w:rsidRPr="00B26B5E">
        <w:rPr>
          <w:rFonts w:eastAsia="Calibri"/>
          <w:color w:val="000000" w:themeColor="text1"/>
          <w:sz w:val="28"/>
          <w:szCs w:val="28"/>
        </w:rPr>
        <w:t>возрастными</w:t>
      </w:r>
      <w:r w:rsidRPr="00B26B5E">
        <w:rPr>
          <w:rFonts w:eastAsia="Calibri"/>
          <w:color w:val="000000" w:themeColor="text1"/>
          <w:spacing w:val="7"/>
          <w:sz w:val="28"/>
          <w:szCs w:val="28"/>
        </w:rPr>
        <w:t xml:space="preserve"> </w:t>
      </w:r>
      <w:r w:rsidRPr="00B26B5E">
        <w:rPr>
          <w:rFonts w:eastAsia="Calibri"/>
          <w:color w:val="000000" w:themeColor="text1"/>
          <w:sz w:val="28"/>
          <w:szCs w:val="28"/>
        </w:rPr>
        <w:t>возможностями</w:t>
      </w:r>
      <w:r w:rsidRPr="00B26B5E">
        <w:rPr>
          <w:rFonts w:eastAsia="Calibri"/>
          <w:color w:val="000000" w:themeColor="text1"/>
          <w:spacing w:val="-57"/>
          <w:sz w:val="28"/>
          <w:szCs w:val="28"/>
        </w:rPr>
        <w:t xml:space="preserve"> </w:t>
      </w:r>
      <w:r w:rsidRPr="00B26B5E">
        <w:rPr>
          <w:rFonts w:eastAsia="Calibri"/>
          <w:color w:val="000000" w:themeColor="text1"/>
          <w:sz w:val="28"/>
          <w:szCs w:val="28"/>
        </w:rPr>
        <w:t>ребёнка.</w:t>
      </w:r>
    </w:p>
    <w:p w14:paraId="7EF7291C" w14:textId="77777777" w:rsidR="00081DA2" w:rsidRPr="00B26B5E" w:rsidRDefault="00081DA2" w:rsidP="00C53BED">
      <w:pPr>
        <w:spacing w:line="360" w:lineRule="auto"/>
        <w:ind w:left="-567" w:right="3"/>
        <w:jc w:val="both"/>
        <w:rPr>
          <w:color w:val="000000" w:themeColor="text1"/>
          <w:sz w:val="28"/>
          <w:szCs w:val="28"/>
        </w:rPr>
      </w:pPr>
      <w:r w:rsidRPr="00B26B5E">
        <w:rPr>
          <w:color w:val="000000" w:themeColor="text1"/>
          <w:sz w:val="28"/>
          <w:szCs w:val="28"/>
        </w:rPr>
        <w:t>Среда</w:t>
      </w:r>
      <w:r w:rsidRPr="00B26B5E">
        <w:rPr>
          <w:color w:val="000000" w:themeColor="text1"/>
          <w:spacing w:val="-4"/>
          <w:sz w:val="28"/>
          <w:szCs w:val="28"/>
        </w:rPr>
        <w:t xml:space="preserve"> </w:t>
      </w:r>
      <w:r w:rsidRPr="00B26B5E">
        <w:rPr>
          <w:color w:val="000000" w:themeColor="text1"/>
          <w:sz w:val="28"/>
          <w:szCs w:val="28"/>
        </w:rPr>
        <w:t>обеспечивает:</w:t>
      </w:r>
    </w:p>
    <w:p w14:paraId="6AF100E5" w14:textId="77777777" w:rsidR="00081DA2" w:rsidRPr="00B26B5E" w:rsidRDefault="00081DA2" w:rsidP="00C53BED">
      <w:pPr>
        <w:widowControl/>
        <w:numPr>
          <w:ilvl w:val="0"/>
          <w:numId w:val="62"/>
        </w:numPr>
        <w:tabs>
          <w:tab w:val="left" w:pos="421"/>
        </w:tabs>
        <w:autoSpaceDE/>
        <w:autoSpaceDN/>
        <w:spacing w:before="69" w:line="360" w:lineRule="auto"/>
        <w:ind w:left="-567" w:right="3" w:firstLine="0"/>
        <w:jc w:val="both"/>
        <w:rPr>
          <w:rFonts w:eastAsia="Calibri"/>
          <w:color w:val="000000" w:themeColor="text1"/>
          <w:sz w:val="28"/>
          <w:szCs w:val="28"/>
        </w:rPr>
      </w:pPr>
      <w:r w:rsidRPr="00B26B5E">
        <w:rPr>
          <w:rFonts w:eastAsia="Calibri"/>
          <w:color w:val="000000" w:themeColor="text1"/>
          <w:sz w:val="28"/>
          <w:szCs w:val="28"/>
        </w:rPr>
        <w:t>максимальную</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реализацию</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образовательного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потенциала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пространства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детского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сада</w:t>
      </w:r>
      <w:r w:rsidRPr="00B26B5E">
        <w:rPr>
          <w:rFonts w:eastAsia="Calibri"/>
          <w:color w:val="000000" w:themeColor="text1"/>
          <w:spacing w:val="-57"/>
          <w:sz w:val="28"/>
          <w:szCs w:val="28"/>
        </w:rPr>
        <w:t xml:space="preserve"> </w:t>
      </w:r>
      <w:r w:rsidRPr="00B26B5E">
        <w:rPr>
          <w:rFonts w:eastAsia="Calibri"/>
          <w:color w:val="000000" w:themeColor="text1"/>
          <w:sz w:val="28"/>
          <w:szCs w:val="28"/>
        </w:rPr>
        <w:t>(группы,</w:t>
      </w:r>
      <w:r w:rsidRPr="00B26B5E">
        <w:rPr>
          <w:rFonts w:eastAsia="Calibri"/>
          <w:color w:val="000000" w:themeColor="text1"/>
          <w:spacing w:val="3"/>
          <w:sz w:val="28"/>
          <w:szCs w:val="28"/>
        </w:rPr>
        <w:t xml:space="preserve"> </w:t>
      </w:r>
      <w:r w:rsidRPr="00B26B5E">
        <w:rPr>
          <w:rFonts w:eastAsia="Calibri"/>
          <w:color w:val="000000" w:themeColor="text1"/>
          <w:sz w:val="28"/>
          <w:szCs w:val="28"/>
        </w:rPr>
        <w:t>участка);</w:t>
      </w:r>
    </w:p>
    <w:p w14:paraId="3ABC366C" w14:textId="77777777" w:rsidR="00081DA2" w:rsidRPr="00B26B5E" w:rsidRDefault="00081DA2" w:rsidP="00C53BED">
      <w:pPr>
        <w:widowControl/>
        <w:numPr>
          <w:ilvl w:val="0"/>
          <w:numId w:val="62"/>
        </w:numPr>
        <w:tabs>
          <w:tab w:val="left" w:pos="421"/>
        </w:tabs>
        <w:autoSpaceDE/>
        <w:autoSpaceDN/>
        <w:spacing w:line="360" w:lineRule="auto"/>
        <w:ind w:left="-567" w:right="3" w:firstLine="0"/>
        <w:jc w:val="both"/>
        <w:rPr>
          <w:rFonts w:eastAsia="Calibri"/>
          <w:color w:val="000000" w:themeColor="text1"/>
          <w:sz w:val="28"/>
          <w:szCs w:val="28"/>
        </w:rPr>
      </w:pPr>
      <w:r w:rsidRPr="00B26B5E">
        <w:rPr>
          <w:rFonts w:eastAsia="Calibri"/>
          <w:color w:val="000000" w:themeColor="text1"/>
          <w:sz w:val="28"/>
          <w:szCs w:val="28"/>
        </w:rPr>
        <w:t>наличие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материалов,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оборудования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инвентаря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для</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развития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в</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разных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видах</w:t>
      </w:r>
      <w:r w:rsidRPr="00B26B5E">
        <w:rPr>
          <w:rFonts w:eastAsia="Calibri"/>
          <w:color w:val="000000" w:themeColor="text1"/>
          <w:spacing w:val="-57"/>
          <w:sz w:val="28"/>
          <w:szCs w:val="28"/>
        </w:rPr>
        <w:t xml:space="preserve"> </w:t>
      </w:r>
      <w:r w:rsidRPr="00B26B5E">
        <w:rPr>
          <w:rFonts w:eastAsia="Calibri"/>
          <w:color w:val="000000" w:themeColor="text1"/>
          <w:sz w:val="28"/>
          <w:szCs w:val="28"/>
        </w:rPr>
        <w:t>детской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деятельности;</w:t>
      </w:r>
    </w:p>
    <w:p w14:paraId="61808FFE" w14:textId="77777777" w:rsidR="00081DA2" w:rsidRPr="00B26B5E" w:rsidRDefault="00081DA2" w:rsidP="00C53BED">
      <w:pPr>
        <w:widowControl/>
        <w:numPr>
          <w:ilvl w:val="0"/>
          <w:numId w:val="62"/>
        </w:numPr>
        <w:tabs>
          <w:tab w:val="left" w:pos="431"/>
        </w:tabs>
        <w:autoSpaceDE/>
        <w:autoSpaceDN/>
        <w:spacing w:line="360" w:lineRule="auto"/>
        <w:ind w:left="-567" w:right="3" w:firstLine="0"/>
        <w:jc w:val="both"/>
        <w:rPr>
          <w:rFonts w:eastAsia="Calibri"/>
          <w:color w:val="000000" w:themeColor="text1"/>
          <w:sz w:val="28"/>
          <w:szCs w:val="28"/>
        </w:rPr>
      </w:pPr>
      <w:r w:rsidRPr="00B26B5E">
        <w:rPr>
          <w:rFonts w:eastAsia="Calibri"/>
          <w:color w:val="000000" w:themeColor="text1"/>
          <w:sz w:val="28"/>
          <w:szCs w:val="28"/>
        </w:rPr>
        <w:t>охрану</w:t>
      </w:r>
      <w:r w:rsidRPr="00B26B5E">
        <w:rPr>
          <w:rFonts w:eastAsia="Calibri"/>
          <w:color w:val="000000" w:themeColor="text1"/>
          <w:spacing w:val="2"/>
          <w:sz w:val="28"/>
          <w:szCs w:val="28"/>
        </w:rPr>
        <w:t xml:space="preserve"> </w:t>
      </w:r>
      <w:r w:rsidRPr="00B26B5E">
        <w:rPr>
          <w:rFonts w:eastAsia="Calibri"/>
          <w:color w:val="000000" w:themeColor="text1"/>
          <w:sz w:val="28"/>
          <w:szCs w:val="28"/>
        </w:rPr>
        <w:t>и</w:t>
      </w:r>
      <w:r w:rsidRPr="00B26B5E">
        <w:rPr>
          <w:rFonts w:eastAsia="Calibri"/>
          <w:color w:val="000000" w:themeColor="text1"/>
          <w:spacing w:val="13"/>
          <w:sz w:val="28"/>
          <w:szCs w:val="28"/>
        </w:rPr>
        <w:t xml:space="preserve"> </w:t>
      </w:r>
      <w:r w:rsidRPr="00B26B5E">
        <w:rPr>
          <w:rFonts w:eastAsia="Calibri"/>
          <w:color w:val="000000" w:themeColor="text1"/>
          <w:sz w:val="28"/>
          <w:szCs w:val="28"/>
        </w:rPr>
        <w:t>укрепление</w:t>
      </w:r>
      <w:r w:rsidRPr="00B26B5E">
        <w:rPr>
          <w:rFonts w:eastAsia="Calibri"/>
          <w:color w:val="000000" w:themeColor="text1"/>
          <w:spacing w:val="8"/>
          <w:sz w:val="28"/>
          <w:szCs w:val="28"/>
        </w:rPr>
        <w:t xml:space="preserve"> </w:t>
      </w:r>
      <w:r w:rsidRPr="00B26B5E">
        <w:rPr>
          <w:rFonts w:eastAsia="Calibri"/>
          <w:color w:val="000000" w:themeColor="text1"/>
          <w:sz w:val="28"/>
          <w:szCs w:val="28"/>
        </w:rPr>
        <w:t>их</w:t>
      </w:r>
      <w:r w:rsidRPr="00B26B5E">
        <w:rPr>
          <w:rFonts w:eastAsia="Calibri"/>
          <w:color w:val="000000" w:themeColor="text1"/>
          <w:spacing w:val="9"/>
          <w:sz w:val="28"/>
          <w:szCs w:val="28"/>
        </w:rPr>
        <w:t xml:space="preserve"> </w:t>
      </w:r>
      <w:r w:rsidRPr="00B26B5E">
        <w:rPr>
          <w:rFonts w:eastAsia="Calibri"/>
          <w:color w:val="000000" w:themeColor="text1"/>
          <w:sz w:val="28"/>
          <w:szCs w:val="28"/>
        </w:rPr>
        <w:t>здоровья,</w:t>
      </w:r>
      <w:r w:rsidRPr="00B26B5E">
        <w:rPr>
          <w:rFonts w:eastAsia="Calibri"/>
          <w:color w:val="000000" w:themeColor="text1"/>
          <w:spacing w:val="10"/>
          <w:sz w:val="28"/>
          <w:szCs w:val="28"/>
        </w:rPr>
        <w:t xml:space="preserve"> </w:t>
      </w:r>
      <w:r w:rsidRPr="00B26B5E">
        <w:rPr>
          <w:rFonts w:eastAsia="Calibri"/>
          <w:color w:val="000000" w:themeColor="text1"/>
          <w:sz w:val="28"/>
          <w:szCs w:val="28"/>
        </w:rPr>
        <w:t>учёт</w:t>
      </w:r>
      <w:r w:rsidRPr="00B26B5E">
        <w:rPr>
          <w:rFonts w:eastAsia="Calibri"/>
          <w:color w:val="000000" w:themeColor="text1"/>
          <w:spacing w:val="10"/>
          <w:sz w:val="28"/>
          <w:szCs w:val="28"/>
        </w:rPr>
        <w:t xml:space="preserve"> </w:t>
      </w:r>
      <w:r w:rsidRPr="00B26B5E">
        <w:rPr>
          <w:rFonts w:eastAsia="Calibri"/>
          <w:color w:val="000000" w:themeColor="text1"/>
          <w:sz w:val="28"/>
          <w:szCs w:val="28"/>
        </w:rPr>
        <w:t>особенностей</w:t>
      </w:r>
      <w:r w:rsidRPr="00B26B5E">
        <w:rPr>
          <w:rFonts w:eastAsia="Calibri"/>
          <w:color w:val="000000" w:themeColor="text1"/>
          <w:spacing w:val="9"/>
          <w:sz w:val="28"/>
          <w:szCs w:val="28"/>
        </w:rPr>
        <w:t xml:space="preserve"> </w:t>
      </w:r>
      <w:r w:rsidRPr="00B26B5E">
        <w:rPr>
          <w:rFonts w:eastAsia="Calibri"/>
          <w:color w:val="000000" w:themeColor="text1"/>
          <w:sz w:val="28"/>
          <w:szCs w:val="28"/>
        </w:rPr>
        <w:t>и</w:t>
      </w:r>
      <w:r w:rsidRPr="00B26B5E">
        <w:rPr>
          <w:rFonts w:eastAsia="Calibri"/>
          <w:color w:val="000000" w:themeColor="text1"/>
          <w:spacing w:val="8"/>
          <w:sz w:val="28"/>
          <w:szCs w:val="28"/>
        </w:rPr>
        <w:t xml:space="preserve"> </w:t>
      </w:r>
      <w:r w:rsidRPr="00B26B5E">
        <w:rPr>
          <w:rFonts w:eastAsia="Calibri"/>
          <w:color w:val="000000" w:themeColor="text1"/>
          <w:sz w:val="28"/>
          <w:szCs w:val="28"/>
        </w:rPr>
        <w:t>коррекцию</w:t>
      </w:r>
      <w:r w:rsidRPr="00B26B5E">
        <w:rPr>
          <w:rFonts w:eastAsia="Calibri"/>
          <w:color w:val="000000" w:themeColor="text1"/>
          <w:spacing w:val="7"/>
          <w:sz w:val="28"/>
          <w:szCs w:val="28"/>
        </w:rPr>
        <w:t xml:space="preserve"> </w:t>
      </w:r>
      <w:r w:rsidRPr="00B26B5E">
        <w:rPr>
          <w:rFonts w:eastAsia="Calibri"/>
          <w:color w:val="000000" w:themeColor="text1"/>
          <w:sz w:val="28"/>
          <w:szCs w:val="28"/>
        </w:rPr>
        <w:t>недостатков</w:t>
      </w:r>
      <w:r w:rsidRPr="00B26B5E">
        <w:rPr>
          <w:rFonts w:eastAsia="Calibri"/>
          <w:color w:val="000000" w:themeColor="text1"/>
          <w:spacing w:val="6"/>
          <w:sz w:val="28"/>
          <w:szCs w:val="28"/>
        </w:rPr>
        <w:t xml:space="preserve"> </w:t>
      </w:r>
      <w:r w:rsidRPr="00B26B5E">
        <w:rPr>
          <w:rFonts w:eastAsia="Calibri"/>
          <w:color w:val="000000" w:themeColor="text1"/>
          <w:sz w:val="28"/>
          <w:szCs w:val="28"/>
        </w:rPr>
        <w:t>их</w:t>
      </w:r>
      <w:r w:rsidRPr="00B26B5E">
        <w:rPr>
          <w:rFonts w:eastAsia="Calibri"/>
          <w:color w:val="000000" w:themeColor="text1"/>
          <w:spacing w:val="-57"/>
          <w:sz w:val="28"/>
          <w:szCs w:val="28"/>
        </w:rPr>
        <w:t xml:space="preserve"> </w:t>
      </w:r>
      <w:r w:rsidRPr="00B26B5E">
        <w:rPr>
          <w:rFonts w:eastAsia="Calibri"/>
          <w:color w:val="000000" w:themeColor="text1"/>
          <w:sz w:val="28"/>
          <w:szCs w:val="28"/>
        </w:rPr>
        <w:t>развития;</w:t>
      </w:r>
    </w:p>
    <w:p w14:paraId="1C20FD69" w14:textId="77777777" w:rsidR="00081DA2" w:rsidRPr="00B26B5E" w:rsidRDefault="00081DA2" w:rsidP="00C53BED">
      <w:pPr>
        <w:widowControl/>
        <w:numPr>
          <w:ilvl w:val="0"/>
          <w:numId w:val="62"/>
        </w:numPr>
        <w:tabs>
          <w:tab w:val="left" w:pos="407"/>
        </w:tabs>
        <w:autoSpaceDE/>
        <w:autoSpaceDN/>
        <w:spacing w:line="360" w:lineRule="auto"/>
        <w:ind w:left="-567" w:right="3" w:firstLine="0"/>
        <w:jc w:val="both"/>
        <w:rPr>
          <w:rFonts w:eastAsia="Calibri"/>
          <w:color w:val="000000" w:themeColor="text1"/>
          <w:sz w:val="28"/>
          <w:szCs w:val="28"/>
        </w:rPr>
      </w:pPr>
      <w:r w:rsidRPr="00B26B5E">
        <w:rPr>
          <w:rFonts w:eastAsia="Calibri"/>
          <w:color w:val="000000" w:themeColor="text1"/>
          <w:sz w:val="28"/>
          <w:szCs w:val="28"/>
        </w:rPr>
        <w:t>возможность</w:t>
      </w:r>
      <w:r w:rsidRPr="00B26B5E">
        <w:rPr>
          <w:rFonts w:eastAsia="Calibri"/>
          <w:color w:val="000000" w:themeColor="text1"/>
          <w:spacing w:val="45"/>
          <w:sz w:val="28"/>
          <w:szCs w:val="28"/>
        </w:rPr>
        <w:t xml:space="preserve"> </w:t>
      </w:r>
      <w:r w:rsidRPr="00B26B5E">
        <w:rPr>
          <w:rFonts w:eastAsia="Calibri"/>
          <w:color w:val="000000" w:themeColor="text1"/>
          <w:sz w:val="28"/>
          <w:szCs w:val="28"/>
        </w:rPr>
        <w:t>общения</w:t>
      </w:r>
      <w:r w:rsidRPr="00B26B5E">
        <w:rPr>
          <w:rFonts w:eastAsia="Calibri"/>
          <w:color w:val="000000" w:themeColor="text1"/>
          <w:spacing w:val="42"/>
          <w:sz w:val="28"/>
          <w:szCs w:val="28"/>
        </w:rPr>
        <w:t xml:space="preserve"> </w:t>
      </w:r>
      <w:r w:rsidRPr="00B26B5E">
        <w:rPr>
          <w:rFonts w:eastAsia="Calibri"/>
          <w:color w:val="000000" w:themeColor="text1"/>
          <w:sz w:val="28"/>
          <w:szCs w:val="28"/>
        </w:rPr>
        <w:t>и</w:t>
      </w:r>
      <w:r w:rsidRPr="00B26B5E">
        <w:rPr>
          <w:rFonts w:eastAsia="Calibri"/>
          <w:color w:val="000000" w:themeColor="text1"/>
          <w:spacing w:val="44"/>
          <w:sz w:val="28"/>
          <w:szCs w:val="28"/>
        </w:rPr>
        <w:t xml:space="preserve"> </w:t>
      </w:r>
      <w:r w:rsidRPr="00B26B5E">
        <w:rPr>
          <w:rFonts w:eastAsia="Calibri"/>
          <w:color w:val="000000" w:themeColor="text1"/>
          <w:sz w:val="28"/>
          <w:szCs w:val="28"/>
        </w:rPr>
        <w:t>совместной</w:t>
      </w:r>
      <w:r w:rsidRPr="00B26B5E">
        <w:rPr>
          <w:rFonts w:eastAsia="Calibri"/>
          <w:color w:val="000000" w:themeColor="text1"/>
          <w:spacing w:val="45"/>
          <w:sz w:val="28"/>
          <w:szCs w:val="28"/>
        </w:rPr>
        <w:t xml:space="preserve"> </w:t>
      </w:r>
      <w:r w:rsidRPr="00B26B5E">
        <w:rPr>
          <w:rFonts w:eastAsia="Calibri"/>
          <w:color w:val="000000" w:themeColor="text1"/>
          <w:sz w:val="28"/>
          <w:szCs w:val="28"/>
        </w:rPr>
        <w:t>деятельности</w:t>
      </w:r>
      <w:r w:rsidRPr="00B26B5E">
        <w:rPr>
          <w:rFonts w:eastAsia="Calibri"/>
          <w:color w:val="000000" w:themeColor="text1"/>
          <w:spacing w:val="42"/>
          <w:sz w:val="28"/>
          <w:szCs w:val="28"/>
        </w:rPr>
        <w:t xml:space="preserve"> </w:t>
      </w:r>
      <w:r w:rsidRPr="00B26B5E">
        <w:rPr>
          <w:rFonts w:eastAsia="Calibri"/>
          <w:color w:val="000000" w:themeColor="text1"/>
          <w:sz w:val="28"/>
          <w:szCs w:val="28"/>
        </w:rPr>
        <w:t>детей</w:t>
      </w:r>
      <w:r w:rsidRPr="00B26B5E">
        <w:rPr>
          <w:rFonts w:eastAsia="Calibri"/>
          <w:color w:val="000000" w:themeColor="text1"/>
          <w:spacing w:val="43"/>
          <w:sz w:val="28"/>
          <w:szCs w:val="28"/>
        </w:rPr>
        <w:t xml:space="preserve"> </w:t>
      </w:r>
      <w:r w:rsidRPr="00B26B5E">
        <w:rPr>
          <w:rFonts w:eastAsia="Calibri"/>
          <w:color w:val="000000" w:themeColor="text1"/>
          <w:sz w:val="28"/>
          <w:szCs w:val="28"/>
        </w:rPr>
        <w:t>(в</w:t>
      </w:r>
      <w:r w:rsidRPr="00B26B5E">
        <w:rPr>
          <w:rFonts w:eastAsia="Calibri"/>
          <w:color w:val="000000" w:themeColor="text1"/>
          <w:spacing w:val="42"/>
          <w:sz w:val="28"/>
          <w:szCs w:val="28"/>
        </w:rPr>
        <w:t xml:space="preserve"> </w:t>
      </w:r>
      <w:r w:rsidRPr="00B26B5E">
        <w:rPr>
          <w:rFonts w:eastAsia="Calibri"/>
          <w:color w:val="000000" w:themeColor="text1"/>
          <w:sz w:val="28"/>
          <w:szCs w:val="28"/>
        </w:rPr>
        <w:t>том</w:t>
      </w:r>
      <w:r w:rsidRPr="00B26B5E">
        <w:rPr>
          <w:rFonts w:eastAsia="Calibri"/>
          <w:color w:val="000000" w:themeColor="text1"/>
          <w:spacing w:val="43"/>
          <w:sz w:val="28"/>
          <w:szCs w:val="28"/>
        </w:rPr>
        <w:t xml:space="preserve"> </w:t>
      </w:r>
      <w:r w:rsidRPr="00B26B5E">
        <w:rPr>
          <w:rFonts w:eastAsia="Calibri"/>
          <w:color w:val="000000" w:themeColor="text1"/>
          <w:sz w:val="28"/>
          <w:szCs w:val="28"/>
        </w:rPr>
        <w:t>числе</w:t>
      </w:r>
      <w:r w:rsidRPr="00B26B5E">
        <w:rPr>
          <w:rFonts w:eastAsia="Calibri"/>
          <w:color w:val="000000" w:themeColor="text1"/>
          <w:spacing w:val="42"/>
          <w:sz w:val="28"/>
          <w:szCs w:val="28"/>
        </w:rPr>
        <w:t xml:space="preserve"> </w:t>
      </w:r>
      <w:r w:rsidRPr="00B26B5E">
        <w:rPr>
          <w:rFonts w:eastAsia="Calibri"/>
          <w:color w:val="000000" w:themeColor="text1"/>
          <w:sz w:val="28"/>
          <w:szCs w:val="28"/>
        </w:rPr>
        <w:t>младенческого,</w:t>
      </w:r>
      <w:r w:rsidRPr="00B26B5E">
        <w:rPr>
          <w:rFonts w:eastAsia="Calibri"/>
          <w:color w:val="000000" w:themeColor="text1"/>
          <w:spacing w:val="-57"/>
          <w:sz w:val="28"/>
          <w:szCs w:val="28"/>
        </w:rPr>
        <w:t xml:space="preserve"> </w:t>
      </w:r>
      <w:r w:rsidRPr="00B26B5E">
        <w:rPr>
          <w:rFonts w:eastAsia="Calibri"/>
          <w:color w:val="000000" w:themeColor="text1"/>
          <w:sz w:val="28"/>
          <w:szCs w:val="28"/>
        </w:rPr>
        <w:t>раннего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2"/>
          <w:sz w:val="28"/>
          <w:szCs w:val="28"/>
        </w:rPr>
        <w:t xml:space="preserve"> </w:t>
      </w:r>
      <w:r w:rsidRPr="00B26B5E">
        <w:rPr>
          <w:rFonts w:eastAsia="Calibri"/>
          <w:color w:val="000000" w:themeColor="text1"/>
          <w:sz w:val="28"/>
          <w:szCs w:val="28"/>
        </w:rPr>
        <w:t>дошкольного</w:t>
      </w:r>
      <w:r w:rsidRPr="00B26B5E">
        <w:rPr>
          <w:rFonts w:eastAsia="Calibri"/>
          <w:color w:val="000000" w:themeColor="text1"/>
          <w:spacing w:val="-4"/>
          <w:sz w:val="28"/>
          <w:szCs w:val="28"/>
        </w:rPr>
        <w:t xml:space="preserve"> </w:t>
      </w:r>
      <w:r w:rsidRPr="00B26B5E">
        <w:rPr>
          <w:rFonts w:eastAsia="Calibri"/>
          <w:color w:val="000000" w:themeColor="text1"/>
          <w:sz w:val="28"/>
          <w:szCs w:val="28"/>
        </w:rPr>
        <w:t>возрастов)</w:t>
      </w:r>
      <w:r w:rsidRPr="00B26B5E">
        <w:rPr>
          <w:rFonts w:eastAsia="Calibri"/>
          <w:color w:val="000000" w:themeColor="text1"/>
          <w:spacing w:val="-3"/>
          <w:sz w:val="28"/>
          <w:szCs w:val="28"/>
        </w:rPr>
        <w:t xml:space="preserve"> </w:t>
      </w:r>
      <w:r w:rsidRPr="00B26B5E">
        <w:rPr>
          <w:rFonts w:eastAsia="Calibri"/>
          <w:color w:val="000000" w:themeColor="text1"/>
          <w:sz w:val="28"/>
          <w:szCs w:val="28"/>
        </w:rPr>
        <w:t>и взрослых</w:t>
      </w:r>
      <w:r w:rsidRPr="00B26B5E">
        <w:rPr>
          <w:rFonts w:eastAsia="Calibri"/>
          <w:color w:val="000000" w:themeColor="text1"/>
          <w:spacing w:val="-2"/>
          <w:sz w:val="28"/>
          <w:szCs w:val="28"/>
        </w:rPr>
        <w:t xml:space="preserve"> </w:t>
      </w:r>
      <w:r w:rsidRPr="00B26B5E">
        <w:rPr>
          <w:rFonts w:eastAsia="Calibri"/>
          <w:color w:val="000000" w:themeColor="text1"/>
          <w:sz w:val="28"/>
          <w:szCs w:val="28"/>
        </w:rPr>
        <w:t>со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всей группой и в</w:t>
      </w:r>
      <w:r w:rsidRPr="00B26B5E">
        <w:rPr>
          <w:rFonts w:eastAsia="Calibri"/>
          <w:color w:val="000000" w:themeColor="text1"/>
          <w:spacing w:val="-2"/>
          <w:sz w:val="28"/>
          <w:szCs w:val="28"/>
        </w:rPr>
        <w:t xml:space="preserve"> </w:t>
      </w:r>
      <w:r w:rsidRPr="00B26B5E">
        <w:rPr>
          <w:rFonts w:eastAsia="Calibri"/>
          <w:color w:val="000000" w:themeColor="text1"/>
          <w:sz w:val="28"/>
          <w:szCs w:val="28"/>
        </w:rPr>
        <w:t>малых группах;</w:t>
      </w:r>
    </w:p>
    <w:p w14:paraId="38A65B78" w14:textId="77777777" w:rsidR="00081DA2" w:rsidRPr="00B26B5E" w:rsidRDefault="00081DA2" w:rsidP="00C53BED">
      <w:pPr>
        <w:widowControl/>
        <w:numPr>
          <w:ilvl w:val="0"/>
          <w:numId w:val="62"/>
        </w:numPr>
        <w:tabs>
          <w:tab w:val="left" w:pos="361"/>
        </w:tabs>
        <w:autoSpaceDE/>
        <w:autoSpaceDN/>
        <w:spacing w:line="360" w:lineRule="auto"/>
        <w:ind w:left="-567" w:right="3" w:firstLine="0"/>
        <w:jc w:val="both"/>
        <w:rPr>
          <w:rFonts w:eastAsia="Calibri"/>
          <w:color w:val="000000" w:themeColor="text1"/>
          <w:sz w:val="28"/>
          <w:szCs w:val="28"/>
        </w:rPr>
      </w:pPr>
      <w:r w:rsidRPr="00B26B5E">
        <w:rPr>
          <w:rFonts w:eastAsia="Calibri"/>
          <w:color w:val="000000" w:themeColor="text1"/>
          <w:sz w:val="28"/>
          <w:szCs w:val="28"/>
        </w:rPr>
        <w:t>двигательную активность</w:t>
      </w:r>
      <w:r w:rsidRPr="00B26B5E">
        <w:rPr>
          <w:rFonts w:eastAsia="Calibri"/>
          <w:color w:val="000000" w:themeColor="text1"/>
          <w:spacing w:val="-3"/>
          <w:sz w:val="28"/>
          <w:szCs w:val="28"/>
        </w:rPr>
        <w:t xml:space="preserve"> </w:t>
      </w:r>
      <w:r w:rsidRPr="00B26B5E">
        <w:rPr>
          <w:rFonts w:eastAsia="Calibri"/>
          <w:color w:val="000000" w:themeColor="text1"/>
          <w:sz w:val="28"/>
          <w:szCs w:val="28"/>
        </w:rPr>
        <w:t>детей,</w:t>
      </w:r>
      <w:r w:rsidRPr="00B26B5E">
        <w:rPr>
          <w:rFonts w:eastAsia="Calibri"/>
          <w:color w:val="000000" w:themeColor="text1"/>
          <w:spacing w:val="-3"/>
          <w:sz w:val="28"/>
          <w:szCs w:val="28"/>
        </w:rPr>
        <w:t xml:space="preserve"> </w:t>
      </w:r>
      <w:r w:rsidRPr="00B26B5E">
        <w:rPr>
          <w:rFonts w:eastAsia="Calibri"/>
          <w:color w:val="000000" w:themeColor="text1"/>
          <w:sz w:val="28"/>
          <w:szCs w:val="28"/>
        </w:rPr>
        <w:t>а</w:t>
      </w:r>
      <w:r w:rsidRPr="00B26B5E">
        <w:rPr>
          <w:rFonts w:eastAsia="Calibri"/>
          <w:color w:val="000000" w:themeColor="text1"/>
          <w:spacing w:val="-3"/>
          <w:sz w:val="28"/>
          <w:szCs w:val="28"/>
        </w:rPr>
        <w:t xml:space="preserve"> </w:t>
      </w:r>
      <w:r w:rsidRPr="00B26B5E">
        <w:rPr>
          <w:rFonts w:eastAsia="Calibri"/>
          <w:color w:val="000000" w:themeColor="text1"/>
          <w:sz w:val="28"/>
          <w:szCs w:val="28"/>
        </w:rPr>
        <w:t>также</w:t>
      </w:r>
      <w:r w:rsidRPr="00B26B5E">
        <w:rPr>
          <w:rFonts w:eastAsia="Calibri"/>
          <w:color w:val="000000" w:themeColor="text1"/>
          <w:spacing w:val="-2"/>
          <w:sz w:val="28"/>
          <w:szCs w:val="28"/>
        </w:rPr>
        <w:t xml:space="preserve"> </w:t>
      </w:r>
      <w:r w:rsidRPr="00B26B5E">
        <w:rPr>
          <w:rFonts w:eastAsia="Calibri"/>
          <w:color w:val="000000" w:themeColor="text1"/>
          <w:sz w:val="28"/>
          <w:szCs w:val="28"/>
        </w:rPr>
        <w:t>возможности</w:t>
      </w:r>
      <w:r w:rsidRPr="00B26B5E">
        <w:rPr>
          <w:rFonts w:eastAsia="Calibri"/>
          <w:color w:val="000000" w:themeColor="text1"/>
          <w:spacing w:val="-2"/>
          <w:sz w:val="28"/>
          <w:szCs w:val="28"/>
        </w:rPr>
        <w:t xml:space="preserve"> </w:t>
      </w:r>
      <w:r w:rsidRPr="00B26B5E">
        <w:rPr>
          <w:rFonts w:eastAsia="Calibri"/>
          <w:color w:val="000000" w:themeColor="text1"/>
          <w:sz w:val="28"/>
          <w:szCs w:val="28"/>
        </w:rPr>
        <w:t>для уединения;</w:t>
      </w:r>
    </w:p>
    <w:p w14:paraId="610FD884" w14:textId="77777777" w:rsidR="00081DA2" w:rsidRPr="00B26B5E" w:rsidRDefault="00081DA2" w:rsidP="00C53BED">
      <w:pPr>
        <w:widowControl/>
        <w:numPr>
          <w:ilvl w:val="0"/>
          <w:numId w:val="62"/>
        </w:numPr>
        <w:tabs>
          <w:tab w:val="left" w:pos="364"/>
        </w:tabs>
        <w:autoSpaceDE/>
        <w:autoSpaceDN/>
        <w:spacing w:before="34" w:line="360" w:lineRule="auto"/>
        <w:ind w:left="-567" w:right="3" w:firstLine="0"/>
        <w:jc w:val="both"/>
        <w:rPr>
          <w:rFonts w:eastAsia="Calibri"/>
          <w:color w:val="000000" w:themeColor="text1"/>
          <w:sz w:val="28"/>
          <w:szCs w:val="28"/>
        </w:rPr>
      </w:pPr>
      <w:r w:rsidRPr="00B26B5E">
        <w:rPr>
          <w:rFonts w:eastAsia="Calibri"/>
          <w:color w:val="000000" w:themeColor="text1"/>
          <w:sz w:val="28"/>
          <w:szCs w:val="28"/>
        </w:rPr>
        <w:t>учёт</w:t>
      </w:r>
      <w:r w:rsidRPr="00B26B5E">
        <w:rPr>
          <w:rFonts w:eastAsia="Calibri"/>
          <w:color w:val="000000" w:themeColor="text1"/>
          <w:spacing w:val="-5"/>
          <w:sz w:val="28"/>
          <w:szCs w:val="28"/>
        </w:rPr>
        <w:t xml:space="preserve"> </w:t>
      </w:r>
      <w:r w:rsidRPr="00B26B5E">
        <w:rPr>
          <w:rFonts w:eastAsia="Calibri"/>
          <w:color w:val="000000" w:themeColor="text1"/>
          <w:sz w:val="28"/>
          <w:szCs w:val="28"/>
        </w:rPr>
        <w:t>национально-культурных,</w:t>
      </w:r>
      <w:r w:rsidRPr="00B26B5E">
        <w:rPr>
          <w:rFonts w:eastAsia="Calibri"/>
          <w:color w:val="000000" w:themeColor="text1"/>
          <w:spacing w:val="-5"/>
          <w:sz w:val="28"/>
          <w:szCs w:val="28"/>
        </w:rPr>
        <w:t xml:space="preserve"> </w:t>
      </w:r>
      <w:r w:rsidRPr="00B26B5E">
        <w:rPr>
          <w:rFonts w:eastAsia="Calibri"/>
          <w:color w:val="000000" w:themeColor="text1"/>
          <w:sz w:val="28"/>
          <w:szCs w:val="28"/>
        </w:rPr>
        <w:t>климатических</w:t>
      </w:r>
      <w:r w:rsidRPr="00B26B5E">
        <w:rPr>
          <w:rFonts w:eastAsia="Calibri"/>
          <w:color w:val="000000" w:themeColor="text1"/>
          <w:spacing w:val="-2"/>
          <w:sz w:val="28"/>
          <w:szCs w:val="28"/>
        </w:rPr>
        <w:t xml:space="preserve"> </w:t>
      </w:r>
      <w:r w:rsidRPr="00B26B5E">
        <w:rPr>
          <w:rFonts w:eastAsia="Calibri"/>
          <w:color w:val="000000" w:themeColor="text1"/>
          <w:sz w:val="28"/>
          <w:szCs w:val="28"/>
        </w:rPr>
        <w:t>условий,</w:t>
      </w:r>
      <w:r w:rsidRPr="00B26B5E">
        <w:rPr>
          <w:rFonts w:eastAsia="Calibri"/>
          <w:color w:val="000000" w:themeColor="text1"/>
          <w:spacing w:val="-4"/>
          <w:sz w:val="28"/>
          <w:szCs w:val="28"/>
        </w:rPr>
        <w:t xml:space="preserve"> </w:t>
      </w:r>
      <w:r w:rsidRPr="00B26B5E">
        <w:rPr>
          <w:rFonts w:eastAsia="Calibri"/>
          <w:color w:val="000000" w:themeColor="text1"/>
          <w:sz w:val="28"/>
          <w:szCs w:val="28"/>
        </w:rPr>
        <w:t>в</w:t>
      </w:r>
      <w:r w:rsidRPr="00B26B5E">
        <w:rPr>
          <w:rFonts w:eastAsia="Calibri"/>
          <w:color w:val="000000" w:themeColor="text1"/>
          <w:spacing w:val="-6"/>
          <w:sz w:val="28"/>
          <w:szCs w:val="28"/>
        </w:rPr>
        <w:t xml:space="preserve"> </w:t>
      </w:r>
      <w:r w:rsidRPr="00B26B5E">
        <w:rPr>
          <w:rFonts w:eastAsia="Calibri"/>
          <w:color w:val="000000" w:themeColor="text1"/>
          <w:sz w:val="28"/>
          <w:szCs w:val="28"/>
        </w:rPr>
        <w:t>которых</w:t>
      </w:r>
      <w:r w:rsidRPr="00B26B5E">
        <w:rPr>
          <w:rFonts w:eastAsia="Calibri"/>
          <w:color w:val="000000" w:themeColor="text1"/>
          <w:spacing w:val="-2"/>
          <w:sz w:val="28"/>
          <w:szCs w:val="28"/>
        </w:rPr>
        <w:t xml:space="preserve"> </w:t>
      </w:r>
      <w:r w:rsidRPr="00B26B5E">
        <w:rPr>
          <w:rFonts w:eastAsia="Calibri"/>
          <w:color w:val="000000" w:themeColor="text1"/>
          <w:sz w:val="28"/>
          <w:szCs w:val="28"/>
        </w:rPr>
        <w:t>осуществляется</w:t>
      </w:r>
      <w:r w:rsidRPr="00B26B5E">
        <w:rPr>
          <w:rFonts w:eastAsia="Calibri"/>
          <w:color w:val="000000" w:themeColor="text1"/>
          <w:spacing w:val="-57"/>
          <w:sz w:val="28"/>
          <w:szCs w:val="28"/>
        </w:rPr>
        <w:t xml:space="preserve"> </w:t>
      </w:r>
      <w:r w:rsidRPr="00B26B5E">
        <w:rPr>
          <w:rFonts w:eastAsia="Calibri"/>
          <w:color w:val="000000" w:themeColor="text1"/>
          <w:sz w:val="28"/>
          <w:szCs w:val="28"/>
        </w:rPr>
        <w:t>образовательная деятельность;</w:t>
      </w:r>
    </w:p>
    <w:p w14:paraId="37F23C8F" w14:textId="77777777" w:rsidR="00081DA2" w:rsidRPr="00B26B5E" w:rsidRDefault="00081DA2" w:rsidP="00C53BED">
      <w:pPr>
        <w:widowControl/>
        <w:numPr>
          <w:ilvl w:val="0"/>
          <w:numId w:val="62"/>
        </w:numPr>
        <w:tabs>
          <w:tab w:val="left" w:pos="364"/>
          <w:tab w:val="left" w:pos="912"/>
          <w:tab w:val="left" w:pos="2117"/>
          <w:tab w:val="left" w:pos="5424"/>
          <w:tab w:val="left" w:pos="7075"/>
          <w:tab w:val="left" w:pos="7959"/>
        </w:tabs>
        <w:autoSpaceDE/>
        <w:autoSpaceDN/>
        <w:spacing w:line="360" w:lineRule="auto"/>
        <w:ind w:left="-567" w:right="3" w:firstLine="0"/>
        <w:jc w:val="both"/>
        <w:rPr>
          <w:rFonts w:eastAsia="Calibri"/>
          <w:color w:val="000000" w:themeColor="text1"/>
          <w:sz w:val="28"/>
          <w:szCs w:val="28"/>
        </w:rPr>
      </w:pPr>
      <w:r w:rsidRPr="00B26B5E">
        <w:rPr>
          <w:rFonts w:eastAsia="Calibri"/>
          <w:color w:val="000000" w:themeColor="text1"/>
          <w:sz w:val="28"/>
          <w:szCs w:val="28"/>
        </w:rPr>
        <w:t>учёт возрастных особенностей детей младенческого, раннего и дошкольного возрастов.</w:t>
      </w:r>
      <w:r w:rsidRPr="00B26B5E">
        <w:rPr>
          <w:rFonts w:eastAsia="Calibri"/>
          <w:color w:val="000000" w:themeColor="text1"/>
          <w:spacing w:val="1"/>
          <w:sz w:val="28"/>
          <w:szCs w:val="28"/>
        </w:rPr>
        <w:t xml:space="preserve"> </w:t>
      </w:r>
      <w:r w:rsidRPr="00B26B5E">
        <w:rPr>
          <w:rFonts w:eastAsia="Calibri"/>
          <w:color w:val="000000" w:themeColor="text1"/>
          <w:sz w:val="28"/>
          <w:szCs w:val="28"/>
        </w:rPr>
        <w:t xml:space="preserve">При создании предметно-пространственной развивающей среды </w:t>
      </w:r>
      <w:r w:rsidRPr="00B26B5E">
        <w:rPr>
          <w:rFonts w:eastAsia="Calibri"/>
          <w:color w:val="000000" w:themeColor="text1"/>
          <w:spacing w:val="-1"/>
          <w:sz w:val="28"/>
          <w:szCs w:val="28"/>
        </w:rPr>
        <w:t>педагогический</w:t>
      </w:r>
      <w:r w:rsidRPr="00B26B5E">
        <w:rPr>
          <w:rFonts w:eastAsia="Calibri"/>
          <w:color w:val="000000" w:themeColor="text1"/>
          <w:spacing w:val="-57"/>
          <w:sz w:val="28"/>
          <w:szCs w:val="28"/>
        </w:rPr>
        <w:t xml:space="preserve"> </w:t>
      </w:r>
      <w:r w:rsidRPr="00B26B5E">
        <w:rPr>
          <w:rFonts w:eastAsia="Calibri"/>
          <w:color w:val="000000" w:themeColor="text1"/>
          <w:sz w:val="28"/>
          <w:szCs w:val="28"/>
        </w:rPr>
        <w:t>коллектив придерживается</w:t>
      </w:r>
      <w:r w:rsidRPr="00B26B5E">
        <w:rPr>
          <w:rFonts w:eastAsia="Calibri"/>
          <w:color w:val="000000" w:themeColor="text1"/>
          <w:spacing w:val="-4"/>
          <w:sz w:val="28"/>
          <w:szCs w:val="28"/>
        </w:rPr>
        <w:t xml:space="preserve"> </w:t>
      </w:r>
      <w:r w:rsidRPr="00B26B5E">
        <w:rPr>
          <w:rFonts w:eastAsia="Calibri"/>
          <w:color w:val="000000" w:themeColor="text1"/>
          <w:sz w:val="28"/>
          <w:szCs w:val="28"/>
        </w:rPr>
        <w:t>следующих</w:t>
      </w:r>
      <w:r w:rsidRPr="00B26B5E">
        <w:rPr>
          <w:rFonts w:eastAsia="Calibri"/>
          <w:color w:val="000000" w:themeColor="text1"/>
          <w:spacing w:val="-3"/>
          <w:sz w:val="28"/>
          <w:szCs w:val="28"/>
        </w:rPr>
        <w:t xml:space="preserve"> </w:t>
      </w:r>
      <w:r w:rsidRPr="00B26B5E">
        <w:rPr>
          <w:rFonts w:eastAsia="Calibri"/>
          <w:color w:val="000000" w:themeColor="text1"/>
          <w:sz w:val="28"/>
          <w:szCs w:val="28"/>
        </w:rPr>
        <w:t>принципов:</w:t>
      </w:r>
    </w:p>
    <w:p w14:paraId="630A1669" w14:textId="77777777" w:rsidR="00081DA2" w:rsidRPr="00B26B5E" w:rsidRDefault="00081DA2" w:rsidP="00C53BED">
      <w:pPr>
        <w:spacing w:before="40" w:line="360" w:lineRule="auto"/>
        <w:ind w:left="-567" w:right="3"/>
        <w:jc w:val="both"/>
        <w:rPr>
          <w:color w:val="000000" w:themeColor="text1"/>
          <w:sz w:val="28"/>
          <w:szCs w:val="28"/>
        </w:rPr>
      </w:pPr>
      <w:r w:rsidRPr="00B26B5E">
        <w:rPr>
          <w:b/>
          <w:color w:val="000000" w:themeColor="text1"/>
          <w:sz w:val="28"/>
          <w:szCs w:val="28"/>
        </w:rPr>
        <w:t xml:space="preserve">Насыщенность среды: </w:t>
      </w:r>
      <w:r w:rsidRPr="00B26B5E">
        <w:rPr>
          <w:color w:val="000000" w:themeColor="text1"/>
          <w:sz w:val="28"/>
          <w:szCs w:val="28"/>
        </w:rPr>
        <w:t>среда соответствует содержанию программы воспитания, в том</w:t>
      </w:r>
      <w:r w:rsidRPr="00B26B5E">
        <w:rPr>
          <w:color w:val="000000" w:themeColor="text1"/>
          <w:spacing w:val="1"/>
          <w:sz w:val="28"/>
          <w:szCs w:val="28"/>
        </w:rPr>
        <w:t xml:space="preserve"> </w:t>
      </w:r>
      <w:r w:rsidRPr="00B26B5E">
        <w:rPr>
          <w:color w:val="000000" w:themeColor="text1"/>
          <w:sz w:val="28"/>
          <w:szCs w:val="28"/>
        </w:rPr>
        <w:t>числе при реализации комплексно-тематического принципа её построения (ориентирована</w:t>
      </w:r>
      <w:r w:rsidRPr="00B26B5E">
        <w:rPr>
          <w:color w:val="000000" w:themeColor="text1"/>
          <w:spacing w:val="-57"/>
          <w:sz w:val="28"/>
          <w:szCs w:val="28"/>
        </w:rPr>
        <w:t xml:space="preserve"> </w:t>
      </w: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примерный</w:t>
      </w:r>
      <w:r w:rsidRPr="00B26B5E">
        <w:rPr>
          <w:color w:val="000000" w:themeColor="text1"/>
          <w:spacing w:val="1"/>
          <w:sz w:val="28"/>
          <w:szCs w:val="28"/>
        </w:rPr>
        <w:t xml:space="preserve"> </w:t>
      </w:r>
      <w:r w:rsidRPr="00B26B5E">
        <w:rPr>
          <w:color w:val="000000" w:themeColor="text1"/>
          <w:sz w:val="28"/>
          <w:szCs w:val="28"/>
        </w:rPr>
        <w:t>календарь</w:t>
      </w:r>
      <w:r w:rsidRPr="00B26B5E">
        <w:rPr>
          <w:color w:val="000000" w:themeColor="text1"/>
          <w:spacing w:val="1"/>
          <w:sz w:val="28"/>
          <w:szCs w:val="28"/>
        </w:rPr>
        <w:t xml:space="preserve"> </w:t>
      </w:r>
      <w:r w:rsidRPr="00B26B5E">
        <w:rPr>
          <w:color w:val="000000" w:themeColor="text1"/>
          <w:sz w:val="28"/>
          <w:szCs w:val="28"/>
        </w:rPr>
        <w:t>праздников,</w:t>
      </w:r>
      <w:r w:rsidRPr="00B26B5E">
        <w:rPr>
          <w:color w:val="000000" w:themeColor="text1"/>
          <w:spacing w:val="1"/>
          <w:sz w:val="28"/>
          <w:szCs w:val="28"/>
        </w:rPr>
        <w:t xml:space="preserve"> </w:t>
      </w:r>
      <w:r w:rsidRPr="00B26B5E">
        <w:rPr>
          <w:color w:val="000000" w:themeColor="text1"/>
          <w:sz w:val="28"/>
          <w:szCs w:val="28"/>
        </w:rPr>
        <w:t>тематика</w:t>
      </w:r>
      <w:r w:rsidRPr="00B26B5E">
        <w:rPr>
          <w:color w:val="000000" w:themeColor="text1"/>
          <w:spacing w:val="1"/>
          <w:sz w:val="28"/>
          <w:szCs w:val="28"/>
        </w:rPr>
        <w:t xml:space="preserve"> </w:t>
      </w:r>
      <w:r w:rsidRPr="00B26B5E">
        <w:rPr>
          <w:color w:val="000000" w:themeColor="text1"/>
          <w:sz w:val="28"/>
          <w:szCs w:val="28"/>
        </w:rPr>
        <w:t>которых</w:t>
      </w:r>
      <w:r w:rsidRPr="00B26B5E">
        <w:rPr>
          <w:color w:val="000000" w:themeColor="text1"/>
          <w:spacing w:val="1"/>
          <w:sz w:val="28"/>
          <w:szCs w:val="28"/>
        </w:rPr>
        <w:t xml:space="preserve"> </w:t>
      </w:r>
      <w:r w:rsidRPr="00B26B5E">
        <w:rPr>
          <w:color w:val="000000" w:themeColor="text1"/>
          <w:sz w:val="28"/>
          <w:szCs w:val="28"/>
        </w:rPr>
        <w:t>отражает</w:t>
      </w:r>
      <w:r w:rsidRPr="00B26B5E">
        <w:rPr>
          <w:color w:val="000000" w:themeColor="text1"/>
          <w:spacing w:val="1"/>
          <w:sz w:val="28"/>
          <w:szCs w:val="28"/>
        </w:rPr>
        <w:t xml:space="preserve"> </w:t>
      </w:r>
      <w:r w:rsidRPr="00B26B5E">
        <w:rPr>
          <w:color w:val="000000" w:themeColor="text1"/>
          <w:sz w:val="28"/>
          <w:szCs w:val="28"/>
        </w:rPr>
        <w:t>все</w:t>
      </w:r>
      <w:r w:rsidRPr="00B26B5E">
        <w:rPr>
          <w:color w:val="000000" w:themeColor="text1"/>
          <w:spacing w:val="1"/>
          <w:sz w:val="28"/>
          <w:szCs w:val="28"/>
        </w:rPr>
        <w:t xml:space="preserve"> </w:t>
      </w:r>
      <w:r w:rsidRPr="00B26B5E">
        <w:rPr>
          <w:color w:val="000000" w:themeColor="text1"/>
          <w:sz w:val="28"/>
          <w:szCs w:val="28"/>
        </w:rPr>
        <w:t>направления</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ребёнка),</w:t>
      </w:r>
      <w:r w:rsidRPr="00B26B5E">
        <w:rPr>
          <w:color w:val="000000" w:themeColor="text1"/>
          <w:spacing w:val="1"/>
          <w:sz w:val="28"/>
          <w:szCs w:val="28"/>
        </w:rPr>
        <w:t xml:space="preserve"> </w:t>
      </w:r>
      <w:r w:rsidRPr="00B26B5E">
        <w:rPr>
          <w:color w:val="000000" w:themeColor="text1"/>
          <w:sz w:val="28"/>
          <w:szCs w:val="28"/>
        </w:rPr>
        <w:t>а</w:t>
      </w:r>
      <w:r w:rsidRPr="00B26B5E">
        <w:rPr>
          <w:color w:val="000000" w:themeColor="text1"/>
          <w:spacing w:val="1"/>
          <w:sz w:val="28"/>
          <w:szCs w:val="28"/>
        </w:rPr>
        <w:t xml:space="preserve"> </w:t>
      </w:r>
      <w:r w:rsidRPr="00B26B5E">
        <w:rPr>
          <w:color w:val="000000" w:themeColor="text1"/>
          <w:sz w:val="28"/>
          <w:szCs w:val="28"/>
        </w:rPr>
        <w:t>также</w:t>
      </w:r>
      <w:r w:rsidRPr="00B26B5E">
        <w:rPr>
          <w:color w:val="000000" w:themeColor="text1"/>
          <w:spacing w:val="1"/>
          <w:sz w:val="28"/>
          <w:szCs w:val="28"/>
        </w:rPr>
        <w:t xml:space="preserve"> </w:t>
      </w:r>
      <w:r w:rsidRPr="00B26B5E">
        <w:rPr>
          <w:color w:val="000000" w:themeColor="text1"/>
          <w:sz w:val="28"/>
          <w:szCs w:val="28"/>
        </w:rPr>
        <w:t>возрастным</w:t>
      </w:r>
      <w:r w:rsidRPr="00B26B5E">
        <w:rPr>
          <w:color w:val="000000" w:themeColor="text1"/>
          <w:spacing w:val="1"/>
          <w:sz w:val="28"/>
          <w:szCs w:val="28"/>
        </w:rPr>
        <w:t xml:space="preserve"> </w:t>
      </w:r>
      <w:r w:rsidRPr="00B26B5E">
        <w:rPr>
          <w:color w:val="000000" w:themeColor="text1"/>
          <w:sz w:val="28"/>
          <w:szCs w:val="28"/>
        </w:rPr>
        <w:t>особенностям</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(учитывая</w:t>
      </w:r>
      <w:r w:rsidRPr="00B26B5E">
        <w:rPr>
          <w:color w:val="000000" w:themeColor="text1"/>
          <w:spacing w:val="1"/>
          <w:sz w:val="28"/>
          <w:szCs w:val="28"/>
        </w:rPr>
        <w:t xml:space="preserve"> </w:t>
      </w:r>
      <w:r w:rsidRPr="00B26B5E">
        <w:rPr>
          <w:color w:val="000000" w:themeColor="text1"/>
          <w:sz w:val="28"/>
          <w:szCs w:val="28"/>
        </w:rPr>
        <w:t>ведущий</w:t>
      </w:r>
      <w:r w:rsidRPr="00B26B5E">
        <w:rPr>
          <w:color w:val="000000" w:themeColor="text1"/>
          <w:spacing w:val="1"/>
          <w:sz w:val="28"/>
          <w:szCs w:val="28"/>
        </w:rPr>
        <w:t xml:space="preserve"> </w:t>
      </w:r>
      <w:r w:rsidRPr="00B26B5E">
        <w:rPr>
          <w:color w:val="000000" w:themeColor="text1"/>
          <w:sz w:val="28"/>
          <w:szCs w:val="28"/>
        </w:rPr>
        <w:t>вид</w:t>
      </w:r>
      <w:r w:rsidRPr="00B26B5E">
        <w:rPr>
          <w:color w:val="000000" w:themeColor="text1"/>
          <w:spacing w:val="1"/>
          <w:sz w:val="28"/>
          <w:szCs w:val="28"/>
        </w:rPr>
        <w:t xml:space="preserve"> </w:t>
      </w:r>
      <w:r w:rsidRPr="00B26B5E">
        <w:rPr>
          <w:color w:val="000000" w:themeColor="text1"/>
          <w:sz w:val="28"/>
          <w:szCs w:val="28"/>
        </w:rPr>
        <w:t>деятельности).</w:t>
      </w:r>
    </w:p>
    <w:p w14:paraId="150A9988" w14:textId="77777777" w:rsidR="00081DA2" w:rsidRPr="00B26B5E" w:rsidRDefault="00081DA2" w:rsidP="00C53BED">
      <w:pPr>
        <w:spacing w:line="360" w:lineRule="auto"/>
        <w:ind w:left="-567" w:right="3"/>
        <w:jc w:val="both"/>
        <w:rPr>
          <w:color w:val="000000" w:themeColor="text1"/>
          <w:sz w:val="28"/>
          <w:szCs w:val="28"/>
        </w:rPr>
      </w:pPr>
      <w:r w:rsidRPr="00B26B5E">
        <w:rPr>
          <w:color w:val="000000" w:themeColor="text1"/>
          <w:sz w:val="28"/>
          <w:szCs w:val="28"/>
        </w:rPr>
        <w:t>Образовательное</w:t>
      </w:r>
      <w:r w:rsidRPr="00B26B5E">
        <w:rPr>
          <w:color w:val="000000" w:themeColor="text1"/>
          <w:spacing w:val="1"/>
          <w:sz w:val="28"/>
          <w:szCs w:val="28"/>
        </w:rPr>
        <w:t xml:space="preserve"> </w:t>
      </w:r>
      <w:r w:rsidRPr="00B26B5E">
        <w:rPr>
          <w:color w:val="000000" w:themeColor="text1"/>
          <w:sz w:val="28"/>
          <w:szCs w:val="28"/>
        </w:rPr>
        <w:t>пространство</w:t>
      </w:r>
      <w:r w:rsidRPr="00B26B5E">
        <w:rPr>
          <w:color w:val="000000" w:themeColor="text1"/>
          <w:spacing w:val="1"/>
          <w:sz w:val="28"/>
          <w:szCs w:val="28"/>
        </w:rPr>
        <w:t xml:space="preserve"> </w:t>
      </w:r>
      <w:r w:rsidRPr="00B26B5E">
        <w:rPr>
          <w:color w:val="000000" w:themeColor="text1"/>
          <w:sz w:val="28"/>
          <w:szCs w:val="28"/>
        </w:rPr>
        <w:t>включает</w:t>
      </w:r>
      <w:r w:rsidRPr="00B26B5E">
        <w:rPr>
          <w:color w:val="000000" w:themeColor="text1"/>
          <w:spacing w:val="1"/>
          <w:sz w:val="28"/>
          <w:szCs w:val="28"/>
        </w:rPr>
        <w:t xml:space="preserve"> </w:t>
      </w:r>
      <w:r w:rsidRPr="00B26B5E">
        <w:rPr>
          <w:color w:val="000000" w:themeColor="text1"/>
          <w:sz w:val="28"/>
          <w:szCs w:val="28"/>
        </w:rPr>
        <w:t>средства</w:t>
      </w:r>
      <w:r w:rsidRPr="00B26B5E">
        <w:rPr>
          <w:color w:val="000000" w:themeColor="text1"/>
          <w:spacing w:val="1"/>
          <w:sz w:val="28"/>
          <w:szCs w:val="28"/>
        </w:rPr>
        <w:t xml:space="preserve"> </w:t>
      </w:r>
      <w:r w:rsidRPr="00B26B5E">
        <w:rPr>
          <w:color w:val="000000" w:themeColor="text1"/>
          <w:sz w:val="28"/>
          <w:szCs w:val="28"/>
        </w:rPr>
        <w:t>реализации</w:t>
      </w:r>
      <w:r w:rsidRPr="00B26B5E">
        <w:rPr>
          <w:color w:val="000000" w:themeColor="text1"/>
          <w:spacing w:val="1"/>
          <w:sz w:val="28"/>
          <w:szCs w:val="28"/>
        </w:rPr>
        <w:t xml:space="preserve"> </w:t>
      </w:r>
      <w:r w:rsidRPr="00B26B5E">
        <w:rPr>
          <w:color w:val="000000" w:themeColor="text1"/>
          <w:sz w:val="28"/>
          <w:szCs w:val="28"/>
        </w:rPr>
        <w:t>программы</w:t>
      </w:r>
      <w:r w:rsidRPr="00B26B5E">
        <w:rPr>
          <w:color w:val="000000" w:themeColor="text1"/>
          <w:spacing w:val="1"/>
          <w:sz w:val="28"/>
          <w:szCs w:val="28"/>
        </w:rPr>
        <w:t xml:space="preserve"> </w:t>
      </w:r>
      <w:r w:rsidRPr="00B26B5E">
        <w:rPr>
          <w:color w:val="000000" w:themeColor="text1"/>
          <w:sz w:val="28"/>
          <w:szCs w:val="28"/>
        </w:rPr>
        <w:t>воспитания,</w:t>
      </w:r>
      <w:r w:rsidRPr="00B26B5E">
        <w:rPr>
          <w:color w:val="000000" w:themeColor="text1"/>
          <w:spacing w:val="1"/>
          <w:sz w:val="28"/>
          <w:szCs w:val="28"/>
        </w:rPr>
        <w:t xml:space="preserve"> </w:t>
      </w:r>
      <w:r w:rsidRPr="00B26B5E">
        <w:rPr>
          <w:color w:val="000000" w:themeColor="text1"/>
          <w:sz w:val="28"/>
          <w:szCs w:val="28"/>
        </w:rPr>
        <w:t>игровое, спортивное, оздоровительное оборудование и инвентарь (в здании и на участке)</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возможности</w:t>
      </w:r>
      <w:r w:rsidRPr="00B26B5E">
        <w:rPr>
          <w:color w:val="000000" w:themeColor="text1"/>
          <w:spacing w:val="1"/>
          <w:sz w:val="28"/>
          <w:szCs w:val="28"/>
        </w:rPr>
        <w:t xml:space="preserve"> </w:t>
      </w:r>
      <w:r w:rsidRPr="00B26B5E">
        <w:rPr>
          <w:color w:val="000000" w:themeColor="text1"/>
          <w:sz w:val="28"/>
          <w:szCs w:val="28"/>
        </w:rPr>
        <w:t>самовыражения и реализации</w:t>
      </w:r>
      <w:r w:rsidRPr="00B26B5E">
        <w:rPr>
          <w:color w:val="000000" w:themeColor="text1"/>
          <w:spacing w:val="-3"/>
          <w:sz w:val="28"/>
          <w:szCs w:val="28"/>
        </w:rPr>
        <w:t xml:space="preserve"> </w:t>
      </w:r>
      <w:r w:rsidRPr="00B26B5E">
        <w:rPr>
          <w:color w:val="000000" w:themeColor="text1"/>
          <w:sz w:val="28"/>
          <w:szCs w:val="28"/>
        </w:rPr>
        <w:t>творческих</w:t>
      </w:r>
      <w:r w:rsidRPr="00B26B5E">
        <w:rPr>
          <w:color w:val="000000" w:themeColor="text1"/>
          <w:spacing w:val="2"/>
          <w:sz w:val="28"/>
          <w:szCs w:val="28"/>
        </w:rPr>
        <w:t xml:space="preserve"> </w:t>
      </w:r>
      <w:r w:rsidRPr="00B26B5E">
        <w:rPr>
          <w:color w:val="000000" w:themeColor="text1"/>
          <w:sz w:val="28"/>
          <w:szCs w:val="28"/>
        </w:rPr>
        <w:t>проявлений.</w:t>
      </w:r>
    </w:p>
    <w:p w14:paraId="52B0B2A6" w14:textId="77777777" w:rsidR="00081DA2" w:rsidRPr="00B26B5E" w:rsidRDefault="00081DA2" w:rsidP="00C53BED">
      <w:pPr>
        <w:spacing w:line="360" w:lineRule="auto"/>
        <w:ind w:left="-567" w:right="3"/>
        <w:jc w:val="both"/>
        <w:rPr>
          <w:color w:val="000000" w:themeColor="text1"/>
          <w:sz w:val="28"/>
          <w:szCs w:val="28"/>
        </w:rPr>
      </w:pPr>
      <w:r w:rsidRPr="00B26B5E">
        <w:rPr>
          <w:b/>
          <w:color w:val="000000" w:themeColor="text1"/>
          <w:sz w:val="28"/>
          <w:szCs w:val="28"/>
        </w:rPr>
        <w:t>Трансформируемость:</w:t>
      </w:r>
      <w:r w:rsidRPr="00B26B5E">
        <w:rPr>
          <w:b/>
          <w:color w:val="000000" w:themeColor="text1"/>
          <w:spacing w:val="1"/>
          <w:sz w:val="28"/>
          <w:szCs w:val="28"/>
        </w:rPr>
        <w:t xml:space="preserve"> </w:t>
      </w:r>
      <w:r w:rsidRPr="00B26B5E">
        <w:rPr>
          <w:color w:val="000000" w:themeColor="text1"/>
          <w:sz w:val="28"/>
          <w:szCs w:val="28"/>
        </w:rPr>
        <w:t>обеспечение</w:t>
      </w:r>
      <w:r w:rsidRPr="00B26B5E">
        <w:rPr>
          <w:color w:val="000000" w:themeColor="text1"/>
          <w:spacing w:val="1"/>
          <w:sz w:val="28"/>
          <w:szCs w:val="28"/>
        </w:rPr>
        <w:t xml:space="preserve"> </w:t>
      </w:r>
      <w:r w:rsidRPr="00B26B5E">
        <w:rPr>
          <w:color w:val="000000" w:themeColor="text1"/>
          <w:sz w:val="28"/>
          <w:szCs w:val="28"/>
        </w:rPr>
        <w:t>возможности</w:t>
      </w:r>
      <w:r w:rsidRPr="00B26B5E">
        <w:rPr>
          <w:color w:val="000000" w:themeColor="text1"/>
          <w:spacing w:val="1"/>
          <w:sz w:val="28"/>
          <w:szCs w:val="28"/>
        </w:rPr>
        <w:t xml:space="preserve"> </w:t>
      </w:r>
      <w:r w:rsidRPr="00B26B5E">
        <w:rPr>
          <w:color w:val="000000" w:themeColor="text1"/>
          <w:sz w:val="28"/>
          <w:szCs w:val="28"/>
        </w:rPr>
        <w:t>менять</w:t>
      </w:r>
      <w:r w:rsidRPr="00B26B5E">
        <w:rPr>
          <w:color w:val="000000" w:themeColor="text1"/>
          <w:spacing w:val="1"/>
          <w:sz w:val="28"/>
          <w:szCs w:val="28"/>
        </w:rPr>
        <w:t xml:space="preserve"> </w:t>
      </w:r>
      <w:r w:rsidRPr="00B26B5E">
        <w:rPr>
          <w:color w:val="000000" w:themeColor="text1"/>
          <w:sz w:val="28"/>
          <w:szCs w:val="28"/>
        </w:rPr>
        <w:t>функциональную</w:t>
      </w:r>
      <w:r w:rsidRPr="00B26B5E">
        <w:rPr>
          <w:color w:val="000000" w:themeColor="text1"/>
          <w:spacing w:val="1"/>
          <w:sz w:val="28"/>
          <w:szCs w:val="28"/>
        </w:rPr>
        <w:t xml:space="preserve"> </w:t>
      </w:r>
      <w:r w:rsidRPr="00B26B5E">
        <w:rPr>
          <w:color w:val="000000" w:themeColor="text1"/>
          <w:sz w:val="28"/>
          <w:szCs w:val="28"/>
        </w:rPr>
        <w:t>составляющую предметного пространства в зависимости от образовательной ситуации и</w:t>
      </w:r>
      <w:r w:rsidRPr="00B26B5E">
        <w:rPr>
          <w:color w:val="000000" w:themeColor="text1"/>
          <w:spacing w:val="1"/>
          <w:sz w:val="28"/>
          <w:szCs w:val="28"/>
        </w:rPr>
        <w:t xml:space="preserve"> </w:t>
      </w:r>
      <w:r w:rsidRPr="00B26B5E">
        <w:rPr>
          <w:color w:val="000000" w:themeColor="text1"/>
          <w:sz w:val="28"/>
          <w:szCs w:val="28"/>
        </w:rPr>
        <w:t>меняющихся</w:t>
      </w:r>
      <w:r w:rsidRPr="00B26B5E">
        <w:rPr>
          <w:color w:val="000000" w:themeColor="text1"/>
          <w:spacing w:val="1"/>
          <w:sz w:val="28"/>
          <w:szCs w:val="28"/>
        </w:rPr>
        <w:t xml:space="preserve"> </w:t>
      </w:r>
      <w:r w:rsidRPr="00B26B5E">
        <w:rPr>
          <w:color w:val="000000" w:themeColor="text1"/>
          <w:sz w:val="28"/>
          <w:szCs w:val="28"/>
        </w:rPr>
        <w:t>интересов</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возможностей</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зависимости</w:t>
      </w:r>
      <w:r w:rsidRPr="00B26B5E">
        <w:rPr>
          <w:color w:val="000000" w:themeColor="text1"/>
          <w:spacing w:val="1"/>
          <w:sz w:val="28"/>
          <w:szCs w:val="28"/>
        </w:rPr>
        <w:t xml:space="preserve"> </w:t>
      </w:r>
      <w:r w:rsidRPr="00B26B5E">
        <w:rPr>
          <w:color w:val="000000" w:themeColor="text1"/>
          <w:sz w:val="28"/>
          <w:szCs w:val="28"/>
        </w:rPr>
        <w:t>от</w:t>
      </w:r>
      <w:r w:rsidRPr="00B26B5E">
        <w:rPr>
          <w:color w:val="000000" w:themeColor="text1"/>
          <w:spacing w:val="1"/>
          <w:sz w:val="28"/>
          <w:szCs w:val="28"/>
        </w:rPr>
        <w:t xml:space="preserve"> </w:t>
      </w:r>
      <w:r w:rsidRPr="00B26B5E">
        <w:rPr>
          <w:color w:val="000000" w:themeColor="text1"/>
          <w:sz w:val="28"/>
          <w:szCs w:val="28"/>
        </w:rPr>
        <w:t>времени</w:t>
      </w:r>
      <w:r w:rsidRPr="00B26B5E">
        <w:rPr>
          <w:color w:val="000000" w:themeColor="text1"/>
          <w:spacing w:val="1"/>
          <w:sz w:val="28"/>
          <w:szCs w:val="28"/>
        </w:rPr>
        <w:t xml:space="preserve"> </w:t>
      </w:r>
      <w:r w:rsidRPr="00B26B5E">
        <w:rPr>
          <w:color w:val="000000" w:themeColor="text1"/>
          <w:sz w:val="28"/>
          <w:szCs w:val="28"/>
        </w:rPr>
        <w:t>года,</w:t>
      </w:r>
      <w:r w:rsidRPr="00B26B5E">
        <w:rPr>
          <w:color w:val="000000" w:themeColor="text1"/>
          <w:spacing w:val="1"/>
          <w:sz w:val="28"/>
          <w:szCs w:val="28"/>
        </w:rPr>
        <w:t xml:space="preserve"> </w:t>
      </w:r>
      <w:r w:rsidRPr="00B26B5E">
        <w:rPr>
          <w:color w:val="000000" w:themeColor="text1"/>
          <w:sz w:val="28"/>
          <w:szCs w:val="28"/>
        </w:rPr>
        <w:t xml:space="preserve">возрастных, гендерных особенностей, конкретного содержания </w:t>
      </w:r>
      <w:r w:rsidRPr="00B26B5E">
        <w:rPr>
          <w:color w:val="000000" w:themeColor="text1"/>
          <w:sz w:val="28"/>
          <w:szCs w:val="28"/>
        </w:rPr>
        <w:lastRenderedPageBreak/>
        <w:t>программы воспитания,</w:t>
      </w:r>
      <w:r w:rsidRPr="00B26B5E">
        <w:rPr>
          <w:color w:val="000000" w:themeColor="text1"/>
          <w:spacing w:val="1"/>
          <w:sz w:val="28"/>
          <w:szCs w:val="28"/>
        </w:rPr>
        <w:t xml:space="preserve"> </w:t>
      </w:r>
      <w:r w:rsidRPr="00B26B5E">
        <w:rPr>
          <w:color w:val="000000" w:themeColor="text1"/>
          <w:sz w:val="28"/>
          <w:szCs w:val="28"/>
        </w:rPr>
        <w:t>реализуемого здесь и сейчас). Трансформируемость предметно-игровой среды позволяет</w:t>
      </w:r>
      <w:r w:rsidRPr="00B26B5E">
        <w:rPr>
          <w:color w:val="000000" w:themeColor="text1"/>
          <w:spacing w:val="1"/>
          <w:sz w:val="28"/>
          <w:szCs w:val="28"/>
        </w:rPr>
        <w:t xml:space="preserve"> </w:t>
      </w:r>
      <w:r w:rsidRPr="00B26B5E">
        <w:rPr>
          <w:color w:val="000000" w:themeColor="text1"/>
          <w:sz w:val="28"/>
          <w:szCs w:val="28"/>
        </w:rPr>
        <w:t>ребенку взглянуть на игровое пространство с иной точки зрения, проявить активность в</w:t>
      </w:r>
      <w:r w:rsidRPr="00B26B5E">
        <w:rPr>
          <w:color w:val="000000" w:themeColor="text1"/>
          <w:spacing w:val="1"/>
          <w:sz w:val="28"/>
          <w:szCs w:val="28"/>
        </w:rPr>
        <w:t xml:space="preserve"> </w:t>
      </w:r>
      <w:r w:rsidRPr="00B26B5E">
        <w:rPr>
          <w:color w:val="000000" w:themeColor="text1"/>
          <w:sz w:val="28"/>
          <w:szCs w:val="28"/>
        </w:rPr>
        <w:t>обустройстве места игры и</w:t>
      </w:r>
      <w:r w:rsidRPr="00B26B5E">
        <w:rPr>
          <w:color w:val="000000" w:themeColor="text1"/>
          <w:spacing w:val="-1"/>
          <w:sz w:val="28"/>
          <w:szCs w:val="28"/>
        </w:rPr>
        <w:t xml:space="preserve"> </w:t>
      </w:r>
      <w:r w:rsidRPr="00B26B5E">
        <w:rPr>
          <w:color w:val="000000" w:themeColor="text1"/>
          <w:sz w:val="28"/>
          <w:szCs w:val="28"/>
        </w:rPr>
        <w:t>предвидеть ее результаты.</w:t>
      </w:r>
    </w:p>
    <w:p w14:paraId="5FC265A4" w14:textId="77777777" w:rsidR="00081DA2" w:rsidRPr="00B26B5E" w:rsidRDefault="00081DA2" w:rsidP="00C53BED">
      <w:pPr>
        <w:spacing w:before="1" w:line="360" w:lineRule="auto"/>
        <w:ind w:left="-567" w:right="3"/>
        <w:jc w:val="both"/>
        <w:rPr>
          <w:color w:val="000000" w:themeColor="text1"/>
          <w:sz w:val="28"/>
          <w:szCs w:val="28"/>
        </w:rPr>
      </w:pPr>
      <w:r w:rsidRPr="00B26B5E">
        <w:rPr>
          <w:b/>
          <w:color w:val="000000" w:themeColor="text1"/>
          <w:sz w:val="28"/>
          <w:szCs w:val="28"/>
        </w:rPr>
        <w:t>Полифункциональность:</w:t>
      </w:r>
      <w:r w:rsidRPr="00B26B5E">
        <w:rPr>
          <w:b/>
          <w:color w:val="000000" w:themeColor="text1"/>
          <w:spacing w:val="1"/>
          <w:sz w:val="28"/>
          <w:szCs w:val="28"/>
        </w:rPr>
        <w:t xml:space="preserve"> </w:t>
      </w:r>
      <w:r w:rsidRPr="00B26B5E">
        <w:rPr>
          <w:color w:val="000000" w:themeColor="text1"/>
          <w:sz w:val="28"/>
          <w:szCs w:val="28"/>
        </w:rPr>
        <w:t>использование</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детском</w:t>
      </w:r>
      <w:r w:rsidRPr="00B26B5E">
        <w:rPr>
          <w:color w:val="000000" w:themeColor="text1"/>
          <w:spacing w:val="1"/>
          <w:sz w:val="28"/>
          <w:szCs w:val="28"/>
        </w:rPr>
        <w:t xml:space="preserve"> </w:t>
      </w:r>
      <w:r w:rsidRPr="00B26B5E">
        <w:rPr>
          <w:color w:val="000000" w:themeColor="text1"/>
          <w:sz w:val="28"/>
          <w:szCs w:val="28"/>
        </w:rPr>
        <w:t>саду</w:t>
      </w:r>
      <w:r w:rsidRPr="00B26B5E">
        <w:rPr>
          <w:color w:val="000000" w:themeColor="text1"/>
          <w:spacing w:val="1"/>
          <w:sz w:val="28"/>
          <w:szCs w:val="28"/>
        </w:rPr>
        <w:t xml:space="preserve"> </w:t>
      </w:r>
      <w:r w:rsidRPr="00B26B5E">
        <w:rPr>
          <w:color w:val="000000" w:themeColor="text1"/>
          <w:sz w:val="28"/>
          <w:szCs w:val="28"/>
        </w:rPr>
        <w:t>множества</w:t>
      </w:r>
      <w:r w:rsidRPr="00B26B5E">
        <w:rPr>
          <w:color w:val="000000" w:themeColor="text1"/>
          <w:spacing w:val="1"/>
          <w:sz w:val="28"/>
          <w:szCs w:val="28"/>
        </w:rPr>
        <w:t xml:space="preserve"> </w:t>
      </w:r>
      <w:r w:rsidRPr="00B26B5E">
        <w:rPr>
          <w:color w:val="000000" w:themeColor="text1"/>
          <w:sz w:val="28"/>
          <w:szCs w:val="28"/>
        </w:rPr>
        <w:t>возможностей</w:t>
      </w:r>
      <w:r w:rsidRPr="00B26B5E">
        <w:rPr>
          <w:color w:val="000000" w:themeColor="text1"/>
          <w:spacing w:val="1"/>
          <w:sz w:val="28"/>
          <w:szCs w:val="28"/>
        </w:rPr>
        <w:t xml:space="preserve"> </w:t>
      </w:r>
      <w:r w:rsidRPr="00B26B5E">
        <w:rPr>
          <w:color w:val="000000" w:themeColor="text1"/>
          <w:sz w:val="28"/>
          <w:szCs w:val="28"/>
        </w:rPr>
        <w:t>предметов</w:t>
      </w:r>
      <w:r w:rsidRPr="00B26B5E">
        <w:rPr>
          <w:color w:val="000000" w:themeColor="text1"/>
          <w:spacing w:val="1"/>
          <w:sz w:val="28"/>
          <w:szCs w:val="28"/>
        </w:rPr>
        <w:t xml:space="preserve"> </w:t>
      </w:r>
      <w:r w:rsidRPr="00B26B5E">
        <w:rPr>
          <w:color w:val="000000" w:themeColor="text1"/>
          <w:sz w:val="28"/>
          <w:szCs w:val="28"/>
        </w:rPr>
        <w:t>пространственной</w:t>
      </w:r>
      <w:r w:rsidRPr="00B26B5E">
        <w:rPr>
          <w:color w:val="000000" w:themeColor="text1"/>
          <w:spacing w:val="1"/>
          <w:sz w:val="28"/>
          <w:szCs w:val="28"/>
        </w:rPr>
        <w:t xml:space="preserve"> </w:t>
      </w:r>
      <w:r w:rsidRPr="00B26B5E">
        <w:rPr>
          <w:color w:val="000000" w:themeColor="text1"/>
          <w:sz w:val="28"/>
          <w:szCs w:val="28"/>
        </w:rPr>
        <w:t>среды,</w:t>
      </w:r>
      <w:r w:rsidRPr="00B26B5E">
        <w:rPr>
          <w:color w:val="000000" w:themeColor="text1"/>
          <w:spacing w:val="1"/>
          <w:sz w:val="28"/>
          <w:szCs w:val="28"/>
        </w:rPr>
        <w:t xml:space="preserve"> </w:t>
      </w:r>
      <w:r w:rsidRPr="00B26B5E">
        <w:rPr>
          <w:color w:val="000000" w:themeColor="text1"/>
          <w:sz w:val="28"/>
          <w:szCs w:val="28"/>
        </w:rPr>
        <w:t>их</w:t>
      </w:r>
      <w:r w:rsidRPr="00B26B5E">
        <w:rPr>
          <w:color w:val="000000" w:themeColor="text1"/>
          <w:spacing w:val="1"/>
          <w:sz w:val="28"/>
          <w:szCs w:val="28"/>
        </w:rPr>
        <w:t xml:space="preserve"> </w:t>
      </w:r>
      <w:r w:rsidRPr="00B26B5E">
        <w:rPr>
          <w:color w:val="000000" w:themeColor="text1"/>
          <w:sz w:val="28"/>
          <w:szCs w:val="28"/>
        </w:rPr>
        <w:t>изменение</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зависимости</w:t>
      </w:r>
      <w:r w:rsidRPr="00B26B5E">
        <w:rPr>
          <w:color w:val="000000" w:themeColor="text1"/>
          <w:spacing w:val="1"/>
          <w:sz w:val="28"/>
          <w:szCs w:val="28"/>
        </w:rPr>
        <w:t xml:space="preserve"> </w:t>
      </w:r>
      <w:r w:rsidRPr="00B26B5E">
        <w:rPr>
          <w:color w:val="000000" w:themeColor="text1"/>
          <w:sz w:val="28"/>
          <w:szCs w:val="28"/>
        </w:rPr>
        <w:t>от</w:t>
      </w:r>
      <w:r w:rsidRPr="00B26B5E">
        <w:rPr>
          <w:color w:val="000000" w:themeColor="text1"/>
          <w:spacing w:val="1"/>
          <w:sz w:val="28"/>
          <w:szCs w:val="28"/>
        </w:rPr>
        <w:t xml:space="preserve"> </w:t>
      </w:r>
      <w:r w:rsidRPr="00B26B5E">
        <w:rPr>
          <w:color w:val="000000" w:themeColor="text1"/>
          <w:sz w:val="28"/>
          <w:szCs w:val="28"/>
        </w:rPr>
        <w:t>образовательной</w:t>
      </w:r>
      <w:r w:rsidRPr="00B26B5E">
        <w:rPr>
          <w:color w:val="000000" w:themeColor="text1"/>
          <w:spacing w:val="1"/>
          <w:sz w:val="28"/>
          <w:szCs w:val="28"/>
        </w:rPr>
        <w:t xml:space="preserve"> </w:t>
      </w:r>
      <w:r w:rsidRPr="00B26B5E">
        <w:rPr>
          <w:color w:val="000000" w:themeColor="text1"/>
          <w:sz w:val="28"/>
          <w:szCs w:val="28"/>
        </w:rPr>
        <w:t>ситуации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интересов</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возможности</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совместной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взрослого</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детьми,</w:t>
      </w:r>
      <w:r w:rsidRPr="00B26B5E">
        <w:rPr>
          <w:color w:val="000000" w:themeColor="text1"/>
          <w:spacing w:val="1"/>
          <w:sz w:val="28"/>
          <w:szCs w:val="28"/>
        </w:rPr>
        <w:t xml:space="preserve"> </w:t>
      </w:r>
      <w:r w:rsidRPr="00B26B5E">
        <w:rPr>
          <w:color w:val="000000" w:themeColor="text1"/>
          <w:sz w:val="28"/>
          <w:szCs w:val="28"/>
        </w:rPr>
        <w:t>самостоятельной</w:t>
      </w:r>
      <w:r w:rsidRPr="00B26B5E">
        <w:rPr>
          <w:color w:val="000000" w:themeColor="text1"/>
          <w:spacing w:val="1"/>
          <w:sz w:val="28"/>
          <w:szCs w:val="28"/>
        </w:rPr>
        <w:t xml:space="preserve"> </w:t>
      </w:r>
      <w:r w:rsidRPr="00B26B5E">
        <w:rPr>
          <w:color w:val="000000" w:themeColor="text1"/>
          <w:sz w:val="28"/>
          <w:szCs w:val="28"/>
        </w:rPr>
        <w:t>детской</w:t>
      </w:r>
      <w:r w:rsidRPr="00B26B5E">
        <w:rPr>
          <w:color w:val="000000" w:themeColor="text1"/>
          <w:spacing w:val="1"/>
          <w:sz w:val="28"/>
          <w:szCs w:val="28"/>
        </w:rPr>
        <w:t xml:space="preserve"> </w:t>
      </w:r>
      <w:r w:rsidRPr="00B26B5E">
        <w:rPr>
          <w:color w:val="000000" w:themeColor="text1"/>
          <w:sz w:val="28"/>
          <w:szCs w:val="28"/>
        </w:rPr>
        <w:t>активности,</w:t>
      </w:r>
      <w:r w:rsidRPr="00B26B5E">
        <w:rPr>
          <w:color w:val="000000" w:themeColor="text1"/>
          <w:spacing w:val="1"/>
          <w:sz w:val="28"/>
          <w:szCs w:val="28"/>
        </w:rPr>
        <w:t xml:space="preserve"> </w:t>
      </w:r>
      <w:r w:rsidRPr="00B26B5E">
        <w:rPr>
          <w:color w:val="000000" w:themeColor="text1"/>
          <w:sz w:val="28"/>
          <w:szCs w:val="28"/>
        </w:rPr>
        <w:t>позволяет</w:t>
      </w:r>
      <w:r w:rsidRPr="00B26B5E">
        <w:rPr>
          <w:color w:val="000000" w:themeColor="text1"/>
          <w:spacing w:val="1"/>
          <w:sz w:val="28"/>
          <w:szCs w:val="28"/>
        </w:rPr>
        <w:t xml:space="preserve"> </w:t>
      </w:r>
      <w:r w:rsidRPr="00B26B5E">
        <w:rPr>
          <w:color w:val="000000" w:themeColor="text1"/>
          <w:sz w:val="28"/>
          <w:szCs w:val="28"/>
        </w:rPr>
        <w:t>организовать</w:t>
      </w:r>
      <w:r w:rsidRPr="00B26B5E">
        <w:rPr>
          <w:color w:val="000000" w:themeColor="text1"/>
          <w:spacing w:val="1"/>
          <w:sz w:val="28"/>
          <w:szCs w:val="28"/>
        </w:rPr>
        <w:t xml:space="preserve"> </w:t>
      </w:r>
      <w:r w:rsidRPr="00B26B5E">
        <w:rPr>
          <w:color w:val="000000" w:themeColor="text1"/>
          <w:sz w:val="28"/>
          <w:szCs w:val="28"/>
        </w:rPr>
        <w:t>пространство</w:t>
      </w:r>
      <w:r w:rsidRPr="00B26B5E">
        <w:rPr>
          <w:color w:val="000000" w:themeColor="text1"/>
          <w:spacing w:val="1"/>
          <w:sz w:val="28"/>
          <w:szCs w:val="28"/>
        </w:rPr>
        <w:t xml:space="preserve"> </w:t>
      </w:r>
      <w:r w:rsidRPr="00B26B5E">
        <w:rPr>
          <w:color w:val="000000" w:themeColor="text1"/>
          <w:sz w:val="28"/>
          <w:szCs w:val="28"/>
        </w:rPr>
        <w:t>группового помещения со специализацией его отдельных частей: для спокойных видов</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(центры</w:t>
      </w:r>
      <w:r w:rsidRPr="00B26B5E">
        <w:rPr>
          <w:color w:val="000000" w:themeColor="text1"/>
          <w:spacing w:val="1"/>
          <w:sz w:val="28"/>
          <w:szCs w:val="28"/>
        </w:rPr>
        <w:t xml:space="preserve"> </w:t>
      </w:r>
      <w:r w:rsidRPr="00B26B5E">
        <w:rPr>
          <w:color w:val="000000" w:themeColor="text1"/>
          <w:sz w:val="28"/>
          <w:szCs w:val="28"/>
        </w:rPr>
        <w:t>«Книги»,</w:t>
      </w:r>
      <w:r w:rsidRPr="00B26B5E">
        <w:rPr>
          <w:color w:val="000000" w:themeColor="text1"/>
          <w:spacing w:val="1"/>
          <w:sz w:val="28"/>
          <w:szCs w:val="28"/>
        </w:rPr>
        <w:t xml:space="preserve"> </w:t>
      </w:r>
      <w:r w:rsidRPr="00B26B5E">
        <w:rPr>
          <w:color w:val="000000" w:themeColor="text1"/>
          <w:sz w:val="28"/>
          <w:szCs w:val="28"/>
        </w:rPr>
        <w:t>«Театрализованная</w:t>
      </w:r>
      <w:r w:rsidRPr="00B26B5E">
        <w:rPr>
          <w:color w:val="000000" w:themeColor="text1"/>
          <w:spacing w:val="1"/>
          <w:sz w:val="28"/>
          <w:szCs w:val="28"/>
        </w:rPr>
        <w:t xml:space="preserve"> </w:t>
      </w:r>
      <w:r w:rsidRPr="00B26B5E">
        <w:rPr>
          <w:color w:val="000000" w:themeColor="text1"/>
          <w:sz w:val="28"/>
          <w:szCs w:val="28"/>
        </w:rPr>
        <w:t>деятельность»),</w:t>
      </w:r>
      <w:r w:rsidRPr="00B26B5E">
        <w:rPr>
          <w:color w:val="000000" w:themeColor="text1"/>
          <w:spacing w:val="61"/>
          <w:sz w:val="28"/>
          <w:szCs w:val="28"/>
        </w:rPr>
        <w:t xml:space="preserve"> </w:t>
      </w:r>
      <w:r w:rsidRPr="00B26B5E">
        <w:rPr>
          <w:color w:val="000000" w:themeColor="text1"/>
          <w:sz w:val="28"/>
          <w:szCs w:val="28"/>
        </w:rPr>
        <w:t>активной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(двигательный</w:t>
      </w:r>
      <w:r w:rsidRPr="00B26B5E">
        <w:rPr>
          <w:color w:val="000000" w:themeColor="text1"/>
          <w:spacing w:val="1"/>
          <w:sz w:val="28"/>
          <w:szCs w:val="28"/>
        </w:rPr>
        <w:t xml:space="preserve"> </w:t>
      </w:r>
      <w:r w:rsidRPr="00B26B5E">
        <w:rPr>
          <w:color w:val="000000" w:themeColor="text1"/>
          <w:sz w:val="28"/>
          <w:szCs w:val="28"/>
        </w:rPr>
        <w:t>центр</w:t>
      </w:r>
      <w:r w:rsidRPr="00B26B5E">
        <w:rPr>
          <w:color w:val="000000" w:themeColor="text1"/>
          <w:spacing w:val="1"/>
          <w:sz w:val="28"/>
          <w:szCs w:val="28"/>
        </w:rPr>
        <w:t xml:space="preserve"> </w:t>
      </w:r>
      <w:r w:rsidRPr="00B26B5E">
        <w:rPr>
          <w:color w:val="000000" w:themeColor="text1"/>
          <w:sz w:val="28"/>
          <w:szCs w:val="28"/>
        </w:rPr>
        <w:t>(физкультурный</w:t>
      </w:r>
      <w:r w:rsidRPr="00B26B5E">
        <w:rPr>
          <w:color w:val="000000" w:themeColor="text1"/>
          <w:spacing w:val="1"/>
          <w:sz w:val="28"/>
          <w:szCs w:val="28"/>
        </w:rPr>
        <w:t xml:space="preserve"> </w:t>
      </w:r>
      <w:r w:rsidRPr="00B26B5E">
        <w:rPr>
          <w:color w:val="000000" w:themeColor="text1"/>
          <w:sz w:val="28"/>
          <w:szCs w:val="28"/>
        </w:rPr>
        <w:t>инвентарь),</w:t>
      </w:r>
      <w:r w:rsidRPr="00B26B5E">
        <w:rPr>
          <w:color w:val="000000" w:themeColor="text1"/>
          <w:spacing w:val="1"/>
          <w:sz w:val="28"/>
          <w:szCs w:val="28"/>
        </w:rPr>
        <w:t xml:space="preserve"> </w:t>
      </w:r>
      <w:r w:rsidRPr="00B26B5E">
        <w:rPr>
          <w:color w:val="000000" w:themeColor="text1"/>
          <w:sz w:val="28"/>
          <w:szCs w:val="28"/>
        </w:rPr>
        <w:t>центр</w:t>
      </w:r>
      <w:r w:rsidRPr="00B26B5E">
        <w:rPr>
          <w:color w:val="000000" w:themeColor="text1"/>
          <w:spacing w:val="-57"/>
          <w:sz w:val="28"/>
          <w:szCs w:val="28"/>
        </w:rPr>
        <w:t xml:space="preserve"> </w:t>
      </w:r>
      <w:r w:rsidRPr="00B26B5E">
        <w:rPr>
          <w:color w:val="000000" w:themeColor="text1"/>
          <w:sz w:val="28"/>
          <w:szCs w:val="28"/>
        </w:rPr>
        <w:t>экспериментирования,</w:t>
      </w:r>
      <w:r w:rsidRPr="00B26B5E">
        <w:rPr>
          <w:color w:val="000000" w:themeColor="text1"/>
          <w:spacing w:val="-4"/>
          <w:sz w:val="28"/>
          <w:szCs w:val="28"/>
        </w:rPr>
        <w:t xml:space="preserve"> </w:t>
      </w:r>
      <w:r w:rsidRPr="00B26B5E">
        <w:rPr>
          <w:color w:val="000000" w:themeColor="text1"/>
          <w:sz w:val="28"/>
          <w:szCs w:val="28"/>
        </w:rPr>
        <w:t>центр конструирования,</w:t>
      </w:r>
      <w:r w:rsidRPr="00B26B5E">
        <w:rPr>
          <w:color w:val="000000" w:themeColor="text1"/>
          <w:spacing w:val="-1"/>
          <w:sz w:val="28"/>
          <w:szCs w:val="28"/>
        </w:rPr>
        <w:t xml:space="preserve"> </w:t>
      </w:r>
      <w:r w:rsidRPr="00B26B5E">
        <w:rPr>
          <w:color w:val="000000" w:themeColor="text1"/>
          <w:sz w:val="28"/>
          <w:szCs w:val="28"/>
        </w:rPr>
        <w:t>центр сюжетно-ролевых</w:t>
      </w:r>
      <w:r w:rsidRPr="00B26B5E">
        <w:rPr>
          <w:color w:val="000000" w:themeColor="text1"/>
          <w:spacing w:val="1"/>
          <w:sz w:val="28"/>
          <w:szCs w:val="28"/>
        </w:rPr>
        <w:t xml:space="preserve"> </w:t>
      </w:r>
      <w:r w:rsidRPr="00B26B5E">
        <w:rPr>
          <w:color w:val="000000" w:themeColor="text1"/>
          <w:sz w:val="28"/>
          <w:szCs w:val="28"/>
        </w:rPr>
        <w:t>игр)</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3"/>
          <w:sz w:val="28"/>
          <w:szCs w:val="28"/>
        </w:rPr>
        <w:t xml:space="preserve"> </w:t>
      </w:r>
      <w:r w:rsidRPr="00B26B5E">
        <w:rPr>
          <w:color w:val="000000" w:themeColor="text1"/>
          <w:sz w:val="28"/>
          <w:szCs w:val="28"/>
        </w:rPr>
        <w:t>др.</w:t>
      </w:r>
    </w:p>
    <w:p w14:paraId="3FC22E87" w14:textId="77777777" w:rsidR="00081DA2" w:rsidRPr="00B26B5E" w:rsidRDefault="00081DA2" w:rsidP="00C53BED">
      <w:pPr>
        <w:spacing w:line="360" w:lineRule="auto"/>
        <w:ind w:left="-567" w:right="3"/>
        <w:jc w:val="both"/>
        <w:rPr>
          <w:color w:val="000000" w:themeColor="text1"/>
          <w:sz w:val="28"/>
          <w:szCs w:val="28"/>
        </w:rPr>
      </w:pPr>
      <w:r w:rsidRPr="00B26B5E">
        <w:rPr>
          <w:b/>
          <w:color w:val="000000" w:themeColor="text1"/>
          <w:sz w:val="28"/>
          <w:szCs w:val="28"/>
        </w:rPr>
        <w:t>Вариативность:</w:t>
      </w:r>
      <w:r w:rsidRPr="00B26B5E">
        <w:rPr>
          <w:b/>
          <w:color w:val="000000" w:themeColor="text1"/>
          <w:spacing w:val="1"/>
          <w:sz w:val="28"/>
          <w:szCs w:val="28"/>
        </w:rPr>
        <w:t xml:space="preserve"> </w:t>
      </w:r>
      <w:r w:rsidRPr="00B26B5E">
        <w:rPr>
          <w:color w:val="000000" w:themeColor="text1"/>
          <w:sz w:val="28"/>
          <w:szCs w:val="28"/>
        </w:rPr>
        <w:t>возможность</w:t>
      </w:r>
      <w:r w:rsidRPr="00B26B5E">
        <w:rPr>
          <w:color w:val="000000" w:themeColor="text1"/>
          <w:spacing w:val="1"/>
          <w:sz w:val="28"/>
          <w:szCs w:val="28"/>
        </w:rPr>
        <w:t xml:space="preserve"> </w:t>
      </w:r>
      <w:r w:rsidRPr="00B26B5E">
        <w:rPr>
          <w:color w:val="000000" w:themeColor="text1"/>
          <w:sz w:val="28"/>
          <w:szCs w:val="28"/>
        </w:rPr>
        <w:t>выбора</w:t>
      </w:r>
      <w:r w:rsidRPr="00B26B5E">
        <w:rPr>
          <w:color w:val="000000" w:themeColor="text1"/>
          <w:spacing w:val="1"/>
          <w:sz w:val="28"/>
          <w:szCs w:val="28"/>
        </w:rPr>
        <w:t xml:space="preserve"> </w:t>
      </w:r>
      <w:r w:rsidRPr="00B26B5E">
        <w:rPr>
          <w:color w:val="000000" w:themeColor="text1"/>
          <w:sz w:val="28"/>
          <w:szCs w:val="28"/>
        </w:rPr>
        <w:t>ребёнком</w:t>
      </w:r>
      <w:r w:rsidRPr="00B26B5E">
        <w:rPr>
          <w:color w:val="000000" w:themeColor="text1"/>
          <w:spacing w:val="1"/>
          <w:sz w:val="28"/>
          <w:szCs w:val="28"/>
        </w:rPr>
        <w:t xml:space="preserve"> </w:t>
      </w:r>
      <w:r w:rsidRPr="00B26B5E">
        <w:rPr>
          <w:color w:val="000000" w:themeColor="text1"/>
          <w:sz w:val="28"/>
          <w:szCs w:val="28"/>
        </w:rPr>
        <w:t>пространства</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осуществления</w:t>
      </w:r>
      <w:r w:rsidRPr="00B26B5E">
        <w:rPr>
          <w:color w:val="000000" w:themeColor="text1"/>
          <w:spacing w:val="1"/>
          <w:sz w:val="28"/>
          <w:szCs w:val="28"/>
        </w:rPr>
        <w:t xml:space="preserve"> </w:t>
      </w:r>
      <w:r w:rsidRPr="00B26B5E">
        <w:rPr>
          <w:color w:val="000000" w:themeColor="text1"/>
          <w:sz w:val="28"/>
          <w:szCs w:val="28"/>
        </w:rPr>
        <w:t>различных</w:t>
      </w:r>
      <w:r w:rsidRPr="00B26B5E">
        <w:rPr>
          <w:color w:val="000000" w:themeColor="text1"/>
          <w:spacing w:val="1"/>
          <w:sz w:val="28"/>
          <w:szCs w:val="28"/>
        </w:rPr>
        <w:t xml:space="preserve"> </w:t>
      </w:r>
      <w:r w:rsidRPr="00B26B5E">
        <w:rPr>
          <w:color w:val="000000" w:themeColor="text1"/>
          <w:sz w:val="28"/>
          <w:szCs w:val="28"/>
        </w:rPr>
        <w:t>видов</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(игровой,</w:t>
      </w:r>
      <w:r w:rsidRPr="00B26B5E">
        <w:rPr>
          <w:color w:val="000000" w:themeColor="text1"/>
          <w:spacing w:val="1"/>
          <w:sz w:val="28"/>
          <w:szCs w:val="28"/>
        </w:rPr>
        <w:t xml:space="preserve"> </w:t>
      </w:r>
      <w:r w:rsidRPr="00B26B5E">
        <w:rPr>
          <w:color w:val="000000" w:themeColor="text1"/>
          <w:sz w:val="28"/>
          <w:szCs w:val="28"/>
        </w:rPr>
        <w:t>двигательной,</w:t>
      </w:r>
      <w:r w:rsidRPr="00B26B5E">
        <w:rPr>
          <w:color w:val="000000" w:themeColor="text1"/>
          <w:spacing w:val="1"/>
          <w:sz w:val="28"/>
          <w:szCs w:val="28"/>
        </w:rPr>
        <w:t xml:space="preserve"> </w:t>
      </w:r>
      <w:r w:rsidRPr="00B26B5E">
        <w:rPr>
          <w:color w:val="000000" w:themeColor="text1"/>
          <w:sz w:val="28"/>
          <w:szCs w:val="28"/>
        </w:rPr>
        <w:t>конструирования,</w:t>
      </w:r>
      <w:r w:rsidRPr="00B26B5E">
        <w:rPr>
          <w:color w:val="000000" w:themeColor="text1"/>
          <w:spacing w:val="1"/>
          <w:sz w:val="28"/>
          <w:szCs w:val="28"/>
        </w:rPr>
        <w:t xml:space="preserve"> </w:t>
      </w:r>
      <w:r w:rsidRPr="00B26B5E">
        <w:rPr>
          <w:color w:val="000000" w:themeColor="text1"/>
          <w:sz w:val="28"/>
          <w:szCs w:val="28"/>
        </w:rPr>
        <w:t>изобразительной,</w:t>
      </w:r>
      <w:r w:rsidRPr="00B26B5E">
        <w:rPr>
          <w:color w:val="000000" w:themeColor="text1"/>
          <w:spacing w:val="1"/>
          <w:sz w:val="28"/>
          <w:szCs w:val="28"/>
        </w:rPr>
        <w:t xml:space="preserve"> </w:t>
      </w:r>
      <w:r w:rsidRPr="00B26B5E">
        <w:rPr>
          <w:color w:val="000000" w:themeColor="text1"/>
          <w:sz w:val="28"/>
          <w:szCs w:val="28"/>
        </w:rPr>
        <w:t>музыкальной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т.</w:t>
      </w:r>
      <w:r w:rsidRPr="00B26B5E">
        <w:rPr>
          <w:color w:val="000000" w:themeColor="text1"/>
          <w:spacing w:val="1"/>
          <w:sz w:val="28"/>
          <w:szCs w:val="28"/>
        </w:rPr>
        <w:t xml:space="preserve"> </w:t>
      </w:r>
      <w:r w:rsidRPr="00B26B5E">
        <w:rPr>
          <w:color w:val="000000" w:themeColor="text1"/>
          <w:sz w:val="28"/>
          <w:szCs w:val="28"/>
        </w:rPr>
        <w:t>д.),</w:t>
      </w:r>
      <w:r w:rsidRPr="00B26B5E">
        <w:rPr>
          <w:color w:val="000000" w:themeColor="text1"/>
          <w:spacing w:val="1"/>
          <w:sz w:val="28"/>
          <w:szCs w:val="28"/>
        </w:rPr>
        <w:t xml:space="preserve"> </w:t>
      </w:r>
      <w:r w:rsidRPr="00B26B5E">
        <w:rPr>
          <w:color w:val="000000" w:themeColor="text1"/>
          <w:sz w:val="28"/>
          <w:szCs w:val="28"/>
        </w:rPr>
        <w:t>а</w:t>
      </w:r>
      <w:r w:rsidRPr="00B26B5E">
        <w:rPr>
          <w:color w:val="000000" w:themeColor="text1"/>
          <w:spacing w:val="1"/>
          <w:sz w:val="28"/>
          <w:szCs w:val="28"/>
        </w:rPr>
        <w:t xml:space="preserve"> </w:t>
      </w:r>
      <w:r w:rsidRPr="00B26B5E">
        <w:rPr>
          <w:color w:val="000000" w:themeColor="text1"/>
          <w:sz w:val="28"/>
          <w:szCs w:val="28"/>
        </w:rPr>
        <w:t>также</w:t>
      </w:r>
      <w:r w:rsidRPr="00B26B5E">
        <w:rPr>
          <w:color w:val="000000" w:themeColor="text1"/>
          <w:spacing w:val="1"/>
          <w:sz w:val="28"/>
          <w:szCs w:val="28"/>
        </w:rPr>
        <w:t xml:space="preserve"> </w:t>
      </w:r>
      <w:r w:rsidRPr="00B26B5E">
        <w:rPr>
          <w:color w:val="000000" w:themeColor="text1"/>
          <w:sz w:val="28"/>
          <w:szCs w:val="28"/>
        </w:rPr>
        <w:t>материалов,</w:t>
      </w:r>
      <w:r w:rsidRPr="00B26B5E">
        <w:rPr>
          <w:color w:val="000000" w:themeColor="text1"/>
          <w:spacing w:val="1"/>
          <w:sz w:val="28"/>
          <w:szCs w:val="28"/>
        </w:rPr>
        <w:t xml:space="preserve"> </w:t>
      </w:r>
      <w:r w:rsidRPr="00B26B5E">
        <w:rPr>
          <w:color w:val="000000" w:themeColor="text1"/>
          <w:sz w:val="28"/>
          <w:szCs w:val="28"/>
        </w:rPr>
        <w:t>игрушек,</w:t>
      </w:r>
      <w:r w:rsidRPr="00B26B5E">
        <w:rPr>
          <w:color w:val="000000" w:themeColor="text1"/>
          <w:spacing w:val="1"/>
          <w:sz w:val="28"/>
          <w:szCs w:val="28"/>
        </w:rPr>
        <w:t xml:space="preserve"> </w:t>
      </w:r>
      <w:r w:rsidRPr="00B26B5E">
        <w:rPr>
          <w:color w:val="000000" w:themeColor="text1"/>
          <w:sz w:val="28"/>
          <w:szCs w:val="28"/>
        </w:rPr>
        <w:t>оборудования,</w:t>
      </w:r>
      <w:r w:rsidRPr="00B26B5E">
        <w:rPr>
          <w:color w:val="000000" w:themeColor="text1"/>
          <w:spacing w:val="1"/>
          <w:sz w:val="28"/>
          <w:szCs w:val="28"/>
        </w:rPr>
        <w:t xml:space="preserve"> </w:t>
      </w:r>
      <w:r w:rsidRPr="00B26B5E">
        <w:rPr>
          <w:color w:val="000000" w:themeColor="text1"/>
          <w:sz w:val="28"/>
          <w:szCs w:val="28"/>
        </w:rPr>
        <w:t>обеспечивающих</w:t>
      </w:r>
      <w:r w:rsidRPr="00B26B5E">
        <w:rPr>
          <w:color w:val="000000" w:themeColor="text1"/>
          <w:spacing w:val="1"/>
          <w:sz w:val="28"/>
          <w:szCs w:val="28"/>
        </w:rPr>
        <w:t xml:space="preserve"> </w:t>
      </w:r>
      <w:r w:rsidRPr="00B26B5E">
        <w:rPr>
          <w:color w:val="000000" w:themeColor="text1"/>
          <w:sz w:val="28"/>
          <w:szCs w:val="28"/>
        </w:rPr>
        <w:t>самостоятельную</w:t>
      </w:r>
      <w:r w:rsidRPr="00B26B5E">
        <w:rPr>
          <w:color w:val="000000" w:themeColor="text1"/>
          <w:spacing w:val="-1"/>
          <w:sz w:val="28"/>
          <w:szCs w:val="28"/>
        </w:rPr>
        <w:t xml:space="preserve"> </w:t>
      </w:r>
      <w:r w:rsidRPr="00B26B5E">
        <w:rPr>
          <w:color w:val="000000" w:themeColor="text1"/>
          <w:sz w:val="28"/>
          <w:szCs w:val="28"/>
        </w:rPr>
        <w:t>деятельность детей.</w:t>
      </w:r>
    </w:p>
    <w:p w14:paraId="177FC4BE" w14:textId="77777777" w:rsidR="00081DA2" w:rsidRPr="00B26B5E" w:rsidRDefault="00081DA2" w:rsidP="00C53BED">
      <w:pPr>
        <w:spacing w:line="360" w:lineRule="auto"/>
        <w:ind w:left="-567" w:right="3"/>
        <w:jc w:val="both"/>
        <w:rPr>
          <w:color w:val="000000" w:themeColor="text1"/>
          <w:sz w:val="28"/>
          <w:szCs w:val="28"/>
        </w:rPr>
      </w:pPr>
      <w:r w:rsidRPr="00B26B5E">
        <w:rPr>
          <w:b/>
          <w:color w:val="000000" w:themeColor="text1"/>
          <w:sz w:val="28"/>
          <w:szCs w:val="28"/>
        </w:rPr>
        <w:t>Доступность:</w:t>
      </w:r>
      <w:r w:rsidRPr="00B26B5E">
        <w:rPr>
          <w:b/>
          <w:color w:val="000000" w:themeColor="text1"/>
          <w:spacing w:val="1"/>
          <w:sz w:val="28"/>
          <w:szCs w:val="28"/>
        </w:rPr>
        <w:t xml:space="preserve"> </w:t>
      </w:r>
      <w:r w:rsidRPr="00B26B5E">
        <w:rPr>
          <w:color w:val="000000" w:themeColor="text1"/>
          <w:sz w:val="28"/>
          <w:szCs w:val="28"/>
        </w:rPr>
        <w:t>свободный</w:t>
      </w:r>
      <w:r w:rsidRPr="00B26B5E">
        <w:rPr>
          <w:color w:val="000000" w:themeColor="text1"/>
          <w:spacing w:val="1"/>
          <w:sz w:val="28"/>
          <w:szCs w:val="28"/>
        </w:rPr>
        <w:t xml:space="preserve"> </w:t>
      </w:r>
      <w:r w:rsidRPr="00B26B5E">
        <w:rPr>
          <w:color w:val="000000" w:themeColor="text1"/>
          <w:sz w:val="28"/>
          <w:szCs w:val="28"/>
        </w:rPr>
        <w:t>доступ</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играм,</w:t>
      </w:r>
      <w:r w:rsidRPr="00B26B5E">
        <w:rPr>
          <w:color w:val="000000" w:themeColor="text1"/>
          <w:spacing w:val="1"/>
          <w:sz w:val="28"/>
          <w:szCs w:val="28"/>
        </w:rPr>
        <w:t xml:space="preserve"> </w:t>
      </w:r>
      <w:r w:rsidRPr="00B26B5E">
        <w:rPr>
          <w:color w:val="000000" w:themeColor="text1"/>
          <w:sz w:val="28"/>
          <w:szCs w:val="28"/>
        </w:rPr>
        <w:t>игрушкам,</w:t>
      </w:r>
      <w:r w:rsidRPr="00B26B5E">
        <w:rPr>
          <w:color w:val="000000" w:themeColor="text1"/>
          <w:spacing w:val="1"/>
          <w:sz w:val="28"/>
          <w:szCs w:val="28"/>
        </w:rPr>
        <w:t xml:space="preserve"> </w:t>
      </w:r>
      <w:r w:rsidRPr="00B26B5E">
        <w:rPr>
          <w:color w:val="000000" w:themeColor="text1"/>
          <w:sz w:val="28"/>
          <w:szCs w:val="28"/>
        </w:rPr>
        <w:t>материалам</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пособиям</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57"/>
          <w:sz w:val="28"/>
          <w:szCs w:val="28"/>
        </w:rPr>
        <w:t xml:space="preserve"> </w:t>
      </w:r>
      <w:r w:rsidRPr="00B26B5E">
        <w:rPr>
          <w:color w:val="000000" w:themeColor="text1"/>
          <w:sz w:val="28"/>
          <w:szCs w:val="28"/>
        </w:rPr>
        <w:t>разных видах детской деятельности (используемые игровые средства располагаются так,</w:t>
      </w:r>
      <w:r w:rsidRPr="00B26B5E">
        <w:rPr>
          <w:color w:val="000000" w:themeColor="text1"/>
          <w:spacing w:val="1"/>
          <w:sz w:val="28"/>
          <w:szCs w:val="28"/>
        </w:rPr>
        <w:t xml:space="preserve"> </w:t>
      </w:r>
      <w:r w:rsidRPr="00B26B5E">
        <w:rPr>
          <w:color w:val="000000" w:themeColor="text1"/>
          <w:sz w:val="28"/>
          <w:szCs w:val="28"/>
        </w:rPr>
        <w:t>чтобы</w:t>
      </w:r>
      <w:r w:rsidRPr="00B26B5E">
        <w:rPr>
          <w:color w:val="000000" w:themeColor="text1"/>
          <w:spacing w:val="21"/>
          <w:sz w:val="28"/>
          <w:szCs w:val="28"/>
        </w:rPr>
        <w:t xml:space="preserve"> </w:t>
      </w:r>
      <w:r w:rsidRPr="00B26B5E">
        <w:rPr>
          <w:color w:val="000000" w:themeColor="text1"/>
          <w:sz w:val="28"/>
          <w:szCs w:val="28"/>
        </w:rPr>
        <w:t>ребёнок</w:t>
      </w:r>
      <w:r w:rsidRPr="00B26B5E">
        <w:rPr>
          <w:color w:val="000000" w:themeColor="text1"/>
          <w:spacing w:val="23"/>
          <w:sz w:val="28"/>
          <w:szCs w:val="28"/>
        </w:rPr>
        <w:t xml:space="preserve"> </w:t>
      </w:r>
      <w:r w:rsidRPr="00B26B5E">
        <w:rPr>
          <w:color w:val="000000" w:themeColor="text1"/>
          <w:sz w:val="28"/>
          <w:szCs w:val="28"/>
        </w:rPr>
        <w:t>мог</w:t>
      </w:r>
      <w:r w:rsidRPr="00B26B5E">
        <w:rPr>
          <w:color w:val="000000" w:themeColor="text1"/>
          <w:spacing w:val="22"/>
          <w:sz w:val="28"/>
          <w:szCs w:val="28"/>
        </w:rPr>
        <w:t xml:space="preserve"> </w:t>
      </w:r>
      <w:r w:rsidRPr="00B26B5E">
        <w:rPr>
          <w:color w:val="000000" w:themeColor="text1"/>
          <w:sz w:val="28"/>
          <w:szCs w:val="28"/>
        </w:rPr>
        <w:t>дотянуться</w:t>
      </w:r>
      <w:r w:rsidRPr="00B26B5E">
        <w:rPr>
          <w:color w:val="000000" w:themeColor="text1"/>
          <w:spacing w:val="22"/>
          <w:sz w:val="28"/>
          <w:szCs w:val="28"/>
        </w:rPr>
        <w:t xml:space="preserve"> </w:t>
      </w:r>
      <w:r w:rsidRPr="00B26B5E">
        <w:rPr>
          <w:color w:val="000000" w:themeColor="text1"/>
          <w:sz w:val="28"/>
          <w:szCs w:val="28"/>
        </w:rPr>
        <w:t>до</w:t>
      </w:r>
      <w:r w:rsidRPr="00B26B5E">
        <w:rPr>
          <w:color w:val="000000" w:themeColor="text1"/>
          <w:spacing w:val="22"/>
          <w:sz w:val="28"/>
          <w:szCs w:val="28"/>
        </w:rPr>
        <w:t xml:space="preserve"> </w:t>
      </w:r>
      <w:r w:rsidRPr="00B26B5E">
        <w:rPr>
          <w:color w:val="000000" w:themeColor="text1"/>
          <w:sz w:val="28"/>
          <w:szCs w:val="28"/>
        </w:rPr>
        <w:t>них</w:t>
      </w:r>
      <w:r w:rsidRPr="00B26B5E">
        <w:rPr>
          <w:color w:val="000000" w:themeColor="text1"/>
          <w:spacing w:val="25"/>
          <w:sz w:val="28"/>
          <w:szCs w:val="28"/>
        </w:rPr>
        <w:t xml:space="preserve"> </w:t>
      </w:r>
      <w:r w:rsidRPr="00B26B5E">
        <w:rPr>
          <w:color w:val="000000" w:themeColor="text1"/>
          <w:sz w:val="28"/>
          <w:szCs w:val="28"/>
        </w:rPr>
        <w:t>без</w:t>
      </w:r>
      <w:r w:rsidRPr="00B26B5E">
        <w:rPr>
          <w:color w:val="000000" w:themeColor="text1"/>
          <w:spacing w:val="23"/>
          <w:sz w:val="28"/>
          <w:szCs w:val="28"/>
        </w:rPr>
        <w:t xml:space="preserve"> </w:t>
      </w:r>
      <w:r w:rsidRPr="00B26B5E">
        <w:rPr>
          <w:color w:val="000000" w:themeColor="text1"/>
          <w:sz w:val="28"/>
          <w:szCs w:val="28"/>
        </w:rPr>
        <w:t>помощи</w:t>
      </w:r>
      <w:r w:rsidRPr="00B26B5E">
        <w:rPr>
          <w:color w:val="000000" w:themeColor="text1"/>
          <w:spacing w:val="23"/>
          <w:sz w:val="28"/>
          <w:szCs w:val="28"/>
        </w:rPr>
        <w:t xml:space="preserve"> </w:t>
      </w:r>
      <w:r w:rsidRPr="00B26B5E">
        <w:rPr>
          <w:color w:val="000000" w:themeColor="text1"/>
          <w:sz w:val="28"/>
          <w:szCs w:val="28"/>
        </w:rPr>
        <w:t>взрослых,</w:t>
      </w:r>
      <w:r w:rsidRPr="00B26B5E">
        <w:rPr>
          <w:color w:val="000000" w:themeColor="text1"/>
          <w:spacing w:val="22"/>
          <w:sz w:val="28"/>
          <w:szCs w:val="28"/>
        </w:rPr>
        <w:t xml:space="preserve"> </w:t>
      </w:r>
      <w:r w:rsidRPr="00B26B5E">
        <w:rPr>
          <w:color w:val="000000" w:themeColor="text1"/>
          <w:sz w:val="28"/>
          <w:szCs w:val="28"/>
        </w:rPr>
        <w:t>что</w:t>
      </w:r>
      <w:r w:rsidRPr="00B26B5E">
        <w:rPr>
          <w:color w:val="000000" w:themeColor="text1"/>
          <w:spacing w:val="23"/>
          <w:sz w:val="28"/>
          <w:szCs w:val="28"/>
        </w:rPr>
        <w:t xml:space="preserve"> </w:t>
      </w:r>
      <w:r w:rsidRPr="00B26B5E">
        <w:rPr>
          <w:color w:val="000000" w:themeColor="text1"/>
          <w:sz w:val="28"/>
          <w:szCs w:val="28"/>
        </w:rPr>
        <w:t>способствует</w:t>
      </w:r>
      <w:r w:rsidRPr="00B26B5E">
        <w:rPr>
          <w:color w:val="000000" w:themeColor="text1"/>
          <w:spacing w:val="22"/>
          <w:sz w:val="28"/>
          <w:szCs w:val="28"/>
        </w:rPr>
        <w:t xml:space="preserve"> </w:t>
      </w:r>
      <w:r w:rsidRPr="00B26B5E">
        <w:rPr>
          <w:color w:val="000000" w:themeColor="text1"/>
          <w:sz w:val="28"/>
          <w:szCs w:val="28"/>
        </w:rPr>
        <w:t>развитию</w:t>
      </w:r>
    </w:p>
    <w:p w14:paraId="1BAB5C61" w14:textId="77777777" w:rsidR="00081DA2" w:rsidRPr="00B26B5E" w:rsidRDefault="00081DA2" w:rsidP="00C53BED">
      <w:pPr>
        <w:spacing w:before="69" w:line="360" w:lineRule="auto"/>
        <w:ind w:left="-567" w:right="3"/>
        <w:jc w:val="both"/>
        <w:rPr>
          <w:color w:val="000000" w:themeColor="text1"/>
          <w:sz w:val="28"/>
          <w:szCs w:val="28"/>
        </w:rPr>
      </w:pPr>
      <w:r w:rsidRPr="00B26B5E">
        <w:rPr>
          <w:color w:val="000000" w:themeColor="text1"/>
          <w:sz w:val="28"/>
          <w:szCs w:val="28"/>
        </w:rPr>
        <w:t>самостоятельности).</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том</w:t>
      </w:r>
      <w:r w:rsidRPr="00B26B5E">
        <w:rPr>
          <w:color w:val="000000" w:themeColor="text1"/>
          <w:spacing w:val="1"/>
          <w:sz w:val="28"/>
          <w:szCs w:val="28"/>
        </w:rPr>
        <w:t xml:space="preserve"> </w:t>
      </w:r>
      <w:r w:rsidRPr="00B26B5E">
        <w:rPr>
          <w:color w:val="000000" w:themeColor="text1"/>
          <w:sz w:val="28"/>
          <w:szCs w:val="28"/>
        </w:rPr>
        <w:t>числе</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доступ</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объектам</w:t>
      </w:r>
      <w:r w:rsidRPr="00B26B5E">
        <w:rPr>
          <w:color w:val="000000" w:themeColor="text1"/>
          <w:spacing w:val="1"/>
          <w:sz w:val="28"/>
          <w:szCs w:val="28"/>
        </w:rPr>
        <w:t xml:space="preserve"> </w:t>
      </w:r>
      <w:r w:rsidRPr="00B26B5E">
        <w:rPr>
          <w:color w:val="000000" w:themeColor="text1"/>
          <w:sz w:val="28"/>
          <w:szCs w:val="28"/>
        </w:rPr>
        <w:t>природного</w:t>
      </w:r>
      <w:r w:rsidRPr="00B26B5E">
        <w:rPr>
          <w:color w:val="000000" w:themeColor="text1"/>
          <w:spacing w:val="1"/>
          <w:sz w:val="28"/>
          <w:szCs w:val="28"/>
        </w:rPr>
        <w:t xml:space="preserve"> </w:t>
      </w:r>
      <w:r w:rsidRPr="00B26B5E">
        <w:rPr>
          <w:color w:val="000000" w:themeColor="text1"/>
          <w:sz w:val="28"/>
          <w:szCs w:val="28"/>
        </w:rPr>
        <w:t>характера,</w:t>
      </w:r>
      <w:r w:rsidRPr="00B26B5E">
        <w:rPr>
          <w:color w:val="000000" w:themeColor="text1"/>
          <w:spacing w:val="1"/>
          <w:sz w:val="28"/>
          <w:szCs w:val="28"/>
        </w:rPr>
        <w:t xml:space="preserve"> </w:t>
      </w:r>
      <w:r w:rsidRPr="00B26B5E">
        <w:rPr>
          <w:color w:val="000000" w:themeColor="text1"/>
          <w:sz w:val="28"/>
          <w:szCs w:val="28"/>
        </w:rPr>
        <w:t>побуждающий к наблюдениям на участке детского сада (постоянным и эпизодическим) за</w:t>
      </w:r>
      <w:r w:rsidRPr="00B26B5E">
        <w:rPr>
          <w:color w:val="000000" w:themeColor="text1"/>
          <w:spacing w:val="1"/>
          <w:sz w:val="28"/>
          <w:szCs w:val="28"/>
        </w:rPr>
        <w:t xml:space="preserve"> </w:t>
      </w:r>
      <w:r w:rsidRPr="00B26B5E">
        <w:rPr>
          <w:color w:val="000000" w:themeColor="text1"/>
          <w:sz w:val="28"/>
          <w:szCs w:val="28"/>
        </w:rPr>
        <w:t>ростом растений, участию в элементарном труде, проведению опытов и экспериментов с</w:t>
      </w:r>
      <w:r w:rsidRPr="00B26B5E">
        <w:rPr>
          <w:color w:val="000000" w:themeColor="text1"/>
          <w:spacing w:val="1"/>
          <w:sz w:val="28"/>
          <w:szCs w:val="28"/>
        </w:rPr>
        <w:t xml:space="preserve"> </w:t>
      </w:r>
      <w:r w:rsidRPr="00B26B5E">
        <w:rPr>
          <w:color w:val="000000" w:themeColor="text1"/>
          <w:sz w:val="28"/>
          <w:szCs w:val="28"/>
        </w:rPr>
        <w:t>природным материалом.</w:t>
      </w:r>
    </w:p>
    <w:p w14:paraId="1803C74A" w14:textId="77777777" w:rsidR="00081DA2" w:rsidRPr="00B26B5E" w:rsidRDefault="00081DA2" w:rsidP="00C53BED">
      <w:pPr>
        <w:spacing w:line="360" w:lineRule="auto"/>
        <w:ind w:left="-567" w:right="3"/>
        <w:jc w:val="both"/>
        <w:rPr>
          <w:color w:val="000000" w:themeColor="text1"/>
          <w:sz w:val="28"/>
          <w:szCs w:val="28"/>
        </w:rPr>
      </w:pPr>
      <w:r w:rsidRPr="00B26B5E">
        <w:rPr>
          <w:b/>
          <w:color w:val="000000" w:themeColor="text1"/>
          <w:sz w:val="28"/>
          <w:szCs w:val="28"/>
        </w:rPr>
        <w:t xml:space="preserve">Безопасность: </w:t>
      </w:r>
      <w:r w:rsidRPr="00B26B5E">
        <w:rPr>
          <w:color w:val="000000" w:themeColor="text1"/>
          <w:sz w:val="28"/>
          <w:szCs w:val="28"/>
        </w:rPr>
        <w:t>соответствие предметно-развивающей среды требованиям по обеспечению</w:t>
      </w:r>
      <w:r w:rsidRPr="00B26B5E">
        <w:rPr>
          <w:color w:val="000000" w:themeColor="text1"/>
          <w:spacing w:val="-57"/>
          <w:sz w:val="28"/>
          <w:szCs w:val="28"/>
        </w:rPr>
        <w:t xml:space="preserve"> </w:t>
      </w:r>
      <w:r w:rsidRPr="00B26B5E">
        <w:rPr>
          <w:color w:val="000000" w:themeColor="text1"/>
          <w:sz w:val="28"/>
          <w:szCs w:val="28"/>
        </w:rPr>
        <w:t>надёжности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безопасности</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помещении</w:t>
      </w:r>
      <w:r w:rsidRPr="00B26B5E">
        <w:rPr>
          <w:color w:val="000000" w:themeColor="text1"/>
          <w:spacing w:val="1"/>
          <w:sz w:val="28"/>
          <w:szCs w:val="28"/>
        </w:rPr>
        <w:t xml:space="preserve"> </w:t>
      </w:r>
      <w:r w:rsidRPr="00B26B5E">
        <w:rPr>
          <w:color w:val="000000" w:themeColor="text1"/>
          <w:sz w:val="28"/>
          <w:szCs w:val="28"/>
        </w:rPr>
        <w:t>отсутствуют</w:t>
      </w:r>
      <w:r w:rsidRPr="00B26B5E">
        <w:rPr>
          <w:color w:val="000000" w:themeColor="text1"/>
          <w:spacing w:val="1"/>
          <w:sz w:val="28"/>
          <w:szCs w:val="28"/>
        </w:rPr>
        <w:t xml:space="preserve"> </w:t>
      </w:r>
      <w:r w:rsidRPr="00B26B5E">
        <w:rPr>
          <w:color w:val="000000" w:themeColor="text1"/>
          <w:sz w:val="28"/>
          <w:szCs w:val="28"/>
        </w:rPr>
        <w:t>опасные</w:t>
      </w:r>
      <w:r w:rsidRPr="00B26B5E">
        <w:rPr>
          <w:color w:val="000000" w:themeColor="text1"/>
          <w:spacing w:val="1"/>
          <w:sz w:val="28"/>
          <w:szCs w:val="28"/>
        </w:rPr>
        <w:t xml:space="preserve"> </w:t>
      </w:r>
      <w:r w:rsidRPr="00B26B5E">
        <w:rPr>
          <w:color w:val="000000" w:themeColor="text1"/>
          <w:sz w:val="28"/>
          <w:szCs w:val="28"/>
        </w:rPr>
        <w:t>предметы</w:t>
      </w:r>
      <w:r w:rsidRPr="00B26B5E">
        <w:rPr>
          <w:color w:val="000000" w:themeColor="text1"/>
          <w:spacing w:val="1"/>
          <w:sz w:val="28"/>
          <w:szCs w:val="28"/>
        </w:rPr>
        <w:t xml:space="preserve"> </w:t>
      </w:r>
      <w:r w:rsidRPr="00B26B5E">
        <w:rPr>
          <w:color w:val="000000" w:themeColor="text1"/>
          <w:sz w:val="28"/>
          <w:szCs w:val="28"/>
        </w:rPr>
        <w:t>(острые,</w:t>
      </w:r>
      <w:r w:rsidRPr="00B26B5E">
        <w:rPr>
          <w:color w:val="000000" w:themeColor="text1"/>
          <w:spacing w:val="1"/>
          <w:sz w:val="28"/>
          <w:szCs w:val="28"/>
        </w:rPr>
        <w:t xml:space="preserve"> </w:t>
      </w:r>
      <w:r w:rsidRPr="00B26B5E">
        <w:rPr>
          <w:color w:val="000000" w:themeColor="text1"/>
          <w:sz w:val="28"/>
          <w:szCs w:val="28"/>
        </w:rPr>
        <w:t>бьющиеся,</w:t>
      </w:r>
      <w:r w:rsidRPr="00B26B5E">
        <w:rPr>
          <w:color w:val="000000" w:themeColor="text1"/>
          <w:spacing w:val="1"/>
          <w:sz w:val="28"/>
          <w:szCs w:val="28"/>
        </w:rPr>
        <w:t xml:space="preserve"> </w:t>
      </w:r>
      <w:r w:rsidRPr="00B26B5E">
        <w:rPr>
          <w:color w:val="000000" w:themeColor="text1"/>
          <w:sz w:val="28"/>
          <w:szCs w:val="28"/>
        </w:rPr>
        <w:t>тяжёлые),</w:t>
      </w:r>
      <w:r w:rsidRPr="00B26B5E">
        <w:rPr>
          <w:color w:val="000000" w:themeColor="text1"/>
          <w:spacing w:val="1"/>
          <w:sz w:val="28"/>
          <w:szCs w:val="28"/>
        </w:rPr>
        <w:t xml:space="preserve"> </w:t>
      </w:r>
      <w:r w:rsidRPr="00B26B5E">
        <w:rPr>
          <w:color w:val="000000" w:themeColor="text1"/>
          <w:sz w:val="28"/>
          <w:szCs w:val="28"/>
        </w:rPr>
        <w:t>углы</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закрыты;</w:t>
      </w:r>
      <w:r w:rsidRPr="00B26B5E">
        <w:rPr>
          <w:color w:val="000000" w:themeColor="text1"/>
          <w:spacing w:val="1"/>
          <w:sz w:val="28"/>
          <w:szCs w:val="28"/>
        </w:rPr>
        <w:t xml:space="preserve"> </w:t>
      </w:r>
      <w:r w:rsidRPr="00B26B5E">
        <w:rPr>
          <w:color w:val="000000" w:themeColor="text1"/>
          <w:sz w:val="28"/>
          <w:szCs w:val="28"/>
        </w:rPr>
        <w:t>безопасность</w:t>
      </w:r>
      <w:r w:rsidRPr="00B26B5E">
        <w:rPr>
          <w:color w:val="000000" w:themeColor="text1"/>
          <w:spacing w:val="1"/>
          <w:sz w:val="28"/>
          <w:szCs w:val="28"/>
        </w:rPr>
        <w:t xml:space="preserve"> </w:t>
      </w:r>
      <w:r w:rsidRPr="00B26B5E">
        <w:rPr>
          <w:color w:val="000000" w:themeColor="text1"/>
          <w:sz w:val="28"/>
          <w:szCs w:val="28"/>
        </w:rPr>
        <w:t>при</w:t>
      </w:r>
      <w:r w:rsidRPr="00B26B5E">
        <w:rPr>
          <w:color w:val="000000" w:themeColor="text1"/>
          <w:spacing w:val="1"/>
          <w:sz w:val="28"/>
          <w:szCs w:val="28"/>
        </w:rPr>
        <w:t xml:space="preserve"> </w:t>
      </w:r>
      <w:r w:rsidRPr="00B26B5E">
        <w:rPr>
          <w:color w:val="000000" w:themeColor="text1"/>
          <w:sz w:val="28"/>
          <w:szCs w:val="28"/>
        </w:rPr>
        <w:t>организации</w:t>
      </w:r>
      <w:r w:rsidRPr="00B26B5E">
        <w:rPr>
          <w:color w:val="000000" w:themeColor="text1"/>
          <w:spacing w:val="1"/>
          <w:sz w:val="28"/>
          <w:szCs w:val="28"/>
        </w:rPr>
        <w:t xml:space="preserve"> </w:t>
      </w:r>
      <w:r w:rsidRPr="00B26B5E">
        <w:rPr>
          <w:color w:val="000000" w:themeColor="text1"/>
          <w:sz w:val="28"/>
          <w:szCs w:val="28"/>
        </w:rPr>
        <w:t>пространства</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использования</w:t>
      </w:r>
      <w:r w:rsidRPr="00B26B5E">
        <w:rPr>
          <w:color w:val="000000" w:themeColor="text1"/>
          <w:spacing w:val="-1"/>
          <w:sz w:val="28"/>
          <w:szCs w:val="28"/>
        </w:rPr>
        <w:t xml:space="preserve"> </w:t>
      </w:r>
      <w:r w:rsidRPr="00B26B5E">
        <w:rPr>
          <w:color w:val="000000" w:themeColor="text1"/>
          <w:sz w:val="28"/>
          <w:szCs w:val="28"/>
        </w:rPr>
        <w:t>оборудования для двигательной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т.д.).</w:t>
      </w:r>
    </w:p>
    <w:p w14:paraId="64011163" w14:textId="77777777" w:rsidR="00081DA2" w:rsidRPr="00B26B5E" w:rsidRDefault="00081DA2" w:rsidP="00C53BED">
      <w:pPr>
        <w:spacing w:line="360" w:lineRule="auto"/>
        <w:ind w:left="-567" w:right="3"/>
        <w:jc w:val="both"/>
        <w:rPr>
          <w:color w:val="000000" w:themeColor="text1"/>
          <w:sz w:val="28"/>
          <w:szCs w:val="28"/>
        </w:rPr>
      </w:pPr>
      <w:r w:rsidRPr="00B26B5E">
        <w:rPr>
          <w:b/>
          <w:color w:val="000000" w:themeColor="text1"/>
          <w:sz w:val="28"/>
          <w:szCs w:val="28"/>
        </w:rPr>
        <w:lastRenderedPageBreak/>
        <w:t xml:space="preserve">Гендерный принцип: </w:t>
      </w:r>
      <w:r w:rsidRPr="00B26B5E">
        <w:rPr>
          <w:color w:val="000000" w:themeColor="text1"/>
          <w:sz w:val="28"/>
          <w:szCs w:val="28"/>
        </w:rPr>
        <w:t>среда обеспечивается материалами и игрушками как общими, так и</w:t>
      </w:r>
      <w:r w:rsidRPr="00B26B5E">
        <w:rPr>
          <w:color w:val="000000" w:themeColor="text1"/>
          <w:spacing w:val="-57"/>
          <w:sz w:val="28"/>
          <w:szCs w:val="28"/>
        </w:rPr>
        <w:t xml:space="preserve"> </w:t>
      </w:r>
      <w:r w:rsidRPr="00B26B5E">
        <w:rPr>
          <w:color w:val="000000" w:themeColor="text1"/>
          <w:sz w:val="28"/>
          <w:szCs w:val="28"/>
        </w:rPr>
        <w:t>специфичными</w:t>
      </w:r>
      <w:r w:rsidRPr="00B26B5E">
        <w:rPr>
          <w:color w:val="000000" w:themeColor="text1"/>
          <w:spacing w:val="-1"/>
          <w:sz w:val="28"/>
          <w:szCs w:val="28"/>
        </w:rPr>
        <w:t xml:space="preserve"> </w:t>
      </w:r>
      <w:r w:rsidRPr="00B26B5E">
        <w:rPr>
          <w:color w:val="000000" w:themeColor="text1"/>
          <w:sz w:val="28"/>
          <w:szCs w:val="28"/>
        </w:rPr>
        <w:t>для мальчиков и</w:t>
      </w:r>
      <w:r w:rsidRPr="00B26B5E">
        <w:rPr>
          <w:color w:val="000000" w:themeColor="text1"/>
          <w:spacing w:val="-1"/>
          <w:sz w:val="28"/>
          <w:szCs w:val="28"/>
        </w:rPr>
        <w:t xml:space="preserve"> </w:t>
      </w:r>
      <w:r w:rsidRPr="00B26B5E">
        <w:rPr>
          <w:color w:val="000000" w:themeColor="text1"/>
          <w:sz w:val="28"/>
          <w:szCs w:val="28"/>
        </w:rPr>
        <w:t>девочек.</w:t>
      </w:r>
    </w:p>
    <w:p w14:paraId="1804E2F3" w14:textId="77777777" w:rsidR="00081DA2" w:rsidRPr="00B26B5E" w:rsidRDefault="00081DA2" w:rsidP="00C53BED">
      <w:pPr>
        <w:spacing w:line="360" w:lineRule="auto"/>
        <w:ind w:left="-567" w:right="3"/>
        <w:jc w:val="both"/>
        <w:rPr>
          <w:color w:val="000000" w:themeColor="text1"/>
          <w:sz w:val="28"/>
          <w:szCs w:val="28"/>
        </w:rPr>
      </w:pPr>
      <w:r w:rsidRPr="00B26B5E">
        <w:rPr>
          <w:color w:val="000000" w:themeColor="text1"/>
          <w:sz w:val="28"/>
          <w:szCs w:val="28"/>
        </w:rPr>
        <w:t>Материалы,</w:t>
      </w:r>
      <w:r w:rsidRPr="00B26B5E">
        <w:rPr>
          <w:color w:val="000000" w:themeColor="text1"/>
          <w:spacing w:val="1"/>
          <w:sz w:val="28"/>
          <w:szCs w:val="28"/>
        </w:rPr>
        <w:t xml:space="preserve"> </w:t>
      </w:r>
      <w:r w:rsidRPr="00B26B5E">
        <w:rPr>
          <w:color w:val="000000" w:themeColor="text1"/>
          <w:sz w:val="28"/>
          <w:szCs w:val="28"/>
        </w:rPr>
        <w:t>игрушки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оборудование</w:t>
      </w:r>
      <w:r w:rsidRPr="00B26B5E">
        <w:rPr>
          <w:color w:val="000000" w:themeColor="text1"/>
          <w:spacing w:val="1"/>
          <w:sz w:val="28"/>
          <w:szCs w:val="28"/>
        </w:rPr>
        <w:t xml:space="preserve"> </w:t>
      </w:r>
      <w:r w:rsidRPr="00B26B5E">
        <w:rPr>
          <w:color w:val="000000" w:themeColor="text1"/>
          <w:sz w:val="28"/>
          <w:szCs w:val="28"/>
        </w:rPr>
        <w:t>имеют</w:t>
      </w:r>
      <w:r w:rsidRPr="00B26B5E">
        <w:rPr>
          <w:color w:val="000000" w:themeColor="text1"/>
          <w:spacing w:val="1"/>
          <w:sz w:val="28"/>
          <w:szCs w:val="28"/>
        </w:rPr>
        <w:t xml:space="preserve"> </w:t>
      </w:r>
      <w:r w:rsidRPr="00B26B5E">
        <w:rPr>
          <w:color w:val="000000" w:themeColor="text1"/>
          <w:sz w:val="28"/>
          <w:szCs w:val="28"/>
        </w:rPr>
        <w:t>сертификат</w:t>
      </w:r>
      <w:r w:rsidRPr="00B26B5E">
        <w:rPr>
          <w:color w:val="000000" w:themeColor="text1"/>
          <w:spacing w:val="1"/>
          <w:sz w:val="28"/>
          <w:szCs w:val="28"/>
        </w:rPr>
        <w:t xml:space="preserve"> </w:t>
      </w:r>
      <w:r w:rsidRPr="00B26B5E">
        <w:rPr>
          <w:color w:val="000000" w:themeColor="text1"/>
          <w:sz w:val="28"/>
          <w:szCs w:val="28"/>
        </w:rPr>
        <w:t>качества</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отвечают</w:t>
      </w:r>
      <w:r w:rsidRPr="00B26B5E">
        <w:rPr>
          <w:color w:val="000000" w:themeColor="text1"/>
          <w:spacing w:val="1"/>
          <w:sz w:val="28"/>
          <w:szCs w:val="28"/>
        </w:rPr>
        <w:t xml:space="preserve"> </w:t>
      </w:r>
      <w:r w:rsidRPr="00B26B5E">
        <w:rPr>
          <w:color w:val="000000" w:themeColor="text1"/>
          <w:sz w:val="28"/>
          <w:szCs w:val="28"/>
        </w:rPr>
        <w:t>педагогическим</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эстетическим</w:t>
      </w:r>
      <w:r w:rsidRPr="00B26B5E">
        <w:rPr>
          <w:color w:val="000000" w:themeColor="text1"/>
          <w:spacing w:val="1"/>
          <w:sz w:val="28"/>
          <w:szCs w:val="28"/>
        </w:rPr>
        <w:t xml:space="preserve"> </w:t>
      </w:r>
      <w:r w:rsidRPr="00B26B5E">
        <w:rPr>
          <w:color w:val="000000" w:themeColor="text1"/>
          <w:sz w:val="28"/>
          <w:szCs w:val="28"/>
        </w:rPr>
        <w:t>требованиям</w:t>
      </w:r>
      <w:r w:rsidRPr="00B26B5E">
        <w:rPr>
          <w:color w:val="000000" w:themeColor="text1"/>
          <w:spacing w:val="1"/>
          <w:sz w:val="28"/>
          <w:szCs w:val="28"/>
        </w:rPr>
        <w:t xml:space="preserve"> </w:t>
      </w:r>
      <w:r w:rsidRPr="00B26B5E">
        <w:rPr>
          <w:color w:val="000000" w:themeColor="text1"/>
          <w:sz w:val="28"/>
          <w:szCs w:val="28"/>
        </w:rPr>
        <w:t>(способствуют</w:t>
      </w:r>
      <w:r w:rsidRPr="00B26B5E">
        <w:rPr>
          <w:color w:val="000000" w:themeColor="text1"/>
          <w:spacing w:val="1"/>
          <w:sz w:val="28"/>
          <w:szCs w:val="28"/>
        </w:rPr>
        <w:t xml:space="preserve"> </w:t>
      </w:r>
      <w:r w:rsidRPr="00B26B5E">
        <w:rPr>
          <w:color w:val="000000" w:themeColor="text1"/>
          <w:sz w:val="28"/>
          <w:szCs w:val="28"/>
        </w:rPr>
        <w:t>развитию</w:t>
      </w:r>
      <w:r w:rsidRPr="00B26B5E">
        <w:rPr>
          <w:color w:val="000000" w:themeColor="text1"/>
          <w:spacing w:val="1"/>
          <w:sz w:val="28"/>
          <w:szCs w:val="28"/>
        </w:rPr>
        <w:t xml:space="preserve"> </w:t>
      </w:r>
      <w:r w:rsidRPr="00B26B5E">
        <w:rPr>
          <w:color w:val="000000" w:themeColor="text1"/>
          <w:sz w:val="28"/>
          <w:szCs w:val="28"/>
        </w:rPr>
        <w:t>творчества,</w:t>
      </w:r>
      <w:r w:rsidRPr="00B26B5E">
        <w:rPr>
          <w:color w:val="000000" w:themeColor="text1"/>
          <w:spacing w:val="1"/>
          <w:sz w:val="28"/>
          <w:szCs w:val="28"/>
        </w:rPr>
        <w:t xml:space="preserve"> </w:t>
      </w:r>
      <w:r w:rsidRPr="00B26B5E">
        <w:rPr>
          <w:color w:val="000000" w:themeColor="text1"/>
          <w:sz w:val="28"/>
          <w:szCs w:val="28"/>
        </w:rPr>
        <w:t>воображения;</w:t>
      </w:r>
      <w:r w:rsidRPr="00B26B5E">
        <w:rPr>
          <w:color w:val="000000" w:themeColor="text1"/>
          <w:spacing w:val="1"/>
          <w:sz w:val="28"/>
          <w:szCs w:val="28"/>
        </w:rPr>
        <w:t xml:space="preserve"> </w:t>
      </w:r>
      <w:r w:rsidRPr="00B26B5E">
        <w:rPr>
          <w:color w:val="000000" w:themeColor="text1"/>
          <w:sz w:val="28"/>
          <w:szCs w:val="28"/>
        </w:rPr>
        <w:t>возможности</w:t>
      </w:r>
      <w:r w:rsidRPr="00B26B5E">
        <w:rPr>
          <w:color w:val="000000" w:themeColor="text1"/>
          <w:spacing w:val="1"/>
          <w:sz w:val="28"/>
          <w:szCs w:val="28"/>
        </w:rPr>
        <w:t xml:space="preserve"> </w:t>
      </w:r>
      <w:r w:rsidRPr="00B26B5E">
        <w:rPr>
          <w:color w:val="000000" w:themeColor="text1"/>
          <w:sz w:val="28"/>
          <w:szCs w:val="28"/>
        </w:rPr>
        <w:t>применять</w:t>
      </w:r>
      <w:r w:rsidRPr="00B26B5E">
        <w:rPr>
          <w:color w:val="000000" w:themeColor="text1"/>
          <w:spacing w:val="1"/>
          <w:sz w:val="28"/>
          <w:szCs w:val="28"/>
        </w:rPr>
        <w:t xml:space="preserve"> </w:t>
      </w:r>
      <w:r w:rsidRPr="00B26B5E">
        <w:rPr>
          <w:color w:val="000000" w:themeColor="text1"/>
          <w:sz w:val="28"/>
          <w:szCs w:val="28"/>
        </w:rPr>
        <w:t>игрушки</w:t>
      </w:r>
      <w:r w:rsidRPr="00B26B5E">
        <w:rPr>
          <w:color w:val="000000" w:themeColor="text1"/>
          <w:spacing w:val="1"/>
          <w:sz w:val="28"/>
          <w:szCs w:val="28"/>
        </w:rPr>
        <w:t xml:space="preserve"> </w:t>
      </w:r>
      <w:r w:rsidRPr="00B26B5E">
        <w:rPr>
          <w:color w:val="000000" w:themeColor="text1"/>
          <w:sz w:val="28"/>
          <w:szCs w:val="28"/>
        </w:rPr>
        <w:t>как</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индивидуальных,</w:t>
      </w:r>
      <w:r w:rsidRPr="00B26B5E">
        <w:rPr>
          <w:color w:val="000000" w:themeColor="text1"/>
          <w:spacing w:val="1"/>
          <w:sz w:val="28"/>
          <w:szCs w:val="28"/>
        </w:rPr>
        <w:t xml:space="preserve"> </w:t>
      </w:r>
      <w:r w:rsidRPr="00B26B5E">
        <w:rPr>
          <w:color w:val="000000" w:themeColor="text1"/>
          <w:sz w:val="28"/>
          <w:szCs w:val="28"/>
        </w:rPr>
        <w:t>так</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коллективных играх; обладают дидактическими свойствами (способствуют обучению конструированию,</w:t>
      </w:r>
      <w:r w:rsidRPr="00B26B5E">
        <w:rPr>
          <w:color w:val="000000" w:themeColor="text1"/>
          <w:spacing w:val="1"/>
          <w:sz w:val="28"/>
          <w:szCs w:val="28"/>
        </w:rPr>
        <w:t xml:space="preserve"> </w:t>
      </w:r>
      <w:r w:rsidRPr="00B26B5E">
        <w:rPr>
          <w:color w:val="000000" w:themeColor="text1"/>
          <w:sz w:val="28"/>
          <w:szCs w:val="28"/>
        </w:rPr>
        <w:t>ознакомлению</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цветом,</w:t>
      </w:r>
      <w:r w:rsidRPr="00B26B5E">
        <w:rPr>
          <w:color w:val="000000" w:themeColor="text1"/>
          <w:spacing w:val="1"/>
          <w:sz w:val="28"/>
          <w:szCs w:val="28"/>
        </w:rPr>
        <w:t xml:space="preserve"> </w:t>
      </w:r>
      <w:r w:rsidRPr="00B26B5E">
        <w:rPr>
          <w:color w:val="000000" w:themeColor="text1"/>
          <w:sz w:val="28"/>
          <w:szCs w:val="28"/>
        </w:rPr>
        <w:t>формой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т.</w:t>
      </w:r>
      <w:r w:rsidRPr="00B26B5E">
        <w:rPr>
          <w:color w:val="000000" w:themeColor="text1"/>
          <w:spacing w:val="1"/>
          <w:sz w:val="28"/>
          <w:szCs w:val="28"/>
        </w:rPr>
        <w:t xml:space="preserve"> </w:t>
      </w:r>
      <w:r w:rsidRPr="00B26B5E">
        <w:rPr>
          <w:color w:val="000000" w:themeColor="text1"/>
          <w:sz w:val="28"/>
          <w:szCs w:val="28"/>
        </w:rPr>
        <w:t>д.);</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способствуют</w:t>
      </w:r>
      <w:r w:rsidRPr="00B26B5E">
        <w:rPr>
          <w:color w:val="000000" w:themeColor="text1"/>
          <w:spacing w:val="1"/>
          <w:sz w:val="28"/>
          <w:szCs w:val="28"/>
        </w:rPr>
        <w:t xml:space="preserve"> </w:t>
      </w:r>
      <w:r w:rsidRPr="00B26B5E">
        <w:rPr>
          <w:color w:val="000000" w:themeColor="text1"/>
          <w:sz w:val="28"/>
          <w:szCs w:val="28"/>
        </w:rPr>
        <w:t>приобщению</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миру</w:t>
      </w:r>
      <w:r w:rsidRPr="00B26B5E">
        <w:rPr>
          <w:color w:val="000000" w:themeColor="text1"/>
          <w:spacing w:val="-57"/>
          <w:sz w:val="28"/>
          <w:szCs w:val="28"/>
        </w:rPr>
        <w:t xml:space="preserve"> </w:t>
      </w:r>
      <w:r w:rsidRPr="00B26B5E">
        <w:rPr>
          <w:color w:val="000000" w:themeColor="text1"/>
          <w:sz w:val="28"/>
          <w:szCs w:val="28"/>
        </w:rPr>
        <w:t>искусства.</w:t>
      </w:r>
    </w:p>
    <w:p w14:paraId="0E8351E8" w14:textId="77777777" w:rsidR="00081DA2" w:rsidRPr="00B26B5E" w:rsidRDefault="00081DA2" w:rsidP="00C53BED">
      <w:pPr>
        <w:spacing w:line="360" w:lineRule="auto"/>
        <w:ind w:left="-567" w:right="3"/>
        <w:jc w:val="both"/>
        <w:rPr>
          <w:color w:val="000000" w:themeColor="text1"/>
          <w:sz w:val="28"/>
          <w:szCs w:val="28"/>
        </w:rPr>
      </w:pPr>
      <w:r w:rsidRPr="00B26B5E">
        <w:rPr>
          <w:color w:val="000000" w:themeColor="text1"/>
          <w:sz w:val="28"/>
          <w:szCs w:val="28"/>
        </w:rPr>
        <w:t>Развивающая</w:t>
      </w:r>
      <w:r w:rsidRPr="00B26B5E">
        <w:rPr>
          <w:color w:val="000000" w:themeColor="text1"/>
          <w:spacing w:val="1"/>
          <w:sz w:val="28"/>
          <w:szCs w:val="28"/>
        </w:rPr>
        <w:t xml:space="preserve"> </w:t>
      </w:r>
      <w:r w:rsidRPr="00B26B5E">
        <w:rPr>
          <w:color w:val="000000" w:themeColor="text1"/>
          <w:sz w:val="28"/>
          <w:szCs w:val="28"/>
        </w:rPr>
        <w:t>предметно-пространственная</w:t>
      </w:r>
      <w:r w:rsidRPr="00B26B5E">
        <w:rPr>
          <w:color w:val="000000" w:themeColor="text1"/>
          <w:spacing w:val="1"/>
          <w:sz w:val="28"/>
          <w:szCs w:val="28"/>
        </w:rPr>
        <w:t xml:space="preserve"> </w:t>
      </w:r>
      <w:r w:rsidRPr="00B26B5E">
        <w:rPr>
          <w:color w:val="000000" w:themeColor="text1"/>
          <w:sz w:val="28"/>
          <w:szCs w:val="28"/>
        </w:rPr>
        <w:t>среда</w:t>
      </w:r>
      <w:r w:rsidRPr="00B26B5E">
        <w:rPr>
          <w:color w:val="000000" w:themeColor="text1"/>
          <w:spacing w:val="1"/>
          <w:sz w:val="28"/>
          <w:szCs w:val="28"/>
        </w:rPr>
        <w:t xml:space="preserve"> </w:t>
      </w:r>
      <w:r w:rsidRPr="00B26B5E">
        <w:rPr>
          <w:color w:val="000000" w:themeColor="text1"/>
          <w:sz w:val="28"/>
          <w:szCs w:val="28"/>
        </w:rPr>
        <w:t>ДОУ</w:t>
      </w:r>
      <w:r w:rsidRPr="00B26B5E">
        <w:rPr>
          <w:color w:val="000000" w:themeColor="text1"/>
          <w:spacing w:val="1"/>
          <w:sz w:val="28"/>
          <w:szCs w:val="28"/>
        </w:rPr>
        <w:t xml:space="preserve"> </w:t>
      </w:r>
      <w:r w:rsidRPr="00B26B5E">
        <w:rPr>
          <w:color w:val="000000" w:themeColor="text1"/>
          <w:sz w:val="28"/>
          <w:szCs w:val="28"/>
        </w:rPr>
        <w:t>организована</w:t>
      </w:r>
      <w:r w:rsidRPr="00B26B5E">
        <w:rPr>
          <w:color w:val="000000" w:themeColor="text1"/>
          <w:spacing w:val="1"/>
          <w:sz w:val="28"/>
          <w:szCs w:val="28"/>
        </w:rPr>
        <w:t xml:space="preserve"> </w:t>
      </w:r>
      <w:r w:rsidRPr="00B26B5E">
        <w:rPr>
          <w:color w:val="000000" w:themeColor="text1"/>
          <w:sz w:val="28"/>
          <w:szCs w:val="28"/>
        </w:rPr>
        <w:t>как</w:t>
      </w:r>
      <w:r w:rsidRPr="00B26B5E">
        <w:rPr>
          <w:color w:val="000000" w:themeColor="text1"/>
          <w:spacing w:val="1"/>
          <w:sz w:val="28"/>
          <w:szCs w:val="28"/>
        </w:rPr>
        <w:t xml:space="preserve"> </w:t>
      </w:r>
      <w:r w:rsidRPr="00B26B5E">
        <w:rPr>
          <w:color w:val="000000" w:themeColor="text1"/>
          <w:sz w:val="28"/>
          <w:szCs w:val="28"/>
        </w:rPr>
        <w:t>культурное</w:t>
      </w:r>
      <w:r w:rsidRPr="00B26B5E">
        <w:rPr>
          <w:color w:val="000000" w:themeColor="text1"/>
          <w:spacing w:val="1"/>
          <w:sz w:val="28"/>
          <w:szCs w:val="28"/>
        </w:rPr>
        <w:t xml:space="preserve"> </w:t>
      </w:r>
      <w:r w:rsidRPr="00B26B5E">
        <w:rPr>
          <w:color w:val="000000" w:themeColor="text1"/>
          <w:sz w:val="28"/>
          <w:szCs w:val="28"/>
        </w:rPr>
        <w:t>пространство, которое оказывает воспитывающее влияние на детей (изделия народного</w:t>
      </w:r>
      <w:r w:rsidRPr="00B26B5E">
        <w:rPr>
          <w:color w:val="000000" w:themeColor="text1"/>
          <w:spacing w:val="1"/>
          <w:sz w:val="28"/>
          <w:szCs w:val="28"/>
        </w:rPr>
        <w:t xml:space="preserve"> </w:t>
      </w:r>
      <w:r w:rsidRPr="00B26B5E">
        <w:rPr>
          <w:color w:val="000000" w:themeColor="text1"/>
          <w:sz w:val="28"/>
          <w:szCs w:val="28"/>
        </w:rPr>
        <w:t>искусства, репродукции,</w:t>
      </w:r>
      <w:r w:rsidRPr="00B26B5E">
        <w:rPr>
          <w:color w:val="000000" w:themeColor="text1"/>
          <w:spacing w:val="1"/>
          <w:sz w:val="28"/>
          <w:szCs w:val="28"/>
        </w:rPr>
        <w:t xml:space="preserve"> </w:t>
      </w:r>
      <w:r w:rsidRPr="00B26B5E">
        <w:rPr>
          <w:color w:val="000000" w:themeColor="text1"/>
          <w:sz w:val="28"/>
          <w:szCs w:val="28"/>
        </w:rPr>
        <w:t>портреты</w:t>
      </w:r>
      <w:r w:rsidRPr="00B26B5E">
        <w:rPr>
          <w:color w:val="000000" w:themeColor="text1"/>
          <w:spacing w:val="1"/>
          <w:sz w:val="28"/>
          <w:szCs w:val="28"/>
        </w:rPr>
        <w:t xml:space="preserve"> </w:t>
      </w:r>
      <w:r w:rsidRPr="00B26B5E">
        <w:rPr>
          <w:color w:val="000000" w:themeColor="text1"/>
          <w:sz w:val="28"/>
          <w:szCs w:val="28"/>
        </w:rPr>
        <w:t>великих</w:t>
      </w:r>
      <w:r w:rsidRPr="00B26B5E">
        <w:rPr>
          <w:color w:val="000000" w:themeColor="text1"/>
          <w:spacing w:val="1"/>
          <w:sz w:val="28"/>
          <w:szCs w:val="28"/>
        </w:rPr>
        <w:t xml:space="preserve"> </w:t>
      </w:r>
      <w:r w:rsidRPr="00B26B5E">
        <w:rPr>
          <w:color w:val="000000" w:themeColor="text1"/>
          <w:sz w:val="28"/>
          <w:szCs w:val="28"/>
        </w:rPr>
        <w:t>людей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пр.) Наполняемость</w:t>
      </w:r>
      <w:r w:rsidRPr="00B26B5E">
        <w:rPr>
          <w:color w:val="000000" w:themeColor="text1"/>
          <w:spacing w:val="1"/>
          <w:sz w:val="28"/>
          <w:szCs w:val="28"/>
        </w:rPr>
        <w:t xml:space="preserve"> </w:t>
      </w:r>
      <w:r w:rsidRPr="00B26B5E">
        <w:rPr>
          <w:color w:val="000000" w:themeColor="text1"/>
          <w:sz w:val="28"/>
          <w:szCs w:val="28"/>
        </w:rPr>
        <w:t>развивающей</w:t>
      </w:r>
      <w:r w:rsidRPr="00B26B5E">
        <w:rPr>
          <w:color w:val="000000" w:themeColor="text1"/>
          <w:spacing w:val="1"/>
          <w:sz w:val="28"/>
          <w:szCs w:val="28"/>
        </w:rPr>
        <w:t xml:space="preserve"> </w:t>
      </w:r>
      <w:r w:rsidRPr="00B26B5E">
        <w:rPr>
          <w:color w:val="000000" w:themeColor="text1"/>
          <w:sz w:val="28"/>
          <w:szCs w:val="28"/>
        </w:rPr>
        <w:t>предметно-пространственной</w:t>
      </w:r>
      <w:r w:rsidRPr="00B26B5E">
        <w:rPr>
          <w:color w:val="000000" w:themeColor="text1"/>
          <w:spacing w:val="1"/>
          <w:sz w:val="28"/>
          <w:szCs w:val="28"/>
        </w:rPr>
        <w:t xml:space="preserve"> </w:t>
      </w:r>
      <w:r w:rsidRPr="00B26B5E">
        <w:rPr>
          <w:color w:val="000000" w:themeColor="text1"/>
          <w:sz w:val="28"/>
          <w:szCs w:val="28"/>
        </w:rPr>
        <w:t>среды</w:t>
      </w:r>
      <w:r w:rsidRPr="00B26B5E">
        <w:rPr>
          <w:color w:val="000000" w:themeColor="text1"/>
          <w:spacing w:val="1"/>
          <w:sz w:val="28"/>
          <w:szCs w:val="28"/>
        </w:rPr>
        <w:t xml:space="preserve"> </w:t>
      </w:r>
      <w:r w:rsidRPr="00B26B5E">
        <w:rPr>
          <w:color w:val="000000" w:themeColor="text1"/>
          <w:sz w:val="28"/>
          <w:szCs w:val="28"/>
        </w:rPr>
        <w:t>отвечает</w:t>
      </w:r>
      <w:r w:rsidRPr="00B26B5E">
        <w:rPr>
          <w:color w:val="000000" w:themeColor="text1"/>
          <w:spacing w:val="1"/>
          <w:sz w:val="28"/>
          <w:szCs w:val="28"/>
        </w:rPr>
        <w:t xml:space="preserve"> </w:t>
      </w:r>
      <w:r w:rsidRPr="00B26B5E">
        <w:rPr>
          <w:color w:val="000000" w:themeColor="text1"/>
          <w:sz w:val="28"/>
          <w:szCs w:val="28"/>
        </w:rPr>
        <w:t>принципу</w:t>
      </w:r>
      <w:r w:rsidRPr="00B26B5E">
        <w:rPr>
          <w:color w:val="000000" w:themeColor="text1"/>
          <w:spacing w:val="1"/>
          <w:sz w:val="28"/>
          <w:szCs w:val="28"/>
        </w:rPr>
        <w:t xml:space="preserve"> </w:t>
      </w:r>
      <w:r w:rsidRPr="00B26B5E">
        <w:rPr>
          <w:color w:val="000000" w:themeColor="text1"/>
          <w:sz w:val="28"/>
          <w:szCs w:val="28"/>
        </w:rPr>
        <w:t>целостности</w:t>
      </w:r>
      <w:r w:rsidRPr="00B26B5E">
        <w:rPr>
          <w:color w:val="000000" w:themeColor="text1"/>
          <w:spacing w:val="1"/>
          <w:sz w:val="28"/>
          <w:szCs w:val="28"/>
        </w:rPr>
        <w:t xml:space="preserve"> </w:t>
      </w:r>
      <w:r w:rsidRPr="00B26B5E">
        <w:rPr>
          <w:color w:val="000000" w:themeColor="text1"/>
          <w:sz w:val="28"/>
          <w:szCs w:val="28"/>
        </w:rPr>
        <w:t>образовательного</w:t>
      </w:r>
      <w:r w:rsidRPr="00B26B5E">
        <w:rPr>
          <w:color w:val="000000" w:themeColor="text1"/>
          <w:spacing w:val="1"/>
          <w:sz w:val="28"/>
          <w:szCs w:val="28"/>
        </w:rPr>
        <w:t xml:space="preserve"> </w:t>
      </w:r>
      <w:r w:rsidRPr="00B26B5E">
        <w:rPr>
          <w:color w:val="000000" w:themeColor="text1"/>
          <w:sz w:val="28"/>
          <w:szCs w:val="28"/>
        </w:rPr>
        <w:t>процесса.</w:t>
      </w:r>
    </w:p>
    <w:p w14:paraId="5EE9EBA6" w14:textId="77777777" w:rsidR="00081DA2" w:rsidRPr="00B26B5E" w:rsidRDefault="00081DA2" w:rsidP="00C53BED">
      <w:pPr>
        <w:spacing w:line="360" w:lineRule="auto"/>
        <w:ind w:left="-567" w:right="6"/>
        <w:contextualSpacing/>
        <w:jc w:val="both"/>
        <w:rPr>
          <w:color w:val="000000" w:themeColor="text1"/>
          <w:sz w:val="28"/>
          <w:szCs w:val="28"/>
        </w:rPr>
      </w:pPr>
      <w:r w:rsidRPr="00B26B5E">
        <w:rPr>
          <w:color w:val="000000" w:themeColor="text1"/>
          <w:sz w:val="28"/>
          <w:szCs w:val="28"/>
        </w:rPr>
        <w:t>Компьютерно-техническое</w:t>
      </w:r>
      <w:r w:rsidRPr="00B26B5E">
        <w:rPr>
          <w:color w:val="000000" w:themeColor="text1"/>
          <w:spacing w:val="-1"/>
          <w:sz w:val="28"/>
          <w:szCs w:val="28"/>
        </w:rPr>
        <w:t xml:space="preserve"> </w:t>
      </w:r>
      <w:r w:rsidRPr="00B26B5E">
        <w:rPr>
          <w:color w:val="000000" w:themeColor="text1"/>
          <w:sz w:val="28"/>
          <w:szCs w:val="28"/>
        </w:rPr>
        <w:t>оснащение</w:t>
      </w:r>
      <w:r w:rsidRPr="00B26B5E">
        <w:rPr>
          <w:color w:val="000000" w:themeColor="text1"/>
          <w:spacing w:val="-1"/>
          <w:sz w:val="28"/>
          <w:szCs w:val="28"/>
        </w:rPr>
        <w:t xml:space="preserve"> </w:t>
      </w:r>
      <w:r w:rsidRPr="00B26B5E">
        <w:rPr>
          <w:color w:val="000000" w:themeColor="text1"/>
          <w:sz w:val="28"/>
          <w:szCs w:val="28"/>
        </w:rPr>
        <w:t>ОО</w:t>
      </w:r>
      <w:r w:rsidRPr="00B26B5E">
        <w:rPr>
          <w:color w:val="000000" w:themeColor="text1"/>
          <w:spacing w:val="-2"/>
          <w:sz w:val="28"/>
          <w:szCs w:val="28"/>
        </w:rPr>
        <w:t xml:space="preserve"> </w:t>
      </w:r>
      <w:r w:rsidRPr="00B26B5E">
        <w:rPr>
          <w:color w:val="000000" w:themeColor="text1"/>
          <w:sz w:val="28"/>
          <w:szCs w:val="28"/>
        </w:rPr>
        <w:t>используется</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различных</w:t>
      </w:r>
      <w:r w:rsidRPr="00B26B5E">
        <w:rPr>
          <w:color w:val="000000" w:themeColor="text1"/>
          <w:spacing w:val="2"/>
          <w:sz w:val="28"/>
          <w:szCs w:val="28"/>
        </w:rPr>
        <w:t xml:space="preserve"> </w:t>
      </w:r>
      <w:r w:rsidRPr="00B26B5E">
        <w:rPr>
          <w:color w:val="000000" w:themeColor="text1"/>
          <w:sz w:val="28"/>
          <w:szCs w:val="28"/>
        </w:rPr>
        <w:t>целей:</w:t>
      </w:r>
    </w:p>
    <w:p w14:paraId="4F022C40" w14:textId="77777777" w:rsidR="00081DA2" w:rsidRPr="00B26B5E" w:rsidRDefault="00081DA2" w:rsidP="00C53BED">
      <w:pPr>
        <w:widowControl/>
        <w:numPr>
          <w:ilvl w:val="0"/>
          <w:numId w:val="61"/>
        </w:numPr>
        <w:tabs>
          <w:tab w:val="left" w:pos="524"/>
        </w:tabs>
        <w:autoSpaceDE/>
        <w:autoSpaceDN/>
        <w:spacing w:before="38" w:after="200" w:line="360" w:lineRule="auto"/>
        <w:ind w:left="-567" w:right="6" w:firstLine="0"/>
        <w:contextualSpacing/>
        <w:jc w:val="both"/>
        <w:rPr>
          <w:rFonts w:eastAsia="Calibri"/>
          <w:color w:val="000000" w:themeColor="text1"/>
          <w:sz w:val="28"/>
          <w:szCs w:val="28"/>
        </w:rPr>
      </w:pPr>
      <w:r w:rsidRPr="00B26B5E">
        <w:rPr>
          <w:rFonts w:eastAsia="Calibri"/>
          <w:color w:val="000000" w:themeColor="text1"/>
          <w:sz w:val="28"/>
          <w:szCs w:val="28"/>
        </w:rPr>
        <w:t>для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демонстрации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детям</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познавательных,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художественных,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мультипликационных</w:t>
      </w:r>
      <w:r w:rsidRPr="00B26B5E">
        <w:rPr>
          <w:rFonts w:eastAsia="Calibri"/>
          <w:color w:val="000000" w:themeColor="text1"/>
          <w:spacing w:val="-57"/>
          <w:sz w:val="28"/>
          <w:szCs w:val="28"/>
        </w:rPr>
        <w:t xml:space="preserve"> </w:t>
      </w:r>
      <w:r w:rsidRPr="00B26B5E">
        <w:rPr>
          <w:rFonts w:eastAsia="Calibri"/>
          <w:color w:val="000000" w:themeColor="text1"/>
          <w:sz w:val="28"/>
          <w:szCs w:val="28"/>
        </w:rPr>
        <w:t>фильмов,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литературных, музыкальных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произведений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др.;</w:t>
      </w:r>
    </w:p>
    <w:p w14:paraId="21687123" w14:textId="77777777" w:rsidR="00081DA2" w:rsidRPr="00B26B5E" w:rsidRDefault="00081DA2" w:rsidP="00C53BED">
      <w:pPr>
        <w:widowControl/>
        <w:numPr>
          <w:ilvl w:val="0"/>
          <w:numId w:val="61"/>
        </w:numPr>
        <w:tabs>
          <w:tab w:val="left" w:pos="527"/>
        </w:tabs>
        <w:autoSpaceDE/>
        <w:autoSpaceDN/>
        <w:spacing w:after="200" w:line="360" w:lineRule="auto"/>
        <w:ind w:left="-567" w:right="6" w:firstLine="0"/>
        <w:contextualSpacing/>
        <w:jc w:val="both"/>
        <w:rPr>
          <w:rFonts w:eastAsia="Calibri"/>
          <w:color w:val="000000" w:themeColor="text1"/>
          <w:sz w:val="28"/>
          <w:szCs w:val="28"/>
        </w:rPr>
      </w:pPr>
      <w:r w:rsidRPr="00B26B5E">
        <w:rPr>
          <w:rFonts w:eastAsia="Calibri"/>
          <w:color w:val="000000" w:themeColor="text1"/>
          <w:sz w:val="28"/>
          <w:szCs w:val="28"/>
        </w:rPr>
        <w:t>для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поиска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информационной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среде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материалов,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обеспечивающих</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реализацию</w:t>
      </w:r>
      <w:r w:rsidRPr="00B26B5E">
        <w:rPr>
          <w:rFonts w:eastAsia="Calibri"/>
          <w:color w:val="000000" w:themeColor="text1"/>
          <w:spacing w:val="-57"/>
          <w:sz w:val="28"/>
          <w:szCs w:val="28"/>
        </w:rPr>
        <w:t xml:space="preserve"> </w:t>
      </w:r>
      <w:r w:rsidRPr="00B26B5E">
        <w:rPr>
          <w:rFonts w:eastAsia="Calibri"/>
          <w:color w:val="000000" w:themeColor="text1"/>
          <w:sz w:val="28"/>
          <w:szCs w:val="28"/>
        </w:rPr>
        <w:t>основной</w:t>
      </w:r>
    </w:p>
    <w:p w14:paraId="3EC9160B" w14:textId="77777777" w:rsidR="00081DA2" w:rsidRPr="00B26B5E" w:rsidRDefault="00081DA2" w:rsidP="00C53BED">
      <w:pPr>
        <w:spacing w:line="360" w:lineRule="auto"/>
        <w:ind w:left="-567" w:right="6"/>
        <w:contextualSpacing/>
        <w:jc w:val="both"/>
        <w:rPr>
          <w:color w:val="000000" w:themeColor="text1"/>
          <w:sz w:val="28"/>
          <w:szCs w:val="28"/>
        </w:rPr>
      </w:pPr>
      <w:r w:rsidRPr="00B26B5E">
        <w:rPr>
          <w:color w:val="000000" w:themeColor="text1"/>
          <w:sz w:val="28"/>
          <w:szCs w:val="28"/>
        </w:rPr>
        <w:t>образовательной</w:t>
      </w:r>
      <w:r w:rsidRPr="00B26B5E">
        <w:rPr>
          <w:color w:val="000000" w:themeColor="text1"/>
          <w:spacing w:val="-1"/>
          <w:sz w:val="28"/>
          <w:szCs w:val="28"/>
        </w:rPr>
        <w:t xml:space="preserve"> </w:t>
      </w:r>
      <w:r w:rsidRPr="00B26B5E">
        <w:rPr>
          <w:color w:val="000000" w:themeColor="text1"/>
          <w:sz w:val="28"/>
          <w:szCs w:val="28"/>
        </w:rPr>
        <w:t>программы;</w:t>
      </w:r>
    </w:p>
    <w:p w14:paraId="435F8507" w14:textId="77777777" w:rsidR="00081DA2" w:rsidRPr="00B26B5E" w:rsidRDefault="00081DA2" w:rsidP="00C53BED">
      <w:pPr>
        <w:widowControl/>
        <w:numPr>
          <w:ilvl w:val="0"/>
          <w:numId w:val="61"/>
        </w:numPr>
        <w:tabs>
          <w:tab w:val="left" w:pos="647"/>
        </w:tabs>
        <w:autoSpaceDE/>
        <w:autoSpaceDN/>
        <w:spacing w:before="39" w:after="200" w:line="276" w:lineRule="auto"/>
        <w:ind w:left="-567" w:right="6" w:firstLine="0"/>
        <w:contextualSpacing/>
        <w:jc w:val="both"/>
        <w:rPr>
          <w:rFonts w:eastAsia="Calibri"/>
          <w:color w:val="000000" w:themeColor="text1"/>
          <w:sz w:val="28"/>
          <w:szCs w:val="28"/>
        </w:rPr>
      </w:pPr>
      <w:r w:rsidRPr="00B26B5E">
        <w:rPr>
          <w:rFonts w:eastAsia="Calibri"/>
          <w:color w:val="000000" w:themeColor="text1"/>
          <w:sz w:val="28"/>
          <w:szCs w:val="28"/>
        </w:rPr>
        <w:t>для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предоставления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информации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программе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воспитания</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семье,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всем</w:t>
      </w:r>
      <w:r w:rsidRPr="00B26B5E">
        <w:rPr>
          <w:rFonts w:eastAsia="Calibri"/>
          <w:color w:val="000000" w:themeColor="text1"/>
          <w:spacing w:val="-57"/>
          <w:sz w:val="28"/>
          <w:szCs w:val="28"/>
        </w:rPr>
        <w:t xml:space="preserve"> </w:t>
      </w:r>
      <w:r w:rsidRPr="00B26B5E">
        <w:rPr>
          <w:rFonts w:eastAsia="Calibri"/>
          <w:color w:val="000000" w:themeColor="text1"/>
          <w:sz w:val="28"/>
          <w:szCs w:val="28"/>
        </w:rPr>
        <w:t>заинтересованным</w:t>
      </w:r>
      <w:r w:rsidRPr="00B26B5E">
        <w:rPr>
          <w:rFonts w:eastAsia="Calibri"/>
          <w:color w:val="000000" w:themeColor="text1"/>
          <w:spacing w:val="1"/>
          <w:sz w:val="28"/>
          <w:szCs w:val="28"/>
        </w:rPr>
        <w:t xml:space="preserve"> </w:t>
      </w:r>
      <w:r w:rsidRPr="00B26B5E">
        <w:rPr>
          <w:rFonts w:eastAsia="Calibri"/>
          <w:color w:val="000000" w:themeColor="text1"/>
          <w:sz w:val="28"/>
          <w:szCs w:val="28"/>
        </w:rPr>
        <w:t>лицам,</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вовлеченным</w:t>
      </w:r>
      <w:r w:rsidRPr="00B26B5E">
        <w:rPr>
          <w:rFonts w:eastAsia="Calibri"/>
          <w:color w:val="000000" w:themeColor="text1"/>
          <w:spacing w:val="1"/>
          <w:sz w:val="28"/>
          <w:szCs w:val="28"/>
        </w:rPr>
        <w:t xml:space="preserve"> </w:t>
      </w:r>
      <w:r w:rsidRPr="00B26B5E">
        <w:rPr>
          <w:rFonts w:eastAsia="Calibri"/>
          <w:color w:val="000000" w:themeColor="text1"/>
          <w:sz w:val="28"/>
          <w:szCs w:val="28"/>
        </w:rPr>
        <w:t>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образовательную</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деятельность,</w:t>
      </w:r>
      <w:r w:rsidRPr="00B26B5E">
        <w:rPr>
          <w:rFonts w:eastAsia="Calibri"/>
          <w:color w:val="000000" w:themeColor="text1"/>
          <w:spacing w:val="1"/>
          <w:sz w:val="28"/>
          <w:szCs w:val="28"/>
        </w:rPr>
        <w:t xml:space="preserve"> </w:t>
      </w:r>
      <w:r w:rsidRPr="00B26B5E">
        <w:rPr>
          <w:rFonts w:eastAsia="Calibri"/>
          <w:color w:val="000000" w:themeColor="text1"/>
          <w:sz w:val="28"/>
          <w:szCs w:val="28"/>
        </w:rPr>
        <w:t>а</w:t>
      </w:r>
      <w:r w:rsidRPr="00B26B5E">
        <w:rPr>
          <w:rFonts w:eastAsia="Calibri"/>
          <w:color w:val="000000" w:themeColor="text1"/>
          <w:spacing w:val="61"/>
          <w:sz w:val="28"/>
          <w:szCs w:val="28"/>
        </w:rPr>
        <w:t xml:space="preserve"> </w:t>
      </w:r>
      <w:r w:rsidRPr="00B26B5E">
        <w:rPr>
          <w:rFonts w:eastAsia="Calibri"/>
          <w:color w:val="000000" w:themeColor="text1"/>
          <w:sz w:val="28"/>
          <w:szCs w:val="28"/>
        </w:rPr>
        <w:t>также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широкой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общественности;</w:t>
      </w:r>
    </w:p>
    <w:p w14:paraId="427F4000" w14:textId="77777777" w:rsidR="00081DA2" w:rsidRPr="00B26B5E" w:rsidRDefault="00081DA2" w:rsidP="00C53BED">
      <w:pPr>
        <w:widowControl/>
        <w:numPr>
          <w:ilvl w:val="0"/>
          <w:numId w:val="61"/>
        </w:numPr>
        <w:tabs>
          <w:tab w:val="left" w:pos="414"/>
        </w:tabs>
        <w:autoSpaceDE/>
        <w:autoSpaceDN/>
        <w:spacing w:before="1" w:after="200" w:line="276" w:lineRule="auto"/>
        <w:ind w:left="-567" w:right="6" w:firstLine="0"/>
        <w:contextualSpacing/>
        <w:jc w:val="both"/>
        <w:rPr>
          <w:rFonts w:eastAsia="Calibri"/>
          <w:color w:val="000000" w:themeColor="text1"/>
          <w:sz w:val="28"/>
          <w:szCs w:val="28"/>
        </w:rPr>
      </w:pPr>
      <w:r w:rsidRPr="00B26B5E">
        <w:rPr>
          <w:rFonts w:eastAsia="Calibri"/>
          <w:color w:val="000000" w:themeColor="text1"/>
          <w:sz w:val="28"/>
          <w:szCs w:val="28"/>
        </w:rPr>
        <w:t>для обсуждения с родителями (законными представителями) детей вопросов, связанных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с реализацией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программы</w:t>
      </w:r>
      <w:r w:rsidRPr="00B26B5E">
        <w:rPr>
          <w:rFonts w:eastAsia="Calibri"/>
          <w:color w:val="000000" w:themeColor="text1"/>
          <w:spacing w:val="-2"/>
          <w:sz w:val="28"/>
          <w:szCs w:val="28"/>
        </w:rPr>
        <w:t xml:space="preserve"> </w:t>
      </w:r>
      <w:r w:rsidRPr="00B26B5E">
        <w:rPr>
          <w:rFonts w:eastAsia="Calibri"/>
          <w:color w:val="000000" w:themeColor="text1"/>
          <w:sz w:val="28"/>
          <w:szCs w:val="28"/>
        </w:rPr>
        <w:t>воспитания и</w:t>
      </w:r>
      <w:r w:rsidRPr="00B26B5E">
        <w:rPr>
          <w:rFonts w:eastAsia="Calibri"/>
          <w:color w:val="000000" w:themeColor="text1"/>
          <w:spacing w:val="-2"/>
          <w:sz w:val="28"/>
          <w:szCs w:val="28"/>
        </w:rPr>
        <w:t xml:space="preserve"> </w:t>
      </w:r>
      <w:r w:rsidRPr="00B26B5E">
        <w:rPr>
          <w:rFonts w:eastAsia="Calibri"/>
          <w:color w:val="000000" w:themeColor="text1"/>
          <w:sz w:val="28"/>
          <w:szCs w:val="28"/>
        </w:rPr>
        <w:t>т. п.</w:t>
      </w:r>
    </w:p>
    <w:p w14:paraId="26C70D67" w14:textId="77777777" w:rsidR="00BF1EB8" w:rsidRPr="00B26B5E" w:rsidRDefault="00BF1EB8" w:rsidP="00C53BED">
      <w:pPr>
        <w:tabs>
          <w:tab w:val="left" w:pos="1692"/>
        </w:tabs>
        <w:spacing w:before="8" w:line="360" w:lineRule="auto"/>
        <w:ind w:left="-567" w:right="821"/>
        <w:jc w:val="both"/>
        <w:rPr>
          <w:rFonts w:eastAsia="Calibri"/>
          <w:b/>
          <w:color w:val="000000" w:themeColor="text1"/>
          <w:sz w:val="28"/>
          <w:szCs w:val="28"/>
        </w:rPr>
      </w:pPr>
    </w:p>
    <w:p w14:paraId="3D59F43F" w14:textId="77777777" w:rsidR="00BF1EB8" w:rsidRPr="00B26B5E" w:rsidRDefault="00081DA2" w:rsidP="00C53BED">
      <w:pPr>
        <w:tabs>
          <w:tab w:val="left" w:pos="1692"/>
        </w:tabs>
        <w:spacing w:before="8" w:line="360" w:lineRule="auto"/>
        <w:ind w:left="-567" w:right="821"/>
        <w:jc w:val="both"/>
        <w:rPr>
          <w:rFonts w:eastAsia="Calibri"/>
          <w:b/>
          <w:color w:val="000000" w:themeColor="text1"/>
          <w:sz w:val="28"/>
          <w:szCs w:val="28"/>
        </w:rPr>
      </w:pPr>
      <w:r w:rsidRPr="00B26B5E">
        <w:rPr>
          <w:b/>
          <w:color w:val="000000" w:themeColor="text1"/>
          <w:sz w:val="28"/>
          <w:szCs w:val="28"/>
        </w:rPr>
        <w:t>Социальное</w:t>
      </w:r>
      <w:r w:rsidRPr="00B26B5E">
        <w:rPr>
          <w:b/>
          <w:color w:val="000000" w:themeColor="text1"/>
          <w:spacing w:val="23"/>
          <w:sz w:val="28"/>
          <w:szCs w:val="28"/>
        </w:rPr>
        <w:t xml:space="preserve"> </w:t>
      </w:r>
      <w:r w:rsidRPr="00B26B5E">
        <w:rPr>
          <w:b/>
          <w:color w:val="000000" w:themeColor="text1"/>
          <w:sz w:val="28"/>
          <w:szCs w:val="28"/>
        </w:rPr>
        <w:t>партнерство.</w:t>
      </w:r>
    </w:p>
    <w:p w14:paraId="3EFBE7D5" w14:textId="77777777" w:rsidR="00081DA2" w:rsidRPr="00B26B5E" w:rsidRDefault="00081DA2" w:rsidP="00C53BED">
      <w:pPr>
        <w:widowControl/>
        <w:autoSpaceDE/>
        <w:autoSpaceDN/>
        <w:spacing w:line="360" w:lineRule="auto"/>
        <w:ind w:left="-567" w:firstLine="708"/>
        <w:jc w:val="both"/>
        <w:rPr>
          <w:rFonts w:eastAsia="Calibri"/>
          <w:i/>
          <w:color w:val="000000" w:themeColor="text1"/>
          <w:sz w:val="28"/>
          <w:szCs w:val="28"/>
        </w:rPr>
      </w:pPr>
      <w:r w:rsidRPr="00B26B5E">
        <w:rPr>
          <w:rFonts w:eastAsia="Calibri"/>
          <w:i/>
          <w:color w:val="000000" w:themeColor="text1"/>
          <w:sz w:val="28"/>
          <w:szCs w:val="28"/>
        </w:rPr>
        <w:t>Сетевое взаимодействие с разными организациями:</w:t>
      </w:r>
    </w:p>
    <w:p w14:paraId="60F9B323" w14:textId="77777777" w:rsidR="00081DA2" w:rsidRPr="00B26B5E" w:rsidRDefault="00081DA2" w:rsidP="00C53BED">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t>- МОУ ДПО ЦРО г.о. Самара - повышение квалификации педагогов ДОУ, методическое сопровождение инноваций в ДОУ, руководство экспериментальной деятельностью;</w:t>
      </w:r>
    </w:p>
    <w:p w14:paraId="665A40F8" w14:textId="77777777" w:rsidR="00081DA2" w:rsidRPr="00B26B5E" w:rsidRDefault="00081DA2" w:rsidP="00C53BED">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lastRenderedPageBreak/>
        <w:t xml:space="preserve"> - МКУ г. о. Самара «Городской психолого- медико-педагогический центр диагностики и консультирования ГПМПК - психолого-медико-педагогическое обследование, определение специальных условий обучения и воспитания и необходимого медицинского обслуживания детей с ОВЗ в Учреждении в соответствии с показаниями к обследованию детей на ОПМПК. Консультирование родителей (законных представителей) воспитанников;</w:t>
      </w:r>
    </w:p>
    <w:p w14:paraId="2F7B6294" w14:textId="77777777" w:rsidR="00081DA2" w:rsidRPr="00B26B5E" w:rsidRDefault="00081DA2" w:rsidP="00C53BED">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t xml:space="preserve"> - ГБОУ ДПО специалистов центр повышения квалификации – «Центр специального образования Самарской области» (ЦСО) - повышение квалификации педагогического коллектива в вопросах воспитания и обучения детей с ОВЗ; оказание научно-методической, научно-практической и информационной помощи педагогам; оказание социальной и психологической помощи педагогам и родителям по реабилитации детей с ОВЗ;</w:t>
      </w:r>
    </w:p>
    <w:p w14:paraId="2B81A49A" w14:textId="77777777" w:rsidR="00081DA2" w:rsidRPr="00B26B5E" w:rsidRDefault="00081DA2" w:rsidP="00C53BED">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t>- ГАУ ДПО Самарской области «Самарский областной институт повышения квалификации и переподготовки работников образования» - обеспечение повышение квалификации педагогических работников;</w:t>
      </w:r>
    </w:p>
    <w:p w14:paraId="279483CF" w14:textId="77777777" w:rsidR="00081DA2" w:rsidRPr="00B26B5E" w:rsidRDefault="00081DA2" w:rsidP="00C53BED">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t xml:space="preserve"> - МБОУ ДПО «Центр развития образования г. о. Самара» - реализация совместных проектов в сферах научной, экспериментальной, методической, учебной, воспитательной, культурно-просветительской деятельности, а также повышение квалификации и обмен опытом;</w:t>
      </w:r>
    </w:p>
    <w:p w14:paraId="07916A34" w14:textId="77777777" w:rsidR="00081DA2" w:rsidRPr="00B26B5E" w:rsidRDefault="00081DA2" w:rsidP="00C53BED">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t>- ГБУЗ «Самарская городская поликлиника №7» - ежегодное проведение профилактических осмотров детей узкими специалистами, своевременное выявление у детей первоначальных форм различных заболеваний, своевременная вакцинация;</w:t>
      </w:r>
    </w:p>
    <w:p w14:paraId="70A403BC" w14:textId="393E9123" w:rsidR="00081DA2" w:rsidRPr="00B26B5E" w:rsidRDefault="00081DA2" w:rsidP="00C53BED">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t xml:space="preserve"> - МОУ СОШ № </w:t>
      </w:r>
      <w:r w:rsidR="00C85C33">
        <w:rPr>
          <w:rFonts w:eastAsia="Calibri"/>
          <w:color w:val="000000" w:themeColor="text1"/>
          <w:sz w:val="28"/>
          <w:szCs w:val="28"/>
        </w:rPr>
        <w:t>127</w:t>
      </w:r>
      <w:r w:rsidRPr="00B26B5E">
        <w:rPr>
          <w:rFonts w:eastAsia="Calibri"/>
          <w:color w:val="000000" w:themeColor="text1"/>
          <w:sz w:val="28"/>
          <w:szCs w:val="28"/>
        </w:rPr>
        <w:t xml:space="preserve"> г.о. Самара, </w:t>
      </w:r>
      <w:r w:rsidR="00C85C33">
        <w:rPr>
          <w:rFonts w:eastAsia="Calibri"/>
          <w:color w:val="000000" w:themeColor="text1"/>
          <w:sz w:val="28"/>
          <w:szCs w:val="28"/>
        </w:rPr>
        <w:t xml:space="preserve">ДМХШ №4 </w:t>
      </w:r>
      <w:r w:rsidRPr="00B26B5E">
        <w:rPr>
          <w:rFonts w:eastAsia="Calibri"/>
          <w:color w:val="000000" w:themeColor="text1"/>
          <w:sz w:val="28"/>
          <w:szCs w:val="28"/>
        </w:rPr>
        <w:t>- составлены совместные планы работ, совместное проведение праздников, концертов, экскурсии в школу, участие учителей начальных классов в педагогическом процессе и в работе с родителями;</w:t>
      </w:r>
    </w:p>
    <w:p w14:paraId="5F304200" w14:textId="77777777" w:rsidR="00081DA2" w:rsidRPr="00B26B5E" w:rsidRDefault="00081DA2" w:rsidP="00C53BED">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t xml:space="preserve"> - Центр «Семья»: комплексный центр социального обслуживания населения Самарского округа» Красноглинское подразделение - оказание социально-психолого-педагогической помощи семье, консультирование родителей педагогом-психологом, учителем-логопедом, социальными педагогами;</w:t>
      </w:r>
    </w:p>
    <w:p w14:paraId="5960D9D5" w14:textId="3052CF4C" w:rsidR="00081DA2" w:rsidRPr="00B26B5E" w:rsidRDefault="00081DA2" w:rsidP="00C53BED">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lastRenderedPageBreak/>
        <w:t xml:space="preserve"> </w:t>
      </w:r>
    </w:p>
    <w:p w14:paraId="45113625" w14:textId="77777777" w:rsidR="00C85C33" w:rsidRDefault="00081DA2" w:rsidP="00C85C33">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t>- МБУК «Централизованная система детских библиотек» детская библиотека №30 - организация библиотечного обслуживания дошкольников и воспитателей сада, оказание методической и консультативной помощи по вопросам библиотечно-информационной деятельности, организация информационно-просветительских мероприятий, организация экскурсий в помещение библиотеки, организация выездного читального зала и т.д.;</w:t>
      </w:r>
    </w:p>
    <w:p w14:paraId="7C05C099" w14:textId="43C704D5" w:rsidR="00C85C33" w:rsidRPr="00C85C33" w:rsidRDefault="00081DA2" w:rsidP="00C85C33">
      <w:pPr>
        <w:widowControl/>
        <w:autoSpaceDE/>
        <w:autoSpaceDN/>
        <w:spacing w:line="360" w:lineRule="auto"/>
        <w:ind w:left="-567"/>
        <w:jc w:val="both"/>
        <w:rPr>
          <w:rFonts w:eastAsia="Calibri"/>
          <w:color w:val="000000" w:themeColor="text1"/>
          <w:sz w:val="28"/>
          <w:szCs w:val="28"/>
        </w:rPr>
      </w:pPr>
      <w:r w:rsidRPr="00C85C33">
        <w:rPr>
          <w:rFonts w:eastAsia="Calibri"/>
          <w:color w:val="000000" w:themeColor="text1"/>
          <w:sz w:val="28"/>
          <w:szCs w:val="28"/>
        </w:rPr>
        <w:t xml:space="preserve">- </w:t>
      </w:r>
      <w:r w:rsidR="00C85C33" w:rsidRPr="00C85C33">
        <w:rPr>
          <w:color w:val="333333"/>
          <w:sz w:val="28"/>
          <w:szCs w:val="28"/>
          <w:lang w:eastAsia="ru-RU"/>
        </w:rPr>
        <w:t>МБУ Г. О. Самара Дворец ветеранов, отделение социо-культурной деятельности</w:t>
      </w:r>
    </w:p>
    <w:p w14:paraId="709F6718" w14:textId="03BAAA6B" w:rsidR="00081DA2" w:rsidRPr="00B26B5E" w:rsidRDefault="00081DA2" w:rsidP="00C53BED">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t xml:space="preserve">- проведение совместных культурно-массовых мероприятий, помощь в уборке территории; </w:t>
      </w:r>
    </w:p>
    <w:p w14:paraId="2E42EF9E" w14:textId="77777777" w:rsidR="00081DA2" w:rsidRPr="00B26B5E" w:rsidRDefault="00081DA2" w:rsidP="00C53BED">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t>- ФГБОУ ВО «Самарский государственный социально-педагогический университет» - обеспечение повышения квалификации педагогических работников, консультационно-методическое сопровождение;</w:t>
      </w:r>
    </w:p>
    <w:p w14:paraId="58EF4974" w14:textId="2F60C01E" w:rsidR="00081DA2" w:rsidRPr="00B26B5E" w:rsidRDefault="00081DA2" w:rsidP="00C53BED">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t xml:space="preserve"> - МБУ ДО «</w:t>
      </w:r>
      <w:r w:rsidR="00C85C33">
        <w:rPr>
          <w:rFonts w:eastAsia="Calibri"/>
          <w:color w:val="000000" w:themeColor="text1"/>
          <w:sz w:val="28"/>
          <w:szCs w:val="28"/>
        </w:rPr>
        <w:t>ЦЭВД</w:t>
      </w:r>
      <w:r w:rsidRPr="00B26B5E">
        <w:rPr>
          <w:rFonts w:eastAsia="Calibri"/>
          <w:color w:val="000000" w:themeColor="text1"/>
          <w:sz w:val="28"/>
          <w:szCs w:val="28"/>
        </w:rPr>
        <w:t xml:space="preserve">» г.о. Самара - участие в </w:t>
      </w:r>
      <w:r w:rsidR="00C85C33">
        <w:rPr>
          <w:rFonts w:eastAsia="Calibri"/>
          <w:color w:val="000000" w:themeColor="text1"/>
          <w:sz w:val="28"/>
          <w:szCs w:val="28"/>
        </w:rPr>
        <w:t>творческих</w:t>
      </w:r>
      <w:r w:rsidRPr="00B26B5E">
        <w:rPr>
          <w:rFonts w:eastAsia="Calibri"/>
          <w:color w:val="000000" w:themeColor="text1"/>
          <w:sz w:val="28"/>
          <w:szCs w:val="28"/>
        </w:rPr>
        <w:t xml:space="preserve"> конкурсах</w:t>
      </w:r>
      <w:r w:rsidR="00C85C33">
        <w:rPr>
          <w:rFonts w:eastAsia="Calibri"/>
          <w:color w:val="000000" w:themeColor="text1"/>
          <w:sz w:val="28"/>
          <w:szCs w:val="28"/>
        </w:rPr>
        <w:t>, дополнительное образование</w:t>
      </w:r>
      <w:r w:rsidRPr="00B26B5E">
        <w:rPr>
          <w:rFonts w:eastAsia="Calibri"/>
          <w:color w:val="000000" w:themeColor="text1"/>
          <w:sz w:val="28"/>
          <w:szCs w:val="28"/>
        </w:rPr>
        <w:t>;</w:t>
      </w:r>
    </w:p>
    <w:p w14:paraId="6EE1C4CC" w14:textId="77777777" w:rsidR="00081DA2" w:rsidRPr="00B26B5E" w:rsidRDefault="00081DA2" w:rsidP="00C53BED">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t>- МБУ ДО «Центр дополнительного образования «Красноглинский» г.о. Самара - участие в творческих конкурсах воспитанников, участие в обучающих семинарах педагогов.</w:t>
      </w:r>
    </w:p>
    <w:p w14:paraId="6647C842" w14:textId="77777777" w:rsidR="00081DA2" w:rsidRPr="00B26B5E" w:rsidRDefault="00081DA2" w:rsidP="00C53BED">
      <w:pPr>
        <w:widowControl/>
        <w:autoSpaceDE/>
        <w:autoSpaceDN/>
        <w:spacing w:line="360" w:lineRule="auto"/>
        <w:ind w:left="-567" w:firstLine="708"/>
        <w:jc w:val="both"/>
        <w:rPr>
          <w:rFonts w:eastAsia="Calibri"/>
          <w:i/>
          <w:color w:val="000000" w:themeColor="text1"/>
          <w:sz w:val="28"/>
          <w:szCs w:val="28"/>
        </w:rPr>
      </w:pPr>
      <w:r w:rsidRPr="00B26B5E">
        <w:rPr>
          <w:rFonts w:eastAsia="Calibri"/>
          <w:color w:val="000000" w:themeColor="text1"/>
          <w:sz w:val="28"/>
          <w:szCs w:val="28"/>
        </w:rPr>
        <w:t xml:space="preserve"> </w:t>
      </w:r>
      <w:r w:rsidRPr="00B26B5E">
        <w:rPr>
          <w:rFonts w:eastAsia="Calibri"/>
          <w:i/>
          <w:color w:val="000000" w:themeColor="text1"/>
          <w:sz w:val="28"/>
          <w:szCs w:val="28"/>
        </w:rPr>
        <w:t xml:space="preserve">Направления деятельности в рамках сетевого взаимодействия: </w:t>
      </w:r>
    </w:p>
    <w:p w14:paraId="6ADA7972" w14:textId="77777777" w:rsidR="00081DA2" w:rsidRPr="00B26B5E" w:rsidRDefault="00081DA2" w:rsidP="00C53BED">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t>- поиск, разработка, апробация и внедрение инновационных технологий, методов, форм воспитания;</w:t>
      </w:r>
    </w:p>
    <w:p w14:paraId="5A71F2B7" w14:textId="77777777" w:rsidR="00081DA2" w:rsidRPr="00B26B5E" w:rsidRDefault="00081DA2" w:rsidP="00C53BED">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t xml:space="preserve"> - анализ эффективности инновационной деятельности;</w:t>
      </w:r>
    </w:p>
    <w:p w14:paraId="60792A53" w14:textId="77777777" w:rsidR="00081DA2" w:rsidRPr="00B26B5E" w:rsidRDefault="00081DA2" w:rsidP="00C53BED">
      <w:pPr>
        <w:widowControl/>
        <w:autoSpaceDE/>
        <w:autoSpaceDN/>
        <w:spacing w:line="360" w:lineRule="auto"/>
        <w:ind w:left="-567"/>
        <w:jc w:val="both"/>
        <w:rPr>
          <w:rFonts w:eastAsia="Calibri"/>
          <w:color w:val="000000" w:themeColor="text1"/>
          <w:sz w:val="28"/>
          <w:szCs w:val="28"/>
        </w:rPr>
      </w:pPr>
      <w:r w:rsidRPr="00B26B5E">
        <w:rPr>
          <w:rFonts w:eastAsia="Calibri"/>
          <w:color w:val="000000" w:themeColor="text1"/>
          <w:sz w:val="28"/>
          <w:szCs w:val="28"/>
        </w:rPr>
        <w:t xml:space="preserve"> - разработка инновационного методического продукта;</w:t>
      </w:r>
    </w:p>
    <w:p w14:paraId="235995CF" w14:textId="77777777" w:rsidR="00081DA2" w:rsidRDefault="00081DA2" w:rsidP="00C53BED">
      <w:pPr>
        <w:widowControl/>
        <w:autoSpaceDE/>
        <w:autoSpaceDN/>
        <w:spacing w:after="200" w:line="360" w:lineRule="auto"/>
        <w:ind w:left="-567"/>
        <w:jc w:val="both"/>
        <w:rPr>
          <w:rFonts w:eastAsia="Calibri"/>
          <w:color w:val="000000" w:themeColor="text1"/>
          <w:sz w:val="28"/>
          <w:szCs w:val="28"/>
        </w:rPr>
      </w:pPr>
      <w:r w:rsidRPr="00B26B5E">
        <w:rPr>
          <w:rFonts w:eastAsia="Calibri"/>
          <w:color w:val="000000" w:themeColor="text1"/>
          <w:sz w:val="28"/>
          <w:szCs w:val="28"/>
        </w:rPr>
        <w:t xml:space="preserve"> - распространение инновационного опыта работы через различные формы непрерывного профессионального образования работников дошкольного образования. </w:t>
      </w:r>
    </w:p>
    <w:p w14:paraId="3ED4F001" w14:textId="77777777" w:rsidR="00C53BED" w:rsidRDefault="00C53BED" w:rsidP="00C53BED">
      <w:pPr>
        <w:widowControl/>
        <w:autoSpaceDE/>
        <w:autoSpaceDN/>
        <w:spacing w:after="200" w:line="360" w:lineRule="auto"/>
        <w:ind w:left="-567"/>
        <w:jc w:val="both"/>
        <w:rPr>
          <w:rFonts w:eastAsia="Calibri"/>
          <w:color w:val="000000" w:themeColor="text1"/>
          <w:sz w:val="28"/>
          <w:szCs w:val="28"/>
        </w:rPr>
      </w:pPr>
    </w:p>
    <w:p w14:paraId="0A082CFC" w14:textId="77777777" w:rsidR="00C53BED" w:rsidRDefault="00C53BED" w:rsidP="00C53BED">
      <w:pPr>
        <w:widowControl/>
        <w:autoSpaceDE/>
        <w:autoSpaceDN/>
        <w:spacing w:after="200" w:line="360" w:lineRule="auto"/>
        <w:ind w:left="-567"/>
        <w:jc w:val="both"/>
        <w:rPr>
          <w:rFonts w:eastAsia="Calibri"/>
          <w:color w:val="000000" w:themeColor="text1"/>
          <w:sz w:val="28"/>
          <w:szCs w:val="28"/>
        </w:rPr>
      </w:pPr>
    </w:p>
    <w:p w14:paraId="11C0AA1E" w14:textId="77777777" w:rsidR="00C53BED" w:rsidRPr="00B26B5E" w:rsidRDefault="00C53BED" w:rsidP="006C30A4">
      <w:pPr>
        <w:widowControl/>
        <w:autoSpaceDE/>
        <w:autoSpaceDN/>
        <w:spacing w:after="200" w:line="360" w:lineRule="auto"/>
        <w:jc w:val="both"/>
        <w:rPr>
          <w:rFonts w:eastAsia="Calibri"/>
          <w:color w:val="000000" w:themeColor="text1"/>
          <w:sz w:val="28"/>
          <w:szCs w:val="28"/>
        </w:rPr>
      </w:pPr>
    </w:p>
    <w:p w14:paraId="274B0CBA" w14:textId="77777777" w:rsidR="00081DA2" w:rsidRDefault="00081DA2" w:rsidP="00232BFC">
      <w:pPr>
        <w:tabs>
          <w:tab w:val="left" w:pos="1466"/>
        </w:tabs>
        <w:spacing w:before="12"/>
        <w:jc w:val="both"/>
        <w:rPr>
          <w:b/>
          <w:color w:val="000000" w:themeColor="text1"/>
          <w:sz w:val="28"/>
          <w:szCs w:val="28"/>
        </w:rPr>
      </w:pPr>
      <w:r w:rsidRPr="00B26B5E">
        <w:rPr>
          <w:b/>
          <w:color w:val="000000" w:themeColor="text1"/>
          <w:sz w:val="28"/>
          <w:szCs w:val="28"/>
        </w:rPr>
        <w:lastRenderedPageBreak/>
        <w:t xml:space="preserve">Раздел </w:t>
      </w:r>
      <w:r w:rsidRPr="00B26B5E">
        <w:rPr>
          <w:b/>
          <w:color w:val="000000" w:themeColor="text1"/>
          <w:sz w:val="28"/>
          <w:szCs w:val="28"/>
          <w:lang w:val="en-US"/>
        </w:rPr>
        <w:t>III</w:t>
      </w:r>
      <w:r w:rsidRPr="00B26B5E">
        <w:rPr>
          <w:b/>
          <w:color w:val="000000" w:themeColor="text1"/>
          <w:sz w:val="28"/>
          <w:szCs w:val="28"/>
        </w:rPr>
        <w:t xml:space="preserve"> Организационный раздел Программы</w:t>
      </w:r>
      <w:r w:rsidRPr="00B26B5E">
        <w:rPr>
          <w:b/>
          <w:color w:val="000000" w:themeColor="text1"/>
          <w:spacing w:val="33"/>
          <w:sz w:val="28"/>
          <w:szCs w:val="28"/>
        </w:rPr>
        <w:t xml:space="preserve"> </w:t>
      </w:r>
      <w:r w:rsidR="00232BFC">
        <w:rPr>
          <w:b/>
          <w:color w:val="000000" w:themeColor="text1"/>
          <w:sz w:val="28"/>
          <w:szCs w:val="28"/>
        </w:rPr>
        <w:t>воспитания.</w:t>
      </w:r>
    </w:p>
    <w:p w14:paraId="05340E85" w14:textId="77777777" w:rsidR="00232BFC" w:rsidRPr="00232BFC" w:rsidRDefault="00232BFC" w:rsidP="00232BFC">
      <w:pPr>
        <w:tabs>
          <w:tab w:val="left" w:pos="1466"/>
        </w:tabs>
        <w:spacing w:before="12"/>
        <w:jc w:val="both"/>
        <w:rPr>
          <w:b/>
          <w:color w:val="000000" w:themeColor="text1"/>
          <w:sz w:val="28"/>
          <w:szCs w:val="28"/>
        </w:rPr>
      </w:pPr>
    </w:p>
    <w:p w14:paraId="391DBAB7" w14:textId="77777777" w:rsidR="00081DA2" w:rsidRPr="00B26B5E" w:rsidRDefault="00081DA2" w:rsidP="00B26B5E">
      <w:pPr>
        <w:spacing w:line="360" w:lineRule="auto"/>
        <w:ind w:right="3"/>
        <w:jc w:val="both"/>
        <w:rPr>
          <w:b/>
          <w:color w:val="000000" w:themeColor="text1"/>
          <w:sz w:val="28"/>
          <w:szCs w:val="28"/>
        </w:rPr>
      </w:pPr>
      <w:r w:rsidRPr="00B26B5E">
        <w:rPr>
          <w:b/>
          <w:color w:val="000000" w:themeColor="text1"/>
          <w:sz w:val="28"/>
          <w:szCs w:val="28"/>
        </w:rPr>
        <w:t xml:space="preserve"> Кадровое обеспечение воспитательного процесса </w:t>
      </w:r>
    </w:p>
    <w:p w14:paraId="4490D360" w14:textId="7336E5A7" w:rsidR="00081DA2" w:rsidRPr="00B26B5E" w:rsidRDefault="00081DA2" w:rsidP="00B26B5E">
      <w:pPr>
        <w:spacing w:before="158" w:line="360" w:lineRule="auto"/>
        <w:ind w:right="3" w:hanging="1"/>
        <w:jc w:val="both"/>
        <w:rPr>
          <w:color w:val="000000" w:themeColor="text1"/>
          <w:sz w:val="28"/>
          <w:szCs w:val="28"/>
        </w:rPr>
      </w:pPr>
      <w:r w:rsidRPr="00B26B5E">
        <w:rPr>
          <w:color w:val="000000" w:themeColor="text1"/>
          <w:sz w:val="28"/>
          <w:szCs w:val="28"/>
        </w:rPr>
        <w:t>Основными</w:t>
      </w:r>
      <w:r w:rsidRPr="00B26B5E">
        <w:rPr>
          <w:color w:val="000000" w:themeColor="text1"/>
          <w:spacing w:val="-16"/>
          <w:sz w:val="28"/>
          <w:szCs w:val="28"/>
        </w:rPr>
        <w:t xml:space="preserve"> </w:t>
      </w:r>
      <w:r w:rsidRPr="00B26B5E">
        <w:rPr>
          <w:color w:val="000000" w:themeColor="text1"/>
          <w:sz w:val="28"/>
          <w:szCs w:val="28"/>
        </w:rPr>
        <w:t>направлениями</w:t>
      </w:r>
      <w:r w:rsidRPr="00B26B5E">
        <w:rPr>
          <w:color w:val="000000" w:themeColor="text1"/>
          <w:spacing w:val="-15"/>
          <w:sz w:val="28"/>
          <w:szCs w:val="28"/>
        </w:rPr>
        <w:t xml:space="preserve"> </w:t>
      </w:r>
      <w:r w:rsidRPr="00B26B5E">
        <w:rPr>
          <w:color w:val="000000" w:themeColor="text1"/>
          <w:sz w:val="28"/>
          <w:szCs w:val="28"/>
        </w:rPr>
        <w:t>работы</w:t>
      </w:r>
      <w:r w:rsidRPr="00B26B5E">
        <w:rPr>
          <w:color w:val="000000" w:themeColor="text1"/>
          <w:spacing w:val="-16"/>
          <w:sz w:val="28"/>
          <w:szCs w:val="28"/>
        </w:rPr>
        <w:t xml:space="preserve"> </w:t>
      </w:r>
      <w:r w:rsidRPr="00B26B5E">
        <w:rPr>
          <w:color w:val="000000" w:themeColor="text1"/>
          <w:sz w:val="28"/>
          <w:szCs w:val="28"/>
        </w:rPr>
        <w:t>по</w:t>
      </w:r>
      <w:r w:rsidRPr="00B26B5E">
        <w:rPr>
          <w:color w:val="000000" w:themeColor="text1"/>
          <w:spacing w:val="-12"/>
          <w:sz w:val="28"/>
          <w:szCs w:val="28"/>
        </w:rPr>
        <w:t xml:space="preserve"> </w:t>
      </w:r>
      <w:r w:rsidRPr="00B26B5E">
        <w:rPr>
          <w:color w:val="000000" w:themeColor="text1"/>
          <w:sz w:val="28"/>
          <w:szCs w:val="28"/>
        </w:rPr>
        <w:t>сопровождению</w:t>
      </w:r>
      <w:r w:rsidRPr="00B26B5E">
        <w:rPr>
          <w:color w:val="000000" w:themeColor="text1"/>
          <w:spacing w:val="-15"/>
          <w:sz w:val="28"/>
          <w:szCs w:val="28"/>
        </w:rPr>
        <w:t xml:space="preserve"> </w:t>
      </w:r>
      <w:r w:rsidRPr="00B26B5E">
        <w:rPr>
          <w:color w:val="000000" w:themeColor="text1"/>
          <w:sz w:val="28"/>
          <w:szCs w:val="28"/>
        </w:rPr>
        <w:t>воспитательного</w:t>
      </w:r>
      <w:r w:rsidRPr="00B26B5E">
        <w:rPr>
          <w:color w:val="000000" w:themeColor="text1"/>
          <w:spacing w:val="-68"/>
          <w:sz w:val="28"/>
          <w:szCs w:val="28"/>
        </w:rPr>
        <w:t xml:space="preserve"> </w:t>
      </w:r>
      <w:r w:rsidRPr="00B26B5E">
        <w:rPr>
          <w:color w:val="000000" w:themeColor="text1"/>
          <w:sz w:val="28"/>
          <w:szCs w:val="28"/>
        </w:rPr>
        <w:t>процесса</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МБДОУ</w:t>
      </w:r>
      <w:r w:rsidRPr="00B26B5E">
        <w:rPr>
          <w:color w:val="000000" w:themeColor="text1"/>
          <w:spacing w:val="-4"/>
          <w:sz w:val="28"/>
          <w:szCs w:val="28"/>
        </w:rPr>
        <w:t xml:space="preserve"> </w:t>
      </w:r>
      <w:r w:rsidRPr="00B26B5E">
        <w:rPr>
          <w:color w:val="000000" w:themeColor="text1"/>
          <w:sz w:val="28"/>
          <w:szCs w:val="28"/>
        </w:rPr>
        <w:t>«Детский сад</w:t>
      </w:r>
      <w:r w:rsidRPr="00B26B5E">
        <w:rPr>
          <w:color w:val="000000" w:themeColor="text1"/>
          <w:spacing w:val="1"/>
          <w:sz w:val="28"/>
          <w:szCs w:val="28"/>
        </w:rPr>
        <w:t xml:space="preserve"> </w:t>
      </w:r>
      <w:r w:rsidRPr="00B26B5E">
        <w:rPr>
          <w:color w:val="000000" w:themeColor="text1"/>
          <w:sz w:val="28"/>
          <w:szCs w:val="28"/>
        </w:rPr>
        <w:t>№</w:t>
      </w:r>
      <w:r w:rsidR="00C85C33">
        <w:rPr>
          <w:color w:val="000000" w:themeColor="text1"/>
          <w:sz w:val="28"/>
          <w:szCs w:val="28"/>
        </w:rPr>
        <w:t xml:space="preserve"> 65</w:t>
      </w:r>
      <w:r w:rsidRPr="00B26B5E">
        <w:rPr>
          <w:color w:val="000000" w:themeColor="text1"/>
          <w:sz w:val="28"/>
          <w:szCs w:val="28"/>
        </w:rPr>
        <w:t>»</w:t>
      </w:r>
      <w:r w:rsidRPr="00B26B5E">
        <w:rPr>
          <w:color w:val="000000" w:themeColor="text1"/>
          <w:spacing w:val="-3"/>
          <w:sz w:val="28"/>
          <w:szCs w:val="28"/>
        </w:rPr>
        <w:t xml:space="preserve"> </w:t>
      </w:r>
      <w:r w:rsidRPr="00B26B5E">
        <w:rPr>
          <w:color w:val="000000" w:themeColor="text1"/>
          <w:sz w:val="28"/>
          <w:szCs w:val="28"/>
        </w:rPr>
        <w:t>г.о. Самара являются:</w:t>
      </w:r>
    </w:p>
    <w:p w14:paraId="0309DC00" w14:textId="77777777" w:rsidR="00081DA2" w:rsidRPr="00B26B5E" w:rsidRDefault="00081DA2" w:rsidP="00B26B5E">
      <w:pPr>
        <w:tabs>
          <w:tab w:val="left" w:pos="986"/>
        </w:tabs>
        <w:spacing w:line="321" w:lineRule="exact"/>
        <w:ind w:right="3"/>
        <w:jc w:val="both"/>
        <w:rPr>
          <w:rFonts w:eastAsia="Calibri"/>
          <w:color w:val="000000" w:themeColor="text1"/>
          <w:sz w:val="28"/>
          <w:szCs w:val="28"/>
        </w:rPr>
      </w:pPr>
      <w:r w:rsidRPr="00B26B5E">
        <w:rPr>
          <w:rFonts w:eastAsia="Calibri"/>
          <w:color w:val="000000" w:themeColor="text1"/>
          <w:sz w:val="28"/>
          <w:szCs w:val="28"/>
        </w:rPr>
        <w:t>- процесс</w:t>
      </w:r>
      <w:r w:rsidRPr="00B26B5E">
        <w:rPr>
          <w:rFonts w:eastAsia="Calibri"/>
          <w:color w:val="000000" w:themeColor="text1"/>
          <w:spacing w:val="-2"/>
          <w:sz w:val="28"/>
          <w:szCs w:val="28"/>
        </w:rPr>
        <w:t xml:space="preserve"> </w:t>
      </w:r>
      <w:r w:rsidRPr="00B26B5E">
        <w:rPr>
          <w:rFonts w:eastAsia="Calibri"/>
          <w:color w:val="000000" w:themeColor="text1"/>
          <w:sz w:val="28"/>
          <w:szCs w:val="28"/>
        </w:rPr>
        <w:t>адаптации</w:t>
      </w:r>
      <w:r w:rsidRPr="00B26B5E">
        <w:rPr>
          <w:rFonts w:eastAsia="Calibri"/>
          <w:color w:val="000000" w:themeColor="text1"/>
          <w:spacing w:val="-4"/>
          <w:sz w:val="28"/>
          <w:szCs w:val="28"/>
        </w:rPr>
        <w:t xml:space="preserve"> </w:t>
      </w:r>
      <w:r w:rsidRPr="00B26B5E">
        <w:rPr>
          <w:rFonts w:eastAsia="Calibri"/>
          <w:color w:val="000000" w:themeColor="text1"/>
          <w:sz w:val="28"/>
          <w:szCs w:val="28"/>
        </w:rPr>
        <w:t>детей</w:t>
      </w:r>
      <w:r w:rsidRPr="00B26B5E">
        <w:rPr>
          <w:rFonts w:eastAsia="Calibri"/>
          <w:color w:val="000000" w:themeColor="text1"/>
          <w:spacing w:val="-4"/>
          <w:sz w:val="28"/>
          <w:szCs w:val="28"/>
        </w:rPr>
        <w:t xml:space="preserve"> </w:t>
      </w:r>
      <w:r w:rsidRPr="00B26B5E">
        <w:rPr>
          <w:rFonts w:eastAsia="Calibri"/>
          <w:color w:val="000000" w:themeColor="text1"/>
          <w:sz w:val="28"/>
          <w:szCs w:val="28"/>
        </w:rPr>
        <w:t>при</w:t>
      </w:r>
      <w:r w:rsidRPr="00B26B5E">
        <w:rPr>
          <w:rFonts w:eastAsia="Calibri"/>
          <w:color w:val="000000" w:themeColor="text1"/>
          <w:spacing w:val="-2"/>
          <w:sz w:val="28"/>
          <w:szCs w:val="28"/>
        </w:rPr>
        <w:t xml:space="preserve"> </w:t>
      </w:r>
      <w:r w:rsidRPr="00B26B5E">
        <w:rPr>
          <w:rFonts w:eastAsia="Calibri"/>
          <w:color w:val="000000" w:themeColor="text1"/>
          <w:sz w:val="28"/>
          <w:szCs w:val="28"/>
        </w:rPr>
        <w:t>поступлении</w:t>
      </w:r>
      <w:r w:rsidRPr="00B26B5E">
        <w:rPr>
          <w:rFonts w:eastAsia="Calibri"/>
          <w:color w:val="000000" w:themeColor="text1"/>
          <w:spacing w:val="-2"/>
          <w:sz w:val="28"/>
          <w:szCs w:val="28"/>
        </w:rPr>
        <w:t xml:space="preserve"> </w:t>
      </w:r>
      <w:r w:rsidRPr="00B26B5E">
        <w:rPr>
          <w:rFonts w:eastAsia="Calibri"/>
          <w:color w:val="000000" w:themeColor="text1"/>
          <w:sz w:val="28"/>
          <w:szCs w:val="28"/>
        </w:rPr>
        <w:t>в</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детский</w:t>
      </w:r>
      <w:r w:rsidRPr="00B26B5E">
        <w:rPr>
          <w:rFonts w:eastAsia="Calibri"/>
          <w:color w:val="000000" w:themeColor="text1"/>
          <w:spacing w:val="-2"/>
          <w:sz w:val="28"/>
          <w:szCs w:val="28"/>
        </w:rPr>
        <w:t xml:space="preserve"> </w:t>
      </w:r>
      <w:r w:rsidRPr="00B26B5E">
        <w:rPr>
          <w:rFonts w:eastAsia="Calibri"/>
          <w:color w:val="000000" w:themeColor="text1"/>
          <w:sz w:val="28"/>
          <w:szCs w:val="28"/>
        </w:rPr>
        <w:t>сад;</w:t>
      </w:r>
    </w:p>
    <w:p w14:paraId="2C49A279" w14:textId="77777777" w:rsidR="00081DA2" w:rsidRPr="00B26B5E" w:rsidRDefault="00081DA2" w:rsidP="00B26B5E">
      <w:pPr>
        <w:tabs>
          <w:tab w:val="left" w:pos="1581"/>
        </w:tabs>
        <w:spacing w:before="161" w:line="360" w:lineRule="auto"/>
        <w:ind w:right="3"/>
        <w:jc w:val="both"/>
        <w:rPr>
          <w:rFonts w:eastAsia="Calibri"/>
          <w:color w:val="000000" w:themeColor="text1"/>
          <w:sz w:val="28"/>
          <w:szCs w:val="28"/>
        </w:rPr>
      </w:pPr>
      <w:r w:rsidRPr="00B26B5E">
        <w:rPr>
          <w:rFonts w:eastAsia="Calibri"/>
          <w:color w:val="000000" w:themeColor="text1"/>
          <w:sz w:val="28"/>
          <w:szCs w:val="28"/>
        </w:rPr>
        <w:t>- коррекционно-развивающее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сопровождение</w:t>
      </w:r>
      <w:r w:rsidRPr="00B26B5E">
        <w:rPr>
          <w:rFonts w:eastAsia="Calibri"/>
          <w:color w:val="000000" w:themeColor="text1"/>
          <w:spacing w:val="71"/>
          <w:sz w:val="28"/>
          <w:szCs w:val="28"/>
        </w:rPr>
        <w:t xml:space="preserve"> </w:t>
      </w:r>
      <w:r w:rsidRPr="00B26B5E">
        <w:rPr>
          <w:rFonts w:eastAsia="Calibri"/>
          <w:color w:val="000000" w:themeColor="text1"/>
          <w:sz w:val="28"/>
          <w:szCs w:val="28"/>
        </w:rPr>
        <w:t>воспитательного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 xml:space="preserve">процесса:     </w:t>
      </w:r>
      <w:r w:rsidRPr="00B26B5E">
        <w:rPr>
          <w:rFonts w:eastAsia="Calibri"/>
          <w:color w:val="000000" w:themeColor="text1"/>
          <w:spacing w:val="1"/>
          <w:sz w:val="28"/>
          <w:szCs w:val="28"/>
        </w:rPr>
        <w:t xml:space="preserve"> </w:t>
      </w:r>
      <w:r w:rsidR="00232BFC">
        <w:rPr>
          <w:rFonts w:eastAsia="Calibri"/>
          <w:color w:val="000000" w:themeColor="text1"/>
          <w:sz w:val="28"/>
          <w:szCs w:val="28"/>
        </w:rPr>
        <w:t xml:space="preserve">развитие </w:t>
      </w:r>
      <w:r w:rsidRPr="00B26B5E">
        <w:rPr>
          <w:rFonts w:eastAsia="Calibri"/>
          <w:color w:val="000000" w:themeColor="text1"/>
          <w:sz w:val="28"/>
          <w:szCs w:val="28"/>
        </w:rPr>
        <w:t>познавательных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процессов, снижение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индекса</w:t>
      </w:r>
      <w:r w:rsidRPr="00B26B5E">
        <w:rPr>
          <w:rFonts w:eastAsia="Calibri"/>
          <w:color w:val="000000" w:themeColor="text1"/>
          <w:spacing w:val="-1"/>
          <w:sz w:val="28"/>
          <w:szCs w:val="28"/>
        </w:rPr>
        <w:t xml:space="preserve"> </w:t>
      </w:r>
      <w:r w:rsidRPr="00B26B5E">
        <w:rPr>
          <w:rFonts w:eastAsia="Calibri"/>
          <w:color w:val="000000" w:themeColor="text1"/>
          <w:sz w:val="28"/>
          <w:szCs w:val="28"/>
        </w:rPr>
        <w:t>тревожности,</w:t>
      </w:r>
      <w:r w:rsidRPr="00B26B5E">
        <w:rPr>
          <w:rFonts w:eastAsia="Calibri"/>
          <w:color w:val="000000" w:themeColor="text1"/>
          <w:spacing w:val="-1"/>
          <w:sz w:val="28"/>
          <w:szCs w:val="28"/>
        </w:rPr>
        <w:t xml:space="preserve"> </w:t>
      </w:r>
      <w:r w:rsidRPr="00B26B5E">
        <w:rPr>
          <w:rFonts w:eastAsia="Calibri"/>
          <w:color w:val="000000" w:themeColor="text1"/>
          <w:sz w:val="28"/>
          <w:szCs w:val="28"/>
        </w:rPr>
        <w:t>агрессивности,</w:t>
      </w:r>
      <w:r w:rsidRPr="00B26B5E">
        <w:rPr>
          <w:rFonts w:eastAsia="Calibri"/>
          <w:color w:val="000000" w:themeColor="text1"/>
          <w:spacing w:val="-3"/>
          <w:sz w:val="28"/>
          <w:szCs w:val="28"/>
        </w:rPr>
        <w:t xml:space="preserve"> </w:t>
      </w:r>
      <w:r w:rsidRPr="00B26B5E">
        <w:rPr>
          <w:rFonts w:eastAsia="Calibri"/>
          <w:color w:val="000000" w:themeColor="text1"/>
          <w:sz w:val="28"/>
          <w:szCs w:val="28"/>
        </w:rPr>
        <w:t>импульсивности;</w:t>
      </w:r>
    </w:p>
    <w:p w14:paraId="1FEAD7D3" w14:textId="77777777" w:rsidR="00081DA2" w:rsidRPr="00B26B5E" w:rsidRDefault="00081DA2" w:rsidP="00B26B5E">
      <w:pPr>
        <w:tabs>
          <w:tab w:val="left" w:pos="1106"/>
          <w:tab w:val="left" w:pos="3445"/>
          <w:tab w:val="left" w:pos="5719"/>
          <w:tab w:val="left" w:pos="7961"/>
        </w:tabs>
        <w:spacing w:before="1" w:line="360" w:lineRule="auto"/>
        <w:ind w:right="3"/>
        <w:jc w:val="both"/>
        <w:rPr>
          <w:rFonts w:eastAsia="Calibri"/>
          <w:color w:val="000000" w:themeColor="text1"/>
          <w:sz w:val="28"/>
          <w:szCs w:val="28"/>
        </w:rPr>
      </w:pPr>
      <w:r w:rsidRPr="00B26B5E">
        <w:rPr>
          <w:rFonts w:eastAsia="Calibri"/>
          <w:color w:val="000000" w:themeColor="text1"/>
          <w:sz w:val="28"/>
          <w:szCs w:val="28"/>
        </w:rPr>
        <w:t>- здоровьесберегающее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сопровождение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воспитательного</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процесса:</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профилактика нарушений поведения, коммуникативной</w:t>
      </w:r>
      <w:r w:rsidRPr="00B26B5E">
        <w:rPr>
          <w:rFonts w:eastAsia="Calibri"/>
          <w:color w:val="000000" w:themeColor="text1"/>
          <w:spacing w:val="-68"/>
          <w:sz w:val="28"/>
          <w:szCs w:val="28"/>
        </w:rPr>
        <w:t xml:space="preserve"> </w:t>
      </w:r>
      <w:r w:rsidRPr="00B26B5E">
        <w:rPr>
          <w:rFonts w:eastAsia="Calibri"/>
          <w:color w:val="000000" w:themeColor="text1"/>
          <w:sz w:val="28"/>
          <w:szCs w:val="28"/>
        </w:rPr>
        <w:t>сферы,</w:t>
      </w:r>
      <w:r w:rsidRPr="00B26B5E">
        <w:rPr>
          <w:rFonts w:eastAsia="Calibri"/>
          <w:color w:val="000000" w:themeColor="text1"/>
          <w:spacing w:val="-1"/>
          <w:sz w:val="28"/>
          <w:szCs w:val="28"/>
        </w:rPr>
        <w:t xml:space="preserve"> </w:t>
      </w:r>
      <w:r w:rsidRPr="00B26B5E">
        <w:rPr>
          <w:rFonts w:eastAsia="Calibri"/>
          <w:color w:val="000000" w:themeColor="text1"/>
          <w:sz w:val="28"/>
          <w:szCs w:val="28"/>
        </w:rPr>
        <w:t>формирование жизненных</w:t>
      </w:r>
      <w:r w:rsidRPr="00B26B5E">
        <w:rPr>
          <w:rFonts w:eastAsia="Calibri"/>
          <w:color w:val="000000" w:themeColor="text1"/>
          <w:spacing w:val="1"/>
          <w:sz w:val="28"/>
          <w:szCs w:val="28"/>
        </w:rPr>
        <w:t xml:space="preserve"> </w:t>
      </w:r>
      <w:r w:rsidRPr="00B26B5E">
        <w:rPr>
          <w:rFonts w:eastAsia="Calibri"/>
          <w:color w:val="000000" w:themeColor="text1"/>
          <w:sz w:val="28"/>
          <w:szCs w:val="28"/>
        </w:rPr>
        <w:t>навыков;</w:t>
      </w:r>
    </w:p>
    <w:p w14:paraId="0F66784C" w14:textId="77777777" w:rsidR="00081DA2" w:rsidRPr="00B26B5E" w:rsidRDefault="00081DA2" w:rsidP="00B26B5E">
      <w:pPr>
        <w:tabs>
          <w:tab w:val="left" w:pos="1180"/>
        </w:tabs>
        <w:spacing w:before="1" w:line="360" w:lineRule="auto"/>
        <w:ind w:right="3"/>
        <w:jc w:val="both"/>
        <w:rPr>
          <w:rFonts w:eastAsia="Calibri"/>
          <w:color w:val="000000" w:themeColor="text1"/>
          <w:sz w:val="28"/>
          <w:szCs w:val="28"/>
        </w:rPr>
      </w:pPr>
      <w:r w:rsidRPr="00B26B5E">
        <w:rPr>
          <w:rFonts w:eastAsia="Calibri"/>
          <w:color w:val="000000" w:themeColor="text1"/>
          <w:sz w:val="28"/>
          <w:szCs w:val="28"/>
        </w:rPr>
        <w:t>- консультирование: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формирование</w:t>
      </w:r>
      <w:r w:rsidRPr="00B26B5E">
        <w:rPr>
          <w:rFonts w:eastAsia="Calibri"/>
          <w:color w:val="000000" w:themeColor="text1"/>
          <w:spacing w:val="1"/>
          <w:sz w:val="28"/>
          <w:szCs w:val="28"/>
        </w:rPr>
        <w:t xml:space="preserve"> </w:t>
      </w:r>
      <w:r w:rsidRPr="00B26B5E">
        <w:rPr>
          <w:rFonts w:eastAsia="Calibri"/>
          <w:color w:val="000000" w:themeColor="text1"/>
          <w:sz w:val="28"/>
          <w:szCs w:val="28"/>
        </w:rPr>
        <w:t>психологической</w:t>
      </w:r>
      <w:r w:rsidRPr="00B26B5E">
        <w:rPr>
          <w:rFonts w:eastAsia="Calibri"/>
          <w:color w:val="000000" w:themeColor="text1"/>
          <w:spacing w:val="1"/>
          <w:sz w:val="28"/>
          <w:szCs w:val="28"/>
        </w:rPr>
        <w:t xml:space="preserve"> </w:t>
      </w:r>
      <w:r w:rsidRPr="00B26B5E">
        <w:rPr>
          <w:rFonts w:eastAsia="Calibri"/>
          <w:color w:val="000000" w:themeColor="text1"/>
          <w:sz w:val="28"/>
          <w:szCs w:val="28"/>
        </w:rPr>
        <w:t>культуры</w:t>
      </w:r>
      <w:r w:rsidRPr="00B26B5E">
        <w:rPr>
          <w:rFonts w:eastAsia="Calibri"/>
          <w:color w:val="000000" w:themeColor="text1"/>
          <w:spacing w:val="1"/>
          <w:sz w:val="28"/>
          <w:szCs w:val="28"/>
        </w:rPr>
        <w:t xml:space="preserve"> </w:t>
      </w:r>
      <w:r w:rsidRPr="00B26B5E">
        <w:rPr>
          <w:rFonts w:eastAsia="Calibri"/>
          <w:color w:val="000000" w:themeColor="text1"/>
          <w:sz w:val="28"/>
          <w:szCs w:val="28"/>
        </w:rPr>
        <w:t>детей,</w:t>
      </w:r>
      <w:r w:rsidRPr="00B26B5E">
        <w:rPr>
          <w:rFonts w:eastAsia="Calibri"/>
          <w:color w:val="000000" w:themeColor="text1"/>
          <w:spacing w:val="1"/>
          <w:sz w:val="28"/>
          <w:szCs w:val="28"/>
        </w:rPr>
        <w:t xml:space="preserve"> </w:t>
      </w:r>
      <w:r w:rsidRPr="00B26B5E">
        <w:rPr>
          <w:rFonts w:eastAsia="Calibri"/>
          <w:color w:val="000000" w:themeColor="text1"/>
          <w:sz w:val="28"/>
          <w:szCs w:val="28"/>
        </w:rPr>
        <w:t>родителей</w:t>
      </w:r>
      <w:r w:rsidRPr="00B26B5E">
        <w:rPr>
          <w:rFonts w:eastAsia="Calibri"/>
          <w:color w:val="000000" w:themeColor="text1"/>
          <w:spacing w:val="-3"/>
          <w:sz w:val="28"/>
          <w:szCs w:val="28"/>
        </w:rPr>
        <w:t xml:space="preserve"> </w:t>
      </w:r>
      <w:r w:rsidRPr="00B26B5E">
        <w:rPr>
          <w:rFonts w:eastAsia="Calibri"/>
          <w:color w:val="000000" w:themeColor="text1"/>
          <w:sz w:val="28"/>
          <w:szCs w:val="28"/>
        </w:rPr>
        <w:t>и педагогов.</w:t>
      </w:r>
    </w:p>
    <w:p w14:paraId="6921A963" w14:textId="77777777" w:rsidR="00081DA2" w:rsidRPr="00B26B5E" w:rsidRDefault="00081DA2" w:rsidP="00B26B5E">
      <w:pPr>
        <w:spacing w:line="362" w:lineRule="auto"/>
        <w:ind w:right="3" w:hanging="1"/>
        <w:jc w:val="both"/>
        <w:rPr>
          <w:color w:val="000000" w:themeColor="text1"/>
          <w:sz w:val="28"/>
          <w:szCs w:val="28"/>
        </w:rPr>
      </w:pPr>
      <w:r w:rsidRPr="00B26B5E">
        <w:rPr>
          <w:color w:val="000000" w:themeColor="text1"/>
          <w:sz w:val="28"/>
          <w:szCs w:val="28"/>
        </w:rPr>
        <w:t>Психолого-педагогическое</w:t>
      </w:r>
      <w:r w:rsidRPr="00B26B5E">
        <w:rPr>
          <w:color w:val="000000" w:themeColor="text1"/>
          <w:spacing w:val="1"/>
          <w:sz w:val="28"/>
          <w:szCs w:val="28"/>
        </w:rPr>
        <w:t xml:space="preserve"> </w:t>
      </w:r>
      <w:r w:rsidRPr="00B26B5E">
        <w:rPr>
          <w:color w:val="000000" w:themeColor="text1"/>
          <w:sz w:val="28"/>
          <w:szCs w:val="28"/>
        </w:rPr>
        <w:t>сопровождения</w:t>
      </w:r>
      <w:r w:rsidRPr="00B26B5E">
        <w:rPr>
          <w:color w:val="000000" w:themeColor="text1"/>
          <w:spacing w:val="1"/>
          <w:sz w:val="28"/>
          <w:szCs w:val="28"/>
        </w:rPr>
        <w:t xml:space="preserve"> </w:t>
      </w:r>
      <w:r w:rsidRPr="00B26B5E">
        <w:rPr>
          <w:color w:val="000000" w:themeColor="text1"/>
          <w:sz w:val="28"/>
          <w:szCs w:val="28"/>
        </w:rPr>
        <w:t>воспитательной</w:t>
      </w:r>
      <w:r w:rsidRPr="00B26B5E">
        <w:rPr>
          <w:color w:val="000000" w:themeColor="text1"/>
          <w:spacing w:val="1"/>
          <w:sz w:val="28"/>
          <w:szCs w:val="28"/>
        </w:rPr>
        <w:t xml:space="preserve"> </w:t>
      </w:r>
      <w:r w:rsidRPr="00B26B5E">
        <w:rPr>
          <w:color w:val="000000" w:themeColor="text1"/>
          <w:sz w:val="28"/>
          <w:szCs w:val="28"/>
        </w:rPr>
        <w:t>работы</w:t>
      </w:r>
      <w:r w:rsidRPr="00B26B5E">
        <w:rPr>
          <w:color w:val="000000" w:themeColor="text1"/>
          <w:spacing w:val="1"/>
          <w:sz w:val="28"/>
          <w:szCs w:val="28"/>
        </w:rPr>
        <w:t xml:space="preserve"> </w:t>
      </w:r>
      <w:r w:rsidRPr="00B26B5E">
        <w:rPr>
          <w:color w:val="000000" w:themeColor="text1"/>
          <w:sz w:val="28"/>
          <w:szCs w:val="28"/>
        </w:rPr>
        <w:t>осуществляют:</w:t>
      </w:r>
      <w:r w:rsidRPr="00B26B5E">
        <w:rPr>
          <w:color w:val="000000" w:themeColor="text1"/>
          <w:spacing w:val="-1"/>
          <w:sz w:val="28"/>
          <w:szCs w:val="28"/>
        </w:rPr>
        <w:t xml:space="preserve"> </w:t>
      </w:r>
      <w:r w:rsidRPr="00B26B5E">
        <w:rPr>
          <w:color w:val="000000" w:themeColor="text1"/>
          <w:sz w:val="28"/>
          <w:szCs w:val="28"/>
        </w:rPr>
        <w:t>учитель-логопед, педагог-психолог.</w:t>
      </w:r>
    </w:p>
    <w:p w14:paraId="4B6C3A7E" w14:textId="77777777" w:rsidR="00081DA2" w:rsidRPr="00B26B5E" w:rsidRDefault="00081DA2" w:rsidP="00B26B5E">
      <w:pPr>
        <w:spacing w:line="360" w:lineRule="auto"/>
        <w:ind w:right="3" w:hanging="1"/>
        <w:jc w:val="both"/>
        <w:rPr>
          <w:color w:val="000000" w:themeColor="text1"/>
          <w:sz w:val="28"/>
          <w:szCs w:val="28"/>
        </w:rPr>
      </w:pPr>
      <w:r w:rsidRPr="00B26B5E">
        <w:rPr>
          <w:color w:val="000000" w:themeColor="text1"/>
          <w:sz w:val="28"/>
          <w:szCs w:val="28"/>
        </w:rPr>
        <w:t>Организованная</w:t>
      </w:r>
      <w:r w:rsidRPr="00B26B5E">
        <w:rPr>
          <w:color w:val="000000" w:themeColor="text1"/>
          <w:spacing w:val="1"/>
          <w:sz w:val="28"/>
          <w:szCs w:val="28"/>
        </w:rPr>
        <w:t xml:space="preserve"> </w:t>
      </w:r>
      <w:r w:rsidRPr="00B26B5E">
        <w:rPr>
          <w:color w:val="000000" w:themeColor="text1"/>
          <w:sz w:val="28"/>
          <w:szCs w:val="28"/>
        </w:rPr>
        <w:t>таким</w:t>
      </w:r>
      <w:r w:rsidRPr="00B26B5E">
        <w:rPr>
          <w:color w:val="000000" w:themeColor="text1"/>
          <w:spacing w:val="1"/>
          <w:sz w:val="28"/>
          <w:szCs w:val="28"/>
        </w:rPr>
        <w:t xml:space="preserve"> </w:t>
      </w:r>
      <w:r w:rsidRPr="00B26B5E">
        <w:rPr>
          <w:color w:val="000000" w:themeColor="text1"/>
          <w:sz w:val="28"/>
          <w:szCs w:val="28"/>
        </w:rPr>
        <w:t>образом</w:t>
      </w:r>
      <w:r w:rsidRPr="00B26B5E">
        <w:rPr>
          <w:color w:val="000000" w:themeColor="text1"/>
          <w:spacing w:val="1"/>
          <w:sz w:val="28"/>
          <w:szCs w:val="28"/>
        </w:rPr>
        <w:t xml:space="preserve"> </w:t>
      </w:r>
      <w:r w:rsidRPr="00B26B5E">
        <w:rPr>
          <w:color w:val="000000" w:themeColor="text1"/>
          <w:sz w:val="28"/>
          <w:szCs w:val="28"/>
        </w:rPr>
        <w:t>работа</w:t>
      </w:r>
      <w:r w:rsidRPr="00B26B5E">
        <w:rPr>
          <w:color w:val="000000" w:themeColor="text1"/>
          <w:spacing w:val="1"/>
          <w:sz w:val="28"/>
          <w:szCs w:val="28"/>
        </w:rPr>
        <w:t xml:space="preserve"> </w:t>
      </w:r>
      <w:r w:rsidRPr="00B26B5E">
        <w:rPr>
          <w:color w:val="000000" w:themeColor="text1"/>
          <w:sz w:val="28"/>
          <w:szCs w:val="28"/>
        </w:rPr>
        <w:t>позволяет</w:t>
      </w:r>
      <w:r w:rsidRPr="00B26B5E">
        <w:rPr>
          <w:color w:val="000000" w:themeColor="text1"/>
          <w:spacing w:val="1"/>
          <w:sz w:val="28"/>
          <w:szCs w:val="28"/>
        </w:rPr>
        <w:t xml:space="preserve"> </w:t>
      </w:r>
      <w:r w:rsidRPr="00B26B5E">
        <w:rPr>
          <w:color w:val="000000" w:themeColor="text1"/>
          <w:sz w:val="28"/>
          <w:szCs w:val="28"/>
        </w:rPr>
        <w:t>обеспечить</w:t>
      </w:r>
      <w:r w:rsidRPr="00B26B5E">
        <w:rPr>
          <w:color w:val="000000" w:themeColor="text1"/>
          <w:spacing w:val="1"/>
          <w:sz w:val="28"/>
          <w:szCs w:val="28"/>
        </w:rPr>
        <w:t xml:space="preserve"> </w:t>
      </w:r>
      <w:r w:rsidRPr="00B26B5E">
        <w:rPr>
          <w:color w:val="000000" w:themeColor="text1"/>
          <w:sz w:val="28"/>
          <w:szCs w:val="28"/>
        </w:rPr>
        <w:t>оптимальное</w:t>
      </w:r>
      <w:r w:rsidRPr="00B26B5E">
        <w:rPr>
          <w:color w:val="000000" w:themeColor="text1"/>
          <w:spacing w:val="-3"/>
          <w:sz w:val="28"/>
          <w:szCs w:val="28"/>
        </w:rPr>
        <w:t xml:space="preserve"> </w:t>
      </w:r>
      <w:r w:rsidRPr="00B26B5E">
        <w:rPr>
          <w:color w:val="000000" w:themeColor="text1"/>
          <w:sz w:val="28"/>
          <w:szCs w:val="28"/>
        </w:rPr>
        <w:t>физическое,</w:t>
      </w:r>
      <w:r w:rsidRPr="00B26B5E">
        <w:rPr>
          <w:color w:val="000000" w:themeColor="text1"/>
          <w:spacing w:val="-4"/>
          <w:sz w:val="28"/>
          <w:szCs w:val="28"/>
        </w:rPr>
        <w:t xml:space="preserve"> </w:t>
      </w:r>
      <w:r w:rsidRPr="00B26B5E">
        <w:rPr>
          <w:color w:val="000000" w:themeColor="text1"/>
          <w:sz w:val="28"/>
          <w:szCs w:val="28"/>
        </w:rPr>
        <w:t>соматическое,</w:t>
      </w:r>
      <w:r w:rsidRPr="00B26B5E">
        <w:rPr>
          <w:color w:val="000000" w:themeColor="text1"/>
          <w:spacing w:val="-4"/>
          <w:sz w:val="28"/>
          <w:szCs w:val="28"/>
        </w:rPr>
        <w:t xml:space="preserve"> </w:t>
      </w:r>
      <w:r w:rsidRPr="00B26B5E">
        <w:rPr>
          <w:color w:val="000000" w:themeColor="text1"/>
          <w:sz w:val="28"/>
          <w:szCs w:val="28"/>
        </w:rPr>
        <w:t>психологическое</w:t>
      </w:r>
      <w:r w:rsidRPr="00B26B5E">
        <w:rPr>
          <w:color w:val="000000" w:themeColor="text1"/>
          <w:spacing w:val="-3"/>
          <w:sz w:val="28"/>
          <w:szCs w:val="28"/>
        </w:rPr>
        <w:t xml:space="preserve"> </w:t>
      </w:r>
      <w:r w:rsidRPr="00B26B5E">
        <w:rPr>
          <w:color w:val="000000" w:themeColor="text1"/>
          <w:sz w:val="28"/>
          <w:szCs w:val="28"/>
        </w:rPr>
        <w:t>здоровье</w:t>
      </w:r>
      <w:r w:rsidRPr="00B26B5E">
        <w:rPr>
          <w:color w:val="000000" w:themeColor="text1"/>
          <w:spacing w:val="-3"/>
          <w:sz w:val="28"/>
          <w:szCs w:val="28"/>
        </w:rPr>
        <w:t xml:space="preserve"> </w:t>
      </w:r>
      <w:r w:rsidRPr="00B26B5E">
        <w:rPr>
          <w:color w:val="000000" w:themeColor="text1"/>
          <w:sz w:val="28"/>
          <w:szCs w:val="28"/>
        </w:rPr>
        <w:t>ребенка.</w:t>
      </w:r>
    </w:p>
    <w:p w14:paraId="120CD376" w14:textId="77777777" w:rsidR="00081DA2" w:rsidRPr="00B26B5E" w:rsidRDefault="00081DA2" w:rsidP="006C30A4">
      <w:pPr>
        <w:spacing w:before="6"/>
        <w:ind w:right="3"/>
        <w:jc w:val="both"/>
        <w:rPr>
          <w:color w:val="000000" w:themeColor="text1"/>
          <w:sz w:val="28"/>
          <w:szCs w:val="28"/>
        </w:rPr>
      </w:pPr>
    </w:p>
    <w:tbl>
      <w:tblPr>
        <w:tblStyle w:val="TableNormal1"/>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7037"/>
      </w:tblGrid>
      <w:tr w:rsidR="00B26B5E" w:rsidRPr="00B26B5E" w14:paraId="06B7577C" w14:textId="77777777" w:rsidTr="00D27252">
        <w:trPr>
          <w:trHeight w:val="793"/>
        </w:trPr>
        <w:tc>
          <w:tcPr>
            <w:tcW w:w="2268" w:type="dxa"/>
          </w:tcPr>
          <w:p w14:paraId="1119079F" w14:textId="77777777" w:rsidR="00081DA2" w:rsidRPr="00B26B5E" w:rsidRDefault="00081DA2" w:rsidP="00B26B5E">
            <w:pPr>
              <w:spacing w:before="30" w:line="273" w:lineRule="auto"/>
              <w:ind w:right="3" w:hanging="1"/>
              <w:jc w:val="both"/>
              <w:rPr>
                <w:b/>
                <w:color w:val="000000" w:themeColor="text1"/>
                <w:sz w:val="28"/>
                <w:szCs w:val="28"/>
                <w:lang w:val="en-US"/>
              </w:rPr>
            </w:pPr>
            <w:r w:rsidRPr="00B26B5E">
              <w:rPr>
                <w:b/>
                <w:color w:val="000000" w:themeColor="text1"/>
                <w:sz w:val="28"/>
                <w:szCs w:val="28"/>
                <w:lang w:val="en-US"/>
              </w:rPr>
              <w:t>Наименование</w:t>
            </w:r>
            <w:r w:rsidRPr="00B26B5E">
              <w:rPr>
                <w:b/>
                <w:color w:val="000000" w:themeColor="text1"/>
                <w:spacing w:val="-57"/>
                <w:sz w:val="28"/>
                <w:szCs w:val="28"/>
                <w:lang w:val="en-US"/>
              </w:rPr>
              <w:t xml:space="preserve"> </w:t>
            </w:r>
            <w:r w:rsidRPr="00B26B5E">
              <w:rPr>
                <w:b/>
                <w:color w:val="000000" w:themeColor="text1"/>
                <w:sz w:val="28"/>
                <w:szCs w:val="28"/>
                <w:lang w:val="en-US"/>
              </w:rPr>
              <w:t>должности</w:t>
            </w:r>
          </w:p>
        </w:tc>
        <w:tc>
          <w:tcPr>
            <w:tcW w:w="7037" w:type="dxa"/>
          </w:tcPr>
          <w:p w14:paraId="0846299E" w14:textId="77777777" w:rsidR="00081DA2" w:rsidRPr="00B26B5E" w:rsidRDefault="00081DA2" w:rsidP="00B26B5E">
            <w:pPr>
              <w:spacing w:before="30" w:line="273" w:lineRule="auto"/>
              <w:ind w:right="3" w:hanging="1"/>
              <w:jc w:val="both"/>
              <w:rPr>
                <w:b/>
                <w:color w:val="000000" w:themeColor="text1"/>
                <w:sz w:val="28"/>
                <w:szCs w:val="28"/>
              </w:rPr>
            </w:pPr>
            <w:r w:rsidRPr="00B26B5E">
              <w:rPr>
                <w:b/>
                <w:color w:val="000000" w:themeColor="text1"/>
                <w:sz w:val="28"/>
                <w:szCs w:val="28"/>
              </w:rPr>
              <w:t>Функционал,</w:t>
            </w:r>
            <w:r w:rsidRPr="00B26B5E">
              <w:rPr>
                <w:b/>
                <w:color w:val="000000" w:themeColor="text1"/>
                <w:spacing w:val="52"/>
                <w:sz w:val="28"/>
                <w:szCs w:val="28"/>
              </w:rPr>
              <w:t xml:space="preserve"> </w:t>
            </w:r>
            <w:r w:rsidRPr="00B26B5E">
              <w:rPr>
                <w:b/>
                <w:color w:val="000000" w:themeColor="text1"/>
                <w:sz w:val="28"/>
                <w:szCs w:val="28"/>
              </w:rPr>
              <w:t>связанный</w:t>
            </w:r>
            <w:r w:rsidRPr="00B26B5E">
              <w:rPr>
                <w:b/>
                <w:color w:val="000000" w:themeColor="text1"/>
                <w:spacing w:val="54"/>
                <w:sz w:val="28"/>
                <w:szCs w:val="28"/>
              </w:rPr>
              <w:t xml:space="preserve"> </w:t>
            </w:r>
            <w:r w:rsidRPr="00B26B5E">
              <w:rPr>
                <w:b/>
                <w:color w:val="000000" w:themeColor="text1"/>
                <w:sz w:val="28"/>
                <w:szCs w:val="28"/>
              </w:rPr>
              <w:t>с</w:t>
            </w:r>
            <w:r w:rsidRPr="00B26B5E">
              <w:rPr>
                <w:b/>
                <w:color w:val="000000" w:themeColor="text1"/>
                <w:spacing w:val="47"/>
                <w:sz w:val="28"/>
                <w:szCs w:val="28"/>
              </w:rPr>
              <w:t xml:space="preserve"> </w:t>
            </w:r>
            <w:r w:rsidRPr="00B26B5E">
              <w:rPr>
                <w:b/>
                <w:color w:val="000000" w:themeColor="text1"/>
                <w:sz w:val="28"/>
                <w:szCs w:val="28"/>
              </w:rPr>
              <w:t>организацией</w:t>
            </w:r>
            <w:r w:rsidRPr="00B26B5E">
              <w:rPr>
                <w:b/>
                <w:color w:val="000000" w:themeColor="text1"/>
                <w:spacing w:val="48"/>
                <w:sz w:val="28"/>
                <w:szCs w:val="28"/>
              </w:rPr>
              <w:t xml:space="preserve"> </w:t>
            </w:r>
            <w:r w:rsidRPr="00B26B5E">
              <w:rPr>
                <w:b/>
                <w:color w:val="000000" w:themeColor="text1"/>
                <w:sz w:val="28"/>
                <w:szCs w:val="28"/>
              </w:rPr>
              <w:t>и</w:t>
            </w:r>
            <w:r w:rsidRPr="00B26B5E">
              <w:rPr>
                <w:b/>
                <w:color w:val="000000" w:themeColor="text1"/>
                <w:spacing w:val="51"/>
                <w:sz w:val="28"/>
                <w:szCs w:val="28"/>
              </w:rPr>
              <w:t xml:space="preserve"> </w:t>
            </w:r>
            <w:r w:rsidRPr="00B26B5E">
              <w:rPr>
                <w:b/>
                <w:color w:val="000000" w:themeColor="text1"/>
                <w:sz w:val="28"/>
                <w:szCs w:val="28"/>
              </w:rPr>
              <w:t>реализацией</w:t>
            </w:r>
            <w:r w:rsidRPr="00B26B5E">
              <w:rPr>
                <w:b/>
                <w:color w:val="000000" w:themeColor="text1"/>
                <w:spacing w:val="-57"/>
                <w:sz w:val="28"/>
                <w:szCs w:val="28"/>
              </w:rPr>
              <w:t xml:space="preserve"> </w:t>
            </w:r>
            <w:r w:rsidRPr="00B26B5E">
              <w:rPr>
                <w:b/>
                <w:color w:val="000000" w:themeColor="text1"/>
                <w:sz w:val="28"/>
                <w:szCs w:val="28"/>
              </w:rPr>
              <w:t>воспитательного</w:t>
            </w:r>
            <w:r w:rsidRPr="00B26B5E">
              <w:rPr>
                <w:b/>
                <w:color w:val="000000" w:themeColor="text1"/>
                <w:spacing w:val="-6"/>
                <w:sz w:val="28"/>
                <w:szCs w:val="28"/>
              </w:rPr>
              <w:t xml:space="preserve"> </w:t>
            </w:r>
            <w:r w:rsidRPr="00B26B5E">
              <w:rPr>
                <w:b/>
                <w:color w:val="000000" w:themeColor="text1"/>
                <w:sz w:val="28"/>
                <w:szCs w:val="28"/>
              </w:rPr>
              <w:t>процесса</w:t>
            </w:r>
          </w:p>
        </w:tc>
      </w:tr>
      <w:tr w:rsidR="00B26B5E" w:rsidRPr="00B26B5E" w14:paraId="450638A0" w14:textId="77777777" w:rsidTr="00D27252">
        <w:trPr>
          <w:trHeight w:val="775"/>
        </w:trPr>
        <w:tc>
          <w:tcPr>
            <w:tcW w:w="2268" w:type="dxa"/>
          </w:tcPr>
          <w:p w14:paraId="42A3F5A8" w14:textId="77777777" w:rsidR="00081DA2" w:rsidRPr="00B26B5E" w:rsidRDefault="00081DA2" w:rsidP="00B26B5E">
            <w:pPr>
              <w:spacing w:before="27"/>
              <w:ind w:right="3" w:hanging="1"/>
              <w:jc w:val="both"/>
              <w:rPr>
                <w:color w:val="000000" w:themeColor="text1"/>
                <w:sz w:val="28"/>
                <w:szCs w:val="28"/>
                <w:lang w:val="en-US"/>
              </w:rPr>
            </w:pPr>
            <w:r w:rsidRPr="00B26B5E">
              <w:rPr>
                <w:color w:val="000000" w:themeColor="text1"/>
                <w:sz w:val="28"/>
                <w:szCs w:val="28"/>
                <w:lang w:val="en-US"/>
              </w:rPr>
              <w:t>Заведующий</w:t>
            </w:r>
          </w:p>
        </w:tc>
        <w:tc>
          <w:tcPr>
            <w:tcW w:w="7037" w:type="dxa"/>
          </w:tcPr>
          <w:p w14:paraId="2713FE0E" w14:textId="77777777" w:rsidR="00081DA2" w:rsidRPr="00B26B5E" w:rsidRDefault="00081DA2" w:rsidP="00B26B5E">
            <w:pPr>
              <w:spacing w:before="20" w:line="268" w:lineRule="auto"/>
              <w:ind w:right="3" w:hanging="1"/>
              <w:jc w:val="both"/>
              <w:rPr>
                <w:color w:val="000000" w:themeColor="text1"/>
                <w:sz w:val="28"/>
                <w:szCs w:val="28"/>
              </w:rPr>
            </w:pPr>
            <w:r w:rsidRPr="00B26B5E">
              <w:rPr>
                <w:color w:val="000000" w:themeColor="text1"/>
                <w:spacing w:val="-4"/>
                <w:sz w:val="28"/>
                <w:szCs w:val="28"/>
              </w:rPr>
              <w:t xml:space="preserve">Организует просветительскую </w:t>
            </w:r>
            <w:r w:rsidRPr="00B26B5E">
              <w:rPr>
                <w:color w:val="000000" w:themeColor="text1"/>
                <w:spacing w:val="-3"/>
                <w:sz w:val="28"/>
                <w:szCs w:val="28"/>
              </w:rPr>
              <w:t>работу для родителей (законных</w:t>
            </w:r>
            <w:r w:rsidRPr="00B26B5E">
              <w:rPr>
                <w:color w:val="000000" w:themeColor="text1"/>
                <w:spacing w:val="-57"/>
                <w:sz w:val="28"/>
                <w:szCs w:val="28"/>
              </w:rPr>
              <w:t xml:space="preserve"> </w:t>
            </w:r>
            <w:r w:rsidRPr="00B26B5E">
              <w:rPr>
                <w:color w:val="000000" w:themeColor="text1"/>
                <w:sz w:val="28"/>
                <w:szCs w:val="28"/>
              </w:rPr>
              <w:t>представителей).</w:t>
            </w:r>
          </w:p>
        </w:tc>
      </w:tr>
      <w:tr w:rsidR="00B26B5E" w:rsidRPr="00B26B5E" w14:paraId="05EB3F6C" w14:textId="77777777" w:rsidTr="00D27252">
        <w:trPr>
          <w:trHeight w:val="3170"/>
        </w:trPr>
        <w:tc>
          <w:tcPr>
            <w:tcW w:w="2268" w:type="dxa"/>
            <w:tcBorders>
              <w:bottom w:val="single" w:sz="4" w:space="0" w:color="000000"/>
            </w:tcBorders>
          </w:tcPr>
          <w:p w14:paraId="1AB72E4A" w14:textId="77777777" w:rsidR="00081DA2" w:rsidRPr="00B26B5E" w:rsidRDefault="00081DA2" w:rsidP="00B26B5E">
            <w:pPr>
              <w:spacing w:line="268" w:lineRule="exact"/>
              <w:ind w:right="3" w:hanging="1"/>
              <w:jc w:val="both"/>
              <w:rPr>
                <w:color w:val="000000" w:themeColor="text1"/>
                <w:sz w:val="28"/>
                <w:szCs w:val="28"/>
                <w:lang w:val="en-US"/>
              </w:rPr>
            </w:pPr>
            <w:r w:rsidRPr="00B26B5E">
              <w:rPr>
                <w:color w:val="000000" w:themeColor="text1"/>
                <w:spacing w:val="-2"/>
                <w:sz w:val="28"/>
                <w:szCs w:val="28"/>
                <w:lang w:val="en-US"/>
              </w:rPr>
              <w:t>Старший</w:t>
            </w:r>
            <w:r w:rsidRPr="00B26B5E">
              <w:rPr>
                <w:color w:val="000000" w:themeColor="text1"/>
                <w:spacing w:val="-13"/>
                <w:sz w:val="28"/>
                <w:szCs w:val="28"/>
                <w:lang w:val="en-US"/>
              </w:rPr>
              <w:t xml:space="preserve"> </w:t>
            </w:r>
            <w:r w:rsidRPr="00B26B5E">
              <w:rPr>
                <w:color w:val="000000" w:themeColor="text1"/>
                <w:spacing w:val="-2"/>
                <w:sz w:val="28"/>
                <w:szCs w:val="28"/>
                <w:lang w:val="en-US"/>
              </w:rPr>
              <w:t>воспитатель</w:t>
            </w:r>
          </w:p>
        </w:tc>
        <w:tc>
          <w:tcPr>
            <w:tcW w:w="7037" w:type="dxa"/>
            <w:tcBorders>
              <w:bottom w:val="single" w:sz="4" w:space="0" w:color="000000"/>
            </w:tcBorders>
          </w:tcPr>
          <w:p w14:paraId="00779066" w14:textId="77777777" w:rsidR="00081DA2" w:rsidRPr="00B26B5E" w:rsidRDefault="00081DA2" w:rsidP="00B26B5E">
            <w:pPr>
              <w:spacing w:before="30" w:line="276" w:lineRule="auto"/>
              <w:ind w:right="3" w:hanging="1"/>
              <w:jc w:val="both"/>
              <w:rPr>
                <w:color w:val="000000" w:themeColor="text1"/>
                <w:sz w:val="28"/>
                <w:szCs w:val="28"/>
                <w:lang w:val="en-US"/>
              </w:rPr>
            </w:pPr>
            <w:r w:rsidRPr="00B26B5E">
              <w:rPr>
                <w:color w:val="000000" w:themeColor="text1"/>
                <w:sz w:val="28"/>
                <w:szCs w:val="28"/>
              </w:rPr>
              <w:t>Оказывает помощь педагогическим работникам в освоении и</w:t>
            </w:r>
            <w:r w:rsidRPr="00B26B5E">
              <w:rPr>
                <w:color w:val="000000" w:themeColor="text1"/>
                <w:spacing w:val="-57"/>
                <w:sz w:val="28"/>
                <w:szCs w:val="28"/>
              </w:rPr>
              <w:t xml:space="preserve"> </w:t>
            </w:r>
            <w:r w:rsidRPr="00B26B5E">
              <w:rPr>
                <w:color w:val="000000" w:themeColor="text1"/>
                <w:sz w:val="28"/>
                <w:szCs w:val="28"/>
              </w:rPr>
              <w:t>разработке</w:t>
            </w:r>
            <w:r w:rsidRPr="00B26B5E">
              <w:rPr>
                <w:color w:val="000000" w:themeColor="text1"/>
                <w:spacing w:val="1"/>
                <w:sz w:val="28"/>
                <w:szCs w:val="28"/>
              </w:rPr>
              <w:t xml:space="preserve"> </w:t>
            </w:r>
            <w:r w:rsidRPr="00B26B5E">
              <w:rPr>
                <w:color w:val="000000" w:themeColor="text1"/>
                <w:sz w:val="28"/>
                <w:szCs w:val="28"/>
              </w:rPr>
              <w:t>инновационных</w:t>
            </w:r>
            <w:r w:rsidRPr="00B26B5E">
              <w:rPr>
                <w:color w:val="000000" w:themeColor="text1"/>
                <w:spacing w:val="1"/>
                <w:sz w:val="28"/>
                <w:szCs w:val="28"/>
              </w:rPr>
              <w:t xml:space="preserve"> </w:t>
            </w:r>
            <w:r w:rsidRPr="00B26B5E">
              <w:rPr>
                <w:color w:val="000000" w:themeColor="text1"/>
                <w:sz w:val="28"/>
                <w:szCs w:val="28"/>
              </w:rPr>
              <w:t>программ</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технологий.</w:t>
            </w:r>
            <w:r w:rsidRPr="00B26B5E">
              <w:rPr>
                <w:color w:val="000000" w:themeColor="text1"/>
                <w:spacing w:val="1"/>
                <w:sz w:val="28"/>
                <w:szCs w:val="28"/>
              </w:rPr>
              <w:t xml:space="preserve"> </w:t>
            </w:r>
            <w:r w:rsidRPr="00B26B5E">
              <w:rPr>
                <w:color w:val="000000" w:themeColor="text1"/>
                <w:sz w:val="28"/>
                <w:szCs w:val="28"/>
              </w:rPr>
              <w:t>Организует</w:t>
            </w:r>
            <w:r w:rsidRPr="00B26B5E">
              <w:rPr>
                <w:color w:val="000000" w:themeColor="text1"/>
                <w:spacing w:val="1"/>
                <w:sz w:val="28"/>
                <w:szCs w:val="28"/>
              </w:rPr>
              <w:t xml:space="preserve"> </w:t>
            </w:r>
            <w:r w:rsidRPr="00B26B5E">
              <w:rPr>
                <w:color w:val="000000" w:themeColor="text1"/>
                <w:sz w:val="28"/>
                <w:szCs w:val="28"/>
              </w:rPr>
              <w:t>воспитательную,</w:t>
            </w:r>
            <w:r w:rsidRPr="00B26B5E">
              <w:rPr>
                <w:color w:val="000000" w:themeColor="text1"/>
                <w:spacing w:val="1"/>
                <w:sz w:val="28"/>
                <w:szCs w:val="28"/>
              </w:rPr>
              <w:t xml:space="preserve"> </w:t>
            </w:r>
            <w:r w:rsidRPr="00B26B5E">
              <w:rPr>
                <w:color w:val="000000" w:themeColor="text1"/>
                <w:sz w:val="28"/>
                <w:szCs w:val="28"/>
              </w:rPr>
              <w:t>методическую,</w:t>
            </w:r>
            <w:r w:rsidRPr="00B26B5E">
              <w:rPr>
                <w:color w:val="000000" w:themeColor="text1"/>
                <w:spacing w:val="1"/>
                <w:sz w:val="28"/>
                <w:szCs w:val="28"/>
              </w:rPr>
              <w:t xml:space="preserve"> </w:t>
            </w:r>
            <w:r w:rsidRPr="00B26B5E">
              <w:rPr>
                <w:color w:val="000000" w:themeColor="text1"/>
                <w:sz w:val="28"/>
                <w:szCs w:val="28"/>
              </w:rPr>
              <w:t>культурно-</w:t>
            </w:r>
            <w:r w:rsidRPr="00B26B5E">
              <w:rPr>
                <w:color w:val="000000" w:themeColor="text1"/>
                <w:spacing w:val="1"/>
                <w:sz w:val="28"/>
                <w:szCs w:val="28"/>
              </w:rPr>
              <w:t xml:space="preserve"> </w:t>
            </w:r>
            <w:r w:rsidRPr="00B26B5E">
              <w:rPr>
                <w:color w:val="000000" w:themeColor="text1"/>
                <w:sz w:val="28"/>
                <w:szCs w:val="28"/>
              </w:rPr>
              <w:t>массовую</w:t>
            </w:r>
            <w:r w:rsidRPr="00B26B5E">
              <w:rPr>
                <w:color w:val="000000" w:themeColor="text1"/>
                <w:spacing w:val="1"/>
                <w:sz w:val="28"/>
                <w:szCs w:val="28"/>
              </w:rPr>
              <w:t xml:space="preserve"> </w:t>
            </w:r>
            <w:r w:rsidRPr="00B26B5E">
              <w:rPr>
                <w:color w:val="000000" w:themeColor="text1"/>
                <w:sz w:val="28"/>
                <w:szCs w:val="28"/>
              </w:rPr>
              <w:t>работу.</w:t>
            </w:r>
            <w:r w:rsidRPr="00B26B5E">
              <w:rPr>
                <w:color w:val="000000" w:themeColor="text1"/>
                <w:spacing w:val="1"/>
                <w:sz w:val="28"/>
                <w:szCs w:val="28"/>
              </w:rPr>
              <w:t xml:space="preserve"> </w:t>
            </w:r>
            <w:r w:rsidRPr="00B26B5E">
              <w:rPr>
                <w:color w:val="000000" w:themeColor="text1"/>
                <w:sz w:val="28"/>
                <w:szCs w:val="28"/>
              </w:rPr>
              <w:t>Обеспечивает</w:t>
            </w:r>
            <w:r w:rsidRPr="00B26B5E">
              <w:rPr>
                <w:color w:val="000000" w:themeColor="text1"/>
                <w:spacing w:val="1"/>
                <w:sz w:val="28"/>
                <w:szCs w:val="28"/>
              </w:rPr>
              <w:t xml:space="preserve"> </w:t>
            </w:r>
            <w:r w:rsidRPr="00B26B5E">
              <w:rPr>
                <w:color w:val="000000" w:themeColor="text1"/>
                <w:sz w:val="28"/>
                <w:szCs w:val="28"/>
              </w:rPr>
              <w:t>повышение</w:t>
            </w:r>
            <w:r w:rsidRPr="00B26B5E">
              <w:rPr>
                <w:color w:val="000000" w:themeColor="text1"/>
                <w:spacing w:val="1"/>
                <w:sz w:val="28"/>
                <w:szCs w:val="28"/>
              </w:rPr>
              <w:t xml:space="preserve"> </w:t>
            </w:r>
            <w:r w:rsidRPr="00B26B5E">
              <w:rPr>
                <w:color w:val="000000" w:themeColor="text1"/>
                <w:sz w:val="28"/>
                <w:szCs w:val="28"/>
              </w:rPr>
              <w:t>квалификации</w:t>
            </w:r>
            <w:r w:rsidRPr="00B26B5E">
              <w:rPr>
                <w:color w:val="000000" w:themeColor="text1"/>
                <w:spacing w:val="1"/>
                <w:sz w:val="28"/>
                <w:szCs w:val="28"/>
              </w:rPr>
              <w:t xml:space="preserve"> </w:t>
            </w:r>
            <w:r w:rsidRPr="00B26B5E">
              <w:rPr>
                <w:color w:val="000000" w:themeColor="text1"/>
                <w:sz w:val="28"/>
                <w:szCs w:val="28"/>
              </w:rPr>
              <w:t>педагогических</w:t>
            </w:r>
            <w:r w:rsidRPr="00B26B5E">
              <w:rPr>
                <w:color w:val="000000" w:themeColor="text1"/>
                <w:spacing w:val="1"/>
                <w:sz w:val="28"/>
                <w:szCs w:val="28"/>
              </w:rPr>
              <w:t xml:space="preserve"> </w:t>
            </w:r>
            <w:r w:rsidRPr="00B26B5E">
              <w:rPr>
                <w:color w:val="000000" w:themeColor="text1"/>
                <w:sz w:val="28"/>
                <w:szCs w:val="28"/>
              </w:rPr>
              <w:t>работников</w:t>
            </w:r>
            <w:r w:rsidRPr="00B26B5E">
              <w:rPr>
                <w:color w:val="000000" w:themeColor="text1"/>
                <w:spacing w:val="1"/>
                <w:sz w:val="28"/>
                <w:szCs w:val="28"/>
              </w:rPr>
              <w:t xml:space="preserve"> </w:t>
            </w:r>
            <w:r w:rsidRPr="00B26B5E">
              <w:rPr>
                <w:color w:val="000000" w:themeColor="text1"/>
                <w:sz w:val="28"/>
                <w:szCs w:val="28"/>
              </w:rPr>
              <w:t>ДОО</w:t>
            </w:r>
            <w:r w:rsidRPr="00B26B5E">
              <w:rPr>
                <w:color w:val="000000" w:themeColor="text1"/>
                <w:spacing w:val="1"/>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вопросам</w:t>
            </w:r>
            <w:r w:rsidRPr="00B26B5E">
              <w:rPr>
                <w:color w:val="000000" w:themeColor="text1"/>
                <w:spacing w:val="1"/>
                <w:sz w:val="28"/>
                <w:szCs w:val="28"/>
              </w:rPr>
              <w:t xml:space="preserve"> </w:t>
            </w:r>
            <w:r w:rsidRPr="00B26B5E">
              <w:rPr>
                <w:color w:val="000000" w:themeColor="text1"/>
                <w:sz w:val="28"/>
                <w:szCs w:val="28"/>
              </w:rPr>
              <w:t>воспитания.</w:t>
            </w:r>
            <w:r w:rsidRPr="00B26B5E">
              <w:rPr>
                <w:color w:val="000000" w:themeColor="text1"/>
                <w:spacing w:val="-57"/>
                <w:sz w:val="28"/>
                <w:szCs w:val="28"/>
              </w:rPr>
              <w:t xml:space="preserve"> </w:t>
            </w:r>
            <w:r w:rsidRPr="00B26B5E">
              <w:rPr>
                <w:color w:val="000000" w:themeColor="text1"/>
                <w:sz w:val="28"/>
                <w:szCs w:val="28"/>
              </w:rPr>
              <w:t>Содействует</w:t>
            </w:r>
            <w:r w:rsidRPr="00B26B5E">
              <w:rPr>
                <w:color w:val="000000" w:themeColor="text1"/>
                <w:spacing w:val="1"/>
                <w:sz w:val="28"/>
                <w:szCs w:val="28"/>
              </w:rPr>
              <w:t xml:space="preserve"> </w:t>
            </w:r>
            <w:r w:rsidRPr="00B26B5E">
              <w:rPr>
                <w:color w:val="000000" w:themeColor="text1"/>
                <w:sz w:val="28"/>
                <w:szCs w:val="28"/>
              </w:rPr>
              <w:t>созданию</w:t>
            </w:r>
            <w:r w:rsidRPr="00B26B5E">
              <w:rPr>
                <w:color w:val="000000" w:themeColor="text1"/>
                <w:spacing w:val="1"/>
                <w:sz w:val="28"/>
                <w:szCs w:val="28"/>
              </w:rPr>
              <w:t xml:space="preserve"> </w:t>
            </w:r>
            <w:r w:rsidRPr="00B26B5E">
              <w:rPr>
                <w:color w:val="000000" w:themeColor="text1"/>
                <w:sz w:val="28"/>
                <w:szCs w:val="28"/>
              </w:rPr>
              <w:t>благоприятных</w:t>
            </w:r>
            <w:r w:rsidRPr="00B26B5E">
              <w:rPr>
                <w:color w:val="000000" w:themeColor="text1"/>
                <w:spacing w:val="1"/>
                <w:sz w:val="28"/>
                <w:szCs w:val="28"/>
              </w:rPr>
              <w:t xml:space="preserve"> </w:t>
            </w:r>
            <w:r w:rsidRPr="00B26B5E">
              <w:rPr>
                <w:color w:val="000000" w:themeColor="text1"/>
                <w:sz w:val="28"/>
                <w:szCs w:val="28"/>
              </w:rPr>
              <w:t>условий</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индивидуального</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нравственного</w:t>
            </w:r>
            <w:r w:rsidRPr="00B26B5E">
              <w:rPr>
                <w:color w:val="000000" w:themeColor="text1"/>
                <w:spacing w:val="1"/>
                <w:sz w:val="28"/>
                <w:szCs w:val="28"/>
              </w:rPr>
              <w:t xml:space="preserve"> </w:t>
            </w:r>
            <w:r w:rsidRPr="00B26B5E">
              <w:rPr>
                <w:color w:val="000000" w:themeColor="text1"/>
                <w:sz w:val="28"/>
                <w:szCs w:val="28"/>
              </w:rPr>
              <w:t>формирования</w:t>
            </w:r>
            <w:r w:rsidRPr="00B26B5E">
              <w:rPr>
                <w:color w:val="000000" w:themeColor="text1"/>
                <w:spacing w:val="1"/>
                <w:sz w:val="28"/>
                <w:szCs w:val="28"/>
              </w:rPr>
              <w:t xml:space="preserve"> </w:t>
            </w:r>
            <w:r w:rsidRPr="00B26B5E">
              <w:rPr>
                <w:color w:val="000000" w:themeColor="text1"/>
                <w:sz w:val="28"/>
                <w:szCs w:val="28"/>
              </w:rPr>
              <w:t>личности воспитанников, вносит необходимые коррективы в</w:t>
            </w:r>
            <w:r w:rsidRPr="00B26B5E">
              <w:rPr>
                <w:color w:val="000000" w:themeColor="text1"/>
                <w:spacing w:val="1"/>
                <w:sz w:val="28"/>
                <w:szCs w:val="28"/>
              </w:rPr>
              <w:t xml:space="preserve"> </w:t>
            </w:r>
            <w:r w:rsidRPr="00B26B5E">
              <w:rPr>
                <w:color w:val="000000" w:themeColor="text1"/>
                <w:sz w:val="28"/>
                <w:szCs w:val="28"/>
              </w:rPr>
              <w:t>систему</w:t>
            </w:r>
            <w:r w:rsidRPr="00B26B5E">
              <w:rPr>
                <w:color w:val="000000" w:themeColor="text1"/>
                <w:spacing w:val="22"/>
                <w:sz w:val="28"/>
                <w:szCs w:val="28"/>
              </w:rPr>
              <w:t xml:space="preserve"> </w:t>
            </w:r>
            <w:r w:rsidRPr="00B26B5E">
              <w:rPr>
                <w:color w:val="000000" w:themeColor="text1"/>
                <w:sz w:val="28"/>
                <w:szCs w:val="28"/>
              </w:rPr>
              <w:t>их</w:t>
            </w:r>
            <w:r w:rsidRPr="00B26B5E">
              <w:rPr>
                <w:color w:val="000000" w:themeColor="text1"/>
                <w:spacing w:val="30"/>
                <w:sz w:val="28"/>
                <w:szCs w:val="28"/>
              </w:rPr>
              <w:t xml:space="preserve"> </w:t>
            </w:r>
            <w:r w:rsidRPr="00B26B5E">
              <w:rPr>
                <w:color w:val="000000" w:themeColor="text1"/>
                <w:sz w:val="28"/>
                <w:szCs w:val="28"/>
              </w:rPr>
              <w:t>воспитания.</w:t>
            </w:r>
            <w:r w:rsidRPr="00B26B5E">
              <w:rPr>
                <w:color w:val="000000" w:themeColor="text1"/>
                <w:spacing w:val="30"/>
                <w:sz w:val="28"/>
                <w:szCs w:val="28"/>
              </w:rPr>
              <w:t xml:space="preserve"> </w:t>
            </w:r>
            <w:r w:rsidRPr="00B26B5E">
              <w:rPr>
                <w:color w:val="000000" w:themeColor="text1"/>
                <w:sz w:val="28"/>
                <w:szCs w:val="28"/>
                <w:lang w:val="en-US"/>
              </w:rPr>
              <w:t>Создает</w:t>
            </w:r>
            <w:r w:rsidRPr="00B26B5E">
              <w:rPr>
                <w:color w:val="000000" w:themeColor="text1"/>
                <w:spacing w:val="28"/>
                <w:sz w:val="28"/>
                <w:szCs w:val="28"/>
                <w:lang w:val="en-US"/>
              </w:rPr>
              <w:t xml:space="preserve"> </w:t>
            </w:r>
            <w:r w:rsidRPr="00B26B5E">
              <w:rPr>
                <w:color w:val="000000" w:themeColor="text1"/>
                <w:sz w:val="28"/>
                <w:szCs w:val="28"/>
                <w:lang w:val="en-US"/>
              </w:rPr>
              <w:t>благоприятную</w:t>
            </w:r>
            <w:r w:rsidRPr="00B26B5E">
              <w:rPr>
                <w:color w:val="000000" w:themeColor="text1"/>
                <w:spacing w:val="29"/>
                <w:sz w:val="28"/>
                <w:szCs w:val="28"/>
                <w:lang w:val="en-US"/>
              </w:rPr>
              <w:t xml:space="preserve"> </w:t>
            </w:r>
            <w:r w:rsidRPr="00B26B5E">
              <w:rPr>
                <w:color w:val="000000" w:themeColor="text1"/>
                <w:sz w:val="28"/>
                <w:szCs w:val="28"/>
                <w:lang w:val="en-US"/>
              </w:rPr>
              <w:t>микросреду</w:t>
            </w:r>
            <w:r w:rsidRPr="00B26B5E">
              <w:rPr>
                <w:color w:val="000000" w:themeColor="text1"/>
                <w:sz w:val="28"/>
                <w:szCs w:val="28"/>
              </w:rPr>
              <w:t xml:space="preserve"> </w:t>
            </w:r>
            <w:r w:rsidRPr="00B26B5E">
              <w:rPr>
                <w:color w:val="000000" w:themeColor="text1"/>
                <w:sz w:val="28"/>
                <w:szCs w:val="28"/>
                <w:lang w:val="en-US"/>
              </w:rPr>
              <w:t>для</w:t>
            </w:r>
            <w:r w:rsidRPr="00B26B5E">
              <w:rPr>
                <w:color w:val="000000" w:themeColor="text1"/>
                <w:spacing w:val="-2"/>
                <w:sz w:val="28"/>
                <w:szCs w:val="28"/>
                <w:lang w:val="en-US"/>
              </w:rPr>
              <w:t xml:space="preserve"> </w:t>
            </w:r>
            <w:r w:rsidRPr="00B26B5E">
              <w:rPr>
                <w:color w:val="000000" w:themeColor="text1"/>
                <w:sz w:val="28"/>
                <w:szCs w:val="28"/>
                <w:lang w:val="en-US"/>
              </w:rPr>
              <w:lastRenderedPageBreak/>
              <w:t>каждого</w:t>
            </w:r>
            <w:r w:rsidRPr="00B26B5E">
              <w:rPr>
                <w:color w:val="000000" w:themeColor="text1"/>
                <w:spacing w:val="-2"/>
                <w:sz w:val="28"/>
                <w:szCs w:val="28"/>
                <w:lang w:val="en-US"/>
              </w:rPr>
              <w:t xml:space="preserve"> </w:t>
            </w:r>
            <w:r w:rsidRPr="00B26B5E">
              <w:rPr>
                <w:color w:val="000000" w:themeColor="text1"/>
                <w:sz w:val="28"/>
                <w:szCs w:val="28"/>
                <w:lang w:val="en-US"/>
              </w:rPr>
              <w:t>воспитанника.</w:t>
            </w:r>
          </w:p>
        </w:tc>
      </w:tr>
      <w:tr w:rsidR="00B26B5E" w:rsidRPr="00B26B5E" w14:paraId="7C3634E9" w14:textId="77777777" w:rsidTr="00D27252">
        <w:trPr>
          <w:trHeight w:val="1269"/>
        </w:trPr>
        <w:tc>
          <w:tcPr>
            <w:tcW w:w="2268" w:type="dxa"/>
            <w:tcBorders>
              <w:top w:val="single" w:sz="4" w:space="0" w:color="000000"/>
              <w:bottom w:val="single" w:sz="4" w:space="0" w:color="000000"/>
            </w:tcBorders>
          </w:tcPr>
          <w:p w14:paraId="2CECC5B6" w14:textId="77777777" w:rsidR="00081DA2" w:rsidRPr="00B26B5E" w:rsidRDefault="00081DA2" w:rsidP="00B26B5E">
            <w:pPr>
              <w:spacing w:line="268" w:lineRule="exact"/>
              <w:ind w:right="3" w:hanging="1"/>
              <w:jc w:val="both"/>
              <w:rPr>
                <w:color w:val="000000" w:themeColor="text1"/>
                <w:sz w:val="28"/>
                <w:szCs w:val="28"/>
                <w:lang w:val="en-US"/>
              </w:rPr>
            </w:pPr>
            <w:r w:rsidRPr="00B26B5E">
              <w:rPr>
                <w:color w:val="000000" w:themeColor="text1"/>
                <w:sz w:val="28"/>
                <w:szCs w:val="28"/>
                <w:lang w:val="en-US"/>
              </w:rPr>
              <w:lastRenderedPageBreak/>
              <w:t>Воспитатель</w:t>
            </w:r>
          </w:p>
        </w:tc>
        <w:tc>
          <w:tcPr>
            <w:tcW w:w="7037" w:type="dxa"/>
            <w:tcBorders>
              <w:top w:val="single" w:sz="4" w:space="0" w:color="000000"/>
              <w:bottom w:val="single" w:sz="4" w:space="0" w:color="000000"/>
            </w:tcBorders>
          </w:tcPr>
          <w:p w14:paraId="1269B44A" w14:textId="77777777" w:rsidR="00081DA2" w:rsidRPr="00B26B5E" w:rsidRDefault="00081DA2" w:rsidP="00B26B5E">
            <w:pPr>
              <w:spacing w:line="316" w:lineRule="exact"/>
              <w:ind w:right="3" w:hanging="1"/>
              <w:jc w:val="both"/>
              <w:rPr>
                <w:color w:val="000000" w:themeColor="text1"/>
                <w:sz w:val="28"/>
                <w:szCs w:val="28"/>
              </w:rPr>
            </w:pPr>
            <w:r w:rsidRPr="00B26B5E">
              <w:rPr>
                <w:color w:val="000000" w:themeColor="text1"/>
                <w:sz w:val="28"/>
                <w:szCs w:val="28"/>
              </w:rPr>
              <w:t>Осуществляет</w:t>
            </w:r>
            <w:r w:rsidRPr="00B26B5E">
              <w:rPr>
                <w:color w:val="000000" w:themeColor="text1"/>
                <w:spacing w:val="1"/>
                <w:sz w:val="28"/>
                <w:szCs w:val="28"/>
              </w:rPr>
              <w:t xml:space="preserve"> </w:t>
            </w:r>
            <w:r w:rsidRPr="00B26B5E">
              <w:rPr>
                <w:color w:val="000000" w:themeColor="text1"/>
                <w:sz w:val="28"/>
                <w:szCs w:val="28"/>
              </w:rPr>
              <w:t>деятельность</w:t>
            </w:r>
            <w:r w:rsidRPr="00B26B5E">
              <w:rPr>
                <w:color w:val="000000" w:themeColor="text1"/>
                <w:spacing w:val="1"/>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воспитанию</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Содействует</w:t>
            </w:r>
            <w:r w:rsidRPr="00B26B5E">
              <w:rPr>
                <w:color w:val="000000" w:themeColor="text1"/>
                <w:spacing w:val="1"/>
                <w:sz w:val="28"/>
                <w:szCs w:val="28"/>
              </w:rPr>
              <w:t xml:space="preserve"> </w:t>
            </w:r>
            <w:r w:rsidRPr="00B26B5E">
              <w:rPr>
                <w:color w:val="000000" w:themeColor="text1"/>
                <w:sz w:val="28"/>
                <w:szCs w:val="28"/>
              </w:rPr>
              <w:t>созданию</w:t>
            </w:r>
            <w:r w:rsidRPr="00B26B5E">
              <w:rPr>
                <w:color w:val="000000" w:themeColor="text1"/>
                <w:spacing w:val="1"/>
                <w:sz w:val="28"/>
                <w:szCs w:val="28"/>
              </w:rPr>
              <w:t xml:space="preserve"> </w:t>
            </w:r>
            <w:r w:rsidRPr="00B26B5E">
              <w:rPr>
                <w:color w:val="000000" w:themeColor="text1"/>
                <w:sz w:val="28"/>
                <w:szCs w:val="28"/>
              </w:rPr>
              <w:t>благоприятных</w:t>
            </w:r>
            <w:r w:rsidRPr="00B26B5E">
              <w:rPr>
                <w:color w:val="000000" w:themeColor="text1"/>
                <w:spacing w:val="1"/>
                <w:sz w:val="28"/>
                <w:szCs w:val="28"/>
              </w:rPr>
              <w:t xml:space="preserve"> </w:t>
            </w:r>
            <w:r w:rsidRPr="00B26B5E">
              <w:rPr>
                <w:color w:val="000000" w:themeColor="text1"/>
                <w:sz w:val="28"/>
                <w:szCs w:val="28"/>
              </w:rPr>
              <w:t>условий</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индивидуального</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нравственного</w:t>
            </w:r>
            <w:r w:rsidRPr="00B26B5E">
              <w:rPr>
                <w:color w:val="000000" w:themeColor="text1"/>
                <w:spacing w:val="1"/>
                <w:sz w:val="28"/>
                <w:szCs w:val="28"/>
              </w:rPr>
              <w:t xml:space="preserve"> </w:t>
            </w:r>
            <w:r w:rsidRPr="00B26B5E">
              <w:rPr>
                <w:color w:val="000000" w:themeColor="text1"/>
                <w:sz w:val="28"/>
                <w:szCs w:val="28"/>
              </w:rPr>
              <w:t>формирования</w:t>
            </w:r>
            <w:r w:rsidRPr="00B26B5E">
              <w:rPr>
                <w:color w:val="000000" w:themeColor="text1"/>
                <w:spacing w:val="1"/>
                <w:sz w:val="28"/>
                <w:szCs w:val="28"/>
              </w:rPr>
              <w:t xml:space="preserve"> </w:t>
            </w:r>
            <w:r w:rsidRPr="00B26B5E">
              <w:rPr>
                <w:color w:val="000000" w:themeColor="text1"/>
                <w:sz w:val="28"/>
                <w:szCs w:val="28"/>
              </w:rPr>
              <w:t>личности</w:t>
            </w:r>
            <w:r w:rsidRPr="00B26B5E">
              <w:rPr>
                <w:color w:val="000000" w:themeColor="text1"/>
                <w:spacing w:val="19"/>
                <w:sz w:val="28"/>
                <w:szCs w:val="28"/>
              </w:rPr>
              <w:t xml:space="preserve"> </w:t>
            </w:r>
            <w:r w:rsidRPr="00B26B5E">
              <w:rPr>
                <w:color w:val="000000" w:themeColor="text1"/>
                <w:sz w:val="28"/>
                <w:szCs w:val="28"/>
              </w:rPr>
              <w:t>воспитанников,</w:t>
            </w:r>
            <w:r w:rsidRPr="00B26B5E">
              <w:rPr>
                <w:color w:val="000000" w:themeColor="text1"/>
                <w:spacing w:val="16"/>
                <w:sz w:val="28"/>
                <w:szCs w:val="28"/>
              </w:rPr>
              <w:t xml:space="preserve"> </w:t>
            </w:r>
            <w:r w:rsidRPr="00B26B5E">
              <w:rPr>
                <w:color w:val="000000" w:themeColor="text1"/>
                <w:sz w:val="28"/>
                <w:szCs w:val="28"/>
              </w:rPr>
              <w:t>вносит</w:t>
            </w:r>
            <w:r w:rsidRPr="00B26B5E">
              <w:rPr>
                <w:color w:val="000000" w:themeColor="text1"/>
                <w:spacing w:val="21"/>
                <w:sz w:val="28"/>
                <w:szCs w:val="28"/>
              </w:rPr>
              <w:t xml:space="preserve"> </w:t>
            </w:r>
            <w:r w:rsidRPr="00B26B5E">
              <w:rPr>
                <w:color w:val="000000" w:themeColor="text1"/>
                <w:sz w:val="28"/>
                <w:szCs w:val="28"/>
              </w:rPr>
              <w:t>необходимые</w:t>
            </w:r>
            <w:r w:rsidRPr="00B26B5E">
              <w:rPr>
                <w:color w:val="000000" w:themeColor="text1"/>
                <w:spacing w:val="16"/>
                <w:sz w:val="28"/>
                <w:szCs w:val="28"/>
              </w:rPr>
              <w:t xml:space="preserve"> </w:t>
            </w:r>
            <w:r w:rsidRPr="00B26B5E">
              <w:rPr>
                <w:color w:val="000000" w:themeColor="text1"/>
                <w:sz w:val="28"/>
                <w:szCs w:val="28"/>
              </w:rPr>
              <w:t>коррективы</w:t>
            </w:r>
            <w:r w:rsidRPr="00B26B5E">
              <w:rPr>
                <w:color w:val="000000" w:themeColor="text1"/>
                <w:spacing w:val="17"/>
                <w:sz w:val="28"/>
                <w:szCs w:val="28"/>
              </w:rPr>
              <w:t xml:space="preserve"> </w:t>
            </w:r>
            <w:r w:rsidRPr="00B26B5E">
              <w:rPr>
                <w:color w:val="000000" w:themeColor="text1"/>
                <w:sz w:val="28"/>
                <w:szCs w:val="28"/>
              </w:rPr>
              <w:t>в систему</w:t>
            </w:r>
            <w:r w:rsidRPr="00B26B5E">
              <w:rPr>
                <w:color w:val="000000" w:themeColor="text1"/>
                <w:spacing w:val="1"/>
                <w:sz w:val="28"/>
                <w:szCs w:val="28"/>
              </w:rPr>
              <w:t xml:space="preserve"> </w:t>
            </w:r>
            <w:r w:rsidRPr="00B26B5E">
              <w:rPr>
                <w:color w:val="000000" w:themeColor="text1"/>
                <w:sz w:val="28"/>
                <w:szCs w:val="28"/>
              </w:rPr>
              <w:t>их</w:t>
            </w:r>
            <w:r w:rsidRPr="00B26B5E">
              <w:rPr>
                <w:color w:val="000000" w:themeColor="text1"/>
                <w:spacing w:val="1"/>
                <w:sz w:val="28"/>
                <w:szCs w:val="28"/>
              </w:rPr>
              <w:t xml:space="preserve"> </w:t>
            </w:r>
            <w:r w:rsidRPr="00B26B5E">
              <w:rPr>
                <w:color w:val="000000" w:themeColor="text1"/>
                <w:sz w:val="28"/>
                <w:szCs w:val="28"/>
              </w:rPr>
              <w:t>воспитания.</w:t>
            </w:r>
            <w:r w:rsidRPr="00B26B5E">
              <w:rPr>
                <w:color w:val="000000" w:themeColor="text1"/>
                <w:spacing w:val="1"/>
                <w:sz w:val="28"/>
                <w:szCs w:val="28"/>
              </w:rPr>
              <w:t xml:space="preserve"> </w:t>
            </w:r>
            <w:r w:rsidRPr="00B26B5E">
              <w:rPr>
                <w:color w:val="000000" w:themeColor="text1"/>
                <w:sz w:val="28"/>
                <w:szCs w:val="28"/>
              </w:rPr>
              <w:t>Осуществляет</w:t>
            </w:r>
            <w:r w:rsidRPr="00B26B5E">
              <w:rPr>
                <w:color w:val="000000" w:themeColor="text1"/>
                <w:spacing w:val="1"/>
                <w:sz w:val="28"/>
                <w:szCs w:val="28"/>
              </w:rPr>
              <w:t xml:space="preserve"> </w:t>
            </w:r>
            <w:r w:rsidRPr="00B26B5E">
              <w:rPr>
                <w:color w:val="000000" w:themeColor="text1"/>
                <w:sz w:val="28"/>
                <w:szCs w:val="28"/>
              </w:rPr>
              <w:t>изучение</w:t>
            </w:r>
            <w:r w:rsidRPr="00B26B5E">
              <w:rPr>
                <w:color w:val="000000" w:themeColor="text1"/>
                <w:spacing w:val="1"/>
                <w:sz w:val="28"/>
                <w:szCs w:val="28"/>
              </w:rPr>
              <w:t xml:space="preserve"> </w:t>
            </w:r>
            <w:r w:rsidRPr="00B26B5E">
              <w:rPr>
                <w:color w:val="000000" w:themeColor="text1"/>
                <w:sz w:val="28"/>
                <w:szCs w:val="28"/>
              </w:rPr>
              <w:t>личности</w:t>
            </w:r>
            <w:r w:rsidRPr="00B26B5E">
              <w:rPr>
                <w:color w:val="000000" w:themeColor="text1"/>
                <w:spacing w:val="1"/>
                <w:sz w:val="28"/>
                <w:szCs w:val="28"/>
              </w:rPr>
              <w:t xml:space="preserve"> </w:t>
            </w:r>
            <w:r w:rsidRPr="00B26B5E">
              <w:rPr>
                <w:color w:val="000000" w:themeColor="text1"/>
                <w:sz w:val="28"/>
                <w:szCs w:val="28"/>
              </w:rPr>
              <w:t>воспитанников,</w:t>
            </w:r>
            <w:r w:rsidRPr="00B26B5E">
              <w:rPr>
                <w:color w:val="000000" w:themeColor="text1"/>
                <w:spacing w:val="-12"/>
                <w:sz w:val="28"/>
                <w:szCs w:val="28"/>
              </w:rPr>
              <w:t xml:space="preserve"> </w:t>
            </w:r>
            <w:r w:rsidRPr="00B26B5E">
              <w:rPr>
                <w:color w:val="000000" w:themeColor="text1"/>
                <w:sz w:val="28"/>
                <w:szCs w:val="28"/>
              </w:rPr>
              <w:t>их</w:t>
            </w:r>
            <w:r w:rsidRPr="00B26B5E">
              <w:rPr>
                <w:color w:val="000000" w:themeColor="text1"/>
                <w:spacing w:val="-6"/>
                <w:sz w:val="28"/>
                <w:szCs w:val="28"/>
              </w:rPr>
              <w:t xml:space="preserve"> </w:t>
            </w:r>
            <w:r w:rsidRPr="00B26B5E">
              <w:rPr>
                <w:color w:val="000000" w:themeColor="text1"/>
                <w:sz w:val="28"/>
                <w:szCs w:val="28"/>
              </w:rPr>
              <w:t>склонностей,</w:t>
            </w:r>
            <w:r w:rsidRPr="00B26B5E">
              <w:rPr>
                <w:color w:val="000000" w:themeColor="text1"/>
                <w:spacing w:val="-11"/>
                <w:sz w:val="28"/>
                <w:szCs w:val="28"/>
              </w:rPr>
              <w:t xml:space="preserve"> </w:t>
            </w:r>
            <w:r w:rsidRPr="00B26B5E">
              <w:rPr>
                <w:color w:val="000000" w:themeColor="text1"/>
                <w:sz w:val="28"/>
                <w:szCs w:val="28"/>
              </w:rPr>
              <w:t>интересов,</w:t>
            </w:r>
            <w:r w:rsidRPr="00B26B5E">
              <w:rPr>
                <w:color w:val="000000" w:themeColor="text1"/>
                <w:spacing w:val="-9"/>
                <w:sz w:val="28"/>
                <w:szCs w:val="28"/>
              </w:rPr>
              <w:t xml:space="preserve"> </w:t>
            </w:r>
            <w:r w:rsidRPr="00B26B5E">
              <w:rPr>
                <w:color w:val="000000" w:themeColor="text1"/>
                <w:sz w:val="28"/>
                <w:szCs w:val="28"/>
              </w:rPr>
              <w:t>содействует</w:t>
            </w:r>
            <w:r w:rsidRPr="00B26B5E">
              <w:rPr>
                <w:color w:val="000000" w:themeColor="text1"/>
                <w:spacing w:val="-9"/>
                <w:sz w:val="28"/>
                <w:szCs w:val="28"/>
              </w:rPr>
              <w:t xml:space="preserve"> </w:t>
            </w:r>
            <w:r w:rsidRPr="00B26B5E">
              <w:rPr>
                <w:color w:val="000000" w:themeColor="text1"/>
                <w:sz w:val="28"/>
                <w:szCs w:val="28"/>
              </w:rPr>
              <w:t>росту</w:t>
            </w:r>
            <w:r w:rsidRPr="00B26B5E">
              <w:rPr>
                <w:color w:val="000000" w:themeColor="text1"/>
                <w:spacing w:val="-57"/>
                <w:sz w:val="28"/>
                <w:szCs w:val="28"/>
              </w:rPr>
              <w:t xml:space="preserve"> </w:t>
            </w:r>
            <w:r w:rsidRPr="00B26B5E">
              <w:rPr>
                <w:color w:val="000000" w:themeColor="text1"/>
                <w:sz w:val="28"/>
                <w:szCs w:val="28"/>
              </w:rPr>
              <w:t>их</w:t>
            </w:r>
            <w:r w:rsidRPr="00B26B5E">
              <w:rPr>
                <w:color w:val="000000" w:themeColor="text1"/>
                <w:spacing w:val="1"/>
                <w:sz w:val="28"/>
                <w:szCs w:val="28"/>
              </w:rPr>
              <w:t xml:space="preserve"> </w:t>
            </w:r>
            <w:r w:rsidRPr="00B26B5E">
              <w:rPr>
                <w:color w:val="000000" w:themeColor="text1"/>
                <w:sz w:val="28"/>
                <w:szCs w:val="28"/>
              </w:rPr>
              <w:t>познавательной</w:t>
            </w:r>
            <w:r w:rsidRPr="00B26B5E">
              <w:rPr>
                <w:color w:val="000000" w:themeColor="text1"/>
                <w:spacing w:val="1"/>
                <w:sz w:val="28"/>
                <w:szCs w:val="28"/>
              </w:rPr>
              <w:t xml:space="preserve"> </w:t>
            </w:r>
            <w:r w:rsidRPr="00B26B5E">
              <w:rPr>
                <w:color w:val="000000" w:themeColor="text1"/>
                <w:sz w:val="28"/>
                <w:szCs w:val="28"/>
              </w:rPr>
              <w:t>мотивации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становлению</w:t>
            </w:r>
            <w:r w:rsidRPr="00B26B5E">
              <w:rPr>
                <w:color w:val="000000" w:themeColor="text1"/>
                <w:spacing w:val="1"/>
                <w:sz w:val="28"/>
                <w:szCs w:val="28"/>
              </w:rPr>
              <w:t xml:space="preserve"> </w:t>
            </w:r>
            <w:r w:rsidRPr="00B26B5E">
              <w:rPr>
                <w:color w:val="000000" w:themeColor="text1"/>
                <w:sz w:val="28"/>
                <w:szCs w:val="28"/>
              </w:rPr>
              <w:t>их</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самостоятельности. Создает благоприятную микросреду для</w:t>
            </w:r>
            <w:r w:rsidRPr="00B26B5E">
              <w:rPr>
                <w:color w:val="000000" w:themeColor="text1"/>
                <w:spacing w:val="1"/>
                <w:sz w:val="28"/>
                <w:szCs w:val="28"/>
              </w:rPr>
              <w:t xml:space="preserve"> </w:t>
            </w:r>
            <w:r w:rsidRPr="00B26B5E">
              <w:rPr>
                <w:color w:val="000000" w:themeColor="text1"/>
                <w:sz w:val="28"/>
                <w:szCs w:val="28"/>
              </w:rPr>
              <w:t>каждого</w:t>
            </w:r>
            <w:r w:rsidRPr="00B26B5E">
              <w:rPr>
                <w:color w:val="000000" w:themeColor="text1"/>
                <w:spacing w:val="1"/>
                <w:sz w:val="28"/>
                <w:szCs w:val="28"/>
              </w:rPr>
              <w:t xml:space="preserve"> </w:t>
            </w:r>
            <w:r w:rsidRPr="00B26B5E">
              <w:rPr>
                <w:color w:val="000000" w:themeColor="text1"/>
                <w:sz w:val="28"/>
                <w:szCs w:val="28"/>
              </w:rPr>
              <w:t>воспитанника.</w:t>
            </w:r>
            <w:r w:rsidRPr="00B26B5E">
              <w:rPr>
                <w:color w:val="000000" w:themeColor="text1"/>
                <w:spacing w:val="1"/>
                <w:sz w:val="28"/>
                <w:szCs w:val="28"/>
              </w:rPr>
              <w:t xml:space="preserve"> </w:t>
            </w:r>
            <w:r w:rsidRPr="00B26B5E">
              <w:rPr>
                <w:color w:val="000000" w:themeColor="text1"/>
                <w:sz w:val="28"/>
                <w:szCs w:val="28"/>
              </w:rPr>
              <w:t>Способствует</w:t>
            </w:r>
            <w:r w:rsidRPr="00B26B5E">
              <w:rPr>
                <w:color w:val="000000" w:themeColor="text1"/>
                <w:spacing w:val="1"/>
                <w:sz w:val="28"/>
                <w:szCs w:val="28"/>
              </w:rPr>
              <w:t xml:space="preserve"> </w:t>
            </w:r>
            <w:r w:rsidRPr="00B26B5E">
              <w:rPr>
                <w:color w:val="000000" w:themeColor="text1"/>
                <w:sz w:val="28"/>
                <w:szCs w:val="28"/>
              </w:rPr>
              <w:t>развитию</w:t>
            </w:r>
            <w:r w:rsidRPr="00B26B5E">
              <w:rPr>
                <w:color w:val="000000" w:themeColor="text1"/>
                <w:spacing w:val="1"/>
                <w:sz w:val="28"/>
                <w:szCs w:val="28"/>
              </w:rPr>
              <w:t xml:space="preserve"> </w:t>
            </w:r>
            <w:r w:rsidRPr="00B26B5E">
              <w:rPr>
                <w:color w:val="000000" w:themeColor="text1"/>
                <w:sz w:val="28"/>
                <w:szCs w:val="28"/>
              </w:rPr>
              <w:t>общения</w:t>
            </w:r>
            <w:r w:rsidRPr="00B26B5E">
              <w:rPr>
                <w:color w:val="000000" w:themeColor="text1"/>
                <w:spacing w:val="-57"/>
                <w:sz w:val="28"/>
                <w:szCs w:val="28"/>
              </w:rPr>
              <w:t xml:space="preserve"> </w:t>
            </w:r>
            <w:r w:rsidRPr="00B26B5E">
              <w:rPr>
                <w:color w:val="000000" w:themeColor="text1"/>
                <w:sz w:val="28"/>
                <w:szCs w:val="28"/>
              </w:rPr>
              <w:t>воспитанников.</w:t>
            </w:r>
            <w:r w:rsidRPr="00B26B5E">
              <w:rPr>
                <w:color w:val="000000" w:themeColor="text1"/>
                <w:spacing w:val="1"/>
                <w:sz w:val="28"/>
                <w:szCs w:val="28"/>
              </w:rPr>
              <w:t xml:space="preserve"> </w:t>
            </w:r>
            <w:r w:rsidRPr="00B26B5E">
              <w:rPr>
                <w:color w:val="000000" w:themeColor="text1"/>
                <w:sz w:val="28"/>
                <w:szCs w:val="28"/>
              </w:rPr>
              <w:t>Соблюдает</w:t>
            </w:r>
            <w:r w:rsidRPr="00B26B5E">
              <w:rPr>
                <w:color w:val="000000" w:themeColor="text1"/>
                <w:spacing w:val="1"/>
                <w:sz w:val="28"/>
                <w:szCs w:val="28"/>
              </w:rPr>
              <w:t xml:space="preserve"> </w:t>
            </w:r>
            <w:r w:rsidRPr="00B26B5E">
              <w:rPr>
                <w:color w:val="000000" w:themeColor="text1"/>
                <w:sz w:val="28"/>
                <w:szCs w:val="28"/>
              </w:rPr>
              <w:t>права</w:t>
            </w:r>
            <w:r w:rsidRPr="00B26B5E">
              <w:rPr>
                <w:color w:val="000000" w:themeColor="text1"/>
                <w:spacing w:val="1"/>
                <w:sz w:val="28"/>
                <w:szCs w:val="28"/>
              </w:rPr>
              <w:t xml:space="preserve"> </w:t>
            </w:r>
            <w:r w:rsidRPr="00B26B5E">
              <w:rPr>
                <w:color w:val="000000" w:themeColor="text1"/>
                <w:sz w:val="28"/>
                <w:szCs w:val="28"/>
              </w:rPr>
              <w:t>воспитанников,</w:t>
            </w:r>
            <w:r w:rsidRPr="00B26B5E">
              <w:rPr>
                <w:color w:val="000000" w:themeColor="text1"/>
                <w:spacing w:val="1"/>
                <w:sz w:val="28"/>
                <w:szCs w:val="28"/>
              </w:rPr>
              <w:t xml:space="preserve"> </w:t>
            </w:r>
            <w:r w:rsidRPr="00B26B5E">
              <w:rPr>
                <w:color w:val="000000" w:themeColor="text1"/>
                <w:sz w:val="28"/>
                <w:szCs w:val="28"/>
              </w:rPr>
              <w:t>несет</w:t>
            </w:r>
            <w:r w:rsidRPr="00B26B5E">
              <w:rPr>
                <w:color w:val="000000" w:themeColor="text1"/>
                <w:spacing w:val="1"/>
                <w:sz w:val="28"/>
                <w:szCs w:val="28"/>
              </w:rPr>
              <w:t xml:space="preserve"> </w:t>
            </w:r>
            <w:r w:rsidRPr="00B26B5E">
              <w:rPr>
                <w:color w:val="000000" w:themeColor="text1"/>
                <w:spacing w:val="-2"/>
                <w:sz w:val="28"/>
                <w:szCs w:val="28"/>
              </w:rPr>
              <w:t>ответственность</w:t>
            </w:r>
            <w:r w:rsidRPr="00B26B5E">
              <w:rPr>
                <w:color w:val="000000" w:themeColor="text1"/>
                <w:spacing w:val="-12"/>
                <w:sz w:val="28"/>
                <w:szCs w:val="28"/>
              </w:rPr>
              <w:t xml:space="preserve"> </w:t>
            </w:r>
            <w:r w:rsidRPr="00B26B5E">
              <w:rPr>
                <w:color w:val="000000" w:themeColor="text1"/>
                <w:spacing w:val="-2"/>
                <w:sz w:val="28"/>
                <w:szCs w:val="28"/>
              </w:rPr>
              <w:t>за</w:t>
            </w:r>
            <w:r w:rsidRPr="00B26B5E">
              <w:rPr>
                <w:color w:val="000000" w:themeColor="text1"/>
                <w:spacing w:val="-12"/>
                <w:sz w:val="28"/>
                <w:szCs w:val="28"/>
              </w:rPr>
              <w:t xml:space="preserve"> </w:t>
            </w:r>
            <w:r w:rsidRPr="00B26B5E">
              <w:rPr>
                <w:color w:val="000000" w:themeColor="text1"/>
                <w:spacing w:val="-2"/>
                <w:sz w:val="28"/>
                <w:szCs w:val="28"/>
              </w:rPr>
              <w:t>их</w:t>
            </w:r>
            <w:r w:rsidRPr="00B26B5E">
              <w:rPr>
                <w:color w:val="000000" w:themeColor="text1"/>
                <w:spacing w:val="-11"/>
                <w:sz w:val="28"/>
                <w:szCs w:val="28"/>
              </w:rPr>
              <w:t xml:space="preserve"> </w:t>
            </w:r>
            <w:r w:rsidRPr="00B26B5E">
              <w:rPr>
                <w:color w:val="000000" w:themeColor="text1"/>
                <w:spacing w:val="-2"/>
                <w:sz w:val="28"/>
                <w:szCs w:val="28"/>
              </w:rPr>
              <w:t>жизнь,</w:t>
            </w:r>
            <w:r w:rsidRPr="00B26B5E">
              <w:rPr>
                <w:color w:val="000000" w:themeColor="text1"/>
                <w:spacing w:val="-13"/>
                <w:sz w:val="28"/>
                <w:szCs w:val="28"/>
              </w:rPr>
              <w:t xml:space="preserve"> </w:t>
            </w:r>
            <w:r w:rsidRPr="00B26B5E">
              <w:rPr>
                <w:color w:val="000000" w:themeColor="text1"/>
                <w:spacing w:val="-1"/>
                <w:sz w:val="28"/>
                <w:szCs w:val="28"/>
              </w:rPr>
              <w:t>здоровье</w:t>
            </w:r>
            <w:r w:rsidRPr="00B26B5E">
              <w:rPr>
                <w:color w:val="000000" w:themeColor="text1"/>
                <w:spacing w:val="-14"/>
                <w:sz w:val="28"/>
                <w:szCs w:val="28"/>
              </w:rPr>
              <w:t xml:space="preserve"> </w:t>
            </w:r>
            <w:r w:rsidRPr="00B26B5E">
              <w:rPr>
                <w:color w:val="000000" w:themeColor="text1"/>
                <w:spacing w:val="-1"/>
                <w:sz w:val="28"/>
                <w:szCs w:val="28"/>
              </w:rPr>
              <w:t>и</w:t>
            </w:r>
            <w:r w:rsidRPr="00B26B5E">
              <w:rPr>
                <w:color w:val="000000" w:themeColor="text1"/>
                <w:spacing w:val="-12"/>
                <w:sz w:val="28"/>
                <w:szCs w:val="28"/>
              </w:rPr>
              <w:t xml:space="preserve"> </w:t>
            </w:r>
            <w:r w:rsidRPr="00B26B5E">
              <w:rPr>
                <w:color w:val="000000" w:themeColor="text1"/>
                <w:spacing w:val="-1"/>
                <w:sz w:val="28"/>
                <w:szCs w:val="28"/>
              </w:rPr>
              <w:t>безопасность</w:t>
            </w:r>
            <w:r w:rsidRPr="00B26B5E">
              <w:rPr>
                <w:color w:val="000000" w:themeColor="text1"/>
                <w:spacing w:val="-11"/>
                <w:sz w:val="28"/>
                <w:szCs w:val="28"/>
              </w:rPr>
              <w:t xml:space="preserve"> </w:t>
            </w:r>
            <w:r w:rsidRPr="00B26B5E">
              <w:rPr>
                <w:color w:val="000000" w:themeColor="text1"/>
                <w:spacing w:val="-1"/>
                <w:sz w:val="28"/>
                <w:szCs w:val="28"/>
              </w:rPr>
              <w:t>в</w:t>
            </w:r>
            <w:r w:rsidRPr="00B26B5E">
              <w:rPr>
                <w:color w:val="000000" w:themeColor="text1"/>
                <w:spacing w:val="-10"/>
                <w:sz w:val="28"/>
                <w:szCs w:val="28"/>
              </w:rPr>
              <w:t xml:space="preserve"> </w:t>
            </w:r>
            <w:r w:rsidRPr="00B26B5E">
              <w:rPr>
                <w:color w:val="000000" w:themeColor="text1"/>
                <w:spacing w:val="-1"/>
                <w:sz w:val="28"/>
                <w:szCs w:val="28"/>
              </w:rPr>
              <w:t>период</w:t>
            </w:r>
            <w:r w:rsidRPr="00B26B5E">
              <w:rPr>
                <w:color w:val="000000" w:themeColor="text1"/>
                <w:spacing w:val="-58"/>
                <w:sz w:val="28"/>
                <w:szCs w:val="28"/>
              </w:rPr>
              <w:t xml:space="preserve"> </w:t>
            </w:r>
            <w:r w:rsidRPr="00B26B5E">
              <w:rPr>
                <w:color w:val="000000" w:themeColor="text1"/>
                <w:sz w:val="28"/>
                <w:szCs w:val="28"/>
              </w:rPr>
              <w:t>воспитательного</w:t>
            </w:r>
            <w:r w:rsidRPr="00B26B5E">
              <w:rPr>
                <w:color w:val="000000" w:themeColor="text1"/>
                <w:spacing w:val="-3"/>
                <w:sz w:val="28"/>
                <w:szCs w:val="28"/>
              </w:rPr>
              <w:t xml:space="preserve"> </w:t>
            </w:r>
            <w:r w:rsidRPr="00B26B5E">
              <w:rPr>
                <w:color w:val="000000" w:themeColor="text1"/>
                <w:sz w:val="28"/>
                <w:szCs w:val="28"/>
              </w:rPr>
              <w:t>процесса.</w:t>
            </w:r>
          </w:p>
        </w:tc>
      </w:tr>
      <w:tr w:rsidR="00B26B5E" w:rsidRPr="00B26B5E" w14:paraId="04B276AC" w14:textId="77777777" w:rsidTr="00232BFC">
        <w:trPr>
          <w:trHeight w:val="557"/>
        </w:trPr>
        <w:tc>
          <w:tcPr>
            <w:tcW w:w="2268" w:type="dxa"/>
            <w:tcBorders>
              <w:top w:val="single" w:sz="4" w:space="0" w:color="000000"/>
              <w:bottom w:val="single" w:sz="4" w:space="0" w:color="000000"/>
            </w:tcBorders>
          </w:tcPr>
          <w:p w14:paraId="4698D5C7" w14:textId="77777777" w:rsidR="00081DA2" w:rsidRPr="00B26B5E" w:rsidRDefault="00081DA2" w:rsidP="00B26B5E">
            <w:pPr>
              <w:spacing w:line="268" w:lineRule="exact"/>
              <w:ind w:right="3" w:hanging="1"/>
              <w:jc w:val="both"/>
              <w:rPr>
                <w:color w:val="000000" w:themeColor="text1"/>
                <w:sz w:val="28"/>
                <w:szCs w:val="28"/>
                <w:lang w:val="en-US"/>
              </w:rPr>
            </w:pPr>
            <w:r w:rsidRPr="00B26B5E">
              <w:rPr>
                <w:color w:val="000000" w:themeColor="text1"/>
                <w:spacing w:val="-3"/>
                <w:sz w:val="28"/>
                <w:szCs w:val="28"/>
                <w:lang w:val="en-US"/>
              </w:rPr>
              <w:t>Педагог</w:t>
            </w:r>
            <w:r w:rsidRPr="00B26B5E">
              <w:rPr>
                <w:color w:val="000000" w:themeColor="text1"/>
                <w:spacing w:val="-11"/>
                <w:sz w:val="28"/>
                <w:szCs w:val="28"/>
                <w:lang w:val="en-US"/>
              </w:rPr>
              <w:t xml:space="preserve"> </w:t>
            </w:r>
            <w:r w:rsidRPr="00B26B5E">
              <w:rPr>
                <w:color w:val="000000" w:themeColor="text1"/>
                <w:spacing w:val="-2"/>
                <w:sz w:val="28"/>
                <w:szCs w:val="28"/>
                <w:lang w:val="en-US"/>
              </w:rPr>
              <w:t>психолог</w:t>
            </w:r>
          </w:p>
        </w:tc>
        <w:tc>
          <w:tcPr>
            <w:tcW w:w="7037" w:type="dxa"/>
            <w:tcBorders>
              <w:top w:val="single" w:sz="4" w:space="0" w:color="000000"/>
              <w:bottom w:val="single" w:sz="4" w:space="0" w:color="000000"/>
            </w:tcBorders>
          </w:tcPr>
          <w:p w14:paraId="704E1093" w14:textId="77777777" w:rsidR="00081DA2" w:rsidRPr="00B26B5E" w:rsidRDefault="00081DA2" w:rsidP="00B26B5E">
            <w:pPr>
              <w:tabs>
                <w:tab w:val="left" w:pos="774"/>
                <w:tab w:val="left" w:pos="1516"/>
                <w:tab w:val="left" w:pos="1750"/>
                <w:tab w:val="left" w:pos="1781"/>
                <w:tab w:val="left" w:pos="1913"/>
                <w:tab w:val="left" w:pos="2007"/>
                <w:tab w:val="left" w:pos="2248"/>
                <w:tab w:val="left" w:pos="2328"/>
                <w:tab w:val="left" w:pos="2424"/>
                <w:tab w:val="left" w:pos="2456"/>
                <w:tab w:val="left" w:pos="3379"/>
                <w:tab w:val="left" w:pos="3541"/>
                <w:tab w:val="left" w:pos="3582"/>
                <w:tab w:val="left" w:pos="3922"/>
                <w:tab w:val="left" w:pos="4099"/>
                <w:tab w:val="left" w:pos="4265"/>
                <w:tab w:val="left" w:pos="4344"/>
                <w:tab w:val="left" w:pos="4621"/>
                <w:tab w:val="left" w:pos="4846"/>
                <w:tab w:val="left" w:pos="4927"/>
                <w:tab w:val="left" w:pos="4990"/>
                <w:tab w:val="left" w:pos="5094"/>
                <w:tab w:val="left" w:pos="5484"/>
                <w:tab w:val="left" w:pos="5538"/>
                <w:tab w:val="left" w:pos="5602"/>
                <w:tab w:val="left" w:pos="6188"/>
                <w:tab w:val="left" w:pos="6323"/>
              </w:tabs>
              <w:spacing w:before="30" w:line="276" w:lineRule="auto"/>
              <w:ind w:right="3" w:hanging="1"/>
              <w:jc w:val="both"/>
              <w:rPr>
                <w:color w:val="000000" w:themeColor="text1"/>
                <w:sz w:val="28"/>
                <w:szCs w:val="28"/>
              </w:rPr>
            </w:pPr>
            <w:r w:rsidRPr="00B26B5E">
              <w:rPr>
                <w:color w:val="000000" w:themeColor="text1"/>
                <w:spacing w:val="-3"/>
                <w:sz w:val="28"/>
                <w:szCs w:val="28"/>
              </w:rPr>
              <w:t>Осуществляет</w:t>
            </w:r>
            <w:r w:rsidRPr="00B26B5E">
              <w:rPr>
                <w:color w:val="000000" w:themeColor="text1"/>
                <w:spacing w:val="-3"/>
                <w:sz w:val="28"/>
                <w:szCs w:val="28"/>
              </w:rPr>
              <w:tab/>
            </w:r>
            <w:r w:rsidRPr="00B26B5E">
              <w:rPr>
                <w:color w:val="000000" w:themeColor="text1"/>
                <w:spacing w:val="-3"/>
                <w:sz w:val="28"/>
                <w:szCs w:val="28"/>
              </w:rPr>
              <w:tab/>
            </w:r>
            <w:r w:rsidRPr="00B26B5E">
              <w:rPr>
                <w:color w:val="000000" w:themeColor="text1"/>
                <w:spacing w:val="-3"/>
                <w:sz w:val="28"/>
                <w:szCs w:val="28"/>
              </w:rPr>
              <w:tab/>
            </w:r>
            <w:r w:rsidRPr="00B26B5E">
              <w:rPr>
                <w:color w:val="000000" w:themeColor="text1"/>
                <w:spacing w:val="-3"/>
                <w:sz w:val="28"/>
                <w:szCs w:val="28"/>
              </w:rPr>
              <w:tab/>
            </w:r>
            <w:r w:rsidRPr="00B26B5E">
              <w:rPr>
                <w:color w:val="000000" w:themeColor="text1"/>
                <w:spacing w:val="-3"/>
                <w:sz w:val="28"/>
                <w:szCs w:val="28"/>
              </w:rPr>
              <w:tab/>
            </w:r>
            <w:r w:rsidRPr="00B26B5E">
              <w:rPr>
                <w:color w:val="000000" w:themeColor="text1"/>
                <w:spacing w:val="-3"/>
                <w:sz w:val="28"/>
                <w:szCs w:val="28"/>
              </w:rPr>
              <w:tab/>
            </w:r>
            <w:r w:rsidRPr="00B26B5E">
              <w:rPr>
                <w:color w:val="000000" w:themeColor="text1"/>
                <w:sz w:val="28"/>
                <w:szCs w:val="28"/>
              </w:rPr>
              <w:t>профессиональную</w:t>
            </w:r>
            <w:r w:rsidRPr="00B26B5E">
              <w:rPr>
                <w:color w:val="000000" w:themeColor="text1"/>
                <w:sz w:val="28"/>
                <w:szCs w:val="28"/>
              </w:rPr>
              <w:tab/>
            </w:r>
            <w:r w:rsidRPr="00B26B5E">
              <w:rPr>
                <w:color w:val="000000" w:themeColor="text1"/>
                <w:sz w:val="28"/>
                <w:szCs w:val="28"/>
              </w:rPr>
              <w:tab/>
            </w:r>
            <w:r w:rsidRPr="00B26B5E">
              <w:rPr>
                <w:color w:val="000000" w:themeColor="text1"/>
                <w:sz w:val="28"/>
                <w:szCs w:val="28"/>
              </w:rPr>
              <w:tab/>
            </w:r>
            <w:r w:rsidRPr="00B26B5E">
              <w:rPr>
                <w:color w:val="000000" w:themeColor="text1"/>
                <w:sz w:val="28"/>
                <w:szCs w:val="28"/>
              </w:rPr>
              <w:tab/>
            </w:r>
            <w:r w:rsidRPr="00B26B5E">
              <w:rPr>
                <w:color w:val="000000" w:themeColor="text1"/>
                <w:sz w:val="28"/>
                <w:szCs w:val="28"/>
              </w:rPr>
              <w:tab/>
              <w:t>деятельность,</w:t>
            </w:r>
            <w:r w:rsidRPr="00B26B5E">
              <w:rPr>
                <w:color w:val="000000" w:themeColor="text1"/>
                <w:spacing w:val="1"/>
                <w:sz w:val="28"/>
                <w:szCs w:val="28"/>
              </w:rPr>
              <w:t xml:space="preserve"> </w:t>
            </w:r>
            <w:r w:rsidRPr="00B26B5E">
              <w:rPr>
                <w:color w:val="000000" w:themeColor="text1"/>
                <w:sz w:val="28"/>
                <w:szCs w:val="28"/>
              </w:rPr>
              <w:t>направленную</w:t>
            </w:r>
            <w:r w:rsidRPr="00B26B5E">
              <w:rPr>
                <w:color w:val="000000" w:themeColor="text1"/>
                <w:spacing w:val="18"/>
                <w:sz w:val="28"/>
                <w:szCs w:val="28"/>
              </w:rPr>
              <w:t xml:space="preserve"> </w:t>
            </w:r>
            <w:r w:rsidRPr="00B26B5E">
              <w:rPr>
                <w:color w:val="000000" w:themeColor="text1"/>
                <w:sz w:val="28"/>
                <w:szCs w:val="28"/>
              </w:rPr>
              <w:t>на</w:t>
            </w:r>
            <w:r w:rsidRPr="00B26B5E">
              <w:rPr>
                <w:color w:val="000000" w:themeColor="text1"/>
                <w:spacing w:val="18"/>
                <w:sz w:val="28"/>
                <w:szCs w:val="28"/>
              </w:rPr>
              <w:t xml:space="preserve"> </w:t>
            </w:r>
            <w:r w:rsidRPr="00B26B5E">
              <w:rPr>
                <w:color w:val="000000" w:themeColor="text1"/>
                <w:sz w:val="28"/>
                <w:szCs w:val="28"/>
              </w:rPr>
              <w:t>сохранение</w:t>
            </w:r>
            <w:r w:rsidRPr="00B26B5E">
              <w:rPr>
                <w:color w:val="000000" w:themeColor="text1"/>
                <w:spacing w:val="15"/>
                <w:sz w:val="28"/>
                <w:szCs w:val="28"/>
              </w:rPr>
              <w:t xml:space="preserve"> </w:t>
            </w:r>
            <w:r w:rsidRPr="00B26B5E">
              <w:rPr>
                <w:color w:val="000000" w:themeColor="text1"/>
                <w:sz w:val="28"/>
                <w:szCs w:val="28"/>
              </w:rPr>
              <w:t>психического,</w:t>
            </w:r>
            <w:r w:rsidRPr="00B26B5E">
              <w:rPr>
                <w:color w:val="000000" w:themeColor="text1"/>
                <w:spacing w:val="18"/>
                <w:sz w:val="28"/>
                <w:szCs w:val="28"/>
              </w:rPr>
              <w:t xml:space="preserve"> </w:t>
            </w:r>
            <w:r w:rsidRPr="00B26B5E">
              <w:rPr>
                <w:color w:val="000000" w:themeColor="text1"/>
                <w:sz w:val="28"/>
                <w:szCs w:val="28"/>
              </w:rPr>
              <w:t>соматического</w:t>
            </w:r>
            <w:r w:rsidRPr="00B26B5E">
              <w:rPr>
                <w:color w:val="000000" w:themeColor="text1"/>
                <w:spacing w:val="17"/>
                <w:sz w:val="28"/>
                <w:szCs w:val="28"/>
              </w:rPr>
              <w:t xml:space="preserve"> </w:t>
            </w:r>
            <w:r w:rsidRPr="00B26B5E">
              <w:rPr>
                <w:color w:val="000000" w:themeColor="text1"/>
                <w:sz w:val="28"/>
                <w:szCs w:val="28"/>
              </w:rPr>
              <w:t>и</w:t>
            </w:r>
            <w:r w:rsidRPr="00B26B5E">
              <w:rPr>
                <w:color w:val="000000" w:themeColor="text1"/>
                <w:spacing w:val="-57"/>
                <w:sz w:val="28"/>
                <w:szCs w:val="28"/>
              </w:rPr>
              <w:t xml:space="preserve"> </w:t>
            </w:r>
            <w:r w:rsidRPr="00B26B5E">
              <w:rPr>
                <w:color w:val="000000" w:themeColor="text1"/>
                <w:sz w:val="28"/>
                <w:szCs w:val="28"/>
              </w:rPr>
              <w:t>социального</w:t>
            </w:r>
            <w:r w:rsidRPr="00B26B5E">
              <w:rPr>
                <w:color w:val="000000" w:themeColor="text1"/>
                <w:sz w:val="28"/>
                <w:szCs w:val="28"/>
              </w:rPr>
              <w:tab/>
            </w:r>
            <w:r w:rsidRPr="00B26B5E">
              <w:rPr>
                <w:color w:val="000000" w:themeColor="text1"/>
                <w:sz w:val="28"/>
                <w:szCs w:val="28"/>
              </w:rPr>
              <w:tab/>
            </w:r>
            <w:r w:rsidRPr="00B26B5E">
              <w:rPr>
                <w:color w:val="000000" w:themeColor="text1"/>
                <w:sz w:val="28"/>
                <w:szCs w:val="28"/>
              </w:rPr>
              <w:tab/>
            </w:r>
            <w:r w:rsidRPr="00B26B5E">
              <w:rPr>
                <w:color w:val="000000" w:themeColor="text1"/>
                <w:sz w:val="28"/>
                <w:szCs w:val="28"/>
              </w:rPr>
              <w:tab/>
            </w:r>
            <w:r w:rsidRPr="00B26B5E">
              <w:rPr>
                <w:color w:val="000000" w:themeColor="text1"/>
                <w:sz w:val="28"/>
                <w:szCs w:val="28"/>
              </w:rPr>
              <w:tab/>
              <w:t>благополучия</w:t>
            </w:r>
            <w:r w:rsidRPr="00B26B5E">
              <w:rPr>
                <w:color w:val="000000" w:themeColor="text1"/>
                <w:sz w:val="28"/>
                <w:szCs w:val="28"/>
              </w:rPr>
              <w:tab/>
            </w:r>
            <w:r w:rsidRPr="00B26B5E">
              <w:rPr>
                <w:color w:val="000000" w:themeColor="text1"/>
                <w:sz w:val="28"/>
                <w:szCs w:val="28"/>
              </w:rPr>
              <w:tab/>
            </w:r>
            <w:r w:rsidRPr="00B26B5E">
              <w:rPr>
                <w:color w:val="000000" w:themeColor="text1"/>
                <w:sz w:val="28"/>
                <w:szCs w:val="28"/>
              </w:rPr>
              <w:tab/>
            </w:r>
            <w:r w:rsidRPr="00B26B5E">
              <w:rPr>
                <w:color w:val="000000" w:themeColor="text1"/>
                <w:sz w:val="28"/>
                <w:szCs w:val="28"/>
              </w:rPr>
              <w:tab/>
              <w:t>воспитанников</w:t>
            </w:r>
            <w:r w:rsidRPr="00B26B5E">
              <w:rPr>
                <w:color w:val="000000" w:themeColor="text1"/>
                <w:sz w:val="28"/>
                <w:szCs w:val="28"/>
              </w:rPr>
              <w:tab/>
            </w:r>
            <w:r w:rsidRPr="00B26B5E">
              <w:rPr>
                <w:color w:val="000000" w:themeColor="text1"/>
                <w:sz w:val="28"/>
                <w:szCs w:val="28"/>
              </w:rPr>
              <w:tab/>
              <w:t>в</w:t>
            </w:r>
            <w:r w:rsidRPr="00B26B5E">
              <w:rPr>
                <w:color w:val="000000" w:themeColor="text1"/>
                <w:spacing w:val="-57"/>
                <w:sz w:val="28"/>
                <w:szCs w:val="28"/>
              </w:rPr>
              <w:t xml:space="preserve"> </w:t>
            </w:r>
            <w:r w:rsidRPr="00B26B5E">
              <w:rPr>
                <w:color w:val="000000" w:themeColor="text1"/>
                <w:sz w:val="28"/>
                <w:szCs w:val="28"/>
              </w:rPr>
              <w:t>процессе</w:t>
            </w:r>
            <w:r w:rsidRPr="00B26B5E">
              <w:rPr>
                <w:color w:val="000000" w:themeColor="text1"/>
                <w:spacing w:val="53"/>
                <w:sz w:val="28"/>
                <w:szCs w:val="28"/>
              </w:rPr>
              <w:t xml:space="preserve"> </w:t>
            </w:r>
            <w:r w:rsidRPr="00B26B5E">
              <w:rPr>
                <w:color w:val="000000" w:themeColor="text1"/>
                <w:sz w:val="28"/>
                <w:szCs w:val="28"/>
              </w:rPr>
              <w:t>воспитания.</w:t>
            </w:r>
            <w:r w:rsidRPr="00B26B5E">
              <w:rPr>
                <w:color w:val="000000" w:themeColor="text1"/>
                <w:spacing w:val="55"/>
                <w:sz w:val="28"/>
                <w:szCs w:val="28"/>
              </w:rPr>
              <w:t xml:space="preserve"> </w:t>
            </w:r>
            <w:r w:rsidRPr="00B26B5E">
              <w:rPr>
                <w:color w:val="000000" w:themeColor="text1"/>
                <w:sz w:val="28"/>
                <w:szCs w:val="28"/>
              </w:rPr>
              <w:t>Содействует</w:t>
            </w:r>
            <w:r w:rsidRPr="00B26B5E">
              <w:rPr>
                <w:color w:val="000000" w:themeColor="text1"/>
                <w:spacing w:val="56"/>
                <w:sz w:val="28"/>
                <w:szCs w:val="28"/>
              </w:rPr>
              <w:t xml:space="preserve"> </w:t>
            </w:r>
            <w:r w:rsidRPr="00B26B5E">
              <w:rPr>
                <w:color w:val="000000" w:themeColor="text1"/>
                <w:sz w:val="28"/>
                <w:szCs w:val="28"/>
              </w:rPr>
              <w:t>охране</w:t>
            </w:r>
            <w:r w:rsidRPr="00B26B5E">
              <w:rPr>
                <w:color w:val="000000" w:themeColor="text1"/>
                <w:spacing w:val="54"/>
                <w:sz w:val="28"/>
                <w:szCs w:val="28"/>
              </w:rPr>
              <w:t xml:space="preserve"> </w:t>
            </w:r>
            <w:r w:rsidRPr="00B26B5E">
              <w:rPr>
                <w:color w:val="000000" w:themeColor="text1"/>
                <w:sz w:val="28"/>
                <w:szCs w:val="28"/>
              </w:rPr>
              <w:t>прав</w:t>
            </w:r>
            <w:r w:rsidRPr="00B26B5E">
              <w:rPr>
                <w:color w:val="000000" w:themeColor="text1"/>
                <w:spacing w:val="53"/>
                <w:sz w:val="28"/>
                <w:szCs w:val="28"/>
              </w:rPr>
              <w:t xml:space="preserve"> </w:t>
            </w:r>
            <w:r w:rsidRPr="00B26B5E">
              <w:rPr>
                <w:color w:val="000000" w:themeColor="text1"/>
                <w:sz w:val="28"/>
                <w:szCs w:val="28"/>
              </w:rPr>
              <w:t>личности</w:t>
            </w:r>
            <w:r w:rsidRPr="00B26B5E">
              <w:rPr>
                <w:color w:val="000000" w:themeColor="text1"/>
                <w:spacing w:val="57"/>
                <w:sz w:val="28"/>
                <w:szCs w:val="28"/>
              </w:rPr>
              <w:t xml:space="preserve"> </w:t>
            </w:r>
            <w:r w:rsidRPr="00B26B5E">
              <w:rPr>
                <w:color w:val="000000" w:themeColor="text1"/>
                <w:sz w:val="28"/>
                <w:szCs w:val="28"/>
              </w:rPr>
              <w:t>в</w:t>
            </w:r>
            <w:r w:rsidRPr="00B26B5E">
              <w:rPr>
                <w:color w:val="000000" w:themeColor="text1"/>
                <w:spacing w:val="-57"/>
                <w:sz w:val="28"/>
                <w:szCs w:val="28"/>
              </w:rPr>
              <w:t xml:space="preserve"> </w:t>
            </w:r>
            <w:r w:rsidRPr="00B26B5E">
              <w:rPr>
                <w:color w:val="000000" w:themeColor="text1"/>
                <w:sz w:val="28"/>
                <w:szCs w:val="28"/>
              </w:rPr>
              <w:t>соответствии</w:t>
            </w:r>
            <w:r w:rsidRPr="00B26B5E">
              <w:rPr>
                <w:color w:val="000000" w:themeColor="text1"/>
                <w:spacing w:val="35"/>
                <w:sz w:val="28"/>
                <w:szCs w:val="28"/>
              </w:rPr>
              <w:t xml:space="preserve"> </w:t>
            </w:r>
            <w:r w:rsidRPr="00B26B5E">
              <w:rPr>
                <w:color w:val="000000" w:themeColor="text1"/>
                <w:sz w:val="28"/>
                <w:szCs w:val="28"/>
              </w:rPr>
              <w:t>с</w:t>
            </w:r>
            <w:r w:rsidRPr="00B26B5E">
              <w:rPr>
                <w:color w:val="000000" w:themeColor="text1"/>
                <w:spacing w:val="33"/>
                <w:sz w:val="28"/>
                <w:szCs w:val="28"/>
              </w:rPr>
              <w:t xml:space="preserve"> </w:t>
            </w:r>
            <w:r w:rsidRPr="00B26B5E">
              <w:rPr>
                <w:color w:val="000000" w:themeColor="text1"/>
                <w:sz w:val="28"/>
                <w:szCs w:val="28"/>
              </w:rPr>
              <w:t>Конвенцией</w:t>
            </w:r>
            <w:r w:rsidRPr="00B26B5E">
              <w:rPr>
                <w:color w:val="000000" w:themeColor="text1"/>
                <w:spacing w:val="37"/>
                <w:sz w:val="28"/>
                <w:szCs w:val="28"/>
              </w:rPr>
              <w:t xml:space="preserve"> </w:t>
            </w:r>
            <w:r w:rsidRPr="00B26B5E">
              <w:rPr>
                <w:color w:val="000000" w:themeColor="text1"/>
                <w:sz w:val="28"/>
                <w:szCs w:val="28"/>
              </w:rPr>
              <w:t>о</w:t>
            </w:r>
            <w:r w:rsidRPr="00B26B5E">
              <w:rPr>
                <w:color w:val="000000" w:themeColor="text1"/>
                <w:spacing w:val="31"/>
                <w:sz w:val="28"/>
                <w:szCs w:val="28"/>
              </w:rPr>
              <w:t xml:space="preserve"> </w:t>
            </w:r>
            <w:r w:rsidRPr="00B26B5E">
              <w:rPr>
                <w:color w:val="000000" w:themeColor="text1"/>
                <w:sz w:val="28"/>
                <w:szCs w:val="28"/>
              </w:rPr>
              <w:t>правах</w:t>
            </w:r>
            <w:r w:rsidRPr="00B26B5E">
              <w:rPr>
                <w:color w:val="000000" w:themeColor="text1"/>
                <w:spacing w:val="37"/>
                <w:sz w:val="28"/>
                <w:szCs w:val="28"/>
              </w:rPr>
              <w:t xml:space="preserve"> </w:t>
            </w:r>
            <w:r w:rsidRPr="00B26B5E">
              <w:rPr>
                <w:color w:val="000000" w:themeColor="text1"/>
                <w:sz w:val="28"/>
                <w:szCs w:val="28"/>
              </w:rPr>
              <w:t>ребенка.</w:t>
            </w:r>
            <w:r w:rsidRPr="00B26B5E">
              <w:rPr>
                <w:color w:val="000000" w:themeColor="text1"/>
                <w:spacing w:val="34"/>
                <w:sz w:val="28"/>
                <w:szCs w:val="28"/>
              </w:rPr>
              <w:t xml:space="preserve"> </w:t>
            </w:r>
            <w:r w:rsidRPr="00B26B5E">
              <w:rPr>
                <w:color w:val="000000" w:themeColor="text1"/>
                <w:sz w:val="28"/>
                <w:szCs w:val="28"/>
              </w:rPr>
              <w:t>Способствует</w:t>
            </w:r>
            <w:r w:rsidRPr="00B26B5E">
              <w:rPr>
                <w:color w:val="000000" w:themeColor="text1"/>
                <w:spacing w:val="-57"/>
                <w:sz w:val="28"/>
                <w:szCs w:val="28"/>
              </w:rPr>
              <w:t xml:space="preserve"> </w:t>
            </w:r>
            <w:r w:rsidRPr="00B26B5E">
              <w:rPr>
                <w:color w:val="000000" w:themeColor="text1"/>
                <w:sz w:val="28"/>
                <w:szCs w:val="28"/>
              </w:rPr>
              <w:t>гарм</w:t>
            </w:r>
            <w:r w:rsidR="00232BFC">
              <w:rPr>
                <w:color w:val="000000" w:themeColor="text1"/>
                <w:sz w:val="28"/>
                <w:szCs w:val="28"/>
              </w:rPr>
              <w:t>онизации</w:t>
            </w:r>
            <w:r w:rsidR="00232BFC">
              <w:rPr>
                <w:color w:val="000000" w:themeColor="text1"/>
                <w:sz w:val="28"/>
                <w:szCs w:val="28"/>
              </w:rPr>
              <w:tab/>
            </w:r>
            <w:r w:rsidR="00232BFC">
              <w:rPr>
                <w:color w:val="000000" w:themeColor="text1"/>
                <w:sz w:val="28"/>
                <w:szCs w:val="28"/>
              </w:rPr>
              <w:tab/>
            </w:r>
            <w:r w:rsidR="00232BFC">
              <w:rPr>
                <w:color w:val="000000" w:themeColor="text1"/>
                <w:sz w:val="28"/>
                <w:szCs w:val="28"/>
              </w:rPr>
              <w:tab/>
            </w:r>
            <w:r w:rsidR="00232BFC">
              <w:rPr>
                <w:color w:val="000000" w:themeColor="text1"/>
                <w:sz w:val="28"/>
                <w:szCs w:val="28"/>
              </w:rPr>
              <w:tab/>
              <w:t>социальной</w:t>
            </w:r>
            <w:r w:rsidR="00232BFC">
              <w:rPr>
                <w:color w:val="000000" w:themeColor="text1"/>
                <w:sz w:val="28"/>
                <w:szCs w:val="28"/>
              </w:rPr>
              <w:tab/>
            </w:r>
            <w:r w:rsidR="00232BFC">
              <w:rPr>
                <w:color w:val="000000" w:themeColor="text1"/>
                <w:sz w:val="28"/>
                <w:szCs w:val="28"/>
              </w:rPr>
              <w:tab/>
              <w:t xml:space="preserve">сферы </w:t>
            </w:r>
            <w:r w:rsidRPr="00B26B5E">
              <w:rPr>
                <w:color w:val="000000" w:themeColor="text1"/>
                <w:sz w:val="28"/>
                <w:szCs w:val="28"/>
              </w:rPr>
              <w:t>образовательного</w:t>
            </w:r>
            <w:r w:rsidRPr="00B26B5E">
              <w:rPr>
                <w:color w:val="000000" w:themeColor="text1"/>
                <w:spacing w:val="-57"/>
                <w:sz w:val="28"/>
                <w:szCs w:val="28"/>
              </w:rPr>
              <w:t xml:space="preserve"> </w:t>
            </w:r>
            <w:r w:rsidR="00232BFC">
              <w:rPr>
                <w:color w:val="000000" w:themeColor="text1"/>
                <w:sz w:val="28"/>
                <w:szCs w:val="28"/>
              </w:rPr>
              <w:t>учреждения</w:t>
            </w:r>
            <w:r w:rsidR="00232BFC">
              <w:rPr>
                <w:color w:val="000000" w:themeColor="text1"/>
                <w:sz w:val="28"/>
                <w:szCs w:val="28"/>
              </w:rPr>
              <w:tab/>
              <w:t xml:space="preserve"> и осуществляет </w:t>
            </w:r>
            <w:r w:rsidRPr="00B26B5E">
              <w:rPr>
                <w:color w:val="000000" w:themeColor="text1"/>
                <w:sz w:val="28"/>
                <w:szCs w:val="28"/>
              </w:rPr>
              <w:t>мероприятия</w:t>
            </w:r>
            <w:r w:rsidRPr="00B26B5E">
              <w:rPr>
                <w:color w:val="000000" w:themeColor="text1"/>
                <w:sz w:val="28"/>
                <w:szCs w:val="28"/>
              </w:rPr>
              <w:tab/>
              <w:t>по</w:t>
            </w:r>
            <w:r w:rsidR="00232BFC">
              <w:rPr>
                <w:color w:val="000000" w:themeColor="text1"/>
                <w:sz w:val="28"/>
                <w:szCs w:val="28"/>
              </w:rPr>
              <w:t xml:space="preserve">профилактике возникновения социальной </w:t>
            </w:r>
            <w:r w:rsidRPr="00B26B5E">
              <w:rPr>
                <w:color w:val="000000" w:themeColor="text1"/>
                <w:sz w:val="28"/>
                <w:szCs w:val="28"/>
              </w:rPr>
              <w:t>дезадаптации.</w:t>
            </w:r>
            <w:r w:rsidRPr="00B26B5E">
              <w:rPr>
                <w:color w:val="000000" w:themeColor="text1"/>
                <w:spacing w:val="-57"/>
                <w:sz w:val="28"/>
                <w:szCs w:val="28"/>
              </w:rPr>
              <w:t xml:space="preserve"> </w:t>
            </w:r>
            <w:r w:rsidRPr="00B26B5E">
              <w:rPr>
                <w:color w:val="000000" w:themeColor="text1"/>
                <w:sz w:val="28"/>
                <w:szCs w:val="28"/>
              </w:rPr>
              <w:t>Определяет</w:t>
            </w:r>
            <w:r w:rsidRPr="00B26B5E">
              <w:rPr>
                <w:color w:val="000000" w:themeColor="text1"/>
                <w:spacing w:val="21"/>
                <w:sz w:val="28"/>
                <w:szCs w:val="28"/>
              </w:rPr>
              <w:t xml:space="preserve"> </w:t>
            </w:r>
            <w:r w:rsidRPr="00B26B5E">
              <w:rPr>
                <w:color w:val="000000" w:themeColor="text1"/>
                <w:sz w:val="28"/>
                <w:szCs w:val="28"/>
              </w:rPr>
              <w:t>факторы,</w:t>
            </w:r>
            <w:r w:rsidRPr="00B26B5E">
              <w:rPr>
                <w:color w:val="000000" w:themeColor="text1"/>
                <w:spacing w:val="20"/>
                <w:sz w:val="28"/>
                <w:szCs w:val="28"/>
              </w:rPr>
              <w:t xml:space="preserve"> </w:t>
            </w:r>
            <w:r w:rsidRPr="00B26B5E">
              <w:rPr>
                <w:color w:val="000000" w:themeColor="text1"/>
                <w:sz w:val="28"/>
                <w:szCs w:val="28"/>
              </w:rPr>
              <w:t>препятствующие</w:t>
            </w:r>
            <w:r w:rsidRPr="00B26B5E">
              <w:rPr>
                <w:color w:val="000000" w:themeColor="text1"/>
                <w:spacing w:val="19"/>
                <w:sz w:val="28"/>
                <w:szCs w:val="28"/>
              </w:rPr>
              <w:t xml:space="preserve"> </w:t>
            </w:r>
            <w:r w:rsidRPr="00B26B5E">
              <w:rPr>
                <w:color w:val="000000" w:themeColor="text1"/>
                <w:sz w:val="28"/>
                <w:szCs w:val="28"/>
              </w:rPr>
              <w:t>развитию</w:t>
            </w:r>
            <w:r w:rsidRPr="00B26B5E">
              <w:rPr>
                <w:color w:val="000000" w:themeColor="text1"/>
                <w:spacing w:val="21"/>
                <w:sz w:val="28"/>
                <w:szCs w:val="28"/>
              </w:rPr>
              <w:t xml:space="preserve"> </w:t>
            </w:r>
            <w:r w:rsidRPr="00B26B5E">
              <w:rPr>
                <w:color w:val="000000" w:themeColor="text1"/>
                <w:sz w:val="28"/>
                <w:szCs w:val="28"/>
              </w:rPr>
              <w:t>личности</w:t>
            </w:r>
            <w:r w:rsidRPr="00B26B5E">
              <w:rPr>
                <w:color w:val="000000" w:themeColor="text1"/>
                <w:spacing w:val="-57"/>
                <w:sz w:val="28"/>
                <w:szCs w:val="28"/>
              </w:rPr>
              <w:t xml:space="preserve"> </w:t>
            </w:r>
            <w:r w:rsidR="00232BFC">
              <w:rPr>
                <w:color w:val="000000" w:themeColor="text1"/>
                <w:sz w:val="28"/>
                <w:szCs w:val="28"/>
              </w:rPr>
              <w:t>воспитанников</w:t>
            </w:r>
            <w:r w:rsidR="00232BFC">
              <w:rPr>
                <w:color w:val="000000" w:themeColor="text1"/>
                <w:sz w:val="28"/>
                <w:szCs w:val="28"/>
              </w:rPr>
              <w:tab/>
            </w:r>
            <w:r w:rsidR="00232BFC">
              <w:rPr>
                <w:color w:val="000000" w:themeColor="text1"/>
                <w:sz w:val="28"/>
                <w:szCs w:val="28"/>
              </w:rPr>
              <w:tab/>
              <w:t xml:space="preserve">и </w:t>
            </w:r>
            <w:r w:rsidR="00232BFC">
              <w:rPr>
                <w:color w:val="000000" w:themeColor="text1"/>
                <w:spacing w:val="-3"/>
                <w:sz w:val="28"/>
                <w:szCs w:val="28"/>
              </w:rPr>
              <w:t xml:space="preserve">принимает </w:t>
            </w:r>
            <w:r w:rsidRPr="00B26B5E">
              <w:rPr>
                <w:color w:val="000000" w:themeColor="text1"/>
                <w:sz w:val="28"/>
                <w:szCs w:val="28"/>
              </w:rPr>
              <w:t>меры</w:t>
            </w:r>
            <w:r w:rsidRPr="00B26B5E">
              <w:rPr>
                <w:color w:val="000000" w:themeColor="text1"/>
                <w:sz w:val="28"/>
                <w:szCs w:val="28"/>
              </w:rPr>
              <w:tab/>
            </w:r>
            <w:r w:rsidRPr="00B26B5E">
              <w:rPr>
                <w:color w:val="000000" w:themeColor="text1"/>
                <w:sz w:val="28"/>
                <w:szCs w:val="28"/>
              </w:rPr>
              <w:tab/>
            </w:r>
            <w:r w:rsidRPr="00B26B5E">
              <w:rPr>
                <w:color w:val="000000" w:themeColor="text1"/>
                <w:spacing w:val="-2"/>
                <w:sz w:val="28"/>
                <w:szCs w:val="28"/>
              </w:rPr>
              <w:t>по</w:t>
            </w:r>
            <w:r w:rsidRPr="00B26B5E">
              <w:rPr>
                <w:color w:val="000000" w:themeColor="text1"/>
                <w:spacing w:val="-2"/>
                <w:sz w:val="28"/>
                <w:szCs w:val="28"/>
              </w:rPr>
              <w:tab/>
            </w:r>
            <w:r w:rsidRPr="00B26B5E">
              <w:rPr>
                <w:color w:val="000000" w:themeColor="text1"/>
                <w:spacing w:val="-2"/>
                <w:sz w:val="28"/>
                <w:szCs w:val="28"/>
              </w:rPr>
              <w:tab/>
            </w:r>
            <w:r w:rsidRPr="00B26B5E">
              <w:rPr>
                <w:color w:val="000000" w:themeColor="text1"/>
                <w:spacing w:val="-3"/>
                <w:sz w:val="28"/>
                <w:szCs w:val="28"/>
              </w:rPr>
              <w:t>оказанию</w:t>
            </w:r>
            <w:r w:rsidRPr="00B26B5E">
              <w:rPr>
                <w:color w:val="000000" w:themeColor="text1"/>
                <w:spacing w:val="-57"/>
                <w:sz w:val="28"/>
                <w:szCs w:val="28"/>
              </w:rPr>
              <w:t xml:space="preserve"> </w:t>
            </w:r>
            <w:r w:rsidR="00232BFC">
              <w:rPr>
                <w:color w:val="000000" w:themeColor="text1"/>
                <w:sz w:val="28"/>
                <w:szCs w:val="28"/>
              </w:rPr>
              <w:t xml:space="preserve">им различны </w:t>
            </w:r>
            <w:r w:rsidRPr="00B26B5E">
              <w:rPr>
                <w:color w:val="000000" w:themeColor="text1"/>
                <w:sz w:val="28"/>
                <w:szCs w:val="28"/>
              </w:rPr>
              <w:tab/>
              <w:t>видов</w:t>
            </w:r>
            <w:r w:rsidRPr="00B26B5E">
              <w:rPr>
                <w:color w:val="000000" w:themeColor="text1"/>
                <w:sz w:val="28"/>
                <w:szCs w:val="28"/>
              </w:rPr>
              <w:tab/>
              <w:t>психологической</w:t>
            </w:r>
            <w:r w:rsidRPr="00B26B5E">
              <w:rPr>
                <w:color w:val="000000" w:themeColor="text1"/>
                <w:sz w:val="28"/>
                <w:szCs w:val="28"/>
              </w:rPr>
              <w:tab/>
            </w:r>
            <w:r w:rsidRPr="00B26B5E">
              <w:rPr>
                <w:color w:val="000000" w:themeColor="text1"/>
                <w:sz w:val="28"/>
                <w:szCs w:val="28"/>
              </w:rPr>
              <w:tab/>
            </w:r>
            <w:r w:rsidRPr="00B26B5E">
              <w:rPr>
                <w:color w:val="000000" w:themeColor="text1"/>
                <w:sz w:val="28"/>
                <w:szCs w:val="28"/>
              </w:rPr>
              <w:tab/>
              <w:t>помощи</w:t>
            </w:r>
            <w:r w:rsidRPr="00B26B5E">
              <w:rPr>
                <w:color w:val="000000" w:themeColor="text1"/>
                <w:spacing w:val="-57"/>
                <w:sz w:val="28"/>
                <w:szCs w:val="28"/>
              </w:rPr>
              <w:t xml:space="preserve"> </w:t>
            </w:r>
            <w:r w:rsidR="00232BFC">
              <w:rPr>
                <w:color w:val="000000" w:themeColor="text1"/>
                <w:spacing w:val="-2"/>
                <w:sz w:val="28"/>
                <w:szCs w:val="28"/>
              </w:rPr>
              <w:t>(психокоррекционного, </w:t>
            </w:r>
            <w:r w:rsidRPr="00B26B5E">
              <w:rPr>
                <w:color w:val="000000" w:themeColor="text1"/>
                <w:sz w:val="28"/>
                <w:szCs w:val="28"/>
              </w:rPr>
              <w:t>реабилитационного,</w:t>
            </w:r>
            <w:r w:rsidRPr="00B26B5E">
              <w:rPr>
                <w:color w:val="000000" w:themeColor="text1"/>
                <w:spacing w:val="1"/>
                <w:sz w:val="28"/>
                <w:szCs w:val="28"/>
              </w:rPr>
              <w:t xml:space="preserve"> </w:t>
            </w:r>
            <w:r w:rsidR="00232BFC">
              <w:rPr>
                <w:color w:val="000000" w:themeColor="text1"/>
                <w:sz w:val="28"/>
                <w:szCs w:val="28"/>
              </w:rPr>
              <w:t>консультативного).</w:t>
            </w:r>
            <w:r w:rsidR="00232BFC">
              <w:rPr>
                <w:color w:val="000000" w:themeColor="text1"/>
                <w:sz w:val="28"/>
                <w:szCs w:val="28"/>
              </w:rPr>
              <w:tab/>
              <w:t xml:space="preserve">Оказывает </w:t>
            </w:r>
            <w:r w:rsidRPr="00B26B5E">
              <w:rPr>
                <w:color w:val="000000" w:themeColor="text1"/>
                <w:sz w:val="28"/>
                <w:szCs w:val="28"/>
              </w:rPr>
              <w:t>консультативную</w:t>
            </w:r>
            <w:r w:rsidR="00232BFC">
              <w:rPr>
                <w:color w:val="000000" w:themeColor="text1"/>
                <w:sz w:val="28"/>
                <w:szCs w:val="28"/>
              </w:rPr>
              <w:t xml:space="preserve"> </w:t>
            </w:r>
            <w:r w:rsidRPr="00B26B5E">
              <w:rPr>
                <w:color w:val="000000" w:themeColor="text1"/>
                <w:sz w:val="28"/>
                <w:szCs w:val="28"/>
              </w:rPr>
              <w:t>помощь</w:t>
            </w:r>
            <w:r w:rsidRPr="00B26B5E">
              <w:rPr>
                <w:color w:val="000000" w:themeColor="text1"/>
                <w:spacing w:val="-57"/>
                <w:sz w:val="28"/>
                <w:szCs w:val="28"/>
              </w:rPr>
              <w:t xml:space="preserve"> </w:t>
            </w:r>
            <w:r w:rsidRPr="00B26B5E">
              <w:rPr>
                <w:color w:val="000000" w:themeColor="text1"/>
                <w:sz w:val="28"/>
                <w:szCs w:val="28"/>
              </w:rPr>
              <w:t>родителям,</w:t>
            </w:r>
            <w:r w:rsidR="00232BFC">
              <w:rPr>
                <w:color w:val="000000" w:themeColor="text1"/>
                <w:sz w:val="28"/>
                <w:szCs w:val="28"/>
              </w:rPr>
              <w:tab/>
              <w:t>педагогическому</w:t>
            </w:r>
            <w:r w:rsidR="00232BFC">
              <w:rPr>
                <w:color w:val="000000" w:themeColor="text1"/>
                <w:sz w:val="28"/>
                <w:szCs w:val="28"/>
              </w:rPr>
              <w:tab/>
            </w:r>
            <w:r w:rsidR="00232BFC">
              <w:rPr>
                <w:color w:val="000000" w:themeColor="text1"/>
                <w:sz w:val="28"/>
                <w:szCs w:val="28"/>
              </w:rPr>
              <w:tab/>
            </w:r>
            <w:r w:rsidR="00232BFC">
              <w:rPr>
                <w:color w:val="000000" w:themeColor="text1"/>
                <w:sz w:val="28"/>
                <w:szCs w:val="28"/>
              </w:rPr>
              <w:tab/>
              <w:t xml:space="preserve">коллектив в </w:t>
            </w:r>
            <w:r w:rsidRPr="00B26B5E">
              <w:rPr>
                <w:color w:val="000000" w:themeColor="text1"/>
                <w:sz w:val="28"/>
                <w:szCs w:val="28"/>
              </w:rPr>
              <w:t>решении</w:t>
            </w:r>
          </w:p>
          <w:p w14:paraId="7DDEDD12" w14:textId="77777777" w:rsidR="00081DA2" w:rsidRPr="00B26B5E" w:rsidRDefault="00081DA2" w:rsidP="00B26B5E">
            <w:pPr>
              <w:tabs>
                <w:tab w:val="left" w:pos="1636"/>
                <w:tab w:val="left" w:pos="3237"/>
                <w:tab w:val="left" w:pos="4524"/>
                <w:tab w:val="left" w:pos="4843"/>
              </w:tabs>
              <w:spacing w:line="242" w:lineRule="auto"/>
              <w:ind w:right="3" w:hanging="1"/>
              <w:jc w:val="both"/>
              <w:rPr>
                <w:color w:val="000000" w:themeColor="text1"/>
                <w:sz w:val="28"/>
                <w:szCs w:val="28"/>
              </w:rPr>
            </w:pPr>
            <w:r w:rsidRPr="00B26B5E">
              <w:rPr>
                <w:color w:val="000000" w:themeColor="text1"/>
                <w:sz w:val="28"/>
                <w:szCs w:val="28"/>
              </w:rPr>
              <w:t>конкретных</w:t>
            </w:r>
            <w:r w:rsidRPr="00B26B5E">
              <w:rPr>
                <w:color w:val="000000" w:themeColor="text1"/>
                <w:spacing w:val="-12"/>
                <w:sz w:val="28"/>
                <w:szCs w:val="28"/>
              </w:rPr>
              <w:t xml:space="preserve"> </w:t>
            </w:r>
            <w:r w:rsidRPr="00B26B5E">
              <w:rPr>
                <w:color w:val="000000" w:themeColor="text1"/>
                <w:sz w:val="28"/>
                <w:szCs w:val="28"/>
              </w:rPr>
              <w:t>проблем.</w:t>
            </w:r>
            <w:r w:rsidRPr="00B26B5E">
              <w:rPr>
                <w:color w:val="000000" w:themeColor="text1"/>
                <w:spacing w:val="-10"/>
                <w:sz w:val="28"/>
                <w:szCs w:val="28"/>
              </w:rPr>
              <w:t xml:space="preserve"> </w:t>
            </w:r>
            <w:r w:rsidRPr="00B26B5E">
              <w:rPr>
                <w:color w:val="000000" w:themeColor="text1"/>
                <w:sz w:val="28"/>
                <w:szCs w:val="28"/>
              </w:rPr>
              <w:t>Осуществляет</w:t>
            </w:r>
            <w:r w:rsidRPr="00B26B5E">
              <w:rPr>
                <w:color w:val="000000" w:themeColor="text1"/>
                <w:sz w:val="28"/>
                <w:szCs w:val="28"/>
              </w:rPr>
              <w:tab/>
              <w:t>психологическую</w:t>
            </w:r>
            <w:r w:rsidRPr="00B26B5E">
              <w:rPr>
                <w:color w:val="000000" w:themeColor="text1"/>
                <w:spacing w:val="1"/>
                <w:sz w:val="28"/>
                <w:szCs w:val="28"/>
              </w:rPr>
              <w:t xml:space="preserve"> </w:t>
            </w:r>
            <w:r w:rsidRPr="00B26B5E">
              <w:rPr>
                <w:color w:val="000000" w:themeColor="text1"/>
                <w:sz w:val="28"/>
                <w:szCs w:val="28"/>
              </w:rPr>
              <w:t>поддержку</w:t>
            </w:r>
            <w:r w:rsidRPr="00B26B5E">
              <w:rPr>
                <w:color w:val="000000" w:themeColor="text1"/>
                <w:sz w:val="28"/>
                <w:szCs w:val="28"/>
              </w:rPr>
              <w:tab/>
              <w:t>творчески</w:t>
            </w:r>
            <w:r w:rsidRPr="00B26B5E">
              <w:rPr>
                <w:color w:val="000000" w:themeColor="text1"/>
                <w:sz w:val="28"/>
                <w:szCs w:val="28"/>
              </w:rPr>
              <w:tab/>
              <w:t>одаренных</w:t>
            </w:r>
            <w:r w:rsidRPr="00B26B5E">
              <w:rPr>
                <w:color w:val="000000" w:themeColor="text1"/>
                <w:sz w:val="28"/>
                <w:szCs w:val="28"/>
              </w:rPr>
              <w:tab/>
            </w:r>
            <w:r w:rsidRPr="00B26B5E">
              <w:rPr>
                <w:color w:val="000000" w:themeColor="text1"/>
                <w:sz w:val="28"/>
                <w:szCs w:val="28"/>
              </w:rPr>
              <w:tab/>
              <w:t>воспитанников,</w:t>
            </w:r>
          </w:p>
          <w:p w14:paraId="69D3FD8A" w14:textId="77777777" w:rsidR="00081DA2" w:rsidRPr="00B26B5E" w:rsidRDefault="00081DA2" w:rsidP="00B26B5E">
            <w:pPr>
              <w:spacing w:line="316" w:lineRule="exact"/>
              <w:ind w:right="3" w:hanging="1"/>
              <w:jc w:val="both"/>
              <w:rPr>
                <w:color w:val="000000" w:themeColor="text1"/>
                <w:sz w:val="28"/>
                <w:szCs w:val="28"/>
              </w:rPr>
            </w:pPr>
            <w:r w:rsidRPr="00B26B5E">
              <w:rPr>
                <w:color w:val="000000" w:themeColor="text1"/>
                <w:sz w:val="28"/>
                <w:szCs w:val="28"/>
              </w:rPr>
              <w:t>содействует</w:t>
            </w:r>
            <w:r w:rsidRPr="00B26B5E">
              <w:rPr>
                <w:color w:val="000000" w:themeColor="text1"/>
                <w:sz w:val="28"/>
                <w:szCs w:val="28"/>
              </w:rPr>
              <w:tab/>
              <w:t>их</w:t>
            </w:r>
            <w:r w:rsidRPr="00B26B5E">
              <w:rPr>
                <w:color w:val="000000" w:themeColor="text1"/>
                <w:sz w:val="28"/>
                <w:szCs w:val="28"/>
              </w:rPr>
              <w:tab/>
              <w:t>развитию</w:t>
            </w:r>
            <w:r w:rsidRPr="00B26B5E">
              <w:rPr>
                <w:color w:val="000000" w:themeColor="text1"/>
                <w:sz w:val="28"/>
                <w:szCs w:val="28"/>
              </w:rPr>
              <w:tab/>
              <w:t>и</w:t>
            </w:r>
            <w:r w:rsidRPr="00B26B5E">
              <w:rPr>
                <w:color w:val="000000" w:themeColor="text1"/>
                <w:sz w:val="28"/>
                <w:szCs w:val="28"/>
              </w:rPr>
              <w:tab/>
            </w:r>
            <w:r w:rsidRPr="00B26B5E">
              <w:rPr>
                <w:color w:val="000000" w:themeColor="text1"/>
                <w:spacing w:val="-1"/>
                <w:sz w:val="28"/>
                <w:szCs w:val="28"/>
              </w:rPr>
              <w:t>организации</w:t>
            </w:r>
            <w:r w:rsidRPr="00B26B5E">
              <w:rPr>
                <w:color w:val="000000" w:themeColor="text1"/>
                <w:spacing w:val="-57"/>
                <w:sz w:val="28"/>
                <w:szCs w:val="28"/>
              </w:rPr>
              <w:t xml:space="preserve"> </w:t>
            </w:r>
            <w:r w:rsidRPr="00B26B5E">
              <w:rPr>
                <w:color w:val="000000" w:themeColor="text1"/>
                <w:sz w:val="28"/>
                <w:szCs w:val="28"/>
              </w:rPr>
              <w:lastRenderedPageBreak/>
              <w:t>развивающей</w:t>
            </w:r>
            <w:r w:rsidRPr="00B26B5E">
              <w:rPr>
                <w:color w:val="000000" w:themeColor="text1"/>
                <w:spacing w:val="-1"/>
                <w:sz w:val="28"/>
                <w:szCs w:val="28"/>
              </w:rPr>
              <w:t xml:space="preserve"> </w:t>
            </w:r>
            <w:r w:rsidRPr="00B26B5E">
              <w:rPr>
                <w:color w:val="000000" w:themeColor="text1"/>
                <w:sz w:val="28"/>
                <w:szCs w:val="28"/>
              </w:rPr>
              <w:t>среды.</w:t>
            </w:r>
          </w:p>
        </w:tc>
      </w:tr>
      <w:tr w:rsidR="00B26B5E" w:rsidRPr="00B26B5E" w14:paraId="19CEC7E0"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98"/>
        </w:trPr>
        <w:tc>
          <w:tcPr>
            <w:tcW w:w="2268" w:type="dxa"/>
            <w:tcBorders>
              <w:left w:val="single" w:sz="6" w:space="0" w:color="000000"/>
              <w:right w:val="single" w:sz="6" w:space="0" w:color="000000"/>
            </w:tcBorders>
          </w:tcPr>
          <w:p w14:paraId="4D7F484D" w14:textId="77777777" w:rsidR="00081DA2" w:rsidRPr="00B26B5E" w:rsidRDefault="00081DA2" w:rsidP="00B26B5E">
            <w:pPr>
              <w:spacing w:line="270" w:lineRule="exact"/>
              <w:ind w:right="3" w:hanging="1"/>
              <w:jc w:val="both"/>
              <w:rPr>
                <w:color w:val="000000" w:themeColor="text1"/>
                <w:sz w:val="28"/>
                <w:szCs w:val="28"/>
                <w:lang w:val="en-US"/>
              </w:rPr>
            </w:pPr>
            <w:r w:rsidRPr="00B26B5E">
              <w:rPr>
                <w:color w:val="000000" w:themeColor="text1"/>
                <w:sz w:val="28"/>
                <w:szCs w:val="28"/>
                <w:lang w:val="en-US"/>
              </w:rPr>
              <w:lastRenderedPageBreak/>
              <w:t>Учитель-логопед</w:t>
            </w:r>
          </w:p>
        </w:tc>
        <w:tc>
          <w:tcPr>
            <w:tcW w:w="7037" w:type="dxa"/>
            <w:tcBorders>
              <w:left w:val="single" w:sz="6" w:space="0" w:color="000000"/>
              <w:right w:val="single" w:sz="6" w:space="0" w:color="000000"/>
            </w:tcBorders>
          </w:tcPr>
          <w:p w14:paraId="27058512" w14:textId="77777777" w:rsidR="00081DA2" w:rsidRPr="00B26B5E" w:rsidRDefault="00081DA2" w:rsidP="00B26B5E">
            <w:pPr>
              <w:spacing w:before="32" w:line="276" w:lineRule="auto"/>
              <w:ind w:right="3" w:hanging="1"/>
              <w:jc w:val="both"/>
              <w:rPr>
                <w:color w:val="000000" w:themeColor="text1"/>
                <w:sz w:val="28"/>
                <w:szCs w:val="28"/>
              </w:rPr>
            </w:pPr>
            <w:r w:rsidRPr="00B26B5E">
              <w:rPr>
                <w:color w:val="000000" w:themeColor="text1"/>
                <w:sz w:val="28"/>
                <w:szCs w:val="28"/>
              </w:rPr>
              <w:t>Работает</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тесном</w:t>
            </w:r>
            <w:r w:rsidRPr="00B26B5E">
              <w:rPr>
                <w:color w:val="000000" w:themeColor="text1"/>
                <w:spacing w:val="1"/>
                <w:sz w:val="28"/>
                <w:szCs w:val="28"/>
              </w:rPr>
              <w:t xml:space="preserve"> </w:t>
            </w:r>
            <w:r w:rsidRPr="00B26B5E">
              <w:rPr>
                <w:color w:val="000000" w:themeColor="text1"/>
                <w:sz w:val="28"/>
                <w:szCs w:val="28"/>
              </w:rPr>
              <w:t>контакте</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воспитателями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другими</w:t>
            </w:r>
            <w:r w:rsidRPr="00B26B5E">
              <w:rPr>
                <w:color w:val="000000" w:themeColor="text1"/>
                <w:spacing w:val="1"/>
                <w:sz w:val="28"/>
                <w:szCs w:val="28"/>
              </w:rPr>
              <w:t xml:space="preserve"> </w:t>
            </w:r>
            <w:r w:rsidRPr="00B26B5E">
              <w:rPr>
                <w:color w:val="000000" w:themeColor="text1"/>
                <w:sz w:val="28"/>
                <w:szCs w:val="28"/>
              </w:rPr>
              <w:t>педагогическими</w:t>
            </w:r>
            <w:r w:rsidRPr="00B26B5E">
              <w:rPr>
                <w:color w:val="000000" w:themeColor="text1"/>
                <w:spacing w:val="1"/>
                <w:sz w:val="28"/>
                <w:szCs w:val="28"/>
              </w:rPr>
              <w:t xml:space="preserve"> </w:t>
            </w:r>
            <w:r w:rsidRPr="00B26B5E">
              <w:rPr>
                <w:color w:val="000000" w:themeColor="text1"/>
                <w:sz w:val="28"/>
                <w:szCs w:val="28"/>
              </w:rPr>
              <w:t>работниками.</w:t>
            </w:r>
            <w:r w:rsidRPr="00B26B5E">
              <w:rPr>
                <w:color w:val="000000" w:themeColor="text1"/>
                <w:spacing w:val="1"/>
                <w:sz w:val="28"/>
                <w:szCs w:val="28"/>
              </w:rPr>
              <w:t xml:space="preserve"> </w:t>
            </w:r>
            <w:r w:rsidRPr="00B26B5E">
              <w:rPr>
                <w:color w:val="000000" w:themeColor="text1"/>
                <w:sz w:val="28"/>
                <w:szCs w:val="28"/>
              </w:rPr>
              <w:t>Оказывает</w:t>
            </w:r>
            <w:r w:rsidRPr="00B26B5E">
              <w:rPr>
                <w:color w:val="000000" w:themeColor="text1"/>
                <w:spacing w:val="1"/>
                <w:sz w:val="28"/>
                <w:szCs w:val="28"/>
              </w:rPr>
              <w:t xml:space="preserve"> </w:t>
            </w:r>
            <w:r w:rsidRPr="00B26B5E">
              <w:rPr>
                <w:color w:val="000000" w:themeColor="text1"/>
                <w:sz w:val="28"/>
                <w:szCs w:val="28"/>
              </w:rPr>
              <w:t>психолого-</w:t>
            </w:r>
            <w:r w:rsidRPr="00B26B5E">
              <w:rPr>
                <w:color w:val="000000" w:themeColor="text1"/>
                <w:spacing w:val="1"/>
                <w:sz w:val="28"/>
                <w:szCs w:val="28"/>
              </w:rPr>
              <w:t xml:space="preserve"> </w:t>
            </w:r>
            <w:r w:rsidRPr="00B26B5E">
              <w:rPr>
                <w:color w:val="000000" w:themeColor="text1"/>
                <w:sz w:val="28"/>
                <w:szCs w:val="28"/>
              </w:rPr>
              <w:t>педагогическое сопровождение талантливых детей, детей с</w:t>
            </w:r>
            <w:r w:rsidRPr="00B26B5E">
              <w:rPr>
                <w:color w:val="000000" w:themeColor="text1"/>
                <w:spacing w:val="1"/>
                <w:sz w:val="28"/>
                <w:szCs w:val="28"/>
              </w:rPr>
              <w:t xml:space="preserve"> </w:t>
            </w:r>
            <w:r w:rsidRPr="00B26B5E">
              <w:rPr>
                <w:color w:val="000000" w:themeColor="text1"/>
                <w:sz w:val="28"/>
                <w:szCs w:val="28"/>
              </w:rPr>
              <w:t>ОВЗ,</w:t>
            </w:r>
            <w:r w:rsidRPr="00B26B5E">
              <w:rPr>
                <w:color w:val="000000" w:themeColor="text1"/>
                <w:spacing w:val="1"/>
                <w:sz w:val="28"/>
                <w:szCs w:val="28"/>
              </w:rPr>
              <w:t xml:space="preserve"> </w:t>
            </w:r>
            <w:r w:rsidRPr="00B26B5E">
              <w:rPr>
                <w:color w:val="000000" w:themeColor="text1"/>
                <w:sz w:val="28"/>
                <w:szCs w:val="28"/>
              </w:rPr>
              <w:t>сирот</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опекаемых.</w:t>
            </w:r>
            <w:r w:rsidRPr="00B26B5E">
              <w:rPr>
                <w:color w:val="000000" w:themeColor="text1"/>
                <w:spacing w:val="1"/>
                <w:sz w:val="28"/>
                <w:szCs w:val="28"/>
              </w:rPr>
              <w:t xml:space="preserve"> </w:t>
            </w:r>
            <w:r w:rsidRPr="00B26B5E">
              <w:rPr>
                <w:color w:val="000000" w:themeColor="text1"/>
                <w:sz w:val="28"/>
                <w:szCs w:val="28"/>
              </w:rPr>
              <w:t>Консультирует</w:t>
            </w:r>
            <w:r w:rsidRPr="00B26B5E">
              <w:rPr>
                <w:color w:val="000000" w:themeColor="text1"/>
                <w:spacing w:val="1"/>
                <w:sz w:val="28"/>
                <w:szCs w:val="28"/>
              </w:rPr>
              <w:t xml:space="preserve"> </w:t>
            </w:r>
            <w:r w:rsidRPr="00B26B5E">
              <w:rPr>
                <w:color w:val="000000" w:themeColor="text1"/>
                <w:sz w:val="28"/>
                <w:szCs w:val="28"/>
              </w:rPr>
              <w:t>педагогических</w:t>
            </w:r>
            <w:r w:rsidRPr="00B26B5E">
              <w:rPr>
                <w:color w:val="000000" w:themeColor="text1"/>
                <w:spacing w:val="1"/>
                <w:sz w:val="28"/>
                <w:szCs w:val="28"/>
              </w:rPr>
              <w:t xml:space="preserve"> </w:t>
            </w:r>
            <w:r w:rsidRPr="00B26B5E">
              <w:rPr>
                <w:color w:val="000000" w:themeColor="text1"/>
                <w:spacing w:val="-1"/>
                <w:sz w:val="28"/>
                <w:szCs w:val="28"/>
              </w:rPr>
              <w:t>работников</w:t>
            </w:r>
            <w:r w:rsidRPr="00B26B5E">
              <w:rPr>
                <w:color w:val="000000" w:themeColor="text1"/>
                <w:spacing w:val="-18"/>
                <w:sz w:val="28"/>
                <w:szCs w:val="28"/>
              </w:rPr>
              <w:t xml:space="preserve"> </w:t>
            </w:r>
            <w:r w:rsidRPr="00B26B5E">
              <w:rPr>
                <w:color w:val="000000" w:themeColor="text1"/>
                <w:spacing w:val="-1"/>
                <w:sz w:val="28"/>
                <w:szCs w:val="28"/>
              </w:rPr>
              <w:t>и</w:t>
            </w:r>
            <w:r w:rsidRPr="00B26B5E">
              <w:rPr>
                <w:color w:val="000000" w:themeColor="text1"/>
                <w:spacing w:val="-14"/>
                <w:sz w:val="28"/>
                <w:szCs w:val="28"/>
              </w:rPr>
              <w:t xml:space="preserve"> </w:t>
            </w:r>
            <w:r w:rsidRPr="00B26B5E">
              <w:rPr>
                <w:color w:val="000000" w:themeColor="text1"/>
                <w:spacing w:val="-1"/>
                <w:sz w:val="28"/>
                <w:szCs w:val="28"/>
              </w:rPr>
              <w:t>родителей</w:t>
            </w:r>
            <w:r w:rsidRPr="00B26B5E">
              <w:rPr>
                <w:color w:val="000000" w:themeColor="text1"/>
                <w:spacing w:val="-12"/>
                <w:sz w:val="28"/>
                <w:szCs w:val="28"/>
              </w:rPr>
              <w:t xml:space="preserve"> </w:t>
            </w:r>
            <w:r w:rsidRPr="00B26B5E">
              <w:rPr>
                <w:color w:val="000000" w:themeColor="text1"/>
                <w:sz w:val="28"/>
                <w:szCs w:val="28"/>
              </w:rPr>
              <w:t>по</w:t>
            </w:r>
            <w:r w:rsidRPr="00B26B5E">
              <w:rPr>
                <w:color w:val="000000" w:themeColor="text1"/>
                <w:spacing w:val="-15"/>
                <w:sz w:val="28"/>
                <w:szCs w:val="28"/>
              </w:rPr>
              <w:t xml:space="preserve"> </w:t>
            </w:r>
            <w:r w:rsidRPr="00B26B5E">
              <w:rPr>
                <w:color w:val="000000" w:themeColor="text1"/>
                <w:sz w:val="28"/>
                <w:szCs w:val="28"/>
              </w:rPr>
              <w:t>применению</w:t>
            </w:r>
            <w:r w:rsidRPr="00B26B5E">
              <w:rPr>
                <w:color w:val="000000" w:themeColor="text1"/>
                <w:spacing w:val="-14"/>
                <w:sz w:val="28"/>
                <w:szCs w:val="28"/>
              </w:rPr>
              <w:t xml:space="preserve"> </w:t>
            </w:r>
            <w:r w:rsidRPr="00B26B5E">
              <w:rPr>
                <w:color w:val="000000" w:themeColor="text1"/>
                <w:sz w:val="28"/>
                <w:szCs w:val="28"/>
              </w:rPr>
              <w:t>специальных</w:t>
            </w:r>
            <w:r w:rsidRPr="00B26B5E">
              <w:rPr>
                <w:color w:val="000000" w:themeColor="text1"/>
                <w:spacing w:val="-13"/>
                <w:sz w:val="28"/>
                <w:szCs w:val="28"/>
              </w:rPr>
              <w:t xml:space="preserve"> </w:t>
            </w:r>
            <w:r w:rsidRPr="00B26B5E">
              <w:rPr>
                <w:color w:val="000000" w:themeColor="text1"/>
                <w:sz w:val="28"/>
                <w:szCs w:val="28"/>
              </w:rPr>
              <w:t>методов</w:t>
            </w:r>
            <w:r w:rsidRPr="00B26B5E">
              <w:rPr>
                <w:color w:val="000000" w:themeColor="text1"/>
                <w:spacing w:val="-58"/>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приемов</w:t>
            </w:r>
            <w:r w:rsidRPr="00B26B5E">
              <w:rPr>
                <w:color w:val="000000" w:themeColor="text1"/>
                <w:spacing w:val="1"/>
                <w:sz w:val="28"/>
                <w:szCs w:val="28"/>
              </w:rPr>
              <w:t xml:space="preserve"> </w:t>
            </w:r>
            <w:r w:rsidRPr="00B26B5E">
              <w:rPr>
                <w:color w:val="000000" w:themeColor="text1"/>
                <w:sz w:val="28"/>
                <w:szCs w:val="28"/>
              </w:rPr>
              <w:t>оказания</w:t>
            </w:r>
            <w:r w:rsidRPr="00B26B5E">
              <w:rPr>
                <w:color w:val="000000" w:themeColor="text1"/>
                <w:spacing w:val="1"/>
                <w:sz w:val="28"/>
                <w:szCs w:val="28"/>
              </w:rPr>
              <w:t xml:space="preserve"> </w:t>
            </w:r>
            <w:r w:rsidRPr="00B26B5E">
              <w:rPr>
                <w:color w:val="000000" w:themeColor="text1"/>
                <w:sz w:val="28"/>
                <w:szCs w:val="28"/>
              </w:rPr>
              <w:t>помощи</w:t>
            </w:r>
            <w:r w:rsidRPr="00B26B5E">
              <w:rPr>
                <w:color w:val="000000" w:themeColor="text1"/>
                <w:spacing w:val="1"/>
                <w:sz w:val="28"/>
                <w:szCs w:val="28"/>
              </w:rPr>
              <w:t xml:space="preserve"> </w:t>
            </w:r>
            <w:r w:rsidRPr="00B26B5E">
              <w:rPr>
                <w:color w:val="000000" w:themeColor="text1"/>
                <w:sz w:val="28"/>
                <w:szCs w:val="28"/>
              </w:rPr>
              <w:t>детям</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ограниченными</w:t>
            </w:r>
            <w:r w:rsidRPr="00B26B5E">
              <w:rPr>
                <w:color w:val="000000" w:themeColor="text1"/>
                <w:spacing w:val="1"/>
                <w:sz w:val="28"/>
                <w:szCs w:val="28"/>
              </w:rPr>
              <w:t xml:space="preserve"> </w:t>
            </w:r>
            <w:r w:rsidRPr="00B26B5E">
              <w:rPr>
                <w:color w:val="000000" w:themeColor="text1"/>
                <w:sz w:val="28"/>
                <w:szCs w:val="28"/>
              </w:rPr>
              <w:t>возможностями</w:t>
            </w:r>
            <w:r w:rsidRPr="00B26B5E">
              <w:rPr>
                <w:color w:val="000000" w:themeColor="text1"/>
                <w:spacing w:val="1"/>
                <w:sz w:val="28"/>
                <w:szCs w:val="28"/>
              </w:rPr>
              <w:t xml:space="preserve"> </w:t>
            </w:r>
            <w:r w:rsidRPr="00B26B5E">
              <w:rPr>
                <w:color w:val="000000" w:themeColor="text1"/>
                <w:sz w:val="28"/>
                <w:szCs w:val="28"/>
              </w:rPr>
              <w:t>здоровья.</w:t>
            </w:r>
            <w:r w:rsidRPr="00B26B5E">
              <w:rPr>
                <w:color w:val="000000" w:themeColor="text1"/>
                <w:spacing w:val="1"/>
                <w:sz w:val="28"/>
                <w:szCs w:val="28"/>
              </w:rPr>
              <w:t xml:space="preserve"> </w:t>
            </w:r>
            <w:r w:rsidRPr="00B26B5E">
              <w:rPr>
                <w:color w:val="000000" w:themeColor="text1"/>
                <w:sz w:val="28"/>
                <w:szCs w:val="28"/>
              </w:rPr>
              <w:t>Способствует</w:t>
            </w:r>
            <w:r w:rsidRPr="00B26B5E">
              <w:rPr>
                <w:color w:val="000000" w:themeColor="text1"/>
                <w:spacing w:val="1"/>
                <w:sz w:val="28"/>
                <w:szCs w:val="28"/>
              </w:rPr>
              <w:t xml:space="preserve"> </w:t>
            </w:r>
            <w:r w:rsidRPr="00B26B5E">
              <w:rPr>
                <w:color w:val="000000" w:themeColor="text1"/>
                <w:sz w:val="28"/>
                <w:szCs w:val="28"/>
              </w:rPr>
              <w:t>формированию</w:t>
            </w:r>
            <w:r w:rsidRPr="00B26B5E">
              <w:rPr>
                <w:color w:val="000000" w:themeColor="text1"/>
                <w:spacing w:val="1"/>
                <w:sz w:val="28"/>
                <w:szCs w:val="28"/>
              </w:rPr>
              <w:t xml:space="preserve"> </w:t>
            </w:r>
            <w:r w:rsidRPr="00B26B5E">
              <w:rPr>
                <w:color w:val="000000" w:themeColor="text1"/>
                <w:sz w:val="28"/>
                <w:szCs w:val="28"/>
              </w:rPr>
              <w:t>общей</w:t>
            </w:r>
            <w:r w:rsidRPr="00B26B5E">
              <w:rPr>
                <w:color w:val="000000" w:themeColor="text1"/>
                <w:spacing w:val="1"/>
                <w:sz w:val="28"/>
                <w:szCs w:val="28"/>
              </w:rPr>
              <w:t xml:space="preserve"> </w:t>
            </w:r>
            <w:r w:rsidRPr="00B26B5E">
              <w:rPr>
                <w:color w:val="000000" w:themeColor="text1"/>
                <w:sz w:val="28"/>
                <w:szCs w:val="28"/>
              </w:rPr>
              <w:t>культуры</w:t>
            </w:r>
            <w:r w:rsidRPr="00B26B5E">
              <w:rPr>
                <w:color w:val="000000" w:themeColor="text1"/>
                <w:spacing w:val="1"/>
                <w:sz w:val="28"/>
                <w:szCs w:val="28"/>
              </w:rPr>
              <w:t xml:space="preserve"> </w:t>
            </w:r>
            <w:r w:rsidRPr="00B26B5E">
              <w:rPr>
                <w:color w:val="000000" w:themeColor="text1"/>
                <w:sz w:val="28"/>
                <w:szCs w:val="28"/>
              </w:rPr>
              <w:t>личности,</w:t>
            </w:r>
            <w:r w:rsidRPr="00B26B5E">
              <w:rPr>
                <w:color w:val="000000" w:themeColor="text1"/>
                <w:spacing w:val="1"/>
                <w:sz w:val="28"/>
                <w:szCs w:val="28"/>
              </w:rPr>
              <w:t xml:space="preserve"> </w:t>
            </w:r>
            <w:r w:rsidRPr="00B26B5E">
              <w:rPr>
                <w:color w:val="000000" w:themeColor="text1"/>
                <w:sz w:val="28"/>
                <w:szCs w:val="28"/>
              </w:rPr>
              <w:t>социализации.</w:t>
            </w:r>
            <w:r w:rsidRPr="00B26B5E">
              <w:rPr>
                <w:color w:val="000000" w:themeColor="text1"/>
                <w:spacing w:val="1"/>
                <w:sz w:val="28"/>
                <w:szCs w:val="28"/>
              </w:rPr>
              <w:t xml:space="preserve"> </w:t>
            </w:r>
            <w:r w:rsidRPr="00B26B5E">
              <w:rPr>
                <w:color w:val="000000" w:themeColor="text1"/>
                <w:sz w:val="28"/>
                <w:szCs w:val="28"/>
              </w:rPr>
              <w:t>Изучает</w:t>
            </w:r>
            <w:r w:rsidRPr="00B26B5E">
              <w:rPr>
                <w:color w:val="000000" w:themeColor="text1"/>
                <w:spacing w:val="1"/>
                <w:sz w:val="28"/>
                <w:szCs w:val="28"/>
              </w:rPr>
              <w:t xml:space="preserve"> </w:t>
            </w:r>
            <w:r w:rsidRPr="00B26B5E">
              <w:rPr>
                <w:color w:val="000000" w:themeColor="text1"/>
                <w:sz w:val="28"/>
                <w:szCs w:val="28"/>
              </w:rPr>
              <w:t>индивидуальные</w:t>
            </w:r>
            <w:r w:rsidRPr="00B26B5E">
              <w:rPr>
                <w:color w:val="000000" w:themeColor="text1"/>
                <w:spacing w:val="1"/>
                <w:sz w:val="28"/>
                <w:szCs w:val="28"/>
              </w:rPr>
              <w:t xml:space="preserve"> </w:t>
            </w:r>
            <w:r w:rsidRPr="00B26B5E">
              <w:rPr>
                <w:color w:val="000000" w:themeColor="text1"/>
                <w:sz w:val="28"/>
                <w:szCs w:val="28"/>
              </w:rPr>
              <w:t>особенности,</w:t>
            </w:r>
            <w:r w:rsidRPr="00B26B5E">
              <w:rPr>
                <w:color w:val="000000" w:themeColor="text1"/>
                <w:spacing w:val="1"/>
                <w:sz w:val="28"/>
                <w:szCs w:val="28"/>
              </w:rPr>
              <w:t xml:space="preserve"> </w:t>
            </w:r>
            <w:r w:rsidRPr="00B26B5E">
              <w:rPr>
                <w:color w:val="000000" w:themeColor="text1"/>
                <w:sz w:val="28"/>
                <w:szCs w:val="28"/>
              </w:rPr>
              <w:t>способности,</w:t>
            </w:r>
            <w:r w:rsidRPr="00B26B5E">
              <w:rPr>
                <w:color w:val="000000" w:themeColor="text1"/>
                <w:spacing w:val="1"/>
                <w:sz w:val="28"/>
                <w:szCs w:val="28"/>
              </w:rPr>
              <w:t xml:space="preserve"> </w:t>
            </w:r>
            <w:r w:rsidRPr="00B26B5E">
              <w:rPr>
                <w:color w:val="000000" w:themeColor="text1"/>
                <w:sz w:val="28"/>
                <w:szCs w:val="28"/>
              </w:rPr>
              <w:t>интересы</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склонности</w:t>
            </w:r>
            <w:r w:rsidRPr="00B26B5E">
              <w:rPr>
                <w:color w:val="000000" w:themeColor="text1"/>
                <w:spacing w:val="1"/>
                <w:sz w:val="28"/>
                <w:szCs w:val="28"/>
              </w:rPr>
              <w:t xml:space="preserve"> </w:t>
            </w:r>
            <w:r w:rsidRPr="00B26B5E">
              <w:rPr>
                <w:color w:val="000000" w:themeColor="text1"/>
                <w:sz w:val="28"/>
                <w:szCs w:val="28"/>
              </w:rPr>
              <w:t>воспитанников</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целью</w:t>
            </w:r>
            <w:r w:rsidRPr="00B26B5E">
              <w:rPr>
                <w:color w:val="000000" w:themeColor="text1"/>
                <w:spacing w:val="1"/>
                <w:sz w:val="28"/>
                <w:szCs w:val="28"/>
              </w:rPr>
              <w:t xml:space="preserve"> </w:t>
            </w:r>
            <w:r w:rsidRPr="00B26B5E">
              <w:rPr>
                <w:color w:val="000000" w:themeColor="text1"/>
                <w:sz w:val="28"/>
                <w:szCs w:val="28"/>
              </w:rPr>
              <w:t>создания</w:t>
            </w:r>
            <w:r w:rsidRPr="00B26B5E">
              <w:rPr>
                <w:color w:val="000000" w:themeColor="text1"/>
                <w:spacing w:val="1"/>
                <w:sz w:val="28"/>
                <w:szCs w:val="28"/>
              </w:rPr>
              <w:t xml:space="preserve"> </w:t>
            </w:r>
            <w:r w:rsidRPr="00B26B5E">
              <w:rPr>
                <w:color w:val="000000" w:themeColor="text1"/>
                <w:sz w:val="28"/>
                <w:szCs w:val="28"/>
              </w:rPr>
              <w:t>условий</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обеспечения</w:t>
            </w:r>
            <w:r w:rsidRPr="00B26B5E">
              <w:rPr>
                <w:color w:val="000000" w:themeColor="text1"/>
                <w:spacing w:val="-8"/>
                <w:sz w:val="28"/>
                <w:szCs w:val="28"/>
              </w:rPr>
              <w:t xml:space="preserve"> </w:t>
            </w:r>
            <w:r w:rsidRPr="00B26B5E">
              <w:rPr>
                <w:color w:val="000000" w:themeColor="text1"/>
                <w:sz w:val="28"/>
                <w:szCs w:val="28"/>
              </w:rPr>
              <w:t>их</w:t>
            </w:r>
            <w:r w:rsidRPr="00B26B5E">
              <w:rPr>
                <w:color w:val="000000" w:themeColor="text1"/>
                <w:spacing w:val="-5"/>
                <w:sz w:val="28"/>
                <w:szCs w:val="28"/>
              </w:rPr>
              <w:t xml:space="preserve"> </w:t>
            </w:r>
            <w:r w:rsidRPr="00B26B5E">
              <w:rPr>
                <w:color w:val="000000" w:themeColor="text1"/>
                <w:sz w:val="28"/>
                <w:szCs w:val="28"/>
              </w:rPr>
              <w:t>развития</w:t>
            </w:r>
            <w:r w:rsidRPr="00B26B5E">
              <w:rPr>
                <w:color w:val="000000" w:themeColor="text1"/>
                <w:spacing w:val="-8"/>
                <w:sz w:val="28"/>
                <w:szCs w:val="28"/>
              </w:rPr>
              <w:t xml:space="preserve"> </w:t>
            </w:r>
            <w:r w:rsidRPr="00B26B5E">
              <w:rPr>
                <w:color w:val="000000" w:themeColor="text1"/>
                <w:sz w:val="28"/>
                <w:szCs w:val="28"/>
              </w:rPr>
              <w:t>в</w:t>
            </w:r>
            <w:r w:rsidRPr="00B26B5E">
              <w:rPr>
                <w:color w:val="000000" w:themeColor="text1"/>
                <w:spacing w:val="-8"/>
                <w:sz w:val="28"/>
                <w:szCs w:val="28"/>
              </w:rPr>
              <w:t xml:space="preserve"> </w:t>
            </w:r>
            <w:r w:rsidRPr="00B26B5E">
              <w:rPr>
                <w:color w:val="000000" w:themeColor="text1"/>
                <w:sz w:val="28"/>
                <w:szCs w:val="28"/>
              </w:rPr>
              <w:t>соответствии</w:t>
            </w:r>
            <w:r w:rsidRPr="00B26B5E">
              <w:rPr>
                <w:color w:val="000000" w:themeColor="text1"/>
                <w:spacing w:val="-6"/>
                <w:sz w:val="28"/>
                <w:szCs w:val="28"/>
              </w:rPr>
              <w:t xml:space="preserve"> </w:t>
            </w:r>
            <w:r w:rsidRPr="00B26B5E">
              <w:rPr>
                <w:color w:val="000000" w:themeColor="text1"/>
                <w:sz w:val="28"/>
                <w:szCs w:val="28"/>
              </w:rPr>
              <w:t>с</w:t>
            </w:r>
            <w:r w:rsidRPr="00B26B5E">
              <w:rPr>
                <w:color w:val="000000" w:themeColor="text1"/>
                <w:spacing w:val="-8"/>
                <w:sz w:val="28"/>
                <w:szCs w:val="28"/>
              </w:rPr>
              <w:t xml:space="preserve"> </w:t>
            </w:r>
            <w:r w:rsidRPr="00B26B5E">
              <w:rPr>
                <w:color w:val="000000" w:themeColor="text1"/>
                <w:sz w:val="28"/>
                <w:szCs w:val="28"/>
              </w:rPr>
              <w:t>возрастной</w:t>
            </w:r>
            <w:r w:rsidRPr="00B26B5E">
              <w:rPr>
                <w:color w:val="000000" w:themeColor="text1"/>
                <w:spacing w:val="-6"/>
                <w:sz w:val="28"/>
                <w:szCs w:val="28"/>
              </w:rPr>
              <w:t xml:space="preserve"> </w:t>
            </w:r>
            <w:r w:rsidRPr="00B26B5E">
              <w:rPr>
                <w:color w:val="000000" w:themeColor="text1"/>
                <w:sz w:val="28"/>
                <w:szCs w:val="28"/>
              </w:rPr>
              <w:t>нормой,</w:t>
            </w:r>
            <w:r w:rsidRPr="00B26B5E">
              <w:rPr>
                <w:color w:val="000000" w:themeColor="text1"/>
                <w:spacing w:val="-57"/>
                <w:sz w:val="28"/>
                <w:szCs w:val="28"/>
              </w:rPr>
              <w:t xml:space="preserve"> </w:t>
            </w:r>
            <w:r w:rsidRPr="00B26B5E">
              <w:rPr>
                <w:color w:val="000000" w:themeColor="text1"/>
                <w:sz w:val="28"/>
                <w:szCs w:val="28"/>
              </w:rPr>
              <w:t>роста</w:t>
            </w:r>
            <w:r w:rsidRPr="00B26B5E">
              <w:rPr>
                <w:color w:val="000000" w:themeColor="text1"/>
                <w:spacing w:val="1"/>
                <w:sz w:val="28"/>
                <w:szCs w:val="28"/>
              </w:rPr>
              <w:t xml:space="preserve"> </w:t>
            </w:r>
            <w:r w:rsidRPr="00B26B5E">
              <w:rPr>
                <w:color w:val="000000" w:themeColor="text1"/>
                <w:sz w:val="28"/>
                <w:szCs w:val="28"/>
              </w:rPr>
              <w:t>их</w:t>
            </w:r>
            <w:r w:rsidRPr="00B26B5E">
              <w:rPr>
                <w:color w:val="000000" w:themeColor="text1"/>
                <w:spacing w:val="1"/>
                <w:sz w:val="28"/>
                <w:szCs w:val="28"/>
              </w:rPr>
              <w:t xml:space="preserve"> </w:t>
            </w:r>
            <w:r w:rsidRPr="00B26B5E">
              <w:rPr>
                <w:color w:val="000000" w:themeColor="text1"/>
                <w:sz w:val="28"/>
                <w:szCs w:val="28"/>
              </w:rPr>
              <w:t>познавательной</w:t>
            </w:r>
            <w:r w:rsidRPr="00B26B5E">
              <w:rPr>
                <w:color w:val="000000" w:themeColor="text1"/>
                <w:spacing w:val="1"/>
                <w:sz w:val="28"/>
                <w:szCs w:val="28"/>
              </w:rPr>
              <w:t xml:space="preserve"> </w:t>
            </w:r>
            <w:r w:rsidRPr="00B26B5E">
              <w:rPr>
                <w:color w:val="000000" w:themeColor="text1"/>
                <w:sz w:val="28"/>
                <w:szCs w:val="28"/>
              </w:rPr>
              <w:t>мотивации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становления</w:t>
            </w:r>
            <w:r w:rsidRPr="00B26B5E">
              <w:rPr>
                <w:color w:val="000000" w:themeColor="text1"/>
                <w:spacing w:val="1"/>
                <w:sz w:val="28"/>
                <w:szCs w:val="28"/>
              </w:rPr>
              <w:t xml:space="preserve"> </w:t>
            </w:r>
            <w:r w:rsidRPr="00B26B5E">
              <w:rPr>
                <w:color w:val="000000" w:themeColor="text1"/>
                <w:sz w:val="28"/>
                <w:szCs w:val="28"/>
              </w:rPr>
              <w:t>самостоятельности,</w:t>
            </w:r>
            <w:r w:rsidRPr="00B26B5E">
              <w:rPr>
                <w:color w:val="000000" w:themeColor="text1"/>
                <w:spacing w:val="1"/>
                <w:sz w:val="28"/>
                <w:szCs w:val="28"/>
              </w:rPr>
              <w:t xml:space="preserve"> </w:t>
            </w:r>
            <w:r w:rsidRPr="00B26B5E">
              <w:rPr>
                <w:color w:val="000000" w:themeColor="text1"/>
                <w:sz w:val="28"/>
                <w:szCs w:val="28"/>
              </w:rPr>
              <w:t>формирования</w:t>
            </w:r>
            <w:r w:rsidRPr="00B26B5E">
              <w:rPr>
                <w:color w:val="000000" w:themeColor="text1"/>
                <w:spacing w:val="1"/>
                <w:sz w:val="28"/>
                <w:szCs w:val="28"/>
              </w:rPr>
              <w:t xml:space="preserve"> </w:t>
            </w:r>
            <w:r w:rsidRPr="00B26B5E">
              <w:rPr>
                <w:color w:val="000000" w:themeColor="text1"/>
                <w:sz w:val="28"/>
                <w:szCs w:val="28"/>
              </w:rPr>
              <w:t>компетентностей,</w:t>
            </w:r>
            <w:r w:rsidRPr="00B26B5E">
              <w:rPr>
                <w:color w:val="000000" w:themeColor="text1"/>
                <w:spacing w:val="1"/>
                <w:sz w:val="28"/>
                <w:szCs w:val="28"/>
              </w:rPr>
              <w:t xml:space="preserve"> </w:t>
            </w:r>
            <w:r w:rsidRPr="00B26B5E">
              <w:rPr>
                <w:color w:val="000000" w:themeColor="text1"/>
                <w:spacing w:val="-1"/>
                <w:sz w:val="28"/>
                <w:szCs w:val="28"/>
              </w:rPr>
              <w:t>используя</w:t>
            </w:r>
            <w:r w:rsidRPr="00B26B5E">
              <w:rPr>
                <w:color w:val="000000" w:themeColor="text1"/>
                <w:spacing w:val="-13"/>
                <w:sz w:val="28"/>
                <w:szCs w:val="28"/>
              </w:rPr>
              <w:t xml:space="preserve"> </w:t>
            </w:r>
            <w:r w:rsidRPr="00B26B5E">
              <w:rPr>
                <w:color w:val="000000" w:themeColor="text1"/>
                <w:spacing w:val="-1"/>
                <w:sz w:val="28"/>
                <w:szCs w:val="28"/>
              </w:rPr>
              <w:t>разнообразные</w:t>
            </w:r>
            <w:r w:rsidRPr="00B26B5E">
              <w:rPr>
                <w:color w:val="000000" w:themeColor="text1"/>
                <w:spacing w:val="-14"/>
                <w:sz w:val="28"/>
                <w:szCs w:val="28"/>
              </w:rPr>
              <w:t xml:space="preserve"> </w:t>
            </w:r>
            <w:r w:rsidRPr="00B26B5E">
              <w:rPr>
                <w:color w:val="000000" w:themeColor="text1"/>
                <w:spacing w:val="-1"/>
                <w:sz w:val="28"/>
                <w:szCs w:val="28"/>
              </w:rPr>
              <w:t>формы,</w:t>
            </w:r>
            <w:r w:rsidRPr="00B26B5E">
              <w:rPr>
                <w:color w:val="000000" w:themeColor="text1"/>
                <w:spacing w:val="-11"/>
                <w:sz w:val="28"/>
                <w:szCs w:val="28"/>
              </w:rPr>
              <w:t xml:space="preserve"> </w:t>
            </w:r>
            <w:r w:rsidRPr="00B26B5E">
              <w:rPr>
                <w:color w:val="000000" w:themeColor="text1"/>
                <w:sz w:val="28"/>
                <w:szCs w:val="28"/>
              </w:rPr>
              <w:t>приемы,</w:t>
            </w:r>
            <w:r w:rsidRPr="00B26B5E">
              <w:rPr>
                <w:color w:val="000000" w:themeColor="text1"/>
                <w:spacing w:val="-12"/>
                <w:sz w:val="28"/>
                <w:szCs w:val="28"/>
              </w:rPr>
              <w:t xml:space="preserve"> </w:t>
            </w:r>
            <w:r w:rsidRPr="00B26B5E">
              <w:rPr>
                <w:color w:val="000000" w:themeColor="text1"/>
                <w:sz w:val="28"/>
                <w:szCs w:val="28"/>
              </w:rPr>
              <w:t>методы</w:t>
            </w:r>
            <w:r w:rsidRPr="00B26B5E">
              <w:rPr>
                <w:color w:val="000000" w:themeColor="text1"/>
                <w:spacing w:val="-11"/>
                <w:sz w:val="28"/>
                <w:szCs w:val="28"/>
              </w:rPr>
              <w:t xml:space="preserve"> </w:t>
            </w:r>
            <w:r w:rsidRPr="00B26B5E">
              <w:rPr>
                <w:color w:val="000000" w:themeColor="text1"/>
                <w:sz w:val="28"/>
                <w:szCs w:val="28"/>
              </w:rPr>
              <w:t>и</w:t>
            </w:r>
            <w:r w:rsidRPr="00B26B5E">
              <w:rPr>
                <w:color w:val="000000" w:themeColor="text1"/>
                <w:spacing w:val="-11"/>
                <w:sz w:val="28"/>
                <w:szCs w:val="28"/>
              </w:rPr>
              <w:t xml:space="preserve"> </w:t>
            </w:r>
            <w:r w:rsidRPr="00B26B5E">
              <w:rPr>
                <w:color w:val="000000" w:themeColor="text1"/>
                <w:sz w:val="28"/>
                <w:szCs w:val="28"/>
              </w:rPr>
              <w:t>средства.</w:t>
            </w:r>
          </w:p>
        </w:tc>
      </w:tr>
      <w:tr w:rsidR="00B26B5E" w:rsidRPr="00B26B5E" w14:paraId="44906C4D"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86"/>
        </w:trPr>
        <w:tc>
          <w:tcPr>
            <w:tcW w:w="2268" w:type="dxa"/>
            <w:tcBorders>
              <w:left w:val="single" w:sz="6" w:space="0" w:color="000000"/>
              <w:right w:val="single" w:sz="6" w:space="0" w:color="000000"/>
            </w:tcBorders>
          </w:tcPr>
          <w:p w14:paraId="2CD6A907" w14:textId="77777777" w:rsidR="00081DA2" w:rsidRPr="00B26B5E" w:rsidRDefault="00081DA2" w:rsidP="00B26B5E">
            <w:pPr>
              <w:spacing w:line="270" w:lineRule="exact"/>
              <w:ind w:right="3" w:hanging="1"/>
              <w:jc w:val="both"/>
              <w:rPr>
                <w:color w:val="000000" w:themeColor="text1"/>
                <w:sz w:val="28"/>
                <w:szCs w:val="28"/>
                <w:lang w:val="en-US"/>
              </w:rPr>
            </w:pPr>
            <w:r w:rsidRPr="00B26B5E">
              <w:rPr>
                <w:color w:val="000000" w:themeColor="text1"/>
                <w:spacing w:val="-2"/>
                <w:sz w:val="28"/>
                <w:szCs w:val="28"/>
                <w:lang w:val="en-US"/>
              </w:rPr>
              <w:t>Младший</w:t>
            </w:r>
            <w:r w:rsidRPr="00B26B5E">
              <w:rPr>
                <w:color w:val="000000" w:themeColor="text1"/>
                <w:spacing w:val="-13"/>
                <w:sz w:val="28"/>
                <w:szCs w:val="28"/>
                <w:lang w:val="en-US"/>
              </w:rPr>
              <w:t xml:space="preserve"> </w:t>
            </w:r>
            <w:r w:rsidRPr="00B26B5E">
              <w:rPr>
                <w:color w:val="000000" w:themeColor="text1"/>
                <w:spacing w:val="-2"/>
                <w:sz w:val="28"/>
                <w:szCs w:val="28"/>
                <w:lang w:val="en-US"/>
              </w:rPr>
              <w:t>воспитатель</w:t>
            </w:r>
          </w:p>
        </w:tc>
        <w:tc>
          <w:tcPr>
            <w:tcW w:w="7037" w:type="dxa"/>
            <w:tcBorders>
              <w:left w:val="single" w:sz="6" w:space="0" w:color="000000"/>
              <w:right w:val="single" w:sz="6" w:space="0" w:color="000000"/>
            </w:tcBorders>
          </w:tcPr>
          <w:p w14:paraId="421F446A" w14:textId="77777777" w:rsidR="00081DA2" w:rsidRPr="00B26B5E" w:rsidRDefault="00081DA2" w:rsidP="00B26B5E">
            <w:pPr>
              <w:spacing w:line="316" w:lineRule="exact"/>
              <w:ind w:right="3" w:hanging="1"/>
              <w:jc w:val="both"/>
              <w:rPr>
                <w:color w:val="000000" w:themeColor="text1"/>
                <w:sz w:val="28"/>
                <w:szCs w:val="28"/>
                <w:lang w:val="en-US"/>
              </w:rPr>
            </w:pPr>
            <w:r w:rsidRPr="00B26B5E">
              <w:rPr>
                <w:color w:val="000000" w:themeColor="text1"/>
                <w:sz w:val="28"/>
                <w:szCs w:val="28"/>
              </w:rPr>
              <w:t>Участвует в планировании и организации жизнедеятельности</w:t>
            </w:r>
            <w:r w:rsidRPr="00B26B5E">
              <w:rPr>
                <w:color w:val="000000" w:themeColor="text1"/>
                <w:spacing w:val="-57"/>
                <w:sz w:val="28"/>
                <w:szCs w:val="28"/>
              </w:rPr>
              <w:t xml:space="preserve"> </w:t>
            </w:r>
            <w:r w:rsidRPr="00B26B5E">
              <w:rPr>
                <w:color w:val="000000" w:themeColor="text1"/>
                <w:sz w:val="28"/>
                <w:szCs w:val="28"/>
              </w:rPr>
              <w:t>воспитанников. Осуществляет под руководством воспитателя</w:t>
            </w:r>
            <w:r w:rsidRPr="00B26B5E">
              <w:rPr>
                <w:color w:val="000000" w:themeColor="text1"/>
                <w:spacing w:val="-57"/>
                <w:sz w:val="28"/>
                <w:szCs w:val="28"/>
              </w:rPr>
              <w:t xml:space="preserve"> </w:t>
            </w:r>
            <w:r w:rsidRPr="00B26B5E">
              <w:rPr>
                <w:color w:val="000000" w:themeColor="text1"/>
                <w:spacing w:val="-1"/>
                <w:sz w:val="28"/>
                <w:szCs w:val="28"/>
              </w:rPr>
              <w:t>повседневную</w:t>
            </w:r>
            <w:r w:rsidRPr="00B26B5E">
              <w:rPr>
                <w:color w:val="000000" w:themeColor="text1"/>
                <w:spacing w:val="-13"/>
                <w:sz w:val="28"/>
                <w:szCs w:val="28"/>
              </w:rPr>
              <w:t xml:space="preserve"> </w:t>
            </w:r>
            <w:r w:rsidRPr="00B26B5E">
              <w:rPr>
                <w:color w:val="000000" w:themeColor="text1"/>
                <w:spacing w:val="-1"/>
                <w:sz w:val="28"/>
                <w:szCs w:val="28"/>
              </w:rPr>
              <w:t>работу,</w:t>
            </w:r>
            <w:r w:rsidRPr="00B26B5E">
              <w:rPr>
                <w:color w:val="000000" w:themeColor="text1"/>
                <w:spacing w:val="-14"/>
                <w:sz w:val="28"/>
                <w:szCs w:val="28"/>
              </w:rPr>
              <w:t xml:space="preserve"> </w:t>
            </w:r>
            <w:r w:rsidRPr="00B26B5E">
              <w:rPr>
                <w:color w:val="000000" w:themeColor="text1"/>
                <w:spacing w:val="-1"/>
                <w:sz w:val="28"/>
                <w:szCs w:val="28"/>
              </w:rPr>
              <w:t>обеспечивающую</w:t>
            </w:r>
            <w:r w:rsidRPr="00B26B5E">
              <w:rPr>
                <w:color w:val="000000" w:themeColor="text1"/>
                <w:spacing w:val="-11"/>
                <w:sz w:val="28"/>
                <w:szCs w:val="28"/>
              </w:rPr>
              <w:t xml:space="preserve"> </w:t>
            </w:r>
            <w:r w:rsidRPr="00B26B5E">
              <w:rPr>
                <w:color w:val="000000" w:themeColor="text1"/>
                <w:sz w:val="28"/>
                <w:szCs w:val="28"/>
              </w:rPr>
              <w:t>создание</w:t>
            </w:r>
            <w:r w:rsidRPr="00B26B5E">
              <w:rPr>
                <w:color w:val="000000" w:themeColor="text1"/>
                <w:spacing w:val="-12"/>
                <w:sz w:val="28"/>
                <w:szCs w:val="28"/>
              </w:rPr>
              <w:t xml:space="preserve"> </w:t>
            </w:r>
            <w:r w:rsidRPr="00B26B5E">
              <w:rPr>
                <w:color w:val="000000" w:themeColor="text1"/>
                <w:sz w:val="28"/>
                <w:szCs w:val="28"/>
              </w:rPr>
              <w:t>условий</w:t>
            </w:r>
            <w:r w:rsidRPr="00B26B5E">
              <w:rPr>
                <w:color w:val="000000" w:themeColor="text1"/>
                <w:spacing w:val="-13"/>
                <w:sz w:val="28"/>
                <w:szCs w:val="28"/>
              </w:rPr>
              <w:t xml:space="preserve"> </w:t>
            </w:r>
            <w:r w:rsidRPr="00B26B5E">
              <w:rPr>
                <w:color w:val="000000" w:themeColor="text1"/>
                <w:sz w:val="28"/>
                <w:szCs w:val="28"/>
              </w:rPr>
              <w:t>для</w:t>
            </w:r>
            <w:r w:rsidRPr="00B26B5E">
              <w:rPr>
                <w:color w:val="000000" w:themeColor="text1"/>
                <w:spacing w:val="-58"/>
                <w:sz w:val="28"/>
                <w:szCs w:val="28"/>
              </w:rPr>
              <w:t xml:space="preserve"> </w:t>
            </w:r>
            <w:r w:rsidRPr="00B26B5E">
              <w:rPr>
                <w:color w:val="000000" w:themeColor="text1"/>
                <w:sz w:val="28"/>
                <w:szCs w:val="28"/>
              </w:rPr>
              <w:t>социальной</w:t>
            </w:r>
            <w:r w:rsidRPr="00B26B5E">
              <w:rPr>
                <w:color w:val="000000" w:themeColor="text1"/>
                <w:spacing w:val="-15"/>
                <w:sz w:val="28"/>
                <w:szCs w:val="28"/>
              </w:rPr>
              <w:t xml:space="preserve"> </w:t>
            </w:r>
            <w:r w:rsidRPr="00B26B5E">
              <w:rPr>
                <w:color w:val="000000" w:themeColor="text1"/>
                <w:sz w:val="28"/>
                <w:szCs w:val="28"/>
              </w:rPr>
              <w:t>и</w:t>
            </w:r>
            <w:r w:rsidRPr="00B26B5E">
              <w:rPr>
                <w:color w:val="000000" w:themeColor="text1"/>
                <w:spacing w:val="-13"/>
                <w:sz w:val="28"/>
                <w:szCs w:val="28"/>
              </w:rPr>
              <w:t xml:space="preserve"> </w:t>
            </w:r>
            <w:r w:rsidRPr="00B26B5E">
              <w:rPr>
                <w:color w:val="000000" w:themeColor="text1"/>
                <w:sz w:val="28"/>
                <w:szCs w:val="28"/>
              </w:rPr>
              <w:t>трудовой</w:t>
            </w:r>
            <w:r w:rsidRPr="00B26B5E">
              <w:rPr>
                <w:color w:val="000000" w:themeColor="text1"/>
                <w:spacing w:val="-13"/>
                <w:sz w:val="28"/>
                <w:szCs w:val="28"/>
              </w:rPr>
              <w:t xml:space="preserve"> </w:t>
            </w:r>
            <w:r w:rsidRPr="00B26B5E">
              <w:rPr>
                <w:color w:val="000000" w:themeColor="text1"/>
                <w:sz w:val="28"/>
                <w:szCs w:val="28"/>
              </w:rPr>
              <w:t>адаптации</w:t>
            </w:r>
            <w:r w:rsidRPr="00B26B5E">
              <w:rPr>
                <w:color w:val="000000" w:themeColor="text1"/>
                <w:spacing w:val="-15"/>
                <w:sz w:val="28"/>
                <w:szCs w:val="28"/>
              </w:rPr>
              <w:t xml:space="preserve"> </w:t>
            </w:r>
            <w:r w:rsidRPr="00B26B5E">
              <w:rPr>
                <w:color w:val="000000" w:themeColor="text1"/>
                <w:sz w:val="28"/>
                <w:szCs w:val="28"/>
              </w:rPr>
              <w:t>воспитанников.</w:t>
            </w:r>
            <w:r w:rsidRPr="00B26B5E">
              <w:rPr>
                <w:color w:val="000000" w:themeColor="text1"/>
                <w:spacing w:val="-14"/>
                <w:sz w:val="28"/>
                <w:szCs w:val="28"/>
              </w:rPr>
              <w:t xml:space="preserve"> </w:t>
            </w:r>
            <w:r w:rsidRPr="00B26B5E">
              <w:rPr>
                <w:color w:val="000000" w:themeColor="text1"/>
                <w:sz w:val="28"/>
                <w:szCs w:val="28"/>
                <w:lang w:val="en-US"/>
              </w:rPr>
              <w:t>Организует</w:t>
            </w:r>
            <w:r w:rsidRPr="00B26B5E">
              <w:rPr>
                <w:color w:val="000000" w:themeColor="text1"/>
                <w:spacing w:val="-58"/>
                <w:sz w:val="28"/>
                <w:szCs w:val="28"/>
                <w:lang w:val="en-US"/>
              </w:rPr>
              <w:t xml:space="preserve"> </w:t>
            </w:r>
            <w:r w:rsidRPr="00B26B5E">
              <w:rPr>
                <w:color w:val="000000" w:themeColor="text1"/>
                <w:sz w:val="28"/>
                <w:szCs w:val="28"/>
                <w:lang w:val="en-US"/>
              </w:rPr>
              <w:t>с</w:t>
            </w:r>
            <w:r w:rsidRPr="00B26B5E">
              <w:rPr>
                <w:color w:val="000000" w:themeColor="text1"/>
                <w:spacing w:val="28"/>
                <w:sz w:val="28"/>
                <w:szCs w:val="28"/>
                <w:lang w:val="en-US"/>
              </w:rPr>
              <w:t xml:space="preserve"> </w:t>
            </w:r>
            <w:r w:rsidRPr="00B26B5E">
              <w:rPr>
                <w:color w:val="000000" w:themeColor="text1"/>
                <w:sz w:val="28"/>
                <w:szCs w:val="28"/>
                <w:lang w:val="en-US"/>
              </w:rPr>
              <w:t>учетом</w:t>
            </w:r>
            <w:r w:rsidRPr="00B26B5E">
              <w:rPr>
                <w:color w:val="000000" w:themeColor="text1"/>
                <w:spacing w:val="24"/>
                <w:sz w:val="28"/>
                <w:szCs w:val="28"/>
                <w:lang w:val="en-US"/>
              </w:rPr>
              <w:t xml:space="preserve"> </w:t>
            </w:r>
            <w:r w:rsidRPr="00B26B5E">
              <w:rPr>
                <w:color w:val="000000" w:themeColor="text1"/>
                <w:sz w:val="28"/>
                <w:szCs w:val="28"/>
                <w:lang w:val="en-US"/>
              </w:rPr>
              <w:t>возраста</w:t>
            </w:r>
            <w:r w:rsidRPr="00B26B5E">
              <w:rPr>
                <w:color w:val="000000" w:themeColor="text1"/>
                <w:spacing w:val="28"/>
                <w:sz w:val="28"/>
                <w:szCs w:val="28"/>
                <w:lang w:val="en-US"/>
              </w:rPr>
              <w:t xml:space="preserve"> </w:t>
            </w:r>
            <w:r w:rsidRPr="00B26B5E">
              <w:rPr>
                <w:color w:val="000000" w:themeColor="text1"/>
                <w:sz w:val="28"/>
                <w:szCs w:val="28"/>
                <w:lang w:val="en-US"/>
              </w:rPr>
              <w:t>воспитанников</w:t>
            </w:r>
            <w:r w:rsidRPr="00B26B5E">
              <w:rPr>
                <w:color w:val="000000" w:themeColor="text1"/>
                <w:spacing w:val="18"/>
                <w:sz w:val="28"/>
                <w:szCs w:val="28"/>
                <w:lang w:val="en-US"/>
              </w:rPr>
              <w:t xml:space="preserve"> </w:t>
            </w:r>
            <w:r w:rsidRPr="00B26B5E">
              <w:rPr>
                <w:color w:val="000000" w:themeColor="text1"/>
                <w:sz w:val="28"/>
                <w:szCs w:val="28"/>
                <w:lang w:val="en-US"/>
              </w:rPr>
              <w:t>их</w:t>
            </w:r>
            <w:r w:rsidRPr="00B26B5E">
              <w:rPr>
                <w:color w:val="000000" w:themeColor="text1"/>
                <w:spacing w:val="20"/>
                <w:sz w:val="28"/>
                <w:szCs w:val="28"/>
                <w:lang w:val="en-US"/>
              </w:rPr>
              <w:t xml:space="preserve"> </w:t>
            </w:r>
            <w:r w:rsidRPr="00B26B5E">
              <w:rPr>
                <w:color w:val="000000" w:themeColor="text1"/>
                <w:sz w:val="28"/>
                <w:szCs w:val="28"/>
                <w:lang w:val="en-US"/>
              </w:rPr>
              <w:t>работу</w:t>
            </w:r>
            <w:r w:rsidRPr="00B26B5E">
              <w:rPr>
                <w:color w:val="000000" w:themeColor="text1"/>
                <w:spacing w:val="14"/>
                <w:sz w:val="28"/>
                <w:szCs w:val="28"/>
                <w:lang w:val="en-US"/>
              </w:rPr>
              <w:t xml:space="preserve"> </w:t>
            </w:r>
            <w:r w:rsidRPr="00B26B5E">
              <w:rPr>
                <w:color w:val="000000" w:themeColor="text1"/>
                <w:sz w:val="28"/>
                <w:szCs w:val="28"/>
                <w:lang w:val="en-US"/>
              </w:rPr>
              <w:t>по</w:t>
            </w:r>
          </w:p>
        </w:tc>
      </w:tr>
      <w:tr w:rsidR="00B26B5E" w:rsidRPr="00B26B5E" w14:paraId="18070A77"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30"/>
        </w:trPr>
        <w:tc>
          <w:tcPr>
            <w:tcW w:w="2268" w:type="dxa"/>
            <w:tcBorders>
              <w:left w:val="single" w:sz="6" w:space="0" w:color="000000"/>
              <w:right w:val="single" w:sz="6" w:space="0" w:color="000000"/>
            </w:tcBorders>
          </w:tcPr>
          <w:p w14:paraId="73979EFC" w14:textId="77777777" w:rsidR="00081DA2" w:rsidRPr="00B26B5E" w:rsidRDefault="00081DA2" w:rsidP="00B26B5E">
            <w:pPr>
              <w:ind w:right="3" w:hanging="1"/>
              <w:jc w:val="both"/>
              <w:rPr>
                <w:color w:val="000000" w:themeColor="text1"/>
                <w:sz w:val="28"/>
                <w:szCs w:val="28"/>
                <w:lang w:val="en-US"/>
              </w:rPr>
            </w:pPr>
          </w:p>
        </w:tc>
        <w:tc>
          <w:tcPr>
            <w:tcW w:w="7037" w:type="dxa"/>
            <w:tcBorders>
              <w:left w:val="single" w:sz="6" w:space="0" w:color="000000"/>
              <w:right w:val="single" w:sz="6" w:space="0" w:color="000000"/>
            </w:tcBorders>
          </w:tcPr>
          <w:p w14:paraId="1ABB21A9" w14:textId="77777777" w:rsidR="00081DA2" w:rsidRPr="00B26B5E" w:rsidRDefault="00081DA2" w:rsidP="00B26B5E">
            <w:pPr>
              <w:spacing w:before="32" w:line="276" w:lineRule="auto"/>
              <w:ind w:right="3" w:hanging="1"/>
              <w:jc w:val="both"/>
              <w:rPr>
                <w:color w:val="000000" w:themeColor="text1"/>
                <w:sz w:val="28"/>
                <w:szCs w:val="28"/>
              </w:rPr>
            </w:pPr>
            <w:r w:rsidRPr="00B26B5E">
              <w:rPr>
                <w:color w:val="000000" w:themeColor="text1"/>
                <w:sz w:val="28"/>
                <w:szCs w:val="28"/>
              </w:rPr>
              <w:t>самообслуживанию,</w:t>
            </w:r>
            <w:r w:rsidRPr="00B26B5E">
              <w:rPr>
                <w:color w:val="000000" w:themeColor="text1"/>
                <w:spacing w:val="1"/>
                <w:sz w:val="28"/>
                <w:szCs w:val="28"/>
              </w:rPr>
              <w:t xml:space="preserve"> </w:t>
            </w:r>
            <w:r w:rsidRPr="00B26B5E">
              <w:rPr>
                <w:color w:val="000000" w:themeColor="text1"/>
                <w:sz w:val="28"/>
                <w:szCs w:val="28"/>
              </w:rPr>
              <w:t>соблюдение</w:t>
            </w:r>
            <w:r w:rsidRPr="00B26B5E">
              <w:rPr>
                <w:color w:val="000000" w:themeColor="text1"/>
                <w:spacing w:val="1"/>
                <w:sz w:val="28"/>
                <w:szCs w:val="28"/>
              </w:rPr>
              <w:t xml:space="preserve"> </w:t>
            </w:r>
            <w:r w:rsidRPr="00B26B5E">
              <w:rPr>
                <w:color w:val="000000" w:themeColor="text1"/>
                <w:sz w:val="28"/>
                <w:szCs w:val="28"/>
              </w:rPr>
              <w:t>ими</w:t>
            </w:r>
            <w:r w:rsidRPr="00B26B5E">
              <w:rPr>
                <w:color w:val="000000" w:themeColor="text1"/>
                <w:spacing w:val="1"/>
                <w:sz w:val="28"/>
                <w:szCs w:val="28"/>
              </w:rPr>
              <w:t xml:space="preserve"> </w:t>
            </w:r>
            <w:r w:rsidRPr="00B26B5E">
              <w:rPr>
                <w:color w:val="000000" w:themeColor="text1"/>
                <w:sz w:val="28"/>
                <w:szCs w:val="28"/>
              </w:rPr>
              <w:t>требований</w:t>
            </w:r>
            <w:r w:rsidRPr="00B26B5E">
              <w:rPr>
                <w:color w:val="000000" w:themeColor="text1"/>
                <w:spacing w:val="1"/>
                <w:sz w:val="28"/>
                <w:szCs w:val="28"/>
              </w:rPr>
              <w:t xml:space="preserve"> </w:t>
            </w:r>
            <w:r w:rsidRPr="00B26B5E">
              <w:rPr>
                <w:color w:val="000000" w:themeColor="text1"/>
                <w:sz w:val="28"/>
                <w:szCs w:val="28"/>
              </w:rPr>
              <w:t>охраны</w:t>
            </w:r>
            <w:r w:rsidRPr="00B26B5E">
              <w:rPr>
                <w:color w:val="000000" w:themeColor="text1"/>
                <w:spacing w:val="1"/>
                <w:sz w:val="28"/>
                <w:szCs w:val="28"/>
              </w:rPr>
              <w:t xml:space="preserve"> </w:t>
            </w:r>
            <w:r w:rsidRPr="00B26B5E">
              <w:rPr>
                <w:color w:val="000000" w:themeColor="text1"/>
                <w:sz w:val="28"/>
                <w:szCs w:val="28"/>
              </w:rPr>
              <w:t>труда,</w:t>
            </w:r>
            <w:r w:rsidRPr="00B26B5E">
              <w:rPr>
                <w:color w:val="000000" w:themeColor="text1"/>
                <w:spacing w:val="1"/>
                <w:sz w:val="28"/>
                <w:szCs w:val="28"/>
              </w:rPr>
              <w:t xml:space="preserve"> </w:t>
            </w:r>
            <w:r w:rsidRPr="00B26B5E">
              <w:rPr>
                <w:color w:val="000000" w:themeColor="text1"/>
                <w:sz w:val="28"/>
                <w:szCs w:val="28"/>
              </w:rPr>
              <w:t>оказывает</w:t>
            </w:r>
            <w:r w:rsidRPr="00B26B5E">
              <w:rPr>
                <w:color w:val="000000" w:themeColor="text1"/>
                <w:spacing w:val="1"/>
                <w:sz w:val="28"/>
                <w:szCs w:val="28"/>
              </w:rPr>
              <w:t xml:space="preserve"> </w:t>
            </w:r>
            <w:r w:rsidRPr="00B26B5E">
              <w:rPr>
                <w:color w:val="000000" w:themeColor="text1"/>
                <w:sz w:val="28"/>
                <w:szCs w:val="28"/>
              </w:rPr>
              <w:t>им</w:t>
            </w:r>
            <w:r w:rsidRPr="00B26B5E">
              <w:rPr>
                <w:color w:val="000000" w:themeColor="text1"/>
                <w:spacing w:val="1"/>
                <w:sz w:val="28"/>
                <w:szCs w:val="28"/>
              </w:rPr>
              <w:t xml:space="preserve"> </w:t>
            </w:r>
            <w:r w:rsidRPr="00B26B5E">
              <w:rPr>
                <w:color w:val="000000" w:themeColor="text1"/>
                <w:sz w:val="28"/>
                <w:szCs w:val="28"/>
              </w:rPr>
              <w:t>необходимую</w:t>
            </w:r>
            <w:r w:rsidRPr="00B26B5E">
              <w:rPr>
                <w:color w:val="000000" w:themeColor="text1"/>
                <w:spacing w:val="1"/>
                <w:sz w:val="28"/>
                <w:szCs w:val="28"/>
              </w:rPr>
              <w:t xml:space="preserve"> </w:t>
            </w:r>
            <w:r w:rsidRPr="00B26B5E">
              <w:rPr>
                <w:color w:val="000000" w:themeColor="text1"/>
                <w:sz w:val="28"/>
                <w:szCs w:val="28"/>
              </w:rPr>
              <w:t>помощь.</w:t>
            </w:r>
            <w:r w:rsidRPr="00B26B5E">
              <w:rPr>
                <w:color w:val="000000" w:themeColor="text1"/>
                <w:spacing w:val="1"/>
                <w:sz w:val="28"/>
                <w:szCs w:val="28"/>
              </w:rPr>
              <w:t xml:space="preserve"> </w:t>
            </w:r>
            <w:r w:rsidRPr="00B26B5E">
              <w:rPr>
                <w:color w:val="000000" w:themeColor="text1"/>
                <w:sz w:val="28"/>
                <w:szCs w:val="28"/>
              </w:rPr>
              <w:t>Участвует</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работе</w:t>
            </w:r>
            <w:r w:rsidRPr="00B26B5E">
              <w:rPr>
                <w:color w:val="000000" w:themeColor="text1"/>
                <w:spacing w:val="-9"/>
                <w:sz w:val="28"/>
                <w:szCs w:val="28"/>
              </w:rPr>
              <w:t xml:space="preserve"> </w:t>
            </w:r>
            <w:r w:rsidRPr="00B26B5E">
              <w:rPr>
                <w:color w:val="000000" w:themeColor="text1"/>
                <w:sz w:val="28"/>
                <w:szCs w:val="28"/>
              </w:rPr>
              <w:t>по</w:t>
            </w:r>
            <w:r w:rsidRPr="00B26B5E">
              <w:rPr>
                <w:color w:val="000000" w:themeColor="text1"/>
                <w:spacing w:val="-8"/>
                <w:sz w:val="28"/>
                <w:szCs w:val="28"/>
              </w:rPr>
              <w:t xml:space="preserve"> </w:t>
            </w:r>
            <w:r w:rsidRPr="00B26B5E">
              <w:rPr>
                <w:color w:val="000000" w:themeColor="text1"/>
                <w:sz w:val="28"/>
                <w:szCs w:val="28"/>
              </w:rPr>
              <w:t>профилактике</w:t>
            </w:r>
            <w:r w:rsidRPr="00B26B5E">
              <w:rPr>
                <w:color w:val="000000" w:themeColor="text1"/>
                <w:spacing w:val="-9"/>
                <w:sz w:val="28"/>
                <w:szCs w:val="28"/>
              </w:rPr>
              <w:t xml:space="preserve"> </w:t>
            </w:r>
            <w:r w:rsidRPr="00B26B5E">
              <w:rPr>
                <w:color w:val="000000" w:themeColor="text1"/>
                <w:sz w:val="28"/>
                <w:szCs w:val="28"/>
              </w:rPr>
              <w:t>отклоняющегося</w:t>
            </w:r>
            <w:r w:rsidRPr="00B26B5E">
              <w:rPr>
                <w:color w:val="000000" w:themeColor="text1"/>
                <w:spacing w:val="-8"/>
                <w:sz w:val="28"/>
                <w:szCs w:val="28"/>
              </w:rPr>
              <w:t xml:space="preserve"> </w:t>
            </w:r>
            <w:r w:rsidRPr="00B26B5E">
              <w:rPr>
                <w:color w:val="000000" w:themeColor="text1"/>
                <w:sz w:val="28"/>
                <w:szCs w:val="28"/>
              </w:rPr>
              <w:t>поведения,</w:t>
            </w:r>
            <w:r w:rsidRPr="00B26B5E">
              <w:rPr>
                <w:color w:val="000000" w:themeColor="text1"/>
                <w:spacing w:val="-8"/>
                <w:sz w:val="28"/>
                <w:szCs w:val="28"/>
              </w:rPr>
              <w:t xml:space="preserve"> </w:t>
            </w:r>
            <w:r w:rsidRPr="00B26B5E">
              <w:rPr>
                <w:color w:val="000000" w:themeColor="text1"/>
                <w:sz w:val="28"/>
                <w:szCs w:val="28"/>
              </w:rPr>
              <w:t>вредных</w:t>
            </w:r>
            <w:r w:rsidRPr="00B26B5E">
              <w:rPr>
                <w:color w:val="000000" w:themeColor="text1"/>
                <w:spacing w:val="-58"/>
                <w:sz w:val="28"/>
                <w:szCs w:val="28"/>
              </w:rPr>
              <w:t xml:space="preserve"> </w:t>
            </w:r>
            <w:r w:rsidRPr="00B26B5E">
              <w:rPr>
                <w:color w:val="000000" w:themeColor="text1"/>
                <w:sz w:val="28"/>
                <w:szCs w:val="28"/>
              </w:rPr>
              <w:t>привычек</w:t>
            </w:r>
            <w:r w:rsidRPr="00B26B5E">
              <w:rPr>
                <w:color w:val="000000" w:themeColor="text1"/>
                <w:spacing w:val="1"/>
                <w:sz w:val="28"/>
                <w:szCs w:val="28"/>
              </w:rPr>
              <w:t xml:space="preserve"> </w:t>
            </w:r>
            <w:r w:rsidRPr="00B26B5E">
              <w:rPr>
                <w:color w:val="000000" w:themeColor="text1"/>
                <w:sz w:val="28"/>
                <w:szCs w:val="28"/>
              </w:rPr>
              <w:t>у</w:t>
            </w:r>
            <w:r w:rsidRPr="00B26B5E">
              <w:rPr>
                <w:color w:val="000000" w:themeColor="text1"/>
                <w:spacing w:val="-5"/>
                <w:sz w:val="28"/>
                <w:szCs w:val="28"/>
              </w:rPr>
              <w:t xml:space="preserve"> </w:t>
            </w:r>
            <w:r w:rsidRPr="00B26B5E">
              <w:rPr>
                <w:color w:val="000000" w:themeColor="text1"/>
                <w:sz w:val="28"/>
                <w:szCs w:val="28"/>
              </w:rPr>
              <w:t>воспитанников.</w:t>
            </w:r>
          </w:p>
        </w:tc>
      </w:tr>
      <w:tr w:rsidR="00B26B5E" w:rsidRPr="00B26B5E" w14:paraId="105F18CD"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8"/>
        </w:trPr>
        <w:tc>
          <w:tcPr>
            <w:tcW w:w="2268" w:type="dxa"/>
            <w:tcBorders>
              <w:left w:val="single" w:sz="6" w:space="0" w:color="000000"/>
              <w:bottom w:val="nil"/>
              <w:right w:val="single" w:sz="6" w:space="0" w:color="000000"/>
            </w:tcBorders>
          </w:tcPr>
          <w:p w14:paraId="6129484D" w14:textId="77777777" w:rsidR="00081DA2" w:rsidRPr="00B26B5E" w:rsidRDefault="00081DA2" w:rsidP="00B26B5E">
            <w:pPr>
              <w:spacing w:line="254" w:lineRule="auto"/>
              <w:ind w:right="3" w:hanging="1"/>
              <w:jc w:val="both"/>
              <w:rPr>
                <w:color w:val="000000" w:themeColor="text1"/>
                <w:sz w:val="28"/>
                <w:szCs w:val="28"/>
                <w:lang w:val="en-US"/>
              </w:rPr>
            </w:pPr>
            <w:r w:rsidRPr="00B26B5E">
              <w:rPr>
                <w:color w:val="000000" w:themeColor="text1"/>
                <w:spacing w:val="-3"/>
                <w:sz w:val="28"/>
                <w:szCs w:val="28"/>
                <w:lang w:val="en-US"/>
              </w:rPr>
              <w:t>Музыкальный</w:t>
            </w:r>
            <w:r w:rsidRPr="00B26B5E">
              <w:rPr>
                <w:color w:val="000000" w:themeColor="text1"/>
                <w:spacing w:val="-57"/>
                <w:sz w:val="28"/>
                <w:szCs w:val="28"/>
                <w:lang w:val="en-US"/>
              </w:rPr>
              <w:t xml:space="preserve"> </w:t>
            </w:r>
            <w:r w:rsidRPr="00B26B5E">
              <w:rPr>
                <w:color w:val="000000" w:themeColor="text1"/>
                <w:sz w:val="28"/>
                <w:szCs w:val="28"/>
                <w:lang w:val="en-US"/>
              </w:rPr>
              <w:t>руководитель</w:t>
            </w:r>
          </w:p>
        </w:tc>
        <w:tc>
          <w:tcPr>
            <w:tcW w:w="7037" w:type="dxa"/>
            <w:tcBorders>
              <w:left w:val="single" w:sz="6" w:space="0" w:color="000000"/>
              <w:bottom w:val="nil"/>
              <w:right w:val="single" w:sz="6" w:space="0" w:color="000000"/>
            </w:tcBorders>
          </w:tcPr>
          <w:p w14:paraId="07C7A059" w14:textId="77777777" w:rsidR="00081DA2" w:rsidRPr="00B26B5E" w:rsidRDefault="00081DA2" w:rsidP="00B26B5E">
            <w:pPr>
              <w:tabs>
                <w:tab w:val="left" w:pos="1800"/>
                <w:tab w:val="left" w:pos="2150"/>
                <w:tab w:val="left" w:pos="2968"/>
                <w:tab w:val="left" w:pos="3372"/>
                <w:tab w:val="left" w:pos="4623"/>
                <w:tab w:val="left" w:pos="5046"/>
                <w:tab w:val="left" w:pos="6286"/>
              </w:tabs>
              <w:spacing w:line="316" w:lineRule="exact"/>
              <w:ind w:right="3" w:hanging="1"/>
              <w:jc w:val="both"/>
              <w:rPr>
                <w:color w:val="000000" w:themeColor="text1"/>
                <w:sz w:val="28"/>
                <w:szCs w:val="28"/>
              </w:rPr>
            </w:pPr>
            <w:r w:rsidRPr="00B26B5E">
              <w:rPr>
                <w:color w:val="000000" w:themeColor="text1"/>
                <w:sz w:val="28"/>
                <w:szCs w:val="28"/>
              </w:rPr>
              <w:t>Осуществляет</w:t>
            </w:r>
            <w:r w:rsidRPr="00B26B5E">
              <w:rPr>
                <w:color w:val="000000" w:themeColor="text1"/>
                <w:sz w:val="28"/>
                <w:szCs w:val="28"/>
              </w:rPr>
              <w:tab/>
              <w:t>развитие</w:t>
            </w:r>
            <w:r w:rsidRPr="00B26B5E">
              <w:rPr>
                <w:color w:val="000000" w:themeColor="text1"/>
                <w:sz w:val="28"/>
                <w:szCs w:val="28"/>
              </w:rPr>
              <w:tab/>
              <w:t>музыкальных</w:t>
            </w:r>
            <w:r w:rsidRPr="00B26B5E">
              <w:rPr>
                <w:color w:val="000000" w:themeColor="text1"/>
                <w:sz w:val="28"/>
                <w:szCs w:val="28"/>
              </w:rPr>
              <w:tab/>
              <w:t>способностей</w:t>
            </w:r>
            <w:r w:rsidRPr="00B26B5E">
              <w:rPr>
                <w:color w:val="000000" w:themeColor="text1"/>
                <w:sz w:val="28"/>
                <w:szCs w:val="28"/>
              </w:rPr>
              <w:tab/>
            </w:r>
            <w:r w:rsidRPr="00B26B5E">
              <w:rPr>
                <w:color w:val="000000" w:themeColor="text1"/>
                <w:spacing w:val="-5"/>
                <w:sz w:val="28"/>
                <w:szCs w:val="28"/>
              </w:rPr>
              <w:t>и</w:t>
            </w:r>
            <w:r w:rsidRPr="00B26B5E">
              <w:rPr>
                <w:color w:val="000000" w:themeColor="text1"/>
                <w:spacing w:val="-57"/>
                <w:sz w:val="28"/>
                <w:szCs w:val="28"/>
              </w:rPr>
              <w:t xml:space="preserve"> </w:t>
            </w:r>
            <w:r w:rsidRPr="00B26B5E">
              <w:rPr>
                <w:color w:val="000000" w:themeColor="text1"/>
                <w:sz w:val="28"/>
                <w:szCs w:val="28"/>
              </w:rPr>
              <w:t>эмо</w:t>
            </w:r>
            <w:r w:rsidR="00232BFC">
              <w:rPr>
                <w:color w:val="000000" w:themeColor="text1"/>
                <w:sz w:val="28"/>
                <w:szCs w:val="28"/>
              </w:rPr>
              <w:t xml:space="preserve">циональной сферы, творческой </w:t>
            </w:r>
            <w:r w:rsidRPr="00B26B5E">
              <w:rPr>
                <w:color w:val="000000" w:themeColor="text1"/>
                <w:spacing w:val="-1"/>
                <w:sz w:val="28"/>
                <w:szCs w:val="28"/>
              </w:rPr>
              <w:t>деятельности</w:t>
            </w:r>
          </w:p>
        </w:tc>
      </w:tr>
      <w:tr w:rsidR="00B26B5E" w:rsidRPr="00B26B5E" w14:paraId="3DA4A69E"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2B47393B" w14:textId="77777777" w:rsidR="00081DA2" w:rsidRPr="00B26B5E" w:rsidRDefault="00081DA2"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666B4E38" w14:textId="77777777" w:rsidR="00081DA2" w:rsidRPr="00B26B5E" w:rsidRDefault="00081DA2" w:rsidP="00B26B5E">
            <w:pPr>
              <w:spacing w:before="15"/>
              <w:ind w:right="3" w:hanging="1"/>
              <w:jc w:val="both"/>
              <w:rPr>
                <w:color w:val="000000" w:themeColor="text1"/>
                <w:sz w:val="28"/>
                <w:szCs w:val="28"/>
              </w:rPr>
            </w:pPr>
            <w:r w:rsidRPr="00B26B5E">
              <w:rPr>
                <w:color w:val="000000" w:themeColor="text1"/>
                <w:sz w:val="28"/>
                <w:szCs w:val="28"/>
              </w:rPr>
              <w:t>воспитанников.</w:t>
            </w:r>
            <w:r w:rsidRPr="00B26B5E">
              <w:rPr>
                <w:color w:val="000000" w:themeColor="text1"/>
                <w:spacing w:val="26"/>
                <w:sz w:val="28"/>
                <w:szCs w:val="28"/>
              </w:rPr>
              <w:t xml:space="preserve"> </w:t>
            </w:r>
            <w:r w:rsidRPr="00B26B5E">
              <w:rPr>
                <w:color w:val="000000" w:themeColor="text1"/>
                <w:sz w:val="28"/>
                <w:szCs w:val="28"/>
              </w:rPr>
              <w:t>Формирует</w:t>
            </w:r>
            <w:r w:rsidRPr="00B26B5E">
              <w:rPr>
                <w:color w:val="000000" w:themeColor="text1"/>
                <w:spacing w:val="27"/>
                <w:sz w:val="28"/>
                <w:szCs w:val="28"/>
              </w:rPr>
              <w:t xml:space="preserve"> </w:t>
            </w:r>
            <w:r w:rsidRPr="00B26B5E">
              <w:rPr>
                <w:color w:val="000000" w:themeColor="text1"/>
                <w:sz w:val="28"/>
                <w:szCs w:val="28"/>
              </w:rPr>
              <w:t>их</w:t>
            </w:r>
            <w:r w:rsidRPr="00B26B5E">
              <w:rPr>
                <w:color w:val="000000" w:themeColor="text1"/>
                <w:spacing w:val="28"/>
                <w:sz w:val="28"/>
                <w:szCs w:val="28"/>
              </w:rPr>
              <w:t xml:space="preserve"> </w:t>
            </w:r>
            <w:r w:rsidRPr="00B26B5E">
              <w:rPr>
                <w:color w:val="000000" w:themeColor="text1"/>
                <w:sz w:val="28"/>
                <w:szCs w:val="28"/>
              </w:rPr>
              <w:t>эстетический</w:t>
            </w:r>
            <w:r w:rsidRPr="00B26B5E">
              <w:rPr>
                <w:color w:val="000000" w:themeColor="text1"/>
                <w:spacing w:val="27"/>
                <w:sz w:val="28"/>
                <w:szCs w:val="28"/>
              </w:rPr>
              <w:t xml:space="preserve"> </w:t>
            </w:r>
            <w:r w:rsidRPr="00B26B5E">
              <w:rPr>
                <w:color w:val="000000" w:themeColor="text1"/>
                <w:sz w:val="28"/>
                <w:szCs w:val="28"/>
              </w:rPr>
              <w:t>вкус,</w:t>
            </w:r>
            <w:r w:rsidRPr="00B26B5E">
              <w:rPr>
                <w:color w:val="000000" w:themeColor="text1"/>
                <w:spacing w:val="26"/>
                <w:sz w:val="28"/>
                <w:szCs w:val="28"/>
              </w:rPr>
              <w:t xml:space="preserve"> </w:t>
            </w:r>
            <w:r w:rsidRPr="00B26B5E">
              <w:rPr>
                <w:color w:val="000000" w:themeColor="text1"/>
                <w:sz w:val="28"/>
                <w:szCs w:val="28"/>
              </w:rPr>
              <w:t>используя</w:t>
            </w:r>
          </w:p>
        </w:tc>
      </w:tr>
      <w:tr w:rsidR="00B26B5E" w:rsidRPr="00B26B5E" w14:paraId="203AEA7A"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7098C0EE" w14:textId="77777777" w:rsidR="00081DA2" w:rsidRPr="00B26B5E" w:rsidRDefault="00081DA2"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2F2E59E1" w14:textId="77777777" w:rsidR="00081DA2" w:rsidRPr="00B26B5E" w:rsidRDefault="00081DA2" w:rsidP="00B26B5E">
            <w:pPr>
              <w:tabs>
                <w:tab w:val="left" w:pos="1088"/>
                <w:tab w:val="left" w:pos="1944"/>
                <w:tab w:val="left" w:pos="2400"/>
                <w:tab w:val="left" w:pos="3439"/>
                <w:tab w:val="left" w:pos="5058"/>
              </w:tabs>
              <w:spacing w:before="15"/>
              <w:ind w:right="3" w:hanging="1"/>
              <w:jc w:val="both"/>
              <w:rPr>
                <w:color w:val="000000" w:themeColor="text1"/>
                <w:sz w:val="28"/>
                <w:szCs w:val="28"/>
              </w:rPr>
            </w:pPr>
            <w:r w:rsidRPr="00B26B5E">
              <w:rPr>
                <w:color w:val="000000" w:themeColor="text1"/>
                <w:sz w:val="28"/>
                <w:szCs w:val="28"/>
              </w:rPr>
              <w:t>разные</w:t>
            </w:r>
            <w:r w:rsidRPr="00B26B5E">
              <w:rPr>
                <w:color w:val="000000" w:themeColor="text1"/>
                <w:sz w:val="28"/>
                <w:szCs w:val="28"/>
              </w:rPr>
              <w:tab/>
              <w:t>виды</w:t>
            </w:r>
            <w:r w:rsidRPr="00B26B5E">
              <w:rPr>
                <w:color w:val="000000" w:themeColor="text1"/>
                <w:sz w:val="28"/>
                <w:szCs w:val="28"/>
              </w:rPr>
              <w:tab/>
              <w:t>и</w:t>
            </w:r>
            <w:r w:rsidRPr="00B26B5E">
              <w:rPr>
                <w:color w:val="000000" w:themeColor="text1"/>
                <w:sz w:val="28"/>
                <w:szCs w:val="28"/>
              </w:rPr>
              <w:tab/>
              <w:t>формы</w:t>
            </w:r>
            <w:r w:rsidRPr="00B26B5E">
              <w:rPr>
                <w:color w:val="000000" w:themeColor="text1"/>
                <w:sz w:val="28"/>
                <w:szCs w:val="28"/>
              </w:rPr>
              <w:tab/>
              <w:t>организации</w:t>
            </w:r>
            <w:r w:rsidRPr="00B26B5E">
              <w:rPr>
                <w:color w:val="000000" w:themeColor="text1"/>
                <w:sz w:val="28"/>
                <w:szCs w:val="28"/>
              </w:rPr>
              <w:tab/>
              <w:t>музыкальной</w:t>
            </w:r>
          </w:p>
        </w:tc>
      </w:tr>
      <w:tr w:rsidR="00B26B5E" w:rsidRPr="00B26B5E" w14:paraId="22F3A709"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0F4206B7" w14:textId="77777777" w:rsidR="00081DA2" w:rsidRPr="00B26B5E" w:rsidRDefault="00081DA2"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73085D63" w14:textId="77777777" w:rsidR="00081DA2" w:rsidRPr="00B26B5E" w:rsidRDefault="00081DA2" w:rsidP="00B26B5E">
            <w:pPr>
              <w:spacing w:before="15"/>
              <w:ind w:right="3" w:hanging="1"/>
              <w:jc w:val="both"/>
              <w:rPr>
                <w:color w:val="000000" w:themeColor="text1"/>
                <w:sz w:val="28"/>
                <w:szCs w:val="28"/>
              </w:rPr>
            </w:pPr>
            <w:r w:rsidRPr="00B26B5E">
              <w:rPr>
                <w:color w:val="000000" w:themeColor="text1"/>
                <w:sz w:val="28"/>
                <w:szCs w:val="28"/>
              </w:rPr>
              <w:t>деятельности.</w:t>
            </w:r>
            <w:r w:rsidRPr="00B26B5E">
              <w:rPr>
                <w:color w:val="000000" w:themeColor="text1"/>
                <w:spacing w:val="-11"/>
                <w:sz w:val="28"/>
                <w:szCs w:val="28"/>
              </w:rPr>
              <w:t xml:space="preserve"> </w:t>
            </w:r>
            <w:r w:rsidRPr="00B26B5E">
              <w:rPr>
                <w:color w:val="000000" w:themeColor="text1"/>
                <w:sz w:val="28"/>
                <w:szCs w:val="28"/>
              </w:rPr>
              <w:t>Участвует</w:t>
            </w:r>
            <w:r w:rsidRPr="00B26B5E">
              <w:rPr>
                <w:color w:val="000000" w:themeColor="text1"/>
                <w:spacing w:val="-7"/>
                <w:sz w:val="28"/>
                <w:szCs w:val="28"/>
              </w:rPr>
              <w:t xml:space="preserve"> </w:t>
            </w:r>
            <w:r w:rsidRPr="00B26B5E">
              <w:rPr>
                <w:color w:val="000000" w:themeColor="text1"/>
                <w:sz w:val="28"/>
                <w:szCs w:val="28"/>
              </w:rPr>
              <w:t>в</w:t>
            </w:r>
            <w:r w:rsidRPr="00B26B5E">
              <w:rPr>
                <w:color w:val="000000" w:themeColor="text1"/>
                <w:spacing w:val="-8"/>
                <w:sz w:val="28"/>
                <w:szCs w:val="28"/>
              </w:rPr>
              <w:t xml:space="preserve"> </w:t>
            </w:r>
            <w:r w:rsidRPr="00B26B5E">
              <w:rPr>
                <w:color w:val="000000" w:themeColor="text1"/>
                <w:sz w:val="28"/>
                <w:szCs w:val="28"/>
              </w:rPr>
              <w:t>разработке</w:t>
            </w:r>
            <w:r w:rsidRPr="00B26B5E">
              <w:rPr>
                <w:color w:val="000000" w:themeColor="text1"/>
                <w:spacing w:val="-8"/>
                <w:sz w:val="28"/>
                <w:szCs w:val="28"/>
              </w:rPr>
              <w:t xml:space="preserve"> </w:t>
            </w:r>
            <w:r w:rsidRPr="00B26B5E">
              <w:rPr>
                <w:color w:val="000000" w:themeColor="text1"/>
                <w:sz w:val="28"/>
                <w:szCs w:val="28"/>
              </w:rPr>
              <w:t>программы</w:t>
            </w:r>
            <w:r w:rsidRPr="00B26B5E">
              <w:rPr>
                <w:color w:val="000000" w:themeColor="text1"/>
                <w:spacing w:val="-9"/>
                <w:sz w:val="28"/>
                <w:szCs w:val="28"/>
              </w:rPr>
              <w:t xml:space="preserve"> </w:t>
            </w:r>
            <w:r w:rsidRPr="00B26B5E">
              <w:rPr>
                <w:color w:val="000000" w:themeColor="text1"/>
                <w:sz w:val="28"/>
                <w:szCs w:val="28"/>
              </w:rPr>
              <w:t>воспитания.</w:t>
            </w:r>
          </w:p>
        </w:tc>
      </w:tr>
      <w:tr w:rsidR="00B26B5E" w:rsidRPr="00B26B5E" w14:paraId="6806D4E1"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trPr>
        <w:tc>
          <w:tcPr>
            <w:tcW w:w="2268" w:type="dxa"/>
            <w:tcBorders>
              <w:top w:val="nil"/>
              <w:left w:val="single" w:sz="6" w:space="0" w:color="000000"/>
              <w:bottom w:val="nil"/>
              <w:right w:val="single" w:sz="6" w:space="0" w:color="000000"/>
            </w:tcBorders>
          </w:tcPr>
          <w:p w14:paraId="785BD8B6" w14:textId="77777777" w:rsidR="00081DA2" w:rsidRPr="00B26B5E" w:rsidRDefault="00081DA2"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7695B327" w14:textId="77777777" w:rsidR="00081DA2" w:rsidRPr="00B26B5E" w:rsidRDefault="00081DA2" w:rsidP="00B26B5E">
            <w:pPr>
              <w:spacing w:before="15"/>
              <w:ind w:right="3" w:hanging="1"/>
              <w:jc w:val="both"/>
              <w:rPr>
                <w:color w:val="000000" w:themeColor="text1"/>
                <w:sz w:val="28"/>
                <w:szCs w:val="28"/>
              </w:rPr>
            </w:pPr>
            <w:r w:rsidRPr="00B26B5E">
              <w:rPr>
                <w:color w:val="000000" w:themeColor="text1"/>
                <w:sz w:val="28"/>
                <w:szCs w:val="28"/>
              </w:rPr>
              <w:t>Координирует</w:t>
            </w:r>
            <w:r w:rsidRPr="00B26B5E">
              <w:rPr>
                <w:color w:val="000000" w:themeColor="text1"/>
                <w:spacing w:val="11"/>
                <w:sz w:val="28"/>
                <w:szCs w:val="28"/>
              </w:rPr>
              <w:t xml:space="preserve"> </w:t>
            </w:r>
            <w:r w:rsidRPr="00B26B5E">
              <w:rPr>
                <w:color w:val="000000" w:themeColor="text1"/>
                <w:sz w:val="28"/>
                <w:szCs w:val="28"/>
              </w:rPr>
              <w:t>работу</w:t>
            </w:r>
            <w:r w:rsidRPr="00B26B5E">
              <w:rPr>
                <w:color w:val="000000" w:themeColor="text1"/>
                <w:spacing w:val="69"/>
                <w:sz w:val="28"/>
                <w:szCs w:val="28"/>
              </w:rPr>
              <w:t xml:space="preserve"> </w:t>
            </w:r>
            <w:r w:rsidRPr="00B26B5E">
              <w:rPr>
                <w:color w:val="000000" w:themeColor="text1"/>
                <w:sz w:val="28"/>
                <w:szCs w:val="28"/>
              </w:rPr>
              <w:t>педагогов</w:t>
            </w:r>
            <w:r w:rsidRPr="00B26B5E">
              <w:rPr>
                <w:color w:val="000000" w:themeColor="text1"/>
                <w:spacing w:val="70"/>
                <w:sz w:val="28"/>
                <w:szCs w:val="28"/>
              </w:rPr>
              <w:t xml:space="preserve"> </w:t>
            </w:r>
            <w:r w:rsidRPr="00B26B5E">
              <w:rPr>
                <w:color w:val="000000" w:themeColor="text1"/>
                <w:sz w:val="28"/>
                <w:szCs w:val="28"/>
              </w:rPr>
              <w:t>и</w:t>
            </w:r>
            <w:r w:rsidRPr="00B26B5E">
              <w:rPr>
                <w:color w:val="000000" w:themeColor="text1"/>
                <w:spacing w:val="70"/>
                <w:sz w:val="28"/>
                <w:szCs w:val="28"/>
              </w:rPr>
              <w:t xml:space="preserve"> </w:t>
            </w:r>
            <w:r w:rsidRPr="00B26B5E">
              <w:rPr>
                <w:color w:val="000000" w:themeColor="text1"/>
                <w:sz w:val="28"/>
                <w:szCs w:val="28"/>
              </w:rPr>
              <w:t>родителей</w:t>
            </w:r>
            <w:r w:rsidRPr="00B26B5E">
              <w:rPr>
                <w:color w:val="000000" w:themeColor="text1"/>
                <w:spacing w:val="71"/>
                <w:sz w:val="28"/>
                <w:szCs w:val="28"/>
              </w:rPr>
              <w:t xml:space="preserve"> </w:t>
            </w:r>
            <w:r w:rsidRPr="00B26B5E">
              <w:rPr>
                <w:color w:val="000000" w:themeColor="text1"/>
                <w:sz w:val="28"/>
                <w:szCs w:val="28"/>
              </w:rPr>
              <w:t>по</w:t>
            </w:r>
            <w:r w:rsidRPr="00B26B5E">
              <w:rPr>
                <w:color w:val="000000" w:themeColor="text1"/>
                <w:spacing w:val="69"/>
                <w:sz w:val="28"/>
                <w:szCs w:val="28"/>
              </w:rPr>
              <w:t xml:space="preserve"> </w:t>
            </w:r>
            <w:r w:rsidRPr="00B26B5E">
              <w:rPr>
                <w:color w:val="000000" w:themeColor="text1"/>
                <w:sz w:val="28"/>
                <w:szCs w:val="28"/>
              </w:rPr>
              <w:t>вопросам</w:t>
            </w:r>
          </w:p>
        </w:tc>
      </w:tr>
      <w:tr w:rsidR="00B26B5E" w:rsidRPr="00B26B5E" w14:paraId="6CA95DF5"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trPr>
        <w:tc>
          <w:tcPr>
            <w:tcW w:w="2268" w:type="dxa"/>
            <w:tcBorders>
              <w:top w:val="nil"/>
              <w:left w:val="single" w:sz="6" w:space="0" w:color="000000"/>
              <w:bottom w:val="nil"/>
              <w:right w:val="single" w:sz="6" w:space="0" w:color="000000"/>
            </w:tcBorders>
          </w:tcPr>
          <w:p w14:paraId="6921A35D" w14:textId="77777777" w:rsidR="00081DA2" w:rsidRPr="00B26B5E" w:rsidRDefault="00081DA2"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4A8508A4" w14:textId="77777777" w:rsidR="00081DA2" w:rsidRPr="00B26B5E" w:rsidRDefault="00081DA2" w:rsidP="00B26B5E">
            <w:pPr>
              <w:spacing w:before="15"/>
              <w:ind w:right="3" w:hanging="1"/>
              <w:jc w:val="both"/>
              <w:rPr>
                <w:color w:val="000000" w:themeColor="text1"/>
                <w:sz w:val="28"/>
                <w:szCs w:val="28"/>
              </w:rPr>
            </w:pPr>
            <w:r w:rsidRPr="00B26B5E">
              <w:rPr>
                <w:color w:val="000000" w:themeColor="text1"/>
                <w:sz w:val="28"/>
                <w:szCs w:val="28"/>
              </w:rPr>
              <w:t>музыкального</w:t>
            </w:r>
            <w:r w:rsidRPr="00B26B5E">
              <w:rPr>
                <w:color w:val="000000" w:themeColor="text1"/>
                <w:spacing w:val="26"/>
                <w:sz w:val="28"/>
                <w:szCs w:val="28"/>
              </w:rPr>
              <w:t xml:space="preserve"> </w:t>
            </w:r>
            <w:r w:rsidRPr="00B26B5E">
              <w:rPr>
                <w:color w:val="000000" w:themeColor="text1"/>
                <w:sz w:val="28"/>
                <w:szCs w:val="28"/>
              </w:rPr>
              <w:t>воспитания</w:t>
            </w:r>
            <w:r w:rsidRPr="00B26B5E">
              <w:rPr>
                <w:color w:val="000000" w:themeColor="text1"/>
                <w:spacing w:val="26"/>
                <w:sz w:val="28"/>
                <w:szCs w:val="28"/>
              </w:rPr>
              <w:t xml:space="preserve"> </w:t>
            </w:r>
            <w:r w:rsidRPr="00B26B5E">
              <w:rPr>
                <w:color w:val="000000" w:themeColor="text1"/>
                <w:sz w:val="28"/>
                <w:szCs w:val="28"/>
              </w:rPr>
              <w:t>детей,</w:t>
            </w:r>
            <w:r w:rsidRPr="00B26B5E">
              <w:rPr>
                <w:color w:val="000000" w:themeColor="text1"/>
                <w:spacing w:val="27"/>
                <w:sz w:val="28"/>
                <w:szCs w:val="28"/>
              </w:rPr>
              <w:t xml:space="preserve"> </w:t>
            </w:r>
            <w:r w:rsidRPr="00B26B5E">
              <w:rPr>
                <w:color w:val="000000" w:themeColor="text1"/>
                <w:sz w:val="28"/>
                <w:szCs w:val="28"/>
              </w:rPr>
              <w:t>определяет</w:t>
            </w:r>
            <w:r w:rsidRPr="00B26B5E">
              <w:rPr>
                <w:color w:val="000000" w:themeColor="text1"/>
                <w:spacing w:val="22"/>
                <w:sz w:val="28"/>
                <w:szCs w:val="28"/>
              </w:rPr>
              <w:t xml:space="preserve"> </w:t>
            </w:r>
            <w:r w:rsidRPr="00B26B5E">
              <w:rPr>
                <w:color w:val="000000" w:themeColor="text1"/>
                <w:sz w:val="28"/>
                <w:szCs w:val="28"/>
              </w:rPr>
              <w:t>направления</w:t>
            </w:r>
            <w:r w:rsidRPr="00B26B5E">
              <w:rPr>
                <w:color w:val="000000" w:themeColor="text1"/>
                <w:spacing w:val="19"/>
                <w:sz w:val="28"/>
                <w:szCs w:val="28"/>
              </w:rPr>
              <w:t xml:space="preserve"> </w:t>
            </w:r>
            <w:r w:rsidRPr="00B26B5E">
              <w:rPr>
                <w:color w:val="000000" w:themeColor="text1"/>
                <w:sz w:val="28"/>
                <w:szCs w:val="28"/>
              </w:rPr>
              <w:t>их</w:t>
            </w:r>
          </w:p>
        </w:tc>
      </w:tr>
      <w:tr w:rsidR="00B26B5E" w:rsidRPr="00B26B5E" w14:paraId="236435CF"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trPr>
        <w:tc>
          <w:tcPr>
            <w:tcW w:w="2268" w:type="dxa"/>
            <w:tcBorders>
              <w:top w:val="nil"/>
              <w:left w:val="single" w:sz="6" w:space="0" w:color="000000"/>
              <w:bottom w:val="nil"/>
              <w:right w:val="single" w:sz="6" w:space="0" w:color="000000"/>
            </w:tcBorders>
          </w:tcPr>
          <w:p w14:paraId="38866CCD" w14:textId="77777777" w:rsidR="00081DA2" w:rsidRPr="00B26B5E" w:rsidRDefault="00081DA2"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1808C46D" w14:textId="77777777" w:rsidR="00081DA2" w:rsidRPr="00B26B5E" w:rsidRDefault="00081DA2" w:rsidP="00B26B5E">
            <w:pPr>
              <w:spacing w:before="15"/>
              <w:ind w:right="3" w:hanging="1"/>
              <w:jc w:val="both"/>
              <w:rPr>
                <w:color w:val="000000" w:themeColor="text1"/>
                <w:sz w:val="28"/>
                <w:szCs w:val="28"/>
              </w:rPr>
            </w:pPr>
            <w:r w:rsidRPr="00B26B5E">
              <w:rPr>
                <w:color w:val="000000" w:themeColor="text1"/>
                <w:sz w:val="28"/>
                <w:szCs w:val="28"/>
              </w:rPr>
              <w:t>участия</w:t>
            </w:r>
            <w:r w:rsidRPr="00B26B5E">
              <w:rPr>
                <w:color w:val="000000" w:themeColor="text1"/>
                <w:spacing w:val="29"/>
                <w:sz w:val="28"/>
                <w:szCs w:val="28"/>
              </w:rPr>
              <w:t xml:space="preserve"> </w:t>
            </w:r>
            <w:r w:rsidRPr="00B26B5E">
              <w:rPr>
                <w:color w:val="000000" w:themeColor="text1"/>
                <w:sz w:val="28"/>
                <w:szCs w:val="28"/>
              </w:rPr>
              <w:t>в</w:t>
            </w:r>
            <w:r w:rsidRPr="00B26B5E">
              <w:rPr>
                <w:color w:val="000000" w:themeColor="text1"/>
                <w:spacing w:val="87"/>
                <w:sz w:val="28"/>
                <w:szCs w:val="28"/>
              </w:rPr>
              <w:t xml:space="preserve"> </w:t>
            </w:r>
            <w:r w:rsidRPr="00B26B5E">
              <w:rPr>
                <w:color w:val="000000" w:themeColor="text1"/>
                <w:sz w:val="28"/>
                <w:szCs w:val="28"/>
              </w:rPr>
              <w:t>развитии</w:t>
            </w:r>
            <w:r w:rsidRPr="00B26B5E">
              <w:rPr>
                <w:color w:val="000000" w:themeColor="text1"/>
                <w:spacing w:val="89"/>
                <w:sz w:val="28"/>
                <w:szCs w:val="28"/>
              </w:rPr>
              <w:t xml:space="preserve"> </w:t>
            </w:r>
            <w:r w:rsidRPr="00B26B5E">
              <w:rPr>
                <w:color w:val="000000" w:themeColor="text1"/>
                <w:sz w:val="28"/>
                <w:szCs w:val="28"/>
              </w:rPr>
              <w:t>музыкальных</w:t>
            </w:r>
            <w:r w:rsidRPr="00B26B5E">
              <w:rPr>
                <w:color w:val="000000" w:themeColor="text1"/>
                <w:spacing w:val="95"/>
                <w:sz w:val="28"/>
                <w:szCs w:val="28"/>
              </w:rPr>
              <w:t xml:space="preserve"> </w:t>
            </w:r>
            <w:r w:rsidRPr="00B26B5E">
              <w:rPr>
                <w:color w:val="000000" w:themeColor="text1"/>
                <w:sz w:val="28"/>
                <w:szCs w:val="28"/>
              </w:rPr>
              <w:t>способностей</w:t>
            </w:r>
            <w:r w:rsidRPr="00B26B5E">
              <w:rPr>
                <w:color w:val="000000" w:themeColor="text1"/>
                <w:spacing w:val="94"/>
                <w:sz w:val="28"/>
                <w:szCs w:val="28"/>
              </w:rPr>
              <w:t xml:space="preserve"> </w:t>
            </w:r>
            <w:r w:rsidRPr="00B26B5E">
              <w:rPr>
                <w:color w:val="000000" w:themeColor="text1"/>
                <w:sz w:val="28"/>
                <w:szCs w:val="28"/>
              </w:rPr>
              <w:t>с</w:t>
            </w:r>
            <w:r w:rsidRPr="00B26B5E">
              <w:rPr>
                <w:color w:val="000000" w:themeColor="text1"/>
                <w:spacing w:val="96"/>
                <w:sz w:val="28"/>
                <w:szCs w:val="28"/>
              </w:rPr>
              <w:t xml:space="preserve"> </w:t>
            </w:r>
            <w:r w:rsidRPr="00B26B5E">
              <w:rPr>
                <w:color w:val="000000" w:themeColor="text1"/>
                <w:sz w:val="28"/>
                <w:szCs w:val="28"/>
              </w:rPr>
              <w:t>учетом</w:t>
            </w:r>
          </w:p>
        </w:tc>
      </w:tr>
      <w:tr w:rsidR="00B26B5E" w:rsidRPr="00B26B5E" w14:paraId="5197E14D"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68" w:type="dxa"/>
            <w:tcBorders>
              <w:top w:val="nil"/>
              <w:left w:val="single" w:sz="6" w:space="0" w:color="000000"/>
              <w:bottom w:val="nil"/>
              <w:right w:val="single" w:sz="6" w:space="0" w:color="000000"/>
            </w:tcBorders>
          </w:tcPr>
          <w:p w14:paraId="5671001E" w14:textId="77777777" w:rsidR="00081DA2" w:rsidRPr="00B26B5E" w:rsidRDefault="00081DA2"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481E6866" w14:textId="77777777" w:rsidR="00081DA2" w:rsidRPr="00B26B5E" w:rsidRDefault="00081DA2" w:rsidP="00B26B5E">
            <w:pPr>
              <w:spacing w:before="16"/>
              <w:ind w:right="3" w:hanging="1"/>
              <w:jc w:val="both"/>
              <w:rPr>
                <w:color w:val="000000" w:themeColor="text1"/>
                <w:sz w:val="28"/>
                <w:szCs w:val="28"/>
              </w:rPr>
            </w:pPr>
            <w:r w:rsidRPr="00B26B5E">
              <w:rPr>
                <w:color w:val="000000" w:themeColor="text1"/>
                <w:sz w:val="28"/>
                <w:szCs w:val="28"/>
              </w:rPr>
              <w:t>индивидуальных</w:t>
            </w:r>
            <w:r w:rsidRPr="00B26B5E">
              <w:rPr>
                <w:color w:val="000000" w:themeColor="text1"/>
                <w:spacing w:val="19"/>
                <w:sz w:val="28"/>
                <w:szCs w:val="28"/>
              </w:rPr>
              <w:t xml:space="preserve"> </w:t>
            </w:r>
            <w:r w:rsidRPr="00B26B5E">
              <w:rPr>
                <w:color w:val="000000" w:themeColor="text1"/>
                <w:sz w:val="28"/>
                <w:szCs w:val="28"/>
              </w:rPr>
              <w:t>и</w:t>
            </w:r>
            <w:r w:rsidRPr="00B26B5E">
              <w:rPr>
                <w:color w:val="000000" w:themeColor="text1"/>
                <w:spacing w:val="18"/>
                <w:sz w:val="28"/>
                <w:szCs w:val="28"/>
              </w:rPr>
              <w:t xml:space="preserve"> </w:t>
            </w:r>
            <w:r w:rsidRPr="00B26B5E">
              <w:rPr>
                <w:color w:val="000000" w:themeColor="text1"/>
                <w:sz w:val="28"/>
                <w:szCs w:val="28"/>
              </w:rPr>
              <w:t>возрастных</w:t>
            </w:r>
            <w:r w:rsidRPr="00B26B5E">
              <w:rPr>
                <w:color w:val="000000" w:themeColor="text1"/>
                <w:spacing w:val="19"/>
                <w:sz w:val="28"/>
                <w:szCs w:val="28"/>
              </w:rPr>
              <w:t xml:space="preserve"> </w:t>
            </w:r>
            <w:r w:rsidRPr="00B26B5E">
              <w:rPr>
                <w:color w:val="000000" w:themeColor="text1"/>
                <w:sz w:val="28"/>
                <w:szCs w:val="28"/>
              </w:rPr>
              <w:t>особенностей</w:t>
            </w:r>
            <w:r w:rsidRPr="00B26B5E">
              <w:rPr>
                <w:color w:val="000000" w:themeColor="text1"/>
                <w:spacing w:val="17"/>
                <w:sz w:val="28"/>
                <w:szCs w:val="28"/>
              </w:rPr>
              <w:t xml:space="preserve"> </w:t>
            </w:r>
            <w:r w:rsidRPr="00B26B5E">
              <w:rPr>
                <w:color w:val="000000" w:themeColor="text1"/>
                <w:sz w:val="28"/>
                <w:szCs w:val="28"/>
              </w:rPr>
              <w:lastRenderedPageBreak/>
              <w:t>воспитанников,</w:t>
            </w:r>
          </w:p>
        </w:tc>
      </w:tr>
      <w:tr w:rsidR="00B26B5E" w:rsidRPr="00B26B5E" w14:paraId="4E3EA01E"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4AAB356B" w14:textId="77777777" w:rsidR="00081DA2" w:rsidRPr="00B26B5E" w:rsidRDefault="00081DA2"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252D19AC" w14:textId="77777777" w:rsidR="00081DA2" w:rsidRPr="00B26B5E" w:rsidRDefault="00081DA2" w:rsidP="00B26B5E">
            <w:pPr>
              <w:spacing w:before="15"/>
              <w:ind w:right="3" w:hanging="1"/>
              <w:jc w:val="both"/>
              <w:rPr>
                <w:color w:val="000000" w:themeColor="text1"/>
                <w:sz w:val="28"/>
                <w:szCs w:val="28"/>
                <w:lang w:val="en-US"/>
              </w:rPr>
            </w:pPr>
            <w:r w:rsidRPr="00B26B5E">
              <w:rPr>
                <w:color w:val="000000" w:themeColor="text1"/>
                <w:sz w:val="28"/>
                <w:szCs w:val="28"/>
              </w:rPr>
              <w:t>а</w:t>
            </w:r>
            <w:r w:rsidRPr="00B26B5E">
              <w:rPr>
                <w:color w:val="000000" w:themeColor="text1"/>
                <w:spacing w:val="-14"/>
                <w:sz w:val="28"/>
                <w:szCs w:val="28"/>
              </w:rPr>
              <w:t xml:space="preserve"> </w:t>
            </w:r>
            <w:r w:rsidRPr="00B26B5E">
              <w:rPr>
                <w:color w:val="000000" w:themeColor="text1"/>
                <w:sz w:val="28"/>
                <w:szCs w:val="28"/>
              </w:rPr>
              <w:t>также</w:t>
            </w:r>
            <w:r w:rsidRPr="00B26B5E">
              <w:rPr>
                <w:color w:val="000000" w:themeColor="text1"/>
                <w:spacing w:val="-13"/>
                <w:sz w:val="28"/>
                <w:szCs w:val="28"/>
              </w:rPr>
              <w:t xml:space="preserve"> </w:t>
            </w:r>
            <w:r w:rsidRPr="00B26B5E">
              <w:rPr>
                <w:color w:val="000000" w:themeColor="text1"/>
                <w:sz w:val="28"/>
                <w:szCs w:val="28"/>
              </w:rPr>
              <w:t>их</w:t>
            </w:r>
            <w:r w:rsidRPr="00B26B5E">
              <w:rPr>
                <w:color w:val="000000" w:themeColor="text1"/>
                <w:spacing w:val="-11"/>
                <w:sz w:val="28"/>
                <w:szCs w:val="28"/>
              </w:rPr>
              <w:t xml:space="preserve"> </w:t>
            </w:r>
            <w:r w:rsidRPr="00B26B5E">
              <w:rPr>
                <w:color w:val="000000" w:themeColor="text1"/>
                <w:sz w:val="28"/>
                <w:szCs w:val="28"/>
              </w:rPr>
              <w:t>творческих</w:t>
            </w:r>
            <w:r w:rsidRPr="00B26B5E">
              <w:rPr>
                <w:color w:val="000000" w:themeColor="text1"/>
                <w:spacing w:val="-10"/>
                <w:sz w:val="28"/>
                <w:szCs w:val="28"/>
              </w:rPr>
              <w:t xml:space="preserve"> </w:t>
            </w:r>
            <w:r w:rsidRPr="00B26B5E">
              <w:rPr>
                <w:color w:val="000000" w:themeColor="text1"/>
                <w:sz w:val="28"/>
                <w:szCs w:val="28"/>
              </w:rPr>
              <w:t>способностей.</w:t>
            </w:r>
            <w:r w:rsidRPr="00B26B5E">
              <w:rPr>
                <w:color w:val="000000" w:themeColor="text1"/>
                <w:spacing w:val="-10"/>
                <w:sz w:val="28"/>
                <w:szCs w:val="28"/>
              </w:rPr>
              <w:t xml:space="preserve"> </w:t>
            </w:r>
            <w:r w:rsidRPr="00B26B5E">
              <w:rPr>
                <w:color w:val="000000" w:themeColor="text1"/>
                <w:sz w:val="28"/>
                <w:szCs w:val="28"/>
                <w:lang w:val="en-US"/>
              </w:rPr>
              <w:t>Участвует</w:t>
            </w:r>
            <w:r w:rsidRPr="00B26B5E">
              <w:rPr>
                <w:color w:val="000000" w:themeColor="text1"/>
                <w:spacing w:val="-10"/>
                <w:sz w:val="28"/>
                <w:szCs w:val="28"/>
                <w:lang w:val="en-US"/>
              </w:rPr>
              <w:t xml:space="preserve"> </w:t>
            </w:r>
            <w:r w:rsidRPr="00B26B5E">
              <w:rPr>
                <w:color w:val="000000" w:themeColor="text1"/>
                <w:sz w:val="28"/>
                <w:szCs w:val="28"/>
                <w:lang w:val="en-US"/>
              </w:rPr>
              <w:t>в</w:t>
            </w:r>
            <w:r w:rsidRPr="00B26B5E">
              <w:rPr>
                <w:color w:val="000000" w:themeColor="text1"/>
                <w:spacing w:val="-13"/>
                <w:sz w:val="28"/>
                <w:szCs w:val="28"/>
                <w:lang w:val="en-US"/>
              </w:rPr>
              <w:t xml:space="preserve"> </w:t>
            </w:r>
            <w:r w:rsidRPr="00B26B5E">
              <w:rPr>
                <w:color w:val="000000" w:themeColor="text1"/>
                <w:sz w:val="28"/>
                <w:szCs w:val="28"/>
                <w:lang w:val="en-US"/>
              </w:rPr>
              <w:t>организации</w:t>
            </w:r>
          </w:p>
        </w:tc>
      </w:tr>
      <w:tr w:rsidR="00B26B5E" w:rsidRPr="00B26B5E" w14:paraId="0D1BF4D7"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5391876C" w14:textId="77777777" w:rsidR="00081DA2" w:rsidRPr="00B26B5E" w:rsidRDefault="00081DA2" w:rsidP="00B26B5E">
            <w:pPr>
              <w:ind w:right="3" w:hanging="1"/>
              <w:jc w:val="both"/>
              <w:rPr>
                <w:color w:val="000000" w:themeColor="text1"/>
                <w:sz w:val="28"/>
                <w:szCs w:val="28"/>
                <w:lang w:val="en-US"/>
              </w:rPr>
            </w:pPr>
          </w:p>
        </w:tc>
        <w:tc>
          <w:tcPr>
            <w:tcW w:w="7037" w:type="dxa"/>
            <w:tcBorders>
              <w:top w:val="nil"/>
              <w:left w:val="single" w:sz="6" w:space="0" w:color="000000"/>
              <w:bottom w:val="nil"/>
              <w:right w:val="single" w:sz="6" w:space="0" w:color="000000"/>
            </w:tcBorders>
          </w:tcPr>
          <w:p w14:paraId="110522FD" w14:textId="77777777" w:rsidR="00081DA2" w:rsidRPr="00B26B5E" w:rsidRDefault="00081DA2" w:rsidP="00B26B5E">
            <w:pPr>
              <w:spacing w:before="15"/>
              <w:ind w:right="3" w:hanging="1"/>
              <w:jc w:val="both"/>
              <w:rPr>
                <w:color w:val="000000" w:themeColor="text1"/>
                <w:sz w:val="28"/>
                <w:szCs w:val="28"/>
              </w:rPr>
            </w:pPr>
            <w:r w:rsidRPr="00B26B5E">
              <w:rPr>
                <w:color w:val="000000" w:themeColor="text1"/>
                <w:sz w:val="28"/>
                <w:szCs w:val="28"/>
              </w:rPr>
              <w:t>и</w:t>
            </w:r>
            <w:r w:rsidRPr="00B26B5E">
              <w:rPr>
                <w:color w:val="000000" w:themeColor="text1"/>
                <w:spacing w:val="11"/>
                <w:sz w:val="28"/>
                <w:szCs w:val="28"/>
              </w:rPr>
              <w:t xml:space="preserve"> </w:t>
            </w:r>
            <w:r w:rsidRPr="00B26B5E">
              <w:rPr>
                <w:color w:val="000000" w:themeColor="text1"/>
                <w:sz w:val="28"/>
                <w:szCs w:val="28"/>
              </w:rPr>
              <w:t>проведении</w:t>
            </w:r>
            <w:r w:rsidRPr="00B26B5E">
              <w:rPr>
                <w:color w:val="000000" w:themeColor="text1"/>
                <w:spacing w:val="69"/>
                <w:sz w:val="28"/>
                <w:szCs w:val="28"/>
              </w:rPr>
              <w:t xml:space="preserve"> </w:t>
            </w:r>
            <w:r w:rsidRPr="00B26B5E">
              <w:rPr>
                <w:color w:val="000000" w:themeColor="text1"/>
                <w:sz w:val="28"/>
                <w:szCs w:val="28"/>
              </w:rPr>
              <w:t>массовых</w:t>
            </w:r>
            <w:r w:rsidRPr="00B26B5E">
              <w:rPr>
                <w:color w:val="000000" w:themeColor="text1"/>
                <w:spacing w:val="71"/>
                <w:sz w:val="28"/>
                <w:szCs w:val="28"/>
              </w:rPr>
              <w:t xml:space="preserve"> </w:t>
            </w:r>
            <w:r w:rsidRPr="00B26B5E">
              <w:rPr>
                <w:color w:val="000000" w:themeColor="text1"/>
                <w:sz w:val="28"/>
                <w:szCs w:val="28"/>
              </w:rPr>
              <w:t>мероприятий</w:t>
            </w:r>
            <w:r w:rsidRPr="00B26B5E">
              <w:rPr>
                <w:color w:val="000000" w:themeColor="text1"/>
                <w:spacing w:val="70"/>
                <w:sz w:val="28"/>
                <w:szCs w:val="28"/>
              </w:rPr>
              <w:t xml:space="preserve"> </w:t>
            </w:r>
            <w:r w:rsidRPr="00B26B5E">
              <w:rPr>
                <w:color w:val="000000" w:themeColor="text1"/>
                <w:sz w:val="28"/>
                <w:szCs w:val="28"/>
              </w:rPr>
              <w:t>с</w:t>
            </w:r>
            <w:r w:rsidRPr="00B26B5E">
              <w:rPr>
                <w:color w:val="000000" w:themeColor="text1"/>
                <w:spacing w:val="68"/>
                <w:sz w:val="28"/>
                <w:szCs w:val="28"/>
              </w:rPr>
              <w:t xml:space="preserve"> </w:t>
            </w:r>
            <w:r w:rsidRPr="00B26B5E">
              <w:rPr>
                <w:color w:val="000000" w:themeColor="text1"/>
                <w:sz w:val="28"/>
                <w:szCs w:val="28"/>
              </w:rPr>
              <w:t>воспитанниками</w:t>
            </w:r>
            <w:r w:rsidRPr="00B26B5E">
              <w:rPr>
                <w:color w:val="000000" w:themeColor="text1"/>
                <w:spacing w:val="70"/>
                <w:sz w:val="28"/>
                <w:szCs w:val="28"/>
              </w:rPr>
              <w:t xml:space="preserve"> </w:t>
            </w:r>
            <w:r w:rsidRPr="00B26B5E">
              <w:rPr>
                <w:color w:val="000000" w:themeColor="text1"/>
                <w:sz w:val="28"/>
                <w:szCs w:val="28"/>
              </w:rPr>
              <w:t>в</w:t>
            </w:r>
          </w:p>
        </w:tc>
      </w:tr>
      <w:tr w:rsidR="00B26B5E" w:rsidRPr="00B26B5E" w14:paraId="0B74C1A5"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048CA70A" w14:textId="77777777" w:rsidR="00081DA2" w:rsidRPr="00B26B5E" w:rsidRDefault="00081DA2"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22F0D053" w14:textId="77777777" w:rsidR="00081DA2" w:rsidRPr="00B26B5E" w:rsidRDefault="00081DA2" w:rsidP="00B26B5E">
            <w:pPr>
              <w:tabs>
                <w:tab w:val="left" w:pos="1045"/>
                <w:tab w:val="left" w:pos="2486"/>
                <w:tab w:val="left" w:pos="3948"/>
                <w:tab w:val="left" w:pos="5684"/>
              </w:tabs>
              <w:spacing w:before="15"/>
              <w:ind w:right="3" w:hanging="1"/>
              <w:jc w:val="both"/>
              <w:rPr>
                <w:color w:val="000000" w:themeColor="text1"/>
                <w:sz w:val="28"/>
                <w:szCs w:val="28"/>
              </w:rPr>
            </w:pPr>
            <w:r w:rsidRPr="00B26B5E">
              <w:rPr>
                <w:color w:val="000000" w:themeColor="text1"/>
                <w:sz w:val="28"/>
                <w:szCs w:val="28"/>
              </w:rPr>
              <w:t>рамках</w:t>
            </w:r>
            <w:r w:rsidRPr="00B26B5E">
              <w:rPr>
                <w:color w:val="000000" w:themeColor="text1"/>
                <w:sz w:val="28"/>
                <w:szCs w:val="28"/>
              </w:rPr>
              <w:tab/>
              <w:t>программы</w:t>
            </w:r>
            <w:r w:rsidRPr="00B26B5E">
              <w:rPr>
                <w:color w:val="000000" w:themeColor="text1"/>
                <w:sz w:val="28"/>
                <w:szCs w:val="28"/>
              </w:rPr>
              <w:tab/>
              <w:t>воспитания</w:t>
            </w:r>
            <w:r w:rsidRPr="00B26B5E">
              <w:rPr>
                <w:color w:val="000000" w:themeColor="text1"/>
                <w:sz w:val="28"/>
                <w:szCs w:val="28"/>
              </w:rPr>
              <w:tab/>
              <w:t>(музыкальные</w:t>
            </w:r>
            <w:r w:rsidRPr="00B26B5E">
              <w:rPr>
                <w:color w:val="000000" w:themeColor="text1"/>
                <w:sz w:val="28"/>
                <w:szCs w:val="28"/>
              </w:rPr>
              <w:tab/>
              <w:t>вечера,</w:t>
            </w:r>
          </w:p>
        </w:tc>
      </w:tr>
      <w:tr w:rsidR="00B26B5E" w:rsidRPr="00B26B5E" w14:paraId="3E3C1BAA"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193580FB" w14:textId="77777777" w:rsidR="00081DA2" w:rsidRPr="00B26B5E" w:rsidRDefault="00081DA2"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34A1CCD7" w14:textId="77777777" w:rsidR="00081DA2" w:rsidRPr="00B26B5E" w:rsidRDefault="00081DA2" w:rsidP="00B26B5E">
            <w:pPr>
              <w:spacing w:before="15"/>
              <w:ind w:right="3" w:hanging="1"/>
              <w:jc w:val="both"/>
              <w:rPr>
                <w:color w:val="000000" w:themeColor="text1"/>
                <w:sz w:val="28"/>
                <w:szCs w:val="28"/>
              </w:rPr>
            </w:pPr>
            <w:r w:rsidRPr="00B26B5E">
              <w:rPr>
                <w:color w:val="000000" w:themeColor="text1"/>
                <w:sz w:val="28"/>
                <w:szCs w:val="28"/>
              </w:rPr>
              <w:t>развлечения,</w:t>
            </w:r>
            <w:r w:rsidRPr="00B26B5E">
              <w:rPr>
                <w:color w:val="000000" w:themeColor="text1"/>
                <w:spacing w:val="9"/>
                <w:sz w:val="28"/>
                <w:szCs w:val="28"/>
              </w:rPr>
              <w:t xml:space="preserve"> </w:t>
            </w:r>
            <w:r w:rsidRPr="00B26B5E">
              <w:rPr>
                <w:color w:val="000000" w:themeColor="text1"/>
                <w:sz w:val="28"/>
                <w:szCs w:val="28"/>
              </w:rPr>
              <w:t>пение,</w:t>
            </w:r>
            <w:r w:rsidRPr="00B26B5E">
              <w:rPr>
                <w:color w:val="000000" w:themeColor="text1"/>
                <w:spacing w:val="68"/>
                <w:sz w:val="28"/>
                <w:szCs w:val="28"/>
              </w:rPr>
              <w:t xml:space="preserve"> </w:t>
            </w:r>
            <w:r w:rsidRPr="00B26B5E">
              <w:rPr>
                <w:color w:val="000000" w:themeColor="text1"/>
                <w:sz w:val="28"/>
                <w:szCs w:val="28"/>
              </w:rPr>
              <w:t>хороводы,</w:t>
            </w:r>
            <w:r w:rsidRPr="00B26B5E">
              <w:rPr>
                <w:color w:val="000000" w:themeColor="text1"/>
                <w:spacing w:val="68"/>
                <w:sz w:val="28"/>
                <w:szCs w:val="28"/>
              </w:rPr>
              <w:t xml:space="preserve"> </w:t>
            </w:r>
            <w:r w:rsidRPr="00B26B5E">
              <w:rPr>
                <w:color w:val="000000" w:themeColor="text1"/>
                <w:sz w:val="28"/>
                <w:szCs w:val="28"/>
              </w:rPr>
              <w:t>танцы,</w:t>
            </w:r>
            <w:r w:rsidRPr="00B26B5E">
              <w:rPr>
                <w:color w:val="000000" w:themeColor="text1"/>
                <w:spacing w:val="68"/>
                <w:sz w:val="28"/>
                <w:szCs w:val="28"/>
              </w:rPr>
              <w:t xml:space="preserve"> </w:t>
            </w:r>
            <w:r w:rsidRPr="00B26B5E">
              <w:rPr>
                <w:color w:val="000000" w:themeColor="text1"/>
                <w:sz w:val="28"/>
                <w:szCs w:val="28"/>
              </w:rPr>
              <w:t>показ</w:t>
            </w:r>
            <w:r w:rsidRPr="00B26B5E">
              <w:rPr>
                <w:color w:val="000000" w:themeColor="text1"/>
                <w:spacing w:val="69"/>
                <w:sz w:val="28"/>
                <w:szCs w:val="28"/>
              </w:rPr>
              <w:t xml:space="preserve"> </w:t>
            </w:r>
            <w:r w:rsidRPr="00B26B5E">
              <w:rPr>
                <w:color w:val="000000" w:themeColor="text1"/>
                <w:sz w:val="28"/>
                <w:szCs w:val="28"/>
              </w:rPr>
              <w:t>кукольного</w:t>
            </w:r>
            <w:r w:rsidRPr="00B26B5E">
              <w:rPr>
                <w:color w:val="000000" w:themeColor="text1"/>
                <w:spacing w:val="68"/>
                <w:sz w:val="28"/>
                <w:szCs w:val="28"/>
              </w:rPr>
              <w:t xml:space="preserve"> </w:t>
            </w:r>
            <w:r w:rsidRPr="00B26B5E">
              <w:rPr>
                <w:color w:val="000000" w:themeColor="text1"/>
                <w:sz w:val="28"/>
                <w:szCs w:val="28"/>
              </w:rPr>
              <w:t>и</w:t>
            </w:r>
          </w:p>
        </w:tc>
      </w:tr>
      <w:tr w:rsidR="00B26B5E" w:rsidRPr="00B26B5E" w14:paraId="22F8BFDB"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22FE0E25" w14:textId="77777777" w:rsidR="00081DA2" w:rsidRPr="00B26B5E" w:rsidRDefault="00081DA2"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07715C90" w14:textId="77777777" w:rsidR="00081DA2" w:rsidRPr="00B26B5E" w:rsidRDefault="00081DA2" w:rsidP="00B26B5E">
            <w:pPr>
              <w:tabs>
                <w:tab w:val="left" w:pos="1232"/>
                <w:tab w:val="left" w:pos="2175"/>
                <w:tab w:val="left" w:pos="2599"/>
                <w:tab w:val="left" w:pos="3419"/>
                <w:tab w:val="left" w:pos="5182"/>
              </w:tabs>
              <w:spacing w:before="15"/>
              <w:ind w:right="3" w:hanging="1"/>
              <w:jc w:val="both"/>
              <w:rPr>
                <w:color w:val="000000" w:themeColor="text1"/>
                <w:sz w:val="28"/>
                <w:szCs w:val="28"/>
              </w:rPr>
            </w:pPr>
            <w:r w:rsidRPr="00B26B5E">
              <w:rPr>
                <w:color w:val="000000" w:themeColor="text1"/>
                <w:sz w:val="28"/>
                <w:szCs w:val="28"/>
              </w:rPr>
              <w:t>теневого</w:t>
            </w:r>
            <w:r w:rsidRPr="00B26B5E">
              <w:rPr>
                <w:color w:val="000000" w:themeColor="text1"/>
                <w:sz w:val="28"/>
                <w:szCs w:val="28"/>
              </w:rPr>
              <w:tab/>
              <w:t>театра</w:t>
            </w:r>
            <w:r w:rsidRPr="00B26B5E">
              <w:rPr>
                <w:color w:val="000000" w:themeColor="text1"/>
                <w:sz w:val="28"/>
                <w:szCs w:val="28"/>
              </w:rPr>
              <w:tab/>
              <w:t>и</w:t>
            </w:r>
            <w:r w:rsidRPr="00B26B5E">
              <w:rPr>
                <w:color w:val="000000" w:themeColor="text1"/>
                <w:sz w:val="28"/>
                <w:szCs w:val="28"/>
              </w:rPr>
              <w:tab/>
              <w:t>иные</w:t>
            </w:r>
            <w:r w:rsidRPr="00B26B5E">
              <w:rPr>
                <w:color w:val="000000" w:themeColor="text1"/>
                <w:sz w:val="28"/>
                <w:szCs w:val="28"/>
              </w:rPr>
              <w:tab/>
              <w:t>мероприятия),</w:t>
            </w:r>
            <w:r w:rsidRPr="00B26B5E">
              <w:rPr>
                <w:color w:val="000000" w:themeColor="text1"/>
                <w:sz w:val="28"/>
                <w:szCs w:val="28"/>
              </w:rPr>
              <w:tab/>
              <w:t>спортивных</w:t>
            </w:r>
          </w:p>
        </w:tc>
      </w:tr>
      <w:tr w:rsidR="00B26B5E" w:rsidRPr="00B26B5E" w14:paraId="0BFAFF32"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3BE4E93C" w14:textId="77777777" w:rsidR="00081DA2" w:rsidRPr="00B26B5E" w:rsidRDefault="00081DA2"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57D470DF" w14:textId="77777777" w:rsidR="00081DA2" w:rsidRPr="00B26B5E" w:rsidRDefault="00081DA2" w:rsidP="00B26B5E">
            <w:pPr>
              <w:tabs>
                <w:tab w:val="left" w:pos="1853"/>
                <w:tab w:val="left" w:pos="2318"/>
                <w:tab w:val="left" w:pos="4436"/>
                <w:tab w:val="left" w:pos="6165"/>
              </w:tabs>
              <w:spacing w:before="15"/>
              <w:ind w:right="3" w:hanging="1"/>
              <w:jc w:val="both"/>
              <w:rPr>
                <w:color w:val="000000" w:themeColor="text1"/>
                <w:sz w:val="28"/>
                <w:szCs w:val="28"/>
              </w:rPr>
            </w:pPr>
            <w:r w:rsidRPr="00B26B5E">
              <w:rPr>
                <w:color w:val="000000" w:themeColor="text1"/>
                <w:sz w:val="28"/>
                <w:szCs w:val="28"/>
              </w:rPr>
              <w:t>мероприятиях</w:t>
            </w:r>
            <w:r w:rsidRPr="00B26B5E">
              <w:rPr>
                <w:color w:val="000000" w:themeColor="text1"/>
                <w:sz w:val="28"/>
                <w:szCs w:val="28"/>
              </w:rPr>
              <w:tab/>
              <w:t>с</w:t>
            </w:r>
            <w:r w:rsidRPr="00B26B5E">
              <w:rPr>
                <w:color w:val="000000" w:themeColor="text1"/>
                <w:sz w:val="28"/>
                <w:szCs w:val="28"/>
              </w:rPr>
              <w:tab/>
              <w:t>воспитанниками,</w:t>
            </w:r>
            <w:r w:rsidRPr="00B26B5E">
              <w:rPr>
                <w:color w:val="000000" w:themeColor="text1"/>
                <w:sz w:val="28"/>
                <w:szCs w:val="28"/>
              </w:rPr>
              <w:tab/>
              <w:t>обеспечивает</w:t>
            </w:r>
            <w:r w:rsidRPr="00B26B5E">
              <w:rPr>
                <w:color w:val="000000" w:themeColor="text1"/>
                <w:sz w:val="28"/>
                <w:szCs w:val="28"/>
              </w:rPr>
              <w:tab/>
              <w:t>их</w:t>
            </w:r>
          </w:p>
        </w:tc>
      </w:tr>
      <w:tr w:rsidR="00B26B5E" w:rsidRPr="00B26B5E" w14:paraId="702F8FD6"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trPr>
        <w:tc>
          <w:tcPr>
            <w:tcW w:w="2268" w:type="dxa"/>
            <w:tcBorders>
              <w:top w:val="nil"/>
              <w:left w:val="single" w:sz="6" w:space="0" w:color="000000"/>
              <w:bottom w:val="nil"/>
              <w:right w:val="single" w:sz="6" w:space="0" w:color="000000"/>
            </w:tcBorders>
          </w:tcPr>
          <w:p w14:paraId="371CCF05" w14:textId="77777777" w:rsidR="00081DA2" w:rsidRPr="00B26B5E" w:rsidRDefault="00081DA2"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673ED2F3" w14:textId="77777777" w:rsidR="00081DA2" w:rsidRPr="00B26B5E" w:rsidRDefault="00232BFC" w:rsidP="00B26B5E">
            <w:pPr>
              <w:tabs>
                <w:tab w:val="left" w:pos="1635"/>
                <w:tab w:val="left" w:pos="3529"/>
                <w:tab w:val="left" w:pos="5331"/>
              </w:tabs>
              <w:spacing w:before="15"/>
              <w:ind w:right="3" w:hanging="1"/>
              <w:jc w:val="both"/>
              <w:rPr>
                <w:color w:val="000000" w:themeColor="text1"/>
                <w:sz w:val="28"/>
                <w:szCs w:val="28"/>
                <w:lang w:val="en-US"/>
              </w:rPr>
            </w:pPr>
            <w:r>
              <w:rPr>
                <w:color w:val="000000" w:themeColor="text1"/>
                <w:sz w:val="28"/>
                <w:szCs w:val="28"/>
                <w:lang w:val="en-US"/>
              </w:rPr>
              <w:t>Музыкальное</w:t>
            </w:r>
            <w:r>
              <w:rPr>
                <w:color w:val="000000" w:themeColor="text1"/>
                <w:sz w:val="28"/>
                <w:szCs w:val="28"/>
              </w:rPr>
              <w:t xml:space="preserve">  </w:t>
            </w:r>
            <w:r>
              <w:rPr>
                <w:color w:val="000000" w:themeColor="text1"/>
                <w:sz w:val="28"/>
                <w:szCs w:val="28"/>
                <w:lang w:val="en-US"/>
              </w:rPr>
              <w:t>сопровождение.</w:t>
            </w:r>
            <w:r>
              <w:rPr>
                <w:color w:val="000000" w:themeColor="text1"/>
                <w:sz w:val="28"/>
                <w:szCs w:val="28"/>
              </w:rPr>
              <w:t xml:space="preserve">  </w:t>
            </w:r>
            <w:r>
              <w:rPr>
                <w:color w:val="000000" w:themeColor="text1"/>
                <w:sz w:val="28"/>
                <w:szCs w:val="28"/>
                <w:lang w:val="en-US"/>
              </w:rPr>
              <w:t>Консультирует</w:t>
            </w:r>
            <w:r>
              <w:rPr>
                <w:color w:val="000000" w:themeColor="text1"/>
                <w:sz w:val="28"/>
                <w:szCs w:val="28"/>
              </w:rPr>
              <w:t xml:space="preserve"> </w:t>
            </w:r>
            <w:r w:rsidR="00081DA2" w:rsidRPr="00B26B5E">
              <w:rPr>
                <w:color w:val="000000" w:themeColor="text1"/>
                <w:sz w:val="28"/>
                <w:szCs w:val="28"/>
                <w:lang w:val="en-US"/>
              </w:rPr>
              <w:t>родителей,</w:t>
            </w:r>
          </w:p>
        </w:tc>
      </w:tr>
      <w:tr w:rsidR="00232BFC" w:rsidRPr="00B26B5E" w14:paraId="04BA86CD"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trPr>
        <w:tc>
          <w:tcPr>
            <w:tcW w:w="2268" w:type="dxa"/>
            <w:tcBorders>
              <w:top w:val="nil"/>
              <w:left w:val="single" w:sz="6" w:space="0" w:color="000000"/>
              <w:bottom w:val="nil"/>
              <w:right w:val="single" w:sz="6" w:space="0" w:color="000000"/>
            </w:tcBorders>
          </w:tcPr>
          <w:p w14:paraId="6BAE0398" w14:textId="77777777" w:rsidR="00232BFC" w:rsidRPr="00B26B5E" w:rsidRDefault="00232BFC" w:rsidP="00B26B5E">
            <w:pPr>
              <w:ind w:right="3" w:hanging="1"/>
              <w:jc w:val="both"/>
              <w:rPr>
                <w:color w:val="000000" w:themeColor="text1"/>
                <w:sz w:val="28"/>
                <w:szCs w:val="28"/>
                <w:lang w:val="en-US"/>
              </w:rPr>
            </w:pPr>
          </w:p>
        </w:tc>
        <w:tc>
          <w:tcPr>
            <w:tcW w:w="7037" w:type="dxa"/>
            <w:tcBorders>
              <w:top w:val="nil"/>
              <w:left w:val="single" w:sz="6" w:space="0" w:color="000000"/>
              <w:bottom w:val="nil"/>
              <w:right w:val="single" w:sz="6" w:space="0" w:color="000000"/>
            </w:tcBorders>
          </w:tcPr>
          <w:p w14:paraId="0DCCCBFE" w14:textId="77777777" w:rsidR="00232BFC" w:rsidRPr="00B26B5E" w:rsidRDefault="00232BFC" w:rsidP="00E46997">
            <w:pPr>
              <w:tabs>
                <w:tab w:val="left" w:pos="1274"/>
                <w:tab w:val="left" w:pos="1757"/>
                <w:tab w:val="left" w:pos="3176"/>
                <w:tab w:val="left" w:pos="4903"/>
              </w:tabs>
              <w:spacing w:before="15"/>
              <w:ind w:right="3" w:hanging="1"/>
              <w:jc w:val="both"/>
              <w:rPr>
                <w:color w:val="000000" w:themeColor="text1"/>
                <w:sz w:val="28"/>
                <w:szCs w:val="28"/>
              </w:rPr>
            </w:pPr>
            <w:r>
              <w:rPr>
                <w:color w:val="000000" w:themeColor="text1"/>
                <w:sz w:val="28"/>
                <w:szCs w:val="28"/>
              </w:rPr>
              <w:t>участию</w:t>
            </w:r>
            <w:r>
              <w:rPr>
                <w:color w:val="000000" w:themeColor="text1"/>
                <w:sz w:val="28"/>
                <w:szCs w:val="28"/>
              </w:rPr>
              <w:tab/>
              <w:t xml:space="preserve">в массовых, праздничных </w:t>
            </w:r>
            <w:r w:rsidRPr="00B26B5E">
              <w:rPr>
                <w:color w:val="000000" w:themeColor="text1"/>
                <w:sz w:val="28"/>
                <w:szCs w:val="28"/>
              </w:rPr>
              <w:t>мероприятиях.</w:t>
            </w:r>
          </w:p>
        </w:tc>
      </w:tr>
      <w:tr w:rsidR="00232BFC" w:rsidRPr="00B26B5E" w14:paraId="1A50B44E"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02D20A71"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4EE74BB8" w14:textId="77777777" w:rsidR="00232BFC" w:rsidRPr="00B26B5E" w:rsidRDefault="00232BFC" w:rsidP="00E46997">
            <w:pPr>
              <w:spacing w:before="15"/>
              <w:ind w:right="3" w:hanging="1"/>
              <w:jc w:val="both"/>
              <w:rPr>
                <w:color w:val="000000" w:themeColor="text1"/>
                <w:sz w:val="28"/>
                <w:szCs w:val="28"/>
              </w:rPr>
            </w:pPr>
            <w:r w:rsidRPr="00B26B5E">
              <w:rPr>
                <w:color w:val="000000" w:themeColor="text1"/>
                <w:sz w:val="28"/>
                <w:szCs w:val="28"/>
              </w:rPr>
              <w:t>Обеспечивает</w:t>
            </w:r>
            <w:r w:rsidRPr="00B26B5E">
              <w:rPr>
                <w:color w:val="000000" w:themeColor="text1"/>
                <w:spacing w:val="8"/>
                <w:sz w:val="28"/>
                <w:szCs w:val="28"/>
              </w:rPr>
              <w:t xml:space="preserve"> </w:t>
            </w:r>
            <w:r w:rsidRPr="00B26B5E">
              <w:rPr>
                <w:color w:val="000000" w:themeColor="text1"/>
                <w:sz w:val="28"/>
                <w:szCs w:val="28"/>
              </w:rPr>
              <w:t>охрану</w:t>
            </w:r>
            <w:r w:rsidRPr="00B26B5E">
              <w:rPr>
                <w:color w:val="000000" w:themeColor="text1"/>
                <w:spacing w:val="61"/>
                <w:sz w:val="28"/>
                <w:szCs w:val="28"/>
              </w:rPr>
              <w:t xml:space="preserve"> </w:t>
            </w:r>
            <w:r w:rsidRPr="00B26B5E">
              <w:rPr>
                <w:color w:val="000000" w:themeColor="text1"/>
                <w:sz w:val="28"/>
                <w:szCs w:val="28"/>
              </w:rPr>
              <w:t>жизни</w:t>
            </w:r>
            <w:r w:rsidRPr="00B26B5E">
              <w:rPr>
                <w:color w:val="000000" w:themeColor="text1"/>
                <w:spacing w:val="67"/>
                <w:sz w:val="28"/>
                <w:szCs w:val="28"/>
              </w:rPr>
              <w:t xml:space="preserve"> </w:t>
            </w:r>
            <w:r w:rsidRPr="00B26B5E">
              <w:rPr>
                <w:color w:val="000000" w:themeColor="text1"/>
                <w:sz w:val="28"/>
                <w:szCs w:val="28"/>
              </w:rPr>
              <w:t>и</w:t>
            </w:r>
            <w:r w:rsidRPr="00B26B5E">
              <w:rPr>
                <w:color w:val="000000" w:themeColor="text1"/>
                <w:spacing w:val="64"/>
                <w:sz w:val="28"/>
                <w:szCs w:val="28"/>
              </w:rPr>
              <w:t xml:space="preserve"> </w:t>
            </w:r>
            <w:r w:rsidRPr="00B26B5E">
              <w:rPr>
                <w:color w:val="000000" w:themeColor="text1"/>
                <w:sz w:val="28"/>
                <w:szCs w:val="28"/>
              </w:rPr>
              <w:t>здоровья</w:t>
            </w:r>
            <w:r w:rsidRPr="00B26B5E">
              <w:rPr>
                <w:color w:val="000000" w:themeColor="text1"/>
                <w:spacing w:val="66"/>
                <w:sz w:val="28"/>
                <w:szCs w:val="28"/>
              </w:rPr>
              <w:t xml:space="preserve"> </w:t>
            </w:r>
            <w:r w:rsidRPr="00B26B5E">
              <w:rPr>
                <w:color w:val="000000" w:themeColor="text1"/>
                <w:sz w:val="28"/>
                <w:szCs w:val="28"/>
              </w:rPr>
              <w:t>воспитанников</w:t>
            </w:r>
            <w:r w:rsidRPr="00B26B5E">
              <w:rPr>
                <w:color w:val="000000" w:themeColor="text1"/>
                <w:spacing w:val="65"/>
                <w:sz w:val="28"/>
                <w:szCs w:val="28"/>
              </w:rPr>
              <w:t xml:space="preserve"> </w:t>
            </w:r>
            <w:r w:rsidRPr="00B26B5E">
              <w:rPr>
                <w:color w:val="000000" w:themeColor="text1"/>
                <w:sz w:val="28"/>
                <w:szCs w:val="28"/>
              </w:rPr>
              <w:t>во</w:t>
            </w:r>
            <w:r w:rsidRPr="00232BFC">
              <w:rPr>
                <w:color w:val="000000" w:themeColor="text1"/>
                <w:sz w:val="28"/>
                <w:szCs w:val="28"/>
              </w:rPr>
              <w:t>время</w:t>
            </w:r>
            <w:r w:rsidRPr="00232BFC">
              <w:rPr>
                <w:color w:val="000000" w:themeColor="text1"/>
                <w:spacing w:val="-3"/>
                <w:sz w:val="28"/>
                <w:szCs w:val="28"/>
              </w:rPr>
              <w:t xml:space="preserve"> </w:t>
            </w:r>
            <w:r w:rsidRPr="00232BFC">
              <w:rPr>
                <w:color w:val="000000" w:themeColor="text1"/>
                <w:sz w:val="28"/>
                <w:szCs w:val="28"/>
              </w:rPr>
              <w:t>воспитательного</w:t>
            </w:r>
            <w:r w:rsidRPr="00232BFC">
              <w:rPr>
                <w:color w:val="000000" w:themeColor="text1"/>
                <w:spacing w:val="-4"/>
                <w:sz w:val="28"/>
                <w:szCs w:val="28"/>
              </w:rPr>
              <w:t xml:space="preserve"> </w:t>
            </w:r>
            <w:r w:rsidRPr="00232BFC">
              <w:rPr>
                <w:color w:val="000000" w:themeColor="text1"/>
                <w:sz w:val="28"/>
                <w:szCs w:val="28"/>
              </w:rPr>
              <w:t>процесса</w:t>
            </w:r>
          </w:p>
        </w:tc>
      </w:tr>
      <w:tr w:rsidR="00232BFC" w:rsidRPr="00B26B5E" w14:paraId="4ED751C5"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2268" w:type="dxa"/>
            <w:tcBorders>
              <w:top w:val="nil"/>
              <w:left w:val="single" w:sz="6" w:space="0" w:color="000000"/>
              <w:bottom w:val="nil"/>
              <w:right w:val="single" w:sz="6" w:space="0" w:color="000000"/>
            </w:tcBorders>
          </w:tcPr>
          <w:p w14:paraId="2521D261"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1D909600" w14:textId="77777777" w:rsidR="00232BFC" w:rsidRPr="00B26B5E" w:rsidRDefault="00232BFC" w:rsidP="00B26B5E">
            <w:pPr>
              <w:spacing w:before="15"/>
              <w:ind w:right="3" w:hanging="1"/>
              <w:jc w:val="both"/>
              <w:rPr>
                <w:color w:val="000000" w:themeColor="text1"/>
                <w:sz w:val="28"/>
                <w:szCs w:val="28"/>
              </w:rPr>
            </w:pPr>
          </w:p>
        </w:tc>
      </w:tr>
      <w:tr w:rsidR="00232BFC" w:rsidRPr="00B26B5E" w14:paraId="0C118A61" w14:textId="77777777" w:rsidTr="00232B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
        </w:trPr>
        <w:tc>
          <w:tcPr>
            <w:tcW w:w="2268" w:type="dxa"/>
            <w:tcBorders>
              <w:top w:val="nil"/>
              <w:left w:val="single" w:sz="6" w:space="0" w:color="000000"/>
              <w:right w:val="single" w:sz="6" w:space="0" w:color="000000"/>
            </w:tcBorders>
          </w:tcPr>
          <w:p w14:paraId="3568CF41"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right w:val="single" w:sz="6" w:space="0" w:color="000000"/>
            </w:tcBorders>
          </w:tcPr>
          <w:p w14:paraId="10E3BE8B" w14:textId="77777777" w:rsidR="00232BFC" w:rsidRPr="00B26B5E" w:rsidRDefault="00232BFC" w:rsidP="00B26B5E">
            <w:pPr>
              <w:spacing w:before="14"/>
              <w:ind w:right="3" w:hanging="1"/>
              <w:jc w:val="both"/>
              <w:rPr>
                <w:color w:val="000000" w:themeColor="text1"/>
                <w:sz w:val="28"/>
                <w:szCs w:val="28"/>
                <w:lang w:val="en-US"/>
              </w:rPr>
            </w:pPr>
            <w:r w:rsidRPr="00B26B5E">
              <w:rPr>
                <w:color w:val="000000" w:themeColor="text1"/>
                <w:sz w:val="28"/>
                <w:szCs w:val="28"/>
                <w:lang w:val="en-US"/>
              </w:rPr>
              <w:t>.</w:t>
            </w:r>
          </w:p>
        </w:tc>
      </w:tr>
      <w:tr w:rsidR="00232BFC" w:rsidRPr="00B26B5E" w14:paraId="5B5B7FBB"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9"/>
        </w:trPr>
        <w:tc>
          <w:tcPr>
            <w:tcW w:w="2268" w:type="dxa"/>
            <w:tcBorders>
              <w:left w:val="single" w:sz="6" w:space="0" w:color="000000"/>
              <w:bottom w:val="nil"/>
              <w:right w:val="single" w:sz="6" w:space="0" w:color="000000"/>
            </w:tcBorders>
          </w:tcPr>
          <w:p w14:paraId="17F66157" w14:textId="77777777" w:rsidR="00232BFC" w:rsidRPr="00B26B5E" w:rsidRDefault="00232BFC" w:rsidP="00B26B5E">
            <w:pPr>
              <w:spacing w:line="256" w:lineRule="auto"/>
              <w:ind w:right="3" w:hanging="1"/>
              <w:jc w:val="both"/>
              <w:rPr>
                <w:color w:val="000000" w:themeColor="text1"/>
                <w:sz w:val="28"/>
                <w:szCs w:val="28"/>
                <w:lang w:val="en-US"/>
              </w:rPr>
            </w:pPr>
            <w:r w:rsidRPr="00B26B5E">
              <w:rPr>
                <w:color w:val="000000" w:themeColor="text1"/>
                <w:spacing w:val="-3"/>
                <w:sz w:val="28"/>
                <w:szCs w:val="28"/>
                <w:lang w:val="en-US"/>
              </w:rPr>
              <w:t>Инструктор</w:t>
            </w:r>
            <w:r w:rsidRPr="00B26B5E">
              <w:rPr>
                <w:color w:val="000000" w:themeColor="text1"/>
                <w:spacing w:val="-12"/>
                <w:sz w:val="28"/>
                <w:szCs w:val="28"/>
                <w:lang w:val="en-US"/>
              </w:rPr>
              <w:t xml:space="preserve"> </w:t>
            </w:r>
            <w:r w:rsidRPr="00B26B5E">
              <w:rPr>
                <w:color w:val="000000" w:themeColor="text1"/>
                <w:spacing w:val="-2"/>
                <w:sz w:val="28"/>
                <w:szCs w:val="28"/>
                <w:lang w:val="en-US"/>
              </w:rPr>
              <w:t>по</w:t>
            </w:r>
            <w:r w:rsidRPr="00B26B5E">
              <w:rPr>
                <w:color w:val="000000" w:themeColor="text1"/>
                <w:spacing w:val="-12"/>
                <w:sz w:val="28"/>
                <w:szCs w:val="28"/>
                <w:lang w:val="en-US"/>
              </w:rPr>
              <w:t xml:space="preserve"> </w:t>
            </w:r>
            <w:r w:rsidRPr="00B26B5E">
              <w:rPr>
                <w:color w:val="000000" w:themeColor="text1"/>
                <w:spacing w:val="-2"/>
                <w:sz w:val="28"/>
                <w:szCs w:val="28"/>
                <w:lang w:val="en-US"/>
              </w:rPr>
              <w:t>физической</w:t>
            </w:r>
            <w:r w:rsidRPr="00B26B5E">
              <w:rPr>
                <w:color w:val="000000" w:themeColor="text1"/>
                <w:spacing w:val="-57"/>
                <w:sz w:val="28"/>
                <w:szCs w:val="28"/>
                <w:lang w:val="en-US"/>
              </w:rPr>
              <w:t xml:space="preserve"> </w:t>
            </w:r>
            <w:r w:rsidRPr="00B26B5E">
              <w:rPr>
                <w:color w:val="000000" w:themeColor="text1"/>
                <w:sz w:val="28"/>
                <w:szCs w:val="28"/>
                <w:lang w:val="en-US"/>
              </w:rPr>
              <w:t>культуре</w:t>
            </w:r>
          </w:p>
        </w:tc>
        <w:tc>
          <w:tcPr>
            <w:tcW w:w="7037" w:type="dxa"/>
            <w:tcBorders>
              <w:left w:val="single" w:sz="6" w:space="0" w:color="000000"/>
              <w:bottom w:val="nil"/>
              <w:right w:val="single" w:sz="6" w:space="0" w:color="000000"/>
            </w:tcBorders>
          </w:tcPr>
          <w:p w14:paraId="6200FFA0" w14:textId="77777777" w:rsidR="00232BFC" w:rsidRPr="00B26B5E" w:rsidRDefault="00232BFC" w:rsidP="00B26B5E">
            <w:pPr>
              <w:tabs>
                <w:tab w:val="left" w:pos="1543"/>
                <w:tab w:val="left" w:pos="1651"/>
                <w:tab w:val="left" w:pos="1958"/>
                <w:tab w:val="left" w:pos="2212"/>
                <w:tab w:val="left" w:pos="3203"/>
                <w:tab w:val="left" w:pos="3596"/>
                <w:tab w:val="left" w:pos="3703"/>
                <w:tab w:val="left" w:pos="4829"/>
              </w:tabs>
              <w:spacing w:line="316" w:lineRule="exact"/>
              <w:ind w:right="3" w:hanging="1"/>
              <w:jc w:val="both"/>
              <w:rPr>
                <w:color w:val="000000" w:themeColor="text1"/>
                <w:sz w:val="28"/>
                <w:szCs w:val="28"/>
              </w:rPr>
            </w:pPr>
            <w:r w:rsidRPr="00B26B5E">
              <w:rPr>
                <w:color w:val="000000" w:themeColor="text1"/>
                <w:sz w:val="28"/>
                <w:szCs w:val="28"/>
              </w:rPr>
              <w:t>Организует</w:t>
            </w:r>
            <w:r w:rsidRPr="00B26B5E">
              <w:rPr>
                <w:color w:val="000000" w:themeColor="text1"/>
                <w:sz w:val="28"/>
                <w:szCs w:val="28"/>
              </w:rPr>
              <w:tab/>
              <w:t>и</w:t>
            </w:r>
            <w:r w:rsidRPr="00B26B5E">
              <w:rPr>
                <w:color w:val="000000" w:themeColor="text1"/>
                <w:sz w:val="28"/>
                <w:szCs w:val="28"/>
              </w:rPr>
              <w:tab/>
              <w:t>проводит</w:t>
            </w:r>
            <w:r w:rsidRPr="00B26B5E">
              <w:rPr>
                <w:color w:val="000000" w:themeColor="text1"/>
                <w:sz w:val="28"/>
                <w:szCs w:val="28"/>
              </w:rPr>
              <w:tab/>
              <w:t>с</w:t>
            </w:r>
            <w:r w:rsidRPr="00B26B5E">
              <w:rPr>
                <w:color w:val="000000" w:themeColor="text1"/>
                <w:sz w:val="28"/>
                <w:szCs w:val="28"/>
              </w:rPr>
              <w:tab/>
              <w:t>участием</w:t>
            </w:r>
            <w:r w:rsidRPr="00B26B5E">
              <w:rPr>
                <w:color w:val="000000" w:themeColor="text1"/>
                <w:sz w:val="28"/>
                <w:szCs w:val="28"/>
              </w:rPr>
              <w:tab/>
              <w:t>педагогических</w:t>
            </w:r>
            <w:r w:rsidRPr="00B26B5E">
              <w:rPr>
                <w:color w:val="000000" w:themeColor="text1"/>
                <w:spacing w:val="-57"/>
                <w:sz w:val="28"/>
                <w:szCs w:val="28"/>
              </w:rPr>
              <w:t xml:space="preserve"> </w:t>
            </w:r>
            <w:r w:rsidRPr="00B26B5E">
              <w:rPr>
                <w:color w:val="000000" w:themeColor="text1"/>
                <w:sz w:val="28"/>
                <w:szCs w:val="28"/>
              </w:rPr>
              <w:t>работников</w:t>
            </w:r>
            <w:r w:rsidRPr="00B26B5E">
              <w:rPr>
                <w:color w:val="000000" w:themeColor="text1"/>
                <w:sz w:val="28"/>
                <w:szCs w:val="28"/>
              </w:rPr>
              <w:tab/>
            </w:r>
            <w:r w:rsidRPr="00B26B5E">
              <w:rPr>
                <w:color w:val="000000" w:themeColor="text1"/>
                <w:sz w:val="28"/>
                <w:szCs w:val="28"/>
              </w:rPr>
              <w:tab/>
              <w:t>и</w:t>
            </w:r>
            <w:r w:rsidRPr="00B26B5E">
              <w:rPr>
                <w:color w:val="000000" w:themeColor="text1"/>
                <w:sz w:val="28"/>
                <w:szCs w:val="28"/>
              </w:rPr>
              <w:tab/>
            </w:r>
            <w:r w:rsidRPr="00B26B5E">
              <w:rPr>
                <w:color w:val="000000" w:themeColor="text1"/>
                <w:sz w:val="28"/>
                <w:szCs w:val="28"/>
              </w:rPr>
              <w:tab/>
              <w:t>родителей</w:t>
            </w:r>
            <w:r w:rsidRPr="00B26B5E">
              <w:rPr>
                <w:color w:val="000000" w:themeColor="text1"/>
                <w:sz w:val="28"/>
                <w:szCs w:val="28"/>
              </w:rPr>
              <w:tab/>
            </w:r>
            <w:r w:rsidRPr="00B26B5E">
              <w:rPr>
                <w:color w:val="000000" w:themeColor="text1"/>
                <w:sz w:val="28"/>
                <w:szCs w:val="28"/>
              </w:rPr>
              <w:tab/>
            </w:r>
            <w:r w:rsidRPr="00B26B5E">
              <w:rPr>
                <w:color w:val="000000" w:themeColor="text1"/>
                <w:spacing w:val="-1"/>
                <w:sz w:val="28"/>
                <w:szCs w:val="28"/>
              </w:rPr>
              <w:t>физкультурно-спортивные</w:t>
            </w:r>
          </w:p>
        </w:tc>
      </w:tr>
      <w:tr w:rsidR="00232BFC" w:rsidRPr="00B26B5E" w14:paraId="375D2E26"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trPr>
        <w:tc>
          <w:tcPr>
            <w:tcW w:w="2268" w:type="dxa"/>
            <w:tcBorders>
              <w:top w:val="nil"/>
              <w:left w:val="single" w:sz="6" w:space="0" w:color="000000"/>
              <w:bottom w:val="nil"/>
              <w:right w:val="single" w:sz="6" w:space="0" w:color="000000"/>
            </w:tcBorders>
          </w:tcPr>
          <w:p w14:paraId="60400445"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12F0B505" w14:textId="77777777" w:rsidR="00232BFC" w:rsidRPr="00B26B5E" w:rsidRDefault="00232BFC" w:rsidP="00B26B5E">
            <w:pPr>
              <w:spacing w:before="16"/>
              <w:ind w:right="3" w:hanging="1"/>
              <w:jc w:val="both"/>
              <w:rPr>
                <w:color w:val="000000" w:themeColor="text1"/>
                <w:sz w:val="28"/>
                <w:szCs w:val="28"/>
              </w:rPr>
            </w:pPr>
            <w:r w:rsidRPr="00B26B5E">
              <w:rPr>
                <w:color w:val="000000" w:themeColor="text1"/>
                <w:sz w:val="28"/>
                <w:szCs w:val="28"/>
              </w:rPr>
              <w:t>праздники,</w:t>
            </w:r>
            <w:r w:rsidRPr="00B26B5E">
              <w:rPr>
                <w:color w:val="000000" w:themeColor="text1"/>
                <w:spacing w:val="-2"/>
                <w:sz w:val="28"/>
                <w:szCs w:val="28"/>
              </w:rPr>
              <w:t xml:space="preserve"> </w:t>
            </w:r>
            <w:r w:rsidRPr="00B26B5E">
              <w:rPr>
                <w:color w:val="000000" w:themeColor="text1"/>
                <w:sz w:val="28"/>
                <w:szCs w:val="28"/>
              </w:rPr>
              <w:t>соревнования,</w:t>
            </w:r>
            <w:r w:rsidRPr="00B26B5E">
              <w:rPr>
                <w:color w:val="000000" w:themeColor="text1"/>
                <w:spacing w:val="-1"/>
                <w:sz w:val="28"/>
                <w:szCs w:val="28"/>
              </w:rPr>
              <w:t xml:space="preserve"> </w:t>
            </w:r>
            <w:r w:rsidRPr="00B26B5E">
              <w:rPr>
                <w:color w:val="000000" w:themeColor="text1"/>
                <w:sz w:val="28"/>
                <w:szCs w:val="28"/>
              </w:rPr>
              <w:t>дни</w:t>
            </w:r>
            <w:r w:rsidRPr="00B26B5E">
              <w:rPr>
                <w:color w:val="000000" w:themeColor="text1"/>
                <w:spacing w:val="3"/>
                <w:sz w:val="28"/>
                <w:szCs w:val="28"/>
              </w:rPr>
              <w:t xml:space="preserve"> </w:t>
            </w:r>
            <w:r w:rsidRPr="00B26B5E">
              <w:rPr>
                <w:color w:val="000000" w:themeColor="text1"/>
                <w:sz w:val="28"/>
                <w:szCs w:val="28"/>
              </w:rPr>
              <w:t>здоровья</w:t>
            </w:r>
            <w:r w:rsidRPr="00B26B5E">
              <w:rPr>
                <w:color w:val="000000" w:themeColor="text1"/>
                <w:spacing w:val="-6"/>
                <w:sz w:val="28"/>
                <w:szCs w:val="28"/>
              </w:rPr>
              <w:t xml:space="preserve"> </w:t>
            </w:r>
            <w:r w:rsidRPr="00B26B5E">
              <w:rPr>
                <w:color w:val="000000" w:themeColor="text1"/>
                <w:sz w:val="28"/>
                <w:szCs w:val="28"/>
              </w:rPr>
              <w:t>и</w:t>
            </w:r>
            <w:r w:rsidRPr="00B26B5E">
              <w:rPr>
                <w:color w:val="000000" w:themeColor="text1"/>
                <w:spacing w:val="-4"/>
                <w:sz w:val="28"/>
                <w:szCs w:val="28"/>
              </w:rPr>
              <w:t xml:space="preserve"> </w:t>
            </w:r>
            <w:r w:rsidRPr="00B26B5E">
              <w:rPr>
                <w:color w:val="000000" w:themeColor="text1"/>
                <w:sz w:val="28"/>
                <w:szCs w:val="28"/>
              </w:rPr>
              <w:t>другие</w:t>
            </w:r>
            <w:r w:rsidRPr="00B26B5E">
              <w:rPr>
                <w:color w:val="000000" w:themeColor="text1"/>
                <w:spacing w:val="-7"/>
                <w:sz w:val="28"/>
                <w:szCs w:val="28"/>
              </w:rPr>
              <w:t xml:space="preserve"> </w:t>
            </w:r>
            <w:r w:rsidRPr="00B26B5E">
              <w:rPr>
                <w:color w:val="000000" w:themeColor="text1"/>
                <w:sz w:val="28"/>
                <w:szCs w:val="28"/>
              </w:rPr>
              <w:t>мероприятия</w:t>
            </w:r>
          </w:p>
        </w:tc>
      </w:tr>
      <w:tr w:rsidR="00232BFC" w:rsidRPr="00B26B5E" w14:paraId="4B392870"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0CC03D87"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46050FBA" w14:textId="77777777" w:rsidR="00232BFC" w:rsidRPr="00B26B5E" w:rsidRDefault="00232BFC" w:rsidP="00B26B5E">
            <w:pPr>
              <w:spacing w:before="15"/>
              <w:ind w:right="3" w:hanging="1"/>
              <w:jc w:val="both"/>
              <w:rPr>
                <w:color w:val="000000" w:themeColor="text1"/>
                <w:sz w:val="28"/>
                <w:szCs w:val="28"/>
              </w:rPr>
            </w:pPr>
            <w:r w:rsidRPr="00B26B5E">
              <w:rPr>
                <w:color w:val="000000" w:themeColor="text1"/>
                <w:sz w:val="28"/>
                <w:szCs w:val="28"/>
              </w:rPr>
              <w:t>оздоровительного</w:t>
            </w:r>
            <w:r w:rsidRPr="00B26B5E">
              <w:rPr>
                <w:color w:val="000000" w:themeColor="text1"/>
                <w:spacing w:val="54"/>
                <w:sz w:val="28"/>
                <w:szCs w:val="28"/>
              </w:rPr>
              <w:t xml:space="preserve"> </w:t>
            </w:r>
            <w:r w:rsidRPr="00B26B5E">
              <w:rPr>
                <w:color w:val="000000" w:themeColor="text1"/>
                <w:sz w:val="28"/>
                <w:szCs w:val="28"/>
              </w:rPr>
              <w:t>характера.</w:t>
            </w:r>
            <w:r w:rsidRPr="00B26B5E">
              <w:rPr>
                <w:color w:val="000000" w:themeColor="text1"/>
                <w:spacing w:val="56"/>
                <w:sz w:val="28"/>
                <w:szCs w:val="28"/>
              </w:rPr>
              <w:t xml:space="preserve"> </w:t>
            </w:r>
            <w:r w:rsidRPr="00B26B5E">
              <w:rPr>
                <w:color w:val="000000" w:themeColor="text1"/>
                <w:sz w:val="28"/>
                <w:szCs w:val="28"/>
              </w:rPr>
              <w:t>Организует</w:t>
            </w:r>
            <w:r w:rsidRPr="00B26B5E">
              <w:rPr>
                <w:color w:val="000000" w:themeColor="text1"/>
                <w:spacing w:val="1"/>
                <w:sz w:val="28"/>
                <w:szCs w:val="28"/>
              </w:rPr>
              <w:t xml:space="preserve"> </w:t>
            </w:r>
            <w:r w:rsidRPr="00B26B5E">
              <w:rPr>
                <w:color w:val="000000" w:themeColor="text1"/>
                <w:sz w:val="28"/>
                <w:szCs w:val="28"/>
              </w:rPr>
              <w:t>работу</w:t>
            </w:r>
            <w:r w:rsidRPr="00B26B5E">
              <w:rPr>
                <w:color w:val="000000" w:themeColor="text1"/>
                <w:spacing w:val="54"/>
                <w:sz w:val="28"/>
                <w:szCs w:val="28"/>
              </w:rPr>
              <w:t xml:space="preserve"> </w:t>
            </w:r>
            <w:r w:rsidRPr="00B26B5E">
              <w:rPr>
                <w:color w:val="000000" w:themeColor="text1"/>
                <w:sz w:val="28"/>
                <w:szCs w:val="28"/>
              </w:rPr>
              <w:t>кружков</w:t>
            </w:r>
            <w:r w:rsidRPr="00B26B5E">
              <w:rPr>
                <w:color w:val="000000" w:themeColor="text1"/>
                <w:spacing w:val="60"/>
                <w:sz w:val="28"/>
                <w:szCs w:val="28"/>
              </w:rPr>
              <w:t xml:space="preserve"> </w:t>
            </w:r>
            <w:r w:rsidRPr="00B26B5E">
              <w:rPr>
                <w:color w:val="000000" w:themeColor="text1"/>
                <w:sz w:val="28"/>
                <w:szCs w:val="28"/>
              </w:rPr>
              <w:t>и</w:t>
            </w:r>
          </w:p>
        </w:tc>
      </w:tr>
      <w:tr w:rsidR="00232BFC" w:rsidRPr="00B26B5E" w14:paraId="50BB86E7"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trPr>
        <w:tc>
          <w:tcPr>
            <w:tcW w:w="2268" w:type="dxa"/>
            <w:tcBorders>
              <w:top w:val="nil"/>
              <w:left w:val="single" w:sz="6" w:space="0" w:color="000000"/>
              <w:bottom w:val="nil"/>
              <w:right w:val="single" w:sz="6" w:space="0" w:color="000000"/>
            </w:tcBorders>
          </w:tcPr>
          <w:p w14:paraId="6AD130AB"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7645041B" w14:textId="77777777" w:rsidR="00232BFC" w:rsidRPr="00B26B5E" w:rsidRDefault="00232BFC" w:rsidP="00B26B5E">
            <w:pPr>
              <w:spacing w:before="15"/>
              <w:ind w:right="3" w:hanging="1"/>
              <w:jc w:val="both"/>
              <w:rPr>
                <w:color w:val="000000" w:themeColor="text1"/>
                <w:sz w:val="28"/>
                <w:szCs w:val="28"/>
              </w:rPr>
            </w:pPr>
            <w:r w:rsidRPr="00B26B5E">
              <w:rPr>
                <w:color w:val="000000" w:themeColor="text1"/>
                <w:sz w:val="28"/>
                <w:szCs w:val="28"/>
              </w:rPr>
              <w:t>спортивных</w:t>
            </w:r>
            <w:r w:rsidRPr="00B26B5E">
              <w:rPr>
                <w:color w:val="000000" w:themeColor="text1"/>
                <w:spacing w:val="90"/>
                <w:sz w:val="28"/>
                <w:szCs w:val="28"/>
              </w:rPr>
              <w:t xml:space="preserve"> </w:t>
            </w:r>
            <w:r w:rsidRPr="00B26B5E">
              <w:rPr>
                <w:color w:val="000000" w:themeColor="text1"/>
                <w:sz w:val="28"/>
                <w:szCs w:val="28"/>
              </w:rPr>
              <w:t>секций.</w:t>
            </w:r>
            <w:r w:rsidRPr="00B26B5E">
              <w:rPr>
                <w:color w:val="000000" w:themeColor="text1"/>
                <w:spacing w:val="84"/>
                <w:sz w:val="28"/>
                <w:szCs w:val="28"/>
              </w:rPr>
              <w:t xml:space="preserve"> </w:t>
            </w:r>
            <w:r w:rsidRPr="00B26B5E">
              <w:rPr>
                <w:color w:val="000000" w:themeColor="text1"/>
                <w:sz w:val="28"/>
                <w:szCs w:val="28"/>
              </w:rPr>
              <w:t>Осуществляет</w:t>
            </w:r>
            <w:r w:rsidRPr="00B26B5E">
              <w:rPr>
                <w:color w:val="000000" w:themeColor="text1"/>
                <w:spacing w:val="90"/>
                <w:sz w:val="28"/>
                <w:szCs w:val="28"/>
              </w:rPr>
              <w:t xml:space="preserve"> </w:t>
            </w:r>
            <w:r w:rsidRPr="00B26B5E">
              <w:rPr>
                <w:color w:val="000000" w:themeColor="text1"/>
                <w:sz w:val="28"/>
                <w:szCs w:val="28"/>
              </w:rPr>
              <w:t>связи</w:t>
            </w:r>
            <w:r w:rsidRPr="00B26B5E">
              <w:rPr>
                <w:color w:val="000000" w:themeColor="text1"/>
                <w:spacing w:val="90"/>
                <w:sz w:val="28"/>
                <w:szCs w:val="28"/>
              </w:rPr>
              <w:t xml:space="preserve"> </w:t>
            </w:r>
            <w:r w:rsidRPr="00B26B5E">
              <w:rPr>
                <w:color w:val="000000" w:themeColor="text1"/>
                <w:sz w:val="28"/>
                <w:szCs w:val="28"/>
              </w:rPr>
              <w:t>с</w:t>
            </w:r>
            <w:r w:rsidRPr="00B26B5E">
              <w:rPr>
                <w:color w:val="000000" w:themeColor="text1"/>
                <w:spacing w:val="90"/>
                <w:sz w:val="28"/>
                <w:szCs w:val="28"/>
              </w:rPr>
              <w:t xml:space="preserve"> </w:t>
            </w:r>
            <w:r w:rsidRPr="00B26B5E">
              <w:rPr>
                <w:color w:val="000000" w:themeColor="text1"/>
                <w:sz w:val="28"/>
                <w:szCs w:val="28"/>
              </w:rPr>
              <w:t>учреждениями</w:t>
            </w:r>
          </w:p>
        </w:tc>
      </w:tr>
      <w:tr w:rsidR="00232BFC" w:rsidRPr="00B26B5E" w14:paraId="2A055035"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trPr>
        <w:tc>
          <w:tcPr>
            <w:tcW w:w="2268" w:type="dxa"/>
            <w:tcBorders>
              <w:top w:val="nil"/>
              <w:left w:val="single" w:sz="6" w:space="0" w:color="000000"/>
              <w:bottom w:val="nil"/>
              <w:right w:val="single" w:sz="6" w:space="0" w:color="000000"/>
            </w:tcBorders>
          </w:tcPr>
          <w:p w14:paraId="453338F0"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591C340A" w14:textId="77777777" w:rsidR="00232BFC" w:rsidRPr="00B26B5E" w:rsidRDefault="00232BFC" w:rsidP="00B26B5E">
            <w:pPr>
              <w:spacing w:before="15"/>
              <w:ind w:right="3" w:hanging="1"/>
              <w:jc w:val="both"/>
              <w:rPr>
                <w:color w:val="000000" w:themeColor="text1"/>
                <w:sz w:val="28"/>
                <w:szCs w:val="28"/>
              </w:rPr>
            </w:pPr>
            <w:r w:rsidRPr="00B26B5E">
              <w:rPr>
                <w:color w:val="000000" w:themeColor="text1"/>
                <w:sz w:val="28"/>
                <w:szCs w:val="28"/>
              </w:rPr>
              <w:t>дополнительного</w:t>
            </w:r>
            <w:r w:rsidRPr="00B26B5E">
              <w:rPr>
                <w:color w:val="000000" w:themeColor="text1"/>
                <w:spacing w:val="29"/>
                <w:sz w:val="28"/>
                <w:szCs w:val="28"/>
              </w:rPr>
              <w:t xml:space="preserve"> </w:t>
            </w:r>
            <w:r w:rsidRPr="00B26B5E">
              <w:rPr>
                <w:color w:val="000000" w:themeColor="text1"/>
                <w:sz w:val="28"/>
                <w:szCs w:val="28"/>
              </w:rPr>
              <w:t>образования</w:t>
            </w:r>
            <w:r w:rsidRPr="00B26B5E">
              <w:rPr>
                <w:color w:val="000000" w:themeColor="text1"/>
                <w:spacing w:val="29"/>
                <w:sz w:val="28"/>
                <w:szCs w:val="28"/>
              </w:rPr>
              <w:t xml:space="preserve"> </w:t>
            </w:r>
            <w:r w:rsidRPr="00B26B5E">
              <w:rPr>
                <w:color w:val="000000" w:themeColor="text1"/>
                <w:sz w:val="28"/>
                <w:szCs w:val="28"/>
              </w:rPr>
              <w:t>спортивной</w:t>
            </w:r>
            <w:r w:rsidRPr="00B26B5E">
              <w:rPr>
                <w:color w:val="000000" w:themeColor="text1"/>
                <w:spacing w:val="31"/>
                <w:sz w:val="28"/>
                <w:szCs w:val="28"/>
              </w:rPr>
              <w:t xml:space="preserve"> </w:t>
            </w:r>
            <w:r w:rsidRPr="00B26B5E">
              <w:rPr>
                <w:color w:val="000000" w:themeColor="text1"/>
                <w:sz w:val="28"/>
                <w:szCs w:val="28"/>
              </w:rPr>
              <w:t>направленности</w:t>
            </w:r>
            <w:r w:rsidRPr="00B26B5E">
              <w:rPr>
                <w:color w:val="000000" w:themeColor="text1"/>
                <w:spacing w:val="28"/>
                <w:sz w:val="28"/>
                <w:szCs w:val="28"/>
              </w:rPr>
              <w:t xml:space="preserve"> </w:t>
            </w:r>
            <w:r w:rsidRPr="00B26B5E">
              <w:rPr>
                <w:color w:val="000000" w:themeColor="text1"/>
                <w:sz w:val="28"/>
                <w:szCs w:val="28"/>
              </w:rPr>
              <w:t>и</w:t>
            </w:r>
          </w:p>
        </w:tc>
      </w:tr>
      <w:tr w:rsidR="00232BFC" w:rsidRPr="00B26B5E" w14:paraId="4F8F49A8"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28E2BC4D"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1D5E8E8C" w14:textId="77777777" w:rsidR="00232BFC" w:rsidRPr="00B26B5E" w:rsidRDefault="00232BFC" w:rsidP="00B26B5E">
            <w:pPr>
              <w:tabs>
                <w:tab w:val="left" w:pos="2085"/>
                <w:tab w:val="left" w:pos="3366"/>
                <w:tab w:val="left" w:pos="5083"/>
              </w:tabs>
              <w:spacing w:before="15"/>
              <w:ind w:right="3" w:hanging="1"/>
              <w:jc w:val="both"/>
              <w:rPr>
                <w:color w:val="000000" w:themeColor="text1"/>
                <w:sz w:val="28"/>
                <w:szCs w:val="28"/>
                <w:lang w:val="en-US"/>
              </w:rPr>
            </w:pPr>
            <w:r>
              <w:rPr>
                <w:color w:val="000000" w:themeColor="text1"/>
                <w:sz w:val="28"/>
                <w:szCs w:val="28"/>
                <w:lang w:val="en-US"/>
              </w:rPr>
              <w:t>Учреждениями</w:t>
            </w:r>
            <w:r>
              <w:rPr>
                <w:color w:val="000000" w:themeColor="text1"/>
                <w:sz w:val="28"/>
                <w:szCs w:val="28"/>
              </w:rPr>
              <w:t xml:space="preserve"> </w:t>
            </w:r>
            <w:r>
              <w:rPr>
                <w:color w:val="000000" w:themeColor="text1"/>
                <w:sz w:val="28"/>
                <w:szCs w:val="28"/>
                <w:lang w:val="en-US"/>
              </w:rPr>
              <w:t>спорта.</w:t>
            </w:r>
            <w:r>
              <w:rPr>
                <w:color w:val="000000" w:themeColor="text1"/>
                <w:sz w:val="28"/>
                <w:szCs w:val="28"/>
              </w:rPr>
              <w:t xml:space="preserve"> </w:t>
            </w:r>
            <w:r>
              <w:rPr>
                <w:color w:val="000000" w:themeColor="text1"/>
                <w:sz w:val="28"/>
                <w:szCs w:val="28"/>
                <w:lang w:val="en-US"/>
              </w:rPr>
              <w:t>Организует</w:t>
            </w:r>
            <w:r>
              <w:rPr>
                <w:color w:val="000000" w:themeColor="text1"/>
                <w:sz w:val="28"/>
                <w:szCs w:val="28"/>
              </w:rPr>
              <w:t xml:space="preserve"> </w:t>
            </w:r>
            <w:r w:rsidRPr="00B26B5E">
              <w:rPr>
                <w:color w:val="000000" w:themeColor="text1"/>
                <w:sz w:val="28"/>
                <w:szCs w:val="28"/>
                <w:lang w:val="en-US"/>
              </w:rPr>
              <w:t>деятельность</w:t>
            </w:r>
          </w:p>
        </w:tc>
      </w:tr>
      <w:tr w:rsidR="00232BFC" w:rsidRPr="00B26B5E" w14:paraId="1668FFAE"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47097FBB" w14:textId="77777777" w:rsidR="00232BFC" w:rsidRPr="00B26B5E" w:rsidRDefault="00232BFC" w:rsidP="00B26B5E">
            <w:pPr>
              <w:ind w:right="3" w:hanging="1"/>
              <w:jc w:val="both"/>
              <w:rPr>
                <w:color w:val="000000" w:themeColor="text1"/>
                <w:sz w:val="28"/>
                <w:szCs w:val="28"/>
                <w:lang w:val="en-US"/>
              </w:rPr>
            </w:pPr>
          </w:p>
        </w:tc>
        <w:tc>
          <w:tcPr>
            <w:tcW w:w="7037" w:type="dxa"/>
            <w:tcBorders>
              <w:top w:val="nil"/>
              <w:left w:val="single" w:sz="6" w:space="0" w:color="000000"/>
              <w:bottom w:val="nil"/>
              <w:right w:val="single" w:sz="6" w:space="0" w:color="000000"/>
            </w:tcBorders>
          </w:tcPr>
          <w:p w14:paraId="527610A2" w14:textId="77777777" w:rsidR="00232BFC" w:rsidRPr="00C53BED" w:rsidRDefault="00232BFC" w:rsidP="00B26B5E">
            <w:pPr>
              <w:tabs>
                <w:tab w:val="left" w:pos="1913"/>
                <w:tab w:val="left" w:pos="2867"/>
                <w:tab w:val="left" w:pos="4541"/>
              </w:tabs>
              <w:spacing w:before="15"/>
              <w:ind w:right="3" w:hanging="1"/>
              <w:jc w:val="both"/>
              <w:rPr>
                <w:color w:val="000000" w:themeColor="text1"/>
                <w:sz w:val="28"/>
                <w:szCs w:val="28"/>
              </w:rPr>
            </w:pPr>
            <w:r w:rsidRPr="00C53BED">
              <w:rPr>
                <w:color w:val="000000" w:themeColor="text1"/>
                <w:sz w:val="28"/>
                <w:szCs w:val="28"/>
              </w:rPr>
              <w:t>Физкультурного</w:t>
            </w:r>
            <w:r>
              <w:rPr>
                <w:color w:val="000000" w:themeColor="text1"/>
                <w:sz w:val="28"/>
                <w:szCs w:val="28"/>
              </w:rPr>
              <w:t xml:space="preserve"> </w:t>
            </w:r>
            <w:r w:rsidRPr="00C53BED">
              <w:rPr>
                <w:color w:val="000000" w:themeColor="text1"/>
                <w:sz w:val="28"/>
                <w:szCs w:val="28"/>
              </w:rPr>
              <w:t>актива.</w:t>
            </w:r>
            <w:r>
              <w:rPr>
                <w:color w:val="000000" w:themeColor="text1"/>
                <w:sz w:val="28"/>
                <w:szCs w:val="28"/>
              </w:rPr>
              <w:t xml:space="preserve"> Осуществляет </w:t>
            </w:r>
            <w:r w:rsidRPr="00C53BED">
              <w:rPr>
                <w:color w:val="000000" w:themeColor="text1"/>
                <w:sz w:val="28"/>
                <w:szCs w:val="28"/>
              </w:rPr>
              <w:t>просветительскую</w:t>
            </w:r>
          </w:p>
        </w:tc>
      </w:tr>
      <w:tr w:rsidR="00232BFC" w:rsidRPr="00B26B5E" w14:paraId="03C5DF9D"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55256E1B" w14:textId="77777777" w:rsidR="00232BFC" w:rsidRPr="00C53BED" w:rsidRDefault="00232BFC"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17FDEEFB" w14:textId="77777777" w:rsidR="00232BFC" w:rsidRPr="00B26B5E" w:rsidRDefault="00232BFC" w:rsidP="00B26B5E">
            <w:pPr>
              <w:tabs>
                <w:tab w:val="left" w:pos="944"/>
                <w:tab w:val="left" w:pos="1740"/>
                <w:tab w:val="left" w:pos="3014"/>
                <w:tab w:val="left" w:pos="4827"/>
              </w:tabs>
              <w:spacing w:before="15"/>
              <w:ind w:right="3" w:hanging="1"/>
              <w:jc w:val="both"/>
              <w:rPr>
                <w:color w:val="000000" w:themeColor="text1"/>
                <w:sz w:val="28"/>
                <w:szCs w:val="28"/>
              </w:rPr>
            </w:pPr>
            <w:r w:rsidRPr="00B26B5E">
              <w:rPr>
                <w:color w:val="000000" w:themeColor="text1"/>
                <w:sz w:val="28"/>
                <w:szCs w:val="28"/>
              </w:rPr>
              <w:t>работу</w:t>
            </w:r>
            <w:r w:rsidRPr="00B26B5E">
              <w:rPr>
                <w:color w:val="000000" w:themeColor="text1"/>
                <w:sz w:val="28"/>
                <w:szCs w:val="28"/>
              </w:rPr>
              <w:tab/>
              <w:t>среди</w:t>
            </w:r>
            <w:r w:rsidRPr="00B26B5E">
              <w:rPr>
                <w:color w:val="000000" w:themeColor="text1"/>
                <w:sz w:val="28"/>
                <w:szCs w:val="28"/>
              </w:rPr>
              <w:tab/>
              <w:t>родителей</w:t>
            </w:r>
            <w:r w:rsidRPr="00B26B5E">
              <w:rPr>
                <w:color w:val="000000" w:themeColor="text1"/>
                <w:sz w:val="28"/>
                <w:szCs w:val="28"/>
              </w:rPr>
              <w:tab/>
              <w:t>воспитанников,</w:t>
            </w:r>
            <w:r w:rsidRPr="00B26B5E">
              <w:rPr>
                <w:color w:val="000000" w:themeColor="text1"/>
                <w:sz w:val="28"/>
                <w:szCs w:val="28"/>
              </w:rPr>
              <w:tab/>
              <w:t>педагогических</w:t>
            </w:r>
          </w:p>
        </w:tc>
      </w:tr>
      <w:tr w:rsidR="00232BFC" w:rsidRPr="00B26B5E" w14:paraId="5FCD786C"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59204800"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46770A28" w14:textId="77777777" w:rsidR="00232BFC" w:rsidRPr="00B26B5E" w:rsidRDefault="00232BFC" w:rsidP="00B26B5E">
            <w:pPr>
              <w:spacing w:before="15"/>
              <w:ind w:right="3" w:hanging="1"/>
              <w:jc w:val="both"/>
              <w:rPr>
                <w:color w:val="000000" w:themeColor="text1"/>
                <w:sz w:val="28"/>
                <w:szCs w:val="28"/>
              </w:rPr>
            </w:pPr>
            <w:r w:rsidRPr="00B26B5E">
              <w:rPr>
                <w:color w:val="000000" w:themeColor="text1"/>
                <w:sz w:val="28"/>
                <w:szCs w:val="28"/>
              </w:rPr>
              <w:t>работников</w:t>
            </w:r>
            <w:r w:rsidRPr="00B26B5E">
              <w:rPr>
                <w:color w:val="000000" w:themeColor="text1"/>
                <w:spacing w:val="25"/>
                <w:sz w:val="28"/>
                <w:szCs w:val="28"/>
              </w:rPr>
              <w:t xml:space="preserve"> </w:t>
            </w:r>
            <w:r w:rsidRPr="00B26B5E">
              <w:rPr>
                <w:color w:val="000000" w:themeColor="text1"/>
                <w:sz w:val="28"/>
                <w:szCs w:val="28"/>
              </w:rPr>
              <w:t>с</w:t>
            </w:r>
            <w:r w:rsidRPr="00B26B5E">
              <w:rPr>
                <w:color w:val="000000" w:themeColor="text1"/>
                <w:spacing w:val="27"/>
                <w:sz w:val="28"/>
                <w:szCs w:val="28"/>
              </w:rPr>
              <w:t xml:space="preserve"> </w:t>
            </w:r>
            <w:r w:rsidRPr="00B26B5E">
              <w:rPr>
                <w:color w:val="000000" w:themeColor="text1"/>
                <w:sz w:val="28"/>
                <w:szCs w:val="28"/>
              </w:rPr>
              <w:t>привлечением</w:t>
            </w:r>
            <w:r w:rsidRPr="00B26B5E">
              <w:rPr>
                <w:color w:val="000000" w:themeColor="text1"/>
                <w:spacing w:val="28"/>
                <w:sz w:val="28"/>
                <w:szCs w:val="28"/>
              </w:rPr>
              <w:t xml:space="preserve"> </w:t>
            </w:r>
            <w:r w:rsidRPr="00B26B5E">
              <w:rPr>
                <w:color w:val="000000" w:themeColor="text1"/>
                <w:sz w:val="28"/>
                <w:szCs w:val="28"/>
              </w:rPr>
              <w:t>соответствующих</w:t>
            </w:r>
            <w:r w:rsidRPr="00B26B5E">
              <w:rPr>
                <w:color w:val="000000" w:themeColor="text1"/>
                <w:spacing w:val="24"/>
                <w:sz w:val="28"/>
                <w:szCs w:val="28"/>
              </w:rPr>
              <w:t xml:space="preserve"> </w:t>
            </w:r>
            <w:r w:rsidRPr="00B26B5E">
              <w:rPr>
                <w:color w:val="000000" w:themeColor="text1"/>
                <w:sz w:val="28"/>
                <w:szCs w:val="28"/>
              </w:rPr>
              <w:t>специалистов.</w:t>
            </w:r>
          </w:p>
        </w:tc>
      </w:tr>
      <w:tr w:rsidR="00232BFC" w:rsidRPr="00B26B5E" w14:paraId="3757B22F"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6891A38B"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363C034F" w14:textId="77777777" w:rsidR="00232BFC" w:rsidRPr="00B26B5E" w:rsidRDefault="00232BFC" w:rsidP="00B26B5E">
            <w:pPr>
              <w:spacing w:before="15"/>
              <w:ind w:right="3" w:hanging="1"/>
              <w:jc w:val="both"/>
              <w:rPr>
                <w:color w:val="000000" w:themeColor="text1"/>
                <w:sz w:val="28"/>
                <w:szCs w:val="28"/>
              </w:rPr>
            </w:pPr>
            <w:r w:rsidRPr="00B26B5E">
              <w:rPr>
                <w:color w:val="000000" w:themeColor="text1"/>
                <w:sz w:val="28"/>
                <w:szCs w:val="28"/>
              </w:rPr>
              <w:t>Обеспечивает</w:t>
            </w:r>
            <w:r w:rsidRPr="00B26B5E">
              <w:rPr>
                <w:color w:val="000000" w:themeColor="text1"/>
                <w:spacing w:val="9"/>
                <w:sz w:val="28"/>
                <w:szCs w:val="28"/>
              </w:rPr>
              <w:t xml:space="preserve"> </w:t>
            </w:r>
            <w:r w:rsidRPr="00B26B5E">
              <w:rPr>
                <w:color w:val="000000" w:themeColor="text1"/>
                <w:sz w:val="28"/>
                <w:szCs w:val="28"/>
              </w:rPr>
              <w:t>охрану</w:t>
            </w:r>
            <w:r w:rsidRPr="00B26B5E">
              <w:rPr>
                <w:color w:val="000000" w:themeColor="text1"/>
                <w:spacing w:val="65"/>
                <w:sz w:val="28"/>
                <w:szCs w:val="28"/>
              </w:rPr>
              <w:t xml:space="preserve"> </w:t>
            </w:r>
            <w:r w:rsidRPr="00B26B5E">
              <w:rPr>
                <w:color w:val="000000" w:themeColor="text1"/>
                <w:sz w:val="28"/>
                <w:szCs w:val="28"/>
              </w:rPr>
              <w:t>жизни</w:t>
            </w:r>
            <w:r w:rsidRPr="00B26B5E">
              <w:rPr>
                <w:color w:val="000000" w:themeColor="text1"/>
                <w:spacing w:val="66"/>
                <w:sz w:val="28"/>
                <w:szCs w:val="28"/>
              </w:rPr>
              <w:t xml:space="preserve"> </w:t>
            </w:r>
            <w:r w:rsidRPr="00B26B5E">
              <w:rPr>
                <w:color w:val="000000" w:themeColor="text1"/>
                <w:sz w:val="28"/>
                <w:szCs w:val="28"/>
              </w:rPr>
              <w:t>и</w:t>
            </w:r>
            <w:r w:rsidRPr="00B26B5E">
              <w:rPr>
                <w:color w:val="000000" w:themeColor="text1"/>
                <w:spacing w:val="73"/>
                <w:sz w:val="28"/>
                <w:szCs w:val="28"/>
              </w:rPr>
              <w:t xml:space="preserve"> </w:t>
            </w:r>
            <w:r w:rsidRPr="00B26B5E">
              <w:rPr>
                <w:color w:val="000000" w:themeColor="text1"/>
                <w:sz w:val="28"/>
                <w:szCs w:val="28"/>
              </w:rPr>
              <w:t>здоровья</w:t>
            </w:r>
            <w:r w:rsidRPr="00B26B5E">
              <w:rPr>
                <w:color w:val="000000" w:themeColor="text1"/>
                <w:spacing w:val="72"/>
                <w:sz w:val="28"/>
                <w:szCs w:val="28"/>
              </w:rPr>
              <w:t xml:space="preserve"> </w:t>
            </w:r>
            <w:r w:rsidRPr="00B26B5E">
              <w:rPr>
                <w:color w:val="000000" w:themeColor="text1"/>
                <w:sz w:val="28"/>
                <w:szCs w:val="28"/>
              </w:rPr>
              <w:t>воспитанников</w:t>
            </w:r>
            <w:r w:rsidRPr="00B26B5E">
              <w:rPr>
                <w:color w:val="000000" w:themeColor="text1"/>
                <w:spacing w:val="71"/>
                <w:sz w:val="28"/>
                <w:szCs w:val="28"/>
              </w:rPr>
              <w:t xml:space="preserve"> </w:t>
            </w:r>
            <w:r w:rsidRPr="00B26B5E">
              <w:rPr>
                <w:color w:val="000000" w:themeColor="text1"/>
                <w:sz w:val="28"/>
                <w:szCs w:val="28"/>
              </w:rPr>
              <w:t>во</w:t>
            </w:r>
            <w:r>
              <w:rPr>
                <w:color w:val="000000" w:themeColor="text1"/>
                <w:sz w:val="28"/>
                <w:szCs w:val="28"/>
              </w:rPr>
              <w:t xml:space="preserve"> время воспитательного процесса Участвует в </w:t>
            </w:r>
            <w:r w:rsidRPr="00B26B5E">
              <w:rPr>
                <w:color w:val="000000" w:themeColor="text1"/>
                <w:sz w:val="28"/>
                <w:szCs w:val="28"/>
              </w:rPr>
              <w:t>работе</w:t>
            </w:r>
          </w:p>
        </w:tc>
      </w:tr>
      <w:tr w:rsidR="00232BFC" w:rsidRPr="00B26B5E" w14:paraId="4190A782"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3A5B8FAA"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65A33762" w14:textId="77777777" w:rsidR="00232BFC" w:rsidRPr="00B26B5E" w:rsidRDefault="00232BFC" w:rsidP="00C53BED">
            <w:pPr>
              <w:tabs>
                <w:tab w:val="left" w:pos="889"/>
                <w:tab w:val="left" w:pos="2858"/>
                <w:tab w:val="left" w:pos="4088"/>
                <w:tab w:val="left" w:pos="5393"/>
                <w:tab w:val="left" w:pos="5755"/>
              </w:tabs>
              <w:spacing w:before="15"/>
              <w:ind w:right="3"/>
              <w:jc w:val="both"/>
              <w:rPr>
                <w:color w:val="000000" w:themeColor="text1"/>
                <w:sz w:val="28"/>
                <w:szCs w:val="28"/>
              </w:rPr>
            </w:pPr>
          </w:p>
        </w:tc>
      </w:tr>
      <w:tr w:rsidR="00232BFC" w:rsidRPr="00B26B5E" w14:paraId="021DB8B5"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6576F832"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201C8B6E" w14:textId="77777777" w:rsidR="00232BFC" w:rsidRPr="00B26B5E" w:rsidRDefault="00232BFC" w:rsidP="00B26B5E">
            <w:pPr>
              <w:tabs>
                <w:tab w:val="left" w:pos="1951"/>
                <w:tab w:val="left" w:pos="3623"/>
                <w:tab w:val="left" w:pos="4707"/>
                <w:tab w:val="left" w:pos="5659"/>
              </w:tabs>
              <w:spacing w:before="15"/>
              <w:ind w:right="3" w:hanging="1"/>
              <w:jc w:val="both"/>
              <w:rPr>
                <w:color w:val="000000" w:themeColor="text1"/>
                <w:sz w:val="28"/>
                <w:szCs w:val="28"/>
              </w:rPr>
            </w:pPr>
            <w:r w:rsidRPr="00B26B5E">
              <w:rPr>
                <w:color w:val="000000" w:themeColor="text1"/>
                <w:sz w:val="28"/>
                <w:szCs w:val="28"/>
              </w:rPr>
              <w:t>педагогических,</w:t>
            </w:r>
            <w:r w:rsidRPr="00B26B5E">
              <w:rPr>
                <w:color w:val="000000" w:themeColor="text1"/>
                <w:sz w:val="28"/>
                <w:szCs w:val="28"/>
              </w:rPr>
              <w:tab/>
              <w:t>методических</w:t>
            </w:r>
            <w:r w:rsidRPr="00B26B5E">
              <w:rPr>
                <w:color w:val="000000" w:themeColor="text1"/>
                <w:sz w:val="28"/>
                <w:szCs w:val="28"/>
              </w:rPr>
              <w:tab/>
              <w:t>советов,</w:t>
            </w:r>
            <w:r w:rsidRPr="00B26B5E">
              <w:rPr>
                <w:color w:val="000000" w:themeColor="text1"/>
                <w:sz w:val="28"/>
                <w:szCs w:val="28"/>
              </w:rPr>
              <w:tab/>
              <w:t>других</w:t>
            </w:r>
            <w:r w:rsidRPr="00B26B5E">
              <w:rPr>
                <w:color w:val="000000" w:themeColor="text1"/>
                <w:sz w:val="28"/>
                <w:szCs w:val="28"/>
              </w:rPr>
              <w:tab/>
              <w:t>формах</w:t>
            </w:r>
          </w:p>
        </w:tc>
      </w:tr>
      <w:tr w:rsidR="00232BFC" w:rsidRPr="00B26B5E" w14:paraId="5B302691"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68" w:type="dxa"/>
            <w:tcBorders>
              <w:top w:val="nil"/>
              <w:left w:val="single" w:sz="6" w:space="0" w:color="000000"/>
              <w:bottom w:val="nil"/>
              <w:right w:val="single" w:sz="6" w:space="0" w:color="000000"/>
            </w:tcBorders>
          </w:tcPr>
          <w:p w14:paraId="49439EA4"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4229DDD6" w14:textId="77777777" w:rsidR="00232BFC" w:rsidRPr="00B26B5E" w:rsidRDefault="00232BFC" w:rsidP="00B26B5E">
            <w:pPr>
              <w:spacing w:before="15"/>
              <w:ind w:right="3" w:hanging="1"/>
              <w:jc w:val="both"/>
              <w:rPr>
                <w:color w:val="000000" w:themeColor="text1"/>
                <w:sz w:val="28"/>
                <w:szCs w:val="28"/>
              </w:rPr>
            </w:pPr>
            <w:r w:rsidRPr="00B26B5E">
              <w:rPr>
                <w:color w:val="000000" w:themeColor="text1"/>
                <w:sz w:val="28"/>
                <w:szCs w:val="28"/>
              </w:rPr>
              <w:t>методической</w:t>
            </w:r>
            <w:r w:rsidRPr="00B26B5E">
              <w:rPr>
                <w:color w:val="000000" w:themeColor="text1"/>
                <w:spacing w:val="17"/>
                <w:sz w:val="28"/>
                <w:szCs w:val="28"/>
              </w:rPr>
              <w:t xml:space="preserve"> </w:t>
            </w:r>
            <w:r w:rsidRPr="00B26B5E">
              <w:rPr>
                <w:color w:val="000000" w:themeColor="text1"/>
                <w:sz w:val="28"/>
                <w:szCs w:val="28"/>
              </w:rPr>
              <w:t>работы,</w:t>
            </w:r>
            <w:r w:rsidRPr="00B26B5E">
              <w:rPr>
                <w:color w:val="000000" w:themeColor="text1"/>
                <w:spacing w:val="18"/>
                <w:sz w:val="28"/>
                <w:szCs w:val="28"/>
              </w:rPr>
              <w:t xml:space="preserve"> </w:t>
            </w:r>
            <w:r w:rsidRPr="00B26B5E">
              <w:rPr>
                <w:color w:val="000000" w:themeColor="text1"/>
                <w:sz w:val="28"/>
                <w:szCs w:val="28"/>
              </w:rPr>
              <w:t>в</w:t>
            </w:r>
            <w:r w:rsidRPr="00B26B5E">
              <w:rPr>
                <w:color w:val="000000" w:themeColor="text1"/>
                <w:spacing w:val="14"/>
                <w:sz w:val="28"/>
                <w:szCs w:val="28"/>
              </w:rPr>
              <w:t xml:space="preserve"> </w:t>
            </w:r>
            <w:r w:rsidRPr="00B26B5E">
              <w:rPr>
                <w:color w:val="000000" w:themeColor="text1"/>
                <w:sz w:val="28"/>
                <w:szCs w:val="28"/>
              </w:rPr>
              <w:t>работе</w:t>
            </w:r>
            <w:r w:rsidRPr="00B26B5E">
              <w:rPr>
                <w:color w:val="000000" w:themeColor="text1"/>
                <w:spacing w:val="16"/>
                <w:sz w:val="28"/>
                <w:szCs w:val="28"/>
              </w:rPr>
              <w:t xml:space="preserve"> </w:t>
            </w:r>
            <w:r w:rsidRPr="00B26B5E">
              <w:rPr>
                <w:color w:val="000000" w:themeColor="text1"/>
                <w:sz w:val="28"/>
                <w:szCs w:val="28"/>
              </w:rPr>
              <w:t>по</w:t>
            </w:r>
            <w:r w:rsidRPr="00B26B5E">
              <w:rPr>
                <w:color w:val="000000" w:themeColor="text1"/>
                <w:spacing w:val="16"/>
                <w:sz w:val="28"/>
                <w:szCs w:val="28"/>
              </w:rPr>
              <w:t xml:space="preserve"> </w:t>
            </w:r>
            <w:r w:rsidRPr="00B26B5E">
              <w:rPr>
                <w:color w:val="000000" w:themeColor="text1"/>
                <w:sz w:val="28"/>
                <w:szCs w:val="28"/>
              </w:rPr>
              <w:t>проведению</w:t>
            </w:r>
            <w:r w:rsidRPr="00B26B5E">
              <w:rPr>
                <w:color w:val="000000" w:themeColor="text1"/>
                <w:spacing w:val="15"/>
                <w:sz w:val="28"/>
                <w:szCs w:val="28"/>
              </w:rPr>
              <w:t xml:space="preserve"> </w:t>
            </w:r>
            <w:r w:rsidRPr="00B26B5E">
              <w:rPr>
                <w:color w:val="000000" w:themeColor="text1"/>
                <w:sz w:val="28"/>
                <w:szCs w:val="28"/>
              </w:rPr>
              <w:t>родительских</w:t>
            </w:r>
          </w:p>
        </w:tc>
      </w:tr>
      <w:tr w:rsidR="00232BFC" w:rsidRPr="00B26B5E" w14:paraId="31431498"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8"/>
        </w:trPr>
        <w:tc>
          <w:tcPr>
            <w:tcW w:w="2268" w:type="dxa"/>
            <w:tcBorders>
              <w:top w:val="nil"/>
              <w:left w:val="single" w:sz="6" w:space="0" w:color="000000"/>
              <w:bottom w:val="nil"/>
              <w:right w:val="single" w:sz="6" w:space="0" w:color="000000"/>
            </w:tcBorders>
          </w:tcPr>
          <w:p w14:paraId="614481FC"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1C3B7D50" w14:textId="77777777" w:rsidR="00232BFC" w:rsidRPr="00B26B5E" w:rsidRDefault="00232BFC" w:rsidP="00B26B5E">
            <w:pPr>
              <w:tabs>
                <w:tab w:val="left" w:pos="1318"/>
                <w:tab w:val="left" w:pos="3424"/>
                <w:tab w:val="left" w:pos="5338"/>
                <w:tab w:val="left" w:pos="5724"/>
              </w:tabs>
              <w:spacing w:before="16"/>
              <w:ind w:right="3" w:hanging="1"/>
              <w:jc w:val="both"/>
              <w:rPr>
                <w:color w:val="000000" w:themeColor="text1"/>
                <w:sz w:val="28"/>
                <w:szCs w:val="28"/>
              </w:rPr>
            </w:pPr>
            <w:r w:rsidRPr="00B26B5E">
              <w:rPr>
                <w:color w:val="000000" w:themeColor="text1"/>
                <w:sz w:val="28"/>
                <w:szCs w:val="28"/>
              </w:rPr>
              <w:t>собраний,</w:t>
            </w:r>
            <w:r w:rsidRPr="00B26B5E">
              <w:rPr>
                <w:color w:val="000000" w:themeColor="text1"/>
                <w:sz w:val="28"/>
                <w:szCs w:val="28"/>
              </w:rPr>
              <w:tab/>
              <w:t>оздоровительных,</w:t>
            </w:r>
            <w:r w:rsidRPr="00B26B5E">
              <w:rPr>
                <w:color w:val="000000" w:themeColor="text1"/>
                <w:sz w:val="28"/>
                <w:szCs w:val="28"/>
              </w:rPr>
              <w:tab/>
              <w:t>воспитательных</w:t>
            </w:r>
            <w:r w:rsidRPr="00B26B5E">
              <w:rPr>
                <w:color w:val="000000" w:themeColor="text1"/>
                <w:sz w:val="28"/>
                <w:szCs w:val="28"/>
              </w:rPr>
              <w:tab/>
              <w:t>и</w:t>
            </w:r>
            <w:r w:rsidRPr="00B26B5E">
              <w:rPr>
                <w:color w:val="000000" w:themeColor="text1"/>
                <w:sz w:val="28"/>
                <w:szCs w:val="28"/>
              </w:rPr>
              <w:tab/>
              <w:t>других</w:t>
            </w:r>
          </w:p>
        </w:tc>
      </w:tr>
      <w:tr w:rsidR="00232BFC" w:rsidRPr="00B26B5E" w14:paraId="6381DDFC"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6"/>
        </w:trPr>
        <w:tc>
          <w:tcPr>
            <w:tcW w:w="2268" w:type="dxa"/>
            <w:tcBorders>
              <w:top w:val="nil"/>
              <w:left w:val="single" w:sz="6" w:space="0" w:color="000000"/>
              <w:bottom w:val="nil"/>
              <w:right w:val="single" w:sz="6" w:space="0" w:color="000000"/>
            </w:tcBorders>
          </w:tcPr>
          <w:p w14:paraId="7579DD56"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5F2D2F71" w14:textId="77777777" w:rsidR="00232BFC" w:rsidRPr="00B26B5E" w:rsidRDefault="00232BFC" w:rsidP="00B26B5E">
            <w:pPr>
              <w:spacing w:before="15"/>
              <w:ind w:right="3" w:hanging="1"/>
              <w:jc w:val="both"/>
              <w:rPr>
                <w:color w:val="000000" w:themeColor="text1"/>
                <w:sz w:val="28"/>
                <w:szCs w:val="28"/>
              </w:rPr>
            </w:pPr>
            <w:r w:rsidRPr="00B26B5E">
              <w:rPr>
                <w:color w:val="000000" w:themeColor="text1"/>
                <w:sz w:val="28"/>
                <w:szCs w:val="28"/>
              </w:rPr>
              <w:t>мероприятий,</w:t>
            </w:r>
            <w:r w:rsidRPr="00B26B5E">
              <w:rPr>
                <w:color w:val="000000" w:themeColor="text1"/>
                <w:spacing w:val="72"/>
                <w:sz w:val="28"/>
                <w:szCs w:val="28"/>
              </w:rPr>
              <w:t xml:space="preserve"> </w:t>
            </w:r>
            <w:r w:rsidRPr="00B26B5E">
              <w:rPr>
                <w:color w:val="000000" w:themeColor="text1"/>
                <w:sz w:val="28"/>
                <w:szCs w:val="28"/>
              </w:rPr>
              <w:t>предусмотренных</w:t>
            </w:r>
            <w:r w:rsidRPr="00B26B5E">
              <w:rPr>
                <w:color w:val="000000" w:themeColor="text1"/>
                <w:spacing w:val="79"/>
                <w:sz w:val="28"/>
                <w:szCs w:val="28"/>
              </w:rPr>
              <w:t xml:space="preserve"> </w:t>
            </w:r>
            <w:r w:rsidRPr="00B26B5E">
              <w:rPr>
                <w:color w:val="000000" w:themeColor="text1"/>
                <w:sz w:val="28"/>
                <w:szCs w:val="28"/>
              </w:rPr>
              <w:t>программой</w:t>
            </w:r>
            <w:r w:rsidRPr="00B26B5E">
              <w:rPr>
                <w:color w:val="000000" w:themeColor="text1"/>
                <w:spacing w:val="74"/>
                <w:sz w:val="28"/>
                <w:szCs w:val="28"/>
              </w:rPr>
              <w:t xml:space="preserve"> </w:t>
            </w:r>
            <w:r w:rsidRPr="00B26B5E">
              <w:rPr>
                <w:color w:val="000000" w:themeColor="text1"/>
                <w:sz w:val="28"/>
                <w:szCs w:val="28"/>
              </w:rPr>
              <w:t>воспитания,</w:t>
            </w:r>
            <w:r w:rsidRPr="00B26B5E">
              <w:rPr>
                <w:color w:val="000000" w:themeColor="text1"/>
                <w:spacing w:val="73"/>
                <w:sz w:val="28"/>
                <w:szCs w:val="28"/>
              </w:rPr>
              <w:t xml:space="preserve"> </w:t>
            </w:r>
            <w:r w:rsidRPr="00B26B5E">
              <w:rPr>
                <w:color w:val="000000" w:themeColor="text1"/>
                <w:sz w:val="28"/>
                <w:szCs w:val="28"/>
              </w:rPr>
              <w:t>в</w:t>
            </w:r>
          </w:p>
        </w:tc>
      </w:tr>
      <w:tr w:rsidR="00232BFC" w:rsidRPr="00B26B5E" w14:paraId="04C56CBC"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5"/>
        </w:trPr>
        <w:tc>
          <w:tcPr>
            <w:tcW w:w="2268" w:type="dxa"/>
            <w:tcBorders>
              <w:top w:val="nil"/>
              <w:left w:val="single" w:sz="6" w:space="0" w:color="000000"/>
              <w:bottom w:val="nil"/>
              <w:right w:val="single" w:sz="6" w:space="0" w:color="000000"/>
            </w:tcBorders>
          </w:tcPr>
          <w:p w14:paraId="082E07E2"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bottom w:val="nil"/>
              <w:right w:val="single" w:sz="6" w:space="0" w:color="000000"/>
            </w:tcBorders>
          </w:tcPr>
          <w:p w14:paraId="68F11BD3" w14:textId="77777777" w:rsidR="00232BFC" w:rsidRPr="00B26B5E" w:rsidRDefault="00232BFC" w:rsidP="00B26B5E">
            <w:pPr>
              <w:spacing w:before="15"/>
              <w:ind w:right="3" w:hanging="1"/>
              <w:jc w:val="both"/>
              <w:rPr>
                <w:color w:val="000000" w:themeColor="text1"/>
                <w:sz w:val="28"/>
                <w:szCs w:val="28"/>
              </w:rPr>
            </w:pPr>
            <w:r w:rsidRPr="00B26B5E">
              <w:rPr>
                <w:color w:val="000000" w:themeColor="text1"/>
                <w:sz w:val="28"/>
                <w:szCs w:val="28"/>
              </w:rPr>
              <w:t>организации</w:t>
            </w:r>
            <w:r w:rsidRPr="00B26B5E">
              <w:rPr>
                <w:color w:val="000000" w:themeColor="text1"/>
                <w:spacing w:val="28"/>
                <w:sz w:val="28"/>
                <w:szCs w:val="28"/>
              </w:rPr>
              <w:t xml:space="preserve"> </w:t>
            </w:r>
            <w:r w:rsidRPr="00B26B5E">
              <w:rPr>
                <w:color w:val="000000" w:themeColor="text1"/>
                <w:sz w:val="28"/>
                <w:szCs w:val="28"/>
              </w:rPr>
              <w:t>и</w:t>
            </w:r>
            <w:r w:rsidRPr="00B26B5E">
              <w:rPr>
                <w:color w:val="000000" w:themeColor="text1"/>
                <w:spacing w:val="28"/>
                <w:sz w:val="28"/>
                <w:szCs w:val="28"/>
              </w:rPr>
              <w:t xml:space="preserve"> </w:t>
            </w:r>
            <w:r w:rsidRPr="00B26B5E">
              <w:rPr>
                <w:color w:val="000000" w:themeColor="text1"/>
                <w:sz w:val="28"/>
                <w:szCs w:val="28"/>
              </w:rPr>
              <w:t>проведении</w:t>
            </w:r>
            <w:r w:rsidRPr="00B26B5E">
              <w:rPr>
                <w:color w:val="000000" w:themeColor="text1"/>
                <w:spacing w:val="29"/>
                <w:sz w:val="28"/>
                <w:szCs w:val="28"/>
              </w:rPr>
              <w:t xml:space="preserve"> </w:t>
            </w:r>
            <w:r w:rsidRPr="00B26B5E">
              <w:rPr>
                <w:color w:val="000000" w:themeColor="text1"/>
                <w:sz w:val="28"/>
                <w:szCs w:val="28"/>
              </w:rPr>
              <w:t>методической</w:t>
            </w:r>
            <w:r w:rsidRPr="00B26B5E">
              <w:rPr>
                <w:color w:val="000000" w:themeColor="text1"/>
                <w:spacing w:val="28"/>
                <w:sz w:val="28"/>
                <w:szCs w:val="28"/>
              </w:rPr>
              <w:t xml:space="preserve"> </w:t>
            </w:r>
            <w:r w:rsidRPr="00B26B5E">
              <w:rPr>
                <w:color w:val="000000" w:themeColor="text1"/>
                <w:sz w:val="28"/>
                <w:szCs w:val="28"/>
              </w:rPr>
              <w:t>и</w:t>
            </w:r>
            <w:r w:rsidRPr="00B26B5E">
              <w:rPr>
                <w:color w:val="000000" w:themeColor="text1"/>
                <w:spacing w:val="28"/>
                <w:sz w:val="28"/>
                <w:szCs w:val="28"/>
              </w:rPr>
              <w:t xml:space="preserve"> </w:t>
            </w:r>
            <w:r w:rsidRPr="00B26B5E">
              <w:rPr>
                <w:color w:val="000000" w:themeColor="text1"/>
                <w:sz w:val="28"/>
                <w:szCs w:val="28"/>
              </w:rPr>
              <w:lastRenderedPageBreak/>
              <w:t>консультативной</w:t>
            </w:r>
          </w:p>
        </w:tc>
      </w:tr>
      <w:tr w:rsidR="00232BFC" w:rsidRPr="00B26B5E" w14:paraId="49E3C5D6" w14:textId="77777777" w:rsidTr="009000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1"/>
        </w:trPr>
        <w:tc>
          <w:tcPr>
            <w:tcW w:w="2268" w:type="dxa"/>
            <w:tcBorders>
              <w:top w:val="nil"/>
              <w:left w:val="single" w:sz="6" w:space="0" w:color="000000"/>
              <w:right w:val="single" w:sz="6" w:space="0" w:color="000000"/>
            </w:tcBorders>
          </w:tcPr>
          <w:p w14:paraId="24E91E2C" w14:textId="77777777" w:rsidR="00232BFC" w:rsidRPr="00B26B5E" w:rsidRDefault="00232BFC" w:rsidP="00B26B5E">
            <w:pPr>
              <w:ind w:right="3" w:hanging="1"/>
              <w:jc w:val="both"/>
              <w:rPr>
                <w:color w:val="000000" w:themeColor="text1"/>
                <w:sz w:val="28"/>
                <w:szCs w:val="28"/>
              </w:rPr>
            </w:pPr>
          </w:p>
        </w:tc>
        <w:tc>
          <w:tcPr>
            <w:tcW w:w="7037" w:type="dxa"/>
            <w:tcBorders>
              <w:top w:val="nil"/>
              <w:left w:val="single" w:sz="6" w:space="0" w:color="000000"/>
              <w:bottom w:val="single" w:sz="6" w:space="0" w:color="000000"/>
              <w:right w:val="single" w:sz="6" w:space="0" w:color="000000"/>
            </w:tcBorders>
          </w:tcPr>
          <w:p w14:paraId="1E374877" w14:textId="77777777" w:rsidR="00232BFC" w:rsidRPr="00B26B5E" w:rsidRDefault="00232BFC" w:rsidP="00B26B5E">
            <w:pPr>
              <w:spacing w:before="14"/>
              <w:ind w:right="3" w:hanging="1"/>
              <w:jc w:val="both"/>
              <w:rPr>
                <w:color w:val="000000" w:themeColor="text1"/>
                <w:sz w:val="28"/>
                <w:szCs w:val="28"/>
                <w:lang w:val="en-US"/>
              </w:rPr>
            </w:pPr>
            <w:r w:rsidRPr="00B26B5E">
              <w:rPr>
                <w:color w:val="000000" w:themeColor="text1"/>
                <w:sz w:val="28"/>
                <w:szCs w:val="28"/>
                <w:lang w:val="en-US"/>
              </w:rPr>
              <w:t>помощи</w:t>
            </w:r>
            <w:r w:rsidRPr="00B26B5E">
              <w:rPr>
                <w:color w:val="000000" w:themeColor="text1"/>
                <w:spacing w:val="-2"/>
                <w:sz w:val="28"/>
                <w:szCs w:val="28"/>
                <w:lang w:val="en-US"/>
              </w:rPr>
              <w:t xml:space="preserve"> </w:t>
            </w:r>
            <w:r w:rsidRPr="00B26B5E">
              <w:rPr>
                <w:color w:val="000000" w:themeColor="text1"/>
                <w:sz w:val="28"/>
                <w:szCs w:val="28"/>
                <w:lang w:val="en-US"/>
              </w:rPr>
              <w:t>родителям.</w:t>
            </w:r>
          </w:p>
        </w:tc>
      </w:tr>
    </w:tbl>
    <w:p w14:paraId="42297CF5" w14:textId="77777777" w:rsidR="00081DA2" w:rsidRPr="00B26B5E" w:rsidRDefault="00081DA2" w:rsidP="00B26B5E">
      <w:pPr>
        <w:widowControl/>
        <w:shd w:val="clear" w:color="auto" w:fill="FFFFFF"/>
        <w:autoSpaceDE/>
        <w:autoSpaceDN/>
        <w:spacing w:line="360" w:lineRule="auto"/>
        <w:jc w:val="both"/>
        <w:rPr>
          <w:color w:val="000000" w:themeColor="text1"/>
          <w:sz w:val="28"/>
          <w:szCs w:val="28"/>
          <w:lang w:eastAsia="ru-RU"/>
        </w:rPr>
      </w:pPr>
    </w:p>
    <w:p w14:paraId="4CAB9127" w14:textId="77777777" w:rsidR="00081DA2" w:rsidRPr="00B26B5E" w:rsidRDefault="00081DA2" w:rsidP="00440243">
      <w:pPr>
        <w:tabs>
          <w:tab w:val="left" w:pos="4392"/>
          <w:tab w:val="left" w:pos="6232"/>
          <w:tab w:val="left" w:pos="7982"/>
          <w:tab w:val="left" w:pos="9921"/>
        </w:tabs>
        <w:spacing w:before="67" w:line="360" w:lineRule="auto"/>
        <w:ind w:right="570" w:firstLine="7"/>
        <w:jc w:val="both"/>
        <w:rPr>
          <w:i/>
          <w:color w:val="000000" w:themeColor="text1"/>
          <w:sz w:val="28"/>
          <w:szCs w:val="28"/>
        </w:rPr>
      </w:pPr>
      <w:r w:rsidRPr="00B26B5E">
        <w:rPr>
          <w:i/>
          <w:color w:val="000000" w:themeColor="text1"/>
          <w:sz w:val="28"/>
          <w:szCs w:val="28"/>
        </w:rPr>
        <w:t xml:space="preserve"> Научно-методическое обеспечение Программы определяется </w:t>
      </w:r>
      <w:r w:rsidRPr="00B26B5E">
        <w:rPr>
          <w:i/>
          <w:color w:val="000000" w:themeColor="text1"/>
          <w:spacing w:val="-2"/>
          <w:sz w:val="28"/>
          <w:szCs w:val="28"/>
        </w:rPr>
        <w:t xml:space="preserve">в </w:t>
      </w:r>
      <w:r w:rsidRPr="00B26B5E">
        <w:rPr>
          <w:i/>
          <w:color w:val="000000" w:themeColor="text1"/>
          <w:spacing w:val="-67"/>
          <w:sz w:val="28"/>
          <w:szCs w:val="28"/>
        </w:rPr>
        <w:t xml:space="preserve">     </w:t>
      </w:r>
      <w:r w:rsidRPr="00B26B5E">
        <w:rPr>
          <w:i/>
          <w:color w:val="000000" w:themeColor="text1"/>
          <w:sz w:val="28"/>
          <w:szCs w:val="28"/>
        </w:rPr>
        <w:t>соответствии</w:t>
      </w:r>
      <w:r w:rsidRPr="00B26B5E">
        <w:rPr>
          <w:i/>
          <w:color w:val="000000" w:themeColor="text1"/>
          <w:spacing w:val="-1"/>
          <w:sz w:val="28"/>
          <w:szCs w:val="28"/>
        </w:rPr>
        <w:t xml:space="preserve"> </w:t>
      </w:r>
      <w:r w:rsidRPr="00B26B5E">
        <w:rPr>
          <w:i/>
          <w:color w:val="000000" w:themeColor="text1"/>
          <w:sz w:val="28"/>
          <w:szCs w:val="28"/>
        </w:rPr>
        <w:t>с</w:t>
      </w:r>
      <w:r w:rsidRPr="00B26B5E">
        <w:rPr>
          <w:i/>
          <w:color w:val="000000" w:themeColor="text1"/>
          <w:spacing w:val="-1"/>
          <w:sz w:val="28"/>
          <w:szCs w:val="28"/>
        </w:rPr>
        <w:t xml:space="preserve"> </w:t>
      </w:r>
      <w:r w:rsidRPr="00B26B5E">
        <w:rPr>
          <w:i/>
          <w:color w:val="000000" w:themeColor="text1"/>
          <w:sz w:val="28"/>
          <w:szCs w:val="28"/>
        </w:rPr>
        <w:t>направлениями</w:t>
      </w:r>
      <w:r w:rsidRPr="00B26B5E">
        <w:rPr>
          <w:i/>
          <w:color w:val="000000" w:themeColor="text1"/>
          <w:spacing w:val="-3"/>
          <w:sz w:val="28"/>
          <w:szCs w:val="28"/>
        </w:rPr>
        <w:t xml:space="preserve"> </w:t>
      </w:r>
      <w:r w:rsidRPr="00B26B5E">
        <w:rPr>
          <w:i/>
          <w:color w:val="000000" w:themeColor="text1"/>
          <w:sz w:val="28"/>
          <w:szCs w:val="28"/>
        </w:rPr>
        <w:t>развития</w:t>
      </w:r>
      <w:r w:rsidRPr="00B26B5E">
        <w:rPr>
          <w:i/>
          <w:color w:val="000000" w:themeColor="text1"/>
          <w:spacing w:val="-2"/>
          <w:sz w:val="28"/>
          <w:szCs w:val="28"/>
        </w:rPr>
        <w:t xml:space="preserve"> </w:t>
      </w:r>
      <w:r w:rsidR="00440243">
        <w:rPr>
          <w:i/>
          <w:color w:val="000000" w:themeColor="text1"/>
          <w:sz w:val="28"/>
          <w:szCs w:val="28"/>
        </w:rPr>
        <w:t xml:space="preserve">детей </w:t>
      </w:r>
    </w:p>
    <w:tbl>
      <w:tblPr>
        <w:tblStyle w:val="ad"/>
        <w:tblW w:w="0" w:type="auto"/>
        <w:tblLayout w:type="fixed"/>
        <w:tblLook w:val="04A0" w:firstRow="1" w:lastRow="0" w:firstColumn="1" w:lastColumn="0" w:noHBand="0" w:noVBand="1"/>
      </w:tblPr>
      <w:tblGrid>
        <w:gridCol w:w="1668"/>
        <w:gridCol w:w="1446"/>
        <w:gridCol w:w="3544"/>
        <w:gridCol w:w="2687"/>
      </w:tblGrid>
      <w:tr w:rsidR="00B26B5E" w:rsidRPr="00B26B5E" w14:paraId="22306D76" w14:textId="77777777" w:rsidTr="00232BFC">
        <w:tc>
          <w:tcPr>
            <w:tcW w:w="1668" w:type="dxa"/>
          </w:tcPr>
          <w:p w14:paraId="6CEC7050"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Направление воспитательной работы</w:t>
            </w:r>
          </w:p>
        </w:tc>
        <w:tc>
          <w:tcPr>
            <w:tcW w:w="1446" w:type="dxa"/>
          </w:tcPr>
          <w:p w14:paraId="459DA386"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Содержание</w:t>
            </w:r>
          </w:p>
        </w:tc>
        <w:tc>
          <w:tcPr>
            <w:tcW w:w="3544" w:type="dxa"/>
          </w:tcPr>
          <w:p w14:paraId="4B972C43"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Методические материалы</w:t>
            </w:r>
          </w:p>
        </w:tc>
        <w:tc>
          <w:tcPr>
            <w:tcW w:w="2687" w:type="dxa"/>
          </w:tcPr>
          <w:p w14:paraId="0189E55A"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Наглядные пособия и игровые средства</w:t>
            </w:r>
          </w:p>
        </w:tc>
      </w:tr>
      <w:tr w:rsidR="00B26B5E" w:rsidRPr="00B26B5E" w14:paraId="27277691" w14:textId="77777777" w:rsidTr="00232BFC">
        <w:tc>
          <w:tcPr>
            <w:tcW w:w="1668" w:type="dxa"/>
          </w:tcPr>
          <w:p w14:paraId="36E41173"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Умственное воспитание</w:t>
            </w:r>
          </w:p>
        </w:tc>
        <w:tc>
          <w:tcPr>
            <w:tcW w:w="1446" w:type="dxa"/>
          </w:tcPr>
          <w:p w14:paraId="667E35FD"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Развитие мышления детей, их умственных способностей</w:t>
            </w:r>
          </w:p>
        </w:tc>
        <w:tc>
          <w:tcPr>
            <w:tcW w:w="3544" w:type="dxa"/>
          </w:tcPr>
          <w:p w14:paraId="12EA1EE7"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Веракса Н.Е., Веракса А.Н. Проектная деятельность дошкольников. М.: Мозаика-Синтез,</w:t>
            </w:r>
          </w:p>
          <w:p w14:paraId="3AB03E4A"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2014</w:t>
            </w:r>
          </w:p>
          <w:p w14:paraId="16526378" w14:textId="77777777" w:rsidR="00081DA2" w:rsidRPr="00B26B5E" w:rsidRDefault="00081DA2" w:rsidP="00B26B5E">
            <w:pPr>
              <w:shd w:val="clear" w:color="auto" w:fill="FFFFFF"/>
              <w:jc w:val="both"/>
              <w:rPr>
                <w:color w:val="000000" w:themeColor="text1"/>
                <w:sz w:val="28"/>
                <w:szCs w:val="28"/>
                <w:lang w:eastAsia="ru-RU"/>
              </w:rPr>
            </w:pPr>
          </w:p>
          <w:p w14:paraId="71BEAA1D"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Веракса Н.Е., Галимов О.Р. Познавательно-исследовательская деятельность дошкольников (4-7 лет). М.: Мозаика-Синтез,</w:t>
            </w:r>
          </w:p>
          <w:p w14:paraId="3A910B3A"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2014</w:t>
            </w:r>
          </w:p>
          <w:p w14:paraId="6968911A" w14:textId="77777777" w:rsidR="00081DA2" w:rsidRPr="00B26B5E" w:rsidRDefault="00081DA2" w:rsidP="00B26B5E">
            <w:pPr>
              <w:shd w:val="clear" w:color="auto" w:fill="FFFFFF"/>
              <w:jc w:val="both"/>
              <w:rPr>
                <w:color w:val="000000" w:themeColor="text1"/>
                <w:sz w:val="28"/>
                <w:szCs w:val="28"/>
                <w:lang w:eastAsia="ru-RU"/>
              </w:rPr>
            </w:pPr>
          </w:p>
          <w:p w14:paraId="6B9374E6"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Крашенинников Е.Е., Холодова О.Л. Развитие познавательных способностей дошкольников (5-7 лет). М.: Мозаика-Синтез, 2014</w:t>
            </w:r>
          </w:p>
          <w:p w14:paraId="12F88F52" w14:textId="77777777" w:rsidR="00081DA2" w:rsidRPr="00B26B5E" w:rsidRDefault="00081DA2" w:rsidP="00B26B5E">
            <w:pPr>
              <w:shd w:val="clear" w:color="auto" w:fill="FFFFFF"/>
              <w:jc w:val="both"/>
              <w:rPr>
                <w:color w:val="000000" w:themeColor="text1"/>
                <w:sz w:val="28"/>
                <w:szCs w:val="28"/>
                <w:lang w:eastAsia="ru-RU"/>
              </w:rPr>
            </w:pPr>
          </w:p>
          <w:p w14:paraId="649F08B1"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Помораева И.А., Позина В.А. Формирование элементарных математических представлений. Вторая группа раннего возраста (2-3-года). М.: Мозаика-Синтез, 2014</w:t>
            </w:r>
          </w:p>
          <w:p w14:paraId="441D4837" w14:textId="77777777" w:rsidR="00081DA2" w:rsidRPr="00B26B5E" w:rsidRDefault="00081DA2" w:rsidP="00B26B5E">
            <w:pPr>
              <w:shd w:val="clear" w:color="auto" w:fill="FFFFFF"/>
              <w:jc w:val="both"/>
              <w:rPr>
                <w:color w:val="000000" w:themeColor="text1"/>
                <w:sz w:val="28"/>
                <w:szCs w:val="28"/>
                <w:lang w:eastAsia="ru-RU"/>
              </w:rPr>
            </w:pPr>
          </w:p>
          <w:p w14:paraId="32683E9F"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 xml:space="preserve">Помораева И.А., Позина </w:t>
            </w:r>
            <w:r w:rsidRPr="00B26B5E">
              <w:rPr>
                <w:color w:val="000000" w:themeColor="text1"/>
                <w:sz w:val="28"/>
                <w:szCs w:val="28"/>
                <w:lang w:eastAsia="ru-RU"/>
              </w:rPr>
              <w:lastRenderedPageBreak/>
              <w:t>В.А. Формирование элементарных математических представлений. Младшая группа (3-4 года). М.: Мозаика-Синтез, 2014</w:t>
            </w:r>
          </w:p>
          <w:p w14:paraId="64372F07" w14:textId="77777777" w:rsidR="00081DA2" w:rsidRPr="00B26B5E" w:rsidRDefault="00081DA2" w:rsidP="00B26B5E">
            <w:pPr>
              <w:shd w:val="clear" w:color="auto" w:fill="FFFFFF"/>
              <w:jc w:val="both"/>
              <w:rPr>
                <w:color w:val="000000" w:themeColor="text1"/>
                <w:sz w:val="28"/>
                <w:szCs w:val="28"/>
                <w:lang w:eastAsia="ru-RU"/>
              </w:rPr>
            </w:pPr>
          </w:p>
          <w:p w14:paraId="34141482"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Помораева И.А., Позина В.А. Формирование элементарных математических представлений. Средняя группа (4-5 лет). М.: Мозаика-Синтез, 2014</w:t>
            </w:r>
          </w:p>
          <w:p w14:paraId="01638776" w14:textId="77777777" w:rsidR="00081DA2" w:rsidRPr="00B26B5E" w:rsidRDefault="00081DA2" w:rsidP="00B26B5E">
            <w:pPr>
              <w:shd w:val="clear" w:color="auto" w:fill="FFFFFF"/>
              <w:jc w:val="both"/>
              <w:rPr>
                <w:color w:val="000000" w:themeColor="text1"/>
                <w:sz w:val="28"/>
                <w:szCs w:val="28"/>
                <w:lang w:eastAsia="ru-RU"/>
              </w:rPr>
            </w:pPr>
          </w:p>
          <w:p w14:paraId="6250713D"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Помораева И.А., Позина В.А. Формирование элементарных математических представлений. Старшая группа (5-6 лет). М.: Мозаика-Синтез, 2014</w:t>
            </w:r>
          </w:p>
          <w:p w14:paraId="431513EB" w14:textId="77777777" w:rsidR="00081DA2" w:rsidRPr="00B26B5E" w:rsidRDefault="00081DA2" w:rsidP="00B26B5E">
            <w:pPr>
              <w:shd w:val="clear" w:color="auto" w:fill="FFFFFF"/>
              <w:jc w:val="both"/>
              <w:rPr>
                <w:color w:val="000000" w:themeColor="text1"/>
                <w:sz w:val="28"/>
                <w:szCs w:val="28"/>
                <w:lang w:eastAsia="ru-RU"/>
              </w:rPr>
            </w:pPr>
          </w:p>
          <w:p w14:paraId="1AA9ECC0"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Помораева И.А., Позина В.А. Формирование элементарных математических представлений. Подготовительная к школе группа (6-7 лет). М.: Мозаика-Синтез, 2014</w:t>
            </w:r>
          </w:p>
          <w:p w14:paraId="03EC3514" w14:textId="77777777" w:rsidR="00081DA2" w:rsidRPr="00B26B5E" w:rsidRDefault="00081DA2" w:rsidP="00B26B5E">
            <w:pPr>
              <w:shd w:val="clear" w:color="auto" w:fill="FFFFFF"/>
              <w:jc w:val="both"/>
              <w:rPr>
                <w:color w:val="000000" w:themeColor="text1"/>
                <w:sz w:val="28"/>
                <w:szCs w:val="28"/>
                <w:lang w:eastAsia="ru-RU"/>
              </w:rPr>
            </w:pPr>
          </w:p>
          <w:p w14:paraId="17BD0401"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Гербова В.В.Занятия по развитию речи во второй</w:t>
            </w:r>
          </w:p>
          <w:p w14:paraId="494F55A2"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младшей группе детского сада.М.: Мозаика-Синтез,</w:t>
            </w:r>
          </w:p>
          <w:p w14:paraId="0394F555"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2014</w:t>
            </w:r>
          </w:p>
          <w:p w14:paraId="04946A51" w14:textId="77777777" w:rsidR="00081DA2" w:rsidRPr="00B26B5E" w:rsidRDefault="00081DA2" w:rsidP="00B26B5E">
            <w:pPr>
              <w:shd w:val="clear" w:color="auto" w:fill="FFFFFF"/>
              <w:jc w:val="both"/>
              <w:rPr>
                <w:color w:val="000000" w:themeColor="text1"/>
                <w:sz w:val="28"/>
                <w:szCs w:val="28"/>
                <w:lang w:eastAsia="ru-RU"/>
              </w:rPr>
            </w:pPr>
          </w:p>
          <w:p w14:paraId="4CBF4DE3"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Гербова В.В.Развитие речи в средней группе.М.:</w:t>
            </w:r>
          </w:p>
          <w:p w14:paraId="621BDA99"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Мозаика-Синтез, 2014</w:t>
            </w:r>
          </w:p>
          <w:p w14:paraId="619E1751" w14:textId="77777777" w:rsidR="00081DA2" w:rsidRPr="00B26B5E" w:rsidRDefault="00081DA2" w:rsidP="00B26B5E">
            <w:pPr>
              <w:shd w:val="clear" w:color="auto" w:fill="FFFFFF"/>
              <w:jc w:val="both"/>
              <w:rPr>
                <w:color w:val="000000" w:themeColor="text1"/>
                <w:sz w:val="28"/>
                <w:szCs w:val="28"/>
                <w:lang w:eastAsia="ru-RU"/>
              </w:rPr>
            </w:pPr>
          </w:p>
          <w:p w14:paraId="08F1624F"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Гербова В.В.Развитие речи детей 5-7лет. Учебно-</w:t>
            </w:r>
          </w:p>
          <w:p w14:paraId="2F55290C"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 xml:space="preserve">наглядное пособие.М.: </w:t>
            </w:r>
            <w:r w:rsidRPr="00B26B5E">
              <w:rPr>
                <w:color w:val="000000" w:themeColor="text1"/>
                <w:sz w:val="28"/>
                <w:szCs w:val="28"/>
                <w:lang w:eastAsia="ru-RU"/>
              </w:rPr>
              <w:lastRenderedPageBreak/>
              <w:t>Владос, 2014</w:t>
            </w:r>
          </w:p>
          <w:p w14:paraId="71147B9C" w14:textId="77777777" w:rsidR="00081DA2" w:rsidRPr="00B26B5E" w:rsidRDefault="00081DA2" w:rsidP="00B26B5E">
            <w:pPr>
              <w:shd w:val="clear" w:color="auto" w:fill="FFFFFF"/>
              <w:jc w:val="both"/>
              <w:rPr>
                <w:color w:val="000000" w:themeColor="text1"/>
                <w:sz w:val="28"/>
                <w:szCs w:val="28"/>
                <w:lang w:eastAsia="ru-RU"/>
              </w:rPr>
            </w:pPr>
          </w:p>
          <w:p w14:paraId="39D7101A"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О.В.Дыбина. Ознакомление с предметным и социальным</w:t>
            </w:r>
          </w:p>
          <w:p w14:paraId="0A9175D0"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окружением. Средняя группа.</w:t>
            </w:r>
          </w:p>
          <w:p w14:paraId="0961612A"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М.: МОЗАИКА-СИНТЕЗ, 2016</w:t>
            </w:r>
          </w:p>
          <w:p w14:paraId="77D94F5D" w14:textId="77777777" w:rsidR="00081DA2" w:rsidRPr="00B26B5E" w:rsidRDefault="00081DA2" w:rsidP="00B26B5E">
            <w:pPr>
              <w:shd w:val="clear" w:color="auto" w:fill="FFFFFF"/>
              <w:jc w:val="both"/>
              <w:rPr>
                <w:color w:val="000000" w:themeColor="text1"/>
                <w:sz w:val="28"/>
                <w:szCs w:val="28"/>
                <w:lang w:eastAsia="ru-RU"/>
              </w:rPr>
            </w:pPr>
          </w:p>
          <w:p w14:paraId="66C68B15"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О.В.Дыбина. Ознакомление с предметным и социальным</w:t>
            </w:r>
          </w:p>
          <w:p w14:paraId="69D29ED6"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окружением. Младшая группа.</w:t>
            </w:r>
          </w:p>
          <w:p w14:paraId="50245B65"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М.: МОЗАИКА-СИНТЕЗ, 2016</w:t>
            </w:r>
          </w:p>
          <w:p w14:paraId="1DD321DD" w14:textId="77777777" w:rsidR="00081DA2" w:rsidRPr="00B26B5E" w:rsidRDefault="00081DA2" w:rsidP="00B26B5E">
            <w:pPr>
              <w:shd w:val="clear" w:color="auto" w:fill="FFFFFF"/>
              <w:jc w:val="both"/>
              <w:rPr>
                <w:color w:val="000000" w:themeColor="text1"/>
                <w:sz w:val="28"/>
                <w:szCs w:val="28"/>
                <w:lang w:eastAsia="ru-RU"/>
              </w:rPr>
            </w:pPr>
          </w:p>
          <w:p w14:paraId="47C6CB8A"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О.В.Дыбина. Ознакомление с предметным и социальным</w:t>
            </w:r>
          </w:p>
          <w:p w14:paraId="307B4613"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окружением. Старшая группа.</w:t>
            </w:r>
          </w:p>
          <w:p w14:paraId="043C11AF"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М.: МОЗАИКА-СИНТЕЗ, 2017</w:t>
            </w:r>
          </w:p>
          <w:p w14:paraId="0F7F24B1" w14:textId="77777777" w:rsidR="00081DA2" w:rsidRPr="00B26B5E" w:rsidRDefault="00081DA2" w:rsidP="00B26B5E">
            <w:pPr>
              <w:shd w:val="clear" w:color="auto" w:fill="FFFFFF"/>
              <w:jc w:val="both"/>
              <w:rPr>
                <w:color w:val="000000" w:themeColor="text1"/>
                <w:sz w:val="28"/>
                <w:szCs w:val="28"/>
                <w:lang w:eastAsia="ru-RU"/>
              </w:rPr>
            </w:pPr>
          </w:p>
          <w:p w14:paraId="1BAF6408"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О.В.Дыбина. Ознакомление с предметным и социальным</w:t>
            </w:r>
          </w:p>
          <w:p w14:paraId="329D568E"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окружением. Подготовительная группа.М.:</w:t>
            </w:r>
          </w:p>
          <w:p w14:paraId="590E62A5"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МОЗАИКА-СИНТЕЗ, 2017</w:t>
            </w:r>
          </w:p>
          <w:p w14:paraId="17EB44B6" w14:textId="77777777" w:rsidR="00081DA2" w:rsidRPr="00B26B5E" w:rsidRDefault="00081DA2" w:rsidP="00B26B5E">
            <w:pPr>
              <w:shd w:val="clear" w:color="auto" w:fill="FFFFFF"/>
              <w:jc w:val="both"/>
              <w:rPr>
                <w:color w:val="000000" w:themeColor="text1"/>
                <w:sz w:val="28"/>
                <w:szCs w:val="28"/>
                <w:lang w:eastAsia="ru-RU"/>
              </w:rPr>
            </w:pPr>
          </w:p>
          <w:p w14:paraId="37B7BBC1"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Шиян О.А. Развитие творческого мышления. Работаем по сказке (3-7 лет). М.:Мозаика-Синтез,2014</w:t>
            </w:r>
          </w:p>
          <w:p w14:paraId="1EAAB973" w14:textId="77777777" w:rsidR="00081DA2" w:rsidRPr="00B26B5E" w:rsidRDefault="00081DA2" w:rsidP="00B26B5E">
            <w:pPr>
              <w:jc w:val="both"/>
              <w:rPr>
                <w:rFonts w:eastAsia="Calibri"/>
                <w:b/>
                <w:color w:val="000000" w:themeColor="text1"/>
                <w:sz w:val="28"/>
                <w:szCs w:val="28"/>
              </w:rPr>
            </w:pPr>
          </w:p>
        </w:tc>
        <w:tc>
          <w:tcPr>
            <w:tcW w:w="2687" w:type="dxa"/>
          </w:tcPr>
          <w:p w14:paraId="16993E8E"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Серия «Играем в сказку»: «Репка», «Теремок», «Три медведя», «Три поросенка» Веракса Н.Е., Веракса А.Н.</w:t>
            </w:r>
          </w:p>
          <w:p w14:paraId="100195E5" w14:textId="77777777" w:rsidR="00081DA2" w:rsidRPr="00B26B5E" w:rsidRDefault="00081DA2" w:rsidP="00B26B5E">
            <w:pPr>
              <w:jc w:val="both"/>
              <w:rPr>
                <w:rFonts w:eastAsia="Calibri"/>
                <w:color w:val="000000" w:themeColor="text1"/>
                <w:sz w:val="28"/>
                <w:szCs w:val="28"/>
              </w:rPr>
            </w:pPr>
          </w:p>
          <w:p w14:paraId="27E03089"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Серия «Мир в картинках»: «Авиация», «Автомобильный транспорт», «Арктика и Антарктика», «Бытовая техника», «Высоко в горах», «Водный транспорт», «Космос», «Посуда», «Офисная техника и оборудование», «Школьные принадлежности»</w:t>
            </w:r>
          </w:p>
          <w:p w14:paraId="5EB2B00A" w14:textId="77777777" w:rsidR="00081DA2" w:rsidRPr="00B26B5E" w:rsidRDefault="00081DA2" w:rsidP="00B26B5E">
            <w:pPr>
              <w:jc w:val="both"/>
              <w:rPr>
                <w:rFonts w:eastAsia="Calibri"/>
                <w:color w:val="000000" w:themeColor="text1"/>
                <w:sz w:val="28"/>
                <w:szCs w:val="28"/>
              </w:rPr>
            </w:pPr>
          </w:p>
          <w:p w14:paraId="08185949"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Серия «Рассказы по картинкам»: «В деревне», «Кем быть?», «Мой дом», «Профессии»</w:t>
            </w:r>
          </w:p>
          <w:p w14:paraId="2925FD58" w14:textId="77777777" w:rsidR="00081DA2" w:rsidRPr="00B26B5E" w:rsidRDefault="00081DA2" w:rsidP="00B26B5E">
            <w:pPr>
              <w:jc w:val="both"/>
              <w:rPr>
                <w:rFonts w:eastAsia="Calibri"/>
                <w:color w:val="000000" w:themeColor="text1"/>
                <w:sz w:val="28"/>
                <w:szCs w:val="28"/>
              </w:rPr>
            </w:pPr>
          </w:p>
          <w:p w14:paraId="3174D8CF"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Серия «Расскажите детям о..»: «Расскажите детям о бытовых приборах», «Расскажите детям о космонавтике», «Расскажите детям о рабочих инструментах», «Расскажите детям о транспорте», «Расскажите детям о специальных машинах»,  «Расскажите детям о хлебе»</w:t>
            </w:r>
          </w:p>
          <w:p w14:paraId="6AAE4DBF" w14:textId="77777777" w:rsidR="00081DA2" w:rsidRPr="00B26B5E" w:rsidRDefault="00081DA2" w:rsidP="00B26B5E">
            <w:pPr>
              <w:jc w:val="both"/>
              <w:rPr>
                <w:rFonts w:eastAsia="Calibri"/>
                <w:color w:val="000000" w:themeColor="text1"/>
                <w:sz w:val="28"/>
                <w:szCs w:val="28"/>
              </w:rPr>
            </w:pPr>
          </w:p>
          <w:p w14:paraId="3BE97C57"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Плакаты: «Счет до 10», «Счет до 20», «Цвет», «Форма», «Алфавит», «Антонимы. Глаголы», «Антонимы. Прилагательные», «Говори правильно», «Многозначные слова», «Множественное число», «Ударение»</w:t>
            </w:r>
          </w:p>
          <w:p w14:paraId="0753FB49" w14:textId="77777777" w:rsidR="00081DA2" w:rsidRPr="00B26B5E" w:rsidRDefault="00081DA2" w:rsidP="00B26B5E">
            <w:pPr>
              <w:jc w:val="both"/>
              <w:rPr>
                <w:rFonts w:eastAsia="Calibri"/>
                <w:color w:val="000000" w:themeColor="text1"/>
                <w:sz w:val="28"/>
                <w:szCs w:val="28"/>
              </w:rPr>
            </w:pPr>
          </w:p>
          <w:p w14:paraId="3BDBE5A7"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Игры для интеллектуального развития: шахматы, шашки, дидактические игры, конструкторы напольные и настольные, мозаики, танграммы, пазлы и разрезные картинки</w:t>
            </w:r>
          </w:p>
          <w:p w14:paraId="7E06121A" w14:textId="77777777" w:rsidR="00081DA2" w:rsidRPr="00B26B5E" w:rsidRDefault="00081DA2" w:rsidP="00B26B5E">
            <w:pPr>
              <w:jc w:val="both"/>
              <w:rPr>
                <w:rFonts w:eastAsia="Calibri"/>
                <w:color w:val="000000" w:themeColor="text1"/>
                <w:sz w:val="28"/>
                <w:szCs w:val="28"/>
              </w:rPr>
            </w:pPr>
          </w:p>
          <w:p w14:paraId="49F178DD"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Диски с познавательными видеоматериалами</w:t>
            </w:r>
          </w:p>
          <w:p w14:paraId="4FB69538" w14:textId="77777777" w:rsidR="00081DA2" w:rsidRPr="00B26B5E" w:rsidRDefault="00081DA2" w:rsidP="00B26B5E">
            <w:pPr>
              <w:jc w:val="both"/>
              <w:rPr>
                <w:rFonts w:eastAsia="Calibri"/>
                <w:color w:val="000000" w:themeColor="text1"/>
                <w:sz w:val="28"/>
                <w:szCs w:val="28"/>
              </w:rPr>
            </w:pPr>
          </w:p>
          <w:p w14:paraId="2A876481" w14:textId="77777777" w:rsidR="00081DA2" w:rsidRPr="00B26B5E" w:rsidRDefault="00081DA2" w:rsidP="00B26B5E">
            <w:pPr>
              <w:jc w:val="both"/>
              <w:rPr>
                <w:rFonts w:eastAsia="Calibri"/>
                <w:color w:val="000000" w:themeColor="text1"/>
                <w:sz w:val="28"/>
                <w:szCs w:val="28"/>
              </w:rPr>
            </w:pPr>
          </w:p>
        </w:tc>
      </w:tr>
      <w:tr w:rsidR="00B26B5E" w:rsidRPr="00B26B5E" w14:paraId="573FBF1E" w14:textId="77777777" w:rsidTr="00232BFC">
        <w:tc>
          <w:tcPr>
            <w:tcW w:w="1668" w:type="dxa"/>
          </w:tcPr>
          <w:p w14:paraId="2FFC5A04"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Физическое воспитание</w:t>
            </w:r>
          </w:p>
        </w:tc>
        <w:tc>
          <w:tcPr>
            <w:tcW w:w="1446" w:type="dxa"/>
          </w:tcPr>
          <w:p w14:paraId="7F160DE9"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Воспитание у детей потребности в укреплен</w:t>
            </w:r>
            <w:r w:rsidRPr="00B26B5E">
              <w:rPr>
                <w:rFonts w:eastAsia="Calibri"/>
                <w:color w:val="000000" w:themeColor="text1"/>
                <w:sz w:val="28"/>
                <w:szCs w:val="28"/>
              </w:rPr>
              <w:lastRenderedPageBreak/>
              <w:t>ии здоровья, развитие их физических сил и способностей</w:t>
            </w:r>
          </w:p>
        </w:tc>
        <w:tc>
          <w:tcPr>
            <w:tcW w:w="3544" w:type="dxa"/>
          </w:tcPr>
          <w:p w14:paraId="0C20A845"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lastRenderedPageBreak/>
              <w:t>Пензулаева Л.И. Физическая культура в детском саду.  Младшая группа (3-4 года). М.: Мозаика-Синтез, 2014.</w:t>
            </w:r>
          </w:p>
          <w:p w14:paraId="5BE42606" w14:textId="77777777" w:rsidR="00081DA2" w:rsidRPr="00B26B5E" w:rsidRDefault="00081DA2" w:rsidP="00B26B5E">
            <w:pPr>
              <w:shd w:val="clear" w:color="auto" w:fill="FFFFFF"/>
              <w:jc w:val="both"/>
              <w:rPr>
                <w:color w:val="000000" w:themeColor="text1"/>
                <w:sz w:val="28"/>
                <w:szCs w:val="28"/>
                <w:lang w:eastAsia="ru-RU"/>
              </w:rPr>
            </w:pPr>
          </w:p>
          <w:p w14:paraId="5A938E8B"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Пензулаева Л.И. Физическая культура в детском саду.  Средняя группа (4-5).. М.: Мозаика-Синтез, 2014</w:t>
            </w:r>
          </w:p>
          <w:p w14:paraId="69D04695" w14:textId="77777777" w:rsidR="00081DA2" w:rsidRPr="00B26B5E" w:rsidRDefault="00081DA2" w:rsidP="00B26B5E">
            <w:pPr>
              <w:shd w:val="clear" w:color="auto" w:fill="FFFFFF"/>
              <w:jc w:val="both"/>
              <w:rPr>
                <w:color w:val="000000" w:themeColor="text1"/>
                <w:sz w:val="28"/>
                <w:szCs w:val="28"/>
                <w:lang w:eastAsia="ru-RU"/>
              </w:rPr>
            </w:pPr>
          </w:p>
          <w:p w14:paraId="7630A508"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Пензулаева Л.И. Физическая культура в детском саду.  Старшая группа (5-6 лет). . М.: Мозаика-Синтез, 2014</w:t>
            </w:r>
          </w:p>
          <w:p w14:paraId="43381B1E" w14:textId="77777777" w:rsidR="00081DA2" w:rsidRPr="00B26B5E" w:rsidRDefault="00081DA2" w:rsidP="00B26B5E">
            <w:pPr>
              <w:shd w:val="clear" w:color="auto" w:fill="FFFFFF"/>
              <w:jc w:val="both"/>
              <w:rPr>
                <w:color w:val="000000" w:themeColor="text1"/>
                <w:sz w:val="28"/>
                <w:szCs w:val="28"/>
                <w:lang w:eastAsia="ru-RU"/>
              </w:rPr>
            </w:pPr>
          </w:p>
          <w:p w14:paraId="5A752770"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Пензулаева Л.И. Физическая культура в детском саду.  Подготовительная к школе группа (6-7 лет).  М.: Мозаика-Синтез, 2014</w:t>
            </w:r>
          </w:p>
          <w:p w14:paraId="5B76CFD9" w14:textId="77777777" w:rsidR="00081DA2" w:rsidRPr="00B26B5E" w:rsidRDefault="00081DA2" w:rsidP="00B26B5E">
            <w:pPr>
              <w:shd w:val="clear" w:color="auto" w:fill="FFFFFF"/>
              <w:jc w:val="both"/>
              <w:rPr>
                <w:color w:val="000000" w:themeColor="text1"/>
                <w:sz w:val="28"/>
                <w:szCs w:val="28"/>
                <w:lang w:eastAsia="ru-RU"/>
              </w:rPr>
            </w:pPr>
          </w:p>
          <w:p w14:paraId="7810A1B4"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Пензулаева Л.И. Оздоровительная гимнастика: комплексы упражнений для детей 3-7 лет. . М.: Мозаика-Синтез, 2014</w:t>
            </w:r>
          </w:p>
          <w:p w14:paraId="3118697B" w14:textId="77777777" w:rsidR="00081DA2" w:rsidRPr="00B26B5E" w:rsidRDefault="00081DA2" w:rsidP="00B26B5E">
            <w:pPr>
              <w:shd w:val="clear" w:color="auto" w:fill="FFFFFF"/>
              <w:jc w:val="both"/>
              <w:rPr>
                <w:color w:val="000000" w:themeColor="text1"/>
                <w:sz w:val="28"/>
                <w:szCs w:val="28"/>
                <w:lang w:eastAsia="ru-RU"/>
              </w:rPr>
            </w:pPr>
          </w:p>
          <w:p w14:paraId="10936D87"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Степаненкова Э.Я. Сборник подвижных игр. . М.: Мозаика-Синтез, 2014</w:t>
            </w:r>
          </w:p>
        </w:tc>
        <w:tc>
          <w:tcPr>
            <w:tcW w:w="2687" w:type="dxa"/>
          </w:tcPr>
          <w:p w14:paraId="02DD7F5B" w14:textId="77777777" w:rsidR="00081DA2" w:rsidRPr="00B26B5E" w:rsidRDefault="00081DA2" w:rsidP="00B26B5E">
            <w:pPr>
              <w:shd w:val="clear" w:color="auto" w:fill="FFFFFF"/>
              <w:jc w:val="both"/>
              <w:rPr>
                <w:rFonts w:eastAsia="Calibri"/>
                <w:color w:val="000000" w:themeColor="text1"/>
                <w:sz w:val="28"/>
                <w:szCs w:val="28"/>
              </w:rPr>
            </w:pPr>
            <w:r w:rsidRPr="00B26B5E">
              <w:rPr>
                <w:rFonts w:eastAsia="Calibri"/>
                <w:color w:val="000000" w:themeColor="text1"/>
                <w:sz w:val="28"/>
                <w:szCs w:val="28"/>
              </w:rPr>
              <w:lastRenderedPageBreak/>
              <w:t xml:space="preserve">Плакаты: «Закаливание», «ЗОЖ», «Зимние виды спорта», «Летние виды </w:t>
            </w:r>
            <w:r w:rsidRPr="00B26B5E">
              <w:rPr>
                <w:rFonts w:eastAsia="Calibri"/>
                <w:color w:val="000000" w:themeColor="text1"/>
                <w:sz w:val="28"/>
                <w:szCs w:val="28"/>
              </w:rPr>
              <w:lastRenderedPageBreak/>
              <w:t>спорта»</w:t>
            </w:r>
          </w:p>
          <w:p w14:paraId="066B7917" w14:textId="77777777" w:rsidR="00081DA2" w:rsidRPr="00B26B5E" w:rsidRDefault="00081DA2" w:rsidP="00B26B5E">
            <w:pPr>
              <w:shd w:val="clear" w:color="auto" w:fill="FFFFFF"/>
              <w:jc w:val="both"/>
              <w:rPr>
                <w:rFonts w:eastAsia="Calibri"/>
                <w:color w:val="000000" w:themeColor="text1"/>
                <w:sz w:val="28"/>
                <w:szCs w:val="28"/>
              </w:rPr>
            </w:pPr>
          </w:p>
          <w:p w14:paraId="64110F38" w14:textId="77777777" w:rsidR="00081DA2" w:rsidRPr="00B26B5E" w:rsidRDefault="00081DA2" w:rsidP="00B26B5E">
            <w:pPr>
              <w:shd w:val="clear" w:color="auto" w:fill="FFFFFF"/>
              <w:jc w:val="both"/>
              <w:rPr>
                <w:rFonts w:eastAsia="Calibri"/>
                <w:color w:val="000000" w:themeColor="text1"/>
                <w:sz w:val="28"/>
                <w:szCs w:val="28"/>
              </w:rPr>
            </w:pPr>
            <w:r w:rsidRPr="00B26B5E">
              <w:rPr>
                <w:rFonts w:eastAsia="Calibri"/>
                <w:color w:val="000000" w:themeColor="text1"/>
                <w:sz w:val="28"/>
                <w:szCs w:val="28"/>
              </w:rPr>
              <w:t>Серия «Мир в картинках»: «Спортивный инвентарь»</w:t>
            </w:r>
          </w:p>
          <w:p w14:paraId="7D81BA16" w14:textId="77777777" w:rsidR="00081DA2" w:rsidRPr="00B26B5E" w:rsidRDefault="00081DA2" w:rsidP="00B26B5E">
            <w:pPr>
              <w:shd w:val="clear" w:color="auto" w:fill="FFFFFF"/>
              <w:jc w:val="both"/>
              <w:rPr>
                <w:rFonts w:eastAsia="Calibri"/>
                <w:color w:val="000000" w:themeColor="text1"/>
                <w:sz w:val="28"/>
                <w:szCs w:val="28"/>
              </w:rPr>
            </w:pPr>
          </w:p>
          <w:p w14:paraId="74CCDE57" w14:textId="77777777" w:rsidR="00081DA2" w:rsidRPr="00B26B5E" w:rsidRDefault="00081DA2" w:rsidP="00B26B5E">
            <w:pPr>
              <w:shd w:val="clear" w:color="auto" w:fill="FFFFFF"/>
              <w:jc w:val="both"/>
              <w:rPr>
                <w:rFonts w:eastAsia="Calibri"/>
                <w:color w:val="000000" w:themeColor="text1"/>
                <w:sz w:val="28"/>
                <w:szCs w:val="28"/>
              </w:rPr>
            </w:pPr>
            <w:r w:rsidRPr="00B26B5E">
              <w:rPr>
                <w:rFonts w:eastAsia="Calibri"/>
                <w:color w:val="000000" w:themeColor="text1"/>
                <w:sz w:val="28"/>
                <w:szCs w:val="28"/>
              </w:rPr>
              <w:t>Серия «Рассказы по картинкам»: «Зимние виды спорта», «Летние виды спорта», «Распорядок дня»</w:t>
            </w:r>
          </w:p>
          <w:p w14:paraId="727AB5A6" w14:textId="77777777" w:rsidR="00081DA2" w:rsidRPr="00B26B5E" w:rsidRDefault="00081DA2" w:rsidP="00B26B5E">
            <w:pPr>
              <w:shd w:val="clear" w:color="auto" w:fill="FFFFFF"/>
              <w:jc w:val="both"/>
              <w:rPr>
                <w:rFonts w:eastAsia="Calibri"/>
                <w:color w:val="000000" w:themeColor="text1"/>
                <w:sz w:val="28"/>
                <w:szCs w:val="28"/>
              </w:rPr>
            </w:pPr>
          </w:p>
          <w:p w14:paraId="68979FDB" w14:textId="77777777" w:rsidR="00081DA2" w:rsidRPr="00B26B5E" w:rsidRDefault="00081DA2" w:rsidP="00B26B5E">
            <w:pPr>
              <w:shd w:val="clear" w:color="auto" w:fill="FFFFFF"/>
              <w:jc w:val="both"/>
              <w:rPr>
                <w:rFonts w:eastAsia="Calibri"/>
                <w:color w:val="000000" w:themeColor="text1"/>
                <w:sz w:val="28"/>
                <w:szCs w:val="28"/>
              </w:rPr>
            </w:pPr>
            <w:r w:rsidRPr="00B26B5E">
              <w:rPr>
                <w:rFonts w:eastAsia="Calibri"/>
                <w:color w:val="000000" w:themeColor="text1"/>
                <w:sz w:val="28"/>
                <w:szCs w:val="28"/>
              </w:rPr>
              <w:t>Серия «Расскажите детям о..»: «Расскажите детям о зимних видах спорта», «Расскажите детям об олимпийских видах спорта»</w:t>
            </w:r>
          </w:p>
          <w:p w14:paraId="1BDC8CD2" w14:textId="77777777" w:rsidR="00081DA2" w:rsidRPr="00B26B5E" w:rsidRDefault="00081DA2" w:rsidP="00B26B5E">
            <w:pPr>
              <w:shd w:val="clear" w:color="auto" w:fill="FFFFFF"/>
              <w:jc w:val="both"/>
              <w:rPr>
                <w:rFonts w:eastAsia="Calibri"/>
                <w:color w:val="000000" w:themeColor="text1"/>
                <w:sz w:val="28"/>
                <w:szCs w:val="28"/>
              </w:rPr>
            </w:pPr>
          </w:p>
          <w:p w14:paraId="77131C38" w14:textId="77777777" w:rsidR="00081DA2" w:rsidRPr="00B26B5E" w:rsidRDefault="00081DA2" w:rsidP="00B26B5E">
            <w:pPr>
              <w:shd w:val="clear" w:color="auto" w:fill="FFFFFF"/>
              <w:jc w:val="both"/>
              <w:rPr>
                <w:rFonts w:eastAsia="Calibri"/>
                <w:color w:val="000000" w:themeColor="text1"/>
                <w:sz w:val="28"/>
                <w:szCs w:val="28"/>
              </w:rPr>
            </w:pPr>
            <w:r w:rsidRPr="00B26B5E">
              <w:rPr>
                <w:rFonts w:eastAsia="Calibri"/>
                <w:color w:val="000000" w:themeColor="text1"/>
                <w:sz w:val="28"/>
                <w:szCs w:val="28"/>
              </w:rPr>
              <w:t>Спортивный инвентарь для подвижных игр</w:t>
            </w:r>
          </w:p>
          <w:p w14:paraId="332E7892" w14:textId="77777777" w:rsidR="00081DA2" w:rsidRPr="00B26B5E" w:rsidRDefault="00081DA2" w:rsidP="00B26B5E">
            <w:pPr>
              <w:shd w:val="clear" w:color="auto" w:fill="FFFFFF"/>
              <w:jc w:val="both"/>
              <w:rPr>
                <w:rFonts w:eastAsia="Calibri"/>
                <w:color w:val="000000" w:themeColor="text1"/>
                <w:sz w:val="28"/>
                <w:szCs w:val="28"/>
              </w:rPr>
            </w:pPr>
          </w:p>
          <w:p w14:paraId="18D445FE" w14:textId="77777777" w:rsidR="00081DA2" w:rsidRPr="00B26B5E" w:rsidRDefault="00081DA2" w:rsidP="00B26B5E">
            <w:pPr>
              <w:shd w:val="clear" w:color="auto" w:fill="FFFFFF"/>
              <w:jc w:val="both"/>
              <w:rPr>
                <w:rFonts w:eastAsia="Calibri"/>
                <w:color w:val="000000" w:themeColor="text1"/>
                <w:sz w:val="28"/>
                <w:szCs w:val="28"/>
              </w:rPr>
            </w:pPr>
            <w:r w:rsidRPr="00B26B5E">
              <w:rPr>
                <w:rFonts w:eastAsia="Calibri"/>
                <w:color w:val="000000" w:themeColor="text1"/>
                <w:sz w:val="28"/>
                <w:szCs w:val="28"/>
              </w:rPr>
              <w:t>Тренажеры</w:t>
            </w:r>
          </w:p>
          <w:p w14:paraId="228DE9A8" w14:textId="77777777" w:rsidR="00081DA2" w:rsidRPr="00B26B5E" w:rsidRDefault="00081DA2" w:rsidP="00B26B5E">
            <w:pPr>
              <w:shd w:val="clear" w:color="auto" w:fill="FFFFFF"/>
              <w:jc w:val="both"/>
              <w:rPr>
                <w:rFonts w:eastAsia="Calibri"/>
                <w:color w:val="000000" w:themeColor="text1"/>
                <w:sz w:val="28"/>
                <w:szCs w:val="28"/>
              </w:rPr>
            </w:pPr>
          </w:p>
          <w:p w14:paraId="39499757" w14:textId="77777777" w:rsidR="00081DA2" w:rsidRPr="00B26B5E" w:rsidRDefault="00081DA2" w:rsidP="00B26B5E">
            <w:pPr>
              <w:shd w:val="clear" w:color="auto" w:fill="FFFFFF"/>
              <w:jc w:val="both"/>
              <w:rPr>
                <w:rFonts w:eastAsia="Calibri"/>
                <w:color w:val="000000" w:themeColor="text1"/>
                <w:sz w:val="28"/>
                <w:szCs w:val="28"/>
              </w:rPr>
            </w:pPr>
            <w:r w:rsidRPr="00B26B5E">
              <w:rPr>
                <w:rFonts w:eastAsia="Calibri"/>
                <w:color w:val="000000" w:themeColor="text1"/>
                <w:sz w:val="28"/>
                <w:szCs w:val="28"/>
              </w:rPr>
              <w:t>Закаливающее оборудование: рельефные дорожки, массажные коврики и мячи</w:t>
            </w:r>
          </w:p>
        </w:tc>
      </w:tr>
      <w:tr w:rsidR="00B26B5E" w:rsidRPr="00B26B5E" w14:paraId="00E6FC30" w14:textId="77777777" w:rsidTr="00232BFC">
        <w:tc>
          <w:tcPr>
            <w:tcW w:w="1668" w:type="dxa"/>
          </w:tcPr>
          <w:p w14:paraId="4393CBEC"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Трудовое воспитание</w:t>
            </w:r>
          </w:p>
        </w:tc>
        <w:tc>
          <w:tcPr>
            <w:tcW w:w="1446" w:type="dxa"/>
          </w:tcPr>
          <w:p w14:paraId="1802F766"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 xml:space="preserve">Формирование трудолюбия, уважения к людям труда, формирование трудовых </w:t>
            </w:r>
            <w:r w:rsidRPr="00B26B5E">
              <w:rPr>
                <w:rFonts w:eastAsia="Calibri"/>
                <w:color w:val="000000" w:themeColor="text1"/>
                <w:sz w:val="28"/>
                <w:szCs w:val="28"/>
              </w:rPr>
              <w:lastRenderedPageBreak/>
              <w:t>умений и навыков</w:t>
            </w:r>
          </w:p>
        </w:tc>
        <w:tc>
          <w:tcPr>
            <w:tcW w:w="3544" w:type="dxa"/>
          </w:tcPr>
          <w:p w14:paraId="44D9D5A7" w14:textId="77777777" w:rsidR="00081DA2" w:rsidRPr="00B26B5E" w:rsidRDefault="00081DA2" w:rsidP="00B26B5E">
            <w:pPr>
              <w:shd w:val="clear" w:color="auto" w:fill="FFFFFF"/>
              <w:jc w:val="both"/>
              <w:rPr>
                <w:color w:val="000000" w:themeColor="text1"/>
                <w:sz w:val="28"/>
                <w:szCs w:val="28"/>
                <w:lang w:eastAsia="ru-RU"/>
              </w:rPr>
            </w:pPr>
            <w:r w:rsidRPr="00B26B5E">
              <w:rPr>
                <w:rFonts w:eastAsia="Calibri"/>
                <w:color w:val="000000" w:themeColor="text1"/>
                <w:sz w:val="28"/>
                <w:szCs w:val="28"/>
              </w:rPr>
              <w:lastRenderedPageBreak/>
              <w:t>Куцакова Л.В. Трудовое воспитание в детском саду: Для занятий с детьми 3-7 лет.</w:t>
            </w:r>
            <w:r w:rsidRPr="00B26B5E">
              <w:rPr>
                <w:color w:val="000000" w:themeColor="text1"/>
                <w:sz w:val="28"/>
                <w:szCs w:val="28"/>
                <w:lang w:eastAsia="ru-RU"/>
              </w:rPr>
              <w:t xml:space="preserve"> М.: Мозаика-Синтез,</w:t>
            </w:r>
          </w:p>
          <w:p w14:paraId="73E63A16" w14:textId="77777777" w:rsidR="00081DA2" w:rsidRPr="00B26B5E" w:rsidRDefault="00081DA2" w:rsidP="00B26B5E">
            <w:pPr>
              <w:jc w:val="both"/>
              <w:rPr>
                <w:color w:val="000000" w:themeColor="text1"/>
                <w:sz w:val="28"/>
                <w:szCs w:val="28"/>
                <w:lang w:eastAsia="ru-RU"/>
              </w:rPr>
            </w:pPr>
            <w:r w:rsidRPr="00B26B5E">
              <w:rPr>
                <w:color w:val="000000" w:themeColor="text1"/>
                <w:sz w:val="28"/>
                <w:szCs w:val="28"/>
                <w:lang w:eastAsia="ru-RU"/>
              </w:rPr>
              <w:t>2014</w:t>
            </w:r>
          </w:p>
          <w:p w14:paraId="624F56B3"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 xml:space="preserve"> </w:t>
            </w:r>
          </w:p>
          <w:p w14:paraId="18BE02D9"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Буре Р.С. Дошкольник и труд. Мозаика-Синтез. 2011</w:t>
            </w:r>
          </w:p>
          <w:p w14:paraId="4C7FEEF0" w14:textId="77777777" w:rsidR="00081DA2" w:rsidRPr="00B26B5E" w:rsidRDefault="00081DA2" w:rsidP="00B26B5E">
            <w:pPr>
              <w:jc w:val="both"/>
              <w:rPr>
                <w:rFonts w:eastAsia="Calibri"/>
                <w:color w:val="000000" w:themeColor="text1"/>
                <w:sz w:val="28"/>
                <w:szCs w:val="28"/>
              </w:rPr>
            </w:pPr>
          </w:p>
          <w:p w14:paraId="62FE3830"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Шалаева Г.П. Большая книга профессий. ООО «ЛитРес». 2010</w:t>
            </w:r>
          </w:p>
          <w:p w14:paraId="4DBE82D2" w14:textId="77777777" w:rsidR="00081DA2" w:rsidRPr="00B26B5E" w:rsidRDefault="00081DA2" w:rsidP="00B26B5E">
            <w:pPr>
              <w:jc w:val="both"/>
              <w:rPr>
                <w:rFonts w:eastAsia="Calibri"/>
                <w:color w:val="000000" w:themeColor="text1"/>
                <w:sz w:val="28"/>
                <w:szCs w:val="28"/>
              </w:rPr>
            </w:pPr>
          </w:p>
          <w:p w14:paraId="20AD9605"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Лабутина Н.В. Трудовое воспитание дошкольников: методическое пособие для педагогов детского сада. М: Гостехиздат. 2016.</w:t>
            </w:r>
          </w:p>
          <w:p w14:paraId="3E610E97" w14:textId="77777777" w:rsidR="00081DA2" w:rsidRPr="00B26B5E" w:rsidRDefault="00081DA2" w:rsidP="00B26B5E">
            <w:pPr>
              <w:jc w:val="both"/>
              <w:rPr>
                <w:rFonts w:eastAsia="Calibri"/>
                <w:color w:val="000000" w:themeColor="text1"/>
                <w:sz w:val="28"/>
                <w:szCs w:val="28"/>
              </w:rPr>
            </w:pPr>
          </w:p>
          <w:p w14:paraId="2C79895A"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Нищева Н.В. Кем быть? Детям о профессиях. Серия демонстрационных картин с методическими рекомендациями педагогу дошкольного образовательного учреждения. М.Детство-Пресс. 2014</w:t>
            </w:r>
          </w:p>
          <w:p w14:paraId="4D971B02" w14:textId="77777777" w:rsidR="00081DA2" w:rsidRPr="00B26B5E" w:rsidRDefault="00081DA2" w:rsidP="00B26B5E">
            <w:pPr>
              <w:jc w:val="both"/>
              <w:rPr>
                <w:rFonts w:eastAsia="Calibri"/>
                <w:color w:val="000000" w:themeColor="text1"/>
                <w:sz w:val="28"/>
                <w:szCs w:val="28"/>
              </w:rPr>
            </w:pPr>
          </w:p>
          <w:p w14:paraId="38F40959"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Шорыгина Т.А. Трудовые сказки. Беседы с детьми о труде и профессиях. М.:Сфера. 2014</w:t>
            </w:r>
          </w:p>
        </w:tc>
        <w:tc>
          <w:tcPr>
            <w:tcW w:w="2687" w:type="dxa"/>
          </w:tcPr>
          <w:p w14:paraId="05176B36"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Серия «Расскажите детям о..»: «Расскажите детям об инструментах»</w:t>
            </w:r>
          </w:p>
          <w:p w14:paraId="6E789BDB" w14:textId="77777777" w:rsidR="00081DA2" w:rsidRPr="00B26B5E" w:rsidRDefault="00081DA2" w:rsidP="00B26B5E">
            <w:pPr>
              <w:jc w:val="both"/>
              <w:rPr>
                <w:rFonts w:eastAsia="Calibri"/>
                <w:color w:val="000000" w:themeColor="text1"/>
                <w:sz w:val="28"/>
                <w:szCs w:val="28"/>
              </w:rPr>
            </w:pPr>
          </w:p>
          <w:p w14:paraId="240004F7"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 xml:space="preserve">Плакаты: «Гигиенические и трудовые основы воспитания детей дошкольного </w:t>
            </w:r>
            <w:r w:rsidRPr="00B26B5E">
              <w:rPr>
                <w:rFonts w:eastAsia="Calibri"/>
                <w:color w:val="000000" w:themeColor="text1"/>
                <w:sz w:val="28"/>
                <w:szCs w:val="28"/>
              </w:rPr>
              <w:lastRenderedPageBreak/>
              <w:t>возраста. 2-3- года: 4 плаката с методическим сопровождением», «Уголок дежурства дошкольников. 4 плаката: «Дежурный по игрушкам», «Дежурный по занятиям», «Дежурный по уголку природы», «Дежурный по столовой»</w:t>
            </w:r>
          </w:p>
          <w:p w14:paraId="2FCB3A7E" w14:textId="77777777" w:rsidR="00081DA2" w:rsidRPr="00B26B5E" w:rsidRDefault="00081DA2" w:rsidP="00B26B5E">
            <w:pPr>
              <w:jc w:val="both"/>
              <w:rPr>
                <w:rFonts w:eastAsia="Calibri"/>
                <w:color w:val="000000" w:themeColor="text1"/>
                <w:sz w:val="28"/>
                <w:szCs w:val="28"/>
              </w:rPr>
            </w:pPr>
          </w:p>
          <w:p w14:paraId="228FC78C"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Инструменты для ухода за комнатными и садовыми растениями на участке</w:t>
            </w:r>
          </w:p>
        </w:tc>
      </w:tr>
      <w:tr w:rsidR="00B26B5E" w:rsidRPr="00B26B5E" w14:paraId="09880EFD" w14:textId="77777777" w:rsidTr="00232BFC">
        <w:tc>
          <w:tcPr>
            <w:tcW w:w="1668" w:type="dxa"/>
          </w:tcPr>
          <w:p w14:paraId="38656500"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Эстетическое воспитание</w:t>
            </w:r>
          </w:p>
        </w:tc>
        <w:tc>
          <w:tcPr>
            <w:tcW w:w="1446" w:type="dxa"/>
          </w:tcPr>
          <w:p w14:paraId="24E0873F"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Развитие способности воспринимать, понимать и создавать прекрасное в природе, жизни и искусстве</w:t>
            </w:r>
          </w:p>
        </w:tc>
        <w:tc>
          <w:tcPr>
            <w:tcW w:w="3544" w:type="dxa"/>
          </w:tcPr>
          <w:p w14:paraId="54B13D73"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Комарова Т.С. Изобразительная деятельность в детском саду. Младшая группа (3-4 года)</w:t>
            </w:r>
          </w:p>
          <w:p w14:paraId="2E8F3C25"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 xml:space="preserve"> М.: Мозаика-Синтез,</w:t>
            </w:r>
          </w:p>
          <w:p w14:paraId="48032956"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2014</w:t>
            </w:r>
          </w:p>
          <w:p w14:paraId="3C55B68A" w14:textId="77777777" w:rsidR="00081DA2" w:rsidRPr="00B26B5E" w:rsidRDefault="00081DA2" w:rsidP="00B26B5E">
            <w:pPr>
              <w:shd w:val="clear" w:color="auto" w:fill="FFFFFF"/>
              <w:jc w:val="both"/>
              <w:rPr>
                <w:color w:val="000000" w:themeColor="text1"/>
                <w:sz w:val="28"/>
                <w:szCs w:val="28"/>
                <w:lang w:eastAsia="ru-RU"/>
              </w:rPr>
            </w:pPr>
          </w:p>
          <w:p w14:paraId="3F488DFF"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Комарова Т.С. Изобразительная деятельность в детском саду. Средняя группа (4-5 лет) М.: Мозаика-Синтез,</w:t>
            </w:r>
          </w:p>
          <w:p w14:paraId="5D7C3C83"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2014</w:t>
            </w:r>
          </w:p>
          <w:p w14:paraId="022A555F" w14:textId="77777777" w:rsidR="00081DA2" w:rsidRPr="00B26B5E" w:rsidRDefault="00081DA2" w:rsidP="00B26B5E">
            <w:pPr>
              <w:shd w:val="clear" w:color="auto" w:fill="FFFFFF"/>
              <w:jc w:val="both"/>
              <w:rPr>
                <w:color w:val="000000" w:themeColor="text1"/>
                <w:sz w:val="28"/>
                <w:szCs w:val="28"/>
                <w:lang w:eastAsia="ru-RU"/>
              </w:rPr>
            </w:pPr>
          </w:p>
          <w:p w14:paraId="2D19C094"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Комарова Т.С. Изобразительная деятельность в детском саду. Старшая группа (5-6 лет). М.: Мозаика-Синтез,</w:t>
            </w:r>
          </w:p>
          <w:p w14:paraId="4FFDC7E8"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2014</w:t>
            </w:r>
          </w:p>
          <w:p w14:paraId="55EAED77" w14:textId="77777777" w:rsidR="00081DA2" w:rsidRPr="00B26B5E" w:rsidRDefault="00081DA2" w:rsidP="00B26B5E">
            <w:pPr>
              <w:shd w:val="clear" w:color="auto" w:fill="FFFFFF"/>
              <w:jc w:val="both"/>
              <w:rPr>
                <w:color w:val="000000" w:themeColor="text1"/>
                <w:sz w:val="28"/>
                <w:szCs w:val="28"/>
                <w:lang w:eastAsia="ru-RU"/>
              </w:rPr>
            </w:pPr>
          </w:p>
          <w:p w14:paraId="30A4D46F"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Комарова Т.С. Изобразительная деятельность в детском саду. Подготовительная к школе группа (6-7 лет). М.: Мозаика-Синтез,</w:t>
            </w:r>
          </w:p>
          <w:p w14:paraId="3E7676DF"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2014</w:t>
            </w:r>
          </w:p>
          <w:p w14:paraId="61BB2CF7" w14:textId="77777777" w:rsidR="00081DA2" w:rsidRPr="00B26B5E" w:rsidRDefault="00081DA2" w:rsidP="00B26B5E">
            <w:pPr>
              <w:shd w:val="clear" w:color="auto" w:fill="FFFFFF"/>
              <w:jc w:val="both"/>
              <w:rPr>
                <w:color w:val="000000" w:themeColor="text1"/>
                <w:sz w:val="28"/>
                <w:szCs w:val="28"/>
                <w:lang w:eastAsia="ru-RU"/>
              </w:rPr>
            </w:pPr>
          </w:p>
          <w:p w14:paraId="64B8E568"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Комарова Т.С. Детское творчество. .Методическое</w:t>
            </w:r>
          </w:p>
          <w:p w14:paraId="2445B348"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пособие для воспитателей. М.: Мозаика-Синтез,2014</w:t>
            </w:r>
          </w:p>
          <w:p w14:paraId="20FB853C" w14:textId="77777777" w:rsidR="00081DA2" w:rsidRPr="00B26B5E" w:rsidRDefault="00081DA2" w:rsidP="00B26B5E">
            <w:pPr>
              <w:shd w:val="clear" w:color="auto" w:fill="FFFFFF"/>
              <w:jc w:val="both"/>
              <w:rPr>
                <w:color w:val="000000" w:themeColor="text1"/>
                <w:sz w:val="28"/>
                <w:szCs w:val="28"/>
                <w:lang w:eastAsia="ru-RU"/>
              </w:rPr>
            </w:pPr>
          </w:p>
          <w:p w14:paraId="6C330B7D"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Комарова Т.С. Детское художественное творчество. Для работы с детьми 2-7 лет.</w:t>
            </w:r>
          </w:p>
          <w:p w14:paraId="7D4C9931"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М. :Мозаика-Синтез, 2014</w:t>
            </w:r>
          </w:p>
          <w:p w14:paraId="7E9DE475" w14:textId="77777777" w:rsidR="00081DA2" w:rsidRPr="00B26B5E" w:rsidRDefault="00081DA2" w:rsidP="00B26B5E">
            <w:pPr>
              <w:shd w:val="clear" w:color="auto" w:fill="FFFFFF"/>
              <w:jc w:val="both"/>
              <w:rPr>
                <w:color w:val="000000" w:themeColor="text1"/>
                <w:sz w:val="28"/>
                <w:szCs w:val="28"/>
                <w:lang w:eastAsia="ru-RU"/>
              </w:rPr>
            </w:pPr>
          </w:p>
          <w:p w14:paraId="0A525FDB"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Комарова Т.С. Савенков А.И. Коллективное творчество</w:t>
            </w:r>
          </w:p>
          <w:p w14:paraId="15341812"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дошкольников. М.: Педагогическое общество. Россия,</w:t>
            </w:r>
          </w:p>
          <w:p w14:paraId="0A8C3745"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2005</w:t>
            </w:r>
          </w:p>
          <w:p w14:paraId="4031058B" w14:textId="77777777" w:rsidR="00081DA2" w:rsidRPr="00B26B5E" w:rsidRDefault="00081DA2" w:rsidP="00B26B5E">
            <w:pPr>
              <w:shd w:val="clear" w:color="auto" w:fill="FFFFFF"/>
              <w:jc w:val="both"/>
              <w:rPr>
                <w:color w:val="000000" w:themeColor="text1"/>
                <w:sz w:val="28"/>
                <w:szCs w:val="28"/>
                <w:lang w:eastAsia="ru-RU"/>
              </w:rPr>
            </w:pPr>
          </w:p>
          <w:p w14:paraId="33AE772B"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Соломенникова О.А. Радость творчества. Ознакомление</w:t>
            </w:r>
          </w:p>
          <w:p w14:paraId="471E8603"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детей 5-7 лет с народным искусством.- М.: Мозаика-</w:t>
            </w:r>
          </w:p>
          <w:p w14:paraId="7907EF50"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Синтез, 2014</w:t>
            </w:r>
          </w:p>
          <w:p w14:paraId="4074C22E" w14:textId="77777777" w:rsidR="00081DA2" w:rsidRPr="00B26B5E" w:rsidRDefault="00081DA2" w:rsidP="00B26B5E">
            <w:pPr>
              <w:shd w:val="clear" w:color="auto" w:fill="FFFFFF"/>
              <w:jc w:val="both"/>
              <w:rPr>
                <w:color w:val="000000" w:themeColor="text1"/>
                <w:sz w:val="28"/>
                <w:szCs w:val="28"/>
                <w:lang w:eastAsia="ru-RU"/>
              </w:rPr>
            </w:pPr>
          </w:p>
          <w:p w14:paraId="5A4A2AC3"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Куцакова Л.В. Творим и мастерим. Ручной труд в детском саду и дома. М.: Мозаика-Синтез, 2014</w:t>
            </w:r>
          </w:p>
          <w:p w14:paraId="6A5762B0" w14:textId="77777777" w:rsidR="00081DA2" w:rsidRPr="00B26B5E" w:rsidRDefault="00081DA2" w:rsidP="00B26B5E">
            <w:pPr>
              <w:shd w:val="clear" w:color="auto" w:fill="FFFFFF"/>
              <w:jc w:val="both"/>
              <w:rPr>
                <w:color w:val="000000" w:themeColor="text1"/>
                <w:sz w:val="28"/>
                <w:szCs w:val="28"/>
                <w:lang w:eastAsia="ru-RU"/>
              </w:rPr>
            </w:pPr>
          </w:p>
          <w:p w14:paraId="3571F0B3" w14:textId="77777777" w:rsidR="00081DA2" w:rsidRPr="00B26B5E" w:rsidRDefault="00081DA2" w:rsidP="00B26B5E">
            <w:pPr>
              <w:shd w:val="clear" w:color="auto" w:fill="FFFFFF"/>
              <w:jc w:val="both"/>
              <w:rPr>
                <w:rFonts w:eastAsia="Calibri"/>
                <w:color w:val="000000" w:themeColor="text1"/>
                <w:sz w:val="28"/>
                <w:szCs w:val="28"/>
              </w:rPr>
            </w:pPr>
            <w:r w:rsidRPr="00B26B5E">
              <w:rPr>
                <w:rFonts w:eastAsia="Calibri"/>
                <w:color w:val="000000" w:themeColor="text1"/>
                <w:sz w:val="28"/>
                <w:szCs w:val="28"/>
              </w:rPr>
              <w:t xml:space="preserve">Бойчук И.А. Ознакомление детей дошкольного возраста с русским народным творчеством. Старшая группа. </w:t>
            </w:r>
            <w:r w:rsidRPr="00B26B5E">
              <w:rPr>
                <w:rFonts w:eastAsia="Calibri"/>
                <w:color w:val="000000" w:themeColor="text1"/>
                <w:sz w:val="28"/>
                <w:szCs w:val="28"/>
              </w:rPr>
              <w:lastRenderedPageBreak/>
              <w:t>Перспективное планирование, конспекты бесед. – СПб.: ООО «Издательство «ДЕТСТВО-ПРЕСС», 2020.</w:t>
            </w:r>
          </w:p>
          <w:p w14:paraId="6F2BD90B" w14:textId="77777777" w:rsidR="00081DA2" w:rsidRPr="00B26B5E" w:rsidRDefault="00081DA2" w:rsidP="00B26B5E">
            <w:pPr>
              <w:shd w:val="clear" w:color="auto" w:fill="FFFFFF"/>
              <w:jc w:val="both"/>
              <w:rPr>
                <w:rFonts w:eastAsia="Calibri"/>
                <w:color w:val="000000" w:themeColor="text1"/>
                <w:sz w:val="28"/>
                <w:szCs w:val="28"/>
              </w:rPr>
            </w:pPr>
          </w:p>
          <w:p w14:paraId="003268EC" w14:textId="77777777" w:rsidR="00081DA2" w:rsidRPr="00B26B5E" w:rsidRDefault="00081DA2" w:rsidP="00B26B5E">
            <w:pPr>
              <w:shd w:val="clear" w:color="auto" w:fill="FFFFFF"/>
              <w:jc w:val="both"/>
              <w:rPr>
                <w:rFonts w:eastAsia="Calibri"/>
                <w:color w:val="000000" w:themeColor="text1"/>
                <w:sz w:val="28"/>
                <w:szCs w:val="28"/>
              </w:rPr>
            </w:pPr>
            <w:r w:rsidRPr="00B26B5E">
              <w:rPr>
                <w:rFonts w:eastAsia="Calibri"/>
                <w:color w:val="000000" w:themeColor="text1"/>
                <w:sz w:val="28"/>
                <w:szCs w:val="28"/>
              </w:rPr>
              <w:t>Дубровская Н.В. Цвет творчества. Парциальная программа художественно-эстетического развития дошкольников. От 2 до 7 лет. – ООО «ИЗДАТЕЛЬСТВО «ДЕТСТВО-ПРЕСС», 2019.</w:t>
            </w:r>
          </w:p>
          <w:p w14:paraId="28EFC4D5" w14:textId="77777777" w:rsidR="00081DA2" w:rsidRPr="00B26B5E" w:rsidRDefault="00081DA2" w:rsidP="00B26B5E">
            <w:pPr>
              <w:shd w:val="clear" w:color="auto" w:fill="FFFFFF"/>
              <w:jc w:val="both"/>
              <w:rPr>
                <w:rFonts w:eastAsia="Calibri"/>
                <w:color w:val="000000" w:themeColor="text1"/>
                <w:sz w:val="28"/>
                <w:szCs w:val="28"/>
              </w:rPr>
            </w:pPr>
          </w:p>
          <w:p w14:paraId="115EE178" w14:textId="77777777" w:rsidR="00081DA2" w:rsidRPr="00B26B5E" w:rsidRDefault="00081DA2" w:rsidP="00B26B5E">
            <w:pPr>
              <w:shd w:val="clear" w:color="auto" w:fill="FFFFFF"/>
              <w:jc w:val="both"/>
              <w:rPr>
                <w:rFonts w:eastAsia="Calibri"/>
                <w:color w:val="000000" w:themeColor="text1"/>
                <w:sz w:val="28"/>
                <w:szCs w:val="28"/>
              </w:rPr>
            </w:pPr>
            <w:r w:rsidRPr="00B26B5E">
              <w:rPr>
                <w:rFonts w:eastAsia="Calibri"/>
                <w:color w:val="000000" w:themeColor="text1"/>
                <w:sz w:val="28"/>
                <w:szCs w:val="28"/>
              </w:rPr>
              <w:t>Коренева Т.Ф. В мире музыкальной драматургии. М.Владос. 1999</w:t>
            </w:r>
          </w:p>
          <w:p w14:paraId="7FFC8265" w14:textId="77777777" w:rsidR="00081DA2" w:rsidRPr="00B26B5E" w:rsidRDefault="00081DA2" w:rsidP="00B26B5E">
            <w:pPr>
              <w:shd w:val="clear" w:color="auto" w:fill="FFFFFF"/>
              <w:jc w:val="both"/>
              <w:rPr>
                <w:rFonts w:eastAsia="Calibri"/>
                <w:color w:val="000000" w:themeColor="text1"/>
                <w:sz w:val="28"/>
                <w:szCs w:val="28"/>
              </w:rPr>
            </w:pPr>
          </w:p>
          <w:p w14:paraId="152359AD" w14:textId="77777777" w:rsidR="00081DA2" w:rsidRPr="00B26B5E" w:rsidRDefault="00081DA2" w:rsidP="00B26B5E">
            <w:pPr>
              <w:shd w:val="clear" w:color="auto" w:fill="FFFFFF"/>
              <w:jc w:val="both"/>
              <w:rPr>
                <w:rFonts w:eastAsia="Calibri"/>
                <w:color w:val="000000" w:themeColor="text1"/>
                <w:sz w:val="28"/>
                <w:szCs w:val="28"/>
              </w:rPr>
            </w:pPr>
            <w:r w:rsidRPr="00B26B5E">
              <w:rPr>
                <w:rFonts w:eastAsia="Calibri"/>
                <w:color w:val="000000" w:themeColor="text1"/>
                <w:sz w:val="28"/>
                <w:szCs w:val="28"/>
              </w:rPr>
              <w:t>Зацепина М. Б., Жукова Г.Е. Музыкальное воспитание в детском саду: Младшая группа. М.: Мозаика-Синтез, 2008</w:t>
            </w:r>
          </w:p>
          <w:p w14:paraId="0833F46E" w14:textId="77777777" w:rsidR="00081DA2" w:rsidRPr="00B26B5E" w:rsidRDefault="00081DA2" w:rsidP="00B26B5E">
            <w:pPr>
              <w:shd w:val="clear" w:color="auto" w:fill="FFFFFF"/>
              <w:jc w:val="both"/>
              <w:rPr>
                <w:rFonts w:eastAsia="Calibri"/>
                <w:color w:val="000000" w:themeColor="text1"/>
                <w:sz w:val="28"/>
                <w:szCs w:val="28"/>
              </w:rPr>
            </w:pPr>
            <w:r w:rsidRPr="00B26B5E">
              <w:rPr>
                <w:rFonts w:eastAsia="Calibri"/>
                <w:color w:val="000000" w:themeColor="text1"/>
                <w:sz w:val="28"/>
                <w:szCs w:val="28"/>
              </w:rPr>
              <w:t xml:space="preserve"> </w:t>
            </w:r>
          </w:p>
          <w:p w14:paraId="4C34C460" w14:textId="77777777" w:rsidR="00081DA2" w:rsidRPr="00B26B5E" w:rsidRDefault="00081DA2" w:rsidP="00B26B5E">
            <w:pPr>
              <w:shd w:val="clear" w:color="auto" w:fill="FFFFFF"/>
              <w:jc w:val="both"/>
              <w:rPr>
                <w:rFonts w:eastAsia="Calibri"/>
                <w:color w:val="000000" w:themeColor="text1"/>
                <w:sz w:val="28"/>
                <w:szCs w:val="28"/>
              </w:rPr>
            </w:pPr>
            <w:r w:rsidRPr="00B26B5E">
              <w:rPr>
                <w:rFonts w:eastAsia="Calibri"/>
                <w:color w:val="000000" w:themeColor="text1"/>
                <w:sz w:val="28"/>
                <w:szCs w:val="28"/>
              </w:rPr>
              <w:t xml:space="preserve">Зацепина М. Б., Жукова Г.Е. Музыкальное воспитание в детском саду: Средняя группа. М.: Мозаика-Синтез, 2008 </w:t>
            </w:r>
          </w:p>
          <w:p w14:paraId="1F5E7B5B" w14:textId="77777777" w:rsidR="00081DA2" w:rsidRPr="00B26B5E" w:rsidRDefault="00081DA2" w:rsidP="00B26B5E">
            <w:pPr>
              <w:shd w:val="clear" w:color="auto" w:fill="FFFFFF"/>
              <w:jc w:val="both"/>
              <w:rPr>
                <w:rFonts w:eastAsia="Calibri"/>
                <w:color w:val="000000" w:themeColor="text1"/>
                <w:sz w:val="28"/>
                <w:szCs w:val="28"/>
              </w:rPr>
            </w:pPr>
          </w:p>
          <w:p w14:paraId="06AF1BCB" w14:textId="77777777" w:rsidR="00081DA2" w:rsidRPr="00B26B5E" w:rsidRDefault="00081DA2" w:rsidP="00B26B5E">
            <w:pPr>
              <w:shd w:val="clear" w:color="auto" w:fill="FFFFFF"/>
              <w:jc w:val="both"/>
              <w:rPr>
                <w:rFonts w:eastAsia="Calibri"/>
                <w:color w:val="000000" w:themeColor="text1"/>
                <w:sz w:val="28"/>
                <w:szCs w:val="28"/>
              </w:rPr>
            </w:pPr>
            <w:r w:rsidRPr="00B26B5E">
              <w:rPr>
                <w:rFonts w:eastAsia="Calibri"/>
                <w:color w:val="000000" w:themeColor="text1"/>
                <w:sz w:val="28"/>
                <w:szCs w:val="28"/>
              </w:rPr>
              <w:t xml:space="preserve"> Зацепина М. Б., Жукова Г.Е. Музыкальное воспитание в детском саду: Старшая группа. М.: Мозаика-Синтез, 2008</w:t>
            </w:r>
          </w:p>
        </w:tc>
        <w:tc>
          <w:tcPr>
            <w:tcW w:w="2687" w:type="dxa"/>
          </w:tcPr>
          <w:p w14:paraId="06C9E409"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Альбомы: «Хохлома», «Гжель», «Палех», «Жостовский букет», «Городецкая роспись», «Каргопольская игрушка», «Народные промыслы России»</w:t>
            </w:r>
          </w:p>
          <w:p w14:paraId="0A3DE3F9" w14:textId="77777777" w:rsidR="00081DA2" w:rsidRPr="00B26B5E" w:rsidRDefault="00081DA2" w:rsidP="00B26B5E">
            <w:pPr>
              <w:jc w:val="both"/>
              <w:rPr>
                <w:rFonts w:eastAsia="Calibri"/>
                <w:color w:val="000000" w:themeColor="text1"/>
                <w:sz w:val="28"/>
                <w:szCs w:val="28"/>
              </w:rPr>
            </w:pPr>
          </w:p>
          <w:p w14:paraId="035F6B80"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 xml:space="preserve">Плакаты серии «Народные промыслы»: «Народные промыслы «Городец»», «Народные промыслы «Гжель», «Народные </w:t>
            </w:r>
            <w:r w:rsidRPr="00B26B5E">
              <w:rPr>
                <w:rFonts w:eastAsia="Calibri"/>
                <w:color w:val="000000" w:themeColor="text1"/>
                <w:sz w:val="28"/>
                <w:szCs w:val="28"/>
              </w:rPr>
              <w:lastRenderedPageBreak/>
              <w:t>промыслы «Хохлома», «Дымковская игрушка»</w:t>
            </w:r>
          </w:p>
          <w:p w14:paraId="7EABCF22" w14:textId="77777777" w:rsidR="00081DA2" w:rsidRPr="00B26B5E" w:rsidRDefault="00081DA2" w:rsidP="00B26B5E">
            <w:pPr>
              <w:jc w:val="both"/>
              <w:rPr>
                <w:rFonts w:eastAsia="Calibri"/>
                <w:color w:val="000000" w:themeColor="text1"/>
                <w:sz w:val="28"/>
                <w:szCs w:val="28"/>
              </w:rPr>
            </w:pPr>
          </w:p>
          <w:p w14:paraId="2036500D"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Серия «Расскажите детям о..»: «Расскажите детям о музыкальных инструментах»</w:t>
            </w:r>
          </w:p>
          <w:p w14:paraId="5EA9D092" w14:textId="77777777" w:rsidR="00081DA2" w:rsidRPr="00B26B5E" w:rsidRDefault="00081DA2" w:rsidP="00B26B5E">
            <w:pPr>
              <w:jc w:val="both"/>
              <w:rPr>
                <w:rFonts w:eastAsia="Calibri"/>
                <w:color w:val="000000" w:themeColor="text1"/>
                <w:sz w:val="28"/>
                <w:szCs w:val="28"/>
              </w:rPr>
            </w:pPr>
          </w:p>
          <w:p w14:paraId="33B366AD"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Серия «Искусство – детям»: «Простые узоры и орнаменты», «Сказочная гжель», «Дымковская игрушка», «Городецкая роспись», «Филимоновская игрушка», «Хохломская роспись»</w:t>
            </w:r>
          </w:p>
          <w:p w14:paraId="0476DB6F" w14:textId="77777777" w:rsidR="00081DA2" w:rsidRPr="00B26B5E" w:rsidRDefault="00081DA2" w:rsidP="00B26B5E">
            <w:pPr>
              <w:jc w:val="both"/>
              <w:rPr>
                <w:rFonts w:eastAsia="Calibri"/>
                <w:color w:val="000000" w:themeColor="text1"/>
                <w:sz w:val="28"/>
                <w:szCs w:val="28"/>
              </w:rPr>
            </w:pPr>
          </w:p>
          <w:p w14:paraId="5ECCE9F8"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Раскраски: «Русский сувенир», «Матрешки», «Гжель», «Хохлома», «Жостовский букет»</w:t>
            </w:r>
          </w:p>
          <w:p w14:paraId="7638B538" w14:textId="77777777" w:rsidR="00081DA2" w:rsidRPr="00B26B5E" w:rsidRDefault="00081DA2" w:rsidP="00B26B5E">
            <w:pPr>
              <w:jc w:val="both"/>
              <w:rPr>
                <w:rFonts w:eastAsia="Calibri"/>
                <w:color w:val="000000" w:themeColor="text1"/>
                <w:sz w:val="28"/>
                <w:szCs w:val="28"/>
              </w:rPr>
            </w:pPr>
          </w:p>
          <w:p w14:paraId="788D1549"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Театр: би-ба-бо, теневой, настольный, перчаточный, ширмы, костюмы и  декорации, маски</w:t>
            </w:r>
          </w:p>
          <w:p w14:paraId="577679BE" w14:textId="77777777" w:rsidR="00081DA2" w:rsidRPr="00B26B5E" w:rsidRDefault="00081DA2" w:rsidP="00B26B5E">
            <w:pPr>
              <w:jc w:val="both"/>
              <w:rPr>
                <w:rFonts w:eastAsia="Calibri"/>
                <w:color w:val="000000" w:themeColor="text1"/>
                <w:sz w:val="28"/>
                <w:szCs w:val="28"/>
              </w:rPr>
            </w:pPr>
          </w:p>
          <w:p w14:paraId="77296156"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 xml:space="preserve">Музыкальные инструменты и игрушки, музыкально-дидактические игры </w:t>
            </w:r>
            <w:r w:rsidRPr="00B26B5E">
              <w:rPr>
                <w:rFonts w:eastAsia="Calibri"/>
                <w:color w:val="000000" w:themeColor="text1"/>
                <w:sz w:val="28"/>
                <w:szCs w:val="28"/>
              </w:rPr>
              <w:lastRenderedPageBreak/>
              <w:t>и пособия, фонотека</w:t>
            </w:r>
          </w:p>
        </w:tc>
      </w:tr>
      <w:tr w:rsidR="00B26B5E" w:rsidRPr="00B26B5E" w14:paraId="3CBC0729" w14:textId="77777777" w:rsidTr="00232BFC">
        <w:tc>
          <w:tcPr>
            <w:tcW w:w="1668" w:type="dxa"/>
          </w:tcPr>
          <w:p w14:paraId="43B3C55E"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Нравственное воспитание</w:t>
            </w:r>
          </w:p>
        </w:tc>
        <w:tc>
          <w:tcPr>
            <w:tcW w:w="1446" w:type="dxa"/>
          </w:tcPr>
          <w:p w14:paraId="62A78F99"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 xml:space="preserve">Усвоение детьми норм и правил поведения и формирование навыков </w:t>
            </w:r>
            <w:r w:rsidRPr="00B26B5E">
              <w:rPr>
                <w:rFonts w:eastAsia="Calibri"/>
                <w:color w:val="000000" w:themeColor="text1"/>
                <w:sz w:val="28"/>
                <w:szCs w:val="28"/>
              </w:rPr>
              <w:lastRenderedPageBreak/>
              <w:t>правильного поведения в обществе</w:t>
            </w:r>
          </w:p>
        </w:tc>
        <w:tc>
          <w:tcPr>
            <w:tcW w:w="3544" w:type="dxa"/>
          </w:tcPr>
          <w:p w14:paraId="513CC25D" w14:textId="77777777" w:rsidR="00081DA2" w:rsidRPr="00B26B5E" w:rsidRDefault="00081DA2" w:rsidP="00B26B5E">
            <w:pPr>
              <w:shd w:val="clear" w:color="auto" w:fill="FFFFFF"/>
              <w:jc w:val="both"/>
              <w:rPr>
                <w:color w:val="000000" w:themeColor="text1"/>
                <w:sz w:val="28"/>
                <w:szCs w:val="28"/>
                <w:lang w:eastAsia="ru-RU"/>
              </w:rPr>
            </w:pPr>
            <w:r w:rsidRPr="00B26B5E">
              <w:rPr>
                <w:rFonts w:eastAsia="Calibri"/>
                <w:color w:val="000000" w:themeColor="text1"/>
                <w:sz w:val="28"/>
                <w:szCs w:val="28"/>
              </w:rPr>
              <w:lastRenderedPageBreak/>
              <w:t>Буре Р.С. Социально-нравственное воспитание дошкольников (3-7 лет).</w:t>
            </w:r>
            <w:r w:rsidRPr="00B26B5E">
              <w:rPr>
                <w:color w:val="000000" w:themeColor="text1"/>
                <w:sz w:val="28"/>
                <w:szCs w:val="28"/>
                <w:lang w:eastAsia="ru-RU"/>
              </w:rPr>
              <w:t xml:space="preserve"> М.: Мозаика-Синтез,</w:t>
            </w:r>
          </w:p>
          <w:p w14:paraId="22F94533"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2014</w:t>
            </w:r>
          </w:p>
          <w:p w14:paraId="4FE08015" w14:textId="77777777" w:rsidR="00081DA2" w:rsidRPr="00B26B5E" w:rsidRDefault="00081DA2" w:rsidP="00B26B5E">
            <w:pPr>
              <w:shd w:val="clear" w:color="auto" w:fill="FFFFFF"/>
              <w:jc w:val="both"/>
              <w:rPr>
                <w:color w:val="000000" w:themeColor="text1"/>
                <w:sz w:val="28"/>
                <w:szCs w:val="28"/>
                <w:lang w:eastAsia="ru-RU"/>
              </w:rPr>
            </w:pPr>
          </w:p>
          <w:p w14:paraId="729E7533" w14:textId="77777777" w:rsidR="00081DA2" w:rsidRPr="00B26B5E" w:rsidRDefault="00081DA2" w:rsidP="00B26B5E">
            <w:pPr>
              <w:shd w:val="clear" w:color="auto" w:fill="FFFFFF"/>
              <w:jc w:val="both"/>
              <w:rPr>
                <w:color w:val="000000" w:themeColor="text1"/>
                <w:sz w:val="28"/>
                <w:szCs w:val="28"/>
                <w:lang w:eastAsia="ru-RU"/>
              </w:rPr>
            </w:pPr>
            <w:r w:rsidRPr="00B26B5E">
              <w:rPr>
                <w:rFonts w:eastAsia="Calibri"/>
                <w:color w:val="000000" w:themeColor="text1"/>
                <w:sz w:val="28"/>
                <w:szCs w:val="28"/>
              </w:rPr>
              <w:t>Петрова В.И., Стульник Т.Д. Этические беседы с детьми 4-7 лет.</w:t>
            </w:r>
            <w:r w:rsidRPr="00B26B5E">
              <w:rPr>
                <w:color w:val="000000" w:themeColor="text1"/>
                <w:sz w:val="28"/>
                <w:szCs w:val="28"/>
                <w:lang w:eastAsia="ru-RU"/>
              </w:rPr>
              <w:t xml:space="preserve"> М.: </w:t>
            </w:r>
            <w:r w:rsidRPr="00B26B5E">
              <w:rPr>
                <w:color w:val="000000" w:themeColor="text1"/>
                <w:sz w:val="28"/>
                <w:szCs w:val="28"/>
                <w:lang w:eastAsia="ru-RU"/>
              </w:rPr>
              <w:lastRenderedPageBreak/>
              <w:t>Мозаика-Синтез,</w:t>
            </w:r>
          </w:p>
          <w:p w14:paraId="440321FC"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2006</w:t>
            </w:r>
          </w:p>
          <w:p w14:paraId="473B8F26" w14:textId="77777777" w:rsidR="00081DA2" w:rsidRPr="00B26B5E" w:rsidRDefault="00081DA2" w:rsidP="00B26B5E">
            <w:pPr>
              <w:shd w:val="clear" w:color="auto" w:fill="FFFFFF"/>
              <w:jc w:val="both"/>
              <w:rPr>
                <w:color w:val="000000" w:themeColor="text1"/>
                <w:sz w:val="28"/>
                <w:szCs w:val="28"/>
                <w:lang w:eastAsia="ru-RU"/>
              </w:rPr>
            </w:pPr>
          </w:p>
          <w:p w14:paraId="52EF6D09"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Белая К.Ю. Формирование основ безопасности у дошкольников (3-7 лет). М.: Мозаика-Синтез,</w:t>
            </w:r>
          </w:p>
          <w:p w14:paraId="4636D001"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2014</w:t>
            </w:r>
          </w:p>
          <w:p w14:paraId="3FD6991E" w14:textId="77777777" w:rsidR="00081DA2" w:rsidRPr="00B26B5E" w:rsidRDefault="00081DA2" w:rsidP="00B26B5E">
            <w:pPr>
              <w:shd w:val="clear" w:color="auto" w:fill="FFFFFF"/>
              <w:jc w:val="both"/>
              <w:rPr>
                <w:color w:val="000000" w:themeColor="text1"/>
                <w:sz w:val="28"/>
                <w:szCs w:val="28"/>
                <w:lang w:eastAsia="ru-RU"/>
              </w:rPr>
            </w:pPr>
          </w:p>
          <w:p w14:paraId="26BCFD2D" w14:textId="77777777" w:rsidR="00081DA2" w:rsidRPr="00B26B5E" w:rsidRDefault="00081DA2" w:rsidP="00B26B5E">
            <w:pPr>
              <w:shd w:val="clear" w:color="auto" w:fill="FFFFFF"/>
              <w:jc w:val="both"/>
              <w:rPr>
                <w:rFonts w:eastAsia="Calibri"/>
                <w:color w:val="000000" w:themeColor="text1"/>
                <w:sz w:val="28"/>
                <w:szCs w:val="28"/>
              </w:rPr>
            </w:pPr>
            <w:r w:rsidRPr="00B26B5E">
              <w:rPr>
                <w:color w:val="000000" w:themeColor="text1"/>
                <w:sz w:val="28"/>
                <w:szCs w:val="28"/>
                <w:lang w:eastAsia="ru-RU"/>
              </w:rPr>
              <w:t>Саулина Т.Ф. Знакомим дошкольников с правилами дорожного движения (3-7 лет)</w:t>
            </w:r>
            <w:r w:rsidRPr="00B26B5E">
              <w:rPr>
                <w:rFonts w:eastAsia="Calibri"/>
                <w:color w:val="000000" w:themeColor="text1"/>
                <w:sz w:val="28"/>
                <w:szCs w:val="28"/>
              </w:rPr>
              <w:t>. М.: Мозаика-Синтез,2014</w:t>
            </w:r>
          </w:p>
          <w:p w14:paraId="3B4962B1" w14:textId="77777777" w:rsidR="00081DA2" w:rsidRPr="00B26B5E" w:rsidRDefault="00081DA2" w:rsidP="00B26B5E">
            <w:pPr>
              <w:shd w:val="clear" w:color="auto" w:fill="FFFFFF"/>
              <w:jc w:val="both"/>
              <w:rPr>
                <w:color w:val="000000" w:themeColor="text1"/>
                <w:sz w:val="28"/>
                <w:szCs w:val="28"/>
                <w:lang w:eastAsia="ru-RU"/>
              </w:rPr>
            </w:pPr>
          </w:p>
          <w:p w14:paraId="095BF4C0" w14:textId="77777777" w:rsidR="00081DA2" w:rsidRPr="00B26B5E" w:rsidRDefault="00081DA2" w:rsidP="00B26B5E">
            <w:pPr>
              <w:shd w:val="clear" w:color="auto" w:fill="FFFFFF"/>
              <w:jc w:val="both"/>
              <w:rPr>
                <w:color w:val="000000" w:themeColor="text1"/>
                <w:sz w:val="28"/>
                <w:szCs w:val="28"/>
                <w:lang w:eastAsia="ru-RU"/>
              </w:rPr>
            </w:pPr>
            <w:r w:rsidRPr="00B26B5E">
              <w:rPr>
                <w:color w:val="000000" w:themeColor="text1"/>
                <w:sz w:val="28"/>
                <w:szCs w:val="28"/>
                <w:lang w:eastAsia="ru-RU"/>
              </w:rPr>
              <w:t>Ветохина А.Я., Савельева О.В., Полынова В.К. Нравственно-патриотическое воспитание детей дошкольного возраста. Детство-пресс. 2020</w:t>
            </w:r>
          </w:p>
          <w:p w14:paraId="27C91210" w14:textId="77777777" w:rsidR="00081DA2" w:rsidRPr="00B26B5E" w:rsidRDefault="00081DA2" w:rsidP="00B26B5E">
            <w:pPr>
              <w:shd w:val="clear" w:color="auto" w:fill="FFFFFF"/>
              <w:jc w:val="both"/>
              <w:rPr>
                <w:color w:val="000000" w:themeColor="text1"/>
                <w:sz w:val="28"/>
                <w:szCs w:val="28"/>
                <w:lang w:eastAsia="ru-RU"/>
              </w:rPr>
            </w:pPr>
          </w:p>
          <w:p w14:paraId="67C6BF02"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Белоусова Р.Ю. Парциальная программа духовно-нравственного воспитания детей 5-7 лет «С чистым сердцем»./Р.Ю. Белоусова, А.Н. Егорова, Ю.С. Калинкина. – М.: ООО «Русское слово – учебник», 2019</w:t>
            </w:r>
          </w:p>
          <w:p w14:paraId="4E9AAFB4" w14:textId="77777777" w:rsidR="00081DA2" w:rsidRPr="00B26B5E" w:rsidRDefault="00081DA2" w:rsidP="00B26B5E">
            <w:pPr>
              <w:shd w:val="clear" w:color="auto" w:fill="FFFFFF"/>
              <w:jc w:val="both"/>
              <w:rPr>
                <w:color w:val="000000" w:themeColor="text1"/>
                <w:sz w:val="28"/>
                <w:szCs w:val="28"/>
                <w:lang w:eastAsia="ru-RU"/>
              </w:rPr>
            </w:pPr>
          </w:p>
          <w:p w14:paraId="1F536F86"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 xml:space="preserve">Васильева О.А., Грибова Е.С. Дополнительная программа «Русские традиции – 1». – Самара, 2020  </w:t>
            </w:r>
          </w:p>
          <w:p w14:paraId="5EEA2711" w14:textId="77777777" w:rsidR="00081DA2" w:rsidRPr="00B26B5E" w:rsidRDefault="00081DA2" w:rsidP="00B26B5E">
            <w:pPr>
              <w:shd w:val="clear" w:color="auto" w:fill="FFFFFF"/>
              <w:jc w:val="both"/>
              <w:rPr>
                <w:color w:val="000000" w:themeColor="text1"/>
                <w:sz w:val="28"/>
                <w:szCs w:val="28"/>
                <w:lang w:eastAsia="ru-RU"/>
              </w:rPr>
            </w:pPr>
          </w:p>
          <w:p w14:paraId="57E9AAA4" w14:textId="77777777" w:rsidR="00081DA2" w:rsidRPr="00B26B5E" w:rsidRDefault="00081DA2" w:rsidP="00B26B5E">
            <w:pPr>
              <w:shd w:val="clear" w:color="auto" w:fill="FFFFFF"/>
              <w:jc w:val="both"/>
              <w:rPr>
                <w:color w:val="000000" w:themeColor="text1"/>
                <w:sz w:val="28"/>
                <w:szCs w:val="28"/>
                <w:lang w:eastAsia="ru-RU"/>
              </w:rPr>
            </w:pPr>
          </w:p>
        </w:tc>
        <w:tc>
          <w:tcPr>
            <w:tcW w:w="2687" w:type="dxa"/>
          </w:tcPr>
          <w:p w14:paraId="3A442BE5"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 xml:space="preserve">Плакаты: «Правила дружбы», «Правила поведения за столом», «Правила поведения в театре», «Правила поведения в транспорте», «Правила поведения </w:t>
            </w:r>
            <w:r w:rsidRPr="00B26B5E">
              <w:rPr>
                <w:rFonts w:eastAsia="Calibri"/>
                <w:color w:val="000000" w:themeColor="text1"/>
                <w:sz w:val="28"/>
                <w:szCs w:val="28"/>
              </w:rPr>
              <w:lastRenderedPageBreak/>
              <w:t>в детском саду», «Уроки вежливости», «Правила этикета», «Правила поведения на улице», «Этикет»</w:t>
            </w:r>
          </w:p>
          <w:p w14:paraId="6454D39F" w14:textId="77777777" w:rsidR="00081DA2" w:rsidRPr="00B26B5E" w:rsidRDefault="00081DA2" w:rsidP="00B26B5E">
            <w:pPr>
              <w:jc w:val="both"/>
              <w:rPr>
                <w:rFonts w:eastAsia="Calibri"/>
                <w:color w:val="000000" w:themeColor="text1"/>
                <w:sz w:val="28"/>
                <w:szCs w:val="28"/>
              </w:rPr>
            </w:pPr>
          </w:p>
          <w:p w14:paraId="25475607" w14:textId="77777777" w:rsidR="00081DA2" w:rsidRPr="00B26B5E" w:rsidRDefault="00081DA2" w:rsidP="00B26B5E">
            <w:pPr>
              <w:jc w:val="both"/>
              <w:rPr>
                <w:rFonts w:eastAsia="Calibri"/>
                <w:color w:val="000000" w:themeColor="text1"/>
                <w:sz w:val="28"/>
                <w:szCs w:val="28"/>
              </w:rPr>
            </w:pPr>
          </w:p>
        </w:tc>
      </w:tr>
      <w:tr w:rsidR="00B26B5E" w:rsidRPr="00B26B5E" w14:paraId="37DC55D5" w14:textId="77777777" w:rsidTr="00232BFC">
        <w:tc>
          <w:tcPr>
            <w:tcW w:w="1668" w:type="dxa"/>
          </w:tcPr>
          <w:p w14:paraId="146B87B7"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Экологическое воспитание</w:t>
            </w:r>
          </w:p>
        </w:tc>
        <w:tc>
          <w:tcPr>
            <w:tcW w:w="1446" w:type="dxa"/>
          </w:tcPr>
          <w:p w14:paraId="7C422675"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 xml:space="preserve">Воспитание и развитие бережного </w:t>
            </w:r>
            <w:r w:rsidRPr="00B26B5E">
              <w:rPr>
                <w:rFonts w:eastAsia="Calibri"/>
                <w:color w:val="000000" w:themeColor="text1"/>
                <w:sz w:val="28"/>
                <w:szCs w:val="28"/>
              </w:rPr>
              <w:lastRenderedPageBreak/>
              <w:t>отношения к природе, обеспечение осознания детьми природы как незаменимой среды обитания человека</w:t>
            </w:r>
          </w:p>
        </w:tc>
        <w:tc>
          <w:tcPr>
            <w:tcW w:w="3544" w:type="dxa"/>
          </w:tcPr>
          <w:p w14:paraId="10CA5270" w14:textId="77777777" w:rsidR="00081DA2" w:rsidRPr="00B26B5E" w:rsidRDefault="00081DA2" w:rsidP="00B26B5E">
            <w:pPr>
              <w:shd w:val="clear" w:color="auto" w:fill="FFFFFF"/>
              <w:jc w:val="both"/>
              <w:rPr>
                <w:color w:val="000000" w:themeColor="text1"/>
                <w:sz w:val="28"/>
                <w:szCs w:val="28"/>
                <w:lang w:eastAsia="ru-RU"/>
              </w:rPr>
            </w:pPr>
            <w:r w:rsidRPr="00B26B5E">
              <w:rPr>
                <w:rFonts w:eastAsia="Calibri"/>
                <w:color w:val="000000" w:themeColor="text1"/>
                <w:sz w:val="28"/>
                <w:szCs w:val="28"/>
              </w:rPr>
              <w:lastRenderedPageBreak/>
              <w:t>Соломенникова О.А. Ознакомление с природой в детском саду. Вторая группа раннего возраста (2-3-года).</w:t>
            </w:r>
            <w:r w:rsidRPr="00B26B5E">
              <w:rPr>
                <w:color w:val="000000" w:themeColor="text1"/>
                <w:sz w:val="28"/>
                <w:szCs w:val="28"/>
                <w:lang w:eastAsia="ru-RU"/>
              </w:rPr>
              <w:t xml:space="preserve"> М.: Мозаика-</w:t>
            </w:r>
            <w:r w:rsidRPr="00B26B5E">
              <w:rPr>
                <w:color w:val="000000" w:themeColor="text1"/>
                <w:sz w:val="28"/>
                <w:szCs w:val="28"/>
                <w:lang w:eastAsia="ru-RU"/>
              </w:rPr>
              <w:lastRenderedPageBreak/>
              <w:t>Синтез,</w:t>
            </w:r>
          </w:p>
          <w:p w14:paraId="3CC956F3" w14:textId="77777777" w:rsidR="00081DA2" w:rsidRPr="00B26B5E" w:rsidRDefault="00081DA2" w:rsidP="00B26B5E">
            <w:pPr>
              <w:jc w:val="both"/>
              <w:rPr>
                <w:color w:val="000000" w:themeColor="text1"/>
                <w:sz w:val="28"/>
                <w:szCs w:val="28"/>
                <w:lang w:eastAsia="ru-RU"/>
              </w:rPr>
            </w:pPr>
            <w:r w:rsidRPr="00B26B5E">
              <w:rPr>
                <w:color w:val="000000" w:themeColor="text1"/>
                <w:sz w:val="28"/>
                <w:szCs w:val="28"/>
                <w:lang w:eastAsia="ru-RU"/>
              </w:rPr>
              <w:t>2014</w:t>
            </w:r>
          </w:p>
          <w:p w14:paraId="13196DF7" w14:textId="77777777" w:rsidR="00081DA2" w:rsidRPr="00B26B5E" w:rsidRDefault="00081DA2" w:rsidP="00B26B5E">
            <w:pPr>
              <w:jc w:val="both"/>
              <w:rPr>
                <w:rFonts w:eastAsia="Calibri"/>
                <w:color w:val="000000" w:themeColor="text1"/>
                <w:sz w:val="28"/>
                <w:szCs w:val="28"/>
              </w:rPr>
            </w:pPr>
          </w:p>
          <w:p w14:paraId="519C4D5C" w14:textId="77777777" w:rsidR="00081DA2" w:rsidRPr="00B26B5E" w:rsidRDefault="00081DA2" w:rsidP="00B26B5E">
            <w:pPr>
              <w:shd w:val="clear" w:color="auto" w:fill="FFFFFF"/>
              <w:jc w:val="both"/>
              <w:rPr>
                <w:color w:val="000000" w:themeColor="text1"/>
                <w:sz w:val="28"/>
                <w:szCs w:val="28"/>
                <w:lang w:eastAsia="ru-RU"/>
              </w:rPr>
            </w:pPr>
            <w:r w:rsidRPr="00B26B5E">
              <w:rPr>
                <w:rFonts w:eastAsia="Calibri"/>
                <w:color w:val="000000" w:themeColor="text1"/>
                <w:sz w:val="28"/>
                <w:szCs w:val="28"/>
              </w:rPr>
              <w:t>Соломенникова О.А. Ознакомление с природой в детском саду. Младшая группа (3-4-года).</w:t>
            </w:r>
            <w:r w:rsidRPr="00B26B5E">
              <w:rPr>
                <w:color w:val="000000" w:themeColor="text1"/>
                <w:sz w:val="28"/>
                <w:szCs w:val="28"/>
                <w:lang w:eastAsia="ru-RU"/>
              </w:rPr>
              <w:t xml:space="preserve"> М.: Мозаика-Синтез,</w:t>
            </w:r>
          </w:p>
          <w:p w14:paraId="745097D6" w14:textId="77777777" w:rsidR="00081DA2" w:rsidRPr="00B26B5E" w:rsidRDefault="00081DA2" w:rsidP="00B26B5E">
            <w:pPr>
              <w:jc w:val="both"/>
              <w:rPr>
                <w:color w:val="000000" w:themeColor="text1"/>
                <w:sz w:val="28"/>
                <w:szCs w:val="28"/>
                <w:lang w:eastAsia="ru-RU"/>
              </w:rPr>
            </w:pPr>
            <w:r w:rsidRPr="00B26B5E">
              <w:rPr>
                <w:color w:val="000000" w:themeColor="text1"/>
                <w:sz w:val="28"/>
                <w:szCs w:val="28"/>
                <w:lang w:eastAsia="ru-RU"/>
              </w:rPr>
              <w:t>2014</w:t>
            </w:r>
          </w:p>
          <w:p w14:paraId="52DDEFA4" w14:textId="77777777" w:rsidR="00081DA2" w:rsidRPr="00B26B5E" w:rsidRDefault="00081DA2" w:rsidP="00B26B5E">
            <w:pPr>
              <w:jc w:val="both"/>
              <w:rPr>
                <w:rFonts w:eastAsia="Calibri"/>
                <w:color w:val="000000" w:themeColor="text1"/>
                <w:sz w:val="28"/>
                <w:szCs w:val="28"/>
              </w:rPr>
            </w:pPr>
          </w:p>
          <w:p w14:paraId="273F4D02" w14:textId="77777777" w:rsidR="00081DA2" w:rsidRPr="00B26B5E" w:rsidRDefault="00081DA2" w:rsidP="00B26B5E">
            <w:pPr>
              <w:shd w:val="clear" w:color="auto" w:fill="FFFFFF"/>
              <w:jc w:val="both"/>
              <w:rPr>
                <w:color w:val="000000" w:themeColor="text1"/>
                <w:sz w:val="28"/>
                <w:szCs w:val="28"/>
                <w:lang w:eastAsia="ru-RU"/>
              </w:rPr>
            </w:pPr>
            <w:r w:rsidRPr="00B26B5E">
              <w:rPr>
                <w:rFonts w:eastAsia="Calibri"/>
                <w:color w:val="000000" w:themeColor="text1"/>
                <w:sz w:val="28"/>
                <w:szCs w:val="28"/>
              </w:rPr>
              <w:t>Соломенникова О.А. Ознакомление с природой в детском саду. Средняя группа (4-5-лет).</w:t>
            </w:r>
            <w:r w:rsidRPr="00B26B5E">
              <w:rPr>
                <w:color w:val="000000" w:themeColor="text1"/>
                <w:sz w:val="28"/>
                <w:szCs w:val="28"/>
                <w:lang w:eastAsia="ru-RU"/>
              </w:rPr>
              <w:t xml:space="preserve"> М.: Мозаика-Синтез,</w:t>
            </w:r>
          </w:p>
          <w:p w14:paraId="427A04D1" w14:textId="77777777" w:rsidR="00081DA2" w:rsidRPr="00B26B5E" w:rsidRDefault="00081DA2" w:rsidP="00B26B5E">
            <w:pPr>
              <w:jc w:val="both"/>
              <w:rPr>
                <w:color w:val="000000" w:themeColor="text1"/>
                <w:sz w:val="28"/>
                <w:szCs w:val="28"/>
                <w:lang w:eastAsia="ru-RU"/>
              </w:rPr>
            </w:pPr>
            <w:r w:rsidRPr="00B26B5E">
              <w:rPr>
                <w:color w:val="000000" w:themeColor="text1"/>
                <w:sz w:val="28"/>
                <w:szCs w:val="28"/>
                <w:lang w:eastAsia="ru-RU"/>
              </w:rPr>
              <w:t>2014</w:t>
            </w:r>
          </w:p>
          <w:p w14:paraId="5E179D84" w14:textId="77777777" w:rsidR="00081DA2" w:rsidRPr="00B26B5E" w:rsidRDefault="00081DA2" w:rsidP="00B26B5E">
            <w:pPr>
              <w:jc w:val="both"/>
              <w:rPr>
                <w:rFonts w:eastAsia="Calibri"/>
                <w:color w:val="000000" w:themeColor="text1"/>
                <w:sz w:val="28"/>
                <w:szCs w:val="28"/>
              </w:rPr>
            </w:pPr>
          </w:p>
          <w:p w14:paraId="4B02B7C1" w14:textId="77777777" w:rsidR="00081DA2" w:rsidRPr="00B26B5E" w:rsidRDefault="00081DA2" w:rsidP="00B26B5E">
            <w:pPr>
              <w:shd w:val="clear" w:color="auto" w:fill="FFFFFF"/>
              <w:jc w:val="both"/>
              <w:rPr>
                <w:color w:val="000000" w:themeColor="text1"/>
                <w:sz w:val="28"/>
                <w:szCs w:val="28"/>
                <w:lang w:eastAsia="ru-RU"/>
              </w:rPr>
            </w:pPr>
            <w:r w:rsidRPr="00B26B5E">
              <w:rPr>
                <w:rFonts w:eastAsia="Calibri"/>
                <w:color w:val="000000" w:themeColor="text1"/>
                <w:sz w:val="28"/>
                <w:szCs w:val="28"/>
              </w:rPr>
              <w:t>Соломенникова О.А. Ознакомление с природой в детском саду. Старшая группа (5-6 лет).</w:t>
            </w:r>
            <w:r w:rsidRPr="00B26B5E">
              <w:rPr>
                <w:color w:val="000000" w:themeColor="text1"/>
                <w:sz w:val="28"/>
                <w:szCs w:val="28"/>
                <w:lang w:eastAsia="ru-RU"/>
              </w:rPr>
              <w:t xml:space="preserve"> М.: Мозаика-Синтез,</w:t>
            </w:r>
          </w:p>
          <w:p w14:paraId="4250490B" w14:textId="77777777" w:rsidR="00081DA2" w:rsidRPr="00B26B5E" w:rsidRDefault="00081DA2" w:rsidP="00B26B5E">
            <w:pPr>
              <w:jc w:val="both"/>
              <w:rPr>
                <w:color w:val="000000" w:themeColor="text1"/>
                <w:sz w:val="28"/>
                <w:szCs w:val="28"/>
                <w:lang w:eastAsia="ru-RU"/>
              </w:rPr>
            </w:pPr>
            <w:r w:rsidRPr="00B26B5E">
              <w:rPr>
                <w:color w:val="000000" w:themeColor="text1"/>
                <w:sz w:val="28"/>
                <w:szCs w:val="28"/>
                <w:lang w:eastAsia="ru-RU"/>
              </w:rPr>
              <w:t>2014</w:t>
            </w:r>
          </w:p>
          <w:p w14:paraId="1D0F1459" w14:textId="77777777" w:rsidR="00081DA2" w:rsidRPr="00B26B5E" w:rsidRDefault="00081DA2" w:rsidP="00B26B5E">
            <w:pPr>
              <w:jc w:val="both"/>
              <w:rPr>
                <w:rFonts w:eastAsia="Calibri"/>
                <w:color w:val="000000" w:themeColor="text1"/>
                <w:sz w:val="28"/>
                <w:szCs w:val="28"/>
              </w:rPr>
            </w:pPr>
          </w:p>
          <w:p w14:paraId="668C5CA4" w14:textId="77777777" w:rsidR="00081DA2" w:rsidRPr="00B26B5E" w:rsidRDefault="00081DA2" w:rsidP="00B26B5E">
            <w:pPr>
              <w:shd w:val="clear" w:color="auto" w:fill="FFFFFF"/>
              <w:jc w:val="both"/>
              <w:rPr>
                <w:color w:val="000000" w:themeColor="text1"/>
                <w:sz w:val="28"/>
                <w:szCs w:val="28"/>
                <w:lang w:eastAsia="ru-RU"/>
              </w:rPr>
            </w:pPr>
            <w:r w:rsidRPr="00B26B5E">
              <w:rPr>
                <w:rFonts w:eastAsia="Calibri"/>
                <w:color w:val="000000" w:themeColor="text1"/>
                <w:sz w:val="28"/>
                <w:szCs w:val="28"/>
              </w:rPr>
              <w:t xml:space="preserve"> Соломенникова О.А. Ознакомление с природой в детском саду.Подготовительная к школе группа (6-7 лет) .</w:t>
            </w:r>
            <w:r w:rsidRPr="00B26B5E">
              <w:rPr>
                <w:color w:val="000000" w:themeColor="text1"/>
                <w:sz w:val="28"/>
                <w:szCs w:val="28"/>
                <w:lang w:eastAsia="ru-RU"/>
              </w:rPr>
              <w:t xml:space="preserve"> М.: Мозаика-Синтез,</w:t>
            </w:r>
          </w:p>
          <w:p w14:paraId="31CAF644" w14:textId="77777777" w:rsidR="00081DA2" w:rsidRPr="00B26B5E" w:rsidRDefault="00081DA2" w:rsidP="00B26B5E">
            <w:pPr>
              <w:jc w:val="both"/>
              <w:rPr>
                <w:rFonts w:eastAsia="Calibri"/>
                <w:color w:val="000000" w:themeColor="text1"/>
                <w:sz w:val="28"/>
                <w:szCs w:val="28"/>
              </w:rPr>
            </w:pPr>
            <w:r w:rsidRPr="00B26B5E">
              <w:rPr>
                <w:color w:val="000000" w:themeColor="text1"/>
                <w:sz w:val="28"/>
                <w:szCs w:val="28"/>
                <w:lang w:eastAsia="ru-RU"/>
              </w:rPr>
              <w:t>2014</w:t>
            </w:r>
          </w:p>
          <w:p w14:paraId="52565DC0" w14:textId="77777777" w:rsidR="00081DA2" w:rsidRPr="00B26B5E" w:rsidRDefault="00081DA2" w:rsidP="00B26B5E">
            <w:pPr>
              <w:jc w:val="both"/>
              <w:rPr>
                <w:rFonts w:eastAsia="Calibri"/>
                <w:color w:val="000000" w:themeColor="text1"/>
                <w:sz w:val="28"/>
                <w:szCs w:val="28"/>
              </w:rPr>
            </w:pPr>
          </w:p>
          <w:p w14:paraId="565780CA"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Николаева С.Н., Комарова И.А. Сюжетные игры в экологическом воспитании дошкольников. ИЗДАТЕЛЬСТВО ГНОМ. 2019</w:t>
            </w:r>
          </w:p>
        </w:tc>
        <w:tc>
          <w:tcPr>
            <w:tcW w:w="2687" w:type="dxa"/>
          </w:tcPr>
          <w:p w14:paraId="75F4B0C1"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 xml:space="preserve">Плакаты: «Домашние животные», «Овощи», «Фрукты», </w:t>
            </w:r>
            <w:r w:rsidRPr="00B26B5E">
              <w:rPr>
                <w:rFonts w:eastAsia="Calibri"/>
                <w:color w:val="000000" w:themeColor="text1"/>
                <w:sz w:val="28"/>
                <w:szCs w:val="28"/>
              </w:rPr>
              <w:lastRenderedPageBreak/>
              <w:t>«Птицы», «Берегите природу», «Правила поведения на природе»</w:t>
            </w:r>
          </w:p>
          <w:p w14:paraId="472DC11E" w14:textId="77777777" w:rsidR="00081DA2" w:rsidRPr="00B26B5E" w:rsidRDefault="00081DA2" w:rsidP="00B26B5E">
            <w:pPr>
              <w:jc w:val="both"/>
              <w:rPr>
                <w:rFonts w:eastAsia="Calibri"/>
                <w:color w:val="000000" w:themeColor="text1"/>
                <w:sz w:val="28"/>
                <w:szCs w:val="28"/>
              </w:rPr>
            </w:pPr>
          </w:p>
          <w:p w14:paraId="4156700B"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Картины для рассматривания: «Кошка с котятами», «Собака со щенками», «Коза с козлятами»</w:t>
            </w:r>
          </w:p>
          <w:p w14:paraId="2C152F2A" w14:textId="77777777" w:rsidR="00081DA2" w:rsidRPr="00B26B5E" w:rsidRDefault="00081DA2" w:rsidP="00B26B5E">
            <w:pPr>
              <w:jc w:val="both"/>
              <w:rPr>
                <w:rFonts w:eastAsia="Calibri"/>
                <w:color w:val="000000" w:themeColor="text1"/>
                <w:sz w:val="28"/>
                <w:szCs w:val="28"/>
              </w:rPr>
            </w:pPr>
          </w:p>
          <w:p w14:paraId="43BF1794"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Серия «Мир в картинках»: «Деревья и листья», «Домашние животные», «Животные средней полосы», «Животные жарких стран», «Морские обитатели», «Насекомые», «Овощи», «Фрукты», «Цветы», «Ягоды»</w:t>
            </w:r>
          </w:p>
          <w:p w14:paraId="14F860E2" w14:textId="77777777" w:rsidR="00081DA2" w:rsidRPr="00B26B5E" w:rsidRDefault="00081DA2" w:rsidP="00B26B5E">
            <w:pPr>
              <w:jc w:val="both"/>
              <w:rPr>
                <w:rFonts w:eastAsia="Calibri"/>
                <w:color w:val="000000" w:themeColor="text1"/>
                <w:sz w:val="28"/>
                <w:szCs w:val="28"/>
              </w:rPr>
            </w:pPr>
          </w:p>
          <w:p w14:paraId="17A988F5"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Серия «Рассказы по картинкам»: «Зима», «Весна», «Лето», «Осень»</w:t>
            </w:r>
          </w:p>
          <w:p w14:paraId="5DF7E416" w14:textId="77777777" w:rsidR="00081DA2" w:rsidRPr="00B26B5E" w:rsidRDefault="00081DA2" w:rsidP="00B26B5E">
            <w:pPr>
              <w:jc w:val="both"/>
              <w:rPr>
                <w:rFonts w:eastAsia="Calibri"/>
                <w:color w:val="000000" w:themeColor="text1"/>
                <w:sz w:val="28"/>
                <w:szCs w:val="28"/>
              </w:rPr>
            </w:pPr>
          </w:p>
          <w:p w14:paraId="09F60BF8"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 xml:space="preserve">Серия «Расскажите детям о..»: «Расскажите детям о грибах», «Расскажите детям о деревьях», «Расскажите детям о домашних животных», «Расскажите детям о животных жарких стран»,  «Расскажите детям </w:t>
            </w:r>
            <w:r w:rsidRPr="00B26B5E">
              <w:rPr>
                <w:rFonts w:eastAsia="Calibri"/>
                <w:color w:val="000000" w:themeColor="text1"/>
                <w:sz w:val="28"/>
                <w:szCs w:val="28"/>
              </w:rPr>
              <w:lastRenderedPageBreak/>
              <w:t>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14:paraId="3F35D2C1" w14:textId="77777777" w:rsidR="00081DA2" w:rsidRPr="00B26B5E" w:rsidRDefault="00081DA2" w:rsidP="00B26B5E">
            <w:pPr>
              <w:jc w:val="both"/>
              <w:rPr>
                <w:rFonts w:eastAsia="Calibri"/>
                <w:color w:val="000000" w:themeColor="text1"/>
                <w:sz w:val="28"/>
                <w:szCs w:val="28"/>
              </w:rPr>
            </w:pPr>
          </w:p>
          <w:p w14:paraId="0EE30FA8"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Наборы картин и открыток, альбомы, муляжи овощей и фруктов, диски с видеоматериалами, дидактические игры</w:t>
            </w:r>
          </w:p>
        </w:tc>
      </w:tr>
      <w:tr w:rsidR="00B26B5E" w:rsidRPr="00B26B5E" w14:paraId="255B91F5" w14:textId="77777777" w:rsidTr="00232BFC">
        <w:tc>
          <w:tcPr>
            <w:tcW w:w="1668" w:type="dxa"/>
          </w:tcPr>
          <w:p w14:paraId="1AD58FE4"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Экономическое воспитание</w:t>
            </w:r>
          </w:p>
        </w:tc>
        <w:tc>
          <w:tcPr>
            <w:tcW w:w="1446" w:type="dxa"/>
          </w:tcPr>
          <w:p w14:paraId="0DFDEA8F"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Введение детей в мир экономических отношений, бюджета, финансовых расчетов, форм собственности и хозяйственных связей</w:t>
            </w:r>
          </w:p>
        </w:tc>
        <w:tc>
          <w:tcPr>
            <w:tcW w:w="3544" w:type="dxa"/>
          </w:tcPr>
          <w:p w14:paraId="611C236C"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Сборник методических материалов на основе примерной парциальной образовательной программы дошкольного образования для детей 5-7 лет «Экономическое воспитание дошкольников: формирование предпосылок финансовой грамотности»</w:t>
            </w:r>
          </w:p>
          <w:p w14:paraId="0F87DE46" w14:textId="77777777" w:rsidR="00081DA2" w:rsidRPr="00B26B5E" w:rsidRDefault="00081DA2" w:rsidP="00B26B5E">
            <w:pPr>
              <w:jc w:val="both"/>
              <w:rPr>
                <w:rFonts w:eastAsia="Calibri"/>
                <w:color w:val="000000" w:themeColor="text1"/>
                <w:sz w:val="28"/>
                <w:szCs w:val="28"/>
              </w:rPr>
            </w:pPr>
          </w:p>
          <w:p w14:paraId="6A66D674"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Курак Е.А. Экономическое воспитание дошкольников. Издательство Сфера. 2002</w:t>
            </w:r>
          </w:p>
          <w:p w14:paraId="063E14BC" w14:textId="77777777" w:rsidR="00081DA2" w:rsidRPr="00B26B5E" w:rsidRDefault="00081DA2" w:rsidP="00B26B5E">
            <w:pPr>
              <w:jc w:val="both"/>
              <w:rPr>
                <w:rFonts w:eastAsia="Calibri"/>
                <w:color w:val="000000" w:themeColor="text1"/>
                <w:sz w:val="28"/>
                <w:szCs w:val="28"/>
              </w:rPr>
            </w:pPr>
          </w:p>
          <w:p w14:paraId="16AE15B0"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Епанешникова Т.П. Дошкольник в мире экономики. ООО Детство-Пресс.2013</w:t>
            </w:r>
          </w:p>
          <w:p w14:paraId="2F82CCEB" w14:textId="77777777" w:rsidR="00081DA2" w:rsidRPr="00B26B5E" w:rsidRDefault="00081DA2" w:rsidP="00B26B5E">
            <w:pPr>
              <w:jc w:val="both"/>
              <w:rPr>
                <w:rFonts w:eastAsia="Calibri"/>
                <w:color w:val="000000" w:themeColor="text1"/>
                <w:sz w:val="28"/>
                <w:szCs w:val="28"/>
              </w:rPr>
            </w:pPr>
          </w:p>
          <w:p w14:paraId="47FC0DE4"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 xml:space="preserve">Смоленцева А.А. Знакомим дошкольника с азами </w:t>
            </w:r>
            <w:r w:rsidRPr="00B26B5E">
              <w:rPr>
                <w:rFonts w:eastAsia="Calibri"/>
                <w:color w:val="000000" w:themeColor="text1"/>
                <w:sz w:val="28"/>
                <w:szCs w:val="28"/>
              </w:rPr>
              <w:lastRenderedPageBreak/>
              <w:t>экономики с помощью сказок. Аркти.2006</w:t>
            </w:r>
          </w:p>
          <w:p w14:paraId="2BADB859" w14:textId="77777777" w:rsidR="00081DA2" w:rsidRPr="00B26B5E" w:rsidRDefault="00081DA2" w:rsidP="00B26B5E">
            <w:pPr>
              <w:jc w:val="both"/>
              <w:rPr>
                <w:rFonts w:eastAsia="Calibri"/>
                <w:color w:val="000000" w:themeColor="text1"/>
                <w:sz w:val="28"/>
                <w:szCs w:val="28"/>
              </w:rPr>
            </w:pPr>
          </w:p>
          <w:p w14:paraId="428603FA"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Ястребова Л.А. Экономика для дошкольников: Сборник дидактических игр по развитию экономических представлений детей дошкольного возраста. Армавир: РИО АГПУ. 2018</w:t>
            </w:r>
          </w:p>
        </w:tc>
        <w:tc>
          <w:tcPr>
            <w:tcW w:w="2687" w:type="dxa"/>
          </w:tcPr>
          <w:p w14:paraId="2A5358E6"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Плакаты: «Что отличает финансово грамотного человека», «Экономическое воспитание»</w:t>
            </w:r>
          </w:p>
          <w:p w14:paraId="5A86498B" w14:textId="77777777" w:rsidR="00081DA2" w:rsidRPr="00B26B5E" w:rsidRDefault="00081DA2" w:rsidP="00B26B5E">
            <w:pPr>
              <w:jc w:val="both"/>
              <w:rPr>
                <w:rFonts w:eastAsia="Calibri"/>
                <w:color w:val="000000" w:themeColor="text1"/>
                <w:sz w:val="28"/>
                <w:szCs w:val="28"/>
              </w:rPr>
            </w:pPr>
          </w:p>
          <w:p w14:paraId="6CC0391A"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Дидактические игры, игрушки, игровые уголки «Магазин», «Банк»</w:t>
            </w:r>
          </w:p>
        </w:tc>
      </w:tr>
      <w:tr w:rsidR="00B26B5E" w:rsidRPr="00B26B5E" w14:paraId="33DD6EC7" w14:textId="77777777" w:rsidTr="00232BFC">
        <w:tc>
          <w:tcPr>
            <w:tcW w:w="1668" w:type="dxa"/>
          </w:tcPr>
          <w:p w14:paraId="44FB330E"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Правовое воспитание</w:t>
            </w:r>
          </w:p>
        </w:tc>
        <w:tc>
          <w:tcPr>
            <w:tcW w:w="1446" w:type="dxa"/>
          </w:tcPr>
          <w:p w14:paraId="73E26BC3"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Формирование у детей уважения к закону и правовой грамотности и культуры</w:t>
            </w:r>
          </w:p>
        </w:tc>
        <w:tc>
          <w:tcPr>
            <w:tcW w:w="3544" w:type="dxa"/>
          </w:tcPr>
          <w:p w14:paraId="504D0336" w14:textId="77777777" w:rsidR="00081DA2" w:rsidRPr="00B26B5E" w:rsidRDefault="00081DA2" w:rsidP="00B26B5E">
            <w:pPr>
              <w:jc w:val="both"/>
              <w:rPr>
                <w:rFonts w:eastAsia="Calibri"/>
                <w:b/>
                <w:color w:val="000000" w:themeColor="text1"/>
                <w:sz w:val="28"/>
                <w:szCs w:val="28"/>
              </w:rPr>
            </w:pPr>
            <w:r w:rsidRPr="00B26B5E">
              <w:rPr>
                <w:rFonts w:eastAsia="Calibri"/>
                <w:color w:val="000000" w:themeColor="text1"/>
                <w:sz w:val="28"/>
                <w:szCs w:val="28"/>
              </w:rPr>
              <w:t>Дыбина О.В., Анфисова С.Е., Кузина А.Ю., ОшкинаА.А., Сидякина Е.А. Программа патриотического воспитания дошкольников «Я живу на Самарской земле». Ульяновск: Издатель Качалин Александр Васильевич, 2014</w:t>
            </w:r>
          </w:p>
        </w:tc>
        <w:tc>
          <w:tcPr>
            <w:tcW w:w="2687" w:type="dxa"/>
          </w:tcPr>
          <w:p w14:paraId="358113B2"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Плакаты: «Дети имеют право», «Я имею право», «Большие права маленького человека», «Дидактический и демонстрационный материал по правовому воспитанию детей»</w:t>
            </w:r>
          </w:p>
        </w:tc>
      </w:tr>
      <w:tr w:rsidR="00B26B5E" w:rsidRPr="00B26B5E" w14:paraId="00C5A23D" w14:textId="77777777" w:rsidTr="00232BFC">
        <w:tc>
          <w:tcPr>
            <w:tcW w:w="1668" w:type="dxa"/>
          </w:tcPr>
          <w:p w14:paraId="50EF9D56"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Патриотическое воспитание</w:t>
            </w:r>
          </w:p>
        </w:tc>
        <w:tc>
          <w:tcPr>
            <w:tcW w:w="1446" w:type="dxa"/>
          </w:tcPr>
          <w:p w14:paraId="1373CC4E"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Воспитание любви к Родине, ее народам, армии, социальным институтам, культуре и др.</w:t>
            </w:r>
          </w:p>
        </w:tc>
        <w:tc>
          <w:tcPr>
            <w:tcW w:w="3544" w:type="dxa"/>
          </w:tcPr>
          <w:p w14:paraId="5C717A91"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Белоусова Р.Ю. Парциальная программа духовно-нравственного воспитания детей 5-7 лет «С чистым сердцем»./Р.Ю. Белоусова, А.Н. Егорова, Ю.С. Калинкина. – М.: ООО «Русское слово – учебник», 2019</w:t>
            </w:r>
          </w:p>
          <w:p w14:paraId="0877E94A" w14:textId="77777777" w:rsidR="00081DA2" w:rsidRPr="00B26B5E" w:rsidRDefault="00081DA2" w:rsidP="00B26B5E">
            <w:pPr>
              <w:jc w:val="both"/>
              <w:rPr>
                <w:rFonts w:eastAsia="Calibri"/>
                <w:color w:val="000000" w:themeColor="text1"/>
                <w:sz w:val="28"/>
                <w:szCs w:val="28"/>
              </w:rPr>
            </w:pPr>
          </w:p>
          <w:p w14:paraId="7B3D82D6"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 xml:space="preserve">Васильева О.А., Грибова Е.С. Дополнительная программа «Русские традиции – 1». – Самара, 2020  </w:t>
            </w:r>
          </w:p>
          <w:p w14:paraId="01D14C79" w14:textId="77777777" w:rsidR="00081DA2" w:rsidRPr="00B26B5E" w:rsidRDefault="00081DA2" w:rsidP="00B26B5E">
            <w:pPr>
              <w:jc w:val="both"/>
              <w:rPr>
                <w:rFonts w:eastAsia="Calibri"/>
                <w:color w:val="000000" w:themeColor="text1"/>
                <w:sz w:val="28"/>
                <w:szCs w:val="28"/>
              </w:rPr>
            </w:pPr>
          </w:p>
          <w:p w14:paraId="556F73D4"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 xml:space="preserve">Дыбина О.В., Анфисова С.Е., Кузина А.Ю., ОшкинаА.А., Сидякина Е.А. Программа патриотического воспитания дошкольников «Я живу на Самарской </w:t>
            </w:r>
            <w:r w:rsidRPr="00B26B5E">
              <w:rPr>
                <w:rFonts w:eastAsia="Calibri"/>
                <w:color w:val="000000" w:themeColor="text1"/>
                <w:sz w:val="28"/>
                <w:szCs w:val="28"/>
              </w:rPr>
              <w:lastRenderedPageBreak/>
              <w:t>земле». Ульяновск: Издатель Качалин Александр Васильевич, 2014</w:t>
            </w:r>
          </w:p>
        </w:tc>
        <w:tc>
          <w:tcPr>
            <w:tcW w:w="2687" w:type="dxa"/>
          </w:tcPr>
          <w:p w14:paraId="2FBB7CDC"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Серия «Мир в картинках»: «Государственные символы России», «День Победы»</w:t>
            </w:r>
          </w:p>
          <w:p w14:paraId="46B1E388" w14:textId="77777777" w:rsidR="00081DA2" w:rsidRPr="00B26B5E" w:rsidRDefault="00081DA2" w:rsidP="00B26B5E">
            <w:pPr>
              <w:jc w:val="both"/>
              <w:rPr>
                <w:rFonts w:eastAsia="Calibri"/>
                <w:color w:val="000000" w:themeColor="text1"/>
                <w:sz w:val="28"/>
                <w:szCs w:val="28"/>
              </w:rPr>
            </w:pPr>
          </w:p>
          <w:p w14:paraId="3172A98E"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Серия «Рассказы по картинкам»: «Великая Отечественная война в произведениях художников», «Защитники Отечества»</w:t>
            </w:r>
          </w:p>
          <w:p w14:paraId="16DF7B90" w14:textId="77777777" w:rsidR="00081DA2" w:rsidRPr="00B26B5E" w:rsidRDefault="00081DA2" w:rsidP="00B26B5E">
            <w:pPr>
              <w:jc w:val="both"/>
              <w:rPr>
                <w:rFonts w:eastAsia="Calibri"/>
                <w:color w:val="000000" w:themeColor="text1"/>
                <w:sz w:val="28"/>
                <w:szCs w:val="28"/>
              </w:rPr>
            </w:pPr>
          </w:p>
          <w:p w14:paraId="16940806"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Альбомы: «Добро и зло в русских народных сказках», «Достопримечательности Самары», Россия – Родина моя»</w:t>
            </w:r>
          </w:p>
          <w:p w14:paraId="4804974F" w14:textId="77777777" w:rsidR="00081DA2" w:rsidRPr="00B26B5E" w:rsidRDefault="00081DA2" w:rsidP="00B26B5E">
            <w:pPr>
              <w:jc w:val="both"/>
              <w:rPr>
                <w:rFonts w:eastAsia="Calibri"/>
                <w:color w:val="000000" w:themeColor="text1"/>
                <w:sz w:val="28"/>
                <w:szCs w:val="28"/>
              </w:rPr>
            </w:pPr>
          </w:p>
          <w:p w14:paraId="732D9653"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Плакаты: «Наша страна - Россия», «С чего начинается Родина», «Мы живем в России»</w:t>
            </w:r>
          </w:p>
          <w:p w14:paraId="36ECEC2F" w14:textId="77777777" w:rsidR="00081DA2" w:rsidRPr="00B26B5E" w:rsidRDefault="00081DA2" w:rsidP="00B26B5E">
            <w:pPr>
              <w:jc w:val="both"/>
              <w:rPr>
                <w:rFonts w:eastAsia="Calibri"/>
                <w:color w:val="000000" w:themeColor="text1"/>
                <w:sz w:val="28"/>
                <w:szCs w:val="28"/>
              </w:rPr>
            </w:pPr>
          </w:p>
          <w:p w14:paraId="3A2D8EA2"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Карты, макеты, наборы открыток, флаг, герб России</w:t>
            </w:r>
          </w:p>
        </w:tc>
      </w:tr>
      <w:tr w:rsidR="00B26B5E" w:rsidRPr="00B26B5E" w14:paraId="6F817292" w14:textId="77777777" w:rsidTr="00232BFC">
        <w:tc>
          <w:tcPr>
            <w:tcW w:w="1668" w:type="dxa"/>
          </w:tcPr>
          <w:p w14:paraId="38EDB948"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lastRenderedPageBreak/>
              <w:t>Мультикультурное воспитание</w:t>
            </w:r>
          </w:p>
        </w:tc>
        <w:tc>
          <w:tcPr>
            <w:tcW w:w="1446" w:type="dxa"/>
          </w:tcPr>
          <w:p w14:paraId="12E9BEB3"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Формирование у детей мультикультурного образа мира и мультикультурных компетенций, развитие эмоционального отношения и дружеского расположения к людям других национальностей, интереса к культуре разных народов</w:t>
            </w:r>
          </w:p>
        </w:tc>
        <w:tc>
          <w:tcPr>
            <w:tcW w:w="3544" w:type="dxa"/>
          </w:tcPr>
          <w:p w14:paraId="2C45992B"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Вострухина Т.Н. Воспитание толерантности у детей в условиях много национального окружения. Опыт работы ДОУ Москвы. Издательство: Школьная пресса. 2010</w:t>
            </w:r>
          </w:p>
          <w:p w14:paraId="0511CCAF" w14:textId="77777777" w:rsidR="00081DA2" w:rsidRPr="00B26B5E" w:rsidRDefault="00081DA2" w:rsidP="00B26B5E">
            <w:pPr>
              <w:jc w:val="both"/>
              <w:rPr>
                <w:rFonts w:eastAsia="Calibri"/>
                <w:color w:val="000000" w:themeColor="text1"/>
                <w:sz w:val="28"/>
                <w:szCs w:val="28"/>
              </w:rPr>
            </w:pPr>
          </w:p>
          <w:p w14:paraId="16E602AF"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Князева О.Л., Маханева М.Д. Приобщение детей к истокам русской народной культуры: Парциальная программа. Учебно-методическое пособие. – СПб: ООО «ИЗДАТЕЛЬСТВО «ДЕТСТВО-ПРЕСС», 2019.</w:t>
            </w:r>
          </w:p>
          <w:p w14:paraId="1101B464" w14:textId="77777777" w:rsidR="00081DA2" w:rsidRPr="00B26B5E" w:rsidRDefault="00081DA2" w:rsidP="00B26B5E">
            <w:pPr>
              <w:jc w:val="both"/>
              <w:rPr>
                <w:rFonts w:eastAsia="Calibri"/>
                <w:b/>
                <w:color w:val="000000" w:themeColor="text1"/>
                <w:sz w:val="28"/>
                <w:szCs w:val="28"/>
              </w:rPr>
            </w:pPr>
          </w:p>
          <w:p w14:paraId="09721861"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Ельцова О.М., Антонова Г.А. Воспитание дошкольников в духе русских культурных традиций. ТЦ Сфера. 2020</w:t>
            </w:r>
          </w:p>
          <w:p w14:paraId="791DEF9E" w14:textId="77777777" w:rsidR="00081DA2" w:rsidRPr="00B26B5E" w:rsidRDefault="00081DA2" w:rsidP="00B26B5E">
            <w:pPr>
              <w:jc w:val="both"/>
              <w:rPr>
                <w:rFonts w:eastAsia="Calibri"/>
                <w:color w:val="000000" w:themeColor="text1"/>
                <w:sz w:val="28"/>
                <w:szCs w:val="28"/>
              </w:rPr>
            </w:pPr>
          </w:p>
          <w:p w14:paraId="0C7E6AF3"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Дыбина О.В., Анфисова С.Е., Кузина А.Ю., ОшкинаА.А., Сидякина Е.А. Программа патриотического воспитания дошкольников «Я живу на Самарской земле». Ульяновск: Издатель Качалин Александр Васильевич, 2014</w:t>
            </w:r>
          </w:p>
        </w:tc>
        <w:tc>
          <w:tcPr>
            <w:tcW w:w="2687" w:type="dxa"/>
          </w:tcPr>
          <w:p w14:paraId="68D9AB24"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Плакаты: «Ребенок – гражданин своей страны», «Дружба народов – сила страны», «Россия – многонациональная страна»</w:t>
            </w:r>
          </w:p>
          <w:p w14:paraId="01876D22" w14:textId="77777777" w:rsidR="00081DA2" w:rsidRPr="00B26B5E" w:rsidRDefault="00081DA2" w:rsidP="00B26B5E">
            <w:pPr>
              <w:jc w:val="both"/>
              <w:rPr>
                <w:rFonts w:eastAsia="Calibri"/>
                <w:color w:val="000000" w:themeColor="text1"/>
                <w:sz w:val="28"/>
                <w:szCs w:val="28"/>
              </w:rPr>
            </w:pPr>
          </w:p>
          <w:p w14:paraId="437257CA"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Куклы в национальных костюмах</w:t>
            </w:r>
          </w:p>
          <w:p w14:paraId="149EC132" w14:textId="77777777" w:rsidR="00081DA2" w:rsidRPr="00B26B5E" w:rsidRDefault="00081DA2" w:rsidP="00B26B5E">
            <w:pPr>
              <w:jc w:val="both"/>
              <w:rPr>
                <w:rFonts w:eastAsia="Calibri"/>
                <w:color w:val="000000" w:themeColor="text1"/>
                <w:sz w:val="28"/>
                <w:szCs w:val="28"/>
              </w:rPr>
            </w:pPr>
          </w:p>
          <w:p w14:paraId="29664DD1"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Наборы открыток, альбомы, видеоматериалы, знакомящие с культурой разных народов</w:t>
            </w:r>
          </w:p>
          <w:p w14:paraId="54C41CAC" w14:textId="77777777" w:rsidR="00081DA2" w:rsidRPr="00B26B5E" w:rsidRDefault="00081DA2" w:rsidP="00B26B5E">
            <w:pPr>
              <w:jc w:val="both"/>
              <w:rPr>
                <w:rFonts w:eastAsia="Calibri"/>
                <w:color w:val="000000" w:themeColor="text1"/>
                <w:sz w:val="28"/>
                <w:szCs w:val="28"/>
              </w:rPr>
            </w:pPr>
          </w:p>
          <w:p w14:paraId="028CD2D9" w14:textId="77777777" w:rsidR="00081DA2" w:rsidRPr="00B26B5E" w:rsidRDefault="00081DA2" w:rsidP="00B26B5E">
            <w:pPr>
              <w:jc w:val="both"/>
              <w:rPr>
                <w:rFonts w:eastAsia="Calibri"/>
                <w:color w:val="000000" w:themeColor="text1"/>
                <w:sz w:val="28"/>
                <w:szCs w:val="28"/>
              </w:rPr>
            </w:pPr>
            <w:r w:rsidRPr="00B26B5E">
              <w:rPr>
                <w:rFonts w:eastAsia="Calibri"/>
                <w:color w:val="000000" w:themeColor="text1"/>
                <w:sz w:val="28"/>
                <w:szCs w:val="28"/>
              </w:rPr>
              <w:t>Сказки и легенды народов мира</w:t>
            </w:r>
          </w:p>
        </w:tc>
      </w:tr>
    </w:tbl>
    <w:p w14:paraId="54153D88" w14:textId="77777777" w:rsidR="00081DA2" w:rsidRPr="00B26B5E" w:rsidRDefault="00081DA2" w:rsidP="00B26B5E">
      <w:pPr>
        <w:widowControl/>
        <w:autoSpaceDE/>
        <w:autoSpaceDN/>
        <w:spacing w:after="200" w:line="273" w:lineRule="auto"/>
        <w:jc w:val="both"/>
        <w:rPr>
          <w:rFonts w:eastAsia="Calibri"/>
          <w:b/>
          <w:color w:val="000000" w:themeColor="text1"/>
          <w:sz w:val="28"/>
          <w:szCs w:val="28"/>
        </w:rPr>
      </w:pPr>
    </w:p>
    <w:p w14:paraId="4DE669F0" w14:textId="77777777" w:rsidR="00A01EAC" w:rsidRPr="00B26B5E" w:rsidRDefault="00593FB9" w:rsidP="00232BFC">
      <w:pPr>
        <w:tabs>
          <w:tab w:val="left" w:pos="1692"/>
        </w:tabs>
        <w:spacing w:before="8" w:line="360" w:lineRule="auto"/>
        <w:ind w:left="-567" w:right="821"/>
        <w:jc w:val="both"/>
        <w:rPr>
          <w:rFonts w:eastAsia="Calibri"/>
          <w:b/>
          <w:color w:val="000000" w:themeColor="text1"/>
          <w:sz w:val="28"/>
          <w:szCs w:val="28"/>
        </w:rPr>
      </w:pPr>
      <w:r w:rsidRPr="00B26B5E">
        <w:rPr>
          <w:b/>
          <w:color w:val="000000" w:themeColor="text1"/>
          <w:w w:val="105"/>
          <w:sz w:val="28"/>
          <w:szCs w:val="28"/>
        </w:rPr>
        <w:t>Требования к условиям работы с особыми категориями</w:t>
      </w:r>
      <w:r w:rsidRPr="00B26B5E">
        <w:rPr>
          <w:b/>
          <w:color w:val="000000" w:themeColor="text1"/>
          <w:spacing w:val="-11"/>
          <w:w w:val="105"/>
          <w:sz w:val="28"/>
          <w:szCs w:val="28"/>
        </w:rPr>
        <w:t xml:space="preserve"> </w:t>
      </w:r>
      <w:r w:rsidRPr="00B26B5E">
        <w:rPr>
          <w:b/>
          <w:color w:val="000000" w:themeColor="text1"/>
          <w:w w:val="105"/>
          <w:sz w:val="28"/>
          <w:szCs w:val="28"/>
        </w:rPr>
        <w:t>детей</w:t>
      </w:r>
    </w:p>
    <w:p w14:paraId="1B7B0CBB" w14:textId="77777777" w:rsidR="00593FB9" w:rsidRPr="00B26B5E" w:rsidRDefault="00593FB9" w:rsidP="00232BFC">
      <w:pPr>
        <w:widowControl/>
        <w:shd w:val="clear" w:color="auto" w:fill="FFFFFF"/>
        <w:autoSpaceDE/>
        <w:autoSpaceDN/>
        <w:spacing w:line="360" w:lineRule="auto"/>
        <w:ind w:left="-567"/>
        <w:jc w:val="both"/>
        <w:rPr>
          <w:color w:val="000000" w:themeColor="text1"/>
          <w:sz w:val="28"/>
          <w:szCs w:val="28"/>
          <w:lang w:eastAsia="ru-RU"/>
        </w:rPr>
      </w:pPr>
      <w:r w:rsidRPr="00B26B5E">
        <w:rPr>
          <w:rFonts w:eastAsia="Calibri"/>
          <w:color w:val="000000" w:themeColor="text1"/>
          <w:sz w:val="28"/>
          <w:szCs w:val="28"/>
          <w:lang w:eastAsia="ru-RU"/>
        </w:rPr>
        <w:t>В процессе образовательной деятельности в детском саду гибко сочетаются индивидуальный и дифференцированный подходы, что способствует активному участию детей в жизни коллектива.</w:t>
      </w:r>
    </w:p>
    <w:p w14:paraId="5AA43507" w14:textId="77777777" w:rsidR="00593FB9" w:rsidRPr="00B26B5E" w:rsidRDefault="00593FB9" w:rsidP="00232BFC">
      <w:pPr>
        <w:widowControl/>
        <w:shd w:val="clear" w:color="auto" w:fill="FFFFFF"/>
        <w:autoSpaceDE/>
        <w:autoSpaceDN/>
        <w:spacing w:line="360" w:lineRule="auto"/>
        <w:ind w:left="-567"/>
        <w:jc w:val="both"/>
        <w:rPr>
          <w:color w:val="000000" w:themeColor="text1"/>
          <w:sz w:val="28"/>
          <w:szCs w:val="28"/>
          <w:lang w:eastAsia="ru-RU"/>
        </w:rPr>
      </w:pPr>
      <w:r w:rsidRPr="00B26B5E">
        <w:rPr>
          <w:color w:val="000000" w:themeColor="text1"/>
          <w:sz w:val="28"/>
          <w:szCs w:val="28"/>
          <w:lang w:eastAsia="ru-RU"/>
        </w:rPr>
        <w:t>Особое внимание при </w:t>
      </w:r>
      <w:r w:rsidRPr="00B26B5E">
        <w:rPr>
          <w:b/>
          <w:bCs/>
          <w:color w:val="000000" w:themeColor="text1"/>
          <w:sz w:val="28"/>
          <w:szCs w:val="28"/>
          <w:lang w:eastAsia="ru-RU"/>
        </w:rPr>
        <w:t>работе с детьми</w:t>
      </w:r>
      <w:r w:rsidRPr="00B26B5E">
        <w:rPr>
          <w:color w:val="000000" w:themeColor="text1"/>
          <w:sz w:val="28"/>
          <w:szCs w:val="28"/>
          <w:lang w:eastAsia="ru-RU"/>
        </w:rPr>
        <w:t> с ОВЗ следует уделять  таким направлениям их развития, </w:t>
      </w:r>
      <w:r w:rsidRPr="00B26B5E">
        <w:rPr>
          <w:color w:val="000000" w:themeColor="text1"/>
          <w:sz w:val="28"/>
          <w:szCs w:val="28"/>
          <w:u w:val="single"/>
          <w:lang w:eastAsia="ru-RU"/>
        </w:rPr>
        <w:t>как</w:t>
      </w:r>
      <w:r w:rsidRPr="00B26B5E">
        <w:rPr>
          <w:rFonts w:eastAsia="Calibri"/>
          <w:color w:val="000000" w:themeColor="text1"/>
          <w:sz w:val="28"/>
          <w:szCs w:val="28"/>
          <w:lang w:eastAsia="ru-RU"/>
        </w:rPr>
        <w:t>:</w:t>
      </w:r>
    </w:p>
    <w:p w14:paraId="6893383D" w14:textId="77777777" w:rsidR="00593FB9" w:rsidRPr="00B26B5E" w:rsidRDefault="00593FB9" w:rsidP="00232BFC">
      <w:pPr>
        <w:widowControl/>
        <w:shd w:val="clear" w:color="auto" w:fill="FFFFFF"/>
        <w:autoSpaceDE/>
        <w:autoSpaceDN/>
        <w:spacing w:line="360" w:lineRule="auto"/>
        <w:ind w:left="-567"/>
        <w:jc w:val="both"/>
        <w:rPr>
          <w:color w:val="000000" w:themeColor="text1"/>
          <w:sz w:val="28"/>
          <w:szCs w:val="28"/>
          <w:lang w:eastAsia="ru-RU"/>
        </w:rPr>
      </w:pPr>
      <w:r w:rsidRPr="00B26B5E">
        <w:rPr>
          <w:rFonts w:eastAsia="Calibri"/>
          <w:color w:val="000000" w:themeColor="text1"/>
          <w:sz w:val="28"/>
          <w:szCs w:val="28"/>
          <w:lang w:eastAsia="ru-RU"/>
        </w:rPr>
        <w:t>- физическое здоровье (помогает укрепить силу воли, развивает умение выходить из трудных ситуаций, формирует активную жизненную позицию);</w:t>
      </w:r>
    </w:p>
    <w:p w14:paraId="72E16F2C" w14:textId="77777777" w:rsidR="00593FB9" w:rsidRPr="00B26B5E" w:rsidRDefault="00593FB9" w:rsidP="00232BFC">
      <w:pPr>
        <w:widowControl/>
        <w:shd w:val="clear" w:color="auto" w:fill="FFFFFF"/>
        <w:autoSpaceDE/>
        <w:autoSpaceDN/>
        <w:spacing w:line="360" w:lineRule="auto"/>
        <w:ind w:left="-567"/>
        <w:jc w:val="both"/>
        <w:rPr>
          <w:color w:val="000000" w:themeColor="text1"/>
          <w:sz w:val="28"/>
          <w:szCs w:val="28"/>
          <w:lang w:eastAsia="ru-RU"/>
        </w:rPr>
      </w:pPr>
      <w:r w:rsidRPr="00B26B5E">
        <w:rPr>
          <w:color w:val="000000" w:themeColor="text1"/>
          <w:sz w:val="28"/>
          <w:szCs w:val="28"/>
          <w:lang w:eastAsia="ru-RU"/>
        </w:rPr>
        <w:t>- познавательные качества </w:t>
      </w:r>
      <w:r w:rsidRPr="00B26B5E">
        <w:rPr>
          <w:i/>
          <w:iCs/>
          <w:color w:val="000000" w:themeColor="text1"/>
          <w:sz w:val="28"/>
          <w:szCs w:val="28"/>
          <w:lang w:eastAsia="ru-RU"/>
        </w:rPr>
        <w:t>(развивает навыки самостоятельного изучения мира)</w:t>
      </w:r>
      <w:r w:rsidRPr="00B26B5E">
        <w:rPr>
          <w:rFonts w:eastAsia="Calibri"/>
          <w:color w:val="000000" w:themeColor="text1"/>
          <w:sz w:val="28"/>
          <w:szCs w:val="28"/>
          <w:lang w:eastAsia="ru-RU"/>
        </w:rPr>
        <w:t>;</w:t>
      </w:r>
    </w:p>
    <w:p w14:paraId="4D72E438" w14:textId="77777777" w:rsidR="00593FB9" w:rsidRPr="00B26B5E" w:rsidRDefault="00593FB9" w:rsidP="00232BFC">
      <w:pPr>
        <w:widowControl/>
        <w:shd w:val="clear" w:color="auto" w:fill="FFFFFF"/>
        <w:autoSpaceDE/>
        <w:autoSpaceDN/>
        <w:spacing w:line="360" w:lineRule="auto"/>
        <w:ind w:left="-567"/>
        <w:jc w:val="both"/>
        <w:rPr>
          <w:color w:val="000000" w:themeColor="text1"/>
          <w:sz w:val="28"/>
          <w:szCs w:val="28"/>
          <w:lang w:eastAsia="ru-RU"/>
        </w:rPr>
      </w:pPr>
      <w:r w:rsidRPr="00B26B5E">
        <w:rPr>
          <w:color w:val="000000" w:themeColor="text1"/>
          <w:sz w:val="28"/>
          <w:szCs w:val="28"/>
          <w:lang w:eastAsia="ru-RU"/>
        </w:rPr>
        <w:t>- социально-коммуникативные навыки </w:t>
      </w:r>
      <w:r w:rsidRPr="00B26B5E">
        <w:rPr>
          <w:i/>
          <w:iCs/>
          <w:color w:val="000000" w:themeColor="text1"/>
          <w:sz w:val="28"/>
          <w:szCs w:val="28"/>
          <w:lang w:eastAsia="ru-RU"/>
        </w:rPr>
        <w:t>(облегчает социализацию)</w:t>
      </w:r>
      <w:r w:rsidRPr="00B26B5E">
        <w:rPr>
          <w:rFonts w:eastAsia="Calibri"/>
          <w:color w:val="000000" w:themeColor="text1"/>
          <w:sz w:val="28"/>
          <w:szCs w:val="28"/>
          <w:lang w:eastAsia="ru-RU"/>
        </w:rPr>
        <w:t>;</w:t>
      </w:r>
    </w:p>
    <w:p w14:paraId="4BAA0E49" w14:textId="77777777" w:rsidR="00593FB9" w:rsidRPr="00B26B5E" w:rsidRDefault="00593FB9" w:rsidP="00232BFC">
      <w:pPr>
        <w:widowControl/>
        <w:shd w:val="clear" w:color="auto" w:fill="FFFFFF"/>
        <w:autoSpaceDE/>
        <w:autoSpaceDN/>
        <w:spacing w:line="360" w:lineRule="auto"/>
        <w:ind w:left="-567"/>
        <w:jc w:val="both"/>
        <w:rPr>
          <w:color w:val="000000" w:themeColor="text1"/>
          <w:sz w:val="28"/>
          <w:szCs w:val="28"/>
          <w:lang w:eastAsia="ru-RU"/>
        </w:rPr>
      </w:pPr>
      <w:r w:rsidRPr="00B26B5E">
        <w:rPr>
          <w:color w:val="000000" w:themeColor="text1"/>
          <w:sz w:val="28"/>
          <w:szCs w:val="28"/>
          <w:lang w:eastAsia="ru-RU"/>
        </w:rPr>
        <w:t>- художественно-эстетическое (ребенок развивает мелкую моторику, изучает методы </w:t>
      </w:r>
      <w:r w:rsidRPr="00B26B5E">
        <w:rPr>
          <w:b/>
          <w:bCs/>
          <w:color w:val="000000" w:themeColor="text1"/>
          <w:sz w:val="28"/>
          <w:szCs w:val="28"/>
          <w:lang w:eastAsia="ru-RU"/>
        </w:rPr>
        <w:t>работы</w:t>
      </w:r>
      <w:r w:rsidRPr="00B26B5E">
        <w:rPr>
          <w:rFonts w:eastAsia="Calibri"/>
          <w:color w:val="000000" w:themeColor="text1"/>
          <w:sz w:val="28"/>
          <w:szCs w:val="28"/>
          <w:lang w:eastAsia="ru-RU"/>
        </w:rPr>
        <w:t> с разными материалами).</w:t>
      </w:r>
    </w:p>
    <w:p w14:paraId="55F2ED78" w14:textId="77777777" w:rsidR="00593FB9" w:rsidRPr="00B26B5E" w:rsidRDefault="00593FB9" w:rsidP="00232BFC">
      <w:pPr>
        <w:widowControl/>
        <w:shd w:val="clear" w:color="auto" w:fill="FFFFFF"/>
        <w:autoSpaceDE/>
        <w:autoSpaceDN/>
        <w:spacing w:line="360" w:lineRule="auto"/>
        <w:ind w:left="-567"/>
        <w:jc w:val="both"/>
        <w:rPr>
          <w:color w:val="000000" w:themeColor="text1"/>
          <w:sz w:val="28"/>
          <w:szCs w:val="28"/>
          <w:lang w:eastAsia="ru-RU"/>
        </w:rPr>
      </w:pPr>
      <w:r w:rsidRPr="00B26B5E">
        <w:rPr>
          <w:color w:val="000000" w:themeColor="text1"/>
          <w:sz w:val="28"/>
          <w:szCs w:val="28"/>
          <w:lang w:eastAsia="ru-RU"/>
        </w:rPr>
        <w:t>Роль воспитателя – выстроить корректную </w:t>
      </w:r>
      <w:r w:rsidRPr="00B26B5E">
        <w:rPr>
          <w:b/>
          <w:bCs/>
          <w:color w:val="000000" w:themeColor="text1"/>
          <w:sz w:val="28"/>
          <w:szCs w:val="28"/>
          <w:lang w:eastAsia="ru-RU"/>
        </w:rPr>
        <w:t>работу не только с детьми</w:t>
      </w:r>
      <w:r w:rsidRPr="00B26B5E">
        <w:rPr>
          <w:rFonts w:eastAsia="Calibri"/>
          <w:color w:val="000000" w:themeColor="text1"/>
          <w:sz w:val="28"/>
          <w:szCs w:val="28"/>
          <w:lang w:eastAsia="ru-RU"/>
        </w:rPr>
        <w:t>, но также с их семьями, наладить эффективное взаимодействие с профильными специалистами.</w:t>
      </w:r>
    </w:p>
    <w:p w14:paraId="638D0476" w14:textId="77777777" w:rsidR="00593FB9" w:rsidRPr="00B26B5E" w:rsidRDefault="00232BFC" w:rsidP="00232BFC">
      <w:pPr>
        <w:widowControl/>
        <w:shd w:val="clear" w:color="auto" w:fill="FFFFFF"/>
        <w:autoSpaceDE/>
        <w:autoSpaceDN/>
        <w:spacing w:line="360" w:lineRule="auto"/>
        <w:ind w:left="-567"/>
        <w:jc w:val="both"/>
        <w:rPr>
          <w:color w:val="000000" w:themeColor="text1"/>
          <w:sz w:val="28"/>
          <w:szCs w:val="28"/>
          <w:lang w:eastAsia="ru-RU"/>
        </w:rPr>
      </w:pPr>
      <w:r>
        <w:rPr>
          <w:color w:val="000000" w:themeColor="text1"/>
          <w:sz w:val="28"/>
          <w:szCs w:val="28"/>
          <w:lang w:eastAsia="ru-RU"/>
        </w:rPr>
        <w:t>Одним </w:t>
      </w:r>
      <w:r w:rsidR="00593FB9" w:rsidRPr="00B26B5E">
        <w:rPr>
          <w:color w:val="000000" w:themeColor="text1"/>
          <w:sz w:val="28"/>
          <w:szCs w:val="28"/>
          <w:lang w:eastAsia="ru-RU"/>
        </w:rPr>
        <w:t>из </w:t>
      </w:r>
      <w:r w:rsidR="00593FB9" w:rsidRPr="00B26B5E">
        <w:rPr>
          <w:b/>
          <w:bCs/>
          <w:color w:val="000000" w:themeColor="text1"/>
          <w:sz w:val="28"/>
          <w:szCs w:val="28"/>
          <w:lang w:eastAsia="ru-RU"/>
        </w:rPr>
        <w:t>условий</w:t>
      </w:r>
      <w:r>
        <w:rPr>
          <w:color w:val="000000" w:themeColor="text1"/>
          <w:sz w:val="28"/>
          <w:szCs w:val="28"/>
          <w:lang w:eastAsia="ru-RU"/>
        </w:rPr>
        <w:t> повышения эффективности развивающей </w:t>
      </w:r>
      <w:r w:rsidR="00593FB9" w:rsidRPr="00B26B5E">
        <w:rPr>
          <w:color w:val="000000" w:themeColor="text1"/>
          <w:sz w:val="28"/>
          <w:szCs w:val="28"/>
          <w:lang w:eastAsia="ru-RU"/>
        </w:rPr>
        <w:t>педагогической </w:t>
      </w:r>
      <w:r w:rsidR="00593FB9" w:rsidRPr="00B26B5E">
        <w:rPr>
          <w:b/>
          <w:bCs/>
          <w:color w:val="000000" w:themeColor="text1"/>
          <w:sz w:val="28"/>
          <w:szCs w:val="28"/>
          <w:lang w:eastAsia="ru-RU"/>
        </w:rPr>
        <w:t xml:space="preserve">работы для ДОУ </w:t>
      </w:r>
      <w:r w:rsidR="00593FB9" w:rsidRPr="00B26B5E">
        <w:rPr>
          <w:color w:val="000000" w:themeColor="text1"/>
          <w:sz w:val="28"/>
          <w:szCs w:val="28"/>
          <w:lang w:eastAsia="ru-RU"/>
        </w:rPr>
        <w:t> является создание адекватной возможностям ребенка предметно-развивающей среды, то есть системы </w:t>
      </w:r>
      <w:r w:rsidR="00593FB9" w:rsidRPr="00B26B5E">
        <w:rPr>
          <w:b/>
          <w:bCs/>
          <w:color w:val="000000" w:themeColor="text1"/>
          <w:sz w:val="28"/>
          <w:szCs w:val="28"/>
          <w:lang w:eastAsia="ru-RU"/>
        </w:rPr>
        <w:t>условий</w:t>
      </w:r>
      <w:r w:rsidR="00593FB9" w:rsidRPr="00B26B5E">
        <w:rPr>
          <w:rFonts w:eastAsia="Calibri"/>
          <w:color w:val="000000" w:themeColor="text1"/>
          <w:sz w:val="28"/>
          <w:szCs w:val="28"/>
          <w:lang w:eastAsia="ru-RU"/>
        </w:rPr>
        <w:t>, обеспечивающих полноценное развитие всех видов детской деятельности, развитие высших психических функций и становление личности ребенка.</w:t>
      </w:r>
    </w:p>
    <w:p w14:paraId="33F103FA" w14:textId="77777777" w:rsidR="00593FB9" w:rsidRPr="00B26B5E" w:rsidRDefault="00593FB9" w:rsidP="00232BFC">
      <w:pPr>
        <w:widowControl/>
        <w:shd w:val="clear" w:color="auto" w:fill="FFFFFF"/>
        <w:autoSpaceDE/>
        <w:autoSpaceDN/>
        <w:spacing w:line="360" w:lineRule="auto"/>
        <w:ind w:left="-567"/>
        <w:jc w:val="both"/>
        <w:rPr>
          <w:color w:val="000000" w:themeColor="text1"/>
          <w:sz w:val="28"/>
          <w:szCs w:val="28"/>
          <w:lang w:eastAsia="ru-RU"/>
        </w:rPr>
      </w:pPr>
      <w:r w:rsidRPr="00B26B5E">
        <w:rPr>
          <w:color w:val="000000" w:themeColor="text1"/>
          <w:sz w:val="28"/>
          <w:szCs w:val="28"/>
          <w:lang w:eastAsia="ru-RU"/>
        </w:rPr>
        <w:t>Для большинства детей характерны моторные трудности, двигательная расторможенность, низкая </w:t>
      </w:r>
      <w:r w:rsidRPr="00B26B5E">
        <w:rPr>
          <w:b/>
          <w:bCs/>
          <w:color w:val="000000" w:themeColor="text1"/>
          <w:sz w:val="28"/>
          <w:szCs w:val="28"/>
          <w:lang w:eastAsia="ru-RU"/>
        </w:rPr>
        <w:t>работоспособность</w:t>
      </w:r>
      <w:r w:rsidRPr="00B26B5E">
        <w:rPr>
          <w:color w:val="000000" w:themeColor="text1"/>
          <w:sz w:val="28"/>
          <w:szCs w:val="28"/>
          <w:lang w:eastAsia="ru-RU"/>
        </w:rPr>
        <w:t>, что требует внесения изменений в планирование образовательной деятельности и режим дня. В режиме дня предусмотрены увеличение времени, отводимого на проведение гигиенических процедур, прием пищи. Предусматривается широкое варьирование </w:t>
      </w:r>
      <w:r w:rsidRPr="00B26B5E">
        <w:rPr>
          <w:b/>
          <w:bCs/>
          <w:color w:val="000000" w:themeColor="text1"/>
          <w:sz w:val="28"/>
          <w:szCs w:val="28"/>
          <w:lang w:eastAsia="ru-RU"/>
        </w:rPr>
        <w:t>организационных</w:t>
      </w:r>
      <w:r w:rsidRPr="00B26B5E">
        <w:rPr>
          <w:color w:val="000000" w:themeColor="text1"/>
          <w:sz w:val="28"/>
          <w:szCs w:val="28"/>
          <w:lang w:eastAsia="ru-RU"/>
        </w:rPr>
        <w:t> форм образовательной </w:t>
      </w:r>
      <w:r w:rsidRPr="00B26B5E">
        <w:rPr>
          <w:b/>
          <w:bCs/>
          <w:color w:val="000000" w:themeColor="text1"/>
          <w:sz w:val="28"/>
          <w:szCs w:val="28"/>
          <w:lang w:eastAsia="ru-RU"/>
        </w:rPr>
        <w:t>работы</w:t>
      </w:r>
      <w:r w:rsidRPr="00B26B5E">
        <w:rPr>
          <w:rFonts w:eastAsia="Calibri"/>
          <w:color w:val="000000" w:themeColor="text1"/>
          <w:sz w:val="28"/>
          <w:szCs w:val="28"/>
          <w:lang w:eastAsia="ru-RU"/>
        </w:rPr>
        <w:t>: групповых, подгрупповых, индивидуальных.</w:t>
      </w:r>
    </w:p>
    <w:p w14:paraId="403250E2" w14:textId="77777777" w:rsidR="00593FB9" w:rsidRPr="00B26B5E" w:rsidRDefault="00593FB9" w:rsidP="00232BFC">
      <w:pPr>
        <w:widowControl/>
        <w:shd w:val="clear" w:color="auto" w:fill="FFFFFF"/>
        <w:autoSpaceDE/>
        <w:autoSpaceDN/>
        <w:spacing w:line="360" w:lineRule="auto"/>
        <w:ind w:left="-567"/>
        <w:jc w:val="both"/>
        <w:rPr>
          <w:color w:val="000000" w:themeColor="text1"/>
          <w:sz w:val="28"/>
          <w:szCs w:val="28"/>
          <w:lang w:eastAsia="ru-RU"/>
        </w:rPr>
      </w:pPr>
      <w:r w:rsidRPr="00B26B5E">
        <w:rPr>
          <w:color w:val="000000" w:themeColor="text1"/>
          <w:sz w:val="28"/>
          <w:szCs w:val="28"/>
          <w:lang w:eastAsia="ru-RU"/>
        </w:rPr>
        <w:t>В соответствии с возможностями детей с ОВЗ определяются методы обучения и технологии. При планировании </w:t>
      </w:r>
      <w:r w:rsidRPr="00B26B5E">
        <w:rPr>
          <w:b/>
          <w:bCs/>
          <w:color w:val="000000" w:themeColor="text1"/>
          <w:sz w:val="28"/>
          <w:szCs w:val="28"/>
          <w:lang w:eastAsia="ru-RU"/>
        </w:rPr>
        <w:t>работы</w:t>
      </w:r>
      <w:r w:rsidRPr="00B26B5E">
        <w:rPr>
          <w:color w:val="000000" w:themeColor="text1"/>
          <w:sz w:val="28"/>
          <w:szCs w:val="28"/>
          <w:lang w:eastAsia="ru-RU"/>
        </w:rPr>
        <w:t xml:space="preserve"> важно используются наиболее </w:t>
      </w:r>
      <w:r w:rsidRPr="00B26B5E">
        <w:rPr>
          <w:color w:val="000000" w:themeColor="text1"/>
          <w:sz w:val="28"/>
          <w:szCs w:val="28"/>
          <w:lang w:eastAsia="ru-RU"/>
        </w:rPr>
        <w:lastRenderedPageBreak/>
        <w:t>доступные </w:t>
      </w:r>
      <w:r w:rsidRPr="00B26B5E">
        <w:rPr>
          <w:color w:val="000000" w:themeColor="text1"/>
          <w:sz w:val="28"/>
          <w:szCs w:val="28"/>
          <w:u w:val="single"/>
          <w:lang w:eastAsia="ru-RU"/>
        </w:rPr>
        <w:t>методы</w:t>
      </w:r>
      <w:r w:rsidRPr="00B26B5E">
        <w:rPr>
          <w:rFonts w:eastAsia="Calibri"/>
          <w:color w:val="000000" w:themeColor="text1"/>
          <w:sz w:val="28"/>
          <w:szCs w:val="28"/>
          <w:lang w:eastAsia="ru-RU"/>
        </w:rPr>
        <w:t>: наглядные, практические, словесные. Вопрос о рациональном выборе системы методов и отдельных методических приемов, технологий решается педагогом в каждом конкретном случае.</w:t>
      </w:r>
    </w:p>
    <w:p w14:paraId="6555B761" w14:textId="77777777" w:rsidR="00593FB9" w:rsidRPr="00B26B5E" w:rsidRDefault="00593FB9" w:rsidP="00232BFC">
      <w:pPr>
        <w:widowControl/>
        <w:shd w:val="clear" w:color="auto" w:fill="FFFFFF"/>
        <w:autoSpaceDE/>
        <w:autoSpaceDN/>
        <w:spacing w:line="360" w:lineRule="auto"/>
        <w:ind w:left="-567"/>
        <w:jc w:val="both"/>
        <w:rPr>
          <w:color w:val="000000" w:themeColor="text1"/>
          <w:sz w:val="28"/>
          <w:szCs w:val="28"/>
          <w:lang w:eastAsia="ru-RU"/>
        </w:rPr>
      </w:pPr>
      <w:r w:rsidRPr="00B26B5E">
        <w:rPr>
          <w:color w:val="000000" w:themeColor="text1"/>
          <w:sz w:val="28"/>
          <w:szCs w:val="28"/>
          <w:lang w:eastAsia="ru-RU"/>
        </w:rPr>
        <w:t xml:space="preserve">В стенах ДОУ ведется </w:t>
      </w:r>
      <w:r w:rsidRPr="00B26B5E">
        <w:rPr>
          <w:b/>
          <w:bCs/>
          <w:color w:val="000000" w:themeColor="text1"/>
          <w:sz w:val="28"/>
          <w:szCs w:val="28"/>
          <w:lang w:eastAsia="ru-RU"/>
        </w:rPr>
        <w:t xml:space="preserve"> активная  работа</w:t>
      </w:r>
      <w:r w:rsidRPr="00B26B5E">
        <w:rPr>
          <w:color w:val="000000" w:themeColor="text1"/>
          <w:sz w:val="28"/>
          <w:szCs w:val="28"/>
          <w:lang w:eastAsia="ru-RU"/>
        </w:rPr>
        <w:t> с родителями детей с ОВЗ. В </w:t>
      </w:r>
      <w:r w:rsidRPr="00B26B5E">
        <w:rPr>
          <w:b/>
          <w:bCs/>
          <w:color w:val="000000" w:themeColor="text1"/>
          <w:sz w:val="28"/>
          <w:szCs w:val="28"/>
          <w:lang w:eastAsia="ru-RU"/>
        </w:rPr>
        <w:t>дошкольном возрасте</w:t>
      </w:r>
      <w:r w:rsidRPr="00B26B5E">
        <w:rPr>
          <w:color w:val="000000" w:themeColor="text1"/>
          <w:sz w:val="28"/>
          <w:szCs w:val="28"/>
          <w:lang w:eastAsia="ru-RU"/>
        </w:rPr>
        <w:t> семья является основой развития каждого ребенка. Согласно ст. 44 Федерального закона РФ </w:t>
      </w:r>
      <w:r w:rsidRPr="00B26B5E">
        <w:rPr>
          <w:i/>
          <w:iCs/>
          <w:color w:val="000000" w:themeColor="text1"/>
          <w:sz w:val="28"/>
          <w:szCs w:val="28"/>
          <w:lang w:eastAsia="ru-RU"/>
        </w:rPr>
        <w:t>«Об образовании в Российской Федерации»</w:t>
      </w:r>
      <w:r w:rsidRPr="00B26B5E">
        <w:rPr>
          <w:color w:val="000000" w:themeColor="text1"/>
          <w:sz w:val="28"/>
          <w:szCs w:val="28"/>
          <w:lang w:eastAsia="ru-RU"/>
        </w:rPr>
        <w:t> от 29.12.2012 г. №273-ФЗ, «родители </w:t>
      </w:r>
      <w:r w:rsidRPr="00B26B5E">
        <w:rPr>
          <w:i/>
          <w:iCs/>
          <w:color w:val="000000" w:themeColor="text1"/>
          <w:sz w:val="28"/>
          <w:szCs w:val="28"/>
          <w:lang w:eastAsia="ru-RU"/>
        </w:rPr>
        <w:t>(законные представители) </w:t>
      </w:r>
      <w:r w:rsidRPr="00B26B5E">
        <w:rPr>
          <w:rFonts w:eastAsia="Calibri"/>
          <w:color w:val="000000" w:themeColor="text1"/>
          <w:sz w:val="28"/>
          <w:szCs w:val="28"/>
          <w:lang w:eastAsia="ru-RU"/>
        </w:rPr>
        <w:t>несовершеннолетних обучающихся имеют преимущественное право на обучение и воспитание детей перед всеми другими лицами». Поэтому особе значение приобретает взаимодействие педагогов ДОО с семьями воспитанников.</w:t>
      </w:r>
    </w:p>
    <w:p w14:paraId="2468F6CE" w14:textId="77777777" w:rsidR="00593FB9" w:rsidRPr="00B26B5E" w:rsidRDefault="00593FB9" w:rsidP="00232BFC">
      <w:pPr>
        <w:widowControl/>
        <w:shd w:val="clear" w:color="auto" w:fill="FFFFFF"/>
        <w:autoSpaceDE/>
        <w:autoSpaceDN/>
        <w:spacing w:line="360" w:lineRule="auto"/>
        <w:ind w:left="-567"/>
        <w:jc w:val="both"/>
        <w:rPr>
          <w:color w:val="000000" w:themeColor="text1"/>
          <w:sz w:val="28"/>
          <w:szCs w:val="28"/>
          <w:lang w:eastAsia="ru-RU"/>
        </w:rPr>
      </w:pPr>
      <w:r w:rsidRPr="00B26B5E">
        <w:rPr>
          <w:color w:val="000000" w:themeColor="text1"/>
          <w:sz w:val="28"/>
          <w:szCs w:val="28"/>
          <w:lang w:eastAsia="ru-RU"/>
        </w:rPr>
        <w:t>Таким образом, структурирование педагогической деятельности в виде алгоритма профессионального взаимодействия с семьей ребенка с ОВЗ позволяет  значительно оптимизировать </w:t>
      </w:r>
      <w:r w:rsidRPr="00B26B5E">
        <w:rPr>
          <w:b/>
          <w:bCs/>
          <w:color w:val="000000" w:themeColor="text1"/>
          <w:sz w:val="28"/>
          <w:szCs w:val="28"/>
          <w:lang w:eastAsia="ru-RU"/>
        </w:rPr>
        <w:t>работу</w:t>
      </w:r>
      <w:r w:rsidRPr="00B26B5E">
        <w:rPr>
          <w:color w:val="000000" w:themeColor="text1"/>
          <w:sz w:val="28"/>
          <w:szCs w:val="28"/>
          <w:lang w:eastAsia="ru-RU"/>
        </w:rPr>
        <w:t> педагогического коллектива, повышает  качество воспитательно-образовательного процесса в </w:t>
      </w:r>
      <w:r w:rsidRPr="00B26B5E">
        <w:rPr>
          <w:b/>
          <w:bCs/>
          <w:color w:val="000000" w:themeColor="text1"/>
          <w:sz w:val="28"/>
          <w:szCs w:val="28"/>
          <w:lang w:eastAsia="ru-RU"/>
        </w:rPr>
        <w:t>работе</w:t>
      </w:r>
      <w:r w:rsidRPr="00B26B5E">
        <w:rPr>
          <w:color w:val="000000" w:themeColor="text1"/>
          <w:sz w:val="28"/>
          <w:szCs w:val="28"/>
          <w:lang w:eastAsia="ru-RU"/>
        </w:rPr>
        <w:t> с воспитанниками с ОВЗ и создает  </w:t>
      </w:r>
      <w:r w:rsidRPr="00B26B5E">
        <w:rPr>
          <w:b/>
          <w:bCs/>
          <w:color w:val="000000" w:themeColor="text1"/>
          <w:sz w:val="28"/>
          <w:szCs w:val="28"/>
          <w:lang w:eastAsia="ru-RU"/>
        </w:rPr>
        <w:t>условия</w:t>
      </w:r>
      <w:r w:rsidRPr="00B26B5E">
        <w:rPr>
          <w:rFonts w:eastAsia="Calibri"/>
          <w:color w:val="000000" w:themeColor="text1"/>
          <w:sz w:val="28"/>
          <w:szCs w:val="28"/>
          <w:lang w:eastAsia="ru-RU"/>
        </w:rPr>
        <w:t> для оптимального социального партнерства с семьей каждого ребенка.</w:t>
      </w:r>
    </w:p>
    <w:p w14:paraId="69D10C42" w14:textId="77777777" w:rsidR="00593FB9" w:rsidRPr="00B26B5E" w:rsidRDefault="00593FB9" w:rsidP="00232BFC">
      <w:pPr>
        <w:widowControl/>
        <w:shd w:val="clear" w:color="auto" w:fill="FFFFFF"/>
        <w:autoSpaceDE/>
        <w:autoSpaceDN/>
        <w:spacing w:line="360" w:lineRule="auto"/>
        <w:ind w:left="-567"/>
        <w:jc w:val="both"/>
        <w:rPr>
          <w:rFonts w:eastAsia="Calibri"/>
          <w:color w:val="000000" w:themeColor="text1"/>
          <w:sz w:val="28"/>
          <w:szCs w:val="28"/>
          <w:lang w:eastAsia="ru-RU"/>
        </w:rPr>
      </w:pPr>
      <w:r w:rsidRPr="00B26B5E">
        <w:rPr>
          <w:color w:val="000000" w:themeColor="text1"/>
          <w:sz w:val="28"/>
          <w:szCs w:val="28"/>
          <w:lang w:eastAsia="ru-RU"/>
        </w:rPr>
        <w:t>Также в направлении </w:t>
      </w:r>
      <w:r w:rsidRPr="00B26B5E">
        <w:rPr>
          <w:b/>
          <w:bCs/>
          <w:color w:val="000000" w:themeColor="text1"/>
          <w:sz w:val="28"/>
          <w:szCs w:val="28"/>
          <w:lang w:eastAsia="ru-RU"/>
        </w:rPr>
        <w:t>работы</w:t>
      </w:r>
      <w:r w:rsidRPr="00B26B5E">
        <w:rPr>
          <w:color w:val="000000" w:themeColor="text1"/>
          <w:sz w:val="28"/>
          <w:szCs w:val="28"/>
          <w:lang w:eastAsia="ru-RU"/>
        </w:rPr>
        <w:t> с семьей ребенка с ОВЗ методы могут быть абсолютно разными по форме, но направленными на решение одной проблемы – объединить </w:t>
      </w:r>
      <w:r w:rsidRPr="00B26B5E">
        <w:rPr>
          <w:b/>
          <w:bCs/>
          <w:color w:val="000000" w:themeColor="text1"/>
          <w:sz w:val="28"/>
          <w:szCs w:val="28"/>
          <w:lang w:eastAsia="ru-RU"/>
        </w:rPr>
        <w:t>работу</w:t>
      </w:r>
      <w:r w:rsidRPr="00B26B5E">
        <w:rPr>
          <w:rFonts w:eastAsia="Calibri"/>
          <w:color w:val="000000" w:themeColor="text1"/>
          <w:sz w:val="28"/>
          <w:szCs w:val="28"/>
          <w:lang w:eastAsia="ru-RU"/>
        </w:rPr>
        <w:t> семьи и педагогов в единое целое.</w:t>
      </w:r>
    </w:p>
    <w:p w14:paraId="13D02E80" w14:textId="77777777" w:rsidR="00264095" w:rsidRPr="00B26B5E" w:rsidRDefault="00264095" w:rsidP="00232BFC">
      <w:pPr>
        <w:tabs>
          <w:tab w:val="left" w:pos="1927"/>
        </w:tabs>
        <w:spacing w:line="285" w:lineRule="auto"/>
        <w:ind w:left="-567" w:right="139"/>
        <w:jc w:val="both"/>
        <w:rPr>
          <w:color w:val="000000" w:themeColor="text1"/>
          <w:sz w:val="28"/>
          <w:szCs w:val="28"/>
        </w:rPr>
      </w:pPr>
      <w:r w:rsidRPr="00B26B5E">
        <w:rPr>
          <w:color w:val="000000" w:themeColor="text1"/>
          <w:sz w:val="28"/>
          <w:szCs w:val="28"/>
        </w:rPr>
        <w:t>Программа предполагает создание следующих условий, обеспечивающих достижение целевых ориентиров в работе с особыми категориями детей:</w:t>
      </w:r>
    </w:p>
    <w:p w14:paraId="349494E8" w14:textId="77777777" w:rsidR="00264095" w:rsidRPr="00B26B5E" w:rsidRDefault="00264095" w:rsidP="00232BFC">
      <w:pPr>
        <w:numPr>
          <w:ilvl w:val="0"/>
          <w:numId w:val="92"/>
        </w:numPr>
        <w:tabs>
          <w:tab w:val="left" w:pos="1181"/>
        </w:tabs>
        <w:spacing w:before="9" w:line="283" w:lineRule="auto"/>
        <w:ind w:left="-567" w:right="117" w:firstLine="713"/>
        <w:jc w:val="both"/>
        <w:rPr>
          <w:color w:val="000000" w:themeColor="text1"/>
          <w:sz w:val="28"/>
          <w:szCs w:val="28"/>
        </w:rPr>
      </w:pPr>
      <w:r w:rsidRPr="00B26B5E">
        <w:rPr>
          <w:color w:val="000000" w:themeColor="text1"/>
          <w:sz w:val="28"/>
          <w:szCs w:val="28"/>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w:t>
      </w:r>
      <w:r w:rsidRPr="00B26B5E">
        <w:rPr>
          <w:color w:val="000000" w:themeColor="text1"/>
          <w:spacing w:val="27"/>
          <w:sz w:val="28"/>
          <w:szCs w:val="28"/>
        </w:rPr>
        <w:t xml:space="preserve"> </w:t>
      </w:r>
      <w:r w:rsidRPr="00B26B5E">
        <w:rPr>
          <w:color w:val="000000" w:themeColor="text1"/>
          <w:sz w:val="28"/>
          <w:szCs w:val="28"/>
        </w:rPr>
        <w:t>категорий;</w:t>
      </w:r>
    </w:p>
    <w:p w14:paraId="432148CB" w14:textId="77777777" w:rsidR="00264095" w:rsidRPr="00B26B5E" w:rsidRDefault="00264095" w:rsidP="00232BFC">
      <w:pPr>
        <w:numPr>
          <w:ilvl w:val="0"/>
          <w:numId w:val="92"/>
        </w:numPr>
        <w:tabs>
          <w:tab w:val="left" w:pos="1170"/>
        </w:tabs>
        <w:spacing w:before="3" w:line="283" w:lineRule="auto"/>
        <w:ind w:left="-567" w:right="131" w:firstLine="714"/>
        <w:jc w:val="both"/>
        <w:rPr>
          <w:color w:val="000000" w:themeColor="text1"/>
          <w:sz w:val="28"/>
          <w:szCs w:val="28"/>
        </w:rPr>
      </w:pPr>
      <w:r w:rsidRPr="00B26B5E">
        <w:rPr>
          <w:color w:val="000000" w:themeColor="text1"/>
          <w:sz w:val="28"/>
          <w:szCs w:val="28"/>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w:t>
      </w:r>
      <w:r w:rsidRPr="00B26B5E">
        <w:rPr>
          <w:color w:val="000000" w:themeColor="text1"/>
          <w:spacing w:val="42"/>
          <w:sz w:val="28"/>
          <w:szCs w:val="28"/>
        </w:rPr>
        <w:t xml:space="preserve"> </w:t>
      </w:r>
      <w:r w:rsidRPr="00B26B5E">
        <w:rPr>
          <w:color w:val="000000" w:themeColor="text1"/>
          <w:sz w:val="28"/>
          <w:szCs w:val="28"/>
        </w:rPr>
        <w:lastRenderedPageBreak/>
        <w:t>поведения;</w:t>
      </w:r>
    </w:p>
    <w:p w14:paraId="6EF27CA5" w14:textId="77777777" w:rsidR="00264095" w:rsidRPr="00B26B5E" w:rsidRDefault="00264095" w:rsidP="00232BFC">
      <w:pPr>
        <w:numPr>
          <w:ilvl w:val="0"/>
          <w:numId w:val="92"/>
        </w:numPr>
        <w:tabs>
          <w:tab w:val="left" w:pos="1163"/>
        </w:tabs>
        <w:spacing w:before="3" w:line="280" w:lineRule="auto"/>
        <w:ind w:left="-567" w:right="139" w:firstLine="711"/>
        <w:jc w:val="both"/>
        <w:rPr>
          <w:color w:val="000000" w:themeColor="text1"/>
          <w:sz w:val="28"/>
          <w:szCs w:val="28"/>
        </w:rPr>
      </w:pPr>
      <w:r w:rsidRPr="00B26B5E">
        <w:rPr>
          <w:color w:val="000000" w:themeColor="text1"/>
          <w:sz w:val="28"/>
          <w:szCs w:val="28"/>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67A4AB2B" w14:textId="77777777" w:rsidR="00264095" w:rsidRPr="00B26B5E" w:rsidRDefault="00264095" w:rsidP="00232BFC">
      <w:pPr>
        <w:numPr>
          <w:ilvl w:val="0"/>
          <w:numId w:val="92"/>
        </w:numPr>
        <w:tabs>
          <w:tab w:val="left" w:pos="1160"/>
        </w:tabs>
        <w:spacing w:before="12" w:line="283" w:lineRule="auto"/>
        <w:ind w:left="-567" w:right="146" w:firstLine="713"/>
        <w:jc w:val="both"/>
        <w:rPr>
          <w:color w:val="000000" w:themeColor="text1"/>
          <w:sz w:val="28"/>
          <w:szCs w:val="28"/>
        </w:rPr>
      </w:pPr>
      <w:r w:rsidRPr="00B26B5E">
        <w:rPr>
          <w:color w:val="000000" w:themeColor="text1"/>
          <w:sz w:val="28"/>
          <w:szCs w:val="28"/>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334779BF" w14:textId="77777777" w:rsidR="00264095" w:rsidRPr="00B26B5E" w:rsidRDefault="00264095" w:rsidP="00232BFC">
      <w:pPr>
        <w:numPr>
          <w:ilvl w:val="0"/>
          <w:numId w:val="92"/>
        </w:numPr>
        <w:tabs>
          <w:tab w:val="left" w:pos="1147"/>
        </w:tabs>
        <w:spacing w:line="285" w:lineRule="auto"/>
        <w:ind w:left="-567" w:right="186" w:firstLine="706"/>
        <w:jc w:val="both"/>
        <w:rPr>
          <w:color w:val="000000" w:themeColor="text1"/>
          <w:sz w:val="28"/>
          <w:szCs w:val="28"/>
        </w:rPr>
      </w:pPr>
      <w:r w:rsidRPr="00B26B5E">
        <w:rPr>
          <w:color w:val="000000" w:themeColor="text1"/>
          <w:sz w:val="28"/>
          <w:szCs w:val="28"/>
        </w:rPr>
        <w:t>участие семьи как необходимое условие для полноценного воспитания ребёнка дошкольного возраста с особыми образовательными</w:t>
      </w:r>
      <w:r w:rsidRPr="00B26B5E">
        <w:rPr>
          <w:color w:val="000000" w:themeColor="text1"/>
          <w:spacing w:val="14"/>
          <w:sz w:val="28"/>
          <w:szCs w:val="28"/>
        </w:rPr>
        <w:t xml:space="preserve"> </w:t>
      </w:r>
      <w:r w:rsidRPr="00B26B5E">
        <w:rPr>
          <w:color w:val="000000" w:themeColor="text1"/>
          <w:sz w:val="28"/>
          <w:szCs w:val="28"/>
        </w:rPr>
        <w:t>потребностями.</w:t>
      </w:r>
    </w:p>
    <w:p w14:paraId="58166828" w14:textId="77777777" w:rsidR="00593FB9" w:rsidRPr="00B26B5E" w:rsidRDefault="00593FB9" w:rsidP="00232BFC">
      <w:pPr>
        <w:widowControl/>
        <w:shd w:val="clear" w:color="auto" w:fill="FFFFFF"/>
        <w:autoSpaceDE/>
        <w:autoSpaceDN/>
        <w:spacing w:line="360" w:lineRule="auto"/>
        <w:ind w:left="-567"/>
        <w:jc w:val="both"/>
        <w:rPr>
          <w:color w:val="000000" w:themeColor="text1"/>
          <w:sz w:val="28"/>
          <w:szCs w:val="28"/>
          <w:lang w:eastAsia="ru-RU"/>
        </w:rPr>
      </w:pPr>
      <w:r w:rsidRPr="00B26B5E">
        <w:rPr>
          <w:color w:val="000000" w:themeColor="text1"/>
          <w:sz w:val="28"/>
          <w:szCs w:val="28"/>
          <w:lang w:eastAsia="ru-RU"/>
        </w:rPr>
        <w:t>Таким образом, только при совместной и непрерывной </w:t>
      </w:r>
      <w:r w:rsidRPr="00B26B5E">
        <w:rPr>
          <w:b/>
          <w:bCs/>
          <w:color w:val="000000" w:themeColor="text1"/>
          <w:sz w:val="28"/>
          <w:szCs w:val="28"/>
          <w:lang w:eastAsia="ru-RU"/>
        </w:rPr>
        <w:t>работе</w:t>
      </w:r>
      <w:r w:rsidRPr="00B26B5E">
        <w:rPr>
          <w:rFonts w:eastAsia="Calibri"/>
          <w:color w:val="000000" w:themeColor="text1"/>
          <w:sz w:val="28"/>
          <w:szCs w:val="28"/>
          <w:lang w:eastAsia="ru-RU"/>
        </w:rPr>
        <w:t> педагогов и семьи получается положительный результат.</w:t>
      </w:r>
    </w:p>
    <w:p w14:paraId="6EA6A337" w14:textId="77777777" w:rsidR="00A01EAC" w:rsidRPr="00B26B5E" w:rsidRDefault="00A01EAC" w:rsidP="00232BFC">
      <w:pPr>
        <w:spacing w:line="360" w:lineRule="auto"/>
        <w:ind w:left="-567"/>
        <w:jc w:val="both"/>
        <w:outlineLvl w:val="0"/>
        <w:rPr>
          <w:b/>
          <w:bCs/>
          <w:color w:val="000000" w:themeColor="text1"/>
          <w:sz w:val="28"/>
          <w:szCs w:val="28"/>
        </w:rPr>
      </w:pPr>
    </w:p>
    <w:p w14:paraId="09D06946" w14:textId="77777777" w:rsidR="00A01EAC" w:rsidRPr="00B26B5E" w:rsidRDefault="00A01EAC" w:rsidP="00232BFC">
      <w:pPr>
        <w:spacing w:line="360" w:lineRule="auto"/>
        <w:ind w:left="-567"/>
        <w:jc w:val="both"/>
        <w:outlineLvl w:val="0"/>
        <w:rPr>
          <w:b/>
          <w:bCs/>
          <w:color w:val="000000" w:themeColor="text1"/>
          <w:sz w:val="28"/>
          <w:szCs w:val="28"/>
        </w:rPr>
      </w:pPr>
    </w:p>
    <w:p w14:paraId="1B635250" w14:textId="77777777" w:rsidR="00685B2E" w:rsidRPr="00B26B5E" w:rsidRDefault="00685B2E" w:rsidP="00232BFC">
      <w:pPr>
        <w:spacing w:line="360" w:lineRule="auto"/>
        <w:ind w:left="-567"/>
        <w:jc w:val="both"/>
        <w:outlineLvl w:val="0"/>
        <w:rPr>
          <w:b/>
          <w:bCs/>
          <w:color w:val="000000" w:themeColor="text1"/>
          <w:sz w:val="28"/>
          <w:szCs w:val="28"/>
        </w:rPr>
      </w:pPr>
    </w:p>
    <w:p w14:paraId="4C597D29" w14:textId="77777777" w:rsidR="00685B2E" w:rsidRPr="00B26B5E" w:rsidRDefault="00685B2E" w:rsidP="00B26B5E">
      <w:pPr>
        <w:spacing w:before="75" w:line="360" w:lineRule="auto"/>
        <w:ind w:right="3"/>
        <w:jc w:val="both"/>
        <w:rPr>
          <w:color w:val="000000" w:themeColor="text1"/>
          <w:sz w:val="28"/>
          <w:szCs w:val="28"/>
        </w:rPr>
        <w:sectPr w:rsidR="00685B2E" w:rsidRPr="00B26B5E" w:rsidSect="00685B2E">
          <w:footerReference w:type="default" r:id="rId31"/>
          <w:type w:val="continuous"/>
          <w:pgSz w:w="11910" w:h="16840"/>
          <w:pgMar w:top="1134" w:right="850" w:bottom="1134" w:left="1701" w:header="0" w:footer="930" w:gutter="0"/>
          <w:cols w:space="720"/>
        </w:sectPr>
      </w:pPr>
    </w:p>
    <w:p w14:paraId="20236D48" w14:textId="77777777" w:rsidR="00685B2E" w:rsidRPr="00B26B5E" w:rsidRDefault="00440243" w:rsidP="00B26B5E">
      <w:pPr>
        <w:spacing w:before="71"/>
        <w:jc w:val="both"/>
        <w:outlineLvl w:val="2"/>
        <w:rPr>
          <w:b/>
          <w:bCs/>
          <w:color w:val="000000" w:themeColor="text1"/>
          <w:sz w:val="28"/>
          <w:szCs w:val="28"/>
        </w:rPr>
      </w:pPr>
      <w:r>
        <w:rPr>
          <w:b/>
          <w:bCs/>
          <w:color w:val="000000" w:themeColor="text1"/>
          <w:sz w:val="28"/>
          <w:szCs w:val="28"/>
        </w:rPr>
        <w:lastRenderedPageBreak/>
        <w:t xml:space="preserve">2.3 </w:t>
      </w:r>
      <w:r w:rsidR="006C30A4">
        <w:rPr>
          <w:b/>
          <w:bCs/>
          <w:color w:val="000000" w:themeColor="text1"/>
          <w:sz w:val="28"/>
          <w:szCs w:val="28"/>
        </w:rPr>
        <w:t xml:space="preserve">Описание образовательной деятельности по профессиональной коррекции нарушений развития детей </w:t>
      </w:r>
      <w:r w:rsidR="00B97CFB" w:rsidRPr="00B26B5E">
        <w:rPr>
          <w:b/>
          <w:bCs/>
          <w:color w:val="000000" w:themeColor="text1"/>
          <w:sz w:val="28"/>
          <w:szCs w:val="28"/>
        </w:rPr>
        <w:t xml:space="preserve"> </w:t>
      </w:r>
    </w:p>
    <w:p w14:paraId="0A241F67" w14:textId="77777777" w:rsidR="00B97CFB" w:rsidRPr="00B26B5E" w:rsidRDefault="00B97CFB" w:rsidP="00B26B5E">
      <w:pPr>
        <w:pStyle w:val="a3"/>
        <w:spacing w:before="6"/>
        <w:ind w:left="0"/>
        <w:jc w:val="both"/>
        <w:rPr>
          <w:b/>
          <w:color w:val="000000" w:themeColor="text1"/>
        </w:rPr>
      </w:pPr>
    </w:p>
    <w:p w14:paraId="26D56765" w14:textId="77777777" w:rsidR="00B97CFB" w:rsidRPr="00B26B5E" w:rsidRDefault="00B97CFB" w:rsidP="00232BFC">
      <w:pPr>
        <w:pStyle w:val="a3"/>
        <w:spacing w:line="244" w:lineRule="auto"/>
        <w:ind w:left="0" w:right="238" w:firstLine="720"/>
        <w:jc w:val="both"/>
        <w:rPr>
          <w:color w:val="000000" w:themeColor="text1"/>
        </w:rPr>
      </w:pPr>
      <w:r w:rsidRPr="00B26B5E">
        <w:rPr>
          <w:color w:val="000000" w:themeColor="text1"/>
        </w:rPr>
        <w:t>Описание</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профессиональной</w:t>
      </w:r>
      <w:r w:rsidRPr="00B26B5E">
        <w:rPr>
          <w:color w:val="000000" w:themeColor="text1"/>
          <w:spacing w:val="1"/>
        </w:rPr>
        <w:t xml:space="preserve"> </w:t>
      </w:r>
      <w:r w:rsidRPr="00B26B5E">
        <w:rPr>
          <w:color w:val="000000" w:themeColor="text1"/>
        </w:rPr>
        <w:t>коррекции</w:t>
      </w:r>
      <w:r w:rsidRPr="00B26B5E">
        <w:rPr>
          <w:color w:val="000000" w:themeColor="text1"/>
          <w:spacing w:val="1"/>
        </w:rPr>
        <w:t xml:space="preserve"> </w:t>
      </w:r>
      <w:r w:rsidRPr="00B26B5E">
        <w:rPr>
          <w:color w:val="000000" w:themeColor="text1"/>
        </w:rPr>
        <w:t>нарушений развития</w:t>
      </w:r>
      <w:r w:rsidRPr="00B26B5E">
        <w:rPr>
          <w:color w:val="000000" w:themeColor="text1"/>
          <w:spacing w:val="2"/>
        </w:rPr>
        <w:t xml:space="preserve"> </w:t>
      </w:r>
      <w:r w:rsidRPr="00B26B5E">
        <w:rPr>
          <w:color w:val="000000" w:themeColor="text1"/>
        </w:rPr>
        <w:t>дошкольников.</w:t>
      </w:r>
    </w:p>
    <w:p w14:paraId="63EC5146" w14:textId="77777777" w:rsidR="00B97CFB" w:rsidRPr="00B26B5E" w:rsidRDefault="00B97CFB" w:rsidP="00232BFC">
      <w:pPr>
        <w:pStyle w:val="a3"/>
        <w:ind w:left="0" w:right="227"/>
        <w:jc w:val="both"/>
        <w:rPr>
          <w:color w:val="000000" w:themeColor="text1"/>
        </w:rPr>
      </w:pPr>
      <w:r w:rsidRPr="00B26B5E">
        <w:rPr>
          <w:color w:val="000000" w:themeColor="text1"/>
        </w:rPr>
        <w:t>Общая</w:t>
      </w:r>
      <w:r w:rsidRPr="00B26B5E">
        <w:rPr>
          <w:color w:val="000000" w:themeColor="text1"/>
          <w:spacing w:val="1"/>
        </w:rPr>
        <w:t xml:space="preserve"> </w:t>
      </w:r>
      <w:r w:rsidRPr="00B26B5E">
        <w:rPr>
          <w:color w:val="000000" w:themeColor="text1"/>
        </w:rPr>
        <w:t>цель</w:t>
      </w:r>
      <w:r w:rsidRPr="00B26B5E">
        <w:rPr>
          <w:color w:val="000000" w:themeColor="text1"/>
          <w:spacing w:val="1"/>
        </w:rPr>
        <w:t xml:space="preserve"> </w:t>
      </w:r>
      <w:r w:rsidRPr="00B26B5E">
        <w:rPr>
          <w:color w:val="000000" w:themeColor="text1"/>
        </w:rPr>
        <w:t>коррекционной</w:t>
      </w:r>
      <w:r w:rsidRPr="00B26B5E">
        <w:rPr>
          <w:color w:val="000000" w:themeColor="text1"/>
          <w:spacing w:val="1"/>
        </w:rPr>
        <w:t xml:space="preserve"> </w:t>
      </w:r>
      <w:r w:rsidRPr="00B26B5E">
        <w:rPr>
          <w:color w:val="000000" w:themeColor="text1"/>
        </w:rPr>
        <w:t>работы,</w:t>
      </w:r>
      <w:r w:rsidRPr="00B26B5E">
        <w:rPr>
          <w:color w:val="000000" w:themeColor="text1"/>
          <w:spacing w:val="1"/>
        </w:rPr>
        <w:t xml:space="preserve"> </w:t>
      </w:r>
      <w:r w:rsidRPr="00B26B5E">
        <w:rPr>
          <w:color w:val="000000" w:themeColor="text1"/>
        </w:rPr>
        <w:t>как</w:t>
      </w:r>
      <w:r w:rsidRPr="00B26B5E">
        <w:rPr>
          <w:color w:val="000000" w:themeColor="text1"/>
          <w:spacing w:val="1"/>
        </w:rPr>
        <w:t xml:space="preserve"> </w:t>
      </w:r>
      <w:r w:rsidRPr="00B26B5E">
        <w:rPr>
          <w:color w:val="000000" w:themeColor="text1"/>
        </w:rPr>
        <w:t>указано</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ФГОС</w:t>
      </w:r>
      <w:r w:rsidRPr="00B26B5E">
        <w:rPr>
          <w:color w:val="000000" w:themeColor="text1"/>
          <w:spacing w:val="1"/>
        </w:rPr>
        <w:t xml:space="preserve"> </w:t>
      </w:r>
      <w:r w:rsidRPr="00B26B5E">
        <w:rPr>
          <w:color w:val="000000" w:themeColor="text1"/>
        </w:rPr>
        <w:t>ДО</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Pr="00B26B5E">
        <w:rPr>
          <w:color w:val="000000" w:themeColor="text1"/>
        </w:rPr>
        <w:t>обеспечение</w:t>
      </w:r>
      <w:r w:rsidRPr="00B26B5E">
        <w:rPr>
          <w:color w:val="000000" w:themeColor="text1"/>
          <w:spacing w:val="1"/>
        </w:rPr>
        <w:t xml:space="preserve"> </w:t>
      </w:r>
      <w:r w:rsidRPr="00B26B5E">
        <w:rPr>
          <w:color w:val="000000" w:themeColor="text1"/>
        </w:rPr>
        <w:t>коррекции</w:t>
      </w:r>
      <w:r w:rsidRPr="00B26B5E">
        <w:rPr>
          <w:color w:val="000000" w:themeColor="text1"/>
          <w:spacing w:val="1"/>
        </w:rPr>
        <w:t xml:space="preserve"> </w:t>
      </w:r>
      <w:r w:rsidRPr="00B26B5E">
        <w:rPr>
          <w:color w:val="000000" w:themeColor="text1"/>
        </w:rPr>
        <w:t>нарушений</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разностороннего</w:t>
      </w:r>
      <w:r w:rsidRPr="00B26B5E">
        <w:rPr>
          <w:color w:val="000000" w:themeColor="text1"/>
          <w:spacing w:val="1"/>
        </w:rPr>
        <w:t xml:space="preserve"> </w:t>
      </w:r>
      <w:r w:rsidRPr="00B26B5E">
        <w:rPr>
          <w:color w:val="000000" w:themeColor="text1"/>
        </w:rPr>
        <w:t>развития</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учетом</w:t>
      </w:r>
      <w:r w:rsidRPr="00B26B5E">
        <w:rPr>
          <w:color w:val="000000" w:themeColor="text1"/>
          <w:spacing w:val="1"/>
        </w:rPr>
        <w:t xml:space="preserve"> </w:t>
      </w:r>
      <w:r w:rsidRPr="00B26B5E">
        <w:rPr>
          <w:color w:val="000000" w:themeColor="text1"/>
        </w:rPr>
        <w:t>возрастных</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индивидуальных особенностей детей и их особых образовательных потребностей,</w:t>
      </w:r>
      <w:r w:rsidRPr="00B26B5E">
        <w:rPr>
          <w:color w:val="000000" w:themeColor="text1"/>
          <w:spacing w:val="-67"/>
        </w:rPr>
        <w:t xml:space="preserve"> </w:t>
      </w:r>
      <w:r w:rsidRPr="00B26B5E">
        <w:rPr>
          <w:color w:val="000000" w:themeColor="text1"/>
        </w:rPr>
        <w:t>оказание</w:t>
      </w:r>
      <w:r w:rsidRPr="00B26B5E">
        <w:rPr>
          <w:color w:val="000000" w:themeColor="text1"/>
          <w:spacing w:val="1"/>
        </w:rPr>
        <w:t xml:space="preserve"> </w:t>
      </w:r>
      <w:r w:rsidRPr="00B26B5E">
        <w:rPr>
          <w:color w:val="000000" w:themeColor="text1"/>
        </w:rPr>
        <w:t>им</w:t>
      </w:r>
      <w:r w:rsidRPr="00B26B5E">
        <w:rPr>
          <w:color w:val="000000" w:themeColor="text1"/>
          <w:spacing w:val="1"/>
        </w:rPr>
        <w:t xml:space="preserve"> </w:t>
      </w:r>
      <w:r w:rsidRPr="00B26B5E">
        <w:rPr>
          <w:color w:val="000000" w:themeColor="text1"/>
        </w:rPr>
        <w:t>квалифицированной</w:t>
      </w:r>
      <w:r w:rsidRPr="00B26B5E">
        <w:rPr>
          <w:color w:val="000000" w:themeColor="text1"/>
          <w:spacing w:val="1"/>
        </w:rPr>
        <w:t xml:space="preserve"> </w:t>
      </w:r>
      <w:r w:rsidRPr="00B26B5E">
        <w:rPr>
          <w:color w:val="000000" w:themeColor="text1"/>
        </w:rPr>
        <w:t>помощи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освоении</w:t>
      </w:r>
      <w:r w:rsidRPr="00B26B5E">
        <w:rPr>
          <w:color w:val="000000" w:themeColor="text1"/>
          <w:spacing w:val="1"/>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создание</w:t>
      </w:r>
      <w:r w:rsidRPr="00B26B5E">
        <w:rPr>
          <w:color w:val="000000" w:themeColor="text1"/>
          <w:spacing w:val="1"/>
        </w:rPr>
        <w:t xml:space="preserve"> </w:t>
      </w:r>
      <w:r w:rsidRPr="00B26B5E">
        <w:rPr>
          <w:color w:val="000000" w:themeColor="text1"/>
        </w:rPr>
        <w:t>условий для социальной адаптации. Основной целью Программы коррекционной</w:t>
      </w:r>
      <w:r w:rsidRPr="00B26B5E">
        <w:rPr>
          <w:color w:val="000000" w:themeColor="text1"/>
          <w:spacing w:val="1"/>
        </w:rPr>
        <w:t xml:space="preserve"> </w:t>
      </w:r>
      <w:r w:rsidRPr="00B26B5E">
        <w:rPr>
          <w:color w:val="000000" w:themeColor="text1"/>
        </w:rPr>
        <w:t>работы</w:t>
      </w:r>
      <w:r w:rsidRPr="00B26B5E">
        <w:rPr>
          <w:color w:val="000000" w:themeColor="text1"/>
          <w:spacing w:val="1"/>
        </w:rPr>
        <w:t xml:space="preserve"> </w:t>
      </w:r>
      <w:r w:rsidRPr="00B26B5E">
        <w:rPr>
          <w:color w:val="000000" w:themeColor="text1"/>
        </w:rPr>
        <w:t>выступает</w:t>
      </w:r>
      <w:r w:rsidRPr="00B26B5E">
        <w:rPr>
          <w:color w:val="000000" w:themeColor="text1"/>
          <w:spacing w:val="1"/>
        </w:rPr>
        <w:t xml:space="preserve"> </w:t>
      </w:r>
      <w:r w:rsidRPr="00B26B5E">
        <w:rPr>
          <w:color w:val="000000" w:themeColor="text1"/>
        </w:rPr>
        <w:t>создание</w:t>
      </w:r>
      <w:r w:rsidRPr="00B26B5E">
        <w:rPr>
          <w:color w:val="000000" w:themeColor="text1"/>
          <w:spacing w:val="1"/>
        </w:rPr>
        <w:t xml:space="preserve"> </w:t>
      </w:r>
      <w:r w:rsidRPr="00B26B5E">
        <w:rPr>
          <w:color w:val="000000" w:themeColor="text1"/>
        </w:rPr>
        <w:t>специальных</w:t>
      </w:r>
      <w:r w:rsidRPr="00B26B5E">
        <w:rPr>
          <w:color w:val="000000" w:themeColor="text1"/>
          <w:spacing w:val="1"/>
        </w:rPr>
        <w:t xml:space="preserve"> </w:t>
      </w:r>
      <w:r w:rsidRPr="00B26B5E">
        <w:rPr>
          <w:color w:val="000000" w:themeColor="text1"/>
        </w:rPr>
        <w:t>условий</w:t>
      </w:r>
      <w:r w:rsidRPr="00B26B5E">
        <w:rPr>
          <w:color w:val="000000" w:themeColor="text1"/>
          <w:spacing w:val="1"/>
        </w:rPr>
        <w:t xml:space="preserve"> </w:t>
      </w:r>
      <w:r w:rsidRPr="00B26B5E">
        <w:rPr>
          <w:color w:val="000000" w:themeColor="text1"/>
        </w:rPr>
        <w:t>обучения</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воспитания,</w:t>
      </w:r>
      <w:r w:rsidRPr="00B26B5E">
        <w:rPr>
          <w:color w:val="000000" w:themeColor="text1"/>
          <w:spacing w:val="-67"/>
        </w:rPr>
        <w:t xml:space="preserve"> </w:t>
      </w:r>
      <w:r w:rsidRPr="00B26B5E">
        <w:rPr>
          <w:color w:val="000000" w:themeColor="text1"/>
        </w:rPr>
        <w:t>позволяющих учитывать особые образовательные потребности детей посредством</w:t>
      </w:r>
      <w:r w:rsidRPr="00B26B5E">
        <w:rPr>
          <w:color w:val="000000" w:themeColor="text1"/>
          <w:spacing w:val="-67"/>
        </w:rPr>
        <w:t xml:space="preserve"> </w:t>
      </w:r>
      <w:r w:rsidRPr="00B26B5E">
        <w:rPr>
          <w:color w:val="000000" w:themeColor="text1"/>
        </w:rPr>
        <w:t>индивидуализации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дифференциации образовательного процесса.</w:t>
      </w:r>
    </w:p>
    <w:p w14:paraId="7BF6E47C" w14:textId="77777777" w:rsidR="00B97CFB" w:rsidRPr="00B26B5E" w:rsidRDefault="00B97CFB" w:rsidP="00B26B5E">
      <w:pPr>
        <w:pStyle w:val="a3"/>
        <w:spacing w:before="5"/>
        <w:ind w:left="0"/>
        <w:jc w:val="both"/>
        <w:rPr>
          <w:color w:val="000000" w:themeColor="text1"/>
        </w:rPr>
      </w:pPr>
    </w:p>
    <w:p w14:paraId="49A86521" w14:textId="77777777" w:rsidR="00B97CFB" w:rsidRPr="00B26B5E" w:rsidRDefault="00B97CFB" w:rsidP="00B26B5E">
      <w:pPr>
        <w:pStyle w:val="1"/>
        <w:spacing w:before="1" w:line="276" w:lineRule="auto"/>
        <w:ind w:left="3416" w:right="681" w:hanging="2425"/>
        <w:jc w:val="both"/>
        <w:rPr>
          <w:color w:val="000000" w:themeColor="text1"/>
        </w:rPr>
      </w:pPr>
      <w:r w:rsidRPr="00B26B5E">
        <w:rPr>
          <w:color w:val="000000" w:themeColor="text1"/>
        </w:rPr>
        <w:t>Специальные условия обучения и воспитания детей с ограниченными</w:t>
      </w:r>
      <w:r w:rsidRPr="00B26B5E">
        <w:rPr>
          <w:color w:val="000000" w:themeColor="text1"/>
          <w:spacing w:val="-67"/>
        </w:rPr>
        <w:t xml:space="preserve"> </w:t>
      </w:r>
      <w:r w:rsidRPr="00B26B5E">
        <w:rPr>
          <w:color w:val="000000" w:themeColor="text1"/>
        </w:rPr>
        <w:t>возможностями</w:t>
      </w:r>
      <w:r w:rsidRPr="00B26B5E">
        <w:rPr>
          <w:color w:val="000000" w:themeColor="text1"/>
          <w:spacing w:val="-2"/>
        </w:rPr>
        <w:t xml:space="preserve"> </w:t>
      </w:r>
      <w:r w:rsidRPr="00B26B5E">
        <w:rPr>
          <w:color w:val="000000" w:themeColor="text1"/>
        </w:rPr>
        <w:t>здоровья</w:t>
      </w:r>
      <w:r w:rsidRPr="00B26B5E">
        <w:rPr>
          <w:color w:val="000000" w:themeColor="text1"/>
          <w:spacing w:val="-1"/>
        </w:rPr>
        <w:t xml:space="preserve"> </w:t>
      </w:r>
      <w:r w:rsidRPr="00B26B5E">
        <w:rPr>
          <w:color w:val="000000" w:themeColor="text1"/>
        </w:rPr>
        <w:t>в</w:t>
      </w:r>
      <w:r w:rsidRPr="00B26B5E">
        <w:rPr>
          <w:color w:val="000000" w:themeColor="text1"/>
          <w:spacing w:val="3"/>
        </w:rPr>
        <w:t xml:space="preserve"> </w:t>
      </w:r>
      <w:r w:rsidRPr="00B26B5E">
        <w:rPr>
          <w:color w:val="000000" w:themeColor="text1"/>
        </w:rPr>
        <w:t>ДОУ</w:t>
      </w:r>
    </w:p>
    <w:p w14:paraId="5C3C7509" w14:textId="77777777" w:rsidR="00B97CFB" w:rsidRPr="00B26B5E" w:rsidRDefault="00B97CFB" w:rsidP="00B26B5E">
      <w:pPr>
        <w:pStyle w:val="a3"/>
        <w:spacing w:before="6" w:after="1"/>
        <w:ind w:left="0"/>
        <w:jc w:val="both"/>
        <w:rPr>
          <w:b/>
          <w:color w:val="000000" w:themeColor="text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1"/>
        <w:gridCol w:w="5071"/>
      </w:tblGrid>
      <w:tr w:rsidR="00B26B5E" w:rsidRPr="00B26B5E" w14:paraId="6F9406FF" w14:textId="77777777" w:rsidTr="00232BFC">
        <w:trPr>
          <w:trHeight w:val="1382"/>
        </w:trPr>
        <w:tc>
          <w:tcPr>
            <w:tcW w:w="5071" w:type="dxa"/>
          </w:tcPr>
          <w:p w14:paraId="1662B024" w14:textId="77777777" w:rsidR="00B97CFB" w:rsidRPr="00B26B5E" w:rsidRDefault="00B97CFB" w:rsidP="00B26B5E">
            <w:pPr>
              <w:pStyle w:val="TableParagraph"/>
              <w:spacing w:line="268" w:lineRule="exact"/>
              <w:jc w:val="both"/>
              <w:rPr>
                <w:color w:val="000000" w:themeColor="text1"/>
                <w:sz w:val="28"/>
                <w:szCs w:val="28"/>
              </w:rPr>
            </w:pPr>
            <w:r w:rsidRPr="00B26B5E">
              <w:rPr>
                <w:color w:val="000000" w:themeColor="text1"/>
                <w:sz w:val="28"/>
                <w:szCs w:val="28"/>
              </w:rPr>
              <w:t>Специальные</w:t>
            </w:r>
            <w:r w:rsidRPr="00B26B5E">
              <w:rPr>
                <w:color w:val="000000" w:themeColor="text1"/>
                <w:spacing w:val="-8"/>
                <w:sz w:val="28"/>
                <w:szCs w:val="28"/>
              </w:rPr>
              <w:t xml:space="preserve"> </w:t>
            </w:r>
            <w:r w:rsidRPr="00B26B5E">
              <w:rPr>
                <w:color w:val="000000" w:themeColor="text1"/>
                <w:sz w:val="28"/>
                <w:szCs w:val="28"/>
              </w:rPr>
              <w:t>методы</w:t>
            </w:r>
            <w:r w:rsidRPr="00B26B5E">
              <w:rPr>
                <w:color w:val="000000" w:themeColor="text1"/>
                <w:spacing w:val="-5"/>
                <w:sz w:val="28"/>
                <w:szCs w:val="28"/>
              </w:rPr>
              <w:t xml:space="preserve"> </w:t>
            </w:r>
            <w:r w:rsidRPr="00B26B5E">
              <w:rPr>
                <w:color w:val="000000" w:themeColor="text1"/>
                <w:sz w:val="28"/>
                <w:szCs w:val="28"/>
              </w:rPr>
              <w:t>обучения</w:t>
            </w:r>
          </w:p>
        </w:tc>
        <w:tc>
          <w:tcPr>
            <w:tcW w:w="5071" w:type="dxa"/>
          </w:tcPr>
          <w:p w14:paraId="630C0EB2" w14:textId="77777777" w:rsidR="00B97CFB" w:rsidRPr="00B26B5E" w:rsidRDefault="00B97CFB" w:rsidP="00B26B5E">
            <w:pPr>
              <w:pStyle w:val="TableParagraph"/>
              <w:tabs>
                <w:tab w:val="left" w:pos="4285"/>
              </w:tabs>
              <w:spacing w:line="242" w:lineRule="auto"/>
              <w:ind w:left="109" w:right="91"/>
              <w:jc w:val="both"/>
              <w:rPr>
                <w:color w:val="000000" w:themeColor="text1"/>
                <w:sz w:val="28"/>
                <w:szCs w:val="28"/>
              </w:rPr>
            </w:pPr>
            <w:r w:rsidRPr="00B26B5E">
              <w:rPr>
                <w:color w:val="000000" w:themeColor="text1"/>
                <w:sz w:val="28"/>
                <w:szCs w:val="28"/>
              </w:rPr>
              <w:t>Коррекционно-развивающая</w:t>
            </w:r>
            <w:r w:rsidRPr="00B26B5E">
              <w:rPr>
                <w:color w:val="000000" w:themeColor="text1"/>
                <w:sz w:val="28"/>
                <w:szCs w:val="28"/>
              </w:rPr>
              <w:tab/>
            </w:r>
            <w:r w:rsidRPr="00B26B5E">
              <w:rPr>
                <w:color w:val="000000" w:themeColor="text1"/>
                <w:spacing w:val="-1"/>
                <w:sz w:val="28"/>
                <w:szCs w:val="28"/>
              </w:rPr>
              <w:t>работа</w:t>
            </w:r>
            <w:r w:rsidRPr="00B26B5E">
              <w:rPr>
                <w:color w:val="000000" w:themeColor="text1"/>
                <w:spacing w:val="-57"/>
                <w:sz w:val="28"/>
                <w:szCs w:val="28"/>
              </w:rPr>
              <w:t xml:space="preserve"> </w:t>
            </w:r>
            <w:r w:rsidRPr="00B26B5E">
              <w:rPr>
                <w:color w:val="000000" w:themeColor="text1"/>
                <w:sz w:val="28"/>
                <w:szCs w:val="28"/>
              </w:rPr>
              <w:t>воспитателя,</w:t>
            </w:r>
          </w:p>
          <w:p w14:paraId="609CB6A7" w14:textId="77777777" w:rsidR="00B97CFB" w:rsidRPr="00B26B5E" w:rsidRDefault="00B97CFB" w:rsidP="00B26B5E">
            <w:pPr>
              <w:pStyle w:val="TableParagraph"/>
              <w:spacing w:line="271" w:lineRule="exact"/>
              <w:ind w:left="109"/>
              <w:jc w:val="both"/>
              <w:rPr>
                <w:color w:val="000000" w:themeColor="text1"/>
                <w:sz w:val="28"/>
                <w:szCs w:val="28"/>
              </w:rPr>
            </w:pPr>
            <w:r w:rsidRPr="00B26B5E">
              <w:rPr>
                <w:color w:val="000000" w:themeColor="text1"/>
                <w:sz w:val="28"/>
                <w:szCs w:val="28"/>
              </w:rPr>
              <w:t>музыкального</w:t>
            </w:r>
            <w:r w:rsidRPr="00B26B5E">
              <w:rPr>
                <w:color w:val="000000" w:themeColor="text1"/>
                <w:spacing w:val="-1"/>
                <w:sz w:val="28"/>
                <w:szCs w:val="28"/>
              </w:rPr>
              <w:t xml:space="preserve"> </w:t>
            </w:r>
            <w:r w:rsidRPr="00B26B5E">
              <w:rPr>
                <w:color w:val="000000" w:themeColor="text1"/>
                <w:sz w:val="28"/>
                <w:szCs w:val="28"/>
              </w:rPr>
              <w:t>руководителя</w:t>
            </w:r>
          </w:p>
          <w:p w14:paraId="77180566" w14:textId="77777777" w:rsidR="00B97CFB" w:rsidRPr="00B26B5E" w:rsidRDefault="00B97CFB" w:rsidP="00B26B5E">
            <w:pPr>
              <w:pStyle w:val="TableParagraph"/>
              <w:tabs>
                <w:tab w:val="left" w:pos="1587"/>
                <w:tab w:val="left" w:pos="3265"/>
                <w:tab w:val="left" w:pos="4858"/>
              </w:tabs>
              <w:spacing w:line="274" w:lineRule="exact"/>
              <w:ind w:left="109" w:right="94"/>
              <w:jc w:val="both"/>
              <w:rPr>
                <w:color w:val="000000" w:themeColor="text1"/>
                <w:sz w:val="28"/>
                <w:szCs w:val="28"/>
              </w:rPr>
            </w:pPr>
            <w:r w:rsidRPr="00B26B5E">
              <w:rPr>
                <w:color w:val="000000" w:themeColor="text1"/>
                <w:sz w:val="28"/>
                <w:szCs w:val="28"/>
              </w:rPr>
              <w:t>воспитателя</w:t>
            </w:r>
            <w:r w:rsidRPr="00B26B5E">
              <w:rPr>
                <w:color w:val="000000" w:themeColor="text1"/>
                <w:sz w:val="28"/>
                <w:szCs w:val="28"/>
              </w:rPr>
              <w:tab/>
              <w:t>продуктивной</w:t>
            </w:r>
            <w:r w:rsidRPr="00B26B5E">
              <w:rPr>
                <w:color w:val="000000" w:themeColor="text1"/>
                <w:sz w:val="28"/>
                <w:szCs w:val="28"/>
              </w:rPr>
              <w:tab/>
              <w:t>деятельности</w:t>
            </w:r>
            <w:r w:rsidRPr="00B26B5E">
              <w:rPr>
                <w:color w:val="000000" w:themeColor="text1"/>
                <w:sz w:val="28"/>
                <w:szCs w:val="28"/>
              </w:rPr>
              <w:tab/>
            </w:r>
            <w:r w:rsidRPr="00B26B5E">
              <w:rPr>
                <w:color w:val="000000" w:themeColor="text1"/>
                <w:spacing w:val="-5"/>
                <w:sz w:val="28"/>
                <w:szCs w:val="28"/>
              </w:rPr>
              <w:t>с</w:t>
            </w:r>
            <w:r w:rsidRPr="00B26B5E">
              <w:rPr>
                <w:color w:val="000000" w:themeColor="text1"/>
                <w:spacing w:val="-57"/>
                <w:sz w:val="28"/>
                <w:szCs w:val="28"/>
              </w:rPr>
              <w:t xml:space="preserve"> </w:t>
            </w:r>
            <w:r w:rsidRPr="00B26B5E">
              <w:rPr>
                <w:color w:val="000000" w:themeColor="text1"/>
                <w:sz w:val="28"/>
                <w:szCs w:val="28"/>
              </w:rPr>
              <w:t>детьми</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повседневной</w:t>
            </w:r>
            <w:r w:rsidRPr="00B26B5E">
              <w:rPr>
                <w:color w:val="000000" w:themeColor="text1"/>
                <w:spacing w:val="2"/>
                <w:sz w:val="28"/>
                <w:szCs w:val="28"/>
              </w:rPr>
              <w:t xml:space="preserve"> </w:t>
            </w:r>
            <w:r w:rsidRPr="00B26B5E">
              <w:rPr>
                <w:color w:val="000000" w:themeColor="text1"/>
                <w:sz w:val="28"/>
                <w:szCs w:val="28"/>
              </w:rPr>
              <w:t>жизни</w:t>
            </w:r>
          </w:p>
        </w:tc>
      </w:tr>
      <w:tr w:rsidR="00B26B5E" w:rsidRPr="00B26B5E" w14:paraId="69874FD5" w14:textId="77777777" w:rsidTr="00232BFC">
        <w:trPr>
          <w:trHeight w:val="1103"/>
        </w:trPr>
        <w:tc>
          <w:tcPr>
            <w:tcW w:w="5071" w:type="dxa"/>
          </w:tcPr>
          <w:p w14:paraId="1CDD690A" w14:textId="77777777" w:rsidR="00B97CFB" w:rsidRPr="00B26B5E" w:rsidRDefault="00B97CFB" w:rsidP="00B26B5E">
            <w:pPr>
              <w:pStyle w:val="TableParagraph"/>
              <w:spacing w:line="268" w:lineRule="exact"/>
              <w:jc w:val="both"/>
              <w:rPr>
                <w:color w:val="000000" w:themeColor="text1"/>
                <w:sz w:val="28"/>
                <w:szCs w:val="28"/>
              </w:rPr>
            </w:pPr>
            <w:r w:rsidRPr="00B26B5E">
              <w:rPr>
                <w:color w:val="000000" w:themeColor="text1"/>
                <w:sz w:val="28"/>
                <w:szCs w:val="28"/>
              </w:rPr>
              <w:t>Педагогические</w:t>
            </w:r>
            <w:r w:rsidRPr="00B26B5E">
              <w:rPr>
                <w:color w:val="000000" w:themeColor="text1"/>
                <w:spacing w:val="-6"/>
                <w:sz w:val="28"/>
                <w:szCs w:val="28"/>
              </w:rPr>
              <w:t xml:space="preserve"> </w:t>
            </w:r>
            <w:r w:rsidRPr="00B26B5E">
              <w:rPr>
                <w:color w:val="000000" w:themeColor="text1"/>
                <w:sz w:val="28"/>
                <w:szCs w:val="28"/>
              </w:rPr>
              <w:t>услуги</w:t>
            </w:r>
          </w:p>
        </w:tc>
        <w:tc>
          <w:tcPr>
            <w:tcW w:w="5071" w:type="dxa"/>
          </w:tcPr>
          <w:p w14:paraId="7513569B" w14:textId="77777777" w:rsidR="00B97CFB" w:rsidRPr="00B26B5E" w:rsidRDefault="00B97CFB" w:rsidP="00B26B5E">
            <w:pPr>
              <w:pStyle w:val="TableParagraph"/>
              <w:spacing w:line="267" w:lineRule="exact"/>
              <w:ind w:left="109"/>
              <w:jc w:val="both"/>
              <w:rPr>
                <w:color w:val="000000" w:themeColor="text1"/>
                <w:sz w:val="28"/>
                <w:szCs w:val="28"/>
              </w:rPr>
            </w:pPr>
            <w:r w:rsidRPr="00B26B5E">
              <w:rPr>
                <w:color w:val="000000" w:themeColor="text1"/>
                <w:sz w:val="28"/>
                <w:szCs w:val="28"/>
              </w:rPr>
              <w:t>Общеобразовательная</w:t>
            </w:r>
            <w:r w:rsidRPr="00B26B5E">
              <w:rPr>
                <w:color w:val="000000" w:themeColor="text1"/>
                <w:spacing w:val="-7"/>
                <w:sz w:val="28"/>
                <w:szCs w:val="28"/>
              </w:rPr>
              <w:t xml:space="preserve"> </w:t>
            </w:r>
            <w:r w:rsidRPr="00B26B5E">
              <w:rPr>
                <w:color w:val="000000" w:themeColor="text1"/>
                <w:sz w:val="28"/>
                <w:szCs w:val="28"/>
              </w:rPr>
              <w:t>подготовка.</w:t>
            </w:r>
          </w:p>
          <w:p w14:paraId="01EE7E6F" w14:textId="77777777" w:rsidR="00B97CFB" w:rsidRPr="00B26B5E" w:rsidRDefault="00B97CFB" w:rsidP="00B26B5E">
            <w:pPr>
              <w:pStyle w:val="TableParagraph"/>
              <w:tabs>
                <w:tab w:val="left" w:pos="1280"/>
                <w:tab w:val="left" w:pos="3154"/>
              </w:tabs>
              <w:spacing w:line="275" w:lineRule="exact"/>
              <w:ind w:left="109"/>
              <w:jc w:val="both"/>
              <w:rPr>
                <w:color w:val="000000" w:themeColor="text1"/>
                <w:sz w:val="28"/>
                <w:szCs w:val="28"/>
              </w:rPr>
            </w:pPr>
            <w:r w:rsidRPr="00B26B5E">
              <w:rPr>
                <w:color w:val="000000" w:themeColor="text1"/>
                <w:sz w:val="28"/>
                <w:szCs w:val="28"/>
              </w:rPr>
              <w:t>Работа</w:t>
            </w:r>
            <w:r w:rsidRPr="00B26B5E">
              <w:rPr>
                <w:color w:val="000000" w:themeColor="text1"/>
                <w:sz w:val="28"/>
                <w:szCs w:val="28"/>
              </w:rPr>
              <w:tab/>
              <w:t>специального</w:t>
            </w:r>
            <w:r w:rsidRPr="00B26B5E">
              <w:rPr>
                <w:color w:val="000000" w:themeColor="text1"/>
                <w:sz w:val="28"/>
                <w:szCs w:val="28"/>
              </w:rPr>
              <w:tab/>
              <w:t>образовательного</w:t>
            </w:r>
          </w:p>
          <w:p w14:paraId="35752132" w14:textId="77777777" w:rsidR="00B97CFB" w:rsidRPr="00B26B5E" w:rsidRDefault="00B97CFB" w:rsidP="00B26B5E">
            <w:pPr>
              <w:pStyle w:val="TableParagraph"/>
              <w:tabs>
                <w:tab w:val="left" w:pos="1826"/>
              </w:tabs>
              <w:spacing w:line="274" w:lineRule="exact"/>
              <w:ind w:left="109" w:right="94"/>
              <w:jc w:val="both"/>
              <w:rPr>
                <w:color w:val="000000" w:themeColor="text1"/>
                <w:sz w:val="28"/>
                <w:szCs w:val="28"/>
              </w:rPr>
            </w:pPr>
            <w:r w:rsidRPr="00B26B5E">
              <w:rPr>
                <w:color w:val="000000" w:themeColor="text1"/>
                <w:sz w:val="28"/>
                <w:szCs w:val="28"/>
              </w:rPr>
              <w:t>подразделения</w:t>
            </w:r>
            <w:r w:rsidRPr="00B26B5E">
              <w:rPr>
                <w:color w:val="000000" w:themeColor="text1"/>
                <w:sz w:val="28"/>
                <w:szCs w:val="28"/>
              </w:rPr>
              <w:tab/>
              <w:t>ДОУ</w:t>
            </w:r>
            <w:r w:rsidRPr="00B26B5E">
              <w:rPr>
                <w:color w:val="000000" w:themeColor="text1"/>
                <w:spacing w:val="12"/>
                <w:sz w:val="28"/>
                <w:szCs w:val="28"/>
              </w:rPr>
              <w:t xml:space="preserve"> </w:t>
            </w:r>
            <w:r w:rsidRPr="00B26B5E">
              <w:rPr>
                <w:color w:val="000000" w:themeColor="text1"/>
                <w:sz w:val="28"/>
                <w:szCs w:val="28"/>
              </w:rPr>
              <w:t>–</w:t>
            </w:r>
            <w:r w:rsidRPr="00B26B5E">
              <w:rPr>
                <w:color w:val="000000" w:themeColor="text1"/>
                <w:spacing w:val="11"/>
                <w:sz w:val="28"/>
                <w:szCs w:val="28"/>
              </w:rPr>
              <w:t xml:space="preserve"> </w:t>
            </w:r>
            <w:r w:rsidRPr="00B26B5E">
              <w:rPr>
                <w:color w:val="000000" w:themeColor="text1"/>
                <w:sz w:val="28"/>
                <w:szCs w:val="28"/>
              </w:rPr>
              <w:t>«Консультационный</w:t>
            </w:r>
            <w:r w:rsidRPr="00B26B5E">
              <w:rPr>
                <w:color w:val="000000" w:themeColor="text1"/>
                <w:spacing w:val="-57"/>
                <w:sz w:val="28"/>
                <w:szCs w:val="28"/>
              </w:rPr>
              <w:t xml:space="preserve"> </w:t>
            </w:r>
            <w:r w:rsidRPr="00B26B5E">
              <w:rPr>
                <w:color w:val="000000" w:themeColor="text1"/>
                <w:sz w:val="28"/>
                <w:szCs w:val="28"/>
              </w:rPr>
              <w:t>пункт»</w:t>
            </w:r>
            <w:r w:rsidRPr="00B26B5E">
              <w:rPr>
                <w:color w:val="000000" w:themeColor="text1"/>
                <w:spacing w:val="-4"/>
                <w:sz w:val="28"/>
                <w:szCs w:val="28"/>
              </w:rPr>
              <w:t xml:space="preserve"> </w:t>
            </w:r>
            <w:r w:rsidRPr="00B26B5E">
              <w:rPr>
                <w:color w:val="000000" w:themeColor="text1"/>
                <w:sz w:val="28"/>
                <w:szCs w:val="28"/>
              </w:rPr>
              <w:t>(для</w:t>
            </w:r>
            <w:r w:rsidRPr="00B26B5E">
              <w:rPr>
                <w:color w:val="000000" w:themeColor="text1"/>
                <w:spacing w:val="2"/>
                <w:sz w:val="28"/>
                <w:szCs w:val="28"/>
              </w:rPr>
              <w:t xml:space="preserve"> </w:t>
            </w:r>
            <w:r w:rsidRPr="00B26B5E">
              <w:rPr>
                <w:color w:val="000000" w:themeColor="text1"/>
                <w:sz w:val="28"/>
                <w:szCs w:val="28"/>
              </w:rPr>
              <w:t>детей-инвалидов).</w:t>
            </w:r>
          </w:p>
        </w:tc>
      </w:tr>
      <w:tr w:rsidR="00B26B5E" w:rsidRPr="00B26B5E" w14:paraId="6912A0AA" w14:textId="77777777" w:rsidTr="00232BFC">
        <w:trPr>
          <w:trHeight w:val="825"/>
        </w:trPr>
        <w:tc>
          <w:tcPr>
            <w:tcW w:w="5071" w:type="dxa"/>
          </w:tcPr>
          <w:p w14:paraId="070E98F7" w14:textId="77777777" w:rsidR="00B97CFB" w:rsidRPr="00B26B5E" w:rsidRDefault="00B97CFB" w:rsidP="00B26B5E">
            <w:pPr>
              <w:pStyle w:val="TableParagraph"/>
              <w:spacing w:line="268" w:lineRule="exact"/>
              <w:jc w:val="both"/>
              <w:rPr>
                <w:color w:val="000000" w:themeColor="text1"/>
                <w:sz w:val="28"/>
                <w:szCs w:val="28"/>
              </w:rPr>
            </w:pPr>
            <w:r w:rsidRPr="00B26B5E">
              <w:rPr>
                <w:color w:val="000000" w:themeColor="text1"/>
                <w:sz w:val="28"/>
                <w:szCs w:val="28"/>
              </w:rPr>
              <w:t>Медицинские</w:t>
            </w:r>
            <w:r w:rsidRPr="00B26B5E">
              <w:rPr>
                <w:color w:val="000000" w:themeColor="text1"/>
                <w:spacing w:val="-4"/>
                <w:sz w:val="28"/>
                <w:szCs w:val="28"/>
              </w:rPr>
              <w:t xml:space="preserve"> </w:t>
            </w:r>
            <w:r w:rsidRPr="00B26B5E">
              <w:rPr>
                <w:color w:val="000000" w:themeColor="text1"/>
                <w:sz w:val="28"/>
                <w:szCs w:val="28"/>
              </w:rPr>
              <w:t>услуги</w:t>
            </w:r>
          </w:p>
        </w:tc>
        <w:tc>
          <w:tcPr>
            <w:tcW w:w="5071" w:type="dxa"/>
          </w:tcPr>
          <w:p w14:paraId="560EF580" w14:textId="77777777" w:rsidR="00B97CFB" w:rsidRPr="00B26B5E" w:rsidRDefault="00B97CFB" w:rsidP="00B26B5E">
            <w:pPr>
              <w:pStyle w:val="TableParagraph"/>
              <w:spacing w:line="267" w:lineRule="exact"/>
              <w:ind w:left="109"/>
              <w:jc w:val="both"/>
              <w:rPr>
                <w:color w:val="000000" w:themeColor="text1"/>
                <w:sz w:val="28"/>
                <w:szCs w:val="28"/>
              </w:rPr>
            </w:pPr>
            <w:r w:rsidRPr="00B26B5E">
              <w:rPr>
                <w:color w:val="000000" w:themeColor="text1"/>
                <w:sz w:val="28"/>
                <w:szCs w:val="28"/>
              </w:rPr>
              <w:t>В</w:t>
            </w:r>
            <w:r w:rsidRPr="00B26B5E">
              <w:rPr>
                <w:color w:val="000000" w:themeColor="text1"/>
                <w:spacing w:val="-2"/>
                <w:sz w:val="28"/>
                <w:szCs w:val="28"/>
              </w:rPr>
              <w:t xml:space="preserve"> </w:t>
            </w:r>
            <w:r w:rsidRPr="00B26B5E">
              <w:rPr>
                <w:color w:val="000000" w:themeColor="text1"/>
                <w:sz w:val="28"/>
                <w:szCs w:val="28"/>
              </w:rPr>
              <w:t>штате ДОУ</w:t>
            </w:r>
            <w:r w:rsidRPr="00B26B5E">
              <w:rPr>
                <w:color w:val="000000" w:themeColor="text1"/>
                <w:spacing w:val="-2"/>
                <w:sz w:val="28"/>
                <w:szCs w:val="28"/>
              </w:rPr>
              <w:t xml:space="preserve"> </w:t>
            </w:r>
            <w:r w:rsidRPr="00B26B5E">
              <w:rPr>
                <w:color w:val="000000" w:themeColor="text1"/>
                <w:sz w:val="28"/>
                <w:szCs w:val="28"/>
              </w:rPr>
              <w:t>имеются:</w:t>
            </w:r>
          </w:p>
          <w:p w14:paraId="16ED0B11" w14:textId="77777777" w:rsidR="00B97CFB" w:rsidRPr="00B26B5E" w:rsidRDefault="00B97CFB" w:rsidP="00B26B5E">
            <w:pPr>
              <w:pStyle w:val="TableParagraph"/>
              <w:spacing w:line="275" w:lineRule="exact"/>
              <w:ind w:left="109"/>
              <w:jc w:val="both"/>
              <w:rPr>
                <w:color w:val="000000" w:themeColor="text1"/>
                <w:sz w:val="28"/>
                <w:szCs w:val="28"/>
              </w:rPr>
            </w:pPr>
            <w:r w:rsidRPr="00B26B5E">
              <w:rPr>
                <w:color w:val="000000" w:themeColor="text1"/>
                <w:sz w:val="28"/>
                <w:szCs w:val="28"/>
              </w:rPr>
              <w:t>-медсестра;</w:t>
            </w:r>
          </w:p>
          <w:p w14:paraId="1ECE3D4E" w14:textId="77777777" w:rsidR="00B97CFB" w:rsidRPr="00B26B5E" w:rsidRDefault="00B97CFB" w:rsidP="00B26B5E">
            <w:pPr>
              <w:pStyle w:val="TableParagraph"/>
              <w:spacing w:before="2" w:line="261" w:lineRule="exact"/>
              <w:ind w:left="109"/>
              <w:jc w:val="both"/>
              <w:rPr>
                <w:color w:val="000000" w:themeColor="text1"/>
                <w:sz w:val="28"/>
                <w:szCs w:val="28"/>
              </w:rPr>
            </w:pPr>
            <w:r w:rsidRPr="00B26B5E">
              <w:rPr>
                <w:color w:val="000000" w:themeColor="text1"/>
                <w:sz w:val="28"/>
                <w:szCs w:val="28"/>
              </w:rPr>
              <w:t>-врач</w:t>
            </w:r>
          </w:p>
        </w:tc>
      </w:tr>
      <w:tr w:rsidR="00B26B5E" w:rsidRPr="00B26B5E" w14:paraId="05FEB3AA" w14:textId="77777777" w:rsidTr="00232BFC">
        <w:trPr>
          <w:trHeight w:val="1661"/>
        </w:trPr>
        <w:tc>
          <w:tcPr>
            <w:tcW w:w="5071" w:type="dxa"/>
          </w:tcPr>
          <w:p w14:paraId="0AAA96F7" w14:textId="77777777" w:rsidR="00B97CFB" w:rsidRPr="00B26B5E" w:rsidRDefault="00B97CFB" w:rsidP="00B26B5E">
            <w:pPr>
              <w:pStyle w:val="TableParagraph"/>
              <w:spacing w:line="273" w:lineRule="exact"/>
              <w:jc w:val="both"/>
              <w:rPr>
                <w:color w:val="000000" w:themeColor="text1"/>
                <w:sz w:val="28"/>
                <w:szCs w:val="28"/>
              </w:rPr>
            </w:pPr>
            <w:r w:rsidRPr="00B26B5E">
              <w:rPr>
                <w:color w:val="000000" w:themeColor="text1"/>
                <w:sz w:val="28"/>
                <w:szCs w:val="28"/>
              </w:rPr>
              <w:t>Социальные</w:t>
            </w:r>
            <w:r w:rsidRPr="00B26B5E">
              <w:rPr>
                <w:color w:val="000000" w:themeColor="text1"/>
                <w:spacing w:val="-7"/>
                <w:sz w:val="28"/>
                <w:szCs w:val="28"/>
              </w:rPr>
              <w:t xml:space="preserve"> </w:t>
            </w:r>
            <w:r w:rsidRPr="00B26B5E">
              <w:rPr>
                <w:color w:val="000000" w:themeColor="text1"/>
                <w:sz w:val="28"/>
                <w:szCs w:val="28"/>
              </w:rPr>
              <w:t>услуги</w:t>
            </w:r>
          </w:p>
        </w:tc>
        <w:tc>
          <w:tcPr>
            <w:tcW w:w="5071" w:type="dxa"/>
          </w:tcPr>
          <w:p w14:paraId="4D6E4936" w14:textId="77777777" w:rsidR="00B97CFB" w:rsidRPr="00B26B5E" w:rsidRDefault="00B97CFB" w:rsidP="00B26B5E">
            <w:pPr>
              <w:pStyle w:val="TableParagraph"/>
              <w:spacing w:line="271" w:lineRule="exact"/>
              <w:ind w:left="109"/>
              <w:jc w:val="both"/>
              <w:rPr>
                <w:color w:val="000000" w:themeColor="text1"/>
                <w:sz w:val="28"/>
                <w:szCs w:val="28"/>
              </w:rPr>
            </w:pPr>
            <w:r w:rsidRPr="00B26B5E">
              <w:rPr>
                <w:color w:val="000000" w:themeColor="text1"/>
                <w:sz w:val="28"/>
                <w:szCs w:val="28"/>
              </w:rPr>
              <w:t>В</w:t>
            </w:r>
            <w:r w:rsidRPr="00B26B5E">
              <w:rPr>
                <w:color w:val="000000" w:themeColor="text1"/>
                <w:spacing w:val="-4"/>
                <w:sz w:val="28"/>
                <w:szCs w:val="28"/>
              </w:rPr>
              <w:t xml:space="preserve"> </w:t>
            </w:r>
            <w:r w:rsidRPr="00B26B5E">
              <w:rPr>
                <w:color w:val="000000" w:themeColor="text1"/>
                <w:sz w:val="28"/>
                <w:szCs w:val="28"/>
              </w:rPr>
              <w:t>МБДОУ</w:t>
            </w:r>
            <w:r w:rsidRPr="00B26B5E">
              <w:rPr>
                <w:color w:val="000000" w:themeColor="text1"/>
                <w:spacing w:val="-4"/>
                <w:sz w:val="28"/>
                <w:szCs w:val="28"/>
              </w:rPr>
              <w:t xml:space="preserve"> </w:t>
            </w:r>
            <w:r w:rsidRPr="00B26B5E">
              <w:rPr>
                <w:color w:val="000000" w:themeColor="text1"/>
                <w:sz w:val="28"/>
                <w:szCs w:val="28"/>
              </w:rPr>
              <w:t>социальные</w:t>
            </w:r>
            <w:r w:rsidRPr="00B26B5E">
              <w:rPr>
                <w:color w:val="000000" w:themeColor="text1"/>
                <w:spacing w:val="-3"/>
                <w:sz w:val="28"/>
                <w:szCs w:val="28"/>
              </w:rPr>
              <w:t xml:space="preserve"> </w:t>
            </w:r>
            <w:r w:rsidRPr="00B26B5E">
              <w:rPr>
                <w:color w:val="000000" w:themeColor="text1"/>
                <w:sz w:val="28"/>
                <w:szCs w:val="28"/>
              </w:rPr>
              <w:t>услуги</w:t>
            </w:r>
            <w:r w:rsidRPr="00B26B5E">
              <w:rPr>
                <w:color w:val="000000" w:themeColor="text1"/>
                <w:spacing w:val="-1"/>
                <w:sz w:val="28"/>
                <w:szCs w:val="28"/>
              </w:rPr>
              <w:t xml:space="preserve"> </w:t>
            </w:r>
            <w:r w:rsidRPr="00B26B5E">
              <w:rPr>
                <w:color w:val="000000" w:themeColor="text1"/>
                <w:sz w:val="28"/>
                <w:szCs w:val="28"/>
              </w:rPr>
              <w:t>оказывают:</w:t>
            </w:r>
          </w:p>
          <w:p w14:paraId="1AFB8166" w14:textId="77777777" w:rsidR="00B97CFB" w:rsidRPr="00B26B5E" w:rsidRDefault="00B97CFB" w:rsidP="00B26B5E">
            <w:pPr>
              <w:pStyle w:val="TableParagraph"/>
              <w:numPr>
                <w:ilvl w:val="0"/>
                <w:numId w:val="39"/>
              </w:numPr>
              <w:tabs>
                <w:tab w:val="left" w:pos="815"/>
                <w:tab w:val="left" w:pos="816"/>
              </w:tabs>
              <w:spacing w:line="275" w:lineRule="exact"/>
              <w:ind w:hanging="707"/>
              <w:jc w:val="both"/>
              <w:rPr>
                <w:color w:val="000000" w:themeColor="text1"/>
                <w:sz w:val="28"/>
                <w:szCs w:val="28"/>
              </w:rPr>
            </w:pPr>
            <w:r w:rsidRPr="00B26B5E">
              <w:rPr>
                <w:color w:val="000000" w:themeColor="text1"/>
                <w:sz w:val="28"/>
                <w:szCs w:val="28"/>
              </w:rPr>
              <w:t>заведующий;</w:t>
            </w:r>
          </w:p>
          <w:p w14:paraId="3D9FE54B" w14:textId="77777777" w:rsidR="00B97CFB" w:rsidRPr="00B26B5E" w:rsidRDefault="00B97CFB" w:rsidP="00B26B5E">
            <w:pPr>
              <w:pStyle w:val="TableParagraph"/>
              <w:numPr>
                <w:ilvl w:val="0"/>
                <w:numId w:val="39"/>
              </w:numPr>
              <w:tabs>
                <w:tab w:val="left" w:pos="815"/>
                <w:tab w:val="left" w:pos="816"/>
              </w:tabs>
              <w:spacing w:before="2" w:line="275" w:lineRule="exact"/>
              <w:ind w:hanging="707"/>
              <w:jc w:val="both"/>
              <w:rPr>
                <w:color w:val="000000" w:themeColor="text1"/>
                <w:sz w:val="28"/>
                <w:szCs w:val="28"/>
              </w:rPr>
            </w:pPr>
            <w:r w:rsidRPr="00B26B5E">
              <w:rPr>
                <w:color w:val="000000" w:themeColor="text1"/>
                <w:sz w:val="28"/>
                <w:szCs w:val="28"/>
              </w:rPr>
              <w:t>старший</w:t>
            </w:r>
            <w:r w:rsidRPr="00B26B5E">
              <w:rPr>
                <w:color w:val="000000" w:themeColor="text1"/>
                <w:spacing w:val="-2"/>
                <w:sz w:val="28"/>
                <w:szCs w:val="28"/>
              </w:rPr>
              <w:t xml:space="preserve"> </w:t>
            </w:r>
            <w:r w:rsidRPr="00B26B5E">
              <w:rPr>
                <w:color w:val="000000" w:themeColor="text1"/>
                <w:sz w:val="28"/>
                <w:szCs w:val="28"/>
              </w:rPr>
              <w:t>воспитатель;</w:t>
            </w:r>
          </w:p>
          <w:p w14:paraId="3A2C53C6" w14:textId="77777777" w:rsidR="00B97CFB" w:rsidRPr="00B26B5E" w:rsidRDefault="00B97CFB" w:rsidP="00B26B5E">
            <w:pPr>
              <w:pStyle w:val="TableParagraph"/>
              <w:numPr>
                <w:ilvl w:val="0"/>
                <w:numId w:val="39"/>
              </w:numPr>
              <w:tabs>
                <w:tab w:val="left" w:pos="815"/>
                <w:tab w:val="left" w:pos="816"/>
              </w:tabs>
              <w:spacing w:line="275" w:lineRule="exact"/>
              <w:ind w:hanging="707"/>
              <w:jc w:val="both"/>
              <w:rPr>
                <w:color w:val="000000" w:themeColor="text1"/>
                <w:sz w:val="28"/>
                <w:szCs w:val="28"/>
              </w:rPr>
            </w:pPr>
            <w:r w:rsidRPr="00B26B5E">
              <w:rPr>
                <w:color w:val="000000" w:themeColor="text1"/>
                <w:sz w:val="28"/>
                <w:szCs w:val="28"/>
              </w:rPr>
              <w:t>воспитатель;</w:t>
            </w:r>
          </w:p>
          <w:p w14:paraId="5196B17D" w14:textId="77777777" w:rsidR="00B97CFB" w:rsidRPr="00B26B5E" w:rsidRDefault="00B97CFB" w:rsidP="00B26B5E">
            <w:pPr>
              <w:pStyle w:val="TableParagraph"/>
              <w:numPr>
                <w:ilvl w:val="0"/>
                <w:numId w:val="39"/>
              </w:numPr>
              <w:tabs>
                <w:tab w:val="left" w:pos="815"/>
                <w:tab w:val="left" w:pos="816"/>
              </w:tabs>
              <w:spacing w:before="3" w:line="275" w:lineRule="exact"/>
              <w:ind w:hanging="707"/>
              <w:jc w:val="both"/>
              <w:rPr>
                <w:color w:val="000000" w:themeColor="text1"/>
                <w:sz w:val="28"/>
                <w:szCs w:val="28"/>
              </w:rPr>
            </w:pPr>
            <w:r w:rsidRPr="00B26B5E">
              <w:rPr>
                <w:color w:val="000000" w:themeColor="text1"/>
                <w:sz w:val="28"/>
                <w:szCs w:val="28"/>
              </w:rPr>
              <w:t>музыкальный</w:t>
            </w:r>
            <w:r w:rsidRPr="00B26B5E">
              <w:rPr>
                <w:color w:val="000000" w:themeColor="text1"/>
                <w:spacing w:val="-2"/>
                <w:sz w:val="28"/>
                <w:szCs w:val="28"/>
              </w:rPr>
              <w:t xml:space="preserve"> </w:t>
            </w:r>
            <w:r w:rsidRPr="00B26B5E">
              <w:rPr>
                <w:color w:val="000000" w:themeColor="text1"/>
                <w:sz w:val="28"/>
                <w:szCs w:val="28"/>
              </w:rPr>
              <w:t>руководитель;</w:t>
            </w:r>
          </w:p>
          <w:p w14:paraId="1D23EB18" w14:textId="77777777" w:rsidR="00B97CFB" w:rsidRPr="00B26B5E" w:rsidRDefault="00B97CFB" w:rsidP="00B26B5E">
            <w:pPr>
              <w:pStyle w:val="TableParagraph"/>
              <w:numPr>
                <w:ilvl w:val="0"/>
                <w:numId w:val="39"/>
              </w:numPr>
              <w:tabs>
                <w:tab w:val="left" w:pos="815"/>
                <w:tab w:val="left" w:pos="816"/>
              </w:tabs>
              <w:spacing w:line="265" w:lineRule="exact"/>
              <w:ind w:hanging="707"/>
              <w:jc w:val="both"/>
              <w:rPr>
                <w:color w:val="000000" w:themeColor="text1"/>
                <w:sz w:val="28"/>
                <w:szCs w:val="28"/>
              </w:rPr>
            </w:pPr>
            <w:r w:rsidRPr="00B26B5E">
              <w:rPr>
                <w:color w:val="000000" w:themeColor="text1"/>
                <w:sz w:val="28"/>
                <w:szCs w:val="28"/>
              </w:rPr>
              <w:t>медицинский</w:t>
            </w:r>
            <w:r w:rsidRPr="00B26B5E">
              <w:rPr>
                <w:color w:val="000000" w:themeColor="text1"/>
                <w:spacing w:val="-4"/>
                <w:sz w:val="28"/>
                <w:szCs w:val="28"/>
              </w:rPr>
              <w:t xml:space="preserve"> </w:t>
            </w:r>
            <w:r w:rsidRPr="00B26B5E">
              <w:rPr>
                <w:color w:val="000000" w:themeColor="text1"/>
                <w:sz w:val="28"/>
                <w:szCs w:val="28"/>
              </w:rPr>
              <w:t>персонал.</w:t>
            </w:r>
          </w:p>
        </w:tc>
      </w:tr>
      <w:tr w:rsidR="00B97CFB" w:rsidRPr="00B26B5E" w14:paraId="2EE04B19" w14:textId="77777777" w:rsidTr="00232BFC">
        <w:trPr>
          <w:trHeight w:val="2207"/>
        </w:trPr>
        <w:tc>
          <w:tcPr>
            <w:tcW w:w="5071" w:type="dxa"/>
          </w:tcPr>
          <w:p w14:paraId="173F403A" w14:textId="77777777" w:rsidR="00B97CFB" w:rsidRPr="00B26B5E" w:rsidRDefault="00B97CFB" w:rsidP="00B26B5E">
            <w:pPr>
              <w:pStyle w:val="TableParagraph"/>
              <w:spacing w:line="268" w:lineRule="exact"/>
              <w:jc w:val="both"/>
              <w:rPr>
                <w:color w:val="000000" w:themeColor="text1"/>
                <w:sz w:val="28"/>
                <w:szCs w:val="28"/>
              </w:rPr>
            </w:pPr>
            <w:r w:rsidRPr="00B26B5E">
              <w:rPr>
                <w:color w:val="000000" w:themeColor="text1"/>
                <w:sz w:val="28"/>
                <w:szCs w:val="28"/>
              </w:rPr>
              <w:t>Услуги</w:t>
            </w:r>
            <w:r w:rsidRPr="00B26B5E">
              <w:rPr>
                <w:color w:val="000000" w:themeColor="text1"/>
                <w:spacing w:val="-2"/>
                <w:sz w:val="28"/>
                <w:szCs w:val="28"/>
              </w:rPr>
              <w:t xml:space="preserve"> </w:t>
            </w:r>
            <w:r w:rsidRPr="00B26B5E">
              <w:rPr>
                <w:color w:val="000000" w:themeColor="text1"/>
                <w:sz w:val="28"/>
                <w:szCs w:val="28"/>
              </w:rPr>
              <w:t>ассистента</w:t>
            </w:r>
            <w:r w:rsidRPr="00B26B5E">
              <w:rPr>
                <w:color w:val="000000" w:themeColor="text1"/>
                <w:spacing w:val="-4"/>
                <w:sz w:val="28"/>
                <w:szCs w:val="28"/>
              </w:rPr>
              <w:t xml:space="preserve"> </w:t>
            </w:r>
            <w:r w:rsidRPr="00B26B5E">
              <w:rPr>
                <w:color w:val="000000" w:themeColor="text1"/>
                <w:sz w:val="28"/>
                <w:szCs w:val="28"/>
              </w:rPr>
              <w:t>(помощника)</w:t>
            </w:r>
          </w:p>
        </w:tc>
        <w:tc>
          <w:tcPr>
            <w:tcW w:w="5071" w:type="dxa"/>
          </w:tcPr>
          <w:p w14:paraId="708F9EC6" w14:textId="77777777" w:rsidR="00B97CFB" w:rsidRPr="00B26B5E" w:rsidRDefault="00B97CFB" w:rsidP="00B26B5E">
            <w:pPr>
              <w:pStyle w:val="TableParagraph"/>
              <w:tabs>
                <w:tab w:val="left" w:pos="1650"/>
                <w:tab w:val="left" w:pos="2830"/>
                <w:tab w:val="left" w:pos="3555"/>
              </w:tabs>
              <w:ind w:left="109" w:right="96"/>
              <w:jc w:val="both"/>
              <w:rPr>
                <w:color w:val="000000" w:themeColor="text1"/>
                <w:sz w:val="28"/>
                <w:szCs w:val="28"/>
              </w:rPr>
            </w:pPr>
            <w:r w:rsidRPr="00B26B5E">
              <w:rPr>
                <w:color w:val="000000" w:themeColor="text1"/>
                <w:sz w:val="28"/>
                <w:szCs w:val="28"/>
              </w:rPr>
              <w:t>Услуги</w:t>
            </w:r>
            <w:r w:rsidRPr="00B26B5E">
              <w:rPr>
                <w:color w:val="000000" w:themeColor="text1"/>
                <w:sz w:val="28"/>
                <w:szCs w:val="28"/>
              </w:rPr>
              <w:tab/>
              <w:t>ассистента</w:t>
            </w:r>
            <w:r w:rsidRPr="00B26B5E">
              <w:rPr>
                <w:color w:val="000000" w:themeColor="text1"/>
                <w:sz w:val="28"/>
                <w:szCs w:val="28"/>
              </w:rPr>
              <w:tab/>
            </w:r>
            <w:r w:rsidRPr="00B26B5E">
              <w:rPr>
                <w:color w:val="000000" w:themeColor="text1"/>
                <w:sz w:val="28"/>
                <w:szCs w:val="28"/>
              </w:rPr>
              <w:tab/>
            </w:r>
            <w:r w:rsidRPr="00B26B5E">
              <w:rPr>
                <w:color w:val="000000" w:themeColor="text1"/>
                <w:spacing w:val="-1"/>
                <w:sz w:val="28"/>
                <w:szCs w:val="28"/>
              </w:rPr>
              <w:t>(помощника),</w:t>
            </w:r>
            <w:r w:rsidRPr="00B26B5E">
              <w:rPr>
                <w:color w:val="000000" w:themeColor="text1"/>
                <w:spacing w:val="-57"/>
                <w:sz w:val="28"/>
                <w:szCs w:val="28"/>
              </w:rPr>
              <w:t xml:space="preserve"> </w:t>
            </w:r>
            <w:r w:rsidRPr="00B26B5E">
              <w:rPr>
                <w:color w:val="000000" w:themeColor="text1"/>
                <w:sz w:val="28"/>
                <w:szCs w:val="28"/>
              </w:rPr>
              <w:t>оказывающего</w:t>
            </w:r>
            <w:r w:rsidRPr="00B26B5E">
              <w:rPr>
                <w:color w:val="000000" w:themeColor="text1"/>
                <w:spacing w:val="30"/>
                <w:sz w:val="28"/>
                <w:szCs w:val="28"/>
              </w:rPr>
              <w:t xml:space="preserve"> </w:t>
            </w:r>
            <w:r w:rsidRPr="00B26B5E">
              <w:rPr>
                <w:color w:val="000000" w:themeColor="text1"/>
                <w:sz w:val="28"/>
                <w:szCs w:val="28"/>
              </w:rPr>
              <w:t>детям</w:t>
            </w:r>
            <w:r w:rsidRPr="00B26B5E">
              <w:rPr>
                <w:color w:val="000000" w:themeColor="text1"/>
                <w:spacing w:val="24"/>
                <w:sz w:val="28"/>
                <w:szCs w:val="28"/>
              </w:rPr>
              <w:t xml:space="preserve"> </w:t>
            </w:r>
            <w:r w:rsidRPr="00B26B5E">
              <w:rPr>
                <w:color w:val="000000" w:themeColor="text1"/>
                <w:sz w:val="28"/>
                <w:szCs w:val="28"/>
              </w:rPr>
              <w:t>необходимую</w:t>
            </w:r>
            <w:r w:rsidRPr="00B26B5E">
              <w:rPr>
                <w:color w:val="000000" w:themeColor="text1"/>
                <w:spacing w:val="25"/>
                <w:sz w:val="28"/>
                <w:szCs w:val="28"/>
              </w:rPr>
              <w:t xml:space="preserve"> </w:t>
            </w:r>
            <w:r w:rsidRPr="00B26B5E">
              <w:rPr>
                <w:color w:val="000000" w:themeColor="text1"/>
                <w:sz w:val="28"/>
                <w:szCs w:val="28"/>
              </w:rPr>
              <w:t>помощь,</w:t>
            </w:r>
            <w:r w:rsidRPr="00B26B5E">
              <w:rPr>
                <w:color w:val="000000" w:themeColor="text1"/>
                <w:spacing w:val="-57"/>
                <w:sz w:val="28"/>
                <w:szCs w:val="28"/>
              </w:rPr>
              <w:t xml:space="preserve"> </w:t>
            </w:r>
            <w:r w:rsidRPr="00B26B5E">
              <w:rPr>
                <w:color w:val="000000" w:themeColor="text1"/>
                <w:sz w:val="28"/>
                <w:szCs w:val="28"/>
              </w:rPr>
              <w:t>при</w:t>
            </w:r>
            <w:r w:rsidRPr="00B26B5E">
              <w:rPr>
                <w:color w:val="000000" w:themeColor="text1"/>
                <w:spacing w:val="26"/>
                <w:sz w:val="28"/>
                <w:szCs w:val="28"/>
              </w:rPr>
              <w:t xml:space="preserve"> </w:t>
            </w:r>
            <w:r w:rsidRPr="00B26B5E">
              <w:rPr>
                <w:color w:val="000000" w:themeColor="text1"/>
                <w:sz w:val="28"/>
                <w:szCs w:val="28"/>
              </w:rPr>
              <w:t>проведении</w:t>
            </w:r>
            <w:r w:rsidRPr="00B26B5E">
              <w:rPr>
                <w:color w:val="000000" w:themeColor="text1"/>
                <w:spacing w:val="23"/>
                <w:sz w:val="28"/>
                <w:szCs w:val="28"/>
              </w:rPr>
              <w:t xml:space="preserve"> </w:t>
            </w:r>
            <w:r w:rsidRPr="00B26B5E">
              <w:rPr>
                <w:color w:val="000000" w:themeColor="text1"/>
                <w:sz w:val="28"/>
                <w:szCs w:val="28"/>
              </w:rPr>
              <w:t>групповой</w:t>
            </w:r>
            <w:r w:rsidRPr="00B26B5E">
              <w:rPr>
                <w:color w:val="000000" w:themeColor="text1"/>
                <w:spacing w:val="26"/>
                <w:sz w:val="28"/>
                <w:szCs w:val="28"/>
              </w:rPr>
              <w:t xml:space="preserve"> </w:t>
            </w:r>
            <w:r w:rsidRPr="00B26B5E">
              <w:rPr>
                <w:color w:val="000000" w:themeColor="text1"/>
                <w:sz w:val="28"/>
                <w:szCs w:val="28"/>
              </w:rPr>
              <w:t>и</w:t>
            </w:r>
            <w:r w:rsidRPr="00B26B5E">
              <w:rPr>
                <w:color w:val="000000" w:themeColor="text1"/>
                <w:spacing w:val="27"/>
                <w:sz w:val="28"/>
                <w:szCs w:val="28"/>
              </w:rPr>
              <w:t xml:space="preserve"> </w:t>
            </w:r>
            <w:r w:rsidRPr="00B26B5E">
              <w:rPr>
                <w:color w:val="000000" w:themeColor="text1"/>
                <w:sz w:val="28"/>
                <w:szCs w:val="28"/>
              </w:rPr>
              <w:t>индивидуальной</w:t>
            </w:r>
            <w:r w:rsidRPr="00B26B5E">
              <w:rPr>
                <w:color w:val="000000" w:themeColor="text1"/>
                <w:spacing w:val="-57"/>
                <w:sz w:val="28"/>
                <w:szCs w:val="28"/>
              </w:rPr>
              <w:t xml:space="preserve"> </w:t>
            </w:r>
            <w:r w:rsidRPr="00B26B5E">
              <w:rPr>
                <w:color w:val="000000" w:themeColor="text1"/>
                <w:sz w:val="28"/>
                <w:szCs w:val="28"/>
              </w:rPr>
              <w:t>коррекционной</w:t>
            </w:r>
            <w:r w:rsidRPr="00B26B5E">
              <w:rPr>
                <w:color w:val="000000" w:themeColor="text1"/>
                <w:sz w:val="28"/>
                <w:szCs w:val="28"/>
              </w:rPr>
              <w:tab/>
              <w:t>деятельности,</w:t>
            </w:r>
          </w:p>
          <w:p w14:paraId="50CB0A7D" w14:textId="77777777" w:rsidR="00B97CFB" w:rsidRPr="00B26B5E" w:rsidRDefault="00B97CFB" w:rsidP="00B26B5E">
            <w:pPr>
              <w:pStyle w:val="TableParagraph"/>
              <w:spacing w:line="275" w:lineRule="exact"/>
              <w:ind w:left="109"/>
              <w:jc w:val="both"/>
              <w:rPr>
                <w:color w:val="000000" w:themeColor="text1"/>
                <w:sz w:val="28"/>
                <w:szCs w:val="28"/>
              </w:rPr>
            </w:pPr>
            <w:r w:rsidRPr="00B26B5E">
              <w:rPr>
                <w:color w:val="000000" w:themeColor="text1"/>
                <w:sz w:val="28"/>
                <w:szCs w:val="28"/>
              </w:rPr>
              <w:t>предоставляют:</w:t>
            </w:r>
          </w:p>
          <w:p w14:paraId="185E414B" w14:textId="77777777" w:rsidR="00B97CFB" w:rsidRPr="00B26B5E" w:rsidRDefault="00B97CFB" w:rsidP="00B26B5E">
            <w:pPr>
              <w:pStyle w:val="TableParagraph"/>
              <w:numPr>
                <w:ilvl w:val="0"/>
                <w:numId w:val="38"/>
              </w:numPr>
              <w:tabs>
                <w:tab w:val="left" w:pos="815"/>
                <w:tab w:val="left" w:pos="816"/>
              </w:tabs>
              <w:spacing w:line="275" w:lineRule="exact"/>
              <w:ind w:hanging="707"/>
              <w:jc w:val="both"/>
              <w:rPr>
                <w:color w:val="000000" w:themeColor="text1"/>
                <w:sz w:val="28"/>
                <w:szCs w:val="28"/>
              </w:rPr>
            </w:pPr>
            <w:r w:rsidRPr="00B26B5E">
              <w:rPr>
                <w:color w:val="000000" w:themeColor="text1"/>
                <w:sz w:val="28"/>
                <w:szCs w:val="28"/>
              </w:rPr>
              <w:lastRenderedPageBreak/>
              <w:t>воспитатель;</w:t>
            </w:r>
          </w:p>
          <w:p w14:paraId="72FB9297" w14:textId="77777777" w:rsidR="00B97CFB" w:rsidRPr="00B26B5E" w:rsidRDefault="00B97CFB" w:rsidP="00B26B5E">
            <w:pPr>
              <w:pStyle w:val="TableParagraph"/>
              <w:numPr>
                <w:ilvl w:val="0"/>
                <w:numId w:val="38"/>
              </w:numPr>
              <w:tabs>
                <w:tab w:val="left" w:pos="815"/>
                <w:tab w:val="left" w:pos="816"/>
              </w:tabs>
              <w:spacing w:line="275" w:lineRule="exact"/>
              <w:ind w:hanging="707"/>
              <w:jc w:val="both"/>
              <w:rPr>
                <w:color w:val="000000" w:themeColor="text1"/>
                <w:sz w:val="28"/>
                <w:szCs w:val="28"/>
              </w:rPr>
            </w:pPr>
            <w:r w:rsidRPr="00B26B5E">
              <w:rPr>
                <w:color w:val="000000" w:themeColor="text1"/>
                <w:sz w:val="28"/>
                <w:szCs w:val="28"/>
              </w:rPr>
              <w:t>помощник</w:t>
            </w:r>
            <w:r w:rsidRPr="00B26B5E">
              <w:rPr>
                <w:color w:val="000000" w:themeColor="text1"/>
                <w:spacing w:val="-3"/>
                <w:sz w:val="28"/>
                <w:szCs w:val="28"/>
              </w:rPr>
              <w:t xml:space="preserve"> </w:t>
            </w:r>
            <w:r w:rsidRPr="00B26B5E">
              <w:rPr>
                <w:color w:val="000000" w:themeColor="text1"/>
                <w:sz w:val="28"/>
                <w:szCs w:val="28"/>
              </w:rPr>
              <w:t>воспитателя;</w:t>
            </w:r>
          </w:p>
          <w:p w14:paraId="38339B79" w14:textId="77777777" w:rsidR="00B97CFB" w:rsidRPr="00B26B5E" w:rsidRDefault="00B97CFB" w:rsidP="00B26B5E">
            <w:pPr>
              <w:pStyle w:val="TableParagraph"/>
              <w:numPr>
                <w:ilvl w:val="0"/>
                <w:numId w:val="38"/>
              </w:numPr>
              <w:tabs>
                <w:tab w:val="left" w:pos="815"/>
                <w:tab w:val="left" w:pos="816"/>
              </w:tabs>
              <w:spacing w:line="265" w:lineRule="exact"/>
              <w:ind w:hanging="707"/>
              <w:jc w:val="both"/>
              <w:rPr>
                <w:color w:val="000000" w:themeColor="text1"/>
                <w:sz w:val="28"/>
                <w:szCs w:val="28"/>
              </w:rPr>
            </w:pPr>
            <w:r w:rsidRPr="00B26B5E">
              <w:rPr>
                <w:color w:val="000000" w:themeColor="text1"/>
                <w:sz w:val="28"/>
                <w:szCs w:val="28"/>
              </w:rPr>
              <w:t>родители</w:t>
            </w:r>
            <w:r w:rsidRPr="00B26B5E">
              <w:rPr>
                <w:color w:val="000000" w:themeColor="text1"/>
                <w:spacing w:val="-6"/>
                <w:sz w:val="28"/>
                <w:szCs w:val="28"/>
              </w:rPr>
              <w:t xml:space="preserve"> </w:t>
            </w:r>
            <w:r w:rsidRPr="00B26B5E">
              <w:rPr>
                <w:color w:val="000000" w:themeColor="text1"/>
                <w:sz w:val="28"/>
                <w:szCs w:val="28"/>
              </w:rPr>
              <w:t>(законные</w:t>
            </w:r>
            <w:r w:rsidRPr="00B26B5E">
              <w:rPr>
                <w:color w:val="000000" w:themeColor="text1"/>
                <w:spacing w:val="-3"/>
                <w:sz w:val="28"/>
                <w:szCs w:val="28"/>
              </w:rPr>
              <w:t xml:space="preserve"> </w:t>
            </w:r>
            <w:r w:rsidRPr="00B26B5E">
              <w:rPr>
                <w:color w:val="000000" w:themeColor="text1"/>
                <w:sz w:val="28"/>
                <w:szCs w:val="28"/>
              </w:rPr>
              <w:t>представители).</w:t>
            </w:r>
          </w:p>
        </w:tc>
      </w:tr>
    </w:tbl>
    <w:p w14:paraId="6DADC543" w14:textId="77777777" w:rsidR="00B97CFB" w:rsidRPr="00B26B5E" w:rsidRDefault="00B97CFB" w:rsidP="00B26B5E">
      <w:pPr>
        <w:pStyle w:val="a3"/>
        <w:spacing w:before="4"/>
        <w:ind w:left="0"/>
        <w:jc w:val="both"/>
        <w:rPr>
          <w:b/>
          <w:color w:val="000000" w:themeColor="text1"/>
        </w:rPr>
      </w:pPr>
    </w:p>
    <w:p w14:paraId="3E758A9C" w14:textId="77777777" w:rsidR="00B97CFB" w:rsidRPr="00B26B5E" w:rsidRDefault="00B97CFB" w:rsidP="00232BFC">
      <w:pPr>
        <w:ind w:right="223"/>
        <w:jc w:val="both"/>
        <w:rPr>
          <w:color w:val="000000" w:themeColor="text1"/>
          <w:sz w:val="28"/>
          <w:szCs w:val="28"/>
        </w:rPr>
      </w:pPr>
      <w:r w:rsidRPr="00B26B5E">
        <w:rPr>
          <w:b/>
          <w:color w:val="000000" w:themeColor="text1"/>
          <w:sz w:val="28"/>
          <w:szCs w:val="28"/>
        </w:rPr>
        <w:t>Основная</w:t>
      </w:r>
      <w:r w:rsidRPr="00B26B5E">
        <w:rPr>
          <w:b/>
          <w:color w:val="000000" w:themeColor="text1"/>
          <w:spacing w:val="1"/>
          <w:sz w:val="28"/>
          <w:szCs w:val="28"/>
        </w:rPr>
        <w:t xml:space="preserve"> </w:t>
      </w:r>
      <w:r w:rsidRPr="00B26B5E">
        <w:rPr>
          <w:b/>
          <w:color w:val="000000" w:themeColor="text1"/>
          <w:sz w:val="28"/>
          <w:szCs w:val="28"/>
        </w:rPr>
        <w:t>задача</w:t>
      </w:r>
      <w:r w:rsidRPr="00B26B5E">
        <w:rPr>
          <w:b/>
          <w:color w:val="000000" w:themeColor="text1"/>
          <w:spacing w:val="1"/>
          <w:sz w:val="28"/>
          <w:szCs w:val="28"/>
        </w:rPr>
        <w:t xml:space="preserve"> </w:t>
      </w:r>
      <w:r w:rsidRPr="00B26B5E">
        <w:rPr>
          <w:b/>
          <w:color w:val="000000" w:themeColor="text1"/>
          <w:sz w:val="28"/>
          <w:szCs w:val="28"/>
        </w:rPr>
        <w:t>коррекционно-педагогической</w:t>
      </w:r>
      <w:r w:rsidRPr="00B26B5E">
        <w:rPr>
          <w:b/>
          <w:color w:val="000000" w:themeColor="text1"/>
          <w:spacing w:val="1"/>
          <w:sz w:val="28"/>
          <w:szCs w:val="28"/>
        </w:rPr>
        <w:t xml:space="preserve"> </w:t>
      </w:r>
      <w:r w:rsidRPr="00B26B5E">
        <w:rPr>
          <w:b/>
          <w:color w:val="000000" w:themeColor="text1"/>
          <w:sz w:val="28"/>
          <w:szCs w:val="28"/>
        </w:rPr>
        <w:t>работы</w:t>
      </w:r>
      <w:r w:rsidRPr="00B26B5E">
        <w:rPr>
          <w:b/>
          <w:color w:val="000000" w:themeColor="text1"/>
          <w:spacing w:val="1"/>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создание</w:t>
      </w:r>
      <w:r w:rsidRPr="00B26B5E">
        <w:rPr>
          <w:color w:val="000000" w:themeColor="text1"/>
          <w:spacing w:val="70"/>
          <w:sz w:val="28"/>
          <w:szCs w:val="28"/>
        </w:rPr>
        <w:t xml:space="preserve"> </w:t>
      </w:r>
      <w:r w:rsidRPr="00B26B5E">
        <w:rPr>
          <w:color w:val="000000" w:themeColor="text1"/>
          <w:sz w:val="28"/>
          <w:szCs w:val="28"/>
        </w:rPr>
        <w:t>условий</w:t>
      </w:r>
      <w:r w:rsidRPr="00B26B5E">
        <w:rPr>
          <w:color w:val="000000" w:themeColor="text1"/>
          <w:spacing w:val="-67"/>
          <w:sz w:val="28"/>
          <w:szCs w:val="28"/>
        </w:rPr>
        <w:t xml:space="preserve"> </w:t>
      </w:r>
      <w:r w:rsidRPr="00B26B5E">
        <w:rPr>
          <w:color w:val="000000" w:themeColor="text1"/>
          <w:sz w:val="28"/>
          <w:szCs w:val="28"/>
        </w:rPr>
        <w:t>для всестороннего развития ребенка с ОВЗ, в том числе ребенка-инвалида, в целях</w:t>
      </w:r>
      <w:r w:rsidRPr="00B26B5E">
        <w:rPr>
          <w:color w:val="000000" w:themeColor="text1"/>
          <w:spacing w:val="-67"/>
          <w:sz w:val="28"/>
          <w:szCs w:val="28"/>
        </w:rPr>
        <w:t xml:space="preserve"> </w:t>
      </w:r>
      <w:r w:rsidRPr="00B26B5E">
        <w:rPr>
          <w:color w:val="000000" w:themeColor="text1"/>
          <w:sz w:val="28"/>
          <w:szCs w:val="28"/>
        </w:rPr>
        <w:t>обогащения</w:t>
      </w:r>
      <w:r w:rsidRPr="00B26B5E">
        <w:rPr>
          <w:color w:val="000000" w:themeColor="text1"/>
          <w:spacing w:val="1"/>
          <w:sz w:val="28"/>
          <w:szCs w:val="28"/>
        </w:rPr>
        <w:t xml:space="preserve"> </w:t>
      </w:r>
      <w:r w:rsidRPr="00B26B5E">
        <w:rPr>
          <w:color w:val="000000" w:themeColor="text1"/>
          <w:sz w:val="28"/>
          <w:szCs w:val="28"/>
        </w:rPr>
        <w:t>его</w:t>
      </w:r>
      <w:r w:rsidRPr="00B26B5E">
        <w:rPr>
          <w:color w:val="000000" w:themeColor="text1"/>
          <w:spacing w:val="1"/>
          <w:sz w:val="28"/>
          <w:szCs w:val="28"/>
        </w:rPr>
        <w:t xml:space="preserve"> </w:t>
      </w:r>
      <w:r w:rsidRPr="00B26B5E">
        <w:rPr>
          <w:color w:val="000000" w:themeColor="text1"/>
          <w:sz w:val="28"/>
          <w:szCs w:val="28"/>
        </w:rPr>
        <w:t>социального</w:t>
      </w:r>
      <w:r w:rsidRPr="00B26B5E">
        <w:rPr>
          <w:color w:val="000000" w:themeColor="text1"/>
          <w:spacing w:val="1"/>
          <w:sz w:val="28"/>
          <w:szCs w:val="28"/>
        </w:rPr>
        <w:t xml:space="preserve"> </w:t>
      </w:r>
      <w:r w:rsidRPr="00B26B5E">
        <w:rPr>
          <w:color w:val="000000" w:themeColor="text1"/>
          <w:sz w:val="28"/>
          <w:szCs w:val="28"/>
        </w:rPr>
        <w:t>опыта</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гармоничного</w:t>
      </w:r>
      <w:r w:rsidRPr="00B26B5E">
        <w:rPr>
          <w:color w:val="000000" w:themeColor="text1"/>
          <w:spacing w:val="1"/>
          <w:sz w:val="28"/>
          <w:szCs w:val="28"/>
        </w:rPr>
        <w:t xml:space="preserve"> </w:t>
      </w:r>
      <w:r w:rsidRPr="00B26B5E">
        <w:rPr>
          <w:color w:val="000000" w:themeColor="text1"/>
          <w:sz w:val="28"/>
          <w:szCs w:val="28"/>
        </w:rPr>
        <w:t>включения</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коллектив</w:t>
      </w:r>
      <w:r w:rsidRPr="00B26B5E">
        <w:rPr>
          <w:color w:val="000000" w:themeColor="text1"/>
          <w:spacing w:val="1"/>
          <w:sz w:val="28"/>
          <w:szCs w:val="28"/>
        </w:rPr>
        <w:t xml:space="preserve"> </w:t>
      </w:r>
      <w:r w:rsidRPr="00B26B5E">
        <w:rPr>
          <w:color w:val="000000" w:themeColor="text1"/>
          <w:sz w:val="28"/>
          <w:szCs w:val="28"/>
        </w:rPr>
        <w:t>сверстников.</w:t>
      </w:r>
    </w:p>
    <w:p w14:paraId="3E535279" w14:textId="77777777" w:rsidR="00B97CFB" w:rsidRPr="00B26B5E" w:rsidRDefault="00B97CFB" w:rsidP="00232BFC">
      <w:pPr>
        <w:pStyle w:val="1"/>
        <w:spacing w:before="72" w:line="319" w:lineRule="exact"/>
        <w:ind w:left="0"/>
        <w:jc w:val="both"/>
        <w:rPr>
          <w:color w:val="000000" w:themeColor="text1"/>
        </w:rPr>
      </w:pPr>
      <w:r w:rsidRPr="00B26B5E">
        <w:rPr>
          <w:color w:val="000000" w:themeColor="text1"/>
        </w:rPr>
        <w:t>Психолого-педагогическое</w:t>
      </w:r>
      <w:r w:rsidRPr="00B26B5E">
        <w:rPr>
          <w:color w:val="000000" w:themeColor="text1"/>
          <w:spacing w:val="-7"/>
        </w:rPr>
        <w:t xml:space="preserve"> </w:t>
      </w:r>
      <w:r w:rsidRPr="00B26B5E">
        <w:rPr>
          <w:color w:val="000000" w:themeColor="text1"/>
        </w:rPr>
        <w:t>сопровождение</w:t>
      </w:r>
      <w:r w:rsidRPr="00B26B5E">
        <w:rPr>
          <w:color w:val="000000" w:themeColor="text1"/>
          <w:spacing w:val="-7"/>
        </w:rPr>
        <w:t xml:space="preserve"> </w:t>
      </w:r>
      <w:r w:rsidRPr="00B26B5E">
        <w:rPr>
          <w:color w:val="000000" w:themeColor="text1"/>
        </w:rPr>
        <w:t>ребенка</w:t>
      </w:r>
    </w:p>
    <w:p w14:paraId="1D8FB098" w14:textId="77777777" w:rsidR="00B97CFB" w:rsidRPr="00B26B5E" w:rsidRDefault="00B97CFB" w:rsidP="00232BFC">
      <w:pPr>
        <w:pStyle w:val="a3"/>
        <w:ind w:left="0" w:right="223"/>
        <w:jc w:val="both"/>
        <w:rPr>
          <w:color w:val="000000" w:themeColor="text1"/>
        </w:rPr>
      </w:pPr>
      <w:r w:rsidRPr="00B26B5E">
        <w:rPr>
          <w:color w:val="000000" w:themeColor="text1"/>
        </w:rPr>
        <w:t>Для ДОО наиболее приемлемой формой выявления проблем развития, здоровья и</w:t>
      </w:r>
      <w:r w:rsidRPr="00B26B5E">
        <w:rPr>
          <w:color w:val="000000" w:themeColor="text1"/>
          <w:spacing w:val="1"/>
        </w:rPr>
        <w:t xml:space="preserve"> </w:t>
      </w:r>
      <w:r w:rsidRPr="00B26B5E">
        <w:rPr>
          <w:color w:val="000000" w:themeColor="text1"/>
        </w:rPr>
        <w:t>разработки</w:t>
      </w:r>
      <w:r w:rsidRPr="00B26B5E">
        <w:rPr>
          <w:color w:val="000000" w:themeColor="text1"/>
          <w:spacing w:val="1"/>
        </w:rPr>
        <w:t xml:space="preserve"> </w:t>
      </w:r>
      <w:r w:rsidRPr="00B26B5E">
        <w:rPr>
          <w:color w:val="000000" w:themeColor="text1"/>
        </w:rPr>
        <w:t>стратегии</w:t>
      </w:r>
      <w:r w:rsidRPr="00B26B5E">
        <w:rPr>
          <w:color w:val="000000" w:themeColor="text1"/>
          <w:spacing w:val="1"/>
        </w:rPr>
        <w:t xml:space="preserve"> </w:t>
      </w:r>
      <w:r w:rsidRPr="00B26B5E">
        <w:rPr>
          <w:color w:val="000000" w:themeColor="text1"/>
        </w:rPr>
        <w:t>сопровождения</w:t>
      </w:r>
      <w:r w:rsidRPr="00B26B5E">
        <w:rPr>
          <w:color w:val="000000" w:themeColor="text1"/>
          <w:spacing w:val="1"/>
        </w:rPr>
        <w:t xml:space="preserve"> </w:t>
      </w:r>
      <w:r w:rsidRPr="00B26B5E">
        <w:rPr>
          <w:color w:val="000000" w:themeColor="text1"/>
        </w:rPr>
        <w:t>ребенка</w:t>
      </w:r>
      <w:r w:rsidRPr="00B26B5E">
        <w:rPr>
          <w:color w:val="000000" w:themeColor="text1"/>
          <w:spacing w:val="1"/>
        </w:rPr>
        <w:t xml:space="preserve"> </w:t>
      </w:r>
      <w:r w:rsidRPr="00B26B5E">
        <w:rPr>
          <w:color w:val="000000" w:themeColor="text1"/>
        </w:rPr>
        <w:t>является</w:t>
      </w:r>
      <w:r w:rsidRPr="00B26B5E">
        <w:rPr>
          <w:color w:val="000000" w:themeColor="text1"/>
          <w:spacing w:val="1"/>
        </w:rPr>
        <w:t xml:space="preserve"> </w:t>
      </w:r>
      <w:r w:rsidRPr="00B26B5E">
        <w:rPr>
          <w:color w:val="000000" w:themeColor="text1"/>
        </w:rPr>
        <w:t>психолого-</w:t>
      </w:r>
      <w:r w:rsidRPr="00B26B5E">
        <w:rPr>
          <w:color w:val="000000" w:themeColor="text1"/>
          <w:spacing w:val="1"/>
        </w:rPr>
        <w:t xml:space="preserve"> </w:t>
      </w:r>
      <w:r w:rsidRPr="00B26B5E">
        <w:rPr>
          <w:color w:val="000000" w:themeColor="text1"/>
        </w:rPr>
        <w:t>медико-</w:t>
      </w:r>
      <w:r w:rsidRPr="00B26B5E">
        <w:rPr>
          <w:color w:val="000000" w:themeColor="text1"/>
          <w:spacing w:val="-67"/>
        </w:rPr>
        <w:t xml:space="preserve"> </w:t>
      </w:r>
      <w:r w:rsidRPr="00B26B5E">
        <w:rPr>
          <w:color w:val="000000" w:themeColor="text1"/>
        </w:rPr>
        <w:t>педагогический консилиум.</w:t>
      </w:r>
    </w:p>
    <w:p w14:paraId="2C767962" w14:textId="77777777" w:rsidR="00B97CFB" w:rsidRPr="00B26B5E" w:rsidRDefault="00B97CFB" w:rsidP="00232BFC">
      <w:pPr>
        <w:pStyle w:val="a3"/>
        <w:spacing w:before="2"/>
        <w:ind w:left="0" w:right="232"/>
        <w:jc w:val="both"/>
        <w:rPr>
          <w:color w:val="000000" w:themeColor="text1"/>
        </w:rPr>
      </w:pPr>
      <w:r w:rsidRPr="00B26B5E">
        <w:rPr>
          <w:b/>
          <w:i/>
          <w:color w:val="000000" w:themeColor="text1"/>
        </w:rPr>
        <w:t xml:space="preserve">Консилиум </w:t>
      </w:r>
      <w:r w:rsidRPr="00B26B5E">
        <w:rPr>
          <w:color w:val="000000" w:themeColor="text1"/>
        </w:rPr>
        <w:t>- это один из методов работы психологической службы, совещание</w:t>
      </w:r>
      <w:r w:rsidRPr="00B26B5E">
        <w:rPr>
          <w:color w:val="000000" w:themeColor="text1"/>
          <w:spacing w:val="1"/>
        </w:rPr>
        <w:t xml:space="preserve"> </w:t>
      </w:r>
      <w:r w:rsidRPr="00B26B5E">
        <w:rPr>
          <w:color w:val="000000" w:themeColor="text1"/>
        </w:rPr>
        <w:t>лиц,</w:t>
      </w:r>
      <w:r w:rsidRPr="00B26B5E">
        <w:rPr>
          <w:color w:val="000000" w:themeColor="text1"/>
          <w:spacing w:val="1"/>
        </w:rPr>
        <w:t xml:space="preserve"> </w:t>
      </w:r>
      <w:r w:rsidRPr="00B26B5E">
        <w:rPr>
          <w:color w:val="000000" w:themeColor="text1"/>
        </w:rPr>
        <w:t>участвующих</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работе,</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постановки</w:t>
      </w:r>
      <w:r w:rsidRPr="00B26B5E">
        <w:rPr>
          <w:color w:val="000000" w:themeColor="text1"/>
          <w:spacing w:val="1"/>
        </w:rPr>
        <w:t xml:space="preserve"> </w:t>
      </w:r>
      <w:r w:rsidRPr="00B26B5E">
        <w:rPr>
          <w:color w:val="000000" w:themeColor="text1"/>
        </w:rPr>
        <w:t>педагогического</w:t>
      </w:r>
      <w:r w:rsidRPr="00B26B5E">
        <w:rPr>
          <w:color w:val="000000" w:themeColor="text1"/>
          <w:spacing w:val="-67"/>
        </w:rPr>
        <w:t xml:space="preserve"> </w:t>
      </w:r>
      <w:r w:rsidRPr="00B26B5E">
        <w:rPr>
          <w:color w:val="000000" w:themeColor="text1"/>
        </w:rPr>
        <w:t>диагноза</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выработки</w:t>
      </w:r>
      <w:r w:rsidRPr="00B26B5E">
        <w:rPr>
          <w:color w:val="000000" w:themeColor="text1"/>
          <w:spacing w:val="1"/>
        </w:rPr>
        <w:t xml:space="preserve"> </w:t>
      </w:r>
      <w:r w:rsidRPr="00B26B5E">
        <w:rPr>
          <w:color w:val="000000" w:themeColor="text1"/>
        </w:rPr>
        <w:t>коллективного</w:t>
      </w:r>
      <w:r w:rsidRPr="00B26B5E">
        <w:rPr>
          <w:color w:val="000000" w:themeColor="text1"/>
          <w:spacing w:val="1"/>
        </w:rPr>
        <w:t xml:space="preserve"> </w:t>
      </w:r>
      <w:r w:rsidRPr="00B26B5E">
        <w:rPr>
          <w:color w:val="000000" w:themeColor="text1"/>
        </w:rPr>
        <w:t>решения</w:t>
      </w:r>
      <w:r w:rsidRPr="00B26B5E">
        <w:rPr>
          <w:color w:val="000000" w:themeColor="text1"/>
          <w:spacing w:val="1"/>
        </w:rPr>
        <w:t xml:space="preserve"> </w:t>
      </w:r>
      <w:r w:rsidRPr="00B26B5E">
        <w:rPr>
          <w:color w:val="000000" w:themeColor="text1"/>
        </w:rPr>
        <w:t>о</w:t>
      </w:r>
      <w:r w:rsidRPr="00B26B5E">
        <w:rPr>
          <w:color w:val="000000" w:themeColor="text1"/>
          <w:spacing w:val="1"/>
        </w:rPr>
        <w:t xml:space="preserve"> </w:t>
      </w:r>
      <w:r w:rsidRPr="00B26B5E">
        <w:rPr>
          <w:color w:val="000000" w:themeColor="text1"/>
        </w:rPr>
        <w:t>мерах</w:t>
      </w:r>
      <w:r w:rsidRPr="00B26B5E">
        <w:rPr>
          <w:color w:val="000000" w:themeColor="text1"/>
          <w:spacing w:val="1"/>
        </w:rPr>
        <w:t xml:space="preserve"> </w:t>
      </w:r>
      <w:r w:rsidRPr="00B26B5E">
        <w:rPr>
          <w:color w:val="000000" w:themeColor="text1"/>
        </w:rPr>
        <w:t>педагогического</w:t>
      </w:r>
      <w:r w:rsidRPr="00B26B5E">
        <w:rPr>
          <w:color w:val="000000" w:themeColor="text1"/>
          <w:spacing w:val="1"/>
        </w:rPr>
        <w:t xml:space="preserve"> </w:t>
      </w:r>
      <w:r w:rsidRPr="00B26B5E">
        <w:rPr>
          <w:color w:val="000000" w:themeColor="text1"/>
        </w:rPr>
        <w:t>воздействия</w:t>
      </w:r>
      <w:r w:rsidRPr="00B26B5E">
        <w:rPr>
          <w:color w:val="000000" w:themeColor="text1"/>
          <w:spacing w:val="1"/>
        </w:rPr>
        <w:t xml:space="preserve"> </w:t>
      </w:r>
      <w:r w:rsidRPr="00B26B5E">
        <w:rPr>
          <w:color w:val="000000" w:themeColor="text1"/>
        </w:rPr>
        <w:t>на</w:t>
      </w:r>
      <w:r w:rsidRPr="00B26B5E">
        <w:rPr>
          <w:color w:val="000000" w:themeColor="text1"/>
          <w:spacing w:val="2"/>
        </w:rPr>
        <w:t xml:space="preserve"> </w:t>
      </w:r>
      <w:r w:rsidRPr="00B26B5E">
        <w:rPr>
          <w:color w:val="000000" w:themeColor="text1"/>
        </w:rPr>
        <w:t>ребенка.</w:t>
      </w:r>
    </w:p>
    <w:p w14:paraId="581B66FD" w14:textId="52C202B2" w:rsidR="00B97CFB" w:rsidRPr="00B26B5E" w:rsidRDefault="00B97CFB" w:rsidP="00232BFC">
      <w:pPr>
        <w:pStyle w:val="a3"/>
        <w:ind w:left="0" w:right="225"/>
        <w:jc w:val="both"/>
        <w:rPr>
          <w:color w:val="000000" w:themeColor="text1"/>
        </w:rPr>
      </w:pPr>
      <w:r w:rsidRPr="00B26B5E">
        <w:rPr>
          <w:color w:val="000000" w:themeColor="text1"/>
        </w:rPr>
        <w:t>ППк является одной из форм методической работы педагогического коллектива</w:t>
      </w:r>
      <w:r w:rsidRPr="00B26B5E">
        <w:rPr>
          <w:color w:val="000000" w:themeColor="text1"/>
          <w:spacing w:val="1"/>
        </w:rPr>
        <w:t xml:space="preserve"> </w:t>
      </w:r>
      <w:r w:rsidRPr="00B26B5E">
        <w:rPr>
          <w:color w:val="000000" w:themeColor="text1"/>
        </w:rPr>
        <w:t>и взаимодействия специалистов образовательного учреждения, объединяющихся</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психолого-медико-педагогического</w:t>
      </w:r>
      <w:r w:rsidRPr="00B26B5E">
        <w:rPr>
          <w:color w:val="000000" w:themeColor="text1"/>
          <w:spacing w:val="1"/>
        </w:rPr>
        <w:t xml:space="preserve"> </w:t>
      </w:r>
      <w:r w:rsidRPr="00B26B5E">
        <w:rPr>
          <w:color w:val="000000" w:themeColor="text1"/>
        </w:rPr>
        <w:t>сопровождения</w:t>
      </w:r>
      <w:r w:rsidRPr="00B26B5E">
        <w:rPr>
          <w:color w:val="000000" w:themeColor="text1"/>
          <w:spacing w:val="1"/>
        </w:rPr>
        <w:t xml:space="preserve"> </w:t>
      </w:r>
      <w:r w:rsidRPr="00B26B5E">
        <w:rPr>
          <w:color w:val="000000" w:themeColor="text1"/>
        </w:rPr>
        <w:t>воспитанников</w:t>
      </w:r>
      <w:r w:rsidRPr="00B26B5E">
        <w:rPr>
          <w:color w:val="000000" w:themeColor="text1"/>
          <w:spacing w:val="1"/>
        </w:rPr>
        <w:t xml:space="preserve"> </w:t>
      </w:r>
      <w:r w:rsidRPr="00B26B5E">
        <w:rPr>
          <w:color w:val="000000" w:themeColor="text1"/>
        </w:rPr>
        <w:t>с</w:t>
      </w:r>
      <w:r w:rsidRPr="00B26B5E">
        <w:rPr>
          <w:color w:val="000000" w:themeColor="text1"/>
          <w:spacing w:val="-67"/>
        </w:rPr>
        <w:t xml:space="preserve"> </w:t>
      </w:r>
      <w:r w:rsidRPr="00B26B5E">
        <w:rPr>
          <w:color w:val="000000" w:themeColor="text1"/>
        </w:rPr>
        <w:t>отклонениями в развитии и/или состоянием декомпенсации (возрастные кризисы,</w:t>
      </w:r>
      <w:r w:rsidRPr="00B26B5E">
        <w:rPr>
          <w:color w:val="000000" w:themeColor="text1"/>
          <w:spacing w:val="1"/>
        </w:rPr>
        <w:t xml:space="preserve"> </w:t>
      </w:r>
      <w:r w:rsidRPr="00B26B5E">
        <w:rPr>
          <w:color w:val="000000" w:themeColor="text1"/>
        </w:rPr>
        <w:t>психогенные</w:t>
      </w:r>
      <w:r w:rsidRPr="00B26B5E">
        <w:rPr>
          <w:color w:val="000000" w:themeColor="text1"/>
          <w:spacing w:val="1"/>
        </w:rPr>
        <w:t xml:space="preserve"> </w:t>
      </w:r>
      <w:r w:rsidRPr="00B26B5E">
        <w:rPr>
          <w:color w:val="000000" w:themeColor="text1"/>
        </w:rPr>
        <w:t>ситуации,</w:t>
      </w:r>
      <w:r w:rsidRPr="00B26B5E">
        <w:rPr>
          <w:color w:val="000000" w:themeColor="text1"/>
          <w:spacing w:val="1"/>
        </w:rPr>
        <w:t xml:space="preserve"> </w:t>
      </w:r>
      <w:r w:rsidRPr="00B26B5E">
        <w:rPr>
          <w:color w:val="000000" w:themeColor="text1"/>
        </w:rPr>
        <w:t>соматические</w:t>
      </w:r>
      <w:r w:rsidRPr="00B26B5E">
        <w:rPr>
          <w:color w:val="000000" w:themeColor="text1"/>
          <w:spacing w:val="1"/>
        </w:rPr>
        <w:t xml:space="preserve"> </w:t>
      </w:r>
      <w:r w:rsidRPr="00B26B5E">
        <w:rPr>
          <w:color w:val="000000" w:themeColor="text1"/>
        </w:rPr>
        <w:t>заболевания,</w:t>
      </w:r>
      <w:r w:rsidRPr="00B26B5E">
        <w:rPr>
          <w:color w:val="000000" w:themeColor="text1"/>
          <w:spacing w:val="1"/>
        </w:rPr>
        <w:t xml:space="preserve"> </w:t>
      </w:r>
      <w:r w:rsidRPr="00B26B5E">
        <w:rPr>
          <w:color w:val="000000" w:themeColor="text1"/>
        </w:rPr>
        <w:t>нервные</w:t>
      </w:r>
      <w:r w:rsidRPr="00B26B5E">
        <w:rPr>
          <w:color w:val="000000" w:themeColor="text1"/>
          <w:spacing w:val="1"/>
        </w:rPr>
        <w:t xml:space="preserve"> </w:t>
      </w:r>
      <w:r w:rsidRPr="00B26B5E">
        <w:rPr>
          <w:color w:val="000000" w:themeColor="text1"/>
        </w:rPr>
        <w:t>стрессы</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переутомление)</w:t>
      </w:r>
      <w:r w:rsidRPr="00B26B5E">
        <w:rPr>
          <w:color w:val="000000" w:themeColor="text1"/>
          <w:spacing w:val="-1"/>
        </w:rPr>
        <w:t xml:space="preserve"> </w:t>
      </w:r>
      <w:r w:rsidRPr="00B26B5E">
        <w:rPr>
          <w:color w:val="000000" w:themeColor="text1"/>
        </w:rPr>
        <w:t>в условиях</w:t>
      </w:r>
      <w:r w:rsidRPr="00B26B5E">
        <w:rPr>
          <w:color w:val="000000" w:themeColor="text1"/>
          <w:spacing w:val="-3"/>
        </w:rPr>
        <w:t xml:space="preserve"> </w:t>
      </w:r>
      <w:r w:rsidRPr="00B26B5E">
        <w:rPr>
          <w:color w:val="000000" w:themeColor="text1"/>
        </w:rPr>
        <w:t>ДОУ.</w:t>
      </w:r>
    </w:p>
    <w:p w14:paraId="2E4ACF34" w14:textId="77EE57E1" w:rsidR="00B97CFB" w:rsidRPr="00B26B5E" w:rsidRDefault="00B97CFB" w:rsidP="00232BFC">
      <w:pPr>
        <w:pStyle w:val="a3"/>
        <w:ind w:left="0" w:right="223"/>
        <w:jc w:val="both"/>
        <w:rPr>
          <w:color w:val="000000" w:themeColor="text1"/>
        </w:rPr>
      </w:pPr>
      <w:r w:rsidRPr="00B26B5E">
        <w:rPr>
          <w:b/>
          <w:color w:val="000000" w:themeColor="text1"/>
        </w:rPr>
        <w:t>Цель</w:t>
      </w:r>
      <w:r w:rsidRPr="00B26B5E">
        <w:rPr>
          <w:b/>
          <w:color w:val="000000" w:themeColor="text1"/>
          <w:spacing w:val="1"/>
        </w:rPr>
        <w:t xml:space="preserve"> </w:t>
      </w:r>
      <w:r w:rsidRPr="00B26B5E">
        <w:rPr>
          <w:b/>
          <w:color w:val="000000" w:themeColor="text1"/>
        </w:rPr>
        <w:t>ППк</w:t>
      </w:r>
      <w:r w:rsidRPr="00B26B5E">
        <w:rPr>
          <w:b/>
          <w:color w:val="000000" w:themeColor="text1"/>
          <w:spacing w:val="1"/>
        </w:rPr>
        <w:t xml:space="preserve"> </w:t>
      </w:r>
      <w:r w:rsidRPr="00B26B5E">
        <w:rPr>
          <w:color w:val="000000" w:themeColor="text1"/>
        </w:rPr>
        <w:t>–</w:t>
      </w:r>
      <w:r w:rsidRPr="00B26B5E">
        <w:rPr>
          <w:color w:val="000000" w:themeColor="text1"/>
          <w:spacing w:val="1"/>
        </w:rPr>
        <w:t xml:space="preserve"> </w:t>
      </w:r>
      <w:r w:rsidRPr="00B26B5E">
        <w:rPr>
          <w:color w:val="000000" w:themeColor="text1"/>
        </w:rPr>
        <w:t>диагностико-коррекционного</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психолого-медико-</w:t>
      </w:r>
      <w:r w:rsidRPr="00B26B5E">
        <w:rPr>
          <w:color w:val="000000" w:themeColor="text1"/>
          <w:spacing w:val="1"/>
        </w:rPr>
        <w:t xml:space="preserve"> </w:t>
      </w:r>
      <w:r w:rsidRPr="00B26B5E">
        <w:rPr>
          <w:color w:val="000000" w:themeColor="text1"/>
        </w:rPr>
        <w:t>педагогического</w:t>
      </w:r>
      <w:r w:rsidRPr="00B26B5E">
        <w:rPr>
          <w:color w:val="000000" w:themeColor="text1"/>
          <w:spacing w:val="1"/>
        </w:rPr>
        <w:t xml:space="preserve"> </w:t>
      </w:r>
      <w:r w:rsidRPr="00B26B5E">
        <w:rPr>
          <w:color w:val="000000" w:themeColor="text1"/>
        </w:rPr>
        <w:t>сопровождения</w:t>
      </w:r>
      <w:r w:rsidRPr="00B26B5E">
        <w:rPr>
          <w:color w:val="000000" w:themeColor="text1"/>
          <w:spacing w:val="1"/>
        </w:rPr>
        <w:t xml:space="preserve"> </w:t>
      </w:r>
      <w:r w:rsidRPr="00B26B5E">
        <w:rPr>
          <w:color w:val="000000" w:themeColor="text1"/>
        </w:rPr>
        <w:t>воспитанников</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ОВЗ</w:t>
      </w:r>
      <w:r w:rsidRPr="00B26B5E">
        <w:rPr>
          <w:color w:val="000000" w:themeColor="text1"/>
          <w:spacing w:val="1"/>
        </w:rPr>
        <w:t xml:space="preserve"> </w:t>
      </w:r>
      <w:r w:rsidRPr="00B26B5E">
        <w:rPr>
          <w:color w:val="000000" w:themeColor="text1"/>
        </w:rPr>
        <w:t>и/или</w:t>
      </w:r>
      <w:r w:rsidRPr="00B26B5E">
        <w:rPr>
          <w:color w:val="000000" w:themeColor="text1"/>
          <w:spacing w:val="1"/>
        </w:rPr>
        <w:t xml:space="preserve"> </w:t>
      </w:r>
      <w:r w:rsidRPr="00B26B5E">
        <w:rPr>
          <w:color w:val="000000" w:themeColor="text1"/>
        </w:rPr>
        <w:t>состояниями</w:t>
      </w:r>
      <w:r w:rsidRPr="00B26B5E">
        <w:rPr>
          <w:color w:val="000000" w:themeColor="text1"/>
          <w:spacing w:val="1"/>
        </w:rPr>
        <w:t xml:space="preserve"> </w:t>
      </w:r>
      <w:r w:rsidRPr="00B26B5E">
        <w:rPr>
          <w:color w:val="000000" w:themeColor="text1"/>
        </w:rPr>
        <w:t>декомпенсации, исходя из возможностей ДОО и в соответствии со специальными</w:t>
      </w:r>
      <w:r w:rsidRPr="00B26B5E">
        <w:rPr>
          <w:color w:val="000000" w:themeColor="text1"/>
          <w:spacing w:val="1"/>
        </w:rPr>
        <w:t xml:space="preserve"> </w:t>
      </w:r>
      <w:r w:rsidRPr="00B26B5E">
        <w:rPr>
          <w:color w:val="000000" w:themeColor="text1"/>
        </w:rPr>
        <w:t>образовательными</w:t>
      </w:r>
      <w:r w:rsidRPr="00B26B5E">
        <w:rPr>
          <w:color w:val="000000" w:themeColor="text1"/>
          <w:spacing w:val="1"/>
        </w:rPr>
        <w:t xml:space="preserve"> </w:t>
      </w:r>
      <w:r w:rsidRPr="00B26B5E">
        <w:rPr>
          <w:color w:val="000000" w:themeColor="text1"/>
        </w:rPr>
        <w:t>потребностями,</w:t>
      </w:r>
      <w:r w:rsidRPr="00B26B5E">
        <w:rPr>
          <w:color w:val="000000" w:themeColor="text1"/>
          <w:spacing w:val="1"/>
        </w:rPr>
        <w:t xml:space="preserve"> </w:t>
      </w:r>
      <w:r w:rsidRPr="00B26B5E">
        <w:rPr>
          <w:color w:val="000000" w:themeColor="text1"/>
        </w:rPr>
        <w:t>возрастными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индивидуальными</w:t>
      </w:r>
      <w:r w:rsidRPr="00B26B5E">
        <w:rPr>
          <w:color w:val="000000" w:themeColor="text1"/>
          <w:spacing w:val="1"/>
        </w:rPr>
        <w:t xml:space="preserve"> </w:t>
      </w:r>
      <w:r w:rsidRPr="00B26B5E">
        <w:rPr>
          <w:color w:val="000000" w:themeColor="text1"/>
        </w:rPr>
        <w:t>особенностями,</w:t>
      </w:r>
      <w:r w:rsidRPr="00B26B5E">
        <w:rPr>
          <w:color w:val="000000" w:themeColor="text1"/>
          <w:spacing w:val="1"/>
        </w:rPr>
        <w:t xml:space="preserve"> </w:t>
      </w:r>
      <w:r w:rsidRPr="00B26B5E">
        <w:rPr>
          <w:color w:val="000000" w:themeColor="text1"/>
        </w:rPr>
        <w:t>состоянием</w:t>
      </w:r>
      <w:r w:rsidRPr="00B26B5E">
        <w:rPr>
          <w:color w:val="000000" w:themeColor="text1"/>
          <w:spacing w:val="1"/>
        </w:rPr>
        <w:t xml:space="preserve"> </w:t>
      </w:r>
      <w:r w:rsidRPr="00B26B5E">
        <w:rPr>
          <w:color w:val="000000" w:themeColor="text1"/>
        </w:rPr>
        <w:t>соматического</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нервно-психического</w:t>
      </w:r>
      <w:r w:rsidRPr="00B26B5E">
        <w:rPr>
          <w:color w:val="000000" w:themeColor="text1"/>
          <w:spacing w:val="1"/>
        </w:rPr>
        <w:t xml:space="preserve"> </w:t>
      </w:r>
      <w:r w:rsidRPr="00B26B5E">
        <w:rPr>
          <w:color w:val="000000" w:themeColor="text1"/>
        </w:rPr>
        <w:t>здоровья</w:t>
      </w:r>
      <w:r w:rsidRPr="00B26B5E">
        <w:rPr>
          <w:color w:val="000000" w:themeColor="text1"/>
          <w:spacing w:val="1"/>
        </w:rPr>
        <w:t xml:space="preserve"> </w:t>
      </w:r>
      <w:r w:rsidRPr="00B26B5E">
        <w:rPr>
          <w:color w:val="000000" w:themeColor="text1"/>
        </w:rPr>
        <w:t>воспитанников.</w:t>
      </w:r>
    </w:p>
    <w:p w14:paraId="06FBC8D3" w14:textId="0DAE3E30" w:rsidR="00B97CFB" w:rsidRPr="00B26B5E" w:rsidRDefault="00B97CFB" w:rsidP="00232BFC">
      <w:pPr>
        <w:pStyle w:val="1"/>
        <w:spacing w:before="5" w:line="319" w:lineRule="exact"/>
        <w:ind w:left="0"/>
        <w:jc w:val="both"/>
        <w:rPr>
          <w:color w:val="000000" w:themeColor="text1"/>
        </w:rPr>
      </w:pPr>
      <w:r w:rsidRPr="00B26B5E">
        <w:rPr>
          <w:color w:val="000000" w:themeColor="text1"/>
        </w:rPr>
        <w:t>Задачи</w:t>
      </w:r>
      <w:r w:rsidRPr="00B26B5E">
        <w:rPr>
          <w:color w:val="000000" w:themeColor="text1"/>
          <w:spacing w:val="-3"/>
        </w:rPr>
        <w:t xml:space="preserve"> </w:t>
      </w:r>
      <w:r w:rsidRPr="00B26B5E">
        <w:rPr>
          <w:color w:val="000000" w:themeColor="text1"/>
        </w:rPr>
        <w:t>ППк:</w:t>
      </w:r>
    </w:p>
    <w:p w14:paraId="0453EC58" w14:textId="77777777" w:rsidR="00B97CFB" w:rsidRPr="00B26B5E" w:rsidRDefault="00B97CFB" w:rsidP="00232BFC">
      <w:pPr>
        <w:pStyle w:val="a5"/>
        <w:numPr>
          <w:ilvl w:val="0"/>
          <w:numId w:val="37"/>
        </w:numPr>
        <w:tabs>
          <w:tab w:val="left" w:pos="1223"/>
        </w:tabs>
        <w:ind w:left="0" w:right="237" w:firstLine="0"/>
        <w:jc w:val="both"/>
        <w:rPr>
          <w:color w:val="000000" w:themeColor="text1"/>
          <w:sz w:val="28"/>
          <w:szCs w:val="28"/>
        </w:rPr>
      </w:pPr>
      <w:r w:rsidRPr="00B26B5E">
        <w:rPr>
          <w:color w:val="000000" w:themeColor="text1"/>
          <w:sz w:val="28"/>
          <w:szCs w:val="28"/>
        </w:rPr>
        <w:t>своевременное</w:t>
      </w:r>
      <w:r w:rsidRPr="00B26B5E">
        <w:rPr>
          <w:color w:val="000000" w:themeColor="text1"/>
          <w:spacing w:val="1"/>
          <w:sz w:val="28"/>
          <w:szCs w:val="28"/>
        </w:rPr>
        <w:t xml:space="preserve"> </w:t>
      </w:r>
      <w:r w:rsidRPr="00B26B5E">
        <w:rPr>
          <w:color w:val="000000" w:themeColor="text1"/>
          <w:sz w:val="28"/>
          <w:szCs w:val="28"/>
        </w:rPr>
        <w:t>выявление</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ранняя</w:t>
      </w:r>
      <w:r w:rsidRPr="00B26B5E">
        <w:rPr>
          <w:color w:val="000000" w:themeColor="text1"/>
          <w:spacing w:val="1"/>
          <w:sz w:val="28"/>
          <w:szCs w:val="28"/>
        </w:rPr>
        <w:t xml:space="preserve"> </w:t>
      </w:r>
      <w:r w:rsidRPr="00B26B5E">
        <w:rPr>
          <w:color w:val="000000" w:themeColor="text1"/>
          <w:sz w:val="28"/>
          <w:szCs w:val="28"/>
        </w:rPr>
        <w:t>диагностика</w:t>
      </w:r>
      <w:r w:rsidRPr="00B26B5E">
        <w:rPr>
          <w:color w:val="000000" w:themeColor="text1"/>
          <w:spacing w:val="1"/>
          <w:sz w:val="28"/>
          <w:szCs w:val="28"/>
        </w:rPr>
        <w:t xml:space="preserve"> </w:t>
      </w:r>
      <w:r w:rsidRPr="00B26B5E">
        <w:rPr>
          <w:color w:val="000000" w:themeColor="text1"/>
          <w:sz w:val="28"/>
          <w:szCs w:val="28"/>
        </w:rPr>
        <w:t>отклонений</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развитии</w:t>
      </w:r>
      <w:r w:rsidRPr="00B26B5E">
        <w:rPr>
          <w:color w:val="000000" w:themeColor="text1"/>
          <w:spacing w:val="1"/>
          <w:sz w:val="28"/>
          <w:szCs w:val="28"/>
        </w:rPr>
        <w:t xml:space="preserve"> </w:t>
      </w:r>
      <w:r w:rsidRPr="00B26B5E">
        <w:rPr>
          <w:color w:val="000000" w:themeColor="text1"/>
          <w:sz w:val="28"/>
          <w:szCs w:val="28"/>
        </w:rPr>
        <w:t>и/или состояний</w:t>
      </w:r>
      <w:r w:rsidRPr="00B26B5E">
        <w:rPr>
          <w:color w:val="000000" w:themeColor="text1"/>
          <w:spacing w:val="1"/>
          <w:sz w:val="28"/>
          <w:szCs w:val="28"/>
        </w:rPr>
        <w:t xml:space="preserve"> </w:t>
      </w:r>
      <w:r w:rsidRPr="00B26B5E">
        <w:rPr>
          <w:color w:val="000000" w:themeColor="text1"/>
          <w:sz w:val="28"/>
          <w:szCs w:val="28"/>
        </w:rPr>
        <w:t>декомпенсации;</w:t>
      </w:r>
    </w:p>
    <w:p w14:paraId="229EAD75" w14:textId="77777777" w:rsidR="00B97CFB" w:rsidRPr="00B26B5E" w:rsidRDefault="00B97CFB" w:rsidP="00232BFC">
      <w:pPr>
        <w:pStyle w:val="a5"/>
        <w:numPr>
          <w:ilvl w:val="0"/>
          <w:numId w:val="37"/>
        </w:numPr>
        <w:tabs>
          <w:tab w:val="left" w:pos="1223"/>
        </w:tabs>
        <w:spacing w:line="321" w:lineRule="exact"/>
        <w:ind w:left="0"/>
        <w:jc w:val="both"/>
        <w:rPr>
          <w:color w:val="000000" w:themeColor="text1"/>
          <w:sz w:val="28"/>
          <w:szCs w:val="28"/>
        </w:rPr>
      </w:pPr>
      <w:r w:rsidRPr="00B26B5E">
        <w:rPr>
          <w:color w:val="000000" w:themeColor="text1"/>
          <w:sz w:val="28"/>
          <w:szCs w:val="28"/>
        </w:rPr>
        <w:t>выявление</w:t>
      </w:r>
      <w:r w:rsidRPr="00B26B5E">
        <w:rPr>
          <w:color w:val="000000" w:themeColor="text1"/>
          <w:spacing w:val="-5"/>
          <w:sz w:val="28"/>
          <w:szCs w:val="28"/>
        </w:rPr>
        <w:t xml:space="preserve"> </w:t>
      </w:r>
      <w:r w:rsidRPr="00B26B5E">
        <w:rPr>
          <w:color w:val="000000" w:themeColor="text1"/>
          <w:sz w:val="28"/>
          <w:szCs w:val="28"/>
        </w:rPr>
        <w:t>резервных</w:t>
      </w:r>
      <w:r w:rsidRPr="00B26B5E">
        <w:rPr>
          <w:color w:val="000000" w:themeColor="text1"/>
          <w:spacing w:val="-9"/>
          <w:sz w:val="28"/>
          <w:szCs w:val="28"/>
        </w:rPr>
        <w:t xml:space="preserve"> </w:t>
      </w:r>
      <w:r w:rsidRPr="00B26B5E">
        <w:rPr>
          <w:color w:val="000000" w:themeColor="text1"/>
          <w:sz w:val="28"/>
          <w:szCs w:val="28"/>
        </w:rPr>
        <w:t>возможностей</w:t>
      </w:r>
      <w:r w:rsidRPr="00B26B5E">
        <w:rPr>
          <w:color w:val="000000" w:themeColor="text1"/>
          <w:spacing w:val="-5"/>
          <w:sz w:val="28"/>
          <w:szCs w:val="28"/>
        </w:rPr>
        <w:t xml:space="preserve"> </w:t>
      </w:r>
      <w:r w:rsidRPr="00B26B5E">
        <w:rPr>
          <w:color w:val="000000" w:themeColor="text1"/>
          <w:sz w:val="28"/>
          <w:szCs w:val="28"/>
        </w:rPr>
        <w:t>развития;</w:t>
      </w:r>
    </w:p>
    <w:p w14:paraId="3C7131E7" w14:textId="77777777" w:rsidR="00B97CFB" w:rsidRPr="00B26B5E" w:rsidRDefault="00B97CFB" w:rsidP="00232BFC">
      <w:pPr>
        <w:pStyle w:val="a5"/>
        <w:numPr>
          <w:ilvl w:val="0"/>
          <w:numId w:val="37"/>
        </w:numPr>
        <w:tabs>
          <w:tab w:val="left" w:pos="1223"/>
        </w:tabs>
        <w:ind w:left="0" w:right="237" w:firstLine="0"/>
        <w:jc w:val="both"/>
        <w:rPr>
          <w:color w:val="000000" w:themeColor="text1"/>
          <w:sz w:val="28"/>
          <w:szCs w:val="28"/>
        </w:rPr>
      </w:pPr>
      <w:r w:rsidRPr="00B26B5E">
        <w:rPr>
          <w:color w:val="000000" w:themeColor="text1"/>
          <w:sz w:val="28"/>
          <w:szCs w:val="28"/>
        </w:rPr>
        <w:t>определение характера, продолжительности и эффективности специальной</w:t>
      </w:r>
      <w:r w:rsidRPr="00B26B5E">
        <w:rPr>
          <w:color w:val="000000" w:themeColor="text1"/>
          <w:spacing w:val="1"/>
          <w:sz w:val="28"/>
          <w:szCs w:val="28"/>
        </w:rPr>
        <w:t xml:space="preserve"> </w:t>
      </w:r>
      <w:r w:rsidRPr="00B26B5E">
        <w:rPr>
          <w:color w:val="000000" w:themeColor="text1"/>
          <w:sz w:val="28"/>
          <w:szCs w:val="28"/>
        </w:rPr>
        <w:t>(коррекционной)</w:t>
      </w:r>
      <w:r w:rsidRPr="00B26B5E">
        <w:rPr>
          <w:color w:val="000000" w:themeColor="text1"/>
          <w:spacing w:val="-1"/>
          <w:sz w:val="28"/>
          <w:szCs w:val="28"/>
        </w:rPr>
        <w:t xml:space="preserve"> </w:t>
      </w:r>
      <w:r w:rsidRPr="00B26B5E">
        <w:rPr>
          <w:color w:val="000000" w:themeColor="text1"/>
          <w:sz w:val="28"/>
          <w:szCs w:val="28"/>
        </w:rPr>
        <w:t>помощи;</w:t>
      </w:r>
    </w:p>
    <w:p w14:paraId="5D9440EF" w14:textId="77777777" w:rsidR="00B97CFB" w:rsidRPr="00B26B5E" w:rsidRDefault="00B97CFB" w:rsidP="00232BFC">
      <w:pPr>
        <w:pStyle w:val="a5"/>
        <w:numPr>
          <w:ilvl w:val="0"/>
          <w:numId w:val="37"/>
        </w:numPr>
        <w:tabs>
          <w:tab w:val="left" w:pos="1223"/>
        </w:tabs>
        <w:ind w:left="0" w:right="235" w:firstLine="0"/>
        <w:jc w:val="both"/>
        <w:rPr>
          <w:color w:val="000000" w:themeColor="text1"/>
          <w:sz w:val="28"/>
          <w:szCs w:val="28"/>
        </w:rPr>
      </w:pPr>
      <w:r w:rsidRPr="00B26B5E">
        <w:rPr>
          <w:color w:val="000000" w:themeColor="text1"/>
          <w:sz w:val="28"/>
          <w:szCs w:val="28"/>
        </w:rPr>
        <w:t>разработка</w:t>
      </w:r>
      <w:r w:rsidRPr="00B26B5E">
        <w:rPr>
          <w:color w:val="000000" w:themeColor="text1"/>
          <w:spacing w:val="1"/>
          <w:sz w:val="28"/>
          <w:szCs w:val="28"/>
        </w:rPr>
        <w:t xml:space="preserve"> </w:t>
      </w:r>
      <w:r w:rsidRPr="00B26B5E">
        <w:rPr>
          <w:color w:val="000000" w:themeColor="text1"/>
          <w:sz w:val="28"/>
          <w:szCs w:val="28"/>
        </w:rPr>
        <w:t>индивидуальных</w:t>
      </w:r>
      <w:r w:rsidRPr="00B26B5E">
        <w:rPr>
          <w:color w:val="000000" w:themeColor="text1"/>
          <w:spacing w:val="1"/>
          <w:sz w:val="28"/>
          <w:szCs w:val="28"/>
        </w:rPr>
        <w:t xml:space="preserve"> </w:t>
      </w:r>
      <w:r w:rsidRPr="00B26B5E">
        <w:rPr>
          <w:color w:val="000000" w:themeColor="text1"/>
          <w:sz w:val="28"/>
          <w:szCs w:val="28"/>
        </w:rPr>
        <w:t>рекомендаций</w:t>
      </w:r>
      <w:r w:rsidRPr="00B26B5E">
        <w:rPr>
          <w:color w:val="000000" w:themeColor="text1"/>
          <w:spacing w:val="1"/>
          <w:sz w:val="28"/>
          <w:szCs w:val="28"/>
        </w:rPr>
        <w:t xml:space="preserve"> </w:t>
      </w:r>
      <w:r w:rsidRPr="00B26B5E">
        <w:rPr>
          <w:color w:val="000000" w:themeColor="text1"/>
          <w:sz w:val="28"/>
          <w:szCs w:val="28"/>
        </w:rPr>
        <w:t>педагогам</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обеспечения</w:t>
      </w:r>
      <w:r w:rsidRPr="00B26B5E">
        <w:rPr>
          <w:color w:val="000000" w:themeColor="text1"/>
          <w:spacing w:val="1"/>
          <w:sz w:val="28"/>
          <w:szCs w:val="28"/>
        </w:rPr>
        <w:t xml:space="preserve"> </w:t>
      </w:r>
      <w:r w:rsidRPr="00B26B5E">
        <w:rPr>
          <w:color w:val="000000" w:themeColor="text1"/>
          <w:sz w:val="28"/>
          <w:szCs w:val="28"/>
        </w:rPr>
        <w:t>обоснованного дифференцированного подхода в процессе обучения и воспитания</w:t>
      </w:r>
      <w:r w:rsidRPr="00B26B5E">
        <w:rPr>
          <w:color w:val="000000" w:themeColor="text1"/>
          <w:spacing w:val="1"/>
          <w:sz w:val="28"/>
          <w:szCs w:val="28"/>
        </w:rPr>
        <w:t xml:space="preserve"> </w:t>
      </w:r>
      <w:r w:rsidRPr="00B26B5E">
        <w:rPr>
          <w:color w:val="000000" w:themeColor="text1"/>
          <w:sz w:val="28"/>
          <w:szCs w:val="28"/>
        </w:rPr>
        <w:t>детей;</w:t>
      </w:r>
    </w:p>
    <w:p w14:paraId="1B8BFEBF" w14:textId="77777777" w:rsidR="00B97CFB" w:rsidRPr="00B26B5E" w:rsidRDefault="00B97CFB" w:rsidP="00232BFC">
      <w:pPr>
        <w:pStyle w:val="a5"/>
        <w:numPr>
          <w:ilvl w:val="0"/>
          <w:numId w:val="37"/>
        </w:numPr>
        <w:tabs>
          <w:tab w:val="left" w:pos="1223"/>
        </w:tabs>
        <w:spacing w:before="1"/>
        <w:ind w:left="0" w:right="237" w:firstLine="0"/>
        <w:jc w:val="both"/>
        <w:rPr>
          <w:color w:val="000000" w:themeColor="text1"/>
          <w:sz w:val="28"/>
          <w:szCs w:val="28"/>
        </w:rPr>
      </w:pPr>
      <w:r w:rsidRPr="00B26B5E">
        <w:rPr>
          <w:color w:val="000000" w:themeColor="text1"/>
          <w:sz w:val="28"/>
          <w:szCs w:val="28"/>
        </w:rPr>
        <w:t>подготовка</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введение</w:t>
      </w:r>
      <w:r w:rsidRPr="00B26B5E">
        <w:rPr>
          <w:color w:val="000000" w:themeColor="text1"/>
          <w:spacing w:val="1"/>
          <w:sz w:val="28"/>
          <w:szCs w:val="28"/>
        </w:rPr>
        <w:t xml:space="preserve"> </w:t>
      </w:r>
      <w:r w:rsidRPr="00B26B5E">
        <w:rPr>
          <w:color w:val="000000" w:themeColor="text1"/>
          <w:sz w:val="28"/>
          <w:szCs w:val="28"/>
        </w:rPr>
        <w:t>документации,</w:t>
      </w:r>
      <w:r w:rsidRPr="00B26B5E">
        <w:rPr>
          <w:color w:val="000000" w:themeColor="text1"/>
          <w:spacing w:val="1"/>
          <w:sz w:val="28"/>
          <w:szCs w:val="28"/>
        </w:rPr>
        <w:t xml:space="preserve"> </w:t>
      </w:r>
      <w:r w:rsidRPr="00B26B5E">
        <w:rPr>
          <w:color w:val="000000" w:themeColor="text1"/>
          <w:sz w:val="28"/>
          <w:szCs w:val="28"/>
        </w:rPr>
        <w:t>отражающей</w:t>
      </w:r>
      <w:r w:rsidRPr="00B26B5E">
        <w:rPr>
          <w:color w:val="000000" w:themeColor="text1"/>
          <w:spacing w:val="1"/>
          <w:sz w:val="28"/>
          <w:szCs w:val="28"/>
        </w:rPr>
        <w:t xml:space="preserve"> </w:t>
      </w:r>
      <w:r w:rsidRPr="00B26B5E">
        <w:rPr>
          <w:color w:val="000000" w:themeColor="text1"/>
          <w:sz w:val="28"/>
          <w:szCs w:val="28"/>
        </w:rPr>
        <w:t>актуальное</w:t>
      </w:r>
      <w:r w:rsidRPr="00B26B5E">
        <w:rPr>
          <w:color w:val="000000" w:themeColor="text1"/>
          <w:spacing w:val="1"/>
          <w:sz w:val="28"/>
          <w:szCs w:val="28"/>
        </w:rPr>
        <w:t xml:space="preserve"> </w:t>
      </w:r>
      <w:r w:rsidRPr="00B26B5E">
        <w:rPr>
          <w:color w:val="000000" w:themeColor="text1"/>
          <w:sz w:val="28"/>
          <w:szCs w:val="28"/>
        </w:rPr>
        <w:t>развитие</w:t>
      </w:r>
      <w:r w:rsidRPr="00B26B5E">
        <w:rPr>
          <w:color w:val="000000" w:themeColor="text1"/>
          <w:spacing w:val="1"/>
          <w:sz w:val="28"/>
          <w:szCs w:val="28"/>
        </w:rPr>
        <w:t xml:space="preserve"> </w:t>
      </w:r>
      <w:r w:rsidRPr="00B26B5E">
        <w:rPr>
          <w:color w:val="000000" w:themeColor="text1"/>
          <w:sz w:val="28"/>
          <w:szCs w:val="28"/>
        </w:rPr>
        <w:t>ребенка,</w:t>
      </w:r>
      <w:r w:rsidRPr="00B26B5E">
        <w:rPr>
          <w:color w:val="000000" w:themeColor="text1"/>
          <w:spacing w:val="1"/>
          <w:sz w:val="28"/>
          <w:szCs w:val="28"/>
        </w:rPr>
        <w:t xml:space="preserve"> </w:t>
      </w:r>
      <w:r w:rsidRPr="00B26B5E">
        <w:rPr>
          <w:color w:val="000000" w:themeColor="text1"/>
          <w:sz w:val="28"/>
          <w:szCs w:val="28"/>
        </w:rPr>
        <w:t>динамику</w:t>
      </w:r>
      <w:r w:rsidRPr="00B26B5E">
        <w:rPr>
          <w:color w:val="000000" w:themeColor="text1"/>
          <w:spacing w:val="1"/>
          <w:sz w:val="28"/>
          <w:szCs w:val="28"/>
        </w:rPr>
        <w:t xml:space="preserve"> </w:t>
      </w:r>
      <w:r w:rsidRPr="00B26B5E">
        <w:rPr>
          <w:color w:val="000000" w:themeColor="text1"/>
          <w:sz w:val="28"/>
          <w:szCs w:val="28"/>
        </w:rPr>
        <w:t>его</w:t>
      </w:r>
      <w:r w:rsidRPr="00B26B5E">
        <w:rPr>
          <w:color w:val="000000" w:themeColor="text1"/>
          <w:spacing w:val="1"/>
          <w:sz w:val="28"/>
          <w:szCs w:val="28"/>
        </w:rPr>
        <w:t xml:space="preserve"> </w:t>
      </w:r>
      <w:r w:rsidRPr="00B26B5E">
        <w:rPr>
          <w:color w:val="000000" w:themeColor="text1"/>
          <w:sz w:val="28"/>
          <w:szCs w:val="28"/>
        </w:rPr>
        <w:t>состояния,</w:t>
      </w:r>
      <w:r w:rsidRPr="00B26B5E">
        <w:rPr>
          <w:color w:val="000000" w:themeColor="text1"/>
          <w:spacing w:val="1"/>
          <w:sz w:val="28"/>
          <w:szCs w:val="28"/>
        </w:rPr>
        <w:t xml:space="preserve"> </w:t>
      </w:r>
      <w:r w:rsidRPr="00B26B5E">
        <w:rPr>
          <w:color w:val="000000" w:themeColor="text1"/>
          <w:sz w:val="28"/>
          <w:szCs w:val="28"/>
        </w:rPr>
        <w:t>уровень</w:t>
      </w:r>
      <w:r w:rsidRPr="00B26B5E">
        <w:rPr>
          <w:color w:val="000000" w:themeColor="text1"/>
          <w:spacing w:val="1"/>
          <w:sz w:val="28"/>
          <w:szCs w:val="28"/>
        </w:rPr>
        <w:t xml:space="preserve"> </w:t>
      </w:r>
      <w:r w:rsidRPr="00B26B5E">
        <w:rPr>
          <w:color w:val="000000" w:themeColor="text1"/>
          <w:sz w:val="28"/>
          <w:szCs w:val="28"/>
        </w:rPr>
        <w:t>успешности,</w:t>
      </w:r>
      <w:r w:rsidRPr="00B26B5E">
        <w:rPr>
          <w:color w:val="000000" w:themeColor="text1"/>
          <w:spacing w:val="1"/>
          <w:sz w:val="28"/>
          <w:szCs w:val="28"/>
        </w:rPr>
        <w:t xml:space="preserve"> </w:t>
      </w:r>
      <w:r w:rsidRPr="00B26B5E">
        <w:rPr>
          <w:color w:val="000000" w:themeColor="text1"/>
          <w:sz w:val="28"/>
          <w:szCs w:val="28"/>
        </w:rPr>
        <w:t>перспективное</w:t>
      </w:r>
      <w:r w:rsidRPr="00B26B5E">
        <w:rPr>
          <w:color w:val="000000" w:themeColor="text1"/>
          <w:spacing w:val="1"/>
          <w:sz w:val="28"/>
          <w:szCs w:val="28"/>
        </w:rPr>
        <w:t xml:space="preserve"> </w:t>
      </w:r>
      <w:r w:rsidRPr="00B26B5E">
        <w:rPr>
          <w:color w:val="000000" w:themeColor="text1"/>
          <w:sz w:val="28"/>
          <w:szCs w:val="28"/>
        </w:rPr>
        <w:t>планирование</w:t>
      </w:r>
      <w:r w:rsidRPr="00B26B5E">
        <w:rPr>
          <w:color w:val="000000" w:themeColor="text1"/>
          <w:spacing w:val="-3"/>
          <w:sz w:val="28"/>
          <w:szCs w:val="28"/>
        </w:rPr>
        <w:t xml:space="preserve"> </w:t>
      </w:r>
      <w:r w:rsidRPr="00B26B5E">
        <w:rPr>
          <w:color w:val="000000" w:themeColor="text1"/>
          <w:sz w:val="28"/>
          <w:szCs w:val="28"/>
        </w:rPr>
        <w:t>коррекционно-развивающей</w:t>
      </w:r>
      <w:r w:rsidRPr="00B26B5E">
        <w:rPr>
          <w:color w:val="000000" w:themeColor="text1"/>
          <w:spacing w:val="-3"/>
          <w:sz w:val="28"/>
          <w:szCs w:val="28"/>
        </w:rPr>
        <w:t xml:space="preserve"> </w:t>
      </w:r>
      <w:r w:rsidRPr="00B26B5E">
        <w:rPr>
          <w:color w:val="000000" w:themeColor="text1"/>
          <w:sz w:val="28"/>
          <w:szCs w:val="28"/>
        </w:rPr>
        <w:t>работы, оценка</w:t>
      </w:r>
      <w:r w:rsidRPr="00B26B5E">
        <w:rPr>
          <w:color w:val="000000" w:themeColor="text1"/>
          <w:spacing w:val="-3"/>
          <w:sz w:val="28"/>
          <w:szCs w:val="28"/>
        </w:rPr>
        <w:t xml:space="preserve"> </w:t>
      </w:r>
      <w:r w:rsidRPr="00B26B5E">
        <w:rPr>
          <w:color w:val="000000" w:themeColor="text1"/>
          <w:sz w:val="28"/>
          <w:szCs w:val="28"/>
        </w:rPr>
        <w:t>ее</w:t>
      </w:r>
      <w:r w:rsidRPr="00B26B5E">
        <w:rPr>
          <w:color w:val="000000" w:themeColor="text1"/>
          <w:spacing w:val="-2"/>
          <w:sz w:val="28"/>
          <w:szCs w:val="28"/>
        </w:rPr>
        <w:t xml:space="preserve"> </w:t>
      </w:r>
      <w:r w:rsidRPr="00B26B5E">
        <w:rPr>
          <w:color w:val="000000" w:themeColor="text1"/>
          <w:sz w:val="28"/>
          <w:szCs w:val="28"/>
        </w:rPr>
        <w:t>эффективности;</w:t>
      </w:r>
    </w:p>
    <w:p w14:paraId="64B8AAC5" w14:textId="77777777" w:rsidR="00B97CFB" w:rsidRPr="00B26B5E" w:rsidRDefault="00B97CFB" w:rsidP="00232BFC">
      <w:pPr>
        <w:pStyle w:val="a5"/>
        <w:numPr>
          <w:ilvl w:val="0"/>
          <w:numId w:val="37"/>
        </w:numPr>
        <w:tabs>
          <w:tab w:val="left" w:pos="1223"/>
        </w:tabs>
        <w:spacing w:line="321" w:lineRule="exact"/>
        <w:ind w:left="0"/>
        <w:jc w:val="both"/>
        <w:rPr>
          <w:color w:val="000000" w:themeColor="text1"/>
          <w:sz w:val="28"/>
          <w:szCs w:val="28"/>
        </w:rPr>
      </w:pPr>
      <w:r w:rsidRPr="00B26B5E">
        <w:rPr>
          <w:color w:val="000000" w:themeColor="text1"/>
          <w:sz w:val="28"/>
          <w:szCs w:val="28"/>
        </w:rPr>
        <w:t>консультирование</w:t>
      </w:r>
      <w:r w:rsidRPr="00B26B5E">
        <w:rPr>
          <w:color w:val="000000" w:themeColor="text1"/>
          <w:spacing w:val="-7"/>
          <w:sz w:val="28"/>
          <w:szCs w:val="28"/>
        </w:rPr>
        <w:t xml:space="preserve"> </w:t>
      </w:r>
      <w:r w:rsidRPr="00B26B5E">
        <w:rPr>
          <w:color w:val="000000" w:themeColor="text1"/>
          <w:sz w:val="28"/>
          <w:szCs w:val="28"/>
        </w:rPr>
        <w:t>родителей</w:t>
      </w:r>
      <w:r w:rsidRPr="00B26B5E">
        <w:rPr>
          <w:color w:val="000000" w:themeColor="text1"/>
          <w:spacing w:val="-7"/>
          <w:sz w:val="28"/>
          <w:szCs w:val="28"/>
        </w:rPr>
        <w:t xml:space="preserve"> </w:t>
      </w:r>
      <w:r w:rsidRPr="00B26B5E">
        <w:rPr>
          <w:color w:val="000000" w:themeColor="text1"/>
          <w:sz w:val="28"/>
          <w:szCs w:val="28"/>
        </w:rPr>
        <w:t>(законных</w:t>
      </w:r>
      <w:r w:rsidRPr="00B26B5E">
        <w:rPr>
          <w:color w:val="000000" w:themeColor="text1"/>
          <w:spacing w:val="-11"/>
          <w:sz w:val="28"/>
          <w:szCs w:val="28"/>
        </w:rPr>
        <w:t xml:space="preserve"> </w:t>
      </w:r>
      <w:r w:rsidRPr="00B26B5E">
        <w:rPr>
          <w:color w:val="000000" w:themeColor="text1"/>
          <w:sz w:val="28"/>
          <w:szCs w:val="28"/>
        </w:rPr>
        <w:t>представителей);</w:t>
      </w:r>
    </w:p>
    <w:p w14:paraId="1B7C290D" w14:textId="1C152092" w:rsidR="00B97CFB" w:rsidRPr="00B26B5E" w:rsidRDefault="00B97CFB" w:rsidP="00232BFC">
      <w:pPr>
        <w:pStyle w:val="a5"/>
        <w:numPr>
          <w:ilvl w:val="0"/>
          <w:numId w:val="37"/>
        </w:numPr>
        <w:tabs>
          <w:tab w:val="left" w:pos="1223"/>
        </w:tabs>
        <w:ind w:left="0" w:right="238" w:firstLine="0"/>
        <w:jc w:val="both"/>
        <w:rPr>
          <w:color w:val="000000" w:themeColor="text1"/>
          <w:sz w:val="28"/>
          <w:szCs w:val="28"/>
        </w:rPr>
      </w:pPr>
      <w:r w:rsidRPr="00B26B5E">
        <w:rPr>
          <w:color w:val="000000" w:themeColor="text1"/>
          <w:sz w:val="28"/>
          <w:szCs w:val="28"/>
        </w:rPr>
        <w:t>организация</w:t>
      </w:r>
      <w:r w:rsidRPr="00B26B5E">
        <w:rPr>
          <w:color w:val="000000" w:themeColor="text1"/>
          <w:spacing w:val="1"/>
          <w:sz w:val="28"/>
          <w:szCs w:val="28"/>
        </w:rPr>
        <w:t xml:space="preserve"> </w:t>
      </w:r>
      <w:r w:rsidRPr="00B26B5E">
        <w:rPr>
          <w:color w:val="000000" w:themeColor="text1"/>
          <w:sz w:val="28"/>
          <w:szCs w:val="28"/>
        </w:rPr>
        <w:t>взаимодействия</w:t>
      </w:r>
      <w:r w:rsidRPr="00B26B5E">
        <w:rPr>
          <w:color w:val="000000" w:themeColor="text1"/>
          <w:spacing w:val="1"/>
          <w:sz w:val="28"/>
          <w:szCs w:val="28"/>
        </w:rPr>
        <w:t xml:space="preserve"> </w:t>
      </w:r>
      <w:r w:rsidRPr="00B26B5E">
        <w:rPr>
          <w:color w:val="000000" w:themeColor="text1"/>
          <w:sz w:val="28"/>
          <w:szCs w:val="28"/>
        </w:rPr>
        <w:t>между</w:t>
      </w:r>
      <w:r w:rsidRPr="00B26B5E">
        <w:rPr>
          <w:color w:val="000000" w:themeColor="text1"/>
          <w:spacing w:val="1"/>
          <w:sz w:val="28"/>
          <w:szCs w:val="28"/>
        </w:rPr>
        <w:t xml:space="preserve"> </w:t>
      </w:r>
      <w:r w:rsidRPr="00B26B5E">
        <w:rPr>
          <w:color w:val="000000" w:themeColor="text1"/>
          <w:sz w:val="28"/>
          <w:szCs w:val="28"/>
        </w:rPr>
        <w:t>педагогическим</w:t>
      </w:r>
      <w:r w:rsidRPr="00B26B5E">
        <w:rPr>
          <w:color w:val="000000" w:themeColor="text1"/>
          <w:spacing w:val="1"/>
          <w:sz w:val="28"/>
          <w:szCs w:val="28"/>
        </w:rPr>
        <w:t xml:space="preserve"> </w:t>
      </w:r>
      <w:r w:rsidRPr="00B26B5E">
        <w:rPr>
          <w:color w:val="000000" w:themeColor="text1"/>
          <w:sz w:val="28"/>
          <w:szCs w:val="28"/>
        </w:rPr>
        <w:t>составом</w:t>
      </w:r>
      <w:r w:rsidRPr="00B26B5E">
        <w:rPr>
          <w:color w:val="000000" w:themeColor="text1"/>
          <w:spacing w:val="1"/>
          <w:sz w:val="28"/>
          <w:szCs w:val="28"/>
        </w:rPr>
        <w:t xml:space="preserve"> </w:t>
      </w:r>
      <w:r w:rsidRPr="00B26B5E">
        <w:rPr>
          <w:color w:val="000000" w:themeColor="text1"/>
          <w:sz w:val="28"/>
          <w:szCs w:val="28"/>
        </w:rPr>
        <w:t>ДОУ</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67"/>
          <w:sz w:val="28"/>
          <w:szCs w:val="28"/>
        </w:rPr>
        <w:t xml:space="preserve"> </w:t>
      </w:r>
      <w:r w:rsidRPr="00B26B5E">
        <w:rPr>
          <w:color w:val="000000" w:themeColor="text1"/>
          <w:sz w:val="28"/>
          <w:szCs w:val="28"/>
        </w:rPr>
        <w:t>специалистами,</w:t>
      </w:r>
      <w:r w:rsidRPr="00B26B5E">
        <w:rPr>
          <w:color w:val="000000" w:themeColor="text1"/>
          <w:spacing w:val="2"/>
          <w:sz w:val="28"/>
          <w:szCs w:val="28"/>
        </w:rPr>
        <w:t xml:space="preserve"> </w:t>
      </w:r>
      <w:r w:rsidRPr="00B26B5E">
        <w:rPr>
          <w:color w:val="000000" w:themeColor="text1"/>
          <w:sz w:val="28"/>
          <w:szCs w:val="28"/>
        </w:rPr>
        <w:t>участвующими</w:t>
      </w:r>
      <w:r w:rsidRPr="00B26B5E">
        <w:rPr>
          <w:color w:val="000000" w:themeColor="text1"/>
          <w:spacing w:val="5"/>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деятельности ППк.</w:t>
      </w:r>
    </w:p>
    <w:p w14:paraId="053F9744" w14:textId="77777777" w:rsidR="00B97CFB" w:rsidRPr="00B26B5E" w:rsidRDefault="00B97CFB" w:rsidP="00232BFC">
      <w:pPr>
        <w:pStyle w:val="1"/>
        <w:spacing w:before="4"/>
        <w:ind w:left="0" w:right="231"/>
        <w:jc w:val="both"/>
        <w:rPr>
          <w:color w:val="000000" w:themeColor="text1"/>
        </w:rPr>
      </w:pPr>
      <w:r w:rsidRPr="00B26B5E">
        <w:rPr>
          <w:color w:val="000000" w:themeColor="text1"/>
        </w:rPr>
        <w:lastRenderedPageBreak/>
        <w:t>Алгоритм</w:t>
      </w:r>
      <w:r w:rsidRPr="00B26B5E">
        <w:rPr>
          <w:color w:val="000000" w:themeColor="text1"/>
          <w:spacing w:val="1"/>
        </w:rPr>
        <w:t xml:space="preserve"> </w:t>
      </w:r>
      <w:r w:rsidRPr="00B26B5E">
        <w:rPr>
          <w:color w:val="000000" w:themeColor="text1"/>
        </w:rPr>
        <w:t>выявления</w:t>
      </w:r>
      <w:r w:rsidRPr="00B26B5E">
        <w:rPr>
          <w:color w:val="000000" w:themeColor="text1"/>
          <w:spacing w:val="1"/>
        </w:rPr>
        <w:t xml:space="preserve"> </w:t>
      </w:r>
      <w:r w:rsidRPr="00B26B5E">
        <w:rPr>
          <w:color w:val="000000" w:themeColor="text1"/>
        </w:rPr>
        <w:t>детей с</w:t>
      </w:r>
      <w:r w:rsidRPr="00B26B5E">
        <w:rPr>
          <w:color w:val="000000" w:themeColor="text1"/>
          <w:spacing w:val="1"/>
        </w:rPr>
        <w:t xml:space="preserve"> </w:t>
      </w:r>
      <w:r w:rsidRPr="00B26B5E">
        <w:rPr>
          <w:color w:val="000000" w:themeColor="text1"/>
        </w:rPr>
        <w:t>ОВЗ,</w:t>
      </w:r>
      <w:r w:rsidRPr="00B26B5E">
        <w:rPr>
          <w:color w:val="000000" w:themeColor="text1"/>
          <w:spacing w:val="1"/>
        </w:rPr>
        <w:t xml:space="preserve"> </w:t>
      </w:r>
      <w:r w:rsidRPr="00B26B5E">
        <w:rPr>
          <w:color w:val="000000" w:themeColor="text1"/>
        </w:rPr>
        <w:t>в том</w:t>
      </w:r>
      <w:r w:rsidRPr="00B26B5E">
        <w:rPr>
          <w:color w:val="000000" w:themeColor="text1"/>
          <w:spacing w:val="1"/>
        </w:rPr>
        <w:t xml:space="preserve"> </w:t>
      </w:r>
      <w:r w:rsidRPr="00B26B5E">
        <w:rPr>
          <w:color w:val="000000" w:themeColor="text1"/>
        </w:rPr>
        <w:t>числе</w:t>
      </w:r>
      <w:r w:rsidRPr="00B26B5E">
        <w:rPr>
          <w:color w:val="000000" w:themeColor="text1"/>
          <w:spacing w:val="1"/>
        </w:rPr>
        <w:t xml:space="preserve"> </w:t>
      </w:r>
      <w:r w:rsidRPr="00B26B5E">
        <w:rPr>
          <w:color w:val="000000" w:themeColor="text1"/>
        </w:rPr>
        <w:t>детей-инвалидов,</w:t>
      </w:r>
      <w:r w:rsidRPr="00B26B5E">
        <w:rPr>
          <w:color w:val="000000" w:themeColor="text1"/>
          <w:spacing w:val="70"/>
        </w:rPr>
        <w:t xml:space="preserve"> </w:t>
      </w:r>
      <w:r w:rsidRPr="00B26B5E">
        <w:rPr>
          <w:color w:val="000000" w:themeColor="text1"/>
        </w:rPr>
        <w:t>создание</w:t>
      </w:r>
      <w:r w:rsidRPr="00B26B5E">
        <w:rPr>
          <w:color w:val="000000" w:themeColor="text1"/>
          <w:spacing w:val="-68"/>
        </w:rPr>
        <w:t xml:space="preserve"> </w:t>
      </w:r>
      <w:r w:rsidRPr="00B26B5E">
        <w:rPr>
          <w:color w:val="000000" w:themeColor="text1"/>
        </w:rPr>
        <w:t>для</w:t>
      </w:r>
      <w:r w:rsidRPr="00B26B5E">
        <w:rPr>
          <w:color w:val="000000" w:themeColor="text1"/>
          <w:spacing w:val="-2"/>
        </w:rPr>
        <w:t xml:space="preserve"> </w:t>
      </w:r>
      <w:r w:rsidRPr="00B26B5E">
        <w:rPr>
          <w:color w:val="000000" w:themeColor="text1"/>
        </w:rPr>
        <w:t>них</w:t>
      </w:r>
      <w:r w:rsidRPr="00B26B5E">
        <w:rPr>
          <w:color w:val="000000" w:themeColor="text1"/>
          <w:spacing w:val="-3"/>
        </w:rPr>
        <w:t xml:space="preserve"> </w:t>
      </w:r>
      <w:r w:rsidRPr="00B26B5E">
        <w:rPr>
          <w:color w:val="000000" w:themeColor="text1"/>
        </w:rPr>
        <w:t>специальных</w:t>
      </w:r>
      <w:r w:rsidRPr="00B26B5E">
        <w:rPr>
          <w:color w:val="000000" w:themeColor="text1"/>
          <w:spacing w:val="-3"/>
        </w:rPr>
        <w:t xml:space="preserve"> </w:t>
      </w:r>
      <w:r w:rsidRPr="00B26B5E">
        <w:rPr>
          <w:color w:val="000000" w:themeColor="text1"/>
        </w:rPr>
        <w:t>условий</w:t>
      </w:r>
    </w:p>
    <w:p w14:paraId="739AC060" w14:textId="70947D31" w:rsidR="00B97CFB" w:rsidRPr="00B26B5E" w:rsidRDefault="00B97CFB" w:rsidP="00232BFC">
      <w:pPr>
        <w:pStyle w:val="a5"/>
        <w:numPr>
          <w:ilvl w:val="0"/>
          <w:numId w:val="36"/>
        </w:numPr>
        <w:tabs>
          <w:tab w:val="left" w:pos="969"/>
        </w:tabs>
        <w:ind w:left="0" w:right="227" w:firstLine="0"/>
        <w:jc w:val="both"/>
        <w:rPr>
          <w:color w:val="000000" w:themeColor="text1"/>
          <w:sz w:val="28"/>
          <w:szCs w:val="28"/>
        </w:rPr>
      </w:pP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начале</w:t>
      </w:r>
      <w:r w:rsidRPr="00B26B5E">
        <w:rPr>
          <w:color w:val="000000" w:themeColor="text1"/>
          <w:spacing w:val="1"/>
          <w:sz w:val="28"/>
          <w:szCs w:val="28"/>
        </w:rPr>
        <w:t xml:space="preserve"> </w:t>
      </w:r>
      <w:r w:rsidRPr="00B26B5E">
        <w:rPr>
          <w:color w:val="000000" w:themeColor="text1"/>
          <w:sz w:val="28"/>
          <w:szCs w:val="28"/>
        </w:rPr>
        <w:t>учебного</w:t>
      </w:r>
      <w:r w:rsidRPr="00B26B5E">
        <w:rPr>
          <w:color w:val="000000" w:themeColor="text1"/>
          <w:spacing w:val="1"/>
          <w:sz w:val="28"/>
          <w:szCs w:val="28"/>
        </w:rPr>
        <w:t xml:space="preserve"> </w:t>
      </w:r>
      <w:r w:rsidRPr="00B26B5E">
        <w:rPr>
          <w:color w:val="000000" w:themeColor="text1"/>
          <w:sz w:val="28"/>
          <w:szCs w:val="28"/>
        </w:rPr>
        <w:t>года</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образовательной</w:t>
      </w:r>
      <w:r w:rsidRPr="00B26B5E">
        <w:rPr>
          <w:color w:val="000000" w:themeColor="text1"/>
          <w:spacing w:val="1"/>
          <w:sz w:val="28"/>
          <w:szCs w:val="28"/>
        </w:rPr>
        <w:t xml:space="preserve"> </w:t>
      </w:r>
      <w:r w:rsidRPr="00B26B5E">
        <w:rPr>
          <w:color w:val="000000" w:themeColor="text1"/>
          <w:sz w:val="28"/>
          <w:szCs w:val="28"/>
        </w:rPr>
        <w:t>организации</w:t>
      </w:r>
      <w:r w:rsidRPr="00B26B5E">
        <w:rPr>
          <w:color w:val="000000" w:themeColor="text1"/>
          <w:spacing w:val="1"/>
          <w:sz w:val="28"/>
          <w:szCs w:val="28"/>
        </w:rPr>
        <w:t xml:space="preserve"> </w:t>
      </w:r>
      <w:r w:rsidRPr="00B26B5E">
        <w:rPr>
          <w:color w:val="000000" w:themeColor="text1"/>
          <w:sz w:val="28"/>
          <w:szCs w:val="28"/>
        </w:rPr>
        <w:t>специалисты</w:t>
      </w:r>
      <w:r w:rsidRPr="00B26B5E">
        <w:rPr>
          <w:color w:val="000000" w:themeColor="text1"/>
          <w:spacing w:val="1"/>
          <w:sz w:val="28"/>
          <w:szCs w:val="28"/>
        </w:rPr>
        <w:t xml:space="preserve"> </w:t>
      </w:r>
      <w:r w:rsidRPr="00B26B5E">
        <w:rPr>
          <w:color w:val="000000" w:themeColor="text1"/>
          <w:sz w:val="28"/>
          <w:szCs w:val="28"/>
        </w:rPr>
        <w:t>психолого- медико- педагогического консилиума (ППк) ДОУ выявляют детей с</w:t>
      </w:r>
      <w:r w:rsidRPr="00B26B5E">
        <w:rPr>
          <w:color w:val="000000" w:themeColor="text1"/>
          <w:spacing w:val="1"/>
          <w:sz w:val="28"/>
          <w:szCs w:val="28"/>
        </w:rPr>
        <w:t xml:space="preserve"> </w:t>
      </w:r>
      <w:r w:rsidRPr="00B26B5E">
        <w:rPr>
          <w:color w:val="000000" w:themeColor="text1"/>
          <w:sz w:val="28"/>
          <w:szCs w:val="28"/>
        </w:rPr>
        <w:t>ОВЗ,</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том</w:t>
      </w:r>
      <w:r w:rsidRPr="00B26B5E">
        <w:rPr>
          <w:color w:val="000000" w:themeColor="text1"/>
          <w:spacing w:val="1"/>
          <w:sz w:val="28"/>
          <w:szCs w:val="28"/>
        </w:rPr>
        <w:t xml:space="preserve"> </w:t>
      </w:r>
      <w:r w:rsidRPr="00B26B5E">
        <w:rPr>
          <w:color w:val="000000" w:themeColor="text1"/>
          <w:sz w:val="28"/>
          <w:szCs w:val="28"/>
        </w:rPr>
        <w:t>числе</w:t>
      </w:r>
      <w:r w:rsidRPr="00B26B5E">
        <w:rPr>
          <w:color w:val="000000" w:themeColor="text1"/>
          <w:spacing w:val="1"/>
          <w:sz w:val="28"/>
          <w:szCs w:val="28"/>
        </w:rPr>
        <w:t xml:space="preserve"> </w:t>
      </w:r>
      <w:r w:rsidRPr="00B26B5E">
        <w:rPr>
          <w:color w:val="000000" w:themeColor="text1"/>
          <w:sz w:val="28"/>
          <w:szCs w:val="28"/>
        </w:rPr>
        <w:t>детей инвалидов (далее</w:t>
      </w:r>
      <w:r w:rsidRPr="00B26B5E">
        <w:rPr>
          <w:color w:val="000000" w:themeColor="text1"/>
          <w:spacing w:val="9"/>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детей с</w:t>
      </w:r>
      <w:r w:rsidRPr="00B26B5E">
        <w:rPr>
          <w:color w:val="000000" w:themeColor="text1"/>
          <w:spacing w:val="-3"/>
          <w:sz w:val="28"/>
          <w:szCs w:val="28"/>
        </w:rPr>
        <w:t xml:space="preserve"> </w:t>
      </w:r>
      <w:r w:rsidRPr="00B26B5E">
        <w:rPr>
          <w:color w:val="000000" w:themeColor="text1"/>
          <w:sz w:val="28"/>
          <w:szCs w:val="28"/>
        </w:rPr>
        <w:t>ОВЗ).</w:t>
      </w:r>
    </w:p>
    <w:p w14:paraId="12D31751" w14:textId="0B93C521" w:rsidR="00B97CFB" w:rsidRPr="00232BFC" w:rsidRDefault="00B97CFB" w:rsidP="00B26B5E">
      <w:pPr>
        <w:pStyle w:val="a5"/>
        <w:numPr>
          <w:ilvl w:val="0"/>
          <w:numId w:val="36"/>
        </w:numPr>
        <w:tabs>
          <w:tab w:val="left" w:pos="853"/>
        </w:tabs>
        <w:spacing w:line="242" w:lineRule="auto"/>
        <w:ind w:left="0" w:right="229" w:firstLine="0"/>
        <w:jc w:val="both"/>
        <w:rPr>
          <w:color w:val="000000" w:themeColor="text1"/>
          <w:sz w:val="28"/>
          <w:szCs w:val="28"/>
        </w:rPr>
      </w:pPr>
      <w:r w:rsidRPr="00B26B5E">
        <w:rPr>
          <w:color w:val="000000" w:themeColor="text1"/>
          <w:sz w:val="28"/>
          <w:szCs w:val="28"/>
        </w:rPr>
        <w:t>Проводится заседание консилиума и принимается решение о необходимости</w:t>
      </w:r>
      <w:r w:rsidRPr="00B26B5E">
        <w:rPr>
          <w:color w:val="000000" w:themeColor="text1"/>
          <w:spacing w:val="1"/>
          <w:sz w:val="28"/>
          <w:szCs w:val="28"/>
        </w:rPr>
        <w:t xml:space="preserve"> </w:t>
      </w:r>
      <w:r w:rsidRPr="00B26B5E">
        <w:rPr>
          <w:color w:val="000000" w:themeColor="text1"/>
          <w:sz w:val="28"/>
          <w:szCs w:val="28"/>
        </w:rPr>
        <w:t>прохождения городской психолого-медико-педагогической комиссии (ППк) в</w:t>
      </w:r>
      <w:r w:rsidRPr="00B26B5E">
        <w:rPr>
          <w:color w:val="000000" w:themeColor="text1"/>
          <w:spacing w:val="1"/>
          <w:sz w:val="28"/>
          <w:szCs w:val="28"/>
        </w:rPr>
        <w:t xml:space="preserve"> </w:t>
      </w:r>
      <w:r w:rsidRPr="00B26B5E">
        <w:rPr>
          <w:color w:val="000000" w:themeColor="text1"/>
          <w:sz w:val="28"/>
          <w:szCs w:val="28"/>
        </w:rPr>
        <w:t>целях</w:t>
      </w:r>
      <w:r w:rsidRPr="00B26B5E">
        <w:rPr>
          <w:color w:val="000000" w:themeColor="text1"/>
          <w:spacing w:val="65"/>
          <w:sz w:val="28"/>
          <w:szCs w:val="28"/>
        </w:rPr>
        <w:t xml:space="preserve"> </w:t>
      </w:r>
      <w:r w:rsidRPr="00B26B5E">
        <w:rPr>
          <w:color w:val="000000" w:themeColor="text1"/>
          <w:sz w:val="28"/>
          <w:szCs w:val="28"/>
        </w:rPr>
        <w:t>проведения</w:t>
      </w:r>
      <w:r w:rsidRPr="00B26B5E">
        <w:rPr>
          <w:color w:val="000000" w:themeColor="text1"/>
          <w:spacing w:val="3"/>
          <w:sz w:val="28"/>
          <w:szCs w:val="28"/>
        </w:rPr>
        <w:t xml:space="preserve"> </w:t>
      </w:r>
      <w:r w:rsidRPr="00B26B5E">
        <w:rPr>
          <w:color w:val="000000" w:themeColor="text1"/>
          <w:sz w:val="28"/>
          <w:szCs w:val="28"/>
        </w:rPr>
        <w:t>комплексного</w:t>
      </w:r>
      <w:r w:rsidRPr="00B26B5E">
        <w:rPr>
          <w:color w:val="000000" w:themeColor="text1"/>
          <w:spacing w:val="1"/>
          <w:sz w:val="28"/>
          <w:szCs w:val="28"/>
        </w:rPr>
        <w:t xml:space="preserve"> </w:t>
      </w:r>
      <w:r w:rsidRPr="00B26B5E">
        <w:rPr>
          <w:color w:val="000000" w:themeColor="text1"/>
          <w:sz w:val="28"/>
          <w:szCs w:val="28"/>
        </w:rPr>
        <w:t>обследования</w:t>
      </w:r>
      <w:r w:rsidRPr="00B26B5E">
        <w:rPr>
          <w:color w:val="000000" w:themeColor="text1"/>
          <w:spacing w:val="2"/>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подготовки</w:t>
      </w:r>
      <w:r w:rsidRPr="00B26B5E">
        <w:rPr>
          <w:color w:val="000000" w:themeColor="text1"/>
          <w:spacing w:val="1"/>
          <w:sz w:val="28"/>
          <w:szCs w:val="28"/>
        </w:rPr>
        <w:t xml:space="preserve"> </w:t>
      </w:r>
      <w:r w:rsidRPr="00B26B5E">
        <w:rPr>
          <w:color w:val="000000" w:themeColor="text1"/>
          <w:sz w:val="28"/>
          <w:szCs w:val="28"/>
        </w:rPr>
        <w:t>рекомендаций</w:t>
      </w:r>
      <w:r w:rsidRPr="00B26B5E">
        <w:rPr>
          <w:color w:val="000000" w:themeColor="text1"/>
          <w:spacing w:val="5"/>
          <w:sz w:val="28"/>
          <w:szCs w:val="28"/>
        </w:rPr>
        <w:t xml:space="preserve"> </w:t>
      </w:r>
      <w:r w:rsidRPr="00B26B5E">
        <w:rPr>
          <w:color w:val="000000" w:themeColor="text1"/>
          <w:sz w:val="28"/>
          <w:szCs w:val="28"/>
        </w:rPr>
        <w:t>по</w:t>
      </w:r>
    </w:p>
    <w:p w14:paraId="47323C64" w14:textId="77777777" w:rsidR="00B97CFB" w:rsidRPr="00B26B5E" w:rsidRDefault="00B97CFB" w:rsidP="00232BFC">
      <w:pPr>
        <w:pStyle w:val="a3"/>
        <w:spacing w:before="67"/>
        <w:ind w:left="0" w:right="227"/>
        <w:jc w:val="both"/>
        <w:rPr>
          <w:color w:val="000000" w:themeColor="text1"/>
        </w:rPr>
      </w:pPr>
      <w:r w:rsidRPr="00B26B5E">
        <w:rPr>
          <w:color w:val="000000" w:themeColor="text1"/>
        </w:rPr>
        <w:t>оказанию детям</w:t>
      </w:r>
      <w:r w:rsidRPr="00B26B5E">
        <w:rPr>
          <w:color w:val="000000" w:themeColor="text1"/>
          <w:spacing w:val="1"/>
        </w:rPr>
        <w:t xml:space="preserve"> </w:t>
      </w:r>
      <w:r w:rsidRPr="00B26B5E">
        <w:rPr>
          <w:color w:val="000000" w:themeColor="text1"/>
        </w:rPr>
        <w:t>психолого-</w:t>
      </w:r>
      <w:r w:rsidRPr="00B26B5E">
        <w:rPr>
          <w:color w:val="000000" w:themeColor="text1"/>
          <w:spacing w:val="1"/>
        </w:rPr>
        <w:t xml:space="preserve"> </w:t>
      </w:r>
      <w:r w:rsidRPr="00B26B5E">
        <w:rPr>
          <w:color w:val="000000" w:themeColor="text1"/>
        </w:rPr>
        <w:t>медико-педагогической</w:t>
      </w:r>
      <w:r w:rsidRPr="00B26B5E">
        <w:rPr>
          <w:color w:val="000000" w:themeColor="text1"/>
          <w:spacing w:val="1"/>
        </w:rPr>
        <w:t xml:space="preserve"> </w:t>
      </w:r>
      <w:r w:rsidRPr="00B26B5E">
        <w:rPr>
          <w:color w:val="000000" w:themeColor="text1"/>
        </w:rPr>
        <w:t>помощи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организации</w:t>
      </w:r>
      <w:r w:rsidRPr="00B26B5E">
        <w:rPr>
          <w:color w:val="000000" w:themeColor="text1"/>
          <w:spacing w:val="1"/>
        </w:rPr>
        <w:t xml:space="preserve"> </w:t>
      </w:r>
      <w:r w:rsidRPr="00B26B5E">
        <w:rPr>
          <w:color w:val="000000" w:themeColor="text1"/>
        </w:rPr>
        <w:t>их</w:t>
      </w:r>
      <w:r w:rsidRPr="00B26B5E">
        <w:rPr>
          <w:color w:val="000000" w:themeColor="text1"/>
          <w:spacing w:val="1"/>
        </w:rPr>
        <w:t xml:space="preserve"> </w:t>
      </w:r>
      <w:r w:rsidRPr="00B26B5E">
        <w:rPr>
          <w:color w:val="000000" w:themeColor="text1"/>
        </w:rPr>
        <w:t>обучения</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воспитания.</w:t>
      </w:r>
    </w:p>
    <w:p w14:paraId="6D43AA7B" w14:textId="3EFE2E13" w:rsidR="00B97CFB" w:rsidRPr="00B26B5E" w:rsidRDefault="00B97CFB" w:rsidP="00232BFC">
      <w:pPr>
        <w:pStyle w:val="a5"/>
        <w:numPr>
          <w:ilvl w:val="0"/>
          <w:numId w:val="36"/>
        </w:numPr>
        <w:tabs>
          <w:tab w:val="left" w:pos="810"/>
        </w:tabs>
        <w:ind w:left="0" w:right="226" w:firstLine="0"/>
        <w:jc w:val="both"/>
        <w:rPr>
          <w:color w:val="000000" w:themeColor="text1"/>
          <w:sz w:val="28"/>
          <w:szCs w:val="28"/>
        </w:rPr>
      </w:pPr>
      <w:r w:rsidRPr="00B26B5E">
        <w:rPr>
          <w:color w:val="000000" w:themeColor="text1"/>
          <w:sz w:val="28"/>
          <w:szCs w:val="28"/>
        </w:rPr>
        <w:t>По результатам обследования на ППк даются рекомендации по созданию для</w:t>
      </w:r>
      <w:r w:rsidRPr="00B26B5E">
        <w:rPr>
          <w:color w:val="000000" w:themeColor="text1"/>
          <w:spacing w:val="1"/>
          <w:sz w:val="28"/>
          <w:szCs w:val="28"/>
        </w:rPr>
        <w:t xml:space="preserve"> </w:t>
      </w:r>
      <w:r w:rsidRPr="00B26B5E">
        <w:rPr>
          <w:color w:val="000000" w:themeColor="text1"/>
          <w:sz w:val="28"/>
          <w:szCs w:val="28"/>
        </w:rPr>
        <w:t>ребенка</w:t>
      </w:r>
      <w:r w:rsidRPr="00B26B5E">
        <w:rPr>
          <w:color w:val="000000" w:themeColor="text1"/>
          <w:spacing w:val="1"/>
          <w:sz w:val="28"/>
          <w:szCs w:val="28"/>
        </w:rPr>
        <w:t xml:space="preserve"> </w:t>
      </w:r>
      <w:r w:rsidRPr="00B26B5E">
        <w:rPr>
          <w:color w:val="000000" w:themeColor="text1"/>
          <w:sz w:val="28"/>
          <w:szCs w:val="28"/>
        </w:rPr>
        <w:t>специальных</w:t>
      </w:r>
      <w:r w:rsidRPr="00B26B5E">
        <w:rPr>
          <w:color w:val="000000" w:themeColor="text1"/>
          <w:spacing w:val="1"/>
          <w:sz w:val="28"/>
          <w:szCs w:val="28"/>
        </w:rPr>
        <w:t xml:space="preserve"> </w:t>
      </w:r>
      <w:r w:rsidRPr="00B26B5E">
        <w:rPr>
          <w:color w:val="000000" w:themeColor="text1"/>
          <w:sz w:val="28"/>
          <w:szCs w:val="28"/>
        </w:rPr>
        <w:t>образовательных</w:t>
      </w:r>
      <w:r w:rsidRPr="00B26B5E">
        <w:rPr>
          <w:color w:val="000000" w:themeColor="text1"/>
          <w:spacing w:val="1"/>
          <w:sz w:val="28"/>
          <w:szCs w:val="28"/>
        </w:rPr>
        <w:t xml:space="preserve"> </w:t>
      </w:r>
      <w:r w:rsidRPr="00B26B5E">
        <w:rPr>
          <w:color w:val="000000" w:themeColor="text1"/>
          <w:sz w:val="28"/>
          <w:szCs w:val="28"/>
        </w:rPr>
        <w:t>условий</w:t>
      </w:r>
      <w:r w:rsidRPr="00B26B5E">
        <w:rPr>
          <w:color w:val="000000" w:themeColor="text1"/>
          <w:spacing w:val="1"/>
          <w:sz w:val="28"/>
          <w:szCs w:val="28"/>
        </w:rPr>
        <w:t xml:space="preserve"> </w:t>
      </w:r>
      <w:r w:rsidRPr="00B26B5E">
        <w:rPr>
          <w:color w:val="000000" w:themeColor="text1"/>
          <w:sz w:val="28"/>
          <w:szCs w:val="28"/>
        </w:rPr>
        <w:t>(ст.</w:t>
      </w:r>
      <w:r w:rsidRPr="00B26B5E">
        <w:rPr>
          <w:color w:val="000000" w:themeColor="text1"/>
          <w:spacing w:val="1"/>
          <w:sz w:val="28"/>
          <w:szCs w:val="28"/>
        </w:rPr>
        <w:t xml:space="preserve"> </w:t>
      </w:r>
      <w:r w:rsidRPr="00B26B5E">
        <w:rPr>
          <w:color w:val="000000" w:themeColor="text1"/>
          <w:sz w:val="28"/>
          <w:szCs w:val="28"/>
        </w:rPr>
        <w:t>79</w:t>
      </w:r>
      <w:r w:rsidRPr="00B26B5E">
        <w:rPr>
          <w:color w:val="000000" w:themeColor="text1"/>
          <w:spacing w:val="1"/>
          <w:sz w:val="28"/>
          <w:szCs w:val="28"/>
        </w:rPr>
        <w:t xml:space="preserve"> </w:t>
      </w:r>
      <w:r w:rsidRPr="00B26B5E">
        <w:rPr>
          <w:color w:val="000000" w:themeColor="text1"/>
          <w:sz w:val="28"/>
          <w:szCs w:val="28"/>
        </w:rPr>
        <w:t>ФЗ</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273.,</w:t>
      </w:r>
      <w:r w:rsidRPr="00B26B5E">
        <w:rPr>
          <w:color w:val="000000" w:themeColor="text1"/>
          <w:spacing w:val="1"/>
          <w:sz w:val="28"/>
          <w:szCs w:val="28"/>
        </w:rPr>
        <w:t xml:space="preserve"> </w:t>
      </w:r>
      <w:r w:rsidRPr="00B26B5E">
        <w:rPr>
          <w:color w:val="000000" w:themeColor="text1"/>
          <w:sz w:val="28"/>
          <w:szCs w:val="28"/>
        </w:rPr>
        <w:t>«Под</w:t>
      </w:r>
      <w:r w:rsidRPr="00B26B5E">
        <w:rPr>
          <w:color w:val="000000" w:themeColor="text1"/>
          <w:spacing w:val="1"/>
          <w:sz w:val="28"/>
          <w:szCs w:val="28"/>
        </w:rPr>
        <w:t xml:space="preserve"> </w:t>
      </w:r>
      <w:r w:rsidRPr="00B26B5E">
        <w:rPr>
          <w:color w:val="000000" w:themeColor="text1"/>
          <w:sz w:val="28"/>
          <w:szCs w:val="28"/>
        </w:rPr>
        <w:t>специальными</w:t>
      </w:r>
      <w:r w:rsidRPr="00B26B5E">
        <w:rPr>
          <w:color w:val="000000" w:themeColor="text1"/>
          <w:spacing w:val="1"/>
          <w:sz w:val="28"/>
          <w:szCs w:val="28"/>
        </w:rPr>
        <w:t xml:space="preserve"> </w:t>
      </w:r>
      <w:r w:rsidRPr="00B26B5E">
        <w:rPr>
          <w:color w:val="000000" w:themeColor="text1"/>
          <w:sz w:val="28"/>
          <w:szCs w:val="28"/>
        </w:rPr>
        <w:t>условиями</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получения</w:t>
      </w:r>
      <w:r w:rsidRPr="00B26B5E">
        <w:rPr>
          <w:color w:val="000000" w:themeColor="text1"/>
          <w:spacing w:val="1"/>
          <w:sz w:val="28"/>
          <w:szCs w:val="28"/>
        </w:rPr>
        <w:t xml:space="preserve"> </w:t>
      </w:r>
      <w:r w:rsidRPr="00B26B5E">
        <w:rPr>
          <w:color w:val="000000" w:themeColor="text1"/>
          <w:sz w:val="28"/>
          <w:szCs w:val="28"/>
        </w:rPr>
        <w:t>образования</w:t>
      </w:r>
      <w:r w:rsidRPr="00B26B5E">
        <w:rPr>
          <w:color w:val="000000" w:themeColor="text1"/>
          <w:spacing w:val="1"/>
          <w:sz w:val="28"/>
          <w:szCs w:val="28"/>
        </w:rPr>
        <w:t xml:space="preserve"> </w:t>
      </w:r>
      <w:r w:rsidRPr="00B26B5E">
        <w:rPr>
          <w:color w:val="000000" w:themeColor="text1"/>
          <w:sz w:val="28"/>
          <w:szCs w:val="28"/>
        </w:rPr>
        <w:t>обучающимися</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ограниченными</w:t>
      </w:r>
      <w:r w:rsidRPr="00B26B5E">
        <w:rPr>
          <w:color w:val="000000" w:themeColor="text1"/>
          <w:spacing w:val="1"/>
          <w:sz w:val="28"/>
          <w:szCs w:val="28"/>
        </w:rPr>
        <w:t xml:space="preserve"> </w:t>
      </w:r>
      <w:r w:rsidRPr="00B26B5E">
        <w:rPr>
          <w:color w:val="000000" w:themeColor="text1"/>
          <w:sz w:val="28"/>
          <w:szCs w:val="28"/>
        </w:rPr>
        <w:t>возможностями</w:t>
      </w:r>
      <w:r w:rsidRPr="00B26B5E">
        <w:rPr>
          <w:color w:val="000000" w:themeColor="text1"/>
          <w:spacing w:val="1"/>
          <w:sz w:val="28"/>
          <w:szCs w:val="28"/>
        </w:rPr>
        <w:t xml:space="preserve"> </w:t>
      </w:r>
      <w:r w:rsidRPr="00B26B5E">
        <w:rPr>
          <w:color w:val="000000" w:themeColor="text1"/>
          <w:sz w:val="28"/>
          <w:szCs w:val="28"/>
        </w:rPr>
        <w:t>здоровья</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настоящем</w:t>
      </w:r>
      <w:r w:rsidRPr="00B26B5E">
        <w:rPr>
          <w:color w:val="000000" w:themeColor="text1"/>
          <w:spacing w:val="1"/>
          <w:sz w:val="28"/>
          <w:szCs w:val="28"/>
        </w:rPr>
        <w:t xml:space="preserve"> </w:t>
      </w:r>
      <w:r w:rsidRPr="00B26B5E">
        <w:rPr>
          <w:color w:val="000000" w:themeColor="text1"/>
          <w:sz w:val="28"/>
          <w:szCs w:val="28"/>
        </w:rPr>
        <w:t>Федеральном</w:t>
      </w:r>
      <w:r w:rsidRPr="00B26B5E">
        <w:rPr>
          <w:color w:val="000000" w:themeColor="text1"/>
          <w:spacing w:val="1"/>
          <w:sz w:val="28"/>
          <w:szCs w:val="28"/>
        </w:rPr>
        <w:t xml:space="preserve"> </w:t>
      </w:r>
      <w:r w:rsidRPr="00B26B5E">
        <w:rPr>
          <w:color w:val="000000" w:themeColor="text1"/>
          <w:sz w:val="28"/>
          <w:szCs w:val="28"/>
        </w:rPr>
        <w:t>законе</w:t>
      </w:r>
      <w:r w:rsidRPr="00B26B5E">
        <w:rPr>
          <w:color w:val="000000" w:themeColor="text1"/>
          <w:spacing w:val="1"/>
          <w:sz w:val="28"/>
          <w:szCs w:val="28"/>
        </w:rPr>
        <w:t xml:space="preserve"> </w:t>
      </w:r>
      <w:r w:rsidRPr="00B26B5E">
        <w:rPr>
          <w:color w:val="000000" w:themeColor="text1"/>
          <w:sz w:val="28"/>
          <w:szCs w:val="28"/>
        </w:rPr>
        <w:t>понимаются</w:t>
      </w:r>
      <w:r w:rsidRPr="00B26B5E">
        <w:rPr>
          <w:color w:val="000000" w:themeColor="text1"/>
          <w:spacing w:val="1"/>
          <w:sz w:val="28"/>
          <w:szCs w:val="28"/>
        </w:rPr>
        <w:t xml:space="preserve"> </w:t>
      </w:r>
      <w:r w:rsidRPr="00B26B5E">
        <w:rPr>
          <w:color w:val="000000" w:themeColor="text1"/>
          <w:sz w:val="28"/>
          <w:szCs w:val="28"/>
        </w:rPr>
        <w:t>условия</w:t>
      </w:r>
      <w:r w:rsidRPr="00B26B5E">
        <w:rPr>
          <w:color w:val="000000" w:themeColor="text1"/>
          <w:spacing w:val="1"/>
          <w:sz w:val="28"/>
          <w:szCs w:val="28"/>
        </w:rPr>
        <w:t xml:space="preserve"> </w:t>
      </w:r>
      <w:r w:rsidRPr="00B26B5E">
        <w:rPr>
          <w:color w:val="000000" w:themeColor="text1"/>
          <w:sz w:val="28"/>
          <w:szCs w:val="28"/>
        </w:rPr>
        <w:t>обучения,</w:t>
      </w:r>
      <w:r w:rsidRPr="00B26B5E">
        <w:rPr>
          <w:color w:val="000000" w:themeColor="text1"/>
          <w:spacing w:val="1"/>
          <w:sz w:val="28"/>
          <w:szCs w:val="28"/>
        </w:rPr>
        <w:t xml:space="preserve"> </w:t>
      </w:r>
      <w:r w:rsidRPr="00B26B5E">
        <w:rPr>
          <w:color w:val="000000" w:themeColor="text1"/>
          <w:sz w:val="28"/>
          <w:szCs w:val="28"/>
        </w:rPr>
        <w:t>воспитания</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таких</w:t>
      </w:r>
      <w:r w:rsidRPr="00B26B5E">
        <w:rPr>
          <w:color w:val="000000" w:themeColor="text1"/>
          <w:spacing w:val="1"/>
          <w:sz w:val="28"/>
          <w:szCs w:val="28"/>
        </w:rPr>
        <w:t xml:space="preserve"> </w:t>
      </w:r>
      <w:r w:rsidRPr="00B26B5E">
        <w:rPr>
          <w:color w:val="000000" w:themeColor="text1"/>
          <w:sz w:val="28"/>
          <w:szCs w:val="28"/>
        </w:rPr>
        <w:t>обучающихся,</w:t>
      </w:r>
      <w:r w:rsidRPr="00B26B5E">
        <w:rPr>
          <w:color w:val="000000" w:themeColor="text1"/>
          <w:spacing w:val="1"/>
          <w:sz w:val="28"/>
          <w:szCs w:val="28"/>
        </w:rPr>
        <w:t xml:space="preserve"> </w:t>
      </w:r>
      <w:r w:rsidRPr="00B26B5E">
        <w:rPr>
          <w:color w:val="000000" w:themeColor="text1"/>
          <w:sz w:val="28"/>
          <w:szCs w:val="28"/>
        </w:rPr>
        <w:t>включающие</w:t>
      </w:r>
      <w:r w:rsidRPr="00B26B5E">
        <w:rPr>
          <w:color w:val="000000" w:themeColor="text1"/>
          <w:spacing w:val="1"/>
          <w:sz w:val="28"/>
          <w:szCs w:val="28"/>
        </w:rPr>
        <w:t xml:space="preserve"> </w:t>
      </w:r>
      <w:r w:rsidRPr="00B26B5E">
        <w:rPr>
          <w:color w:val="000000" w:themeColor="text1"/>
          <w:sz w:val="28"/>
          <w:szCs w:val="28"/>
        </w:rPr>
        <w:t>в себя</w:t>
      </w:r>
      <w:r w:rsidRPr="00B26B5E">
        <w:rPr>
          <w:color w:val="000000" w:themeColor="text1"/>
          <w:spacing w:val="1"/>
          <w:sz w:val="28"/>
          <w:szCs w:val="28"/>
        </w:rPr>
        <w:t xml:space="preserve"> </w:t>
      </w:r>
      <w:r w:rsidRPr="00B26B5E">
        <w:rPr>
          <w:color w:val="000000" w:themeColor="text1"/>
          <w:sz w:val="28"/>
          <w:szCs w:val="28"/>
        </w:rPr>
        <w:t>использование</w:t>
      </w:r>
      <w:r w:rsidRPr="00B26B5E">
        <w:rPr>
          <w:color w:val="000000" w:themeColor="text1"/>
          <w:spacing w:val="1"/>
          <w:sz w:val="28"/>
          <w:szCs w:val="28"/>
        </w:rPr>
        <w:t xml:space="preserve"> </w:t>
      </w:r>
      <w:r w:rsidRPr="00B26B5E">
        <w:rPr>
          <w:color w:val="000000" w:themeColor="text1"/>
          <w:sz w:val="28"/>
          <w:szCs w:val="28"/>
        </w:rPr>
        <w:t>специальных образовательных программ</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методов</w:t>
      </w:r>
      <w:r w:rsidRPr="00B26B5E">
        <w:rPr>
          <w:color w:val="000000" w:themeColor="text1"/>
          <w:spacing w:val="1"/>
          <w:sz w:val="28"/>
          <w:szCs w:val="28"/>
        </w:rPr>
        <w:t xml:space="preserve"> </w:t>
      </w:r>
      <w:r w:rsidRPr="00B26B5E">
        <w:rPr>
          <w:color w:val="000000" w:themeColor="text1"/>
          <w:sz w:val="28"/>
          <w:szCs w:val="28"/>
        </w:rPr>
        <w:t>обучения</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воспитания,</w:t>
      </w:r>
      <w:r w:rsidRPr="00B26B5E">
        <w:rPr>
          <w:color w:val="000000" w:themeColor="text1"/>
          <w:spacing w:val="1"/>
          <w:sz w:val="28"/>
          <w:szCs w:val="28"/>
        </w:rPr>
        <w:t xml:space="preserve"> </w:t>
      </w:r>
      <w:r w:rsidRPr="00B26B5E">
        <w:rPr>
          <w:color w:val="000000" w:themeColor="text1"/>
          <w:sz w:val="28"/>
          <w:szCs w:val="28"/>
        </w:rPr>
        <w:t>специальных</w:t>
      </w:r>
      <w:r w:rsidRPr="00B26B5E">
        <w:rPr>
          <w:color w:val="000000" w:themeColor="text1"/>
          <w:spacing w:val="1"/>
          <w:sz w:val="28"/>
          <w:szCs w:val="28"/>
        </w:rPr>
        <w:t xml:space="preserve"> </w:t>
      </w:r>
      <w:r w:rsidRPr="00B26B5E">
        <w:rPr>
          <w:color w:val="000000" w:themeColor="text1"/>
          <w:sz w:val="28"/>
          <w:szCs w:val="28"/>
        </w:rPr>
        <w:t>учебников,</w:t>
      </w:r>
      <w:r w:rsidRPr="00B26B5E">
        <w:rPr>
          <w:color w:val="000000" w:themeColor="text1"/>
          <w:spacing w:val="1"/>
          <w:sz w:val="28"/>
          <w:szCs w:val="28"/>
        </w:rPr>
        <w:t xml:space="preserve"> </w:t>
      </w:r>
      <w:r w:rsidRPr="00B26B5E">
        <w:rPr>
          <w:color w:val="000000" w:themeColor="text1"/>
          <w:sz w:val="28"/>
          <w:szCs w:val="28"/>
        </w:rPr>
        <w:t>учебных</w:t>
      </w:r>
      <w:r w:rsidRPr="00B26B5E">
        <w:rPr>
          <w:color w:val="000000" w:themeColor="text1"/>
          <w:spacing w:val="1"/>
          <w:sz w:val="28"/>
          <w:szCs w:val="28"/>
        </w:rPr>
        <w:t xml:space="preserve"> </w:t>
      </w:r>
      <w:r w:rsidRPr="00B26B5E">
        <w:rPr>
          <w:color w:val="000000" w:themeColor="text1"/>
          <w:sz w:val="28"/>
          <w:szCs w:val="28"/>
        </w:rPr>
        <w:t>пособий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67"/>
          <w:sz w:val="28"/>
          <w:szCs w:val="28"/>
        </w:rPr>
        <w:t xml:space="preserve"> </w:t>
      </w:r>
      <w:r w:rsidRPr="00B26B5E">
        <w:rPr>
          <w:color w:val="000000" w:themeColor="text1"/>
          <w:sz w:val="28"/>
          <w:szCs w:val="28"/>
        </w:rPr>
        <w:t>дидактических</w:t>
      </w:r>
      <w:r w:rsidRPr="00B26B5E">
        <w:rPr>
          <w:color w:val="000000" w:themeColor="text1"/>
          <w:spacing w:val="1"/>
          <w:sz w:val="28"/>
          <w:szCs w:val="28"/>
        </w:rPr>
        <w:t xml:space="preserve"> </w:t>
      </w:r>
      <w:r w:rsidRPr="00B26B5E">
        <w:rPr>
          <w:color w:val="000000" w:themeColor="text1"/>
          <w:sz w:val="28"/>
          <w:szCs w:val="28"/>
        </w:rPr>
        <w:t>материалов,</w:t>
      </w:r>
      <w:r w:rsidRPr="00B26B5E">
        <w:rPr>
          <w:color w:val="000000" w:themeColor="text1"/>
          <w:spacing w:val="1"/>
          <w:sz w:val="28"/>
          <w:szCs w:val="28"/>
        </w:rPr>
        <w:t xml:space="preserve"> </w:t>
      </w:r>
      <w:r w:rsidRPr="00B26B5E">
        <w:rPr>
          <w:color w:val="000000" w:themeColor="text1"/>
          <w:sz w:val="28"/>
          <w:szCs w:val="28"/>
        </w:rPr>
        <w:t>специальных</w:t>
      </w:r>
      <w:r w:rsidRPr="00B26B5E">
        <w:rPr>
          <w:color w:val="000000" w:themeColor="text1"/>
          <w:spacing w:val="1"/>
          <w:sz w:val="28"/>
          <w:szCs w:val="28"/>
        </w:rPr>
        <w:t xml:space="preserve"> </w:t>
      </w:r>
      <w:r w:rsidRPr="00B26B5E">
        <w:rPr>
          <w:color w:val="000000" w:themeColor="text1"/>
          <w:sz w:val="28"/>
          <w:szCs w:val="28"/>
        </w:rPr>
        <w:t>технических</w:t>
      </w:r>
      <w:r w:rsidRPr="00B26B5E">
        <w:rPr>
          <w:color w:val="000000" w:themeColor="text1"/>
          <w:spacing w:val="1"/>
          <w:sz w:val="28"/>
          <w:szCs w:val="28"/>
        </w:rPr>
        <w:t xml:space="preserve"> </w:t>
      </w:r>
      <w:r w:rsidRPr="00B26B5E">
        <w:rPr>
          <w:color w:val="000000" w:themeColor="text1"/>
          <w:sz w:val="28"/>
          <w:szCs w:val="28"/>
        </w:rPr>
        <w:t>средств</w:t>
      </w:r>
      <w:r w:rsidRPr="00B26B5E">
        <w:rPr>
          <w:color w:val="000000" w:themeColor="text1"/>
          <w:spacing w:val="1"/>
          <w:sz w:val="28"/>
          <w:szCs w:val="28"/>
        </w:rPr>
        <w:t xml:space="preserve"> </w:t>
      </w:r>
      <w:r w:rsidRPr="00B26B5E">
        <w:rPr>
          <w:color w:val="000000" w:themeColor="text1"/>
          <w:sz w:val="28"/>
          <w:szCs w:val="28"/>
        </w:rPr>
        <w:t>обучения</w:t>
      </w:r>
      <w:r w:rsidRPr="00B26B5E">
        <w:rPr>
          <w:color w:val="000000" w:themeColor="text1"/>
          <w:spacing w:val="1"/>
          <w:sz w:val="28"/>
          <w:szCs w:val="28"/>
        </w:rPr>
        <w:t xml:space="preserve"> </w:t>
      </w:r>
      <w:r w:rsidRPr="00B26B5E">
        <w:rPr>
          <w:color w:val="000000" w:themeColor="text1"/>
          <w:sz w:val="28"/>
          <w:szCs w:val="28"/>
        </w:rPr>
        <w:t>коллективного и индивидуального пользования, предоставление услуг ассистента</w:t>
      </w:r>
      <w:r w:rsidRPr="00B26B5E">
        <w:rPr>
          <w:color w:val="000000" w:themeColor="text1"/>
          <w:spacing w:val="1"/>
          <w:sz w:val="28"/>
          <w:szCs w:val="28"/>
        </w:rPr>
        <w:t xml:space="preserve"> </w:t>
      </w:r>
      <w:r w:rsidRPr="00B26B5E">
        <w:rPr>
          <w:color w:val="000000" w:themeColor="text1"/>
          <w:sz w:val="28"/>
          <w:szCs w:val="28"/>
        </w:rPr>
        <w:t>(помощника), оказывающего обучающимся необходимую техническую помощь,</w:t>
      </w:r>
      <w:r w:rsidRPr="00B26B5E">
        <w:rPr>
          <w:color w:val="000000" w:themeColor="text1"/>
          <w:spacing w:val="1"/>
          <w:sz w:val="28"/>
          <w:szCs w:val="28"/>
        </w:rPr>
        <w:t xml:space="preserve"> </w:t>
      </w:r>
      <w:r w:rsidRPr="00B26B5E">
        <w:rPr>
          <w:color w:val="000000" w:themeColor="text1"/>
          <w:sz w:val="28"/>
          <w:szCs w:val="28"/>
        </w:rPr>
        <w:t>проведение групповых и индивидуальных коррекционных занятий, обеспечение</w:t>
      </w:r>
      <w:r w:rsidRPr="00B26B5E">
        <w:rPr>
          <w:color w:val="000000" w:themeColor="text1"/>
          <w:spacing w:val="1"/>
          <w:sz w:val="28"/>
          <w:szCs w:val="28"/>
        </w:rPr>
        <w:t xml:space="preserve"> </w:t>
      </w:r>
      <w:r w:rsidRPr="00B26B5E">
        <w:rPr>
          <w:color w:val="000000" w:themeColor="text1"/>
          <w:sz w:val="28"/>
          <w:szCs w:val="28"/>
        </w:rPr>
        <w:t>доступа в здания организаций, осуществляющих образовательную деятельность, и</w:t>
      </w:r>
      <w:r w:rsidRPr="00B26B5E">
        <w:rPr>
          <w:color w:val="000000" w:themeColor="text1"/>
          <w:spacing w:val="-67"/>
          <w:sz w:val="28"/>
          <w:szCs w:val="28"/>
        </w:rPr>
        <w:t xml:space="preserve"> </w:t>
      </w:r>
      <w:r w:rsidRPr="00B26B5E">
        <w:rPr>
          <w:color w:val="000000" w:themeColor="text1"/>
          <w:sz w:val="28"/>
          <w:szCs w:val="28"/>
        </w:rPr>
        <w:t>другие</w:t>
      </w:r>
      <w:r w:rsidRPr="00B26B5E">
        <w:rPr>
          <w:color w:val="000000" w:themeColor="text1"/>
          <w:spacing w:val="1"/>
          <w:sz w:val="28"/>
          <w:szCs w:val="28"/>
        </w:rPr>
        <w:t xml:space="preserve"> </w:t>
      </w:r>
      <w:r w:rsidRPr="00B26B5E">
        <w:rPr>
          <w:color w:val="000000" w:themeColor="text1"/>
          <w:sz w:val="28"/>
          <w:szCs w:val="28"/>
        </w:rPr>
        <w:t>условия,</w:t>
      </w:r>
      <w:r w:rsidRPr="00B26B5E">
        <w:rPr>
          <w:color w:val="000000" w:themeColor="text1"/>
          <w:spacing w:val="1"/>
          <w:sz w:val="28"/>
          <w:szCs w:val="28"/>
        </w:rPr>
        <w:t xml:space="preserve"> </w:t>
      </w:r>
      <w:r w:rsidRPr="00B26B5E">
        <w:rPr>
          <w:color w:val="000000" w:themeColor="text1"/>
          <w:sz w:val="28"/>
          <w:szCs w:val="28"/>
        </w:rPr>
        <w:t>без</w:t>
      </w:r>
      <w:r w:rsidRPr="00B26B5E">
        <w:rPr>
          <w:color w:val="000000" w:themeColor="text1"/>
          <w:spacing w:val="1"/>
          <w:sz w:val="28"/>
          <w:szCs w:val="28"/>
        </w:rPr>
        <w:t xml:space="preserve"> </w:t>
      </w:r>
      <w:r w:rsidRPr="00B26B5E">
        <w:rPr>
          <w:color w:val="000000" w:themeColor="text1"/>
          <w:sz w:val="28"/>
          <w:szCs w:val="28"/>
        </w:rPr>
        <w:t>которых</w:t>
      </w:r>
      <w:r w:rsidRPr="00B26B5E">
        <w:rPr>
          <w:color w:val="000000" w:themeColor="text1"/>
          <w:spacing w:val="1"/>
          <w:sz w:val="28"/>
          <w:szCs w:val="28"/>
        </w:rPr>
        <w:t xml:space="preserve"> </w:t>
      </w:r>
      <w:r w:rsidRPr="00B26B5E">
        <w:rPr>
          <w:color w:val="000000" w:themeColor="text1"/>
          <w:sz w:val="28"/>
          <w:szCs w:val="28"/>
        </w:rPr>
        <w:t>невозможно</w:t>
      </w:r>
      <w:r w:rsidRPr="00B26B5E">
        <w:rPr>
          <w:color w:val="000000" w:themeColor="text1"/>
          <w:spacing w:val="1"/>
          <w:sz w:val="28"/>
          <w:szCs w:val="28"/>
        </w:rPr>
        <w:t xml:space="preserve"> </w:t>
      </w:r>
      <w:r w:rsidRPr="00B26B5E">
        <w:rPr>
          <w:color w:val="000000" w:themeColor="text1"/>
          <w:sz w:val="28"/>
          <w:szCs w:val="28"/>
        </w:rPr>
        <w:t>или</w:t>
      </w:r>
      <w:r w:rsidRPr="00B26B5E">
        <w:rPr>
          <w:color w:val="000000" w:themeColor="text1"/>
          <w:spacing w:val="1"/>
          <w:sz w:val="28"/>
          <w:szCs w:val="28"/>
        </w:rPr>
        <w:t xml:space="preserve"> </w:t>
      </w:r>
      <w:r w:rsidRPr="00B26B5E">
        <w:rPr>
          <w:color w:val="000000" w:themeColor="text1"/>
          <w:sz w:val="28"/>
          <w:szCs w:val="28"/>
        </w:rPr>
        <w:t>затруднено</w:t>
      </w:r>
      <w:r w:rsidRPr="00B26B5E">
        <w:rPr>
          <w:color w:val="000000" w:themeColor="text1"/>
          <w:spacing w:val="1"/>
          <w:sz w:val="28"/>
          <w:szCs w:val="28"/>
        </w:rPr>
        <w:t xml:space="preserve"> </w:t>
      </w:r>
      <w:r w:rsidRPr="00B26B5E">
        <w:rPr>
          <w:color w:val="000000" w:themeColor="text1"/>
          <w:sz w:val="28"/>
          <w:szCs w:val="28"/>
        </w:rPr>
        <w:t>освоение</w:t>
      </w:r>
      <w:r w:rsidRPr="00B26B5E">
        <w:rPr>
          <w:color w:val="000000" w:themeColor="text1"/>
          <w:spacing w:val="1"/>
          <w:sz w:val="28"/>
          <w:szCs w:val="28"/>
        </w:rPr>
        <w:t xml:space="preserve"> </w:t>
      </w:r>
      <w:r w:rsidRPr="00B26B5E">
        <w:rPr>
          <w:color w:val="000000" w:themeColor="text1"/>
          <w:sz w:val="28"/>
          <w:szCs w:val="28"/>
        </w:rPr>
        <w:t>образовательных</w:t>
      </w:r>
      <w:r w:rsidRPr="00B26B5E">
        <w:rPr>
          <w:color w:val="000000" w:themeColor="text1"/>
          <w:spacing w:val="1"/>
          <w:sz w:val="28"/>
          <w:szCs w:val="28"/>
        </w:rPr>
        <w:t xml:space="preserve"> </w:t>
      </w:r>
      <w:r w:rsidRPr="00B26B5E">
        <w:rPr>
          <w:color w:val="000000" w:themeColor="text1"/>
          <w:sz w:val="28"/>
          <w:szCs w:val="28"/>
        </w:rPr>
        <w:t>программ</w:t>
      </w:r>
      <w:r w:rsidRPr="00B26B5E">
        <w:rPr>
          <w:color w:val="000000" w:themeColor="text1"/>
          <w:spacing w:val="1"/>
          <w:sz w:val="28"/>
          <w:szCs w:val="28"/>
        </w:rPr>
        <w:t xml:space="preserve"> </w:t>
      </w:r>
      <w:r w:rsidRPr="00B26B5E">
        <w:rPr>
          <w:color w:val="000000" w:themeColor="text1"/>
          <w:sz w:val="28"/>
          <w:szCs w:val="28"/>
        </w:rPr>
        <w:t>обучающимися</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ограниченными</w:t>
      </w:r>
      <w:r w:rsidRPr="00B26B5E">
        <w:rPr>
          <w:color w:val="000000" w:themeColor="text1"/>
          <w:spacing w:val="1"/>
          <w:sz w:val="28"/>
          <w:szCs w:val="28"/>
        </w:rPr>
        <w:t xml:space="preserve"> </w:t>
      </w:r>
      <w:r w:rsidRPr="00B26B5E">
        <w:rPr>
          <w:color w:val="000000" w:themeColor="text1"/>
          <w:sz w:val="28"/>
          <w:szCs w:val="28"/>
        </w:rPr>
        <w:t>возможностями</w:t>
      </w:r>
      <w:r w:rsidRPr="00B26B5E">
        <w:rPr>
          <w:color w:val="000000" w:themeColor="text1"/>
          <w:spacing w:val="1"/>
          <w:sz w:val="28"/>
          <w:szCs w:val="28"/>
        </w:rPr>
        <w:t xml:space="preserve"> </w:t>
      </w:r>
      <w:r w:rsidRPr="00B26B5E">
        <w:rPr>
          <w:color w:val="000000" w:themeColor="text1"/>
          <w:sz w:val="28"/>
          <w:szCs w:val="28"/>
        </w:rPr>
        <w:t>здоровья».):</w:t>
      </w:r>
    </w:p>
    <w:p w14:paraId="57F02EF0" w14:textId="77777777" w:rsidR="00B97CFB" w:rsidRPr="00B26B5E" w:rsidRDefault="00B97CFB" w:rsidP="00232BFC">
      <w:pPr>
        <w:pStyle w:val="a3"/>
        <w:spacing w:before="5"/>
        <w:ind w:left="0" w:right="233"/>
        <w:jc w:val="both"/>
        <w:rPr>
          <w:color w:val="000000" w:themeColor="text1"/>
        </w:rPr>
      </w:pPr>
      <w:r w:rsidRPr="00B26B5E">
        <w:rPr>
          <w:noProof/>
          <w:color w:val="000000" w:themeColor="text1"/>
          <w:position w:val="-4"/>
          <w:lang w:eastAsia="ru-RU"/>
        </w:rPr>
        <w:drawing>
          <wp:inline distT="0" distB="0" distL="0" distR="0" wp14:anchorId="7643CDF3" wp14:editId="2240E9B3">
            <wp:extent cx="274320" cy="195072"/>
            <wp:effectExtent l="0" t="0" r="0"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32" cstate="print"/>
                    <a:stretch>
                      <a:fillRect/>
                    </a:stretch>
                  </pic:blipFill>
                  <pic:spPr>
                    <a:xfrm>
                      <a:off x="0" y="0"/>
                      <a:ext cx="274320" cy="195072"/>
                    </a:xfrm>
                    <a:prstGeom prst="rect">
                      <a:avLst/>
                    </a:prstGeom>
                  </pic:spPr>
                </pic:pic>
              </a:graphicData>
            </a:graphic>
          </wp:inline>
        </w:drawing>
      </w:r>
      <w:r w:rsidRPr="00B26B5E">
        <w:rPr>
          <w:color w:val="000000" w:themeColor="text1"/>
        </w:rPr>
        <w:t>обеспечение дифференцированных условий (оптимальный режим учебных</w:t>
      </w:r>
      <w:r w:rsidRPr="00B26B5E">
        <w:rPr>
          <w:color w:val="000000" w:themeColor="text1"/>
          <w:spacing w:val="1"/>
        </w:rPr>
        <w:t xml:space="preserve"> </w:t>
      </w:r>
      <w:r w:rsidRPr="00B26B5E">
        <w:rPr>
          <w:color w:val="000000" w:themeColor="text1"/>
        </w:rPr>
        <w:t>нагрузок);</w:t>
      </w:r>
    </w:p>
    <w:p w14:paraId="34458993" w14:textId="77777777" w:rsidR="00B97CFB" w:rsidRPr="00B26B5E" w:rsidRDefault="00B97CFB" w:rsidP="00232BFC">
      <w:pPr>
        <w:pStyle w:val="a3"/>
        <w:ind w:left="0" w:right="229"/>
        <w:jc w:val="both"/>
        <w:rPr>
          <w:color w:val="000000" w:themeColor="text1"/>
        </w:rPr>
      </w:pPr>
      <w:r w:rsidRPr="00B26B5E">
        <w:rPr>
          <w:noProof/>
          <w:color w:val="000000" w:themeColor="text1"/>
          <w:position w:val="-4"/>
          <w:lang w:eastAsia="ru-RU"/>
        </w:rPr>
        <w:drawing>
          <wp:inline distT="0" distB="0" distL="0" distR="0" wp14:anchorId="2F524CC6" wp14:editId="03580C1E">
            <wp:extent cx="274320" cy="195072"/>
            <wp:effectExtent l="0" t="0" r="0" b="0"/>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2" cstate="print"/>
                    <a:stretch>
                      <a:fillRect/>
                    </a:stretch>
                  </pic:blipFill>
                  <pic:spPr>
                    <a:xfrm>
                      <a:off x="0" y="0"/>
                      <a:ext cx="274320" cy="195072"/>
                    </a:xfrm>
                    <a:prstGeom prst="rect">
                      <a:avLst/>
                    </a:prstGeom>
                  </pic:spPr>
                </pic:pic>
              </a:graphicData>
            </a:graphic>
          </wp:inline>
        </w:drawing>
      </w:r>
      <w:r w:rsidR="00232BFC">
        <w:rPr>
          <w:color w:val="000000" w:themeColor="text1"/>
        </w:rPr>
        <w:t xml:space="preserve"> </w:t>
      </w:r>
      <w:r w:rsidRPr="00B26B5E">
        <w:rPr>
          <w:color w:val="000000" w:themeColor="text1"/>
        </w:rPr>
        <w:t>обеспечение</w:t>
      </w:r>
      <w:r w:rsidRPr="00B26B5E">
        <w:rPr>
          <w:color w:val="000000" w:themeColor="text1"/>
          <w:spacing w:val="1"/>
        </w:rPr>
        <w:t xml:space="preserve"> </w:t>
      </w:r>
      <w:r w:rsidRPr="00B26B5E">
        <w:rPr>
          <w:color w:val="000000" w:themeColor="text1"/>
        </w:rPr>
        <w:t>психолого-педагогических</w:t>
      </w:r>
      <w:r w:rsidRPr="00B26B5E">
        <w:rPr>
          <w:color w:val="000000" w:themeColor="text1"/>
          <w:spacing w:val="1"/>
        </w:rPr>
        <w:t xml:space="preserve"> </w:t>
      </w:r>
      <w:r w:rsidRPr="00B26B5E">
        <w:rPr>
          <w:color w:val="000000" w:themeColor="text1"/>
        </w:rPr>
        <w:t>условий</w:t>
      </w:r>
      <w:r w:rsidRPr="00B26B5E">
        <w:rPr>
          <w:color w:val="000000" w:themeColor="text1"/>
          <w:spacing w:val="1"/>
        </w:rPr>
        <w:t xml:space="preserve"> </w:t>
      </w:r>
      <w:r w:rsidRPr="00B26B5E">
        <w:rPr>
          <w:color w:val="000000" w:themeColor="text1"/>
        </w:rPr>
        <w:t>(коррекционная</w:t>
      </w:r>
      <w:r w:rsidRPr="00B26B5E">
        <w:rPr>
          <w:color w:val="000000" w:themeColor="text1"/>
          <w:spacing w:val="1"/>
        </w:rPr>
        <w:t xml:space="preserve"> </w:t>
      </w:r>
      <w:r w:rsidRPr="00B26B5E">
        <w:rPr>
          <w:color w:val="000000" w:themeColor="text1"/>
        </w:rPr>
        <w:t>направленность образовательного процесса; учет индивидуальных особенностей</w:t>
      </w:r>
      <w:r w:rsidRPr="00B26B5E">
        <w:rPr>
          <w:color w:val="000000" w:themeColor="text1"/>
          <w:spacing w:val="1"/>
        </w:rPr>
        <w:t xml:space="preserve"> </w:t>
      </w:r>
      <w:r w:rsidRPr="00B26B5E">
        <w:rPr>
          <w:color w:val="000000" w:themeColor="text1"/>
        </w:rPr>
        <w:t>ребенка на адекватном возрасте форме работы с детьми - игровой деятельности,</w:t>
      </w:r>
      <w:r w:rsidRPr="00B26B5E">
        <w:rPr>
          <w:color w:val="000000" w:themeColor="text1"/>
          <w:spacing w:val="1"/>
        </w:rPr>
        <w:t xml:space="preserve"> </w:t>
      </w:r>
      <w:r w:rsidRPr="00B26B5E">
        <w:rPr>
          <w:color w:val="000000" w:themeColor="text1"/>
        </w:rPr>
        <w:t>соблюдение</w:t>
      </w:r>
      <w:r w:rsidRPr="00B26B5E">
        <w:rPr>
          <w:color w:val="000000" w:themeColor="text1"/>
          <w:spacing w:val="1"/>
        </w:rPr>
        <w:t xml:space="preserve"> </w:t>
      </w:r>
      <w:r w:rsidRPr="00B26B5E">
        <w:rPr>
          <w:color w:val="000000" w:themeColor="text1"/>
        </w:rPr>
        <w:t>комфортного</w:t>
      </w:r>
      <w:r w:rsidRPr="00B26B5E">
        <w:rPr>
          <w:color w:val="000000" w:themeColor="text1"/>
          <w:spacing w:val="1"/>
        </w:rPr>
        <w:t xml:space="preserve"> </w:t>
      </w:r>
      <w:r w:rsidRPr="00B26B5E">
        <w:rPr>
          <w:color w:val="000000" w:themeColor="text1"/>
        </w:rPr>
        <w:t>психоэмоционального</w:t>
      </w:r>
      <w:r w:rsidRPr="00B26B5E">
        <w:rPr>
          <w:color w:val="000000" w:themeColor="text1"/>
          <w:spacing w:val="1"/>
        </w:rPr>
        <w:t xml:space="preserve"> </w:t>
      </w:r>
      <w:r w:rsidRPr="00B26B5E">
        <w:rPr>
          <w:color w:val="000000" w:themeColor="text1"/>
        </w:rPr>
        <w:t>режима;</w:t>
      </w:r>
      <w:r w:rsidRPr="00B26B5E">
        <w:rPr>
          <w:color w:val="000000" w:themeColor="text1"/>
          <w:spacing w:val="1"/>
        </w:rPr>
        <w:t xml:space="preserve"> </w:t>
      </w:r>
      <w:r w:rsidRPr="00B26B5E">
        <w:rPr>
          <w:color w:val="000000" w:themeColor="text1"/>
        </w:rPr>
        <w:t>использование</w:t>
      </w:r>
      <w:r w:rsidRPr="00B26B5E">
        <w:rPr>
          <w:color w:val="000000" w:themeColor="text1"/>
          <w:spacing w:val="1"/>
        </w:rPr>
        <w:t xml:space="preserve"> </w:t>
      </w:r>
      <w:r w:rsidRPr="00B26B5E">
        <w:rPr>
          <w:color w:val="000000" w:themeColor="text1"/>
        </w:rPr>
        <w:t>современных</w:t>
      </w:r>
      <w:r w:rsidRPr="00B26B5E">
        <w:rPr>
          <w:color w:val="000000" w:themeColor="text1"/>
          <w:spacing w:val="1"/>
        </w:rPr>
        <w:t xml:space="preserve"> </w:t>
      </w:r>
      <w:r w:rsidRPr="00B26B5E">
        <w:rPr>
          <w:color w:val="000000" w:themeColor="text1"/>
        </w:rPr>
        <w:t>педагогических</w:t>
      </w:r>
      <w:r w:rsidRPr="00B26B5E">
        <w:rPr>
          <w:color w:val="000000" w:themeColor="text1"/>
          <w:spacing w:val="1"/>
        </w:rPr>
        <w:t xml:space="preserve"> </w:t>
      </w:r>
      <w:r w:rsidRPr="00B26B5E">
        <w:rPr>
          <w:color w:val="000000" w:themeColor="text1"/>
        </w:rPr>
        <w:t>технологий,</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том</w:t>
      </w:r>
      <w:r w:rsidRPr="00B26B5E">
        <w:rPr>
          <w:color w:val="000000" w:themeColor="text1"/>
          <w:spacing w:val="1"/>
        </w:rPr>
        <w:t xml:space="preserve"> </w:t>
      </w:r>
      <w:r w:rsidRPr="00B26B5E">
        <w:rPr>
          <w:color w:val="000000" w:themeColor="text1"/>
        </w:rPr>
        <w:t>числе</w:t>
      </w:r>
      <w:r w:rsidRPr="00B26B5E">
        <w:rPr>
          <w:color w:val="000000" w:themeColor="text1"/>
          <w:spacing w:val="1"/>
        </w:rPr>
        <w:t xml:space="preserve"> </w:t>
      </w:r>
      <w:r w:rsidRPr="00B26B5E">
        <w:rPr>
          <w:color w:val="000000" w:themeColor="text1"/>
        </w:rPr>
        <w:t>информационных,</w:t>
      </w:r>
      <w:r w:rsidRPr="00B26B5E">
        <w:rPr>
          <w:color w:val="000000" w:themeColor="text1"/>
          <w:spacing w:val="1"/>
        </w:rPr>
        <w:t xml:space="preserve"> </w:t>
      </w:r>
      <w:r w:rsidRPr="00B26B5E">
        <w:rPr>
          <w:color w:val="000000" w:themeColor="text1"/>
        </w:rPr>
        <w:t>компьютерных</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оптимизации</w:t>
      </w:r>
      <w:r w:rsidRPr="00B26B5E">
        <w:rPr>
          <w:color w:val="000000" w:themeColor="text1"/>
          <w:spacing w:val="1"/>
        </w:rPr>
        <w:t xml:space="preserve"> </w:t>
      </w:r>
      <w:r w:rsidRPr="00B26B5E">
        <w:rPr>
          <w:color w:val="000000" w:themeColor="text1"/>
        </w:rPr>
        <w:t>образовательного</w:t>
      </w:r>
      <w:r w:rsidRPr="00B26B5E">
        <w:rPr>
          <w:color w:val="000000" w:themeColor="text1"/>
          <w:spacing w:val="1"/>
        </w:rPr>
        <w:t xml:space="preserve"> </w:t>
      </w:r>
      <w:r w:rsidRPr="00B26B5E">
        <w:rPr>
          <w:color w:val="000000" w:themeColor="text1"/>
        </w:rPr>
        <w:t>процесса,</w:t>
      </w:r>
      <w:r w:rsidRPr="00B26B5E">
        <w:rPr>
          <w:color w:val="000000" w:themeColor="text1"/>
          <w:spacing w:val="1"/>
        </w:rPr>
        <w:t xml:space="preserve"> </w:t>
      </w:r>
      <w:r w:rsidRPr="00B26B5E">
        <w:rPr>
          <w:color w:val="000000" w:themeColor="text1"/>
        </w:rPr>
        <w:t>повышения</w:t>
      </w:r>
      <w:r w:rsidRPr="00B26B5E">
        <w:rPr>
          <w:color w:val="000000" w:themeColor="text1"/>
          <w:spacing w:val="1"/>
        </w:rPr>
        <w:t xml:space="preserve"> </w:t>
      </w:r>
      <w:r w:rsidRPr="00B26B5E">
        <w:rPr>
          <w:color w:val="000000" w:themeColor="text1"/>
        </w:rPr>
        <w:t>его</w:t>
      </w:r>
      <w:r w:rsidRPr="00B26B5E">
        <w:rPr>
          <w:color w:val="000000" w:themeColor="text1"/>
          <w:spacing w:val="1"/>
        </w:rPr>
        <w:t xml:space="preserve"> </w:t>
      </w:r>
      <w:r w:rsidRPr="00B26B5E">
        <w:rPr>
          <w:color w:val="000000" w:themeColor="text1"/>
        </w:rPr>
        <w:t>эффективности;</w:t>
      </w:r>
    </w:p>
    <w:p w14:paraId="6ABBA4D1" w14:textId="77777777" w:rsidR="00B97CFB" w:rsidRPr="00B26B5E" w:rsidRDefault="00B97CFB" w:rsidP="00232BFC">
      <w:pPr>
        <w:pStyle w:val="a3"/>
        <w:ind w:left="0" w:right="229"/>
        <w:jc w:val="both"/>
        <w:rPr>
          <w:color w:val="000000" w:themeColor="text1"/>
        </w:rPr>
      </w:pPr>
      <w:r w:rsidRPr="00B26B5E">
        <w:rPr>
          <w:noProof/>
          <w:color w:val="000000" w:themeColor="text1"/>
          <w:position w:val="-4"/>
          <w:lang w:eastAsia="ru-RU"/>
        </w:rPr>
        <w:drawing>
          <wp:inline distT="0" distB="0" distL="0" distR="0" wp14:anchorId="63D5999D" wp14:editId="1472F727">
            <wp:extent cx="274320" cy="195072"/>
            <wp:effectExtent l="0" t="0" r="0" b="0"/>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2" cstate="print"/>
                    <a:stretch>
                      <a:fillRect/>
                    </a:stretch>
                  </pic:blipFill>
                  <pic:spPr>
                    <a:xfrm>
                      <a:off x="0" y="0"/>
                      <a:ext cx="274320" cy="195072"/>
                    </a:xfrm>
                    <a:prstGeom prst="rect">
                      <a:avLst/>
                    </a:prstGeom>
                  </pic:spPr>
                </pic:pic>
              </a:graphicData>
            </a:graphic>
          </wp:inline>
        </w:drawing>
      </w:r>
      <w:r w:rsidRPr="00B26B5E">
        <w:rPr>
          <w:color w:val="000000" w:themeColor="text1"/>
        </w:rPr>
        <w:t>обеспечение</w:t>
      </w:r>
      <w:r w:rsidRPr="00B26B5E">
        <w:rPr>
          <w:color w:val="000000" w:themeColor="text1"/>
          <w:spacing w:val="1"/>
        </w:rPr>
        <w:t xml:space="preserve"> </w:t>
      </w:r>
      <w:r w:rsidRPr="00B26B5E">
        <w:rPr>
          <w:color w:val="000000" w:themeColor="text1"/>
        </w:rPr>
        <w:t>здоровьесберегающих</w:t>
      </w:r>
      <w:r w:rsidRPr="00B26B5E">
        <w:rPr>
          <w:color w:val="000000" w:themeColor="text1"/>
          <w:spacing w:val="1"/>
        </w:rPr>
        <w:t xml:space="preserve"> </w:t>
      </w:r>
      <w:r w:rsidRPr="00B26B5E">
        <w:rPr>
          <w:color w:val="000000" w:themeColor="text1"/>
        </w:rPr>
        <w:t>условий</w:t>
      </w:r>
      <w:r w:rsidRPr="00B26B5E">
        <w:rPr>
          <w:color w:val="000000" w:themeColor="text1"/>
          <w:spacing w:val="1"/>
        </w:rPr>
        <w:t xml:space="preserve"> </w:t>
      </w:r>
      <w:r w:rsidRPr="00B26B5E">
        <w:rPr>
          <w:color w:val="000000" w:themeColor="text1"/>
        </w:rPr>
        <w:t>(оздоровительный</w:t>
      </w:r>
      <w:r w:rsidRPr="00B26B5E">
        <w:rPr>
          <w:color w:val="000000" w:themeColor="text1"/>
          <w:spacing w:val="1"/>
        </w:rPr>
        <w:t xml:space="preserve"> </w:t>
      </w:r>
      <w:r w:rsidRPr="00B26B5E">
        <w:rPr>
          <w:color w:val="000000" w:themeColor="text1"/>
        </w:rPr>
        <w:t>и</w:t>
      </w:r>
      <w:r w:rsidRPr="00B26B5E">
        <w:rPr>
          <w:color w:val="000000" w:themeColor="text1"/>
          <w:spacing w:val="-67"/>
        </w:rPr>
        <w:t xml:space="preserve"> </w:t>
      </w:r>
      <w:r w:rsidRPr="00B26B5E">
        <w:rPr>
          <w:color w:val="000000" w:themeColor="text1"/>
        </w:rPr>
        <w:t>охранительный</w:t>
      </w:r>
      <w:r w:rsidRPr="00B26B5E">
        <w:rPr>
          <w:color w:val="000000" w:themeColor="text1"/>
          <w:spacing w:val="1"/>
        </w:rPr>
        <w:t xml:space="preserve"> </w:t>
      </w:r>
      <w:r w:rsidRPr="00B26B5E">
        <w:rPr>
          <w:color w:val="000000" w:themeColor="text1"/>
        </w:rPr>
        <w:t>режим,</w:t>
      </w:r>
      <w:r w:rsidRPr="00B26B5E">
        <w:rPr>
          <w:color w:val="000000" w:themeColor="text1"/>
          <w:spacing w:val="1"/>
        </w:rPr>
        <w:t xml:space="preserve"> </w:t>
      </w:r>
      <w:r w:rsidRPr="00B26B5E">
        <w:rPr>
          <w:color w:val="000000" w:themeColor="text1"/>
        </w:rPr>
        <w:t>укрепление</w:t>
      </w:r>
      <w:r w:rsidRPr="00B26B5E">
        <w:rPr>
          <w:color w:val="000000" w:themeColor="text1"/>
          <w:spacing w:val="1"/>
        </w:rPr>
        <w:t xml:space="preserve"> </w:t>
      </w:r>
      <w:r w:rsidRPr="00B26B5E">
        <w:rPr>
          <w:color w:val="000000" w:themeColor="text1"/>
        </w:rPr>
        <w:t>физического</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психического</w:t>
      </w:r>
      <w:r w:rsidRPr="00B26B5E">
        <w:rPr>
          <w:color w:val="000000" w:themeColor="text1"/>
          <w:spacing w:val="1"/>
        </w:rPr>
        <w:t xml:space="preserve"> </w:t>
      </w:r>
      <w:r w:rsidRPr="00B26B5E">
        <w:rPr>
          <w:color w:val="000000" w:themeColor="text1"/>
        </w:rPr>
        <w:t>здоровья,</w:t>
      </w:r>
      <w:r w:rsidRPr="00B26B5E">
        <w:rPr>
          <w:color w:val="000000" w:themeColor="text1"/>
          <w:spacing w:val="1"/>
        </w:rPr>
        <w:t xml:space="preserve"> </w:t>
      </w:r>
      <w:r w:rsidRPr="00B26B5E">
        <w:rPr>
          <w:color w:val="000000" w:themeColor="text1"/>
        </w:rPr>
        <w:t>профилактика</w:t>
      </w:r>
      <w:r w:rsidRPr="00B26B5E">
        <w:rPr>
          <w:color w:val="000000" w:themeColor="text1"/>
          <w:spacing w:val="1"/>
        </w:rPr>
        <w:t xml:space="preserve"> </w:t>
      </w:r>
      <w:r w:rsidRPr="00B26B5E">
        <w:rPr>
          <w:color w:val="000000" w:themeColor="text1"/>
        </w:rPr>
        <w:t>физических,</w:t>
      </w:r>
      <w:r w:rsidRPr="00B26B5E">
        <w:rPr>
          <w:color w:val="000000" w:themeColor="text1"/>
          <w:spacing w:val="1"/>
        </w:rPr>
        <w:t xml:space="preserve"> </w:t>
      </w:r>
      <w:r w:rsidRPr="00B26B5E">
        <w:rPr>
          <w:color w:val="000000" w:themeColor="text1"/>
        </w:rPr>
        <w:t>умственных</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психологических</w:t>
      </w:r>
      <w:r w:rsidRPr="00B26B5E">
        <w:rPr>
          <w:color w:val="000000" w:themeColor="text1"/>
          <w:spacing w:val="1"/>
        </w:rPr>
        <w:t xml:space="preserve"> </w:t>
      </w:r>
      <w:r w:rsidRPr="00B26B5E">
        <w:rPr>
          <w:color w:val="000000" w:themeColor="text1"/>
        </w:rPr>
        <w:t>перегрузок</w:t>
      </w:r>
      <w:r w:rsidRPr="00B26B5E">
        <w:rPr>
          <w:color w:val="000000" w:themeColor="text1"/>
          <w:spacing w:val="1"/>
        </w:rPr>
        <w:t xml:space="preserve"> </w:t>
      </w:r>
      <w:r w:rsidRPr="00B26B5E">
        <w:rPr>
          <w:color w:val="000000" w:themeColor="text1"/>
        </w:rPr>
        <w:t>воспитанников,</w:t>
      </w:r>
      <w:r w:rsidRPr="00B26B5E">
        <w:rPr>
          <w:color w:val="000000" w:themeColor="text1"/>
          <w:spacing w:val="1"/>
        </w:rPr>
        <w:t xml:space="preserve"> </w:t>
      </w:r>
      <w:r w:rsidRPr="00B26B5E">
        <w:rPr>
          <w:color w:val="000000" w:themeColor="text1"/>
        </w:rPr>
        <w:t>соблюдение</w:t>
      </w:r>
      <w:r w:rsidRPr="00B26B5E">
        <w:rPr>
          <w:color w:val="000000" w:themeColor="text1"/>
          <w:spacing w:val="-1"/>
        </w:rPr>
        <w:t xml:space="preserve"> </w:t>
      </w:r>
      <w:r w:rsidRPr="00B26B5E">
        <w:rPr>
          <w:color w:val="000000" w:themeColor="text1"/>
        </w:rPr>
        <w:t>санитарно</w:t>
      </w:r>
      <w:r w:rsidRPr="00B26B5E">
        <w:rPr>
          <w:color w:val="000000" w:themeColor="text1"/>
          <w:spacing w:val="6"/>
        </w:rPr>
        <w:t xml:space="preserve"> </w:t>
      </w:r>
      <w:r w:rsidRPr="00B26B5E">
        <w:rPr>
          <w:color w:val="000000" w:themeColor="text1"/>
        </w:rPr>
        <w:t>-</w:t>
      </w:r>
      <w:r w:rsidRPr="00B26B5E">
        <w:rPr>
          <w:color w:val="000000" w:themeColor="text1"/>
          <w:spacing w:val="2"/>
        </w:rPr>
        <w:t xml:space="preserve"> </w:t>
      </w:r>
      <w:r w:rsidRPr="00B26B5E">
        <w:rPr>
          <w:color w:val="000000" w:themeColor="text1"/>
        </w:rPr>
        <w:t>гигиенических</w:t>
      </w:r>
      <w:r w:rsidRPr="00B26B5E">
        <w:rPr>
          <w:color w:val="000000" w:themeColor="text1"/>
          <w:spacing w:val="-5"/>
        </w:rPr>
        <w:t xml:space="preserve"> </w:t>
      </w:r>
      <w:r w:rsidRPr="00B26B5E">
        <w:rPr>
          <w:color w:val="000000" w:themeColor="text1"/>
        </w:rPr>
        <w:t>правил</w:t>
      </w:r>
      <w:r w:rsidRPr="00B26B5E">
        <w:rPr>
          <w:color w:val="000000" w:themeColor="text1"/>
          <w:spacing w:val="-2"/>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норм);</w:t>
      </w:r>
    </w:p>
    <w:p w14:paraId="3BAECCA7" w14:textId="77777777" w:rsidR="00B97CFB" w:rsidRPr="00B26B5E" w:rsidRDefault="00B97CFB" w:rsidP="00232BFC">
      <w:pPr>
        <w:pStyle w:val="a3"/>
        <w:spacing w:before="2"/>
        <w:ind w:left="0" w:right="232"/>
        <w:jc w:val="both"/>
        <w:rPr>
          <w:color w:val="000000" w:themeColor="text1"/>
        </w:rPr>
      </w:pPr>
      <w:r w:rsidRPr="00B26B5E">
        <w:rPr>
          <w:noProof/>
          <w:color w:val="000000" w:themeColor="text1"/>
          <w:position w:val="-4"/>
          <w:lang w:eastAsia="ru-RU"/>
        </w:rPr>
        <w:drawing>
          <wp:inline distT="0" distB="0" distL="0" distR="0" wp14:anchorId="198041DA" wp14:editId="686B01E3">
            <wp:extent cx="274320" cy="195072"/>
            <wp:effectExtent l="0" t="0" r="0" b="0"/>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32" cstate="print"/>
                    <a:stretch>
                      <a:fillRect/>
                    </a:stretch>
                  </pic:blipFill>
                  <pic:spPr>
                    <a:xfrm>
                      <a:off x="0" y="0"/>
                      <a:ext cx="274320" cy="195072"/>
                    </a:xfrm>
                    <a:prstGeom prst="rect">
                      <a:avLst/>
                    </a:prstGeom>
                  </pic:spPr>
                </pic:pic>
              </a:graphicData>
            </a:graphic>
          </wp:inline>
        </w:drawing>
      </w:r>
      <w:r w:rsidRPr="00B26B5E">
        <w:rPr>
          <w:color w:val="000000" w:themeColor="text1"/>
        </w:rPr>
        <w:t>включение</w:t>
      </w:r>
      <w:r w:rsidRPr="00B26B5E">
        <w:rPr>
          <w:color w:val="000000" w:themeColor="text1"/>
          <w:spacing w:val="1"/>
        </w:rPr>
        <w:t xml:space="preserve"> </w:t>
      </w:r>
      <w:r w:rsidRPr="00B26B5E">
        <w:rPr>
          <w:color w:val="000000" w:themeColor="text1"/>
        </w:rPr>
        <w:t>родителей</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совместную</w:t>
      </w:r>
      <w:r w:rsidRPr="00B26B5E">
        <w:rPr>
          <w:color w:val="000000" w:themeColor="text1"/>
          <w:spacing w:val="1"/>
        </w:rPr>
        <w:t xml:space="preserve"> </w:t>
      </w:r>
      <w:r w:rsidRPr="00B26B5E">
        <w:rPr>
          <w:color w:val="000000" w:themeColor="text1"/>
        </w:rPr>
        <w:t>деятельность</w:t>
      </w:r>
      <w:r w:rsidRPr="00B26B5E">
        <w:rPr>
          <w:color w:val="000000" w:themeColor="text1"/>
          <w:spacing w:val="1"/>
        </w:rPr>
        <w:t xml:space="preserve"> </w:t>
      </w:r>
      <w:r w:rsidRPr="00B26B5E">
        <w:rPr>
          <w:color w:val="000000" w:themeColor="text1"/>
        </w:rPr>
        <w:t>со</w:t>
      </w:r>
      <w:r w:rsidRPr="00B26B5E">
        <w:rPr>
          <w:color w:val="000000" w:themeColor="text1"/>
          <w:spacing w:val="1"/>
        </w:rPr>
        <w:t xml:space="preserve"> </w:t>
      </w:r>
      <w:r w:rsidRPr="00B26B5E">
        <w:rPr>
          <w:color w:val="000000" w:themeColor="text1"/>
        </w:rPr>
        <w:t>специалистами,</w:t>
      </w:r>
      <w:r w:rsidRPr="00B26B5E">
        <w:rPr>
          <w:color w:val="000000" w:themeColor="text1"/>
          <w:spacing w:val="1"/>
        </w:rPr>
        <w:t xml:space="preserve"> </w:t>
      </w:r>
      <w:r w:rsidRPr="00B26B5E">
        <w:rPr>
          <w:color w:val="000000" w:themeColor="text1"/>
        </w:rPr>
        <w:t>педагогами</w:t>
      </w:r>
      <w:r w:rsidRPr="00B26B5E">
        <w:rPr>
          <w:color w:val="000000" w:themeColor="text1"/>
          <w:spacing w:val="1"/>
        </w:rPr>
        <w:t xml:space="preserve"> </w:t>
      </w:r>
      <w:r w:rsidRPr="00B26B5E">
        <w:rPr>
          <w:color w:val="000000" w:themeColor="text1"/>
        </w:rPr>
        <w:t>предполагает</w:t>
      </w:r>
      <w:r w:rsidRPr="00B26B5E">
        <w:rPr>
          <w:color w:val="000000" w:themeColor="text1"/>
          <w:spacing w:val="1"/>
        </w:rPr>
        <w:t xml:space="preserve"> </w:t>
      </w:r>
      <w:r w:rsidRPr="00B26B5E">
        <w:rPr>
          <w:color w:val="000000" w:themeColor="text1"/>
        </w:rPr>
        <w:t>поэтапное</w:t>
      </w:r>
      <w:r w:rsidRPr="00B26B5E">
        <w:rPr>
          <w:color w:val="000000" w:themeColor="text1"/>
          <w:spacing w:val="1"/>
        </w:rPr>
        <w:t xml:space="preserve"> </w:t>
      </w:r>
      <w:r w:rsidRPr="00B26B5E">
        <w:rPr>
          <w:color w:val="000000" w:themeColor="text1"/>
        </w:rPr>
        <w:t>обучение</w:t>
      </w:r>
      <w:r w:rsidRPr="00B26B5E">
        <w:rPr>
          <w:color w:val="000000" w:themeColor="text1"/>
          <w:spacing w:val="1"/>
        </w:rPr>
        <w:t xml:space="preserve"> </w:t>
      </w:r>
      <w:r w:rsidRPr="00B26B5E">
        <w:rPr>
          <w:color w:val="000000" w:themeColor="text1"/>
        </w:rPr>
        <w:t>родителей</w:t>
      </w:r>
      <w:r w:rsidRPr="00B26B5E">
        <w:rPr>
          <w:color w:val="000000" w:themeColor="text1"/>
          <w:spacing w:val="1"/>
        </w:rPr>
        <w:t xml:space="preserve"> </w:t>
      </w:r>
      <w:r w:rsidRPr="00B26B5E">
        <w:rPr>
          <w:color w:val="000000" w:themeColor="text1"/>
        </w:rPr>
        <w:t>педагогическим</w:t>
      </w:r>
      <w:r w:rsidRPr="00B26B5E">
        <w:rPr>
          <w:color w:val="000000" w:themeColor="text1"/>
          <w:spacing w:val="1"/>
        </w:rPr>
        <w:t xml:space="preserve"> </w:t>
      </w:r>
      <w:r w:rsidRPr="00B26B5E">
        <w:rPr>
          <w:color w:val="000000" w:themeColor="text1"/>
        </w:rPr>
        <w:t>технологиям, так как они выступают основными заказчиками образовательных</w:t>
      </w:r>
      <w:r w:rsidRPr="00B26B5E">
        <w:rPr>
          <w:color w:val="000000" w:themeColor="text1"/>
          <w:spacing w:val="1"/>
        </w:rPr>
        <w:t xml:space="preserve"> </w:t>
      </w:r>
      <w:r w:rsidRPr="00B26B5E">
        <w:rPr>
          <w:color w:val="000000" w:themeColor="text1"/>
        </w:rPr>
        <w:t>услуг</w:t>
      </w:r>
      <w:r w:rsidRPr="00B26B5E">
        <w:rPr>
          <w:color w:val="000000" w:themeColor="text1"/>
          <w:spacing w:val="1"/>
        </w:rPr>
        <w:t xml:space="preserve"> </w:t>
      </w:r>
      <w:r w:rsidRPr="00B26B5E">
        <w:rPr>
          <w:color w:val="000000" w:themeColor="text1"/>
        </w:rPr>
        <w:t>для</w:t>
      </w:r>
      <w:r w:rsidRPr="00B26B5E">
        <w:rPr>
          <w:color w:val="000000" w:themeColor="text1"/>
          <w:spacing w:val="3"/>
        </w:rPr>
        <w:t xml:space="preserve"> </w:t>
      </w:r>
      <w:r w:rsidRPr="00B26B5E">
        <w:rPr>
          <w:color w:val="000000" w:themeColor="text1"/>
        </w:rPr>
        <w:t>своих</w:t>
      </w:r>
      <w:r w:rsidRPr="00B26B5E">
        <w:rPr>
          <w:color w:val="000000" w:themeColor="text1"/>
          <w:spacing w:val="-3"/>
        </w:rPr>
        <w:t xml:space="preserve"> </w:t>
      </w:r>
      <w:r w:rsidRPr="00B26B5E">
        <w:rPr>
          <w:color w:val="000000" w:themeColor="text1"/>
        </w:rPr>
        <w:t>детей.</w:t>
      </w:r>
    </w:p>
    <w:p w14:paraId="3BEDFDA2" w14:textId="383A5363" w:rsidR="00B97CFB" w:rsidRPr="00B26B5E" w:rsidRDefault="00232BFC" w:rsidP="00232BFC">
      <w:pPr>
        <w:pStyle w:val="a5"/>
        <w:tabs>
          <w:tab w:val="left" w:pos="958"/>
          <w:tab w:val="left" w:pos="959"/>
          <w:tab w:val="left" w:pos="1509"/>
          <w:tab w:val="left" w:pos="2976"/>
          <w:tab w:val="left" w:pos="4938"/>
          <w:tab w:val="left" w:pos="5452"/>
          <w:tab w:val="left" w:pos="6022"/>
          <w:tab w:val="left" w:pos="6934"/>
          <w:tab w:val="left" w:pos="7796"/>
          <w:tab w:val="left" w:pos="8621"/>
        </w:tabs>
        <w:ind w:left="0" w:right="235"/>
        <w:jc w:val="both"/>
        <w:rPr>
          <w:color w:val="000000" w:themeColor="text1"/>
          <w:sz w:val="28"/>
          <w:szCs w:val="28"/>
        </w:rPr>
      </w:pPr>
      <w:r>
        <w:rPr>
          <w:color w:val="000000" w:themeColor="text1"/>
          <w:sz w:val="28"/>
          <w:szCs w:val="28"/>
        </w:rPr>
        <w:t>4.На основании рекомендаций ППк,</w:t>
      </w:r>
      <w:r>
        <w:rPr>
          <w:color w:val="000000" w:themeColor="text1"/>
          <w:sz w:val="28"/>
          <w:szCs w:val="28"/>
        </w:rPr>
        <w:tab/>
        <w:t>специалисты ДОУ </w:t>
      </w:r>
      <w:r w:rsidR="00B97CFB" w:rsidRPr="00B26B5E">
        <w:rPr>
          <w:color w:val="000000" w:themeColor="text1"/>
          <w:sz w:val="28"/>
          <w:szCs w:val="28"/>
        </w:rPr>
        <w:t>разрабатывают</w:t>
      </w:r>
      <w:r w:rsidR="00B97CFB" w:rsidRPr="00B26B5E">
        <w:rPr>
          <w:color w:val="000000" w:themeColor="text1"/>
          <w:spacing w:val="-67"/>
          <w:sz w:val="28"/>
          <w:szCs w:val="28"/>
        </w:rPr>
        <w:t xml:space="preserve"> </w:t>
      </w:r>
      <w:r>
        <w:rPr>
          <w:color w:val="000000" w:themeColor="text1"/>
          <w:sz w:val="28"/>
          <w:szCs w:val="28"/>
        </w:rPr>
        <w:t>индивидуальный образовательный </w:t>
      </w:r>
      <w:r w:rsidR="00B97CFB" w:rsidRPr="00B26B5E">
        <w:rPr>
          <w:color w:val="000000" w:themeColor="text1"/>
          <w:sz w:val="28"/>
          <w:szCs w:val="28"/>
        </w:rPr>
        <w:t>маршрут</w:t>
      </w:r>
      <w:r w:rsidR="00B97CFB" w:rsidRPr="00B26B5E">
        <w:rPr>
          <w:color w:val="000000" w:themeColor="text1"/>
          <w:sz w:val="28"/>
          <w:szCs w:val="28"/>
        </w:rPr>
        <w:tab/>
        <w:t>и/илииндивидуальную</w:t>
      </w:r>
      <w:r w:rsidR="00B97CFB" w:rsidRPr="00B26B5E">
        <w:rPr>
          <w:color w:val="000000" w:themeColor="text1"/>
          <w:spacing w:val="1"/>
          <w:sz w:val="28"/>
          <w:szCs w:val="28"/>
        </w:rPr>
        <w:t xml:space="preserve"> </w:t>
      </w:r>
      <w:r w:rsidR="00B97CFB" w:rsidRPr="00B26B5E">
        <w:rPr>
          <w:color w:val="000000" w:themeColor="text1"/>
          <w:sz w:val="28"/>
          <w:szCs w:val="28"/>
        </w:rPr>
        <w:t>образовательную</w:t>
      </w:r>
      <w:r w:rsidR="00B97CFB" w:rsidRPr="00B26B5E">
        <w:rPr>
          <w:color w:val="000000" w:themeColor="text1"/>
          <w:spacing w:val="-1"/>
          <w:sz w:val="28"/>
          <w:szCs w:val="28"/>
        </w:rPr>
        <w:t xml:space="preserve"> </w:t>
      </w:r>
      <w:r w:rsidR="00B97CFB" w:rsidRPr="00B26B5E">
        <w:rPr>
          <w:color w:val="000000" w:themeColor="text1"/>
          <w:sz w:val="28"/>
          <w:szCs w:val="28"/>
        </w:rPr>
        <w:t>программу.</w:t>
      </w:r>
    </w:p>
    <w:p w14:paraId="3427F6F6" w14:textId="77777777" w:rsidR="00B97CFB" w:rsidRPr="00B26B5E" w:rsidRDefault="00B97CFB" w:rsidP="00232BFC">
      <w:pPr>
        <w:pStyle w:val="a3"/>
        <w:ind w:left="0" w:right="240"/>
        <w:jc w:val="both"/>
        <w:rPr>
          <w:color w:val="000000" w:themeColor="text1"/>
        </w:rPr>
      </w:pPr>
      <w:r w:rsidRPr="00B26B5E">
        <w:rPr>
          <w:color w:val="000000" w:themeColor="text1"/>
        </w:rPr>
        <w:t>В целях разработки индивидуального образовательного маршрута ребенка с ОВЗ</w:t>
      </w:r>
      <w:r w:rsidRPr="00B26B5E">
        <w:rPr>
          <w:color w:val="000000" w:themeColor="text1"/>
          <w:spacing w:val="1"/>
        </w:rPr>
        <w:t xml:space="preserve"> </w:t>
      </w:r>
      <w:r w:rsidRPr="00B26B5E">
        <w:rPr>
          <w:color w:val="000000" w:themeColor="text1"/>
        </w:rPr>
        <w:t>решаются</w:t>
      </w:r>
      <w:r w:rsidRPr="00B26B5E">
        <w:rPr>
          <w:color w:val="000000" w:themeColor="text1"/>
          <w:spacing w:val="2"/>
        </w:rPr>
        <w:t xml:space="preserve"> </w:t>
      </w:r>
      <w:r w:rsidRPr="00B26B5E">
        <w:rPr>
          <w:color w:val="000000" w:themeColor="text1"/>
        </w:rPr>
        <w:t>следующие</w:t>
      </w:r>
      <w:r w:rsidRPr="00B26B5E">
        <w:rPr>
          <w:color w:val="000000" w:themeColor="text1"/>
          <w:spacing w:val="2"/>
        </w:rPr>
        <w:t xml:space="preserve"> </w:t>
      </w:r>
      <w:r w:rsidRPr="00B26B5E">
        <w:rPr>
          <w:color w:val="000000" w:themeColor="text1"/>
        </w:rPr>
        <w:t>задачи:</w:t>
      </w:r>
    </w:p>
    <w:p w14:paraId="7C39FD4D" w14:textId="77777777" w:rsidR="00B97CFB" w:rsidRPr="00B26B5E" w:rsidRDefault="00B97CFB" w:rsidP="00FB5D9F">
      <w:pPr>
        <w:pStyle w:val="a3"/>
        <w:ind w:left="0" w:right="229"/>
        <w:jc w:val="both"/>
        <w:rPr>
          <w:color w:val="000000" w:themeColor="text1"/>
        </w:rPr>
      </w:pPr>
      <w:r w:rsidRPr="00B26B5E">
        <w:rPr>
          <w:noProof/>
          <w:color w:val="000000" w:themeColor="text1"/>
          <w:position w:val="-4"/>
          <w:lang w:eastAsia="ru-RU"/>
        </w:rPr>
        <w:drawing>
          <wp:inline distT="0" distB="0" distL="0" distR="0" wp14:anchorId="6C345C6B" wp14:editId="2FCA77D9">
            <wp:extent cx="274320" cy="195072"/>
            <wp:effectExtent l="0" t="0" r="0" b="0"/>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32" cstate="print"/>
                    <a:stretch>
                      <a:fillRect/>
                    </a:stretch>
                  </pic:blipFill>
                  <pic:spPr>
                    <a:xfrm>
                      <a:off x="0" y="0"/>
                      <a:ext cx="274320" cy="195072"/>
                    </a:xfrm>
                    <a:prstGeom prst="rect">
                      <a:avLst/>
                    </a:prstGeom>
                  </pic:spPr>
                </pic:pic>
              </a:graphicData>
            </a:graphic>
          </wp:inline>
        </w:drawing>
      </w:r>
      <w:r w:rsidR="00232BFC">
        <w:rPr>
          <w:color w:val="000000" w:themeColor="text1"/>
        </w:rPr>
        <w:t xml:space="preserve"> </w:t>
      </w:r>
      <w:r w:rsidRPr="00B26B5E">
        <w:rPr>
          <w:color w:val="000000" w:themeColor="text1"/>
        </w:rPr>
        <w:t>определение</w:t>
      </w:r>
      <w:r w:rsidRPr="00B26B5E">
        <w:rPr>
          <w:color w:val="000000" w:themeColor="text1"/>
          <w:spacing w:val="1"/>
        </w:rPr>
        <w:t xml:space="preserve"> </w:t>
      </w:r>
      <w:r w:rsidRPr="00B26B5E">
        <w:rPr>
          <w:color w:val="000000" w:themeColor="text1"/>
        </w:rPr>
        <w:t>формы</w:t>
      </w:r>
      <w:r w:rsidRPr="00B26B5E">
        <w:rPr>
          <w:color w:val="000000" w:themeColor="text1"/>
          <w:spacing w:val="1"/>
        </w:rPr>
        <w:t xml:space="preserve"> </w:t>
      </w:r>
      <w:r w:rsidRPr="00B26B5E">
        <w:rPr>
          <w:color w:val="000000" w:themeColor="text1"/>
        </w:rPr>
        <w:t>получения</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образования</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режима</w:t>
      </w:r>
      <w:r w:rsidRPr="00B26B5E">
        <w:rPr>
          <w:color w:val="000000" w:themeColor="text1"/>
          <w:spacing w:val="1"/>
        </w:rPr>
        <w:t xml:space="preserve"> </w:t>
      </w:r>
      <w:r w:rsidRPr="00B26B5E">
        <w:rPr>
          <w:color w:val="000000" w:themeColor="text1"/>
        </w:rPr>
        <w:t xml:space="preserve">пребывания в </w:t>
      </w:r>
      <w:r w:rsidRPr="00B26B5E">
        <w:rPr>
          <w:color w:val="000000" w:themeColor="text1"/>
        </w:rPr>
        <w:lastRenderedPageBreak/>
        <w:t>образовательной организации, соответствующих возможностям и</w:t>
      </w:r>
      <w:r w:rsidRPr="00B26B5E">
        <w:rPr>
          <w:color w:val="000000" w:themeColor="text1"/>
          <w:spacing w:val="1"/>
        </w:rPr>
        <w:t xml:space="preserve"> </w:t>
      </w:r>
      <w:r w:rsidRPr="00B26B5E">
        <w:rPr>
          <w:color w:val="000000" w:themeColor="text1"/>
        </w:rPr>
        <w:t>специальным</w:t>
      </w:r>
      <w:r w:rsidRPr="00B26B5E">
        <w:rPr>
          <w:color w:val="000000" w:themeColor="text1"/>
          <w:spacing w:val="1"/>
        </w:rPr>
        <w:t xml:space="preserve"> </w:t>
      </w:r>
      <w:r w:rsidRPr="00B26B5E">
        <w:rPr>
          <w:color w:val="000000" w:themeColor="text1"/>
        </w:rPr>
        <w:t>потребностям</w:t>
      </w:r>
      <w:r w:rsidRPr="00B26B5E">
        <w:rPr>
          <w:color w:val="000000" w:themeColor="text1"/>
          <w:spacing w:val="3"/>
        </w:rPr>
        <w:t xml:space="preserve"> </w:t>
      </w:r>
      <w:r w:rsidRPr="00B26B5E">
        <w:rPr>
          <w:color w:val="000000" w:themeColor="text1"/>
        </w:rPr>
        <w:t>ребенка;</w:t>
      </w:r>
    </w:p>
    <w:p w14:paraId="57B76D2E" w14:textId="77777777" w:rsidR="00B97CFB" w:rsidRPr="00B26B5E" w:rsidRDefault="00B97CFB" w:rsidP="00FB5D9F">
      <w:pPr>
        <w:pStyle w:val="a3"/>
        <w:tabs>
          <w:tab w:val="left" w:pos="3349"/>
          <w:tab w:val="left" w:pos="4766"/>
          <w:tab w:val="left" w:pos="6888"/>
          <w:tab w:val="left" w:pos="7599"/>
        </w:tabs>
        <w:spacing w:before="67"/>
        <w:ind w:left="0" w:right="228" w:hanging="88"/>
        <w:jc w:val="both"/>
        <w:rPr>
          <w:color w:val="000000" w:themeColor="text1"/>
        </w:rPr>
      </w:pPr>
      <w:r w:rsidRPr="00B26B5E">
        <w:rPr>
          <w:noProof/>
          <w:color w:val="000000" w:themeColor="text1"/>
          <w:position w:val="-4"/>
          <w:lang w:eastAsia="ru-RU"/>
        </w:rPr>
        <w:drawing>
          <wp:inline distT="0" distB="0" distL="0" distR="0" wp14:anchorId="056486CB" wp14:editId="7C93CDBE">
            <wp:extent cx="274320" cy="195072"/>
            <wp:effectExtent l="0" t="0" r="0" b="0"/>
            <wp:docPr id="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32" cstate="print"/>
                    <a:stretch>
                      <a:fillRect/>
                    </a:stretch>
                  </pic:blipFill>
                  <pic:spPr>
                    <a:xfrm>
                      <a:off x="0" y="0"/>
                      <a:ext cx="274320" cy="195072"/>
                    </a:xfrm>
                    <a:prstGeom prst="rect">
                      <a:avLst/>
                    </a:prstGeom>
                  </pic:spPr>
                </pic:pic>
              </a:graphicData>
            </a:graphic>
          </wp:inline>
        </w:drawing>
      </w:r>
      <w:r w:rsidRPr="00B26B5E">
        <w:rPr>
          <w:color w:val="000000" w:themeColor="text1"/>
        </w:rPr>
        <w:t>о</w:t>
      </w:r>
      <w:r w:rsidR="00FB5D9F">
        <w:rPr>
          <w:color w:val="000000" w:themeColor="text1"/>
        </w:rPr>
        <w:t>пределение</w:t>
      </w:r>
      <w:r w:rsidR="00FB5D9F">
        <w:rPr>
          <w:color w:val="000000" w:themeColor="text1"/>
        </w:rPr>
        <w:tab/>
        <w:t>объема,</w:t>
      </w:r>
      <w:r w:rsidR="00FB5D9F">
        <w:rPr>
          <w:color w:val="000000" w:themeColor="text1"/>
        </w:rPr>
        <w:tab/>
        <w:t xml:space="preserve">содержания </w:t>
      </w:r>
      <w:r w:rsidRPr="00B26B5E">
        <w:rPr>
          <w:color w:val="000000" w:themeColor="text1"/>
        </w:rPr>
        <w:t>основных направлений,</w:t>
      </w:r>
      <w:r w:rsidRPr="00B26B5E">
        <w:rPr>
          <w:color w:val="000000" w:themeColor="text1"/>
          <w:spacing w:val="-67"/>
        </w:rPr>
        <w:t xml:space="preserve"> </w:t>
      </w:r>
      <w:r w:rsidRPr="00B26B5E">
        <w:rPr>
          <w:color w:val="000000" w:themeColor="text1"/>
        </w:rPr>
        <w:t>форм</w:t>
      </w:r>
      <w:r w:rsidRPr="00B26B5E">
        <w:rPr>
          <w:color w:val="000000" w:themeColor="text1"/>
          <w:spacing w:val="61"/>
        </w:rPr>
        <w:t xml:space="preserve"> </w:t>
      </w:r>
      <w:r w:rsidRPr="00B26B5E">
        <w:rPr>
          <w:color w:val="000000" w:themeColor="text1"/>
        </w:rPr>
        <w:t>организации</w:t>
      </w:r>
      <w:r w:rsidRPr="00B26B5E">
        <w:rPr>
          <w:color w:val="000000" w:themeColor="text1"/>
          <w:spacing w:val="60"/>
        </w:rPr>
        <w:t xml:space="preserve"> </w:t>
      </w:r>
      <w:r w:rsidRPr="00B26B5E">
        <w:rPr>
          <w:color w:val="000000" w:themeColor="text1"/>
        </w:rPr>
        <w:t>психолого-</w:t>
      </w:r>
      <w:r w:rsidRPr="00B26B5E">
        <w:rPr>
          <w:color w:val="000000" w:themeColor="text1"/>
          <w:spacing w:val="58"/>
        </w:rPr>
        <w:t xml:space="preserve"> </w:t>
      </w:r>
      <w:r w:rsidRPr="00B26B5E">
        <w:rPr>
          <w:color w:val="000000" w:themeColor="text1"/>
        </w:rPr>
        <w:t>педагогического</w:t>
      </w:r>
      <w:r w:rsidRPr="00B26B5E">
        <w:rPr>
          <w:color w:val="000000" w:themeColor="text1"/>
          <w:spacing w:val="60"/>
        </w:rPr>
        <w:t xml:space="preserve"> </w:t>
      </w:r>
      <w:r w:rsidRPr="00B26B5E">
        <w:rPr>
          <w:color w:val="000000" w:themeColor="text1"/>
        </w:rPr>
        <w:t>сопровождения</w:t>
      </w:r>
      <w:r w:rsidRPr="00B26B5E">
        <w:rPr>
          <w:color w:val="000000" w:themeColor="text1"/>
          <w:spacing w:val="61"/>
        </w:rPr>
        <w:t xml:space="preserve"> </w:t>
      </w:r>
      <w:r w:rsidRPr="00B26B5E">
        <w:rPr>
          <w:color w:val="000000" w:themeColor="text1"/>
        </w:rPr>
        <w:t>ребенка</w:t>
      </w:r>
      <w:r w:rsidRPr="00B26B5E">
        <w:rPr>
          <w:color w:val="000000" w:themeColor="text1"/>
          <w:spacing w:val="60"/>
        </w:rPr>
        <w:t xml:space="preserve"> </w:t>
      </w:r>
      <w:r w:rsidRPr="00B26B5E">
        <w:rPr>
          <w:color w:val="000000" w:themeColor="text1"/>
        </w:rPr>
        <w:t>и</w:t>
      </w:r>
    </w:p>
    <w:p w14:paraId="32E46171" w14:textId="77777777" w:rsidR="00B97CFB" w:rsidRPr="00B26B5E" w:rsidRDefault="00B97CFB" w:rsidP="00FB5D9F">
      <w:pPr>
        <w:pStyle w:val="a3"/>
        <w:spacing w:line="321" w:lineRule="exact"/>
        <w:ind w:left="0" w:hanging="88"/>
        <w:jc w:val="both"/>
        <w:rPr>
          <w:color w:val="000000" w:themeColor="text1"/>
        </w:rPr>
      </w:pPr>
      <w:r w:rsidRPr="00B26B5E">
        <w:rPr>
          <w:color w:val="000000" w:themeColor="text1"/>
        </w:rPr>
        <w:t>его</w:t>
      </w:r>
      <w:r w:rsidRPr="00B26B5E">
        <w:rPr>
          <w:color w:val="000000" w:themeColor="text1"/>
          <w:spacing w:val="-4"/>
        </w:rPr>
        <w:t xml:space="preserve"> </w:t>
      </w:r>
      <w:r w:rsidRPr="00B26B5E">
        <w:rPr>
          <w:color w:val="000000" w:themeColor="text1"/>
        </w:rPr>
        <w:t>семьи;</w:t>
      </w:r>
    </w:p>
    <w:p w14:paraId="7E7AFCD2" w14:textId="77777777" w:rsidR="00B97CFB" w:rsidRPr="00B26B5E" w:rsidRDefault="00B97CFB" w:rsidP="00FB5D9F">
      <w:pPr>
        <w:pStyle w:val="a3"/>
        <w:spacing w:line="244" w:lineRule="auto"/>
        <w:ind w:left="0" w:right="681" w:hanging="88"/>
        <w:jc w:val="both"/>
        <w:rPr>
          <w:color w:val="000000" w:themeColor="text1"/>
        </w:rPr>
      </w:pPr>
      <w:r w:rsidRPr="00B26B5E">
        <w:rPr>
          <w:noProof/>
          <w:color w:val="000000" w:themeColor="text1"/>
          <w:position w:val="-4"/>
          <w:lang w:eastAsia="ru-RU"/>
        </w:rPr>
        <w:drawing>
          <wp:inline distT="0" distB="0" distL="0" distR="0" wp14:anchorId="4D48F479" wp14:editId="02D7A8F1">
            <wp:extent cx="274320" cy="195072"/>
            <wp:effectExtent l="0" t="0" r="0" b="0"/>
            <wp:docPr id="1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32" cstate="print"/>
                    <a:stretch>
                      <a:fillRect/>
                    </a:stretch>
                  </pic:blipFill>
                  <pic:spPr>
                    <a:xfrm>
                      <a:off x="0" y="0"/>
                      <a:ext cx="274320" cy="195072"/>
                    </a:xfrm>
                    <a:prstGeom prst="rect">
                      <a:avLst/>
                    </a:prstGeom>
                  </pic:spPr>
                </pic:pic>
              </a:graphicData>
            </a:graphic>
          </wp:inline>
        </w:drawing>
      </w:r>
      <w:r w:rsidRPr="00B26B5E">
        <w:rPr>
          <w:color w:val="000000" w:themeColor="text1"/>
        </w:rPr>
        <w:t>определение</w:t>
      </w:r>
      <w:r w:rsidRPr="00B26B5E">
        <w:rPr>
          <w:color w:val="000000" w:themeColor="text1"/>
          <w:spacing w:val="37"/>
        </w:rPr>
        <w:t xml:space="preserve"> </w:t>
      </w:r>
      <w:r w:rsidRPr="00B26B5E">
        <w:rPr>
          <w:color w:val="000000" w:themeColor="text1"/>
        </w:rPr>
        <w:t>стратегии</w:t>
      </w:r>
      <w:r w:rsidRPr="00B26B5E">
        <w:rPr>
          <w:color w:val="000000" w:themeColor="text1"/>
          <w:spacing w:val="36"/>
        </w:rPr>
        <w:t xml:space="preserve"> </w:t>
      </w:r>
      <w:r w:rsidRPr="00B26B5E">
        <w:rPr>
          <w:color w:val="000000" w:themeColor="text1"/>
        </w:rPr>
        <w:t>и</w:t>
      </w:r>
      <w:r w:rsidRPr="00B26B5E">
        <w:rPr>
          <w:color w:val="000000" w:themeColor="text1"/>
          <w:spacing w:val="42"/>
        </w:rPr>
        <w:t xml:space="preserve"> </w:t>
      </w:r>
      <w:r w:rsidRPr="00B26B5E">
        <w:rPr>
          <w:color w:val="000000" w:themeColor="text1"/>
        </w:rPr>
        <w:t>тактики</w:t>
      </w:r>
      <w:r w:rsidRPr="00B26B5E">
        <w:rPr>
          <w:color w:val="000000" w:themeColor="text1"/>
          <w:spacing w:val="36"/>
        </w:rPr>
        <w:t xml:space="preserve"> </w:t>
      </w:r>
      <w:r w:rsidRPr="00B26B5E">
        <w:rPr>
          <w:color w:val="000000" w:themeColor="text1"/>
        </w:rPr>
        <w:t>(форм</w:t>
      </w:r>
      <w:r w:rsidRPr="00B26B5E">
        <w:rPr>
          <w:color w:val="000000" w:themeColor="text1"/>
          <w:spacing w:val="38"/>
        </w:rPr>
        <w:t xml:space="preserve"> </w:t>
      </w:r>
      <w:r w:rsidRPr="00B26B5E">
        <w:rPr>
          <w:color w:val="000000" w:themeColor="text1"/>
        </w:rPr>
        <w:t>и</w:t>
      </w:r>
      <w:r w:rsidRPr="00B26B5E">
        <w:rPr>
          <w:color w:val="000000" w:themeColor="text1"/>
          <w:spacing w:val="36"/>
        </w:rPr>
        <w:t xml:space="preserve"> </w:t>
      </w:r>
      <w:r w:rsidRPr="00B26B5E">
        <w:rPr>
          <w:color w:val="000000" w:themeColor="text1"/>
        </w:rPr>
        <w:t>содержания)</w:t>
      </w:r>
      <w:r w:rsidRPr="00B26B5E">
        <w:rPr>
          <w:color w:val="000000" w:themeColor="text1"/>
          <w:spacing w:val="35"/>
        </w:rPr>
        <w:t xml:space="preserve"> </w:t>
      </w:r>
      <w:r w:rsidRPr="00B26B5E">
        <w:rPr>
          <w:color w:val="000000" w:themeColor="text1"/>
        </w:rPr>
        <w:t>коррекционно-</w:t>
      </w:r>
      <w:r w:rsidRPr="00B26B5E">
        <w:rPr>
          <w:color w:val="000000" w:themeColor="text1"/>
          <w:spacing w:val="-67"/>
        </w:rPr>
        <w:t xml:space="preserve"> </w:t>
      </w:r>
      <w:r w:rsidRPr="00B26B5E">
        <w:rPr>
          <w:color w:val="000000" w:themeColor="text1"/>
        </w:rPr>
        <w:t>развивающей работы</w:t>
      </w:r>
      <w:r w:rsidRPr="00B26B5E">
        <w:rPr>
          <w:color w:val="000000" w:themeColor="text1"/>
          <w:spacing w:val="1"/>
        </w:rPr>
        <w:t xml:space="preserve"> </w:t>
      </w:r>
      <w:r w:rsidRPr="00B26B5E">
        <w:rPr>
          <w:color w:val="000000" w:themeColor="text1"/>
        </w:rPr>
        <w:t>с</w:t>
      </w:r>
      <w:r w:rsidRPr="00B26B5E">
        <w:rPr>
          <w:color w:val="000000" w:themeColor="text1"/>
          <w:spacing w:val="2"/>
        </w:rPr>
        <w:t xml:space="preserve"> </w:t>
      </w:r>
      <w:r w:rsidRPr="00B26B5E">
        <w:rPr>
          <w:color w:val="000000" w:themeColor="text1"/>
        </w:rPr>
        <w:t>ребенком;</w:t>
      </w:r>
    </w:p>
    <w:p w14:paraId="4F41FD26" w14:textId="77777777" w:rsidR="00B97CFB" w:rsidRPr="00B26B5E" w:rsidRDefault="00B97CFB" w:rsidP="00FB5D9F">
      <w:pPr>
        <w:pStyle w:val="a3"/>
        <w:tabs>
          <w:tab w:val="left" w:pos="3349"/>
          <w:tab w:val="left" w:pos="5471"/>
          <w:tab w:val="left" w:pos="6888"/>
          <w:tab w:val="left" w:pos="7599"/>
        </w:tabs>
        <w:ind w:left="0" w:right="1532" w:hanging="88"/>
        <w:jc w:val="both"/>
        <w:rPr>
          <w:color w:val="000000" w:themeColor="text1"/>
        </w:rPr>
      </w:pPr>
      <w:r w:rsidRPr="00B26B5E">
        <w:rPr>
          <w:noProof/>
          <w:color w:val="000000" w:themeColor="text1"/>
          <w:position w:val="-4"/>
          <w:lang w:eastAsia="ru-RU"/>
        </w:rPr>
        <w:drawing>
          <wp:inline distT="0" distB="0" distL="0" distR="0" wp14:anchorId="2678D701" wp14:editId="04DD16B6">
            <wp:extent cx="274320" cy="195072"/>
            <wp:effectExtent l="0" t="0" r="0" b="0"/>
            <wp:docPr id="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32" cstate="print"/>
                    <a:stretch>
                      <a:fillRect/>
                    </a:stretch>
                  </pic:blipFill>
                  <pic:spPr>
                    <a:xfrm>
                      <a:off x="0" y="0"/>
                      <a:ext cx="274320" cy="195072"/>
                    </a:xfrm>
                    <a:prstGeom prst="rect">
                      <a:avLst/>
                    </a:prstGeom>
                  </pic:spPr>
                </pic:pic>
              </a:graphicData>
            </a:graphic>
          </wp:inline>
        </w:drawing>
      </w:r>
      <w:r w:rsidR="00FB5D9F">
        <w:rPr>
          <w:color w:val="000000" w:themeColor="text1"/>
        </w:rPr>
        <w:t xml:space="preserve"> определение необходимости, степени и </w:t>
      </w:r>
      <w:r w:rsidRPr="00B26B5E">
        <w:rPr>
          <w:color w:val="000000" w:themeColor="text1"/>
          <w:spacing w:val="-1"/>
        </w:rPr>
        <w:t>направлений</w:t>
      </w:r>
      <w:r w:rsidRPr="00B26B5E">
        <w:rPr>
          <w:color w:val="000000" w:themeColor="text1"/>
          <w:spacing w:val="-67"/>
        </w:rPr>
        <w:t xml:space="preserve"> </w:t>
      </w:r>
      <w:r w:rsidRPr="00B26B5E">
        <w:rPr>
          <w:color w:val="000000" w:themeColor="text1"/>
        </w:rPr>
        <w:t>адаптации</w:t>
      </w:r>
      <w:r w:rsidRPr="00B26B5E">
        <w:rPr>
          <w:color w:val="000000" w:themeColor="text1"/>
          <w:spacing w:val="-2"/>
        </w:rPr>
        <w:t xml:space="preserve"> </w:t>
      </w:r>
      <w:r w:rsidRPr="00B26B5E">
        <w:rPr>
          <w:color w:val="000000" w:themeColor="text1"/>
        </w:rPr>
        <w:t>основной</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2"/>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МБДОУ;</w:t>
      </w:r>
    </w:p>
    <w:p w14:paraId="31997432" w14:textId="77777777" w:rsidR="00B97CFB" w:rsidRPr="00B26B5E" w:rsidRDefault="00B97CFB" w:rsidP="00FB5D9F">
      <w:pPr>
        <w:pStyle w:val="a3"/>
        <w:ind w:left="0" w:right="228" w:hanging="88"/>
        <w:jc w:val="both"/>
        <w:rPr>
          <w:color w:val="000000" w:themeColor="text1"/>
        </w:rPr>
      </w:pPr>
      <w:r w:rsidRPr="00B26B5E">
        <w:rPr>
          <w:noProof/>
          <w:color w:val="000000" w:themeColor="text1"/>
          <w:position w:val="-4"/>
          <w:lang w:eastAsia="ru-RU"/>
        </w:rPr>
        <w:drawing>
          <wp:inline distT="0" distB="0" distL="0" distR="0" wp14:anchorId="30BD0A54" wp14:editId="5F41F38F">
            <wp:extent cx="274320" cy="195072"/>
            <wp:effectExtent l="0" t="0" r="0" b="0"/>
            <wp:docPr id="2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32" cstate="print"/>
                    <a:stretch>
                      <a:fillRect/>
                    </a:stretch>
                  </pic:blipFill>
                  <pic:spPr>
                    <a:xfrm>
                      <a:off x="0" y="0"/>
                      <a:ext cx="274320" cy="195072"/>
                    </a:xfrm>
                    <a:prstGeom prst="rect">
                      <a:avLst/>
                    </a:prstGeom>
                  </pic:spPr>
                </pic:pic>
              </a:graphicData>
            </a:graphic>
          </wp:inline>
        </w:drawing>
      </w:r>
      <w:r w:rsidRPr="00B26B5E">
        <w:rPr>
          <w:color w:val="000000" w:themeColor="text1"/>
        </w:rPr>
        <w:t>определение</w:t>
      </w:r>
      <w:r w:rsidRPr="00B26B5E">
        <w:rPr>
          <w:color w:val="000000" w:themeColor="text1"/>
          <w:spacing w:val="37"/>
        </w:rPr>
        <w:t xml:space="preserve"> </w:t>
      </w:r>
      <w:r w:rsidRPr="00B26B5E">
        <w:rPr>
          <w:color w:val="000000" w:themeColor="text1"/>
        </w:rPr>
        <w:t>необходимости</w:t>
      </w:r>
      <w:r w:rsidRPr="00B26B5E">
        <w:rPr>
          <w:color w:val="000000" w:themeColor="text1"/>
          <w:spacing w:val="38"/>
        </w:rPr>
        <w:t xml:space="preserve"> </w:t>
      </w:r>
      <w:r w:rsidRPr="00B26B5E">
        <w:rPr>
          <w:color w:val="000000" w:themeColor="text1"/>
        </w:rPr>
        <w:t>адаптации</w:t>
      </w:r>
      <w:r w:rsidRPr="00B26B5E">
        <w:rPr>
          <w:color w:val="000000" w:themeColor="text1"/>
          <w:spacing w:val="41"/>
        </w:rPr>
        <w:t xml:space="preserve"> </w:t>
      </w:r>
      <w:r w:rsidRPr="00B26B5E">
        <w:rPr>
          <w:color w:val="000000" w:themeColor="text1"/>
        </w:rPr>
        <w:t>имеющихся</w:t>
      </w:r>
      <w:r w:rsidRPr="00B26B5E">
        <w:rPr>
          <w:color w:val="000000" w:themeColor="text1"/>
          <w:spacing w:val="39"/>
        </w:rPr>
        <w:t xml:space="preserve"> </w:t>
      </w:r>
      <w:r w:rsidRPr="00B26B5E">
        <w:rPr>
          <w:color w:val="000000" w:themeColor="text1"/>
        </w:rPr>
        <w:t>или</w:t>
      </w:r>
      <w:r w:rsidRPr="00B26B5E">
        <w:rPr>
          <w:color w:val="000000" w:themeColor="text1"/>
          <w:spacing w:val="37"/>
        </w:rPr>
        <w:t xml:space="preserve"> </w:t>
      </w:r>
      <w:r w:rsidRPr="00B26B5E">
        <w:rPr>
          <w:color w:val="000000" w:themeColor="text1"/>
        </w:rPr>
        <w:t>разработки</w:t>
      </w:r>
      <w:r w:rsidRPr="00B26B5E">
        <w:rPr>
          <w:color w:val="000000" w:themeColor="text1"/>
          <w:spacing w:val="37"/>
        </w:rPr>
        <w:t xml:space="preserve"> </w:t>
      </w:r>
      <w:r w:rsidRPr="00B26B5E">
        <w:rPr>
          <w:color w:val="000000" w:themeColor="text1"/>
        </w:rPr>
        <w:t>новых</w:t>
      </w:r>
      <w:r w:rsidRPr="00B26B5E">
        <w:rPr>
          <w:color w:val="000000" w:themeColor="text1"/>
          <w:spacing w:val="-67"/>
        </w:rPr>
        <w:t xml:space="preserve"> </w:t>
      </w:r>
      <w:r w:rsidRPr="00B26B5E">
        <w:rPr>
          <w:color w:val="000000" w:themeColor="text1"/>
        </w:rPr>
        <w:t>методических</w:t>
      </w:r>
      <w:r w:rsidRPr="00B26B5E">
        <w:rPr>
          <w:color w:val="000000" w:themeColor="text1"/>
          <w:spacing w:val="-4"/>
        </w:rPr>
        <w:t xml:space="preserve"> </w:t>
      </w:r>
      <w:r w:rsidRPr="00B26B5E">
        <w:rPr>
          <w:color w:val="000000" w:themeColor="text1"/>
        </w:rPr>
        <w:t>материалов;</w:t>
      </w:r>
    </w:p>
    <w:p w14:paraId="670B7063" w14:textId="77777777" w:rsidR="00B97CFB" w:rsidRPr="00B26B5E" w:rsidRDefault="00B97CFB" w:rsidP="00FB5D9F">
      <w:pPr>
        <w:pStyle w:val="a3"/>
        <w:tabs>
          <w:tab w:val="left" w:pos="2948"/>
          <w:tab w:val="left" w:pos="5183"/>
          <w:tab w:val="left" w:pos="7029"/>
          <w:tab w:val="left" w:pos="8188"/>
          <w:tab w:val="left" w:pos="8539"/>
          <w:tab w:val="left" w:pos="9138"/>
          <w:tab w:val="left" w:pos="9795"/>
        </w:tabs>
        <w:ind w:left="0" w:right="232" w:hanging="88"/>
        <w:jc w:val="both"/>
        <w:rPr>
          <w:color w:val="000000" w:themeColor="text1"/>
        </w:rPr>
      </w:pPr>
      <w:r w:rsidRPr="00B26B5E">
        <w:rPr>
          <w:noProof/>
          <w:color w:val="000000" w:themeColor="text1"/>
          <w:position w:val="-4"/>
          <w:lang w:eastAsia="ru-RU"/>
        </w:rPr>
        <w:drawing>
          <wp:inline distT="0" distB="0" distL="0" distR="0" wp14:anchorId="002993E3" wp14:editId="561B2442">
            <wp:extent cx="274320" cy="195072"/>
            <wp:effectExtent l="0" t="0" r="0" b="0"/>
            <wp:docPr id="2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32" cstate="print"/>
                    <a:stretch>
                      <a:fillRect/>
                    </a:stretch>
                  </pic:blipFill>
                  <pic:spPr>
                    <a:xfrm>
                      <a:off x="0" y="0"/>
                      <a:ext cx="274320" cy="195072"/>
                    </a:xfrm>
                    <a:prstGeom prst="rect">
                      <a:avLst/>
                    </a:prstGeom>
                  </pic:spPr>
                </pic:pic>
              </a:graphicData>
            </a:graphic>
          </wp:inline>
        </w:drawing>
      </w:r>
      <w:r w:rsidRPr="00B26B5E">
        <w:rPr>
          <w:color w:val="000000" w:themeColor="text1"/>
        </w:rPr>
        <w:t xml:space="preserve">    </w:t>
      </w:r>
      <w:r w:rsidRPr="00B26B5E">
        <w:rPr>
          <w:color w:val="000000" w:themeColor="text1"/>
          <w:spacing w:val="24"/>
        </w:rPr>
        <w:t xml:space="preserve"> </w:t>
      </w:r>
      <w:r w:rsidRPr="00B26B5E">
        <w:rPr>
          <w:color w:val="000000" w:themeColor="text1"/>
        </w:rPr>
        <w:t>определение</w:t>
      </w:r>
      <w:r w:rsidRPr="00B26B5E">
        <w:rPr>
          <w:color w:val="000000" w:themeColor="text1"/>
        </w:rPr>
        <w:tab/>
        <w:t>индивидуальных</w:t>
      </w:r>
      <w:r w:rsidRPr="00B26B5E">
        <w:rPr>
          <w:color w:val="000000" w:themeColor="text1"/>
        </w:rPr>
        <w:tab/>
        <w:t>потребностей</w:t>
      </w:r>
      <w:r w:rsidRPr="00B26B5E">
        <w:rPr>
          <w:color w:val="000000" w:themeColor="text1"/>
        </w:rPr>
        <w:tab/>
        <w:t>ребенка</w:t>
      </w:r>
      <w:r w:rsidRPr="00B26B5E">
        <w:rPr>
          <w:color w:val="000000" w:themeColor="text1"/>
        </w:rPr>
        <w:tab/>
        <w:t>в</w:t>
      </w:r>
      <w:r w:rsidRPr="00B26B5E">
        <w:rPr>
          <w:color w:val="000000" w:themeColor="text1"/>
        </w:rPr>
        <w:tab/>
        <w:t>тех</w:t>
      </w:r>
      <w:r w:rsidRPr="00B26B5E">
        <w:rPr>
          <w:color w:val="000000" w:themeColor="text1"/>
        </w:rPr>
        <w:tab/>
        <w:t>или</w:t>
      </w:r>
      <w:r w:rsidRPr="00B26B5E">
        <w:rPr>
          <w:color w:val="000000" w:themeColor="text1"/>
        </w:rPr>
        <w:tab/>
        <w:t>иных</w:t>
      </w:r>
      <w:r w:rsidRPr="00B26B5E">
        <w:rPr>
          <w:color w:val="000000" w:themeColor="text1"/>
          <w:spacing w:val="-67"/>
        </w:rPr>
        <w:t xml:space="preserve"> </w:t>
      </w:r>
      <w:r w:rsidRPr="00B26B5E">
        <w:rPr>
          <w:color w:val="000000" w:themeColor="text1"/>
        </w:rPr>
        <w:t>материально-</w:t>
      </w:r>
      <w:r w:rsidRPr="00B26B5E">
        <w:rPr>
          <w:color w:val="000000" w:themeColor="text1"/>
          <w:spacing w:val="-1"/>
        </w:rPr>
        <w:t xml:space="preserve"> </w:t>
      </w:r>
      <w:r w:rsidRPr="00B26B5E">
        <w:rPr>
          <w:color w:val="000000" w:themeColor="text1"/>
        </w:rPr>
        <w:t>технических</w:t>
      </w:r>
      <w:r w:rsidRPr="00B26B5E">
        <w:rPr>
          <w:color w:val="000000" w:themeColor="text1"/>
          <w:spacing w:val="-3"/>
        </w:rPr>
        <w:t xml:space="preserve"> </w:t>
      </w:r>
      <w:r w:rsidRPr="00B26B5E">
        <w:rPr>
          <w:color w:val="000000" w:themeColor="text1"/>
        </w:rPr>
        <w:t>ресурсах;</w:t>
      </w:r>
    </w:p>
    <w:p w14:paraId="3CE37815" w14:textId="77777777" w:rsidR="00B97CFB" w:rsidRPr="00B26B5E" w:rsidRDefault="00B97CFB" w:rsidP="00FB5D9F">
      <w:pPr>
        <w:pStyle w:val="a3"/>
        <w:tabs>
          <w:tab w:val="left" w:pos="2638"/>
          <w:tab w:val="left" w:pos="4766"/>
        </w:tabs>
        <w:ind w:left="0" w:right="2297" w:hanging="88"/>
        <w:jc w:val="both"/>
        <w:rPr>
          <w:color w:val="000000" w:themeColor="text1"/>
        </w:rPr>
      </w:pPr>
      <w:r w:rsidRPr="00B26B5E">
        <w:rPr>
          <w:noProof/>
          <w:color w:val="000000" w:themeColor="text1"/>
          <w:position w:val="-4"/>
          <w:lang w:eastAsia="ru-RU"/>
        </w:rPr>
        <w:drawing>
          <wp:inline distT="0" distB="0" distL="0" distR="0" wp14:anchorId="6A4AEC0A" wp14:editId="574E31B8">
            <wp:extent cx="274320" cy="195072"/>
            <wp:effectExtent l="0" t="0" r="0" b="0"/>
            <wp:docPr id="2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32" cstate="print"/>
                    <a:stretch>
                      <a:fillRect/>
                    </a:stretch>
                  </pic:blipFill>
                  <pic:spPr>
                    <a:xfrm>
                      <a:off x="0" y="0"/>
                      <a:ext cx="274320" cy="195072"/>
                    </a:xfrm>
                    <a:prstGeom prst="rect">
                      <a:avLst/>
                    </a:prstGeom>
                  </pic:spPr>
                </pic:pic>
              </a:graphicData>
            </a:graphic>
          </wp:inline>
        </w:drawing>
      </w:r>
      <w:r w:rsidRPr="00B26B5E">
        <w:rPr>
          <w:color w:val="000000" w:themeColor="text1"/>
        </w:rPr>
        <w:t>подбор</w:t>
      </w:r>
      <w:r w:rsidRPr="00B26B5E">
        <w:rPr>
          <w:color w:val="000000" w:themeColor="text1"/>
        </w:rPr>
        <w:tab/>
        <w:t>необходимых</w:t>
      </w:r>
      <w:r w:rsidRPr="00B26B5E">
        <w:rPr>
          <w:color w:val="000000" w:themeColor="text1"/>
        </w:rPr>
        <w:tab/>
        <w:t>приспособлений, организация</w:t>
      </w:r>
      <w:r w:rsidRPr="00B26B5E">
        <w:rPr>
          <w:color w:val="000000" w:themeColor="text1"/>
          <w:spacing w:val="-67"/>
        </w:rPr>
        <w:t xml:space="preserve"> </w:t>
      </w:r>
      <w:r w:rsidRPr="00B26B5E">
        <w:rPr>
          <w:color w:val="000000" w:themeColor="text1"/>
        </w:rPr>
        <w:t>развивающей</w:t>
      </w:r>
      <w:r w:rsidRPr="00B26B5E">
        <w:rPr>
          <w:color w:val="000000" w:themeColor="text1"/>
          <w:spacing w:val="-1"/>
        </w:rPr>
        <w:t xml:space="preserve"> </w:t>
      </w:r>
      <w:r w:rsidRPr="00B26B5E">
        <w:rPr>
          <w:color w:val="000000" w:themeColor="text1"/>
        </w:rPr>
        <w:t>предметно-</w:t>
      </w:r>
      <w:r w:rsidRPr="00B26B5E">
        <w:rPr>
          <w:color w:val="000000" w:themeColor="text1"/>
          <w:spacing w:val="-2"/>
        </w:rPr>
        <w:t xml:space="preserve"> </w:t>
      </w:r>
      <w:r w:rsidRPr="00B26B5E">
        <w:rPr>
          <w:color w:val="000000" w:themeColor="text1"/>
        </w:rPr>
        <w:t>пространственной среды.</w:t>
      </w:r>
    </w:p>
    <w:p w14:paraId="7D82899A" w14:textId="309DD78E" w:rsidR="00B97CFB" w:rsidRPr="00B26B5E" w:rsidRDefault="00B97CFB" w:rsidP="00FB5D9F">
      <w:pPr>
        <w:pStyle w:val="a5"/>
        <w:numPr>
          <w:ilvl w:val="0"/>
          <w:numId w:val="36"/>
        </w:numPr>
        <w:tabs>
          <w:tab w:val="left" w:pos="959"/>
        </w:tabs>
        <w:ind w:left="0" w:right="228" w:hanging="88"/>
        <w:jc w:val="both"/>
        <w:rPr>
          <w:color w:val="000000" w:themeColor="text1"/>
          <w:sz w:val="28"/>
          <w:szCs w:val="28"/>
        </w:rPr>
      </w:pPr>
      <w:r w:rsidRPr="00B26B5E">
        <w:rPr>
          <w:color w:val="000000" w:themeColor="text1"/>
          <w:sz w:val="28"/>
          <w:szCs w:val="28"/>
        </w:rPr>
        <w:t>После</w:t>
      </w:r>
      <w:r w:rsidRPr="00B26B5E">
        <w:rPr>
          <w:color w:val="000000" w:themeColor="text1"/>
          <w:spacing w:val="1"/>
          <w:sz w:val="28"/>
          <w:szCs w:val="28"/>
        </w:rPr>
        <w:t xml:space="preserve"> </w:t>
      </w:r>
      <w:r w:rsidRPr="00B26B5E">
        <w:rPr>
          <w:color w:val="000000" w:themeColor="text1"/>
          <w:sz w:val="28"/>
          <w:szCs w:val="28"/>
        </w:rPr>
        <w:t>разработки</w:t>
      </w:r>
      <w:r w:rsidRPr="00B26B5E">
        <w:rPr>
          <w:color w:val="000000" w:themeColor="text1"/>
          <w:spacing w:val="1"/>
          <w:sz w:val="28"/>
          <w:szCs w:val="28"/>
        </w:rPr>
        <w:t xml:space="preserve"> </w:t>
      </w:r>
      <w:r w:rsidRPr="00B26B5E">
        <w:rPr>
          <w:color w:val="000000" w:themeColor="text1"/>
          <w:sz w:val="28"/>
          <w:szCs w:val="28"/>
        </w:rPr>
        <w:t>индивидуального</w:t>
      </w:r>
      <w:r w:rsidRPr="00B26B5E">
        <w:rPr>
          <w:color w:val="000000" w:themeColor="text1"/>
          <w:spacing w:val="1"/>
          <w:sz w:val="28"/>
          <w:szCs w:val="28"/>
        </w:rPr>
        <w:t xml:space="preserve"> </w:t>
      </w:r>
      <w:r w:rsidRPr="00B26B5E">
        <w:rPr>
          <w:color w:val="000000" w:themeColor="text1"/>
          <w:sz w:val="28"/>
          <w:szCs w:val="28"/>
        </w:rPr>
        <w:t>образовательного</w:t>
      </w:r>
      <w:r w:rsidRPr="00B26B5E">
        <w:rPr>
          <w:color w:val="000000" w:themeColor="text1"/>
          <w:spacing w:val="1"/>
          <w:sz w:val="28"/>
          <w:szCs w:val="28"/>
        </w:rPr>
        <w:t xml:space="preserve"> </w:t>
      </w:r>
      <w:r w:rsidRPr="00B26B5E">
        <w:rPr>
          <w:color w:val="000000" w:themeColor="text1"/>
          <w:sz w:val="28"/>
          <w:szCs w:val="28"/>
        </w:rPr>
        <w:t>маршрута</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или</w:t>
      </w:r>
      <w:r w:rsidRPr="00B26B5E">
        <w:rPr>
          <w:color w:val="000000" w:themeColor="text1"/>
          <w:spacing w:val="1"/>
          <w:sz w:val="28"/>
          <w:szCs w:val="28"/>
        </w:rPr>
        <w:t xml:space="preserve"> </w:t>
      </w:r>
      <w:r w:rsidRPr="00B26B5E">
        <w:rPr>
          <w:color w:val="000000" w:themeColor="text1"/>
          <w:sz w:val="28"/>
          <w:szCs w:val="28"/>
        </w:rPr>
        <w:t>индивидуальной образовательной программы, педагоги и специалисты МБДОУ</w:t>
      </w:r>
      <w:r w:rsidRPr="00B26B5E">
        <w:rPr>
          <w:color w:val="000000" w:themeColor="text1"/>
          <w:spacing w:val="1"/>
          <w:sz w:val="28"/>
          <w:szCs w:val="28"/>
        </w:rPr>
        <w:t xml:space="preserve"> </w:t>
      </w:r>
      <w:r w:rsidRPr="00B26B5E">
        <w:rPr>
          <w:color w:val="000000" w:themeColor="text1"/>
          <w:sz w:val="28"/>
          <w:szCs w:val="28"/>
        </w:rPr>
        <w:t>осуществляют их реализацию и ведут динамическое наблюдение за развитием</w:t>
      </w:r>
      <w:r w:rsidRPr="00B26B5E">
        <w:rPr>
          <w:color w:val="000000" w:themeColor="text1"/>
          <w:spacing w:val="1"/>
          <w:sz w:val="28"/>
          <w:szCs w:val="28"/>
        </w:rPr>
        <w:t xml:space="preserve"> </w:t>
      </w:r>
      <w:r w:rsidRPr="00B26B5E">
        <w:rPr>
          <w:color w:val="000000" w:themeColor="text1"/>
          <w:sz w:val="28"/>
          <w:szCs w:val="28"/>
        </w:rPr>
        <w:t>ребенка. Заседания консилиума по уточнению индивидуального образовательного</w:t>
      </w:r>
      <w:r w:rsidRPr="00B26B5E">
        <w:rPr>
          <w:color w:val="000000" w:themeColor="text1"/>
          <w:spacing w:val="-67"/>
          <w:sz w:val="28"/>
          <w:szCs w:val="28"/>
        </w:rPr>
        <w:t xml:space="preserve"> </w:t>
      </w:r>
      <w:r w:rsidRPr="00B26B5E">
        <w:rPr>
          <w:color w:val="000000" w:themeColor="text1"/>
          <w:sz w:val="28"/>
          <w:szCs w:val="28"/>
        </w:rPr>
        <w:t>маршрута</w:t>
      </w:r>
      <w:r w:rsidRPr="00B26B5E">
        <w:rPr>
          <w:color w:val="000000" w:themeColor="text1"/>
          <w:spacing w:val="1"/>
          <w:sz w:val="28"/>
          <w:szCs w:val="28"/>
        </w:rPr>
        <w:t xml:space="preserve"> </w:t>
      </w:r>
      <w:r w:rsidRPr="00B26B5E">
        <w:rPr>
          <w:color w:val="000000" w:themeColor="text1"/>
          <w:sz w:val="28"/>
          <w:szCs w:val="28"/>
        </w:rPr>
        <w:t>и/или</w:t>
      </w:r>
      <w:r w:rsidRPr="00B26B5E">
        <w:rPr>
          <w:color w:val="000000" w:themeColor="text1"/>
          <w:spacing w:val="1"/>
          <w:sz w:val="28"/>
          <w:szCs w:val="28"/>
        </w:rPr>
        <w:t xml:space="preserve"> </w:t>
      </w:r>
      <w:r w:rsidRPr="00B26B5E">
        <w:rPr>
          <w:color w:val="000000" w:themeColor="text1"/>
          <w:sz w:val="28"/>
          <w:szCs w:val="28"/>
        </w:rPr>
        <w:t>индивидуальной</w:t>
      </w:r>
      <w:r w:rsidRPr="00B26B5E">
        <w:rPr>
          <w:color w:val="000000" w:themeColor="text1"/>
          <w:spacing w:val="1"/>
          <w:sz w:val="28"/>
          <w:szCs w:val="28"/>
        </w:rPr>
        <w:t xml:space="preserve"> </w:t>
      </w:r>
      <w:r w:rsidRPr="00B26B5E">
        <w:rPr>
          <w:color w:val="000000" w:themeColor="text1"/>
          <w:sz w:val="28"/>
          <w:szCs w:val="28"/>
        </w:rPr>
        <w:t>образовательной</w:t>
      </w:r>
      <w:r w:rsidRPr="00B26B5E">
        <w:rPr>
          <w:color w:val="000000" w:themeColor="text1"/>
          <w:spacing w:val="1"/>
          <w:sz w:val="28"/>
          <w:szCs w:val="28"/>
        </w:rPr>
        <w:t xml:space="preserve"> </w:t>
      </w:r>
      <w:r w:rsidRPr="00B26B5E">
        <w:rPr>
          <w:color w:val="000000" w:themeColor="text1"/>
          <w:sz w:val="28"/>
          <w:szCs w:val="28"/>
        </w:rPr>
        <w:t>программы</w:t>
      </w:r>
      <w:r w:rsidRPr="00B26B5E">
        <w:rPr>
          <w:color w:val="000000" w:themeColor="text1"/>
          <w:spacing w:val="1"/>
          <w:sz w:val="28"/>
          <w:szCs w:val="28"/>
        </w:rPr>
        <w:t xml:space="preserve"> </w:t>
      </w:r>
      <w:r w:rsidRPr="00B26B5E">
        <w:rPr>
          <w:color w:val="000000" w:themeColor="text1"/>
          <w:sz w:val="28"/>
          <w:szCs w:val="28"/>
        </w:rPr>
        <w:t>проводится</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рамках ППк</w:t>
      </w:r>
      <w:r w:rsidRPr="00B26B5E">
        <w:rPr>
          <w:color w:val="000000" w:themeColor="text1"/>
          <w:spacing w:val="1"/>
          <w:sz w:val="28"/>
          <w:szCs w:val="28"/>
        </w:rPr>
        <w:t xml:space="preserve"> </w:t>
      </w:r>
      <w:r w:rsidRPr="00B26B5E">
        <w:rPr>
          <w:color w:val="000000" w:themeColor="text1"/>
          <w:sz w:val="28"/>
          <w:szCs w:val="28"/>
        </w:rPr>
        <w:t>(не</w:t>
      </w:r>
      <w:r w:rsidRPr="00B26B5E">
        <w:rPr>
          <w:color w:val="000000" w:themeColor="text1"/>
          <w:spacing w:val="2"/>
          <w:sz w:val="28"/>
          <w:szCs w:val="28"/>
        </w:rPr>
        <w:t xml:space="preserve"> </w:t>
      </w:r>
      <w:r w:rsidRPr="00B26B5E">
        <w:rPr>
          <w:color w:val="000000" w:themeColor="text1"/>
          <w:sz w:val="28"/>
          <w:szCs w:val="28"/>
        </w:rPr>
        <w:t>реже</w:t>
      </w:r>
      <w:r w:rsidRPr="00B26B5E">
        <w:rPr>
          <w:color w:val="000000" w:themeColor="text1"/>
          <w:spacing w:val="1"/>
          <w:sz w:val="28"/>
          <w:szCs w:val="28"/>
        </w:rPr>
        <w:t xml:space="preserve"> </w:t>
      </w:r>
      <w:r w:rsidRPr="00B26B5E">
        <w:rPr>
          <w:color w:val="000000" w:themeColor="text1"/>
          <w:sz w:val="28"/>
          <w:szCs w:val="28"/>
        </w:rPr>
        <w:t>трех</w:t>
      </w:r>
      <w:r w:rsidRPr="00B26B5E">
        <w:rPr>
          <w:color w:val="000000" w:themeColor="text1"/>
          <w:spacing w:val="-3"/>
          <w:sz w:val="28"/>
          <w:szCs w:val="28"/>
        </w:rPr>
        <w:t xml:space="preserve"> </w:t>
      </w:r>
      <w:r w:rsidRPr="00B26B5E">
        <w:rPr>
          <w:color w:val="000000" w:themeColor="text1"/>
          <w:sz w:val="28"/>
          <w:szCs w:val="28"/>
        </w:rPr>
        <w:t>раз</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год).</w:t>
      </w:r>
    </w:p>
    <w:p w14:paraId="13E5E032" w14:textId="77777777" w:rsidR="00B97CFB" w:rsidRPr="00B26B5E" w:rsidRDefault="00B97CFB" w:rsidP="00FB5D9F">
      <w:pPr>
        <w:pStyle w:val="a3"/>
        <w:ind w:left="0" w:right="233" w:hanging="88"/>
        <w:jc w:val="both"/>
        <w:rPr>
          <w:color w:val="000000" w:themeColor="text1"/>
        </w:rPr>
      </w:pPr>
      <w:r w:rsidRPr="00B26B5E">
        <w:rPr>
          <w:color w:val="000000" w:themeColor="text1"/>
        </w:rPr>
        <w:t>Индивидуальный</w:t>
      </w:r>
      <w:r w:rsidRPr="00B26B5E">
        <w:rPr>
          <w:color w:val="000000" w:themeColor="text1"/>
          <w:spacing w:val="1"/>
        </w:rPr>
        <w:t xml:space="preserve"> </w:t>
      </w:r>
      <w:r w:rsidRPr="00B26B5E">
        <w:rPr>
          <w:color w:val="000000" w:themeColor="text1"/>
        </w:rPr>
        <w:t>образовательный</w:t>
      </w:r>
      <w:r w:rsidRPr="00B26B5E">
        <w:rPr>
          <w:color w:val="000000" w:themeColor="text1"/>
          <w:spacing w:val="1"/>
        </w:rPr>
        <w:t xml:space="preserve"> </w:t>
      </w:r>
      <w:r w:rsidRPr="00B26B5E">
        <w:rPr>
          <w:color w:val="000000" w:themeColor="text1"/>
        </w:rPr>
        <w:t>маршрут</w:t>
      </w:r>
      <w:r w:rsidRPr="00B26B5E">
        <w:rPr>
          <w:color w:val="000000" w:themeColor="text1"/>
          <w:spacing w:val="1"/>
        </w:rPr>
        <w:t xml:space="preserve"> </w:t>
      </w:r>
      <w:r w:rsidRPr="00B26B5E">
        <w:rPr>
          <w:color w:val="000000" w:themeColor="text1"/>
        </w:rPr>
        <w:t>и/или</w:t>
      </w:r>
      <w:r w:rsidRPr="00B26B5E">
        <w:rPr>
          <w:color w:val="000000" w:themeColor="text1"/>
          <w:spacing w:val="1"/>
        </w:rPr>
        <w:t xml:space="preserve"> </w:t>
      </w:r>
      <w:r w:rsidRPr="00B26B5E">
        <w:rPr>
          <w:color w:val="000000" w:themeColor="text1"/>
        </w:rPr>
        <w:t>индивидуальная</w:t>
      </w:r>
      <w:r w:rsidRPr="00B26B5E">
        <w:rPr>
          <w:color w:val="000000" w:themeColor="text1"/>
          <w:spacing w:val="1"/>
        </w:rPr>
        <w:t xml:space="preserve"> </w:t>
      </w:r>
      <w:r w:rsidRPr="00B26B5E">
        <w:rPr>
          <w:color w:val="000000" w:themeColor="text1"/>
        </w:rPr>
        <w:t>образовательная</w:t>
      </w:r>
      <w:r w:rsidRPr="00B26B5E">
        <w:rPr>
          <w:color w:val="000000" w:themeColor="text1"/>
          <w:spacing w:val="1"/>
        </w:rPr>
        <w:t xml:space="preserve"> </w:t>
      </w:r>
      <w:r w:rsidRPr="00B26B5E">
        <w:rPr>
          <w:color w:val="000000" w:themeColor="text1"/>
        </w:rPr>
        <w:t>программа</w:t>
      </w:r>
      <w:r w:rsidRPr="00B26B5E">
        <w:rPr>
          <w:color w:val="000000" w:themeColor="text1"/>
          <w:spacing w:val="1"/>
        </w:rPr>
        <w:t xml:space="preserve"> </w:t>
      </w:r>
      <w:r w:rsidRPr="00B26B5E">
        <w:rPr>
          <w:color w:val="000000" w:themeColor="text1"/>
        </w:rPr>
        <w:t>являются</w:t>
      </w:r>
      <w:r w:rsidRPr="00B26B5E">
        <w:rPr>
          <w:color w:val="000000" w:themeColor="text1"/>
          <w:spacing w:val="1"/>
        </w:rPr>
        <w:t xml:space="preserve"> </w:t>
      </w:r>
      <w:r w:rsidRPr="00B26B5E">
        <w:rPr>
          <w:color w:val="000000" w:themeColor="text1"/>
        </w:rPr>
        <w:t>механизмом</w:t>
      </w:r>
      <w:r w:rsidRPr="00B26B5E">
        <w:rPr>
          <w:color w:val="000000" w:themeColor="text1"/>
          <w:spacing w:val="1"/>
        </w:rPr>
        <w:t xml:space="preserve"> </w:t>
      </w:r>
      <w:r w:rsidRPr="00B26B5E">
        <w:rPr>
          <w:color w:val="000000" w:themeColor="text1"/>
        </w:rPr>
        <w:t>адаптации</w:t>
      </w:r>
      <w:r w:rsidRPr="00B26B5E">
        <w:rPr>
          <w:color w:val="000000" w:themeColor="text1"/>
          <w:spacing w:val="1"/>
        </w:rPr>
        <w:t xml:space="preserve"> </w:t>
      </w:r>
      <w:r w:rsidRPr="00B26B5E">
        <w:rPr>
          <w:color w:val="000000" w:themeColor="text1"/>
        </w:rPr>
        <w:t>основной</w:t>
      </w:r>
      <w:r w:rsidRPr="00B26B5E">
        <w:rPr>
          <w:color w:val="000000" w:themeColor="text1"/>
          <w:spacing w:val="1"/>
        </w:rPr>
        <w:t xml:space="preserve"> </w:t>
      </w:r>
      <w:r w:rsidRPr="00B26B5E">
        <w:rPr>
          <w:color w:val="000000" w:themeColor="text1"/>
        </w:rPr>
        <w:t>образовательной программы</w:t>
      </w:r>
      <w:r w:rsidRPr="00B26B5E">
        <w:rPr>
          <w:color w:val="000000" w:themeColor="text1"/>
          <w:spacing w:val="1"/>
        </w:rPr>
        <w:t xml:space="preserve"> </w:t>
      </w:r>
      <w:r w:rsidRPr="00B26B5E">
        <w:rPr>
          <w:color w:val="000000" w:themeColor="text1"/>
        </w:rPr>
        <w:t>ДОУ</w:t>
      </w:r>
    </w:p>
    <w:p w14:paraId="74D68C64" w14:textId="77777777" w:rsidR="00B97CFB" w:rsidRPr="00B26B5E" w:rsidRDefault="00B97CFB" w:rsidP="00FB5D9F">
      <w:pPr>
        <w:pStyle w:val="a3"/>
        <w:ind w:left="0" w:right="223" w:hanging="88"/>
        <w:jc w:val="both"/>
        <w:rPr>
          <w:color w:val="000000" w:themeColor="text1"/>
        </w:rPr>
      </w:pPr>
      <w:r w:rsidRPr="00B26B5E">
        <w:rPr>
          <w:color w:val="000000" w:themeColor="text1"/>
        </w:rPr>
        <w:t>Психолого-педагогическое сопровождение ребенка с ОВЗ можно рассматривать</w:t>
      </w:r>
      <w:r w:rsidRPr="00B26B5E">
        <w:rPr>
          <w:color w:val="000000" w:themeColor="text1"/>
          <w:spacing w:val="1"/>
        </w:rPr>
        <w:t xml:space="preserve"> </w:t>
      </w:r>
      <w:r w:rsidRPr="00B26B5E">
        <w:rPr>
          <w:color w:val="000000" w:themeColor="text1"/>
        </w:rPr>
        <w:t>как комплексную технологию психолого-педагогической поддержки и помощи</w:t>
      </w:r>
      <w:r w:rsidRPr="00B26B5E">
        <w:rPr>
          <w:color w:val="000000" w:themeColor="text1"/>
          <w:spacing w:val="1"/>
        </w:rPr>
        <w:t xml:space="preserve"> </w:t>
      </w:r>
      <w:r w:rsidRPr="00B26B5E">
        <w:rPr>
          <w:color w:val="000000" w:themeColor="text1"/>
        </w:rPr>
        <w:t>ребенку</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родителям</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решении</w:t>
      </w:r>
      <w:r w:rsidRPr="00B26B5E">
        <w:rPr>
          <w:color w:val="000000" w:themeColor="text1"/>
          <w:spacing w:val="1"/>
        </w:rPr>
        <w:t xml:space="preserve"> </w:t>
      </w:r>
      <w:r w:rsidRPr="00B26B5E">
        <w:rPr>
          <w:color w:val="000000" w:themeColor="text1"/>
        </w:rPr>
        <w:t>задач</w:t>
      </w:r>
      <w:r w:rsidRPr="00B26B5E">
        <w:rPr>
          <w:color w:val="000000" w:themeColor="text1"/>
          <w:spacing w:val="1"/>
        </w:rPr>
        <w:t xml:space="preserve"> </w:t>
      </w:r>
      <w:r w:rsidRPr="00B26B5E">
        <w:rPr>
          <w:color w:val="000000" w:themeColor="text1"/>
        </w:rPr>
        <w:t>развития,</w:t>
      </w:r>
      <w:r w:rsidRPr="00B26B5E">
        <w:rPr>
          <w:color w:val="000000" w:themeColor="text1"/>
          <w:spacing w:val="1"/>
        </w:rPr>
        <w:t xml:space="preserve"> </w:t>
      </w:r>
      <w:r w:rsidRPr="00B26B5E">
        <w:rPr>
          <w:color w:val="000000" w:themeColor="text1"/>
        </w:rPr>
        <w:t>обучения,</w:t>
      </w:r>
      <w:r w:rsidRPr="00B26B5E">
        <w:rPr>
          <w:color w:val="000000" w:themeColor="text1"/>
          <w:spacing w:val="1"/>
        </w:rPr>
        <w:t xml:space="preserve"> </w:t>
      </w:r>
      <w:r w:rsidRPr="00B26B5E">
        <w:rPr>
          <w:color w:val="000000" w:themeColor="text1"/>
        </w:rPr>
        <w:t>воспитания,</w:t>
      </w:r>
      <w:r w:rsidRPr="00B26B5E">
        <w:rPr>
          <w:color w:val="000000" w:themeColor="text1"/>
          <w:spacing w:val="1"/>
        </w:rPr>
        <w:t xml:space="preserve"> </w:t>
      </w:r>
      <w:r w:rsidRPr="00B26B5E">
        <w:rPr>
          <w:color w:val="000000" w:themeColor="text1"/>
        </w:rPr>
        <w:t>социализации</w:t>
      </w:r>
      <w:r w:rsidRPr="00B26B5E">
        <w:rPr>
          <w:color w:val="000000" w:themeColor="text1"/>
          <w:spacing w:val="1"/>
        </w:rPr>
        <w:t xml:space="preserve"> </w:t>
      </w:r>
      <w:r w:rsidRPr="00B26B5E">
        <w:rPr>
          <w:color w:val="000000" w:themeColor="text1"/>
        </w:rPr>
        <w:t>со</w:t>
      </w:r>
      <w:r w:rsidRPr="00B26B5E">
        <w:rPr>
          <w:color w:val="000000" w:themeColor="text1"/>
          <w:spacing w:val="1"/>
        </w:rPr>
        <w:t xml:space="preserve"> </w:t>
      </w:r>
      <w:r w:rsidRPr="00B26B5E">
        <w:rPr>
          <w:color w:val="000000" w:themeColor="text1"/>
        </w:rPr>
        <w:t>стороны</w:t>
      </w:r>
      <w:r w:rsidRPr="00B26B5E">
        <w:rPr>
          <w:color w:val="000000" w:themeColor="text1"/>
          <w:spacing w:val="1"/>
        </w:rPr>
        <w:t xml:space="preserve"> </w:t>
      </w:r>
      <w:r w:rsidRPr="00B26B5E">
        <w:rPr>
          <w:color w:val="000000" w:themeColor="text1"/>
        </w:rPr>
        <w:t>специалистов</w:t>
      </w:r>
      <w:r w:rsidRPr="00B26B5E">
        <w:rPr>
          <w:color w:val="000000" w:themeColor="text1"/>
          <w:spacing w:val="1"/>
        </w:rPr>
        <w:t xml:space="preserve"> </w:t>
      </w:r>
      <w:r w:rsidRPr="00B26B5E">
        <w:rPr>
          <w:color w:val="000000" w:themeColor="text1"/>
        </w:rPr>
        <w:t>разного</w:t>
      </w:r>
      <w:r w:rsidRPr="00B26B5E">
        <w:rPr>
          <w:color w:val="000000" w:themeColor="text1"/>
          <w:spacing w:val="1"/>
        </w:rPr>
        <w:t xml:space="preserve"> </w:t>
      </w:r>
      <w:r w:rsidRPr="00B26B5E">
        <w:rPr>
          <w:color w:val="000000" w:themeColor="text1"/>
        </w:rPr>
        <w:t>профиля,</w:t>
      </w:r>
      <w:r w:rsidRPr="00B26B5E">
        <w:rPr>
          <w:color w:val="000000" w:themeColor="text1"/>
          <w:spacing w:val="1"/>
        </w:rPr>
        <w:t xml:space="preserve"> </w:t>
      </w:r>
      <w:r w:rsidRPr="00B26B5E">
        <w:rPr>
          <w:color w:val="000000" w:themeColor="text1"/>
        </w:rPr>
        <w:t>действующих</w:t>
      </w:r>
      <w:r w:rsidRPr="00B26B5E">
        <w:rPr>
          <w:color w:val="000000" w:themeColor="text1"/>
          <w:spacing w:val="-67"/>
        </w:rPr>
        <w:t xml:space="preserve"> </w:t>
      </w:r>
      <w:r w:rsidRPr="00B26B5E">
        <w:rPr>
          <w:color w:val="000000" w:themeColor="text1"/>
        </w:rPr>
        <w:t>координировано.</w:t>
      </w:r>
    </w:p>
    <w:p w14:paraId="65D4DB4D" w14:textId="77777777" w:rsidR="00B97CFB" w:rsidRPr="00B26B5E" w:rsidRDefault="00B97CFB" w:rsidP="00FB5D9F">
      <w:pPr>
        <w:pStyle w:val="a3"/>
        <w:tabs>
          <w:tab w:val="left" w:pos="4133"/>
          <w:tab w:val="left" w:pos="6372"/>
          <w:tab w:val="left" w:pos="8382"/>
          <w:tab w:val="left" w:pos="9044"/>
        </w:tabs>
        <w:spacing w:line="321" w:lineRule="exact"/>
        <w:ind w:left="0" w:hanging="88"/>
        <w:jc w:val="both"/>
        <w:rPr>
          <w:color w:val="000000" w:themeColor="text1"/>
        </w:rPr>
      </w:pPr>
      <w:r w:rsidRPr="00B26B5E">
        <w:rPr>
          <w:color w:val="000000" w:themeColor="text1"/>
        </w:rPr>
        <w:t>Психолого-педагогическое</w:t>
      </w:r>
      <w:r w:rsidRPr="00B26B5E">
        <w:rPr>
          <w:color w:val="000000" w:themeColor="text1"/>
        </w:rPr>
        <w:tab/>
        <w:t>сопровождение</w:t>
      </w:r>
      <w:r w:rsidRPr="00B26B5E">
        <w:rPr>
          <w:color w:val="000000" w:themeColor="text1"/>
        </w:rPr>
        <w:tab/>
        <w:t>основывается</w:t>
      </w:r>
      <w:r w:rsidRPr="00B26B5E">
        <w:rPr>
          <w:color w:val="000000" w:themeColor="text1"/>
        </w:rPr>
        <w:tab/>
        <w:t>на</w:t>
      </w:r>
      <w:r w:rsidRPr="00B26B5E">
        <w:rPr>
          <w:color w:val="000000" w:themeColor="text1"/>
        </w:rPr>
        <w:tab/>
        <w:t>следующих</w:t>
      </w:r>
    </w:p>
    <w:p w14:paraId="31EE064B" w14:textId="77777777" w:rsidR="00B97CFB" w:rsidRPr="00B26B5E" w:rsidRDefault="00B97CFB" w:rsidP="00FB5D9F">
      <w:pPr>
        <w:pStyle w:val="1"/>
        <w:spacing w:line="322" w:lineRule="exact"/>
        <w:ind w:left="0" w:hanging="88"/>
        <w:jc w:val="both"/>
        <w:rPr>
          <w:color w:val="000000" w:themeColor="text1"/>
        </w:rPr>
      </w:pPr>
      <w:r w:rsidRPr="00B26B5E">
        <w:rPr>
          <w:color w:val="000000" w:themeColor="text1"/>
        </w:rPr>
        <w:t>принципах:</w:t>
      </w:r>
    </w:p>
    <w:p w14:paraId="1374459D" w14:textId="77777777" w:rsidR="00B97CFB" w:rsidRPr="00B26B5E" w:rsidRDefault="00B97CFB" w:rsidP="00FB5D9F">
      <w:pPr>
        <w:pStyle w:val="a5"/>
        <w:numPr>
          <w:ilvl w:val="0"/>
          <w:numId w:val="37"/>
        </w:numPr>
        <w:tabs>
          <w:tab w:val="left" w:pos="723"/>
        </w:tabs>
        <w:ind w:left="0" w:right="232" w:hanging="88"/>
        <w:jc w:val="both"/>
        <w:rPr>
          <w:color w:val="000000" w:themeColor="text1"/>
          <w:sz w:val="28"/>
          <w:szCs w:val="28"/>
        </w:rPr>
      </w:pPr>
      <w:r w:rsidRPr="00B26B5E">
        <w:rPr>
          <w:b/>
          <w:color w:val="000000" w:themeColor="text1"/>
          <w:sz w:val="28"/>
          <w:szCs w:val="28"/>
        </w:rPr>
        <w:t>Опора на те личностные достижения</w:t>
      </w:r>
      <w:r w:rsidRPr="00B26B5E">
        <w:rPr>
          <w:color w:val="000000" w:themeColor="text1"/>
          <w:sz w:val="28"/>
          <w:szCs w:val="28"/>
        </w:rPr>
        <w:t>, которые реально есть у ребенка. Оно</w:t>
      </w:r>
      <w:r w:rsidRPr="00B26B5E">
        <w:rPr>
          <w:color w:val="000000" w:themeColor="text1"/>
          <w:spacing w:val="1"/>
          <w:sz w:val="28"/>
          <w:szCs w:val="28"/>
        </w:rPr>
        <w:t xml:space="preserve"> </w:t>
      </w:r>
      <w:r w:rsidRPr="00B26B5E">
        <w:rPr>
          <w:color w:val="000000" w:themeColor="text1"/>
          <w:sz w:val="28"/>
          <w:szCs w:val="28"/>
        </w:rPr>
        <w:t>находиться в логике его развития, а не искусственно задает ему цели и задачи</w:t>
      </w:r>
      <w:r w:rsidRPr="00B26B5E">
        <w:rPr>
          <w:color w:val="000000" w:themeColor="text1"/>
          <w:spacing w:val="1"/>
          <w:sz w:val="28"/>
          <w:szCs w:val="28"/>
        </w:rPr>
        <w:t xml:space="preserve"> </w:t>
      </w:r>
      <w:r w:rsidRPr="00B26B5E">
        <w:rPr>
          <w:color w:val="000000" w:themeColor="text1"/>
          <w:sz w:val="28"/>
          <w:szCs w:val="28"/>
        </w:rPr>
        <w:t>извне.</w:t>
      </w:r>
    </w:p>
    <w:p w14:paraId="6E9F4DC2" w14:textId="77777777" w:rsidR="00B97CFB" w:rsidRPr="00B26B5E" w:rsidRDefault="00B97CFB" w:rsidP="00FB5D9F">
      <w:pPr>
        <w:pStyle w:val="a5"/>
        <w:numPr>
          <w:ilvl w:val="0"/>
          <w:numId w:val="37"/>
        </w:numPr>
        <w:tabs>
          <w:tab w:val="left" w:pos="1223"/>
        </w:tabs>
        <w:ind w:left="0" w:right="225" w:hanging="88"/>
        <w:jc w:val="both"/>
        <w:rPr>
          <w:color w:val="000000" w:themeColor="text1"/>
          <w:sz w:val="28"/>
          <w:szCs w:val="28"/>
        </w:rPr>
      </w:pPr>
      <w:r w:rsidRPr="00B26B5E">
        <w:rPr>
          <w:color w:val="000000" w:themeColor="text1"/>
          <w:sz w:val="28"/>
          <w:szCs w:val="28"/>
        </w:rPr>
        <w:t>Соблюдение</w:t>
      </w:r>
      <w:r w:rsidRPr="00B26B5E">
        <w:rPr>
          <w:color w:val="000000" w:themeColor="text1"/>
          <w:spacing w:val="1"/>
          <w:sz w:val="28"/>
          <w:szCs w:val="28"/>
        </w:rPr>
        <w:t xml:space="preserve"> </w:t>
      </w:r>
      <w:r w:rsidRPr="00B26B5E">
        <w:rPr>
          <w:b/>
          <w:color w:val="000000" w:themeColor="text1"/>
          <w:sz w:val="28"/>
          <w:szCs w:val="28"/>
        </w:rPr>
        <w:t>интересов</w:t>
      </w:r>
      <w:r w:rsidRPr="00B26B5E">
        <w:rPr>
          <w:b/>
          <w:color w:val="000000" w:themeColor="text1"/>
          <w:spacing w:val="1"/>
          <w:sz w:val="28"/>
          <w:szCs w:val="28"/>
        </w:rPr>
        <w:t xml:space="preserve"> </w:t>
      </w:r>
      <w:r w:rsidRPr="00B26B5E">
        <w:rPr>
          <w:color w:val="000000" w:themeColor="text1"/>
          <w:sz w:val="28"/>
          <w:szCs w:val="28"/>
        </w:rPr>
        <w:t>ребенка.</w:t>
      </w:r>
      <w:r w:rsidRPr="00B26B5E">
        <w:rPr>
          <w:color w:val="000000" w:themeColor="text1"/>
          <w:spacing w:val="1"/>
          <w:sz w:val="28"/>
          <w:szCs w:val="28"/>
        </w:rPr>
        <w:t xml:space="preserve"> </w:t>
      </w:r>
      <w:r w:rsidRPr="00B26B5E">
        <w:rPr>
          <w:color w:val="000000" w:themeColor="text1"/>
          <w:sz w:val="28"/>
          <w:szCs w:val="28"/>
        </w:rPr>
        <w:t>Принцип</w:t>
      </w:r>
      <w:r w:rsidRPr="00B26B5E">
        <w:rPr>
          <w:color w:val="000000" w:themeColor="text1"/>
          <w:spacing w:val="1"/>
          <w:sz w:val="28"/>
          <w:szCs w:val="28"/>
        </w:rPr>
        <w:t xml:space="preserve"> </w:t>
      </w:r>
      <w:r w:rsidRPr="00B26B5E">
        <w:rPr>
          <w:color w:val="000000" w:themeColor="text1"/>
          <w:sz w:val="28"/>
          <w:szCs w:val="28"/>
        </w:rPr>
        <w:t>определяет</w:t>
      </w:r>
      <w:r w:rsidRPr="00B26B5E">
        <w:rPr>
          <w:color w:val="000000" w:themeColor="text1"/>
          <w:spacing w:val="71"/>
          <w:sz w:val="28"/>
          <w:szCs w:val="28"/>
        </w:rPr>
        <w:t xml:space="preserve"> </w:t>
      </w:r>
      <w:r w:rsidRPr="00B26B5E">
        <w:rPr>
          <w:color w:val="000000" w:themeColor="text1"/>
          <w:sz w:val="28"/>
          <w:szCs w:val="28"/>
        </w:rPr>
        <w:t>позицию</w:t>
      </w:r>
      <w:r w:rsidRPr="00B26B5E">
        <w:rPr>
          <w:color w:val="000000" w:themeColor="text1"/>
          <w:spacing w:val="1"/>
          <w:sz w:val="28"/>
          <w:szCs w:val="28"/>
        </w:rPr>
        <w:t xml:space="preserve"> </w:t>
      </w:r>
      <w:r w:rsidRPr="00B26B5E">
        <w:rPr>
          <w:color w:val="000000" w:themeColor="text1"/>
          <w:sz w:val="28"/>
          <w:szCs w:val="28"/>
        </w:rPr>
        <w:t>специалиста, который призван сопровождать ребенка с максимальной пользой и в</w:t>
      </w:r>
      <w:r w:rsidRPr="00B26B5E">
        <w:rPr>
          <w:color w:val="000000" w:themeColor="text1"/>
          <w:spacing w:val="1"/>
          <w:sz w:val="28"/>
          <w:szCs w:val="28"/>
        </w:rPr>
        <w:t xml:space="preserve"> </w:t>
      </w:r>
      <w:r w:rsidRPr="00B26B5E">
        <w:rPr>
          <w:color w:val="000000" w:themeColor="text1"/>
          <w:sz w:val="28"/>
          <w:szCs w:val="28"/>
        </w:rPr>
        <w:t>интересах</w:t>
      </w:r>
      <w:r w:rsidRPr="00B26B5E">
        <w:rPr>
          <w:color w:val="000000" w:themeColor="text1"/>
          <w:spacing w:val="-5"/>
          <w:sz w:val="28"/>
          <w:szCs w:val="28"/>
        </w:rPr>
        <w:t xml:space="preserve"> </w:t>
      </w:r>
      <w:r w:rsidRPr="00B26B5E">
        <w:rPr>
          <w:color w:val="000000" w:themeColor="text1"/>
          <w:sz w:val="28"/>
          <w:szCs w:val="28"/>
        </w:rPr>
        <w:t>ребенка</w:t>
      </w:r>
      <w:r w:rsidRPr="00B26B5E">
        <w:rPr>
          <w:color w:val="000000" w:themeColor="text1"/>
          <w:spacing w:val="1"/>
          <w:sz w:val="28"/>
          <w:szCs w:val="28"/>
        </w:rPr>
        <w:t xml:space="preserve"> </w:t>
      </w:r>
      <w:r w:rsidRPr="00B26B5E">
        <w:rPr>
          <w:color w:val="000000" w:themeColor="text1"/>
          <w:sz w:val="28"/>
          <w:szCs w:val="28"/>
        </w:rPr>
        <w:t>(педагог–</w:t>
      </w:r>
      <w:r w:rsidRPr="00B26B5E">
        <w:rPr>
          <w:color w:val="000000" w:themeColor="text1"/>
          <w:spacing w:val="1"/>
          <w:sz w:val="28"/>
          <w:szCs w:val="28"/>
        </w:rPr>
        <w:t xml:space="preserve"> </w:t>
      </w:r>
      <w:r w:rsidRPr="00B26B5E">
        <w:rPr>
          <w:color w:val="000000" w:themeColor="text1"/>
          <w:sz w:val="28"/>
          <w:szCs w:val="28"/>
        </w:rPr>
        <w:t>психолог,</w:t>
      </w:r>
      <w:r w:rsidRPr="00B26B5E">
        <w:rPr>
          <w:color w:val="000000" w:themeColor="text1"/>
          <w:spacing w:val="3"/>
          <w:sz w:val="28"/>
          <w:szCs w:val="28"/>
        </w:rPr>
        <w:t xml:space="preserve"> </w:t>
      </w:r>
      <w:r w:rsidRPr="00B26B5E">
        <w:rPr>
          <w:color w:val="000000" w:themeColor="text1"/>
          <w:sz w:val="28"/>
          <w:szCs w:val="28"/>
        </w:rPr>
        <w:t>другие</w:t>
      </w:r>
      <w:r w:rsidRPr="00B26B5E">
        <w:rPr>
          <w:color w:val="000000" w:themeColor="text1"/>
          <w:spacing w:val="1"/>
          <w:sz w:val="28"/>
          <w:szCs w:val="28"/>
        </w:rPr>
        <w:t xml:space="preserve"> </w:t>
      </w:r>
      <w:r w:rsidRPr="00B26B5E">
        <w:rPr>
          <w:color w:val="000000" w:themeColor="text1"/>
          <w:sz w:val="28"/>
          <w:szCs w:val="28"/>
        </w:rPr>
        <w:t>специалисты).</w:t>
      </w:r>
    </w:p>
    <w:p w14:paraId="7076EE61" w14:textId="77777777" w:rsidR="00B97CFB" w:rsidRPr="00B26B5E" w:rsidRDefault="00B97CFB" w:rsidP="00FB5D9F">
      <w:pPr>
        <w:pStyle w:val="a5"/>
        <w:numPr>
          <w:ilvl w:val="0"/>
          <w:numId w:val="37"/>
        </w:numPr>
        <w:tabs>
          <w:tab w:val="left" w:pos="1223"/>
        </w:tabs>
        <w:ind w:left="0" w:right="221" w:hanging="88"/>
        <w:jc w:val="both"/>
        <w:rPr>
          <w:color w:val="000000" w:themeColor="text1"/>
          <w:sz w:val="28"/>
          <w:szCs w:val="28"/>
        </w:rPr>
      </w:pPr>
      <w:r w:rsidRPr="00B26B5E">
        <w:rPr>
          <w:b/>
          <w:color w:val="000000" w:themeColor="text1"/>
          <w:sz w:val="28"/>
          <w:szCs w:val="28"/>
        </w:rPr>
        <w:t>Системность.</w:t>
      </w:r>
      <w:r w:rsidRPr="00B26B5E">
        <w:rPr>
          <w:b/>
          <w:color w:val="000000" w:themeColor="text1"/>
          <w:spacing w:val="1"/>
          <w:sz w:val="28"/>
          <w:szCs w:val="28"/>
        </w:rPr>
        <w:t xml:space="preserve"> </w:t>
      </w:r>
      <w:r w:rsidRPr="00B26B5E">
        <w:rPr>
          <w:color w:val="000000" w:themeColor="text1"/>
          <w:sz w:val="28"/>
          <w:szCs w:val="28"/>
        </w:rPr>
        <w:t>Принцип</w:t>
      </w:r>
      <w:r w:rsidRPr="00B26B5E">
        <w:rPr>
          <w:color w:val="000000" w:themeColor="text1"/>
          <w:spacing w:val="1"/>
          <w:sz w:val="28"/>
          <w:szCs w:val="28"/>
        </w:rPr>
        <w:t xml:space="preserve"> </w:t>
      </w:r>
      <w:r w:rsidRPr="00B26B5E">
        <w:rPr>
          <w:color w:val="000000" w:themeColor="text1"/>
          <w:sz w:val="28"/>
          <w:szCs w:val="28"/>
        </w:rPr>
        <w:t>обеспечивает</w:t>
      </w:r>
      <w:r w:rsidRPr="00B26B5E">
        <w:rPr>
          <w:color w:val="000000" w:themeColor="text1"/>
          <w:spacing w:val="1"/>
          <w:sz w:val="28"/>
          <w:szCs w:val="28"/>
        </w:rPr>
        <w:t xml:space="preserve"> </w:t>
      </w:r>
      <w:r w:rsidRPr="00B26B5E">
        <w:rPr>
          <w:color w:val="000000" w:themeColor="text1"/>
          <w:sz w:val="28"/>
          <w:szCs w:val="28"/>
        </w:rPr>
        <w:t>системный</w:t>
      </w:r>
      <w:r w:rsidRPr="00B26B5E">
        <w:rPr>
          <w:color w:val="000000" w:themeColor="text1"/>
          <w:spacing w:val="1"/>
          <w:sz w:val="28"/>
          <w:szCs w:val="28"/>
        </w:rPr>
        <w:t xml:space="preserve"> </w:t>
      </w:r>
      <w:r w:rsidRPr="00B26B5E">
        <w:rPr>
          <w:color w:val="000000" w:themeColor="text1"/>
          <w:sz w:val="28"/>
          <w:szCs w:val="28"/>
        </w:rPr>
        <w:t>подход</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анализу</w:t>
      </w:r>
      <w:r w:rsidRPr="00B26B5E">
        <w:rPr>
          <w:color w:val="000000" w:themeColor="text1"/>
          <w:spacing w:val="1"/>
          <w:sz w:val="28"/>
          <w:szCs w:val="28"/>
        </w:rPr>
        <w:t xml:space="preserve"> </w:t>
      </w:r>
      <w:r w:rsidRPr="00B26B5E">
        <w:rPr>
          <w:color w:val="000000" w:themeColor="text1"/>
          <w:sz w:val="28"/>
          <w:szCs w:val="28"/>
        </w:rPr>
        <w:t>особенностей</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а</w:t>
      </w:r>
      <w:r w:rsidRPr="00B26B5E">
        <w:rPr>
          <w:color w:val="000000" w:themeColor="text1"/>
          <w:spacing w:val="1"/>
          <w:sz w:val="28"/>
          <w:szCs w:val="28"/>
        </w:rPr>
        <w:t xml:space="preserve"> </w:t>
      </w:r>
      <w:r w:rsidRPr="00B26B5E">
        <w:rPr>
          <w:color w:val="000000" w:themeColor="text1"/>
          <w:sz w:val="28"/>
          <w:szCs w:val="28"/>
        </w:rPr>
        <w:t>также</w:t>
      </w:r>
      <w:r w:rsidRPr="00B26B5E">
        <w:rPr>
          <w:color w:val="000000" w:themeColor="text1"/>
          <w:spacing w:val="1"/>
          <w:sz w:val="28"/>
          <w:szCs w:val="28"/>
        </w:rPr>
        <w:t xml:space="preserve"> </w:t>
      </w:r>
      <w:r w:rsidRPr="00B26B5E">
        <w:rPr>
          <w:color w:val="000000" w:themeColor="text1"/>
          <w:sz w:val="28"/>
          <w:szCs w:val="28"/>
        </w:rPr>
        <w:t>всесторонний</w:t>
      </w:r>
      <w:r w:rsidRPr="00B26B5E">
        <w:rPr>
          <w:color w:val="000000" w:themeColor="text1"/>
          <w:spacing w:val="1"/>
          <w:sz w:val="28"/>
          <w:szCs w:val="28"/>
        </w:rPr>
        <w:t xml:space="preserve"> </w:t>
      </w:r>
      <w:r w:rsidRPr="00B26B5E">
        <w:rPr>
          <w:color w:val="000000" w:themeColor="text1"/>
          <w:sz w:val="28"/>
          <w:szCs w:val="28"/>
        </w:rPr>
        <w:t>многоуровневый</w:t>
      </w:r>
      <w:r w:rsidRPr="00B26B5E">
        <w:rPr>
          <w:color w:val="000000" w:themeColor="text1"/>
          <w:spacing w:val="1"/>
          <w:sz w:val="28"/>
          <w:szCs w:val="28"/>
        </w:rPr>
        <w:t xml:space="preserve"> </w:t>
      </w:r>
      <w:r w:rsidRPr="00B26B5E">
        <w:rPr>
          <w:color w:val="000000" w:themeColor="text1"/>
          <w:sz w:val="28"/>
          <w:szCs w:val="28"/>
        </w:rPr>
        <w:t>подход</w:t>
      </w:r>
      <w:r w:rsidRPr="00B26B5E">
        <w:rPr>
          <w:color w:val="000000" w:themeColor="text1"/>
          <w:spacing w:val="1"/>
          <w:sz w:val="28"/>
          <w:szCs w:val="28"/>
        </w:rPr>
        <w:t xml:space="preserve"> </w:t>
      </w:r>
      <w:r w:rsidRPr="00B26B5E">
        <w:rPr>
          <w:color w:val="000000" w:themeColor="text1"/>
          <w:sz w:val="28"/>
          <w:szCs w:val="28"/>
        </w:rPr>
        <w:t>специалистов</w:t>
      </w:r>
      <w:r w:rsidRPr="00B26B5E">
        <w:rPr>
          <w:color w:val="000000" w:themeColor="text1"/>
          <w:spacing w:val="1"/>
          <w:sz w:val="28"/>
          <w:szCs w:val="28"/>
        </w:rPr>
        <w:t xml:space="preserve"> </w:t>
      </w:r>
      <w:r w:rsidRPr="00B26B5E">
        <w:rPr>
          <w:color w:val="000000" w:themeColor="text1"/>
          <w:sz w:val="28"/>
          <w:szCs w:val="28"/>
        </w:rPr>
        <w:t>различного</w:t>
      </w:r>
      <w:r w:rsidRPr="00B26B5E">
        <w:rPr>
          <w:color w:val="000000" w:themeColor="text1"/>
          <w:spacing w:val="1"/>
          <w:sz w:val="28"/>
          <w:szCs w:val="28"/>
        </w:rPr>
        <w:t xml:space="preserve"> </w:t>
      </w:r>
      <w:r w:rsidRPr="00B26B5E">
        <w:rPr>
          <w:color w:val="000000" w:themeColor="text1"/>
          <w:sz w:val="28"/>
          <w:szCs w:val="28"/>
        </w:rPr>
        <w:t>профиля,</w:t>
      </w:r>
      <w:r w:rsidRPr="00B26B5E">
        <w:rPr>
          <w:color w:val="000000" w:themeColor="text1"/>
          <w:spacing w:val="1"/>
          <w:sz w:val="28"/>
          <w:szCs w:val="28"/>
        </w:rPr>
        <w:t xml:space="preserve"> </w:t>
      </w:r>
      <w:r w:rsidRPr="00B26B5E">
        <w:rPr>
          <w:color w:val="000000" w:themeColor="text1"/>
          <w:sz w:val="28"/>
          <w:szCs w:val="28"/>
        </w:rPr>
        <w:t>взаимодействие</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согласованность</w:t>
      </w:r>
      <w:r w:rsidRPr="00B26B5E">
        <w:rPr>
          <w:color w:val="000000" w:themeColor="text1"/>
          <w:spacing w:val="71"/>
          <w:sz w:val="28"/>
          <w:szCs w:val="28"/>
        </w:rPr>
        <w:t xml:space="preserve"> </w:t>
      </w:r>
      <w:r w:rsidRPr="00B26B5E">
        <w:rPr>
          <w:color w:val="000000" w:themeColor="text1"/>
          <w:sz w:val="28"/>
          <w:szCs w:val="28"/>
        </w:rPr>
        <w:t>их</w:t>
      </w:r>
      <w:r w:rsidRPr="00B26B5E">
        <w:rPr>
          <w:color w:val="000000" w:themeColor="text1"/>
          <w:spacing w:val="1"/>
          <w:sz w:val="28"/>
          <w:szCs w:val="28"/>
        </w:rPr>
        <w:t xml:space="preserve"> </w:t>
      </w:r>
      <w:r w:rsidRPr="00B26B5E">
        <w:rPr>
          <w:color w:val="000000" w:themeColor="text1"/>
          <w:sz w:val="28"/>
          <w:szCs w:val="28"/>
        </w:rPr>
        <w:t>действий в решении</w:t>
      </w:r>
      <w:r w:rsidRPr="00B26B5E">
        <w:rPr>
          <w:color w:val="000000" w:themeColor="text1"/>
          <w:spacing w:val="1"/>
          <w:sz w:val="28"/>
          <w:szCs w:val="28"/>
        </w:rPr>
        <w:t xml:space="preserve"> </w:t>
      </w:r>
      <w:r w:rsidRPr="00B26B5E">
        <w:rPr>
          <w:color w:val="000000" w:themeColor="text1"/>
          <w:sz w:val="28"/>
          <w:szCs w:val="28"/>
        </w:rPr>
        <w:t>проблем</w:t>
      </w:r>
      <w:r w:rsidRPr="00B26B5E">
        <w:rPr>
          <w:color w:val="000000" w:themeColor="text1"/>
          <w:spacing w:val="2"/>
          <w:sz w:val="28"/>
          <w:szCs w:val="28"/>
        </w:rPr>
        <w:t xml:space="preserve"> </w:t>
      </w:r>
      <w:r w:rsidRPr="00B26B5E">
        <w:rPr>
          <w:color w:val="000000" w:themeColor="text1"/>
          <w:sz w:val="28"/>
          <w:szCs w:val="28"/>
        </w:rPr>
        <w:t>ребенка.</w:t>
      </w:r>
    </w:p>
    <w:p w14:paraId="1DA3F674" w14:textId="77777777" w:rsidR="00B97CFB" w:rsidRPr="00B26B5E" w:rsidRDefault="00B97CFB" w:rsidP="00FB5D9F">
      <w:pPr>
        <w:pStyle w:val="a5"/>
        <w:numPr>
          <w:ilvl w:val="0"/>
          <w:numId w:val="37"/>
        </w:numPr>
        <w:tabs>
          <w:tab w:val="left" w:pos="1223"/>
        </w:tabs>
        <w:ind w:left="0" w:right="221" w:hanging="88"/>
        <w:jc w:val="both"/>
        <w:rPr>
          <w:color w:val="000000" w:themeColor="text1"/>
          <w:sz w:val="28"/>
          <w:szCs w:val="28"/>
        </w:rPr>
      </w:pPr>
      <w:r w:rsidRPr="00B26B5E">
        <w:rPr>
          <w:b/>
          <w:color w:val="000000" w:themeColor="text1"/>
          <w:sz w:val="28"/>
          <w:szCs w:val="28"/>
        </w:rPr>
        <w:t xml:space="preserve">Непрерывность. </w:t>
      </w:r>
      <w:r w:rsidRPr="00B26B5E">
        <w:rPr>
          <w:color w:val="000000" w:themeColor="text1"/>
          <w:sz w:val="28"/>
          <w:szCs w:val="28"/>
        </w:rPr>
        <w:t>Принцип гарантирует ребенку и его родителям (законным</w:t>
      </w:r>
      <w:r w:rsidRPr="00B26B5E">
        <w:rPr>
          <w:color w:val="000000" w:themeColor="text1"/>
          <w:spacing w:val="1"/>
          <w:sz w:val="28"/>
          <w:szCs w:val="28"/>
        </w:rPr>
        <w:t xml:space="preserve"> </w:t>
      </w:r>
      <w:r w:rsidRPr="00B26B5E">
        <w:rPr>
          <w:color w:val="000000" w:themeColor="text1"/>
          <w:sz w:val="28"/>
          <w:szCs w:val="28"/>
        </w:rPr>
        <w:t>представителям)</w:t>
      </w:r>
      <w:r w:rsidRPr="00B26B5E">
        <w:rPr>
          <w:color w:val="000000" w:themeColor="text1"/>
          <w:spacing w:val="1"/>
          <w:sz w:val="28"/>
          <w:szCs w:val="28"/>
        </w:rPr>
        <w:t xml:space="preserve"> </w:t>
      </w:r>
      <w:r w:rsidRPr="00B26B5E">
        <w:rPr>
          <w:color w:val="000000" w:themeColor="text1"/>
          <w:sz w:val="28"/>
          <w:szCs w:val="28"/>
        </w:rPr>
        <w:t>непрерывность</w:t>
      </w:r>
      <w:r w:rsidRPr="00B26B5E">
        <w:rPr>
          <w:color w:val="000000" w:themeColor="text1"/>
          <w:spacing w:val="1"/>
          <w:sz w:val="28"/>
          <w:szCs w:val="28"/>
        </w:rPr>
        <w:t xml:space="preserve"> </w:t>
      </w:r>
      <w:r w:rsidRPr="00B26B5E">
        <w:rPr>
          <w:color w:val="000000" w:themeColor="text1"/>
          <w:sz w:val="28"/>
          <w:szCs w:val="28"/>
        </w:rPr>
        <w:t>помощи</w:t>
      </w:r>
      <w:r w:rsidRPr="00B26B5E">
        <w:rPr>
          <w:color w:val="000000" w:themeColor="text1"/>
          <w:spacing w:val="1"/>
          <w:sz w:val="28"/>
          <w:szCs w:val="28"/>
        </w:rPr>
        <w:t xml:space="preserve"> </w:t>
      </w:r>
      <w:r w:rsidRPr="00B26B5E">
        <w:rPr>
          <w:color w:val="000000" w:themeColor="text1"/>
          <w:sz w:val="28"/>
          <w:szCs w:val="28"/>
        </w:rPr>
        <w:t>до</w:t>
      </w:r>
      <w:r w:rsidRPr="00B26B5E">
        <w:rPr>
          <w:color w:val="000000" w:themeColor="text1"/>
          <w:spacing w:val="1"/>
          <w:sz w:val="28"/>
          <w:szCs w:val="28"/>
        </w:rPr>
        <w:t xml:space="preserve"> </w:t>
      </w:r>
      <w:r w:rsidRPr="00B26B5E">
        <w:rPr>
          <w:color w:val="000000" w:themeColor="text1"/>
          <w:sz w:val="28"/>
          <w:szCs w:val="28"/>
        </w:rPr>
        <w:t>полного</w:t>
      </w:r>
      <w:r w:rsidRPr="00B26B5E">
        <w:rPr>
          <w:color w:val="000000" w:themeColor="text1"/>
          <w:spacing w:val="1"/>
          <w:sz w:val="28"/>
          <w:szCs w:val="28"/>
        </w:rPr>
        <w:t xml:space="preserve"> </w:t>
      </w:r>
      <w:r w:rsidRPr="00B26B5E">
        <w:rPr>
          <w:color w:val="000000" w:themeColor="text1"/>
          <w:sz w:val="28"/>
          <w:szCs w:val="28"/>
        </w:rPr>
        <w:t>решения</w:t>
      </w:r>
      <w:r w:rsidRPr="00B26B5E">
        <w:rPr>
          <w:color w:val="000000" w:themeColor="text1"/>
          <w:spacing w:val="1"/>
          <w:sz w:val="28"/>
          <w:szCs w:val="28"/>
        </w:rPr>
        <w:t xml:space="preserve"> </w:t>
      </w:r>
      <w:r w:rsidRPr="00B26B5E">
        <w:rPr>
          <w:color w:val="000000" w:themeColor="text1"/>
          <w:sz w:val="28"/>
          <w:szCs w:val="28"/>
        </w:rPr>
        <w:t>проблемы</w:t>
      </w:r>
      <w:r w:rsidRPr="00B26B5E">
        <w:rPr>
          <w:color w:val="000000" w:themeColor="text1"/>
          <w:spacing w:val="1"/>
          <w:sz w:val="28"/>
          <w:szCs w:val="28"/>
        </w:rPr>
        <w:t xml:space="preserve"> </w:t>
      </w:r>
      <w:r w:rsidRPr="00B26B5E">
        <w:rPr>
          <w:color w:val="000000" w:themeColor="text1"/>
          <w:sz w:val="28"/>
          <w:szCs w:val="28"/>
        </w:rPr>
        <w:t>или</w:t>
      </w:r>
      <w:r w:rsidRPr="00B26B5E">
        <w:rPr>
          <w:color w:val="000000" w:themeColor="text1"/>
          <w:spacing w:val="1"/>
          <w:sz w:val="28"/>
          <w:szCs w:val="28"/>
        </w:rPr>
        <w:t xml:space="preserve"> </w:t>
      </w:r>
      <w:r w:rsidRPr="00B26B5E">
        <w:rPr>
          <w:color w:val="000000" w:themeColor="text1"/>
          <w:sz w:val="28"/>
          <w:szCs w:val="28"/>
        </w:rPr>
        <w:t>определения</w:t>
      </w:r>
      <w:r w:rsidRPr="00B26B5E">
        <w:rPr>
          <w:color w:val="000000" w:themeColor="text1"/>
          <w:spacing w:val="1"/>
          <w:sz w:val="28"/>
          <w:szCs w:val="28"/>
        </w:rPr>
        <w:t xml:space="preserve"> </w:t>
      </w:r>
      <w:r w:rsidRPr="00B26B5E">
        <w:rPr>
          <w:color w:val="000000" w:themeColor="text1"/>
          <w:sz w:val="28"/>
          <w:szCs w:val="28"/>
        </w:rPr>
        <w:t>подхода</w:t>
      </w:r>
      <w:r w:rsidRPr="00B26B5E">
        <w:rPr>
          <w:color w:val="000000" w:themeColor="text1"/>
          <w:spacing w:val="2"/>
          <w:sz w:val="28"/>
          <w:szCs w:val="28"/>
        </w:rPr>
        <w:t xml:space="preserve"> </w:t>
      </w:r>
      <w:r w:rsidRPr="00B26B5E">
        <w:rPr>
          <w:color w:val="000000" w:themeColor="text1"/>
          <w:sz w:val="28"/>
          <w:szCs w:val="28"/>
        </w:rPr>
        <w:t>к ее</w:t>
      </w:r>
      <w:r w:rsidRPr="00B26B5E">
        <w:rPr>
          <w:color w:val="000000" w:themeColor="text1"/>
          <w:spacing w:val="8"/>
          <w:sz w:val="28"/>
          <w:szCs w:val="28"/>
        </w:rPr>
        <w:t xml:space="preserve"> </w:t>
      </w:r>
      <w:r w:rsidRPr="00B26B5E">
        <w:rPr>
          <w:color w:val="000000" w:themeColor="text1"/>
          <w:sz w:val="28"/>
          <w:szCs w:val="28"/>
        </w:rPr>
        <w:t>решению.</w:t>
      </w:r>
    </w:p>
    <w:p w14:paraId="36327351" w14:textId="77777777" w:rsidR="00B97CFB" w:rsidRPr="00FB5D9F" w:rsidRDefault="00B97CFB" w:rsidP="00FB5D9F">
      <w:pPr>
        <w:pStyle w:val="a5"/>
        <w:numPr>
          <w:ilvl w:val="0"/>
          <w:numId w:val="37"/>
        </w:numPr>
        <w:tabs>
          <w:tab w:val="left" w:pos="1223"/>
        </w:tabs>
        <w:ind w:left="0" w:right="235" w:hanging="88"/>
        <w:jc w:val="both"/>
        <w:rPr>
          <w:color w:val="000000" w:themeColor="text1"/>
          <w:sz w:val="28"/>
          <w:szCs w:val="28"/>
        </w:rPr>
      </w:pPr>
      <w:r w:rsidRPr="00B26B5E">
        <w:rPr>
          <w:color w:val="000000" w:themeColor="text1"/>
          <w:sz w:val="28"/>
          <w:szCs w:val="28"/>
        </w:rPr>
        <w:t>Рекомендательный</w:t>
      </w:r>
      <w:r w:rsidRPr="00B26B5E">
        <w:rPr>
          <w:color w:val="000000" w:themeColor="text1"/>
          <w:spacing w:val="1"/>
          <w:sz w:val="28"/>
          <w:szCs w:val="28"/>
        </w:rPr>
        <w:t xml:space="preserve"> </w:t>
      </w:r>
      <w:r w:rsidRPr="00B26B5E">
        <w:rPr>
          <w:color w:val="000000" w:themeColor="text1"/>
          <w:sz w:val="28"/>
          <w:szCs w:val="28"/>
        </w:rPr>
        <w:t>характер</w:t>
      </w:r>
      <w:r w:rsidRPr="00B26B5E">
        <w:rPr>
          <w:color w:val="000000" w:themeColor="text1"/>
          <w:spacing w:val="1"/>
          <w:sz w:val="28"/>
          <w:szCs w:val="28"/>
        </w:rPr>
        <w:t xml:space="preserve"> </w:t>
      </w:r>
      <w:r w:rsidRPr="00B26B5E">
        <w:rPr>
          <w:color w:val="000000" w:themeColor="text1"/>
          <w:sz w:val="28"/>
          <w:szCs w:val="28"/>
        </w:rPr>
        <w:t>оказания</w:t>
      </w:r>
      <w:r w:rsidRPr="00B26B5E">
        <w:rPr>
          <w:color w:val="000000" w:themeColor="text1"/>
          <w:spacing w:val="1"/>
          <w:sz w:val="28"/>
          <w:szCs w:val="28"/>
        </w:rPr>
        <w:t xml:space="preserve"> </w:t>
      </w:r>
      <w:r w:rsidRPr="00B26B5E">
        <w:rPr>
          <w:color w:val="000000" w:themeColor="text1"/>
          <w:sz w:val="28"/>
          <w:szCs w:val="28"/>
        </w:rPr>
        <w:t>помощи.</w:t>
      </w:r>
      <w:r w:rsidRPr="00B26B5E">
        <w:rPr>
          <w:color w:val="000000" w:themeColor="text1"/>
          <w:spacing w:val="1"/>
          <w:sz w:val="28"/>
          <w:szCs w:val="28"/>
        </w:rPr>
        <w:t xml:space="preserve"> </w:t>
      </w:r>
      <w:r w:rsidRPr="00B26B5E">
        <w:rPr>
          <w:color w:val="000000" w:themeColor="text1"/>
          <w:sz w:val="28"/>
          <w:szCs w:val="28"/>
        </w:rPr>
        <w:t>Принцип</w:t>
      </w:r>
      <w:r w:rsidRPr="00B26B5E">
        <w:rPr>
          <w:color w:val="000000" w:themeColor="text1"/>
          <w:spacing w:val="1"/>
          <w:sz w:val="28"/>
          <w:szCs w:val="28"/>
        </w:rPr>
        <w:t xml:space="preserve"> </w:t>
      </w:r>
      <w:r w:rsidRPr="00B26B5E">
        <w:rPr>
          <w:color w:val="000000" w:themeColor="text1"/>
          <w:sz w:val="28"/>
          <w:szCs w:val="28"/>
        </w:rPr>
        <w:t>обеспечивает</w:t>
      </w:r>
      <w:r w:rsidRPr="00B26B5E">
        <w:rPr>
          <w:color w:val="000000" w:themeColor="text1"/>
          <w:spacing w:val="-67"/>
          <w:sz w:val="28"/>
          <w:szCs w:val="28"/>
        </w:rPr>
        <w:t xml:space="preserve"> </w:t>
      </w:r>
      <w:r w:rsidRPr="00B26B5E">
        <w:rPr>
          <w:color w:val="000000" w:themeColor="text1"/>
          <w:sz w:val="28"/>
          <w:szCs w:val="28"/>
        </w:rPr>
        <w:t>защищать</w:t>
      </w:r>
      <w:r w:rsidRPr="00B26B5E">
        <w:rPr>
          <w:color w:val="000000" w:themeColor="text1"/>
          <w:spacing w:val="-7"/>
          <w:sz w:val="28"/>
          <w:szCs w:val="28"/>
        </w:rPr>
        <w:t xml:space="preserve"> </w:t>
      </w:r>
      <w:r w:rsidRPr="00B26B5E">
        <w:rPr>
          <w:color w:val="000000" w:themeColor="text1"/>
          <w:sz w:val="28"/>
          <w:szCs w:val="28"/>
        </w:rPr>
        <w:t>законные</w:t>
      </w:r>
      <w:r w:rsidRPr="00B26B5E">
        <w:rPr>
          <w:color w:val="000000" w:themeColor="text1"/>
          <w:spacing w:val="-4"/>
          <w:sz w:val="28"/>
          <w:szCs w:val="28"/>
        </w:rPr>
        <w:t xml:space="preserve"> </w:t>
      </w:r>
      <w:r w:rsidRPr="00B26B5E">
        <w:rPr>
          <w:color w:val="000000" w:themeColor="text1"/>
          <w:sz w:val="28"/>
          <w:szCs w:val="28"/>
        </w:rPr>
        <w:t>права</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4"/>
          <w:sz w:val="28"/>
          <w:szCs w:val="28"/>
        </w:rPr>
        <w:t xml:space="preserve"> </w:t>
      </w:r>
      <w:r w:rsidRPr="00B26B5E">
        <w:rPr>
          <w:color w:val="000000" w:themeColor="text1"/>
          <w:sz w:val="28"/>
          <w:szCs w:val="28"/>
        </w:rPr>
        <w:t>интересы</w:t>
      </w:r>
      <w:r w:rsidRPr="00B26B5E">
        <w:rPr>
          <w:color w:val="000000" w:themeColor="text1"/>
          <w:spacing w:val="-5"/>
          <w:sz w:val="28"/>
          <w:szCs w:val="28"/>
        </w:rPr>
        <w:t xml:space="preserve"> </w:t>
      </w:r>
      <w:r w:rsidRPr="00B26B5E">
        <w:rPr>
          <w:color w:val="000000" w:themeColor="text1"/>
          <w:sz w:val="28"/>
          <w:szCs w:val="28"/>
        </w:rPr>
        <w:t>детей,</w:t>
      </w:r>
      <w:r w:rsidRPr="00B26B5E">
        <w:rPr>
          <w:color w:val="000000" w:themeColor="text1"/>
          <w:spacing w:val="-3"/>
          <w:sz w:val="28"/>
          <w:szCs w:val="28"/>
        </w:rPr>
        <w:t xml:space="preserve"> </w:t>
      </w:r>
      <w:r w:rsidRPr="00B26B5E">
        <w:rPr>
          <w:color w:val="000000" w:themeColor="text1"/>
          <w:sz w:val="28"/>
          <w:szCs w:val="28"/>
        </w:rPr>
        <w:t>включая</w:t>
      </w:r>
      <w:r w:rsidRPr="00B26B5E">
        <w:rPr>
          <w:color w:val="000000" w:themeColor="text1"/>
          <w:spacing w:val="-3"/>
          <w:sz w:val="28"/>
          <w:szCs w:val="28"/>
        </w:rPr>
        <w:t xml:space="preserve"> </w:t>
      </w:r>
      <w:r w:rsidRPr="00B26B5E">
        <w:rPr>
          <w:color w:val="000000" w:themeColor="text1"/>
          <w:sz w:val="28"/>
          <w:szCs w:val="28"/>
        </w:rPr>
        <w:t>обязательное</w:t>
      </w:r>
      <w:r w:rsidRPr="00B26B5E">
        <w:rPr>
          <w:color w:val="000000" w:themeColor="text1"/>
          <w:spacing w:val="-3"/>
          <w:sz w:val="28"/>
          <w:szCs w:val="28"/>
        </w:rPr>
        <w:t xml:space="preserve"> </w:t>
      </w:r>
      <w:r w:rsidRPr="00B26B5E">
        <w:rPr>
          <w:color w:val="000000" w:themeColor="text1"/>
          <w:sz w:val="28"/>
          <w:szCs w:val="28"/>
        </w:rPr>
        <w:t>согласование</w:t>
      </w:r>
      <w:r w:rsidRPr="00B26B5E">
        <w:rPr>
          <w:color w:val="000000" w:themeColor="text1"/>
          <w:spacing w:val="-4"/>
          <w:sz w:val="28"/>
          <w:szCs w:val="28"/>
        </w:rPr>
        <w:t xml:space="preserve"> </w:t>
      </w:r>
      <w:r w:rsidRPr="00FB5D9F">
        <w:rPr>
          <w:color w:val="000000" w:themeColor="text1"/>
          <w:sz w:val="28"/>
          <w:szCs w:val="28"/>
        </w:rPr>
        <w:t>с</w:t>
      </w:r>
      <w:r w:rsidR="00FB5D9F" w:rsidRPr="00FB5D9F">
        <w:rPr>
          <w:color w:val="000000" w:themeColor="text1"/>
          <w:sz w:val="28"/>
          <w:szCs w:val="28"/>
        </w:rPr>
        <w:t xml:space="preserve"> </w:t>
      </w:r>
      <w:r w:rsidRPr="00FB5D9F">
        <w:rPr>
          <w:color w:val="000000" w:themeColor="text1"/>
          <w:sz w:val="28"/>
          <w:szCs w:val="28"/>
        </w:rPr>
        <w:t>родителями</w:t>
      </w:r>
      <w:r w:rsidRPr="00FB5D9F">
        <w:rPr>
          <w:color w:val="000000" w:themeColor="text1"/>
          <w:spacing w:val="1"/>
          <w:sz w:val="28"/>
          <w:szCs w:val="28"/>
        </w:rPr>
        <w:t xml:space="preserve"> </w:t>
      </w:r>
      <w:r w:rsidRPr="00FB5D9F">
        <w:rPr>
          <w:color w:val="000000" w:themeColor="text1"/>
          <w:sz w:val="28"/>
          <w:szCs w:val="28"/>
        </w:rPr>
        <w:t>(законными</w:t>
      </w:r>
      <w:r w:rsidRPr="00FB5D9F">
        <w:rPr>
          <w:color w:val="000000" w:themeColor="text1"/>
          <w:spacing w:val="1"/>
          <w:sz w:val="28"/>
          <w:szCs w:val="28"/>
        </w:rPr>
        <w:t xml:space="preserve"> </w:t>
      </w:r>
      <w:r w:rsidRPr="00FB5D9F">
        <w:rPr>
          <w:color w:val="000000" w:themeColor="text1"/>
          <w:sz w:val="28"/>
          <w:szCs w:val="28"/>
        </w:rPr>
        <w:t>представителями)</w:t>
      </w:r>
      <w:r w:rsidRPr="00FB5D9F">
        <w:rPr>
          <w:color w:val="000000" w:themeColor="text1"/>
          <w:spacing w:val="1"/>
          <w:sz w:val="28"/>
          <w:szCs w:val="28"/>
        </w:rPr>
        <w:t xml:space="preserve"> </w:t>
      </w:r>
      <w:r w:rsidRPr="00FB5D9F">
        <w:rPr>
          <w:color w:val="000000" w:themeColor="text1"/>
          <w:sz w:val="28"/>
          <w:szCs w:val="28"/>
        </w:rPr>
        <w:t>вопроса</w:t>
      </w:r>
      <w:r w:rsidRPr="00FB5D9F">
        <w:rPr>
          <w:color w:val="000000" w:themeColor="text1"/>
          <w:spacing w:val="1"/>
          <w:sz w:val="28"/>
          <w:szCs w:val="28"/>
        </w:rPr>
        <w:t xml:space="preserve"> </w:t>
      </w:r>
      <w:r w:rsidRPr="00FB5D9F">
        <w:rPr>
          <w:color w:val="000000" w:themeColor="text1"/>
          <w:sz w:val="28"/>
          <w:szCs w:val="28"/>
        </w:rPr>
        <w:t>о</w:t>
      </w:r>
      <w:r w:rsidRPr="00FB5D9F">
        <w:rPr>
          <w:color w:val="000000" w:themeColor="text1"/>
          <w:spacing w:val="1"/>
          <w:sz w:val="28"/>
          <w:szCs w:val="28"/>
        </w:rPr>
        <w:t xml:space="preserve"> </w:t>
      </w:r>
      <w:r w:rsidRPr="00FB5D9F">
        <w:rPr>
          <w:color w:val="000000" w:themeColor="text1"/>
          <w:sz w:val="28"/>
          <w:szCs w:val="28"/>
        </w:rPr>
        <w:t>направлениях,</w:t>
      </w:r>
      <w:r w:rsidRPr="00FB5D9F">
        <w:rPr>
          <w:color w:val="000000" w:themeColor="text1"/>
          <w:spacing w:val="1"/>
          <w:sz w:val="28"/>
          <w:szCs w:val="28"/>
        </w:rPr>
        <w:t xml:space="preserve"> </w:t>
      </w:r>
      <w:r w:rsidRPr="00FB5D9F">
        <w:rPr>
          <w:color w:val="000000" w:themeColor="text1"/>
          <w:sz w:val="28"/>
          <w:szCs w:val="28"/>
        </w:rPr>
        <w:t>способах</w:t>
      </w:r>
      <w:r w:rsidRPr="00FB5D9F">
        <w:rPr>
          <w:color w:val="000000" w:themeColor="text1"/>
          <w:spacing w:val="1"/>
          <w:sz w:val="28"/>
          <w:szCs w:val="28"/>
        </w:rPr>
        <w:t xml:space="preserve"> </w:t>
      </w:r>
      <w:r w:rsidRPr="00FB5D9F">
        <w:rPr>
          <w:color w:val="000000" w:themeColor="text1"/>
          <w:sz w:val="28"/>
          <w:szCs w:val="28"/>
        </w:rPr>
        <w:lastRenderedPageBreak/>
        <w:t>психолого-педагогического сопровождения.</w:t>
      </w:r>
    </w:p>
    <w:p w14:paraId="487EC696" w14:textId="77777777" w:rsidR="00B97CFB" w:rsidRPr="00B26B5E" w:rsidRDefault="00B97CFB" w:rsidP="00FB5D9F">
      <w:pPr>
        <w:pStyle w:val="a3"/>
        <w:ind w:left="0" w:right="223"/>
        <w:jc w:val="both"/>
        <w:rPr>
          <w:color w:val="000000" w:themeColor="text1"/>
        </w:rPr>
      </w:pPr>
      <w:r w:rsidRPr="00B26B5E">
        <w:rPr>
          <w:color w:val="000000" w:themeColor="text1"/>
        </w:rPr>
        <w:t>Наличие в группе общеразвивающей направленности ребенка-инвалида требует к</w:t>
      </w:r>
      <w:r w:rsidRPr="00B26B5E">
        <w:rPr>
          <w:color w:val="000000" w:themeColor="text1"/>
          <w:spacing w:val="1"/>
        </w:rPr>
        <w:t xml:space="preserve"> </w:t>
      </w:r>
      <w:r w:rsidRPr="00B26B5E">
        <w:rPr>
          <w:color w:val="000000" w:themeColor="text1"/>
        </w:rPr>
        <w:t>нему</w:t>
      </w:r>
      <w:r w:rsidRPr="00B26B5E">
        <w:rPr>
          <w:color w:val="000000" w:themeColor="text1"/>
          <w:spacing w:val="1"/>
        </w:rPr>
        <w:t xml:space="preserve"> </w:t>
      </w:r>
      <w:r w:rsidRPr="00B26B5E">
        <w:rPr>
          <w:color w:val="000000" w:themeColor="text1"/>
        </w:rPr>
        <w:t>внимания</w:t>
      </w:r>
      <w:r w:rsidRPr="00B26B5E">
        <w:rPr>
          <w:color w:val="000000" w:themeColor="text1"/>
          <w:spacing w:val="1"/>
        </w:rPr>
        <w:t xml:space="preserve"> </w:t>
      </w:r>
      <w:r w:rsidRPr="00B26B5E">
        <w:rPr>
          <w:color w:val="000000" w:themeColor="text1"/>
        </w:rPr>
        <w:t>со</w:t>
      </w:r>
      <w:r w:rsidRPr="00B26B5E">
        <w:rPr>
          <w:color w:val="000000" w:themeColor="text1"/>
          <w:spacing w:val="1"/>
        </w:rPr>
        <w:t xml:space="preserve"> </w:t>
      </w:r>
      <w:r w:rsidRPr="00B26B5E">
        <w:rPr>
          <w:color w:val="000000" w:themeColor="text1"/>
        </w:rPr>
        <w:t>стороны</w:t>
      </w:r>
      <w:r w:rsidRPr="00B26B5E">
        <w:rPr>
          <w:color w:val="000000" w:themeColor="text1"/>
          <w:spacing w:val="1"/>
        </w:rPr>
        <w:t xml:space="preserve"> </w:t>
      </w:r>
      <w:r w:rsidRPr="00B26B5E">
        <w:rPr>
          <w:color w:val="000000" w:themeColor="text1"/>
        </w:rPr>
        <w:t>воспитателей,</w:t>
      </w:r>
      <w:r w:rsidRPr="00B26B5E">
        <w:rPr>
          <w:color w:val="000000" w:themeColor="text1"/>
          <w:spacing w:val="1"/>
        </w:rPr>
        <w:t xml:space="preserve"> </w:t>
      </w:r>
      <w:r w:rsidRPr="00B26B5E">
        <w:rPr>
          <w:color w:val="000000" w:themeColor="text1"/>
        </w:rPr>
        <w:t>других</w:t>
      </w:r>
      <w:r w:rsidRPr="00B26B5E">
        <w:rPr>
          <w:color w:val="000000" w:themeColor="text1"/>
          <w:spacing w:val="70"/>
        </w:rPr>
        <w:t xml:space="preserve"> </w:t>
      </w:r>
      <w:r w:rsidRPr="00B26B5E">
        <w:rPr>
          <w:color w:val="000000" w:themeColor="text1"/>
        </w:rPr>
        <w:t>специалистов,</w:t>
      </w:r>
      <w:r w:rsidRPr="00B26B5E">
        <w:rPr>
          <w:color w:val="000000" w:themeColor="text1"/>
          <w:spacing w:val="70"/>
        </w:rPr>
        <w:t xml:space="preserve"> </w:t>
      </w:r>
      <w:r w:rsidRPr="00B26B5E">
        <w:rPr>
          <w:color w:val="000000" w:themeColor="text1"/>
        </w:rPr>
        <w:t>готовности</w:t>
      </w:r>
      <w:r w:rsidRPr="00B26B5E">
        <w:rPr>
          <w:color w:val="000000" w:themeColor="text1"/>
          <w:spacing w:val="1"/>
        </w:rPr>
        <w:t xml:space="preserve"> </w:t>
      </w:r>
      <w:r w:rsidRPr="00B26B5E">
        <w:rPr>
          <w:color w:val="000000" w:themeColor="text1"/>
        </w:rPr>
        <w:t>вместе с родителями разделить ответственность за его воспитание и обучение,</w:t>
      </w:r>
      <w:r w:rsidRPr="00B26B5E">
        <w:rPr>
          <w:color w:val="000000" w:themeColor="text1"/>
          <w:spacing w:val="1"/>
        </w:rPr>
        <w:t xml:space="preserve"> </w:t>
      </w:r>
      <w:r w:rsidRPr="00B26B5E">
        <w:rPr>
          <w:color w:val="000000" w:themeColor="text1"/>
        </w:rPr>
        <w:t>подготовку</w:t>
      </w:r>
      <w:r w:rsidRPr="00B26B5E">
        <w:rPr>
          <w:color w:val="000000" w:themeColor="text1"/>
          <w:spacing w:val="-4"/>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школе.</w:t>
      </w:r>
    </w:p>
    <w:p w14:paraId="4295525E" w14:textId="77777777" w:rsidR="00B97CFB" w:rsidRPr="00B26B5E" w:rsidRDefault="00B97CFB" w:rsidP="00FB5D9F">
      <w:pPr>
        <w:pStyle w:val="a3"/>
        <w:spacing w:before="4"/>
        <w:ind w:left="0" w:right="240"/>
        <w:jc w:val="both"/>
        <w:rPr>
          <w:color w:val="000000" w:themeColor="text1"/>
        </w:rPr>
      </w:pPr>
      <w:r w:rsidRPr="00B26B5E">
        <w:rPr>
          <w:color w:val="000000" w:themeColor="text1"/>
        </w:rPr>
        <w:t>Для</w:t>
      </w:r>
      <w:r w:rsidRPr="00B26B5E">
        <w:rPr>
          <w:color w:val="000000" w:themeColor="text1"/>
          <w:spacing w:val="1"/>
        </w:rPr>
        <w:t xml:space="preserve"> </w:t>
      </w:r>
      <w:r w:rsidRPr="00B26B5E">
        <w:rPr>
          <w:color w:val="000000" w:themeColor="text1"/>
        </w:rPr>
        <w:t>успешности</w:t>
      </w:r>
      <w:r w:rsidRPr="00B26B5E">
        <w:rPr>
          <w:color w:val="000000" w:themeColor="text1"/>
          <w:spacing w:val="1"/>
        </w:rPr>
        <w:t xml:space="preserve"> </w:t>
      </w:r>
      <w:r w:rsidRPr="00B26B5E">
        <w:rPr>
          <w:color w:val="000000" w:themeColor="text1"/>
        </w:rPr>
        <w:t>индивидуального</w:t>
      </w:r>
      <w:r w:rsidRPr="00B26B5E">
        <w:rPr>
          <w:color w:val="000000" w:themeColor="text1"/>
          <w:spacing w:val="1"/>
        </w:rPr>
        <w:t xml:space="preserve"> </w:t>
      </w:r>
      <w:r w:rsidRPr="00B26B5E">
        <w:rPr>
          <w:color w:val="000000" w:themeColor="text1"/>
        </w:rPr>
        <w:t>сопровождения</w:t>
      </w:r>
      <w:r w:rsidRPr="00B26B5E">
        <w:rPr>
          <w:color w:val="000000" w:themeColor="text1"/>
          <w:spacing w:val="1"/>
        </w:rPr>
        <w:t xml:space="preserve"> </w:t>
      </w:r>
      <w:r w:rsidRPr="00B26B5E">
        <w:rPr>
          <w:color w:val="000000" w:themeColor="text1"/>
        </w:rPr>
        <w:t>ребенка</w:t>
      </w:r>
      <w:r w:rsidRPr="00B26B5E">
        <w:rPr>
          <w:color w:val="000000" w:themeColor="text1"/>
          <w:spacing w:val="1"/>
        </w:rPr>
        <w:t xml:space="preserve"> </w:t>
      </w:r>
      <w:r w:rsidRPr="00B26B5E">
        <w:rPr>
          <w:color w:val="000000" w:themeColor="text1"/>
        </w:rPr>
        <w:t>необходима</w:t>
      </w:r>
      <w:r w:rsidRPr="00B26B5E">
        <w:rPr>
          <w:color w:val="000000" w:themeColor="text1"/>
          <w:spacing w:val="1"/>
        </w:rPr>
        <w:t xml:space="preserve"> </w:t>
      </w:r>
      <w:r w:rsidRPr="00B26B5E">
        <w:rPr>
          <w:color w:val="000000" w:themeColor="text1"/>
        </w:rPr>
        <w:t>правильная</w:t>
      </w:r>
      <w:r w:rsidRPr="00B26B5E">
        <w:rPr>
          <w:color w:val="000000" w:themeColor="text1"/>
          <w:spacing w:val="2"/>
        </w:rPr>
        <w:t xml:space="preserve"> </w:t>
      </w:r>
      <w:r w:rsidRPr="00B26B5E">
        <w:rPr>
          <w:color w:val="000000" w:themeColor="text1"/>
        </w:rPr>
        <w:t>оценка</w:t>
      </w:r>
      <w:r w:rsidRPr="00B26B5E">
        <w:rPr>
          <w:color w:val="000000" w:themeColor="text1"/>
          <w:spacing w:val="2"/>
        </w:rPr>
        <w:t xml:space="preserve"> </w:t>
      </w:r>
      <w:r w:rsidRPr="00B26B5E">
        <w:rPr>
          <w:color w:val="000000" w:themeColor="text1"/>
        </w:rPr>
        <w:t>возможностей.</w:t>
      </w:r>
    </w:p>
    <w:p w14:paraId="7585ACDF" w14:textId="77777777" w:rsidR="00B97CFB" w:rsidRPr="00B26B5E" w:rsidRDefault="00B97CFB" w:rsidP="00FB5D9F">
      <w:pPr>
        <w:pStyle w:val="a3"/>
        <w:ind w:left="0" w:right="229"/>
        <w:jc w:val="both"/>
        <w:rPr>
          <w:color w:val="000000" w:themeColor="text1"/>
        </w:rPr>
      </w:pPr>
      <w:r w:rsidRPr="00B26B5E">
        <w:rPr>
          <w:color w:val="000000" w:themeColor="text1"/>
        </w:rPr>
        <w:t>В связи с этим особая роль отводится психолого-педагогической диагностике.</w:t>
      </w:r>
      <w:r w:rsidRPr="00B26B5E">
        <w:rPr>
          <w:color w:val="000000" w:themeColor="text1"/>
          <w:spacing w:val="1"/>
        </w:rPr>
        <w:t xml:space="preserve"> </w:t>
      </w:r>
      <w:r w:rsidRPr="00B26B5E">
        <w:rPr>
          <w:color w:val="000000" w:themeColor="text1"/>
        </w:rPr>
        <w:t>Качественный анализ предполагает оценку особенностей процесса выполнения</w:t>
      </w:r>
      <w:r w:rsidRPr="00B26B5E">
        <w:rPr>
          <w:color w:val="000000" w:themeColor="text1"/>
          <w:spacing w:val="1"/>
        </w:rPr>
        <w:t xml:space="preserve"> </w:t>
      </w:r>
      <w:r w:rsidRPr="00B26B5E">
        <w:rPr>
          <w:color w:val="000000" w:themeColor="text1"/>
        </w:rPr>
        <w:t>ребенком</w:t>
      </w:r>
      <w:r w:rsidRPr="00B26B5E">
        <w:rPr>
          <w:color w:val="000000" w:themeColor="text1"/>
          <w:spacing w:val="1"/>
        </w:rPr>
        <w:t xml:space="preserve"> </w:t>
      </w:r>
      <w:r w:rsidRPr="00B26B5E">
        <w:rPr>
          <w:color w:val="000000" w:themeColor="text1"/>
        </w:rPr>
        <w:t>заданий</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допускаемых</w:t>
      </w:r>
      <w:r w:rsidRPr="00B26B5E">
        <w:rPr>
          <w:color w:val="000000" w:themeColor="text1"/>
          <w:spacing w:val="1"/>
        </w:rPr>
        <w:t xml:space="preserve"> </w:t>
      </w:r>
      <w:r w:rsidRPr="00B26B5E">
        <w:rPr>
          <w:color w:val="000000" w:themeColor="text1"/>
        </w:rPr>
        <w:t>ошибок</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основе</w:t>
      </w:r>
      <w:r w:rsidRPr="00B26B5E">
        <w:rPr>
          <w:color w:val="000000" w:themeColor="text1"/>
          <w:spacing w:val="1"/>
        </w:rPr>
        <w:t xml:space="preserve"> </w:t>
      </w:r>
      <w:r w:rsidRPr="00B26B5E">
        <w:rPr>
          <w:color w:val="000000" w:themeColor="text1"/>
        </w:rPr>
        <w:t>системы</w:t>
      </w:r>
      <w:r w:rsidRPr="00B26B5E">
        <w:rPr>
          <w:color w:val="000000" w:themeColor="text1"/>
          <w:spacing w:val="1"/>
        </w:rPr>
        <w:t xml:space="preserve"> </w:t>
      </w:r>
      <w:r w:rsidRPr="00B26B5E">
        <w:rPr>
          <w:color w:val="000000" w:themeColor="text1"/>
        </w:rPr>
        <w:t>качественных</w:t>
      </w:r>
      <w:r w:rsidRPr="00B26B5E">
        <w:rPr>
          <w:color w:val="000000" w:themeColor="text1"/>
          <w:spacing w:val="1"/>
        </w:rPr>
        <w:t xml:space="preserve"> </w:t>
      </w:r>
      <w:r w:rsidRPr="00B26B5E">
        <w:rPr>
          <w:color w:val="000000" w:themeColor="text1"/>
        </w:rPr>
        <w:t>показателей.</w:t>
      </w:r>
    </w:p>
    <w:p w14:paraId="2445E737" w14:textId="77777777" w:rsidR="00B97CFB" w:rsidRPr="00B26B5E" w:rsidRDefault="00B97CFB" w:rsidP="00FB5D9F">
      <w:pPr>
        <w:pStyle w:val="a3"/>
        <w:ind w:left="0" w:right="238"/>
        <w:jc w:val="both"/>
        <w:rPr>
          <w:color w:val="000000" w:themeColor="text1"/>
        </w:rPr>
      </w:pPr>
      <w:r w:rsidRPr="00B26B5E">
        <w:rPr>
          <w:color w:val="000000" w:themeColor="text1"/>
        </w:rPr>
        <w:t>Выявляются</w:t>
      </w:r>
      <w:r w:rsidRPr="00B26B5E">
        <w:rPr>
          <w:color w:val="000000" w:themeColor="text1"/>
          <w:spacing w:val="1"/>
        </w:rPr>
        <w:t xml:space="preserve"> </w:t>
      </w:r>
      <w:r w:rsidRPr="00B26B5E">
        <w:rPr>
          <w:color w:val="000000" w:themeColor="text1"/>
        </w:rPr>
        <w:t>следующие</w:t>
      </w:r>
      <w:r w:rsidRPr="00B26B5E">
        <w:rPr>
          <w:color w:val="000000" w:themeColor="text1"/>
          <w:spacing w:val="1"/>
        </w:rPr>
        <w:t xml:space="preserve"> </w:t>
      </w:r>
      <w:r w:rsidRPr="00B26B5E">
        <w:rPr>
          <w:color w:val="000000" w:themeColor="text1"/>
        </w:rPr>
        <w:t>качественные</w:t>
      </w:r>
      <w:r w:rsidRPr="00B26B5E">
        <w:rPr>
          <w:color w:val="000000" w:themeColor="text1"/>
          <w:spacing w:val="1"/>
        </w:rPr>
        <w:t xml:space="preserve"> </w:t>
      </w:r>
      <w:r w:rsidRPr="00B26B5E">
        <w:rPr>
          <w:color w:val="000000" w:themeColor="text1"/>
        </w:rPr>
        <w:t>показатели,</w:t>
      </w:r>
      <w:r w:rsidRPr="00B26B5E">
        <w:rPr>
          <w:color w:val="000000" w:themeColor="text1"/>
          <w:spacing w:val="1"/>
        </w:rPr>
        <w:t xml:space="preserve"> </w:t>
      </w:r>
      <w:r w:rsidRPr="00B26B5E">
        <w:rPr>
          <w:color w:val="000000" w:themeColor="text1"/>
        </w:rPr>
        <w:t>характеризующие</w:t>
      </w:r>
      <w:r w:rsidRPr="00B26B5E">
        <w:rPr>
          <w:color w:val="000000" w:themeColor="text1"/>
          <w:spacing w:val="1"/>
        </w:rPr>
        <w:t xml:space="preserve"> </w:t>
      </w:r>
      <w:r w:rsidRPr="00B26B5E">
        <w:rPr>
          <w:color w:val="000000" w:themeColor="text1"/>
        </w:rPr>
        <w:t>эмоциональную</w:t>
      </w:r>
      <w:r w:rsidRPr="00B26B5E">
        <w:rPr>
          <w:color w:val="000000" w:themeColor="text1"/>
          <w:spacing w:val="-1"/>
        </w:rPr>
        <w:t xml:space="preserve"> </w:t>
      </w:r>
      <w:r w:rsidRPr="00B26B5E">
        <w:rPr>
          <w:color w:val="000000" w:themeColor="text1"/>
        </w:rPr>
        <w:t>сферу</w:t>
      </w:r>
      <w:r w:rsidRPr="00B26B5E">
        <w:rPr>
          <w:color w:val="000000" w:themeColor="text1"/>
          <w:spacing w:val="-3"/>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поведение</w:t>
      </w:r>
      <w:r w:rsidRPr="00B26B5E">
        <w:rPr>
          <w:color w:val="000000" w:themeColor="text1"/>
          <w:spacing w:val="2"/>
        </w:rPr>
        <w:t xml:space="preserve"> </w:t>
      </w:r>
      <w:r w:rsidRPr="00B26B5E">
        <w:rPr>
          <w:color w:val="000000" w:themeColor="text1"/>
        </w:rPr>
        <w:t>ребенка:</w:t>
      </w:r>
    </w:p>
    <w:p w14:paraId="28C3FABB" w14:textId="77777777" w:rsidR="00B97CFB" w:rsidRPr="00B26B5E" w:rsidRDefault="00B97CFB" w:rsidP="00FB5D9F">
      <w:pPr>
        <w:pStyle w:val="a5"/>
        <w:numPr>
          <w:ilvl w:val="0"/>
          <w:numId w:val="35"/>
        </w:numPr>
        <w:tabs>
          <w:tab w:val="left" w:pos="1222"/>
          <w:tab w:val="left" w:pos="1223"/>
        </w:tabs>
        <w:spacing w:line="322" w:lineRule="exact"/>
        <w:ind w:left="0" w:firstLine="0"/>
        <w:jc w:val="both"/>
        <w:rPr>
          <w:color w:val="000000" w:themeColor="text1"/>
          <w:sz w:val="28"/>
          <w:szCs w:val="28"/>
        </w:rPr>
      </w:pPr>
      <w:r w:rsidRPr="00B26B5E">
        <w:rPr>
          <w:color w:val="000000" w:themeColor="text1"/>
          <w:sz w:val="28"/>
          <w:szCs w:val="28"/>
        </w:rPr>
        <w:t>особенности</w:t>
      </w:r>
      <w:r w:rsidRPr="00B26B5E">
        <w:rPr>
          <w:color w:val="000000" w:themeColor="text1"/>
          <w:spacing w:val="-8"/>
          <w:sz w:val="28"/>
          <w:szCs w:val="28"/>
        </w:rPr>
        <w:t xml:space="preserve"> </w:t>
      </w:r>
      <w:r w:rsidRPr="00B26B5E">
        <w:rPr>
          <w:color w:val="000000" w:themeColor="text1"/>
          <w:sz w:val="28"/>
          <w:szCs w:val="28"/>
        </w:rPr>
        <w:t>контакта</w:t>
      </w:r>
      <w:r w:rsidRPr="00B26B5E">
        <w:rPr>
          <w:color w:val="000000" w:themeColor="text1"/>
          <w:spacing w:val="-6"/>
          <w:sz w:val="28"/>
          <w:szCs w:val="28"/>
        </w:rPr>
        <w:t xml:space="preserve"> </w:t>
      </w:r>
      <w:r w:rsidRPr="00B26B5E">
        <w:rPr>
          <w:color w:val="000000" w:themeColor="text1"/>
          <w:sz w:val="28"/>
          <w:szCs w:val="28"/>
        </w:rPr>
        <w:t>ребенка;</w:t>
      </w:r>
    </w:p>
    <w:p w14:paraId="017691EF" w14:textId="77777777" w:rsidR="00B97CFB" w:rsidRPr="00B26B5E" w:rsidRDefault="00B97CFB" w:rsidP="00FB5D9F">
      <w:pPr>
        <w:pStyle w:val="a5"/>
        <w:numPr>
          <w:ilvl w:val="0"/>
          <w:numId w:val="35"/>
        </w:numPr>
        <w:tabs>
          <w:tab w:val="left" w:pos="1222"/>
          <w:tab w:val="left" w:pos="1223"/>
        </w:tabs>
        <w:spacing w:line="322" w:lineRule="exact"/>
        <w:ind w:left="0" w:firstLine="0"/>
        <w:jc w:val="both"/>
        <w:rPr>
          <w:color w:val="000000" w:themeColor="text1"/>
          <w:sz w:val="28"/>
          <w:szCs w:val="28"/>
        </w:rPr>
      </w:pPr>
      <w:r w:rsidRPr="00B26B5E">
        <w:rPr>
          <w:color w:val="000000" w:themeColor="text1"/>
          <w:sz w:val="28"/>
          <w:szCs w:val="28"/>
        </w:rPr>
        <w:t>эмоциональная</w:t>
      </w:r>
      <w:r w:rsidRPr="00B26B5E">
        <w:rPr>
          <w:color w:val="000000" w:themeColor="text1"/>
          <w:spacing w:val="-5"/>
          <w:sz w:val="28"/>
          <w:szCs w:val="28"/>
        </w:rPr>
        <w:t xml:space="preserve"> </w:t>
      </w:r>
      <w:r w:rsidRPr="00B26B5E">
        <w:rPr>
          <w:color w:val="000000" w:themeColor="text1"/>
          <w:sz w:val="28"/>
          <w:szCs w:val="28"/>
        </w:rPr>
        <w:t>реакция</w:t>
      </w:r>
      <w:r w:rsidRPr="00B26B5E">
        <w:rPr>
          <w:color w:val="000000" w:themeColor="text1"/>
          <w:spacing w:val="-5"/>
          <w:sz w:val="28"/>
          <w:szCs w:val="28"/>
        </w:rPr>
        <w:t xml:space="preserve"> </w:t>
      </w:r>
      <w:r w:rsidRPr="00B26B5E">
        <w:rPr>
          <w:color w:val="000000" w:themeColor="text1"/>
          <w:sz w:val="28"/>
          <w:szCs w:val="28"/>
        </w:rPr>
        <w:t>на</w:t>
      </w:r>
      <w:r w:rsidRPr="00B26B5E">
        <w:rPr>
          <w:color w:val="000000" w:themeColor="text1"/>
          <w:spacing w:val="-5"/>
          <w:sz w:val="28"/>
          <w:szCs w:val="28"/>
        </w:rPr>
        <w:t xml:space="preserve"> </w:t>
      </w:r>
      <w:r w:rsidRPr="00B26B5E">
        <w:rPr>
          <w:color w:val="000000" w:themeColor="text1"/>
          <w:sz w:val="28"/>
          <w:szCs w:val="28"/>
        </w:rPr>
        <w:t>ситуацию</w:t>
      </w:r>
      <w:r w:rsidRPr="00B26B5E">
        <w:rPr>
          <w:color w:val="000000" w:themeColor="text1"/>
          <w:spacing w:val="-8"/>
          <w:sz w:val="28"/>
          <w:szCs w:val="28"/>
        </w:rPr>
        <w:t xml:space="preserve"> </w:t>
      </w:r>
      <w:r w:rsidRPr="00B26B5E">
        <w:rPr>
          <w:color w:val="000000" w:themeColor="text1"/>
          <w:sz w:val="28"/>
          <w:szCs w:val="28"/>
        </w:rPr>
        <w:t>обследования;</w:t>
      </w:r>
    </w:p>
    <w:p w14:paraId="3CC92191" w14:textId="77777777" w:rsidR="00B97CFB" w:rsidRPr="00B26B5E" w:rsidRDefault="00B97CFB" w:rsidP="00FB5D9F">
      <w:pPr>
        <w:pStyle w:val="a5"/>
        <w:numPr>
          <w:ilvl w:val="0"/>
          <w:numId w:val="35"/>
        </w:numPr>
        <w:tabs>
          <w:tab w:val="left" w:pos="1222"/>
          <w:tab w:val="left" w:pos="1223"/>
        </w:tabs>
        <w:ind w:left="0" w:firstLine="0"/>
        <w:jc w:val="both"/>
        <w:rPr>
          <w:color w:val="000000" w:themeColor="text1"/>
          <w:sz w:val="28"/>
          <w:szCs w:val="28"/>
        </w:rPr>
      </w:pPr>
      <w:r w:rsidRPr="00B26B5E">
        <w:rPr>
          <w:color w:val="000000" w:themeColor="text1"/>
          <w:sz w:val="28"/>
          <w:szCs w:val="28"/>
        </w:rPr>
        <w:t>реакция</w:t>
      </w:r>
      <w:r w:rsidRPr="00B26B5E">
        <w:rPr>
          <w:color w:val="000000" w:themeColor="text1"/>
          <w:spacing w:val="-4"/>
          <w:sz w:val="28"/>
          <w:szCs w:val="28"/>
        </w:rPr>
        <w:t xml:space="preserve"> </w:t>
      </w:r>
      <w:r w:rsidRPr="00B26B5E">
        <w:rPr>
          <w:color w:val="000000" w:themeColor="text1"/>
          <w:sz w:val="28"/>
          <w:szCs w:val="28"/>
        </w:rPr>
        <w:t>на</w:t>
      </w:r>
      <w:r w:rsidRPr="00B26B5E">
        <w:rPr>
          <w:color w:val="000000" w:themeColor="text1"/>
          <w:spacing w:val="-4"/>
          <w:sz w:val="28"/>
          <w:szCs w:val="28"/>
        </w:rPr>
        <w:t xml:space="preserve"> </w:t>
      </w:r>
      <w:r w:rsidRPr="00B26B5E">
        <w:rPr>
          <w:color w:val="000000" w:themeColor="text1"/>
          <w:sz w:val="28"/>
          <w:szCs w:val="28"/>
        </w:rPr>
        <w:t>одобрение;</w:t>
      </w:r>
    </w:p>
    <w:p w14:paraId="0B1983CF" w14:textId="77777777" w:rsidR="00B97CFB" w:rsidRPr="00B26B5E" w:rsidRDefault="00B97CFB" w:rsidP="00FB5D9F">
      <w:pPr>
        <w:pStyle w:val="a5"/>
        <w:numPr>
          <w:ilvl w:val="0"/>
          <w:numId w:val="35"/>
        </w:numPr>
        <w:tabs>
          <w:tab w:val="left" w:pos="1222"/>
          <w:tab w:val="left" w:pos="1223"/>
        </w:tabs>
        <w:spacing w:before="2" w:line="322" w:lineRule="exact"/>
        <w:ind w:left="0" w:firstLine="0"/>
        <w:jc w:val="both"/>
        <w:rPr>
          <w:color w:val="000000" w:themeColor="text1"/>
          <w:sz w:val="28"/>
          <w:szCs w:val="28"/>
        </w:rPr>
      </w:pPr>
      <w:r w:rsidRPr="00B26B5E">
        <w:rPr>
          <w:color w:val="000000" w:themeColor="text1"/>
          <w:sz w:val="28"/>
          <w:szCs w:val="28"/>
        </w:rPr>
        <w:t>реакция</w:t>
      </w:r>
      <w:r w:rsidRPr="00B26B5E">
        <w:rPr>
          <w:color w:val="000000" w:themeColor="text1"/>
          <w:spacing w:val="-6"/>
          <w:sz w:val="28"/>
          <w:szCs w:val="28"/>
        </w:rPr>
        <w:t xml:space="preserve"> </w:t>
      </w:r>
      <w:r w:rsidRPr="00B26B5E">
        <w:rPr>
          <w:color w:val="000000" w:themeColor="text1"/>
          <w:sz w:val="28"/>
          <w:szCs w:val="28"/>
        </w:rPr>
        <w:t>на</w:t>
      </w:r>
      <w:r w:rsidRPr="00B26B5E">
        <w:rPr>
          <w:color w:val="000000" w:themeColor="text1"/>
          <w:spacing w:val="-5"/>
          <w:sz w:val="28"/>
          <w:szCs w:val="28"/>
        </w:rPr>
        <w:t xml:space="preserve"> </w:t>
      </w:r>
      <w:r w:rsidRPr="00B26B5E">
        <w:rPr>
          <w:color w:val="000000" w:themeColor="text1"/>
          <w:sz w:val="28"/>
          <w:szCs w:val="28"/>
        </w:rPr>
        <w:t>неудачи;</w:t>
      </w:r>
    </w:p>
    <w:p w14:paraId="6CE249C1" w14:textId="77777777" w:rsidR="00B97CFB" w:rsidRPr="00B26B5E" w:rsidRDefault="00B97CFB" w:rsidP="00FB5D9F">
      <w:pPr>
        <w:pStyle w:val="a5"/>
        <w:numPr>
          <w:ilvl w:val="0"/>
          <w:numId w:val="35"/>
        </w:numPr>
        <w:tabs>
          <w:tab w:val="left" w:pos="1222"/>
          <w:tab w:val="left" w:pos="1223"/>
        </w:tabs>
        <w:spacing w:line="322" w:lineRule="exact"/>
        <w:ind w:left="0" w:firstLine="0"/>
        <w:jc w:val="both"/>
        <w:rPr>
          <w:color w:val="000000" w:themeColor="text1"/>
          <w:sz w:val="28"/>
          <w:szCs w:val="28"/>
        </w:rPr>
      </w:pPr>
      <w:r w:rsidRPr="00B26B5E">
        <w:rPr>
          <w:color w:val="000000" w:themeColor="text1"/>
          <w:sz w:val="28"/>
          <w:szCs w:val="28"/>
        </w:rPr>
        <w:t>эмоциональное</w:t>
      </w:r>
      <w:r w:rsidRPr="00B26B5E">
        <w:rPr>
          <w:color w:val="000000" w:themeColor="text1"/>
          <w:spacing w:val="-5"/>
          <w:sz w:val="28"/>
          <w:szCs w:val="28"/>
        </w:rPr>
        <w:t xml:space="preserve"> </w:t>
      </w:r>
      <w:r w:rsidRPr="00B26B5E">
        <w:rPr>
          <w:color w:val="000000" w:themeColor="text1"/>
          <w:sz w:val="28"/>
          <w:szCs w:val="28"/>
        </w:rPr>
        <w:t>состояние</w:t>
      </w:r>
      <w:r w:rsidRPr="00B26B5E">
        <w:rPr>
          <w:color w:val="000000" w:themeColor="text1"/>
          <w:spacing w:val="-4"/>
          <w:sz w:val="28"/>
          <w:szCs w:val="28"/>
        </w:rPr>
        <w:t xml:space="preserve"> </w:t>
      </w:r>
      <w:r w:rsidRPr="00B26B5E">
        <w:rPr>
          <w:color w:val="000000" w:themeColor="text1"/>
          <w:sz w:val="28"/>
          <w:szCs w:val="28"/>
        </w:rPr>
        <w:t>во</w:t>
      </w:r>
      <w:r w:rsidRPr="00B26B5E">
        <w:rPr>
          <w:color w:val="000000" w:themeColor="text1"/>
          <w:spacing w:val="-5"/>
          <w:sz w:val="28"/>
          <w:szCs w:val="28"/>
        </w:rPr>
        <w:t xml:space="preserve"> </w:t>
      </w:r>
      <w:r w:rsidRPr="00B26B5E">
        <w:rPr>
          <w:color w:val="000000" w:themeColor="text1"/>
          <w:sz w:val="28"/>
          <w:szCs w:val="28"/>
        </w:rPr>
        <w:t>время</w:t>
      </w:r>
      <w:r w:rsidRPr="00B26B5E">
        <w:rPr>
          <w:color w:val="000000" w:themeColor="text1"/>
          <w:spacing w:val="-3"/>
          <w:sz w:val="28"/>
          <w:szCs w:val="28"/>
        </w:rPr>
        <w:t xml:space="preserve"> </w:t>
      </w:r>
      <w:r w:rsidRPr="00B26B5E">
        <w:rPr>
          <w:color w:val="000000" w:themeColor="text1"/>
          <w:sz w:val="28"/>
          <w:szCs w:val="28"/>
        </w:rPr>
        <w:t>выполнения</w:t>
      </w:r>
      <w:r w:rsidRPr="00B26B5E">
        <w:rPr>
          <w:color w:val="000000" w:themeColor="text1"/>
          <w:spacing w:val="-5"/>
          <w:sz w:val="28"/>
          <w:szCs w:val="28"/>
        </w:rPr>
        <w:t xml:space="preserve"> </w:t>
      </w:r>
      <w:r w:rsidRPr="00B26B5E">
        <w:rPr>
          <w:color w:val="000000" w:themeColor="text1"/>
          <w:sz w:val="28"/>
          <w:szCs w:val="28"/>
        </w:rPr>
        <w:t>заданий;</w:t>
      </w:r>
    </w:p>
    <w:p w14:paraId="40345BBD" w14:textId="77777777" w:rsidR="00B97CFB" w:rsidRPr="00B26B5E" w:rsidRDefault="00B97CFB" w:rsidP="00FB5D9F">
      <w:pPr>
        <w:pStyle w:val="a5"/>
        <w:numPr>
          <w:ilvl w:val="0"/>
          <w:numId w:val="35"/>
        </w:numPr>
        <w:tabs>
          <w:tab w:val="left" w:pos="1222"/>
          <w:tab w:val="left" w:pos="1223"/>
        </w:tabs>
        <w:ind w:left="0" w:firstLine="0"/>
        <w:jc w:val="both"/>
        <w:rPr>
          <w:color w:val="000000" w:themeColor="text1"/>
          <w:sz w:val="28"/>
          <w:szCs w:val="28"/>
        </w:rPr>
      </w:pPr>
      <w:r w:rsidRPr="00B26B5E">
        <w:rPr>
          <w:color w:val="000000" w:themeColor="text1"/>
          <w:sz w:val="28"/>
          <w:szCs w:val="28"/>
        </w:rPr>
        <w:t>эмоциональная</w:t>
      </w:r>
      <w:r w:rsidRPr="00B26B5E">
        <w:rPr>
          <w:color w:val="000000" w:themeColor="text1"/>
          <w:spacing w:val="-7"/>
          <w:sz w:val="28"/>
          <w:szCs w:val="28"/>
        </w:rPr>
        <w:t xml:space="preserve"> </w:t>
      </w:r>
      <w:r w:rsidRPr="00B26B5E">
        <w:rPr>
          <w:color w:val="000000" w:themeColor="text1"/>
          <w:sz w:val="28"/>
          <w:szCs w:val="28"/>
        </w:rPr>
        <w:t>подвижность;</w:t>
      </w:r>
    </w:p>
    <w:p w14:paraId="33B0276B" w14:textId="77777777" w:rsidR="00B97CFB" w:rsidRPr="00B26B5E" w:rsidRDefault="00B97CFB" w:rsidP="00FB5D9F">
      <w:pPr>
        <w:pStyle w:val="a5"/>
        <w:numPr>
          <w:ilvl w:val="0"/>
          <w:numId w:val="35"/>
        </w:numPr>
        <w:tabs>
          <w:tab w:val="left" w:pos="1222"/>
          <w:tab w:val="left" w:pos="1223"/>
        </w:tabs>
        <w:spacing w:line="322" w:lineRule="exact"/>
        <w:ind w:left="0" w:firstLine="0"/>
        <w:jc w:val="both"/>
        <w:rPr>
          <w:color w:val="000000" w:themeColor="text1"/>
          <w:sz w:val="28"/>
          <w:szCs w:val="28"/>
        </w:rPr>
      </w:pPr>
      <w:r w:rsidRPr="00B26B5E">
        <w:rPr>
          <w:color w:val="000000" w:themeColor="text1"/>
          <w:sz w:val="28"/>
          <w:szCs w:val="28"/>
        </w:rPr>
        <w:t>особенности</w:t>
      </w:r>
      <w:r w:rsidRPr="00B26B5E">
        <w:rPr>
          <w:color w:val="000000" w:themeColor="text1"/>
          <w:spacing w:val="-8"/>
          <w:sz w:val="28"/>
          <w:szCs w:val="28"/>
        </w:rPr>
        <w:t xml:space="preserve"> </w:t>
      </w:r>
      <w:r w:rsidRPr="00B26B5E">
        <w:rPr>
          <w:color w:val="000000" w:themeColor="text1"/>
          <w:sz w:val="28"/>
          <w:szCs w:val="28"/>
        </w:rPr>
        <w:t>общения;</w:t>
      </w:r>
    </w:p>
    <w:p w14:paraId="07E511D6" w14:textId="77777777" w:rsidR="00B97CFB" w:rsidRPr="00B26B5E" w:rsidRDefault="00B97CFB" w:rsidP="00FB5D9F">
      <w:pPr>
        <w:pStyle w:val="a5"/>
        <w:numPr>
          <w:ilvl w:val="0"/>
          <w:numId w:val="35"/>
        </w:numPr>
        <w:tabs>
          <w:tab w:val="left" w:pos="1222"/>
          <w:tab w:val="left" w:pos="1223"/>
        </w:tabs>
        <w:spacing w:line="322" w:lineRule="exact"/>
        <w:ind w:left="0" w:firstLine="0"/>
        <w:jc w:val="both"/>
        <w:rPr>
          <w:color w:val="000000" w:themeColor="text1"/>
          <w:sz w:val="28"/>
          <w:szCs w:val="28"/>
        </w:rPr>
      </w:pPr>
      <w:r w:rsidRPr="00B26B5E">
        <w:rPr>
          <w:color w:val="000000" w:themeColor="text1"/>
          <w:sz w:val="28"/>
          <w:szCs w:val="28"/>
        </w:rPr>
        <w:t>реакция</w:t>
      </w:r>
      <w:r w:rsidRPr="00B26B5E">
        <w:rPr>
          <w:color w:val="000000" w:themeColor="text1"/>
          <w:spacing w:val="-5"/>
          <w:sz w:val="28"/>
          <w:szCs w:val="28"/>
        </w:rPr>
        <w:t xml:space="preserve"> </w:t>
      </w:r>
      <w:r w:rsidRPr="00B26B5E">
        <w:rPr>
          <w:color w:val="000000" w:themeColor="text1"/>
          <w:sz w:val="28"/>
          <w:szCs w:val="28"/>
        </w:rPr>
        <w:t>на</w:t>
      </w:r>
      <w:r w:rsidRPr="00B26B5E">
        <w:rPr>
          <w:color w:val="000000" w:themeColor="text1"/>
          <w:spacing w:val="-2"/>
          <w:sz w:val="28"/>
          <w:szCs w:val="28"/>
        </w:rPr>
        <w:t xml:space="preserve"> </w:t>
      </w:r>
      <w:r w:rsidRPr="00B26B5E">
        <w:rPr>
          <w:color w:val="000000" w:themeColor="text1"/>
          <w:sz w:val="28"/>
          <w:szCs w:val="28"/>
        </w:rPr>
        <w:t>результат.</w:t>
      </w:r>
    </w:p>
    <w:p w14:paraId="79E9E9AC" w14:textId="77777777" w:rsidR="00B97CFB" w:rsidRPr="00B26B5E" w:rsidRDefault="00B97CFB" w:rsidP="00FB5D9F">
      <w:pPr>
        <w:pStyle w:val="a3"/>
        <w:spacing w:line="322" w:lineRule="exact"/>
        <w:ind w:left="0"/>
        <w:jc w:val="both"/>
        <w:rPr>
          <w:color w:val="000000" w:themeColor="text1"/>
        </w:rPr>
      </w:pPr>
      <w:r w:rsidRPr="00B26B5E">
        <w:rPr>
          <w:color w:val="000000" w:themeColor="text1"/>
        </w:rPr>
        <w:t>Качественные</w:t>
      </w:r>
      <w:r w:rsidRPr="00B26B5E">
        <w:rPr>
          <w:color w:val="000000" w:themeColor="text1"/>
          <w:spacing w:val="-8"/>
        </w:rPr>
        <w:t xml:space="preserve"> </w:t>
      </w:r>
      <w:r w:rsidRPr="00B26B5E">
        <w:rPr>
          <w:color w:val="000000" w:themeColor="text1"/>
        </w:rPr>
        <w:t>показатели,</w:t>
      </w:r>
      <w:r w:rsidRPr="00B26B5E">
        <w:rPr>
          <w:color w:val="000000" w:themeColor="text1"/>
          <w:spacing w:val="-5"/>
        </w:rPr>
        <w:t xml:space="preserve"> </w:t>
      </w:r>
      <w:r w:rsidRPr="00B26B5E">
        <w:rPr>
          <w:color w:val="000000" w:themeColor="text1"/>
        </w:rPr>
        <w:t>характеризующие</w:t>
      </w:r>
      <w:r w:rsidRPr="00B26B5E">
        <w:rPr>
          <w:color w:val="000000" w:themeColor="text1"/>
          <w:spacing w:val="-7"/>
        </w:rPr>
        <w:t xml:space="preserve"> </w:t>
      </w:r>
      <w:r w:rsidRPr="00B26B5E">
        <w:rPr>
          <w:color w:val="000000" w:themeColor="text1"/>
        </w:rPr>
        <w:t>деятельность</w:t>
      </w:r>
      <w:r w:rsidRPr="00B26B5E">
        <w:rPr>
          <w:color w:val="000000" w:themeColor="text1"/>
          <w:spacing w:val="-9"/>
        </w:rPr>
        <w:t xml:space="preserve"> </w:t>
      </w:r>
      <w:r w:rsidRPr="00B26B5E">
        <w:rPr>
          <w:color w:val="000000" w:themeColor="text1"/>
        </w:rPr>
        <w:t>ребенка:</w:t>
      </w:r>
    </w:p>
    <w:p w14:paraId="1DB66EC3" w14:textId="77777777" w:rsidR="00B97CFB" w:rsidRPr="00B26B5E" w:rsidRDefault="00B97CFB" w:rsidP="00FB5D9F">
      <w:pPr>
        <w:pStyle w:val="a5"/>
        <w:numPr>
          <w:ilvl w:val="0"/>
          <w:numId w:val="35"/>
        </w:numPr>
        <w:tabs>
          <w:tab w:val="left" w:pos="1222"/>
          <w:tab w:val="left" w:pos="1223"/>
        </w:tabs>
        <w:spacing w:line="322" w:lineRule="exact"/>
        <w:ind w:left="0" w:firstLine="0"/>
        <w:jc w:val="both"/>
        <w:rPr>
          <w:color w:val="000000" w:themeColor="text1"/>
          <w:sz w:val="28"/>
          <w:szCs w:val="28"/>
        </w:rPr>
      </w:pPr>
      <w:r w:rsidRPr="00B26B5E">
        <w:rPr>
          <w:color w:val="000000" w:themeColor="text1"/>
          <w:sz w:val="28"/>
          <w:szCs w:val="28"/>
        </w:rPr>
        <w:t>наличие</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3"/>
          <w:sz w:val="28"/>
          <w:szCs w:val="28"/>
        </w:rPr>
        <w:t xml:space="preserve"> </w:t>
      </w:r>
      <w:r w:rsidRPr="00B26B5E">
        <w:rPr>
          <w:color w:val="000000" w:themeColor="text1"/>
          <w:sz w:val="28"/>
          <w:szCs w:val="28"/>
        </w:rPr>
        <w:t>стойкость</w:t>
      </w:r>
      <w:r w:rsidRPr="00B26B5E">
        <w:rPr>
          <w:color w:val="000000" w:themeColor="text1"/>
          <w:spacing w:val="-4"/>
          <w:sz w:val="28"/>
          <w:szCs w:val="28"/>
        </w:rPr>
        <w:t xml:space="preserve"> </w:t>
      </w:r>
      <w:r w:rsidRPr="00B26B5E">
        <w:rPr>
          <w:color w:val="000000" w:themeColor="text1"/>
          <w:sz w:val="28"/>
          <w:szCs w:val="28"/>
        </w:rPr>
        <w:t>интереса</w:t>
      </w:r>
      <w:r w:rsidRPr="00B26B5E">
        <w:rPr>
          <w:color w:val="000000" w:themeColor="text1"/>
          <w:spacing w:val="-2"/>
          <w:sz w:val="28"/>
          <w:szCs w:val="28"/>
        </w:rPr>
        <w:t xml:space="preserve"> </w:t>
      </w:r>
      <w:r w:rsidRPr="00B26B5E">
        <w:rPr>
          <w:color w:val="000000" w:themeColor="text1"/>
          <w:sz w:val="28"/>
          <w:szCs w:val="28"/>
        </w:rPr>
        <w:t>к</w:t>
      </w:r>
      <w:r w:rsidRPr="00B26B5E">
        <w:rPr>
          <w:color w:val="000000" w:themeColor="text1"/>
          <w:spacing w:val="-3"/>
          <w:sz w:val="28"/>
          <w:szCs w:val="28"/>
        </w:rPr>
        <w:t xml:space="preserve"> </w:t>
      </w:r>
      <w:r w:rsidRPr="00B26B5E">
        <w:rPr>
          <w:color w:val="000000" w:themeColor="text1"/>
          <w:sz w:val="28"/>
          <w:szCs w:val="28"/>
        </w:rPr>
        <w:t>заданию;</w:t>
      </w:r>
    </w:p>
    <w:p w14:paraId="7AC3EB4E" w14:textId="77777777" w:rsidR="00B97CFB" w:rsidRPr="00B26B5E" w:rsidRDefault="00B97CFB" w:rsidP="00FB5D9F">
      <w:pPr>
        <w:pStyle w:val="a5"/>
        <w:numPr>
          <w:ilvl w:val="0"/>
          <w:numId w:val="35"/>
        </w:numPr>
        <w:tabs>
          <w:tab w:val="left" w:pos="1222"/>
          <w:tab w:val="left" w:pos="1223"/>
        </w:tabs>
        <w:ind w:left="0" w:firstLine="0"/>
        <w:jc w:val="both"/>
        <w:rPr>
          <w:color w:val="000000" w:themeColor="text1"/>
          <w:sz w:val="28"/>
          <w:szCs w:val="28"/>
        </w:rPr>
      </w:pPr>
      <w:r w:rsidRPr="00B26B5E">
        <w:rPr>
          <w:color w:val="000000" w:themeColor="text1"/>
          <w:sz w:val="28"/>
          <w:szCs w:val="28"/>
        </w:rPr>
        <w:t>понимание</w:t>
      </w:r>
      <w:r w:rsidRPr="00B26B5E">
        <w:rPr>
          <w:color w:val="000000" w:themeColor="text1"/>
          <w:spacing w:val="-8"/>
          <w:sz w:val="28"/>
          <w:szCs w:val="28"/>
        </w:rPr>
        <w:t xml:space="preserve"> </w:t>
      </w:r>
      <w:r w:rsidRPr="00B26B5E">
        <w:rPr>
          <w:color w:val="000000" w:themeColor="text1"/>
          <w:sz w:val="28"/>
          <w:szCs w:val="28"/>
        </w:rPr>
        <w:t>инструкции;</w:t>
      </w:r>
    </w:p>
    <w:p w14:paraId="4926FF94" w14:textId="77777777" w:rsidR="00B97CFB" w:rsidRPr="00B26B5E" w:rsidRDefault="00B97CFB" w:rsidP="00FB5D9F">
      <w:pPr>
        <w:pStyle w:val="a5"/>
        <w:numPr>
          <w:ilvl w:val="0"/>
          <w:numId w:val="35"/>
        </w:numPr>
        <w:tabs>
          <w:tab w:val="left" w:pos="1222"/>
          <w:tab w:val="left" w:pos="1223"/>
        </w:tabs>
        <w:spacing w:line="322" w:lineRule="exact"/>
        <w:ind w:left="0" w:firstLine="0"/>
        <w:jc w:val="both"/>
        <w:rPr>
          <w:color w:val="000000" w:themeColor="text1"/>
          <w:sz w:val="28"/>
          <w:szCs w:val="28"/>
        </w:rPr>
      </w:pPr>
      <w:r w:rsidRPr="00B26B5E">
        <w:rPr>
          <w:color w:val="000000" w:themeColor="text1"/>
          <w:sz w:val="28"/>
          <w:szCs w:val="28"/>
        </w:rPr>
        <w:t>самостоятельность</w:t>
      </w:r>
      <w:r w:rsidRPr="00B26B5E">
        <w:rPr>
          <w:color w:val="000000" w:themeColor="text1"/>
          <w:spacing w:val="-9"/>
          <w:sz w:val="28"/>
          <w:szCs w:val="28"/>
        </w:rPr>
        <w:t xml:space="preserve"> </w:t>
      </w:r>
      <w:r w:rsidRPr="00B26B5E">
        <w:rPr>
          <w:color w:val="000000" w:themeColor="text1"/>
          <w:sz w:val="28"/>
          <w:szCs w:val="28"/>
        </w:rPr>
        <w:t>выполнения</w:t>
      </w:r>
      <w:r w:rsidRPr="00B26B5E">
        <w:rPr>
          <w:color w:val="000000" w:themeColor="text1"/>
          <w:spacing w:val="-7"/>
          <w:sz w:val="28"/>
          <w:szCs w:val="28"/>
        </w:rPr>
        <w:t xml:space="preserve"> </w:t>
      </w:r>
      <w:r w:rsidRPr="00B26B5E">
        <w:rPr>
          <w:color w:val="000000" w:themeColor="text1"/>
          <w:sz w:val="28"/>
          <w:szCs w:val="28"/>
        </w:rPr>
        <w:t>задания;</w:t>
      </w:r>
    </w:p>
    <w:p w14:paraId="7827AE7F" w14:textId="77777777" w:rsidR="00B97CFB" w:rsidRPr="00B26B5E" w:rsidRDefault="00B97CFB" w:rsidP="00FB5D9F">
      <w:pPr>
        <w:pStyle w:val="a5"/>
        <w:numPr>
          <w:ilvl w:val="0"/>
          <w:numId w:val="35"/>
        </w:numPr>
        <w:tabs>
          <w:tab w:val="left" w:pos="1222"/>
          <w:tab w:val="left" w:pos="1223"/>
        </w:tabs>
        <w:spacing w:line="322" w:lineRule="exact"/>
        <w:ind w:left="0" w:firstLine="0"/>
        <w:jc w:val="both"/>
        <w:rPr>
          <w:color w:val="000000" w:themeColor="text1"/>
          <w:sz w:val="28"/>
          <w:szCs w:val="28"/>
        </w:rPr>
      </w:pPr>
      <w:r w:rsidRPr="00B26B5E">
        <w:rPr>
          <w:color w:val="000000" w:themeColor="text1"/>
          <w:sz w:val="28"/>
          <w:szCs w:val="28"/>
        </w:rPr>
        <w:t>характер</w:t>
      </w:r>
      <w:r w:rsidRPr="00B26B5E">
        <w:rPr>
          <w:color w:val="000000" w:themeColor="text1"/>
          <w:spacing w:val="-6"/>
          <w:sz w:val="28"/>
          <w:szCs w:val="28"/>
        </w:rPr>
        <w:t xml:space="preserve"> </w:t>
      </w:r>
      <w:r w:rsidRPr="00B26B5E">
        <w:rPr>
          <w:color w:val="000000" w:themeColor="text1"/>
          <w:sz w:val="28"/>
          <w:szCs w:val="28"/>
        </w:rPr>
        <w:t>деятельности</w:t>
      </w:r>
      <w:r w:rsidRPr="00B26B5E">
        <w:rPr>
          <w:color w:val="000000" w:themeColor="text1"/>
          <w:spacing w:val="-6"/>
          <w:sz w:val="28"/>
          <w:szCs w:val="28"/>
        </w:rPr>
        <w:t xml:space="preserve"> </w:t>
      </w:r>
      <w:r w:rsidRPr="00B26B5E">
        <w:rPr>
          <w:color w:val="000000" w:themeColor="text1"/>
          <w:sz w:val="28"/>
          <w:szCs w:val="28"/>
        </w:rPr>
        <w:t>(целенаправленность</w:t>
      </w:r>
      <w:r w:rsidRPr="00B26B5E">
        <w:rPr>
          <w:color w:val="000000" w:themeColor="text1"/>
          <w:spacing w:val="-8"/>
          <w:sz w:val="28"/>
          <w:szCs w:val="28"/>
        </w:rPr>
        <w:t xml:space="preserve"> </w:t>
      </w:r>
      <w:r w:rsidRPr="00B26B5E">
        <w:rPr>
          <w:color w:val="000000" w:themeColor="text1"/>
          <w:sz w:val="28"/>
          <w:szCs w:val="28"/>
        </w:rPr>
        <w:t>и</w:t>
      </w:r>
      <w:r w:rsidRPr="00B26B5E">
        <w:rPr>
          <w:color w:val="000000" w:themeColor="text1"/>
          <w:spacing w:val="-6"/>
          <w:sz w:val="28"/>
          <w:szCs w:val="28"/>
        </w:rPr>
        <w:t xml:space="preserve"> </w:t>
      </w:r>
      <w:r w:rsidRPr="00B26B5E">
        <w:rPr>
          <w:color w:val="000000" w:themeColor="text1"/>
          <w:sz w:val="28"/>
          <w:szCs w:val="28"/>
        </w:rPr>
        <w:t>активность);</w:t>
      </w:r>
    </w:p>
    <w:p w14:paraId="255E4742" w14:textId="77777777" w:rsidR="00B97CFB" w:rsidRPr="00B26B5E" w:rsidRDefault="00B97CFB" w:rsidP="00FB5D9F">
      <w:pPr>
        <w:pStyle w:val="a5"/>
        <w:numPr>
          <w:ilvl w:val="0"/>
          <w:numId w:val="35"/>
        </w:numPr>
        <w:tabs>
          <w:tab w:val="left" w:pos="1222"/>
          <w:tab w:val="left" w:pos="1223"/>
        </w:tabs>
        <w:spacing w:line="322" w:lineRule="exact"/>
        <w:ind w:left="0" w:firstLine="0"/>
        <w:jc w:val="both"/>
        <w:rPr>
          <w:color w:val="000000" w:themeColor="text1"/>
          <w:sz w:val="28"/>
          <w:szCs w:val="28"/>
        </w:rPr>
      </w:pPr>
      <w:r w:rsidRPr="00B26B5E">
        <w:rPr>
          <w:color w:val="000000" w:themeColor="text1"/>
          <w:sz w:val="28"/>
          <w:szCs w:val="28"/>
        </w:rPr>
        <w:t>темп</w:t>
      </w:r>
      <w:r w:rsidRPr="00B26B5E">
        <w:rPr>
          <w:color w:val="000000" w:themeColor="text1"/>
          <w:spacing w:val="-7"/>
          <w:sz w:val="28"/>
          <w:szCs w:val="28"/>
        </w:rPr>
        <w:t xml:space="preserve"> </w:t>
      </w:r>
      <w:r w:rsidRPr="00B26B5E">
        <w:rPr>
          <w:color w:val="000000" w:themeColor="text1"/>
          <w:sz w:val="28"/>
          <w:szCs w:val="28"/>
        </w:rPr>
        <w:t>и</w:t>
      </w:r>
      <w:r w:rsidRPr="00B26B5E">
        <w:rPr>
          <w:color w:val="000000" w:themeColor="text1"/>
          <w:spacing w:val="-6"/>
          <w:sz w:val="28"/>
          <w:szCs w:val="28"/>
        </w:rPr>
        <w:t xml:space="preserve"> </w:t>
      </w:r>
      <w:r w:rsidRPr="00B26B5E">
        <w:rPr>
          <w:color w:val="000000" w:themeColor="text1"/>
          <w:sz w:val="28"/>
          <w:szCs w:val="28"/>
        </w:rPr>
        <w:t>динамика</w:t>
      </w:r>
      <w:r w:rsidRPr="00B26B5E">
        <w:rPr>
          <w:color w:val="000000" w:themeColor="text1"/>
          <w:spacing w:val="-2"/>
          <w:sz w:val="28"/>
          <w:szCs w:val="28"/>
        </w:rPr>
        <w:t xml:space="preserve"> </w:t>
      </w:r>
      <w:r w:rsidRPr="00B26B5E">
        <w:rPr>
          <w:color w:val="000000" w:themeColor="text1"/>
          <w:sz w:val="28"/>
          <w:szCs w:val="28"/>
        </w:rPr>
        <w:t>деятельности,</w:t>
      </w:r>
      <w:r w:rsidRPr="00B26B5E">
        <w:rPr>
          <w:color w:val="000000" w:themeColor="text1"/>
          <w:spacing w:val="-5"/>
          <w:sz w:val="28"/>
          <w:szCs w:val="28"/>
        </w:rPr>
        <w:t xml:space="preserve"> </w:t>
      </w:r>
      <w:r w:rsidRPr="00B26B5E">
        <w:rPr>
          <w:color w:val="000000" w:themeColor="text1"/>
          <w:sz w:val="28"/>
          <w:szCs w:val="28"/>
        </w:rPr>
        <w:t>особенности</w:t>
      </w:r>
      <w:r w:rsidRPr="00B26B5E">
        <w:rPr>
          <w:color w:val="000000" w:themeColor="text1"/>
          <w:spacing w:val="-7"/>
          <w:sz w:val="28"/>
          <w:szCs w:val="28"/>
        </w:rPr>
        <w:t xml:space="preserve"> </w:t>
      </w:r>
      <w:r w:rsidRPr="00B26B5E">
        <w:rPr>
          <w:color w:val="000000" w:themeColor="text1"/>
          <w:sz w:val="28"/>
          <w:szCs w:val="28"/>
        </w:rPr>
        <w:t>регуляции</w:t>
      </w:r>
      <w:r w:rsidRPr="00B26B5E">
        <w:rPr>
          <w:color w:val="000000" w:themeColor="text1"/>
          <w:spacing w:val="-6"/>
          <w:sz w:val="28"/>
          <w:szCs w:val="28"/>
        </w:rPr>
        <w:t xml:space="preserve"> </w:t>
      </w:r>
      <w:r w:rsidRPr="00B26B5E">
        <w:rPr>
          <w:color w:val="000000" w:themeColor="text1"/>
          <w:sz w:val="28"/>
          <w:szCs w:val="28"/>
        </w:rPr>
        <w:t>деятельности;</w:t>
      </w:r>
    </w:p>
    <w:p w14:paraId="2CE0720A" w14:textId="77777777" w:rsidR="00B97CFB" w:rsidRPr="00B26B5E" w:rsidRDefault="00B97CFB" w:rsidP="00FB5D9F">
      <w:pPr>
        <w:pStyle w:val="a5"/>
        <w:numPr>
          <w:ilvl w:val="0"/>
          <w:numId w:val="35"/>
        </w:numPr>
        <w:tabs>
          <w:tab w:val="left" w:pos="1222"/>
          <w:tab w:val="left" w:pos="1223"/>
        </w:tabs>
        <w:ind w:left="0" w:firstLine="0"/>
        <w:jc w:val="both"/>
        <w:rPr>
          <w:color w:val="000000" w:themeColor="text1"/>
          <w:sz w:val="28"/>
          <w:szCs w:val="28"/>
        </w:rPr>
      </w:pPr>
      <w:r w:rsidRPr="00B26B5E">
        <w:rPr>
          <w:color w:val="000000" w:themeColor="text1"/>
          <w:sz w:val="28"/>
          <w:szCs w:val="28"/>
        </w:rPr>
        <w:t>работоспособность;</w:t>
      </w:r>
    </w:p>
    <w:p w14:paraId="3983B2EA" w14:textId="77777777" w:rsidR="00B97CFB" w:rsidRPr="00B26B5E" w:rsidRDefault="00B97CFB" w:rsidP="00FB5D9F">
      <w:pPr>
        <w:pStyle w:val="a5"/>
        <w:numPr>
          <w:ilvl w:val="0"/>
          <w:numId w:val="35"/>
        </w:numPr>
        <w:tabs>
          <w:tab w:val="left" w:pos="1222"/>
          <w:tab w:val="left" w:pos="1223"/>
        </w:tabs>
        <w:spacing w:before="4"/>
        <w:ind w:left="0" w:firstLine="0"/>
        <w:jc w:val="both"/>
        <w:rPr>
          <w:color w:val="000000" w:themeColor="text1"/>
          <w:sz w:val="28"/>
          <w:szCs w:val="28"/>
        </w:rPr>
      </w:pPr>
      <w:r w:rsidRPr="00B26B5E">
        <w:rPr>
          <w:color w:val="000000" w:themeColor="text1"/>
          <w:sz w:val="28"/>
          <w:szCs w:val="28"/>
        </w:rPr>
        <w:t>организация</w:t>
      </w:r>
      <w:r w:rsidRPr="00B26B5E">
        <w:rPr>
          <w:color w:val="000000" w:themeColor="text1"/>
          <w:spacing w:val="-8"/>
          <w:sz w:val="28"/>
          <w:szCs w:val="28"/>
        </w:rPr>
        <w:t xml:space="preserve"> </w:t>
      </w:r>
      <w:r w:rsidRPr="00B26B5E">
        <w:rPr>
          <w:color w:val="000000" w:themeColor="text1"/>
          <w:sz w:val="28"/>
          <w:szCs w:val="28"/>
        </w:rPr>
        <w:t>помощи.</w:t>
      </w:r>
    </w:p>
    <w:p w14:paraId="0C738737" w14:textId="77777777" w:rsidR="00B97CFB" w:rsidRPr="00B26B5E" w:rsidRDefault="00B97CFB" w:rsidP="00FB5D9F">
      <w:pPr>
        <w:pStyle w:val="a3"/>
        <w:ind w:left="0" w:right="228"/>
        <w:jc w:val="both"/>
        <w:rPr>
          <w:color w:val="000000" w:themeColor="text1"/>
        </w:rPr>
      </w:pPr>
      <w:r w:rsidRPr="00B26B5E">
        <w:rPr>
          <w:color w:val="000000" w:themeColor="text1"/>
        </w:rPr>
        <w:t>Качественные</w:t>
      </w:r>
      <w:r w:rsidRPr="00B26B5E">
        <w:rPr>
          <w:color w:val="000000" w:themeColor="text1"/>
          <w:spacing w:val="28"/>
        </w:rPr>
        <w:t xml:space="preserve"> </w:t>
      </w:r>
      <w:r w:rsidRPr="00B26B5E">
        <w:rPr>
          <w:color w:val="000000" w:themeColor="text1"/>
        </w:rPr>
        <w:t>показатели,</w:t>
      </w:r>
      <w:r w:rsidRPr="00B26B5E">
        <w:rPr>
          <w:color w:val="000000" w:themeColor="text1"/>
          <w:spacing w:val="29"/>
        </w:rPr>
        <w:t xml:space="preserve"> </w:t>
      </w:r>
      <w:r w:rsidRPr="00B26B5E">
        <w:rPr>
          <w:color w:val="000000" w:themeColor="text1"/>
        </w:rPr>
        <w:t>характеризующие</w:t>
      </w:r>
      <w:r w:rsidRPr="00B26B5E">
        <w:rPr>
          <w:color w:val="000000" w:themeColor="text1"/>
          <w:spacing w:val="29"/>
        </w:rPr>
        <w:t xml:space="preserve"> </w:t>
      </w:r>
      <w:r w:rsidRPr="00B26B5E">
        <w:rPr>
          <w:color w:val="000000" w:themeColor="text1"/>
        </w:rPr>
        <w:t>особенности</w:t>
      </w:r>
      <w:r w:rsidRPr="00B26B5E">
        <w:rPr>
          <w:color w:val="000000" w:themeColor="text1"/>
          <w:spacing w:val="27"/>
        </w:rPr>
        <w:t xml:space="preserve"> </w:t>
      </w:r>
      <w:r w:rsidRPr="00B26B5E">
        <w:rPr>
          <w:color w:val="000000" w:themeColor="text1"/>
        </w:rPr>
        <w:t>познавательной</w:t>
      </w:r>
      <w:r w:rsidRPr="00B26B5E">
        <w:rPr>
          <w:color w:val="000000" w:themeColor="text1"/>
          <w:spacing w:val="26"/>
        </w:rPr>
        <w:t xml:space="preserve"> </w:t>
      </w:r>
      <w:r w:rsidRPr="00B26B5E">
        <w:rPr>
          <w:color w:val="000000" w:themeColor="text1"/>
        </w:rPr>
        <w:t>сферы</w:t>
      </w:r>
      <w:r w:rsidRPr="00B26B5E">
        <w:rPr>
          <w:color w:val="000000" w:themeColor="text1"/>
          <w:spacing w:val="-67"/>
        </w:rPr>
        <w:t xml:space="preserve"> </w:t>
      </w:r>
      <w:r w:rsidRPr="00B26B5E">
        <w:rPr>
          <w:color w:val="000000" w:themeColor="text1"/>
        </w:rPr>
        <w:t>и моторной</w:t>
      </w:r>
      <w:r w:rsidRPr="00B26B5E">
        <w:rPr>
          <w:color w:val="000000" w:themeColor="text1"/>
          <w:spacing w:val="1"/>
        </w:rPr>
        <w:t xml:space="preserve"> </w:t>
      </w:r>
      <w:r w:rsidRPr="00B26B5E">
        <w:rPr>
          <w:color w:val="000000" w:themeColor="text1"/>
        </w:rPr>
        <w:t>функции</w:t>
      </w:r>
      <w:r w:rsidRPr="00B26B5E">
        <w:rPr>
          <w:color w:val="000000" w:themeColor="text1"/>
          <w:spacing w:val="1"/>
        </w:rPr>
        <w:t xml:space="preserve"> </w:t>
      </w:r>
      <w:r w:rsidRPr="00B26B5E">
        <w:rPr>
          <w:color w:val="000000" w:themeColor="text1"/>
        </w:rPr>
        <w:t>ребенка:</w:t>
      </w:r>
    </w:p>
    <w:p w14:paraId="4716F20B" w14:textId="77777777" w:rsidR="00B97CFB" w:rsidRPr="00B26B5E" w:rsidRDefault="00B97CFB" w:rsidP="00FB5D9F">
      <w:pPr>
        <w:pStyle w:val="a5"/>
        <w:numPr>
          <w:ilvl w:val="0"/>
          <w:numId w:val="35"/>
        </w:numPr>
        <w:tabs>
          <w:tab w:val="left" w:pos="1222"/>
          <w:tab w:val="left" w:pos="1223"/>
        </w:tabs>
        <w:spacing w:line="321" w:lineRule="exact"/>
        <w:ind w:left="0" w:firstLine="0"/>
        <w:jc w:val="both"/>
        <w:rPr>
          <w:color w:val="000000" w:themeColor="text1"/>
          <w:sz w:val="28"/>
          <w:szCs w:val="28"/>
        </w:rPr>
      </w:pPr>
      <w:r w:rsidRPr="00B26B5E">
        <w:rPr>
          <w:color w:val="000000" w:themeColor="text1"/>
          <w:sz w:val="28"/>
          <w:szCs w:val="28"/>
        </w:rPr>
        <w:t>особенности</w:t>
      </w:r>
      <w:r w:rsidRPr="00B26B5E">
        <w:rPr>
          <w:color w:val="000000" w:themeColor="text1"/>
          <w:spacing w:val="-8"/>
          <w:sz w:val="28"/>
          <w:szCs w:val="28"/>
        </w:rPr>
        <w:t xml:space="preserve"> </w:t>
      </w:r>
      <w:r w:rsidRPr="00B26B5E">
        <w:rPr>
          <w:color w:val="000000" w:themeColor="text1"/>
          <w:sz w:val="28"/>
          <w:szCs w:val="28"/>
        </w:rPr>
        <w:t>внимания,</w:t>
      </w:r>
      <w:r w:rsidRPr="00B26B5E">
        <w:rPr>
          <w:color w:val="000000" w:themeColor="text1"/>
          <w:spacing w:val="-5"/>
          <w:sz w:val="28"/>
          <w:szCs w:val="28"/>
        </w:rPr>
        <w:t xml:space="preserve"> </w:t>
      </w:r>
      <w:r w:rsidRPr="00B26B5E">
        <w:rPr>
          <w:color w:val="000000" w:themeColor="text1"/>
          <w:sz w:val="28"/>
          <w:szCs w:val="28"/>
        </w:rPr>
        <w:t>восприятия,</w:t>
      </w:r>
      <w:r w:rsidRPr="00B26B5E">
        <w:rPr>
          <w:color w:val="000000" w:themeColor="text1"/>
          <w:spacing w:val="-5"/>
          <w:sz w:val="28"/>
          <w:szCs w:val="28"/>
        </w:rPr>
        <w:t xml:space="preserve"> </w:t>
      </w:r>
      <w:r w:rsidRPr="00B26B5E">
        <w:rPr>
          <w:color w:val="000000" w:themeColor="text1"/>
          <w:sz w:val="28"/>
          <w:szCs w:val="28"/>
        </w:rPr>
        <w:t>памяти,</w:t>
      </w:r>
      <w:r w:rsidRPr="00B26B5E">
        <w:rPr>
          <w:color w:val="000000" w:themeColor="text1"/>
          <w:spacing w:val="-6"/>
          <w:sz w:val="28"/>
          <w:szCs w:val="28"/>
        </w:rPr>
        <w:t xml:space="preserve"> </w:t>
      </w:r>
      <w:r w:rsidRPr="00B26B5E">
        <w:rPr>
          <w:color w:val="000000" w:themeColor="text1"/>
          <w:sz w:val="28"/>
          <w:szCs w:val="28"/>
        </w:rPr>
        <w:t>мышления,</w:t>
      </w:r>
      <w:r w:rsidRPr="00B26B5E">
        <w:rPr>
          <w:color w:val="000000" w:themeColor="text1"/>
          <w:spacing w:val="-5"/>
          <w:sz w:val="28"/>
          <w:szCs w:val="28"/>
        </w:rPr>
        <w:t xml:space="preserve"> </w:t>
      </w:r>
      <w:r w:rsidRPr="00B26B5E">
        <w:rPr>
          <w:color w:val="000000" w:themeColor="text1"/>
          <w:sz w:val="28"/>
          <w:szCs w:val="28"/>
        </w:rPr>
        <w:t>речи;</w:t>
      </w:r>
    </w:p>
    <w:p w14:paraId="56505827" w14:textId="77777777" w:rsidR="00B97CFB" w:rsidRPr="00B26B5E" w:rsidRDefault="00B97CFB" w:rsidP="00FB5D9F">
      <w:pPr>
        <w:pStyle w:val="a5"/>
        <w:numPr>
          <w:ilvl w:val="0"/>
          <w:numId w:val="35"/>
        </w:numPr>
        <w:tabs>
          <w:tab w:val="left" w:pos="1222"/>
          <w:tab w:val="left" w:pos="1223"/>
        </w:tabs>
        <w:spacing w:line="322" w:lineRule="exact"/>
        <w:ind w:left="0" w:firstLine="0"/>
        <w:jc w:val="both"/>
        <w:rPr>
          <w:color w:val="000000" w:themeColor="text1"/>
          <w:sz w:val="28"/>
          <w:szCs w:val="28"/>
        </w:rPr>
      </w:pPr>
      <w:r w:rsidRPr="00B26B5E">
        <w:rPr>
          <w:color w:val="000000" w:themeColor="text1"/>
          <w:sz w:val="28"/>
          <w:szCs w:val="28"/>
        </w:rPr>
        <w:t>особенности</w:t>
      </w:r>
      <w:r w:rsidRPr="00B26B5E">
        <w:rPr>
          <w:color w:val="000000" w:themeColor="text1"/>
          <w:spacing w:val="-7"/>
          <w:sz w:val="28"/>
          <w:szCs w:val="28"/>
        </w:rPr>
        <w:t xml:space="preserve"> </w:t>
      </w:r>
      <w:r w:rsidRPr="00B26B5E">
        <w:rPr>
          <w:color w:val="000000" w:themeColor="text1"/>
          <w:sz w:val="28"/>
          <w:szCs w:val="28"/>
        </w:rPr>
        <w:t>моторной</w:t>
      </w:r>
      <w:r w:rsidRPr="00B26B5E">
        <w:rPr>
          <w:color w:val="000000" w:themeColor="text1"/>
          <w:spacing w:val="-6"/>
          <w:sz w:val="28"/>
          <w:szCs w:val="28"/>
        </w:rPr>
        <w:t xml:space="preserve"> </w:t>
      </w:r>
      <w:r w:rsidRPr="00B26B5E">
        <w:rPr>
          <w:color w:val="000000" w:themeColor="text1"/>
          <w:sz w:val="28"/>
          <w:szCs w:val="28"/>
        </w:rPr>
        <w:t>функции</w:t>
      </w:r>
    </w:p>
    <w:p w14:paraId="6352A6EF" w14:textId="77777777" w:rsidR="00B97CFB" w:rsidRPr="00B26B5E" w:rsidRDefault="00B97CFB" w:rsidP="00FB5D9F">
      <w:pPr>
        <w:pStyle w:val="a3"/>
        <w:ind w:left="0" w:right="232"/>
        <w:jc w:val="both"/>
        <w:rPr>
          <w:color w:val="000000" w:themeColor="text1"/>
        </w:rPr>
      </w:pPr>
      <w:r w:rsidRPr="00B26B5E">
        <w:rPr>
          <w:color w:val="000000" w:themeColor="text1"/>
        </w:rPr>
        <w:t>Педагогическое</w:t>
      </w:r>
      <w:r w:rsidRPr="00B26B5E">
        <w:rPr>
          <w:color w:val="000000" w:themeColor="text1"/>
          <w:spacing w:val="1"/>
        </w:rPr>
        <w:t xml:space="preserve"> </w:t>
      </w:r>
      <w:r w:rsidRPr="00B26B5E">
        <w:rPr>
          <w:color w:val="000000" w:themeColor="text1"/>
        </w:rPr>
        <w:t>изучение</w:t>
      </w:r>
      <w:r w:rsidRPr="00B26B5E">
        <w:rPr>
          <w:color w:val="000000" w:themeColor="text1"/>
          <w:spacing w:val="1"/>
        </w:rPr>
        <w:t xml:space="preserve"> </w:t>
      </w:r>
      <w:r w:rsidRPr="00B26B5E">
        <w:rPr>
          <w:color w:val="000000" w:themeColor="text1"/>
        </w:rPr>
        <w:t>предусматривает</w:t>
      </w:r>
      <w:r w:rsidRPr="00B26B5E">
        <w:rPr>
          <w:color w:val="000000" w:themeColor="text1"/>
          <w:spacing w:val="1"/>
        </w:rPr>
        <w:t xml:space="preserve"> </w:t>
      </w:r>
      <w:r w:rsidRPr="00B26B5E">
        <w:rPr>
          <w:color w:val="000000" w:themeColor="text1"/>
        </w:rPr>
        <w:t>получение</w:t>
      </w:r>
      <w:r w:rsidRPr="00B26B5E">
        <w:rPr>
          <w:color w:val="000000" w:themeColor="text1"/>
          <w:spacing w:val="1"/>
        </w:rPr>
        <w:t xml:space="preserve"> </w:t>
      </w:r>
      <w:r w:rsidRPr="00B26B5E">
        <w:rPr>
          <w:color w:val="000000" w:themeColor="text1"/>
        </w:rPr>
        <w:t>сведений</w:t>
      </w:r>
      <w:r w:rsidRPr="00B26B5E">
        <w:rPr>
          <w:color w:val="000000" w:themeColor="text1"/>
          <w:spacing w:val="1"/>
        </w:rPr>
        <w:t xml:space="preserve"> </w:t>
      </w:r>
      <w:r w:rsidRPr="00B26B5E">
        <w:rPr>
          <w:color w:val="000000" w:themeColor="text1"/>
        </w:rPr>
        <w:t>о</w:t>
      </w:r>
      <w:r w:rsidRPr="00B26B5E">
        <w:rPr>
          <w:color w:val="000000" w:themeColor="text1"/>
          <w:spacing w:val="1"/>
        </w:rPr>
        <w:t xml:space="preserve"> </w:t>
      </w:r>
      <w:r w:rsidRPr="00B26B5E">
        <w:rPr>
          <w:color w:val="000000" w:themeColor="text1"/>
        </w:rPr>
        <w:t>ребенке,</w:t>
      </w:r>
      <w:r w:rsidRPr="00B26B5E">
        <w:rPr>
          <w:color w:val="000000" w:themeColor="text1"/>
          <w:spacing w:val="1"/>
        </w:rPr>
        <w:t xml:space="preserve"> </w:t>
      </w:r>
      <w:r w:rsidRPr="00B26B5E">
        <w:rPr>
          <w:color w:val="000000" w:themeColor="text1"/>
        </w:rPr>
        <w:t>раскрывающих</w:t>
      </w:r>
      <w:r w:rsidRPr="00B26B5E">
        <w:rPr>
          <w:color w:val="000000" w:themeColor="text1"/>
          <w:spacing w:val="1"/>
        </w:rPr>
        <w:t xml:space="preserve"> </w:t>
      </w:r>
      <w:r w:rsidRPr="00B26B5E">
        <w:rPr>
          <w:color w:val="000000" w:themeColor="text1"/>
        </w:rPr>
        <w:t>знания,</w:t>
      </w:r>
      <w:r w:rsidRPr="00B26B5E">
        <w:rPr>
          <w:color w:val="000000" w:themeColor="text1"/>
          <w:spacing w:val="1"/>
        </w:rPr>
        <w:t xml:space="preserve"> </w:t>
      </w:r>
      <w:r w:rsidRPr="00B26B5E">
        <w:rPr>
          <w:color w:val="000000" w:themeColor="text1"/>
        </w:rPr>
        <w:t>умения,</w:t>
      </w:r>
      <w:r w:rsidRPr="00B26B5E">
        <w:rPr>
          <w:color w:val="000000" w:themeColor="text1"/>
          <w:spacing w:val="1"/>
        </w:rPr>
        <w:t xml:space="preserve"> </w:t>
      </w:r>
      <w:r w:rsidRPr="00B26B5E">
        <w:rPr>
          <w:color w:val="000000" w:themeColor="text1"/>
        </w:rPr>
        <w:t>навыки,</w:t>
      </w:r>
      <w:r w:rsidRPr="00B26B5E">
        <w:rPr>
          <w:color w:val="000000" w:themeColor="text1"/>
          <w:spacing w:val="1"/>
        </w:rPr>
        <w:t xml:space="preserve"> </w:t>
      </w:r>
      <w:r w:rsidRPr="00B26B5E">
        <w:rPr>
          <w:color w:val="000000" w:themeColor="text1"/>
        </w:rPr>
        <w:t>которыми</w:t>
      </w:r>
      <w:r w:rsidRPr="00B26B5E">
        <w:rPr>
          <w:color w:val="000000" w:themeColor="text1"/>
          <w:spacing w:val="1"/>
        </w:rPr>
        <w:t xml:space="preserve"> </w:t>
      </w:r>
      <w:r w:rsidRPr="00B26B5E">
        <w:rPr>
          <w:color w:val="000000" w:themeColor="text1"/>
        </w:rPr>
        <w:t>он</w:t>
      </w:r>
      <w:r w:rsidRPr="00B26B5E">
        <w:rPr>
          <w:color w:val="000000" w:themeColor="text1"/>
          <w:spacing w:val="1"/>
        </w:rPr>
        <w:t xml:space="preserve"> </w:t>
      </w:r>
      <w:r w:rsidRPr="00B26B5E">
        <w:rPr>
          <w:color w:val="000000" w:themeColor="text1"/>
        </w:rPr>
        <w:t>должен</w:t>
      </w:r>
      <w:r w:rsidRPr="00B26B5E">
        <w:rPr>
          <w:color w:val="000000" w:themeColor="text1"/>
          <w:spacing w:val="1"/>
        </w:rPr>
        <w:t xml:space="preserve"> </w:t>
      </w:r>
      <w:r w:rsidRPr="00B26B5E">
        <w:rPr>
          <w:color w:val="000000" w:themeColor="text1"/>
        </w:rPr>
        <w:t>обладать</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определенном</w:t>
      </w:r>
      <w:r w:rsidRPr="00B26B5E">
        <w:rPr>
          <w:color w:val="000000" w:themeColor="text1"/>
          <w:spacing w:val="1"/>
        </w:rPr>
        <w:t xml:space="preserve"> </w:t>
      </w:r>
      <w:r w:rsidRPr="00B26B5E">
        <w:rPr>
          <w:color w:val="000000" w:themeColor="text1"/>
        </w:rPr>
        <w:t>возрастном</w:t>
      </w:r>
      <w:r w:rsidRPr="00B26B5E">
        <w:rPr>
          <w:color w:val="000000" w:themeColor="text1"/>
          <w:spacing w:val="1"/>
        </w:rPr>
        <w:t xml:space="preserve"> </w:t>
      </w:r>
      <w:r w:rsidRPr="00B26B5E">
        <w:rPr>
          <w:color w:val="000000" w:themeColor="text1"/>
        </w:rPr>
        <w:t>этапе,</w:t>
      </w:r>
      <w:r w:rsidRPr="00B26B5E">
        <w:rPr>
          <w:color w:val="000000" w:themeColor="text1"/>
          <w:spacing w:val="1"/>
        </w:rPr>
        <w:t xml:space="preserve"> </w:t>
      </w:r>
      <w:r w:rsidRPr="00B26B5E">
        <w:rPr>
          <w:color w:val="000000" w:themeColor="text1"/>
        </w:rPr>
        <w:t>установление</w:t>
      </w:r>
      <w:r w:rsidRPr="00B26B5E">
        <w:rPr>
          <w:color w:val="000000" w:themeColor="text1"/>
          <w:spacing w:val="1"/>
        </w:rPr>
        <w:t xml:space="preserve"> </w:t>
      </w:r>
      <w:r w:rsidRPr="00B26B5E">
        <w:rPr>
          <w:color w:val="000000" w:themeColor="text1"/>
        </w:rPr>
        <w:t>основных</w:t>
      </w:r>
      <w:r w:rsidRPr="00B26B5E">
        <w:rPr>
          <w:color w:val="000000" w:themeColor="text1"/>
          <w:spacing w:val="1"/>
        </w:rPr>
        <w:t xml:space="preserve"> </w:t>
      </w:r>
      <w:r w:rsidRPr="00B26B5E">
        <w:rPr>
          <w:color w:val="000000" w:themeColor="text1"/>
        </w:rPr>
        <w:t>проблем</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обучении,</w:t>
      </w:r>
      <w:r w:rsidRPr="00B26B5E">
        <w:rPr>
          <w:color w:val="000000" w:themeColor="text1"/>
          <w:spacing w:val="-67"/>
        </w:rPr>
        <w:t xml:space="preserve"> </w:t>
      </w:r>
      <w:r w:rsidRPr="00B26B5E">
        <w:rPr>
          <w:color w:val="000000" w:themeColor="text1"/>
        </w:rPr>
        <w:t>темпа</w:t>
      </w:r>
      <w:r w:rsidRPr="00B26B5E">
        <w:rPr>
          <w:color w:val="000000" w:themeColor="text1"/>
          <w:spacing w:val="1"/>
        </w:rPr>
        <w:t xml:space="preserve"> </w:t>
      </w:r>
      <w:r w:rsidRPr="00B26B5E">
        <w:rPr>
          <w:color w:val="000000" w:themeColor="text1"/>
        </w:rPr>
        <w:t>усвоения</w:t>
      </w:r>
      <w:r w:rsidRPr="00B26B5E">
        <w:rPr>
          <w:color w:val="000000" w:themeColor="text1"/>
          <w:spacing w:val="1"/>
        </w:rPr>
        <w:t xml:space="preserve"> </w:t>
      </w:r>
      <w:r w:rsidRPr="00B26B5E">
        <w:rPr>
          <w:color w:val="000000" w:themeColor="text1"/>
        </w:rPr>
        <w:t>учебного материала, выявление особенностей образовательной</w:t>
      </w:r>
      <w:r w:rsidRPr="00B26B5E">
        <w:rPr>
          <w:color w:val="000000" w:themeColor="text1"/>
          <w:spacing w:val="1"/>
        </w:rPr>
        <w:t xml:space="preserve"> </w:t>
      </w:r>
      <w:r w:rsidRPr="00B26B5E">
        <w:rPr>
          <w:color w:val="000000" w:themeColor="text1"/>
        </w:rPr>
        <w:t>деятельности.</w:t>
      </w:r>
    </w:p>
    <w:p w14:paraId="74DB05B3" w14:textId="77777777" w:rsidR="00B97CFB" w:rsidRPr="00B26B5E" w:rsidRDefault="00B97CFB" w:rsidP="00FB5D9F">
      <w:pPr>
        <w:pStyle w:val="a3"/>
        <w:ind w:left="0" w:right="227"/>
        <w:jc w:val="both"/>
        <w:rPr>
          <w:color w:val="000000" w:themeColor="text1"/>
        </w:rPr>
      </w:pPr>
      <w:r w:rsidRPr="00B26B5E">
        <w:rPr>
          <w:color w:val="000000" w:themeColor="text1"/>
        </w:rPr>
        <w:t>Интересующие</w:t>
      </w:r>
      <w:r w:rsidRPr="00B26B5E">
        <w:rPr>
          <w:color w:val="000000" w:themeColor="text1"/>
          <w:spacing w:val="1"/>
        </w:rPr>
        <w:t xml:space="preserve"> </w:t>
      </w:r>
      <w:r w:rsidRPr="00B26B5E">
        <w:rPr>
          <w:color w:val="000000" w:themeColor="text1"/>
        </w:rPr>
        <w:t>сведения</w:t>
      </w:r>
      <w:r w:rsidRPr="00B26B5E">
        <w:rPr>
          <w:color w:val="000000" w:themeColor="text1"/>
          <w:spacing w:val="1"/>
        </w:rPr>
        <w:t xml:space="preserve"> </w:t>
      </w:r>
      <w:r w:rsidRPr="00B26B5E">
        <w:rPr>
          <w:color w:val="000000" w:themeColor="text1"/>
        </w:rPr>
        <w:t>можно</w:t>
      </w:r>
      <w:r w:rsidRPr="00B26B5E">
        <w:rPr>
          <w:color w:val="000000" w:themeColor="text1"/>
          <w:spacing w:val="1"/>
        </w:rPr>
        <w:t xml:space="preserve"> </w:t>
      </w:r>
      <w:r w:rsidRPr="00B26B5E">
        <w:rPr>
          <w:color w:val="000000" w:themeColor="text1"/>
        </w:rPr>
        <w:t>получить</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помощью</w:t>
      </w:r>
      <w:r w:rsidRPr="00B26B5E">
        <w:rPr>
          <w:color w:val="000000" w:themeColor="text1"/>
          <w:spacing w:val="1"/>
        </w:rPr>
        <w:t xml:space="preserve"> </w:t>
      </w:r>
      <w:r w:rsidRPr="00B26B5E">
        <w:rPr>
          <w:color w:val="000000" w:themeColor="text1"/>
        </w:rPr>
        <w:t>таких</w:t>
      </w:r>
      <w:r w:rsidRPr="00B26B5E">
        <w:rPr>
          <w:color w:val="000000" w:themeColor="text1"/>
          <w:spacing w:val="1"/>
        </w:rPr>
        <w:t xml:space="preserve"> </w:t>
      </w:r>
      <w:r w:rsidRPr="00B26B5E">
        <w:rPr>
          <w:color w:val="000000" w:themeColor="text1"/>
        </w:rPr>
        <w:t>методов,</w:t>
      </w:r>
      <w:r w:rsidRPr="00B26B5E">
        <w:rPr>
          <w:color w:val="000000" w:themeColor="text1"/>
          <w:spacing w:val="1"/>
        </w:rPr>
        <w:t xml:space="preserve"> </w:t>
      </w:r>
      <w:r w:rsidRPr="00B26B5E">
        <w:rPr>
          <w:color w:val="000000" w:themeColor="text1"/>
        </w:rPr>
        <w:t>как</w:t>
      </w:r>
      <w:r w:rsidRPr="00B26B5E">
        <w:rPr>
          <w:color w:val="000000" w:themeColor="text1"/>
          <w:spacing w:val="1"/>
        </w:rPr>
        <w:t xml:space="preserve"> </w:t>
      </w:r>
      <w:r w:rsidRPr="00B26B5E">
        <w:rPr>
          <w:color w:val="000000" w:themeColor="text1"/>
        </w:rPr>
        <w:t>непосредственная</w:t>
      </w:r>
      <w:r w:rsidRPr="00B26B5E">
        <w:rPr>
          <w:color w:val="000000" w:themeColor="text1"/>
          <w:spacing w:val="1"/>
        </w:rPr>
        <w:t xml:space="preserve"> </w:t>
      </w:r>
      <w:r w:rsidRPr="00B26B5E">
        <w:rPr>
          <w:color w:val="000000" w:themeColor="text1"/>
        </w:rPr>
        <w:t>беседа</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ребенком</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родителями,</w:t>
      </w:r>
      <w:r w:rsidRPr="00B26B5E">
        <w:rPr>
          <w:color w:val="000000" w:themeColor="text1"/>
          <w:spacing w:val="1"/>
        </w:rPr>
        <w:t xml:space="preserve"> </w:t>
      </w:r>
      <w:r w:rsidRPr="00B26B5E">
        <w:rPr>
          <w:color w:val="000000" w:themeColor="text1"/>
        </w:rPr>
        <w:t>анализ</w:t>
      </w:r>
      <w:r w:rsidRPr="00B26B5E">
        <w:rPr>
          <w:color w:val="000000" w:themeColor="text1"/>
          <w:spacing w:val="1"/>
        </w:rPr>
        <w:t xml:space="preserve"> </w:t>
      </w:r>
      <w:r w:rsidRPr="00B26B5E">
        <w:rPr>
          <w:color w:val="000000" w:themeColor="text1"/>
        </w:rPr>
        <w:t>работ</w:t>
      </w:r>
      <w:r w:rsidRPr="00B26B5E">
        <w:rPr>
          <w:color w:val="000000" w:themeColor="text1"/>
          <w:spacing w:val="1"/>
        </w:rPr>
        <w:t xml:space="preserve"> </w:t>
      </w:r>
      <w:r w:rsidRPr="00B26B5E">
        <w:rPr>
          <w:color w:val="000000" w:themeColor="text1"/>
        </w:rPr>
        <w:t>ребенка</w:t>
      </w:r>
      <w:r w:rsidRPr="00B26B5E">
        <w:rPr>
          <w:color w:val="000000" w:themeColor="text1"/>
          <w:spacing w:val="1"/>
        </w:rPr>
        <w:t xml:space="preserve"> </w:t>
      </w:r>
      <w:r w:rsidRPr="00B26B5E">
        <w:rPr>
          <w:color w:val="000000" w:themeColor="text1"/>
        </w:rPr>
        <w:t>(рисунков,</w:t>
      </w:r>
      <w:r w:rsidRPr="00B26B5E">
        <w:rPr>
          <w:color w:val="000000" w:themeColor="text1"/>
          <w:spacing w:val="3"/>
        </w:rPr>
        <w:t xml:space="preserve"> </w:t>
      </w:r>
      <w:r w:rsidRPr="00B26B5E">
        <w:rPr>
          <w:color w:val="000000" w:themeColor="text1"/>
        </w:rPr>
        <w:t>поделок</w:t>
      </w:r>
      <w:r w:rsidRPr="00B26B5E">
        <w:rPr>
          <w:color w:val="000000" w:themeColor="text1"/>
          <w:spacing w:val="-1"/>
        </w:rPr>
        <w:t xml:space="preserve"> </w:t>
      </w:r>
      <w:r w:rsidRPr="00B26B5E">
        <w:rPr>
          <w:color w:val="000000" w:themeColor="text1"/>
        </w:rPr>
        <w:t>и др.),</w:t>
      </w:r>
      <w:r w:rsidRPr="00B26B5E">
        <w:rPr>
          <w:color w:val="000000" w:themeColor="text1"/>
          <w:spacing w:val="3"/>
        </w:rPr>
        <w:t xml:space="preserve"> </w:t>
      </w:r>
      <w:r w:rsidRPr="00B26B5E">
        <w:rPr>
          <w:color w:val="000000" w:themeColor="text1"/>
        </w:rPr>
        <w:t>педагогическое</w:t>
      </w:r>
      <w:r w:rsidRPr="00B26B5E">
        <w:rPr>
          <w:color w:val="000000" w:themeColor="text1"/>
          <w:spacing w:val="2"/>
        </w:rPr>
        <w:t xml:space="preserve"> </w:t>
      </w:r>
      <w:r w:rsidRPr="00B26B5E">
        <w:rPr>
          <w:color w:val="000000" w:themeColor="text1"/>
        </w:rPr>
        <w:t>наблюдение.</w:t>
      </w:r>
    </w:p>
    <w:p w14:paraId="11768CEE" w14:textId="77777777" w:rsidR="00B97CFB" w:rsidRPr="00B26B5E" w:rsidRDefault="00B97CFB" w:rsidP="00FB5D9F">
      <w:pPr>
        <w:pStyle w:val="a3"/>
        <w:spacing w:before="3"/>
        <w:ind w:left="0" w:right="234"/>
        <w:jc w:val="both"/>
        <w:rPr>
          <w:color w:val="000000" w:themeColor="text1"/>
        </w:rPr>
      </w:pPr>
      <w:r w:rsidRPr="00B26B5E">
        <w:rPr>
          <w:color w:val="000000" w:themeColor="text1"/>
        </w:rPr>
        <w:t>Педагогическое</w:t>
      </w:r>
      <w:r w:rsidRPr="00B26B5E">
        <w:rPr>
          <w:color w:val="000000" w:themeColor="text1"/>
          <w:spacing w:val="1"/>
        </w:rPr>
        <w:t xml:space="preserve"> </w:t>
      </w:r>
      <w:r w:rsidRPr="00B26B5E">
        <w:rPr>
          <w:color w:val="000000" w:themeColor="text1"/>
        </w:rPr>
        <w:t>наблюдение</w:t>
      </w:r>
      <w:r w:rsidRPr="00B26B5E">
        <w:rPr>
          <w:color w:val="000000" w:themeColor="text1"/>
          <w:spacing w:val="1"/>
        </w:rPr>
        <w:t xml:space="preserve"> </w:t>
      </w:r>
      <w:r w:rsidRPr="00B26B5E">
        <w:rPr>
          <w:color w:val="000000" w:themeColor="text1"/>
        </w:rPr>
        <w:t>должно</w:t>
      </w:r>
      <w:r w:rsidRPr="00B26B5E">
        <w:rPr>
          <w:color w:val="000000" w:themeColor="text1"/>
          <w:spacing w:val="1"/>
        </w:rPr>
        <w:t xml:space="preserve"> </w:t>
      </w:r>
      <w:r w:rsidRPr="00B26B5E">
        <w:rPr>
          <w:color w:val="000000" w:themeColor="text1"/>
        </w:rPr>
        <w:t>быть</w:t>
      </w:r>
      <w:r w:rsidRPr="00B26B5E">
        <w:rPr>
          <w:color w:val="000000" w:themeColor="text1"/>
          <w:spacing w:val="1"/>
        </w:rPr>
        <w:t xml:space="preserve"> </w:t>
      </w:r>
      <w:r w:rsidRPr="00B26B5E">
        <w:rPr>
          <w:color w:val="000000" w:themeColor="text1"/>
        </w:rPr>
        <w:t>специально</w:t>
      </w:r>
      <w:r w:rsidRPr="00B26B5E">
        <w:rPr>
          <w:color w:val="000000" w:themeColor="text1"/>
          <w:spacing w:val="1"/>
        </w:rPr>
        <w:t xml:space="preserve"> </w:t>
      </w:r>
      <w:r w:rsidRPr="00B26B5E">
        <w:rPr>
          <w:color w:val="000000" w:themeColor="text1"/>
        </w:rPr>
        <w:t>спланированным,</w:t>
      </w:r>
      <w:r w:rsidRPr="00B26B5E">
        <w:rPr>
          <w:color w:val="000000" w:themeColor="text1"/>
          <w:spacing w:val="1"/>
        </w:rPr>
        <w:t xml:space="preserve"> </w:t>
      </w:r>
      <w:r w:rsidRPr="00B26B5E">
        <w:rPr>
          <w:color w:val="000000" w:themeColor="text1"/>
        </w:rPr>
        <w:t>точно</w:t>
      </w:r>
      <w:r w:rsidRPr="00B26B5E">
        <w:rPr>
          <w:color w:val="000000" w:themeColor="text1"/>
          <w:spacing w:val="-67"/>
        </w:rPr>
        <w:t xml:space="preserve"> </w:t>
      </w:r>
      <w:r w:rsidRPr="00B26B5E">
        <w:rPr>
          <w:color w:val="000000" w:themeColor="text1"/>
        </w:rPr>
        <w:t>ориентированным</w:t>
      </w:r>
      <w:r w:rsidRPr="00B26B5E">
        <w:rPr>
          <w:color w:val="000000" w:themeColor="text1"/>
          <w:spacing w:val="29"/>
        </w:rPr>
        <w:t xml:space="preserve"> </w:t>
      </w:r>
      <w:r w:rsidRPr="00B26B5E">
        <w:rPr>
          <w:color w:val="000000" w:themeColor="text1"/>
        </w:rPr>
        <w:t>и</w:t>
      </w:r>
      <w:r w:rsidRPr="00B26B5E">
        <w:rPr>
          <w:color w:val="000000" w:themeColor="text1"/>
          <w:spacing w:val="28"/>
        </w:rPr>
        <w:t xml:space="preserve"> </w:t>
      </w:r>
      <w:r w:rsidRPr="00B26B5E">
        <w:rPr>
          <w:color w:val="000000" w:themeColor="text1"/>
        </w:rPr>
        <w:t>систематическим.</w:t>
      </w:r>
      <w:r w:rsidRPr="00B26B5E">
        <w:rPr>
          <w:color w:val="000000" w:themeColor="text1"/>
          <w:spacing w:val="30"/>
        </w:rPr>
        <w:t xml:space="preserve"> </w:t>
      </w:r>
      <w:r w:rsidRPr="00B26B5E">
        <w:rPr>
          <w:color w:val="000000" w:themeColor="text1"/>
        </w:rPr>
        <w:t>Оно</w:t>
      </w:r>
      <w:r w:rsidRPr="00B26B5E">
        <w:rPr>
          <w:color w:val="000000" w:themeColor="text1"/>
          <w:spacing w:val="29"/>
        </w:rPr>
        <w:t xml:space="preserve"> </w:t>
      </w:r>
      <w:r w:rsidRPr="00B26B5E">
        <w:rPr>
          <w:color w:val="000000" w:themeColor="text1"/>
        </w:rPr>
        <w:t>позволяет</w:t>
      </w:r>
      <w:r w:rsidRPr="00B26B5E">
        <w:rPr>
          <w:color w:val="000000" w:themeColor="text1"/>
          <w:spacing w:val="26"/>
        </w:rPr>
        <w:t xml:space="preserve"> </w:t>
      </w:r>
      <w:r w:rsidRPr="00B26B5E">
        <w:rPr>
          <w:color w:val="000000" w:themeColor="text1"/>
        </w:rPr>
        <w:t>оценить</w:t>
      </w:r>
      <w:r w:rsidRPr="00B26B5E">
        <w:rPr>
          <w:color w:val="000000" w:themeColor="text1"/>
          <w:spacing w:val="26"/>
        </w:rPr>
        <w:t xml:space="preserve"> </w:t>
      </w:r>
      <w:r w:rsidRPr="00B26B5E">
        <w:rPr>
          <w:color w:val="000000" w:themeColor="text1"/>
        </w:rPr>
        <w:t>степень</w:t>
      </w:r>
    </w:p>
    <w:p w14:paraId="0C094554" w14:textId="77777777" w:rsidR="00B97CFB" w:rsidRPr="00B26B5E" w:rsidRDefault="00B97CFB" w:rsidP="00FB5D9F">
      <w:pPr>
        <w:jc w:val="both"/>
        <w:rPr>
          <w:color w:val="000000" w:themeColor="text1"/>
          <w:sz w:val="28"/>
          <w:szCs w:val="28"/>
        </w:rPr>
        <w:sectPr w:rsidR="00B97CFB" w:rsidRPr="00B26B5E">
          <w:footerReference w:type="default" r:id="rId33"/>
          <w:pgSz w:w="11910" w:h="16840"/>
          <w:pgMar w:top="1040" w:right="340" w:bottom="1180" w:left="900" w:header="0" w:footer="918" w:gutter="0"/>
          <w:cols w:space="720"/>
        </w:sectPr>
      </w:pPr>
    </w:p>
    <w:p w14:paraId="5AB56A33" w14:textId="77777777" w:rsidR="00B97CFB" w:rsidRPr="00B26B5E" w:rsidRDefault="00B97CFB" w:rsidP="00FB5D9F">
      <w:pPr>
        <w:pStyle w:val="a3"/>
        <w:spacing w:before="67"/>
        <w:ind w:left="0" w:right="230"/>
        <w:jc w:val="both"/>
        <w:rPr>
          <w:color w:val="000000" w:themeColor="text1"/>
        </w:rPr>
      </w:pPr>
      <w:r w:rsidRPr="00B26B5E">
        <w:rPr>
          <w:color w:val="000000" w:themeColor="text1"/>
        </w:rPr>
        <w:lastRenderedPageBreak/>
        <w:t>сформированности</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целом</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Pr="00B26B5E">
        <w:rPr>
          <w:color w:val="000000" w:themeColor="text1"/>
        </w:rPr>
        <w:t>ее</w:t>
      </w:r>
      <w:r w:rsidRPr="00B26B5E">
        <w:rPr>
          <w:color w:val="000000" w:themeColor="text1"/>
          <w:spacing w:val="1"/>
        </w:rPr>
        <w:t xml:space="preserve"> </w:t>
      </w:r>
      <w:r w:rsidRPr="00B26B5E">
        <w:rPr>
          <w:color w:val="000000" w:themeColor="text1"/>
        </w:rPr>
        <w:t>целенаправленность,</w:t>
      </w:r>
      <w:r w:rsidRPr="00B26B5E">
        <w:rPr>
          <w:color w:val="000000" w:themeColor="text1"/>
          <w:spacing w:val="1"/>
        </w:rPr>
        <w:t xml:space="preserve"> </w:t>
      </w:r>
      <w:r w:rsidRPr="00B26B5E">
        <w:rPr>
          <w:color w:val="000000" w:themeColor="text1"/>
        </w:rPr>
        <w:t>организованность,</w:t>
      </w:r>
      <w:r w:rsidRPr="00B26B5E">
        <w:rPr>
          <w:color w:val="000000" w:themeColor="text1"/>
          <w:spacing w:val="1"/>
        </w:rPr>
        <w:t xml:space="preserve"> </w:t>
      </w:r>
      <w:r w:rsidRPr="00B26B5E">
        <w:rPr>
          <w:color w:val="000000" w:themeColor="text1"/>
        </w:rPr>
        <w:t>произвольность,</w:t>
      </w:r>
      <w:r w:rsidRPr="00B26B5E">
        <w:rPr>
          <w:color w:val="000000" w:themeColor="text1"/>
          <w:spacing w:val="1"/>
        </w:rPr>
        <w:t xml:space="preserve"> </w:t>
      </w:r>
      <w:r w:rsidRPr="00B26B5E">
        <w:rPr>
          <w:color w:val="000000" w:themeColor="text1"/>
        </w:rPr>
        <w:t>способность</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планированию</w:t>
      </w:r>
      <w:r w:rsidRPr="00B26B5E">
        <w:rPr>
          <w:color w:val="000000" w:themeColor="text1"/>
          <w:spacing w:val="1"/>
        </w:rPr>
        <w:t xml:space="preserve"> </w:t>
      </w:r>
      <w:r w:rsidRPr="00B26B5E">
        <w:rPr>
          <w:color w:val="000000" w:themeColor="text1"/>
        </w:rPr>
        <w:t>действий.</w:t>
      </w:r>
      <w:r w:rsidRPr="00B26B5E">
        <w:rPr>
          <w:color w:val="000000" w:themeColor="text1"/>
          <w:spacing w:val="1"/>
        </w:rPr>
        <w:t xml:space="preserve"> </w:t>
      </w:r>
      <w:r w:rsidRPr="00B26B5E">
        <w:rPr>
          <w:color w:val="000000" w:themeColor="text1"/>
        </w:rPr>
        <w:t>Особенно</w:t>
      </w:r>
      <w:r w:rsidRPr="00B26B5E">
        <w:rPr>
          <w:color w:val="000000" w:themeColor="text1"/>
          <w:spacing w:val="1"/>
        </w:rPr>
        <w:t xml:space="preserve"> </w:t>
      </w:r>
      <w:r w:rsidRPr="00B26B5E">
        <w:rPr>
          <w:color w:val="000000" w:themeColor="text1"/>
        </w:rPr>
        <w:t>важно</w:t>
      </w:r>
      <w:r w:rsidRPr="00B26B5E">
        <w:rPr>
          <w:color w:val="000000" w:themeColor="text1"/>
          <w:spacing w:val="1"/>
        </w:rPr>
        <w:t xml:space="preserve"> </w:t>
      </w:r>
      <w:r w:rsidRPr="00B26B5E">
        <w:rPr>
          <w:color w:val="000000" w:themeColor="text1"/>
        </w:rPr>
        <w:t>наблюдение</w:t>
      </w:r>
      <w:r w:rsidRPr="00B26B5E">
        <w:rPr>
          <w:color w:val="000000" w:themeColor="text1"/>
          <w:spacing w:val="1"/>
        </w:rPr>
        <w:t xml:space="preserve"> </w:t>
      </w:r>
      <w:r w:rsidRPr="00B26B5E">
        <w:rPr>
          <w:color w:val="000000" w:themeColor="text1"/>
        </w:rPr>
        <w:t>за</w:t>
      </w:r>
      <w:r w:rsidRPr="00B26B5E">
        <w:rPr>
          <w:color w:val="000000" w:themeColor="text1"/>
          <w:spacing w:val="1"/>
        </w:rPr>
        <w:t xml:space="preserve"> </w:t>
      </w:r>
      <w:r w:rsidRPr="00B26B5E">
        <w:rPr>
          <w:color w:val="000000" w:themeColor="text1"/>
        </w:rPr>
        <w:t>ведущей</w:t>
      </w:r>
      <w:r w:rsidRPr="00B26B5E">
        <w:rPr>
          <w:color w:val="000000" w:themeColor="text1"/>
          <w:spacing w:val="1"/>
        </w:rPr>
        <w:t xml:space="preserve"> </w:t>
      </w:r>
      <w:r w:rsidRPr="00B26B5E">
        <w:rPr>
          <w:color w:val="000000" w:themeColor="text1"/>
        </w:rPr>
        <w:t>деятельностью</w:t>
      </w:r>
      <w:r w:rsidRPr="00B26B5E">
        <w:rPr>
          <w:color w:val="000000" w:themeColor="text1"/>
          <w:spacing w:val="1"/>
        </w:rPr>
        <w:t xml:space="preserve"> </w:t>
      </w:r>
      <w:r w:rsidRPr="00B26B5E">
        <w:rPr>
          <w:color w:val="000000" w:themeColor="text1"/>
        </w:rPr>
        <w:t>ребенка,</w:t>
      </w:r>
      <w:r w:rsidRPr="00B26B5E">
        <w:rPr>
          <w:color w:val="000000" w:themeColor="text1"/>
          <w:spacing w:val="1"/>
        </w:rPr>
        <w:t xml:space="preserve"> </w:t>
      </w:r>
      <w:r w:rsidRPr="00B26B5E">
        <w:rPr>
          <w:color w:val="000000" w:themeColor="text1"/>
        </w:rPr>
        <w:t>его</w:t>
      </w:r>
      <w:r w:rsidRPr="00B26B5E">
        <w:rPr>
          <w:color w:val="000000" w:themeColor="text1"/>
          <w:spacing w:val="1"/>
        </w:rPr>
        <w:t xml:space="preserve"> </w:t>
      </w:r>
      <w:r w:rsidRPr="00B26B5E">
        <w:rPr>
          <w:color w:val="000000" w:themeColor="text1"/>
        </w:rPr>
        <w:t>познавательной</w:t>
      </w:r>
      <w:r w:rsidRPr="00B26B5E">
        <w:rPr>
          <w:color w:val="000000" w:themeColor="text1"/>
          <w:spacing w:val="1"/>
        </w:rPr>
        <w:t xml:space="preserve"> </w:t>
      </w:r>
      <w:r w:rsidRPr="00B26B5E">
        <w:rPr>
          <w:color w:val="000000" w:themeColor="text1"/>
        </w:rPr>
        <w:t>активностью,</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процессе</w:t>
      </w:r>
      <w:r w:rsidRPr="00B26B5E">
        <w:rPr>
          <w:color w:val="000000" w:themeColor="text1"/>
          <w:spacing w:val="1"/>
        </w:rPr>
        <w:t xml:space="preserve"> </w:t>
      </w:r>
      <w:r w:rsidRPr="00B26B5E">
        <w:rPr>
          <w:color w:val="000000" w:themeColor="text1"/>
        </w:rPr>
        <w:t>которого</w:t>
      </w:r>
      <w:r w:rsidRPr="00B26B5E">
        <w:rPr>
          <w:color w:val="000000" w:themeColor="text1"/>
          <w:spacing w:val="1"/>
        </w:rPr>
        <w:t xml:space="preserve"> </w:t>
      </w:r>
      <w:r w:rsidRPr="00B26B5E">
        <w:rPr>
          <w:color w:val="000000" w:themeColor="text1"/>
        </w:rPr>
        <w:t>отмечается</w:t>
      </w:r>
      <w:r w:rsidRPr="00B26B5E">
        <w:rPr>
          <w:color w:val="000000" w:themeColor="text1"/>
          <w:spacing w:val="1"/>
        </w:rPr>
        <w:t xml:space="preserve"> </w:t>
      </w:r>
      <w:r w:rsidRPr="00B26B5E">
        <w:rPr>
          <w:color w:val="000000" w:themeColor="text1"/>
        </w:rPr>
        <w:t>мотивационный</w:t>
      </w:r>
      <w:r w:rsidRPr="00B26B5E">
        <w:rPr>
          <w:color w:val="000000" w:themeColor="text1"/>
          <w:spacing w:val="-67"/>
        </w:rPr>
        <w:t xml:space="preserve"> </w:t>
      </w:r>
      <w:r w:rsidRPr="00B26B5E">
        <w:rPr>
          <w:color w:val="000000" w:themeColor="text1"/>
        </w:rPr>
        <w:t>аспект</w:t>
      </w:r>
      <w:r w:rsidRPr="00B26B5E">
        <w:rPr>
          <w:color w:val="000000" w:themeColor="text1"/>
          <w:spacing w:val="-5"/>
        </w:rPr>
        <w:t xml:space="preserve"> </w:t>
      </w:r>
      <w:r w:rsidRPr="00B26B5E">
        <w:rPr>
          <w:color w:val="000000" w:themeColor="text1"/>
        </w:rPr>
        <w:t>деятельности,</w:t>
      </w:r>
      <w:r w:rsidRPr="00B26B5E">
        <w:rPr>
          <w:color w:val="000000" w:themeColor="text1"/>
          <w:spacing w:val="-2"/>
        </w:rPr>
        <w:t xml:space="preserve"> </w:t>
      </w:r>
      <w:r w:rsidRPr="00B26B5E">
        <w:rPr>
          <w:color w:val="000000" w:themeColor="text1"/>
        </w:rPr>
        <w:t>свидетельствующий</w:t>
      </w:r>
      <w:r w:rsidRPr="00B26B5E">
        <w:rPr>
          <w:color w:val="000000" w:themeColor="text1"/>
          <w:spacing w:val="-4"/>
        </w:rPr>
        <w:t xml:space="preserve"> </w:t>
      </w:r>
      <w:r w:rsidRPr="00B26B5E">
        <w:rPr>
          <w:color w:val="000000" w:themeColor="text1"/>
        </w:rPr>
        <w:t>о</w:t>
      </w:r>
      <w:r w:rsidRPr="00B26B5E">
        <w:rPr>
          <w:color w:val="000000" w:themeColor="text1"/>
          <w:spacing w:val="-3"/>
        </w:rPr>
        <w:t xml:space="preserve"> </w:t>
      </w:r>
      <w:r w:rsidRPr="00B26B5E">
        <w:rPr>
          <w:color w:val="000000" w:themeColor="text1"/>
        </w:rPr>
        <w:t>личностной</w:t>
      </w:r>
      <w:r w:rsidRPr="00B26B5E">
        <w:rPr>
          <w:color w:val="000000" w:themeColor="text1"/>
          <w:spacing w:val="-4"/>
        </w:rPr>
        <w:t xml:space="preserve"> </w:t>
      </w:r>
      <w:r w:rsidRPr="00B26B5E">
        <w:rPr>
          <w:color w:val="000000" w:themeColor="text1"/>
        </w:rPr>
        <w:t>зрелости</w:t>
      </w:r>
      <w:r w:rsidRPr="00B26B5E">
        <w:rPr>
          <w:color w:val="000000" w:themeColor="text1"/>
          <w:spacing w:val="-4"/>
        </w:rPr>
        <w:t xml:space="preserve"> </w:t>
      </w:r>
      <w:r w:rsidRPr="00B26B5E">
        <w:rPr>
          <w:color w:val="000000" w:themeColor="text1"/>
        </w:rPr>
        <w:t>дошкольника.</w:t>
      </w:r>
    </w:p>
    <w:p w14:paraId="7CB819B0" w14:textId="77777777" w:rsidR="00B97CFB" w:rsidRPr="00B26B5E" w:rsidRDefault="00B97CFB" w:rsidP="00FB5D9F">
      <w:pPr>
        <w:pStyle w:val="a3"/>
        <w:spacing w:before="4"/>
        <w:ind w:left="0" w:right="231"/>
        <w:jc w:val="both"/>
        <w:rPr>
          <w:color w:val="000000" w:themeColor="text1"/>
        </w:rPr>
      </w:pPr>
      <w:r w:rsidRPr="00B26B5E">
        <w:rPr>
          <w:color w:val="000000" w:themeColor="text1"/>
        </w:rPr>
        <w:t>Полученные</w:t>
      </w:r>
      <w:r w:rsidRPr="00B26B5E">
        <w:rPr>
          <w:color w:val="000000" w:themeColor="text1"/>
          <w:spacing w:val="1"/>
        </w:rPr>
        <w:t xml:space="preserve"> </w:t>
      </w:r>
      <w:r w:rsidRPr="00B26B5E">
        <w:rPr>
          <w:color w:val="000000" w:themeColor="text1"/>
        </w:rPr>
        <w:t>сведения</w:t>
      </w:r>
      <w:r w:rsidRPr="00B26B5E">
        <w:rPr>
          <w:color w:val="000000" w:themeColor="text1"/>
          <w:spacing w:val="1"/>
        </w:rPr>
        <w:t xml:space="preserve"> </w:t>
      </w:r>
      <w:r w:rsidRPr="00B26B5E">
        <w:rPr>
          <w:color w:val="000000" w:themeColor="text1"/>
        </w:rPr>
        <w:t>позволяют</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дальнейшем</w:t>
      </w:r>
      <w:r w:rsidRPr="00B26B5E">
        <w:rPr>
          <w:color w:val="000000" w:themeColor="text1"/>
          <w:spacing w:val="1"/>
        </w:rPr>
        <w:t xml:space="preserve"> </w:t>
      </w:r>
      <w:r w:rsidRPr="00B26B5E">
        <w:rPr>
          <w:color w:val="000000" w:themeColor="text1"/>
        </w:rPr>
        <w:t>целенаправленно</w:t>
      </w:r>
      <w:r w:rsidRPr="00B26B5E">
        <w:rPr>
          <w:color w:val="000000" w:themeColor="text1"/>
          <w:spacing w:val="1"/>
        </w:rPr>
        <w:t xml:space="preserve"> </w:t>
      </w:r>
      <w:r w:rsidRPr="00B26B5E">
        <w:rPr>
          <w:color w:val="000000" w:themeColor="text1"/>
        </w:rPr>
        <w:t>вносить</w:t>
      </w:r>
      <w:r w:rsidRPr="00B26B5E">
        <w:rPr>
          <w:color w:val="000000" w:themeColor="text1"/>
          <w:spacing w:val="1"/>
        </w:rPr>
        <w:t xml:space="preserve"> </w:t>
      </w:r>
      <w:r w:rsidRPr="00B26B5E">
        <w:rPr>
          <w:color w:val="000000" w:themeColor="text1"/>
        </w:rPr>
        <w:t>коррективы в организацию процесса воспитания и обучения, а также разработать</w:t>
      </w:r>
      <w:r w:rsidRPr="00B26B5E">
        <w:rPr>
          <w:color w:val="000000" w:themeColor="text1"/>
          <w:spacing w:val="1"/>
        </w:rPr>
        <w:t xml:space="preserve"> </w:t>
      </w:r>
      <w:r w:rsidRPr="00B26B5E">
        <w:rPr>
          <w:color w:val="000000" w:themeColor="text1"/>
        </w:rPr>
        <w:t>индивидуальный образовательный маршрут</w:t>
      </w:r>
      <w:r w:rsidRPr="00B26B5E">
        <w:rPr>
          <w:color w:val="000000" w:themeColor="text1"/>
          <w:spacing w:val="-1"/>
        </w:rPr>
        <w:t xml:space="preserve"> </w:t>
      </w:r>
      <w:r w:rsidRPr="00B26B5E">
        <w:rPr>
          <w:color w:val="000000" w:themeColor="text1"/>
        </w:rPr>
        <w:t>сопровождения.</w:t>
      </w:r>
    </w:p>
    <w:p w14:paraId="3DBE7C1C" w14:textId="77777777" w:rsidR="00B97CFB" w:rsidRPr="00B26B5E" w:rsidRDefault="00B97CFB" w:rsidP="00FB5D9F">
      <w:pPr>
        <w:pStyle w:val="a3"/>
        <w:ind w:left="0" w:right="227"/>
        <w:jc w:val="both"/>
        <w:rPr>
          <w:color w:val="000000" w:themeColor="text1"/>
        </w:rPr>
      </w:pPr>
      <w:r w:rsidRPr="00B26B5E">
        <w:rPr>
          <w:color w:val="000000" w:themeColor="text1"/>
        </w:rPr>
        <w:t>В</w:t>
      </w:r>
      <w:r w:rsidRPr="00B26B5E">
        <w:rPr>
          <w:color w:val="000000" w:themeColor="text1"/>
          <w:spacing w:val="1"/>
        </w:rPr>
        <w:t xml:space="preserve"> </w:t>
      </w:r>
      <w:r w:rsidRPr="00B26B5E">
        <w:rPr>
          <w:color w:val="000000" w:themeColor="text1"/>
        </w:rPr>
        <w:t>случае</w:t>
      </w:r>
      <w:r w:rsidRPr="00B26B5E">
        <w:rPr>
          <w:color w:val="000000" w:themeColor="text1"/>
          <w:spacing w:val="1"/>
        </w:rPr>
        <w:t xml:space="preserve"> </w:t>
      </w:r>
      <w:r w:rsidRPr="00B26B5E">
        <w:rPr>
          <w:color w:val="000000" w:themeColor="text1"/>
        </w:rPr>
        <w:t>получения</w:t>
      </w:r>
      <w:r w:rsidRPr="00B26B5E">
        <w:rPr>
          <w:color w:val="000000" w:themeColor="text1"/>
          <w:spacing w:val="1"/>
        </w:rPr>
        <w:t xml:space="preserve"> </w:t>
      </w:r>
      <w:r w:rsidRPr="00B26B5E">
        <w:rPr>
          <w:color w:val="000000" w:themeColor="text1"/>
        </w:rPr>
        <w:t>заключения</w:t>
      </w:r>
      <w:r w:rsidRPr="00B26B5E">
        <w:rPr>
          <w:color w:val="000000" w:themeColor="text1"/>
          <w:spacing w:val="1"/>
        </w:rPr>
        <w:t xml:space="preserve"> </w:t>
      </w:r>
      <w:r w:rsidRPr="00B26B5E">
        <w:rPr>
          <w:color w:val="000000" w:themeColor="text1"/>
        </w:rPr>
        <w:t>медико-социальной</w:t>
      </w:r>
      <w:r w:rsidRPr="00B26B5E">
        <w:rPr>
          <w:color w:val="000000" w:themeColor="text1"/>
          <w:spacing w:val="1"/>
        </w:rPr>
        <w:t xml:space="preserve"> </w:t>
      </w:r>
      <w:r w:rsidRPr="00B26B5E">
        <w:rPr>
          <w:color w:val="000000" w:themeColor="text1"/>
        </w:rPr>
        <w:t>экспертизы</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указанием</w:t>
      </w:r>
      <w:r w:rsidRPr="00B26B5E">
        <w:rPr>
          <w:color w:val="000000" w:themeColor="text1"/>
          <w:spacing w:val="1"/>
        </w:rPr>
        <w:t xml:space="preserve"> </w:t>
      </w:r>
      <w:r w:rsidRPr="00B26B5E">
        <w:rPr>
          <w:color w:val="000000" w:themeColor="text1"/>
        </w:rPr>
        <w:t>разработки</w:t>
      </w:r>
      <w:r w:rsidRPr="00B26B5E">
        <w:rPr>
          <w:color w:val="000000" w:themeColor="text1"/>
          <w:spacing w:val="1"/>
        </w:rPr>
        <w:t xml:space="preserve"> </w:t>
      </w:r>
      <w:r w:rsidRPr="00B26B5E">
        <w:rPr>
          <w:color w:val="000000" w:themeColor="text1"/>
        </w:rPr>
        <w:t>адаптированной</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ребенка</w:t>
      </w:r>
      <w:r w:rsidRPr="00B26B5E">
        <w:rPr>
          <w:color w:val="000000" w:themeColor="text1"/>
          <w:spacing w:val="1"/>
        </w:rPr>
        <w:t xml:space="preserve"> </w:t>
      </w:r>
      <w:r w:rsidRPr="00B26B5E">
        <w:rPr>
          <w:color w:val="000000" w:themeColor="text1"/>
        </w:rPr>
        <w:t>будет</w:t>
      </w:r>
      <w:r w:rsidRPr="00B26B5E">
        <w:rPr>
          <w:color w:val="000000" w:themeColor="text1"/>
          <w:spacing w:val="1"/>
        </w:rPr>
        <w:t xml:space="preserve"> </w:t>
      </w:r>
      <w:r w:rsidRPr="00B26B5E">
        <w:rPr>
          <w:color w:val="000000" w:themeColor="text1"/>
        </w:rPr>
        <w:t>составлена</w:t>
      </w:r>
      <w:r w:rsidRPr="00B26B5E">
        <w:rPr>
          <w:color w:val="000000" w:themeColor="text1"/>
          <w:spacing w:val="1"/>
        </w:rPr>
        <w:t xml:space="preserve"> </w:t>
      </w:r>
      <w:r w:rsidRPr="00B26B5E">
        <w:rPr>
          <w:color w:val="000000" w:themeColor="text1"/>
        </w:rPr>
        <w:t>индивидуальная</w:t>
      </w:r>
      <w:r w:rsidRPr="00B26B5E">
        <w:rPr>
          <w:color w:val="000000" w:themeColor="text1"/>
          <w:spacing w:val="2"/>
        </w:rPr>
        <w:t xml:space="preserve"> </w:t>
      </w:r>
      <w:r w:rsidRPr="00B26B5E">
        <w:rPr>
          <w:color w:val="000000" w:themeColor="text1"/>
        </w:rPr>
        <w:t>адаптированная</w:t>
      </w:r>
      <w:r w:rsidRPr="00B26B5E">
        <w:rPr>
          <w:color w:val="000000" w:themeColor="text1"/>
          <w:spacing w:val="2"/>
        </w:rPr>
        <w:t xml:space="preserve"> </w:t>
      </w:r>
      <w:r w:rsidRPr="00B26B5E">
        <w:rPr>
          <w:color w:val="000000" w:themeColor="text1"/>
        </w:rPr>
        <w:t>программа.</w:t>
      </w:r>
    </w:p>
    <w:p w14:paraId="4FAC0BB9" w14:textId="77777777" w:rsidR="00B97CFB" w:rsidRPr="00B26B5E" w:rsidRDefault="00B97CFB" w:rsidP="00FB5D9F">
      <w:pPr>
        <w:pStyle w:val="a3"/>
        <w:spacing w:before="2"/>
        <w:ind w:left="0"/>
        <w:jc w:val="both"/>
        <w:rPr>
          <w:color w:val="000000" w:themeColor="text1"/>
        </w:rPr>
      </w:pPr>
    </w:p>
    <w:p w14:paraId="164A91F9" w14:textId="77777777" w:rsidR="00B97CFB" w:rsidRPr="00B26B5E" w:rsidRDefault="00B97CFB" w:rsidP="00FB5D9F">
      <w:pPr>
        <w:pStyle w:val="1"/>
        <w:spacing w:before="1"/>
        <w:ind w:left="0"/>
        <w:jc w:val="both"/>
        <w:rPr>
          <w:color w:val="000000" w:themeColor="text1"/>
        </w:rPr>
      </w:pPr>
      <w:r w:rsidRPr="00B26B5E">
        <w:rPr>
          <w:color w:val="000000" w:themeColor="text1"/>
        </w:rPr>
        <w:t>Взаимодействие</w:t>
      </w:r>
      <w:r w:rsidRPr="00B26B5E">
        <w:rPr>
          <w:color w:val="000000" w:themeColor="text1"/>
          <w:spacing w:val="-4"/>
        </w:rPr>
        <w:t xml:space="preserve"> </w:t>
      </w:r>
      <w:r w:rsidRPr="00B26B5E">
        <w:rPr>
          <w:color w:val="000000" w:themeColor="text1"/>
        </w:rPr>
        <w:t>специалистов</w:t>
      </w:r>
      <w:r w:rsidRPr="00B26B5E">
        <w:rPr>
          <w:color w:val="000000" w:themeColor="text1"/>
          <w:spacing w:val="-5"/>
        </w:rPr>
        <w:t xml:space="preserve"> </w:t>
      </w:r>
      <w:r w:rsidRPr="00B26B5E">
        <w:rPr>
          <w:color w:val="000000" w:themeColor="text1"/>
        </w:rPr>
        <w:t>ДОУ</w:t>
      </w:r>
      <w:r w:rsidRPr="00B26B5E">
        <w:rPr>
          <w:color w:val="000000" w:themeColor="text1"/>
          <w:spacing w:val="-2"/>
        </w:rPr>
        <w:t xml:space="preserve"> </w:t>
      </w:r>
      <w:r w:rsidRPr="00B26B5E">
        <w:rPr>
          <w:color w:val="000000" w:themeColor="text1"/>
        </w:rPr>
        <w:t>при</w:t>
      </w:r>
      <w:r w:rsidRPr="00B26B5E">
        <w:rPr>
          <w:color w:val="000000" w:themeColor="text1"/>
          <w:spacing w:val="-7"/>
        </w:rPr>
        <w:t xml:space="preserve"> </w:t>
      </w:r>
      <w:r w:rsidRPr="00B26B5E">
        <w:rPr>
          <w:color w:val="000000" w:themeColor="text1"/>
        </w:rPr>
        <w:t>работе</w:t>
      </w:r>
      <w:r w:rsidRPr="00B26B5E">
        <w:rPr>
          <w:color w:val="000000" w:themeColor="text1"/>
          <w:spacing w:val="-3"/>
        </w:rPr>
        <w:t xml:space="preserve"> </w:t>
      </w:r>
      <w:r w:rsidRPr="00B26B5E">
        <w:rPr>
          <w:color w:val="000000" w:themeColor="text1"/>
        </w:rPr>
        <w:t>с</w:t>
      </w:r>
      <w:r w:rsidRPr="00B26B5E">
        <w:rPr>
          <w:color w:val="000000" w:themeColor="text1"/>
          <w:spacing w:val="-3"/>
        </w:rPr>
        <w:t xml:space="preserve"> </w:t>
      </w:r>
      <w:r w:rsidRPr="00B26B5E">
        <w:rPr>
          <w:color w:val="000000" w:themeColor="text1"/>
        </w:rPr>
        <w:t>детьми</w:t>
      </w:r>
      <w:r w:rsidRPr="00B26B5E">
        <w:rPr>
          <w:color w:val="000000" w:themeColor="text1"/>
          <w:spacing w:val="-2"/>
        </w:rPr>
        <w:t xml:space="preserve"> </w:t>
      </w:r>
      <w:r w:rsidRPr="00B26B5E">
        <w:rPr>
          <w:color w:val="000000" w:themeColor="text1"/>
        </w:rPr>
        <w:t>и</w:t>
      </w:r>
      <w:r w:rsidRPr="00B26B5E">
        <w:rPr>
          <w:color w:val="000000" w:themeColor="text1"/>
          <w:spacing w:val="-6"/>
        </w:rPr>
        <w:t xml:space="preserve"> </w:t>
      </w:r>
      <w:r w:rsidRPr="00B26B5E">
        <w:rPr>
          <w:color w:val="000000" w:themeColor="text1"/>
        </w:rPr>
        <w:t>родителями</w:t>
      </w:r>
    </w:p>
    <w:p w14:paraId="45CEC829" w14:textId="77777777" w:rsidR="00B97CFB" w:rsidRPr="00B26B5E" w:rsidRDefault="00B97CFB" w:rsidP="00FB5D9F">
      <w:pPr>
        <w:pStyle w:val="a3"/>
        <w:spacing w:before="1"/>
        <w:ind w:left="0"/>
        <w:jc w:val="both"/>
        <w:rPr>
          <w:b/>
          <w:color w:val="000000" w:themeColor="text1"/>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1"/>
        <w:gridCol w:w="5071"/>
      </w:tblGrid>
      <w:tr w:rsidR="00B26B5E" w:rsidRPr="00B26B5E" w14:paraId="06927895" w14:textId="77777777" w:rsidTr="00D27252">
        <w:trPr>
          <w:trHeight w:val="2208"/>
        </w:trPr>
        <w:tc>
          <w:tcPr>
            <w:tcW w:w="5071" w:type="dxa"/>
          </w:tcPr>
          <w:p w14:paraId="28E1AA68" w14:textId="77777777" w:rsidR="00B97CFB" w:rsidRPr="00B26B5E" w:rsidRDefault="00B97CFB" w:rsidP="00FB5D9F">
            <w:pPr>
              <w:pStyle w:val="TableParagraph"/>
              <w:spacing w:line="268" w:lineRule="exact"/>
              <w:ind w:left="0"/>
              <w:jc w:val="both"/>
              <w:rPr>
                <w:color w:val="000000" w:themeColor="text1"/>
                <w:sz w:val="28"/>
                <w:szCs w:val="28"/>
              </w:rPr>
            </w:pPr>
            <w:r w:rsidRPr="00B26B5E">
              <w:rPr>
                <w:color w:val="000000" w:themeColor="text1"/>
                <w:sz w:val="28"/>
                <w:szCs w:val="28"/>
              </w:rPr>
              <w:t>Воспитатель:</w:t>
            </w:r>
          </w:p>
        </w:tc>
        <w:tc>
          <w:tcPr>
            <w:tcW w:w="5071" w:type="dxa"/>
          </w:tcPr>
          <w:p w14:paraId="745325A1" w14:textId="77777777" w:rsidR="00B97CFB" w:rsidRPr="00B26B5E" w:rsidRDefault="00B97CFB" w:rsidP="00FB5D9F">
            <w:pPr>
              <w:pStyle w:val="TableParagraph"/>
              <w:numPr>
                <w:ilvl w:val="0"/>
                <w:numId w:val="34"/>
              </w:numPr>
              <w:tabs>
                <w:tab w:val="left" w:pos="815"/>
                <w:tab w:val="left" w:pos="816"/>
              </w:tabs>
              <w:spacing w:line="268" w:lineRule="exact"/>
              <w:ind w:left="0" w:hanging="707"/>
              <w:jc w:val="both"/>
              <w:rPr>
                <w:color w:val="000000" w:themeColor="text1"/>
                <w:sz w:val="28"/>
                <w:szCs w:val="28"/>
              </w:rPr>
            </w:pPr>
            <w:r w:rsidRPr="00B26B5E">
              <w:rPr>
                <w:color w:val="000000" w:themeColor="text1"/>
                <w:sz w:val="28"/>
                <w:szCs w:val="28"/>
              </w:rPr>
              <w:t>педагогическая</w:t>
            </w:r>
            <w:r w:rsidRPr="00B26B5E">
              <w:rPr>
                <w:color w:val="000000" w:themeColor="text1"/>
                <w:spacing w:val="-4"/>
                <w:sz w:val="28"/>
                <w:szCs w:val="28"/>
              </w:rPr>
              <w:t xml:space="preserve"> </w:t>
            </w:r>
            <w:r w:rsidRPr="00B26B5E">
              <w:rPr>
                <w:color w:val="000000" w:themeColor="text1"/>
                <w:sz w:val="28"/>
                <w:szCs w:val="28"/>
              </w:rPr>
              <w:t>диагностика;</w:t>
            </w:r>
          </w:p>
          <w:p w14:paraId="34D78720" w14:textId="77777777" w:rsidR="00B97CFB" w:rsidRPr="00B26B5E" w:rsidRDefault="00B97CFB" w:rsidP="00FB5D9F">
            <w:pPr>
              <w:pStyle w:val="TableParagraph"/>
              <w:numPr>
                <w:ilvl w:val="0"/>
                <w:numId w:val="34"/>
              </w:numPr>
              <w:tabs>
                <w:tab w:val="left" w:pos="815"/>
                <w:tab w:val="left" w:pos="816"/>
                <w:tab w:val="left" w:pos="2566"/>
                <w:tab w:val="left" w:pos="4206"/>
              </w:tabs>
              <w:spacing w:before="4" w:line="237" w:lineRule="auto"/>
              <w:ind w:left="0" w:right="102" w:firstLine="0"/>
              <w:jc w:val="both"/>
              <w:rPr>
                <w:color w:val="000000" w:themeColor="text1"/>
                <w:sz w:val="28"/>
                <w:szCs w:val="28"/>
              </w:rPr>
            </w:pPr>
            <w:r w:rsidRPr="00B26B5E">
              <w:rPr>
                <w:color w:val="000000" w:themeColor="text1"/>
                <w:sz w:val="28"/>
                <w:szCs w:val="28"/>
              </w:rPr>
              <w:t>исследование</w:t>
            </w:r>
            <w:r w:rsidRPr="00B26B5E">
              <w:rPr>
                <w:color w:val="000000" w:themeColor="text1"/>
                <w:sz w:val="28"/>
                <w:szCs w:val="28"/>
              </w:rPr>
              <w:tab/>
              <w:t>социального</w:t>
            </w:r>
            <w:r w:rsidRPr="00B26B5E">
              <w:rPr>
                <w:color w:val="000000" w:themeColor="text1"/>
                <w:sz w:val="28"/>
                <w:szCs w:val="28"/>
              </w:rPr>
              <w:tab/>
            </w:r>
            <w:r w:rsidRPr="00B26B5E">
              <w:rPr>
                <w:color w:val="000000" w:themeColor="text1"/>
                <w:spacing w:val="-2"/>
                <w:sz w:val="28"/>
                <w:szCs w:val="28"/>
              </w:rPr>
              <w:t>статуса</w:t>
            </w:r>
            <w:r w:rsidRPr="00B26B5E">
              <w:rPr>
                <w:color w:val="000000" w:themeColor="text1"/>
                <w:spacing w:val="-57"/>
                <w:sz w:val="28"/>
                <w:szCs w:val="28"/>
              </w:rPr>
              <w:t xml:space="preserve"> </w:t>
            </w:r>
            <w:r w:rsidRPr="00B26B5E">
              <w:rPr>
                <w:color w:val="000000" w:themeColor="text1"/>
                <w:sz w:val="28"/>
                <w:szCs w:val="28"/>
              </w:rPr>
              <w:t>семьи;</w:t>
            </w:r>
          </w:p>
          <w:p w14:paraId="4B67B75B" w14:textId="77777777" w:rsidR="00B97CFB" w:rsidRPr="00B26B5E" w:rsidRDefault="00B97CFB" w:rsidP="00FB5D9F">
            <w:pPr>
              <w:pStyle w:val="TableParagraph"/>
              <w:numPr>
                <w:ilvl w:val="0"/>
                <w:numId w:val="34"/>
              </w:numPr>
              <w:tabs>
                <w:tab w:val="left" w:pos="815"/>
                <w:tab w:val="left" w:pos="816"/>
                <w:tab w:val="left" w:pos="3497"/>
              </w:tabs>
              <w:spacing w:before="6" w:line="237" w:lineRule="auto"/>
              <w:ind w:left="0" w:right="103" w:firstLine="0"/>
              <w:jc w:val="both"/>
              <w:rPr>
                <w:color w:val="000000" w:themeColor="text1"/>
                <w:sz w:val="28"/>
                <w:szCs w:val="28"/>
              </w:rPr>
            </w:pPr>
            <w:r w:rsidRPr="00B26B5E">
              <w:rPr>
                <w:color w:val="000000" w:themeColor="text1"/>
                <w:sz w:val="28"/>
                <w:szCs w:val="28"/>
              </w:rPr>
              <w:t>организация</w:t>
            </w:r>
            <w:r w:rsidRPr="00B26B5E">
              <w:rPr>
                <w:color w:val="000000" w:themeColor="text1"/>
                <w:sz w:val="28"/>
                <w:szCs w:val="28"/>
              </w:rPr>
              <w:tab/>
            </w:r>
            <w:r w:rsidRPr="00B26B5E">
              <w:rPr>
                <w:color w:val="000000" w:themeColor="text1"/>
                <w:spacing w:val="-1"/>
                <w:sz w:val="28"/>
                <w:szCs w:val="28"/>
              </w:rPr>
              <w:t>эмоционально</w:t>
            </w:r>
            <w:r w:rsidRPr="00B26B5E">
              <w:rPr>
                <w:color w:val="000000" w:themeColor="text1"/>
                <w:spacing w:val="-57"/>
                <w:sz w:val="28"/>
                <w:szCs w:val="28"/>
              </w:rPr>
              <w:t xml:space="preserve"> </w:t>
            </w:r>
            <w:r w:rsidRPr="00B26B5E">
              <w:rPr>
                <w:color w:val="000000" w:themeColor="text1"/>
                <w:sz w:val="28"/>
                <w:szCs w:val="28"/>
              </w:rPr>
              <w:t>благоприятного</w:t>
            </w:r>
            <w:r w:rsidRPr="00B26B5E">
              <w:rPr>
                <w:color w:val="000000" w:themeColor="text1"/>
                <w:spacing w:val="1"/>
                <w:sz w:val="28"/>
                <w:szCs w:val="28"/>
              </w:rPr>
              <w:t xml:space="preserve"> </w:t>
            </w:r>
            <w:r w:rsidRPr="00B26B5E">
              <w:rPr>
                <w:color w:val="000000" w:themeColor="text1"/>
                <w:sz w:val="28"/>
                <w:szCs w:val="28"/>
              </w:rPr>
              <w:t>климата</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2"/>
                <w:sz w:val="28"/>
                <w:szCs w:val="28"/>
              </w:rPr>
              <w:t xml:space="preserve"> </w:t>
            </w:r>
            <w:r w:rsidRPr="00B26B5E">
              <w:rPr>
                <w:color w:val="000000" w:themeColor="text1"/>
                <w:sz w:val="28"/>
                <w:szCs w:val="28"/>
              </w:rPr>
              <w:t>группе;</w:t>
            </w:r>
          </w:p>
          <w:p w14:paraId="64F20B01" w14:textId="77777777" w:rsidR="00B97CFB" w:rsidRPr="00B26B5E" w:rsidRDefault="00B97CFB" w:rsidP="00FB5D9F">
            <w:pPr>
              <w:pStyle w:val="TableParagraph"/>
              <w:numPr>
                <w:ilvl w:val="0"/>
                <w:numId w:val="34"/>
              </w:numPr>
              <w:tabs>
                <w:tab w:val="left" w:pos="815"/>
                <w:tab w:val="left" w:pos="816"/>
                <w:tab w:val="left" w:pos="3498"/>
              </w:tabs>
              <w:spacing w:before="3"/>
              <w:ind w:left="0" w:right="98" w:firstLine="0"/>
              <w:jc w:val="both"/>
              <w:rPr>
                <w:color w:val="000000" w:themeColor="text1"/>
                <w:sz w:val="28"/>
                <w:szCs w:val="28"/>
              </w:rPr>
            </w:pPr>
            <w:r w:rsidRPr="00B26B5E">
              <w:rPr>
                <w:color w:val="000000" w:themeColor="text1"/>
                <w:sz w:val="28"/>
                <w:szCs w:val="28"/>
              </w:rPr>
              <w:t>реализация</w:t>
            </w:r>
            <w:r w:rsidRPr="00B26B5E">
              <w:rPr>
                <w:color w:val="000000" w:themeColor="text1"/>
                <w:sz w:val="28"/>
                <w:szCs w:val="28"/>
              </w:rPr>
              <w:tab/>
            </w:r>
            <w:r w:rsidRPr="00B26B5E">
              <w:rPr>
                <w:color w:val="000000" w:themeColor="text1"/>
                <w:spacing w:val="-1"/>
                <w:sz w:val="28"/>
                <w:szCs w:val="28"/>
              </w:rPr>
              <w:t>рекомендаций</w:t>
            </w:r>
            <w:r w:rsidRPr="00B26B5E">
              <w:rPr>
                <w:color w:val="000000" w:themeColor="text1"/>
                <w:spacing w:val="-57"/>
                <w:sz w:val="28"/>
                <w:szCs w:val="28"/>
              </w:rPr>
              <w:t xml:space="preserve"> </w:t>
            </w:r>
            <w:r w:rsidRPr="00B26B5E">
              <w:rPr>
                <w:color w:val="000000" w:themeColor="text1"/>
                <w:sz w:val="28"/>
                <w:szCs w:val="28"/>
              </w:rPr>
              <w:t>специалистов;</w:t>
            </w:r>
          </w:p>
          <w:p w14:paraId="349D0340" w14:textId="77777777" w:rsidR="00B97CFB" w:rsidRPr="00B26B5E" w:rsidRDefault="00B97CFB" w:rsidP="00FB5D9F">
            <w:pPr>
              <w:pStyle w:val="TableParagraph"/>
              <w:numPr>
                <w:ilvl w:val="0"/>
                <w:numId w:val="34"/>
              </w:numPr>
              <w:tabs>
                <w:tab w:val="left" w:pos="815"/>
                <w:tab w:val="left" w:pos="816"/>
              </w:tabs>
              <w:spacing w:before="1" w:line="261" w:lineRule="exact"/>
              <w:ind w:left="0" w:hanging="707"/>
              <w:jc w:val="both"/>
              <w:rPr>
                <w:color w:val="000000" w:themeColor="text1"/>
                <w:sz w:val="28"/>
                <w:szCs w:val="28"/>
              </w:rPr>
            </w:pPr>
            <w:r w:rsidRPr="00B26B5E">
              <w:rPr>
                <w:color w:val="000000" w:themeColor="text1"/>
                <w:sz w:val="28"/>
                <w:szCs w:val="28"/>
              </w:rPr>
              <w:t>взаимодействие</w:t>
            </w:r>
            <w:r w:rsidRPr="00B26B5E">
              <w:rPr>
                <w:color w:val="000000" w:themeColor="text1"/>
                <w:spacing w:val="-6"/>
                <w:sz w:val="28"/>
                <w:szCs w:val="28"/>
              </w:rPr>
              <w:t xml:space="preserve"> </w:t>
            </w:r>
            <w:r w:rsidRPr="00B26B5E">
              <w:rPr>
                <w:color w:val="000000" w:themeColor="text1"/>
                <w:sz w:val="28"/>
                <w:szCs w:val="28"/>
              </w:rPr>
              <w:t>с семьей</w:t>
            </w:r>
          </w:p>
        </w:tc>
      </w:tr>
      <w:tr w:rsidR="00B26B5E" w:rsidRPr="00B26B5E" w14:paraId="4F270C69" w14:textId="77777777" w:rsidTr="00D27252">
        <w:trPr>
          <w:trHeight w:val="2207"/>
        </w:trPr>
        <w:tc>
          <w:tcPr>
            <w:tcW w:w="5071" w:type="dxa"/>
          </w:tcPr>
          <w:p w14:paraId="3C28A6CC" w14:textId="77777777" w:rsidR="00B97CFB" w:rsidRPr="00B26B5E" w:rsidRDefault="00B97CFB" w:rsidP="00FB5D9F">
            <w:pPr>
              <w:pStyle w:val="TableParagraph"/>
              <w:spacing w:line="268" w:lineRule="exact"/>
              <w:ind w:left="0"/>
              <w:jc w:val="both"/>
              <w:rPr>
                <w:color w:val="000000" w:themeColor="text1"/>
                <w:sz w:val="28"/>
                <w:szCs w:val="28"/>
              </w:rPr>
            </w:pPr>
            <w:r w:rsidRPr="00B26B5E">
              <w:rPr>
                <w:color w:val="000000" w:themeColor="text1"/>
                <w:sz w:val="28"/>
                <w:szCs w:val="28"/>
              </w:rPr>
              <w:t>Медицинский</w:t>
            </w:r>
            <w:r w:rsidRPr="00B26B5E">
              <w:rPr>
                <w:color w:val="000000" w:themeColor="text1"/>
                <w:spacing w:val="-2"/>
                <w:sz w:val="28"/>
                <w:szCs w:val="28"/>
              </w:rPr>
              <w:t xml:space="preserve"> </w:t>
            </w:r>
            <w:r w:rsidRPr="00B26B5E">
              <w:rPr>
                <w:color w:val="000000" w:themeColor="text1"/>
                <w:sz w:val="28"/>
                <w:szCs w:val="28"/>
              </w:rPr>
              <w:t>работник:</w:t>
            </w:r>
          </w:p>
        </w:tc>
        <w:tc>
          <w:tcPr>
            <w:tcW w:w="5071" w:type="dxa"/>
          </w:tcPr>
          <w:p w14:paraId="7E93C290" w14:textId="77777777" w:rsidR="00B97CFB" w:rsidRPr="00B26B5E" w:rsidRDefault="00B97CFB" w:rsidP="00FB5D9F">
            <w:pPr>
              <w:pStyle w:val="TableParagraph"/>
              <w:numPr>
                <w:ilvl w:val="0"/>
                <w:numId w:val="33"/>
              </w:numPr>
              <w:tabs>
                <w:tab w:val="left" w:pos="816"/>
              </w:tabs>
              <w:spacing w:line="242" w:lineRule="auto"/>
              <w:ind w:left="0" w:right="100" w:firstLine="0"/>
              <w:jc w:val="both"/>
              <w:rPr>
                <w:color w:val="000000" w:themeColor="text1"/>
                <w:sz w:val="28"/>
                <w:szCs w:val="28"/>
              </w:rPr>
            </w:pPr>
            <w:r w:rsidRPr="00B26B5E">
              <w:rPr>
                <w:color w:val="000000" w:themeColor="text1"/>
                <w:sz w:val="28"/>
                <w:szCs w:val="28"/>
              </w:rPr>
              <w:t>исследование</w:t>
            </w:r>
            <w:r w:rsidRPr="00B26B5E">
              <w:rPr>
                <w:color w:val="000000" w:themeColor="text1"/>
                <w:spacing w:val="1"/>
                <w:sz w:val="28"/>
                <w:szCs w:val="28"/>
              </w:rPr>
              <w:t xml:space="preserve"> </w:t>
            </w:r>
            <w:r w:rsidRPr="00B26B5E">
              <w:rPr>
                <w:color w:val="000000" w:themeColor="text1"/>
                <w:sz w:val="28"/>
                <w:szCs w:val="28"/>
              </w:rPr>
              <w:t>физического</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физической</w:t>
            </w:r>
            <w:r w:rsidRPr="00B26B5E">
              <w:rPr>
                <w:color w:val="000000" w:themeColor="text1"/>
                <w:spacing w:val="-3"/>
                <w:sz w:val="28"/>
                <w:szCs w:val="28"/>
              </w:rPr>
              <w:t xml:space="preserve"> </w:t>
            </w:r>
            <w:r w:rsidRPr="00B26B5E">
              <w:rPr>
                <w:color w:val="000000" w:themeColor="text1"/>
                <w:sz w:val="28"/>
                <w:szCs w:val="28"/>
              </w:rPr>
              <w:t>подготовленности;</w:t>
            </w:r>
          </w:p>
          <w:p w14:paraId="059C0215" w14:textId="77777777" w:rsidR="00B97CFB" w:rsidRPr="00B26B5E" w:rsidRDefault="00B97CFB" w:rsidP="00FB5D9F">
            <w:pPr>
              <w:pStyle w:val="TableParagraph"/>
              <w:numPr>
                <w:ilvl w:val="0"/>
                <w:numId w:val="33"/>
              </w:numPr>
              <w:tabs>
                <w:tab w:val="left" w:pos="816"/>
              </w:tabs>
              <w:spacing w:line="242" w:lineRule="auto"/>
              <w:ind w:left="0" w:right="98" w:firstLine="0"/>
              <w:jc w:val="both"/>
              <w:rPr>
                <w:color w:val="000000" w:themeColor="text1"/>
                <w:sz w:val="28"/>
                <w:szCs w:val="28"/>
              </w:rPr>
            </w:pPr>
            <w:r w:rsidRPr="00B26B5E">
              <w:rPr>
                <w:color w:val="000000" w:themeColor="text1"/>
                <w:sz w:val="28"/>
                <w:szCs w:val="28"/>
              </w:rPr>
              <w:t>комплексная</w:t>
            </w:r>
            <w:r w:rsidRPr="00B26B5E">
              <w:rPr>
                <w:color w:val="000000" w:themeColor="text1"/>
                <w:spacing w:val="1"/>
                <w:sz w:val="28"/>
                <w:szCs w:val="28"/>
              </w:rPr>
              <w:t xml:space="preserve"> </w:t>
            </w:r>
            <w:r w:rsidRPr="00B26B5E">
              <w:rPr>
                <w:color w:val="000000" w:themeColor="text1"/>
                <w:sz w:val="28"/>
                <w:szCs w:val="28"/>
              </w:rPr>
              <w:t>оценка</w:t>
            </w:r>
            <w:r w:rsidRPr="00B26B5E">
              <w:rPr>
                <w:color w:val="000000" w:themeColor="text1"/>
                <w:spacing w:val="1"/>
                <w:sz w:val="28"/>
                <w:szCs w:val="28"/>
              </w:rPr>
              <w:t xml:space="preserve"> </w:t>
            </w:r>
            <w:r w:rsidRPr="00B26B5E">
              <w:rPr>
                <w:color w:val="000000" w:themeColor="text1"/>
                <w:sz w:val="28"/>
                <w:szCs w:val="28"/>
              </w:rPr>
              <w:t>состояния</w:t>
            </w:r>
            <w:r w:rsidRPr="00B26B5E">
              <w:rPr>
                <w:color w:val="000000" w:themeColor="text1"/>
                <w:spacing w:val="-57"/>
                <w:sz w:val="28"/>
                <w:szCs w:val="28"/>
              </w:rPr>
              <w:t xml:space="preserve"> </w:t>
            </w:r>
            <w:r w:rsidRPr="00B26B5E">
              <w:rPr>
                <w:color w:val="000000" w:themeColor="text1"/>
                <w:sz w:val="28"/>
                <w:szCs w:val="28"/>
              </w:rPr>
              <w:t>здоровья;</w:t>
            </w:r>
          </w:p>
          <w:p w14:paraId="4D08852B" w14:textId="77777777" w:rsidR="00B97CFB" w:rsidRPr="00B26B5E" w:rsidRDefault="00B97CFB" w:rsidP="00FB5D9F">
            <w:pPr>
              <w:pStyle w:val="TableParagraph"/>
              <w:numPr>
                <w:ilvl w:val="0"/>
                <w:numId w:val="33"/>
              </w:numPr>
              <w:tabs>
                <w:tab w:val="left" w:pos="816"/>
                <w:tab w:val="left" w:pos="2562"/>
                <w:tab w:val="left" w:pos="3565"/>
              </w:tabs>
              <w:ind w:left="0" w:right="97" w:firstLine="0"/>
              <w:jc w:val="both"/>
              <w:rPr>
                <w:color w:val="000000" w:themeColor="text1"/>
                <w:sz w:val="28"/>
                <w:szCs w:val="28"/>
              </w:rPr>
            </w:pPr>
            <w:r w:rsidRPr="00B26B5E">
              <w:rPr>
                <w:color w:val="000000" w:themeColor="text1"/>
                <w:sz w:val="28"/>
                <w:szCs w:val="28"/>
              </w:rPr>
              <w:t>контроль</w:t>
            </w:r>
            <w:r w:rsidRPr="00B26B5E">
              <w:rPr>
                <w:color w:val="000000" w:themeColor="text1"/>
                <w:sz w:val="28"/>
                <w:szCs w:val="28"/>
              </w:rPr>
              <w:tab/>
              <w:t>за</w:t>
            </w:r>
            <w:r w:rsidRPr="00B26B5E">
              <w:rPr>
                <w:color w:val="000000" w:themeColor="text1"/>
                <w:sz w:val="28"/>
                <w:szCs w:val="28"/>
              </w:rPr>
              <w:tab/>
              <w:t>организацией</w:t>
            </w:r>
            <w:r w:rsidRPr="00B26B5E">
              <w:rPr>
                <w:color w:val="000000" w:themeColor="text1"/>
                <w:spacing w:val="-58"/>
                <w:sz w:val="28"/>
                <w:szCs w:val="28"/>
              </w:rPr>
              <w:t xml:space="preserve"> </w:t>
            </w:r>
            <w:r w:rsidRPr="00B26B5E">
              <w:rPr>
                <w:color w:val="000000" w:themeColor="text1"/>
                <w:sz w:val="28"/>
                <w:szCs w:val="28"/>
              </w:rPr>
              <w:t>оздоровительных</w:t>
            </w:r>
            <w:r w:rsidRPr="00B26B5E">
              <w:rPr>
                <w:color w:val="000000" w:themeColor="text1"/>
                <w:spacing w:val="1"/>
                <w:sz w:val="28"/>
                <w:szCs w:val="28"/>
              </w:rPr>
              <w:t xml:space="preserve"> </w:t>
            </w:r>
            <w:r w:rsidRPr="00B26B5E">
              <w:rPr>
                <w:color w:val="000000" w:themeColor="text1"/>
                <w:sz w:val="28"/>
                <w:szCs w:val="28"/>
              </w:rPr>
              <w:t>мероприятий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питанием</w:t>
            </w:r>
            <w:r w:rsidRPr="00B26B5E">
              <w:rPr>
                <w:color w:val="000000" w:themeColor="text1"/>
                <w:spacing w:val="1"/>
                <w:sz w:val="28"/>
                <w:szCs w:val="28"/>
              </w:rPr>
              <w:t xml:space="preserve"> </w:t>
            </w:r>
            <w:r w:rsidRPr="00B26B5E">
              <w:rPr>
                <w:color w:val="000000" w:themeColor="text1"/>
                <w:sz w:val="28"/>
                <w:szCs w:val="28"/>
              </w:rPr>
              <w:t>детей;</w:t>
            </w:r>
          </w:p>
          <w:p w14:paraId="5AE99C89" w14:textId="77777777" w:rsidR="00B97CFB" w:rsidRPr="00B26B5E" w:rsidRDefault="00B97CFB" w:rsidP="00FB5D9F">
            <w:pPr>
              <w:pStyle w:val="TableParagraph"/>
              <w:numPr>
                <w:ilvl w:val="0"/>
                <w:numId w:val="33"/>
              </w:numPr>
              <w:tabs>
                <w:tab w:val="left" w:pos="816"/>
              </w:tabs>
              <w:spacing w:line="261" w:lineRule="exact"/>
              <w:ind w:left="0" w:hanging="707"/>
              <w:jc w:val="both"/>
              <w:rPr>
                <w:color w:val="000000" w:themeColor="text1"/>
                <w:sz w:val="28"/>
                <w:szCs w:val="28"/>
              </w:rPr>
            </w:pPr>
            <w:r w:rsidRPr="00B26B5E">
              <w:rPr>
                <w:color w:val="000000" w:themeColor="text1"/>
                <w:sz w:val="28"/>
                <w:szCs w:val="28"/>
              </w:rPr>
              <w:t>сезонная</w:t>
            </w:r>
            <w:r w:rsidRPr="00B26B5E">
              <w:rPr>
                <w:color w:val="000000" w:themeColor="text1"/>
                <w:spacing w:val="-6"/>
                <w:sz w:val="28"/>
                <w:szCs w:val="28"/>
              </w:rPr>
              <w:t xml:space="preserve"> </w:t>
            </w:r>
            <w:r w:rsidRPr="00B26B5E">
              <w:rPr>
                <w:color w:val="000000" w:themeColor="text1"/>
                <w:sz w:val="28"/>
                <w:szCs w:val="28"/>
              </w:rPr>
              <w:t>профилактика</w:t>
            </w:r>
          </w:p>
        </w:tc>
      </w:tr>
      <w:tr w:rsidR="00B26B5E" w:rsidRPr="00B26B5E" w14:paraId="2825EFED" w14:textId="77777777" w:rsidTr="00D27252">
        <w:trPr>
          <w:trHeight w:val="1104"/>
        </w:trPr>
        <w:tc>
          <w:tcPr>
            <w:tcW w:w="5071" w:type="dxa"/>
          </w:tcPr>
          <w:p w14:paraId="2813ED6A" w14:textId="77777777" w:rsidR="00B97CFB" w:rsidRPr="00B26B5E" w:rsidRDefault="00B97CFB" w:rsidP="00FB5D9F">
            <w:pPr>
              <w:pStyle w:val="TableParagraph"/>
              <w:spacing w:line="273" w:lineRule="exact"/>
              <w:ind w:left="0"/>
              <w:jc w:val="both"/>
              <w:rPr>
                <w:color w:val="000000" w:themeColor="text1"/>
                <w:sz w:val="28"/>
                <w:szCs w:val="28"/>
              </w:rPr>
            </w:pPr>
            <w:r w:rsidRPr="00B26B5E">
              <w:rPr>
                <w:color w:val="000000" w:themeColor="text1"/>
                <w:sz w:val="28"/>
                <w:szCs w:val="28"/>
              </w:rPr>
              <w:t>Музыкальный</w:t>
            </w:r>
            <w:r w:rsidRPr="00B26B5E">
              <w:rPr>
                <w:color w:val="000000" w:themeColor="text1"/>
                <w:spacing w:val="-4"/>
                <w:sz w:val="28"/>
                <w:szCs w:val="28"/>
              </w:rPr>
              <w:t xml:space="preserve"> </w:t>
            </w:r>
            <w:r w:rsidRPr="00B26B5E">
              <w:rPr>
                <w:color w:val="000000" w:themeColor="text1"/>
                <w:sz w:val="28"/>
                <w:szCs w:val="28"/>
              </w:rPr>
              <w:t>руководитель:</w:t>
            </w:r>
          </w:p>
        </w:tc>
        <w:tc>
          <w:tcPr>
            <w:tcW w:w="5071" w:type="dxa"/>
          </w:tcPr>
          <w:p w14:paraId="1F87CA1C" w14:textId="77777777" w:rsidR="00B97CFB" w:rsidRPr="00B26B5E" w:rsidRDefault="00B97CFB" w:rsidP="00FB5D9F">
            <w:pPr>
              <w:pStyle w:val="TableParagraph"/>
              <w:numPr>
                <w:ilvl w:val="0"/>
                <w:numId w:val="32"/>
              </w:numPr>
              <w:tabs>
                <w:tab w:val="left" w:pos="815"/>
                <w:tab w:val="left" w:pos="816"/>
              </w:tabs>
              <w:spacing w:line="237" w:lineRule="auto"/>
              <w:ind w:left="0" w:right="101" w:firstLine="0"/>
              <w:jc w:val="both"/>
              <w:rPr>
                <w:color w:val="000000" w:themeColor="text1"/>
                <w:sz w:val="28"/>
                <w:szCs w:val="28"/>
              </w:rPr>
            </w:pPr>
            <w:r w:rsidRPr="00B26B5E">
              <w:rPr>
                <w:color w:val="000000" w:themeColor="text1"/>
                <w:sz w:val="28"/>
                <w:szCs w:val="28"/>
              </w:rPr>
              <w:t>использование</w:t>
            </w:r>
            <w:r w:rsidRPr="00B26B5E">
              <w:rPr>
                <w:color w:val="000000" w:themeColor="text1"/>
                <w:spacing w:val="45"/>
                <w:sz w:val="28"/>
                <w:szCs w:val="28"/>
              </w:rPr>
              <w:t xml:space="preserve"> </w:t>
            </w:r>
            <w:r w:rsidRPr="00B26B5E">
              <w:rPr>
                <w:color w:val="000000" w:themeColor="text1"/>
                <w:sz w:val="28"/>
                <w:szCs w:val="28"/>
              </w:rPr>
              <w:t>элементов</w:t>
            </w:r>
            <w:r w:rsidRPr="00B26B5E">
              <w:rPr>
                <w:color w:val="000000" w:themeColor="text1"/>
                <w:spacing w:val="39"/>
                <w:sz w:val="28"/>
                <w:szCs w:val="28"/>
              </w:rPr>
              <w:t xml:space="preserve"> </w:t>
            </w:r>
            <w:r w:rsidRPr="00B26B5E">
              <w:rPr>
                <w:color w:val="000000" w:themeColor="text1"/>
                <w:sz w:val="28"/>
                <w:szCs w:val="28"/>
              </w:rPr>
              <w:t>музыкальной</w:t>
            </w:r>
            <w:r w:rsidRPr="00B26B5E">
              <w:rPr>
                <w:color w:val="000000" w:themeColor="text1"/>
                <w:spacing w:val="-57"/>
                <w:sz w:val="28"/>
                <w:szCs w:val="28"/>
              </w:rPr>
              <w:t xml:space="preserve"> </w:t>
            </w:r>
            <w:r w:rsidRPr="00B26B5E">
              <w:rPr>
                <w:color w:val="000000" w:themeColor="text1"/>
                <w:sz w:val="28"/>
                <w:szCs w:val="28"/>
              </w:rPr>
              <w:t>и</w:t>
            </w:r>
            <w:r w:rsidRPr="00B26B5E">
              <w:rPr>
                <w:color w:val="000000" w:themeColor="text1"/>
                <w:spacing w:val="2"/>
                <w:sz w:val="28"/>
                <w:szCs w:val="28"/>
              </w:rPr>
              <w:t xml:space="preserve"> </w:t>
            </w:r>
            <w:r w:rsidRPr="00B26B5E">
              <w:rPr>
                <w:color w:val="000000" w:themeColor="text1"/>
                <w:sz w:val="28"/>
                <w:szCs w:val="28"/>
              </w:rPr>
              <w:t>танцевальной</w:t>
            </w:r>
            <w:r w:rsidRPr="00B26B5E">
              <w:rPr>
                <w:color w:val="000000" w:themeColor="text1"/>
                <w:spacing w:val="-2"/>
                <w:sz w:val="28"/>
                <w:szCs w:val="28"/>
              </w:rPr>
              <w:t xml:space="preserve"> </w:t>
            </w:r>
            <w:r w:rsidRPr="00B26B5E">
              <w:rPr>
                <w:color w:val="000000" w:themeColor="text1"/>
                <w:sz w:val="28"/>
                <w:szCs w:val="28"/>
              </w:rPr>
              <w:t>терапии;</w:t>
            </w:r>
          </w:p>
          <w:p w14:paraId="37615C67" w14:textId="77777777" w:rsidR="00B97CFB" w:rsidRPr="00B26B5E" w:rsidRDefault="00B97CFB" w:rsidP="00FB5D9F">
            <w:pPr>
              <w:pStyle w:val="TableParagraph"/>
              <w:numPr>
                <w:ilvl w:val="0"/>
                <w:numId w:val="32"/>
              </w:numPr>
              <w:tabs>
                <w:tab w:val="left" w:pos="815"/>
                <w:tab w:val="left" w:pos="816"/>
              </w:tabs>
              <w:spacing w:line="275" w:lineRule="exact"/>
              <w:ind w:left="0" w:hanging="707"/>
              <w:jc w:val="both"/>
              <w:rPr>
                <w:color w:val="000000" w:themeColor="text1"/>
                <w:sz w:val="28"/>
                <w:szCs w:val="28"/>
              </w:rPr>
            </w:pPr>
            <w:r w:rsidRPr="00B26B5E">
              <w:rPr>
                <w:color w:val="000000" w:themeColor="text1"/>
                <w:sz w:val="28"/>
                <w:szCs w:val="28"/>
              </w:rPr>
              <w:t>организация</w:t>
            </w:r>
            <w:r w:rsidRPr="00B26B5E">
              <w:rPr>
                <w:color w:val="000000" w:themeColor="text1"/>
                <w:spacing w:val="49"/>
                <w:sz w:val="28"/>
                <w:szCs w:val="28"/>
              </w:rPr>
              <w:t xml:space="preserve"> </w:t>
            </w:r>
            <w:r w:rsidRPr="00B26B5E">
              <w:rPr>
                <w:color w:val="000000" w:themeColor="text1"/>
                <w:sz w:val="28"/>
                <w:szCs w:val="28"/>
              </w:rPr>
              <w:t>совместных</w:t>
            </w:r>
            <w:r w:rsidRPr="00B26B5E">
              <w:rPr>
                <w:color w:val="000000" w:themeColor="text1"/>
                <w:spacing w:val="50"/>
                <w:sz w:val="28"/>
                <w:szCs w:val="28"/>
              </w:rPr>
              <w:t xml:space="preserve"> </w:t>
            </w:r>
            <w:r w:rsidRPr="00B26B5E">
              <w:rPr>
                <w:color w:val="000000" w:themeColor="text1"/>
                <w:sz w:val="28"/>
                <w:szCs w:val="28"/>
              </w:rPr>
              <w:t>праздников</w:t>
            </w:r>
            <w:r w:rsidRPr="00B26B5E">
              <w:rPr>
                <w:color w:val="000000" w:themeColor="text1"/>
                <w:spacing w:val="51"/>
                <w:sz w:val="28"/>
                <w:szCs w:val="28"/>
              </w:rPr>
              <w:t xml:space="preserve"> </w:t>
            </w:r>
            <w:r w:rsidRPr="00B26B5E">
              <w:rPr>
                <w:color w:val="000000" w:themeColor="text1"/>
                <w:sz w:val="28"/>
                <w:szCs w:val="28"/>
              </w:rPr>
              <w:t>и</w:t>
            </w:r>
          </w:p>
          <w:p w14:paraId="2D22B928" w14:textId="77777777" w:rsidR="00B97CFB" w:rsidRPr="00B26B5E" w:rsidRDefault="00B97CFB" w:rsidP="00FB5D9F">
            <w:pPr>
              <w:pStyle w:val="TableParagraph"/>
              <w:spacing w:before="2" w:line="261" w:lineRule="exact"/>
              <w:ind w:left="0"/>
              <w:jc w:val="both"/>
              <w:rPr>
                <w:color w:val="000000" w:themeColor="text1"/>
                <w:sz w:val="28"/>
                <w:szCs w:val="28"/>
              </w:rPr>
            </w:pPr>
            <w:r w:rsidRPr="00B26B5E">
              <w:rPr>
                <w:color w:val="000000" w:themeColor="text1"/>
                <w:sz w:val="28"/>
                <w:szCs w:val="28"/>
              </w:rPr>
              <w:t>развлечений</w:t>
            </w:r>
          </w:p>
        </w:tc>
      </w:tr>
      <w:tr w:rsidR="00B97CFB" w:rsidRPr="00B26B5E" w14:paraId="242DF3B7" w14:textId="77777777" w:rsidTr="00D27252">
        <w:trPr>
          <w:trHeight w:val="1660"/>
        </w:trPr>
        <w:tc>
          <w:tcPr>
            <w:tcW w:w="5071" w:type="dxa"/>
          </w:tcPr>
          <w:p w14:paraId="52721A02" w14:textId="77777777" w:rsidR="00B97CFB" w:rsidRPr="00B26B5E" w:rsidRDefault="00B97CFB" w:rsidP="00FB5D9F">
            <w:pPr>
              <w:pStyle w:val="TableParagraph"/>
              <w:spacing w:line="273" w:lineRule="exact"/>
              <w:ind w:left="0"/>
              <w:jc w:val="both"/>
              <w:rPr>
                <w:color w:val="000000" w:themeColor="text1"/>
                <w:sz w:val="28"/>
                <w:szCs w:val="28"/>
              </w:rPr>
            </w:pPr>
            <w:r w:rsidRPr="00B26B5E">
              <w:rPr>
                <w:color w:val="000000" w:themeColor="text1"/>
                <w:sz w:val="28"/>
                <w:szCs w:val="28"/>
              </w:rPr>
              <w:t>Инструктор</w:t>
            </w:r>
            <w:r w:rsidRPr="00B26B5E">
              <w:rPr>
                <w:color w:val="000000" w:themeColor="text1"/>
                <w:spacing w:val="-4"/>
                <w:sz w:val="28"/>
                <w:szCs w:val="28"/>
              </w:rPr>
              <w:t xml:space="preserve"> </w:t>
            </w:r>
            <w:r w:rsidRPr="00B26B5E">
              <w:rPr>
                <w:color w:val="000000" w:themeColor="text1"/>
                <w:sz w:val="28"/>
                <w:szCs w:val="28"/>
              </w:rPr>
              <w:t>по физической</w:t>
            </w:r>
            <w:r w:rsidRPr="00B26B5E">
              <w:rPr>
                <w:color w:val="000000" w:themeColor="text1"/>
                <w:spacing w:val="-7"/>
                <w:sz w:val="28"/>
                <w:szCs w:val="28"/>
              </w:rPr>
              <w:t xml:space="preserve"> </w:t>
            </w:r>
            <w:r w:rsidRPr="00B26B5E">
              <w:rPr>
                <w:color w:val="000000" w:themeColor="text1"/>
                <w:sz w:val="28"/>
                <w:szCs w:val="28"/>
              </w:rPr>
              <w:t>культуре:</w:t>
            </w:r>
          </w:p>
        </w:tc>
        <w:tc>
          <w:tcPr>
            <w:tcW w:w="5071" w:type="dxa"/>
          </w:tcPr>
          <w:p w14:paraId="7E5CA06E" w14:textId="77777777" w:rsidR="00B97CFB" w:rsidRPr="00B26B5E" w:rsidRDefault="00B97CFB" w:rsidP="00FB5D9F">
            <w:pPr>
              <w:pStyle w:val="TableParagraph"/>
              <w:numPr>
                <w:ilvl w:val="0"/>
                <w:numId w:val="31"/>
              </w:numPr>
              <w:tabs>
                <w:tab w:val="left" w:pos="317"/>
              </w:tabs>
              <w:spacing w:line="271" w:lineRule="exact"/>
              <w:ind w:left="0" w:hanging="208"/>
              <w:jc w:val="both"/>
              <w:rPr>
                <w:color w:val="000000" w:themeColor="text1"/>
                <w:sz w:val="28"/>
                <w:szCs w:val="28"/>
              </w:rPr>
            </w:pPr>
            <w:r w:rsidRPr="00B26B5E">
              <w:rPr>
                <w:color w:val="000000" w:themeColor="text1"/>
                <w:sz w:val="28"/>
                <w:szCs w:val="28"/>
              </w:rPr>
              <w:t>диагностика</w:t>
            </w:r>
            <w:r w:rsidRPr="00B26B5E">
              <w:rPr>
                <w:color w:val="000000" w:themeColor="text1"/>
                <w:spacing w:val="-7"/>
                <w:sz w:val="28"/>
                <w:szCs w:val="28"/>
              </w:rPr>
              <w:t xml:space="preserve"> </w:t>
            </w:r>
            <w:r w:rsidRPr="00B26B5E">
              <w:rPr>
                <w:color w:val="000000" w:themeColor="text1"/>
                <w:sz w:val="28"/>
                <w:szCs w:val="28"/>
              </w:rPr>
              <w:t>физического</w:t>
            </w:r>
            <w:r w:rsidRPr="00B26B5E">
              <w:rPr>
                <w:color w:val="000000" w:themeColor="text1"/>
                <w:spacing w:val="-6"/>
                <w:sz w:val="28"/>
                <w:szCs w:val="28"/>
              </w:rPr>
              <w:t xml:space="preserve"> </w:t>
            </w:r>
            <w:r w:rsidRPr="00B26B5E">
              <w:rPr>
                <w:color w:val="000000" w:themeColor="text1"/>
                <w:sz w:val="28"/>
                <w:szCs w:val="28"/>
              </w:rPr>
              <w:t>развития</w:t>
            </w:r>
          </w:p>
          <w:p w14:paraId="428396C5" w14:textId="77777777" w:rsidR="00B97CFB" w:rsidRPr="00B26B5E" w:rsidRDefault="00B97CFB" w:rsidP="00FB5D9F">
            <w:pPr>
              <w:pStyle w:val="TableParagraph"/>
              <w:numPr>
                <w:ilvl w:val="0"/>
                <w:numId w:val="31"/>
              </w:numPr>
              <w:tabs>
                <w:tab w:val="left" w:pos="815"/>
                <w:tab w:val="left" w:pos="816"/>
                <w:tab w:val="left" w:pos="3498"/>
              </w:tabs>
              <w:spacing w:line="242" w:lineRule="auto"/>
              <w:ind w:left="0" w:right="98" w:firstLine="0"/>
              <w:jc w:val="both"/>
              <w:rPr>
                <w:color w:val="000000" w:themeColor="text1"/>
                <w:sz w:val="28"/>
                <w:szCs w:val="28"/>
              </w:rPr>
            </w:pPr>
            <w:r w:rsidRPr="00B26B5E">
              <w:rPr>
                <w:color w:val="000000" w:themeColor="text1"/>
                <w:sz w:val="28"/>
                <w:szCs w:val="28"/>
              </w:rPr>
              <w:t>выполнение</w:t>
            </w:r>
            <w:r w:rsidRPr="00B26B5E">
              <w:rPr>
                <w:color w:val="000000" w:themeColor="text1"/>
                <w:sz w:val="28"/>
                <w:szCs w:val="28"/>
              </w:rPr>
              <w:tab/>
            </w:r>
            <w:r w:rsidRPr="00B26B5E">
              <w:rPr>
                <w:color w:val="000000" w:themeColor="text1"/>
                <w:spacing w:val="-1"/>
                <w:sz w:val="28"/>
                <w:szCs w:val="28"/>
              </w:rPr>
              <w:t>рекомендаций</w:t>
            </w:r>
            <w:r w:rsidRPr="00B26B5E">
              <w:rPr>
                <w:color w:val="000000" w:themeColor="text1"/>
                <w:spacing w:val="-57"/>
                <w:sz w:val="28"/>
                <w:szCs w:val="28"/>
              </w:rPr>
              <w:t xml:space="preserve"> </w:t>
            </w:r>
            <w:r w:rsidRPr="00B26B5E">
              <w:rPr>
                <w:color w:val="000000" w:themeColor="text1"/>
                <w:sz w:val="28"/>
                <w:szCs w:val="28"/>
              </w:rPr>
              <w:t>специалистов;</w:t>
            </w:r>
          </w:p>
          <w:p w14:paraId="4D3BD251" w14:textId="77777777" w:rsidR="00B97CFB" w:rsidRPr="00B26B5E" w:rsidRDefault="00B97CFB" w:rsidP="00FB5D9F">
            <w:pPr>
              <w:pStyle w:val="TableParagraph"/>
              <w:numPr>
                <w:ilvl w:val="0"/>
                <w:numId w:val="31"/>
              </w:numPr>
              <w:tabs>
                <w:tab w:val="left" w:pos="815"/>
                <w:tab w:val="left" w:pos="816"/>
              </w:tabs>
              <w:spacing w:line="271" w:lineRule="exact"/>
              <w:ind w:left="0" w:hanging="707"/>
              <w:jc w:val="both"/>
              <w:rPr>
                <w:color w:val="000000" w:themeColor="text1"/>
                <w:sz w:val="28"/>
                <w:szCs w:val="28"/>
              </w:rPr>
            </w:pPr>
            <w:r w:rsidRPr="00B26B5E">
              <w:rPr>
                <w:color w:val="000000" w:themeColor="text1"/>
                <w:sz w:val="28"/>
                <w:szCs w:val="28"/>
              </w:rPr>
              <w:t>индивидуальная</w:t>
            </w:r>
            <w:r w:rsidRPr="00B26B5E">
              <w:rPr>
                <w:color w:val="000000" w:themeColor="text1"/>
                <w:spacing w:val="-6"/>
                <w:sz w:val="28"/>
                <w:szCs w:val="28"/>
              </w:rPr>
              <w:t xml:space="preserve"> </w:t>
            </w:r>
            <w:r w:rsidRPr="00B26B5E">
              <w:rPr>
                <w:color w:val="000000" w:themeColor="text1"/>
                <w:sz w:val="28"/>
                <w:szCs w:val="28"/>
              </w:rPr>
              <w:t>коррекционная</w:t>
            </w:r>
            <w:r w:rsidRPr="00B26B5E">
              <w:rPr>
                <w:color w:val="000000" w:themeColor="text1"/>
                <w:spacing w:val="-10"/>
                <w:sz w:val="28"/>
                <w:szCs w:val="28"/>
              </w:rPr>
              <w:t xml:space="preserve"> </w:t>
            </w:r>
            <w:r w:rsidRPr="00B26B5E">
              <w:rPr>
                <w:color w:val="000000" w:themeColor="text1"/>
                <w:sz w:val="28"/>
                <w:szCs w:val="28"/>
              </w:rPr>
              <w:t>работа;</w:t>
            </w:r>
          </w:p>
          <w:p w14:paraId="0B004399" w14:textId="77777777" w:rsidR="00B97CFB" w:rsidRPr="00B26B5E" w:rsidRDefault="00B97CFB" w:rsidP="00FB5D9F">
            <w:pPr>
              <w:pStyle w:val="TableParagraph"/>
              <w:numPr>
                <w:ilvl w:val="0"/>
                <w:numId w:val="31"/>
              </w:numPr>
              <w:tabs>
                <w:tab w:val="left" w:pos="815"/>
                <w:tab w:val="left" w:pos="816"/>
              </w:tabs>
              <w:spacing w:line="274" w:lineRule="exact"/>
              <w:ind w:left="0" w:right="101" w:firstLine="0"/>
              <w:jc w:val="both"/>
              <w:rPr>
                <w:color w:val="000000" w:themeColor="text1"/>
                <w:sz w:val="28"/>
                <w:szCs w:val="28"/>
              </w:rPr>
            </w:pPr>
            <w:r w:rsidRPr="00B26B5E">
              <w:rPr>
                <w:color w:val="000000" w:themeColor="text1"/>
                <w:sz w:val="28"/>
                <w:szCs w:val="28"/>
              </w:rPr>
              <w:t>организация</w:t>
            </w:r>
            <w:r w:rsidRPr="00B26B5E">
              <w:rPr>
                <w:color w:val="000000" w:themeColor="text1"/>
                <w:spacing w:val="48"/>
                <w:sz w:val="28"/>
                <w:szCs w:val="28"/>
              </w:rPr>
              <w:t xml:space="preserve"> </w:t>
            </w:r>
            <w:r w:rsidRPr="00B26B5E">
              <w:rPr>
                <w:color w:val="000000" w:themeColor="text1"/>
                <w:sz w:val="28"/>
                <w:szCs w:val="28"/>
              </w:rPr>
              <w:t>совместных</w:t>
            </w:r>
            <w:r w:rsidRPr="00B26B5E">
              <w:rPr>
                <w:color w:val="000000" w:themeColor="text1"/>
                <w:spacing w:val="49"/>
                <w:sz w:val="28"/>
                <w:szCs w:val="28"/>
              </w:rPr>
              <w:t xml:space="preserve"> </w:t>
            </w:r>
            <w:r w:rsidRPr="00B26B5E">
              <w:rPr>
                <w:color w:val="000000" w:themeColor="text1"/>
                <w:sz w:val="28"/>
                <w:szCs w:val="28"/>
              </w:rPr>
              <w:t>праздников</w:t>
            </w:r>
            <w:r w:rsidRPr="00B26B5E">
              <w:rPr>
                <w:color w:val="000000" w:themeColor="text1"/>
                <w:spacing w:val="51"/>
                <w:sz w:val="28"/>
                <w:szCs w:val="28"/>
              </w:rPr>
              <w:t xml:space="preserve"> </w:t>
            </w:r>
            <w:r w:rsidRPr="00B26B5E">
              <w:rPr>
                <w:color w:val="000000" w:themeColor="text1"/>
                <w:sz w:val="28"/>
                <w:szCs w:val="28"/>
              </w:rPr>
              <w:t>и</w:t>
            </w:r>
            <w:r w:rsidRPr="00B26B5E">
              <w:rPr>
                <w:color w:val="000000" w:themeColor="text1"/>
                <w:spacing w:val="-57"/>
                <w:sz w:val="28"/>
                <w:szCs w:val="28"/>
              </w:rPr>
              <w:t xml:space="preserve"> </w:t>
            </w:r>
            <w:r w:rsidRPr="00B26B5E">
              <w:rPr>
                <w:color w:val="000000" w:themeColor="text1"/>
                <w:sz w:val="28"/>
                <w:szCs w:val="28"/>
              </w:rPr>
              <w:t>развлечений.</w:t>
            </w:r>
          </w:p>
        </w:tc>
      </w:tr>
    </w:tbl>
    <w:p w14:paraId="11EB70A0" w14:textId="77777777" w:rsidR="00B97CFB" w:rsidRPr="00B26B5E" w:rsidRDefault="00B97CFB" w:rsidP="00FB5D9F">
      <w:pPr>
        <w:pStyle w:val="a3"/>
        <w:spacing w:before="4"/>
        <w:ind w:left="0"/>
        <w:jc w:val="both"/>
        <w:rPr>
          <w:b/>
          <w:color w:val="000000" w:themeColor="text1"/>
        </w:rPr>
      </w:pPr>
    </w:p>
    <w:p w14:paraId="104C65FF" w14:textId="77777777" w:rsidR="00B97CFB" w:rsidRPr="00B26B5E" w:rsidRDefault="00B97CFB" w:rsidP="00FB5D9F">
      <w:pPr>
        <w:pStyle w:val="a3"/>
        <w:ind w:left="0" w:right="1651"/>
        <w:jc w:val="both"/>
        <w:rPr>
          <w:color w:val="000000" w:themeColor="text1"/>
        </w:rPr>
      </w:pPr>
      <w:r w:rsidRPr="00B26B5E">
        <w:rPr>
          <w:color w:val="000000" w:themeColor="text1"/>
        </w:rPr>
        <w:t>Проведение индивидуальных коррекционных занятий для детей с ОВЗ</w:t>
      </w:r>
      <w:r w:rsidRPr="00B26B5E">
        <w:rPr>
          <w:color w:val="000000" w:themeColor="text1"/>
          <w:spacing w:val="-67"/>
        </w:rPr>
        <w:t xml:space="preserve"> </w:t>
      </w:r>
      <w:r w:rsidRPr="00B26B5E">
        <w:rPr>
          <w:color w:val="000000" w:themeColor="text1"/>
        </w:rPr>
        <w:t>Форма</w:t>
      </w:r>
      <w:r w:rsidRPr="00B26B5E">
        <w:rPr>
          <w:color w:val="000000" w:themeColor="text1"/>
          <w:spacing w:val="1"/>
        </w:rPr>
        <w:t xml:space="preserve"> </w:t>
      </w:r>
      <w:r w:rsidRPr="00B26B5E">
        <w:rPr>
          <w:color w:val="000000" w:themeColor="text1"/>
        </w:rPr>
        <w:t>организации занятий</w:t>
      </w:r>
      <w:r w:rsidRPr="00B26B5E">
        <w:rPr>
          <w:color w:val="000000" w:themeColor="text1"/>
          <w:spacing w:val="5"/>
        </w:rPr>
        <w:t xml:space="preserve"> </w:t>
      </w:r>
      <w:r w:rsidRPr="00B26B5E">
        <w:rPr>
          <w:color w:val="000000" w:themeColor="text1"/>
        </w:rPr>
        <w:t>–</w:t>
      </w:r>
      <w:r w:rsidRPr="00B26B5E">
        <w:rPr>
          <w:color w:val="000000" w:themeColor="text1"/>
          <w:spacing w:val="2"/>
        </w:rPr>
        <w:t xml:space="preserve"> </w:t>
      </w:r>
      <w:r w:rsidRPr="00B26B5E">
        <w:rPr>
          <w:color w:val="000000" w:themeColor="text1"/>
        </w:rPr>
        <w:t>индивидуальная.</w:t>
      </w:r>
    </w:p>
    <w:p w14:paraId="5DF1A022" w14:textId="77777777" w:rsidR="00B97CFB" w:rsidRPr="00B26B5E" w:rsidRDefault="00B97CFB" w:rsidP="00440243">
      <w:pPr>
        <w:pStyle w:val="a3"/>
        <w:ind w:left="0" w:right="234"/>
        <w:jc w:val="both"/>
        <w:rPr>
          <w:color w:val="000000" w:themeColor="text1"/>
        </w:rPr>
      </w:pPr>
      <w:r w:rsidRPr="00B26B5E">
        <w:rPr>
          <w:color w:val="000000" w:themeColor="text1"/>
        </w:rPr>
        <w:t>Индивидуальные</w:t>
      </w:r>
      <w:r w:rsidRPr="00B26B5E">
        <w:rPr>
          <w:color w:val="000000" w:themeColor="text1"/>
          <w:spacing w:val="1"/>
        </w:rPr>
        <w:t xml:space="preserve"> </w:t>
      </w:r>
      <w:r w:rsidRPr="00B26B5E">
        <w:rPr>
          <w:color w:val="000000" w:themeColor="text1"/>
        </w:rPr>
        <w:t>занятия</w:t>
      </w:r>
      <w:r w:rsidRPr="00B26B5E">
        <w:rPr>
          <w:color w:val="000000" w:themeColor="text1"/>
          <w:spacing w:val="1"/>
        </w:rPr>
        <w:t xml:space="preserve"> </w:t>
      </w:r>
      <w:r w:rsidRPr="00B26B5E">
        <w:rPr>
          <w:color w:val="000000" w:themeColor="text1"/>
        </w:rPr>
        <w:t>направлены</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осуществлении</w:t>
      </w:r>
      <w:r w:rsidRPr="00B26B5E">
        <w:rPr>
          <w:color w:val="000000" w:themeColor="text1"/>
          <w:spacing w:val="1"/>
        </w:rPr>
        <w:t xml:space="preserve"> </w:t>
      </w:r>
      <w:r w:rsidRPr="00B26B5E">
        <w:rPr>
          <w:color w:val="000000" w:themeColor="text1"/>
        </w:rPr>
        <w:t>коррекции</w:t>
      </w:r>
      <w:r w:rsidRPr="00B26B5E">
        <w:rPr>
          <w:color w:val="000000" w:themeColor="text1"/>
          <w:spacing w:val="-67"/>
        </w:rPr>
        <w:t xml:space="preserve"> </w:t>
      </w:r>
      <w:r w:rsidRPr="00B26B5E">
        <w:rPr>
          <w:color w:val="000000" w:themeColor="text1"/>
        </w:rPr>
        <w:t>индивидуальных</w:t>
      </w:r>
      <w:r w:rsidRPr="00B26B5E">
        <w:rPr>
          <w:color w:val="000000" w:themeColor="text1"/>
          <w:spacing w:val="1"/>
        </w:rPr>
        <w:t xml:space="preserve"> </w:t>
      </w:r>
      <w:r w:rsidRPr="00B26B5E">
        <w:rPr>
          <w:color w:val="000000" w:themeColor="text1"/>
        </w:rPr>
        <w:lastRenderedPageBreak/>
        <w:t>недостатков</w:t>
      </w:r>
      <w:r w:rsidRPr="00B26B5E">
        <w:rPr>
          <w:color w:val="000000" w:themeColor="text1"/>
          <w:spacing w:val="1"/>
        </w:rPr>
        <w:t xml:space="preserve"> </w:t>
      </w:r>
      <w:r w:rsidRPr="00B26B5E">
        <w:rPr>
          <w:color w:val="000000" w:themeColor="text1"/>
        </w:rPr>
        <w:t>психофизического</w:t>
      </w:r>
      <w:r w:rsidRPr="00B26B5E">
        <w:rPr>
          <w:color w:val="000000" w:themeColor="text1"/>
          <w:spacing w:val="1"/>
        </w:rPr>
        <w:t xml:space="preserve"> </w:t>
      </w:r>
      <w:r w:rsidRPr="00B26B5E">
        <w:rPr>
          <w:color w:val="000000" w:themeColor="text1"/>
        </w:rPr>
        <w:t>развития</w:t>
      </w:r>
      <w:r w:rsidRPr="00B26B5E">
        <w:rPr>
          <w:color w:val="000000" w:themeColor="text1"/>
          <w:spacing w:val="1"/>
        </w:rPr>
        <w:t xml:space="preserve"> </w:t>
      </w:r>
      <w:r w:rsidRPr="00B26B5E">
        <w:rPr>
          <w:color w:val="000000" w:themeColor="text1"/>
        </w:rPr>
        <w:t>воспитанников,</w:t>
      </w:r>
      <w:r w:rsidRPr="00B26B5E">
        <w:rPr>
          <w:color w:val="000000" w:themeColor="text1"/>
          <w:spacing w:val="1"/>
        </w:rPr>
        <w:t xml:space="preserve"> </w:t>
      </w:r>
      <w:r w:rsidRPr="00B26B5E">
        <w:rPr>
          <w:color w:val="000000" w:themeColor="text1"/>
        </w:rPr>
        <w:t>создающие</w:t>
      </w:r>
      <w:r w:rsidRPr="00B26B5E">
        <w:rPr>
          <w:color w:val="000000" w:themeColor="text1"/>
          <w:spacing w:val="1"/>
        </w:rPr>
        <w:t xml:space="preserve"> </w:t>
      </w:r>
      <w:r w:rsidRPr="00B26B5E">
        <w:rPr>
          <w:color w:val="000000" w:themeColor="text1"/>
        </w:rPr>
        <w:t>определенные</w:t>
      </w:r>
      <w:r w:rsidRPr="00B26B5E">
        <w:rPr>
          <w:color w:val="000000" w:themeColor="text1"/>
          <w:spacing w:val="1"/>
        </w:rPr>
        <w:t xml:space="preserve"> </w:t>
      </w:r>
      <w:r w:rsidRPr="00B26B5E">
        <w:rPr>
          <w:color w:val="000000" w:themeColor="text1"/>
        </w:rPr>
        <w:t>трудности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овладении</w:t>
      </w:r>
      <w:r w:rsidRPr="00B26B5E">
        <w:rPr>
          <w:color w:val="000000" w:themeColor="text1"/>
          <w:spacing w:val="1"/>
        </w:rPr>
        <w:t xml:space="preserve"> </w:t>
      </w:r>
      <w:r w:rsidRPr="00B26B5E">
        <w:rPr>
          <w:color w:val="000000" w:themeColor="text1"/>
        </w:rPr>
        <w:t>программой.</w:t>
      </w:r>
      <w:r w:rsidRPr="00B26B5E">
        <w:rPr>
          <w:color w:val="000000" w:themeColor="text1"/>
          <w:spacing w:val="1"/>
        </w:rPr>
        <w:t xml:space="preserve"> </w:t>
      </w:r>
      <w:r w:rsidRPr="00B26B5E">
        <w:rPr>
          <w:color w:val="000000" w:themeColor="text1"/>
        </w:rPr>
        <w:t>Учет</w:t>
      </w:r>
      <w:r w:rsidRPr="00B26B5E">
        <w:rPr>
          <w:color w:val="000000" w:themeColor="text1"/>
          <w:spacing w:val="-67"/>
        </w:rPr>
        <w:t xml:space="preserve"> </w:t>
      </w:r>
      <w:r w:rsidRPr="00B26B5E">
        <w:rPr>
          <w:color w:val="000000" w:themeColor="text1"/>
        </w:rPr>
        <w:t>индивидуальных занятий фиксируется в тетради посещаемости занятий детьми. В</w:t>
      </w:r>
      <w:r w:rsidRPr="00B26B5E">
        <w:rPr>
          <w:color w:val="000000" w:themeColor="text1"/>
          <w:spacing w:val="-67"/>
        </w:rPr>
        <w:t xml:space="preserve"> </w:t>
      </w:r>
      <w:r w:rsidRPr="00B26B5E">
        <w:rPr>
          <w:color w:val="000000" w:themeColor="text1"/>
        </w:rPr>
        <w:t>индивидуальном</w:t>
      </w:r>
      <w:r w:rsidRPr="00B26B5E">
        <w:rPr>
          <w:color w:val="000000" w:themeColor="text1"/>
          <w:spacing w:val="8"/>
        </w:rPr>
        <w:t xml:space="preserve"> </w:t>
      </w:r>
      <w:r w:rsidRPr="00B26B5E">
        <w:rPr>
          <w:color w:val="000000" w:themeColor="text1"/>
        </w:rPr>
        <w:t>плане</w:t>
      </w:r>
      <w:r w:rsidRPr="00B26B5E">
        <w:rPr>
          <w:color w:val="000000" w:themeColor="text1"/>
          <w:spacing w:val="8"/>
        </w:rPr>
        <w:t xml:space="preserve"> </w:t>
      </w:r>
      <w:r w:rsidRPr="00B26B5E">
        <w:rPr>
          <w:color w:val="000000" w:themeColor="text1"/>
        </w:rPr>
        <w:t>отражены</w:t>
      </w:r>
      <w:r w:rsidRPr="00B26B5E">
        <w:rPr>
          <w:color w:val="000000" w:themeColor="text1"/>
          <w:spacing w:val="8"/>
        </w:rPr>
        <w:t xml:space="preserve"> </w:t>
      </w:r>
      <w:r w:rsidRPr="00B26B5E">
        <w:rPr>
          <w:color w:val="000000" w:themeColor="text1"/>
        </w:rPr>
        <w:t>направления</w:t>
      </w:r>
      <w:r w:rsidRPr="00B26B5E">
        <w:rPr>
          <w:color w:val="000000" w:themeColor="text1"/>
          <w:spacing w:val="8"/>
        </w:rPr>
        <w:t xml:space="preserve"> </w:t>
      </w:r>
      <w:r w:rsidRPr="00B26B5E">
        <w:rPr>
          <w:color w:val="000000" w:themeColor="text1"/>
        </w:rPr>
        <w:t>коррекционной</w:t>
      </w:r>
      <w:r w:rsidRPr="00B26B5E">
        <w:rPr>
          <w:color w:val="000000" w:themeColor="text1"/>
          <w:spacing w:val="6"/>
        </w:rPr>
        <w:t xml:space="preserve"> </w:t>
      </w:r>
      <w:r w:rsidRPr="00B26B5E">
        <w:rPr>
          <w:color w:val="000000" w:themeColor="text1"/>
        </w:rPr>
        <w:t>работы,</w:t>
      </w:r>
      <w:r w:rsidRPr="00B26B5E">
        <w:rPr>
          <w:color w:val="000000" w:themeColor="text1"/>
          <w:spacing w:val="9"/>
        </w:rPr>
        <w:t xml:space="preserve"> </w:t>
      </w:r>
      <w:r w:rsidR="00440243">
        <w:rPr>
          <w:color w:val="000000" w:themeColor="text1"/>
        </w:rPr>
        <w:t xml:space="preserve">что </w:t>
      </w:r>
      <w:r w:rsidRPr="00B26B5E">
        <w:rPr>
          <w:color w:val="000000" w:themeColor="text1"/>
        </w:rPr>
        <w:t>позволяет</w:t>
      </w:r>
      <w:r w:rsidRPr="00B26B5E">
        <w:rPr>
          <w:color w:val="000000" w:themeColor="text1"/>
          <w:spacing w:val="1"/>
        </w:rPr>
        <w:t xml:space="preserve"> </w:t>
      </w:r>
      <w:r w:rsidRPr="00B26B5E">
        <w:rPr>
          <w:color w:val="000000" w:themeColor="text1"/>
        </w:rPr>
        <w:t>повысить</w:t>
      </w:r>
      <w:r w:rsidRPr="00B26B5E">
        <w:rPr>
          <w:color w:val="000000" w:themeColor="text1"/>
          <w:spacing w:val="1"/>
        </w:rPr>
        <w:t xml:space="preserve"> </w:t>
      </w:r>
      <w:r w:rsidRPr="00B26B5E">
        <w:rPr>
          <w:color w:val="000000" w:themeColor="text1"/>
        </w:rPr>
        <w:t>эффективность</w:t>
      </w:r>
      <w:r w:rsidRPr="00B26B5E">
        <w:rPr>
          <w:color w:val="000000" w:themeColor="text1"/>
          <w:spacing w:val="1"/>
        </w:rPr>
        <w:t xml:space="preserve"> </w:t>
      </w:r>
      <w:r w:rsidRPr="00B26B5E">
        <w:rPr>
          <w:color w:val="000000" w:themeColor="text1"/>
        </w:rPr>
        <w:t>занятий</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осуществлять</w:t>
      </w:r>
      <w:r w:rsidRPr="00B26B5E">
        <w:rPr>
          <w:color w:val="000000" w:themeColor="text1"/>
          <w:spacing w:val="1"/>
        </w:rPr>
        <w:t xml:space="preserve"> </w:t>
      </w:r>
      <w:r w:rsidRPr="00B26B5E">
        <w:rPr>
          <w:color w:val="000000" w:themeColor="text1"/>
        </w:rPr>
        <w:t>личностно</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Pr="00B26B5E">
        <w:rPr>
          <w:color w:val="000000" w:themeColor="text1"/>
        </w:rPr>
        <w:t>ориентированный</w:t>
      </w:r>
      <w:r w:rsidRPr="00B26B5E">
        <w:rPr>
          <w:color w:val="000000" w:themeColor="text1"/>
          <w:spacing w:val="1"/>
        </w:rPr>
        <w:t xml:space="preserve"> </w:t>
      </w:r>
      <w:r w:rsidRPr="00B26B5E">
        <w:rPr>
          <w:color w:val="000000" w:themeColor="text1"/>
        </w:rPr>
        <w:t>подход</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обучении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воспитании.</w:t>
      </w:r>
      <w:r w:rsidRPr="00B26B5E">
        <w:rPr>
          <w:color w:val="000000" w:themeColor="text1"/>
          <w:spacing w:val="1"/>
        </w:rPr>
        <w:t xml:space="preserve"> </w:t>
      </w:r>
      <w:r w:rsidRPr="00B26B5E">
        <w:rPr>
          <w:color w:val="000000" w:themeColor="text1"/>
        </w:rPr>
        <w:t>Индивидуальные</w:t>
      </w:r>
      <w:r w:rsidRPr="00B26B5E">
        <w:rPr>
          <w:color w:val="000000" w:themeColor="text1"/>
          <w:spacing w:val="1"/>
        </w:rPr>
        <w:t xml:space="preserve"> </w:t>
      </w:r>
      <w:r w:rsidRPr="00B26B5E">
        <w:rPr>
          <w:color w:val="000000" w:themeColor="text1"/>
        </w:rPr>
        <w:t>занятия</w:t>
      </w:r>
      <w:r w:rsidRPr="00B26B5E">
        <w:rPr>
          <w:color w:val="000000" w:themeColor="text1"/>
          <w:spacing w:val="1"/>
        </w:rPr>
        <w:t xml:space="preserve"> </w:t>
      </w:r>
      <w:r w:rsidRPr="00B26B5E">
        <w:rPr>
          <w:color w:val="000000" w:themeColor="text1"/>
        </w:rPr>
        <w:t>проводятся</w:t>
      </w:r>
      <w:r w:rsidRPr="00B26B5E">
        <w:rPr>
          <w:color w:val="000000" w:themeColor="text1"/>
          <w:spacing w:val="-4"/>
        </w:rPr>
        <w:t xml:space="preserve"> </w:t>
      </w:r>
      <w:r w:rsidRPr="00B26B5E">
        <w:rPr>
          <w:color w:val="000000" w:themeColor="text1"/>
        </w:rPr>
        <w:t>педагогом-психологом,</w:t>
      </w:r>
      <w:r w:rsidRPr="00B26B5E">
        <w:rPr>
          <w:color w:val="000000" w:themeColor="text1"/>
          <w:spacing w:val="-2"/>
        </w:rPr>
        <w:t xml:space="preserve"> </w:t>
      </w:r>
      <w:r w:rsidRPr="00B26B5E">
        <w:rPr>
          <w:color w:val="000000" w:themeColor="text1"/>
        </w:rPr>
        <w:t>воспитателем,</w:t>
      </w:r>
      <w:r w:rsidRPr="00B26B5E">
        <w:rPr>
          <w:color w:val="000000" w:themeColor="text1"/>
          <w:spacing w:val="-2"/>
        </w:rPr>
        <w:t xml:space="preserve"> </w:t>
      </w:r>
      <w:r w:rsidRPr="00B26B5E">
        <w:rPr>
          <w:color w:val="000000" w:themeColor="text1"/>
        </w:rPr>
        <w:t>музыкальным</w:t>
      </w:r>
      <w:r w:rsidRPr="00B26B5E">
        <w:rPr>
          <w:color w:val="000000" w:themeColor="text1"/>
          <w:spacing w:val="-4"/>
        </w:rPr>
        <w:t xml:space="preserve"> </w:t>
      </w:r>
      <w:r w:rsidRPr="00B26B5E">
        <w:rPr>
          <w:color w:val="000000" w:themeColor="text1"/>
        </w:rPr>
        <w:t>руководителем.</w:t>
      </w:r>
    </w:p>
    <w:p w14:paraId="1999108B" w14:textId="77777777" w:rsidR="00B97CFB" w:rsidRPr="00B26B5E" w:rsidRDefault="00B97CFB" w:rsidP="00FB5D9F">
      <w:pPr>
        <w:pStyle w:val="a3"/>
        <w:spacing w:line="244" w:lineRule="auto"/>
        <w:ind w:left="0" w:right="233"/>
        <w:jc w:val="both"/>
        <w:rPr>
          <w:color w:val="000000" w:themeColor="text1"/>
        </w:rPr>
      </w:pPr>
      <w:r w:rsidRPr="00B26B5E">
        <w:rPr>
          <w:color w:val="000000" w:themeColor="text1"/>
        </w:rPr>
        <w:t>Взаимодействие</w:t>
      </w:r>
      <w:r w:rsidRPr="00B26B5E">
        <w:rPr>
          <w:color w:val="000000" w:themeColor="text1"/>
          <w:spacing w:val="1"/>
        </w:rPr>
        <w:t xml:space="preserve"> </w:t>
      </w:r>
      <w:r w:rsidRPr="00B26B5E">
        <w:rPr>
          <w:color w:val="000000" w:themeColor="text1"/>
        </w:rPr>
        <w:t>педагогических</w:t>
      </w:r>
      <w:r w:rsidRPr="00B26B5E">
        <w:rPr>
          <w:color w:val="000000" w:themeColor="text1"/>
          <w:spacing w:val="1"/>
        </w:rPr>
        <w:t xml:space="preserve"> </w:t>
      </w:r>
      <w:r w:rsidRPr="00B26B5E">
        <w:rPr>
          <w:color w:val="000000" w:themeColor="text1"/>
        </w:rPr>
        <w:t>работников</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разработке</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реализации</w:t>
      </w:r>
      <w:r w:rsidRPr="00B26B5E">
        <w:rPr>
          <w:color w:val="000000" w:themeColor="text1"/>
          <w:spacing w:val="1"/>
        </w:rPr>
        <w:t xml:space="preserve"> </w:t>
      </w:r>
      <w:r w:rsidRPr="00B26B5E">
        <w:rPr>
          <w:color w:val="000000" w:themeColor="text1"/>
        </w:rPr>
        <w:t>коррекционных</w:t>
      </w:r>
      <w:r w:rsidRPr="00B26B5E">
        <w:rPr>
          <w:color w:val="000000" w:themeColor="text1"/>
          <w:spacing w:val="-4"/>
        </w:rPr>
        <w:t xml:space="preserve"> </w:t>
      </w:r>
      <w:r w:rsidRPr="00B26B5E">
        <w:rPr>
          <w:color w:val="000000" w:themeColor="text1"/>
        </w:rPr>
        <w:t>мероприятий:</w:t>
      </w:r>
    </w:p>
    <w:p w14:paraId="201C7652" w14:textId="77777777" w:rsidR="00B97CFB" w:rsidRPr="00B26B5E" w:rsidRDefault="00B97CFB" w:rsidP="00FB5D9F">
      <w:pPr>
        <w:pStyle w:val="a3"/>
        <w:ind w:left="0" w:right="232"/>
        <w:jc w:val="both"/>
        <w:rPr>
          <w:color w:val="000000" w:themeColor="text1"/>
        </w:rPr>
      </w:pPr>
      <w:r w:rsidRPr="00B26B5E">
        <w:rPr>
          <w:color w:val="000000" w:themeColor="text1"/>
        </w:rPr>
        <w:t>Выполнение</w:t>
      </w:r>
      <w:r w:rsidRPr="00B26B5E">
        <w:rPr>
          <w:color w:val="000000" w:themeColor="text1"/>
          <w:spacing w:val="1"/>
        </w:rPr>
        <w:t xml:space="preserve"> </w:t>
      </w:r>
      <w:r w:rsidRPr="00B26B5E">
        <w:rPr>
          <w:color w:val="000000" w:themeColor="text1"/>
        </w:rPr>
        <w:t>коррекционных,</w:t>
      </w:r>
      <w:r w:rsidRPr="00B26B5E">
        <w:rPr>
          <w:color w:val="000000" w:themeColor="text1"/>
          <w:spacing w:val="1"/>
        </w:rPr>
        <w:t xml:space="preserve"> </w:t>
      </w:r>
      <w:r w:rsidRPr="00B26B5E">
        <w:rPr>
          <w:color w:val="000000" w:themeColor="text1"/>
        </w:rPr>
        <w:t>развивающих</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воспитательных</w:t>
      </w:r>
      <w:r w:rsidRPr="00B26B5E">
        <w:rPr>
          <w:color w:val="000000" w:themeColor="text1"/>
          <w:spacing w:val="71"/>
        </w:rPr>
        <w:t xml:space="preserve"> </w:t>
      </w:r>
      <w:r w:rsidRPr="00B26B5E">
        <w:rPr>
          <w:color w:val="000000" w:themeColor="text1"/>
        </w:rPr>
        <w:t>задач,</w:t>
      </w:r>
      <w:r w:rsidRPr="00B26B5E">
        <w:rPr>
          <w:color w:val="000000" w:themeColor="text1"/>
          <w:spacing w:val="1"/>
        </w:rPr>
        <w:t xml:space="preserve"> </w:t>
      </w:r>
      <w:r w:rsidRPr="00B26B5E">
        <w:rPr>
          <w:color w:val="000000" w:themeColor="text1"/>
        </w:rPr>
        <w:t>поставленных Программой, обеспечивается благодаря комплексному подходу и</w:t>
      </w:r>
      <w:r w:rsidRPr="00B26B5E">
        <w:rPr>
          <w:color w:val="000000" w:themeColor="text1"/>
          <w:spacing w:val="1"/>
        </w:rPr>
        <w:t xml:space="preserve"> </w:t>
      </w:r>
      <w:r w:rsidRPr="00B26B5E">
        <w:rPr>
          <w:color w:val="000000" w:themeColor="text1"/>
        </w:rPr>
        <w:t>интеграции</w:t>
      </w:r>
      <w:r w:rsidRPr="00B26B5E">
        <w:rPr>
          <w:color w:val="000000" w:themeColor="text1"/>
          <w:spacing w:val="4"/>
        </w:rPr>
        <w:t xml:space="preserve"> </w:t>
      </w:r>
      <w:r w:rsidRPr="00B26B5E">
        <w:rPr>
          <w:color w:val="000000" w:themeColor="text1"/>
        </w:rPr>
        <w:t>усилий</w:t>
      </w:r>
      <w:r w:rsidRPr="00B26B5E">
        <w:rPr>
          <w:color w:val="000000" w:themeColor="text1"/>
          <w:spacing w:val="1"/>
        </w:rPr>
        <w:t xml:space="preserve"> </w:t>
      </w:r>
      <w:r w:rsidRPr="00B26B5E">
        <w:rPr>
          <w:color w:val="000000" w:themeColor="text1"/>
        </w:rPr>
        <w:t>всех</w:t>
      </w:r>
      <w:r w:rsidRPr="00B26B5E">
        <w:rPr>
          <w:color w:val="000000" w:themeColor="text1"/>
          <w:spacing w:val="-4"/>
        </w:rPr>
        <w:t xml:space="preserve"> </w:t>
      </w:r>
      <w:r w:rsidRPr="00B26B5E">
        <w:rPr>
          <w:color w:val="000000" w:themeColor="text1"/>
        </w:rPr>
        <w:t>специалистов.</w:t>
      </w:r>
    </w:p>
    <w:p w14:paraId="7EF3E8C0" w14:textId="77777777" w:rsidR="00B97CFB" w:rsidRPr="00B26B5E" w:rsidRDefault="00B97CFB" w:rsidP="00FB5D9F">
      <w:pPr>
        <w:pStyle w:val="a3"/>
        <w:ind w:left="0" w:right="223"/>
        <w:jc w:val="both"/>
        <w:rPr>
          <w:color w:val="000000" w:themeColor="text1"/>
        </w:rPr>
      </w:pPr>
      <w:r w:rsidRPr="00B26B5E">
        <w:rPr>
          <w:color w:val="000000" w:themeColor="text1"/>
        </w:rPr>
        <w:t>Ведущим</w:t>
      </w:r>
      <w:r w:rsidRPr="00B26B5E">
        <w:rPr>
          <w:color w:val="000000" w:themeColor="text1"/>
          <w:spacing w:val="1"/>
        </w:rPr>
        <w:t xml:space="preserve"> </w:t>
      </w:r>
      <w:r w:rsidRPr="00B26B5E">
        <w:rPr>
          <w:color w:val="000000" w:themeColor="text1"/>
        </w:rPr>
        <w:t>специалистом,</w:t>
      </w:r>
      <w:r w:rsidRPr="00B26B5E">
        <w:rPr>
          <w:color w:val="000000" w:themeColor="text1"/>
          <w:spacing w:val="1"/>
        </w:rPr>
        <w:t xml:space="preserve"> </w:t>
      </w:r>
      <w:r w:rsidRPr="00B26B5E">
        <w:rPr>
          <w:color w:val="000000" w:themeColor="text1"/>
        </w:rPr>
        <w:t>проводящим</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координирующим</w:t>
      </w:r>
      <w:r w:rsidRPr="00B26B5E">
        <w:rPr>
          <w:color w:val="000000" w:themeColor="text1"/>
          <w:spacing w:val="1"/>
        </w:rPr>
        <w:t xml:space="preserve"> </w:t>
      </w:r>
      <w:r w:rsidRPr="00B26B5E">
        <w:rPr>
          <w:color w:val="000000" w:themeColor="text1"/>
        </w:rPr>
        <w:t>коррекционно-</w:t>
      </w:r>
      <w:r w:rsidRPr="00B26B5E">
        <w:rPr>
          <w:color w:val="000000" w:themeColor="text1"/>
          <w:spacing w:val="1"/>
        </w:rPr>
        <w:t xml:space="preserve"> </w:t>
      </w:r>
      <w:r w:rsidRPr="00B26B5E">
        <w:rPr>
          <w:color w:val="000000" w:themeColor="text1"/>
        </w:rPr>
        <w:t>педагогическую</w:t>
      </w:r>
      <w:r w:rsidRPr="00B26B5E">
        <w:rPr>
          <w:color w:val="000000" w:themeColor="text1"/>
          <w:spacing w:val="1"/>
        </w:rPr>
        <w:t xml:space="preserve"> </w:t>
      </w:r>
      <w:r w:rsidRPr="00B26B5E">
        <w:rPr>
          <w:color w:val="000000" w:themeColor="text1"/>
        </w:rPr>
        <w:t>работу</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воспитанником,</w:t>
      </w:r>
      <w:r w:rsidRPr="00B26B5E">
        <w:rPr>
          <w:color w:val="000000" w:themeColor="text1"/>
          <w:spacing w:val="1"/>
        </w:rPr>
        <w:t xml:space="preserve"> </w:t>
      </w:r>
      <w:r w:rsidRPr="00B26B5E">
        <w:rPr>
          <w:color w:val="000000" w:themeColor="text1"/>
        </w:rPr>
        <w:t>являются</w:t>
      </w:r>
      <w:r w:rsidRPr="00B26B5E">
        <w:rPr>
          <w:color w:val="000000" w:themeColor="text1"/>
          <w:spacing w:val="1"/>
        </w:rPr>
        <w:t xml:space="preserve"> </w:t>
      </w:r>
      <w:r w:rsidRPr="00B26B5E">
        <w:rPr>
          <w:color w:val="000000" w:themeColor="text1"/>
        </w:rPr>
        <w:t>воспитатель,</w:t>
      </w:r>
      <w:r w:rsidRPr="00B26B5E">
        <w:rPr>
          <w:color w:val="000000" w:themeColor="text1"/>
          <w:spacing w:val="1"/>
        </w:rPr>
        <w:t xml:space="preserve"> </w:t>
      </w:r>
      <w:r w:rsidRPr="00B26B5E">
        <w:rPr>
          <w:color w:val="000000" w:themeColor="text1"/>
        </w:rPr>
        <w:t>педагог-</w:t>
      </w:r>
      <w:r w:rsidRPr="00B26B5E">
        <w:rPr>
          <w:color w:val="000000" w:themeColor="text1"/>
          <w:spacing w:val="1"/>
        </w:rPr>
        <w:t xml:space="preserve"> </w:t>
      </w:r>
      <w:r w:rsidRPr="00B26B5E">
        <w:rPr>
          <w:color w:val="000000" w:themeColor="text1"/>
        </w:rPr>
        <w:t>психолог.</w:t>
      </w:r>
    </w:p>
    <w:p w14:paraId="6E34FA18" w14:textId="77777777" w:rsidR="00B97CFB" w:rsidRPr="00B26B5E" w:rsidRDefault="00B97CFB" w:rsidP="00FB5D9F">
      <w:pPr>
        <w:pStyle w:val="a3"/>
        <w:ind w:left="0" w:right="234"/>
        <w:jc w:val="both"/>
        <w:rPr>
          <w:color w:val="000000" w:themeColor="text1"/>
        </w:rPr>
      </w:pPr>
      <w:r w:rsidRPr="00B26B5E">
        <w:rPr>
          <w:color w:val="000000" w:themeColor="text1"/>
        </w:rPr>
        <w:t>Педагоги ДОУ осуществляют комплекс мероприятий по диагностике и коррекции</w:t>
      </w:r>
      <w:r w:rsidRPr="00B26B5E">
        <w:rPr>
          <w:color w:val="000000" w:themeColor="text1"/>
          <w:spacing w:val="-67"/>
        </w:rPr>
        <w:t xml:space="preserve"> </w:t>
      </w:r>
      <w:r w:rsidRPr="00B26B5E">
        <w:rPr>
          <w:color w:val="000000" w:themeColor="text1"/>
        </w:rPr>
        <w:t>нарушений</w:t>
      </w:r>
      <w:r w:rsidRPr="00B26B5E">
        <w:rPr>
          <w:color w:val="000000" w:themeColor="text1"/>
          <w:spacing w:val="1"/>
        </w:rPr>
        <w:t xml:space="preserve"> </w:t>
      </w:r>
      <w:r w:rsidRPr="00B26B5E">
        <w:rPr>
          <w:color w:val="000000" w:themeColor="text1"/>
        </w:rPr>
        <w:t>у</w:t>
      </w:r>
      <w:r w:rsidRPr="00B26B5E">
        <w:rPr>
          <w:color w:val="000000" w:themeColor="text1"/>
          <w:spacing w:val="1"/>
        </w:rPr>
        <w:t xml:space="preserve"> </w:t>
      </w:r>
      <w:r w:rsidRPr="00B26B5E">
        <w:rPr>
          <w:color w:val="000000" w:themeColor="text1"/>
        </w:rPr>
        <w:t>воспитанника</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консультируют</w:t>
      </w:r>
      <w:r w:rsidRPr="00B26B5E">
        <w:rPr>
          <w:color w:val="000000" w:themeColor="text1"/>
          <w:spacing w:val="1"/>
        </w:rPr>
        <w:t xml:space="preserve"> </w:t>
      </w:r>
      <w:r w:rsidRPr="00B26B5E">
        <w:rPr>
          <w:color w:val="000000" w:themeColor="text1"/>
        </w:rPr>
        <w:t>их</w:t>
      </w:r>
      <w:r w:rsidRPr="00B26B5E">
        <w:rPr>
          <w:color w:val="000000" w:themeColor="text1"/>
          <w:spacing w:val="1"/>
        </w:rPr>
        <w:t xml:space="preserve"> </w:t>
      </w:r>
      <w:r w:rsidRPr="00B26B5E">
        <w:rPr>
          <w:color w:val="000000" w:themeColor="text1"/>
        </w:rPr>
        <w:t>родителей</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вопросам</w:t>
      </w:r>
      <w:r w:rsidRPr="00B26B5E">
        <w:rPr>
          <w:color w:val="000000" w:themeColor="text1"/>
          <w:spacing w:val="1"/>
        </w:rPr>
        <w:t xml:space="preserve"> </w:t>
      </w:r>
      <w:r w:rsidRPr="00B26B5E">
        <w:rPr>
          <w:color w:val="000000" w:themeColor="text1"/>
        </w:rPr>
        <w:t>коррекционно-</w:t>
      </w:r>
      <w:r w:rsidRPr="00B26B5E">
        <w:rPr>
          <w:color w:val="000000" w:themeColor="text1"/>
          <w:spacing w:val="1"/>
        </w:rPr>
        <w:t xml:space="preserve"> </w:t>
      </w:r>
      <w:r w:rsidRPr="00B26B5E">
        <w:rPr>
          <w:color w:val="000000" w:themeColor="text1"/>
        </w:rPr>
        <w:t>образовательного</w:t>
      </w:r>
      <w:r w:rsidRPr="00B26B5E">
        <w:rPr>
          <w:color w:val="000000" w:themeColor="text1"/>
          <w:spacing w:val="1"/>
        </w:rPr>
        <w:t xml:space="preserve"> </w:t>
      </w:r>
      <w:r w:rsidRPr="00B26B5E">
        <w:rPr>
          <w:color w:val="000000" w:themeColor="text1"/>
        </w:rPr>
        <w:t>процесса;</w:t>
      </w:r>
      <w:r w:rsidRPr="00B26B5E">
        <w:rPr>
          <w:color w:val="000000" w:themeColor="text1"/>
          <w:spacing w:val="1"/>
        </w:rPr>
        <w:t xml:space="preserve"> </w:t>
      </w:r>
      <w:r w:rsidRPr="00B26B5E">
        <w:rPr>
          <w:color w:val="000000" w:themeColor="text1"/>
        </w:rPr>
        <w:t>проводят</w:t>
      </w:r>
      <w:r w:rsidRPr="00B26B5E">
        <w:rPr>
          <w:color w:val="000000" w:themeColor="text1"/>
          <w:spacing w:val="1"/>
        </w:rPr>
        <w:t xml:space="preserve"> </w:t>
      </w:r>
      <w:r w:rsidRPr="00B26B5E">
        <w:rPr>
          <w:color w:val="000000" w:themeColor="text1"/>
        </w:rPr>
        <w:t>индивидуальные</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групповые</w:t>
      </w:r>
      <w:r w:rsidRPr="00B26B5E">
        <w:rPr>
          <w:color w:val="000000" w:themeColor="text1"/>
          <w:spacing w:val="1"/>
        </w:rPr>
        <w:t xml:space="preserve"> </w:t>
      </w:r>
      <w:r w:rsidRPr="00B26B5E">
        <w:rPr>
          <w:color w:val="000000" w:themeColor="text1"/>
        </w:rPr>
        <w:t>занятия</w:t>
      </w:r>
      <w:r w:rsidRPr="00B26B5E">
        <w:rPr>
          <w:color w:val="000000" w:themeColor="text1"/>
          <w:spacing w:val="2"/>
        </w:rPr>
        <w:t xml:space="preserve"> </w:t>
      </w:r>
      <w:r w:rsidRPr="00B26B5E">
        <w:rPr>
          <w:color w:val="000000" w:themeColor="text1"/>
        </w:rPr>
        <w:t>по расписанию.</w:t>
      </w:r>
    </w:p>
    <w:p w14:paraId="016B5DBD" w14:textId="77777777" w:rsidR="00B97CFB" w:rsidRPr="00B26B5E" w:rsidRDefault="00B97CFB" w:rsidP="00FB5D9F">
      <w:pPr>
        <w:pStyle w:val="1"/>
        <w:spacing w:line="319" w:lineRule="exact"/>
        <w:ind w:left="0"/>
        <w:jc w:val="both"/>
        <w:rPr>
          <w:color w:val="000000" w:themeColor="text1"/>
        </w:rPr>
      </w:pPr>
      <w:r w:rsidRPr="00B26B5E">
        <w:rPr>
          <w:color w:val="000000" w:themeColor="text1"/>
        </w:rPr>
        <w:t>Воспитатель:</w:t>
      </w:r>
    </w:p>
    <w:p w14:paraId="0EF7C83F" w14:textId="77777777" w:rsidR="00B97CFB" w:rsidRPr="00B26B5E" w:rsidRDefault="00B97CFB" w:rsidP="00FB5D9F">
      <w:pPr>
        <w:pStyle w:val="a3"/>
        <w:spacing w:line="242" w:lineRule="auto"/>
        <w:ind w:left="0" w:right="2904"/>
        <w:jc w:val="both"/>
        <w:rPr>
          <w:color w:val="000000" w:themeColor="text1"/>
        </w:rPr>
      </w:pPr>
      <w:r w:rsidRPr="00B26B5E">
        <w:rPr>
          <w:noProof/>
          <w:color w:val="000000" w:themeColor="text1"/>
          <w:lang w:eastAsia="ru-RU"/>
        </w:rPr>
        <mc:AlternateContent>
          <mc:Choice Requires="wpg">
            <w:drawing>
              <wp:anchor distT="0" distB="0" distL="114300" distR="114300" simplePos="0" relativeHeight="481216512" behindDoc="1" locked="0" layoutInCell="1" allowOverlap="1" wp14:anchorId="6DD643DF" wp14:editId="4FF6AEA8">
                <wp:simplePos x="0" y="0"/>
                <wp:positionH relativeFrom="page">
                  <wp:posOffset>899160</wp:posOffset>
                </wp:positionH>
                <wp:positionV relativeFrom="paragraph">
                  <wp:posOffset>4445</wp:posOffset>
                </wp:positionV>
                <wp:extent cx="274320" cy="607060"/>
                <wp:effectExtent l="0" t="0" r="0" b="0"/>
                <wp:wrapNone/>
                <wp:docPr id="465" name="Группа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607060"/>
                          <a:chOff x="1416" y="7"/>
                          <a:chExt cx="432" cy="956"/>
                        </a:xfrm>
                      </wpg:grpSpPr>
                      <pic:pic xmlns:pic="http://schemas.openxmlformats.org/drawingml/2006/picture">
                        <pic:nvPicPr>
                          <pic:cNvPr id="466" name="Picture 6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416" y="7"/>
                            <a:ext cx="432"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7" name="Picture 6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416" y="333"/>
                            <a:ext cx="432"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0" name="Picture 6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416" y="655"/>
                            <a:ext cx="432" cy="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5624ED" id="Группа 465" o:spid="_x0000_s1026" style="position:absolute;margin-left:70.8pt;margin-top:.35pt;width:21.6pt;height:47.8pt;z-index:-22099968;mso-position-horizontal-relative:page" coordorigin="1416,7" coordsize="432,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27" type="#_x0000_t75" style="position:absolute;left:1416;top:7;width:43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">
                  <v:imagedata r:id="rId35" o:title=""/>
                </v:shape>
                <v:shape id="Picture 68" o:spid="_x0000_s1028" type="#_x0000_t75" style="position:absolute;left:1416;top:333;width:43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">
                  <v:imagedata r:id="rId35" o:title=""/>
                </v:shape>
                <v:shape id="Picture 69" o:spid="_x0000_s1029" type="#_x0000_t75" style="position:absolute;left:1416;top:655;width:43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">
                  <v:imagedata r:id="rId35" o:title=""/>
                </v:shape>
                <w10:wrap anchorx="page"/>
              </v:group>
            </w:pict>
          </mc:Fallback>
        </mc:AlternateContent>
      </w:r>
      <w:r w:rsidRPr="00B26B5E">
        <w:rPr>
          <w:color w:val="000000" w:themeColor="text1"/>
        </w:rPr>
        <w:t>Формирует представления о себе и окружающем мире</w:t>
      </w:r>
      <w:r w:rsidR="00FB5D9F">
        <w:rPr>
          <w:color w:val="000000" w:themeColor="text1"/>
        </w:rPr>
        <w:t xml:space="preserve"> </w:t>
      </w:r>
      <w:r w:rsidRPr="00B26B5E">
        <w:rPr>
          <w:color w:val="000000" w:themeColor="text1"/>
          <w:spacing w:val="-67"/>
        </w:rPr>
        <w:t xml:space="preserve"> </w:t>
      </w:r>
      <w:r w:rsidRPr="00B26B5E">
        <w:rPr>
          <w:color w:val="000000" w:themeColor="text1"/>
        </w:rPr>
        <w:t>Развивает</w:t>
      </w:r>
      <w:r w:rsidRPr="00B26B5E">
        <w:rPr>
          <w:color w:val="000000" w:themeColor="text1"/>
          <w:spacing w:val="-1"/>
        </w:rPr>
        <w:t xml:space="preserve"> </w:t>
      </w:r>
      <w:r w:rsidRPr="00B26B5E">
        <w:rPr>
          <w:color w:val="000000" w:themeColor="text1"/>
        </w:rPr>
        <w:t>конструктивные</w:t>
      </w:r>
      <w:r w:rsidRPr="00B26B5E">
        <w:rPr>
          <w:color w:val="000000" w:themeColor="text1"/>
          <w:spacing w:val="1"/>
        </w:rPr>
        <w:t xml:space="preserve"> </w:t>
      </w:r>
      <w:r w:rsidRPr="00B26B5E">
        <w:rPr>
          <w:color w:val="000000" w:themeColor="text1"/>
        </w:rPr>
        <w:t>навыки</w:t>
      </w:r>
    </w:p>
    <w:p w14:paraId="52C9CF49" w14:textId="77777777" w:rsidR="00B97CFB" w:rsidRPr="00B26B5E" w:rsidRDefault="00B97CFB" w:rsidP="00FB5D9F">
      <w:pPr>
        <w:pStyle w:val="a3"/>
        <w:ind w:left="0" w:right="228"/>
        <w:jc w:val="both"/>
        <w:rPr>
          <w:color w:val="000000" w:themeColor="text1"/>
        </w:rPr>
      </w:pPr>
      <w:r w:rsidRPr="00B26B5E">
        <w:rPr>
          <w:color w:val="000000" w:themeColor="text1"/>
        </w:rPr>
        <w:t>Формирует</w:t>
      </w:r>
      <w:r w:rsidRPr="00B26B5E">
        <w:rPr>
          <w:color w:val="000000" w:themeColor="text1"/>
          <w:spacing w:val="32"/>
        </w:rPr>
        <w:t xml:space="preserve"> </w:t>
      </w:r>
      <w:r w:rsidRPr="00B26B5E">
        <w:rPr>
          <w:color w:val="000000" w:themeColor="text1"/>
        </w:rPr>
        <w:t>элементарные</w:t>
      </w:r>
      <w:r w:rsidRPr="00B26B5E">
        <w:rPr>
          <w:color w:val="000000" w:themeColor="text1"/>
          <w:spacing w:val="33"/>
        </w:rPr>
        <w:t xml:space="preserve"> </w:t>
      </w:r>
      <w:r w:rsidRPr="00B26B5E">
        <w:rPr>
          <w:color w:val="000000" w:themeColor="text1"/>
        </w:rPr>
        <w:t>математические</w:t>
      </w:r>
      <w:r w:rsidRPr="00B26B5E">
        <w:rPr>
          <w:color w:val="000000" w:themeColor="text1"/>
          <w:spacing w:val="33"/>
        </w:rPr>
        <w:t xml:space="preserve"> </w:t>
      </w:r>
      <w:r w:rsidRPr="00B26B5E">
        <w:rPr>
          <w:color w:val="000000" w:themeColor="text1"/>
        </w:rPr>
        <w:t>представления</w:t>
      </w:r>
      <w:r w:rsidRPr="00B26B5E">
        <w:rPr>
          <w:color w:val="000000" w:themeColor="text1"/>
          <w:spacing w:val="33"/>
        </w:rPr>
        <w:t xml:space="preserve"> </w:t>
      </w:r>
      <w:r w:rsidRPr="00B26B5E">
        <w:rPr>
          <w:color w:val="000000" w:themeColor="text1"/>
        </w:rPr>
        <w:t>(количество</w:t>
      </w:r>
      <w:r w:rsidRPr="00B26B5E">
        <w:rPr>
          <w:color w:val="000000" w:themeColor="text1"/>
          <w:spacing w:val="37"/>
        </w:rPr>
        <w:t xml:space="preserve"> </w:t>
      </w:r>
      <w:r w:rsidRPr="00B26B5E">
        <w:rPr>
          <w:color w:val="000000" w:themeColor="text1"/>
        </w:rPr>
        <w:t>и</w:t>
      </w:r>
      <w:r w:rsidRPr="00B26B5E">
        <w:rPr>
          <w:color w:val="000000" w:themeColor="text1"/>
          <w:spacing w:val="-67"/>
        </w:rPr>
        <w:t xml:space="preserve"> </w:t>
      </w:r>
      <w:r w:rsidRPr="00B26B5E">
        <w:rPr>
          <w:color w:val="000000" w:themeColor="text1"/>
        </w:rPr>
        <w:t>счет,</w:t>
      </w:r>
      <w:r w:rsidRPr="00B26B5E">
        <w:rPr>
          <w:color w:val="000000" w:themeColor="text1"/>
          <w:spacing w:val="3"/>
        </w:rPr>
        <w:t xml:space="preserve"> </w:t>
      </w:r>
      <w:r w:rsidRPr="00B26B5E">
        <w:rPr>
          <w:color w:val="000000" w:themeColor="text1"/>
        </w:rPr>
        <w:t>величины,</w:t>
      </w:r>
      <w:r w:rsidRPr="00B26B5E">
        <w:rPr>
          <w:color w:val="000000" w:themeColor="text1"/>
          <w:spacing w:val="3"/>
        </w:rPr>
        <w:t xml:space="preserve"> </w:t>
      </w:r>
      <w:r w:rsidRPr="00B26B5E">
        <w:rPr>
          <w:color w:val="000000" w:themeColor="text1"/>
        </w:rPr>
        <w:t>цвет,</w:t>
      </w:r>
      <w:r w:rsidRPr="00B26B5E">
        <w:rPr>
          <w:color w:val="000000" w:themeColor="text1"/>
          <w:spacing w:val="3"/>
        </w:rPr>
        <w:t xml:space="preserve"> </w:t>
      </w:r>
      <w:r w:rsidRPr="00B26B5E">
        <w:rPr>
          <w:color w:val="000000" w:themeColor="text1"/>
        </w:rPr>
        <w:t>геометрические</w:t>
      </w:r>
      <w:r w:rsidRPr="00B26B5E">
        <w:rPr>
          <w:color w:val="000000" w:themeColor="text1"/>
          <w:spacing w:val="2"/>
        </w:rPr>
        <w:t xml:space="preserve"> </w:t>
      </w:r>
      <w:r w:rsidRPr="00B26B5E">
        <w:rPr>
          <w:color w:val="000000" w:themeColor="text1"/>
        </w:rPr>
        <w:t>формы).</w:t>
      </w:r>
    </w:p>
    <w:p w14:paraId="232203EB" w14:textId="77777777" w:rsidR="00B97CFB" w:rsidRPr="00B26B5E" w:rsidRDefault="00B97CFB" w:rsidP="00FB5D9F">
      <w:pPr>
        <w:pStyle w:val="a3"/>
        <w:ind w:left="0" w:right="681"/>
        <w:jc w:val="both"/>
        <w:rPr>
          <w:color w:val="000000" w:themeColor="text1"/>
        </w:rPr>
      </w:pPr>
      <w:r w:rsidRPr="00B26B5E">
        <w:rPr>
          <w:noProof/>
          <w:color w:val="000000" w:themeColor="text1"/>
          <w:lang w:eastAsia="ru-RU"/>
        </w:rPr>
        <mc:AlternateContent>
          <mc:Choice Requires="wpg">
            <w:drawing>
              <wp:anchor distT="0" distB="0" distL="114300" distR="114300" simplePos="0" relativeHeight="481217536" behindDoc="1" locked="0" layoutInCell="1" allowOverlap="1" wp14:anchorId="45974B8E" wp14:editId="583A6F56">
                <wp:simplePos x="0" y="0"/>
                <wp:positionH relativeFrom="page">
                  <wp:posOffset>899160</wp:posOffset>
                </wp:positionH>
                <wp:positionV relativeFrom="paragraph">
                  <wp:posOffset>4445</wp:posOffset>
                </wp:positionV>
                <wp:extent cx="274320" cy="2036445"/>
                <wp:effectExtent l="0" t="0" r="0" b="0"/>
                <wp:wrapNone/>
                <wp:docPr id="454" name="Группа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036445"/>
                          <a:chOff x="1416" y="7"/>
                          <a:chExt cx="432" cy="3207"/>
                        </a:xfrm>
                      </wpg:grpSpPr>
                      <pic:pic xmlns:pic="http://schemas.openxmlformats.org/drawingml/2006/picture">
                        <pic:nvPicPr>
                          <pic:cNvPr id="455" name="Picture 7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416" y="7"/>
                            <a:ext cx="432"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6" name="Picture 7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416" y="328"/>
                            <a:ext cx="432"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7" name="Picture 7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416" y="650"/>
                            <a:ext cx="432"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8" name="Picture 7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416" y="971"/>
                            <a:ext cx="432"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9" name="Picture 7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416" y="1293"/>
                            <a:ext cx="432"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0" name="Picture 7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416" y="1615"/>
                            <a:ext cx="432"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1" name="Picture 7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416" y="1937"/>
                            <a:ext cx="432"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2" name="Picture 7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416" y="2258"/>
                            <a:ext cx="432"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3" name="Picture 7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416" y="2580"/>
                            <a:ext cx="432"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4" name="Picture 8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416" y="2906"/>
                            <a:ext cx="432" cy="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3D68B1" id="Группа 454" o:spid="_x0000_s1026" style="position:absolute;margin-left:70.8pt;margin-top:.35pt;width:21.6pt;height:160.35pt;z-index:-22098944;mso-position-horizontal-relative:page" coordorigin="1416,7" coordsize="432,3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">
                <v:shape id="Picture 71" o:spid="_x0000_s1027" type="#_x0000_t75" style="position:absolute;left:1416;top:7;width:43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">
                  <v:imagedata r:id="rId35" o:title=""/>
                </v:shape>
                <v:shape id="Picture 72" o:spid="_x0000_s1028" type="#_x0000_t75" style="position:absolute;left:1416;top:328;width:43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">
                  <v:imagedata r:id="rId35" o:title=""/>
                </v:shape>
                <v:shape id="Picture 73" o:spid="_x0000_s1029" type="#_x0000_t75" style="position:absolute;left:1416;top:650;width:43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">
                  <v:imagedata r:id="rId35" o:title=""/>
                </v:shape>
                <v:shape id="Picture 74" o:spid="_x0000_s1030" type="#_x0000_t75" style="position:absolute;left:1416;top:971;width:43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">
                  <v:imagedata r:id="rId35" o:title=""/>
                </v:shape>
                <v:shape id="Picture 75" o:spid="_x0000_s1031" type="#_x0000_t75" style="position:absolute;left:1416;top:1293;width:43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">
                  <v:imagedata r:id="rId35" o:title=""/>
                </v:shape>
                <v:shape id="Picture 76" o:spid="_x0000_s1032" type="#_x0000_t75" style="position:absolute;left:1416;top:1615;width:43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">
                  <v:imagedata r:id="rId35" o:title=""/>
                </v:shape>
                <v:shape id="Picture 77" o:spid="_x0000_s1033" type="#_x0000_t75" style="position:absolute;left:1416;top:1937;width:43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">
                  <v:imagedata r:id="rId35" o:title=""/>
                </v:shape>
                <v:shape id="Picture 78" o:spid="_x0000_s1034" type="#_x0000_t75" style="position:absolute;left:1416;top:2258;width:43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">
                  <v:imagedata r:id="rId35" o:title=""/>
                </v:shape>
                <v:shape id="Picture 79" o:spid="_x0000_s1035" type="#_x0000_t75" style="position:absolute;left:1416;top:2580;width:43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">
                  <v:imagedata r:id="rId35" o:title=""/>
                </v:shape>
                <v:shape id="Picture 80" o:spid="_x0000_s1036" type="#_x0000_t75" style="position:absolute;left:1416;top:2906;width:43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">
                  <v:imagedata r:id="rId35" o:title=""/>
                </v:shape>
                <w10:wrap anchorx="page"/>
              </v:group>
            </w:pict>
          </mc:Fallback>
        </mc:AlternateContent>
      </w:r>
      <w:r w:rsidRPr="00B26B5E">
        <w:rPr>
          <w:color w:val="000000" w:themeColor="text1"/>
        </w:rPr>
        <w:t>Учит</w:t>
      </w:r>
      <w:r w:rsidRPr="00B26B5E">
        <w:rPr>
          <w:color w:val="000000" w:themeColor="text1"/>
          <w:spacing w:val="-8"/>
        </w:rPr>
        <w:t xml:space="preserve"> </w:t>
      </w:r>
      <w:r w:rsidRPr="00B26B5E">
        <w:rPr>
          <w:color w:val="000000" w:themeColor="text1"/>
        </w:rPr>
        <w:t>способам</w:t>
      </w:r>
      <w:r w:rsidRPr="00B26B5E">
        <w:rPr>
          <w:color w:val="000000" w:themeColor="text1"/>
          <w:spacing w:val="-5"/>
        </w:rPr>
        <w:t xml:space="preserve"> </w:t>
      </w:r>
      <w:r w:rsidRPr="00B26B5E">
        <w:rPr>
          <w:color w:val="000000" w:themeColor="text1"/>
        </w:rPr>
        <w:t>обследования</w:t>
      </w:r>
      <w:r w:rsidRPr="00B26B5E">
        <w:rPr>
          <w:color w:val="000000" w:themeColor="text1"/>
          <w:spacing w:val="-6"/>
        </w:rPr>
        <w:t xml:space="preserve"> </w:t>
      </w:r>
      <w:r w:rsidRPr="00B26B5E">
        <w:rPr>
          <w:color w:val="000000" w:themeColor="text1"/>
        </w:rPr>
        <w:t>предметов, используя</w:t>
      </w:r>
      <w:r w:rsidRPr="00B26B5E">
        <w:rPr>
          <w:color w:val="000000" w:themeColor="text1"/>
          <w:spacing w:val="-5"/>
        </w:rPr>
        <w:t xml:space="preserve"> </w:t>
      </w:r>
      <w:r w:rsidRPr="00B26B5E">
        <w:rPr>
          <w:color w:val="000000" w:themeColor="text1"/>
        </w:rPr>
        <w:t>зрение</w:t>
      </w:r>
      <w:r w:rsidRPr="00B26B5E">
        <w:rPr>
          <w:color w:val="000000" w:themeColor="text1"/>
          <w:spacing w:val="-6"/>
        </w:rPr>
        <w:t xml:space="preserve"> </w:t>
      </w:r>
      <w:r w:rsidRPr="00B26B5E">
        <w:rPr>
          <w:color w:val="000000" w:themeColor="text1"/>
        </w:rPr>
        <w:t>и</w:t>
      </w:r>
      <w:r w:rsidRPr="00B26B5E">
        <w:rPr>
          <w:color w:val="000000" w:themeColor="text1"/>
          <w:spacing w:val="-7"/>
        </w:rPr>
        <w:t xml:space="preserve"> </w:t>
      </w:r>
      <w:r w:rsidRPr="00B26B5E">
        <w:rPr>
          <w:color w:val="000000" w:themeColor="text1"/>
        </w:rPr>
        <w:t>осязание.</w:t>
      </w:r>
      <w:r w:rsidRPr="00B26B5E">
        <w:rPr>
          <w:color w:val="000000" w:themeColor="text1"/>
          <w:spacing w:val="-67"/>
        </w:rPr>
        <w:t xml:space="preserve"> </w:t>
      </w:r>
      <w:r w:rsidRPr="00B26B5E">
        <w:rPr>
          <w:color w:val="000000" w:themeColor="text1"/>
        </w:rPr>
        <w:t>Учит группировать и классифицировать хорошо знакомые предметы</w:t>
      </w:r>
      <w:r w:rsidRPr="00B26B5E">
        <w:rPr>
          <w:color w:val="000000" w:themeColor="text1"/>
          <w:spacing w:val="1"/>
        </w:rPr>
        <w:t xml:space="preserve"> </w:t>
      </w:r>
      <w:r w:rsidRPr="00B26B5E">
        <w:rPr>
          <w:color w:val="000000" w:themeColor="text1"/>
        </w:rPr>
        <w:t>Учит</w:t>
      </w:r>
      <w:r w:rsidRPr="00B26B5E">
        <w:rPr>
          <w:color w:val="000000" w:themeColor="text1"/>
          <w:spacing w:val="-2"/>
        </w:rPr>
        <w:t xml:space="preserve"> </w:t>
      </w:r>
      <w:r w:rsidRPr="00B26B5E">
        <w:rPr>
          <w:color w:val="000000" w:themeColor="text1"/>
        </w:rPr>
        <w:t>ориентироваться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расположении</w:t>
      </w:r>
      <w:r w:rsidRPr="00B26B5E">
        <w:rPr>
          <w:color w:val="000000" w:themeColor="text1"/>
          <w:spacing w:val="-1"/>
        </w:rPr>
        <w:t xml:space="preserve"> </w:t>
      </w:r>
      <w:r w:rsidRPr="00B26B5E">
        <w:rPr>
          <w:color w:val="000000" w:themeColor="text1"/>
        </w:rPr>
        <w:t>частей</w:t>
      </w:r>
      <w:r w:rsidRPr="00B26B5E">
        <w:rPr>
          <w:color w:val="000000" w:themeColor="text1"/>
          <w:spacing w:val="-1"/>
        </w:rPr>
        <w:t xml:space="preserve"> </w:t>
      </w:r>
      <w:r w:rsidRPr="00B26B5E">
        <w:rPr>
          <w:color w:val="000000" w:themeColor="text1"/>
        </w:rPr>
        <w:t>своего тела.</w:t>
      </w:r>
    </w:p>
    <w:p w14:paraId="6AFD08D0" w14:textId="77777777" w:rsidR="00FB5D9F" w:rsidRDefault="00B97CFB" w:rsidP="00FB5D9F">
      <w:pPr>
        <w:pStyle w:val="a3"/>
        <w:ind w:left="0" w:right="4855"/>
        <w:jc w:val="both"/>
        <w:rPr>
          <w:color w:val="000000" w:themeColor="text1"/>
          <w:spacing w:val="-67"/>
        </w:rPr>
      </w:pPr>
      <w:r w:rsidRPr="00B26B5E">
        <w:rPr>
          <w:color w:val="000000" w:themeColor="text1"/>
        </w:rPr>
        <w:t>Развивает</w:t>
      </w:r>
      <w:r w:rsidRPr="00B26B5E">
        <w:rPr>
          <w:color w:val="000000" w:themeColor="text1"/>
          <w:spacing w:val="-6"/>
        </w:rPr>
        <w:t xml:space="preserve"> </w:t>
      </w:r>
      <w:r w:rsidRPr="00B26B5E">
        <w:rPr>
          <w:color w:val="000000" w:themeColor="text1"/>
        </w:rPr>
        <w:t>общую</w:t>
      </w:r>
      <w:r w:rsidRPr="00B26B5E">
        <w:rPr>
          <w:color w:val="000000" w:themeColor="text1"/>
          <w:spacing w:val="-6"/>
        </w:rPr>
        <w:t xml:space="preserve"> </w:t>
      </w:r>
      <w:r w:rsidRPr="00B26B5E">
        <w:rPr>
          <w:color w:val="000000" w:themeColor="text1"/>
        </w:rPr>
        <w:t>и</w:t>
      </w:r>
      <w:r w:rsidRPr="00B26B5E">
        <w:rPr>
          <w:color w:val="000000" w:themeColor="text1"/>
          <w:spacing w:val="-5"/>
        </w:rPr>
        <w:t xml:space="preserve"> </w:t>
      </w:r>
      <w:r w:rsidRPr="00B26B5E">
        <w:rPr>
          <w:color w:val="000000" w:themeColor="text1"/>
        </w:rPr>
        <w:t>мелкую</w:t>
      </w:r>
      <w:r w:rsidRPr="00B26B5E">
        <w:rPr>
          <w:color w:val="000000" w:themeColor="text1"/>
          <w:spacing w:val="-5"/>
        </w:rPr>
        <w:t xml:space="preserve"> </w:t>
      </w:r>
      <w:r w:rsidRPr="00B26B5E">
        <w:rPr>
          <w:color w:val="000000" w:themeColor="text1"/>
        </w:rPr>
        <w:t>моторику.</w:t>
      </w:r>
      <w:r w:rsidRPr="00B26B5E">
        <w:rPr>
          <w:color w:val="000000" w:themeColor="text1"/>
          <w:spacing w:val="-67"/>
        </w:rPr>
        <w:t xml:space="preserve"> </w:t>
      </w:r>
    </w:p>
    <w:p w14:paraId="0848077B" w14:textId="77777777" w:rsidR="00B97CFB" w:rsidRPr="00B26B5E" w:rsidRDefault="00B97CFB" w:rsidP="00FB5D9F">
      <w:pPr>
        <w:pStyle w:val="a3"/>
        <w:ind w:left="0" w:right="4855"/>
        <w:jc w:val="both"/>
        <w:rPr>
          <w:color w:val="000000" w:themeColor="text1"/>
        </w:rPr>
      </w:pPr>
      <w:r w:rsidRPr="00B26B5E">
        <w:rPr>
          <w:color w:val="000000" w:themeColor="text1"/>
        </w:rPr>
        <w:t>Развивает</w:t>
      </w:r>
      <w:r w:rsidRPr="00B26B5E">
        <w:rPr>
          <w:color w:val="000000" w:themeColor="text1"/>
          <w:spacing w:val="-1"/>
        </w:rPr>
        <w:t xml:space="preserve"> </w:t>
      </w:r>
      <w:r w:rsidRPr="00B26B5E">
        <w:rPr>
          <w:color w:val="000000" w:themeColor="text1"/>
        </w:rPr>
        <w:t>понимания</w:t>
      </w:r>
      <w:r w:rsidRPr="00B26B5E">
        <w:rPr>
          <w:color w:val="000000" w:themeColor="text1"/>
          <w:spacing w:val="1"/>
        </w:rPr>
        <w:t xml:space="preserve"> </w:t>
      </w:r>
      <w:r w:rsidRPr="00B26B5E">
        <w:rPr>
          <w:color w:val="000000" w:themeColor="text1"/>
        </w:rPr>
        <w:t>речи:</w:t>
      </w:r>
    </w:p>
    <w:p w14:paraId="4E53AD29" w14:textId="77777777" w:rsidR="00B97CFB" w:rsidRPr="00B26B5E" w:rsidRDefault="00B97CFB" w:rsidP="00FB5D9F">
      <w:pPr>
        <w:pStyle w:val="a3"/>
        <w:ind w:left="0" w:right="6344"/>
        <w:jc w:val="both"/>
        <w:rPr>
          <w:color w:val="000000" w:themeColor="text1"/>
        </w:rPr>
      </w:pPr>
      <w:r w:rsidRPr="00B26B5E">
        <w:rPr>
          <w:color w:val="000000" w:themeColor="text1"/>
        </w:rPr>
        <w:t>Развивает жестикуляцию.</w:t>
      </w:r>
      <w:r w:rsidRPr="00B26B5E">
        <w:rPr>
          <w:color w:val="000000" w:themeColor="text1"/>
          <w:spacing w:val="-68"/>
        </w:rPr>
        <w:t xml:space="preserve"> </w:t>
      </w:r>
      <w:r w:rsidRPr="00B26B5E">
        <w:rPr>
          <w:color w:val="000000" w:themeColor="text1"/>
        </w:rPr>
        <w:t>Формирует</w:t>
      </w:r>
      <w:r w:rsidRPr="00B26B5E">
        <w:rPr>
          <w:color w:val="000000" w:themeColor="text1"/>
          <w:spacing w:val="-1"/>
        </w:rPr>
        <w:t xml:space="preserve"> </w:t>
      </w:r>
      <w:r w:rsidRPr="00B26B5E">
        <w:rPr>
          <w:color w:val="000000" w:themeColor="text1"/>
        </w:rPr>
        <w:t>голос.</w:t>
      </w:r>
    </w:p>
    <w:p w14:paraId="7B26CF90" w14:textId="77777777" w:rsidR="00B97CFB" w:rsidRPr="00B26B5E" w:rsidRDefault="00B97CFB" w:rsidP="00FB5D9F">
      <w:pPr>
        <w:pStyle w:val="a3"/>
        <w:ind w:left="0" w:right="4904"/>
        <w:jc w:val="both"/>
        <w:rPr>
          <w:color w:val="000000" w:themeColor="text1"/>
        </w:rPr>
      </w:pPr>
      <w:r w:rsidRPr="00B26B5E">
        <w:rPr>
          <w:color w:val="000000" w:themeColor="text1"/>
        </w:rPr>
        <w:t>Развивает подвижность органов речи.</w:t>
      </w:r>
      <w:r w:rsidRPr="00B26B5E">
        <w:rPr>
          <w:color w:val="000000" w:themeColor="text1"/>
          <w:spacing w:val="-67"/>
        </w:rPr>
        <w:t xml:space="preserve"> </w:t>
      </w:r>
      <w:r w:rsidRPr="00B26B5E">
        <w:rPr>
          <w:color w:val="000000" w:themeColor="text1"/>
        </w:rPr>
        <w:t>Накапливает</w:t>
      </w:r>
      <w:r w:rsidRPr="00B26B5E">
        <w:rPr>
          <w:color w:val="000000" w:themeColor="text1"/>
          <w:spacing w:val="-3"/>
        </w:rPr>
        <w:t xml:space="preserve"> </w:t>
      </w:r>
      <w:r w:rsidRPr="00B26B5E">
        <w:rPr>
          <w:color w:val="000000" w:themeColor="text1"/>
        </w:rPr>
        <w:t>пассивный</w:t>
      </w:r>
      <w:r w:rsidRPr="00B26B5E">
        <w:rPr>
          <w:color w:val="000000" w:themeColor="text1"/>
          <w:spacing w:val="-2"/>
        </w:rPr>
        <w:t xml:space="preserve"> </w:t>
      </w:r>
      <w:r w:rsidRPr="00B26B5E">
        <w:rPr>
          <w:color w:val="000000" w:themeColor="text1"/>
        </w:rPr>
        <w:t>словарь.</w:t>
      </w:r>
    </w:p>
    <w:p w14:paraId="1AF5C711" w14:textId="77777777" w:rsidR="00B97CFB" w:rsidRPr="00B26B5E" w:rsidRDefault="00FB5D9F" w:rsidP="00FB5D9F">
      <w:pPr>
        <w:pStyle w:val="a3"/>
        <w:tabs>
          <w:tab w:val="left" w:pos="2470"/>
          <w:tab w:val="left" w:pos="5059"/>
          <w:tab w:val="left" w:pos="6704"/>
          <w:tab w:val="left" w:pos="7131"/>
          <w:tab w:val="left" w:pos="8315"/>
        </w:tabs>
        <w:ind w:left="0" w:right="234"/>
        <w:jc w:val="both"/>
        <w:rPr>
          <w:color w:val="000000" w:themeColor="text1"/>
        </w:rPr>
      </w:pPr>
      <w:r>
        <w:rPr>
          <w:color w:val="000000" w:themeColor="text1"/>
        </w:rPr>
        <w:t>Создает доброжелательную обстановку в </w:t>
      </w:r>
      <w:r w:rsidR="00B97CFB" w:rsidRPr="00B26B5E">
        <w:rPr>
          <w:color w:val="000000" w:themeColor="text1"/>
        </w:rPr>
        <w:t>группе,</w:t>
      </w:r>
      <w:r w:rsidR="00B97CFB" w:rsidRPr="00B26B5E">
        <w:rPr>
          <w:color w:val="000000" w:themeColor="text1"/>
        </w:rPr>
        <w:tab/>
        <w:t>способствующую</w:t>
      </w:r>
      <w:r w:rsidR="00B97CFB" w:rsidRPr="00B26B5E">
        <w:rPr>
          <w:color w:val="000000" w:themeColor="text1"/>
          <w:spacing w:val="-67"/>
        </w:rPr>
        <w:t xml:space="preserve"> </w:t>
      </w:r>
      <w:r w:rsidR="00B97CFB" w:rsidRPr="00B26B5E">
        <w:rPr>
          <w:color w:val="000000" w:themeColor="text1"/>
        </w:rPr>
        <w:t>активизации речи</w:t>
      </w:r>
      <w:r w:rsidR="00B97CFB" w:rsidRPr="00B26B5E">
        <w:rPr>
          <w:color w:val="000000" w:themeColor="text1"/>
          <w:spacing w:val="1"/>
        </w:rPr>
        <w:t xml:space="preserve"> </w:t>
      </w:r>
      <w:r w:rsidR="00B97CFB" w:rsidRPr="00B26B5E">
        <w:rPr>
          <w:color w:val="000000" w:themeColor="text1"/>
        </w:rPr>
        <w:t>детей.</w:t>
      </w:r>
    </w:p>
    <w:p w14:paraId="61E2A579" w14:textId="77777777" w:rsidR="00B97CFB" w:rsidRPr="00B26B5E" w:rsidRDefault="00B97CFB" w:rsidP="00FB5D9F">
      <w:pPr>
        <w:pStyle w:val="a3"/>
        <w:tabs>
          <w:tab w:val="left" w:pos="5471"/>
          <w:tab w:val="left" w:pos="6888"/>
          <w:tab w:val="left" w:pos="7599"/>
          <w:tab w:val="left" w:pos="9721"/>
        </w:tabs>
        <w:ind w:left="0" w:right="817"/>
        <w:jc w:val="both"/>
        <w:rPr>
          <w:color w:val="000000" w:themeColor="text1"/>
        </w:rPr>
      </w:pPr>
      <w:r w:rsidRPr="00B26B5E">
        <w:rPr>
          <w:color w:val="000000" w:themeColor="text1"/>
        </w:rPr>
        <w:t>Обеспечивает</w:t>
      </w:r>
      <w:r w:rsidRPr="00B26B5E">
        <w:rPr>
          <w:color w:val="000000" w:themeColor="text1"/>
          <w:spacing w:val="64"/>
        </w:rPr>
        <w:t xml:space="preserve"> </w:t>
      </w:r>
      <w:r w:rsidR="00FB5D9F">
        <w:rPr>
          <w:color w:val="000000" w:themeColor="text1"/>
        </w:rPr>
        <w:t>индивидуальный подход к </w:t>
      </w:r>
      <w:r w:rsidRPr="00B26B5E">
        <w:rPr>
          <w:color w:val="000000" w:themeColor="text1"/>
        </w:rPr>
        <w:t>воспитаннику</w:t>
      </w:r>
      <w:r w:rsidRPr="00B26B5E">
        <w:rPr>
          <w:color w:val="000000" w:themeColor="text1"/>
        </w:rPr>
        <w:tab/>
      </w:r>
      <w:r w:rsidRPr="00B26B5E">
        <w:rPr>
          <w:color w:val="000000" w:themeColor="text1"/>
          <w:spacing w:val="-1"/>
        </w:rPr>
        <w:t>с</w:t>
      </w:r>
      <w:r w:rsidRPr="00B26B5E">
        <w:rPr>
          <w:color w:val="000000" w:themeColor="text1"/>
          <w:spacing w:val="-67"/>
        </w:rPr>
        <w:t xml:space="preserve"> </w:t>
      </w:r>
      <w:r w:rsidRPr="00B26B5E">
        <w:rPr>
          <w:color w:val="000000" w:themeColor="text1"/>
        </w:rPr>
        <w:t>учетом</w:t>
      </w:r>
      <w:r w:rsidRPr="00B26B5E">
        <w:rPr>
          <w:color w:val="000000" w:themeColor="text1"/>
          <w:spacing w:val="1"/>
        </w:rPr>
        <w:t xml:space="preserve"> </w:t>
      </w:r>
      <w:r w:rsidRPr="00B26B5E">
        <w:rPr>
          <w:color w:val="000000" w:themeColor="text1"/>
        </w:rPr>
        <w:t>рекомендаций</w:t>
      </w:r>
      <w:r w:rsidRPr="00B26B5E">
        <w:rPr>
          <w:color w:val="000000" w:themeColor="text1"/>
          <w:spacing w:val="1"/>
        </w:rPr>
        <w:t xml:space="preserve"> </w:t>
      </w:r>
      <w:r w:rsidRPr="00B26B5E">
        <w:rPr>
          <w:color w:val="000000" w:themeColor="text1"/>
        </w:rPr>
        <w:t>специалистов.</w:t>
      </w:r>
    </w:p>
    <w:p w14:paraId="4EF30C0A" w14:textId="77777777" w:rsidR="00B97CFB" w:rsidRPr="00B26B5E" w:rsidRDefault="00B97CFB" w:rsidP="00FB5D9F">
      <w:pPr>
        <w:pStyle w:val="a3"/>
        <w:tabs>
          <w:tab w:val="left" w:pos="4055"/>
          <w:tab w:val="left" w:pos="6182"/>
          <w:tab w:val="left" w:pos="8304"/>
        </w:tabs>
        <w:ind w:left="0" w:right="885"/>
        <w:jc w:val="both"/>
        <w:rPr>
          <w:color w:val="000000" w:themeColor="text1"/>
        </w:rPr>
      </w:pPr>
      <w:r w:rsidRPr="00B26B5E">
        <w:rPr>
          <w:color w:val="000000" w:themeColor="text1"/>
        </w:rPr>
        <w:t>Объясняет</w:t>
      </w:r>
      <w:r w:rsidRPr="00B26B5E">
        <w:rPr>
          <w:color w:val="000000" w:themeColor="text1"/>
          <w:spacing w:val="75"/>
        </w:rPr>
        <w:t xml:space="preserve"> </w:t>
      </w:r>
      <w:r w:rsidR="00FB5D9F">
        <w:rPr>
          <w:color w:val="000000" w:themeColor="text1"/>
        </w:rPr>
        <w:t>задания специалистов </w:t>
      </w:r>
      <w:r w:rsidRPr="00B26B5E">
        <w:rPr>
          <w:color w:val="000000" w:themeColor="text1"/>
        </w:rPr>
        <w:t>родителям</w:t>
      </w:r>
      <w:r w:rsidRPr="00B26B5E">
        <w:rPr>
          <w:color w:val="000000" w:themeColor="text1"/>
          <w:spacing w:val="82"/>
        </w:rPr>
        <w:t xml:space="preserve"> </w:t>
      </w:r>
      <w:r w:rsidR="00FB5D9F">
        <w:rPr>
          <w:color w:val="000000" w:themeColor="text1"/>
        </w:rPr>
        <w:t>для </w:t>
      </w:r>
      <w:r w:rsidRPr="00B26B5E">
        <w:rPr>
          <w:color w:val="000000" w:themeColor="text1"/>
          <w:spacing w:val="-1"/>
        </w:rPr>
        <w:t>закрепления</w:t>
      </w:r>
      <w:r w:rsidRPr="00B26B5E">
        <w:rPr>
          <w:color w:val="000000" w:themeColor="text1"/>
          <w:spacing w:val="-67"/>
        </w:rPr>
        <w:t xml:space="preserve"> </w:t>
      </w:r>
      <w:r w:rsidRPr="00B26B5E">
        <w:rPr>
          <w:color w:val="000000" w:themeColor="text1"/>
        </w:rPr>
        <w:t>пройденного</w:t>
      </w:r>
      <w:r w:rsidRPr="00B26B5E">
        <w:rPr>
          <w:color w:val="000000" w:themeColor="text1"/>
          <w:spacing w:val="1"/>
        </w:rPr>
        <w:t xml:space="preserve"> </w:t>
      </w:r>
      <w:r w:rsidRPr="00B26B5E">
        <w:rPr>
          <w:color w:val="000000" w:themeColor="text1"/>
        </w:rPr>
        <w:t>материала.</w:t>
      </w:r>
    </w:p>
    <w:p w14:paraId="5D21C9DA" w14:textId="77777777" w:rsidR="00B97CFB" w:rsidRPr="00B26B5E" w:rsidRDefault="00B97CFB" w:rsidP="00FB5D9F">
      <w:pPr>
        <w:pStyle w:val="a3"/>
        <w:ind w:left="0" w:right="228"/>
        <w:jc w:val="both"/>
        <w:rPr>
          <w:color w:val="000000" w:themeColor="text1"/>
        </w:rPr>
      </w:pPr>
      <w:r w:rsidRPr="00B26B5E">
        <w:rPr>
          <w:color w:val="000000" w:themeColor="text1"/>
        </w:rPr>
        <w:t>Систематический</w:t>
      </w:r>
      <w:r w:rsidRPr="00B26B5E">
        <w:rPr>
          <w:color w:val="000000" w:themeColor="text1"/>
          <w:spacing w:val="8"/>
        </w:rPr>
        <w:t xml:space="preserve"> </w:t>
      </w:r>
      <w:r w:rsidRPr="00B26B5E">
        <w:rPr>
          <w:color w:val="000000" w:themeColor="text1"/>
        </w:rPr>
        <w:t>сформированных</w:t>
      </w:r>
      <w:r w:rsidRPr="00B26B5E">
        <w:rPr>
          <w:color w:val="000000" w:themeColor="text1"/>
          <w:spacing w:val="5"/>
        </w:rPr>
        <w:t xml:space="preserve"> </w:t>
      </w:r>
      <w:r w:rsidRPr="00B26B5E">
        <w:rPr>
          <w:color w:val="000000" w:themeColor="text1"/>
        </w:rPr>
        <w:t>навыков</w:t>
      </w:r>
      <w:r w:rsidRPr="00B26B5E">
        <w:rPr>
          <w:color w:val="000000" w:themeColor="text1"/>
          <w:spacing w:val="7"/>
        </w:rPr>
        <w:t xml:space="preserve"> </w:t>
      </w:r>
      <w:r w:rsidRPr="00B26B5E">
        <w:rPr>
          <w:color w:val="000000" w:themeColor="text1"/>
        </w:rPr>
        <w:t>не</w:t>
      </w:r>
      <w:r w:rsidRPr="00B26B5E">
        <w:rPr>
          <w:color w:val="000000" w:themeColor="text1"/>
          <w:spacing w:val="10"/>
        </w:rPr>
        <w:t xml:space="preserve"> </w:t>
      </w:r>
      <w:r w:rsidRPr="00B26B5E">
        <w:rPr>
          <w:color w:val="000000" w:themeColor="text1"/>
        </w:rPr>
        <w:t>только</w:t>
      </w:r>
      <w:r w:rsidRPr="00B26B5E">
        <w:rPr>
          <w:color w:val="000000" w:themeColor="text1"/>
          <w:spacing w:val="15"/>
        </w:rPr>
        <w:t xml:space="preserve"> </w:t>
      </w:r>
      <w:r w:rsidRPr="00B26B5E">
        <w:rPr>
          <w:color w:val="000000" w:themeColor="text1"/>
        </w:rPr>
        <w:t>во</w:t>
      </w:r>
      <w:r w:rsidRPr="00B26B5E">
        <w:rPr>
          <w:color w:val="000000" w:themeColor="text1"/>
          <w:spacing w:val="9"/>
        </w:rPr>
        <w:t xml:space="preserve"> </w:t>
      </w:r>
      <w:r w:rsidRPr="00B26B5E">
        <w:rPr>
          <w:color w:val="000000" w:themeColor="text1"/>
        </w:rPr>
        <w:t>время</w:t>
      </w:r>
      <w:r w:rsidRPr="00B26B5E">
        <w:rPr>
          <w:color w:val="000000" w:themeColor="text1"/>
          <w:spacing w:val="11"/>
        </w:rPr>
        <w:t xml:space="preserve"> </w:t>
      </w:r>
      <w:r w:rsidRPr="00B26B5E">
        <w:rPr>
          <w:color w:val="000000" w:themeColor="text1"/>
        </w:rPr>
        <w:t>занятий,</w:t>
      </w:r>
      <w:r w:rsidRPr="00B26B5E">
        <w:rPr>
          <w:color w:val="000000" w:themeColor="text1"/>
          <w:spacing w:val="11"/>
        </w:rPr>
        <w:t xml:space="preserve"> </w:t>
      </w:r>
      <w:r w:rsidRPr="00B26B5E">
        <w:rPr>
          <w:color w:val="000000" w:themeColor="text1"/>
        </w:rPr>
        <w:t>но</w:t>
      </w:r>
      <w:r w:rsidRPr="00B26B5E">
        <w:rPr>
          <w:color w:val="000000" w:themeColor="text1"/>
          <w:spacing w:val="-67"/>
        </w:rPr>
        <w:t xml:space="preserve"> </w:t>
      </w:r>
      <w:r w:rsidRPr="00B26B5E">
        <w:rPr>
          <w:color w:val="000000" w:themeColor="text1"/>
        </w:rPr>
        <w:t>и в режимные</w:t>
      </w:r>
      <w:r w:rsidRPr="00B26B5E">
        <w:rPr>
          <w:color w:val="000000" w:themeColor="text1"/>
          <w:spacing w:val="2"/>
        </w:rPr>
        <w:t xml:space="preserve"> </w:t>
      </w:r>
      <w:r w:rsidRPr="00B26B5E">
        <w:rPr>
          <w:color w:val="000000" w:themeColor="text1"/>
        </w:rPr>
        <w:t>моменты.</w:t>
      </w:r>
    </w:p>
    <w:p w14:paraId="74499173" w14:textId="77777777" w:rsidR="00B97CFB" w:rsidRPr="00B26B5E" w:rsidRDefault="00B97CFB" w:rsidP="00FB5D9F">
      <w:pPr>
        <w:pStyle w:val="a3"/>
        <w:spacing w:line="321" w:lineRule="exact"/>
        <w:ind w:left="0"/>
        <w:jc w:val="both"/>
        <w:rPr>
          <w:color w:val="000000" w:themeColor="text1"/>
        </w:rPr>
      </w:pPr>
      <w:r w:rsidRPr="00B26B5E">
        <w:rPr>
          <w:color w:val="000000" w:themeColor="text1"/>
        </w:rPr>
        <w:t>Проводит</w:t>
      </w:r>
      <w:r w:rsidRPr="00B26B5E">
        <w:rPr>
          <w:color w:val="000000" w:themeColor="text1"/>
          <w:spacing w:val="-9"/>
        </w:rPr>
        <w:t xml:space="preserve"> </w:t>
      </w:r>
      <w:r w:rsidRPr="00B26B5E">
        <w:rPr>
          <w:color w:val="000000" w:themeColor="text1"/>
        </w:rPr>
        <w:t>индивидуальные</w:t>
      </w:r>
      <w:r w:rsidRPr="00B26B5E">
        <w:rPr>
          <w:color w:val="000000" w:themeColor="text1"/>
          <w:spacing w:val="-6"/>
        </w:rPr>
        <w:t xml:space="preserve"> </w:t>
      </w:r>
      <w:r w:rsidRPr="00B26B5E">
        <w:rPr>
          <w:color w:val="000000" w:themeColor="text1"/>
        </w:rPr>
        <w:t>занятия</w:t>
      </w:r>
      <w:r w:rsidRPr="00B26B5E">
        <w:rPr>
          <w:color w:val="000000" w:themeColor="text1"/>
          <w:spacing w:val="-7"/>
        </w:rPr>
        <w:t xml:space="preserve"> </w:t>
      </w:r>
      <w:r w:rsidRPr="00B26B5E">
        <w:rPr>
          <w:color w:val="000000" w:themeColor="text1"/>
        </w:rPr>
        <w:t>с</w:t>
      </w:r>
      <w:r w:rsidRPr="00B26B5E">
        <w:rPr>
          <w:color w:val="000000" w:themeColor="text1"/>
          <w:spacing w:val="-6"/>
        </w:rPr>
        <w:t xml:space="preserve"> </w:t>
      </w:r>
      <w:r w:rsidRPr="00B26B5E">
        <w:rPr>
          <w:color w:val="000000" w:themeColor="text1"/>
        </w:rPr>
        <w:t>ребенком-инвалидом.</w:t>
      </w:r>
    </w:p>
    <w:p w14:paraId="455DE023" w14:textId="77777777" w:rsidR="00FB5D9F" w:rsidRPr="00B26B5E" w:rsidRDefault="00B97CFB" w:rsidP="00FB5D9F">
      <w:pPr>
        <w:pStyle w:val="1"/>
        <w:spacing w:line="319" w:lineRule="exact"/>
        <w:ind w:left="0"/>
        <w:jc w:val="both"/>
        <w:rPr>
          <w:color w:val="000000" w:themeColor="text1"/>
        </w:rPr>
      </w:pPr>
      <w:r w:rsidRPr="00B26B5E">
        <w:rPr>
          <w:color w:val="000000" w:themeColor="text1"/>
        </w:rPr>
        <w:t>Педагог-психолог:</w:t>
      </w:r>
    </w:p>
    <w:p w14:paraId="3D6C8631" w14:textId="77777777" w:rsidR="00FB5D9F" w:rsidRDefault="00B97CFB" w:rsidP="00FB5D9F">
      <w:pPr>
        <w:pStyle w:val="a3"/>
        <w:tabs>
          <w:tab w:val="left" w:pos="2805"/>
          <w:tab w:val="left" w:pos="5370"/>
          <w:tab w:val="left" w:pos="7192"/>
          <w:tab w:val="left" w:pos="7719"/>
          <w:tab w:val="left" w:pos="9038"/>
        </w:tabs>
        <w:ind w:left="0" w:right="224"/>
        <w:jc w:val="both"/>
        <w:rPr>
          <w:color w:val="000000" w:themeColor="text1"/>
          <w:spacing w:val="1"/>
        </w:rPr>
      </w:pPr>
      <w:r w:rsidRPr="00B26B5E">
        <w:rPr>
          <w:color w:val="000000" w:themeColor="text1"/>
        </w:rPr>
        <w:t>оказывает помощь ребенку в адаптации (совместно с воспитателями);</w:t>
      </w:r>
      <w:r w:rsidRPr="00B26B5E">
        <w:rPr>
          <w:color w:val="000000" w:themeColor="text1"/>
          <w:spacing w:val="1"/>
        </w:rPr>
        <w:t xml:space="preserve"> </w:t>
      </w:r>
    </w:p>
    <w:p w14:paraId="0764D9B9" w14:textId="77777777" w:rsidR="00FB5D9F" w:rsidRDefault="00B97CFB" w:rsidP="00FB5D9F">
      <w:pPr>
        <w:pStyle w:val="a3"/>
        <w:tabs>
          <w:tab w:val="left" w:pos="2805"/>
          <w:tab w:val="left" w:pos="5370"/>
          <w:tab w:val="left" w:pos="7192"/>
          <w:tab w:val="left" w:pos="7719"/>
          <w:tab w:val="left" w:pos="9038"/>
        </w:tabs>
        <w:ind w:left="0" w:right="224"/>
        <w:jc w:val="both"/>
        <w:rPr>
          <w:color w:val="000000" w:themeColor="text1"/>
          <w:spacing w:val="1"/>
        </w:rPr>
      </w:pPr>
      <w:r w:rsidRPr="00B26B5E">
        <w:rPr>
          <w:color w:val="000000" w:themeColor="text1"/>
        </w:rPr>
        <w:t>проводит консультативную работу с педагогическим персоналом;</w:t>
      </w:r>
      <w:r w:rsidRPr="00B26B5E">
        <w:rPr>
          <w:color w:val="000000" w:themeColor="text1"/>
          <w:spacing w:val="1"/>
        </w:rPr>
        <w:t xml:space="preserve"> </w:t>
      </w:r>
    </w:p>
    <w:p w14:paraId="43015278" w14:textId="77777777" w:rsidR="00685B2E" w:rsidRPr="00B26B5E" w:rsidRDefault="00FB5D9F" w:rsidP="00FB5D9F">
      <w:pPr>
        <w:pStyle w:val="a3"/>
        <w:tabs>
          <w:tab w:val="left" w:pos="2805"/>
          <w:tab w:val="left" w:pos="5370"/>
          <w:tab w:val="left" w:pos="7192"/>
          <w:tab w:val="left" w:pos="7719"/>
          <w:tab w:val="left" w:pos="9038"/>
        </w:tabs>
        <w:ind w:left="0" w:right="224"/>
        <w:jc w:val="both"/>
        <w:rPr>
          <w:color w:val="000000" w:themeColor="text1"/>
        </w:rPr>
      </w:pPr>
      <w:r>
        <w:rPr>
          <w:color w:val="000000" w:themeColor="text1"/>
        </w:rPr>
        <w:t>направляет профессиональную деятельность</w:t>
      </w:r>
      <w:r>
        <w:rPr>
          <w:color w:val="000000" w:themeColor="text1"/>
        </w:rPr>
        <w:tab/>
        <w:t>на создание социально–</w:t>
      </w:r>
      <w:r w:rsidR="00B97CFB" w:rsidRPr="00B26B5E">
        <w:rPr>
          <w:color w:val="000000" w:themeColor="text1"/>
        </w:rPr>
        <w:t>психологических</w:t>
      </w:r>
      <w:r w:rsidR="00B97CFB" w:rsidRPr="00B26B5E">
        <w:rPr>
          <w:color w:val="000000" w:themeColor="text1"/>
          <w:spacing w:val="45"/>
        </w:rPr>
        <w:t xml:space="preserve"> </w:t>
      </w:r>
      <w:r w:rsidR="00B97CFB" w:rsidRPr="00B26B5E">
        <w:rPr>
          <w:color w:val="000000" w:themeColor="text1"/>
        </w:rPr>
        <w:lastRenderedPageBreak/>
        <w:t>условий</w:t>
      </w:r>
      <w:r w:rsidR="00B97CFB" w:rsidRPr="00B26B5E">
        <w:rPr>
          <w:color w:val="000000" w:themeColor="text1"/>
          <w:spacing w:val="50"/>
        </w:rPr>
        <w:t xml:space="preserve"> </w:t>
      </w:r>
      <w:r w:rsidR="00B97CFB" w:rsidRPr="00B26B5E">
        <w:rPr>
          <w:color w:val="000000" w:themeColor="text1"/>
        </w:rPr>
        <w:t>для</w:t>
      </w:r>
      <w:r w:rsidR="00B97CFB" w:rsidRPr="00B26B5E">
        <w:rPr>
          <w:color w:val="000000" w:themeColor="text1"/>
          <w:spacing w:val="53"/>
        </w:rPr>
        <w:t xml:space="preserve"> </w:t>
      </w:r>
      <w:r w:rsidR="00B97CFB" w:rsidRPr="00B26B5E">
        <w:rPr>
          <w:color w:val="000000" w:themeColor="text1"/>
        </w:rPr>
        <w:t>комфортного</w:t>
      </w:r>
      <w:r w:rsidR="00B97CFB" w:rsidRPr="00B26B5E">
        <w:rPr>
          <w:color w:val="000000" w:themeColor="text1"/>
          <w:spacing w:val="50"/>
        </w:rPr>
        <w:t xml:space="preserve"> </w:t>
      </w:r>
      <w:r w:rsidR="00B97CFB" w:rsidRPr="00B26B5E">
        <w:rPr>
          <w:color w:val="000000" w:themeColor="text1"/>
        </w:rPr>
        <w:t>пребывания</w:t>
      </w:r>
      <w:r w:rsidR="00B97CFB" w:rsidRPr="00B26B5E">
        <w:rPr>
          <w:color w:val="000000" w:themeColor="text1"/>
          <w:spacing w:val="52"/>
        </w:rPr>
        <w:t xml:space="preserve"> </w:t>
      </w:r>
      <w:r w:rsidR="00B97CFB" w:rsidRPr="00B26B5E">
        <w:rPr>
          <w:color w:val="000000" w:themeColor="text1"/>
        </w:rPr>
        <w:t>ребенка</w:t>
      </w:r>
      <w:r w:rsidR="00B97CFB" w:rsidRPr="00B26B5E">
        <w:rPr>
          <w:color w:val="000000" w:themeColor="text1"/>
          <w:spacing w:val="52"/>
        </w:rPr>
        <w:t xml:space="preserve"> </w:t>
      </w:r>
      <w:r w:rsidR="00B97CFB" w:rsidRPr="00B26B5E">
        <w:rPr>
          <w:color w:val="000000" w:themeColor="text1"/>
        </w:rPr>
        <w:t>в</w:t>
      </w:r>
      <w:r w:rsidR="00B97CFB" w:rsidRPr="00B26B5E">
        <w:rPr>
          <w:color w:val="000000" w:themeColor="text1"/>
          <w:spacing w:val="44"/>
        </w:rPr>
        <w:t xml:space="preserve"> </w:t>
      </w:r>
      <w:r w:rsidR="00B97CFB" w:rsidRPr="00B26B5E">
        <w:rPr>
          <w:color w:val="000000" w:themeColor="text1"/>
        </w:rPr>
        <w:t>дошкольном</w:t>
      </w:r>
      <w:r w:rsidR="00B97CFB" w:rsidRPr="00B26B5E">
        <w:rPr>
          <w:color w:val="000000" w:themeColor="text1"/>
          <w:spacing w:val="-67"/>
        </w:rPr>
        <w:t xml:space="preserve"> </w:t>
      </w:r>
      <w:r>
        <w:rPr>
          <w:color w:val="000000" w:themeColor="text1"/>
        </w:rPr>
        <w:t>учреждении;</w:t>
      </w:r>
    </w:p>
    <w:p w14:paraId="24C58B47" w14:textId="77777777" w:rsidR="002F228D" w:rsidRPr="00B26B5E" w:rsidRDefault="002F228D" w:rsidP="00FB5D9F">
      <w:pPr>
        <w:pStyle w:val="a3"/>
        <w:spacing w:before="67"/>
        <w:ind w:left="0"/>
        <w:jc w:val="both"/>
        <w:rPr>
          <w:color w:val="000000" w:themeColor="text1"/>
        </w:rPr>
      </w:pPr>
      <w:r w:rsidRPr="00B26B5E">
        <w:rPr>
          <w:color w:val="000000" w:themeColor="text1"/>
        </w:rPr>
        <w:t xml:space="preserve"> проводит</w:t>
      </w:r>
      <w:r w:rsidRPr="00B26B5E">
        <w:rPr>
          <w:color w:val="000000" w:themeColor="text1"/>
          <w:spacing w:val="-9"/>
        </w:rPr>
        <w:t xml:space="preserve"> </w:t>
      </w:r>
      <w:r w:rsidRPr="00B26B5E">
        <w:rPr>
          <w:color w:val="000000" w:themeColor="text1"/>
        </w:rPr>
        <w:t>индивидуальные</w:t>
      </w:r>
      <w:r w:rsidRPr="00B26B5E">
        <w:rPr>
          <w:color w:val="000000" w:themeColor="text1"/>
          <w:spacing w:val="-7"/>
        </w:rPr>
        <w:t xml:space="preserve"> </w:t>
      </w:r>
      <w:r w:rsidRPr="00B26B5E">
        <w:rPr>
          <w:color w:val="000000" w:themeColor="text1"/>
        </w:rPr>
        <w:t>занятия</w:t>
      </w:r>
      <w:r w:rsidRPr="00B26B5E">
        <w:rPr>
          <w:color w:val="000000" w:themeColor="text1"/>
          <w:spacing w:val="-8"/>
        </w:rPr>
        <w:t xml:space="preserve"> </w:t>
      </w:r>
      <w:r w:rsidRPr="00B26B5E">
        <w:rPr>
          <w:color w:val="000000" w:themeColor="text1"/>
        </w:rPr>
        <w:t>с</w:t>
      </w:r>
      <w:r w:rsidRPr="00B26B5E">
        <w:rPr>
          <w:color w:val="000000" w:themeColor="text1"/>
          <w:spacing w:val="-7"/>
        </w:rPr>
        <w:t xml:space="preserve"> </w:t>
      </w:r>
      <w:r w:rsidRPr="00B26B5E">
        <w:rPr>
          <w:color w:val="000000" w:themeColor="text1"/>
        </w:rPr>
        <w:t>ребенком-инвалидом.</w:t>
      </w:r>
    </w:p>
    <w:p w14:paraId="497CF9C9" w14:textId="77777777" w:rsidR="002F228D" w:rsidRPr="00B26B5E" w:rsidRDefault="002F228D" w:rsidP="00FB5D9F">
      <w:pPr>
        <w:pStyle w:val="1"/>
        <w:spacing w:before="5" w:line="319" w:lineRule="exact"/>
        <w:ind w:left="0"/>
        <w:jc w:val="both"/>
        <w:rPr>
          <w:color w:val="000000" w:themeColor="text1"/>
        </w:rPr>
      </w:pPr>
      <w:r w:rsidRPr="00B26B5E">
        <w:rPr>
          <w:color w:val="000000" w:themeColor="text1"/>
        </w:rPr>
        <w:t>Администрация</w:t>
      </w:r>
      <w:r w:rsidRPr="00B26B5E">
        <w:rPr>
          <w:color w:val="000000" w:themeColor="text1"/>
          <w:spacing w:val="-9"/>
        </w:rPr>
        <w:t xml:space="preserve"> </w:t>
      </w:r>
      <w:r w:rsidRPr="00B26B5E">
        <w:rPr>
          <w:color w:val="000000" w:themeColor="text1"/>
        </w:rPr>
        <w:t>учреждения</w:t>
      </w:r>
    </w:p>
    <w:p w14:paraId="5A876970" w14:textId="77777777" w:rsidR="002F228D" w:rsidRPr="00B26B5E" w:rsidRDefault="002F228D" w:rsidP="00FB5D9F">
      <w:pPr>
        <w:pStyle w:val="a3"/>
        <w:spacing w:line="242" w:lineRule="auto"/>
        <w:ind w:left="0" w:right="232"/>
        <w:jc w:val="both"/>
        <w:rPr>
          <w:color w:val="000000" w:themeColor="text1"/>
        </w:rPr>
      </w:pPr>
      <w:r w:rsidRPr="00B26B5E">
        <w:rPr>
          <w:color w:val="000000" w:themeColor="text1"/>
        </w:rPr>
        <w:t>осуществляют</w:t>
      </w:r>
      <w:r w:rsidRPr="00B26B5E">
        <w:rPr>
          <w:color w:val="000000" w:themeColor="text1"/>
          <w:spacing w:val="1"/>
        </w:rPr>
        <w:t xml:space="preserve"> </w:t>
      </w:r>
      <w:r w:rsidRPr="00B26B5E">
        <w:rPr>
          <w:color w:val="000000" w:themeColor="text1"/>
        </w:rPr>
        <w:t>тесное</w:t>
      </w:r>
      <w:r w:rsidRPr="00B26B5E">
        <w:rPr>
          <w:color w:val="000000" w:themeColor="text1"/>
          <w:spacing w:val="1"/>
        </w:rPr>
        <w:t xml:space="preserve"> </w:t>
      </w:r>
      <w:r w:rsidRPr="00B26B5E">
        <w:rPr>
          <w:color w:val="000000" w:themeColor="text1"/>
        </w:rPr>
        <w:t>взаимодействие</w:t>
      </w:r>
      <w:r w:rsidRPr="00B26B5E">
        <w:rPr>
          <w:color w:val="000000" w:themeColor="text1"/>
          <w:spacing w:val="1"/>
        </w:rPr>
        <w:t xml:space="preserve"> </w:t>
      </w:r>
      <w:r w:rsidRPr="00B26B5E">
        <w:rPr>
          <w:color w:val="000000" w:themeColor="text1"/>
        </w:rPr>
        <w:t>педагогических</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медицинских</w:t>
      </w:r>
      <w:r w:rsidRPr="00B26B5E">
        <w:rPr>
          <w:color w:val="000000" w:themeColor="text1"/>
          <w:spacing w:val="1"/>
        </w:rPr>
        <w:t xml:space="preserve"> </w:t>
      </w:r>
      <w:r w:rsidRPr="00B26B5E">
        <w:rPr>
          <w:color w:val="000000" w:themeColor="text1"/>
        </w:rPr>
        <w:t>работников; создают оптимальные условия для организации преемственности в</w:t>
      </w:r>
      <w:r w:rsidRPr="00B26B5E">
        <w:rPr>
          <w:color w:val="000000" w:themeColor="text1"/>
          <w:spacing w:val="1"/>
        </w:rPr>
        <w:t xml:space="preserve"> </w:t>
      </w:r>
      <w:r w:rsidRPr="00B26B5E">
        <w:rPr>
          <w:color w:val="000000" w:themeColor="text1"/>
        </w:rPr>
        <w:t>работе</w:t>
      </w:r>
      <w:r w:rsidRPr="00B26B5E">
        <w:rPr>
          <w:color w:val="000000" w:themeColor="text1"/>
          <w:spacing w:val="1"/>
        </w:rPr>
        <w:t xml:space="preserve"> </w:t>
      </w:r>
      <w:r w:rsidRPr="00B26B5E">
        <w:rPr>
          <w:color w:val="000000" w:themeColor="text1"/>
        </w:rPr>
        <w:t>сотрудников</w:t>
      </w:r>
      <w:r w:rsidRPr="00B26B5E">
        <w:rPr>
          <w:color w:val="000000" w:themeColor="text1"/>
          <w:spacing w:val="-1"/>
        </w:rPr>
        <w:t xml:space="preserve"> </w:t>
      </w:r>
      <w:r w:rsidRPr="00B26B5E">
        <w:rPr>
          <w:color w:val="000000" w:themeColor="text1"/>
        </w:rPr>
        <w:t>педагогического</w:t>
      </w:r>
      <w:r w:rsidRPr="00B26B5E">
        <w:rPr>
          <w:color w:val="000000" w:themeColor="text1"/>
          <w:spacing w:val="1"/>
        </w:rPr>
        <w:t xml:space="preserve"> </w:t>
      </w:r>
      <w:r w:rsidRPr="00B26B5E">
        <w:rPr>
          <w:color w:val="000000" w:themeColor="text1"/>
        </w:rPr>
        <w:t>коллектива;</w:t>
      </w:r>
    </w:p>
    <w:p w14:paraId="17E4CA3A" w14:textId="77777777" w:rsidR="00FB5D9F" w:rsidRDefault="002F228D" w:rsidP="00FB5D9F">
      <w:pPr>
        <w:pStyle w:val="a3"/>
        <w:tabs>
          <w:tab w:val="left" w:pos="4055"/>
        </w:tabs>
        <w:ind w:left="0" w:right="3208"/>
        <w:jc w:val="both"/>
        <w:rPr>
          <w:color w:val="000000" w:themeColor="text1"/>
          <w:spacing w:val="1"/>
        </w:rPr>
      </w:pPr>
      <w:r w:rsidRPr="00B26B5E">
        <w:rPr>
          <w:noProof/>
          <w:color w:val="000000" w:themeColor="text1"/>
          <w:lang w:eastAsia="ru-RU"/>
        </w:rPr>
        <mc:AlternateContent>
          <mc:Choice Requires="wpg">
            <w:drawing>
              <wp:anchor distT="0" distB="0" distL="114300" distR="114300" simplePos="0" relativeHeight="481219584" behindDoc="0" locked="0" layoutInCell="1" allowOverlap="1" wp14:anchorId="54CE0D88" wp14:editId="7FEA0BB2">
                <wp:simplePos x="0" y="0"/>
                <wp:positionH relativeFrom="page">
                  <wp:posOffset>899160</wp:posOffset>
                </wp:positionH>
                <wp:positionV relativeFrom="paragraph">
                  <wp:posOffset>4445</wp:posOffset>
                </wp:positionV>
                <wp:extent cx="274320" cy="399415"/>
                <wp:effectExtent l="0" t="0" r="0" b="0"/>
                <wp:wrapNone/>
                <wp:docPr id="474" name="Группа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399415"/>
                          <a:chOff x="1416" y="7"/>
                          <a:chExt cx="432" cy="629"/>
                        </a:xfrm>
                      </wpg:grpSpPr>
                      <pic:pic xmlns:pic="http://schemas.openxmlformats.org/drawingml/2006/picture">
                        <pic:nvPicPr>
                          <pic:cNvPr id="475" name="Picture 8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416" y="7"/>
                            <a:ext cx="432" cy="3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6" name="Picture 8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416" y="328"/>
                            <a:ext cx="432" cy="3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9A781F" id="Группа 474" o:spid="_x0000_s1026" style="position:absolute;margin-left:70.8pt;margin-top:.35pt;width:21.6pt;height:31.45pt;z-index:481219584;mso-position-horizontal-relative:page" coordorigin="1416,7" coordsize="432,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">
                <v:shape id="Picture 82" o:spid="_x0000_s1027" type="#_x0000_t75" style="position:absolute;left:1416;top:7;width:43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">
                  <v:imagedata r:id="rId35" o:title=""/>
                </v:shape>
                <v:shape id="Picture 83" o:spid="_x0000_s1028" type="#_x0000_t75" style="position:absolute;left:1416;top:328;width:432;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">
                  <v:imagedata r:id="rId35" o:title=""/>
                </v:shape>
                <w10:wrap anchorx="page"/>
              </v:group>
            </w:pict>
          </mc:Fallback>
        </mc:AlternateContent>
      </w:r>
      <w:r w:rsidRPr="00B26B5E">
        <w:rPr>
          <w:color w:val="000000" w:themeColor="text1"/>
        </w:rPr>
        <w:t>оказывают методическую помощь педагогам;</w:t>
      </w:r>
      <w:r w:rsidRPr="00B26B5E">
        <w:rPr>
          <w:color w:val="000000" w:themeColor="text1"/>
          <w:spacing w:val="1"/>
        </w:rPr>
        <w:t xml:space="preserve"> </w:t>
      </w:r>
    </w:p>
    <w:p w14:paraId="3F2ED30F" w14:textId="77777777" w:rsidR="002F228D" w:rsidRPr="00B26B5E" w:rsidRDefault="00FB5D9F" w:rsidP="00FB5D9F">
      <w:pPr>
        <w:pStyle w:val="a3"/>
        <w:tabs>
          <w:tab w:val="left" w:pos="4055"/>
        </w:tabs>
        <w:ind w:left="0" w:right="3208"/>
        <w:jc w:val="both"/>
        <w:rPr>
          <w:color w:val="000000" w:themeColor="text1"/>
        </w:rPr>
      </w:pPr>
      <w:r>
        <w:rPr>
          <w:color w:val="000000" w:themeColor="text1"/>
        </w:rPr>
        <w:t xml:space="preserve">привлекают </w:t>
      </w:r>
      <w:r w:rsidR="002F228D" w:rsidRPr="00B26B5E">
        <w:rPr>
          <w:color w:val="000000" w:themeColor="text1"/>
        </w:rPr>
        <w:t>родителей</w:t>
      </w:r>
      <w:r w:rsidR="002F228D" w:rsidRPr="00B26B5E">
        <w:rPr>
          <w:color w:val="000000" w:themeColor="text1"/>
          <w:spacing w:val="45"/>
        </w:rPr>
        <w:t xml:space="preserve"> </w:t>
      </w:r>
      <w:r w:rsidR="002F228D" w:rsidRPr="00B26B5E">
        <w:rPr>
          <w:color w:val="000000" w:themeColor="text1"/>
        </w:rPr>
        <w:t>к</w:t>
      </w:r>
      <w:r w:rsidR="002F228D" w:rsidRPr="00B26B5E">
        <w:rPr>
          <w:color w:val="000000" w:themeColor="text1"/>
          <w:spacing w:val="4"/>
        </w:rPr>
        <w:t xml:space="preserve"> </w:t>
      </w:r>
      <w:r w:rsidR="002F228D" w:rsidRPr="00B26B5E">
        <w:rPr>
          <w:color w:val="000000" w:themeColor="text1"/>
        </w:rPr>
        <w:t>активному</w:t>
      </w:r>
      <w:r>
        <w:rPr>
          <w:color w:val="000000" w:themeColor="text1"/>
        </w:rPr>
        <w:t xml:space="preserve"> </w:t>
      </w:r>
      <w:r w:rsidR="002F228D" w:rsidRPr="00B26B5E">
        <w:rPr>
          <w:color w:val="000000" w:themeColor="text1"/>
        </w:rPr>
        <w:t>участию</w:t>
      </w:r>
      <w:r w:rsidR="002F228D" w:rsidRPr="00B26B5E">
        <w:rPr>
          <w:color w:val="000000" w:themeColor="text1"/>
          <w:spacing w:val="-2"/>
        </w:rPr>
        <w:t xml:space="preserve"> </w:t>
      </w:r>
      <w:r w:rsidR="002F228D" w:rsidRPr="00B26B5E">
        <w:rPr>
          <w:color w:val="000000" w:themeColor="text1"/>
        </w:rPr>
        <w:t>в</w:t>
      </w:r>
      <w:r w:rsidR="00C91212">
        <w:rPr>
          <w:color w:val="000000" w:themeColor="text1"/>
          <w:spacing w:val="-2"/>
        </w:rPr>
        <w:t xml:space="preserve"> </w:t>
      </w:r>
      <w:r w:rsidR="002F228D" w:rsidRPr="00B26B5E">
        <w:rPr>
          <w:color w:val="000000" w:themeColor="text1"/>
        </w:rPr>
        <w:t>коррекционно-</w:t>
      </w:r>
      <w:r w:rsidR="002F228D" w:rsidRPr="00B26B5E">
        <w:rPr>
          <w:color w:val="000000" w:themeColor="text1"/>
          <w:spacing w:val="-3"/>
        </w:rPr>
        <w:t xml:space="preserve"> </w:t>
      </w:r>
      <w:r w:rsidR="002F228D" w:rsidRPr="00B26B5E">
        <w:rPr>
          <w:color w:val="000000" w:themeColor="text1"/>
        </w:rPr>
        <w:t>педагогическом</w:t>
      </w:r>
      <w:r>
        <w:rPr>
          <w:color w:val="000000" w:themeColor="text1"/>
        </w:rPr>
        <w:t xml:space="preserve"> </w:t>
      </w:r>
      <w:r w:rsidR="002F228D" w:rsidRPr="00B26B5E">
        <w:rPr>
          <w:color w:val="000000" w:themeColor="text1"/>
        </w:rPr>
        <w:t>процессе;</w:t>
      </w:r>
    </w:p>
    <w:p w14:paraId="0263C4F0" w14:textId="77777777" w:rsidR="00C91212" w:rsidRDefault="002F228D" w:rsidP="00FB5D9F">
      <w:pPr>
        <w:pStyle w:val="a3"/>
        <w:tabs>
          <w:tab w:val="left" w:pos="8591"/>
        </w:tabs>
        <w:ind w:left="0" w:right="226"/>
        <w:jc w:val="both"/>
        <w:rPr>
          <w:color w:val="000000" w:themeColor="text1"/>
        </w:rPr>
      </w:pPr>
      <w:r w:rsidRPr="00B26B5E">
        <w:rPr>
          <w:color w:val="000000" w:themeColor="text1"/>
        </w:rPr>
        <w:t>оценивают</w:t>
      </w:r>
      <w:r w:rsidRPr="00B26B5E">
        <w:rPr>
          <w:color w:val="000000" w:themeColor="text1"/>
          <w:spacing w:val="-2"/>
        </w:rPr>
        <w:t xml:space="preserve"> </w:t>
      </w:r>
      <w:r w:rsidRPr="00B26B5E">
        <w:rPr>
          <w:color w:val="000000" w:themeColor="text1"/>
        </w:rPr>
        <w:t>качество</w:t>
      </w:r>
      <w:r w:rsidRPr="00B26B5E">
        <w:rPr>
          <w:color w:val="000000" w:themeColor="text1"/>
          <w:spacing w:val="1"/>
        </w:rPr>
        <w:t xml:space="preserve"> </w:t>
      </w:r>
      <w:r w:rsidRPr="00B26B5E">
        <w:rPr>
          <w:color w:val="000000" w:themeColor="text1"/>
        </w:rPr>
        <w:t>и</w:t>
      </w:r>
      <w:r w:rsidRPr="00B26B5E">
        <w:rPr>
          <w:color w:val="000000" w:themeColor="text1"/>
          <w:spacing w:val="4"/>
        </w:rPr>
        <w:t xml:space="preserve"> </w:t>
      </w:r>
      <w:r w:rsidRPr="00B26B5E">
        <w:rPr>
          <w:color w:val="000000" w:themeColor="text1"/>
        </w:rPr>
        <w:t>устойчивость результатов</w:t>
      </w:r>
      <w:r w:rsidR="00FB5D9F">
        <w:rPr>
          <w:color w:val="000000" w:themeColor="text1"/>
        </w:rPr>
        <w:t> </w:t>
      </w:r>
      <w:r w:rsidRPr="00B26B5E">
        <w:rPr>
          <w:color w:val="000000" w:themeColor="text1"/>
        </w:rPr>
        <w:t>коррекционной</w:t>
      </w:r>
      <w:r w:rsidRPr="00B26B5E">
        <w:rPr>
          <w:color w:val="000000" w:themeColor="text1"/>
          <w:spacing w:val="-67"/>
        </w:rPr>
        <w:t xml:space="preserve"> </w:t>
      </w:r>
      <w:r w:rsidRPr="00B26B5E">
        <w:rPr>
          <w:color w:val="000000" w:themeColor="text1"/>
        </w:rPr>
        <w:t>работы</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эффективности</w:t>
      </w:r>
      <w:r w:rsidRPr="00B26B5E">
        <w:rPr>
          <w:color w:val="000000" w:themeColor="text1"/>
          <w:spacing w:val="1"/>
        </w:rPr>
        <w:t xml:space="preserve"> </w:t>
      </w:r>
      <w:r w:rsidRPr="00B26B5E">
        <w:rPr>
          <w:color w:val="000000" w:themeColor="text1"/>
        </w:rPr>
        <w:t>проводимых</w:t>
      </w:r>
      <w:r w:rsidRPr="00B26B5E">
        <w:rPr>
          <w:color w:val="000000" w:themeColor="text1"/>
          <w:spacing w:val="1"/>
        </w:rPr>
        <w:t xml:space="preserve"> </w:t>
      </w:r>
      <w:r w:rsidRPr="00B26B5E">
        <w:rPr>
          <w:color w:val="000000" w:themeColor="text1"/>
        </w:rPr>
        <w:t>коррекционных</w:t>
      </w:r>
      <w:r w:rsidRPr="00B26B5E">
        <w:rPr>
          <w:color w:val="000000" w:themeColor="text1"/>
          <w:spacing w:val="1"/>
        </w:rPr>
        <w:t xml:space="preserve"> </w:t>
      </w:r>
      <w:r w:rsidRPr="00B26B5E">
        <w:rPr>
          <w:color w:val="000000" w:themeColor="text1"/>
        </w:rPr>
        <w:t>воздействий.</w:t>
      </w:r>
    </w:p>
    <w:p w14:paraId="4886E089" w14:textId="77777777" w:rsidR="002F228D" w:rsidRPr="00B26B5E" w:rsidRDefault="002F228D" w:rsidP="00FB5D9F">
      <w:pPr>
        <w:pStyle w:val="a3"/>
        <w:tabs>
          <w:tab w:val="left" w:pos="8591"/>
        </w:tabs>
        <w:ind w:left="0" w:right="226"/>
        <w:jc w:val="both"/>
        <w:rPr>
          <w:color w:val="000000" w:themeColor="text1"/>
        </w:rPr>
      </w:pPr>
      <w:r w:rsidRPr="00B26B5E">
        <w:rPr>
          <w:color w:val="000000" w:themeColor="text1"/>
          <w:spacing w:val="1"/>
        </w:rPr>
        <w:t xml:space="preserve"> </w:t>
      </w:r>
      <w:r w:rsidRPr="00B26B5E">
        <w:rPr>
          <w:color w:val="000000" w:themeColor="text1"/>
        </w:rPr>
        <w:t>Все</w:t>
      </w:r>
      <w:r w:rsidRPr="00B26B5E">
        <w:rPr>
          <w:color w:val="000000" w:themeColor="text1"/>
          <w:spacing w:val="-67"/>
        </w:rPr>
        <w:t xml:space="preserve"> </w:t>
      </w:r>
      <w:r w:rsidRPr="00B26B5E">
        <w:rPr>
          <w:color w:val="000000" w:themeColor="text1"/>
        </w:rPr>
        <w:t>специалисты,</w:t>
      </w:r>
      <w:r w:rsidRPr="00B26B5E">
        <w:rPr>
          <w:color w:val="000000" w:themeColor="text1"/>
          <w:spacing w:val="1"/>
        </w:rPr>
        <w:t xml:space="preserve"> </w:t>
      </w:r>
      <w:r w:rsidRPr="00B26B5E">
        <w:rPr>
          <w:color w:val="000000" w:themeColor="text1"/>
        </w:rPr>
        <w:t>осуществляющие коррекционные</w:t>
      </w:r>
      <w:r w:rsidRPr="00B26B5E">
        <w:rPr>
          <w:color w:val="000000" w:themeColor="text1"/>
          <w:spacing w:val="1"/>
        </w:rPr>
        <w:t xml:space="preserve"> </w:t>
      </w:r>
      <w:r w:rsidRPr="00B26B5E">
        <w:rPr>
          <w:color w:val="000000" w:themeColor="text1"/>
        </w:rPr>
        <w:t>мероприятия, сопровождение</w:t>
      </w:r>
      <w:r w:rsidRPr="00B26B5E">
        <w:rPr>
          <w:color w:val="000000" w:themeColor="text1"/>
          <w:spacing w:val="1"/>
        </w:rPr>
        <w:t xml:space="preserve"> </w:t>
      </w:r>
      <w:r w:rsidRPr="00B26B5E">
        <w:rPr>
          <w:color w:val="000000" w:themeColor="text1"/>
        </w:rPr>
        <w:t>ребенка, совместно участвуют в решении следующих задач: определение причин</w:t>
      </w:r>
      <w:r w:rsidRPr="00B26B5E">
        <w:rPr>
          <w:color w:val="000000" w:themeColor="text1"/>
          <w:spacing w:val="1"/>
        </w:rPr>
        <w:t xml:space="preserve"> </w:t>
      </w:r>
      <w:r w:rsidRPr="00B26B5E">
        <w:rPr>
          <w:color w:val="000000" w:themeColor="text1"/>
        </w:rPr>
        <w:t>трудностей с помощью комплексной диагностики; разработка индивидуальной</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2"/>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ее</w:t>
      </w:r>
      <w:r w:rsidRPr="00B26B5E">
        <w:rPr>
          <w:color w:val="000000" w:themeColor="text1"/>
          <w:spacing w:val="-1"/>
        </w:rPr>
        <w:t xml:space="preserve"> </w:t>
      </w:r>
      <w:r w:rsidRPr="00B26B5E">
        <w:rPr>
          <w:color w:val="000000" w:themeColor="text1"/>
        </w:rPr>
        <w:t>реализация;</w:t>
      </w:r>
      <w:r w:rsidRPr="00B26B5E">
        <w:rPr>
          <w:color w:val="000000" w:themeColor="text1"/>
          <w:spacing w:val="-2"/>
        </w:rPr>
        <w:t xml:space="preserve"> </w:t>
      </w:r>
      <w:r w:rsidRPr="00B26B5E">
        <w:rPr>
          <w:color w:val="000000" w:themeColor="text1"/>
        </w:rPr>
        <w:t>анализ результатов</w:t>
      </w:r>
      <w:r w:rsidRPr="00B26B5E">
        <w:rPr>
          <w:color w:val="000000" w:themeColor="text1"/>
          <w:spacing w:val="-3"/>
        </w:rPr>
        <w:t xml:space="preserve"> </w:t>
      </w:r>
      <w:r w:rsidRPr="00B26B5E">
        <w:rPr>
          <w:color w:val="000000" w:themeColor="text1"/>
        </w:rPr>
        <w:t>реализации.</w:t>
      </w:r>
    </w:p>
    <w:p w14:paraId="7960CE32" w14:textId="32632D37" w:rsidR="002F228D" w:rsidRPr="00B26B5E" w:rsidRDefault="002F228D" w:rsidP="00FB5D9F">
      <w:pPr>
        <w:pStyle w:val="a3"/>
        <w:ind w:left="0" w:right="222"/>
        <w:jc w:val="both"/>
        <w:rPr>
          <w:color w:val="000000" w:themeColor="text1"/>
        </w:rPr>
      </w:pPr>
      <w:r w:rsidRPr="00B26B5E">
        <w:rPr>
          <w:color w:val="000000" w:themeColor="text1"/>
        </w:rPr>
        <w:t>Задачу взаимодействия специалистов решает психолого -медико- педагогический</w:t>
      </w:r>
      <w:r w:rsidRPr="00B26B5E">
        <w:rPr>
          <w:color w:val="000000" w:themeColor="text1"/>
          <w:spacing w:val="1"/>
        </w:rPr>
        <w:t xml:space="preserve"> </w:t>
      </w:r>
      <w:r w:rsidRPr="00B26B5E">
        <w:rPr>
          <w:color w:val="000000" w:themeColor="text1"/>
        </w:rPr>
        <w:t>консилиум</w:t>
      </w:r>
      <w:r w:rsidRPr="00B26B5E">
        <w:rPr>
          <w:color w:val="000000" w:themeColor="text1"/>
          <w:spacing w:val="2"/>
        </w:rPr>
        <w:t xml:space="preserve"> </w:t>
      </w:r>
      <w:r w:rsidRPr="00B26B5E">
        <w:rPr>
          <w:color w:val="000000" w:themeColor="text1"/>
        </w:rPr>
        <w:t>ДОУ</w:t>
      </w:r>
      <w:r w:rsidRPr="00B26B5E">
        <w:rPr>
          <w:color w:val="000000" w:themeColor="text1"/>
          <w:spacing w:val="2"/>
        </w:rPr>
        <w:t xml:space="preserve"> </w:t>
      </w:r>
      <w:r w:rsidRPr="00B26B5E">
        <w:rPr>
          <w:color w:val="000000" w:themeColor="text1"/>
        </w:rPr>
        <w:t>(ППк).</w:t>
      </w:r>
    </w:p>
    <w:p w14:paraId="11D350A0" w14:textId="77777777" w:rsidR="000A6538" w:rsidRPr="00B26B5E" w:rsidRDefault="000A6538" w:rsidP="00FB5D9F">
      <w:pPr>
        <w:widowControl/>
        <w:autoSpaceDE/>
        <w:autoSpaceDN/>
        <w:spacing w:after="200" w:line="360" w:lineRule="auto"/>
        <w:jc w:val="both"/>
        <w:rPr>
          <w:rFonts w:eastAsia="Calibri"/>
          <w:color w:val="000000" w:themeColor="text1"/>
          <w:sz w:val="28"/>
          <w:szCs w:val="28"/>
        </w:rPr>
      </w:pPr>
    </w:p>
    <w:p w14:paraId="72C8B25C" w14:textId="77777777" w:rsidR="00440243" w:rsidRPr="00B26B5E" w:rsidRDefault="00440243" w:rsidP="00B26B5E">
      <w:pPr>
        <w:pStyle w:val="a5"/>
        <w:tabs>
          <w:tab w:val="left" w:pos="1222"/>
          <w:tab w:val="left" w:pos="2170"/>
          <w:tab w:val="left" w:pos="2424"/>
          <w:tab w:val="left" w:pos="3800"/>
          <w:tab w:val="left" w:pos="4247"/>
          <w:tab w:val="left" w:pos="5287"/>
          <w:tab w:val="left" w:pos="6524"/>
          <w:tab w:val="left" w:pos="7540"/>
          <w:tab w:val="left" w:pos="8198"/>
          <w:tab w:val="left" w:pos="8820"/>
          <w:tab w:val="left" w:pos="10145"/>
        </w:tabs>
        <w:spacing w:before="201"/>
        <w:ind w:left="0" w:right="237"/>
        <w:jc w:val="both"/>
        <w:rPr>
          <w:b/>
          <w:color w:val="000000" w:themeColor="text1"/>
          <w:sz w:val="28"/>
          <w:szCs w:val="28"/>
        </w:rPr>
      </w:pPr>
      <w:r>
        <w:rPr>
          <w:b/>
          <w:color w:val="000000" w:themeColor="text1"/>
          <w:sz w:val="28"/>
          <w:szCs w:val="28"/>
        </w:rPr>
        <w:t>2.2.</w:t>
      </w:r>
      <w:r w:rsidR="007321DA">
        <w:rPr>
          <w:b/>
          <w:color w:val="000000" w:themeColor="text1"/>
          <w:sz w:val="28"/>
          <w:szCs w:val="28"/>
        </w:rPr>
        <w:t>1</w:t>
      </w:r>
      <w:r w:rsidR="000A6538" w:rsidRPr="00B26B5E">
        <w:rPr>
          <w:b/>
          <w:color w:val="000000" w:themeColor="text1"/>
          <w:sz w:val="28"/>
          <w:szCs w:val="28"/>
        </w:rPr>
        <w:t xml:space="preserve"> Часть, формируемая участниками образовательных отношений </w:t>
      </w:r>
    </w:p>
    <w:p w14:paraId="186F6205" w14:textId="77777777" w:rsidR="00D27252" w:rsidRPr="00B26B5E" w:rsidRDefault="00D27252" w:rsidP="00B26B5E">
      <w:pPr>
        <w:pStyle w:val="a5"/>
        <w:tabs>
          <w:tab w:val="left" w:pos="1011"/>
          <w:tab w:val="left" w:pos="1178"/>
          <w:tab w:val="left" w:pos="3196"/>
          <w:tab w:val="left" w:pos="3374"/>
          <w:tab w:val="left" w:pos="4956"/>
          <w:tab w:val="left" w:pos="5656"/>
          <w:tab w:val="left" w:pos="6782"/>
          <w:tab w:val="left" w:pos="7553"/>
          <w:tab w:val="left" w:pos="7903"/>
          <w:tab w:val="left" w:pos="8565"/>
          <w:tab w:val="left" w:pos="9308"/>
        </w:tabs>
        <w:spacing w:before="1"/>
        <w:ind w:left="0" w:right="225"/>
        <w:jc w:val="both"/>
        <w:rPr>
          <w:color w:val="000000" w:themeColor="text1"/>
          <w:sz w:val="28"/>
          <w:szCs w:val="28"/>
        </w:rPr>
      </w:pPr>
      <w:r w:rsidRPr="00B26B5E">
        <w:rPr>
          <w:color w:val="000000" w:themeColor="text1"/>
          <w:sz w:val="28"/>
          <w:szCs w:val="28"/>
        </w:rPr>
        <w:t>Необходимость</w:t>
      </w:r>
      <w:r w:rsidRPr="00B26B5E">
        <w:rPr>
          <w:color w:val="000000" w:themeColor="text1"/>
          <w:spacing w:val="18"/>
          <w:sz w:val="28"/>
          <w:szCs w:val="28"/>
        </w:rPr>
        <w:t xml:space="preserve"> </w:t>
      </w:r>
      <w:r w:rsidRPr="00B26B5E">
        <w:rPr>
          <w:color w:val="000000" w:themeColor="text1"/>
          <w:sz w:val="28"/>
          <w:szCs w:val="28"/>
        </w:rPr>
        <w:t>внедрения</w:t>
      </w:r>
      <w:r w:rsidRPr="00B26B5E">
        <w:rPr>
          <w:color w:val="000000" w:themeColor="text1"/>
          <w:spacing w:val="21"/>
          <w:sz w:val="28"/>
          <w:szCs w:val="28"/>
        </w:rPr>
        <w:t xml:space="preserve"> </w:t>
      </w:r>
      <w:r w:rsidRPr="00B26B5E">
        <w:rPr>
          <w:color w:val="000000" w:themeColor="text1"/>
          <w:sz w:val="28"/>
          <w:szCs w:val="28"/>
        </w:rPr>
        <w:t>регионального</w:t>
      </w:r>
      <w:r w:rsidRPr="00B26B5E">
        <w:rPr>
          <w:color w:val="000000" w:themeColor="text1"/>
          <w:spacing w:val="20"/>
          <w:sz w:val="28"/>
          <w:szCs w:val="28"/>
        </w:rPr>
        <w:t xml:space="preserve"> </w:t>
      </w:r>
      <w:r w:rsidRPr="00B26B5E">
        <w:rPr>
          <w:color w:val="000000" w:themeColor="text1"/>
          <w:sz w:val="28"/>
          <w:szCs w:val="28"/>
        </w:rPr>
        <w:t>компонента</w:t>
      </w:r>
      <w:r w:rsidRPr="00B26B5E">
        <w:rPr>
          <w:color w:val="000000" w:themeColor="text1"/>
          <w:spacing w:val="21"/>
          <w:sz w:val="28"/>
          <w:szCs w:val="28"/>
        </w:rPr>
        <w:t xml:space="preserve"> </w:t>
      </w:r>
      <w:r w:rsidRPr="00B26B5E">
        <w:rPr>
          <w:color w:val="000000" w:themeColor="text1"/>
          <w:sz w:val="28"/>
          <w:szCs w:val="28"/>
        </w:rPr>
        <w:t>предусмотрена</w:t>
      </w:r>
      <w:r w:rsidRPr="00B26B5E">
        <w:rPr>
          <w:color w:val="000000" w:themeColor="text1"/>
          <w:spacing w:val="21"/>
          <w:sz w:val="28"/>
          <w:szCs w:val="28"/>
        </w:rPr>
        <w:t xml:space="preserve"> </w:t>
      </w:r>
      <w:r w:rsidRPr="00B26B5E">
        <w:rPr>
          <w:color w:val="000000" w:themeColor="text1"/>
          <w:sz w:val="28"/>
          <w:szCs w:val="28"/>
        </w:rPr>
        <w:t>Законом</w:t>
      </w:r>
      <w:r w:rsidRPr="00B26B5E">
        <w:rPr>
          <w:color w:val="000000" w:themeColor="text1"/>
          <w:spacing w:val="-67"/>
          <w:sz w:val="28"/>
          <w:szCs w:val="28"/>
        </w:rPr>
        <w:t xml:space="preserve"> </w:t>
      </w:r>
      <w:r w:rsidRPr="00B26B5E">
        <w:rPr>
          <w:color w:val="000000" w:themeColor="text1"/>
          <w:sz w:val="28"/>
          <w:szCs w:val="28"/>
        </w:rPr>
        <w:t>РФ, Федеральными государственными требованиями</w:t>
      </w:r>
      <w:r w:rsidRPr="00B26B5E">
        <w:rPr>
          <w:color w:val="000000" w:themeColor="text1"/>
          <w:sz w:val="28"/>
          <w:szCs w:val="28"/>
        </w:rPr>
        <w:tab/>
        <w:t>к</w:t>
      </w:r>
      <w:r w:rsidRPr="00B26B5E">
        <w:rPr>
          <w:color w:val="000000" w:themeColor="text1"/>
          <w:sz w:val="28"/>
          <w:szCs w:val="28"/>
        </w:rPr>
        <w:tab/>
        <w:t>структуре</w:t>
      </w:r>
      <w:r w:rsidRPr="00B26B5E">
        <w:rPr>
          <w:color w:val="000000" w:themeColor="text1"/>
          <w:sz w:val="28"/>
          <w:szCs w:val="28"/>
        </w:rPr>
        <w:tab/>
      </w:r>
    </w:p>
    <w:p w14:paraId="04101131" w14:textId="77777777" w:rsidR="00D27252" w:rsidRPr="00B26B5E" w:rsidRDefault="00D27252" w:rsidP="00B26B5E">
      <w:pPr>
        <w:pStyle w:val="a5"/>
        <w:tabs>
          <w:tab w:val="left" w:pos="1011"/>
          <w:tab w:val="left" w:pos="1178"/>
          <w:tab w:val="left" w:pos="3196"/>
          <w:tab w:val="left" w:pos="3374"/>
          <w:tab w:val="left" w:pos="4956"/>
          <w:tab w:val="left" w:pos="5656"/>
          <w:tab w:val="left" w:pos="6782"/>
          <w:tab w:val="left" w:pos="7553"/>
          <w:tab w:val="left" w:pos="7903"/>
          <w:tab w:val="left" w:pos="8565"/>
          <w:tab w:val="left" w:pos="9308"/>
        </w:tabs>
        <w:spacing w:before="1"/>
        <w:ind w:left="0" w:right="225"/>
        <w:jc w:val="both"/>
        <w:rPr>
          <w:color w:val="000000" w:themeColor="text1"/>
          <w:sz w:val="28"/>
          <w:szCs w:val="28"/>
        </w:rPr>
      </w:pPr>
      <w:r w:rsidRPr="00B26B5E">
        <w:rPr>
          <w:color w:val="000000" w:themeColor="text1"/>
          <w:sz w:val="28"/>
          <w:szCs w:val="28"/>
        </w:rPr>
        <w:t>основной</w:t>
      </w:r>
      <w:r w:rsidRPr="00B26B5E">
        <w:rPr>
          <w:color w:val="000000" w:themeColor="text1"/>
          <w:spacing w:val="-67"/>
          <w:sz w:val="28"/>
          <w:szCs w:val="28"/>
        </w:rPr>
        <w:t xml:space="preserve">  </w:t>
      </w:r>
      <w:r w:rsidRPr="00B26B5E">
        <w:rPr>
          <w:color w:val="000000" w:themeColor="text1"/>
          <w:sz w:val="28"/>
          <w:szCs w:val="28"/>
        </w:rPr>
        <w:t>общеобразовательной программы</w:t>
      </w:r>
      <w:r w:rsidRPr="00B26B5E">
        <w:rPr>
          <w:color w:val="000000" w:themeColor="text1"/>
          <w:sz w:val="28"/>
          <w:szCs w:val="28"/>
        </w:rPr>
        <w:tab/>
        <w:t>дошкольного</w:t>
      </w:r>
      <w:r w:rsidRPr="00B26B5E">
        <w:rPr>
          <w:color w:val="000000" w:themeColor="text1"/>
          <w:sz w:val="28"/>
          <w:szCs w:val="28"/>
        </w:rPr>
        <w:tab/>
        <w:t>образования,</w:t>
      </w:r>
      <w:r w:rsidRPr="00B26B5E">
        <w:rPr>
          <w:color w:val="000000" w:themeColor="text1"/>
          <w:sz w:val="28"/>
          <w:szCs w:val="28"/>
        </w:rPr>
        <w:tab/>
      </w:r>
    </w:p>
    <w:p w14:paraId="77704131" w14:textId="77777777" w:rsidR="00D27252" w:rsidRPr="00B26B5E" w:rsidRDefault="00D27252" w:rsidP="00B26B5E">
      <w:pPr>
        <w:pStyle w:val="a5"/>
        <w:tabs>
          <w:tab w:val="left" w:pos="1011"/>
          <w:tab w:val="left" w:pos="1178"/>
          <w:tab w:val="left" w:pos="3196"/>
          <w:tab w:val="left" w:pos="3374"/>
          <w:tab w:val="left" w:pos="4956"/>
          <w:tab w:val="left" w:pos="5656"/>
          <w:tab w:val="left" w:pos="6782"/>
          <w:tab w:val="left" w:pos="7553"/>
          <w:tab w:val="left" w:pos="7903"/>
          <w:tab w:val="left" w:pos="8565"/>
          <w:tab w:val="left" w:pos="9308"/>
        </w:tabs>
        <w:spacing w:before="1"/>
        <w:ind w:left="0" w:right="225"/>
        <w:jc w:val="both"/>
        <w:rPr>
          <w:color w:val="000000" w:themeColor="text1"/>
          <w:sz w:val="28"/>
          <w:szCs w:val="28"/>
        </w:rPr>
      </w:pPr>
      <w:r w:rsidRPr="00B26B5E">
        <w:rPr>
          <w:color w:val="000000" w:themeColor="text1"/>
          <w:spacing w:val="-1"/>
          <w:sz w:val="28"/>
          <w:szCs w:val="28"/>
        </w:rPr>
        <w:t>региональными </w:t>
      </w:r>
      <w:r w:rsidRPr="00B26B5E">
        <w:rPr>
          <w:color w:val="000000" w:themeColor="text1"/>
          <w:spacing w:val="-67"/>
          <w:sz w:val="28"/>
          <w:szCs w:val="28"/>
        </w:rPr>
        <w:t xml:space="preserve"> </w:t>
      </w:r>
      <w:r w:rsidRPr="00B26B5E">
        <w:rPr>
          <w:color w:val="000000" w:themeColor="text1"/>
          <w:sz w:val="28"/>
          <w:szCs w:val="28"/>
        </w:rPr>
        <w:t>документами.</w:t>
      </w:r>
    </w:p>
    <w:p w14:paraId="2881DE14" w14:textId="77777777" w:rsidR="00D27252" w:rsidRPr="00B26B5E" w:rsidRDefault="00D27252" w:rsidP="00B26B5E">
      <w:pPr>
        <w:pStyle w:val="1"/>
        <w:tabs>
          <w:tab w:val="left" w:pos="1222"/>
        </w:tabs>
        <w:ind w:left="0" w:right="1224"/>
        <w:jc w:val="both"/>
        <w:rPr>
          <w:color w:val="000000" w:themeColor="text1"/>
        </w:rPr>
      </w:pPr>
      <w:r w:rsidRPr="00B26B5E">
        <w:rPr>
          <w:color w:val="000000" w:themeColor="text1"/>
        </w:rPr>
        <w:t>Специфика</w:t>
      </w:r>
      <w:r w:rsidRPr="00B26B5E">
        <w:rPr>
          <w:color w:val="000000" w:themeColor="text1"/>
          <w:spacing w:val="-1"/>
        </w:rPr>
        <w:t xml:space="preserve"> </w:t>
      </w:r>
      <w:r w:rsidRPr="00B26B5E">
        <w:rPr>
          <w:color w:val="000000" w:themeColor="text1"/>
        </w:rPr>
        <w:t>национальных,</w:t>
      </w:r>
      <w:r w:rsidRPr="00B26B5E">
        <w:rPr>
          <w:color w:val="000000" w:themeColor="text1"/>
          <w:spacing w:val="-3"/>
        </w:rPr>
        <w:t xml:space="preserve"> </w:t>
      </w:r>
      <w:r w:rsidRPr="00B26B5E">
        <w:rPr>
          <w:color w:val="000000" w:themeColor="text1"/>
        </w:rPr>
        <w:t>социокультурных</w:t>
      </w:r>
      <w:r w:rsidRPr="00B26B5E">
        <w:rPr>
          <w:color w:val="000000" w:themeColor="text1"/>
          <w:spacing w:val="-9"/>
        </w:rPr>
        <w:t xml:space="preserve"> </w:t>
      </w:r>
      <w:r w:rsidRPr="00B26B5E">
        <w:rPr>
          <w:color w:val="000000" w:themeColor="text1"/>
        </w:rPr>
        <w:t>и</w:t>
      </w:r>
      <w:r w:rsidRPr="00B26B5E">
        <w:rPr>
          <w:color w:val="000000" w:themeColor="text1"/>
          <w:spacing w:val="-7"/>
        </w:rPr>
        <w:t xml:space="preserve"> </w:t>
      </w:r>
      <w:r w:rsidRPr="00B26B5E">
        <w:rPr>
          <w:color w:val="000000" w:themeColor="text1"/>
        </w:rPr>
        <w:t>иных</w:t>
      </w:r>
      <w:r w:rsidRPr="00B26B5E">
        <w:rPr>
          <w:color w:val="000000" w:themeColor="text1"/>
          <w:spacing w:val="-9"/>
        </w:rPr>
        <w:t xml:space="preserve"> </w:t>
      </w:r>
      <w:r w:rsidRPr="00B26B5E">
        <w:rPr>
          <w:color w:val="000000" w:themeColor="text1"/>
        </w:rPr>
        <w:t>условий,</w:t>
      </w:r>
      <w:r w:rsidRPr="00B26B5E">
        <w:rPr>
          <w:color w:val="000000" w:themeColor="text1"/>
          <w:spacing w:val="-3"/>
        </w:rPr>
        <w:t xml:space="preserve"> </w:t>
      </w:r>
      <w:r w:rsidRPr="00B26B5E">
        <w:rPr>
          <w:color w:val="000000" w:themeColor="text1"/>
        </w:rPr>
        <w:t>в</w:t>
      </w:r>
      <w:r w:rsidRPr="00B26B5E">
        <w:rPr>
          <w:color w:val="000000" w:themeColor="text1"/>
          <w:spacing w:val="-67"/>
        </w:rPr>
        <w:t xml:space="preserve"> </w:t>
      </w:r>
      <w:r w:rsidRPr="00B26B5E">
        <w:rPr>
          <w:color w:val="000000" w:themeColor="text1"/>
        </w:rPr>
        <w:t>которых</w:t>
      </w:r>
      <w:r w:rsidRPr="00B26B5E">
        <w:rPr>
          <w:color w:val="000000" w:themeColor="text1"/>
          <w:spacing w:val="-5"/>
        </w:rPr>
        <w:t xml:space="preserve"> </w:t>
      </w:r>
      <w:r w:rsidRPr="00B26B5E">
        <w:rPr>
          <w:color w:val="000000" w:themeColor="text1"/>
        </w:rPr>
        <w:t>осуществляется</w:t>
      </w:r>
      <w:r w:rsidRPr="00B26B5E">
        <w:rPr>
          <w:color w:val="000000" w:themeColor="text1"/>
          <w:spacing w:val="8"/>
        </w:rPr>
        <w:t xml:space="preserve"> </w:t>
      </w:r>
      <w:r w:rsidRPr="00B26B5E">
        <w:rPr>
          <w:color w:val="000000" w:themeColor="text1"/>
        </w:rPr>
        <w:t>образовательная</w:t>
      </w:r>
      <w:r w:rsidRPr="00B26B5E">
        <w:rPr>
          <w:color w:val="000000" w:themeColor="text1"/>
          <w:spacing w:val="-2"/>
        </w:rPr>
        <w:t xml:space="preserve"> </w:t>
      </w:r>
      <w:r w:rsidRPr="00B26B5E">
        <w:rPr>
          <w:color w:val="000000" w:themeColor="text1"/>
        </w:rPr>
        <w:t>деятельность</w:t>
      </w:r>
    </w:p>
    <w:p w14:paraId="193160B0" w14:textId="77777777" w:rsidR="00D27252" w:rsidRPr="00B26B5E" w:rsidRDefault="00D27252" w:rsidP="00B26B5E">
      <w:pPr>
        <w:pStyle w:val="a3"/>
        <w:spacing w:line="316" w:lineRule="exact"/>
        <w:ind w:left="0"/>
        <w:jc w:val="both"/>
        <w:rPr>
          <w:color w:val="000000" w:themeColor="text1"/>
        </w:rPr>
      </w:pPr>
      <w:r w:rsidRPr="00B26B5E">
        <w:rPr>
          <w:color w:val="000000" w:themeColor="text1"/>
        </w:rPr>
        <w:t>Образовательная</w:t>
      </w:r>
      <w:r w:rsidRPr="00B26B5E">
        <w:rPr>
          <w:color w:val="000000" w:themeColor="text1"/>
          <w:spacing w:val="24"/>
        </w:rPr>
        <w:t xml:space="preserve"> </w:t>
      </w:r>
      <w:r w:rsidRPr="00B26B5E">
        <w:rPr>
          <w:color w:val="000000" w:themeColor="text1"/>
        </w:rPr>
        <w:t>программа</w:t>
      </w:r>
      <w:r w:rsidRPr="00B26B5E">
        <w:rPr>
          <w:color w:val="000000" w:themeColor="text1"/>
          <w:spacing w:val="25"/>
        </w:rPr>
        <w:t xml:space="preserve"> </w:t>
      </w:r>
      <w:r w:rsidRPr="00B26B5E">
        <w:rPr>
          <w:color w:val="000000" w:themeColor="text1"/>
        </w:rPr>
        <w:t>дошкольного</w:t>
      </w:r>
      <w:r w:rsidRPr="00B26B5E">
        <w:rPr>
          <w:color w:val="000000" w:themeColor="text1"/>
          <w:spacing w:val="23"/>
        </w:rPr>
        <w:t xml:space="preserve"> </w:t>
      </w:r>
      <w:r w:rsidRPr="00B26B5E">
        <w:rPr>
          <w:color w:val="000000" w:themeColor="text1"/>
        </w:rPr>
        <w:t>учреждения</w:t>
      </w:r>
      <w:r w:rsidRPr="00B26B5E">
        <w:rPr>
          <w:color w:val="000000" w:themeColor="text1"/>
          <w:spacing w:val="25"/>
        </w:rPr>
        <w:t xml:space="preserve"> </w:t>
      </w:r>
      <w:r w:rsidRPr="00B26B5E">
        <w:rPr>
          <w:color w:val="000000" w:themeColor="text1"/>
        </w:rPr>
        <w:t>состоит</w:t>
      </w:r>
      <w:r w:rsidRPr="00B26B5E">
        <w:rPr>
          <w:color w:val="000000" w:themeColor="text1"/>
          <w:spacing w:val="22"/>
        </w:rPr>
        <w:t xml:space="preserve"> </w:t>
      </w:r>
      <w:r w:rsidRPr="00B26B5E">
        <w:rPr>
          <w:color w:val="000000" w:themeColor="text1"/>
        </w:rPr>
        <w:t>из</w:t>
      </w:r>
      <w:r w:rsidRPr="00B26B5E">
        <w:rPr>
          <w:color w:val="000000" w:themeColor="text1"/>
          <w:spacing w:val="23"/>
        </w:rPr>
        <w:t xml:space="preserve"> </w:t>
      </w:r>
      <w:r w:rsidRPr="00B26B5E">
        <w:rPr>
          <w:color w:val="000000" w:themeColor="text1"/>
        </w:rPr>
        <w:t>двух</w:t>
      </w:r>
      <w:r w:rsidRPr="00B26B5E">
        <w:rPr>
          <w:color w:val="000000" w:themeColor="text1"/>
          <w:spacing w:val="24"/>
        </w:rPr>
        <w:t xml:space="preserve"> </w:t>
      </w:r>
      <w:r w:rsidRPr="00B26B5E">
        <w:rPr>
          <w:color w:val="000000" w:themeColor="text1"/>
        </w:rPr>
        <w:t>частей</w:t>
      </w:r>
    </w:p>
    <w:p w14:paraId="1656F4FD" w14:textId="77777777" w:rsidR="00D27252" w:rsidRPr="00B26B5E" w:rsidRDefault="00D27252" w:rsidP="00B26B5E">
      <w:pPr>
        <w:pStyle w:val="a3"/>
        <w:ind w:left="0" w:right="223"/>
        <w:jc w:val="both"/>
        <w:rPr>
          <w:color w:val="000000" w:themeColor="text1"/>
        </w:rPr>
      </w:pPr>
      <w:r w:rsidRPr="00B26B5E">
        <w:rPr>
          <w:color w:val="000000" w:themeColor="text1"/>
        </w:rPr>
        <w:t>– обязательной и части, формируемой участниками образовательного процесса.</w:t>
      </w:r>
      <w:r w:rsidRPr="00B26B5E">
        <w:rPr>
          <w:color w:val="000000" w:themeColor="text1"/>
          <w:spacing w:val="1"/>
        </w:rPr>
        <w:t xml:space="preserve"> </w:t>
      </w:r>
      <w:r w:rsidRPr="00B26B5E">
        <w:rPr>
          <w:color w:val="000000" w:themeColor="text1"/>
        </w:rPr>
        <w:t>Таким</w:t>
      </w:r>
      <w:r w:rsidRPr="00B26B5E">
        <w:rPr>
          <w:color w:val="000000" w:themeColor="text1"/>
          <w:spacing w:val="1"/>
        </w:rPr>
        <w:t xml:space="preserve"> </w:t>
      </w:r>
      <w:r w:rsidRPr="00B26B5E">
        <w:rPr>
          <w:color w:val="000000" w:themeColor="text1"/>
        </w:rPr>
        <w:t>образом,</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программе</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образовательного</w:t>
      </w:r>
      <w:r w:rsidRPr="00B26B5E">
        <w:rPr>
          <w:color w:val="000000" w:themeColor="text1"/>
          <w:spacing w:val="1"/>
        </w:rPr>
        <w:t xml:space="preserve"> </w:t>
      </w:r>
      <w:r w:rsidRPr="00B26B5E">
        <w:rPr>
          <w:color w:val="000000" w:themeColor="text1"/>
        </w:rPr>
        <w:t>учреждения</w:t>
      </w:r>
      <w:r w:rsidRPr="00B26B5E">
        <w:rPr>
          <w:color w:val="000000" w:themeColor="text1"/>
          <w:spacing w:val="1"/>
        </w:rPr>
        <w:t xml:space="preserve"> </w:t>
      </w:r>
      <w:r w:rsidRPr="00B26B5E">
        <w:rPr>
          <w:color w:val="000000" w:themeColor="text1"/>
        </w:rPr>
        <w:t>появляется</w:t>
      </w:r>
      <w:r w:rsidRPr="00B26B5E">
        <w:rPr>
          <w:color w:val="000000" w:themeColor="text1"/>
          <w:spacing w:val="1"/>
        </w:rPr>
        <w:t xml:space="preserve"> </w:t>
      </w:r>
      <w:r w:rsidRPr="00B26B5E">
        <w:rPr>
          <w:color w:val="000000" w:themeColor="text1"/>
        </w:rPr>
        <w:t>часть,</w:t>
      </w:r>
      <w:r w:rsidRPr="00B26B5E">
        <w:rPr>
          <w:color w:val="000000" w:themeColor="text1"/>
          <w:spacing w:val="1"/>
        </w:rPr>
        <w:t xml:space="preserve"> </w:t>
      </w:r>
      <w:r w:rsidRPr="00B26B5E">
        <w:rPr>
          <w:color w:val="000000" w:themeColor="text1"/>
        </w:rPr>
        <w:t>отвечающая</w:t>
      </w:r>
      <w:r w:rsidRPr="00B26B5E">
        <w:rPr>
          <w:color w:val="000000" w:themeColor="text1"/>
          <w:spacing w:val="1"/>
        </w:rPr>
        <w:t xml:space="preserve"> </w:t>
      </w:r>
      <w:r w:rsidRPr="00B26B5E">
        <w:rPr>
          <w:color w:val="000000" w:themeColor="text1"/>
        </w:rPr>
        <w:t>за</w:t>
      </w:r>
      <w:r w:rsidRPr="00B26B5E">
        <w:rPr>
          <w:color w:val="000000" w:themeColor="text1"/>
          <w:spacing w:val="1"/>
        </w:rPr>
        <w:t xml:space="preserve"> </w:t>
      </w:r>
      <w:r w:rsidRPr="00B26B5E">
        <w:rPr>
          <w:color w:val="000000" w:themeColor="text1"/>
        </w:rPr>
        <w:t>реализацию</w:t>
      </w:r>
      <w:r w:rsidRPr="00B26B5E">
        <w:rPr>
          <w:color w:val="000000" w:themeColor="text1"/>
          <w:spacing w:val="1"/>
        </w:rPr>
        <w:t xml:space="preserve"> </w:t>
      </w:r>
      <w:r w:rsidRPr="00B26B5E">
        <w:rPr>
          <w:color w:val="000000" w:themeColor="text1"/>
        </w:rPr>
        <w:t>регионального</w:t>
      </w:r>
      <w:r w:rsidRPr="00B26B5E">
        <w:rPr>
          <w:color w:val="000000" w:themeColor="text1"/>
          <w:spacing w:val="1"/>
        </w:rPr>
        <w:t xml:space="preserve"> </w:t>
      </w:r>
      <w:r w:rsidRPr="00B26B5E">
        <w:rPr>
          <w:color w:val="000000" w:themeColor="text1"/>
        </w:rPr>
        <w:t>компонента. Национально-региональный компонент – это, во-первых, реальная</w:t>
      </w:r>
      <w:r w:rsidRPr="00B26B5E">
        <w:rPr>
          <w:color w:val="000000" w:themeColor="text1"/>
          <w:spacing w:val="1"/>
        </w:rPr>
        <w:t xml:space="preserve"> </w:t>
      </w:r>
      <w:r w:rsidRPr="00B26B5E">
        <w:rPr>
          <w:color w:val="000000" w:themeColor="text1"/>
        </w:rPr>
        <w:t>форма</w:t>
      </w:r>
      <w:r w:rsidRPr="00B26B5E">
        <w:rPr>
          <w:color w:val="000000" w:themeColor="text1"/>
          <w:spacing w:val="1"/>
        </w:rPr>
        <w:t xml:space="preserve"> </w:t>
      </w:r>
      <w:r w:rsidRPr="00B26B5E">
        <w:rPr>
          <w:color w:val="000000" w:themeColor="text1"/>
        </w:rPr>
        <w:t>функционирования</w:t>
      </w:r>
      <w:r w:rsidRPr="00B26B5E">
        <w:rPr>
          <w:color w:val="000000" w:themeColor="text1"/>
          <w:spacing w:val="1"/>
        </w:rPr>
        <w:t xml:space="preserve"> </w:t>
      </w:r>
      <w:r w:rsidRPr="00B26B5E">
        <w:rPr>
          <w:color w:val="000000" w:themeColor="text1"/>
        </w:rPr>
        <w:t>федерального</w:t>
      </w:r>
      <w:r w:rsidRPr="00B26B5E">
        <w:rPr>
          <w:color w:val="000000" w:themeColor="text1"/>
          <w:spacing w:val="1"/>
        </w:rPr>
        <w:t xml:space="preserve"> </w:t>
      </w:r>
      <w:r w:rsidRPr="00B26B5E">
        <w:rPr>
          <w:color w:val="000000" w:themeColor="text1"/>
        </w:rPr>
        <w:t>стандарта</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конкретном</w:t>
      </w:r>
      <w:r w:rsidRPr="00B26B5E">
        <w:rPr>
          <w:color w:val="000000" w:themeColor="text1"/>
          <w:spacing w:val="1"/>
        </w:rPr>
        <w:t xml:space="preserve"> </w:t>
      </w:r>
      <w:r w:rsidRPr="00B26B5E">
        <w:rPr>
          <w:color w:val="000000" w:themeColor="text1"/>
        </w:rPr>
        <w:t>регионе;</w:t>
      </w:r>
      <w:r w:rsidRPr="00B26B5E">
        <w:rPr>
          <w:color w:val="000000" w:themeColor="text1"/>
          <w:spacing w:val="1"/>
        </w:rPr>
        <w:t xml:space="preserve"> </w:t>
      </w:r>
      <w:r w:rsidRPr="00B26B5E">
        <w:rPr>
          <w:color w:val="000000" w:themeColor="text1"/>
        </w:rPr>
        <w:t>во-</w:t>
      </w:r>
      <w:r w:rsidRPr="00B26B5E">
        <w:rPr>
          <w:color w:val="000000" w:themeColor="text1"/>
          <w:spacing w:val="1"/>
        </w:rPr>
        <w:t xml:space="preserve"> </w:t>
      </w:r>
      <w:r w:rsidRPr="00B26B5E">
        <w:rPr>
          <w:color w:val="000000" w:themeColor="text1"/>
        </w:rPr>
        <w:t>вторых, он выполняет в образовательном процессе ряд очень важных функций и</w:t>
      </w:r>
      <w:r w:rsidRPr="00B26B5E">
        <w:rPr>
          <w:color w:val="000000" w:themeColor="text1"/>
          <w:spacing w:val="1"/>
        </w:rPr>
        <w:t xml:space="preserve"> </w:t>
      </w:r>
      <w:r w:rsidRPr="00B26B5E">
        <w:rPr>
          <w:color w:val="000000" w:themeColor="text1"/>
        </w:rPr>
        <w:t>обладает</w:t>
      </w:r>
      <w:r w:rsidRPr="00B26B5E">
        <w:rPr>
          <w:color w:val="000000" w:themeColor="text1"/>
          <w:spacing w:val="1"/>
        </w:rPr>
        <w:t xml:space="preserve"> </w:t>
      </w:r>
      <w:r w:rsidRPr="00B26B5E">
        <w:rPr>
          <w:color w:val="000000" w:themeColor="text1"/>
        </w:rPr>
        <w:t>определенными</w:t>
      </w:r>
      <w:r w:rsidRPr="00B26B5E">
        <w:rPr>
          <w:color w:val="000000" w:themeColor="text1"/>
          <w:spacing w:val="1"/>
        </w:rPr>
        <w:t xml:space="preserve"> </w:t>
      </w:r>
      <w:r w:rsidRPr="00B26B5E">
        <w:rPr>
          <w:color w:val="000000" w:themeColor="text1"/>
        </w:rPr>
        <w:t>дидактическими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воспитательными</w:t>
      </w:r>
      <w:r w:rsidRPr="00B26B5E">
        <w:rPr>
          <w:color w:val="000000" w:themeColor="text1"/>
          <w:spacing w:val="1"/>
        </w:rPr>
        <w:t xml:space="preserve"> </w:t>
      </w:r>
      <w:r w:rsidRPr="00B26B5E">
        <w:rPr>
          <w:color w:val="000000" w:themeColor="text1"/>
        </w:rPr>
        <w:t>возможностями:</w:t>
      </w:r>
      <w:r w:rsidRPr="00B26B5E">
        <w:rPr>
          <w:color w:val="000000" w:themeColor="text1"/>
          <w:spacing w:val="-67"/>
        </w:rPr>
        <w:t xml:space="preserve"> </w:t>
      </w:r>
      <w:r w:rsidRPr="00B26B5E">
        <w:rPr>
          <w:color w:val="000000" w:themeColor="text1"/>
        </w:rPr>
        <w:t>создает</w:t>
      </w:r>
      <w:r w:rsidRPr="00B26B5E">
        <w:rPr>
          <w:color w:val="000000" w:themeColor="text1"/>
          <w:spacing w:val="1"/>
        </w:rPr>
        <w:t xml:space="preserve"> </w:t>
      </w:r>
      <w:r w:rsidRPr="00B26B5E">
        <w:rPr>
          <w:color w:val="000000" w:themeColor="text1"/>
        </w:rPr>
        <w:t>условия</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возрождения</w:t>
      </w:r>
      <w:r w:rsidRPr="00B26B5E">
        <w:rPr>
          <w:color w:val="000000" w:themeColor="text1"/>
          <w:spacing w:val="1"/>
        </w:rPr>
        <w:t xml:space="preserve"> </w:t>
      </w:r>
      <w:r w:rsidRPr="00B26B5E">
        <w:rPr>
          <w:color w:val="000000" w:themeColor="text1"/>
        </w:rPr>
        <w:t>национальной</w:t>
      </w:r>
      <w:r w:rsidRPr="00B26B5E">
        <w:rPr>
          <w:color w:val="000000" w:themeColor="text1"/>
          <w:spacing w:val="1"/>
        </w:rPr>
        <w:t xml:space="preserve"> </w:t>
      </w:r>
      <w:r w:rsidRPr="00B26B5E">
        <w:rPr>
          <w:color w:val="000000" w:themeColor="text1"/>
        </w:rPr>
        <w:t>культуры,</w:t>
      </w:r>
      <w:r w:rsidRPr="00B26B5E">
        <w:rPr>
          <w:color w:val="000000" w:themeColor="text1"/>
          <w:spacing w:val="1"/>
        </w:rPr>
        <w:t xml:space="preserve"> </w:t>
      </w:r>
      <w:r w:rsidRPr="00B26B5E">
        <w:rPr>
          <w:color w:val="000000" w:themeColor="text1"/>
        </w:rPr>
        <w:t>воспитания</w:t>
      </w:r>
      <w:r w:rsidRPr="00B26B5E">
        <w:rPr>
          <w:color w:val="000000" w:themeColor="text1"/>
          <w:spacing w:val="1"/>
        </w:rPr>
        <w:t xml:space="preserve"> </w:t>
      </w:r>
      <w:r w:rsidRPr="00B26B5E">
        <w:rPr>
          <w:color w:val="000000" w:themeColor="text1"/>
        </w:rPr>
        <w:t>патриотизма;</w:t>
      </w:r>
    </w:p>
    <w:p w14:paraId="21015877" w14:textId="77777777" w:rsidR="00D27252" w:rsidRPr="00B26B5E" w:rsidRDefault="00D27252" w:rsidP="00B26B5E">
      <w:pPr>
        <w:pStyle w:val="a3"/>
        <w:ind w:left="0" w:right="223" w:firstLine="706"/>
        <w:jc w:val="both"/>
        <w:rPr>
          <w:color w:val="000000" w:themeColor="text1"/>
        </w:rPr>
      </w:pPr>
      <w:r w:rsidRPr="00B26B5E">
        <w:rPr>
          <w:color w:val="000000" w:themeColor="text1"/>
        </w:rPr>
        <w:t>В детском саду национально-региональный компонент</w:t>
      </w:r>
      <w:r w:rsidRPr="00B26B5E">
        <w:rPr>
          <w:color w:val="000000" w:themeColor="text1"/>
          <w:spacing w:val="1"/>
        </w:rPr>
        <w:t xml:space="preserve"> </w:t>
      </w:r>
      <w:r w:rsidRPr="00B26B5E">
        <w:rPr>
          <w:color w:val="000000" w:themeColor="text1"/>
        </w:rPr>
        <w:t>пронизывает все</w:t>
      </w:r>
      <w:r w:rsidRPr="00B26B5E">
        <w:rPr>
          <w:color w:val="000000" w:themeColor="text1"/>
          <w:spacing w:val="1"/>
        </w:rPr>
        <w:t xml:space="preserve"> </w:t>
      </w:r>
      <w:r w:rsidRPr="00B26B5E">
        <w:rPr>
          <w:color w:val="000000" w:themeColor="text1"/>
        </w:rPr>
        <w:t>формы</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направления</w:t>
      </w:r>
      <w:r w:rsidRPr="00B26B5E">
        <w:rPr>
          <w:color w:val="000000" w:themeColor="text1"/>
          <w:spacing w:val="1"/>
        </w:rPr>
        <w:t xml:space="preserve"> </w:t>
      </w:r>
      <w:r w:rsidRPr="00B26B5E">
        <w:rPr>
          <w:color w:val="000000" w:themeColor="text1"/>
        </w:rPr>
        <w:t>воспитательно-образовательного</w:t>
      </w:r>
      <w:r w:rsidRPr="00B26B5E">
        <w:rPr>
          <w:color w:val="000000" w:themeColor="text1"/>
          <w:spacing w:val="1"/>
        </w:rPr>
        <w:t xml:space="preserve"> </w:t>
      </w:r>
      <w:r w:rsidRPr="00B26B5E">
        <w:rPr>
          <w:color w:val="000000" w:themeColor="text1"/>
        </w:rPr>
        <w:t>процесса.</w:t>
      </w:r>
      <w:r w:rsidRPr="00B26B5E">
        <w:rPr>
          <w:color w:val="000000" w:themeColor="text1"/>
          <w:spacing w:val="7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знакомятся</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национальной</w:t>
      </w:r>
      <w:r w:rsidRPr="00B26B5E">
        <w:rPr>
          <w:color w:val="000000" w:themeColor="text1"/>
          <w:spacing w:val="1"/>
        </w:rPr>
        <w:t xml:space="preserve"> </w:t>
      </w:r>
      <w:r w:rsidRPr="00B26B5E">
        <w:rPr>
          <w:color w:val="000000" w:themeColor="text1"/>
        </w:rPr>
        <w:t>культурой,</w:t>
      </w:r>
      <w:r w:rsidRPr="00B26B5E">
        <w:rPr>
          <w:color w:val="000000" w:themeColor="text1"/>
          <w:spacing w:val="1"/>
        </w:rPr>
        <w:t xml:space="preserve"> </w:t>
      </w:r>
      <w:r w:rsidRPr="00B26B5E">
        <w:rPr>
          <w:color w:val="000000" w:themeColor="text1"/>
        </w:rPr>
        <w:t>искусством,</w:t>
      </w:r>
      <w:r w:rsidRPr="00B26B5E">
        <w:rPr>
          <w:color w:val="000000" w:themeColor="text1"/>
          <w:spacing w:val="1"/>
        </w:rPr>
        <w:t xml:space="preserve"> </w:t>
      </w:r>
      <w:r w:rsidRPr="00B26B5E">
        <w:rPr>
          <w:color w:val="000000" w:themeColor="text1"/>
        </w:rPr>
        <w:t>детской</w:t>
      </w:r>
      <w:r w:rsidRPr="00B26B5E">
        <w:rPr>
          <w:color w:val="000000" w:themeColor="text1"/>
          <w:spacing w:val="1"/>
        </w:rPr>
        <w:t xml:space="preserve"> </w:t>
      </w:r>
      <w:r w:rsidRPr="00B26B5E">
        <w:rPr>
          <w:color w:val="000000" w:themeColor="text1"/>
        </w:rPr>
        <w:t>художественной</w:t>
      </w:r>
      <w:r w:rsidRPr="00B26B5E">
        <w:rPr>
          <w:color w:val="000000" w:themeColor="text1"/>
          <w:spacing w:val="1"/>
        </w:rPr>
        <w:t xml:space="preserve"> </w:t>
      </w:r>
      <w:r w:rsidRPr="00B26B5E">
        <w:rPr>
          <w:color w:val="000000" w:themeColor="text1"/>
        </w:rPr>
        <w:t>литературой.</w:t>
      </w:r>
      <w:r w:rsidRPr="00B26B5E">
        <w:rPr>
          <w:color w:val="000000" w:themeColor="text1"/>
          <w:spacing w:val="1"/>
        </w:rPr>
        <w:t xml:space="preserve"> </w:t>
      </w:r>
      <w:r w:rsidRPr="00B26B5E">
        <w:rPr>
          <w:color w:val="000000" w:themeColor="text1"/>
        </w:rPr>
        <w:t>Формируются</w:t>
      </w:r>
      <w:r w:rsidRPr="00B26B5E">
        <w:rPr>
          <w:color w:val="000000" w:themeColor="text1"/>
          <w:spacing w:val="1"/>
        </w:rPr>
        <w:t xml:space="preserve"> </w:t>
      </w:r>
      <w:r w:rsidRPr="00B26B5E">
        <w:rPr>
          <w:color w:val="000000" w:themeColor="text1"/>
        </w:rPr>
        <w:t>знания</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о</w:t>
      </w:r>
      <w:r w:rsidRPr="00B26B5E">
        <w:rPr>
          <w:color w:val="000000" w:themeColor="text1"/>
          <w:spacing w:val="1"/>
        </w:rPr>
        <w:t xml:space="preserve"> </w:t>
      </w:r>
      <w:r w:rsidRPr="00B26B5E">
        <w:rPr>
          <w:color w:val="000000" w:themeColor="text1"/>
        </w:rPr>
        <w:t>государственной</w:t>
      </w:r>
      <w:r w:rsidRPr="00B26B5E">
        <w:rPr>
          <w:color w:val="000000" w:themeColor="text1"/>
          <w:spacing w:val="1"/>
        </w:rPr>
        <w:t xml:space="preserve"> </w:t>
      </w:r>
      <w:r w:rsidRPr="00B26B5E">
        <w:rPr>
          <w:color w:val="000000" w:themeColor="text1"/>
        </w:rPr>
        <w:t>символике,</w:t>
      </w:r>
      <w:r w:rsidRPr="00B26B5E">
        <w:rPr>
          <w:color w:val="000000" w:themeColor="text1"/>
          <w:spacing w:val="1"/>
        </w:rPr>
        <w:t xml:space="preserve"> </w:t>
      </w:r>
      <w:r w:rsidRPr="00B26B5E">
        <w:rPr>
          <w:color w:val="000000" w:themeColor="text1"/>
        </w:rPr>
        <w:t>о</w:t>
      </w:r>
      <w:r w:rsidRPr="00B26B5E">
        <w:rPr>
          <w:color w:val="000000" w:themeColor="text1"/>
          <w:spacing w:val="1"/>
        </w:rPr>
        <w:t xml:space="preserve"> </w:t>
      </w:r>
      <w:r w:rsidRPr="00B26B5E">
        <w:rPr>
          <w:color w:val="000000" w:themeColor="text1"/>
        </w:rPr>
        <w:t>традициях</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быте</w:t>
      </w:r>
      <w:r w:rsidRPr="00B26B5E">
        <w:rPr>
          <w:color w:val="000000" w:themeColor="text1"/>
          <w:spacing w:val="1"/>
        </w:rPr>
        <w:t xml:space="preserve"> </w:t>
      </w:r>
      <w:r w:rsidRPr="00B26B5E">
        <w:rPr>
          <w:color w:val="000000" w:themeColor="text1"/>
        </w:rPr>
        <w:t>народов</w:t>
      </w:r>
      <w:r w:rsidRPr="00B26B5E">
        <w:rPr>
          <w:color w:val="000000" w:themeColor="text1"/>
          <w:spacing w:val="1"/>
        </w:rPr>
        <w:t xml:space="preserve"> </w:t>
      </w:r>
      <w:r w:rsidRPr="00B26B5E">
        <w:rPr>
          <w:color w:val="000000" w:themeColor="text1"/>
        </w:rPr>
        <w:t>Поволжья,</w:t>
      </w:r>
      <w:r w:rsidRPr="00B26B5E">
        <w:rPr>
          <w:color w:val="000000" w:themeColor="text1"/>
          <w:spacing w:val="1"/>
        </w:rPr>
        <w:t xml:space="preserve"> </w:t>
      </w:r>
      <w:r w:rsidRPr="00B26B5E">
        <w:rPr>
          <w:color w:val="000000" w:themeColor="text1"/>
        </w:rPr>
        <w:t>народном</w:t>
      </w:r>
      <w:r w:rsidRPr="00B26B5E">
        <w:rPr>
          <w:color w:val="000000" w:themeColor="text1"/>
          <w:spacing w:val="1"/>
        </w:rPr>
        <w:t xml:space="preserve"> </w:t>
      </w:r>
      <w:r w:rsidRPr="00B26B5E">
        <w:rPr>
          <w:color w:val="000000" w:themeColor="text1"/>
        </w:rPr>
        <w:t>фольклоре,</w:t>
      </w:r>
      <w:r w:rsidRPr="00B26B5E">
        <w:rPr>
          <w:color w:val="000000" w:themeColor="text1"/>
          <w:spacing w:val="1"/>
        </w:rPr>
        <w:t xml:space="preserve"> </w:t>
      </w:r>
      <w:r w:rsidRPr="00B26B5E">
        <w:rPr>
          <w:color w:val="000000" w:themeColor="text1"/>
        </w:rPr>
        <w:t>декоративно-</w:t>
      </w:r>
      <w:r w:rsidRPr="00B26B5E">
        <w:rPr>
          <w:color w:val="000000" w:themeColor="text1"/>
          <w:spacing w:val="1"/>
        </w:rPr>
        <w:t xml:space="preserve"> </w:t>
      </w:r>
      <w:r w:rsidRPr="00B26B5E">
        <w:rPr>
          <w:color w:val="000000" w:themeColor="text1"/>
        </w:rPr>
        <w:t>прикладном</w:t>
      </w:r>
      <w:r w:rsidRPr="00B26B5E">
        <w:rPr>
          <w:color w:val="000000" w:themeColor="text1"/>
          <w:spacing w:val="1"/>
        </w:rPr>
        <w:t xml:space="preserve"> </w:t>
      </w:r>
      <w:r w:rsidRPr="00B26B5E">
        <w:rPr>
          <w:color w:val="000000" w:themeColor="text1"/>
        </w:rPr>
        <w:t>искусстве,</w:t>
      </w:r>
      <w:r w:rsidRPr="00B26B5E">
        <w:rPr>
          <w:color w:val="000000" w:themeColor="text1"/>
          <w:spacing w:val="4"/>
        </w:rPr>
        <w:t xml:space="preserve"> </w:t>
      </w:r>
      <w:r w:rsidRPr="00B26B5E">
        <w:rPr>
          <w:color w:val="000000" w:themeColor="text1"/>
        </w:rPr>
        <w:t>народных</w:t>
      </w:r>
      <w:r w:rsidRPr="00B26B5E">
        <w:rPr>
          <w:color w:val="000000" w:themeColor="text1"/>
          <w:spacing w:val="-4"/>
        </w:rPr>
        <w:t xml:space="preserve"> </w:t>
      </w:r>
      <w:r w:rsidRPr="00B26B5E">
        <w:rPr>
          <w:color w:val="000000" w:themeColor="text1"/>
        </w:rPr>
        <w:t>играх.</w:t>
      </w:r>
    </w:p>
    <w:p w14:paraId="4BAB9CCE" w14:textId="77777777" w:rsidR="00D27252" w:rsidRPr="00B26B5E" w:rsidRDefault="00D27252" w:rsidP="00B26B5E">
      <w:pPr>
        <w:pStyle w:val="a3"/>
        <w:ind w:left="0" w:right="225" w:firstLine="360"/>
        <w:jc w:val="both"/>
        <w:rPr>
          <w:b/>
          <w:color w:val="000000" w:themeColor="text1"/>
        </w:rPr>
      </w:pPr>
      <w:r w:rsidRPr="00B26B5E">
        <w:rPr>
          <w:color w:val="000000" w:themeColor="text1"/>
        </w:rPr>
        <w:t xml:space="preserve">Ознакомление  </w:t>
      </w:r>
      <w:r w:rsidRPr="00B26B5E">
        <w:rPr>
          <w:color w:val="000000" w:themeColor="text1"/>
          <w:spacing w:val="1"/>
        </w:rPr>
        <w:t xml:space="preserve"> </w:t>
      </w:r>
      <w:r w:rsidRPr="00B26B5E">
        <w:rPr>
          <w:color w:val="000000" w:themeColor="text1"/>
        </w:rPr>
        <w:t xml:space="preserve">с  </w:t>
      </w:r>
      <w:r w:rsidRPr="00B26B5E">
        <w:rPr>
          <w:color w:val="000000" w:themeColor="text1"/>
          <w:spacing w:val="1"/>
        </w:rPr>
        <w:t xml:space="preserve"> </w:t>
      </w:r>
      <w:r w:rsidRPr="00B26B5E">
        <w:rPr>
          <w:color w:val="000000" w:themeColor="text1"/>
        </w:rPr>
        <w:t xml:space="preserve">национальной  </w:t>
      </w:r>
      <w:r w:rsidRPr="00B26B5E">
        <w:rPr>
          <w:color w:val="000000" w:themeColor="text1"/>
          <w:spacing w:val="1"/>
        </w:rPr>
        <w:t xml:space="preserve"> </w:t>
      </w:r>
      <w:r w:rsidRPr="00B26B5E">
        <w:rPr>
          <w:color w:val="000000" w:themeColor="text1"/>
        </w:rPr>
        <w:t xml:space="preserve">культурой  </w:t>
      </w:r>
      <w:r w:rsidRPr="00B26B5E">
        <w:rPr>
          <w:color w:val="000000" w:themeColor="text1"/>
          <w:spacing w:val="1"/>
        </w:rPr>
        <w:t xml:space="preserve"> </w:t>
      </w:r>
      <w:r w:rsidRPr="00B26B5E">
        <w:rPr>
          <w:color w:val="000000" w:themeColor="text1"/>
        </w:rPr>
        <w:t xml:space="preserve">осуществляется  </w:t>
      </w:r>
      <w:r w:rsidRPr="00B26B5E">
        <w:rPr>
          <w:color w:val="000000" w:themeColor="text1"/>
          <w:spacing w:val="1"/>
        </w:rPr>
        <w:t xml:space="preserve"> </w:t>
      </w:r>
      <w:r w:rsidRPr="00B26B5E">
        <w:rPr>
          <w:color w:val="000000" w:themeColor="text1"/>
        </w:rPr>
        <w:t xml:space="preserve">через  </w:t>
      </w:r>
      <w:r w:rsidRPr="00B26B5E">
        <w:rPr>
          <w:color w:val="000000" w:themeColor="text1"/>
          <w:spacing w:val="1"/>
        </w:rPr>
        <w:t xml:space="preserve"> </w:t>
      </w:r>
      <w:r w:rsidRPr="00B26B5E">
        <w:rPr>
          <w:color w:val="000000" w:themeColor="text1"/>
        </w:rPr>
        <w:t>все</w:t>
      </w:r>
      <w:r w:rsidRPr="00B26B5E">
        <w:rPr>
          <w:color w:val="000000" w:themeColor="text1"/>
          <w:spacing w:val="1"/>
        </w:rPr>
        <w:t xml:space="preserve"> </w:t>
      </w:r>
      <w:r w:rsidRPr="00B26B5E">
        <w:rPr>
          <w:color w:val="000000" w:themeColor="text1"/>
        </w:rPr>
        <w:t>виды</w:t>
      </w:r>
      <w:r w:rsidRPr="00B26B5E">
        <w:rPr>
          <w:color w:val="000000" w:themeColor="text1"/>
          <w:spacing w:val="1"/>
        </w:rPr>
        <w:t xml:space="preserve"> </w:t>
      </w:r>
      <w:r w:rsidRPr="00B26B5E">
        <w:rPr>
          <w:color w:val="000000" w:themeColor="text1"/>
        </w:rPr>
        <w:t>деятельности ребенка-дошкольника: игровую, учебную, изобразительную,</w:t>
      </w:r>
      <w:r w:rsidRPr="00B26B5E">
        <w:rPr>
          <w:color w:val="000000" w:themeColor="text1"/>
          <w:spacing w:val="1"/>
        </w:rPr>
        <w:t xml:space="preserve"> </w:t>
      </w:r>
      <w:r w:rsidRPr="00B26B5E">
        <w:rPr>
          <w:color w:val="000000" w:themeColor="text1"/>
        </w:rPr>
        <w:t>музыкальную, речевую, двигательную и др. А также при помощи парциальной</w:t>
      </w:r>
      <w:r w:rsidRPr="00B26B5E">
        <w:rPr>
          <w:color w:val="000000" w:themeColor="text1"/>
          <w:spacing w:val="1"/>
        </w:rPr>
        <w:t xml:space="preserve"> </w:t>
      </w:r>
      <w:r w:rsidRPr="00B26B5E">
        <w:rPr>
          <w:color w:val="000000" w:themeColor="text1"/>
        </w:rPr>
        <w:t>программы</w:t>
      </w:r>
      <w:r w:rsidRPr="00B26B5E">
        <w:rPr>
          <w:color w:val="000000" w:themeColor="text1"/>
          <w:spacing w:val="7"/>
        </w:rPr>
        <w:t xml:space="preserve"> </w:t>
      </w:r>
      <w:r w:rsidRPr="00B26B5E">
        <w:rPr>
          <w:b/>
          <w:color w:val="000000" w:themeColor="text1"/>
        </w:rPr>
        <w:t>художественно-эстетического</w:t>
      </w:r>
      <w:r w:rsidRPr="00B26B5E">
        <w:rPr>
          <w:b/>
          <w:color w:val="000000" w:themeColor="text1"/>
          <w:spacing w:val="70"/>
        </w:rPr>
        <w:t xml:space="preserve"> </w:t>
      </w:r>
      <w:r w:rsidRPr="00B26B5E">
        <w:rPr>
          <w:b/>
          <w:color w:val="000000" w:themeColor="text1"/>
        </w:rPr>
        <w:t>развития</w:t>
      </w:r>
      <w:r w:rsidRPr="00B26B5E">
        <w:rPr>
          <w:b/>
          <w:color w:val="000000" w:themeColor="text1"/>
          <w:spacing w:val="3"/>
        </w:rPr>
        <w:t xml:space="preserve"> </w:t>
      </w:r>
      <w:r w:rsidRPr="00B26B5E">
        <w:rPr>
          <w:b/>
          <w:color w:val="000000" w:themeColor="text1"/>
        </w:rPr>
        <w:t>детей</w:t>
      </w:r>
      <w:r w:rsidRPr="00B26B5E">
        <w:rPr>
          <w:b/>
          <w:color w:val="000000" w:themeColor="text1"/>
          <w:spacing w:val="3"/>
        </w:rPr>
        <w:t xml:space="preserve"> </w:t>
      </w:r>
      <w:r w:rsidRPr="00B26B5E">
        <w:rPr>
          <w:b/>
          <w:color w:val="000000" w:themeColor="text1"/>
        </w:rPr>
        <w:t>от</w:t>
      </w:r>
      <w:r w:rsidRPr="00B26B5E">
        <w:rPr>
          <w:b/>
          <w:color w:val="000000" w:themeColor="text1"/>
          <w:spacing w:val="3"/>
        </w:rPr>
        <w:t xml:space="preserve"> </w:t>
      </w:r>
      <w:r w:rsidRPr="00B26B5E">
        <w:rPr>
          <w:b/>
          <w:color w:val="000000" w:themeColor="text1"/>
        </w:rPr>
        <w:t>2-7</w:t>
      </w:r>
      <w:r w:rsidRPr="00B26B5E">
        <w:rPr>
          <w:b/>
          <w:color w:val="000000" w:themeColor="text1"/>
          <w:spacing w:val="70"/>
        </w:rPr>
        <w:t xml:space="preserve"> </w:t>
      </w:r>
      <w:r w:rsidRPr="00B26B5E">
        <w:rPr>
          <w:b/>
          <w:color w:val="000000" w:themeColor="text1"/>
        </w:rPr>
        <w:t>лет</w:t>
      </w:r>
      <w:r w:rsidRPr="00B26B5E">
        <w:rPr>
          <w:b/>
          <w:color w:val="000000" w:themeColor="text1"/>
          <w:spacing w:val="3"/>
        </w:rPr>
        <w:t xml:space="preserve"> </w:t>
      </w:r>
      <w:r w:rsidRPr="00B26B5E">
        <w:rPr>
          <w:b/>
          <w:color w:val="000000" w:themeColor="text1"/>
        </w:rPr>
        <w:t xml:space="preserve">в </w:t>
      </w:r>
      <w:r w:rsidRPr="00B26B5E">
        <w:rPr>
          <w:b/>
          <w:color w:val="000000" w:themeColor="text1"/>
        </w:rPr>
        <w:lastRenderedPageBreak/>
        <w:t>изобразительной</w:t>
      </w:r>
      <w:r w:rsidRPr="00B26B5E">
        <w:rPr>
          <w:b/>
          <w:color w:val="000000" w:themeColor="text1"/>
          <w:spacing w:val="1"/>
        </w:rPr>
        <w:t xml:space="preserve"> </w:t>
      </w:r>
      <w:r w:rsidRPr="00B26B5E">
        <w:rPr>
          <w:b/>
          <w:color w:val="000000" w:themeColor="text1"/>
        </w:rPr>
        <w:t>деятельности</w:t>
      </w:r>
      <w:r w:rsidRPr="00B26B5E">
        <w:rPr>
          <w:b/>
          <w:color w:val="000000" w:themeColor="text1"/>
          <w:spacing w:val="1"/>
        </w:rPr>
        <w:t xml:space="preserve"> </w:t>
      </w:r>
      <w:r w:rsidRPr="00B26B5E">
        <w:rPr>
          <w:b/>
          <w:color w:val="000000" w:themeColor="text1"/>
        </w:rPr>
        <w:t>под</w:t>
      </w:r>
      <w:r w:rsidRPr="00B26B5E">
        <w:rPr>
          <w:b/>
          <w:color w:val="000000" w:themeColor="text1"/>
          <w:spacing w:val="1"/>
        </w:rPr>
        <w:t xml:space="preserve"> </w:t>
      </w:r>
      <w:r w:rsidRPr="00B26B5E">
        <w:rPr>
          <w:b/>
          <w:color w:val="000000" w:themeColor="text1"/>
        </w:rPr>
        <w:t>редакцией</w:t>
      </w:r>
      <w:r w:rsidRPr="00B26B5E">
        <w:rPr>
          <w:b/>
          <w:color w:val="000000" w:themeColor="text1"/>
          <w:spacing w:val="1"/>
        </w:rPr>
        <w:t xml:space="preserve"> </w:t>
      </w:r>
      <w:r w:rsidRPr="00B26B5E">
        <w:rPr>
          <w:b/>
          <w:color w:val="000000" w:themeColor="text1"/>
        </w:rPr>
        <w:t>И.А.</w:t>
      </w:r>
      <w:r w:rsidRPr="00B26B5E">
        <w:rPr>
          <w:b/>
          <w:color w:val="000000" w:themeColor="text1"/>
          <w:spacing w:val="1"/>
        </w:rPr>
        <w:t xml:space="preserve"> </w:t>
      </w:r>
      <w:r w:rsidRPr="00B26B5E">
        <w:rPr>
          <w:b/>
          <w:color w:val="000000" w:themeColor="text1"/>
        </w:rPr>
        <w:t>Лыковой</w:t>
      </w:r>
      <w:r w:rsidRPr="00B26B5E">
        <w:rPr>
          <w:b/>
          <w:color w:val="000000" w:themeColor="text1"/>
          <w:spacing w:val="1"/>
        </w:rPr>
        <w:t xml:space="preserve"> </w:t>
      </w:r>
      <w:r w:rsidRPr="00B26B5E">
        <w:rPr>
          <w:b/>
          <w:color w:val="000000" w:themeColor="text1"/>
        </w:rPr>
        <w:t>«Цветные</w:t>
      </w:r>
      <w:r w:rsidRPr="00B26B5E">
        <w:rPr>
          <w:b/>
          <w:color w:val="000000" w:themeColor="text1"/>
          <w:spacing w:val="-67"/>
        </w:rPr>
        <w:t xml:space="preserve"> </w:t>
      </w:r>
      <w:r w:rsidRPr="00B26B5E">
        <w:rPr>
          <w:b/>
          <w:color w:val="000000" w:themeColor="text1"/>
        </w:rPr>
        <w:t xml:space="preserve">ладошки», </w:t>
      </w:r>
      <w:r w:rsidRPr="00B26B5E">
        <w:rPr>
          <w:color w:val="000000" w:themeColor="text1"/>
        </w:rPr>
        <w:t>которая позволяет углубить знание воспитанников о социокультурном</w:t>
      </w:r>
      <w:r w:rsidRPr="00B26B5E">
        <w:rPr>
          <w:color w:val="000000" w:themeColor="text1"/>
          <w:spacing w:val="-67"/>
        </w:rPr>
        <w:t xml:space="preserve"> </w:t>
      </w:r>
      <w:r w:rsidRPr="00B26B5E">
        <w:rPr>
          <w:color w:val="000000" w:themeColor="text1"/>
        </w:rPr>
        <w:t>окружении,</w:t>
      </w:r>
      <w:r w:rsidRPr="00B26B5E">
        <w:rPr>
          <w:color w:val="000000" w:themeColor="text1"/>
          <w:spacing w:val="1"/>
        </w:rPr>
        <w:t xml:space="preserve"> </w:t>
      </w:r>
      <w:r w:rsidRPr="00B26B5E">
        <w:rPr>
          <w:color w:val="000000" w:themeColor="text1"/>
        </w:rPr>
        <w:t>эмоционально</w:t>
      </w:r>
      <w:r w:rsidRPr="00B26B5E">
        <w:rPr>
          <w:color w:val="000000" w:themeColor="text1"/>
          <w:spacing w:val="1"/>
        </w:rPr>
        <w:t xml:space="preserve"> </w:t>
      </w:r>
      <w:r w:rsidRPr="00B26B5E">
        <w:rPr>
          <w:color w:val="000000" w:themeColor="text1"/>
        </w:rPr>
        <w:t>насытить</w:t>
      </w:r>
      <w:r w:rsidRPr="00B26B5E">
        <w:rPr>
          <w:color w:val="000000" w:themeColor="text1"/>
          <w:spacing w:val="1"/>
        </w:rPr>
        <w:t xml:space="preserve"> </w:t>
      </w:r>
      <w:r w:rsidRPr="00B26B5E">
        <w:rPr>
          <w:color w:val="000000" w:themeColor="text1"/>
        </w:rPr>
        <w:t>образ</w:t>
      </w:r>
      <w:r w:rsidRPr="00B26B5E">
        <w:rPr>
          <w:color w:val="000000" w:themeColor="text1"/>
          <w:spacing w:val="1"/>
        </w:rPr>
        <w:t xml:space="preserve"> </w:t>
      </w:r>
      <w:r w:rsidRPr="00B26B5E">
        <w:rPr>
          <w:color w:val="000000" w:themeColor="text1"/>
        </w:rPr>
        <w:t>родной</w:t>
      </w:r>
      <w:r w:rsidRPr="00B26B5E">
        <w:rPr>
          <w:color w:val="000000" w:themeColor="text1"/>
          <w:spacing w:val="1"/>
        </w:rPr>
        <w:t xml:space="preserve"> </w:t>
      </w:r>
      <w:r w:rsidRPr="00B26B5E">
        <w:rPr>
          <w:color w:val="000000" w:themeColor="text1"/>
        </w:rPr>
        <w:t>культуры</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пространстве</w:t>
      </w:r>
      <w:r w:rsidRPr="00B26B5E">
        <w:rPr>
          <w:color w:val="000000" w:themeColor="text1"/>
          <w:spacing w:val="1"/>
        </w:rPr>
        <w:t xml:space="preserve"> </w:t>
      </w:r>
      <w:r w:rsidRPr="00B26B5E">
        <w:rPr>
          <w:color w:val="000000" w:themeColor="text1"/>
        </w:rPr>
        <w:t>ближайшего социального</w:t>
      </w:r>
      <w:r w:rsidRPr="00B26B5E">
        <w:rPr>
          <w:color w:val="000000" w:themeColor="text1"/>
          <w:spacing w:val="1"/>
        </w:rPr>
        <w:t xml:space="preserve"> </w:t>
      </w:r>
      <w:r w:rsidRPr="00B26B5E">
        <w:rPr>
          <w:color w:val="000000" w:themeColor="text1"/>
        </w:rPr>
        <w:t>окружения</w:t>
      </w:r>
    </w:p>
    <w:p w14:paraId="11AB60EF" w14:textId="77777777" w:rsidR="00D27252" w:rsidRDefault="00D27252" w:rsidP="00B26B5E">
      <w:pPr>
        <w:pStyle w:val="a3"/>
        <w:spacing w:before="9"/>
        <w:ind w:left="0" w:right="222" w:firstLine="230"/>
        <w:jc w:val="both"/>
        <w:rPr>
          <w:b/>
          <w:color w:val="000000" w:themeColor="text1"/>
        </w:rPr>
      </w:pPr>
      <w:r w:rsidRPr="00B26B5E">
        <w:rPr>
          <w:color w:val="000000" w:themeColor="text1"/>
        </w:rPr>
        <w:t>Важную</w:t>
      </w:r>
      <w:r w:rsidRPr="00B26B5E">
        <w:rPr>
          <w:color w:val="000000" w:themeColor="text1"/>
          <w:spacing w:val="1"/>
        </w:rPr>
        <w:t xml:space="preserve"> </w:t>
      </w:r>
      <w:r w:rsidRPr="00B26B5E">
        <w:rPr>
          <w:color w:val="000000" w:themeColor="text1"/>
        </w:rPr>
        <w:t>роль</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обеспечении</w:t>
      </w:r>
      <w:r w:rsidRPr="00B26B5E">
        <w:rPr>
          <w:color w:val="000000" w:themeColor="text1"/>
          <w:spacing w:val="1"/>
        </w:rPr>
        <w:t xml:space="preserve"> </w:t>
      </w:r>
      <w:r w:rsidRPr="00B26B5E">
        <w:rPr>
          <w:color w:val="000000" w:themeColor="text1"/>
        </w:rPr>
        <w:t>эффективной</w:t>
      </w:r>
      <w:r w:rsidRPr="00B26B5E">
        <w:rPr>
          <w:color w:val="000000" w:themeColor="text1"/>
          <w:spacing w:val="1"/>
        </w:rPr>
        <w:t xml:space="preserve"> </w:t>
      </w:r>
      <w:r w:rsidRPr="00B26B5E">
        <w:rPr>
          <w:color w:val="000000" w:themeColor="text1"/>
        </w:rPr>
        <w:t>преемственности</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начального</w:t>
      </w:r>
      <w:r w:rsidRPr="00B26B5E">
        <w:rPr>
          <w:color w:val="000000" w:themeColor="text1"/>
          <w:spacing w:val="1"/>
        </w:rPr>
        <w:t xml:space="preserve"> </w:t>
      </w:r>
      <w:r w:rsidRPr="00B26B5E">
        <w:rPr>
          <w:color w:val="000000" w:themeColor="text1"/>
        </w:rPr>
        <w:t>образования играет</w:t>
      </w:r>
      <w:r w:rsidRPr="00B26B5E">
        <w:rPr>
          <w:color w:val="000000" w:themeColor="text1"/>
          <w:spacing w:val="1"/>
        </w:rPr>
        <w:t xml:space="preserve"> </w:t>
      </w:r>
      <w:r w:rsidRPr="00B26B5E">
        <w:rPr>
          <w:color w:val="000000" w:themeColor="text1"/>
        </w:rPr>
        <w:t>координация</w:t>
      </w:r>
      <w:r w:rsidRPr="00B26B5E">
        <w:rPr>
          <w:color w:val="000000" w:themeColor="text1"/>
          <w:spacing w:val="1"/>
        </w:rPr>
        <w:t xml:space="preserve"> </w:t>
      </w:r>
      <w:r w:rsidRPr="00B26B5E">
        <w:rPr>
          <w:color w:val="000000" w:themeColor="text1"/>
        </w:rPr>
        <w:t>взаимодействия</w:t>
      </w:r>
      <w:r w:rsidRPr="00B26B5E">
        <w:rPr>
          <w:color w:val="000000" w:themeColor="text1"/>
          <w:spacing w:val="1"/>
        </w:rPr>
        <w:t xml:space="preserve"> </w:t>
      </w:r>
      <w:r w:rsidRPr="00B26B5E">
        <w:rPr>
          <w:color w:val="000000" w:themeColor="text1"/>
        </w:rPr>
        <w:t>между</w:t>
      </w:r>
      <w:r w:rsidRPr="00B26B5E">
        <w:rPr>
          <w:color w:val="000000" w:themeColor="text1"/>
          <w:spacing w:val="-67"/>
        </w:rPr>
        <w:t xml:space="preserve"> </w:t>
      </w:r>
      <w:r w:rsidRPr="00B26B5E">
        <w:rPr>
          <w:color w:val="000000" w:themeColor="text1"/>
        </w:rPr>
        <w:t>педагогическими коллективами дошкольного учреждения, школы и родителями</w:t>
      </w:r>
      <w:r w:rsidRPr="00B26B5E">
        <w:rPr>
          <w:color w:val="000000" w:themeColor="text1"/>
          <w:spacing w:val="1"/>
        </w:rPr>
        <w:t xml:space="preserve"> </w:t>
      </w:r>
      <w:r w:rsidRPr="00B26B5E">
        <w:rPr>
          <w:color w:val="000000" w:themeColor="text1"/>
        </w:rPr>
        <w:t>воспитанников. Выбор парциальных программ в Доу был обоснован в связи с тем,</w:t>
      </w:r>
      <w:r w:rsidRPr="00B26B5E">
        <w:rPr>
          <w:color w:val="000000" w:themeColor="text1"/>
          <w:spacing w:val="-67"/>
        </w:rPr>
        <w:t xml:space="preserve"> </w:t>
      </w:r>
      <w:r w:rsidRPr="00B26B5E">
        <w:rPr>
          <w:color w:val="000000" w:themeColor="text1"/>
        </w:rPr>
        <w:t>что</w:t>
      </w:r>
      <w:r w:rsidRPr="00B26B5E">
        <w:rPr>
          <w:color w:val="000000" w:themeColor="text1"/>
          <w:spacing w:val="1"/>
        </w:rPr>
        <w:t xml:space="preserve"> </w:t>
      </w:r>
      <w:r w:rsidRPr="00B26B5E">
        <w:rPr>
          <w:color w:val="000000" w:themeColor="text1"/>
        </w:rPr>
        <w:t>Парциальные</w:t>
      </w:r>
      <w:r w:rsidRPr="00B26B5E">
        <w:rPr>
          <w:color w:val="000000" w:themeColor="text1"/>
          <w:spacing w:val="1"/>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создают</w:t>
      </w:r>
      <w:r w:rsidRPr="00B26B5E">
        <w:rPr>
          <w:color w:val="000000" w:themeColor="text1"/>
          <w:spacing w:val="1"/>
        </w:rPr>
        <w:t xml:space="preserve"> </w:t>
      </w:r>
      <w:r w:rsidRPr="00B26B5E">
        <w:rPr>
          <w:color w:val="000000" w:themeColor="text1"/>
        </w:rPr>
        <w:t>условия</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более</w:t>
      </w:r>
      <w:r w:rsidRPr="00B26B5E">
        <w:rPr>
          <w:color w:val="000000" w:themeColor="text1"/>
          <w:spacing w:val="1"/>
        </w:rPr>
        <w:t xml:space="preserve"> </w:t>
      </w:r>
      <w:r w:rsidRPr="00B26B5E">
        <w:rPr>
          <w:color w:val="000000" w:themeColor="text1"/>
        </w:rPr>
        <w:t>успешного</w:t>
      </w:r>
      <w:r w:rsidRPr="00B26B5E">
        <w:rPr>
          <w:color w:val="000000" w:themeColor="text1"/>
          <w:spacing w:val="1"/>
        </w:rPr>
        <w:t xml:space="preserve"> </w:t>
      </w:r>
      <w:r w:rsidRPr="00B26B5E">
        <w:rPr>
          <w:color w:val="000000" w:themeColor="text1"/>
        </w:rPr>
        <w:t>осуществления</w:t>
      </w:r>
      <w:r w:rsidRPr="00B26B5E">
        <w:rPr>
          <w:color w:val="000000" w:themeColor="text1"/>
          <w:spacing w:val="1"/>
        </w:rPr>
        <w:t xml:space="preserve"> </w:t>
      </w:r>
      <w:r w:rsidRPr="00B26B5E">
        <w:rPr>
          <w:color w:val="000000" w:themeColor="text1"/>
        </w:rPr>
        <w:t>задачи</w:t>
      </w:r>
      <w:r w:rsidRPr="00B26B5E">
        <w:rPr>
          <w:color w:val="000000" w:themeColor="text1"/>
          <w:spacing w:val="1"/>
        </w:rPr>
        <w:t xml:space="preserve"> </w:t>
      </w:r>
      <w:r w:rsidRPr="00B26B5E">
        <w:rPr>
          <w:color w:val="000000" w:themeColor="text1"/>
        </w:rPr>
        <w:t>подготовки</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школе,</w:t>
      </w:r>
      <w:r w:rsidRPr="00B26B5E">
        <w:rPr>
          <w:color w:val="000000" w:themeColor="text1"/>
          <w:spacing w:val="1"/>
        </w:rPr>
        <w:t xml:space="preserve"> </w:t>
      </w:r>
      <w:r w:rsidRPr="00B26B5E">
        <w:rPr>
          <w:color w:val="000000" w:themeColor="text1"/>
        </w:rPr>
        <w:t>благодаря</w:t>
      </w:r>
      <w:r w:rsidRPr="00B26B5E">
        <w:rPr>
          <w:color w:val="000000" w:themeColor="text1"/>
          <w:spacing w:val="1"/>
        </w:rPr>
        <w:t xml:space="preserve"> </w:t>
      </w:r>
      <w:r w:rsidRPr="00B26B5E">
        <w:rPr>
          <w:color w:val="000000" w:themeColor="text1"/>
        </w:rPr>
        <w:t>чему</w:t>
      </w:r>
      <w:r w:rsidRPr="00B26B5E">
        <w:rPr>
          <w:color w:val="000000" w:themeColor="text1"/>
          <w:spacing w:val="1"/>
        </w:rPr>
        <w:t xml:space="preserve"> </w:t>
      </w:r>
      <w:r w:rsidRPr="00B26B5E">
        <w:rPr>
          <w:color w:val="000000" w:themeColor="text1"/>
        </w:rPr>
        <w:t>переход</w:t>
      </w:r>
      <w:r w:rsidRPr="00B26B5E">
        <w:rPr>
          <w:color w:val="000000" w:themeColor="text1"/>
          <w:spacing w:val="70"/>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новым</w:t>
      </w:r>
      <w:r w:rsidRPr="00B26B5E">
        <w:rPr>
          <w:color w:val="000000" w:themeColor="text1"/>
          <w:spacing w:val="1"/>
        </w:rPr>
        <w:t xml:space="preserve"> </w:t>
      </w:r>
      <w:r w:rsidRPr="00B26B5E">
        <w:rPr>
          <w:color w:val="000000" w:themeColor="text1"/>
        </w:rPr>
        <w:t>условиям</w:t>
      </w:r>
      <w:r w:rsidRPr="00B26B5E">
        <w:rPr>
          <w:color w:val="000000" w:themeColor="text1"/>
          <w:spacing w:val="1"/>
        </w:rPr>
        <w:t xml:space="preserve"> </w:t>
      </w:r>
      <w:r w:rsidRPr="00B26B5E">
        <w:rPr>
          <w:color w:val="000000" w:themeColor="text1"/>
        </w:rPr>
        <w:t>обучения</w:t>
      </w:r>
      <w:r w:rsidRPr="00B26B5E">
        <w:rPr>
          <w:color w:val="000000" w:themeColor="text1"/>
          <w:spacing w:val="1"/>
        </w:rPr>
        <w:t xml:space="preserve"> </w:t>
      </w:r>
      <w:r w:rsidRPr="00B26B5E">
        <w:rPr>
          <w:color w:val="000000" w:themeColor="text1"/>
        </w:rPr>
        <w:t>осуществляется</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наименьшими</w:t>
      </w:r>
      <w:r w:rsidRPr="00B26B5E">
        <w:rPr>
          <w:color w:val="000000" w:themeColor="text1"/>
          <w:spacing w:val="1"/>
        </w:rPr>
        <w:t xml:space="preserve"> </w:t>
      </w:r>
      <w:r w:rsidRPr="00B26B5E">
        <w:rPr>
          <w:color w:val="000000" w:themeColor="text1"/>
        </w:rPr>
        <w:t>психологическими</w:t>
      </w:r>
      <w:r w:rsidRPr="00B26B5E">
        <w:rPr>
          <w:color w:val="000000" w:themeColor="text1"/>
          <w:spacing w:val="1"/>
        </w:rPr>
        <w:t xml:space="preserve"> </w:t>
      </w:r>
      <w:r w:rsidRPr="00B26B5E">
        <w:rPr>
          <w:color w:val="000000" w:themeColor="text1"/>
        </w:rPr>
        <w:t>трудностями, а также социальный опрос родителей показал, что непосредственная</w:t>
      </w:r>
      <w:r w:rsidRPr="00B26B5E">
        <w:rPr>
          <w:color w:val="000000" w:themeColor="text1"/>
          <w:spacing w:val="-67"/>
        </w:rPr>
        <w:t xml:space="preserve"> </w:t>
      </w:r>
      <w:r w:rsidRPr="00B26B5E">
        <w:rPr>
          <w:color w:val="000000" w:themeColor="text1"/>
        </w:rPr>
        <w:t>близость гимназии и лицея к нашему району увеличивает потребность в более</w:t>
      </w:r>
      <w:r w:rsidRPr="00B26B5E">
        <w:rPr>
          <w:color w:val="000000" w:themeColor="text1"/>
          <w:spacing w:val="1"/>
        </w:rPr>
        <w:t xml:space="preserve"> </w:t>
      </w:r>
      <w:r w:rsidRPr="00B26B5E">
        <w:rPr>
          <w:color w:val="000000" w:themeColor="text1"/>
        </w:rPr>
        <w:t>углубленной</w:t>
      </w:r>
      <w:r w:rsidRPr="00B26B5E">
        <w:rPr>
          <w:color w:val="000000" w:themeColor="text1"/>
          <w:spacing w:val="1"/>
        </w:rPr>
        <w:t xml:space="preserve"> </w:t>
      </w:r>
      <w:r w:rsidRPr="00B26B5E">
        <w:rPr>
          <w:color w:val="000000" w:themeColor="text1"/>
        </w:rPr>
        <w:t>программе</w:t>
      </w:r>
      <w:r w:rsidRPr="00B26B5E">
        <w:rPr>
          <w:color w:val="000000" w:themeColor="text1"/>
          <w:spacing w:val="1"/>
        </w:rPr>
        <w:t xml:space="preserve"> </w:t>
      </w:r>
      <w:r w:rsidRPr="00B26B5E">
        <w:rPr>
          <w:color w:val="000000" w:themeColor="text1"/>
        </w:rPr>
        <w:t xml:space="preserve">в области </w:t>
      </w:r>
      <w:r w:rsidRPr="00B26B5E">
        <w:rPr>
          <w:color w:val="000000" w:themeColor="text1"/>
          <w:spacing w:val="1"/>
        </w:rPr>
        <w:t xml:space="preserve"> </w:t>
      </w:r>
      <w:r w:rsidRPr="00B26B5E">
        <w:rPr>
          <w:color w:val="000000" w:themeColor="text1"/>
        </w:rPr>
        <w:t>«Речевое</w:t>
      </w:r>
      <w:r w:rsidRPr="00B26B5E">
        <w:rPr>
          <w:color w:val="000000" w:themeColor="text1"/>
          <w:spacing w:val="1"/>
        </w:rPr>
        <w:t xml:space="preserve"> </w:t>
      </w:r>
      <w:r w:rsidRPr="00B26B5E">
        <w:rPr>
          <w:color w:val="000000" w:themeColor="text1"/>
        </w:rPr>
        <w:t>развитие»</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подготовке</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предпосылкам</w:t>
      </w:r>
      <w:r w:rsidRPr="00B26B5E">
        <w:rPr>
          <w:color w:val="000000" w:themeColor="text1"/>
          <w:spacing w:val="1"/>
        </w:rPr>
        <w:t xml:space="preserve"> </w:t>
      </w:r>
      <w:r w:rsidRPr="00B26B5E">
        <w:rPr>
          <w:color w:val="000000" w:themeColor="text1"/>
        </w:rPr>
        <w:t>учебной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Руководствуясь</w:t>
      </w:r>
      <w:r w:rsidRPr="00B26B5E">
        <w:rPr>
          <w:color w:val="000000" w:themeColor="text1"/>
          <w:spacing w:val="1"/>
        </w:rPr>
        <w:t xml:space="preserve"> </w:t>
      </w:r>
      <w:r w:rsidRPr="00B26B5E">
        <w:rPr>
          <w:color w:val="000000" w:themeColor="text1"/>
        </w:rPr>
        <w:t>этими</w:t>
      </w:r>
      <w:r w:rsidRPr="00B26B5E">
        <w:rPr>
          <w:color w:val="000000" w:themeColor="text1"/>
          <w:spacing w:val="1"/>
        </w:rPr>
        <w:t xml:space="preserve"> </w:t>
      </w:r>
      <w:r w:rsidRPr="00B26B5E">
        <w:rPr>
          <w:color w:val="000000" w:themeColor="text1"/>
        </w:rPr>
        <w:t>факторами,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части</w:t>
      </w:r>
      <w:r w:rsidRPr="00B26B5E">
        <w:rPr>
          <w:color w:val="000000" w:themeColor="text1"/>
          <w:spacing w:val="71"/>
        </w:rPr>
        <w:t xml:space="preserve"> </w:t>
      </w:r>
      <w:r w:rsidRPr="00B26B5E">
        <w:rPr>
          <w:color w:val="000000" w:themeColor="text1"/>
        </w:rPr>
        <w:t>программы,</w:t>
      </w:r>
      <w:r w:rsidRPr="00B26B5E">
        <w:rPr>
          <w:color w:val="000000" w:themeColor="text1"/>
          <w:spacing w:val="71"/>
        </w:rPr>
        <w:t xml:space="preserve"> </w:t>
      </w:r>
      <w:r w:rsidRPr="00B26B5E">
        <w:rPr>
          <w:color w:val="000000" w:themeColor="text1"/>
        </w:rPr>
        <w:t>формируемой</w:t>
      </w:r>
      <w:r w:rsidRPr="00B26B5E">
        <w:rPr>
          <w:color w:val="000000" w:themeColor="text1"/>
          <w:spacing w:val="1"/>
        </w:rPr>
        <w:t xml:space="preserve"> </w:t>
      </w:r>
      <w:r w:rsidRPr="00B26B5E">
        <w:rPr>
          <w:color w:val="000000" w:themeColor="text1"/>
        </w:rPr>
        <w:t>участниками</w:t>
      </w:r>
      <w:r w:rsidRPr="00B26B5E">
        <w:rPr>
          <w:color w:val="000000" w:themeColor="text1"/>
          <w:spacing w:val="1"/>
        </w:rPr>
        <w:t xml:space="preserve"> </w:t>
      </w:r>
      <w:r w:rsidRPr="00B26B5E">
        <w:rPr>
          <w:color w:val="000000" w:themeColor="text1"/>
        </w:rPr>
        <w:t>отношений</w:t>
      </w:r>
      <w:r w:rsidRPr="00B26B5E">
        <w:rPr>
          <w:color w:val="000000" w:themeColor="text1"/>
          <w:spacing w:val="1"/>
        </w:rPr>
        <w:t xml:space="preserve"> </w:t>
      </w:r>
      <w:r w:rsidRPr="00B26B5E">
        <w:rPr>
          <w:color w:val="000000" w:themeColor="text1"/>
        </w:rPr>
        <w:t>мы</w:t>
      </w:r>
      <w:r w:rsidRPr="00B26B5E">
        <w:rPr>
          <w:color w:val="000000" w:themeColor="text1"/>
          <w:spacing w:val="1"/>
        </w:rPr>
        <w:t xml:space="preserve"> </w:t>
      </w:r>
      <w:r w:rsidRPr="00B26B5E">
        <w:rPr>
          <w:color w:val="000000" w:themeColor="text1"/>
        </w:rPr>
        <w:t>выбрали</w:t>
      </w:r>
      <w:r w:rsidRPr="00B26B5E">
        <w:rPr>
          <w:color w:val="000000" w:themeColor="text1"/>
          <w:spacing w:val="1"/>
        </w:rPr>
        <w:t xml:space="preserve"> </w:t>
      </w:r>
      <w:r w:rsidRPr="00B26B5E">
        <w:rPr>
          <w:color w:val="000000" w:themeColor="text1"/>
        </w:rPr>
        <w:t>парциальные</w:t>
      </w:r>
      <w:r w:rsidRPr="00B26B5E">
        <w:rPr>
          <w:color w:val="000000" w:themeColor="text1"/>
          <w:spacing w:val="1"/>
        </w:rPr>
        <w:t xml:space="preserve"> </w:t>
      </w:r>
      <w:r w:rsidRPr="00B26B5E">
        <w:rPr>
          <w:color w:val="000000" w:themeColor="text1"/>
        </w:rPr>
        <w:t>программу:</w:t>
      </w:r>
      <w:r w:rsidRPr="00B26B5E">
        <w:rPr>
          <w:color w:val="000000" w:themeColor="text1"/>
          <w:spacing w:val="1"/>
        </w:rPr>
        <w:t xml:space="preserve"> </w:t>
      </w:r>
      <w:r w:rsidRPr="00B26B5E">
        <w:rPr>
          <w:b/>
          <w:color w:val="000000" w:themeColor="text1"/>
        </w:rPr>
        <w:t>Программа</w:t>
      </w:r>
      <w:r w:rsidRPr="00B26B5E">
        <w:rPr>
          <w:color w:val="000000" w:themeColor="text1"/>
        </w:rPr>
        <w:t xml:space="preserve"> </w:t>
      </w:r>
      <w:r w:rsidRPr="00B26B5E">
        <w:rPr>
          <w:b/>
          <w:color w:val="000000" w:themeColor="text1"/>
        </w:rPr>
        <w:t>«От звука к букве по Формированию звуковой аналитико - синтетической</w:t>
      </w:r>
      <w:r w:rsidRPr="00B26B5E">
        <w:rPr>
          <w:b/>
          <w:color w:val="000000" w:themeColor="text1"/>
          <w:spacing w:val="1"/>
        </w:rPr>
        <w:t xml:space="preserve"> </w:t>
      </w:r>
      <w:r w:rsidRPr="00B26B5E">
        <w:rPr>
          <w:b/>
          <w:color w:val="000000" w:themeColor="text1"/>
        </w:rPr>
        <w:t>активности как</w:t>
      </w:r>
      <w:r w:rsidRPr="00B26B5E">
        <w:rPr>
          <w:b/>
          <w:color w:val="000000" w:themeColor="text1"/>
          <w:spacing w:val="1"/>
        </w:rPr>
        <w:t xml:space="preserve"> </w:t>
      </w:r>
      <w:r w:rsidRPr="00B26B5E">
        <w:rPr>
          <w:b/>
          <w:color w:val="000000" w:themeColor="text1"/>
        </w:rPr>
        <w:t>предпосылки</w:t>
      </w:r>
      <w:r w:rsidRPr="00B26B5E">
        <w:rPr>
          <w:b/>
          <w:color w:val="000000" w:themeColor="text1"/>
          <w:spacing w:val="-4"/>
        </w:rPr>
        <w:t xml:space="preserve"> </w:t>
      </w:r>
      <w:r w:rsidRPr="00B26B5E">
        <w:rPr>
          <w:b/>
          <w:color w:val="000000" w:themeColor="text1"/>
        </w:rPr>
        <w:t>обучения</w:t>
      </w:r>
      <w:r w:rsidRPr="00B26B5E">
        <w:rPr>
          <w:b/>
          <w:color w:val="000000" w:themeColor="text1"/>
          <w:spacing w:val="-5"/>
        </w:rPr>
        <w:t xml:space="preserve"> </w:t>
      </w:r>
      <w:r w:rsidRPr="00B26B5E">
        <w:rPr>
          <w:b/>
          <w:color w:val="000000" w:themeColor="text1"/>
        </w:rPr>
        <w:t>грамоте</w:t>
      </w:r>
      <w:r w:rsidRPr="00B26B5E">
        <w:rPr>
          <w:b/>
          <w:color w:val="000000" w:themeColor="text1"/>
          <w:spacing w:val="-1"/>
        </w:rPr>
        <w:t xml:space="preserve"> </w:t>
      </w:r>
      <w:r w:rsidRPr="00B26B5E">
        <w:rPr>
          <w:b/>
          <w:color w:val="000000" w:themeColor="text1"/>
        </w:rPr>
        <w:t>детей»</w:t>
      </w:r>
      <w:r w:rsidRPr="00B26B5E">
        <w:rPr>
          <w:b/>
          <w:color w:val="000000" w:themeColor="text1"/>
          <w:spacing w:val="7"/>
        </w:rPr>
        <w:t xml:space="preserve"> </w:t>
      </w:r>
      <w:r w:rsidRPr="00B26B5E">
        <w:rPr>
          <w:b/>
          <w:color w:val="000000" w:themeColor="text1"/>
        </w:rPr>
        <w:t>Е.В.Колесникова.</w:t>
      </w:r>
    </w:p>
    <w:p w14:paraId="76B258FC" w14:textId="77777777" w:rsidR="006835E8" w:rsidRDefault="006835E8" w:rsidP="00B26B5E">
      <w:pPr>
        <w:pStyle w:val="a3"/>
        <w:spacing w:before="9"/>
        <w:ind w:left="0" w:right="222" w:firstLine="230"/>
        <w:jc w:val="both"/>
        <w:rPr>
          <w:b/>
          <w:color w:val="000000" w:themeColor="text1"/>
        </w:rPr>
      </w:pPr>
    </w:p>
    <w:p w14:paraId="330CA32C" w14:textId="77777777" w:rsidR="006835E8" w:rsidRPr="00B26B5E" w:rsidRDefault="006835E8" w:rsidP="00B26B5E">
      <w:pPr>
        <w:pStyle w:val="a3"/>
        <w:spacing w:before="9"/>
        <w:ind w:left="0" w:right="222" w:firstLine="230"/>
        <w:jc w:val="both"/>
        <w:rPr>
          <w:color w:val="000000" w:themeColor="text1"/>
        </w:rPr>
      </w:pPr>
      <w:r>
        <w:rPr>
          <w:b/>
          <w:color w:val="000000" w:themeColor="text1"/>
        </w:rPr>
        <w:t>2.2.2 Направления, выбранные участниками образовательных отношений из числа парциальных и иных программ и /или созданных ими самостоятельно</w:t>
      </w:r>
    </w:p>
    <w:p w14:paraId="06DCB0EB" w14:textId="77777777" w:rsidR="00D27252" w:rsidRDefault="000A6538" w:rsidP="00B26B5E">
      <w:pPr>
        <w:tabs>
          <w:tab w:val="left" w:pos="1222"/>
          <w:tab w:val="left" w:pos="2170"/>
          <w:tab w:val="left" w:pos="2424"/>
          <w:tab w:val="left" w:pos="3800"/>
          <w:tab w:val="left" w:pos="4247"/>
          <w:tab w:val="left" w:pos="5287"/>
          <w:tab w:val="left" w:pos="6524"/>
          <w:tab w:val="left" w:pos="7540"/>
          <w:tab w:val="left" w:pos="8198"/>
          <w:tab w:val="left" w:pos="8820"/>
          <w:tab w:val="left" w:pos="10145"/>
        </w:tabs>
        <w:spacing w:before="201"/>
        <w:ind w:right="237"/>
        <w:jc w:val="both"/>
        <w:rPr>
          <w:color w:val="000000" w:themeColor="text1"/>
          <w:sz w:val="28"/>
          <w:szCs w:val="28"/>
        </w:rPr>
      </w:pPr>
      <w:r w:rsidRPr="00B26B5E">
        <w:rPr>
          <w:color w:val="000000" w:themeColor="text1"/>
          <w:sz w:val="28"/>
          <w:szCs w:val="28"/>
        </w:rPr>
        <w:t>В</w:t>
      </w:r>
      <w:r w:rsidRPr="00B26B5E">
        <w:rPr>
          <w:color w:val="000000" w:themeColor="text1"/>
          <w:spacing w:val="6"/>
          <w:sz w:val="28"/>
          <w:szCs w:val="28"/>
        </w:rPr>
        <w:t xml:space="preserve"> </w:t>
      </w:r>
      <w:r w:rsidRPr="00B26B5E">
        <w:rPr>
          <w:color w:val="000000" w:themeColor="text1"/>
          <w:sz w:val="28"/>
          <w:szCs w:val="28"/>
        </w:rPr>
        <w:t>части</w:t>
      </w:r>
      <w:r w:rsidRPr="00B26B5E">
        <w:rPr>
          <w:color w:val="000000" w:themeColor="text1"/>
          <w:spacing w:val="14"/>
          <w:sz w:val="28"/>
          <w:szCs w:val="28"/>
        </w:rPr>
        <w:t xml:space="preserve"> </w:t>
      </w:r>
      <w:r w:rsidRPr="00B26B5E">
        <w:rPr>
          <w:color w:val="000000" w:themeColor="text1"/>
          <w:sz w:val="28"/>
          <w:szCs w:val="28"/>
        </w:rPr>
        <w:t>Программы,</w:t>
      </w:r>
      <w:r w:rsidRPr="00B26B5E">
        <w:rPr>
          <w:color w:val="000000" w:themeColor="text1"/>
          <w:spacing w:val="12"/>
          <w:sz w:val="28"/>
          <w:szCs w:val="28"/>
        </w:rPr>
        <w:t xml:space="preserve"> </w:t>
      </w:r>
      <w:r w:rsidRPr="00B26B5E">
        <w:rPr>
          <w:color w:val="000000" w:themeColor="text1"/>
          <w:sz w:val="28"/>
          <w:szCs w:val="28"/>
        </w:rPr>
        <w:t>формируемой</w:t>
      </w:r>
      <w:r w:rsidRPr="00B26B5E">
        <w:rPr>
          <w:color w:val="000000" w:themeColor="text1"/>
          <w:spacing w:val="14"/>
          <w:sz w:val="28"/>
          <w:szCs w:val="28"/>
        </w:rPr>
        <w:t xml:space="preserve"> </w:t>
      </w:r>
      <w:r w:rsidRPr="00B26B5E">
        <w:rPr>
          <w:color w:val="000000" w:themeColor="text1"/>
          <w:sz w:val="28"/>
          <w:szCs w:val="28"/>
        </w:rPr>
        <w:t>участниками</w:t>
      </w:r>
      <w:r w:rsidRPr="00B26B5E">
        <w:rPr>
          <w:color w:val="000000" w:themeColor="text1"/>
          <w:spacing w:val="9"/>
          <w:sz w:val="28"/>
          <w:szCs w:val="28"/>
        </w:rPr>
        <w:t xml:space="preserve"> </w:t>
      </w:r>
      <w:r w:rsidRPr="00B26B5E">
        <w:rPr>
          <w:color w:val="000000" w:themeColor="text1"/>
          <w:sz w:val="28"/>
          <w:szCs w:val="28"/>
        </w:rPr>
        <w:t>образовательных</w:t>
      </w:r>
      <w:r w:rsidR="00D27252" w:rsidRPr="00B26B5E">
        <w:rPr>
          <w:color w:val="000000" w:themeColor="text1"/>
          <w:sz w:val="28"/>
          <w:szCs w:val="28"/>
        </w:rPr>
        <w:t> </w:t>
      </w:r>
      <w:r w:rsidRPr="00B26B5E">
        <w:rPr>
          <w:color w:val="000000" w:themeColor="text1"/>
          <w:sz w:val="28"/>
          <w:szCs w:val="28"/>
        </w:rPr>
        <w:t>отношений,</w:t>
      </w:r>
      <w:r w:rsidRPr="00B26B5E">
        <w:rPr>
          <w:color w:val="000000" w:themeColor="text1"/>
          <w:spacing w:val="-67"/>
          <w:sz w:val="28"/>
          <w:szCs w:val="28"/>
        </w:rPr>
        <w:t xml:space="preserve"> </w:t>
      </w:r>
      <w:r w:rsidRPr="00B26B5E">
        <w:rPr>
          <w:color w:val="000000" w:themeColor="text1"/>
          <w:spacing w:val="-1"/>
          <w:sz w:val="28"/>
          <w:szCs w:val="28"/>
        </w:rPr>
        <w:t>представлены</w:t>
      </w:r>
      <w:r w:rsidRPr="00B26B5E">
        <w:rPr>
          <w:color w:val="000000" w:themeColor="text1"/>
          <w:spacing w:val="-1"/>
          <w:sz w:val="28"/>
          <w:szCs w:val="28"/>
        </w:rPr>
        <w:tab/>
      </w:r>
      <w:r w:rsidRPr="00B26B5E">
        <w:rPr>
          <w:color w:val="000000" w:themeColor="text1"/>
          <w:sz w:val="28"/>
          <w:szCs w:val="28"/>
        </w:rPr>
        <w:t>парциальные</w:t>
      </w:r>
      <w:r w:rsidRPr="00B26B5E">
        <w:rPr>
          <w:color w:val="000000" w:themeColor="text1"/>
          <w:sz w:val="28"/>
          <w:szCs w:val="28"/>
        </w:rPr>
        <w:tab/>
        <w:t>образовательные</w:t>
      </w:r>
      <w:r w:rsidRPr="00B26B5E">
        <w:rPr>
          <w:color w:val="000000" w:themeColor="text1"/>
          <w:sz w:val="28"/>
          <w:szCs w:val="28"/>
        </w:rPr>
        <w:tab/>
        <w:t>программы,</w:t>
      </w:r>
      <w:r w:rsidRPr="00B26B5E">
        <w:rPr>
          <w:color w:val="000000" w:themeColor="text1"/>
          <w:sz w:val="28"/>
          <w:szCs w:val="28"/>
        </w:rPr>
        <w:tab/>
        <w:t>направленные</w:t>
      </w:r>
      <w:r w:rsidRPr="00B26B5E">
        <w:rPr>
          <w:color w:val="000000" w:themeColor="text1"/>
          <w:sz w:val="28"/>
          <w:szCs w:val="28"/>
        </w:rPr>
        <w:tab/>
        <w:t>на</w:t>
      </w:r>
      <w:r w:rsidRPr="00B26B5E">
        <w:rPr>
          <w:color w:val="000000" w:themeColor="text1"/>
          <w:spacing w:val="-67"/>
          <w:sz w:val="28"/>
          <w:szCs w:val="28"/>
        </w:rPr>
        <w:t xml:space="preserve"> </w:t>
      </w:r>
      <w:r w:rsidRPr="00B26B5E">
        <w:rPr>
          <w:color w:val="000000" w:themeColor="text1"/>
          <w:sz w:val="28"/>
          <w:szCs w:val="28"/>
        </w:rPr>
        <w:t>расширение</w:t>
      </w:r>
      <w:r w:rsidRPr="00B26B5E">
        <w:rPr>
          <w:color w:val="000000" w:themeColor="text1"/>
          <w:sz w:val="28"/>
          <w:szCs w:val="28"/>
        </w:rPr>
        <w:tab/>
        <w:t>содержания</w:t>
      </w:r>
      <w:r w:rsidRPr="00B26B5E">
        <w:rPr>
          <w:color w:val="000000" w:themeColor="text1"/>
          <w:sz w:val="28"/>
          <w:szCs w:val="28"/>
        </w:rPr>
        <w:tab/>
        <w:t>отдельных</w:t>
      </w:r>
      <w:r w:rsidRPr="00B26B5E">
        <w:rPr>
          <w:color w:val="000000" w:themeColor="text1"/>
          <w:sz w:val="28"/>
          <w:szCs w:val="28"/>
        </w:rPr>
        <w:tab/>
        <w:t>образовательных</w:t>
      </w:r>
      <w:r w:rsidRPr="00B26B5E">
        <w:rPr>
          <w:color w:val="000000" w:themeColor="text1"/>
          <w:sz w:val="28"/>
          <w:szCs w:val="28"/>
        </w:rPr>
        <w:tab/>
        <w:t>областей</w:t>
      </w:r>
      <w:r w:rsidRPr="00B26B5E">
        <w:rPr>
          <w:color w:val="000000" w:themeColor="text1"/>
          <w:sz w:val="28"/>
          <w:szCs w:val="28"/>
        </w:rPr>
        <w:tab/>
        <w:t>обязательной</w:t>
      </w:r>
      <w:r w:rsidRPr="00B26B5E">
        <w:rPr>
          <w:color w:val="000000" w:themeColor="text1"/>
          <w:spacing w:val="-67"/>
          <w:sz w:val="28"/>
          <w:szCs w:val="28"/>
        </w:rPr>
        <w:t xml:space="preserve"> </w:t>
      </w:r>
      <w:r w:rsidRPr="00B26B5E">
        <w:rPr>
          <w:color w:val="000000" w:themeColor="text1"/>
          <w:sz w:val="28"/>
          <w:szCs w:val="28"/>
        </w:rPr>
        <w:t>части</w:t>
      </w:r>
      <w:r w:rsidRPr="00B26B5E">
        <w:rPr>
          <w:color w:val="000000" w:themeColor="text1"/>
          <w:spacing w:val="6"/>
          <w:sz w:val="28"/>
          <w:szCs w:val="28"/>
        </w:rPr>
        <w:t xml:space="preserve"> </w:t>
      </w:r>
      <w:r w:rsidR="006835E8">
        <w:rPr>
          <w:color w:val="000000" w:themeColor="text1"/>
          <w:sz w:val="28"/>
          <w:szCs w:val="28"/>
        </w:rPr>
        <w:t>Программы:</w:t>
      </w:r>
    </w:p>
    <w:p w14:paraId="5B7BEA5B" w14:textId="77777777" w:rsidR="006835E8" w:rsidRPr="00B26B5E" w:rsidRDefault="006835E8" w:rsidP="00B26B5E">
      <w:pPr>
        <w:tabs>
          <w:tab w:val="left" w:pos="1222"/>
          <w:tab w:val="left" w:pos="2170"/>
          <w:tab w:val="left" w:pos="2424"/>
          <w:tab w:val="left" w:pos="3800"/>
          <w:tab w:val="left" w:pos="4247"/>
          <w:tab w:val="left" w:pos="5287"/>
          <w:tab w:val="left" w:pos="6524"/>
          <w:tab w:val="left" w:pos="7540"/>
          <w:tab w:val="left" w:pos="8198"/>
          <w:tab w:val="left" w:pos="8820"/>
          <w:tab w:val="left" w:pos="10145"/>
        </w:tabs>
        <w:spacing w:before="201"/>
        <w:ind w:right="237"/>
        <w:jc w:val="both"/>
        <w:rPr>
          <w:color w:val="000000" w:themeColor="text1"/>
          <w:sz w:val="28"/>
          <w:szCs w:val="28"/>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5494"/>
      </w:tblGrid>
      <w:tr w:rsidR="00B26B5E" w:rsidRPr="00B26B5E" w14:paraId="212D6E3E" w14:textId="77777777" w:rsidTr="00D27252">
        <w:trPr>
          <w:trHeight w:val="964"/>
        </w:trPr>
        <w:tc>
          <w:tcPr>
            <w:tcW w:w="4082" w:type="dxa"/>
          </w:tcPr>
          <w:p w14:paraId="3BDA8DBC" w14:textId="77777777" w:rsidR="000A6538" w:rsidRPr="00B26B5E" w:rsidRDefault="000A6538" w:rsidP="00B26B5E">
            <w:pPr>
              <w:pStyle w:val="TableParagraph"/>
              <w:spacing w:line="320" w:lineRule="exact"/>
              <w:jc w:val="both"/>
              <w:rPr>
                <w:b/>
                <w:color w:val="000000" w:themeColor="text1"/>
                <w:sz w:val="28"/>
                <w:szCs w:val="28"/>
              </w:rPr>
            </w:pPr>
            <w:r w:rsidRPr="00B26B5E">
              <w:rPr>
                <w:b/>
                <w:color w:val="000000" w:themeColor="text1"/>
                <w:sz w:val="28"/>
                <w:szCs w:val="28"/>
              </w:rPr>
              <w:t>Приоритетное</w:t>
            </w:r>
            <w:r w:rsidRPr="00B26B5E">
              <w:rPr>
                <w:b/>
                <w:color w:val="000000" w:themeColor="text1"/>
                <w:spacing w:val="-5"/>
                <w:sz w:val="28"/>
                <w:szCs w:val="28"/>
              </w:rPr>
              <w:t xml:space="preserve"> </w:t>
            </w:r>
            <w:r w:rsidRPr="00B26B5E">
              <w:rPr>
                <w:b/>
                <w:color w:val="000000" w:themeColor="text1"/>
                <w:sz w:val="28"/>
                <w:szCs w:val="28"/>
              </w:rPr>
              <w:t>направление</w:t>
            </w:r>
          </w:p>
          <w:p w14:paraId="4A7C359F" w14:textId="6DD87FA6" w:rsidR="000A6538" w:rsidRPr="00B26B5E" w:rsidRDefault="00C97218" w:rsidP="00B26B5E">
            <w:pPr>
              <w:pStyle w:val="TableParagraph"/>
              <w:spacing w:before="163"/>
              <w:ind w:left="816"/>
              <w:jc w:val="both"/>
              <w:rPr>
                <w:b/>
                <w:color w:val="000000" w:themeColor="text1"/>
                <w:sz w:val="28"/>
                <w:szCs w:val="28"/>
              </w:rPr>
            </w:pPr>
            <w:r w:rsidRPr="00B26B5E">
              <w:rPr>
                <w:b/>
                <w:color w:val="000000" w:themeColor="text1"/>
                <w:sz w:val="28"/>
                <w:szCs w:val="28"/>
              </w:rPr>
              <w:t>Р</w:t>
            </w:r>
            <w:r w:rsidR="000A6538" w:rsidRPr="00B26B5E">
              <w:rPr>
                <w:b/>
                <w:color w:val="000000" w:themeColor="text1"/>
                <w:sz w:val="28"/>
                <w:szCs w:val="28"/>
              </w:rPr>
              <w:t>азвития</w:t>
            </w:r>
          </w:p>
        </w:tc>
        <w:tc>
          <w:tcPr>
            <w:tcW w:w="5494" w:type="dxa"/>
          </w:tcPr>
          <w:p w14:paraId="1A21E3D0" w14:textId="77777777" w:rsidR="000A6538" w:rsidRPr="00B26B5E" w:rsidRDefault="000A6538" w:rsidP="00B26B5E">
            <w:pPr>
              <w:pStyle w:val="TableParagraph"/>
              <w:spacing w:line="320" w:lineRule="exact"/>
              <w:ind w:left="109"/>
              <w:jc w:val="both"/>
              <w:rPr>
                <w:b/>
                <w:color w:val="000000" w:themeColor="text1"/>
                <w:sz w:val="28"/>
                <w:szCs w:val="28"/>
              </w:rPr>
            </w:pPr>
            <w:r w:rsidRPr="00B26B5E">
              <w:rPr>
                <w:b/>
                <w:color w:val="000000" w:themeColor="text1"/>
                <w:sz w:val="28"/>
                <w:szCs w:val="28"/>
              </w:rPr>
              <w:t>Программы,</w:t>
            </w:r>
            <w:r w:rsidRPr="00B26B5E">
              <w:rPr>
                <w:b/>
                <w:color w:val="000000" w:themeColor="text1"/>
                <w:spacing w:val="-4"/>
                <w:sz w:val="28"/>
                <w:szCs w:val="28"/>
              </w:rPr>
              <w:t xml:space="preserve"> </w:t>
            </w:r>
            <w:r w:rsidRPr="00B26B5E">
              <w:rPr>
                <w:b/>
                <w:color w:val="000000" w:themeColor="text1"/>
                <w:sz w:val="28"/>
                <w:szCs w:val="28"/>
              </w:rPr>
              <w:t>технологии,</w:t>
            </w:r>
            <w:r w:rsidRPr="00B26B5E">
              <w:rPr>
                <w:b/>
                <w:color w:val="000000" w:themeColor="text1"/>
                <w:spacing w:val="-4"/>
                <w:sz w:val="28"/>
                <w:szCs w:val="28"/>
              </w:rPr>
              <w:t xml:space="preserve"> </w:t>
            </w:r>
            <w:r w:rsidRPr="00B26B5E">
              <w:rPr>
                <w:b/>
                <w:color w:val="000000" w:themeColor="text1"/>
                <w:sz w:val="28"/>
                <w:szCs w:val="28"/>
              </w:rPr>
              <w:t>методики</w:t>
            </w:r>
          </w:p>
        </w:tc>
      </w:tr>
      <w:tr w:rsidR="00B26B5E" w:rsidRPr="00B26B5E" w14:paraId="72CEEB49" w14:textId="77777777" w:rsidTr="00D27252">
        <w:trPr>
          <w:trHeight w:val="1771"/>
        </w:trPr>
        <w:tc>
          <w:tcPr>
            <w:tcW w:w="4082" w:type="dxa"/>
          </w:tcPr>
          <w:p w14:paraId="66EB0588" w14:textId="77777777" w:rsidR="000A6538" w:rsidRPr="00B26B5E" w:rsidRDefault="000A6538" w:rsidP="00B26B5E">
            <w:pPr>
              <w:pStyle w:val="TableParagraph"/>
              <w:spacing w:line="315" w:lineRule="exact"/>
              <w:jc w:val="both"/>
              <w:rPr>
                <w:color w:val="000000" w:themeColor="text1"/>
                <w:sz w:val="28"/>
                <w:szCs w:val="28"/>
              </w:rPr>
            </w:pPr>
            <w:r w:rsidRPr="00B26B5E">
              <w:rPr>
                <w:color w:val="000000" w:themeColor="text1"/>
                <w:sz w:val="28"/>
                <w:szCs w:val="28"/>
              </w:rPr>
              <w:t>Речевое</w:t>
            </w:r>
            <w:r w:rsidRPr="00B26B5E">
              <w:rPr>
                <w:color w:val="000000" w:themeColor="text1"/>
                <w:spacing w:val="-6"/>
                <w:sz w:val="28"/>
                <w:szCs w:val="28"/>
              </w:rPr>
              <w:t xml:space="preserve"> </w:t>
            </w:r>
            <w:r w:rsidRPr="00B26B5E">
              <w:rPr>
                <w:color w:val="000000" w:themeColor="text1"/>
                <w:sz w:val="28"/>
                <w:szCs w:val="28"/>
              </w:rPr>
              <w:t>развитие</w:t>
            </w:r>
          </w:p>
        </w:tc>
        <w:tc>
          <w:tcPr>
            <w:tcW w:w="5494" w:type="dxa"/>
          </w:tcPr>
          <w:p w14:paraId="61401768" w14:textId="77777777" w:rsidR="000A6538" w:rsidRPr="00B26B5E" w:rsidRDefault="000A6538" w:rsidP="00B26B5E">
            <w:pPr>
              <w:pStyle w:val="TableParagraph"/>
              <w:tabs>
                <w:tab w:val="left" w:pos="2000"/>
                <w:tab w:val="left" w:pos="2448"/>
                <w:tab w:val="left" w:pos="2713"/>
                <w:tab w:val="left" w:pos="2930"/>
                <w:tab w:val="left" w:pos="3930"/>
                <w:tab w:val="left" w:pos="4067"/>
                <w:tab w:val="left" w:pos="4662"/>
                <w:tab w:val="left" w:pos="4920"/>
              </w:tabs>
              <w:ind w:left="109" w:right="93"/>
              <w:jc w:val="both"/>
              <w:rPr>
                <w:b/>
                <w:color w:val="000000" w:themeColor="text1"/>
                <w:sz w:val="28"/>
                <w:szCs w:val="28"/>
              </w:rPr>
            </w:pPr>
            <w:r w:rsidRPr="00B26B5E">
              <w:rPr>
                <w:b/>
                <w:color w:val="000000" w:themeColor="text1"/>
                <w:sz w:val="28"/>
                <w:szCs w:val="28"/>
              </w:rPr>
              <w:t>Программа</w:t>
            </w:r>
            <w:r w:rsidRPr="00B26B5E">
              <w:rPr>
                <w:b/>
                <w:color w:val="000000" w:themeColor="text1"/>
                <w:sz w:val="28"/>
                <w:szCs w:val="28"/>
              </w:rPr>
              <w:tab/>
              <w:t>«От</w:t>
            </w:r>
            <w:r w:rsidRPr="00B26B5E">
              <w:rPr>
                <w:b/>
                <w:color w:val="000000" w:themeColor="text1"/>
                <w:sz w:val="28"/>
                <w:szCs w:val="28"/>
              </w:rPr>
              <w:tab/>
            </w:r>
            <w:r w:rsidRPr="00B26B5E">
              <w:rPr>
                <w:b/>
                <w:color w:val="000000" w:themeColor="text1"/>
                <w:sz w:val="28"/>
                <w:szCs w:val="28"/>
              </w:rPr>
              <w:tab/>
              <w:t>звука</w:t>
            </w:r>
            <w:r w:rsidRPr="00B26B5E">
              <w:rPr>
                <w:b/>
                <w:color w:val="000000" w:themeColor="text1"/>
                <w:sz w:val="28"/>
                <w:szCs w:val="28"/>
              </w:rPr>
              <w:tab/>
            </w:r>
            <w:r w:rsidRPr="00B26B5E">
              <w:rPr>
                <w:b/>
                <w:color w:val="000000" w:themeColor="text1"/>
                <w:sz w:val="28"/>
                <w:szCs w:val="28"/>
              </w:rPr>
              <w:tab/>
              <w:t>к</w:t>
            </w:r>
            <w:r w:rsidRPr="00B26B5E">
              <w:rPr>
                <w:b/>
                <w:color w:val="000000" w:themeColor="text1"/>
                <w:sz w:val="28"/>
                <w:szCs w:val="28"/>
              </w:rPr>
              <w:tab/>
              <w:t>букве</w:t>
            </w:r>
            <w:r w:rsidRPr="00B26B5E">
              <w:rPr>
                <w:b/>
                <w:color w:val="000000" w:themeColor="text1"/>
                <w:spacing w:val="-67"/>
                <w:sz w:val="28"/>
                <w:szCs w:val="28"/>
              </w:rPr>
              <w:t xml:space="preserve"> </w:t>
            </w:r>
            <w:r w:rsidRPr="00B26B5E">
              <w:rPr>
                <w:b/>
                <w:color w:val="000000" w:themeColor="text1"/>
                <w:sz w:val="28"/>
                <w:szCs w:val="28"/>
              </w:rPr>
              <w:t>Формированию</w:t>
            </w:r>
            <w:r w:rsidRPr="00B26B5E">
              <w:rPr>
                <w:b/>
                <w:color w:val="000000" w:themeColor="text1"/>
                <w:sz w:val="28"/>
                <w:szCs w:val="28"/>
              </w:rPr>
              <w:tab/>
              <w:t>звуковой</w:t>
            </w:r>
            <w:r w:rsidRPr="00B26B5E">
              <w:rPr>
                <w:b/>
                <w:color w:val="000000" w:themeColor="text1"/>
                <w:sz w:val="28"/>
                <w:szCs w:val="28"/>
              </w:rPr>
              <w:tab/>
              <w:t>аналитико-</w:t>
            </w:r>
            <w:r w:rsidRPr="00B26B5E">
              <w:rPr>
                <w:b/>
                <w:color w:val="000000" w:themeColor="text1"/>
                <w:spacing w:val="-67"/>
                <w:sz w:val="28"/>
                <w:szCs w:val="28"/>
              </w:rPr>
              <w:t xml:space="preserve"> </w:t>
            </w:r>
            <w:r w:rsidRPr="00B26B5E">
              <w:rPr>
                <w:b/>
                <w:color w:val="000000" w:themeColor="text1"/>
                <w:sz w:val="28"/>
                <w:szCs w:val="28"/>
              </w:rPr>
              <w:t>синтетической</w:t>
            </w:r>
            <w:r w:rsidRPr="00B26B5E">
              <w:rPr>
                <w:b/>
                <w:color w:val="000000" w:themeColor="text1"/>
                <w:sz w:val="28"/>
                <w:szCs w:val="28"/>
              </w:rPr>
              <w:tab/>
            </w:r>
            <w:r w:rsidRPr="00B26B5E">
              <w:rPr>
                <w:b/>
                <w:color w:val="000000" w:themeColor="text1"/>
                <w:sz w:val="28"/>
                <w:szCs w:val="28"/>
              </w:rPr>
              <w:tab/>
            </w:r>
            <w:r w:rsidRPr="00B26B5E">
              <w:rPr>
                <w:b/>
                <w:color w:val="000000" w:themeColor="text1"/>
                <w:sz w:val="28"/>
                <w:szCs w:val="28"/>
              </w:rPr>
              <w:tab/>
              <w:t>активности</w:t>
            </w:r>
            <w:r w:rsidRPr="00B26B5E">
              <w:rPr>
                <w:b/>
                <w:color w:val="000000" w:themeColor="text1"/>
                <w:sz w:val="28"/>
                <w:szCs w:val="28"/>
              </w:rPr>
              <w:tab/>
            </w:r>
            <w:r w:rsidRPr="00B26B5E">
              <w:rPr>
                <w:b/>
                <w:color w:val="000000" w:themeColor="text1"/>
                <w:sz w:val="28"/>
                <w:szCs w:val="28"/>
              </w:rPr>
              <w:tab/>
              <w:t>как</w:t>
            </w:r>
            <w:r w:rsidRPr="00B26B5E">
              <w:rPr>
                <w:b/>
                <w:color w:val="000000" w:themeColor="text1"/>
                <w:spacing w:val="-67"/>
                <w:sz w:val="28"/>
                <w:szCs w:val="28"/>
              </w:rPr>
              <w:t xml:space="preserve"> </w:t>
            </w:r>
            <w:r w:rsidRPr="00B26B5E">
              <w:rPr>
                <w:b/>
                <w:color w:val="000000" w:themeColor="text1"/>
                <w:sz w:val="28"/>
                <w:szCs w:val="28"/>
              </w:rPr>
              <w:t>предпосылки обучения грамоте детей»</w:t>
            </w:r>
            <w:r w:rsidRPr="00B26B5E">
              <w:rPr>
                <w:b/>
                <w:color w:val="000000" w:themeColor="text1"/>
                <w:spacing w:val="1"/>
                <w:sz w:val="28"/>
                <w:szCs w:val="28"/>
              </w:rPr>
              <w:t xml:space="preserve"> </w:t>
            </w:r>
            <w:r w:rsidRPr="00B26B5E">
              <w:rPr>
                <w:b/>
                <w:color w:val="000000" w:themeColor="text1"/>
                <w:sz w:val="28"/>
                <w:szCs w:val="28"/>
              </w:rPr>
              <w:t>Е.В.Колесникова</w:t>
            </w:r>
          </w:p>
        </w:tc>
      </w:tr>
      <w:tr w:rsidR="000A6538" w:rsidRPr="00B26B5E" w14:paraId="358EC0DB" w14:textId="77777777" w:rsidTr="00D27252">
        <w:trPr>
          <w:trHeight w:val="1286"/>
        </w:trPr>
        <w:tc>
          <w:tcPr>
            <w:tcW w:w="4082" w:type="dxa"/>
          </w:tcPr>
          <w:p w14:paraId="07254F0D" w14:textId="77777777" w:rsidR="000A6538" w:rsidRPr="00B26B5E" w:rsidRDefault="000A6538" w:rsidP="00B26B5E">
            <w:pPr>
              <w:pStyle w:val="TableParagraph"/>
              <w:spacing w:line="357" w:lineRule="auto"/>
              <w:ind w:right="225" w:firstLine="72"/>
              <w:jc w:val="both"/>
              <w:rPr>
                <w:color w:val="000000" w:themeColor="text1"/>
                <w:sz w:val="28"/>
                <w:szCs w:val="28"/>
              </w:rPr>
            </w:pPr>
            <w:r w:rsidRPr="00B26B5E">
              <w:rPr>
                <w:color w:val="000000" w:themeColor="text1"/>
                <w:spacing w:val="-1"/>
                <w:sz w:val="28"/>
                <w:szCs w:val="28"/>
              </w:rPr>
              <w:t>«Художественно-эстетическое</w:t>
            </w:r>
            <w:r w:rsidRPr="00B26B5E">
              <w:rPr>
                <w:color w:val="000000" w:themeColor="text1"/>
                <w:spacing w:val="-67"/>
                <w:sz w:val="28"/>
                <w:szCs w:val="28"/>
              </w:rPr>
              <w:t xml:space="preserve"> </w:t>
            </w:r>
            <w:r w:rsidRPr="00B26B5E">
              <w:rPr>
                <w:color w:val="000000" w:themeColor="text1"/>
                <w:sz w:val="28"/>
                <w:szCs w:val="28"/>
              </w:rPr>
              <w:t>развитие»;</w:t>
            </w:r>
          </w:p>
        </w:tc>
        <w:tc>
          <w:tcPr>
            <w:tcW w:w="5494" w:type="dxa"/>
          </w:tcPr>
          <w:p w14:paraId="3D565F31" w14:textId="77777777" w:rsidR="000A6538" w:rsidRPr="00B26B5E" w:rsidRDefault="000A6538" w:rsidP="00B26B5E">
            <w:pPr>
              <w:pStyle w:val="TableParagraph"/>
              <w:spacing w:line="322" w:lineRule="exact"/>
              <w:ind w:left="109" w:right="117"/>
              <w:jc w:val="both"/>
              <w:rPr>
                <w:b/>
                <w:color w:val="000000" w:themeColor="text1"/>
                <w:sz w:val="28"/>
                <w:szCs w:val="28"/>
              </w:rPr>
            </w:pPr>
            <w:r w:rsidRPr="00B26B5E">
              <w:rPr>
                <w:b/>
                <w:color w:val="000000" w:themeColor="text1"/>
                <w:sz w:val="28"/>
                <w:szCs w:val="28"/>
              </w:rPr>
              <w:t>Парциальная</w:t>
            </w:r>
            <w:r w:rsidRPr="00B26B5E">
              <w:rPr>
                <w:b/>
                <w:color w:val="000000" w:themeColor="text1"/>
                <w:spacing w:val="-8"/>
                <w:sz w:val="28"/>
                <w:szCs w:val="28"/>
              </w:rPr>
              <w:t xml:space="preserve"> </w:t>
            </w:r>
            <w:r w:rsidRPr="00B26B5E">
              <w:rPr>
                <w:b/>
                <w:color w:val="000000" w:themeColor="text1"/>
                <w:sz w:val="28"/>
                <w:szCs w:val="28"/>
              </w:rPr>
              <w:t>программа</w:t>
            </w:r>
            <w:r w:rsidRPr="00B26B5E">
              <w:rPr>
                <w:b/>
                <w:color w:val="000000" w:themeColor="text1"/>
                <w:spacing w:val="-5"/>
                <w:sz w:val="28"/>
                <w:szCs w:val="28"/>
              </w:rPr>
              <w:t xml:space="preserve"> </w:t>
            </w:r>
            <w:r w:rsidRPr="00B26B5E">
              <w:rPr>
                <w:b/>
                <w:color w:val="000000" w:themeColor="text1"/>
                <w:sz w:val="28"/>
                <w:szCs w:val="28"/>
              </w:rPr>
              <w:t>художественно-</w:t>
            </w:r>
            <w:r w:rsidRPr="00B26B5E">
              <w:rPr>
                <w:b/>
                <w:color w:val="000000" w:themeColor="text1"/>
                <w:spacing w:val="-67"/>
                <w:sz w:val="28"/>
                <w:szCs w:val="28"/>
              </w:rPr>
              <w:t xml:space="preserve"> </w:t>
            </w:r>
            <w:r w:rsidRPr="00B26B5E">
              <w:rPr>
                <w:b/>
                <w:color w:val="000000" w:themeColor="text1"/>
                <w:sz w:val="28"/>
                <w:szCs w:val="28"/>
              </w:rPr>
              <w:t>эстетического</w:t>
            </w:r>
            <w:r w:rsidRPr="00B26B5E">
              <w:rPr>
                <w:b/>
                <w:color w:val="000000" w:themeColor="text1"/>
                <w:spacing w:val="6"/>
                <w:sz w:val="28"/>
                <w:szCs w:val="28"/>
              </w:rPr>
              <w:t xml:space="preserve"> </w:t>
            </w:r>
            <w:r w:rsidRPr="00B26B5E">
              <w:rPr>
                <w:b/>
                <w:color w:val="000000" w:themeColor="text1"/>
                <w:sz w:val="28"/>
                <w:szCs w:val="28"/>
              </w:rPr>
              <w:t>развития</w:t>
            </w:r>
            <w:r w:rsidRPr="00B26B5E">
              <w:rPr>
                <w:b/>
                <w:color w:val="000000" w:themeColor="text1"/>
                <w:spacing w:val="13"/>
                <w:sz w:val="28"/>
                <w:szCs w:val="28"/>
              </w:rPr>
              <w:t xml:space="preserve"> </w:t>
            </w:r>
            <w:r w:rsidRPr="00B26B5E">
              <w:rPr>
                <w:b/>
                <w:color w:val="000000" w:themeColor="text1"/>
                <w:sz w:val="28"/>
                <w:szCs w:val="28"/>
              </w:rPr>
              <w:t>детей</w:t>
            </w:r>
            <w:r w:rsidRPr="00B26B5E">
              <w:rPr>
                <w:b/>
                <w:color w:val="000000" w:themeColor="text1"/>
                <w:spacing w:val="8"/>
                <w:sz w:val="28"/>
                <w:szCs w:val="28"/>
              </w:rPr>
              <w:t xml:space="preserve"> </w:t>
            </w:r>
            <w:r w:rsidRPr="00B26B5E">
              <w:rPr>
                <w:b/>
                <w:color w:val="000000" w:themeColor="text1"/>
                <w:sz w:val="28"/>
                <w:szCs w:val="28"/>
              </w:rPr>
              <w:t>от</w:t>
            </w:r>
            <w:r w:rsidRPr="00B26B5E">
              <w:rPr>
                <w:b/>
                <w:color w:val="000000" w:themeColor="text1"/>
                <w:spacing w:val="8"/>
                <w:sz w:val="28"/>
                <w:szCs w:val="28"/>
              </w:rPr>
              <w:t xml:space="preserve"> </w:t>
            </w:r>
            <w:r w:rsidRPr="00B26B5E">
              <w:rPr>
                <w:b/>
                <w:color w:val="000000" w:themeColor="text1"/>
                <w:sz w:val="28"/>
                <w:szCs w:val="28"/>
              </w:rPr>
              <w:t>2-7</w:t>
            </w:r>
            <w:r w:rsidRPr="00B26B5E">
              <w:rPr>
                <w:b/>
                <w:color w:val="000000" w:themeColor="text1"/>
                <w:spacing w:val="11"/>
                <w:sz w:val="28"/>
                <w:szCs w:val="28"/>
              </w:rPr>
              <w:t xml:space="preserve"> </w:t>
            </w:r>
            <w:r w:rsidRPr="00B26B5E">
              <w:rPr>
                <w:b/>
                <w:color w:val="000000" w:themeColor="text1"/>
                <w:sz w:val="28"/>
                <w:szCs w:val="28"/>
              </w:rPr>
              <w:t>лет</w:t>
            </w:r>
            <w:r w:rsidRPr="00B26B5E">
              <w:rPr>
                <w:b/>
                <w:color w:val="000000" w:themeColor="text1"/>
                <w:spacing w:val="1"/>
                <w:sz w:val="28"/>
                <w:szCs w:val="28"/>
              </w:rPr>
              <w:t xml:space="preserve"> </w:t>
            </w:r>
            <w:r w:rsidRPr="00B26B5E">
              <w:rPr>
                <w:b/>
                <w:color w:val="000000" w:themeColor="text1"/>
                <w:sz w:val="28"/>
                <w:szCs w:val="28"/>
              </w:rPr>
              <w:t>в изобразительной деятельности под</w:t>
            </w:r>
            <w:r w:rsidRPr="00B26B5E">
              <w:rPr>
                <w:b/>
                <w:color w:val="000000" w:themeColor="text1"/>
                <w:spacing w:val="1"/>
                <w:sz w:val="28"/>
                <w:szCs w:val="28"/>
              </w:rPr>
              <w:t xml:space="preserve"> </w:t>
            </w:r>
            <w:r w:rsidRPr="00B26B5E">
              <w:rPr>
                <w:b/>
                <w:color w:val="000000" w:themeColor="text1"/>
                <w:sz w:val="28"/>
                <w:szCs w:val="28"/>
              </w:rPr>
              <w:t>редакцией</w:t>
            </w:r>
            <w:r w:rsidRPr="00B26B5E">
              <w:rPr>
                <w:b/>
                <w:color w:val="000000" w:themeColor="text1"/>
                <w:spacing w:val="-3"/>
                <w:sz w:val="28"/>
                <w:szCs w:val="28"/>
              </w:rPr>
              <w:t xml:space="preserve"> </w:t>
            </w:r>
            <w:r w:rsidRPr="00B26B5E">
              <w:rPr>
                <w:b/>
                <w:color w:val="000000" w:themeColor="text1"/>
                <w:sz w:val="28"/>
                <w:szCs w:val="28"/>
              </w:rPr>
              <w:t>И.А.</w:t>
            </w:r>
            <w:r w:rsidRPr="00B26B5E">
              <w:rPr>
                <w:b/>
                <w:color w:val="000000" w:themeColor="text1"/>
                <w:spacing w:val="2"/>
                <w:sz w:val="28"/>
                <w:szCs w:val="28"/>
              </w:rPr>
              <w:t xml:space="preserve"> </w:t>
            </w:r>
            <w:r w:rsidRPr="00B26B5E">
              <w:rPr>
                <w:b/>
                <w:color w:val="000000" w:themeColor="text1"/>
                <w:sz w:val="28"/>
                <w:szCs w:val="28"/>
              </w:rPr>
              <w:t>Лыковой</w:t>
            </w:r>
            <w:r w:rsidRPr="00B26B5E">
              <w:rPr>
                <w:b/>
                <w:color w:val="000000" w:themeColor="text1"/>
                <w:spacing w:val="2"/>
                <w:sz w:val="28"/>
                <w:szCs w:val="28"/>
              </w:rPr>
              <w:t xml:space="preserve"> </w:t>
            </w:r>
            <w:r w:rsidRPr="00B26B5E">
              <w:rPr>
                <w:b/>
                <w:color w:val="000000" w:themeColor="text1"/>
                <w:sz w:val="28"/>
                <w:szCs w:val="28"/>
              </w:rPr>
              <w:t>«Цветные ладошки»</w:t>
            </w:r>
          </w:p>
        </w:tc>
      </w:tr>
    </w:tbl>
    <w:p w14:paraId="4089542C" w14:textId="77777777" w:rsidR="000A6538" w:rsidRPr="00B26B5E" w:rsidRDefault="000A6538" w:rsidP="00B26B5E">
      <w:pPr>
        <w:pStyle w:val="a3"/>
        <w:ind w:left="0"/>
        <w:jc w:val="both"/>
        <w:rPr>
          <w:color w:val="000000" w:themeColor="text1"/>
        </w:rPr>
      </w:pPr>
    </w:p>
    <w:p w14:paraId="6F6EE1D1" w14:textId="77777777" w:rsidR="000A6538" w:rsidRPr="00B26B5E" w:rsidRDefault="000A6538" w:rsidP="00B26B5E">
      <w:pPr>
        <w:pStyle w:val="a3"/>
        <w:spacing w:before="4"/>
        <w:ind w:left="0"/>
        <w:jc w:val="both"/>
        <w:rPr>
          <w:color w:val="000000" w:themeColor="text1"/>
        </w:rPr>
      </w:pPr>
    </w:p>
    <w:p w14:paraId="0BD9F3DC" w14:textId="77777777" w:rsidR="000A6538" w:rsidRPr="00B26B5E" w:rsidRDefault="000A6538" w:rsidP="00B26B5E">
      <w:pPr>
        <w:pStyle w:val="1"/>
        <w:ind w:left="516" w:right="223"/>
        <w:jc w:val="both"/>
        <w:rPr>
          <w:color w:val="000000" w:themeColor="text1"/>
        </w:rPr>
      </w:pPr>
      <w:r w:rsidRPr="00B26B5E">
        <w:rPr>
          <w:color w:val="000000" w:themeColor="text1"/>
        </w:rPr>
        <w:t>Программа</w:t>
      </w:r>
      <w:r w:rsidRPr="00B26B5E">
        <w:rPr>
          <w:color w:val="000000" w:themeColor="text1"/>
          <w:spacing w:val="1"/>
        </w:rPr>
        <w:t xml:space="preserve"> </w:t>
      </w:r>
      <w:r w:rsidRPr="00B26B5E">
        <w:rPr>
          <w:color w:val="000000" w:themeColor="text1"/>
        </w:rPr>
        <w:t>«От</w:t>
      </w:r>
      <w:r w:rsidRPr="00B26B5E">
        <w:rPr>
          <w:color w:val="000000" w:themeColor="text1"/>
          <w:spacing w:val="1"/>
        </w:rPr>
        <w:t xml:space="preserve"> </w:t>
      </w:r>
      <w:r w:rsidRPr="00B26B5E">
        <w:rPr>
          <w:color w:val="000000" w:themeColor="text1"/>
        </w:rPr>
        <w:t>звука</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букве</w:t>
      </w:r>
      <w:r w:rsidRPr="00B26B5E">
        <w:rPr>
          <w:color w:val="000000" w:themeColor="text1"/>
          <w:spacing w:val="1"/>
        </w:rPr>
        <w:t xml:space="preserve"> </w:t>
      </w:r>
      <w:r w:rsidRPr="00B26B5E">
        <w:rPr>
          <w:color w:val="000000" w:themeColor="text1"/>
        </w:rPr>
        <w:t>Формированию</w:t>
      </w:r>
      <w:r w:rsidRPr="00B26B5E">
        <w:rPr>
          <w:color w:val="000000" w:themeColor="text1"/>
          <w:spacing w:val="1"/>
        </w:rPr>
        <w:t xml:space="preserve"> </w:t>
      </w:r>
      <w:r w:rsidRPr="00B26B5E">
        <w:rPr>
          <w:color w:val="000000" w:themeColor="text1"/>
        </w:rPr>
        <w:t>звуковой</w:t>
      </w:r>
      <w:r w:rsidRPr="00B26B5E">
        <w:rPr>
          <w:color w:val="000000" w:themeColor="text1"/>
          <w:spacing w:val="1"/>
        </w:rPr>
        <w:t xml:space="preserve"> </w:t>
      </w:r>
      <w:r w:rsidRPr="00B26B5E">
        <w:rPr>
          <w:color w:val="000000" w:themeColor="text1"/>
        </w:rPr>
        <w:t>аналитико-</w:t>
      </w:r>
      <w:r w:rsidRPr="00B26B5E">
        <w:rPr>
          <w:color w:val="000000" w:themeColor="text1"/>
          <w:spacing w:val="1"/>
        </w:rPr>
        <w:t xml:space="preserve"> </w:t>
      </w:r>
      <w:r w:rsidRPr="00B26B5E">
        <w:rPr>
          <w:color w:val="000000" w:themeColor="text1"/>
        </w:rPr>
        <w:t>синтетической</w:t>
      </w:r>
      <w:r w:rsidRPr="00B26B5E">
        <w:rPr>
          <w:color w:val="000000" w:themeColor="text1"/>
          <w:spacing w:val="-4"/>
        </w:rPr>
        <w:t xml:space="preserve"> </w:t>
      </w:r>
      <w:r w:rsidRPr="00B26B5E">
        <w:rPr>
          <w:color w:val="000000" w:themeColor="text1"/>
        </w:rPr>
        <w:t>активности</w:t>
      </w:r>
      <w:r w:rsidRPr="00B26B5E">
        <w:rPr>
          <w:color w:val="000000" w:themeColor="text1"/>
          <w:spacing w:val="-3"/>
        </w:rPr>
        <w:t xml:space="preserve"> </w:t>
      </w:r>
      <w:r w:rsidRPr="00B26B5E">
        <w:rPr>
          <w:color w:val="000000" w:themeColor="text1"/>
        </w:rPr>
        <w:t>как</w:t>
      </w:r>
      <w:r w:rsidRPr="00B26B5E">
        <w:rPr>
          <w:color w:val="000000" w:themeColor="text1"/>
          <w:spacing w:val="-3"/>
        </w:rPr>
        <w:t xml:space="preserve"> </w:t>
      </w:r>
      <w:r w:rsidRPr="00B26B5E">
        <w:rPr>
          <w:color w:val="000000" w:themeColor="text1"/>
        </w:rPr>
        <w:t>предпосылки</w:t>
      </w:r>
      <w:r w:rsidRPr="00B26B5E">
        <w:rPr>
          <w:color w:val="000000" w:themeColor="text1"/>
          <w:spacing w:val="2"/>
        </w:rPr>
        <w:t xml:space="preserve"> </w:t>
      </w:r>
      <w:r w:rsidRPr="00B26B5E">
        <w:rPr>
          <w:color w:val="000000" w:themeColor="text1"/>
        </w:rPr>
        <w:t>обучения</w:t>
      </w:r>
      <w:r w:rsidRPr="00B26B5E">
        <w:rPr>
          <w:color w:val="000000" w:themeColor="text1"/>
          <w:spacing w:val="-3"/>
        </w:rPr>
        <w:t xml:space="preserve"> </w:t>
      </w:r>
      <w:r w:rsidRPr="00B26B5E">
        <w:rPr>
          <w:color w:val="000000" w:themeColor="text1"/>
        </w:rPr>
        <w:t>грамоте детей»</w:t>
      </w:r>
    </w:p>
    <w:p w14:paraId="436CE5CF" w14:textId="77777777" w:rsidR="000A6538" w:rsidRPr="00B26B5E" w:rsidRDefault="000A6538" w:rsidP="00B26B5E">
      <w:pPr>
        <w:pStyle w:val="a3"/>
        <w:ind w:left="487"/>
        <w:jc w:val="both"/>
        <w:rPr>
          <w:color w:val="000000" w:themeColor="text1"/>
        </w:rPr>
      </w:pPr>
      <w:r w:rsidRPr="00B26B5E">
        <w:rPr>
          <w:noProof/>
          <w:color w:val="000000" w:themeColor="text1"/>
          <w:lang w:eastAsia="ru-RU"/>
        </w:rPr>
        <w:lastRenderedPageBreak/>
        <mc:AlternateContent>
          <mc:Choice Requires="wps">
            <w:drawing>
              <wp:inline distT="0" distB="0" distL="0" distR="0" wp14:anchorId="50CF9E14" wp14:editId="47F04D31">
                <wp:extent cx="6339205" cy="612775"/>
                <wp:effectExtent l="4445" t="1905" r="0" b="4445"/>
                <wp:docPr id="477" name="Поле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612775"/>
                        </a:xfrm>
                        <a:prstGeom prst="rect">
                          <a:avLst/>
                        </a:prstGeom>
                        <a:solidFill>
                          <a:srgbClr val="FCFC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04520" w14:textId="77777777" w:rsidR="00564F3E" w:rsidRDefault="00564F3E" w:rsidP="000A6538">
                            <w:pPr>
                              <w:spacing w:line="320" w:lineRule="exact"/>
                              <w:ind w:left="28"/>
                              <w:rPr>
                                <w:b/>
                                <w:sz w:val="28"/>
                              </w:rPr>
                            </w:pPr>
                            <w:r>
                              <w:rPr>
                                <w:b/>
                                <w:sz w:val="28"/>
                              </w:rPr>
                              <w:t>Е.В.Колесникова</w:t>
                            </w:r>
                          </w:p>
                          <w:p w14:paraId="0ED88B89" w14:textId="77777777" w:rsidR="00564F3E" w:rsidRDefault="00564F3E" w:rsidP="000A6538">
                            <w:pPr>
                              <w:spacing w:before="163"/>
                              <w:ind w:left="28"/>
                              <w:rPr>
                                <w:b/>
                                <w:sz w:val="28"/>
                              </w:rPr>
                            </w:pPr>
                            <w:r>
                              <w:rPr>
                                <w:b/>
                                <w:sz w:val="28"/>
                              </w:rPr>
                              <w:t>Содержание</w:t>
                            </w:r>
                            <w:r>
                              <w:rPr>
                                <w:b/>
                                <w:spacing w:val="-7"/>
                                <w:sz w:val="28"/>
                              </w:rPr>
                              <w:t xml:space="preserve"> </w:t>
                            </w:r>
                            <w:r>
                              <w:rPr>
                                <w:b/>
                                <w:sz w:val="28"/>
                              </w:rPr>
                              <w:t>образовательной</w:t>
                            </w:r>
                            <w:r>
                              <w:rPr>
                                <w:b/>
                                <w:spacing w:val="-9"/>
                                <w:sz w:val="28"/>
                              </w:rPr>
                              <w:t xml:space="preserve"> </w:t>
                            </w:r>
                            <w:r>
                              <w:rPr>
                                <w:b/>
                                <w:sz w:val="28"/>
                              </w:rPr>
                              <w:t>деятельности</w:t>
                            </w:r>
                          </w:p>
                        </w:txbxContent>
                      </wps:txbx>
                      <wps:bodyPr rot="0" vert="horz" wrap="square" lIns="0" tIns="0" rIns="0" bIns="0" anchor="t" anchorCtr="0" upright="1">
                        <a:noAutofit/>
                      </wps:bodyPr>
                    </wps:wsp>
                  </a:graphicData>
                </a:graphic>
              </wp:inline>
            </w:drawing>
          </mc:Choice>
          <mc:Fallback>
            <w:pict>
              <v:shape w14:anchorId="50CF9E14" id="Поле 477" o:spid="_x0000_s1033" type="#_x0000_t202" style="width:499.15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" fillcolor="#fcfcf7" stroked="f">
                <v:textbox inset="0,0,0,0">
                  <w:txbxContent>
                    <w:p w14:paraId="18304520" w14:textId="77777777" w:rsidR="00564F3E" w:rsidRDefault="00564F3E" w:rsidP="000A6538">
                      <w:pPr>
                        <w:spacing w:line="320" w:lineRule="exact"/>
                        <w:ind w:left="28"/>
                        <w:rPr>
                          <w:b/>
                          <w:sz w:val="28"/>
                        </w:rPr>
                      </w:pPr>
                      <w:r>
                        <w:rPr>
                          <w:b/>
                          <w:sz w:val="28"/>
                        </w:rPr>
                        <w:t>Е.В.Колесникова</w:t>
                      </w:r>
                    </w:p>
                    <w:p w14:paraId="0ED88B89" w14:textId="77777777" w:rsidR="00564F3E" w:rsidRDefault="00564F3E" w:rsidP="000A6538">
                      <w:pPr>
                        <w:spacing w:before="163"/>
                        <w:ind w:left="28"/>
                        <w:rPr>
                          <w:b/>
                          <w:sz w:val="28"/>
                        </w:rPr>
                      </w:pPr>
                      <w:r>
                        <w:rPr>
                          <w:b/>
                          <w:sz w:val="28"/>
                        </w:rPr>
                        <w:t>Содержание</w:t>
                      </w:r>
                      <w:r>
                        <w:rPr>
                          <w:b/>
                          <w:spacing w:val="-7"/>
                          <w:sz w:val="28"/>
                        </w:rPr>
                        <w:t xml:space="preserve"> </w:t>
                      </w:r>
                      <w:r>
                        <w:rPr>
                          <w:b/>
                          <w:sz w:val="28"/>
                        </w:rPr>
                        <w:t>образовательной</w:t>
                      </w:r>
                      <w:r>
                        <w:rPr>
                          <w:b/>
                          <w:spacing w:val="-9"/>
                          <w:sz w:val="28"/>
                        </w:rPr>
                        <w:t xml:space="preserve"> </w:t>
                      </w:r>
                      <w:r>
                        <w:rPr>
                          <w:b/>
                          <w:sz w:val="28"/>
                        </w:rPr>
                        <w:t>деятельности</w:t>
                      </w:r>
                    </w:p>
                  </w:txbxContent>
                </v:textbox>
                <w10:anchorlock/>
              </v:shape>
            </w:pict>
          </mc:Fallback>
        </mc:AlternateContent>
      </w:r>
    </w:p>
    <w:p w14:paraId="43B91A74" w14:textId="77777777" w:rsidR="000A6538" w:rsidRPr="00B26B5E" w:rsidRDefault="000A6538" w:rsidP="00B26B5E">
      <w:pPr>
        <w:spacing w:line="293" w:lineRule="exact"/>
        <w:ind w:left="516"/>
        <w:jc w:val="both"/>
        <w:rPr>
          <w:b/>
          <w:color w:val="000000" w:themeColor="text1"/>
          <w:sz w:val="28"/>
          <w:szCs w:val="28"/>
        </w:rPr>
      </w:pPr>
      <w:r w:rsidRPr="00B26B5E">
        <w:rPr>
          <w:b/>
          <w:color w:val="000000" w:themeColor="text1"/>
          <w:sz w:val="28"/>
          <w:szCs w:val="28"/>
          <w:u w:val="thick"/>
        </w:rPr>
        <w:t>Способы</w:t>
      </w:r>
      <w:r w:rsidRPr="00B26B5E">
        <w:rPr>
          <w:b/>
          <w:color w:val="000000" w:themeColor="text1"/>
          <w:spacing w:val="-4"/>
          <w:sz w:val="28"/>
          <w:szCs w:val="28"/>
          <w:u w:val="thick"/>
        </w:rPr>
        <w:t xml:space="preserve"> </w:t>
      </w:r>
      <w:r w:rsidRPr="00B26B5E">
        <w:rPr>
          <w:b/>
          <w:color w:val="000000" w:themeColor="text1"/>
          <w:sz w:val="28"/>
          <w:szCs w:val="28"/>
          <w:u w:val="thick"/>
        </w:rPr>
        <w:t>и</w:t>
      </w:r>
      <w:r w:rsidRPr="00B26B5E">
        <w:rPr>
          <w:b/>
          <w:color w:val="000000" w:themeColor="text1"/>
          <w:spacing w:val="-4"/>
          <w:sz w:val="28"/>
          <w:szCs w:val="28"/>
          <w:u w:val="thick"/>
        </w:rPr>
        <w:t xml:space="preserve"> </w:t>
      </w:r>
      <w:r w:rsidRPr="00B26B5E">
        <w:rPr>
          <w:b/>
          <w:color w:val="000000" w:themeColor="text1"/>
          <w:sz w:val="28"/>
          <w:szCs w:val="28"/>
          <w:u w:val="thick"/>
        </w:rPr>
        <w:t>формы</w:t>
      </w:r>
      <w:r w:rsidRPr="00B26B5E">
        <w:rPr>
          <w:b/>
          <w:color w:val="000000" w:themeColor="text1"/>
          <w:spacing w:val="-3"/>
          <w:sz w:val="28"/>
          <w:szCs w:val="28"/>
          <w:u w:val="thick"/>
        </w:rPr>
        <w:t xml:space="preserve"> </w:t>
      </w:r>
      <w:r w:rsidRPr="00B26B5E">
        <w:rPr>
          <w:b/>
          <w:color w:val="000000" w:themeColor="text1"/>
          <w:sz w:val="28"/>
          <w:szCs w:val="28"/>
          <w:u w:val="thick"/>
        </w:rPr>
        <w:t>работы</w:t>
      </w:r>
      <w:r w:rsidRPr="00B26B5E">
        <w:rPr>
          <w:b/>
          <w:color w:val="000000" w:themeColor="text1"/>
          <w:spacing w:val="-3"/>
          <w:sz w:val="28"/>
          <w:szCs w:val="28"/>
          <w:u w:val="thick"/>
        </w:rPr>
        <w:t xml:space="preserve"> </w:t>
      </w:r>
      <w:r w:rsidRPr="00B26B5E">
        <w:rPr>
          <w:b/>
          <w:color w:val="000000" w:themeColor="text1"/>
          <w:sz w:val="28"/>
          <w:szCs w:val="28"/>
          <w:u w:val="thick"/>
        </w:rPr>
        <w:t>с</w:t>
      </w:r>
      <w:r w:rsidRPr="00B26B5E">
        <w:rPr>
          <w:b/>
          <w:color w:val="000000" w:themeColor="text1"/>
          <w:spacing w:val="-1"/>
          <w:sz w:val="28"/>
          <w:szCs w:val="28"/>
          <w:u w:val="thick"/>
        </w:rPr>
        <w:t xml:space="preserve"> </w:t>
      </w:r>
      <w:r w:rsidRPr="00B26B5E">
        <w:rPr>
          <w:b/>
          <w:color w:val="000000" w:themeColor="text1"/>
          <w:sz w:val="28"/>
          <w:szCs w:val="28"/>
          <w:u w:val="thick"/>
        </w:rPr>
        <w:t>детьми</w:t>
      </w:r>
    </w:p>
    <w:p w14:paraId="2F38AF54" w14:textId="77777777" w:rsidR="000A6538" w:rsidRPr="00B26B5E" w:rsidRDefault="000A6538" w:rsidP="00B26B5E">
      <w:pPr>
        <w:pStyle w:val="a5"/>
        <w:numPr>
          <w:ilvl w:val="0"/>
          <w:numId w:val="37"/>
        </w:numPr>
        <w:tabs>
          <w:tab w:val="left" w:pos="680"/>
        </w:tabs>
        <w:spacing w:line="319" w:lineRule="exact"/>
        <w:ind w:left="679" w:hanging="164"/>
        <w:jc w:val="both"/>
        <w:rPr>
          <w:color w:val="000000" w:themeColor="text1"/>
          <w:sz w:val="28"/>
          <w:szCs w:val="28"/>
        </w:rPr>
      </w:pPr>
      <w:r w:rsidRPr="00B26B5E">
        <w:rPr>
          <w:color w:val="000000" w:themeColor="text1"/>
          <w:sz w:val="28"/>
          <w:szCs w:val="28"/>
        </w:rPr>
        <w:t>Дидактические</w:t>
      </w:r>
      <w:r w:rsidRPr="00B26B5E">
        <w:rPr>
          <w:color w:val="000000" w:themeColor="text1"/>
          <w:spacing w:val="-8"/>
          <w:sz w:val="28"/>
          <w:szCs w:val="28"/>
        </w:rPr>
        <w:t xml:space="preserve"> </w:t>
      </w:r>
      <w:r w:rsidRPr="00B26B5E">
        <w:rPr>
          <w:color w:val="000000" w:themeColor="text1"/>
          <w:sz w:val="28"/>
          <w:szCs w:val="28"/>
        </w:rPr>
        <w:t>игры</w:t>
      </w:r>
    </w:p>
    <w:p w14:paraId="2CAB0587" w14:textId="77777777" w:rsidR="000A6538" w:rsidRPr="00B26B5E" w:rsidRDefault="000A6538" w:rsidP="00B26B5E">
      <w:pPr>
        <w:pStyle w:val="a5"/>
        <w:numPr>
          <w:ilvl w:val="0"/>
          <w:numId w:val="37"/>
        </w:numPr>
        <w:tabs>
          <w:tab w:val="left" w:pos="752"/>
        </w:tabs>
        <w:ind w:left="751" w:hanging="236"/>
        <w:jc w:val="both"/>
        <w:rPr>
          <w:color w:val="000000" w:themeColor="text1"/>
          <w:sz w:val="28"/>
          <w:szCs w:val="28"/>
        </w:rPr>
      </w:pPr>
      <w:r w:rsidRPr="00B26B5E">
        <w:rPr>
          <w:color w:val="000000" w:themeColor="text1"/>
          <w:sz w:val="28"/>
          <w:szCs w:val="28"/>
        </w:rPr>
        <w:t>Фонематические</w:t>
      </w:r>
      <w:r w:rsidRPr="00B26B5E">
        <w:rPr>
          <w:color w:val="000000" w:themeColor="text1"/>
          <w:spacing w:val="-7"/>
          <w:sz w:val="28"/>
          <w:szCs w:val="28"/>
        </w:rPr>
        <w:t xml:space="preserve"> </w:t>
      </w:r>
      <w:r w:rsidRPr="00B26B5E">
        <w:rPr>
          <w:color w:val="000000" w:themeColor="text1"/>
          <w:sz w:val="28"/>
          <w:szCs w:val="28"/>
        </w:rPr>
        <w:t>упражнения</w:t>
      </w:r>
    </w:p>
    <w:p w14:paraId="37FFE7FB" w14:textId="77777777" w:rsidR="000A6538" w:rsidRPr="00B26B5E" w:rsidRDefault="000A6538" w:rsidP="00B26B5E">
      <w:pPr>
        <w:pStyle w:val="a5"/>
        <w:numPr>
          <w:ilvl w:val="0"/>
          <w:numId w:val="37"/>
        </w:numPr>
        <w:tabs>
          <w:tab w:val="left" w:pos="752"/>
        </w:tabs>
        <w:spacing w:before="4" w:line="322" w:lineRule="exact"/>
        <w:ind w:left="751" w:hanging="236"/>
        <w:jc w:val="both"/>
        <w:rPr>
          <w:color w:val="000000" w:themeColor="text1"/>
          <w:sz w:val="28"/>
          <w:szCs w:val="28"/>
        </w:rPr>
      </w:pPr>
      <w:r w:rsidRPr="00B26B5E">
        <w:rPr>
          <w:color w:val="000000" w:themeColor="text1"/>
          <w:sz w:val="28"/>
          <w:szCs w:val="28"/>
        </w:rPr>
        <w:t>Работа</w:t>
      </w:r>
      <w:r w:rsidRPr="00B26B5E">
        <w:rPr>
          <w:color w:val="000000" w:themeColor="text1"/>
          <w:spacing w:val="-4"/>
          <w:sz w:val="28"/>
          <w:szCs w:val="28"/>
        </w:rPr>
        <w:t xml:space="preserve"> </w:t>
      </w:r>
      <w:r w:rsidRPr="00B26B5E">
        <w:rPr>
          <w:color w:val="000000" w:themeColor="text1"/>
          <w:sz w:val="28"/>
          <w:szCs w:val="28"/>
        </w:rPr>
        <w:t>с</w:t>
      </w:r>
      <w:r w:rsidRPr="00B26B5E">
        <w:rPr>
          <w:color w:val="000000" w:themeColor="text1"/>
          <w:spacing w:val="-3"/>
          <w:sz w:val="28"/>
          <w:szCs w:val="28"/>
        </w:rPr>
        <w:t xml:space="preserve"> </w:t>
      </w:r>
      <w:r w:rsidRPr="00B26B5E">
        <w:rPr>
          <w:color w:val="000000" w:themeColor="text1"/>
          <w:sz w:val="28"/>
          <w:szCs w:val="28"/>
        </w:rPr>
        <w:t>текстами</w:t>
      </w:r>
    </w:p>
    <w:p w14:paraId="6F735D26" w14:textId="77777777" w:rsidR="000A6538" w:rsidRPr="00B26B5E" w:rsidRDefault="000A6538" w:rsidP="00B26B5E">
      <w:pPr>
        <w:pStyle w:val="a5"/>
        <w:numPr>
          <w:ilvl w:val="0"/>
          <w:numId w:val="37"/>
        </w:numPr>
        <w:tabs>
          <w:tab w:val="left" w:pos="752"/>
        </w:tabs>
        <w:spacing w:line="322" w:lineRule="exact"/>
        <w:ind w:left="751" w:hanging="236"/>
        <w:jc w:val="both"/>
        <w:rPr>
          <w:color w:val="000000" w:themeColor="text1"/>
          <w:sz w:val="28"/>
          <w:szCs w:val="28"/>
        </w:rPr>
      </w:pPr>
      <w:r w:rsidRPr="00B26B5E">
        <w:rPr>
          <w:color w:val="000000" w:themeColor="text1"/>
          <w:sz w:val="28"/>
          <w:szCs w:val="28"/>
        </w:rPr>
        <w:t>Театрализация</w:t>
      </w:r>
    </w:p>
    <w:p w14:paraId="37C97A42" w14:textId="77777777" w:rsidR="000A6538" w:rsidRPr="00B26B5E" w:rsidRDefault="000A6538" w:rsidP="00C91212">
      <w:pPr>
        <w:pStyle w:val="a5"/>
        <w:numPr>
          <w:ilvl w:val="0"/>
          <w:numId w:val="37"/>
        </w:numPr>
        <w:ind w:left="0" w:hanging="42"/>
        <w:jc w:val="both"/>
        <w:rPr>
          <w:color w:val="000000" w:themeColor="text1"/>
          <w:sz w:val="28"/>
          <w:szCs w:val="28"/>
        </w:rPr>
      </w:pPr>
      <w:r w:rsidRPr="00B26B5E">
        <w:rPr>
          <w:color w:val="000000" w:themeColor="text1"/>
          <w:sz w:val="28"/>
          <w:szCs w:val="28"/>
        </w:rPr>
        <w:t>Рисование</w:t>
      </w:r>
    </w:p>
    <w:p w14:paraId="47640EC4" w14:textId="77777777" w:rsidR="000A6538" w:rsidRPr="00B26B5E" w:rsidRDefault="000A6538" w:rsidP="00C91212">
      <w:pPr>
        <w:spacing w:before="5" w:line="319" w:lineRule="exact"/>
        <w:ind w:hanging="42"/>
        <w:jc w:val="both"/>
        <w:rPr>
          <w:b/>
          <w:color w:val="000000" w:themeColor="text1"/>
          <w:sz w:val="28"/>
          <w:szCs w:val="28"/>
        </w:rPr>
      </w:pPr>
      <w:r w:rsidRPr="00B26B5E">
        <w:rPr>
          <w:b/>
          <w:color w:val="000000" w:themeColor="text1"/>
          <w:sz w:val="28"/>
          <w:szCs w:val="28"/>
          <w:u w:val="thick"/>
        </w:rPr>
        <w:t>Способы</w:t>
      </w:r>
      <w:r w:rsidRPr="00B26B5E">
        <w:rPr>
          <w:b/>
          <w:color w:val="000000" w:themeColor="text1"/>
          <w:spacing w:val="-6"/>
          <w:sz w:val="28"/>
          <w:szCs w:val="28"/>
          <w:u w:val="thick"/>
        </w:rPr>
        <w:t xml:space="preserve"> </w:t>
      </w:r>
      <w:r w:rsidRPr="00B26B5E">
        <w:rPr>
          <w:b/>
          <w:color w:val="000000" w:themeColor="text1"/>
          <w:sz w:val="28"/>
          <w:szCs w:val="28"/>
          <w:u w:val="thick"/>
        </w:rPr>
        <w:t>и</w:t>
      </w:r>
      <w:r w:rsidRPr="00B26B5E">
        <w:rPr>
          <w:b/>
          <w:color w:val="000000" w:themeColor="text1"/>
          <w:spacing w:val="-6"/>
          <w:sz w:val="28"/>
          <w:szCs w:val="28"/>
          <w:u w:val="thick"/>
        </w:rPr>
        <w:t xml:space="preserve"> </w:t>
      </w:r>
      <w:r w:rsidRPr="00B26B5E">
        <w:rPr>
          <w:b/>
          <w:color w:val="000000" w:themeColor="text1"/>
          <w:sz w:val="28"/>
          <w:szCs w:val="28"/>
          <w:u w:val="thick"/>
        </w:rPr>
        <w:t>направления</w:t>
      </w:r>
      <w:r w:rsidRPr="00B26B5E">
        <w:rPr>
          <w:b/>
          <w:color w:val="000000" w:themeColor="text1"/>
          <w:spacing w:val="-6"/>
          <w:sz w:val="28"/>
          <w:szCs w:val="28"/>
          <w:u w:val="thick"/>
        </w:rPr>
        <w:t xml:space="preserve"> </w:t>
      </w:r>
      <w:r w:rsidRPr="00B26B5E">
        <w:rPr>
          <w:b/>
          <w:color w:val="000000" w:themeColor="text1"/>
          <w:sz w:val="28"/>
          <w:szCs w:val="28"/>
          <w:u w:val="thick"/>
        </w:rPr>
        <w:t>поддержки</w:t>
      </w:r>
      <w:r w:rsidRPr="00B26B5E">
        <w:rPr>
          <w:b/>
          <w:color w:val="000000" w:themeColor="text1"/>
          <w:spacing w:val="-2"/>
          <w:sz w:val="28"/>
          <w:szCs w:val="28"/>
          <w:u w:val="thick"/>
        </w:rPr>
        <w:t xml:space="preserve"> </w:t>
      </w:r>
      <w:r w:rsidRPr="00B26B5E">
        <w:rPr>
          <w:b/>
          <w:color w:val="000000" w:themeColor="text1"/>
          <w:sz w:val="28"/>
          <w:szCs w:val="28"/>
          <w:u w:val="thick"/>
        </w:rPr>
        <w:t>детской</w:t>
      </w:r>
      <w:r w:rsidRPr="00B26B5E">
        <w:rPr>
          <w:b/>
          <w:color w:val="000000" w:themeColor="text1"/>
          <w:spacing w:val="-6"/>
          <w:sz w:val="28"/>
          <w:szCs w:val="28"/>
          <w:u w:val="thick"/>
        </w:rPr>
        <w:t xml:space="preserve"> </w:t>
      </w:r>
      <w:r w:rsidRPr="00B26B5E">
        <w:rPr>
          <w:b/>
          <w:color w:val="000000" w:themeColor="text1"/>
          <w:sz w:val="28"/>
          <w:szCs w:val="28"/>
          <w:u w:val="thick"/>
        </w:rPr>
        <w:t>инициативы</w:t>
      </w:r>
    </w:p>
    <w:p w14:paraId="64975868" w14:textId="77777777" w:rsidR="000A6538" w:rsidRPr="00B26B5E" w:rsidRDefault="000A6538" w:rsidP="00C91212">
      <w:pPr>
        <w:pStyle w:val="2"/>
        <w:ind w:left="0" w:hanging="42"/>
        <w:jc w:val="both"/>
        <w:rPr>
          <w:color w:val="000000" w:themeColor="text1"/>
        </w:rPr>
      </w:pPr>
      <w:r w:rsidRPr="00B26B5E">
        <w:rPr>
          <w:color w:val="000000" w:themeColor="text1"/>
        </w:rPr>
        <w:t>Технология</w:t>
      </w:r>
      <w:r w:rsidRPr="00B26B5E">
        <w:rPr>
          <w:color w:val="000000" w:themeColor="text1"/>
          <w:spacing w:val="-5"/>
        </w:rPr>
        <w:t xml:space="preserve"> </w:t>
      </w:r>
      <w:r w:rsidRPr="00B26B5E">
        <w:rPr>
          <w:color w:val="000000" w:themeColor="text1"/>
        </w:rPr>
        <w:t>проведения:</w:t>
      </w:r>
    </w:p>
    <w:p w14:paraId="1D277A81" w14:textId="77777777" w:rsidR="000A6538" w:rsidRPr="00B26B5E" w:rsidRDefault="000A6538" w:rsidP="00C91212">
      <w:pPr>
        <w:pStyle w:val="a3"/>
        <w:ind w:left="0" w:right="307" w:hanging="42"/>
        <w:jc w:val="both"/>
        <w:rPr>
          <w:color w:val="000000" w:themeColor="text1"/>
        </w:rPr>
      </w:pPr>
      <w:r w:rsidRPr="00B26B5E">
        <w:rPr>
          <w:color w:val="000000" w:themeColor="text1"/>
        </w:rPr>
        <w:t>Программа предоставляет систему увлекательных игр и упражнений со звуками,</w:t>
      </w:r>
      <w:r w:rsidRPr="00B26B5E">
        <w:rPr>
          <w:color w:val="000000" w:themeColor="text1"/>
          <w:spacing w:val="1"/>
        </w:rPr>
        <w:t xml:space="preserve"> </w:t>
      </w:r>
      <w:r w:rsidRPr="00B26B5E">
        <w:rPr>
          <w:color w:val="000000" w:themeColor="text1"/>
        </w:rPr>
        <w:t>буквами, словами, которые помогут детям сформировать мыслительные</w:t>
      </w:r>
      <w:r w:rsidRPr="00B26B5E">
        <w:rPr>
          <w:color w:val="000000" w:themeColor="text1"/>
          <w:spacing w:val="1"/>
        </w:rPr>
        <w:t xml:space="preserve"> </w:t>
      </w:r>
      <w:r w:rsidRPr="00B26B5E">
        <w:rPr>
          <w:color w:val="000000" w:themeColor="text1"/>
        </w:rPr>
        <w:t>операции, научит понимать и выполнять учебную задачу, овладеть навыками</w:t>
      </w:r>
      <w:r w:rsidRPr="00B26B5E">
        <w:rPr>
          <w:color w:val="000000" w:themeColor="text1"/>
          <w:spacing w:val="1"/>
        </w:rPr>
        <w:t xml:space="preserve"> </w:t>
      </w:r>
      <w:r w:rsidRPr="00B26B5E">
        <w:rPr>
          <w:color w:val="000000" w:themeColor="text1"/>
        </w:rPr>
        <w:t>речевого общения, а также способствует развитию мелкой моторики и зрительно-</w:t>
      </w:r>
      <w:r w:rsidRPr="00B26B5E">
        <w:rPr>
          <w:color w:val="000000" w:themeColor="text1"/>
          <w:spacing w:val="-67"/>
        </w:rPr>
        <w:t xml:space="preserve"> </w:t>
      </w:r>
      <w:r w:rsidRPr="00B26B5E">
        <w:rPr>
          <w:color w:val="000000" w:themeColor="text1"/>
        </w:rPr>
        <w:t>двигательной координации.</w:t>
      </w:r>
    </w:p>
    <w:p w14:paraId="0E936FD9" w14:textId="77777777" w:rsidR="000A6538" w:rsidRPr="00B26B5E" w:rsidRDefault="000A6538" w:rsidP="00C91212">
      <w:pPr>
        <w:spacing w:line="320" w:lineRule="exact"/>
        <w:ind w:hanging="42"/>
        <w:jc w:val="both"/>
        <w:rPr>
          <w:i/>
          <w:color w:val="000000" w:themeColor="text1"/>
          <w:sz w:val="28"/>
          <w:szCs w:val="28"/>
        </w:rPr>
      </w:pPr>
      <w:r w:rsidRPr="00B26B5E">
        <w:rPr>
          <w:i/>
          <w:color w:val="000000" w:themeColor="text1"/>
          <w:sz w:val="28"/>
          <w:szCs w:val="28"/>
        </w:rPr>
        <w:t>Основные</w:t>
      </w:r>
      <w:r w:rsidRPr="00B26B5E">
        <w:rPr>
          <w:i/>
          <w:color w:val="000000" w:themeColor="text1"/>
          <w:spacing w:val="-6"/>
          <w:sz w:val="28"/>
          <w:szCs w:val="28"/>
        </w:rPr>
        <w:t xml:space="preserve"> </w:t>
      </w:r>
      <w:r w:rsidRPr="00B26B5E">
        <w:rPr>
          <w:i/>
          <w:color w:val="000000" w:themeColor="text1"/>
          <w:sz w:val="28"/>
          <w:szCs w:val="28"/>
        </w:rPr>
        <w:t>применяемые</w:t>
      </w:r>
      <w:r w:rsidRPr="00B26B5E">
        <w:rPr>
          <w:i/>
          <w:color w:val="000000" w:themeColor="text1"/>
          <w:spacing w:val="-5"/>
          <w:sz w:val="28"/>
          <w:szCs w:val="28"/>
        </w:rPr>
        <w:t xml:space="preserve"> </w:t>
      </w:r>
      <w:r w:rsidRPr="00B26B5E">
        <w:rPr>
          <w:i/>
          <w:color w:val="000000" w:themeColor="text1"/>
          <w:sz w:val="28"/>
          <w:szCs w:val="28"/>
        </w:rPr>
        <w:t>технологии:</w:t>
      </w:r>
    </w:p>
    <w:p w14:paraId="49368829" w14:textId="77777777" w:rsidR="000A6538" w:rsidRPr="00B26B5E" w:rsidRDefault="000A6538" w:rsidP="00C91212">
      <w:pPr>
        <w:pStyle w:val="a5"/>
        <w:numPr>
          <w:ilvl w:val="0"/>
          <w:numId w:val="37"/>
        </w:numPr>
        <w:ind w:left="0" w:hanging="42"/>
        <w:jc w:val="both"/>
        <w:rPr>
          <w:color w:val="000000" w:themeColor="text1"/>
          <w:sz w:val="28"/>
          <w:szCs w:val="28"/>
        </w:rPr>
      </w:pPr>
      <w:r w:rsidRPr="00B26B5E">
        <w:rPr>
          <w:color w:val="000000" w:themeColor="text1"/>
          <w:sz w:val="28"/>
          <w:szCs w:val="28"/>
        </w:rPr>
        <w:t>Система</w:t>
      </w:r>
      <w:r w:rsidRPr="00B26B5E">
        <w:rPr>
          <w:color w:val="000000" w:themeColor="text1"/>
          <w:spacing w:val="-6"/>
          <w:sz w:val="28"/>
          <w:szCs w:val="28"/>
        </w:rPr>
        <w:t xml:space="preserve"> </w:t>
      </w:r>
      <w:r w:rsidRPr="00B26B5E">
        <w:rPr>
          <w:color w:val="000000" w:themeColor="text1"/>
          <w:sz w:val="28"/>
          <w:szCs w:val="28"/>
        </w:rPr>
        <w:t>развивающего</w:t>
      </w:r>
      <w:r w:rsidRPr="00B26B5E">
        <w:rPr>
          <w:color w:val="000000" w:themeColor="text1"/>
          <w:spacing w:val="-5"/>
          <w:sz w:val="28"/>
          <w:szCs w:val="28"/>
        </w:rPr>
        <w:t xml:space="preserve"> </w:t>
      </w:r>
      <w:r w:rsidRPr="00B26B5E">
        <w:rPr>
          <w:color w:val="000000" w:themeColor="text1"/>
          <w:sz w:val="28"/>
          <w:szCs w:val="28"/>
        </w:rPr>
        <w:t>обучения</w:t>
      </w:r>
      <w:r w:rsidRPr="00B26B5E">
        <w:rPr>
          <w:color w:val="000000" w:themeColor="text1"/>
          <w:spacing w:val="-5"/>
          <w:sz w:val="28"/>
          <w:szCs w:val="28"/>
        </w:rPr>
        <w:t xml:space="preserve"> </w:t>
      </w:r>
      <w:r w:rsidRPr="00B26B5E">
        <w:rPr>
          <w:color w:val="000000" w:themeColor="text1"/>
          <w:sz w:val="28"/>
          <w:szCs w:val="28"/>
        </w:rPr>
        <w:t>Д.Б.</w:t>
      </w:r>
      <w:r w:rsidRPr="00B26B5E">
        <w:rPr>
          <w:color w:val="000000" w:themeColor="text1"/>
          <w:spacing w:val="-4"/>
          <w:sz w:val="28"/>
          <w:szCs w:val="28"/>
        </w:rPr>
        <w:t xml:space="preserve"> </w:t>
      </w:r>
      <w:r w:rsidRPr="00B26B5E">
        <w:rPr>
          <w:color w:val="000000" w:themeColor="text1"/>
          <w:sz w:val="28"/>
          <w:szCs w:val="28"/>
        </w:rPr>
        <w:t>Эльконина</w:t>
      </w:r>
      <w:r w:rsidRPr="00B26B5E">
        <w:rPr>
          <w:color w:val="000000" w:themeColor="text1"/>
          <w:spacing w:val="3"/>
          <w:sz w:val="28"/>
          <w:szCs w:val="28"/>
        </w:rPr>
        <w:t xml:space="preserve"> </w:t>
      </w:r>
      <w:r w:rsidRPr="00B26B5E">
        <w:rPr>
          <w:color w:val="000000" w:themeColor="text1"/>
          <w:sz w:val="28"/>
          <w:szCs w:val="28"/>
        </w:rPr>
        <w:t>-</w:t>
      </w:r>
      <w:r w:rsidRPr="00B26B5E">
        <w:rPr>
          <w:color w:val="000000" w:themeColor="text1"/>
          <w:spacing w:val="-3"/>
          <w:sz w:val="28"/>
          <w:szCs w:val="28"/>
        </w:rPr>
        <w:t xml:space="preserve"> </w:t>
      </w:r>
      <w:r w:rsidRPr="00B26B5E">
        <w:rPr>
          <w:color w:val="000000" w:themeColor="text1"/>
          <w:sz w:val="28"/>
          <w:szCs w:val="28"/>
        </w:rPr>
        <w:t>В.В.Давыдова</w:t>
      </w:r>
    </w:p>
    <w:p w14:paraId="4C126CCD" w14:textId="77777777" w:rsidR="000A6538" w:rsidRPr="00B26B5E" w:rsidRDefault="000A6538" w:rsidP="00C91212">
      <w:pPr>
        <w:pStyle w:val="a5"/>
        <w:numPr>
          <w:ilvl w:val="0"/>
          <w:numId w:val="37"/>
        </w:numPr>
        <w:spacing w:before="4"/>
        <w:ind w:left="0" w:hanging="42"/>
        <w:jc w:val="both"/>
        <w:rPr>
          <w:color w:val="000000" w:themeColor="text1"/>
          <w:sz w:val="28"/>
          <w:szCs w:val="28"/>
        </w:rPr>
      </w:pPr>
      <w:r w:rsidRPr="00B26B5E">
        <w:rPr>
          <w:color w:val="000000" w:themeColor="text1"/>
          <w:sz w:val="28"/>
          <w:szCs w:val="28"/>
        </w:rPr>
        <w:t>Здоровье</w:t>
      </w:r>
      <w:r w:rsidRPr="00B26B5E">
        <w:rPr>
          <w:color w:val="000000" w:themeColor="text1"/>
          <w:spacing w:val="-7"/>
          <w:sz w:val="28"/>
          <w:szCs w:val="28"/>
        </w:rPr>
        <w:t xml:space="preserve"> </w:t>
      </w:r>
      <w:r w:rsidRPr="00B26B5E">
        <w:rPr>
          <w:color w:val="000000" w:themeColor="text1"/>
          <w:sz w:val="28"/>
          <w:szCs w:val="28"/>
        </w:rPr>
        <w:t>сберегающие</w:t>
      </w:r>
      <w:r w:rsidRPr="00B26B5E">
        <w:rPr>
          <w:color w:val="000000" w:themeColor="text1"/>
          <w:spacing w:val="-7"/>
          <w:sz w:val="28"/>
          <w:szCs w:val="28"/>
        </w:rPr>
        <w:t xml:space="preserve"> </w:t>
      </w:r>
      <w:r w:rsidRPr="00B26B5E">
        <w:rPr>
          <w:color w:val="000000" w:themeColor="text1"/>
          <w:sz w:val="28"/>
          <w:szCs w:val="28"/>
        </w:rPr>
        <w:t>технологии</w:t>
      </w:r>
    </w:p>
    <w:p w14:paraId="79E4E17D" w14:textId="77777777" w:rsidR="000A6538" w:rsidRPr="00B26B5E" w:rsidRDefault="000A6538" w:rsidP="00C91212">
      <w:pPr>
        <w:pStyle w:val="a5"/>
        <w:numPr>
          <w:ilvl w:val="0"/>
          <w:numId w:val="37"/>
        </w:numPr>
        <w:spacing w:line="322" w:lineRule="exact"/>
        <w:ind w:left="0" w:hanging="42"/>
        <w:jc w:val="both"/>
        <w:rPr>
          <w:color w:val="000000" w:themeColor="text1"/>
          <w:sz w:val="28"/>
          <w:szCs w:val="28"/>
        </w:rPr>
      </w:pPr>
      <w:r w:rsidRPr="00B26B5E">
        <w:rPr>
          <w:color w:val="000000" w:themeColor="text1"/>
          <w:sz w:val="28"/>
          <w:szCs w:val="28"/>
        </w:rPr>
        <w:t>Компьютерные</w:t>
      </w:r>
      <w:r w:rsidRPr="00B26B5E">
        <w:rPr>
          <w:color w:val="000000" w:themeColor="text1"/>
          <w:spacing w:val="-7"/>
          <w:sz w:val="28"/>
          <w:szCs w:val="28"/>
        </w:rPr>
        <w:t xml:space="preserve"> </w:t>
      </w:r>
      <w:r w:rsidRPr="00B26B5E">
        <w:rPr>
          <w:color w:val="000000" w:themeColor="text1"/>
          <w:sz w:val="28"/>
          <w:szCs w:val="28"/>
        </w:rPr>
        <w:t>(новые</w:t>
      </w:r>
      <w:r w:rsidRPr="00B26B5E">
        <w:rPr>
          <w:color w:val="000000" w:themeColor="text1"/>
          <w:spacing w:val="-7"/>
          <w:sz w:val="28"/>
          <w:szCs w:val="28"/>
        </w:rPr>
        <w:t xml:space="preserve"> </w:t>
      </w:r>
      <w:r w:rsidRPr="00B26B5E">
        <w:rPr>
          <w:color w:val="000000" w:themeColor="text1"/>
          <w:sz w:val="28"/>
          <w:szCs w:val="28"/>
        </w:rPr>
        <w:t>информационные)</w:t>
      </w:r>
      <w:r w:rsidRPr="00B26B5E">
        <w:rPr>
          <w:color w:val="000000" w:themeColor="text1"/>
          <w:spacing w:val="-8"/>
          <w:sz w:val="28"/>
          <w:szCs w:val="28"/>
        </w:rPr>
        <w:t xml:space="preserve"> </w:t>
      </w:r>
      <w:r w:rsidRPr="00B26B5E">
        <w:rPr>
          <w:color w:val="000000" w:themeColor="text1"/>
          <w:sz w:val="28"/>
          <w:szCs w:val="28"/>
        </w:rPr>
        <w:t>технологии</w:t>
      </w:r>
    </w:p>
    <w:p w14:paraId="5CAB83A0" w14:textId="77777777" w:rsidR="000A6538" w:rsidRPr="00B26B5E" w:rsidRDefault="000A6538" w:rsidP="00C91212">
      <w:pPr>
        <w:pStyle w:val="a5"/>
        <w:numPr>
          <w:ilvl w:val="0"/>
          <w:numId w:val="37"/>
        </w:numPr>
        <w:ind w:left="0" w:hanging="42"/>
        <w:jc w:val="both"/>
        <w:rPr>
          <w:color w:val="000000" w:themeColor="text1"/>
          <w:sz w:val="28"/>
          <w:szCs w:val="28"/>
        </w:rPr>
      </w:pPr>
      <w:r w:rsidRPr="00B26B5E">
        <w:rPr>
          <w:color w:val="000000" w:themeColor="text1"/>
          <w:sz w:val="28"/>
          <w:szCs w:val="28"/>
        </w:rPr>
        <w:t>Личностно-ориентированное</w:t>
      </w:r>
      <w:r w:rsidRPr="00B26B5E">
        <w:rPr>
          <w:color w:val="000000" w:themeColor="text1"/>
          <w:spacing w:val="-13"/>
          <w:sz w:val="28"/>
          <w:szCs w:val="28"/>
        </w:rPr>
        <w:t xml:space="preserve"> </w:t>
      </w:r>
      <w:r w:rsidRPr="00B26B5E">
        <w:rPr>
          <w:color w:val="000000" w:themeColor="text1"/>
          <w:sz w:val="28"/>
          <w:szCs w:val="28"/>
        </w:rPr>
        <w:t>обучение</w:t>
      </w:r>
    </w:p>
    <w:p w14:paraId="3AE57DD9" w14:textId="77777777" w:rsidR="000A6538" w:rsidRPr="00B26B5E" w:rsidRDefault="000A6538" w:rsidP="00C91212">
      <w:pPr>
        <w:pStyle w:val="a3"/>
        <w:ind w:left="0" w:hanging="42"/>
        <w:jc w:val="both"/>
        <w:rPr>
          <w:color w:val="000000" w:themeColor="text1"/>
        </w:rPr>
      </w:pPr>
    </w:p>
    <w:p w14:paraId="1119B6D1" w14:textId="77777777" w:rsidR="000A6538" w:rsidRPr="00B26B5E" w:rsidRDefault="000A6538" w:rsidP="00C91212">
      <w:pPr>
        <w:pStyle w:val="1"/>
        <w:ind w:left="0" w:right="224" w:hanging="42"/>
        <w:jc w:val="both"/>
        <w:rPr>
          <w:color w:val="000000" w:themeColor="text1"/>
        </w:rPr>
      </w:pPr>
      <w:r w:rsidRPr="00B26B5E">
        <w:rPr>
          <w:color w:val="000000" w:themeColor="text1"/>
        </w:rPr>
        <w:t>Парциальная программа художественно-эстетического развития детей от 2-7</w:t>
      </w:r>
      <w:r w:rsidRPr="00B26B5E">
        <w:rPr>
          <w:color w:val="000000" w:themeColor="text1"/>
          <w:spacing w:val="1"/>
        </w:rPr>
        <w:t xml:space="preserve"> </w:t>
      </w:r>
      <w:r w:rsidRPr="00B26B5E">
        <w:rPr>
          <w:color w:val="000000" w:themeColor="text1"/>
        </w:rPr>
        <w:t>лет</w:t>
      </w:r>
      <w:r w:rsidRPr="00B26B5E">
        <w:rPr>
          <w:color w:val="000000" w:themeColor="text1"/>
          <w:spacing w:val="1"/>
        </w:rPr>
        <w:t xml:space="preserve"> </w:t>
      </w:r>
      <w:r w:rsidRPr="00B26B5E">
        <w:rPr>
          <w:color w:val="000000" w:themeColor="text1"/>
        </w:rPr>
        <w:t>в изобразительной деятельности под редакцией И.А. Лыковой (часть</w:t>
      </w:r>
      <w:r w:rsidRPr="00B26B5E">
        <w:rPr>
          <w:color w:val="000000" w:themeColor="text1"/>
          <w:spacing w:val="1"/>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формируемая</w:t>
      </w:r>
      <w:r w:rsidRPr="00B26B5E">
        <w:rPr>
          <w:color w:val="000000" w:themeColor="text1"/>
          <w:spacing w:val="-3"/>
        </w:rPr>
        <w:t xml:space="preserve"> </w:t>
      </w:r>
      <w:r w:rsidRPr="00B26B5E">
        <w:rPr>
          <w:color w:val="000000" w:themeColor="text1"/>
        </w:rPr>
        <w:t>участниками</w:t>
      </w:r>
      <w:r w:rsidRPr="00B26B5E">
        <w:rPr>
          <w:color w:val="000000" w:themeColor="text1"/>
          <w:spacing w:val="-3"/>
        </w:rPr>
        <w:t xml:space="preserve"> </w:t>
      </w:r>
      <w:r w:rsidRPr="00B26B5E">
        <w:rPr>
          <w:color w:val="000000" w:themeColor="text1"/>
        </w:rPr>
        <w:t>образовательных</w:t>
      </w:r>
      <w:r w:rsidRPr="00B26B5E">
        <w:rPr>
          <w:color w:val="000000" w:themeColor="text1"/>
          <w:spacing w:val="-1"/>
        </w:rPr>
        <w:t xml:space="preserve"> </w:t>
      </w:r>
      <w:r w:rsidRPr="00B26B5E">
        <w:rPr>
          <w:color w:val="000000" w:themeColor="text1"/>
        </w:rPr>
        <w:t>отношений.)</w:t>
      </w:r>
    </w:p>
    <w:p w14:paraId="22872042" w14:textId="77777777" w:rsidR="000A6538" w:rsidRPr="00B26B5E" w:rsidRDefault="000A6538" w:rsidP="00C91212">
      <w:pPr>
        <w:spacing w:line="319" w:lineRule="exact"/>
        <w:ind w:hanging="42"/>
        <w:jc w:val="both"/>
        <w:rPr>
          <w:b/>
          <w:color w:val="000000" w:themeColor="text1"/>
          <w:sz w:val="28"/>
          <w:szCs w:val="28"/>
        </w:rPr>
      </w:pPr>
      <w:r w:rsidRPr="00B26B5E">
        <w:rPr>
          <w:b/>
          <w:color w:val="000000" w:themeColor="text1"/>
          <w:sz w:val="28"/>
          <w:szCs w:val="28"/>
        </w:rPr>
        <w:t>К</w:t>
      </w:r>
      <w:r w:rsidRPr="00B26B5E">
        <w:rPr>
          <w:b/>
          <w:color w:val="000000" w:themeColor="text1"/>
          <w:spacing w:val="-3"/>
          <w:sz w:val="28"/>
          <w:szCs w:val="28"/>
        </w:rPr>
        <w:t xml:space="preserve"> </w:t>
      </w:r>
      <w:r w:rsidRPr="00B26B5E">
        <w:rPr>
          <w:b/>
          <w:color w:val="000000" w:themeColor="text1"/>
          <w:sz w:val="28"/>
          <w:szCs w:val="28"/>
        </w:rPr>
        <w:t>4</w:t>
      </w:r>
      <w:r w:rsidRPr="00B26B5E">
        <w:rPr>
          <w:b/>
          <w:color w:val="000000" w:themeColor="text1"/>
          <w:spacing w:val="-2"/>
          <w:sz w:val="28"/>
          <w:szCs w:val="28"/>
        </w:rPr>
        <w:t xml:space="preserve"> </w:t>
      </w:r>
      <w:r w:rsidRPr="00B26B5E">
        <w:rPr>
          <w:b/>
          <w:color w:val="000000" w:themeColor="text1"/>
          <w:sz w:val="28"/>
          <w:szCs w:val="28"/>
        </w:rPr>
        <w:t>годам</w:t>
      </w:r>
    </w:p>
    <w:p w14:paraId="34ED3D86" w14:textId="77777777" w:rsidR="000A6538" w:rsidRPr="00B26B5E" w:rsidRDefault="000A6538" w:rsidP="00C91212">
      <w:pPr>
        <w:pStyle w:val="a5"/>
        <w:numPr>
          <w:ilvl w:val="0"/>
          <w:numId w:val="30"/>
        </w:numPr>
        <w:tabs>
          <w:tab w:val="left" w:pos="824"/>
        </w:tabs>
        <w:ind w:left="0" w:right="224" w:hanging="42"/>
        <w:jc w:val="both"/>
        <w:rPr>
          <w:color w:val="000000" w:themeColor="text1"/>
          <w:sz w:val="28"/>
          <w:szCs w:val="28"/>
        </w:rPr>
      </w:pPr>
      <w:r w:rsidRPr="00B26B5E">
        <w:rPr>
          <w:color w:val="000000" w:themeColor="text1"/>
          <w:sz w:val="28"/>
          <w:szCs w:val="28"/>
        </w:rPr>
        <w:t>ребенок проявляет устойчивый интерес к декоративно-прикладному искусству</w:t>
      </w:r>
      <w:r w:rsidRPr="00B26B5E">
        <w:rPr>
          <w:color w:val="000000" w:themeColor="text1"/>
          <w:spacing w:val="1"/>
          <w:sz w:val="28"/>
          <w:szCs w:val="28"/>
        </w:rPr>
        <w:t xml:space="preserve"> </w:t>
      </w:r>
      <w:r w:rsidRPr="00B26B5E">
        <w:rPr>
          <w:color w:val="000000" w:themeColor="text1"/>
          <w:sz w:val="28"/>
          <w:szCs w:val="28"/>
        </w:rPr>
        <w:t>(народной</w:t>
      </w:r>
      <w:r w:rsidRPr="00B26B5E">
        <w:rPr>
          <w:color w:val="000000" w:themeColor="text1"/>
          <w:spacing w:val="1"/>
          <w:sz w:val="28"/>
          <w:szCs w:val="28"/>
        </w:rPr>
        <w:t xml:space="preserve"> </w:t>
      </w:r>
      <w:r w:rsidRPr="00B26B5E">
        <w:rPr>
          <w:color w:val="000000" w:themeColor="text1"/>
          <w:sz w:val="28"/>
          <w:szCs w:val="28"/>
        </w:rPr>
        <w:t>игрушке,</w:t>
      </w:r>
      <w:r w:rsidRPr="00B26B5E">
        <w:rPr>
          <w:color w:val="000000" w:themeColor="text1"/>
          <w:spacing w:val="1"/>
          <w:sz w:val="28"/>
          <w:szCs w:val="28"/>
        </w:rPr>
        <w:t xml:space="preserve"> </w:t>
      </w:r>
      <w:r w:rsidRPr="00B26B5E">
        <w:rPr>
          <w:color w:val="000000" w:themeColor="text1"/>
          <w:sz w:val="28"/>
          <w:szCs w:val="28"/>
        </w:rPr>
        <w:t>посуде,</w:t>
      </w:r>
      <w:r w:rsidRPr="00B26B5E">
        <w:rPr>
          <w:color w:val="000000" w:themeColor="text1"/>
          <w:spacing w:val="1"/>
          <w:sz w:val="28"/>
          <w:szCs w:val="28"/>
        </w:rPr>
        <w:t xml:space="preserve"> </w:t>
      </w:r>
      <w:r w:rsidRPr="00B26B5E">
        <w:rPr>
          <w:color w:val="000000" w:themeColor="text1"/>
          <w:sz w:val="28"/>
          <w:szCs w:val="28"/>
        </w:rPr>
        <w:t>музыкальным</w:t>
      </w:r>
      <w:r w:rsidRPr="00B26B5E">
        <w:rPr>
          <w:color w:val="000000" w:themeColor="text1"/>
          <w:spacing w:val="1"/>
          <w:sz w:val="28"/>
          <w:szCs w:val="28"/>
        </w:rPr>
        <w:t xml:space="preserve"> </w:t>
      </w:r>
      <w:r w:rsidRPr="00B26B5E">
        <w:rPr>
          <w:color w:val="000000" w:themeColor="text1"/>
          <w:sz w:val="28"/>
          <w:szCs w:val="28"/>
        </w:rPr>
        <w:t>инструментам),</w:t>
      </w:r>
      <w:r w:rsidRPr="00B26B5E">
        <w:rPr>
          <w:color w:val="000000" w:themeColor="text1"/>
          <w:spacing w:val="1"/>
          <w:sz w:val="28"/>
          <w:szCs w:val="28"/>
        </w:rPr>
        <w:t xml:space="preserve"> </w:t>
      </w:r>
      <w:r w:rsidRPr="00B26B5E">
        <w:rPr>
          <w:color w:val="000000" w:themeColor="text1"/>
          <w:sz w:val="28"/>
          <w:szCs w:val="28"/>
        </w:rPr>
        <w:t>мелкой</w:t>
      </w:r>
      <w:r w:rsidRPr="00B26B5E">
        <w:rPr>
          <w:color w:val="000000" w:themeColor="text1"/>
          <w:spacing w:val="1"/>
          <w:sz w:val="28"/>
          <w:szCs w:val="28"/>
        </w:rPr>
        <w:t xml:space="preserve"> </w:t>
      </w:r>
      <w:r w:rsidRPr="00B26B5E">
        <w:rPr>
          <w:color w:val="000000" w:themeColor="text1"/>
          <w:sz w:val="28"/>
          <w:szCs w:val="28"/>
        </w:rPr>
        <w:t>пластике,</w:t>
      </w:r>
      <w:r w:rsidRPr="00B26B5E">
        <w:rPr>
          <w:color w:val="000000" w:themeColor="text1"/>
          <w:spacing w:val="1"/>
          <w:sz w:val="28"/>
          <w:szCs w:val="28"/>
        </w:rPr>
        <w:t xml:space="preserve"> </w:t>
      </w:r>
      <w:r w:rsidRPr="00B26B5E">
        <w:rPr>
          <w:color w:val="000000" w:themeColor="text1"/>
          <w:sz w:val="28"/>
          <w:szCs w:val="28"/>
        </w:rPr>
        <w:t>книжной</w:t>
      </w:r>
      <w:r w:rsidRPr="00B26B5E">
        <w:rPr>
          <w:color w:val="000000" w:themeColor="text1"/>
          <w:spacing w:val="1"/>
          <w:sz w:val="28"/>
          <w:szCs w:val="28"/>
        </w:rPr>
        <w:t xml:space="preserve"> </w:t>
      </w:r>
      <w:r w:rsidRPr="00B26B5E">
        <w:rPr>
          <w:color w:val="000000" w:themeColor="text1"/>
          <w:sz w:val="28"/>
          <w:szCs w:val="28"/>
        </w:rPr>
        <w:t>графике</w:t>
      </w:r>
    </w:p>
    <w:p w14:paraId="0C5E0457" w14:textId="77777777" w:rsidR="000A6538" w:rsidRPr="00B26B5E" w:rsidRDefault="000A6538" w:rsidP="00B26B5E">
      <w:pPr>
        <w:pStyle w:val="a3"/>
        <w:spacing w:line="242" w:lineRule="auto"/>
        <w:ind w:left="0" w:right="238"/>
        <w:jc w:val="both"/>
        <w:rPr>
          <w:color w:val="000000" w:themeColor="text1"/>
        </w:rPr>
      </w:pPr>
      <w:r w:rsidRPr="00B26B5E">
        <w:rPr>
          <w:color w:val="000000" w:themeColor="text1"/>
        </w:rPr>
        <w:t>владеет способами зрительного и тактильного обследования различных объектов</w:t>
      </w:r>
      <w:r w:rsidRPr="00B26B5E">
        <w:rPr>
          <w:color w:val="000000" w:themeColor="text1"/>
          <w:spacing w:val="1"/>
        </w:rPr>
        <w:t xml:space="preserve"> </w:t>
      </w:r>
      <w:r w:rsidRPr="00B26B5E">
        <w:rPr>
          <w:color w:val="000000" w:themeColor="text1"/>
        </w:rPr>
        <w:t>для</w:t>
      </w:r>
      <w:r w:rsidRPr="00B26B5E">
        <w:rPr>
          <w:color w:val="000000" w:themeColor="text1"/>
          <w:spacing w:val="2"/>
        </w:rPr>
        <w:t xml:space="preserve"> </w:t>
      </w:r>
      <w:r w:rsidRPr="00B26B5E">
        <w:rPr>
          <w:color w:val="000000" w:themeColor="text1"/>
        </w:rPr>
        <w:t>обогащения</w:t>
      </w:r>
      <w:r w:rsidRPr="00B26B5E">
        <w:rPr>
          <w:color w:val="000000" w:themeColor="text1"/>
          <w:spacing w:val="2"/>
        </w:rPr>
        <w:t xml:space="preserve"> </w:t>
      </w:r>
      <w:r w:rsidRPr="00B26B5E">
        <w:rPr>
          <w:color w:val="000000" w:themeColor="text1"/>
        </w:rPr>
        <w:t>восприятия;</w:t>
      </w:r>
    </w:p>
    <w:p w14:paraId="0DD93C19" w14:textId="77777777" w:rsidR="000A6538" w:rsidRPr="00B26B5E" w:rsidRDefault="000A6538" w:rsidP="00B26B5E">
      <w:pPr>
        <w:pStyle w:val="a5"/>
        <w:numPr>
          <w:ilvl w:val="0"/>
          <w:numId w:val="30"/>
        </w:numPr>
        <w:tabs>
          <w:tab w:val="left" w:pos="963"/>
        </w:tabs>
        <w:ind w:left="0" w:right="231" w:firstLine="0"/>
        <w:jc w:val="both"/>
        <w:rPr>
          <w:color w:val="000000" w:themeColor="text1"/>
          <w:sz w:val="28"/>
          <w:szCs w:val="28"/>
        </w:rPr>
      </w:pP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увлечением</w:t>
      </w:r>
      <w:r w:rsidRPr="00B26B5E">
        <w:rPr>
          <w:color w:val="000000" w:themeColor="text1"/>
          <w:spacing w:val="1"/>
          <w:sz w:val="28"/>
          <w:szCs w:val="28"/>
        </w:rPr>
        <w:t xml:space="preserve"> </w:t>
      </w:r>
      <w:r w:rsidRPr="00B26B5E">
        <w:rPr>
          <w:color w:val="000000" w:themeColor="text1"/>
          <w:sz w:val="28"/>
          <w:szCs w:val="28"/>
        </w:rPr>
        <w:t>занимается</w:t>
      </w:r>
      <w:r w:rsidRPr="00B26B5E">
        <w:rPr>
          <w:color w:val="000000" w:themeColor="text1"/>
          <w:spacing w:val="1"/>
          <w:sz w:val="28"/>
          <w:szCs w:val="28"/>
        </w:rPr>
        <w:t xml:space="preserve"> </w:t>
      </w:r>
      <w:r w:rsidRPr="00B26B5E">
        <w:rPr>
          <w:color w:val="000000" w:themeColor="text1"/>
          <w:sz w:val="28"/>
          <w:szCs w:val="28"/>
        </w:rPr>
        <w:t>лепкой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рисованием;</w:t>
      </w:r>
      <w:r w:rsidRPr="00B26B5E">
        <w:rPr>
          <w:color w:val="000000" w:themeColor="text1"/>
          <w:spacing w:val="1"/>
          <w:sz w:val="28"/>
          <w:szCs w:val="28"/>
        </w:rPr>
        <w:t xml:space="preserve"> </w:t>
      </w:r>
      <w:r w:rsidRPr="00B26B5E">
        <w:rPr>
          <w:color w:val="000000" w:themeColor="text1"/>
          <w:sz w:val="28"/>
          <w:szCs w:val="28"/>
        </w:rPr>
        <w:t>проявляет</w:t>
      </w:r>
      <w:r w:rsidRPr="00B26B5E">
        <w:rPr>
          <w:color w:val="000000" w:themeColor="text1"/>
          <w:spacing w:val="1"/>
          <w:sz w:val="28"/>
          <w:szCs w:val="28"/>
        </w:rPr>
        <w:t xml:space="preserve"> </w:t>
      </w:r>
      <w:r w:rsidRPr="00B26B5E">
        <w:rPr>
          <w:color w:val="000000" w:themeColor="text1"/>
          <w:sz w:val="28"/>
          <w:szCs w:val="28"/>
        </w:rPr>
        <w:t>интерес</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изобразительной</w:t>
      </w:r>
      <w:r w:rsidRPr="00B26B5E">
        <w:rPr>
          <w:color w:val="000000" w:themeColor="text1"/>
          <w:spacing w:val="25"/>
          <w:sz w:val="28"/>
          <w:szCs w:val="28"/>
        </w:rPr>
        <w:t xml:space="preserve"> </w:t>
      </w:r>
      <w:r w:rsidRPr="00B26B5E">
        <w:rPr>
          <w:color w:val="000000" w:themeColor="text1"/>
          <w:sz w:val="28"/>
          <w:szCs w:val="28"/>
        </w:rPr>
        <w:t>деятельности</w:t>
      </w:r>
      <w:r w:rsidRPr="00B26B5E">
        <w:rPr>
          <w:color w:val="000000" w:themeColor="text1"/>
          <w:spacing w:val="26"/>
          <w:sz w:val="28"/>
          <w:szCs w:val="28"/>
        </w:rPr>
        <w:t xml:space="preserve"> </w:t>
      </w:r>
      <w:r w:rsidRPr="00B26B5E">
        <w:rPr>
          <w:color w:val="000000" w:themeColor="text1"/>
          <w:sz w:val="28"/>
          <w:szCs w:val="28"/>
        </w:rPr>
        <w:t>взрослых.</w:t>
      </w:r>
      <w:r w:rsidRPr="00B26B5E">
        <w:rPr>
          <w:color w:val="000000" w:themeColor="text1"/>
          <w:spacing w:val="28"/>
          <w:sz w:val="28"/>
          <w:szCs w:val="28"/>
        </w:rPr>
        <w:t xml:space="preserve"> </w:t>
      </w:r>
      <w:r w:rsidRPr="00B26B5E">
        <w:rPr>
          <w:color w:val="000000" w:themeColor="text1"/>
          <w:sz w:val="28"/>
          <w:szCs w:val="28"/>
        </w:rPr>
        <w:t>Может</w:t>
      </w:r>
      <w:r w:rsidRPr="00B26B5E">
        <w:rPr>
          <w:color w:val="000000" w:themeColor="text1"/>
          <w:spacing w:val="25"/>
          <w:sz w:val="28"/>
          <w:szCs w:val="28"/>
        </w:rPr>
        <w:t xml:space="preserve"> </w:t>
      </w:r>
      <w:r w:rsidRPr="00B26B5E">
        <w:rPr>
          <w:color w:val="000000" w:themeColor="text1"/>
          <w:sz w:val="28"/>
          <w:szCs w:val="28"/>
        </w:rPr>
        <w:t>отображать</w:t>
      </w:r>
      <w:r w:rsidRPr="00B26B5E">
        <w:rPr>
          <w:color w:val="000000" w:themeColor="text1"/>
          <w:spacing w:val="24"/>
          <w:sz w:val="28"/>
          <w:szCs w:val="28"/>
        </w:rPr>
        <w:t xml:space="preserve"> </w:t>
      </w:r>
      <w:r w:rsidRPr="00B26B5E">
        <w:rPr>
          <w:color w:val="000000" w:themeColor="text1"/>
          <w:sz w:val="28"/>
          <w:szCs w:val="28"/>
        </w:rPr>
        <w:t>свои</w:t>
      </w:r>
      <w:r w:rsidRPr="00B26B5E">
        <w:rPr>
          <w:color w:val="000000" w:themeColor="text1"/>
          <w:spacing w:val="26"/>
          <w:sz w:val="28"/>
          <w:szCs w:val="28"/>
        </w:rPr>
        <w:t xml:space="preserve"> </w:t>
      </w:r>
      <w:r w:rsidRPr="00B26B5E">
        <w:rPr>
          <w:color w:val="000000" w:themeColor="text1"/>
          <w:sz w:val="28"/>
          <w:szCs w:val="28"/>
        </w:rPr>
        <w:t>представления</w:t>
      </w:r>
    </w:p>
    <w:p w14:paraId="61E3514A" w14:textId="77777777" w:rsidR="000A6538" w:rsidRPr="00B26B5E" w:rsidRDefault="000A6538" w:rsidP="00B26B5E">
      <w:pPr>
        <w:pStyle w:val="a3"/>
        <w:spacing w:before="67"/>
        <w:ind w:left="0" w:right="234"/>
        <w:jc w:val="both"/>
        <w:rPr>
          <w:color w:val="000000" w:themeColor="text1"/>
        </w:rPr>
      </w:pPr>
      <w:r w:rsidRPr="00B26B5E">
        <w:rPr>
          <w:color w:val="000000" w:themeColor="text1"/>
        </w:rPr>
        <w:t>и</w:t>
      </w:r>
      <w:r w:rsidRPr="00B26B5E">
        <w:rPr>
          <w:color w:val="000000" w:themeColor="text1"/>
          <w:spacing w:val="1"/>
        </w:rPr>
        <w:t xml:space="preserve"> </w:t>
      </w:r>
      <w:r w:rsidRPr="00B26B5E">
        <w:rPr>
          <w:color w:val="000000" w:themeColor="text1"/>
        </w:rPr>
        <w:t>впечатления</w:t>
      </w:r>
      <w:r w:rsidRPr="00B26B5E">
        <w:rPr>
          <w:color w:val="000000" w:themeColor="text1"/>
          <w:spacing w:val="1"/>
        </w:rPr>
        <w:t xml:space="preserve"> </w:t>
      </w:r>
      <w:r w:rsidRPr="00B26B5E">
        <w:rPr>
          <w:color w:val="000000" w:themeColor="text1"/>
        </w:rPr>
        <w:t>об</w:t>
      </w:r>
      <w:r w:rsidRPr="00B26B5E">
        <w:rPr>
          <w:color w:val="000000" w:themeColor="text1"/>
          <w:spacing w:val="1"/>
        </w:rPr>
        <w:t xml:space="preserve"> </w:t>
      </w:r>
      <w:r w:rsidRPr="00B26B5E">
        <w:rPr>
          <w:color w:val="000000" w:themeColor="text1"/>
        </w:rPr>
        <w:t>окружающем</w:t>
      </w:r>
      <w:r w:rsidRPr="00B26B5E">
        <w:rPr>
          <w:color w:val="000000" w:themeColor="text1"/>
          <w:spacing w:val="1"/>
        </w:rPr>
        <w:t xml:space="preserve"> </w:t>
      </w:r>
      <w:r w:rsidRPr="00B26B5E">
        <w:rPr>
          <w:color w:val="000000" w:themeColor="text1"/>
        </w:rPr>
        <w:t>мире</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разных</w:t>
      </w:r>
      <w:r w:rsidRPr="00B26B5E">
        <w:rPr>
          <w:color w:val="000000" w:themeColor="text1"/>
          <w:spacing w:val="1"/>
        </w:rPr>
        <w:t xml:space="preserve"> </w:t>
      </w:r>
      <w:r w:rsidRPr="00B26B5E">
        <w:rPr>
          <w:color w:val="000000" w:themeColor="text1"/>
        </w:rPr>
        <w:t>видах</w:t>
      </w:r>
      <w:r w:rsidRPr="00B26B5E">
        <w:rPr>
          <w:color w:val="000000" w:themeColor="text1"/>
          <w:spacing w:val="1"/>
        </w:rPr>
        <w:t xml:space="preserve"> </w:t>
      </w:r>
      <w:r w:rsidRPr="00B26B5E">
        <w:rPr>
          <w:color w:val="000000" w:themeColor="text1"/>
        </w:rPr>
        <w:t>изобразительной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(рисовании,</w:t>
      </w:r>
      <w:r w:rsidRPr="00B26B5E">
        <w:rPr>
          <w:color w:val="000000" w:themeColor="text1"/>
          <w:spacing w:val="1"/>
        </w:rPr>
        <w:t xml:space="preserve"> </w:t>
      </w:r>
      <w:r w:rsidRPr="00B26B5E">
        <w:rPr>
          <w:color w:val="000000" w:themeColor="text1"/>
        </w:rPr>
        <w:t>лепке,</w:t>
      </w:r>
      <w:r w:rsidRPr="00B26B5E">
        <w:rPr>
          <w:color w:val="000000" w:themeColor="text1"/>
          <w:spacing w:val="1"/>
        </w:rPr>
        <w:t xml:space="preserve"> </w:t>
      </w:r>
      <w:r w:rsidRPr="00B26B5E">
        <w:rPr>
          <w:color w:val="000000" w:themeColor="text1"/>
        </w:rPr>
        <w:t>аппликации)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процессе</w:t>
      </w:r>
      <w:r w:rsidRPr="00B26B5E">
        <w:rPr>
          <w:color w:val="000000" w:themeColor="text1"/>
          <w:spacing w:val="1"/>
        </w:rPr>
        <w:t xml:space="preserve"> </w:t>
      </w:r>
      <w:r w:rsidRPr="00B26B5E">
        <w:rPr>
          <w:color w:val="000000" w:themeColor="text1"/>
        </w:rPr>
        <w:t>художественного</w:t>
      </w:r>
      <w:r w:rsidRPr="00B26B5E">
        <w:rPr>
          <w:color w:val="000000" w:themeColor="text1"/>
          <w:spacing w:val="1"/>
        </w:rPr>
        <w:t xml:space="preserve"> </w:t>
      </w:r>
      <w:r w:rsidRPr="00B26B5E">
        <w:rPr>
          <w:color w:val="000000" w:themeColor="text1"/>
        </w:rPr>
        <w:t>труда, детского дизайна. Создает узнаваемые образы конкретных предметов и</w:t>
      </w:r>
      <w:r w:rsidRPr="00B26B5E">
        <w:rPr>
          <w:color w:val="000000" w:themeColor="text1"/>
          <w:spacing w:val="1"/>
        </w:rPr>
        <w:t xml:space="preserve"> </w:t>
      </w:r>
      <w:r w:rsidRPr="00B26B5E">
        <w:rPr>
          <w:color w:val="000000" w:themeColor="text1"/>
        </w:rPr>
        <w:t>явлений окружающего</w:t>
      </w:r>
      <w:r w:rsidRPr="00B26B5E">
        <w:rPr>
          <w:color w:val="000000" w:themeColor="text1"/>
          <w:spacing w:val="1"/>
        </w:rPr>
        <w:t xml:space="preserve"> </w:t>
      </w:r>
      <w:r w:rsidRPr="00B26B5E">
        <w:rPr>
          <w:color w:val="000000" w:themeColor="text1"/>
        </w:rPr>
        <w:t>мира;</w:t>
      </w:r>
    </w:p>
    <w:p w14:paraId="68B2654A" w14:textId="77777777" w:rsidR="000A6538" w:rsidRPr="00B26B5E" w:rsidRDefault="000A6538" w:rsidP="00B26B5E">
      <w:pPr>
        <w:pStyle w:val="a5"/>
        <w:numPr>
          <w:ilvl w:val="0"/>
          <w:numId w:val="30"/>
        </w:numPr>
        <w:tabs>
          <w:tab w:val="left" w:pos="814"/>
        </w:tabs>
        <w:spacing w:before="4"/>
        <w:ind w:left="0" w:right="229" w:firstLine="0"/>
        <w:jc w:val="both"/>
        <w:rPr>
          <w:color w:val="000000" w:themeColor="text1"/>
          <w:sz w:val="28"/>
          <w:szCs w:val="28"/>
        </w:rPr>
      </w:pPr>
      <w:r w:rsidRPr="00B26B5E">
        <w:rPr>
          <w:color w:val="000000" w:themeColor="text1"/>
          <w:sz w:val="28"/>
          <w:szCs w:val="28"/>
        </w:rPr>
        <w:t>передает обобщенную форму и цвет доступными художественными способами</w:t>
      </w:r>
      <w:r w:rsidRPr="00B26B5E">
        <w:rPr>
          <w:color w:val="000000" w:themeColor="text1"/>
          <w:spacing w:val="1"/>
          <w:sz w:val="28"/>
          <w:szCs w:val="28"/>
        </w:rPr>
        <w:t xml:space="preserve"> </w:t>
      </w:r>
      <w:r w:rsidRPr="00B26B5E">
        <w:rPr>
          <w:color w:val="000000" w:themeColor="text1"/>
          <w:sz w:val="28"/>
          <w:szCs w:val="28"/>
        </w:rPr>
        <w:t>(конструктивным,</w:t>
      </w:r>
      <w:r w:rsidRPr="00B26B5E">
        <w:rPr>
          <w:color w:val="000000" w:themeColor="text1"/>
          <w:spacing w:val="1"/>
          <w:sz w:val="28"/>
          <w:szCs w:val="28"/>
        </w:rPr>
        <w:t xml:space="preserve"> </w:t>
      </w:r>
      <w:r w:rsidRPr="00B26B5E">
        <w:rPr>
          <w:color w:val="000000" w:themeColor="text1"/>
          <w:sz w:val="28"/>
          <w:szCs w:val="28"/>
        </w:rPr>
        <w:t>пластическим,</w:t>
      </w:r>
      <w:r w:rsidRPr="00B26B5E">
        <w:rPr>
          <w:color w:val="000000" w:themeColor="text1"/>
          <w:spacing w:val="1"/>
          <w:sz w:val="28"/>
          <w:szCs w:val="28"/>
        </w:rPr>
        <w:t xml:space="preserve"> </w:t>
      </w:r>
      <w:r w:rsidRPr="00B26B5E">
        <w:rPr>
          <w:color w:val="000000" w:themeColor="text1"/>
          <w:sz w:val="28"/>
          <w:szCs w:val="28"/>
        </w:rPr>
        <w:t>комбинированным,</w:t>
      </w:r>
      <w:r w:rsidRPr="00B26B5E">
        <w:rPr>
          <w:color w:val="000000" w:themeColor="text1"/>
          <w:spacing w:val="1"/>
          <w:sz w:val="28"/>
          <w:szCs w:val="28"/>
        </w:rPr>
        <w:t xml:space="preserve"> </w:t>
      </w:r>
      <w:r w:rsidRPr="00B26B5E">
        <w:rPr>
          <w:color w:val="000000" w:themeColor="text1"/>
          <w:sz w:val="28"/>
          <w:szCs w:val="28"/>
        </w:rPr>
        <w:t>модульным,</w:t>
      </w:r>
      <w:r w:rsidRPr="00B26B5E">
        <w:rPr>
          <w:color w:val="000000" w:themeColor="text1"/>
          <w:spacing w:val="1"/>
          <w:sz w:val="28"/>
          <w:szCs w:val="28"/>
        </w:rPr>
        <w:t xml:space="preserve"> </w:t>
      </w:r>
      <w:r w:rsidRPr="00B26B5E">
        <w:rPr>
          <w:color w:val="000000" w:themeColor="text1"/>
          <w:sz w:val="28"/>
          <w:szCs w:val="28"/>
        </w:rPr>
        <w:t>каркасным</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др.). Целенаправленно создает, рассматривает и свободно обыгрывает созданные</w:t>
      </w:r>
      <w:r w:rsidRPr="00B26B5E">
        <w:rPr>
          <w:color w:val="000000" w:themeColor="text1"/>
          <w:spacing w:val="1"/>
          <w:sz w:val="28"/>
          <w:szCs w:val="28"/>
        </w:rPr>
        <w:t xml:space="preserve"> </w:t>
      </w:r>
      <w:r w:rsidRPr="00B26B5E">
        <w:rPr>
          <w:color w:val="000000" w:themeColor="text1"/>
          <w:sz w:val="28"/>
          <w:szCs w:val="28"/>
        </w:rPr>
        <w:t>образы</w:t>
      </w:r>
      <w:r w:rsidRPr="00B26B5E">
        <w:rPr>
          <w:color w:val="000000" w:themeColor="text1"/>
          <w:spacing w:val="1"/>
          <w:sz w:val="28"/>
          <w:szCs w:val="28"/>
        </w:rPr>
        <w:t xml:space="preserve"> </w:t>
      </w:r>
      <w:r w:rsidRPr="00B26B5E">
        <w:rPr>
          <w:color w:val="000000" w:themeColor="text1"/>
          <w:sz w:val="28"/>
          <w:szCs w:val="28"/>
        </w:rPr>
        <w:t>(колобок,</w:t>
      </w:r>
      <w:r w:rsidRPr="00B26B5E">
        <w:rPr>
          <w:color w:val="000000" w:themeColor="text1"/>
          <w:spacing w:val="1"/>
          <w:sz w:val="28"/>
          <w:szCs w:val="28"/>
        </w:rPr>
        <w:t xml:space="preserve"> </w:t>
      </w:r>
      <w:r w:rsidRPr="00B26B5E">
        <w:rPr>
          <w:color w:val="000000" w:themeColor="text1"/>
          <w:sz w:val="28"/>
          <w:szCs w:val="28"/>
        </w:rPr>
        <w:t>дорожка,</w:t>
      </w:r>
      <w:r w:rsidRPr="00B26B5E">
        <w:rPr>
          <w:color w:val="000000" w:themeColor="text1"/>
          <w:spacing w:val="1"/>
          <w:sz w:val="28"/>
          <w:szCs w:val="28"/>
        </w:rPr>
        <w:t xml:space="preserve"> </w:t>
      </w:r>
      <w:r w:rsidRPr="00B26B5E">
        <w:rPr>
          <w:color w:val="000000" w:themeColor="text1"/>
          <w:sz w:val="28"/>
          <w:szCs w:val="28"/>
        </w:rPr>
        <w:t>машина,</w:t>
      </w:r>
      <w:r w:rsidRPr="00B26B5E">
        <w:rPr>
          <w:color w:val="000000" w:themeColor="text1"/>
          <w:spacing w:val="1"/>
          <w:sz w:val="28"/>
          <w:szCs w:val="28"/>
        </w:rPr>
        <w:t xml:space="preserve"> </w:t>
      </w:r>
      <w:r w:rsidRPr="00B26B5E">
        <w:rPr>
          <w:color w:val="000000" w:themeColor="text1"/>
          <w:sz w:val="28"/>
          <w:szCs w:val="28"/>
        </w:rPr>
        <w:t>бабочка,</w:t>
      </w:r>
      <w:r w:rsidRPr="00B26B5E">
        <w:rPr>
          <w:color w:val="000000" w:themeColor="text1"/>
          <w:spacing w:val="1"/>
          <w:sz w:val="28"/>
          <w:szCs w:val="28"/>
        </w:rPr>
        <w:t xml:space="preserve"> </w:t>
      </w:r>
      <w:r w:rsidRPr="00B26B5E">
        <w:rPr>
          <w:color w:val="000000" w:themeColor="text1"/>
          <w:sz w:val="28"/>
          <w:szCs w:val="28"/>
        </w:rPr>
        <w:t>цыпленок),</w:t>
      </w:r>
      <w:r w:rsidRPr="00B26B5E">
        <w:rPr>
          <w:color w:val="000000" w:themeColor="text1"/>
          <w:spacing w:val="1"/>
          <w:sz w:val="28"/>
          <w:szCs w:val="28"/>
        </w:rPr>
        <w:t xml:space="preserve"> </w:t>
      </w:r>
      <w:r w:rsidRPr="00B26B5E">
        <w:rPr>
          <w:color w:val="000000" w:themeColor="text1"/>
          <w:sz w:val="28"/>
          <w:szCs w:val="28"/>
        </w:rPr>
        <w:t>постройки</w:t>
      </w:r>
      <w:r w:rsidRPr="00B26B5E">
        <w:rPr>
          <w:color w:val="000000" w:themeColor="text1"/>
          <w:spacing w:val="1"/>
          <w:sz w:val="28"/>
          <w:szCs w:val="28"/>
        </w:rPr>
        <w:t xml:space="preserve"> </w:t>
      </w:r>
      <w:r w:rsidRPr="00B26B5E">
        <w:rPr>
          <w:color w:val="000000" w:themeColor="text1"/>
          <w:sz w:val="28"/>
          <w:szCs w:val="28"/>
        </w:rPr>
        <w:t>(забор,</w:t>
      </w:r>
      <w:r w:rsidRPr="00B26B5E">
        <w:rPr>
          <w:color w:val="000000" w:themeColor="text1"/>
          <w:spacing w:val="1"/>
          <w:sz w:val="28"/>
          <w:szCs w:val="28"/>
        </w:rPr>
        <w:t xml:space="preserve"> </w:t>
      </w:r>
      <w:r w:rsidRPr="00B26B5E">
        <w:rPr>
          <w:color w:val="000000" w:themeColor="text1"/>
          <w:sz w:val="28"/>
          <w:szCs w:val="28"/>
        </w:rPr>
        <w:t>загородка,</w:t>
      </w:r>
      <w:r w:rsidRPr="00B26B5E">
        <w:rPr>
          <w:color w:val="000000" w:themeColor="text1"/>
          <w:spacing w:val="1"/>
          <w:sz w:val="28"/>
          <w:szCs w:val="28"/>
        </w:rPr>
        <w:t xml:space="preserve"> </w:t>
      </w:r>
      <w:r w:rsidRPr="00B26B5E">
        <w:rPr>
          <w:color w:val="000000" w:themeColor="text1"/>
          <w:sz w:val="28"/>
          <w:szCs w:val="28"/>
        </w:rPr>
        <w:t>мостик,</w:t>
      </w:r>
      <w:r w:rsidRPr="00B26B5E">
        <w:rPr>
          <w:color w:val="000000" w:themeColor="text1"/>
          <w:spacing w:val="1"/>
          <w:sz w:val="28"/>
          <w:szCs w:val="28"/>
        </w:rPr>
        <w:t xml:space="preserve"> </w:t>
      </w:r>
      <w:r w:rsidRPr="00B26B5E">
        <w:rPr>
          <w:color w:val="000000" w:themeColor="text1"/>
          <w:sz w:val="28"/>
          <w:szCs w:val="28"/>
        </w:rPr>
        <w:t>диванчик,</w:t>
      </w:r>
      <w:r w:rsidRPr="00B26B5E">
        <w:rPr>
          <w:color w:val="000000" w:themeColor="text1"/>
          <w:spacing w:val="1"/>
          <w:sz w:val="28"/>
          <w:szCs w:val="28"/>
        </w:rPr>
        <w:t xml:space="preserve"> </w:t>
      </w:r>
      <w:r w:rsidRPr="00B26B5E">
        <w:rPr>
          <w:color w:val="000000" w:themeColor="text1"/>
          <w:sz w:val="28"/>
          <w:szCs w:val="28"/>
        </w:rPr>
        <w:t>стол,</w:t>
      </w:r>
      <w:r w:rsidRPr="00B26B5E">
        <w:rPr>
          <w:color w:val="000000" w:themeColor="text1"/>
          <w:spacing w:val="1"/>
          <w:sz w:val="28"/>
          <w:szCs w:val="28"/>
        </w:rPr>
        <w:t xml:space="preserve"> </w:t>
      </w:r>
      <w:r w:rsidRPr="00B26B5E">
        <w:rPr>
          <w:color w:val="000000" w:themeColor="text1"/>
          <w:sz w:val="28"/>
          <w:szCs w:val="28"/>
        </w:rPr>
        <w:t>домик</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др.)</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композиции</w:t>
      </w:r>
      <w:r w:rsidRPr="00B26B5E">
        <w:rPr>
          <w:color w:val="000000" w:themeColor="text1"/>
          <w:spacing w:val="1"/>
          <w:sz w:val="28"/>
          <w:szCs w:val="28"/>
        </w:rPr>
        <w:t xml:space="preserve"> </w:t>
      </w:r>
      <w:r w:rsidRPr="00B26B5E">
        <w:rPr>
          <w:color w:val="000000" w:themeColor="text1"/>
          <w:sz w:val="28"/>
          <w:szCs w:val="28"/>
        </w:rPr>
        <w:t>(колобок</w:t>
      </w:r>
      <w:r w:rsidRPr="00B26B5E">
        <w:rPr>
          <w:color w:val="000000" w:themeColor="text1"/>
          <w:spacing w:val="1"/>
          <w:sz w:val="28"/>
          <w:szCs w:val="28"/>
        </w:rPr>
        <w:t xml:space="preserve"> </w:t>
      </w: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дорожке,</w:t>
      </w:r>
      <w:r w:rsidRPr="00B26B5E">
        <w:rPr>
          <w:color w:val="000000" w:themeColor="text1"/>
          <w:spacing w:val="3"/>
          <w:sz w:val="28"/>
          <w:szCs w:val="28"/>
        </w:rPr>
        <w:t xml:space="preserve"> </w:t>
      </w:r>
      <w:r w:rsidRPr="00B26B5E">
        <w:rPr>
          <w:color w:val="000000" w:themeColor="text1"/>
          <w:sz w:val="28"/>
          <w:szCs w:val="28"/>
        </w:rPr>
        <w:t>кукла</w:t>
      </w:r>
      <w:r w:rsidRPr="00B26B5E">
        <w:rPr>
          <w:color w:val="000000" w:themeColor="text1"/>
          <w:spacing w:val="1"/>
          <w:sz w:val="28"/>
          <w:szCs w:val="28"/>
        </w:rPr>
        <w:t xml:space="preserve"> </w:t>
      </w:r>
      <w:r w:rsidRPr="00B26B5E">
        <w:rPr>
          <w:color w:val="000000" w:themeColor="text1"/>
          <w:sz w:val="28"/>
          <w:szCs w:val="28"/>
        </w:rPr>
        <w:t>в кроватке,</w:t>
      </w:r>
      <w:r w:rsidRPr="00B26B5E">
        <w:rPr>
          <w:color w:val="000000" w:themeColor="text1"/>
          <w:spacing w:val="3"/>
          <w:sz w:val="28"/>
          <w:szCs w:val="28"/>
        </w:rPr>
        <w:t xml:space="preserve"> </w:t>
      </w:r>
      <w:r w:rsidRPr="00B26B5E">
        <w:rPr>
          <w:color w:val="000000" w:themeColor="text1"/>
          <w:sz w:val="28"/>
          <w:szCs w:val="28"/>
        </w:rPr>
        <w:t>солнышко в</w:t>
      </w:r>
      <w:r w:rsidRPr="00B26B5E">
        <w:rPr>
          <w:color w:val="000000" w:themeColor="text1"/>
          <w:spacing w:val="4"/>
          <w:sz w:val="28"/>
          <w:szCs w:val="28"/>
        </w:rPr>
        <w:t xml:space="preserve"> </w:t>
      </w:r>
      <w:r w:rsidRPr="00B26B5E">
        <w:rPr>
          <w:color w:val="000000" w:themeColor="text1"/>
          <w:sz w:val="28"/>
          <w:szCs w:val="28"/>
        </w:rPr>
        <w:t>окошке).</w:t>
      </w:r>
    </w:p>
    <w:p w14:paraId="1EE4A6D2" w14:textId="77777777" w:rsidR="000A6538" w:rsidRPr="00B26B5E" w:rsidRDefault="000A6538" w:rsidP="00B26B5E">
      <w:pPr>
        <w:pStyle w:val="1"/>
        <w:spacing w:before="3" w:line="319" w:lineRule="exact"/>
        <w:ind w:left="0"/>
        <w:jc w:val="both"/>
        <w:rPr>
          <w:color w:val="000000" w:themeColor="text1"/>
        </w:rPr>
      </w:pPr>
      <w:r w:rsidRPr="00B26B5E">
        <w:rPr>
          <w:color w:val="000000" w:themeColor="text1"/>
        </w:rPr>
        <w:t>К</w:t>
      </w:r>
      <w:r w:rsidRPr="00B26B5E">
        <w:rPr>
          <w:color w:val="000000" w:themeColor="text1"/>
          <w:spacing w:val="-3"/>
        </w:rPr>
        <w:t xml:space="preserve"> </w:t>
      </w:r>
      <w:r w:rsidRPr="00B26B5E">
        <w:rPr>
          <w:color w:val="000000" w:themeColor="text1"/>
        </w:rPr>
        <w:t>5</w:t>
      </w:r>
      <w:r w:rsidRPr="00B26B5E">
        <w:rPr>
          <w:color w:val="000000" w:themeColor="text1"/>
          <w:spacing w:val="-2"/>
        </w:rPr>
        <w:t xml:space="preserve"> </w:t>
      </w:r>
      <w:r w:rsidRPr="00B26B5E">
        <w:rPr>
          <w:color w:val="000000" w:themeColor="text1"/>
        </w:rPr>
        <w:t>годам</w:t>
      </w:r>
    </w:p>
    <w:p w14:paraId="44E07F16" w14:textId="77777777" w:rsidR="000A6538" w:rsidRPr="00B26B5E" w:rsidRDefault="000A6538" w:rsidP="00B26B5E">
      <w:pPr>
        <w:pStyle w:val="a5"/>
        <w:numPr>
          <w:ilvl w:val="0"/>
          <w:numId w:val="29"/>
        </w:numPr>
        <w:tabs>
          <w:tab w:val="left" w:pos="896"/>
        </w:tabs>
        <w:ind w:left="0" w:right="229" w:firstLine="0"/>
        <w:jc w:val="both"/>
        <w:rPr>
          <w:color w:val="000000" w:themeColor="text1"/>
          <w:sz w:val="28"/>
          <w:szCs w:val="28"/>
        </w:rPr>
      </w:pPr>
      <w:r w:rsidRPr="00B26B5E">
        <w:rPr>
          <w:color w:val="000000" w:themeColor="text1"/>
          <w:sz w:val="28"/>
          <w:szCs w:val="28"/>
        </w:rPr>
        <w:t>ребенок</w:t>
      </w:r>
      <w:r w:rsidRPr="00B26B5E">
        <w:rPr>
          <w:color w:val="000000" w:themeColor="text1"/>
          <w:spacing w:val="1"/>
          <w:sz w:val="28"/>
          <w:szCs w:val="28"/>
        </w:rPr>
        <w:t xml:space="preserve"> </w:t>
      </w:r>
      <w:r w:rsidRPr="00B26B5E">
        <w:rPr>
          <w:color w:val="000000" w:themeColor="text1"/>
          <w:sz w:val="28"/>
          <w:szCs w:val="28"/>
        </w:rPr>
        <w:t>активно,</w:t>
      </w:r>
      <w:r w:rsidRPr="00B26B5E">
        <w:rPr>
          <w:color w:val="000000" w:themeColor="text1"/>
          <w:spacing w:val="1"/>
          <w:sz w:val="28"/>
          <w:szCs w:val="28"/>
        </w:rPr>
        <w:t xml:space="preserve"> </w:t>
      </w:r>
      <w:r w:rsidRPr="00B26B5E">
        <w:rPr>
          <w:color w:val="000000" w:themeColor="text1"/>
          <w:sz w:val="28"/>
          <w:szCs w:val="28"/>
        </w:rPr>
        <w:t>уверенно,</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интересом</w:t>
      </w:r>
      <w:r w:rsidRPr="00B26B5E">
        <w:rPr>
          <w:color w:val="000000" w:themeColor="text1"/>
          <w:spacing w:val="1"/>
          <w:sz w:val="28"/>
          <w:szCs w:val="28"/>
        </w:rPr>
        <w:t xml:space="preserve"> </w:t>
      </w:r>
      <w:r w:rsidRPr="00B26B5E">
        <w:rPr>
          <w:color w:val="000000" w:themeColor="text1"/>
          <w:sz w:val="28"/>
          <w:szCs w:val="28"/>
        </w:rPr>
        <w:t>изображает</w:t>
      </w:r>
      <w:r w:rsidRPr="00B26B5E">
        <w:rPr>
          <w:color w:val="000000" w:themeColor="text1"/>
          <w:spacing w:val="1"/>
          <w:sz w:val="28"/>
          <w:szCs w:val="28"/>
        </w:rPr>
        <w:t xml:space="preserve"> </w:t>
      </w:r>
      <w:r w:rsidRPr="00B26B5E">
        <w:rPr>
          <w:color w:val="000000" w:themeColor="text1"/>
          <w:sz w:val="28"/>
          <w:szCs w:val="28"/>
        </w:rPr>
        <w:t>знакомые</w:t>
      </w:r>
      <w:r w:rsidRPr="00B26B5E">
        <w:rPr>
          <w:color w:val="000000" w:themeColor="text1"/>
          <w:spacing w:val="1"/>
          <w:sz w:val="28"/>
          <w:szCs w:val="28"/>
        </w:rPr>
        <w:t xml:space="preserve"> </w:t>
      </w:r>
      <w:r w:rsidRPr="00B26B5E">
        <w:rPr>
          <w:color w:val="000000" w:themeColor="text1"/>
          <w:sz w:val="28"/>
          <w:szCs w:val="28"/>
        </w:rPr>
        <w:t>объекты</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lastRenderedPageBreak/>
        <w:t>явления (бытовые, природные, социальные), самостоятельно находит и воплощает</w:t>
      </w:r>
      <w:r w:rsidRPr="00B26B5E">
        <w:rPr>
          <w:color w:val="000000" w:themeColor="text1"/>
          <w:spacing w:val="-67"/>
          <w:sz w:val="28"/>
          <w:szCs w:val="28"/>
        </w:rPr>
        <w:t xml:space="preserve"> </w:t>
      </w:r>
      <w:r w:rsidRPr="00B26B5E">
        <w:rPr>
          <w:color w:val="000000" w:themeColor="text1"/>
          <w:sz w:val="28"/>
          <w:szCs w:val="28"/>
        </w:rPr>
        <w:t>в рисунке, коллаже, фигурке, конструкции простые сюжеты на темы окружающей</w:t>
      </w:r>
      <w:r w:rsidRPr="00B26B5E">
        <w:rPr>
          <w:color w:val="000000" w:themeColor="text1"/>
          <w:spacing w:val="-67"/>
          <w:sz w:val="28"/>
          <w:szCs w:val="28"/>
        </w:rPr>
        <w:t xml:space="preserve"> </w:t>
      </w:r>
      <w:r w:rsidRPr="00B26B5E">
        <w:rPr>
          <w:color w:val="000000" w:themeColor="text1"/>
          <w:sz w:val="28"/>
          <w:szCs w:val="28"/>
        </w:rPr>
        <w:t>жизни, художественной литературы, любимых мультфильмов, передавая при этом</w:t>
      </w:r>
      <w:r w:rsidRPr="00B26B5E">
        <w:rPr>
          <w:color w:val="000000" w:themeColor="text1"/>
          <w:spacing w:val="-67"/>
          <w:sz w:val="28"/>
          <w:szCs w:val="28"/>
        </w:rPr>
        <w:t xml:space="preserve"> </w:t>
      </w:r>
      <w:r w:rsidRPr="00B26B5E">
        <w:rPr>
          <w:color w:val="000000" w:themeColor="text1"/>
          <w:sz w:val="28"/>
          <w:szCs w:val="28"/>
        </w:rPr>
        <w:t>свое</w:t>
      </w:r>
      <w:r w:rsidRPr="00B26B5E">
        <w:rPr>
          <w:color w:val="000000" w:themeColor="text1"/>
          <w:spacing w:val="1"/>
          <w:sz w:val="28"/>
          <w:szCs w:val="28"/>
        </w:rPr>
        <w:t xml:space="preserve"> </w:t>
      </w:r>
      <w:r w:rsidRPr="00B26B5E">
        <w:rPr>
          <w:color w:val="000000" w:themeColor="text1"/>
          <w:sz w:val="28"/>
          <w:szCs w:val="28"/>
        </w:rPr>
        <w:t>отношение</w:t>
      </w:r>
      <w:r w:rsidRPr="00B26B5E">
        <w:rPr>
          <w:color w:val="000000" w:themeColor="text1"/>
          <w:spacing w:val="2"/>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окружающему</w:t>
      </w:r>
      <w:r w:rsidRPr="00B26B5E">
        <w:rPr>
          <w:color w:val="000000" w:themeColor="text1"/>
          <w:spacing w:val="-4"/>
          <w:sz w:val="28"/>
          <w:szCs w:val="28"/>
        </w:rPr>
        <w:t xml:space="preserve"> </w:t>
      </w:r>
      <w:r w:rsidRPr="00B26B5E">
        <w:rPr>
          <w:color w:val="000000" w:themeColor="text1"/>
          <w:sz w:val="28"/>
          <w:szCs w:val="28"/>
        </w:rPr>
        <w:t>миру.</w:t>
      </w:r>
    </w:p>
    <w:p w14:paraId="73783CB1" w14:textId="77777777" w:rsidR="000A6538" w:rsidRPr="00B26B5E" w:rsidRDefault="000A6538" w:rsidP="00B26B5E">
      <w:pPr>
        <w:pStyle w:val="a5"/>
        <w:numPr>
          <w:ilvl w:val="0"/>
          <w:numId w:val="29"/>
        </w:numPr>
        <w:tabs>
          <w:tab w:val="left" w:pos="943"/>
        </w:tabs>
        <w:ind w:left="0" w:right="232" w:firstLine="0"/>
        <w:jc w:val="both"/>
        <w:rPr>
          <w:color w:val="000000" w:themeColor="text1"/>
          <w:sz w:val="28"/>
          <w:szCs w:val="28"/>
        </w:rPr>
      </w:pPr>
      <w:r w:rsidRPr="00B26B5E">
        <w:rPr>
          <w:color w:val="000000" w:themeColor="text1"/>
          <w:sz w:val="28"/>
          <w:szCs w:val="28"/>
        </w:rPr>
        <w:t>в создаваемых образах передает доступными графическими, живописными и</w:t>
      </w:r>
      <w:r w:rsidRPr="00B26B5E">
        <w:rPr>
          <w:color w:val="000000" w:themeColor="text1"/>
          <w:spacing w:val="1"/>
          <w:sz w:val="28"/>
          <w:szCs w:val="28"/>
        </w:rPr>
        <w:t xml:space="preserve"> </w:t>
      </w:r>
      <w:r w:rsidRPr="00B26B5E">
        <w:rPr>
          <w:color w:val="000000" w:themeColor="text1"/>
          <w:sz w:val="28"/>
          <w:szCs w:val="28"/>
        </w:rPr>
        <w:t>пластическими средствами различные признаки изображаемых объектов (форма,</w:t>
      </w:r>
      <w:r w:rsidRPr="00B26B5E">
        <w:rPr>
          <w:color w:val="000000" w:themeColor="text1"/>
          <w:spacing w:val="1"/>
          <w:sz w:val="28"/>
          <w:szCs w:val="28"/>
        </w:rPr>
        <w:t xml:space="preserve"> </w:t>
      </w:r>
      <w:r w:rsidRPr="00B26B5E">
        <w:rPr>
          <w:color w:val="000000" w:themeColor="text1"/>
          <w:sz w:val="28"/>
          <w:szCs w:val="28"/>
        </w:rPr>
        <w:t>пропорции,</w:t>
      </w:r>
      <w:r w:rsidRPr="00B26B5E">
        <w:rPr>
          <w:color w:val="000000" w:themeColor="text1"/>
          <w:spacing w:val="1"/>
          <w:sz w:val="28"/>
          <w:szCs w:val="28"/>
        </w:rPr>
        <w:t xml:space="preserve"> </w:t>
      </w:r>
      <w:r w:rsidRPr="00B26B5E">
        <w:rPr>
          <w:color w:val="000000" w:themeColor="text1"/>
          <w:sz w:val="28"/>
          <w:szCs w:val="28"/>
        </w:rPr>
        <w:t>цвет,</w:t>
      </w:r>
      <w:r w:rsidRPr="00B26B5E">
        <w:rPr>
          <w:color w:val="000000" w:themeColor="text1"/>
          <w:spacing w:val="1"/>
          <w:sz w:val="28"/>
          <w:szCs w:val="28"/>
        </w:rPr>
        <w:t xml:space="preserve"> </w:t>
      </w:r>
      <w:r w:rsidRPr="00B26B5E">
        <w:rPr>
          <w:color w:val="000000" w:themeColor="text1"/>
          <w:sz w:val="28"/>
          <w:szCs w:val="28"/>
        </w:rPr>
        <w:t>фактура,</w:t>
      </w:r>
      <w:r w:rsidRPr="00B26B5E">
        <w:rPr>
          <w:color w:val="000000" w:themeColor="text1"/>
          <w:spacing w:val="1"/>
          <w:sz w:val="28"/>
          <w:szCs w:val="28"/>
        </w:rPr>
        <w:t xml:space="preserve"> </w:t>
      </w:r>
      <w:r w:rsidRPr="00B26B5E">
        <w:rPr>
          <w:color w:val="000000" w:themeColor="text1"/>
          <w:sz w:val="28"/>
          <w:szCs w:val="28"/>
        </w:rPr>
        <w:t>характерные</w:t>
      </w:r>
      <w:r w:rsidRPr="00B26B5E">
        <w:rPr>
          <w:color w:val="000000" w:themeColor="text1"/>
          <w:spacing w:val="1"/>
          <w:sz w:val="28"/>
          <w:szCs w:val="28"/>
        </w:rPr>
        <w:t xml:space="preserve"> </w:t>
      </w:r>
      <w:r w:rsidRPr="00B26B5E">
        <w:rPr>
          <w:color w:val="000000" w:themeColor="text1"/>
          <w:sz w:val="28"/>
          <w:szCs w:val="28"/>
        </w:rPr>
        <w:t>детали),</w:t>
      </w:r>
      <w:r w:rsidRPr="00B26B5E">
        <w:rPr>
          <w:color w:val="000000" w:themeColor="text1"/>
          <w:spacing w:val="1"/>
          <w:sz w:val="28"/>
          <w:szCs w:val="28"/>
        </w:rPr>
        <w:t xml:space="preserve"> </w:t>
      </w:r>
      <w:r w:rsidRPr="00B26B5E">
        <w:rPr>
          <w:color w:val="000000" w:themeColor="text1"/>
          <w:sz w:val="28"/>
          <w:szCs w:val="28"/>
        </w:rPr>
        <w:t>уверенно</w:t>
      </w:r>
      <w:r w:rsidRPr="00B26B5E">
        <w:rPr>
          <w:color w:val="000000" w:themeColor="text1"/>
          <w:spacing w:val="1"/>
          <w:sz w:val="28"/>
          <w:szCs w:val="28"/>
        </w:rPr>
        <w:t xml:space="preserve"> </w:t>
      </w:r>
      <w:r w:rsidRPr="00B26B5E">
        <w:rPr>
          <w:color w:val="000000" w:themeColor="text1"/>
          <w:sz w:val="28"/>
          <w:szCs w:val="28"/>
        </w:rPr>
        <w:t>владеет</w:t>
      </w:r>
      <w:r w:rsidRPr="00B26B5E">
        <w:rPr>
          <w:color w:val="000000" w:themeColor="text1"/>
          <w:spacing w:val="1"/>
          <w:sz w:val="28"/>
          <w:szCs w:val="28"/>
        </w:rPr>
        <w:t xml:space="preserve"> </w:t>
      </w:r>
      <w:r w:rsidRPr="00B26B5E">
        <w:rPr>
          <w:color w:val="000000" w:themeColor="text1"/>
          <w:sz w:val="28"/>
          <w:szCs w:val="28"/>
        </w:rPr>
        <w:t>разными</w:t>
      </w:r>
      <w:r w:rsidRPr="00B26B5E">
        <w:rPr>
          <w:color w:val="000000" w:themeColor="text1"/>
          <w:spacing w:val="1"/>
          <w:sz w:val="28"/>
          <w:szCs w:val="28"/>
        </w:rPr>
        <w:t xml:space="preserve"> </w:t>
      </w:r>
      <w:r w:rsidRPr="00B26B5E">
        <w:rPr>
          <w:color w:val="000000" w:themeColor="text1"/>
          <w:sz w:val="28"/>
          <w:szCs w:val="28"/>
        </w:rPr>
        <w:t>художественными техниками;</w:t>
      </w:r>
    </w:p>
    <w:p w14:paraId="66BD3A00" w14:textId="77777777" w:rsidR="000A6538" w:rsidRPr="00B26B5E" w:rsidRDefault="000A6538" w:rsidP="00B26B5E">
      <w:pPr>
        <w:pStyle w:val="a3"/>
        <w:spacing w:line="322" w:lineRule="exact"/>
        <w:ind w:left="0"/>
        <w:jc w:val="both"/>
        <w:rPr>
          <w:color w:val="000000" w:themeColor="text1"/>
        </w:rPr>
      </w:pPr>
      <w:r w:rsidRPr="00B26B5E">
        <w:rPr>
          <w:color w:val="000000" w:themeColor="text1"/>
        </w:rPr>
        <w:t>начинает</w:t>
      </w:r>
      <w:r w:rsidRPr="00B26B5E">
        <w:rPr>
          <w:color w:val="000000" w:themeColor="text1"/>
          <w:spacing w:val="-9"/>
        </w:rPr>
        <w:t xml:space="preserve"> </w:t>
      </w:r>
      <w:r w:rsidRPr="00B26B5E">
        <w:rPr>
          <w:color w:val="000000" w:themeColor="text1"/>
        </w:rPr>
        <w:t>понимать</w:t>
      </w:r>
      <w:r w:rsidRPr="00B26B5E">
        <w:rPr>
          <w:color w:val="000000" w:themeColor="text1"/>
          <w:spacing w:val="-4"/>
        </w:rPr>
        <w:t xml:space="preserve"> </w:t>
      </w:r>
      <w:r w:rsidRPr="00B26B5E">
        <w:rPr>
          <w:color w:val="000000" w:themeColor="text1"/>
        </w:rPr>
        <w:t>«язык</w:t>
      </w:r>
      <w:r w:rsidRPr="00B26B5E">
        <w:rPr>
          <w:color w:val="000000" w:themeColor="text1"/>
          <w:spacing w:val="-7"/>
        </w:rPr>
        <w:t xml:space="preserve"> </w:t>
      </w:r>
      <w:r w:rsidRPr="00B26B5E">
        <w:rPr>
          <w:color w:val="000000" w:themeColor="text1"/>
        </w:rPr>
        <w:t>искусства».</w:t>
      </w:r>
    </w:p>
    <w:p w14:paraId="0466FAD4" w14:textId="77777777" w:rsidR="000A6538" w:rsidRPr="00B26B5E" w:rsidRDefault="000A6538" w:rsidP="00B26B5E">
      <w:pPr>
        <w:pStyle w:val="a5"/>
        <w:numPr>
          <w:ilvl w:val="0"/>
          <w:numId w:val="29"/>
        </w:numPr>
        <w:tabs>
          <w:tab w:val="left" w:pos="915"/>
        </w:tabs>
        <w:ind w:left="0" w:right="238" w:firstLine="0"/>
        <w:jc w:val="both"/>
        <w:rPr>
          <w:color w:val="000000" w:themeColor="text1"/>
          <w:sz w:val="28"/>
          <w:szCs w:val="28"/>
        </w:rPr>
      </w:pPr>
      <w:r w:rsidRPr="00B26B5E">
        <w:rPr>
          <w:color w:val="000000" w:themeColor="text1"/>
          <w:sz w:val="28"/>
          <w:szCs w:val="28"/>
        </w:rPr>
        <w:t>выражает</w:t>
      </w:r>
      <w:r w:rsidRPr="00B26B5E">
        <w:rPr>
          <w:color w:val="000000" w:themeColor="text1"/>
          <w:spacing w:val="1"/>
          <w:sz w:val="28"/>
          <w:szCs w:val="28"/>
        </w:rPr>
        <w:t xml:space="preserve"> </w:t>
      </w:r>
      <w:r w:rsidRPr="00B26B5E">
        <w:rPr>
          <w:color w:val="000000" w:themeColor="text1"/>
          <w:sz w:val="28"/>
          <w:szCs w:val="28"/>
        </w:rPr>
        <w:t>свои</w:t>
      </w:r>
      <w:r w:rsidRPr="00B26B5E">
        <w:rPr>
          <w:color w:val="000000" w:themeColor="text1"/>
          <w:spacing w:val="1"/>
          <w:sz w:val="28"/>
          <w:szCs w:val="28"/>
        </w:rPr>
        <w:t xml:space="preserve"> </w:t>
      </w:r>
      <w:r w:rsidRPr="00B26B5E">
        <w:rPr>
          <w:color w:val="000000" w:themeColor="text1"/>
          <w:sz w:val="28"/>
          <w:szCs w:val="28"/>
        </w:rPr>
        <w:t>представления,</w:t>
      </w:r>
      <w:r w:rsidRPr="00B26B5E">
        <w:rPr>
          <w:color w:val="000000" w:themeColor="text1"/>
          <w:spacing w:val="1"/>
          <w:sz w:val="28"/>
          <w:szCs w:val="28"/>
        </w:rPr>
        <w:t xml:space="preserve"> </w:t>
      </w:r>
      <w:r w:rsidRPr="00B26B5E">
        <w:rPr>
          <w:color w:val="000000" w:themeColor="text1"/>
          <w:sz w:val="28"/>
          <w:szCs w:val="28"/>
        </w:rPr>
        <w:t>переживания,</w:t>
      </w:r>
      <w:r w:rsidRPr="00B26B5E">
        <w:rPr>
          <w:color w:val="000000" w:themeColor="text1"/>
          <w:spacing w:val="1"/>
          <w:sz w:val="28"/>
          <w:szCs w:val="28"/>
        </w:rPr>
        <w:t xml:space="preserve"> </w:t>
      </w:r>
      <w:r w:rsidRPr="00B26B5E">
        <w:rPr>
          <w:color w:val="000000" w:themeColor="text1"/>
          <w:sz w:val="28"/>
          <w:szCs w:val="28"/>
        </w:rPr>
        <w:t>чувства,</w:t>
      </w:r>
      <w:r w:rsidRPr="00B26B5E">
        <w:rPr>
          <w:color w:val="000000" w:themeColor="text1"/>
          <w:spacing w:val="1"/>
          <w:sz w:val="28"/>
          <w:szCs w:val="28"/>
        </w:rPr>
        <w:t xml:space="preserve"> </w:t>
      </w:r>
      <w:r w:rsidRPr="00B26B5E">
        <w:rPr>
          <w:color w:val="000000" w:themeColor="text1"/>
          <w:sz w:val="28"/>
          <w:szCs w:val="28"/>
        </w:rPr>
        <w:t>мысли</w:t>
      </w:r>
      <w:r w:rsidRPr="00B26B5E">
        <w:rPr>
          <w:color w:val="000000" w:themeColor="text1"/>
          <w:spacing w:val="1"/>
          <w:sz w:val="28"/>
          <w:szCs w:val="28"/>
        </w:rPr>
        <w:t xml:space="preserve"> </w:t>
      </w:r>
      <w:r w:rsidRPr="00B26B5E">
        <w:rPr>
          <w:color w:val="000000" w:themeColor="text1"/>
          <w:sz w:val="28"/>
          <w:szCs w:val="28"/>
        </w:rPr>
        <w:t>доступными</w:t>
      </w:r>
      <w:r w:rsidRPr="00B26B5E">
        <w:rPr>
          <w:color w:val="000000" w:themeColor="text1"/>
          <w:spacing w:val="1"/>
          <w:sz w:val="28"/>
          <w:szCs w:val="28"/>
        </w:rPr>
        <w:t xml:space="preserve"> </w:t>
      </w:r>
      <w:r w:rsidRPr="00B26B5E">
        <w:rPr>
          <w:color w:val="000000" w:themeColor="text1"/>
          <w:sz w:val="28"/>
          <w:szCs w:val="28"/>
        </w:rPr>
        <w:t>изобразительно-выразительными</w:t>
      </w:r>
      <w:r w:rsidRPr="00B26B5E">
        <w:rPr>
          <w:color w:val="000000" w:themeColor="text1"/>
          <w:spacing w:val="-1"/>
          <w:sz w:val="28"/>
          <w:szCs w:val="28"/>
        </w:rPr>
        <w:t xml:space="preserve"> </w:t>
      </w:r>
      <w:r w:rsidRPr="00B26B5E">
        <w:rPr>
          <w:color w:val="000000" w:themeColor="text1"/>
          <w:sz w:val="28"/>
          <w:szCs w:val="28"/>
        </w:rPr>
        <w:t>и конструктивными средствами;</w:t>
      </w:r>
    </w:p>
    <w:p w14:paraId="7DB14EE9" w14:textId="77777777" w:rsidR="000A6538" w:rsidRPr="00B26B5E" w:rsidRDefault="000A6538" w:rsidP="00B26B5E">
      <w:pPr>
        <w:pStyle w:val="a5"/>
        <w:numPr>
          <w:ilvl w:val="0"/>
          <w:numId w:val="29"/>
        </w:numPr>
        <w:tabs>
          <w:tab w:val="left" w:pos="800"/>
        </w:tabs>
        <w:ind w:left="0" w:right="233" w:firstLine="0"/>
        <w:jc w:val="both"/>
        <w:rPr>
          <w:color w:val="000000" w:themeColor="text1"/>
          <w:sz w:val="28"/>
          <w:szCs w:val="28"/>
        </w:rPr>
      </w:pPr>
      <w:r w:rsidRPr="00B26B5E">
        <w:rPr>
          <w:color w:val="000000" w:themeColor="text1"/>
          <w:sz w:val="28"/>
          <w:szCs w:val="28"/>
        </w:rPr>
        <w:t>проявляет эстетические эмоции и чувства при восприятии произведений разных</w:t>
      </w:r>
      <w:r w:rsidRPr="00B26B5E">
        <w:rPr>
          <w:color w:val="000000" w:themeColor="text1"/>
          <w:spacing w:val="-67"/>
          <w:sz w:val="28"/>
          <w:szCs w:val="28"/>
        </w:rPr>
        <w:t xml:space="preserve"> </w:t>
      </w:r>
      <w:r w:rsidRPr="00B26B5E">
        <w:rPr>
          <w:color w:val="000000" w:themeColor="text1"/>
          <w:sz w:val="28"/>
          <w:szCs w:val="28"/>
        </w:rPr>
        <w:t>видов</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жанров искусства.</w:t>
      </w:r>
    </w:p>
    <w:p w14:paraId="162D2DD1" w14:textId="77777777" w:rsidR="000A6538" w:rsidRPr="00B26B5E" w:rsidRDefault="000A6538" w:rsidP="00B26B5E">
      <w:pPr>
        <w:pStyle w:val="1"/>
        <w:spacing w:before="4" w:line="319" w:lineRule="exact"/>
        <w:ind w:left="0"/>
        <w:jc w:val="both"/>
        <w:rPr>
          <w:color w:val="000000" w:themeColor="text1"/>
        </w:rPr>
      </w:pPr>
      <w:r w:rsidRPr="00B26B5E">
        <w:rPr>
          <w:color w:val="000000" w:themeColor="text1"/>
        </w:rPr>
        <w:t>К</w:t>
      </w:r>
      <w:r w:rsidRPr="00B26B5E">
        <w:rPr>
          <w:color w:val="000000" w:themeColor="text1"/>
          <w:spacing w:val="-3"/>
        </w:rPr>
        <w:t xml:space="preserve"> </w:t>
      </w:r>
      <w:r w:rsidRPr="00B26B5E">
        <w:rPr>
          <w:color w:val="000000" w:themeColor="text1"/>
        </w:rPr>
        <w:t>6</w:t>
      </w:r>
      <w:r w:rsidRPr="00B26B5E">
        <w:rPr>
          <w:color w:val="000000" w:themeColor="text1"/>
          <w:spacing w:val="-2"/>
        </w:rPr>
        <w:t xml:space="preserve"> </w:t>
      </w:r>
      <w:r w:rsidRPr="00B26B5E">
        <w:rPr>
          <w:color w:val="000000" w:themeColor="text1"/>
        </w:rPr>
        <w:t>годам</w:t>
      </w:r>
    </w:p>
    <w:p w14:paraId="5E43776D" w14:textId="77777777" w:rsidR="000A6538" w:rsidRPr="00B26B5E" w:rsidRDefault="000A6538" w:rsidP="00B26B5E">
      <w:pPr>
        <w:pStyle w:val="a5"/>
        <w:numPr>
          <w:ilvl w:val="0"/>
          <w:numId w:val="28"/>
        </w:numPr>
        <w:tabs>
          <w:tab w:val="left" w:pos="953"/>
        </w:tabs>
        <w:ind w:left="0" w:right="229" w:firstLine="0"/>
        <w:jc w:val="both"/>
        <w:rPr>
          <w:color w:val="000000" w:themeColor="text1"/>
          <w:sz w:val="28"/>
          <w:szCs w:val="28"/>
        </w:rPr>
      </w:pPr>
      <w:r w:rsidRPr="00B26B5E">
        <w:rPr>
          <w:color w:val="000000" w:themeColor="text1"/>
          <w:sz w:val="28"/>
          <w:szCs w:val="28"/>
        </w:rPr>
        <w:t>ребенок</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увлечением</w:t>
      </w:r>
      <w:r w:rsidRPr="00B26B5E">
        <w:rPr>
          <w:color w:val="000000" w:themeColor="text1"/>
          <w:spacing w:val="1"/>
          <w:sz w:val="28"/>
          <w:szCs w:val="28"/>
        </w:rPr>
        <w:t xml:space="preserve"> </w:t>
      </w:r>
      <w:r w:rsidRPr="00B26B5E">
        <w:rPr>
          <w:color w:val="000000" w:themeColor="text1"/>
          <w:sz w:val="28"/>
          <w:szCs w:val="28"/>
        </w:rPr>
        <w:t>рассматривает</w:t>
      </w:r>
      <w:r w:rsidRPr="00B26B5E">
        <w:rPr>
          <w:color w:val="000000" w:themeColor="text1"/>
          <w:spacing w:val="1"/>
          <w:sz w:val="28"/>
          <w:szCs w:val="28"/>
        </w:rPr>
        <w:t xml:space="preserve"> </w:t>
      </w:r>
      <w:r w:rsidRPr="00B26B5E">
        <w:rPr>
          <w:color w:val="000000" w:themeColor="text1"/>
          <w:sz w:val="28"/>
          <w:szCs w:val="28"/>
        </w:rPr>
        <w:t>произведения</w:t>
      </w:r>
      <w:r w:rsidRPr="00B26B5E">
        <w:rPr>
          <w:color w:val="000000" w:themeColor="text1"/>
          <w:spacing w:val="1"/>
          <w:sz w:val="28"/>
          <w:szCs w:val="28"/>
        </w:rPr>
        <w:t xml:space="preserve"> </w:t>
      </w:r>
      <w:r w:rsidRPr="00B26B5E">
        <w:rPr>
          <w:color w:val="000000" w:themeColor="text1"/>
          <w:sz w:val="28"/>
          <w:szCs w:val="28"/>
        </w:rPr>
        <w:t>изобразительного</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декоративно-прикладного</w:t>
      </w:r>
      <w:r w:rsidRPr="00B26B5E">
        <w:rPr>
          <w:color w:val="000000" w:themeColor="text1"/>
          <w:spacing w:val="1"/>
          <w:sz w:val="28"/>
          <w:szCs w:val="28"/>
        </w:rPr>
        <w:t xml:space="preserve"> </w:t>
      </w:r>
      <w:r w:rsidRPr="00B26B5E">
        <w:rPr>
          <w:color w:val="000000" w:themeColor="text1"/>
          <w:sz w:val="28"/>
          <w:szCs w:val="28"/>
        </w:rPr>
        <w:t>искусства;</w:t>
      </w:r>
      <w:r w:rsidRPr="00B26B5E">
        <w:rPr>
          <w:color w:val="000000" w:themeColor="text1"/>
          <w:spacing w:val="1"/>
          <w:sz w:val="28"/>
          <w:szCs w:val="28"/>
        </w:rPr>
        <w:t xml:space="preserve"> </w:t>
      </w:r>
      <w:r w:rsidRPr="00B26B5E">
        <w:rPr>
          <w:color w:val="000000" w:themeColor="text1"/>
          <w:sz w:val="28"/>
          <w:szCs w:val="28"/>
        </w:rPr>
        <w:t>замечает</w:t>
      </w:r>
      <w:r w:rsidRPr="00B26B5E">
        <w:rPr>
          <w:color w:val="000000" w:themeColor="text1"/>
          <w:spacing w:val="1"/>
          <w:sz w:val="28"/>
          <w:szCs w:val="28"/>
        </w:rPr>
        <w:t xml:space="preserve"> </w:t>
      </w:r>
      <w:r w:rsidRPr="00B26B5E">
        <w:rPr>
          <w:color w:val="000000" w:themeColor="text1"/>
          <w:sz w:val="28"/>
          <w:szCs w:val="28"/>
        </w:rPr>
        <w:t>красоту</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гармонию</w:t>
      </w:r>
      <w:r w:rsidRPr="00B26B5E">
        <w:rPr>
          <w:color w:val="000000" w:themeColor="text1"/>
          <w:spacing w:val="7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окружающем</w:t>
      </w:r>
      <w:r w:rsidRPr="00B26B5E">
        <w:rPr>
          <w:color w:val="000000" w:themeColor="text1"/>
          <w:spacing w:val="1"/>
          <w:sz w:val="28"/>
          <w:szCs w:val="28"/>
        </w:rPr>
        <w:t xml:space="preserve"> </w:t>
      </w:r>
      <w:r w:rsidRPr="00B26B5E">
        <w:rPr>
          <w:color w:val="000000" w:themeColor="text1"/>
          <w:sz w:val="28"/>
          <w:szCs w:val="28"/>
        </w:rPr>
        <w:t>мире</w:t>
      </w:r>
      <w:r w:rsidRPr="00B26B5E">
        <w:rPr>
          <w:color w:val="000000" w:themeColor="text1"/>
          <w:spacing w:val="1"/>
          <w:sz w:val="28"/>
          <w:szCs w:val="28"/>
        </w:rPr>
        <w:t xml:space="preserve"> </w:t>
      </w:r>
      <w:r w:rsidRPr="00B26B5E">
        <w:rPr>
          <w:color w:val="000000" w:themeColor="text1"/>
          <w:sz w:val="28"/>
          <w:szCs w:val="28"/>
        </w:rPr>
        <w:t>(природном,</w:t>
      </w:r>
      <w:r w:rsidRPr="00B26B5E">
        <w:rPr>
          <w:color w:val="000000" w:themeColor="text1"/>
          <w:spacing w:val="1"/>
          <w:sz w:val="28"/>
          <w:szCs w:val="28"/>
        </w:rPr>
        <w:t xml:space="preserve"> </w:t>
      </w:r>
      <w:r w:rsidRPr="00B26B5E">
        <w:rPr>
          <w:color w:val="000000" w:themeColor="text1"/>
          <w:sz w:val="28"/>
          <w:szCs w:val="28"/>
        </w:rPr>
        <w:t>бытовом,</w:t>
      </w:r>
      <w:r w:rsidRPr="00B26B5E">
        <w:rPr>
          <w:color w:val="000000" w:themeColor="text1"/>
          <w:spacing w:val="1"/>
          <w:sz w:val="28"/>
          <w:szCs w:val="28"/>
        </w:rPr>
        <w:t xml:space="preserve"> </w:t>
      </w:r>
      <w:r w:rsidRPr="00B26B5E">
        <w:rPr>
          <w:color w:val="000000" w:themeColor="text1"/>
          <w:sz w:val="28"/>
          <w:szCs w:val="28"/>
        </w:rPr>
        <w:t>социальном),</w:t>
      </w:r>
      <w:r w:rsidRPr="00B26B5E">
        <w:rPr>
          <w:color w:val="000000" w:themeColor="text1"/>
          <w:spacing w:val="1"/>
          <w:sz w:val="28"/>
          <w:szCs w:val="28"/>
        </w:rPr>
        <w:t xml:space="preserve"> </w:t>
      </w:r>
      <w:r w:rsidRPr="00B26B5E">
        <w:rPr>
          <w:color w:val="000000" w:themeColor="text1"/>
          <w:sz w:val="28"/>
          <w:szCs w:val="28"/>
        </w:rPr>
        <w:t>выражая</w:t>
      </w:r>
      <w:r w:rsidRPr="00B26B5E">
        <w:rPr>
          <w:color w:val="000000" w:themeColor="text1"/>
          <w:spacing w:val="1"/>
          <w:sz w:val="28"/>
          <w:szCs w:val="28"/>
        </w:rPr>
        <w:t xml:space="preserve"> </w:t>
      </w:r>
      <w:r w:rsidRPr="00B26B5E">
        <w:rPr>
          <w:color w:val="000000" w:themeColor="text1"/>
          <w:sz w:val="28"/>
          <w:szCs w:val="28"/>
        </w:rPr>
        <w:t>свое</w:t>
      </w:r>
      <w:r w:rsidRPr="00B26B5E">
        <w:rPr>
          <w:color w:val="000000" w:themeColor="text1"/>
          <w:spacing w:val="1"/>
          <w:sz w:val="28"/>
          <w:szCs w:val="28"/>
        </w:rPr>
        <w:t xml:space="preserve"> </w:t>
      </w:r>
      <w:r w:rsidRPr="00B26B5E">
        <w:rPr>
          <w:color w:val="000000" w:themeColor="text1"/>
          <w:sz w:val="28"/>
          <w:szCs w:val="28"/>
        </w:rPr>
        <w:t>индивидуальное</w:t>
      </w:r>
      <w:r w:rsidRPr="00B26B5E">
        <w:rPr>
          <w:color w:val="000000" w:themeColor="text1"/>
          <w:spacing w:val="1"/>
          <w:sz w:val="28"/>
          <w:szCs w:val="28"/>
        </w:rPr>
        <w:t xml:space="preserve"> </w:t>
      </w:r>
      <w:r w:rsidRPr="00B26B5E">
        <w:rPr>
          <w:color w:val="000000" w:themeColor="text1"/>
          <w:sz w:val="28"/>
          <w:szCs w:val="28"/>
        </w:rPr>
        <w:t>эмоционально-ценностное</w:t>
      </w:r>
      <w:r w:rsidRPr="00B26B5E">
        <w:rPr>
          <w:color w:val="000000" w:themeColor="text1"/>
          <w:spacing w:val="1"/>
          <w:sz w:val="28"/>
          <w:szCs w:val="28"/>
        </w:rPr>
        <w:t xml:space="preserve"> </w:t>
      </w:r>
      <w:r w:rsidRPr="00B26B5E">
        <w:rPr>
          <w:color w:val="000000" w:themeColor="text1"/>
          <w:sz w:val="28"/>
          <w:szCs w:val="28"/>
        </w:rPr>
        <w:t>отношение;</w:t>
      </w:r>
    </w:p>
    <w:p w14:paraId="5D497BE5" w14:textId="77777777" w:rsidR="000A6538" w:rsidRPr="00B26B5E" w:rsidRDefault="000A6538" w:rsidP="00B26B5E">
      <w:pPr>
        <w:pStyle w:val="a5"/>
        <w:numPr>
          <w:ilvl w:val="0"/>
          <w:numId w:val="28"/>
        </w:numPr>
        <w:tabs>
          <w:tab w:val="left" w:pos="819"/>
        </w:tabs>
        <w:spacing w:before="1"/>
        <w:ind w:left="0" w:right="224" w:firstLine="0"/>
        <w:jc w:val="both"/>
        <w:rPr>
          <w:color w:val="000000" w:themeColor="text1"/>
          <w:sz w:val="28"/>
          <w:szCs w:val="28"/>
        </w:rPr>
      </w:pPr>
      <w:r w:rsidRPr="00B26B5E">
        <w:rPr>
          <w:color w:val="000000" w:themeColor="text1"/>
          <w:sz w:val="28"/>
          <w:szCs w:val="28"/>
        </w:rPr>
        <w:t>Самостоятельно создает выразительные образы различных объектов и явлений</w:t>
      </w:r>
      <w:r w:rsidRPr="00B26B5E">
        <w:rPr>
          <w:color w:val="000000" w:themeColor="text1"/>
          <w:spacing w:val="1"/>
          <w:sz w:val="28"/>
          <w:szCs w:val="28"/>
        </w:rPr>
        <w:t xml:space="preserve"> </w:t>
      </w:r>
      <w:r w:rsidRPr="00B26B5E">
        <w:rPr>
          <w:color w:val="000000" w:themeColor="text1"/>
          <w:sz w:val="28"/>
          <w:szCs w:val="28"/>
        </w:rPr>
        <w:t>окружающего мира на основе сформированных представлений о них, при этом</w:t>
      </w:r>
      <w:r w:rsidRPr="00B26B5E">
        <w:rPr>
          <w:color w:val="000000" w:themeColor="text1"/>
          <w:spacing w:val="1"/>
          <w:sz w:val="28"/>
          <w:szCs w:val="28"/>
        </w:rPr>
        <w:t xml:space="preserve"> </w:t>
      </w:r>
      <w:r w:rsidRPr="00B26B5E">
        <w:rPr>
          <w:color w:val="000000" w:themeColor="text1"/>
          <w:sz w:val="28"/>
          <w:szCs w:val="28"/>
        </w:rPr>
        <w:t>старается</w:t>
      </w:r>
      <w:r w:rsidRPr="00B26B5E">
        <w:rPr>
          <w:color w:val="000000" w:themeColor="text1"/>
          <w:spacing w:val="1"/>
          <w:sz w:val="28"/>
          <w:szCs w:val="28"/>
        </w:rPr>
        <w:t xml:space="preserve"> </w:t>
      </w:r>
      <w:r w:rsidRPr="00B26B5E">
        <w:rPr>
          <w:color w:val="000000" w:themeColor="text1"/>
          <w:sz w:val="28"/>
          <w:szCs w:val="28"/>
        </w:rPr>
        <w:t>передать</w:t>
      </w:r>
      <w:r w:rsidRPr="00B26B5E">
        <w:rPr>
          <w:color w:val="000000" w:themeColor="text1"/>
          <w:spacing w:val="1"/>
          <w:sz w:val="28"/>
          <w:szCs w:val="28"/>
        </w:rPr>
        <w:t xml:space="preserve"> </w:t>
      </w:r>
      <w:r w:rsidRPr="00B26B5E">
        <w:rPr>
          <w:color w:val="000000" w:themeColor="text1"/>
          <w:sz w:val="28"/>
          <w:szCs w:val="28"/>
        </w:rPr>
        <w:t>не</w:t>
      </w:r>
      <w:r w:rsidRPr="00B26B5E">
        <w:rPr>
          <w:color w:val="000000" w:themeColor="text1"/>
          <w:spacing w:val="1"/>
          <w:sz w:val="28"/>
          <w:szCs w:val="28"/>
        </w:rPr>
        <w:t xml:space="preserve"> </w:t>
      </w:r>
      <w:r w:rsidRPr="00B26B5E">
        <w:rPr>
          <w:color w:val="000000" w:themeColor="text1"/>
          <w:sz w:val="28"/>
          <w:szCs w:val="28"/>
        </w:rPr>
        <w:t>только</w:t>
      </w:r>
      <w:r w:rsidRPr="00B26B5E">
        <w:rPr>
          <w:color w:val="000000" w:themeColor="text1"/>
          <w:spacing w:val="1"/>
          <w:sz w:val="28"/>
          <w:szCs w:val="28"/>
        </w:rPr>
        <w:t xml:space="preserve"> </w:t>
      </w:r>
      <w:r w:rsidRPr="00B26B5E">
        <w:rPr>
          <w:color w:val="000000" w:themeColor="text1"/>
          <w:sz w:val="28"/>
          <w:szCs w:val="28"/>
        </w:rPr>
        <w:t>основные</w:t>
      </w:r>
      <w:r w:rsidRPr="00B26B5E">
        <w:rPr>
          <w:color w:val="000000" w:themeColor="text1"/>
          <w:spacing w:val="1"/>
          <w:sz w:val="28"/>
          <w:szCs w:val="28"/>
        </w:rPr>
        <w:t xml:space="preserve"> </w:t>
      </w:r>
      <w:r w:rsidRPr="00B26B5E">
        <w:rPr>
          <w:color w:val="000000" w:themeColor="text1"/>
          <w:sz w:val="28"/>
          <w:szCs w:val="28"/>
        </w:rPr>
        <w:t>признаки</w:t>
      </w:r>
      <w:r w:rsidRPr="00B26B5E">
        <w:rPr>
          <w:color w:val="000000" w:themeColor="text1"/>
          <w:spacing w:val="1"/>
          <w:sz w:val="28"/>
          <w:szCs w:val="28"/>
        </w:rPr>
        <w:t xml:space="preserve"> </w:t>
      </w:r>
      <w:r w:rsidRPr="00B26B5E">
        <w:rPr>
          <w:color w:val="000000" w:themeColor="text1"/>
          <w:sz w:val="28"/>
          <w:szCs w:val="28"/>
        </w:rPr>
        <w:t>(форму,</w:t>
      </w:r>
      <w:r w:rsidRPr="00B26B5E">
        <w:rPr>
          <w:color w:val="000000" w:themeColor="text1"/>
          <w:spacing w:val="1"/>
          <w:sz w:val="28"/>
          <w:szCs w:val="28"/>
        </w:rPr>
        <w:t xml:space="preserve"> </w:t>
      </w:r>
      <w:r w:rsidRPr="00B26B5E">
        <w:rPr>
          <w:color w:val="000000" w:themeColor="text1"/>
          <w:sz w:val="28"/>
          <w:szCs w:val="28"/>
        </w:rPr>
        <w:t>цвет,</w:t>
      </w:r>
      <w:r w:rsidRPr="00B26B5E">
        <w:rPr>
          <w:color w:val="000000" w:themeColor="text1"/>
          <w:spacing w:val="1"/>
          <w:sz w:val="28"/>
          <w:szCs w:val="28"/>
        </w:rPr>
        <w:t xml:space="preserve"> </w:t>
      </w:r>
      <w:r w:rsidRPr="00B26B5E">
        <w:rPr>
          <w:color w:val="000000" w:themeColor="text1"/>
          <w:sz w:val="28"/>
          <w:szCs w:val="28"/>
        </w:rPr>
        <w:t>пропорции,</w:t>
      </w:r>
      <w:r w:rsidRPr="00B26B5E">
        <w:rPr>
          <w:color w:val="000000" w:themeColor="text1"/>
          <w:spacing w:val="1"/>
          <w:sz w:val="28"/>
          <w:szCs w:val="28"/>
        </w:rPr>
        <w:t xml:space="preserve"> </w:t>
      </w:r>
      <w:r w:rsidRPr="00B26B5E">
        <w:rPr>
          <w:color w:val="000000" w:themeColor="text1"/>
          <w:sz w:val="28"/>
          <w:szCs w:val="28"/>
        </w:rPr>
        <w:t>фактуру) изображаемых объектов, но и различные взаимосвязи между ними, а</w:t>
      </w:r>
      <w:r w:rsidRPr="00B26B5E">
        <w:rPr>
          <w:color w:val="000000" w:themeColor="text1"/>
          <w:spacing w:val="1"/>
          <w:sz w:val="28"/>
          <w:szCs w:val="28"/>
        </w:rPr>
        <w:t xml:space="preserve"> </w:t>
      </w:r>
      <w:r w:rsidRPr="00B26B5E">
        <w:rPr>
          <w:color w:val="000000" w:themeColor="text1"/>
          <w:sz w:val="28"/>
          <w:szCs w:val="28"/>
        </w:rPr>
        <w:t>также</w:t>
      </w:r>
      <w:r w:rsidRPr="00B26B5E">
        <w:rPr>
          <w:color w:val="000000" w:themeColor="text1"/>
          <w:spacing w:val="1"/>
          <w:sz w:val="28"/>
          <w:szCs w:val="28"/>
        </w:rPr>
        <w:t xml:space="preserve"> </w:t>
      </w:r>
      <w:r w:rsidRPr="00B26B5E">
        <w:rPr>
          <w:color w:val="000000" w:themeColor="text1"/>
          <w:sz w:val="28"/>
          <w:szCs w:val="28"/>
        </w:rPr>
        <w:t>выразить</w:t>
      </w:r>
      <w:r w:rsidRPr="00B26B5E">
        <w:rPr>
          <w:color w:val="000000" w:themeColor="text1"/>
          <w:spacing w:val="-1"/>
          <w:sz w:val="28"/>
          <w:szCs w:val="28"/>
        </w:rPr>
        <w:t xml:space="preserve"> </w:t>
      </w:r>
      <w:r w:rsidRPr="00B26B5E">
        <w:rPr>
          <w:color w:val="000000" w:themeColor="text1"/>
          <w:sz w:val="28"/>
          <w:szCs w:val="28"/>
        </w:rPr>
        <w:t>свое</w:t>
      </w:r>
      <w:r w:rsidRPr="00B26B5E">
        <w:rPr>
          <w:color w:val="000000" w:themeColor="text1"/>
          <w:spacing w:val="1"/>
          <w:sz w:val="28"/>
          <w:szCs w:val="28"/>
        </w:rPr>
        <w:t xml:space="preserve"> </w:t>
      </w:r>
      <w:r w:rsidRPr="00B26B5E">
        <w:rPr>
          <w:color w:val="000000" w:themeColor="text1"/>
          <w:sz w:val="28"/>
          <w:szCs w:val="28"/>
        </w:rPr>
        <w:t>личное</w:t>
      </w:r>
      <w:r w:rsidRPr="00B26B5E">
        <w:rPr>
          <w:color w:val="000000" w:themeColor="text1"/>
          <w:spacing w:val="2"/>
          <w:sz w:val="28"/>
          <w:szCs w:val="28"/>
        </w:rPr>
        <w:t xml:space="preserve"> </w:t>
      </w:r>
      <w:r w:rsidRPr="00B26B5E">
        <w:rPr>
          <w:color w:val="000000" w:themeColor="text1"/>
          <w:sz w:val="28"/>
          <w:szCs w:val="28"/>
        </w:rPr>
        <w:t>отношение;</w:t>
      </w:r>
    </w:p>
    <w:p w14:paraId="6722DE39" w14:textId="77777777" w:rsidR="000A6538" w:rsidRPr="00B26B5E" w:rsidRDefault="000A6538" w:rsidP="00B26B5E">
      <w:pPr>
        <w:pStyle w:val="a5"/>
        <w:numPr>
          <w:ilvl w:val="0"/>
          <w:numId w:val="28"/>
        </w:numPr>
        <w:tabs>
          <w:tab w:val="left" w:pos="915"/>
        </w:tabs>
        <w:ind w:left="0" w:right="236" w:firstLine="0"/>
        <w:jc w:val="both"/>
        <w:rPr>
          <w:color w:val="000000" w:themeColor="text1"/>
          <w:sz w:val="28"/>
          <w:szCs w:val="28"/>
        </w:rPr>
      </w:pP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разных</w:t>
      </w:r>
      <w:r w:rsidRPr="00B26B5E">
        <w:rPr>
          <w:color w:val="000000" w:themeColor="text1"/>
          <w:spacing w:val="1"/>
          <w:sz w:val="28"/>
          <w:szCs w:val="28"/>
        </w:rPr>
        <w:t xml:space="preserve"> </w:t>
      </w:r>
      <w:r w:rsidRPr="00B26B5E">
        <w:rPr>
          <w:color w:val="000000" w:themeColor="text1"/>
          <w:sz w:val="28"/>
          <w:szCs w:val="28"/>
        </w:rPr>
        <w:t>видах</w:t>
      </w:r>
      <w:r w:rsidRPr="00B26B5E">
        <w:rPr>
          <w:color w:val="000000" w:themeColor="text1"/>
          <w:spacing w:val="1"/>
          <w:sz w:val="28"/>
          <w:szCs w:val="28"/>
        </w:rPr>
        <w:t xml:space="preserve"> </w:t>
      </w:r>
      <w:r w:rsidRPr="00B26B5E">
        <w:rPr>
          <w:color w:val="000000" w:themeColor="text1"/>
          <w:sz w:val="28"/>
          <w:szCs w:val="28"/>
        </w:rPr>
        <w:t>изобразительной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стремится</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воплощению</w:t>
      </w:r>
      <w:r w:rsidRPr="00B26B5E">
        <w:rPr>
          <w:color w:val="000000" w:themeColor="text1"/>
          <w:spacing w:val="1"/>
          <w:sz w:val="28"/>
          <w:szCs w:val="28"/>
        </w:rPr>
        <w:t xml:space="preserve"> </w:t>
      </w:r>
      <w:r w:rsidRPr="00B26B5E">
        <w:rPr>
          <w:color w:val="000000" w:themeColor="text1"/>
          <w:sz w:val="28"/>
          <w:szCs w:val="28"/>
        </w:rPr>
        <w:t>развернутых</w:t>
      </w:r>
      <w:r w:rsidRPr="00B26B5E">
        <w:rPr>
          <w:color w:val="000000" w:themeColor="text1"/>
          <w:spacing w:val="-4"/>
          <w:sz w:val="28"/>
          <w:szCs w:val="28"/>
        </w:rPr>
        <w:t xml:space="preserve"> </w:t>
      </w:r>
      <w:r w:rsidRPr="00B26B5E">
        <w:rPr>
          <w:color w:val="000000" w:themeColor="text1"/>
          <w:sz w:val="28"/>
          <w:szCs w:val="28"/>
        </w:rPr>
        <w:t>сюжетов;</w:t>
      </w:r>
    </w:p>
    <w:p w14:paraId="3FB42F56" w14:textId="77777777" w:rsidR="000A6538" w:rsidRPr="00B26B5E" w:rsidRDefault="000A6538" w:rsidP="00B26B5E">
      <w:pPr>
        <w:pStyle w:val="a5"/>
        <w:numPr>
          <w:ilvl w:val="0"/>
          <w:numId w:val="28"/>
        </w:numPr>
        <w:tabs>
          <w:tab w:val="left" w:pos="905"/>
        </w:tabs>
        <w:ind w:left="0" w:right="236" w:firstLine="0"/>
        <w:jc w:val="both"/>
        <w:rPr>
          <w:color w:val="000000" w:themeColor="text1"/>
          <w:sz w:val="28"/>
          <w:szCs w:val="28"/>
        </w:rPr>
      </w:pP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декоративно-оформительской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создает</w:t>
      </w:r>
      <w:r w:rsidRPr="00B26B5E">
        <w:rPr>
          <w:color w:val="000000" w:themeColor="text1"/>
          <w:spacing w:val="1"/>
          <w:sz w:val="28"/>
          <w:szCs w:val="28"/>
        </w:rPr>
        <w:t xml:space="preserve"> </w:t>
      </w:r>
      <w:r w:rsidRPr="00B26B5E">
        <w:rPr>
          <w:color w:val="000000" w:themeColor="text1"/>
          <w:sz w:val="28"/>
          <w:szCs w:val="28"/>
        </w:rPr>
        <w:t>изделия,</w:t>
      </w:r>
      <w:r w:rsidRPr="00B26B5E">
        <w:rPr>
          <w:color w:val="000000" w:themeColor="text1"/>
          <w:spacing w:val="1"/>
          <w:sz w:val="28"/>
          <w:szCs w:val="28"/>
        </w:rPr>
        <w:t xml:space="preserve"> </w:t>
      </w:r>
      <w:r w:rsidRPr="00B26B5E">
        <w:rPr>
          <w:color w:val="000000" w:themeColor="text1"/>
          <w:sz w:val="28"/>
          <w:szCs w:val="28"/>
        </w:rPr>
        <w:t>гармонично</w:t>
      </w:r>
      <w:r w:rsidRPr="00B26B5E">
        <w:rPr>
          <w:color w:val="000000" w:themeColor="text1"/>
          <w:spacing w:val="1"/>
          <w:sz w:val="28"/>
          <w:szCs w:val="28"/>
        </w:rPr>
        <w:t xml:space="preserve"> </w:t>
      </w:r>
      <w:r w:rsidRPr="00B26B5E">
        <w:rPr>
          <w:color w:val="000000" w:themeColor="text1"/>
          <w:sz w:val="28"/>
          <w:szCs w:val="28"/>
        </w:rPr>
        <w:t>сочетающие</w:t>
      </w:r>
      <w:r w:rsidRPr="00B26B5E">
        <w:rPr>
          <w:color w:val="000000" w:themeColor="text1"/>
          <w:spacing w:val="1"/>
          <w:sz w:val="28"/>
          <w:szCs w:val="28"/>
        </w:rPr>
        <w:t xml:space="preserve"> </w:t>
      </w:r>
      <w:r w:rsidRPr="00B26B5E">
        <w:rPr>
          <w:color w:val="000000" w:themeColor="text1"/>
          <w:sz w:val="28"/>
          <w:szCs w:val="28"/>
        </w:rPr>
        <w:t>форму,</w:t>
      </w:r>
      <w:r w:rsidRPr="00B26B5E">
        <w:rPr>
          <w:color w:val="000000" w:themeColor="text1"/>
          <w:spacing w:val="3"/>
          <w:sz w:val="28"/>
          <w:szCs w:val="28"/>
        </w:rPr>
        <w:t xml:space="preserve"> </w:t>
      </w:r>
      <w:r w:rsidRPr="00B26B5E">
        <w:rPr>
          <w:color w:val="000000" w:themeColor="text1"/>
          <w:sz w:val="28"/>
          <w:szCs w:val="28"/>
        </w:rPr>
        <w:t>декор</w:t>
      </w:r>
      <w:r w:rsidRPr="00B26B5E">
        <w:rPr>
          <w:color w:val="000000" w:themeColor="text1"/>
          <w:spacing w:val="1"/>
          <w:sz w:val="28"/>
          <w:szCs w:val="28"/>
        </w:rPr>
        <w:t xml:space="preserve"> </w:t>
      </w:r>
      <w:r w:rsidRPr="00B26B5E">
        <w:rPr>
          <w:color w:val="000000" w:themeColor="text1"/>
          <w:sz w:val="28"/>
          <w:szCs w:val="28"/>
        </w:rPr>
        <w:t>и назначение</w:t>
      </w:r>
      <w:r w:rsidRPr="00B26B5E">
        <w:rPr>
          <w:color w:val="000000" w:themeColor="text1"/>
          <w:spacing w:val="2"/>
          <w:sz w:val="28"/>
          <w:szCs w:val="28"/>
        </w:rPr>
        <w:t xml:space="preserve"> </w:t>
      </w:r>
      <w:r w:rsidRPr="00B26B5E">
        <w:rPr>
          <w:color w:val="000000" w:themeColor="text1"/>
          <w:sz w:val="28"/>
          <w:szCs w:val="28"/>
        </w:rPr>
        <w:t>предмета;</w:t>
      </w:r>
    </w:p>
    <w:p w14:paraId="7E88CF07" w14:textId="77777777" w:rsidR="000A6538" w:rsidRPr="00B26B5E" w:rsidRDefault="000A6538" w:rsidP="00B26B5E">
      <w:pPr>
        <w:pStyle w:val="a5"/>
        <w:numPr>
          <w:ilvl w:val="0"/>
          <w:numId w:val="28"/>
        </w:numPr>
        <w:tabs>
          <w:tab w:val="left" w:pos="805"/>
        </w:tabs>
        <w:ind w:left="0" w:right="231" w:firstLine="0"/>
        <w:jc w:val="both"/>
        <w:rPr>
          <w:color w:val="000000" w:themeColor="text1"/>
          <w:sz w:val="28"/>
          <w:szCs w:val="28"/>
        </w:rPr>
      </w:pPr>
      <w:r w:rsidRPr="00B26B5E">
        <w:rPr>
          <w:color w:val="000000" w:themeColor="text1"/>
          <w:sz w:val="28"/>
          <w:szCs w:val="28"/>
        </w:rPr>
        <w:t>Успешно, самостоятельно и с интересом применяет освоенные художественные</w:t>
      </w:r>
      <w:r w:rsidRPr="00B26B5E">
        <w:rPr>
          <w:color w:val="000000" w:themeColor="text1"/>
          <w:spacing w:val="-67"/>
          <w:sz w:val="28"/>
          <w:szCs w:val="28"/>
        </w:rPr>
        <w:t xml:space="preserve"> </w:t>
      </w:r>
      <w:r w:rsidRPr="00B26B5E">
        <w:rPr>
          <w:color w:val="000000" w:themeColor="text1"/>
          <w:sz w:val="28"/>
          <w:szCs w:val="28"/>
        </w:rPr>
        <w:t>техники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способы,</w:t>
      </w:r>
      <w:r w:rsidRPr="00B26B5E">
        <w:rPr>
          <w:color w:val="000000" w:themeColor="text1"/>
          <w:spacing w:val="1"/>
          <w:sz w:val="28"/>
          <w:szCs w:val="28"/>
        </w:rPr>
        <w:t xml:space="preserve"> </w:t>
      </w:r>
      <w:r w:rsidRPr="00B26B5E">
        <w:rPr>
          <w:color w:val="000000" w:themeColor="text1"/>
          <w:sz w:val="28"/>
          <w:szCs w:val="28"/>
        </w:rPr>
        <w:t>свободно</w:t>
      </w:r>
      <w:r w:rsidRPr="00B26B5E">
        <w:rPr>
          <w:color w:val="000000" w:themeColor="text1"/>
          <w:spacing w:val="1"/>
          <w:sz w:val="28"/>
          <w:szCs w:val="28"/>
        </w:rPr>
        <w:t xml:space="preserve"> </w:t>
      </w:r>
      <w:r w:rsidRPr="00B26B5E">
        <w:rPr>
          <w:color w:val="000000" w:themeColor="text1"/>
          <w:sz w:val="28"/>
          <w:szCs w:val="28"/>
        </w:rPr>
        <w:t>сочетает</w:t>
      </w:r>
      <w:r w:rsidRPr="00B26B5E">
        <w:rPr>
          <w:color w:val="000000" w:themeColor="text1"/>
          <w:spacing w:val="1"/>
          <w:sz w:val="28"/>
          <w:szCs w:val="28"/>
        </w:rPr>
        <w:t xml:space="preserve"> </w:t>
      </w:r>
      <w:r w:rsidRPr="00B26B5E">
        <w:rPr>
          <w:color w:val="000000" w:themeColor="text1"/>
          <w:sz w:val="28"/>
          <w:szCs w:val="28"/>
        </w:rPr>
        <w:t>их</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реализации</w:t>
      </w:r>
      <w:r w:rsidRPr="00B26B5E">
        <w:rPr>
          <w:color w:val="000000" w:themeColor="text1"/>
          <w:spacing w:val="1"/>
          <w:sz w:val="28"/>
          <w:szCs w:val="28"/>
        </w:rPr>
        <w:t xml:space="preserve"> </w:t>
      </w:r>
      <w:r w:rsidRPr="00B26B5E">
        <w:rPr>
          <w:color w:val="000000" w:themeColor="text1"/>
          <w:sz w:val="28"/>
          <w:szCs w:val="28"/>
        </w:rPr>
        <w:t>своих</w:t>
      </w:r>
      <w:r w:rsidRPr="00B26B5E">
        <w:rPr>
          <w:color w:val="000000" w:themeColor="text1"/>
          <w:spacing w:val="1"/>
          <w:sz w:val="28"/>
          <w:szCs w:val="28"/>
        </w:rPr>
        <w:t xml:space="preserve"> </w:t>
      </w:r>
      <w:r w:rsidRPr="00B26B5E">
        <w:rPr>
          <w:color w:val="000000" w:themeColor="text1"/>
          <w:sz w:val="28"/>
          <w:szCs w:val="28"/>
        </w:rPr>
        <w:t>творческих</w:t>
      </w:r>
      <w:r w:rsidRPr="00B26B5E">
        <w:rPr>
          <w:color w:val="000000" w:themeColor="text1"/>
          <w:spacing w:val="1"/>
          <w:sz w:val="28"/>
          <w:szCs w:val="28"/>
        </w:rPr>
        <w:t xml:space="preserve"> </w:t>
      </w:r>
      <w:r w:rsidRPr="00B26B5E">
        <w:rPr>
          <w:color w:val="000000" w:themeColor="text1"/>
          <w:sz w:val="28"/>
          <w:szCs w:val="28"/>
        </w:rPr>
        <w:t>замыслов; по своей инициативе осваивает новые техники (монотипия, коллаж,</w:t>
      </w:r>
      <w:r w:rsidRPr="00B26B5E">
        <w:rPr>
          <w:color w:val="000000" w:themeColor="text1"/>
          <w:spacing w:val="1"/>
          <w:sz w:val="28"/>
          <w:szCs w:val="28"/>
        </w:rPr>
        <w:t xml:space="preserve"> </w:t>
      </w:r>
      <w:r w:rsidRPr="00B26B5E">
        <w:rPr>
          <w:color w:val="000000" w:themeColor="text1"/>
          <w:sz w:val="28"/>
          <w:szCs w:val="28"/>
        </w:rPr>
        <w:t>мозаика,</w:t>
      </w:r>
      <w:r w:rsidRPr="00B26B5E">
        <w:rPr>
          <w:color w:val="000000" w:themeColor="text1"/>
          <w:spacing w:val="4"/>
          <w:sz w:val="28"/>
          <w:szCs w:val="28"/>
        </w:rPr>
        <w:t xml:space="preserve"> </w:t>
      </w:r>
      <w:r w:rsidRPr="00B26B5E">
        <w:rPr>
          <w:color w:val="000000" w:themeColor="text1"/>
          <w:sz w:val="28"/>
          <w:szCs w:val="28"/>
        </w:rPr>
        <w:t>граттаж,</w:t>
      </w:r>
      <w:r w:rsidRPr="00B26B5E">
        <w:rPr>
          <w:color w:val="000000" w:themeColor="text1"/>
          <w:spacing w:val="4"/>
          <w:sz w:val="28"/>
          <w:szCs w:val="28"/>
        </w:rPr>
        <w:t xml:space="preserve"> </w:t>
      </w:r>
      <w:r w:rsidRPr="00B26B5E">
        <w:rPr>
          <w:color w:val="000000" w:themeColor="text1"/>
          <w:sz w:val="28"/>
          <w:szCs w:val="28"/>
        </w:rPr>
        <w:t>декупаж,</w:t>
      </w:r>
      <w:r w:rsidRPr="00B26B5E">
        <w:rPr>
          <w:color w:val="000000" w:themeColor="text1"/>
          <w:spacing w:val="4"/>
          <w:sz w:val="28"/>
          <w:szCs w:val="28"/>
        </w:rPr>
        <w:t xml:space="preserve"> </w:t>
      </w:r>
      <w:r w:rsidRPr="00B26B5E">
        <w:rPr>
          <w:color w:val="000000" w:themeColor="text1"/>
          <w:sz w:val="28"/>
          <w:szCs w:val="28"/>
        </w:rPr>
        <w:t>квиллинг,</w:t>
      </w:r>
      <w:r w:rsidRPr="00B26B5E">
        <w:rPr>
          <w:color w:val="000000" w:themeColor="text1"/>
          <w:spacing w:val="5"/>
          <w:sz w:val="28"/>
          <w:szCs w:val="28"/>
        </w:rPr>
        <w:t xml:space="preserve"> </w:t>
      </w:r>
      <w:r w:rsidRPr="00B26B5E">
        <w:rPr>
          <w:color w:val="000000" w:themeColor="text1"/>
          <w:sz w:val="28"/>
          <w:szCs w:val="28"/>
        </w:rPr>
        <w:t>папье-маше,</w:t>
      </w:r>
      <w:r w:rsidRPr="00B26B5E">
        <w:rPr>
          <w:color w:val="000000" w:themeColor="text1"/>
          <w:spacing w:val="4"/>
          <w:sz w:val="28"/>
          <w:szCs w:val="28"/>
        </w:rPr>
        <w:t xml:space="preserve"> </w:t>
      </w:r>
      <w:r w:rsidRPr="00B26B5E">
        <w:rPr>
          <w:color w:val="000000" w:themeColor="text1"/>
          <w:sz w:val="28"/>
          <w:szCs w:val="28"/>
        </w:rPr>
        <w:t>оригами,</w:t>
      </w:r>
      <w:r w:rsidRPr="00B26B5E">
        <w:rPr>
          <w:color w:val="000000" w:themeColor="text1"/>
          <w:spacing w:val="4"/>
          <w:sz w:val="28"/>
          <w:szCs w:val="28"/>
        </w:rPr>
        <w:t xml:space="preserve"> </w:t>
      </w:r>
      <w:r w:rsidR="00AE52AE" w:rsidRPr="00B26B5E">
        <w:rPr>
          <w:color w:val="000000" w:themeColor="text1"/>
          <w:sz w:val="28"/>
          <w:szCs w:val="28"/>
        </w:rPr>
        <w:t>о</w:t>
      </w:r>
      <w:r w:rsidRPr="00B26B5E">
        <w:rPr>
          <w:color w:val="000000" w:themeColor="text1"/>
          <w:sz w:val="28"/>
          <w:szCs w:val="28"/>
        </w:rPr>
        <w:t>ригами</w:t>
      </w:r>
      <w:r w:rsidRPr="00B26B5E">
        <w:rPr>
          <w:color w:val="000000" w:themeColor="text1"/>
          <w:spacing w:val="2"/>
          <w:sz w:val="28"/>
          <w:szCs w:val="28"/>
        </w:rPr>
        <w:t xml:space="preserve"> </w:t>
      </w:r>
      <w:r w:rsidRPr="00B26B5E">
        <w:rPr>
          <w:color w:val="000000" w:themeColor="text1"/>
          <w:sz w:val="28"/>
          <w:szCs w:val="28"/>
        </w:rPr>
        <w:t>и</w:t>
      </w:r>
      <w:r w:rsidR="00AE52AE" w:rsidRPr="00B26B5E">
        <w:rPr>
          <w:color w:val="000000" w:themeColor="text1"/>
          <w:sz w:val="28"/>
          <w:szCs w:val="28"/>
        </w:rPr>
        <w:t xml:space="preserve"> </w:t>
      </w:r>
      <w:r w:rsidRPr="00B26B5E">
        <w:rPr>
          <w:color w:val="000000" w:themeColor="text1"/>
          <w:sz w:val="28"/>
          <w:szCs w:val="28"/>
        </w:rPr>
        <w:t>др.)</w:t>
      </w:r>
      <w:r w:rsidRPr="00B26B5E">
        <w:rPr>
          <w:color w:val="000000" w:themeColor="text1"/>
          <w:spacing w:val="1"/>
          <w:sz w:val="28"/>
          <w:szCs w:val="28"/>
        </w:rPr>
        <w:t xml:space="preserve"> </w:t>
      </w:r>
      <w:r w:rsidRPr="00B26B5E">
        <w:rPr>
          <w:color w:val="000000" w:themeColor="text1"/>
          <w:sz w:val="28"/>
          <w:szCs w:val="28"/>
        </w:rPr>
        <w:t>и</w:t>
      </w:r>
    </w:p>
    <w:p w14:paraId="617B491C" w14:textId="77777777" w:rsidR="000A6538" w:rsidRPr="00B26B5E" w:rsidRDefault="000A6538" w:rsidP="00B26B5E">
      <w:pPr>
        <w:pStyle w:val="a3"/>
        <w:spacing w:before="67"/>
        <w:ind w:left="0" w:right="232"/>
        <w:jc w:val="both"/>
        <w:rPr>
          <w:color w:val="000000" w:themeColor="text1"/>
        </w:rPr>
      </w:pPr>
      <w:r w:rsidRPr="00B26B5E">
        <w:rPr>
          <w:color w:val="000000" w:themeColor="text1"/>
        </w:rPr>
        <w:t>различные</w:t>
      </w:r>
      <w:r w:rsidRPr="00B26B5E">
        <w:rPr>
          <w:color w:val="000000" w:themeColor="text1"/>
          <w:spacing w:val="1"/>
        </w:rPr>
        <w:t xml:space="preserve"> </w:t>
      </w:r>
      <w:r w:rsidRPr="00B26B5E">
        <w:rPr>
          <w:color w:val="000000" w:themeColor="text1"/>
        </w:rPr>
        <w:t>изобразительно-выразительные</w:t>
      </w:r>
      <w:r w:rsidRPr="00B26B5E">
        <w:rPr>
          <w:color w:val="000000" w:themeColor="text1"/>
          <w:spacing w:val="1"/>
        </w:rPr>
        <w:t xml:space="preserve"> </w:t>
      </w:r>
      <w:r w:rsidRPr="00B26B5E">
        <w:rPr>
          <w:color w:val="000000" w:themeColor="text1"/>
        </w:rPr>
        <w:t>средства</w:t>
      </w:r>
      <w:r w:rsidRPr="00B26B5E">
        <w:rPr>
          <w:color w:val="000000" w:themeColor="text1"/>
          <w:spacing w:val="1"/>
        </w:rPr>
        <w:t xml:space="preserve"> </w:t>
      </w:r>
      <w:r w:rsidRPr="00B26B5E">
        <w:rPr>
          <w:color w:val="000000" w:themeColor="text1"/>
        </w:rPr>
        <w:t>(форма,</w:t>
      </w:r>
      <w:r w:rsidRPr="00B26B5E">
        <w:rPr>
          <w:color w:val="000000" w:themeColor="text1"/>
          <w:spacing w:val="1"/>
        </w:rPr>
        <w:t xml:space="preserve"> </w:t>
      </w:r>
      <w:r w:rsidRPr="00B26B5E">
        <w:rPr>
          <w:color w:val="000000" w:themeColor="text1"/>
        </w:rPr>
        <w:t>линия,</w:t>
      </w:r>
      <w:r w:rsidRPr="00B26B5E">
        <w:rPr>
          <w:color w:val="000000" w:themeColor="text1"/>
          <w:spacing w:val="1"/>
        </w:rPr>
        <w:t xml:space="preserve"> </w:t>
      </w:r>
      <w:r w:rsidRPr="00B26B5E">
        <w:rPr>
          <w:color w:val="000000" w:themeColor="text1"/>
        </w:rPr>
        <w:t>цвет,</w:t>
      </w:r>
      <w:r w:rsidRPr="00B26B5E">
        <w:rPr>
          <w:color w:val="000000" w:themeColor="text1"/>
          <w:spacing w:val="1"/>
        </w:rPr>
        <w:t xml:space="preserve"> </w:t>
      </w:r>
      <w:r w:rsidRPr="00B26B5E">
        <w:rPr>
          <w:color w:val="000000" w:themeColor="text1"/>
        </w:rPr>
        <w:t>ритм,</w:t>
      </w:r>
      <w:r w:rsidRPr="00B26B5E">
        <w:rPr>
          <w:color w:val="000000" w:themeColor="text1"/>
          <w:spacing w:val="-67"/>
        </w:rPr>
        <w:t xml:space="preserve"> </w:t>
      </w:r>
      <w:r w:rsidRPr="00B26B5E">
        <w:rPr>
          <w:color w:val="000000" w:themeColor="text1"/>
        </w:rPr>
        <w:t>композиция).</w:t>
      </w:r>
    </w:p>
    <w:p w14:paraId="51B0A3E4" w14:textId="77777777" w:rsidR="000A6538" w:rsidRPr="00B26B5E" w:rsidRDefault="000A6538" w:rsidP="00B26B5E">
      <w:pPr>
        <w:pStyle w:val="1"/>
        <w:spacing w:before="5" w:line="319" w:lineRule="exact"/>
        <w:ind w:left="0"/>
        <w:jc w:val="both"/>
        <w:rPr>
          <w:color w:val="000000" w:themeColor="text1"/>
        </w:rPr>
      </w:pPr>
      <w:r w:rsidRPr="00B26B5E">
        <w:rPr>
          <w:color w:val="000000" w:themeColor="text1"/>
        </w:rPr>
        <w:t>К</w:t>
      </w:r>
      <w:r w:rsidRPr="00B26B5E">
        <w:rPr>
          <w:color w:val="000000" w:themeColor="text1"/>
          <w:spacing w:val="-3"/>
        </w:rPr>
        <w:t xml:space="preserve"> </w:t>
      </w:r>
      <w:r w:rsidRPr="00B26B5E">
        <w:rPr>
          <w:color w:val="000000" w:themeColor="text1"/>
        </w:rPr>
        <w:t>7</w:t>
      </w:r>
      <w:r w:rsidRPr="00B26B5E">
        <w:rPr>
          <w:color w:val="000000" w:themeColor="text1"/>
          <w:spacing w:val="-2"/>
        </w:rPr>
        <w:t xml:space="preserve"> </w:t>
      </w:r>
      <w:r w:rsidRPr="00B26B5E">
        <w:rPr>
          <w:color w:val="000000" w:themeColor="text1"/>
        </w:rPr>
        <w:t>годам</w:t>
      </w:r>
    </w:p>
    <w:p w14:paraId="008C512D" w14:textId="77777777" w:rsidR="000A6538" w:rsidRPr="00B26B5E" w:rsidRDefault="000A6538" w:rsidP="00B26B5E">
      <w:pPr>
        <w:pStyle w:val="a5"/>
        <w:numPr>
          <w:ilvl w:val="0"/>
          <w:numId w:val="27"/>
        </w:numPr>
        <w:tabs>
          <w:tab w:val="left" w:pos="968"/>
        </w:tabs>
        <w:ind w:left="0" w:right="221" w:firstLine="0"/>
        <w:jc w:val="both"/>
        <w:rPr>
          <w:color w:val="000000" w:themeColor="text1"/>
          <w:sz w:val="28"/>
          <w:szCs w:val="28"/>
        </w:rPr>
      </w:pPr>
      <w:r w:rsidRPr="00B26B5E">
        <w:rPr>
          <w:color w:val="000000" w:themeColor="text1"/>
          <w:sz w:val="28"/>
          <w:szCs w:val="28"/>
        </w:rPr>
        <w:t>ребенок</w:t>
      </w:r>
      <w:r w:rsidRPr="00B26B5E">
        <w:rPr>
          <w:color w:val="000000" w:themeColor="text1"/>
          <w:spacing w:val="1"/>
          <w:sz w:val="28"/>
          <w:szCs w:val="28"/>
        </w:rPr>
        <w:t xml:space="preserve"> </w:t>
      </w:r>
      <w:r w:rsidRPr="00B26B5E">
        <w:rPr>
          <w:color w:val="000000" w:themeColor="text1"/>
          <w:sz w:val="28"/>
          <w:szCs w:val="28"/>
        </w:rPr>
        <w:t>самостоятельно,</w:t>
      </w:r>
      <w:r w:rsidRPr="00B26B5E">
        <w:rPr>
          <w:color w:val="000000" w:themeColor="text1"/>
          <w:spacing w:val="1"/>
          <w:sz w:val="28"/>
          <w:szCs w:val="28"/>
        </w:rPr>
        <w:t xml:space="preserve"> </w:t>
      </w:r>
      <w:r w:rsidRPr="00B26B5E">
        <w:rPr>
          <w:color w:val="000000" w:themeColor="text1"/>
          <w:sz w:val="28"/>
          <w:szCs w:val="28"/>
        </w:rPr>
        <w:t>свободно,</w:t>
      </w:r>
      <w:r w:rsidRPr="00B26B5E">
        <w:rPr>
          <w:color w:val="000000" w:themeColor="text1"/>
          <w:spacing w:val="1"/>
          <w:sz w:val="28"/>
          <w:szCs w:val="28"/>
        </w:rPr>
        <w:t xml:space="preserve"> </w:t>
      </w:r>
      <w:r w:rsidRPr="00B26B5E">
        <w:rPr>
          <w:color w:val="000000" w:themeColor="text1"/>
          <w:sz w:val="28"/>
          <w:szCs w:val="28"/>
        </w:rPr>
        <w:t>увлеченно,</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ярко</w:t>
      </w:r>
      <w:r w:rsidRPr="00B26B5E">
        <w:rPr>
          <w:color w:val="000000" w:themeColor="text1"/>
          <w:spacing w:val="1"/>
          <w:sz w:val="28"/>
          <w:szCs w:val="28"/>
        </w:rPr>
        <w:t xml:space="preserve"> </w:t>
      </w:r>
      <w:r w:rsidRPr="00B26B5E">
        <w:rPr>
          <w:color w:val="000000" w:themeColor="text1"/>
          <w:sz w:val="28"/>
          <w:szCs w:val="28"/>
        </w:rPr>
        <w:t>выраженным</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устойчивым интересом создает оригинальные образы и сюжетные композиции</w:t>
      </w:r>
      <w:r w:rsidRPr="00B26B5E">
        <w:rPr>
          <w:color w:val="000000" w:themeColor="text1"/>
          <w:spacing w:val="1"/>
          <w:sz w:val="28"/>
          <w:szCs w:val="28"/>
        </w:rPr>
        <w:t xml:space="preserve"> </w:t>
      </w:r>
      <w:r w:rsidRPr="00B26B5E">
        <w:rPr>
          <w:color w:val="000000" w:themeColor="text1"/>
          <w:sz w:val="28"/>
          <w:szCs w:val="28"/>
        </w:rPr>
        <w:t>различной</w:t>
      </w:r>
      <w:r w:rsidRPr="00B26B5E">
        <w:rPr>
          <w:color w:val="000000" w:themeColor="text1"/>
          <w:spacing w:val="1"/>
          <w:sz w:val="28"/>
          <w:szCs w:val="28"/>
        </w:rPr>
        <w:t xml:space="preserve"> </w:t>
      </w:r>
      <w:r w:rsidRPr="00B26B5E">
        <w:rPr>
          <w:color w:val="000000" w:themeColor="text1"/>
          <w:sz w:val="28"/>
          <w:szCs w:val="28"/>
        </w:rPr>
        <w:t>тематики</w:t>
      </w:r>
      <w:r w:rsidRPr="00B26B5E">
        <w:rPr>
          <w:color w:val="000000" w:themeColor="text1"/>
          <w:spacing w:val="1"/>
          <w:sz w:val="28"/>
          <w:szCs w:val="28"/>
        </w:rPr>
        <w:t xml:space="preserve"> </w:t>
      </w:r>
      <w:r w:rsidRPr="00B26B5E">
        <w:rPr>
          <w:color w:val="000000" w:themeColor="text1"/>
          <w:sz w:val="28"/>
          <w:szCs w:val="28"/>
        </w:rPr>
        <w:t>из</w:t>
      </w:r>
      <w:r w:rsidRPr="00B26B5E">
        <w:rPr>
          <w:color w:val="000000" w:themeColor="text1"/>
          <w:spacing w:val="1"/>
          <w:sz w:val="28"/>
          <w:szCs w:val="28"/>
        </w:rPr>
        <w:t xml:space="preserve"> </w:t>
      </w:r>
      <w:r w:rsidRPr="00B26B5E">
        <w:rPr>
          <w:color w:val="000000" w:themeColor="text1"/>
          <w:sz w:val="28"/>
          <w:szCs w:val="28"/>
        </w:rPr>
        <w:t>близкого</w:t>
      </w:r>
      <w:r w:rsidRPr="00B26B5E">
        <w:rPr>
          <w:color w:val="000000" w:themeColor="text1"/>
          <w:spacing w:val="1"/>
          <w:sz w:val="28"/>
          <w:szCs w:val="28"/>
        </w:rPr>
        <w:t xml:space="preserve"> </w:t>
      </w:r>
      <w:r w:rsidRPr="00B26B5E">
        <w:rPr>
          <w:color w:val="000000" w:themeColor="text1"/>
          <w:sz w:val="28"/>
          <w:szCs w:val="28"/>
        </w:rPr>
        <w:t>окружения</w:t>
      </w:r>
      <w:r w:rsidRPr="00B26B5E">
        <w:rPr>
          <w:color w:val="000000" w:themeColor="text1"/>
          <w:spacing w:val="1"/>
          <w:sz w:val="28"/>
          <w:szCs w:val="28"/>
        </w:rPr>
        <w:t xml:space="preserve"> </w:t>
      </w:r>
      <w:r w:rsidRPr="00B26B5E">
        <w:rPr>
          <w:color w:val="000000" w:themeColor="text1"/>
          <w:sz w:val="28"/>
          <w:szCs w:val="28"/>
        </w:rPr>
        <w:t>(семья,</w:t>
      </w:r>
      <w:r w:rsidRPr="00B26B5E">
        <w:rPr>
          <w:color w:val="000000" w:themeColor="text1"/>
          <w:spacing w:val="1"/>
          <w:sz w:val="28"/>
          <w:szCs w:val="28"/>
        </w:rPr>
        <w:t xml:space="preserve"> </w:t>
      </w:r>
      <w:r w:rsidRPr="00B26B5E">
        <w:rPr>
          <w:color w:val="000000" w:themeColor="text1"/>
          <w:sz w:val="28"/>
          <w:szCs w:val="28"/>
        </w:rPr>
        <w:t>детский</w:t>
      </w:r>
      <w:r w:rsidRPr="00B26B5E">
        <w:rPr>
          <w:color w:val="000000" w:themeColor="text1"/>
          <w:spacing w:val="1"/>
          <w:sz w:val="28"/>
          <w:szCs w:val="28"/>
        </w:rPr>
        <w:t xml:space="preserve"> </w:t>
      </w:r>
      <w:r w:rsidRPr="00B26B5E">
        <w:rPr>
          <w:color w:val="000000" w:themeColor="text1"/>
          <w:sz w:val="28"/>
          <w:szCs w:val="28"/>
        </w:rPr>
        <w:t>сад,</w:t>
      </w:r>
      <w:r w:rsidRPr="00B26B5E">
        <w:rPr>
          <w:color w:val="000000" w:themeColor="text1"/>
          <w:spacing w:val="1"/>
          <w:sz w:val="28"/>
          <w:szCs w:val="28"/>
        </w:rPr>
        <w:t xml:space="preserve"> </w:t>
      </w:r>
      <w:r w:rsidRPr="00B26B5E">
        <w:rPr>
          <w:color w:val="000000" w:themeColor="text1"/>
          <w:sz w:val="28"/>
          <w:szCs w:val="28"/>
        </w:rPr>
        <w:t>бытовые</w:t>
      </w:r>
      <w:r w:rsidRPr="00B26B5E">
        <w:rPr>
          <w:color w:val="000000" w:themeColor="text1"/>
          <w:spacing w:val="1"/>
          <w:sz w:val="28"/>
          <w:szCs w:val="28"/>
        </w:rPr>
        <w:t xml:space="preserve"> </w:t>
      </w:r>
      <w:r w:rsidRPr="00B26B5E">
        <w:rPr>
          <w:color w:val="000000" w:themeColor="text1"/>
          <w:sz w:val="28"/>
          <w:szCs w:val="28"/>
        </w:rPr>
        <w:t>общественные и природные явления, флора, фауна, деревня, город, праздники), а</w:t>
      </w:r>
      <w:r w:rsidRPr="00B26B5E">
        <w:rPr>
          <w:color w:val="000000" w:themeColor="text1"/>
          <w:spacing w:val="1"/>
          <w:sz w:val="28"/>
          <w:szCs w:val="28"/>
        </w:rPr>
        <w:t xml:space="preserve"> </w:t>
      </w:r>
      <w:r w:rsidRPr="00B26B5E">
        <w:rPr>
          <w:color w:val="000000" w:themeColor="text1"/>
          <w:sz w:val="28"/>
          <w:szCs w:val="28"/>
        </w:rPr>
        <w:t>также на основе своего представления о «далеком» (природа и культура на других</w:t>
      </w:r>
      <w:r w:rsidRPr="00B26B5E">
        <w:rPr>
          <w:color w:val="000000" w:themeColor="text1"/>
          <w:spacing w:val="-67"/>
          <w:sz w:val="28"/>
          <w:szCs w:val="28"/>
        </w:rPr>
        <w:t xml:space="preserve"> </w:t>
      </w:r>
      <w:r w:rsidRPr="00B26B5E">
        <w:rPr>
          <w:color w:val="000000" w:themeColor="text1"/>
          <w:sz w:val="28"/>
          <w:szCs w:val="28"/>
        </w:rPr>
        <w:t>континентах, путешествия, космос), «прошлом»</w:t>
      </w:r>
      <w:r w:rsidRPr="00B26B5E">
        <w:rPr>
          <w:color w:val="000000" w:themeColor="text1"/>
          <w:spacing w:val="-6"/>
          <w:sz w:val="28"/>
          <w:szCs w:val="28"/>
        </w:rPr>
        <w:t xml:space="preserve"> </w:t>
      </w:r>
      <w:r w:rsidRPr="00B26B5E">
        <w:rPr>
          <w:color w:val="000000" w:themeColor="text1"/>
          <w:sz w:val="28"/>
          <w:szCs w:val="28"/>
        </w:rPr>
        <w:t>и</w:t>
      </w:r>
      <w:r w:rsidRPr="00B26B5E">
        <w:rPr>
          <w:color w:val="000000" w:themeColor="text1"/>
          <w:spacing w:val="2"/>
          <w:sz w:val="28"/>
          <w:szCs w:val="28"/>
        </w:rPr>
        <w:t xml:space="preserve"> </w:t>
      </w:r>
      <w:r w:rsidRPr="00B26B5E">
        <w:rPr>
          <w:color w:val="000000" w:themeColor="text1"/>
          <w:sz w:val="28"/>
          <w:szCs w:val="28"/>
        </w:rPr>
        <w:t>«будущем»</w:t>
      </w:r>
      <w:r w:rsidRPr="00B26B5E">
        <w:rPr>
          <w:color w:val="000000" w:themeColor="text1"/>
          <w:spacing w:val="-7"/>
          <w:sz w:val="28"/>
          <w:szCs w:val="28"/>
        </w:rPr>
        <w:t xml:space="preserve"> </w:t>
      </w:r>
      <w:r w:rsidRPr="00B26B5E">
        <w:rPr>
          <w:color w:val="000000" w:themeColor="text1"/>
          <w:sz w:val="28"/>
          <w:szCs w:val="28"/>
        </w:rPr>
        <w:t>(приключения).</w:t>
      </w:r>
    </w:p>
    <w:p w14:paraId="2212DBAE" w14:textId="77777777" w:rsidR="000A6538" w:rsidRPr="00B26B5E" w:rsidRDefault="000A6538" w:rsidP="00B26B5E">
      <w:pPr>
        <w:pStyle w:val="a5"/>
        <w:numPr>
          <w:ilvl w:val="0"/>
          <w:numId w:val="27"/>
        </w:numPr>
        <w:tabs>
          <w:tab w:val="left" w:pos="800"/>
        </w:tabs>
        <w:spacing w:before="1"/>
        <w:ind w:left="0" w:right="222" w:firstLine="0"/>
        <w:jc w:val="both"/>
        <w:rPr>
          <w:color w:val="000000" w:themeColor="text1"/>
          <w:sz w:val="28"/>
          <w:szCs w:val="28"/>
        </w:rPr>
      </w:pP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творческих работах передает</w:t>
      </w:r>
      <w:r w:rsidRPr="00B26B5E">
        <w:rPr>
          <w:color w:val="000000" w:themeColor="text1"/>
          <w:spacing w:val="1"/>
          <w:sz w:val="28"/>
          <w:szCs w:val="28"/>
        </w:rPr>
        <w:t xml:space="preserve"> </w:t>
      </w:r>
      <w:r w:rsidRPr="00B26B5E">
        <w:rPr>
          <w:color w:val="000000" w:themeColor="text1"/>
          <w:sz w:val="28"/>
          <w:szCs w:val="28"/>
        </w:rPr>
        <w:t>различными</w:t>
      </w:r>
      <w:r w:rsidRPr="00B26B5E">
        <w:rPr>
          <w:color w:val="000000" w:themeColor="text1"/>
          <w:spacing w:val="1"/>
          <w:sz w:val="28"/>
          <w:szCs w:val="28"/>
        </w:rPr>
        <w:t xml:space="preserve"> </w:t>
      </w:r>
      <w:r w:rsidRPr="00B26B5E">
        <w:rPr>
          <w:color w:val="000000" w:themeColor="text1"/>
          <w:sz w:val="28"/>
          <w:szCs w:val="28"/>
        </w:rPr>
        <w:t>изобразительно-выразительными</w:t>
      </w:r>
      <w:r w:rsidRPr="00B26B5E">
        <w:rPr>
          <w:color w:val="000000" w:themeColor="text1"/>
          <w:spacing w:val="1"/>
          <w:sz w:val="28"/>
          <w:szCs w:val="28"/>
        </w:rPr>
        <w:t xml:space="preserve"> </w:t>
      </w:r>
      <w:r w:rsidRPr="00B26B5E">
        <w:rPr>
          <w:color w:val="000000" w:themeColor="text1"/>
          <w:sz w:val="28"/>
          <w:szCs w:val="28"/>
        </w:rPr>
        <w:t>средствами</w:t>
      </w:r>
      <w:r w:rsidRPr="00B26B5E">
        <w:rPr>
          <w:color w:val="000000" w:themeColor="text1"/>
          <w:spacing w:val="1"/>
          <w:sz w:val="28"/>
          <w:szCs w:val="28"/>
        </w:rPr>
        <w:t xml:space="preserve"> </w:t>
      </w:r>
      <w:r w:rsidRPr="00B26B5E">
        <w:rPr>
          <w:color w:val="000000" w:themeColor="text1"/>
          <w:sz w:val="28"/>
          <w:szCs w:val="28"/>
        </w:rPr>
        <w:t>свои</w:t>
      </w:r>
      <w:r w:rsidRPr="00B26B5E">
        <w:rPr>
          <w:color w:val="000000" w:themeColor="text1"/>
          <w:spacing w:val="1"/>
          <w:sz w:val="28"/>
          <w:szCs w:val="28"/>
        </w:rPr>
        <w:t xml:space="preserve"> </w:t>
      </w:r>
      <w:r w:rsidRPr="00B26B5E">
        <w:rPr>
          <w:color w:val="000000" w:themeColor="text1"/>
          <w:sz w:val="28"/>
          <w:szCs w:val="28"/>
        </w:rPr>
        <w:t>личные</w:t>
      </w:r>
      <w:r w:rsidRPr="00B26B5E">
        <w:rPr>
          <w:color w:val="000000" w:themeColor="text1"/>
          <w:spacing w:val="1"/>
          <w:sz w:val="28"/>
          <w:szCs w:val="28"/>
        </w:rPr>
        <w:t xml:space="preserve"> </w:t>
      </w:r>
      <w:r w:rsidRPr="00B26B5E">
        <w:rPr>
          <w:color w:val="000000" w:themeColor="text1"/>
          <w:sz w:val="28"/>
          <w:szCs w:val="28"/>
        </w:rPr>
        <w:t>впечатления</w:t>
      </w:r>
      <w:r w:rsidRPr="00B26B5E">
        <w:rPr>
          <w:color w:val="000000" w:themeColor="text1"/>
          <w:spacing w:val="1"/>
          <w:sz w:val="28"/>
          <w:szCs w:val="28"/>
        </w:rPr>
        <w:t xml:space="preserve"> </w:t>
      </w:r>
      <w:r w:rsidRPr="00B26B5E">
        <w:rPr>
          <w:color w:val="000000" w:themeColor="text1"/>
          <w:sz w:val="28"/>
          <w:szCs w:val="28"/>
        </w:rPr>
        <w:t>об</w:t>
      </w:r>
      <w:r w:rsidRPr="00B26B5E">
        <w:rPr>
          <w:color w:val="000000" w:themeColor="text1"/>
          <w:spacing w:val="1"/>
          <w:sz w:val="28"/>
          <w:szCs w:val="28"/>
        </w:rPr>
        <w:t xml:space="preserve"> </w:t>
      </w:r>
      <w:r w:rsidRPr="00B26B5E">
        <w:rPr>
          <w:color w:val="000000" w:themeColor="text1"/>
          <w:sz w:val="28"/>
          <w:szCs w:val="28"/>
        </w:rPr>
        <w:t>окружающем</w:t>
      </w:r>
      <w:r w:rsidRPr="00B26B5E">
        <w:rPr>
          <w:color w:val="000000" w:themeColor="text1"/>
          <w:spacing w:val="1"/>
          <w:sz w:val="28"/>
          <w:szCs w:val="28"/>
        </w:rPr>
        <w:t xml:space="preserve"> </w:t>
      </w:r>
      <w:r w:rsidRPr="00B26B5E">
        <w:rPr>
          <w:color w:val="000000" w:themeColor="text1"/>
          <w:sz w:val="28"/>
          <w:szCs w:val="28"/>
        </w:rPr>
        <w:t>мире</w:t>
      </w:r>
      <w:r w:rsidRPr="00B26B5E">
        <w:rPr>
          <w:color w:val="000000" w:themeColor="text1"/>
          <w:spacing w:val="1"/>
          <w:sz w:val="28"/>
          <w:szCs w:val="28"/>
        </w:rPr>
        <w:t xml:space="preserve"> </w:t>
      </w:r>
      <w:r w:rsidRPr="00B26B5E">
        <w:rPr>
          <w:color w:val="000000" w:themeColor="text1"/>
          <w:sz w:val="28"/>
          <w:szCs w:val="28"/>
        </w:rPr>
        <w:t>(грустный</w:t>
      </w:r>
      <w:r w:rsidRPr="00B26B5E">
        <w:rPr>
          <w:color w:val="000000" w:themeColor="text1"/>
          <w:spacing w:val="1"/>
          <w:sz w:val="28"/>
          <w:szCs w:val="28"/>
        </w:rPr>
        <w:t xml:space="preserve"> </w:t>
      </w:r>
      <w:r w:rsidRPr="00B26B5E">
        <w:rPr>
          <w:color w:val="000000" w:themeColor="text1"/>
          <w:sz w:val="28"/>
          <w:szCs w:val="28"/>
        </w:rPr>
        <w:t>или</w:t>
      </w:r>
      <w:r w:rsidRPr="00B26B5E">
        <w:rPr>
          <w:color w:val="000000" w:themeColor="text1"/>
          <w:spacing w:val="1"/>
          <w:sz w:val="28"/>
          <w:szCs w:val="28"/>
        </w:rPr>
        <w:t xml:space="preserve"> </w:t>
      </w:r>
      <w:r w:rsidRPr="00B26B5E">
        <w:rPr>
          <w:color w:val="000000" w:themeColor="text1"/>
          <w:sz w:val="28"/>
          <w:szCs w:val="28"/>
        </w:rPr>
        <w:t>веселый</w:t>
      </w:r>
      <w:r w:rsidRPr="00B26B5E">
        <w:rPr>
          <w:color w:val="000000" w:themeColor="text1"/>
          <w:spacing w:val="1"/>
          <w:sz w:val="28"/>
          <w:szCs w:val="28"/>
        </w:rPr>
        <w:t xml:space="preserve"> </w:t>
      </w:r>
      <w:r w:rsidRPr="00B26B5E">
        <w:rPr>
          <w:color w:val="000000" w:themeColor="text1"/>
          <w:sz w:val="28"/>
          <w:szCs w:val="28"/>
        </w:rPr>
        <w:t>человечек,</w:t>
      </w:r>
      <w:r w:rsidRPr="00B26B5E">
        <w:rPr>
          <w:color w:val="000000" w:themeColor="text1"/>
          <w:spacing w:val="1"/>
          <w:sz w:val="28"/>
          <w:szCs w:val="28"/>
        </w:rPr>
        <w:t xml:space="preserve"> </w:t>
      </w:r>
      <w:r w:rsidRPr="00B26B5E">
        <w:rPr>
          <w:color w:val="000000" w:themeColor="text1"/>
          <w:sz w:val="28"/>
          <w:szCs w:val="28"/>
        </w:rPr>
        <w:t>добрый</w:t>
      </w:r>
      <w:r w:rsidRPr="00B26B5E">
        <w:rPr>
          <w:color w:val="000000" w:themeColor="text1"/>
          <w:spacing w:val="1"/>
          <w:sz w:val="28"/>
          <w:szCs w:val="28"/>
        </w:rPr>
        <w:t xml:space="preserve"> </w:t>
      </w:r>
      <w:r w:rsidRPr="00B26B5E">
        <w:rPr>
          <w:color w:val="000000" w:themeColor="text1"/>
          <w:sz w:val="28"/>
          <w:szCs w:val="28"/>
        </w:rPr>
        <w:t>или</w:t>
      </w:r>
      <w:r w:rsidRPr="00B26B5E">
        <w:rPr>
          <w:color w:val="000000" w:themeColor="text1"/>
          <w:spacing w:val="1"/>
          <w:sz w:val="28"/>
          <w:szCs w:val="28"/>
        </w:rPr>
        <w:t xml:space="preserve"> </w:t>
      </w:r>
      <w:r w:rsidRPr="00B26B5E">
        <w:rPr>
          <w:color w:val="000000" w:themeColor="text1"/>
          <w:sz w:val="28"/>
          <w:szCs w:val="28"/>
        </w:rPr>
        <w:t>злой</w:t>
      </w:r>
      <w:r w:rsidRPr="00B26B5E">
        <w:rPr>
          <w:color w:val="000000" w:themeColor="text1"/>
          <w:spacing w:val="1"/>
          <w:sz w:val="28"/>
          <w:szCs w:val="28"/>
        </w:rPr>
        <w:t xml:space="preserve"> </w:t>
      </w:r>
      <w:r w:rsidRPr="00B26B5E">
        <w:rPr>
          <w:color w:val="000000" w:themeColor="text1"/>
          <w:sz w:val="28"/>
          <w:szCs w:val="28"/>
        </w:rPr>
        <w:t>сказочный</w:t>
      </w:r>
      <w:r w:rsidRPr="00B26B5E">
        <w:rPr>
          <w:color w:val="000000" w:themeColor="text1"/>
          <w:spacing w:val="1"/>
          <w:sz w:val="28"/>
          <w:szCs w:val="28"/>
        </w:rPr>
        <w:t xml:space="preserve"> </w:t>
      </w:r>
      <w:r w:rsidRPr="00B26B5E">
        <w:rPr>
          <w:color w:val="000000" w:themeColor="text1"/>
          <w:sz w:val="28"/>
          <w:szCs w:val="28"/>
        </w:rPr>
        <w:t>персонаж)</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выражает</w:t>
      </w:r>
      <w:r w:rsidRPr="00B26B5E">
        <w:rPr>
          <w:color w:val="000000" w:themeColor="text1"/>
          <w:spacing w:val="1"/>
          <w:sz w:val="28"/>
          <w:szCs w:val="28"/>
        </w:rPr>
        <w:t xml:space="preserve"> </w:t>
      </w:r>
      <w:r w:rsidRPr="00B26B5E">
        <w:rPr>
          <w:color w:val="000000" w:themeColor="text1"/>
          <w:sz w:val="28"/>
          <w:szCs w:val="28"/>
        </w:rPr>
        <w:t>свое</w:t>
      </w:r>
      <w:r w:rsidRPr="00B26B5E">
        <w:rPr>
          <w:color w:val="000000" w:themeColor="text1"/>
          <w:spacing w:val="1"/>
          <w:sz w:val="28"/>
          <w:szCs w:val="28"/>
        </w:rPr>
        <w:t xml:space="preserve"> </w:t>
      </w:r>
      <w:r w:rsidRPr="00B26B5E">
        <w:rPr>
          <w:color w:val="000000" w:themeColor="text1"/>
          <w:sz w:val="28"/>
          <w:szCs w:val="28"/>
        </w:rPr>
        <w:t>эмоционально-ценностное</w:t>
      </w:r>
      <w:r w:rsidRPr="00B26B5E">
        <w:rPr>
          <w:color w:val="000000" w:themeColor="text1"/>
          <w:spacing w:val="1"/>
          <w:sz w:val="28"/>
          <w:szCs w:val="28"/>
        </w:rPr>
        <w:t xml:space="preserve"> </w:t>
      </w:r>
      <w:r w:rsidRPr="00B26B5E">
        <w:rPr>
          <w:color w:val="000000" w:themeColor="text1"/>
          <w:sz w:val="28"/>
          <w:szCs w:val="28"/>
        </w:rPr>
        <w:t>отношение.</w:t>
      </w:r>
    </w:p>
    <w:p w14:paraId="48825BC2" w14:textId="77777777" w:rsidR="000A6538" w:rsidRPr="00B26B5E" w:rsidRDefault="000A6538" w:rsidP="00B26B5E">
      <w:pPr>
        <w:pStyle w:val="a5"/>
        <w:numPr>
          <w:ilvl w:val="0"/>
          <w:numId w:val="27"/>
        </w:numPr>
        <w:tabs>
          <w:tab w:val="left" w:pos="910"/>
        </w:tabs>
        <w:ind w:left="0" w:right="239" w:firstLine="0"/>
        <w:jc w:val="both"/>
        <w:rPr>
          <w:color w:val="000000" w:themeColor="text1"/>
          <w:sz w:val="28"/>
          <w:szCs w:val="28"/>
        </w:rPr>
      </w:pPr>
      <w:r w:rsidRPr="00B26B5E">
        <w:rPr>
          <w:color w:val="000000" w:themeColor="text1"/>
          <w:sz w:val="28"/>
          <w:szCs w:val="28"/>
        </w:rPr>
        <w:t>успешно</w:t>
      </w:r>
      <w:r w:rsidRPr="00B26B5E">
        <w:rPr>
          <w:color w:val="000000" w:themeColor="text1"/>
          <w:spacing w:val="1"/>
          <w:sz w:val="28"/>
          <w:szCs w:val="28"/>
        </w:rPr>
        <w:t xml:space="preserve"> </w:t>
      </w:r>
      <w:r w:rsidRPr="00B26B5E">
        <w:rPr>
          <w:color w:val="000000" w:themeColor="text1"/>
          <w:sz w:val="28"/>
          <w:szCs w:val="28"/>
        </w:rPr>
        <w:t>реализует</w:t>
      </w:r>
      <w:r w:rsidRPr="00B26B5E">
        <w:rPr>
          <w:color w:val="000000" w:themeColor="text1"/>
          <w:spacing w:val="1"/>
          <w:sz w:val="28"/>
          <w:szCs w:val="28"/>
        </w:rPr>
        <w:t xml:space="preserve"> </w:t>
      </w:r>
      <w:r w:rsidRPr="00B26B5E">
        <w:rPr>
          <w:color w:val="000000" w:themeColor="text1"/>
          <w:sz w:val="28"/>
          <w:szCs w:val="28"/>
        </w:rPr>
        <w:t>творческие</w:t>
      </w:r>
      <w:r w:rsidRPr="00B26B5E">
        <w:rPr>
          <w:color w:val="000000" w:themeColor="text1"/>
          <w:spacing w:val="1"/>
          <w:sz w:val="28"/>
          <w:szCs w:val="28"/>
        </w:rPr>
        <w:t xml:space="preserve"> </w:t>
      </w:r>
      <w:r w:rsidRPr="00B26B5E">
        <w:rPr>
          <w:color w:val="000000" w:themeColor="text1"/>
          <w:sz w:val="28"/>
          <w:szCs w:val="28"/>
        </w:rPr>
        <w:t>замыслы,</w:t>
      </w:r>
      <w:r w:rsidRPr="00B26B5E">
        <w:rPr>
          <w:color w:val="000000" w:themeColor="text1"/>
          <w:spacing w:val="1"/>
          <w:sz w:val="28"/>
          <w:szCs w:val="28"/>
        </w:rPr>
        <w:t xml:space="preserve"> </w:t>
      </w:r>
      <w:r w:rsidRPr="00B26B5E">
        <w:rPr>
          <w:color w:val="000000" w:themeColor="text1"/>
          <w:sz w:val="28"/>
          <w:szCs w:val="28"/>
        </w:rPr>
        <w:t>свободно</w:t>
      </w:r>
      <w:r w:rsidRPr="00B26B5E">
        <w:rPr>
          <w:color w:val="000000" w:themeColor="text1"/>
          <w:spacing w:val="1"/>
          <w:sz w:val="28"/>
          <w:szCs w:val="28"/>
        </w:rPr>
        <w:t xml:space="preserve"> </w:t>
      </w:r>
      <w:r w:rsidRPr="00B26B5E">
        <w:rPr>
          <w:color w:val="000000" w:themeColor="text1"/>
          <w:sz w:val="28"/>
          <w:szCs w:val="28"/>
        </w:rPr>
        <w:t>сочетает</w:t>
      </w:r>
      <w:r w:rsidRPr="00B26B5E">
        <w:rPr>
          <w:color w:val="000000" w:themeColor="text1"/>
          <w:spacing w:val="1"/>
          <w:sz w:val="28"/>
          <w:szCs w:val="28"/>
        </w:rPr>
        <w:t xml:space="preserve"> </w:t>
      </w:r>
      <w:r w:rsidRPr="00B26B5E">
        <w:rPr>
          <w:color w:val="000000" w:themeColor="text1"/>
          <w:sz w:val="28"/>
          <w:szCs w:val="28"/>
        </w:rPr>
        <w:t>разные</w:t>
      </w:r>
      <w:r w:rsidRPr="00B26B5E">
        <w:rPr>
          <w:color w:val="000000" w:themeColor="text1"/>
          <w:spacing w:val="1"/>
          <w:sz w:val="28"/>
          <w:szCs w:val="28"/>
        </w:rPr>
        <w:t xml:space="preserve"> </w:t>
      </w:r>
      <w:r w:rsidRPr="00B26B5E">
        <w:rPr>
          <w:color w:val="000000" w:themeColor="text1"/>
          <w:sz w:val="28"/>
          <w:szCs w:val="28"/>
        </w:rPr>
        <w:t>виды</w:t>
      </w:r>
      <w:r w:rsidRPr="00B26B5E">
        <w:rPr>
          <w:color w:val="000000" w:themeColor="text1"/>
          <w:spacing w:val="1"/>
          <w:sz w:val="28"/>
          <w:szCs w:val="28"/>
        </w:rPr>
        <w:t xml:space="preserve"> </w:t>
      </w:r>
      <w:r w:rsidRPr="00B26B5E">
        <w:rPr>
          <w:color w:val="000000" w:themeColor="text1"/>
          <w:sz w:val="28"/>
          <w:szCs w:val="28"/>
        </w:rPr>
        <w:lastRenderedPageBreak/>
        <w:t>художественно-продуктивной деятельности;</w:t>
      </w:r>
    </w:p>
    <w:p w14:paraId="4C06F3A3" w14:textId="77777777" w:rsidR="000A6538" w:rsidRPr="00B26B5E" w:rsidRDefault="000A6538" w:rsidP="00B26B5E">
      <w:pPr>
        <w:pStyle w:val="a5"/>
        <w:numPr>
          <w:ilvl w:val="0"/>
          <w:numId w:val="27"/>
        </w:numPr>
        <w:tabs>
          <w:tab w:val="left" w:pos="800"/>
        </w:tabs>
        <w:ind w:left="0" w:right="237" w:firstLine="0"/>
        <w:jc w:val="both"/>
        <w:rPr>
          <w:color w:val="000000" w:themeColor="text1"/>
          <w:sz w:val="28"/>
          <w:szCs w:val="28"/>
        </w:rPr>
      </w:pPr>
      <w:r w:rsidRPr="00B26B5E">
        <w:rPr>
          <w:color w:val="000000" w:themeColor="text1"/>
          <w:sz w:val="28"/>
          <w:szCs w:val="28"/>
        </w:rPr>
        <w:t>уверенно</w:t>
      </w:r>
      <w:r w:rsidRPr="00B26B5E">
        <w:rPr>
          <w:color w:val="000000" w:themeColor="text1"/>
          <w:spacing w:val="1"/>
          <w:sz w:val="28"/>
          <w:szCs w:val="28"/>
        </w:rPr>
        <w:t xml:space="preserve"> </w:t>
      </w:r>
      <w:r w:rsidRPr="00B26B5E">
        <w:rPr>
          <w:color w:val="000000" w:themeColor="text1"/>
          <w:sz w:val="28"/>
          <w:szCs w:val="28"/>
        </w:rPr>
        <w:t>использует</w:t>
      </w:r>
      <w:r w:rsidRPr="00B26B5E">
        <w:rPr>
          <w:color w:val="000000" w:themeColor="text1"/>
          <w:spacing w:val="1"/>
          <w:sz w:val="28"/>
          <w:szCs w:val="28"/>
        </w:rPr>
        <w:t xml:space="preserve"> </w:t>
      </w:r>
      <w:r w:rsidRPr="00B26B5E">
        <w:rPr>
          <w:color w:val="000000" w:themeColor="text1"/>
          <w:sz w:val="28"/>
          <w:szCs w:val="28"/>
        </w:rPr>
        <w:t>освоенные</w:t>
      </w:r>
      <w:r w:rsidRPr="00B26B5E">
        <w:rPr>
          <w:color w:val="000000" w:themeColor="text1"/>
          <w:spacing w:val="1"/>
          <w:sz w:val="28"/>
          <w:szCs w:val="28"/>
        </w:rPr>
        <w:t xml:space="preserve"> </w:t>
      </w:r>
      <w:r w:rsidRPr="00B26B5E">
        <w:rPr>
          <w:color w:val="000000" w:themeColor="text1"/>
          <w:sz w:val="28"/>
          <w:szCs w:val="28"/>
        </w:rPr>
        <w:t>художественные</w:t>
      </w:r>
      <w:r w:rsidRPr="00B26B5E">
        <w:rPr>
          <w:color w:val="000000" w:themeColor="text1"/>
          <w:spacing w:val="1"/>
          <w:sz w:val="28"/>
          <w:szCs w:val="28"/>
        </w:rPr>
        <w:t xml:space="preserve"> </w:t>
      </w:r>
      <w:r w:rsidRPr="00B26B5E">
        <w:rPr>
          <w:color w:val="000000" w:themeColor="text1"/>
          <w:sz w:val="28"/>
          <w:szCs w:val="28"/>
        </w:rPr>
        <w:t>техники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изобразительно</w:t>
      </w:r>
      <w:r w:rsidRPr="00B26B5E">
        <w:rPr>
          <w:color w:val="000000" w:themeColor="text1"/>
          <w:spacing w:val="1"/>
          <w:sz w:val="28"/>
          <w:szCs w:val="28"/>
        </w:rPr>
        <w:t xml:space="preserve"> </w:t>
      </w:r>
      <w:r w:rsidRPr="00B26B5E">
        <w:rPr>
          <w:color w:val="000000" w:themeColor="text1"/>
          <w:sz w:val="28"/>
          <w:szCs w:val="28"/>
        </w:rPr>
        <w:t>выразительные</w:t>
      </w:r>
      <w:r w:rsidRPr="00B26B5E">
        <w:rPr>
          <w:color w:val="000000" w:themeColor="text1"/>
          <w:spacing w:val="1"/>
          <w:sz w:val="28"/>
          <w:szCs w:val="28"/>
        </w:rPr>
        <w:t xml:space="preserve"> </w:t>
      </w:r>
      <w:r w:rsidRPr="00B26B5E">
        <w:rPr>
          <w:color w:val="000000" w:themeColor="text1"/>
          <w:sz w:val="28"/>
          <w:szCs w:val="28"/>
        </w:rPr>
        <w:t>средства</w:t>
      </w:r>
      <w:r w:rsidRPr="00B26B5E">
        <w:rPr>
          <w:color w:val="000000" w:themeColor="text1"/>
          <w:spacing w:val="1"/>
          <w:sz w:val="28"/>
          <w:szCs w:val="28"/>
        </w:rPr>
        <w:t xml:space="preserve"> </w:t>
      </w:r>
      <w:r w:rsidRPr="00B26B5E">
        <w:rPr>
          <w:color w:val="000000" w:themeColor="text1"/>
          <w:sz w:val="28"/>
          <w:szCs w:val="28"/>
        </w:rPr>
        <w:t>как особый</w:t>
      </w:r>
      <w:r w:rsidRPr="00B26B5E">
        <w:rPr>
          <w:color w:val="000000" w:themeColor="text1"/>
          <w:spacing w:val="1"/>
          <w:sz w:val="28"/>
          <w:szCs w:val="28"/>
        </w:rPr>
        <w:t xml:space="preserve"> </w:t>
      </w:r>
      <w:r w:rsidRPr="00B26B5E">
        <w:rPr>
          <w:color w:val="000000" w:themeColor="text1"/>
          <w:sz w:val="28"/>
          <w:szCs w:val="28"/>
        </w:rPr>
        <w:t>«язык искусства»;</w:t>
      </w:r>
    </w:p>
    <w:p w14:paraId="41BD8164" w14:textId="77777777" w:rsidR="000A6538" w:rsidRPr="00B26B5E" w:rsidRDefault="000A6538" w:rsidP="00B26B5E">
      <w:pPr>
        <w:pStyle w:val="a5"/>
        <w:numPr>
          <w:ilvl w:val="0"/>
          <w:numId w:val="27"/>
        </w:numPr>
        <w:tabs>
          <w:tab w:val="left" w:pos="862"/>
        </w:tabs>
        <w:spacing w:before="2"/>
        <w:ind w:left="0" w:right="230" w:firstLine="0"/>
        <w:jc w:val="both"/>
        <w:rPr>
          <w:color w:val="000000" w:themeColor="text1"/>
          <w:sz w:val="28"/>
          <w:szCs w:val="28"/>
        </w:rPr>
      </w:pPr>
      <w:r w:rsidRPr="00B26B5E">
        <w:rPr>
          <w:color w:val="000000" w:themeColor="text1"/>
          <w:sz w:val="28"/>
          <w:szCs w:val="28"/>
        </w:rPr>
        <w:t>с</w:t>
      </w:r>
      <w:r w:rsidRPr="00B26B5E">
        <w:rPr>
          <w:color w:val="000000" w:themeColor="text1"/>
          <w:spacing w:val="53"/>
          <w:sz w:val="28"/>
          <w:szCs w:val="28"/>
        </w:rPr>
        <w:t xml:space="preserve"> </w:t>
      </w:r>
      <w:r w:rsidRPr="00B26B5E">
        <w:rPr>
          <w:color w:val="000000" w:themeColor="text1"/>
          <w:sz w:val="28"/>
          <w:szCs w:val="28"/>
        </w:rPr>
        <w:t>интересом</w:t>
      </w:r>
      <w:r w:rsidRPr="00B26B5E">
        <w:rPr>
          <w:color w:val="000000" w:themeColor="text1"/>
          <w:spacing w:val="59"/>
          <w:sz w:val="28"/>
          <w:szCs w:val="28"/>
        </w:rPr>
        <w:t xml:space="preserve"> </w:t>
      </w:r>
      <w:r w:rsidRPr="00B26B5E">
        <w:rPr>
          <w:color w:val="000000" w:themeColor="text1"/>
          <w:sz w:val="28"/>
          <w:szCs w:val="28"/>
        </w:rPr>
        <w:t>осваивает</w:t>
      </w:r>
      <w:r w:rsidRPr="00B26B5E">
        <w:rPr>
          <w:color w:val="000000" w:themeColor="text1"/>
          <w:spacing w:val="56"/>
          <w:sz w:val="28"/>
          <w:szCs w:val="28"/>
        </w:rPr>
        <w:t xml:space="preserve"> </w:t>
      </w:r>
      <w:r w:rsidRPr="00B26B5E">
        <w:rPr>
          <w:color w:val="000000" w:themeColor="text1"/>
          <w:sz w:val="28"/>
          <w:szCs w:val="28"/>
        </w:rPr>
        <w:t>новые</w:t>
      </w:r>
      <w:r w:rsidRPr="00B26B5E">
        <w:rPr>
          <w:color w:val="000000" w:themeColor="text1"/>
          <w:spacing w:val="58"/>
          <w:sz w:val="28"/>
          <w:szCs w:val="28"/>
        </w:rPr>
        <w:t xml:space="preserve"> </w:t>
      </w:r>
      <w:r w:rsidRPr="00B26B5E">
        <w:rPr>
          <w:color w:val="000000" w:themeColor="text1"/>
          <w:sz w:val="28"/>
          <w:szCs w:val="28"/>
        </w:rPr>
        <w:t>способы</w:t>
      </w:r>
      <w:r w:rsidRPr="00B26B5E">
        <w:rPr>
          <w:color w:val="000000" w:themeColor="text1"/>
          <w:spacing w:val="58"/>
          <w:sz w:val="28"/>
          <w:szCs w:val="28"/>
        </w:rPr>
        <w:t xml:space="preserve"> </w:t>
      </w:r>
      <w:r w:rsidRPr="00B26B5E">
        <w:rPr>
          <w:color w:val="000000" w:themeColor="text1"/>
          <w:sz w:val="28"/>
          <w:szCs w:val="28"/>
        </w:rPr>
        <w:t>создания</w:t>
      </w:r>
      <w:r w:rsidRPr="00B26B5E">
        <w:rPr>
          <w:color w:val="000000" w:themeColor="text1"/>
          <w:spacing w:val="54"/>
          <w:sz w:val="28"/>
          <w:szCs w:val="28"/>
        </w:rPr>
        <w:t xml:space="preserve"> </w:t>
      </w:r>
      <w:r w:rsidRPr="00B26B5E">
        <w:rPr>
          <w:color w:val="000000" w:themeColor="text1"/>
          <w:sz w:val="28"/>
          <w:szCs w:val="28"/>
        </w:rPr>
        <w:t>образа</w:t>
      </w:r>
      <w:r w:rsidRPr="00B26B5E">
        <w:rPr>
          <w:color w:val="000000" w:themeColor="text1"/>
          <w:spacing w:val="54"/>
          <w:sz w:val="28"/>
          <w:szCs w:val="28"/>
        </w:rPr>
        <w:t xml:space="preserve"> </w:t>
      </w:r>
      <w:r w:rsidRPr="00B26B5E">
        <w:rPr>
          <w:color w:val="000000" w:themeColor="text1"/>
          <w:sz w:val="28"/>
          <w:szCs w:val="28"/>
        </w:rPr>
        <w:t>и</w:t>
      </w:r>
      <w:r w:rsidRPr="00B26B5E">
        <w:rPr>
          <w:color w:val="000000" w:themeColor="text1"/>
          <w:spacing w:val="57"/>
          <w:sz w:val="28"/>
          <w:szCs w:val="28"/>
        </w:rPr>
        <w:t xml:space="preserve"> </w:t>
      </w:r>
      <w:r w:rsidRPr="00B26B5E">
        <w:rPr>
          <w:color w:val="000000" w:themeColor="text1"/>
          <w:sz w:val="28"/>
          <w:szCs w:val="28"/>
        </w:rPr>
        <w:t>изобретает</w:t>
      </w:r>
      <w:r w:rsidRPr="00B26B5E">
        <w:rPr>
          <w:color w:val="000000" w:themeColor="text1"/>
          <w:spacing w:val="56"/>
          <w:sz w:val="28"/>
          <w:szCs w:val="28"/>
        </w:rPr>
        <w:t xml:space="preserve"> </w:t>
      </w:r>
      <w:r w:rsidRPr="00B26B5E">
        <w:rPr>
          <w:color w:val="000000" w:themeColor="text1"/>
          <w:sz w:val="28"/>
          <w:szCs w:val="28"/>
        </w:rPr>
        <w:t>свои</w:t>
      </w:r>
      <w:r w:rsidRPr="00B26B5E">
        <w:rPr>
          <w:color w:val="000000" w:themeColor="text1"/>
          <w:spacing w:val="56"/>
          <w:sz w:val="28"/>
          <w:szCs w:val="28"/>
        </w:rPr>
        <w:t xml:space="preserve"> </w:t>
      </w:r>
      <w:r w:rsidRPr="00B26B5E">
        <w:rPr>
          <w:color w:val="000000" w:themeColor="text1"/>
          <w:sz w:val="28"/>
          <w:szCs w:val="28"/>
        </w:rPr>
        <w:t>в</w:t>
      </w:r>
      <w:r w:rsidRPr="00B26B5E">
        <w:rPr>
          <w:color w:val="000000" w:themeColor="text1"/>
          <w:spacing w:val="-67"/>
          <w:sz w:val="28"/>
          <w:szCs w:val="28"/>
        </w:rPr>
        <w:t xml:space="preserve"> </w:t>
      </w:r>
      <w:r w:rsidRPr="00B26B5E">
        <w:rPr>
          <w:color w:val="000000" w:themeColor="text1"/>
          <w:sz w:val="28"/>
          <w:szCs w:val="28"/>
        </w:rPr>
        <w:t>процессе</w:t>
      </w:r>
      <w:r w:rsidRPr="00B26B5E">
        <w:rPr>
          <w:color w:val="000000" w:themeColor="text1"/>
          <w:spacing w:val="52"/>
          <w:sz w:val="28"/>
          <w:szCs w:val="28"/>
        </w:rPr>
        <w:t xml:space="preserve"> </w:t>
      </w:r>
      <w:r w:rsidRPr="00B26B5E">
        <w:rPr>
          <w:color w:val="000000" w:themeColor="text1"/>
          <w:sz w:val="28"/>
          <w:szCs w:val="28"/>
        </w:rPr>
        <w:t>художественного</w:t>
      </w:r>
      <w:r w:rsidRPr="00B26B5E">
        <w:rPr>
          <w:color w:val="000000" w:themeColor="text1"/>
          <w:spacing w:val="52"/>
          <w:sz w:val="28"/>
          <w:szCs w:val="28"/>
        </w:rPr>
        <w:t xml:space="preserve"> </w:t>
      </w:r>
      <w:r w:rsidRPr="00B26B5E">
        <w:rPr>
          <w:color w:val="000000" w:themeColor="text1"/>
          <w:sz w:val="28"/>
          <w:szCs w:val="28"/>
        </w:rPr>
        <w:t>экспериментирования;</w:t>
      </w:r>
      <w:r w:rsidRPr="00B26B5E">
        <w:rPr>
          <w:color w:val="000000" w:themeColor="text1"/>
          <w:spacing w:val="55"/>
          <w:sz w:val="28"/>
          <w:szCs w:val="28"/>
        </w:rPr>
        <w:t xml:space="preserve"> </w:t>
      </w:r>
      <w:r w:rsidRPr="00B26B5E">
        <w:rPr>
          <w:color w:val="000000" w:themeColor="text1"/>
          <w:sz w:val="28"/>
          <w:szCs w:val="28"/>
        </w:rPr>
        <w:t>умеет</w:t>
      </w:r>
      <w:r w:rsidRPr="00B26B5E">
        <w:rPr>
          <w:color w:val="000000" w:themeColor="text1"/>
          <w:spacing w:val="50"/>
          <w:sz w:val="28"/>
          <w:szCs w:val="28"/>
        </w:rPr>
        <w:t xml:space="preserve"> </w:t>
      </w:r>
      <w:r w:rsidRPr="00B26B5E">
        <w:rPr>
          <w:color w:val="000000" w:themeColor="text1"/>
          <w:sz w:val="28"/>
          <w:szCs w:val="28"/>
        </w:rPr>
        <w:t>планировать</w:t>
      </w:r>
      <w:r w:rsidRPr="00B26B5E">
        <w:rPr>
          <w:color w:val="000000" w:themeColor="text1"/>
          <w:spacing w:val="50"/>
          <w:sz w:val="28"/>
          <w:szCs w:val="28"/>
        </w:rPr>
        <w:t xml:space="preserve"> </w:t>
      </w:r>
      <w:r w:rsidRPr="00B26B5E">
        <w:rPr>
          <w:color w:val="000000" w:themeColor="text1"/>
          <w:sz w:val="28"/>
          <w:szCs w:val="28"/>
        </w:rPr>
        <w:t>работу;</w:t>
      </w:r>
      <w:r w:rsidRPr="00B26B5E">
        <w:rPr>
          <w:color w:val="000000" w:themeColor="text1"/>
          <w:spacing w:val="51"/>
          <w:sz w:val="28"/>
          <w:szCs w:val="28"/>
        </w:rPr>
        <w:t xml:space="preserve"> </w:t>
      </w:r>
      <w:r w:rsidRPr="00B26B5E">
        <w:rPr>
          <w:color w:val="000000" w:themeColor="text1"/>
          <w:sz w:val="28"/>
          <w:szCs w:val="28"/>
        </w:rPr>
        <w:t>6.</w:t>
      </w:r>
      <w:r w:rsidRPr="00B26B5E">
        <w:rPr>
          <w:color w:val="000000" w:themeColor="text1"/>
          <w:spacing w:val="-67"/>
          <w:sz w:val="28"/>
          <w:szCs w:val="28"/>
        </w:rPr>
        <w:t xml:space="preserve"> </w:t>
      </w:r>
      <w:r w:rsidRPr="00B26B5E">
        <w:rPr>
          <w:color w:val="000000" w:themeColor="text1"/>
          <w:sz w:val="28"/>
          <w:szCs w:val="28"/>
        </w:rPr>
        <w:t>охотно сотрудничает с другими детьми в процессе создания коллективной</w:t>
      </w:r>
      <w:r w:rsidRPr="00B26B5E">
        <w:rPr>
          <w:color w:val="000000" w:themeColor="text1"/>
          <w:spacing w:val="1"/>
          <w:sz w:val="28"/>
          <w:szCs w:val="28"/>
        </w:rPr>
        <w:t xml:space="preserve"> </w:t>
      </w:r>
      <w:r w:rsidRPr="00B26B5E">
        <w:rPr>
          <w:color w:val="000000" w:themeColor="text1"/>
          <w:sz w:val="28"/>
          <w:szCs w:val="28"/>
        </w:rPr>
        <w:t>композиции;</w:t>
      </w:r>
    </w:p>
    <w:p w14:paraId="1E19B69E" w14:textId="77777777" w:rsidR="000A6538" w:rsidRPr="00B26B5E" w:rsidRDefault="000A6538" w:rsidP="00B26B5E">
      <w:pPr>
        <w:pStyle w:val="a5"/>
        <w:numPr>
          <w:ilvl w:val="0"/>
          <w:numId w:val="26"/>
        </w:numPr>
        <w:tabs>
          <w:tab w:val="left" w:pos="1001"/>
        </w:tabs>
        <w:ind w:left="0" w:right="223" w:firstLine="0"/>
        <w:jc w:val="both"/>
        <w:rPr>
          <w:color w:val="000000" w:themeColor="text1"/>
          <w:sz w:val="28"/>
          <w:szCs w:val="28"/>
        </w:rPr>
      </w:pPr>
      <w:r w:rsidRPr="00B26B5E">
        <w:rPr>
          <w:color w:val="000000" w:themeColor="text1"/>
          <w:sz w:val="28"/>
          <w:szCs w:val="28"/>
        </w:rPr>
        <w:t>интересуется</w:t>
      </w:r>
      <w:r w:rsidRPr="00B26B5E">
        <w:rPr>
          <w:color w:val="000000" w:themeColor="text1"/>
          <w:spacing w:val="1"/>
          <w:sz w:val="28"/>
          <w:szCs w:val="28"/>
        </w:rPr>
        <w:t xml:space="preserve"> </w:t>
      </w:r>
      <w:r w:rsidRPr="00B26B5E">
        <w:rPr>
          <w:color w:val="000000" w:themeColor="text1"/>
          <w:sz w:val="28"/>
          <w:szCs w:val="28"/>
        </w:rPr>
        <w:t>изобразительным</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декоративно-прикладным</w:t>
      </w:r>
      <w:r w:rsidRPr="00B26B5E">
        <w:rPr>
          <w:color w:val="000000" w:themeColor="text1"/>
          <w:spacing w:val="1"/>
          <w:sz w:val="28"/>
          <w:szCs w:val="28"/>
        </w:rPr>
        <w:t xml:space="preserve"> </w:t>
      </w:r>
      <w:r w:rsidRPr="00B26B5E">
        <w:rPr>
          <w:color w:val="000000" w:themeColor="text1"/>
          <w:sz w:val="28"/>
          <w:szCs w:val="28"/>
        </w:rPr>
        <w:t>искусством;</w:t>
      </w:r>
      <w:r w:rsidRPr="00B26B5E">
        <w:rPr>
          <w:color w:val="000000" w:themeColor="text1"/>
          <w:spacing w:val="1"/>
          <w:sz w:val="28"/>
          <w:szCs w:val="28"/>
        </w:rPr>
        <w:t xml:space="preserve"> </w:t>
      </w:r>
      <w:r w:rsidRPr="00B26B5E">
        <w:rPr>
          <w:color w:val="000000" w:themeColor="text1"/>
          <w:sz w:val="28"/>
          <w:szCs w:val="28"/>
        </w:rPr>
        <w:t>выражает</w:t>
      </w:r>
      <w:r w:rsidRPr="00B26B5E">
        <w:rPr>
          <w:color w:val="000000" w:themeColor="text1"/>
          <w:spacing w:val="1"/>
          <w:sz w:val="28"/>
          <w:szCs w:val="28"/>
        </w:rPr>
        <w:t xml:space="preserve"> </w:t>
      </w:r>
      <w:r w:rsidRPr="00B26B5E">
        <w:rPr>
          <w:color w:val="000000" w:themeColor="text1"/>
          <w:sz w:val="28"/>
          <w:szCs w:val="28"/>
        </w:rPr>
        <w:t>свое</w:t>
      </w:r>
      <w:r w:rsidRPr="00B26B5E">
        <w:rPr>
          <w:color w:val="000000" w:themeColor="text1"/>
          <w:spacing w:val="1"/>
          <w:sz w:val="28"/>
          <w:szCs w:val="28"/>
        </w:rPr>
        <w:t xml:space="preserve"> </w:t>
      </w:r>
      <w:r w:rsidRPr="00B26B5E">
        <w:rPr>
          <w:color w:val="000000" w:themeColor="text1"/>
          <w:sz w:val="28"/>
          <w:szCs w:val="28"/>
        </w:rPr>
        <w:t>отношение</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эстетическим</w:t>
      </w:r>
      <w:r w:rsidRPr="00B26B5E">
        <w:rPr>
          <w:color w:val="000000" w:themeColor="text1"/>
          <w:spacing w:val="1"/>
          <w:sz w:val="28"/>
          <w:szCs w:val="28"/>
        </w:rPr>
        <w:t xml:space="preserve"> </w:t>
      </w:r>
      <w:r w:rsidRPr="00B26B5E">
        <w:rPr>
          <w:color w:val="000000" w:themeColor="text1"/>
          <w:sz w:val="28"/>
          <w:szCs w:val="28"/>
        </w:rPr>
        <w:t>объектам</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явлениям</w:t>
      </w:r>
      <w:r w:rsidRPr="00B26B5E">
        <w:rPr>
          <w:color w:val="000000" w:themeColor="text1"/>
          <w:spacing w:val="1"/>
          <w:sz w:val="28"/>
          <w:szCs w:val="28"/>
        </w:rPr>
        <w:t xml:space="preserve"> </w:t>
      </w:r>
      <w:r w:rsidRPr="00B26B5E">
        <w:rPr>
          <w:color w:val="000000" w:themeColor="text1"/>
          <w:sz w:val="28"/>
          <w:szCs w:val="28"/>
        </w:rPr>
        <w:t>(красиво,</w:t>
      </w:r>
      <w:r w:rsidRPr="00B26B5E">
        <w:rPr>
          <w:color w:val="000000" w:themeColor="text1"/>
          <w:spacing w:val="1"/>
          <w:sz w:val="28"/>
          <w:szCs w:val="28"/>
        </w:rPr>
        <w:t xml:space="preserve"> </w:t>
      </w:r>
      <w:r w:rsidRPr="00B26B5E">
        <w:rPr>
          <w:color w:val="000000" w:themeColor="text1"/>
          <w:sz w:val="28"/>
          <w:szCs w:val="28"/>
        </w:rPr>
        <w:t>нравится, любуюсь); имеет опыт «зрителя» в художественном музее и на арт-</w:t>
      </w:r>
      <w:r w:rsidRPr="00B26B5E">
        <w:rPr>
          <w:color w:val="000000" w:themeColor="text1"/>
          <w:spacing w:val="1"/>
          <w:sz w:val="28"/>
          <w:szCs w:val="28"/>
        </w:rPr>
        <w:t xml:space="preserve"> </w:t>
      </w:r>
      <w:r w:rsidRPr="00B26B5E">
        <w:rPr>
          <w:color w:val="000000" w:themeColor="text1"/>
          <w:sz w:val="28"/>
          <w:szCs w:val="28"/>
        </w:rPr>
        <w:t>выставке.</w:t>
      </w:r>
    </w:p>
    <w:p w14:paraId="5B7F8458" w14:textId="77777777" w:rsidR="000A6538" w:rsidRPr="00B26B5E" w:rsidRDefault="000A6538" w:rsidP="00B26B5E">
      <w:pPr>
        <w:pStyle w:val="1"/>
        <w:spacing w:before="3" w:line="319" w:lineRule="exact"/>
        <w:ind w:left="0"/>
        <w:jc w:val="both"/>
        <w:rPr>
          <w:color w:val="000000" w:themeColor="text1"/>
        </w:rPr>
      </w:pPr>
      <w:r w:rsidRPr="00B26B5E">
        <w:rPr>
          <w:color w:val="000000" w:themeColor="text1"/>
        </w:rPr>
        <w:t>Методы,</w:t>
      </w:r>
      <w:r w:rsidRPr="00B26B5E">
        <w:rPr>
          <w:color w:val="000000" w:themeColor="text1"/>
          <w:spacing w:val="-3"/>
        </w:rPr>
        <w:t xml:space="preserve"> </w:t>
      </w:r>
      <w:r w:rsidRPr="00B26B5E">
        <w:rPr>
          <w:color w:val="000000" w:themeColor="text1"/>
        </w:rPr>
        <w:t>используемые</w:t>
      </w:r>
      <w:r w:rsidRPr="00B26B5E">
        <w:rPr>
          <w:color w:val="000000" w:themeColor="text1"/>
          <w:spacing w:val="-4"/>
        </w:rPr>
        <w:t xml:space="preserve"> </w:t>
      </w:r>
      <w:r w:rsidRPr="00B26B5E">
        <w:rPr>
          <w:color w:val="000000" w:themeColor="text1"/>
        </w:rPr>
        <w:t>для</w:t>
      </w:r>
      <w:r w:rsidRPr="00B26B5E">
        <w:rPr>
          <w:color w:val="000000" w:themeColor="text1"/>
          <w:spacing w:val="-6"/>
        </w:rPr>
        <w:t xml:space="preserve"> </w:t>
      </w:r>
      <w:r w:rsidRPr="00B26B5E">
        <w:rPr>
          <w:color w:val="000000" w:themeColor="text1"/>
        </w:rPr>
        <w:t>реализации</w:t>
      </w:r>
      <w:r w:rsidRPr="00B26B5E">
        <w:rPr>
          <w:color w:val="000000" w:themeColor="text1"/>
          <w:spacing w:val="-7"/>
        </w:rPr>
        <w:t xml:space="preserve"> </w:t>
      </w:r>
      <w:r w:rsidRPr="00B26B5E">
        <w:rPr>
          <w:color w:val="000000" w:themeColor="text1"/>
        </w:rPr>
        <w:t>программы</w:t>
      </w:r>
      <w:r w:rsidRPr="00B26B5E">
        <w:rPr>
          <w:color w:val="000000" w:themeColor="text1"/>
          <w:spacing w:val="-6"/>
        </w:rPr>
        <w:t xml:space="preserve"> </w:t>
      </w:r>
      <w:r w:rsidRPr="00B26B5E">
        <w:rPr>
          <w:color w:val="000000" w:themeColor="text1"/>
        </w:rPr>
        <w:t>с</w:t>
      </w:r>
      <w:r w:rsidRPr="00B26B5E">
        <w:rPr>
          <w:color w:val="000000" w:themeColor="text1"/>
          <w:spacing w:val="-4"/>
        </w:rPr>
        <w:t xml:space="preserve"> </w:t>
      </w:r>
      <w:r w:rsidRPr="00B26B5E">
        <w:rPr>
          <w:color w:val="000000" w:themeColor="text1"/>
        </w:rPr>
        <w:t>детьми:</w:t>
      </w:r>
    </w:p>
    <w:p w14:paraId="4604FF9B" w14:textId="77777777" w:rsidR="000A6538" w:rsidRPr="00B26B5E" w:rsidRDefault="000A6538" w:rsidP="00B26B5E">
      <w:pPr>
        <w:pStyle w:val="a5"/>
        <w:tabs>
          <w:tab w:val="left" w:pos="1932"/>
          <w:tab w:val="left" w:pos="1933"/>
        </w:tabs>
        <w:spacing w:line="319" w:lineRule="exact"/>
        <w:ind w:left="0"/>
        <w:jc w:val="both"/>
        <w:rPr>
          <w:color w:val="000000" w:themeColor="text1"/>
          <w:sz w:val="28"/>
          <w:szCs w:val="28"/>
        </w:rPr>
      </w:pPr>
      <w:r w:rsidRPr="00B26B5E">
        <w:rPr>
          <w:color w:val="000000" w:themeColor="text1"/>
          <w:sz w:val="28"/>
          <w:szCs w:val="28"/>
        </w:rPr>
        <w:t>игровой</w:t>
      </w:r>
      <w:r w:rsidRPr="00B26B5E">
        <w:rPr>
          <w:color w:val="000000" w:themeColor="text1"/>
          <w:spacing w:val="-4"/>
          <w:sz w:val="28"/>
          <w:szCs w:val="28"/>
        </w:rPr>
        <w:t xml:space="preserve"> </w:t>
      </w:r>
      <w:r w:rsidRPr="00B26B5E">
        <w:rPr>
          <w:color w:val="000000" w:themeColor="text1"/>
          <w:sz w:val="28"/>
          <w:szCs w:val="28"/>
        </w:rPr>
        <w:t>момент;</w:t>
      </w:r>
    </w:p>
    <w:p w14:paraId="48CEBCC4" w14:textId="77777777" w:rsidR="000A6538" w:rsidRPr="00B26B5E" w:rsidRDefault="000A6538" w:rsidP="00B26B5E">
      <w:pPr>
        <w:pStyle w:val="a5"/>
        <w:tabs>
          <w:tab w:val="left" w:pos="1932"/>
          <w:tab w:val="left" w:pos="1933"/>
        </w:tabs>
        <w:spacing w:line="322" w:lineRule="exact"/>
        <w:ind w:left="0"/>
        <w:jc w:val="both"/>
        <w:rPr>
          <w:color w:val="000000" w:themeColor="text1"/>
          <w:sz w:val="28"/>
          <w:szCs w:val="28"/>
        </w:rPr>
      </w:pPr>
      <w:r w:rsidRPr="00B26B5E">
        <w:rPr>
          <w:color w:val="000000" w:themeColor="text1"/>
          <w:sz w:val="28"/>
          <w:szCs w:val="28"/>
        </w:rPr>
        <w:t>художественное</w:t>
      </w:r>
      <w:r w:rsidRPr="00B26B5E">
        <w:rPr>
          <w:color w:val="000000" w:themeColor="text1"/>
          <w:spacing w:val="-6"/>
          <w:sz w:val="28"/>
          <w:szCs w:val="28"/>
        </w:rPr>
        <w:t xml:space="preserve"> </w:t>
      </w:r>
      <w:r w:rsidRPr="00B26B5E">
        <w:rPr>
          <w:color w:val="000000" w:themeColor="text1"/>
          <w:sz w:val="28"/>
          <w:szCs w:val="28"/>
        </w:rPr>
        <w:t>слово;</w:t>
      </w:r>
    </w:p>
    <w:p w14:paraId="3E2C94C7" w14:textId="77777777" w:rsidR="000A6538" w:rsidRPr="00B26B5E" w:rsidRDefault="000A6538" w:rsidP="00B26B5E">
      <w:pPr>
        <w:pStyle w:val="a5"/>
        <w:tabs>
          <w:tab w:val="left" w:pos="1932"/>
          <w:tab w:val="left" w:pos="1933"/>
        </w:tabs>
        <w:ind w:left="0"/>
        <w:jc w:val="both"/>
        <w:rPr>
          <w:color w:val="000000" w:themeColor="text1"/>
          <w:sz w:val="28"/>
          <w:szCs w:val="28"/>
        </w:rPr>
      </w:pPr>
      <w:r w:rsidRPr="00B26B5E">
        <w:rPr>
          <w:color w:val="000000" w:themeColor="text1"/>
          <w:sz w:val="28"/>
          <w:szCs w:val="28"/>
        </w:rPr>
        <w:t>показ;</w:t>
      </w:r>
    </w:p>
    <w:p w14:paraId="4F546D82" w14:textId="77777777" w:rsidR="000A6538" w:rsidRPr="00B26B5E" w:rsidRDefault="000A6538" w:rsidP="00B26B5E">
      <w:pPr>
        <w:pStyle w:val="a5"/>
        <w:tabs>
          <w:tab w:val="left" w:pos="1932"/>
          <w:tab w:val="left" w:pos="1933"/>
        </w:tabs>
        <w:spacing w:before="4"/>
        <w:ind w:left="0"/>
        <w:jc w:val="both"/>
        <w:rPr>
          <w:color w:val="000000" w:themeColor="text1"/>
          <w:sz w:val="28"/>
          <w:szCs w:val="28"/>
        </w:rPr>
      </w:pPr>
      <w:r w:rsidRPr="00B26B5E">
        <w:rPr>
          <w:color w:val="000000" w:themeColor="text1"/>
          <w:sz w:val="28"/>
          <w:szCs w:val="28"/>
        </w:rPr>
        <w:t>беседа;</w:t>
      </w:r>
    </w:p>
    <w:p w14:paraId="74F9FE8C" w14:textId="77777777" w:rsidR="000A6538" w:rsidRPr="00B26B5E" w:rsidRDefault="000A6538" w:rsidP="00B26B5E">
      <w:pPr>
        <w:pStyle w:val="a5"/>
        <w:tabs>
          <w:tab w:val="left" w:pos="1932"/>
          <w:tab w:val="left" w:pos="1933"/>
        </w:tabs>
        <w:spacing w:line="322" w:lineRule="exact"/>
        <w:ind w:left="0"/>
        <w:jc w:val="both"/>
        <w:rPr>
          <w:color w:val="000000" w:themeColor="text1"/>
          <w:sz w:val="28"/>
          <w:szCs w:val="28"/>
        </w:rPr>
      </w:pPr>
      <w:r w:rsidRPr="00B26B5E">
        <w:rPr>
          <w:color w:val="000000" w:themeColor="text1"/>
          <w:sz w:val="28"/>
          <w:szCs w:val="28"/>
        </w:rPr>
        <w:t>задание;</w:t>
      </w:r>
    </w:p>
    <w:p w14:paraId="35A73766" w14:textId="77777777" w:rsidR="000A6538" w:rsidRPr="00B26B5E" w:rsidRDefault="000A6538" w:rsidP="00B26B5E">
      <w:pPr>
        <w:pStyle w:val="a5"/>
        <w:tabs>
          <w:tab w:val="left" w:pos="1932"/>
          <w:tab w:val="left" w:pos="1933"/>
        </w:tabs>
        <w:spacing w:line="322" w:lineRule="exact"/>
        <w:ind w:left="0"/>
        <w:jc w:val="both"/>
        <w:rPr>
          <w:color w:val="000000" w:themeColor="text1"/>
          <w:sz w:val="28"/>
          <w:szCs w:val="28"/>
        </w:rPr>
      </w:pPr>
      <w:r w:rsidRPr="00B26B5E">
        <w:rPr>
          <w:color w:val="000000" w:themeColor="text1"/>
          <w:sz w:val="28"/>
          <w:szCs w:val="28"/>
        </w:rPr>
        <w:t>объяснение;</w:t>
      </w:r>
    </w:p>
    <w:p w14:paraId="6B050551" w14:textId="77777777" w:rsidR="000A6538" w:rsidRPr="00B26B5E" w:rsidRDefault="000A6538" w:rsidP="00B26B5E">
      <w:pPr>
        <w:pStyle w:val="a5"/>
        <w:tabs>
          <w:tab w:val="left" w:pos="1932"/>
          <w:tab w:val="left" w:pos="1933"/>
        </w:tabs>
        <w:spacing w:line="322" w:lineRule="exact"/>
        <w:ind w:left="0"/>
        <w:jc w:val="both"/>
        <w:rPr>
          <w:color w:val="000000" w:themeColor="text1"/>
          <w:sz w:val="28"/>
          <w:szCs w:val="28"/>
        </w:rPr>
      </w:pPr>
      <w:r w:rsidRPr="00B26B5E">
        <w:rPr>
          <w:color w:val="000000" w:themeColor="text1"/>
          <w:sz w:val="28"/>
          <w:szCs w:val="28"/>
        </w:rPr>
        <w:t>рассматривание;</w:t>
      </w:r>
    </w:p>
    <w:p w14:paraId="3AA9D648" w14:textId="77777777" w:rsidR="000A6538" w:rsidRPr="00B26B5E" w:rsidRDefault="000A6538" w:rsidP="00B26B5E">
      <w:pPr>
        <w:pStyle w:val="a5"/>
        <w:tabs>
          <w:tab w:val="left" w:pos="1932"/>
          <w:tab w:val="left" w:pos="1933"/>
        </w:tabs>
        <w:spacing w:line="322" w:lineRule="exact"/>
        <w:ind w:left="0"/>
        <w:jc w:val="both"/>
        <w:rPr>
          <w:color w:val="000000" w:themeColor="text1"/>
          <w:sz w:val="28"/>
          <w:szCs w:val="28"/>
        </w:rPr>
      </w:pPr>
      <w:r w:rsidRPr="00B26B5E">
        <w:rPr>
          <w:color w:val="000000" w:themeColor="text1"/>
          <w:sz w:val="28"/>
          <w:szCs w:val="28"/>
        </w:rPr>
        <w:t>поощрение.</w:t>
      </w:r>
    </w:p>
    <w:p w14:paraId="208E6AB0" w14:textId="77777777" w:rsidR="000A6538" w:rsidRPr="00B26B5E" w:rsidRDefault="000A6538" w:rsidP="00B26B5E">
      <w:pPr>
        <w:tabs>
          <w:tab w:val="left" w:pos="0"/>
        </w:tabs>
        <w:jc w:val="both"/>
        <w:rPr>
          <w:color w:val="000000" w:themeColor="text1"/>
          <w:sz w:val="28"/>
          <w:szCs w:val="28"/>
        </w:rPr>
      </w:pPr>
    </w:p>
    <w:p w14:paraId="129FB64F" w14:textId="77777777" w:rsidR="003B15EE" w:rsidRPr="00B26B5E" w:rsidRDefault="007321DA" w:rsidP="00B26B5E">
      <w:pPr>
        <w:pStyle w:val="1"/>
        <w:tabs>
          <w:tab w:val="left" w:pos="1222"/>
        </w:tabs>
        <w:spacing w:before="4" w:line="320" w:lineRule="exact"/>
        <w:ind w:left="0"/>
        <w:jc w:val="both"/>
        <w:rPr>
          <w:color w:val="000000" w:themeColor="text1"/>
        </w:rPr>
      </w:pPr>
      <w:r>
        <w:rPr>
          <w:color w:val="000000" w:themeColor="text1"/>
        </w:rPr>
        <w:t xml:space="preserve">2.2.3 </w:t>
      </w:r>
      <w:r w:rsidR="003B15EE" w:rsidRPr="00B26B5E">
        <w:rPr>
          <w:color w:val="000000" w:themeColor="text1"/>
        </w:rPr>
        <w:t>Сложившиеся</w:t>
      </w:r>
      <w:r w:rsidR="003B15EE" w:rsidRPr="00B26B5E">
        <w:rPr>
          <w:color w:val="000000" w:themeColor="text1"/>
          <w:spacing w:val="-5"/>
        </w:rPr>
        <w:t xml:space="preserve"> </w:t>
      </w:r>
      <w:r w:rsidR="003B15EE" w:rsidRPr="00B26B5E">
        <w:rPr>
          <w:color w:val="000000" w:themeColor="text1"/>
        </w:rPr>
        <w:t>традиции</w:t>
      </w:r>
      <w:r w:rsidR="003B15EE" w:rsidRPr="00B26B5E">
        <w:rPr>
          <w:color w:val="000000" w:themeColor="text1"/>
          <w:spacing w:val="-5"/>
        </w:rPr>
        <w:t xml:space="preserve"> </w:t>
      </w:r>
      <w:r w:rsidR="003B15EE" w:rsidRPr="00B26B5E">
        <w:rPr>
          <w:color w:val="000000" w:themeColor="text1"/>
        </w:rPr>
        <w:t>Организации</w:t>
      </w:r>
      <w:r w:rsidR="003B15EE" w:rsidRPr="00B26B5E">
        <w:rPr>
          <w:color w:val="000000" w:themeColor="text1"/>
          <w:spacing w:val="-5"/>
        </w:rPr>
        <w:t xml:space="preserve"> </w:t>
      </w:r>
      <w:r w:rsidR="003B15EE" w:rsidRPr="00B26B5E">
        <w:rPr>
          <w:color w:val="000000" w:themeColor="text1"/>
        </w:rPr>
        <w:t>или</w:t>
      </w:r>
      <w:r w:rsidR="003B15EE" w:rsidRPr="00B26B5E">
        <w:rPr>
          <w:color w:val="000000" w:themeColor="text1"/>
          <w:spacing w:val="-9"/>
        </w:rPr>
        <w:t xml:space="preserve"> </w:t>
      </w:r>
      <w:r w:rsidR="003B15EE" w:rsidRPr="00B26B5E">
        <w:rPr>
          <w:color w:val="000000" w:themeColor="text1"/>
        </w:rPr>
        <w:t>группы.</w:t>
      </w:r>
    </w:p>
    <w:p w14:paraId="1421BC69" w14:textId="77777777" w:rsidR="003B15EE" w:rsidRPr="00B26B5E" w:rsidRDefault="003B15EE" w:rsidP="00B26B5E">
      <w:pPr>
        <w:spacing w:line="320" w:lineRule="exact"/>
        <w:ind w:left="516"/>
        <w:jc w:val="both"/>
        <w:rPr>
          <w:i/>
          <w:color w:val="000000" w:themeColor="text1"/>
          <w:sz w:val="28"/>
          <w:szCs w:val="28"/>
        </w:rPr>
      </w:pPr>
      <w:r w:rsidRPr="00B26B5E">
        <w:rPr>
          <w:i/>
          <w:color w:val="000000" w:themeColor="text1"/>
          <w:sz w:val="28"/>
          <w:szCs w:val="28"/>
        </w:rPr>
        <w:t>Традиционные</w:t>
      </w:r>
      <w:r w:rsidRPr="00B26B5E">
        <w:rPr>
          <w:i/>
          <w:color w:val="000000" w:themeColor="text1"/>
          <w:spacing w:val="-5"/>
          <w:sz w:val="28"/>
          <w:szCs w:val="28"/>
        </w:rPr>
        <w:t xml:space="preserve"> </w:t>
      </w:r>
      <w:r w:rsidRPr="00B26B5E">
        <w:rPr>
          <w:i/>
          <w:color w:val="000000" w:themeColor="text1"/>
          <w:sz w:val="28"/>
          <w:szCs w:val="28"/>
        </w:rPr>
        <w:t>мероприятия</w:t>
      </w:r>
      <w:r w:rsidRPr="00B26B5E">
        <w:rPr>
          <w:i/>
          <w:color w:val="000000" w:themeColor="text1"/>
          <w:spacing w:val="-4"/>
          <w:sz w:val="28"/>
          <w:szCs w:val="28"/>
        </w:rPr>
        <w:t xml:space="preserve"> </w:t>
      </w:r>
      <w:r w:rsidRPr="00B26B5E">
        <w:rPr>
          <w:i/>
          <w:color w:val="000000" w:themeColor="text1"/>
          <w:sz w:val="28"/>
          <w:szCs w:val="28"/>
        </w:rPr>
        <w:t>детского</w:t>
      </w:r>
      <w:r w:rsidRPr="00B26B5E">
        <w:rPr>
          <w:i/>
          <w:color w:val="000000" w:themeColor="text1"/>
          <w:spacing w:val="-6"/>
          <w:sz w:val="28"/>
          <w:szCs w:val="28"/>
        </w:rPr>
        <w:t xml:space="preserve"> </w:t>
      </w:r>
      <w:r w:rsidRPr="00B26B5E">
        <w:rPr>
          <w:i/>
          <w:color w:val="000000" w:themeColor="text1"/>
          <w:sz w:val="28"/>
          <w:szCs w:val="28"/>
        </w:rPr>
        <w:t>сада</w:t>
      </w:r>
      <w:r w:rsidRPr="00B26B5E">
        <w:rPr>
          <w:i/>
          <w:color w:val="000000" w:themeColor="text1"/>
          <w:spacing w:val="-5"/>
          <w:sz w:val="28"/>
          <w:szCs w:val="28"/>
        </w:rPr>
        <w:t xml:space="preserve"> </w:t>
      </w:r>
      <w:r w:rsidRPr="00B26B5E">
        <w:rPr>
          <w:i/>
          <w:color w:val="000000" w:themeColor="text1"/>
          <w:sz w:val="28"/>
          <w:szCs w:val="28"/>
        </w:rPr>
        <w:t>представлены</w:t>
      </w:r>
      <w:r w:rsidRPr="00B26B5E">
        <w:rPr>
          <w:i/>
          <w:color w:val="000000" w:themeColor="text1"/>
          <w:spacing w:val="-7"/>
          <w:sz w:val="28"/>
          <w:szCs w:val="28"/>
        </w:rPr>
        <w:t xml:space="preserve"> </w:t>
      </w:r>
      <w:r w:rsidRPr="00B26B5E">
        <w:rPr>
          <w:i/>
          <w:color w:val="000000" w:themeColor="text1"/>
          <w:sz w:val="28"/>
          <w:szCs w:val="28"/>
        </w:rPr>
        <w:t>в</w:t>
      </w:r>
      <w:r w:rsidRPr="00B26B5E">
        <w:rPr>
          <w:i/>
          <w:color w:val="000000" w:themeColor="text1"/>
          <w:spacing w:val="-6"/>
          <w:sz w:val="28"/>
          <w:szCs w:val="28"/>
        </w:rPr>
        <w:t xml:space="preserve"> </w:t>
      </w:r>
      <w:r w:rsidRPr="00B26B5E">
        <w:rPr>
          <w:i/>
          <w:color w:val="000000" w:themeColor="text1"/>
          <w:sz w:val="28"/>
          <w:szCs w:val="28"/>
        </w:rPr>
        <w:t>таблице</w:t>
      </w:r>
    </w:p>
    <w:p w14:paraId="6D45B519" w14:textId="77777777" w:rsidR="003B15EE" w:rsidRPr="00B26B5E" w:rsidRDefault="003B15EE" w:rsidP="00B26B5E">
      <w:pPr>
        <w:pStyle w:val="a3"/>
        <w:spacing w:after="7"/>
        <w:ind w:left="0" w:right="222"/>
        <w:jc w:val="both"/>
        <w:rPr>
          <w:color w:val="000000" w:themeColor="text1"/>
        </w:rPr>
      </w:pPr>
      <w:r w:rsidRPr="00B26B5E">
        <w:rPr>
          <w:color w:val="000000" w:themeColor="text1"/>
        </w:rPr>
        <w:t>Таблица</w:t>
      </w:r>
    </w:p>
    <w:tbl>
      <w:tblPr>
        <w:tblStyle w:val="TableNormal"/>
        <w:tblW w:w="10143"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7597"/>
        <w:gridCol w:w="1950"/>
      </w:tblGrid>
      <w:tr w:rsidR="00B26B5E" w:rsidRPr="00B26B5E" w14:paraId="3DBCAD4C" w14:textId="77777777" w:rsidTr="003B15EE">
        <w:trPr>
          <w:trHeight w:val="964"/>
        </w:trPr>
        <w:tc>
          <w:tcPr>
            <w:tcW w:w="596" w:type="dxa"/>
          </w:tcPr>
          <w:p w14:paraId="26417FB0" w14:textId="77777777" w:rsidR="003B15EE" w:rsidRPr="00B26B5E" w:rsidRDefault="003B15EE" w:rsidP="00B26B5E">
            <w:pPr>
              <w:pStyle w:val="TableParagraph"/>
              <w:ind w:right="81"/>
              <w:jc w:val="both"/>
              <w:rPr>
                <w:color w:val="000000" w:themeColor="text1"/>
                <w:sz w:val="28"/>
                <w:szCs w:val="28"/>
              </w:rPr>
            </w:pP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pacing w:val="-1"/>
                <w:sz w:val="28"/>
                <w:szCs w:val="28"/>
              </w:rPr>
              <w:t>п/п</w:t>
            </w:r>
          </w:p>
        </w:tc>
        <w:tc>
          <w:tcPr>
            <w:tcW w:w="7597" w:type="dxa"/>
          </w:tcPr>
          <w:p w14:paraId="39CC434D" w14:textId="77777777" w:rsidR="003B15EE" w:rsidRPr="00B26B5E" w:rsidRDefault="003B15EE" w:rsidP="00B26B5E">
            <w:pPr>
              <w:pStyle w:val="TableParagraph"/>
              <w:spacing w:line="315" w:lineRule="exact"/>
              <w:ind w:left="109"/>
              <w:jc w:val="both"/>
              <w:rPr>
                <w:color w:val="000000" w:themeColor="text1"/>
                <w:sz w:val="28"/>
                <w:szCs w:val="28"/>
              </w:rPr>
            </w:pPr>
            <w:r w:rsidRPr="00B26B5E">
              <w:rPr>
                <w:color w:val="000000" w:themeColor="text1"/>
                <w:sz w:val="28"/>
                <w:szCs w:val="28"/>
              </w:rPr>
              <w:t>Название</w:t>
            </w:r>
          </w:p>
        </w:tc>
        <w:tc>
          <w:tcPr>
            <w:tcW w:w="1950" w:type="dxa"/>
          </w:tcPr>
          <w:p w14:paraId="6C3EBBEF" w14:textId="77777777" w:rsidR="003B15EE" w:rsidRPr="00B26B5E" w:rsidRDefault="003B15EE" w:rsidP="00B26B5E">
            <w:pPr>
              <w:pStyle w:val="TableParagraph"/>
              <w:spacing w:line="315" w:lineRule="exact"/>
              <w:ind w:left="109"/>
              <w:jc w:val="both"/>
              <w:rPr>
                <w:color w:val="000000" w:themeColor="text1"/>
                <w:sz w:val="28"/>
                <w:szCs w:val="28"/>
              </w:rPr>
            </w:pPr>
            <w:r w:rsidRPr="00B26B5E">
              <w:rPr>
                <w:color w:val="000000" w:themeColor="text1"/>
                <w:sz w:val="28"/>
                <w:szCs w:val="28"/>
              </w:rPr>
              <w:t>Сроки</w:t>
            </w:r>
          </w:p>
        </w:tc>
      </w:tr>
      <w:tr w:rsidR="00B26B5E" w:rsidRPr="00B26B5E" w14:paraId="2F49E35E" w14:textId="77777777" w:rsidTr="003B15EE">
        <w:trPr>
          <w:trHeight w:val="326"/>
        </w:trPr>
        <w:tc>
          <w:tcPr>
            <w:tcW w:w="596" w:type="dxa"/>
          </w:tcPr>
          <w:p w14:paraId="0A50FEA0" w14:textId="77777777" w:rsidR="003B15EE" w:rsidRPr="00B26B5E" w:rsidRDefault="003B15EE" w:rsidP="00B26B5E">
            <w:pPr>
              <w:pStyle w:val="TableParagraph"/>
              <w:spacing w:line="307" w:lineRule="exact"/>
              <w:jc w:val="both"/>
              <w:rPr>
                <w:color w:val="000000" w:themeColor="text1"/>
                <w:sz w:val="28"/>
                <w:szCs w:val="28"/>
              </w:rPr>
            </w:pPr>
            <w:r w:rsidRPr="00B26B5E">
              <w:rPr>
                <w:color w:val="000000" w:themeColor="text1"/>
                <w:w w:val="99"/>
                <w:sz w:val="28"/>
                <w:szCs w:val="28"/>
              </w:rPr>
              <w:t>1</w:t>
            </w:r>
          </w:p>
        </w:tc>
        <w:tc>
          <w:tcPr>
            <w:tcW w:w="7597" w:type="dxa"/>
          </w:tcPr>
          <w:p w14:paraId="6044F493" w14:textId="77777777" w:rsidR="003B15EE" w:rsidRPr="00B26B5E" w:rsidRDefault="003B15EE" w:rsidP="00B26B5E">
            <w:pPr>
              <w:pStyle w:val="TableParagraph"/>
              <w:spacing w:line="307" w:lineRule="exact"/>
              <w:ind w:left="109"/>
              <w:jc w:val="both"/>
              <w:rPr>
                <w:color w:val="000000" w:themeColor="text1"/>
                <w:sz w:val="28"/>
                <w:szCs w:val="28"/>
              </w:rPr>
            </w:pPr>
            <w:r w:rsidRPr="00B26B5E">
              <w:rPr>
                <w:color w:val="000000" w:themeColor="text1"/>
                <w:sz w:val="28"/>
                <w:szCs w:val="28"/>
              </w:rPr>
              <w:t>«День</w:t>
            </w:r>
            <w:r w:rsidRPr="00B26B5E">
              <w:rPr>
                <w:color w:val="000000" w:themeColor="text1"/>
                <w:spacing w:val="-4"/>
                <w:sz w:val="28"/>
                <w:szCs w:val="28"/>
              </w:rPr>
              <w:t xml:space="preserve"> </w:t>
            </w:r>
            <w:r w:rsidRPr="00B26B5E">
              <w:rPr>
                <w:color w:val="000000" w:themeColor="text1"/>
                <w:sz w:val="28"/>
                <w:szCs w:val="28"/>
              </w:rPr>
              <w:t>знаний»</w:t>
            </w:r>
          </w:p>
        </w:tc>
        <w:tc>
          <w:tcPr>
            <w:tcW w:w="1950" w:type="dxa"/>
          </w:tcPr>
          <w:p w14:paraId="50678AEF" w14:textId="77777777" w:rsidR="003B15EE" w:rsidRPr="00B26B5E" w:rsidRDefault="003B15EE" w:rsidP="00B26B5E">
            <w:pPr>
              <w:pStyle w:val="TableParagraph"/>
              <w:spacing w:line="307" w:lineRule="exact"/>
              <w:ind w:left="109"/>
              <w:jc w:val="both"/>
              <w:rPr>
                <w:color w:val="000000" w:themeColor="text1"/>
                <w:sz w:val="28"/>
                <w:szCs w:val="28"/>
              </w:rPr>
            </w:pPr>
            <w:r w:rsidRPr="00B26B5E">
              <w:rPr>
                <w:color w:val="000000" w:themeColor="text1"/>
                <w:sz w:val="28"/>
                <w:szCs w:val="28"/>
              </w:rPr>
              <w:t>Сентябрь</w:t>
            </w:r>
          </w:p>
        </w:tc>
      </w:tr>
      <w:tr w:rsidR="00B26B5E" w:rsidRPr="00B26B5E" w14:paraId="1F8BB45F" w14:textId="77777777" w:rsidTr="003B15EE">
        <w:trPr>
          <w:trHeight w:val="321"/>
        </w:trPr>
        <w:tc>
          <w:tcPr>
            <w:tcW w:w="596" w:type="dxa"/>
          </w:tcPr>
          <w:p w14:paraId="40A4603F" w14:textId="77777777" w:rsidR="003B15EE" w:rsidRPr="00B26B5E" w:rsidRDefault="003B15EE" w:rsidP="00B26B5E">
            <w:pPr>
              <w:pStyle w:val="TableParagraph"/>
              <w:spacing w:line="301" w:lineRule="exact"/>
              <w:jc w:val="both"/>
              <w:rPr>
                <w:color w:val="000000" w:themeColor="text1"/>
                <w:sz w:val="28"/>
                <w:szCs w:val="28"/>
              </w:rPr>
            </w:pPr>
            <w:r w:rsidRPr="00B26B5E">
              <w:rPr>
                <w:color w:val="000000" w:themeColor="text1"/>
                <w:w w:val="99"/>
                <w:sz w:val="28"/>
                <w:szCs w:val="28"/>
              </w:rPr>
              <w:t>2</w:t>
            </w:r>
          </w:p>
        </w:tc>
        <w:tc>
          <w:tcPr>
            <w:tcW w:w="7597" w:type="dxa"/>
          </w:tcPr>
          <w:p w14:paraId="7D0D1538"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«С</w:t>
            </w:r>
            <w:r w:rsidRPr="00B26B5E">
              <w:rPr>
                <w:color w:val="000000" w:themeColor="text1"/>
                <w:spacing w:val="-3"/>
                <w:sz w:val="28"/>
                <w:szCs w:val="28"/>
              </w:rPr>
              <w:t xml:space="preserve"> </w:t>
            </w:r>
            <w:r w:rsidRPr="00B26B5E">
              <w:rPr>
                <w:color w:val="000000" w:themeColor="text1"/>
                <w:sz w:val="28"/>
                <w:szCs w:val="28"/>
              </w:rPr>
              <w:t>днем</w:t>
            </w:r>
            <w:r w:rsidRPr="00B26B5E">
              <w:rPr>
                <w:color w:val="000000" w:themeColor="text1"/>
                <w:spacing w:val="-2"/>
                <w:sz w:val="28"/>
                <w:szCs w:val="28"/>
              </w:rPr>
              <w:t xml:space="preserve"> </w:t>
            </w:r>
            <w:r w:rsidRPr="00B26B5E">
              <w:rPr>
                <w:color w:val="000000" w:themeColor="text1"/>
                <w:sz w:val="28"/>
                <w:szCs w:val="28"/>
              </w:rPr>
              <w:t>рождения</w:t>
            </w:r>
            <w:r w:rsidRPr="00B26B5E">
              <w:rPr>
                <w:color w:val="000000" w:themeColor="text1"/>
                <w:spacing w:val="-3"/>
                <w:sz w:val="28"/>
                <w:szCs w:val="28"/>
              </w:rPr>
              <w:t xml:space="preserve"> </w:t>
            </w:r>
            <w:r w:rsidRPr="00B26B5E">
              <w:rPr>
                <w:color w:val="000000" w:themeColor="text1"/>
                <w:sz w:val="28"/>
                <w:szCs w:val="28"/>
              </w:rPr>
              <w:t>детский</w:t>
            </w:r>
            <w:r w:rsidRPr="00B26B5E">
              <w:rPr>
                <w:color w:val="000000" w:themeColor="text1"/>
                <w:spacing w:val="-4"/>
                <w:sz w:val="28"/>
                <w:szCs w:val="28"/>
              </w:rPr>
              <w:t xml:space="preserve"> </w:t>
            </w:r>
            <w:r w:rsidRPr="00B26B5E">
              <w:rPr>
                <w:color w:val="000000" w:themeColor="text1"/>
                <w:sz w:val="28"/>
                <w:szCs w:val="28"/>
              </w:rPr>
              <w:t>сад»</w:t>
            </w:r>
          </w:p>
        </w:tc>
        <w:tc>
          <w:tcPr>
            <w:tcW w:w="1950" w:type="dxa"/>
          </w:tcPr>
          <w:p w14:paraId="79F3F85B"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сентябрь</w:t>
            </w:r>
          </w:p>
        </w:tc>
      </w:tr>
      <w:tr w:rsidR="00B26B5E" w:rsidRPr="00B26B5E" w14:paraId="0D1F0FA8" w14:textId="77777777" w:rsidTr="003B15EE">
        <w:trPr>
          <w:trHeight w:val="321"/>
        </w:trPr>
        <w:tc>
          <w:tcPr>
            <w:tcW w:w="596" w:type="dxa"/>
          </w:tcPr>
          <w:p w14:paraId="4D9356FC" w14:textId="77777777" w:rsidR="003B15EE" w:rsidRPr="00B26B5E" w:rsidRDefault="003B15EE" w:rsidP="00B26B5E">
            <w:pPr>
              <w:pStyle w:val="TableParagraph"/>
              <w:spacing w:line="301" w:lineRule="exact"/>
              <w:jc w:val="both"/>
              <w:rPr>
                <w:color w:val="000000" w:themeColor="text1"/>
                <w:sz w:val="28"/>
                <w:szCs w:val="28"/>
              </w:rPr>
            </w:pPr>
            <w:r w:rsidRPr="00B26B5E">
              <w:rPr>
                <w:color w:val="000000" w:themeColor="text1"/>
                <w:w w:val="99"/>
                <w:sz w:val="28"/>
                <w:szCs w:val="28"/>
              </w:rPr>
              <w:t>3</w:t>
            </w:r>
          </w:p>
        </w:tc>
        <w:tc>
          <w:tcPr>
            <w:tcW w:w="7597" w:type="dxa"/>
          </w:tcPr>
          <w:p w14:paraId="287CDD69" w14:textId="4A89AD98"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w:t>
            </w:r>
            <w:r w:rsidR="00C97218">
              <w:rPr>
                <w:color w:val="000000" w:themeColor="text1"/>
                <w:sz w:val="28"/>
                <w:szCs w:val="28"/>
              </w:rPr>
              <w:t>Баба Яга в городе</w:t>
            </w:r>
            <w:r w:rsidRPr="00B26B5E">
              <w:rPr>
                <w:color w:val="000000" w:themeColor="text1"/>
                <w:sz w:val="28"/>
                <w:szCs w:val="28"/>
              </w:rPr>
              <w:t>»</w:t>
            </w:r>
            <w:r w:rsidRPr="00B26B5E">
              <w:rPr>
                <w:color w:val="000000" w:themeColor="text1"/>
                <w:spacing w:val="-7"/>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ПДД</w:t>
            </w:r>
          </w:p>
        </w:tc>
        <w:tc>
          <w:tcPr>
            <w:tcW w:w="1950" w:type="dxa"/>
          </w:tcPr>
          <w:p w14:paraId="5946D325"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сентябрь</w:t>
            </w:r>
          </w:p>
        </w:tc>
      </w:tr>
      <w:tr w:rsidR="00B26B5E" w:rsidRPr="00B26B5E" w14:paraId="6BE9E8D3" w14:textId="77777777" w:rsidTr="003B15EE">
        <w:trPr>
          <w:trHeight w:val="321"/>
        </w:trPr>
        <w:tc>
          <w:tcPr>
            <w:tcW w:w="596" w:type="dxa"/>
          </w:tcPr>
          <w:p w14:paraId="7BA85201" w14:textId="77777777" w:rsidR="003B15EE" w:rsidRPr="00B26B5E" w:rsidRDefault="003B15EE" w:rsidP="00B26B5E">
            <w:pPr>
              <w:pStyle w:val="TableParagraph"/>
              <w:spacing w:line="301" w:lineRule="exact"/>
              <w:jc w:val="both"/>
              <w:rPr>
                <w:color w:val="000000" w:themeColor="text1"/>
                <w:sz w:val="28"/>
                <w:szCs w:val="28"/>
              </w:rPr>
            </w:pPr>
            <w:r w:rsidRPr="00B26B5E">
              <w:rPr>
                <w:color w:val="000000" w:themeColor="text1"/>
                <w:w w:val="99"/>
                <w:sz w:val="28"/>
                <w:szCs w:val="28"/>
              </w:rPr>
              <w:t>4</w:t>
            </w:r>
          </w:p>
        </w:tc>
        <w:tc>
          <w:tcPr>
            <w:tcW w:w="7597" w:type="dxa"/>
          </w:tcPr>
          <w:p w14:paraId="035EF67D"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«Здравствуй,</w:t>
            </w:r>
            <w:r w:rsidRPr="00B26B5E">
              <w:rPr>
                <w:color w:val="000000" w:themeColor="text1"/>
                <w:spacing w:val="-4"/>
                <w:sz w:val="28"/>
                <w:szCs w:val="28"/>
              </w:rPr>
              <w:t xml:space="preserve"> </w:t>
            </w:r>
            <w:r w:rsidRPr="00B26B5E">
              <w:rPr>
                <w:color w:val="000000" w:themeColor="text1"/>
                <w:sz w:val="28"/>
                <w:szCs w:val="28"/>
              </w:rPr>
              <w:t>Осень</w:t>
            </w:r>
            <w:r w:rsidRPr="00B26B5E">
              <w:rPr>
                <w:color w:val="000000" w:themeColor="text1"/>
                <w:spacing w:val="-7"/>
                <w:sz w:val="28"/>
                <w:szCs w:val="28"/>
              </w:rPr>
              <w:t xml:space="preserve"> </w:t>
            </w:r>
            <w:r w:rsidRPr="00B26B5E">
              <w:rPr>
                <w:color w:val="000000" w:themeColor="text1"/>
                <w:sz w:val="28"/>
                <w:szCs w:val="28"/>
              </w:rPr>
              <w:t>золотая!»</w:t>
            </w:r>
          </w:p>
        </w:tc>
        <w:tc>
          <w:tcPr>
            <w:tcW w:w="1950" w:type="dxa"/>
          </w:tcPr>
          <w:p w14:paraId="6D22D247"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октябрь</w:t>
            </w:r>
          </w:p>
        </w:tc>
      </w:tr>
      <w:tr w:rsidR="00B26B5E" w:rsidRPr="00B26B5E" w14:paraId="2BF632B8" w14:textId="77777777" w:rsidTr="003B15EE">
        <w:trPr>
          <w:trHeight w:val="321"/>
        </w:trPr>
        <w:tc>
          <w:tcPr>
            <w:tcW w:w="596" w:type="dxa"/>
          </w:tcPr>
          <w:p w14:paraId="0795CA63" w14:textId="77777777" w:rsidR="003B15EE" w:rsidRPr="00B26B5E" w:rsidRDefault="003B15EE" w:rsidP="00B26B5E">
            <w:pPr>
              <w:pStyle w:val="TableParagraph"/>
              <w:spacing w:line="301" w:lineRule="exact"/>
              <w:jc w:val="both"/>
              <w:rPr>
                <w:color w:val="000000" w:themeColor="text1"/>
                <w:sz w:val="28"/>
                <w:szCs w:val="28"/>
              </w:rPr>
            </w:pPr>
            <w:r w:rsidRPr="00B26B5E">
              <w:rPr>
                <w:color w:val="000000" w:themeColor="text1"/>
                <w:w w:val="99"/>
                <w:sz w:val="28"/>
                <w:szCs w:val="28"/>
              </w:rPr>
              <w:t>5</w:t>
            </w:r>
          </w:p>
        </w:tc>
        <w:tc>
          <w:tcPr>
            <w:tcW w:w="7597" w:type="dxa"/>
          </w:tcPr>
          <w:p w14:paraId="1881E274"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«Новый</w:t>
            </w:r>
            <w:r w:rsidRPr="00B26B5E">
              <w:rPr>
                <w:color w:val="000000" w:themeColor="text1"/>
                <w:spacing w:val="-2"/>
                <w:sz w:val="28"/>
                <w:szCs w:val="28"/>
              </w:rPr>
              <w:t xml:space="preserve"> </w:t>
            </w:r>
            <w:r w:rsidRPr="00B26B5E">
              <w:rPr>
                <w:color w:val="000000" w:themeColor="text1"/>
                <w:sz w:val="28"/>
                <w:szCs w:val="28"/>
              </w:rPr>
              <w:t>год»</w:t>
            </w:r>
          </w:p>
        </w:tc>
        <w:tc>
          <w:tcPr>
            <w:tcW w:w="1950" w:type="dxa"/>
          </w:tcPr>
          <w:p w14:paraId="49D92F3E"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декабрь</w:t>
            </w:r>
          </w:p>
        </w:tc>
      </w:tr>
      <w:tr w:rsidR="00B26B5E" w:rsidRPr="00B26B5E" w14:paraId="4BC9C3BF" w14:textId="77777777" w:rsidTr="003B15EE">
        <w:trPr>
          <w:trHeight w:val="326"/>
        </w:trPr>
        <w:tc>
          <w:tcPr>
            <w:tcW w:w="596" w:type="dxa"/>
          </w:tcPr>
          <w:p w14:paraId="1F04847A" w14:textId="77777777" w:rsidR="003B15EE" w:rsidRPr="00B26B5E" w:rsidRDefault="003B15EE" w:rsidP="00B26B5E">
            <w:pPr>
              <w:pStyle w:val="TableParagraph"/>
              <w:spacing w:line="306" w:lineRule="exact"/>
              <w:jc w:val="both"/>
              <w:rPr>
                <w:color w:val="000000" w:themeColor="text1"/>
                <w:sz w:val="28"/>
                <w:szCs w:val="28"/>
              </w:rPr>
            </w:pPr>
            <w:r w:rsidRPr="00B26B5E">
              <w:rPr>
                <w:color w:val="000000" w:themeColor="text1"/>
                <w:w w:val="99"/>
                <w:sz w:val="28"/>
                <w:szCs w:val="28"/>
              </w:rPr>
              <w:t>6</w:t>
            </w:r>
          </w:p>
        </w:tc>
        <w:tc>
          <w:tcPr>
            <w:tcW w:w="7597" w:type="dxa"/>
          </w:tcPr>
          <w:p w14:paraId="0B5B08AD" w14:textId="77777777" w:rsidR="003B15EE" w:rsidRPr="00B26B5E" w:rsidRDefault="003B15EE" w:rsidP="00B26B5E">
            <w:pPr>
              <w:pStyle w:val="TableParagraph"/>
              <w:spacing w:line="306" w:lineRule="exact"/>
              <w:ind w:left="109"/>
              <w:jc w:val="both"/>
              <w:rPr>
                <w:color w:val="000000" w:themeColor="text1"/>
                <w:sz w:val="28"/>
                <w:szCs w:val="28"/>
              </w:rPr>
            </w:pPr>
            <w:r w:rsidRPr="00B26B5E">
              <w:rPr>
                <w:color w:val="000000" w:themeColor="text1"/>
                <w:sz w:val="28"/>
                <w:szCs w:val="28"/>
              </w:rPr>
              <w:t>«Зимние</w:t>
            </w:r>
            <w:r w:rsidRPr="00B26B5E">
              <w:rPr>
                <w:color w:val="000000" w:themeColor="text1"/>
                <w:spacing w:val="-3"/>
                <w:sz w:val="28"/>
                <w:szCs w:val="28"/>
              </w:rPr>
              <w:t xml:space="preserve"> </w:t>
            </w:r>
            <w:r w:rsidRPr="00B26B5E">
              <w:rPr>
                <w:color w:val="000000" w:themeColor="text1"/>
                <w:sz w:val="28"/>
                <w:szCs w:val="28"/>
              </w:rPr>
              <w:t>забавы»</w:t>
            </w:r>
          </w:p>
        </w:tc>
        <w:tc>
          <w:tcPr>
            <w:tcW w:w="1950" w:type="dxa"/>
          </w:tcPr>
          <w:p w14:paraId="3E688BD8" w14:textId="77777777" w:rsidR="003B15EE" w:rsidRPr="00B26B5E" w:rsidRDefault="003B15EE" w:rsidP="00B26B5E">
            <w:pPr>
              <w:pStyle w:val="TableParagraph"/>
              <w:spacing w:line="306" w:lineRule="exact"/>
              <w:ind w:left="109"/>
              <w:jc w:val="both"/>
              <w:rPr>
                <w:color w:val="000000" w:themeColor="text1"/>
                <w:sz w:val="28"/>
                <w:szCs w:val="28"/>
              </w:rPr>
            </w:pPr>
            <w:r w:rsidRPr="00B26B5E">
              <w:rPr>
                <w:color w:val="000000" w:themeColor="text1"/>
                <w:sz w:val="28"/>
                <w:szCs w:val="28"/>
              </w:rPr>
              <w:t>январь</w:t>
            </w:r>
          </w:p>
        </w:tc>
      </w:tr>
      <w:tr w:rsidR="00B26B5E" w:rsidRPr="00B26B5E" w14:paraId="6E6F6672" w14:textId="77777777" w:rsidTr="003B15EE">
        <w:trPr>
          <w:trHeight w:val="321"/>
        </w:trPr>
        <w:tc>
          <w:tcPr>
            <w:tcW w:w="596" w:type="dxa"/>
          </w:tcPr>
          <w:p w14:paraId="16674DE8" w14:textId="77777777" w:rsidR="003B15EE" w:rsidRPr="00B26B5E" w:rsidRDefault="003B15EE" w:rsidP="00B26B5E">
            <w:pPr>
              <w:pStyle w:val="TableParagraph"/>
              <w:spacing w:line="301" w:lineRule="exact"/>
              <w:jc w:val="both"/>
              <w:rPr>
                <w:color w:val="000000" w:themeColor="text1"/>
                <w:sz w:val="28"/>
                <w:szCs w:val="28"/>
              </w:rPr>
            </w:pPr>
            <w:r w:rsidRPr="00B26B5E">
              <w:rPr>
                <w:color w:val="000000" w:themeColor="text1"/>
                <w:w w:val="99"/>
                <w:sz w:val="28"/>
                <w:szCs w:val="28"/>
              </w:rPr>
              <w:t>7</w:t>
            </w:r>
          </w:p>
        </w:tc>
        <w:tc>
          <w:tcPr>
            <w:tcW w:w="7597" w:type="dxa"/>
          </w:tcPr>
          <w:p w14:paraId="142476C1"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«Рождественский</w:t>
            </w:r>
            <w:r w:rsidRPr="00B26B5E">
              <w:rPr>
                <w:color w:val="000000" w:themeColor="text1"/>
                <w:spacing w:val="-3"/>
                <w:sz w:val="28"/>
                <w:szCs w:val="28"/>
              </w:rPr>
              <w:t xml:space="preserve"> </w:t>
            </w:r>
            <w:r w:rsidRPr="00B26B5E">
              <w:rPr>
                <w:color w:val="000000" w:themeColor="text1"/>
                <w:sz w:val="28"/>
                <w:szCs w:val="28"/>
              </w:rPr>
              <w:t>колядки»</w:t>
            </w:r>
          </w:p>
        </w:tc>
        <w:tc>
          <w:tcPr>
            <w:tcW w:w="1950" w:type="dxa"/>
          </w:tcPr>
          <w:p w14:paraId="55EC89CD"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январь</w:t>
            </w:r>
          </w:p>
        </w:tc>
      </w:tr>
      <w:tr w:rsidR="00B26B5E" w:rsidRPr="00B26B5E" w14:paraId="6245B7B2" w14:textId="77777777" w:rsidTr="003B15EE">
        <w:trPr>
          <w:trHeight w:val="319"/>
        </w:trPr>
        <w:tc>
          <w:tcPr>
            <w:tcW w:w="596" w:type="dxa"/>
            <w:tcBorders>
              <w:bottom w:val="single" w:sz="6" w:space="0" w:color="000000"/>
            </w:tcBorders>
          </w:tcPr>
          <w:p w14:paraId="42BA0F9C" w14:textId="77777777" w:rsidR="003B15EE" w:rsidRPr="00B26B5E" w:rsidRDefault="003B15EE" w:rsidP="00B26B5E">
            <w:pPr>
              <w:pStyle w:val="TableParagraph"/>
              <w:spacing w:line="299" w:lineRule="exact"/>
              <w:jc w:val="both"/>
              <w:rPr>
                <w:color w:val="000000" w:themeColor="text1"/>
                <w:sz w:val="28"/>
                <w:szCs w:val="28"/>
              </w:rPr>
            </w:pPr>
            <w:r w:rsidRPr="00B26B5E">
              <w:rPr>
                <w:color w:val="000000" w:themeColor="text1"/>
                <w:w w:val="99"/>
                <w:sz w:val="28"/>
                <w:szCs w:val="28"/>
              </w:rPr>
              <w:t>8</w:t>
            </w:r>
          </w:p>
        </w:tc>
        <w:tc>
          <w:tcPr>
            <w:tcW w:w="7597" w:type="dxa"/>
            <w:tcBorders>
              <w:bottom w:val="single" w:sz="6" w:space="0" w:color="000000"/>
            </w:tcBorders>
          </w:tcPr>
          <w:p w14:paraId="76F5B899" w14:textId="77777777" w:rsidR="003B15EE" w:rsidRPr="00B26B5E" w:rsidRDefault="003B15EE" w:rsidP="00B26B5E">
            <w:pPr>
              <w:pStyle w:val="TableParagraph"/>
              <w:spacing w:line="299" w:lineRule="exact"/>
              <w:ind w:left="109"/>
              <w:jc w:val="both"/>
              <w:rPr>
                <w:color w:val="000000" w:themeColor="text1"/>
                <w:sz w:val="28"/>
                <w:szCs w:val="28"/>
              </w:rPr>
            </w:pPr>
            <w:r w:rsidRPr="00B26B5E">
              <w:rPr>
                <w:color w:val="000000" w:themeColor="text1"/>
                <w:sz w:val="28"/>
                <w:szCs w:val="28"/>
              </w:rPr>
              <w:t>«День</w:t>
            </w:r>
            <w:r w:rsidRPr="00B26B5E">
              <w:rPr>
                <w:color w:val="000000" w:themeColor="text1"/>
                <w:spacing w:val="-7"/>
                <w:sz w:val="28"/>
                <w:szCs w:val="28"/>
              </w:rPr>
              <w:t xml:space="preserve"> </w:t>
            </w:r>
            <w:r w:rsidRPr="00B26B5E">
              <w:rPr>
                <w:color w:val="000000" w:themeColor="text1"/>
                <w:sz w:val="28"/>
                <w:szCs w:val="28"/>
              </w:rPr>
              <w:t>защитника</w:t>
            </w:r>
            <w:r w:rsidRPr="00B26B5E">
              <w:rPr>
                <w:color w:val="000000" w:themeColor="text1"/>
                <w:spacing w:val="-3"/>
                <w:sz w:val="28"/>
                <w:szCs w:val="28"/>
              </w:rPr>
              <w:t xml:space="preserve"> </w:t>
            </w:r>
            <w:r w:rsidRPr="00B26B5E">
              <w:rPr>
                <w:color w:val="000000" w:themeColor="text1"/>
                <w:sz w:val="28"/>
                <w:szCs w:val="28"/>
              </w:rPr>
              <w:t>Отечества»</w:t>
            </w:r>
          </w:p>
        </w:tc>
        <w:tc>
          <w:tcPr>
            <w:tcW w:w="1950" w:type="dxa"/>
            <w:tcBorders>
              <w:bottom w:val="single" w:sz="6" w:space="0" w:color="000000"/>
            </w:tcBorders>
          </w:tcPr>
          <w:p w14:paraId="4BB7B91F" w14:textId="77777777" w:rsidR="003B15EE" w:rsidRPr="00B26B5E" w:rsidRDefault="003B15EE" w:rsidP="00B26B5E">
            <w:pPr>
              <w:pStyle w:val="TableParagraph"/>
              <w:spacing w:line="299" w:lineRule="exact"/>
              <w:ind w:left="109"/>
              <w:jc w:val="both"/>
              <w:rPr>
                <w:color w:val="000000" w:themeColor="text1"/>
                <w:sz w:val="28"/>
                <w:szCs w:val="28"/>
              </w:rPr>
            </w:pPr>
            <w:r w:rsidRPr="00B26B5E">
              <w:rPr>
                <w:color w:val="000000" w:themeColor="text1"/>
                <w:sz w:val="28"/>
                <w:szCs w:val="28"/>
              </w:rPr>
              <w:t>февраль</w:t>
            </w:r>
          </w:p>
        </w:tc>
      </w:tr>
      <w:tr w:rsidR="00B26B5E" w:rsidRPr="00B26B5E" w14:paraId="251B2FA4" w14:textId="77777777" w:rsidTr="003B15EE">
        <w:trPr>
          <w:trHeight w:val="318"/>
        </w:trPr>
        <w:tc>
          <w:tcPr>
            <w:tcW w:w="596" w:type="dxa"/>
            <w:tcBorders>
              <w:top w:val="single" w:sz="6" w:space="0" w:color="000000"/>
            </w:tcBorders>
          </w:tcPr>
          <w:p w14:paraId="27A514E9" w14:textId="77777777" w:rsidR="003B15EE" w:rsidRPr="00B26B5E" w:rsidRDefault="003B15EE" w:rsidP="00B26B5E">
            <w:pPr>
              <w:pStyle w:val="TableParagraph"/>
              <w:spacing w:line="299" w:lineRule="exact"/>
              <w:jc w:val="both"/>
              <w:rPr>
                <w:color w:val="000000" w:themeColor="text1"/>
                <w:sz w:val="28"/>
                <w:szCs w:val="28"/>
              </w:rPr>
            </w:pPr>
            <w:r w:rsidRPr="00B26B5E">
              <w:rPr>
                <w:color w:val="000000" w:themeColor="text1"/>
                <w:w w:val="99"/>
                <w:sz w:val="28"/>
                <w:szCs w:val="28"/>
              </w:rPr>
              <w:t>9</w:t>
            </w:r>
          </w:p>
        </w:tc>
        <w:tc>
          <w:tcPr>
            <w:tcW w:w="7597" w:type="dxa"/>
            <w:tcBorders>
              <w:top w:val="single" w:sz="6" w:space="0" w:color="000000"/>
            </w:tcBorders>
          </w:tcPr>
          <w:p w14:paraId="0320020B" w14:textId="77777777" w:rsidR="003B15EE" w:rsidRPr="00B26B5E" w:rsidRDefault="003B15EE" w:rsidP="00B26B5E">
            <w:pPr>
              <w:pStyle w:val="TableParagraph"/>
              <w:spacing w:line="299" w:lineRule="exact"/>
              <w:ind w:left="109"/>
              <w:jc w:val="both"/>
              <w:rPr>
                <w:color w:val="000000" w:themeColor="text1"/>
                <w:sz w:val="28"/>
                <w:szCs w:val="28"/>
              </w:rPr>
            </w:pPr>
            <w:r w:rsidRPr="00B26B5E">
              <w:rPr>
                <w:color w:val="000000" w:themeColor="text1"/>
                <w:sz w:val="28"/>
                <w:szCs w:val="28"/>
              </w:rPr>
              <w:t>«Эх,</w:t>
            </w:r>
            <w:r w:rsidRPr="00B26B5E">
              <w:rPr>
                <w:color w:val="000000" w:themeColor="text1"/>
                <w:spacing w:val="-4"/>
                <w:sz w:val="28"/>
                <w:szCs w:val="28"/>
              </w:rPr>
              <w:t xml:space="preserve"> </w:t>
            </w:r>
            <w:r w:rsidRPr="00B26B5E">
              <w:rPr>
                <w:color w:val="000000" w:themeColor="text1"/>
                <w:sz w:val="28"/>
                <w:szCs w:val="28"/>
              </w:rPr>
              <w:t>Масленица!»</w:t>
            </w:r>
          </w:p>
        </w:tc>
        <w:tc>
          <w:tcPr>
            <w:tcW w:w="1950" w:type="dxa"/>
            <w:tcBorders>
              <w:top w:val="single" w:sz="6" w:space="0" w:color="000000"/>
            </w:tcBorders>
          </w:tcPr>
          <w:p w14:paraId="7DFB19D6" w14:textId="77777777" w:rsidR="003B15EE" w:rsidRPr="00B26B5E" w:rsidRDefault="003B15EE" w:rsidP="00B26B5E">
            <w:pPr>
              <w:pStyle w:val="TableParagraph"/>
              <w:spacing w:line="299" w:lineRule="exact"/>
              <w:ind w:left="109"/>
              <w:jc w:val="both"/>
              <w:rPr>
                <w:color w:val="000000" w:themeColor="text1"/>
                <w:sz w:val="28"/>
                <w:szCs w:val="28"/>
              </w:rPr>
            </w:pPr>
            <w:r w:rsidRPr="00B26B5E">
              <w:rPr>
                <w:color w:val="000000" w:themeColor="text1"/>
                <w:sz w:val="28"/>
                <w:szCs w:val="28"/>
              </w:rPr>
              <w:t>март</w:t>
            </w:r>
          </w:p>
        </w:tc>
      </w:tr>
      <w:tr w:rsidR="00B26B5E" w:rsidRPr="00B26B5E" w14:paraId="54D03D52" w14:textId="77777777" w:rsidTr="003B15EE">
        <w:trPr>
          <w:trHeight w:val="321"/>
        </w:trPr>
        <w:tc>
          <w:tcPr>
            <w:tcW w:w="596" w:type="dxa"/>
          </w:tcPr>
          <w:p w14:paraId="1EFF6B97" w14:textId="77777777" w:rsidR="003B15EE" w:rsidRPr="00B26B5E" w:rsidRDefault="003B15EE" w:rsidP="00B26B5E">
            <w:pPr>
              <w:pStyle w:val="TableParagraph"/>
              <w:spacing w:line="301" w:lineRule="exact"/>
              <w:jc w:val="both"/>
              <w:rPr>
                <w:color w:val="000000" w:themeColor="text1"/>
                <w:sz w:val="28"/>
                <w:szCs w:val="28"/>
              </w:rPr>
            </w:pPr>
            <w:r w:rsidRPr="00B26B5E">
              <w:rPr>
                <w:color w:val="000000" w:themeColor="text1"/>
                <w:sz w:val="28"/>
                <w:szCs w:val="28"/>
              </w:rPr>
              <w:t>10</w:t>
            </w:r>
          </w:p>
        </w:tc>
        <w:tc>
          <w:tcPr>
            <w:tcW w:w="7597" w:type="dxa"/>
          </w:tcPr>
          <w:p w14:paraId="47CF3E7F"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«8</w:t>
            </w:r>
            <w:r w:rsidRPr="00B26B5E">
              <w:rPr>
                <w:color w:val="000000" w:themeColor="text1"/>
                <w:spacing w:val="-4"/>
                <w:sz w:val="28"/>
                <w:szCs w:val="28"/>
              </w:rPr>
              <w:t xml:space="preserve"> </w:t>
            </w:r>
            <w:r w:rsidRPr="00B26B5E">
              <w:rPr>
                <w:color w:val="000000" w:themeColor="text1"/>
                <w:sz w:val="28"/>
                <w:szCs w:val="28"/>
              </w:rPr>
              <w:t>Марта!»</w:t>
            </w:r>
          </w:p>
        </w:tc>
        <w:tc>
          <w:tcPr>
            <w:tcW w:w="1950" w:type="dxa"/>
          </w:tcPr>
          <w:p w14:paraId="749D6247"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март</w:t>
            </w:r>
          </w:p>
        </w:tc>
      </w:tr>
      <w:tr w:rsidR="00B26B5E" w:rsidRPr="00B26B5E" w14:paraId="199992F8" w14:textId="77777777" w:rsidTr="003B15EE">
        <w:trPr>
          <w:trHeight w:val="321"/>
        </w:trPr>
        <w:tc>
          <w:tcPr>
            <w:tcW w:w="596" w:type="dxa"/>
          </w:tcPr>
          <w:p w14:paraId="53CD529F" w14:textId="77777777" w:rsidR="003B15EE" w:rsidRPr="00B26B5E" w:rsidRDefault="003B15EE" w:rsidP="00B26B5E">
            <w:pPr>
              <w:pStyle w:val="TableParagraph"/>
              <w:spacing w:line="301" w:lineRule="exact"/>
              <w:jc w:val="both"/>
              <w:rPr>
                <w:color w:val="000000" w:themeColor="text1"/>
                <w:sz w:val="28"/>
                <w:szCs w:val="28"/>
              </w:rPr>
            </w:pPr>
            <w:r w:rsidRPr="00B26B5E">
              <w:rPr>
                <w:color w:val="000000" w:themeColor="text1"/>
                <w:sz w:val="28"/>
                <w:szCs w:val="28"/>
              </w:rPr>
              <w:t>11</w:t>
            </w:r>
          </w:p>
        </w:tc>
        <w:tc>
          <w:tcPr>
            <w:tcW w:w="7597" w:type="dxa"/>
          </w:tcPr>
          <w:p w14:paraId="06E783D1"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«Жаворонки»</w:t>
            </w:r>
          </w:p>
        </w:tc>
        <w:tc>
          <w:tcPr>
            <w:tcW w:w="1950" w:type="dxa"/>
          </w:tcPr>
          <w:p w14:paraId="7AB8AB89"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апрель</w:t>
            </w:r>
          </w:p>
        </w:tc>
      </w:tr>
      <w:tr w:rsidR="00B26B5E" w:rsidRPr="00B26B5E" w14:paraId="22D32F77" w14:textId="77777777" w:rsidTr="003B15EE">
        <w:trPr>
          <w:trHeight w:val="325"/>
        </w:trPr>
        <w:tc>
          <w:tcPr>
            <w:tcW w:w="596" w:type="dxa"/>
          </w:tcPr>
          <w:p w14:paraId="33A7F2A9" w14:textId="77777777" w:rsidR="003B15EE" w:rsidRPr="00B26B5E" w:rsidRDefault="003B15EE" w:rsidP="00B26B5E">
            <w:pPr>
              <w:pStyle w:val="TableParagraph"/>
              <w:spacing w:line="306" w:lineRule="exact"/>
              <w:jc w:val="both"/>
              <w:rPr>
                <w:color w:val="000000" w:themeColor="text1"/>
                <w:sz w:val="28"/>
                <w:szCs w:val="28"/>
              </w:rPr>
            </w:pPr>
            <w:r w:rsidRPr="00B26B5E">
              <w:rPr>
                <w:color w:val="000000" w:themeColor="text1"/>
                <w:sz w:val="28"/>
                <w:szCs w:val="28"/>
              </w:rPr>
              <w:t>12</w:t>
            </w:r>
          </w:p>
        </w:tc>
        <w:tc>
          <w:tcPr>
            <w:tcW w:w="7597" w:type="dxa"/>
          </w:tcPr>
          <w:p w14:paraId="4D150A92" w14:textId="77777777" w:rsidR="003B15EE" w:rsidRPr="00B26B5E" w:rsidRDefault="003B15EE" w:rsidP="00B26B5E">
            <w:pPr>
              <w:pStyle w:val="TableParagraph"/>
              <w:spacing w:line="306" w:lineRule="exact"/>
              <w:ind w:left="109"/>
              <w:jc w:val="both"/>
              <w:rPr>
                <w:color w:val="000000" w:themeColor="text1"/>
                <w:sz w:val="28"/>
                <w:szCs w:val="28"/>
              </w:rPr>
            </w:pPr>
            <w:r w:rsidRPr="00B26B5E">
              <w:rPr>
                <w:color w:val="000000" w:themeColor="text1"/>
                <w:sz w:val="28"/>
                <w:szCs w:val="28"/>
              </w:rPr>
              <w:t>«Веселые</w:t>
            </w:r>
            <w:r w:rsidRPr="00B26B5E">
              <w:rPr>
                <w:color w:val="000000" w:themeColor="text1"/>
                <w:spacing w:val="-1"/>
                <w:sz w:val="28"/>
                <w:szCs w:val="28"/>
              </w:rPr>
              <w:t xml:space="preserve"> </w:t>
            </w:r>
            <w:r w:rsidRPr="00B26B5E">
              <w:rPr>
                <w:color w:val="000000" w:themeColor="text1"/>
                <w:sz w:val="28"/>
                <w:szCs w:val="28"/>
              </w:rPr>
              <w:t>старты»</w:t>
            </w:r>
            <w:r w:rsidRPr="00B26B5E">
              <w:rPr>
                <w:color w:val="000000" w:themeColor="text1"/>
                <w:spacing w:val="-4"/>
                <w:sz w:val="28"/>
                <w:szCs w:val="28"/>
              </w:rPr>
              <w:t xml:space="preserve"> </w:t>
            </w:r>
            <w:r w:rsidRPr="00B26B5E">
              <w:rPr>
                <w:color w:val="000000" w:themeColor="text1"/>
                <w:sz w:val="28"/>
                <w:szCs w:val="28"/>
              </w:rPr>
              <w:t>«День</w:t>
            </w:r>
            <w:r w:rsidRPr="00B26B5E">
              <w:rPr>
                <w:color w:val="000000" w:themeColor="text1"/>
                <w:spacing w:val="-5"/>
                <w:sz w:val="28"/>
                <w:szCs w:val="28"/>
              </w:rPr>
              <w:t xml:space="preserve"> </w:t>
            </w:r>
            <w:r w:rsidRPr="00B26B5E">
              <w:rPr>
                <w:color w:val="000000" w:themeColor="text1"/>
                <w:sz w:val="28"/>
                <w:szCs w:val="28"/>
              </w:rPr>
              <w:t>Земли»</w:t>
            </w:r>
          </w:p>
        </w:tc>
        <w:tc>
          <w:tcPr>
            <w:tcW w:w="1950" w:type="dxa"/>
          </w:tcPr>
          <w:p w14:paraId="3B436053" w14:textId="77777777" w:rsidR="003B15EE" w:rsidRPr="00B26B5E" w:rsidRDefault="003B15EE" w:rsidP="00B26B5E">
            <w:pPr>
              <w:pStyle w:val="TableParagraph"/>
              <w:spacing w:line="306" w:lineRule="exact"/>
              <w:ind w:left="109"/>
              <w:jc w:val="both"/>
              <w:rPr>
                <w:color w:val="000000" w:themeColor="text1"/>
                <w:sz w:val="28"/>
                <w:szCs w:val="28"/>
              </w:rPr>
            </w:pPr>
            <w:r w:rsidRPr="00B26B5E">
              <w:rPr>
                <w:color w:val="000000" w:themeColor="text1"/>
                <w:sz w:val="28"/>
                <w:szCs w:val="28"/>
              </w:rPr>
              <w:t>апрель</w:t>
            </w:r>
          </w:p>
        </w:tc>
      </w:tr>
      <w:tr w:rsidR="00B26B5E" w:rsidRPr="00B26B5E" w14:paraId="773C3300" w14:textId="77777777" w:rsidTr="003B15EE">
        <w:trPr>
          <w:trHeight w:val="321"/>
        </w:trPr>
        <w:tc>
          <w:tcPr>
            <w:tcW w:w="596" w:type="dxa"/>
          </w:tcPr>
          <w:p w14:paraId="1AD09D82" w14:textId="77777777" w:rsidR="003B15EE" w:rsidRPr="00B26B5E" w:rsidRDefault="003B15EE" w:rsidP="00B26B5E">
            <w:pPr>
              <w:pStyle w:val="TableParagraph"/>
              <w:spacing w:line="301" w:lineRule="exact"/>
              <w:jc w:val="both"/>
              <w:rPr>
                <w:color w:val="000000" w:themeColor="text1"/>
                <w:sz w:val="28"/>
                <w:szCs w:val="28"/>
              </w:rPr>
            </w:pPr>
            <w:r w:rsidRPr="00B26B5E">
              <w:rPr>
                <w:color w:val="000000" w:themeColor="text1"/>
                <w:sz w:val="28"/>
                <w:szCs w:val="28"/>
              </w:rPr>
              <w:t>13</w:t>
            </w:r>
          </w:p>
        </w:tc>
        <w:tc>
          <w:tcPr>
            <w:tcW w:w="7597" w:type="dxa"/>
          </w:tcPr>
          <w:p w14:paraId="50373D52"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День</w:t>
            </w:r>
            <w:r w:rsidRPr="00B26B5E">
              <w:rPr>
                <w:color w:val="000000" w:themeColor="text1"/>
                <w:spacing w:val="-5"/>
                <w:sz w:val="28"/>
                <w:szCs w:val="28"/>
              </w:rPr>
              <w:t xml:space="preserve"> </w:t>
            </w:r>
            <w:r w:rsidRPr="00B26B5E">
              <w:rPr>
                <w:color w:val="000000" w:themeColor="text1"/>
                <w:sz w:val="28"/>
                <w:szCs w:val="28"/>
              </w:rPr>
              <w:t>победы.</w:t>
            </w:r>
          </w:p>
        </w:tc>
        <w:tc>
          <w:tcPr>
            <w:tcW w:w="1950" w:type="dxa"/>
          </w:tcPr>
          <w:p w14:paraId="72385C5C"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май</w:t>
            </w:r>
          </w:p>
        </w:tc>
      </w:tr>
      <w:tr w:rsidR="00B26B5E" w:rsidRPr="00B26B5E" w14:paraId="3C586E73" w14:textId="77777777" w:rsidTr="003B15EE">
        <w:trPr>
          <w:trHeight w:val="321"/>
        </w:trPr>
        <w:tc>
          <w:tcPr>
            <w:tcW w:w="596" w:type="dxa"/>
          </w:tcPr>
          <w:p w14:paraId="5B7D7152" w14:textId="77777777" w:rsidR="003B15EE" w:rsidRPr="00B26B5E" w:rsidRDefault="003B15EE" w:rsidP="00B26B5E">
            <w:pPr>
              <w:pStyle w:val="TableParagraph"/>
              <w:spacing w:line="302" w:lineRule="exact"/>
              <w:jc w:val="both"/>
              <w:rPr>
                <w:color w:val="000000" w:themeColor="text1"/>
                <w:sz w:val="28"/>
                <w:szCs w:val="28"/>
              </w:rPr>
            </w:pPr>
            <w:r w:rsidRPr="00B26B5E">
              <w:rPr>
                <w:color w:val="000000" w:themeColor="text1"/>
                <w:sz w:val="28"/>
                <w:szCs w:val="28"/>
              </w:rPr>
              <w:t>14</w:t>
            </w:r>
          </w:p>
        </w:tc>
        <w:tc>
          <w:tcPr>
            <w:tcW w:w="7597" w:type="dxa"/>
          </w:tcPr>
          <w:p w14:paraId="76714D66" w14:textId="77777777" w:rsidR="003B15EE" w:rsidRPr="00B26B5E" w:rsidRDefault="003B15EE" w:rsidP="00B26B5E">
            <w:pPr>
              <w:pStyle w:val="TableParagraph"/>
              <w:spacing w:line="302" w:lineRule="exact"/>
              <w:ind w:left="109"/>
              <w:jc w:val="both"/>
              <w:rPr>
                <w:color w:val="000000" w:themeColor="text1"/>
                <w:sz w:val="28"/>
                <w:szCs w:val="28"/>
              </w:rPr>
            </w:pPr>
            <w:r w:rsidRPr="00B26B5E">
              <w:rPr>
                <w:color w:val="000000" w:themeColor="text1"/>
                <w:sz w:val="28"/>
                <w:szCs w:val="28"/>
              </w:rPr>
              <w:t>«До</w:t>
            </w:r>
            <w:r w:rsidRPr="00B26B5E">
              <w:rPr>
                <w:color w:val="000000" w:themeColor="text1"/>
                <w:spacing w:val="-6"/>
                <w:sz w:val="28"/>
                <w:szCs w:val="28"/>
              </w:rPr>
              <w:t xml:space="preserve"> </w:t>
            </w:r>
            <w:r w:rsidRPr="00B26B5E">
              <w:rPr>
                <w:color w:val="000000" w:themeColor="text1"/>
                <w:sz w:val="28"/>
                <w:szCs w:val="28"/>
              </w:rPr>
              <w:t>свидания,</w:t>
            </w:r>
            <w:r w:rsidRPr="00B26B5E">
              <w:rPr>
                <w:color w:val="000000" w:themeColor="text1"/>
                <w:spacing w:val="-3"/>
                <w:sz w:val="28"/>
                <w:szCs w:val="28"/>
              </w:rPr>
              <w:t xml:space="preserve"> </w:t>
            </w:r>
            <w:r w:rsidRPr="00B26B5E">
              <w:rPr>
                <w:color w:val="000000" w:themeColor="text1"/>
                <w:sz w:val="28"/>
                <w:szCs w:val="28"/>
              </w:rPr>
              <w:t>детский</w:t>
            </w:r>
            <w:r w:rsidRPr="00B26B5E">
              <w:rPr>
                <w:color w:val="000000" w:themeColor="text1"/>
                <w:spacing w:val="-6"/>
                <w:sz w:val="28"/>
                <w:szCs w:val="28"/>
              </w:rPr>
              <w:t xml:space="preserve"> </w:t>
            </w:r>
            <w:r w:rsidRPr="00B26B5E">
              <w:rPr>
                <w:color w:val="000000" w:themeColor="text1"/>
                <w:sz w:val="28"/>
                <w:szCs w:val="28"/>
              </w:rPr>
              <w:t>сад!»</w:t>
            </w:r>
          </w:p>
        </w:tc>
        <w:tc>
          <w:tcPr>
            <w:tcW w:w="1950" w:type="dxa"/>
          </w:tcPr>
          <w:p w14:paraId="73B3307F" w14:textId="77777777" w:rsidR="003B15EE" w:rsidRPr="00B26B5E" w:rsidRDefault="003B15EE" w:rsidP="00B26B5E">
            <w:pPr>
              <w:pStyle w:val="TableParagraph"/>
              <w:spacing w:line="302" w:lineRule="exact"/>
              <w:ind w:left="109"/>
              <w:jc w:val="both"/>
              <w:rPr>
                <w:color w:val="000000" w:themeColor="text1"/>
                <w:sz w:val="28"/>
                <w:szCs w:val="28"/>
              </w:rPr>
            </w:pPr>
            <w:r w:rsidRPr="00B26B5E">
              <w:rPr>
                <w:color w:val="000000" w:themeColor="text1"/>
                <w:sz w:val="28"/>
                <w:szCs w:val="28"/>
              </w:rPr>
              <w:t>май</w:t>
            </w:r>
          </w:p>
        </w:tc>
      </w:tr>
      <w:tr w:rsidR="00B26B5E" w:rsidRPr="00B26B5E" w14:paraId="73B6D238" w14:textId="77777777" w:rsidTr="003B15EE">
        <w:trPr>
          <w:trHeight w:val="321"/>
        </w:trPr>
        <w:tc>
          <w:tcPr>
            <w:tcW w:w="596" w:type="dxa"/>
          </w:tcPr>
          <w:p w14:paraId="2792046D" w14:textId="77777777" w:rsidR="003B15EE" w:rsidRPr="00B26B5E" w:rsidRDefault="003B15EE" w:rsidP="00B26B5E">
            <w:pPr>
              <w:pStyle w:val="TableParagraph"/>
              <w:spacing w:line="301" w:lineRule="exact"/>
              <w:jc w:val="both"/>
              <w:rPr>
                <w:color w:val="000000" w:themeColor="text1"/>
                <w:sz w:val="28"/>
                <w:szCs w:val="28"/>
              </w:rPr>
            </w:pPr>
            <w:r w:rsidRPr="00B26B5E">
              <w:rPr>
                <w:color w:val="000000" w:themeColor="text1"/>
                <w:sz w:val="28"/>
                <w:szCs w:val="28"/>
              </w:rPr>
              <w:t>15</w:t>
            </w:r>
          </w:p>
        </w:tc>
        <w:tc>
          <w:tcPr>
            <w:tcW w:w="7597" w:type="dxa"/>
          </w:tcPr>
          <w:p w14:paraId="27C08A7D"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«День</w:t>
            </w:r>
            <w:r w:rsidRPr="00B26B5E">
              <w:rPr>
                <w:color w:val="000000" w:themeColor="text1"/>
                <w:spacing w:val="-5"/>
                <w:sz w:val="28"/>
                <w:szCs w:val="28"/>
              </w:rPr>
              <w:t xml:space="preserve"> </w:t>
            </w:r>
            <w:r w:rsidRPr="00B26B5E">
              <w:rPr>
                <w:color w:val="000000" w:themeColor="text1"/>
                <w:sz w:val="28"/>
                <w:szCs w:val="28"/>
              </w:rPr>
              <w:t>защиты</w:t>
            </w:r>
            <w:r w:rsidRPr="00B26B5E">
              <w:rPr>
                <w:color w:val="000000" w:themeColor="text1"/>
                <w:spacing w:val="-2"/>
                <w:sz w:val="28"/>
                <w:szCs w:val="28"/>
              </w:rPr>
              <w:t xml:space="preserve"> </w:t>
            </w:r>
            <w:r w:rsidRPr="00B26B5E">
              <w:rPr>
                <w:color w:val="000000" w:themeColor="text1"/>
                <w:sz w:val="28"/>
                <w:szCs w:val="28"/>
              </w:rPr>
              <w:t>детей»</w:t>
            </w:r>
          </w:p>
        </w:tc>
        <w:tc>
          <w:tcPr>
            <w:tcW w:w="1950" w:type="dxa"/>
          </w:tcPr>
          <w:p w14:paraId="208D9C6D"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июнь</w:t>
            </w:r>
          </w:p>
        </w:tc>
      </w:tr>
      <w:tr w:rsidR="00B26B5E" w:rsidRPr="00B26B5E" w14:paraId="0FE674A5" w14:textId="77777777" w:rsidTr="003B15EE">
        <w:trPr>
          <w:trHeight w:val="321"/>
        </w:trPr>
        <w:tc>
          <w:tcPr>
            <w:tcW w:w="596" w:type="dxa"/>
          </w:tcPr>
          <w:p w14:paraId="47AB9944" w14:textId="77777777" w:rsidR="003B15EE" w:rsidRPr="00B26B5E" w:rsidRDefault="003B15EE" w:rsidP="00B26B5E">
            <w:pPr>
              <w:pStyle w:val="TableParagraph"/>
              <w:spacing w:line="301" w:lineRule="exact"/>
              <w:jc w:val="both"/>
              <w:rPr>
                <w:color w:val="000000" w:themeColor="text1"/>
                <w:sz w:val="28"/>
                <w:szCs w:val="28"/>
              </w:rPr>
            </w:pPr>
            <w:r w:rsidRPr="00B26B5E">
              <w:rPr>
                <w:color w:val="000000" w:themeColor="text1"/>
                <w:sz w:val="28"/>
                <w:szCs w:val="28"/>
              </w:rPr>
              <w:t>16</w:t>
            </w:r>
          </w:p>
        </w:tc>
        <w:tc>
          <w:tcPr>
            <w:tcW w:w="7597" w:type="dxa"/>
          </w:tcPr>
          <w:p w14:paraId="1D23A756"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«Я</w:t>
            </w:r>
            <w:r w:rsidRPr="00B26B5E">
              <w:rPr>
                <w:color w:val="000000" w:themeColor="text1"/>
                <w:spacing w:val="-3"/>
                <w:sz w:val="28"/>
                <w:szCs w:val="28"/>
              </w:rPr>
              <w:t xml:space="preserve"> </w:t>
            </w:r>
            <w:r w:rsidRPr="00B26B5E">
              <w:rPr>
                <w:color w:val="000000" w:themeColor="text1"/>
                <w:sz w:val="28"/>
                <w:szCs w:val="28"/>
              </w:rPr>
              <w:t>здоровье</w:t>
            </w:r>
            <w:r w:rsidRPr="00B26B5E">
              <w:rPr>
                <w:color w:val="000000" w:themeColor="text1"/>
                <w:spacing w:val="-2"/>
                <w:sz w:val="28"/>
                <w:szCs w:val="28"/>
              </w:rPr>
              <w:t xml:space="preserve"> </w:t>
            </w:r>
            <w:r w:rsidRPr="00B26B5E">
              <w:rPr>
                <w:color w:val="000000" w:themeColor="text1"/>
                <w:sz w:val="28"/>
                <w:szCs w:val="28"/>
              </w:rPr>
              <w:t>сберегу</w:t>
            </w:r>
            <w:r w:rsidRPr="00B26B5E">
              <w:rPr>
                <w:color w:val="000000" w:themeColor="text1"/>
                <w:spacing w:val="-3"/>
                <w:sz w:val="28"/>
                <w:szCs w:val="28"/>
              </w:rPr>
              <w:t xml:space="preserve"> </w:t>
            </w:r>
            <w:r w:rsidRPr="00B26B5E">
              <w:rPr>
                <w:color w:val="000000" w:themeColor="text1"/>
                <w:sz w:val="28"/>
                <w:szCs w:val="28"/>
              </w:rPr>
              <w:t>–</w:t>
            </w:r>
            <w:r w:rsidRPr="00B26B5E">
              <w:rPr>
                <w:color w:val="000000" w:themeColor="text1"/>
                <w:spacing w:val="-3"/>
                <w:sz w:val="28"/>
                <w:szCs w:val="28"/>
              </w:rPr>
              <w:t xml:space="preserve"> </w:t>
            </w:r>
            <w:r w:rsidRPr="00B26B5E">
              <w:rPr>
                <w:color w:val="000000" w:themeColor="text1"/>
                <w:sz w:val="28"/>
                <w:szCs w:val="28"/>
              </w:rPr>
              <w:t>сам</w:t>
            </w:r>
            <w:r w:rsidRPr="00B26B5E">
              <w:rPr>
                <w:color w:val="000000" w:themeColor="text1"/>
                <w:spacing w:val="-1"/>
                <w:sz w:val="28"/>
                <w:szCs w:val="28"/>
              </w:rPr>
              <w:t xml:space="preserve"> </w:t>
            </w:r>
            <w:r w:rsidRPr="00B26B5E">
              <w:rPr>
                <w:color w:val="000000" w:themeColor="text1"/>
                <w:sz w:val="28"/>
                <w:szCs w:val="28"/>
              </w:rPr>
              <w:t>себе</w:t>
            </w:r>
            <w:r w:rsidRPr="00B26B5E">
              <w:rPr>
                <w:color w:val="000000" w:themeColor="text1"/>
                <w:spacing w:val="-7"/>
                <w:sz w:val="28"/>
                <w:szCs w:val="28"/>
              </w:rPr>
              <w:t xml:space="preserve"> </w:t>
            </w:r>
            <w:r w:rsidRPr="00B26B5E">
              <w:rPr>
                <w:color w:val="000000" w:themeColor="text1"/>
                <w:sz w:val="28"/>
                <w:szCs w:val="28"/>
              </w:rPr>
              <w:t>я</w:t>
            </w:r>
            <w:r w:rsidRPr="00B26B5E">
              <w:rPr>
                <w:color w:val="000000" w:themeColor="text1"/>
                <w:spacing w:val="-1"/>
                <w:sz w:val="28"/>
                <w:szCs w:val="28"/>
              </w:rPr>
              <w:t xml:space="preserve"> </w:t>
            </w:r>
            <w:r w:rsidRPr="00B26B5E">
              <w:rPr>
                <w:color w:val="000000" w:themeColor="text1"/>
                <w:sz w:val="28"/>
                <w:szCs w:val="28"/>
              </w:rPr>
              <w:t>помогу!»</w:t>
            </w:r>
          </w:p>
        </w:tc>
        <w:tc>
          <w:tcPr>
            <w:tcW w:w="1950" w:type="dxa"/>
          </w:tcPr>
          <w:p w14:paraId="7BD75BB7" w14:textId="77777777" w:rsidR="003B15EE" w:rsidRPr="00B26B5E" w:rsidRDefault="003B15EE" w:rsidP="00B26B5E">
            <w:pPr>
              <w:pStyle w:val="TableParagraph"/>
              <w:spacing w:line="301" w:lineRule="exact"/>
              <w:ind w:left="109"/>
              <w:jc w:val="both"/>
              <w:rPr>
                <w:color w:val="000000" w:themeColor="text1"/>
                <w:sz w:val="28"/>
                <w:szCs w:val="28"/>
              </w:rPr>
            </w:pPr>
            <w:r w:rsidRPr="00B26B5E">
              <w:rPr>
                <w:color w:val="000000" w:themeColor="text1"/>
                <w:sz w:val="28"/>
                <w:szCs w:val="28"/>
              </w:rPr>
              <w:t>август</w:t>
            </w:r>
          </w:p>
        </w:tc>
      </w:tr>
    </w:tbl>
    <w:p w14:paraId="4385723C" w14:textId="77777777" w:rsidR="003B15EE" w:rsidRPr="00B26B5E" w:rsidRDefault="003B15EE" w:rsidP="00C91212">
      <w:pPr>
        <w:tabs>
          <w:tab w:val="left" w:pos="1454"/>
        </w:tabs>
        <w:spacing w:line="292" w:lineRule="auto"/>
        <w:ind w:left="-142" w:right="171"/>
        <w:jc w:val="both"/>
        <w:rPr>
          <w:color w:val="000000" w:themeColor="text1"/>
          <w:sz w:val="28"/>
          <w:szCs w:val="28"/>
        </w:rPr>
      </w:pPr>
      <w:r w:rsidRPr="00B26B5E">
        <w:rPr>
          <w:color w:val="000000" w:themeColor="text1"/>
          <w:w w:val="105"/>
          <w:sz w:val="28"/>
          <w:szCs w:val="28"/>
        </w:rPr>
        <w:t>Примерный перечень основных государственных и народных праздников,</w:t>
      </w:r>
      <w:r w:rsidRPr="00B26B5E">
        <w:rPr>
          <w:color w:val="000000" w:themeColor="text1"/>
          <w:spacing w:val="1"/>
          <w:w w:val="105"/>
          <w:sz w:val="28"/>
          <w:szCs w:val="28"/>
        </w:rPr>
        <w:t xml:space="preserve"> </w:t>
      </w:r>
      <w:r w:rsidRPr="00B26B5E">
        <w:rPr>
          <w:color w:val="000000" w:themeColor="text1"/>
          <w:w w:val="105"/>
          <w:sz w:val="28"/>
          <w:szCs w:val="28"/>
        </w:rPr>
        <w:t>памятных</w:t>
      </w:r>
      <w:r w:rsidRPr="00B26B5E">
        <w:rPr>
          <w:color w:val="000000" w:themeColor="text1"/>
          <w:spacing w:val="-3"/>
          <w:w w:val="105"/>
          <w:sz w:val="28"/>
          <w:szCs w:val="28"/>
        </w:rPr>
        <w:t xml:space="preserve"> </w:t>
      </w:r>
      <w:r w:rsidRPr="00B26B5E">
        <w:rPr>
          <w:color w:val="000000" w:themeColor="text1"/>
          <w:w w:val="105"/>
          <w:sz w:val="28"/>
          <w:szCs w:val="28"/>
        </w:rPr>
        <w:t>дат</w:t>
      </w:r>
      <w:r w:rsidRPr="00B26B5E">
        <w:rPr>
          <w:color w:val="000000" w:themeColor="text1"/>
          <w:spacing w:val="-13"/>
          <w:w w:val="105"/>
          <w:sz w:val="28"/>
          <w:szCs w:val="28"/>
        </w:rPr>
        <w:t xml:space="preserve"> </w:t>
      </w:r>
      <w:r w:rsidRPr="00B26B5E">
        <w:rPr>
          <w:color w:val="000000" w:themeColor="text1"/>
          <w:w w:val="105"/>
          <w:sz w:val="28"/>
          <w:szCs w:val="28"/>
        </w:rPr>
        <w:t>в</w:t>
      </w:r>
      <w:r w:rsidRPr="00B26B5E">
        <w:rPr>
          <w:color w:val="000000" w:themeColor="text1"/>
          <w:spacing w:val="-20"/>
          <w:w w:val="105"/>
          <w:sz w:val="28"/>
          <w:szCs w:val="28"/>
        </w:rPr>
        <w:t xml:space="preserve"> </w:t>
      </w:r>
      <w:r w:rsidRPr="00B26B5E">
        <w:rPr>
          <w:color w:val="000000" w:themeColor="text1"/>
          <w:w w:val="105"/>
          <w:sz w:val="28"/>
          <w:szCs w:val="28"/>
        </w:rPr>
        <w:t>календарном</w:t>
      </w:r>
      <w:r w:rsidRPr="00B26B5E">
        <w:rPr>
          <w:color w:val="000000" w:themeColor="text1"/>
          <w:spacing w:val="11"/>
          <w:w w:val="105"/>
          <w:sz w:val="28"/>
          <w:szCs w:val="28"/>
        </w:rPr>
        <w:t xml:space="preserve"> </w:t>
      </w:r>
      <w:r w:rsidRPr="00B26B5E">
        <w:rPr>
          <w:color w:val="000000" w:themeColor="text1"/>
          <w:w w:val="105"/>
          <w:sz w:val="28"/>
          <w:szCs w:val="28"/>
        </w:rPr>
        <w:t>плане воспитательной</w:t>
      </w:r>
      <w:r w:rsidRPr="00B26B5E">
        <w:rPr>
          <w:color w:val="000000" w:themeColor="text1"/>
          <w:spacing w:val="-13"/>
          <w:w w:val="105"/>
          <w:sz w:val="28"/>
          <w:szCs w:val="28"/>
        </w:rPr>
        <w:t xml:space="preserve"> </w:t>
      </w:r>
      <w:r w:rsidRPr="00B26B5E">
        <w:rPr>
          <w:color w:val="000000" w:themeColor="text1"/>
          <w:w w:val="105"/>
          <w:sz w:val="28"/>
          <w:szCs w:val="28"/>
        </w:rPr>
        <w:t>работы</w:t>
      </w:r>
      <w:r w:rsidRPr="00B26B5E">
        <w:rPr>
          <w:color w:val="000000" w:themeColor="text1"/>
          <w:spacing w:val="-10"/>
          <w:w w:val="105"/>
          <w:sz w:val="28"/>
          <w:szCs w:val="28"/>
        </w:rPr>
        <w:t xml:space="preserve"> </w:t>
      </w:r>
      <w:r w:rsidRPr="00B26B5E">
        <w:rPr>
          <w:color w:val="000000" w:themeColor="text1"/>
          <w:w w:val="105"/>
          <w:sz w:val="28"/>
          <w:szCs w:val="28"/>
        </w:rPr>
        <w:t>в</w:t>
      </w:r>
      <w:r w:rsidRPr="00B26B5E">
        <w:rPr>
          <w:color w:val="000000" w:themeColor="text1"/>
          <w:spacing w:val="-23"/>
          <w:w w:val="105"/>
          <w:sz w:val="28"/>
          <w:szCs w:val="28"/>
        </w:rPr>
        <w:t xml:space="preserve"> </w:t>
      </w:r>
      <w:r w:rsidRPr="00B26B5E">
        <w:rPr>
          <w:color w:val="000000" w:themeColor="text1"/>
          <w:w w:val="105"/>
          <w:sz w:val="28"/>
          <w:szCs w:val="28"/>
        </w:rPr>
        <w:t>ДОО.</w:t>
      </w:r>
    </w:p>
    <w:p w14:paraId="717C4096" w14:textId="77777777" w:rsidR="003B15EE" w:rsidRPr="00B26B5E" w:rsidRDefault="003B15EE" w:rsidP="00C91212">
      <w:pPr>
        <w:ind w:left="-142"/>
        <w:jc w:val="both"/>
        <w:rPr>
          <w:color w:val="000000" w:themeColor="text1"/>
          <w:sz w:val="28"/>
          <w:szCs w:val="28"/>
        </w:rPr>
      </w:pPr>
      <w:r w:rsidRPr="00B26B5E">
        <w:rPr>
          <w:color w:val="000000" w:themeColor="text1"/>
          <w:w w:val="105"/>
          <w:sz w:val="28"/>
          <w:szCs w:val="28"/>
        </w:rPr>
        <w:lastRenderedPageBreak/>
        <w:t>Январь:</w:t>
      </w:r>
    </w:p>
    <w:p w14:paraId="46C69DB2" w14:textId="77777777" w:rsidR="003B15EE" w:rsidRPr="00B26B5E" w:rsidRDefault="003B15EE" w:rsidP="00C91212">
      <w:pPr>
        <w:spacing w:before="53" w:line="292" w:lineRule="auto"/>
        <w:ind w:left="-142" w:right="163" w:firstLine="713"/>
        <w:jc w:val="both"/>
        <w:rPr>
          <w:color w:val="000000" w:themeColor="text1"/>
          <w:w w:val="105"/>
          <w:sz w:val="28"/>
          <w:szCs w:val="28"/>
        </w:rPr>
      </w:pPr>
      <w:r w:rsidRPr="00B26B5E">
        <w:rPr>
          <w:color w:val="000000" w:themeColor="text1"/>
          <w:w w:val="105"/>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14:paraId="4C9CA262" w14:textId="77777777" w:rsidR="003B15EE" w:rsidRPr="00B26B5E" w:rsidRDefault="003B15EE" w:rsidP="00C91212">
      <w:pPr>
        <w:ind w:left="-142"/>
        <w:jc w:val="both"/>
        <w:rPr>
          <w:color w:val="000000" w:themeColor="text1"/>
          <w:sz w:val="28"/>
          <w:szCs w:val="28"/>
        </w:rPr>
      </w:pPr>
      <w:r w:rsidRPr="00B26B5E">
        <w:rPr>
          <w:color w:val="000000" w:themeColor="text1"/>
          <w:w w:val="105"/>
          <w:sz w:val="28"/>
          <w:szCs w:val="28"/>
        </w:rPr>
        <w:t>Февраль:</w:t>
      </w:r>
    </w:p>
    <w:p w14:paraId="300E78F2" w14:textId="77777777" w:rsidR="003B15EE" w:rsidRPr="00B26B5E" w:rsidRDefault="003B15EE" w:rsidP="00C91212">
      <w:pPr>
        <w:spacing w:before="79" w:line="295" w:lineRule="auto"/>
        <w:ind w:left="-142" w:right="110" w:firstLine="715"/>
        <w:jc w:val="both"/>
        <w:rPr>
          <w:color w:val="000000" w:themeColor="text1"/>
          <w:sz w:val="28"/>
          <w:szCs w:val="28"/>
        </w:rPr>
      </w:pPr>
      <w:r w:rsidRPr="00B26B5E">
        <w:rPr>
          <w:color w:val="000000" w:themeColor="text1"/>
          <w:w w:val="105"/>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w:t>
      </w:r>
      <w:r w:rsidRPr="00B26B5E">
        <w:rPr>
          <w:color w:val="000000" w:themeColor="text1"/>
          <w:spacing w:val="24"/>
          <w:w w:val="105"/>
          <w:sz w:val="28"/>
          <w:szCs w:val="28"/>
        </w:rPr>
        <w:t xml:space="preserve"> </w:t>
      </w:r>
      <w:r w:rsidRPr="00B26B5E">
        <w:rPr>
          <w:color w:val="000000" w:themeColor="text1"/>
          <w:w w:val="105"/>
          <w:sz w:val="28"/>
          <w:szCs w:val="28"/>
        </w:rPr>
        <w:t>ситуативно);</w:t>
      </w:r>
    </w:p>
    <w:p w14:paraId="3642B29B" w14:textId="77777777" w:rsidR="003B15EE" w:rsidRPr="00B26B5E" w:rsidRDefault="003B15EE" w:rsidP="00C91212">
      <w:pPr>
        <w:spacing w:line="308" w:lineRule="exact"/>
        <w:ind w:left="-142"/>
        <w:jc w:val="both"/>
        <w:rPr>
          <w:color w:val="000000" w:themeColor="text1"/>
          <w:sz w:val="28"/>
          <w:szCs w:val="28"/>
        </w:rPr>
      </w:pPr>
      <w:r w:rsidRPr="00B26B5E">
        <w:rPr>
          <w:color w:val="000000" w:themeColor="text1"/>
          <w:w w:val="105"/>
          <w:sz w:val="28"/>
          <w:szCs w:val="28"/>
        </w:rPr>
        <w:t>8 февраля: День российской науки;</w:t>
      </w:r>
    </w:p>
    <w:p w14:paraId="37CAC438" w14:textId="77777777" w:rsidR="003B15EE" w:rsidRPr="00B26B5E" w:rsidRDefault="003B15EE" w:rsidP="00C91212">
      <w:pPr>
        <w:spacing w:before="74" w:line="290" w:lineRule="auto"/>
        <w:ind w:left="-142" w:right="103" w:firstLine="705"/>
        <w:jc w:val="both"/>
        <w:rPr>
          <w:color w:val="000000" w:themeColor="text1"/>
          <w:sz w:val="28"/>
          <w:szCs w:val="28"/>
        </w:rPr>
      </w:pPr>
      <w:r w:rsidRPr="00B26B5E">
        <w:rPr>
          <w:color w:val="000000" w:themeColor="text1"/>
          <w:w w:val="105"/>
          <w:sz w:val="28"/>
          <w:szCs w:val="28"/>
        </w:rPr>
        <w:t>15 февраля: День памяти о россиянах, исполнявших служебный долг за пределами Отечества;</w:t>
      </w:r>
    </w:p>
    <w:p w14:paraId="78D65EFF" w14:textId="77777777" w:rsidR="003B15EE" w:rsidRPr="00B26B5E" w:rsidRDefault="003B15EE" w:rsidP="00C91212">
      <w:pPr>
        <w:spacing w:before="8" w:line="297" w:lineRule="auto"/>
        <w:ind w:left="-142" w:right="3369" w:hanging="5"/>
        <w:jc w:val="both"/>
        <w:rPr>
          <w:color w:val="000000" w:themeColor="text1"/>
          <w:sz w:val="28"/>
          <w:szCs w:val="28"/>
        </w:rPr>
      </w:pPr>
      <w:r w:rsidRPr="00B26B5E">
        <w:rPr>
          <w:color w:val="000000" w:themeColor="text1"/>
          <w:w w:val="105"/>
          <w:sz w:val="28"/>
          <w:szCs w:val="28"/>
        </w:rPr>
        <w:t>21</w:t>
      </w:r>
      <w:r w:rsidRPr="00B26B5E">
        <w:rPr>
          <w:color w:val="000000" w:themeColor="text1"/>
          <w:spacing w:val="-32"/>
          <w:w w:val="105"/>
          <w:sz w:val="28"/>
          <w:szCs w:val="28"/>
        </w:rPr>
        <w:t xml:space="preserve"> </w:t>
      </w:r>
      <w:r w:rsidRPr="00B26B5E">
        <w:rPr>
          <w:color w:val="000000" w:themeColor="text1"/>
          <w:w w:val="105"/>
          <w:sz w:val="28"/>
          <w:szCs w:val="28"/>
        </w:rPr>
        <w:t>февраля:</w:t>
      </w:r>
      <w:r w:rsidRPr="00B26B5E">
        <w:rPr>
          <w:color w:val="000000" w:themeColor="text1"/>
          <w:spacing w:val="-23"/>
          <w:w w:val="105"/>
          <w:sz w:val="28"/>
          <w:szCs w:val="28"/>
        </w:rPr>
        <w:t xml:space="preserve"> </w:t>
      </w:r>
      <w:r w:rsidRPr="00B26B5E">
        <w:rPr>
          <w:color w:val="000000" w:themeColor="text1"/>
          <w:w w:val="105"/>
          <w:sz w:val="28"/>
          <w:szCs w:val="28"/>
        </w:rPr>
        <w:t>Международный</w:t>
      </w:r>
      <w:r w:rsidRPr="00B26B5E">
        <w:rPr>
          <w:color w:val="000000" w:themeColor="text1"/>
          <w:spacing w:val="-14"/>
          <w:w w:val="105"/>
          <w:sz w:val="28"/>
          <w:szCs w:val="28"/>
        </w:rPr>
        <w:t xml:space="preserve"> </w:t>
      </w:r>
      <w:r w:rsidRPr="00B26B5E">
        <w:rPr>
          <w:color w:val="000000" w:themeColor="text1"/>
          <w:w w:val="105"/>
          <w:sz w:val="28"/>
          <w:szCs w:val="28"/>
        </w:rPr>
        <w:t>день</w:t>
      </w:r>
      <w:r w:rsidRPr="00B26B5E">
        <w:rPr>
          <w:color w:val="000000" w:themeColor="text1"/>
          <w:spacing w:val="-28"/>
          <w:w w:val="105"/>
          <w:sz w:val="28"/>
          <w:szCs w:val="28"/>
        </w:rPr>
        <w:t xml:space="preserve"> </w:t>
      </w:r>
      <w:r w:rsidRPr="00B26B5E">
        <w:rPr>
          <w:color w:val="000000" w:themeColor="text1"/>
          <w:w w:val="105"/>
          <w:sz w:val="28"/>
          <w:szCs w:val="28"/>
        </w:rPr>
        <w:t>родного</w:t>
      </w:r>
      <w:r w:rsidRPr="00B26B5E">
        <w:rPr>
          <w:color w:val="000000" w:themeColor="text1"/>
          <w:spacing w:val="-22"/>
          <w:w w:val="105"/>
          <w:sz w:val="28"/>
          <w:szCs w:val="28"/>
        </w:rPr>
        <w:t xml:space="preserve"> </w:t>
      </w:r>
      <w:r w:rsidRPr="00B26B5E">
        <w:rPr>
          <w:color w:val="000000" w:themeColor="text1"/>
          <w:w w:val="105"/>
          <w:sz w:val="28"/>
          <w:szCs w:val="28"/>
        </w:rPr>
        <w:t>языка; 23 февраля: День защитника</w:t>
      </w:r>
      <w:r w:rsidRPr="00B26B5E">
        <w:rPr>
          <w:color w:val="000000" w:themeColor="text1"/>
          <w:spacing w:val="-16"/>
          <w:w w:val="105"/>
          <w:sz w:val="28"/>
          <w:szCs w:val="28"/>
        </w:rPr>
        <w:t xml:space="preserve"> </w:t>
      </w:r>
      <w:r w:rsidRPr="00B26B5E">
        <w:rPr>
          <w:color w:val="000000" w:themeColor="text1"/>
          <w:w w:val="105"/>
          <w:sz w:val="28"/>
          <w:szCs w:val="28"/>
        </w:rPr>
        <w:t>Отечества.</w:t>
      </w:r>
    </w:p>
    <w:p w14:paraId="530767DA" w14:textId="77777777" w:rsidR="003B15EE" w:rsidRPr="00B26B5E" w:rsidRDefault="003B15EE" w:rsidP="00C91212">
      <w:pPr>
        <w:spacing w:line="309" w:lineRule="exact"/>
        <w:ind w:left="-142"/>
        <w:jc w:val="both"/>
        <w:rPr>
          <w:color w:val="000000" w:themeColor="text1"/>
          <w:sz w:val="28"/>
          <w:szCs w:val="28"/>
        </w:rPr>
      </w:pPr>
      <w:r w:rsidRPr="00B26B5E">
        <w:rPr>
          <w:color w:val="000000" w:themeColor="text1"/>
          <w:w w:val="105"/>
          <w:sz w:val="28"/>
          <w:szCs w:val="28"/>
        </w:rPr>
        <w:t>Март:</w:t>
      </w:r>
    </w:p>
    <w:p w14:paraId="5E2802EA" w14:textId="77777777" w:rsidR="003B15EE" w:rsidRPr="00B26B5E" w:rsidRDefault="003B15EE" w:rsidP="00C91212">
      <w:pPr>
        <w:spacing w:before="69"/>
        <w:ind w:left="-142"/>
        <w:jc w:val="both"/>
        <w:rPr>
          <w:color w:val="000000" w:themeColor="text1"/>
          <w:sz w:val="28"/>
          <w:szCs w:val="28"/>
        </w:rPr>
      </w:pPr>
      <w:r w:rsidRPr="00B26B5E">
        <w:rPr>
          <w:color w:val="000000" w:themeColor="text1"/>
          <w:w w:val="105"/>
          <w:sz w:val="28"/>
          <w:szCs w:val="28"/>
        </w:rPr>
        <w:t>8 марта: Международный женский день;</w:t>
      </w:r>
    </w:p>
    <w:p w14:paraId="4004BA5A" w14:textId="77777777" w:rsidR="003B15EE" w:rsidRPr="00B26B5E" w:rsidRDefault="003B15EE" w:rsidP="00C91212">
      <w:pPr>
        <w:spacing w:before="69" w:line="292" w:lineRule="auto"/>
        <w:ind w:left="-142" w:firstLine="705"/>
        <w:jc w:val="both"/>
        <w:rPr>
          <w:color w:val="000000" w:themeColor="text1"/>
          <w:sz w:val="28"/>
          <w:szCs w:val="28"/>
        </w:rPr>
      </w:pPr>
      <w:r w:rsidRPr="00B26B5E">
        <w:rPr>
          <w:color w:val="000000" w:themeColor="text1"/>
          <w:w w:val="105"/>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106DE564" w14:textId="77777777" w:rsidR="003B15EE" w:rsidRPr="00B26B5E" w:rsidRDefault="003B15EE" w:rsidP="00C91212">
      <w:pPr>
        <w:spacing w:before="2" w:line="292" w:lineRule="auto"/>
        <w:ind w:left="-142" w:right="5423" w:firstLine="6"/>
        <w:jc w:val="both"/>
        <w:rPr>
          <w:color w:val="000000" w:themeColor="text1"/>
          <w:sz w:val="28"/>
          <w:szCs w:val="28"/>
        </w:rPr>
      </w:pPr>
      <w:r w:rsidRPr="00B26B5E">
        <w:rPr>
          <w:color w:val="000000" w:themeColor="text1"/>
          <w:w w:val="105"/>
          <w:sz w:val="28"/>
          <w:szCs w:val="28"/>
        </w:rPr>
        <w:t>27 марта: Всемирный день театра. Апрель:</w:t>
      </w:r>
    </w:p>
    <w:p w14:paraId="6305E6DF" w14:textId="77777777" w:rsidR="003B15EE" w:rsidRPr="00B26B5E" w:rsidRDefault="003B15EE" w:rsidP="00C91212">
      <w:pPr>
        <w:spacing w:before="2" w:line="297" w:lineRule="auto"/>
        <w:ind w:left="-142" w:right="5790" w:firstLine="6"/>
        <w:jc w:val="both"/>
        <w:rPr>
          <w:color w:val="000000" w:themeColor="text1"/>
          <w:sz w:val="28"/>
          <w:szCs w:val="28"/>
        </w:rPr>
      </w:pPr>
      <w:r w:rsidRPr="00B26B5E">
        <w:rPr>
          <w:color w:val="000000" w:themeColor="text1"/>
          <w:w w:val="105"/>
          <w:sz w:val="28"/>
          <w:szCs w:val="28"/>
        </w:rPr>
        <w:t>12 апреля: День космонавтики; Май:</w:t>
      </w:r>
    </w:p>
    <w:p w14:paraId="7476E608" w14:textId="77777777" w:rsidR="003B15EE" w:rsidRPr="00B26B5E" w:rsidRDefault="003B15EE" w:rsidP="00C91212">
      <w:pPr>
        <w:spacing w:line="292" w:lineRule="auto"/>
        <w:ind w:left="-142" w:right="5648" w:hanging="2"/>
        <w:jc w:val="both"/>
        <w:rPr>
          <w:color w:val="000000" w:themeColor="text1"/>
          <w:sz w:val="28"/>
          <w:szCs w:val="28"/>
        </w:rPr>
      </w:pPr>
      <w:r w:rsidRPr="00B26B5E">
        <w:rPr>
          <w:color w:val="000000" w:themeColor="text1"/>
          <w:w w:val="105"/>
          <w:sz w:val="28"/>
          <w:szCs w:val="28"/>
        </w:rPr>
        <w:t>1 мая: Праздник Весны и Труда; 9 мая: День Победы;</w:t>
      </w:r>
    </w:p>
    <w:p w14:paraId="1063A5C3" w14:textId="77777777" w:rsidR="003B15EE" w:rsidRPr="00B26B5E" w:rsidRDefault="003B15EE" w:rsidP="00C91212">
      <w:pPr>
        <w:spacing w:line="292" w:lineRule="auto"/>
        <w:ind w:left="-142" w:right="2452" w:hanging="2"/>
        <w:jc w:val="both"/>
        <w:rPr>
          <w:color w:val="000000" w:themeColor="text1"/>
          <w:sz w:val="28"/>
          <w:szCs w:val="28"/>
        </w:rPr>
      </w:pPr>
      <w:r w:rsidRPr="00B26B5E">
        <w:rPr>
          <w:color w:val="000000" w:themeColor="text1"/>
          <w:w w:val="105"/>
          <w:sz w:val="28"/>
          <w:szCs w:val="28"/>
        </w:rPr>
        <w:t>19</w:t>
      </w:r>
      <w:r w:rsidRPr="00B26B5E">
        <w:rPr>
          <w:color w:val="000000" w:themeColor="text1"/>
          <w:spacing w:val="-29"/>
          <w:w w:val="105"/>
          <w:sz w:val="28"/>
          <w:szCs w:val="28"/>
        </w:rPr>
        <w:t xml:space="preserve"> </w:t>
      </w:r>
      <w:r w:rsidRPr="00B26B5E">
        <w:rPr>
          <w:color w:val="000000" w:themeColor="text1"/>
          <w:w w:val="105"/>
          <w:sz w:val="28"/>
          <w:szCs w:val="28"/>
        </w:rPr>
        <w:t>мая:</w:t>
      </w:r>
      <w:r w:rsidRPr="00B26B5E">
        <w:rPr>
          <w:color w:val="000000" w:themeColor="text1"/>
          <w:spacing w:val="-27"/>
          <w:w w:val="105"/>
          <w:sz w:val="28"/>
          <w:szCs w:val="28"/>
        </w:rPr>
        <w:t xml:space="preserve"> </w:t>
      </w:r>
      <w:r w:rsidRPr="00B26B5E">
        <w:rPr>
          <w:color w:val="000000" w:themeColor="text1"/>
          <w:w w:val="105"/>
          <w:sz w:val="28"/>
          <w:szCs w:val="28"/>
        </w:rPr>
        <w:t>День</w:t>
      </w:r>
      <w:r w:rsidRPr="00B26B5E">
        <w:rPr>
          <w:color w:val="000000" w:themeColor="text1"/>
          <w:spacing w:val="-27"/>
          <w:w w:val="105"/>
          <w:sz w:val="28"/>
          <w:szCs w:val="28"/>
        </w:rPr>
        <w:t xml:space="preserve"> </w:t>
      </w:r>
      <w:r w:rsidRPr="00B26B5E">
        <w:rPr>
          <w:color w:val="000000" w:themeColor="text1"/>
          <w:w w:val="105"/>
          <w:sz w:val="28"/>
          <w:szCs w:val="28"/>
        </w:rPr>
        <w:t>детских</w:t>
      </w:r>
      <w:r w:rsidRPr="00B26B5E">
        <w:rPr>
          <w:color w:val="000000" w:themeColor="text1"/>
          <w:spacing w:val="-20"/>
          <w:w w:val="105"/>
          <w:sz w:val="28"/>
          <w:szCs w:val="28"/>
        </w:rPr>
        <w:t xml:space="preserve"> </w:t>
      </w:r>
      <w:r w:rsidRPr="00B26B5E">
        <w:rPr>
          <w:color w:val="000000" w:themeColor="text1"/>
          <w:w w:val="105"/>
          <w:sz w:val="28"/>
          <w:szCs w:val="28"/>
        </w:rPr>
        <w:t>общественных</w:t>
      </w:r>
      <w:r w:rsidRPr="00B26B5E">
        <w:rPr>
          <w:color w:val="000000" w:themeColor="text1"/>
          <w:spacing w:val="-17"/>
          <w:w w:val="105"/>
          <w:sz w:val="28"/>
          <w:szCs w:val="28"/>
        </w:rPr>
        <w:t xml:space="preserve"> </w:t>
      </w:r>
      <w:r w:rsidRPr="00B26B5E">
        <w:rPr>
          <w:color w:val="000000" w:themeColor="text1"/>
          <w:w w:val="105"/>
          <w:sz w:val="28"/>
          <w:szCs w:val="28"/>
        </w:rPr>
        <w:t>организаций</w:t>
      </w:r>
      <w:r w:rsidRPr="00B26B5E">
        <w:rPr>
          <w:color w:val="000000" w:themeColor="text1"/>
          <w:spacing w:val="-12"/>
          <w:w w:val="105"/>
          <w:sz w:val="28"/>
          <w:szCs w:val="28"/>
        </w:rPr>
        <w:t xml:space="preserve"> </w:t>
      </w:r>
      <w:r w:rsidRPr="00B26B5E">
        <w:rPr>
          <w:color w:val="000000" w:themeColor="text1"/>
          <w:w w:val="105"/>
          <w:sz w:val="28"/>
          <w:szCs w:val="28"/>
        </w:rPr>
        <w:t>России; 24 мая: День славянской письменности и</w:t>
      </w:r>
      <w:r w:rsidRPr="00B26B5E">
        <w:rPr>
          <w:color w:val="000000" w:themeColor="text1"/>
          <w:spacing w:val="-40"/>
          <w:w w:val="105"/>
          <w:sz w:val="28"/>
          <w:szCs w:val="28"/>
        </w:rPr>
        <w:t xml:space="preserve"> </w:t>
      </w:r>
      <w:r w:rsidRPr="00B26B5E">
        <w:rPr>
          <w:color w:val="000000" w:themeColor="text1"/>
          <w:w w:val="105"/>
          <w:sz w:val="28"/>
          <w:szCs w:val="28"/>
        </w:rPr>
        <w:t>культуры.</w:t>
      </w:r>
    </w:p>
    <w:p w14:paraId="59DAF032" w14:textId="77777777" w:rsidR="003B15EE" w:rsidRPr="00B26B5E" w:rsidRDefault="003B15EE" w:rsidP="00C91212">
      <w:pPr>
        <w:ind w:left="-142"/>
        <w:jc w:val="both"/>
        <w:rPr>
          <w:color w:val="000000" w:themeColor="text1"/>
          <w:sz w:val="28"/>
          <w:szCs w:val="28"/>
        </w:rPr>
      </w:pPr>
      <w:r w:rsidRPr="00B26B5E">
        <w:rPr>
          <w:color w:val="000000" w:themeColor="text1"/>
          <w:w w:val="105"/>
          <w:sz w:val="28"/>
          <w:szCs w:val="28"/>
        </w:rPr>
        <w:t>Июнь:</w:t>
      </w:r>
    </w:p>
    <w:p w14:paraId="3F3D9D82" w14:textId="77777777" w:rsidR="003B15EE" w:rsidRPr="00B26B5E" w:rsidRDefault="003B15EE" w:rsidP="00C91212">
      <w:pPr>
        <w:spacing w:before="61" w:line="292" w:lineRule="auto"/>
        <w:ind w:left="-142" w:right="6048" w:firstLine="9"/>
        <w:jc w:val="both"/>
        <w:rPr>
          <w:color w:val="000000" w:themeColor="text1"/>
          <w:sz w:val="28"/>
          <w:szCs w:val="28"/>
        </w:rPr>
      </w:pPr>
      <w:r w:rsidRPr="00B26B5E">
        <w:rPr>
          <w:color w:val="000000" w:themeColor="text1"/>
          <w:w w:val="105"/>
          <w:sz w:val="28"/>
          <w:szCs w:val="28"/>
        </w:rPr>
        <w:t>1 июня: День защиты детей; 6</w:t>
      </w:r>
      <w:r w:rsidRPr="00B26B5E">
        <w:rPr>
          <w:color w:val="000000" w:themeColor="text1"/>
          <w:spacing w:val="-17"/>
          <w:w w:val="105"/>
          <w:sz w:val="28"/>
          <w:szCs w:val="28"/>
        </w:rPr>
        <w:t xml:space="preserve"> </w:t>
      </w:r>
      <w:r w:rsidRPr="00B26B5E">
        <w:rPr>
          <w:color w:val="000000" w:themeColor="text1"/>
          <w:w w:val="105"/>
          <w:sz w:val="28"/>
          <w:szCs w:val="28"/>
        </w:rPr>
        <w:t>июня:</w:t>
      </w:r>
      <w:r w:rsidRPr="00B26B5E">
        <w:rPr>
          <w:color w:val="000000" w:themeColor="text1"/>
          <w:spacing w:val="-16"/>
          <w:w w:val="105"/>
          <w:sz w:val="28"/>
          <w:szCs w:val="28"/>
        </w:rPr>
        <w:t xml:space="preserve"> </w:t>
      </w:r>
      <w:r w:rsidRPr="00B26B5E">
        <w:rPr>
          <w:color w:val="000000" w:themeColor="text1"/>
          <w:w w:val="105"/>
          <w:sz w:val="28"/>
          <w:szCs w:val="28"/>
        </w:rPr>
        <w:t>День</w:t>
      </w:r>
      <w:r w:rsidRPr="00B26B5E">
        <w:rPr>
          <w:color w:val="000000" w:themeColor="text1"/>
          <w:spacing w:val="-20"/>
          <w:w w:val="105"/>
          <w:sz w:val="28"/>
          <w:szCs w:val="28"/>
        </w:rPr>
        <w:t xml:space="preserve"> </w:t>
      </w:r>
      <w:r w:rsidRPr="00B26B5E">
        <w:rPr>
          <w:color w:val="000000" w:themeColor="text1"/>
          <w:w w:val="105"/>
          <w:sz w:val="28"/>
          <w:szCs w:val="28"/>
        </w:rPr>
        <w:t>русского</w:t>
      </w:r>
      <w:r w:rsidRPr="00B26B5E">
        <w:rPr>
          <w:color w:val="000000" w:themeColor="text1"/>
          <w:spacing w:val="-15"/>
          <w:w w:val="105"/>
          <w:sz w:val="28"/>
          <w:szCs w:val="28"/>
        </w:rPr>
        <w:t xml:space="preserve"> </w:t>
      </w:r>
      <w:r w:rsidRPr="00B26B5E">
        <w:rPr>
          <w:color w:val="000000" w:themeColor="text1"/>
          <w:w w:val="105"/>
          <w:sz w:val="28"/>
          <w:szCs w:val="28"/>
        </w:rPr>
        <w:t>языка; 12 июня: День</w:t>
      </w:r>
      <w:r w:rsidRPr="00B26B5E">
        <w:rPr>
          <w:color w:val="000000" w:themeColor="text1"/>
          <w:spacing w:val="-22"/>
          <w:w w:val="105"/>
          <w:sz w:val="28"/>
          <w:szCs w:val="28"/>
        </w:rPr>
        <w:t xml:space="preserve"> </w:t>
      </w:r>
      <w:r w:rsidRPr="00B26B5E">
        <w:rPr>
          <w:color w:val="000000" w:themeColor="text1"/>
          <w:w w:val="105"/>
          <w:sz w:val="28"/>
          <w:szCs w:val="28"/>
        </w:rPr>
        <w:t>России;</w:t>
      </w:r>
    </w:p>
    <w:p w14:paraId="39D05AEB" w14:textId="77777777" w:rsidR="003B15EE" w:rsidRPr="00B26B5E" w:rsidRDefault="003B15EE" w:rsidP="00C91212">
      <w:pPr>
        <w:spacing w:before="3" w:line="297" w:lineRule="auto"/>
        <w:ind w:left="-142" w:right="5680" w:firstLine="9"/>
        <w:jc w:val="both"/>
        <w:rPr>
          <w:color w:val="000000" w:themeColor="text1"/>
          <w:sz w:val="28"/>
          <w:szCs w:val="28"/>
        </w:rPr>
      </w:pPr>
      <w:r w:rsidRPr="00B26B5E">
        <w:rPr>
          <w:color w:val="000000" w:themeColor="text1"/>
          <w:w w:val="105"/>
          <w:sz w:val="28"/>
          <w:szCs w:val="28"/>
        </w:rPr>
        <w:t>22 июня: День памяти и скорби. Июль:</w:t>
      </w:r>
    </w:p>
    <w:p w14:paraId="093CC948" w14:textId="77777777" w:rsidR="003B15EE" w:rsidRPr="00B26B5E" w:rsidRDefault="003B15EE" w:rsidP="00C91212">
      <w:pPr>
        <w:spacing w:line="297" w:lineRule="auto"/>
        <w:ind w:left="-142" w:right="4040"/>
        <w:jc w:val="both"/>
        <w:rPr>
          <w:color w:val="000000" w:themeColor="text1"/>
          <w:sz w:val="28"/>
          <w:szCs w:val="28"/>
        </w:rPr>
      </w:pPr>
      <w:r w:rsidRPr="00B26B5E">
        <w:rPr>
          <w:color w:val="000000" w:themeColor="text1"/>
          <w:w w:val="105"/>
          <w:sz w:val="28"/>
          <w:szCs w:val="28"/>
        </w:rPr>
        <w:t>8</w:t>
      </w:r>
      <w:r w:rsidRPr="00B26B5E">
        <w:rPr>
          <w:color w:val="000000" w:themeColor="text1"/>
          <w:spacing w:val="-23"/>
          <w:w w:val="105"/>
          <w:sz w:val="28"/>
          <w:szCs w:val="28"/>
        </w:rPr>
        <w:t xml:space="preserve"> </w:t>
      </w:r>
      <w:r w:rsidRPr="00B26B5E">
        <w:rPr>
          <w:color w:val="000000" w:themeColor="text1"/>
          <w:w w:val="105"/>
          <w:sz w:val="28"/>
          <w:szCs w:val="28"/>
        </w:rPr>
        <w:t>июля:</w:t>
      </w:r>
      <w:r w:rsidRPr="00B26B5E">
        <w:rPr>
          <w:color w:val="000000" w:themeColor="text1"/>
          <w:spacing w:val="-15"/>
          <w:w w:val="105"/>
          <w:sz w:val="28"/>
          <w:szCs w:val="28"/>
        </w:rPr>
        <w:t xml:space="preserve"> </w:t>
      </w:r>
      <w:r w:rsidRPr="00B26B5E">
        <w:rPr>
          <w:color w:val="000000" w:themeColor="text1"/>
          <w:w w:val="105"/>
          <w:sz w:val="28"/>
          <w:szCs w:val="28"/>
        </w:rPr>
        <w:t>День</w:t>
      </w:r>
      <w:r w:rsidRPr="00B26B5E">
        <w:rPr>
          <w:color w:val="000000" w:themeColor="text1"/>
          <w:spacing w:val="-19"/>
          <w:w w:val="105"/>
          <w:sz w:val="28"/>
          <w:szCs w:val="28"/>
        </w:rPr>
        <w:t xml:space="preserve"> </w:t>
      </w:r>
      <w:r w:rsidRPr="00B26B5E">
        <w:rPr>
          <w:color w:val="000000" w:themeColor="text1"/>
          <w:w w:val="105"/>
          <w:sz w:val="28"/>
          <w:szCs w:val="28"/>
        </w:rPr>
        <w:t>семьи,</w:t>
      </w:r>
      <w:r w:rsidRPr="00B26B5E">
        <w:rPr>
          <w:color w:val="000000" w:themeColor="text1"/>
          <w:spacing w:val="-18"/>
          <w:w w:val="105"/>
          <w:sz w:val="28"/>
          <w:szCs w:val="28"/>
        </w:rPr>
        <w:t xml:space="preserve"> </w:t>
      </w:r>
      <w:r w:rsidRPr="00B26B5E">
        <w:rPr>
          <w:color w:val="000000" w:themeColor="text1"/>
          <w:w w:val="105"/>
          <w:sz w:val="28"/>
          <w:szCs w:val="28"/>
        </w:rPr>
        <w:t>любви</w:t>
      </w:r>
      <w:r w:rsidRPr="00B26B5E">
        <w:rPr>
          <w:color w:val="000000" w:themeColor="text1"/>
          <w:spacing w:val="-14"/>
          <w:w w:val="105"/>
          <w:sz w:val="28"/>
          <w:szCs w:val="28"/>
        </w:rPr>
        <w:t xml:space="preserve"> </w:t>
      </w:r>
      <w:r w:rsidRPr="00B26B5E">
        <w:rPr>
          <w:color w:val="000000" w:themeColor="text1"/>
          <w:w w:val="105"/>
          <w:sz w:val="28"/>
          <w:szCs w:val="28"/>
        </w:rPr>
        <w:t>и</w:t>
      </w:r>
      <w:r w:rsidRPr="00B26B5E">
        <w:rPr>
          <w:color w:val="000000" w:themeColor="text1"/>
          <w:spacing w:val="-25"/>
          <w:w w:val="105"/>
          <w:sz w:val="28"/>
          <w:szCs w:val="28"/>
        </w:rPr>
        <w:t xml:space="preserve"> </w:t>
      </w:r>
      <w:r w:rsidRPr="00B26B5E">
        <w:rPr>
          <w:color w:val="000000" w:themeColor="text1"/>
          <w:w w:val="105"/>
          <w:sz w:val="28"/>
          <w:szCs w:val="28"/>
        </w:rPr>
        <w:t>верности. Август:</w:t>
      </w:r>
    </w:p>
    <w:p w14:paraId="7C0295CF" w14:textId="77777777" w:rsidR="003B15EE" w:rsidRPr="00B26B5E" w:rsidRDefault="003B15EE" w:rsidP="00C91212">
      <w:pPr>
        <w:spacing w:line="300" w:lineRule="exact"/>
        <w:ind w:left="-142"/>
        <w:jc w:val="both"/>
        <w:rPr>
          <w:color w:val="000000" w:themeColor="text1"/>
          <w:sz w:val="28"/>
          <w:szCs w:val="28"/>
        </w:rPr>
      </w:pPr>
      <w:r w:rsidRPr="00B26B5E">
        <w:rPr>
          <w:color w:val="000000" w:themeColor="text1"/>
          <w:w w:val="105"/>
          <w:sz w:val="28"/>
          <w:szCs w:val="28"/>
        </w:rPr>
        <w:t>12 августа: День физкультурника;</w:t>
      </w:r>
    </w:p>
    <w:p w14:paraId="0A3A316B" w14:textId="77777777" w:rsidR="003B15EE" w:rsidRPr="00B26B5E" w:rsidRDefault="003B15EE" w:rsidP="00C91212">
      <w:pPr>
        <w:spacing w:before="53" w:line="297" w:lineRule="auto"/>
        <w:ind w:left="-142" w:right="1508" w:hanging="5"/>
        <w:jc w:val="both"/>
        <w:rPr>
          <w:color w:val="000000" w:themeColor="text1"/>
          <w:sz w:val="28"/>
          <w:szCs w:val="28"/>
        </w:rPr>
      </w:pPr>
      <w:r w:rsidRPr="00B26B5E">
        <w:rPr>
          <w:color w:val="000000" w:themeColor="text1"/>
          <w:w w:val="105"/>
          <w:sz w:val="28"/>
          <w:szCs w:val="28"/>
        </w:rPr>
        <w:t>22</w:t>
      </w:r>
      <w:r w:rsidRPr="00B26B5E">
        <w:rPr>
          <w:color w:val="000000" w:themeColor="text1"/>
          <w:spacing w:val="-32"/>
          <w:w w:val="105"/>
          <w:sz w:val="28"/>
          <w:szCs w:val="28"/>
        </w:rPr>
        <w:t xml:space="preserve"> </w:t>
      </w:r>
      <w:r w:rsidRPr="00B26B5E">
        <w:rPr>
          <w:color w:val="000000" w:themeColor="text1"/>
          <w:w w:val="105"/>
          <w:sz w:val="28"/>
          <w:szCs w:val="28"/>
        </w:rPr>
        <w:t>августа:</w:t>
      </w:r>
      <w:r w:rsidRPr="00B26B5E">
        <w:rPr>
          <w:color w:val="000000" w:themeColor="text1"/>
          <w:spacing w:val="-23"/>
          <w:w w:val="105"/>
          <w:sz w:val="28"/>
          <w:szCs w:val="28"/>
        </w:rPr>
        <w:t xml:space="preserve"> </w:t>
      </w:r>
      <w:r w:rsidRPr="00B26B5E">
        <w:rPr>
          <w:color w:val="000000" w:themeColor="text1"/>
          <w:w w:val="105"/>
          <w:sz w:val="28"/>
          <w:szCs w:val="28"/>
        </w:rPr>
        <w:t>День</w:t>
      </w:r>
      <w:r w:rsidRPr="00B26B5E">
        <w:rPr>
          <w:color w:val="000000" w:themeColor="text1"/>
          <w:spacing w:val="-32"/>
          <w:w w:val="105"/>
          <w:sz w:val="28"/>
          <w:szCs w:val="28"/>
        </w:rPr>
        <w:t xml:space="preserve"> </w:t>
      </w:r>
      <w:r w:rsidRPr="00B26B5E">
        <w:rPr>
          <w:color w:val="000000" w:themeColor="text1"/>
          <w:w w:val="105"/>
          <w:sz w:val="28"/>
          <w:szCs w:val="28"/>
        </w:rPr>
        <w:t>Государственного</w:t>
      </w:r>
      <w:r w:rsidRPr="00B26B5E">
        <w:rPr>
          <w:color w:val="000000" w:themeColor="text1"/>
          <w:spacing w:val="-39"/>
          <w:w w:val="105"/>
          <w:sz w:val="28"/>
          <w:szCs w:val="28"/>
        </w:rPr>
        <w:t xml:space="preserve"> </w:t>
      </w:r>
      <w:r w:rsidRPr="00B26B5E">
        <w:rPr>
          <w:color w:val="000000" w:themeColor="text1"/>
          <w:w w:val="105"/>
          <w:sz w:val="28"/>
          <w:szCs w:val="28"/>
        </w:rPr>
        <w:t>флага</w:t>
      </w:r>
      <w:r w:rsidRPr="00B26B5E">
        <w:rPr>
          <w:color w:val="000000" w:themeColor="text1"/>
          <w:spacing w:val="-31"/>
          <w:w w:val="105"/>
          <w:sz w:val="28"/>
          <w:szCs w:val="28"/>
        </w:rPr>
        <w:t xml:space="preserve"> </w:t>
      </w:r>
      <w:r w:rsidRPr="00B26B5E">
        <w:rPr>
          <w:color w:val="000000" w:themeColor="text1"/>
          <w:w w:val="105"/>
          <w:sz w:val="28"/>
          <w:szCs w:val="28"/>
        </w:rPr>
        <w:t>Российской</w:t>
      </w:r>
      <w:r w:rsidRPr="00B26B5E">
        <w:rPr>
          <w:color w:val="000000" w:themeColor="text1"/>
          <w:spacing w:val="-18"/>
          <w:w w:val="105"/>
          <w:sz w:val="28"/>
          <w:szCs w:val="28"/>
        </w:rPr>
        <w:t xml:space="preserve"> </w:t>
      </w:r>
      <w:r w:rsidRPr="00B26B5E">
        <w:rPr>
          <w:color w:val="000000" w:themeColor="text1"/>
          <w:w w:val="105"/>
          <w:sz w:val="28"/>
          <w:szCs w:val="28"/>
        </w:rPr>
        <w:t>Федерации; 27 августа: День российского</w:t>
      </w:r>
      <w:r w:rsidRPr="00B26B5E">
        <w:rPr>
          <w:color w:val="000000" w:themeColor="text1"/>
          <w:spacing w:val="13"/>
          <w:w w:val="105"/>
          <w:sz w:val="28"/>
          <w:szCs w:val="28"/>
        </w:rPr>
        <w:t xml:space="preserve"> </w:t>
      </w:r>
      <w:r w:rsidRPr="00B26B5E">
        <w:rPr>
          <w:color w:val="000000" w:themeColor="text1"/>
          <w:w w:val="105"/>
          <w:sz w:val="28"/>
          <w:szCs w:val="28"/>
        </w:rPr>
        <w:t>кино.</w:t>
      </w:r>
    </w:p>
    <w:p w14:paraId="75869C3A" w14:textId="77777777" w:rsidR="003B15EE" w:rsidRPr="00B26B5E" w:rsidRDefault="003B15EE" w:rsidP="00C91212">
      <w:pPr>
        <w:spacing w:line="309" w:lineRule="exact"/>
        <w:ind w:left="-142"/>
        <w:jc w:val="both"/>
        <w:rPr>
          <w:color w:val="000000" w:themeColor="text1"/>
          <w:sz w:val="28"/>
          <w:szCs w:val="28"/>
        </w:rPr>
      </w:pPr>
      <w:r w:rsidRPr="00B26B5E">
        <w:rPr>
          <w:color w:val="000000" w:themeColor="text1"/>
          <w:sz w:val="28"/>
          <w:szCs w:val="28"/>
        </w:rPr>
        <w:t>Сентябрь:</w:t>
      </w:r>
    </w:p>
    <w:p w14:paraId="48244C6A" w14:textId="77777777" w:rsidR="003B15EE" w:rsidRPr="00B26B5E" w:rsidRDefault="003B15EE" w:rsidP="00C91212">
      <w:pPr>
        <w:spacing w:before="65"/>
        <w:ind w:left="-142"/>
        <w:jc w:val="both"/>
        <w:rPr>
          <w:color w:val="000000" w:themeColor="text1"/>
          <w:sz w:val="28"/>
          <w:szCs w:val="28"/>
        </w:rPr>
      </w:pPr>
      <w:r w:rsidRPr="00B26B5E">
        <w:rPr>
          <w:color w:val="000000" w:themeColor="text1"/>
          <w:w w:val="105"/>
          <w:sz w:val="28"/>
          <w:szCs w:val="28"/>
        </w:rPr>
        <w:t>1 сентября: День знаний;</w:t>
      </w:r>
    </w:p>
    <w:p w14:paraId="3394555A" w14:textId="77777777" w:rsidR="003B15EE" w:rsidRPr="00B26B5E" w:rsidRDefault="003B15EE" w:rsidP="00C91212">
      <w:pPr>
        <w:spacing w:before="59" w:line="300" w:lineRule="auto"/>
        <w:ind w:left="-142"/>
        <w:jc w:val="both"/>
        <w:rPr>
          <w:color w:val="000000" w:themeColor="text1"/>
          <w:sz w:val="28"/>
          <w:szCs w:val="28"/>
        </w:rPr>
      </w:pPr>
      <w:r w:rsidRPr="00B26B5E">
        <w:rPr>
          <w:color w:val="000000" w:themeColor="text1"/>
          <w:w w:val="105"/>
          <w:sz w:val="28"/>
          <w:szCs w:val="28"/>
        </w:rPr>
        <w:t>3 сентября: День окончания Второй мировой войны, День солидарности в борьбе с терроризмом;</w:t>
      </w:r>
    </w:p>
    <w:p w14:paraId="5C9B252D" w14:textId="77777777" w:rsidR="003B15EE" w:rsidRPr="00B26B5E" w:rsidRDefault="003B15EE" w:rsidP="00C91212">
      <w:pPr>
        <w:spacing w:line="294" w:lineRule="exact"/>
        <w:ind w:left="-142"/>
        <w:jc w:val="both"/>
        <w:rPr>
          <w:color w:val="000000" w:themeColor="text1"/>
          <w:sz w:val="28"/>
          <w:szCs w:val="28"/>
        </w:rPr>
      </w:pPr>
      <w:r w:rsidRPr="00B26B5E">
        <w:rPr>
          <w:color w:val="000000" w:themeColor="text1"/>
          <w:w w:val="105"/>
          <w:sz w:val="28"/>
          <w:szCs w:val="28"/>
        </w:rPr>
        <w:lastRenderedPageBreak/>
        <w:t>8 сентября: Международный день распространения грамотности;</w:t>
      </w:r>
    </w:p>
    <w:p w14:paraId="46EE1420" w14:textId="77777777" w:rsidR="003B15EE" w:rsidRPr="00B26B5E" w:rsidRDefault="003B15EE" w:rsidP="00C91212">
      <w:pPr>
        <w:spacing w:before="69"/>
        <w:ind w:left="-142"/>
        <w:jc w:val="both"/>
        <w:rPr>
          <w:color w:val="000000" w:themeColor="text1"/>
          <w:w w:val="105"/>
          <w:sz w:val="28"/>
          <w:szCs w:val="28"/>
        </w:rPr>
      </w:pPr>
      <w:r w:rsidRPr="00B26B5E">
        <w:rPr>
          <w:color w:val="000000" w:themeColor="text1"/>
          <w:w w:val="105"/>
          <w:sz w:val="28"/>
          <w:szCs w:val="28"/>
        </w:rPr>
        <w:t>27 сентября: День воспитателя и всех дошкольных работников</w:t>
      </w:r>
      <w:r w:rsidR="007F63C6" w:rsidRPr="00B26B5E">
        <w:rPr>
          <w:color w:val="000000" w:themeColor="text1"/>
          <w:w w:val="105"/>
          <w:sz w:val="28"/>
          <w:szCs w:val="28"/>
        </w:rPr>
        <w:t>.</w:t>
      </w:r>
    </w:p>
    <w:p w14:paraId="3686F53B" w14:textId="77777777" w:rsidR="003B15EE" w:rsidRPr="00B26B5E" w:rsidRDefault="003B15EE" w:rsidP="00C91212">
      <w:pPr>
        <w:ind w:left="-142"/>
        <w:jc w:val="both"/>
        <w:rPr>
          <w:color w:val="000000" w:themeColor="text1"/>
          <w:sz w:val="28"/>
          <w:szCs w:val="28"/>
        </w:rPr>
      </w:pPr>
      <w:r w:rsidRPr="00B26B5E">
        <w:rPr>
          <w:color w:val="000000" w:themeColor="text1"/>
          <w:sz w:val="28"/>
          <w:szCs w:val="28"/>
        </w:rPr>
        <w:t>Октябрь:</w:t>
      </w:r>
    </w:p>
    <w:p w14:paraId="727A9798" w14:textId="77777777" w:rsidR="003B15EE" w:rsidRPr="00B26B5E" w:rsidRDefault="003B15EE" w:rsidP="00C91212">
      <w:pPr>
        <w:tabs>
          <w:tab w:val="left" w:pos="9742"/>
        </w:tabs>
        <w:spacing w:before="79" w:line="292" w:lineRule="auto"/>
        <w:ind w:left="-142" w:right="106"/>
        <w:jc w:val="both"/>
        <w:rPr>
          <w:color w:val="000000" w:themeColor="text1"/>
          <w:sz w:val="28"/>
          <w:szCs w:val="28"/>
        </w:rPr>
      </w:pPr>
      <w:r w:rsidRPr="00B26B5E">
        <w:rPr>
          <w:color w:val="000000" w:themeColor="text1"/>
          <w:sz w:val="28"/>
          <w:szCs w:val="28"/>
        </w:rPr>
        <w:t xml:space="preserve">1   октября:   Международный   день   пожилых </w:t>
      </w:r>
      <w:r w:rsidRPr="00B26B5E">
        <w:rPr>
          <w:color w:val="000000" w:themeColor="text1"/>
          <w:spacing w:val="51"/>
          <w:sz w:val="28"/>
          <w:szCs w:val="28"/>
        </w:rPr>
        <w:t xml:space="preserve"> </w:t>
      </w:r>
      <w:r w:rsidRPr="00B26B5E">
        <w:rPr>
          <w:color w:val="000000" w:themeColor="text1"/>
          <w:sz w:val="28"/>
          <w:szCs w:val="28"/>
        </w:rPr>
        <w:t xml:space="preserve">людей;  </w:t>
      </w:r>
      <w:r w:rsidRPr="00B26B5E">
        <w:rPr>
          <w:color w:val="000000" w:themeColor="text1"/>
          <w:spacing w:val="4"/>
          <w:sz w:val="28"/>
          <w:szCs w:val="28"/>
        </w:rPr>
        <w:t xml:space="preserve"> </w:t>
      </w:r>
      <w:r w:rsidRPr="00B26B5E">
        <w:rPr>
          <w:color w:val="000000" w:themeColor="text1"/>
          <w:sz w:val="28"/>
          <w:szCs w:val="28"/>
        </w:rPr>
        <w:t>Международный</w:t>
      </w:r>
      <w:r w:rsidRPr="00B26B5E">
        <w:rPr>
          <w:color w:val="000000" w:themeColor="text1"/>
          <w:sz w:val="28"/>
          <w:szCs w:val="28"/>
        </w:rPr>
        <w:tab/>
      </w:r>
      <w:r w:rsidRPr="00B26B5E">
        <w:rPr>
          <w:color w:val="000000" w:themeColor="text1"/>
          <w:spacing w:val="-5"/>
          <w:sz w:val="28"/>
          <w:szCs w:val="28"/>
        </w:rPr>
        <w:t xml:space="preserve">день </w:t>
      </w:r>
      <w:r w:rsidRPr="00B26B5E">
        <w:rPr>
          <w:color w:val="000000" w:themeColor="text1"/>
          <w:sz w:val="28"/>
          <w:szCs w:val="28"/>
        </w:rPr>
        <w:t>музыки;</w:t>
      </w:r>
    </w:p>
    <w:p w14:paraId="6416A724" w14:textId="77777777" w:rsidR="003B15EE" w:rsidRPr="00B26B5E" w:rsidRDefault="003B15EE" w:rsidP="00C91212">
      <w:pPr>
        <w:spacing w:before="6" w:line="292" w:lineRule="auto"/>
        <w:ind w:left="-142" w:right="5366"/>
        <w:jc w:val="both"/>
        <w:rPr>
          <w:color w:val="000000" w:themeColor="text1"/>
          <w:sz w:val="28"/>
          <w:szCs w:val="28"/>
        </w:rPr>
      </w:pPr>
      <w:r w:rsidRPr="00B26B5E">
        <w:rPr>
          <w:color w:val="000000" w:themeColor="text1"/>
          <w:w w:val="105"/>
          <w:sz w:val="28"/>
          <w:szCs w:val="28"/>
        </w:rPr>
        <w:t>4</w:t>
      </w:r>
      <w:r w:rsidRPr="00B26B5E">
        <w:rPr>
          <w:color w:val="000000" w:themeColor="text1"/>
          <w:spacing w:val="-35"/>
          <w:w w:val="105"/>
          <w:sz w:val="28"/>
          <w:szCs w:val="28"/>
        </w:rPr>
        <w:t xml:space="preserve"> </w:t>
      </w:r>
      <w:r w:rsidRPr="00B26B5E">
        <w:rPr>
          <w:color w:val="000000" w:themeColor="text1"/>
          <w:w w:val="105"/>
          <w:sz w:val="28"/>
          <w:szCs w:val="28"/>
        </w:rPr>
        <w:t>октября:</w:t>
      </w:r>
      <w:r w:rsidRPr="00B26B5E">
        <w:rPr>
          <w:color w:val="000000" w:themeColor="text1"/>
          <w:spacing w:val="-18"/>
          <w:w w:val="105"/>
          <w:sz w:val="28"/>
          <w:szCs w:val="28"/>
        </w:rPr>
        <w:t xml:space="preserve"> </w:t>
      </w:r>
      <w:r w:rsidRPr="00B26B5E">
        <w:rPr>
          <w:color w:val="000000" w:themeColor="text1"/>
          <w:w w:val="105"/>
          <w:sz w:val="28"/>
          <w:szCs w:val="28"/>
        </w:rPr>
        <w:t>День</w:t>
      </w:r>
      <w:r w:rsidRPr="00B26B5E">
        <w:rPr>
          <w:color w:val="000000" w:themeColor="text1"/>
          <w:spacing w:val="-28"/>
          <w:w w:val="105"/>
          <w:sz w:val="28"/>
          <w:szCs w:val="28"/>
        </w:rPr>
        <w:t xml:space="preserve"> </w:t>
      </w:r>
      <w:r w:rsidRPr="00B26B5E">
        <w:rPr>
          <w:color w:val="000000" w:themeColor="text1"/>
          <w:w w:val="105"/>
          <w:sz w:val="28"/>
          <w:szCs w:val="28"/>
        </w:rPr>
        <w:t>защиты</w:t>
      </w:r>
      <w:r w:rsidRPr="00B26B5E">
        <w:rPr>
          <w:color w:val="000000" w:themeColor="text1"/>
          <w:spacing w:val="-19"/>
          <w:w w:val="105"/>
          <w:sz w:val="28"/>
          <w:szCs w:val="28"/>
        </w:rPr>
        <w:t xml:space="preserve"> </w:t>
      </w:r>
      <w:r w:rsidRPr="00B26B5E">
        <w:rPr>
          <w:color w:val="000000" w:themeColor="text1"/>
          <w:w w:val="105"/>
          <w:sz w:val="28"/>
          <w:szCs w:val="28"/>
        </w:rPr>
        <w:t>животных; 5 октября: День</w:t>
      </w:r>
      <w:r w:rsidRPr="00B26B5E">
        <w:rPr>
          <w:color w:val="000000" w:themeColor="text1"/>
          <w:spacing w:val="-8"/>
          <w:w w:val="105"/>
          <w:sz w:val="28"/>
          <w:szCs w:val="28"/>
        </w:rPr>
        <w:t xml:space="preserve"> </w:t>
      </w:r>
      <w:r w:rsidRPr="00B26B5E">
        <w:rPr>
          <w:color w:val="000000" w:themeColor="text1"/>
          <w:w w:val="105"/>
          <w:sz w:val="28"/>
          <w:szCs w:val="28"/>
        </w:rPr>
        <w:t>учителя;</w:t>
      </w:r>
    </w:p>
    <w:p w14:paraId="5416F2E8" w14:textId="77777777" w:rsidR="003B15EE" w:rsidRPr="00B26B5E" w:rsidRDefault="003B15EE" w:rsidP="00C91212">
      <w:pPr>
        <w:spacing w:before="7" w:line="292" w:lineRule="auto"/>
        <w:ind w:left="-142" w:right="3529"/>
        <w:jc w:val="both"/>
        <w:rPr>
          <w:color w:val="000000" w:themeColor="text1"/>
          <w:sz w:val="28"/>
          <w:szCs w:val="28"/>
        </w:rPr>
      </w:pPr>
      <w:r w:rsidRPr="00B26B5E">
        <w:rPr>
          <w:color w:val="000000" w:themeColor="text1"/>
          <w:w w:val="105"/>
          <w:sz w:val="28"/>
          <w:szCs w:val="28"/>
        </w:rPr>
        <w:t>Третье</w:t>
      </w:r>
      <w:r w:rsidRPr="00B26B5E">
        <w:rPr>
          <w:color w:val="000000" w:themeColor="text1"/>
          <w:spacing w:val="-16"/>
          <w:w w:val="105"/>
          <w:sz w:val="28"/>
          <w:szCs w:val="28"/>
        </w:rPr>
        <w:t xml:space="preserve"> </w:t>
      </w:r>
      <w:r w:rsidRPr="00B26B5E">
        <w:rPr>
          <w:color w:val="000000" w:themeColor="text1"/>
          <w:w w:val="105"/>
          <w:sz w:val="28"/>
          <w:szCs w:val="28"/>
        </w:rPr>
        <w:t>воскресенье</w:t>
      </w:r>
      <w:r w:rsidRPr="00B26B5E">
        <w:rPr>
          <w:color w:val="000000" w:themeColor="text1"/>
          <w:spacing w:val="-11"/>
          <w:w w:val="105"/>
          <w:sz w:val="28"/>
          <w:szCs w:val="28"/>
        </w:rPr>
        <w:t xml:space="preserve"> </w:t>
      </w:r>
      <w:r w:rsidRPr="00B26B5E">
        <w:rPr>
          <w:color w:val="000000" w:themeColor="text1"/>
          <w:w w:val="105"/>
          <w:sz w:val="28"/>
          <w:szCs w:val="28"/>
        </w:rPr>
        <w:t>октября:</w:t>
      </w:r>
      <w:r w:rsidRPr="00B26B5E">
        <w:rPr>
          <w:color w:val="000000" w:themeColor="text1"/>
          <w:spacing w:val="-18"/>
          <w:w w:val="105"/>
          <w:sz w:val="28"/>
          <w:szCs w:val="28"/>
        </w:rPr>
        <w:t xml:space="preserve"> </w:t>
      </w:r>
      <w:r w:rsidRPr="00B26B5E">
        <w:rPr>
          <w:color w:val="000000" w:themeColor="text1"/>
          <w:w w:val="105"/>
          <w:sz w:val="28"/>
          <w:szCs w:val="28"/>
        </w:rPr>
        <w:t>День</w:t>
      </w:r>
      <w:r w:rsidRPr="00B26B5E">
        <w:rPr>
          <w:color w:val="000000" w:themeColor="text1"/>
          <w:spacing w:val="-24"/>
          <w:w w:val="105"/>
          <w:sz w:val="28"/>
          <w:szCs w:val="28"/>
        </w:rPr>
        <w:t xml:space="preserve"> </w:t>
      </w:r>
      <w:r w:rsidRPr="00B26B5E">
        <w:rPr>
          <w:color w:val="000000" w:themeColor="text1"/>
          <w:w w:val="105"/>
          <w:sz w:val="28"/>
          <w:szCs w:val="28"/>
        </w:rPr>
        <w:t>отца</w:t>
      </w:r>
      <w:r w:rsidRPr="00B26B5E">
        <w:rPr>
          <w:color w:val="000000" w:themeColor="text1"/>
          <w:spacing w:val="-19"/>
          <w:w w:val="105"/>
          <w:sz w:val="28"/>
          <w:szCs w:val="28"/>
        </w:rPr>
        <w:t xml:space="preserve"> </w:t>
      </w:r>
      <w:r w:rsidRPr="00B26B5E">
        <w:rPr>
          <w:color w:val="000000" w:themeColor="text1"/>
          <w:w w:val="105"/>
          <w:sz w:val="28"/>
          <w:szCs w:val="28"/>
        </w:rPr>
        <w:t>в</w:t>
      </w:r>
      <w:r w:rsidRPr="00B26B5E">
        <w:rPr>
          <w:color w:val="000000" w:themeColor="text1"/>
          <w:spacing w:val="-34"/>
          <w:w w:val="105"/>
          <w:sz w:val="28"/>
          <w:szCs w:val="28"/>
        </w:rPr>
        <w:t xml:space="preserve"> </w:t>
      </w:r>
      <w:r w:rsidRPr="00B26B5E">
        <w:rPr>
          <w:color w:val="000000" w:themeColor="text1"/>
          <w:w w:val="105"/>
          <w:sz w:val="28"/>
          <w:szCs w:val="28"/>
        </w:rPr>
        <w:t>России. Ноябрь:</w:t>
      </w:r>
    </w:p>
    <w:p w14:paraId="0F719E87" w14:textId="77777777" w:rsidR="003B15EE" w:rsidRPr="00B26B5E" w:rsidRDefault="003B15EE" w:rsidP="00C91212">
      <w:pPr>
        <w:spacing w:before="2"/>
        <w:ind w:left="-142"/>
        <w:jc w:val="both"/>
        <w:rPr>
          <w:color w:val="000000" w:themeColor="text1"/>
          <w:sz w:val="28"/>
          <w:szCs w:val="28"/>
        </w:rPr>
      </w:pPr>
      <w:r w:rsidRPr="00B26B5E">
        <w:rPr>
          <w:color w:val="000000" w:themeColor="text1"/>
          <w:w w:val="105"/>
          <w:sz w:val="28"/>
          <w:szCs w:val="28"/>
        </w:rPr>
        <w:t>4 ноября: День народного единства;</w:t>
      </w:r>
    </w:p>
    <w:p w14:paraId="14DB5845" w14:textId="77777777" w:rsidR="003B15EE" w:rsidRPr="00B26B5E" w:rsidRDefault="003B15EE" w:rsidP="00C91212">
      <w:pPr>
        <w:spacing w:before="74" w:line="297" w:lineRule="auto"/>
        <w:ind w:left="-142" w:right="123" w:firstLine="709"/>
        <w:jc w:val="both"/>
        <w:rPr>
          <w:color w:val="000000" w:themeColor="text1"/>
          <w:sz w:val="28"/>
          <w:szCs w:val="28"/>
        </w:rPr>
      </w:pPr>
      <w:r w:rsidRPr="00B26B5E">
        <w:rPr>
          <w:color w:val="000000" w:themeColor="text1"/>
          <w:w w:val="105"/>
          <w:sz w:val="28"/>
          <w:szCs w:val="28"/>
        </w:rPr>
        <w:t>8 ноября: День памяти погибших при исполнении служебных обязанностей сотрудников органов внутренних дел России;</w:t>
      </w:r>
    </w:p>
    <w:p w14:paraId="3DD5FD86" w14:textId="77777777" w:rsidR="003B15EE" w:rsidRPr="00B26B5E" w:rsidRDefault="003B15EE" w:rsidP="00C91212">
      <w:pPr>
        <w:spacing w:line="309" w:lineRule="exact"/>
        <w:ind w:left="-142"/>
        <w:jc w:val="both"/>
        <w:rPr>
          <w:color w:val="000000" w:themeColor="text1"/>
          <w:sz w:val="28"/>
          <w:szCs w:val="28"/>
        </w:rPr>
      </w:pPr>
      <w:r w:rsidRPr="00B26B5E">
        <w:rPr>
          <w:color w:val="000000" w:themeColor="text1"/>
          <w:sz w:val="28"/>
          <w:szCs w:val="28"/>
        </w:rPr>
        <w:t>Последнее воскресенье ноября: День матери в России;</w:t>
      </w:r>
    </w:p>
    <w:p w14:paraId="556BC8D5" w14:textId="77777777" w:rsidR="003B15EE" w:rsidRPr="00B26B5E" w:rsidRDefault="003B15EE" w:rsidP="00C91212">
      <w:pPr>
        <w:spacing w:before="69" w:line="290" w:lineRule="auto"/>
        <w:ind w:left="-142" w:right="796" w:firstLine="2"/>
        <w:jc w:val="both"/>
        <w:rPr>
          <w:color w:val="000000" w:themeColor="text1"/>
          <w:sz w:val="28"/>
          <w:szCs w:val="28"/>
        </w:rPr>
      </w:pPr>
      <w:r w:rsidRPr="00B26B5E">
        <w:rPr>
          <w:color w:val="000000" w:themeColor="text1"/>
          <w:w w:val="105"/>
          <w:sz w:val="28"/>
          <w:szCs w:val="28"/>
        </w:rPr>
        <w:t>30</w:t>
      </w:r>
      <w:r w:rsidRPr="00B26B5E">
        <w:rPr>
          <w:color w:val="000000" w:themeColor="text1"/>
          <w:spacing w:val="-33"/>
          <w:w w:val="105"/>
          <w:sz w:val="28"/>
          <w:szCs w:val="28"/>
        </w:rPr>
        <w:t xml:space="preserve"> </w:t>
      </w:r>
      <w:r w:rsidRPr="00B26B5E">
        <w:rPr>
          <w:color w:val="000000" w:themeColor="text1"/>
          <w:w w:val="105"/>
          <w:sz w:val="28"/>
          <w:szCs w:val="28"/>
        </w:rPr>
        <w:t>ноября:</w:t>
      </w:r>
      <w:r w:rsidRPr="00B26B5E">
        <w:rPr>
          <w:color w:val="000000" w:themeColor="text1"/>
          <w:spacing w:val="-21"/>
          <w:w w:val="105"/>
          <w:sz w:val="28"/>
          <w:szCs w:val="28"/>
        </w:rPr>
        <w:t xml:space="preserve"> </w:t>
      </w:r>
      <w:r w:rsidRPr="00B26B5E">
        <w:rPr>
          <w:color w:val="000000" w:themeColor="text1"/>
          <w:w w:val="105"/>
          <w:sz w:val="28"/>
          <w:szCs w:val="28"/>
        </w:rPr>
        <w:t>День</w:t>
      </w:r>
      <w:r w:rsidRPr="00B26B5E">
        <w:rPr>
          <w:color w:val="000000" w:themeColor="text1"/>
          <w:spacing w:val="-33"/>
          <w:w w:val="105"/>
          <w:sz w:val="28"/>
          <w:szCs w:val="28"/>
        </w:rPr>
        <w:t xml:space="preserve"> </w:t>
      </w:r>
      <w:r w:rsidRPr="00B26B5E">
        <w:rPr>
          <w:color w:val="000000" w:themeColor="text1"/>
          <w:w w:val="105"/>
          <w:sz w:val="28"/>
          <w:szCs w:val="28"/>
        </w:rPr>
        <w:t>Государственного</w:t>
      </w:r>
      <w:r w:rsidRPr="00B26B5E">
        <w:rPr>
          <w:color w:val="000000" w:themeColor="text1"/>
          <w:spacing w:val="-40"/>
          <w:w w:val="105"/>
          <w:sz w:val="28"/>
          <w:szCs w:val="28"/>
        </w:rPr>
        <w:t xml:space="preserve"> </w:t>
      </w:r>
      <w:r w:rsidRPr="00B26B5E">
        <w:rPr>
          <w:color w:val="000000" w:themeColor="text1"/>
          <w:w w:val="105"/>
          <w:sz w:val="28"/>
          <w:szCs w:val="28"/>
        </w:rPr>
        <w:t>герба</w:t>
      </w:r>
      <w:r w:rsidRPr="00B26B5E">
        <w:rPr>
          <w:color w:val="000000" w:themeColor="text1"/>
          <w:spacing w:val="-29"/>
          <w:w w:val="105"/>
          <w:sz w:val="28"/>
          <w:szCs w:val="28"/>
        </w:rPr>
        <w:t xml:space="preserve"> </w:t>
      </w:r>
      <w:r w:rsidRPr="00B26B5E">
        <w:rPr>
          <w:color w:val="000000" w:themeColor="text1"/>
          <w:w w:val="105"/>
          <w:sz w:val="28"/>
          <w:szCs w:val="28"/>
        </w:rPr>
        <w:t>Российской</w:t>
      </w:r>
      <w:r w:rsidRPr="00B26B5E">
        <w:rPr>
          <w:color w:val="000000" w:themeColor="text1"/>
          <w:spacing w:val="-18"/>
          <w:w w:val="105"/>
          <w:sz w:val="28"/>
          <w:szCs w:val="28"/>
        </w:rPr>
        <w:t xml:space="preserve"> </w:t>
      </w:r>
      <w:r w:rsidRPr="00B26B5E">
        <w:rPr>
          <w:color w:val="000000" w:themeColor="text1"/>
          <w:w w:val="105"/>
          <w:sz w:val="28"/>
          <w:szCs w:val="28"/>
        </w:rPr>
        <w:t>Федерации. Декабрь:</w:t>
      </w:r>
    </w:p>
    <w:p w14:paraId="23047457" w14:textId="77777777" w:rsidR="003B15EE" w:rsidRPr="00B26B5E" w:rsidRDefault="003B15EE" w:rsidP="00C91212">
      <w:pPr>
        <w:spacing w:before="3" w:line="292" w:lineRule="auto"/>
        <w:ind w:left="-142" w:right="134" w:firstLine="714"/>
        <w:jc w:val="both"/>
        <w:rPr>
          <w:color w:val="000000" w:themeColor="text1"/>
          <w:sz w:val="28"/>
          <w:szCs w:val="28"/>
        </w:rPr>
      </w:pPr>
      <w:r w:rsidRPr="00B26B5E">
        <w:rPr>
          <w:color w:val="000000" w:themeColor="text1"/>
          <w:w w:val="105"/>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7CEFE2BA" w14:textId="77777777" w:rsidR="003B15EE" w:rsidRPr="00B26B5E" w:rsidRDefault="003B15EE" w:rsidP="00C91212">
      <w:pPr>
        <w:spacing w:before="2" w:line="292" w:lineRule="auto"/>
        <w:ind w:left="-142" w:right="3529" w:firstLine="3"/>
        <w:jc w:val="both"/>
        <w:rPr>
          <w:color w:val="000000" w:themeColor="text1"/>
          <w:sz w:val="28"/>
          <w:szCs w:val="28"/>
        </w:rPr>
      </w:pPr>
      <w:r w:rsidRPr="00B26B5E">
        <w:rPr>
          <w:color w:val="000000" w:themeColor="text1"/>
          <w:sz w:val="28"/>
          <w:szCs w:val="28"/>
        </w:rPr>
        <w:t>5 декабря: День добровольца (волонтера) в России; 8 декабря: Международный день</w:t>
      </w:r>
      <w:r w:rsidRPr="00B26B5E">
        <w:rPr>
          <w:color w:val="000000" w:themeColor="text1"/>
          <w:spacing w:val="4"/>
          <w:sz w:val="28"/>
          <w:szCs w:val="28"/>
        </w:rPr>
        <w:t xml:space="preserve"> </w:t>
      </w:r>
      <w:r w:rsidRPr="00B26B5E">
        <w:rPr>
          <w:color w:val="000000" w:themeColor="text1"/>
          <w:sz w:val="28"/>
          <w:szCs w:val="28"/>
        </w:rPr>
        <w:t>художника;</w:t>
      </w:r>
    </w:p>
    <w:p w14:paraId="19D9F175" w14:textId="77777777" w:rsidR="003B15EE" w:rsidRPr="00B26B5E" w:rsidRDefault="003B15EE" w:rsidP="00C91212">
      <w:pPr>
        <w:spacing w:before="7"/>
        <w:ind w:left="-142"/>
        <w:jc w:val="both"/>
        <w:rPr>
          <w:color w:val="000000" w:themeColor="text1"/>
          <w:sz w:val="28"/>
          <w:szCs w:val="28"/>
        </w:rPr>
      </w:pPr>
      <w:r w:rsidRPr="00B26B5E">
        <w:rPr>
          <w:color w:val="000000" w:themeColor="text1"/>
          <w:w w:val="105"/>
          <w:sz w:val="28"/>
          <w:szCs w:val="28"/>
        </w:rPr>
        <w:t>9 декабря: День Героев Отечества;</w:t>
      </w:r>
    </w:p>
    <w:p w14:paraId="5910E0F5" w14:textId="77777777" w:rsidR="003B15EE" w:rsidRPr="00B26B5E" w:rsidRDefault="003B15EE" w:rsidP="00C91212">
      <w:pPr>
        <w:spacing w:before="64" w:line="292" w:lineRule="auto"/>
        <w:ind w:left="-142" w:right="2954" w:firstLine="3"/>
        <w:jc w:val="both"/>
        <w:rPr>
          <w:color w:val="000000" w:themeColor="text1"/>
          <w:sz w:val="28"/>
          <w:szCs w:val="28"/>
        </w:rPr>
      </w:pPr>
      <w:r w:rsidRPr="00B26B5E">
        <w:rPr>
          <w:color w:val="000000" w:themeColor="text1"/>
          <w:sz w:val="28"/>
          <w:szCs w:val="28"/>
        </w:rPr>
        <w:t>12 декабря: День Конституции Российской Федерации; 31 декабря: Новый год.</w:t>
      </w:r>
    </w:p>
    <w:p w14:paraId="7792ED78" w14:textId="77777777" w:rsidR="007F63C6" w:rsidRPr="00B26B5E" w:rsidRDefault="007F63C6" w:rsidP="00B26B5E">
      <w:pPr>
        <w:widowControl/>
        <w:autoSpaceDE/>
        <w:autoSpaceDN/>
        <w:spacing w:after="200" w:line="360" w:lineRule="auto"/>
        <w:ind w:firstLine="708"/>
        <w:jc w:val="both"/>
        <w:rPr>
          <w:b/>
          <w:bCs/>
          <w:color w:val="000000" w:themeColor="text1"/>
          <w:sz w:val="28"/>
          <w:szCs w:val="28"/>
          <w:lang w:eastAsia="ru-RU"/>
        </w:rPr>
      </w:pPr>
      <w:r w:rsidRPr="00B26B5E">
        <w:rPr>
          <w:b/>
          <w:bCs/>
          <w:color w:val="000000" w:themeColor="text1"/>
          <w:sz w:val="28"/>
          <w:szCs w:val="28"/>
          <w:lang w:eastAsia="ru-RU"/>
        </w:rPr>
        <w:t>Тематическое перспективное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3092"/>
        <w:gridCol w:w="2390"/>
        <w:gridCol w:w="3134"/>
      </w:tblGrid>
      <w:tr w:rsidR="00B26B5E" w:rsidRPr="00B26B5E" w14:paraId="4D661A63" w14:textId="77777777" w:rsidTr="00D739BD">
        <w:tc>
          <w:tcPr>
            <w:tcW w:w="1366" w:type="dxa"/>
            <w:tcBorders>
              <w:top w:val="single" w:sz="4" w:space="0" w:color="auto"/>
              <w:left w:val="single" w:sz="4" w:space="0" w:color="auto"/>
              <w:bottom w:val="single" w:sz="4" w:space="0" w:color="auto"/>
              <w:right w:val="single" w:sz="4" w:space="0" w:color="auto"/>
            </w:tcBorders>
          </w:tcPr>
          <w:p w14:paraId="5AAD05F5" w14:textId="77777777" w:rsidR="007F63C6" w:rsidRPr="00B26B5E" w:rsidRDefault="007F63C6" w:rsidP="00B26B5E">
            <w:pPr>
              <w:widowControl/>
              <w:autoSpaceDE/>
              <w:autoSpaceDN/>
              <w:spacing w:before="100" w:beforeAutospacing="1" w:after="100" w:afterAutospacing="1" w:line="360" w:lineRule="auto"/>
              <w:jc w:val="both"/>
              <w:outlineLvl w:val="3"/>
              <w:rPr>
                <w:b/>
                <w:bCs/>
                <w:color w:val="000000" w:themeColor="text1"/>
                <w:sz w:val="28"/>
                <w:szCs w:val="28"/>
                <w:lang w:eastAsia="ru-RU"/>
              </w:rPr>
            </w:pPr>
            <w:r w:rsidRPr="00B26B5E">
              <w:rPr>
                <w:b/>
                <w:bCs/>
                <w:color w:val="000000" w:themeColor="text1"/>
                <w:sz w:val="28"/>
                <w:szCs w:val="28"/>
                <w:lang w:eastAsia="ru-RU"/>
              </w:rPr>
              <w:t>№</w:t>
            </w:r>
          </w:p>
        </w:tc>
        <w:tc>
          <w:tcPr>
            <w:tcW w:w="2681" w:type="dxa"/>
            <w:tcBorders>
              <w:top w:val="single" w:sz="4" w:space="0" w:color="auto"/>
              <w:left w:val="single" w:sz="4" w:space="0" w:color="auto"/>
              <w:bottom w:val="single" w:sz="4" w:space="0" w:color="auto"/>
              <w:right w:val="single" w:sz="4" w:space="0" w:color="auto"/>
            </w:tcBorders>
          </w:tcPr>
          <w:p w14:paraId="3ACA8177" w14:textId="77777777" w:rsidR="007F63C6" w:rsidRPr="00B26B5E" w:rsidRDefault="007F63C6" w:rsidP="00B26B5E">
            <w:pPr>
              <w:widowControl/>
              <w:autoSpaceDE/>
              <w:autoSpaceDN/>
              <w:spacing w:before="100" w:beforeAutospacing="1" w:after="100" w:afterAutospacing="1" w:line="360" w:lineRule="auto"/>
              <w:jc w:val="both"/>
              <w:outlineLvl w:val="3"/>
              <w:rPr>
                <w:b/>
                <w:bCs/>
                <w:color w:val="000000" w:themeColor="text1"/>
                <w:sz w:val="28"/>
                <w:szCs w:val="28"/>
                <w:lang w:eastAsia="ru-RU"/>
              </w:rPr>
            </w:pPr>
            <w:r w:rsidRPr="00B26B5E">
              <w:rPr>
                <w:b/>
                <w:bCs/>
                <w:color w:val="000000" w:themeColor="text1"/>
                <w:sz w:val="28"/>
                <w:szCs w:val="28"/>
                <w:lang w:eastAsia="ru-RU"/>
              </w:rPr>
              <w:t>Наименование мероприятий</w:t>
            </w:r>
          </w:p>
        </w:tc>
        <w:tc>
          <w:tcPr>
            <w:tcW w:w="2390" w:type="dxa"/>
            <w:tcBorders>
              <w:top w:val="single" w:sz="4" w:space="0" w:color="auto"/>
              <w:left w:val="single" w:sz="4" w:space="0" w:color="auto"/>
              <w:bottom w:val="single" w:sz="4" w:space="0" w:color="auto"/>
              <w:right w:val="single" w:sz="4" w:space="0" w:color="auto"/>
            </w:tcBorders>
          </w:tcPr>
          <w:p w14:paraId="05D57692" w14:textId="77777777" w:rsidR="007F63C6" w:rsidRPr="00B26B5E" w:rsidRDefault="007F63C6" w:rsidP="00B26B5E">
            <w:pPr>
              <w:widowControl/>
              <w:autoSpaceDE/>
              <w:autoSpaceDN/>
              <w:spacing w:before="100" w:beforeAutospacing="1" w:after="100" w:afterAutospacing="1" w:line="360" w:lineRule="auto"/>
              <w:jc w:val="both"/>
              <w:outlineLvl w:val="3"/>
              <w:rPr>
                <w:b/>
                <w:bCs/>
                <w:color w:val="000000" w:themeColor="text1"/>
                <w:sz w:val="28"/>
                <w:szCs w:val="28"/>
                <w:lang w:eastAsia="ru-RU"/>
              </w:rPr>
            </w:pPr>
            <w:r w:rsidRPr="00B26B5E">
              <w:rPr>
                <w:b/>
                <w:bCs/>
                <w:color w:val="000000" w:themeColor="text1"/>
                <w:sz w:val="28"/>
                <w:szCs w:val="28"/>
                <w:lang w:eastAsia="ru-RU"/>
              </w:rPr>
              <w:t>Сроки</w:t>
            </w:r>
          </w:p>
        </w:tc>
        <w:tc>
          <w:tcPr>
            <w:tcW w:w="3134" w:type="dxa"/>
            <w:tcBorders>
              <w:top w:val="single" w:sz="4" w:space="0" w:color="auto"/>
              <w:left w:val="single" w:sz="4" w:space="0" w:color="auto"/>
              <w:bottom w:val="single" w:sz="4" w:space="0" w:color="auto"/>
              <w:right w:val="single" w:sz="4" w:space="0" w:color="auto"/>
            </w:tcBorders>
          </w:tcPr>
          <w:p w14:paraId="69326553" w14:textId="77777777" w:rsidR="007F63C6" w:rsidRPr="00B26B5E" w:rsidRDefault="007F63C6" w:rsidP="00B26B5E">
            <w:pPr>
              <w:widowControl/>
              <w:autoSpaceDE/>
              <w:autoSpaceDN/>
              <w:spacing w:before="100" w:beforeAutospacing="1" w:after="100" w:afterAutospacing="1" w:line="360" w:lineRule="auto"/>
              <w:jc w:val="both"/>
              <w:outlineLvl w:val="3"/>
              <w:rPr>
                <w:b/>
                <w:bCs/>
                <w:color w:val="000000" w:themeColor="text1"/>
                <w:sz w:val="28"/>
                <w:szCs w:val="28"/>
                <w:lang w:eastAsia="ru-RU"/>
              </w:rPr>
            </w:pPr>
            <w:r w:rsidRPr="00B26B5E">
              <w:rPr>
                <w:b/>
                <w:bCs/>
                <w:color w:val="000000" w:themeColor="text1"/>
                <w:sz w:val="28"/>
                <w:szCs w:val="28"/>
                <w:lang w:eastAsia="ru-RU"/>
              </w:rPr>
              <w:t>Формы работы с детьми</w:t>
            </w:r>
          </w:p>
        </w:tc>
      </w:tr>
      <w:tr w:rsidR="00B26B5E" w:rsidRPr="00B26B5E" w14:paraId="57A36BC4" w14:textId="77777777" w:rsidTr="00D739BD">
        <w:tc>
          <w:tcPr>
            <w:tcW w:w="1366" w:type="dxa"/>
            <w:tcBorders>
              <w:top w:val="single" w:sz="4" w:space="0" w:color="auto"/>
              <w:left w:val="single" w:sz="4" w:space="0" w:color="auto"/>
              <w:bottom w:val="single" w:sz="4" w:space="0" w:color="auto"/>
              <w:right w:val="single" w:sz="4" w:space="0" w:color="auto"/>
            </w:tcBorders>
          </w:tcPr>
          <w:p w14:paraId="610F1DC2"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1</w:t>
            </w:r>
          </w:p>
        </w:tc>
        <w:tc>
          <w:tcPr>
            <w:tcW w:w="2681" w:type="dxa"/>
            <w:tcBorders>
              <w:top w:val="single" w:sz="4" w:space="0" w:color="auto"/>
              <w:left w:val="single" w:sz="4" w:space="0" w:color="auto"/>
              <w:bottom w:val="single" w:sz="4" w:space="0" w:color="auto"/>
              <w:right w:val="single" w:sz="4" w:space="0" w:color="auto"/>
            </w:tcBorders>
          </w:tcPr>
          <w:p w14:paraId="1BF5747E"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Праздник знаний</w:t>
            </w:r>
            <w:r w:rsidRPr="00B26B5E">
              <w:rPr>
                <w:bCs/>
                <w:color w:val="000000" w:themeColor="text1"/>
                <w:sz w:val="28"/>
                <w:szCs w:val="28"/>
                <w:lang w:eastAsia="ru-RU"/>
              </w:rPr>
              <w:t xml:space="preserve"> (давайте знакомиться, школа)</w:t>
            </w:r>
          </w:p>
        </w:tc>
        <w:tc>
          <w:tcPr>
            <w:tcW w:w="2390" w:type="dxa"/>
            <w:tcBorders>
              <w:top w:val="single" w:sz="4" w:space="0" w:color="auto"/>
              <w:left w:val="single" w:sz="4" w:space="0" w:color="auto"/>
              <w:bottom w:val="single" w:sz="4" w:space="0" w:color="auto"/>
              <w:right w:val="single" w:sz="4" w:space="0" w:color="auto"/>
            </w:tcBorders>
          </w:tcPr>
          <w:p w14:paraId="3282D785"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Сентябрь</w:t>
            </w:r>
          </w:p>
          <w:p w14:paraId="6092E9AC"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1, 2 неделя</w:t>
            </w:r>
          </w:p>
        </w:tc>
        <w:tc>
          <w:tcPr>
            <w:tcW w:w="3134" w:type="dxa"/>
            <w:tcBorders>
              <w:top w:val="single" w:sz="4" w:space="0" w:color="auto"/>
              <w:left w:val="single" w:sz="4" w:space="0" w:color="auto"/>
              <w:bottom w:val="single" w:sz="4" w:space="0" w:color="auto"/>
              <w:right w:val="single" w:sz="4" w:space="0" w:color="auto"/>
            </w:tcBorders>
          </w:tcPr>
          <w:p w14:paraId="7F1B5BF3"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Подвижные и сюжетно-ролевые игры, беседы, экскурсии, театрализованная деятельность.</w:t>
            </w:r>
          </w:p>
        </w:tc>
      </w:tr>
      <w:tr w:rsidR="00B26B5E" w:rsidRPr="00B26B5E" w14:paraId="328F78FE" w14:textId="77777777" w:rsidTr="00D739BD">
        <w:tc>
          <w:tcPr>
            <w:tcW w:w="1366" w:type="dxa"/>
            <w:tcBorders>
              <w:top w:val="single" w:sz="4" w:space="0" w:color="auto"/>
              <w:left w:val="single" w:sz="4" w:space="0" w:color="auto"/>
              <w:bottom w:val="single" w:sz="4" w:space="0" w:color="auto"/>
              <w:right w:val="single" w:sz="4" w:space="0" w:color="auto"/>
            </w:tcBorders>
          </w:tcPr>
          <w:p w14:paraId="336A2D06"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2</w:t>
            </w:r>
          </w:p>
        </w:tc>
        <w:tc>
          <w:tcPr>
            <w:tcW w:w="2681" w:type="dxa"/>
            <w:tcBorders>
              <w:top w:val="single" w:sz="4" w:space="0" w:color="auto"/>
              <w:left w:val="single" w:sz="4" w:space="0" w:color="auto"/>
              <w:bottom w:val="single" w:sz="4" w:space="0" w:color="auto"/>
              <w:right w:val="single" w:sz="4" w:space="0" w:color="auto"/>
            </w:tcBorders>
          </w:tcPr>
          <w:p w14:paraId="0B4E0B76"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Наш любимый детский сад</w:t>
            </w:r>
            <w:r w:rsidRPr="00B26B5E">
              <w:rPr>
                <w:bCs/>
                <w:color w:val="000000" w:themeColor="text1"/>
                <w:sz w:val="28"/>
                <w:szCs w:val="28"/>
                <w:lang w:eastAsia="ru-RU"/>
              </w:rPr>
              <w:t xml:space="preserve"> (игрушки, профессии сотрудников детского сада, экскурсия по саду, день Воспитателя)</w:t>
            </w:r>
          </w:p>
        </w:tc>
        <w:tc>
          <w:tcPr>
            <w:tcW w:w="2390" w:type="dxa"/>
            <w:tcBorders>
              <w:top w:val="single" w:sz="4" w:space="0" w:color="auto"/>
              <w:left w:val="single" w:sz="4" w:space="0" w:color="auto"/>
              <w:bottom w:val="single" w:sz="4" w:space="0" w:color="auto"/>
              <w:right w:val="single" w:sz="4" w:space="0" w:color="auto"/>
            </w:tcBorders>
          </w:tcPr>
          <w:p w14:paraId="4C1A5DE5"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Сентябрь</w:t>
            </w:r>
          </w:p>
          <w:p w14:paraId="2A910497"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3,4 неделя</w:t>
            </w:r>
          </w:p>
        </w:tc>
        <w:tc>
          <w:tcPr>
            <w:tcW w:w="3134" w:type="dxa"/>
            <w:tcBorders>
              <w:top w:val="single" w:sz="4" w:space="0" w:color="auto"/>
              <w:left w:val="single" w:sz="4" w:space="0" w:color="auto"/>
              <w:bottom w:val="single" w:sz="4" w:space="0" w:color="auto"/>
              <w:right w:val="single" w:sz="4" w:space="0" w:color="auto"/>
            </w:tcBorders>
          </w:tcPr>
          <w:p w14:paraId="1869EC00"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Сюжетно-ролевые игры, беседы, экскурсии, рассматривание картин, украшение группы.</w:t>
            </w:r>
          </w:p>
        </w:tc>
      </w:tr>
      <w:tr w:rsidR="00B26B5E" w:rsidRPr="00B26B5E" w14:paraId="58155EC7" w14:textId="77777777" w:rsidTr="00D739BD">
        <w:tc>
          <w:tcPr>
            <w:tcW w:w="1366" w:type="dxa"/>
            <w:tcBorders>
              <w:top w:val="single" w:sz="4" w:space="0" w:color="auto"/>
              <w:left w:val="single" w:sz="4" w:space="0" w:color="auto"/>
              <w:bottom w:val="single" w:sz="4" w:space="0" w:color="auto"/>
              <w:right w:val="single" w:sz="4" w:space="0" w:color="auto"/>
            </w:tcBorders>
          </w:tcPr>
          <w:p w14:paraId="45217C91"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3</w:t>
            </w:r>
          </w:p>
        </w:tc>
        <w:tc>
          <w:tcPr>
            <w:tcW w:w="2681" w:type="dxa"/>
            <w:tcBorders>
              <w:top w:val="single" w:sz="4" w:space="0" w:color="auto"/>
              <w:left w:val="single" w:sz="4" w:space="0" w:color="auto"/>
              <w:bottom w:val="single" w:sz="4" w:space="0" w:color="auto"/>
              <w:right w:val="single" w:sz="4" w:space="0" w:color="auto"/>
            </w:tcBorders>
          </w:tcPr>
          <w:p w14:paraId="30B4ADC7"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 xml:space="preserve">Золотая осень </w:t>
            </w:r>
            <w:r w:rsidRPr="00B26B5E">
              <w:rPr>
                <w:bCs/>
                <w:color w:val="000000" w:themeColor="text1"/>
                <w:sz w:val="28"/>
                <w:szCs w:val="28"/>
                <w:lang w:eastAsia="ru-RU"/>
              </w:rPr>
              <w:t xml:space="preserve">(сезонные изменения, сезонная одежда, </w:t>
            </w:r>
            <w:r w:rsidRPr="00B26B5E">
              <w:rPr>
                <w:bCs/>
                <w:color w:val="000000" w:themeColor="text1"/>
                <w:sz w:val="28"/>
                <w:szCs w:val="28"/>
                <w:lang w:eastAsia="ru-RU"/>
              </w:rPr>
              <w:lastRenderedPageBreak/>
              <w:t>фрукты, овощи, грибы, птицы, осень в стихах, картинах, музыкальных произведениях)</w:t>
            </w:r>
          </w:p>
        </w:tc>
        <w:tc>
          <w:tcPr>
            <w:tcW w:w="2390" w:type="dxa"/>
            <w:tcBorders>
              <w:top w:val="single" w:sz="4" w:space="0" w:color="auto"/>
              <w:left w:val="single" w:sz="4" w:space="0" w:color="auto"/>
              <w:bottom w:val="single" w:sz="4" w:space="0" w:color="auto"/>
              <w:right w:val="single" w:sz="4" w:space="0" w:color="auto"/>
            </w:tcBorders>
          </w:tcPr>
          <w:p w14:paraId="1E7B82BD"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lastRenderedPageBreak/>
              <w:t>Октябрь</w:t>
            </w:r>
          </w:p>
          <w:p w14:paraId="03533F2A"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1,2 неделя</w:t>
            </w:r>
          </w:p>
        </w:tc>
        <w:tc>
          <w:tcPr>
            <w:tcW w:w="3134" w:type="dxa"/>
            <w:tcBorders>
              <w:top w:val="single" w:sz="4" w:space="0" w:color="auto"/>
              <w:left w:val="single" w:sz="4" w:space="0" w:color="auto"/>
              <w:bottom w:val="single" w:sz="4" w:space="0" w:color="auto"/>
              <w:right w:val="single" w:sz="4" w:space="0" w:color="auto"/>
            </w:tcBorders>
          </w:tcPr>
          <w:p w14:paraId="2BAAF212"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 xml:space="preserve">Чтение, рассматривание картин, слушание музыки, беседы,  </w:t>
            </w:r>
            <w:r w:rsidRPr="00B26B5E">
              <w:rPr>
                <w:bCs/>
                <w:color w:val="000000" w:themeColor="text1"/>
                <w:sz w:val="28"/>
                <w:szCs w:val="28"/>
                <w:lang w:eastAsia="ru-RU"/>
              </w:rPr>
              <w:lastRenderedPageBreak/>
              <w:t>музыкально-дидактические игры, продуктивная деятельность.</w:t>
            </w:r>
          </w:p>
        </w:tc>
      </w:tr>
      <w:tr w:rsidR="00B26B5E" w:rsidRPr="00B26B5E" w14:paraId="2A537B01" w14:textId="77777777" w:rsidTr="00D739BD">
        <w:tc>
          <w:tcPr>
            <w:tcW w:w="1366" w:type="dxa"/>
            <w:tcBorders>
              <w:top w:val="single" w:sz="4" w:space="0" w:color="auto"/>
              <w:left w:val="single" w:sz="4" w:space="0" w:color="auto"/>
              <w:bottom w:val="single" w:sz="4" w:space="0" w:color="auto"/>
              <w:right w:val="single" w:sz="4" w:space="0" w:color="auto"/>
            </w:tcBorders>
          </w:tcPr>
          <w:p w14:paraId="46E1D8A7"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lastRenderedPageBreak/>
              <w:t>4</w:t>
            </w:r>
          </w:p>
        </w:tc>
        <w:tc>
          <w:tcPr>
            <w:tcW w:w="2681" w:type="dxa"/>
            <w:tcBorders>
              <w:top w:val="single" w:sz="4" w:space="0" w:color="auto"/>
              <w:left w:val="single" w:sz="4" w:space="0" w:color="auto"/>
              <w:bottom w:val="single" w:sz="4" w:space="0" w:color="auto"/>
              <w:right w:val="single" w:sz="4" w:space="0" w:color="auto"/>
            </w:tcBorders>
          </w:tcPr>
          <w:p w14:paraId="614148C5"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 xml:space="preserve">Хлеб – всему голова   </w:t>
            </w:r>
            <w:r w:rsidRPr="00B26B5E">
              <w:rPr>
                <w:bCs/>
                <w:color w:val="000000" w:themeColor="text1"/>
                <w:sz w:val="28"/>
                <w:szCs w:val="28"/>
                <w:lang w:eastAsia="ru-RU"/>
              </w:rPr>
              <w:t xml:space="preserve"> (откуда пришел хлеб, профессии)</w:t>
            </w:r>
          </w:p>
          <w:p w14:paraId="2091A00F"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p>
        </w:tc>
        <w:tc>
          <w:tcPr>
            <w:tcW w:w="2390" w:type="dxa"/>
            <w:tcBorders>
              <w:top w:val="single" w:sz="4" w:space="0" w:color="auto"/>
              <w:left w:val="single" w:sz="4" w:space="0" w:color="auto"/>
              <w:bottom w:val="single" w:sz="4" w:space="0" w:color="auto"/>
              <w:right w:val="single" w:sz="4" w:space="0" w:color="auto"/>
            </w:tcBorders>
          </w:tcPr>
          <w:p w14:paraId="0DB627E9"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Октябрь</w:t>
            </w:r>
          </w:p>
          <w:p w14:paraId="2025BB8F"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3,4 неделя</w:t>
            </w:r>
          </w:p>
        </w:tc>
        <w:tc>
          <w:tcPr>
            <w:tcW w:w="3134" w:type="dxa"/>
            <w:tcBorders>
              <w:top w:val="single" w:sz="4" w:space="0" w:color="auto"/>
              <w:left w:val="single" w:sz="4" w:space="0" w:color="auto"/>
              <w:bottom w:val="single" w:sz="4" w:space="0" w:color="auto"/>
              <w:right w:val="single" w:sz="4" w:space="0" w:color="auto"/>
            </w:tcBorders>
          </w:tcPr>
          <w:p w14:paraId="62993357"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Беседы, сюжетные игры, игры-драматизации, рассматривание фото, наблюдения, продуктивная деятельность.</w:t>
            </w:r>
          </w:p>
        </w:tc>
      </w:tr>
      <w:tr w:rsidR="00B26B5E" w:rsidRPr="00B26B5E" w14:paraId="68DF5967" w14:textId="77777777" w:rsidTr="00D739BD">
        <w:tc>
          <w:tcPr>
            <w:tcW w:w="1366" w:type="dxa"/>
            <w:tcBorders>
              <w:top w:val="single" w:sz="4" w:space="0" w:color="auto"/>
              <w:left w:val="single" w:sz="4" w:space="0" w:color="auto"/>
              <w:bottom w:val="single" w:sz="4" w:space="0" w:color="auto"/>
              <w:right w:val="single" w:sz="4" w:space="0" w:color="auto"/>
            </w:tcBorders>
          </w:tcPr>
          <w:p w14:paraId="5FA2AC81"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5</w:t>
            </w:r>
          </w:p>
        </w:tc>
        <w:tc>
          <w:tcPr>
            <w:tcW w:w="2681" w:type="dxa"/>
            <w:tcBorders>
              <w:top w:val="single" w:sz="4" w:space="0" w:color="auto"/>
              <w:left w:val="single" w:sz="4" w:space="0" w:color="auto"/>
              <w:bottom w:val="single" w:sz="4" w:space="0" w:color="auto"/>
              <w:right w:val="single" w:sz="4" w:space="0" w:color="auto"/>
            </w:tcBorders>
          </w:tcPr>
          <w:p w14:paraId="7EC0B437"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Мой город, моя страна, моя планета</w:t>
            </w:r>
            <w:r w:rsidRPr="00B26B5E">
              <w:rPr>
                <w:bCs/>
                <w:color w:val="000000" w:themeColor="text1"/>
                <w:sz w:val="28"/>
                <w:szCs w:val="28"/>
                <w:lang w:eastAsia="ru-RU"/>
              </w:rPr>
              <w:t xml:space="preserve"> (день народного единства, достопримечательности города, поселка)</w:t>
            </w:r>
          </w:p>
        </w:tc>
        <w:tc>
          <w:tcPr>
            <w:tcW w:w="2390" w:type="dxa"/>
            <w:tcBorders>
              <w:top w:val="single" w:sz="4" w:space="0" w:color="auto"/>
              <w:left w:val="single" w:sz="4" w:space="0" w:color="auto"/>
              <w:bottom w:val="single" w:sz="4" w:space="0" w:color="auto"/>
              <w:right w:val="single" w:sz="4" w:space="0" w:color="auto"/>
            </w:tcBorders>
          </w:tcPr>
          <w:p w14:paraId="41CE9CA3"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Ноябрь</w:t>
            </w:r>
          </w:p>
          <w:p w14:paraId="2E5C0064"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1 неделя</w:t>
            </w:r>
          </w:p>
        </w:tc>
        <w:tc>
          <w:tcPr>
            <w:tcW w:w="3134" w:type="dxa"/>
            <w:tcBorders>
              <w:top w:val="single" w:sz="4" w:space="0" w:color="auto"/>
              <w:left w:val="single" w:sz="4" w:space="0" w:color="auto"/>
              <w:bottom w:val="single" w:sz="4" w:space="0" w:color="auto"/>
              <w:right w:val="single" w:sz="4" w:space="0" w:color="auto"/>
            </w:tcBorders>
          </w:tcPr>
          <w:p w14:paraId="1A87DABE"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Беседы, чтение, проектная деятельность, слушание, разучивание и исполнение песен, стихов, рассматривание патриотического уголка.</w:t>
            </w:r>
          </w:p>
        </w:tc>
      </w:tr>
      <w:tr w:rsidR="00B26B5E" w:rsidRPr="00B26B5E" w14:paraId="4D683864" w14:textId="77777777" w:rsidTr="00D739BD">
        <w:tc>
          <w:tcPr>
            <w:tcW w:w="1366" w:type="dxa"/>
            <w:tcBorders>
              <w:top w:val="single" w:sz="4" w:space="0" w:color="auto"/>
              <w:left w:val="single" w:sz="4" w:space="0" w:color="auto"/>
              <w:bottom w:val="single" w:sz="4" w:space="0" w:color="auto"/>
              <w:right w:val="single" w:sz="4" w:space="0" w:color="auto"/>
            </w:tcBorders>
          </w:tcPr>
          <w:p w14:paraId="5B75AEF7"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6</w:t>
            </w:r>
          </w:p>
        </w:tc>
        <w:tc>
          <w:tcPr>
            <w:tcW w:w="2681" w:type="dxa"/>
            <w:tcBorders>
              <w:top w:val="single" w:sz="4" w:space="0" w:color="auto"/>
              <w:left w:val="single" w:sz="4" w:space="0" w:color="auto"/>
              <w:bottom w:val="single" w:sz="4" w:space="0" w:color="auto"/>
              <w:right w:val="single" w:sz="4" w:space="0" w:color="auto"/>
            </w:tcBorders>
          </w:tcPr>
          <w:p w14:paraId="4CC61ECF" w14:textId="77777777" w:rsidR="007F63C6" w:rsidRPr="00B26B5E" w:rsidRDefault="007F63C6" w:rsidP="00B26B5E">
            <w:pPr>
              <w:widowControl/>
              <w:autoSpaceDE/>
              <w:autoSpaceDN/>
              <w:spacing w:before="100" w:beforeAutospacing="1" w:after="100" w:afterAutospacing="1"/>
              <w:jc w:val="both"/>
              <w:outlineLvl w:val="3"/>
              <w:rPr>
                <w:b/>
                <w:bCs/>
                <w:color w:val="000000" w:themeColor="text1"/>
                <w:sz w:val="28"/>
                <w:szCs w:val="28"/>
                <w:lang w:eastAsia="ru-RU"/>
              </w:rPr>
            </w:pPr>
            <w:r w:rsidRPr="00B26B5E">
              <w:rPr>
                <w:b/>
                <w:bCs/>
                <w:color w:val="000000" w:themeColor="text1"/>
                <w:sz w:val="28"/>
                <w:szCs w:val="28"/>
                <w:lang w:eastAsia="ru-RU"/>
              </w:rPr>
              <w:t xml:space="preserve">Мой дом. Мир предметов </w:t>
            </w:r>
            <w:r w:rsidRPr="00B26B5E">
              <w:rPr>
                <w:bCs/>
                <w:color w:val="000000" w:themeColor="text1"/>
                <w:sz w:val="28"/>
                <w:szCs w:val="28"/>
                <w:lang w:eastAsia="ru-RU"/>
              </w:rPr>
              <w:t>(мебель, посуда, бытовая техника, материал)</w:t>
            </w:r>
          </w:p>
        </w:tc>
        <w:tc>
          <w:tcPr>
            <w:tcW w:w="2390" w:type="dxa"/>
            <w:tcBorders>
              <w:top w:val="single" w:sz="4" w:space="0" w:color="auto"/>
              <w:left w:val="single" w:sz="4" w:space="0" w:color="auto"/>
              <w:bottom w:val="single" w:sz="4" w:space="0" w:color="auto"/>
              <w:right w:val="single" w:sz="4" w:space="0" w:color="auto"/>
            </w:tcBorders>
          </w:tcPr>
          <w:p w14:paraId="6798C64F"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Ноябрь</w:t>
            </w:r>
          </w:p>
          <w:p w14:paraId="6AFCC01B"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2 неделя</w:t>
            </w:r>
          </w:p>
        </w:tc>
        <w:tc>
          <w:tcPr>
            <w:tcW w:w="3134" w:type="dxa"/>
            <w:tcBorders>
              <w:top w:val="single" w:sz="4" w:space="0" w:color="auto"/>
              <w:left w:val="single" w:sz="4" w:space="0" w:color="auto"/>
              <w:bottom w:val="single" w:sz="4" w:space="0" w:color="auto"/>
              <w:right w:val="single" w:sz="4" w:space="0" w:color="auto"/>
            </w:tcBorders>
          </w:tcPr>
          <w:p w14:paraId="7D62ABDD"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Беседы, рассматривание фото, конструирование, рисование, проектная деятельность.</w:t>
            </w:r>
          </w:p>
        </w:tc>
      </w:tr>
      <w:tr w:rsidR="00B26B5E" w:rsidRPr="00B26B5E" w14:paraId="11CAD1DC" w14:textId="77777777" w:rsidTr="00D739BD">
        <w:tc>
          <w:tcPr>
            <w:tcW w:w="1366" w:type="dxa"/>
            <w:tcBorders>
              <w:top w:val="single" w:sz="4" w:space="0" w:color="auto"/>
              <w:left w:val="single" w:sz="4" w:space="0" w:color="auto"/>
              <w:bottom w:val="single" w:sz="4" w:space="0" w:color="auto"/>
              <w:right w:val="single" w:sz="4" w:space="0" w:color="auto"/>
            </w:tcBorders>
          </w:tcPr>
          <w:p w14:paraId="32483EF4"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7</w:t>
            </w:r>
          </w:p>
        </w:tc>
        <w:tc>
          <w:tcPr>
            <w:tcW w:w="2681" w:type="dxa"/>
            <w:tcBorders>
              <w:top w:val="single" w:sz="4" w:space="0" w:color="auto"/>
              <w:left w:val="single" w:sz="4" w:space="0" w:color="auto"/>
              <w:bottom w:val="single" w:sz="4" w:space="0" w:color="auto"/>
              <w:right w:val="single" w:sz="4" w:space="0" w:color="auto"/>
            </w:tcBorders>
          </w:tcPr>
          <w:p w14:paraId="18A3DC54"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Мир природы</w:t>
            </w:r>
            <w:r w:rsidRPr="00B26B5E">
              <w:rPr>
                <w:bCs/>
                <w:color w:val="000000" w:themeColor="text1"/>
                <w:sz w:val="28"/>
                <w:szCs w:val="28"/>
                <w:lang w:eastAsia="ru-RU"/>
              </w:rPr>
              <w:t xml:space="preserve"> (живая и неживая природа, дикие и домашние животные, животные разных климатических зон)</w:t>
            </w:r>
          </w:p>
        </w:tc>
        <w:tc>
          <w:tcPr>
            <w:tcW w:w="2390" w:type="dxa"/>
            <w:tcBorders>
              <w:top w:val="single" w:sz="4" w:space="0" w:color="auto"/>
              <w:left w:val="single" w:sz="4" w:space="0" w:color="auto"/>
              <w:bottom w:val="single" w:sz="4" w:space="0" w:color="auto"/>
              <w:right w:val="single" w:sz="4" w:space="0" w:color="auto"/>
            </w:tcBorders>
          </w:tcPr>
          <w:p w14:paraId="61483324"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Ноябрь</w:t>
            </w:r>
          </w:p>
          <w:p w14:paraId="29DEE7DD"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3, 4 неделя</w:t>
            </w:r>
          </w:p>
        </w:tc>
        <w:tc>
          <w:tcPr>
            <w:tcW w:w="3134" w:type="dxa"/>
            <w:tcBorders>
              <w:top w:val="single" w:sz="4" w:space="0" w:color="auto"/>
              <w:left w:val="single" w:sz="4" w:space="0" w:color="auto"/>
              <w:bottom w:val="single" w:sz="4" w:space="0" w:color="auto"/>
              <w:right w:val="single" w:sz="4" w:space="0" w:color="auto"/>
            </w:tcBorders>
          </w:tcPr>
          <w:p w14:paraId="6771BF75"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Беседы, рассматривание, сюжетно-ролевые игры, дидактические игры, чтение, игры, слушание, лепка, рисование.</w:t>
            </w:r>
          </w:p>
        </w:tc>
      </w:tr>
      <w:tr w:rsidR="00B26B5E" w:rsidRPr="00B26B5E" w14:paraId="1A3927A3" w14:textId="77777777" w:rsidTr="00D739BD">
        <w:tc>
          <w:tcPr>
            <w:tcW w:w="1366" w:type="dxa"/>
            <w:tcBorders>
              <w:top w:val="single" w:sz="4" w:space="0" w:color="auto"/>
              <w:left w:val="single" w:sz="4" w:space="0" w:color="auto"/>
              <w:bottom w:val="single" w:sz="4" w:space="0" w:color="auto"/>
              <w:right w:val="single" w:sz="4" w:space="0" w:color="auto"/>
            </w:tcBorders>
          </w:tcPr>
          <w:p w14:paraId="2CE19D0B"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8</w:t>
            </w:r>
          </w:p>
        </w:tc>
        <w:tc>
          <w:tcPr>
            <w:tcW w:w="2681" w:type="dxa"/>
            <w:tcBorders>
              <w:top w:val="single" w:sz="4" w:space="0" w:color="auto"/>
              <w:left w:val="single" w:sz="4" w:space="0" w:color="auto"/>
              <w:bottom w:val="single" w:sz="4" w:space="0" w:color="auto"/>
              <w:right w:val="single" w:sz="4" w:space="0" w:color="auto"/>
            </w:tcBorders>
          </w:tcPr>
          <w:p w14:paraId="66528AB5"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Если хочешь быть здоров! (</w:t>
            </w:r>
            <w:r w:rsidRPr="00B26B5E">
              <w:rPr>
                <w:bCs/>
                <w:color w:val="000000" w:themeColor="text1"/>
                <w:sz w:val="28"/>
                <w:szCs w:val="28"/>
                <w:lang w:eastAsia="ru-RU"/>
              </w:rPr>
              <w:t>режим дня, витамины, безопасность )</w:t>
            </w:r>
          </w:p>
        </w:tc>
        <w:tc>
          <w:tcPr>
            <w:tcW w:w="2390" w:type="dxa"/>
            <w:tcBorders>
              <w:top w:val="single" w:sz="4" w:space="0" w:color="auto"/>
              <w:left w:val="single" w:sz="4" w:space="0" w:color="auto"/>
              <w:bottom w:val="single" w:sz="4" w:space="0" w:color="auto"/>
              <w:right w:val="single" w:sz="4" w:space="0" w:color="auto"/>
            </w:tcBorders>
          </w:tcPr>
          <w:p w14:paraId="07A0282F"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Декабрь</w:t>
            </w:r>
          </w:p>
          <w:p w14:paraId="2632522A"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1, 2 неделя</w:t>
            </w:r>
          </w:p>
        </w:tc>
        <w:tc>
          <w:tcPr>
            <w:tcW w:w="3134" w:type="dxa"/>
            <w:tcBorders>
              <w:top w:val="single" w:sz="4" w:space="0" w:color="auto"/>
              <w:left w:val="single" w:sz="4" w:space="0" w:color="auto"/>
              <w:bottom w:val="single" w:sz="4" w:space="0" w:color="auto"/>
              <w:right w:val="single" w:sz="4" w:space="0" w:color="auto"/>
            </w:tcBorders>
          </w:tcPr>
          <w:p w14:paraId="7386ECD9"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Игры, беседы, чтение, спортивные развлечения.</w:t>
            </w:r>
          </w:p>
        </w:tc>
      </w:tr>
      <w:tr w:rsidR="00B26B5E" w:rsidRPr="00B26B5E" w14:paraId="39743DC4" w14:textId="77777777" w:rsidTr="00D739BD">
        <w:tc>
          <w:tcPr>
            <w:tcW w:w="1366" w:type="dxa"/>
            <w:tcBorders>
              <w:top w:val="single" w:sz="4" w:space="0" w:color="auto"/>
              <w:left w:val="single" w:sz="4" w:space="0" w:color="auto"/>
              <w:bottom w:val="single" w:sz="4" w:space="0" w:color="auto"/>
              <w:right w:val="single" w:sz="4" w:space="0" w:color="auto"/>
            </w:tcBorders>
          </w:tcPr>
          <w:p w14:paraId="1DB253C9"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9</w:t>
            </w:r>
          </w:p>
        </w:tc>
        <w:tc>
          <w:tcPr>
            <w:tcW w:w="2681" w:type="dxa"/>
            <w:tcBorders>
              <w:top w:val="single" w:sz="4" w:space="0" w:color="auto"/>
              <w:left w:val="single" w:sz="4" w:space="0" w:color="auto"/>
              <w:bottom w:val="single" w:sz="4" w:space="0" w:color="auto"/>
              <w:right w:val="single" w:sz="4" w:space="0" w:color="auto"/>
            </w:tcBorders>
          </w:tcPr>
          <w:p w14:paraId="5D450901"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Здравствуй, зимушка, зима!</w:t>
            </w:r>
            <w:r w:rsidRPr="00B26B5E">
              <w:rPr>
                <w:bCs/>
                <w:color w:val="000000" w:themeColor="text1"/>
                <w:sz w:val="28"/>
                <w:szCs w:val="28"/>
                <w:lang w:eastAsia="ru-RU"/>
              </w:rPr>
              <w:t xml:space="preserve"> (сезонные изменения, сезонная одежда, зима в картинах, стихах, музыкальных произведениях, праздники)</w:t>
            </w:r>
          </w:p>
        </w:tc>
        <w:tc>
          <w:tcPr>
            <w:tcW w:w="2390" w:type="dxa"/>
            <w:tcBorders>
              <w:top w:val="single" w:sz="4" w:space="0" w:color="auto"/>
              <w:left w:val="single" w:sz="4" w:space="0" w:color="auto"/>
              <w:bottom w:val="single" w:sz="4" w:space="0" w:color="auto"/>
              <w:right w:val="single" w:sz="4" w:space="0" w:color="auto"/>
            </w:tcBorders>
          </w:tcPr>
          <w:p w14:paraId="3C77540A"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Декабрь</w:t>
            </w:r>
          </w:p>
          <w:p w14:paraId="48DFD3F5"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3,4 неделя</w:t>
            </w:r>
          </w:p>
        </w:tc>
        <w:tc>
          <w:tcPr>
            <w:tcW w:w="3134" w:type="dxa"/>
            <w:tcBorders>
              <w:top w:val="single" w:sz="4" w:space="0" w:color="auto"/>
              <w:left w:val="single" w:sz="4" w:space="0" w:color="auto"/>
              <w:bottom w:val="single" w:sz="4" w:space="0" w:color="auto"/>
              <w:right w:val="single" w:sz="4" w:space="0" w:color="auto"/>
            </w:tcBorders>
          </w:tcPr>
          <w:p w14:paraId="4DD32D0E"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Беседы, игры, песни, забавы, театрализация, рисование, лепка, конструирование, украшение группы, изготовление подарков.</w:t>
            </w:r>
          </w:p>
        </w:tc>
      </w:tr>
      <w:tr w:rsidR="00B26B5E" w:rsidRPr="00B26B5E" w14:paraId="35AE2533" w14:textId="77777777" w:rsidTr="00D739BD">
        <w:tc>
          <w:tcPr>
            <w:tcW w:w="1366" w:type="dxa"/>
            <w:tcBorders>
              <w:top w:val="single" w:sz="4" w:space="0" w:color="auto"/>
              <w:left w:val="single" w:sz="4" w:space="0" w:color="auto"/>
              <w:bottom w:val="single" w:sz="4" w:space="0" w:color="auto"/>
              <w:right w:val="single" w:sz="4" w:space="0" w:color="auto"/>
            </w:tcBorders>
          </w:tcPr>
          <w:p w14:paraId="3B724D36"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10</w:t>
            </w:r>
          </w:p>
        </w:tc>
        <w:tc>
          <w:tcPr>
            <w:tcW w:w="2681" w:type="dxa"/>
            <w:tcBorders>
              <w:top w:val="single" w:sz="4" w:space="0" w:color="auto"/>
              <w:left w:val="single" w:sz="4" w:space="0" w:color="auto"/>
              <w:bottom w:val="single" w:sz="4" w:space="0" w:color="auto"/>
              <w:right w:val="single" w:sz="4" w:space="0" w:color="auto"/>
            </w:tcBorders>
          </w:tcPr>
          <w:p w14:paraId="2B08F59F"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Неделя зимних игр и забав</w:t>
            </w:r>
            <w:r w:rsidRPr="00B26B5E">
              <w:rPr>
                <w:bCs/>
                <w:color w:val="000000" w:themeColor="text1"/>
                <w:sz w:val="28"/>
                <w:szCs w:val="28"/>
                <w:lang w:eastAsia="ru-RU"/>
              </w:rPr>
              <w:t xml:space="preserve"> (виды спорта, безопасность)</w:t>
            </w:r>
          </w:p>
        </w:tc>
        <w:tc>
          <w:tcPr>
            <w:tcW w:w="2390" w:type="dxa"/>
            <w:tcBorders>
              <w:top w:val="single" w:sz="4" w:space="0" w:color="auto"/>
              <w:left w:val="single" w:sz="4" w:space="0" w:color="auto"/>
              <w:bottom w:val="single" w:sz="4" w:space="0" w:color="auto"/>
              <w:right w:val="single" w:sz="4" w:space="0" w:color="auto"/>
            </w:tcBorders>
          </w:tcPr>
          <w:p w14:paraId="11C3A8E9"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Январь</w:t>
            </w:r>
          </w:p>
          <w:p w14:paraId="1A33A573"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2,3 неделя</w:t>
            </w:r>
          </w:p>
        </w:tc>
        <w:tc>
          <w:tcPr>
            <w:tcW w:w="3134" w:type="dxa"/>
            <w:tcBorders>
              <w:top w:val="single" w:sz="4" w:space="0" w:color="auto"/>
              <w:left w:val="single" w:sz="4" w:space="0" w:color="auto"/>
              <w:bottom w:val="single" w:sz="4" w:space="0" w:color="auto"/>
              <w:right w:val="single" w:sz="4" w:space="0" w:color="auto"/>
            </w:tcBorders>
          </w:tcPr>
          <w:p w14:paraId="4A5EE619"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 xml:space="preserve">Наблюдения, беседы, подвижные игры, песни, забавы, </w:t>
            </w:r>
            <w:r w:rsidRPr="00B26B5E">
              <w:rPr>
                <w:bCs/>
                <w:color w:val="000000" w:themeColor="text1"/>
                <w:sz w:val="28"/>
                <w:szCs w:val="28"/>
                <w:lang w:eastAsia="ru-RU"/>
              </w:rPr>
              <w:lastRenderedPageBreak/>
              <w:t>рисование, лепка, конструирование.</w:t>
            </w:r>
          </w:p>
        </w:tc>
      </w:tr>
      <w:tr w:rsidR="00B26B5E" w:rsidRPr="00B26B5E" w14:paraId="29CBF226" w14:textId="77777777" w:rsidTr="00D739BD">
        <w:tc>
          <w:tcPr>
            <w:tcW w:w="1366" w:type="dxa"/>
            <w:tcBorders>
              <w:top w:val="single" w:sz="4" w:space="0" w:color="auto"/>
              <w:left w:val="single" w:sz="4" w:space="0" w:color="auto"/>
              <w:bottom w:val="single" w:sz="4" w:space="0" w:color="auto"/>
              <w:right w:val="single" w:sz="4" w:space="0" w:color="auto"/>
            </w:tcBorders>
          </w:tcPr>
          <w:p w14:paraId="74D5E061"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lastRenderedPageBreak/>
              <w:t>11</w:t>
            </w:r>
          </w:p>
        </w:tc>
        <w:tc>
          <w:tcPr>
            <w:tcW w:w="2681" w:type="dxa"/>
            <w:tcBorders>
              <w:top w:val="single" w:sz="4" w:space="0" w:color="auto"/>
              <w:left w:val="single" w:sz="4" w:space="0" w:color="auto"/>
              <w:bottom w:val="single" w:sz="4" w:space="0" w:color="auto"/>
              <w:right w:val="single" w:sz="4" w:space="0" w:color="auto"/>
            </w:tcBorders>
          </w:tcPr>
          <w:p w14:paraId="4C0DD4AF"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 xml:space="preserve">В мире музыки </w:t>
            </w:r>
            <w:r w:rsidRPr="00B26B5E">
              <w:rPr>
                <w:bCs/>
                <w:color w:val="000000" w:themeColor="text1"/>
                <w:sz w:val="28"/>
                <w:szCs w:val="28"/>
                <w:lang w:eastAsia="ru-RU"/>
              </w:rPr>
              <w:t>(музыкальные инструменты, композиторы, где живет музыка: театр, природа,  мультфильмы и т д.)</w:t>
            </w:r>
          </w:p>
        </w:tc>
        <w:tc>
          <w:tcPr>
            <w:tcW w:w="2390" w:type="dxa"/>
            <w:tcBorders>
              <w:top w:val="single" w:sz="4" w:space="0" w:color="auto"/>
              <w:left w:val="single" w:sz="4" w:space="0" w:color="auto"/>
              <w:bottom w:val="single" w:sz="4" w:space="0" w:color="auto"/>
              <w:right w:val="single" w:sz="4" w:space="0" w:color="auto"/>
            </w:tcBorders>
          </w:tcPr>
          <w:p w14:paraId="49A529B2"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Январь</w:t>
            </w:r>
          </w:p>
          <w:p w14:paraId="603D6F9F"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4 неделя</w:t>
            </w:r>
          </w:p>
        </w:tc>
        <w:tc>
          <w:tcPr>
            <w:tcW w:w="3134" w:type="dxa"/>
            <w:tcBorders>
              <w:top w:val="single" w:sz="4" w:space="0" w:color="auto"/>
              <w:left w:val="single" w:sz="4" w:space="0" w:color="auto"/>
              <w:bottom w:val="single" w:sz="4" w:space="0" w:color="auto"/>
              <w:right w:val="single" w:sz="4" w:space="0" w:color="auto"/>
            </w:tcBorders>
          </w:tcPr>
          <w:p w14:paraId="2FF01E6C"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Игры, беседы, слушание и исполнение песен, танцы, театрализованные игры, музыкально-дидактические игры, проектная деятельность.</w:t>
            </w:r>
          </w:p>
        </w:tc>
      </w:tr>
      <w:tr w:rsidR="00B26B5E" w:rsidRPr="00B26B5E" w14:paraId="022E9770" w14:textId="77777777" w:rsidTr="00D739BD">
        <w:tc>
          <w:tcPr>
            <w:tcW w:w="1366" w:type="dxa"/>
            <w:tcBorders>
              <w:top w:val="single" w:sz="4" w:space="0" w:color="auto"/>
              <w:left w:val="single" w:sz="4" w:space="0" w:color="auto"/>
              <w:bottom w:val="single" w:sz="4" w:space="0" w:color="auto"/>
              <w:right w:val="single" w:sz="4" w:space="0" w:color="auto"/>
            </w:tcBorders>
          </w:tcPr>
          <w:p w14:paraId="10155846"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12</w:t>
            </w:r>
          </w:p>
        </w:tc>
        <w:tc>
          <w:tcPr>
            <w:tcW w:w="2681" w:type="dxa"/>
            <w:tcBorders>
              <w:top w:val="single" w:sz="4" w:space="0" w:color="auto"/>
              <w:left w:val="single" w:sz="4" w:space="0" w:color="auto"/>
              <w:bottom w:val="single" w:sz="4" w:space="0" w:color="auto"/>
              <w:right w:val="single" w:sz="4" w:space="0" w:color="auto"/>
            </w:tcBorders>
          </w:tcPr>
          <w:p w14:paraId="1DE83F50"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Наши традиции</w:t>
            </w:r>
            <w:r w:rsidRPr="00B26B5E">
              <w:rPr>
                <w:bCs/>
                <w:color w:val="000000" w:themeColor="text1"/>
                <w:sz w:val="28"/>
                <w:szCs w:val="28"/>
                <w:lang w:eastAsia="ru-RU"/>
              </w:rPr>
              <w:t xml:space="preserve"> (праздники, азбука вежливости)</w:t>
            </w:r>
          </w:p>
        </w:tc>
        <w:tc>
          <w:tcPr>
            <w:tcW w:w="2390" w:type="dxa"/>
            <w:tcBorders>
              <w:top w:val="single" w:sz="4" w:space="0" w:color="auto"/>
              <w:left w:val="single" w:sz="4" w:space="0" w:color="auto"/>
              <w:bottom w:val="single" w:sz="4" w:space="0" w:color="auto"/>
              <w:right w:val="single" w:sz="4" w:space="0" w:color="auto"/>
            </w:tcBorders>
          </w:tcPr>
          <w:p w14:paraId="71D19748"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Февраль</w:t>
            </w:r>
          </w:p>
          <w:p w14:paraId="10A5A057"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1неделя</w:t>
            </w:r>
          </w:p>
        </w:tc>
        <w:tc>
          <w:tcPr>
            <w:tcW w:w="3134" w:type="dxa"/>
            <w:tcBorders>
              <w:top w:val="single" w:sz="4" w:space="0" w:color="auto"/>
              <w:left w:val="single" w:sz="4" w:space="0" w:color="auto"/>
              <w:bottom w:val="single" w:sz="4" w:space="0" w:color="auto"/>
              <w:right w:val="single" w:sz="4" w:space="0" w:color="auto"/>
            </w:tcBorders>
          </w:tcPr>
          <w:p w14:paraId="3D04F4C2"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 xml:space="preserve">Рассматривание картин, фото материалов, чтение, беседы, рисование, лепка, наблюдения, игры. </w:t>
            </w:r>
          </w:p>
        </w:tc>
      </w:tr>
      <w:tr w:rsidR="00B26B5E" w:rsidRPr="00B26B5E" w14:paraId="5EED6D14" w14:textId="77777777" w:rsidTr="00D739BD">
        <w:tc>
          <w:tcPr>
            <w:tcW w:w="1366" w:type="dxa"/>
            <w:tcBorders>
              <w:top w:val="single" w:sz="4" w:space="0" w:color="auto"/>
              <w:left w:val="single" w:sz="4" w:space="0" w:color="auto"/>
              <w:bottom w:val="single" w:sz="4" w:space="0" w:color="auto"/>
              <w:right w:val="single" w:sz="4" w:space="0" w:color="auto"/>
            </w:tcBorders>
          </w:tcPr>
          <w:p w14:paraId="507458D0"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13</w:t>
            </w:r>
          </w:p>
        </w:tc>
        <w:tc>
          <w:tcPr>
            <w:tcW w:w="2681" w:type="dxa"/>
            <w:tcBorders>
              <w:top w:val="single" w:sz="4" w:space="0" w:color="auto"/>
              <w:left w:val="single" w:sz="4" w:space="0" w:color="auto"/>
              <w:bottom w:val="single" w:sz="4" w:space="0" w:color="auto"/>
              <w:right w:val="single" w:sz="4" w:space="0" w:color="auto"/>
            </w:tcBorders>
          </w:tcPr>
          <w:p w14:paraId="1A7FF517" w14:textId="77777777" w:rsidR="007F63C6" w:rsidRPr="00B26B5E" w:rsidRDefault="007F63C6" w:rsidP="00B26B5E">
            <w:pPr>
              <w:widowControl/>
              <w:autoSpaceDE/>
              <w:autoSpaceDN/>
              <w:spacing w:before="100" w:beforeAutospacing="1" w:after="100" w:afterAutospacing="1"/>
              <w:jc w:val="both"/>
              <w:outlineLvl w:val="3"/>
              <w:rPr>
                <w:b/>
                <w:bCs/>
                <w:color w:val="000000" w:themeColor="text1"/>
                <w:sz w:val="28"/>
                <w:szCs w:val="28"/>
                <w:lang w:eastAsia="ru-RU"/>
              </w:rPr>
            </w:pPr>
            <w:r w:rsidRPr="00B26B5E">
              <w:rPr>
                <w:b/>
                <w:bCs/>
                <w:color w:val="000000" w:themeColor="text1"/>
                <w:sz w:val="28"/>
                <w:szCs w:val="28"/>
                <w:lang w:eastAsia="ru-RU"/>
              </w:rPr>
              <w:t>Неделя сказок. Моя любимая книга.</w:t>
            </w:r>
          </w:p>
        </w:tc>
        <w:tc>
          <w:tcPr>
            <w:tcW w:w="2390" w:type="dxa"/>
            <w:tcBorders>
              <w:top w:val="single" w:sz="4" w:space="0" w:color="auto"/>
              <w:left w:val="single" w:sz="4" w:space="0" w:color="auto"/>
              <w:bottom w:val="single" w:sz="4" w:space="0" w:color="auto"/>
              <w:right w:val="single" w:sz="4" w:space="0" w:color="auto"/>
            </w:tcBorders>
          </w:tcPr>
          <w:p w14:paraId="39EA2F73"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Февраль</w:t>
            </w:r>
          </w:p>
          <w:p w14:paraId="682B1C2D"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2 неделя</w:t>
            </w:r>
          </w:p>
        </w:tc>
        <w:tc>
          <w:tcPr>
            <w:tcW w:w="3134" w:type="dxa"/>
            <w:tcBorders>
              <w:top w:val="single" w:sz="4" w:space="0" w:color="auto"/>
              <w:left w:val="single" w:sz="4" w:space="0" w:color="auto"/>
              <w:bottom w:val="single" w:sz="4" w:space="0" w:color="auto"/>
              <w:right w:val="single" w:sz="4" w:space="0" w:color="auto"/>
            </w:tcBorders>
          </w:tcPr>
          <w:p w14:paraId="58E4DC8A"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Игры, наблюдения, чтение, разучивание художественных произведений, театрализация, изготовление книжек-малышек.</w:t>
            </w:r>
          </w:p>
        </w:tc>
      </w:tr>
      <w:tr w:rsidR="00B26B5E" w:rsidRPr="00B26B5E" w14:paraId="50259D5A" w14:textId="77777777" w:rsidTr="00D739BD">
        <w:tc>
          <w:tcPr>
            <w:tcW w:w="1366" w:type="dxa"/>
            <w:tcBorders>
              <w:top w:val="single" w:sz="4" w:space="0" w:color="auto"/>
              <w:left w:val="single" w:sz="4" w:space="0" w:color="auto"/>
              <w:bottom w:val="single" w:sz="4" w:space="0" w:color="auto"/>
              <w:right w:val="single" w:sz="4" w:space="0" w:color="auto"/>
            </w:tcBorders>
          </w:tcPr>
          <w:p w14:paraId="557E7507"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14</w:t>
            </w:r>
          </w:p>
        </w:tc>
        <w:tc>
          <w:tcPr>
            <w:tcW w:w="2681" w:type="dxa"/>
            <w:tcBorders>
              <w:top w:val="single" w:sz="4" w:space="0" w:color="auto"/>
              <w:left w:val="single" w:sz="4" w:space="0" w:color="auto"/>
              <w:bottom w:val="single" w:sz="4" w:space="0" w:color="auto"/>
              <w:right w:val="single" w:sz="4" w:space="0" w:color="auto"/>
            </w:tcBorders>
          </w:tcPr>
          <w:p w14:paraId="6F5C626F" w14:textId="77777777" w:rsidR="007F63C6" w:rsidRPr="00B26B5E" w:rsidRDefault="007F63C6" w:rsidP="00B26B5E">
            <w:pPr>
              <w:widowControl/>
              <w:autoSpaceDE/>
              <w:autoSpaceDN/>
              <w:spacing w:before="100" w:beforeAutospacing="1" w:after="100" w:afterAutospacing="1"/>
              <w:jc w:val="both"/>
              <w:outlineLvl w:val="3"/>
              <w:rPr>
                <w:b/>
                <w:bCs/>
                <w:color w:val="000000" w:themeColor="text1"/>
                <w:sz w:val="28"/>
                <w:szCs w:val="28"/>
                <w:lang w:eastAsia="ru-RU"/>
              </w:rPr>
            </w:pPr>
            <w:r w:rsidRPr="00B26B5E">
              <w:rPr>
                <w:b/>
                <w:bCs/>
                <w:color w:val="000000" w:themeColor="text1"/>
                <w:sz w:val="28"/>
                <w:szCs w:val="28"/>
                <w:lang w:eastAsia="ru-RU"/>
              </w:rPr>
              <w:t>Защитники Отечества</w:t>
            </w:r>
          </w:p>
        </w:tc>
        <w:tc>
          <w:tcPr>
            <w:tcW w:w="2390" w:type="dxa"/>
            <w:tcBorders>
              <w:top w:val="single" w:sz="4" w:space="0" w:color="auto"/>
              <w:left w:val="single" w:sz="4" w:space="0" w:color="auto"/>
              <w:bottom w:val="single" w:sz="4" w:space="0" w:color="auto"/>
              <w:right w:val="single" w:sz="4" w:space="0" w:color="auto"/>
            </w:tcBorders>
          </w:tcPr>
          <w:p w14:paraId="463934CF"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Февраль</w:t>
            </w:r>
          </w:p>
          <w:p w14:paraId="1BABC60A"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3 неделя</w:t>
            </w:r>
          </w:p>
        </w:tc>
        <w:tc>
          <w:tcPr>
            <w:tcW w:w="3134" w:type="dxa"/>
            <w:tcBorders>
              <w:top w:val="single" w:sz="4" w:space="0" w:color="auto"/>
              <w:left w:val="single" w:sz="4" w:space="0" w:color="auto"/>
              <w:bottom w:val="single" w:sz="4" w:space="0" w:color="auto"/>
              <w:right w:val="single" w:sz="4" w:space="0" w:color="auto"/>
            </w:tcBorders>
          </w:tcPr>
          <w:p w14:paraId="27D92322"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Игры, соревнования, беседы, изготовление подарков, рассматривание картин.</w:t>
            </w:r>
          </w:p>
        </w:tc>
      </w:tr>
      <w:tr w:rsidR="00B26B5E" w:rsidRPr="00B26B5E" w14:paraId="149EC5A1" w14:textId="77777777" w:rsidTr="00D739BD">
        <w:tc>
          <w:tcPr>
            <w:tcW w:w="1366" w:type="dxa"/>
            <w:tcBorders>
              <w:top w:val="single" w:sz="4" w:space="0" w:color="auto"/>
              <w:left w:val="single" w:sz="4" w:space="0" w:color="auto"/>
              <w:bottom w:val="single" w:sz="4" w:space="0" w:color="auto"/>
              <w:right w:val="single" w:sz="4" w:space="0" w:color="auto"/>
            </w:tcBorders>
          </w:tcPr>
          <w:p w14:paraId="4E1262E8"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15</w:t>
            </w:r>
          </w:p>
        </w:tc>
        <w:tc>
          <w:tcPr>
            <w:tcW w:w="2681" w:type="dxa"/>
            <w:tcBorders>
              <w:top w:val="single" w:sz="4" w:space="0" w:color="auto"/>
              <w:left w:val="single" w:sz="4" w:space="0" w:color="auto"/>
              <w:bottom w:val="single" w:sz="4" w:space="0" w:color="auto"/>
              <w:right w:val="single" w:sz="4" w:space="0" w:color="auto"/>
            </w:tcBorders>
          </w:tcPr>
          <w:p w14:paraId="3269369F" w14:textId="77777777" w:rsidR="007F63C6" w:rsidRPr="00B26B5E" w:rsidRDefault="007F63C6" w:rsidP="00B26B5E">
            <w:pPr>
              <w:widowControl/>
              <w:autoSpaceDE/>
              <w:autoSpaceDN/>
              <w:spacing w:before="100" w:beforeAutospacing="1" w:after="100" w:afterAutospacing="1"/>
              <w:jc w:val="both"/>
              <w:outlineLvl w:val="3"/>
              <w:rPr>
                <w:b/>
                <w:bCs/>
                <w:color w:val="000000" w:themeColor="text1"/>
                <w:sz w:val="28"/>
                <w:szCs w:val="28"/>
                <w:lang w:eastAsia="ru-RU"/>
              </w:rPr>
            </w:pPr>
            <w:r w:rsidRPr="00B26B5E">
              <w:rPr>
                <w:b/>
                <w:bCs/>
                <w:color w:val="000000" w:themeColor="text1"/>
                <w:sz w:val="28"/>
                <w:szCs w:val="28"/>
                <w:lang w:eastAsia="ru-RU"/>
              </w:rPr>
              <w:t>Кем быть?</w:t>
            </w:r>
          </w:p>
        </w:tc>
        <w:tc>
          <w:tcPr>
            <w:tcW w:w="2390" w:type="dxa"/>
            <w:tcBorders>
              <w:top w:val="single" w:sz="4" w:space="0" w:color="auto"/>
              <w:left w:val="single" w:sz="4" w:space="0" w:color="auto"/>
              <w:bottom w:val="single" w:sz="4" w:space="0" w:color="auto"/>
              <w:right w:val="single" w:sz="4" w:space="0" w:color="auto"/>
            </w:tcBorders>
          </w:tcPr>
          <w:p w14:paraId="09615186"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Февраль</w:t>
            </w:r>
          </w:p>
          <w:p w14:paraId="75813A66"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4 неделя</w:t>
            </w:r>
          </w:p>
        </w:tc>
        <w:tc>
          <w:tcPr>
            <w:tcW w:w="3134" w:type="dxa"/>
            <w:tcBorders>
              <w:top w:val="single" w:sz="4" w:space="0" w:color="auto"/>
              <w:left w:val="single" w:sz="4" w:space="0" w:color="auto"/>
              <w:bottom w:val="single" w:sz="4" w:space="0" w:color="auto"/>
              <w:right w:val="single" w:sz="4" w:space="0" w:color="auto"/>
            </w:tcBorders>
          </w:tcPr>
          <w:p w14:paraId="79AA4826"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Рассматривание картин, фото материалов, чтение, беседы, наблюдения, экскурсии, игры, мастер-классы.</w:t>
            </w:r>
          </w:p>
        </w:tc>
      </w:tr>
      <w:tr w:rsidR="00B26B5E" w:rsidRPr="00B26B5E" w14:paraId="1DDC0B56" w14:textId="77777777" w:rsidTr="00D739BD">
        <w:tc>
          <w:tcPr>
            <w:tcW w:w="1366" w:type="dxa"/>
            <w:tcBorders>
              <w:top w:val="single" w:sz="4" w:space="0" w:color="auto"/>
              <w:left w:val="single" w:sz="4" w:space="0" w:color="auto"/>
              <w:bottom w:val="single" w:sz="4" w:space="0" w:color="auto"/>
              <w:right w:val="single" w:sz="4" w:space="0" w:color="auto"/>
            </w:tcBorders>
          </w:tcPr>
          <w:p w14:paraId="2A1073A7"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16</w:t>
            </w:r>
          </w:p>
        </w:tc>
        <w:tc>
          <w:tcPr>
            <w:tcW w:w="2681" w:type="dxa"/>
            <w:tcBorders>
              <w:top w:val="single" w:sz="4" w:space="0" w:color="auto"/>
              <w:left w:val="single" w:sz="4" w:space="0" w:color="auto"/>
              <w:bottom w:val="single" w:sz="4" w:space="0" w:color="auto"/>
              <w:right w:val="single" w:sz="4" w:space="0" w:color="auto"/>
            </w:tcBorders>
          </w:tcPr>
          <w:p w14:paraId="5431900E"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О самых любимых, дорогих</w:t>
            </w:r>
            <w:r w:rsidRPr="00B26B5E">
              <w:rPr>
                <w:bCs/>
                <w:color w:val="000000" w:themeColor="text1"/>
                <w:sz w:val="28"/>
                <w:szCs w:val="28"/>
                <w:lang w:eastAsia="ru-RU"/>
              </w:rPr>
              <w:t xml:space="preserve"> (семья, женские профессии)</w:t>
            </w:r>
          </w:p>
        </w:tc>
        <w:tc>
          <w:tcPr>
            <w:tcW w:w="2390" w:type="dxa"/>
            <w:tcBorders>
              <w:top w:val="single" w:sz="4" w:space="0" w:color="auto"/>
              <w:left w:val="single" w:sz="4" w:space="0" w:color="auto"/>
              <w:bottom w:val="single" w:sz="4" w:space="0" w:color="auto"/>
              <w:right w:val="single" w:sz="4" w:space="0" w:color="auto"/>
            </w:tcBorders>
          </w:tcPr>
          <w:p w14:paraId="0C704062"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Март</w:t>
            </w:r>
          </w:p>
          <w:p w14:paraId="4962942B"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1 неделя</w:t>
            </w:r>
          </w:p>
        </w:tc>
        <w:tc>
          <w:tcPr>
            <w:tcW w:w="3134" w:type="dxa"/>
            <w:tcBorders>
              <w:top w:val="single" w:sz="4" w:space="0" w:color="auto"/>
              <w:left w:val="single" w:sz="4" w:space="0" w:color="auto"/>
              <w:bottom w:val="single" w:sz="4" w:space="0" w:color="auto"/>
              <w:right w:val="single" w:sz="4" w:space="0" w:color="auto"/>
            </w:tcBorders>
          </w:tcPr>
          <w:p w14:paraId="65DB01AC"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Игры, чтение, рассматривание, беседы, изготовление подарков, развлечения.</w:t>
            </w:r>
          </w:p>
        </w:tc>
      </w:tr>
      <w:tr w:rsidR="00B26B5E" w:rsidRPr="00B26B5E" w14:paraId="791EC2B4" w14:textId="77777777" w:rsidTr="00D739BD">
        <w:tc>
          <w:tcPr>
            <w:tcW w:w="1366" w:type="dxa"/>
            <w:tcBorders>
              <w:top w:val="single" w:sz="4" w:space="0" w:color="auto"/>
              <w:left w:val="single" w:sz="4" w:space="0" w:color="auto"/>
              <w:bottom w:val="single" w:sz="4" w:space="0" w:color="auto"/>
              <w:right w:val="single" w:sz="4" w:space="0" w:color="auto"/>
            </w:tcBorders>
          </w:tcPr>
          <w:p w14:paraId="1DABB2A5"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17</w:t>
            </w:r>
          </w:p>
        </w:tc>
        <w:tc>
          <w:tcPr>
            <w:tcW w:w="2681" w:type="dxa"/>
            <w:tcBorders>
              <w:top w:val="single" w:sz="4" w:space="0" w:color="auto"/>
              <w:left w:val="single" w:sz="4" w:space="0" w:color="auto"/>
              <w:bottom w:val="single" w:sz="4" w:space="0" w:color="auto"/>
              <w:right w:val="single" w:sz="4" w:space="0" w:color="auto"/>
            </w:tcBorders>
          </w:tcPr>
          <w:p w14:paraId="5EF11398" w14:textId="77777777" w:rsidR="007F63C6" w:rsidRPr="00B26B5E" w:rsidRDefault="007F63C6" w:rsidP="00B26B5E">
            <w:pPr>
              <w:widowControl/>
              <w:autoSpaceDE/>
              <w:autoSpaceDN/>
              <w:spacing w:before="100" w:beforeAutospacing="1" w:after="100" w:afterAutospacing="1"/>
              <w:jc w:val="both"/>
              <w:outlineLvl w:val="3"/>
              <w:rPr>
                <w:b/>
                <w:bCs/>
                <w:color w:val="000000" w:themeColor="text1"/>
                <w:sz w:val="28"/>
                <w:szCs w:val="28"/>
                <w:lang w:eastAsia="ru-RU"/>
              </w:rPr>
            </w:pPr>
            <w:r w:rsidRPr="00B26B5E">
              <w:rPr>
                <w:b/>
                <w:bCs/>
                <w:color w:val="000000" w:themeColor="text1"/>
                <w:sz w:val="28"/>
                <w:szCs w:val="28"/>
                <w:lang w:eastAsia="ru-RU"/>
              </w:rPr>
              <w:t>Весна-красна!</w:t>
            </w:r>
          </w:p>
          <w:p w14:paraId="61899C23"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(сезонные изменения, сезонная одежда, птицы, весна в приметах, картинах, стихах, музыкальных произведениях)</w:t>
            </w:r>
          </w:p>
        </w:tc>
        <w:tc>
          <w:tcPr>
            <w:tcW w:w="2390" w:type="dxa"/>
            <w:tcBorders>
              <w:top w:val="single" w:sz="4" w:space="0" w:color="auto"/>
              <w:left w:val="single" w:sz="4" w:space="0" w:color="auto"/>
              <w:bottom w:val="single" w:sz="4" w:space="0" w:color="auto"/>
              <w:right w:val="single" w:sz="4" w:space="0" w:color="auto"/>
            </w:tcBorders>
          </w:tcPr>
          <w:p w14:paraId="7737D675"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Март</w:t>
            </w:r>
          </w:p>
          <w:p w14:paraId="342B4E5A"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2 неделя</w:t>
            </w:r>
          </w:p>
        </w:tc>
        <w:tc>
          <w:tcPr>
            <w:tcW w:w="3134" w:type="dxa"/>
            <w:tcBorders>
              <w:top w:val="single" w:sz="4" w:space="0" w:color="auto"/>
              <w:left w:val="single" w:sz="4" w:space="0" w:color="auto"/>
              <w:bottom w:val="single" w:sz="4" w:space="0" w:color="auto"/>
              <w:right w:val="single" w:sz="4" w:space="0" w:color="auto"/>
            </w:tcBorders>
          </w:tcPr>
          <w:p w14:paraId="7C69924E"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Беседы, сюжетные игры, рассматривание фото, наблюдение, рассказы, экскурсии, развлечения.</w:t>
            </w:r>
          </w:p>
        </w:tc>
      </w:tr>
      <w:tr w:rsidR="00B26B5E" w:rsidRPr="00B26B5E" w14:paraId="2418DBB6" w14:textId="77777777" w:rsidTr="00D739BD">
        <w:tc>
          <w:tcPr>
            <w:tcW w:w="1366" w:type="dxa"/>
            <w:tcBorders>
              <w:top w:val="single" w:sz="4" w:space="0" w:color="auto"/>
              <w:left w:val="single" w:sz="4" w:space="0" w:color="auto"/>
              <w:bottom w:val="single" w:sz="4" w:space="0" w:color="auto"/>
              <w:right w:val="single" w:sz="4" w:space="0" w:color="auto"/>
            </w:tcBorders>
          </w:tcPr>
          <w:p w14:paraId="2C2063B6"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18</w:t>
            </w:r>
          </w:p>
        </w:tc>
        <w:tc>
          <w:tcPr>
            <w:tcW w:w="2681" w:type="dxa"/>
            <w:tcBorders>
              <w:top w:val="single" w:sz="4" w:space="0" w:color="auto"/>
              <w:left w:val="single" w:sz="4" w:space="0" w:color="auto"/>
              <w:bottom w:val="single" w:sz="4" w:space="0" w:color="auto"/>
              <w:right w:val="single" w:sz="4" w:space="0" w:color="auto"/>
            </w:tcBorders>
          </w:tcPr>
          <w:p w14:paraId="719DFB61" w14:textId="77777777" w:rsidR="007F63C6" w:rsidRPr="00B26B5E" w:rsidRDefault="007F63C6" w:rsidP="00B26B5E">
            <w:pPr>
              <w:widowControl/>
              <w:autoSpaceDE/>
              <w:autoSpaceDN/>
              <w:spacing w:before="100" w:beforeAutospacing="1" w:after="100" w:afterAutospacing="1"/>
              <w:jc w:val="both"/>
              <w:outlineLvl w:val="3"/>
              <w:rPr>
                <w:b/>
                <w:bCs/>
                <w:color w:val="000000" w:themeColor="text1"/>
                <w:sz w:val="28"/>
                <w:szCs w:val="28"/>
                <w:lang w:eastAsia="ru-RU"/>
              </w:rPr>
            </w:pPr>
            <w:r w:rsidRPr="00B26B5E">
              <w:rPr>
                <w:b/>
                <w:bCs/>
                <w:color w:val="000000" w:themeColor="text1"/>
                <w:sz w:val="28"/>
                <w:szCs w:val="28"/>
                <w:lang w:eastAsia="ru-RU"/>
              </w:rPr>
              <w:t xml:space="preserve">Транспорт. ПДД. </w:t>
            </w:r>
            <w:r w:rsidRPr="00B26B5E">
              <w:rPr>
                <w:bCs/>
                <w:color w:val="000000" w:themeColor="text1"/>
                <w:sz w:val="28"/>
                <w:szCs w:val="28"/>
                <w:lang w:eastAsia="ru-RU"/>
              </w:rPr>
              <w:t xml:space="preserve">(виды транспорта, </w:t>
            </w:r>
            <w:r w:rsidRPr="00B26B5E">
              <w:rPr>
                <w:bCs/>
                <w:color w:val="000000" w:themeColor="text1"/>
                <w:sz w:val="28"/>
                <w:szCs w:val="28"/>
                <w:lang w:eastAsia="ru-RU"/>
              </w:rPr>
              <w:lastRenderedPageBreak/>
              <w:t>безопасность на дороге)</w:t>
            </w:r>
          </w:p>
        </w:tc>
        <w:tc>
          <w:tcPr>
            <w:tcW w:w="2390" w:type="dxa"/>
            <w:tcBorders>
              <w:top w:val="single" w:sz="4" w:space="0" w:color="auto"/>
              <w:left w:val="single" w:sz="4" w:space="0" w:color="auto"/>
              <w:bottom w:val="single" w:sz="4" w:space="0" w:color="auto"/>
              <w:right w:val="single" w:sz="4" w:space="0" w:color="auto"/>
            </w:tcBorders>
          </w:tcPr>
          <w:p w14:paraId="54C1B644"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lastRenderedPageBreak/>
              <w:t>Март</w:t>
            </w:r>
          </w:p>
          <w:p w14:paraId="267A3CA0"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3, 4 неделя</w:t>
            </w:r>
          </w:p>
        </w:tc>
        <w:tc>
          <w:tcPr>
            <w:tcW w:w="3134" w:type="dxa"/>
            <w:tcBorders>
              <w:top w:val="single" w:sz="4" w:space="0" w:color="auto"/>
              <w:left w:val="single" w:sz="4" w:space="0" w:color="auto"/>
              <w:bottom w:val="single" w:sz="4" w:space="0" w:color="auto"/>
              <w:right w:val="single" w:sz="4" w:space="0" w:color="auto"/>
            </w:tcBorders>
          </w:tcPr>
          <w:p w14:paraId="3A748B82"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 xml:space="preserve">Игры, чтение, рассматривание </w:t>
            </w:r>
            <w:r w:rsidRPr="00B26B5E">
              <w:rPr>
                <w:bCs/>
                <w:color w:val="000000" w:themeColor="text1"/>
                <w:sz w:val="28"/>
                <w:szCs w:val="28"/>
                <w:lang w:eastAsia="ru-RU"/>
              </w:rPr>
              <w:lastRenderedPageBreak/>
              <w:t>иллюстраций, экскурсии, беседы, викторины.</w:t>
            </w:r>
          </w:p>
        </w:tc>
      </w:tr>
      <w:tr w:rsidR="00B26B5E" w:rsidRPr="00B26B5E" w14:paraId="7E33F170" w14:textId="77777777" w:rsidTr="00D739BD">
        <w:tc>
          <w:tcPr>
            <w:tcW w:w="1366" w:type="dxa"/>
            <w:tcBorders>
              <w:top w:val="single" w:sz="4" w:space="0" w:color="auto"/>
              <w:left w:val="single" w:sz="4" w:space="0" w:color="auto"/>
              <w:bottom w:val="single" w:sz="4" w:space="0" w:color="auto"/>
              <w:right w:val="single" w:sz="4" w:space="0" w:color="auto"/>
            </w:tcBorders>
          </w:tcPr>
          <w:p w14:paraId="68B194A7"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lastRenderedPageBreak/>
              <w:t>19</w:t>
            </w:r>
          </w:p>
        </w:tc>
        <w:tc>
          <w:tcPr>
            <w:tcW w:w="2681" w:type="dxa"/>
            <w:tcBorders>
              <w:top w:val="single" w:sz="4" w:space="0" w:color="auto"/>
              <w:left w:val="single" w:sz="4" w:space="0" w:color="auto"/>
              <w:bottom w:val="single" w:sz="4" w:space="0" w:color="auto"/>
              <w:right w:val="single" w:sz="4" w:space="0" w:color="auto"/>
            </w:tcBorders>
          </w:tcPr>
          <w:p w14:paraId="7FA0CC11" w14:textId="77777777" w:rsidR="007F63C6" w:rsidRPr="00B26B5E" w:rsidRDefault="007F63C6" w:rsidP="00B26B5E">
            <w:pPr>
              <w:widowControl/>
              <w:autoSpaceDE/>
              <w:autoSpaceDN/>
              <w:spacing w:before="100" w:beforeAutospacing="1" w:after="100" w:afterAutospacing="1"/>
              <w:jc w:val="both"/>
              <w:outlineLvl w:val="3"/>
              <w:rPr>
                <w:b/>
                <w:bCs/>
                <w:color w:val="000000" w:themeColor="text1"/>
                <w:sz w:val="28"/>
                <w:szCs w:val="28"/>
                <w:lang w:eastAsia="ru-RU"/>
              </w:rPr>
            </w:pPr>
            <w:r w:rsidRPr="00B26B5E">
              <w:rPr>
                <w:b/>
                <w:bCs/>
                <w:color w:val="000000" w:themeColor="text1"/>
                <w:sz w:val="28"/>
                <w:szCs w:val="28"/>
                <w:lang w:eastAsia="ru-RU"/>
              </w:rPr>
              <w:t>Космос</w:t>
            </w:r>
          </w:p>
        </w:tc>
        <w:tc>
          <w:tcPr>
            <w:tcW w:w="2390" w:type="dxa"/>
            <w:tcBorders>
              <w:top w:val="single" w:sz="4" w:space="0" w:color="auto"/>
              <w:left w:val="single" w:sz="4" w:space="0" w:color="auto"/>
              <w:bottom w:val="single" w:sz="4" w:space="0" w:color="auto"/>
              <w:right w:val="single" w:sz="4" w:space="0" w:color="auto"/>
            </w:tcBorders>
          </w:tcPr>
          <w:p w14:paraId="56C19C9D"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Апрель</w:t>
            </w:r>
          </w:p>
          <w:p w14:paraId="5CA2175D"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1 неделя</w:t>
            </w:r>
          </w:p>
        </w:tc>
        <w:tc>
          <w:tcPr>
            <w:tcW w:w="3134" w:type="dxa"/>
            <w:tcBorders>
              <w:top w:val="single" w:sz="4" w:space="0" w:color="auto"/>
              <w:left w:val="single" w:sz="4" w:space="0" w:color="auto"/>
              <w:bottom w:val="single" w:sz="4" w:space="0" w:color="auto"/>
              <w:right w:val="single" w:sz="4" w:space="0" w:color="auto"/>
            </w:tcBorders>
          </w:tcPr>
          <w:p w14:paraId="51672CF1"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Беседы, рассматривание фото, работа с лэпбуком, чтение художественных произведений, проектная деятельность.</w:t>
            </w:r>
          </w:p>
        </w:tc>
      </w:tr>
      <w:tr w:rsidR="00B26B5E" w:rsidRPr="00B26B5E" w14:paraId="577F88FF" w14:textId="77777777" w:rsidTr="00D739BD">
        <w:tc>
          <w:tcPr>
            <w:tcW w:w="1366" w:type="dxa"/>
            <w:tcBorders>
              <w:top w:val="single" w:sz="4" w:space="0" w:color="auto"/>
              <w:left w:val="single" w:sz="4" w:space="0" w:color="auto"/>
              <w:bottom w:val="single" w:sz="4" w:space="0" w:color="auto"/>
              <w:right w:val="single" w:sz="4" w:space="0" w:color="auto"/>
            </w:tcBorders>
          </w:tcPr>
          <w:p w14:paraId="29C2585D"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20</w:t>
            </w:r>
          </w:p>
        </w:tc>
        <w:tc>
          <w:tcPr>
            <w:tcW w:w="2681" w:type="dxa"/>
            <w:tcBorders>
              <w:top w:val="single" w:sz="4" w:space="0" w:color="auto"/>
              <w:left w:val="single" w:sz="4" w:space="0" w:color="auto"/>
              <w:bottom w:val="single" w:sz="4" w:space="0" w:color="auto"/>
              <w:right w:val="single" w:sz="4" w:space="0" w:color="auto"/>
            </w:tcBorders>
          </w:tcPr>
          <w:p w14:paraId="1FC4B93C"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Птицы</w:t>
            </w:r>
            <w:r w:rsidRPr="00B26B5E">
              <w:rPr>
                <w:bCs/>
                <w:color w:val="000000" w:themeColor="text1"/>
                <w:sz w:val="28"/>
                <w:szCs w:val="28"/>
                <w:lang w:eastAsia="ru-RU"/>
              </w:rPr>
              <w:t xml:space="preserve"> (перелетные и неперелетные)</w:t>
            </w:r>
          </w:p>
        </w:tc>
        <w:tc>
          <w:tcPr>
            <w:tcW w:w="2390" w:type="dxa"/>
            <w:tcBorders>
              <w:top w:val="single" w:sz="4" w:space="0" w:color="auto"/>
              <w:left w:val="single" w:sz="4" w:space="0" w:color="auto"/>
              <w:bottom w:val="single" w:sz="4" w:space="0" w:color="auto"/>
              <w:right w:val="single" w:sz="4" w:space="0" w:color="auto"/>
            </w:tcBorders>
          </w:tcPr>
          <w:p w14:paraId="5902F748"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Апрель</w:t>
            </w:r>
          </w:p>
          <w:p w14:paraId="61D55FBE"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2 неделя</w:t>
            </w:r>
          </w:p>
        </w:tc>
        <w:tc>
          <w:tcPr>
            <w:tcW w:w="3134" w:type="dxa"/>
            <w:tcBorders>
              <w:top w:val="single" w:sz="4" w:space="0" w:color="auto"/>
              <w:left w:val="single" w:sz="4" w:space="0" w:color="auto"/>
              <w:bottom w:val="single" w:sz="4" w:space="0" w:color="auto"/>
              <w:right w:val="single" w:sz="4" w:space="0" w:color="auto"/>
            </w:tcBorders>
          </w:tcPr>
          <w:p w14:paraId="51C6ED04"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Чтение, рассматривание, аудиопрослушивание, игры, изготовление скворечника, экскурсии, развлечения.</w:t>
            </w:r>
          </w:p>
        </w:tc>
      </w:tr>
      <w:tr w:rsidR="00B26B5E" w:rsidRPr="00B26B5E" w14:paraId="58AAA4EC" w14:textId="77777777" w:rsidTr="00D739BD">
        <w:tc>
          <w:tcPr>
            <w:tcW w:w="1366" w:type="dxa"/>
            <w:tcBorders>
              <w:top w:val="single" w:sz="4" w:space="0" w:color="auto"/>
              <w:left w:val="single" w:sz="4" w:space="0" w:color="auto"/>
              <w:bottom w:val="single" w:sz="4" w:space="0" w:color="auto"/>
              <w:right w:val="single" w:sz="4" w:space="0" w:color="auto"/>
            </w:tcBorders>
          </w:tcPr>
          <w:p w14:paraId="52B7709C"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21</w:t>
            </w:r>
          </w:p>
        </w:tc>
        <w:tc>
          <w:tcPr>
            <w:tcW w:w="2681" w:type="dxa"/>
            <w:tcBorders>
              <w:top w:val="single" w:sz="4" w:space="0" w:color="auto"/>
              <w:left w:val="single" w:sz="4" w:space="0" w:color="auto"/>
              <w:bottom w:val="single" w:sz="4" w:space="0" w:color="auto"/>
              <w:right w:val="single" w:sz="4" w:space="0" w:color="auto"/>
            </w:tcBorders>
          </w:tcPr>
          <w:p w14:paraId="6267DF92"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 xml:space="preserve">Праздник Земли </w:t>
            </w:r>
            <w:r w:rsidRPr="00B26B5E">
              <w:rPr>
                <w:bCs/>
                <w:color w:val="000000" w:themeColor="text1"/>
                <w:sz w:val="28"/>
                <w:szCs w:val="28"/>
                <w:lang w:eastAsia="ru-RU"/>
              </w:rPr>
              <w:t>(экология, глобус)</w:t>
            </w:r>
          </w:p>
        </w:tc>
        <w:tc>
          <w:tcPr>
            <w:tcW w:w="2390" w:type="dxa"/>
            <w:tcBorders>
              <w:top w:val="single" w:sz="4" w:space="0" w:color="auto"/>
              <w:left w:val="single" w:sz="4" w:space="0" w:color="auto"/>
              <w:bottom w:val="single" w:sz="4" w:space="0" w:color="auto"/>
              <w:right w:val="single" w:sz="4" w:space="0" w:color="auto"/>
            </w:tcBorders>
          </w:tcPr>
          <w:p w14:paraId="45F8C825"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Апрель</w:t>
            </w:r>
          </w:p>
          <w:p w14:paraId="742300B1"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3 неделя</w:t>
            </w:r>
          </w:p>
        </w:tc>
        <w:tc>
          <w:tcPr>
            <w:tcW w:w="3134" w:type="dxa"/>
            <w:tcBorders>
              <w:top w:val="single" w:sz="4" w:space="0" w:color="auto"/>
              <w:left w:val="single" w:sz="4" w:space="0" w:color="auto"/>
              <w:bottom w:val="single" w:sz="4" w:space="0" w:color="auto"/>
              <w:right w:val="single" w:sz="4" w:space="0" w:color="auto"/>
            </w:tcBorders>
          </w:tcPr>
          <w:p w14:paraId="7DDE6A8D"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Чтение, рассматривание модели Земли, беседы, эксперименты, рисование, проектная деятельность.</w:t>
            </w:r>
          </w:p>
        </w:tc>
      </w:tr>
      <w:tr w:rsidR="00B26B5E" w:rsidRPr="00B26B5E" w14:paraId="22EBD3E3" w14:textId="77777777" w:rsidTr="00D739BD">
        <w:tc>
          <w:tcPr>
            <w:tcW w:w="1366" w:type="dxa"/>
            <w:tcBorders>
              <w:top w:val="single" w:sz="4" w:space="0" w:color="auto"/>
              <w:left w:val="single" w:sz="4" w:space="0" w:color="auto"/>
              <w:bottom w:val="single" w:sz="4" w:space="0" w:color="auto"/>
              <w:right w:val="single" w:sz="4" w:space="0" w:color="auto"/>
            </w:tcBorders>
          </w:tcPr>
          <w:p w14:paraId="2585DBC3"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22</w:t>
            </w:r>
          </w:p>
        </w:tc>
        <w:tc>
          <w:tcPr>
            <w:tcW w:w="2681" w:type="dxa"/>
            <w:tcBorders>
              <w:top w:val="single" w:sz="4" w:space="0" w:color="auto"/>
              <w:left w:val="single" w:sz="4" w:space="0" w:color="auto"/>
              <w:bottom w:val="single" w:sz="4" w:space="0" w:color="auto"/>
              <w:right w:val="single" w:sz="4" w:space="0" w:color="auto"/>
            </w:tcBorders>
          </w:tcPr>
          <w:p w14:paraId="1B4C7C24"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 xml:space="preserve">Водный мир </w:t>
            </w:r>
            <w:r w:rsidRPr="00B26B5E">
              <w:rPr>
                <w:bCs/>
                <w:color w:val="000000" w:themeColor="text1"/>
                <w:sz w:val="28"/>
                <w:szCs w:val="28"/>
                <w:lang w:eastAsia="ru-RU"/>
              </w:rPr>
              <w:t>(озера, реки, моря, пресные и соленые воды, кто живет в воде)</w:t>
            </w:r>
          </w:p>
        </w:tc>
        <w:tc>
          <w:tcPr>
            <w:tcW w:w="2390" w:type="dxa"/>
            <w:tcBorders>
              <w:top w:val="single" w:sz="4" w:space="0" w:color="auto"/>
              <w:left w:val="single" w:sz="4" w:space="0" w:color="auto"/>
              <w:bottom w:val="single" w:sz="4" w:space="0" w:color="auto"/>
              <w:right w:val="single" w:sz="4" w:space="0" w:color="auto"/>
            </w:tcBorders>
          </w:tcPr>
          <w:p w14:paraId="604342AC"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Апрель</w:t>
            </w:r>
          </w:p>
          <w:p w14:paraId="0F61B946"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4 неделя</w:t>
            </w:r>
          </w:p>
        </w:tc>
        <w:tc>
          <w:tcPr>
            <w:tcW w:w="3134" w:type="dxa"/>
            <w:tcBorders>
              <w:top w:val="single" w:sz="4" w:space="0" w:color="auto"/>
              <w:left w:val="single" w:sz="4" w:space="0" w:color="auto"/>
              <w:bottom w:val="single" w:sz="4" w:space="0" w:color="auto"/>
              <w:right w:val="single" w:sz="4" w:space="0" w:color="auto"/>
            </w:tcBorders>
          </w:tcPr>
          <w:p w14:paraId="330D5E6A"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Чтение, рассматривание, беседы, эксперименты, проектная деятельность.</w:t>
            </w:r>
          </w:p>
        </w:tc>
      </w:tr>
      <w:tr w:rsidR="00B26B5E" w:rsidRPr="00B26B5E" w14:paraId="765C9520" w14:textId="77777777" w:rsidTr="00D739BD">
        <w:tc>
          <w:tcPr>
            <w:tcW w:w="1366" w:type="dxa"/>
            <w:tcBorders>
              <w:top w:val="single" w:sz="4" w:space="0" w:color="auto"/>
              <w:left w:val="single" w:sz="4" w:space="0" w:color="auto"/>
              <w:bottom w:val="single" w:sz="4" w:space="0" w:color="auto"/>
              <w:right w:val="single" w:sz="4" w:space="0" w:color="auto"/>
            </w:tcBorders>
          </w:tcPr>
          <w:p w14:paraId="4C2C7AF7"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23</w:t>
            </w:r>
          </w:p>
        </w:tc>
        <w:tc>
          <w:tcPr>
            <w:tcW w:w="2681" w:type="dxa"/>
            <w:tcBorders>
              <w:top w:val="single" w:sz="4" w:space="0" w:color="auto"/>
              <w:left w:val="single" w:sz="4" w:space="0" w:color="auto"/>
              <w:bottom w:val="single" w:sz="4" w:space="0" w:color="auto"/>
              <w:right w:val="single" w:sz="4" w:space="0" w:color="auto"/>
            </w:tcBorders>
          </w:tcPr>
          <w:p w14:paraId="617624DA" w14:textId="77777777" w:rsidR="007F63C6" w:rsidRPr="00B26B5E" w:rsidRDefault="007F63C6" w:rsidP="00B26B5E">
            <w:pPr>
              <w:widowControl/>
              <w:autoSpaceDE/>
              <w:autoSpaceDN/>
              <w:spacing w:before="100" w:beforeAutospacing="1" w:after="100" w:afterAutospacing="1"/>
              <w:jc w:val="both"/>
              <w:outlineLvl w:val="3"/>
              <w:rPr>
                <w:b/>
                <w:bCs/>
                <w:color w:val="000000" w:themeColor="text1"/>
                <w:sz w:val="28"/>
                <w:szCs w:val="28"/>
                <w:lang w:eastAsia="ru-RU"/>
              </w:rPr>
            </w:pPr>
            <w:r w:rsidRPr="00B26B5E">
              <w:rPr>
                <w:b/>
                <w:bCs/>
                <w:color w:val="000000" w:themeColor="text1"/>
                <w:sz w:val="28"/>
                <w:szCs w:val="28"/>
                <w:lang w:eastAsia="ru-RU"/>
              </w:rPr>
              <w:t>Праздник Победы</w:t>
            </w:r>
          </w:p>
        </w:tc>
        <w:tc>
          <w:tcPr>
            <w:tcW w:w="2390" w:type="dxa"/>
            <w:tcBorders>
              <w:top w:val="single" w:sz="4" w:space="0" w:color="auto"/>
              <w:left w:val="single" w:sz="4" w:space="0" w:color="auto"/>
              <w:bottom w:val="single" w:sz="4" w:space="0" w:color="auto"/>
              <w:right w:val="single" w:sz="4" w:space="0" w:color="auto"/>
            </w:tcBorders>
          </w:tcPr>
          <w:p w14:paraId="0C70B835"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Май</w:t>
            </w:r>
          </w:p>
          <w:p w14:paraId="5B578A24"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1 неделя</w:t>
            </w:r>
          </w:p>
        </w:tc>
        <w:tc>
          <w:tcPr>
            <w:tcW w:w="3134" w:type="dxa"/>
            <w:tcBorders>
              <w:top w:val="single" w:sz="4" w:space="0" w:color="auto"/>
              <w:left w:val="single" w:sz="4" w:space="0" w:color="auto"/>
              <w:bottom w:val="single" w:sz="4" w:space="0" w:color="auto"/>
              <w:right w:val="single" w:sz="4" w:space="0" w:color="auto"/>
            </w:tcBorders>
          </w:tcPr>
          <w:p w14:paraId="485B6C75"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highlight w:val="yellow"/>
                <w:lang w:eastAsia="ru-RU"/>
              </w:rPr>
            </w:pPr>
            <w:r w:rsidRPr="00B26B5E">
              <w:rPr>
                <w:bCs/>
                <w:color w:val="000000" w:themeColor="text1"/>
                <w:sz w:val="28"/>
                <w:szCs w:val="28"/>
                <w:lang w:eastAsia="ru-RU"/>
              </w:rPr>
              <w:t>Игры, рассматривание фотографий, картин с изображением военной техники, разучивание стихов, чтение художественных произведений, беседы, проектная деятельность, встречи с участниками ВОВ, викторины.</w:t>
            </w:r>
          </w:p>
        </w:tc>
      </w:tr>
      <w:tr w:rsidR="00B26B5E" w:rsidRPr="00B26B5E" w14:paraId="42E68336" w14:textId="77777777" w:rsidTr="00D739BD">
        <w:tc>
          <w:tcPr>
            <w:tcW w:w="1366" w:type="dxa"/>
            <w:tcBorders>
              <w:top w:val="single" w:sz="4" w:space="0" w:color="auto"/>
              <w:left w:val="single" w:sz="4" w:space="0" w:color="auto"/>
              <w:bottom w:val="single" w:sz="4" w:space="0" w:color="auto"/>
              <w:right w:val="single" w:sz="4" w:space="0" w:color="auto"/>
            </w:tcBorders>
          </w:tcPr>
          <w:p w14:paraId="58D1D78C"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22</w:t>
            </w:r>
          </w:p>
        </w:tc>
        <w:tc>
          <w:tcPr>
            <w:tcW w:w="2681" w:type="dxa"/>
            <w:tcBorders>
              <w:top w:val="single" w:sz="4" w:space="0" w:color="auto"/>
              <w:left w:val="single" w:sz="4" w:space="0" w:color="auto"/>
              <w:bottom w:val="single" w:sz="4" w:space="0" w:color="auto"/>
              <w:right w:val="single" w:sz="4" w:space="0" w:color="auto"/>
            </w:tcBorders>
          </w:tcPr>
          <w:p w14:paraId="0546F77F"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Разноцветная весна!</w:t>
            </w:r>
            <w:r w:rsidRPr="00B26B5E">
              <w:rPr>
                <w:bCs/>
                <w:color w:val="000000" w:themeColor="text1"/>
                <w:sz w:val="28"/>
                <w:szCs w:val="28"/>
                <w:lang w:eastAsia="ru-RU"/>
              </w:rPr>
              <w:t xml:space="preserve"> (первоцветы, насекомые)</w:t>
            </w:r>
          </w:p>
        </w:tc>
        <w:tc>
          <w:tcPr>
            <w:tcW w:w="2390" w:type="dxa"/>
            <w:tcBorders>
              <w:top w:val="single" w:sz="4" w:space="0" w:color="auto"/>
              <w:left w:val="single" w:sz="4" w:space="0" w:color="auto"/>
              <w:bottom w:val="single" w:sz="4" w:space="0" w:color="auto"/>
              <w:right w:val="single" w:sz="4" w:space="0" w:color="auto"/>
            </w:tcBorders>
          </w:tcPr>
          <w:p w14:paraId="0E916A41"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Май</w:t>
            </w:r>
          </w:p>
          <w:p w14:paraId="7BA5EC0B"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2 неделя</w:t>
            </w:r>
          </w:p>
        </w:tc>
        <w:tc>
          <w:tcPr>
            <w:tcW w:w="3134" w:type="dxa"/>
            <w:tcBorders>
              <w:top w:val="single" w:sz="4" w:space="0" w:color="auto"/>
              <w:left w:val="single" w:sz="4" w:space="0" w:color="auto"/>
              <w:bottom w:val="single" w:sz="4" w:space="0" w:color="auto"/>
              <w:right w:val="single" w:sz="4" w:space="0" w:color="auto"/>
            </w:tcBorders>
          </w:tcPr>
          <w:p w14:paraId="275D5730"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Беседы, сюжетные игры, рассматривание фото, наблюдение, рассказы, экскурсии, развлечения.</w:t>
            </w:r>
          </w:p>
        </w:tc>
      </w:tr>
      <w:tr w:rsidR="00B26B5E" w:rsidRPr="00B26B5E" w14:paraId="1066ACE6" w14:textId="77777777" w:rsidTr="00D739BD">
        <w:tc>
          <w:tcPr>
            <w:tcW w:w="1366" w:type="dxa"/>
            <w:tcBorders>
              <w:top w:val="single" w:sz="4" w:space="0" w:color="auto"/>
              <w:left w:val="single" w:sz="4" w:space="0" w:color="auto"/>
              <w:bottom w:val="single" w:sz="4" w:space="0" w:color="auto"/>
              <w:right w:val="single" w:sz="4" w:space="0" w:color="auto"/>
            </w:tcBorders>
          </w:tcPr>
          <w:p w14:paraId="20447FFE"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t>23</w:t>
            </w:r>
          </w:p>
        </w:tc>
        <w:tc>
          <w:tcPr>
            <w:tcW w:w="2681" w:type="dxa"/>
            <w:tcBorders>
              <w:top w:val="single" w:sz="4" w:space="0" w:color="auto"/>
              <w:left w:val="single" w:sz="4" w:space="0" w:color="auto"/>
              <w:bottom w:val="single" w:sz="4" w:space="0" w:color="auto"/>
              <w:right w:val="single" w:sz="4" w:space="0" w:color="auto"/>
            </w:tcBorders>
          </w:tcPr>
          <w:p w14:paraId="7EEEF0C9"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Я человек (</w:t>
            </w:r>
            <w:r w:rsidRPr="00B26B5E">
              <w:rPr>
                <w:bCs/>
                <w:color w:val="000000" w:themeColor="text1"/>
                <w:sz w:val="28"/>
                <w:szCs w:val="28"/>
                <w:lang w:eastAsia="ru-RU"/>
              </w:rPr>
              <w:t>строение человека, права детей)</w:t>
            </w:r>
          </w:p>
        </w:tc>
        <w:tc>
          <w:tcPr>
            <w:tcW w:w="2390" w:type="dxa"/>
            <w:tcBorders>
              <w:top w:val="single" w:sz="4" w:space="0" w:color="auto"/>
              <w:left w:val="single" w:sz="4" w:space="0" w:color="auto"/>
              <w:bottom w:val="single" w:sz="4" w:space="0" w:color="auto"/>
              <w:right w:val="single" w:sz="4" w:space="0" w:color="auto"/>
            </w:tcBorders>
          </w:tcPr>
          <w:p w14:paraId="2F985418"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 xml:space="preserve">Май </w:t>
            </w:r>
          </w:p>
          <w:p w14:paraId="01DEE6FA"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3 неделя</w:t>
            </w:r>
          </w:p>
        </w:tc>
        <w:tc>
          <w:tcPr>
            <w:tcW w:w="3134" w:type="dxa"/>
            <w:tcBorders>
              <w:top w:val="single" w:sz="4" w:space="0" w:color="auto"/>
              <w:left w:val="single" w:sz="4" w:space="0" w:color="auto"/>
              <w:bottom w:val="single" w:sz="4" w:space="0" w:color="auto"/>
              <w:right w:val="single" w:sz="4" w:space="0" w:color="auto"/>
            </w:tcBorders>
          </w:tcPr>
          <w:p w14:paraId="5F4FB885"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Рассматривание, беседы, чтение, рассказы.</w:t>
            </w:r>
          </w:p>
        </w:tc>
      </w:tr>
      <w:tr w:rsidR="00B26B5E" w:rsidRPr="00B26B5E" w14:paraId="39716C95" w14:textId="77777777" w:rsidTr="00D739BD">
        <w:tc>
          <w:tcPr>
            <w:tcW w:w="1366" w:type="dxa"/>
            <w:tcBorders>
              <w:top w:val="single" w:sz="4" w:space="0" w:color="auto"/>
              <w:left w:val="single" w:sz="4" w:space="0" w:color="auto"/>
              <w:bottom w:val="single" w:sz="4" w:space="0" w:color="auto"/>
              <w:right w:val="single" w:sz="4" w:space="0" w:color="auto"/>
            </w:tcBorders>
          </w:tcPr>
          <w:p w14:paraId="4E03B138" w14:textId="77777777" w:rsidR="007F63C6" w:rsidRPr="00B26B5E" w:rsidRDefault="007F63C6" w:rsidP="00B26B5E">
            <w:pPr>
              <w:widowControl/>
              <w:autoSpaceDE/>
              <w:autoSpaceDN/>
              <w:spacing w:before="100" w:beforeAutospacing="1" w:after="100" w:afterAutospacing="1" w:line="360" w:lineRule="auto"/>
              <w:contextualSpacing/>
              <w:jc w:val="both"/>
              <w:outlineLvl w:val="3"/>
              <w:rPr>
                <w:b/>
                <w:bCs/>
                <w:color w:val="000000" w:themeColor="text1"/>
                <w:sz w:val="28"/>
                <w:szCs w:val="28"/>
                <w:lang w:eastAsia="ru-RU"/>
              </w:rPr>
            </w:pPr>
            <w:r w:rsidRPr="00B26B5E">
              <w:rPr>
                <w:b/>
                <w:bCs/>
                <w:color w:val="000000" w:themeColor="text1"/>
                <w:sz w:val="28"/>
                <w:szCs w:val="28"/>
                <w:lang w:eastAsia="ru-RU"/>
              </w:rPr>
              <w:lastRenderedPageBreak/>
              <w:t>24</w:t>
            </w:r>
          </w:p>
        </w:tc>
        <w:tc>
          <w:tcPr>
            <w:tcW w:w="2681" w:type="dxa"/>
            <w:tcBorders>
              <w:top w:val="single" w:sz="4" w:space="0" w:color="auto"/>
              <w:left w:val="single" w:sz="4" w:space="0" w:color="auto"/>
              <w:bottom w:val="single" w:sz="4" w:space="0" w:color="auto"/>
              <w:right w:val="single" w:sz="4" w:space="0" w:color="auto"/>
            </w:tcBorders>
          </w:tcPr>
          <w:p w14:paraId="7EB29DFC"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
                <w:bCs/>
                <w:color w:val="000000" w:themeColor="text1"/>
                <w:sz w:val="28"/>
                <w:szCs w:val="28"/>
                <w:lang w:eastAsia="ru-RU"/>
              </w:rPr>
              <w:t>ОБЖ</w:t>
            </w:r>
            <w:r w:rsidRPr="00B26B5E">
              <w:rPr>
                <w:bCs/>
                <w:color w:val="000000" w:themeColor="text1"/>
                <w:sz w:val="28"/>
                <w:szCs w:val="28"/>
                <w:lang w:eastAsia="ru-RU"/>
              </w:rPr>
              <w:t xml:space="preserve"> (бытовые приборы, один в городе, безопасность в лесу, на воде, при пожаре, аккуратное обращение с чужими животными)</w:t>
            </w:r>
          </w:p>
        </w:tc>
        <w:tc>
          <w:tcPr>
            <w:tcW w:w="2390" w:type="dxa"/>
            <w:tcBorders>
              <w:top w:val="single" w:sz="4" w:space="0" w:color="auto"/>
              <w:left w:val="single" w:sz="4" w:space="0" w:color="auto"/>
              <w:bottom w:val="single" w:sz="4" w:space="0" w:color="auto"/>
              <w:right w:val="single" w:sz="4" w:space="0" w:color="auto"/>
            </w:tcBorders>
          </w:tcPr>
          <w:p w14:paraId="2563DB4A"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 xml:space="preserve">Май </w:t>
            </w:r>
          </w:p>
          <w:p w14:paraId="02E05A69" w14:textId="77777777" w:rsidR="007F63C6" w:rsidRPr="00B26B5E" w:rsidRDefault="007F63C6" w:rsidP="00B26B5E">
            <w:pPr>
              <w:widowControl/>
              <w:autoSpaceDE/>
              <w:autoSpaceDN/>
              <w:jc w:val="both"/>
              <w:outlineLvl w:val="3"/>
              <w:rPr>
                <w:bCs/>
                <w:color w:val="000000" w:themeColor="text1"/>
                <w:sz w:val="28"/>
                <w:szCs w:val="28"/>
                <w:lang w:eastAsia="ru-RU"/>
              </w:rPr>
            </w:pPr>
            <w:r w:rsidRPr="00B26B5E">
              <w:rPr>
                <w:bCs/>
                <w:color w:val="000000" w:themeColor="text1"/>
                <w:sz w:val="28"/>
                <w:szCs w:val="28"/>
                <w:lang w:eastAsia="ru-RU"/>
              </w:rPr>
              <w:t>4 неделя</w:t>
            </w:r>
          </w:p>
        </w:tc>
        <w:tc>
          <w:tcPr>
            <w:tcW w:w="3134" w:type="dxa"/>
            <w:tcBorders>
              <w:top w:val="single" w:sz="4" w:space="0" w:color="auto"/>
              <w:left w:val="single" w:sz="4" w:space="0" w:color="auto"/>
              <w:bottom w:val="single" w:sz="4" w:space="0" w:color="auto"/>
              <w:right w:val="single" w:sz="4" w:space="0" w:color="auto"/>
            </w:tcBorders>
          </w:tcPr>
          <w:p w14:paraId="73F92E48" w14:textId="77777777" w:rsidR="007F63C6" w:rsidRPr="00B26B5E" w:rsidRDefault="007F63C6" w:rsidP="00B26B5E">
            <w:pPr>
              <w:widowControl/>
              <w:autoSpaceDE/>
              <w:autoSpaceDN/>
              <w:spacing w:before="100" w:beforeAutospacing="1" w:after="100" w:afterAutospacing="1"/>
              <w:jc w:val="both"/>
              <w:outlineLvl w:val="3"/>
              <w:rPr>
                <w:bCs/>
                <w:color w:val="000000" w:themeColor="text1"/>
                <w:sz w:val="28"/>
                <w:szCs w:val="28"/>
                <w:lang w:eastAsia="ru-RU"/>
              </w:rPr>
            </w:pPr>
            <w:r w:rsidRPr="00B26B5E">
              <w:rPr>
                <w:bCs/>
                <w:color w:val="000000" w:themeColor="text1"/>
                <w:sz w:val="28"/>
                <w:szCs w:val="28"/>
                <w:lang w:eastAsia="ru-RU"/>
              </w:rPr>
              <w:t>Игры, рассматривание фотографий, чтение художественных произведений, беседы, проектная деятельность, викторины.</w:t>
            </w:r>
          </w:p>
        </w:tc>
      </w:tr>
    </w:tbl>
    <w:p w14:paraId="4F5F543D" w14:textId="77777777" w:rsidR="007F63C6" w:rsidRPr="00B26B5E" w:rsidRDefault="007F63C6" w:rsidP="00B26B5E">
      <w:pPr>
        <w:widowControl/>
        <w:autoSpaceDE/>
        <w:autoSpaceDN/>
        <w:spacing w:after="200" w:line="276" w:lineRule="auto"/>
        <w:jc w:val="both"/>
        <w:rPr>
          <w:rFonts w:eastAsia="Calibri"/>
          <w:color w:val="000000" w:themeColor="text1"/>
          <w:sz w:val="28"/>
          <w:szCs w:val="28"/>
        </w:rPr>
      </w:pPr>
    </w:p>
    <w:p w14:paraId="172F8646" w14:textId="77777777" w:rsidR="000A6538" w:rsidRPr="00B26B5E" w:rsidRDefault="000A6538" w:rsidP="00B26B5E">
      <w:pPr>
        <w:widowControl/>
        <w:autoSpaceDE/>
        <w:autoSpaceDN/>
        <w:spacing w:after="200" w:line="360" w:lineRule="auto"/>
        <w:ind w:right="3" w:hanging="1"/>
        <w:jc w:val="both"/>
        <w:rPr>
          <w:rFonts w:eastAsia="Calibri"/>
          <w:b/>
          <w:color w:val="000000" w:themeColor="text1"/>
          <w:sz w:val="28"/>
          <w:szCs w:val="28"/>
        </w:rPr>
      </w:pPr>
    </w:p>
    <w:p w14:paraId="153EE44E" w14:textId="77777777" w:rsidR="000A6538" w:rsidRPr="00B26B5E" w:rsidRDefault="000A6538" w:rsidP="00B26B5E">
      <w:pPr>
        <w:widowControl/>
        <w:autoSpaceDE/>
        <w:autoSpaceDN/>
        <w:spacing w:after="200" w:line="360" w:lineRule="auto"/>
        <w:ind w:right="3" w:hanging="1"/>
        <w:jc w:val="both"/>
        <w:rPr>
          <w:rFonts w:eastAsia="Calibri"/>
          <w:b/>
          <w:color w:val="000000" w:themeColor="text1"/>
          <w:sz w:val="28"/>
          <w:szCs w:val="28"/>
        </w:rPr>
      </w:pPr>
    </w:p>
    <w:p w14:paraId="28C932A5" w14:textId="77777777" w:rsidR="000A6538" w:rsidRPr="00B26B5E" w:rsidRDefault="000A6538" w:rsidP="00B26B5E">
      <w:pPr>
        <w:widowControl/>
        <w:autoSpaceDE/>
        <w:autoSpaceDN/>
        <w:spacing w:after="200" w:line="360" w:lineRule="auto"/>
        <w:ind w:right="3" w:hanging="1"/>
        <w:jc w:val="both"/>
        <w:rPr>
          <w:rFonts w:eastAsia="Calibri"/>
          <w:b/>
          <w:color w:val="000000" w:themeColor="text1"/>
          <w:sz w:val="28"/>
          <w:szCs w:val="28"/>
        </w:rPr>
      </w:pPr>
    </w:p>
    <w:p w14:paraId="49A8A128" w14:textId="77777777" w:rsidR="000A6538" w:rsidRDefault="000A6538" w:rsidP="00B26B5E">
      <w:pPr>
        <w:widowControl/>
        <w:autoSpaceDE/>
        <w:autoSpaceDN/>
        <w:spacing w:after="200" w:line="360" w:lineRule="auto"/>
        <w:ind w:right="3" w:hanging="1"/>
        <w:jc w:val="both"/>
        <w:rPr>
          <w:rFonts w:eastAsia="Calibri"/>
          <w:b/>
          <w:color w:val="000000" w:themeColor="text1"/>
          <w:sz w:val="28"/>
          <w:szCs w:val="28"/>
        </w:rPr>
      </w:pPr>
    </w:p>
    <w:p w14:paraId="653B64BB" w14:textId="77777777" w:rsidR="00C22438" w:rsidRDefault="00C22438" w:rsidP="00B26B5E">
      <w:pPr>
        <w:widowControl/>
        <w:autoSpaceDE/>
        <w:autoSpaceDN/>
        <w:spacing w:after="200" w:line="360" w:lineRule="auto"/>
        <w:ind w:right="3" w:hanging="1"/>
        <w:jc w:val="both"/>
        <w:rPr>
          <w:rFonts w:eastAsia="Calibri"/>
          <w:b/>
          <w:color w:val="000000" w:themeColor="text1"/>
          <w:sz w:val="28"/>
          <w:szCs w:val="28"/>
        </w:rPr>
      </w:pPr>
    </w:p>
    <w:p w14:paraId="329434AC" w14:textId="77777777" w:rsidR="00C22438" w:rsidRDefault="00C22438" w:rsidP="00B26B5E">
      <w:pPr>
        <w:widowControl/>
        <w:autoSpaceDE/>
        <w:autoSpaceDN/>
        <w:spacing w:after="200" w:line="360" w:lineRule="auto"/>
        <w:ind w:right="3" w:hanging="1"/>
        <w:jc w:val="both"/>
        <w:rPr>
          <w:rFonts w:eastAsia="Calibri"/>
          <w:b/>
          <w:color w:val="000000" w:themeColor="text1"/>
          <w:sz w:val="28"/>
          <w:szCs w:val="28"/>
        </w:rPr>
      </w:pPr>
    </w:p>
    <w:p w14:paraId="7AB5830C" w14:textId="77777777" w:rsidR="00C22438" w:rsidRDefault="00C22438" w:rsidP="00B26B5E">
      <w:pPr>
        <w:widowControl/>
        <w:autoSpaceDE/>
        <w:autoSpaceDN/>
        <w:spacing w:after="200" w:line="360" w:lineRule="auto"/>
        <w:ind w:right="3" w:hanging="1"/>
        <w:jc w:val="both"/>
        <w:rPr>
          <w:rFonts w:eastAsia="Calibri"/>
          <w:b/>
          <w:color w:val="000000" w:themeColor="text1"/>
          <w:sz w:val="28"/>
          <w:szCs w:val="28"/>
        </w:rPr>
      </w:pPr>
    </w:p>
    <w:p w14:paraId="20715806" w14:textId="77777777" w:rsidR="00C22438" w:rsidRDefault="00C22438" w:rsidP="00B26B5E">
      <w:pPr>
        <w:widowControl/>
        <w:autoSpaceDE/>
        <w:autoSpaceDN/>
        <w:spacing w:after="200" w:line="360" w:lineRule="auto"/>
        <w:ind w:right="3" w:hanging="1"/>
        <w:jc w:val="both"/>
        <w:rPr>
          <w:rFonts w:eastAsia="Calibri"/>
          <w:b/>
          <w:color w:val="000000" w:themeColor="text1"/>
          <w:sz w:val="28"/>
          <w:szCs w:val="28"/>
        </w:rPr>
      </w:pPr>
    </w:p>
    <w:p w14:paraId="374AB0FA" w14:textId="77777777" w:rsidR="00C22438" w:rsidRDefault="00C22438" w:rsidP="00B26B5E">
      <w:pPr>
        <w:widowControl/>
        <w:autoSpaceDE/>
        <w:autoSpaceDN/>
        <w:spacing w:after="200" w:line="360" w:lineRule="auto"/>
        <w:ind w:right="3" w:hanging="1"/>
        <w:jc w:val="both"/>
        <w:rPr>
          <w:rFonts w:eastAsia="Calibri"/>
          <w:b/>
          <w:color w:val="000000" w:themeColor="text1"/>
          <w:sz w:val="28"/>
          <w:szCs w:val="28"/>
        </w:rPr>
      </w:pPr>
    </w:p>
    <w:p w14:paraId="477435A5" w14:textId="77777777" w:rsidR="00C22438" w:rsidRDefault="00C22438" w:rsidP="00B26B5E">
      <w:pPr>
        <w:widowControl/>
        <w:autoSpaceDE/>
        <w:autoSpaceDN/>
        <w:spacing w:after="200" w:line="360" w:lineRule="auto"/>
        <w:ind w:right="3" w:hanging="1"/>
        <w:jc w:val="both"/>
        <w:rPr>
          <w:rFonts w:eastAsia="Calibri"/>
          <w:b/>
          <w:color w:val="000000" w:themeColor="text1"/>
          <w:sz w:val="28"/>
          <w:szCs w:val="28"/>
        </w:rPr>
      </w:pPr>
    </w:p>
    <w:p w14:paraId="503AD814" w14:textId="77777777" w:rsidR="00C22438" w:rsidRDefault="00C22438" w:rsidP="00B26B5E">
      <w:pPr>
        <w:widowControl/>
        <w:autoSpaceDE/>
        <w:autoSpaceDN/>
        <w:spacing w:after="200" w:line="360" w:lineRule="auto"/>
        <w:ind w:right="3" w:hanging="1"/>
        <w:jc w:val="both"/>
        <w:rPr>
          <w:rFonts w:eastAsia="Calibri"/>
          <w:b/>
          <w:color w:val="000000" w:themeColor="text1"/>
          <w:sz w:val="28"/>
          <w:szCs w:val="28"/>
        </w:rPr>
      </w:pPr>
    </w:p>
    <w:p w14:paraId="7C8048A2" w14:textId="77777777" w:rsidR="00C22438" w:rsidRDefault="00C22438" w:rsidP="00B26B5E">
      <w:pPr>
        <w:widowControl/>
        <w:autoSpaceDE/>
        <w:autoSpaceDN/>
        <w:spacing w:after="200" w:line="360" w:lineRule="auto"/>
        <w:ind w:right="3" w:hanging="1"/>
        <w:jc w:val="both"/>
        <w:rPr>
          <w:rFonts w:eastAsia="Calibri"/>
          <w:b/>
          <w:color w:val="000000" w:themeColor="text1"/>
          <w:sz w:val="28"/>
          <w:szCs w:val="28"/>
        </w:rPr>
      </w:pPr>
    </w:p>
    <w:p w14:paraId="606F7918" w14:textId="77777777" w:rsidR="00C22438" w:rsidRDefault="00C22438" w:rsidP="00B26B5E">
      <w:pPr>
        <w:widowControl/>
        <w:autoSpaceDE/>
        <w:autoSpaceDN/>
        <w:spacing w:after="200" w:line="360" w:lineRule="auto"/>
        <w:ind w:right="3" w:hanging="1"/>
        <w:jc w:val="both"/>
        <w:rPr>
          <w:rFonts w:eastAsia="Calibri"/>
          <w:b/>
          <w:color w:val="000000" w:themeColor="text1"/>
          <w:sz w:val="28"/>
          <w:szCs w:val="28"/>
        </w:rPr>
      </w:pPr>
    </w:p>
    <w:p w14:paraId="2F856C81" w14:textId="77812F82" w:rsidR="00C22438" w:rsidRDefault="00C22438" w:rsidP="00B26B5E">
      <w:pPr>
        <w:widowControl/>
        <w:autoSpaceDE/>
        <w:autoSpaceDN/>
        <w:spacing w:after="200" w:line="360" w:lineRule="auto"/>
        <w:ind w:right="3" w:hanging="1"/>
        <w:jc w:val="both"/>
        <w:rPr>
          <w:rFonts w:eastAsia="Calibri"/>
          <w:b/>
          <w:color w:val="000000" w:themeColor="text1"/>
          <w:sz w:val="28"/>
          <w:szCs w:val="28"/>
        </w:rPr>
      </w:pPr>
    </w:p>
    <w:p w14:paraId="320891CD" w14:textId="0DCE3DD1" w:rsidR="00DA20B2" w:rsidRDefault="00DA20B2" w:rsidP="00B26B5E">
      <w:pPr>
        <w:widowControl/>
        <w:autoSpaceDE/>
        <w:autoSpaceDN/>
        <w:spacing w:after="200" w:line="360" w:lineRule="auto"/>
        <w:ind w:right="3" w:hanging="1"/>
        <w:jc w:val="both"/>
        <w:rPr>
          <w:rFonts w:eastAsia="Calibri"/>
          <w:b/>
          <w:color w:val="000000" w:themeColor="text1"/>
          <w:sz w:val="28"/>
          <w:szCs w:val="28"/>
        </w:rPr>
      </w:pPr>
    </w:p>
    <w:p w14:paraId="3C263452" w14:textId="77777777" w:rsidR="00DA20B2" w:rsidRDefault="00DA20B2" w:rsidP="00B26B5E">
      <w:pPr>
        <w:widowControl/>
        <w:autoSpaceDE/>
        <w:autoSpaceDN/>
        <w:spacing w:after="200" w:line="360" w:lineRule="auto"/>
        <w:ind w:right="3" w:hanging="1"/>
        <w:jc w:val="both"/>
        <w:rPr>
          <w:rFonts w:eastAsia="Calibri"/>
          <w:b/>
          <w:color w:val="000000" w:themeColor="text1"/>
          <w:sz w:val="28"/>
          <w:szCs w:val="28"/>
        </w:rPr>
      </w:pPr>
    </w:p>
    <w:p w14:paraId="2CA06216" w14:textId="77777777" w:rsidR="00C22438" w:rsidRDefault="00C22438" w:rsidP="00B26B5E">
      <w:pPr>
        <w:widowControl/>
        <w:autoSpaceDE/>
        <w:autoSpaceDN/>
        <w:spacing w:after="200" w:line="360" w:lineRule="auto"/>
        <w:ind w:right="3" w:hanging="1"/>
        <w:jc w:val="both"/>
        <w:rPr>
          <w:rFonts w:eastAsia="Calibri"/>
          <w:b/>
          <w:color w:val="000000" w:themeColor="text1"/>
          <w:sz w:val="28"/>
          <w:szCs w:val="28"/>
        </w:rPr>
      </w:pPr>
    </w:p>
    <w:p w14:paraId="1FDFBBF0" w14:textId="77777777" w:rsidR="00C22438" w:rsidRPr="00B26B5E" w:rsidRDefault="00C22438" w:rsidP="00B26B5E">
      <w:pPr>
        <w:pStyle w:val="1"/>
        <w:spacing w:before="72" w:line="322" w:lineRule="exact"/>
        <w:ind w:left="0" w:right="1646"/>
        <w:jc w:val="both"/>
        <w:rPr>
          <w:color w:val="000000" w:themeColor="text1"/>
        </w:rPr>
      </w:pPr>
    </w:p>
    <w:p w14:paraId="6539A6C6" w14:textId="77777777" w:rsidR="00D739BD" w:rsidRPr="00B26B5E" w:rsidRDefault="00D739BD" w:rsidP="00B26B5E">
      <w:pPr>
        <w:pStyle w:val="1"/>
        <w:spacing w:before="72" w:line="322" w:lineRule="exact"/>
        <w:ind w:left="0" w:right="1646"/>
        <w:jc w:val="both"/>
        <w:rPr>
          <w:color w:val="000000" w:themeColor="text1"/>
        </w:rPr>
      </w:pPr>
      <w:r w:rsidRPr="00B26B5E">
        <w:rPr>
          <w:color w:val="000000" w:themeColor="text1"/>
        </w:rPr>
        <w:t>III</w:t>
      </w:r>
      <w:r w:rsidRPr="00B26B5E">
        <w:rPr>
          <w:color w:val="000000" w:themeColor="text1"/>
          <w:spacing w:val="-4"/>
        </w:rPr>
        <w:t xml:space="preserve"> </w:t>
      </w:r>
      <w:r w:rsidRPr="00B26B5E">
        <w:rPr>
          <w:color w:val="000000" w:themeColor="text1"/>
        </w:rPr>
        <w:t>ОРГАНИЗАЦИОННЫЙ</w:t>
      </w:r>
      <w:r w:rsidRPr="00B26B5E">
        <w:rPr>
          <w:color w:val="000000" w:themeColor="text1"/>
          <w:spacing w:val="-6"/>
        </w:rPr>
        <w:t xml:space="preserve"> </w:t>
      </w:r>
      <w:r w:rsidRPr="00B26B5E">
        <w:rPr>
          <w:color w:val="000000" w:themeColor="text1"/>
        </w:rPr>
        <w:t>РАЗДЕЛ</w:t>
      </w:r>
    </w:p>
    <w:p w14:paraId="6FBFE9CC" w14:textId="77777777" w:rsidR="00D739BD" w:rsidRPr="00B26B5E" w:rsidRDefault="00D739BD" w:rsidP="00B26B5E">
      <w:pPr>
        <w:pStyle w:val="a5"/>
        <w:numPr>
          <w:ilvl w:val="1"/>
          <w:numId w:val="25"/>
        </w:numPr>
        <w:tabs>
          <w:tab w:val="left" w:pos="939"/>
        </w:tabs>
        <w:spacing w:line="322" w:lineRule="exact"/>
        <w:jc w:val="both"/>
        <w:rPr>
          <w:b/>
          <w:color w:val="000000" w:themeColor="text1"/>
          <w:sz w:val="28"/>
          <w:szCs w:val="28"/>
        </w:rPr>
      </w:pPr>
      <w:r w:rsidRPr="00B26B5E">
        <w:rPr>
          <w:b/>
          <w:color w:val="000000" w:themeColor="text1"/>
          <w:sz w:val="28"/>
          <w:szCs w:val="28"/>
        </w:rPr>
        <w:t>Обязательная</w:t>
      </w:r>
      <w:r w:rsidRPr="00B26B5E">
        <w:rPr>
          <w:b/>
          <w:color w:val="000000" w:themeColor="text1"/>
          <w:spacing w:val="-6"/>
          <w:sz w:val="28"/>
          <w:szCs w:val="28"/>
        </w:rPr>
        <w:t xml:space="preserve"> </w:t>
      </w:r>
      <w:r w:rsidRPr="00B26B5E">
        <w:rPr>
          <w:b/>
          <w:color w:val="000000" w:themeColor="text1"/>
          <w:sz w:val="28"/>
          <w:szCs w:val="28"/>
        </w:rPr>
        <w:t>часть</w:t>
      </w:r>
    </w:p>
    <w:p w14:paraId="30791838" w14:textId="77777777" w:rsidR="00D739BD" w:rsidRPr="00B26B5E" w:rsidRDefault="00D739BD" w:rsidP="00B26B5E">
      <w:pPr>
        <w:pStyle w:val="1"/>
        <w:numPr>
          <w:ilvl w:val="2"/>
          <w:numId w:val="25"/>
        </w:numPr>
        <w:tabs>
          <w:tab w:val="left" w:pos="1505"/>
        </w:tabs>
        <w:spacing w:line="242" w:lineRule="auto"/>
        <w:ind w:right="229" w:firstLine="0"/>
        <w:jc w:val="both"/>
        <w:rPr>
          <w:color w:val="000000" w:themeColor="text1"/>
        </w:rPr>
      </w:pPr>
      <w:r w:rsidRPr="00B26B5E">
        <w:rPr>
          <w:color w:val="000000" w:themeColor="text1"/>
        </w:rPr>
        <w:t>Описание</w:t>
      </w:r>
      <w:r w:rsidRPr="00B26B5E">
        <w:rPr>
          <w:color w:val="000000" w:themeColor="text1"/>
          <w:spacing w:val="1"/>
        </w:rPr>
        <w:t xml:space="preserve"> </w:t>
      </w:r>
      <w:r w:rsidRPr="00B26B5E">
        <w:rPr>
          <w:color w:val="000000" w:themeColor="text1"/>
        </w:rPr>
        <w:t>материально-технического</w:t>
      </w:r>
      <w:r w:rsidRPr="00B26B5E">
        <w:rPr>
          <w:color w:val="000000" w:themeColor="text1"/>
          <w:spacing w:val="1"/>
        </w:rPr>
        <w:t xml:space="preserve"> </w:t>
      </w:r>
      <w:r w:rsidRPr="00B26B5E">
        <w:rPr>
          <w:color w:val="000000" w:themeColor="text1"/>
        </w:rPr>
        <w:t>обеспечения</w:t>
      </w:r>
      <w:r w:rsidRPr="00B26B5E">
        <w:rPr>
          <w:color w:val="000000" w:themeColor="text1"/>
          <w:spacing w:val="1"/>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обеспечение</w:t>
      </w:r>
      <w:r w:rsidRPr="00B26B5E">
        <w:rPr>
          <w:color w:val="000000" w:themeColor="text1"/>
          <w:spacing w:val="1"/>
        </w:rPr>
        <w:t xml:space="preserve"> </w:t>
      </w:r>
      <w:r w:rsidRPr="00B26B5E">
        <w:rPr>
          <w:color w:val="000000" w:themeColor="text1"/>
        </w:rPr>
        <w:t>методическими</w:t>
      </w:r>
      <w:r w:rsidRPr="00B26B5E">
        <w:rPr>
          <w:color w:val="000000" w:themeColor="text1"/>
          <w:spacing w:val="1"/>
        </w:rPr>
        <w:t xml:space="preserve"> </w:t>
      </w:r>
      <w:r w:rsidRPr="00B26B5E">
        <w:rPr>
          <w:color w:val="000000" w:themeColor="text1"/>
        </w:rPr>
        <w:t>материалами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средствами</w:t>
      </w:r>
      <w:r w:rsidRPr="00B26B5E">
        <w:rPr>
          <w:color w:val="000000" w:themeColor="text1"/>
          <w:spacing w:val="1"/>
        </w:rPr>
        <w:t xml:space="preserve"> </w:t>
      </w:r>
      <w:r w:rsidRPr="00B26B5E">
        <w:rPr>
          <w:color w:val="000000" w:themeColor="text1"/>
        </w:rPr>
        <w:t>обучения</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воспитания</w:t>
      </w:r>
    </w:p>
    <w:p w14:paraId="30A2DF68" w14:textId="77777777" w:rsidR="00D739BD" w:rsidRPr="00B26B5E" w:rsidRDefault="00D739BD" w:rsidP="00B26B5E">
      <w:pPr>
        <w:tabs>
          <w:tab w:val="left" w:pos="1467"/>
        </w:tabs>
        <w:spacing w:line="292" w:lineRule="auto"/>
        <w:ind w:right="140"/>
        <w:jc w:val="both"/>
        <w:rPr>
          <w:color w:val="000000" w:themeColor="text1"/>
          <w:sz w:val="28"/>
          <w:szCs w:val="28"/>
        </w:rPr>
      </w:pPr>
      <w:r w:rsidRPr="00B26B5E">
        <w:rPr>
          <w:color w:val="000000" w:themeColor="text1"/>
          <w:w w:val="105"/>
          <w:sz w:val="28"/>
          <w:szCs w:val="28"/>
        </w:rPr>
        <w:t>В ДОО созданы материально-технические условия, обеспечивающие:</w:t>
      </w:r>
    </w:p>
    <w:p w14:paraId="7361620F" w14:textId="77777777" w:rsidR="00D739BD" w:rsidRPr="00B26B5E" w:rsidRDefault="00D739BD" w:rsidP="00B26B5E">
      <w:pPr>
        <w:numPr>
          <w:ilvl w:val="0"/>
          <w:numId w:val="94"/>
        </w:numPr>
        <w:tabs>
          <w:tab w:val="left" w:pos="1143"/>
        </w:tabs>
        <w:spacing w:before="2" w:line="292" w:lineRule="auto"/>
        <w:ind w:right="148" w:firstLine="708"/>
        <w:jc w:val="both"/>
        <w:rPr>
          <w:color w:val="000000" w:themeColor="text1"/>
          <w:sz w:val="28"/>
          <w:szCs w:val="28"/>
        </w:rPr>
      </w:pPr>
      <w:r w:rsidRPr="00B26B5E">
        <w:rPr>
          <w:color w:val="000000" w:themeColor="text1"/>
          <w:sz w:val="28"/>
          <w:szCs w:val="28"/>
        </w:rPr>
        <w:t>возможность достижения  обучающимися  планируемых  результатов освоения Федеральной</w:t>
      </w:r>
      <w:r w:rsidRPr="00B26B5E">
        <w:rPr>
          <w:color w:val="000000" w:themeColor="text1"/>
          <w:spacing w:val="33"/>
          <w:sz w:val="28"/>
          <w:szCs w:val="28"/>
        </w:rPr>
        <w:t xml:space="preserve"> </w:t>
      </w:r>
      <w:r w:rsidRPr="00B26B5E">
        <w:rPr>
          <w:color w:val="000000" w:themeColor="text1"/>
          <w:sz w:val="28"/>
          <w:szCs w:val="28"/>
        </w:rPr>
        <w:t>программы;</w:t>
      </w:r>
    </w:p>
    <w:p w14:paraId="79FBCC03" w14:textId="77777777" w:rsidR="00D739BD" w:rsidRPr="00B26B5E" w:rsidRDefault="00D739BD" w:rsidP="00B26B5E">
      <w:pPr>
        <w:numPr>
          <w:ilvl w:val="0"/>
          <w:numId w:val="94"/>
        </w:numPr>
        <w:tabs>
          <w:tab w:val="left" w:pos="1139"/>
        </w:tabs>
        <w:spacing w:line="292" w:lineRule="auto"/>
        <w:ind w:left="120" w:right="133" w:firstLine="715"/>
        <w:jc w:val="both"/>
        <w:rPr>
          <w:color w:val="000000" w:themeColor="text1"/>
          <w:sz w:val="28"/>
          <w:szCs w:val="28"/>
        </w:rPr>
      </w:pPr>
      <w:r w:rsidRPr="00B26B5E">
        <w:rPr>
          <w:color w:val="000000" w:themeColor="text1"/>
          <w:w w:val="105"/>
          <w:sz w:val="28"/>
          <w:szCs w:val="28"/>
        </w:rPr>
        <w:t>выполнение ДОО требований  санитарно-эпидемиологических правил  и  гигиенических  нормативов,  содержащихся  в  СП 2.4.3648-20, СанПиН</w:t>
      </w:r>
      <w:r w:rsidRPr="00B26B5E">
        <w:rPr>
          <w:color w:val="000000" w:themeColor="text1"/>
          <w:spacing w:val="-26"/>
          <w:w w:val="105"/>
          <w:sz w:val="28"/>
          <w:szCs w:val="28"/>
        </w:rPr>
        <w:t xml:space="preserve"> </w:t>
      </w:r>
      <w:r w:rsidRPr="00B26B5E">
        <w:rPr>
          <w:color w:val="000000" w:themeColor="text1"/>
          <w:w w:val="105"/>
          <w:sz w:val="28"/>
          <w:szCs w:val="28"/>
        </w:rPr>
        <w:t>2.3/2.4.3590-20</w:t>
      </w:r>
      <w:r w:rsidRPr="00B26B5E">
        <w:rPr>
          <w:color w:val="000000" w:themeColor="text1"/>
          <w:spacing w:val="-36"/>
          <w:w w:val="105"/>
          <w:sz w:val="28"/>
          <w:szCs w:val="28"/>
        </w:rPr>
        <w:t xml:space="preserve"> </w:t>
      </w:r>
      <w:r w:rsidRPr="00B26B5E">
        <w:rPr>
          <w:color w:val="000000" w:themeColor="text1"/>
          <w:w w:val="105"/>
          <w:sz w:val="28"/>
          <w:szCs w:val="28"/>
        </w:rPr>
        <w:t>«Санитарно-эпидемиологические</w:t>
      </w:r>
      <w:r w:rsidRPr="00B26B5E">
        <w:rPr>
          <w:color w:val="000000" w:themeColor="text1"/>
          <w:spacing w:val="-25"/>
          <w:w w:val="105"/>
          <w:sz w:val="28"/>
          <w:szCs w:val="28"/>
        </w:rPr>
        <w:t xml:space="preserve"> </w:t>
      </w:r>
      <w:r w:rsidRPr="00B26B5E">
        <w:rPr>
          <w:color w:val="000000" w:themeColor="text1"/>
          <w:w w:val="105"/>
          <w:sz w:val="28"/>
          <w:szCs w:val="28"/>
        </w:rPr>
        <w:t>требования</w:t>
      </w:r>
      <w:r w:rsidRPr="00B26B5E">
        <w:rPr>
          <w:color w:val="000000" w:themeColor="text1"/>
          <w:spacing w:val="-19"/>
          <w:w w:val="105"/>
          <w:sz w:val="28"/>
          <w:szCs w:val="28"/>
        </w:rPr>
        <w:t xml:space="preserve"> </w:t>
      </w:r>
      <w:r w:rsidRPr="00B26B5E">
        <w:rPr>
          <w:color w:val="000000" w:themeColor="text1"/>
          <w:w w:val="105"/>
          <w:sz w:val="28"/>
          <w:szCs w:val="28"/>
        </w:rPr>
        <w:t>к</w:t>
      </w:r>
      <w:r w:rsidRPr="00B26B5E">
        <w:rPr>
          <w:color w:val="000000" w:themeColor="text1"/>
          <w:spacing w:val="-32"/>
          <w:w w:val="105"/>
          <w:sz w:val="28"/>
          <w:szCs w:val="28"/>
        </w:rPr>
        <w:t xml:space="preserve"> </w:t>
      </w:r>
      <w:r w:rsidRPr="00B26B5E">
        <w:rPr>
          <w:color w:val="000000" w:themeColor="text1"/>
          <w:w w:val="105"/>
          <w:sz w:val="28"/>
          <w:szCs w:val="28"/>
        </w:rPr>
        <w:t>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w:t>
      </w:r>
      <w:r w:rsidRPr="00B26B5E">
        <w:rPr>
          <w:color w:val="000000" w:themeColor="text1"/>
          <w:spacing w:val="20"/>
          <w:w w:val="105"/>
          <w:sz w:val="28"/>
          <w:szCs w:val="28"/>
        </w:rPr>
        <w:t xml:space="preserve"> </w:t>
      </w:r>
      <w:r w:rsidRPr="00B26B5E">
        <w:rPr>
          <w:color w:val="000000" w:themeColor="text1"/>
          <w:w w:val="105"/>
          <w:sz w:val="28"/>
          <w:szCs w:val="28"/>
        </w:rPr>
        <w:t>г.</w:t>
      </w:r>
    </w:p>
    <w:p w14:paraId="4BCE84F4" w14:textId="77777777" w:rsidR="00D739BD" w:rsidRPr="002A66E0" w:rsidRDefault="00D739BD" w:rsidP="00B26B5E">
      <w:pPr>
        <w:spacing w:before="1" w:line="292" w:lineRule="auto"/>
        <w:ind w:left="119" w:right="139" w:hanging="15"/>
        <w:jc w:val="both"/>
        <w:rPr>
          <w:color w:val="000000" w:themeColor="text1"/>
          <w:sz w:val="28"/>
          <w:szCs w:val="28"/>
        </w:rPr>
      </w:pPr>
      <w:r w:rsidRPr="00B26B5E">
        <w:rPr>
          <w:color w:val="000000" w:themeColor="text1"/>
          <w:w w:val="105"/>
          <w:sz w:val="28"/>
          <w:szCs w:val="28"/>
        </w:rPr>
        <w:t>№</w:t>
      </w:r>
      <w:r w:rsidRPr="00B26B5E">
        <w:rPr>
          <w:color w:val="000000" w:themeColor="text1"/>
          <w:spacing w:val="-26"/>
          <w:w w:val="105"/>
          <w:sz w:val="28"/>
          <w:szCs w:val="28"/>
        </w:rPr>
        <w:t xml:space="preserve"> </w:t>
      </w:r>
      <w:r w:rsidRPr="00B26B5E">
        <w:rPr>
          <w:color w:val="000000" w:themeColor="text1"/>
          <w:w w:val="105"/>
          <w:sz w:val="28"/>
          <w:szCs w:val="28"/>
        </w:rPr>
        <w:t>32</w:t>
      </w:r>
      <w:r w:rsidRPr="00B26B5E">
        <w:rPr>
          <w:color w:val="000000" w:themeColor="text1"/>
          <w:spacing w:val="-23"/>
          <w:w w:val="105"/>
          <w:sz w:val="28"/>
          <w:szCs w:val="28"/>
        </w:rPr>
        <w:t xml:space="preserve"> </w:t>
      </w:r>
      <w:r w:rsidRPr="00B26B5E">
        <w:rPr>
          <w:color w:val="000000" w:themeColor="text1"/>
          <w:w w:val="105"/>
          <w:sz w:val="28"/>
          <w:szCs w:val="28"/>
        </w:rPr>
        <w:t>(зарегистрировано</w:t>
      </w:r>
      <w:r w:rsidRPr="00B26B5E">
        <w:rPr>
          <w:color w:val="000000" w:themeColor="text1"/>
          <w:spacing w:val="-31"/>
          <w:w w:val="105"/>
          <w:sz w:val="28"/>
          <w:szCs w:val="28"/>
        </w:rPr>
        <w:t xml:space="preserve"> </w:t>
      </w:r>
      <w:r w:rsidRPr="00B26B5E">
        <w:rPr>
          <w:color w:val="000000" w:themeColor="text1"/>
          <w:w w:val="105"/>
          <w:sz w:val="28"/>
          <w:szCs w:val="28"/>
        </w:rPr>
        <w:t>Министерством</w:t>
      </w:r>
      <w:r w:rsidRPr="00B26B5E">
        <w:rPr>
          <w:color w:val="000000" w:themeColor="text1"/>
          <w:spacing w:val="-8"/>
          <w:w w:val="105"/>
          <w:sz w:val="28"/>
          <w:szCs w:val="28"/>
        </w:rPr>
        <w:t xml:space="preserve"> </w:t>
      </w:r>
      <w:r w:rsidRPr="00B26B5E">
        <w:rPr>
          <w:color w:val="000000" w:themeColor="text1"/>
          <w:w w:val="105"/>
          <w:sz w:val="28"/>
          <w:szCs w:val="28"/>
        </w:rPr>
        <w:t>юстиции</w:t>
      </w:r>
      <w:r w:rsidRPr="00B26B5E">
        <w:rPr>
          <w:color w:val="000000" w:themeColor="text1"/>
          <w:spacing w:val="-7"/>
          <w:w w:val="105"/>
          <w:sz w:val="28"/>
          <w:szCs w:val="28"/>
        </w:rPr>
        <w:t xml:space="preserve"> </w:t>
      </w:r>
      <w:r w:rsidRPr="00B26B5E">
        <w:rPr>
          <w:color w:val="000000" w:themeColor="text1"/>
          <w:w w:val="105"/>
          <w:sz w:val="28"/>
          <w:szCs w:val="28"/>
        </w:rPr>
        <w:t>Российской</w:t>
      </w:r>
      <w:r w:rsidRPr="00B26B5E">
        <w:rPr>
          <w:color w:val="000000" w:themeColor="text1"/>
          <w:spacing w:val="-5"/>
          <w:w w:val="105"/>
          <w:sz w:val="28"/>
          <w:szCs w:val="28"/>
        </w:rPr>
        <w:t xml:space="preserve"> </w:t>
      </w:r>
      <w:r w:rsidRPr="00B26B5E">
        <w:rPr>
          <w:color w:val="000000" w:themeColor="text1"/>
          <w:w w:val="105"/>
          <w:sz w:val="28"/>
          <w:szCs w:val="28"/>
        </w:rPr>
        <w:t>Федерации</w:t>
      </w:r>
      <w:r w:rsidRPr="00B26B5E">
        <w:rPr>
          <w:color w:val="000000" w:themeColor="text1"/>
          <w:spacing w:val="-6"/>
          <w:w w:val="105"/>
          <w:sz w:val="28"/>
          <w:szCs w:val="28"/>
        </w:rPr>
        <w:t xml:space="preserve"> </w:t>
      </w:r>
      <w:r w:rsidRPr="00B26B5E">
        <w:rPr>
          <w:color w:val="000000" w:themeColor="text1"/>
          <w:w w:val="105"/>
          <w:sz w:val="28"/>
          <w:szCs w:val="28"/>
        </w:rPr>
        <w:t>11</w:t>
      </w:r>
      <w:r w:rsidRPr="00B26B5E">
        <w:rPr>
          <w:color w:val="000000" w:themeColor="text1"/>
          <w:spacing w:val="-20"/>
          <w:w w:val="105"/>
          <w:sz w:val="28"/>
          <w:szCs w:val="28"/>
        </w:rPr>
        <w:t xml:space="preserve"> </w:t>
      </w:r>
      <w:r w:rsidRPr="00B26B5E">
        <w:rPr>
          <w:color w:val="000000" w:themeColor="text1"/>
          <w:w w:val="105"/>
          <w:sz w:val="28"/>
          <w:szCs w:val="28"/>
        </w:rPr>
        <w:t xml:space="preserve">ноября 2020 г., регистрационный № 60833), действующим до 1 января 2027 года </w:t>
      </w:r>
      <w:r w:rsidRPr="002A66E0">
        <w:rPr>
          <w:color w:val="000000" w:themeColor="text1"/>
          <w:w w:val="105"/>
          <w:sz w:val="28"/>
          <w:szCs w:val="28"/>
        </w:rPr>
        <w:t>(далее-СанПиН 2.3/2.4.3590-20), СанПиН</w:t>
      </w:r>
      <w:r w:rsidRPr="002A66E0">
        <w:rPr>
          <w:color w:val="000000" w:themeColor="text1"/>
          <w:spacing w:val="22"/>
          <w:w w:val="105"/>
          <w:sz w:val="28"/>
          <w:szCs w:val="28"/>
        </w:rPr>
        <w:t xml:space="preserve"> </w:t>
      </w:r>
      <w:r w:rsidRPr="002A66E0">
        <w:rPr>
          <w:color w:val="000000" w:themeColor="text1"/>
          <w:w w:val="105"/>
          <w:sz w:val="28"/>
          <w:szCs w:val="28"/>
        </w:rPr>
        <w:t>1.2.3685-21:</w:t>
      </w:r>
    </w:p>
    <w:p w14:paraId="4CCF53D7" w14:textId="77777777" w:rsidR="00D739BD" w:rsidRPr="002A66E0" w:rsidRDefault="00D739BD" w:rsidP="00B26B5E">
      <w:pPr>
        <w:spacing w:before="3" w:line="292" w:lineRule="auto"/>
        <w:ind w:left="117" w:right="130" w:firstLine="708"/>
        <w:jc w:val="both"/>
        <w:rPr>
          <w:color w:val="000000" w:themeColor="text1"/>
          <w:sz w:val="28"/>
          <w:szCs w:val="28"/>
        </w:rPr>
      </w:pPr>
      <w:r w:rsidRPr="002A66E0">
        <w:rPr>
          <w:color w:val="000000" w:themeColor="text1"/>
          <w:w w:val="105"/>
          <w:sz w:val="28"/>
          <w:szCs w:val="28"/>
        </w:rPr>
        <w:t>к условиям размещения организаций, осуществляющих образовательную деятельность;</w:t>
      </w:r>
    </w:p>
    <w:p w14:paraId="48D038B8" w14:textId="77777777" w:rsidR="00D739BD" w:rsidRPr="00B26B5E" w:rsidRDefault="00D739BD" w:rsidP="00B26B5E">
      <w:pPr>
        <w:spacing w:before="1" w:line="292" w:lineRule="auto"/>
        <w:ind w:left="821" w:right="3990" w:hanging="4"/>
        <w:jc w:val="both"/>
        <w:rPr>
          <w:color w:val="000000" w:themeColor="text1"/>
          <w:sz w:val="28"/>
          <w:szCs w:val="28"/>
        </w:rPr>
      </w:pPr>
      <w:r w:rsidRPr="002A66E0">
        <w:rPr>
          <w:color w:val="000000" w:themeColor="text1"/>
          <w:w w:val="105"/>
          <w:sz w:val="28"/>
          <w:szCs w:val="28"/>
        </w:rPr>
        <w:t>оборудованию и содержанию территории; помещениям,</w:t>
      </w:r>
      <w:r w:rsidRPr="002A66E0">
        <w:rPr>
          <w:color w:val="000000" w:themeColor="text1"/>
          <w:spacing w:val="-29"/>
          <w:w w:val="105"/>
          <w:sz w:val="28"/>
          <w:szCs w:val="28"/>
        </w:rPr>
        <w:t xml:space="preserve"> </w:t>
      </w:r>
      <w:r w:rsidRPr="002A66E0">
        <w:rPr>
          <w:color w:val="000000" w:themeColor="text1"/>
          <w:w w:val="105"/>
          <w:sz w:val="28"/>
          <w:szCs w:val="28"/>
        </w:rPr>
        <w:t>их</w:t>
      </w:r>
      <w:r w:rsidRPr="002A66E0">
        <w:rPr>
          <w:color w:val="000000" w:themeColor="text1"/>
          <w:spacing w:val="-39"/>
          <w:w w:val="105"/>
          <w:sz w:val="28"/>
          <w:szCs w:val="28"/>
        </w:rPr>
        <w:t xml:space="preserve"> </w:t>
      </w:r>
      <w:r w:rsidRPr="002A66E0">
        <w:rPr>
          <w:color w:val="000000" w:themeColor="text1"/>
          <w:w w:val="105"/>
          <w:sz w:val="28"/>
          <w:szCs w:val="28"/>
        </w:rPr>
        <w:t>оборудованию</w:t>
      </w:r>
      <w:r w:rsidRPr="002A66E0">
        <w:rPr>
          <w:color w:val="000000" w:themeColor="text1"/>
          <w:spacing w:val="-19"/>
          <w:w w:val="105"/>
          <w:sz w:val="28"/>
          <w:szCs w:val="28"/>
        </w:rPr>
        <w:t xml:space="preserve"> </w:t>
      </w:r>
      <w:r w:rsidRPr="002A66E0">
        <w:rPr>
          <w:color w:val="000000" w:themeColor="text1"/>
          <w:w w:val="105"/>
          <w:sz w:val="28"/>
          <w:szCs w:val="28"/>
        </w:rPr>
        <w:t>и</w:t>
      </w:r>
      <w:r w:rsidRPr="002A66E0">
        <w:rPr>
          <w:color w:val="000000" w:themeColor="text1"/>
          <w:spacing w:val="-37"/>
          <w:w w:val="105"/>
          <w:sz w:val="28"/>
          <w:szCs w:val="28"/>
        </w:rPr>
        <w:t xml:space="preserve"> </w:t>
      </w:r>
      <w:r w:rsidRPr="002A66E0">
        <w:rPr>
          <w:color w:val="000000" w:themeColor="text1"/>
          <w:w w:val="105"/>
          <w:sz w:val="28"/>
          <w:szCs w:val="28"/>
        </w:rPr>
        <w:t>содержанию;</w:t>
      </w:r>
    </w:p>
    <w:p w14:paraId="771CCDF9" w14:textId="77777777" w:rsidR="00D739BD" w:rsidRPr="00B26B5E" w:rsidRDefault="00D739BD" w:rsidP="00B26B5E">
      <w:pPr>
        <w:spacing w:before="2" w:line="292" w:lineRule="auto"/>
        <w:ind w:left="813" w:right="2712" w:hanging="1"/>
        <w:jc w:val="both"/>
        <w:rPr>
          <w:color w:val="000000" w:themeColor="text1"/>
          <w:sz w:val="28"/>
          <w:szCs w:val="28"/>
        </w:rPr>
      </w:pPr>
      <w:r w:rsidRPr="00B26B5E">
        <w:rPr>
          <w:color w:val="000000" w:themeColor="text1"/>
          <w:w w:val="105"/>
          <w:sz w:val="28"/>
          <w:szCs w:val="28"/>
        </w:rPr>
        <w:t>естественному</w:t>
      </w:r>
      <w:r w:rsidRPr="00B26B5E">
        <w:rPr>
          <w:color w:val="000000" w:themeColor="text1"/>
          <w:spacing w:val="-32"/>
          <w:w w:val="105"/>
          <w:sz w:val="28"/>
          <w:szCs w:val="28"/>
        </w:rPr>
        <w:t xml:space="preserve"> </w:t>
      </w:r>
      <w:r w:rsidRPr="00B26B5E">
        <w:rPr>
          <w:color w:val="000000" w:themeColor="text1"/>
          <w:w w:val="105"/>
          <w:sz w:val="28"/>
          <w:szCs w:val="28"/>
        </w:rPr>
        <w:t>и</w:t>
      </w:r>
      <w:r w:rsidRPr="00B26B5E">
        <w:rPr>
          <w:color w:val="000000" w:themeColor="text1"/>
          <w:spacing w:val="-40"/>
          <w:w w:val="105"/>
          <w:sz w:val="28"/>
          <w:szCs w:val="28"/>
        </w:rPr>
        <w:t xml:space="preserve"> </w:t>
      </w:r>
      <w:r w:rsidRPr="00B26B5E">
        <w:rPr>
          <w:color w:val="000000" w:themeColor="text1"/>
          <w:w w:val="105"/>
          <w:sz w:val="28"/>
          <w:szCs w:val="28"/>
        </w:rPr>
        <w:t>искусственному</w:t>
      </w:r>
      <w:r w:rsidRPr="00B26B5E">
        <w:rPr>
          <w:color w:val="000000" w:themeColor="text1"/>
          <w:spacing w:val="-45"/>
          <w:w w:val="105"/>
          <w:sz w:val="28"/>
          <w:szCs w:val="28"/>
        </w:rPr>
        <w:t xml:space="preserve"> </w:t>
      </w:r>
      <w:r w:rsidRPr="00B26B5E">
        <w:rPr>
          <w:color w:val="000000" w:themeColor="text1"/>
          <w:w w:val="105"/>
          <w:sz w:val="28"/>
          <w:szCs w:val="28"/>
        </w:rPr>
        <w:t>освещению</w:t>
      </w:r>
      <w:r w:rsidRPr="00B26B5E">
        <w:rPr>
          <w:color w:val="000000" w:themeColor="text1"/>
          <w:spacing w:val="-32"/>
          <w:w w:val="105"/>
          <w:sz w:val="28"/>
          <w:szCs w:val="28"/>
        </w:rPr>
        <w:t xml:space="preserve"> </w:t>
      </w:r>
      <w:r w:rsidRPr="00B26B5E">
        <w:rPr>
          <w:color w:val="000000" w:themeColor="text1"/>
          <w:w w:val="105"/>
          <w:sz w:val="28"/>
          <w:szCs w:val="28"/>
        </w:rPr>
        <w:t>помещений; отоплению и</w:t>
      </w:r>
      <w:r w:rsidRPr="00B26B5E">
        <w:rPr>
          <w:color w:val="000000" w:themeColor="text1"/>
          <w:spacing w:val="7"/>
          <w:w w:val="105"/>
          <w:sz w:val="28"/>
          <w:szCs w:val="28"/>
        </w:rPr>
        <w:t xml:space="preserve"> </w:t>
      </w:r>
      <w:r w:rsidRPr="00B26B5E">
        <w:rPr>
          <w:color w:val="000000" w:themeColor="text1"/>
          <w:w w:val="105"/>
          <w:sz w:val="28"/>
          <w:szCs w:val="28"/>
        </w:rPr>
        <w:t>вентиляции;</w:t>
      </w:r>
    </w:p>
    <w:p w14:paraId="2716AF36" w14:textId="77777777" w:rsidR="00D739BD" w:rsidRPr="00B26B5E" w:rsidRDefault="00D739BD" w:rsidP="00B26B5E">
      <w:pPr>
        <w:spacing w:before="2" w:line="290" w:lineRule="auto"/>
        <w:ind w:left="806" w:right="5423" w:firstLine="9"/>
        <w:jc w:val="both"/>
        <w:rPr>
          <w:color w:val="000000" w:themeColor="text1"/>
          <w:sz w:val="28"/>
          <w:szCs w:val="28"/>
        </w:rPr>
      </w:pPr>
      <w:r w:rsidRPr="00B26B5E">
        <w:rPr>
          <w:color w:val="000000" w:themeColor="text1"/>
          <w:sz w:val="28"/>
          <w:szCs w:val="28"/>
        </w:rPr>
        <w:t>водоснабжению и канализации; организации питания; медицинскому</w:t>
      </w:r>
      <w:r w:rsidRPr="00B26B5E">
        <w:rPr>
          <w:color w:val="000000" w:themeColor="text1"/>
          <w:spacing w:val="51"/>
          <w:sz w:val="28"/>
          <w:szCs w:val="28"/>
        </w:rPr>
        <w:t xml:space="preserve"> </w:t>
      </w:r>
      <w:r w:rsidRPr="00B26B5E">
        <w:rPr>
          <w:color w:val="000000" w:themeColor="text1"/>
          <w:sz w:val="28"/>
          <w:szCs w:val="28"/>
        </w:rPr>
        <w:t>обеспечению;</w:t>
      </w:r>
    </w:p>
    <w:p w14:paraId="2C4C77DF" w14:textId="77777777" w:rsidR="00D739BD" w:rsidRPr="00B26B5E" w:rsidRDefault="00D739BD" w:rsidP="00B26B5E">
      <w:pPr>
        <w:spacing w:before="2"/>
        <w:ind w:left="816"/>
        <w:jc w:val="both"/>
        <w:rPr>
          <w:color w:val="000000" w:themeColor="text1"/>
          <w:sz w:val="28"/>
          <w:szCs w:val="28"/>
        </w:rPr>
      </w:pPr>
      <w:r w:rsidRPr="00B26B5E">
        <w:rPr>
          <w:color w:val="000000" w:themeColor="text1"/>
          <w:w w:val="105"/>
          <w:sz w:val="28"/>
          <w:szCs w:val="28"/>
        </w:rPr>
        <w:t>приему детей в организации, осуществляющих образовательную деятельность;</w:t>
      </w:r>
    </w:p>
    <w:p w14:paraId="0C9F63E8" w14:textId="77777777" w:rsidR="00D739BD" w:rsidRPr="00B26B5E" w:rsidRDefault="00D739BD" w:rsidP="00B26B5E">
      <w:pPr>
        <w:spacing w:before="1" w:line="285" w:lineRule="auto"/>
        <w:ind w:left="880" w:right="4989" w:hanging="4"/>
        <w:jc w:val="both"/>
        <w:rPr>
          <w:color w:val="000000" w:themeColor="text1"/>
          <w:sz w:val="28"/>
          <w:szCs w:val="28"/>
        </w:rPr>
      </w:pPr>
      <w:r w:rsidRPr="00B26B5E">
        <w:rPr>
          <w:color w:val="000000" w:themeColor="text1"/>
          <w:sz w:val="28"/>
          <w:szCs w:val="28"/>
        </w:rPr>
        <w:t>организации режима дня; организации физического</w:t>
      </w:r>
      <w:r w:rsidRPr="00B26B5E">
        <w:rPr>
          <w:color w:val="000000" w:themeColor="text1"/>
          <w:spacing w:val="-47"/>
          <w:sz w:val="28"/>
          <w:szCs w:val="28"/>
        </w:rPr>
        <w:t xml:space="preserve"> </w:t>
      </w:r>
      <w:r w:rsidRPr="00B26B5E">
        <w:rPr>
          <w:color w:val="000000" w:themeColor="text1"/>
          <w:sz w:val="28"/>
          <w:szCs w:val="28"/>
        </w:rPr>
        <w:t>воспитания; личной гигиене</w:t>
      </w:r>
      <w:r w:rsidRPr="00B26B5E">
        <w:rPr>
          <w:color w:val="000000" w:themeColor="text1"/>
          <w:spacing w:val="17"/>
          <w:sz w:val="28"/>
          <w:szCs w:val="28"/>
        </w:rPr>
        <w:t xml:space="preserve"> </w:t>
      </w:r>
      <w:r w:rsidRPr="00B26B5E">
        <w:rPr>
          <w:color w:val="000000" w:themeColor="text1"/>
          <w:sz w:val="28"/>
          <w:szCs w:val="28"/>
        </w:rPr>
        <w:t>персонала;</w:t>
      </w:r>
    </w:p>
    <w:p w14:paraId="59C8701B" w14:textId="77777777" w:rsidR="00D739BD" w:rsidRPr="002A66E0" w:rsidRDefault="002A66E0" w:rsidP="002A66E0">
      <w:pPr>
        <w:numPr>
          <w:ilvl w:val="0"/>
          <w:numId w:val="94"/>
        </w:numPr>
        <w:tabs>
          <w:tab w:val="left" w:pos="1183"/>
          <w:tab w:val="left" w:pos="3185"/>
          <w:tab w:val="left" w:pos="4336"/>
          <w:tab w:val="left" w:pos="6274"/>
          <w:tab w:val="left" w:pos="8015"/>
          <w:tab w:val="left" w:pos="10178"/>
        </w:tabs>
        <w:spacing w:before="3"/>
        <w:ind w:left="1182" w:hanging="303"/>
        <w:jc w:val="both"/>
        <w:rPr>
          <w:color w:val="000000" w:themeColor="text1"/>
          <w:sz w:val="28"/>
          <w:szCs w:val="28"/>
        </w:rPr>
      </w:pPr>
      <w:r>
        <w:rPr>
          <w:color w:val="000000" w:themeColor="text1"/>
          <w:position w:val="2"/>
          <w:sz w:val="28"/>
          <w:szCs w:val="28"/>
        </w:rPr>
        <w:t>выполнение ДОО требований </w:t>
      </w:r>
      <w:r w:rsidR="00D739BD" w:rsidRPr="00B26B5E">
        <w:rPr>
          <w:color w:val="000000" w:themeColor="text1"/>
          <w:position w:val="1"/>
          <w:sz w:val="28"/>
          <w:szCs w:val="28"/>
        </w:rPr>
        <w:t>пожарной</w:t>
      </w:r>
      <w:r w:rsidR="00D739BD" w:rsidRPr="00B26B5E">
        <w:rPr>
          <w:color w:val="000000" w:themeColor="text1"/>
          <w:position w:val="1"/>
          <w:sz w:val="28"/>
          <w:szCs w:val="28"/>
        </w:rPr>
        <w:tab/>
      </w:r>
      <w:r w:rsidR="00D739BD" w:rsidRPr="00B26B5E">
        <w:rPr>
          <w:color w:val="000000" w:themeColor="text1"/>
          <w:sz w:val="28"/>
          <w:szCs w:val="28"/>
        </w:rPr>
        <w:t>безопасности</w:t>
      </w:r>
      <w:r w:rsidR="00D739BD" w:rsidRPr="00B26B5E">
        <w:rPr>
          <w:color w:val="000000" w:themeColor="text1"/>
          <w:sz w:val="28"/>
          <w:szCs w:val="28"/>
        </w:rPr>
        <w:tab/>
        <w:t>и</w:t>
      </w:r>
      <w:r>
        <w:rPr>
          <w:color w:val="000000" w:themeColor="text1"/>
          <w:sz w:val="28"/>
          <w:szCs w:val="28"/>
        </w:rPr>
        <w:t xml:space="preserve"> </w:t>
      </w:r>
      <w:r w:rsidR="00D739BD" w:rsidRPr="002A66E0">
        <w:rPr>
          <w:color w:val="000000" w:themeColor="text1"/>
          <w:sz w:val="28"/>
          <w:szCs w:val="28"/>
        </w:rPr>
        <w:t>электробезопасности;</w:t>
      </w:r>
    </w:p>
    <w:p w14:paraId="798197D1" w14:textId="77777777" w:rsidR="00D739BD" w:rsidRPr="00B26B5E" w:rsidRDefault="00D739BD" w:rsidP="00B26B5E">
      <w:pPr>
        <w:numPr>
          <w:ilvl w:val="0"/>
          <w:numId w:val="94"/>
        </w:numPr>
        <w:tabs>
          <w:tab w:val="left" w:pos="1183"/>
        </w:tabs>
        <w:spacing w:before="68" w:line="278" w:lineRule="auto"/>
        <w:ind w:left="168" w:right="120" w:firstLine="708"/>
        <w:jc w:val="both"/>
        <w:rPr>
          <w:color w:val="000000" w:themeColor="text1"/>
          <w:sz w:val="28"/>
          <w:szCs w:val="28"/>
        </w:rPr>
      </w:pPr>
      <w:r w:rsidRPr="00B26B5E">
        <w:rPr>
          <w:color w:val="000000" w:themeColor="text1"/>
          <w:sz w:val="28"/>
          <w:szCs w:val="28"/>
        </w:rPr>
        <w:t>выполнение ДОО требований по охране здоровья обучающихся и охране труда работников</w:t>
      </w:r>
      <w:r w:rsidRPr="00B26B5E">
        <w:rPr>
          <w:color w:val="000000" w:themeColor="text1"/>
          <w:spacing w:val="27"/>
          <w:sz w:val="28"/>
          <w:szCs w:val="28"/>
        </w:rPr>
        <w:t xml:space="preserve"> </w:t>
      </w:r>
      <w:r w:rsidRPr="00B26B5E">
        <w:rPr>
          <w:color w:val="000000" w:themeColor="text1"/>
          <w:sz w:val="28"/>
          <w:szCs w:val="28"/>
        </w:rPr>
        <w:t>ДОО;</w:t>
      </w:r>
    </w:p>
    <w:p w14:paraId="7BAA2F39" w14:textId="77777777" w:rsidR="00D739BD" w:rsidRPr="00B26B5E" w:rsidRDefault="00D739BD" w:rsidP="00B26B5E">
      <w:pPr>
        <w:numPr>
          <w:ilvl w:val="0"/>
          <w:numId w:val="94"/>
        </w:numPr>
        <w:tabs>
          <w:tab w:val="left" w:pos="1178"/>
        </w:tabs>
        <w:spacing w:before="17" w:line="278" w:lineRule="auto"/>
        <w:ind w:left="161" w:right="114" w:firstLine="711"/>
        <w:jc w:val="both"/>
        <w:rPr>
          <w:color w:val="000000" w:themeColor="text1"/>
          <w:sz w:val="28"/>
          <w:szCs w:val="28"/>
        </w:rPr>
      </w:pPr>
      <w:r w:rsidRPr="00B26B5E">
        <w:rPr>
          <w:color w:val="000000" w:themeColor="text1"/>
          <w:sz w:val="28"/>
          <w:szCs w:val="28"/>
        </w:rPr>
        <w:t>возможность для беспрепятственного доступа обучающихся с ОВЗ, в том числе детей-инвалидов к объектам инфраструктуры</w:t>
      </w:r>
      <w:r w:rsidRPr="00B26B5E">
        <w:rPr>
          <w:color w:val="000000" w:themeColor="text1"/>
          <w:spacing w:val="-18"/>
          <w:sz w:val="28"/>
          <w:szCs w:val="28"/>
        </w:rPr>
        <w:t xml:space="preserve"> </w:t>
      </w:r>
      <w:r w:rsidRPr="00B26B5E">
        <w:rPr>
          <w:color w:val="000000" w:themeColor="text1"/>
          <w:sz w:val="28"/>
          <w:szCs w:val="28"/>
        </w:rPr>
        <w:t>ДОО.</w:t>
      </w:r>
    </w:p>
    <w:p w14:paraId="4AE2991D" w14:textId="77777777" w:rsidR="00D739BD" w:rsidRPr="00B26B5E" w:rsidRDefault="00D739BD" w:rsidP="00B26B5E">
      <w:pPr>
        <w:tabs>
          <w:tab w:val="left" w:pos="1497"/>
        </w:tabs>
        <w:spacing w:before="17" w:line="283" w:lineRule="auto"/>
        <w:ind w:right="111"/>
        <w:jc w:val="both"/>
        <w:rPr>
          <w:color w:val="000000" w:themeColor="text1"/>
          <w:sz w:val="28"/>
          <w:szCs w:val="28"/>
        </w:rPr>
      </w:pPr>
      <w:r w:rsidRPr="00B26B5E">
        <w:rPr>
          <w:color w:val="000000" w:themeColor="text1"/>
          <w:sz w:val="28"/>
          <w:szCs w:val="28"/>
        </w:rPr>
        <w:t>При создании материально-технических условий для детей с ОВЗ ДОО учитыва</w:t>
      </w:r>
      <w:r w:rsidR="00C74606" w:rsidRPr="00B26B5E">
        <w:rPr>
          <w:color w:val="000000" w:themeColor="text1"/>
          <w:sz w:val="28"/>
          <w:szCs w:val="28"/>
        </w:rPr>
        <w:t xml:space="preserve">ются </w:t>
      </w:r>
      <w:r w:rsidRPr="00B26B5E">
        <w:rPr>
          <w:color w:val="000000" w:themeColor="text1"/>
          <w:sz w:val="28"/>
          <w:szCs w:val="28"/>
        </w:rPr>
        <w:t>особенности их физического и психического</w:t>
      </w:r>
      <w:r w:rsidRPr="00B26B5E">
        <w:rPr>
          <w:color w:val="000000" w:themeColor="text1"/>
          <w:spacing w:val="31"/>
          <w:sz w:val="28"/>
          <w:szCs w:val="28"/>
        </w:rPr>
        <w:t xml:space="preserve"> </w:t>
      </w:r>
      <w:r w:rsidRPr="00B26B5E">
        <w:rPr>
          <w:color w:val="000000" w:themeColor="text1"/>
          <w:sz w:val="28"/>
          <w:szCs w:val="28"/>
        </w:rPr>
        <w:t>развития.</w:t>
      </w:r>
    </w:p>
    <w:p w14:paraId="7218CDAA" w14:textId="77777777" w:rsidR="00D739BD" w:rsidRPr="00B26B5E" w:rsidRDefault="00C74606" w:rsidP="00B26B5E">
      <w:pPr>
        <w:tabs>
          <w:tab w:val="left" w:pos="1499"/>
        </w:tabs>
        <w:spacing w:before="4" w:line="280" w:lineRule="auto"/>
        <w:ind w:right="118"/>
        <w:jc w:val="both"/>
        <w:rPr>
          <w:color w:val="000000" w:themeColor="text1"/>
          <w:sz w:val="28"/>
          <w:szCs w:val="28"/>
        </w:rPr>
      </w:pPr>
      <w:r w:rsidRPr="00B26B5E">
        <w:rPr>
          <w:color w:val="000000" w:themeColor="text1"/>
          <w:sz w:val="28"/>
          <w:szCs w:val="28"/>
        </w:rPr>
        <w:lastRenderedPageBreak/>
        <w:t xml:space="preserve">ДОУ </w:t>
      </w:r>
      <w:r w:rsidR="00D739BD" w:rsidRPr="00B26B5E">
        <w:rPr>
          <w:color w:val="000000" w:themeColor="text1"/>
          <w:sz w:val="28"/>
          <w:szCs w:val="28"/>
        </w:rPr>
        <w:t>оснащен</w:t>
      </w:r>
      <w:r w:rsidRPr="00B26B5E">
        <w:rPr>
          <w:color w:val="000000" w:themeColor="text1"/>
          <w:sz w:val="28"/>
          <w:szCs w:val="28"/>
        </w:rPr>
        <w:t xml:space="preserve">о </w:t>
      </w:r>
      <w:r w:rsidR="00D739BD" w:rsidRPr="00B26B5E">
        <w:rPr>
          <w:color w:val="000000" w:themeColor="text1"/>
          <w:sz w:val="28"/>
          <w:szCs w:val="28"/>
        </w:rPr>
        <w:t>полным набором оборудования для различных видов детской деятельности в помещении и на участке, игровыми и физкультурными площадками, озелененной</w:t>
      </w:r>
      <w:r w:rsidR="00D739BD" w:rsidRPr="00B26B5E">
        <w:rPr>
          <w:color w:val="000000" w:themeColor="text1"/>
          <w:spacing w:val="26"/>
          <w:sz w:val="28"/>
          <w:szCs w:val="28"/>
        </w:rPr>
        <w:t xml:space="preserve"> </w:t>
      </w:r>
      <w:r w:rsidR="00D739BD" w:rsidRPr="00B26B5E">
        <w:rPr>
          <w:color w:val="000000" w:themeColor="text1"/>
          <w:sz w:val="28"/>
          <w:szCs w:val="28"/>
        </w:rPr>
        <w:t>территорией.</w:t>
      </w:r>
    </w:p>
    <w:p w14:paraId="3C96F4AF" w14:textId="77777777" w:rsidR="00D739BD" w:rsidRPr="00B26B5E" w:rsidRDefault="00C74606" w:rsidP="00B26B5E">
      <w:pPr>
        <w:tabs>
          <w:tab w:val="left" w:pos="1494"/>
        </w:tabs>
        <w:spacing w:before="4" w:line="280" w:lineRule="auto"/>
        <w:ind w:left="153" w:right="121"/>
        <w:jc w:val="both"/>
        <w:rPr>
          <w:color w:val="000000" w:themeColor="text1"/>
          <w:sz w:val="28"/>
          <w:szCs w:val="28"/>
        </w:rPr>
      </w:pPr>
      <w:r w:rsidRPr="00B26B5E">
        <w:rPr>
          <w:color w:val="000000" w:themeColor="text1"/>
          <w:sz w:val="28"/>
          <w:szCs w:val="28"/>
        </w:rPr>
        <w:t>Детский сад имеет</w:t>
      </w:r>
      <w:r w:rsidR="00D739BD" w:rsidRPr="00B26B5E">
        <w:rPr>
          <w:color w:val="000000" w:themeColor="text1"/>
          <w:sz w:val="28"/>
          <w:szCs w:val="28"/>
        </w:rPr>
        <w:t xml:space="preserve"> необходимое оснащение и оборудование для всех видов воспитательной и образовательной деятельности обучающихся </w:t>
      </w:r>
      <w:r w:rsidR="00D739BD" w:rsidRPr="00B26B5E">
        <w:rPr>
          <w:color w:val="000000" w:themeColor="text1"/>
          <w:spacing w:val="-4"/>
          <w:sz w:val="28"/>
          <w:szCs w:val="28"/>
        </w:rPr>
        <w:t xml:space="preserve">(в </w:t>
      </w:r>
      <w:r w:rsidR="00D739BD" w:rsidRPr="00B26B5E">
        <w:rPr>
          <w:color w:val="000000" w:themeColor="text1"/>
          <w:sz w:val="28"/>
          <w:szCs w:val="28"/>
        </w:rPr>
        <w:t>том числе детей с ОВЗ и детей-инвалидов), педагогической, административной и хозяйственной</w:t>
      </w:r>
      <w:r w:rsidR="00D739BD" w:rsidRPr="00B26B5E">
        <w:rPr>
          <w:color w:val="000000" w:themeColor="text1"/>
          <w:spacing w:val="30"/>
          <w:sz w:val="28"/>
          <w:szCs w:val="28"/>
        </w:rPr>
        <w:t xml:space="preserve"> </w:t>
      </w:r>
      <w:r w:rsidR="00D739BD" w:rsidRPr="00B26B5E">
        <w:rPr>
          <w:color w:val="000000" w:themeColor="text1"/>
          <w:sz w:val="28"/>
          <w:szCs w:val="28"/>
        </w:rPr>
        <w:t>деятельности:</w:t>
      </w:r>
    </w:p>
    <w:p w14:paraId="0635B638" w14:textId="77777777" w:rsidR="00D739BD" w:rsidRPr="00B26B5E" w:rsidRDefault="00D739BD" w:rsidP="00B26B5E">
      <w:pPr>
        <w:numPr>
          <w:ilvl w:val="0"/>
          <w:numId w:val="93"/>
        </w:numPr>
        <w:tabs>
          <w:tab w:val="left" w:pos="1165"/>
        </w:tabs>
        <w:spacing w:before="16" w:line="280" w:lineRule="auto"/>
        <w:ind w:left="143" w:right="131" w:firstLine="714"/>
        <w:jc w:val="both"/>
        <w:rPr>
          <w:color w:val="000000" w:themeColor="text1"/>
          <w:sz w:val="28"/>
          <w:szCs w:val="28"/>
        </w:rPr>
      </w:pPr>
      <w:r w:rsidRPr="00B26B5E">
        <w:rPr>
          <w:color w:val="000000" w:themeColor="text1"/>
          <w:sz w:val="28"/>
          <w:szCs w:val="28"/>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w:t>
      </w:r>
      <w:r w:rsidRPr="00B26B5E">
        <w:rPr>
          <w:color w:val="000000" w:themeColor="text1"/>
          <w:spacing w:val="-35"/>
          <w:sz w:val="28"/>
          <w:szCs w:val="28"/>
        </w:rPr>
        <w:t xml:space="preserve"> </w:t>
      </w:r>
      <w:r w:rsidRPr="00B26B5E">
        <w:rPr>
          <w:color w:val="000000" w:themeColor="text1"/>
          <w:sz w:val="28"/>
          <w:szCs w:val="28"/>
        </w:rPr>
        <w:t>детей;</w:t>
      </w:r>
    </w:p>
    <w:p w14:paraId="559C313F" w14:textId="77777777" w:rsidR="00D739BD" w:rsidRPr="00B26B5E" w:rsidRDefault="00D739BD" w:rsidP="00B26B5E">
      <w:pPr>
        <w:numPr>
          <w:ilvl w:val="0"/>
          <w:numId w:val="93"/>
        </w:numPr>
        <w:tabs>
          <w:tab w:val="left" w:pos="1156"/>
        </w:tabs>
        <w:spacing w:before="9" w:line="280" w:lineRule="auto"/>
        <w:ind w:left="139" w:right="151" w:firstLine="711"/>
        <w:jc w:val="both"/>
        <w:rPr>
          <w:color w:val="000000" w:themeColor="text1"/>
          <w:sz w:val="28"/>
          <w:szCs w:val="28"/>
        </w:rPr>
      </w:pPr>
      <w:r w:rsidRPr="00B26B5E">
        <w:rPr>
          <w:color w:val="000000" w:themeColor="text1"/>
          <w:sz w:val="28"/>
          <w:szCs w:val="28"/>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w:t>
      </w:r>
      <w:r w:rsidRPr="00B26B5E">
        <w:rPr>
          <w:color w:val="000000" w:themeColor="text1"/>
          <w:spacing w:val="49"/>
          <w:sz w:val="28"/>
          <w:szCs w:val="28"/>
        </w:rPr>
        <w:t xml:space="preserve"> </w:t>
      </w:r>
      <w:r w:rsidRPr="00B26B5E">
        <w:rPr>
          <w:color w:val="000000" w:themeColor="text1"/>
          <w:sz w:val="28"/>
          <w:szCs w:val="28"/>
        </w:rPr>
        <w:t>программы;</w:t>
      </w:r>
    </w:p>
    <w:p w14:paraId="641A32D9" w14:textId="77777777" w:rsidR="00D739BD" w:rsidRPr="00B26B5E" w:rsidRDefault="00D739BD" w:rsidP="00B26B5E">
      <w:pPr>
        <w:numPr>
          <w:ilvl w:val="0"/>
          <w:numId w:val="93"/>
        </w:numPr>
        <w:tabs>
          <w:tab w:val="left" w:pos="1150"/>
        </w:tabs>
        <w:spacing w:before="4" w:line="283" w:lineRule="auto"/>
        <w:ind w:left="130" w:right="159" w:firstLine="716"/>
        <w:jc w:val="both"/>
        <w:rPr>
          <w:color w:val="000000" w:themeColor="text1"/>
          <w:sz w:val="28"/>
          <w:szCs w:val="28"/>
        </w:rPr>
      </w:pPr>
      <w:r w:rsidRPr="00B26B5E">
        <w:rPr>
          <w:color w:val="000000" w:themeColor="text1"/>
          <w:sz w:val="28"/>
          <w:szCs w:val="28"/>
        </w:rPr>
        <w:t>мебель, техническое оборудование, спортивный и хозяйственный инвентарь,</w:t>
      </w:r>
      <w:r w:rsidRPr="00B26B5E">
        <w:rPr>
          <w:color w:val="000000" w:themeColor="text1"/>
          <w:spacing w:val="-8"/>
          <w:sz w:val="28"/>
          <w:szCs w:val="28"/>
        </w:rPr>
        <w:t xml:space="preserve"> </w:t>
      </w:r>
      <w:r w:rsidRPr="00B26B5E">
        <w:rPr>
          <w:color w:val="000000" w:themeColor="text1"/>
          <w:sz w:val="28"/>
          <w:szCs w:val="28"/>
        </w:rPr>
        <w:t>инвентарь</w:t>
      </w:r>
      <w:r w:rsidRPr="00B26B5E">
        <w:rPr>
          <w:color w:val="000000" w:themeColor="text1"/>
          <w:spacing w:val="-10"/>
          <w:sz w:val="28"/>
          <w:szCs w:val="28"/>
        </w:rPr>
        <w:t xml:space="preserve"> </w:t>
      </w:r>
      <w:r w:rsidRPr="00B26B5E">
        <w:rPr>
          <w:color w:val="000000" w:themeColor="text1"/>
          <w:sz w:val="28"/>
          <w:szCs w:val="28"/>
        </w:rPr>
        <w:t>для</w:t>
      </w:r>
      <w:r w:rsidRPr="00B26B5E">
        <w:rPr>
          <w:color w:val="000000" w:themeColor="text1"/>
          <w:spacing w:val="-20"/>
          <w:sz w:val="28"/>
          <w:szCs w:val="28"/>
        </w:rPr>
        <w:t xml:space="preserve"> </w:t>
      </w:r>
      <w:r w:rsidRPr="00B26B5E">
        <w:rPr>
          <w:color w:val="000000" w:themeColor="text1"/>
          <w:sz w:val="28"/>
          <w:szCs w:val="28"/>
        </w:rPr>
        <w:t>художественного,</w:t>
      </w:r>
      <w:r w:rsidRPr="00B26B5E">
        <w:rPr>
          <w:color w:val="000000" w:themeColor="text1"/>
          <w:spacing w:val="-28"/>
          <w:sz w:val="28"/>
          <w:szCs w:val="28"/>
        </w:rPr>
        <w:t xml:space="preserve"> </w:t>
      </w:r>
      <w:r w:rsidRPr="00B26B5E">
        <w:rPr>
          <w:color w:val="000000" w:themeColor="text1"/>
          <w:sz w:val="28"/>
          <w:szCs w:val="28"/>
        </w:rPr>
        <w:t>театрального,</w:t>
      </w:r>
      <w:r w:rsidRPr="00B26B5E">
        <w:rPr>
          <w:color w:val="000000" w:themeColor="text1"/>
          <w:spacing w:val="-4"/>
          <w:sz w:val="28"/>
          <w:szCs w:val="28"/>
        </w:rPr>
        <w:t xml:space="preserve"> </w:t>
      </w:r>
      <w:r w:rsidRPr="00B26B5E">
        <w:rPr>
          <w:color w:val="000000" w:themeColor="text1"/>
          <w:sz w:val="28"/>
          <w:szCs w:val="28"/>
        </w:rPr>
        <w:t>музыкального</w:t>
      </w:r>
      <w:r w:rsidRPr="00B26B5E">
        <w:rPr>
          <w:color w:val="000000" w:themeColor="text1"/>
          <w:spacing w:val="2"/>
          <w:sz w:val="28"/>
          <w:szCs w:val="28"/>
        </w:rPr>
        <w:t xml:space="preserve"> </w:t>
      </w:r>
      <w:r w:rsidRPr="00B26B5E">
        <w:rPr>
          <w:color w:val="000000" w:themeColor="text1"/>
          <w:sz w:val="28"/>
          <w:szCs w:val="28"/>
        </w:rPr>
        <w:t>творчества, музыкальные</w:t>
      </w:r>
      <w:r w:rsidRPr="00B26B5E">
        <w:rPr>
          <w:color w:val="000000" w:themeColor="text1"/>
          <w:spacing w:val="16"/>
          <w:sz w:val="28"/>
          <w:szCs w:val="28"/>
        </w:rPr>
        <w:t xml:space="preserve"> </w:t>
      </w:r>
      <w:r w:rsidRPr="00B26B5E">
        <w:rPr>
          <w:color w:val="000000" w:themeColor="text1"/>
          <w:sz w:val="28"/>
          <w:szCs w:val="28"/>
        </w:rPr>
        <w:t>инструменты;</w:t>
      </w:r>
    </w:p>
    <w:p w14:paraId="5C1D9D6D" w14:textId="77777777" w:rsidR="00D739BD" w:rsidRPr="00B26B5E" w:rsidRDefault="00D739BD" w:rsidP="00B26B5E">
      <w:pPr>
        <w:numPr>
          <w:ilvl w:val="0"/>
          <w:numId w:val="93"/>
        </w:numPr>
        <w:tabs>
          <w:tab w:val="left" w:pos="1146"/>
        </w:tabs>
        <w:spacing w:line="321" w:lineRule="exact"/>
        <w:ind w:left="1145" w:hanging="303"/>
        <w:jc w:val="both"/>
        <w:rPr>
          <w:color w:val="000000" w:themeColor="text1"/>
          <w:sz w:val="28"/>
          <w:szCs w:val="28"/>
          <w:lang w:val="en-US"/>
        </w:rPr>
      </w:pPr>
      <w:r w:rsidRPr="00B26B5E">
        <w:rPr>
          <w:color w:val="000000" w:themeColor="text1"/>
          <w:sz w:val="28"/>
          <w:szCs w:val="28"/>
          <w:lang w:val="en-US"/>
        </w:rPr>
        <w:t>административные помещения, методический</w:t>
      </w:r>
      <w:r w:rsidRPr="00B26B5E">
        <w:rPr>
          <w:color w:val="000000" w:themeColor="text1"/>
          <w:spacing w:val="23"/>
          <w:sz w:val="28"/>
          <w:szCs w:val="28"/>
          <w:lang w:val="en-US"/>
        </w:rPr>
        <w:t xml:space="preserve"> </w:t>
      </w:r>
      <w:r w:rsidRPr="00B26B5E">
        <w:rPr>
          <w:color w:val="000000" w:themeColor="text1"/>
          <w:sz w:val="28"/>
          <w:szCs w:val="28"/>
          <w:lang w:val="en-US"/>
        </w:rPr>
        <w:t>кабинет;</w:t>
      </w:r>
    </w:p>
    <w:p w14:paraId="772D3C54" w14:textId="77777777" w:rsidR="00D739BD" w:rsidRPr="00B26B5E" w:rsidRDefault="00D739BD" w:rsidP="00B26B5E">
      <w:pPr>
        <w:numPr>
          <w:ilvl w:val="0"/>
          <w:numId w:val="93"/>
        </w:numPr>
        <w:tabs>
          <w:tab w:val="left" w:pos="1145"/>
        </w:tabs>
        <w:spacing w:before="58" w:line="283" w:lineRule="auto"/>
        <w:ind w:left="133" w:right="161" w:firstLine="711"/>
        <w:jc w:val="both"/>
        <w:rPr>
          <w:color w:val="000000" w:themeColor="text1"/>
          <w:sz w:val="28"/>
          <w:szCs w:val="28"/>
        </w:rPr>
      </w:pPr>
      <w:r w:rsidRPr="00B26B5E">
        <w:rPr>
          <w:color w:val="000000" w:themeColor="text1"/>
          <w:sz w:val="28"/>
          <w:szCs w:val="28"/>
        </w:rPr>
        <w:t>помещения для занятий специалистов (учитель-логопед, учитель­ дефектолог,</w:t>
      </w:r>
      <w:r w:rsidRPr="00B26B5E">
        <w:rPr>
          <w:color w:val="000000" w:themeColor="text1"/>
          <w:spacing w:val="24"/>
          <w:sz w:val="28"/>
          <w:szCs w:val="28"/>
        </w:rPr>
        <w:t xml:space="preserve"> </w:t>
      </w:r>
      <w:r w:rsidRPr="00B26B5E">
        <w:rPr>
          <w:color w:val="000000" w:themeColor="text1"/>
          <w:sz w:val="28"/>
          <w:szCs w:val="28"/>
        </w:rPr>
        <w:t>педагог-психолог);</w:t>
      </w:r>
    </w:p>
    <w:p w14:paraId="1D706BA3" w14:textId="77777777" w:rsidR="00D739BD" w:rsidRPr="00B26B5E" w:rsidRDefault="00D739BD" w:rsidP="00B26B5E">
      <w:pPr>
        <w:numPr>
          <w:ilvl w:val="0"/>
          <w:numId w:val="93"/>
        </w:numPr>
        <w:tabs>
          <w:tab w:val="left" w:pos="1140"/>
        </w:tabs>
        <w:spacing w:line="283" w:lineRule="auto"/>
        <w:ind w:left="125" w:right="146" w:firstLine="710"/>
        <w:jc w:val="both"/>
        <w:rPr>
          <w:color w:val="000000" w:themeColor="text1"/>
          <w:sz w:val="28"/>
          <w:szCs w:val="28"/>
        </w:rPr>
      </w:pPr>
      <w:r w:rsidRPr="00B26B5E">
        <w:rPr>
          <w:color w:val="000000" w:themeColor="text1"/>
          <w:sz w:val="28"/>
          <w:szCs w:val="28"/>
        </w:rPr>
        <w:t>помещения, обеспечивающие охрану и укрепление физического и психологического здоровья, в том числе медицинский</w:t>
      </w:r>
      <w:r w:rsidRPr="00B26B5E">
        <w:rPr>
          <w:color w:val="000000" w:themeColor="text1"/>
          <w:spacing w:val="22"/>
          <w:sz w:val="28"/>
          <w:szCs w:val="28"/>
        </w:rPr>
        <w:t xml:space="preserve"> </w:t>
      </w:r>
      <w:r w:rsidRPr="00B26B5E">
        <w:rPr>
          <w:color w:val="000000" w:themeColor="text1"/>
          <w:sz w:val="28"/>
          <w:szCs w:val="28"/>
        </w:rPr>
        <w:t>кабинет;</w:t>
      </w:r>
    </w:p>
    <w:p w14:paraId="7CDE0F46" w14:textId="77777777" w:rsidR="00D739BD" w:rsidRPr="00B26B5E" w:rsidRDefault="00D739BD" w:rsidP="00B26B5E">
      <w:pPr>
        <w:numPr>
          <w:ilvl w:val="0"/>
          <w:numId w:val="93"/>
        </w:numPr>
        <w:tabs>
          <w:tab w:val="left" w:pos="1137"/>
        </w:tabs>
        <w:spacing w:line="321" w:lineRule="exact"/>
        <w:ind w:left="1136" w:hanging="300"/>
        <w:jc w:val="both"/>
        <w:rPr>
          <w:color w:val="000000" w:themeColor="text1"/>
          <w:sz w:val="28"/>
          <w:szCs w:val="28"/>
        </w:rPr>
      </w:pPr>
      <w:r w:rsidRPr="00B26B5E">
        <w:rPr>
          <w:color w:val="000000" w:themeColor="text1"/>
          <w:sz w:val="28"/>
          <w:szCs w:val="28"/>
        </w:rPr>
        <w:t>оформленная территория и оборудованные участки для прогулки</w:t>
      </w:r>
      <w:r w:rsidRPr="00B26B5E">
        <w:rPr>
          <w:color w:val="000000" w:themeColor="text1"/>
          <w:spacing w:val="27"/>
          <w:sz w:val="28"/>
          <w:szCs w:val="28"/>
        </w:rPr>
        <w:t xml:space="preserve"> </w:t>
      </w:r>
    </w:p>
    <w:p w14:paraId="6DFCE012" w14:textId="77777777" w:rsidR="00D739BD" w:rsidRPr="00B26B5E" w:rsidRDefault="00D739BD" w:rsidP="00B26B5E">
      <w:pPr>
        <w:tabs>
          <w:tab w:val="left" w:pos="1459"/>
        </w:tabs>
        <w:spacing w:line="280" w:lineRule="auto"/>
        <w:ind w:right="155"/>
        <w:jc w:val="both"/>
        <w:rPr>
          <w:color w:val="000000" w:themeColor="text1"/>
          <w:sz w:val="28"/>
          <w:szCs w:val="28"/>
        </w:rPr>
      </w:pPr>
      <w:r w:rsidRPr="00B26B5E">
        <w:rPr>
          <w:color w:val="000000" w:themeColor="text1"/>
          <w:sz w:val="28"/>
          <w:szCs w:val="28"/>
        </w:rPr>
        <w:t>В ДО</w:t>
      </w:r>
      <w:r w:rsidR="00C74606" w:rsidRPr="00B26B5E">
        <w:rPr>
          <w:color w:val="000000" w:themeColor="text1"/>
          <w:sz w:val="28"/>
          <w:szCs w:val="28"/>
        </w:rPr>
        <w:t>У организована тропа Здоровья, мини –</w:t>
      </w:r>
      <w:r w:rsidR="00710123" w:rsidRPr="00B26B5E">
        <w:rPr>
          <w:color w:val="000000" w:themeColor="text1"/>
          <w:sz w:val="28"/>
          <w:szCs w:val="28"/>
        </w:rPr>
        <w:t xml:space="preserve"> </w:t>
      </w:r>
      <w:r w:rsidR="00C74606" w:rsidRPr="00B26B5E">
        <w:rPr>
          <w:color w:val="000000" w:themeColor="text1"/>
          <w:sz w:val="28"/>
          <w:szCs w:val="28"/>
        </w:rPr>
        <w:t xml:space="preserve">музей Истории чая, Русской избы. </w:t>
      </w:r>
    </w:p>
    <w:p w14:paraId="192D0542" w14:textId="77777777" w:rsidR="009000EA" w:rsidRPr="00B26B5E" w:rsidRDefault="009000EA" w:rsidP="00B26B5E">
      <w:pPr>
        <w:tabs>
          <w:tab w:val="left" w:pos="1490"/>
        </w:tabs>
        <w:spacing w:before="5" w:line="280" w:lineRule="auto"/>
        <w:ind w:right="138"/>
        <w:jc w:val="both"/>
        <w:rPr>
          <w:color w:val="000000" w:themeColor="text1"/>
          <w:sz w:val="28"/>
          <w:szCs w:val="28"/>
        </w:rPr>
      </w:pPr>
    </w:p>
    <w:p w14:paraId="6F2F6C0C" w14:textId="77777777" w:rsidR="00D739BD" w:rsidRPr="00B26B5E" w:rsidRDefault="00D739BD" w:rsidP="00B26B5E">
      <w:pPr>
        <w:tabs>
          <w:tab w:val="left" w:pos="1490"/>
        </w:tabs>
        <w:spacing w:before="5" w:line="280" w:lineRule="auto"/>
        <w:ind w:right="138"/>
        <w:jc w:val="both"/>
        <w:rPr>
          <w:color w:val="000000" w:themeColor="text1"/>
          <w:sz w:val="28"/>
          <w:szCs w:val="28"/>
        </w:rPr>
      </w:pPr>
      <w:r w:rsidRPr="00B26B5E">
        <w:rPr>
          <w:color w:val="000000" w:themeColor="text1"/>
          <w:sz w:val="28"/>
          <w:szCs w:val="28"/>
        </w:rP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w:t>
      </w:r>
      <w:r w:rsidRPr="00B26B5E">
        <w:rPr>
          <w:color w:val="000000" w:themeColor="text1"/>
          <w:spacing w:val="-2"/>
          <w:sz w:val="28"/>
          <w:szCs w:val="28"/>
        </w:rPr>
        <w:t xml:space="preserve"> </w:t>
      </w:r>
      <w:r w:rsidRPr="00B26B5E">
        <w:rPr>
          <w:color w:val="000000" w:themeColor="text1"/>
          <w:sz w:val="28"/>
          <w:szCs w:val="28"/>
        </w:rPr>
        <w:t>детьми-инвалидами.</w:t>
      </w:r>
    </w:p>
    <w:p w14:paraId="0950F59C" w14:textId="77777777" w:rsidR="00D739BD" w:rsidRPr="00B26B5E" w:rsidRDefault="00D739BD" w:rsidP="00B26B5E">
      <w:pPr>
        <w:tabs>
          <w:tab w:val="left" w:pos="1486"/>
        </w:tabs>
        <w:spacing w:before="13" w:line="283" w:lineRule="auto"/>
        <w:ind w:right="115"/>
        <w:jc w:val="both"/>
        <w:rPr>
          <w:color w:val="000000" w:themeColor="text1"/>
          <w:sz w:val="28"/>
          <w:szCs w:val="28"/>
        </w:rPr>
      </w:pPr>
      <w:r w:rsidRPr="00B26B5E">
        <w:rPr>
          <w:color w:val="000000" w:themeColor="text1"/>
          <w:sz w:val="28"/>
          <w:szCs w:val="28"/>
        </w:rP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w:t>
      </w:r>
      <w:r w:rsidRPr="00B26B5E">
        <w:rPr>
          <w:color w:val="000000" w:themeColor="text1"/>
          <w:spacing w:val="-1"/>
          <w:sz w:val="28"/>
          <w:szCs w:val="28"/>
        </w:rPr>
        <w:t xml:space="preserve"> </w:t>
      </w:r>
      <w:r w:rsidRPr="00B26B5E">
        <w:rPr>
          <w:color w:val="000000" w:themeColor="text1"/>
          <w:sz w:val="28"/>
          <w:szCs w:val="28"/>
        </w:rPr>
        <w:t>Интернет.</w:t>
      </w:r>
    </w:p>
    <w:p w14:paraId="01EB0EDC" w14:textId="77777777" w:rsidR="00D739BD" w:rsidRPr="00B26B5E" w:rsidRDefault="00D739BD" w:rsidP="00B26B5E">
      <w:pPr>
        <w:tabs>
          <w:tab w:val="left" w:pos="1481"/>
        </w:tabs>
        <w:spacing w:before="3" w:line="283" w:lineRule="auto"/>
        <w:ind w:right="142"/>
        <w:jc w:val="both"/>
        <w:rPr>
          <w:color w:val="000000" w:themeColor="text1"/>
          <w:sz w:val="28"/>
          <w:szCs w:val="28"/>
        </w:rPr>
      </w:pPr>
      <w:r w:rsidRPr="00B26B5E">
        <w:rPr>
          <w:color w:val="000000" w:themeColor="text1"/>
          <w:sz w:val="28"/>
          <w:szCs w:val="28"/>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w:t>
      </w:r>
      <w:r w:rsidRPr="00B26B5E">
        <w:rPr>
          <w:color w:val="000000" w:themeColor="text1"/>
          <w:spacing w:val="-22"/>
          <w:sz w:val="28"/>
          <w:szCs w:val="28"/>
        </w:rPr>
        <w:t xml:space="preserve"> </w:t>
      </w:r>
      <w:r w:rsidRPr="00B26B5E">
        <w:rPr>
          <w:color w:val="000000" w:themeColor="text1"/>
          <w:sz w:val="28"/>
          <w:szCs w:val="28"/>
        </w:rPr>
        <w:t>услугам,</w:t>
      </w:r>
      <w:r w:rsidRPr="00B26B5E">
        <w:rPr>
          <w:color w:val="000000" w:themeColor="text1"/>
          <w:spacing w:val="-13"/>
          <w:sz w:val="28"/>
          <w:szCs w:val="28"/>
        </w:rPr>
        <w:t xml:space="preserve"> </w:t>
      </w:r>
      <w:r w:rsidRPr="00B26B5E">
        <w:rPr>
          <w:color w:val="000000" w:themeColor="text1"/>
          <w:sz w:val="28"/>
          <w:szCs w:val="28"/>
        </w:rPr>
        <w:t>выполняемым,</w:t>
      </w:r>
      <w:r w:rsidRPr="00B26B5E">
        <w:rPr>
          <w:color w:val="000000" w:themeColor="text1"/>
          <w:spacing w:val="-5"/>
          <w:sz w:val="28"/>
          <w:szCs w:val="28"/>
        </w:rPr>
        <w:t xml:space="preserve"> </w:t>
      </w:r>
      <w:r w:rsidRPr="00B26B5E">
        <w:rPr>
          <w:color w:val="000000" w:themeColor="text1"/>
          <w:sz w:val="28"/>
          <w:szCs w:val="28"/>
        </w:rPr>
        <w:t>оказываемым</w:t>
      </w:r>
      <w:r w:rsidRPr="00B26B5E">
        <w:rPr>
          <w:color w:val="000000" w:themeColor="text1"/>
          <w:spacing w:val="-8"/>
          <w:sz w:val="28"/>
          <w:szCs w:val="28"/>
        </w:rPr>
        <w:t xml:space="preserve"> </w:t>
      </w:r>
      <w:r w:rsidRPr="00B26B5E">
        <w:rPr>
          <w:color w:val="000000" w:themeColor="text1"/>
          <w:sz w:val="28"/>
          <w:szCs w:val="28"/>
        </w:rPr>
        <w:t>российскими</w:t>
      </w:r>
      <w:r w:rsidRPr="00B26B5E">
        <w:rPr>
          <w:color w:val="000000" w:themeColor="text1"/>
          <w:spacing w:val="-12"/>
          <w:sz w:val="28"/>
          <w:szCs w:val="28"/>
        </w:rPr>
        <w:t xml:space="preserve"> </w:t>
      </w:r>
      <w:r w:rsidRPr="00B26B5E">
        <w:rPr>
          <w:color w:val="000000" w:themeColor="text1"/>
          <w:sz w:val="28"/>
          <w:szCs w:val="28"/>
        </w:rPr>
        <w:t>юридическими</w:t>
      </w:r>
      <w:r w:rsidRPr="00B26B5E">
        <w:rPr>
          <w:color w:val="000000" w:themeColor="text1"/>
          <w:spacing w:val="-3"/>
          <w:sz w:val="28"/>
          <w:szCs w:val="28"/>
        </w:rPr>
        <w:t xml:space="preserve"> </w:t>
      </w:r>
      <w:r w:rsidRPr="00B26B5E">
        <w:rPr>
          <w:color w:val="000000" w:themeColor="text1"/>
          <w:sz w:val="28"/>
          <w:szCs w:val="28"/>
        </w:rPr>
        <w:t>лицами.</w:t>
      </w:r>
    </w:p>
    <w:p w14:paraId="31A5AF57" w14:textId="77777777" w:rsidR="00D739BD" w:rsidRPr="00B26B5E" w:rsidRDefault="00D739BD" w:rsidP="00B26B5E">
      <w:pPr>
        <w:tabs>
          <w:tab w:val="left" w:pos="1616"/>
        </w:tabs>
        <w:spacing w:line="283" w:lineRule="auto"/>
        <w:ind w:right="149"/>
        <w:jc w:val="both"/>
        <w:rPr>
          <w:color w:val="000000" w:themeColor="text1"/>
          <w:sz w:val="28"/>
          <w:szCs w:val="28"/>
        </w:rPr>
      </w:pPr>
      <w:r w:rsidRPr="00B26B5E">
        <w:rPr>
          <w:color w:val="000000" w:themeColor="text1"/>
          <w:sz w:val="28"/>
          <w:szCs w:val="28"/>
        </w:rPr>
        <w:t xml:space="preserve">Инфраструктурный лист конкретной ДОО составляется по результатам мониторинга её </w:t>
      </w:r>
      <w:r w:rsidRPr="00B26B5E">
        <w:rPr>
          <w:color w:val="000000" w:themeColor="text1"/>
          <w:sz w:val="28"/>
          <w:szCs w:val="28"/>
        </w:rPr>
        <w:lastRenderedPageBreak/>
        <w:t xml:space="preserve">материально-технической базы: анализа образовательных потребностей обучающихся, кадрового потенциала, реализуемой Программы и других составляющих </w:t>
      </w:r>
      <w:r w:rsidRPr="00B26B5E">
        <w:rPr>
          <w:color w:val="000000" w:themeColor="text1"/>
          <w:spacing w:val="-3"/>
          <w:sz w:val="28"/>
          <w:szCs w:val="28"/>
        </w:rPr>
        <w:t xml:space="preserve">(с </w:t>
      </w:r>
      <w:r w:rsidRPr="00B26B5E">
        <w:rPr>
          <w:color w:val="000000" w:themeColor="text1"/>
          <w:sz w:val="28"/>
          <w:szCs w:val="28"/>
        </w:rPr>
        <w:t>использованием данных цифрового сервиса по эксплуатации инфраструктуры) в целях обновления содержания и повышения качества</w:t>
      </w:r>
      <w:r w:rsidRPr="00B26B5E">
        <w:rPr>
          <w:color w:val="000000" w:themeColor="text1"/>
          <w:spacing w:val="9"/>
          <w:sz w:val="28"/>
          <w:szCs w:val="28"/>
        </w:rPr>
        <w:t xml:space="preserve"> </w:t>
      </w:r>
      <w:r w:rsidRPr="00B26B5E">
        <w:rPr>
          <w:color w:val="000000" w:themeColor="text1"/>
          <w:sz w:val="28"/>
          <w:szCs w:val="28"/>
        </w:rPr>
        <w:t>ДО.</w:t>
      </w:r>
    </w:p>
    <w:p w14:paraId="3C4476E6" w14:textId="77777777" w:rsidR="00710123" w:rsidRPr="00B26B5E" w:rsidRDefault="00710123" w:rsidP="00B26B5E">
      <w:pPr>
        <w:pStyle w:val="a5"/>
        <w:numPr>
          <w:ilvl w:val="0"/>
          <w:numId w:val="24"/>
        </w:numPr>
        <w:tabs>
          <w:tab w:val="left" w:pos="833"/>
        </w:tabs>
        <w:ind w:right="222" w:firstLine="0"/>
        <w:jc w:val="both"/>
        <w:rPr>
          <w:color w:val="000000" w:themeColor="text1"/>
          <w:sz w:val="28"/>
          <w:szCs w:val="28"/>
        </w:rPr>
      </w:pPr>
      <w:r w:rsidRPr="00B26B5E">
        <w:rPr>
          <w:color w:val="000000" w:themeColor="text1"/>
          <w:sz w:val="28"/>
          <w:szCs w:val="28"/>
        </w:rPr>
        <w:t>Имеются</w:t>
      </w:r>
      <w:r w:rsidRPr="00B26B5E">
        <w:rPr>
          <w:color w:val="000000" w:themeColor="text1"/>
          <w:spacing w:val="27"/>
          <w:sz w:val="28"/>
          <w:szCs w:val="28"/>
        </w:rPr>
        <w:t xml:space="preserve"> </w:t>
      </w:r>
      <w:r w:rsidRPr="00B26B5E">
        <w:rPr>
          <w:color w:val="000000" w:themeColor="text1"/>
          <w:sz w:val="28"/>
          <w:szCs w:val="28"/>
        </w:rPr>
        <w:t>дидактические</w:t>
      </w:r>
      <w:r w:rsidRPr="00B26B5E">
        <w:rPr>
          <w:color w:val="000000" w:themeColor="text1"/>
          <w:spacing w:val="28"/>
          <w:sz w:val="28"/>
          <w:szCs w:val="28"/>
        </w:rPr>
        <w:t xml:space="preserve"> </w:t>
      </w:r>
      <w:r w:rsidRPr="00B26B5E">
        <w:rPr>
          <w:color w:val="000000" w:themeColor="text1"/>
          <w:sz w:val="28"/>
          <w:szCs w:val="28"/>
        </w:rPr>
        <w:t>средства</w:t>
      </w:r>
      <w:r w:rsidRPr="00B26B5E">
        <w:rPr>
          <w:color w:val="000000" w:themeColor="text1"/>
          <w:spacing w:val="28"/>
          <w:sz w:val="28"/>
          <w:szCs w:val="28"/>
        </w:rPr>
        <w:t xml:space="preserve"> </w:t>
      </w:r>
      <w:r w:rsidRPr="00B26B5E">
        <w:rPr>
          <w:color w:val="000000" w:themeColor="text1"/>
          <w:sz w:val="28"/>
          <w:szCs w:val="28"/>
        </w:rPr>
        <w:t>и</w:t>
      </w:r>
      <w:r w:rsidRPr="00B26B5E">
        <w:rPr>
          <w:color w:val="000000" w:themeColor="text1"/>
          <w:spacing w:val="26"/>
          <w:sz w:val="28"/>
          <w:szCs w:val="28"/>
        </w:rPr>
        <w:t xml:space="preserve"> </w:t>
      </w:r>
      <w:r w:rsidRPr="00B26B5E">
        <w:rPr>
          <w:color w:val="000000" w:themeColor="text1"/>
          <w:sz w:val="28"/>
          <w:szCs w:val="28"/>
        </w:rPr>
        <w:t>оборудование</w:t>
      </w:r>
      <w:r w:rsidRPr="00B26B5E">
        <w:rPr>
          <w:color w:val="000000" w:themeColor="text1"/>
          <w:spacing w:val="27"/>
          <w:sz w:val="28"/>
          <w:szCs w:val="28"/>
        </w:rPr>
        <w:t xml:space="preserve"> </w:t>
      </w:r>
      <w:r w:rsidRPr="00B26B5E">
        <w:rPr>
          <w:color w:val="000000" w:themeColor="text1"/>
          <w:sz w:val="28"/>
          <w:szCs w:val="28"/>
        </w:rPr>
        <w:t>для</w:t>
      </w:r>
      <w:r w:rsidRPr="00B26B5E">
        <w:rPr>
          <w:color w:val="000000" w:themeColor="text1"/>
          <w:spacing w:val="28"/>
          <w:sz w:val="28"/>
          <w:szCs w:val="28"/>
        </w:rPr>
        <w:t xml:space="preserve"> </w:t>
      </w:r>
      <w:r w:rsidRPr="00B26B5E">
        <w:rPr>
          <w:color w:val="000000" w:themeColor="text1"/>
          <w:sz w:val="28"/>
          <w:szCs w:val="28"/>
        </w:rPr>
        <w:t>всестороннего</w:t>
      </w:r>
      <w:r w:rsidRPr="00B26B5E">
        <w:rPr>
          <w:color w:val="000000" w:themeColor="text1"/>
          <w:spacing w:val="27"/>
          <w:sz w:val="28"/>
          <w:szCs w:val="28"/>
        </w:rPr>
        <w:t xml:space="preserve"> </w:t>
      </w:r>
      <w:r w:rsidRPr="00B26B5E">
        <w:rPr>
          <w:color w:val="000000" w:themeColor="text1"/>
          <w:sz w:val="28"/>
          <w:szCs w:val="28"/>
        </w:rPr>
        <w:t>развития</w:t>
      </w:r>
      <w:r w:rsidRPr="00B26B5E">
        <w:rPr>
          <w:color w:val="000000" w:themeColor="text1"/>
          <w:spacing w:val="-67"/>
          <w:sz w:val="28"/>
          <w:szCs w:val="28"/>
        </w:rPr>
        <w:t xml:space="preserve"> </w:t>
      </w:r>
      <w:r w:rsidRPr="00B26B5E">
        <w:rPr>
          <w:color w:val="000000" w:themeColor="text1"/>
          <w:sz w:val="28"/>
          <w:szCs w:val="28"/>
        </w:rPr>
        <w:t>детей.</w:t>
      </w:r>
    </w:p>
    <w:p w14:paraId="29921B51" w14:textId="77777777" w:rsidR="00710123" w:rsidRPr="00B26B5E" w:rsidRDefault="002A66E0" w:rsidP="00B26B5E">
      <w:pPr>
        <w:pStyle w:val="a5"/>
        <w:numPr>
          <w:ilvl w:val="1"/>
          <w:numId w:val="24"/>
        </w:numPr>
        <w:tabs>
          <w:tab w:val="left" w:pos="1158"/>
          <w:tab w:val="left" w:pos="1160"/>
          <w:tab w:val="left" w:pos="2458"/>
          <w:tab w:val="left" w:pos="4759"/>
          <w:tab w:val="left" w:pos="6010"/>
          <w:tab w:val="left" w:pos="7415"/>
          <w:tab w:val="left" w:pos="7765"/>
          <w:tab w:val="left" w:pos="8441"/>
          <w:tab w:val="left" w:pos="10297"/>
        </w:tabs>
        <w:ind w:right="240" w:firstLine="0"/>
        <w:jc w:val="both"/>
        <w:rPr>
          <w:color w:val="000000" w:themeColor="text1"/>
          <w:sz w:val="28"/>
          <w:szCs w:val="28"/>
        </w:rPr>
      </w:pPr>
      <w:r>
        <w:rPr>
          <w:color w:val="000000" w:themeColor="text1"/>
          <w:sz w:val="28"/>
          <w:szCs w:val="28"/>
        </w:rPr>
        <w:t>Имеются аудиовизуальные средства </w:t>
      </w:r>
      <w:r w:rsidR="00710123" w:rsidRPr="00B26B5E">
        <w:rPr>
          <w:color w:val="000000" w:themeColor="text1"/>
          <w:sz w:val="28"/>
          <w:szCs w:val="28"/>
        </w:rPr>
        <w:t>(проектор</w:t>
      </w:r>
      <w:r w:rsidR="00710123" w:rsidRPr="00B26B5E">
        <w:rPr>
          <w:color w:val="000000" w:themeColor="text1"/>
          <w:sz w:val="28"/>
          <w:szCs w:val="28"/>
        </w:rPr>
        <w:tab/>
        <w:t>с</w:t>
      </w:r>
      <w:r w:rsidR="00710123" w:rsidRPr="00B26B5E">
        <w:rPr>
          <w:color w:val="000000" w:themeColor="text1"/>
          <w:sz w:val="28"/>
          <w:szCs w:val="28"/>
        </w:rPr>
        <w:tab/>
        <w:t>ПК,</w:t>
      </w:r>
      <w:r w:rsidR="00710123" w:rsidRPr="00B26B5E">
        <w:rPr>
          <w:color w:val="000000" w:themeColor="text1"/>
          <w:sz w:val="28"/>
          <w:szCs w:val="28"/>
        </w:rPr>
        <w:tab/>
        <w:t>магнитофоны</w:t>
      </w:r>
      <w:r w:rsidR="00710123" w:rsidRPr="00B26B5E">
        <w:rPr>
          <w:color w:val="000000" w:themeColor="text1"/>
          <w:sz w:val="28"/>
          <w:szCs w:val="28"/>
        </w:rPr>
        <w:tab/>
        <w:t>с</w:t>
      </w:r>
      <w:r w:rsidR="00710123" w:rsidRPr="00B26B5E">
        <w:rPr>
          <w:color w:val="000000" w:themeColor="text1"/>
          <w:spacing w:val="-67"/>
          <w:sz w:val="28"/>
          <w:szCs w:val="28"/>
        </w:rPr>
        <w:t xml:space="preserve"> </w:t>
      </w:r>
      <w:r w:rsidR="00710123" w:rsidRPr="00B26B5E">
        <w:rPr>
          <w:color w:val="000000" w:themeColor="text1"/>
          <w:sz w:val="28"/>
          <w:szCs w:val="28"/>
        </w:rPr>
        <w:t>кассетами и</w:t>
      </w:r>
      <w:r w:rsidR="00710123" w:rsidRPr="00B26B5E">
        <w:rPr>
          <w:color w:val="000000" w:themeColor="text1"/>
          <w:spacing w:val="1"/>
          <w:sz w:val="28"/>
          <w:szCs w:val="28"/>
        </w:rPr>
        <w:t xml:space="preserve"> </w:t>
      </w:r>
      <w:r w:rsidR="00710123" w:rsidRPr="00B26B5E">
        <w:rPr>
          <w:color w:val="000000" w:themeColor="text1"/>
          <w:sz w:val="28"/>
          <w:szCs w:val="28"/>
        </w:rPr>
        <w:t>дисками,</w:t>
      </w:r>
      <w:r w:rsidR="00710123" w:rsidRPr="00B26B5E">
        <w:rPr>
          <w:color w:val="000000" w:themeColor="text1"/>
          <w:spacing w:val="9"/>
          <w:sz w:val="28"/>
          <w:szCs w:val="28"/>
        </w:rPr>
        <w:t xml:space="preserve"> </w:t>
      </w:r>
      <w:r w:rsidR="00710123" w:rsidRPr="00B26B5E">
        <w:rPr>
          <w:color w:val="000000" w:themeColor="text1"/>
          <w:sz w:val="28"/>
          <w:szCs w:val="28"/>
        </w:rPr>
        <w:t>TV</w:t>
      </w:r>
      <w:r w:rsidR="00710123" w:rsidRPr="00B26B5E">
        <w:rPr>
          <w:color w:val="000000" w:themeColor="text1"/>
          <w:spacing w:val="2"/>
          <w:sz w:val="28"/>
          <w:szCs w:val="28"/>
        </w:rPr>
        <w:t xml:space="preserve"> </w:t>
      </w:r>
      <w:r w:rsidR="00710123" w:rsidRPr="00B26B5E">
        <w:rPr>
          <w:color w:val="000000" w:themeColor="text1"/>
          <w:sz w:val="28"/>
          <w:szCs w:val="28"/>
        </w:rPr>
        <w:t>и</w:t>
      </w:r>
      <w:r w:rsidR="00710123" w:rsidRPr="00B26B5E">
        <w:rPr>
          <w:color w:val="000000" w:themeColor="text1"/>
          <w:spacing w:val="1"/>
          <w:sz w:val="28"/>
          <w:szCs w:val="28"/>
        </w:rPr>
        <w:t xml:space="preserve"> </w:t>
      </w:r>
      <w:r w:rsidR="00710123" w:rsidRPr="00B26B5E">
        <w:rPr>
          <w:color w:val="000000" w:themeColor="text1"/>
          <w:sz w:val="28"/>
          <w:szCs w:val="28"/>
        </w:rPr>
        <w:t>т.п.).</w:t>
      </w:r>
    </w:p>
    <w:p w14:paraId="652EAA05" w14:textId="77777777" w:rsidR="00710123" w:rsidRPr="00B26B5E" w:rsidRDefault="00710123" w:rsidP="00B26B5E">
      <w:pPr>
        <w:pStyle w:val="a5"/>
        <w:numPr>
          <w:ilvl w:val="1"/>
          <w:numId w:val="24"/>
        </w:numPr>
        <w:tabs>
          <w:tab w:val="left" w:pos="1092"/>
        </w:tabs>
        <w:ind w:right="237" w:firstLine="0"/>
        <w:jc w:val="both"/>
        <w:rPr>
          <w:color w:val="000000" w:themeColor="text1"/>
          <w:sz w:val="28"/>
          <w:szCs w:val="28"/>
        </w:rPr>
      </w:pPr>
      <w:r w:rsidRPr="00B26B5E">
        <w:rPr>
          <w:color w:val="000000" w:themeColor="text1"/>
          <w:sz w:val="28"/>
          <w:szCs w:val="28"/>
        </w:rPr>
        <w:t>Имеются</w:t>
      </w:r>
      <w:r w:rsidRPr="00B26B5E">
        <w:rPr>
          <w:color w:val="000000" w:themeColor="text1"/>
          <w:spacing w:val="7"/>
          <w:sz w:val="28"/>
          <w:szCs w:val="28"/>
        </w:rPr>
        <w:t xml:space="preserve"> </w:t>
      </w:r>
      <w:r w:rsidRPr="00B26B5E">
        <w:rPr>
          <w:color w:val="000000" w:themeColor="text1"/>
          <w:sz w:val="28"/>
          <w:szCs w:val="28"/>
        </w:rPr>
        <w:t>альбомы,</w:t>
      </w:r>
      <w:r w:rsidRPr="00B26B5E">
        <w:rPr>
          <w:color w:val="000000" w:themeColor="text1"/>
          <w:spacing w:val="13"/>
          <w:sz w:val="28"/>
          <w:szCs w:val="28"/>
        </w:rPr>
        <w:t xml:space="preserve"> </w:t>
      </w:r>
      <w:r w:rsidRPr="00B26B5E">
        <w:rPr>
          <w:color w:val="000000" w:themeColor="text1"/>
          <w:sz w:val="28"/>
          <w:szCs w:val="28"/>
        </w:rPr>
        <w:t>художественная</w:t>
      </w:r>
      <w:r w:rsidRPr="00B26B5E">
        <w:rPr>
          <w:color w:val="000000" w:themeColor="text1"/>
          <w:spacing w:val="7"/>
          <w:sz w:val="28"/>
          <w:szCs w:val="28"/>
        </w:rPr>
        <w:t xml:space="preserve"> </w:t>
      </w:r>
      <w:r w:rsidRPr="00B26B5E">
        <w:rPr>
          <w:color w:val="000000" w:themeColor="text1"/>
          <w:sz w:val="28"/>
          <w:szCs w:val="28"/>
        </w:rPr>
        <w:t>литература</w:t>
      </w:r>
      <w:r w:rsidRPr="00B26B5E">
        <w:rPr>
          <w:color w:val="000000" w:themeColor="text1"/>
          <w:spacing w:val="11"/>
          <w:sz w:val="28"/>
          <w:szCs w:val="28"/>
        </w:rPr>
        <w:t xml:space="preserve"> </w:t>
      </w:r>
      <w:r w:rsidRPr="00B26B5E">
        <w:rPr>
          <w:color w:val="000000" w:themeColor="text1"/>
          <w:sz w:val="28"/>
          <w:szCs w:val="28"/>
        </w:rPr>
        <w:t>и</w:t>
      </w:r>
      <w:r w:rsidRPr="00B26B5E">
        <w:rPr>
          <w:color w:val="000000" w:themeColor="text1"/>
          <w:spacing w:val="6"/>
          <w:sz w:val="28"/>
          <w:szCs w:val="28"/>
        </w:rPr>
        <w:t xml:space="preserve"> </w:t>
      </w:r>
      <w:r w:rsidRPr="00B26B5E">
        <w:rPr>
          <w:color w:val="000000" w:themeColor="text1"/>
          <w:sz w:val="28"/>
          <w:szCs w:val="28"/>
        </w:rPr>
        <w:t>прочее</w:t>
      </w:r>
      <w:r w:rsidRPr="00B26B5E">
        <w:rPr>
          <w:color w:val="000000" w:themeColor="text1"/>
          <w:spacing w:val="7"/>
          <w:sz w:val="28"/>
          <w:szCs w:val="28"/>
        </w:rPr>
        <w:t xml:space="preserve"> </w:t>
      </w:r>
      <w:r w:rsidRPr="00B26B5E">
        <w:rPr>
          <w:color w:val="000000" w:themeColor="text1"/>
          <w:sz w:val="28"/>
          <w:szCs w:val="28"/>
        </w:rPr>
        <w:t>для</w:t>
      </w:r>
      <w:r w:rsidRPr="00B26B5E">
        <w:rPr>
          <w:color w:val="000000" w:themeColor="text1"/>
          <w:spacing w:val="8"/>
          <w:sz w:val="28"/>
          <w:szCs w:val="28"/>
        </w:rPr>
        <w:t xml:space="preserve"> </w:t>
      </w:r>
      <w:r w:rsidRPr="00B26B5E">
        <w:rPr>
          <w:color w:val="000000" w:themeColor="text1"/>
          <w:sz w:val="28"/>
          <w:szCs w:val="28"/>
        </w:rPr>
        <w:t>обогащения</w:t>
      </w:r>
      <w:r w:rsidRPr="00B26B5E">
        <w:rPr>
          <w:color w:val="000000" w:themeColor="text1"/>
          <w:spacing w:val="-67"/>
          <w:sz w:val="28"/>
          <w:szCs w:val="28"/>
        </w:rPr>
        <w:t xml:space="preserve"> </w:t>
      </w:r>
      <w:r w:rsidRPr="00B26B5E">
        <w:rPr>
          <w:color w:val="000000" w:themeColor="text1"/>
          <w:sz w:val="28"/>
          <w:szCs w:val="28"/>
        </w:rPr>
        <w:t>детей впечатлениями.</w:t>
      </w:r>
    </w:p>
    <w:p w14:paraId="4A3D797A" w14:textId="77777777" w:rsidR="00710123" w:rsidRPr="00B26B5E" w:rsidRDefault="00710123" w:rsidP="00B26B5E">
      <w:pPr>
        <w:pStyle w:val="a5"/>
        <w:numPr>
          <w:ilvl w:val="1"/>
          <w:numId w:val="24"/>
        </w:numPr>
        <w:tabs>
          <w:tab w:val="left" w:pos="1068"/>
        </w:tabs>
        <w:ind w:right="231" w:firstLine="0"/>
        <w:jc w:val="both"/>
        <w:rPr>
          <w:color w:val="000000" w:themeColor="text1"/>
          <w:sz w:val="28"/>
          <w:szCs w:val="28"/>
        </w:rPr>
      </w:pPr>
      <w:r w:rsidRPr="00B26B5E">
        <w:rPr>
          <w:color w:val="000000" w:themeColor="text1"/>
          <w:sz w:val="28"/>
          <w:szCs w:val="28"/>
        </w:rPr>
        <w:t>В группах имеются дидактические игры (лото, домино, наборы картинок),</w:t>
      </w:r>
      <w:r w:rsidRPr="00B26B5E">
        <w:rPr>
          <w:color w:val="000000" w:themeColor="text1"/>
          <w:spacing w:val="1"/>
          <w:sz w:val="28"/>
          <w:szCs w:val="28"/>
        </w:rPr>
        <w:t xml:space="preserve"> </w:t>
      </w:r>
      <w:r w:rsidRPr="00B26B5E">
        <w:rPr>
          <w:color w:val="000000" w:themeColor="text1"/>
          <w:sz w:val="28"/>
          <w:szCs w:val="28"/>
        </w:rPr>
        <w:t>различные сюжетные игровые наборы и игрушки ("Айболит", детский телефон,</w:t>
      </w:r>
      <w:r w:rsidRPr="00B26B5E">
        <w:rPr>
          <w:color w:val="000000" w:themeColor="text1"/>
          <w:spacing w:val="1"/>
          <w:sz w:val="28"/>
          <w:szCs w:val="28"/>
        </w:rPr>
        <w:t xml:space="preserve"> </w:t>
      </w:r>
      <w:r w:rsidRPr="00B26B5E">
        <w:rPr>
          <w:color w:val="000000" w:themeColor="text1"/>
          <w:sz w:val="28"/>
          <w:szCs w:val="28"/>
        </w:rPr>
        <w:t>разнообразные</w:t>
      </w:r>
      <w:r w:rsidRPr="00B26B5E">
        <w:rPr>
          <w:color w:val="000000" w:themeColor="text1"/>
          <w:spacing w:val="1"/>
          <w:sz w:val="28"/>
          <w:szCs w:val="28"/>
        </w:rPr>
        <w:t xml:space="preserve"> </w:t>
      </w:r>
      <w:r w:rsidRPr="00B26B5E">
        <w:rPr>
          <w:color w:val="000000" w:themeColor="text1"/>
          <w:sz w:val="28"/>
          <w:szCs w:val="28"/>
        </w:rPr>
        <w:t>звучащие</w:t>
      </w:r>
      <w:r w:rsidRPr="00B26B5E">
        <w:rPr>
          <w:color w:val="000000" w:themeColor="text1"/>
          <w:spacing w:val="1"/>
          <w:sz w:val="28"/>
          <w:szCs w:val="28"/>
        </w:rPr>
        <w:t xml:space="preserve"> </w:t>
      </w:r>
      <w:r w:rsidRPr="00B26B5E">
        <w:rPr>
          <w:color w:val="000000" w:themeColor="text1"/>
          <w:sz w:val="28"/>
          <w:szCs w:val="28"/>
        </w:rPr>
        <w:t>игрушки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т.п.)</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разных</w:t>
      </w:r>
      <w:r w:rsidRPr="00B26B5E">
        <w:rPr>
          <w:color w:val="000000" w:themeColor="text1"/>
          <w:spacing w:val="1"/>
          <w:sz w:val="28"/>
          <w:szCs w:val="28"/>
        </w:rPr>
        <w:t xml:space="preserve"> </w:t>
      </w:r>
      <w:r w:rsidRPr="00B26B5E">
        <w:rPr>
          <w:color w:val="000000" w:themeColor="text1"/>
          <w:sz w:val="28"/>
          <w:szCs w:val="28"/>
        </w:rPr>
        <w:t>видах</w:t>
      </w:r>
      <w:r w:rsidRPr="00B26B5E">
        <w:rPr>
          <w:color w:val="000000" w:themeColor="text1"/>
          <w:spacing w:val="1"/>
          <w:sz w:val="28"/>
          <w:szCs w:val="28"/>
        </w:rPr>
        <w:t xml:space="preserve"> </w:t>
      </w:r>
      <w:r w:rsidRPr="00B26B5E">
        <w:rPr>
          <w:color w:val="000000" w:themeColor="text1"/>
          <w:sz w:val="28"/>
          <w:szCs w:val="28"/>
        </w:rPr>
        <w:t>деятельности.</w:t>
      </w:r>
    </w:p>
    <w:p w14:paraId="336A1A3C" w14:textId="77777777" w:rsidR="00710123" w:rsidRPr="00B26B5E" w:rsidRDefault="00710123" w:rsidP="00B26B5E">
      <w:pPr>
        <w:pStyle w:val="a5"/>
        <w:numPr>
          <w:ilvl w:val="1"/>
          <w:numId w:val="24"/>
        </w:numPr>
        <w:tabs>
          <w:tab w:val="left" w:pos="1011"/>
        </w:tabs>
        <w:spacing w:line="322" w:lineRule="exact"/>
        <w:ind w:left="1010" w:hanging="495"/>
        <w:jc w:val="both"/>
        <w:rPr>
          <w:color w:val="000000" w:themeColor="text1"/>
          <w:sz w:val="28"/>
          <w:szCs w:val="28"/>
        </w:rPr>
      </w:pPr>
      <w:r w:rsidRPr="00B26B5E">
        <w:rPr>
          <w:color w:val="000000" w:themeColor="text1"/>
          <w:sz w:val="28"/>
          <w:szCs w:val="28"/>
        </w:rPr>
        <w:t>Имеются</w:t>
      </w:r>
      <w:r w:rsidRPr="00B26B5E">
        <w:rPr>
          <w:color w:val="000000" w:themeColor="text1"/>
          <w:spacing w:val="-4"/>
          <w:sz w:val="28"/>
          <w:szCs w:val="28"/>
        </w:rPr>
        <w:t xml:space="preserve"> </w:t>
      </w:r>
      <w:r w:rsidRPr="00B26B5E">
        <w:rPr>
          <w:color w:val="000000" w:themeColor="text1"/>
          <w:sz w:val="28"/>
          <w:szCs w:val="28"/>
        </w:rPr>
        <w:t>игры</w:t>
      </w:r>
      <w:r w:rsidRPr="00B26B5E">
        <w:rPr>
          <w:color w:val="000000" w:themeColor="text1"/>
          <w:spacing w:val="-5"/>
          <w:sz w:val="28"/>
          <w:szCs w:val="28"/>
        </w:rPr>
        <w:t xml:space="preserve"> </w:t>
      </w:r>
      <w:r w:rsidRPr="00B26B5E">
        <w:rPr>
          <w:color w:val="000000" w:themeColor="text1"/>
          <w:sz w:val="28"/>
          <w:szCs w:val="28"/>
        </w:rPr>
        <w:t>для</w:t>
      </w:r>
      <w:r w:rsidRPr="00B26B5E">
        <w:rPr>
          <w:color w:val="000000" w:themeColor="text1"/>
          <w:spacing w:val="-3"/>
          <w:sz w:val="28"/>
          <w:szCs w:val="28"/>
        </w:rPr>
        <w:t xml:space="preserve"> </w:t>
      </w:r>
      <w:r w:rsidRPr="00B26B5E">
        <w:rPr>
          <w:color w:val="000000" w:themeColor="text1"/>
          <w:sz w:val="28"/>
          <w:szCs w:val="28"/>
        </w:rPr>
        <w:t>интеллектуального</w:t>
      </w:r>
      <w:r w:rsidRPr="00B26B5E">
        <w:rPr>
          <w:color w:val="000000" w:themeColor="text1"/>
          <w:spacing w:val="-5"/>
          <w:sz w:val="28"/>
          <w:szCs w:val="28"/>
        </w:rPr>
        <w:t xml:space="preserve"> </w:t>
      </w:r>
      <w:r w:rsidRPr="00B26B5E">
        <w:rPr>
          <w:color w:val="000000" w:themeColor="text1"/>
          <w:sz w:val="28"/>
          <w:szCs w:val="28"/>
        </w:rPr>
        <w:t>развития</w:t>
      </w:r>
      <w:r w:rsidRPr="00B26B5E">
        <w:rPr>
          <w:color w:val="000000" w:themeColor="text1"/>
          <w:spacing w:val="-4"/>
          <w:sz w:val="28"/>
          <w:szCs w:val="28"/>
        </w:rPr>
        <w:t xml:space="preserve"> </w:t>
      </w:r>
      <w:r w:rsidRPr="00B26B5E">
        <w:rPr>
          <w:color w:val="000000" w:themeColor="text1"/>
          <w:sz w:val="28"/>
          <w:szCs w:val="28"/>
        </w:rPr>
        <w:t>(шахматы,</w:t>
      </w:r>
      <w:r w:rsidRPr="00B26B5E">
        <w:rPr>
          <w:color w:val="000000" w:themeColor="text1"/>
          <w:spacing w:val="-3"/>
          <w:sz w:val="28"/>
          <w:szCs w:val="28"/>
        </w:rPr>
        <w:t xml:space="preserve"> </w:t>
      </w:r>
      <w:r w:rsidRPr="00B26B5E">
        <w:rPr>
          <w:color w:val="000000" w:themeColor="text1"/>
          <w:sz w:val="28"/>
          <w:szCs w:val="28"/>
        </w:rPr>
        <w:t>шашки,</w:t>
      </w:r>
      <w:r w:rsidRPr="00B26B5E">
        <w:rPr>
          <w:color w:val="000000" w:themeColor="text1"/>
          <w:spacing w:val="-3"/>
          <w:sz w:val="28"/>
          <w:szCs w:val="28"/>
        </w:rPr>
        <w:t xml:space="preserve"> </w:t>
      </w:r>
      <w:r w:rsidRPr="00B26B5E">
        <w:rPr>
          <w:color w:val="000000" w:themeColor="text1"/>
          <w:sz w:val="28"/>
          <w:szCs w:val="28"/>
        </w:rPr>
        <w:t>др.).</w:t>
      </w:r>
    </w:p>
    <w:p w14:paraId="087D2C45" w14:textId="77777777" w:rsidR="00710123" w:rsidRPr="00B26B5E" w:rsidRDefault="00710123" w:rsidP="00B26B5E">
      <w:pPr>
        <w:pStyle w:val="a5"/>
        <w:numPr>
          <w:ilvl w:val="1"/>
          <w:numId w:val="24"/>
        </w:numPr>
        <w:tabs>
          <w:tab w:val="left" w:pos="1011"/>
        </w:tabs>
        <w:spacing w:line="322" w:lineRule="exact"/>
        <w:ind w:left="1010" w:hanging="495"/>
        <w:jc w:val="both"/>
        <w:rPr>
          <w:color w:val="000000" w:themeColor="text1"/>
          <w:sz w:val="28"/>
          <w:szCs w:val="28"/>
        </w:rPr>
      </w:pPr>
      <w:r w:rsidRPr="00B26B5E">
        <w:rPr>
          <w:color w:val="000000" w:themeColor="text1"/>
          <w:sz w:val="28"/>
          <w:szCs w:val="28"/>
        </w:rPr>
        <w:t>Имеются</w:t>
      </w:r>
      <w:r w:rsidRPr="00B26B5E">
        <w:rPr>
          <w:color w:val="000000" w:themeColor="text1"/>
          <w:spacing w:val="-4"/>
          <w:sz w:val="28"/>
          <w:szCs w:val="28"/>
        </w:rPr>
        <w:t xml:space="preserve"> </w:t>
      </w:r>
      <w:r w:rsidRPr="00B26B5E">
        <w:rPr>
          <w:color w:val="000000" w:themeColor="text1"/>
          <w:sz w:val="28"/>
          <w:szCs w:val="28"/>
        </w:rPr>
        <w:t>игрушки</w:t>
      </w:r>
      <w:r w:rsidRPr="00B26B5E">
        <w:rPr>
          <w:color w:val="000000" w:themeColor="text1"/>
          <w:spacing w:val="-6"/>
          <w:sz w:val="28"/>
          <w:szCs w:val="28"/>
        </w:rPr>
        <w:t xml:space="preserve"> </w:t>
      </w:r>
      <w:r w:rsidRPr="00B26B5E">
        <w:rPr>
          <w:color w:val="000000" w:themeColor="text1"/>
          <w:sz w:val="28"/>
          <w:szCs w:val="28"/>
        </w:rPr>
        <w:t>и</w:t>
      </w:r>
      <w:r w:rsidRPr="00B26B5E">
        <w:rPr>
          <w:color w:val="000000" w:themeColor="text1"/>
          <w:spacing w:val="-6"/>
          <w:sz w:val="28"/>
          <w:szCs w:val="28"/>
        </w:rPr>
        <w:t xml:space="preserve"> </w:t>
      </w:r>
      <w:r w:rsidRPr="00B26B5E">
        <w:rPr>
          <w:color w:val="000000" w:themeColor="text1"/>
          <w:sz w:val="28"/>
          <w:szCs w:val="28"/>
        </w:rPr>
        <w:t>оборудование</w:t>
      </w:r>
      <w:r w:rsidRPr="00B26B5E">
        <w:rPr>
          <w:color w:val="000000" w:themeColor="text1"/>
          <w:spacing w:val="-5"/>
          <w:sz w:val="28"/>
          <w:szCs w:val="28"/>
        </w:rPr>
        <w:t xml:space="preserve"> </w:t>
      </w:r>
      <w:r w:rsidRPr="00B26B5E">
        <w:rPr>
          <w:color w:val="000000" w:themeColor="text1"/>
          <w:sz w:val="28"/>
          <w:szCs w:val="28"/>
        </w:rPr>
        <w:t>для</w:t>
      </w:r>
      <w:r w:rsidRPr="00B26B5E">
        <w:rPr>
          <w:color w:val="000000" w:themeColor="text1"/>
          <w:spacing w:val="-4"/>
          <w:sz w:val="28"/>
          <w:szCs w:val="28"/>
        </w:rPr>
        <w:t xml:space="preserve"> </w:t>
      </w:r>
      <w:r w:rsidRPr="00B26B5E">
        <w:rPr>
          <w:color w:val="000000" w:themeColor="text1"/>
          <w:sz w:val="28"/>
          <w:szCs w:val="28"/>
        </w:rPr>
        <w:t>сенсорного</w:t>
      </w:r>
      <w:r w:rsidRPr="00B26B5E">
        <w:rPr>
          <w:color w:val="000000" w:themeColor="text1"/>
          <w:spacing w:val="-6"/>
          <w:sz w:val="28"/>
          <w:szCs w:val="28"/>
        </w:rPr>
        <w:t xml:space="preserve"> </w:t>
      </w:r>
      <w:r w:rsidRPr="00B26B5E">
        <w:rPr>
          <w:color w:val="000000" w:themeColor="text1"/>
          <w:sz w:val="28"/>
          <w:szCs w:val="28"/>
        </w:rPr>
        <w:t>развития.</w:t>
      </w:r>
    </w:p>
    <w:p w14:paraId="4517F695" w14:textId="77777777" w:rsidR="00710123" w:rsidRPr="00B26B5E" w:rsidRDefault="00710123" w:rsidP="00B26B5E">
      <w:pPr>
        <w:pStyle w:val="a5"/>
        <w:numPr>
          <w:ilvl w:val="1"/>
          <w:numId w:val="24"/>
        </w:numPr>
        <w:tabs>
          <w:tab w:val="left" w:pos="1011"/>
        </w:tabs>
        <w:spacing w:line="322" w:lineRule="exact"/>
        <w:ind w:left="1010" w:hanging="495"/>
        <w:jc w:val="both"/>
        <w:rPr>
          <w:color w:val="000000" w:themeColor="text1"/>
          <w:sz w:val="28"/>
          <w:szCs w:val="28"/>
        </w:rPr>
      </w:pPr>
      <w:r w:rsidRPr="00B26B5E">
        <w:rPr>
          <w:color w:val="000000" w:themeColor="text1"/>
          <w:sz w:val="28"/>
          <w:szCs w:val="28"/>
        </w:rPr>
        <w:t>Имеется</w:t>
      </w:r>
      <w:r w:rsidRPr="00B26B5E">
        <w:rPr>
          <w:color w:val="000000" w:themeColor="text1"/>
          <w:spacing w:val="-6"/>
          <w:sz w:val="28"/>
          <w:szCs w:val="28"/>
        </w:rPr>
        <w:t xml:space="preserve"> </w:t>
      </w:r>
      <w:r w:rsidRPr="00B26B5E">
        <w:rPr>
          <w:color w:val="000000" w:themeColor="text1"/>
          <w:sz w:val="28"/>
          <w:szCs w:val="28"/>
        </w:rPr>
        <w:t>наглядный</w:t>
      </w:r>
      <w:r w:rsidRPr="00B26B5E">
        <w:rPr>
          <w:color w:val="000000" w:themeColor="text1"/>
          <w:spacing w:val="-7"/>
          <w:sz w:val="28"/>
          <w:szCs w:val="28"/>
        </w:rPr>
        <w:t xml:space="preserve"> </w:t>
      </w:r>
      <w:r w:rsidRPr="00B26B5E">
        <w:rPr>
          <w:color w:val="000000" w:themeColor="text1"/>
          <w:sz w:val="28"/>
          <w:szCs w:val="28"/>
        </w:rPr>
        <w:t>и</w:t>
      </w:r>
      <w:r w:rsidRPr="00B26B5E">
        <w:rPr>
          <w:color w:val="000000" w:themeColor="text1"/>
          <w:spacing w:val="-6"/>
          <w:sz w:val="28"/>
          <w:szCs w:val="28"/>
        </w:rPr>
        <w:t xml:space="preserve"> </w:t>
      </w:r>
      <w:r w:rsidRPr="00B26B5E">
        <w:rPr>
          <w:color w:val="000000" w:themeColor="text1"/>
          <w:sz w:val="28"/>
          <w:szCs w:val="28"/>
        </w:rPr>
        <w:t>иллюстративный</w:t>
      </w:r>
      <w:r w:rsidRPr="00B26B5E">
        <w:rPr>
          <w:color w:val="000000" w:themeColor="text1"/>
          <w:spacing w:val="-7"/>
          <w:sz w:val="28"/>
          <w:szCs w:val="28"/>
        </w:rPr>
        <w:t xml:space="preserve"> </w:t>
      </w:r>
      <w:r w:rsidRPr="00B26B5E">
        <w:rPr>
          <w:color w:val="000000" w:themeColor="text1"/>
          <w:sz w:val="28"/>
          <w:szCs w:val="28"/>
        </w:rPr>
        <w:t>материал.</w:t>
      </w:r>
    </w:p>
    <w:p w14:paraId="435B8FB7" w14:textId="77777777" w:rsidR="00710123" w:rsidRPr="00B26B5E" w:rsidRDefault="00710123" w:rsidP="00B26B5E">
      <w:pPr>
        <w:pStyle w:val="a5"/>
        <w:numPr>
          <w:ilvl w:val="1"/>
          <w:numId w:val="24"/>
        </w:numPr>
        <w:tabs>
          <w:tab w:val="left" w:pos="1030"/>
        </w:tabs>
        <w:ind w:right="235" w:firstLine="0"/>
        <w:jc w:val="both"/>
        <w:rPr>
          <w:color w:val="000000" w:themeColor="text1"/>
          <w:sz w:val="28"/>
          <w:szCs w:val="28"/>
        </w:rPr>
      </w:pPr>
      <w:r w:rsidRPr="00B26B5E">
        <w:rPr>
          <w:color w:val="000000" w:themeColor="text1"/>
          <w:sz w:val="28"/>
          <w:szCs w:val="28"/>
        </w:rPr>
        <w:t>Созданы</w:t>
      </w:r>
      <w:r w:rsidRPr="00B26B5E">
        <w:rPr>
          <w:color w:val="000000" w:themeColor="text1"/>
          <w:spacing w:val="13"/>
          <w:sz w:val="28"/>
          <w:szCs w:val="28"/>
        </w:rPr>
        <w:t xml:space="preserve"> </w:t>
      </w:r>
      <w:r w:rsidRPr="00B26B5E">
        <w:rPr>
          <w:color w:val="000000" w:themeColor="text1"/>
          <w:sz w:val="28"/>
          <w:szCs w:val="28"/>
        </w:rPr>
        <w:t>условия</w:t>
      </w:r>
      <w:r w:rsidRPr="00B26B5E">
        <w:rPr>
          <w:color w:val="000000" w:themeColor="text1"/>
          <w:spacing w:val="16"/>
          <w:sz w:val="28"/>
          <w:szCs w:val="28"/>
        </w:rPr>
        <w:t xml:space="preserve"> </w:t>
      </w:r>
      <w:r w:rsidRPr="00B26B5E">
        <w:rPr>
          <w:color w:val="000000" w:themeColor="text1"/>
          <w:sz w:val="28"/>
          <w:szCs w:val="28"/>
        </w:rPr>
        <w:t>для</w:t>
      </w:r>
      <w:r w:rsidRPr="00B26B5E">
        <w:rPr>
          <w:color w:val="000000" w:themeColor="text1"/>
          <w:spacing w:val="16"/>
          <w:sz w:val="28"/>
          <w:szCs w:val="28"/>
        </w:rPr>
        <w:t xml:space="preserve"> </w:t>
      </w:r>
      <w:r w:rsidRPr="00B26B5E">
        <w:rPr>
          <w:color w:val="000000" w:themeColor="text1"/>
          <w:sz w:val="28"/>
          <w:szCs w:val="28"/>
        </w:rPr>
        <w:t>совместной</w:t>
      </w:r>
      <w:r w:rsidRPr="00B26B5E">
        <w:rPr>
          <w:color w:val="000000" w:themeColor="text1"/>
          <w:spacing w:val="13"/>
          <w:sz w:val="28"/>
          <w:szCs w:val="28"/>
        </w:rPr>
        <w:t xml:space="preserve"> </w:t>
      </w:r>
      <w:r w:rsidRPr="00B26B5E">
        <w:rPr>
          <w:color w:val="000000" w:themeColor="text1"/>
          <w:sz w:val="28"/>
          <w:szCs w:val="28"/>
        </w:rPr>
        <w:t>и</w:t>
      </w:r>
      <w:r w:rsidRPr="00B26B5E">
        <w:rPr>
          <w:color w:val="000000" w:themeColor="text1"/>
          <w:spacing w:val="14"/>
          <w:sz w:val="28"/>
          <w:szCs w:val="28"/>
        </w:rPr>
        <w:t xml:space="preserve"> </w:t>
      </w:r>
      <w:r w:rsidRPr="00B26B5E">
        <w:rPr>
          <w:color w:val="000000" w:themeColor="text1"/>
          <w:sz w:val="28"/>
          <w:szCs w:val="28"/>
        </w:rPr>
        <w:t>индивидуальной</w:t>
      </w:r>
      <w:r w:rsidRPr="00B26B5E">
        <w:rPr>
          <w:color w:val="000000" w:themeColor="text1"/>
          <w:spacing w:val="14"/>
          <w:sz w:val="28"/>
          <w:szCs w:val="28"/>
        </w:rPr>
        <w:t xml:space="preserve"> </w:t>
      </w:r>
      <w:r w:rsidRPr="00B26B5E">
        <w:rPr>
          <w:color w:val="000000" w:themeColor="text1"/>
          <w:sz w:val="28"/>
          <w:szCs w:val="28"/>
        </w:rPr>
        <w:t>активности</w:t>
      </w:r>
      <w:r w:rsidRPr="00B26B5E">
        <w:rPr>
          <w:color w:val="000000" w:themeColor="text1"/>
          <w:spacing w:val="14"/>
          <w:sz w:val="28"/>
          <w:szCs w:val="28"/>
        </w:rPr>
        <w:t xml:space="preserve"> </w:t>
      </w:r>
      <w:r w:rsidRPr="00B26B5E">
        <w:rPr>
          <w:color w:val="000000" w:themeColor="text1"/>
          <w:sz w:val="28"/>
          <w:szCs w:val="28"/>
        </w:rPr>
        <w:t>детей</w:t>
      </w:r>
      <w:r w:rsidRPr="00B26B5E">
        <w:rPr>
          <w:color w:val="000000" w:themeColor="text1"/>
          <w:spacing w:val="13"/>
          <w:sz w:val="28"/>
          <w:szCs w:val="28"/>
        </w:rPr>
        <w:t xml:space="preserve"> </w:t>
      </w:r>
      <w:r w:rsidRPr="00B26B5E">
        <w:rPr>
          <w:color w:val="000000" w:themeColor="text1"/>
          <w:sz w:val="28"/>
          <w:szCs w:val="28"/>
        </w:rPr>
        <w:t>(в</w:t>
      </w:r>
      <w:r w:rsidRPr="00B26B5E">
        <w:rPr>
          <w:color w:val="000000" w:themeColor="text1"/>
          <w:spacing w:val="13"/>
          <w:sz w:val="28"/>
          <w:szCs w:val="28"/>
        </w:rPr>
        <w:t xml:space="preserve"> </w:t>
      </w:r>
      <w:r w:rsidRPr="00B26B5E">
        <w:rPr>
          <w:color w:val="000000" w:themeColor="text1"/>
          <w:sz w:val="28"/>
          <w:szCs w:val="28"/>
        </w:rPr>
        <w:t>том</w:t>
      </w:r>
      <w:r w:rsidRPr="00B26B5E">
        <w:rPr>
          <w:color w:val="000000" w:themeColor="text1"/>
          <w:spacing w:val="-67"/>
          <w:sz w:val="28"/>
          <w:szCs w:val="28"/>
        </w:rPr>
        <w:t xml:space="preserve"> </w:t>
      </w:r>
      <w:r w:rsidRPr="00B26B5E">
        <w:rPr>
          <w:color w:val="000000" w:themeColor="text1"/>
          <w:sz w:val="28"/>
          <w:szCs w:val="28"/>
        </w:rPr>
        <w:t>числе</w:t>
      </w:r>
      <w:r w:rsidRPr="00B26B5E">
        <w:rPr>
          <w:color w:val="000000" w:themeColor="text1"/>
          <w:spacing w:val="1"/>
          <w:sz w:val="28"/>
          <w:szCs w:val="28"/>
        </w:rPr>
        <w:t xml:space="preserve"> </w:t>
      </w:r>
      <w:r w:rsidRPr="00B26B5E">
        <w:rPr>
          <w:color w:val="000000" w:themeColor="text1"/>
          <w:sz w:val="28"/>
          <w:szCs w:val="28"/>
        </w:rPr>
        <w:t>"уголки</w:t>
      </w:r>
      <w:r w:rsidRPr="00B26B5E">
        <w:rPr>
          <w:color w:val="000000" w:themeColor="text1"/>
          <w:spacing w:val="1"/>
          <w:sz w:val="28"/>
          <w:szCs w:val="28"/>
        </w:rPr>
        <w:t xml:space="preserve"> </w:t>
      </w:r>
      <w:r w:rsidRPr="00B26B5E">
        <w:rPr>
          <w:color w:val="000000" w:themeColor="text1"/>
          <w:sz w:val="28"/>
          <w:szCs w:val="28"/>
        </w:rPr>
        <w:t>уединения").</w:t>
      </w:r>
    </w:p>
    <w:p w14:paraId="2AA5344D" w14:textId="77777777" w:rsidR="00710123" w:rsidRPr="00B26B5E" w:rsidRDefault="00710123" w:rsidP="00B26B5E">
      <w:pPr>
        <w:pStyle w:val="a5"/>
        <w:numPr>
          <w:ilvl w:val="0"/>
          <w:numId w:val="24"/>
        </w:numPr>
        <w:tabs>
          <w:tab w:val="left" w:pos="800"/>
        </w:tabs>
        <w:spacing w:line="321" w:lineRule="exact"/>
        <w:ind w:left="799" w:hanging="284"/>
        <w:jc w:val="both"/>
        <w:rPr>
          <w:color w:val="000000" w:themeColor="text1"/>
          <w:sz w:val="28"/>
          <w:szCs w:val="28"/>
        </w:rPr>
      </w:pPr>
      <w:r w:rsidRPr="00B26B5E">
        <w:rPr>
          <w:color w:val="000000" w:themeColor="text1"/>
          <w:sz w:val="28"/>
          <w:szCs w:val="28"/>
        </w:rPr>
        <w:t>В</w:t>
      </w:r>
      <w:r w:rsidRPr="00B26B5E">
        <w:rPr>
          <w:color w:val="000000" w:themeColor="text1"/>
          <w:spacing w:val="-7"/>
          <w:sz w:val="28"/>
          <w:szCs w:val="28"/>
        </w:rPr>
        <w:t xml:space="preserve"> </w:t>
      </w:r>
      <w:r w:rsidRPr="00B26B5E">
        <w:rPr>
          <w:color w:val="000000" w:themeColor="text1"/>
          <w:sz w:val="28"/>
          <w:szCs w:val="28"/>
        </w:rPr>
        <w:t>ДОУ</w:t>
      </w:r>
      <w:r w:rsidRPr="00B26B5E">
        <w:rPr>
          <w:color w:val="000000" w:themeColor="text1"/>
          <w:spacing w:val="-4"/>
          <w:sz w:val="28"/>
          <w:szCs w:val="28"/>
        </w:rPr>
        <w:t xml:space="preserve"> </w:t>
      </w:r>
      <w:r w:rsidRPr="00B26B5E">
        <w:rPr>
          <w:color w:val="000000" w:themeColor="text1"/>
          <w:sz w:val="28"/>
          <w:szCs w:val="28"/>
        </w:rPr>
        <w:t>созданы</w:t>
      </w:r>
      <w:r w:rsidRPr="00B26B5E">
        <w:rPr>
          <w:color w:val="000000" w:themeColor="text1"/>
          <w:spacing w:val="-4"/>
          <w:sz w:val="28"/>
          <w:szCs w:val="28"/>
        </w:rPr>
        <w:t xml:space="preserve"> </w:t>
      </w:r>
      <w:r w:rsidRPr="00B26B5E">
        <w:rPr>
          <w:color w:val="000000" w:themeColor="text1"/>
          <w:sz w:val="28"/>
          <w:szCs w:val="28"/>
        </w:rPr>
        <w:t>условия</w:t>
      </w:r>
      <w:r w:rsidRPr="00B26B5E">
        <w:rPr>
          <w:color w:val="000000" w:themeColor="text1"/>
          <w:spacing w:val="-3"/>
          <w:sz w:val="28"/>
          <w:szCs w:val="28"/>
        </w:rPr>
        <w:t xml:space="preserve"> </w:t>
      </w:r>
      <w:r w:rsidRPr="00B26B5E">
        <w:rPr>
          <w:color w:val="000000" w:themeColor="text1"/>
          <w:sz w:val="28"/>
          <w:szCs w:val="28"/>
        </w:rPr>
        <w:t>для</w:t>
      </w:r>
      <w:r w:rsidRPr="00B26B5E">
        <w:rPr>
          <w:color w:val="000000" w:themeColor="text1"/>
          <w:spacing w:val="-2"/>
          <w:sz w:val="28"/>
          <w:szCs w:val="28"/>
        </w:rPr>
        <w:t xml:space="preserve"> </w:t>
      </w:r>
      <w:r w:rsidRPr="00B26B5E">
        <w:rPr>
          <w:color w:val="000000" w:themeColor="text1"/>
          <w:sz w:val="28"/>
          <w:szCs w:val="28"/>
        </w:rPr>
        <w:t>охраны</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2"/>
          <w:sz w:val="28"/>
          <w:szCs w:val="28"/>
        </w:rPr>
        <w:t xml:space="preserve"> </w:t>
      </w:r>
      <w:r w:rsidRPr="00B26B5E">
        <w:rPr>
          <w:color w:val="000000" w:themeColor="text1"/>
          <w:sz w:val="28"/>
          <w:szCs w:val="28"/>
        </w:rPr>
        <w:t>укрепления</w:t>
      </w:r>
      <w:r w:rsidRPr="00B26B5E">
        <w:rPr>
          <w:color w:val="000000" w:themeColor="text1"/>
          <w:spacing w:val="-3"/>
          <w:sz w:val="28"/>
          <w:szCs w:val="28"/>
        </w:rPr>
        <w:t xml:space="preserve"> </w:t>
      </w:r>
      <w:r w:rsidRPr="00B26B5E">
        <w:rPr>
          <w:color w:val="000000" w:themeColor="text1"/>
          <w:sz w:val="28"/>
          <w:szCs w:val="28"/>
        </w:rPr>
        <w:t>здоровья</w:t>
      </w:r>
      <w:r w:rsidRPr="00B26B5E">
        <w:rPr>
          <w:color w:val="000000" w:themeColor="text1"/>
          <w:spacing w:val="-3"/>
          <w:sz w:val="28"/>
          <w:szCs w:val="28"/>
        </w:rPr>
        <w:t xml:space="preserve"> </w:t>
      </w:r>
      <w:r w:rsidRPr="00B26B5E">
        <w:rPr>
          <w:color w:val="000000" w:themeColor="text1"/>
          <w:sz w:val="28"/>
          <w:szCs w:val="28"/>
        </w:rPr>
        <w:t>детей.</w:t>
      </w:r>
    </w:p>
    <w:p w14:paraId="1ED43921" w14:textId="77777777" w:rsidR="00710123" w:rsidRPr="00B26B5E" w:rsidRDefault="00710123" w:rsidP="00B26B5E">
      <w:pPr>
        <w:pStyle w:val="a5"/>
        <w:numPr>
          <w:ilvl w:val="1"/>
          <w:numId w:val="24"/>
        </w:numPr>
        <w:tabs>
          <w:tab w:val="left" w:pos="1251"/>
        </w:tabs>
        <w:ind w:right="226" w:firstLine="0"/>
        <w:jc w:val="both"/>
        <w:rPr>
          <w:color w:val="000000" w:themeColor="text1"/>
          <w:sz w:val="28"/>
          <w:szCs w:val="28"/>
        </w:rPr>
      </w:pPr>
      <w:r w:rsidRPr="00B26B5E">
        <w:rPr>
          <w:color w:val="000000" w:themeColor="text1"/>
          <w:sz w:val="28"/>
          <w:szCs w:val="28"/>
        </w:rPr>
        <w:t>Имеется</w:t>
      </w:r>
      <w:r w:rsidRPr="00B26B5E">
        <w:rPr>
          <w:color w:val="000000" w:themeColor="text1"/>
          <w:spacing w:val="1"/>
          <w:sz w:val="28"/>
          <w:szCs w:val="28"/>
        </w:rPr>
        <w:t xml:space="preserve"> </w:t>
      </w:r>
      <w:r w:rsidRPr="00B26B5E">
        <w:rPr>
          <w:color w:val="000000" w:themeColor="text1"/>
          <w:sz w:val="28"/>
          <w:szCs w:val="28"/>
        </w:rPr>
        <w:t>медицинское</w:t>
      </w:r>
      <w:r w:rsidRPr="00B26B5E">
        <w:rPr>
          <w:color w:val="000000" w:themeColor="text1"/>
          <w:spacing w:val="1"/>
          <w:sz w:val="28"/>
          <w:szCs w:val="28"/>
        </w:rPr>
        <w:t xml:space="preserve"> </w:t>
      </w:r>
      <w:r w:rsidRPr="00B26B5E">
        <w:rPr>
          <w:color w:val="000000" w:themeColor="text1"/>
          <w:sz w:val="28"/>
          <w:szCs w:val="28"/>
        </w:rPr>
        <w:t>оборудование</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проведения</w:t>
      </w:r>
      <w:r w:rsidRPr="00B26B5E">
        <w:rPr>
          <w:color w:val="000000" w:themeColor="text1"/>
          <w:spacing w:val="1"/>
          <w:sz w:val="28"/>
          <w:szCs w:val="28"/>
        </w:rPr>
        <w:t xml:space="preserve"> </w:t>
      </w:r>
      <w:r w:rsidRPr="00B26B5E">
        <w:rPr>
          <w:color w:val="000000" w:themeColor="text1"/>
          <w:sz w:val="28"/>
          <w:szCs w:val="28"/>
        </w:rPr>
        <w:t>лечебных</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профилактических</w:t>
      </w:r>
      <w:r w:rsidRPr="00B26B5E">
        <w:rPr>
          <w:color w:val="000000" w:themeColor="text1"/>
          <w:spacing w:val="1"/>
          <w:sz w:val="28"/>
          <w:szCs w:val="28"/>
        </w:rPr>
        <w:t xml:space="preserve"> </w:t>
      </w:r>
      <w:r w:rsidRPr="00B26B5E">
        <w:rPr>
          <w:color w:val="000000" w:themeColor="text1"/>
          <w:sz w:val="28"/>
          <w:szCs w:val="28"/>
        </w:rPr>
        <w:t>мероприятий</w:t>
      </w:r>
      <w:r w:rsidRPr="00B26B5E">
        <w:rPr>
          <w:color w:val="000000" w:themeColor="text1"/>
          <w:spacing w:val="1"/>
          <w:sz w:val="28"/>
          <w:szCs w:val="28"/>
        </w:rPr>
        <w:t xml:space="preserve"> </w:t>
      </w:r>
      <w:r w:rsidRPr="00B26B5E">
        <w:rPr>
          <w:color w:val="000000" w:themeColor="text1"/>
          <w:sz w:val="28"/>
          <w:szCs w:val="28"/>
        </w:rPr>
        <w:t>(установка</w:t>
      </w:r>
      <w:r w:rsidRPr="00B26B5E">
        <w:rPr>
          <w:color w:val="000000" w:themeColor="text1"/>
          <w:spacing w:val="1"/>
          <w:sz w:val="28"/>
          <w:szCs w:val="28"/>
        </w:rPr>
        <w:t xml:space="preserve"> </w:t>
      </w:r>
      <w:r w:rsidRPr="00B26B5E">
        <w:rPr>
          <w:color w:val="000000" w:themeColor="text1"/>
          <w:sz w:val="28"/>
          <w:szCs w:val="28"/>
        </w:rPr>
        <w:t>тубус-кварц,</w:t>
      </w:r>
      <w:r w:rsidRPr="00B26B5E">
        <w:rPr>
          <w:color w:val="000000" w:themeColor="text1"/>
          <w:spacing w:val="1"/>
          <w:sz w:val="28"/>
          <w:szCs w:val="28"/>
        </w:rPr>
        <w:t xml:space="preserve"> </w:t>
      </w:r>
      <w:r w:rsidRPr="00B26B5E">
        <w:rPr>
          <w:color w:val="000000" w:themeColor="text1"/>
          <w:sz w:val="28"/>
          <w:szCs w:val="28"/>
        </w:rPr>
        <w:t>оборудование</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фитотерапии,</w:t>
      </w:r>
      <w:r w:rsidRPr="00B26B5E">
        <w:rPr>
          <w:color w:val="000000" w:themeColor="text1"/>
          <w:spacing w:val="2"/>
          <w:sz w:val="28"/>
          <w:szCs w:val="28"/>
        </w:rPr>
        <w:t xml:space="preserve"> </w:t>
      </w:r>
      <w:r w:rsidRPr="00B26B5E">
        <w:rPr>
          <w:color w:val="000000" w:themeColor="text1"/>
          <w:sz w:val="28"/>
          <w:szCs w:val="28"/>
        </w:rPr>
        <w:t>оборудование</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2"/>
          <w:sz w:val="28"/>
          <w:szCs w:val="28"/>
        </w:rPr>
        <w:t xml:space="preserve"> </w:t>
      </w:r>
      <w:r w:rsidRPr="00B26B5E">
        <w:rPr>
          <w:color w:val="000000" w:themeColor="text1"/>
          <w:sz w:val="28"/>
          <w:szCs w:val="28"/>
        </w:rPr>
        <w:t>озонирования</w:t>
      </w:r>
      <w:r w:rsidRPr="00B26B5E">
        <w:rPr>
          <w:color w:val="000000" w:themeColor="text1"/>
          <w:spacing w:val="1"/>
          <w:sz w:val="28"/>
          <w:szCs w:val="28"/>
        </w:rPr>
        <w:t xml:space="preserve"> </w:t>
      </w:r>
      <w:r w:rsidRPr="00B26B5E">
        <w:rPr>
          <w:color w:val="000000" w:themeColor="text1"/>
          <w:sz w:val="28"/>
          <w:szCs w:val="28"/>
        </w:rPr>
        <w:t>воздуха,</w:t>
      </w:r>
      <w:r w:rsidRPr="00B26B5E">
        <w:rPr>
          <w:color w:val="000000" w:themeColor="text1"/>
          <w:spacing w:val="3"/>
          <w:sz w:val="28"/>
          <w:szCs w:val="28"/>
        </w:rPr>
        <w:t xml:space="preserve"> </w:t>
      </w:r>
      <w:r w:rsidRPr="00B26B5E">
        <w:rPr>
          <w:color w:val="000000" w:themeColor="text1"/>
          <w:sz w:val="28"/>
          <w:szCs w:val="28"/>
        </w:rPr>
        <w:t>др.).</w:t>
      </w:r>
    </w:p>
    <w:p w14:paraId="4EA06195" w14:textId="77777777" w:rsidR="00710123" w:rsidRPr="00B26B5E" w:rsidRDefault="00710123" w:rsidP="00B26B5E">
      <w:pPr>
        <w:pStyle w:val="a5"/>
        <w:numPr>
          <w:ilvl w:val="1"/>
          <w:numId w:val="24"/>
        </w:numPr>
        <w:tabs>
          <w:tab w:val="left" w:pos="1112"/>
        </w:tabs>
        <w:ind w:right="232" w:firstLine="0"/>
        <w:jc w:val="both"/>
        <w:rPr>
          <w:color w:val="000000" w:themeColor="text1"/>
          <w:sz w:val="28"/>
          <w:szCs w:val="28"/>
        </w:rPr>
      </w:pPr>
      <w:r w:rsidRPr="00B26B5E">
        <w:rPr>
          <w:color w:val="000000" w:themeColor="text1"/>
          <w:sz w:val="28"/>
          <w:szCs w:val="28"/>
        </w:rPr>
        <w:t>Имеются</w:t>
      </w:r>
      <w:r w:rsidRPr="00B26B5E">
        <w:rPr>
          <w:color w:val="000000" w:themeColor="text1"/>
          <w:spacing w:val="1"/>
          <w:sz w:val="28"/>
          <w:szCs w:val="28"/>
        </w:rPr>
        <w:t xml:space="preserve"> </w:t>
      </w:r>
      <w:r w:rsidRPr="00B26B5E">
        <w:rPr>
          <w:color w:val="000000" w:themeColor="text1"/>
          <w:sz w:val="28"/>
          <w:szCs w:val="28"/>
        </w:rPr>
        <w:t>специально</w:t>
      </w:r>
      <w:r w:rsidRPr="00B26B5E">
        <w:rPr>
          <w:color w:val="000000" w:themeColor="text1"/>
          <w:spacing w:val="1"/>
          <w:sz w:val="28"/>
          <w:szCs w:val="28"/>
        </w:rPr>
        <w:t xml:space="preserve"> </w:t>
      </w:r>
      <w:r w:rsidRPr="00B26B5E">
        <w:rPr>
          <w:color w:val="000000" w:themeColor="text1"/>
          <w:sz w:val="28"/>
          <w:szCs w:val="28"/>
        </w:rPr>
        <w:t>выделенные</w:t>
      </w:r>
      <w:r w:rsidRPr="00B26B5E">
        <w:rPr>
          <w:color w:val="000000" w:themeColor="text1"/>
          <w:spacing w:val="1"/>
          <w:sz w:val="28"/>
          <w:szCs w:val="28"/>
        </w:rPr>
        <w:t xml:space="preserve"> </w:t>
      </w:r>
      <w:r w:rsidRPr="00B26B5E">
        <w:rPr>
          <w:color w:val="000000" w:themeColor="text1"/>
          <w:sz w:val="28"/>
          <w:szCs w:val="28"/>
        </w:rPr>
        <w:t>помещения,</w:t>
      </w:r>
      <w:r w:rsidRPr="00B26B5E">
        <w:rPr>
          <w:color w:val="000000" w:themeColor="text1"/>
          <w:spacing w:val="1"/>
          <w:sz w:val="28"/>
          <w:szCs w:val="28"/>
        </w:rPr>
        <w:t xml:space="preserve"> </w:t>
      </w:r>
      <w:r w:rsidRPr="00B26B5E">
        <w:rPr>
          <w:color w:val="000000" w:themeColor="text1"/>
          <w:sz w:val="28"/>
          <w:szCs w:val="28"/>
        </w:rPr>
        <w:t>оснащенные</w:t>
      </w:r>
      <w:r w:rsidRPr="00B26B5E">
        <w:rPr>
          <w:color w:val="000000" w:themeColor="text1"/>
          <w:spacing w:val="1"/>
          <w:sz w:val="28"/>
          <w:szCs w:val="28"/>
        </w:rPr>
        <w:t xml:space="preserve"> </w:t>
      </w:r>
      <w:r w:rsidRPr="00B26B5E">
        <w:rPr>
          <w:color w:val="000000" w:themeColor="text1"/>
          <w:sz w:val="28"/>
          <w:szCs w:val="28"/>
        </w:rPr>
        <w:t>медицинским</w:t>
      </w:r>
      <w:r w:rsidRPr="00B26B5E">
        <w:rPr>
          <w:color w:val="000000" w:themeColor="text1"/>
          <w:spacing w:val="1"/>
          <w:sz w:val="28"/>
          <w:szCs w:val="28"/>
        </w:rPr>
        <w:t xml:space="preserve"> </w:t>
      </w:r>
      <w:r w:rsidRPr="00B26B5E">
        <w:rPr>
          <w:color w:val="000000" w:themeColor="text1"/>
          <w:sz w:val="28"/>
          <w:szCs w:val="28"/>
        </w:rPr>
        <w:t>оборудованием (кабинет</w:t>
      </w:r>
      <w:r w:rsidRPr="00B26B5E">
        <w:rPr>
          <w:color w:val="000000" w:themeColor="text1"/>
          <w:spacing w:val="-2"/>
          <w:sz w:val="28"/>
          <w:szCs w:val="28"/>
        </w:rPr>
        <w:t xml:space="preserve"> </w:t>
      </w:r>
      <w:r w:rsidRPr="00B26B5E">
        <w:rPr>
          <w:color w:val="000000" w:themeColor="text1"/>
          <w:sz w:val="28"/>
          <w:szCs w:val="28"/>
        </w:rPr>
        <w:t>для медицинского осмотра</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изолятор,</w:t>
      </w:r>
      <w:r w:rsidRPr="00B26B5E">
        <w:rPr>
          <w:color w:val="000000" w:themeColor="text1"/>
          <w:spacing w:val="1"/>
          <w:sz w:val="28"/>
          <w:szCs w:val="28"/>
        </w:rPr>
        <w:t xml:space="preserve"> </w:t>
      </w:r>
      <w:r w:rsidRPr="00B26B5E">
        <w:rPr>
          <w:color w:val="000000" w:themeColor="text1"/>
          <w:sz w:val="28"/>
          <w:szCs w:val="28"/>
        </w:rPr>
        <w:t>др.).</w:t>
      </w:r>
    </w:p>
    <w:p w14:paraId="79CC6C9D" w14:textId="77777777" w:rsidR="00710123" w:rsidRPr="00B26B5E" w:rsidRDefault="00710123" w:rsidP="00B26B5E">
      <w:pPr>
        <w:pStyle w:val="a5"/>
        <w:numPr>
          <w:ilvl w:val="1"/>
          <w:numId w:val="24"/>
        </w:numPr>
        <w:tabs>
          <w:tab w:val="left" w:pos="1160"/>
        </w:tabs>
        <w:ind w:right="235" w:firstLine="0"/>
        <w:jc w:val="both"/>
        <w:rPr>
          <w:color w:val="000000" w:themeColor="text1"/>
          <w:sz w:val="28"/>
          <w:szCs w:val="28"/>
        </w:rPr>
      </w:pPr>
      <w:r w:rsidRPr="00B26B5E">
        <w:rPr>
          <w:color w:val="000000" w:themeColor="text1"/>
          <w:sz w:val="28"/>
          <w:szCs w:val="28"/>
        </w:rPr>
        <w:t>Имеется</w:t>
      </w:r>
      <w:r w:rsidRPr="00B26B5E">
        <w:rPr>
          <w:color w:val="000000" w:themeColor="text1"/>
          <w:spacing w:val="1"/>
          <w:sz w:val="28"/>
          <w:szCs w:val="28"/>
        </w:rPr>
        <w:t xml:space="preserve"> </w:t>
      </w:r>
      <w:r w:rsidRPr="00B26B5E">
        <w:rPr>
          <w:color w:val="000000" w:themeColor="text1"/>
          <w:sz w:val="28"/>
          <w:szCs w:val="28"/>
        </w:rPr>
        <w:t>оборудование</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осуществления</w:t>
      </w:r>
      <w:r w:rsidRPr="00B26B5E">
        <w:rPr>
          <w:color w:val="000000" w:themeColor="text1"/>
          <w:spacing w:val="1"/>
          <w:sz w:val="28"/>
          <w:szCs w:val="28"/>
        </w:rPr>
        <w:t xml:space="preserve"> </w:t>
      </w:r>
      <w:r w:rsidRPr="00B26B5E">
        <w:rPr>
          <w:color w:val="000000" w:themeColor="text1"/>
          <w:sz w:val="28"/>
          <w:szCs w:val="28"/>
        </w:rPr>
        <w:t>традиционного</w:t>
      </w:r>
      <w:r w:rsidRPr="00B26B5E">
        <w:rPr>
          <w:color w:val="000000" w:themeColor="text1"/>
          <w:spacing w:val="1"/>
          <w:sz w:val="28"/>
          <w:szCs w:val="28"/>
        </w:rPr>
        <w:t xml:space="preserve"> </w:t>
      </w:r>
      <w:r w:rsidRPr="00B26B5E">
        <w:rPr>
          <w:color w:val="000000" w:themeColor="text1"/>
          <w:sz w:val="28"/>
          <w:szCs w:val="28"/>
        </w:rPr>
        <w:t>закаливания</w:t>
      </w:r>
      <w:r w:rsidRPr="00B26B5E">
        <w:rPr>
          <w:color w:val="000000" w:themeColor="text1"/>
          <w:spacing w:val="-67"/>
          <w:sz w:val="28"/>
          <w:szCs w:val="28"/>
        </w:rPr>
        <w:t xml:space="preserve"> </w:t>
      </w:r>
      <w:r w:rsidRPr="00B26B5E">
        <w:rPr>
          <w:color w:val="000000" w:themeColor="text1"/>
          <w:sz w:val="28"/>
          <w:szCs w:val="28"/>
        </w:rPr>
        <w:t>(тазики для обливания ног, массажные коврики, массажные мячики, рельефные</w:t>
      </w:r>
      <w:r w:rsidRPr="00B26B5E">
        <w:rPr>
          <w:color w:val="000000" w:themeColor="text1"/>
          <w:spacing w:val="1"/>
          <w:sz w:val="28"/>
          <w:szCs w:val="28"/>
        </w:rPr>
        <w:t xml:space="preserve"> </w:t>
      </w:r>
      <w:r w:rsidRPr="00B26B5E">
        <w:rPr>
          <w:color w:val="000000" w:themeColor="text1"/>
          <w:sz w:val="28"/>
          <w:szCs w:val="28"/>
        </w:rPr>
        <w:t>тропы,</w:t>
      </w:r>
      <w:r w:rsidRPr="00B26B5E">
        <w:rPr>
          <w:color w:val="000000" w:themeColor="text1"/>
          <w:spacing w:val="2"/>
          <w:sz w:val="28"/>
          <w:szCs w:val="28"/>
        </w:rPr>
        <w:t xml:space="preserve"> </w:t>
      </w:r>
      <w:r w:rsidRPr="00B26B5E">
        <w:rPr>
          <w:color w:val="000000" w:themeColor="text1"/>
          <w:sz w:val="28"/>
          <w:szCs w:val="28"/>
        </w:rPr>
        <w:t>индивидуальные</w:t>
      </w:r>
      <w:r w:rsidRPr="00B26B5E">
        <w:rPr>
          <w:color w:val="000000" w:themeColor="text1"/>
          <w:spacing w:val="1"/>
          <w:sz w:val="28"/>
          <w:szCs w:val="28"/>
        </w:rPr>
        <w:t xml:space="preserve"> </w:t>
      </w:r>
      <w:r w:rsidRPr="00B26B5E">
        <w:rPr>
          <w:color w:val="000000" w:themeColor="text1"/>
          <w:sz w:val="28"/>
          <w:szCs w:val="28"/>
        </w:rPr>
        <w:t>стаканчики для</w:t>
      </w:r>
      <w:r w:rsidRPr="00B26B5E">
        <w:rPr>
          <w:color w:val="000000" w:themeColor="text1"/>
          <w:spacing w:val="-3"/>
          <w:sz w:val="28"/>
          <w:szCs w:val="28"/>
        </w:rPr>
        <w:t xml:space="preserve"> </w:t>
      </w:r>
      <w:r w:rsidRPr="00B26B5E">
        <w:rPr>
          <w:color w:val="000000" w:themeColor="text1"/>
          <w:sz w:val="28"/>
          <w:szCs w:val="28"/>
        </w:rPr>
        <w:t>полоскания</w:t>
      </w:r>
      <w:r w:rsidRPr="00B26B5E">
        <w:rPr>
          <w:color w:val="000000" w:themeColor="text1"/>
          <w:spacing w:val="1"/>
          <w:sz w:val="28"/>
          <w:szCs w:val="28"/>
        </w:rPr>
        <w:t xml:space="preserve"> </w:t>
      </w:r>
      <w:r w:rsidRPr="00B26B5E">
        <w:rPr>
          <w:color w:val="000000" w:themeColor="text1"/>
          <w:sz w:val="28"/>
          <w:szCs w:val="28"/>
        </w:rPr>
        <w:t>рта</w:t>
      </w:r>
      <w:r w:rsidRPr="00B26B5E">
        <w:rPr>
          <w:color w:val="000000" w:themeColor="text1"/>
          <w:spacing w:val="1"/>
          <w:sz w:val="28"/>
          <w:szCs w:val="28"/>
        </w:rPr>
        <w:t xml:space="preserve"> </w:t>
      </w:r>
      <w:r w:rsidRPr="00B26B5E">
        <w:rPr>
          <w:color w:val="000000" w:themeColor="text1"/>
          <w:sz w:val="28"/>
          <w:szCs w:val="28"/>
        </w:rPr>
        <w:t>и др.)</w:t>
      </w:r>
    </w:p>
    <w:p w14:paraId="326FBAEC" w14:textId="77777777" w:rsidR="00710123" w:rsidRPr="00B26B5E" w:rsidRDefault="00710123" w:rsidP="00B26B5E">
      <w:pPr>
        <w:pStyle w:val="a5"/>
        <w:numPr>
          <w:ilvl w:val="0"/>
          <w:numId w:val="24"/>
        </w:numPr>
        <w:tabs>
          <w:tab w:val="left" w:pos="800"/>
        </w:tabs>
        <w:spacing w:line="321" w:lineRule="exact"/>
        <w:ind w:left="799" w:hanging="284"/>
        <w:jc w:val="both"/>
        <w:rPr>
          <w:color w:val="000000" w:themeColor="text1"/>
          <w:sz w:val="28"/>
          <w:szCs w:val="28"/>
        </w:rPr>
      </w:pPr>
      <w:r w:rsidRPr="00B26B5E">
        <w:rPr>
          <w:color w:val="000000" w:themeColor="text1"/>
          <w:sz w:val="28"/>
          <w:szCs w:val="28"/>
        </w:rPr>
        <w:t>Имеются</w:t>
      </w:r>
      <w:r w:rsidRPr="00B26B5E">
        <w:rPr>
          <w:color w:val="000000" w:themeColor="text1"/>
          <w:spacing w:val="-6"/>
          <w:sz w:val="28"/>
          <w:szCs w:val="28"/>
        </w:rPr>
        <w:t xml:space="preserve"> </w:t>
      </w:r>
      <w:r w:rsidRPr="00B26B5E">
        <w:rPr>
          <w:color w:val="000000" w:themeColor="text1"/>
          <w:sz w:val="28"/>
          <w:szCs w:val="28"/>
        </w:rPr>
        <w:t>специальные</w:t>
      </w:r>
      <w:r w:rsidRPr="00B26B5E">
        <w:rPr>
          <w:color w:val="000000" w:themeColor="text1"/>
          <w:spacing w:val="-6"/>
          <w:sz w:val="28"/>
          <w:szCs w:val="28"/>
        </w:rPr>
        <w:t xml:space="preserve"> </w:t>
      </w:r>
      <w:r w:rsidRPr="00B26B5E">
        <w:rPr>
          <w:color w:val="000000" w:themeColor="text1"/>
          <w:sz w:val="28"/>
          <w:szCs w:val="28"/>
        </w:rPr>
        <w:t>помещения</w:t>
      </w:r>
      <w:r w:rsidRPr="00B26B5E">
        <w:rPr>
          <w:color w:val="000000" w:themeColor="text1"/>
          <w:spacing w:val="-6"/>
          <w:sz w:val="28"/>
          <w:szCs w:val="28"/>
        </w:rPr>
        <w:t xml:space="preserve"> </w:t>
      </w:r>
      <w:r w:rsidRPr="00B26B5E">
        <w:rPr>
          <w:color w:val="000000" w:themeColor="text1"/>
          <w:sz w:val="28"/>
          <w:szCs w:val="28"/>
        </w:rPr>
        <w:t>для</w:t>
      </w:r>
      <w:r w:rsidRPr="00B26B5E">
        <w:rPr>
          <w:color w:val="000000" w:themeColor="text1"/>
          <w:spacing w:val="-5"/>
          <w:sz w:val="28"/>
          <w:szCs w:val="28"/>
        </w:rPr>
        <w:t xml:space="preserve"> </w:t>
      </w:r>
      <w:r w:rsidRPr="00B26B5E">
        <w:rPr>
          <w:color w:val="000000" w:themeColor="text1"/>
          <w:sz w:val="28"/>
          <w:szCs w:val="28"/>
        </w:rPr>
        <w:t>коррекционной</w:t>
      </w:r>
      <w:r w:rsidRPr="00B26B5E">
        <w:rPr>
          <w:color w:val="000000" w:themeColor="text1"/>
          <w:spacing w:val="-7"/>
          <w:sz w:val="28"/>
          <w:szCs w:val="28"/>
        </w:rPr>
        <w:t xml:space="preserve"> </w:t>
      </w:r>
      <w:r w:rsidRPr="00B26B5E">
        <w:rPr>
          <w:color w:val="000000" w:themeColor="text1"/>
          <w:sz w:val="28"/>
          <w:szCs w:val="28"/>
        </w:rPr>
        <w:t>работы</w:t>
      </w:r>
      <w:r w:rsidRPr="00B26B5E">
        <w:rPr>
          <w:color w:val="000000" w:themeColor="text1"/>
          <w:spacing w:val="-7"/>
          <w:sz w:val="28"/>
          <w:szCs w:val="28"/>
        </w:rPr>
        <w:t xml:space="preserve"> </w:t>
      </w:r>
      <w:r w:rsidRPr="00B26B5E">
        <w:rPr>
          <w:color w:val="000000" w:themeColor="text1"/>
          <w:sz w:val="28"/>
          <w:szCs w:val="28"/>
        </w:rPr>
        <w:t>с</w:t>
      </w:r>
      <w:r w:rsidRPr="00B26B5E">
        <w:rPr>
          <w:color w:val="000000" w:themeColor="text1"/>
          <w:spacing w:val="-6"/>
          <w:sz w:val="28"/>
          <w:szCs w:val="28"/>
        </w:rPr>
        <w:t xml:space="preserve"> </w:t>
      </w:r>
      <w:r w:rsidRPr="00B26B5E">
        <w:rPr>
          <w:color w:val="000000" w:themeColor="text1"/>
          <w:sz w:val="28"/>
          <w:szCs w:val="28"/>
        </w:rPr>
        <w:t>детьми.</w:t>
      </w:r>
    </w:p>
    <w:p w14:paraId="0362BB31" w14:textId="77777777" w:rsidR="00710123" w:rsidRPr="00B26B5E" w:rsidRDefault="00710123" w:rsidP="00B26B5E">
      <w:pPr>
        <w:pStyle w:val="a5"/>
        <w:numPr>
          <w:ilvl w:val="1"/>
          <w:numId w:val="24"/>
        </w:numPr>
        <w:tabs>
          <w:tab w:val="left" w:pos="1011"/>
        </w:tabs>
        <w:spacing w:line="322" w:lineRule="exact"/>
        <w:ind w:left="1010" w:hanging="495"/>
        <w:jc w:val="both"/>
        <w:rPr>
          <w:color w:val="000000" w:themeColor="text1"/>
          <w:sz w:val="28"/>
          <w:szCs w:val="28"/>
        </w:rPr>
      </w:pPr>
      <w:r w:rsidRPr="00B26B5E">
        <w:rPr>
          <w:color w:val="000000" w:themeColor="text1"/>
          <w:sz w:val="28"/>
          <w:szCs w:val="28"/>
        </w:rPr>
        <w:t>Кабинет</w:t>
      </w:r>
      <w:r w:rsidRPr="00B26B5E">
        <w:rPr>
          <w:color w:val="000000" w:themeColor="text1"/>
          <w:spacing w:val="-4"/>
          <w:sz w:val="28"/>
          <w:szCs w:val="28"/>
        </w:rPr>
        <w:t xml:space="preserve"> </w:t>
      </w:r>
      <w:r w:rsidRPr="00B26B5E">
        <w:rPr>
          <w:color w:val="000000" w:themeColor="text1"/>
          <w:sz w:val="28"/>
          <w:szCs w:val="28"/>
        </w:rPr>
        <w:t>логопеда.</w:t>
      </w:r>
    </w:p>
    <w:p w14:paraId="7DB3F6E7" w14:textId="77777777" w:rsidR="00710123" w:rsidRPr="00B26B5E" w:rsidRDefault="00710123" w:rsidP="00B26B5E">
      <w:pPr>
        <w:pStyle w:val="a5"/>
        <w:numPr>
          <w:ilvl w:val="1"/>
          <w:numId w:val="24"/>
        </w:numPr>
        <w:tabs>
          <w:tab w:val="left" w:pos="1011"/>
        </w:tabs>
        <w:spacing w:line="322" w:lineRule="exact"/>
        <w:ind w:left="1010" w:hanging="495"/>
        <w:jc w:val="both"/>
        <w:rPr>
          <w:color w:val="000000" w:themeColor="text1"/>
          <w:sz w:val="28"/>
          <w:szCs w:val="28"/>
        </w:rPr>
      </w:pPr>
      <w:r w:rsidRPr="00B26B5E">
        <w:rPr>
          <w:color w:val="000000" w:themeColor="text1"/>
          <w:sz w:val="28"/>
          <w:szCs w:val="28"/>
        </w:rPr>
        <w:t>Кабинет</w:t>
      </w:r>
      <w:r w:rsidRPr="00B26B5E">
        <w:rPr>
          <w:color w:val="000000" w:themeColor="text1"/>
          <w:spacing w:val="-9"/>
          <w:sz w:val="28"/>
          <w:szCs w:val="28"/>
        </w:rPr>
        <w:t xml:space="preserve"> </w:t>
      </w:r>
      <w:r w:rsidRPr="00B26B5E">
        <w:rPr>
          <w:color w:val="000000" w:themeColor="text1"/>
          <w:sz w:val="28"/>
          <w:szCs w:val="28"/>
        </w:rPr>
        <w:t>психолога.</w:t>
      </w:r>
    </w:p>
    <w:p w14:paraId="7C13ED48" w14:textId="77777777" w:rsidR="00710123" w:rsidRPr="00B26B5E" w:rsidRDefault="00710123" w:rsidP="00B26B5E">
      <w:pPr>
        <w:pStyle w:val="a5"/>
        <w:numPr>
          <w:ilvl w:val="0"/>
          <w:numId w:val="24"/>
        </w:numPr>
        <w:tabs>
          <w:tab w:val="left" w:pos="800"/>
        </w:tabs>
        <w:spacing w:line="322" w:lineRule="exact"/>
        <w:ind w:left="799" w:hanging="284"/>
        <w:jc w:val="both"/>
        <w:rPr>
          <w:color w:val="000000" w:themeColor="text1"/>
          <w:sz w:val="28"/>
          <w:szCs w:val="28"/>
        </w:rPr>
      </w:pPr>
      <w:r w:rsidRPr="00B26B5E">
        <w:rPr>
          <w:color w:val="000000" w:themeColor="text1"/>
          <w:sz w:val="28"/>
          <w:szCs w:val="28"/>
        </w:rPr>
        <w:t>Созданы</w:t>
      </w:r>
      <w:r w:rsidRPr="00B26B5E">
        <w:rPr>
          <w:color w:val="000000" w:themeColor="text1"/>
          <w:spacing w:val="-7"/>
          <w:sz w:val="28"/>
          <w:szCs w:val="28"/>
        </w:rPr>
        <w:t xml:space="preserve"> </w:t>
      </w:r>
      <w:r w:rsidRPr="00B26B5E">
        <w:rPr>
          <w:color w:val="000000" w:themeColor="text1"/>
          <w:sz w:val="28"/>
          <w:szCs w:val="28"/>
        </w:rPr>
        <w:t>условия</w:t>
      </w:r>
      <w:r w:rsidRPr="00B26B5E">
        <w:rPr>
          <w:color w:val="000000" w:themeColor="text1"/>
          <w:spacing w:val="-5"/>
          <w:sz w:val="28"/>
          <w:szCs w:val="28"/>
        </w:rPr>
        <w:t xml:space="preserve"> </w:t>
      </w:r>
      <w:r w:rsidRPr="00B26B5E">
        <w:rPr>
          <w:color w:val="000000" w:themeColor="text1"/>
          <w:sz w:val="28"/>
          <w:szCs w:val="28"/>
        </w:rPr>
        <w:t>для</w:t>
      </w:r>
      <w:r w:rsidRPr="00B26B5E">
        <w:rPr>
          <w:color w:val="000000" w:themeColor="text1"/>
          <w:spacing w:val="-5"/>
          <w:sz w:val="28"/>
          <w:szCs w:val="28"/>
        </w:rPr>
        <w:t xml:space="preserve"> </w:t>
      </w:r>
      <w:r w:rsidRPr="00B26B5E">
        <w:rPr>
          <w:color w:val="000000" w:themeColor="text1"/>
          <w:sz w:val="28"/>
          <w:szCs w:val="28"/>
        </w:rPr>
        <w:t>художественно-эстетического</w:t>
      </w:r>
      <w:r w:rsidRPr="00B26B5E">
        <w:rPr>
          <w:color w:val="000000" w:themeColor="text1"/>
          <w:spacing w:val="-6"/>
          <w:sz w:val="28"/>
          <w:szCs w:val="28"/>
        </w:rPr>
        <w:t xml:space="preserve"> </w:t>
      </w:r>
      <w:r w:rsidRPr="00B26B5E">
        <w:rPr>
          <w:color w:val="000000" w:themeColor="text1"/>
          <w:sz w:val="28"/>
          <w:szCs w:val="28"/>
        </w:rPr>
        <w:t>развития</w:t>
      </w:r>
      <w:r w:rsidRPr="00B26B5E">
        <w:rPr>
          <w:color w:val="000000" w:themeColor="text1"/>
          <w:spacing w:val="-5"/>
          <w:sz w:val="28"/>
          <w:szCs w:val="28"/>
        </w:rPr>
        <w:t xml:space="preserve"> </w:t>
      </w:r>
      <w:r w:rsidRPr="00B26B5E">
        <w:rPr>
          <w:color w:val="000000" w:themeColor="text1"/>
          <w:sz w:val="28"/>
          <w:szCs w:val="28"/>
        </w:rPr>
        <w:t>детей.</w:t>
      </w:r>
    </w:p>
    <w:p w14:paraId="2382DC9E" w14:textId="77777777" w:rsidR="00710123" w:rsidRPr="00B26B5E" w:rsidRDefault="00710123" w:rsidP="00B26B5E">
      <w:pPr>
        <w:pStyle w:val="a5"/>
        <w:numPr>
          <w:ilvl w:val="1"/>
          <w:numId w:val="23"/>
        </w:numPr>
        <w:tabs>
          <w:tab w:val="left" w:pos="1203"/>
        </w:tabs>
        <w:ind w:right="228" w:firstLine="0"/>
        <w:jc w:val="both"/>
        <w:rPr>
          <w:color w:val="000000" w:themeColor="text1"/>
          <w:sz w:val="28"/>
          <w:szCs w:val="28"/>
        </w:rPr>
      </w:pPr>
      <w:r w:rsidRPr="00B26B5E">
        <w:rPr>
          <w:color w:val="000000" w:themeColor="text1"/>
          <w:sz w:val="28"/>
          <w:szCs w:val="28"/>
        </w:rPr>
        <w:t>Эстетическое</w:t>
      </w:r>
      <w:r w:rsidRPr="00B26B5E">
        <w:rPr>
          <w:color w:val="000000" w:themeColor="text1"/>
          <w:spacing w:val="1"/>
          <w:sz w:val="28"/>
          <w:szCs w:val="28"/>
        </w:rPr>
        <w:t xml:space="preserve"> </w:t>
      </w:r>
      <w:r w:rsidRPr="00B26B5E">
        <w:rPr>
          <w:color w:val="000000" w:themeColor="text1"/>
          <w:sz w:val="28"/>
          <w:szCs w:val="28"/>
        </w:rPr>
        <w:t>оформление</w:t>
      </w:r>
      <w:r w:rsidRPr="00B26B5E">
        <w:rPr>
          <w:color w:val="000000" w:themeColor="text1"/>
          <w:spacing w:val="1"/>
          <w:sz w:val="28"/>
          <w:szCs w:val="28"/>
        </w:rPr>
        <w:t xml:space="preserve"> </w:t>
      </w:r>
      <w:r w:rsidRPr="00B26B5E">
        <w:rPr>
          <w:color w:val="000000" w:themeColor="text1"/>
          <w:sz w:val="28"/>
          <w:szCs w:val="28"/>
        </w:rPr>
        <w:t>помещений</w:t>
      </w:r>
      <w:r w:rsidRPr="00B26B5E">
        <w:rPr>
          <w:color w:val="000000" w:themeColor="text1"/>
          <w:spacing w:val="1"/>
          <w:sz w:val="28"/>
          <w:szCs w:val="28"/>
        </w:rPr>
        <w:t xml:space="preserve"> </w:t>
      </w:r>
      <w:r w:rsidRPr="00B26B5E">
        <w:rPr>
          <w:color w:val="000000" w:themeColor="text1"/>
          <w:sz w:val="28"/>
          <w:szCs w:val="28"/>
        </w:rPr>
        <w:t>способствует</w:t>
      </w:r>
      <w:r w:rsidRPr="00B26B5E">
        <w:rPr>
          <w:color w:val="000000" w:themeColor="text1"/>
          <w:spacing w:val="1"/>
          <w:sz w:val="28"/>
          <w:szCs w:val="28"/>
        </w:rPr>
        <w:t xml:space="preserve"> </w:t>
      </w:r>
      <w:r w:rsidRPr="00B26B5E">
        <w:rPr>
          <w:color w:val="000000" w:themeColor="text1"/>
          <w:sz w:val="28"/>
          <w:szCs w:val="28"/>
        </w:rPr>
        <w:t>художественному</w:t>
      </w:r>
      <w:r w:rsidRPr="00B26B5E">
        <w:rPr>
          <w:color w:val="000000" w:themeColor="text1"/>
          <w:spacing w:val="1"/>
          <w:sz w:val="28"/>
          <w:szCs w:val="28"/>
        </w:rPr>
        <w:t xml:space="preserve"> </w:t>
      </w:r>
      <w:r w:rsidRPr="00B26B5E">
        <w:rPr>
          <w:color w:val="000000" w:themeColor="text1"/>
          <w:sz w:val="28"/>
          <w:szCs w:val="28"/>
        </w:rPr>
        <w:t>развитию детей (экспозиции картин, гравюр, произведений народного творчества;</w:t>
      </w:r>
      <w:r w:rsidRPr="00B26B5E">
        <w:rPr>
          <w:color w:val="000000" w:themeColor="text1"/>
          <w:spacing w:val="-67"/>
          <w:sz w:val="28"/>
          <w:szCs w:val="28"/>
        </w:rPr>
        <w:t xml:space="preserve"> </w:t>
      </w:r>
      <w:r w:rsidRPr="00B26B5E">
        <w:rPr>
          <w:color w:val="000000" w:themeColor="text1"/>
          <w:sz w:val="28"/>
          <w:szCs w:val="28"/>
        </w:rPr>
        <w:t>выставки</w:t>
      </w:r>
      <w:r w:rsidRPr="00B26B5E">
        <w:rPr>
          <w:color w:val="000000" w:themeColor="text1"/>
          <w:spacing w:val="-1"/>
          <w:sz w:val="28"/>
          <w:szCs w:val="28"/>
        </w:rPr>
        <w:t xml:space="preserve"> </w:t>
      </w:r>
      <w:r w:rsidRPr="00B26B5E">
        <w:rPr>
          <w:color w:val="000000" w:themeColor="text1"/>
          <w:sz w:val="28"/>
          <w:szCs w:val="28"/>
        </w:rPr>
        <w:t>авторских</w:t>
      </w:r>
      <w:r w:rsidRPr="00B26B5E">
        <w:rPr>
          <w:color w:val="000000" w:themeColor="text1"/>
          <w:spacing w:val="-4"/>
          <w:sz w:val="28"/>
          <w:szCs w:val="28"/>
        </w:rPr>
        <w:t xml:space="preserve"> </w:t>
      </w:r>
      <w:r w:rsidRPr="00B26B5E">
        <w:rPr>
          <w:color w:val="000000" w:themeColor="text1"/>
          <w:sz w:val="28"/>
          <w:szCs w:val="28"/>
        </w:rPr>
        <w:t>работ</w:t>
      </w:r>
      <w:r w:rsidRPr="00B26B5E">
        <w:rPr>
          <w:color w:val="000000" w:themeColor="text1"/>
          <w:spacing w:val="-2"/>
          <w:sz w:val="28"/>
          <w:szCs w:val="28"/>
        </w:rPr>
        <w:t xml:space="preserve"> </w:t>
      </w:r>
      <w:r w:rsidRPr="00B26B5E">
        <w:rPr>
          <w:color w:val="000000" w:themeColor="text1"/>
          <w:sz w:val="28"/>
          <w:szCs w:val="28"/>
        </w:rPr>
        <w:t>детей,</w:t>
      </w:r>
      <w:r w:rsidRPr="00B26B5E">
        <w:rPr>
          <w:color w:val="000000" w:themeColor="text1"/>
          <w:spacing w:val="2"/>
          <w:sz w:val="28"/>
          <w:szCs w:val="28"/>
        </w:rPr>
        <w:t xml:space="preserve"> </w:t>
      </w:r>
      <w:r w:rsidRPr="00B26B5E">
        <w:rPr>
          <w:color w:val="000000" w:themeColor="text1"/>
          <w:sz w:val="28"/>
          <w:szCs w:val="28"/>
        </w:rPr>
        <w:t>родителей,</w:t>
      </w:r>
      <w:r w:rsidRPr="00B26B5E">
        <w:rPr>
          <w:color w:val="000000" w:themeColor="text1"/>
          <w:spacing w:val="1"/>
          <w:sz w:val="28"/>
          <w:szCs w:val="28"/>
        </w:rPr>
        <w:t xml:space="preserve"> </w:t>
      </w:r>
      <w:r w:rsidRPr="00B26B5E">
        <w:rPr>
          <w:color w:val="000000" w:themeColor="text1"/>
          <w:sz w:val="28"/>
          <w:szCs w:val="28"/>
        </w:rPr>
        <w:t>педагогов; цветы</w:t>
      </w:r>
      <w:r w:rsidRPr="00B26B5E">
        <w:rPr>
          <w:color w:val="000000" w:themeColor="text1"/>
          <w:spacing w:val="-1"/>
          <w:sz w:val="28"/>
          <w:szCs w:val="28"/>
        </w:rPr>
        <w:t xml:space="preserve"> </w:t>
      </w:r>
      <w:r w:rsidRPr="00B26B5E">
        <w:rPr>
          <w:color w:val="000000" w:themeColor="text1"/>
          <w:sz w:val="28"/>
          <w:szCs w:val="28"/>
        </w:rPr>
        <w:t>и пр.).</w:t>
      </w:r>
    </w:p>
    <w:p w14:paraId="6E565DCE" w14:textId="77777777" w:rsidR="00710123" w:rsidRPr="00B26B5E" w:rsidRDefault="00710123" w:rsidP="00B26B5E">
      <w:pPr>
        <w:pStyle w:val="a5"/>
        <w:numPr>
          <w:ilvl w:val="1"/>
          <w:numId w:val="23"/>
        </w:numPr>
        <w:tabs>
          <w:tab w:val="left" w:pos="1040"/>
        </w:tabs>
        <w:spacing w:line="242" w:lineRule="auto"/>
        <w:ind w:right="226" w:firstLine="0"/>
        <w:jc w:val="both"/>
        <w:rPr>
          <w:color w:val="000000" w:themeColor="text1"/>
          <w:sz w:val="28"/>
          <w:szCs w:val="28"/>
        </w:rPr>
      </w:pPr>
      <w:r w:rsidRPr="00B26B5E">
        <w:rPr>
          <w:color w:val="000000" w:themeColor="text1"/>
          <w:sz w:val="28"/>
          <w:szCs w:val="28"/>
        </w:rPr>
        <w:t>В группах в свободном доступе для детей имеются необходимые материалы</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24"/>
          <w:sz w:val="28"/>
          <w:szCs w:val="28"/>
        </w:rPr>
        <w:t xml:space="preserve"> </w:t>
      </w:r>
      <w:r w:rsidRPr="00B26B5E">
        <w:rPr>
          <w:color w:val="000000" w:themeColor="text1"/>
          <w:sz w:val="28"/>
          <w:szCs w:val="28"/>
        </w:rPr>
        <w:t>рисования,</w:t>
      </w:r>
      <w:r w:rsidRPr="00B26B5E">
        <w:rPr>
          <w:color w:val="000000" w:themeColor="text1"/>
          <w:spacing w:val="24"/>
          <w:sz w:val="28"/>
          <w:szCs w:val="28"/>
        </w:rPr>
        <w:t xml:space="preserve"> </w:t>
      </w:r>
      <w:r w:rsidRPr="00B26B5E">
        <w:rPr>
          <w:color w:val="000000" w:themeColor="text1"/>
          <w:sz w:val="28"/>
          <w:szCs w:val="28"/>
        </w:rPr>
        <w:t>лепки</w:t>
      </w:r>
      <w:r w:rsidRPr="00B26B5E">
        <w:rPr>
          <w:color w:val="000000" w:themeColor="text1"/>
          <w:spacing w:val="22"/>
          <w:sz w:val="28"/>
          <w:szCs w:val="28"/>
        </w:rPr>
        <w:t xml:space="preserve"> </w:t>
      </w:r>
      <w:r w:rsidRPr="00B26B5E">
        <w:rPr>
          <w:color w:val="000000" w:themeColor="text1"/>
          <w:sz w:val="28"/>
          <w:szCs w:val="28"/>
        </w:rPr>
        <w:t>и</w:t>
      </w:r>
      <w:r w:rsidRPr="00B26B5E">
        <w:rPr>
          <w:color w:val="000000" w:themeColor="text1"/>
          <w:spacing w:val="22"/>
          <w:sz w:val="28"/>
          <w:szCs w:val="28"/>
        </w:rPr>
        <w:t xml:space="preserve"> </w:t>
      </w:r>
      <w:r w:rsidRPr="00B26B5E">
        <w:rPr>
          <w:color w:val="000000" w:themeColor="text1"/>
          <w:sz w:val="28"/>
          <w:szCs w:val="28"/>
        </w:rPr>
        <w:t>аппликации,</w:t>
      </w:r>
      <w:r w:rsidRPr="00B26B5E">
        <w:rPr>
          <w:color w:val="000000" w:themeColor="text1"/>
          <w:spacing w:val="24"/>
          <w:sz w:val="28"/>
          <w:szCs w:val="28"/>
        </w:rPr>
        <w:t xml:space="preserve"> </w:t>
      </w:r>
      <w:r w:rsidRPr="00B26B5E">
        <w:rPr>
          <w:color w:val="000000" w:themeColor="text1"/>
          <w:sz w:val="28"/>
          <w:szCs w:val="28"/>
        </w:rPr>
        <w:t>художественного</w:t>
      </w:r>
      <w:r w:rsidRPr="00B26B5E">
        <w:rPr>
          <w:color w:val="000000" w:themeColor="text1"/>
          <w:spacing w:val="22"/>
          <w:sz w:val="28"/>
          <w:szCs w:val="28"/>
        </w:rPr>
        <w:t xml:space="preserve"> </w:t>
      </w:r>
      <w:r w:rsidRPr="00B26B5E">
        <w:rPr>
          <w:color w:val="000000" w:themeColor="text1"/>
          <w:sz w:val="28"/>
          <w:szCs w:val="28"/>
        </w:rPr>
        <w:t>труда</w:t>
      </w:r>
      <w:r w:rsidRPr="00B26B5E">
        <w:rPr>
          <w:color w:val="000000" w:themeColor="text1"/>
          <w:spacing w:val="23"/>
          <w:sz w:val="28"/>
          <w:szCs w:val="28"/>
        </w:rPr>
        <w:t xml:space="preserve"> </w:t>
      </w:r>
      <w:r w:rsidRPr="00B26B5E">
        <w:rPr>
          <w:color w:val="000000" w:themeColor="text1"/>
          <w:sz w:val="28"/>
          <w:szCs w:val="28"/>
        </w:rPr>
        <w:t>(бумага</w:t>
      </w:r>
      <w:r w:rsidRPr="00B26B5E">
        <w:rPr>
          <w:color w:val="000000" w:themeColor="text1"/>
          <w:spacing w:val="23"/>
          <w:sz w:val="28"/>
          <w:szCs w:val="28"/>
        </w:rPr>
        <w:t xml:space="preserve"> </w:t>
      </w:r>
      <w:r w:rsidRPr="00B26B5E">
        <w:rPr>
          <w:color w:val="000000" w:themeColor="text1"/>
          <w:sz w:val="28"/>
          <w:szCs w:val="28"/>
        </w:rPr>
        <w:t>разных</w:t>
      </w:r>
    </w:p>
    <w:p w14:paraId="0259A1D3" w14:textId="77777777" w:rsidR="00710123" w:rsidRPr="00B26B5E" w:rsidRDefault="00710123" w:rsidP="00B26B5E">
      <w:pPr>
        <w:pStyle w:val="a3"/>
        <w:spacing w:before="67"/>
        <w:ind w:left="516" w:right="236"/>
        <w:jc w:val="both"/>
        <w:rPr>
          <w:color w:val="000000" w:themeColor="text1"/>
        </w:rPr>
      </w:pPr>
      <w:r w:rsidRPr="00B26B5E">
        <w:rPr>
          <w:color w:val="000000" w:themeColor="text1"/>
        </w:rPr>
        <w:t>видов, форматов и цветов, пластилин, краски, кисти, карандаши, цветные мелки,</w:t>
      </w:r>
      <w:r w:rsidRPr="00B26B5E">
        <w:rPr>
          <w:color w:val="000000" w:themeColor="text1"/>
          <w:spacing w:val="1"/>
        </w:rPr>
        <w:t xml:space="preserve"> </w:t>
      </w:r>
      <w:r w:rsidRPr="00B26B5E">
        <w:rPr>
          <w:color w:val="000000" w:themeColor="text1"/>
        </w:rPr>
        <w:t>природный и</w:t>
      </w:r>
      <w:r w:rsidRPr="00B26B5E">
        <w:rPr>
          <w:color w:val="000000" w:themeColor="text1"/>
          <w:spacing w:val="1"/>
        </w:rPr>
        <w:t xml:space="preserve"> </w:t>
      </w:r>
      <w:r w:rsidRPr="00B26B5E">
        <w:rPr>
          <w:color w:val="000000" w:themeColor="text1"/>
        </w:rPr>
        <w:t>бросовый</w:t>
      </w:r>
      <w:r w:rsidRPr="00B26B5E">
        <w:rPr>
          <w:color w:val="000000" w:themeColor="text1"/>
          <w:spacing w:val="1"/>
        </w:rPr>
        <w:t xml:space="preserve"> </w:t>
      </w:r>
      <w:r w:rsidRPr="00B26B5E">
        <w:rPr>
          <w:color w:val="000000" w:themeColor="text1"/>
        </w:rPr>
        <w:t>материал,</w:t>
      </w:r>
      <w:r w:rsidRPr="00B26B5E">
        <w:rPr>
          <w:color w:val="000000" w:themeColor="text1"/>
          <w:spacing w:val="3"/>
        </w:rPr>
        <w:t xml:space="preserve"> </w:t>
      </w:r>
      <w:r w:rsidRPr="00B26B5E">
        <w:rPr>
          <w:color w:val="000000" w:themeColor="text1"/>
        </w:rPr>
        <w:t>др.).</w:t>
      </w:r>
    </w:p>
    <w:p w14:paraId="43A1C40A" w14:textId="77777777" w:rsidR="00710123" w:rsidRPr="00B26B5E" w:rsidRDefault="00710123" w:rsidP="00B26B5E">
      <w:pPr>
        <w:pStyle w:val="a5"/>
        <w:numPr>
          <w:ilvl w:val="0"/>
          <w:numId w:val="24"/>
        </w:numPr>
        <w:tabs>
          <w:tab w:val="left" w:pos="891"/>
        </w:tabs>
        <w:ind w:right="223" w:firstLine="0"/>
        <w:jc w:val="both"/>
        <w:rPr>
          <w:color w:val="000000" w:themeColor="text1"/>
          <w:sz w:val="28"/>
          <w:szCs w:val="28"/>
        </w:rPr>
      </w:pPr>
      <w:r w:rsidRPr="00B26B5E">
        <w:rPr>
          <w:color w:val="000000" w:themeColor="text1"/>
          <w:sz w:val="28"/>
          <w:szCs w:val="28"/>
        </w:rPr>
        <w:t>Созданы</w:t>
      </w:r>
      <w:r w:rsidRPr="00B26B5E">
        <w:rPr>
          <w:color w:val="000000" w:themeColor="text1"/>
          <w:spacing w:val="1"/>
          <w:sz w:val="28"/>
          <w:szCs w:val="28"/>
        </w:rPr>
        <w:t xml:space="preserve"> </w:t>
      </w:r>
      <w:r w:rsidRPr="00B26B5E">
        <w:rPr>
          <w:color w:val="000000" w:themeColor="text1"/>
          <w:sz w:val="28"/>
          <w:szCs w:val="28"/>
        </w:rPr>
        <w:t>условия</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театрализованной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игр-</w:t>
      </w:r>
      <w:r w:rsidRPr="00B26B5E">
        <w:rPr>
          <w:color w:val="000000" w:themeColor="text1"/>
          <w:spacing w:val="1"/>
          <w:sz w:val="28"/>
          <w:szCs w:val="28"/>
        </w:rPr>
        <w:t xml:space="preserve"> </w:t>
      </w:r>
      <w:r w:rsidRPr="00B26B5E">
        <w:rPr>
          <w:color w:val="000000" w:themeColor="text1"/>
          <w:sz w:val="28"/>
          <w:szCs w:val="28"/>
        </w:rPr>
        <w:t>драматизаций.</w:t>
      </w:r>
    </w:p>
    <w:p w14:paraId="2FEA89CE" w14:textId="77777777" w:rsidR="00710123" w:rsidRPr="00B26B5E" w:rsidRDefault="00710123" w:rsidP="00B26B5E">
      <w:pPr>
        <w:pStyle w:val="a5"/>
        <w:numPr>
          <w:ilvl w:val="1"/>
          <w:numId w:val="24"/>
        </w:numPr>
        <w:tabs>
          <w:tab w:val="left" w:pos="1011"/>
        </w:tabs>
        <w:spacing w:before="4" w:line="322" w:lineRule="exact"/>
        <w:ind w:left="1010" w:hanging="495"/>
        <w:jc w:val="both"/>
        <w:rPr>
          <w:color w:val="000000" w:themeColor="text1"/>
          <w:sz w:val="28"/>
          <w:szCs w:val="28"/>
        </w:rPr>
      </w:pPr>
      <w:r w:rsidRPr="00B26B5E">
        <w:rPr>
          <w:color w:val="000000" w:themeColor="text1"/>
          <w:sz w:val="28"/>
          <w:szCs w:val="28"/>
        </w:rPr>
        <w:t>Имеются</w:t>
      </w:r>
      <w:r w:rsidRPr="00B26B5E">
        <w:rPr>
          <w:color w:val="000000" w:themeColor="text1"/>
          <w:spacing w:val="-3"/>
          <w:sz w:val="28"/>
          <w:szCs w:val="28"/>
        </w:rPr>
        <w:t xml:space="preserve"> </w:t>
      </w:r>
      <w:r w:rsidRPr="00B26B5E">
        <w:rPr>
          <w:color w:val="000000" w:themeColor="text1"/>
          <w:sz w:val="28"/>
          <w:szCs w:val="28"/>
        </w:rPr>
        <w:t>разнообразные</w:t>
      </w:r>
      <w:r w:rsidRPr="00B26B5E">
        <w:rPr>
          <w:color w:val="000000" w:themeColor="text1"/>
          <w:spacing w:val="-2"/>
          <w:sz w:val="28"/>
          <w:szCs w:val="28"/>
        </w:rPr>
        <w:t xml:space="preserve"> </w:t>
      </w:r>
      <w:r w:rsidRPr="00B26B5E">
        <w:rPr>
          <w:color w:val="000000" w:themeColor="text1"/>
          <w:sz w:val="28"/>
          <w:szCs w:val="28"/>
        </w:rPr>
        <w:t>виды</w:t>
      </w:r>
      <w:r w:rsidRPr="00B26B5E">
        <w:rPr>
          <w:color w:val="000000" w:themeColor="text1"/>
          <w:spacing w:val="-4"/>
          <w:sz w:val="28"/>
          <w:szCs w:val="28"/>
        </w:rPr>
        <w:t xml:space="preserve"> </w:t>
      </w:r>
      <w:r w:rsidRPr="00B26B5E">
        <w:rPr>
          <w:color w:val="000000" w:themeColor="text1"/>
          <w:sz w:val="28"/>
          <w:szCs w:val="28"/>
        </w:rPr>
        <w:t>театров</w:t>
      </w:r>
      <w:r w:rsidRPr="00B26B5E">
        <w:rPr>
          <w:color w:val="000000" w:themeColor="text1"/>
          <w:spacing w:val="-4"/>
          <w:sz w:val="28"/>
          <w:szCs w:val="28"/>
        </w:rPr>
        <w:t xml:space="preserve"> </w:t>
      </w:r>
      <w:r w:rsidRPr="00B26B5E">
        <w:rPr>
          <w:color w:val="000000" w:themeColor="text1"/>
          <w:sz w:val="28"/>
          <w:szCs w:val="28"/>
        </w:rPr>
        <w:t>(би-ба-бо,</w:t>
      </w:r>
      <w:r w:rsidRPr="00B26B5E">
        <w:rPr>
          <w:color w:val="000000" w:themeColor="text1"/>
          <w:spacing w:val="-2"/>
          <w:sz w:val="28"/>
          <w:szCs w:val="28"/>
        </w:rPr>
        <w:t xml:space="preserve"> </w:t>
      </w:r>
      <w:r w:rsidRPr="00B26B5E">
        <w:rPr>
          <w:color w:val="000000" w:themeColor="text1"/>
          <w:sz w:val="28"/>
          <w:szCs w:val="28"/>
        </w:rPr>
        <w:t>теневой,</w:t>
      </w:r>
      <w:r w:rsidRPr="00B26B5E">
        <w:rPr>
          <w:color w:val="000000" w:themeColor="text1"/>
          <w:spacing w:val="-2"/>
          <w:sz w:val="28"/>
          <w:szCs w:val="28"/>
        </w:rPr>
        <w:t xml:space="preserve"> </w:t>
      </w:r>
      <w:r w:rsidRPr="00B26B5E">
        <w:rPr>
          <w:color w:val="000000" w:themeColor="text1"/>
          <w:sz w:val="28"/>
          <w:szCs w:val="28"/>
        </w:rPr>
        <w:t>настольный</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4"/>
          <w:sz w:val="28"/>
          <w:szCs w:val="28"/>
        </w:rPr>
        <w:t xml:space="preserve"> </w:t>
      </w:r>
      <w:r w:rsidRPr="00B26B5E">
        <w:rPr>
          <w:color w:val="000000" w:themeColor="text1"/>
          <w:sz w:val="28"/>
          <w:szCs w:val="28"/>
        </w:rPr>
        <w:t>др.).</w:t>
      </w:r>
    </w:p>
    <w:p w14:paraId="53B569F8" w14:textId="77777777" w:rsidR="00710123" w:rsidRPr="00B26B5E" w:rsidRDefault="00710123" w:rsidP="00B26B5E">
      <w:pPr>
        <w:pStyle w:val="a5"/>
        <w:numPr>
          <w:ilvl w:val="1"/>
          <w:numId w:val="24"/>
        </w:numPr>
        <w:tabs>
          <w:tab w:val="left" w:pos="1073"/>
        </w:tabs>
        <w:ind w:right="234" w:firstLine="0"/>
        <w:jc w:val="both"/>
        <w:rPr>
          <w:color w:val="000000" w:themeColor="text1"/>
          <w:sz w:val="28"/>
          <w:szCs w:val="28"/>
        </w:rPr>
      </w:pPr>
      <w:r w:rsidRPr="00B26B5E">
        <w:rPr>
          <w:color w:val="000000" w:themeColor="text1"/>
          <w:sz w:val="28"/>
          <w:szCs w:val="28"/>
        </w:rPr>
        <w:t>Имеется разнообразное оснащение для разыгрывания сценок и спектаклей</w:t>
      </w:r>
      <w:r w:rsidRPr="00B26B5E">
        <w:rPr>
          <w:color w:val="000000" w:themeColor="text1"/>
          <w:spacing w:val="1"/>
          <w:sz w:val="28"/>
          <w:szCs w:val="28"/>
        </w:rPr>
        <w:t xml:space="preserve"> </w:t>
      </w:r>
      <w:r w:rsidRPr="00B26B5E">
        <w:rPr>
          <w:color w:val="000000" w:themeColor="text1"/>
          <w:sz w:val="28"/>
          <w:szCs w:val="28"/>
        </w:rPr>
        <w:t>(наборы</w:t>
      </w:r>
      <w:r w:rsidRPr="00B26B5E">
        <w:rPr>
          <w:color w:val="000000" w:themeColor="text1"/>
          <w:spacing w:val="1"/>
          <w:sz w:val="28"/>
          <w:szCs w:val="28"/>
        </w:rPr>
        <w:t xml:space="preserve"> </w:t>
      </w:r>
      <w:r w:rsidRPr="00B26B5E">
        <w:rPr>
          <w:color w:val="000000" w:themeColor="text1"/>
          <w:sz w:val="28"/>
          <w:szCs w:val="28"/>
        </w:rPr>
        <w:t>кукол,</w:t>
      </w:r>
      <w:r w:rsidRPr="00B26B5E">
        <w:rPr>
          <w:color w:val="000000" w:themeColor="text1"/>
          <w:spacing w:val="1"/>
          <w:sz w:val="28"/>
          <w:szCs w:val="28"/>
        </w:rPr>
        <w:t xml:space="preserve"> </w:t>
      </w:r>
      <w:r w:rsidRPr="00B26B5E">
        <w:rPr>
          <w:color w:val="000000" w:themeColor="text1"/>
          <w:sz w:val="28"/>
          <w:szCs w:val="28"/>
        </w:rPr>
        <w:t>ширмы</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кукольного</w:t>
      </w:r>
      <w:r w:rsidRPr="00B26B5E">
        <w:rPr>
          <w:color w:val="000000" w:themeColor="text1"/>
          <w:spacing w:val="1"/>
          <w:sz w:val="28"/>
          <w:szCs w:val="28"/>
        </w:rPr>
        <w:t xml:space="preserve"> </w:t>
      </w:r>
      <w:r w:rsidRPr="00B26B5E">
        <w:rPr>
          <w:color w:val="000000" w:themeColor="text1"/>
          <w:sz w:val="28"/>
          <w:szCs w:val="28"/>
        </w:rPr>
        <w:t>театра,</w:t>
      </w:r>
      <w:r w:rsidRPr="00B26B5E">
        <w:rPr>
          <w:color w:val="000000" w:themeColor="text1"/>
          <w:spacing w:val="1"/>
          <w:sz w:val="28"/>
          <w:szCs w:val="28"/>
        </w:rPr>
        <w:t xml:space="preserve"> </w:t>
      </w:r>
      <w:r w:rsidRPr="00B26B5E">
        <w:rPr>
          <w:color w:val="000000" w:themeColor="text1"/>
          <w:sz w:val="28"/>
          <w:szCs w:val="28"/>
        </w:rPr>
        <w:t>костюмы,</w:t>
      </w:r>
      <w:r w:rsidRPr="00B26B5E">
        <w:rPr>
          <w:color w:val="000000" w:themeColor="text1"/>
          <w:spacing w:val="1"/>
          <w:sz w:val="28"/>
          <w:szCs w:val="28"/>
        </w:rPr>
        <w:t xml:space="preserve"> </w:t>
      </w:r>
      <w:r w:rsidRPr="00B26B5E">
        <w:rPr>
          <w:color w:val="000000" w:themeColor="text1"/>
          <w:sz w:val="28"/>
          <w:szCs w:val="28"/>
        </w:rPr>
        <w:t>маски,</w:t>
      </w:r>
      <w:r w:rsidRPr="00B26B5E">
        <w:rPr>
          <w:color w:val="000000" w:themeColor="text1"/>
          <w:spacing w:val="1"/>
          <w:sz w:val="28"/>
          <w:szCs w:val="28"/>
        </w:rPr>
        <w:t xml:space="preserve"> </w:t>
      </w:r>
      <w:r w:rsidRPr="00B26B5E">
        <w:rPr>
          <w:color w:val="000000" w:themeColor="text1"/>
          <w:sz w:val="28"/>
          <w:szCs w:val="28"/>
        </w:rPr>
        <w:t>театральные</w:t>
      </w:r>
      <w:r w:rsidRPr="00B26B5E">
        <w:rPr>
          <w:color w:val="000000" w:themeColor="text1"/>
          <w:spacing w:val="1"/>
          <w:sz w:val="28"/>
          <w:szCs w:val="28"/>
        </w:rPr>
        <w:t xml:space="preserve"> </w:t>
      </w:r>
      <w:r w:rsidRPr="00B26B5E">
        <w:rPr>
          <w:color w:val="000000" w:themeColor="text1"/>
          <w:sz w:val="28"/>
          <w:szCs w:val="28"/>
        </w:rPr>
        <w:lastRenderedPageBreak/>
        <w:t>атрибуты и</w:t>
      </w:r>
      <w:r w:rsidRPr="00B26B5E">
        <w:rPr>
          <w:color w:val="000000" w:themeColor="text1"/>
          <w:spacing w:val="1"/>
          <w:sz w:val="28"/>
          <w:szCs w:val="28"/>
        </w:rPr>
        <w:t xml:space="preserve"> </w:t>
      </w:r>
      <w:r w:rsidRPr="00B26B5E">
        <w:rPr>
          <w:color w:val="000000" w:themeColor="text1"/>
          <w:sz w:val="28"/>
          <w:szCs w:val="28"/>
        </w:rPr>
        <w:t>пр.).</w:t>
      </w:r>
    </w:p>
    <w:p w14:paraId="71AF2988" w14:textId="77777777" w:rsidR="00710123" w:rsidRPr="00B26B5E" w:rsidRDefault="00710123" w:rsidP="00B26B5E">
      <w:pPr>
        <w:pStyle w:val="a5"/>
        <w:numPr>
          <w:ilvl w:val="1"/>
          <w:numId w:val="24"/>
        </w:numPr>
        <w:tabs>
          <w:tab w:val="left" w:pos="1083"/>
        </w:tabs>
        <w:ind w:right="228" w:firstLine="0"/>
        <w:jc w:val="both"/>
        <w:rPr>
          <w:color w:val="000000" w:themeColor="text1"/>
          <w:sz w:val="28"/>
          <w:szCs w:val="28"/>
        </w:rPr>
      </w:pP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группах имеются</w:t>
      </w:r>
      <w:r w:rsidRPr="00B26B5E">
        <w:rPr>
          <w:color w:val="000000" w:themeColor="text1"/>
          <w:spacing w:val="1"/>
          <w:sz w:val="28"/>
          <w:szCs w:val="28"/>
        </w:rPr>
        <w:t xml:space="preserve"> </w:t>
      </w:r>
      <w:r w:rsidRPr="00B26B5E">
        <w:rPr>
          <w:color w:val="000000" w:themeColor="text1"/>
          <w:sz w:val="28"/>
          <w:szCs w:val="28"/>
        </w:rPr>
        <w:t>атрибуты,</w:t>
      </w:r>
      <w:r w:rsidRPr="00B26B5E">
        <w:rPr>
          <w:color w:val="000000" w:themeColor="text1"/>
          <w:spacing w:val="1"/>
          <w:sz w:val="28"/>
          <w:szCs w:val="28"/>
        </w:rPr>
        <w:t xml:space="preserve"> </w:t>
      </w:r>
      <w:r w:rsidRPr="00B26B5E">
        <w:rPr>
          <w:color w:val="000000" w:themeColor="text1"/>
          <w:sz w:val="28"/>
          <w:szCs w:val="28"/>
        </w:rPr>
        <w:t>элементы</w:t>
      </w:r>
      <w:r w:rsidRPr="00B26B5E">
        <w:rPr>
          <w:color w:val="000000" w:themeColor="text1"/>
          <w:spacing w:val="1"/>
          <w:sz w:val="28"/>
          <w:szCs w:val="28"/>
        </w:rPr>
        <w:t xml:space="preserve"> </w:t>
      </w:r>
      <w:r w:rsidRPr="00B26B5E">
        <w:rPr>
          <w:color w:val="000000" w:themeColor="text1"/>
          <w:sz w:val="28"/>
          <w:szCs w:val="28"/>
        </w:rPr>
        <w:t>костюмов</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сюжетно-ролевых,</w:t>
      </w:r>
      <w:r w:rsidRPr="00B26B5E">
        <w:rPr>
          <w:color w:val="000000" w:themeColor="text1"/>
          <w:spacing w:val="1"/>
          <w:sz w:val="28"/>
          <w:szCs w:val="28"/>
        </w:rPr>
        <w:t xml:space="preserve"> </w:t>
      </w:r>
      <w:r w:rsidRPr="00B26B5E">
        <w:rPr>
          <w:color w:val="000000" w:themeColor="text1"/>
          <w:sz w:val="28"/>
          <w:szCs w:val="28"/>
        </w:rPr>
        <w:t>режиссерских</w:t>
      </w:r>
      <w:r w:rsidRPr="00B26B5E">
        <w:rPr>
          <w:color w:val="000000" w:themeColor="text1"/>
          <w:spacing w:val="-6"/>
          <w:sz w:val="28"/>
          <w:szCs w:val="28"/>
        </w:rPr>
        <w:t xml:space="preserve"> </w:t>
      </w:r>
      <w:r w:rsidRPr="00B26B5E">
        <w:rPr>
          <w:color w:val="000000" w:themeColor="text1"/>
          <w:sz w:val="28"/>
          <w:szCs w:val="28"/>
        </w:rPr>
        <w:t>игр,</w:t>
      </w:r>
      <w:r w:rsidRPr="00B26B5E">
        <w:rPr>
          <w:color w:val="000000" w:themeColor="text1"/>
          <w:spacing w:val="1"/>
          <w:sz w:val="28"/>
          <w:szCs w:val="28"/>
        </w:rPr>
        <w:t xml:space="preserve"> </w:t>
      </w:r>
      <w:r w:rsidRPr="00B26B5E">
        <w:rPr>
          <w:color w:val="000000" w:themeColor="text1"/>
          <w:sz w:val="28"/>
          <w:szCs w:val="28"/>
        </w:rPr>
        <w:t>игр-драматизаций, а также</w:t>
      </w:r>
      <w:r w:rsidRPr="00B26B5E">
        <w:rPr>
          <w:color w:val="000000" w:themeColor="text1"/>
          <w:spacing w:val="-1"/>
          <w:sz w:val="28"/>
          <w:szCs w:val="28"/>
        </w:rPr>
        <w:t xml:space="preserve"> </w:t>
      </w:r>
      <w:r w:rsidRPr="00B26B5E">
        <w:rPr>
          <w:color w:val="000000" w:themeColor="text1"/>
          <w:sz w:val="28"/>
          <w:szCs w:val="28"/>
        </w:rPr>
        <w:t>материал</w:t>
      </w:r>
      <w:r w:rsidRPr="00B26B5E">
        <w:rPr>
          <w:color w:val="000000" w:themeColor="text1"/>
          <w:spacing w:val="-1"/>
          <w:sz w:val="28"/>
          <w:szCs w:val="28"/>
        </w:rPr>
        <w:t xml:space="preserve"> </w:t>
      </w:r>
      <w:r w:rsidRPr="00B26B5E">
        <w:rPr>
          <w:color w:val="000000" w:themeColor="text1"/>
          <w:sz w:val="28"/>
          <w:szCs w:val="28"/>
        </w:rPr>
        <w:t>для их</w:t>
      </w:r>
      <w:r w:rsidRPr="00B26B5E">
        <w:rPr>
          <w:color w:val="000000" w:themeColor="text1"/>
          <w:spacing w:val="-6"/>
          <w:sz w:val="28"/>
          <w:szCs w:val="28"/>
        </w:rPr>
        <w:t xml:space="preserve"> </w:t>
      </w:r>
      <w:r w:rsidRPr="00B26B5E">
        <w:rPr>
          <w:color w:val="000000" w:themeColor="text1"/>
          <w:sz w:val="28"/>
          <w:szCs w:val="28"/>
        </w:rPr>
        <w:t>изготовления.</w:t>
      </w:r>
    </w:p>
    <w:p w14:paraId="67D92976" w14:textId="77777777" w:rsidR="00710123" w:rsidRPr="00B26B5E" w:rsidRDefault="00710123" w:rsidP="00B26B5E">
      <w:pPr>
        <w:pStyle w:val="a5"/>
        <w:numPr>
          <w:ilvl w:val="0"/>
          <w:numId w:val="24"/>
        </w:numPr>
        <w:tabs>
          <w:tab w:val="left" w:pos="800"/>
        </w:tabs>
        <w:spacing w:line="321" w:lineRule="exact"/>
        <w:ind w:left="799" w:hanging="284"/>
        <w:jc w:val="both"/>
        <w:rPr>
          <w:color w:val="000000" w:themeColor="text1"/>
          <w:sz w:val="28"/>
          <w:szCs w:val="28"/>
        </w:rPr>
      </w:pPr>
      <w:r w:rsidRPr="00B26B5E">
        <w:rPr>
          <w:color w:val="000000" w:themeColor="text1"/>
          <w:sz w:val="28"/>
          <w:szCs w:val="28"/>
        </w:rPr>
        <w:t>Созданы</w:t>
      </w:r>
      <w:r w:rsidRPr="00B26B5E">
        <w:rPr>
          <w:color w:val="000000" w:themeColor="text1"/>
          <w:spacing w:val="-7"/>
          <w:sz w:val="28"/>
          <w:szCs w:val="28"/>
        </w:rPr>
        <w:t xml:space="preserve"> </w:t>
      </w:r>
      <w:r w:rsidRPr="00B26B5E">
        <w:rPr>
          <w:color w:val="000000" w:themeColor="text1"/>
          <w:sz w:val="28"/>
          <w:szCs w:val="28"/>
        </w:rPr>
        <w:t>условия</w:t>
      </w:r>
      <w:r w:rsidRPr="00B26B5E">
        <w:rPr>
          <w:color w:val="000000" w:themeColor="text1"/>
          <w:spacing w:val="-5"/>
          <w:sz w:val="28"/>
          <w:szCs w:val="28"/>
        </w:rPr>
        <w:t xml:space="preserve"> </w:t>
      </w:r>
      <w:r w:rsidRPr="00B26B5E">
        <w:rPr>
          <w:color w:val="000000" w:themeColor="text1"/>
          <w:sz w:val="28"/>
          <w:szCs w:val="28"/>
        </w:rPr>
        <w:t>для</w:t>
      </w:r>
      <w:r w:rsidRPr="00B26B5E">
        <w:rPr>
          <w:color w:val="000000" w:themeColor="text1"/>
          <w:spacing w:val="-4"/>
          <w:sz w:val="28"/>
          <w:szCs w:val="28"/>
        </w:rPr>
        <w:t xml:space="preserve"> </w:t>
      </w:r>
      <w:r w:rsidRPr="00B26B5E">
        <w:rPr>
          <w:color w:val="000000" w:themeColor="text1"/>
          <w:sz w:val="28"/>
          <w:szCs w:val="28"/>
        </w:rPr>
        <w:t>развития</w:t>
      </w:r>
      <w:r w:rsidRPr="00B26B5E">
        <w:rPr>
          <w:color w:val="000000" w:themeColor="text1"/>
          <w:spacing w:val="-5"/>
          <w:sz w:val="28"/>
          <w:szCs w:val="28"/>
        </w:rPr>
        <w:t xml:space="preserve"> </w:t>
      </w:r>
      <w:r w:rsidRPr="00B26B5E">
        <w:rPr>
          <w:color w:val="000000" w:themeColor="text1"/>
          <w:sz w:val="28"/>
          <w:szCs w:val="28"/>
        </w:rPr>
        <w:t>детей</w:t>
      </w:r>
      <w:r w:rsidRPr="00B26B5E">
        <w:rPr>
          <w:color w:val="000000" w:themeColor="text1"/>
          <w:spacing w:val="-6"/>
          <w:sz w:val="28"/>
          <w:szCs w:val="28"/>
        </w:rPr>
        <w:t xml:space="preserve"> </w:t>
      </w:r>
      <w:r w:rsidRPr="00B26B5E">
        <w:rPr>
          <w:color w:val="000000" w:themeColor="text1"/>
          <w:sz w:val="28"/>
          <w:szCs w:val="28"/>
        </w:rPr>
        <w:t>в</w:t>
      </w:r>
      <w:r w:rsidRPr="00B26B5E">
        <w:rPr>
          <w:color w:val="000000" w:themeColor="text1"/>
          <w:spacing w:val="-4"/>
          <w:sz w:val="28"/>
          <w:szCs w:val="28"/>
        </w:rPr>
        <w:t xml:space="preserve"> </w:t>
      </w:r>
      <w:r w:rsidRPr="00B26B5E">
        <w:rPr>
          <w:color w:val="000000" w:themeColor="text1"/>
          <w:sz w:val="28"/>
          <w:szCs w:val="28"/>
        </w:rPr>
        <w:t>музыкальной</w:t>
      </w:r>
      <w:r w:rsidRPr="00B26B5E">
        <w:rPr>
          <w:color w:val="000000" w:themeColor="text1"/>
          <w:spacing w:val="-6"/>
          <w:sz w:val="28"/>
          <w:szCs w:val="28"/>
        </w:rPr>
        <w:t xml:space="preserve"> </w:t>
      </w:r>
      <w:r w:rsidRPr="00B26B5E">
        <w:rPr>
          <w:color w:val="000000" w:themeColor="text1"/>
          <w:sz w:val="28"/>
          <w:szCs w:val="28"/>
        </w:rPr>
        <w:t>деятельности.</w:t>
      </w:r>
    </w:p>
    <w:p w14:paraId="111872CE" w14:textId="77777777" w:rsidR="00710123" w:rsidRPr="00B26B5E" w:rsidRDefault="00710123" w:rsidP="00B26B5E">
      <w:pPr>
        <w:pStyle w:val="a5"/>
        <w:numPr>
          <w:ilvl w:val="1"/>
          <w:numId w:val="24"/>
        </w:numPr>
        <w:tabs>
          <w:tab w:val="left" w:pos="1011"/>
        </w:tabs>
        <w:spacing w:line="322" w:lineRule="exact"/>
        <w:ind w:left="1010" w:hanging="495"/>
        <w:jc w:val="both"/>
        <w:rPr>
          <w:color w:val="000000" w:themeColor="text1"/>
          <w:sz w:val="28"/>
          <w:szCs w:val="28"/>
        </w:rPr>
      </w:pPr>
      <w:r w:rsidRPr="00B26B5E">
        <w:rPr>
          <w:color w:val="000000" w:themeColor="text1"/>
          <w:sz w:val="28"/>
          <w:szCs w:val="28"/>
        </w:rPr>
        <w:t>Имеется</w:t>
      </w:r>
      <w:r w:rsidRPr="00B26B5E">
        <w:rPr>
          <w:color w:val="000000" w:themeColor="text1"/>
          <w:spacing w:val="-6"/>
          <w:sz w:val="28"/>
          <w:szCs w:val="28"/>
        </w:rPr>
        <w:t xml:space="preserve"> </w:t>
      </w:r>
      <w:r w:rsidRPr="00B26B5E">
        <w:rPr>
          <w:color w:val="000000" w:themeColor="text1"/>
          <w:sz w:val="28"/>
          <w:szCs w:val="28"/>
        </w:rPr>
        <w:t>музыкальный</w:t>
      </w:r>
      <w:r w:rsidRPr="00B26B5E">
        <w:rPr>
          <w:color w:val="000000" w:themeColor="text1"/>
          <w:spacing w:val="-7"/>
          <w:sz w:val="28"/>
          <w:szCs w:val="28"/>
        </w:rPr>
        <w:t xml:space="preserve"> </w:t>
      </w:r>
      <w:r w:rsidRPr="00B26B5E">
        <w:rPr>
          <w:color w:val="000000" w:themeColor="text1"/>
          <w:sz w:val="28"/>
          <w:szCs w:val="28"/>
        </w:rPr>
        <w:t>зал.</w:t>
      </w:r>
    </w:p>
    <w:p w14:paraId="71F901A1" w14:textId="77777777" w:rsidR="00710123" w:rsidRPr="00B26B5E" w:rsidRDefault="00710123" w:rsidP="00B26B5E">
      <w:pPr>
        <w:pStyle w:val="a5"/>
        <w:numPr>
          <w:ilvl w:val="1"/>
          <w:numId w:val="24"/>
        </w:numPr>
        <w:tabs>
          <w:tab w:val="left" w:pos="1011"/>
        </w:tabs>
        <w:spacing w:line="322" w:lineRule="exact"/>
        <w:ind w:left="1010" w:hanging="495"/>
        <w:jc w:val="both"/>
        <w:rPr>
          <w:color w:val="000000" w:themeColor="text1"/>
          <w:sz w:val="28"/>
          <w:szCs w:val="28"/>
        </w:rPr>
      </w:pPr>
      <w:r w:rsidRPr="00B26B5E">
        <w:rPr>
          <w:color w:val="000000" w:themeColor="text1"/>
          <w:sz w:val="28"/>
          <w:szCs w:val="28"/>
        </w:rPr>
        <w:t>Имеются</w:t>
      </w:r>
      <w:r w:rsidRPr="00B26B5E">
        <w:rPr>
          <w:color w:val="000000" w:themeColor="text1"/>
          <w:spacing w:val="-8"/>
          <w:sz w:val="28"/>
          <w:szCs w:val="28"/>
        </w:rPr>
        <w:t xml:space="preserve"> </w:t>
      </w:r>
      <w:r w:rsidRPr="00B26B5E">
        <w:rPr>
          <w:color w:val="000000" w:themeColor="text1"/>
          <w:sz w:val="28"/>
          <w:szCs w:val="28"/>
        </w:rPr>
        <w:t>музыкальные</w:t>
      </w:r>
      <w:r w:rsidRPr="00B26B5E">
        <w:rPr>
          <w:color w:val="000000" w:themeColor="text1"/>
          <w:spacing w:val="-9"/>
          <w:sz w:val="28"/>
          <w:szCs w:val="28"/>
        </w:rPr>
        <w:t xml:space="preserve"> </w:t>
      </w:r>
      <w:r w:rsidRPr="00B26B5E">
        <w:rPr>
          <w:color w:val="000000" w:themeColor="text1"/>
          <w:sz w:val="28"/>
          <w:szCs w:val="28"/>
        </w:rPr>
        <w:t>инструменты</w:t>
      </w:r>
      <w:r w:rsidRPr="00B26B5E">
        <w:rPr>
          <w:color w:val="000000" w:themeColor="text1"/>
          <w:spacing w:val="-5"/>
          <w:sz w:val="28"/>
          <w:szCs w:val="28"/>
        </w:rPr>
        <w:t xml:space="preserve"> </w:t>
      </w:r>
      <w:r w:rsidRPr="00B26B5E">
        <w:rPr>
          <w:color w:val="000000" w:themeColor="text1"/>
          <w:sz w:val="28"/>
          <w:szCs w:val="28"/>
        </w:rPr>
        <w:t>(электронное</w:t>
      </w:r>
      <w:r w:rsidRPr="00B26B5E">
        <w:rPr>
          <w:color w:val="000000" w:themeColor="text1"/>
          <w:spacing w:val="-8"/>
          <w:sz w:val="28"/>
          <w:szCs w:val="28"/>
        </w:rPr>
        <w:t xml:space="preserve"> </w:t>
      </w:r>
      <w:r w:rsidRPr="00B26B5E">
        <w:rPr>
          <w:color w:val="000000" w:themeColor="text1"/>
          <w:sz w:val="28"/>
          <w:szCs w:val="28"/>
        </w:rPr>
        <w:t>пианино).</w:t>
      </w:r>
    </w:p>
    <w:p w14:paraId="78C0718D" w14:textId="77777777" w:rsidR="00710123" w:rsidRPr="00B26B5E" w:rsidRDefault="00710123" w:rsidP="00B26B5E">
      <w:pPr>
        <w:pStyle w:val="a5"/>
        <w:numPr>
          <w:ilvl w:val="1"/>
          <w:numId w:val="24"/>
        </w:numPr>
        <w:tabs>
          <w:tab w:val="left" w:pos="1240"/>
          <w:tab w:val="left" w:pos="1241"/>
          <w:tab w:val="left" w:pos="2621"/>
          <w:tab w:val="left" w:pos="3843"/>
          <w:tab w:val="left" w:pos="5757"/>
          <w:tab w:val="left" w:pos="7641"/>
          <w:tab w:val="left" w:pos="8869"/>
        </w:tabs>
        <w:ind w:right="236" w:firstLine="0"/>
        <w:jc w:val="both"/>
        <w:rPr>
          <w:color w:val="000000" w:themeColor="text1"/>
          <w:sz w:val="28"/>
          <w:szCs w:val="28"/>
        </w:rPr>
      </w:pPr>
      <w:r w:rsidRPr="00B26B5E">
        <w:rPr>
          <w:color w:val="000000" w:themeColor="text1"/>
          <w:sz w:val="28"/>
          <w:szCs w:val="28"/>
        </w:rPr>
        <w:t>Имеются</w:t>
      </w:r>
      <w:r w:rsidRPr="00B26B5E">
        <w:rPr>
          <w:color w:val="000000" w:themeColor="text1"/>
          <w:sz w:val="28"/>
          <w:szCs w:val="28"/>
        </w:rPr>
        <w:tab/>
        <w:t>детские</w:t>
      </w:r>
      <w:r w:rsidRPr="00B26B5E">
        <w:rPr>
          <w:color w:val="000000" w:themeColor="text1"/>
          <w:sz w:val="28"/>
          <w:szCs w:val="28"/>
        </w:rPr>
        <w:tab/>
        <w:t>музыкальные</w:t>
      </w:r>
      <w:r w:rsidRPr="00B26B5E">
        <w:rPr>
          <w:color w:val="000000" w:themeColor="text1"/>
          <w:sz w:val="28"/>
          <w:szCs w:val="28"/>
        </w:rPr>
        <w:tab/>
        <w:t>инструменты</w:t>
      </w:r>
      <w:r w:rsidRPr="00B26B5E">
        <w:rPr>
          <w:color w:val="000000" w:themeColor="text1"/>
          <w:sz w:val="28"/>
          <w:szCs w:val="28"/>
        </w:rPr>
        <w:tab/>
        <w:t>(бубны,</w:t>
      </w:r>
      <w:r w:rsidRPr="00B26B5E">
        <w:rPr>
          <w:color w:val="000000" w:themeColor="text1"/>
          <w:sz w:val="28"/>
          <w:szCs w:val="28"/>
        </w:rPr>
        <w:tab/>
        <w:t>погремушки,</w:t>
      </w:r>
      <w:r w:rsidRPr="00B26B5E">
        <w:rPr>
          <w:color w:val="000000" w:themeColor="text1"/>
          <w:spacing w:val="-67"/>
          <w:sz w:val="28"/>
          <w:szCs w:val="28"/>
        </w:rPr>
        <w:t xml:space="preserve"> </w:t>
      </w:r>
      <w:r w:rsidRPr="00B26B5E">
        <w:rPr>
          <w:color w:val="000000" w:themeColor="text1"/>
          <w:sz w:val="28"/>
          <w:szCs w:val="28"/>
        </w:rPr>
        <w:t>металлофоны и</w:t>
      </w:r>
      <w:r w:rsidRPr="00B26B5E">
        <w:rPr>
          <w:color w:val="000000" w:themeColor="text1"/>
          <w:spacing w:val="1"/>
          <w:sz w:val="28"/>
          <w:szCs w:val="28"/>
        </w:rPr>
        <w:t xml:space="preserve"> </w:t>
      </w:r>
      <w:r w:rsidRPr="00B26B5E">
        <w:rPr>
          <w:color w:val="000000" w:themeColor="text1"/>
          <w:sz w:val="28"/>
          <w:szCs w:val="28"/>
        </w:rPr>
        <w:t>др.).</w:t>
      </w:r>
    </w:p>
    <w:p w14:paraId="09D11601" w14:textId="77777777" w:rsidR="00710123" w:rsidRPr="00B26B5E" w:rsidRDefault="00710123" w:rsidP="00B26B5E">
      <w:pPr>
        <w:pStyle w:val="a5"/>
        <w:numPr>
          <w:ilvl w:val="1"/>
          <w:numId w:val="24"/>
        </w:numPr>
        <w:tabs>
          <w:tab w:val="left" w:pos="1044"/>
        </w:tabs>
        <w:ind w:right="233" w:firstLine="0"/>
        <w:jc w:val="both"/>
        <w:rPr>
          <w:color w:val="000000" w:themeColor="text1"/>
          <w:sz w:val="28"/>
          <w:szCs w:val="28"/>
        </w:rPr>
      </w:pPr>
      <w:r w:rsidRPr="00B26B5E">
        <w:rPr>
          <w:color w:val="000000" w:themeColor="text1"/>
          <w:sz w:val="28"/>
          <w:szCs w:val="28"/>
        </w:rPr>
        <w:t>Имеются</w:t>
      </w:r>
      <w:r w:rsidRPr="00B26B5E">
        <w:rPr>
          <w:color w:val="000000" w:themeColor="text1"/>
          <w:spacing w:val="30"/>
          <w:sz w:val="28"/>
          <w:szCs w:val="28"/>
        </w:rPr>
        <w:t xml:space="preserve"> </w:t>
      </w:r>
      <w:r w:rsidRPr="00B26B5E">
        <w:rPr>
          <w:color w:val="000000" w:themeColor="text1"/>
          <w:sz w:val="28"/>
          <w:szCs w:val="28"/>
        </w:rPr>
        <w:t>музыкально-дидактические</w:t>
      </w:r>
      <w:r w:rsidRPr="00B26B5E">
        <w:rPr>
          <w:color w:val="000000" w:themeColor="text1"/>
          <w:spacing w:val="30"/>
          <w:sz w:val="28"/>
          <w:szCs w:val="28"/>
        </w:rPr>
        <w:t xml:space="preserve"> </w:t>
      </w:r>
      <w:r w:rsidRPr="00B26B5E">
        <w:rPr>
          <w:color w:val="000000" w:themeColor="text1"/>
          <w:sz w:val="28"/>
          <w:szCs w:val="28"/>
        </w:rPr>
        <w:t>игры</w:t>
      </w:r>
      <w:r w:rsidRPr="00B26B5E">
        <w:rPr>
          <w:color w:val="000000" w:themeColor="text1"/>
          <w:spacing w:val="30"/>
          <w:sz w:val="28"/>
          <w:szCs w:val="28"/>
        </w:rPr>
        <w:t xml:space="preserve"> </w:t>
      </w:r>
      <w:r w:rsidRPr="00B26B5E">
        <w:rPr>
          <w:color w:val="000000" w:themeColor="text1"/>
          <w:sz w:val="28"/>
          <w:szCs w:val="28"/>
        </w:rPr>
        <w:t>и</w:t>
      </w:r>
      <w:r w:rsidRPr="00B26B5E">
        <w:rPr>
          <w:color w:val="000000" w:themeColor="text1"/>
          <w:spacing w:val="29"/>
          <w:sz w:val="28"/>
          <w:szCs w:val="28"/>
        </w:rPr>
        <w:t xml:space="preserve"> </w:t>
      </w:r>
      <w:r w:rsidRPr="00B26B5E">
        <w:rPr>
          <w:color w:val="000000" w:themeColor="text1"/>
          <w:sz w:val="28"/>
          <w:szCs w:val="28"/>
        </w:rPr>
        <w:t>пособия</w:t>
      </w:r>
      <w:r w:rsidRPr="00B26B5E">
        <w:rPr>
          <w:color w:val="000000" w:themeColor="text1"/>
          <w:spacing w:val="31"/>
          <w:sz w:val="28"/>
          <w:szCs w:val="28"/>
        </w:rPr>
        <w:t xml:space="preserve"> </w:t>
      </w:r>
      <w:r w:rsidRPr="00B26B5E">
        <w:rPr>
          <w:color w:val="000000" w:themeColor="text1"/>
          <w:sz w:val="28"/>
          <w:szCs w:val="28"/>
        </w:rPr>
        <w:t>(в</w:t>
      </w:r>
      <w:r w:rsidRPr="00B26B5E">
        <w:rPr>
          <w:color w:val="000000" w:themeColor="text1"/>
          <w:spacing w:val="32"/>
          <w:sz w:val="28"/>
          <w:szCs w:val="28"/>
        </w:rPr>
        <w:t xml:space="preserve"> </w:t>
      </w:r>
      <w:r w:rsidRPr="00B26B5E">
        <w:rPr>
          <w:color w:val="000000" w:themeColor="text1"/>
          <w:sz w:val="28"/>
          <w:szCs w:val="28"/>
        </w:rPr>
        <w:t>том</w:t>
      </w:r>
      <w:r w:rsidRPr="00B26B5E">
        <w:rPr>
          <w:color w:val="000000" w:themeColor="text1"/>
          <w:spacing w:val="30"/>
          <w:sz w:val="28"/>
          <w:szCs w:val="28"/>
        </w:rPr>
        <w:t xml:space="preserve"> </w:t>
      </w:r>
      <w:r w:rsidRPr="00B26B5E">
        <w:rPr>
          <w:color w:val="000000" w:themeColor="text1"/>
          <w:sz w:val="28"/>
          <w:szCs w:val="28"/>
        </w:rPr>
        <w:t>числе</w:t>
      </w:r>
      <w:r w:rsidRPr="00B26B5E">
        <w:rPr>
          <w:color w:val="000000" w:themeColor="text1"/>
          <w:spacing w:val="31"/>
          <w:sz w:val="28"/>
          <w:szCs w:val="28"/>
        </w:rPr>
        <w:t xml:space="preserve"> </w:t>
      </w:r>
      <w:r w:rsidRPr="00B26B5E">
        <w:rPr>
          <w:color w:val="000000" w:themeColor="text1"/>
          <w:sz w:val="28"/>
          <w:szCs w:val="28"/>
        </w:rPr>
        <w:t>альбомы,</w:t>
      </w:r>
      <w:r w:rsidRPr="00B26B5E">
        <w:rPr>
          <w:color w:val="000000" w:themeColor="text1"/>
          <w:spacing w:val="-67"/>
          <w:sz w:val="28"/>
          <w:szCs w:val="28"/>
        </w:rPr>
        <w:t xml:space="preserve"> </w:t>
      </w:r>
      <w:r w:rsidRPr="00B26B5E">
        <w:rPr>
          <w:color w:val="000000" w:themeColor="text1"/>
          <w:sz w:val="28"/>
          <w:szCs w:val="28"/>
        </w:rPr>
        <w:t>открытки,</w:t>
      </w:r>
      <w:r w:rsidRPr="00B26B5E">
        <w:rPr>
          <w:color w:val="000000" w:themeColor="text1"/>
          <w:spacing w:val="2"/>
          <w:sz w:val="28"/>
          <w:szCs w:val="28"/>
        </w:rPr>
        <w:t xml:space="preserve"> </w:t>
      </w:r>
      <w:r w:rsidRPr="00B26B5E">
        <w:rPr>
          <w:color w:val="000000" w:themeColor="text1"/>
          <w:sz w:val="28"/>
          <w:szCs w:val="28"/>
        </w:rPr>
        <w:t>слайды</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др.).</w:t>
      </w:r>
    </w:p>
    <w:p w14:paraId="3545C781" w14:textId="77777777" w:rsidR="00710123" w:rsidRPr="00B26B5E" w:rsidRDefault="00710123" w:rsidP="00B26B5E">
      <w:pPr>
        <w:pStyle w:val="a5"/>
        <w:numPr>
          <w:ilvl w:val="1"/>
          <w:numId w:val="24"/>
        </w:numPr>
        <w:tabs>
          <w:tab w:val="left" w:pos="1011"/>
        </w:tabs>
        <w:spacing w:before="3" w:line="322" w:lineRule="exact"/>
        <w:ind w:left="1010" w:hanging="495"/>
        <w:jc w:val="both"/>
        <w:rPr>
          <w:color w:val="000000" w:themeColor="text1"/>
          <w:sz w:val="28"/>
          <w:szCs w:val="28"/>
        </w:rPr>
      </w:pPr>
      <w:r w:rsidRPr="00B26B5E">
        <w:rPr>
          <w:color w:val="000000" w:themeColor="text1"/>
          <w:sz w:val="28"/>
          <w:szCs w:val="28"/>
        </w:rPr>
        <w:t>В</w:t>
      </w:r>
      <w:r w:rsidRPr="00B26B5E">
        <w:rPr>
          <w:color w:val="000000" w:themeColor="text1"/>
          <w:spacing w:val="-8"/>
          <w:sz w:val="28"/>
          <w:szCs w:val="28"/>
        </w:rPr>
        <w:t xml:space="preserve"> </w:t>
      </w:r>
      <w:r w:rsidRPr="00B26B5E">
        <w:rPr>
          <w:color w:val="000000" w:themeColor="text1"/>
          <w:sz w:val="28"/>
          <w:szCs w:val="28"/>
        </w:rPr>
        <w:t>группах</w:t>
      </w:r>
      <w:r w:rsidRPr="00B26B5E">
        <w:rPr>
          <w:color w:val="000000" w:themeColor="text1"/>
          <w:spacing w:val="-9"/>
          <w:sz w:val="28"/>
          <w:szCs w:val="28"/>
        </w:rPr>
        <w:t xml:space="preserve"> </w:t>
      </w:r>
      <w:r w:rsidRPr="00B26B5E">
        <w:rPr>
          <w:color w:val="000000" w:themeColor="text1"/>
          <w:sz w:val="28"/>
          <w:szCs w:val="28"/>
        </w:rPr>
        <w:t>оборудованы</w:t>
      </w:r>
      <w:r w:rsidRPr="00B26B5E">
        <w:rPr>
          <w:color w:val="000000" w:themeColor="text1"/>
          <w:spacing w:val="-5"/>
          <w:sz w:val="28"/>
          <w:szCs w:val="28"/>
        </w:rPr>
        <w:t xml:space="preserve"> </w:t>
      </w:r>
      <w:r w:rsidRPr="00B26B5E">
        <w:rPr>
          <w:color w:val="000000" w:themeColor="text1"/>
          <w:sz w:val="28"/>
          <w:szCs w:val="28"/>
        </w:rPr>
        <w:t>музыкальные</w:t>
      </w:r>
      <w:r w:rsidRPr="00B26B5E">
        <w:rPr>
          <w:color w:val="000000" w:themeColor="text1"/>
          <w:spacing w:val="-4"/>
          <w:sz w:val="28"/>
          <w:szCs w:val="28"/>
        </w:rPr>
        <w:t xml:space="preserve"> </w:t>
      </w:r>
      <w:r w:rsidRPr="00B26B5E">
        <w:rPr>
          <w:color w:val="000000" w:themeColor="text1"/>
          <w:sz w:val="28"/>
          <w:szCs w:val="28"/>
        </w:rPr>
        <w:t>уголки,</w:t>
      </w:r>
      <w:r w:rsidRPr="00B26B5E">
        <w:rPr>
          <w:color w:val="000000" w:themeColor="text1"/>
          <w:spacing w:val="-3"/>
          <w:sz w:val="28"/>
          <w:szCs w:val="28"/>
        </w:rPr>
        <w:t xml:space="preserve"> </w:t>
      </w:r>
      <w:r w:rsidRPr="00B26B5E">
        <w:rPr>
          <w:color w:val="000000" w:themeColor="text1"/>
          <w:sz w:val="28"/>
          <w:szCs w:val="28"/>
        </w:rPr>
        <w:t>имеется</w:t>
      </w:r>
      <w:r w:rsidRPr="00B26B5E">
        <w:rPr>
          <w:color w:val="000000" w:themeColor="text1"/>
          <w:spacing w:val="-3"/>
          <w:sz w:val="28"/>
          <w:szCs w:val="28"/>
        </w:rPr>
        <w:t xml:space="preserve"> </w:t>
      </w:r>
      <w:r w:rsidRPr="00B26B5E">
        <w:rPr>
          <w:color w:val="000000" w:themeColor="text1"/>
          <w:sz w:val="28"/>
          <w:szCs w:val="28"/>
        </w:rPr>
        <w:t>фонотека.</w:t>
      </w:r>
    </w:p>
    <w:p w14:paraId="510380F8" w14:textId="77777777" w:rsidR="00710123" w:rsidRPr="00B26B5E" w:rsidRDefault="00710123" w:rsidP="00B26B5E">
      <w:pPr>
        <w:pStyle w:val="a5"/>
        <w:numPr>
          <w:ilvl w:val="1"/>
          <w:numId w:val="24"/>
        </w:numPr>
        <w:tabs>
          <w:tab w:val="left" w:pos="1011"/>
        </w:tabs>
        <w:spacing w:line="322" w:lineRule="exact"/>
        <w:ind w:left="1010" w:hanging="495"/>
        <w:jc w:val="both"/>
        <w:rPr>
          <w:color w:val="000000" w:themeColor="text1"/>
          <w:sz w:val="28"/>
          <w:szCs w:val="28"/>
        </w:rPr>
      </w:pPr>
      <w:r w:rsidRPr="00B26B5E">
        <w:rPr>
          <w:color w:val="000000" w:themeColor="text1"/>
          <w:sz w:val="28"/>
          <w:szCs w:val="28"/>
        </w:rPr>
        <w:t>В</w:t>
      </w:r>
      <w:r w:rsidRPr="00B26B5E">
        <w:rPr>
          <w:color w:val="000000" w:themeColor="text1"/>
          <w:spacing w:val="-8"/>
          <w:sz w:val="28"/>
          <w:szCs w:val="28"/>
        </w:rPr>
        <w:t xml:space="preserve"> </w:t>
      </w:r>
      <w:r w:rsidRPr="00B26B5E">
        <w:rPr>
          <w:color w:val="000000" w:themeColor="text1"/>
          <w:sz w:val="28"/>
          <w:szCs w:val="28"/>
        </w:rPr>
        <w:t>группах</w:t>
      </w:r>
      <w:r w:rsidRPr="00B26B5E">
        <w:rPr>
          <w:color w:val="000000" w:themeColor="text1"/>
          <w:spacing w:val="-9"/>
          <w:sz w:val="28"/>
          <w:szCs w:val="28"/>
        </w:rPr>
        <w:t xml:space="preserve"> </w:t>
      </w:r>
      <w:r w:rsidRPr="00B26B5E">
        <w:rPr>
          <w:color w:val="000000" w:themeColor="text1"/>
          <w:sz w:val="28"/>
          <w:szCs w:val="28"/>
        </w:rPr>
        <w:t>имеются</w:t>
      </w:r>
      <w:r w:rsidRPr="00B26B5E">
        <w:rPr>
          <w:color w:val="000000" w:themeColor="text1"/>
          <w:spacing w:val="-3"/>
          <w:sz w:val="28"/>
          <w:szCs w:val="28"/>
        </w:rPr>
        <w:t xml:space="preserve"> </w:t>
      </w:r>
      <w:r w:rsidRPr="00B26B5E">
        <w:rPr>
          <w:color w:val="000000" w:themeColor="text1"/>
          <w:sz w:val="28"/>
          <w:szCs w:val="28"/>
        </w:rPr>
        <w:t>музыкальные</w:t>
      </w:r>
      <w:r w:rsidRPr="00B26B5E">
        <w:rPr>
          <w:color w:val="000000" w:themeColor="text1"/>
          <w:spacing w:val="-4"/>
          <w:sz w:val="28"/>
          <w:szCs w:val="28"/>
        </w:rPr>
        <w:t xml:space="preserve"> </w:t>
      </w:r>
      <w:r w:rsidRPr="00B26B5E">
        <w:rPr>
          <w:color w:val="000000" w:themeColor="text1"/>
          <w:sz w:val="28"/>
          <w:szCs w:val="28"/>
        </w:rPr>
        <w:t>игрушки.</w:t>
      </w:r>
    </w:p>
    <w:p w14:paraId="0E779385" w14:textId="77777777" w:rsidR="00710123" w:rsidRPr="00B26B5E" w:rsidRDefault="00710123" w:rsidP="00B26B5E">
      <w:pPr>
        <w:pStyle w:val="a5"/>
        <w:numPr>
          <w:ilvl w:val="1"/>
          <w:numId w:val="24"/>
        </w:numPr>
        <w:tabs>
          <w:tab w:val="left" w:pos="1144"/>
          <w:tab w:val="left" w:pos="1145"/>
          <w:tab w:val="left" w:pos="2328"/>
          <w:tab w:val="left" w:pos="4073"/>
          <w:tab w:val="left" w:pos="4936"/>
          <w:tab w:val="left" w:pos="6111"/>
          <w:tab w:val="left" w:pos="7986"/>
          <w:tab w:val="left" w:pos="9180"/>
        </w:tabs>
        <w:ind w:right="236" w:firstLine="0"/>
        <w:jc w:val="both"/>
        <w:rPr>
          <w:color w:val="000000" w:themeColor="text1"/>
          <w:sz w:val="28"/>
          <w:szCs w:val="28"/>
        </w:rPr>
      </w:pPr>
      <w:r w:rsidRPr="00B26B5E">
        <w:rPr>
          <w:color w:val="000000" w:themeColor="text1"/>
          <w:sz w:val="28"/>
          <w:szCs w:val="28"/>
        </w:rPr>
        <w:t>Создана</w:t>
      </w:r>
      <w:r w:rsidRPr="00B26B5E">
        <w:rPr>
          <w:color w:val="000000" w:themeColor="text1"/>
          <w:sz w:val="28"/>
          <w:szCs w:val="28"/>
        </w:rPr>
        <w:tab/>
        <w:t>музыкальная</w:t>
      </w:r>
      <w:r w:rsidRPr="00B26B5E">
        <w:rPr>
          <w:color w:val="000000" w:themeColor="text1"/>
          <w:sz w:val="28"/>
          <w:szCs w:val="28"/>
        </w:rPr>
        <w:tab/>
        <w:t>среда</w:t>
      </w:r>
      <w:r w:rsidRPr="00B26B5E">
        <w:rPr>
          <w:color w:val="000000" w:themeColor="text1"/>
          <w:sz w:val="28"/>
          <w:szCs w:val="28"/>
        </w:rPr>
        <w:tab/>
        <w:t>(музыка</w:t>
      </w:r>
      <w:r w:rsidRPr="00B26B5E">
        <w:rPr>
          <w:color w:val="000000" w:themeColor="text1"/>
          <w:sz w:val="28"/>
          <w:szCs w:val="28"/>
        </w:rPr>
        <w:tab/>
        <w:t>сопровождает</w:t>
      </w:r>
      <w:r w:rsidRPr="00B26B5E">
        <w:rPr>
          <w:color w:val="000000" w:themeColor="text1"/>
          <w:sz w:val="28"/>
          <w:szCs w:val="28"/>
        </w:rPr>
        <w:tab/>
        <w:t>занятия,</w:t>
      </w:r>
      <w:r w:rsidRPr="00B26B5E">
        <w:rPr>
          <w:color w:val="000000" w:themeColor="text1"/>
          <w:sz w:val="28"/>
          <w:szCs w:val="28"/>
        </w:rPr>
        <w:tab/>
      </w:r>
      <w:r w:rsidRPr="00B26B5E">
        <w:rPr>
          <w:color w:val="000000" w:themeColor="text1"/>
          <w:spacing w:val="-1"/>
          <w:sz w:val="28"/>
          <w:szCs w:val="28"/>
        </w:rPr>
        <w:t>режимные</w:t>
      </w:r>
      <w:r w:rsidRPr="00B26B5E">
        <w:rPr>
          <w:color w:val="000000" w:themeColor="text1"/>
          <w:spacing w:val="-67"/>
          <w:sz w:val="28"/>
          <w:szCs w:val="28"/>
        </w:rPr>
        <w:t xml:space="preserve"> </w:t>
      </w:r>
      <w:r w:rsidRPr="00B26B5E">
        <w:rPr>
          <w:color w:val="000000" w:themeColor="text1"/>
          <w:sz w:val="28"/>
          <w:szCs w:val="28"/>
        </w:rPr>
        <w:t>моменты,</w:t>
      </w:r>
      <w:r w:rsidRPr="00B26B5E">
        <w:rPr>
          <w:color w:val="000000" w:themeColor="text1"/>
          <w:spacing w:val="3"/>
          <w:sz w:val="28"/>
          <w:szCs w:val="28"/>
        </w:rPr>
        <w:t xml:space="preserve"> </w:t>
      </w:r>
      <w:r w:rsidRPr="00B26B5E">
        <w:rPr>
          <w:color w:val="000000" w:themeColor="text1"/>
          <w:sz w:val="28"/>
          <w:szCs w:val="28"/>
        </w:rPr>
        <w:t>звучит</w:t>
      </w:r>
      <w:r w:rsidRPr="00B26B5E">
        <w:rPr>
          <w:color w:val="000000" w:themeColor="text1"/>
          <w:spacing w:val="-1"/>
          <w:sz w:val="28"/>
          <w:szCs w:val="28"/>
        </w:rPr>
        <w:t xml:space="preserve"> </w:t>
      </w:r>
      <w:r w:rsidRPr="00B26B5E">
        <w:rPr>
          <w:color w:val="000000" w:themeColor="text1"/>
          <w:sz w:val="28"/>
          <w:szCs w:val="28"/>
        </w:rPr>
        <w:t>колыбельная</w:t>
      </w:r>
      <w:r w:rsidRPr="00B26B5E">
        <w:rPr>
          <w:color w:val="000000" w:themeColor="text1"/>
          <w:spacing w:val="2"/>
          <w:sz w:val="28"/>
          <w:szCs w:val="28"/>
        </w:rPr>
        <w:t xml:space="preserve"> </w:t>
      </w:r>
      <w:r w:rsidRPr="00B26B5E">
        <w:rPr>
          <w:color w:val="000000" w:themeColor="text1"/>
          <w:sz w:val="28"/>
          <w:szCs w:val="28"/>
        </w:rPr>
        <w:t>при укладывании спать,</w:t>
      </w:r>
      <w:r w:rsidRPr="00B26B5E">
        <w:rPr>
          <w:color w:val="000000" w:themeColor="text1"/>
          <w:spacing w:val="3"/>
          <w:sz w:val="28"/>
          <w:szCs w:val="28"/>
        </w:rPr>
        <w:t xml:space="preserve"> </w:t>
      </w:r>
      <w:r w:rsidRPr="00B26B5E">
        <w:rPr>
          <w:color w:val="000000" w:themeColor="text1"/>
          <w:sz w:val="28"/>
          <w:szCs w:val="28"/>
        </w:rPr>
        <w:t>др.).</w:t>
      </w:r>
    </w:p>
    <w:p w14:paraId="1C631E99" w14:textId="77777777" w:rsidR="00710123" w:rsidRPr="00B26B5E" w:rsidRDefault="00710123" w:rsidP="00B26B5E">
      <w:pPr>
        <w:pStyle w:val="a5"/>
        <w:numPr>
          <w:ilvl w:val="0"/>
          <w:numId w:val="24"/>
        </w:numPr>
        <w:tabs>
          <w:tab w:val="left" w:pos="800"/>
        </w:tabs>
        <w:spacing w:line="321" w:lineRule="exact"/>
        <w:ind w:left="799" w:hanging="284"/>
        <w:jc w:val="both"/>
        <w:rPr>
          <w:color w:val="000000" w:themeColor="text1"/>
          <w:sz w:val="28"/>
          <w:szCs w:val="28"/>
        </w:rPr>
      </w:pPr>
      <w:r w:rsidRPr="00B26B5E">
        <w:rPr>
          <w:color w:val="000000" w:themeColor="text1"/>
          <w:sz w:val="28"/>
          <w:szCs w:val="28"/>
        </w:rPr>
        <w:t>Созданы</w:t>
      </w:r>
      <w:r w:rsidRPr="00B26B5E">
        <w:rPr>
          <w:color w:val="000000" w:themeColor="text1"/>
          <w:spacing w:val="-7"/>
          <w:sz w:val="28"/>
          <w:szCs w:val="28"/>
        </w:rPr>
        <w:t xml:space="preserve"> </w:t>
      </w:r>
      <w:r w:rsidRPr="00B26B5E">
        <w:rPr>
          <w:color w:val="000000" w:themeColor="text1"/>
          <w:sz w:val="28"/>
          <w:szCs w:val="28"/>
        </w:rPr>
        <w:t>условия</w:t>
      </w:r>
      <w:r w:rsidRPr="00B26B5E">
        <w:rPr>
          <w:color w:val="000000" w:themeColor="text1"/>
          <w:spacing w:val="-5"/>
          <w:sz w:val="28"/>
          <w:szCs w:val="28"/>
        </w:rPr>
        <w:t xml:space="preserve"> </w:t>
      </w:r>
      <w:r w:rsidRPr="00B26B5E">
        <w:rPr>
          <w:color w:val="000000" w:themeColor="text1"/>
          <w:sz w:val="28"/>
          <w:szCs w:val="28"/>
        </w:rPr>
        <w:t>для</w:t>
      </w:r>
      <w:r w:rsidRPr="00B26B5E">
        <w:rPr>
          <w:color w:val="000000" w:themeColor="text1"/>
          <w:spacing w:val="-5"/>
          <w:sz w:val="28"/>
          <w:szCs w:val="28"/>
        </w:rPr>
        <w:t xml:space="preserve"> </w:t>
      </w:r>
      <w:r w:rsidRPr="00B26B5E">
        <w:rPr>
          <w:color w:val="000000" w:themeColor="text1"/>
          <w:sz w:val="28"/>
          <w:szCs w:val="28"/>
        </w:rPr>
        <w:t>развития конструктивной</w:t>
      </w:r>
      <w:r w:rsidRPr="00B26B5E">
        <w:rPr>
          <w:color w:val="000000" w:themeColor="text1"/>
          <w:spacing w:val="-7"/>
          <w:sz w:val="28"/>
          <w:szCs w:val="28"/>
        </w:rPr>
        <w:t xml:space="preserve"> </w:t>
      </w:r>
      <w:r w:rsidRPr="00B26B5E">
        <w:rPr>
          <w:color w:val="000000" w:themeColor="text1"/>
          <w:sz w:val="28"/>
          <w:szCs w:val="28"/>
        </w:rPr>
        <w:t>деятельности</w:t>
      </w:r>
      <w:r w:rsidRPr="00B26B5E">
        <w:rPr>
          <w:color w:val="000000" w:themeColor="text1"/>
          <w:spacing w:val="-6"/>
          <w:sz w:val="28"/>
          <w:szCs w:val="28"/>
        </w:rPr>
        <w:t xml:space="preserve"> </w:t>
      </w:r>
      <w:r w:rsidRPr="00B26B5E">
        <w:rPr>
          <w:color w:val="000000" w:themeColor="text1"/>
          <w:sz w:val="28"/>
          <w:szCs w:val="28"/>
        </w:rPr>
        <w:t>детей.</w:t>
      </w:r>
    </w:p>
    <w:p w14:paraId="21999FC9" w14:textId="77777777" w:rsidR="00710123" w:rsidRPr="00B26B5E" w:rsidRDefault="00710123" w:rsidP="00B26B5E">
      <w:pPr>
        <w:pStyle w:val="a5"/>
        <w:numPr>
          <w:ilvl w:val="1"/>
          <w:numId w:val="24"/>
        </w:numPr>
        <w:tabs>
          <w:tab w:val="left" w:pos="1208"/>
        </w:tabs>
        <w:ind w:right="233" w:firstLine="0"/>
        <w:jc w:val="both"/>
        <w:rPr>
          <w:color w:val="000000" w:themeColor="text1"/>
          <w:sz w:val="28"/>
          <w:szCs w:val="28"/>
        </w:rPr>
      </w:pP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группах</w:t>
      </w:r>
      <w:r w:rsidRPr="00B26B5E">
        <w:rPr>
          <w:color w:val="000000" w:themeColor="text1"/>
          <w:spacing w:val="1"/>
          <w:sz w:val="28"/>
          <w:szCs w:val="28"/>
        </w:rPr>
        <w:t xml:space="preserve"> </w:t>
      </w:r>
      <w:r w:rsidRPr="00B26B5E">
        <w:rPr>
          <w:color w:val="000000" w:themeColor="text1"/>
          <w:sz w:val="28"/>
          <w:szCs w:val="28"/>
        </w:rPr>
        <w:t>имеются</w:t>
      </w:r>
      <w:r w:rsidRPr="00B26B5E">
        <w:rPr>
          <w:color w:val="000000" w:themeColor="text1"/>
          <w:spacing w:val="1"/>
          <w:sz w:val="28"/>
          <w:szCs w:val="28"/>
        </w:rPr>
        <w:t xml:space="preserve"> </w:t>
      </w:r>
      <w:r w:rsidRPr="00B26B5E">
        <w:rPr>
          <w:color w:val="000000" w:themeColor="text1"/>
          <w:sz w:val="28"/>
          <w:szCs w:val="28"/>
        </w:rPr>
        <w:t>мелкий</w:t>
      </w:r>
      <w:r w:rsidRPr="00B26B5E">
        <w:rPr>
          <w:color w:val="000000" w:themeColor="text1"/>
          <w:spacing w:val="1"/>
          <w:sz w:val="28"/>
          <w:szCs w:val="28"/>
        </w:rPr>
        <w:t xml:space="preserve"> </w:t>
      </w:r>
      <w:r w:rsidRPr="00B26B5E">
        <w:rPr>
          <w:color w:val="000000" w:themeColor="text1"/>
          <w:sz w:val="28"/>
          <w:szCs w:val="28"/>
        </w:rPr>
        <w:t>(настольный)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крупный</w:t>
      </w:r>
      <w:r w:rsidRPr="00B26B5E">
        <w:rPr>
          <w:color w:val="000000" w:themeColor="text1"/>
          <w:spacing w:val="1"/>
          <w:sz w:val="28"/>
          <w:szCs w:val="28"/>
        </w:rPr>
        <w:t xml:space="preserve"> </w:t>
      </w:r>
      <w:r w:rsidRPr="00B26B5E">
        <w:rPr>
          <w:color w:val="000000" w:themeColor="text1"/>
          <w:sz w:val="28"/>
          <w:szCs w:val="28"/>
        </w:rPr>
        <w:t>(напольный)</w:t>
      </w:r>
      <w:r w:rsidRPr="00B26B5E">
        <w:rPr>
          <w:color w:val="000000" w:themeColor="text1"/>
          <w:spacing w:val="1"/>
          <w:sz w:val="28"/>
          <w:szCs w:val="28"/>
        </w:rPr>
        <w:t xml:space="preserve"> </w:t>
      </w:r>
      <w:r w:rsidRPr="00B26B5E">
        <w:rPr>
          <w:color w:val="000000" w:themeColor="text1"/>
          <w:sz w:val="28"/>
          <w:szCs w:val="28"/>
        </w:rPr>
        <w:t>строительные</w:t>
      </w:r>
      <w:r w:rsidRPr="00B26B5E">
        <w:rPr>
          <w:color w:val="000000" w:themeColor="text1"/>
          <w:spacing w:val="1"/>
          <w:sz w:val="28"/>
          <w:szCs w:val="28"/>
        </w:rPr>
        <w:t xml:space="preserve"> </w:t>
      </w:r>
      <w:r w:rsidRPr="00B26B5E">
        <w:rPr>
          <w:color w:val="000000" w:themeColor="text1"/>
          <w:sz w:val="28"/>
          <w:szCs w:val="28"/>
        </w:rPr>
        <w:t>материалы,</w:t>
      </w:r>
      <w:r w:rsidRPr="00B26B5E">
        <w:rPr>
          <w:color w:val="000000" w:themeColor="text1"/>
          <w:spacing w:val="1"/>
          <w:sz w:val="28"/>
          <w:szCs w:val="28"/>
        </w:rPr>
        <w:t xml:space="preserve"> </w:t>
      </w:r>
      <w:r w:rsidRPr="00B26B5E">
        <w:rPr>
          <w:color w:val="000000" w:themeColor="text1"/>
          <w:sz w:val="28"/>
          <w:szCs w:val="28"/>
        </w:rPr>
        <w:t>имеются</w:t>
      </w:r>
      <w:r w:rsidRPr="00B26B5E">
        <w:rPr>
          <w:color w:val="000000" w:themeColor="text1"/>
          <w:spacing w:val="1"/>
          <w:sz w:val="28"/>
          <w:szCs w:val="28"/>
        </w:rPr>
        <w:t xml:space="preserve"> </w:t>
      </w:r>
      <w:r w:rsidRPr="00B26B5E">
        <w:rPr>
          <w:color w:val="000000" w:themeColor="text1"/>
          <w:sz w:val="28"/>
          <w:szCs w:val="28"/>
        </w:rPr>
        <w:t>разнообразные</w:t>
      </w:r>
      <w:r w:rsidRPr="00B26B5E">
        <w:rPr>
          <w:color w:val="000000" w:themeColor="text1"/>
          <w:spacing w:val="1"/>
          <w:sz w:val="28"/>
          <w:szCs w:val="28"/>
        </w:rPr>
        <w:t xml:space="preserve"> </w:t>
      </w:r>
      <w:r w:rsidRPr="00B26B5E">
        <w:rPr>
          <w:color w:val="000000" w:themeColor="text1"/>
          <w:sz w:val="28"/>
          <w:szCs w:val="28"/>
        </w:rPr>
        <w:t>конструкторы</w:t>
      </w:r>
      <w:r w:rsidRPr="00B26B5E">
        <w:rPr>
          <w:color w:val="000000" w:themeColor="text1"/>
          <w:spacing w:val="1"/>
          <w:sz w:val="28"/>
          <w:szCs w:val="28"/>
        </w:rPr>
        <w:t xml:space="preserve"> </w:t>
      </w:r>
      <w:r w:rsidRPr="00B26B5E">
        <w:rPr>
          <w:color w:val="000000" w:themeColor="text1"/>
          <w:sz w:val="28"/>
          <w:szCs w:val="28"/>
        </w:rPr>
        <w:t>(деревянные,</w:t>
      </w:r>
      <w:r w:rsidRPr="00B26B5E">
        <w:rPr>
          <w:color w:val="000000" w:themeColor="text1"/>
          <w:spacing w:val="1"/>
          <w:sz w:val="28"/>
          <w:szCs w:val="28"/>
        </w:rPr>
        <w:t xml:space="preserve"> </w:t>
      </w:r>
      <w:r w:rsidRPr="00B26B5E">
        <w:rPr>
          <w:color w:val="000000" w:themeColor="text1"/>
          <w:sz w:val="28"/>
          <w:szCs w:val="28"/>
        </w:rPr>
        <w:t>металлические,</w:t>
      </w:r>
      <w:r w:rsidRPr="00B26B5E">
        <w:rPr>
          <w:color w:val="000000" w:themeColor="text1"/>
          <w:spacing w:val="-1"/>
          <w:sz w:val="28"/>
          <w:szCs w:val="28"/>
        </w:rPr>
        <w:t xml:space="preserve"> </w:t>
      </w:r>
      <w:r w:rsidRPr="00B26B5E">
        <w:rPr>
          <w:color w:val="000000" w:themeColor="text1"/>
          <w:sz w:val="28"/>
          <w:szCs w:val="28"/>
        </w:rPr>
        <w:t>пластмассовые,</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2"/>
          <w:sz w:val="28"/>
          <w:szCs w:val="28"/>
        </w:rPr>
        <w:t xml:space="preserve"> </w:t>
      </w:r>
      <w:r w:rsidRPr="00B26B5E">
        <w:rPr>
          <w:color w:val="000000" w:themeColor="text1"/>
          <w:sz w:val="28"/>
          <w:szCs w:val="28"/>
        </w:rPr>
        <w:t>различными</w:t>
      </w:r>
      <w:r w:rsidRPr="00B26B5E">
        <w:rPr>
          <w:color w:val="000000" w:themeColor="text1"/>
          <w:spacing w:val="-4"/>
          <w:sz w:val="28"/>
          <w:szCs w:val="28"/>
        </w:rPr>
        <w:t xml:space="preserve"> </w:t>
      </w:r>
      <w:r w:rsidRPr="00B26B5E">
        <w:rPr>
          <w:color w:val="000000" w:themeColor="text1"/>
          <w:sz w:val="28"/>
          <w:szCs w:val="28"/>
        </w:rPr>
        <w:t>способами</w:t>
      </w:r>
      <w:r w:rsidRPr="00B26B5E">
        <w:rPr>
          <w:color w:val="000000" w:themeColor="text1"/>
          <w:spacing w:val="-3"/>
          <w:sz w:val="28"/>
          <w:szCs w:val="28"/>
        </w:rPr>
        <w:t xml:space="preserve"> </w:t>
      </w:r>
      <w:r w:rsidRPr="00B26B5E">
        <w:rPr>
          <w:color w:val="000000" w:themeColor="text1"/>
          <w:sz w:val="28"/>
          <w:szCs w:val="28"/>
        </w:rPr>
        <w:t>соединения</w:t>
      </w:r>
      <w:r w:rsidRPr="00B26B5E">
        <w:rPr>
          <w:color w:val="000000" w:themeColor="text1"/>
          <w:spacing w:val="-3"/>
          <w:sz w:val="28"/>
          <w:szCs w:val="28"/>
        </w:rPr>
        <w:t xml:space="preserve"> </w:t>
      </w:r>
      <w:r w:rsidRPr="00B26B5E">
        <w:rPr>
          <w:color w:val="000000" w:themeColor="text1"/>
          <w:sz w:val="28"/>
          <w:szCs w:val="28"/>
        </w:rPr>
        <w:t>деталей).</w:t>
      </w:r>
    </w:p>
    <w:p w14:paraId="1D93B172" w14:textId="77777777" w:rsidR="00710123" w:rsidRPr="00B26B5E" w:rsidRDefault="00710123" w:rsidP="00B26B5E">
      <w:pPr>
        <w:pStyle w:val="a5"/>
        <w:numPr>
          <w:ilvl w:val="1"/>
          <w:numId w:val="24"/>
        </w:numPr>
        <w:tabs>
          <w:tab w:val="left" w:pos="1012"/>
        </w:tabs>
        <w:spacing w:line="321" w:lineRule="exact"/>
        <w:ind w:left="1011" w:hanging="496"/>
        <w:jc w:val="both"/>
        <w:rPr>
          <w:color w:val="000000" w:themeColor="text1"/>
          <w:sz w:val="28"/>
          <w:szCs w:val="28"/>
        </w:rPr>
      </w:pPr>
      <w:r w:rsidRPr="00B26B5E">
        <w:rPr>
          <w:color w:val="000000" w:themeColor="text1"/>
          <w:sz w:val="28"/>
          <w:szCs w:val="28"/>
        </w:rPr>
        <w:t>Имеются</w:t>
      </w:r>
      <w:r w:rsidRPr="00B26B5E">
        <w:rPr>
          <w:color w:val="000000" w:themeColor="text1"/>
          <w:spacing w:val="-6"/>
          <w:sz w:val="28"/>
          <w:szCs w:val="28"/>
        </w:rPr>
        <w:t xml:space="preserve"> </w:t>
      </w:r>
      <w:r w:rsidRPr="00B26B5E">
        <w:rPr>
          <w:color w:val="000000" w:themeColor="text1"/>
          <w:sz w:val="28"/>
          <w:szCs w:val="28"/>
        </w:rPr>
        <w:t>мозаики,</w:t>
      </w:r>
      <w:r w:rsidRPr="00B26B5E">
        <w:rPr>
          <w:color w:val="000000" w:themeColor="text1"/>
          <w:spacing w:val="-6"/>
          <w:sz w:val="28"/>
          <w:szCs w:val="28"/>
        </w:rPr>
        <w:t xml:space="preserve"> </w:t>
      </w:r>
      <w:r w:rsidRPr="00B26B5E">
        <w:rPr>
          <w:color w:val="000000" w:themeColor="text1"/>
          <w:sz w:val="28"/>
          <w:szCs w:val="28"/>
        </w:rPr>
        <w:t>танграмы,</w:t>
      </w:r>
      <w:r w:rsidRPr="00B26B5E">
        <w:rPr>
          <w:color w:val="000000" w:themeColor="text1"/>
          <w:spacing w:val="-5"/>
          <w:sz w:val="28"/>
          <w:szCs w:val="28"/>
        </w:rPr>
        <w:t xml:space="preserve"> </w:t>
      </w:r>
      <w:r w:rsidRPr="00B26B5E">
        <w:rPr>
          <w:color w:val="000000" w:themeColor="text1"/>
          <w:sz w:val="28"/>
          <w:szCs w:val="28"/>
        </w:rPr>
        <w:t>разрезные</w:t>
      </w:r>
      <w:r w:rsidRPr="00B26B5E">
        <w:rPr>
          <w:color w:val="000000" w:themeColor="text1"/>
          <w:spacing w:val="-6"/>
          <w:sz w:val="28"/>
          <w:szCs w:val="28"/>
        </w:rPr>
        <w:t xml:space="preserve"> </w:t>
      </w:r>
      <w:r w:rsidRPr="00B26B5E">
        <w:rPr>
          <w:color w:val="000000" w:themeColor="text1"/>
          <w:sz w:val="28"/>
          <w:szCs w:val="28"/>
        </w:rPr>
        <w:t>картинки.</w:t>
      </w:r>
    </w:p>
    <w:p w14:paraId="460B2A92" w14:textId="77777777" w:rsidR="00710123" w:rsidRPr="00B26B5E" w:rsidRDefault="00710123" w:rsidP="00B26B5E">
      <w:pPr>
        <w:pStyle w:val="a5"/>
        <w:numPr>
          <w:ilvl w:val="1"/>
          <w:numId w:val="24"/>
        </w:numPr>
        <w:tabs>
          <w:tab w:val="left" w:pos="1260"/>
        </w:tabs>
        <w:ind w:right="237" w:firstLine="0"/>
        <w:jc w:val="both"/>
        <w:rPr>
          <w:color w:val="000000" w:themeColor="text1"/>
          <w:sz w:val="28"/>
          <w:szCs w:val="28"/>
        </w:rPr>
      </w:pPr>
      <w:r w:rsidRPr="00B26B5E">
        <w:rPr>
          <w:color w:val="000000" w:themeColor="text1"/>
          <w:sz w:val="28"/>
          <w:szCs w:val="28"/>
        </w:rPr>
        <w:t>Имеется</w:t>
      </w:r>
      <w:r w:rsidRPr="00B26B5E">
        <w:rPr>
          <w:color w:val="000000" w:themeColor="text1"/>
          <w:spacing w:val="1"/>
          <w:sz w:val="28"/>
          <w:szCs w:val="28"/>
        </w:rPr>
        <w:t xml:space="preserve"> </w:t>
      </w:r>
      <w:r w:rsidRPr="00B26B5E">
        <w:rPr>
          <w:color w:val="000000" w:themeColor="text1"/>
          <w:sz w:val="28"/>
          <w:szCs w:val="28"/>
        </w:rPr>
        <w:t>бросовый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природный</w:t>
      </w:r>
      <w:r w:rsidRPr="00B26B5E">
        <w:rPr>
          <w:color w:val="000000" w:themeColor="text1"/>
          <w:spacing w:val="1"/>
          <w:sz w:val="28"/>
          <w:szCs w:val="28"/>
        </w:rPr>
        <w:t xml:space="preserve"> </w:t>
      </w:r>
      <w:r w:rsidRPr="00B26B5E">
        <w:rPr>
          <w:color w:val="000000" w:themeColor="text1"/>
          <w:sz w:val="28"/>
          <w:szCs w:val="28"/>
        </w:rPr>
        <w:t>материал</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художественного</w:t>
      </w:r>
      <w:r w:rsidRPr="00B26B5E">
        <w:rPr>
          <w:color w:val="000000" w:themeColor="text1"/>
          <w:spacing w:val="1"/>
          <w:sz w:val="28"/>
          <w:szCs w:val="28"/>
        </w:rPr>
        <w:t xml:space="preserve"> </w:t>
      </w:r>
      <w:r w:rsidRPr="00B26B5E">
        <w:rPr>
          <w:color w:val="000000" w:themeColor="text1"/>
          <w:sz w:val="28"/>
          <w:szCs w:val="28"/>
        </w:rPr>
        <w:t>конструирования.</w:t>
      </w:r>
    </w:p>
    <w:p w14:paraId="356CF9CF" w14:textId="77777777" w:rsidR="00710123" w:rsidRPr="00B26B5E" w:rsidRDefault="00710123" w:rsidP="00B26B5E">
      <w:pPr>
        <w:pStyle w:val="a5"/>
        <w:numPr>
          <w:ilvl w:val="0"/>
          <w:numId w:val="24"/>
        </w:numPr>
        <w:tabs>
          <w:tab w:val="left" w:pos="800"/>
        </w:tabs>
        <w:spacing w:line="321" w:lineRule="exact"/>
        <w:ind w:left="799" w:hanging="284"/>
        <w:jc w:val="both"/>
        <w:rPr>
          <w:color w:val="000000" w:themeColor="text1"/>
          <w:sz w:val="28"/>
          <w:szCs w:val="28"/>
        </w:rPr>
      </w:pPr>
      <w:r w:rsidRPr="00B26B5E">
        <w:rPr>
          <w:color w:val="000000" w:themeColor="text1"/>
          <w:sz w:val="28"/>
          <w:szCs w:val="28"/>
        </w:rPr>
        <w:t>Созданы</w:t>
      </w:r>
      <w:r w:rsidRPr="00B26B5E">
        <w:rPr>
          <w:color w:val="000000" w:themeColor="text1"/>
          <w:spacing w:val="-7"/>
          <w:sz w:val="28"/>
          <w:szCs w:val="28"/>
        </w:rPr>
        <w:t xml:space="preserve"> </w:t>
      </w:r>
      <w:r w:rsidRPr="00B26B5E">
        <w:rPr>
          <w:color w:val="000000" w:themeColor="text1"/>
          <w:sz w:val="28"/>
          <w:szCs w:val="28"/>
        </w:rPr>
        <w:t>условия</w:t>
      </w:r>
      <w:r w:rsidRPr="00B26B5E">
        <w:rPr>
          <w:color w:val="000000" w:themeColor="text1"/>
          <w:spacing w:val="-6"/>
          <w:sz w:val="28"/>
          <w:szCs w:val="28"/>
        </w:rPr>
        <w:t xml:space="preserve"> </w:t>
      </w:r>
      <w:r w:rsidRPr="00B26B5E">
        <w:rPr>
          <w:color w:val="000000" w:themeColor="text1"/>
          <w:sz w:val="28"/>
          <w:szCs w:val="28"/>
        </w:rPr>
        <w:t>для</w:t>
      </w:r>
      <w:r w:rsidRPr="00B26B5E">
        <w:rPr>
          <w:color w:val="000000" w:themeColor="text1"/>
          <w:spacing w:val="-4"/>
          <w:sz w:val="28"/>
          <w:szCs w:val="28"/>
        </w:rPr>
        <w:t xml:space="preserve"> </w:t>
      </w:r>
      <w:r w:rsidRPr="00B26B5E">
        <w:rPr>
          <w:color w:val="000000" w:themeColor="text1"/>
          <w:sz w:val="28"/>
          <w:szCs w:val="28"/>
        </w:rPr>
        <w:t>развития</w:t>
      </w:r>
      <w:r w:rsidRPr="00B26B5E">
        <w:rPr>
          <w:color w:val="000000" w:themeColor="text1"/>
          <w:spacing w:val="-6"/>
          <w:sz w:val="28"/>
          <w:szCs w:val="28"/>
        </w:rPr>
        <w:t xml:space="preserve"> </w:t>
      </w:r>
      <w:r w:rsidRPr="00B26B5E">
        <w:rPr>
          <w:color w:val="000000" w:themeColor="text1"/>
          <w:sz w:val="28"/>
          <w:szCs w:val="28"/>
        </w:rPr>
        <w:t>экологической</w:t>
      </w:r>
      <w:r w:rsidRPr="00B26B5E">
        <w:rPr>
          <w:color w:val="000000" w:themeColor="text1"/>
          <w:spacing w:val="-7"/>
          <w:sz w:val="28"/>
          <w:szCs w:val="28"/>
        </w:rPr>
        <w:t xml:space="preserve"> </w:t>
      </w:r>
      <w:r w:rsidRPr="00B26B5E">
        <w:rPr>
          <w:color w:val="000000" w:themeColor="text1"/>
          <w:sz w:val="28"/>
          <w:szCs w:val="28"/>
        </w:rPr>
        <w:t>культуры</w:t>
      </w:r>
      <w:r w:rsidRPr="00B26B5E">
        <w:rPr>
          <w:color w:val="000000" w:themeColor="text1"/>
          <w:spacing w:val="-6"/>
          <w:sz w:val="28"/>
          <w:szCs w:val="28"/>
        </w:rPr>
        <w:t xml:space="preserve"> </w:t>
      </w:r>
      <w:r w:rsidRPr="00B26B5E">
        <w:rPr>
          <w:color w:val="000000" w:themeColor="text1"/>
          <w:sz w:val="28"/>
          <w:szCs w:val="28"/>
        </w:rPr>
        <w:t>детей.</w:t>
      </w:r>
    </w:p>
    <w:p w14:paraId="30B83AB7" w14:textId="77777777" w:rsidR="00710123" w:rsidRPr="00B26B5E" w:rsidRDefault="00710123" w:rsidP="00B26B5E">
      <w:pPr>
        <w:pStyle w:val="a5"/>
        <w:numPr>
          <w:ilvl w:val="1"/>
          <w:numId w:val="24"/>
        </w:numPr>
        <w:tabs>
          <w:tab w:val="left" w:pos="1155"/>
        </w:tabs>
        <w:spacing w:before="4"/>
        <w:ind w:right="221" w:firstLine="0"/>
        <w:jc w:val="both"/>
        <w:rPr>
          <w:color w:val="000000" w:themeColor="text1"/>
          <w:sz w:val="28"/>
          <w:szCs w:val="28"/>
        </w:rPr>
      </w:pPr>
      <w:r w:rsidRPr="00B26B5E">
        <w:rPr>
          <w:color w:val="000000" w:themeColor="text1"/>
          <w:sz w:val="28"/>
          <w:szCs w:val="28"/>
        </w:rPr>
        <w:t>Имеются</w:t>
      </w:r>
      <w:r w:rsidRPr="00B26B5E">
        <w:rPr>
          <w:color w:val="000000" w:themeColor="text1"/>
          <w:spacing w:val="1"/>
          <w:sz w:val="28"/>
          <w:szCs w:val="28"/>
        </w:rPr>
        <w:t xml:space="preserve"> </w:t>
      </w:r>
      <w:r w:rsidRPr="00B26B5E">
        <w:rPr>
          <w:color w:val="000000" w:themeColor="text1"/>
          <w:sz w:val="28"/>
          <w:szCs w:val="28"/>
        </w:rPr>
        <w:t>наглядные</w:t>
      </w:r>
      <w:r w:rsidRPr="00B26B5E">
        <w:rPr>
          <w:color w:val="000000" w:themeColor="text1"/>
          <w:spacing w:val="1"/>
          <w:sz w:val="28"/>
          <w:szCs w:val="28"/>
        </w:rPr>
        <w:t xml:space="preserve"> </w:t>
      </w:r>
      <w:r w:rsidRPr="00B26B5E">
        <w:rPr>
          <w:color w:val="000000" w:themeColor="text1"/>
          <w:sz w:val="28"/>
          <w:szCs w:val="28"/>
        </w:rPr>
        <w:t>пособия,</w:t>
      </w:r>
      <w:r w:rsidRPr="00B26B5E">
        <w:rPr>
          <w:color w:val="000000" w:themeColor="text1"/>
          <w:spacing w:val="1"/>
          <w:sz w:val="28"/>
          <w:szCs w:val="28"/>
        </w:rPr>
        <w:t xml:space="preserve"> </w:t>
      </w:r>
      <w:r w:rsidRPr="00B26B5E">
        <w:rPr>
          <w:color w:val="000000" w:themeColor="text1"/>
          <w:sz w:val="28"/>
          <w:szCs w:val="28"/>
        </w:rPr>
        <w:t>иллюстративный</w:t>
      </w:r>
      <w:r w:rsidRPr="00B26B5E">
        <w:rPr>
          <w:color w:val="000000" w:themeColor="text1"/>
          <w:spacing w:val="1"/>
          <w:sz w:val="28"/>
          <w:szCs w:val="28"/>
        </w:rPr>
        <w:t xml:space="preserve"> </w:t>
      </w:r>
      <w:r w:rsidRPr="00B26B5E">
        <w:rPr>
          <w:color w:val="000000" w:themeColor="text1"/>
          <w:sz w:val="28"/>
          <w:szCs w:val="28"/>
        </w:rPr>
        <w:t>материал</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67"/>
          <w:sz w:val="28"/>
          <w:szCs w:val="28"/>
        </w:rPr>
        <w:t xml:space="preserve"> </w:t>
      </w:r>
      <w:r w:rsidRPr="00B26B5E">
        <w:rPr>
          <w:color w:val="000000" w:themeColor="text1"/>
          <w:sz w:val="28"/>
          <w:szCs w:val="28"/>
        </w:rPr>
        <w:t>экологической</w:t>
      </w:r>
      <w:r w:rsidRPr="00B26B5E">
        <w:rPr>
          <w:color w:val="000000" w:themeColor="text1"/>
          <w:spacing w:val="21"/>
          <w:sz w:val="28"/>
          <w:szCs w:val="28"/>
        </w:rPr>
        <w:t xml:space="preserve"> </w:t>
      </w:r>
      <w:r w:rsidRPr="00B26B5E">
        <w:rPr>
          <w:color w:val="000000" w:themeColor="text1"/>
          <w:sz w:val="28"/>
          <w:szCs w:val="28"/>
        </w:rPr>
        <w:t>культуры</w:t>
      </w:r>
      <w:r w:rsidRPr="00B26B5E">
        <w:rPr>
          <w:color w:val="000000" w:themeColor="text1"/>
          <w:spacing w:val="22"/>
          <w:sz w:val="28"/>
          <w:szCs w:val="28"/>
        </w:rPr>
        <w:t xml:space="preserve"> </w:t>
      </w:r>
      <w:r w:rsidRPr="00B26B5E">
        <w:rPr>
          <w:color w:val="000000" w:themeColor="text1"/>
          <w:sz w:val="28"/>
          <w:szCs w:val="28"/>
        </w:rPr>
        <w:t>(альбомы,</w:t>
      </w:r>
      <w:r w:rsidRPr="00B26B5E">
        <w:rPr>
          <w:color w:val="000000" w:themeColor="text1"/>
          <w:spacing w:val="23"/>
          <w:sz w:val="28"/>
          <w:szCs w:val="28"/>
        </w:rPr>
        <w:t xml:space="preserve"> </w:t>
      </w:r>
      <w:r w:rsidRPr="00B26B5E">
        <w:rPr>
          <w:color w:val="000000" w:themeColor="text1"/>
          <w:sz w:val="28"/>
          <w:szCs w:val="28"/>
        </w:rPr>
        <w:t>наборы</w:t>
      </w:r>
      <w:r w:rsidRPr="00B26B5E">
        <w:rPr>
          <w:color w:val="000000" w:themeColor="text1"/>
          <w:spacing w:val="22"/>
          <w:sz w:val="28"/>
          <w:szCs w:val="28"/>
        </w:rPr>
        <w:t xml:space="preserve"> </w:t>
      </w:r>
      <w:r w:rsidRPr="00B26B5E">
        <w:rPr>
          <w:color w:val="000000" w:themeColor="text1"/>
          <w:sz w:val="28"/>
          <w:szCs w:val="28"/>
        </w:rPr>
        <w:t>картин,</w:t>
      </w:r>
      <w:r w:rsidRPr="00B26B5E">
        <w:rPr>
          <w:color w:val="000000" w:themeColor="text1"/>
          <w:spacing w:val="24"/>
          <w:sz w:val="28"/>
          <w:szCs w:val="28"/>
        </w:rPr>
        <w:t xml:space="preserve"> </w:t>
      </w:r>
      <w:r w:rsidRPr="00B26B5E">
        <w:rPr>
          <w:color w:val="000000" w:themeColor="text1"/>
          <w:sz w:val="28"/>
          <w:szCs w:val="28"/>
        </w:rPr>
        <w:t>муляжи,</w:t>
      </w:r>
      <w:r w:rsidRPr="00B26B5E">
        <w:rPr>
          <w:color w:val="000000" w:themeColor="text1"/>
          <w:spacing w:val="23"/>
          <w:sz w:val="28"/>
          <w:szCs w:val="28"/>
        </w:rPr>
        <w:t xml:space="preserve"> </w:t>
      </w:r>
      <w:r w:rsidRPr="00B26B5E">
        <w:rPr>
          <w:color w:val="000000" w:themeColor="text1"/>
          <w:sz w:val="28"/>
          <w:szCs w:val="28"/>
        </w:rPr>
        <w:t>дидактические</w:t>
      </w:r>
      <w:r w:rsidRPr="00B26B5E">
        <w:rPr>
          <w:color w:val="000000" w:themeColor="text1"/>
          <w:spacing w:val="23"/>
          <w:sz w:val="28"/>
          <w:szCs w:val="28"/>
        </w:rPr>
        <w:t xml:space="preserve"> </w:t>
      </w:r>
      <w:r w:rsidRPr="00B26B5E">
        <w:rPr>
          <w:color w:val="000000" w:themeColor="text1"/>
          <w:sz w:val="28"/>
          <w:szCs w:val="28"/>
        </w:rPr>
        <w:t>игры</w:t>
      </w:r>
      <w:r w:rsidRPr="00B26B5E">
        <w:rPr>
          <w:color w:val="000000" w:themeColor="text1"/>
          <w:spacing w:val="-68"/>
          <w:sz w:val="28"/>
          <w:szCs w:val="28"/>
        </w:rPr>
        <w:t xml:space="preserve"> </w:t>
      </w:r>
      <w:r w:rsidRPr="00B26B5E">
        <w:rPr>
          <w:color w:val="000000" w:themeColor="text1"/>
          <w:sz w:val="28"/>
          <w:szCs w:val="28"/>
        </w:rPr>
        <w:t>и пр.).</w:t>
      </w:r>
    </w:p>
    <w:p w14:paraId="26B14105" w14:textId="77777777" w:rsidR="00710123" w:rsidRPr="00B26B5E" w:rsidRDefault="00710123" w:rsidP="00B26B5E">
      <w:pPr>
        <w:pStyle w:val="a5"/>
        <w:numPr>
          <w:ilvl w:val="1"/>
          <w:numId w:val="24"/>
        </w:numPr>
        <w:tabs>
          <w:tab w:val="left" w:pos="1011"/>
        </w:tabs>
        <w:spacing w:line="321" w:lineRule="exact"/>
        <w:ind w:left="1010" w:hanging="495"/>
        <w:jc w:val="both"/>
        <w:rPr>
          <w:color w:val="000000" w:themeColor="text1"/>
          <w:sz w:val="28"/>
          <w:szCs w:val="28"/>
        </w:rPr>
      </w:pPr>
      <w:r w:rsidRPr="00B26B5E">
        <w:rPr>
          <w:color w:val="000000" w:themeColor="text1"/>
          <w:sz w:val="28"/>
          <w:szCs w:val="28"/>
        </w:rPr>
        <w:t>В</w:t>
      </w:r>
      <w:r w:rsidRPr="00B26B5E">
        <w:rPr>
          <w:color w:val="000000" w:themeColor="text1"/>
          <w:spacing w:val="-9"/>
          <w:sz w:val="28"/>
          <w:szCs w:val="28"/>
        </w:rPr>
        <w:t xml:space="preserve"> </w:t>
      </w:r>
      <w:r w:rsidRPr="00B26B5E">
        <w:rPr>
          <w:color w:val="000000" w:themeColor="text1"/>
          <w:sz w:val="28"/>
          <w:szCs w:val="28"/>
        </w:rPr>
        <w:t>группах</w:t>
      </w:r>
      <w:r w:rsidRPr="00B26B5E">
        <w:rPr>
          <w:color w:val="000000" w:themeColor="text1"/>
          <w:spacing w:val="-9"/>
          <w:sz w:val="28"/>
          <w:szCs w:val="28"/>
        </w:rPr>
        <w:t xml:space="preserve"> </w:t>
      </w:r>
      <w:r w:rsidRPr="00B26B5E">
        <w:rPr>
          <w:color w:val="000000" w:themeColor="text1"/>
          <w:sz w:val="28"/>
          <w:szCs w:val="28"/>
        </w:rPr>
        <w:t>имеются</w:t>
      </w:r>
      <w:r w:rsidRPr="00B26B5E">
        <w:rPr>
          <w:color w:val="000000" w:themeColor="text1"/>
          <w:spacing w:val="-4"/>
          <w:sz w:val="28"/>
          <w:szCs w:val="28"/>
        </w:rPr>
        <w:t xml:space="preserve"> </w:t>
      </w:r>
      <w:r w:rsidRPr="00B26B5E">
        <w:rPr>
          <w:color w:val="000000" w:themeColor="text1"/>
          <w:sz w:val="28"/>
          <w:szCs w:val="28"/>
        </w:rPr>
        <w:t>уголки</w:t>
      </w:r>
      <w:r w:rsidRPr="00B26B5E">
        <w:rPr>
          <w:color w:val="000000" w:themeColor="text1"/>
          <w:spacing w:val="-6"/>
          <w:sz w:val="28"/>
          <w:szCs w:val="28"/>
        </w:rPr>
        <w:t xml:space="preserve"> </w:t>
      </w:r>
      <w:r w:rsidRPr="00B26B5E">
        <w:rPr>
          <w:color w:val="000000" w:themeColor="text1"/>
          <w:sz w:val="28"/>
          <w:szCs w:val="28"/>
        </w:rPr>
        <w:t>озеленения</w:t>
      </w:r>
      <w:r w:rsidRPr="00B26B5E">
        <w:rPr>
          <w:color w:val="000000" w:themeColor="text1"/>
          <w:spacing w:val="-5"/>
          <w:sz w:val="28"/>
          <w:szCs w:val="28"/>
        </w:rPr>
        <w:t xml:space="preserve"> </w:t>
      </w:r>
      <w:r w:rsidRPr="00B26B5E">
        <w:rPr>
          <w:color w:val="000000" w:themeColor="text1"/>
          <w:sz w:val="28"/>
          <w:szCs w:val="28"/>
        </w:rPr>
        <w:t>(комнатные</w:t>
      </w:r>
      <w:r w:rsidRPr="00B26B5E">
        <w:rPr>
          <w:color w:val="000000" w:themeColor="text1"/>
          <w:spacing w:val="-5"/>
          <w:sz w:val="28"/>
          <w:szCs w:val="28"/>
        </w:rPr>
        <w:t xml:space="preserve"> </w:t>
      </w:r>
      <w:r w:rsidRPr="00B26B5E">
        <w:rPr>
          <w:color w:val="000000" w:themeColor="text1"/>
          <w:sz w:val="28"/>
          <w:szCs w:val="28"/>
        </w:rPr>
        <w:t>растения).</w:t>
      </w:r>
    </w:p>
    <w:p w14:paraId="79181BAE" w14:textId="77777777" w:rsidR="00710123" w:rsidRPr="00B26B5E" w:rsidRDefault="00710123" w:rsidP="00B26B5E">
      <w:pPr>
        <w:pStyle w:val="a5"/>
        <w:numPr>
          <w:ilvl w:val="1"/>
          <w:numId w:val="24"/>
        </w:numPr>
        <w:tabs>
          <w:tab w:val="left" w:pos="1030"/>
        </w:tabs>
        <w:ind w:right="223" w:firstLine="0"/>
        <w:jc w:val="both"/>
        <w:rPr>
          <w:color w:val="000000" w:themeColor="text1"/>
          <w:sz w:val="28"/>
          <w:szCs w:val="28"/>
        </w:rPr>
      </w:pPr>
      <w:r w:rsidRPr="00B26B5E">
        <w:rPr>
          <w:color w:val="000000" w:themeColor="text1"/>
          <w:sz w:val="28"/>
          <w:szCs w:val="28"/>
        </w:rPr>
        <w:t>На участке созданы условия для выращивания и ухода за растениями (мини-</w:t>
      </w:r>
      <w:r w:rsidRPr="00B26B5E">
        <w:rPr>
          <w:color w:val="000000" w:themeColor="text1"/>
          <w:spacing w:val="1"/>
          <w:sz w:val="28"/>
          <w:szCs w:val="28"/>
        </w:rPr>
        <w:t xml:space="preserve"> </w:t>
      </w:r>
      <w:r w:rsidRPr="00B26B5E">
        <w:rPr>
          <w:color w:val="000000" w:themeColor="text1"/>
          <w:sz w:val="28"/>
          <w:szCs w:val="28"/>
        </w:rPr>
        <w:t>огород,</w:t>
      </w:r>
      <w:r w:rsidRPr="00B26B5E">
        <w:rPr>
          <w:color w:val="000000" w:themeColor="text1"/>
          <w:spacing w:val="3"/>
          <w:sz w:val="28"/>
          <w:szCs w:val="28"/>
        </w:rPr>
        <w:t xml:space="preserve"> </w:t>
      </w:r>
      <w:r w:rsidRPr="00B26B5E">
        <w:rPr>
          <w:color w:val="000000" w:themeColor="text1"/>
          <w:sz w:val="28"/>
          <w:szCs w:val="28"/>
        </w:rPr>
        <w:t>цветники,</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пр.).</w:t>
      </w:r>
    </w:p>
    <w:p w14:paraId="2CEACB43" w14:textId="77777777" w:rsidR="00710123" w:rsidRPr="00B26B5E" w:rsidRDefault="00710123" w:rsidP="00B26B5E">
      <w:pPr>
        <w:pStyle w:val="a5"/>
        <w:numPr>
          <w:ilvl w:val="1"/>
          <w:numId w:val="22"/>
        </w:numPr>
        <w:tabs>
          <w:tab w:val="left" w:pos="1102"/>
        </w:tabs>
        <w:ind w:right="238" w:firstLine="0"/>
        <w:jc w:val="both"/>
        <w:rPr>
          <w:color w:val="000000" w:themeColor="text1"/>
          <w:sz w:val="28"/>
          <w:szCs w:val="28"/>
        </w:rPr>
      </w:pPr>
      <w:r w:rsidRPr="00B26B5E">
        <w:rPr>
          <w:color w:val="000000" w:themeColor="text1"/>
          <w:sz w:val="28"/>
          <w:szCs w:val="28"/>
        </w:rPr>
        <w:t>Имеется</w:t>
      </w:r>
      <w:r w:rsidRPr="00B26B5E">
        <w:rPr>
          <w:color w:val="000000" w:themeColor="text1"/>
          <w:spacing w:val="1"/>
          <w:sz w:val="28"/>
          <w:szCs w:val="28"/>
        </w:rPr>
        <w:t xml:space="preserve"> </w:t>
      </w:r>
      <w:r w:rsidRPr="00B26B5E">
        <w:rPr>
          <w:color w:val="000000" w:themeColor="text1"/>
          <w:sz w:val="28"/>
          <w:szCs w:val="28"/>
        </w:rPr>
        <w:t>отдельное</w:t>
      </w:r>
      <w:r w:rsidRPr="00B26B5E">
        <w:rPr>
          <w:color w:val="000000" w:themeColor="text1"/>
          <w:spacing w:val="1"/>
          <w:sz w:val="28"/>
          <w:szCs w:val="28"/>
        </w:rPr>
        <w:t xml:space="preserve"> </w:t>
      </w:r>
      <w:r w:rsidRPr="00B26B5E">
        <w:rPr>
          <w:color w:val="000000" w:themeColor="text1"/>
          <w:sz w:val="28"/>
          <w:szCs w:val="28"/>
        </w:rPr>
        <w:t>помещение</w:t>
      </w:r>
      <w:r w:rsidRPr="00B26B5E">
        <w:rPr>
          <w:color w:val="000000" w:themeColor="text1"/>
          <w:spacing w:val="1"/>
          <w:sz w:val="28"/>
          <w:szCs w:val="28"/>
        </w:rPr>
        <w:t xml:space="preserve"> </w:t>
      </w:r>
      <w:r w:rsidRPr="00B26B5E">
        <w:rPr>
          <w:color w:val="000000" w:themeColor="text1"/>
          <w:sz w:val="28"/>
          <w:szCs w:val="28"/>
        </w:rPr>
        <w:t>(холл),</w:t>
      </w:r>
      <w:r w:rsidRPr="00B26B5E">
        <w:rPr>
          <w:color w:val="000000" w:themeColor="text1"/>
          <w:spacing w:val="1"/>
          <w:sz w:val="28"/>
          <w:szCs w:val="28"/>
        </w:rPr>
        <w:t xml:space="preserve"> </w:t>
      </w:r>
      <w:r w:rsidRPr="00B26B5E">
        <w:rPr>
          <w:color w:val="000000" w:themeColor="text1"/>
          <w:sz w:val="28"/>
          <w:szCs w:val="28"/>
        </w:rPr>
        <w:t>оборудованное</w:t>
      </w:r>
      <w:r w:rsidRPr="00B26B5E">
        <w:rPr>
          <w:color w:val="000000" w:themeColor="text1"/>
          <w:spacing w:val="1"/>
          <w:sz w:val="28"/>
          <w:szCs w:val="28"/>
        </w:rPr>
        <w:t xml:space="preserve"> </w:t>
      </w:r>
      <w:r w:rsidRPr="00B26B5E">
        <w:rPr>
          <w:color w:val="000000" w:themeColor="text1"/>
          <w:sz w:val="28"/>
          <w:szCs w:val="28"/>
        </w:rPr>
        <w:t>под</w:t>
      </w:r>
      <w:r w:rsidRPr="00B26B5E">
        <w:rPr>
          <w:color w:val="000000" w:themeColor="text1"/>
          <w:spacing w:val="1"/>
          <w:sz w:val="28"/>
          <w:szCs w:val="28"/>
        </w:rPr>
        <w:t xml:space="preserve"> </w:t>
      </w:r>
      <w:r w:rsidRPr="00B26B5E">
        <w:rPr>
          <w:color w:val="000000" w:themeColor="text1"/>
          <w:sz w:val="28"/>
          <w:szCs w:val="28"/>
        </w:rPr>
        <w:t>уголок</w:t>
      </w:r>
      <w:r w:rsidRPr="00B26B5E">
        <w:rPr>
          <w:color w:val="000000" w:themeColor="text1"/>
          <w:spacing w:val="1"/>
          <w:sz w:val="28"/>
          <w:szCs w:val="28"/>
        </w:rPr>
        <w:t xml:space="preserve"> </w:t>
      </w:r>
      <w:r w:rsidRPr="00B26B5E">
        <w:rPr>
          <w:color w:val="000000" w:themeColor="text1"/>
          <w:sz w:val="28"/>
          <w:szCs w:val="28"/>
        </w:rPr>
        <w:t>живой</w:t>
      </w:r>
      <w:r w:rsidRPr="00B26B5E">
        <w:rPr>
          <w:color w:val="000000" w:themeColor="text1"/>
          <w:spacing w:val="1"/>
          <w:sz w:val="28"/>
          <w:szCs w:val="28"/>
        </w:rPr>
        <w:t xml:space="preserve"> </w:t>
      </w:r>
      <w:r w:rsidRPr="00B26B5E">
        <w:rPr>
          <w:color w:val="000000" w:themeColor="text1"/>
          <w:sz w:val="28"/>
          <w:szCs w:val="28"/>
        </w:rPr>
        <w:t>природы (зимний</w:t>
      </w:r>
      <w:r w:rsidRPr="00B26B5E">
        <w:rPr>
          <w:color w:val="000000" w:themeColor="text1"/>
          <w:spacing w:val="1"/>
          <w:sz w:val="28"/>
          <w:szCs w:val="28"/>
        </w:rPr>
        <w:t xml:space="preserve"> </w:t>
      </w:r>
      <w:r w:rsidRPr="00B26B5E">
        <w:rPr>
          <w:color w:val="000000" w:themeColor="text1"/>
          <w:sz w:val="28"/>
          <w:szCs w:val="28"/>
        </w:rPr>
        <w:t>сад</w:t>
      </w:r>
      <w:r w:rsidRPr="00B26B5E">
        <w:rPr>
          <w:color w:val="000000" w:themeColor="text1"/>
          <w:spacing w:val="2"/>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зооуголок).</w:t>
      </w:r>
    </w:p>
    <w:p w14:paraId="4684964B" w14:textId="77777777" w:rsidR="00710123" w:rsidRPr="00B26B5E" w:rsidRDefault="00710123" w:rsidP="00B26B5E">
      <w:pPr>
        <w:pStyle w:val="a5"/>
        <w:numPr>
          <w:ilvl w:val="1"/>
          <w:numId w:val="22"/>
        </w:numPr>
        <w:tabs>
          <w:tab w:val="left" w:pos="1011"/>
        </w:tabs>
        <w:spacing w:line="321" w:lineRule="exact"/>
        <w:ind w:left="1010" w:hanging="495"/>
        <w:jc w:val="both"/>
        <w:rPr>
          <w:color w:val="000000" w:themeColor="text1"/>
          <w:sz w:val="28"/>
          <w:szCs w:val="28"/>
        </w:rPr>
      </w:pPr>
      <w:r w:rsidRPr="00B26B5E">
        <w:rPr>
          <w:color w:val="000000" w:themeColor="text1"/>
          <w:sz w:val="28"/>
          <w:szCs w:val="28"/>
        </w:rPr>
        <w:t>На</w:t>
      </w:r>
      <w:r w:rsidRPr="00B26B5E">
        <w:rPr>
          <w:color w:val="000000" w:themeColor="text1"/>
          <w:spacing w:val="-6"/>
          <w:sz w:val="28"/>
          <w:szCs w:val="28"/>
        </w:rPr>
        <w:t xml:space="preserve"> </w:t>
      </w:r>
      <w:r w:rsidRPr="00B26B5E">
        <w:rPr>
          <w:color w:val="000000" w:themeColor="text1"/>
          <w:sz w:val="28"/>
          <w:szCs w:val="28"/>
        </w:rPr>
        <w:t>территории</w:t>
      </w:r>
      <w:r w:rsidRPr="00B26B5E">
        <w:rPr>
          <w:color w:val="000000" w:themeColor="text1"/>
          <w:spacing w:val="-7"/>
          <w:sz w:val="28"/>
          <w:szCs w:val="28"/>
        </w:rPr>
        <w:t xml:space="preserve"> </w:t>
      </w:r>
      <w:r w:rsidRPr="00B26B5E">
        <w:rPr>
          <w:color w:val="000000" w:themeColor="text1"/>
          <w:sz w:val="28"/>
          <w:szCs w:val="28"/>
        </w:rPr>
        <w:t>сада</w:t>
      </w:r>
      <w:r w:rsidRPr="00B26B5E">
        <w:rPr>
          <w:color w:val="000000" w:themeColor="text1"/>
          <w:spacing w:val="-6"/>
          <w:sz w:val="28"/>
          <w:szCs w:val="28"/>
        </w:rPr>
        <w:t xml:space="preserve"> </w:t>
      </w:r>
      <w:r w:rsidRPr="00B26B5E">
        <w:rPr>
          <w:color w:val="000000" w:themeColor="text1"/>
          <w:sz w:val="28"/>
          <w:szCs w:val="28"/>
        </w:rPr>
        <w:t>имеется</w:t>
      </w:r>
      <w:r w:rsidRPr="00B26B5E">
        <w:rPr>
          <w:color w:val="000000" w:themeColor="text1"/>
          <w:spacing w:val="-5"/>
          <w:sz w:val="28"/>
          <w:szCs w:val="28"/>
        </w:rPr>
        <w:t xml:space="preserve"> </w:t>
      </w:r>
      <w:r w:rsidRPr="00B26B5E">
        <w:rPr>
          <w:color w:val="000000" w:themeColor="text1"/>
          <w:sz w:val="28"/>
          <w:szCs w:val="28"/>
        </w:rPr>
        <w:t>экологическая</w:t>
      </w:r>
      <w:r w:rsidRPr="00B26B5E">
        <w:rPr>
          <w:color w:val="000000" w:themeColor="text1"/>
          <w:spacing w:val="-5"/>
          <w:sz w:val="28"/>
          <w:szCs w:val="28"/>
        </w:rPr>
        <w:t xml:space="preserve"> </w:t>
      </w:r>
      <w:r w:rsidRPr="00B26B5E">
        <w:rPr>
          <w:color w:val="000000" w:themeColor="text1"/>
          <w:sz w:val="28"/>
          <w:szCs w:val="28"/>
        </w:rPr>
        <w:t>тропа.</w:t>
      </w:r>
    </w:p>
    <w:p w14:paraId="678683A0" w14:textId="77777777" w:rsidR="00710123" w:rsidRPr="00B26B5E" w:rsidRDefault="00710123" w:rsidP="00B26B5E">
      <w:pPr>
        <w:pStyle w:val="a5"/>
        <w:numPr>
          <w:ilvl w:val="0"/>
          <w:numId w:val="24"/>
        </w:numPr>
        <w:tabs>
          <w:tab w:val="left" w:pos="809"/>
        </w:tabs>
        <w:ind w:right="232" w:firstLine="0"/>
        <w:jc w:val="both"/>
        <w:rPr>
          <w:color w:val="000000" w:themeColor="text1"/>
          <w:sz w:val="28"/>
          <w:szCs w:val="28"/>
        </w:rPr>
      </w:pPr>
      <w:r w:rsidRPr="00B26B5E">
        <w:rPr>
          <w:color w:val="000000" w:themeColor="text1"/>
          <w:sz w:val="28"/>
          <w:szCs w:val="28"/>
        </w:rPr>
        <w:t>Созданы условия для развития представлений о человеке в истории и культуре,</w:t>
      </w:r>
      <w:r w:rsidRPr="00B26B5E">
        <w:rPr>
          <w:color w:val="000000" w:themeColor="text1"/>
          <w:spacing w:val="1"/>
          <w:sz w:val="28"/>
          <w:szCs w:val="28"/>
        </w:rPr>
        <w:t xml:space="preserve"> </w:t>
      </w:r>
      <w:r w:rsidRPr="00B26B5E">
        <w:rPr>
          <w:color w:val="000000" w:themeColor="text1"/>
          <w:sz w:val="28"/>
          <w:szCs w:val="28"/>
        </w:rPr>
        <w:t>труде</w:t>
      </w:r>
      <w:r w:rsidRPr="00B26B5E">
        <w:rPr>
          <w:color w:val="000000" w:themeColor="text1"/>
          <w:spacing w:val="1"/>
          <w:sz w:val="28"/>
          <w:szCs w:val="28"/>
        </w:rPr>
        <w:t xml:space="preserve"> </w:t>
      </w:r>
      <w:r w:rsidRPr="00B26B5E">
        <w:rPr>
          <w:color w:val="000000" w:themeColor="text1"/>
          <w:sz w:val="28"/>
          <w:szCs w:val="28"/>
        </w:rPr>
        <w:t>взрослых,</w:t>
      </w:r>
      <w:r w:rsidRPr="00B26B5E">
        <w:rPr>
          <w:color w:val="000000" w:themeColor="text1"/>
          <w:spacing w:val="3"/>
          <w:sz w:val="28"/>
          <w:szCs w:val="28"/>
        </w:rPr>
        <w:t xml:space="preserve"> </w:t>
      </w:r>
      <w:r w:rsidRPr="00B26B5E">
        <w:rPr>
          <w:color w:val="000000" w:themeColor="text1"/>
          <w:sz w:val="28"/>
          <w:szCs w:val="28"/>
        </w:rPr>
        <w:t>для</w:t>
      </w:r>
      <w:r w:rsidRPr="00B26B5E">
        <w:rPr>
          <w:color w:val="000000" w:themeColor="text1"/>
          <w:spacing w:val="3"/>
          <w:sz w:val="28"/>
          <w:szCs w:val="28"/>
        </w:rPr>
        <w:t xml:space="preserve"> </w:t>
      </w:r>
      <w:r w:rsidRPr="00B26B5E">
        <w:rPr>
          <w:color w:val="000000" w:themeColor="text1"/>
          <w:sz w:val="28"/>
          <w:szCs w:val="28"/>
        </w:rPr>
        <w:t>патриотического воспитания.</w:t>
      </w:r>
    </w:p>
    <w:p w14:paraId="2E747CCC" w14:textId="77777777" w:rsidR="00710123" w:rsidRPr="00B26B5E" w:rsidRDefault="00710123" w:rsidP="00B26B5E">
      <w:pPr>
        <w:pStyle w:val="a5"/>
        <w:numPr>
          <w:ilvl w:val="1"/>
          <w:numId w:val="24"/>
        </w:numPr>
        <w:tabs>
          <w:tab w:val="left" w:pos="1126"/>
        </w:tabs>
        <w:spacing w:line="242" w:lineRule="auto"/>
        <w:ind w:right="234" w:firstLine="0"/>
        <w:jc w:val="both"/>
        <w:rPr>
          <w:color w:val="000000" w:themeColor="text1"/>
          <w:sz w:val="28"/>
          <w:szCs w:val="28"/>
        </w:rPr>
      </w:pPr>
      <w:r w:rsidRPr="00B26B5E">
        <w:rPr>
          <w:color w:val="000000" w:themeColor="text1"/>
          <w:sz w:val="28"/>
          <w:szCs w:val="28"/>
        </w:rPr>
        <w:t>Имеются</w:t>
      </w:r>
      <w:r w:rsidRPr="00B26B5E">
        <w:rPr>
          <w:color w:val="000000" w:themeColor="text1"/>
          <w:spacing w:val="1"/>
          <w:sz w:val="28"/>
          <w:szCs w:val="28"/>
        </w:rPr>
        <w:t xml:space="preserve"> </w:t>
      </w:r>
      <w:r w:rsidRPr="00B26B5E">
        <w:rPr>
          <w:color w:val="000000" w:themeColor="text1"/>
          <w:sz w:val="28"/>
          <w:szCs w:val="28"/>
        </w:rPr>
        <w:t>подборки</w:t>
      </w:r>
      <w:r w:rsidRPr="00B26B5E">
        <w:rPr>
          <w:color w:val="000000" w:themeColor="text1"/>
          <w:spacing w:val="1"/>
          <w:sz w:val="28"/>
          <w:szCs w:val="28"/>
        </w:rPr>
        <w:t xml:space="preserve"> </w:t>
      </w:r>
      <w:r w:rsidRPr="00B26B5E">
        <w:rPr>
          <w:color w:val="000000" w:themeColor="text1"/>
          <w:sz w:val="28"/>
          <w:szCs w:val="28"/>
        </w:rPr>
        <w:t>книг</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открыток,</w:t>
      </w:r>
      <w:r w:rsidRPr="00B26B5E">
        <w:rPr>
          <w:color w:val="000000" w:themeColor="text1"/>
          <w:spacing w:val="1"/>
          <w:sz w:val="28"/>
          <w:szCs w:val="28"/>
        </w:rPr>
        <w:t xml:space="preserve"> </w:t>
      </w:r>
      <w:r w:rsidRPr="00B26B5E">
        <w:rPr>
          <w:color w:val="000000" w:themeColor="text1"/>
          <w:sz w:val="28"/>
          <w:szCs w:val="28"/>
        </w:rPr>
        <w:t>комплекты</w:t>
      </w:r>
      <w:r w:rsidRPr="00B26B5E">
        <w:rPr>
          <w:color w:val="000000" w:themeColor="text1"/>
          <w:spacing w:val="1"/>
          <w:sz w:val="28"/>
          <w:szCs w:val="28"/>
        </w:rPr>
        <w:t xml:space="preserve"> </w:t>
      </w:r>
      <w:r w:rsidRPr="00B26B5E">
        <w:rPr>
          <w:color w:val="000000" w:themeColor="text1"/>
          <w:sz w:val="28"/>
          <w:szCs w:val="28"/>
        </w:rPr>
        <w:t>репродукций,</w:t>
      </w:r>
      <w:r w:rsidRPr="00B26B5E">
        <w:rPr>
          <w:color w:val="000000" w:themeColor="text1"/>
          <w:spacing w:val="1"/>
          <w:sz w:val="28"/>
          <w:szCs w:val="28"/>
        </w:rPr>
        <w:t xml:space="preserve"> </w:t>
      </w:r>
      <w:r w:rsidRPr="00B26B5E">
        <w:rPr>
          <w:color w:val="000000" w:themeColor="text1"/>
          <w:sz w:val="28"/>
          <w:szCs w:val="28"/>
        </w:rPr>
        <w:t>игры</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игрушки, знакомящие с историей, культурой, трудом, бытом разных народов, с</w:t>
      </w:r>
      <w:r w:rsidRPr="00B26B5E">
        <w:rPr>
          <w:color w:val="000000" w:themeColor="text1"/>
          <w:spacing w:val="1"/>
          <w:sz w:val="28"/>
          <w:szCs w:val="28"/>
        </w:rPr>
        <w:t xml:space="preserve"> </w:t>
      </w:r>
      <w:r w:rsidRPr="00B26B5E">
        <w:rPr>
          <w:color w:val="000000" w:themeColor="text1"/>
          <w:sz w:val="28"/>
          <w:szCs w:val="28"/>
        </w:rPr>
        <w:t>техническими достижениями человечества.</w:t>
      </w:r>
    </w:p>
    <w:p w14:paraId="45E4789F" w14:textId="77777777" w:rsidR="00710123" w:rsidRPr="00B26B5E" w:rsidRDefault="00710123" w:rsidP="00B26B5E">
      <w:pPr>
        <w:pStyle w:val="a5"/>
        <w:numPr>
          <w:ilvl w:val="1"/>
          <w:numId w:val="24"/>
        </w:numPr>
        <w:tabs>
          <w:tab w:val="left" w:pos="1011"/>
        </w:tabs>
        <w:spacing w:line="316" w:lineRule="exact"/>
        <w:ind w:left="1010" w:hanging="495"/>
        <w:jc w:val="both"/>
        <w:rPr>
          <w:color w:val="000000" w:themeColor="text1"/>
          <w:sz w:val="28"/>
          <w:szCs w:val="28"/>
        </w:rPr>
      </w:pPr>
      <w:r w:rsidRPr="00B26B5E">
        <w:rPr>
          <w:color w:val="000000" w:themeColor="text1"/>
          <w:sz w:val="28"/>
          <w:szCs w:val="28"/>
        </w:rPr>
        <w:t>Имеются</w:t>
      </w:r>
      <w:r w:rsidRPr="00B26B5E">
        <w:rPr>
          <w:color w:val="000000" w:themeColor="text1"/>
          <w:spacing w:val="-6"/>
          <w:sz w:val="28"/>
          <w:szCs w:val="28"/>
        </w:rPr>
        <w:t xml:space="preserve"> </w:t>
      </w:r>
      <w:r w:rsidRPr="00B26B5E">
        <w:rPr>
          <w:color w:val="000000" w:themeColor="text1"/>
          <w:sz w:val="28"/>
          <w:szCs w:val="28"/>
        </w:rPr>
        <w:t>образцы</w:t>
      </w:r>
      <w:r w:rsidRPr="00B26B5E">
        <w:rPr>
          <w:color w:val="000000" w:themeColor="text1"/>
          <w:spacing w:val="-6"/>
          <w:sz w:val="28"/>
          <w:szCs w:val="28"/>
        </w:rPr>
        <w:t xml:space="preserve"> </w:t>
      </w:r>
      <w:r w:rsidRPr="00B26B5E">
        <w:rPr>
          <w:color w:val="000000" w:themeColor="text1"/>
          <w:sz w:val="28"/>
          <w:szCs w:val="28"/>
        </w:rPr>
        <w:t>национальных</w:t>
      </w:r>
      <w:r w:rsidRPr="00B26B5E">
        <w:rPr>
          <w:color w:val="000000" w:themeColor="text1"/>
          <w:spacing w:val="-10"/>
          <w:sz w:val="28"/>
          <w:szCs w:val="28"/>
        </w:rPr>
        <w:t xml:space="preserve"> </w:t>
      </w:r>
      <w:r w:rsidRPr="00B26B5E">
        <w:rPr>
          <w:color w:val="000000" w:themeColor="text1"/>
          <w:sz w:val="28"/>
          <w:szCs w:val="28"/>
        </w:rPr>
        <w:t>костюмов,</w:t>
      </w:r>
      <w:r w:rsidRPr="00B26B5E">
        <w:rPr>
          <w:color w:val="000000" w:themeColor="text1"/>
          <w:spacing w:val="2"/>
          <w:sz w:val="28"/>
          <w:szCs w:val="28"/>
        </w:rPr>
        <w:t xml:space="preserve"> </w:t>
      </w:r>
      <w:r w:rsidRPr="00B26B5E">
        <w:rPr>
          <w:color w:val="000000" w:themeColor="text1"/>
          <w:sz w:val="28"/>
          <w:szCs w:val="28"/>
        </w:rPr>
        <w:t>куклы</w:t>
      </w:r>
      <w:r w:rsidRPr="00B26B5E">
        <w:rPr>
          <w:color w:val="000000" w:themeColor="text1"/>
          <w:spacing w:val="-6"/>
          <w:sz w:val="28"/>
          <w:szCs w:val="28"/>
        </w:rPr>
        <w:t xml:space="preserve"> </w:t>
      </w:r>
      <w:r w:rsidRPr="00B26B5E">
        <w:rPr>
          <w:color w:val="000000" w:themeColor="text1"/>
          <w:sz w:val="28"/>
          <w:szCs w:val="28"/>
        </w:rPr>
        <w:t>в</w:t>
      </w:r>
      <w:r w:rsidRPr="00B26B5E">
        <w:rPr>
          <w:color w:val="000000" w:themeColor="text1"/>
          <w:spacing w:val="-8"/>
          <w:sz w:val="28"/>
          <w:szCs w:val="28"/>
        </w:rPr>
        <w:t xml:space="preserve"> </w:t>
      </w:r>
      <w:r w:rsidRPr="00B26B5E">
        <w:rPr>
          <w:color w:val="000000" w:themeColor="text1"/>
          <w:sz w:val="28"/>
          <w:szCs w:val="28"/>
        </w:rPr>
        <w:t>национальных</w:t>
      </w:r>
      <w:r w:rsidRPr="00B26B5E">
        <w:rPr>
          <w:color w:val="000000" w:themeColor="text1"/>
          <w:spacing w:val="-7"/>
          <w:sz w:val="28"/>
          <w:szCs w:val="28"/>
        </w:rPr>
        <w:t xml:space="preserve"> </w:t>
      </w:r>
      <w:r w:rsidRPr="00B26B5E">
        <w:rPr>
          <w:color w:val="000000" w:themeColor="text1"/>
          <w:sz w:val="28"/>
          <w:szCs w:val="28"/>
        </w:rPr>
        <w:t>костюмах.</w:t>
      </w:r>
    </w:p>
    <w:p w14:paraId="68F455C8" w14:textId="77777777" w:rsidR="00710123" w:rsidRPr="00B26B5E" w:rsidRDefault="00710123" w:rsidP="00B26B5E">
      <w:pPr>
        <w:pStyle w:val="a5"/>
        <w:numPr>
          <w:ilvl w:val="1"/>
          <w:numId w:val="24"/>
        </w:numPr>
        <w:tabs>
          <w:tab w:val="left" w:pos="1011"/>
        </w:tabs>
        <w:spacing w:before="67" w:line="322" w:lineRule="exact"/>
        <w:ind w:left="1010" w:hanging="495"/>
        <w:jc w:val="both"/>
        <w:rPr>
          <w:color w:val="000000" w:themeColor="text1"/>
          <w:sz w:val="28"/>
          <w:szCs w:val="28"/>
        </w:rPr>
      </w:pPr>
      <w:r w:rsidRPr="00B26B5E">
        <w:rPr>
          <w:color w:val="000000" w:themeColor="text1"/>
          <w:sz w:val="28"/>
          <w:szCs w:val="28"/>
        </w:rPr>
        <w:t>Имеется</w:t>
      </w:r>
      <w:r w:rsidRPr="00B26B5E">
        <w:rPr>
          <w:color w:val="000000" w:themeColor="text1"/>
          <w:spacing w:val="-5"/>
          <w:sz w:val="28"/>
          <w:szCs w:val="28"/>
        </w:rPr>
        <w:t xml:space="preserve"> </w:t>
      </w:r>
      <w:r w:rsidRPr="00B26B5E">
        <w:rPr>
          <w:color w:val="000000" w:themeColor="text1"/>
          <w:sz w:val="28"/>
          <w:szCs w:val="28"/>
        </w:rPr>
        <w:t>художественная</w:t>
      </w:r>
      <w:r w:rsidRPr="00B26B5E">
        <w:rPr>
          <w:color w:val="000000" w:themeColor="text1"/>
          <w:spacing w:val="-5"/>
          <w:sz w:val="28"/>
          <w:szCs w:val="28"/>
        </w:rPr>
        <w:t xml:space="preserve"> </w:t>
      </w:r>
      <w:r w:rsidRPr="00B26B5E">
        <w:rPr>
          <w:color w:val="000000" w:themeColor="text1"/>
          <w:sz w:val="28"/>
          <w:szCs w:val="28"/>
        </w:rPr>
        <w:t>литература</w:t>
      </w:r>
      <w:r w:rsidRPr="00B26B5E">
        <w:rPr>
          <w:color w:val="000000" w:themeColor="text1"/>
          <w:spacing w:val="-1"/>
          <w:sz w:val="28"/>
          <w:szCs w:val="28"/>
        </w:rPr>
        <w:t xml:space="preserve"> </w:t>
      </w:r>
      <w:r w:rsidRPr="00B26B5E">
        <w:rPr>
          <w:color w:val="000000" w:themeColor="text1"/>
          <w:sz w:val="28"/>
          <w:szCs w:val="28"/>
        </w:rPr>
        <w:t>(сказки</w:t>
      </w:r>
      <w:r w:rsidRPr="00B26B5E">
        <w:rPr>
          <w:color w:val="000000" w:themeColor="text1"/>
          <w:spacing w:val="-7"/>
          <w:sz w:val="28"/>
          <w:szCs w:val="28"/>
        </w:rPr>
        <w:t xml:space="preserve"> </w:t>
      </w:r>
      <w:r w:rsidRPr="00B26B5E">
        <w:rPr>
          <w:color w:val="000000" w:themeColor="text1"/>
          <w:sz w:val="28"/>
          <w:szCs w:val="28"/>
        </w:rPr>
        <w:t>и</w:t>
      </w:r>
      <w:r w:rsidRPr="00B26B5E">
        <w:rPr>
          <w:color w:val="000000" w:themeColor="text1"/>
          <w:spacing w:val="-7"/>
          <w:sz w:val="28"/>
          <w:szCs w:val="28"/>
        </w:rPr>
        <w:t xml:space="preserve"> </w:t>
      </w:r>
      <w:r w:rsidRPr="00B26B5E">
        <w:rPr>
          <w:color w:val="000000" w:themeColor="text1"/>
          <w:sz w:val="28"/>
          <w:szCs w:val="28"/>
        </w:rPr>
        <w:t>легенды</w:t>
      </w:r>
      <w:r w:rsidRPr="00B26B5E">
        <w:rPr>
          <w:color w:val="000000" w:themeColor="text1"/>
          <w:spacing w:val="-6"/>
          <w:sz w:val="28"/>
          <w:szCs w:val="28"/>
        </w:rPr>
        <w:t xml:space="preserve"> </w:t>
      </w:r>
      <w:r w:rsidRPr="00B26B5E">
        <w:rPr>
          <w:color w:val="000000" w:themeColor="text1"/>
          <w:sz w:val="28"/>
          <w:szCs w:val="28"/>
        </w:rPr>
        <w:t>народов</w:t>
      </w:r>
      <w:r w:rsidRPr="00B26B5E">
        <w:rPr>
          <w:color w:val="000000" w:themeColor="text1"/>
          <w:spacing w:val="-7"/>
          <w:sz w:val="28"/>
          <w:szCs w:val="28"/>
        </w:rPr>
        <w:t xml:space="preserve"> </w:t>
      </w:r>
      <w:r w:rsidRPr="00B26B5E">
        <w:rPr>
          <w:color w:val="000000" w:themeColor="text1"/>
          <w:sz w:val="28"/>
          <w:szCs w:val="28"/>
        </w:rPr>
        <w:t>мира).</w:t>
      </w:r>
    </w:p>
    <w:p w14:paraId="008BDAB0" w14:textId="77777777" w:rsidR="00710123" w:rsidRPr="00B26B5E" w:rsidRDefault="00710123" w:rsidP="00B26B5E">
      <w:pPr>
        <w:pStyle w:val="a5"/>
        <w:numPr>
          <w:ilvl w:val="1"/>
          <w:numId w:val="24"/>
        </w:numPr>
        <w:tabs>
          <w:tab w:val="left" w:pos="1020"/>
        </w:tabs>
        <w:ind w:right="230" w:firstLine="0"/>
        <w:jc w:val="both"/>
        <w:rPr>
          <w:color w:val="000000" w:themeColor="text1"/>
          <w:sz w:val="28"/>
          <w:szCs w:val="28"/>
        </w:rPr>
      </w:pPr>
      <w:r w:rsidRPr="00B26B5E">
        <w:rPr>
          <w:color w:val="000000" w:themeColor="text1"/>
          <w:sz w:val="28"/>
          <w:szCs w:val="28"/>
        </w:rPr>
        <w:t>В группах имеются настольно-печатные и дидактические игры, знакомящие с</w:t>
      </w:r>
      <w:r w:rsidRPr="00B26B5E">
        <w:rPr>
          <w:color w:val="000000" w:themeColor="text1"/>
          <w:spacing w:val="1"/>
          <w:sz w:val="28"/>
          <w:szCs w:val="28"/>
        </w:rPr>
        <w:t xml:space="preserve"> </w:t>
      </w:r>
      <w:r w:rsidRPr="00B26B5E">
        <w:rPr>
          <w:color w:val="000000" w:themeColor="text1"/>
          <w:sz w:val="28"/>
          <w:szCs w:val="28"/>
        </w:rPr>
        <w:t>правилами дорожного</w:t>
      </w:r>
      <w:r w:rsidRPr="00B26B5E">
        <w:rPr>
          <w:color w:val="000000" w:themeColor="text1"/>
          <w:spacing w:val="1"/>
          <w:sz w:val="28"/>
          <w:szCs w:val="28"/>
        </w:rPr>
        <w:t xml:space="preserve"> </w:t>
      </w:r>
      <w:r w:rsidRPr="00B26B5E">
        <w:rPr>
          <w:color w:val="000000" w:themeColor="text1"/>
          <w:sz w:val="28"/>
          <w:szCs w:val="28"/>
        </w:rPr>
        <w:t>движения.</w:t>
      </w:r>
    </w:p>
    <w:p w14:paraId="10513D2D" w14:textId="77777777" w:rsidR="00710123" w:rsidRPr="00B26B5E" w:rsidRDefault="00710123" w:rsidP="00B26B5E">
      <w:pPr>
        <w:pStyle w:val="a5"/>
        <w:numPr>
          <w:ilvl w:val="1"/>
          <w:numId w:val="24"/>
        </w:numPr>
        <w:tabs>
          <w:tab w:val="left" w:pos="1251"/>
        </w:tabs>
        <w:spacing w:line="244" w:lineRule="auto"/>
        <w:ind w:right="227" w:firstLine="0"/>
        <w:jc w:val="both"/>
        <w:rPr>
          <w:color w:val="000000" w:themeColor="text1"/>
          <w:sz w:val="28"/>
          <w:szCs w:val="28"/>
        </w:rPr>
      </w:pP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участке</w:t>
      </w:r>
      <w:r w:rsidRPr="00B26B5E">
        <w:rPr>
          <w:color w:val="000000" w:themeColor="text1"/>
          <w:spacing w:val="1"/>
          <w:sz w:val="28"/>
          <w:szCs w:val="28"/>
        </w:rPr>
        <w:t xml:space="preserve"> </w:t>
      </w:r>
      <w:r w:rsidRPr="00B26B5E">
        <w:rPr>
          <w:color w:val="000000" w:themeColor="text1"/>
          <w:sz w:val="28"/>
          <w:szCs w:val="28"/>
        </w:rPr>
        <w:t>имеются</w:t>
      </w:r>
      <w:r w:rsidRPr="00B26B5E">
        <w:rPr>
          <w:color w:val="000000" w:themeColor="text1"/>
          <w:spacing w:val="1"/>
          <w:sz w:val="28"/>
          <w:szCs w:val="28"/>
        </w:rPr>
        <w:t xml:space="preserve"> </w:t>
      </w:r>
      <w:r w:rsidRPr="00B26B5E">
        <w:rPr>
          <w:color w:val="000000" w:themeColor="text1"/>
          <w:sz w:val="28"/>
          <w:szCs w:val="28"/>
        </w:rPr>
        <w:t>материалы</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оборудование,</w:t>
      </w:r>
      <w:r w:rsidRPr="00B26B5E">
        <w:rPr>
          <w:color w:val="000000" w:themeColor="text1"/>
          <w:spacing w:val="1"/>
          <w:sz w:val="28"/>
          <w:szCs w:val="28"/>
        </w:rPr>
        <w:t xml:space="preserve"> </w:t>
      </w:r>
      <w:r w:rsidRPr="00B26B5E">
        <w:rPr>
          <w:color w:val="000000" w:themeColor="text1"/>
          <w:sz w:val="28"/>
          <w:szCs w:val="28"/>
        </w:rPr>
        <w:t>моделирующий</w:t>
      </w:r>
      <w:r w:rsidRPr="00B26B5E">
        <w:rPr>
          <w:color w:val="000000" w:themeColor="text1"/>
          <w:spacing w:val="1"/>
          <w:sz w:val="28"/>
          <w:szCs w:val="28"/>
        </w:rPr>
        <w:t xml:space="preserve"> </w:t>
      </w:r>
      <w:r w:rsidRPr="00B26B5E">
        <w:rPr>
          <w:color w:val="000000" w:themeColor="text1"/>
          <w:sz w:val="28"/>
          <w:szCs w:val="28"/>
        </w:rPr>
        <w:t>транспортную</w:t>
      </w:r>
      <w:r w:rsidRPr="00B26B5E">
        <w:rPr>
          <w:color w:val="000000" w:themeColor="text1"/>
          <w:spacing w:val="-1"/>
          <w:sz w:val="28"/>
          <w:szCs w:val="28"/>
        </w:rPr>
        <w:t xml:space="preserve"> </w:t>
      </w:r>
      <w:r w:rsidRPr="00B26B5E">
        <w:rPr>
          <w:color w:val="000000" w:themeColor="text1"/>
          <w:sz w:val="28"/>
          <w:szCs w:val="28"/>
        </w:rPr>
        <w:t>среду</w:t>
      </w:r>
      <w:r w:rsidRPr="00B26B5E">
        <w:rPr>
          <w:color w:val="000000" w:themeColor="text1"/>
          <w:spacing w:val="-3"/>
          <w:sz w:val="28"/>
          <w:szCs w:val="28"/>
        </w:rPr>
        <w:t xml:space="preserve"> </w:t>
      </w:r>
      <w:r w:rsidRPr="00B26B5E">
        <w:rPr>
          <w:color w:val="000000" w:themeColor="text1"/>
          <w:sz w:val="28"/>
          <w:szCs w:val="28"/>
        </w:rPr>
        <w:t>города.</w:t>
      </w:r>
    </w:p>
    <w:p w14:paraId="17A49369" w14:textId="77777777" w:rsidR="00710123" w:rsidRPr="00B26B5E" w:rsidRDefault="00710123" w:rsidP="00B26B5E">
      <w:pPr>
        <w:pStyle w:val="a5"/>
        <w:numPr>
          <w:ilvl w:val="1"/>
          <w:numId w:val="24"/>
        </w:numPr>
        <w:tabs>
          <w:tab w:val="left" w:pos="1256"/>
        </w:tabs>
        <w:ind w:right="233" w:firstLine="0"/>
        <w:jc w:val="both"/>
        <w:rPr>
          <w:color w:val="000000" w:themeColor="text1"/>
          <w:sz w:val="28"/>
          <w:szCs w:val="28"/>
        </w:rPr>
      </w:pPr>
      <w:r w:rsidRPr="00B26B5E">
        <w:rPr>
          <w:color w:val="000000" w:themeColor="text1"/>
          <w:sz w:val="28"/>
          <w:szCs w:val="28"/>
        </w:rPr>
        <w:t>Имеются</w:t>
      </w:r>
      <w:r w:rsidRPr="00B26B5E">
        <w:rPr>
          <w:color w:val="000000" w:themeColor="text1"/>
          <w:spacing w:val="1"/>
          <w:sz w:val="28"/>
          <w:szCs w:val="28"/>
        </w:rPr>
        <w:t xml:space="preserve"> </w:t>
      </w:r>
      <w:r w:rsidRPr="00B26B5E">
        <w:rPr>
          <w:color w:val="000000" w:themeColor="text1"/>
          <w:sz w:val="28"/>
          <w:szCs w:val="28"/>
        </w:rPr>
        <w:t>необходимые</w:t>
      </w:r>
      <w:r w:rsidRPr="00B26B5E">
        <w:rPr>
          <w:color w:val="000000" w:themeColor="text1"/>
          <w:spacing w:val="1"/>
          <w:sz w:val="28"/>
          <w:szCs w:val="28"/>
        </w:rPr>
        <w:t xml:space="preserve"> </w:t>
      </w:r>
      <w:r w:rsidRPr="00B26B5E">
        <w:rPr>
          <w:color w:val="000000" w:themeColor="text1"/>
          <w:sz w:val="28"/>
          <w:szCs w:val="28"/>
        </w:rPr>
        <w:t>средства</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патриотического</w:t>
      </w:r>
      <w:r w:rsidRPr="00B26B5E">
        <w:rPr>
          <w:color w:val="000000" w:themeColor="text1"/>
          <w:spacing w:val="1"/>
          <w:sz w:val="28"/>
          <w:szCs w:val="28"/>
        </w:rPr>
        <w:t xml:space="preserve"> </w:t>
      </w:r>
      <w:r w:rsidRPr="00B26B5E">
        <w:rPr>
          <w:color w:val="000000" w:themeColor="text1"/>
          <w:sz w:val="28"/>
          <w:szCs w:val="28"/>
        </w:rPr>
        <w:t>воспитания:</w:t>
      </w:r>
      <w:r w:rsidRPr="00B26B5E">
        <w:rPr>
          <w:color w:val="000000" w:themeColor="text1"/>
          <w:spacing w:val="1"/>
          <w:sz w:val="28"/>
          <w:szCs w:val="28"/>
        </w:rPr>
        <w:t xml:space="preserve"> </w:t>
      </w:r>
      <w:r w:rsidRPr="00B26B5E">
        <w:rPr>
          <w:color w:val="000000" w:themeColor="text1"/>
          <w:sz w:val="28"/>
          <w:szCs w:val="28"/>
        </w:rPr>
        <w:t>государственная</w:t>
      </w:r>
      <w:r w:rsidRPr="00B26B5E">
        <w:rPr>
          <w:color w:val="000000" w:themeColor="text1"/>
          <w:spacing w:val="1"/>
          <w:sz w:val="28"/>
          <w:szCs w:val="28"/>
        </w:rPr>
        <w:t xml:space="preserve"> </w:t>
      </w:r>
      <w:r w:rsidRPr="00B26B5E">
        <w:rPr>
          <w:color w:val="000000" w:themeColor="text1"/>
          <w:sz w:val="28"/>
          <w:szCs w:val="28"/>
        </w:rPr>
        <w:t>символика,</w:t>
      </w:r>
      <w:r w:rsidRPr="00B26B5E">
        <w:rPr>
          <w:color w:val="000000" w:themeColor="text1"/>
          <w:spacing w:val="1"/>
          <w:sz w:val="28"/>
          <w:szCs w:val="28"/>
        </w:rPr>
        <w:t xml:space="preserve"> </w:t>
      </w:r>
      <w:r w:rsidRPr="00B26B5E">
        <w:rPr>
          <w:color w:val="000000" w:themeColor="text1"/>
          <w:sz w:val="28"/>
          <w:szCs w:val="28"/>
        </w:rPr>
        <w:t>карта</w:t>
      </w:r>
      <w:r w:rsidRPr="00B26B5E">
        <w:rPr>
          <w:color w:val="000000" w:themeColor="text1"/>
          <w:spacing w:val="1"/>
          <w:sz w:val="28"/>
          <w:szCs w:val="28"/>
        </w:rPr>
        <w:t xml:space="preserve"> </w:t>
      </w:r>
      <w:r w:rsidRPr="00B26B5E">
        <w:rPr>
          <w:color w:val="000000" w:themeColor="text1"/>
          <w:sz w:val="28"/>
          <w:szCs w:val="28"/>
        </w:rPr>
        <w:t>России,</w:t>
      </w:r>
      <w:r w:rsidRPr="00B26B5E">
        <w:rPr>
          <w:color w:val="000000" w:themeColor="text1"/>
          <w:spacing w:val="1"/>
          <w:sz w:val="28"/>
          <w:szCs w:val="28"/>
        </w:rPr>
        <w:t xml:space="preserve"> </w:t>
      </w:r>
      <w:r w:rsidRPr="00B26B5E">
        <w:rPr>
          <w:color w:val="000000" w:themeColor="text1"/>
          <w:sz w:val="28"/>
          <w:szCs w:val="28"/>
        </w:rPr>
        <w:t>репродукции</w:t>
      </w:r>
      <w:r w:rsidRPr="00B26B5E">
        <w:rPr>
          <w:color w:val="000000" w:themeColor="text1"/>
          <w:spacing w:val="1"/>
          <w:sz w:val="28"/>
          <w:szCs w:val="28"/>
        </w:rPr>
        <w:t xml:space="preserve"> </w:t>
      </w:r>
      <w:r w:rsidRPr="00B26B5E">
        <w:rPr>
          <w:color w:val="000000" w:themeColor="text1"/>
          <w:sz w:val="28"/>
          <w:szCs w:val="28"/>
        </w:rPr>
        <w:t>картин,</w:t>
      </w:r>
      <w:r w:rsidRPr="00B26B5E">
        <w:rPr>
          <w:color w:val="000000" w:themeColor="text1"/>
          <w:spacing w:val="1"/>
          <w:sz w:val="28"/>
          <w:szCs w:val="28"/>
        </w:rPr>
        <w:t xml:space="preserve"> </w:t>
      </w:r>
      <w:r w:rsidRPr="00B26B5E">
        <w:rPr>
          <w:color w:val="000000" w:themeColor="text1"/>
          <w:sz w:val="28"/>
          <w:szCs w:val="28"/>
        </w:rPr>
        <w:t>подборка</w:t>
      </w:r>
      <w:r w:rsidRPr="00B26B5E">
        <w:rPr>
          <w:color w:val="000000" w:themeColor="text1"/>
          <w:spacing w:val="1"/>
          <w:sz w:val="28"/>
          <w:szCs w:val="28"/>
        </w:rPr>
        <w:t xml:space="preserve"> </w:t>
      </w:r>
      <w:r w:rsidRPr="00B26B5E">
        <w:rPr>
          <w:color w:val="000000" w:themeColor="text1"/>
          <w:sz w:val="28"/>
          <w:szCs w:val="28"/>
        </w:rPr>
        <w:t>литературы и</w:t>
      </w:r>
      <w:r w:rsidRPr="00B26B5E">
        <w:rPr>
          <w:color w:val="000000" w:themeColor="text1"/>
          <w:spacing w:val="1"/>
          <w:sz w:val="28"/>
          <w:szCs w:val="28"/>
        </w:rPr>
        <w:t xml:space="preserve"> </w:t>
      </w:r>
      <w:r w:rsidRPr="00B26B5E">
        <w:rPr>
          <w:color w:val="000000" w:themeColor="text1"/>
          <w:sz w:val="28"/>
          <w:szCs w:val="28"/>
        </w:rPr>
        <w:t>др.</w:t>
      </w:r>
    </w:p>
    <w:p w14:paraId="1FB7DAA2" w14:textId="77777777" w:rsidR="00710123" w:rsidRPr="00B26B5E" w:rsidRDefault="00710123" w:rsidP="00B26B5E">
      <w:pPr>
        <w:pStyle w:val="a5"/>
        <w:numPr>
          <w:ilvl w:val="0"/>
          <w:numId w:val="24"/>
        </w:numPr>
        <w:tabs>
          <w:tab w:val="left" w:pos="939"/>
        </w:tabs>
        <w:spacing w:line="321" w:lineRule="exact"/>
        <w:ind w:left="938" w:hanging="423"/>
        <w:jc w:val="both"/>
        <w:rPr>
          <w:color w:val="000000" w:themeColor="text1"/>
          <w:sz w:val="28"/>
          <w:szCs w:val="28"/>
        </w:rPr>
      </w:pPr>
      <w:r w:rsidRPr="00B26B5E">
        <w:rPr>
          <w:color w:val="000000" w:themeColor="text1"/>
          <w:sz w:val="28"/>
          <w:szCs w:val="28"/>
        </w:rPr>
        <w:lastRenderedPageBreak/>
        <w:t>Созданы</w:t>
      </w:r>
      <w:r w:rsidRPr="00B26B5E">
        <w:rPr>
          <w:color w:val="000000" w:themeColor="text1"/>
          <w:spacing w:val="-7"/>
          <w:sz w:val="28"/>
          <w:szCs w:val="28"/>
        </w:rPr>
        <w:t xml:space="preserve"> </w:t>
      </w:r>
      <w:r w:rsidRPr="00B26B5E">
        <w:rPr>
          <w:color w:val="000000" w:themeColor="text1"/>
          <w:sz w:val="28"/>
          <w:szCs w:val="28"/>
        </w:rPr>
        <w:t>условия</w:t>
      </w:r>
      <w:r w:rsidRPr="00B26B5E">
        <w:rPr>
          <w:color w:val="000000" w:themeColor="text1"/>
          <w:spacing w:val="-6"/>
          <w:sz w:val="28"/>
          <w:szCs w:val="28"/>
        </w:rPr>
        <w:t xml:space="preserve"> </w:t>
      </w:r>
      <w:r w:rsidRPr="00B26B5E">
        <w:rPr>
          <w:color w:val="000000" w:themeColor="text1"/>
          <w:sz w:val="28"/>
          <w:szCs w:val="28"/>
        </w:rPr>
        <w:t>для</w:t>
      </w:r>
      <w:r w:rsidRPr="00B26B5E">
        <w:rPr>
          <w:color w:val="000000" w:themeColor="text1"/>
          <w:spacing w:val="-5"/>
          <w:sz w:val="28"/>
          <w:szCs w:val="28"/>
        </w:rPr>
        <w:t xml:space="preserve"> </w:t>
      </w:r>
      <w:r w:rsidRPr="00B26B5E">
        <w:rPr>
          <w:color w:val="000000" w:themeColor="text1"/>
          <w:sz w:val="28"/>
          <w:szCs w:val="28"/>
        </w:rPr>
        <w:t>физического</w:t>
      </w:r>
      <w:r w:rsidRPr="00B26B5E">
        <w:rPr>
          <w:color w:val="000000" w:themeColor="text1"/>
          <w:spacing w:val="-6"/>
          <w:sz w:val="28"/>
          <w:szCs w:val="28"/>
        </w:rPr>
        <w:t xml:space="preserve"> </w:t>
      </w:r>
      <w:r w:rsidRPr="00B26B5E">
        <w:rPr>
          <w:color w:val="000000" w:themeColor="text1"/>
          <w:sz w:val="28"/>
          <w:szCs w:val="28"/>
        </w:rPr>
        <w:t>развития</w:t>
      </w:r>
      <w:r w:rsidRPr="00B26B5E">
        <w:rPr>
          <w:color w:val="000000" w:themeColor="text1"/>
          <w:spacing w:val="-6"/>
          <w:sz w:val="28"/>
          <w:szCs w:val="28"/>
        </w:rPr>
        <w:t xml:space="preserve"> </w:t>
      </w:r>
      <w:r w:rsidRPr="00B26B5E">
        <w:rPr>
          <w:color w:val="000000" w:themeColor="text1"/>
          <w:sz w:val="28"/>
          <w:szCs w:val="28"/>
        </w:rPr>
        <w:t>детей.</w:t>
      </w:r>
    </w:p>
    <w:p w14:paraId="6B4B2C83" w14:textId="77777777" w:rsidR="00710123" w:rsidRPr="00B26B5E" w:rsidRDefault="00710123" w:rsidP="00B26B5E">
      <w:pPr>
        <w:pStyle w:val="a5"/>
        <w:numPr>
          <w:ilvl w:val="1"/>
          <w:numId w:val="24"/>
        </w:numPr>
        <w:tabs>
          <w:tab w:val="left" w:pos="1352"/>
        </w:tabs>
        <w:ind w:right="225" w:firstLine="0"/>
        <w:jc w:val="both"/>
        <w:rPr>
          <w:color w:val="000000" w:themeColor="text1"/>
          <w:sz w:val="28"/>
          <w:szCs w:val="28"/>
        </w:rPr>
      </w:pPr>
      <w:r w:rsidRPr="00B26B5E">
        <w:rPr>
          <w:color w:val="000000" w:themeColor="text1"/>
          <w:sz w:val="28"/>
          <w:szCs w:val="28"/>
        </w:rPr>
        <w:t>Имеется</w:t>
      </w:r>
      <w:r w:rsidRPr="00B26B5E">
        <w:rPr>
          <w:color w:val="000000" w:themeColor="text1"/>
          <w:spacing w:val="1"/>
          <w:sz w:val="28"/>
          <w:szCs w:val="28"/>
        </w:rPr>
        <w:t xml:space="preserve"> </w:t>
      </w:r>
      <w:r w:rsidRPr="00B26B5E">
        <w:rPr>
          <w:color w:val="000000" w:themeColor="text1"/>
          <w:sz w:val="28"/>
          <w:szCs w:val="28"/>
        </w:rPr>
        <w:t>спортивный</w:t>
      </w:r>
      <w:r w:rsidRPr="00B26B5E">
        <w:rPr>
          <w:color w:val="000000" w:themeColor="text1"/>
          <w:spacing w:val="1"/>
          <w:sz w:val="28"/>
          <w:szCs w:val="28"/>
        </w:rPr>
        <w:t xml:space="preserve"> </w:t>
      </w:r>
      <w:r w:rsidRPr="00B26B5E">
        <w:rPr>
          <w:color w:val="000000" w:themeColor="text1"/>
          <w:sz w:val="28"/>
          <w:szCs w:val="28"/>
        </w:rPr>
        <w:t>зал</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необходимым</w:t>
      </w:r>
      <w:r w:rsidRPr="00B26B5E">
        <w:rPr>
          <w:color w:val="000000" w:themeColor="text1"/>
          <w:spacing w:val="1"/>
          <w:sz w:val="28"/>
          <w:szCs w:val="28"/>
        </w:rPr>
        <w:t xml:space="preserve"> </w:t>
      </w:r>
      <w:r w:rsidRPr="00B26B5E">
        <w:rPr>
          <w:color w:val="000000" w:themeColor="text1"/>
          <w:sz w:val="28"/>
          <w:szCs w:val="28"/>
        </w:rPr>
        <w:t>оборудованием</w:t>
      </w:r>
      <w:r w:rsidRPr="00B26B5E">
        <w:rPr>
          <w:color w:val="000000" w:themeColor="text1"/>
          <w:spacing w:val="1"/>
          <w:sz w:val="28"/>
          <w:szCs w:val="28"/>
        </w:rPr>
        <w:t xml:space="preserve"> </w:t>
      </w:r>
      <w:r w:rsidRPr="00B26B5E">
        <w:rPr>
          <w:color w:val="000000" w:themeColor="text1"/>
          <w:sz w:val="28"/>
          <w:szCs w:val="28"/>
        </w:rPr>
        <w:t>(разного</w:t>
      </w:r>
      <w:r w:rsidRPr="00B26B5E">
        <w:rPr>
          <w:color w:val="000000" w:themeColor="text1"/>
          <w:spacing w:val="1"/>
          <w:sz w:val="28"/>
          <w:szCs w:val="28"/>
        </w:rPr>
        <w:t xml:space="preserve"> </w:t>
      </w:r>
      <w:r w:rsidRPr="00B26B5E">
        <w:rPr>
          <w:color w:val="000000" w:themeColor="text1"/>
          <w:sz w:val="28"/>
          <w:szCs w:val="28"/>
        </w:rPr>
        <w:t>функционала размера мячи (для метания, мягконабивные, для различных видов</w:t>
      </w:r>
      <w:r w:rsidRPr="00B26B5E">
        <w:rPr>
          <w:color w:val="000000" w:themeColor="text1"/>
          <w:spacing w:val="1"/>
          <w:sz w:val="28"/>
          <w:szCs w:val="28"/>
        </w:rPr>
        <w:t xml:space="preserve"> </w:t>
      </w:r>
      <w:r w:rsidRPr="00B26B5E">
        <w:rPr>
          <w:color w:val="000000" w:themeColor="text1"/>
          <w:sz w:val="28"/>
          <w:szCs w:val="28"/>
        </w:rPr>
        <w:t>спорта),</w:t>
      </w:r>
      <w:r w:rsidRPr="00B26B5E">
        <w:rPr>
          <w:color w:val="000000" w:themeColor="text1"/>
          <w:spacing w:val="1"/>
          <w:sz w:val="28"/>
          <w:szCs w:val="28"/>
        </w:rPr>
        <w:t xml:space="preserve"> </w:t>
      </w:r>
      <w:r w:rsidRPr="00B26B5E">
        <w:rPr>
          <w:color w:val="000000" w:themeColor="text1"/>
          <w:sz w:val="28"/>
          <w:szCs w:val="28"/>
        </w:rPr>
        <w:t>шведская</w:t>
      </w:r>
      <w:r w:rsidRPr="00B26B5E">
        <w:rPr>
          <w:color w:val="000000" w:themeColor="text1"/>
          <w:spacing w:val="1"/>
          <w:sz w:val="28"/>
          <w:szCs w:val="28"/>
        </w:rPr>
        <w:t xml:space="preserve"> </w:t>
      </w:r>
      <w:r w:rsidRPr="00B26B5E">
        <w:rPr>
          <w:color w:val="000000" w:themeColor="text1"/>
          <w:sz w:val="28"/>
          <w:szCs w:val="28"/>
        </w:rPr>
        <w:t>стенка,</w:t>
      </w:r>
      <w:r w:rsidRPr="00B26B5E">
        <w:rPr>
          <w:color w:val="000000" w:themeColor="text1"/>
          <w:spacing w:val="1"/>
          <w:sz w:val="28"/>
          <w:szCs w:val="28"/>
        </w:rPr>
        <w:t xml:space="preserve"> </w:t>
      </w:r>
      <w:r w:rsidRPr="00B26B5E">
        <w:rPr>
          <w:color w:val="000000" w:themeColor="text1"/>
          <w:sz w:val="28"/>
          <w:szCs w:val="28"/>
        </w:rPr>
        <w:t>обручи,</w:t>
      </w:r>
      <w:r w:rsidRPr="00B26B5E">
        <w:rPr>
          <w:color w:val="000000" w:themeColor="text1"/>
          <w:spacing w:val="1"/>
          <w:sz w:val="28"/>
          <w:szCs w:val="28"/>
        </w:rPr>
        <w:t xml:space="preserve"> </w:t>
      </w:r>
      <w:r w:rsidRPr="00B26B5E">
        <w:rPr>
          <w:color w:val="000000" w:themeColor="text1"/>
          <w:sz w:val="28"/>
          <w:szCs w:val="28"/>
        </w:rPr>
        <w:t>стойки-конусы,</w:t>
      </w:r>
      <w:r w:rsidRPr="00B26B5E">
        <w:rPr>
          <w:color w:val="000000" w:themeColor="text1"/>
          <w:spacing w:val="1"/>
          <w:sz w:val="28"/>
          <w:szCs w:val="28"/>
        </w:rPr>
        <w:t xml:space="preserve"> </w:t>
      </w:r>
      <w:r w:rsidRPr="00B26B5E">
        <w:rPr>
          <w:color w:val="000000" w:themeColor="text1"/>
          <w:sz w:val="28"/>
          <w:szCs w:val="28"/>
        </w:rPr>
        <w:t>кегли,</w:t>
      </w:r>
      <w:r w:rsidRPr="00B26B5E">
        <w:rPr>
          <w:color w:val="000000" w:themeColor="text1"/>
          <w:spacing w:val="1"/>
          <w:sz w:val="28"/>
          <w:szCs w:val="28"/>
        </w:rPr>
        <w:t xml:space="preserve"> </w:t>
      </w:r>
      <w:r w:rsidRPr="00B26B5E">
        <w:rPr>
          <w:color w:val="000000" w:themeColor="text1"/>
          <w:sz w:val="28"/>
          <w:szCs w:val="28"/>
        </w:rPr>
        <w:t>батут,</w:t>
      </w:r>
      <w:r w:rsidRPr="00B26B5E">
        <w:rPr>
          <w:color w:val="000000" w:themeColor="text1"/>
          <w:spacing w:val="1"/>
          <w:sz w:val="28"/>
          <w:szCs w:val="28"/>
        </w:rPr>
        <w:t xml:space="preserve"> </w:t>
      </w:r>
      <w:r w:rsidRPr="00B26B5E">
        <w:rPr>
          <w:color w:val="000000" w:themeColor="text1"/>
          <w:sz w:val="28"/>
          <w:szCs w:val="28"/>
        </w:rPr>
        <w:t>канаты,</w:t>
      </w:r>
      <w:r w:rsidRPr="00B26B5E">
        <w:rPr>
          <w:color w:val="000000" w:themeColor="text1"/>
          <w:spacing w:val="1"/>
          <w:sz w:val="28"/>
          <w:szCs w:val="28"/>
        </w:rPr>
        <w:t xml:space="preserve"> </w:t>
      </w:r>
      <w:r w:rsidRPr="00B26B5E">
        <w:rPr>
          <w:color w:val="000000" w:themeColor="text1"/>
          <w:sz w:val="28"/>
          <w:szCs w:val="28"/>
        </w:rPr>
        <w:t>раздаточный материал (флажки, ленты, бубны, колокольчики и др.), оборудование</w:t>
      </w:r>
      <w:r w:rsidRPr="00B26B5E">
        <w:rPr>
          <w:color w:val="000000" w:themeColor="text1"/>
          <w:spacing w:val="-67"/>
          <w:sz w:val="28"/>
          <w:szCs w:val="28"/>
        </w:rPr>
        <w:t xml:space="preserve"> </w:t>
      </w:r>
      <w:r w:rsidRPr="00B26B5E">
        <w:rPr>
          <w:color w:val="000000" w:themeColor="text1"/>
          <w:sz w:val="28"/>
          <w:szCs w:val="28"/>
        </w:rPr>
        <w:t>для</w:t>
      </w:r>
      <w:r w:rsidRPr="00B26B5E">
        <w:rPr>
          <w:color w:val="000000" w:themeColor="text1"/>
          <w:spacing w:val="2"/>
          <w:sz w:val="28"/>
          <w:szCs w:val="28"/>
        </w:rPr>
        <w:t xml:space="preserve"> </w:t>
      </w:r>
      <w:r w:rsidRPr="00B26B5E">
        <w:rPr>
          <w:color w:val="000000" w:themeColor="text1"/>
          <w:sz w:val="28"/>
          <w:szCs w:val="28"/>
        </w:rPr>
        <w:t>различных</w:t>
      </w:r>
      <w:r w:rsidRPr="00B26B5E">
        <w:rPr>
          <w:color w:val="000000" w:themeColor="text1"/>
          <w:spacing w:val="1"/>
          <w:sz w:val="28"/>
          <w:szCs w:val="28"/>
        </w:rPr>
        <w:t xml:space="preserve"> </w:t>
      </w:r>
      <w:r w:rsidRPr="00B26B5E">
        <w:rPr>
          <w:color w:val="000000" w:themeColor="text1"/>
          <w:sz w:val="28"/>
          <w:szCs w:val="28"/>
        </w:rPr>
        <w:t>видов спорта)).</w:t>
      </w:r>
    </w:p>
    <w:p w14:paraId="3DF793DD" w14:textId="77777777" w:rsidR="00710123" w:rsidRPr="00B26B5E" w:rsidRDefault="00710123" w:rsidP="00B26B5E">
      <w:pPr>
        <w:pStyle w:val="a5"/>
        <w:numPr>
          <w:ilvl w:val="1"/>
          <w:numId w:val="24"/>
        </w:numPr>
        <w:tabs>
          <w:tab w:val="left" w:pos="1150"/>
        </w:tabs>
        <w:spacing w:line="321" w:lineRule="exact"/>
        <w:ind w:left="1149" w:hanging="634"/>
        <w:jc w:val="both"/>
        <w:rPr>
          <w:color w:val="000000" w:themeColor="text1"/>
          <w:sz w:val="28"/>
          <w:szCs w:val="28"/>
        </w:rPr>
      </w:pPr>
      <w:r w:rsidRPr="00B26B5E">
        <w:rPr>
          <w:color w:val="000000" w:themeColor="text1"/>
          <w:sz w:val="28"/>
          <w:szCs w:val="28"/>
        </w:rPr>
        <w:t>Имеются</w:t>
      </w:r>
      <w:r w:rsidRPr="00B26B5E">
        <w:rPr>
          <w:color w:val="000000" w:themeColor="text1"/>
          <w:spacing w:val="-3"/>
          <w:sz w:val="28"/>
          <w:szCs w:val="28"/>
        </w:rPr>
        <w:t xml:space="preserve"> </w:t>
      </w:r>
      <w:r w:rsidRPr="00B26B5E">
        <w:rPr>
          <w:color w:val="000000" w:themeColor="text1"/>
          <w:sz w:val="28"/>
          <w:szCs w:val="28"/>
        </w:rPr>
        <w:t>ёмкости</w:t>
      </w:r>
      <w:r w:rsidRPr="00B26B5E">
        <w:rPr>
          <w:color w:val="000000" w:themeColor="text1"/>
          <w:spacing w:val="-4"/>
          <w:sz w:val="28"/>
          <w:szCs w:val="28"/>
        </w:rPr>
        <w:t xml:space="preserve"> </w:t>
      </w:r>
      <w:r w:rsidRPr="00B26B5E">
        <w:rPr>
          <w:color w:val="000000" w:themeColor="text1"/>
          <w:sz w:val="28"/>
          <w:szCs w:val="28"/>
        </w:rPr>
        <w:t>для</w:t>
      </w:r>
      <w:r w:rsidRPr="00B26B5E">
        <w:rPr>
          <w:color w:val="000000" w:themeColor="text1"/>
          <w:spacing w:val="-2"/>
          <w:sz w:val="28"/>
          <w:szCs w:val="28"/>
        </w:rPr>
        <w:t xml:space="preserve"> </w:t>
      </w:r>
      <w:r w:rsidRPr="00B26B5E">
        <w:rPr>
          <w:color w:val="000000" w:themeColor="text1"/>
          <w:sz w:val="28"/>
          <w:szCs w:val="28"/>
        </w:rPr>
        <w:t>плескания</w:t>
      </w:r>
      <w:r w:rsidRPr="00B26B5E">
        <w:rPr>
          <w:color w:val="000000" w:themeColor="text1"/>
          <w:spacing w:val="-3"/>
          <w:sz w:val="28"/>
          <w:szCs w:val="28"/>
        </w:rPr>
        <w:t xml:space="preserve"> </w:t>
      </w:r>
      <w:r w:rsidRPr="00B26B5E">
        <w:rPr>
          <w:color w:val="000000" w:themeColor="text1"/>
          <w:sz w:val="28"/>
          <w:szCs w:val="28"/>
        </w:rPr>
        <w:t>на</w:t>
      </w:r>
      <w:r w:rsidRPr="00B26B5E">
        <w:rPr>
          <w:color w:val="000000" w:themeColor="text1"/>
          <w:spacing w:val="-4"/>
          <w:sz w:val="28"/>
          <w:szCs w:val="28"/>
        </w:rPr>
        <w:t xml:space="preserve"> </w:t>
      </w:r>
      <w:r w:rsidRPr="00B26B5E">
        <w:rPr>
          <w:color w:val="000000" w:themeColor="text1"/>
          <w:sz w:val="28"/>
          <w:szCs w:val="28"/>
        </w:rPr>
        <w:t>улице</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5"/>
          <w:sz w:val="28"/>
          <w:szCs w:val="28"/>
        </w:rPr>
        <w:t xml:space="preserve"> </w:t>
      </w:r>
      <w:r w:rsidRPr="00B26B5E">
        <w:rPr>
          <w:color w:val="000000" w:themeColor="text1"/>
          <w:sz w:val="28"/>
          <w:szCs w:val="28"/>
        </w:rPr>
        <w:t>жаркое</w:t>
      </w:r>
      <w:r w:rsidRPr="00B26B5E">
        <w:rPr>
          <w:color w:val="000000" w:themeColor="text1"/>
          <w:spacing w:val="-3"/>
          <w:sz w:val="28"/>
          <w:szCs w:val="28"/>
        </w:rPr>
        <w:t xml:space="preserve"> </w:t>
      </w:r>
      <w:r w:rsidRPr="00B26B5E">
        <w:rPr>
          <w:color w:val="000000" w:themeColor="text1"/>
          <w:sz w:val="28"/>
          <w:szCs w:val="28"/>
        </w:rPr>
        <w:t>время</w:t>
      </w:r>
      <w:r w:rsidRPr="00B26B5E">
        <w:rPr>
          <w:color w:val="000000" w:themeColor="text1"/>
          <w:spacing w:val="-2"/>
          <w:sz w:val="28"/>
          <w:szCs w:val="28"/>
        </w:rPr>
        <w:t xml:space="preserve"> </w:t>
      </w:r>
      <w:r w:rsidRPr="00B26B5E">
        <w:rPr>
          <w:color w:val="000000" w:themeColor="text1"/>
          <w:sz w:val="28"/>
          <w:szCs w:val="28"/>
        </w:rPr>
        <w:t>года.</w:t>
      </w:r>
    </w:p>
    <w:p w14:paraId="5DF067AA" w14:textId="77777777" w:rsidR="00710123" w:rsidRPr="00B26B5E" w:rsidRDefault="00710123" w:rsidP="00B26B5E">
      <w:pPr>
        <w:pStyle w:val="a5"/>
        <w:numPr>
          <w:ilvl w:val="1"/>
          <w:numId w:val="24"/>
        </w:numPr>
        <w:tabs>
          <w:tab w:val="left" w:pos="1198"/>
        </w:tabs>
        <w:spacing w:line="242" w:lineRule="auto"/>
        <w:ind w:right="222" w:firstLine="0"/>
        <w:jc w:val="both"/>
        <w:rPr>
          <w:color w:val="000000" w:themeColor="text1"/>
          <w:sz w:val="28"/>
          <w:szCs w:val="28"/>
        </w:rPr>
      </w:pPr>
      <w:r w:rsidRPr="00B26B5E">
        <w:rPr>
          <w:color w:val="000000" w:themeColor="text1"/>
          <w:sz w:val="28"/>
          <w:szCs w:val="28"/>
        </w:rPr>
        <w:t>В группах имеется инвентарь и оборудование для физической активности</w:t>
      </w:r>
      <w:r w:rsidRPr="00B26B5E">
        <w:rPr>
          <w:color w:val="000000" w:themeColor="text1"/>
          <w:spacing w:val="1"/>
          <w:sz w:val="28"/>
          <w:szCs w:val="28"/>
        </w:rPr>
        <w:t xml:space="preserve"> </w:t>
      </w:r>
      <w:r w:rsidRPr="00B26B5E">
        <w:rPr>
          <w:color w:val="000000" w:themeColor="text1"/>
          <w:sz w:val="28"/>
          <w:szCs w:val="28"/>
        </w:rPr>
        <w:t>детей, массажа (спортивный инвентарь, массажные коврики, маты, тренажеры и</w:t>
      </w:r>
      <w:r w:rsidRPr="00B26B5E">
        <w:rPr>
          <w:color w:val="000000" w:themeColor="text1"/>
          <w:spacing w:val="1"/>
          <w:sz w:val="28"/>
          <w:szCs w:val="28"/>
        </w:rPr>
        <w:t xml:space="preserve"> </w:t>
      </w:r>
      <w:r w:rsidRPr="00B26B5E">
        <w:rPr>
          <w:color w:val="000000" w:themeColor="text1"/>
          <w:sz w:val="28"/>
          <w:szCs w:val="28"/>
        </w:rPr>
        <w:t>т.п.).</w:t>
      </w:r>
    </w:p>
    <w:p w14:paraId="6AC5D18D" w14:textId="77777777" w:rsidR="00710123" w:rsidRPr="00B26B5E" w:rsidRDefault="00710123" w:rsidP="00B26B5E">
      <w:pPr>
        <w:pStyle w:val="a5"/>
        <w:numPr>
          <w:ilvl w:val="1"/>
          <w:numId w:val="24"/>
        </w:numPr>
        <w:tabs>
          <w:tab w:val="left" w:pos="1155"/>
        </w:tabs>
        <w:ind w:right="241" w:firstLine="0"/>
        <w:jc w:val="both"/>
        <w:rPr>
          <w:color w:val="000000" w:themeColor="text1"/>
          <w:sz w:val="28"/>
          <w:szCs w:val="28"/>
        </w:rPr>
      </w:pPr>
      <w:r w:rsidRPr="00B26B5E">
        <w:rPr>
          <w:color w:val="000000" w:themeColor="text1"/>
          <w:sz w:val="28"/>
          <w:szCs w:val="28"/>
        </w:rPr>
        <w:t>Имеется спортивный инвентарь для физической активности детей на участке</w:t>
      </w:r>
      <w:r w:rsidRPr="00B26B5E">
        <w:rPr>
          <w:color w:val="000000" w:themeColor="text1"/>
          <w:spacing w:val="-67"/>
          <w:sz w:val="28"/>
          <w:szCs w:val="28"/>
        </w:rPr>
        <w:t xml:space="preserve"> </w:t>
      </w:r>
      <w:r w:rsidRPr="00B26B5E">
        <w:rPr>
          <w:color w:val="000000" w:themeColor="text1"/>
          <w:sz w:val="28"/>
          <w:szCs w:val="28"/>
        </w:rPr>
        <w:t>(мячи,</w:t>
      </w:r>
      <w:r w:rsidRPr="00B26B5E">
        <w:rPr>
          <w:color w:val="000000" w:themeColor="text1"/>
          <w:spacing w:val="2"/>
          <w:sz w:val="28"/>
          <w:szCs w:val="28"/>
        </w:rPr>
        <w:t xml:space="preserve"> </w:t>
      </w:r>
      <w:r w:rsidRPr="00B26B5E">
        <w:rPr>
          <w:color w:val="000000" w:themeColor="text1"/>
          <w:sz w:val="28"/>
          <w:szCs w:val="28"/>
        </w:rPr>
        <w:t>обручи,</w:t>
      </w:r>
      <w:r w:rsidRPr="00B26B5E">
        <w:rPr>
          <w:color w:val="000000" w:themeColor="text1"/>
          <w:spacing w:val="2"/>
          <w:sz w:val="28"/>
          <w:szCs w:val="28"/>
        </w:rPr>
        <w:t xml:space="preserve"> </w:t>
      </w:r>
      <w:r w:rsidRPr="00B26B5E">
        <w:rPr>
          <w:color w:val="000000" w:themeColor="text1"/>
          <w:sz w:val="28"/>
          <w:szCs w:val="28"/>
        </w:rPr>
        <w:t>санки,</w:t>
      </w:r>
      <w:r w:rsidRPr="00B26B5E">
        <w:rPr>
          <w:color w:val="000000" w:themeColor="text1"/>
          <w:spacing w:val="3"/>
          <w:sz w:val="28"/>
          <w:szCs w:val="28"/>
        </w:rPr>
        <w:t xml:space="preserve"> </w:t>
      </w:r>
      <w:r w:rsidRPr="00B26B5E">
        <w:rPr>
          <w:color w:val="000000" w:themeColor="text1"/>
          <w:sz w:val="28"/>
          <w:szCs w:val="28"/>
        </w:rPr>
        <w:t>лыжи,</w:t>
      </w:r>
      <w:r w:rsidRPr="00B26B5E">
        <w:rPr>
          <w:color w:val="000000" w:themeColor="text1"/>
          <w:spacing w:val="2"/>
          <w:sz w:val="28"/>
          <w:szCs w:val="28"/>
        </w:rPr>
        <w:t xml:space="preserve"> </w:t>
      </w:r>
      <w:r w:rsidRPr="00B26B5E">
        <w:rPr>
          <w:color w:val="000000" w:themeColor="text1"/>
          <w:sz w:val="28"/>
          <w:szCs w:val="28"/>
        </w:rPr>
        <w:t>велосипеды и</w:t>
      </w:r>
      <w:r w:rsidRPr="00B26B5E">
        <w:rPr>
          <w:color w:val="000000" w:themeColor="text1"/>
          <w:spacing w:val="1"/>
          <w:sz w:val="28"/>
          <w:szCs w:val="28"/>
        </w:rPr>
        <w:t xml:space="preserve"> </w:t>
      </w:r>
      <w:r w:rsidRPr="00B26B5E">
        <w:rPr>
          <w:color w:val="000000" w:themeColor="text1"/>
          <w:sz w:val="28"/>
          <w:szCs w:val="28"/>
        </w:rPr>
        <w:t>т.п.).</w:t>
      </w:r>
    </w:p>
    <w:p w14:paraId="42050489" w14:textId="77777777" w:rsidR="00710123" w:rsidRPr="00B26B5E" w:rsidRDefault="00710123" w:rsidP="00B26B5E">
      <w:pPr>
        <w:pStyle w:val="a5"/>
        <w:numPr>
          <w:ilvl w:val="1"/>
          <w:numId w:val="24"/>
        </w:numPr>
        <w:tabs>
          <w:tab w:val="left" w:pos="1160"/>
        </w:tabs>
        <w:ind w:right="225" w:firstLine="0"/>
        <w:jc w:val="both"/>
        <w:rPr>
          <w:color w:val="000000" w:themeColor="text1"/>
          <w:sz w:val="28"/>
          <w:szCs w:val="28"/>
        </w:rPr>
      </w:pPr>
      <w:r w:rsidRPr="00B26B5E">
        <w:rPr>
          <w:color w:val="000000" w:themeColor="text1"/>
          <w:sz w:val="28"/>
          <w:szCs w:val="28"/>
        </w:rPr>
        <w:t>На участке созданы условия для физического развития детей (мини-стадион,</w:t>
      </w:r>
      <w:r w:rsidRPr="00B26B5E">
        <w:rPr>
          <w:color w:val="000000" w:themeColor="text1"/>
          <w:spacing w:val="1"/>
          <w:sz w:val="28"/>
          <w:szCs w:val="28"/>
        </w:rPr>
        <w:t xml:space="preserve"> </w:t>
      </w:r>
      <w:r w:rsidRPr="00B26B5E">
        <w:rPr>
          <w:color w:val="000000" w:themeColor="text1"/>
          <w:sz w:val="28"/>
          <w:szCs w:val="28"/>
        </w:rPr>
        <w:t>беговая</w:t>
      </w:r>
      <w:r w:rsidRPr="00B26B5E">
        <w:rPr>
          <w:color w:val="000000" w:themeColor="text1"/>
          <w:spacing w:val="-2"/>
          <w:sz w:val="28"/>
          <w:szCs w:val="28"/>
        </w:rPr>
        <w:t xml:space="preserve"> </w:t>
      </w:r>
      <w:r w:rsidRPr="00B26B5E">
        <w:rPr>
          <w:color w:val="000000" w:themeColor="text1"/>
          <w:sz w:val="28"/>
          <w:szCs w:val="28"/>
        </w:rPr>
        <w:t>дорожка, спортивно-игровое</w:t>
      </w:r>
      <w:r w:rsidRPr="00B26B5E">
        <w:rPr>
          <w:color w:val="000000" w:themeColor="text1"/>
          <w:spacing w:val="-3"/>
          <w:sz w:val="28"/>
          <w:szCs w:val="28"/>
        </w:rPr>
        <w:t xml:space="preserve"> </w:t>
      </w:r>
      <w:r w:rsidRPr="00B26B5E">
        <w:rPr>
          <w:color w:val="000000" w:themeColor="text1"/>
          <w:sz w:val="28"/>
          <w:szCs w:val="28"/>
        </w:rPr>
        <w:t>оборудование, мишени</w:t>
      </w:r>
      <w:r w:rsidRPr="00B26B5E">
        <w:rPr>
          <w:color w:val="000000" w:themeColor="text1"/>
          <w:spacing w:val="-4"/>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метания</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3"/>
          <w:sz w:val="28"/>
          <w:szCs w:val="28"/>
        </w:rPr>
        <w:t xml:space="preserve"> </w:t>
      </w:r>
      <w:r w:rsidRPr="00B26B5E">
        <w:rPr>
          <w:color w:val="000000" w:themeColor="text1"/>
          <w:sz w:val="28"/>
          <w:szCs w:val="28"/>
        </w:rPr>
        <w:t>др.).</w:t>
      </w:r>
    </w:p>
    <w:p w14:paraId="558BCE6A" w14:textId="77777777" w:rsidR="00710123" w:rsidRPr="00B26B5E" w:rsidRDefault="00710123" w:rsidP="00B26B5E">
      <w:pPr>
        <w:pStyle w:val="a5"/>
        <w:numPr>
          <w:ilvl w:val="0"/>
          <w:numId w:val="24"/>
        </w:numPr>
        <w:tabs>
          <w:tab w:val="left" w:pos="992"/>
        </w:tabs>
        <w:ind w:right="236" w:firstLine="0"/>
        <w:jc w:val="both"/>
        <w:rPr>
          <w:color w:val="000000" w:themeColor="text1"/>
          <w:sz w:val="28"/>
          <w:szCs w:val="28"/>
        </w:rPr>
      </w:pPr>
      <w:r w:rsidRPr="00B26B5E">
        <w:rPr>
          <w:color w:val="000000" w:themeColor="text1"/>
          <w:sz w:val="28"/>
          <w:szCs w:val="28"/>
        </w:rPr>
        <w:t>Созданы условия для формирования у детей элементарных математических</w:t>
      </w:r>
      <w:r w:rsidRPr="00B26B5E">
        <w:rPr>
          <w:color w:val="000000" w:themeColor="text1"/>
          <w:spacing w:val="1"/>
          <w:sz w:val="28"/>
          <w:szCs w:val="28"/>
        </w:rPr>
        <w:t xml:space="preserve"> </w:t>
      </w:r>
      <w:r w:rsidRPr="00B26B5E">
        <w:rPr>
          <w:color w:val="000000" w:themeColor="text1"/>
          <w:sz w:val="28"/>
          <w:szCs w:val="28"/>
        </w:rPr>
        <w:t>представлений.</w:t>
      </w:r>
    </w:p>
    <w:p w14:paraId="6F7A9FC2" w14:textId="77777777" w:rsidR="00710123" w:rsidRPr="00B26B5E" w:rsidRDefault="00710123" w:rsidP="00B26B5E">
      <w:pPr>
        <w:pStyle w:val="a5"/>
        <w:numPr>
          <w:ilvl w:val="1"/>
          <w:numId w:val="24"/>
        </w:numPr>
        <w:tabs>
          <w:tab w:val="left" w:pos="1150"/>
        </w:tabs>
        <w:ind w:right="236" w:firstLine="0"/>
        <w:jc w:val="both"/>
        <w:rPr>
          <w:color w:val="000000" w:themeColor="text1"/>
          <w:sz w:val="28"/>
          <w:szCs w:val="28"/>
        </w:rPr>
      </w:pPr>
      <w:r w:rsidRPr="00B26B5E">
        <w:rPr>
          <w:color w:val="000000" w:themeColor="text1"/>
          <w:sz w:val="28"/>
          <w:szCs w:val="28"/>
        </w:rPr>
        <w:t>В</w:t>
      </w:r>
      <w:r w:rsidRPr="00B26B5E">
        <w:rPr>
          <w:color w:val="000000" w:themeColor="text1"/>
          <w:spacing w:val="-8"/>
          <w:sz w:val="28"/>
          <w:szCs w:val="28"/>
        </w:rPr>
        <w:t xml:space="preserve"> </w:t>
      </w:r>
      <w:r w:rsidRPr="00B26B5E">
        <w:rPr>
          <w:color w:val="000000" w:themeColor="text1"/>
          <w:sz w:val="28"/>
          <w:szCs w:val="28"/>
        </w:rPr>
        <w:t>группах</w:t>
      </w:r>
      <w:r w:rsidRPr="00B26B5E">
        <w:rPr>
          <w:color w:val="000000" w:themeColor="text1"/>
          <w:spacing w:val="-8"/>
          <w:sz w:val="28"/>
          <w:szCs w:val="28"/>
        </w:rPr>
        <w:t xml:space="preserve"> </w:t>
      </w:r>
      <w:r w:rsidRPr="00B26B5E">
        <w:rPr>
          <w:color w:val="000000" w:themeColor="text1"/>
          <w:sz w:val="28"/>
          <w:szCs w:val="28"/>
        </w:rPr>
        <w:t>имеется</w:t>
      </w:r>
      <w:r w:rsidRPr="00B26B5E">
        <w:rPr>
          <w:color w:val="000000" w:themeColor="text1"/>
          <w:spacing w:val="-3"/>
          <w:sz w:val="28"/>
          <w:szCs w:val="28"/>
        </w:rPr>
        <w:t xml:space="preserve"> </w:t>
      </w:r>
      <w:r w:rsidRPr="00B26B5E">
        <w:rPr>
          <w:color w:val="000000" w:themeColor="text1"/>
          <w:sz w:val="28"/>
          <w:szCs w:val="28"/>
        </w:rPr>
        <w:t>демонстрационный</w:t>
      </w:r>
      <w:r w:rsidRPr="00B26B5E">
        <w:rPr>
          <w:color w:val="000000" w:themeColor="text1"/>
          <w:spacing w:val="-5"/>
          <w:sz w:val="28"/>
          <w:szCs w:val="28"/>
        </w:rPr>
        <w:t xml:space="preserve"> </w:t>
      </w:r>
      <w:r w:rsidRPr="00B26B5E">
        <w:rPr>
          <w:color w:val="000000" w:themeColor="text1"/>
          <w:sz w:val="28"/>
          <w:szCs w:val="28"/>
        </w:rPr>
        <w:t>и</w:t>
      </w:r>
      <w:r w:rsidRPr="00B26B5E">
        <w:rPr>
          <w:color w:val="000000" w:themeColor="text1"/>
          <w:spacing w:val="-5"/>
          <w:sz w:val="28"/>
          <w:szCs w:val="28"/>
        </w:rPr>
        <w:t xml:space="preserve"> </w:t>
      </w:r>
      <w:r w:rsidRPr="00B26B5E">
        <w:rPr>
          <w:color w:val="000000" w:themeColor="text1"/>
          <w:sz w:val="28"/>
          <w:szCs w:val="28"/>
        </w:rPr>
        <w:t>раздаточный</w:t>
      </w:r>
      <w:r w:rsidRPr="00B26B5E">
        <w:rPr>
          <w:color w:val="000000" w:themeColor="text1"/>
          <w:spacing w:val="-5"/>
          <w:sz w:val="28"/>
          <w:szCs w:val="28"/>
        </w:rPr>
        <w:t xml:space="preserve"> </w:t>
      </w:r>
      <w:r w:rsidRPr="00B26B5E">
        <w:rPr>
          <w:color w:val="000000" w:themeColor="text1"/>
          <w:sz w:val="28"/>
          <w:szCs w:val="28"/>
        </w:rPr>
        <w:t>материал</w:t>
      </w:r>
      <w:r w:rsidRPr="00B26B5E">
        <w:rPr>
          <w:color w:val="000000" w:themeColor="text1"/>
          <w:spacing w:val="-3"/>
          <w:sz w:val="28"/>
          <w:szCs w:val="28"/>
        </w:rPr>
        <w:t xml:space="preserve"> </w:t>
      </w:r>
      <w:r w:rsidRPr="00B26B5E">
        <w:rPr>
          <w:color w:val="000000" w:themeColor="text1"/>
          <w:sz w:val="28"/>
          <w:szCs w:val="28"/>
        </w:rPr>
        <w:t>для</w:t>
      </w:r>
      <w:r w:rsidRPr="00B26B5E">
        <w:rPr>
          <w:color w:val="000000" w:themeColor="text1"/>
          <w:spacing w:val="-3"/>
          <w:sz w:val="28"/>
          <w:szCs w:val="28"/>
        </w:rPr>
        <w:t xml:space="preserve"> </w:t>
      </w:r>
      <w:r w:rsidRPr="00B26B5E">
        <w:rPr>
          <w:color w:val="000000" w:themeColor="text1"/>
          <w:sz w:val="28"/>
          <w:szCs w:val="28"/>
        </w:rPr>
        <w:t>обучения</w:t>
      </w:r>
      <w:r w:rsidRPr="00B26B5E">
        <w:rPr>
          <w:color w:val="000000" w:themeColor="text1"/>
          <w:spacing w:val="-68"/>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счету,</w:t>
      </w:r>
      <w:r w:rsidRPr="00B26B5E">
        <w:rPr>
          <w:color w:val="000000" w:themeColor="text1"/>
          <w:spacing w:val="3"/>
          <w:sz w:val="28"/>
          <w:szCs w:val="28"/>
        </w:rPr>
        <w:t xml:space="preserve"> </w:t>
      </w:r>
      <w:r w:rsidRPr="00B26B5E">
        <w:rPr>
          <w:color w:val="000000" w:themeColor="text1"/>
          <w:sz w:val="28"/>
          <w:szCs w:val="28"/>
        </w:rPr>
        <w:t>развитию</w:t>
      </w:r>
      <w:r w:rsidRPr="00B26B5E">
        <w:rPr>
          <w:color w:val="000000" w:themeColor="text1"/>
          <w:spacing w:val="-2"/>
          <w:sz w:val="28"/>
          <w:szCs w:val="28"/>
        </w:rPr>
        <w:t xml:space="preserve"> </w:t>
      </w:r>
      <w:r w:rsidRPr="00B26B5E">
        <w:rPr>
          <w:color w:val="000000" w:themeColor="text1"/>
          <w:sz w:val="28"/>
          <w:szCs w:val="28"/>
        </w:rPr>
        <w:t>представлений о</w:t>
      </w:r>
      <w:r w:rsidRPr="00B26B5E">
        <w:rPr>
          <w:color w:val="000000" w:themeColor="text1"/>
          <w:spacing w:val="-1"/>
          <w:sz w:val="28"/>
          <w:szCs w:val="28"/>
        </w:rPr>
        <w:t xml:space="preserve"> </w:t>
      </w:r>
      <w:r w:rsidRPr="00B26B5E">
        <w:rPr>
          <w:color w:val="000000" w:themeColor="text1"/>
          <w:sz w:val="28"/>
          <w:szCs w:val="28"/>
        </w:rPr>
        <w:t>величине</w:t>
      </w:r>
      <w:r w:rsidRPr="00B26B5E">
        <w:rPr>
          <w:color w:val="000000" w:themeColor="text1"/>
          <w:spacing w:val="1"/>
          <w:sz w:val="28"/>
          <w:szCs w:val="28"/>
        </w:rPr>
        <w:t xml:space="preserve"> </w:t>
      </w:r>
      <w:r w:rsidRPr="00B26B5E">
        <w:rPr>
          <w:color w:val="000000" w:themeColor="text1"/>
          <w:sz w:val="28"/>
          <w:szCs w:val="28"/>
        </w:rPr>
        <w:t>предметов</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их</w:t>
      </w:r>
      <w:r w:rsidRPr="00B26B5E">
        <w:rPr>
          <w:color w:val="000000" w:themeColor="text1"/>
          <w:spacing w:val="-4"/>
          <w:sz w:val="28"/>
          <w:szCs w:val="28"/>
        </w:rPr>
        <w:t xml:space="preserve"> </w:t>
      </w:r>
      <w:r w:rsidRPr="00B26B5E">
        <w:rPr>
          <w:color w:val="000000" w:themeColor="text1"/>
          <w:sz w:val="28"/>
          <w:szCs w:val="28"/>
        </w:rPr>
        <w:t>форме.</w:t>
      </w:r>
    </w:p>
    <w:p w14:paraId="4E4FBADB" w14:textId="77777777" w:rsidR="00710123" w:rsidRPr="00B26B5E" w:rsidRDefault="00710123" w:rsidP="00B26B5E">
      <w:pPr>
        <w:pStyle w:val="a5"/>
        <w:numPr>
          <w:ilvl w:val="1"/>
          <w:numId w:val="24"/>
        </w:numPr>
        <w:tabs>
          <w:tab w:val="left" w:pos="1380"/>
        </w:tabs>
        <w:ind w:right="238" w:firstLine="0"/>
        <w:jc w:val="both"/>
        <w:rPr>
          <w:color w:val="000000" w:themeColor="text1"/>
          <w:sz w:val="28"/>
          <w:szCs w:val="28"/>
        </w:rPr>
      </w:pPr>
      <w:r w:rsidRPr="00B26B5E">
        <w:rPr>
          <w:color w:val="000000" w:themeColor="text1"/>
          <w:sz w:val="28"/>
          <w:szCs w:val="28"/>
        </w:rPr>
        <w:t>Имеются</w:t>
      </w:r>
      <w:r w:rsidRPr="00B26B5E">
        <w:rPr>
          <w:color w:val="000000" w:themeColor="text1"/>
          <w:spacing w:val="1"/>
          <w:sz w:val="28"/>
          <w:szCs w:val="28"/>
        </w:rPr>
        <w:t xml:space="preserve"> </w:t>
      </w:r>
      <w:r w:rsidRPr="00B26B5E">
        <w:rPr>
          <w:color w:val="000000" w:themeColor="text1"/>
          <w:sz w:val="28"/>
          <w:szCs w:val="28"/>
        </w:rPr>
        <w:t>материал</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оборудование</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формирования</w:t>
      </w:r>
      <w:r w:rsidRPr="00B26B5E">
        <w:rPr>
          <w:color w:val="000000" w:themeColor="text1"/>
          <w:spacing w:val="1"/>
          <w:sz w:val="28"/>
          <w:szCs w:val="28"/>
        </w:rPr>
        <w:t xml:space="preserve"> </w:t>
      </w:r>
      <w:r w:rsidRPr="00B26B5E">
        <w:rPr>
          <w:color w:val="000000" w:themeColor="text1"/>
          <w:sz w:val="28"/>
          <w:szCs w:val="28"/>
        </w:rPr>
        <w:t>у</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представлений о числе и количестве (средний и мелкий по величине раздаточный</w:t>
      </w:r>
      <w:r w:rsidRPr="00B26B5E">
        <w:rPr>
          <w:color w:val="000000" w:themeColor="text1"/>
          <w:spacing w:val="1"/>
          <w:sz w:val="28"/>
          <w:szCs w:val="28"/>
        </w:rPr>
        <w:t xml:space="preserve"> </w:t>
      </w:r>
      <w:r w:rsidRPr="00B26B5E">
        <w:rPr>
          <w:color w:val="000000" w:themeColor="text1"/>
          <w:sz w:val="28"/>
          <w:szCs w:val="28"/>
        </w:rPr>
        <w:t>материал,</w:t>
      </w:r>
      <w:r w:rsidRPr="00B26B5E">
        <w:rPr>
          <w:color w:val="000000" w:themeColor="text1"/>
          <w:spacing w:val="3"/>
          <w:sz w:val="28"/>
          <w:szCs w:val="28"/>
        </w:rPr>
        <w:t xml:space="preserve"> </w:t>
      </w:r>
      <w:r w:rsidRPr="00B26B5E">
        <w:rPr>
          <w:color w:val="000000" w:themeColor="text1"/>
          <w:sz w:val="28"/>
          <w:szCs w:val="28"/>
        </w:rPr>
        <w:t>касса</w:t>
      </w:r>
      <w:r w:rsidRPr="00B26B5E">
        <w:rPr>
          <w:color w:val="000000" w:themeColor="text1"/>
          <w:spacing w:val="1"/>
          <w:sz w:val="28"/>
          <w:szCs w:val="28"/>
        </w:rPr>
        <w:t xml:space="preserve"> </w:t>
      </w:r>
      <w:r w:rsidRPr="00B26B5E">
        <w:rPr>
          <w:color w:val="000000" w:themeColor="text1"/>
          <w:sz w:val="28"/>
          <w:szCs w:val="28"/>
        </w:rPr>
        <w:t>цифр,</w:t>
      </w:r>
      <w:r w:rsidRPr="00B26B5E">
        <w:rPr>
          <w:color w:val="000000" w:themeColor="text1"/>
          <w:spacing w:val="4"/>
          <w:sz w:val="28"/>
          <w:szCs w:val="28"/>
        </w:rPr>
        <w:t xml:space="preserve"> </w:t>
      </w:r>
      <w:r w:rsidRPr="00B26B5E">
        <w:rPr>
          <w:color w:val="000000" w:themeColor="text1"/>
          <w:sz w:val="28"/>
          <w:szCs w:val="28"/>
        </w:rPr>
        <w:t>весы,</w:t>
      </w:r>
      <w:r w:rsidRPr="00B26B5E">
        <w:rPr>
          <w:color w:val="000000" w:themeColor="text1"/>
          <w:spacing w:val="-2"/>
          <w:sz w:val="28"/>
          <w:szCs w:val="28"/>
        </w:rPr>
        <w:t xml:space="preserve"> </w:t>
      </w:r>
      <w:r w:rsidRPr="00B26B5E">
        <w:rPr>
          <w:color w:val="000000" w:themeColor="text1"/>
          <w:sz w:val="28"/>
          <w:szCs w:val="28"/>
        </w:rPr>
        <w:t>мерные</w:t>
      </w:r>
      <w:r w:rsidRPr="00B26B5E">
        <w:rPr>
          <w:color w:val="000000" w:themeColor="text1"/>
          <w:spacing w:val="1"/>
          <w:sz w:val="28"/>
          <w:szCs w:val="28"/>
        </w:rPr>
        <w:t xml:space="preserve"> </w:t>
      </w:r>
      <w:r w:rsidRPr="00B26B5E">
        <w:rPr>
          <w:color w:val="000000" w:themeColor="text1"/>
          <w:sz w:val="28"/>
          <w:szCs w:val="28"/>
        </w:rPr>
        <w:t>стаканы,</w:t>
      </w:r>
      <w:r w:rsidRPr="00B26B5E">
        <w:rPr>
          <w:color w:val="000000" w:themeColor="text1"/>
          <w:spacing w:val="4"/>
          <w:sz w:val="28"/>
          <w:szCs w:val="28"/>
        </w:rPr>
        <w:t xml:space="preserve"> </w:t>
      </w:r>
      <w:r w:rsidRPr="00B26B5E">
        <w:rPr>
          <w:color w:val="000000" w:themeColor="text1"/>
          <w:sz w:val="28"/>
          <w:szCs w:val="28"/>
        </w:rPr>
        <w:t>др.).</w:t>
      </w:r>
    </w:p>
    <w:p w14:paraId="63C03441" w14:textId="77777777" w:rsidR="00710123" w:rsidRPr="00B26B5E" w:rsidRDefault="00710123" w:rsidP="00B26B5E">
      <w:pPr>
        <w:pStyle w:val="a5"/>
        <w:numPr>
          <w:ilvl w:val="1"/>
          <w:numId w:val="24"/>
        </w:numPr>
        <w:tabs>
          <w:tab w:val="left" w:pos="1227"/>
        </w:tabs>
        <w:ind w:right="231" w:firstLine="0"/>
        <w:jc w:val="both"/>
        <w:rPr>
          <w:color w:val="000000" w:themeColor="text1"/>
          <w:sz w:val="28"/>
          <w:szCs w:val="28"/>
        </w:rPr>
      </w:pPr>
      <w:r w:rsidRPr="00B26B5E">
        <w:rPr>
          <w:color w:val="000000" w:themeColor="text1"/>
          <w:sz w:val="28"/>
          <w:szCs w:val="28"/>
        </w:rPr>
        <w:t>Имеется</w:t>
      </w:r>
      <w:r w:rsidRPr="00B26B5E">
        <w:rPr>
          <w:color w:val="000000" w:themeColor="text1"/>
          <w:spacing w:val="1"/>
          <w:sz w:val="28"/>
          <w:szCs w:val="28"/>
        </w:rPr>
        <w:t xml:space="preserve"> </w:t>
      </w:r>
      <w:r w:rsidRPr="00B26B5E">
        <w:rPr>
          <w:color w:val="000000" w:themeColor="text1"/>
          <w:sz w:val="28"/>
          <w:szCs w:val="28"/>
        </w:rPr>
        <w:t>материал</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пространственных</w:t>
      </w:r>
      <w:r w:rsidRPr="00B26B5E">
        <w:rPr>
          <w:color w:val="000000" w:themeColor="text1"/>
          <w:spacing w:val="1"/>
          <w:sz w:val="28"/>
          <w:szCs w:val="28"/>
        </w:rPr>
        <w:t xml:space="preserve"> </w:t>
      </w:r>
      <w:r w:rsidRPr="00B26B5E">
        <w:rPr>
          <w:color w:val="000000" w:themeColor="text1"/>
          <w:sz w:val="28"/>
          <w:szCs w:val="28"/>
        </w:rPr>
        <w:t>(условные</w:t>
      </w:r>
      <w:r w:rsidRPr="00B26B5E">
        <w:rPr>
          <w:color w:val="000000" w:themeColor="text1"/>
          <w:spacing w:val="1"/>
          <w:sz w:val="28"/>
          <w:szCs w:val="28"/>
        </w:rPr>
        <w:t xml:space="preserve"> </w:t>
      </w:r>
      <w:r w:rsidRPr="00B26B5E">
        <w:rPr>
          <w:color w:val="000000" w:themeColor="text1"/>
          <w:sz w:val="28"/>
          <w:szCs w:val="28"/>
        </w:rPr>
        <w:t>ориентиры</w:t>
      </w:r>
      <w:r w:rsidRPr="00B26B5E">
        <w:rPr>
          <w:color w:val="000000" w:themeColor="text1"/>
          <w:spacing w:val="-67"/>
          <w:sz w:val="28"/>
          <w:szCs w:val="28"/>
        </w:rPr>
        <w:t xml:space="preserve"> </w:t>
      </w:r>
      <w:r w:rsidRPr="00B26B5E">
        <w:rPr>
          <w:color w:val="000000" w:themeColor="text1"/>
          <w:sz w:val="28"/>
          <w:szCs w:val="28"/>
        </w:rPr>
        <w:t>(стойки,</w:t>
      </w:r>
      <w:r w:rsidRPr="00B26B5E">
        <w:rPr>
          <w:color w:val="000000" w:themeColor="text1"/>
          <w:spacing w:val="1"/>
          <w:sz w:val="28"/>
          <w:szCs w:val="28"/>
        </w:rPr>
        <w:t xml:space="preserve"> </w:t>
      </w:r>
      <w:r w:rsidRPr="00B26B5E">
        <w:rPr>
          <w:color w:val="000000" w:themeColor="text1"/>
          <w:sz w:val="28"/>
          <w:szCs w:val="28"/>
        </w:rPr>
        <w:t>конусы,</w:t>
      </w:r>
      <w:r w:rsidRPr="00B26B5E">
        <w:rPr>
          <w:color w:val="000000" w:themeColor="text1"/>
          <w:spacing w:val="1"/>
          <w:sz w:val="28"/>
          <w:szCs w:val="28"/>
        </w:rPr>
        <w:t xml:space="preserve"> </w:t>
      </w:r>
      <w:r w:rsidRPr="00B26B5E">
        <w:rPr>
          <w:color w:val="000000" w:themeColor="text1"/>
          <w:sz w:val="28"/>
          <w:szCs w:val="28"/>
        </w:rPr>
        <w:t>ленты,</w:t>
      </w:r>
      <w:r w:rsidRPr="00B26B5E">
        <w:rPr>
          <w:color w:val="000000" w:themeColor="text1"/>
          <w:spacing w:val="1"/>
          <w:sz w:val="28"/>
          <w:szCs w:val="28"/>
        </w:rPr>
        <w:t xml:space="preserve"> </w:t>
      </w:r>
      <w:r w:rsidRPr="00B26B5E">
        <w:rPr>
          <w:color w:val="000000" w:themeColor="text1"/>
          <w:sz w:val="28"/>
          <w:szCs w:val="28"/>
        </w:rPr>
        <w:t>флажки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др.)</w:t>
      </w:r>
      <w:r w:rsidRPr="00B26B5E">
        <w:rPr>
          <w:color w:val="000000" w:themeColor="text1"/>
          <w:spacing w:val="1"/>
          <w:sz w:val="28"/>
          <w:szCs w:val="28"/>
        </w:rPr>
        <w:t xml:space="preserve"> </w:t>
      </w:r>
      <w:r w:rsidRPr="00B26B5E">
        <w:rPr>
          <w:color w:val="000000" w:themeColor="text1"/>
          <w:sz w:val="28"/>
          <w:szCs w:val="28"/>
        </w:rPr>
        <w:t>стенды,</w:t>
      </w:r>
      <w:r w:rsidRPr="00B26B5E">
        <w:rPr>
          <w:color w:val="000000" w:themeColor="text1"/>
          <w:spacing w:val="1"/>
          <w:sz w:val="28"/>
          <w:szCs w:val="28"/>
        </w:rPr>
        <w:t xml:space="preserve"> </w:t>
      </w:r>
      <w:r w:rsidRPr="00B26B5E">
        <w:rPr>
          <w:color w:val="000000" w:themeColor="text1"/>
          <w:sz w:val="28"/>
          <w:szCs w:val="28"/>
        </w:rPr>
        <w:t>доски</w:t>
      </w:r>
      <w:r w:rsidRPr="00B26B5E">
        <w:rPr>
          <w:color w:val="000000" w:themeColor="text1"/>
          <w:spacing w:val="1"/>
          <w:sz w:val="28"/>
          <w:szCs w:val="28"/>
        </w:rPr>
        <w:t xml:space="preserve"> </w:t>
      </w:r>
      <w:r w:rsidRPr="00B26B5E">
        <w:rPr>
          <w:color w:val="000000" w:themeColor="text1"/>
          <w:sz w:val="28"/>
          <w:szCs w:val="28"/>
        </w:rPr>
        <w:t>со</w:t>
      </w:r>
      <w:r w:rsidRPr="00B26B5E">
        <w:rPr>
          <w:color w:val="000000" w:themeColor="text1"/>
          <w:spacing w:val="1"/>
          <w:sz w:val="28"/>
          <w:szCs w:val="28"/>
        </w:rPr>
        <w:t xml:space="preserve"> </w:t>
      </w:r>
      <w:r w:rsidRPr="00B26B5E">
        <w:rPr>
          <w:color w:val="000000" w:themeColor="text1"/>
          <w:sz w:val="28"/>
          <w:szCs w:val="28"/>
        </w:rPr>
        <w:t>схемами,</w:t>
      </w:r>
      <w:r w:rsidRPr="00B26B5E">
        <w:rPr>
          <w:color w:val="000000" w:themeColor="text1"/>
          <w:spacing w:val="1"/>
          <w:sz w:val="28"/>
          <w:szCs w:val="28"/>
        </w:rPr>
        <w:t xml:space="preserve"> </w:t>
      </w:r>
      <w:r w:rsidRPr="00B26B5E">
        <w:rPr>
          <w:color w:val="000000" w:themeColor="text1"/>
          <w:sz w:val="28"/>
          <w:szCs w:val="28"/>
        </w:rPr>
        <w:t>др.)</w:t>
      </w:r>
      <w:r w:rsidRPr="00B26B5E">
        <w:rPr>
          <w:color w:val="000000" w:themeColor="text1"/>
          <w:spacing w:val="70"/>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временных</w:t>
      </w:r>
      <w:r w:rsidRPr="00B26B5E">
        <w:rPr>
          <w:color w:val="000000" w:themeColor="text1"/>
          <w:spacing w:val="1"/>
          <w:sz w:val="28"/>
          <w:szCs w:val="28"/>
        </w:rPr>
        <w:t xml:space="preserve"> </w:t>
      </w:r>
      <w:r w:rsidRPr="00B26B5E">
        <w:rPr>
          <w:color w:val="000000" w:themeColor="text1"/>
          <w:sz w:val="28"/>
          <w:szCs w:val="28"/>
        </w:rPr>
        <w:t>представлений</w:t>
      </w:r>
      <w:r w:rsidRPr="00B26B5E">
        <w:rPr>
          <w:color w:val="000000" w:themeColor="text1"/>
          <w:spacing w:val="1"/>
          <w:sz w:val="28"/>
          <w:szCs w:val="28"/>
        </w:rPr>
        <w:t xml:space="preserve"> </w:t>
      </w:r>
      <w:r w:rsidRPr="00B26B5E">
        <w:rPr>
          <w:color w:val="000000" w:themeColor="text1"/>
          <w:sz w:val="28"/>
          <w:szCs w:val="28"/>
        </w:rPr>
        <w:t>(календари,</w:t>
      </w:r>
      <w:r w:rsidRPr="00B26B5E">
        <w:rPr>
          <w:color w:val="000000" w:themeColor="text1"/>
          <w:spacing w:val="1"/>
          <w:sz w:val="28"/>
          <w:szCs w:val="28"/>
        </w:rPr>
        <w:t xml:space="preserve"> </w:t>
      </w:r>
      <w:r w:rsidRPr="00B26B5E">
        <w:rPr>
          <w:color w:val="000000" w:themeColor="text1"/>
          <w:sz w:val="28"/>
          <w:szCs w:val="28"/>
        </w:rPr>
        <w:t>часы:</w:t>
      </w:r>
      <w:r w:rsidRPr="00B26B5E">
        <w:rPr>
          <w:color w:val="000000" w:themeColor="text1"/>
          <w:spacing w:val="1"/>
          <w:sz w:val="28"/>
          <w:szCs w:val="28"/>
        </w:rPr>
        <w:t xml:space="preserve"> </w:t>
      </w:r>
      <w:r w:rsidRPr="00B26B5E">
        <w:rPr>
          <w:color w:val="000000" w:themeColor="text1"/>
          <w:sz w:val="28"/>
          <w:szCs w:val="28"/>
        </w:rPr>
        <w:t>песочные,</w:t>
      </w:r>
      <w:r w:rsidRPr="00B26B5E">
        <w:rPr>
          <w:color w:val="000000" w:themeColor="text1"/>
          <w:spacing w:val="1"/>
          <w:sz w:val="28"/>
          <w:szCs w:val="28"/>
        </w:rPr>
        <w:t xml:space="preserve"> </w:t>
      </w:r>
      <w:r w:rsidRPr="00B26B5E">
        <w:rPr>
          <w:color w:val="000000" w:themeColor="text1"/>
          <w:sz w:val="28"/>
          <w:szCs w:val="28"/>
        </w:rPr>
        <w:t>солнечные,</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циферблатом).</w:t>
      </w:r>
    </w:p>
    <w:p w14:paraId="5FA19381" w14:textId="77777777" w:rsidR="00710123" w:rsidRPr="00B26B5E" w:rsidRDefault="00710123" w:rsidP="00B26B5E">
      <w:pPr>
        <w:pStyle w:val="a5"/>
        <w:numPr>
          <w:ilvl w:val="0"/>
          <w:numId w:val="24"/>
        </w:numPr>
        <w:tabs>
          <w:tab w:val="left" w:pos="1011"/>
        </w:tabs>
        <w:ind w:right="235" w:firstLine="0"/>
        <w:jc w:val="both"/>
        <w:rPr>
          <w:color w:val="000000" w:themeColor="text1"/>
          <w:sz w:val="28"/>
          <w:szCs w:val="28"/>
        </w:rPr>
      </w:pPr>
      <w:r w:rsidRPr="00B26B5E">
        <w:rPr>
          <w:color w:val="000000" w:themeColor="text1"/>
          <w:sz w:val="28"/>
          <w:szCs w:val="28"/>
        </w:rPr>
        <w:t>Созданы</w:t>
      </w:r>
      <w:r w:rsidRPr="00B26B5E">
        <w:rPr>
          <w:color w:val="000000" w:themeColor="text1"/>
          <w:spacing w:val="1"/>
          <w:sz w:val="28"/>
          <w:szCs w:val="28"/>
        </w:rPr>
        <w:t xml:space="preserve"> </w:t>
      </w:r>
      <w:r w:rsidRPr="00B26B5E">
        <w:rPr>
          <w:color w:val="000000" w:themeColor="text1"/>
          <w:sz w:val="28"/>
          <w:szCs w:val="28"/>
        </w:rPr>
        <w:t>условия</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у</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элементарных естественнонаучных</w:t>
      </w:r>
      <w:r w:rsidRPr="00B26B5E">
        <w:rPr>
          <w:color w:val="000000" w:themeColor="text1"/>
          <w:spacing w:val="1"/>
          <w:sz w:val="28"/>
          <w:szCs w:val="28"/>
        </w:rPr>
        <w:t xml:space="preserve"> </w:t>
      </w:r>
      <w:r w:rsidRPr="00B26B5E">
        <w:rPr>
          <w:color w:val="000000" w:themeColor="text1"/>
          <w:sz w:val="28"/>
          <w:szCs w:val="28"/>
        </w:rPr>
        <w:t>представлений.</w:t>
      </w:r>
    </w:p>
    <w:p w14:paraId="54A4994C" w14:textId="77777777" w:rsidR="00710123" w:rsidRPr="00B26B5E" w:rsidRDefault="00710123" w:rsidP="00B26B5E">
      <w:pPr>
        <w:pStyle w:val="a5"/>
        <w:numPr>
          <w:ilvl w:val="1"/>
          <w:numId w:val="24"/>
        </w:numPr>
        <w:tabs>
          <w:tab w:val="left" w:pos="1169"/>
        </w:tabs>
        <w:ind w:right="231" w:firstLine="0"/>
        <w:jc w:val="both"/>
        <w:rPr>
          <w:color w:val="000000" w:themeColor="text1"/>
          <w:sz w:val="28"/>
          <w:szCs w:val="28"/>
        </w:rPr>
      </w:pPr>
      <w:r w:rsidRPr="00B26B5E">
        <w:rPr>
          <w:color w:val="000000" w:themeColor="text1"/>
          <w:sz w:val="28"/>
          <w:szCs w:val="28"/>
        </w:rPr>
        <w:t>Имеются материалы и приборы для демонстрации (глобусы, карты, макеты,</w:t>
      </w:r>
      <w:r w:rsidRPr="00B26B5E">
        <w:rPr>
          <w:color w:val="000000" w:themeColor="text1"/>
          <w:spacing w:val="1"/>
          <w:sz w:val="28"/>
          <w:szCs w:val="28"/>
        </w:rPr>
        <w:t xml:space="preserve"> </w:t>
      </w:r>
      <w:r w:rsidRPr="00B26B5E">
        <w:rPr>
          <w:color w:val="000000" w:themeColor="text1"/>
          <w:sz w:val="28"/>
          <w:szCs w:val="28"/>
        </w:rPr>
        <w:t>наборы открыток и иллюстраций, настольно-печатные игры, магниты, очки, лупы</w:t>
      </w:r>
      <w:r w:rsidRPr="00B26B5E">
        <w:rPr>
          <w:color w:val="000000" w:themeColor="text1"/>
          <w:spacing w:val="1"/>
          <w:sz w:val="28"/>
          <w:szCs w:val="28"/>
        </w:rPr>
        <w:t xml:space="preserve"> </w:t>
      </w:r>
      <w:r w:rsidRPr="00B26B5E">
        <w:rPr>
          <w:color w:val="000000" w:themeColor="text1"/>
          <w:sz w:val="28"/>
          <w:szCs w:val="28"/>
        </w:rPr>
        <w:t>и др.).</w:t>
      </w:r>
    </w:p>
    <w:p w14:paraId="4999E5DB" w14:textId="77777777" w:rsidR="00710123" w:rsidRPr="00B26B5E" w:rsidRDefault="00710123" w:rsidP="00B26B5E">
      <w:pPr>
        <w:pStyle w:val="a5"/>
        <w:numPr>
          <w:ilvl w:val="1"/>
          <w:numId w:val="24"/>
        </w:numPr>
        <w:tabs>
          <w:tab w:val="left" w:pos="1179"/>
        </w:tabs>
        <w:ind w:right="236" w:firstLine="0"/>
        <w:jc w:val="both"/>
        <w:rPr>
          <w:color w:val="000000" w:themeColor="text1"/>
          <w:sz w:val="28"/>
          <w:szCs w:val="28"/>
        </w:rPr>
      </w:pPr>
      <w:r w:rsidRPr="00B26B5E">
        <w:rPr>
          <w:color w:val="000000" w:themeColor="text1"/>
          <w:sz w:val="28"/>
          <w:szCs w:val="28"/>
        </w:rPr>
        <w:t>Имеются уголки для детского экспериментирования (в том числе для игр с</w:t>
      </w:r>
      <w:r w:rsidRPr="00B26B5E">
        <w:rPr>
          <w:color w:val="000000" w:themeColor="text1"/>
          <w:spacing w:val="1"/>
          <w:sz w:val="28"/>
          <w:szCs w:val="28"/>
        </w:rPr>
        <w:t xml:space="preserve"> </w:t>
      </w:r>
      <w:r w:rsidRPr="00B26B5E">
        <w:rPr>
          <w:color w:val="000000" w:themeColor="text1"/>
          <w:sz w:val="28"/>
          <w:szCs w:val="28"/>
        </w:rPr>
        <w:t>водой и</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2"/>
          <w:sz w:val="28"/>
          <w:szCs w:val="28"/>
        </w:rPr>
        <w:t xml:space="preserve"> </w:t>
      </w:r>
      <w:r w:rsidRPr="00B26B5E">
        <w:rPr>
          <w:color w:val="000000" w:themeColor="text1"/>
          <w:sz w:val="28"/>
          <w:szCs w:val="28"/>
        </w:rPr>
        <w:t>песком,</w:t>
      </w:r>
      <w:r w:rsidRPr="00B26B5E">
        <w:rPr>
          <w:color w:val="000000" w:themeColor="text1"/>
          <w:spacing w:val="3"/>
          <w:sz w:val="28"/>
          <w:szCs w:val="28"/>
        </w:rPr>
        <w:t xml:space="preserve"> </w:t>
      </w:r>
      <w:r w:rsidRPr="00B26B5E">
        <w:rPr>
          <w:color w:val="000000" w:themeColor="text1"/>
          <w:sz w:val="28"/>
          <w:szCs w:val="28"/>
        </w:rPr>
        <w:t>светотенью и</w:t>
      </w:r>
      <w:r w:rsidRPr="00B26B5E">
        <w:rPr>
          <w:color w:val="000000" w:themeColor="text1"/>
          <w:spacing w:val="1"/>
          <w:sz w:val="28"/>
          <w:szCs w:val="28"/>
        </w:rPr>
        <w:t xml:space="preserve"> </w:t>
      </w:r>
      <w:r w:rsidRPr="00B26B5E">
        <w:rPr>
          <w:color w:val="000000" w:themeColor="text1"/>
          <w:sz w:val="28"/>
          <w:szCs w:val="28"/>
        </w:rPr>
        <w:t>др.).</w:t>
      </w:r>
    </w:p>
    <w:p w14:paraId="3013D5F5" w14:textId="77777777" w:rsidR="00710123" w:rsidRPr="00B26B5E" w:rsidRDefault="00710123" w:rsidP="00B26B5E">
      <w:pPr>
        <w:pStyle w:val="a5"/>
        <w:numPr>
          <w:ilvl w:val="0"/>
          <w:numId w:val="24"/>
        </w:numPr>
        <w:tabs>
          <w:tab w:val="left" w:pos="939"/>
        </w:tabs>
        <w:spacing w:line="322" w:lineRule="exact"/>
        <w:ind w:left="938" w:hanging="423"/>
        <w:jc w:val="both"/>
        <w:rPr>
          <w:color w:val="000000" w:themeColor="text1"/>
          <w:sz w:val="28"/>
          <w:szCs w:val="28"/>
        </w:rPr>
      </w:pPr>
      <w:r w:rsidRPr="00B26B5E">
        <w:rPr>
          <w:color w:val="000000" w:themeColor="text1"/>
          <w:sz w:val="28"/>
          <w:szCs w:val="28"/>
        </w:rPr>
        <w:t>Созданы</w:t>
      </w:r>
      <w:r w:rsidRPr="00B26B5E">
        <w:rPr>
          <w:color w:val="000000" w:themeColor="text1"/>
          <w:spacing w:val="-6"/>
          <w:sz w:val="28"/>
          <w:szCs w:val="28"/>
        </w:rPr>
        <w:t xml:space="preserve"> </w:t>
      </w:r>
      <w:r w:rsidRPr="00B26B5E">
        <w:rPr>
          <w:color w:val="000000" w:themeColor="text1"/>
          <w:sz w:val="28"/>
          <w:szCs w:val="28"/>
        </w:rPr>
        <w:t>условия</w:t>
      </w:r>
      <w:r w:rsidRPr="00B26B5E">
        <w:rPr>
          <w:color w:val="000000" w:themeColor="text1"/>
          <w:spacing w:val="-4"/>
          <w:sz w:val="28"/>
          <w:szCs w:val="28"/>
        </w:rPr>
        <w:t xml:space="preserve"> </w:t>
      </w:r>
      <w:r w:rsidRPr="00B26B5E">
        <w:rPr>
          <w:color w:val="000000" w:themeColor="text1"/>
          <w:sz w:val="28"/>
          <w:szCs w:val="28"/>
        </w:rPr>
        <w:t>для</w:t>
      </w:r>
      <w:r w:rsidRPr="00B26B5E">
        <w:rPr>
          <w:color w:val="000000" w:themeColor="text1"/>
          <w:spacing w:val="-3"/>
          <w:sz w:val="28"/>
          <w:szCs w:val="28"/>
        </w:rPr>
        <w:t xml:space="preserve"> </w:t>
      </w:r>
      <w:r w:rsidRPr="00B26B5E">
        <w:rPr>
          <w:color w:val="000000" w:themeColor="text1"/>
          <w:sz w:val="28"/>
          <w:szCs w:val="28"/>
        </w:rPr>
        <w:t>развития</w:t>
      </w:r>
      <w:r w:rsidRPr="00B26B5E">
        <w:rPr>
          <w:color w:val="000000" w:themeColor="text1"/>
          <w:spacing w:val="-5"/>
          <w:sz w:val="28"/>
          <w:szCs w:val="28"/>
        </w:rPr>
        <w:t xml:space="preserve"> </w:t>
      </w:r>
      <w:r w:rsidRPr="00B26B5E">
        <w:rPr>
          <w:color w:val="000000" w:themeColor="text1"/>
          <w:sz w:val="28"/>
          <w:szCs w:val="28"/>
        </w:rPr>
        <w:t>речи детей.</w:t>
      </w:r>
    </w:p>
    <w:p w14:paraId="0403D1DA" w14:textId="77777777" w:rsidR="00710123" w:rsidRPr="00B26B5E" w:rsidRDefault="00710123" w:rsidP="00B26B5E">
      <w:pPr>
        <w:pStyle w:val="a5"/>
        <w:numPr>
          <w:ilvl w:val="1"/>
          <w:numId w:val="24"/>
        </w:numPr>
        <w:tabs>
          <w:tab w:val="left" w:pos="1150"/>
        </w:tabs>
        <w:ind w:left="1149" w:hanging="634"/>
        <w:jc w:val="both"/>
        <w:rPr>
          <w:color w:val="000000" w:themeColor="text1"/>
          <w:sz w:val="28"/>
          <w:szCs w:val="28"/>
        </w:rPr>
      </w:pPr>
      <w:r w:rsidRPr="00B26B5E">
        <w:rPr>
          <w:color w:val="000000" w:themeColor="text1"/>
          <w:sz w:val="28"/>
          <w:szCs w:val="28"/>
        </w:rPr>
        <w:t>Имеется</w:t>
      </w:r>
      <w:r w:rsidRPr="00B26B5E">
        <w:rPr>
          <w:color w:val="000000" w:themeColor="text1"/>
          <w:spacing w:val="-5"/>
          <w:sz w:val="28"/>
          <w:szCs w:val="28"/>
        </w:rPr>
        <w:t xml:space="preserve"> </w:t>
      </w:r>
      <w:r w:rsidRPr="00B26B5E">
        <w:rPr>
          <w:color w:val="000000" w:themeColor="text1"/>
          <w:sz w:val="28"/>
          <w:szCs w:val="28"/>
        </w:rPr>
        <w:t>библиотека</w:t>
      </w:r>
      <w:r w:rsidRPr="00B26B5E">
        <w:rPr>
          <w:color w:val="000000" w:themeColor="text1"/>
          <w:spacing w:val="-6"/>
          <w:sz w:val="28"/>
          <w:szCs w:val="28"/>
        </w:rPr>
        <w:t xml:space="preserve"> </w:t>
      </w:r>
      <w:r w:rsidRPr="00B26B5E">
        <w:rPr>
          <w:color w:val="000000" w:themeColor="text1"/>
          <w:sz w:val="28"/>
          <w:szCs w:val="28"/>
        </w:rPr>
        <w:t>для</w:t>
      </w:r>
      <w:r w:rsidRPr="00B26B5E">
        <w:rPr>
          <w:color w:val="000000" w:themeColor="text1"/>
          <w:spacing w:val="-5"/>
          <w:sz w:val="28"/>
          <w:szCs w:val="28"/>
        </w:rPr>
        <w:t xml:space="preserve"> </w:t>
      </w:r>
      <w:r w:rsidRPr="00B26B5E">
        <w:rPr>
          <w:color w:val="000000" w:themeColor="text1"/>
          <w:sz w:val="28"/>
          <w:szCs w:val="28"/>
        </w:rPr>
        <w:t>сотрудников,</w:t>
      </w:r>
      <w:r w:rsidRPr="00B26B5E">
        <w:rPr>
          <w:color w:val="000000" w:themeColor="text1"/>
          <w:spacing w:val="-4"/>
          <w:sz w:val="28"/>
          <w:szCs w:val="28"/>
        </w:rPr>
        <w:t xml:space="preserve"> </w:t>
      </w:r>
      <w:r w:rsidRPr="00B26B5E">
        <w:rPr>
          <w:color w:val="000000" w:themeColor="text1"/>
          <w:sz w:val="28"/>
          <w:szCs w:val="28"/>
        </w:rPr>
        <w:t>родителей.</w:t>
      </w:r>
    </w:p>
    <w:p w14:paraId="2196545D" w14:textId="77777777" w:rsidR="00710123" w:rsidRPr="00B26B5E" w:rsidRDefault="00710123" w:rsidP="00B26B5E">
      <w:pPr>
        <w:pStyle w:val="a5"/>
        <w:numPr>
          <w:ilvl w:val="1"/>
          <w:numId w:val="24"/>
        </w:numPr>
        <w:tabs>
          <w:tab w:val="left" w:pos="1150"/>
        </w:tabs>
        <w:spacing w:line="322" w:lineRule="exact"/>
        <w:ind w:left="1149" w:hanging="634"/>
        <w:jc w:val="both"/>
        <w:rPr>
          <w:color w:val="000000" w:themeColor="text1"/>
          <w:sz w:val="28"/>
          <w:szCs w:val="28"/>
        </w:rPr>
      </w:pPr>
      <w:r w:rsidRPr="00B26B5E">
        <w:rPr>
          <w:color w:val="000000" w:themeColor="text1"/>
          <w:sz w:val="28"/>
          <w:szCs w:val="28"/>
        </w:rPr>
        <w:t>Имеются</w:t>
      </w:r>
      <w:r w:rsidRPr="00B26B5E">
        <w:rPr>
          <w:color w:val="000000" w:themeColor="text1"/>
          <w:spacing w:val="-3"/>
          <w:sz w:val="28"/>
          <w:szCs w:val="28"/>
        </w:rPr>
        <w:t xml:space="preserve"> </w:t>
      </w:r>
      <w:r w:rsidRPr="00B26B5E">
        <w:rPr>
          <w:color w:val="000000" w:themeColor="text1"/>
          <w:sz w:val="28"/>
          <w:szCs w:val="28"/>
        </w:rPr>
        <w:t>наборы</w:t>
      </w:r>
      <w:r w:rsidRPr="00B26B5E">
        <w:rPr>
          <w:color w:val="000000" w:themeColor="text1"/>
          <w:spacing w:val="-5"/>
          <w:sz w:val="28"/>
          <w:szCs w:val="28"/>
        </w:rPr>
        <w:t xml:space="preserve"> </w:t>
      </w:r>
      <w:r w:rsidRPr="00B26B5E">
        <w:rPr>
          <w:color w:val="000000" w:themeColor="text1"/>
          <w:sz w:val="28"/>
          <w:szCs w:val="28"/>
        </w:rPr>
        <w:t>картин</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5"/>
          <w:sz w:val="28"/>
          <w:szCs w:val="28"/>
        </w:rPr>
        <w:t xml:space="preserve"> </w:t>
      </w:r>
      <w:r w:rsidRPr="00B26B5E">
        <w:rPr>
          <w:color w:val="000000" w:themeColor="text1"/>
          <w:sz w:val="28"/>
          <w:szCs w:val="28"/>
        </w:rPr>
        <w:t>настольно-печатные</w:t>
      </w:r>
      <w:r w:rsidRPr="00B26B5E">
        <w:rPr>
          <w:color w:val="000000" w:themeColor="text1"/>
          <w:spacing w:val="-3"/>
          <w:sz w:val="28"/>
          <w:szCs w:val="28"/>
        </w:rPr>
        <w:t xml:space="preserve"> </w:t>
      </w:r>
      <w:r w:rsidRPr="00B26B5E">
        <w:rPr>
          <w:color w:val="000000" w:themeColor="text1"/>
          <w:sz w:val="28"/>
          <w:szCs w:val="28"/>
        </w:rPr>
        <w:t>игры</w:t>
      </w:r>
      <w:r w:rsidRPr="00B26B5E">
        <w:rPr>
          <w:color w:val="000000" w:themeColor="text1"/>
          <w:spacing w:val="-5"/>
          <w:sz w:val="28"/>
          <w:szCs w:val="28"/>
        </w:rPr>
        <w:t xml:space="preserve"> </w:t>
      </w:r>
      <w:r w:rsidRPr="00B26B5E">
        <w:rPr>
          <w:color w:val="000000" w:themeColor="text1"/>
          <w:sz w:val="28"/>
          <w:szCs w:val="28"/>
        </w:rPr>
        <w:t>по</w:t>
      </w:r>
      <w:r w:rsidRPr="00B26B5E">
        <w:rPr>
          <w:color w:val="000000" w:themeColor="text1"/>
          <w:spacing w:val="-5"/>
          <w:sz w:val="28"/>
          <w:szCs w:val="28"/>
        </w:rPr>
        <w:t xml:space="preserve"> </w:t>
      </w:r>
      <w:r w:rsidRPr="00B26B5E">
        <w:rPr>
          <w:color w:val="000000" w:themeColor="text1"/>
          <w:sz w:val="28"/>
          <w:szCs w:val="28"/>
        </w:rPr>
        <w:t>развитию</w:t>
      </w:r>
      <w:r w:rsidRPr="00B26B5E">
        <w:rPr>
          <w:color w:val="000000" w:themeColor="text1"/>
          <w:spacing w:val="-5"/>
          <w:sz w:val="28"/>
          <w:szCs w:val="28"/>
        </w:rPr>
        <w:t xml:space="preserve"> </w:t>
      </w:r>
      <w:r w:rsidRPr="00B26B5E">
        <w:rPr>
          <w:color w:val="000000" w:themeColor="text1"/>
          <w:sz w:val="28"/>
          <w:szCs w:val="28"/>
        </w:rPr>
        <w:t>речи.</w:t>
      </w:r>
    </w:p>
    <w:p w14:paraId="1F2F4828" w14:textId="77777777" w:rsidR="00710123" w:rsidRPr="00B26B5E" w:rsidRDefault="00710123" w:rsidP="00B26B5E">
      <w:pPr>
        <w:pStyle w:val="a5"/>
        <w:numPr>
          <w:ilvl w:val="0"/>
          <w:numId w:val="24"/>
        </w:numPr>
        <w:tabs>
          <w:tab w:val="left" w:pos="939"/>
        </w:tabs>
        <w:ind w:left="938" w:hanging="423"/>
        <w:jc w:val="both"/>
        <w:rPr>
          <w:color w:val="000000" w:themeColor="text1"/>
          <w:sz w:val="28"/>
          <w:szCs w:val="28"/>
        </w:rPr>
      </w:pPr>
      <w:r w:rsidRPr="00B26B5E">
        <w:rPr>
          <w:color w:val="000000" w:themeColor="text1"/>
          <w:sz w:val="28"/>
          <w:szCs w:val="28"/>
        </w:rPr>
        <w:t>Созданы</w:t>
      </w:r>
      <w:r w:rsidRPr="00B26B5E">
        <w:rPr>
          <w:color w:val="000000" w:themeColor="text1"/>
          <w:spacing w:val="-6"/>
          <w:sz w:val="28"/>
          <w:szCs w:val="28"/>
        </w:rPr>
        <w:t xml:space="preserve"> </w:t>
      </w:r>
      <w:r w:rsidRPr="00B26B5E">
        <w:rPr>
          <w:color w:val="000000" w:themeColor="text1"/>
          <w:sz w:val="28"/>
          <w:szCs w:val="28"/>
        </w:rPr>
        <w:t>условия</w:t>
      </w:r>
      <w:r w:rsidRPr="00B26B5E">
        <w:rPr>
          <w:color w:val="000000" w:themeColor="text1"/>
          <w:spacing w:val="-4"/>
          <w:sz w:val="28"/>
          <w:szCs w:val="28"/>
        </w:rPr>
        <w:t xml:space="preserve"> </w:t>
      </w:r>
      <w:r w:rsidRPr="00B26B5E">
        <w:rPr>
          <w:color w:val="000000" w:themeColor="text1"/>
          <w:sz w:val="28"/>
          <w:szCs w:val="28"/>
        </w:rPr>
        <w:t>для</w:t>
      </w:r>
      <w:r w:rsidRPr="00B26B5E">
        <w:rPr>
          <w:color w:val="000000" w:themeColor="text1"/>
          <w:spacing w:val="-3"/>
          <w:sz w:val="28"/>
          <w:szCs w:val="28"/>
        </w:rPr>
        <w:t xml:space="preserve"> </w:t>
      </w:r>
      <w:r w:rsidRPr="00B26B5E">
        <w:rPr>
          <w:color w:val="000000" w:themeColor="text1"/>
          <w:sz w:val="28"/>
          <w:szCs w:val="28"/>
        </w:rPr>
        <w:t>игровой</w:t>
      </w:r>
      <w:r w:rsidRPr="00B26B5E">
        <w:rPr>
          <w:color w:val="000000" w:themeColor="text1"/>
          <w:spacing w:val="-6"/>
          <w:sz w:val="28"/>
          <w:szCs w:val="28"/>
        </w:rPr>
        <w:t xml:space="preserve"> </w:t>
      </w:r>
      <w:r w:rsidRPr="00B26B5E">
        <w:rPr>
          <w:color w:val="000000" w:themeColor="text1"/>
          <w:sz w:val="28"/>
          <w:szCs w:val="28"/>
        </w:rPr>
        <w:t>деятельности</w:t>
      </w:r>
      <w:r w:rsidRPr="00B26B5E">
        <w:rPr>
          <w:color w:val="000000" w:themeColor="text1"/>
          <w:spacing w:val="-5"/>
          <w:sz w:val="28"/>
          <w:szCs w:val="28"/>
        </w:rPr>
        <w:t xml:space="preserve"> </w:t>
      </w:r>
      <w:r w:rsidRPr="00B26B5E">
        <w:rPr>
          <w:color w:val="000000" w:themeColor="text1"/>
          <w:sz w:val="28"/>
          <w:szCs w:val="28"/>
        </w:rPr>
        <w:t>детей.</w:t>
      </w:r>
    </w:p>
    <w:p w14:paraId="73EFEE3C" w14:textId="77777777" w:rsidR="00710123" w:rsidRPr="00B26B5E" w:rsidRDefault="00710123" w:rsidP="00B26B5E">
      <w:pPr>
        <w:pStyle w:val="a5"/>
        <w:numPr>
          <w:ilvl w:val="1"/>
          <w:numId w:val="24"/>
        </w:numPr>
        <w:tabs>
          <w:tab w:val="left" w:pos="1150"/>
        </w:tabs>
        <w:spacing w:before="67" w:line="322" w:lineRule="exact"/>
        <w:ind w:left="1149" w:hanging="634"/>
        <w:jc w:val="both"/>
        <w:rPr>
          <w:color w:val="000000" w:themeColor="text1"/>
          <w:sz w:val="28"/>
          <w:szCs w:val="28"/>
        </w:rPr>
      </w:pPr>
      <w:r w:rsidRPr="00B26B5E">
        <w:rPr>
          <w:color w:val="000000" w:themeColor="text1"/>
          <w:sz w:val="28"/>
          <w:szCs w:val="28"/>
        </w:rPr>
        <w:t>На</w:t>
      </w:r>
      <w:r w:rsidRPr="00B26B5E">
        <w:rPr>
          <w:color w:val="000000" w:themeColor="text1"/>
          <w:spacing w:val="-7"/>
          <w:sz w:val="28"/>
          <w:szCs w:val="28"/>
        </w:rPr>
        <w:t xml:space="preserve"> </w:t>
      </w:r>
      <w:r w:rsidRPr="00B26B5E">
        <w:rPr>
          <w:color w:val="000000" w:themeColor="text1"/>
          <w:sz w:val="28"/>
          <w:szCs w:val="28"/>
        </w:rPr>
        <w:t>участках</w:t>
      </w:r>
      <w:r w:rsidRPr="00B26B5E">
        <w:rPr>
          <w:color w:val="000000" w:themeColor="text1"/>
          <w:spacing w:val="-11"/>
          <w:sz w:val="28"/>
          <w:szCs w:val="28"/>
        </w:rPr>
        <w:t xml:space="preserve"> </w:t>
      </w:r>
      <w:r w:rsidRPr="00B26B5E">
        <w:rPr>
          <w:color w:val="000000" w:themeColor="text1"/>
          <w:sz w:val="28"/>
          <w:szCs w:val="28"/>
        </w:rPr>
        <w:t>имеется</w:t>
      </w:r>
      <w:r w:rsidRPr="00B26B5E">
        <w:rPr>
          <w:color w:val="000000" w:themeColor="text1"/>
          <w:spacing w:val="-6"/>
          <w:sz w:val="28"/>
          <w:szCs w:val="28"/>
        </w:rPr>
        <w:t xml:space="preserve"> </w:t>
      </w:r>
      <w:r w:rsidRPr="00B26B5E">
        <w:rPr>
          <w:color w:val="000000" w:themeColor="text1"/>
          <w:sz w:val="28"/>
          <w:szCs w:val="28"/>
        </w:rPr>
        <w:t>игровое</w:t>
      </w:r>
      <w:r w:rsidRPr="00B26B5E">
        <w:rPr>
          <w:color w:val="000000" w:themeColor="text1"/>
          <w:spacing w:val="-7"/>
          <w:sz w:val="28"/>
          <w:szCs w:val="28"/>
        </w:rPr>
        <w:t xml:space="preserve"> </w:t>
      </w:r>
      <w:r w:rsidRPr="00B26B5E">
        <w:rPr>
          <w:color w:val="000000" w:themeColor="text1"/>
          <w:sz w:val="28"/>
          <w:szCs w:val="28"/>
        </w:rPr>
        <w:t>оборудование</w:t>
      </w:r>
      <w:r w:rsidRPr="00B26B5E">
        <w:rPr>
          <w:color w:val="000000" w:themeColor="text1"/>
          <w:spacing w:val="-7"/>
          <w:sz w:val="28"/>
          <w:szCs w:val="28"/>
        </w:rPr>
        <w:t xml:space="preserve"> </w:t>
      </w:r>
      <w:r w:rsidRPr="00B26B5E">
        <w:rPr>
          <w:color w:val="000000" w:themeColor="text1"/>
          <w:sz w:val="28"/>
          <w:szCs w:val="28"/>
        </w:rPr>
        <w:t>(выносное,</w:t>
      </w:r>
      <w:r w:rsidRPr="00B26B5E">
        <w:rPr>
          <w:color w:val="000000" w:themeColor="text1"/>
          <w:spacing w:val="-5"/>
          <w:sz w:val="28"/>
          <w:szCs w:val="28"/>
        </w:rPr>
        <w:t xml:space="preserve"> </w:t>
      </w:r>
      <w:r w:rsidRPr="00B26B5E">
        <w:rPr>
          <w:color w:val="000000" w:themeColor="text1"/>
          <w:sz w:val="28"/>
          <w:szCs w:val="28"/>
        </w:rPr>
        <w:t>стационарное).</w:t>
      </w:r>
    </w:p>
    <w:p w14:paraId="56936D7B" w14:textId="77777777" w:rsidR="00710123" w:rsidRPr="00B26B5E" w:rsidRDefault="00710123" w:rsidP="00B26B5E">
      <w:pPr>
        <w:pStyle w:val="a5"/>
        <w:numPr>
          <w:ilvl w:val="1"/>
          <w:numId w:val="24"/>
        </w:numPr>
        <w:tabs>
          <w:tab w:val="left" w:pos="1174"/>
        </w:tabs>
        <w:ind w:right="238" w:firstLine="0"/>
        <w:jc w:val="both"/>
        <w:rPr>
          <w:color w:val="000000" w:themeColor="text1"/>
          <w:sz w:val="28"/>
          <w:szCs w:val="28"/>
        </w:rPr>
      </w:pPr>
      <w:r w:rsidRPr="00B26B5E">
        <w:rPr>
          <w:color w:val="000000" w:themeColor="text1"/>
          <w:sz w:val="28"/>
          <w:szCs w:val="28"/>
        </w:rPr>
        <w:t>В групповых комнатах, раздевалках, спальнях и пр. выделено пространство</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2"/>
          <w:sz w:val="28"/>
          <w:szCs w:val="28"/>
        </w:rPr>
        <w:t xml:space="preserve"> </w:t>
      </w:r>
      <w:r w:rsidRPr="00B26B5E">
        <w:rPr>
          <w:color w:val="000000" w:themeColor="text1"/>
          <w:sz w:val="28"/>
          <w:szCs w:val="28"/>
        </w:rPr>
        <w:t>игры</w:t>
      </w:r>
      <w:r w:rsidRPr="00B26B5E">
        <w:rPr>
          <w:color w:val="000000" w:themeColor="text1"/>
          <w:spacing w:val="1"/>
          <w:sz w:val="28"/>
          <w:szCs w:val="28"/>
        </w:rPr>
        <w:t xml:space="preserve"> </w:t>
      </w:r>
      <w:r w:rsidRPr="00B26B5E">
        <w:rPr>
          <w:color w:val="000000" w:themeColor="text1"/>
          <w:sz w:val="28"/>
          <w:szCs w:val="28"/>
        </w:rPr>
        <w:t>и имеется</w:t>
      </w:r>
      <w:r w:rsidRPr="00B26B5E">
        <w:rPr>
          <w:color w:val="000000" w:themeColor="text1"/>
          <w:spacing w:val="3"/>
          <w:sz w:val="28"/>
          <w:szCs w:val="28"/>
        </w:rPr>
        <w:t xml:space="preserve"> </w:t>
      </w:r>
      <w:r w:rsidRPr="00B26B5E">
        <w:rPr>
          <w:color w:val="000000" w:themeColor="text1"/>
          <w:sz w:val="28"/>
          <w:szCs w:val="28"/>
        </w:rPr>
        <w:t>игровое</w:t>
      </w:r>
      <w:r w:rsidRPr="00B26B5E">
        <w:rPr>
          <w:color w:val="000000" w:themeColor="text1"/>
          <w:spacing w:val="1"/>
          <w:sz w:val="28"/>
          <w:szCs w:val="28"/>
        </w:rPr>
        <w:t xml:space="preserve"> </w:t>
      </w:r>
      <w:r w:rsidRPr="00B26B5E">
        <w:rPr>
          <w:color w:val="000000" w:themeColor="text1"/>
          <w:sz w:val="28"/>
          <w:szCs w:val="28"/>
        </w:rPr>
        <w:t>оборудование.</w:t>
      </w:r>
    </w:p>
    <w:p w14:paraId="70DBE0EC" w14:textId="77777777" w:rsidR="00710123" w:rsidRPr="00B26B5E" w:rsidRDefault="00710123" w:rsidP="00B26B5E">
      <w:pPr>
        <w:pStyle w:val="a5"/>
        <w:numPr>
          <w:ilvl w:val="1"/>
          <w:numId w:val="24"/>
        </w:numPr>
        <w:tabs>
          <w:tab w:val="left" w:pos="1303"/>
        </w:tabs>
        <w:spacing w:line="244" w:lineRule="auto"/>
        <w:ind w:right="222" w:firstLine="0"/>
        <w:jc w:val="both"/>
        <w:rPr>
          <w:color w:val="000000" w:themeColor="text1"/>
          <w:sz w:val="28"/>
          <w:szCs w:val="28"/>
        </w:rPr>
      </w:pPr>
      <w:r w:rsidRPr="00B26B5E">
        <w:rPr>
          <w:color w:val="000000" w:themeColor="text1"/>
          <w:sz w:val="28"/>
          <w:szCs w:val="28"/>
        </w:rPr>
        <w:t>Имеются</w:t>
      </w:r>
      <w:r w:rsidRPr="00B26B5E">
        <w:rPr>
          <w:color w:val="000000" w:themeColor="text1"/>
          <w:spacing w:val="1"/>
          <w:sz w:val="28"/>
          <w:szCs w:val="28"/>
        </w:rPr>
        <w:t xml:space="preserve"> </w:t>
      </w:r>
      <w:r w:rsidRPr="00B26B5E">
        <w:rPr>
          <w:color w:val="000000" w:themeColor="text1"/>
          <w:sz w:val="28"/>
          <w:szCs w:val="28"/>
        </w:rPr>
        <w:t>игры</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игрушки</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различных</w:t>
      </w:r>
      <w:r w:rsidRPr="00B26B5E">
        <w:rPr>
          <w:color w:val="000000" w:themeColor="text1"/>
          <w:spacing w:val="1"/>
          <w:sz w:val="28"/>
          <w:szCs w:val="28"/>
        </w:rPr>
        <w:t xml:space="preserve"> </w:t>
      </w:r>
      <w:r w:rsidRPr="00B26B5E">
        <w:rPr>
          <w:color w:val="000000" w:themeColor="text1"/>
          <w:sz w:val="28"/>
          <w:szCs w:val="28"/>
        </w:rPr>
        <w:t>видов:</w:t>
      </w:r>
      <w:r w:rsidRPr="00B26B5E">
        <w:rPr>
          <w:color w:val="000000" w:themeColor="text1"/>
          <w:spacing w:val="1"/>
          <w:sz w:val="28"/>
          <w:szCs w:val="28"/>
        </w:rPr>
        <w:t xml:space="preserve"> </w:t>
      </w:r>
      <w:r w:rsidRPr="00B26B5E">
        <w:rPr>
          <w:color w:val="000000" w:themeColor="text1"/>
          <w:sz w:val="28"/>
          <w:szCs w:val="28"/>
        </w:rPr>
        <w:t>сюжетно-ролевые,</w:t>
      </w:r>
      <w:r w:rsidRPr="00B26B5E">
        <w:rPr>
          <w:color w:val="000000" w:themeColor="text1"/>
          <w:spacing w:val="1"/>
          <w:sz w:val="28"/>
          <w:szCs w:val="28"/>
        </w:rPr>
        <w:t xml:space="preserve"> </w:t>
      </w:r>
      <w:r w:rsidRPr="00B26B5E">
        <w:rPr>
          <w:color w:val="000000" w:themeColor="text1"/>
          <w:sz w:val="28"/>
          <w:szCs w:val="28"/>
        </w:rPr>
        <w:t>подвижные,</w:t>
      </w:r>
      <w:r w:rsidRPr="00B26B5E">
        <w:rPr>
          <w:color w:val="000000" w:themeColor="text1"/>
          <w:spacing w:val="3"/>
          <w:sz w:val="28"/>
          <w:szCs w:val="28"/>
        </w:rPr>
        <w:t xml:space="preserve"> </w:t>
      </w:r>
      <w:r w:rsidRPr="00B26B5E">
        <w:rPr>
          <w:color w:val="000000" w:themeColor="text1"/>
          <w:sz w:val="28"/>
          <w:szCs w:val="28"/>
        </w:rPr>
        <w:t>спортивные,</w:t>
      </w:r>
      <w:r w:rsidRPr="00B26B5E">
        <w:rPr>
          <w:color w:val="000000" w:themeColor="text1"/>
          <w:spacing w:val="3"/>
          <w:sz w:val="28"/>
          <w:szCs w:val="28"/>
        </w:rPr>
        <w:t xml:space="preserve"> </w:t>
      </w:r>
      <w:r w:rsidRPr="00B26B5E">
        <w:rPr>
          <w:color w:val="000000" w:themeColor="text1"/>
          <w:sz w:val="28"/>
          <w:szCs w:val="28"/>
        </w:rPr>
        <w:t>дидактические</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пр.</w:t>
      </w:r>
    </w:p>
    <w:p w14:paraId="3E50A463" w14:textId="77777777" w:rsidR="00710123" w:rsidRPr="00B26B5E" w:rsidRDefault="00710123" w:rsidP="00B26B5E">
      <w:pPr>
        <w:pStyle w:val="a5"/>
        <w:numPr>
          <w:ilvl w:val="1"/>
          <w:numId w:val="24"/>
        </w:numPr>
        <w:tabs>
          <w:tab w:val="left" w:pos="1227"/>
        </w:tabs>
        <w:ind w:right="230" w:firstLine="0"/>
        <w:jc w:val="both"/>
        <w:rPr>
          <w:color w:val="000000" w:themeColor="text1"/>
          <w:sz w:val="28"/>
          <w:szCs w:val="28"/>
        </w:rPr>
      </w:pP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группах</w:t>
      </w:r>
      <w:r w:rsidRPr="00B26B5E">
        <w:rPr>
          <w:color w:val="000000" w:themeColor="text1"/>
          <w:spacing w:val="1"/>
          <w:sz w:val="28"/>
          <w:szCs w:val="28"/>
        </w:rPr>
        <w:t xml:space="preserve"> </w:t>
      </w:r>
      <w:r w:rsidRPr="00B26B5E">
        <w:rPr>
          <w:color w:val="000000" w:themeColor="text1"/>
          <w:sz w:val="28"/>
          <w:szCs w:val="28"/>
        </w:rPr>
        <w:t>имеется</w:t>
      </w:r>
      <w:r w:rsidRPr="00B26B5E">
        <w:rPr>
          <w:color w:val="000000" w:themeColor="text1"/>
          <w:spacing w:val="1"/>
          <w:sz w:val="28"/>
          <w:szCs w:val="28"/>
        </w:rPr>
        <w:t xml:space="preserve"> </w:t>
      </w:r>
      <w:r w:rsidRPr="00B26B5E">
        <w:rPr>
          <w:color w:val="000000" w:themeColor="text1"/>
          <w:sz w:val="28"/>
          <w:szCs w:val="28"/>
        </w:rPr>
        <w:t>неоформленный</w:t>
      </w:r>
      <w:r w:rsidRPr="00B26B5E">
        <w:rPr>
          <w:color w:val="000000" w:themeColor="text1"/>
          <w:spacing w:val="1"/>
          <w:sz w:val="28"/>
          <w:szCs w:val="28"/>
        </w:rPr>
        <w:t xml:space="preserve"> </w:t>
      </w:r>
      <w:r w:rsidRPr="00B26B5E">
        <w:rPr>
          <w:color w:val="000000" w:themeColor="text1"/>
          <w:sz w:val="28"/>
          <w:szCs w:val="28"/>
        </w:rPr>
        <w:t>или</w:t>
      </w:r>
      <w:r w:rsidRPr="00B26B5E">
        <w:rPr>
          <w:color w:val="000000" w:themeColor="text1"/>
          <w:spacing w:val="1"/>
          <w:sz w:val="28"/>
          <w:szCs w:val="28"/>
        </w:rPr>
        <w:t xml:space="preserve"> </w:t>
      </w:r>
      <w:r w:rsidRPr="00B26B5E">
        <w:rPr>
          <w:color w:val="000000" w:themeColor="text1"/>
          <w:sz w:val="28"/>
          <w:szCs w:val="28"/>
        </w:rPr>
        <w:t>полифункциональный</w:t>
      </w:r>
      <w:r w:rsidRPr="00B26B5E">
        <w:rPr>
          <w:color w:val="000000" w:themeColor="text1"/>
          <w:spacing w:val="1"/>
          <w:sz w:val="28"/>
          <w:szCs w:val="28"/>
        </w:rPr>
        <w:t xml:space="preserve"> </w:t>
      </w:r>
      <w:r w:rsidRPr="00B26B5E">
        <w:rPr>
          <w:color w:val="000000" w:themeColor="text1"/>
          <w:sz w:val="28"/>
          <w:szCs w:val="28"/>
        </w:rPr>
        <w:t>материал,</w:t>
      </w:r>
      <w:r w:rsidRPr="00B26B5E">
        <w:rPr>
          <w:color w:val="000000" w:themeColor="text1"/>
          <w:spacing w:val="-67"/>
          <w:sz w:val="28"/>
          <w:szCs w:val="28"/>
        </w:rPr>
        <w:t xml:space="preserve"> </w:t>
      </w:r>
      <w:r w:rsidRPr="00B26B5E">
        <w:rPr>
          <w:color w:val="000000" w:themeColor="text1"/>
          <w:sz w:val="28"/>
          <w:szCs w:val="28"/>
        </w:rPr>
        <w:t>который может быть использован в качестве предметов-заместителей, а также</w:t>
      </w:r>
      <w:r w:rsidRPr="00B26B5E">
        <w:rPr>
          <w:color w:val="000000" w:themeColor="text1"/>
          <w:spacing w:val="1"/>
          <w:sz w:val="28"/>
          <w:szCs w:val="28"/>
        </w:rPr>
        <w:t xml:space="preserve"> </w:t>
      </w:r>
      <w:r w:rsidRPr="00B26B5E">
        <w:rPr>
          <w:color w:val="000000" w:themeColor="text1"/>
          <w:sz w:val="28"/>
          <w:szCs w:val="28"/>
        </w:rPr>
        <w:t>маркеров</w:t>
      </w:r>
      <w:r w:rsidRPr="00B26B5E">
        <w:rPr>
          <w:color w:val="000000" w:themeColor="text1"/>
          <w:spacing w:val="3"/>
          <w:sz w:val="28"/>
          <w:szCs w:val="28"/>
        </w:rPr>
        <w:t xml:space="preserve"> </w:t>
      </w:r>
      <w:r w:rsidRPr="00B26B5E">
        <w:rPr>
          <w:color w:val="000000" w:themeColor="text1"/>
          <w:sz w:val="28"/>
          <w:szCs w:val="28"/>
        </w:rPr>
        <w:t>условных</w:t>
      </w:r>
      <w:r w:rsidRPr="00B26B5E">
        <w:rPr>
          <w:color w:val="000000" w:themeColor="text1"/>
          <w:spacing w:val="-3"/>
          <w:sz w:val="28"/>
          <w:szCs w:val="28"/>
        </w:rPr>
        <w:t xml:space="preserve"> </w:t>
      </w:r>
      <w:r w:rsidRPr="00B26B5E">
        <w:rPr>
          <w:color w:val="000000" w:themeColor="text1"/>
          <w:sz w:val="28"/>
          <w:szCs w:val="28"/>
        </w:rPr>
        <w:t>пространств.</w:t>
      </w:r>
    </w:p>
    <w:p w14:paraId="36BF3E1C" w14:textId="77777777" w:rsidR="00710123" w:rsidRPr="00B26B5E" w:rsidRDefault="00710123" w:rsidP="00B26B5E">
      <w:pPr>
        <w:pStyle w:val="a5"/>
        <w:numPr>
          <w:ilvl w:val="0"/>
          <w:numId w:val="21"/>
        </w:numPr>
        <w:tabs>
          <w:tab w:val="left" w:pos="800"/>
        </w:tabs>
        <w:spacing w:line="321" w:lineRule="exact"/>
        <w:ind w:hanging="284"/>
        <w:jc w:val="both"/>
        <w:rPr>
          <w:color w:val="000000" w:themeColor="text1"/>
          <w:sz w:val="28"/>
          <w:szCs w:val="28"/>
        </w:rPr>
      </w:pPr>
      <w:r w:rsidRPr="00B26B5E">
        <w:rPr>
          <w:color w:val="000000" w:themeColor="text1"/>
          <w:sz w:val="28"/>
          <w:szCs w:val="28"/>
        </w:rPr>
        <w:t>Средства</w:t>
      </w:r>
      <w:r w:rsidRPr="00B26B5E">
        <w:rPr>
          <w:color w:val="000000" w:themeColor="text1"/>
          <w:spacing w:val="-6"/>
          <w:sz w:val="28"/>
          <w:szCs w:val="28"/>
        </w:rPr>
        <w:t xml:space="preserve"> </w:t>
      </w:r>
      <w:r w:rsidRPr="00B26B5E">
        <w:rPr>
          <w:color w:val="000000" w:themeColor="text1"/>
          <w:sz w:val="28"/>
          <w:szCs w:val="28"/>
        </w:rPr>
        <w:t>обучения</w:t>
      </w:r>
      <w:r w:rsidRPr="00B26B5E">
        <w:rPr>
          <w:color w:val="000000" w:themeColor="text1"/>
          <w:spacing w:val="-6"/>
          <w:sz w:val="28"/>
          <w:szCs w:val="28"/>
        </w:rPr>
        <w:t xml:space="preserve"> </w:t>
      </w:r>
      <w:r w:rsidRPr="00B26B5E">
        <w:rPr>
          <w:color w:val="000000" w:themeColor="text1"/>
          <w:sz w:val="28"/>
          <w:szCs w:val="28"/>
        </w:rPr>
        <w:t>и</w:t>
      </w:r>
      <w:r w:rsidRPr="00B26B5E">
        <w:rPr>
          <w:color w:val="000000" w:themeColor="text1"/>
          <w:spacing w:val="-7"/>
          <w:sz w:val="28"/>
          <w:szCs w:val="28"/>
        </w:rPr>
        <w:t xml:space="preserve"> </w:t>
      </w:r>
      <w:r w:rsidRPr="00B26B5E">
        <w:rPr>
          <w:color w:val="000000" w:themeColor="text1"/>
          <w:sz w:val="28"/>
          <w:szCs w:val="28"/>
        </w:rPr>
        <w:t>воспитания</w:t>
      </w:r>
    </w:p>
    <w:p w14:paraId="61BE9156" w14:textId="77777777" w:rsidR="00710123" w:rsidRPr="00B26B5E" w:rsidRDefault="00710123" w:rsidP="00B26B5E">
      <w:pPr>
        <w:pStyle w:val="a5"/>
        <w:numPr>
          <w:ilvl w:val="0"/>
          <w:numId w:val="21"/>
        </w:numPr>
        <w:tabs>
          <w:tab w:val="left" w:pos="800"/>
        </w:tabs>
        <w:spacing w:line="322" w:lineRule="exact"/>
        <w:ind w:hanging="284"/>
        <w:jc w:val="both"/>
        <w:rPr>
          <w:color w:val="000000" w:themeColor="text1"/>
          <w:sz w:val="28"/>
          <w:szCs w:val="28"/>
        </w:rPr>
      </w:pPr>
      <w:r w:rsidRPr="00B26B5E">
        <w:rPr>
          <w:color w:val="000000" w:themeColor="text1"/>
          <w:sz w:val="28"/>
          <w:szCs w:val="28"/>
        </w:rPr>
        <w:lastRenderedPageBreak/>
        <w:t>Методические</w:t>
      </w:r>
      <w:r w:rsidRPr="00B26B5E">
        <w:rPr>
          <w:color w:val="000000" w:themeColor="text1"/>
          <w:spacing w:val="-9"/>
          <w:sz w:val="28"/>
          <w:szCs w:val="28"/>
        </w:rPr>
        <w:t xml:space="preserve"> </w:t>
      </w:r>
      <w:r w:rsidRPr="00B26B5E">
        <w:rPr>
          <w:color w:val="000000" w:themeColor="text1"/>
          <w:sz w:val="28"/>
          <w:szCs w:val="28"/>
        </w:rPr>
        <w:t>материалы.</w:t>
      </w:r>
    </w:p>
    <w:p w14:paraId="66DA6FEC" w14:textId="77777777" w:rsidR="00710123" w:rsidRPr="00B26B5E" w:rsidRDefault="00710123" w:rsidP="00B26B5E">
      <w:pPr>
        <w:pStyle w:val="a3"/>
        <w:spacing w:line="322" w:lineRule="exact"/>
        <w:ind w:left="516"/>
        <w:jc w:val="both"/>
        <w:rPr>
          <w:color w:val="000000" w:themeColor="text1"/>
        </w:rPr>
      </w:pPr>
      <w:r w:rsidRPr="00B26B5E">
        <w:rPr>
          <w:color w:val="000000" w:themeColor="text1"/>
        </w:rPr>
        <w:t>В</w:t>
      </w:r>
      <w:r w:rsidRPr="00B26B5E">
        <w:rPr>
          <w:color w:val="000000" w:themeColor="text1"/>
          <w:spacing w:val="-9"/>
        </w:rPr>
        <w:t xml:space="preserve"> </w:t>
      </w:r>
      <w:r w:rsidRPr="00B26B5E">
        <w:rPr>
          <w:color w:val="000000" w:themeColor="text1"/>
        </w:rPr>
        <w:t>рамках</w:t>
      </w:r>
      <w:r w:rsidRPr="00B26B5E">
        <w:rPr>
          <w:color w:val="000000" w:themeColor="text1"/>
          <w:spacing w:val="-10"/>
        </w:rPr>
        <w:t xml:space="preserve"> </w:t>
      </w:r>
      <w:r w:rsidRPr="00B26B5E">
        <w:rPr>
          <w:color w:val="000000" w:themeColor="text1"/>
        </w:rPr>
        <w:t>реализации</w:t>
      </w:r>
      <w:r w:rsidRPr="00B26B5E">
        <w:rPr>
          <w:color w:val="000000" w:themeColor="text1"/>
          <w:spacing w:val="-2"/>
        </w:rPr>
        <w:t xml:space="preserve"> </w:t>
      </w:r>
      <w:r w:rsidRPr="00B26B5E">
        <w:rPr>
          <w:color w:val="000000" w:themeColor="text1"/>
        </w:rPr>
        <w:t>Программы</w:t>
      </w:r>
      <w:r w:rsidRPr="00B26B5E">
        <w:rPr>
          <w:color w:val="000000" w:themeColor="text1"/>
          <w:spacing w:val="-6"/>
        </w:rPr>
        <w:t xml:space="preserve"> </w:t>
      </w:r>
      <w:r w:rsidRPr="00B26B5E">
        <w:rPr>
          <w:color w:val="000000" w:themeColor="text1"/>
        </w:rPr>
        <w:t>ДОУ</w:t>
      </w:r>
      <w:r w:rsidRPr="00B26B5E">
        <w:rPr>
          <w:color w:val="000000" w:themeColor="text1"/>
          <w:spacing w:val="-5"/>
        </w:rPr>
        <w:t xml:space="preserve"> </w:t>
      </w:r>
      <w:r w:rsidRPr="00B26B5E">
        <w:rPr>
          <w:color w:val="000000" w:themeColor="text1"/>
        </w:rPr>
        <w:t>используется</w:t>
      </w:r>
      <w:r w:rsidRPr="00B26B5E">
        <w:rPr>
          <w:color w:val="000000" w:themeColor="text1"/>
          <w:spacing w:val="-4"/>
        </w:rPr>
        <w:t xml:space="preserve"> </w:t>
      </w:r>
      <w:r w:rsidRPr="00B26B5E">
        <w:rPr>
          <w:color w:val="000000" w:themeColor="text1"/>
        </w:rPr>
        <w:t>методическое</w:t>
      </w:r>
      <w:r w:rsidRPr="00B26B5E">
        <w:rPr>
          <w:color w:val="000000" w:themeColor="text1"/>
          <w:spacing w:val="-4"/>
        </w:rPr>
        <w:t xml:space="preserve"> </w:t>
      </w:r>
      <w:r w:rsidRPr="00B26B5E">
        <w:rPr>
          <w:color w:val="000000" w:themeColor="text1"/>
        </w:rPr>
        <w:t>обеспечение</w:t>
      </w:r>
    </w:p>
    <w:p w14:paraId="6504AF36" w14:textId="77777777" w:rsidR="00710123" w:rsidRPr="00B26B5E" w:rsidRDefault="00710123" w:rsidP="00B26B5E">
      <w:pPr>
        <w:pStyle w:val="a3"/>
        <w:ind w:left="516" w:right="681"/>
        <w:jc w:val="both"/>
        <w:rPr>
          <w:color w:val="000000" w:themeColor="text1"/>
        </w:rPr>
      </w:pPr>
      <w:r w:rsidRPr="00B26B5E">
        <w:rPr>
          <w:color w:val="000000" w:themeColor="text1"/>
        </w:rPr>
        <w:t>Обеспеченность</w:t>
      </w:r>
      <w:r w:rsidRPr="00B26B5E">
        <w:rPr>
          <w:color w:val="000000" w:themeColor="text1"/>
          <w:spacing w:val="-9"/>
        </w:rPr>
        <w:t xml:space="preserve"> </w:t>
      </w:r>
      <w:r w:rsidRPr="00B26B5E">
        <w:rPr>
          <w:color w:val="000000" w:themeColor="text1"/>
        </w:rPr>
        <w:t>методическими</w:t>
      </w:r>
      <w:r w:rsidRPr="00B26B5E">
        <w:rPr>
          <w:color w:val="000000" w:themeColor="text1"/>
          <w:spacing w:val="-8"/>
        </w:rPr>
        <w:t xml:space="preserve"> </w:t>
      </w:r>
      <w:r w:rsidRPr="00B26B5E">
        <w:rPr>
          <w:color w:val="000000" w:themeColor="text1"/>
        </w:rPr>
        <w:t>материалами</w:t>
      </w:r>
      <w:r w:rsidRPr="00B26B5E">
        <w:rPr>
          <w:color w:val="000000" w:themeColor="text1"/>
          <w:spacing w:val="-7"/>
        </w:rPr>
        <w:t xml:space="preserve"> </w:t>
      </w:r>
      <w:r w:rsidRPr="00B26B5E">
        <w:rPr>
          <w:color w:val="000000" w:themeColor="text1"/>
        </w:rPr>
        <w:t>и</w:t>
      </w:r>
      <w:r w:rsidRPr="00B26B5E">
        <w:rPr>
          <w:color w:val="000000" w:themeColor="text1"/>
          <w:spacing w:val="-7"/>
        </w:rPr>
        <w:t xml:space="preserve"> </w:t>
      </w:r>
      <w:r w:rsidRPr="00B26B5E">
        <w:rPr>
          <w:color w:val="000000" w:themeColor="text1"/>
        </w:rPr>
        <w:t>средствами</w:t>
      </w:r>
      <w:r w:rsidRPr="00B26B5E">
        <w:rPr>
          <w:color w:val="000000" w:themeColor="text1"/>
          <w:spacing w:val="-7"/>
        </w:rPr>
        <w:t xml:space="preserve"> </w:t>
      </w:r>
      <w:r w:rsidRPr="00B26B5E">
        <w:rPr>
          <w:color w:val="000000" w:themeColor="text1"/>
        </w:rPr>
        <w:t>обучения</w:t>
      </w:r>
      <w:r w:rsidRPr="00B26B5E">
        <w:rPr>
          <w:color w:val="000000" w:themeColor="text1"/>
          <w:spacing w:val="-6"/>
        </w:rPr>
        <w:t xml:space="preserve"> </w:t>
      </w:r>
      <w:r w:rsidRPr="00B26B5E">
        <w:rPr>
          <w:color w:val="000000" w:themeColor="text1"/>
        </w:rPr>
        <w:t>и</w:t>
      </w:r>
      <w:r w:rsidRPr="00B26B5E">
        <w:rPr>
          <w:color w:val="000000" w:themeColor="text1"/>
          <w:spacing w:val="-67"/>
        </w:rPr>
        <w:t xml:space="preserve"> </w:t>
      </w:r>
      <w:r w:rsidRPr="00B26B5E">
        <w:rPr>
          <w:color w:val="000000" w:themeColor="text1"/>
        </w:rPr>
        <w:t>воспитания</w:t>
      </w:r>
      <w:r w:rsidRPr="00B26B5E">
        <w:rPr>
          <w:color w:val="000000" w:themeColor="text1"/>
          <w:spacing w:val="1"/>
        </w:rPr>
        <w:t xml:space="preserve"> </w:t>
      </w:r>
      <w:r w:rsidRPr="00B26B5E">
        <w:rPr>
          <w:color w:val="000000" w:themeColor="text1"/>
        </w:rPr>
        <w:t>представлены</w:t>
      </w:r>
      <w:r w:rsidRPr="00B26B5E">
        <w:rPr>
          <w:color w:val="000000" w:themeColor="text1"/>
          <w:spacing w:val="1"/>
        </w:rPr>
        <w:t xml:space="preserve"> </w:t>
      </w:r>
      <w:r w:rsidRPr="00B26B5E">
        <w:rPr>
          <w:color w:val="000000" w:themeColor="text1"/>
        </w:rPr>
        <w:t>в</w:t>
      </w:r>
      <w:r w:rsidRPr="00B26B5E">
        <w:rPr>
          <w:color w:val="000000" w:themeColor="text1"/>
          <w:spacing w:val="3"/>
        </w:rPr>
        <w:t xml:space="preserve"> </w:t>
      </w:r>
      <w:r w:rsidRPr="00B26B5E">
        <w:rPr>
          <w:color w:val="000000" w:themeColor="text1"/>
        </w:rPr>
        <w:t>таблице.</w:t>
      </w:r>
    </w:p>
    <w:p w14:paraId="7FC29BD5" w14:textId="77777777" w:rsidR="00710123" w:rsidRPr="00B26B5E" w:rsidRDefault="00710123" w:rsidP="00B26B5E">
      <w:pPr>
        <w:pStyle w:val="1"/>
        <w:ind w:left="1222"/>
        <w:jc w:val="both"/>
        <w:rPr>
          <w:color w:val="000000" w:themeColor="text1"/>
        </w:rPr>
      </w:pPr>
      <w:r w:rsidRPr="00B26B5E">
        <w:rPr>
          <w:color w:val="000000" w:themeColor="text1"/>
        </w:rPr>
        <w:t>Методический</w:t>
      </w:r>
      <w:r w:rsidRPr="00B26B5E">
        <w:rPr>
          <w:color w:val="000000" w:themeColor="text1"/>
          <w:spacing w:val="-7"/>
        </w:rPr>
        <w:t xml:space="preserve"> </w:t>
      </w:r>
      <w:r w:rsidRPr="00B26B5E">
        <w:rPr>
          <w:color w:val="000000" w:themeColor="text1"/>
        </w:rPr>
        <w:t>материал</w:t>
      </w:r>
      <w:r w:rsidRPr="00B26B5E">
        <w:rPr>
          <w:color w:val="000000" w:themeColor="text1"/>
          <w:spacing w:val="-3"/>
        </w:rPr>
        <w:t xml:space="preserve"> </w:t>
      </w:r>
      <w:r w:rsidRPr="00B26B5E">
        <w:rPr>
          <w:color w:val="000000" w:themeColor="text1"/>
        </w:rPr>
        <w:t>и</w:t>
      </w:r>
      <w:r w:rsidRPr="00B26B5E">
        <w:rPr>
          <w:color w:val="000000" w:themeColor="text1"/>
          <w:spacing w:val="-6"/>
        </w:rPr>
        <w:t xml:space="preserve"> </w:t>
      </w:r>
      <w:r w:rsidRPr="00B26B5E">
        <w:rPr>
          <w:color w:val="000000" w:themeColor="text1"/>
        </w:rPr>
        <w:t>средства обучения</w:t>
      </w:r>
      <w:r w:rsidRPr="00B26B5E">
        <w:rPr>
          <w:color w:val="000000" w:themeColor="text1"/>
          <w:spacing w:val="-7"/>
        </w:rPr>
        <w:t xml:space="preserve"> </w:t>
      </w:r>
      <w:r w:rsidRPr="00B26B5E">
        <w:rPr>
          <w:color w:val="000000" w:themeColor="text1"/>
        </w:rPr>
        <w:t>и</w:t>
      </w:r>
      <w:r w:rsidRPr="00B26B5E">
        <w:rPr>
          <w:color w:val="000000" w:themeColor="text1"/>
          <w:spacing w:val="-6"/>
        </w:rPr>
        <w:t xml:space="preserve"> </w:t>
      </w:r>
      <w:r w:rsidRPr="00B26B5E">
        <w:rPr>
          <w:color w:val="000000" w:themeColor="text1"/>
        </w:rPr>
        <w:t>воспитания:</w:t>
      </w:r>
    </w:p>
    <w:p w14:paraId="67E125D3" w14:textId="77777777" w:rsidR="00710123" w:rsidRPr="00B26B5E" w:rsidRDefault="002A66E0" w:rsidP="00B26B5E">
      <w:pPr>
        <w:pStyle w:val="a3"/>
        <w:spacing w:line="317" w:lineRule="exact"/>
        <w:ind w:left="0" w:right="222"/>
        <w:jc w:val="both"/>
        <w:rPr>
          <w:color w:val="000000" w:themeColor="text1"/>
        </w:rPr>
      </w:pPr>
      <w:r>
        <w:rPr>
          <w:color w:val="000000" w:themeColor="text1"/>
        </w:rPr>
        <w:t xml:space="preserve">        </w:t>
      </w:r>
      <w:r w:rsidR="00710123" w:rsidRPr="00B26B5E">
        <w:rPr>
          <w:color w:val="000000" w:themeColor="text1"/>
        </w:rPr>
        <w:t>Таблица</w:t>
      </w:r>
    </w:p>
    <w:p w14:paraId="4374FBC6" w14:textId="77777777" w:rsidR="00710123" w:rsidRPr="00B26B5E" w:rsidRDefault="00710123" w:rsidP="00B26B5E">
      <w:pPr>
        <w:pStyle w:val="a3"/>
        <w:spacing w:before="6"/>
        <w:ind w:left="0"/>
        <w:jc w:val="both"/>
        <w:rPr>
          <w:color w:val="000000" w:themeColor="text1"/>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625"/>
      </w:tblGrid>
      <w:tr w:rsidR="00B26B5E" w:rsidRPr="00B26B5E" w14:paraId="7D76AC9C" w14:textId="77777777" w:rsidTr="000F491F">
        <w:trPr>
          <w:trHeight w:val="321"/>
        </w:trPr>
        <w:tc>
          <w:tcPr>
            <w:tcW w:w="2521" w:type="dxa"/>
          </w:tcPr>
          <w:p w14:paraId="79EBB8E3" w14:textId="77777777" w:rsidR="00710123" w:rsidRPr="00B26B5E" w:rsidRDefault="00710123" w:rsidP="00B26B5E">
            <w:pPr>
              <w:pStyle w:val="TableParagraph"/>
              <w:spacing w:line="302" w:lineRule="exact"/>
              <w:jc w:val="both"/>
              <w:rPr>
                <w:b/>
                <w:color w:val="000000" w:themeColor="text1"/>
                <w:sz w:val="28"/>
                <w:szCs w:val="28"/>
              </w:rPr>
            </w:pPr>
            <w:r w:rsidRPr="00B26B5E">
              <w:rPr>
                <w:b/>
                <w:color w:val="000000" w:themeColor="text1"/>
                <w:sz w:val="28"/>
                <w:szCs w:val="28"/>
              </w:rPr>
              <w:t>Направление</w:t>
            </w:r>
          </w:p>
        </w:tc>
        <w:tc>
          <w:tcPr>
            <w:tcW w:w="7625" w:type="dxa"/>
          </w:tcPr>
          <w:p w14:paraId="6320D420" w14:textId="77777777" w:rsidR="00710123" w:rsidRPr="00B26B5E" w:rsidRDefault="00710123" w:rsidP="00B26B5E">
            <w:pPr>
              <w:pStyle w:val="TableParagraph"/>
              <w:spacing w:line="302" w:lineRule="exact"/>
              <w:jc w:val="both"/>
              <w:rPr>
                <w:b/>
                <w:color w:val="000000" w:themeColor="text1"/>
                <w:sz w:val="28"/>
                <w:szCs w:val="28"/>
              </w:rPr>
            </w:pPr>
            <w:r w:rsidRPr="00B26B5E">
              <w:rPr>
                <w:b/>
                <w:color w:val="000000" w:themeColor="text1"/>
                <w:sz w:val="28"/>
                <w:szCs w:val="28"/>
              </w:rPr>
              <w:t>Перечень</w:t>
            </w:r>
            <w:r w:rsidRPr="00B26B5E">
              <w:rPr>
                <w:b/>
                <w:color w:val="000000" w:themeColor="text1"/>
                <w:spacing w:val="-6"/>
                <w:sz w:val="28"/>
                <w:szCs w:val="28"/>
              </w:rPr>
              <w:t xml:space="preserve"> </w:t>
            </w:r>
            <w:r w:rsidRPr="00B26B5E">
              <w:rPr>
                <w:b/>
                <w:color w:val="000000" w:themeColor="text1"/>
                <w:sz w:val="28"/>
                <w:szCs w:val="28"/>
              </w:rPr>
              <w:t>программ,</w:t>
            </w:r>
            <w:r w:rsidRPr="00B26B5E">
              <w:rPr>
                <w:b/>
                <w:color w:val="000000" w:themeColor="text1"/>
                <w:spacing w:val="-1"/>
                <w:sz w:val="28"/>
                <w:szCs w:val="28"/>
              </w:rPr>
              <w:t xml:space="preserve"> </w:t>
            </w:r>
            <w:r w:rsidRPr="00B26B5E">
              <w:rPr>
                <w:b/>
                <w:color w:val="000000" w:themeColor="text1"/>
                <w:sz w:val="28"/>
                <w:szCs w:val="28"/>
              </w:rPr>
              <w:t>технологий и</w:t>
            </w:r>
            <w:r w:rsidRPr="00B26B5E">
              <w:rPr>
                <w:b/>
                <w:color w:val="000000" w:themeColor="text1"/>
                <w:spacing w:val="-5"/>
                <w:sz w:val="28"/>
                <w:szCs w:val="28"/>
              </w:rPr>
              <w:t xml:space="preserve"> </w:t>
            </w:r>
            <w:r w:rsidRPr="00B26B5E">
              <w:rPr>
                <w:b/>
                <w:color w:val="000000" w:themeColor="text1"/>
                <w:sz w:val="28"/>
                <w:szCs w:val="28"/>
              </w:rPr>
              <w:t>пособий</w:t>
            </w:r>
          </w:p>
        </w:tc>
      </w:tr>
      <w:tr w:rsidR="00B26B5E" w:rsidRPr="00B26B5E" w14:paraId="474753A5" w14:textId="77777777" w:rsidTr="00185756">
        <w:trPr>
          <w:trHeight w:val="3017"/>
        </w:trPr>
        <w:tc>
          <w:tcPr>
            <w:tcW w:w="2521" w:type="dxa"/>
          </w:tcPr>
          <w:p w14:paraId="4CC8C678" w14:textId="77777777" w:rsidR="00710123" w:rsidRPr="00B26B5E" w:rsidRDefault="00710123" w:rsidP="00B26B5E">
            <w:pPr>
              <w:pStyle w:val="TableParagraph"/>
              <w:ind w:right="425"/>
              <w:jc w:val="both"/>
              <w:rPr>
                <w:color w:val="000000" w:themeColor="text1"/>
                <w:sz w:val="28"/>
                <w:szCs w:val="28"/>
              </w:rPr>
            </w:pPr>
            <w:r w:rsidRPr="00B26B5E">
              <w:rPr>
                <w:color w:val="000000" w:themeColor="text1"/>
                <w:spacing w:val="-1"/>
                <w:sz w:val="28"/>
                <w:szCs w:val="28"/>
              </w:rPr>
              <w:t>образовательная</w:t>
            </w:r>
            <w:r w:rsidRPr="00B26B5E">
              <w:rPr>
                <w:color w:val="000000" w:themeColor="text1"/>
                <w:spacing w:val="-67"/>
                <w:sz w:val="28"/>
                <w:szCs w:val="28"/>
              </w:rPr>
              <w:t xml:space="preserve"> </w:t>
            </w:r>
            <w:r w:rsidRPr="00B26B5E">
              <w:rPr>
                <w:color w:val="000000" w:themeColor="text1"/>
                <w:sz w:val="28"/>
                <w:szCs w:val="28"/>
              </w:rPr>
              <w:t>область</w:t>
            </w:r>
          </w:p>
          <w:p w14:paraId="4D72D5B7" w14:textId="77777777" w:rsidR="00710123" w:rsidRPr="00B26B5E" w:rsidRDefault="00710123" w:rsidP="00B26B5E">
            <w:pPr>
              <w:pStyle w:val="TableParagraph"/>
              <w:ind w:right="830"/>
              <w:jc w:val="both"/>
              <w:rPr>
                <w:color w:val="000000" w:themeColor="text1"/>
                <w:sz w:val="28"/>
                <w:szCs w:val="28"/>
              </w:rPr>
            </w:pPr>
            <w:r w:rsidRPr="00B26B5E">
              <w:rPr>
                <w:color w:val="000000" w:themeColor="text1"/>
                <w:spacing w:val="-1"/>
                <w:sz w:val="28"/>
                <w:szCs w:val="28"/>
              </w:rPr>
              <w:t>«Физическое</w:t>
            </w:r>
            <w:r w:rsidRPr="00B26B5E">
              <w:rPr>
                <w:color w:val="000000" w:themeColor="text1"/>
                <w:spacing w:val="-67"/>
                <w:sz w:val="28"/>
                <w:szCs w:val="28"/>
              </w:rPr>
              <w:t xml:space="preserve"> </w:t>
            </w:r>
            <w:r w:rsidRPr="00B26B5E">
              <w:rPr>
                <w:color w:val="000000" w:themeColor="text1"/>
                <w:sz w:val="28"/>
                <w:szCs w:val="28"/>
              </w:rPr>
              <w:t>развитие»</w:t>
            </w:r>
          </w:p>
        </w:tc>
        <w:tc>
          <w:tcPr>
            <w:tcW w:w="7625" w:type="dxa"/>
          </w:tcPr>
          <w:p w14:paraId="497DAB71" w14:textId="77777777" w:rsidR="00710123" w:rsidRPr="00B26B5E" w:rsidRDefault="00710123" w:rsidP="00B26B5E">
            <w:pPr>
              <w:pStyle w:val="TableParagraph"/>
              <w:spacing w:line="242" w:lineRule="auto"/>
              <w:ind w:left="220"/>
              <w:jc w:val="both"/>
              <w:rPr>
                <w:color w:val="000000" w:themeColor="text1"/>
                <w:sz w:val="28"/>
                <w:szCs w:val="28"/>
              </w:rPr>
            </w:pPr>
            <w:r w:rsidRPr="00B26B5E">
              <w:rPr>
                <w:color w:val="000000" w:themeColor="text1"/>
                <w:sz w:val="28"/>
                <w:szCs w:val="28"/>
              </w:rPr>
              <w:t>-Пензулаева</w:t>
            </w:r>
            <w:r w:rsidRPr="00B26B5E">
              <w:rPr>
                <w:color w:val="000000" w:themeColor="text1"/>
                <w:spacing w:val="-4"/>
                <w:sz w:val="28"/>
                <w:szCs w:val="28"/>
              </w:rPr>
              <w:t xml:space="preserve"> </w:t>
            </w:r>
            <w:r w:rsidRPr="00B26B5E">
              <w:rPr>
                <w:color w:val="000000" w:themeColor="text1"/>
                <w:sz w:val="28"/>
                <w:szCs w:val="28"/>
              </w:rPr>
              <w:t>Л.</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5"/>
                <w:sz w:val="28"/>
                <w:szCs w:val="28"/>
              </w:rPr>
              <w:t xml:space="preserve"> </w:t>
            </w:r>
            <w:r w:rsidRPr="00B26B5E">
              <w:rPr>
                <w:color w:val="000000" w:themeColor="text1"/>
                <w:sz w:val="28"/>
                <w:szCs w:val="28"/>
              </w:rPr>
              <w:t>Физическая</w:t>
            </w:r>
            <w:r w:rsidRPr="00B26B5E">
              <w:rPr>
                <w:color w:val="000000" w:themeColor="text1"/>
                <w:spacing w:val="-3"/>
                <w:sz w:val="28"/>
                <w:szCs w:val="28"/>
              </w:rPr>
              <w:t xml:space="preserve"> </w:t>
            </w:r>
            <w:r w:rsidRPr="00B26B5E">
              <w:rPr>
                <w:color w:val="000000" w:themeColor="text1"/>
                <w:sz w:val="28"/>
                <w:szCs w:val="28"/>
              </w:rPr>
              <w:t>культура</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2"/>
                <w:sz w:val="28"/>
                <w:szCs w:val="28"/>
              </w:rPr>
              <w:t xml:space="preserve"> </w:t>
            </w:r>
            <w:r w:rsidRPr="00B26B5E">
              <w:rPr>
                <w:color w:val="000000" w:themeColor="text1"/>
                <w:sz w:val="28"/>
                <w:szCs w:val="28"/>
              </w:rPr>
              <w:t>детском</w:t>
            </w:r>
            <w:r w:rsidRPr="00B26B5E">
              <w:rPr>
                <w:color w:val="000000" w:themeColor="text1"/>
                <w:spacing w:val="-5"/>
                <w:sz w:val="28"/>
                <w:szCs w:val="28"/>
              </w:rPr>
              <w:t xml:space="preserve"> </w:t>
            </w:r>
            <w:r w:rsidRPr="00B26B5E">
              <w:rPr>
                <w:color w:val="000000" w:themeColor="text1"/>
                <w:sz w:val="28"/>
                <w:szCs w:val="28"/>
              </w:rPr>
              <w:t>саду:</w:t>
            </w:r>
            <w:r w:rsidRPr="00B26B5E">
              <w:rPr>
                <w:color w:val="000000" w:themeColor="text1"/>
                <w:spacing w:val="-3"/>
                <w:sz w:val="28"/>
                <w:szCs w:val="28"/>
              </w:rPr>
              <w:t xml:space="preserve"> </w:t>
            </w:r>
            <w:r w:rsidRPr="00B26B5E">
              <w:rPr>
                <w:color w:val="000000" w:themeColor="text1"/>
                <w:sz w:val="28"/>
                <w:szCs w:val="28"/>
              </w:rPr>
              <w:t>Младшая</w:t>
            </w:r>
            <w:r w:rsidRPr="00B26B5E">
              <w:rPr>
                <w:color w:val="000000" w:themeColor="text1"/>
                <w:spacing w:val="-57"/>
                <w:sz w:val="28"/>
                <w:szCs w:val="28"/>
              </w:rPr>
              <w:t xml:space="preserve"> </w:t>
            </w:r>
            <w:r w:rsidRPr="00B26B5E">
              <w:rPr>
                <w:color w:val="000000" w:themeColor="text1"/>
                <w:sz w:val="28"/>
                <w:szCs w:val="28"/>
              </w:rPr>
              <w:t>группа (3-4</w:t>
            </w:r>
            <w:r w:rsidRPr="00B26B5E">
              <w:rPr>
                <w:color w:val="000000" w:themeColor="text1"/>
                <w:spacing w:val="2"/>
                <w:sz w:val="28"/>
                <w:szCs w:val="28"/>
              </w:rPr>
              <w:t xml:space="preserve"> </w:t>
            </w:r>
            <w:r w:rsidRPr="00B26B5E">
              <w:rPr>
                <w:color w:val="000000" w:themeColor="text1"/>
                <w:sz w:val="28"/>
                <w:szCs w:val="28"/>
              </w:rPr>
              <w:t>года).</w:t>
            </w:r>
          </w:p>
          <w:p w14:paraId="7526DF58" w14:textId="77777777" w:rsidR="00710123" w:rsidRPr="00B26B5E" w:rsidRDefault="00710123" w:rsidP="00B26B5E">
            <w:pPr>
              <w:pStyle w:val="TableParagraph"/>
              <w:spacing w:line="242" w:lineRule="auto"/>
              <w:ind w:left="220" w:right="467"/>
              <w:jc w:val="both"/>
              <w:rPr>
                <w:color w:val="000000" w:themeColor="text1"/>
                <w:sz w:val="28"/>
                <w:szCs w:val="28"/>
              </w:rPr>
            </w:pPr>
            <w:r w:rsidRPr="00B26B5E">
              <w:rPr>
                <w:color w:val="000000" w:themeColor="text1"/>
                <w:sz w:val="28"/>
                <w:szCs w:val="28"/>
              </w:rPr>
              <w:t>-Пензулаева</w:t>
            </w:r>
            <w:r w:rsidRPr="00B26B5E">
              <w:rPr>
                <w:color w:val="000000" w:themeColor="text1"/>
                <w:spacing w:val="-6"/>
                <w:sz w:val="28"/>
                <w:szCs w:val="28"/>
              </w:rPr>
              <w:t xml:space="preserve"> </w:t>
            </w:r>
            <w:r w:rsidRPr="00B26B5E">
              <w:rPr>
                <w:color w:val="000000" w:themeColor="text1"/>
                <w:sz w:val="28"/>
                <w:szCs w:val="28"/>
              </w:rPr>
              <w:t>Л.</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1"/>
                <w:sz w:val="28"/>
                <w:szCs w:val="28"/>
              </w:rPr>
              <w:t xml:space="preserve"> </w:t>
            </w:r>
            <w:r w:rsidRPr="00B26B5E">
              <w:rPr>
                <w:color w:val="000000" w:themeColor="text1"/>
                <w:sz w:val="28"/>
                <w:szCs w:val="28"/>
              </w:rPr>
              <w:t>Физическая</w:t>
            </w:r>
            <w:r w:rsidRPr="00B26B5E">
              <w:rPr>
                <w:color w:val="000000" w:themeColor="text1"/>
                <w:spacing w:val="-4"/>
                <w:sz w:val="28"/>
                <w:szCs w:val="28"/>
              </w:rPr>
              <w:t xml:space="preserve"> </w:t>
            </w:r>
            <w:r w:rsidRPr="00B26B5E">
              <w:rPr>
                <w:color w:val="000000" w:themeColor="text1"/>
                <w:sz w:val="28"/>
                <w:szCs w:val="28"/>
              </w:rPr>
              <w:t>культура</w:t>
            </w:r>
            <w:r w:rsidRPr="00B26B5E">
              <w:rPr>
                <w:color w:val="000000" w:themeColor="text1"/>
                <w:spacing w:val="-5"/>
                <w:sz w:val="28"/>
                <w:szCs w:val="28"/>
              </w:rPr>
              <w:t xml:space="preserve"> </w:t>
            </w: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детском</w:t>
            </w:r>
            <w:r w:rsidRPr="00B26B5E">
              <w:rPr>
                <w:color w:val="000000" w:themeColor="text1"/>
                <w:spacing w:val="-7"/>
                <w:sz w:val="28"/>
                <w:szCs w:val="28"/>
              </w:rPr>
              <w:t xml:space="preserve"> </w:t>
            </w:r>
            <w:r w:rsidRPr="00B26B5E">
              <w:rPr>
                <w:color w:val="000000" w:themeColor="text1"/>
                <w:sz w:val="28"/>
                <w:szCs w:val="28"/>
              </w:rPr>
              <w:t>саду:</w:t>
            </w:r>
            <w:r w:rsidRPr="00B26B5E">
              <w:rPr>
                <w:color w:val="000000" w:themeColor="text1"/>
                <w:spacing w:val="-4"/>
                <w:sz w:val="28"/>
                <w:szCs w:val="28"/>
              </w:rPr>
              <w:t xml:space="preserve"> </w:t>
            </w:r>
            <w:r w:rsidRPr="00B26B5E">
              <w:rPr>
                <w:color w:val="000000" w:themeColor="text1"/>
                <w:sz w:val="28"/>
                <w:szCs w:val="28"/>
              </w:rPr>
              <w:t>Средняя</w:t>
            </w:r>
            <w:r w:rsidRPr="00B26B5E">
              <w:rPr>
                <w:color w:val="000000" w:themeColor="text1"/>
                <w:spacing w:val="-57"/>
                <w:sz w:val="28"/>
                <w:szCs w:val="28"/>
              </w:rPr>
              <w:t xml:space="preserve"> </w:t>
            </w:r>
            <w:r w:rsidRPr="00B26B5E">
              <w:rPr>
                <w:color w:val="000000" w:themeColor="text1"/>
                <w:sz w:val="28"/>
                <w:szCs w:val="28"/>
              </w:rPr>
              <w:t>группа (4-5</w:t>
            </w:r>
            <w:r w:rsidRPr="00B26B5E">
              <w:rPr>
                <w:color w:val="000000" w:themeColor="text1"/>
                <w:spacing w:val="2"/>
                <w:sz w:val="28"/>
                <w:szCs w:val="28"/>
              </w:rPr>
              <w:t xml:space="preserve"> </w:t>
            </w:r>
            <w:r w:rsidRPr="00B26B5E">
              <w:rPr>
                <w:color w:val="000000" w:themeColor="text1"/>
                <w:sz w:val="28"/>
                <w:szCs w:val="28"/>
              </w:rPr>
              <w:t>лет).</w:t>
            </w:r>
          </w:p>
          <w:p w14:paraId="6F53363E" w14:textId="77777777" w:rsidR="00710123" w:rsidRPr="00B26B5E" w:rsidRDefault="00710123" w:rsidP="00B26B5E">
            <w:pPr>
              <w:pStyle w:val="TableParagraph"/>
              <w:spacing w:line="242" w:lineRule="auto"/>
              <w:ind w:left="220" w:right="109"/>
              <w:jc w:val="both"/>
              <w:rPr>
                <w:color w:val="000000" w:themeColor="text1"/>
                <w:sz w:val="28"/>
                <w:szCs w:val="28"/>
              </w:rPr>
            </w:pPr>
            <w:r w:rsidRPr="00B26B5E">
              <w:rPr>
                <w:color w:val="000000" w:themeColor="text1"/>
                <w:sz w:val="28"/>
                <w:szCs w:val="28"/>
              </w:rPr>
              <w:t>-Пензулаева</w:t>
            </w:r>
            <w:r w:rsidRPr="00B26B5E">
              <w:rPr>
                <w:color w:val="000000" w:themeColor="text1"/>
                <w:spacing w:val="-5"/>
                <w:sz w:val="28"/>
                <w:szCs w:val="28"/>
              </w:rPr>
              <w:t xml:space="preserve"> </w:t>
            </w:r>
            <w:r w:rsidRPr="00B26B5E">
              <w:rPr>
                <w:color w:val="000000" w:themeColor="text1"/>
                <w:sz w:val="28"/>
                <w:szCs w:val="28"/>
              </w:rPr>
              <w:t>Л.</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0"/>
                <w:sz w:val="28"/>
                <w:szCs w:val="28"/>
              </w:rPr>
              <w:t xml:space="preserve"> </w:t>
            </w:r>
            <w:r w:rsidRPr="00B26B5E">
              <w:rPr>
                <w:color w:val="000000" w:themeColor="text1"/>
                <w:sz w:val="28"/>
                <w:szCs w:val="28"/>
              </w:rPr>
              <w:t>Физическая</w:t>
            </w:r>
            <w:r w:rsidRPr="00B26B5E">
              <w:rPr>
                <w:color w:val="000000" w:themeColor="text1"/>
                <w:spacing w:val="-4"/>
                <w:sz w:val="28"/>
                <w:szCs w:val="28"/>
              </w:rPr>
              <w:t xml:space="preserve"> </w:t>
            </w:r>
            <w:r w:rsidRPr="00B26B5E">
              <w:rPr>
                <w:color w:val="000000" w:themeColor="text1"/>
                <w:sz w:val="28"/>
                <w:szCs w:val="28"/>
              </w:rPr>
              <w:t>культура</w:t>
            </w:r>
            <w:r w:rsidRPr="00B26B5E">
              <w:rPr>
                <w:color w:val="000000" w:themeColor="text1"/>
                <w:spacing w:val="-5"/>
                <w:sz w:val="28"/>
                <w:szCs w:val="28"/>
              </w:rPr>
              <w:t xml:space="preserve"> </w:t>
            </w:r>
            <w:r w:rsidRPr="00B26B5E">
              <w:rPr>
                <w:color w:val="000000" w:themeColor="text1"/>
                <w:sz w:val="28"/>
                <w:szCs w:val="28"/>
              </w:rPr>
              <w:t>в</w:t>
            </w:r>
            <w:r w:rsidRPr="00B26B5E">
              <w:rPr>
                <w:color w:val="000000" w:themeColor="text1"/>
                <w:spacing w:val="-2"/>
                <w:sz w:val="28"/>
                <w:szCs w:val="28"/>
              </w:rPr>
              <w:t xml:space="preserve"> </w:t>
            </w:r>
            <w:r w:rsidRPr="00B26B5E">
              <w:rPr>
                <w:color w:val="000000" w:themeColor="text1"/>
                <w:sz w:val="28"/>
                <w:szCs w:val="28"/>
              </w:rPr>
              <w:t>детском</w:t>
            </w:r>
            <w:r w:rsidRPr="00B26B5E">
              <w:rPr>
                <w:color w:val="000000" w:themeColor="text1"/>
                <w:spacing w:val="-7"/>
                <w:sz w:val="28"/>
                <w:szCs w:val="28"/>
              </w:rPr>
              <w:t xml:space="preserve"> </w:t>
            </w:r>
            <w:r w:rsidRPr="00B26B5E">
              <w:rPr>
                <w:color w:val="000000" w:themeColor="text1"/>
                <w:sz w:val="28"/>
                <w:szCs w:val="28"/>
              </w:rPr>
              <w:t>саду:</w:t>
            </w:r>
            <w:r w:rsidRPr="00B26B5E">
              <w:rPr>
                <w:color w:val="000000" w:themeColor="text1"/>
                <w:spacing w:val="-3"/>
                <w:sz w:val="28"/>
                <w:szCs w:val="28"/>
              </w:rPr>
              <w:t xml:space="preserve"> </w:t>
            </w:r>
            <w:r w:rsidRPr="00B26B5E">
              <w:rPr>
                <w:color w:val="000000" w:themeColor="text1"/>
                <w:sz w:val="28"/>
                <w:szCs w:val="28"/>
              </w:rPr>
              <w:t>Старшая</w:t>
            </w:r>
            <w:r w:rsidRPr="00B26B5E">
              <w:rPr>
                <w:color w:val="000000" w:themeColor="text1"/>
                <w:spacing w:val="-57"/>
                <w:sz w:val="28"/>
                <w:szCs w:val="28"/>
              </w:rPr>
              <w:t xml:space="preserve"> </w:t>
            </w:r>
            <w:r w:rsidRPr="00B26B5E">
              <w:rPr>
                <w:color w:val="000000" w:themeColor="text1"/>
                <w:sz w:val="28"/>
                <w:szCs w:val="28"/>
              </w:rPr>
              <w:t>группа (5-6</w:t>
            </w:r>
            <w:r w:rsidRPr="00B26B5E">
              <w:rPr>
                <w:color w:val="000000" w:themeColor="text1"/>
                <w:spacing w:val="2"/>
                <w:sz w:val="28"/>
                <w:szCs w:val="28"/>
              </w:rPr>
              <w:t xml:space="preserve"> </w:t>
            </w:r>
            <w:r w:rsidRPr="00B26B5E">
              <w:rPr>
                <w:color w:val="000000" w:themeColor="text1"/>
                <w:sz w:val="28"/>
                <w:szCs w:val="28"/>
              </w:rPr>
              <w:t>лет).</w:t>
            </w:r>
          </w:p>
          <w:p w14:paraId="6654CB5A" w14:textId="77777777" w:rsidR="00710123" w:rsidRPr="00B26B5E" w:rsidRDefault="00710123" w:rsidP="00C22438">
            <w:pPr>
              <w:pStyle w:val="TableParagraph"/>
              <w:tabs>
                <w:tab w:val="left" w:pos="2343"/>
                <w:tab w:val="left" w:pos="2895"/>
                <w:tab w:val="left" w:pos="4427"/>
                <w:tab w:val="left" w:pos="5661"/>
                <w:tab w:val="left" w:pos="6093"/>
              </w:tabs>
              <w:spacing w:line="242" w:lineRule="auto"/>
              <w:ind w:left="334" w:right="691" w:hanging="114"/>
              <w:jc w:val="both"/>
              <w:rPr>
                <w:color w:val="000000" w:themeColor="text1"/>
                <w:sz w:val="28"/>
                <w:szCs w:val="28"/>
              </w:rPr>
            </w:pPr>
            <w:r w:rsidRPr="00B26B5E">
              <w:rPr>
                <w:color w:val="000000" w:themeColor="text1"/>
                <w:sz w:val="28"/>
                <w:szCs w:val="28"/>
              </w:rPr>
              <w:t>-Пензула</w:t>
            </w:r>
            <w:r w:rsidR="00C22438">
              <w:rPr>
                <w:color w:val="000000" w:themeColor="text1"/>
                <w:sz w:val="28"/>
                <w:szCs w:val="28"/>
              </w:rPr>
              <w:t xml:space="preserve">ева Л. И. Физическая культура в </w:t>
            </w:r>
            <w:r w:rsidRPr="00B26B5E">
              <w:rPr>
                <w:color w:val="000000" w:themeColor="text1"/>
                <w:spacing w:val="-1"/>
                <w:sz w:val="28"/>
                <w:szCs w:val="28"/>
              </w:rPr>
              <w:t>детском</w:t>
            </w:r>
            <w:r w:rsidR="00C22438">
              <w:rPr>
                <w:color w:val="000000" w:themeColor="text1"/>
                <w:spacing w:val="-57"/>
                <w:sz w:val="28"/>
                <w:szCs w:val="28"/>
              </w:rPr>
              <w:t xml:space="preserve"> </w:t>
            </w:r>
            <w:r w:rsidRPr="00B26B5E">
              <w:rPr>
                <w:color w:val="000000" w:themeColor="text1"/>
                <w:sz w:val="28"/>
                <w:szCs w:val="28"/>
              </w:rPr>
              <w:t>саду:</w:t>
            </w:r>
            <w:r w:rsidRPr="00B26B5E">
              <w:rPr>
                <w:color w:val="000000" w:themeColor="text1"/>
                <w:spacing w:val="-11"/>
                <w:sz w:val="28"/>
                <w:szCs w:val="28"/>
              </w:rPr>
              <w:t xml:space="preserve"> </w:t>
            </w:r>
            <w:r w:rsidRPr="00B26B5E">
              <w:rPr>
                <w:color w:val="000000" w:themeColor="text1"/>
                <w:sz w:val="28"/>
                <w:szCs w:val="28"/>
              </w:rPr>
              <w:t>Подготовительная</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8"/>
                <w:sz w:val="28"/>
                <w:szCs w:val="28"/>
              </w:rPr>
              <w:t xml:space="preserve"> </w:t>
            </w:r>
            <w:r w:rsidRPr="00B26B5E">
              <w:rPr>
                <w:color w:val="000000" w:themeColor="text1"/>
                <w:sz w:val="28"/>
                <w:szCs w:val="28"/>
              </w:rPr>
              <w:t>школе</w:t>
            </w:r>
            <w:r w:rsidRPr="00B26B5E">
              <w:rPr>
                <w:color w:val="000000" w:themeColor="text1"/>
                <w:spacing w:val="-8"/>
                <w:sz w:val="28"/>
                <w:szCs w:val="28"/>
              </w:rPr>
              <w:t xml:space="preserve"> </w:t>
            </w:r>
            <w:r w:rsidRPr="00B26B5E">
              <w:rPr>
                <w:color w:val="000000" w:themeColor="text1"/>
                <w:sz w:val="28"/>
                <w:szCs w:val="28"/>
              </w:rPr>
              <w:t>группа</w:t>
            </w:r>
            <w:r w:rsidR="00C22438">
              <w:rPr>
                <w:color w:val="000000" w:themeColor="text1"/>
                <w:spacing w:val="-3"/>
                <w:sz w:val="28"/>
                <w:szCs w:val="28"/>
              </w:rPr>
              <w:t xml:space="preserve"> </w:t>
            </w:r>
            <w:r w:rsidRPr="00B26B5E">
              <w:rPr>
                <w:color w:val="000000" w:themeColor="text1"/>
                <w:sz w:val="28"/>
                <w:szCs w:val="28"/>
              </w:rPr>
              <w:t>(6-7</w:t>
            </w:r>
            <w:r w:rsidRPr="00B26B5E">
              <w:rPr>
                <w:color w:val="000000" w:themeColor="text1"/>
                <w:spacing w:val="-3"/>
                <w:sz w:val="28"/>
                <w:szCs w:val="28"/>
              </w:rPr>
              <w:t xml:space="preserve"> </w:t>
            </w:r>
            <w:r w:rsidRPr="00B26B5E">
              <w:rPr>
                <w:color w:val="000000" w:themeColor="text1"/>
                <w:sz w:val="28"/>
                <w:szCs w:val="28"/>
              </w:rPr>
              <w:t>лет).</w:t>
            </w:r>
          </w:p>
          <w:p w14:paraId="5E0A2C03" w14:textId="77777777" w:rsidR="00710123" w:rsidRPr="00B26B5E" w:rsidRDefault="00710123" w:rsidP="00B26B5E">
            <w:pPr>
              <w:pStyle w:val="TableParagraph"/>
              <w:spacing w:line="242" w:lineRule="auto"/>
              <w:ind w:left="220" w:right="109"/>
              <w:jc w:val="both"/>
              <w:rPr>
                <w:color w:val="000000" w:themeColor="text1"/>
                <w:sz w:val="28"/>
                <w:szCs w:val="28"/>
              </w:rPr>
            </w:pPr>
            <w:r w:rsidRPr="00B26B5E">
              <w:rPr>
                <w:color w:val="000000" w:themeColor="text1"/>
                <w:sz w:val="28"/>
                <w:szCs w:val="28"/>
              </w:rPr>
              <w:t>-Пензулаева</w:t>
            </w:r>
            <w:r w:rsidRPr="00B26B5E">
              <w:rPr>
                <w:color w:val="000000" w:themeColor="text1"/>
                <w:spacing w:val="-5"/>
                <w:sz w:val="28"/>
                <w:szCs w:val="28"/>
              </w:rPr>
              <w:t xml:space="preserve"> </w:t>
            </w:r>
            <w:r w:rsidRPr="00B26B5E">
              <w:rPr>
                <w:color w:val="000000" w:themeColor="text1"/>
                <w:sz w:val="28"/>
                <w:szCs w:val="28"/>
              </w:rPr>
              <w:t>Л.</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6"/>
                <w:sz w:val="28"/>
                <w:szCs w:val="28"/>
              </w:rPr>
              <w:t xml:space="preserve"> </w:t>
            </w:r>
            <w:r w:rsidRPr="00B26B5E">
              <w:rPr>
                <w:color w:val="000000" w:themeColor="text1"/>
                <w:sz w:val="28"/>
                <w:szCs w:val="28"/>
              </w:rPr>
              <w:t>Оздоровительная</w:t>
            </w:r>
            <w:r w:rsidRPr="00B26B5E">
              <w:rPr>
                <w:color w:val="000000" w:themeColor="text1"/>
                <w:spacing w:val="-9"/>
                <w:sz w:val="28"/>
                <w:szCs w:val="28"/>
              </w:rPr>
              <w:t xml:space="preserve"> </w:t>
            </w:r>
            <w:r w:rsidRPr="00B26B5E">
              <w:rPr>
                <w:color w:val="000000" w:themeColor="text1"/>
                <w:sz w:val="28"/>
                <w:szCs w:val="28"/>
              </w:rPr>
              <w:t>гимнастика:</w:t>
            </w:r>
            <w:r w:rsidRPr="00B26B5E">
              <w:rPr>
                <w:color w:val="000000" w:themeColor="text1"/>
                <w:spacing w:val="-4"/>
                <w:sz w:val="28"/>
                <w:szCs w:val="28"/>
              </w:rPr>
              <w:t xml:space="preserve"> </w:t>
            </w:r>
            <w:r w:rsidRPr="00B26B5E">
              <w:rPr>
                <w:color w:val="000000" w:themeColor="text1"/>
                <w:sz w:val="28"/>
                <w:szCs w:val="28"/>
              </w:rPr>
              <w:t>комплексы</w:t>
            </w:r>
            <w:r w:rsidRPr="00B26B5E">
              <w:rPr>
                <w:color w:val="000000" w:themeColor="text1"/>
                <w:spacing w:val="-57"/>
                <w:sz w:val="28"/>
                <w:szCs w:val="28"/>
              </w:rPr>
              <w:t xml:space="preserve"> </w:t>
            </w:r>
            <w:r w:rsidRPr="00B26B5E">
              <w:rPr>
                <w:color w:val="000000" w:themeColor="text1"/>
                <w:sz w:val="28"/>
                <w:szCs w:val="28"/>
              </w:rPr>
              <w:t>упражнений</w:t>
            </w:r>
            <w:r w:rsidRPr="00B26B5E">
              <w:rPr>
                <w:color w:val="000000" w:themeColor="text1"/>
                <w:spacing w:val="2"/>
                <w:sz w:val="28"/>
                <w:szCs w:val="28"/>
              </w:rPr>
              <w:t xml:space="preserve"> </w:t>
            </w:r>
            <w:r w:rsidRPr="00B26B5E">
              <w:rPr>
                <w:color w:val="000000" w:themeColor="text1"/>
                <w:sz w:val="28"/>
                <w:szCs w:val="28"/>
              </w:rPr>
              <w:t>для</w:t>
            </w:r>
            <w:r w:rsidRPr="00B26B5E">
              <w:rPr>
                <w:color w:val="000000" w:themeColor="text1"/>
                <w:spacing w:val="2"/>
                <w:sz w:val="28"/>
                <w:szCs w:val="28"/>
              </w:rPr>
              <w:t xml:space="preserve"> </w:t>
            </w:r>
            <w:r w:rsidRPr="00B26B5E">
              <w:rPr>
                <w:color w:val="000000" w:themeColor="text1"/>
                <w:sz w:val="28"/>
                <w:szCs w:val="28"/>
              </w:rPr>
              <w:t>детей</w:t>
            </w:r>
            <w:r w:rsidRPr="00B26B5E">
              <w:rPr>
                <w:color w:val="000000" w:themeColor="text1"/>
                <w:spacing w:val="2"/>
                <w:sz w:val="28"/>
                <w:szCs w:val="28"/>
              </w:rPr>
              <w:t xml:space="preserve"> </w:t>
            </w:r>
            <w:r w:rsidRPr="00B26B5E">
              <w:rPr>
                <w:color w:val="000000" w:themeColor="text1"/>
                <w:sz w:val="28"/>
                <w:szCs w:val="28"/>
              </w:rPr>
              <w:t>3-7</w:t>
            </w:r>
            <w:r w:rsidRPr="00B26B5E">
              <w:rPr>
                <w:color w:val="000000" w:themeColor="text1"/>
                <w:spacing w:val="-3"/>
                <w:sz w:val="28"/>
                <w:szCs w:val="28"/>
              </w:rPr>
              <w:t xml:space="preserve"> </w:t>
            </w:r>
            <w:r w:rsidRPr="00B26B5E">
              <w:rPr>
                <w:color w:val="000000" w:themeColor="text1"/>
                <w:sz w:val="28"/>
                <w:szCs w:val="28"/>
              </w:rPr>
              <w:t>лет.</w:t>
            </w:r>
          </w:p>
        </w:tc>
      </w:tr>
      <w:tr w:rsidR="00B26B5E" w:rsidRPr="00B26B5E" w14:paraId="1818D656" w14:textId="77777777" w:rsidTr="000F491F">
        <w:trPr>
          <w:trHeight w:val="3859"/>
        </w:trPr>
        <w:tc>
          <w:tcPr>
            <w:tcW w:w="2521" w:type="dxa"/>
          </w:tcPr>
          <w:p w14:paraId="1660B1A4" w14:textId="77777777" w:rsidR="00710123" w:rsidRPr="00B26B5E" w:rsidRDefault="00710123" w:rsidP="00B26B5E">
            <w:pPr>
              <w:pStyle w:val="TableParagraph"/>
              <w:ind w:right="425"/>
              <w:jc w:val="both"/>
              <w:rPr>
                <w:color w:val="000000" w:themeColor="text1"/>
                <w:sz w:val="28"/>
                <w:szCs w:val="28"/>
              </w:rPr>
            </w:pPr>
            <w:r w:rsidRPr="00B26B5E">
              <w:rPr>
                <w:color w:val="000000" w:themeColor="text1"/>
                <w:spacing w:val="-1"/>
                <w:sz w:val="28"/>
                <w:szCs w:val="28"/>
              </w:rPr>
              <w:t>образовательная</w:t>
            </w:r>
            <w:r w:rsidRPr="00B26B5E">
              <w:rPr>
                <w:color w:val="000000" w:themeColor="text1"/>
                <w:spacing w:val="-67"/>
                <w:sz w:val="28"/>
                <w:szCs w:val="28"/>
              </w:rPr>
              <w:t xml:space="preserve"> </w:t>
            </w:r>
            <w:r w:rsidRPr="00B26B5E">
              <w:rPr>
                <w:color w:val="000000" w:themeColor="text1"/>
                <w:sz w:val="28"/>
                <w:szCs w:val="28"/>
              </w:rPr>
              <w:t>область</w:t>
            </w:r>
          </w:p>
          <w:p w14:paraId="168BAC1C" w14:textId="77777777" w:rsidR="00710123" w:rsidRPr="00B26B5E" w:rsidRDefault="00710123" w:rsidP="00B26B5E">
            <w:pPr>
              <w:pStyle w:val="TableParagraph"/>
              <w:jc w:val="both"/>
              <w:rPr>
                <w:color w:val="000000" w:themeColor="text1"/>
                <w:sz w:val="28"/>
                <w:szCs w:val="28"/>
              </w:rPr>
            </w:pPr>
            <w:r w:rsidRPr="00B26B5E">
              <w:rPr>
                <w:color w:val="000000" w:themeColor="text1"/>
                <w:sz w:val="28"/>
                <w:szCs w:val="28"/>
              </w:rPr>
              <w:t>«Социально-</w:t>
            </w:r>
            <w:r w:rsidRPr="00B26B5E">
              <w:rPr>
                <w:color w:val="000000" w:themeColor="text1"/>
                <w:spacing w:val="1"/>
                <w:sz w:val="28"/>
                <w:szCs w:val="28"/>
              </w:rPr>
              <w:t xml:space="preserve"> </w:t>
            </w:r>
            <w:r w:rsidRPr="00B26B5E">
              <w:rPr>
                <w:color w:val="000000" w:themeColor="text1"/>
                <w:w w:val="95"/>
                <w:sz w:val="28"/>
                <w:szCs w:val="28"/>
              </w:rPr>
              <w:t>коммуникативное</w:t>
            </w:r>
            <w:r w:rsidRPr="00B26B5E">
              <w:rPr>
                <w:color w:val="000000" w:themeColor="text1"/>
                <w:spacing w:val="1"/>
                <w:w w:val="95"/>
                <w:sz w:val="28"/>
                <w:szCs w:val="28"/>
              </w:rPr>
              <w:t xml:space="preserve"> </w:t>
            </w:r>
            <w:r w:rsidRPr="00B26B5E">
              <w:rPr>
                <w:color w:val="000000" w:themeColor="text1"/>
                <w:sz w:val="28"/>
                <w:szCs w:val="28"/>
              </w:rPr>
              <w:t>развитие»</w:t>
            </w:r>
          </w:p>
        </w:tc>
        <w:tc>
          <w:tcPr>
            <w:tcW w:w="7625" w:type="dxa"/>
          </w:tcPr>
          <w:p w14:paraId="0756653F" w14:textId="77777777" w:rsidR="00710123" w:rsidRPr="00B26B5E" w:rsidRDefault="00710123" w:rsidP="00B26B5E">
            <w:pPr>
              <w:pStyle w:val="TableParagraph"/>
              <w:ind w:left="215" w:right="467"/>
              <w:jc w:val="both"/>
              <w:rPr>
                <w:color w:val="000000" w:themeColor="text1"/>
                <w:sz w:val="28"/>
                <w:szCs w:val="28"/>
              </w:rPr>
            </w:pPr>
            <w:r w:rsidRPr="00B26B5E">
              <w:rPr>
                <w:b/>
                <w:color w:val="000000" w:themeColor="text1"/>
                <w:sz w:val="28"/>
                <w:szCs w:val="28"/>
              </w:rPr>
              <w:t>Социализация, развитие общения, нравственное воспитание</w:t>
            </w:r>
            <w:r w:rsidRPr="00B26B5E">
              <w:rPr>
                <w:b/>
                <w:color w:val="000000" w:themeColor="text1"/>
                <w:spacing w:val="1"/>
                <w:sz w:val="28"/>
                <w:szCs w:val="28"/>
              </w:rPr>
              <w:t xml:space="preserve"> </w:t>
            </w:r>
            <w:r w:rsidRPr="00B26B5E">
              <w:rPr>
                <w:color w:val="000000" w:themeColor="text1"/>
                <w:sz w:val="28"/>
                <w:szCs w:val="28"/>
              </w:rPr>
              <w:t>Буре Р. С. Социально-нравственное воспитание дошкольников (3-7</w:t>
            </w:r>
            <w:r w:rsidRPr="00B26B5E">
              <w:rPr>
                <w:color w:val="000000" w:themeColor="text1"/>
                <w:spacing w:val="-57"/>
                <w:sz w:val="28"/>
                <w:szCs w:val="28"/>
              </w:rPr>
              <w:t xml:space="preserve"> </w:t>
            </w:r>
            <w:r w:rsidRPr="00B26B5E">
              <w:rPr>
                <w:color w:val="000000" w:themeColor="text1"/>
                <w:sz w:val="28"/>
                <w:szCs w:val="28"/>
              </w:rPr>
              <w:t>лет).</w:t>
            </w:r>
          </w:p>
          <w:p w14:paraId="1876E8C6" w14:textId="77777777" w:rsidR="00710123" w:rsidRPr="00B26B5E" w:rsidRDefault="00710123" w:rsidP="00B26B5E">
            <w:pPr>
              <w:pStyle w:val="TableParagraph"/>
              <w:spacing w:line="269" w:lineRule="exact"/>
              <w:ind w:left="215"/>
              <w:jc w:val="both"/>
              <w:rPr>
                <w:color w:val="000000" w:themeColor="text1"/>
                <w:sz w:val="28"/>
                <w:szCs w:val="28"/>
              </w:rPr>
            </w:pPr>
            <w:r w:rsidRPr="00B26B5E">
              <w:rPr>
                <w:color w:val="000000" w:themeColor="text1"/>
                <w:spacing w:val="-1"/>
                <w:sz w:val="28"/>
                <w:szCs w:val="28"/>
              </w:rPr>
              <w:t>-Петрова</w:t>
            </w:r>
            <w:r w:rsidRPr="00B26B5E">
              <w:rPr>
                <w:color w:val="000000" w:themeColor="text1"/>
                <w:spacing w:val="1"/>
                <w:sz w:val="28"/>
                <w:szCs w:val="28"/>
              </w:rPr>
              <w:t xml:space="preserve"> </w:t>
            </w:r>
            <w:r w:rsidRPr="00B26B5E">
              <w:rPr>
                <w:color w:val="000000" w:themeColor="text1"/>
                <w:spacing w:val="-1"/>
                <w:sz w:val="28"/>
                <w:szCs w:val="28"/>
              </w:rPr>
              <w:t>В.И.,Стульник</w:t>
            </w:r>
            <w:r w:rsidRPr="00B26B5E">
              <w:rPr>
                <w:color w:val="000000" w:themeColor="text1"/>
                <w:sz w:val="28"/>
                <w:szCs w:val="28"/>
              </w:rPr>
              <w:t xml:space="preserve"> </w:t>
            </w:r>
            <w:r w:rsidRPr="00B26B5E">
              <w:rPr>
                <w:color w:val="000000" w:themeColor="text1"/>
                <w:spacing w:val="-1"/>
                <w:sz w:val="28"/>
                <w:szCs w:val="28"/>
              </w:rPr>
              <w:t>Т.</w:t>
            </w:r>
            <w:r w:rsidRPr="00B26B5E">
              <w:rPr>
                <w:color w:val="000000" w:themeColor="text1"/>
                <w:spacing w:val="4"/>
                <w:sz w:val="28"/>
                <w:szCs w:val="28"/>
              </w:rPr>
              <w:t xml:space="preserve"> </w:t>
            </w:r>
            <w:r w:rsidRPr="00B26B5E">
              <w:rPr>
                <w:color w:val="000000" w:themeColor="text1"/>
                <w:spacing w:val="-1"/>
                <w:sz w:val="28"/>
                <w:szCs w:val="28"/>
              </w:rPr>
              <w:t>Д.</w:t>
            </w:r>
            <w:r w:rsidRPr="00B26B5E">
              <w:rPr>
                <w:color w:val="000000" w:themeColor="text1"/>
                <w:spacing w:val="4"/>
                <w:sz w:val="28"/>
                <w:szCs w:val="28"/>
              </w:rPr>
              <w:t xml:space="preserve"> </w:t>
            </w:r>
            <w:r w:rsidRPr="00B26B5E">
              <w:rPr>
                <w:color w:val="000000" w:themeColor="text1"/>
                <w:spacing w:val="-1"/>
                <w:sz w:val="28"/>
                <w:szCs w:val="28"/>
              </w:rPr>
              <w:t>Этические</w:t>
            </w:r>
            <w:r w:rsidRPr="00B26B5E">
              <w:rPr>
                <w:color w:val="000000" w:themeColor="text1"/>
                <w:spacing w:val="1"/>
                <w:sz w:val="28"/>
                <w:szCs w:val="28"/>
              </w:rPr>
              <w:t xml:space="preserve"> </w:t>
            </w:r>
            <w:r w:rsidRPr="00B26B5E">
              <w:rPr>
                <w:color w:val="000000" w:themeColor="text1"/>
                <w:spacing w:val="-1"/>
                <w:sz w:val="28"/>
                <w:szCs w:val="28"/>
              </w:rPr>
              <w:t>беседы</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8"/>
                <w:sz w:val="28"/>
                <w:szCs w:val="28"/>
              </w:rPr>
              <w:t xml:space="preserve"> </w:t>
            </w:r>
            <w:r w:rsidRPr="00B26B5E">
              <w:rPr>
                <w:color w:val="000000" w:themeColor="text1"/>
                <w:sz w:val="28"/>
                <w:szCs w:val="28"/>
              </w:rPr>
              <w:t>детьми</w:t>
            </w:r>
            <w:r w:rsidRPr="00B26B5E">
              <w:rPr>
                <w:color w:val="000000" w:themeColor="text1"/>
                <w:spacing w:val="3"/>
                <w:sz w:val="28"/>
                <w:szCs w:val="28"/>
              </w:rPr>
              <w:t xml:space="preserve"> </w:t>
            </w:r>
            <w:r w:rsidRPr="00B26B5E">
              <w:rPr>
                <w:color w:val="000000" w:themeColor="text1"/>
                <w:sz w:val="28"/>
                <w:szCs w:val="28"/>
              </w:rPr>
              <w:t>4-7</w:t>
            </w:r>
            <w:r w:rsidRPr="00B26B5E">
              <w:rPr>
                <w:color w:val="000000" w:themeColor="text1"/>
                <w:spacing w:val="-22"/>
                <w:sz w:val="28"/>
                <w:szCs w:val="28"/>
              </w:rPr>
              <w:t xml:space="preserve"> </w:t>
            </w:r>
            <w:r w:rsidRPr="00B26B5E">
              <w:rPr>
                <w:color w:val="000000" w:themeColor="text1"/>
                <w:sz w:val="28"/>
                <w:szCs w:val="28"/>
              </w:rPr>
              <w:t>лет.</w:t>
            </w:r>
          </w:p>
          <w:p w14:paraId="24CCA0F7" w14:textId="77777777" w:rsidR="00710123" w:rsidRPr="00B26B5E" w:rsidRDefault="00710123" w:rsidP="00B26B5E">
            <w:pPr>
              <w:pStyle w:val="TableParagraph"/>
              <w:spacing w:before="1" w:line="272" w:lineRule="exact"/>
              <w:ind w:left="215"/>
              <w:jc w:val="both"/>
              <w:rPr>
                <w:b/>
                <w:color w:val="000000" w:themeColor="text1"/>
                <w:sz w:val="28"/>
                <w:szCs w:val="28"/>
              </w:rPr>
            </w:pPr>
            <w:r w:rsidRPr="00B26B5E">
              <w:rPr>
                <w:b/>
                <w:color w:val="000000" w:themeColor="text1"/>
                <w:spacing w:val="-1"/>
                <w:sz w:val="28"/>
                <w:szCs w:val="28"/>
                <w:u w:val="thick"/>
              </w:rPr>
              <w:t>Самообслуживание,</w:t>
            </w:r>
            <w:r w:rsidRPr="00B26B5E">
              <w:rPr>
                <w:b/>
                <w:color w:val="000000" w:themeColor="text1"/>
                <w:sz w:val="28"/>
                <w:szCs w:val="28"/>
                <w:u w:val="thick"/>
              </w:rPr>
              <w:t xml:space="preserve"> самостоятельность,</w:t>
            </w:r>
            <w:r w:rsidRPr="00B26B5E">
              <w:rPr>
                <w:b/>
                <w:color w:val="000000" w:themeColor="text1"/>
                <w:spacing w:val="-4"/>
                <w:sz w:val="28"/>
                <w:szCs w:val="28"/>
                <w:u w:val="thick"/>
              </w:rPr>
              <w:t xml:space="preserve"> </w:t>
            </w:r>
            <w:r w:rsidRPr="00B26B5E">
              <w:rPr>
                <w:b/>
                <w:color w:val="000000" w:themeColor="text1"/>
                <w:sz w:val="28"/>
                <w:szCs w:val="28"/>
                <w:u w:val="thick"/>
              </w:rPr>
              <w:t>трудовое</w:t>
            </w:r>
            <w:r w:rsidRPr="00B26B5E">
              <w:rPr>
                <w:b/>
                <w:color w:val="000000" w:themeColor="text1"/>
                <w:spacing w:val="-14"/>
                <w:sz w:val="28"/>
                <w:szCs w:val="28"/>
                <w:u w:val="thick"/>
              </w:rPr>
              <w:t xml:space="preserve"> </w:t>
            </w:r>
            <w:r w:rsidRPr="00B26B5E">
              <w:rPr>
                <w:b/>
                <w:color w:val="000000" w:themeColor="text1"/>
                <w:sz w:val="28"/>
                <w:szCs w:val="28"/>
                <w:u w:val="thick"/>
              </w:rPr>
              <w:t>воспитание</w:t>
            </w:r>
          </w:p>
          <w:p w14:paraId="5947DD93" w14:textId="77777777" w:rsidR="00710123" w:rsidRPr="00B26B5E" w:rsidRDefault="00710123" w:rsidP="00B26B5E">
            <w:pPr>
              <w:pStyle w:val="TableParagraph"/>
              <w:spacing w:line="242" w:lineRule="auto"/>
              <w:ind w:left="215" w:right="940"/>
              <w:jc w:val="both"/>
              <w:rPr>
                <w:color w:val="000000" w:themeColor="text1"/>
                <w:sz w:val="28"/>
                <w:szCs w:val="28"/>
              </w:rPr>
            </w:pPr>
            <w:r w:rsidRPr="00B26B5E">
              <w:rPr>
                <w:color w:val="000000" w:themeColor="text1"/>
                <w:sz w:val="28"/>
                <w:szCs w:val="28"/>
              </w:rPr>
              <w:t>-Куцакова</w:t>
            </w:r>
            <w:r w:rsidRPr="00B26B5E">
              <w:rPr>
                <w:color w:val="000000" w:themeColor="text1"/>
                <w:spacing w:val="-3"/>
                <w:sz w:val="28"/>
                <w:szCs w:val="28"/>
              </w:rPr>
              <w:t xml:space="preserve"> </w:t>
            </w:r>
            <w:r w:rsidRPr="00B26B5E">
              <w:rPr>
                <w:color w:val="000000" w:themeColor="text1"/>
                <w:sz w:val="28"/>
                <w:szCs w:val="28"/>
              </w:rPr>
              <w:t>Л.</w:t>
            </w:r>
            <w:r w:rsidRPr="00B26B5E">
              <w:rPr>
                <w:color w:val="000000" w:themeColor="text1"/>
                <w:spacing w:val="-4"/>
                <w:sz w:val="28"/>
                <w:szCs w:val="28"/>
              </w:rPr>
              <w:t xml:space="preserve"> </w:t>
            </w:r>
            <w:r w:rsidRPr="00B26B5E">
              <w:rPr>
                <w:color w:val="000000" w:themeColor="text1"/>
                <w:sz w:val="28"/>
                <w:szCs w:val="28"/>
              </w:rPr>
              <w:t>В.</w:t>
            </w:r>
            <w:r w:rsidRPr="00B26B5E">
              <w:rPr>
                <w:color w:val="000000" w:themeColor="text1"/>
                <w:spacing w:val="-5"/>
                <w:sz w:val="28"/>
                <w:szCs w:val="28"/>
              </w:rPr>
              <w:t xml:space="preserve"> </w:t>
            </w:r>
            <w:r w:rsidRPr="00B26B5E">
              <w:rPr>
                <w:color w:val="000000" w:themeColor="text1"/>
                <w:sz w:val="28"/>
                <w:szCs w:val="28"/>
              </w:rPr>
              <w:t>Трудовое</w:t>
            </w:r>
            <w:r w:rsidRPr="00B26B5E">
              <w:rPr>
                <w:color w:val="000000" w:themeColor="text1"/>
                <w:spacing w:val="-3"/>
                <w:sz w:val="28"/>
                <w:szCs w:val="28"/>
              </w:rPr>
              <w:t xml:space="preserve"> </w:t>
            </w:r>
            <w:r w:rsidRPr="00B26B5E">
              <w:rPr>
                <w:color w:val="000000" w:themeColor="text1"/>
                <w:sz w:val="28"/>
                <w:szCs w:val="28"/>
              </w:rPr>
              <w:t>воспитание</w:t>
            </w:r>
            <w:r w:rsidRPr="00B26B5E">
              <w:rPr>
                <w:color w:val="000000" w:themeColor="text1"/>
                <w:spacing w:val="-8"/>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детском</w:t>
            </w:r>
            <w:r w:rsidRPr="00B26B5E">
              <w:rPr>
                <w:color w:val="000000" w:themeColor="text1"/>
                <w:spacing w:val="-1"/>
                <w:sz w:val="28"/>
                <w:szCs w:val="28"/>
              </w:rPr>
              <w:t xml:space="preserve"> </w:t>
            </w:r>
            <w:r w:rsidRPr="00B26B5E">
              <w:rPr>
                <w:color w:val="000000" w:themeColor="text1"/>
                <w:sz w:val="28"/>
                <w:szCs w:val="28"/>
              </w:rPr>
              <w:t>саду:</w:t>
            </w:r>
            <w:r w:rsidRPr="00B26B5E">
              <w:rPr>
                <w:color w:val="000000" w:themeColor="text1"/>
                <w:spacing w:val="-2"/>
                <w:sz w:val="28"/>
                <w:szCs w:val="28"/>
              </w:rPr>
              <w:t xml:space="preserve"> </w:t>
            </w:r>
            <w:r w:rsidRPr="00B26B5E">
              <w:rPr>
                <w:color w:val="000000" w:themeColor="text1"/>
                <w:sz w:val="28"/>
                <w:szCs w:val="28"/>
              </w:rPr>
              <w:t>Для</w:t>
            </w:r>
            <w:r w:rsidRPr="00B26B5E">
              <w:rPr>
                <w:color w:val="000000" w:themeColor="text1"/>
                <w:spacing w:val="-57"/>
                <w:sz w:val="28"/>
                <w:szCs w:val="28"/>
              </w:rPr>
              <w:t xml:space="preserve"> </w:t>
            </w:r>
            <w:r w:rsidRPr="00B26B5E">
              <w:rPr>
                <w:color w:val="000000" w:themeColor="text1"/>
                <w:sz w:val="28"/>
                <w:szCs w:val="28"/>
              </w:rPr>
              <w:t>занятий</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4"/>
                <w:sz w:val="28"/>
                <w:szCs w:val="28"/>
              </w:rPr>
              <w:t xml:space="preserve"> </w:t>
            </w:r>
            <w:r w:rsidRPr="00B26B5E">
              <w:rPr>
                <w:color w:val="000000" w:themeColor="text1"/>
                <w:sz w:val="28"/>
                <w:szCs w:val="28"/>
              </w:rPr>
              <w:t>детьми</w:t>
            </w:r>
            <w:r w:rsidRPr="00B26B5E">
              <w:rPr>
                <w:color w:val="000000" w:themeColor="text1"/>
                <w:spacing w:val="-2"/>
                <w:sz w:val="28"/>
                <w:szCs w:val="28"/>
              </w:rPr>
              <w:t xml:space="preserve"> </w:t>
            </w:r>
            <w:r w:rsidRPr="00B26B5E">
              <w:rPr>
                <w:color w:val="000000" w:themeColor="text1"/>
                <w:sz w:val="28"/>
                <w:szCs w:val="28"/>
              </w:rPr>
              <w:t>3-7</w:t>
            </w:r>
            <w:r w:rsidRPr="00B26B5E">
              <w:rPr>
                <w:color w:val="000000" w:themeColor="text1"/>
                <w:spacing w:val="-3"/>
                <w:sz w:val="28"/>
                <w:szCs w:val="28"/>
              </w:rPr>
              <w:t xml:space="preserve"> </w:t>
            </w:r>
            <w:r w:rsidRPr="00B26B5E">
              <w:rPr>
                <w:color w:val="000000" w:themeColor="text1"/>
                <w:sz w:val="28"/>
                <w:szCs w:val="28"/>
              </w:rPr>
              <w:t>лет.</w:t>
            </w:r>
          </w:p>
          <w:p w14:paraId="350C32EF" w14:textId="77777777" w:rsidR="00710123" w:rsidRPr="00B26B5E" w:rsidRDefault="00710123" w:rsidP="00B26B5E">
            <w:pPr>
              <w:pStyle w:val="TableParagraph"/>
              <w:spacing w:before="1" w:line="272" w:lineRule="exact"/>
              <w:ind w:left="215"/>
              <w:jc w:val="both"/>
              <w:rPr>
                <w:b/>
                <w:color w:val="000000" w:themeColor="text1"/>
                <w:sz w:val="28"/>
                <w:szCs w:val="28"/>
              </w:rPr>
            </w:pPr>
            <w:r w:rsidRPr="00B26B5E">
              <w:rPr>
                <w:b/>
                <w:color w:val="000000" w:themeColor="text1"/>
                <w:sz w:val="28"/>
                <w:szCs w:val="28"/>
                <w:u w:val="thick"/>
              </w:rPr>
              <w:t>Формирование основ</w:t>
            </w:r>
            <w:r w:rsidRPr="00B26B5E">
              <w:rPr>
                <w:b/>
                <w:color w:val="000000" w:themeColor="text1"/>
                <w:spacing w:val="-4"/>
                <w:sz w:val="28"/>
                <w:szCs w:val="28"/>
                <w:u w:val="thick"/>
              </w:rPr>
              <w:t xml:space="preserve"> </w:t>
            </w:r>
            <w:r w:rsidRPr="00B26B5E">
              <w:rPr>
                <w:b/>
                <w:color w:val="000000" w:themeColor="text1"/>
                <w:sz w:val="28"/>
                <w:szCs w:val="28"/>
                <w:u w:val="thick"/>
              </w:rPr>
              <w:t>безопасности</w:t>
            </w:r>
          </w:p>
          <w:p w14:paraId="300ACF32" w14:textId="77777777" w:rsidR="00710123" w:rsidRPr="00B26B5E" w:rsidRDefault="00710123" w:rsidP="00B26B5E">
            <w:pPr>
              <w:pStyle w:val="TableParagraph"/>
              <w:spacing w:line="237" w:lineRule="auto"/>
              <w:ind w:left="215" w:right="398"/>
              <w:jc w:val="both"/>
              <w:rPr>
                <w:color w:val="000000" w:themeColor="text1"/>
                <w:sz w:val="28"/>
                <w:szCs w:val="28"/>
              </w:rPr>
            </w:pPr>
            <w:r w:rsidRPr="00B26B5E">
              <w:rPr>
                <w:color w:val="000000" w:themeColor="text1"/>
                <w:sz w:val="28"/>
                <w:szCs w:val="28"/>
              </w:rPr>
              <w:t>Белая К. Ю. Формирование основ безопасности у дошкольников (3-</w:t>
            </w:r>
            <w:r w:rsidRPr="00B26B5E">
              <w:rPr>
                <w:color w:val="000000" w:themeColor="text1"/>
                <w:spacing w:val="-57"/>
                <w:sz w:val="28"/>
                <w:szCs w:val="28"/>
              </w:rPr>
              <w:t xml:space="preserve"> </w:t>
            </w:r>
            <w:r w:rsidRPr="00B26B5E">
              <w:rPr>
                <w:color w:val="000000" w:themeColor="text1"/>
                <w:sz w:val="28"/>
                <w:szCs w:val="28"/>
              </w:rPr>
              <w:t>7</w:t>
            </w:r>
            <w:r w:rsidRPr="00B26B5E">
              <w:rPr>
                <w:color w:val="000000" w:themeColor="text1"/>
                <w:spacing w:val="2"/>
                <w:sz w:val="28"/>
                <w:szCs w:val="28"/>
              </w:rPr>
              <w:t xml:space="preserve"> </w:t>
            </w:r>
            <w:r w:rsidRPr="00B26B5E">
              <w:rPr>
                <w:color w:val="000000" w:themeColor="text1"/>
                <w:sz w:val="28"/>
                <w:szCs w:val="28"/>
              </w:rPr>
              <w:t>лет).</w:t>
            </w:r>
          </w:p>
          <w:p w14:paraId="29BB78DF" w14:textId="77777777" w:rsidR="00710123" w:rsidRPr="00B26B5E" w:rsidRDefault="00710123" w:rsidP="00B26B5E">
            <w:pPr>
              <w:pStyle w:val="TableParagraph"/>
              <w:spacing w:before="2" w:line="261" w:lineRule="exact"/>
              <w:ind w:left="215"/>
              <w:jc w:val="both"/>
              <w:rPr>
                <w:color w:val="000000" w:themeColor="text1"/>
                <w:sz w:val="28"/>
                <w:szCs w:val="28"/>
              </w:rPr>
            </w:pPr>
            <w:r w:rsidRPr="00B26B5E">
              <w:rPr>
                <w:color w:val="000000" w:themeColor="text1"/>
                <w:sz w:val="28"/>
                <w:szCs w:val="28"/>
              </w:rPr>
              <w:t>Саулина</w:t>
            </w:r>
            <w:r w:rsidRPr="00B26B5E">
              <w:rPr>
                <w:color w:val="000000" w:themeColor="text1"/>
                <w:spacing w:val="-4"/>
                <w:sz w:val="28"/>
                <w:szCs w:val="28"/>
              </w:rPr>
              <w:t xml:space="preserve"> </w:t>
            </w:r>
            <w:r w:rsidRPr="00B26B5E">
              <w:rPr>
                <w:color w:val="000000" w:themeColor="text1"/>
                <w:sz w:val="28"/>
                <w:szCs w:val="28"/>
              </w:rPr>
              <w:t>Т.</w:t>
            </w:r>
            <w:r w:rsidRPr="00B26B5E">
              <w:rPr>
                <w:color w:val="000000" w:themeColor="text1"/>
                <w:spacing w:val="-1"/>
                <w:sz w:val="28"/>
                <w:szCs w:val="28"/>
              </w:rPr>
              <w:t xml:space="preserve"> </w:t>
            </w:r>
            <w:r w:rsidRPr="00B26B5E">
              <w:rPr>
                <w:color w:val="000000" w:themeColor="text1"/>
                <w:sz w:val="28"/>
                <w:szCs w:val="28"/>
              </w:rPr>
              <w:t>Ф.</w:t>
            </w:r>
            <w:r w:rsidRPr="00B26B5E">
              <w:rPr>
                <w:color w:val="000000" w:themeColor="text1"/>
                <w:spacing w:val="-1"/>
                <w:sz w:val="28"/>
                <w:szCs w:val="28"/>
              </w:rPr>
              <w:t xml:space="preserve"> </w:t>
            </w:r>
            <w:r w:rsidRPr="00B26B5E">
              <w:rPr>
                <w:color w:val="000000" w:themeColor="text1"/>
                <w:sz w:val="28"/>
                <w:szCs w:val="28"/>
              </w:rPr>
              <w:t>Знакомим</w:t>
            </w:r>
            <w:r w:rsidRPr="00B26B5E">
              <w:rPr>
                <w:color w:val="000000" w:themeColor="text1"/>
                <w:spacing w:val="-5"/>
                <w:sz w:val="28"/>
                <w:szCs w:val="28"/>
              </w:rPr>
              <w:t xml:space="preserve"> </w:t>
            </w:r>
            <w:r w:rsidRPr="00B26B5E">
              <w:rPr>
                <w:color w:val="000000" w:themeColor="text1"/>
                <w:sz w:val="28"/>
                <w:szCs w:val="28"/>
              </w:rPr>
              <w:t>дошкольников</w:t>
            </w:r>
            <w:r w:rsidRPr="00B26B5E">
              <w:rPr>
                <w:color w:val="000000" w:themeColor="text1"/>
                <w:spacing w:val="-6"/>
                <w:sz w:val="28"/>
                <w:szCs w:val="28"/>
              </w:rPr>
              <w:t xml:space="preserve"> </w:t>
            </w:r>
            <w:r w:rsidRPr="00B26B5E">
              <w:rPr>
                <w:color w:val="000000" w:themeColor="text1"/>
                <w:sz w:val="28"/>
                <w:szCs w:val="28"/>
              </w:rPr>
              <w:t>с</w:t>
            </w:r>
            <w:r w:rsidRPr="00B26B5E">
              <w:rPr>
                <w:color w:val="000000" w:themeColor="text1"/>
                <w:spacing w:val="-3"/>
                <w:sz w:val="28"/>
                <w:szCs w:val="28"/>
              </w:rPr>
              <w:t xml:space="preserve"> </w:t>
            </w:r>
            <w:r w:rsidRPr="00B26B5E">
              <w:rPr>
                <w:color w:val="000000" w:themeColor="text1"/>
                <w:sz w:val="28"/>
                <w:szCs w:val="28"/>
              </w:rPr>
              <w:t>правилами</w:t>
            </w:r>
          </w:p>
        </w:tc>
      </w:tr>
      <w:tr w:rsidR="002A66E0" w:rsidRPr="00B26B5E" w14:paraId="689690A6" w14:textId="77777777" w:rsidTr="000F491F">
        <w:trPr>
          <w:trHeight w:val="3859"/>
        </w:trPr>
        <w:tc>
          <w:tcPr>
            <w:tcW w:w="2521" w:type="dxa"/>
          </w:tcPr>
          <w:p w14:paraId="0BE3541F" w14:textId="77777777" w:rsidR="002A66E0" w:rsidRPr="00B26B5E" w:rsidRDefault="002A66E0" w:rsidP="00B26B5E">
            <w:pPr>
              <w:pStyle w:val="TableParagraph"/>
              <w:ind w:right="425"/>
              <w:jc w:val="both"/>
              <w:rPr>
                <w:color w:val="000000" w:themeColor="text1"/>
                <w:spacing w:val="-1"/>
                <w:sz w:val="28"/>
                <w:szCs w:val="28"/>
              </w:rPr>
            </w:pPr>
          </w:p>
        </w:tc>
        <w:tc>
          <w:tcPr>
            <w:tcW w:w="7625" w:type="dxa"/>
          </w:tcPr>
          <w:p w14:paraId="2B1EE98D" w14:textId="77777777" w:rsidR="002A66E0" w:rsidRPr="00B26B5E" w:rsidRDefault="002A66E0" w:rsidP="002A66E0">
            <w:pPr>
              <w:pStyle w:val="TableParagraph"/>
              <w:spacing w:line="263" w:lineRule="exact"/>
              <w:ind w:left="215"/>
              <w:jc w:val="both"/>
              <w:rPr>
                <w:color w:val="000000" w:themeColor="text1"/>
                <w:sz w:val="28"/>
                <w:szCs w:val="28"/>
              </w:rPr>
            </w:pPr>
            <w:r w:rsidRPr="00B26B5E">
              <w:rPr>
                <w:color w:val="000000" w:themeColor="text1"/>
                <w:sz w:val="28"/>
                <w:szCs w:val="28"/>
              </w:rPr>
              <w:t>дорожного</w:t>
            </w:r>
            <w:r w:rsidRPr="00B26B5E">
              <w:rPr>
                <w:color w:val="000000" w:themeColor="text1"/>
                <w:spacing w:val="3"/>
                <w:sz w:val="28"/>
                <w:szCs w:val="28"/>
              </w:rPr>
              <w:t xml:space="preserve"> </w:t>
            </w:r>
            <w:r w:rsidRPr="00B26B5E">
              <w:rPr>
                <w:color w:val="000000" w:themeColor="text1"/>
                <w:sz w:val="28"/>
                <w:szCs w:val="28"/>
              </w:rPr>
              <w:t>движения</w:t>
            </w:r>
            <w:r w:rsidRPr="00B26B5E">
              <w:rPr>
                <w:color w:val="000000" w:themeColor="text1"/>
                <w:spacing w:val="-6"/>
                <w:sz w:val="28"/>
                <w:szCs w:val="28"/>
              </w:rPr>
              <w:t xml:space="preserve"> </w:t>
            </w:r>
            <w:r w:rsidRPr="00B26B5E">
              <w:rPr>
                <w:color w:val="000000" w:themeColor="text1"/>
                <w:sz w:val="28"/>
                <w:szCs w:val="28"/>
              </w:rPr>
              <w:t>(3-7</w:t>
            </w:r>
            <w:r w:rsidRPr="00B26B5E">
              <w:rPr>
                <w:color w:val="000000" w:themeColor="text1"/>
                <w:spacing w:val="-5"/>
                <w:sz w:val="28"/>
                <w:szCs w:val="28"/>
              </w:rPr>
              <w:t xml:space="preserve"> </w:t>
            </w:r>
            <w:r w:rsidRPr="00B26B5E">
              <w:rPr>
                <w:color w:val="000000" w:themeColor="text1"/>
                <w:sz w:val="28"/>
                <w:szCs w:val="28"/>
              </w:rPr>
              <w:t>лет).</w:t>
            </w:r>
          </w:p>
          <w:p w14:paraId="5BF29A37" w14:textId="77777777" w:rsidR="002A66E0" w:rsidRPr="00B26B5E" w:rsidRDefault="002A66E0" w:rsidP="002A66E0">
            <w:pPr>
              <w:pStyle w:val="TableParagraph"/>
              <w:spacing w:before="12" w:line="272" w:lineRule="exact"/>
              <w:ind w:left="215"/>
              <w:jc w:val="both"/>
              <w:rPr>
                <w:b/>
                <w:color w:val="000000" w:themeColor="text1"/>
                <w:sz w:val="28"/>
                <w:szCs w:val="28"/>
              </w:rPr>
            </w:pPr>
            <w:r w:rsidRPr="00B26B5E">
              <w:rPr>
                <w:b/>
                <w:color w:val="000000" w:themeColor="text1"/>
                <w:sz w:val="28"/>
                <w:szCs w:val="28"/>
                <w:u w:val="thick"/>
              </w:rPr>
              <w:t>Игровая</w:t>
            </w:r>
            <w:r w:rsidRPr="00B26B5E">
              <w:rPr>
                <w:b/>
                <w:color w:val="000000" w:themeColor="text1"/>
                <w:spacing w:val="-2"/>
                <w:sz w:val="28"/>
                <w:szCs w:val="28"/>
                <w:u w:val="thick"/>
              </w:rPr>
              <w:t xml:space="preserve"> </w:t>
            </w:r>
            <w:r w:rsidRPr="00B26B5E">
              <w:rPr>
                <w:b/>
                <w:color w:val="000000" w:themeColor="text1"/>
                <w:sz w:val="28"/>
                <w:szCs w:val="28"/>
                <w:u w:val="thick"/>
              </w:rPr>
              <w:t>деятельность</w:t>
            </w:r>
          </w:p>
          <w:p w14:paraId="05132193" w14:textId="77777777" w:rsidR="002A66E0" w:rsidRPr="00B26B5E" w:rsidRDefault="002A66E0" w:rsidP="002A66E0">
            <w:pPr>
              <w:pStyle w:val="TableParagraph"/>
              <w:spacing w:line="237" w:lineRule="auto"/>
              <w:ind w:left="215" w:right="143"/>
              <w:jc w:val="both"/>
              <w:rPr>
                <w:color w:val="000000" w:themeColor="text1"/>
                <w:sz w:val="28"/>
                <w:szCs w:val="28"/>
              </w:rPr>
            </w:pPr>
            <w:r w:rsidRPr="00B26B5E">
              <w:rPr>
                <w:color w:val="000000" w:themeColor="text1"/>
                <w:sz w:val="28"/>
                <w:szCs w:val="28"/>
              </w:rPr>
              <w:t>-Губанова Н. Ф. Развитие игровой деятельности. Младшая группа (3-4</w:t>
            </w:r>
            <w:r w:rsidRPr="00B26B5E">
              <w:rPr>
                <w:color w:val="000000" w:themeColor="text1"/>
                <w:spacing w:val="-57"/>
                <w:sz w:val="28"/>
                <w:szCs w:val="28"/>
              </w:rPr>
              <w:t xml:space="preserve"> </w:t>
            </w:r>
            <w:r w:rsidRPr="00B26B5E">
              <w:rPr>
                <w:color w:val="000000" w:themeColor="text1"/>
                <w:sz w:val="28"/>
                <w:szCs w:val="28"/>
              </w:rPr>
              <w:t>года).</w:t>
            </w:r>
          </w:p>
          <w:p w14:paraId="49FBC5F7" w14:textId="77777777" w:rsidR="002A66E0" w:rsidRPr="00B26B5E" w:rsidRDefault="002A66E0" w:rsidP="002A66E0">
            <w:pPr>
              <w:pStyle w:val="TableParagraph"/>
              <w:spacing w:before="2"/>
              <w:ind w:left="215" w:right="188"/>
              <w:jc w:val="both"/>
              <w:rPr>
                <w:color w:val="000000" w:themeColor="text1"/>
                <w:sz w:val="28"/>
                <w:szCs w:val="28"/>
              </w:rPr>
            </w:pPr>
            <w:r w:rsidRPr="00B26B5E">
              <w:rPr>
                <w:color w:val="000000" w:themeColor="text1"/>
                <w:sz w:val="28"/>
                <w:szCs w:val="28"/>
              </w:rPr>
              <w:t>-Губанова Н. Ф. Развитие игровой деятельности. Средняя группа. (4-5</w:t>
            </w:r>
            <w:r w:rsidRPr="00B26B5E">
              <w:rPr>
                <w:color w:val="000000" w:themeColor="text1"/>
                <w:spacing w:val="-57"/>
                <w:sz w:val="28"/>
                <w:szCs w:val="28"/>
              </w:rPr>
              <w:t xml:space="preserve"> </w:t>
            </w:r>
            <w:r w:rsidRPr="00B26B5E">
              <w:rPr>
                <w:color w:val="000000" w:themeColor="text1"/>
                <w:sz w:val="28"/>
                <w:szCs w:val="28"/>
              </w:rPr>
              <w:t>лет).</w:t>
            </w:r>
          </w:p>
          <w:p w14:paraId="5AE66C18" w14:textId="77777777" w:rsidR="002A66E0" w:rsidRPr="00B26B5E" w:rsidRDefault="002A66E0" w:rsidP="002A66E0">
            <w:pPr>
              <w:pStyle w:val="TableParagraph"/>
              <w:spacing w:before="3" w:line="237" w:lineRule="auto"/>
              <w:ind w:left="215" w:right="93"/>
              <w:jc w:val="both"/>
              <w:rPr>
                <w:color w:val="000000" w:themeColor="text1"/>
                <w:sz w:val="28"/>
                <w:szCs w:val="28"/>
              </w:rPr>
            </w:pPr>
            <w:r w:rsidRPr="00B26B5E">
              <w:rPr>
                <w:color w:val="000000" w:themeColor="text1"/>
                <w:sz w:val="28"/>
                <w:szCs w:val="28"/>
              </w:rPr>
              <w:t>- Губанова Н. Ф. Развитие игровой деятельности. Старшая группа. (5-6</w:t>
            </w:r>
            <w:r w:rsidRPr="00B26B5E">
              <w:rPr>
                <w:color w:val="000000" w:themeColor="text1"/>
                <w:spacing w:val="-57"/>
                <w:sz w:val="28"/>
                <w:szCs w:val="28"/>
              </w:rPr>
              <w:t xml:space="preserve"> </w:t>
            </w:r>
            <w:r w:rsidRPr="00B26B5E">
              <w:rPr>
                <w:color w:val="000000" w:themeColor="text1"/>
                <w:sz w:val="28"/>
                <w:szCs w:val="28"/>
              </w:rPr>
              <w:t>лет)</w:t>
            </w:r>
          </w:p>
          <w:p w14:paraId="54CDCCFA" w14:textId="77777777" w:rsidR="002A66E0" w:rsidRPr="00B26B5E" w:rsidRDefault="002A66E0" w:rsidP="002A66E0">
            <w:pPr>
              <w:pStyle w:val="TableParagraph"/>
              <w:spacing w:before="5" w:line="237" w:lineRule="auto"/>
              <w:jc w:val="both"/>
              <w:rPr>
                <w:color w:val="000000" w:themeColor="text1"/>
                <w:sz w:val="28"/>
                <w:szCs w:val="28"/>
              </w:rPr>
            </w:pPr>
            <w:r w:rsidRPr="00B26B5E">
              <w:rPr>
                <w:color w:val="000000" w:themeColor="text1"/>
                <w:sz w:val="28"/>
                <w:szCs w:val="28"/>
              </w:rPr>
              <w:t>-Губанова</w:t>
            </w:r>
            <w:r w:rsidRPr="00B26B5E">
              <w:rPr>
                <w:color w:val="000000" w:themeColor="text1"/>
                <w:spacing w:val="-4"/>
                <w:sz w:val="28"/>
                <w:szCs w:val="28"/>
              </w:rPr>
              <w:t xml:space="preserve"> </w:t>
            </w:r>
            <w:r w:rsidRPr="00B26B5E">
              <w:rPr>
                <w:color w:val="000000" w:themeColor="text1"/>
                <w:sz w:val="28"/>
                <w:szCs w:val="28"/>
              </w:rPr>
              <w:t>Н.</w:t>
            </w:r>
            <w:r w:rsidRPr="00B26B5E">
              <w:rPr>
                <w:color w:val="000000" w:themeColor="text1"/>
                <w:spacing w:val="-5"/>
                <w:sz w:val="28"/>
                <w:szCs w:val="28"/>
              </w:rPr>
              <w:t xml:space="preserve"> </w:t>
            </w:r>
            <w:r w:rsidRPr="00B26B5E">
              <w:rPr>
                <w:color w:val="000000" w:themeColor="text1"/>
                <w:sz w:val="28"/>
                <w:szCs w:val="28"/>
              </w:rPr>
              <w:t>Ф. Развитие</w:t>
            </w:r>
            <w:r w:rsidRPr="00B26B5E">
              <w:rPr>
                <w:color w:val="000000" w:themeColor="text1"/>
                <w:spacing w:val="-8"/>
                <w:sz w:val="28"/>
                <w:szCs w:val="28"/>
              </w:rPr>
              <w:t xml:space="preserve"> </w:t>
            </w:r>
            <w:r w:rsidRPr="00B26B5E">
              <w:rPr>
                <w:color w:val="000000" w:themeColor="text1"/>
                <w:sz w:val="28"/>
                <w:szCs w:val="28"/>
              </w:rPr>
              <w:t>игровой</w:t>
            </w:r>
            <w:r w:rsidRPr="00B26B5E">
              <w:rPr>
                <w:color w:val="000000" w:themeColor="text1"/>
                <w:spacing w:val="-6"/>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Подготовительная</w:t>
            </w:r>
            <w:r w:rsidRPr="00B26B5E">
              <w:rPr>
                <w:color w:val="000000" w:themeColor="text1"/>
                <w:spacing w:val="-7"/>
                <w:sz w:val="28"/>
                <w:szCs w:val="28"/>
              </w:rPr>
              <w:t xml:space="preserve"> </w:t>
            </w:r>
            <w:r w:rsidRPr="00B26B5E">
              <w:rPr>
                <w:color w:val="000000" w:themeColor="text1"/>
                <w:sz w:val="28"/>
                <w:szCs w:val="28"/>
              </w:rPr>
              <w:t>к</w:t>
            </w:r>
            <w:r w:rsidRPr="00B26B5E">
              <w:rPr>
                <w:color w:val="000000" w:themeColor="text1"/>
                <w:spacing w:val="-57"/>
                <w:sz w:val="28"/>
                <w:szCs w:val="28"/>
              </w:rPr>
              <w:t xml:space="preserve"> </w:t>
            </w:r>
            <w:r w:rsidRPr="00B26B5E">
              <w:rPr>
                <w:color w:val="000000" w:themeColor="text1"/>
                <w:sz w:val="28"/>
                <w:szCs w:val="28"/>
              </w:rPr>
              <w:t>школе</w:t>
            </w:r>
            <w:r w:rsidRPr="00B26B5E">
              <w:rPr>
                <w:color w:val="000000" w:themeColor="text1"/>
                <w:spacing w:val="-4"/>
                <w:sz w:val="28"/>
                <w:szCs w:val="28"/>
              </w:rPr>
              <w:t xml:space="preserve"> </w:t>
            </w:r>
            <w:r w:rsidRPr="00B26B5E">
              <w:rPr>
                <w:color w:val="000000" w:themeColor="text1"/>
                <w:sz w:val="28"/>
                <w:szCs w:val="28"/>
              </w:rPr>
              <w:t>группа</w:t>
            </w:r>
            <w:r w:rsidRPr="00B26B5E">
              <w:rPr>
                <w:color w:val="000000" w:themeColor="text1"/>
                <w:spacing w:val="1"/>
                <w:sz w:val="28"/>
                <w:szCs w:val="28"/>
              </w:rPr>
              <w:t xml:space="preserve"> </w:t>
            </w:r>
            <w:r w:rsidRPr="00B26B5E">
              <w:rPr>
                <w:color w:val="000000" w:themeColor="text1"/>
                <w:sz w:val="28"/>
                <w:szCs w:val="28"/>
              </w:rPr>
              <w:t>(6-7</w:t>
            </w:r>
            <w:r w:rsidRPr="00B26B5E">
              <w:rPr>
                <w:color w:val="000000" w:themeColor="text1"/>
                <w:spacing w:val="2"/>
                <w:sz w:val="28"/>
                <w:szCs w:val="28"/>
              </w:rPr>
              <w:t xml:space="preserve"> </w:t>
            </w:r>
            <w:r w:rsidRPr="00B26B5E">
              <w:rPr>
                <w:color w:val="000000" w:themeColor="text1"/>
                <w:sz w:val="28"/>
                <w:szCs w:val="28"/>
              </w:rPr>
              <w:t>лет)</w:t>
            </w:r>
          </w:p>
          <w:p w14:paraId="763D811D" w14:textId="77777777" w:rsidR="002A66E0" w:rsidRPr="00B26B5E" w:rsidRDefault="002A66E0" w:rsidP="002A66E0">
            <w:pPr>
              <w:pStyle w:val="TableParagraph"/>
              <w:spacing w:before="3" w:line="275" w:lineRule="exact"/>
              <w:jc w:val="both"/>
              <w:rPr>
                <w:b/>
                <w:color w:val="000000" w:themeColor="text1"/>
                <w:sz w:val="28"/>
                <w:szCs w:val="28"/>
              </w:rPr>
            </w:pPr>
            <w:r w:rsidRPr="00B26B5E">
              <w:rPr>
                <w:b/>
                <w:color w:val="000000" w:themeColor="text1"/>
                <w:sz w:val="28"/>
                <w:szCs w:val="28"/>
                <w:u w:val="thick"/>
              </w:rPr>
              <w:t>Наглядные пособия</w:t>
            </w:r>
          </w:p>
          <w:p w14:paraId="308F1DC3" w14:textId="77777777" w:rsidR="002A66E0" w:rsidRPr="00B26B5E" w:rsidRDefault="002A66E0" w:rsidP="002A66E0">
            <w:pPr>
              <w:pStyle w:val="TableParagraph"/>
              <w:spacing w:line="274" w:lineRule="exact"/>
              <w:ind w:left="215"/>
              <w:jc w:val="both"/>
              <w:rPr>
                <w:color w:val="000000" w:themeColor="text1"/>
                <w:sz w:val="28"/>
                <w:szCs w:val="28"/>
              </w:rPr>
            </w:pPr>
            <w:r w:rsidRPr="00B26B5E">
              <w:rPr>
                <w:i/>
                <w:color w:val="000000" w:themeColor="text1"/>
                <w:sz w:val="28"/>
                <w:szCs w:val="28"/>
              </w:rPr>
              <w:t>Серия</w:t>
            </w:r>
            <w:r w:rsidRPr="00B26B5E">
              <w:rPr>
                <w:i/>
                <w:color w:val="000000" w:themeColor="text1"/>
                <w:spacing w:val="-4"/>
                <w:sz w:val="28"/>
                <w:szCs w:val="28"/>
              </w:rPr>
              <w:t xml:space="preserve"> </w:t>
            </w:r>
            <w:r w:rsidRPr="00B26B5E">
              <w:rPr>
                <w:i/>
                <w:color w:val="000000" w:themeColor="text1"/>
                <w:sz w:val="28"/>
                <w:szCs w:val="28"/>
              </w:rPr>
              <w:t>«Мир</w:t>
            </w:r>
            <w:r w:rsidRPr="00B26B5E">
              <w:rPr>
                <w:i/>
                <w:color w:val="000000" w:themeColor="text1"/>
                <w:spacing w:val="-2"/>
                <w:sz w:val="28"/>
                <w:szCs w:val="28"/>
              </w:rPr>
              <w:t xml:space="preserve"> </w:t>
            </w:r>
            <w:r w:rsidRPr="00B26B5E">
              <w:rPr>
                <w:i/>
                <w:color w:val="000000" w:themeColor="text1"/>
                <w:sz w:val="28"/>
                <w:szCs w:val="28"/>
              </w:rPr>
              <w:t>в</w:t>
            </w:r>
            <w:r w:rsidRPr="00B26B5E">
              <w:rPr>
                <w:i/>
                <w:color w:val="000000" w:themeColor="text1"/>
                <w:spacing w:val="-1"/>
                <w:sz w:val="28"/>
                <w:szCs w:val="28"/>
              </w:rPr>
              <w:t xml:space="preserve"> </w:t>
            </w:r>
            <w:r w:rsidRPr="00B26B5E">
              <w:rPr>
                <w:i/>
                <w:color w:val="000000" w:themeColor="text1"/>
                <w:sz w:val="28"/>
                <w:szCs w:val="28"/>
              </w:rPr>
              <w:t>картинках»:</w:t>
            </w:r>
            <w:r w:rsidRPr="00B26B5E">
              <w:rPr>
                <w:i/>
                <w:color w:val="000000" w:themeColor="text1"/>
                <w:spacing w:val="1"/>
                <w:sz w:val="28"/>
                <w:szCs w:val="28"/>
              </w:rPr>
              <w:t xml:space="preserve"> </w:t>
            </w:r>
            <w:r w:rsidRPr="00B26B5E">
              <w:rPr>
                <w:color w:val="000000" w:themeColor="text1"/>
                <w:sz w:val="28"/>
                <w:szCs w:val="28"/>
              </w:rPr>
              <w:t>«Государственные</w:t>
            </w:r>
            <w:r w:rsidRPr="00B26B5E">
              <w:rPr>
                <w:color w:val="000000" w:themeColor="text1"/>
                <w:spacing w:val="-3"/>
                <w:sz w:val="28"/>
                <w:szCs w:val="28"/>
              </w:rPr>
              <w:t xml:space="preserve"> </w:t>
            </w:r>
            <w:r w:rsidRPr="00B26B5E">
              <w:rPr>
                <w:color w:val="000000" w:themeColor="text1"/>
                <w:sz w:val="28"/>
                <w:szCs w:val="28"/>
              </w:rPr>
              <w:t>символы</w:t>
            </w:r>
            <w:r w:rsidRPr="00B26B5E">
              <w:rPr>
                <w:color w:val="000000" w:themeColor="text1"/>
                <w:spacing w:val="-4"/>
                <w:sz w:val="28"/>
                <w:szCs w:val="28"/>
              </w:rPr>
              <w:t xml:space="preserve"> </w:t>
            </w:r>
            <w:r w:rsidRPr="00B26B5E">
              <w:rPr>
                <w:color w:val="000000" w:themeColor="text1"/>
                <w:sz w:val="28"/>
                <w:szCs w:val="28"/>
              </w:rPr>
              <w:t>России»;</w:t>
            </w:r>
          </w:p>
          <w:p w14:paraId="7D758ECA" w14:textId="77777777" w:rsidR="002A66E0" w:rsidRPr="00B26B5E" w:rsidRDefault="002A66E0" w:rsidP="002A66E0">
            <w:pPr>
              <w:pStyle w:val="TableParagraph"/>
              <w:spacing w:line="275" w:lineRule="exact"/>
              <w:ind w:left="215"/>
              <w:jc w:val="both"/>
              <w:rPr>
                <w:color w:val="000000" w:themeColor="text1"/>
                <w:sz w:val="28"/>
                <w:szCs w:val="28"/>
              </w:rPr>
            </w:pPr>
            <w:r w:rsidRPr="00B26B5E">
              <w:rPr>
                <w:color w:val="000000" w:themeColor="text1"/>
                <w:sz w:val="28"/>
                <w:szCs w:val="28"/>
              </w:rPr>
              <w:t>«День</w:t>
            </w:r>
            <w:r w:rsidRPr="00B26B5E">
              <w:rPr>
                <w:color w:val="000000" w:themeColor="text1"/>
                <w:spacing w:val="-5"/>
                <w:sz w:val="28"/>
                <w:szCs w:val="28"/>
              </w:rPr>
              <w:t xml:space="preserve"> </w:t>
            </w:r>
            <w:r w:rsidRPr="00B26B5E">
              <w:rPr>
                <w:color w:val="000000" w:themeColor="text1"/>
                <w:sz w:val="28"/>
                <w:szCs w:val="28"/>
              </w:rPr>
              <w:t>Победы».</w:t>
            </w:r>
          </w:p>
          <w:p w14:paraId="21F3CA21" w14:textId="77777777" w:rsidR="002A66E0" w:rsidRPr="00B26B5E" w:rsidRDefault="002A66E0" w:rsidP="002A66E0">
            <w:pPr>
              <w:pStyle w:val="TableParagraph"/>
              <w:spacing w:before="3"/>
              <w:ind w:left="215" w:right="940"/>
              <w:jc w:val="both"/>
              <w:rPr>
                <w:color w:val="000000" w:themeColor="text1"/>
                <w:sz w:val="28"/>
                <w:szCs w:val="28"/>
              </w:rPr>
            </w:pPr>
            <w:r w:rsidRPr="00B26B5E">
              <w:rPr>
                <w:i/>
                <w:color w:val="000000" w:themeColor="text1"/>
                <w:sz w:val="28"/>
                <w:szCs w:val="28"/>
              </w:rPr>
              <w:t>Серия</w:t>
            </w:r>
            <w:r w:rsidRPr="00B26B5E">
              <w:rPr>
                <w:i/>
                <w:color w:val="000000" w:themeColor="text1"/>
                <w:spacing w:val="-3"/>
                <w:sz w:val="28"/>
                <w:szCs w:val="28"/>
              </w:rPr>
              <w:t xml:space="preserve"> </w:t>
            </w:r>
            <w:r w:rsidRPr="00B26B5E">
              <w:rPr>
                <w:i/>
                <w:color w:val="000000" w:themeColor="text1"/>
                <w:sz w:val="28"/>
                <w:szCs w:val="28"/>
              </w:rPr>
              <w:t>«Рассказы по картинкам»:</w:t>
            </w:r>
            <w:r w:rsidRPr="00B26B5E">
              <w:rPr>
                <w:i/>
                <w:color w:val="000000" w:themeColor="text1"/>
                <w:spacing w:val="5"/>
                <w:sz w:val="28"/>
                <w:szCs w:val="28"/>
              </w:rPr>
              <w:t xml:space="preserve"> </w:t>
            </w:r>
            <w:r w:rsidRPr="00B26B5E">
              <w:rPr>
                <w:color w:val="000000" w:themeColor="text1"/>
                <w:sz w:val="28"/>
                <w:szCs w:val="28"/>
              </w:rPr>
              <w:t>«Великая Отечественная</w:t>
            </w:r>
            <w:r w:rsidRPr="00B26B5E">
              <w:rPr>
                <w:color w:val="000000" w:themeColor="text1"/>
                <w:spacing w:val="1"/>
                <w:sz w:val="28"/>
                <w:szCs w:val="28"/>
              </w:rPr>
              <w:t xml:space="preserve"> </w:t>
            </w:r>
            <w:r w:rsidRPr="00B26B5E">
              <w:rPr>
                <w:color w:val="000000" w:themeColor="text1"/>
                <w:sz w:val="28"/>
                <w:szCs w:val="28"/>
              </w:rPr>
              <w:t>война</w:t>
            </w:r>
            <w:r w:rsidRPr="00B26B5E">
              <w:rPr>
                <w:color w:val="000000" w:themeColor="text1"/>
                <w:spacing w:val="-10"/>
                <w:sz w:val="28"/>
                <w:szCs w:val="28"/>
              </w:rPr>
              <w:t xml:space="preserve"> </w:t>
            </w:r>
            <w:r w:rsidRPr="00B26B5E">
              <w:rPr>
                <w:color w:val="000000" w:themeColor="text1"/>
                <w:sz w:val="28"/>
                <w:szCs w:val="28"/>
              </w:rPr>
              <w:t>в</w:t>
            </w:r>
            <w:r w:rsidRPr="00B26B5E">
              <w:rPr>
                <w:color w:val="000000" w:themeColor="text1"/>
                <w:spacing w:val="-4"/>
                <w:sz w:val="28"/>
                <w:szCs w:val="28"/>
              </w:rPr>
              <w:t xml:space="preserve"> </w:t>
            </w:r>
            <w:r w:rsidRPr="00B26B5E">
              <w:rPr>
                <w:color w:val="000000" w:themeColor="text1"/>
                <w:sz w:val="28"/>
                <w:szCs w:val="28"/>
              </w:rPr>
              <w:t>произведениях</w:t>
            </w:r>
            <w:r w:rsidRPr="00B26B5E">
              <w:rPr>
                <w:color w:val="000000" w:themeColor="text1"/>
                <w:spacing w:val="-8"/>
                <w:sz w:val="28"/>
                <w:szCs w:val="28"/>
              </w:rPr>
              <w:t xml:space="preserve"> </w:t>
            </w:r>
            <w:r w:rsidRPr="00B26B5E">
              <w:rPr>
                <w:color w:val="000000" w:themeColor="text1"/>
                <w:sz w:val="28"/>
                <w:szCs w:val="28"/>
              </w:rPr>
              <w:t>художников»;</w:t>
            </w:r>
            <w:r w:rsidRPr="00B26B5E">
              <w:rPr>
                <w:color w:val="000000" w:themeColor="text1"/>
                <w:spacing w:val="-9"/>
                <w:sz w:val="28"/>
                <w:szCs w:val="28"/>
              </w:rPr>
              <w:t xml:space="preserve"> </w:t>
            </w:r>
            <w:r w:rsidRPr="00B26B5E">
              <w:rPr>
                <w:color w:val="000000" w:themeColor="text1"/>
                <w:sz w:val="28"/>
                <w:szCs w:val="28"/>
              </w:rPr>
              <w:lastRenderedPageBreak/>
              <w:t>«Защитники</w:t>
            </w:r>
            <w:r w:rsidRPr="00B26B5E">
              <w:rPr>
                <w:color w:val="000000" w:themeColor="text1"/>
                <w:spacing w:val="-4"/>
                <w:sz w:val="28"/>
                <w:szCs w:val="28"/>
              </w:rPr>
              <w:t xml:space="preserve"> </w:t>
            </w:r>
            <w:r w:rsidRPr="00B26B5E">
              <w:rPr>
                <w:color w:val="000000" w:themeColor="text1"/>
                <w:sz w:val="28"/>
                <w:szCs w:val="28"/>
              </w:rPr>
              <w:t>Отечества».</w:t>
            </w:r>
            <w:r w:rsidRPr="00B26B5E">
              <w:rPr>
                <w:color w:val="000000" w:themeColor="text1"/>
                <w:spacing w:val="-57"/>
                <w:sz w:val="28"/>
                <w:szCs w:val="28"/>
              </w:rPr>
              <w:t xml:space="preserve"> </w:t>
            </w:r>
            <w:r w:rsidRPr="00B26B5E">
              <w:rPr>
                <w:i/>
                <w:color w:val="000000" w:themeColor="text1"/>
                <w:sz w:val="28"/>
                <w:szCs w:val="28"/>
              </w:rPr>
              <w:t>Серия</w:t>
            </w:r>
            <w:r w:rsidRPr="00B26B5E">
              <w:rPr>
                <w:i/>
                <w:color w:val="000000" w:themeColor="text1"/>
                <w:spacing w:val="-2"/>
                <w:sz w:val="28"/>
                <w:szCs w:val="28"/>
              </w:rPr>
              <w:t xml:space="preserve"> </w:t>
            </w:r>
            <w:r w:rsidRPr="00B26B5E">
              <w:rPr>
                <w:i/>
                <w:color w:val="000000" w:themeColor="text1"/>
                <w:sz w:val="28"/>
                <w:szCs w:val="28"/>
              </w:rPr>
              <w:t>«Расскажите</w:t>
            </w:r>
            <w:r w:rsidRPr="00B26B5E">
              <w:rPr>
                <w:i/>
                <w:color w:val="000000" w:themeColor="text1"/>
                <w:spacing w:val="-1"/>
                <w:sz w:val="28"/>
                <w:szCs w:val="28"/>
              </w:rPr>
              <w:t xml:space="preserve"> </w:t>
            </w:r>
            <w:r w:rsidRPr="00B26B5E">
              <w:rPr>
                <w:i/>
                <w:color w:val="000000" w:themeColor="text1"/>
                <w:sz w:val="28"/>
                <w:szCs w:val="28"/>
              </w:rPr>
              <w:t>детям</w:t>
            </w:r>
            <w:r w:rsidRPr="00B26B5E">
              <w:rPr>
                <w:i/>
                <w:color w:val="000000" w:themeColor="text1"/>
                <w:spacing w:val="1"/>
                <w:sz w:val="28"/>
                <w:szCs w:val="28"/>
              </w:rPr>
              <w:t xml:space="preserve"> </w:t>
            </w:r>
            <w:r w:rsidRPr="00B26B5E">
              <w:rPr>
                <w:i/>
                <w:color w:val="000000" w:themeColor="text1"/>
                <w:sz w:val="28"/>
                <w:szCs w:val="28"/>
              </w:rPr>
              <w:t>о...»:</w:t>
            </w:r>
            <w:r w:rsidRPr="00B26B5E">
              <w:rPr>
                <w:i/>
                <w:color w:val="000000" w:themeColor="text1"/>
                <w:spacing w:val="6"/>
                <w:sz w:val="28"/>
                <w:szCs w:val="28"/>
              </w:rPr>
              <w:t xml:space="preserve"> </w:t>
            </w:r>
            <w:r w:rsidRPr="00B26B5E">
              <w:rPr>
                <w:color w:val="000000" w:themeColor="text1"/>
                <w:sz w:val="28"/>
                <w:szCs w:val="28"/>
              </w:rPr>
              <w:t>«Расскажите</w:t>
            </w:r>
            <w:r w:rsidRPr="00B26B5E">
              <w:rPr>
                <w:color w:val="000000" w:themeColor="text1"/>
                <w:spacing w:val="-4"/>
                <w:sz w:val="28"/>
                <w:szCs w:val="28"/>
              </w:rPr>
              <w:t xml:space="preserve"> </w:t>
            </w:r>
            <w:r w:rsidRPr="00B26B5E">
              <w:rPr>
                <w:color w:val="000000" w:themeColor="text1"/>
                <w:sz w:val="28"/>
                <w:szCs w:val="28"/>
              </w:rPr>
              <w:t>детям</w:t>
            </w:r>
            <w:r w:rsidRPr="00B26B5E">
              <w:rPr>
                <w:color w:val="000000" w:themeColor="text1"/>
                <w:spacing w:val="3"/>
                <w:sz w:val="28"/>
                <w:szCs w:val="28"/>
              </w:rPr>
              <w:t xml:space="preserve"> </w:t>
            </w:r>
            <w:r w:rsidRPr="00B26B5E">
              <w:rPr>
                <w:color w:val="000000" w:themeColor="text1"/>
                <w:sz w:val="28"/>
                <w:szCs w:val="28"/>
              </w:rPr>
              <w:t>о</w:t>
            </w:r>
            <w:r w:rsidRPr="00B26B5E">
              <w:rPr>
                <w:color w:val="000000" w:themeColor="text1"/>
                <w:spacing w:val="1"/>
                <w:sz w:val="28"/>
                <w:szCs w:val="28"/>
              </w:rPr>
              <w:t xml:space="preserve"> </w:t>
            </w:r>
            <w:r w:rsidRPr="00B26B5E">
              <w:rPr>
                <w:color w:val="000000" w:themeColor="text1"/>
                <w:sz w:val="28"/>
                <w:szCs w:val="28"/>
              </w:rPr>
              <w:t>достопримеча-</w:t>
            </w:r>
            <w:r w:rsidRPr="00B26B5E">
              <w:rPr>
                <w:color w:val="000000" w:themeColor="text1"/>
                <w:spacing w:val="-3"/>
                <w:sz w:val="28"/>
                <w:szCs w:val="28"/>
              </w:rPr>
              <w:t xml:space="preserve"> </w:t>
            </w:r>
            <w:r w:rsidRPr="00B26B5E">
              <w:rPr>
                <w:color w:val="000000" w:themeColor="text1"/>
                <w:sz w:val="28"/>
                <w:szCs w:val="28"/>
              </w:rPr>
              <w:t>тельностях</w:t>
            </w:r>
            <w:r w:rsidRPr="00B26B5E">
              <w:rPr>
                <w:color w:val="000000" w:themeColor="text1"/>
                <w:spacing w:val="-4"/>
                <w:sz w:val="28"/>
                <w:szCs w:val="28"/>
              </w:rPr>
              <w:t xml:space="preserve"> </w:t>
            </w:r>
            <w:r w:rsidRPr="00B26B5E">
              <w:rPr>
                <w:color w:val="000000" w:themeColor="text1"/>
                <w:sz w:val="28"/>
                <w:szCs w:val="28"/>
              </w:rPr>
              <w:t>Москвы»;</w:t>
            </w:r>
            <w:r w:rsidRPr="00B26B5E">
              <w:rPr>
                <w:color w:val="000000" w:themeColor="text1"/>
                <w:spacing w:val="1"/>
                <w:sz w:val="28"/>
                <w:szCs w:val="28"/>
              </w:rPr>
              <w:t xml:space="preserve"> </w:t>
            </w:r>
            <w:r w:rsidRPr="00B26B5E">
              <w:rPr>
                <w:color w:val="000000" w:themeColor="text1"/>
                <w:sz w:val="28"/>
                <w:szCs w:val="28"/>
              </w:rPr>
              <w:t>«Расскажите</w:t>
            </w:r>
            <w:r w:rsidRPr="00B26B5E">
              <w:rPr>
                <w:color w:val="000000" w:themeColor="text1"/>
                <w:spacing w:val="-1"/>
                <w:sz w:val="28"/>
                <w:szCs w:val="28"/>
              </w:rPr>
              <w:t xml:space="preserve"> </w:t>
            </w:r>
            <w:r w:rsidRPr="00B26B5E">
              <w:rPr>
                <w:color w:val="000000" w:themeColor="text1"/>
                <w:sz w:val="28"/>
                <w:szCs w:val="28"/>
              </w:rPr>
              <w:t>детям</w:t>
            </w:r>
            <w:r w:rsidRPr="00B26B5E">
              <w:rPr>
                <w:color w:val="000000" w:themeColor="text1"/>
                <w:spacing w:val="-2"/>
                <w:sz w:val="28"/>
                <w:szCs w:val="28"/>
              </w:rPr>
              <w:t xml:space="preserve"> </w:t>
            </w:r>
            <w:r w:rsidRPr="00B26B5E">
              <w:rPr>
                <w:color w:val="000000" w:themeColor="text1"/>
                <w:sz w:val="28"/>
                <w:szCs w:val="28"/>
              </w:rPr>
              <w:t>о</w:t>
            </w:r>
          </w:p>
          <w:p w14:paraId="209E1973" w14:textId="77777777" w:rsidR="002A66E0" w:rsidRPr="00B26B5E" w:rsidRDefault="002A66E0" w:rsidP="002A66E0">
            <w:pPr>
              <w:pStyle w:val="TableParagraph"/>
              <w:spacing w:before="3" w:line="237" w:lineRule="auto"/>
              <w:ind w:left="215" w:right="358"/>
              <w:jc w:val="both"/>
              <w:rPr>
                <w:color w:val="000000" w:themeColor="text1"/>
                <w:sz w:val="28"/>
                <w:szCs w:val="28"/>
              </w:rPr>
            </w:pPr>
            <w:r w:rsidRPr="00B26B5E">
              <w:rPr>
                <w:color w:val="000000" w:themeColor="text1"/>
                <w:sz w:val="28"/>
                <w:szCs w:val="28"/>
              </w:rPr>
              <w:t>Московском Кремле»; «Рас- скажите детям об Отечественной войне</w:t>
            </w:r>
            <w:r w:rsidRPr="00B26B5E">
              <w:rPr>
                <w:color w:val="000000" w:themeColor="text1"/>
                <w:spacing w:val="-57"/>
                <w:sz w:val="28"/>
                <w:szCs w:val="28"/>
              </w:rPr>
              <w:t xml:space="preserve"> </w:t>
            </w:r>
            <w:r w:rsidRPr="00B26B5E">
              <w:rPr>
                <w:color w:val="000000" w:themeColor="text1"/>
                <w:sz w:val="28"/>
                <w:szCs w:val="28"/>
              </w:rPr>
              <w:t>1812</w:t>
            </w:r>
            <w:r w:rsidRPr="00B26B5E">
              <w:rPr>
                <w:color w:val="000000" w:themeColor="text1"/>
                <w:spacing w:val="1"/>
                <w:sz w:val="28"/>
                <w:szCs w:val="28"/>
              </w:rPr>
              <w:t xml:space="preserve"> </w:t>
            </w:r>
            <w:r w:rsidRPr="00B26B5E">
              <w:rPr>
                <w:color w:val="000000" w:themeColor="text1"/>
                <w:sz w:val="28"/>
                <w:szCs w:val="28"/>
              </w:rPr>
              <w:t>года».</w:t>
            </w:r>
          </w:p>
          <w:p w14:paraId="6C4312DD" w14:textId="77777777" w:rsidR="002A66E0" w:rsidRPr="00B26B5E" w:rsidRDefault="002A66E0" w:rsidP="002A66E0">
            <w:pPr>
              <w:pStyle w:val="TableParagraph"/>
              <w:spacing w:before="3" w:line="275" w:lineRule="exact"/>
              <w:ind w:left="215"/>
              <w:jc w:val="both"/>
              <w:rPr>
                <w:i/>
                <w:color w:val="000000" w:themeColor="text1"/>
                <w:sz w:val="28"/>
                <w:szCs w:val="28"/>
              </w:rPr>
            </w:pPr>
            <w:r w:rsidRPr="00B26B5E">
              <w:rPr>
                <w:i/>
                <w:color w:val="000000" w:themeColor="text1"/>
                <w:sz w:val="28"/>
                <w:szCs w:val="28"/>
              </w:rPr>
              <w:t>Формирование</w:t>
            </w:r>
            <w:r w:rsidRPr="00B26B5E">
              <w:rPr>
                <w:i/>
                <w:color w:val="000000" w:themeColor="text1"/>
                <w:spacing w:val="-1"/>
                <w:sz w:val="28"/>
                <w:szCs w:val="28"/>
              </w:rPr>
              <w:t xml:space="preserve"> </w:t>
            </w:r>
            <w:r w:rsidRPr="00B26B5E">
              <w:rPr>
                <w:i/>
                <w:color w:val="000000" w:themeColor="text1"/>
                <w:sz w:val="28"/>
                <w:szCs w:val="28"/>
              </w:rPr>
              <w:t>основ</w:t>
            </w:r>
            <w:r w:rsidRPr="00B26B5E">
              <w:rPr>
                <w:i/>
                <w:color w:val="000000" w:themeColor="text1"/>
                <w:spacing w:val="-4"/>
                <w:sz w:val="28"/>
                <w:szCs w:val="28"/>
              </w:rPr>
              <w:t xml:space="preserve"> </w:t>
            </w:r>
            <w:r w:rsidRPr="00B26B5E">
              <w:rPr>
                <w:i/>
                <w:color w:val="000000" w:themeColor="text1"/>
                <w:sz w:val="28"/>
                <w:szCs w:val="28"/>
              </w:rPr>
              <w:t>безопасности:</w:t>
            </w:r>
          </w:p>
          <w:p w14:paraId="64378A11" w14:textId="77777777" w:rsidR="002A66E0" w:rsidRPr="00B26B5E" w:rsidRDefault="002A66E0" w:rsidP="002A66E0">
            <w:pPr>
              <w:pStyle w:val="TableParagraph"/>
              <w:spacing w:line="242" w:lineRule="auto"/>
              <w:ind w:left="215" w:right="1807"/>
              <w:jc w:val="both"/>
              <w:rPr>
                <w:color w:val="000000" w:themeColor="text1"/>
                <w:sz w:val="28"/>
                <w:szCs w:val="28"/>
              </w:rPr>
            </w:pPr>
            <w:r w:rsidRPr="00B26B5E">
              <w:rPr>
                <w:color w:val="000000" w:themeColor="text1"/>
                <w:sz w:val="28"/>
                <w:szCs w:val="28"/>
              </w:rPr>
              <w:t>-К.Ю.Белая «Основы безопасности» комплекты для</w:t>
            </w:r>
            <w:r w:rsidRPr="00B26B5E">
              <w:rPr>
                <w:color w:val="000000" w:themeColor="text1"/>
                <w:spacing w:val="1"/>
                <w:sz w:val="28"/>
                <w:szCs w:val="28"/>
              </w:rPr>
              <w:t xml:space="preserve"> </w:t>
            </w:r>
            <w:r w:rsidRPr="00B26B5E">
              <w:rPr>
                <w:color w:val="000000" w:themeColor="text1"/>
                <w:sz w:val="28"/>
                <w:szCs w:val="28"/>
              </w:rPr>
              <w:t>оформления</w:t>
            </w:r>
            <w:r w:rsidRPr="00B26B5E">
              <w:rPr>
                <w:color w:val="000000" w:themeColor="text1"/>
                <w:spacing w:val="-8"/>
                <w:sz w:val="28"/>
                <w:szCs w:val="28"/>
              </w:rPr>
              <w:t xml:space="preserve"> </w:t>
            </w:r>
            <w:r w:rsidRPr="00B26B5E">
              <w:rPr>
                <w:color w:val="000000" w:themeColor="text1"/>
                <w:sz w:val="28"/>
                <w:szCs w:val="28"/>
              </w:rPr>
              <w:t>родительских</w:t>
            </w:r>
            <w:r w:rsidRPr="00B26B5E">
              <w:rPr>
                <w:color w:val="000000" w:themeColor="text1"/>
                <w:spacing w:val="-2"/>
                <w:sz w:val="28"/>
                <w:szCs w:val="28"/>
              </w:rPr>
              <w:t xml:space="preserve"> </w:t>
            </w:r>
            <w:r w:rsidRPr="00B26B5E">
              <w:rPr>
                <w:color w:val="000000" w:themeColor="text1"/>
                <w:sz w:val="28"/>
                <w:szCs w:val="28"/>
              </w:rPr>
              <w:t>уголков</w:t>
            </w:r>
            <w:r w:rsidRPr="00B26B5E">
              <w:rPr>
                <w:color w:val="000000" w:themeColor="text1"/>
                <w:spacing w:val="-5"/>
                <w:sz w:val="28"/>
                <w:szCs w:val="28"/>
              </w:rPr>
              <w:t xml:space="preserve"> </w:t>
            </w:r>
            <w:r w:rsidRPr="00B26B5E">
              <w:rPr>
                <w:color w:val="000000" w:themeColor="text1"/>
                <w:sz w:val="28"/>
                <w:szCs w:val="28"/>
              </w:rPr>
              <w:t>(</w:t>
            </w:r>
            <w:r w:rsidRPr="00B26B5E">
              <w:rPr>
                <w:color w:val="000000" w:themeColor="text1"/>
                <w:spacing w:val="-6"/>
                <w:sz w:val="28"/>
                <w:szCs w:val="28"/>
              </w:rPr>
              <w:t xml:space="preserve"> </w:t>
            </w:r>
            <w:r w:rsidRPr="00B26B5E">
              <w:rPr>
                <w:color w:val="000000" w:themeColor="text1"/>
                <w:sz w:val="28"/>
                <w:szCs w:val="28"/>
              </w:rPr>
              <w:t>младшая</w:t>
            </w:r>
            <w:r w:rsidRPr="00B26B5E">
              <w:rPr>
                <w:color w:val="000000" w:themeColor="text1"/>
                <w:spacing w:val="-2"/>
                <w:sz w:val="28"/>
                <w:szCs w:val="28"/>
              </w:rPr>
              <w:t xml:space="preserve"> </w:t>
            </w:r>
            <w:r w:rsidRPr="00B26B5E">
              <w:rPr>
                <w:color w:val="000000" w:themeColor="text1"/>
                <w:sz w:val="28"/>
                <w:szCs w:val="28"/>
              </w:rPr>
              <w:t>группа).</w:t>
            </w:r>
          </w:p>
          <w:p w14:paraId="41B889AA" w14:textId="77777777" w:rsidR="002A66E0" w:rsidRPr="00B26B5E" w:rsidRDefault="002A66E0" w:rsidP="002A66E0">
            <w:pPr>
              <w:pStyle w:val="TableParagraph"/>
              <w:spacing w:line="242" w:lineRule="auto"/>
              <w:ind w:left="215" w:right="1959"/>
              <w:jc w:val="both"/>
              <w:rPr>
                <w:color w:val="000000" w:themeColor="text1"/>
                <w:sz w:val="28"/>
                <w:szCs w:val="28"/>
              </w:rPr>
            </w:pPr>
            <w:r w:rsidRPr="00B26B5E">
              <w:rPr>
                <w:color w:val="000000" w:themeColor="text1"/>
                <w:sz w:val="28"/>
                <w:szCs w:val="28"/>
              </w:rPr>
              <w:t>-К.Ю.Белая «Основы безопасности» комплекты для</w:t>
            </w:r>
            <w:r w:rsidRPr="00B26B5E">
              <w:rPr>
                <w:color w:val="000000" w:themeColor="text1"/>
                <w:spacing w:val="1"/>
                <w:sz w:val="28"/>
                <w:szCs w:val="28"/>
              </w:rPr>
              <w:t xml:space="preserve"> </w:t>
            </w:r>
            <w:r w:rsidRPr="00B26B5E">
              <w:rPr>
                <w:color w:val="000000" w:themeColor="text1"/>
                <w:sz w:val="28"/>
                <w:szCs w:val="28"/>
              </w:rPr>
              <w:t>оформления</w:t>
            </w:r>
            <w:r w:rsidRPr="00B26B5E">
              <w:rPr>
                <w:color w:val="000000" w:themeColor="text1"/>
                <w:spacing w:val="-9"/>
                <w:sz w:val="28"/>
                <w:szCs w:val="28"/>
              </w:rPr>
              <w:t xml:space="preserve"> </w:t>
            </w:r>
            <w:r w:rsidRPr="00B26B5E">
              <w:rPr>
                <w:color w:val="000000" w:themeColor="text1"/>
                <w:sz w:val="28"/>
                <w:szCs w:val="28"/>
              </w:rPr>
              <w:t>родительских</w:t>
            </w:r>
            <w:r w:rsidRPr="00B26B5E">
              <w:rPr>
                <w:color w:val="000000" w:themeColor="text1"/>
                <w:spacing w:val="-3"/>
                <w:sz w:val="28"/>
                <w:szCs w:val="28"/>
              </w:rPr>
              <w:t xml:space="preserve"> </w:t>
            </w:r>
            <w:r w:rsidRPr="00B26B5E">
              <w:rPr>
                <w:color w:val="000000" w:themeColor="text1"/>
                <w:sz w:val="28"/>
                <w:szCs w:val="28"/>
              </w:rPr>
              <w:t>уголков</w:t>
            </w:r>
            <w:r w:rsidRPr="00B26B5E">
              <w:rPr>
                <w:color w:val="000000" w:themeColor="text1"/>
                <w:spacing w:val="-7"/>
                <w:sz w:val="28"/>
                <w:szCs w:val="28"/>
              </w:rPr>
              <w:t xml:space="preserve"> </w:t>
            </w:r>
            <w:r w:rsidRPr="00B26B5E">
              <w:rPr>
                <w:color w:val="000000" w:themeColor="text1"/>
                <w:sz w:val="28"/>
                <w:szCs w:val="28"/>
              </w:rPr>
              <w:t>(средняя</w:t>
            </w:r>
            <w:r w:rsidRPr="00B26B5E">
              <w:rPr>
                <w:color w:val="000000" w:themeColor="text1"/>
                <w:spacing w:val="2"/>
                <w:sz w:val="28"/>
                <w:szCs w:val="28"/>
              </w:rPr>
              <w:t xml:space="preserve"> </w:t>
            </w:r>
            <w:r w:rsidRPr="00B26B5E">
              <w:rPr>
                <w:color w:val="000000" w:themeColor="text1"/>
                <w:sz w:val="28"/>
                <w:szCs w:val="28"/>
              </w:rPr>
              <w:t>группа).</w:t>
            </w:r>
          </w:p>
          <w:p w14:paraId="5F861047" w14:textId="77777777" w:rsidR="002A66E0" w:rsidRPr="00B26B5E" w:rsidRDefault="002A66E0" w:rsidP="002A66E0">
            <w:pPr>
              <w:pStyle w:val="TableParagraph"/>
              <w:spacing w:line="232" w:lineRule="auto"/>
              <w:ind w:left="215" w:right="737"/>
              <w:jc w:val="both"/>
              <w:rPr>
                <w:color w:val="000000" w:themeColor="text1"/>
                <w:sz w:val="28"/>
                <w:szCs w:val="28"/>
              </w:rPr>
            </w:pPr>
            <w:r w:rsidRPr="00B26B5E">
              <w:rPr>
                <w:color w:val="000000" w:themeColor="text1"/>
                <w:sz w:val="28"/>
                <w:szCs w:val="28"/>
              </w:rPr>
              <w:t>-К.Ю.Белая «Основы безопасности» комплекты для оформления</w:t>
            </w:r>
            <w:r w:rsidRPr="00B26B5E">
              <w:rPr>
                <w:color w:val="000000" w:themeColor="text1"/>
                <w:spacing w:val="-57"/>
                <w:sz w:val="28"/>
                <w:szCs w:val="28"/>
              </w:rPr>
              <w:t xml:space="preserve"> </w:t>
            </w:r>
            <w:r w:rsidRPr="00B26B5E">
              <w:rPr>
                <w:color w:val="000000" w:themeColor="text1"/>
                <w:sz w:val="28"/>
                <w:szCs w:val="28"/>
              </w:rPr>
              <w:t>родительских</w:t>
            </w:r>
            <w:r w:rsidRPr="00B26B5E">
              <w:rPr>
                <w:color w:val="000000" w:themeColor="text1"/>
                <w:spacing w:val="1"/>
                <w:sz w:val="28"/>
                <w:szCs w:val="28"/>
              </w:rPr>
              <w:t xml:space="preserve"> </w:t>
            </w:r>
            <w:r w:rsidRPr="00B26B5E">
              <w:rPr>
                <w:color w:val="000000" w:themeColor="text1"/>
                <w:sz w:val="28"/>
                <w:szCs w:val="28"/>
              </w:rPr>
              <w:t>уголков</w:t>
            </w:r>
            <w:r w:rsidRPr="00B26B5E">
              <w:rPr>
                <w:color w:val="000000" w:themeColor="text1"/>
                <w:spacing w:val="-1"/>
                <w:sz w:val="28"/>
                <w:szCs w:val="28"/>
              </w:rPr>
              <w:t xml:space="preserve"> </w:t>
            </w:r>
            <w:r w:rsidRPr="00B26B5E">
              <w:rPr>
                <w:color w:val="000000" w:themeColor="text1"/>
                <w:sz w:val="28"/>
                <w:szCs w:val="28"/>
              </w:rPr>
              <w:t>(старшая</w:t>
            </w:r>
            <w:r w:rsidRPr="00B26B5E">
              <w:rPr>
                <w:color w:val="000000" w:themeColor="text1"/>
                <w:spacing w:val="-4"/>
                <w:sz w:val="28"/>
                <w:szCs w:val="28"/>
              </w:rPr>
              <w:t xml:space="preserve"> </w:t>
            </w:r>
            <w:r w:rsidRPr="00B26B5E">
              <w:rPr>
                <w:color w:val="000000" w:themeColor="text1"/>
                <w:sz w:val="28"/>
                <w:szCs w:val="28"/>
              </w:rPr>
              <w:t>группа).</w:t>
            </w:r>
          </w:p>
          <w:p w14:paraId="352B659C" w14:textId="77777777" w:rsidR="002A66E0" w:rsidRPr="00B26B5E" w:rsidRDefault="002A66E0" w:rsidP="002A66E0">
            <w:pPr>
              <w:pStyle w:val="TableParagraph"/>
              <w:ind w:left="215" w:right="1214"/>
              <w:jc w:val="both"/>
              <w:rPr>
                <w:color w:val="000000" w:themeColor="text1"/>
                <w:sz w:val="28"/>
                <w:szCs w:val="28"/>
              </w:rPr>
            </w:pPr>
            <w:r w:rsidRPr="00B26B5E">
              <w:rPr>
                <w:color w:val="000000" w:themeColor="text1"/>
                <w:sz w:val="28"/>
                <w:szCs w:val="28"/>
              </w:rPr>
              <w:t>-К.Ю.Белая «Основы безопасности» комплекты для</w:t>
            </w:r>
            <w:r w:rsidRPr="00B26B5E">
              <w:rPr>
                <w:color w:val="000000" w:themeColor="text1"/>
                <w:spacing w:val="1"/>
                <w:sz w:val="28"/>
                <w:szCs w:val="28"/>
              </w:rPr>
              <w:t xml:space="preserve"> </w:t>
            </w:r>
            <w:r w:rsidRPr="00B26B5E">
              <w:rPr>
                <w:color w:val="000000" w:themeColor="text1"/>
                <w:sz w:val="28"/>
                <w:szCs w:val="28"/>
              </w:rPr>
              <w:t>оформления</w:t>
            </w:r>
            <w:r w:rsidRPr="00B26B5E">
              <w:rPr>
                <w:color w:val="000000" w:themeColor="text1"/>
                <w:spacing w:val="-9"/>
                <w:sz w:val="28"/>
                <w:szCs w:val="28"/>
              </w:rPr>
              <w:t xml:space="preserve"> </w:t>
            </w:r>
            <w:r w:rsidRPr="00B26B5E">
              <w:rPr>
                <w:color w:val="000000" w:themeColor="text1"/>
                <w:sz w:val="28"/>
                <w:szCs w:val="28"/>
              </w:rPr>
              <w:t>родительских</w:t>
            </w:r>
            <w:r w:rsidRPr="00B26B5E">
              <w:rPr>
                <w:color w:val="000000" w:themeColor="text1"/>
                <w:spacing w:val="-3"/>
                <w:sz w:val="28"/>
                <w:szCs w:val="28"/>
              </w:rPr>
              <w:t xml:space="preserve"> </w:t>
            </w:r>
            <w:r w:rsidRPr="00B26B5E">
              <w:rPr>
                <w:color w:val="000000" w:themeColor="text1"/>
                <w:sz w:val="28"/>
                <w:szCs w:val="28"/>
              </w:rPr>
              <w:t>уголков</w:t>
            </w:r>
            <w:r w:rsidRPr="00B26B5E">
              <w:rPr>
                <w:color w:val="000000" w:themeColor="text1"/>
                <w:spacing w:val="-7"/>
                <w:sz w:val="28"/>
                <w:szCs w:val="28"/>
              </w:rPr>
              <w:t xml:space="preserve"> </w:t>
            </w:r>
            <w:r w:rsidRPr="00B26B5E">
              <w:rPr>
                <w:color w:val="000000" w:themeColor="text1"/>
                <w:sz w:val="28"/>
                <w:szCs w:val="28"/>
              </w:rPr>
              <w:t>(подготовительная</w:t>
            </w:r>
            <w:r w:rsidRPr="00B26B5E">
              <w:rPr>
                <w:color w:val="000000" w:themeColor="text1"/>
                <w:spacing w:val="-3"/>
                <w:sz w:val="28"/>
                <w:szCs w:val="28"/>
              </w:rPr>
              <w:t xml:space="preserve"> </w:t>
            </w:r>
            <w:r w:rsidRPr="00B26B5E">
              <w:rPr>
                <w:color w:val="000000" w:themeColor="text1"/>
                <w:sz w:val="28"/>
                <w:szCs w:val="28"/>
              </w:rPr>
              <w:t>к</w:t>
            </w:r>
            <w:r w:rsidRPr="00B26B5E">
              <w:rPr>
                <w:color w:val="000000" w:themeColor="text1"/>
                <w:spacing w:val="-57"/>
                <w:sz w:val="28"/>
                <w:szCs w:val="28"/>
              </w:rPr>
              <w:t xml:space="preserve"> </w:t>
            </w:r>
            <w:r w:rsidRPr="00B26B5E">
              <w:rPr>
                <w:color w:val="000000" w:themeColor="text1"/>
                <w:sz w:val="28"/>
                <w:szCs w:val="28"/>
              </w:rPr>
              <w:t>школе</w:t>
            </w:r>
            <w:r w:rsidRPr="00B26B5E">
              <w:rPr>
                <w:color w:val="000000" w:themeColor="text1"/>
                <w:spacing w:val="-5"/>
                <w:sz w:val="28"/>
                <w:szCs w:val="28"/>
              </w:rPr>
              <w:t xml:space="preserve"> </w:t>
            </w:r>
            <w:r w:rsidRPr="00B26B5E">
              <w:rPr>
                <w:color w:val="000000" w:themeColor="text1"/>
                <w:sz w:val="28"/>
                <w:szCs w:val="28"/>
              </w:rPr>
              <w:t>группа).</w:t>
            </w:r>
          </w:p>
          <w:p w14:paraId="5CE5E823" w14:textId="77777777" w:rsidR="002A66E0" w:rsidRPr="00B26B5E" w:rsidRDefault="002A66E0" w:rsidP="002A66E0">
            <w:pPr>
              <w:pStyle w:val="TableParagraph"/>
              <w:spacing w:line="237" w:lineRule="auto"/>
              <w:ind w:left="215" w:right="365"/>
              <w:jc w:val="both"/>
              <w:rPr>
                <w:color w:val="000000" w:themeColor="text1"/>
                <w:sz w:val="28"/>
                <w:szCs w:val="28"/>
              </w:rPr>
            </w:pPr>
            <w:r w:rsidRPr="00B26B5E">
              <w:rPr>
                <w:color w:val="000000" w:themeColor="text1"/>
                <w:sz w:val="28"/>
                <w:szCs w:val="28"/>
              </w:rPr>
              <w:t>-Бордачева И. Ю. Безопасность на дороге: Плакаты для оформления</w:t>
            </w:r>
            <w:r w:rsidRPr="00B26B5E">
              <w:rPr>
                <w:color w:val="000000" w:themeColor="text1"/>
                <w:spacing w:val="-57"/>
                <w:sz w:val="28"/>
                <w:szCs w:val="28"/>
              </w:rPr>
              <w:t xml:space="preserve"> </w:t>
            </w:r>
            <w:r w:rsidRPr="00B26B5E">
              <w:rPr>
                <w:color w:val="000000" w:themeColor="text1"/>
                <w:sz w:val="28"/>
                <w:szCs w:val="28"/>
              </w:rPr>
              <w:t>родительского</w:t>
            </w:r>
            <w:r w:rsidRPr="00B26B5E">
              <w:rPr>
                <w:color w:val="000000" w:themeColor="text1"/>
                <w:spacing w:val="1"/>
                <w:sz w:val="28"/>
                <w:szCs w:val="28"/>
              </w:rPr>
              <w:t xml:space="preserve"> </w:t>
            </w:r>
            <w:r w:rsidRPr="00B26B5E">
              <w:rPr>
                <w:color w:val="000000" w:themeColor="text1"/>
                <w:sz w:val="28"/>
                <w:szCs w:val="28"/>
              </w:rPr>
              <w:t>уголка</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ДОУ.</w:t>
            </w:r>
          </w:p>
          <w:p w14:paraId="7B077814" w14:textId="77777777" w:rsidR="002A66E0" w:rsidRPr="00B26B5E" w:rsidRDefault="002A66E0" w:rsidP="002A66E0">
            <w:pPr>
              <w:pStyle w:val="TableParagraph"/>
              <w:ind w:left="215" w:right="467"/>
              <w:jc w:val="both"/>
              <w:rPr>
                <w:b/>
                <w:color w:val="000000" w:themeColor="text1"/>
                <w:sz w:val="28"/>
                <w:szCs w:val="28"/>
              </w:rPr>
            </w:pPr>
            <w:r w:rsidRPr="00B26B5E">
              <w:rPr>
                <w:color w:val="000000" w:themeColor="text1"/>
                <w:sz w:val="28"/>
                <w:szCs w:val="28"/>
              </w:rPr>
              <w:t>-Бордачева</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Ю.</w:t>
            </w:r>
            <w:r w:rsidRPr="00B26B5E">
              <w:rPr>
                <w:color w:val="000000" w:themeColor="text1"/>
                <w:spacing w:val="-2"/>
                <w:sz w:val="28"/>
                <w:szCs w:val="28"/>
              </w:rPr>
              <w:t xml:space="preserve"> </w:t>
            </w:r>
            <w:r w:rsidRPr="00B26B5E">
              <w:rPr>
                <w:color w:val="000000" w:themeColor="text1"/>
                <w:sz w:val="28"/>
                <w:szCs w:val="28"/>
              </w:rPr>
              <w:t>Дорожные</w:t>
            </w:r>
            <w:r w:rsidRPr="00B26B5E">
              <w:rPr>
                <w:color w:val="000000" w:themeColor="text1"/>
                <w:spacing w:val="-6"/>
                <w:sz w:val="28"/>
                <w:szCs w:val="28"/>
              </w:rPr>
              <w:t xml:space="preserve"> </w:t>
            </w:r>
            <w:r w:rsidRPr="00B26B5E">
              <w:rPr>
                <w:color w:val="000000" w:themeColor="text1"/>
                <w:sz w:val="28"/>
                <w:szCs w:val="28"/>
              </w:rPr>
              <w:t>знаки:</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5"/>
                <w:sz w:val="28"/>
                <w:szCs w:val="28"/>
              </w:rPr>
              <w:t xml:space="preserve"> </w:t>
            </w:r>
            <w:r w:rsidRPr="00B26B5E">
              <w:rPr>
                <w:color w:val="000000" w:themeColor="text1"/>
                <w:sz w:val="28"/>
                <w:szCs w:val="28"/>
              </w:rPr>
              <w:t>работы</w:t>
            </w:r>
            <w:r w:rsidRPr="00B26B5E">
              <w:rPr>
                <w:color w:val="000000" w:themeColor="text1"/>
                <w:spacing w:val="-2"/>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детьми</w:t>
            </w:r>
            <w:r w:rsidRPr="00B26B5E">
              <w:rPr>
                <w:color w:val="000000" w:themeColor="text1"/>
                <w:spacing w:val="-3"/>
                <w:sz w:val="28"/>
                <w:szCs w:val="28"/>
              </w:rPr>
              <w:t xml:space="preserve"> </w:t>
            </w:r>
            <w:r w:rsidRPr="00B26B5E">
              <w:rPr>
                <w:color w:val="000000" w:themeColor="text1"/>
                <w:sz w:val="28"/>
                <w:szCs w:val="28"/>
              </w:rPr>
              <w:t>4-7</w:t>
            </w:r>
            <w:r w:rsidRPr="00B26B5E">
              <w:rPr>
                <w:color w:val="000000" w:themeColor="text1"/>
                <w:spacing w:val="-5"/>
                <w:sz w:val="28"/>
                <w:szCs w:val="28"/>
              </w:rPr>
              <w:t xml:space="preserve"> </w:t>
            </w:r>
            <w:r w:rsidRPr="00B26B5E">
              <w:rPr>
                <w:color w:val="000000" w:themeColor="text1"/>
                <w:sz w:val="28"/>
                <w:szCs w:val="28"/>
              </w:rPr>
              <w:t>лет.</w:t>
            </w:r>
          </w:p>
        </w:tc>
      </w:tr>
      <w:tr w:rsidR="00B26B5E" w:rsidRPr="00B26B5E" w14:paraId="5529A550" w14:textId="77777777" w:rsidTr="000F491F">
        <w:trPr>
          <w:trHeight w:val="1647"/>
        </w:trPr>
        <w:tc>
          <w:tcPr>
            <w:tcW w:w="2521" w:type="dxa"/>
            <w:tcBorders>
              <w:bottom w:val="nil"/>
            </w:tcBorders>
          </w:tcPr>
          <w:p w14:paraId="73381408" w14:textId="77777777" w:rsidR="00710123" w:rsidRPr="00B26B5E" w:rsidRDefault="00710123" w:rsidP="00B26B5E">
            <w:pPr>
              <w:pStyle w:val="TableParagraph"/>
              <w:ind w:right="425"/>
              <w:jc w:val="both"/>
              <w:rPr>
                <w:color w:val="000000" w:themeColor="text1"/>
                <w:sz w:val="28"/>
                <w:szCs w:val="28"/>
              </w:rPr>
            </w:pPr>
            <w:r w:rsidRPr="00B26B5E">
              <w:rPr>
                <w:color w:val="000000" w:themeColor="text1"/>
                <w:spacing w:val="-1"/>
                <w:sz w:val="28"/>
                <w:szCs w:val="28"/>
              </w:rPr>
              <w:lastRenderedPageBreak/>
              <w:t>образовательная</w:t>
            </w:r>
            <w:r w:rsidRPr="00B26B5E">
              <w:rPr>
                <w:color w:val="000000" w:themeColor="text1"/>
                <w:spacing w:val="-67"/>
                <w:sz w:val="28"/>
                <w:szCs w:val="28"/>
              </w:rPr>
              <w:t xml:space="preserve"> </w:t>
            </w:r>
            <w:r w:rsidRPr="00B26B5E">
              <w:rPr>
                <w:color w:val="000000" w:themeColor="text1"/>
                <w:sz w:val="28"/>
                <w:szCs w:val="28"/>
              </w:rPr>
              <w:t>область</w:t>
            </w:r>
          </w:p>
          <w:p w14:paraId="49656E0B" w14:textId="77777777" w:rsidR="00710123" w:rsidRPr="00B26B5E" w:rsidRDefault="00710123" w:rsidP="00B26B5E">
            <w:pPr>
              <w:pStyle w:val="TableParagraph"/>
              <w:ind w:right="344"/>
              <w:jc w:val="both"/>
              <w:rPr>
                <w:color w:val="000000" w:themeColor="text1"/>
                <w:sz w:val="28"/>
                <w:szCs w:val="28"/>
              </w:rPr>
            </w:pPr>
            <w:r w:rsidRPr="00B26B5E">
              <w:rPr>
                <w:color w:val="000000" w:themeColor="text1"/>
                <w:spacing w:val="-1"/>
                <w:sz w:val="28"/>
                <w:szCs w:val="28"/>
              </w:rPr>
              <w:t>«Познавательное</w:t>
            </w:r>
            <w:r w:rsidRPr="00B26B5E">
              <w:rPr>
                <w:color w:val="000000" w:themeColor="text1"/>
                <w:spacing w:val="-67"/>
                <w:sz w:val="28"/>
                <w:szCs w:val="28"/>
              </w:rPr>
              <w:t xml:space="preserve"> </w:t>
            </w:r>
            <w:r w:rsidRPr="00B26B5E">
              <w:rPr>
                <w:color w:val="000000" w:themeColor="text1"/>
                <w:sz w:val="28"/>
                <w:szCs w:val="28"/>
              </w:rPr>
              <w:t>развитие»</w:t>
            </w:r>
          </w:p>
        </w:tc>
        <w:tc>
          <w:tcPr>
            <w:tcW w:w="7625" w:type="dxa"/>
            <w:tcBorders>
              <w:bottom w:val="nil"/>
            </w:tcBorders>
          </w:tcPr>
          <w:p w14:paraId="533B6EA4" w14:textId="77777777" w:rsidR="00710123" w:rsidRPr="00B26B5E" w:rsidRDefault="00710123" w:rsidP="00B26B5E">
            <w:pPr>
              <w:pStyle w:val="TableParagraph"/>
              <w:spacing w:line="275" w:lineRule="exact"/>
              <w:ind w:left="220"/>
              <w:jc w:val="both"/>
              <w:rPr>
                <w:b/>
                <w:color w:val="000000" w:themeColor="text1"/>
                <w:sz w:val="28"/>
                <w:szCs w:val="28"/>
              </w:rPr>
            </w:pPr>
            <w:r w:rsidRPr="00B26B5E">
              <w:rPr>
                <w:b/>
                <w:color w:val="000000" w:themeColor="text1"/>
                <w:sz w:val="28"/>
                <w:szCs w:val="28"/>
                <w:u w:val="thick"/>
              </w:rPr>
              <w:t>Развитие</w:t>
            </w:r>
            <w:r w:rsidRPr="00B26B5E">
              <w:rPr>
                <w:b/>
                <w:color w:val="000000" w:themeColor="text1"/>
                <w:spacing w:val="-1"/>
                <w:sz w:val="28"/>
                <w:szCs w:val="28"/>
                <w:u w:val="thick"/>
              </w:rPr>
              <w:t xml:space="preserve"> </w:t>
            </w:r>
            <w:r w:rsidRPr="00B26B5E">
              <w:rPr>
                <w:b/>
                <w:color w:val="000000" w:themeColor="text1"/>
                <w:sz w:val="28"/>
                <w:szCs w:val="28"/>
                <w:u w:val="thick"/>
              </w:rPr>
              <w:t>познавательно-</w:t>
            </w:r>
            <w:r w:rsidRPr="00B26B5E">
              <w:rPr>
                <w:b/>
                <w:color w:val="000000" w:themeColor="text1"/>
                <w:spacing w:val="-3"/>
                <w:sz w:val="28"/>
                <w:szCs w:val="28"/>
                <w:u w:val="thick"/>
              </w:rPr>
              <w:t xml:space="preserve"> </w:t>
            </w:r>
            <w:r w:rsidRPr="00B26B5E">
              <w:rPr>
                <w:b/>
                <w:color w:val="000000" w:themeColor="text1"/>
                <w:sz w:val="28"/>
                <w:szCs w:val="28"/>
                <w:u w:val="thick"/>
              </w:rPr>
              <w:t>исследовательской</w:t>
            </w:r>
            <w:r w:rsidRPr="00B26B5E">
              <w:rPr>
                <w:b/>
                <w:color w:val="000000" w:themeColor="text1"/>
                <w:spacing w:val="-4"/>
                <w:sz w:val="28"/>
                <w:szCs w:val="28"/>
                <w:u w:val="thick"/>
              </w:rPr>
              <w:t xml:space="preserve"> </w:t>
            </w:r>
            <w:r w:rsidRPr="00B26B5E">
              <w:rPr>
                <w:b/>
                <w:color w:val="000000" w:themeColor="text1"/>
                <w:sz w:val="28"/>
                <w:szCs w:val="28"/>
                <w:u w:val="thick"/>
              </w:rPr>
              <w:t>деятельности</w:t>
            </w:r>
          </w:p>
          <w:p w14:paraId="2A1070D5" w14:textId="77777777" w:rsidR="00710123" w:rsidRPr="00B26B5E" w:rsidRDefault="00710123" w:rsidP="00B26B5E">
            <w:pPr>
              <w:pStyle w:val="TableParagraph"/>
              <w:spacing w:line="271" w:lineRule="exact"/>
              <w:ind w:left="220"/>
              <w:jc w:val="both"/>
              <w:rPr>
                <w:color w:val="000000" w:themeColor="text1"/>
                <w:sz w:val="28"/>
                <w:szCs w:val="28"/>
              </w:rPr>
            </w:pPr>
            <w:r w:rsidRPr="00B26B5E">
              <w:rPr>
                <w:color w:val="000000" w:themeColor="text1"/>
                <w:sz w:val="28"/>
                <w:szCs w:val="28"/>
              </w:rPr>
              <w:t>-Веракса</w:t>
            </w:r>
            <w:r w:rsidRPr="00B26B5E">
              <w:rPr>
                <w:color w:val="000000" w:themeColor="text1"/>
                <w:spacing w:val="-5"/>
                <w:sz w:val="28"/>
                <w:szCs w:val="28"/>
              </w:rPr>
              <w:t xml:space="preserve"> </w:t>
            </w:r>
            <w:r w:rsidRPr="00B26B5E">
              <w:rPr>
                <w:color w:val="000000" w:themeColor="text1"/>
                <w:sz w:val="28"/>
                <w:szCs w:val="28"/>
              </w:rPr>
              <w:t>Н.</w:t>
            </w:r>
            <w:r w:rsidRPr="00B26B5E">
              <w:rPr>
                <w:color w:val="000000" w:themeColor="text1"/>
                <w:spacing w:val="-2"/>
                <w:sz w:val="28"/>
                <w:szCs w:val="28"/>
              </w:rPr>
              <w:t xml:space="preserve"> </w:t>
            </w:r>
            <w:r w:rsidRPr="00B26B5E">
              <w:rPr>
                <w:color w:val="000000" w:themeColor="text1"/>
                <w:sz w:val="28"/>
                <w:szCs w:val="28"/>
              </w:rPr>
              <w:t>Е.,</w:t>
            </w:r>
            <w:r w:rsidRPr="00B26B5E">
              <w:rPr>
                <w:color w:val="000000" w:themeColor="text1"/>
                <w:spacing w:val="-1"/>
                <w:sz w:val="28"/>
                <w:szCs w:val="28"/>
              </w:rPr>
              <w:t xml:space="preserve"> </w:t>
            </w:r>
            <w:r w:rsidRPr="00B26B5E">
              <w:rPr>
                <w:color w:val="000000" w:themeColor="text1"/>
                <w:sz w:val="28"/>
                <w:szCs w:val="28"/>
              </w:rPr>
              <w:t>Веракса</w:t>
            </w:r>
            <w:r w:rsidRPr="00B26B5E">
              <w:rPr>
                <w:color w:val="000000" w:themeColor="text1"/>
                <w:spacing w:val="-5"/>
                <w:sz w:val="28"/>
                <w:szCs w:val="28"/>
              </w:rPr>
              <w:t xml:space="preserve"> </w:t>
            </w:r>
            <w:r w:rsidRPr="00B26B5E">
              <w:rPr>
                <w:color w:val="000000" w:themeColor="text1"/>
                <w:sz w:val="28"/>
                <w:szCs w:val="28"/>
              </w:rPr>
              <w:t>А.</w:t>
            </w:r>
            <w:r w:rsidRPr="00B26B5E">
              <w:rPr>
                <w:color w:val="000000" w:themeColor="text1"/>
                <w:spacing w:val="-1"/>
                <w:sz w:val="28"/>
                <w:szCs w:val="28"/>
              </w:rPr>
              <w:t xml:space="preserve"> </w:t>
            </w:r>
            <w:r w:rsidRPr="00B26B5E">
              <w:rPr>
                <w:color w:val="000000" w:themeColor="text1"/>
                <w:sz w:val="28"/>
                <w:szCs w:val="28"/>
              </w:rPr>
              <w:t>Н.</w:t>
            </w:r>
            <w:r w:rsidRPr="00B26B5E">
              <w:rPr>
                <w:color w:val="000000" w:themeColor="text1"/>
                <w:spacing w:val="-2"/>
                <w:sz w:val="28"/>
                <w:szCs w:val="28"/>
              </w:rPr>
              <w:t xml:space="preserve"> </w:t>
            </w:r>
            <w:r w:rsidRPr="00B26B5E">
              <w:rPr>
                <w:color w:val="000000" w:themeColor="text1"/>
                <w:sz w:val="28"/>
                <w:szCs w:val="28"/>
              </w:rPr>
              <w:t>Проектная</w:t>
            </w:r>
            <w:r w:rsidRPr="00B26B5E">
              <w:rPr>
                <w:color w:val="000000" w:themeColor="text1"/>
                <w:spacing w:val="-4"/>
                <w:sz w:val="28"/>
                <w:szCs w:val="28"/>
              </w:rPr>
              <w:t xml:space="preserve"> </w:t>
            </w:r>
            <w:r w:rsidRPr="00B26B5E">
              <w:rPr>
                <w:color w:val="000000" w:themeColor="text1"/>
                <w:sz w:val="28"/>
                <w:szCs w:val="28"/>
              </w:rPr>
              <w:t>деятельность</w:t>
            </w:r>
            <w:r w:rsidRPr="00B26B5E">
              <w:rPr>
                <w:color w:val="000000" w:themeColor="text1"/>
                <w:spacing w:val="-3"/>
                <w:sz w:val="28"/>
                <w:szCs w:val="28"/>
              </w:rPr>
              <w:t xml:space="preserve"> </w:t>
            </w:r>
            <w:r w:rsidRPr="00B26B5E">
              <w:rPr>
                <w:color w:val="000000" w:themeColor="text1"/>
                <w:sz w:val="28"/>
                <w:szCs w:val="28"/>
              </w:rPr>
              <w:t>дошкольников.</w:t>
            </w:r>
          </w:p>
          <w:p w14:paraId="53C55A65" w14:textId="77777777" w:rsidR="00710123" w:rsidRPr="00B26B5E" w:rsidRDefault="00710123" w:rsidP="00B26B5E">
            <w:pPr>
              <w:pStyle w:val="TableParagraph"/>
              <w:spacing w:line="264" w:lineRule="exact"/>
              <w:ind w:left="220"/>
              <w:jc w:val="both"/>
              <w:rPr>
                <w:color w:val="000000" w:themeColor="text1"/>
                <w:sz w:val="28"/>
                <w:szCs w:val="28"/>
              </w:rPr>
            </w:pPr>
            <w:r w:rsidRPr="00B26B5E">
              <w:rPr>
                <w:color w:val="000000" w:themeColor="text1"/>
                <w:sz w:val="28"/>
                <w:szCs w:val="28"/>
              </w:rPr>
              <w:t>-Веракса</w:t>
            </w:r>
            <w:r w:rsidRPr="00B26B5E">
              <w:rPr>
                <w:color w:val="000000" w:themeColor="text1"/>
                <w:spacing w:val="-2"/>
                <w:sz w:val="28"/>
                <w:szCs w:val="28"/>
              </w:rPr>
              <w:t xml:space="preserve"> </w:t>
            </w:r>
            <w:r w:rsidRPr="00B26B5E">
              <w:rPr>
                <w:color w:val="000000" w:themeColor="text1"/>
                <w:sz w:val="28"/>
                <w:szCs w:val="28"/>
              </w:rPr>
              <w:t>Н. Е.,</w:t>
            </w:r>
            <w:r w:rsidRPr="00B26B5E">
              <w:rPr>
                <w:color w:val="000000" w:themeColor="text1"/>
                <w:spacing w:val="1"/>
                <w:sz w:val="28"/>
                <w:szCs w:val="28"/>
              </w:rPr>
              <w:t xml:space="preserve"> </w:t>
            </w:r>
            <w:r w:rsidRPr="00B26B5E">
              <w:rPr>
                <w:color w:val="000000" w:themeColor="text1"/>
                <w:sz w:val="28"/>
                <w:szCs w:val="28"/>
              </w:rPr>
              <w:t>Галимов</w:t>
            </w:r>
            <w:r w:rsidRPr="00B26B5E">
              <w:rPr>
                <w:color w:val="000000" w:themeColor="text1"/>
                <w:spacing w:val="-3"/>
                <w:sz w:val="28"/>
                <w:szCs w:val="28"/>
              </w:rPr>
              <w:t xml:space="preserve"> </w:t>
            </w:r>
            <w:r w:rsidRPr="00B26B5E">
              <w:rPr>
                <w:color w:val="000000" w:themeColor="text1"/>
                <w:sz w:val="28"/>
                <w:szCs w:val="28"/>
              </w:rPr>
              <w:t>О.</w:t>
            </w:r>
            <w:r w:rsidRPr="00B26B5E">
              <w:rPr>
                <w:color w:val="000000" w:themeColor="text1"/>
                <w:spacing w:val="-4"/>
                <w:sz w:val="28"/>
                <w:szCs w:val="28"/>
              </w:rPr>
              <w:t xml:space="preserve"> </w:t>
            </w:r>
            <w:r w:rsidRPr="00B26B5E">
              <w:rPr>
                <w:color w:val="000000" w:themeColor="text1"/>
                <w:sz w:val="28"/>
                <w:szCs w:val="28"/>
              </w:rPr>
              <w:t>Р.</w:t>
            </w:r>
            <w:r w:rsidRPr="00B26B5E">
              <w:rPr>
                <w:color w:val="000000" w:themeColor="text1"/>
                <w:spacing w:val="-3"/>
                <w:sz w:val="28"/>
                <w:szCs w:val="28"/>
              </w:rPr>
              <w:t xml:space="preserve"> </w:t>
            </w:r>
            <w:r w:rsidRPr="00B26B5E">
              <w:rPr>
                <w:color w:val="000000" w:themeColor="text1"/>
                <w:sz w:val="28"/>
                <w:szCs w:val="28"/>
              </w:rPr>
              <w:t>Познавательно-</w:t>
            </w:r>
          </w:p>
        </w:tc>
      </w:tr>
      <w:tr w:rsidR="00B26B5E" w:rsidRPr="00B26B5E" w14:paraId="124D0959" w14:textId="77777777" w:rsidTr="000F491F">
        <w:trPr>
          <w:trHeight w:val="552"/>
        </w:trPr>
        <w:tc>
          <w:tcPr>
            <w:tcW w:w="2521" w:type="dxa"/>
            <w:tcBorders>
              <w:top w:val="nil"/>
              <w:bottom w:val="nil"/>
            </w:tcBorders>
          </w:tcPr>
          <w:p w14:paraId="39B7D8FC" w14:textId="77777777" w:rsidR="00710123" w:rsidRPr="00B26B5E" w:rsidRDefault="00710123" w:rsidP="00B26B5E">
            <w:pPr>
              <w:pStyle w:val="TableParagraph"/>
              <w:ind w:left="0"/>
              <w:jc w:val="both"/>
              <w:rPr>
                <w:color w:val="000000" w:themeColor="text1"/>
                <w:sz w:val="28"/>
                <w:szCs w:val="28"/>
              </w:rPr>
            </w:pPr>
          </w:p>
        </w:tc>
        <w:tc>
          <w:tcPr>
            <w:tcW w:w="7625" w:type="dxa"/>
            <w:tcBorders>
              <w:top w:val="nil"/>
              <w:bottom w:val="nil"/>
            </w:tcBorders>
          </w:tcPr>
          <w:p w14:paraId="5D0C1D1A"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исследовательская</w:t>
            </w:r>
            <w:r w:rsidRPr="00B26B5E">
              <w:rPr>
                <w:color w:val="000000" w:themeColor="text1"/>
                <w:spacing w:val="-1"/>
                <w:sz w:val="28"/>
                <w:szCs w:val="28"/>
              </w:rPr>
              <w:t xml:space="preserve"> </w:t>
            </w:r>
            <w:r w:rsidRPr="00B26B5E">
              <w:rPr>
                <w:color w:val="000000" w:themeColor="text1"/>
                <w:sz w:val="28"/>
                <w:szCs w:val="28"/>
              </w:rPr>
              <w:t>деятельность</w:t>
            </w:r>
            <w:r w:rsidRPr="00B26B5E">
              <w:rPr>
                <w:color w:val="000000" w:themeColor="text1"/>
                <w:spacing w:val="-2"/>
                <w:sz w:val="28"/>
                <w:szCs w:val="28"/>
              </w:rPr>
              <w:t xml:space="preserve"> </w:t>
            </w:r>
            <w:r w:rsidRPr="00B26B5E">
              <w:rPr>
                <w:color w:val="000000" w:themeColor="text1"/>
                <w:sz w:val="28"/>
                <w:szCs w:val="28"/>
              </w:rPr>
              <w:t>дошкольников</w:t>
            </w:r>
            <w:r w:rsidRPr="00B26B5E">
              <w:rPr>
                <w:color w:val="000000" w:themeColor="text1"/>
                <w:spacing w:val="-5"/>
                <w:sz w:val="28"/>
                <w:szCs w:val="28"/>
              </w:rPr>
              <w:t xml:space="preserve"> </w:t>
            </w:r>
            <w:r w:rsidRPr="00B26B5E">
              <w:rPr>
                <w:color w:val="000000" w:themeColor="text1"/>
                <w:sz w:val="28"/>
                <w:szCs w:val="28"/>
              </w:rPr>
              <w:t>(4-7</w:t>
            </w:r>
            <w:r w:rsidRPr="00B26B5E">
              <w:rPr>
                <w:color w:val="000000" w:themeColor="text1"/>
                <w:spacing w:val="-6"/>
                <w:sz w:val="28"/>
                <w:szCs w:val="28"/>
              </w:rPr>
              <w:t xml:space="preserve"> </w:t>
            </w:r>
            <w:r w:rsidRPr="00B26B5E">
              <w:rPr>
                <w:color w:val="000000" w:themeColor="text1"/>
                <w:sz w:val="28"/>
                <w:szCs w:val="28"/>
              </w:rPr>
              <w:t>лет).</w:t>
            </w:r>
          </w:p>
          <w:p w14:paraId="34C55B51"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-Крашенинников</w:t>
            </w:r>
            <w:r w:rsidRPr="00B26B5E">
              <w:rPr>
                <w:color w:val="000000" w:themeColor="text1"/>
                <w:spacing w:val="-5"/>
                <w:sz w:val="28"/>
                <w:szCs w:val="28"/>
              </w:rPr>
              <w:t xml:space="preserve"> </w:t>
            </w:r>
            <w:r w:rsidRPr="00B26B5E">
              <w:rPr>
                <w:color w:val="000000" w:themeColor="text1"/>
                <w:sz w:val="28"/>
                <w:szCs w:val="28"/>
              </w:rPr>
              <w:t>Е.</w:t>
            </w:r>
            <w:r w:rsidRPr="00B26B5E">
              <w:rPr>
                <w:color w:val="000000" w:themeColor="text1"/>
                <w:spacing w:val="-4"/>
                <w:sz w:val="28"/>
                <w:szCs w:val="28"/>
              </w:rPr>
              <w:t xml:space="preserve"> </w:t>
            </w:r>
            <w:r w:rsidRPr="00B26B5E">
              <w:rPr>
                <w:color w:val="000000" w:themeColor="text1"/>
                <w:sz w:val="28"/>
                <w:szCs w:val="28"/>
              </w:rPr>
              <w:t>Е.,</w:t>
            </w:r>
            <w:r w:rsidRPr="00B26B5E">
              <w:rPr>
                <w:color w:val="000000" w:themeColor="text1"/>
                <w:spacing w:val="1"/>
                <w:sz w:val="28"/>
                <w:szCs w:val="28"/>
              </w:rPr>
              <w:t xml:space="preserve"> </w:t>
            </w:r>
            <w:r w:rsidRPr="00B26B5E">
              <w:rPr>
                <w:color w:val="000000" w:themeColor="text1"/>
                <w:sz w:val="28"/>
                <w:szCs w:val="28"/>
              </w:rPr>
              <w:t>Холодова</w:t>
            </w:r>
            <w:r w:rsidRPr="00B26B5E">
              <w:rPr>
                <w:color w:val="000000" w:themeColor="text1"/>
                <w:spacing w:val="-7"/>
                <w:sz w:val="28"/>
                <w:szCs w:val="28"/>
              </w:rPr>
              <w:t xml:space="preserve"> </w:t>
            </w:r>
            <w:r w:rsidRPr="00B26B5E">
              <w:rPr>
                <w:color w:val="000000" w:themeColor="text1"/>
                <w:sz w:val="28"/>
                <w:szCs w:val="28"/>
              </w:rPr>
              <w:t>О.</w:t>
            </w:r>
            <w:r w:rsidRPr="00B26B5E">
              <w:rPr>
                <w:color w:val="000000" w:themeColor="text1"/>
                <w:spacing w:val="-4"/>
                <w:sz w:val="28"/>
                <w:szCs w:val="28"/>
              </w:rPr>
              <w:t xml:space="preserve"> </w:t>
            </w:r>
            <w:r w:rsidRPr="00B26B5E">
              <w:rPr>
                <w:color w:val="000000" w:themeColor="text1"/>
                <w:sz w:val="28"/>
                <w:szCs w:val="28"/>
              </w:rPr>
              <w:t>Л.</w:t>
            </w:r>
            <w:r w:rsidRPr="00B26B5E">
              <w:rPr>
                <w:color w:val="000000" w:themeColor="text1"/>
                <w:spacing w:val="-3"/>
                <w:sz w:val="28"/>
                <w:szCs w:val="28"/>
              </w:rPr>
              <w:t xml:space="preserve"> </w:t>
            </w:r>
            <w:r w:rsidRPr="00B26B5E">
              <w:rPr>
                <w:color w:val="000000" w:themeColor="text1"/>
                <w:sz w:val="28"/>
                <w:szCs w:val="28"/>
              </w:rPr>
              <w:t>Развитие</w:t>
            </w:r>
          </w:p>
        </w:tc>
      </w:tr>
      <w:tr w:rsidR="00B26B5E" w:rsidRPr="00B26B5E" w14:paraId="1929DED3" w14:textId="77777777" w:rsidTr="000F491F">
        <w:trPr>
          <w:trHeight w:val="552"/>
        </w:trPr>
        <w:tc>
          <w:tcPr>
            <w:tcW w:w="2521" w:type="dxa"/>
            <w:tcBorders>
              <w:top w:val="nil"/>
              <w:bottom w:val="nil"/>
            </w:tcBorders>
          </w:tcPr>
          <w:p w14:paraId="306C436C" w14:textId="77777777" w:rsidR="00710123" w:rsidRPr="00B26B5E" w:rsidRDefault="00710123" w:rsidP="00B26B5E">
            <w:pPr>
              <w:pStyle w:val="TableParagraph"/>
              <w:ind w:left="0"/>
              <w:jc w:val="both"/>
              <w:rPr>
                <w:color w:val="000000" w:themeColor="text1"/>
                <w:sz w:val="28"/>
                <w:szCs w:val="28"/>
              </w:rPr>
            </w:pPr>
          </w:p>
        </w:tc>
        <w:tc>
          <w:tcPr>
            <w:tcW w:w="7625" w:type="dxa"/>
            <w:tcBorders>
              <w:top w:val="nil"/>
              <w:bottom w:val="nil"/>
            </w:tcBorders>
          </w:tcPr>
          <w:p w14:paraId="44634087"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познавательных</w:t>
            </w:r>
            <w:r w:rsidRPr="00B26B5E">
              <w:rPr>
                <w:color w:val="000000" w:themeColor="text1"/>
                <w:spacing w:val="-7"/>
                <w:sz w:val="28"/>
                <w:szCs w:val="28"/>
              </w:rPr>
              <w:t xml:space="preserve"> </w:t>
            </w:r>
            <w:r w:rsidRPr="00B26B5E">
              <w:rPr>
                <w:color w:val="000000" w:themeColor="text1"/>
                <w:sz w:val="28"/>
                <w:szCs w:val="28"/>
              </w:rPr>
              <w:t>способностей</w:t>
            </w:r>
            <w:r w:rsidRPr="00B26B5E">
              <w:rPr>
                <w:color w:val="000000" w:themeColor="text1"/>
                <w:spacing w:val="-2"/>
                <w:sz w:val="28"/>
                <w:szCs w:val="28"/>
              </w:rPr>
              <w:t xml:space="preserve"> </w:t>
            </w:r>
            <w:r w:rsidRPr="00B26B5E">
              <w:rPr>
                <w:color w:val="000000" w:themeColor="text1"/>
                <w:sz w:val="28"/>
                <w:szCs w:val="28"/>
              </w:rPr>
              <w:t>дошкольников</w:t>
            </w:r>
            <w:r w:rsidRPr="00B26B5E">
              <w:rPr>
                <w:color w:val="000000" w:themeColor="text1"/>
                <w:spacing w:val="-4"/>
                <w:sz w:val="28"/>
                <w:szCs w:val="28"/>
              </w:rPr>
              <w:t xml:space="preserve"> </w:t>
            </w:r>
            <w:r w:rsidRPr="00B26B5E">
              <w:rPr>
                <w:color w:val="000000" w:themeColor="text1"/>
                <w:sz w:val="28"/>
                <w:szCs w:val="28"/>
              </w:rPr>
              <w:t>(5-7</w:t>
            </w:r>
            <w:r w:rsidRPr="00B26B5E">
              <w:rPr>
                <w:color w:val="000000" w:themeColor="text1"/>
                <w:spacing w:val="-2"/>
                <w:sz w:val="28"/>
                <w:szCs w:val="28"/>
              </w:rPr>
              <w:t xml:space="preserve"> </w:t>
            </w:r>
            <w:r w:rsidRPr="00B26B5E">
              <w:rPr>
                <w:color w:val="000000" w:themeColor="text1"/>
                <w:sz w:val="28"/>
                <w:szCs w:val="28"/>
              </w:rPr>
              <w:t>лет).</w:t>
            </w:r>
          </w:p>
          <w:p w14:paraId="2EAF6106"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-Павлова</w:t>
            </w:r>
            <w:r w:rsidRPr="00B26B5E">
              <w:rPr>
                <w:color w:val="000000" w:themeColor="text1"/>
                <w:spacing w:val="-3"/>
                <w:sz w:val="28"/>
                <w:szCs w:val="28"/>
              </w:rPr>
              <w:t xml:space="preserve"> </w:t>
            </w:r>
            <w:r w:rsidRPr="00B26B5E">
              <w:rPr>
                <w:color w:val="000000" w:themeColor="text1"/>
                <w:sz w:val="28"/>
                <w:szCs w:val="28"/>
              </w:rPr>
              <w:t>Л. Ю.</w:t>
            </w:r>
            <w:r w:rsidRPr="00B26B5E">
              <w:rPr>
                <w:color w:val="000000" w:themeColor="text1"/>
                <w:spacing w:val="-5"/>
                <w:sz w:val="28"/>
                <w:szCs w:val="28"/>
              </w:rPr>
              <w:t xml:space="preserve"> </w:t>
            </w:r>
            <w:r w:rsidRPr="00B26B5E">
              <w:rPr>
                <w:color w:val="000000" w:themeColor="text1"/>
                <w:sz w:val="28"/>
                <w:szCs w:val="28"/>
              </w:rPr>
              <w:t>Сборник</w:t>
            </w:r>
            <w:r w:rsidRPr="00B26B5E">
              <w:rPr>
                <w:color w:val="000000" w:themeColor="text1"/>
                <w:spacing w:val="-4"/>
                <w:sz w:val="28"/>
                <w:szCs w:val="28"/>
              </w:rPr>
              <w:t xml:space="preserve"> </w:t>
            </w:r>
            <w:r w:rsidRPr="00B26B5E">
              <w:rPr>
                <w:color w:val="000000" w:themeColor="text1"/>
                <w:sz w:val="28"/>
                <w:szCs w:val="28"/>
              </w:rPr>
              <w:t>дидактических</w:t>
            </w:r>
            <w:r w:rsidRPr="00B26B5E">
              <w:rPr>
                <w:color w:val="000000" w:themeColor="text1"/>
                <w:spacing w:val="-7"/>
                <w:sz w:val="28"/>
                <w:szCs w:val="28"/>
              </w:rPr>
              <w:t xml:space="preserve"> </w:t>
            </w:r>
            <w:r w:rsidRPr="00B26B5E">
              <w:rPr>
                <w:color w:val="000000" w:themeColor="text1"/>
                <w:sz w:val="28"/>
                <w:szCs w:val="28"/>
              </w:rPr>
              <w:t>игр</w:t>
            </w:r>
            <w:r w:rsidRPr="00B26B5E">
              <w:rPr>
                <w:color w:val="000000" w:themeColor="text1"/>
                <w:spacing w:val="-2"/>
                <w:sz w:val="28"/>
                <w:szCs w:val="28"/>
              </w:rPr>
              <w:t xml:space="preserve"> </w:t>
            </w:r>
            <w:r w:rsidRPr="00B26B5E">
              <w:rPr>
                <w:color w:val="000000" w:themeColor="text1"/>
                <w:sz w:val="28"/>
                <w:szCs w:val="28"/>
              </w:rPr>
              <w:t>по</w:t>
            </w:r>
          </w:p>
        </w:tc>
      </w:tr>
      <w:tr w:rsidR="00B26B5E" w:rsidRPr="00B26B5E" w14:paraId="3C5B98D1" w14:textId="77777777" w:rsidTr="000F491F">
        <w:trPr>
          <w:trHeight w:val="552"/>
        </w:trPr>
        <w:tc>
          <w:tcPr>
            <w:tcW w:w="2521" w:type="dxa"/>
            <w:tcBorders>
              <w:top w:val="nil"/>
              <w:bottom w:val="nil"/>
            </w:tcBorders>
          </w:tcPr>
          <w:p w14:paraId="76560E9B" w14:textId="77777777" w:rsidR="00710123" w:rsidRPr="00B26B5E" w:rsidRDefault="00710123" w:rsidP="00B26B5E">
            <w:pPr>
              <w:pStyle w:val="TableParagraph"/>
              <w:ind w:left="0"/>
              <w:jc w:val="both"/>
              <w:rPr>
                <w:color w:val="000000" w:themeColor="text1"/>
                <w:sz w:val="28"/>
                <w:szCs w:val="28"/>
              </w:rPr>
            </w:pPr>
          </w:p>
        </w:tc>
        <w:tc>
          <w:tcPr>
            <w:tcW w:w="7625" w:type="dxa"/>
            <w:tcBorders>
              <w:top w:val="nil"/>
              <w:bottom w:val="nil"/>
            </w:tcBorders>
          </w:tcPr>
          <w:p w14:paraId="5E7B34DC"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ознакомлению</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6"/>
                <w:sz w:val="28"/>
                <w:szCs w:val="28"/>
              </w:rPr>
              <w:t xml:space="preserve"> </w:t>
            </w:r>
            <w:r w:rsidRPr="00B26B5E">
              <w:rPr>
                <w:color w:val="000000" w:themeColor="text1"/>
                <w:sz w:val="28"/>
                <w:szCs w:val="28"/>
              </w:rPr>
              <w:t>окружающим</w:t>
            </w:r>
            <w:r w:rsidRPr="00B26B5E">
              <w:rPr>
                <w:color w:val="000000" w:themeColor="text1"/>
                <w:spacing w:val="1"/>
                <w:sz w:val="28"/>
                <w:szCs w:val="28"/>
              </w:rPr>
              <w:t xml:space="preserve"> </w:t>
            </w:r>
            <w:r w:rsidRPr="00B26B5E">
              <w:rPr>
                <w:color w:val="000000" w:themeColor="text1"/>
                <w:sz w:val="28"/>
                <w:szCs w:val="28"/>
              </w:rPr>
              <w:t>миром</w:t>
            </w:r>
            <w:r w:rsidRPr="00B26B5E">
              <w:rPr>
                <w:color w:val="000000" w:themeColor="text1"/>
                <w:spacing w:val="-3"/>
                <w:sz w:val="28"/>
                <w:szCs w:val="28"/>
              </w:rPr>
              <w:t xml:space="preserve"> </w:t>
            </w:r>
            <w:r w:rsidRPr="00B26B5E">
              <w:rPr>
                <w:color w:val="000000" w:themeColor="text1"/>
                <w:sz w:val="28"/>
                <w:szCs w:val="28"/>
              </w:rPr>
              <w:t>(3-7</w:t>
            </w:r>
            <w:r w:rsidRPr="00B26B5E">
              <w:rPr>
                <w:color w:val="000000" w:themeColor="text1"/>
                <w:spacing w:val="-1"/>
                <w:sz w:val="28"/>
                <w:szCs w:val="28"/>
              </w:rPr>
              <w:t xml:space="preserve"> </w:t>
            </w:r>
            <w:r w:rsidRPr="00B26B5E">
              <w:rPr>
                <w:color w:val="000000" w:themeColor="text1"/>
                <w:sz w:val="28"/>
                <w:szCs w:val="28"/>
              </w:rPr>
              <w:t>лет).</w:t>
            </w:r>
          </w:p>
          <w:p w14:paraId="37A7D322"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-Шиян</w:t>
            </w:r>
            <w:r w:rsidRPr="00B26B5E">
              <w:rPr>
                <w:color w:val="000000" w:themeColor="text1"/>
                <w:spacing w:val="-2"/>
                <w:sz w:val="28"/>
                <w:szCs w:val="28"/>
              </w:rPr>
              <w:t xml:space="preserve"> </w:t>
            </w:r>
            <w:r w:rsidRPr="00B26B5E">
              <w:rPr>
                <w:color w:val="000000" w:themeColor="text1"/>
                <w:sz w:val="28"/>
                <w:szCs w:val="28"/>
              </w:rPr>
              <w:t>О.</w:t>
            </w:r>
            <w:r w:rsidRPr="00B26B5E">
              <w:rPr>
                <w:color w:val="000000" w:themeColor="text1"/>
                <w:spacing w:val="-4"/>
                <w:sz w:val="28"/>
                <w:szCs w:val="28"/>
              </w:rPr>
              <w:t xml:space="preserve"> </w:t>
            </w:r>
            <w:r w:rsidRPr="00B26B5E">
              <w:rPr>
                <w:color w:val="000000" w:themeColor="text1"/>
                <w:sz w:val="28"/>
                <w:szCs w:val="28"/>
              </w:rPr>
              <w:t>А.</w:t>
            </w:r>
            <w:r w:rsidRPr="00B26B5E">
              <w:rPr>
                <w:color w:val="000000" w:themeColor="text1"/>
                <w:spacing w:val="-1"/>
                <w:sz w:val="28"/>
                <w:szCs w:val="28"/>
              </w:rPr>
              <w:t xml:space="preserve"> </w:t>
            </w:r>
            <w:r w:rsidRPr="00B26B5E">
              <w:rPr>
                <w:color w:val="000000" w:themeColor="text1"/>
                <w:sz w:val="28"/>
                <w:szCs w:val="28"/>
              </w:rPr>
              <w:t>Развитие</w:t>
            </w:r>
            <w:r w:rsidRPr="00B26B5E">
              <w:rPr>
                <w:color w:val="000000" w:themeColor="text1"/>
                <w:spacing w:val="-2"/>
                <w:sz w:val="28"/>
                <w:szCs w:val="28"/>
              </w:rPr>
              <w:t xml:space="preserve"> </w:t>
            </w:r>
            <w:r w:rsidRPr="00B26B5E">
              <w:rPr>
                <w:color w:val="000000" w:themeColor="text1"/>
                <w:sz w:val="28"/>
                <w:szCs w:val="28"/>
              </w:rPr>
              <w:t>творческого</w:t>
            </w:r>
            <w:r w:rsidRPr="00B26B5E">
              <w:rPr>
                <w:color w:val="000000" w:themeColor="text1"/>
                <w:spacing w:val="1"/>
                <w:sz w:val="28"/>
                <w:szCs w:val="28"/>
              </w:rPr>
              <w:t xml:space="preserve"> </w:t>
            </w:r>
            <w:r w:rsidRPr="00B26B5E">
              <w:rPr>
                <w:color w:val="000000" w:themeColor="text1"/>
                <w:sz w:val="28"/>
                <w:szCs w:val="28"/>
              </w:rPr>
              <w:t>мышления.</w:t>
            </w:r>
            <w:r w:rsidRPr="00B26B5E">
              <w:rPr>
                <w:color w:val="000000" w:themeColor="text1"/>
                <w:spacing w:val="-8"/>
                <w:sz w:val="28"/>
                <w:szCs w:val="28"/>
              </w:rPr>
              <w:t xml:space="preserve"> </w:t>
            </w:r>
            <w:r w:rsidRPr="00B26B5E">
              <w:rPr>
                <w:color w:val="000000" w:themeColor="text1"/>
                <w:sz w:val="28"/>
                <w:szCs w:val="28"/>
              </w:rPr>
              <w:t>Работаем</w:t>
            </w:r>
            <w:r w:rsidRPr="00B26B5E">
              <w:rPr>
                <w:color w:val="000000" w:themeColor="text1"/>
                <w:spacing w:val="-1"/>
                <w:sz w:val="28"/>
                <w:szCs w:val="28"/>
              </w:rPr>
              <w:t xml:space="preserve"> </w:t>
            </w:r>
            <w:r w:rsidRPr="00B26B5E">
              <w:rPr>
                <w:color w:val="000000" w:themeColor="text1"/>
                <w:sz w:val="28"/>
                <w:szCs w:val="28"/>
              </w:rPr>
              <w:t>по</w:t>
            </w:r>
            <w:r w:rsidRPr="00B26B5E">
              <w:rPr>
                <w:color w:val="000000" w:themeColor="text1"/>
                <w:spacing w:val="-2"/>
                <w:sz w:val="28"/>
                <w:szCs w:val="28"/>
              </w:rPr>
              <w:t xml:space="preserve"> </w:t>
            </w:r>
            <w:r w:rsidRPr="00B26B5E">
              <w:rPr>
                <w:color w:val="000000" w:themeColor="text1"/>
                <w:sz w:val="28"/>
                <w:szCs w:val="28"/>
              </w:rPr>
              <w:t>сказке</w:t>
            </w:r>
          </w:p>
        </w:tc>
      </w:tr>
      <w:tr w:rsidR="00B26B5E" w:rsidRPr="00B26B5E" w14:paraId="128AF08C" w14:textId="77777777" w:rsidTr="000F491F">
        <w:trPr>
          <w:trHeight w:val="280"/>
        </w:trPr>
        <w:tc>
          <w:tcPr>
            <w:tcW w:w="2521" w:type="dxa"/>
            <w:tcBorders>
              <w:top w:val="nil"/>
              <w:bottom w:val="nil"/>
            </w:tcBorders>
          </w:tcPr>
          <w:p w14:paraId="21025F1F" w14:textId="77777777" w:rsidR="00710123" w:rsidRPr="00B26B5E" w:rsidRDefault="00710123" w:rsidP="00B26B5E">
            <w:pPr>
              <w:pStyle w:val="TableParagraph"/>
              <w:ind w:left="0"/>
              <w:jc w:val="both"/>
              <w:rPr>
                <w:color w:val="000000" w:themeColor="text1"/>
                <w:sz w:val="28"/>
                <w:szCs w:val="28"/>
              </w:rPr>
            </w:pPr>
          </w:p>
        </w:tc>
        <w:tc>
          <w:tcPr>
            <w:tcW w:w="7625" w:type="dxa"/>
            <w:tcBorders>
              <w:top w:val="nil"/>
              <w:bottom w:val="nil"/>
            </w:tcBorders>
          </w:tcPr>
          <w:p w14:paraId="7307EFE4" w14:textId="77777777" w:rsidR="00710123" w:rsidRPr="00B26B5E" w:rsidRDefault="00710123" w:rsidP="00B26B5E">
            <w:pPr>
              <w:pStyle w:val="TableParagraph"/>
              <w:spacing w:line="261" w:lineRule="exact"/>
              <w:ind w:left="220"/>
              <w:jc w:val="both"/>
              <w:rPr>
                <w:color w:val="000000" w:themeColor="text1"/>
                <w:sz w:val="28"/>
                <w:szCs w:val="28"/>
              </w:rPr>
            </w:pPr>
            <w:r w:rsidRPr="00B26B5E">
              <w:rPr>
                <w:color w:val="000000" w:themeColor="text1"/>
                <w:sz w:val="28"/>
                <w:szCs w:val="28"/>
              </w:rPr>
              <w:t>(3-7 лет)</w:t>
            </w:r>
          </w:p>
        </w:tc>
      </w:tr>
      <w:tr w:rsidR="00B26B5E" w:rsidRPr="00B26B5E" w14:paraId="0F3D8CC2" w14:textId="77777777" w:rsidTr="000F491F">
        <w:trPr>
          <w:trHeight w:val="550"/>
        </w:trPr>
        <w:tc>
          <w:tcPr>
            <w:tcW w:w="2521" w:type="dxa"/>
            <w:tcBorders>
              <w:top w:val="nil"/>
              <w:bottom w:val="nil"/>
            </w:tcBorders>
          </w:tcPr>
          <w:p w14:paraId="773AE1EE" w14:textId="77777777" w:rsidR="00710123" w:rsidRPr="00B26B5E" w:rsidRDefault="00710123" w:rsidP="00B26B5E">
            <w:pPr>
              <w:pStyle w:val="TableParagraph"/>
              <w:ind w:left="0"/>
              <w:jc w:val="both"/>
              <w:rPr>
                <w:color w:val="000000" w:themeColor="text1"/>
                <w:sz w:val="28"/>
                <w:szCs w:val="28"/>
              </w:rPr>
            </w:pPr>
          </w:p>
        </w:tc>
        <w:tc>
          <w:tcPr>
            <w:tcW w:w="7625" w:type="dxa"/>
            <w:tcBorders>
              <w:top w:val="nil"/>
              <w:bottom w:val="nil"/>
            </w:tcBorders>
          </w:tcPr>
          <w:p w14:paraId="28FA54B5" w14:textId="77777777" w:rsidR="00710123" w:rsidRPr="00B26B5E" w:rsidRDefault="00710123" w:rsidP="00B26B5E">
            <w:pPr>
              <w:pStyle w:val="TableParagraph"/>
              <w:spacing w:line="266" w:lineRule="exact"/>
              <w:ind w:left="220"/>
              <w:jc w:val="both"/>
              <w:rPr>
                <w:b/>
                <w:color w:val="000000" w:themeColor="text1"/>
                <w:sz w:val="28"/>
                <w:szCs w:val="28"/>
              </w:rPr>
            </w:pPr>
            <w:r w:rsidRPr="00B26B5E">
              <w:rPr>
                <w:b/>
                <w:color w:val="000000" w:themeColor="text1"/>
                <w:sz w:val="28"/>
                <w:szCs w:val="28"/>
                <w:u w:val="thick"/>
              </w:rPr>
              <w:t>Ознакомление</w:t>
            </w:r>
            <w:r w:rsidRPr="00B26B5E">
              <w:rPr>
                <w:b/>
                <w:color w:val="000000" w:themeColor="text1"/>
                <w:spacing w:val="-3"/>
                <w:sz w:val="28"/>
                <w:szCs w:val="28"/>
                <w:u w:val="thick"/>
              </w:rPr>
              <w:t xml:space="preserve"> </w:t>
            </w:r>
            <w:r w:rsidRPr="00B26B5E">
              <w:rPr>
                <w:b/>
                <w:color w:val="000000" w:themeColor="text1"/>
                <w:sz w:val="28"/>
                <w:szCs w:val="28"/>
                <w:u w:val="thick"/>
              </w:rPr>
              <w:t>с</w:t>
            </w:r>
            <w:r w:rsidRPr="00B26B5E">
              <w:rPr>
                <w:b/>
                <w:color w:val="000000" w:themeColor="text1"/>
                <w:spacing w:val="-2"/>
                <w:sz w:val="28"/>
                <w:szCs w:val="28"/>
                <w:u w:val="thick"/>
              </w:rPr>
              <w:t xml:space="preserve"> </w:t>
            </w:r>
            <w:r w:rsidRPr="00B26B5E">
              <w:rPr>
                <w:b/>
                <w:color w:val="000000" w:themeColor="text1"/>
                <w:sz w:val="28"/>
                <w:szCs w:val="28"/>
                <w:u w:val="thick"/>
              </w:rPr>
              <w:t>предметным</w:t>
            </w:r>
            <w:r w:rsidRPr="00B26B5E">
              <w:rPr>
                <w:b/>
                <w:color w:val="000000" w:themeColor="text1"/>
                <w:spacing w:val="-2"/>
                <w:sz w:val="28"/>
                <w:szCs w:val="28"/>
                <w:u w:val="thick"/>
              </w:rPr>
              <w:t xml:space="preserve"> </w:t>
            </w:r>
            <w:r w:rsidRPr="00B26B5E">
              <w:rPr>
                <w:b/>
                <w:color w:val="000000" w:themeColor="text1"/>
                <w:sz w:val="28"/>
                <w:szCs w:val="28"/>
                <w:u w:val="thick"/>
              </w:rPr>
              <w:t>окружением</w:t>
            </w:r>
            <w:r w:rsidRPr="00B26B5E">
              <w:rPr>
                <w:b/>
                <w:color w:val="000000" w:themeColor="text1"/>
                <w:spacing w:val="-3"/>
                <w:sz w:val="28"/>
                <w:szCs w:val="28"/>
                <w:u w:val="thick"/>
              </w:rPr>
              <w:t xml:space="preserve"> </w:t>
            </w:r>
            <w:r w:rsidRPr="00B26B5E">
              <w:rPr>
                <w:b/>
                <w:color w:val="000000" w:themeColor="text1"/>
                <w:sz w:val="28"/>
                <w:szCs w:val="28"/>
                <w:u w:val="thick"/>
              </w:rPr>
              <w:t>и</w:t>
            </w:r>
            <w:r w:rsidRPr="00B26B5E">
              <w:rPr>
                <w:b/>
                <w:color w:val="000000" w:themeColor="text1"/>
                <w:spacing w:val="-5"/>
                <w:sz w:val="28"/>
                <w:szCs w:val="28"/>
                <w:u w:val="thick"/>
              </w:rPr>
              <w:t xml:space="preserve"> </w:t>
            </w:r>
            <w:r w:rsidRPr="00B26B5E">
              <w:rPr>
                <w:b/>
                <w:color w:val="000000" w:themeColor="text1"/>
                <w:sz w:val="28"/>
                <w:szCs w:val="28"/>
                <w:u w:val="thick"/>
              </w:rPr>
              <w:t>социальным</w:t>
            </w:r>
            <w:r w:rsidRPr="00B26B5E">
              <w:rPr>
                <w:b/>
                <w:color w:val="000000" w:themeColor="text1"/>
                <w:spacing w:val="-2"/>
                <w:sz w:val="28"/>
                <w:szCs w:val="28"/>
                <w:u w:val="thick"/>
              </w:rPr>
              <w:t xml:space="preserve"> </w:t>
            </w:r>
            <w:r w:rsidRPr="00B26B5E">
              <w:rPr>
                <w:b/>
                <w:color w:val="000000" w:themeColor="text1"/>
                <w:sz w:val="28"/>
                <w:szCs w:val="28"/>
                <w:u w:val="thick"/>
              </w:rPr>
              <w:t>миром</w:t>
            </w:r>
          </w:p>
          <w:p w14:paraId="2690774D" w14:textId="77777777" w:rsidR="00710123" w:rsidRPr="00B26B5E" w:rsidRDefault="00710123" w:rsidP="00B26B5E">
            <w:pPr>
              <w:pStyle w:val="TableParagraph"/>
              <w:spacing w:line="264" w:lineRule="exact"/>
              <w:ind w:left="220"/>
              <w:jc w:val="both"/>
              <w:rPr>
                <w:color w:val="000000" w:themeColor="text1"/>
                <w:sz w:val="28"/>
                <w:szCs w:val="28"/>
              </w:rPr>
            </w:pPr>
            <w:r w:rsidRPr="00B26B5E">
              <w:rPr>
                <w:color w:val="000000" w:themeColor="text1"/>
                <w:sz w:val="28"/>
                <w:szCs w:val="28"/>
              </w:rPr>
              <w:t>-Дыбина</w:t>
            </w:r>
            <w:r w:rsidRPr="00B26B5E">
              <w:rPr>
                <w:color w:val="000000" w:themeColor="text1"/>
                <w:spacing w:val="-3"/>
                <w:sz w:val="28"/>
                <w:szCs w:val="28"/>
              </w:rPr>
              <w:t xml:space="preserve"> </w:t>
            </w:r>
            <w:r w:rsidRPr="00B26B5E">
              <w:rPr>
                <w:color w:val="000000" w:themeColor="text1"/>
                <w:sz w:val="28"/>
                <w:szCs w:val="28"/>
              </w:rPr>
              <w:t>О.В. Ознакомление</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7"/>
                <w:sz w:val="28"/>
                <w:szCs w:val="28"/>
              </w:rPr>
              <w:t xml:space="preserve"> </w:t>
            </w:r>
            <w:r w:rsidRPr="00B26B5E">
              <w:rPr>
                <w:color w:val="000000" w:themeColor="text1"/>
                <w:sz w:val="28"/>
                <w:szCs w:val="28"/>
              </w:rPr>
              <w:t>предметным</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6"/>
                <w:sz w:val="28"/>
                <w:szCs w:val="28"/>
              </w:rPr>
              <w:t xml:space="preserve"> </w:t>
            </w:r>
            <w:r w:rsidRPr="00B26B5E">
              <w:rPr>
                <w:color w:val="000000" w:themeColor="text1"/>
                <w:sz w:val="28"/>
                <w:szCs w:val="28"/>
              </w:rPr>
              <w:t>социальным</w:t>
            </w:r>
          </w:p>
        </w:tc>
      </w:tr>
      <w:tr w:rsidR="00B26B5E" w:rsidRPr="00B26B5E" w14:paraId="611DE695" w14:textId="77777777" w:rsidTr="000F491F">
        <w:trPr>
          <w:trHeight w:val="551"/>
        </w:trPr>
        <w:tc>
          <w:tcPr>
            <w:tcW w:w="2521" w:type="dxa"/>
            <w:tcBorders>
              <w:top w:val="nil"/>
              <w:bottom w:val="nil"/>
            </w:tcBorders>
          </w:tcPr>
          <w:p w14:paraId="474DA267" w14:textId="77777777" w:rsidR="00710123" w:rsidRPr="00B26B5E" w:rsidRDefault="00710123" w:rsidP="00B26B5E">
            <w:pPr>
              <w:pStyle w:val="TableParagraph"/>
              <w:ind w:left="0"/>
              <w:jc w:val="both"/>
              <w:rPr>
                <w:color w:val="000000" w:themeColor="text1"/>
                <w:sz w:val="28"/>
                <w:szCs w:val="28"/>
              </w:rPr>
            </w:pPr>
          </w:p>
        </w:tc>
        <w:tc>
          <w:tcPr>
            <w:tcW w:w="7625" w:type="dxa"/>
            <w:tcBorders>
              <w:top w:val="nil"/>
              <w:bottom w:val="nil"/>
            </w:tcBorders>
          </w:tcPr>
          <w:p w14:paraId="085C1E8A"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окружением:</w:t>
            </w:r>
            <w:r w:rsidRPr="00B26B5E">
              <w:rPr>
                <w:color w:val="000000" w:themeColor="text1"/>
                <w:spacing w:val="-2"/>
                <w:sz w:val="28"/>
                <w:szCs w:val="28"/>
              </w:rPr>
              <w:t xml:space="preserve"> </w:t>
            </w:r>
            <w:r w:rsidRPr="00B26B5E">
              <w:rPr>
                <w:color w:val="000000" w:themeColor="text1"/>
                <w:sz w:val="28"/>
                <w:szCs w:val="28"/>
              </w:rPr>
              <w:t>Младшая</w:t>
            </w:r>
            <w:r w:rsidRPr="00B26B5E">
              <w:rPr>
                <w:color w:val="000000" w:themeColor="text1"/>
                <w:spacing w:val="-2"/>
                <w:sz w:val="28"/>
                <w:szCs w:val="28"/>
              </w:rPr>
              <w:t xml:space="preserve"> </w:t>
            </w:r>
            <w:r w:rsidRPr="00B26B5E">
              <w:rPr>
                <w:color w:val="000000" w:themeColor="text1"/>
                <w:sz w:val="28"/>
                <w:szCs w:val="28"/>
              </w:rPr>
              <w:t>группа</w:t>
            </w:r>
            <w:r w:rsidRPr="00B26B5E">
              <w:rPr>
                <w:color w:val="000000" w:themeColor="text1"/>
                <w:spacing w:val="-2"/>
                <w:sz w:val="28"/>
                <w:szCs w:val="28"/>
              </w:rPr>
              <w:t xml:space="preserve"> </w:t>
            </w:r>
            <w:r w:rsidRPr="00B26B5E">
              <w:rPr>
                <w:color w:val="000000" w:themeColor="text1"/>
                <w:sz w:val="28"/>
                <w:szCs w:val="28"/>
              </w:rPr>
              <w:t>(3-4</w:t>
            </w:r>
            <w:r w:rsidRPr="00B26B5E">
              <w:rPr>
                <w:color w:val="000000" w:themeColor="text1"/>
                <w:spacing w:val="-2"/>
                <w:sz w:val="28"/>
                <w:szCs w:val="28"/>
              </w:rPr>
              <w:t xml:space="preserve"> </w:t>
            </w:r>
            <w:r w:rsidRPr="00B26B5E">
              <w:rPr>
                <w:color w:val="000000" w:themeColor="text1"/>
                <w:sz w:val="28"/>
                <w:szCs w:val="28"/>
              </w:rPr>
              <w:t>года)</w:t>
            </w:r>
          </w:p>
          <w:p w14:paraId="510C54CC"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-Дыбина</w:t>
            </w:r>
            <w:r w:rsidRPr="00B26B5E">
              <w:rPr>
                <w:color w:val="000000" w:themeColor="text1"/>
                <w:spacing w:val="-3"/>
                <w:sz w:val="28"/>
                <w:szCs w:val="28"/>
              </w:rPr>
              <w:t xml:space="preserve"> </w:t>
            </w:r>
            <w:r w:rsidRPr="00B26B5E">
              <w:rPr>
                <w:color w:val="000000" w:themeColor="text1"/>
                <w:sz w:val="28"/>
                <w:szCs w:val="28"/>
              </w:rPr>
              <w:t>О.В. Ознакомление</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7"/>
                <w:sz w:val="28"/>
                <w:szCs w:val="28"/>
              </w:rPr>
              <w:t xml:space="preserve"> </w:t>
            </w:r>
            <w:r w:rsidRPr="00B26B5E">
              <w:rPr>
                <w:color w:val="000000" w:themeColor="text1"/>
                <w:sz w:val="28"/>
                <w:szCs w:val="28"/>
              </w:rPr>
              <w:t>предметным</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6"/>
                <w:sz w:val="28"/>
                <w:szCs w:val="28"/>
              </w:rPr>
              <w:t xml:space="preserve"> </w:t>
            </w:r>
            <w:r w:rsidRPr="00B26B5E">
              <w:rPr>
                <w:color w:val="000000" w:themeColor="text1"/>
                <w:sz w:val="28"/>
                <w:szCs w:val="28"/>
              </w:rPr>
              <w:t>социальным</w:t>
            </w:r>
          </w:p>
        </w:tc>
      </w:tr>
      <w:tr w:rsidR="00B26B5E" w:rsidRPr="00B26B5E" w14:paraId="78A6CFF5" w14:textId="77777777" w:rsidTr="000F491F">
        <w:trPr>
          <w:trHeight w:val="555"/>
        </w:trPr>
        <w:tc>
          <w:tcPr>
            <w:tcW w:w="2521" w:type="dxa"/>
            <w:tcBorders>
              <w:top w:val="nil"/>
            </w:tcBorders>
          </w:tcPr>
          <w:p w14:paraId="5323BF1D" w14:textId="77777777" w:rsidR="00710123" w:rsidRPr="00B26B5E" w:rsidRDefault="00710123" w:rsidP="00B26B5E">
            <w:pPr>
              <w:pStyle w:val="TableParagraph"/>
              <w:ind w:left="0"/>
              <w:jc w:val="both"/>
              <w:rPr>
                <w:color w:val="000000" w:themeColor="text1"/>
                <w:sz w:val="28"/>
                <w:szCs w:val="28"/>
              </w:rPr>
            </w:pPr>
          </w:p>
        </w:tc>
        <w:tc>
          <w:tcPr>
            <w:tcW w:w="7625" w:type="dxa"/>
            <w:tcBorders>
              <w:top w:val="nil"/>
            </w:tcBorders>
          </w:tcPr>
          <w:p w14:paraId="1D67A556"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окружением:</w:t>
            </w:r>
            <w:r w:rsidRPr="00B26B5E">
              <w:rPr>
                <w:color w:val="000000" w:themeColor="text1"/>
                <w:spacing w:val="-2"/>
                <w:sz w:val="28"/>
                <w:szCs w:val="28"/>
              </w:rPr>
              <w:t xml:space="preserve"> </w:t>
            </w:r>
            <w:r w:rsidRPr="00B26B5E">
              <w:rPr>
                <w:color w:val="000000" w:themeColor="text1"/>
                <w:sz w:val="28"/>
                <w:szCs w:val="28"/>
              </w:rPr>
              <w:t>Средняя</w:t>
            </w:r>
            <w:r w:rsidRPr="00B26B5E">
              <w:rPr>
                <w:color w:val="000000" w:themeColor="text1"/>
                <w:spacing w:val="2"/>
                <w:sz w:val="28"/>
                <w:szCs w:val="28"/>
              </w:rPr>
              <w:t xml:space="preserve"> </w:t>
            </w:r>
            <w:r w:rsidRPr="00B26B5E">
              <w:rPr>
                <w:color w:val="000000" w:themeColor="text1"/>
                <w:sz w:val="28"/>
                <w:szCs w:val="28"/>
              </w:rPr>
              <w:t>группа</w:t>
            </w:r>
            <w:r w:rsidRPr="00B26B5E">
              <w:rPr>
                <w:color w:val="000000" w:themeColor="text1"/>
                <w:spacing w:val="-3"/>
                <w:sz w:val="28"/>
                <w:szCs w:val="28"/>
              </w:rPr>
              <w:t xml:space="preserve"> </w:t>
            </w:r>
            <w:r w:rsidRPr="00B26B5E">
              <w:rPr>
                <w:color w:val="000000" w:themeColor="text1"/>
                <w:sz w:val="28"/>
                <w:szCs w:val="28"/>
              </w:rPr>
              <w:t>(4-5</w:t>
            </w:r>
            <w:r w:rsidRPr="00B26B5E">
              <w:rPr>
                <w:color w:val="000000" w:themeColor="text1"/>
                <w:spacing w:val="-1"/>
                <w:sz w:val="28"/>
                <w:szCs w:val="28"/>
              </w:rPr>
              <w:t xml:space="preserve"> </w:t>
            </w:r>
            <w:r w:rsidRPr="00B26B5E">
              <w:rPr>
                <w:color w:val="000000" w:themeColor="text1"/>
                <w:sz w:val="28"/>
                <w:szCs w:val="28"/>
              </w:rPr>
              <w:t>лет).</w:t>
            </w:r>
          </w:p>
          <w:p w14:paraId="2C3E9A01" w14:textId="77777777" w:rsidR="00710123" w:rsidRPr="00B26B5E" w:rsidRDefault="00710123" w:rsidP="00B26B5E">
            <w:pPr>
              <w:pStyle w:val="TableParagraph"/>
              <w:spacing w:line="270" w:lineRule="exact"/>
              <w:ind w:left="220"/>
              <w:jc w:val="both"/>
              <w:rPr>
                <w:color w:val="000000" w:themeColor="text1"/>
                <w:sz w:val="28"/>
                <w:szCs w:val="28"/>
              </w:rPr>
            </w:pPr>
            <w:r w:rsidRPr="00B26B5E">
              <w:rPr>
                <w:color w:val="000000" w:themeColor="text1"/>
                <w:sz w:val="28"/>
                <w:szCs w:val="28"/>
              </w:rPr>
              <w:t>-Дыбина</w:t>
            </w:r>
            <w:r w:rsidRPr="00B26B5E">
              <w:rPr>
                <w:color w:val="000000" w:themeColor="text1"/>
                <w:spacing w:val="-3"/>
                <w:sz w:val="28"/>
                <w:szCs w:val="28"/>
              </w:rPr>
              <w:t xml:space="preserve"> </w:t>
            </w:r>
            <w:r w:rsidRPr="00B26B5E">
              <w:rPr>
                <w:color w:val="000000" w:themeColor="text1"/>
                <w:sz w:val="28"/>
                <w:szCs w:val="28"/>
              </w:rPr>
              <w:t>О.В. Ознакомление</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7"/>
                <w:sz w:val="28"/>
                <w:szCs w:val="28"/>
              </w:rPr>
              <w:t xml:space="preserve"> </w:t>
            </w:r>
            <w:r w:rsidRPr="00B26B5E">
              <w:rPr>
                <w:color w:val="000000" w:themeColor="text1"/>
                <w:sz w:val="28"/>
                <w:szCs w:val="28"/>
              </w:rPr>
              <w:t>предметным</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6"/>
                <w:sz w:val="28"/>
                <w:szCs w:val="28"/>
              </w:rPr>
              <w:t xml:space="preserve"> </w:t>
            </w:r>
            <w:r w:rsidRPr="00B26B5E">
              <w:rPr>
                <w:color w:val="000000" w:themeColor="text1"/>
                <w:sz w:val="28"/>
                <w:szCs w:val="28"/>
              </w:rPr>
              <w:t>социальным</w:t>
            </w:r>
          </w:p>
        </w:tc>
      </w:tr>
    </w:tbl>
    <w:p w14:paraId="3284E1AA" w14:textId="77777777" w:rsidR="00710123" w:rsidRPr="00B26B5E" w:rsidRDefault="00710123" w:rsidP="00B26B5E">
      <w:pPr>
        <w:spacing w:line="270" w:lineRule="exact"/>
        <w:jc w:val="both"/>
        <w:rPr>
          <w:color w:val="000000" w:themeColor="text1"/>
          <w:sz w:val="28"/>
          <w:szCs w:val="28"/>
        </w:rPr>
        <w:sectPr w:rsidR="00710123" w:rsidRPr="00B26B5E">
          <w:footerReference w:type="default" r:id="rId36"/>
          <w:pgSz w:w="11910" w:h="16840"/>
          <w:pgMar w:top="1120" w:right="340" w:bottom="1100" w:left="900" w:header="0" w:footer="918" w:gutter="0"/>
          <w:cols w:space="720"/>
        </w:sect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625"/>
      </w:tblGrid>
      <w:tr w:rsidR="00B26B5E" w:rsidRPr="00B26B5E" w14:paraId="557E2639" w14:textId="77777777" w:rsidTr="000F491F">
        <w:trPr>
          <w:trHeight w:val="14273"/>
        </w:trPr>
        <w:tc>
          <w:tcPr>
            <w:tcW w:w="2521" w:type="dxa"/>
          </w:tcPr>
          <w:p w14:paraId="2ED213BF" w14:textId="77777777" w:rsidR="00710123" w:rsidRPr="00B26B5E" w:rsidRDefault="00710123" w:rsidP="00B26B5E">
            <w:pPr>
              <w:pStyle w:val="TableParagraph"/>
              <w:ind w:left="0"/>
              <w:jc w:val="both"/>
              <w:rPr>
                <w:color w:val="000000" w:themeColor="text1"/>
                <w:sz w:val="28"/>
                <w:szCs w:val="28"/>
              </w:rPr>
            </w:pPr>
          </w:p>
        </w:tc>
        <w:tc>
          <w:tcPr>
            <w:tcW w:w="7625" w:type="dxa"/>
          </w:tcPr>
          <w:p w14:paraId="4C4C49D2" w14:textId="77777777" w:rsidR="00710123" w:rsidRPr="00B26B5E" w:rsidRDefault="00710123" w:rsidP="00B26B5E">
            <w:pPr>
              <w:pStyle w:val="TableParagraph"/>
              <w:spacing w:line="263" w:lineRule="exact"/>
              <w:ind w:left="220"/>
              <w:jc w:val="both"/>
              <w:rPr>
                <w:color w:val="000000" w:themeColor="text1"/>
                <w:sz w:val="28"/>
                <w:szCs w:val="28"/>
              </w:rPr>
            </w:pPr>
            <w:r w:rsidRPr="00B26B5E">
              <w:rPr>
                <w:color w:val="000000" w:themeColor="text1"/>
                <w:sz w:val="28"/>
                <w:szCs w:val="28"/>
              </w:rPr>
              <w:t>окружением:</w:t>
            </w:r>
            <w:r w:rsidRPr="00B26B5E">
              <w:rPr>
                <w:color w:val="000000" w:themeColor="text1"/>
                <w:spacing w:val="-2"/>
                <w:sz w:val="28"/>
                <w:szCs w:val="28"/>
              </w:rPr>
              <w:t xml:space="preserve"> </w:t>
            </w:r>
            <w:r w:rsidRPr="00B26B5E">
              <w:rPr>
                <w:color w:val="000000" w:themeColor="text1"/>
                <w:sz w:val="28"/>
                <w:szCs w:val="28"/>
              </w:rPr>
              <w:t>Старшая</w:t>
            </w:r>
            <w:r w:rsidRPr="00B26B5E">
              <w:rPr>
                <w:color w:val="000000" w:themeColor="text1"/>
                <w:spacing w:val="-1"/>
                <w:sz w:val="28"/>
                <w:szCs w:val="28"/>
              </w:rPr>
              <w:t xml:space="preserve"> </w:t>
            </w:r>
            <w:r w:rsidRPr="00B26B5E">
              <w:rPr>
                <w:color w:val="000000" w:themeColor="text1"/>
                <w:sz w:val="28"/>
                <w:szCs w:val="28"/>
              </w:rPr>
              <w:t>группа</w:t>
            </w:r>
            <w:r w:rsidRPr="00B26B5E">
              <w:rPr>
                <w:color w:val="000000" w:themeColor="text1"/>
                <w:spacing w:val="-2"/>
                <w:sz w:val="28"/>
                <w:szCs w:val="28"/>
              </w:rPr>
              <w:t xml:space="preserve"> </w:t>
            </w:r>
            <w:r w:rsidRPr="00B26B5E">
              <w:rPr>
                <w:color w:val="000000" w:themeColor="text1"/>
                <w:sz w:val="28"/>
                <w:szCs w:val="28"/>
              </w:rPr>
              <w:t>(5-6</w:t>
            </w:r>
            <w:r w:rsidRPr="00B26B5E">
              <w:rPr>
                <w:color w:val="000000" w:themeColor="text1"/>
                <w:spacing w:val="-1"/>
                <w:sz w:val="28"/>
                <w:szCs w:val="28"/>
              </w:rPr>
              <w:t xml:space="preserve"> </w:t>
            </w:r>
            <w:r w:rsidRPr="00B26B5E">
              <w:rPr>
                <w:color w:val="000000" w:themeColor="text1"/>
                <w:sz w:val="28"/>
                <w:szCs w:val="28"/>
              </w:rPr>
              <w:t>лет).</w:t>
            </w:r>
          </w:p>
          <w:p w14:paraId="25B8E96A" w14:textId="77777777" w:rsidR="00710123" w:rsidRPr="00B26B5E" w:rsidRDefault="00710123" w:rsidP="00B26B5E">
            <w:pPr>
              <w:pStyle w:val="TableParagraph"/>
              <w:spacing w:before="2" w:line="244" w:lineRule="auto"/>
              <w:ind w:left="220" w:right="467"/>
              <w:jc w:val="both"/>
              <w:rPr>
                <w:b/>
                <w:color w:val="000000" w:themeColor="text1"/>
                <w:sz w:val="28"/>
                <w:szCs w:val="28"/>
              </w:rPr>
            </w:pPr>
            <w:r w:rsidRPr="00B26B5E">
              <w:rPr>
                <w:color w:val="000000" w:themeColor="text1"/>
                <w:sz w:val="28"/>
                <w:szCs w:val="28"/>
              </w:rPr>
              <w:t>-Дыбина О.В. Ознакомление с предметным и социальным</w:t>
            </w:r>
            <w:r w:rsidRPr="00B26B5E">
              <w:rPr>
                <w:color w:val="000000" w:themeColor="text1"/>
                <w:spacing w:val="1"/>
                <w:sz w:val="28"/>
                <w:szCs w:val="28"/>
              </w:rPr>
              <w:t xml:space="preserve"> </w:t>
            </w:r>
            <w:r w:rsidRPr="00B26B5E">
              <w:rPr>
                <w:color w:val="000000" w:themeColor="text1"/>
                <w:sz w:val="28"/>
                <w:szCs w:val="28"/>
              </w:rPr>
              <w:t>окружением: Подготовительная к школе группа (6-7 лет).</w:t>
            </w:r>
            <w:r w:rsidRPr="00B26B5E">
              <w:rPr>
                <w:color w:val="000000" w:themeColor="text1"/>
                <w:spacing w:val="1"/>
                <w:sz w:val="28"/>
                <w:szCs w:val="28"/>
              </w:rPr>
              <w:t xml:space="preserve"> </w:t>
            </w:r>
            <w:r w:rsidRPr="00B26B5E">
              <w:rPr>
                <w:b/>
                <w:color w:val="000000" w:themeColor="text1"/>
                <w:sz w:val="28"/>
                <w:szCs w:val="28"/>
                <w:u w:val="thick"/>
              </w:rPr>
              <w:t>Формирование</w:t>
            </w:r>
            <w:r w:rsidRPr="00B26B5E">
              <w:rPr>
                <w:b/>
                <w:color w:val="000000" w:themeColor="text1"/>
                <w:spacing w:val="-10"/>
                <w:sz w:val="28"/>
                <w:szCs w:val="28"/>
                <w:u w:val="thick"/>
              </w:rPr>
              <w:t xml:space="preserve"> </w:t>
            </w:r>
            <w:r w:rsidRPr="00B26B5E">
              <w:rPr>
                <w:b/>
                <w:color w:val="000000" w:themeColor="text1"/>
                <w:sz w:val="28"/>
                <w:szCs w:val="28"/>
                <w:u w:val="thick"/>
              </w:rPr>
              <w:t>элементарных</w:t>
            </w:r>
            <w:r w:rsidRPr="00B26B5E">
              <w:rPr>
                <w:b/>
                <w:color w:val="000000" w:themeColor="text1"/>
                <w:spacing w:val="-5"/>
                <w:sz w:val="28"/>
                <w:szCs w:val="28"/>
                <w:u w:val="thick"/>
              </w:rPr>
              <w:t xml:space="preserve"> </w:t>
            </w:r>
            <w:r w:rsidRPr="00B26B5E">
              <w:rPr>
                <w:b/>
                <w:color w:val="000000" w:themeColor="text1"/>
                <w:sz w:val="28"/>
                <w:szCs w:val="28"/>
                <w:u w:val="thick"/>
              </w:rPr>
              <w:t>математических</w:t>
            </w:r>
            <w:r w:rsidRPr="00B26B5E">
              <w:rPr>
                <w:b/>
                <w:color w:val="000000" w:themeColor="text1"/>
                <w:spacing w:val="-9"/>
                <w:sz w:val="28"/>
                <w:szCs w:val="28"/>
                <w:u w:val="thick"/>
              </w:rPr>
              <w:t xml:space="preserve"> </w:t>
            </w:r>
            <w:r w:rsidRPr="00B26B5E">
              <w:rPr>
                <w:b/>
                <w:color w:val="000000" w:themeColor="text1"/>
                <w:sz w:val="28"/>
                <w:szCs w:val="28"/>
                <w:u w:val="thick"/>
              </w:rPr>
              <w:t>представлений</w:t>
            </w:r>
          </w:p>
          <w:p w14:paraId="41DF3F1B" w14:textId="77777777" w:rsidR="00710123" w:rsidRPr="00B26B5E" w:rsidRDefault="00710123" w:rsidP="00B26B5E">
            <w:pPr>
              <w:pStyle w:val="TableParagraph"/>
              <w:ind w:left="220" w:right="528"/>
              <w:jc w:val="both"/>
              <w:rPr>
                <w:color w:val="000000" w:themeColor="text1"/>
                <w:sz w:val="28"/>
                <w:szCs w:val="28"/>
              </w:rPr>
            </w:pPr>
            <w:r w:rsidRPr="00B26B5E">
              <w:rPr>
                <w:color w:val="000000" w:themeColor="text1"/>
                <w:sz w:val="28"/>
                <w:szCs w:val="28"/>
              </w:rPr>
              <w:t>-Помораева И. А., Позина В. А. Формирование элементарных ма-</w:t>
            </w:r>
            <w:r w:rsidRPr="00B26B5E">
              <w:rPr>
                <w:color w:val="000000" w:themeColor="text1"/>
                <w:spacing w:val="1"/>
                <w:sz w:val="28"/>
                <w:szCs w:val="28"/>
              </w:rPr>
              <w:t xml:space="preserve"> </w:t>
            </w:r>
            <w:r w:rsidRPr="00B26B5E">
              <w:rPr>
                <w:color w:val="000000" w:themeColor="text1"/>
                <w:sz w:val="28"/>
                <w:szCs w:val="28"/>
              </w:rPr>
              <w:t>тематических представлений. Вторая группа раннего возраста (2-3</w:t>
            </w:r>
            <w:r w:rsidRPr="00B26B5E">
              <w:rPr>
                <w:color w:val="000000" w:themeColor="text1"/>
                <w:spacing w:val="-57"/>
                <w:sz w:val="28"/>
                <w:szCs w:val="28"/>
              </w:rPr>
              <w:t xml:space="preserve"> </w:t>
            </w:r>
            <w:r w:rsidRPr="00B26B5E">
              <w:rPr>
                <w:color w:val="000000" w:themeColor="text1"/>
                <w:sz w:val="28"/>
                <w:szCs w:val="28"/>
              </w:rPr>
              <w:t>года).</w:t>
            </w:r>
          </w:p>
          <w:p w14:paraId="2C84C01B" w14:textId="77777777" w:rsidR="00710123" w:rsidRPr="00B26B5E" w:rsidRDefault="00710123" w:rsidP="00B26B5E">
            <w:pPr>
              <w:pStyle w:val="TableParagraph"/>
              <w:spacing w:line="242" w:lineRule="auto"/>
              <w:ind w:left="220"/>
              <w:jc w:val="both"/>
              <w:rPr>
                <w:color w:val="000000" w:themeColor="text1"/>
                <w:sz w:val="28"/>
                <w:szCs w:val="28"/>
              </w:rPr>
            </w:pPr>
            <w:r w:rsidRPr="00B26B5E">
              <w:rPr>
                <w:color w:val="000000" w:themeColor="text1"/>
                <w:sz w:val="28"/>
                <w:szCs w:val="28"/>
              </w:rPr>
              <w:t>-Помораева</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8"/>
                <w:sz w:val="28"/>
                <w:szCs w:val="28"/>
              </w:rPr>
              <w:t xml:space="preserve"> </w:t>
            </w:r>
            <w:r w:rsidRPr="00B26B5E">
              <w:rPr>
                <w:color w:val="000000" w:themeColor="text1"/>
                <w:sz w:val="28"/>
                <w:szCs w:val="28"/>
              </w:rPr>
              <w:t>А.,</w:t>
            </w:r>
            <w:r w:rsidRPr="00B26B5E">
              <w:rPr>
                <w:color w:val="000000" w:themeColor="text1"/>
                <w:spacing w:val="-1"/>
                <w:sz w:val="28"/>
                <w:szCs w:val="28"/>
              </w:rPr>
              <w:t xml:space="preserve"> </w:t>
            </w:r>
            <w:r w:rsidRPr="00B26B5E">
              <w:rPr>
                <w:color w:val="000000" w:themeColor="text1"/>
                <w:sz w:val="28"/>
                <w:szCs w:val="28"/>
              </w:rPr>
              <w:t>Позина</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8"/>
                <w:sz w:val="28"/>
                <w:szCs w:val="28"/>
              </w:rPr>
              <w:t xml:space="preserve"> </w:t>
            </w:r>
            <w:r w:rsidRPr="00B26B5E">
              <w:rPr>
                <w:color w:val="000000" w:themeColor="text1"/>
                <w:sz w:val="28"/>
                <w:szCs w:val="28"/>
              </w:rPr>
              <w:t>А.</w:t>
            </w:r>
            <w:r w:rsidRPr="00B26B5E">
              <w:rPr>
                <w:color w:val="000000" w:themeColor="text1"/>
                <w:spacing w:val="-1"/>
                <w:sz w:val="28"/>
                <w:szCs w:val="28"/>
              </w:rPr>
              <w:t xml:space="preserve"> </w:t>
            </w:r>
            <w:r w:rsidRPr="00B26B5E">
              <w:rPr>
                <w:color w:val="000000" w:themeColor="text1"/>
                <w:sz w:val="28"/>
                <w:szCs w:val="28"/>
              </w:rPr>
              <w:t>Формирование</w:t>
            </w:r>
            <w:r w:rsidRPr="00B26B5E">
              <w:rPr>
                <w:color w:val="000000" w:themeColor="text1"/>
                <w:spacing w:val="-12"/>
                <w:sz w:val="28"/>
                <w:szCs w:val="28"/>
              </w:rPr>
              <w:t xml:space="preserve"> </w:t>
            </w:r>
            <w:r w:rsidRPr="00B26B5E">
              <w:rPr>
                <w:color w:val="000000" w:themeColor="text1"/>
                <w:sz w:val="28"/>
                <w:szCs w:val="28"/>
              </w:rPr>
              <w:t>элементарных</w:t>
            </w:r>
            <w:r w:rsidRPr="00B26B5E">
              <w:rPr>
                <w:color w:val="000000" w:themeColor="text1"/>
                <w:spacing w:val="-7"/>
                <w:sz w:val="28"/>
                <w:szCs w:val="28"/>
              </w:rPr>
              <w:t xml:space="preserve"> </w:t>
            </w:r>
            <w:r w:rsidRPr="00B26B5E">
              <w:rPr>
                <w:color w:val="000000" w:themeColor="text1"/>
                <w:sz w:val="28"/>
                <w:szCs w:val="28"/>
              </w:rPr>
              <w:t>ма-</w:t>
            </w:r>
            <w:r w:rsidRPr="00B26B5E">
              <w:rPr>
                <w:color w:val="000000" w:themeColor="text1"/>
                <w:spacing w:val="-57"/>
                <w:sz w:val="28"/>
                <w:szCs w:val="28"/>
              </w:rPr>
              <w:t xml:space="preserve"> </w:t>
            </w:r>
            <w:r w:rsidRPr="00B26B5E">
              <w:rPr>
                <w:color w:val="000000" w:themeColor="text1"/>
                <w:sz w:val="28"/>
                <w:szCs w:val="28"/>
              </w:rPr>
              <w:t>тематических</w:t>
            </w:r>
            <w:r w:rsidRPr="00B26B5E">
              <w:rPr>
                <w:color w:val="000000" w:themeColor="text1"/>
                <w:spacing w:val="-5"/>
                <w:sz w:val="28"/>
                <w:szCs w:val="28"/>
              </w:rPr>
              <w:t xml:space="preserve"> </w:t>
            </w:r>
            <w:r w:rsidRPr="00B26B5E">
              <w:rPr>
                <w:color w:val="000000" w:themeColor="text1"/>
                <w:sz w:val="28"/>
                <w:szCs w:val="28"/>
              </w:rPr>
              <w:t>представлений.</w:t>
            </w:r>
            <w:r w:rsidRPr="00B26B5E">
              <w:rPr>
                <w:color w:val="000000" w:themeColor="text1"/>
                <w:spacing w:val="7"/>
                <w:sz w:val="28"/>
                <w:szCs w:val="28"/>
              </w:rPr>
              <w:t xml:space="preserve"> </w:t>
            </w:r>
            <w:r w:rsidRPr="00B26B5E">
              <w:rPr>
                <w:color w:val="000000" w:themeColor="text1"/>
                <w:sz w:val="28"/>
                <w:szCs w:val="28"/>
              </w:rPr>
              <w:t>Младшая</w:t>
            </w:r>
            <w:r w:rsidRPr="00B26B5E">
              <w:rPr>
                <w:color w:val="000000" w:themeColor="text1"/>
                <w:spacing w:val="1"/>
                <w:sz w:val="28"/>
                <w:szCs w:val="28"/>
              </w:rPr>
              <w:t xml:space="preserve"> </w:t>
            </w:r>
            <w:r w:rsidRPr="00B26B5E">
              <w:rPr>
                <w:color w:val="000000" w:themeColor="text1"/>
                <w:sz w:val="28"/>
                <w:szCs w:val="28"/>
              </w:rPr>
              <w:t>группа (3-4</w:t>
            </w:r>
            <w:r w:rsidRPr="00B26B5E">
              <w:rPr>
                <w:color w:val="000000" w:themeColor="text1"/>
                <w:spacing w:val="-9"/>
                <w:sz w:val="28"/>
                <w:szCs w:val="28"/>
              </w:rPr>
              <w:t xml:space="preserve"> </w:t>
            </w:r>
            <w:r w:rsidRPr="00B26B5E">
              <w:rPr>
                <w:color w:val="000000" w:themeColor="text1"/>
                <w:sz w:val="28"/>
                <w:szCs w:val="28"/>
              </w:rPr>
              <w:t>года).</w:t>
            </w:r>
          </w:p>
          <w:p w14:paraId="7BCAA8B7" w14:textId="77777777" w:rsidR="00710123" w:rsidRPr="00B26B5E" w:rsidRDefault="00710123" w:rsidP="00B26B5E">
            <w:pPr>
              <w:pStyle w:val="TableParagraph"/>
              <w:tabs>
                <w:tab w:val="left" w:pos="1651"/>
                <w:tab w:val="left" w:pos="2117"/>
                <w:tab w:val="left" w:pos="2645"/>
                <w:tab w:val="left" w:pos="3629"/>
                <w:tab w:val="left" w:pos="4081"/>
                <w:tab w:val="left" w:pos="4547"/>
              </w:tabs>
              <w:spacing w:line="237" w:lineRule="auto"/>
              <w:ind w:left="1651" w:right="270" w:hanging="1431"/>
              <w:jc w:val="both"/>
              <w:rPr>
                <w:color w:val="000000" w:themeColor="text1"/>
                <w:sz w:val="28"/>
                <w:szCs w:val="28"/>
              </w:rPr>
            </w:pPr>
            <w:r w:rsidRPr="00B26B5E">
              <w:rPr>
                <w:color w:val="000000" w:themeColor="text1"/>
                <w:sz w:val="28"/>
                <w:szCs w:val="28"/>
              </w:rPr>
              <w:t>-Помораева</w:t>
            </w:r>
            <w:r w:rsidRPr="00B26B5E">
              <w:rPr>
                <w:color w:val="000000" w:themeColor="text1"/>
                <w:sz w:val="28"/>
                <w:szCs w:val="28"/>
              </w:rPr>
              <w:tab/>
              <w:t>И.</w:t>
            </w:r>
            <w:r w:rsidRPr="00B26B5E">
              <w:rPr>
                <w:color w:val="000000" w:themeColor="text1"/>
                <w:sz w:val="28"/>
                <w:szCs w:val="28"/>
              </w:rPr>
              <w:tab/>
              <w:t>А.,</w:t>
            </w:r>
            <w:r w:rsidRPr="00B26B5E">
              <w:rPr>
                <w:color w:val="000000" w:themeColor="text1"/>
                <w:sz w:val="28"/>
                <w:szCs w:val="28"/>
              </w:rPr>
              <w:tab/>
              <w:t>Позина</w:t>
            </w:r>
            <w:r w:rsidRPr="00B26B5E">
              <w:rPr>
                <w:color w:val="000000" w:themeColor="text1"/>
                <w:sz w:val="28"/>
                <w:szCs w:val="28"/>
              </w:rPr>
              <w:tab/>
              <w:t>В.</w:t>
            </w:r>
            <w:r w:rsidRPr="00B26B5E">
              <w:rPr>
                <w:color w:val="000000" w:themeColor="text1"/>
                <w:sz w:val="28"/>
                <w:szCs w:val="28"/>
              </w:rPr>
              <w:tab/>
              <w:t>А.</w:t>
            </w:r>
            <w:r w:rsidRPr="00B26B5E">
              <w:rPr>
                <w:color w:val="000000" w:themeColor="text1"/>
                <w:sz w:val="28"/>
                <w:szCs w:val="28"/>
              </w:rPr>
              <w:tab/>
              <w:t>Формирование</w:t>
            </w:r>
            <w:r w:rsidRPr="00B26B5E">
              <w:rPr>
                <w:color w:val="000000" w:themeColor="text1"/>
                <w:spacing w:val="1"/>
                <w:sz w:val="28"/>
                <w:szCs w:val="28"/>
              </w:rPr>
              <w:t xml:space="preserve"> </w:t>
            </w:r>
            <w:r w:rsidRPr="00B26B5E">
              <w:rPr>
                <w:color w:val="000000" w:themeColor="text1"/>
                <w:spacing w:val="-1"/>
                <w:sz w:val="28"/>
                <w:szCs w:val="28"/>
              </w:rPr>
              <w:t>элементарных</w:t>
            </w:r>
            <w:r w:rsidRPr="00B26B5E">
              <w:rPr>
                <w:color w:val="000000" w:themeColor="text1"/>
                <w:spacing w:val="-13"/>
                <w:sz w:val="28"/>
                <w:szCs w:val="28"/>
              </w:rPr>
              <w:t xml:space="preserve"> </w:t>
            </w:r>
            <w:r w:rsidRPr="00B26B5E">
              <w:rPr>
                <w:color w:val="000000" w:themeColor="text1"/>
                <w:spacing w:val="-1"/>
                <w:sz w:val="28"/>
                <w:szCs w:val="28"/>
              </w:rPr>
              <w:t>математических</w:t>
            </w:r>
            <w:r w:rsidRPr="00B26B5E">
              <w:rPr>
                <w:color w:val="000000" w:themeColor="text1"/>
                <w:spacing w:val="-6"/>
                <w:sz w:val="28"/>
                <w:szCs w:val="28"/>
              </w:rPr>
              <w:t xml:space="preserve"> </w:t>
            </w:r>
            <w:r w:rsidRPr="00B26B5E">
              <w:rPr>
                <w:color w:val="000000" w:themeColor="text1"/>
                <w:spacing w:val="-1"/>
                <w:sz w:val="28"/>
                <w:szCs w:val="28"/>
              </w:rPr>
              <w:t>представлений.</w:t>
            </w:r>
            <w:r w:rsidRPr="00B26B5E">
              <w:rPr>
                <w:color w:val="000000" w:themeColor="text1"/>
                <w:spacing w:val="-3"/>
                <w:sz w:val="28"/>
                <w:szCs w:val="28"/>
              </w:rPr>
              <w:t xml:space="preserve"> </w:t>
            </w:r>
            <w:r w:rsidRPr="00B26B5E">
              <w:rPr>
                <w:color w:val="000000" w:themeColor="text1"/>
                <w:sz w:val="28"/>
                <w:szCs w:val="28"/>
              </w:rPr>
              <w:t>Средняя</w:t>
            </w:r>
          </w:p>
          <w:p w14:paraId="28B77DAD" w14:textId="77777777" w:rsidR="00710123" w:rsidRPr="00B26B5E" w:rsidRDefault="00710123" w:rsidP="00B26B5E">
            <w:pPr>
              <w:pStyle w:val="TableParagraph"/>
              <w:spacing w:line="275" w:lineRule="exact"/>
              <w:ind w:left="220"/>
              <w:jc w:val="both"/>
              <w:rPr>
                <w:color w:val="000000" w:themeColor="text1"/>
                <w:sz w:val="28"/>
                <w:szCs w:val="28"/>
              </w:rPr>
            </w:pPr>
            <w:r w:rsidRPr="00B26B5E">
              <w:rPr>
                <w:color w:val="000000" w:themeColor="text1"/>
                <w:sz w:val="28"/>
                <w:szCs w:val="28"/>
              </w:rPr>
              <w:t>группа</w:t>
            </w:r>
            <w:r w:rsidRPr="00B26B5E">
              <w:rPr>
                <w:color w:val="000000" w:themeColor="text1"/>
                <w:spacing w:val="-1"/>
                <w:sz w:val="28"/>
                <w:szCs w:val="28"/>
              </w:rPr>
              <w:t xml:space="preserve"> </w:t>
            </w:r>
            <w:r w:rsidRPr="00B26B5E">
              <w:rPr>
                <w:color w:val="000000" w:themeColor="text1"/>
                <w:sz w:val="28"/>
                <w:szCs w:val="28"/>
              </w:rPr>
              <w:t>(4-5</w:t>
            </w:r>
            <w:r w:rsidRPr="00B26B5E">
              <w:rPr>
                <w:color w:val="000000" w:themeColor="text1"/>
                <w:spacing w:val="-4"/>
                <w:sz w:val="28"/>
                <w:szCs w:val="28"/>
              </w:rPr>
              <w:t xml:space="preserve"> </w:t>
            </w:r>
            <w:r w:rsidRPr="00B26B5E">
              <w:rPr>
                <w:color w:val="000000" w:themeColor="text1"/>
                <w:sz w:val="28"/>
                <w:szCs w:val="28"/>
              </w:rPr>
              <w:t>лет).</w:t>
            </w:r>
          </w:p>
          <w:p w14:paraId="225D1FCE" w14:textId="77777777" w:rsidR="00710123" w:rsidRPr="00B26B5E" w:rsidRDefault="00710123" w:rsidP="00B26B5E">
            <w:pPr>
              <w:pStyle w:val="TableParagraph"/>
              <w:tabs>
                <w:tab w:val="left" w:pos="1651"/>
                <w:tab w:val="left" w:pos="2117"/>
                <w:tab w:val="left" w:pos="2645"/>
                <w:tab w:val="left" w:pos="3629"/>
                <w:tab w:val="left" w:pos="4081"/>
                <w:tab w:val="left" w:pos="4547"/>
              </w:tabs>
              <w:spacing w:line="242" w:lineRule="auto"/>
              <w:ind w:left="1651" w:right="232" w:hanging="1431"/>
              <w:jc w:val="both"/>
              <w:rPr>
                <w:color w:val="000000" w:themeColor="text1"/>
                <w:sz w:val="28"/>
                <w:szCs w:val="28"/>
              </w:rPr>
            </w:pPr>
            <w:r w:rsidRPr="00B26B5E">
              <w:rPr>
                <w:color w:val="000000" w:themeColor="text1"/>
                <w:sz w:val="28"/>
                <w:szCs w:val="28"/>
              </w:rPr>
              <w:t>-Помораева</w:t>
            </w:r>
            <w:r w:rsidRPr="00B26B5E">
              <w:rPr>
                <w:color w:val="000000" w:themeColor="text1"/>
                <w:sz w:val="28"/>
                <w:szCs w:val="28"/>
              </w:rPr>
              <w:tab/>
              <w:t>И.</w:t>
            </w:r>
            <w:r w:rsidRPr="00B26B5E">
              <w:rPr>
                <w:color w:val="000000" w:themeColor="text1"/>
                <w:sz w:val="28"/>
                <w:szCs w:val="28"/>
              </w:rPr>
              <w:tab/>
              <w:t>А.,</w:t>
            </w:r>
            <w:r w:rsidRPr="00B26B5E">
              <w:rPr>
                <w:color w:val="000000" w:themeColor="text1"/>
                <w:sz w:val="28"/>
                <w:szCs w:val="28"/>
              </w:rPr>
              <w:tab/>
              <w:t>Позина</w:t>
            </w:r>
            <w:r w:rsidRPr="00B26B5E">
              <w:rPr>
                <w:color w:val="000000" w:themeColor="text1"/>
                <w:sz w:val="28"/>
                <w:szCs w:val="28"/>
              </w:rPr>
              <w:tab/>
              <w:t>В.</w:t>
            </w:r>
            <w:r w:rsidRPr="00B26B5E">
              <w:rPr>
                <w:color w:val="000000" w:themeColor="text1"/>
                <w:sz w:val="28"/>
                <w:szCs w:val="28"/>
              </w:rPr>
              <w:tab/>
              <w:t>А.</w:t>
            </w:r>
            <w:r w:rsidRPr="00B26B5E">
              <w:rPr>
                <w:color w:val="000000" w:themeColor="text1"/>
                <w:sz w:val="28"/>
                <w:szCs w:val="28"/>
              </w:rPr>
              <w:tab/>
              <w:t>Формирование</w:t>
            </w:r>
            <w:r w:rsidRPr="00B26B5E">
              <w:rPr>
                <w:color w:val="000000" w:themeColor="text1"/>
                <w:spacing w:val="1"/>
                <w:sz w:val="28"/>
                <w:szCs w:val="28"/>
              </w:rPr>
              <w:t xml:space="preserve"> </w:t>
            </w:r>
            <w:r w:rsidRPr="00B26B5E">
              <w:rPr>
                <w:color w:val="000000" w:themeColor="text1"/>
                <w:spacing w:val="-1"/>
                <w:sz w:val="28"/>
                <w:szCs w:val="28"/>
              </w:rPr>
              <w:t>элементарных</w:t>
            </w:r>
            <w:r w:rsidRPr="00B26B5E">
              <w:rPr>
                <w:color w:val="000000" w:themeColor="text1"/>
                <w:spacing w:val="-12"/>
                <w:sz w:val="28"/>
                <w:szCs w:val="28"/>
              </w:rPr>
              <w:t xml:space="preserve"> </w:t>
            </w:r>
            <w:r w:rsidRPr="00B26B5E">
              <w:rPr>
                <w:color w:val="000000" w:themeColor="text1"/>
                <w:spacing w:val="-1"/>
                <w:sz w:val="28"/>
                <w:szCs w:val="28"/>
              </w:rPr>
              <w:t>математических</w:t>
            </w:r>
            <w:r w:rsidRPr="00B26B5E">
              <w:rPr>
                <w:color w:val="000000" w:themeColor="text1"/>
                <w:spacing w:val="-4"/>
                <w:sz w:val="28"/>
                <w:szCs w:val="28"/>
              </w:rPr>
              <w:t xml:space="preserve"> </w:t>
            </w:r>
            <w:r w:rsidRPr="00B26B5E">
              <w:rPr>
                <w:color w:val="000000" w:themeColor="text1"/>
                <w:spacing w:val="-1"/>
                <w:sz w:val="28"/>
                <w:szCs w:val="28"/>
              </w:rPr>
              <w:t>представлений.</w:t>
            </w:r>
            <w:r w:rsidRPr="00B26B5E">
              <w:rPr>
                <w:color w:val="000000" w:themeColor="text1"/>
                <w:spacing w:val="-2"/>
                <w:sz w:val="28"/>
                <w:szCs w:val="28"/>
              </w:rPr>
              <w:t xml:space="preserve"> </w:t>
            </w:r>
            <w:r w:rsidRPr="00B26B5E">
              <w:rPr>
                <w:color w:val="000000" w:themeColor="text1"/>
                <w:sz w:val="28"/>
                <w:szCs w:val="28"/>
              </w:rPr>
              <w:t>Старшая</w:t>
            </w:r>
          </w:p>
          <w:p w14:paraId="6999E006" w14:textId="77777777" w:rsidR="00710123" w:rsidRPr="00B26B5E" w:rsidRDefault="00710123" w:rsidP="00B26B5E">
            <w:pPr>
              <w:pStyle w:val="TableParagraph"/>
              <w:spacing w:line="271" w:lineRule="exact"/>
              <w:ind w:left="220"/>
              <w:jc w:val="both"/>
              <w:rPr>
                <w:color w:val="000000" w:themeColor="text1"/>
                <w:sz w:val="28"/>
                <w:szCs w:val="28"/>
              </w:rPr>
            </w:pPr>
            <w:r w:rsidRPr="00B26B5E">
              <w:rPr>
                <w:color w:val="000000" w:themeColor="text1"/>
                <w:sz w:val="28"/>
                <w:szCs w:val="28"/>
              </w:rPr>
              <w:t>группа</w:t>
            </w:r>
            <w:r w:rsidRPr="00B26B5E">
              <w:rPr>
                <w:color w:val="000000" w:themeColor="text1"/>
                <w:spacing w:val="-2"/>
                <w:sz w:val="28"/>
                <w:szCs w:val="28"/>
              </w:rPr>
              <w:t xml:space="preserve"> </w:t>
            </w:r>
            <w:r w:rsidRPr="00B26B5E">
              <w:rPr>
                <w:color w:val="000000" w:themeColor="text1"/>
                <w:sz w:val="28"/>
                <w:szCs w:val="28"/>
              </w:rPr>
              <w:t>(5-6</w:t>
            </w:r>
            <w:r w:rsidRPr="00B26B5E">
              <w:rPr>
                <w:color w:val="000000" w:themeColor="text1"/>
                <w:spacing w:val="-1"/>
                <w:sz w:val="28"/>
                <w:szCs w:val="28"/>
              </w:rPr>
              <w:t xml:space="preserve"> </w:t>
            </w:r>
            <w:r w:rsidRPr="00B26B5E">
              <w:rPr>
                <w:color w:val="000000" w:themeColor="text1"/>
                <w:sz w:val="28"/>
                <w:szCs w:val="28"/>
              </w:rPr>
              <w:t>лет).</w:t>
            </w:r>
          </w:p>
          <w:p w14:paraId="4F343D3D" w14:textId="77777777" w:rsidR="00710123" w:rsidRPr="00B26B5E" w:rsidRDefault="00710123" w:rsidP="00B26B5E">
            <w:pPr>
              <w:pStyle w:val="TableParagraph"/>
              <w:tabs>
                <w:tab w:val="left" w:pos="2232"/>
                <w:tab w:val="left" w:pos="2943"/>
                <w:tab w:val="left" w:pos="4360"/>
                <w:tab w:val="left" w:pos="5065"/>
                <w:tab w:val="left" w:pos="5776"/>
              </w:tabs>
              <w:spacing w:line="232" w:lineRule="auto"/>
              <w:ind w:left="816" w:right="301" w:hanging="596"/>
              <w:jc w:val="both"/>
              <w:rPr>
                <w:color w:val="000000" w:themeColor="text1"/>
                <w:sz w:val="28"/>
                <w:szCs w:val="28"/>
              </w:rPr>
            </w:pPr>
            <w:r w:rsidRPr="00B26B5E">
              <w:rPr>
                <w:color w:val="000000" w:themeColor="text1"/>
                <w:sz w:val="28"/>
                <w:szCs w:val="28"/>
              </w:rPr>
              <w:t>-Помораева</w:t>
            </w:r>
            <w:r w:rsidRPr="00B26B5E">
              <w:rPr>
                <w:color w:val="000000" w:themeColor="text1"/>
                <w:spacing w:val="41"/>
                <w:sz w:val="28"/>
                <w:szCs w:val="28"/>
              </w:rPr>
              <w:t xml:space="preserve"> </w:t>
            </w:r>
            <w:r w:rsidRPr="00B26B5E">
              <w:rPr>
                <w:color w:val="000000" w:themeColor="text1"/>
                <w:sz w:val="28"/>
                <w:szCs w:val="28"/>
              </w:rPr>
              <w:t>И.</w:t>
            </w:r>
            <w:r w:rsidRPr="00B26B5E">
              <w:rPr>
                <w:color w:val="000000" w:themeColor="text1"/>
                <w:sz w:val="28"/>
                <w:szCs w:val="28"/>
              </w:rPr>
              <w:tab/>
              <w:t>А.,</w:t>
            </w:r>
            <w:r w:rsidRPr="00B26B5E">
              <w:rPr>
                <w:color w:val="000000" w:themeColor="text1"/>
                <w:sz w:val="28"/>
                <w:szCs w:val="28"/>
              </w:rPr>
              <w:tab/>
              <w:t>Позина</w:t>
            </w:r>
            <w:r w:rsidRPr="00B26B5E">
              <w:rPr>
                <w:color w:val="000000" w:themeColor="text1"/>
                <w:sz w:val="28"/>
                <w:szCs w:val="28"/>
              </w:rPr>
              <w:tab/>
              <w:t>В.</w:t>
            </w:r>
            <w:r w:rsidRPr="00B26B5E">
              <w:rPr>
                <w:color w:val="000000" w:themeColor="text1"/>
                <w:sz w:val="28"/>
                <w:szCs w:val="28"/>
              </w:rPr>
              <w:tab/>
              <w:t>А.</w:t>
            </w:r>
            <w:r w:rsidRPr="00B26B5E">
              <w:rPr>
                <w:color w:val="000000" w:themeColor="text1"/>
                <w:sz w:val="28"/>
                <w:szCs w:val="28"/>
              </w:rPr>
              <w:tab/>
            </w:r>
            <w:r w:rsidRPr="00B26B5E">
              <w:rPr>
                <w:color w:val="000000" w:themeColor="text1"/>
                <w:spacing w:val="-1"/>
                <w:sz w:val="28"/>
                <w:szCs w:val="28"/>
              </w:rPr>
              <w:t>Формирование</w:t>
            </w:r>
            <w:r w:rsidRPr="00B26B5E">
              <w:rPr>
                <w:color w:val="000000" w:themeColor="text1"/>
                <w:spacing w:val="-57"/>
                <w:sz w:val="28"/>
                <w:szCs w:val="28"/>
              </w:rPr>
              <w:t xml:space="preserve"> </w:t>
            </w:r>
            <w:r w:rsidRPr="00B26B5E">
              <w:rPr>
                <w:color w:val="000000" w:themeColor="text1"/>
                <w:sz w:val="28"/>
                <w:szCs w:val="28"/>
              </w:rPr>
              <w:t>элементарных</w:t>
            </w:r>
            <w:r w:rsidRPr="00B26B5E">
              <w:rPr>
                <w:color w:val="000000" w:themeColor="text1"/>
                <w:spacing w:val="-4"/>
                <w:sz w:val="28"/>
                <w:szCs w:val="28"/>
              </w:rPr>
              <w:t xml:space="preserve"> </w:t>
            </w:r>
            <w:r w:rsidRPr="00B26B5E">
              <w:rPr>
                <w:color w:val="000000" w:themeColor="text1"/>
                <w:sz w:val="28"/>
                <w:szCs w:val="28"/>
              </w:rPr>
              <w:t>математических</w:t>
            </w:r>
            <w:r w:rsidRPr="00B26B5E">
              <w:rPr>
                <w:color w:val="000000" w:themeColor="text1"/>
                <w:spacing w:val="29"/>
                <w:sz w:val="28"/>
                <w:szCs w:val="28"/>
              </w:rPr>
              <w:t xml:space="preserve"> </w:t>
            </w:r>
            <w:r w:rsidRPr="00B26B5E">
              <w:rPr>
                <w:color w:val="000000" w:themeColor="text1"/>
                <w:sz w:val="28"/>
                <w:szCs w:val="28"/>
              </w:rPr>
              <w:t>представлений.</w:t>
            </w:r>
          </w:p>
          <w:p w14:paraId="221E3F0E" w14:textId="77777777" w:rsidR="00710123" w:rsidRPr="00B26B5E" w:rsidRDefault="00710123" w:rsidP="00B26B5E">
            <w:pPr>
              <w:pStyle w:val="TableParagraph"/>
              <w:spacing w:line="267" w:lineRule="exact"/>
              <w:ind w:left="220"/>
              <w:jc w:val="both"/>
              <w:rPr>
                <w:color w:val="000000" w:themeColor="text1"/>
                <w:sz w:val="28"/>
                <w:szCs w:val="28"/>
              </w:rPr>
            </w:pPr>
            <w:r w:rsidRPr="00B26B5E">
              <w:rPr>
                <w:color w:val="000000" w:themeColor="text1"/>
                <w:sz w:val="28"/>
                <w:szCs w:val="28"/>
              </w:rPr>
              <w:t>Подготовительная</w:t>
            </w:r>
            <w:r w:rsidRPr="00B26B5E">
              <w:rPr>
                <w:color w:val="000000" w:themeColor="text1"/>
                <w:spacing w:val="30"/>
                <w:sz w:val="28"/>
                <w:szCs w:val="28"/>
              </w:rPr>
              <w:t xml:space="preserve"> </w:t>
            </w:r>
            <w:r w:rsidRPr="00B26B5E">
              <w:rPr>
                <w:color w:val="000000" w:themeColor="text1"/>
                <w:sz w:val="28"/>
                <w:szCs w:val="28"/>
              </w:rPr>
              <w:t>к</w:t>
            </w:r>
            <w:r w:rsidRPr="00B26B5E">
              <w:rPr>
                <w:color w:val="000000" w:themeColor="text1"/>
                <w:spacing w:val="23"/>
                <w:sz w:val="28"/>
                <w:szCs w:val="28"/>
              </w:rPr>
              <w:t xml:space="preserve"> </w:t>
            </w:r>
            <w:r w:rsidRPr="00B26B5E">
              <w:rPr>
                <w:color w:val="000000" w:themeColor="text1"/>
                <w:sz w:val="28"/>
                <w:szCs w:val="28"/>
              </w:rPr>
              <w:t>школе</w:t>
            </w:r>
            <w:r w:rsidRPr="00B26B5E">
              <w:rPr>
                <w:color w:val="000000" w:themeColor="text1"/>
                <w:spacing w:val="24"/>
                <w:sz w:val="28"/>
                <w:szCs w:val="28"/>
              </w:rPr>
              <w:t xml:space="preserve"> </w:t>
            </w:r>
            <w:r w:rsidRPr="00B26B5E">
              <w:rPr>
                <w:color w:val="000000" w:themeColor="text1"/>
                <w:sz w:val="28"/>
                <w:szCs w:val="28"/>
              </w:rPr>
              <w:t>группа</w:t>
            </w:r>
            <w:r w:rsidRPr="00B26B5E">
              <w:rPr>
                <w:color w:val="000000" w:themeColor="text1"/>
                <w:spacing w:val="29"/>
                <w:sz w:val="28"/>
                <w:szCs w:val="28"/>
              </w:rPr>
              <w:t xml:space="preserve"> </w:t>
            </w:r>
            <w:r w:rsidRPr="00B26B5E">
              <w:rPr>
                <w:color w:val="000000" w:themeColor="text1"/>
                <w:sz w:val="28"/>
                <w:szCs w:val="28"/>
              </w:rPr>
              <w:t>(6-7лет).</w:t>
            </w:r>
          </w:p>
          <w:p w14:paraId="7D65B328" w14:textId="77777777" w:rsidR="00710123" w:rsidRPr="00B26B5E" w:rsidRDefault="00710123" w:rsidP="00B26B5E">
            <w:pPr>
              <w:pStyle w:val="TableParagraph"/>
              <w:spacing w:line="272" w:lineRule="exact"/>
              <w:ind w:left="220"/>
              <w:jc w:val="both"/>
              <w:rPr>
                <w:b/>
                <w:color w:val="000000" w:themeColor="text1"/>
                <w:sz w:val="28"/>
                <w:szCs w:val="28"/>
              </w:rPr>
            </w:pPr>
            <w:r w:rsidRPr="00B26B5E">
              <w:rPr>
                <w:b/>
                <w:color w:val="000000" w:themeColor="text1"/>
                <w:sz w:val="28"/>
                <w:szCs w:val="28"/>
                <w:u w:val="thick"/>
              </w:rPr>
              <w:t>Ознакомление</w:t>
            </w:r>
            <w:r w:rsidRPr="00B26B5E">
              <w:rPr>
                <w:b/>
                <w:color w:val="000000" w:themeColor="text1"/>
                <w:spacing w:val="-2"/>
                <w:sz w:val="28"/>
                <w:szCs w:val="28"/>
                <w:u w:val="thick"/>
              </w:rPr>
              <w:t xml:space="preserve"> </w:t>
            </w:r>
            <w:r w:rsidRPr="00B26B5E">
              <w:rPr>
                <w:b/>
                <w:color w:val="000000" w:themeColor="text1"/>
                <w:sz w:val="28"/>
                <w:szCs w:val="28"/>
                <w:u w:val="thick"/>
              </w:rPr>
              <w:t>с</w:t>
            </w:r>
            <w:r w:rsidRPr="00B26B5E">
              <w:rPr>
                <w:b/>
                <w:color w:val="000000" w:themeColor="text1"/>
                <w:spacing w:val="-1"/>
                <w:sz w:val="28"/>
                <w:szCs w:val="28"/>
                <w:u w:val="thick"/>
              </w:rPr>
              <w:t xml:space="preserve"> </w:t>
            </w:r>
            <w:r w:rsidRPr="00B26B5E">
              <w:rPr>
                <w:b/>
                <w:color w:val="000000" w:themeColor="text1"/>
                <w:sz w:val="28"/>
                <w:szCs w:val="28"/>
                <w:u w:val="thick"/>
              </w:rPr>
              <w:t>миром</w:t>
            </w:r>
            <w:r w:rsidRPr="00B26B5E">
              <w:rPr>
                <w:b/>
                <w:color w:val="000000" w:themeColor="text1"/>
                <w:spacing w:val="-5"/>
                <w:sz w:val="28"/>
                <w:szCs w:val="28"/>
                <w:u w:val="thick"/>
              </w:rPr>
              <w:t xml:space="preserve"> </w:t>
            </w:r>
            <w:r w:rsidRPr="00B26B5E">
              <w:rPr>
                <w:b/>
                <w:color w:val="000000" w:themeColor="text1"/>
                <w:sz w:val="28"/>
                <w:szCs w:val="28"/>
                <w:u w:val="thick"/>
              </w:rPr>
              <w:t>природы</w:t>
            </w:r>
          </w:p>
          <w:p w14:paraId="4196F2C7" w14:textId="77777777" w:rsidR="00710123" w:rsidRPr="00B26B5E" w:rsidRDefault="00710123" w:rsidP="00B26B5E">
            <w:pPr>
              <w:pStyle w:val="TableParagraph"/>
              <w:spacing w:line="242" w:lineRule="auto"/>
              <w:ind w:left="220" w:right="109"/>
              <w:jc w:val="both"/>
              <w:rPr>
                <w:color w:val="000000" w:themeColor="text1"/>
                <w:sz w:val="28"/>
                <w:szCs w:val="28"/>
              </w:rPr>
            </w:pPr>
            <w:r w:rsidRPr="00B26B5E">
              <w:rPr>
                <w:color w:val="000000" w:themeColor="text1"/>
                <w:sz w:val="28"/>
                <w:szCs w:val="28"/>
              </w:rPr>
              <w:t>-Соломенникова</w:t>
            </w:r>
            <w:r w:rsidRPr="00B26B5E">
              <w:rPr>
                <w:color w:val="000000" w:themeColor="text1"/>
                <w:spacing w:val="-5"/>
                <w:sz w:val="28"/>
                <w:szCs w:val="28"/>
              </w:rPr>
              <w:t xml:space="preserve"> </w:t>
            </w:r>
            <w:r w:rsidRPr="00B26B5E">
              <w:rPr>
                <w:color w:val="000000" w:themeColor="text1"/>
                <w:sz w:val="28"/>
                <w:szCs w:val="28"/>
              </w:rPr>
              <w:t>О.</w:t>
            </w:r>
            <w:r w:rsidRPr="00B26B5E">
              <w:rPr>
                <w:color w:val="000000" w:themeColor="text1"/>
                <w:spacing w:val="-2"/>
                <w:sz w:val="28"/>
                <w:szCs w:val="28"/>
              </w:rPr>
              <w:t xml:space="preserve"> </w:t>
            </w:r>
            <w:r w:rsidRPr="00B26B5E">
              <w:rPr>
                <w:color w:val="000000" w:themeColor="text1"/>
                <w:sz w:val="28"/>
                <w:szCs w:val="28"/>
              </w:rPr>
              <w:t>А.</w:t>
            </w:r>
            <w:r w:rsidRPr="00B26B5E">
              <w:rPr>
                <w:color w:val="000000" w:themeColor="text1"/>
                <w:spacing w:val="-1"/>
                <w:sz w:val="28"/>
                <w:szCs w:val="28"/>
              </w:rPr>
              <w:t xml:space="preserve"> </w:t>
            </w:r>
            <w:r w:rsidRPr="00B26B5E">
              <w:rPr>
                <w:color w:val="000000" w:themeColor="text1"/>
                <w:sz w:val="28"/>
                <w:szCs w:val="28"/>
              </w:rPr>
              <w:t>Ознакомление</w:t>
            </w:r>
            <w:r w:rsidRPr="00B26B5E">
              <w:rPr>
                <w:color w:val="000000" w:themeColor="text1"/>
                <w:spacing w:val="-5"/>
                <w:sz w:val="28"/>
                <w:szCs w:val="28"/>
              </w:rPr>
              <w:t xml:space="preserve"> </w:t>
            </w:r>
            <w:r w:rsidRPr="00B26B5E">
              <w:rPr>
                <w:color w:val="000000" w:themeColor="text1"/>
                <w:sz w:val="28"/>
                <w:szCs w:val="28"/>
              </w:rPr>
              <w:t>с</w:t>
            </w:r>
            <w:r w:rsidRPr="00B26B5E">
              <w:rPr>
                <w:color w:val="000000" w:themeColor="text1"/>
                <w:spacing w:val="-9"/>
                <w:sz w:val="28"/>
                <w:szCs w:val="28"/>
              </w:rPr>
              <w:t xml:space="preserve"> </w:t>
            </w:r>
            <w:r w:rsidRPr="00B26B5E">
              <w:rPr>
                <w:color w:val="000000" w:themeColor="text1"/>
                <w:sz w:val="28"/>
                <w:szCs w:val="28"/>
              </w:rPr>
              <w:t>природой</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6"/>
                <w:sz w:val="28"/>
                <w:szCs w:val="28"/>
              </w:rPr>
              <w:t xml:space="preserve"> </w:t>
            </w:r>
            <w:r w:rsidRPr="00B26B5E">
              <w:rPr>
                <w:color w:val="000000" w:themeColor="text1"/>
                <w:sz w:val="28"/>
                <w:szCs w:val="28"/>
              </w:rPr>
              <w:t>детском</w:t>
            </w:r>
            <w:r w:rsidRPr="00B26B5E">
              <w:rPr>
                <w:color w:val="000000" w:themeColor="text1"/>
                <w:spacing w:val="-6"/>
                <w:sz w:val="28"/>
                <w:szCs w:val="28"/>
              </w:rPr>
              <w:t xml:space="preserve"> </w:t>
            </w:r>
            <w:r w:rsidRPr="00B26B5E">
              <w:rPr>
                <w:color w:val="000000" w:themeColor="text1"/>
                <w:sz w:val="28"/>
                <w:szCs w:val="28"/>
              </w:rPr>
              <w:t>саду.</w:t>
            </w:r>
            <w:r w:rsidRPr="00B26B5E">
              <w:rPr>
                <w:color w:val="000000" w:themeColor="text1"/>
                <w:spacing w:val="-57"/>
                <w:sz w:val="28"/>
                <w:szCs w:val="28"/>
              </w:rPr>
              <w:t xml:space="preserve"> </w:t>
            </w:r>
            <w:r w:rsidRPr="00B26B5E">
              <w:rPr>
                <w:color w:val="000000" w:themeColor="text1"/>
                <w:sz w:val="28"/>
                <w:szCs w:val="28"/>
              </w:rPr>
              <w:t>Вторая</w:t>
            </w:r>
            <w:r w:rsidRPr="00B26B5E">
              <w:rPr>
                <w:color w:val="000000" w:themeColor="text1"/>
                <w:spacing w:val="-4"/>
                <w:sz w:val="28"/>
                <w:szCs w:val="28"/>
              </w:rPr>
              <w:t xml:space="preserve"> </w:t>
            </w:r>
            <w:r w:rsidRPr="00B26B5E">
              <w:rPr>
                <w:color w:val="000000" w:themeColor="text1"/>
                <w:sz w:val="28"/>
                <w:szCs w:val="28"/>
              </w:rPr>
              <w:t>группа</w:t>
            </w:r>
            <w:r w:rsidRPr="00B26B5E">
              <w:rPr>
                <w:color w:val="000000" w:themeColor="text1"/>
                <w:spacing w:val="1"/>
                <w:sz w:val="28"/>
                <w:szCs w:val="28"/>
              </w:rPr>
              <w:t xml:space="preserve"> </w:t>
            </w:r>
            <w:r w:rsidRPr="00B26B5E">
              <w:rPr>
                <w:color w:val="000000" w:themeColor="text1"/>
                <w:sz w:val="28"/>
                <w:szCs w:val="28"/>
              </w:rPr>
              <w:t>раннего</w:t>
            </w:r>
            <w:r w:rsidRPr="00B26B5E">
              <w:rPr>
                <w:color w:val="000000" w:themeColor="text1"/>
                <w:spacing w:val="2"/>
                <w:sz w:val="28"/>
                <w:szCs w:val="28"/>
              </w:rPr>
              <w:t xml:space="preserve"> </w:t>
            </w:r>
            <w:r w:rsidRPr="00B26B5E">
              <w:rPr>
                <w:color w:val="000000" w:themeColor="text1"/>
                <w:sz w:val="28"/>
                <w:szCs w:val="28"/>
              </w:rPr>
              <w:t>возраста</w:t>
            </w:r>
            <w:r w:rsidRPr="00B26B5E">
              <w:rPr>
                <w:color w:val="000000" w:themeColor="text1"/>
                <w:spacing w:val="-3"/>
                <w:sz w:val="28"/>
                <w:szCs w:val="28"/>
              </w:rPr>
              <w:t xml:space="preserve"> </w:t>
            </w:r>
            <w:r w:rsidRPr="00B26B5E">
              <w:rPr>
                <w:color w:val="000000" w:themeColor="text1"/>
                <w:sz w:val="28"/>
                <w:szCs w:val="28"/>
              </w:rPr>
              <w:t>(2-3</w:t>
            </w:r>
            <w:r w:rsidRPr="00B26B5E">
              <w:rPr>
                <w:color w:val="000000" w:themeColor="text1"/>
                <w:spacing w:val="-3"/>
                <w:sz w:val="28"/>
                <w:szCs w:val="28"/>
              </w:rPr>
              <w:t xml:space="preserve"> </w:t>
            </w:r>
            <w:r w:rsidRPr="00B26B5E">
              <w:rPr>
                <w:color w:val="000000" w:themeColor="text1"/>
                <w:sz w:val="28"/>
                <w:szCs w:val="28"/>
              </w:rPr>
              <w:t>года).</w:t>
            </w:r>
          </w:p>
          <w:p w14:paraId="56EC8FD6" w14:textId="77777777" w:rsidR="00710123" w:rsidRPr="00B26B5E" w:rsidRDefault="00710123" w:rsidP="00B26B5E">
            <w:pPr>
              <w:pStyle w:val="TableParagraph"/>
              <w:spacing w:line="242" w:lineRule="auto"/>
              <w:ind w:left="220" w:right="940"/>
              <w:jc w:val="both"/>
              <w:rPr>
                <w:color w:val="000000" w:themeColor="text1"/>
                <w:sz w:val="28"/>
                <w:szCs w:val="28"/>
              </w:rPr>
            </w:pPr>
            <w:r w:rsidRPr="00B26B5E">
              <w:rPr>
                <w:color w:val="000000" w:themeColor="text1"/>
                <w:sz w:val="28"/>
                <w:szCs w:val="28"/>
              </w:rPr>
              <w:t>-Соломенникова</w:t>
            </w:r>
            <w:r w:rsidRPr="00B26B5E">
              <w:rPr>
                <w:color w:val="000000" w:themeColor="text1"/>
                <w:spacing w:val="-4"/>
                <w:sz w:val="28"/>
                <w:szCs w:val="28"/>
              </w:rPr>
              <w:t xml:space="preserve"> </w:t>
            </w:r>
            <w:r w:rsidRPr="00B26B5E">
              <w:rPr>
                <w:color w:val="000000" w:themeColor="text1"/>
                <w:sz w:val="28"/>
                <w:szCs w:val="28"/>
              </w:rPr>
              <w:t>О.</w:t>
            </w:r>
            <w:r w:rsidRPr="00B26B5E">
              <w:rPr>
                <w:color w:val="000000" w:themeColor="text1"/>
                <w:spacing w:val="-1"/>
                <w:sz w:val="28"/>
                <w:szCs w:val="28"/>
              </w:rPr>
              <w:t xml:space="preserve"> </w:t>
            </w:r>
            <w:r w:rsidRPr="00B26B5E">
              <w:rPr>
                <w:color w:val="000000" w:themeColor="text1"/>
                <w:sz w:val="28"/>
                <w:szCs w:val="28"/>
              </w:rPr>
              <w:t>А.</w:t>
            </w:r>
            <w:r w:rsidRPr="00B26B5E">
              <w:rPr>
                <w:color w:val="000000" w:themeColor="text1"/>
                <w:spacing w:val="-2"/>
                <w:sz w:val="28"/>
                <w:szCs w:val="28"/>
              </w:rPr>
              <w:t xml:space="preserve"> </w:t>
            </w:r>
            <w:r w:rsidRPr="00B26B5E">
              <w:rPr>
                <w:color w:val="000000" w:themeColor="text1"/>
                <w:sz w:val="28"/>
                <w:szCs w:val="28"/>
              </w:rPr>
              <w:t>Ознакомление</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9"/>
                <w:sz w:val="28"/>
                <w:szCs w:val="28"/>
              </w:rPr>
              <w:t xml:space="preserve"> </w:t>
            </w:r>
            <w:r w:rsidRPr="00B26B5E">
              <w:rPr>
                <w:color w:val="000000" w:themeColor="text1"/>
                <w:sz w:val="28"/>
                <w:szCs w:val="28"/>
              </w:rPr>
              <w:t>природой</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6"/>
                <w:sz w:val="28"/>
                <w:szCs w:val="28"/>
              </w:rPr>
              <w:t xml:space="preserve"> </w:t>
            </w:r>
            <w:r w:rsidRPr="00B26B5E">
              <w:rPr>
                <w:color w:val="000000" w:themeColor="text1"/>
                <w:sz w:val="28"/>
                <w:szCs w:val="28"/>
              </w:rPr>
              <w:t>детском</w:t>
            </w:r>
            <w:r w:rsidRPr="00B26B5E">
              <w:rPr>
                <w:color w:val="000000" w:themeColor="text1"/>
                <w:spacing w:val="-57"/>
                <w:sz w:val="28"/>
                <w:szCs w:val="28"/>
              </w:rPr>
              <w:t xml:space="preserve"> </w:t>
            </w:r>
            <w:r w:rsidRPr="00B26B5E">
              <w:rPr>
                <w:color w:val="000000" w:themeColor="text1"/>
                <w:sz w:val="28"/>
                <w:szCs w:val="28"/>
              </w:rPr>
              <w:t>саду.</w:t>
            </w:r>
            <w:r w:rsidRPr="00B26B5E">
              <w:rPr>
                <w:color w:val="000000" w:themeColor="text1"/>
                <w:spacing w:val="3"/>
                <w:sz w:val="28"/>
                <w:szCs w:val="28"/>
              </w:rPr>
              <w:t xml:space="preserve"> </w:t>
            </w:r>
            <w:r w:rsidRPr="00B26B5E">
              <w:rPr>
                <w:color w:val="000000" w:themeColor="text1"/>
                <w:sz w:val="28"/>
                <w:szCs w:val="28"/>
              </w:rPr>
              <w:t>Младшая</w:t>
            </w:r>
            <w:r w:rsidRPr="00B26B5E">
              <w:rPr>
                <w:color w:val="000000" w:themeColor="text1"/>
                <w:spacing w:val="2"/>
                <w:sz w:val="28"/>
                <w:szCs w:val="28"/>
              </w:rPr>
              <w:t xml:space="preserve"> </w:t>
            </w:r>
            <w:r w:rsidRPr="00B26B5E">
              <w:rPr>
                <w:color w:val="000000" w:themeColor="text1"/>
                <w:sz w:val="28"/>
                <w:szCs w:val="28"/>
              </w:rPr>
              <w:t>группа</w:t>
            </w:r>
            <w:r w:rsidRPr="00B26B5E">
              <w:rPr>
                <w:color w:val="000000" w:themeColor="text1"/>
                <w:spacing w:val="1"/>
                <w:sz w:val="28"/>
                <w:szCs w:val="28"/>
              </w:rPr>
              <w:t xml:space="preserve"> </w:t>
            </w:r>
            <w:r w:rsidRPr="00B26B5E">
              <w:rPr>
                <w:color w:val="000000" w:themeColor="text1"/>
                <w:sz w:val="28"/>
                <w:szCs w:val="28"/>
              </w:rPr>
              <w:t>(3-4</w:t>
            </w:r>
            <w:r w:rsidRPr="00B26B5E">
              <w:rPr>
                <w:color w:val="000000" w:themeColor="text1"/>
                <w:spacing w:val="-4"/>
                <w:sz w:val="28"/>
                <w:szCs w:val="28"/>
              </w:rPr>
              <w:t xml:space="preserve"> </w:t>
            </w:r>
            <w:r w:rsidRPr="00B26B5E">
              <w:rPr>
                <w:color w:val="000000" w:themeColor="text1"/>
                <w:sz w:val="28"/>
                <w:szCs w:val="28"/>
              </w:rPr>
              <w:t>года).</w:t>
            </w:r>
          </w:p>
          <w:p w14:paraId="4C56F2E3" w14:textId="77777777" w:rsidR="00710123" w:rsidRPr="00B26B5E" w:rsidRDefault="00710123" w:rsidP="00B26B5E">
            <w:pPr>
              <w:pStyle w:val="TableParagraph"/>
              <w:spacing w:line="242" w:lineRule="auto"/>
              <w:ind w:left="220" w:right="940"/>
              <w:jc w:val="both"/>
              <w:rPr>
                <w:color w:val="000000" w:themeColor="text1"/>
                <w:sz w:val="28"/>
                <w:szCs w:val="28"/>
              </w:rPr>
            </w:pPr>
            <w:r w:rsidRPr="00B26B5E">
              <w:rPr>
                <w:color w:val="000000" w:themeColor="text1"/>
                <w:sz w:val="28"/>
                <w:szCs w:val="28"/>
              </w:rPr>
              <w:t>-Соломенникова</w:t>
            </w:r>
            <w:r w:rsidRPr="00B26B5E">
              <w:rPr>
                <w:color w:val="000000" w:themeColor="text1"/>
                <w:spacing w:val="-4"/>
                <w:sz w:val="28"/>
                <w:szCs w:val="28"/>
              </w:rPr>
              <w:t xml:space="preserve"> </w:t>
            </w:r>
            <w:r w:rsidRPr="00B26B5E">
              <w:rPr>
                <w:color w:val="000000" w:themeColor="text1"/>
                <w:sz w:val="28"/>
                <w:szCs w:val="28"/>
              </w:rPr>
              <w:t>О.</w:t>
            </w:r>
            <w:r w:rsidRPr="00B26B5E">
              <w:rPr>
                <w:color w:val="000000" w:themeColor="text1"/>
                <w:spacing w:val="-1"/>
                <w:sz w:val="28"/>
                <w:szCs w:val="28"/>
              </w:rPr>
              <w:t xml:space="preserve"> </w:t>
            </w:r>
            <w:r w:rsidRPr="00B26B5E">
              <w:rPr>
                <w:color w:val="000000" w:themeColor="text1"/>
                <w:sz w:val="28"/>
                <w:szCs w:val="28"/>
              </w:rPr>
              <w:t>А.</w:t>
            </w:r>
            <w:r w:rsidRPr="00B26B5E">
              <w:rPr>
                <w:color w:val="000000" w:themeColor="text1"/>
                <w:spacing w:val="-2"/>
                <w:sz w:val="28"/>
                <w:szCs w:val="28"/>
              </w:rPr>
              <w:t xml:space="preserve"> </w:t>
            </w:r>
            <w:r w:rsidRPr="00B26B5E">
              <w:rPr>
                <w:color w:val="000000" w:themeColor="text1"/>
                <w:sz w:val="28"/>
                <w:szCs w:val="28"/>
              </w:rPr>
              <w:t>Ознакомление</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9"/>
                <w:sz w:val="28"/>
                <w:szCs w:val="28"/>
              </w:rPr>
              <w:t xml:space="preserve"> </w:t>
            </w:r>
            <w:r w:rsidRPr="00B26B5E">
              <w:rPr>
                <w:color w:val="000000" w:themeColor="text1"/>
                <w:sz w:val="28"/>
                <w:szCs w:val="28"/>
              </w:rPr>
              <w:t>природой</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6"/>
                <w:sz w:val="28"/>
                <w:szCs w:val="28"/>
              </w:rPr>
              <w:t xml:space="preserve"> </w:t>
            </w:r>
            <w:r w:rsidRPr="00B26B5E">
              <w:rPr>
                <w:color w:val="000000" w:themeColor="text1"/>
                <w:sz w:val="28"/>
                <w:szCs w:val="28"/>
              </w:rPr>
              <w:t>детском</w:t>
            </w:r>
            <w:r w:rsidRPr="00B26B5E">
              <w:rPr>
                <w:color w:val="000000" w:themeColor="text1"/>
                <w:spacing w:val="-57"/>
                <w:sz w:val="28"/>
                <w:szCs w:val="28"/>
              </w:rPr>
              <w:t xml:space="preserve"> </w:t>
            </w:r>
            <w:r w:rsidRPr="00B26B5E">
              <w:rPr>
                <w:color w:val="000000" w:themeColor="text1"/>
                <w:sz w:val="28"/>
                <w:szCs w:val="28"/>
              </w:rPr>
              <w:t>саду.</w:t>
            </w:r>
            <w:r w:rsidRPr="00B26B5E">
              <w:rPr>
                <w:color w:val="000000" w:themeColor="text1"/>
                <w:spacing w:val="3"/>
                <w:sz w:val="28"/>
                <w:szCs w:val="28"/>
              </w:rPr>
              <w:t xml:space="preserve"> </w:t>
            </w:r>
            <w:r w:rsidRPr="00B26B5E">
              <w:rPr>
                <w:color w:val="000000" w:themeColor="text1"/>
                <w:sz w:val="28"/>
                <w:szCs w:val="28"/>
              </w:rPr>
              <w:t>Средняя</w:t>
            </w:r>
            <w:r w:rsidRPr="00B26B5E">
              <w:rPr>
                <w:color w:val="000000" w:themeColor="text1"/>
                <w:spacing w:val="2"/>
                <w:sz w:val="28"/>
                <w:szCs w:val="28"/>
              </w:rPr>
              <w:t xml:space="preserve"> </w:t>
            </w:r>
            <w:r w:rsidRPr="00B26B5E">
              <w:rPr>
                <w:color w:val="000000" w:themeColor="text1"/>
                <w:sz w:val="28"/>
                <w:szCs w:val="28"/>
              </w:rPr>
              <w:t>группа</w:t>
            </w:r>
            <w:r w:rsidRPr="00B26B5E">
              <w:rPr>
                <w:color w:val="000000" w:themeColor="text1"/>
                <w:spacing w:val="1"/>
                <w:sz w:val="28"/>
                <w:szCs w:val="28"/>
              </w:rPr>
              <w:t xml:space="preserve"> </w:t>
            </w:r>
            <w:r w:rsidRPr="00B26B5E">
              <w:rPr>
                <w:color w:val="000000" w:themeColor="text1"/>
                <w:sz w:val="28"/>
                <w:szCs w:val="28"/>
              </w:rPr>
              <w:t>(4-5</w:t>
            </w:r>
            <w:r w:rsidRPr="00B26B5E">
              <w:rPr>
                <w:color w:val="000000" w:themeColor="text1"/>
                <w:spacing w:val="1"/>
                <w:sz w:val="28"/>
                <w:szCs w:val="28"/>
              </w:rPr>
              <w:t xml:space="preserve"> </w:t>
            </w:r>
            <w:r w:rsidRPr="00B26B5E">
              <w:rPr>
                <w:color w:val="000000" w:themeColor="text1"/>
                <w:sz w:val="28"/>
                <w:szCs w:val="28"/>
              </w:rPr>
              <w:t>лет).</w:t>
            </w:r>
          </w:p>
          <w:p w14:paraId="3EB0C8C1" w14:textId="77777777" w:rsidR="00710123" w:rsidRPr="00B26B5E" w:rsidRDefault="00710123" w:rsidP="00B26B5E">
            <w:pPr>
              <w:pStyle w:val="TableParagraph"/>
              <w:spacing w:line="242" w:lineRule="auto"/>
              <w:ind w:left="220" w:right="940"/>
              <w:jc w:val="both"/>
              <w:rPr>
                <w:color w:val="000000" w:themeColor="text1"/>
                <w:sz w:val="28"/>
                <w:szCs w:val="28"/>
              </w:rPr>
            </w:pPr>
            <w:r w:rsidRPr="00B26B5E">
              <w:rPr>
                <w:color w:val="000000" w:themeColor="text1"/>
                <w:sz w:val="28"/>
                <w:szCs w:val="28"/>
              </w:rPr>
              <w:t>-Соломенникова</w:t>
            </w:r>
            <w:r w:rsidRPr="00B26B5E">
              <w:rPr>
                <w:color w:val="000000" w:themeColor="text1"/>
                <w:spacing w:val="-4"/>
                <w:sz w:val="28"/>
                <w:szCs w:val="28"/>
              </w:rPr>
              <w:t xml:space="preserve"> </w:t>
            </w:r>
            <w:r w:rsidRPr="00B26B5E">
              <w:rPr>
                <w:color w:val="000000" w:themeColor="text1"/>
                <w:sz w:val="28"/>
                <w:szCs w:val="28"/>
              </w:rPr>
              <w:t>О.</w:t>
            </w:r>
            <w:r w:rsidRPr="00B26B5E">
              <w:rPr>
                <w:color w:val="000000" w:themeColor="text1"/>
                <w:spacing w:val="-1"/>
                <w:sz w:val="28"/>
                <w:szCs w:val="28"/>
              </w:rPr>
              <w:t xml:space="preserve"> </w:t>
            </w:r>
            <w:r w:rsidRPr="00B26B5E">
              <w:rPr>
                <w:color w:val="000000" w:themeColor="text1"/>
                <w:sz w:val="28"/>
                <w:szCs w:val="28"/>
              </w:rPr>
              <w:t>А.</w:t>
            </w:r>
            <w:r w:rsidRPr="00B26B5E">
              <w:rPr>
                <w:color w:val="000000" w:themeColor="text1"/>
                <w:spacing w:val="-2"/>
                <w:sz w:val="28"/>
                <w:szCs w:val="28"/>
              </w:rPr>
              <w:t xml:space="preserve"> </w:t>
            </w:r>
            <w:r w:rsidRPr="00B26B5E">
              <w:rPr>
                <w:color w:val="000000" w:themeColor="text1"/>
                <w:sz w:val="28"/>
                <w:szCs w:val="28"/>
              </w:rPr>
              <w:t>Ознакомление</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9"/>
                <w:sz w:val="28"/>
                <w:szCs w:val="28"/>
              </w:rPr>
              <w:t xml:space="preserve"> </w:t>
            </w:r>
            <w:r w:rsidRPr="00B26B5E">
              <w:rPr>
                <w:color w:val="000000" w:themeColor="text1"/>
                <w:sz w:val="28"/>
                <w:szCs w:val="28"/>
              </w:rPr>
              <w:t>природой</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6"/>
                <w:sz w:val="28"/>
                <w:szCs w:val="28"/>
              </w:rPr>
              <w:t xml:space="preserve"> </w:t>
            </w:r>
            <w:r w:rsidRPr="00B26B5E">
              <w:rPr>
                <w:color w:val="000000" w:themeColor="text1"/>
                <w:sz w:val="28"/>
                <w:szCs w:val="28"/>
              </w:rPr>
              <w:t>детском</w:t>
            </w:r>
            <w:r w:rsidRPr="00B26B5E">
              <w:rPr>
                <w:color w:val="000000" w:themeColor="text1"/>
                <w:spacing w:val="-57"/>
                <w:sz w:val="28"/>
                <w:szCs w:val="28"/>
              </w:rPr>
              <w:t xml:space="preserve"> </w:t>
            </w:r>
            <w:r w:rsidRPr="00B26B5E">
              <w:rPr>
                <w:color w:val="000000" w:themeColor="text1"/>
                <w:sz w:val="28"/>
                <w:szCs w:val="28"/>
              </w:rPr>
              <w:t>саду.</w:t>
            </w:r>
            <w:r w:rsidRPr="00B26B5E">
              <w:rPr>
                <w:color w:val="000000" w:themeColor="text1"/>
                <w:spacing w:val="3"/>
                <w:sz w:val="28"/>
                <w:szCs w:val="28"/>
              </w:rPr>
              <w:t xml:space="preserve"> </w:t>
            </w:r>
            <w:r w:rsidRPr="00B26B5E">
              <w:rPr>
                <w:color w:val="000000" w:themeColor="text1"/>
                <w:sz w:val="28"/>
                <w:szCs w:val="28"/>
              </w:rPr>
              <w:t>Старшая</w:t>
            </w:r>
            <w:r w:rsidRPr="00B26B5E">
              <w:rPr>
                <w:color w:val="000000" w:themeColor="text1"/>
                <w:spacing w:val="2"/>
                <w:sz w:val="28"/>
                <w:szCs w:val="28"/>
              </w:rPr>
              <w:t xml:space="preserve"> </w:t>
            </w:r>
            <w:r w:rsidRPr="00B26B5E">
              <w:rPr>
                <w:color w:val="000000" w:themeColor="text1"/>
                <w:sz w:val="28"/>
                <w:szCs w:val="28"/>
              </w:rPr>
              <w:t>группа</w:t>
            </w:r>
            <w:r w:rsidRPr="00B26B5E">
              <w:rPr>
                <w:color w:val="000000" w:themeColor="text1"/>
                <w:spacing w:val="3"/>
                <w:sz w:val="28"/>
                <w:szCs w:val="28"/>
              </w:rPr>
              <w:t xml:space="preserve"> </w:t>
            </w:r>
            <w:r w:rsidRPr="00B26B5E">
              <w:rPr>
                <w:color w:val="000000" w:themeColor="text1"/>
                <w:sz w:val="28"/>
                <w:szCs w:val="28"/>
              </w:rPr>
              <w:t>(5-6</w:t>
            </w:r>
            <w:r w:rsidRPr="00B26B5E">
              <w:rPr>
                <w:color w:val="000000" w:themeColor="text1"/>
                <w:spacing w:val="2"/>
                <w:sz w:val="28"/>
                <w:szCs w:val="28"/>
              </w:rPr>
              <w:t xml:space="preserve"> </w:t>
            </w:r>
            <w:r w:rsidRPr="00B26B5E">
              <w:rPr>
                <w:color w:val="000000" w:themeColor="text1"/>
                <w:sz w:val="28"/>
                <w:szCs w:val="28"/>
              </w:rPr>
              <w:t>лет).</w:t>
            </w:r>
          </w:p>
          <w:p w14:paraId="1F12693C" w14:textId="77777777" w:rsidR="00710123" w:rsidRPr="00B26B5E" w:rsidRDefault="00710123" w:rsidP="00B26B5E">
            <w:pPr>
              <w:pStyle w:val="TableParagraph"/>
              <w:spacing w:line="242" w:lineRule="auto"/>
              <w:jc w:val="both"/>
              <w:rPr>
                <w:color w:val="000000" w:themeColor="text1"/>
                <w:sz w:val="28"/>
                <w:szCs w:val="28"/>
              </w:rPr>
            </w:pPr>
            <w:r w:rsidRPr="00B26B5E">
              <w:rPr>
                <w:color w:val="000000" w:themeColor="text1"/>
                <w:sz w:val="28"/>
                <w:szCs w:val="28"/>
              </w:rPr>
              <w:t>Соломенникова</w:t>
            </w:r>
            <w:r w:rsidRPr="00B26B5E">
              <w:rPr>
                <w:color w:val="000000" w:themeColor="text1"/>
                <w:spacing w:val="-4"/>
                <w:sz w:val="28"/>
                <w:szCs w:val="28"/>
              </w:rPr>
              <w:t xml:space="preserve"> </w:t>
            </w:r>
            <w:r w:rsidRPr="00B26B5E">
              <w:rPr>
                <w:color w:val="000000" w:themeColor="text1"/>
                <w:sz w:val="28"/>
                <w:szCs w:val="28"/>
              </w:rPr>
              <w:t>О.</w:t>
            </w:r>
            <w:r w:rsidRPr="00B26B5E">
              <w:rPr>
                <w:color w:val="000000" w:themeColor="text1"/>
                <w:spacing w:val="-6"/>
                <w:sz w:val="28"/>
                <w:szCs w:val="28"/>
              </w:rPr>
              <w:t xml:space="preserve"> </w:t>
            </w:r>
            <w:r w:rsidRPr="00B26B5E">
              <w:rPr>
                <w:color w:val="000000" w:themeColor="text1"/>
                <w:sz w:val="28"/>
                <w:szCs w:val="28"/>
              </w:rPr>
              <w:t>А.</w:t>
            </w:r>
            <w:r w:rsidRPr="00B26B5E">
              <w:rPr>
                <w:color w:val="000000" w:themeColor="text1"/>
                <w:spacing w:val="-1"/>
                <w:sz w:val="28"/>
                <w:szCs w:val="28"/>
              </w:rPr>
              <w:t xml:space="preserve"> </w:t>
            </w:r>
            <w:r w:rsidRPr="00B26B5E">
              <w:rPr>
                <w:color w:val="000000" w:themeColor="text1"/>
                <w:sz w:val="28"/>
                <w:szCs w:val="28"/>
              </w:rPr>
              <w:t>Ознакомление</w:t>
            </w:r>
            <w:r w:rsidRPr="00B26B5E">
              <w:rPr>
                <w:color w:val="000000" w:themeColor="text1"/>
                <w:spacing w:val="-4"/>
                <w:sz w:val="28"/>
                <w:szCs w:val="28"/>
              </w:rPr>
              <w:t xml:space="preserve"> </w:t>
            </w:r>
            <w:r w:rsidRPr="00B26B5E">
              <w:rPr>
                <w:color w:val="000000" w:themeColor="text1"/>
                <w:sz w:val="28"/>
                <w:szCs w:val="28"/>
              </w:rPr>
              <w:t>с</w:t>
            </w:r>
            <w:r w:rsidRPr="00B26B5E">
              <w:rPr>
                <w:color w:val="000000" w:themeColor="text1"/>
                <w:spacing w:val="-4"/>
                <w:sz w:val="28"/>
                <w:szCs w:val="28"/>
              </w:rPr>
              <w:t xml:space="preserve"> </w:t>
            </w:r>
            <w:r w:rsidRPr="00B26B5E">
              <w:rPr>
                <w:color w:val="000000" w:themeColor="text1"/>
                <w:sz w:val="28"/>
                <w:szCs w:val="28"/>
              </w:rPr>
              <w:t>природой</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6"/>
                <w:sz w:val="28"/>
                <w:szCs w:val="28"/>
              </w:rPr>
              <w:t xml:space="preserve"> </w:t>
            </w:r>
            <w:r w:rsidRPr="00B26B5E">
              <w:rPr>
                <w:color w:val="000000" w:themeColor="text1"/>
                <w:sz w:val="28"/>
                <w:szCs w:val="28"/>
              </w:rPr>
              <w:t>детском</w:t>
            </w:r>
            <w:r w:rsidRPr="00B26B5E">
              <w:rPr>
                <w:color w:val="000000" w:themeColor="text1"/>
                <w:spacing w:val="-6"/>
                <w:sz w:val="28"/>
                <w:szCs w:val="28"/>
              </w:rPr>
              <w:t xml:space="preserve"> </w:t>
            </w:r>
            <w:r w:rsidRPr="00B26B5E">
              <w:rPr>
                <w:color w:val="000000" w:themeColor="text1"/>
                <w:sz w:val="28"/>
                <w:szCs w:val="28"/>
              </w:rPr>
              <w:t>саду.</w:t>
            </w:r>
            <w:r w:rsidRPr="00B26B5E">
              <w:rPr>
                <w:color w:val="000000" w:themeColor="text1"/>
                <w:spacing w:val="-57"/>
                <w:sz w:val="28"/>
                <w:szCs w:val="28"/>
              </w:rPr>
              <w:t xml:space="preserve"> </w:t>
            </w:r>
            <w:r w:rsidRPr="00B26B5E">
              <w:rPr>
                <w:color w:val="000000" w:themeColor="text1"/>
                <w:sz w:val="28"/>
                <w:szCs w:val="28"/>
              </w:rPr>
              <w:t>Подготовительная</w:t>
            </w:r>
            <w:r w:rsidRPr="00B26B5E">
              <w:rPr>
                <w:color w:val="000000" w:themeColor="text1"/>
                <w:spacing w:val="-4"/>
                <w:sz w:val="28"/>
                <w:szCs w:val="28"/>
              </w:rPr>
              <w:t xml:space="preserve"> </w:t>
            </w:r>
            <w:r w:rsidRPr="00B26B5E">
              <w:rPr>
                <w:color w:val="000000" w:themeColor="text1"/>
                <w:sz w:val="28"/>
                <w:szCs w:val="28"/>
              </w:rPr>
              <w:t>к школе</w:t>
            </w:r>
            <w:r w:rsidRPr="00B26B5E">
              <w:rPr>
                <w:color w:val="000000" w:themeColor="text1"/>
                <w:spacing w:val="-4"/>
                <w:sz w:val="28"/>
                <w:szCs w:val="28"/>
              </w:rPr>
              <w:t xml:space="preserve"> </w:t>
            </w:r>
            <w:r w:rsidRPr="00B26B5E">
              <w:rPr>
                <w:color w:val="000000" w:themeColor="text1"/>
                <w:sz w:val="28"/>
                <w:szCs w:val="28"/>
              </w:rPr>
              <w:t>группа</w:t>
            </w:r>
            <w:r w:rsidRPr="00B26B5E">
              <w:rPr>
                <w:color w:val="000000" w:themeColor="text1"/>
                <w:spacing w:val="1"/>
                <w:sz w:val="28"/>
                <w:szCs w:val="28"/>
              </w:rPr>
              <w:t xml:space="preserve"> </w:t>
            </w:r>
            <w:r w:rsidRPr="00B26B5E">
              <w:rPr>
                <w:color w:val="000000" w:themeColor="text1"/>
                <w:sz w:val="28"/>
                <w:szCs w:val="28"/>
              </w:rPr>
              <w:t>(6-7</w:t>
            </w:r>
            <w:r w:rsidRPr="00B26B5E">
              <w:rPr>
                <w:color w:val="000000" w:themeColor="text1"/>
                <w:spacing w:val="1"/>
                <w:sz w:val="28"/>
                <w:szCs w:val="28"/>
              </w:rPr>
              <w:t xml:space="preserve"> </w:t>
            </w:r>
            <w:r w:rsidRPr="00B26B5E">
              <w:rPr>
                <w:color w:val="000000" w:themeColor="text1"/>
                <w:sz w:val="28"/>
                <w:szCs w:val="28"/>
              </w:rPr>
              <w:t>лет).</w:t>
            </w:r>
          </w:p>
          <w:p w14:paraId="205BE376" w14:textId="77777777" w:rsidR="00710123" w:rsidRPr="00B26B5E" w:rsidRDefault="00710123" w:rsidP="00B26B5E">
            <w:pPr>
              <w:pStyle w:val="TableParagraph"/>
              <w:spacing w:line="275" w:lineRule="exact"/>
              <w:jc w:val="both"/>
              <w:rPr>
                <w:b/>
                <w:color w:val="000000" w:themeColor="text1"/>
                <w:sz w:val="28"/>
                <w:szCs w:val="28"/>
              </w:rPr>
            </w:pPr>
            <w:r w:rsidRPr="00B26B5E">
              <w:rPr>
                <w:b/>
                <w:color w:val="000000" w:themeColor="text1"/>
                <w:sz w:val="28"/>
                <w:szCs w:val="28"/>
                <w:u w:val="thick"/>
              </w:rPr>
              <w:t>Наглядно-дидактические</w:t>
            </w:r>
            <w:r w:rsidRPr="00B26B5E">
              <w:rPr>
                <w:b/>
                <w:color w:val="000000" w:themeColor="text1"/>
                <w:spacing w:val="-2"/>
                <w:sz w:val="28"/>
                <w:szCs w:val="28"/>
                <w:u w:val="thick"/>
              </w:rPr>
              <w:t xml:space="preserve"> </w:t>
            </w:r>
            <w:r w:rsidRPr="00B26B5E">
              <w:rPr>
                <w:b/>
                <w:color w:val="000000" w:themeColor="text1"/>
                <w:sz w:val="28"/>
                <w:szCs w:val="28"/>
                <w:u w:val="thick"/>
              </w:rPr>
              <w:t>пособия</w:t>
            </w:r>
          </w:p>
          <w:p w14:paraId="0031F658" w14:textId="77777777" w:rsidR="00710123" w:rsidRPr="00B26B5E" w:rsidRDefault="00710123" w:rsidP="00B26B5E">
            <w:pPr>
              <w:pStyle w:val="TableParagraph"/>
              <w:spacing w:line="235" w:lineRule="auto"/>
              <w:ind w:left="220" w:right="331"/>
              <w:jc w:val="both"/>
              <w:rPr>
                <w:color w:val="000000" w:themeColor="text1"/>
                <w:sz w:val="28"/>
                <w:szCs w:val="28"/>
              </w:rPr>
            </w:pPr>
            <w:r w:rsidRPr="00B26B5E">
              <w:rPr>
                <w:b/>
                <w:color w:val="000000" w:themeColor="text1"/>
                <w:sz w:val="28"/>
                <w:szCs w:val="28"/>
                <w:u w:val="thick"/>
              </w:rPr>
              <w:t>Развитие</w:t>
            </w:r>
            <w:r w:rsidRPr="00B26B5E">
              <w:rPr>
                <w:b/>
                <w:color w:val="000000" w:themeColor="text1"/>
                <w:spacing w:val="-1"/>
                <w:sz w:val="28"/>
                <w:szCs w:val="28"/>
                <w:u w:val="thick"/>
              </w:rPr>
              <w:t xml:space="preserve"> </w:t>
            </w:r>
            <w:r w:rsidRPr="00B26B5E">
              <w:rPr>
                <w:b/>
                <w:color w:val="000000" w:themeColor="text1"/>
                <w:sz w:val="28"/>
                <w:szCs w:val="28"/>
                <w:u w:val="thick"/>
              </w:rPr>
              <w:t>познавательно</w:t>
            </w:r>
            <w:r w:rsidRPr="00B26B5E">
              <w:rPr>
                <w:b/>
                <w:color w:val="000000" w:themeColor="text1"/>
                <w:spacing w:val="-1"/>
                <w:sz w:val="28"/>
                <w:szCs w:val="28"/>
                <w:u w:val="thick"/>
              </w:rPr>
              <w:t xml:space="preserve"> </w:t>
            </w:r>
            <w:r w:rsidRPr="00B26B5E">
              <w:rPr>
                <w:b/>
                <w:color w:val="000000" w:themeColor="text1"/>
                <w:sz w:val="28"/>
                <w:szCs w:val="28"/>
                <w:u w:val="thick"/>
              </w:rPr>
              <w:t>-</w:t>
            </w:r>
            <w:r w:rsidRPr="00B26B5E">
              <w:rPr>
                <w:b/>
                <w:color w:val="000000" w:themeColor="text1"/>
                <w:spacing w:val="2"/>
                <w:sz w:val="28"/>
                <w:szCs w:val="28"/>
                <w:u w:val="thick"/>
              </w:rPr>
              <w:t xml:space="preserve"> </w:t>
            </w:r>
            <w:r w:rsidRPr="00B26B5E">
              <w:rPr>
                <w:b/>
                <w:color w:val="000000" w:themeColor="text1"/>
                <w:sz w:val="28"/>
                <w:szCs w:val="28"/>
                <w:u w:val="thick"/>
              </w:rPr>
              <w:t>исследовательской</w:t>
            </w:r>
            <w:r w:rsidRPr="00B26B5E">
              <w:rPr>
                <w:b/>
                <w:color w:val="000000" w:themeColor="text1"/>
                <w:spacing w:val="1"/>
                <w:sz w:val="28"/>
                <w:szCs w:val="28"/>
                <w:u w:val="thick"/>
              </w:rPr>
              <w:t xml:space="preserve"> </w:t>
            </w:r>
            <w:r w:rsidRPr="00B26B5E">
              <w:rPr>
                <w:b/>
                <w:color w:val="000000" w:themeColor="text1"/>
                <w:sz w:val="28"/>
                <w:szCs w:val="28"/>
                <w:u w:val="thick"/>
              </w:rPr>
              <w:t>деятельности</w:t>
            </w:r>
            <w:r w:rsidRPr="00B26B5E">
              <w:rPr>
                <w:b/>
                <w:color w:val="000000" w:themeColor="text1"/>
                <w:spacing w:val="1"/>
                <w:sz w:val="28"/>
                <w:szCs w:val="28"/>
              </w:rPr>
              <w:t xml:space="preserve"> </w:t>
            </w:r>
            <w:r w:rsidRPr="00B26B5E">
              <w:rPr>
                <w:i/>
                <w:color w:val="000000" w:themeColor="text1"/>
                <w:sz w:val="28"/>
                <w:szCs w:val="28"/>
              </w:rPr>
              <w:t>Серия</w:t>
            </w:r>
            <w:r w:rsidRPr="00B26B5E">
              <w:rPr>
                <w:i/>
                <w:color w:val="000000" w:themeColor="text1"/>
                <w:spacing w:val="-4"/>
                <w:sz w:val="28"/>
                <w:szCs w:val="28"/>
              </w:rPr>
              <w:t xml:space="preserve"> </w:t>
            </w:r>
            <w:r w:rsidRPr="00B26B5E">
              <w:rPr>
                <w:i/>
                <w:color w:val="000000" w:themeColor="text1"/>
                <w:sz w:val="28"/>
                <w:szCs w:val="28"/>
              </w:rPr>
              <w:t>«Играем</w:t>
            </w:r>
            <w:r w:rsidRPr="00B26B5E">
              <w:rPr>
                <w:i/>
                <w:color w:val="000000" w:themeColor="text1"/>
                <w:spacing w:val="-1"/>
                <w:sz w:val="28"/>
                <w:szCs w:val="28"/>
              </w:rPr>
              <w:t xml:space="preserve"> </w:t>
            </w:r>
            <w:r w:rsidRPr="00B26B5E">
              <w:rPr>
                <w:i/>
                <w:color w:val="000000" w:themeColor="text1"/>
                <w:sz w:val="28"/>
                <w:szCs w:val="28"/>
              </w:rPr>
              <w:t>в</w:t>
            </w:r>
            <w:r w:rsidRPr="00B26B5E">
              <w:rPr>
                <w:i/>
                <w:color w:val="000000" w:themeColor="text1"/>
                <w:spacing w:val="-1"/>
                <w:sz w:val="28"/>
                <w:szCs w:val="28"/>
              </w:rPr>
              <w:t xml:space="preserve"> </w:t>
            </w:r>
            <w:r w:rsidRPr="00B26B5E">
              <w:rPr>
                <w:i/>
                <w:color w:val="000000" w:themeColor="text1"/>
                <w:sz w:val="28"/>
                <w:szCs w:val="28"/>
              </w:rPr>
              <w:t>сказку»:</w:t>
            </w:r>
            <w:r w:rsidRPr="00B26B5E">
              <w:rPr>
                <w:i/>
                <w:color w:val="000000" w:themeColor="text1"/>
                <w:spacing w:val="-2"/>
                <w:sz w:val="28"/>
                <w:szCs w:val="28"/>
              </w:rPr>
              <w:t xml:space="preserve"> </w:t>
            </w:r>
            <w:r w:rsidRPr="00B26B5E">
              <w:rPr>
                <w:color w:val="000000" w:themeColor="text1"/>
                <w:sz w:val="28"/>
                <w:szCs w:val="28"/>
              </w:rPr>
              <w:t>«Репка»;</w:t>
            </w:r>
            <w:r w:rsidRPr="00B26B5E">
              <w:rPr>
                <w:color w:val="000000" w:themeColor="text1"/>
                <w:spacing w:val="-7"/>
                <w:sz w:val="28"/>
                <w:szCs w:val="28"/>
              </w:rPr>
              <w:t xml:space="preserve"> </w:t>
            </w:r>
            <w:r w:rsidRPr="00B26B5E">
              <w:rPr>
                <w:color w:val="000000" w:themeColor="text1"/>
                <w:sz w:val="28"/>
                <w:szCs w:val="28"/>
              </w:rPr>
              <w:t>«Теремок»;</w:t>
            </w:r>
            <w:r w:rsidRPr="00B26B5E">
              <w:rPr>
                <w:color w:val="000000" w:themeColor="text1"/>
                <w:spacing w:val="-6"/>
                <w:sz w:val="28"/>
                <w:szCs w:val="28"/>
              </w:rPr>
              <w:t xml:space="preserve"> </w:t>
            </w:r>
            <w:r w:rsidRPr="00B26B5E">
              <w:rPr>
                <w:color w:val="000000" w:themeColor="text1"/>
                <w:sz w:val="28"/>
                <w:szCs w:val="28"/>
              </w:rPr>
              <w:t>«Три</w:t>
            </w:r>
            <w:r w:rsidRPr="00B26B5E">
              <w:rPr>
                <w:color w:val="000000" w:themeColor="text1"/>
                <w:spacing w:val="3"/>
                <w:sz w:val="28"/>
                <w:szCs w:val="28"/>
              </w:rPr>
              <w:t xml:space="preserve"> </w:t>
            </w:r>
            <w:r w:rsidRPr="00B26B5E">
              <w:rPr>
                <w:color w:val="000000" w:themeColor="text1"/>
                <w:sz w:val="28"/>
                <w:szCs w:val="28"/>
              </w:rPr>
              <w:t>медведя»;</w:t>
            </w:r>
            <w:r w:rsidRPr="00B26B5E">
              <w:rPr>
                <w:color w:val="000000" w:themeColor="text1"/>
                <w:spacing w:val="-1"/>
                <w:sz w:val="28"/>
                <w:szCs w:val="28"/>
              </w:rPr>
              <w:t xml:space="preserve"> </w:t>
            </w:r>
            <w:r w:rsidRPr="00B26B5E">
              <w:rPr>
                <w:color w:val="000000" w:themeColor="text1"/>
                <w:sz w:val="28"/>
                <w:szCs w:val="28"/>
              </w:rPr>
              <w:t>«Три</w:t>
            </w:r>
            <w:r w:rsidRPr="00B26B5E">
              <w:rPr>
                <w:color w:val="000000" w:themeColor="text1"/>
                <w:spacing w:val="-57"/>
                <w:sz w:val="28"/>
                <w:szCs w:val="28"/>
              </w:rPr>
              <w:t xml:space="preserve"> </w:t>
            </w:r>
            <w:r w:rsidRPr="00B26B5E">
              <w:rPr>
                <w:color w:val="000000" w:themeColor="text1"/>
                <w:sz w:val="28"/>
                <w:szCs w:val="28"/>
              </w:rPr>
              <w:t>поросенка».</w:t>
            </w:r>
            <w:r w:rsidRPr="00B26B5E">
              <w:rPr>
                <w:color w:val="000000" w:themeColor="text1"/>
                <w:spacing w:val="3"/>
                <w:sz w:val="28"/>
                <w:szCs w:val="28"/>
              </w:rPr>
              <w:t xml:space="preserve"> </w:t>
            </w:r>
            <w:r w:rsidRPr="00B26B5E">
              <w:rPr>
                <w:color w:val="000000" w:themeColor="text1"/>
                <w:sz w:val="28"/>
                <w:szCs w:val="28"/>
              </w:rPr>
              <w:t>Веракса Н.</w:t>
            </w:r>
            <w:r w:rsidRPr="00B26B5E">
              <w:rPr>
                <w:color w:val="000000" w:themeColor="text1"/>
                <w:spacing w:val="3"/>
                <w:sz w:val="28"/>
                <w:szCs w:val="28"/>
              </w:rPr>
              <w:t xml:space="preserve"> </w:t>
            </w:r>
            <w:r w:rsidRPr="00B26B5E">
              <w:rPr>
                <w:color w:val="000000" w:themeColor="text1"/>
                <w:sz w:val="28"/>
                <w:szCs w:val="28"/>
              </w:rPr>
              <w:t>Е.,</w:t>
            </w:r>
            <w:r w:rsidRPr="00B26B5E">
              <w:rPr>
                <w:color w:val="000000" w:themeColor="text1"/>
                <w:spacing w:val="-2"/>
                <w:sz w:val="28"/>
                <w:szCs w:val="28"/>
              </w:rPr>
              <w:t xml:space="preserve"> </w:t>
            </w:r>
            <w:r w:rsidRPr="00B26B5E">
              <w:rPr>
                <w:color w:val="000000" w:themeColor="text1"/>
                <w:sz w:val="28"/>
                <w:szCs w:val="28"/>
              </w:rPr>
              <w:t>Веракса</w:t>
            </w:r>
            <w:r w:rsidRPr="00B26B5E">
              <w:rPr>
                <w:color w:val="000000" w:themeColor="text1"/>
                <w:spacing w:val="1"/>
                <w:sz w:val="28"/>
                <w:szCs w:val="28"/>
              </w:rPr>
              <w:t xml:space="preserve"> </w:t>
            </w:r>
            <w:r w:rsidRPr="00B26B5E">
              <w:rPr>
                <w:color w:val="000000" w:themeColor="text1"/>
                <w:sz w:val="28"/>
                <w:szCs w:val="28"/>
              </w:rPr>
              <w:t>А.</w:t>
            </w:r>
            <w:r w:rsidRPr="00B26B5E">
              <w:rPr>
                <w:color w:val="000000" w:themeColor="text1"/>
                <w:spacing w:val="3"/>
                <w:sz w:val="28"/>
                <w:szCs w:val="28"/>
              </w:rPr>
              <w:t xml:space="preserve"> </w:t>
            </w:r>
            <w:r w:rsidRPr="00B26B5E">
              <w:rPr>
                <w:color w:val="000000" w:themeColor="text1"/>
                <w:sz w:val="28"/>
                <w:szCs w:val="28"/>
              </w:rPr>
              <w:t>Н.</w:t>
            </w:r>
          </w:p>
          <w:p w14:paraId="17C44498" w14:textId="77777777" w:rsidR="00710123" w:rsidRPr="00B26B5E" w:rsidRDefault="00710123" w:rsidP="00B26B5E">
            <w:pPr>
              <w:pStyle w:val="TableParagraph"/>
              <w:spacing w:line="275" w:lineRule="exact"/>
              <w:ind w:left="220"/>
              <w:jc w:val="both"/>
              <w:rPr>
                <w:b/>
                <w:color w:val="000000" w:themeColor="text1"/>
                <w:sz w:val="28"/>
                <w:szCs w:val="28"/>
              </w:rPr>
            </w:pPr>
            <w:r w:rsidRPr="00B26B5E">
              <w:rPr>
                <w:b/>
                <w:color w:val="000000" w:themeColor="text1"/>
                <w:sz w:val="28"/>
                <w:szCs w:val="28"/>
                <w:u w:val="thick"/>
              </w:rPr>
              <w:t>Ознакомление</w:t>
            </w:r>
            <w:r w:rsidRPr="00B26B5E">
              <w:rPr>
                <w:b/>
                <w:color w:val="000000" w:themeColor="text1"/>
                <w:spacing w:val="-3"/>
                <w:sz w:val="28"/>
                <w:szCs w:val="28"/>
                <w:u w:val="thick"/>
              </w:rPr>
              <w:t xml:space="preserve"> </w:t>
            </w:r>
            <w:r w:rsidRPr="00B26B5E">
              <w:rPr>
                <w:b/>
                <w:color w:val="000000" w:themeColor="text1"/>
                <w:sz w:val="28"/>
                <w:szCs w:val="28"/>
                <w:u w:val="thick"/>
              </w:rPr>
              <w:t>с</w:t>
            </w:r>
            <w:r w:rsidRPr="00B26B5E">
              <w:rPr>
                <w:b/>
                <w:color w:val="000000" w:themeColor="text1"/>
                <w:spacing w:val="-2"/>
                <w:sz w:val="28"/>
                <w:szCs w:val="28"/>
                <w:u w:val="thick"/>
              </w:rPr>
              <w:t xml:space="preserve"> </w:t>
            </w:r>
            <w:r w:rsidRPr="00B26B5E">
              <w:rPr>
                <w:b/>
                <w:color w:val="000000" w:themeColor="text1"/>
                <w:sz w:val="28"/>
                <w:szCs w:val="28"/>
                <w:u w:val="thick"/>
              </w:rPr>
              <w:t>предметным</w:t>
            </w:r>
            <w:r w:rsidRPr="00B26B5E">
              <w:rPr>
                <w:b/>
                <w:color w:val="000000" w:themeColor="text1"/>
                <w:spacing w:val="-2"/>
                <w:sz w:val="28"/>
                <w:szCs w:val="28"/>
                <w:u w:val="thick"/>
              </w:rPr>
              <w:t xml:space="preserve"> </w:t>
            </w:r>
            <w:r w:rsidRPr="00B26B5E">
              <w:rPr>
                <w:b/>
                <w:color w:val="000000" w:themeColor="text1"/>
                <w:sz w:val="28"/>
                <w:szCs w:val="28"/>
                <w:u w:val="thick"/>
              </w:rPr>
              <w:t>окружением</w:t>
            </w:r>
            <w:r w:rsidRPr="00B26B5E">
              <w:rPr>
                <w:b/>
                <w:color w:val="000000" w:themeColor="text1"/>
                <w:spacing w:val="-3"/>
                <w:sz w:val="28"/>
                <w:szCs w:val="28"/>
                <w:u w:val="thick"/>
              </w:rPr>
              <w:t xml:space="preserve"> </w:t>
            </w:r>
            <w:r w:rsidRPr="00B26B5E">
              <w:rPr>
                <w:b/>
                <w:color w:val="000000" w:themeColor="text1"/>
                <w:sz w:val="28"/>
                <w:szCs w:val="28"/>
                <w:u w:val="thick"/>
              </w:rPr>
              <w:t>и</w:t>
            </w:r>
            <w:r w:rsidRPr="00B26B5E">
              <w:rPr>
                <w:b/>
                <w:color w:val="000000" w:themeColor="text1"/>
                <w:spacing w:val="-5"/>
                <w:sz w:val="28"/>
                <w:szCs w:val="28"/>
                <w:u w:val="thick"/>
              </w:rPr>
              <w:t xml:space="preserve"> </w:t>
            </w:r>
            <w:r w:rsidRPr="00B26B5E">
              <w:rPr>
                <w:b/>
                <w:color w:val="000000" w:themeColor="text1"/>
                <w:sz w:val="28"/>
                <w:szCs w:val="28"/>
                <w:u w:val="thick"/>
              </w:rPr>
              <w:t>социальным</w:t>
            </w:r>
            <w:r w:rsidRPr="00B26B5E">
              <w:rPr>
                <w:b/>
                <w:color w:val="000000" w:themeColor="text1"/>
                <w:spacing w:val="-2"/>
                <w:sz w:val="28"/>
                <w:szCs w:val="28"/>
                <w:u w:val="thick"/>
              </w:rPr>
              <w:t xml:space="preserve"> </w:t>
            </w:r>
            <w:r w:rsidRPr="00B26B5E">
              <w:rPr>
                <w:b/>
                <w:color w:val="000000" w:themeColor="text1"/>
                <w:sz w:val="28"/>
                <w:szCs w:val="28"/>
                <w:u w:val="thick"/>
              </w:rPr>
              <w:t>миром</w:t>
            </w:r>
          </w:p>
          <w:p w14:paraId="5F883EA7" w14:textId="77777777" w:rsidR="00710123" w:rsidRPr="00B26B5E" w:rsidRDefault="00710123" w:rsidP="00B26B5E">
            <w:pPr>
              <w:pStyle w:val="TableParagraph"/>
              <w:spacing w:line="271" w:lineRule="exact"/>
              <w:ind w:left="220"/>
              <w:jc w:val="both"/>
              <w:rPr>
                <w:color w:val="000000" w:themeColor="text1"/>
                <w:sz w:val="28"/>
                <w:szCs w:val="28"/>
              </w:rPr>
            </w:pPr>
            <w:r w:rsidRPr="00B26B5E">
              <w:rPr>
                <w:i/>
                <w:color w:val="000000" w:themeColor="text1"/>
                <w:sz w:val="28"/>
                <w:szCs w:val="28"/>
              </w:rPr>
              <w:t>Серия</w:t>
            </w:r>
            <w:r w:rsidRPr="00B26B5E">
              <w:rPr>
                <w:i/>
                <w:color w:val="000000" w:themeColor="text1"/>
                <w:spacing w:val="-5"/>
                <w:sz w:val="28"/>
                <w:szCs w:val="28"/>
              </w:rPr>
              <w:t xml:space="preserve"> </w:t>
            </w:r>
            <w:r w:rsidRPr="00B26B5E">
              <w:rPr>
                <w:i/>
                <w:color w:val="000000" w:themeColor="text1"/>
                <w:sz w:val="28"/>
                <w:szCs w:val="28"/>
              </w:rPr>
              <w:t>«Мир</w:t>
            </w:r>
            <w:r w:rsidRPr="00B26B5E">
              <w:rPr>
                <w:i/>
                <w:color w:val="000000" w:themeColor="text1"/>
                <w:spacing w:val="-2"/>
                <w:sz w:val="28"/>
                <w:szCs w:val="28"/>
              </w:rPr>
              <w:t xml:space="preserve"> </w:t>
            </w:r>
            <w:r w:rsidRPr="00B26B5E">
              <w:rPr>
                <w:i/>
                <w:color w:val="000000" w:themeColor="text1"/>
                <w:sz w:val="28"/>
                <w:szCs w:val="28"/>
              </w:rPr>
              <w:t>в</w:t>
            </w:r>
            <w:r w:rsidRPr="00B26B5E">
              <w:rPr>
                <w:i/>
                <w:color w:val="000000" w:themeColor="text1"/>
                <w:spacing w:val="-1"/>
                <w:sz w:val="28"/>
                <w:szCs w:val="28"/>
              </w:rPr>
              <w:t xml:space="preserve"> </w:t>
            </w:r>
            <w:r w:rsidRPr="00B26B5E">
              <w:rPr>
                <w:i/>
                <w:color w:val="000000" w:themeColor="text1"/>
                <w:sz w:val="28"/>
                <w:szCs w:val="28"/>
              </w:rPr>
              <w:t>картинках»:</w:t>
            </w:r>
            <w:r w:rsidRPr="00B26B5E">
              <w:rPr>
                <w:i/>
                <w:color w:val="000000" w:themeColor="text1"/>
                <w:spacing w:val="2"/>
                <w:sz w:val="28"/>
                <w:szCs w:val="28"/>
              </w:rPr>
              <w:t xml:space="preserve"> </w:t>
            </w:r>
            <w:r w:rsidRPr="00B26B5E">
              <w:rPr>
                <w:color w:val="000000" w:themeColor="text1"/>
                <w:sz w:val="28"/>
                <w:szCs w:val="28"/>
              </w:rPr>
              <w:t>«Авиация»;</w:t>
            </w:r>
            <w:r w:rsidRPr="00B26B5E">
              <w:rPr>
                <w:color w:val="000000" w:themeColor="text1"/>
                <w:spacing w:val="-7"/>
                <w:sz w:val="28"/>
                <w:szCs w:val="28"/>
              </w:rPr>
              <w:t xml:space="preserve"> </w:t>
            </w:r>
            <w:r w:rsidRPr="00B26B5E">
              <w:rPr>
                <w:color w:val="000000" w:themeColor="text1"/>
                <w:sz w:val="28"/>
                <w:szCs w:val="28"/>
              </w:rPr>
              <w:t>«Автомобильный</w:t>
            </w:r>
            <w:r w:rsidRPr="00B26B5E">
              <w:rPr>
                <w:color w:val="000000" w:themeColor="text1"/>
                <w:spacing w:val="-6"/>
                <w:sz w:val="28"/>
                <w:szCs w:val="28"/>
              </w:rPr>
              <w:t xml:space="preserve"> </w:t>
            </w:r>
            <w:r w:rsidRPr="00B26B5E">
              <w:rPr>
                <w:color w:val="000000" w:themeColor="text1"/>
                <w:sz w:val="28"/>
                <w:szCs w:val="28"/>
              </w:rPr>
              <w:t>транспорт»;</w:t>
            </w:r>
          </w:p>
          <w:p w14:paraId="08D88729" w14:textId="77777777" w:rsidR="00710123" w:rsidRPr="00B26B5E" w:rsidRDefault="00710123" w:rsidP="00B26B5E">
            <w:pPr>
              <w:pStyle w:val="TableParagraph"/>
              <w:spacing w:line="273" w:lineRule="exact"/>
              <w:ind w:left="220"/>
              <w:jc w:val="both"/>
              <w:rPr>
                <w:color w:val="000000" w:themeColor="text1"/>
                <w:sz w:val="28"/>
                <w:szCs w:val="28"/>
              </w:rPr>
            </w:pPr>
            <w:r w:rsidRPr="00B26B5E">
              <w:rPr>
                <w:color w:val="000000" w:themeColor="text1"/>
                <w:sz w:val="28"/>
                <w:szCs w:val="28"/>
              </w:rPr>
              <w:t>«Арктика</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Антарктика»;</w:t>
            </w:r>
            <w:r w:rsidRPr="00B26B5E">
              <w:rPr>
                <w:color w:val="000000" w:themeColor="text1"/>
                <w:spacing w:val="-2"/>
                <w:sz w:val="28"/>
                <w:szCs w:val="28"/>
              </w:rPr>
              <w:t xml:space="preserve"> </w:t>
            </w:r>
            <w:r w:rsidRPr="00B26B5E">
              <w:rPr>
                <w:color w:val="000000" w:themeColor="text1"/>
                <w:sz w:val="28"/>
                <w:szCs w:val="28"/>
              </w:rPr>
              <w:t>«Бытовая</w:t>
            </w:r>
            <w:r w:rsidRPr="00B26B5E">
              <w:rPr>
                <w:color w:val="000000" w:themeColor="text1"/>
                <w:spacing w:val="-7"/>
                <w:sz w:val="28"/>
                <w:szCs w:val="28"/>
              </w:rPr>
              <w:t xml:space="preserve"> </w:t>
            </w:r>
            <w:r w:rsidRPr="00B26B5E">
              <w:rPr>
                <w:color w:val="000000" w:themeColor="text1"/>
                <w:sz w:val="28"/>
                <w:szCs w:val="28"/>
              </w:rPr>
              <w:t>техника»;</w:t>
            </w:r>
            <w:r w:rsidRPr="00B26B5E">
              <w:rPr>
                <w:color w:val="000000" w:themeColor="text1"/>
                <w:spacing w:val="-2"/>
                <w:sz w:val="28"/>
                <w:szCs w:val="28"/>
              </w:rPr>
              <w:t xml:space="preserve"> </w:t>
            </w:r>
            <w:r w:rsidRPr="00B26B5E">
              <w:rPr>
                <w:color w:val="000000" w:themeColor="text1"/>
                <w:sz w:val="28"/>
                <w:szCs w:val="28"/>
              </w:rPr>
              <w:t>«Водный</w:t>
            </w:r>
            <w:r w:rsidRPr="00B26B5E">
              <w:rPr>
                <w:color w:val="000000" w:themeColor="text1"/>
                <w:spacing w:val="-5"/>
                <w:sz w:val="28"/>
                <w:szCs w:val="28"/>
              </w:rPr>
              <w:t xml:space="preserve"> </w:t>
            </w:r>
            <w:r w:rsidRPr="00B26B5E">
              <w:rPr>
                <w:color w:val="000000" w:themeColor="text1"/>
                <w:sz w:val="28"/>
                <w:szCs w:val="28"/>
              </w:rPr>
              <w:t>транспорт»;</w:t>
            </w:r>
          </w:p>
          <w:p w14:paraId="75C5EA8F" w14:textId="77777777" w:rsidR="00710123" w:rsidRPr="00B26B5E" w:rsidRDefault="00710123" w:rsidP="00B26B5E">
            <w:pPr>
              <w:pStyle w:val="TableParagraph"/>
              <w:spacing w:line="275" w:lineRule="exact"/>
              <w:ind w:left="220"/>
              <w:jc w:val="both"/>
              <w:rPr>
                <w:color w:val="000000" w:themeColor="text1"/>
                <w:sz w:val="28"/>
                <w:szCs w:val="28"/>
              </w:rPr>
            </w:pPr>
            <w:r w:rsidRPr="00B26B5E">
              <w:rPr>
                <w:color w:val="000000" w:themeColor="text1"/>
                <w:sz w:val="28"/>
                <w:szCs w:val="28"/>
              </w:rPr>
              <w:t>«Высоко в</w:t>
            </w:r>
            <w:r w:rsidRPr="00B26B5E">
              <w:rPr>
                <w:color w:val="000000" w:themeColor="text1"/>
                <w:spacing w:val="-5"/>
                <w:sz w:val="28"/>
                <w:szCs w:val="28"/>
              </w:rPr>
              <w:t xml:space="preserve"> </w:t>
            </w:r>
            <w:r w:rsidRPr="00B26B5E">
              <w:rPr>
                <w:color w:val="000000" w:themeColor="text1"/>
                <w:sz w:val="28"/>
                <w:szCs w:val="28"/>
              </w:rPr>
              <w:t>горах»;</w:t>
            </w:r>
            <w:r w:rsidRPr="00B26B5E">
              <w:rPr>
                <w:color w:val="000000" w:themeColor="text1"/>
                <w:spacing w:val="-5"/>
                <w:sz w:val="28"/>
                <w:szCs w:val="28"/>
              </w:rPr>
              <w:t xml:space="preserve"> </w:t>
            </w:r>
            <w:r w:rsidRPr="00B26B5E">
              <w:rPr>
                <w:color w:val="000000" w:themeColor="text1"/>
                <w:sz w:val="28"/>
                <w:szCs w:val="28"/>
              </w:rPr>
              <w:t>«Инструменты</w:t>
            </w:r>
            <w:r w:rsidRPr="00B26B5E">
              <w:rPr>
                <w:color w:val="000000" w:themeColor="text1"/>
                <w:spacing w:val="-1"/>
                <w:sz w:val="28"/>
                <w:szCs w:val="28"/>
              </w:rPr>
              <w:t xml:space="preserve"> </w:t>
            </w:r>
            <w:r w:rsidRPr="00B26B5E">
              <w:rPr>
                <w:color w:val="000000" w:themeColor="text1"/>
                <w:sz w:val="28"/>
                <w:szCs w:val="28"/>
              </w:rPr>
              <w:t>домашнего</w:t>
            </w:r>
            <w:r w:rsidRPr="00B26B5E">
              <w:rPr>
                <w:color w:val="000000" w:themeColor="text1"/>
                <w:spacing w:val="-3"/>
                <w:sz w:val="28"/>
                <w:szCs w:val="28"/>
              </w:rPr>
              <w:t xml:space="preserve"> </w:t>
            </w:r>
            <w:r w:rsidRPr="00B26B5E">
              <w:rPr>
                <w:color w:val="000000" w:themeColor="text1"/>
                <w:sz w:val="28"/>
                <w:szCs w:val="28"/>
              </w:rPr>
              <w:t>мастера»;</w:t>
            </w:r>
            <w:r w:rsidRPr="00B26B5E">
              <w:rPr>
                <w:color w:val="000000" w:themeColor="text1"/>
                <w:spacing w:val="-2"/>
                <w:sz w:val="28"/>
                <w:szCs w:val="28"/>
              </w:rPr>
              <w:t xml:space="preserve"> </w:t>
            </w:r>
            <w:r w:rsidRPr="00B26B5E">
              <w:rPr>
                <w:color w:val="000000" w:themeColor="text1"/>
                <w:sz w:val="28"/>
                <w:szCs w:val="28"/>
              </w:rPr>
              <w:t>«Космос»;</w:t>
            </w:r>
          </w:p>
          <w:p w14:paraId="44C478C5" w14:textId="77777777" w:rsidR="00710123" w:rsidRPr="00B26B5E" w:rsidRDefault="00710123" w:rsidP="00B26B5E">
            <w:pPr>
              <w:pStyle w:val="TableParagraph"/>
              <w:spacing w:line="242" w:lineRule="auto"/>
              <w:ind w:left="220"/>
              <w:jc w:val="both"/>
              <w:rPr>
                <w:color w:val="000000" w:themeColor="text1"/>
                <w:sz w:val="28"/>
                <w:szCs w:val="28"/>
              </w:rPr>
            </w:pPr>
            <w:r w:rsidRPr="00B26B5E">
              <w:rPr>
                <w:color w:val="000000" w:themeColor="text1"/>
                <w:sz w:val="28"/>
                <w:szCs w:val="28"/>
              </w:rPr>
              <w:t>«Офисная</w:t>
            </w:r>
            <w:r w:rsidRPr="00B26B5E">
              <w:rPr>
                <w:color w:val="000000" w:themeColor="text1"/>
                <w:spacing w:val="-4"/>
                <w:sz w:val="28"/>
                <w:szCs w:val="28"/>
              </w:rPr>
              <w:t xml:space="preserve"> </w:t>
            </w:r>
            <w:r w:rsidRPr="00B26B5E">
              <w:rPr>
                <w:color w:val="000000" w:themeColor="text1"/>
                <w:sz w:val="28"/>
                <w:szCs w:val="28"/>
              </w:rPr>
              <w:t>техника</w:t>
            </w:r>
            <w:r w:rsidRPr="00B26B5E">
              <w:rPr>
                <w:color w:val="000000" w:themeColor="text1"/>
                <w:spacing w:val="-5"/>
                <w:sz w:val="28"/>
                <w:szCs w:val="28"/>
              </w:rPr>
              <w:t xml:space="preserve"> </w:t>
            </w:r>
            <w:r w:rsidRPr="00B26B5E">
              <w:rPr>
                <w:color w:val="000000" w:themeColor="text1"/>
                <w:sz w:val="28"/>
                <w:szCs w:val="28"/>
              </w:rPr>
              <w:t>и</w:t>
            </w:r>
            <w:r w:rsidRPr="00B26B5E">
              <w:rPr>
                <w:color w:val="000000" w:themeColor="text1"/>
                <w:spacing w:val="-3"/>
                <w:sz w:val="28"/>
                <w:szCs w:val="28"/>
              </w:rPr>
              <w:t xml:space="preserve"> </w:t>
            </w:r>
            <w:r w:rsidRPr="00B26B5E">
              <w:rPr>
                <w:color w:val="000000" w:themeColor="text1"/>
                <w:sz w:val="28"/>
                <w:szCs w:val="28"/>
              </w:rPr>
              <w:t>оборудование»;</w:t>
            </w:r>
            <w:r w:rsidRPr="00B26B5E">
              <w:rPr>
                <w:color w:val="000000" w:themeColor="text1"/>
                <w:spacing w:val="-9"/>
                <w:sz w:val="28"/>
                <w:szCs w:val="28"/>
              </w:rPr>
              <w:t xml:space="preserve"> </w:t>
            </w:r>
            <w:r w:rsidRPr="00B26B5E">
              <w:rPr>
                <w:color w:val="000000" w:themeColor="text1"/>
                <w:sz w:val="28"/>
                <w:szCs w:val="28"/>
              </w:rPr>
              <w:t>«Посуда»;</w:t>
            </w:r>
            <w:r w:rsidRPr="00B26B5E">
              <w:rPr>
                <w:color w:val="000000" w:themeColor="text1"/>
                <w:spacing w:val="-4"/>
                <w:sz w:val="28"/>
                <w:szCs w:val="28"/>
              </w:rPr>
              <w:t xml:space="preserve"> </w:t>
            </w:r>
            <w:r w:rsidRPr="00B26B5E">
              <w:rPr>
                <w:color w:val="000000" w:themeColor="text1"/>
                <w:sz w:val="28"/>
                <w:szCs w:val="28"/>
              </w:rPr>
              <w:t>«Школьные</w:t>
            </w:r>
            <w:r w:rsidRPr="00B26B5E">
              <w:rPr>
                <w:color w:val="000000" w:themeColor="text1"/>
                <w:spacing w:val="-57"/>
                <w:sz w:val="28"/>
                <w:szCs w:val="28"/>
              </w:rPr>
              <w:t xml:space="preserve"> </w:t>
            </w:r>
            <w:r w:rsidRPr="00B26B5E">
              <w:rPr>
                <w:color w:val="000000" w:themeColor="text1"/>
                <w:sz w:val="28"/>
                <w:szCs w:val="28"/>
              </w:rPr>
              <w:lastRenderedPageBreak/>
              <w:t>принадлежности».</w:t>
            </w:r>
          </w:p>
          <w:p w14:paraId="4059EB1E" w14:textId="77777777" w:rsidR="00710123" w:rsidRPr="00B26B5E" w:rsidRDefault="00710123" w:rsidP="00B26B5E">
            <w:pPr>
              <w:pStyle w:val="TableParagraph"/>
              <w:spacing w:line="271" w:lineRule="exact"/>
              <w:ind w:left="220"/>
              <w:jc w:val="both"/>
              <w:rPr>
                <w:color w:val="000000" w:themeColor="text1"/>
                <w:sz w:val="28"/>
                <w:szCs w:val="28"/>
              </w:rPr>
            </w:pPr>
            <w:r w:rsidRPr="00B26B5E">
              <w:rPr>
                <w:i/>
                <w:color w:val="000000" w:themeColor="text1"/>
                <w:sz w:val="28"/>
                <w:szCs w:val="28"/>
              </w:rPr>
              <w:t>Серия</w:t>
            </w:r>
            <w:r w:rsidRPr="00B26B5E">
              <w:rPr>
                <w:i/>
                <w:color w:val="000000" w:themeColor="text1"/>
                <w:spacing w:val="-4"/>
                <w:sz w:val="28"/>
                <w:szCs w:val="28"/>
              </w:rPr>
              <w:t xml:space="preserve"> </w:t>
            </w:r>
            <w:r w:rsidRPr="00B26B5E">
              <w:rPr>
                <w:i/>
                <w:color w:val="000000" w:themeColor="text1"/>
                <w:sz w:val="28"/>
                <w:szCs w:val="28"/>
              </w:rPr>
              <w:t>«Рассказы</w:t>
            </w:r>
            <w:r w:rsidRPr="00B26B5E">
              <w:rPr>
                <w:i/>
                <w:color w:val="000000" w:themeColor="text1"/>
                <w:spacing w:val="-1"/>
                <w:sz w:val="28"/>
                <w:szCs w:val="28"/>
              </w:rPr>
              <w:t xml:space="preserve"> </w:t>
            </w:r>
            <w:r w:rsidRPr="00B26B5E">
              <w:rPr>
                <w:i/>
                <w:color w:val="000000" w:themeColor="text1"/>
                <w:sz w:val="28"/>
                <w:szCs w:val="28"/>
              </w:rPr>
              <w:t>по</w:t>
            </w:r>
            <w:r w:rsidRPr="00B26B5E">
              <w:rPr>
                <w:i/>
                <w:color w:val="000000" w:themeColor="text1"/>
                <w:spacing w:val="-1"/>
                <w:sz w:val="28"/>
                <w:szCs w:val="28"/>
              </w:rPr>
              <w:t xml:space="preserve"> </w:t>
            </w:r>
            <w:r w:rsidRPr="00B26B5E">
              <w:rPr>
                <w:i/>
                <w:color w:val="000000" w:themeColor="text1"/>
                <w:sz w:val="28"/>
                <w:szCs w:val="28"/>
              </w:rPr>
              <w:t>картинкам»:</w:t>
            </w:r>
            <w:r w:rsidRPr="00B26B5E">
              <w:rPr>
                <w:i/>
                <w:color w:val="000000" w:themeColor="text1"/>
                <w:spacing w:val="3"/>
                <w:sz w:val="28"/>
                <w:szCs w:val="28"/>
              </w:rPr>
              <w:t xml:space="preserve"> </w:t>
            </w: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деревне»;</w:t>
            </w:r>
            <w:r w:rsidRPr="00B26B5E">
              <w:rPr>
                <w:color w:val="000000" w:themeColor="text1"/>
                <w:spacing w:val="-2"/>
                <w:sz w:val="28"/>
                <w:szCs w:val="28"/>
              </w:rPr>
              <w:t xml:space="preserve"> </w:t>
            </w:r>
            <w:r w:rsidRPr="00B26B5E">
              <w:rPr>
                <w:color w:val="000000" w:themeColor="text1"/>
                <w:sz w:val="28"/>
                <w:szCs w:val="28"/>
              </w:rPr>
              <w:t>«Кем быть?»;</w:t>
            </w:r>
          </w:p>
          <w:p w14:paraId="549DB7A9" w14:textId="77777777" w:rsidR="00710123" w:rsidRPr="00B26B5E" w:rsidRDefault="00710123" w:rsidP="00B26B5E">
            <w:pPr>
              <w:pStyle w:val="TableParagraph"/>
              <w:ind w:left="220"/>
              <w:jc w:val="both"/>
              <w:rPr>
                <w:color w:val="000000" w:themeColor="text1"/>
                <w:sz w:val="28"/>
                <w:szCs w:val="28"/>
              </w:rPr>
            </w:pPr>
            <w:r w:rsidRPr="00B26B5E">
              <w:rPr>
                <w:color w:val="000000" w:themeColor="text1"/>
                <w:sz w:val="28"/>
                <w:szCs w:val="28"/>
              </w:rPr>
              <w:t>«Мой</w:t>
            </w:r>
            <w:r w:rsidRPr="00B26B5E">
              <w:rPr>
                <w:color w:val="000000" w:themeColor="text1"/>
                <w:spacing w:val="-2"/>
                <w:sz w:val="28"/>
                <w:szCs w:val="28"/>
              </w:rPr>
              <w:t xml:space="preserve"> </w:t>
            </w:r>
            <w:r w:rsidRPr="00B26B5E">
              <w:rPr>
                <w:color w:val="000000" w:themeColor="text1"/>
                <w:sz w:val="28"/>
                <w:szCs w:val="28"/>
              </w:rPr>
              <w:t>дом»;</w:t>
            </w:r>
            <w:r w:rsidRPr="00B26B5E">
              <w:rPr>
                <w:color w:val="000000" w:themeColor="text1"/>
                <w:spacing w:val="-7"/>
                <w:sz w:val="28"/>
                <w:szCs w:val="28"/>
              </w:rPr>
              <w:t xml:space="preserve"> </w:t>
            </w:r>
            <w:r w:rsidRPr="00B26B5E">
              <w:rPr>
                <w:color w:val="000000" w:themeColor="text1"/>
                <w:sz w:val="28"/>
                <w:szCs w:val="28"/>
              </w:rPr>
              <w:t>«Профессии».</w:t>
            </w:r>
          </w:p>
          <w:p w14:paraId="419BBF76" w14:textId="77777777" w:rsidR="00710123" w:rsidRPr="00B26B5E" w:rsidRDefault="00710123" w:rsidP="00B26B5E">
            <w:pPr>
              <w:pStyle w:val="TableParagraph"/>
              <w:ind w:left="220" w:right="467"/>
              <w:jc w:val="both"/>
              <w:rPr>
                <w:color w:val="000000" w:themeColor="text1"/>
                <w:sz w:val="28"/>
                <w:szCs w:val="28"/>
              </w:rPr>
            </w:pPr>
            <w:r w:rsidRPr="00B26B5E">
              <w:rPr>
                <w:i/>
                <w:color w:val="000000" w:themeColor="text1"/>
                <w:sz w:val="28"/>
                <w:szCs w:val="28"/>
              </w:rPr>
              <w:t xml:space="preserve">Серия «Расскажите детям о...»: </w:t>
            </w:r>
            <w:r w:rsidRPr="00B26B5E">
              <w:rPr>
                <w:color w:val="000000" w:themeColor="text1"/>
                <w:sz w:val="28"/>
                <w:szCs w:val="28"/>
              </w:rPr>
              <w:t>«Расскажите детям о бытовых</w:t>
            </w:r>
            <w:r w:rsidRPr="00B26B5E">
              <w:rPr>
                <w:color w:val="000000" w:themeColor="text1"/>
                <w:spacing w:val="-57"/>
                <w:sz w:val="28"/>
                <w:szCs w:val="28"/>
              </w:rPr>
              <w:t xml:space="preserve"> </w:t>
            </w:r>
            <w:r w:rsidRPr="00B26B5E">
              <w:rPr>
                <w:color w:val="000000" w:themeColor="text1"/>
                <w:sz w:val="28"/>
                <w:szCs w:val="28"/>
              </w:rPr>
              <w:t>приборах»; «Расскажите детям о космонавтике»; «Расскажите</w:t>
            </w:r>
            <w:r w:rsidRPr="00B26B5E">
              <w:rPr>
                <w:color w:val="000000" w:themeColor="text1"/>
                <w:spacing w:val="1"/>
                <w:sz w:val="28"/>
                <w:szCs w:val="28"/>
              </w:rPr>
              <w:t xml:space="preserve"> </w:t>
            </w:r>
            <w:r w:rsidRPr="00B26B5E">
              <w:rPr>
                <w:color w:val="000000" w:themeColor="text1"/>
                <w:sz w:val="28"/>
                <w:szCs w:val="28"/>
              </w:rPr>
              <w:t>детям</w:t>
            </w:r>
            <w:r w:rsidRPr="00B26B5E">
              <w:rPr>
                <w:color w:val="000000" w:themeColor="text1"/>
                <w:spacing w:val="-2"/>
                <w:sz w:val="28"/>
                <w:szCs w:val="28"/>
              </w:rPr>
              <w:t xml:space="preserve"> </w:t>
            </w:r>
            <w:r w:rsidRPr="00B26B5E">
              <w:rPr>
                <w:color w:val="000000" w:themeColor="text1"/>
                <w:sz w:val="28"/>
                <w:szCs w:val="28"/>
              </w:rPr>
              <w:t>о</w:t>
            </w:r>
            <w:r w:rsidRPr="00B26B5E">
              <w:rPr>
                <w:color w:val="000000" w:themeColor="text1"/>
                <w:spacing w:val="-3"/>
                <w:sz w:val="28"/>
                <w:szCs w:val="28"/>
              </w:rPr>
              <w:t xml:space="preserve"> </w:t>
            </w:r>
            <w:r w:rsidRPr="00B26B5E">
              <w:rPr>
                <w:color w:val="000000" w:themeColor="text1"/>
                <w:sz w:val="28"/>
                <w:szCs w:val="28"/>
              </w:rPr>
              <w:t>космосе»;</w:t>
            </w:r>
            <w:r w:rsidRPr="00B26B5E">
              <w:rPr>
                <w:color w:val="000000" w:themeColor="text1"/>
                <w:spacing w:val="-2"/>
                <w:sz w:val="28"/>
                <w:szCs w:val="28"/>
              </w:rPr>
              <w:t xml:space="preserve"> </w:t>
            </w:r>
            <w:r w:rsidRPr="00B26B5E">
              <w:rPr>
                <w:color w:val="000000" w:themeColor="text1"/>
                <w:sz w:val="28"/>
                <w:szCs w:val="28"/>
              </w:rPr>
              <w:t>«Расскажите</w:t>
            </w:r>
            <w:r w:rsidRPr="00B26B5E">
              <w:rPr>
                <w:color w:val="000000" w:themeColor="text1"/>
                <w:spacing w:val="-4"/>
                <w:sz w:val="28"/>
                <w:szCs w:val="28"/>
              </w:rPr>
              <w:t xml:space="preserve"> </w:t>
            </w:r>
            <w:r w:rsidRPr="00B26B5E">
              <w:rPr>
                <w:color w:val="000000" w:themeColor="text1"/>
                <w:sz w:val="28"/>
                <w:szCs w:val="28"/>
              </w:rPr>
              <w:t>детям</w:t>
            </w:r>
            <w:r w:rsidRPr="00B26B5E">
              <w:rPr>
                <w:color w:val="000000" w:themeColor="text1"/>
                <w:spacing w:val="-6"/>
                <w:sz w:val="28"/>
                <w:szCs w:val="28"/>
              </w:rPr>
              <w:t xml:space="preserve"> </w:t>
            </w:r>
            <w:r w:rsidRPr="00B26B5E">
              <w:rPr>
                <w:color w:val="000000" w:themeColor="text1"/>
                <w:sz w:val="28"/>
                <w:szCs w:val="28"/>
              </w:rPr>
              <w:t>о</w:t>
            </w:r>
            <w:r w:rsidRPr="00B26B5E">
              <w:rPr>
                <w:color w:val="000000" w:themeColor="text1"/>
                <w:spacing w:val="1"/>
                <w:sz w:val="28"/>
                <w:szCs w:val="28"/>
              </w:rPr>
              <w:t xml:space="preserve"> </w:t>
            </w:r>
            <w:r w:rsidRPr="00B26B5E">
              <w:rPr>
                <w:color w:val="000000" w:themeColor="text1"/>
                <w:sz w:val="28"/>
                <w:szCs w:val="28"/>
              </w:rPr>
              <w:t>рабочих</w:t>
            </w:r>
            <w:r w:rsidRPr="00B26B5E">
              <w:rPr>
                <w:color w:val="000000" w:themeColor="text1"/>
                <w:spacing w:val="-8"/>
                <w:sz w:val="28"/>
                <w:szCs w:val="28"/>
              </w:rPr>
              <w:t xml:space="preserve"> </w:t>
            </w:r>
            <w:r w:rsidRPr="00B26B5E">
              <w:rPr>
                <w:color w:val="000000" w:themeColor="text1"/>
                <w:sz w:val="28"/>
                <w:szCs w:val="28"/>
              </w:rPr>
              <w:t>инструментах»;</w:t>
            </w:r>
          </w:p>
          <w:p w14:paraId="0F0CEF62" w14:textId="77777777" w:rsidR="00710123" w:rsidRPr="00B26B5E" w:rsidRDefault="00710123" w:rsidP="00B26B5E">
            <w:pPr>
              <w:pStyle w:val="TableParagraph"/>
              <w:spacing w:line="242" w:lineRule="auto"/>
              <w:ind w:left="220" w:right="1673"/>
              <w:jc w:val="both"/>
              <w:rPr>
                <w:color w:val="000000" w:themeColor="text1"/>
                <w:sz w:val="28"/>
                <w:szCs w:val="28"/>
              </w:rPr>
            </w:pPr>
            <w:r w:rsidRPr="00B26B5E">
              <w:rPr>
                <w:color w:val="000000" w:themeColor="text1"/>
                <w:sz w:val="28"/>
                <w:szCs w:val="28"/>
              </w:rPr>
              <w:t>«Расскажите</w:t>
            </w:r>
            <w:r w:rsidRPr="00B26B5E">
              <w:rPr>
                <w:color w:val="000000" w:themeColor="text1"/>
                <w:spacing w:val="-5"/>
                <w:sz w:val="28"/>
                <w:szCs w:val="28"/>
              </w:rPr>
              <w:t xml:space="preserve"> </w:t>
            </w:r>
            <w:r w:rsidRPr="00B26B5E">
              <w:rPr>
                <w:color w:val="000000" w:themeColor="text1"/>
                <w:sz w:val="28"/>
                <w:szCs w:val="28"/>
              </w:rPr>
              <w:t>детям</w:t>
            </w:r>
            <w:r w:rsidRPr="00B26B5E">
              <w:rPr>
                <w:color w:val="000000" w:themeColor="text1"/>
                <w:spacing w:val="-6"/>
                <w:sz w:val="28"/>
                <w:szCs w:val="28"/>
              </w:rPr>
              <w:t xml:space="preserve"> </w:t>
            </w:r>
            <w:r w:rsidRPr="00B26B5E">
              <w:rPr>
                <w:color w:val="000000" w:themeColor="text1"/>
                <w:sz w:val="28"/>
                <w:szCs w:val="28"/>
              </w:rPr>
              <w:t>о транспорте»,</w:t>
            </w:r>
            <w:r w:rsidRPr="00B26B5E">
              <w:rPr>
                <w:color w:val="000000" w:themeColor="text1"/>
                <w:spacing w:val="-2"/>
                <w:sz w:val="28"/>
                <w:szCs w:val="28"/>
              </w:rPr>
              <w:t xml:space="preserve"> </w:t>
            </w:r>
            <w:r w:rsidRPr="00B26B5E">
              <w:rPr>
                <w:color w:val="000000" w:themeColor="text1"/>
                <w:sz w:val="28"/>
                <w:szCs w:val="28"/>
              </w:rPr>
              <w:t>«Расскажите детям</w:t>
            </w:r>
            <w:r w:rsidRPr="00B26B5E">
              <w:rPr>
                <w:color w:val="000000" w:themeColor="text1"/>
                <w:spacing w:val="-7"/>
                <w:sz w:val="28"/>
                <w:szCs w:val="28"/>
              </w:rPr>
              <w:t xml:space="preserve"> </w:t>
            </w:r>
            <w:r w:rsidRPr="00B26B5E">
              <w:rPr>
                <w:color w:val="000000" w:themeColor="text1"/>
                <w:sz w:val="28"/>
                <w:szCs w:val="28"/>
              </w:rPr>
              <w:t>о</w:t>
            </w:r>
            <w:r w:rsidRPr="00B26B5E">
              <w:rPr>
                <w:color w:val="000000" w:themeColor="text1"/>
                <w:spacing w:val="-57"/>
                <w:sz w:val="28"/>
                <w:szCs w:val="28"/>
              </w:rPr>
              <w:t xml:space="preserve"> </w:t>
            </w:r>
            <w:r w:rsidRPr="00B26B5E">
              <w:rPr>
                <w:color w:val="000000" w:themeColor="text1"/>
                <w:sz w:val="28"/>
                <w:szCs w:val="28"/>
              </w:rPr>
              <w:t>специальных</w:t>
            </w:r>
            <w:r w:rsidRPr="00B26B5E">
              <w:rPr>
                <w:color w:val="000000" w:themeColor="text1"/>
                <w:spacing w:val="-4"/>
                <w:sz w:val="28"/>
                <w:szCs w:val="28"/>
              </w:rPr>
              <w:t xml:space="preserve"> </w:t>
            </w:r>
            <w:r w:rsidRPr="00B26B5E">
              <w:rPr>
                <w:color w:val="000000" w:themeColor="text1"/>
                <w:sz w:val="28"/>
                <w:szCs w:val="28"/>
              </w:rPr>
              <w:t>машинах»;</w:t>
            </w:r>
          </w:p>
          <w:p w14:paraId="7E482A16" w14:textId="77777777" w:rsidR="00710123" w:rsidRPr="00B26B5E" w:rsidRDefault="00710123" w:rsidP="00B26B5E">
            <w:pPr>
              <w:pStyle w:val="TableParagraph"/>
              <w:spacing w:line="270" w:lineRule="exact"/>
              <w:ind w:left="220"/>
              <w:jc w:val="both"/>
              <w:rPr>
                <w:color w:val="000000" w:themeColor="text1"/>
                <w:sz w:val="28"/>
                <w:szCs w:val="28"/>
              </w:rPr>
            </w:pPr>
            <w:r w:rsidRPr="00B26B5E">
              <w:rPr>
                <w:color w:val="000000" w:themeColor="text1"/>
                <w:sz w:val="28"/>
                <w:szCs w:val="28"/>
              </w:rPr>
              <w:t>«Расскажите</w:t>
            </w:r>
            <w:r w:rsidRPr="00B26B5E">
              <w:rPr>
                <w:color w:val="000000" w:themeColor="text1"/>
                <w:spacing w:val="-4"/>
                <w:sz w:val="28"/>
                <w:szCs w:val="28"/>
              </w:rPr>
              <w:t xml:space="preserve"> </w:t>
            </w:r>
            <w:r w:rsidRPr="00B26B5E">
              <w:rPr>
                <w:color w:val="000000" w:themeColor="text1"/>
                <w:sz w:val="28"/>
                <w:szCs w:val="28"/>
              </w:rPr>
              <w:t>детям</w:t>
            </w:r>
            <w:r w:rsidRPr="00B26B5E">
              <w:rPr>
                <w:color w:val="000000" w:themeColor="text1"/>
                <w:spacing w:val="-6"/>
                <w:sz w:val="28"/>
                <w:szCs w:val="28"/>
              </w:rPr>
              <w:t xml:space="preserve"> </w:t>
            </w:r>
            <w:r w:rsidRPr="00B26B5E">
              <w:rPr>
                <w:color w:val="000000" w:themeColor="text1"/>
                <w:sz w:val="28"/>
                <w:szCs w:val="28"/>
              </w:rPr>
              <w:t>о</w:t>
            </w:r>
            <w:r w:rsidRPr="00B26B5E">
              <w:rPr>
                <w:color w:val="000000" w:themeColor="text1"/>
                <w:spacing w:val="1"/>
                <w:sz w:val="28"/>
                <w:szCs w:val="28"/>
              </w:rPr>
              <w:t xml:space="preserve"> </w:t>
            </w:r>
            <w:r w:rsidRPr="00B26B5E">
              <w:rPr>
                <w:color w:val="000000" w:themeColor="text1"/>
                <w:sz w:val="28"/>
                <w:szCs w:val="28"/>
              </w:rPr>
              <w:t>хлебе».</w:t>
            </w:r>
          </w:p>
          <w:p w14:paraId="318383A1" w14:textId="77777777" w:rsidR="00710123" w:rsidRPr="00B26B5E" w:rsidRDefault="00710123" w:rsidP="00B26B5E">
            <w:pPr>
              <w:pStyle w:val="TableParagraph"/>
              <w:spacing w:line="275" w:lineRule="exact"/>
              <w:ind w:left="220"/>
              <w:jc w:val="both"/>
              <w:rPr>
                <w:b/>
                <w:color w:val="000000" w:themeColor="text1"/>
                <w:sz w:val="28"/>
                <w:szCs w:val="28"/>
              </w:rPr>
            </w:pPr>
            <w:r w:rsidRPr="00B26B5E">
              <w:rPr>
                <w:b/>
                <w:color w:val="000000" w:themeColor="text1"/>
                <w:sz w:val="28"/>
                <w:szCs w:val="28"/>
              </w:rPr>
              <w:t>Формирование</w:t>
            </w:r>
            <w:r w:rsidRPr="00B26B5E">
              <w:rPr>
                <w:b/>
                <w:color w:val="000000" w:themeColor="text1"/>
                <w:spacing w:val="-8"/>
                <w:sz w:val="28"/>
                <w:szCs w:val="28"/>
              </w:rPr>
              <w:t xml:space="preserve"> </w:t>
            </w:r>
            <w:r w:rsidRPr="00B26B5E">
              <w:rPr>
                <w:b/>
                <w:color w:val="000000" w:themeColor="text1"/>
                <w:sz w:val="28"/>
                <w:szCs w:val="28"/>
              </w:rPr>
              <w:t>элементарных</w:t>
            </w:r>
            <w:r w:rsidRPr="00B26B5E">
              <w:rPr>
                <w:b/>
                <w:color w:val="000000" w:themeColor="text1"/>
                <w:spacing w:val="-6"/>
                <w:sz w:val="28"/>
                <w:szCs w:val="28"/>
              </w:rPr>
              <w:t xml:space="preserve"> </w:t>
            </w:r>
            <w:r w:rsidRPr="00B26B5E">
              <w:rPr>
                <w:b/>
                <w:color w:val="000000" w:themeColor="text1"/>
                <w:sz w:val="28"/>
                <w:szCs w:val="28"/>
              </w:rPr>
              <w:t>математических</w:t>
            </w:r>
            <w:r w:rsidRPr="00B26B5E">
              <w:rPr>
                <w:b/>
                <w:color w:val="000000" w:themeColor="text1"/>
                <w:spacing w:val="-7"/>
                <w:sz w:val="28"/>
                <w:szCs w:val="28"/>
              </w:rPr>
              <w:t xml:space="preserve"> </w:t>
            </w:r>
            <w:r w:rsidRPr="00B26B5E">
              <w:rPr>
                <w:b/>
                <w:color w:val="000000" w:themeColor="text1"/>
                <w:sz w:val="28"/>
                <w:szCs w:val="28"/>
              </w:rPr>
              <w:t>представлений</w:t>
            </w:r>
          </w:p>
          <w:p w14:paraId="1D5D9839" w14:textId="77777777" w:rsidR="00710123" w:rsidRPr="00B26B5E" w:rsidRDefault="00710123" w:rsidP="00B26B5E">
            <w:pPr>
              <w:pStyle w:val="TableParagraph"/>
              <w:spacing w:line="228" w:lineRule="exact"/>
              <w:ind w:left="619"/>
              <w:jc w:val="both"/>
              <w:rPr>
                <w:color w:val="000000" w:themeColor="text1"/>
                <w:sz w:val="28"/>
                <w:szCs w:val="28"/>
              </w:rPr>
            </w:pPr>
            <w:r w:rsidRPr="00B26B5E">
              <w:rPr>
                <w:i/>
                <w:color w:val="000000" w:themeColor="text1"/>
                <w:sz w:val="28"/>
                <w:szCs w:val="28"/>
              </w:rPr>
              <w:t>Плакаты:</w:t>
            </w:r>
            <w:r w:rsidRPr="00B26B5E">
              <w:rPr>
                <w:i/>
                <w:color w:val="000000" w:themeColor="text1"/>
                <w:spacing w:val="2"/>
                <w:sz w:val="28"/>
                <w:szCs w:val="28"/>
              </w:rPr>
              <w:t xml:space="preserve"> </w:t>
            </w:r>
            <w:r w:rsidRPr="00B26B5E">
              <w:rPr>
                <w:color w:val="000000" w:themeColor="text1"/>
                <w:sz w:val="28"/>
                <w:szCs w:val="28"/>
              </w:rPr>
              <w:t>«Счет</w:t>
            </w:r>
            <w:r w:rsidRPr="00B26B5E">
              <w:rPr>
                <w:color w:val="000000" w:themeColor="text1"/>
                <w:spacing w:val="1"/>
                <w:sz w:val="28"/>
                <w:szCs w:val="28"/>
              </w:rPr>
              <w:t xml:space="preserve"> </w:t>
            </w:r>
            <w:r w:rsidRPr="00B26B5E">
              <w:rPr>
                <w:color w:val="000000" w:themeColor="text1"/>
                <w:sz w:val="28"/>
                <w:szCs w:val="28"/>
              </w:rPr>
              <w:t>до</w:t>
            </w:r>
            <w:r w:rsidRPr="00B26B5E">
              <w:rPr>
                <w:color w:val="000000" w:themeColor="text1"/>
                <w:spacing w:val="-4"/>
                <w:sz w:val="28"/>
                <w:szCs w:val="28"/>
              </w:rPr>
              <w:t xml:space="preserve"> </w:t>
            </w:r>
            <w:r w:rsidRPr="00B26B5E">
              <w:rPr>
                <w:color w:val="000000" w:themeColor="text1"/>
                <w:sz w:val="28"/>
                <w:szCs w:val="28"/>
              </w:rPr>
              <w:t>10»;</w:t>
            </w:r>
            <w:r w:rsidRPr="00B26B5E">
              <w:rPr>
                <w:color w:val="000000" w:themeColor="text1"/>
                <w:spacing w:val="-1"/>
                <w:sz w:val="28"/>
                <w:szCs w:val="28"/>
              </w:rPr>
              <w:t xml:space="preserve"> </w:t>
            </w:r>
            <w:r w:rsidRPr="00B26B5E">
              <w:rPr>
                <w:color w:val="000000" w:themeColor="text1"/>
                <w:sz w:val="28"/>
                <w:szCs w:val="28"/>
              </w:rPr>
              <w:t>«Счет до</w:t>
            </w:r>
            <w:r w:rsidRPr="00B26B5E">
              <w:rPr>
                <w:color w:val="000000" w:themeColor="text1"/>
                <w:spacing w:val="-3"/>
                <w:sz w:val="28"/>
                <w:szCs w:val="28"/>
              </w:rPr>
              <w:t xml:space="preserve"> </w:t>
            </w:r>
            <w:r w:rsidRPr="00B26B5E">
              <w:rPr>
                <w:color w:val="000000" w:themeColor="text1"/>
                <w:sz w:val="28"/>
                <w:szCs w:val="28"/>
              </w:rPr>
              <w:t>20»;</w:t>
            </w:r>
            <w:r w:rsidRPr="00B26B5E">
              <w:rPr>
                <w:color w:val="000000" w:themeColor="text1"/>
                <w:spacing w:val="-1"/>
                <w:sz w:val="28"/>
                <w:szCs w:val="28"/>
              </w:rPr>
              <w:t xml:space="preserve"> </w:t>
            </w:r>
            <w:r w:rsidRPr="00B26B5E">
              <w:rPr>
                <w:color w:val="000000" w:themeColor="text1"/>
                <w:sz w:val="28"/>
                <w:szCs w:val="28"/>
              </w:rPr>
              <w:t>«Цвет»;</w:t>
            </w:r>
            <w:r w:rsidRPr="00B26B5E">
              <w:rPr>
                <w:color w:val="000000" w:themeColor="text1"/>
                <w:spacing w:val="-2"/>
                <w:sz w:val="28"/>
                <w:szCs w:val="28"/>
              </w:rPr>
              <w:t xml:space="preserve"> </w:t>
            </w:r>
            <w:r w:rsidRPr="00B26B5E">
              <w:rPr>
                <w:color w:val="000000" w:themeColor="text1"/>
                <w:sz w:val="28"/>
                <w:szCs w:val="28"/>
              </w:rPr>
              <w:t>«Форма».</w:t>
            </w:r>
          </w:p>
          <w:p w14:paraId="2AA5894B" w14:textId="77777777" w:rsidR="00710123" w:rsidRPr="00B26B5E" w:rsidRDefault="00710123" w:rsidP="00B26B5E">
            <w:pPr>
              <w:pStyle w:val="TableParagraph"/>
              <w:spacing w:line="271" w:lineRule="exact"/>
              <w:ind w:left="220"/>
              <w:jc w:val="both"/>
              <w:rPr>
                <w:b/>
                <w:color w:val="000000" w:themeColor="text1"/>
                <w:sz w:val="28"/>
                <w:szCs w:val="28"/>
              </w:rPr>
            </w:pPr>
            <w:r w:rsidRPr="00B26B5E">
              <w:rPr>
                <w:b/>
                <w:color w:val="000000" w:themeColor="text1"/>
                <w:sz w:val="28"/>
                <w:szCs w:val="28"/>
                <w:u w:val="thick"/>
              </w:rPr>
              <w:t>Ознакомление</w:t>
            </w:r>
            <w:r w:rsidRPr="00B26B5E">
              <w:rPr>
                <w:b/>
                <w:color w:val="000000" w:themeColor="text1"/>
                <w:spacing w:val="-2"/>
                <w:sz w:val="28"/>
                <w:szCs w:val="28"/>
                <w:u w:val="thick"/>
              </w:rPr>
              <w:t xml:space="preserve"> </w:t>
            </w:r>
            <w:r w:rsidRPr="00B26B5E">
              <w:rPr>
                <w:b/>
                <w:color w:val="000000" w:themeColor="text1"/>
                <w:sz w:val="28"/>
                <w:szCs w:val="28"/>
                <w:u w:val="thick"/>
              </w:rPr>
              <w:t>с</w:t>
            </w:r>
            <w:r w:rsidRPr="00B26B5E">
              <w:rPr>
                <w:b/>
                <w:color w:val="000000" w:themeColor="text1"/>
                <w:spacing w:val="-1"/>
                <w:sz w:val="28"/>
                <w:szCs w:val="28"/>
                <w:u w:val="thick"/>
              </w:rPr>
              <w:t xml:space="preserve"> </w:t>
            </w:r>
            <w:r w:rsidRPr="00B26B5E">
              <w:rPr>
                <w:b/>
                <w:color w:val="000000" w:themeColor="text1"/>
                <w:sz w:val="28"/>
                <w:szCs w:val="28"/>
                <w:u w:val="thick"/>
              </w:rPr>
              <w:t>миром</w:t>
            </w:r>
            <w:r w:rsidRPr="00B26B5E">
              <w:rPr>
                <w:b/>
                <w:color w:val="000000" w:themeColor="text1"/>
                <w:spacing w:val="-5"/>
                <w:sz w:val="28"/>
                <w:szCs w:val="28"/>
                <w:u w:val="thick"/>
              </w:rPr>
              <w:t xml:space="preserve"> </w:t>
            </w:r>
            <w:r w:rsidRPr="00B26B5E">
              <w:rPr>
                <w:b/>
                <w:color w:val="000000" w:themeColor="text1"/>
                <w:sz w:val="28"/>
                <w:szCs w:val="28"/>
                <w:u w:val="thick"/>
              </w:rPr>
              <w:t>природы</w:t>
            </w:r>
          </w:p>
          <w:p w14:paraId="2B90B9C5" w14:textId="77777777" w:rsidR="00710123" w:rsidRPr="00B26B5E" w:rsidRDefault="00710123" w:rsidP="00B26B5E">
            <w:pPr>
              <w:pStyle w:val="TableParagraph"/>
              <w:spacing w:line="271" w:lineRule="exact"/>
              <w:ind w:left="220"/>
              <w:jc w:val="both"/>
              <w:rPr>
                <w:color w:val="000000" w:themeColor="text1"/>
                <w:sz w:val="28"/>
                <w:szCs w:val="28"/>
              </w:rPr>
            </w:pPr>
            <w:r w:rsidRPr="00B26B5E">
              <w:rPr>
                <w:i/>
                <w:color w:val="000000" w:themeColor="text1"/>
                <w:sz w:val="28"/>
                <w:szCs w:val="28"/>
              </w:rPr>
              <w:t>Плакаты:</w:t>
            </w:r>
            <w:r w:rsidRPr="00B26B5E">
              <w:rPr>
                <w:i/>
                <w:color w:val="000000" w:themeColor="text1"/>
                <w:spacing w:val="-2"/>
                <w:sz w:val="28"/>
                <w:szCs w:val="28"/>
              </w:rPr>
              <w:t xml:space="preserve"> </w:t>
            </w:r>
            <w:r w:rsidRPr="00B26B5E">
              <w:rPr>
                <w:color w:val="000000" w:themeColor="text1"/>
                <w:sz w:val="28"/>
                <w:szCs w:val="28"/>
              </w:rPr>
              <w:t>«Домашние</w:t>
            </w:r>
            <w:r w:rsidRPr="00B26B5E">
              <w:rPr>
                <w:color w:val="000000" w:themeColor="text1"/>
                <w:spacing w:val="-5"/>
                <w:sz w:val="28"/>
                <w:szCs w:val="28"/>
              </w:rPr>
              <w:t xml:space="preserve"> </w:t>
            </w:r>
            <w:r w:rsidRPr="00B26B5E">
              <w:rPr>
                <w:color w:val="000000" w:themeColor="text1"/>
                <w:sz w:val="28"/>
                <w:szCs w:val="28"/>
              </w:rPr>
              <w:t>животные»;</w:t>
            </w:r>
            <w:r w:rsidRPr="00B26B5E">
              <w:rPr>
                <w:color w:val="000000" w:themeColor="text1"/>
                <w:spacing w:val="-3"/>
                <w:sz w:val="28"/>
                <w:szCs w:val="28"/>
              </w:rPr>
              <w:t xml:space="preserve"> </w:t>
            </w:r>
            <w:r w:rsidRPr="00B26B5E">
              <w:rPr>
                <w:color w:val="000000" w:themeColor="text1"/>
                <w:sz w:val="28"/>
                <w:szCs w:val="28"/>
              </w:rPr>
              <w:t>«Домашние</w:t>
            </w:r>
            <w:r w:rsidRPr="00B26B5E">
              <w:rPr>
                <w:color w:val="000000" w:themeColor="text1"/>
                <w:spacing w:val="-9"/>
                <w:sz w:val="28"/>
                <w:szCs w:val="28"/>
              </w:rPr>
              <w:t xml:space="preserve"> </w:t>
            </w:r>
            <w:r w:rsidRPr="00B26B5E">
              <w:rPr>
                <w:color w:val="000000" w:themeColor="text1"/>
                <w:sz w:val="28"/>
                <w:szCs w:val="28"/>
              </w:rPr>
              <w:t>питомцы»;</w:t>
            </w:r>
          </w:p>
          <w:p w14:paraId="6A3384E5" w14:textId="77777777" w:rsidR="00710123" w:rsidRPr="00B26B5E" w:rsidRDefault="00710123" w:rsidP="00B26B5E">
            <w:pPr>
              <w:pStyle w:val="TableParagraph"/>
              <w:spacing w:line="270" w:lineRule="exact"/>
              <w:ind w:left="220"/>
              <w:jc w:val="both"/>
              <w:rPr>
                <w:color w:val="000000" w:themeColor="text1"/>
                <w:sz w:val="28"/>
                <w:szCs w:val="28"/>
              </w:rPr>
            </w:pPr>
            <w:r w:rsidRPr="00B26B5E">
              <w:rPr>
                <w:color w:val="000000" w:themeColor="text1"/>
                <w:sz w:val="28"/>
                <w:szCs w:val="28"/>
              </w:rPr>
              <w:t>«Домашние</w:t>
            </w:r>
            <w:r w:rsidRPr="00B26B5E">
              <w:rPr>
                <w:color w:val="000000" w:themeColor="text1"/>
                <w:spacing w:val="-8"/>
                <w:sz w:val="28"/>
                <w:szCs w:val="28"/>
              </w:rPr>
              <w:t xml:space="preserve"> </w:t>
            </w:r>
            <w:r w:rsidRPr="00B26B5E">
              <w:rPr>
                <w:color w:val="000000" w:themeColor="text1"/>
                <w:sz w:val="28"/>
                <w:szCs w:val="28"/>
              </w:rPr>
              <w:t>птицы»;</w:t>
            </w:r>
            <w:r w:rsidRPr="00B26B5E">
              <w:rPr>
                <w:color w:val="000000" w:themeColor="text1"/>
                <w:spacing w:val="-2"/>
                <w:sz w:val="28"/>
                <w:szCs w:val="28"/>
              </w:rPr>
              <w:t xml:space="preserve"> </w:t>
            </w:r>
            <w:r w:rsidRPr="00B26B5E">
              <w:rPr>
                <w:color w:val="000000" w:themeColor="text1"/>
                <w:sz w:val="28"/>
                <w:szCs w:val="28"/>
              </w:rPr>
              <w:t>«Животные</w:t>
            </w:r>
            <w:r w:rsidRPr="00B26B5E">
              <w:rPr>
                <w:color w:val="000000" w:themeColor="text1"/>
                <w:spacing w:val="-3"/>
                <w:sz w:val="28"/>
                <w:szCs w:val="28"/>
              </w:rPr>
              <w:t xml:space="preserve"> </w:t>
            </w:r>
            <w:r w:rsidRPr="00B26B5E">
              <w:rPr>
                <w:color w:val="000000" w:themeColor="text1"/>
                <w:sz w:val="28"/>
                <w:szCs w:val="28"/>
              </w:rPr>
              <w:t>Африки»;</w:t>
            </w:r>
            <w:r w:rsidRPr="00B26B5E">
              <w:rPr>
                <w:color w:val="000000" w:themeColor="text1"/>
                <w:spacing w:val="-7"/>
                <w:sz w:val="28"/>
                <w:szCs w:val="28"/>
              </w:rPr>
              <w:t xml:space="preserve"> </w:t>
            </w:r>
            <w:r w:rsidRPr="00B26B5E">
              <w:rPr>
                <w:color w:val="000000" w:themeColor="text1"/>
                <w:sz w:val="28"/>
                <w:szCs w:val="28"/>
              </w:rPr>
              <w:t>«Животные</w:t>
            </w:r>
            <w:r w:rsidRPr="00B26B5E">
              <w:rPr>
                <w:color w:val="000000" w:themeColor="text1"/>
                <w:spacing w:val="-7"/>
                <w:sz w:val="28"/>
                <w:szCs w:val="28"/>
              </w:rPr>
              <w:t xml:space="preserve"> </w:t>
            </w:r>
            <w:r w:rsidRPr="00B26B5E">
              <w:rPr>
                <w:color w:val="000000" w:themeColor="text1"/>
                <w:sz w:val="28"/>
                <w:szCs w:val="28"/>
              </w:rPr>
              <w:t>средней</w:t>
            </w:r>
          </w:p>
        </w:tc>
      </w:tr>
    </w:tbl>
    <w:p w14:paraId="638D3B29" w14:textId="77777777" w:rsidR="00710123" w:rsidRPr="00B26B5E" w:rsidRDefault="00710123" w:rsidP="00B26B5E">
      <w:pPr>
        <w:spacing w:line="270" w:lineRule="exact"/>
        <w:jc w:val="both"/>
        <w:rPr>
          <w:color w:val="000000" w:themeColor="text1"/>
          <w:sz w:val="28"/>
          <w:szCs w:val="28"/>
        </w:rPr>
        <w:sectPr w:rsidR="00710123" w:rsidRPr="00B26B5E">
          <w:pgSz w:w="11910" w:h="16840"/>
          <w:pgMar w:top="1120" w:right="340" w:bottom="1100" w:left="900" w:header="0" w:footer="918" w:gutter="0"/>
          <w:cols w:space="720"/>
        </w:sectPr>
      </w:pPr>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32"/>
        <w:gridCol w:w="83"/>
        <w:gridCol w:w="7429"/>
      </w:tblGrid>
      <w:tr w:rsidR="00B26B5E" w:rsidRPr="00B26B5E" w14:paraId="281405AE" w14:textId="77777777" w:rsidTr="002A66E0">
        <w:trPr>
          <w:trHeight w:val="6073"/>
        </w:trPr>
        <w:tc>
          <w:tcPr>
            <w:tcW w:w="2553" w:type="dxa"/>
            <w:gridSpan w:val="2"/>
          </w:tcPr>
          <w:p w14:paraId="3C2387A9" w14:textId="77777777" w:rsidR="00710123" w:rsidRPr="00B26B5E" w:rsidRDefault="00710123" w:rsidP="00B26B5E">
            <w:pPr>
              <w:pStyle w:val="TableParagraph"/>
              <w:ind w:left="0"/>
              <w:jc w:val="both"/>
              <w:rPr>
                <w:color w:val="000000" w:themeColor="text1"/>
                <w:sz w:val="28"/>
                <w:szCs w:val="28"/>
              </w:rPr>
            </w:pPr>
          </w:p>
        </w:tc>
        <w:tc>
          <w:tcPr>
            <w:tcW w:w="7512" w:type="dxa"/>
            <w:gridSpan w:val="2"/>
          </w:tcPr>
          <w:p w14:paraId="3A182A39" w14:textId="77777777" w:rsidR="00710123" w:rsidRPr="00B26B5E" w:rsidRDefault="00710123" w:rsidP="00B26B5E">
            <w:pPr>
              <w:pStyle w:val="TableParagraph"/>
              <w:spacing w:line="263" w:lineRule="exact"/>
              <w:ind w:left="220"/>
              <w:jc w:val="both"/>
              <w:rPr>
                <w:color w:val="000000" w:themeColor="text1"/>
                <w:sz w:val="28"/>
                <w:szCs w:val="28"/>
              </w:rPr>
            </w:pPr>
            <w:r w:rsidRPr="00B26B5E">
              <w:rPr>
                <w:color w:val="000000" w:themeColor="text1"/>
                <w:sz w:val="28"/>
                <w:szCs w:val="28"/>
              </w:rPr>
              <w:t>полосы»;</w:t>
            </w:r>
            <w:r w:rsidRPr="00B26B5E">
              <w:rPr>
                <w:color w:val="000000" w:themeColor="text1"/>
                <w:spacing w:val="-3"/>
                <w:sz w:val="28"/>
                <w:szCs w:val="28"/>
              </w:rPr>
              <w:t xml:space="preserve"> </w:t>
            </w:r>
            <w:r w:rsidRPr="00B26B5E">
              <w:rPr>
                <w:color w:val="000000" w:themeColor="text1"/>
                <w:sz w:val="28"/>
                <w:szCs w:val="28"/>
              </w:rPr>
              <w:t>«Овощи»;</w:t>
            </w:r>
          </w:p>
          <w:p w14:paraId="4C189FA7" w14:textId="77777777" w:rsidR="00710123" w:rsidRPr="00B26B5E" w:rsidRDefault="00710123" w:rsidP="00B26B5E">
            <w:pPr>
              <w:pStyle w:val="TableParagraph"/>
              <w:spacing w:before="2" w:line="275" w:lineRule="exact"/>
              <w:ind w:left="220"/>
              <w:jc w:val="both"/>
              <w:rPr>
                <w:color w:val="000000" w:themeColor="text1"/>
                <w:sz w:val="28"/>
                <w:szCs w:val="28"/>
              </w:rPr>
            </w:pPr>
            <w:r w:rsidRPr="00B26B5E">
              <w:rPr>
                <w:color w:val="000000" w:themeColor="text1"/>
                <w:sz w:val="28"/>
                <w:szCs w:val="28"/>
              </w:rPr>
              <w:t>«Птицы»;</w:t>
            </w:r>
            <w:r w:rsidRPr="00B26B5E">
              <w:rPr>
                <w:color w:val="000000" w:themeColor="text1"/>
                <w:spacing w:val="-7"/>
                <w:sz w:val="28"/>
                <w:szCs w:val="28"/>
              </w:rPr>
              <w:t xml:space="preserve"> </w:t>
            </w:r>
            <w:r w:rsidRPr="00B26B5E">
              <w:rPr>
                <w:color w:val="000000" w:themeColor="text1"/>
                <w:sz w:val="28"/>
                <w:szCs w:val="28"/>
              </w:rPr>
              <w:t>«Фрукты».</w:t>
            </w:r>
          </w:p>
          <w:p w14:paraId="67B1A66D" w14:textId="77777777" w:rsidR="00710123" w:rsidRPr="00B26B5E" w:rsidRDefault="00710123" w:rsidP="00B26B5E">
            <w:pPr>
              <w:pStyle w:val="TableParagraph"/>
              <w:spacing w:line="242" w:lineRule="auto"/>
              <w:ind w:left="220" w:right="986"/>
              <w:jc w:val="both"/>
              <w:rPr>
                <w:color w:val="000000" w:themeColor="text1"/>
                <w:sz w:val="28"/>
                <w:szCs w:val="28"/>
              </w:rPr>
            </w:pPr>
            <w:r w:rsidRPr="00B26B5E">
              <w:rPr>
                <w:i/>
                <w:color w:val="000000" w:themeColor="text1"/>
                <w:sz w:val="28"/>
                <w:szCs w:val="28"/>
              </w:rPr>
              <w:t xml:space="preserve">Картины для рассматривания: </w:t>
            </w:r>
            <w:r w:rsidRPr="00B26B5E">
              <w:rPr>
                <w:color w:val="000000" w:themeColor="text1"/>
                <w:sz w:val="28"/>
                <w:szCs w:val="28"/>
              </w:rPr>
              <w:t>«Коза с козлятами»; «Кошка с</w:t>
            </w:r>
            <w:r w:rsidRPr="00B26B5E">
              <w:rPr>
                <w:color w:val="000000" w:themeColor="text1"/>
                <w:spacing w:val="-58"/>
                <w:sz w:val="28"/>
                <w:szCs w:val="28"/>
              </w:rPr>
              <w:t xml:space="preserve"> </w:t>
            </w:r>
            <w:r w:rsidRPr="00B26B5E">
              <w:rPr>
                <w:color w:val="000000" w:themeColor="text1"/>
                <w:sz w:val="28"/>
                <w:szCs w:val="28"/>
              </w:rPr>
              <w:t>котятами»;</w:t>
            </w:r>
            <w:r w:rsidRPr="00B26B5E">
              <w:rPr>
                <w:color w:val="000000" w:themeColor="text1"/>
                <w:spacing w:val="-5"/>
                <w:sz w:val="28"/>
                <w:szCs w:val="28"/>
              </w:rPr>
              <w:t xml:space="preserve"> </w:t>
            </w:r>
            <w:r w:rsidRPr="00B26B5E">
              <w:rPr>
                <w:color w:val="000000" w:themeColor="text1"/>
                <w:sz w:val="28"/>
                <w:szCs w:val="28"/>
              </w:rPr>
              <w:t>«Свинья с поросятами»;</w:t>
            </w:r>
            <w:r w:rsidRPr="00B26B5E">
              <w:rPr>
                <w:color w:val="000000" w:themeColor="text1"/>
                <w:spacing w:val="-5"/>
                <w:sz w:val="28"/>
                <w:szCs w:val="28"/>
              </w:rPr>
              <w:t xml:space="preserve"> </w:t>
            </w:r>
            <w:r w:rsidRPr="00B26B5E">
              <w:rPr>
                <w:color w:val="000000" w:themeColor="text1"/>
                <w:sz w:val="28"/>
                <w:szCs w:val="28"/>
              </w:rPr>
              <w:t>«Собака</w:t>
            </w:r>
            <w:r w:rsidRPr="00B26B5E">
              <w:rPr>
                <w:color w:val="000000" w:themeColor="text1"/>
                <w:spacing w:val="-1"/>
                <w:sz w:val="28"/>
                <w:szCs w:val="28"/>
              </w:rPr>
              <w:t xml:space="preserve"> </w:t>
            </w:r>
            <w:r w:rsidRPr="00B26B5E">
              <w:rPr>
                <w:color w:val="000000" w:themeColor="text1"/>
                <w:sz w:val="28"/>
                <w:szCs w:val="28"/>
              </w:rPr>
              <w:t>с щенками».</w:t>
            </w:r>
          </w:p>
          <w:p w14:paraId="254A9EDB" w14:textId="77777777" w:rsidR="00710123" w:rsidRPr="00B26B5E" w:rsidRDefault="00710123" w:rsidP="00B26B5E">
            <w:pPr>
              <w:pStyle w:val="TableParagraph"/>
              <w:spacing w:line="242" w:lineRule="auto"/>
              <w:ind w:left="220" w:right="1214"/>
              <w:jc w:val="both"/>
              <w:rPr>
                <w:color w:val="000000" w:themeColor="text1"/>
                <w:sz w:val="28"/>
                <w:szCs w:val="28"/>
              </w:rPr>
            </w:pPr>
            <w:r w:rsidRPr="00B26B5E">
              <w:rPr>
                <w:i/>
                <w:color w:val="000000" w:themeColor="text1"/>
                <w:sz w:val="28"/>
                <w:szCs w:val="28"/>
              </w:rPr>
              <w:t xml:space="preserve">Серия «Мир в картинках»: </w:t>
            </w:r>
            <w:r w:rsidRPr="00B26B5E">
              <w:rPr>
                <w:color w:val="000000" w:themeColor="text1"/>
                <w:sz w:val="28"/>
                <w:szCs w:val="28"/>
              </w:rPr>
              <w:t>«Деревья и листья»; «Домашние</w:t>
            </w:r>
            <w:r w:rsidRPr="00B26B5E">
              <w:rPr>
                <w:color w:val="000000" w:themeColor="text1"/>
                <w:spacing w:val="-57"/>
                <w:sz w:val="28"/>
                <w:szCs w:val="28"/>
              </w:rPr>
              <w:t xml:space="preserve"> </w:t>
            </w:r>
            <w:r w:rsidRPr="00B26B5E">
              <w:rPr>
                <w:color w:val="000000" w:themeColor="text1"/>
                <w:sz w:val="28"/>
                <w:szCs w:val="28"/>
              </w:rPr>
              <w:t>животные»;</w:t>
            </w:r>
          </w:p>
          <w:p w14:paraId="3ABD09AE" w14:textId="77777777" w:rsidR="00710123" w:rsidRPr="00B26B5E" w:rsidRDefault="00710123" w:rsidP="00B26B5E">
            <w:pPr>
              <w:pStyle w:val="TableParagraph"/>
              <w:spacing w:line="242" w:lineRule="auto"/>
              <w:ind w:left="220" w:right="211"/>
              <w:jc w:val="both"/>
              <w:rPr>
                <w:color w:val="000000" w:themeColor="text1"/>
                <w:sz w:val="28"/>
                <w:szCs w:val="28"/>
              </w:rPr>
            </w:pPr>
            <w:r w:rsidRPr="00B26B5E">
              <w:rPr>
                <w:color w:val="000000" w:themeColor="text1"/>
                <w:spacing w:val="-1"/>
                <w:sz w:val="28"/>
                <w:szCs w:val="28"/>
              </w:rPr>
              <w:t xml:space="preserve">«Домашние птицы»; «Животные — домашние </w:t>
            </w:r>
            <w:r w:rsidRPr="00B26B5E">
              <w:rPr>
                <w:color w:val="000000" w:themeColor="text1"/>
                <w:sz w:val="28"/>
                <w:szCs w:val="28"/>
              </w:rPr>
              <w:t>питомцы»; «Животные</w:t>
            </w:r>
            <w:r w:rsidRPr="00B26B5E">
              <w:rPr>
                <w:color w:val="000000" w:themeColor="text1"/>
                <w:spacing w:val="-57"/>
                <w:sz w:val="28"/>
                <w:szCs w:val="28"/>
              </w:rPr>
              <w:t xml:space="preserve"> </w:t>
            </w:r>
            <w:r w:rsidRPr="00B26B5E">
              <w:rPr>
                <w:color w:val="000000" w:themeColor="text1"/>
                <w:sz w:val="28"/>
                <w:szCs w:val="28"/>
              </w:rPr>
              <w:t>жарких</w:t>
            </w:r>
            <w:r w:rsidRPr="00B26B5E">
              <w:rPr>
                <w:color w:val="000000" w:themeColor="text1"/>
                <w:spacing w:val="-6"/>
                <w:sz w:val="28"/>
                <w:szCs w:val="28"/>
              </w:rPr>
              <w:t xml:space="preserve"> </w:t>
            </w:r>
            <w:r w:rsidRPr="00B26B5E">
              <w:rPr>
                <w:color w:val="000000" w:themeColor="text1"/>
                <w:sz w:val="28"/>
                <w:szCs w:val="28"/>
              </w:rPr>
              <w:t>стран»;</w:t>
            </w:r>
            <w:r w:rsidRPr="00B26B5E">
              <w:rPr>
                <w:color w:val="000000" w:themeColor="text1"/>
                <w:spacing w:val="-1"/>
                <w:sz w:val="28"/>
                <w:szCs w:val="28"/>
              </w:rPr>
              <w:t xml:space="preserve"> </w:t>
            </w:r>
            <w:r w:rsidRPr="00B26B5E">
              <w:rPr>
                <w:color w:val="000000" w:themeColor="text1"/>
                <w:sz w:val="28"/>
                <w:szCs w:val="28"/>
              </w:rPr>
              <w:t>«Животные</w:t>
            </w:r>
            <w:r w:rsidRPr="00B26B5E">
              <w:rPr>
                <w:color w:val="000000" w:themeColor="text1"/>
                <w:spacing w:val="-1"/>
                <w:sz w:val="28"/>
                <w:szCs w:val="28"/>
              </w:rPr>
              <w:t xml:space="preserve"> </w:t>
            </w:r>
            <w:r w:rsidRPr="00B26B5E">
              <w:rPr>
                <w:color w:val="000000" w:themeColor="text1"/>
                <w:sz w:val="28"/>
                <w:szCs w:val="28"/>
              </w:rPr>
              <w:t>средней</w:t>
            </w:r>
            <w:r w:rsidRPr="00B26B5E">
              <w:rPr>
                <w:color w:val="000000" w:themeColor="text1"/>
                <w:spacing w:val="-5"/>
                <w:sz w:val="28"/>
                <w:szCs w:val="28"/>
              </w:rPr>
              <w:t xml:space="preserve"> </w:t>
            </w:r>
            <w:r w:rsidRPr="00B26B5E">
              <w:rPr>
                <w:color w:val="000000" w:themeColor="text1"/>
                <w:sz w:val="28"/>
                <w:szCs w:val="28"/>
              </w:rPr>
              <w:t>полосы»;</w:t>
            </w:r>
            <w:r w:rsidRPr="00B26B5E">
              <w:rPr>
                <w:color w:val="000000" w:themeColor="text1"/>
                <w:spacing w:val="-5"/>
                <w:sz w:val="28"/>
                <w:szCs w:val="28"/>
              </w:rPr>
              <w:t xml:space="preserve"> </w:t>
            </w:r>
            <w:r w:rsidRPr="00B26B5E">
              <w:rPr>
                <w:color w:val="000000" w:themeColor="text1"/>
                <w:sz w:val="28"/>
                <w:szCs w:val="28"/>
              </w:rPr>
              <w:t>«Морские</w:t>
            </w:r>
            <w:r w:rsidRPr="00B26B5E">
              <w:rPr>
                <w:color w:val="000000" w:themeColor="text1"/>
                <w:spacing w:val="-12"/>
                <w:sz w:val="28"/>
                <w:szCs w:val="28"/>
              </w:rPr>
              <w:t xml:space="preserve"> </w:t>
            </w:r>
            <w:r w:rsidRPr="00B26B5E">
              <w:rPr>
                <w:color w:val="000000" w:themeColor="text1"/>
                <w:sz w:val="28"/>
                <w:szCs w:val="28"/>
              </w:rPr>
              <w:t>обитатели»;</w:t>
            </w:r>
          </w:p>
          <w:p w14:paraId="0129350D" w14:textId="77777777" w:rsidR="00710123" w:rsidRPr="00B26B5E" w:rsidRDefault="00710123" w:rsidP="00B26B5E">
            <w:pPr>
              <w:pStyle w:val="TableParagraph"/>
              <w:ind w:left="220" w:right="111"/>
              <w:jc w:val="both"/>
              <w:rPr>
                <w:color w:val="000000" w:themeColor="text1"/>
                <w:sz w:val="28"/>
                <w:szCs w:val="28"/>
              </w:rPr>
            </w:pPr>
            <w:r w:rsidRPr="00B26B5E">
              <w:rPr>
                <w:color w:val="000000" w:themeColor="text1"/>
                <w:sz w:val="28"/>
                <w:szCs w:val="28"/>
              </w:rPr>
              <w:t>«Насекомые»; «Овощи»; «Рептилии и амфибии»; «Собаки — друзья и</w:t>
            </w:r>
            <w:r w:rsidRPr="00B26B5E">
              <w:rPr>
                <w:color w:val="000000" w:themeColor="text1"/>
                <w:spacing w:val="1"/>
                <w:sz w:val="28"/>
                <w:szCs w:val="28"/>
              </w:rPr>
              <w:t xml:space="preserve"> </w:t>
            </w:r>
            <w:r w:rsidRPr="00B26B5E">
              <w:rPr>
                <w:color w:val="000000" w:themeColor="text1"/>
                <w:sz w:val="28"/>
                <w:szCs w:val="28"/>
              </w:rPr>
              <w:t>помощники»;</w:t>
            </w:r>
            <w:r w:rsidRPr="00B26B5E">
              <w:rPr>
                <w:color w:val="000000" w:themeColor="text1"/>
                <w:spacing w:val="3"/>
                <w:sz w:val="28"/>
                <w:szCs w:val="28"/>
              </w:rPr>
              <w:t xml:space="preserve"> </w:t>
            </w:r>
            <w:r w:rsidRPr="00B26B5E">
              <w:rPr>
                <w:color w:val="000000" w:themeColor="text1"/>
                <w:sz w:val="28"/>
                <w:szCs w:val="28"/>
              </w:rPr>
              <w:t>«Фрукты»;</w:t>
            </w:r>
            <w:r w:rsidRPr="00B26B5E">
              <w:rPr>
                <w:color w:val="000000" w:themeColor="text1"/>
                <w:spacing w:val="-1"/>
                <w:sz w:val="28"/>
                <w:szCs w:val="28"/>
              </w:rPr>
              <w:t xml:space="preserve"> </w:t>
            </w:r>
            <w:r w:rsidRPr="00B26B5E">
              <w:rPr>
                <w:color w:val="000000" w:themeColor="text1"/>
                <w:sz w:val="28"/>
                <w:szCs w:val="28"/>
              </w:rPr>
              <w:t>«Цветы»;</w:t>
            </w:r>
            <w:r w:rsidRPr="00B26B5E">
              <w:rPr>
                <w:color w:val="000000" w:themeColor="text1"/>
                <w:spacing w:val="-1"/>
                <w:sz w:val="28"/>
                <w:szCs w:val="28"/>
              </w:rPr>
              <w:t xml:space="preserve"> </w:t>
            </w:r>
            <w:r w:rsidRPr="00B26B5E">
              <w:rPr>
                <w:color w:val="000000" w:themeColor="text1"/>
                <w:sz w:val="28"/>
                <w:szCs w:val="28"/>
              </w:rPr>
              <w:t>«Ягоды</w:t>
            </w:r>
            <w:r w:rsidRPr="00B26B5E">
              <w:rPr>
                <w:color w:val="000000" w:themeColor="text1"/>
                <w:spacing w:val="4"/>
                <w:sz w:val="28"/>
                <w:szCs w:val="28"/>
              </w:rPr>
              <w:t xml:space="preserve"> </w:t>
            </w:r>
            <w:r w:rsidRPr="00B26B5E">
              <w:rPr>
                <w:color w:val="000000" w:themeColor="text1"/>
                <w:sz w:val="28"/>
                <w:szCs w:val="28"/>
              </w:rPr>
              <w:t>лесные»;</w:t>
            </w:r>
            <w:r w:rsidRPr="00B26B5E">
              <w:rPr>
                <w:color w:val="000000" w:themeColor="text1"/>
                <w:spacing w:val="4"/>
                <w:sz w:val="28"/>
                <w:szCs w:val="28"/>
              </w:rPr>
              <w:t xml:space="preserve"> </w:t>
            </w:r>
            <w:r w:rsidRPr="00B26B5E">
              <w:rPr>
                <w:color w:val="000000" w:themeColor="text1"/>
                <w:sz w:val="28"/>
                <w:szCs w:val="28"/>
              </w:rPr>
              <w:t>«Ягоды</w:t>
            </w:r>
            <w:r w:rsidRPr="00B26B5E">
              <w:rPr>
                <w:color w:val="000000" w:themeColor="text1"/>
                <w:spacing w:val="1"/>
                <w:sz w:val="28"/>
                <w:szCs w:val="28"/>
              </w:rPr>
              <w:t xml:space="preserve"> </w:t>
            </w:r>
            <w:r w:rsidRPr="00B26B5E">
              <w:rPr>
                <w:color w:val="000000" w:themeColor="text1"/>
                <w:sz w:val="28"/>
                <w:szCs w:val="28"/>
              </w:rPr>
              <w:t>садовые».</w:t>
            </w:r>
            <w:r w:rsidRPr="00B26B5E">
              <w:rPr>
                <w:color w:val="000000" w:themeColor="text1"/>
                <w:spacing w:val="1"/>
                <w:sz w:val="28"/>
                <w:szCs w:val="28"/>
              </w:rPr>
              <w:t xml:space="preserve"> </w:t>
            </w:r>
            <w:r w:rsidRPr="00B26B5E">
              <w:rPr>
                <w:i/>
                <w:color w:val="000000" w:themeColor="text1"/>
                <w:sz w:val="28"/>
                <w:szCs w:val="28"/>
              </w:rPr>
              <w:t>Серия</w:t>
            </w:r>
            <w:r w:rsidRPr="00B26B5E">
              <w:rPr>
                <w:i/>
                <w:color w:val="000000" w:themeColor="text1"/>
                <w:spacing w:val="-5"/>
                <w:sz w:val="28"/>
                <w:szCs w:val="28"/>
              </w:rPr>
              <w:t xml:space="preserve"> </w:t>
            </w:r>
            <w:r w:rsidRPr="00B26B5E">
              <w:rPr>
                <w:i/>
                <w:color w:val="000000" w:themeColor="text1"/>
                <w:sz w:val="28"/>
                <w:szCs w:val="28"/>
              </w:rPr>
              <w:t>«Рассказы</w:t>
            </w:r>
            <w:r w:rsidRPr="00B26B5E">
              <w:rPr>
                <w:i/>
                <w:color w:val="000000" w:themeColor="text1"/>
                <w:spacing w:val="-2"/>
                <w:sz w:val="28"/>
                <w:szCs w:val="28"/>
              </w:rPr>
              <w:t xml:space="preserve"> </w:t>
            </w:r>
            <w:r w:rsidRPr="00B26B5E">
              <w:rPr>
                <w:i/>
                <w:color w:val="000000" w:themeColor="text1"/>
                <w:sz w:val="28"/>
                <w:szCs w:val="28"/>
              </w:rPr>
              <w:t>по</w:t>
            </w:r>
            <w:r w:rsidRPr="00B26B5E">
              <w:rPr>
                <w:i/>
                <w:color w:val="000000" w:themeColor="text1"/>
                <w:spacing w:val="-3"/>
                <w:sz w:val="28"/>
                <w:szCs w:val="28"/>
              </w:rPr>
              <w:t xml:space="preserve"> </w:t>
            </w:r>
            <w:r w:rsidRPr="00B26B5E">
              <w:rPr>
                <w:i/>
                <w:color w:val="000000" w:themeColor="text1"/>
                <w:sz w:val="28"/>
                <w:szCs w:val="28"/>
              </w:rPr>
              <w:t>картинкам»:</w:t>
            </w:r>
            <w:r w:rsidRPr="00B26B5E">
              <w:rPr>
                <w:i/>
                <w:color w:val="000000" w:themeColor="text1"/>
                <w:spacing w:val="3"/>
                <w:sz w:val="28"/>
                <w:szCs w:val="28"/>
              </w:rPr>
              <w:t xml:space="preserve"> </w:t>
            </w:r>
            <w:r w:rsidRPr="00B26B5E">
              <w:rPr>
                <w:color w:val="000000" w:themeColor="text1"/>
                <w:sz w:val="28"/>
                <w:szCs w:val="28"/>
              </w:rPr>
              <w:t>«Весна»;</w:t>
            </w:r>
            <w:r w:rsidRPr="00B26B5E">
              <w:rPr>
                <w:color w:val="000000" w:themeColor="text1"/>
                <w:spacing w:val="-3"/>
                <w:sz w:val="28"/>
                <w:szCs w:val="28"/>
              </w:rPr>
              <w:t xml:space="preserve"> </w:t>
            </w:r>
            <w:r w:rsidRPr="00B26B5E">
              <w:rPr>
                <w:color w:val="000000" w:themeColor="text1"/>
                <w:sz w:val="28"/>
                <w:szCs w:val="28"/>
              </w:rPr>
              <w:t>«Времена</w:t>
            </w:r>
            <w:r w:rsidRPr="00B26B5E">
              <w:rPr>
                <w:color w:val="000000" w:themeColor="text1"/>
                <w:spacing w:val="-3"/>
                <w:sz w:val="28"/>
                <w:szCs w:val="28"/>
              </w:rPr>
              <w:t xml:space="preserve"> </w:t>
            </w:r>
            <w:r w:rsidRPr="00B26B5E">
              <w:rPr>
                <w:color w:val="000000" w:themeColor="text1"/>
                <w:sz w:val="28"/>
                <w:szCs w:val="28"/>
              </w:rPr>
              <w:t>года»;</w:t>
            </w:r>
          </w:p>
          <w:p w14:paraId="24E4E939" w14:textId="77777777" w:rsidR="00710123" w:rsidRPr="00B26B5E" w:rsidRDefault="00710123" w:rsidP="00B26B5E">
            <w:pPr>
              <w:pStyle w:val="TableParagraph"/>
              <w:spacing w:line="275" w:lineRule="exact"/>
              <w:ind w:left="220"/>
              <w:jc w:val="both"/>
              <w:rPr>
                <w:color w:val="000000" w:themeColor="text1"/>
                <w:sz w:val="28"/>
                <w:szCs w:val="28"/>
              </w:rPr>
            </w:pPr>
            <w:r w:rsidRPr="00B26B5E">
              <w:rPr>
                <w:color w:val="000000" w:themeColor="text1"/>
                <w:sz w:val="28"/>
                <w:szCs w:val="28"/>
              </w:rPr>
              <w:t>«Зима»;</w:t>
            </w:r>
          </w:p>
          <w:p w14:paraId="7CD3FDB5" w14:textId="77777777" w:rsidR="00710123" w:rsidRPr="00B26B5E" w:rsidRDefault="00710123" w:rsidP="00B26B5E">
            <w:pPr>
              <w:pStyle w:val="TableParagraph"/>
              <w:spacing w:line="275" w:lineRule="exact"/>
              <w:jc w:val="both"/>
              <w:rPr>
                <w:color w:val="000000" w:themeColor="text1"/>
                <w:sz w:val="28"/>
                <w:szCs w:val="28"/>
              </w:rPr>
            </w:pPr>
            <w:r w:rsidRPr="00B26B5E">
              <w:rPr>
                <w:color w:val="000000" w:themeColor="text1"/>
                <w:sz w:val="28"/>
                <w:szCs w:val="28"/>
              </w:rPr>
              <w:t>«Лето»;</w:t>
            </w:r>
            <w:r w:rsidRPr="00B26B5E">
              <w:rPr>
                <w:color w:val="000000" w:themeColor="text1"/>
                <w:spacing w:val="-7"/>
                <w:sz w:val="28"/>
                <w:szCs w:val="28"/>
              </w:rPr>
              <w:t xml:space="preserve"> </w:t>
            </w:r>
            <w:r w:rsidRPr="00B26B5E">
              <w:rPr>
                <w:color w:val="000000" w:themeColor="text1"/>
                <w:sz w:val="28"/>
                <w:szCs w:val="28"/>
              </w:rPr>
              <w:t>«Осень»;</w:t>
            </w:r>
            <w:r w:rsidRPr="00B26B5E">
              <w:rPr>
                <w:color w:val="000000" w:themeColor="text1"/>
                <w:spacing w:val="-2"/>
                <w:sz w:val="28"/>
                <w:szCs w:val="28"/>
              </w:rPr>
              <w:t xml:space="preserve"> </w:t>
            </w:r>
            <w:r w:rsidRPr="00B26B5E">
              <w:rPr>
                <w:color w:val="000000" w:themeColor="text1"/>
                <w:sz w:val="28"/>
                <w:szCs w:val="28"/>
              </w:rPr>
              <w:t>«Родная</w:t>
            </w:r>
            <w:r w:rsidRPr="00B26B5E">
              <w:rPr>
                <w:color w:val="000000" w:themeColor="text1"/>
                <w:spacing w:val="-2"/>
                <w:sz w:val="28"/>
                <w:szCs w:val="28"/>
              </w:rPr>
              <w:t xml:space="preserve"> </w:t>
            </w:r>
            <w:r w:rsidRPr="00B26B5E">
              <w:rPr>
                <w:color w:val="000000" w:themeColor="text1"/>
                <w:sz w:val="28"/>
                <w:szCs w:val="28"/>
              </w:rPr>
              <w:t>природа».</w:t>
            </w:r>
          </w:p>
          <w:p w14:paraId="6BB8F177" w14:textId="77777777" w:rsidR="00710123" w:rsidRPr="00B26B5E" w:rsidRDefault="00710123" w:rsidP="00B26B5E">
            <w:pPr>
              <w:pStyle w:val="TableParagraph"/>
              <w:ind w:left="220" w:right="228"/>
              <w:jc w:val="both"/>
              <w:rPr>
                <w:color w:val="000000" w:themeColor="text1"/>
                <w:sz w:val="28"/>
                <w:szCs w:val="28"/>
              </w:rPr>
            </w:pPr>
            <w:r w:rsidRPr="00B26B5E">
              <w:rPr>
                <w:i/>
                <w:color w:val="000000" w:themeColor="text1"/>
                <w:sz w:val="28"/>
                <w:szCs w:val="28"/>
              </w:rPr>
              <w:t>Серия</w:t>
            </w:r>
            <w:r w:rsidRPr="00B26B5E">
              <w:rPr>
                <w:i/>
                <w:color w:val="000000" w:themeColor="text1"/>
                <w:spacing w:val="-4"/>
                <w:sz w:val="28"/>
                <w:szCs w:val="28"/>
              </w:rPr>
              <w:t xml:space="preserve"> </w:t>
            </w:r>
            <w:r w:rsidRPr="00B26B5E">
              <w:rPr>
                <w:i/>
                <w:color w:val="000000" w:themeColor="text1"/>
                <w:sz w:val="28"/>
                <w:szCs w:val="28"/>
              </w:rPr>
              <w:t>«Расскажите</w:t>
            </w:r>
            <w:r w:rsidRPr="00B26B5E">
              <w:rPr>
                <w:i/>
                <w:color w:val="000000" w:themeColor="text1"/>
                <w:spacing w:val="-3"/>
                <w:sz w:val="28"/>
                <w:szCs w:val="28"/>
              </w:rPr>
              <w:t xml:space="preserve"> </w:t>
            </w:r>
            <w:r w:rsidRPr="00B26B5E">
              <w:rPr>
                <w:i/>
                <w:color w:val="000000" w:themeColor="text1"/>
                <w:sz w:val="28"/>
                <w:szCs w:val="28"/>
              </w:rPr>
              <w:t>детям</w:t>
            </w:r>
            <w:r w:rsidRPr="00B26B5E">
              <w:rPr>
                <w:i/>
                <w:color w:val="000000" w:themeColor="text1"/>
                <w:spacing w:val="-2"/>
                <w:sz w:val="28"/>
                <w:szCs w:val="28"/>
              </w:rPr>
              <w:t xml:space="preserve"> </w:t>
            </w:r>
            <w:r w:rsidRPr="00B26B5E">
              <w:rPr>
                <w:i/>
                <w:color w:val="000000" w:themeColor="text1"/>
                <w:sz w:val="28"/>
                <w:szCs w:val="28"/>
              </w:rPr>
              <w:t>о...»:</w:t>
            </w:r>
            <w:r w:rsidRPr="00B26B5E">
              <w:rPr>
                <w:i/>
                <w:color w:val="000000" w:themeColor="text1"/>
                <w:spacing w:val="3"/>
                <w:sz w:val="28"/>
                <w:szCs w:val="28"/>
              </w:rPr>
              <w:t xml:space="preserve"> </w:t>
            </w:r>
            <w:r w:rsidRPr="00B26B5E">
              <w:rPr>
                <w:color w:val="000000" w:themeColor="text1"/>
                <w:sz w:val="28"/>
                <w:szCs w:val="28"/>
              </w:rPr>
              <w:t>«Расскажите</w:t>
            </w:r>
            <w:r w:rsidRPr="00B26B5E">
              <w:rPr>
                <w:color w:val="000000" w:themeColor="text1"/>
                <w:spacing w:val="-6"/>
                <w:sz w:val="28"/>
                <w:szCs w:val="28"/>
              </w:rPr>
              <w:t xml:space="preserve"> </w:t>
            </w:r>
            <w:r w:rsidRPr="00B26B5E">
              <w:rPr>
                <w:color w:val="000000" w:themeColor="text1"/>
                <w:sz w:val="28"/>
                <w:szCs w:val="28"/>
              </w:rPr>
              <w:t>детям о</w:t>
            </w:r>
            <w:r w:rsidRPr="00B26B5E">
              <w:rPr>
                <w:color w:val="000000" w:themeColor="text1"/>
                <w:spacing w:val="-1"/>
                <w:sz w:val="28"/>
                <w:szCs w:val="28"/>
              </w:rPr>
              <w:t xml:space="preserve"> </w:t>
            </w:r>
            <w:r w:rsidRPr="00B26B5E">
              <w:rPr>
                <w:color w:val="000000" w:themeColor="text1"/>
                <w:sz w:val="28"/>
                <w:szCs w:val="28"/>
              </w:rPr>
              <w:t>грибах»;</w:t>
            </w:r>
            <w:r w:rsidRPr="00B26B5E">
              <w:rPr>
                <w:color w:val="000000" w:themeColor="text1"/>
                <w:spacing w:val="-6"/>
                <w:sz w:val="28"/>
                <w:szCs w:val="28"/>
              </w:rPr>
              <w:t xml:space="preserve"> </w:t>
            </w:r>
            <w:r w:rsidRPr="00B26B5E">
              <w:rPr>
                <w:color w:val="000000" w:themeColor="text1"/>
                <w:sz w:val="28"/>
                <w:szCs w:val="28"/>
              </w:rPr>
              <w:t>«Рас-</w:t>
            </w:r>
            <w:r w:rsidRPr="00B26B5E">
              <w:rPr>
                <w:color w:val="000000" w:themeColor="text1"/>
                <w:spacing w:val="-57"/>
                <w:sz w:val="28"/>
                <w:szCs w:val="28"/>
              </w:rPr>
              <w:t xml:space="preserve"> </w:t>
            </w:r>
            <w:r w:rsidRPr="00B26B5E">
              <w:rPr>
                <w:color w:val="000000" w:themeColor="text1"/>
                <w:sz w:val="28"/>
                <w:szCs w:val="28"/>
              </w:rPr>
              <w:t>скажите детям о деревьях»; «Расскажите детям о домашних</w:t>
            </w:r>
            <w:r w:rsidRPr="00B26B5E">
              <w:rPr>
                <w:color w:val="000000" w:themeColor="text1"/>
                <w:spacing w:val="1"/>
                <w:sz w:val="28"/>
                <w:szCs w:val="28"/>
              </w:rPr>
              <w:t xml:space="preserve"> </w:t>
            </w:r>
            <w:r w:rsidRPr="00B26B5E">
              <w:rPr>
                <w:color w:val="000000" w:themeColor="text1"/>
                <w:sz w:val="28"/>
                <w:szCs w:val="28"/>
              </w:rPr>
              <w:t>животных»;</w:t>
            </w:r>
          </w:p>
          <w:p w14:paraId="31144942" w14:textId="77777777" w:rsidR="00710123" w:rsidRPr="00B26B5E" w:rsidRDefault="00710123" w:rsidP="00B26B5E">
            <w:pPr>
              <w:pStyle w:val="TableParagraph"/>
              <w:spacing w:line="242" w:lineRule="auto"/>
              <w:ind w:left="220"/>
              <w:jc w:val="both"/>
              <w:rPr>
                <w:color w:val="000000" w:themeColor="text1"/>
                <w:sz w:val="28"/>
                <w:szCs w:val="28"/>
              </w:rPr>
            </w:pPr>
            <w:r w:rsidRPr="00B26B5E">
              <w:rPr>
                <w:color w:val="000000" w:themeColor="text1"/>
                <w:sz w:val="28"/>
                <w:szCs w:val="28"/>
              </w:rPr>
              <w:t>«Расскажите детям о домашних питомцах»; «Расскажите детям о</w:t>
            </w:r>
            <w:r w:rsidRPr="00B26B5E">
              <w:rPr>
                <w:color w:val="000000" w:themeColor="text1"/>
                <w:spacing w:val="1"/>
                <w:sz w:val="28"/>
                <w:szCs w:val="28"/>
              </w:rPr>
              <w:t xml:space="preserve"> </w:t>
            </w:r>
            <w:r w:rsidRPr="00B26B5E">
              <w:rPr>
                <w:color w:val="000000" w:themeColor="text1"/>
                <w:sz w:val="28"/>
                <w:szCs w:val="28"/>
              </w:rPr>
              <w:t>животных</w:t>
            </w:r>
            <w:r w:rsidRPr="00B26B5E">
              <w:rPr>
                <w:color w:val="000000" w:themeColor="text1"/>
                <w:spacing w:val="-6"/>
                <w:sz w:val="28"/>
                <w:szCs w:val="28"/>
              </w:rPr>
              <w:t xml:space="preserve"> </w:t>
            </w:r>
            <w:r w:rsidRPr="00B26B5E">
              <w:rPr>
                <w:color w:val="000000" w:themeColor="text1"/>
                <w:sz w:val="28"/>
                <w:szCs w:val="28"/>
              </w:rPr>
              <w:t>жарких</w:t>
            </w:r>
            <w:r w:rsidRPr="00B26B5E">
              <w:rPr>
                <w:color w:val="000000" w:themeColor="text1"/>
                <w:spacing w:val="-6"/>
                <w:sz w:val="28"/>
                <w:szCs w:val="28"/>
              </w:rPr>
              <w:t xml:space="preserve"> </w:t>
            </w:r>
            <w:r w:rsidRPr="00B26B5E">
              <w:rPr>
                <w:color w:val="000000" w:themeColor="text1"/>
                <w:sz w:val="28"/>
                <w:szCs w:val="28"/>
              </w:rPr>
              <w:t>стран»;</w:t>
            </w:r>
            <w:r w:rsidRPr="00B26B5E">
              <w:rPr>
                <w:color w:val="000000" w:themeColor="text1"/>
                <w:spacing w:val="-6"/>
                <w:sz w:val="28"/>
                <w:szCs w:val="28"/>
              </w:rPr>
              <w:t xml:space="preserve"> </w:t>
            </w:r>
            <w:r w:rsidRPr="00B26B5E">
              <w:rPr>
                <w:color w:val="000000" w:themeColor="text1"/>
                <w:sz w:val="28"/>
                <w:szCs w:val="28"/>
              </w:rPr>
              <w:t>«Расскажите</w:t>
            </w:r>
            <w:r w:rsidRPr="00B26B5E">
              <w:rPr>
                <w:color w:val="000000" w:themeColor="text1"/>
                <w:spacing w:val="-1"/>
                <w:sz w:val="28"/>
                <w:szCs w:val="28"/>
              </w:rPr>
              <w:t xml:space="preserve"> </w:t>
            </w:r>
            <w:r w:rsidRPr="00B26B5E">
              <w:rPr>
                <w:color w:val="000000" w:themeColor="text1"/>
                <w:sz w:val="28"/>
                <w:szCs w:val="28"/>
              </w:rPr>
              <w:t>детям</w:t>
            </w:r>
            <w:r w:rsidRPr="00B26B5E">
              <w:rPr>
                <w:color w:val="000000" w:themeColor="text1"/>
                <w:spacing w:val="-4"/>
                <w:sz w:val="28"/>
                <w:szCs w:val="28"/>
              </w:rPr>
              <w:t xml:space="preserve"> </w:t>
            </w:r>
            <w:r w:rsidRPr="00B26B5E">
              <w:rPr>
                <w:color w:val="000000" w:themeColor="text1"/>
                <w:sz w:val="28"/>
                <w:szCs w:val="28"/>
              </w:rPr>
              <w:t>о</w:t>
            </w:r>
            <w:r w:rsidRPr="00B26B5E">
              <w:rPr>
                <w:color w:val="000000" w:themeColor="text1"/>
                <w:spacing w:val="-1"/>
                <w:sz w:val="28"/>
                <w:szCs w:val="28"/>
              </w:rPr>
              <w:t xml:space="preserve"> </w:t>
            </w:r>
            <w:r w:rsidRPr="00B26B5E">
              <w:rPr>
                <w:color w:val="000000" w:themeColor="text1"/>
                <w:sz w:val="28"/>
                <w:szCs w:val="28"/>
              </w:rPr>
              <w:t>лесных</w:t>
            </w:r>
            <w:r w:rsidRPr="00B26B5E">
              <w:rPr>
                <w:color w:val="000000" w:themeColor="text1"/>
                <w:spacing w:val="2"/>
                <w:sz w:val="28"/>
                <w:szCs w:val="28"/>
              </w:rPr>
              <w:t xml:space="preserve"> </w:t>
            </w:r>
            <w:r w:rsidRPr="00B26B5E">
              <w:rPr>
                <w:color w:val="000000" w:themeColor="text1"/>
                <w:sz w:val="28"/>
                <w:szCs w:val="28"/>
              </w:rPr>
              <w:t>животных»;</w:t>
            </w:r>
          </w:p>
          <w:p w14:paraId="724B3986" w14:textId="77777777" w:rsidR="00710123" w:rsidRPr="00B26B5E" w:rsidRDefault="00710123" w:rsidP="00B26B5E">
            <w:pPr>
              <w:pStyle w:val="TableParagraph"/>
              <w:jc w:val="both"/>
              <w:rPr>
                <w:color w:val="000000" w:themeColor="text1"/>
                <w:sz w:val="28"/>
                <w:szCs w:val="28"/>
              </w:rPr>
            </w:pPr>
            <w:r w:rsidRPr="00B26B5E">
              <w:rPr>
                <w:color w:val="000000" w:themeColor="text1"/>
                <w:sz w:val="28"/>
                <w:szCs w:val="28"/>
              </w:rPr>
              <w:t>«Расскажите детям о морских обитателях»; «Расскажите детям о</w:t>
            </w:r>
            <w:r w:rsidRPr="00B26B5E">
              <w:rPr>
                <w:color w:val="000000" w:themeColor="text1"/>
                <w:spacing w:val="1"/>
                <w:sz w:val="28"/>
                <w:szCs w:val="28"/>
              </w:rPr>
              <w:t xml:space="preserve"> </w:t>
            </w:r>
            <w:r w:rsidRPr="00B26B5E">
              <w:rPr>
                <w:color w:val="000000" w:themeColor="text1"/>
                <w:sz w:val="28"/>
                <w:szCs w:val="28"/>
              </w:rPr>
              <w:t>насекомых»; «Расскажите детям о фруктах»; «Расскажите детям об</w:t>
            </w:r>
            <w:r w:rsidRPr="00B26B5E">
              <w:rPr>
                <w:color w:val="000000" w:themeColor="text1"/>
                <w:spacing w:val="1"/>
                <w:sz w:val="28"/>
                <w:szCs w:val="28"/>
              </w:rPr>
              <w:t xml:space="preserve"> </w:t>
            </w:r>
            <w:r w:rsidRPr="00B26B5E">
              <w:rPr>
                <w:color w:val="000000" w:themeColor="text1"/>
                <w:sz w:val="28"/>
                <w:szCs w:val="28"/>
              </w:rPr>
              <w:t>овощах»;</w:t>
            </w:r>
            <w:r w:rsidRPr="00B26B5E">
              <w:rPr>
                <w:color w:val="000000" w:themeColor="text1"/>
                <w:spacing w:val="-2"/>
                <w:sz w:val="28"/>
                <w:szCs w:val="28"/>
              </w:rPr>
              <w:t xml:space="preserve"> </w:t>
            </w:r>
            <w:r w:rsidRPr="00B26B5E">
              <w:rPr>
                <w:color w:val="000000" w:themeColor="text1"/>
                <w:sz w:val="28"/>
                <w:szCs w:val="28"/>
              </w:rPr>
              <w:t>«Расскажите</w:t>
            </w:r>
            <w:r w:rsidRPr="00B26B5E">
              <w:rPr>
                <w:color w:val="000000" w:themeColor="text1"/>
                <w:spacing w:val="-2"/>
                <w:sz w:val="28"/>
                <w:szCs w:val="28"/>
              </w:rPr>
              <w:t xml:space="preserve"> </w:t>
            </w:r>
            <w:r w:rsidRPr="00B26B5E">
              <w:rPr>
                <w:color w:val="000000" w:themeColor="text1"/>
                <w:sz w:val="28"/>
                <w:szCs w:val="28"/>
              </w:rPr>
              <w:t>детям</w:t>
            </w:r>
            <w:r w:rsidRPr="00B26B5E">
              <w:rPr>
                <w:color w:val="000000" w:themeColor="text1"/>
                <w:spacing w:val="-3"/>
                <w:sz w:val="28"/>
                <w:szCs w:val="28"/>
              </w:rPr>
              <w:t xml:space="preserve"> </w:t>
            </w:r>
            <w:r w:rsidRPr="00B26B5E">
              <w:rPr>
                <w:color w:val="000000" w:themeColor="text1"/>
                <w:sz w:val="28"/>
                <w:szCs w:val="28"/>
              </w:rPr>
              <w:t>о</w:t>
            </w:r>
            <w:r w:rsidRPr="00B26B5E">
              <w:rPr>
                <w:color w:val="000000" w:themeColor="text1"/>
                <w:spacing w:val="-2"/>
                <w:sz w:val="28"/>
                <w:szCs w:val="28"/>
              </w:rPr>
              <w:t xml:space="preserve"> </w:t>
            </w:r>
            <w:r w:rsidRPr="00B26B5E">
              <w:rPr>
                <w:color w:val="000000" w:themeColor="text1"/>
                <w:sz w:val="28"/>
                <w:szCs w:val="28"/>
              </w:rPr>
              <w:t>птицах»;</w:t>
            </w:r>
            <w:r w:rsidRPr="00B26B5E">
              <w:rPr>
                <w:color w:val="000000" w:themeColor="text1"/>
                <w:spacing w:val="-5"/>
                <w:sz w:val="28"/>
                <w:szCs w:val="28"/>
              </w:rPr>
              <w:t xml:space="preserve"> </w:t>
            </w:r>
            <w:r w:rsidRPr="00B26B5E">
              <w:rPr>
                <w:color w:val="000000" w:themeColor="text1"/>
                <w:sz w:val="28"/>
                <w:szCs w:val="28"/>
              </w:rPr>
              <w:t>«Расскажите</w:t>
            </w:r>
            <w:r w:rsidRPr="00B26B5E">
              <w:rPr>
                <w:color w:val="000000" w:themeColor="text1"/>
                <w:spacing w:val="-2"/>
                <w:sz w:val="28"/>
                <w:szCs w:val="28"/>
              </w:rPr>
              <w:t xml:space="preserve"> </w:t>
            </w:r>
            <w:r w:rsidRPr="00B26B5E">
              <w:rPr>
                <w:color w:val="000000" w:themeColor="text1"/>
                <w:sz w:val="28"/>
                <w:szCs w:val="28"/>
              </w:rPr>
              <w:t>детям</w:t>
            </w:r>
            <w:r w:rsidRPr="00B26B5E">
              <w:rPr>
                <w:color w:val="000000" w:themeColor="text1"/>
                <w:spacing w:val="-4"/>
                <w:sz w:val="28"/>
                <w:szCs w:val="28"/>
              </w:rPr>
              <w:t xml:space="preserve"> </w:t>
            </w:r>
            <w:r w:rsidRPr="00B26B5E">
              <w:rPr>
                <w:color w:val="000000" w:themeColor="text1"/>
                <w:sz w:val="28"/>
                <w:szCs w:val="28"/>
              </w:rPr>
              <w:t>о</w:t>
            </w:r>
            <w:r w:rsidRPr="00B26B5E">
              <w:rPr>
                <w:color w:val="000000" w:themeColor="text1"/>
                <w:spacing w:val="-1"/>
                <w:sz w:val="28"/>
                <w:szCs w:val="28"/>
              </w:rPr>
              <w:t xml:space="preserve"> </w:t>
            </w:r>
            <w:r w:rsidRPr="00B26B5E">
              <w:rPr>
                <w:color w:val="000000" w:themeColor="text1"/>
                <w:sz w:val="28"/>
                <w:szCs w:val="28"/>
              </w:rPr>
              <w:t>садовых</w:t>
            </w:r>
          </w:p>
          <w:p w14:paraId="4AEAADA2" w14:textId="77777777" w:rsidR="00710123" w:rsidRPr="00B26B5E" w:rsidRDefault="00710123" w:rsidP="00B26B5E">
            <w:pPr>
              <w:pStyle w:val="TableParagraph"/>
              <w:spacing w:line="267" w:lineRule="exact"/>
              <w:jc w:val="both"/>
              <w:rPr>
                <w:color w:val="000000" w:themeColor="text1"/>
                <w:sz w:val="28"/>
                <w:szCs w:val="28"/>
              </w:rPr>
            </w:pPr>
            <w:r w:rsidRPr="00B26B5E">
              <w:rPr>
                <w:color w:val="000000" w:themeColor="text1"/>
                <w:sz w:val="28"/>
                <w:szCs w:val="28"/>
              </w:rPr>
              <w:t>ягодах».</w:t>
            </w:r>
          </w:p>
        </w:tc>
      </w:tr>
      <w:tr w:rsidR="00B26B5E" w:rsidRPr="00B26B5E" w14:paraId="68ED5B9F" w14:textId="77777777" w:rsidTr="002A66E0">
        <w:trPr>
          <w:trHeight w:val="1652"/>
        </w:trPr>
        <w:tc>
          <w:tcPr>
            <w:tcW w:w="2553" w:type="dxa"/>
            <w:gridSpan w:val="2"/>
            <w:tcBorders>
              <w:bottom w:val="nil"/>
            </w:tcBorders>
          </w:tcPr>
          <w:p w14:paraId="232AB848" w14:textId="77777777" w:rsidR="00710123" w:rsidRPr="00B26B5E" w:rsidRDefault="00710123" w:rsidP="00B26B5E">
            <w:pPr>
              <w:pStyle w:val="TableParagraph"/>
              <w:ind w:right="425"/>
              <w:jc w:val="both"/>
              <w:rPr>
                <w:color w:val="000000" w:themeColor="text1"/>
                <w:sz w:val="28"/>
                <w:szCs w:val="28"/>
              </w:rPr>
            </w:pPr>
            <w:r w:rsidRPr="00B26B5E">
              <w:rPr>
                <w:color w:val="000000" w:themeColor="text1"/>
                <w:spacing w:val="-1"/>
                <w:sz w:val="28"/>
                <w:szCs w:val="28"/>
              </w:rPr>
              <w:t>образовательная</w:t>
            </w:r>
            <w:r w:rsidRPr="00B26B5E">
              <w:rPr>
                <w:color w:val="000000" w:themeColor="text1"/>
                <w:spacing w:val="-67"/>
                <w:sz w:val="28"/>
                <w:szCs w:val="28"/>
              </w:rPr>
              <w:t xml:space="preserve"> </w:t>
            </w:r>
            <w:r w:rsidRPr="00B26B5E">
              <w:rPr>
                <w:color w:val="000000" w:themeColor="text1"/>
                <w:sz w:val="28"/>
                <w:szCs w:val="28"/>
              </w:rPr>
              <w:t>область</w:t>
            </w:r>
          </w:p>
          <w:p w14:paraId="38EC745A" w14:textId="77777777" w:rsidR="00710123" w:rsidRPr="00B26B5E" w:rsidRDefault="00710123" w:rsidP="00B26B5E">
            <w:pPr>
              <w:pStyle w:val="TableParagraph"/>
              <w:spacing w:line="242" w:lineRule="auto"/>
              <w:jc w:val="both"/>
              <w:rPr>
                <w:color w:val="000000" w:themeColor="text1"/>
                <w:sz w:val="28"/>
                <w:szCs w:val="28"/>
              </w:rPr>
            </w:pPr>
            <w:r w:rsidRPr="00B26B5E">
              <w:rPr>
                <w:color w:val="000000" w:themeColor="text1"/>
                <w:w w:val="95"/>
                <w:sz w:val="28"/>
                <w:szCs w:val="28"/>
              </w:rPr>
              <w:t>«Художественно-</w:t>
            </w:r>
            <w:r w:rsidRPr="00B26B5E">
              <w:rPr>
                <w:color w:val="000000" w:themeColor="text1"/>
                <w:spacing w:val="1"/>
                <w:w w:val="95"/>
                <w:sz w:val="28"/>
                <w:szCs w:val="28"/>
              </w:rPr>
              <w:t xml:space="preserve"> </w:t>
            </w:r>
            <w:r w:rsidRPr="00B26B5E">
              <w:rPr>
                <w:color w:val="000000" w:themeColor="text1"/>
                <w:sz w:val="28"/>
                <w:szCs w:val="28"/>
              </w:rPr>
              <w:t>эстетическое</w:t>
            </w:r>
            <w:r w:rsidRPr="00B26B5E">
              <w:rPr>
                <w:color w:val="000000" w:themeColor="text1"/>
                <w:spacing w:val="1"/>
                <w:sz w:val="28"/>
                <w:szCs w:val="28"/>
              </w:rPr>
              <w:t xml:space="preserve"> </w:t>
            </w:r>
            <w:r w:rsidRPr="00B26B5E">
              <w:rPr>
                <w:color w:val="000000" w:themeColor="text1"/>
                <w:sz w:val="28"/>
                <w:szCs w:val="28"/>
              </w:rPr>
              <w:t>развитие»</w:t>
            </w:r>
          </w:p>
        </w:tc>
        <w:tc>
          <w:tcPr>
            <w:tcW w:w="7512" w:type="dxa"/>
            <w:gridSpan w:val="2"/>
            <w:tcBorders>
              <w:bottom w:val="nil"/>
            </w:tcBorders>
          </w:tcPr>
          <w:p w14:paraId="6238847F" w14:textId="77777777" w:rsidR="00185756" w:rsidRPr="00B26B5E" w:rsidRDefault="00185756" w:rsidP="00B26B5E">
            <w:pPr>
              <w:pStyle w:val="TableParagraph"/>
              <w:spacing w:line="272" w:lineRule="exact"/>
              <w:ind w:left="220"/>
              <w:jc w:val="both"/>
              <w:rPr>
                <w:b/>
                <w:color w:val="000000" w:themeColor="text1"/>
                <w:sz w:val="28"/>
                <w:szCs w:val="28"/>
                <w:u w:val="thick"/>
              </w:rPr>
            </w:pPr>
          </w:p>
          <w:p w14:paraId="2D3FFA3E" w14:textId="77777777" w:rsidR="00185756" w:rsidRPr="00B26B5E" w:rsidRDefault="00185756" w:rsidP="00B26B5E">
            <w:pPr>
              <w:pStyle w:val="TableParagraph"/>
              <w:spacing w:line="272" w:lineRule="exact"/>
              <w:ind w:left="220"/>
              <w:jc w:val="both"/>
              <w:rPr>
                <w:b/>
                <w:color w:val="000000" w:themeColor="text1"/>
                <w:sz w:val="28"/>
                <w:szCs w:val="28"/>
                <w:u w:val="thick"/>
              </w:rPr>
            </w:pPr>
          </w:p>
          <w:p w14:paraId="0A6FEAE7" w14:textId="77777777" w:rsidR="00710123" w:rsidRPr="00B26B5E" w:rsidRDefault="00710123" w:rsidP="00B26B5E">
            <w:pPr>
              <w:pStyle w:val="TableParagraph"/>
              <w:spacing w:line="272" w:lineRule="exact"/>
              <w:ind w:left="220"/>
              <w:jc w:val="both"/>
              <w:rPr>
                <w:b/>
                <w:color w:val="000000" w:themeColor="text1"/>
                <w:sz w:val="28"/>
                <w:szCs w:val="28"/>
              </w:rPr>
            </w:pPr>
            <w:r w:rsidRPr="00B26B5E">
              <w:rPr>
                <w:b/>
                <w:color w:val="000000" w:themeColor="text1"/>
                <w:sz w:val="28"/>
                <w:szCs w:val="28"/>
                <w:u w:val="thick"/>
              </w:rPr>
              <w:t>Изобразительная</w:t>
            </w:r>
            <w:r w:rsidRPr="00B26B5E">
              <w:rPr>
                <w:b/>
                <w:color w:val="000000" w:themeColor="text1"/>
                <w:spacing w:val="-4"/>
                <w:sz w:val="28"/>
                <w:szCs w:val="28"/>
                <w:u w:val="thick"/>
              </w:rPr>
              <w:t xml:space="preserve"> </w:t>
            </w:r>
            <w:r w:rsidRPr="00B26B5E">
              <w:rPr>
                <w:b/>
                <w:color w:val="000000" w:themeColor="text1"/>
                <w:sz w:val="28"/>
                <w:szCs w:val="28"/>
                <w:u w:val="thick"/>
              </w:rPr>
              <w:t>деятельность</w:t>
            </w:r>
          </w:p>
          <w:p w14:paraId="0293533F" w14:textId="77777777" w:rsidR="00710123" w:rsidRPr="00B26B5E" w:rsidRDefault="00710123" w:rsidP="00B26B5E">
            <w:pPr>
              <w:pStyle w:val="TableParagraph"/>
              <w:spacing w:line="274" w:lineRule="exact"/>
              <w:ind w:left="220" w:right="1432"/>
              <w:jc w:val="both"/>
              <w:rPr>
                <w:color w:val="000000" w:themeColor="text1"/>
                <w:sz w:val="28"/>
                <w:szCs w:val="28"/>
              </w:rPr>
            </w:pPr>
            <w:r w:rsidRPr="00B26B5E">
              <w:rPr>
                <w:color w:val="000000" w:themeColor="text1"/>
                <w:sz w:val="28"/>
                <w:szCs w:val="28"/>
              </w:rPr>
              <w:t>-Комарова Т. С. Детское художественное творчество. Для</w:t>
            </w:r>
            <w:r w:rsidRPr="00B26B5E">
              <w:rPr>
                <w:color w:val="000000" w:themeColor="text1"/>
                <w:spacing w:val="-57"/>
                <w:sz w:val="28"/>
                <w:szCs w:val="28"/>
              </w:rPr>
              <w:t xml:space="preserve"> </w:t>
            </w:r>
            <w:r w:rsidRPr="00B26B5E">
              <w:rPr>
                <w:color w:val="000000" w:themeColor="text1"/>
                <w:sz w:val="28"/>
                <w:szCs w:val="28"/>
              </w:rPr>
              <w:t>работы</w:t>
            </w:r>
            <w:r w:rsidRPr="00B26B5E">
              <w:rPr>
                <w:color w:val="000000" w:themeColor="text1"/>
                <w:spacing w:val="4"/>
                <w:sz w:val="28"/>
                <w:szCs w:val="28"/>
              </w:rPr>
              <w:t xml:space="preserve"> </w:t>
            </w:r>
            <w:r w:rsidRPr="00B26B5E">
              <w:rPr>
                <w:color w:val="000000" w:themeColor="text1"/>
                <w:sz w:val="28"/>
                <w:szCs w:val="28"/>
              </w:rPr>
              <w:t>с</w:t>
            </w:r>
            <w:r w:rsidRPr="00B26B5E">
              <w:rPr>
                <w:color w:val="000000" w:themeColor="text1"/>
                <w:spacing w:val="-4"/>
                <w:sz w:val="28"/>
                <w:szCs w:val="28"/>
              </w:rPr>
              <w:t xml:space="preserve"> </w:t>
            </w:r>
            <w:r w:rsidRPr="00B26B5E">
              <w:rPr>
                <w:color w:val="000000" w:themeColor="text1"/>
                <w:sz w:val="28"/>
                <w:szCs w:val="28"/>
              </w:rPr>
              <w:t>детьми</w:t>
            </w:r>
            <w:r w:rsidRPr="00B26B5E">
              <w:rPr>
                <w:color w:val="000000" w:themeColor="text1"/>
                <w:spacing w:val="-2"/>
                <w:sz w:val="28"/>
                <w:szCs w:val="28"/>
              </w:rPr>
              <w:t xml:space="preserve"> </w:t>
            </w:r>
            <w:r w:rsidRPr="00B26B5E">
              <w:rPr>
                <w:color w:val="000000" w:themeColor="text1"/>
                <w:sz w:val="28"/>
                <w:szCs w:val="28"/>
              </w:rPr>
              <w:t>2-7</w:t>
            </w:r>
            <w:r w:rsidRPr="00B26B5E">
              <w:rPr>
                <w:color w:val="000000" w:themeColor="text1"/>
                <w:spacing w:val="-3"/>
                <w:sz w:val="28"/>
                <w:szCs w:val="28"/>
              </w:rPr>
              <w:t xml:space="preserve"> </w:t>
            </w:r>
            <w:r w:rsidRPr="00B26B5E">
              <w:rPr>
                <w:color w:val="000000" w:themeColor="text1"/>
                <w:sz w:val="28"/>
                <w:szCs w:val="28"/>
              </w:rPr>
              <w:t>лет.</w:t>
            </w:r>
          </w:p>
        </w:tc>
      </w:tr>
      <w:tr w:rsidR="00B26B5E" w:rsidRPr="00B26B5E" w14:paraId="724BAC12" w14:textId="77777777" w:rsidTr="002A66E0">
        <w:trPr>
          <w:trHeight w:val="552"/>
        </w:trPr>
        <w:tc>
          <w:tcPr>
            <w:tcW w:w="2553" w:type="dxa"/>
            <w:gridSpan w:val="2"/>
            <w:tcBorders>
              <w:top w:val="nil"/>
              <w:bottom w:val="nil"/>
            </w:tcBorders>
          </w:tcPr>
          <w:p w14:paraId="74E0C465" w14:textId="77777777" w:rsidR="00710123" w:rsidRPr="00B26B5E" w:rsidRDefault="00710123" w:rsidP="00B26B5E">
            <w:pPr>
              <w:pStyle w:val="TableParagraph"/>
              <w:ind w:left="0"/>
              <w:jc w:val="both"/>
              <w:rPr>
                <w:color w:val="000000" w:themeColor="text1"/>
                <w:sz w:val="28"/>
                <w:szCs w:val="28"/>
              </w:rPr>
            </w:pPr>
          </w:p>
        </w:tc>
        <w:tc>
          <w:tcPr>
            <w:tcW w:w="7512" w:type="dxa"/>
            <w:gridSpan w:val="2"/>
            <w:tcBorders>
              <w:top w:val="nil"/>
              <w:bottom w:val="nil"/>
            </w:tcBorders>
          </w:tcPr>
          <w:p w14:paraId="6DDB3B2B"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-Комарова</w:t>
            </w:r>
            <w:r w:rsidRPr="00B26B5E">
              <w:rPr>
                <w:color w:val="000000" w:themeColor="text1"/>
                <w:spacing w:val="-4"/>
                <w:sz w:val="28"/>
                <w:szCs w:val="28"/>
              </w:rPr>
              <w:t xml:space="preserve"> </w:t>
            </w:r>
            <w:r w:rsidRPr="00B26B5E">
              <w:rPr>
                <w:color w:val="000000" w:themeColor="text1"/>
                <w:sz w:val="28"/>
                <w:szCs w:val="28"/>
              </w:rPr>
              <w:t>Т.</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Изобразительная</w:t>
            </w:r>
            <w:r w:rsidRPr="00B26B5E">
              <w:rPr>
                <w:color w:val="000000" w:themeColor="text1"/>
                <w:spacing w:val="-3"/>
                <w:sz w:val="28"/>
                <w:szCs w:val="28"/>
              </w:rPr>
              <w:t xml:space="preserve"> </w:t>
            </w:r>
            <w:r w:rsidRPr="00B26B5E">
              <w:rPr>
                <w:color w:val="000000" w:themeColor="text1"/>
                <w:sz w:val="28"/>
                <w:szCs w:val="28"/>
              </w:rPr>
              <w:t>деятельность</w:t>
            </w:r>
            <w:r w:rsidRPr="00B26B5E">
              <w:rPr>
                <w:color w:val="000000" w:themeColor="text1"/>
                <w:spacing w:val="-5"/>
                <w:sz w:val="28"/>
                <w:szCs w:val="28"/>
              </w:rPr>
              <w:t xml:space="preserve"> </w:t>
            </w:r>
            <w:r w:rsidRPr="00B26B5E">
              <w:rPr>
                <w:color w:val="000000" w:themeColor="text1"/>
                <w:sz w:val="28"/>
                <w:szCs w:val="28"/>
              </w:rPr>
              <w:t>в</w:t>
            </w:r>
            <w:r w:rsidRPr="00B26B5E">
              <w:rPr>
                <w:color w:val="000000" w:themeColor="text1"/>
                <w:spacing w:val="-2"/>
                <w:sz w:val="28"/>
                <w:szCs w:val="28"/>
              </w:rPr>
              <w:t xml:space="preserve"> </w:t>
            </w:r>
            <w:r w:rsidRPr="00B26B5E">
              <w:rPr>
                <w:color w:val="000000" w:themeColor="text1"/>
                <w:sz w:val="28"/>
                <w:szCs w:val="28"/>
              </w:rPr>
              <w:t>детском</w:t>
            </w:r>
            <w:r w:rsidRPr="00B26B5E">
              <w:rPr>
                <w:color w:val="000000" w:themeColor="text1"/>
                <w:spacing w:val="-6"/>
                <w:sz w:val="28"/>
                <w:szCs w:val="28"/>
              </w:rPr>
              <w:t xml:space="preserve"> </w:t>
            </w:r>
            <w:r w:rsidRPr="00B26B5E">
              <w:rPr>
                <w:color w:val="000000" w:themeColor="text1"/>
                <w:sz w:val="28"/>
                <w:szCs w:val="28"/>
              </w:rPr>
              <w:t>саду.</w:t>
            </w:r>
          </w:p>
          <w:p w14:paraId="0E79D0CB"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Младшая группа</w:t>
            </w:r>
            <w:r w:rsidRPr="00B26B5E">
              <w:rPr>
                <w:color w:val="000000" w:themeColor="text1"/>
                <w:spacing w:val="-1"/>
                <w:sz w:val="28"/>
                <w:szCs w:val="28"/>
              </w:rPr>
              <w:t xml:space="preserve"> </w:t>
            </w:r>
            <w:r w:rsidRPr="00B26B5E">
              <w:rPr>
                <w:color w:val="000000" w:themeColor="text1"/>
                <w:sz w:val="28"/>
                <w:szCs w:val="28"/>
              </w:rPr>
              <w:t>(3-4</w:t>
            </w:r>
            <w:r w:rsidRPr="00B26B5E">
              <w:rPr>
                <w:color w:val="000000" w:themeColor="text1"/>
                <w:spacing w:val="-5"/>
                <w:sz w:val="28"/>
                <w:szCs w:val="28"/>
              </w:rPr>
              <w:t xml:space="preserve"> </w:t>
            </w:r>
            <w:r w:rsidRPr="00B26B5E">
              <w:rPr>
                <w:color w:val="000000" w:themeColor="text1"/>
                <w:sz w:val="28"/>
                <w:szCs w:val="28"/>
              </w:rPr>
              <w:t>года).</w:t>
            </w:r>
          </w:p>
        </w:tc>
      </w:tr>
      <w:tr w:rsidR="00B26B5E" w:rsidRPr="00B26B5E" w14:paraId="28DAF5BD" w14:textId="77777777" w:rsidTr="002A66E0">
        <w:trPr>
          <w:trHeight w:val="552"/>
        </w:trPr>
        <w:tc>
          <w:tcPr>
            <w:tcW w:w="2553" w:type="dxa"/>
            <w:gridSpan w:val="2"/>
            <w:tcBorders>
              <w:top w:val="nil"/>
              <w:bottom w:val="nil"/>
            </w:tcBorders>
          </w:tcPr>
          <w:p w14:paraId="5C1534CF" w14:textId="77777777" w:rsidR="00710123" w:rsidRPr="00B26B5E" w:rsidRDefault="00710123" w:rsidP="00B26B5E">
            <w:pPr>
              <w:pStyle w:val="TableParagraph"/>
              <w:ind w:left="0"/>
              <w:jc w:val="both"/>
              <w:rPr>
                <w:color w:val="000000" w:themeColor="text1"/>
                <w:sz w:val="28"/>
                <w:szCs w:val="28"/>
              </w:rPr>
            </w:pPr>
          </w:p>
        </w:tc>
        <w:tc>
          <w:tcPr>
            <w:tcW w:w="7512" w:type="dxa"/>
            <w:gridSpan w:val="2"/>
            <w:tcBorders>
              <w:top w:val="nil"/>
              <w:bottom w:val="nil"/>
            </w:tcBorders>
          </w:tcPr>
          <w:p w14:paraId="3497D639"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-Комарова</w:t>
            </w:r>
            <w:r w:rsidRPr="00B26B5E">
              <w:rPr>
                <w:color w:val="000000" w:themeColor="text1"/>
                <w:spacing w:val="-4"/>
                <w:sz w:val="28"/>
                <w:szCs w:val="28"/>
              </w:rPr>
              <w:t xml:space="preserve"> </w:t>
            </w:r>
            <w:r w:rsidRPr="00B26B5E">
              <w:rPr>
                <w:color w:val="000000" w:themeColor="text1"/>
                <w:sz w:val="28"/>
                <w:szCs w:val="28"/>
              </w:rPr>
              <w:t>Т.</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Изобразительная</w:t>
            </w:r>
            <w:r w:rsidRPr="00B26B5E">
              <w:rPr>
                <w:color w:val="000000" w:themeColor="text1"/>
                <w:spacing w:val="-3"/>
                <w:sz w:val="28"/>
                <w:szCs w:val="28"/>
              </w:rPr>
              <w:t xml:space="preserve"> </w:t>
            </w:r>
            <w:r w:rsidRPr="00B26B5E">
              <w:rPr>
                <w:color w:val="000000" w:themeColor="text1"/>
                <w:sz w:val="28"/>
                <w:szCs w:val="28"/>
              </w:rPr>
              <w:t>деятельность</w:t>
            </w:r>
            <w:r w:rsidRPr="00B26B5E">
              <w:rPr>
                <w:color w:val="000000" w:themeColor="text1"/>
                <w:spacing w:val="-5"/>
                <w:sz w:val="28"/>
                <w:szCs w:val="28"/>
              </w:rPr>
              <w:t xml:space="preserve"> </w:t>
            </w:r>
            <w:r w:rsidRPr="00B26B5E">
              <w:rPr>
                <w:color w:val="000000" w:themeColor="text1"/>
                <w:sz w:val="28"/>
                <w:szCs w:val="28"/>
              </w:rPr>
              <w:t>в</w:t>
            </w:r>
            <w:r w:rsidRPr="00B26B5E">
              <w:rPr>
                <w:color w:val="000000" w:themeColor="text1"/>
                <w:spacing w:val="-2"/>
                <w:sz w:val="28"/>
                <w:szCs w:val="28"/>
              </w:rPr>
              <w:t xml:space="preserve"> </w:t>
            </w:r>
            <w:r w:rsidRPr="00B26B5E">
              <w:rPr>
                <w:color w:val="000000" w:themeColor="text1"/>
                <w:sz w:val="28"/>
                <w:szCs w:val="28"/>
              </w:rPr>
              <w:t>детском</w:t>
            </w:r>
            <w:r w:rsidRPr="00B26B5E">
              <w:rPr>
                <w:color w:val="000000" w:themeColor="text1"/>
                <w:spacing w:val="-6"/>
                <w:sz w:val="28"/>
                <w:szCs w:val="28"/>
              </w:rPr>
              <w:t xml:space="preserve"> </w:t>
            </w:r>
            <w:r w:rsidRPr="00B26B5E">
              <w:rPr>
                <w:color w:val="000000" w:themeColor="text1"/>
                <w:sz w:val="28"/>
                <w:szCs w:val="28"/>
              </w:rPr>
              <w:t>саду.</w:t>
            </w:r>
          </w:p>
          <w:p w14:paraId="40020733"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Средняя</w:t>
            </w:r>
            <w:r w:rsidRPr="00B26B5E">
              <w:rPr>
                <w:color w:val="000000" w:themeColor="text1"/>
                <w:spacing w:val="-1"/>
                <w:sz w:val="28"/>
                <w:szCs w:val="28"/>
              </w:rPr>
              <w:t xml:space="preserve"> </w:t>
            </w:r>
            <w:r w:rsidRPr="00B26B5E">
              <w:rPr>
                <w:color w:val="000000" w:themeColor="text1"/>
                <w:sz w:val="28"/>
                <w:szCs w:val="28"/>
              </w:rPr>
              <w:t>группа</w:t>
            </w:r>
            <w:r w:rsidRPr="00B26B5E">
              <w:rPr>
                <w:color w:val="000000" w:themeColor="text1"/>
                <w:spacing w:val="-2"/>
                <w:sz w:val="28"/>
                <w:szCs w:val="28"/>
              </w:rPr>
              <w:t xml:space="preserve"> </w:t>
            </w:r>
            <w:r w:rsidRPr="00B26B5E">
              <w:rPr>
                <w:color w:val="000000" w:themeColor="text1"/>
                <w:sz w:val="28"/>
                <w:szCs w:val="28"/>
              </w:rPr>
              <w:t>(4-5 лет).</w:t>
            </w:r>
          </w:p>
        </w:tc>
      </w:tr>
      <w:tr w:rsidR="00B26B5E" w:rsidRPr="00B26B5E" w14:paraId="7E123BA1" w14:textId="77777777" w:rsidTr="002A66E0">
        <w:trPr>
          <w:trHeight w:val="552"/>
        </w:trPr>
        <w:tc>
          <w:tcPr>
            <w:tcW w:w="2553" w:type="dxa"/>
            <w:gridSpan w:val="2"/>
            <w:tcBorders>
              <w:top w:val="nil"/>
              <w:bottom w:val="nil"/>
            </w:tcBorders>
          </w:tcPr>
          <w:p w14:paraId="73120EB3" w14:textId="77777777" w:rsidR="00710123" w:rsidRPr="00B26B5E" w:rsidRDefault="00710123" w:rsidP="00B26B5E">
            <w:pPr>
              <w:pStyle w:val="TableParagraph"/>
              <w:ind w:left="0"/>
              <w:jc w:val="both"/>
              <w:rPr>
                <w:color w:val="000000" w:themeColor="text1"/>
                <w:sz w:val="28"/>
                <w:szCs w:val="28"/>
              </w:rPr>
            </w:pPr>
          </w:p>
        </w:tc>
        <w:tc>
          <w:tcPr>
            <w:tcW w:w="7512" w:type="dxa"/>
            <w:gridSpan w:val="2"/>
            <w:tcBorders>
              <w:top w:val="nil"/>
              <w:bottom w:val="nil"/>
            </w:tcBorders>
          </w:tcPr>
          <w:p w14:paraId="16CAEE54"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-Комарова</w:t>
            </w:r>
            <w:r w:rsidRPr="00B26B5E">
              <w:rPr>
                <w:color w:val="000000" w:themeColor="text1"/>
                <w:spacing w:val="-4"/>
                <w:sz w:val="28"/>
                <w:szCs w:val="28"/>
              </w:rPr>
              <w:t xml:space="preserve"> </w:t>
            </w:r>
            <w:r w:rsidRPr="00B26B5E">
              <w:rPr>
                <w:color w:val="000000" w:themeColor="text1"/>
                <w:sz w:val="28"/>
                <w:szCs w:val="28"/>
              </w:rPr>
              <w:t>Т.</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Изобразительная</w:t>
            </w:r>
            <w:r w:rsidRPr="00B26B5E">
              <w:rPr>
                <w:color w:val="000000" w:themeColor="text1"/>
                <w:spacing w:val="-2"/>
                <w:sz w:val="28"/>
                <w:szCs w:val="28"/>
              </w:rPr>
              <w:t xml:space="preserve"> </w:t>
            </w:r>
            <w:r w:rsidRPr="00B26B5E">
              <w:rPr>
                <w:color w:val="000000" w:themeColor="text1"/>
                <w:sz w:val="28"/>
                <w:szCs w:val="28"/>
              </w:rPr>
              <w:t>деятельность</w:t>
            </w:r>
            <w:r w:rsidRPr="00B26B5E">
              <w:rPr>
                <w:color w:val="000000" w:themeColor="text1"/>
                <w:spacing w:val="-6"/>
                <w:sz w:val="28"/>
                <w:szCs w:val="28"/>
              </w:rPr>
              <w:t xml:space="preserve"> </w:t>
            </w:r>
            <w:r w:rsidRPr="00B26B5E">
              <w:rPr>
                <w:color w:val="000000" w:themeColor="text1"/>
                <w:sz w:val="28"/>
                <w:szCs w:val="28"/>
              </w:rPr>
              <w:t>в</w:t>
            </w:r>
            <w:r w:rsidRPr="00B26B5E">
              <w:rPr>
                <w:color w:val="000000" w:themeColor="text1"/>
                <w:spacing w:val="-2"/>
                <w:sz w:val="28"/>
                <w:szCs w:val="28"/>
              </w:rPr>
              <w:t xml:space="preserve"> </w:t>
            </w:r>
            <w:r w:rsidRPr="00B26B5E">
              <w:rPr>
                <w:color w:val="000000" w:themeColor="text1"/>
                <w:sz w:val="28"/>
                <w:szCs w:val="28"/>
              </w:rPr>
              <w:t>детском</w:t>
            </w:r>
            <w:r w:rsidRPr="00B26B5E">
              <w:rPr>
                <w:color w:val="000000" w:themeColor="text1"/>
                <w:spacing w:val="1"/>
                <w:sz w:val="28"/>
                <w:szCs w:val="28"/>
              </w:rPr>
              <w:t xml:space="preserve"> </w:t>
            </w:r>
            <w:r w:rsidRPr="00B26B5E">
              <w:rPr>
                <w:color w:val="000000" w:themeColor="text1"/>
                <w:sz w:val="28"/>
                <w:szCs w:val="28"/>
              </w:rPr>
              <w:t>саду.</w:t>
            </w:r>
          </w:p>
          <w:p w14:paraId="0225C564"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Старшая</w:t>
            </w:r>
            <w:r w:rsidRPr="00B26B5E">
              <w:rPr>
                <w:color w:val="000000" w:themeColor="text1"/>
                <w:spacing w:val="-1"/>
                <w:sz w:val="28"/>
                <w:szCs w:val="28"/>
              </w:rPr>
              <w:t xml:space="preserve"> </w:t>
            </w:r>
            <w:r w:rsidRPr="00B26B5E">
              <w:rPr>
                <w:color w:val="000000" w:themeColor="text1"/>
                <w:sz w:val="28"/>
                <w:szCs w:val="28"/>
              </w:rPr>
              <w:t>группа</w:t>
            </w:r>
            <w:r w:rsidRPr="00B26B5E">
              <w:rPr>
                <w:color w:val="000000" w:themeColor="text1"/>
                <w:spacing w:val="-1"/>
                <w:sz w:val="28"/>
                <w:szCs w:val="28"/>
              </w:rPr>
              <w:t xml:space="preserve"> </w:t>
            </w:r>
            <w:r w:rsidRPr="00B26B5E">
              <w:rPr>
                <w:color w:val="000000" w:themeColor="text1"/>
                <w:sz w:val="28"/>
                <w:szCs w:val="28"/>
              </w:rPr>
              <w:t>(5-6 лет).</w:t>
            </w:r>
          </w:p>
        </w:tc>
      </w:tr>
      <w:tr w:rsidR="00B26B5E" w:rsidRPr="00B26B5E" w14:paraId="2B250900" w14:textId="77777777" w:rsidTr="002A66E0">
        <w:trPr>
          <w:trHeight w:val="552"/>
        </w:trPr>
        <w:tc>
          <w:tcPr>
            <w:tcW w:w="2553" w:type="dxa"/>
            <w:gridSpan w:val="2"/>
            <w:tcBorders>
              <w:top w:val="nil"/>
              <w:bottom w:val="nil"/>
            </w:tcBorders>
          </w:tcPr>
          <w:p w14:paraId="1C869970" w14:textId="77777777" w:rsidR="00710123" w:rsidRPr="00B26B5E" w:rsidRDefault="00710123" w:rsidP="00B26B5E">
            <w:pPr>
              <w:pStyle w:val="TableParagraph"/>
              <w:ind w:left="0"/>
              <w:jc w:val="both"/>
              <w:rPr>
                <w:color w:val="000000" w:themeColor="text1"/>
                <w:sz w:val="28"/>
                <w:szCs w:val="28"/>
              </w:rPr>
            </w:pPr>
          </w:p>
        </w:tc>
        <w:tc>
          <w:tcPr>
            <w:tcW w:w="7512" w:type="dxa"/>
            <w:gridSpan w:val="2"/>
            <w:tcBorders>
              <w:top w:val="nil"/>
              <w:bottom w:val="nil"/>
            </w:tcBorders>
          </w:tcPr>
          <w:p w14:paraId="72B91129"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-Комарова</w:t>
            </w:r>
            <w:r w:rsidRPr="00B26B5E">
              <w:rPr>
                <w:color w:val="000000" w:themeColor="text1"/>
                <w:spacing w:val="-4"/>
                <w:sz w:val="28"/>
                <w:szCs w:val="28"/>
              </w:rPr>
              <w:t xml:space="preserve"> </w:t>
            </w:r>
            <w:r w:rsidRPr="00B26B5E">
              <w:rPr>
                <w:color w:val="000000" w:themeColor="text1"/>
                <w:sz w:val="28"/>
                <w:szCs w:val="28"/>
              </w:rPr>
              <w:t>Т.</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Изобразительная</w:t>
            </w:r>
            <w:r w:rsidRPr="00B26B5E">
              <w:rPr>
                <w:color w:val="000000" w:themeColor="text1"/>
                <w:spacing w:val="-3"/>
                <w:sz w:val="28"/>
                <w:szCs w:val="28"/>
              </w:rPr>
              <w:t xml:space="preserve"> </w:t>
            </w:r>
            <w:r w:rsidRPr="00B26B5E">
              <w:rPr>
                <w:color w:val="000000" w:themeColor="text1"/>
                <w:sz w:val="28"/>
                <w:szCs w:val="28"/>
              </w:rPr>
              <w:t>деятельность</w:t>
            </w:r>
            <w:r w:rsidRPr="00B26B5E">
              <w:rPr>
                <w:color w:val="000000" w:themeColor="text1"/>
                <w:spacing w:val="-5"/>
                <w:sz w:val="28"/>
                <w:szCs w:val="28"/>
              </w:rPr>
              <w:t xml:space="preserve"> </w:t>
            </w:r>
            <w:r w:rsidRPr="00B26B5E">
              <w:rPr>
                <w:color w:val="000000" w:themeColor="text1"/>
                <w:sz w:val="28"/>
                <w:szCs w:val="28"/>
              </w:rPr>
              <w:t>в</w:t>
            </w:r>
            <w:r w:rsidRPr="00B26B5E">
              <w:rPr>
                <w:color w:val="000000" w:themeColor="text1"/>
                <w:spacing w:val="-2"/>
                <w:sz w:val="28"/>
                <w:szCs w:val="28"/>
              </w:rPr>
              <w:t xml:space="preserve"> </w:t>
            </w:r>
            <w:r w:rsidRPr="00B26B5E">
              <w:rPr>
                <w:color w:val="000000" w:themeColor="text1"/>
                <w:sz w:val="28"/>
                <w:szCs w:val="28"/>
              </w:rPr>
              <w:t>детском</w:t>
            </w:r>
            <w:r w:rsidRPr="00B26B5E">
              <w:rPr>
                <w:color w:val="000000" w:themeColor="text1"/>
                <w:spacing w:val="-6"/>
                <w:sz w:val="28"/>
                <w:szCs w:val="28"/>
              </w:rPr>
              <w:t xml:space="preserve"> </w:t>
            </w:r>
            <w:r w:rsidRPr="00B26B5E">
              <w:rPr>
                <w:color w:val="000000" w:themeColor="text1"/>
                <w:sz w:val="28"/>
                <w:szCs w:val="28"/>
              </w:rPr>
              <w:t>саду.</w:t>
            </w:r>
          </w:p>
          <w:p w14:paraId="40D449EE" w14:textId="77777777" w:rsidR="00710123" w:rsidRPr="00B26B5E" w:rsidRDefault="00710123" w:rsidP="00B26B5E">
            <w:pPr>
              <w:pStyle w:val="TableParagraph"/>
              <w:spacing w:line="267" w:lineRule="exact"/>
              <w:ind w:left="220"/>
              <w:jc w:val="both"/>
              <w:rPr>
                <w:color w:val="000000" w:themeColor="text1"/>
                <w:sz w:val="28"/>
                <w:szCs w:val="28"/>
              </w:rPr>
            </w:pPr>
            <w:r w:rsidRPr="00B26B5E">
              <w:rPr>
                <w:color w:val="000000" w:themeColor="text1"/>
                <w:sz w:val="28"/>
                <w:szCs w:val="28"/>
              </w:rPr>
              <w:t>Подготовительная</w:t>
            </w:r>
            <w:r w:rsidRPr="00B26B5E">
              <w:rPr>
                <w:color w:val="000000" w:themeColor="text1"/>
                <w:spacing w:val="-5"/>
                <w:sz w:val="28"/>
                <w:szCs w:val="28"/>
              </w:rPr>
              <w:t xml:space="preserve"> </w:t>
            </w:r>
            <w:r w:rsidRPr="00B26B5E">
              <w:rPr>
                <w:color w:val="000000" w:themeColor="text1"/>
                <w:sz w:val="28"/>
                <w:szCs w:val="28"/>
              </w:rPr>
              <w:t>к</w:t>
            </w:r>
            <w:r w:rsidRPr="00B26B5E">
              <w:rPr>
                <w:color w:val="000000" w:themeColor="text1"/>
                <w:spacing w:val="-2"/>
                <w:sz w:val="28"/>
                <w:szCs w:val="28"/>
              </w:rPr>
              <w:t xml:space="preserve"> </w:t>
            </w:r>
            <w:r w:rsidRPr="00B26B5E">
              <w:rPr>
                <w:color w:val="000000" w:themeColor="text1"/>
                <w:sz w:val="28"/>
                <w:szCs w:val="28"/>
              </w:rPr>
              <w:t>школе</w:t>
            </w:r>
            <w:r w:rsidRPr="00B26B5E">
              <w:rPr>
                <w:color w:val="000000" w:themeColor="text1"/>
                <w:spacing w:val="-5"/>
                <w:sz w:val="28"/>
                <w:szCs w:val="28"/>
              </w:rPr>
              <w:t xml:space="preserve"> </w:t>
            </w:r>
            <w:r w:rsidRPr="00B26B5E">
              <w:rPr>
                <w:color w:val="000000" w:themeColor="text1"/>
                <w:sz w:val="28"/>
                <w:szCs w:val="28"/>
              </w:rPr>
              <w:t>группа</w:t>
            </w:r>
            <w:r w:rsidRPr="00B26B5E">
              <w:rPr>
                <w:color w:val="000000" w:themeColor="text1"/>
                <w:spacing w:val="-1"/>
                <w:sz w:val="28"/>
                <w:szCs w:val="28"/>
              </w:rPr>
              <w:t xml:space="preserve"> </w:t>
            </w:r>
            <w:r w:rsidRPr="00B26B5E">
              <w:rPr>
                <w:color w:val="000000" w:themeColor="text1"/>
                <w:sz w:val="28"/>
                <w:szCs w:val="28"/>
              </w:rPr>
              <w:t>(6-7</w:t>
            </w:r>
            <w:r w:rsidRPr="00B26B5E">
              <w:rPr>
                <w:color w:val="000000" w:themeColor="text1"/>
                <w:spacing w:val="1"/>
                <w:sz w:val="28"/>
                <w:szCs w:val="28"/>
              </w:rPr>
              <w:t xml:space="preserve"> </w:t>
            </w:r>
            <w:r w:rsidRPr="00B26B5E">
              <w:rPr>
                <w:color w:val="000000" w:themeColor="text1"/>
                <w:sz w:val="28"/>
                <w:szCs w:val="28"/>
              </w:rPr>
              <w:t>лет).</w:t>
            </w:r>
          </w:p>
        </w:tc>
      </w:tr>
      <w:tr w:rsidR="00B26B5E" w:rsidRPr="00B26B5E" w14:paraId="2DEB8416" w14:textId="77777777" w:rsidTr="002A66E0">
        <w:trPr>
          <w:trHeight w:val="552"/>
        </w:trPr>
        <w:tc>
          <w:tcPr>
            <w:tcW w:w="2553" w:type="dxa"/>
            <w:gridSpan w:val="2"/>
            <w:tcBorders>
              <w:top w:val="nil"/>
              <w:bottom w:val="nil"/>
            </w:tcBorders>
          </w:tcPr>
          <w:p w14:paraId="46D72129" w14:textId="77777777" w:rsidR="00710123" w:rsidRPr="00B26B5E" w:rsidRDefault="00710123" w:rsidP="00B26B5E">
            <w:pPr>
              <w:pStyle w:val="TableParagraph"/>
              <w:ind w:left="0"/>
              <w:jc w:val="both"/>
              <w:rPr>
                <w:color w:val="000000" w:themeColor="text1"/>
                <w:sz w:val="28"/>
                <w:szCs w:val="28"/>
              </w:rPr>
            </w:pPr>
          </w:p>
        </w:tc>
        <w:tc>
          <w:tcPr>
            <w:tcW w:w="7512" w:type="dxa"/>
            <w:gridSpan w:val="2"/>
            <w:tcBorders>
              <w:top w:val="nil"/>
              <w:bottom w:val="nil"/>
            </w:tcBorders>
          </w:tcPr>
          <w:p w14:paraId="46200BC5"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Литвинова</w:t>
            </w:r>
            <w:r w:rsidRPr="00B26B5E">
              <w:rPr>
                <w:color w:val="000000" w:themeColor="text1"/>
                <w:spacing w:val="-4"/>
                <w:sz w:val="28"/>
                <w:szCs w:val="28"/>
              </w:rPr>
              <w:t xml:space="preserve"> </w:t>
            </w:r>
            <w:r w:rsidRPr="00B26B5E">
              <w:rPr>
                <w:color w:val="000000" w:themeColor="text1"/>
                <w:sz w:val="28"/>
                <w:szCs w:val="28"/>
              </w:rPr>
              <w:t>О.</w:t>
            </w:r>
            <w:r w:rsidRPr="00B26B5E">
              <w:rPr>
                <w:color w:val="000000" w:themeColor="text1"/>
                <w:spacing w:val="-5"/>
                <w:sz w:val="28"/>
                <w:szCs w:val="28"/>
              </w:rPr>
              <w:t xml:space="preserve"> </w:t>
            </w:r>
            <w:r w:rsidRPr="00B26B5E">
              <w:rPr>
                <w:color w:val="000000" w:themeColor="text1"/>
                <w:sz w:val="28"/>
                <w:szCs w:val="28"/>
              </w:rPr>
              <w:t>Э.</w:t>
            </w:r>
            <w:r w:rsidRPr="00B26B5E">
              <w:rPr>
                <w:color w:val="000000" w:themeColor="text1"/>
                <w:spacing w:val="-6"/>
                <w:sz w:val="28"/>
                <w:szCs w:val="28"/>
              </w:rPr>
              <w:t xml:space="preserve"> </w:t>
            </w:r>
            <w:r w:rsidRPr="00B26B5E">
              <w:rPr>
                <w:color w:val="000000" w:themeColor="text1"/>
                <w:sz w:val="28"/>
                <w:szCs w:val="28"/>
              </w:rPr>
              <w:t>   Конструирование</w:t>
            </w:r>
            <w:r w:rsidRPr="00B26B5E">
              <w:rPr>
                <w:color w:val="000000" w:themeColor="text1"/>
                <w:spacing w:val="-4"/>
                <w:sz w:val="28"/>
                <w:szCs w:val="28"/>
              </w:rPr>
              <w:t xml:space="preserve"> </w:t>
            </w:r>
            <w:r w:rsidRPr="00B26B5E">
              <w:rPr>
                <w:color w:val="000000" w:themeColor="text1"/>
                <w:sz w:val="28"/>
                <w:szCs w:val="28"/>
              </w:rPr>
              <w:t>с</w:t>
            </w:r>
            <w:r w:rsidRPr="00B26B5E">
              <w:rPr>
                <w:color w:val="000000" w:themeColor="text1"/>
                <w:spacing w:val="-3"/>
                <w:sz w:val="28"/>
                <w:szCs w:val="28"/>
              </w:rPr>
              <w:t xml:space="preserve"> </w:t>
            </w:r>
            <w:r w:rsidRPr="00B26B5E">
              <w:rPr>
                <w:color w:val="000000" w:themeColor="text1"/>
                <w:sz w:val="28"/>
                <w:szCs w:val="28"/>
              </w:rPr>
              <w:t>детьми</w:t>
            </w:r>
            <w:r w:rsidRPr="00B26B5E">
              <w:rPr>
                <w:color w:val="000000" w:themeColor="text1"/>
                <w:spacing w:val="-7"/>
                <w:sz w:val="28"/>
                <w:szCs w:val="28"/>
              </w:rPr>
              <w:t xml:space="preserve"> </w:t>
            </w:r>
            <w:r w:rsidRPr="00B26B5E">
              <w:rPr>
                <w:color w:val="000000" w:themeColor="text1"/>
                <w:sz w:val="28"/>
                <w:szCs w:val="28"/>
              </w:rPr>
              <w:t>раннего</w:t>
            </w:r>
            <w:r w:rsidRPr="00B26B5E">
              <w:rPr>
                <w:color w:val="000000" w:themeColor="text1"/>
                <w:spacing w:val="1"/>
                <w:sz w:val="28"/>
                <w:szCs w:val="28"/>
              </w:rPr>
              <w:t xml:space="preserve"> </w:t>
            </w:r>
            <w:r w:rsidRPr="00B26B5E">
              <w:rPr>
                <w:color w:val="000000" w:themeColor="text1"/>
                <w:sz w:val="28"/>
                <w:szCs w:val="28"/>
              </w:rPr>
              <w:t>дошкольного</w:t>
            </w:r>
          </w:p>
          <w:p w14:paraId="5670514B"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возраста.</w:t>
            </w:r>
            <w:r w:rsidRPr="00B26B5E">
              <w:rPr>
                <w:color w:val="000000" w:themeColor="text1"/>
                <w:spacing w:val="1"/>
                <w:sz w:val="28"/>
                <w:szCs w:val="28"/>
              </w:rPr>
              <w:t xml:space="preserve"> </w:t>
            </w:r>
            <w:r w:rsidRPr="00B26B5E">
              <w:rPr>
                <w:color w:val="000000" w:themeColor="text1"/>
                <w:sz w:val="28"/>
                <w:szCs w:val="28"/>
              </w:rPr>
              <w:t>Конспекты</w:t>
            </w:r>
            <w:r w:rsidRPr="00B26B5E">
              <w:rPr>
                <w:color w:val="000000" w:themeColor="text1"/>
                <w:spacing w:val="-3"/>
                <w:sz w:val="28"/>
                <w:szCs w:val="28"/>
              </w:rPr>
              <w:t xml:space="preserve"> </w:t>
            </w:r>
            <w:r w:rsidRPr="00B26B5E">
              <w:rPr>
                <w:color w:val="000000" w:themeColor="text1"/>
                <w:sz w:val="28"/>
                <w:szCs w:val="28"/>
              </w:rPr>
              <w:t>совместной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8"/>
                <w:sz w:val="28"/>
                <w:szCs w:val="28"/>
              </w:rPr>
              <w:t xml:space="preserve"> </w:t>
            </w:r>
            <w:r w:rsidRPr="00B26B5E">
              <w:rPr>
                <w:color w:val="000000" w:themeColor="text1"/>
                <w:sz w:val="28"/>
                <w:szCs w:val="28"/>
              </w:rPr>
              <w:t>с</w:t>
            </w:r>
            <w:r w:rsidRPr="00B26B5E">
              <w:rPr>
                <w:color w:val="000000" w:themeColor="text1"/>
                <w:spacing w:val="-2"/>
                <w:sz w:val="28"/>
                <w:szCs w:val="28"/>
              </w:rPr>
              <w:t xml:space="preserve"> </w:t>
            </w:r>
            <w:r w:rsidRPr="00B26B5E">
              <w:rPr>
                <w:color w:val="000000" w:themeColor="text1"/>
                <w:sz w:val="28"/>
                <w:szCs w:val="28"/>
              </w:rPr>
              <w:t>детьми</w:t>
            </w:r>
            <w:r w:rsidRPr="00B26B5E">
              <w:rPr>
                <w:color w:val="000000" w:themeColor="text1"/>
                <w:spacing w:val="7"/>
                <w:sz w:val="28"/>
                <w:szCs w:val="28"/>
              </w:rPr>
              <w:t xml:space="preserve"> </w:t>
            </w:r>
            <w:r w:rsidRPr="00B26B5E">
              <w:rPr>
                <w:color w:val="000000" w:themeColor="text1"/>
                <w:sz w:val="28"/>
                <w:szCs w:val="28"/>
              </w:rPr>
              <w:t>3—4</w:t>
            </w:r>
            <w:r w:rsidRPr="00B26B5E">
              <w:rPr>
                <w:color w:val="000000" w:themeColor="text1"/>
                <w:spacing w:val="-5"/>
                <w:sz w:val="28"/>
                <w:szCs w:val="28"/>
              </w:rPr>
              <w:t xml:space="preserve"> </w:t>
            </w:r>
            <w:r w:rsidRPr="00B26B5E">
              <w:rPr>
                <w:color w:val="000000" w:themeColor="text1"/>
                <w:sz w:val="28"/>
                <w:szCs w:val="28"/>
              </w:rPr>
              <w:t>лет:</w:t>
            </w:r>
          </w:p>
        </w:tc>
      </w:tr>
      <w:tr w:rsidR="00B26B5E" w:rsidRPr="00B26B5E" w14:paraId="7D7FFEA8" w14:textId="77777777" w:rsidTr="002A66E0">
        <w:trPr>
          <w:trHeight w:val="551"/>
        </w:trPr>
        <w:tc>
          <w:tcPr>
            <w:tcW w:w="2553" w:type="dxa"/>
            <w:gridSpan w:val="2"/>
            <w:tcBorders>
              <w:top w:val="nil"/>
              <w:bottom w:val="nil"/>
            </w:tcBorders>
          </w:tcPr>
          <w:p w14:paraId="3F3711AA" w14:textId="77777777" w:rsidR="00710123" w:rsidRPr="00B26B5E" w:rsidRDefault="00710123" w:rsidP="00B26B5E">
            <w:pPr>
              <w:pStyle w:val="TableParagraph"/>
              <w:ind w:left="0"/>
              <w:jc w:val="both"/>
              <w:rPr>
                <w:color w:val="000000" w:themeColor="text1"/>
                <w:sz w:val="28"/>
                <w:szCs w:val="28"/>
              </w:rPr>
            </w:pPr>
          </w:p>
        </w:tc>
        <w:tc>
          <w:tcPr>
            <w:tcW w:w="7512" w:type="dxa"/>
            <w:gridSpan w:val="2"/>
            <w:tcBorders>
              <w:top w:val="nil"/>
              <w:bottom w:val="nil"/>
            </w:tcBorders>
          </w:tcPr>
          <w:p w14:paraId="3EAD8026"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учеб.-</w:t>
            </w:r>
            <w:r w:rsidRPr="00B26B5E">
              <w:rPr>
                <w:color w:val="000000" w:themeColor="text1"/>
                <w:spacing w:val="-1"/>
                <w:sz w:val="28"/>
                <w:szCs w:val="28"/>
              </w:rPr>
              <w:t xml:space="preserve"> </w:t>
            </w:r>
            <w:r w:rsidRPr="00B26B5E">
              <w:rPr>
                <w:color w:val="000000" w:themeColor="text1"/>
                <w:sz w:val="28"/>
                <w:szCs w:val="28"/>
              </w:rPr>
              <w:t>метод.</w:t>
            </w:r>
            <w:r w:rsidRPr="00B26B5E">
              <w:rPr>
                <w:color w:val="000000" w:themeColor="text1"/>
                <w:spacing w:val="-6"/>
                <w:sz w:val="28"/>
                <w:szCs w:val="28"/>
              </w:rPr>
              <w:t xml:space="preserve"> </w:t>
            </w:r>
            <w:r w:rsidRPr="00B26B5E">
              <w:rPr>
                <w:color w:val="000000" w:themeColor="text1"/>
                <w:sz w:val="28"/>
                <w:szCs w:val="28"/>
              </w:rPr>
              <w:t>пособие.</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7"/>
                <w:sz w:val="28"/>
                <w:szCs w:val="28"/>
              </w:rPr>
              <w:t xml:space="preserve"> </w:t>
            </w:r>
            <w:r w:rsidRPr="00B26B5E">
              <w:rPr>
                <w:color w:val="000000" w:themeColor="text1"/>
                <w:sz w:val="28"/>
                <w:szCs w:val="28"/>
              </w:rPr>
              <w:t>СПб.</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2"/>
                <w:sz w:val="28"/>
                <w:szCs w:val="28"/>
              </w:rPr>
              <w:t xml:space="preserve"> </w:t>
            </w:r>
            <w:r w:rsidRPr="00B26B5E">
              <w:rPr>
                <w:color w:val="000000" w:themeColor="text1"/>
                <w:sz w:val="28"/>
                <w:szCs w:val="28"/>
              </w:rPr>
              <w:t>«ИЗДАТЕЛЬСТВО</w:t>
            </w:r>
          </w:p>
          <w:p w14:paraId="211A0008"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«ДЕТСТВОПРЕСС»,</w:t>
            </w:r>
            <w:r w:rsidRPr="00B26B5E">
              <w:rPr>
                <w:color w:val="000000" w:themeColor="text1"/>
                <w:spacing w:val="-2"/>
                <w:sz w:val="28"/>
                <w:szCs w:val="28"/>
              </w:rPr>
              <w:t xml:space="preserve"> </w:t>
            </w:r>
            <w:r w:rsidRPr="00B26B5E">
              <w:rPr>
                <w:color w:val="000000" w:themeColor="text1"/>
                <w:sz w:val="28"/>
                <w:szCs w:val="28"/>
              </w:rPr>
              <w:t>2016.</w:t>
            </w:r>
          </w:p>
        </w:tc>
      </w:tr>
      <w:tr w:rsidR="00B26B5E" w:rsidRPr="00B26B5E" w14:paraId="1A9583D3" w14:textId="77777777" w:rsidTr="002A66E0">
        <w:trPr>
          <w:trHeight w:val="1363"/>
        </w:trPr>
        <w:tc>
          <w:tcPr>
            <w:tcW w:w="2553" w:type="dxa"/>
            <w:gridSpan w:val="2"/>
            <w:tcBorders>
              <w:top w:val="nil"/>
              <w:bottom w:val="nil"/>
            </w:tcBorders>
          </w:tcPr>
          <w:p w14:paraId="3259655F" w14:textId="77777777" w:rsidR="00710123" w:rsidRPr="00B26B5E" w:rsidRDefault="00710123" w:rsidP="00B26B5E">
            <w:pPr>
              <w:pStyle w:val="TableParagraph"/>
              <w:ind w:left="0"/>
              <w:jc w:val="both"/>
              <w:rPr>
                <w:color w:val="000000" w:themeColor="text1"/>
                <w:sz w:val="28"/>
                <w:szCs w:val="28"/>
              </w:rPr>
            </w:pPr>
          </w:p>
        </w:tc>
        <w:tc>
          <w:tcPr>
            <w:tcW w:w="7512" w:type="dxa"/>
            <w:gridSpan w:val="2"/>
            <w:tcBorders>
              <w:top w:val="nil"/>
              <w:bottom w:val="nil"/>
            </w:tcBorders>
          </w:tcPr>
          <w:p w14:paraId="2A92CE8C" w14:textId="77777777" w:rsidR="00710123" w:rsidRPr="00B26B5E" w:rsidRDefault="00710123" w:rsidP="002A66E0">
            <w:pPr>
              <w:pStyle w:val="TableParagraph"/>
              <w:spacing w:line="266" w:lineRule="exact"/>
              <w:ind w:left="220" w:right="690"/>
              <w:jc w:val="both"/>
              <w:rPr>
                <w:color w:val="000000" w:themeColor="text1"/>
                <w:sz w:val="28"/>
                <w:szCs w:val="28"/>
              </w:rPr>
            </w:pPr>
            <w:r w:rsidRPr="00B26B5E">
              <w:rPr>
                <w:color w:val="000000" w:themeColor="text1"/>
                <w:sz w:val="28"/>
                <w:szCs w:val="28"/>
              </w:rPr>
              <w:t>—</w:t>
            </w:r>
            <w:r w:rsidRPr="00B26B5E">
              <w:rPr>
                <w:color w:val="000000" w:themeColor="text1"/>
                <w:spacing w:val="2"/>
                <w:sz w:val="28"/>
                <w:szCs w:val="28"/>
              </w:rPr>
              <w:t xml:space="preserve"> </w:t>
            </w:r>
            <w:r w:rsidRPr="00B26B5E">
              <w:rPr>
                <w:color w:val="000000" w:themeColor="text1"/>
                <w:sz w:val="28"/>
                <w:szCs w:val="28"/>
              </w:rPr>
              <w:t>128</w:t>
            </w:r>
            <w:r w:rsidRPr="00B26B5E">
              <w:rPr>
                <w:color w:val="000000" w:themeColor="text1"/>
                <w:spacing w:val="2"/>
                <w:sz w:val="28"/>
                <w:szCs w:val="28"/>
              </w:rPr>
              <w:t xml:space="preserve"> </w:t>
            </w:r>
            <w:r w:rsidRPr="00B26B5E">
              <w:rPr>
                <w:color w:val="000000" w:themeColor="text1"/>
                <w:sz w:val="28"/>
                <w:szCs w:val="28"/>
              </w:rPr>
              <w:t>с</w:t>
            </w:r>
          </w:p>
          <w:p w14:paraId="5D0A8CF3" w14:textId="77777777" w:rsidR="00710123" w:rsidRPr="00B26B5E" w:rsidRDefault="00710123" w:rsidP="00B26B5E">
            <w:pPr>
              <w:pStyle w:val="TableParagraph"/>
              <w:spacing w:before="5" w:line="232" w:lineRule="auto"/>
              <w:ind w:left="220"/>
              <w:jc w:val="both"/>
              <w:rPr>
                <w:color w:val="000000" w:themeColor="text1"/>
                <w:sz w:val="28"/>
                <w:szCs w:val="28"/>
              </w:rPr>
            </w:pPr>
            <w:r w:rsidRPr="00B26B5E">
              <w:rPr>
                <w:color w:val="000000" w:themeColor="text1"/>
                <w:sz w:val="28"/>
                <w:szCs w:val="28"/>
              </w:rPr>
              <w:t>-Куцакова</w:t>
            </w:r>
            <w:r w:rsidRPr="00B26B5E">
              <w:rPr>
                <w:color w:val="000000" w:themeColor="text1"/>
                <w:spacing w:val="-5"/>
                <w:sz w:val="28"/>
                <w:szCs w:val="28"/>
              </w:rPr>
              <w:t xml:space="preserve"> </w:t>
            </w:r>
            <w:r w:rsidRPr="00B26B5E">
              <w:rPr>
                <w:color w:val="000000" w:themeColor="text1"/>
                <w:sz w:val="28"/>
                <w:szCs w:val="28"/>
              </w:rPr>
              <w:t>Л.</w:t>
            </w:r>
            <w:r w:rsidRPr="00B26B5E">
              <w:rPr>
                <w:color w:val="000000" w:themeColor="text1"/>
                <w:spacing w:val="-4"/>
                <w:sz w:val="28"/>
                <w:szCs w:val="28"/>
              </w:rPr>
              <w:t xml:space="preserve"> </w:t>
            </w:r>
            <w:r w:rsidRPr="00B26B5E">
              <w:rPr>
                <w:color w:val="000000" w:themeColor="text1"/>
                <w:sz w:val="28"/>
                <w:szCs w:val="28"/>
              </w:rPr>
              <w:t>В.</w:t>
            </w:r>
            <w:r w:rsidRPr="00B26B5E">
              <w:rPr>
                <w:color w:val="000000" w:themeColor="text1"/>
                <w:spacing w:val="-2"/>
                <w:sz w:val="28"/>
                <w:szCs w:val="28"/>
              </w:rPr>
              <w:t xml:space="preserve"> </w:t>
            </w:r>
            <w:r w:rsidRPr="00B26B5E">
              <w:rPr>
                <w:color w:val="000000" w:themeColor="text1"/>
                <w:sz w:val="28"/>
                <w:szCs w:val="28"/>
              </w:rPr>
              <w:t>Конструирование</w:t>
            </w:r>
            <w:r w:rsidRPr="00B26B5E">
              <w:rPr>
                <w:color w:val="000000" w:themeColor="text1"/>
                <w:spacing w:val="-8"/>
                <w:sz w:val="28"/>
                <w:szCs w:val="28"/>
              </w:rPr>
              <w:t xml:space="preserve"> </w:t>
            </w:r>
            <w:r w:rsidRPr="00B26B5E">
              <w:rPr>
                <w:color w:val="000000" w:themeColor="text1"/>
                <w:sz w:val="28"/>
                <w:szCs w:val="28"/>
              </w:rPr>
              <w:t>из</w:t>
            </w:r>
            <w:r w:rsidRPr="00B26B5E">
              <w:rPr>
                <w:color w:val="000000" w:themeColor="text1"/>
                <w:spacing w:val="-3"/>
                <w:sz w:val="28"/>
                <w:szCs w:val="28"/>
              </w:rPr>
              <w:t xml:space="preserve"> </w:t>
            </w:r>
            <w:r w:rsidRPr="00B26B5E">
              <w:rPr>
                <w:color w:val="000000" w:themeColor="text1"/>
                <w:sz w:val="28"/>
                <w:szCs w:val="28"/>
              </w:rPr>
              <w:t>строительного</w:t>
            </w:r>
            <w:r w:rsidRPr="00B26B5E">
              <w:rPr>
                <w:color w:val="000000" w:themeColor="text1"/>
                <w:spacing w:val="-3"/>
                <w:sz w:val="28"/>
                <w:szCs w:val="28"/>
              </w:rPr>
              <w:t xml:space="preserve"> </w:t>
            </w:r>
            <w:r w:rsidRPr="00B26B5E">
              <w:rPr>
                <w:color w:val="000000" w:themeColor="text1"/>
                <w:sz w:val="28"/>
                <w:szCs w:val="28"/>
              </w:rPr>
              <w:t>материала:</w:t>
            </w:r>
            <w:r w:rsidRPr="00B26B5E">
              <w:rPr>
                <w:color w:val="000000" w:themeColor="text1"/>
                <w:spacing w:val="-57"/>
                <w:sz w:val="28"/>
                <w:szCs w:val="28"/>
              </w:rPr>
              <w:t xml:space="preserve"> </w:t>
            </w:r>
            <w:r w:rsidRPr="00B26B5E">
              <w:rPr>
                <w:color w:val="000000" w:themeColor="text1"/>
                <w:sz w:val="28"/>
                <w:szCs w:val="28"/>
              </w:rPr>
              <w:t>Средняягруппа (4-5</w:t>
            </w:r>
            <w:r w:rsidRPr="00B26B5E">
              <w:rPr>
                <w:color w:val="000000" w:themeColor="text1"/>
                <w:spacing w:val="-8"/>
                <w:sz w:val="28"/>
                <w:szCs w:val="28"/>
              </w:rPr>
              <w:t xml:space="preserve"> </w:t>
            </w:r>
            <w:r w:rsidRPr="00B26B5E">
              <w:rPr>
                <w:color w:val="000000" w:themeColor="text1"/>
                <w:sz w:val="28"/>
                <w:szCs w:val="28"/>
              </w:rPr>
              <w:t>лет).</w:t>
            </w:r>
          </w:p>
          <w:p w14:paraId="78CE3A0A" w14:textId="77777777" w:rsidR="00710123" w:rsidRPr="00B26B5E" w:rsidRDefault="00710123" w:rsidP="00B26B5E">
            <w:pPr>
              <w:pStyle w:val="TableParagraph"/>
              <w:spacing w:line="274" w:lineRule="exact"/>
              <w:ind w:left="220" w:right="109"/>
              <w:jc w:val="both"/>
              <w:rPr>
                <w:color w:val="000000" w:themeColor="text1"/>
                <w:sz w:val="28"/>
                <w:szCs w:val="28"/>
              </w:rPr>
            </w:pPr>
            <w:r w:rsidRPr="00B26B5E">
              <w:rPr>
                <w:color w:val="000000" w:themeColor="text1"/>
                <w:sz w:val="28"/>
                <w:szCs w:val="28"/>
              </w:rPr>
              <w:t>-Куцакова</w:t>
            </w:r>
            <w:r w:rsidRPr="00B26B5E">
              <w:rPr>
                <w:color w:val="000000" w:themeColor="text1"/>
                <w:spacing w:val="-5"/>
                <w:sz w:val="28"/>
                <w:szCs w:val="28"/>
              </w:rPr>
              <w:t xml:space="preserve"> </w:t>
            </w:r>
            <w:r w:rsidRPr="00B26B5E">
              <w:rPr>
                <w:color w:val="000000" w:themeColor="text1"/>
                <w:sz w:val="28"/>
                <w:szCs w:val="28"/>
              </w:rPr>
              <w:t>Л.</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9"/>
                <w:sz w:val="28"/>
                <w:szCs w:val="28"/>
              </w:rPr>
              <w:t xml:space="preserve"> </w:t>
            </w:r>
            <w:r w:rsidRPr="00B26B5E">
              <w:rPr>
                <w:color w:val="000000" w:themeColor="text1"/>
                <w:sz w:val="28"/>
                <w:szCs w:val="28"/>
              </w:rPr>
              <w:t>Конструирование</w:t>
            </w:r>
            <w:r w:rsidRPr="00B26B5E">
              <w:rPr>
                <w:color w:val="000000" w:themeColor="text1"/>
                <w:spacing w:val="-9"/>
                <w:sz w:val="28"/>
                <w:szCs w:val="28"/>
              </w:rPr>
              <w:t xml:space="preserve"> </w:t>
            </w:r>
            <w:r w:rsidRPr="00B26B5E">
              <w:rPr>
                <w:color w:val="000000" w:themeColor="text1"/>
                <w:sz w:val="28"/>
                <w:szCs w:val="28"/>
              </w:rPr>
              <w:t>из</w:t>
            </w:r>
            <w:r w:rsidRPr="00B26B5E">
              <w:rPr>
                <w:color w:val="000000" w:themeColor="text1"/>
                <w:spacing w:val="-2"/>
                <w:sz w:val="28"/>
                <w:szCs w:val="28"/>
              </w:rPr>
              <w:t xml:space="preserve"> </w:t>
            </w:r>
            <w:r w:rsidRPr="00B26B5E">
              <w:rPr>
                <w:color w:val="000000" w:themeColor="text1"/>
                <w:sz w:val="28"/>
                <w:szCs w:val="28"/>
              </w:rPr>
              <w:t>строительного</w:t>
            </w:r>
            <w:r w:rsidRPr="00B26B5E">
              <w:rPr>
                <w:color w:val="000000" w:themeColor="text1"/>
                <w:spacing w:val="-4"/>
                <w:sz w:val="28"/>
                <w:szCs w:val="28"/>
              </w:rPr>
              <w:t xml:space="preserve"> </w:t>
            </w:r>
            <w:r w:rsidRPr="00B26B5E">
              <w:rPr>
                <w:color w:val="000000" w:themeColor="text1"/>
                <w:sz w:val="28"/>
                <w:szCs w:val="28"/>
              </w:rPr>
              <w:t>материала:</w:t>
            </w:r>
            <w:r w:rsidRPr="00B26B5E">
              <w:rPr>
                <w:color w:val="000000" w:themeColor="text1"/>
                <w:spacing w:val="-57"/>
                <w:sz w:val="28"/>
                <w:szCs w:val="28"/>
              </w:rPr>
              <w:t xml:space="preserve"> </w:t>
            </w:r>
            <w:r w:rsidRPr="00B26B5E">
              <w:rPr>
                <w:color w:val="000000" w:themeColor="text1"/>
                <w:sz w:val="28"/>
                <w:szCs w:val="28"/>
              </w:rPr>
              <w:t>Старшая</w:t>
            </w:r>
            <w:r w:rsidRPr="00B26B5E">
              <w:rPr>
                <w:color w:val="000000" w:themeColor="text1"/>
                <w:spacing w:val="1"/>
                <w:sz w:val="28"/>
                <w:szCs w:val="28"/>
              </w:rPr>
              <w:t xml:space="preserve"> </w:t>
            </w:r>
            <w:r w:rsidRPr="00B26B5E">
              <w:rPr>
                <w:color w:val="000000" w:themeColor="text1"/>
                <w:sz w:val="28"/>
                <w:szCs w:val="28"/>
              </w:rPr>
              <w:t>группа</w:t>
            </w:r>
            <w:r w:rsidRPr="00B26B5E">
              <w:rPr>
                <w:color w:val="000000" w:themeColor="text1"/>
                <w:spacing w:val="1"/>
                <w:sz w:val="28"/>
                <w:szCs w:val="28"/>
              </w:rPr>
              <w:t xml:space="preserve"> </w:t>
            </w:r>
            <w:r w:rsidRPr="00B26B5E">
              <w:rPr>
                <w:color w:val="000000" w:themeColor="text1"/>
                <w:sz w:val="28"/>
                <w:szCs w:val="28"/>
              </w:rPr>
              <w:t>(5-6</w:t>
            </w:r>
            <w:r w:rsidRPr="00B26B5E">
              <w:rPr>
                <w:color w:val="000000" w:themeColor="text1"/>
                <w:spacing w:val="2"/>
                <w:sz w:val="28"/>
                <w:szCs w:val="28"/>
              </w:rPr>
              <w:t xml:space="preserve"> </w:t>
            </w:r>
            <w:r w:rsidRPr="00B26B5E">
              <w:rPr>
                <w:color w:val="000000" w:themeColor="text1"/>
                <w:sz w:val="28"/>
                <w:szCs w:val="28"/>
              </w:rPr>
              <w:t>лет).</w:t>
            </w:r>
          </w:p>
        </w:tc>
      </w:tr>
      <w:tr w:rsidR="00B26B5E" w:rsidRPr="00B26B5E" w14:paraId="07ABAF04" w14:textId="77777777" w:rsidTr="002A66E0">
        <w:trPr>
          <w:trHeight w:val="554"/>
        </w:trPr>
        <w:tc>
          <w:tcPr>
            <w:tcW w:w="2553" w:type="dxa"/>
            <w:gridSpan w:val="2"/>
            <w:tcBorders>
              <w:top w:val="nil"/>
              <w:bottom w:val="nil"/>
            </w:tcBorders>
          </w:tcPr>
          <w:p w14:paraId="74EF0898" w14:textId="77777777" w:rsidR="00710123" w:rsidRPr="00B26B5E" w:rsidRDefault="00710123" w:rsidP="00B26B5E">
            <w:pPr>
              <w:pStyle w:val="TableParagraph"/>
              <w:ind w:left="0"/>
              <w:jc w:val="both"/>
              <w:rPr>
                <w:color w:val="000000" w:themeColor="text1"/>
                <w:sz w:val="28"/>
                <w:szCs w:val="28"/>
              </w:rPr>
            </w:pPr>
          </w:p>
        </w:tc>
        <w:tc>
          <w:tcPr>
            <w:tcW w:w="7512" w:type="dxa"/>
            <w:gridSpan w:val="2"/>
            <w:tcBorders>
              <w:top w:val="nil"/>
              <w:bottom w:val="nil"/>
            </w:tcBorders>
          </w:tcPr>
          <w:p w14:paraId="1129B259" w14:textId="77777777" w:rsidR="00710123" w:rsidRPr="00B26B5E" w:rsidRDefault="00710123" w:rsidP="00B26B5E">
            <w:pPr>
              <w:pStyle w:val="TableParagraph"/>
              <w:spacing w:line="237" w:lineRule="auto"/>
              <w:ind w:left="220" w:right="1214"/>
              <w:jc w:val="both"/>
              <w:rPr>
                <w:color w:val="000000" w:themeColor="text1"/>
                <w:sz w:val="28"/>
                <w:szCs w:val="28"/>
              </w:rPr>
            </w:pPr>
            <w:r w:rsidRPr="00B26B5E">
              <w:rPr>
                <w:color w:val="000000" w:themeColor="text1"/>
                <w:sz w:val="28"/>
                <w:szCs w:val="28"/>
              </w:rPr>
              <w:t>-Куцакова Л. В. Конструирование из строительного</w:t>
            </w:r>
            <w:r w:rsidRPr="00B26B5E">
              <w:rPr>
                <w:color w:val="000000" w:themeColor="text1"/>
                <w:spacing w:val="1"/>
                <w:sz w:val="28"/>
                <w:szCs w:val="28"/>
              </w:rPr>
              <w:t xml:space="preserve"> </w:t>
            </w:r>
            <w:r w:rsidRPr="00B26B5E">
              <w:rPr>
                <w:color w:val="000000" w:themeColor="text1"/>
                <w:sz w:val="28"/>
                <w:szCs w:val="28"/>
              </w:rPr>
              <w:t>материала:</w:t>
            </w:r>
            <w:r w:rsidRPr="00B26B5E">
              <w:rPr>
                <w:color w:val="000000" w:themeColor="text1"/>
                <w:spacing w:val="-1"/>
                <w:sz w:val="28"/>
                <w:szCs w:val="28"/>
              </w:rPr>
              <w:t xml:space="preserve"> </w:t>
            </w:r>
            <w:r w:rsidRPr="00B26B5E">
              <w:rPr>
                <w:color w:val="000000" w:themeColor="text1"/>
                <w:sz w:val="28"/>
                <w:szCs w:val="28"/>
              </w:rPr>
              <w:t>Подготовительная</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6"/>
                <w:sz w:val="28"/>
                <w:szCs w:val="28"/>
              </w:rPr>
              <w:t xml:space="preserve"> </w:t>
            </w:r>
            <w:r w:rsidRPr="00B26B5E">
              <w:rPr>
                <w:color w:val="000000" w:themeColor="text1"/>
                <w:sz w:val="28"/>
                <w:szCs w:val="28"/>
              </w:rPr>
              <w:t>школе</w:t>
            </w:r>
            <w:r w:rsidRPr="00B26B5E">
              <w:rPr>
                <w:color w:val="000000" w:themeColor="text1"/>
                <w:spacing w:val="-7"/>
                <w:sz w:val="28"/>
                <w:szCs w:val="28"/>
              </w:rPr>
              <w:t xml:space="preserve"> </w:t>
            </w:r>
            <w:r w:rsidRPr="00B26B5E">
              <w:rPr>
                <w:color w:val="000000" w:themeColor="text1"/>
                <w:sz w:val="28"/>
                <w:szCs w:val="28"/>
              </w:rPr>
              <w:t>группа</w:t>
            </w:r>
            <w:r w:rsidRPr="00B26B5E">
              <w:rPr>
                <w:color w:val="000000" w:themeColor="text1"/>
                <w:spacing w:val="-1"/>
                <w:sz w:val="28"/>
                <w:szCs w:val="28"/>
              </w:rPr>
              <w:t xml:space="preserve"> </w:t>
            </w:r>
            <w:r w:rsidRPr="00B26B5E">
              <w:rPr>
                <w:color w:val="000000" w:themeColor="text1"/>
                <w:sz w:val="28"/>
                <w:szCs w:val="28"/>
              </w:rPr>
              <w:t>(6-7</w:t>
            </w:r>
            <w:r w:rsidRPr="00B26B5E">
              <w:rPr>
                <w:color w:val="000000" w:themeColor="text1"/>
                <w:spacing w:val="-1"/>
                <w:sz w:val="28"/>
                <w:szCs w:val="28"/>
              </w:rPr>
              <w:t xml:space="preserve"> </w:t>
            </w:r>
            <w:r w:rsidRPr="00B26B5E">
              <w:rPr>
                <w:color w:val="000000" w:themeColor="text1"/>
                <w:sz w:val="28"/>
                <w:szCs w:val="28"/>
              </w:rPr>
              <w:t>лет).</w:t>
            </w:r>
          </w:p>
        </w:tc>
      </w:tr>
      <w:tr w:rsidR="00B26B5E" w:rsidRPr="00B26B5E" w14:paraId="1A048C15" w14:textId="77777777" w:rsidTr="002A66E0">
        <w:trPr>
          <w:trHeight w:val="549"/>
        </w:trPr>
        <w:tc>
          <w:tcPr>
            <w:tcW w:w="2553" w:type="dxa"/>
            <w:gridSpan w:val="2"/>
            <w:tcBorders>
              <w:top w:val="nil"/>
              <w:bottom w:val="nil"/>
            </w:tcBorders>
          </w:tcPr>
          <w:p w14:paraId="6065E625" w14:textId="77777777" w:rsidR="00710123" w:rsidRPr="00B26B5E" w:rsidRDefault="00710123" w:rsidP="00B26B5E">
            <w:pPr>
              <w:pStyle w:val="TableParagraph"/>
              <w:ind w:left="0"/>
              <w:jc w:val="both"/>
              <w:rPr>
                <w:color w:val="000000" w:themeColor="text1"/>
                <w:sz w:val="28"/>
                <w:szCs w:val="28"/>
              </w:rPr>
            </w:pPr>
          </w:p>
        </w:tc>
        <w:tc>
          <w:tcPr>
            <w:tcW w:w="7512" w:type="dxa"/>
            <w:gridSpan w:val="2"/>
            <w:tcBorders>
              <w:top w:val="nil"/>
              <w:bottom w:val="nil"/>
            </w:tcBorders>
          </w:tcPr>
          <w:p w14:paraId="403B1466" w14:textId="77777777" w:rsidR="00710123" w:rsidRPr="00B26B5E" w:rsidRDefault="00710123" w:rsidP="00B26B5E">
            <w:pPr>
              <w:pStyle w:val="TableParagraph"/>
              <w:spacing w:line="266" w:lineRule="exact"/>
              <w:ind w:left="220"/>
              <w:jc w:val="both"/>
              <w:rPr>
                <w:b/>
                <w:color w:val="000000" w:themeColor="text1"/>
                <w:sz w:val="28"/>
                <w:szCs w:val="28"/>
              </w:rPr>
            </w:pPr>
            <w:r w:rsidRPr="00B26B5E">
              <w:rPr>
                <w:b/>
                <w:color w:val="000000" w:themeColor="text1"/>
                <w:sz w:val="28"/>
                <w:szCs w:val="28"/>
                <w:u w:val="thick"/>
              </w:rPr>
              <w:t>Музыкальное</w:t>
            </w:r>
            <w:r w:rsidRPr="00B26B5E">
              <w:rPr>
                <w:b/>
                <w:color w:val="000000" w:themeColor="text1"/>
                <w:spacing w:val="-2"/>
                <w:sz w:val="28"/>
                <w:szCs w:val="28"/>
                <w:u w:val="thick"/>
              </w:rPr>
              <w:t xml:space="preserve"> </w:t>
            </w:r>
            <w:r w:rsidRPr="00B26B5E">
              <w:rPr>
                <w:b/>
                <w:color w:val="000000" w:themeColor="text1"/>
                <w:sz w:val="28"/>
                <w:szCs w:val="28"/>
                <w:u w:val="thick"/>
              </w:rPr>
              <w:t>воспитание</w:t>
            </w:r>
          </w:p>
          <w:p w14:paraId="358A69AB" w14:textId="77777777" w:rsidR="00710123" w:rsidRPr="00B26B5E" w:rsidRDefault="00710123" w:rsidP="00B26B5E">
            <w:pPr>
              <w:pStyle w:val="TableParagraph"/>
              <w:spacing w:line="264" w:lineRule="exact"/>
              <w:ind w:left="220"/>
              <w:jc w:val="both"/>
              <w:rPr>
                <w:color w:val="000000" w:themeColor="text1"/>
                <w:sz w:val="28"/>
                <w:szCs w:val="28"/>
              </w:rPr>
            </w:pPr>
            <w:r w:rsidRPr="00B26B5E">
              <w:rPr>
                <w:b/>
                <w:color w:val="000000" w:themeColor="text1"/>
                <w:sz w:val="28"/>
                <w:szCs w:val="28"/>
                <w:u w:val="thick"/>
              </w:rPr>
              <w:t xml:space="preserve">- </w:t>
            </w:r>
            <w:r w:rsidRPr="00B26B5E">
              <w:rPr>
                <w:color w:val="000000" w:themeColor="text1"/>
                <w:sz w:val="28"/>
                <w:szCs w:val="28"/>
              </w:rPr>
              <w:t>Зацепина</w:t>
            </w:r>
            <w:r w:rsidRPr="00B26B5E">
              <w:rPr>
                <w:color w:val="000000" w:themeColor="text1"/>
                <w:spacing w:val="-6"/>
                <w:sz w:val="28"/>
                <w:szCs w:val="28"/>
              </w:rPr>
              <w:t xml:space="preserve"> </w:t>
            </w:r>
            <w:r w:rsidRPr="00B26B5E">
              <w:rPr>
                <w:color w:val="000000" w:themeColor="text1"/>
                <w:sz w:val="28"/>
                <w:szCs w:val="28"/>
              </w:rPr>
              <w:t>М.</w:t>
            </w:r>
            <w:r w:rsidRPr="00B26B5E">
              <w:rPr>
                <w:color w:val="000000" w:themeColor="text1"/>
                <w:spacing w:val="-4"/>
                <w:sz w:val="28"/>
                <w:szCs w:val="28"/>
              </w:rPr>
              <w:t xml:space="preserve"> </w:t>
            </w:r>
            <w:r w:rsidRPr="00B26B5E">
              <w:rPr>
                <w:color w:val="000000" w:themeColor="text1"/>
                <w:sz w:val="28"/>
                <w:szCs w:val="28"/>
              </w:rPr>
              <w:t>Б.,</w:t>
            </w:r>
            <w:r w:rsidRPr="00B26B5E">
              <w:rPr>
                <w:color w:val="000000" w:themeColor="text1"/>
                <w:spacing w:val="1"/>
                <w:sz w:val="28"/>
                <w:szCs w:val="28"/>
              </w:rPr>
              <w:t xml:space="preserve"> </w:t>
            </w:r>
            <w:r w:rsidRPr="00B26B5E">
              <w:rPr>
                <w:color w:val="000000" w:themeColor="text1"/>
                <w:sz w:val="28"/>
                <w:szCs w:val="28"/>
              </w:rPr>
              <w:t>Жукова</w:t>
            </w:r>
            <w:r w:rsidRPr="00B26B5E">
              <w:rPr>
                <w:color w:val="000000" w:themeColor="text1"/>
                <w:spacing w:val="-2"/>
                <w:sz w:val="28"/>
                <w:szCs w:val="28"/>
              </w:rPr>
              <w:t xml:space="preserve"> </w:t>
            </w:r>
            <w:r w:rsidRPr="00B26B5E">
              <w:rPr>
                <w:color w:val="000000" w:themeColor="text1"/>
                <w:sz w:val="28"/>
                <w:szCs w:val="28"/>
              </w:rPr>
              <w:t>Г.Е.</w:t>
            </w:r>
            <w:r w:rsidRPr="00B26B5E">
              <w:rPr>
                <w:color w:val="000000" w:themeColor="text1"/>
                <w:spacing w:val="-4"/>
                <w:sz w:val="28"/>
                <w:szCs w:val="28"/>
              </w:rPr>
              <w:t xml:space="preserve"> </w:t>
            </w:r>
            <w:r w:rsidRPr="00B26B5E">
              <w:rPr>
                <w:color w:val="000000" w:themeColor="text1"/>
                <w:sz w:val="28"/>
                <w:szCs w:val="28"/>
              </w:rPr>
              <w:t>Музыкальное</w:t>
            </w:r>
            <w:r w:rsidRPr="00B26B5E">
              <w:rPr>
                <w:color w:val="000000" w:themeColor="text1"/>
                <w:spacing w:val="-7"/>
                <w:sz w:val="28"/>
                <w:szCs w:val="28"/>
              </w:rPr>
              <w:t xml:space="preserve"> </w:t>
            </w:r>
            <w:r w:rsidRPr="00B26B5E">
              <w:rPr>
                <w:color w:val="000000" w:themeColor="text1"/>
                <w:sz w:val="28"/>
                <w:szCs w:val="28"/>
              </w:rPr>
              <w:t>воспитание</w:t>
            </w:r>
            <w:r w:rsidRPr="00B26B5E">
              <w:rPr>
                <w:color w:val="000000" w:themeColor="text1"/>
                <w:spacing w:val="-2"/>
                <w:sz w:val="28"/>
                <w:szCs w:val="28"/>
              </w:rPr>
              <w:t xml:space="preserve"> </w:t>
            </w:r>
            <w:r w:rsidRPr="00B26B5E">
              <w:rPr>
                <w:color w:val="000000" w:themeColor="text1"/>
                <w:sz w:val="28"/>
                <w:szCs w:val="28"/>
              </w:rPr>
              <w:t>в</w:t>
            </w:r>
          </w:p>
        </w:tc>
      </w:tr>
      <w:tr w:rsidR="00B26B5E" w:rsidRPr="00B26B5E" w14:paraId="1D7B0E8D" w14:textId="77777777" w:rsidTr="002A66E0">
        <w:trPr>
          <w:trHeight w:val="551"/>
        </w:trPr>
        <w:tc>
          <w:tcPr>
            <w:tcW w:w="2553" w:type="dxa"/>
            <w:gridSpan w:val="2"/>
            <w:tcBorders>
              <w:top w:val="nil"/>
              <w:bottom w:val="nil"/>
            </w:tcBorders>
          </w:tcPr>
          <w:p w14:paraId="3B7EB5A1" w14:textId="77777777" w:rsidR="00710123" w:rsidRPr="00B26B5E" w:rsidRDefault="00710123" w:rsidP="00B26B5E">
            <w:pPr>
              <w:pStyle w:val="TableParagraph"/>
              <w:ind w:left="0"/>
              <w:jc w:val="both"/>
              <w:rPr>
                <w:color w:val="000000" w:themeColor="text1"/>
                <w:sz w:val="28"/>
                <w:szCs w:val="28"/>
              </w:rPr>
            </w:pPr>
          </w:p>
        </w:tc>
        <w:tc>
          <w:tcPr>
            <w:tcW w:w="7512" w:type="dxa"/>
            <w:gridSpan w:val="2"/>
            <w:tcBorders>
              <w:top w:val="nil"/>
              <w:bottom w:val="nil"/>
            </w:tcBorders>
          </w:tcPr>
          <w:p w14:paraId="070ABD94" w14:textId="77777777" w:rsidR="00710123" w:rsidRPr="00B26B5E" w:rsidRDefault="00710123" w:rsidP="00B26B5E">
            <w:pPr>
              <w:pStyle w:val="TableParagraph"/>
              <w:spacing w:line="266" w:lineRule="exact"/>
              <w:ind w:left="220"/>
              <w:jc w:val="both"/>
              <w:rPr>
                <w:color w:val="000000" w:themeColor="text1"/>
                <w:sz w:val="28"/>
                <w:szCs w:val="28"/>
              </w:rPr>
            </w:pPr>
            <w:r w:rsidRPr="00B26B5E">
              <w:rPr>
                <w:color w:val="000000" w:themeColor="text1"/>
                <w:sz w:val="28"/>
                <w:szCs w:val="28"/>
              </w:rPr>
              <w:t>детском</w:t>
            </w:r>
            <w:r w:rsidRPr="00B26B5E">
              <w:rPr>
                <w:color w:val="000000" w:themeColor="text1"/>
                <w:spacing w:val="-3"/>
                <w:sz w:val="28"/>
                <w:szCs w:val="28"/>
              </w:rPr>
              <w:t xml:space="preserve"> </w:t>
            </w:r>
            <w:r w:rsidRPr="00B26B5E">
              <w:rPr>
                <w:color w:val="000000" w:themeColor="text1"/>
                <w:sz w:val="28"/>
                <w:szCs w:val="28"/>
              </w:rPr>
              <w:t>саду:</w:t>
            </w:r>
            <w:r w:rsidRPr="00B26B5E">
              <w:rPr>
                <w:color w:val="000000" w:themeColor="text1"/>
                <w:spacing w:val="-3"/>
                <w:sz w:val="28"/>
                <w:szCs w:val="28"/>
              </w:rPr>
              <w:t xml:space="preserve"> </w:t>
            </w:r>
            <w:r w:rsidRPr="00B26B5E">
              <w:rPr>
                <w:color w:val="000000" w:themeColor="text1"/>
                <w:sz w:val="28"/>
                <w:szCs w:val="28"/>
              </w:rPr>
              <w:t>Младшая</w:t>
            </w:r>
            <w:r w:rsidRPr="00B26B5E">
              <w:rPr>
                <w:color w:val="000000" w:themeColor="text1"/>
                <w:spacing w:val="-3"/>
                <w:sz w:val="28"/>
                <w:szCs w:val="28"/>
              </w:rPr>
              <w:t xml:space="preserve"> </w:t>
            </w:r>
            <w:r w:rsidRPr="00B26B5E">
              <w:rPr>
                <w:color w:val="000000" w:themeColor="text1"/>
                <w:sz w:val="28"/>
                <w:szCs w:val="28"/>
              </w:rPr>
              <w:t>группа</w:t>
            </w:r>
          </w:p>
          <w:p w14:paraId="4217934F" w14:textId="77777777" w:rsidR="00710123" w:rsidRPr="00B26B5E" w:rsidRDefault="00710123" w:rsidP="00B26B5E">
            <w:pPr>
              <w:pStyle w:val="TableParagraph"/>
              <w:spacing w:line="266" w:lineRule="exact"/>
              <w:jc w:val="both"/>
              <w:rPr>
                <w:color w:val="000000" w:themeColor="text1"/>
                <w:sz w:val="28"/>
                <w:szCs w:val="28"/>
              </w:rPr>
            </w:pPr>
            <w:r w:rsidRPr="00B26B5E">
              <w:rPr>
                <w:color w:val="000000" w:themeColor="text1"/>
                <w:sz w:val="28"/>
                <w:szCs w:val="28"/>
              </w:rPr>
              <w:t>Зацепина</w:t>
            </w:r>
            <w:r w:rsidRPr="00B26B5E">
              <w:rPr>
                <w:color w:val="000000" w:themeColor="text1"/>
                <w:spacing w:val="-3"/>
                <w:sz w:val="28"/>
                <w:szCs w:val="28"/>
              </w:rPr>
              <w:t xml:space="preserve"> </w:t>
            </w:r>
            <w:r w:rsidRPr="00B26B5E">
              <w:rPr>
                <w:color w:val="000000" w:themeColor="text1"/>
                <w:sz w:val="28"/>
                <w:szCs w:val="28"/>
              </w:rPr>
              <w:t>М.</w:t>
            </w:r>
            <w:r w:rsidRPr="00B26B5E">
              <w:rPr>
                <w:color w:val="000000" w:themeColor="text1"/>
                <w:spacing w:val="-3"/>
                <w:sz w:val="28"/>
                <w:szCs w:val="28"/>
              </w:rPr>
              <w:t xml:space="preserve"> </w:t>
            </w:r>
            <w:r w:rsidRPr="00B26B5E">
              <w:rPr>
                <w:color w:val="000000" w:themeColor="text1"/>
                <w:sz w:val="28"/>
                <w:szCs w:val="28"/>
              </w:rPr>
              <w:t>Б., Жукова</w:t>
            </w:r>
            <w:r w:rsidRPr="00B26B5E">
              <w:rPr>
                <w:color w:val="000000" w:themeColor="text1"/>
                <w:spacing w:val="-2"/>
                <w:sz w:val="28"/>
                <w:szCs w:val="28"/>
              </w:rPr>
              <w:t xml:space="preserve"> </w:t>
            </w:r>
            <w:r w:rsidRPr="00B26B5E">
              <w:rPr>
                <w:color w:val="000000" w:themeColor="text1"/>
                <w:sz w:val="28"/>
                <w:szCs w:val="28"/>
              </w:rPr>
              <w:t>Г.Е.</w:t>
            </w:r>
            <w:r w:rsidRPr="00B26B5E">
              <w:rPr>
                <w:color w:val="000000" w:themeColor="text1"/>
                <w:spacing w:val="-4"/>
                <w:sz w:val="28"/>
                <w:szCs w:val="28"/>
              </w:rPr>
              <w:t xml:space="preserve"> </w:t>
            </w:r>
            <w:r w:rsidRPr="00B26B5E">
              <w:rPr>
                <w:color w:val="000000" w:themeColor="text1"/>
                <w:sz w:val="28"/>
                <w:szCs w:val="28"/>
              </w:rPr>
              <w:t>Музыкальное</w:t>
            </w:r>
            <w:r w:rsidRPr="00B26B5E">
              <w:rPr>
                <w:color w:val="000000" w:themeColor="text1"/>
                <w:spacing w:val="-7"/>
                <w:sz w:val="28"/>
                <w:szCs w:val="28"/>
              </w:rPr>
              <w:t xml:space="preserve"> </w:t>
            </w:r>
            <w:r w:rsidRPr="00B26B5E">
              <w:rPr>
                <w:color w:val="000000" w:themeColor="text1"/>
                <w:sz w:val="28"/>
                <w:szCs w:val="28"/>
              </w:rPr>
              <w:t>воспитание</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4"/>
                <w:sz w:val="28"/>
                <w:szCs w:val="28"/>
              </w:rPr>
              <w:t xml:space="preserve"> </w:t>
            </w:r>
            <w:r w:rsidRPr="00B26B5E">
              <w:rPr>
                <w:color w:val="000000" w:themeColor="text1"/>
                <w:sz w:val="28"/>
                <w:szCs w:val="28"/>
              </w:rPr>
              <w:t>детском</w:t>
            </w:r>
            <w:r w:rsidRPr="00B26B5E">
              <w:rPr>
                <w:color w:val="000000" w:themeColor="text1"/>
                <w:spacing w:val="-3"/>
                <w:sz w:val="28"/>
                <w:szCs w:val="28"/>
              </w:rPr>
              <w:t xml:space="preserve"> </w:t>
            </w:r>
            <w:r w:rsidRPr="00B26B5E">
              <w:rPr>
                <w:color w:val="000000" w:themeColor="text1"/>
                <w:sz w:val="28"/>
                <w:szCs w:val="28"/>
              </w:rPr>
              <w:t>саду:</w:t>
            </w:r>
          </w:p>
        </w:tc>
      </w:tr>
      <w:tr w:rsidR="002A66E0" w:rsidRPr="00B26B5E" w14:paraId="66F0E8F6" w14:textId="77777777" w:rsidTr="002A66E0">
        <w:trPr>
          <w:trHeight w:val="551"/>
        </w:trPr>
        <w:tc>
          <w:tcPr>
            <w:tcW w:w="2553" w:type="dxa"/>
            <w:gridSpan w:val="2"/>
            <w:tcBorders>
              <w:top w:val="nil"/>
              <w:bottom w:val="nil"/>
            </w:tcBorders>
          </w:tcPr>
          <w:p w14:paraId="14E9EA54" w14:textId="77777777" w:rsidR="002A66E0" w:rsidRPr="00B26B5E" w:rsidRDefault="002A66E0" w:rsidP="00B26B5E">
            <w:pPr>
              <w:pStyle w:val="TableParagraph"/>
              <w:ind w:left="0"/>
              <w:jc w:val="both"/>
              <w:rPr>
                <w:color w:val="000000" w:themeColor="text1"/>
                <w:sz w:val="28"/>
                <w:szCs w:val="28"/>
              </w:rPr>
            </w:pPr>
          </w:p>
        </w:tc>
        <w:tc>
          <w:tcPr>
            <w:tcW w:w="7512" w:type="dxa"/>
            <w:gridSpan w:val="2"/>
            <w:tcBorders>
              <w:top w:val="nil"/>
              <w:bottom w:val="nil"/>
            </w:tcBorders>
          </w:tcPr>
          <w:p w14:paraId="6CCF4758" w14:textId="77777777" w:rsidR="002A66E0" w:rsidRPr="00B26B5E" w:rsidRDefault="002A66E0" w:rsidP="002A66E0">
            <w:pPr>
              <w:pStyle w:val="TableParagraph"/>
              <w:spacing w:line="266" w:lineRule="exact"/>
              <w:ind w:left="0"/>
              <w:jc w:val="both"/>
              <w:rPr>
                <w:color w:val="000000" w:themeColor="text1"/>
                <w:sz w:val="28"/>
                <w:szCs w:val="28"/>
              </w:rPr>
            </w:pPr>
          </w:p>
        </w:tc>
      </w:tr>
      <w:tr w:rsidR="00B26B5E" w:rsidRPr="00B26B5E" w14:paraId="10F06231" w14:textId="77777777" w:rsidTr="002A66E0">
        <w:trPr>
          <w:trHeight w:val="282"/>
        </w:trPr>
        <w:tc>
          <w:tcPr>
            <w:tcW w:w="2553" w:type="dxa"/>
            <w:gridSpan w:val="2"/>
            <w:tcBorders>
              <w:top w:val="nil"/>
              <w:bottom w:val="nil"/>
            </w:tcBorders>
          </w:tcPr>
          <w:p w14:paraId="43261815" w14:textId="77777777" w:rsidR="00710123" w:rsidRPr="00B26B5E" w:rsidRDefault="00710123" w:rsidP="00B26B5E">
            <w:pPr>
              <w:pStyle w:val="TableParagraph"/>
              <w:ind w:left="0"/>
              <w:jc w:val="both"/>
              <w:rPr>
                <w:color w:val="000000" w:themeColor="text1"/>
                <w:sz w:val="28"/>
                <w:szCs w:val="28"/>
              </w:rPr>
            </w:pPr>
          </w:p>
        </w:tc>
        <w:tc>
          <w:tcPr>
            <w:tcW w:w="7512" w:type="dxa"/>
            <w:gridSpan w:val="2"/>
            <w:tcBorders>
              <w:top w:val="nil"/>
              <w:bottom w:val="nil"/>
            </w:tcBorders>
          </w:tcPr>
          <w:p w14:paraId="2776BAFE" w14:textId="77777777" w:rsidR="00710123" w:rsidRPr="00B26B5E" w:rsidRDefault="00710123" w:rsidP="00B26B5E">
            <w:pPr>
              <w:pStyle w:val="TableParagraph"/>
              <w:spacing w:line="262" w:lineRule="exact"/>
              <w:jc w:val="both"/>
              <w:rPr>
                <w:color w:val="000000" w:themeColor="text1"/>
                <w:sz w:val="28"/>
                <w:szCs w:val="28"/>
              </w:rPr>
            </w:pPr>
            <w:r w:rsidRPr="00B26B5E">
              <w:rPr>
                <w:color w:val="000000" w:themeColor="text1"/>
                <w:sz w:val="28"/>
                <w:szCs w:val="28"/>
              </w:rPr>
              <w:t>Средняя</w:t>
            </w:r>
            <w:r w:rsidRPr="00B26B5E">
              <w:rPr>
                <w:color w:val="000000" w:themeColor="text1"/>
                <w:spacing w:val="-3"/>
                <w:sz w:val="28"/>
                <w:szCs w:val="28"/>
              </w:rPr>
              <w:t xml:space="preserve"> </w:t>
            </w:r>
            <w:r w:rsidRPr="00B26B5E">
              <w:rPr>
                <w:color w:val="000000" w:themeColor="text1"/>
                <w:sz w:val="28"/>
                <w:szCs w:val="28"/>
              </w:rPr>
              <w:t>группа</w:t>
            </w:r>
          </w:p>
        </w:tc>
      </w:tr>
      <w:tr w:rsidR="002A66E0" w:rsidRPr="00B26B5E" w14:paraId="0B591793" w14:textId="77777777" w:rsidTr="002A66E0">
        <w:trPr>
          <w:trHeight w:val="140"/>
        </w:trPr>
        <w:tc>
          <w:tcPr>
            <w:tcW w:w="2553" w:type="dxa"/>
            <w:gridSpan w:val="2"/>
            <w:tcBorders>
              <w:top w:val="nil"/>
            </w:tcBorders>
          </w:tcPr>
          <w:p w14:paraId="70F3A2F3" w14:textId="77777777" w:rsidR="002A66E0" w:rsidRPr="00B26B5E" w:rsidRDefault="002A66E0" w:rsidP="00B26B5E">
            <w:pPr>
              <w:pStyle w:val="TableParagraph"/>
              <w:ind w:left="0"/>
              <w:jc w:val="both"/>
              <w:rPr>
                <w:color w:val="000000" w:themeColor="text1"/>
                <w:sz w:val="28"/>
                <w:szCs w:val="28"/>
              </w:rPr>
            </w:pPr>
          </w:p>
        </w:tc>
        <w:tc>
          <w:tcPr>
            <w:tcW w:w="7512" w:type="dxa"/>
            <w:gridSpan w:val="2"/>
            <w:tcBorders>
              <w:top w:val="nil"/>
            </w:tcBorders>
          </w:tcPr>
          <w:p w14:paraId="4DBF4A79" w14:textId="77777777" w:rsidR="002A66E0" w:rsidRPr="00B26B5E" w:rsidRDefault="002A66E0" w:rsidP="002A66E0">
            <w:pPr>
              <w:pStyle w:val="TableParagraph"/>
              <w:spacing w:line="263" w:lineRule="exact"/>
              <w:jc w:val="both"/>
              <w:rPr>
                <w:color w:val="000000" w:themeColor="text1"/>
                <w:sz w:val="28"/>
                <w:szCs w:val="28"/>
              </w:rPr>
            </w:pPr>
            <w:r w:rsidRPr="00B26B5E">
              <w:rPr>
                <w:color w:val="000000" w:themeColor="text1"/>
                <w:sz w:val="28"/>
                <w:szCs w:val="28"/>
              </w:rPr>
              <w:t>Зацепина</w:t>
            </w:r>
            <w:r w:rsidRPr="00B26B5E">
              <w:rPr>
                <w:color w:val="000000" w:themeColor="text1"/>
                <w:spacing w:val="-7"/>
                <w:sz w:val="28"/>
                <w:szCs w:val="28"/>
              </w:rPr>
              <w:t xml:space="preserve"> </w:t>
            </w:r>
            <w:r w:rsidRPr="00B26B5E">
              <w:rPr>
                <w:color w:val="000000" w:themeColor="text1"/>
                <w:sz w:val="28"/>
                <w:szCs w:val="28"/>
              </w:rPr>
              <w:t>М.</w:t>
            </w:r>
            <w:r w:rsidRPr="00B26B5E">
              <w:rPr>
                <w:color w:val="000000" w:themeColor="text1"/>
                <w:spacing w:val="-5"/>
                <w:sz w:val="28"/>
                <w:szCs w:val="28"/>
              </w:rPr>
              <w:t xml:space="preserve"> </w:t>
            </w:r>
            <w:r w:rsidRPr="00B26B5E">
              <w:rPr>
                <w:color w:val="000000" w:themeColor="text1"/>
                <w:sz w:val="28"/>
                <w:szCs w:val="28"/>
              </w:rPr>
              <w:t>Б., Жукова</w:t>
            </w:r>
            <w:r w:rsidRPr="00B26B5E">
              <w:rPr>
                <w:color w:val="000000" w:themeColor="text1"/>
                <w:spacing w:val="-2"/>
                <w:sz w:val="28"/>
                <w:szCs w:val="28"/>
              </w:rPr>
              <w:t xml:space="preserve"> </w:t>
            </w:r>
            <w:r w:rsidRPr="00B26B5E">
              <w:rPr>
                <w:color w:val="000000" w:themeColor="text1"/>
                <w:sz w:val="28"/>
                <w:szCs w:val="28"/>
              </w:rPr>
              <w:t>Г.Е.</w:t>
            </w:r>
            <w:r w:rsidRPr="00B26B5E">
              <w:rPr>
                <w:color w:val="000000" w:themeColor="text1"/>
                <w:spacing w:val="-4"/>
                <w:sz w:val="28"/>
                <w:szCs w:val="28"/>
              </w:rPr>
              <w:t xml:space="preserve"> </w:t>
            </w:r>
            <w:r w:rsidRPr="00B26B5E">
              <w:rPr>
                <w:color w:val="000000" w:themeColor="text1"/>
                <w:sz w:val="28"/>
                <w:szCs w:val="28"/>
              </w:rPr>
              <w:t>Музыкальное</w:t>
            </w:r>
            <w:r w:rsidRPr="00B26B5E">
              <w:rPr>
                <w:color w:val="000000" w:themeColor="text1"/>
                <w:spacing w:val="-8"/>
                <w:sz w:val="28"/>
                <w:szCs w:val="28"/>
              </w:rPr>
              <w:t xml:space="preserve"> </w:t>
            </w:r>
            <w:r w:rsidRPr="00B26B5E">
              <w:rPr>
                <w:color w:val="000000" w:themeColor="text1"/>
                <w:sz w:val="28"/>
                <w:szCs w:val="28"/>
              </w:rPr>
              <w:t>воспитание</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5"/>
                <w:sz w:val="28"/>
                <w:szCs w:val="28"/>
              </w:rPr>
              <w:t xml:space="preserve"> </w:t>
            </w:r>
            <w:r w:rsidRPr="00B26B5E">
              <w:rPr>
                <w:color w:val="000000" w:themeColor="text1"/>
                <w:sz w:val="28"/>
                <w:szCs w:val="28"/>
              </w:rPr>
              <w:t>детском</w:t>
            </w:r>
            <w:r w:rsidRPr="00B26B5E">
              <w:rPr>
                <w:color w:val="000000" w:themeColor="text1"/>
                <w:spacing w:val="-4"/>
                <w:sz w:val="28"/>
                <w:szCs w:val="28"/>
              </w:rPr>
              <w:t xml:space="preserve"> </w:t>
            </w:r>
            <w:r w:rsidRPr="00B26B5E">
              <w:rPr>
                <w:color w:val="000000" w:themeColor="text1"/>
                <w:sz w:val="28"/>
                <w:szCs w:val="28"/>
              </w:rPr>
              <w:t>саду:</w:t>
            </w:r>
          </w:p>
          <w:p w14:paraId="3E98EA16" w14:textId="77777777" w:rsidR="002A66E0" w:rsidRPr="00B26B5E" w:rsidRDefault="002A66E0" w:rsidP="002A66E0">
            <w:pPr>
              <w:pStyle w:val="TableParagraph"/>
              <w:spacing w:line="262" w:lineRule="exact"/>
              <w:jc w:val="both"/>
              <w:rPr>
                <w:color w:val="000000" w:themeColor="text1"/>
                <w:sz w:val="28"/>
                <w:szCs w:val="28"/>
              </w:rPr>
            </w:pPr>
            <w:r w:rsidRPr="00B26B5E">
              <w:rPr>
                <w:color w:val="000000" w:themeColor="text1"/>
                <w:sz w:val="28"/>
                <w:szCs w:val="28"/>
              </w:rPr>
              <w:t>Старшая</w:t>
            </w:r>
            <w:r w:rsidRPr="00B26B5E">
              <w:rPr>
                <w:color w:val="000000" w:themeColor="text1"/>
                <w:spacing w:val="-3"/>
                <w:sz w:val="28"/>
                <w:szCs w:val="28"/>
              </w:rPr>
              <w:t xml:space="preserve"> </w:t>
            </w:r>
            <w:r w:rsidRPr="00B26B5E">
              <w:rPr>
                <w:color w:val="000000" w:themeColor="text1"/>
                <w:sz w:val="28"/>
                <w:szCs w:val="28"/>
              </w:rPr>
              <w:t>группа</w:t>
            </w:r>
          </w:p>
        </w:tc>
      </w:tr>
      <w:tr w:rsidR="00B26B5E" w:rsidRPr="00B26B5E" w14:paraId="4510D97E" w14:textId="77777777" w:rsidTr="002A66E0">
        <w:trPr>
          <w:trHeight w:val="4412"/>
        </w:trPr>
        <w:tc>
          <w:tcPr>
            <w:tcW w:w="2521" w:type="dxa"/>
            <w:vMerge w:val="restart"/>
          </w:tcPr>
          <w:p w14:paraId="73EA241D" w14:textId="77777777" w:rsidR="00710123" w:rsidRPr="00B26B5E" w:rsidRDefault="00710123" w:rsidP="00B26B5E">
            <w:pPr>
              <w:pStyle w:val="TableParagraph"/>
              <w:ind w:right="425"/>
              <w:jc w:val="both"/>
              <w:rPr>
                <w:color w:val="000000" w:themeColor="text1"/>
                <w:sz w:val="28"/>
                <w:szCs w:val="28"/>
              </w:rPr>
            </w:pPr>
            <w:r w:rsidRPr="00B26B5E">
              <w:rPr>
                <w:color w:val="000000" w:themeColor="text1"/>
                <w:spacing w:val="-1"/>
                <w:sz w:val="28"/>
                <w:szCs w:val="28"/>
              </w:rPr>
              <w:t>образовательная</w:t>
            </w:r>
            <w:r w:rsidRPr="00B26B5E">
              <w:rPr>
                <w:color w:val="000000" w:themeColor="text1"/>
                <w:spacing w:val="-67"/>
                <w:sz w:val="28"/>
                <w:szCs w:val="28"/>
              </w:rPr>
              <w:t xml:space="preserve"> </w:t>
            </w:r>
            <w:r w:rsidRPr="00B26B5E">
              <w:rPr>
                <w:color w:val="000000" w:themeColor="text1"/>
                <w:sz w:val="28"/>
                <w:szCs w:val="28"/>
              </w:rPr>
              <w:t>область</w:t>
            </w:r>
          </w:p>
          <w:p w14:paraId="787851D6" w14:textId="77777777" w:rsidR="00710123" w:rsidRPr="00B26B5E" w:rsidRDefault="00710123" w:rsidP="00B26B5E">
            <w:pPr>
              <w:pStyle w:val="TableParagraph"/>
              <w:ind w:right="1127"/>
              <w:jc w:val="both"/>
              <w:rPr>
                <w:color w:val="000000" w:themeColor="text1"/>
                <w:sz w:val="28"/>
                <w:szCs w:val="28"/>
              </w:rPr>
            </w:pPr>
            <w:r w:rsidRPr="00B26B5E">
              <w:rPr>
                <w:color w:val="000000" w:themeColor="text1"/>
                <w:sz w:val="28"/>
                <w:szCs w:val="28"/>
              </w:rPr>
              <w:t>«Речевое</w:t>
            </w:r>
            <w:r w:rsidRPr="00B26B5E">
              <w:rPr>
                <w:color w:val="000000" w:themeColor="text1"/>
                <w:spacing w:val="1"/>
                <w:sz w:val="28"/>
                <w:szCs w:val="28"/>
              </w:rPr>
              <w:t xml:space="preserve"> </w:t>
            </w:r>
            <w:r w:rsidRPr="00B26B5E">
              <w:rPr>
                <w:color w:val="000000" w:themeColor="text1"/>
                <w:spacing w:val="-1"/>
                <w:sz w:val="28"/>
                <w:szCs w:val="28"/>
              </w:rPr>
              <w:t>развитие».</w:t>
            </w:r>
          </w:p>
        </w:tc>
        <w:tc>
          <w:tcPr>
            <w:tcW w:w="7544" w:type="dxa"/>
            <w:gridSpan w:val="3"/>
            <w:tcBorders>
              <w:bottom w:val="nil"/>
            </w:tcBorders>
          </w:tcPr>
          <w:p w14:paraId="3AE86EC3" w14:textId="77777777" w:rsidR="00710123" w:rsidRPr="00B26B5E" w:rsidRDefault="00710123" w:rsidP="00B26B5E">
            <w:pPr>
              <w:pStyle w:val="TableParagraph"/>
              <w:ind w:left="0" w:right="109"/>
              <w:jc w:val="both"/>
              <w:rPr>
                <w:color w:val="000000" w:themeColor="text1"/>
                <w:sz w:val="28"/>
                <w:szCs w:val="28"/>
              </w:rPr>
            </w:pPr>
          </w:p>
          <w:p w14:paraId="01EDF799" w14:textId="77777777" w:rsidR="00710123" w:rsidRPr="00B26B5E" w:rsidRDefault="00710123" w:rsidP="00B26B5E">
            <w:pPr>
              <w:pStyle w:val="TableParagraph"/>
              <w:spacing w:line="237" w:lineRule="auto"/>
              <w:ind w:left="220" w:right="506"/>
              <w:jc w:val="both"/>
              <w:rPr>
                <w:color w:val="000000" w:themeColor="text1"/>
                <w:sz w:val="28"/>
                <w:szCs w:val="28"/>
              </w:rPr>
            </w:pPr>
            <w:r w:rsidRPr="00B26B5E">
              <w:rPr>
                <w:color w:val="000000" w:themeColor="text1"/>
                <w:sz w:val="28"/>
                <w:szCs w:val="28"/>
              </w:rPr>
              <w:t>-Гербова В. В. Развитие речи в детском саду: Младшая группа (3-4</w:t>
            </w:r>
            <w:r w:rsidRPr="00B26B5E">
              <w:rPr>
                <w:color w:val="000000" w:themeColor="text1"/>
                <w:spacing w:val="-57"/>
                <w:sz w:val="28"/>
                <w:szCs w:val="28"/>
              </w:rPr>
              <w:t xml:space="preserve"> </w:t>
            </w:r>
            <w:r w:rsidRPr="00B26B5E">
              <w:rPr>
                <w:color w:val="000000" w:themeColor="text1"/>
                <w:sz w:val="28"/>
                <w:szCs w:val="28"/>
              </w:rPr>
              <w:t>года).</w:t>
            </w:r>
          </w:p>
          <w:p w14:paraId="21406A5F" w14:textId="77777777" w:rsidR="00710123" w:rsidRPr="00B26B5E" w:rsidRDefault="00710123" w:rsidP="00B26B5E">
            <w:pPr>
              <w:pStyle w:val="TableParagraph"/>
              <w:spacing w:line="270" w:lineRule="exact"/>
              <w:ind w:left="220"/>
              <w:jc w:val="both"/>
              <w:rPr>
                <w:color w:val="000000" w:themeColor="text1"/>
                <w:sz w:val="28"/>
                <w:szCs w:val="28"/>
              </w:rPr>
            </w:pPr>
            <w:r w:rsidRPr="00B26B5E">
              <w:rPr>
                <w:color w:val="000000" w:themeColor="text1"/>
                <w:sz w:val="28"/>
                <w:szCs w:val="28"/>
              </w:rPr>
              <w:t>-Гербова</w:t>
            </w:r>
            <w:r w:rsidRPr="00B26B5E">
              <w:rPr>
                <w:color w:val="000000" w:themeColor="text1"/>
                <w:spacing w:val="-6"/>
                <w:sz w:val="28"/>
                <w:szCs w:val="28"/>
              </w:rPr>
              <w:t xml:space="preserve"> </w:t>
            </w:r>
            <w:r w:rsidRPr="00B26B5E">
              <w:rPr>
                <w:color w:val="000000" w:themeColor="text1"/>
                <w:sz w:val="28"/>
                <w:szCs w:val="28"/>
              </w:rPr>
              <w:t>В.</w:t>
            </w:r>
            <w:r w:rsidRPr="00B26B5E">
              <w:rPr>
                <w:color w:val="000000" w:themeColor="text1"/>
                <w:spacing w:val="-7"/>
                <w:sz w:val="28"/>
                <w:szCs w:val="28"/>
              </w:rPr>
              <w:t xml:space="preserve"> </w:t>
            </w:r>
            <w:r w:rsidRPr="00B26B5E">
              <w:rPr>
                <w:color w:val="000000" w:themeColor="text1"/>
                <w:sz w:val="28"/>
                <w:szCs w:val="28"/>
              </w:rPr>
              <w:t>В.</w:t>
            </w:r>
            <w:r w:rsidRPr="00B26B5E">
              <w:rPr>
                <w:color w:val="000000" w:themeColor="text1"/>
                <w:spacing w:val="-8"/>
                <w:sz w:val="28"/>
                <w:szCs w:val="28"/>
              </w:rPr>
              <w:t xml:space="preserve"> </w:t>
            </w:r>
            <w:r w:rsidRPr="00B26B5E">
              <w:rPr>
                <w:color w:val="000000" w:themeColor="text1"/>
                <w:sz w:val="28"/>
                <w:szCs w:val="28"/>
              </w:rPr>
              <w:t>Развитие</w:t>
            </w:r>
            <w:r w:rsidRPr="00B26B5E">
              <w:rPr>
                <w:color w:val="000000" w:themeColor="text1"/>
                <w:spacing w:val="-2"/>
                <w:sz w:val="28"/>
                <w:szCs w:val="28"/>
              </w:rPr>
              <w:t xml:space="preserve"> </w:t>
            </w:r>
            <w:r w:rsidRPr="00B26B5E">
              <w:rPr>
                <w:color w:val="000000" w:themeColor="text1"/>
                <w:sz w:val="28"/>
                <w:szCs w:val="28"/>
              </w:rPr>
              <w:t>речи</w:t>
            </w:r>
            <w:r w:rsidRPr="00B26B5E">
              <w:rPr>
                <w:color w:val="000000" w:themeColor="text1"/>
                <w:spacing w:val="-4"/>
                <w:sz w:val="28"/>
                <w:szCs w:val="28"/>
              </w:rPr>
              <w:t xml:space="preserve"> </w:t>
            </w:r>
            <w:r w:rsidRPr="00B26B5E">
              <w:rPr>
                <w:color w:val="000000" w:themeColor="text1"/>
                <w:sz w:val="28"/>
                <w:szCs w:val="28"/>
              </w:rPr>
              <w:t>в</w:t>
            </w:r>
            <w:r w:rsidRPr="00B26B5E">
              <w:rPr>
                <w:color w:val="000000" w:themeColor="text1"/>
                <w:spacing w:val="-4"/>
                <w:sz w:val="28"/>
                <w:szCs w:val="28"/>
              </w:rPr>
              <w:t xml:space="preserve"> </w:t>
            </w:r>
            <w:r w:rsidRPr="00B26B5E">
              <w:rPr>
                <w:color w:val="000000" w:themeColor="text1"/>
                <w:sz w:val="28"/>
                <w:szCs w:val="28"/>
              </w:rPr>
              <w:t>детском саду: Средняя</w:t>
            </w:r>
            <w:r w:rsidRPr="00B26B5E">
              <w:rPr>
                <w:color w:val="000000" w:themeColor="text1"/>
                <w:spacing w:val="-1"/>
                <w:sz w:val="28"/>
                <w:szCs w:val="28"/>
              </w:rPr>
              <w:t xml:space="preserve"> </w:t>
            </w:r>
            <w:r w:rsidRPr="00B26B5E">
              <w:rPr>
                <w:color w:val="000000" w:themeColor="text1"/>
                <w:sz w:val="28"/>
                <w:szCs w:val="28"/>
              </w:rPr>
              <w:t>группа</w:t>
            </w:r>
            <w:r w:rsidRPr="00B26B5E">
              <w:rPr>
                <w:color w:val="000000" w:themeColor="text1"/>
                <w:spacing w:val="-2"/>
                <w:sz w:val="28"/>
                <w:szCs w:val="28"/>
              </w:rPr>
              <w:t xml:space="preserve"> </w:t>
            </w:r>
            <w:r w:rsidRPr="00B26B5E">
              <w:rPr>
                <w:color w:val="000000" w:themeColor="text1"/>
                <w:sz w:val="28"/>
                <w:szCs w:val="28"/>
              </w:rPr>
              <w:t>(4-5</w:t>
            </w:r>
            <w:r w:rsidRPr="00B26B5E">
              <w:rPr>
                <w:color w:val="000000" w:themeColor="text1"/>
                <w:spacing w:val="-14"/>
                <w:sz w:val="28"/>
                <w:szCs w:val="28"/>
              </w:rPr>
              <w:t xml:space="preserve"> </w:t>
            </w:r>
            <w:r w:rsidRPr="00B26B5E">
              <w:rPr>
                <w:color w:val="000000" w:themeColor="text1"/>
                <w:sz w:val="28"/>
                <w:szCs w:val="28"/>
              </w:rPr>
              <w:t>лет).</w:t>
            </w:r>
          </w:p>
          <w:p w14:paraId="3F3D846C" w14:textId="77777777" w:rsidR="00710123" w:rsidRPr="00B26B5E" w:rsidRDefault="00710123" w:rsidP="00B26B5E">
            <w:pPr>
              <w:pStyle w:val="TableParagraph"/>
              <w:spacing w:before="1" w:line="237" w:lineRule="auto"/>
              <w:ind w:left="220" w:right="467"/>
              <w:jc w:val="both"/>
              <w:rPr>
                <w:color w:val="000000" w:themeColor="text1"/>
                <w:sz w:val="28"/>
                <w:szCs w:val="28"/>
              </w:rPr>
            </w:pPr>
            <w:r w:rsidRPr="00B26B5E">
              <w:rPr>
                <w:color w:val="000000" w:themeColor="text1"/>
                <w:sz w:val="28"/>
                <w:szCs w:val="28"/>
              </w:rPr>
              <w:t>-Гербова</w:t>
            </w:r>
            <w:r w:rsidRPr="00B26B5E">
              <w:rPr>
                <w:color w:val="000000" w:themeColor="text1"/>
                <w:spacing w:val="-6"/>
                <w:sz w:val="28"/>
                <w:szCs w:val="28"/>
              </w:rPr>
              <w:t xml:space="preserve"> </w:t>
            </w:r>
            <w:r w:rsidRPr="00B26B5E">
              <w:rPr>
                <w:color w:val="000000" w:themeColor="text1"/>
                <w:sz w:val="28"/>
                <w:szCs w:val="28"/>
              </w:rPr>
              <w:t>В.</w:t>
            </w:r>
            <w:r w:rsidRPr="00B26B5E">
              <w:rPr>
                <w:color w:val="000000" w:themeColor="text1"/>
                <w:spacing w:val="-8"/>
                <w:sz w:val="28"/>
                <w:szCs w:val="28"/>
              </w:rPr>
              <w:t xml:space="preserve"> </w:t>
            </w:r>
            <w:r w:rsidRPr="00B26B5E">
              <w:rPr>
                <w:color w:val="000000" w:themeColor="text1"/>
                <w:sz w:val="28"/>
                <w:szCs w:val="28"/>
              </w:rPr>
              <w:t>В.</w:t>
            </w:r>
            <w:r w:rsidRPr="00B26B5E">
              <w:rPr>
                <w:color w:val="000000" w:themeColor="text1"/>
                <w:spacing w:val="-8"/>
                <w:sz w:val="28"/>
                <w:szCs w:val="28"/>
              </w:rPr>
              <w:t xml:space="preserve"> </w:t>
            </w:r>
            <w:r w:rsidRPr="00B26B5E">
              <w:rPr>
                <w:color w:val="000000" w:themeColor="text1"/>
                <w:sz w:val="28"/>
                <w:szCs w:val="28"/>
              </w:rPr>
              <w:t>Развитие</w:t>
            </w:r>
            <w:r w:rsidRPr="00B26B5E">
              <w:rPr>
                <w:color w:val="000000" w:themeColor="text1"/>
                <w:spacing w:val="-2"/>
                <w:sz w:val="28"/>
                <w:szCs w:val="28"/>
              </w:rPr>
              <w:t xml:space="preserve"> </w:t>
            </w:r>
            <w:r w:rsidRPr="00B26B5E">
              <w:rPr>
                <w:color w:val="000000" w:themeColor="text1"/>
                <w:sz w:val="28"/>
                <w:szCs w:val="28"/>
              </w:rPr>
              <w:t>речи</w:t>
            </w:r>
            <w:r w:rsidRPr="00B26B5E">
              <w:rPr>
                <w:color w:val="000000" w:themeColor="text1"/>
                <w:spacing w:val="-5"/>
                <w:sz w:val="28"/>
                <w:szCs w:val="28"/>
              </w:rPr>
              <w:t xml:space="preserve"> </w:t>
            </w:r>
            <w:r w:rsidRPr="00B26B5E">
              <w:rPr>
                <w:color w:val="000000" w:themeColor="text1"/>
                <w:sz w:val="28"/>
                <w:szCs w:val="28"/>
              </w:rPr>
              <w:t>в</w:t>
            </w:r>
            <w:r w:rsidRPr="00B26B5E">
              <w:rPr>
                <w:color w:val="000000" w:themeColor="text1"/>
                <w:spacing w:val="-2"/>
                <w:sz w:val="28"/>
                <w:szCs w:val="28"/>
              </w:rPr>
              <w:t xml:space="preserve"> </w:t>
            </w:r>
            <w:r w:rsidRPr="00B26B5E">
              <w:rPr>
                <w:color w:val="000000" w:themeColor="text1"/>
                <w:sz w:val="28"/>
                <w:szCs w:val="28"/>
              </w:rPr>
              <w:t>детском</w:t>
            </w:r>
            <w:r w:rsidRPr="00B26B5E">
              <w:rPr>
                <w:color w:val="000000" w:themeColor="text1"/>
                <w:spacing w:val="-1"/>
                <w:sz w:val="28"/>
                <w:szCs w:val="28"/>
              </w:rPr>
              <w:t xml:space="preserve"> </w:t>
            </w:r>
            <w:r w:rsidRPr="00B26B5E">
              <w:rPr>
                <w:color w:val="000000" w:themeColor="text1"/>
                <w:sz w:val="28"/>
                <w:szCs w:val="28"/>
              </w:rPr>
              <w:t>саду:</w:t>
            </w:r>
            <w:r w:rsidRPr="00B26B5E">
              <w:rPr>
                <w:color w:val="000000" w:themeColor="text1"/>
                <w:spacing w:val="-1"/>
                <w:sz w:val="28"/>
                <w:szCs w:val="28"/>
              </w:rPr>
              <w:t xml:space="preserve"> </w:t>
            </w:r>
            <w:r w:rsidRPr="00B26B5E">
              <w:rPr>
                <w:color w:val="000000" w:themeColor="text1"/>
                <w:sz w:val="28"/>
                <w:szCs w:val="28"/>
              </w:rPr>
              <w:t>Старшая</w:t>
            </w:r>
            <w:r w:rsidRPr="00B26B5E">
              <w:rPr>
                <w:color w:val="000000" w:themeColor="text1"/>
                <w:spacing w:val="-1"/>
                <w:sz w:val="28"/>
                <w:szCs w:val="28"/>
              </w:rPr>
              <w:t xml:space="preserve"> </w:t>
            </w:r>
            <w:r w:rsidRPr="00B26B5E">
              <w:rPr>
                <w:color w:val="000000" w:themeColor="text1"/>
                <w:sz w:val="28"/>
                <w:szCs w:val="28"/>
              </w:rPr>
              <w:t>группа</w:t>
            </w:r>
            <w:r w:rsidRPr="00B26B5E">
              <w:rPr>
                <w:color w:val="000000" w:themeColor="text1"/>
                <w:spacing w:val="-2"/>
                <w:sz w:val="28"/>
                <w:szCs w:val="28"/>
              </w:rPr>
              <w:t xml:space="preserve"> </w:t>
            </w:r>
            <w:r w:rsidRPr="00B26B5E">
              <w:rPr>
                <w:color w:val="000000" w:themeColor="text1"/>
                <w:sz w:val="28"/>
                <w:szCs w:val="28"/>
              </w:rPr>
              <w:t>(5-6</w:t>
            </w:r>
            <w:r w:rsidRPr="00B26B5E">
              <w:rPr>
                <w:color w:val="000000" w:themeColor="text1"/>
                <w:spacing w:val="-57"/>
                <w:sz w:val="28"/>
                <w:szCs w:val="28"/>
              </w:rPr>
              <w:t xml:space="preserve"> </w:t>
            </w:r>
            <w:r w:rsidRPr="00B26B5E">
              <w:rPr>
                <w:color w:val="000000" w:themeColor="text1"/>
                <w:sz w:val="28"/>
                <w:szCs w:val="28"/>
              </w:rPr>
              <w:t>лет).</w:t>
            </w:r>
          </w:p>
          <w:p w14:paraId="360DFFC6" w14:textId="77777777" w:rsidR="00710123" w:rsidRPr="00B26B5E" w:rsidRDefault="00710123" w:rsidP="00B26B5E">
            <w:pPr>
              <w:pStyle w:val="TableParagraph"/>
              <w:spacing w:before="3"/>
              <w:ind w:left="220" w:right="109"/>
              <w:jc w:val="both"/>
              <w:rPr>
                <w:color w:val="000000" w:themeColor="text1"/>
                <w:sz w:val="28"/>
                <w:szCs w:val="28"/>
              </w:rPr>
            </w:pPr>
            <w:r w:rsidRPr="00B26B5E">
              <w:rPr>
                <w:color w:val="000000" w:themeColor="text1"/>
                <w:sz w:val="28"/>
                <w:szCs w:val="28"/>
              </w:rPr>
              <w:t>-Гербова</w:t>
            </w:r>
            <w:r w:rsidRPr="00B26B5E">
              <w:rPr>
                <w:color w:val="000000" w:themeColor="text1"/>
                <w:spacing w:val="-7"/>
                <w:sz w:val="28"/>
                <w:szCs w:val="28"/>
              </w:rPr>
              <w:t xml:space="preserve"> </w:t>
            </w:r>
            <w:r w:rsidRPr="00B26B5E">
              <w:rPr>
                <w:color w:val="000000" w:themeColor="text1"/>
                <w:sz w:val="28"/>
                <w:szCs w:val="28"/>
              </w:rPr>
              <w:t>В.</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Развитие</w:t>
            </w:r>
            <w:r w:rsidRPr="00B26B5E">
              <w:rPr>
                <w:color w:val="000000" w:themeColor="text1"/>
                <w:spacing w:val="-1"/>
                <w:sz w:val="28"/>
                <w:szCs w:val="28"/>
              </w:rPr>
              <w:t xml:space="preserve"> </w:t>
            </w:r>
            <w:r w:rsidRPr="00B26B5E">
              <w:rPr>
                <w:color w:val="000000" w:themeColor="text1"/>
                <w:sz w:val="28"/>
                <w:szCs w:val="28"/>
              </w:rPr>
              <w:t>речи</w:t>
            </w:r>
            <w:r w:rsidRPr="00B26B5E">
              <w:rPr>
                <w:color w:val="000000" w:themeColor="text1"/>
                <w:spacing w:val="-4"/>
                <w:sz w:val="28"/>
                <w:szCs w:val="28"/>
              </w:rPr>
              <w:t xml:space="preserve"> </w:t>
            </w: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детском</w:t>
            </w:r>
            <w:r w:rsidRPr="00B26B5E">
              <w:rPr>
                <w:color w:val="000000" w:themeColor="text1"/>
                <w:spacing w:val="-3"/>
                <w:sz w:val="28"/>
                <w:szCs w:val="28"/>
              </w:rPr>
              <w:t xml:space="preserve"> </w:t>
            </w:r>
            <w:r w:rsidRPr="00B26B5E">
              <w:rPr>
                <w:color w:val="000000" w:themeColor="text1"/>
                <w:sz w:val="28"/>
                <w:szCs w:val="28"/>
              </w:rPr>
              <w:t>саду:</w:t>
            </w:r>
            <w:r w:rsidRPr="00B26B5E">
              <w:rPr>
                <w:color w:val="000000" w:themeColor="text1"/>
                <w:spacing w:val="-1"/>
                <w:sz w:val="28"/>
                <w:szCs w:val="28"/>
              </w:rPr>
              <w:t xml:space="preserve"> </w:t>
            </w:r>
            <w:r w:rsidRPr="00B26B5E">
              <w:rPr>
                <w:color w:val="000000" w:themeColor="text1"/>
                <w:sz w:val="28"/>
                <w:szCs w:val="28"/>
              </w:rPr>
              <w:t>Подготовительная</w:t>
            </w:r>
            <w:r w:rsidRPr="00B26B5E">
              <w:rPr>
                <w:color w:val="000000" w:themeColor="text1"/>
                <w:spacing w:val="-5"/>
                <w:sz w:val="28"/>
                <w:szCs w:val="28"/>
              </w:rPr>
              <w:t xml:space="preserve"> </w:t>
            </w:r>
            <w:r w:rsidRPr="00B26B5E">
              <w:rPr>
                <w:color w:val="000000" w:themeColor="text1"/>
                <w:sz w:val="28"/>
                <w:szCs w:val="28"/>
              </w:rPr>
              <w:t>к</w:t>
            </w:r>
            <w:r w:rsidRPr="00B26B5E">
              <w:rPr>
                <w:color w:val="000000" w:themeColor="text1"/>
                <w:spacing w:val="-57"/>
                <w:sz w:val="28"/>
                <w:szCs w:val="28"/>
              </w:rPr>
              <w:t xml:space="preserve"> </w:t>
            </w:r>
            <w:r w:rsidRPr="00B26B5E">
              <w:rPr>
                <w:color w:val="000000" w:themeColor="text1"/>
                <w:sz w:val="28"/>
                <w:szCs w:val="28"/>
              </w:rPr>
              <w:t>школе</w:t>
            </w:r>
            <w:r w:rsidRPr="00B26B5E">
              <w:rPr>
                <w:color w:val="000000" w:themeColor="text1"/>
                <w:spacing w:val="-5"/>
                <w:sz w:val="28"/>
                <w:szCs w:val="28"/>
              </w:rPr>
              <w:t xml:space="preserve"> </w:t>
            </w:r>
            <w:r w:rsidRPr="00B26B5E">
              <w:rPr>
                <w:color w:val="000000" w:themeColor="text1"/>
                <w:sz w:val="28"/>
                <w:szCs w:val="28"/>
              </w:rPr>
              <w:t>группа</w:t>
            </w:r>
            <w:r w:rsidRPr="00B26B5E">
              <w:rPr>
                <w:color w:val="000000" w:themeColor="text1"/>
                <w:spacing w:val="1"/>
                <w:sz w:val="28"/>
                <w:szCs w:val="28"/>
              </w:rPr>
              <w:t xml:space="preserve"> </w:t>
            </w:r>
            <w:r w:rsidRPr="00B26B5E">
              <w:rPr>
                <w:color w:val="000000" w:themeColor="text1"/>
                <w:sz w:val="28"/>
                <w:szCs w:val="28"/>
              </w:rPr>
              <w:t>(6-7</w:t>
            </w:r>
            <w:r w:rsidRPr="00B26B5E">
              <w:rPr>
                <w:color w:val="000000" w:themeColor="text1"/>
                <w:spacing w:val="2"/>
                <w:sz w:val="28"/>
                <w:szCs w:val="28"/>
              </w:rPr>
              <w:t xml:space="preserve"> </w:t>
            </w:r>
            <w:r w:rsidRPr="00B26B5E">
              <w:rPr>
                <w:color w:val="000000" w:themeColor="text1"/>
                <w:sz w:val="28"/>
                <w:szCs w:val="28"/>
              </w:rPr>
              <w:t>лет).</w:t>
            </w:r>
          </w:p>
          <w:p w14:paraId="521A0EEB" w14:textId="77777777" w:rsidR="00710123" w:rsidRPr="00B26B5E" w:rsidRDefault="00710123" w:rsidP="00B26B5E">
            <w:pPr>
              <w:pStyle w:val="TableParagraph"/>
              <w:spacing w:before="6" w:line="272" w:lineRule="exact"/>
              <w:ind w:left="220"/>
              <w:jc w:val="both"/>
              <w:rPr>
                <w:b/>
                <w:color w:val="000000" w:themeColor="text1"/>
                <w:sz w:val="28"/>
                <w:szCs w:val="28"/>
              </w:rPr>
            </w:pPr>
            <w:r w:rsidRPr="00B26B5E">
              <w:rPr>
                <w:b/>
                <w:color w:val="000000" w:themeColor="text1"/>
                <w:sz w:val="28"/>
                <w:szCs w:val="28"/>
                <w:u w:val="thick"/>
              </w:rPr>
              <w:t>Хрестоматии</w:t>
            </w:r>
          </w:p>
          <w:p w14:paraId="4CBB2BDB" w14:textId="77777777" w:rsidR="00710123" w:rsidRPr="00B26B5E" w:rsidRDefault="00710123" w:rsidP="00B26B5E">
            <w:pPr>
              <w:pStyle w:val="TableParagraph"/>
              <w:ind w:left="220" w:right="874"/>
              <w:jc w:val="both"/>
              <w:rPr>
                <w:color w:val="000000" w:themeColor="text1"/>
                <w:sz w:val="28"/>
                <w:szCs w:val="28"/>
              </w:rPr>
            </w:pPr>
            <w:r w:rsidRPr="00B26B5E">
              <w:rPr>
                <w:color w:val="000000" w:themeColor="text1"/>
                <w:sz w:val="28"/>
                <w:szCs w:val="28"/>
              </w:rPr>
              <w:t>Хрестоматия для чтения детям в детском саду и дома: 3-4 года.</w:t>
            </w:r>
            <w:r w:rsidRPr="00B26B5E">
              <w:rPr>
                <w:color w:val="000000" w:themeColor="text1"/>
                <w:spacing w:val="-57"/>
                <w:sz w:val="28"/>
                <w:szCs w:val="28"/>
              </w:rPr>
              <w:t xml:space="preserve"> </w:t>
            </w:r>
            <w:r w:rsidRPr="00B26B5E">
              <w:rPr>
                <w:color w:val="000000" w:themeColor="text1"/>
                <w:sz w:val="28"/>
                <w:szCs w:val="28"/>
              </w:rPr>
              <w:t>Хрестоматия для чтения детям в детском саду и дома: 4-5 лет.</w:t>
            </w:r>
            <w:r w:rsidRPr="00B26B5E">
              <w:rPr>
                <w:color w:val="000000" w:themeColor="text1"/>
                <w:spacing w:val="1"/>
                <w:sz w:val="28"/>
                <w:szCs w:val="28"/>
              </w:rPr>
              <w:t xml:space="preserve"> </w:t>
            </w:r>
            <w:r w:rsidRPr="00B26B5E">
              <w:rPr>
                <w:color w:val="000000" w:themeColor="text1"/>
                <w:sz w:val="28"/>
                <w:szCs w:val="28"/>
              </w:rPr>
              <w:t>Хрестоматия для чтения детям в детском саду и дома: 5-6 лет.</w:t>
            </w:r>
            <w:r w:rsidRPr="00B26B5E">
              <w:rPr>
                <w:color w:val="000000" w:themeColor="text1"/>
                <w:spacing w:val="1"/>
                <w:sz w:val="28"/>
                <w:szCs w:val="28"/>
              </w:rPr>
              <w:t xml:space="preserve"> </w:t>
            </w:r>
            <w:r w:rsidRPr="00B26B5E">
              <w:rPr>
                <w:color w:val="000000" w:themeColor="text1"/>
                <w:sz w:val="28"/>
                <w:szCs w:val="28"/>
              </w:rPr>
              <w:t>Хрестоматия</w:t>
            </w:r>
            <w:r w:rsidRPr="00B26B5E">
              <w:rPr>
                <w:color w:val="000000" w:themeColor="text1"/>
                <w:spacing w:val="-4"/>
                <w:sz w:val="28"/>
                <w:szCs w:val="28"/>
              </w:rPr>
              <w:t xml:space="preserve"> </w:t>
            </w:r>
            <w:r w:rsidRPr="00B26B5E">
              <w:rPr>
                <w:color w:val="000000" w:themeColor="text1"/>
                <w:sz w:val="28"/>
                <w:szCs w:val="28"/>
              </w:rPr>
              <w:t>для</w:t>
            </w:r>
            <w:r w:rsidRPr="00B26B5E">
              <w:rPr>
                <w:color w:val="000000" w:themeColor="text1"/>
                <w:spacing w:val="2"/>
                <w:sz w:val="28"/>
                <w:szCs w:val="28"/>
              </w:rPr>
              <w:t xml:space="preserve"> </w:t>
            </w:r>
            <w:r w:rsidRPr="00B26B5E">
              <w:rPr>
                <w:color w:val="000000" w:themeColor="text1"/>
                <w:sz w:val="28"/>
                <w:szCs w:val="28"/>
              </w:rPr>
              <w:t>чтения</w:t>
            </w:r>
            <w:r w:rsidRPr="00B26B5E">
              <w:rPr>
                <w:color w:val="000000" w:themeColor="text1"/>
                <w:spacing w:val="-4"/>
                <w:sz w:val="28"/>
                <w:szCs w:val="28"/>
              </w:rPr>
              <w:t xml:space="preserve"> </w:t>
            </w:r>
            <w:r w:rsidRPr="00B26B5E">
              <w:rPr>
                <w:color w:val="000000" w:themeColor="text1"/>
                <w:sz w:val="28"/>
                <w:szCs w:val="28"/>
              </w:rPr>
              <w:t>детям</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2"/>
                <w:sz w:val="28"/>
                <w:szCs w:val="28"/>
              </w:rPr>
              <w:t xml:space="preserve"> </w:t>
            </w:r>
            <w:r w:rsidRPr="00B26B5E">
              <w:rPr>
                <w:color w:val="000000" w:themeColor="text1"/>
                <w:sz w:val="28"/>
                <w:szCs w:val="28"/>
              </w:rPr>
              <w:t>детском</w:t>
            </w:r>
            <w:r w:rsidRPr="00B26B5E">
              <w:rPr>
                <w:color w:val="000000" w:themeColor="text1"/>
                <w:spacing w:val="-1"/>
                <w:sz w:val="28"/>
                <w:szCs w:val="28"/>
              </w:rPr>
              <w:t xml:space="preserve"> </w:t>
            </w:r>
            <w:r w:rsidRPr="00B26B5E">
              <w:rPr>
                <w:color w:val="000000" w:themeColor="text1"/>
                <w:sz w:val="28"/>
                <w:szCs w:val="28"/>
              </w:rPr>
              <w:t>саду</w:t>
            </w:r>
            <w:r w:rsidRPr="00B26B5E">
              <w:rPr>
                <w:color w:val="000000" w:themeColor="text1"/>
                <w:spacing w:val="-9"/>
                <w:sz w:val="28"/>
                <w:szCs w:val="28"/>
              </w:rPr>
              <w:t xml:space="preserve"> </w:t>
            </w:r>
            <w:r w:rsidRPr="00B26B5E">
              <w:rPr>
                <w:color w:val="000000" w:themeColor="text1"/>
                <w:sz w:val="28"/>
                <w:szCs w:val="28"/>
              </w:rPr>
              <w:t>и</w:t>
            </w:r>
            <w:r w:rsidRPr="00B26B5E">
              <w:rPr>
                <w:color w:val="000000" w:themeColor="text1"/>
                <w:spacing w:val="3"/>
                <w:sz w:val="28"/>
                <w:szCs w:val="28"/>
              </w:rPr>
              <w:t xml:space="preserve"> </w:t>
            </w:r>
            <w:r w:rsidRPr="00B26B5E">
              <w:rPr>
                <w:color w:val="000000" w:themeColor="text1"/>
                <w:sz w:val="28"/>
                <w:szCs w:val="28"/>
              </w:rPr>
              <w:t>дома:</w:t>
            </w:r>
            <w:r w:rsidRPr="00B26B5E">
              <w:rPr>
                <w:color w:val="000000" w:themeColor="text1"/>
                <w:spacing w:val="1"/>
                <w:sz w:val="28"/>
                <w:szCs w:val="28"/>
              </w:rPr>
              <w:t xml:space="preserve"> </w:t>
            </w:r>
            <w:r w:rsidRPr="00B26B5E">
              <w:rPr>
                <w:color w:val="000000" w:themeColor="text1"/>
                <w:sz w:val="28"/>
                <w:szCs w:val="28"/>
              </w:rPr>
              <w:t>6-7</w:t>
            </w:r>
            <w:r w:rsidRPr="00B26B5E">
              <w:rPr>
                <w:color w:val="000000" w:themeColor="text1"/>
                <w:spacing w:val="-3"/>
                <w:sz w:val="28"/>
                <w:szCs w:val="28"/>
              </w:rPr>
              <w:t xml:space="preserve"> </w:t>
            </w:r>
            <w:r w:rsidRPr="00B26B5E">
              <w:rPr>
                <w:color w:val="000000" w:themeColor="text1"/>
                <w:sz w:val="28"/>
                <w:szCs w:val="28"/>
              </w:rPr>
              <w:t>лет</w:t>
            </w:r>
          </w:p>
          <w:p w14:paraId="438E4C45" w14:textId="77777777" w:rsidR="00710123" w:rsidRPr="00B26B5E" w:rsidRDefault="00710123" w:rsidP="00B26B5E">
            <w:pPr>
              <w:pStyle w:val="TableParagraph"/>
              <w:spacing w:before="1" w:line="262" w:lineRule="exact"/>
              <w:jc w:val="both"/>
              <w:rPr>
                <w:b/>
                <w:color w:val="000000" w:themeColor="text1"/>
                <w:sz w:val="28"/>
                <w:szCs w:val="28"/>
              </w:rPr>
            </w:pPr>
            <w:r w:rsidRPr="00B26B5E">
              <w:rPr>
                <w:b/>
                <w:color w:val="000000" w:themeColor="text1"/>
                <w:sz w:val="28"/>
                <w:szCs w:val="28"/>
                <w:u w:val="thick"/>
              </w:rPr>
              <w:t>Наглядно-дидактические</w:t>
            </w:r>
            <w:r w:rsidRPr="00B26B5E">
              <w:rPr>
                <w:b/>
                <w:color w:val="000000" w:themeColor="text1"/>
                <w:spacing w:val="-2"/>
                <w:sz w:val="28"/>
                <w:szCs w:val="28"/>
                <w:u w:val="thick"/>
              </w:rPr>
              <w:t xml:space="preserve"> </w:t>
            </w:r>
            <w:r w:rsidRPr="00B26B5E">
              <w:rPr>
                <w:b/>
                <w:color w:val="000000" w:themeColor="text1"/>
                <w:sz w:val="28"/>
                <w:szCs w:val="28"/>
                <w:u w:val="thick"/>
              </w:rPr>
              <w:t>пособия</w:t>
            </w:r>
          </w:p>
        </w:tc>
      </w:tr>
      <w:tr w:rsidR="00B26B5E" w:rsidRPr="00B26B5E" w14:paraId="700A4618" w14:textId="77777777" w:rsidTr="002A66E0">
        <w:trPr>
          <w:trHeight w:val="252"/>
        </w:trPr>
        <w:tc>
          <w:tcPr>
            <w:tcW w:w="2521" w:type="dxa"/>
            <w:vMerge/>
            <w:tcBorders>
              <w:top w:val="nil"/>
            </w:tcBorders>
          </w:tcPr>
          <w:p w14:paraId="32749C3A" w14:textId="77777777" w:rsidR="00710123" w:rsidRPr="00B26B5E" w:rsidRDefault="00710123" w:rsidP="00B26B5E">
            <w:pPr>
              <w:jc w:val="both"/>
              <w:rPr>
                <w:color w:val="000000" w:themeColor="text1"/>
                <w:sz w:val="28"/>
                <w:szCs w:val="28"/>
              </w:rPr>
            </w:pPr>
          </w:p>
        </w:tc>
        <w:tc>
          <w:tcPr>
            <w:tcW w:w="115" w:type="dxa"/>
            <w:gridSpan w:val="2"/>
            <w:vMerge w:val="restart"/>
            <w:tcBorders>
              <w:top w:val="nil"/>
            </w:tcBorders>
          </w:tcPr>
          <w:p w14:paraId="3E9A34A9" w14:textId="77777777" w:rsidR="00710123" w:rsidRPr="00B26B5E" w:rsidRDefault="00710123" w:rsidP="00B26B5E">
            <w:pPr>
              <w:pStyle w:val="TableParagraph"/>
              <w:ind w:left="0"/>
              <w:jc w:val="both"/>
              <w:rPr>
                <w:color w:val="000000" w:themeColor="text1"/>
                <w:sz w:val="28"/>
                <w:szCs w:val="28"/>
              </w:rPr>
            </w:pPr>
          </w:p>
        </w:tc>
        <w:tc>
          <w:tcPr>
            <w:tcW w:w="7429" w:type="dxa"/>
            <w:tcBorders>
              <w:top w:val="nil"/>
              <w:bottom w:val="nil"/>
            </w:tcBorders>
          </w:tcPr>
          <w:p w14:paraId="3CE31E32" w14:textId="77777777" w:rsidR="00710123" w:rsidRPr="00B26B5E" w:rsidRDefault="00710123" w:rsidP="00B26B5E">
            <w:pPr>
              <w:pStyle w:val="TableParagraph"/>
              <w:spacing w:line="232" w:lineRule="exact"/>
              <w:ind w:left="115"/>
              <w:jc w:val="both"/>
              <w:rPr>
                <w:color w:val="000000" w:themeColor="text1"/>
                <w:sz w:val="28"/>
                <w:szCs w:val="28"/>
              </w:rPr>
            </w:pPr>
            <w:r w:rsidRPr="00B26B5E">
              <w:rPr>
                <w:i/>
                <w:color w:val="000000" w:themeColor="text1"/>
                <w:sz w:val="28"/>
                <w:szCs w:val="28"/>
              </w:rPr>
              <w:t>Серия</w:t>
            </w:r>
            <w:r w:rsidRPr="00B26B5E">
              <w:rPr>
                <w:i/>
                <w:color w:val="000000" w:themeColor="text1"/>
                <w:spacing w:val="-5"/>
                <w:sz w:val="28"/>
                <w:szCs w:val="28"/>
              </w:rPr>
              <w:t xml:space="preserve"> </w:t>
            </w:r>
            <w:r w:rsidRPr="00B26B5E">
              <w:rPr>
                <w:i/>
                <w:color w:val="000000" w:themeColor="text1"/>
                <w:sz w:val="28"/>
                <w:szCs w:val="28"/>
              </w:rPr>
              <w:t>«Грамматика</w:t>
            </w:r>
            <w:r w:rsidRPr="00B26B5E">
              <w:rPr>
                <w:i/>
                <w:color w:val="000000" w:themeColor="text1"/>
                <w:spacing w:val="-4"/>
                <w:sz w:val="28"/>
                <w:szCs w:val="28"/>
              </w:rPr>
              <w:t xml:space="preserve"> </w:t>
            </w:r>
            <w:r w:rsidRPr="00B26B5E">
              <w:rPr>
                <w:i/>
                <w:color w:val="000000" w:themeColor="text1"/>
                <w:sz w:val="28"/>
                <w:szCs w:val="28"/>
              </w:rPr>
              <w:t>в</w:t>
            </w:r>
            <w:r w:rsidRPr="00B26B5E">
              <w:rPr>
                <w:i/>
                <w:color w:val="000000" w:themeColor="text1"/>
                <w:spacing w:val="-2"/>
                <w:sz w:val="28"/>
                <w:szCs w:val="28"/>
              </w:rPr>
              <w:t xml:space="preserve"> </w:t>
            </w:r>
            <w:r w:rsidRPr="00B26B5E">
              <w:rPr>
                <w:i/>
                <w:color w:val="000000" w:themeColor="text1"/>
                <w:sz w:val="28"/>
                <w:szCs w:val="28"/>
              </w:rPr>
              <w:t>картинках»:</w:t>
            </w:r>
            <w:r w:rsidRPr="00B26B5E">
              <w:rPr>
                <w:i/>
                <w:color w:val="000000" w:themeColor="text1"/>
                <w:spacing w:val="1"/>
                <w:sz w:val="28"/>
                <w:szCs w:val="28"/>
              </w:rPr>
              <w:t xml:space="preserve"> </w:t>
            </w:r>
            <w:r w:rsidRPr="00B26B5E">
              <w:rPr>
                <w:color w:val="000000" w:themeColor="text1"/>
                <w:sz w:val="28"/>
                <w:szCs w:val="28"/>
              </w:rPr>
              <w:t>«Антонимы.</w:t>
            </w:r>
            <w:r w:rsidRPr="00B26B5E">
              <w:rPr>
                <w:color w:val="000000" w:themeColor="text1"/>
                <w:spacing w:val="-4"/>
                <w:sz w:val="28"/>
                <w:szCs w:val="28"/>
              </w:rPr>
              <w:t xml:space="preserve"> </w:t>
            </w:r>
            <w:r w:rsidRPr="00B26B5E">
              <w:rPr>
                <w:color w:val="000000" w:themeColor="text1"/>
                <w:sz w:val="28"/>
                <w:szCs w:val="28"/>
              </w:rPr>
              <w:t>Глаголы»;</w:t>
            </w:r>
            <w:r w:rsidRPr="00B26B5E">
              <w:rPr>
                <w:color w:val="000000" w:themeColor="text1"/>
                <w:spacing w:val="-8"/>
                <w:sz w:val="28"/>
                <w:szCs w:val="28"/>
              </w:rPr>
              <w:t xml:space="preserve"> </w:t>
            </w:r>
            <w:r w:rsidRPr="00B26B5E">
              <w:rPr>
                <w:color w:val="000000" w:themeColor="text1"/>
                <w:sz w:val="28"/>
                <w:szCs w:val="28"/>
              </w:rPr>
              <w:t>«Антонимы</w:t>
            </w:r>
          </w:p>
        </w:tc>
      </w:tr>
      <w:tr w:rsidR="00B26B5E" w:rsidRPr="00B26B5E" w14:paraId="38AB0426" w14:textId="77777777" w:rsidTr="002A66E0">
        <w:trPr>
          <w:trHeight w:val="265"/>
        </w:trPr>
        <w:tc>
          <w:tcPr>
            <w:tcW w:w="2521" w:type="dxa"/>
            <w:vMerge/>
            <w:tcBorders>
              <w:top w:val="nil"/>
            </w:tcBorders>
          </w:tcPr>
          <w:p w14:paraId="552FF011" w14:textId="77777777" w:rsidR="00710123" w:rsidRPr="00B26B5E" w:rsidRDefault="00710123" w:rsidP="00B26B5E">
            <w:pPr>
              <w:jc w:val="both"/>
              <w:rPr>
                <w:color w:val="000000" w:themeColor="text1"/>
                <w:sz w:val="28"/>
                <w:szCs w:val="28"/>
              </w:rPr>
            </w:pPr>
          </w:p>
        </w:tc>
        <w:tc>
          <w:tcPr>
            <w:tcW w:w="115" w:type="dxa"/>
            <w:gridSpan w:val="2"/>
            <w:vMerge/>
            <w:tcBorders>
              <w:top w:val="nil"/>
            </w:tcBorders>
          </w:tcPr>
          <w:p w14:paraId="2B19A501" w14:textId="77777777" w:rsidR="00710123" w:rsidRPr="00B26B5E" w:rsidRDefault="00710123" w:rsidP="00B26B5E">
            <w:pPr>
              <w:jc w:val="both"/>
              <w:rPr>
                <w:color w:val="000000" w:themeColor="text1"/>
                <w:sz w:val="28"/>
                <w:szCs w:val="28"/>
              </w:rPr>
            </w:pPr>
          </w:p>
        </w:tc>
        <w:tc>
          <w:tcPr>
            <w:tcW w:w="7429" w:type="dxa"/>
            <w:tcBorders>
              <w:top w:val="nil"/>
              <w:bottom w:val="nil"/>
            </w:tcBorders>
          </w:tcPr>
          <w:p w14:paraId="11DBCF43" w14:textId="77777777" w:rsidR="00710123" w:rsidRPr="00B26B5E" w:rsidRDefault="00710123" w:rsidP="00B26B5E">
            <w:pPr>
              <w:pStyle w:val="TableParagraph"/>
              <w:spacing w:line="246" w:lineRule="exact"/>
              <w:ind w:left="115"/>
              <w:jc w:val="both"/>
              <w:rPr>
                <w:color w:val="000000" w:themeColor="text1"/>
                <w:sz w:val="28"/>
                <w:szCs w:val="28"/>
              </w:rPr>
            </w:pPr>
            <w:r w:rsidRPr="00B26B5E">
              <w:rPr>
                <w:color w:val="000000" w:themeColor="text1"/>
                <w:sz w:val="28"/>
                <w:szCs w:val="28"/>
              </w:rPr>
              <w:t>Прилагательные»;</w:t>
            </w:r>
            <w:r w:rsidRPr="00B26B5E">
              <w:rPr>
                <w:color w:val="000000" w:themeColor="text1"/>
                <w:spacing w:val="-8"/>
                <w:sz w:val="28"/>
                <w:szCs w:val="28"/>
              </w:rPr>
              <w:t xml:space="preserve"> </w:t>
            </w:r>
            <w:r w:rsidRPr="00B26B5E">
              <w:rPr>
                <w:color w:val="000000" w:themeColor="text1"/>
                <w:sz w:val="28"/>
                <w:szCs w:val="28"/>
              </w:rPr>
              <w:t>«Говори</w:t>
            </w:r>
            <w:r w:rsidRPr="00B26B5E">
              <w:rPr>
                <w:color w:val="000000" w:themeColor="text1"/>
                <w:spacing w:val="-2"/>
                <w:sz w:val="28"/>
                <w:szCs w:val="28"/>
              </w:rPr>
              <w:t xml:space="preserve"> </w:t>
            </w:r>
            <w:r w:rsidRPr="00B26B5E">
              <w:rPr>
                <w:color w:val="000000" w:themeColor="text1"/>
                <w:sz w:val="28"/>
                <w:szCs w:val="28"/>
              </w:rPr>
              <w:t>правильно»;</w:t>
            </w:r>
            <w:r w:rsidRPr="00B26B5E">
              <w:rPr>
                <w:color w:val="000000" w:themeColor="text1"/>
                <w:spacing w:val="-7"/>
                <w:sz w:val="28"/>
                <w:szCs w:val="28"/>
              </w:rPr>
              <w:t xml:space="preserve"> </w:t>
            </w:r>
            <w:r w:rsidRPr="00B26B5E">
              <w:rPr>
                <w:color w:val="000000" w:themeColor="text1"/>
                <w:sz w:val="28"/>
                <w:szCs w:val="28"/>
              </w:rPr>
              <w:t>«Множественное</w:t>
            </w:r>
            <w:r w:rsidRPr="00B26B5E">
              <w:rPr>
                <w:color w:val="000000" w:themeColor="text1"/>
                <w:spacing w:val="-4"/>
                <w:sz w:val="28"/>
                <w:szCs w:val="28"/>
              </w:rPr>
              <w:t xml:space="preserve"> </w:t>
            </w:r>
            <w:r w:rsidRPr="00B26B5E">
              <w:rPr>
                <w:color w:val="000000" w:themeColor="text1"/>
                <w:sz w:val="28"/>
                <w:szCs w:val="28"/>
              </w:rPr>
              <w:t>число»;</w:t>
            </w:r>
          </w:p>
        </w:tc>
      </w:tr>
      <w:tr w:rsidR="00B26B5E" w:rsidRPr="00B26B5E" w14:paraId="73800DAD" w14:textId="77777777" w:rsidTr="002A66E0">
        <w:trPr>
          <w:trHeight w:val="266"/>
        </w:trPr>
        <w:tc>
          <w:tcPr>
            <w:tcW w:w="2521" w:type="dxa"/>
            <w:vMerge/>
            <w:tcBorders>
              <w:top w:val="nil"/>
            </w:tcBorders>
          </w:tcPr>
          <w:p w14:paraId="13CAF23C" w14:textId="77777777" w:rsidR="00710123" w:rsidRPr="00B26B5E" w:rsidRDefault="00710123" w:rsidP="00B26B5E">
            <w:pPr>
              <w:jc w:val="both"/>
              <w:rPr>
                <w:color w:val="000000" w:themeColor="text1"/>
                <w:sz w:val="28"/>
                <w:szCs w:val="28"/>
              </w:rPr>
            </w:pPr>
          </w:p>
        </w:tc>
        <w:tc>
          <w:tcPr>
            <w:tcW w:w="115" w:type="dxa"/>
            <w:gridSpan w:val="2"/>
            <w:vMerge/>
            <w:tcBorders>
              <w:top w:val="nil"/>
            </w:tcBorders>
          </w:tcPr>
          <w:p w14:paraId="6BBBA5C3" w14:textId="77777777" w:rsidR="00710123" w:rsidRPr="00B26B5E" w:rsidRDefault="00710123" w:rsidP="00B26B5E">
            <w:pPr>
              <w:jc w:val="both"/>
              <w:rPr>
                <w:color w:val="000000" w:themeColor="text1"/>
                <w:sz w:val="28"/>
                <w:szCs w:val="28"/>
              </w:rPr>
            </w:pPr>
          </w:p>
        </w:tc>
        <w:tc>
          <w:tcPr>
            <w:tcW w:w="7429" w:type="dxa"/>
            <w:tcBorders>
              <w:top w:val="nil"/>
              <w:bottom w:val="nil"/>
            </w:tcBorders>
          </w:tcPr>
          <w:p w14:paraId="18D30C00" w14:textId="77777777" w:rsidR="00710123" w:rsidRPr="00B26B5E" w:rsidRDefault="00710123" w:rsidP="00B26B5E">
            <w:pPr>
              <w:pStyle w:val="TableParagraph"/>
              <w:spacing w:line="246" w:lineRule="exact"/>
              <w:ind w:left="115"/>
              <w:jc w:val="both"/>
              <w:rPr>
                <w:color w:val="000000" w:themeColor="text1"/>
                <w:sz w:val="28"/>
                <w:szCs w:val="28"/>
              </w:rPr>
            </w:pPr>
            <w:r w:rsidRPr="00B26B5E">
              <w:rPr>
                <w:color w:val="000000" w:themeColor="text1"/>
                <w:sz w:val="28"/>
                <w:szCs w:val="28"/>
              </w:rPr>
              <w:t>«Многозначные</w:t>
            </w:r>
            <w:r w:rsidRPr="00B26B5E">
              <w:rPr>
                <w:color w:val="000000" w:themeColor="text1"/>
                <w:spacing w:val="-5"/>
                <w:sz w:val="28"/>
                <w:szCs w:val="28"/>
              </w:rPr>
              <w:t xml:space="preserve"> </w:t>
            </w:r>
            <w:r w:rsidRPr="00B26B5E">
              <w:rPr>
                <w:color w:val="000000" w:themeColor="text1"/>
                <w:sz w:val="28"/>
                <w:szCs w:val="28"/>
              </w:rPr>
              <w:t>слова»;</w:t>
            </w:r>
            <w:r w:rsidRPr="00B26B5E">
              <w:rPr>
                <w:color w:val="000000" w:themeColor="text1"/>
                <w:spacing w:val="-4"/>
                <w:sz w:val="28"/>
                <w:szCs w:val="28"/>
              </w:rPr>
              <w:t xml:space="preserve"> </w:t>
            </w:r>
            <w:r w:rsidRPr="00B26B5E">
              <w:rPr>
                <w:color w:val="000000" w:themeColor="text1"/>
                <w:sz w:val="28"/>
                <w:szCs w:val="28"/>
              </w:rPr>
              <w:t>«Один —</w:t>
            </w:r>
            <w:r w:rsidRPr="00B26B5E">
              <w:rPr>
                <w:color w:val="000000" w:themeColor="text1"/>
                <w:spacing w:val="-3"/>
                <w:sz w:val="28"/>
                <w:szCs w:val="28"/>
              </w:rPr>
              <w:t xml:space="preserve"> </w:t>
            </w:r>
            <w:r w:rsidRPr="00B26B5E">
              <w:rPr>
                <w:color w:val="000000" w:themeColor="text1"/>
                <w:sz w:val="28"/>
                <w:szCs w:val="28"/>
              </w:rPr>
              <w:t>много»;</w:t>
            </w:r>
            <w:r w:rsidRPr="00B26B5E">
              <w:rPr>
                <w:color w:val="000000" w:themeColor="text1"/>
                <w:spacing w:val="-9"/>
                <w:sz w:val="28"/>
                <w:szCs w:val="28"/>
              </w:rPr>
              <w:t xml:space="preserve"> </w:t>
            </w:r>
            <w:r w:rsidRPr="00B26B5E">
              <w:rPr>
                <w:color w:val="000000" w:themeColor="text1"/>
                <w:sz w:val="28"/>
                <w:szCs w:val="28"/>
              </w:rPr>
              <w:t>«Словообразование»;</w:t>
            </w:r>
          </w:p>
        </w:tc>
      </w:tr>
      <w:tr w:rsidR="00B26B5E" w:rsidRPr="00B26B5E" w14:paraId="4BD3AA39" w14:textId="77777777" w:rsidTr="002A66E0">
        <w:trPr>
          <w:trHeight w:val="263"/>
        </w:trPr>
        <w:tc>
          <w:tcPr>
            <w:tcW w:w="2521" w:type="dxa"/>
            <w:vMerge/>
            <w:tcBorders>
              <w:top w:val="nil"/>
            </w:tcBorders>
          </w:tcPr>
          <w:p w14:paraId="12999019" w14:textId="77777777" w:rsidR="00710123" w:rsidRPr="00B26B5E" w:rsidRDefault="00710123" w:rsidP="00B26B5E">
            <w:pPr>
              <w:jc w:val="both"/>
              <w:rPr>
                <w:color w:val="000000" w:themeColor="text1"/>
                <w:sz w:val="28"/>
                <w:szCs w:val="28"/>
              </w:rPr>
            </w:pPr>
          </w:p>
        </w:tc>
        <w:tc>
          <w:tcPr>
            <w:tcW w:w="115" w:type="dxa"/>
            <w:gridSpan w:val="2"/>
            <w:vMerge/>
            <w:tcBorders>
              <w:top w:val="nil"/>
            </w:tcBorders>
          </w:tcPr>
          <w:p w14:paraId="2839D870" w14:textId="77777777" w:rsidR="00710123" w:rsidRPr="00B26B5E" w:rsidRDefault="00710123" w:rsidP="00B26B5E">
            <w:pPr>
              <w:jc w:val="both"/>
              <w:rPr>
                <w:color w:val="000000" w:themeColor="text1"/>
                <w:sz w:val="28"/>
                <w:szCs w:val="28"/>
              </w:rPr>
            </w:pPr>
          </w:p>
        </w:tc>
        <w:tc>
          <w:tcPr>
            <w:tcW w:w="7429" w:type="dxa"/>
            <w:tcBorders>
              <w:top w:val="nil"/>
              <w:bottom w:val="nil"/>
            </w:tcBorders>
          </w:tcPr>
          <w:p w14:paraId="4E3113DB" w14:textId="77777777" w:rsidR="00710123" w:rsidRPr="00B26B5E" w:rsidRDefault="00710123" w:rsidP="00B26B5E">
            <w:pPr>
              <w:pStyle w:val="TableParagraph"/>
              <w:spacing w:line="244" w:lineRule="exact"/>
              <w:ind w:left="115"/>
              <w:jc w:val="both"/>
              <w:rPr>
                <w:color w:val="000000" w:themeColor="text1"/>
                <w:sz w:val="28"/>
                <w:szCs w:val="28"/>
              </w:rPr>
            </w:pPr>
            <w:r w:rsidRPr="00B26B5E">
              <w:rPr>
                <w:color w:val="000000" w:themeColor="text1"/>
                <w:sz w:val="28"/>
                <w:szCs w:val="28"/>
              </w:rPr>
              <w:t>«Ударение».</w:t>
            </w:r>
          </w:p>
        </w:tc>
      </w:tr>
      <w:tr w:rsidR="00B26B5E" w:rsidRPr="00B26B5E" w14:paraId="7381654F" w14:textId="77777777" w:rsidTr="002A66E0">
        <w:trPr>
          <w:trHeight w:val="266"/>
        </w:trPr>
        <w:tc>
          <w:tcPr>
            <w:tcW w:w="2521" w:type="dxa"/>
            <w:vMerge/>
            <w:tcBorders>
              <w:top w:val="nil"/>
            </w:tcBorders>
          </w:tcPr>
          <w:p w14:paraId="12363B9B" w14:textId="77777777" w:rsidR="00710123" w:rsidRPr="00B26B5E" w:rsidRDefault="00710123" w:rsidP="00B26B5E">
            <w:pPr>
              <w:jc w:val="both"/>
              <w:rPr>
                <w:color w:val="000000" w:themeColor="text1"/>
                <w:sz w:val="28"/>
                <w:szCs w:val="28"/>
              </w:rPr>
            </w:pPr>
          </w:p>
        </w:tc>
        <w:tc>
          <w:tcPr>
            <w:tcW w:w="115" w:type="dxa"/>
            <w:gridSpan w:val="2"/>
            <w:vMerge/>
            <w:tcBorders>
              <w:top w:val="nil"/>
            </w:tcBorders>
          </w:tcPr>
          <w:p w14:paraId="45995631" w14:textId="77777777" w:rsidR="00710123" w:rsidRPr="00B26B5E" w:rsidRDefault="00710123" w:rsidP="00B26B5E">
            <w:pPr>
              <w:jc w:val="both"/>
              <w:rPr>
                <w:color w:val="000000" w:themeColor="text1"/>
                <w:sz w:val="28"/>
                <w:szCs w:val="28"/>
              </w:rPr>
            </w:pPr>
          </w:p>
        </w:tc>
        <w:tc>
          <w:tcPr>
            <w:tcW w:w="7429" w:type="dxa"/>
            <w:tcBorders>
              <w:top w:val="nil"/>
              <w:bottom w:val="nil"/>
            </w:tcBorders>
          </w:tcPr>
          <w:p w14:paraId="268C6813" w14:textId="77777777" w:rsidR="00710123" w:rsidRPr="00B26B5E" w:rsidRDefault="00710123" w:rsidP="00B26B5E">
            <w:pPr>
              <w:pStyle w:val="TableParagraph"/>
              <w:spacing w:line="246" w:lineRule="exact"/>
              <w:ind w:left="115"/>
              <w:jc w:val="both"/>
              <w:rPr>
                <w:color w:val="000000" w:themeColor="text1"/>
                <w:sz w:val="28"/>
                <w:szCs w:val="28"/>
              </w:rPr>
            </w:pPr>
            <w:r w:rsidRPr="00B26B5E">
              <w:rPr>
                <w:color w:val="000000" w:themeColor="text1"/>
                <w:sz w:val="28"/>
                <w:szCs w:val="28"/>
              </w:rPr>
              <w:t>-Развитие</w:t>
            </w:r>
            <w:r w:rsidRPr="00B26B5E">
              <w:rPr>
                <w:color w:val="000000" w:themeColor="text1"/>
                <w:spacing w:val="-3"/>
                <w:sz w:val="28"/>
                <w:szCs w:val="28"/>
              </w:rPr>
              <w:t xml:space="preserve"> </w:t>
            </w:r>
            <w:r w:rsidRPr="00B26B5E">
              <w:rPr>
                <w:color w:val="000000" w:themeColor="text1"/>
                <w:sz w:val="28"/>
                <w:szCs w:val="28"/>
              </w:rPr>
              <w:t>речи</w:t>
            </w:r>
            <w:r w:rsidRPr="00B26B5E">
              <w:rPr>
                <w:color w:val="000000" w:themeColor="text1"/>
                <w:spacing w:val="-5"/>
                <w:sz w:val="28"/>
                <w:szCs w:val="28"/>
              </w:rPr>
              <w:t xml:space="preserve"> </w:t>
            </w:r>
            <w:r w:rsidRPr="00B26B5E">
              <w:rPr>
                <w:color w:val="000000" w:themeColor="text1"/>
                <w:sz w:val="28"/>
                <w:szCs w:val="28"/>
              </w:rPr>
              <w:t>в детском</w:t>
            </w:r>
            <w:r w:rsidRPr="00B26B5E">
              <w:rPr>
                <w:color w:val="000000" w:themeColor="text1"/>
                <w:spacing w:val="-1"/>
                <w:sz w:val="28"/>
                <w:szCs w:val="28"/>
              </w:rPr>
              <w:t xml:space="preserve"> </w:t>
            </w:r>
            <w:r w:rsidRPr="00B26B5E">
              <w:rPr>
                <w:color w:val="000000" w:themeColor="text1"/>
                <w:sz w:val="28"/>
                <w:szCs w:val="28"/>
              </w:rPr>
              <w:t>саду:</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3"/>
                <w:sz w:val="28"/>
                <w:szCs w:val="28"/>
              </w:rPr>
              <w:t xml:space="preserve"> </w:t>
            </w:r>
            <w:r w:rsidRPr="00B26B5E">
              <w:rPr>
                <w:color w:val="000000" w:themeColor="text1"/>
                <w:sz w:val="28"/>
                <w:szCs w:val="28"/>
              </w:rPr>
              <w:t>работы</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2"/>
                <w:sz w:val="28"/>
                <w:szCs w:val="28"/>
              </w:rPr>
              <w:t xml:space="preserve"> </w:t>
            </w:r>
            <w:r w:rsidRPr="00B26B5E">
              <w:rPr>
                <w:color w:val="000000" w:themeColor="text1"/>
                <w:sz w:val="28"/>
                <w:szCs w:val="28"/>
              </w:rPr>
              <w:t>детьми</w:t>
            </w:r>
            <w:r w:rsidRPr="00B26B5E">
              <w:rPr>
                <w:color w:val="000000" w:themeColor="text1"/>
                <w:spacing w:val="-1"/>
                <w:sz w:val="28"/>
                <w:szCs w:val="28"/>
              </w:rPr>
              <w:t xml:space="preserve"> </w:t>
            </w:r>
            <w:r w:rsidRPr="00B26B5E">
              <w:rPr>
                <w:color w:val="000000" w:themeColor="text1"/>
                <w:sz w:val="28"/>
                <w:szCs w:val="28"/>
              </w:rPr>
              <w:t>2-3</w:t>
            </w:r>
            <w:r w:rsidRPr="00B26B5E">
              <w:rPr>
                <w:color w:val="000000" w:themeColor="text1"/>
                <w:spacing w:val="-1"/>
                <w:sz w:val="28"/>
                <w:szCs w:val="28"/>
              </w:rPr>
              <w:t xml:space="preserve"> </w:t>
            </w:r>
            <w:r w:rsidRPr="00B26B5E">
              <w:rPr>
                <w:color w:val="000000" w:themeColor="text1"/>
                <w:sz w:val="28"/>
                <w:szCs w:val="28"/>
              </w:rPr>
              <w:t>лет.</w:t>
            </w:r>
            <w:r w:rsidRPr="00B26B5E">
              <w:rPr>
                <w:color w:val="000000" w:themeColor="text1"/>
                <w:spacing w:val="2"/>
                <w:sz w:val="28"/>
                <w:szCs w:val="28"/>
              </w:rPr>
              <w:t xml:space="preserve"> </w:t>
            </w:r>
            <w:r w:rsidRPr="00B26B5E">
              <w:rPr>
                <w:color w:val="000000" w:themeColor="text1"/>
                <w:sz w:val="28"/>
                <w:szCs w:val="28"/>
              </w:rPr>
              <w:t>Гербова</w:t>
            </w:r>
            <w:r w:rsidRPr="00B26B5E">
              <w:rPr>
                <w:color w:val="000000" w:themeColor="text1"/>
                <w:spacing w:val="-7"/>
                <w:sz w:val="28"/>
                <w:szCs w:val="28"/>
              </w:rPr>
              <w:t xml:space="preserve"> </w:t>
            </w:r>
            <w:r w:rsidRPr="00B26B5E">
              <w:rPr>
                <w:color w:val="000000" w:themeColor="text1"/>
                <w:sz w:val="28"/>
                <w:szCs w:val="28"/>
              </w:rPr>
              <w:t>В.</w:t>
            </w:r>
          </w:p>
        </w:tc>
      </w:tr>
      <w:tr w:rsidR="00B26B5E" w:rsidRPr="00B26B5E" w14:paraId="247B5A49" w14:textId="77777777" w:rsidTr="002A66E0">
        <w:trPr>
          <w:trHeight w:val="266"/>
        </w:trPr>
        <w:tc>
          <w:tcPr>
            <w:tcW w:w="2521" w:type="dxa"/>
            <w:vMerge/>
            <w:tcBorders>
              <w:top w:val="nil"/>
            </w:tcBorders>
          </w:tcPr>
          <w:p w14:paraId="461881AF" w14:textId="77777777" w:rsidR="00710123" w:rsidRPr="00B26B5E" w:rsidRDefault="00710123" w:rsidP="00B26B5E">
            <w:pPr>
              <w:jc w:val="both"/>
              <w:rPr>
                <w:color w:val="000000" w:themeColor="text1"/>
                <w:sz w:val="28"/>
                <w:szCs w:val="28"/>
              </w:rPr>
            </w:pPr>
          </w:p>
        </w:tc>
        <w:tc>
          <w:tcPr>
            <w:tcW w:w="115" w:type="dxa"/>
            <w:gridSpan w:val="2"/>
            <w:vMerge/>
            <w:tcBorders>
              <w:top w:val="nil"/>
            </w:tcBorders>
          </w:tcPr>
          <w:p w14:paraId="3533E553" w14:textId="77777777" w:rsidR="00710123" w:rsidRPr="00B26B5E" w:rsidRDefault="00710123" w:rsidP="00B26B5E">
            <w:pPr>
              <w:jc w:val="both"/>
              <w:rPr>
                <w:color w:val="000000" w:themeColor="text1"/>
                <w:sz w:val="28"/>
                <w:szCs w:val="28"/>
              </w:rPr>
            </w:pPr>
          </w:p>
        </w:tc>
        <w:tc>
          <w:tcPr>
            <w:tcW w:w="7429" w:type="dxa"/>
            <w:tcBorders>
              <w:top w:val="nil"/>
              <w:bottom w:val="nil"/>
            </w:tcBorders>
          </w:tcPr>
          <w:p w14:paraId="22F17752" w14:textId="77777777" w:rsidR="00710123" w:rsidRPr="00B26B5E" w:rsidRDefault="00710123" w:rsidP="00B26B5E">
            <w:pPr>
              <w:pStyle w:val="TableParagraph"/>
              <w:spacing w:line="246" w:lineRule="exact"/>
              <w:ind w:left="115"/>
              <w:jc w:val="both"/>
              <w:rPr>
                <w:color w:val="000000" w:themeColor="text1"/>
                <w:sz w:val="28"/>
                <w:szCs w:val="28"/>
              </w:rPr>
            </w:pPr>
            <w:r w:rsidRPr="00B26B5E">
              <w:rPr>
                <w:color w:val="000000" w:themeColor="text1"/>
                <w:sz w:val="28"/>
                <w:szCs w:val="28"/>
              </w:rPr>
              <w:t>В.</w:t>
            </w:r>
          </w:p>
        </w:tc>
      </w:tr>
      <w:tr w:rsidR="00B26B5E" w:rsidRPr="00B26B5E" w14:paraId="484E8BBD" w14:textId="77777777" w:rsidTr="002A66E0">
        <w:trPr>
          <w:trHeight w:val="265"/>
        </w:trPr>
        <w:tc>
          <w:tcPr>
            <w:tcW w:w="2521" w:type="dxa"/>
            <w:vMerge/>
            <w:tcBorders>
              <w:top w:val="nil"/>
            </w:tcBorders>
          </w:tcPr>
          <w:p w14:paraId="2B435FAA" w14:textId="77777777" w:rsidR="00710123" w:rsidRPr="00B26B5E" w:rsidRDefault="00710123" w:rsidP="00B26B5E">
            <w:pPr>
              <w:jc w:val="both"/>
              <w:rPr>
                <w:color w:val="000000" w:themeColor="text1"/>
                <w:sz w:val="28"/>
                <w:szCs w:val="28"/>
              </w:rPr>
            </w:pPr>
          </w:p>
        </w:tc>
        <w:tc>
          <w:tcPr>
            <w:tcW w:w="115" w:type="dxa"/>
            <w:gridSpan w:val="2"/>
            <w:vMerge/>
            <w:tcBorders>
              <w:top w:val="nil"/>
            </w:tcBorders>
          </w:tcPr>
          <w:p w14:paraId="52B9B8A0" w14:textId="77777777" w:rsidR="00710123" w:rsidRPr="00B26B5E" w:rsidRDefault="00710123" w:rsidP="00B26B5E">
            <w:pPr>
              <w:jc w:val="both"/>
              <w:rPr>
                <w:color w:val="000000" w:themeColor="text1"/>
                <w:sz w:val="28"/>
                <w:szCs w:val="28"/>
              </w:rPr>
            </w:pPr>
          </w:p>
        </w:tc>
        <w:tc>
          <w:tcPr>
            <w:tcW w:w="7429" w:type="dxa"/>
            <w:tcBorders>
              <w:top w:val="nil"/>
              <w:bottom w:val="nil"/>
            </w:tcBorders>
          </w:tcPr>
          <w:p w14:paraId="39ECB0FC" w14:textId="77777777" w:rsidR="00710123" w:rsidRPr="00B26B5E" w:rsidRDefault="00710123" w:rsidP="00B26B5E">
            <w:pPr>
              <w:pStyle w:val="TableParagraph"/>
              <w:spacing w:line="246" w:lineRule="exact"/>
              <w:ind w:left="115"/>
              <w:jc w:val="both"/>
              <w:rPr>
                <w:color w:val="000000" w:themeColor="text1"/>
                <w:sz w:val="28"/>
                <w:szCs w:val="28"/>
              </w:rPr>
            </w:pPr>
            <w:r w:rsidRPr="00B26B5E">
              <w:rPr>
                <w:color w:val="000000" w:themeColor="text1"/>
                <w:sz w:val="28"/>
                <w:szCs w:val="28"/>
              </w:rPr>
              <w:t>-Развитие</w:t>
            </w:r>
            <w:r w:rsidRPr="00B26B5E">
              <w:rPr>
                <w:color w:val="000000" w:themeColor="text1"/>
                <w:spacing w:val="-3"/>
                <w:sz w:val="28"/>
                <w:szCs w:val="28"/>
              </w:rPr>
              <w:t xml:space="preserve"> </w:t>
            </w:r>
            <w:r w:rsidRPr="00B26B5E">
              <w:rPr>
                <w:color w:val="000000" w:themeColor="text1"/>
                <w:sz w:val="28"/>
                <w:szCs w:val="28"/>
              </w:rPr>
              <w:t>речи</w:t>
            </w:r>
            <w:r w:rsidRPr="00B26B5E">
              <w:rPr>
                <w:color w:val="000000" w:themeColor="text1"/>
                <w:spacing w:val="-5"/>
                <w:sz w:val="28"/>
                <w:szCs w:val="28"/>
              </w:rPr>
              <w:t xml:space="preserve"> </w:t>
            </w:r>
            <w:r w:rsidRPr="00B26B5E">
              <w:rPr>
                <w:color w:val="000000" w:themeColor="text1"/>
                <w:sz w:val="28"/>
                <w:szCs w:val="28"/>
              </w:rPr>
              <w:t>в детском</w:t>
            </w:r>
            <w:r w:rsidRPr="00B26B5E">
              <w:rPr>
                <w:color w:val="000000" w:themeColor="text1"/>
                <w:spacing w:val="-1"/>
                <w:sz w:val="28"/>
                <w:szCs w:val="28"/>
              </w:rPr>
              <w:t xml:space="preserve"> </w:t>
            </w:r>
            <w:r w:rsidRPr="00B26B5E">
              <w:rPr>
                <w:color w:val="000000" w:themeColor="text1"/>
                <w:sz w:val="28"/>
                <w:szCs w:val="28"/>
              </w:rPr>
              <w:t>саду:</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3"/>
                <w:sz w:val="28"/>
                <w:szCs w:val="28"/>
              </w:rPr>
              <w:t xml:space="preserve"> </w:t>
            </w:r>
            <w:r w:rsidRPr="00B26B5E">
              <w:rPr>
                <w:color w:val="000000" w:themeColor="text1"/>
                <w:sz w:val="28"/>
                <w:szCs w:val="28"/>
              </w:rPr>
              <w:t>работы</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2"/>
                <w:sz w:val="28"/>
                <w:szCs w:val="28"/>
              </w:rPr>
              <w:t xml:space="preserve"> </w:t>
            </w:r>
            <w:r w:rsidRPr="00B26B5E">
              <w:rPr>
                <w:color w:val="000000" w:themeColor="text1"/>
                <w:sz w:val="28"/>
                <w:szCs w:val="28"/>
              </w:rPr>
              <w:t>детьми</w:t>
            </w:r>
            <w:r w:rsidRPr="00B26B5E">
              <w:rPr>
                <w:color w:val="000000" w:themeColor="text1"/>
                <w:spacing w:val="-1"/>
                <w:sz w:val="28"/>
                <w:szCs w:val="28"/>
              </w:rPr>
              <w:t xml:space="preserve"> </w:t>
            </w:r>
            <w:r w:rsidRPr="00B26B5E">
              <w:rPr>
                <w:color w:val="000000" w:themeColor="text1"/>
                <w:sz w:val="28"/>
                <w:szCs w:val="28"/>
              </w:rPr>
              <w:t>3-4</w:t>
            </w:r>
            <w:r w:rsidRPr="00B26B5E">
              <w:rPr>
                <w:color w:val="000000" w:themeColor="text1"/>
                <w:spacing w:val="-1"/>
                <w:sz w:val="28"/>
                <w:szCs w:val="28"/>
              </w:rPr>
              <w:t xml:space="preserve"> </w:t>
            </w:r>
            <w:r w:rsidRPr="00B26B5E">
              <w:rPr>
                <w:color w:val="000000" w:themeColor="text1"/>
                <w:sz w:val="28"/>
                <w:szCs w:val="28"/>
              </w:rPr>
              <w:t>лет.</w:t>
            </w:r>
            <w:r w:rsidRPr="00B26B5E">
              <w:rPr>
                <w:color w:val="000000" w:themeColor="text1"/>
                <w:spacing w:val="2"/>
                <w:sz w:val="28"/>
                <w:szCs w:val="28"/>
              </w:rPr>
              <w:t xml:space="preserve"> </w:t>
            </w:r>
            <w:r w:rsidRPr="00B26B5E">
              <w:rPr>
                <w:color w:val="000000" w:themeColor="text1"/>
                <w:sz w:val="28"/>
                <w:szCs w:val="28"/>
              </w:rPr>
              <w:t>Гербова</w:t>
            </w:r>
            <w:r w:rsidRPr="00B26B5E">
              <w:rPr>
                <w:color w:val="000000" w:themeColor="text1"/>
                <w:spacing w:val="-7"/>
                <w:sz w:val="28"/>
                <w:szCs w:val="28"/>
              </w:rPr>
              <w:t xml:space="preserve"> </w:t>
            </w:r>
            <w:r w:rsidRPr="00B26B5E">
              <w:rPr>
                <w:color w:val="000000" w:themeColor="text1"/>
                <w:sz w:val="28"/>
                <w:szCs w:val="28"/>
              </w:rPr>
              <w:t>В.</w:t>
            </w:r>
          </w:p>
        </w:tc>
      </w:tr>
      <w:tr w:rsidR="00B26B5E" w:rsidRPr="00B26B5E" w14:paraId="57660F67" w14:textId="77777777" w:rsidTr="002A66E0">
        <w:trPr>
          <w:trHeight w:val="266"/>
        </w:trPr>
        <w:tc>
          <w:tcPr>
            <w:tcW w:w="2521" w:type="dxa"/>
            <w:vMerge/>
            <w:tcBorders>
              <w:top w:val="nil"/>
            </w:tcBorders>
          </w:tcPr>
          <w:p w14:paraId="0853A37C" w14:textId="77777777" w:rsidR="00710123" w:rsidRPr="00B26B5E" w:rsidRDefault="00710123" w:rsidP="00B26B5E">
            <w:pPr>
              <w:jc w:val="both"/>
              <w:rPr>
                <w:color w:val="000000" w:themeColor="text1"/>
                <w:sz w:val="28"/>
                <w:szCs w:val="28"/>
              </w:rPr>
            </w:pPr>
          </w:p>
        </w:tc>
        <w:tc>
          <w:tcPr>
            <w:tcW w:w="115" w:type="dxa"/>
            <w:gridSpan w:val="2"/>
            <w:vMerge/>
            <w:tcBorders>
              <w:top w:val="nil"/>
            </w:tcBorders>
          </w:tcPr>
          <w:p w14:paraId="0BB38D03" w14:textId="77777777" w:rsidR="00710123" w:rsidRPr="00B26B5E" w:rsidRDefault="00710123" w:rsidP="00B26B5E">
            <w:pPr>
              <w:jc w:val="both"/>
              <w:rPr>
                <w:color w:val="000000" w:themeColor="text1"/>
                <w:sz w:val="28"/>
                <w:szCs w:val="28"/>
              </w:rPr>
            </w:pPr>
          </w:p>
        </w:tc>
        <w:tc>
          <w:tcPr>
            <w:tcW w:w="7429" w:type="dxa"/>
            <w:tcBorders>
              <w:top w:val="nil"/>
              <w:bottom w:val="nil"/>
            </w:tcBorders>
          </w:tcPr>
          <w:p w14:paraId="02357214" w14:textId="77777777" w:rsidR="00710123" w:rsidRPr="00B26B5E" w:rsidRDefault="00710123" w:rsidP="00B26B5E">
            <w:pPr>
              <w:pStyle w:val="TableParagraph"/>
              <w:spacing w:line="246" w:lineRule="exact"/>
              <w:ind w:left="115"/>
              <w:jc w:val="both"/>
              <w:rPr>
                <w:color w:val="000000" w:themeColor="text1"/>
                <w:sz w:val="28"/>
                <w:szCs w:val="28"/>
              </w:rPr>
            </w:pPr>
            <w:r w:rsidRPr="00B26B5E">
              <w:rPr>
                <w:color w:val="000000" w:themeColor="text1"/>
                <w:sz w:val="28"/>
                <w:szCs w:val="28"/>
              </w:rPr>
              <w:t>В.</w:t>
            </w:r>
          </w:p>
        </w:tc>
      </w:tr>
      <w:tr w:rsidR="00B26B5E" w:rsidRPr="00B26B5E" w14:paraId="799D8007" w14:textId="77777777" w:rsidTr="002A66E0">
        <w:trPr>
          <w:trHeight w:val="263"/>
        </w:trPr>
        <w:tc>
          <w:tcPr>
            <w:tcW w:w="2521" w:type="dxa"/>
            <w:vMerge/>
            <w:tcBorders>
              <w:top w:val="nil"/>
            </w:tcBorders>
          </w:tcPr>
          <w:p w14:paraId="0169CDB9" w14:textId="77777777" w:rsidR="00710123" w:rsidRPr="00B26B5E" w:rsidRDefault="00710123" w:rsidP="00B26B5E">
            <w:pPr>
              <w:jc w:val="both"/>
              <w:rPr>
                <w:color w:val="000000" w:themeColor="text1"/>
                <w:sz w:val="28"/>
                <w:szCs w:val="28"/>
              </w:rPr>
            </w:pPr>
          </w:p>
        </w:tc>
        <w:tc>
          <w:tcPr>
            <w:tcW w:w="115" w:type="dxa"/>
            <w:gridSpan w:val="2"/>
            <w:vMerge/>
            <w:tcBorders>
              <w:top w:val="nil"/>
            </w:tcBorders>
          </w:tcPr>
          <w:p w14:paraId="5305DA85" w14:textId="77777777" w:rsidR="00710123" w:rsidRPr="00B26B5E" w:rsidRDefault="00710123" w:rsidP="00B26B5E">
            <w:pPr>
              <w:jc w:val="both"/>
              <w:rPr>
                <w:color w:val="000000" w:themeColor="text1"/>
                <w:sz w:val="28"/>
                <w:szCs w:val="28"/>
              </w:rPr>
            </w:pPr>
          </w:p>
        </w:tc>
        <w:tc>
          <w:tcPr>
            <w:tcW w:w="7429" w:type="dxa"/>
            <w:tcBorders>
              <w:top w:val="nil"/>
              <w:bottom w:val="nil"/>
            </w:tcBorders>
          </w:tcPr>
          <w:p w14:paraId="229CEF85" w14:textId="77777777" w:rsidR="00710123" w:rsidRPr="00B26B5E" w:rsidRDefault="00710123" w:rsidP="00B26B5E">
            <w:pPr>
              <w:pStyle w:val="TableParagraph"/>
              <w:spacing w:line="244" w:lineRule="exact"/>
              <w:ind w:left="115"/>
              <w:jc w:val="both"/>
              <w:rPr>
                <w:color w:val="000000" w:themeColor="text1"/>
                <w:sz w:val="28"/>
                <w:szCs w:val="28"/>
              </w:rPr>
            </w:pPr>
            <w:r w:rsidRPr="00B26B5E">
              <w:rPr>
                <w:color w:val="000000" w:themeColor="text1"/>
                <w:sz w:val="28"/>
                <w:szCs w:val="28"/>
              </w:rPr>
              <w:t>-Развитие</w:t>
            </w:r>
            <w:r w:rsidRPr="00B26B5E">
              <w:rPr>
                <w:color w:val="000000" w:themeColor="text1"/>
                <w:spacing w:val="-3"/>
                <w:sz w:val="28"/>
                <w:szCs w:val="28"/>
              </w:rPr>
              <w:t xml:space="preserve"> </w:t>
            </w:r>
            <w:r w:rsidRPr="00B26B5E">
              <w:rPr>
                <w:color w:val="000000" w:themeColor="text1"/>
                <w:sz w:val="28"/>
                <w:szCs w:val="28"/>
              </w:rPr>
              <w:t>речи</w:t>
            </w:r>
            <w:r w:rsidRPr="00B26B5E">
              <w:rPr>
                <w:color w:val="000000" w:themeColor="text1"/>
                <w:spacing w:val="-5"/>
                <w:sz w:val="28"/>
                <w:szCs w:val="28"/>
              </w:rPr>
              <w:t xml:space="preserve"> </w:t>
            </w:r>
            <w:r w:rsidRPr="00B26B5E">
              <w:rPr>
                <w:color w:val="000000" w:themeColor="text1"/>
                <w:sz w:val="28"/>
                <w:szCs w:val="28"/>
              </w:rPr>
              <w:t>в детском</w:t>
            </w:r>
            <w:r w:rsidRPr="00B26B5E">
              <w:rPr>
                <w:color w:val="000000" w:themeColor="text1"/>
                <w:spacing w:val="-1"/>
                <w:sz w:val="28"/>
                <w:szCs w:val="28"/>
              </w:rPr>
              <w:t xml:space="preserve"> </w:t>
            </w:r>
            <w:r w:rsidRPr="00B26B5E">
              <w:rPr>
                <w:color w:val="000000" w:themeColor="text1"/>
                <w:sz w:val="28"/>
                <w:szCs w:val="28"/>
              </w:rPr>
              <w:t>саду:</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3"/>
                <w:sz w:val="28"/>
                <w:szCs w:val="28"/>
              </w:rPr>
              <w:t xml:space="preserve"> </w:t>
            </w:r>
            <w:r w:rsidRPr="00B26B5E">
              <w:rPr>
                <w:color w:val="000000" w:themeColor="text1"/>
                <w:sz w:val="28"/>
                <w:szCs w:val="28"/>
              </w:rPr>
              <w:t>работы</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2"/>
                <w:sz w:val="28"/>
                <w:szCs w:val="28"/>
              </w:rPr>
              <w:t xml:space="preserve"> </w:t>
            </w:r>
            <w:r w:rsidRPr="00B26B5E">
              <w:rPr>
                <w:color w:val="000000" w:themeColor="text1"/>
                <w:sz w:val="28"/>
                <w:szCs w:val="28"/>
              </w:rPr>
              <w:t>детьми</w:t>
            </w:r>
            <w:r w:rsidRPr="00B26B5E">
              <w:rPr>
                <w:color w:val="000000" w:themeColor="text1"/>
                <w:spacing w:val="-1"/>
                <w:sz w:val="28"/>
                <w:szCs w:val="28"/>
              </w:rPr>
              <w:t xml:space="preserve"> </w:t>
            </w:r>
            <w:r w:rsidRPr="00B26B5E">
              <w:rPr>
                <w:color w:val="000000" w:themeColor="text1"/>
                <w:sz w:val="28"/>
                <w:szCs w:val="28"/>
              </w:rPr>
              <w:t>4-6</w:t>
            </w:r>
            <w:r w:rsidRPr="00B26B5E">
              <w:rPr>
                <w:color w:val="000000" w:themeColor="text1"/>
                <w:spacing w:val="-1"/>
                <w:sz w:val="28"/>
                <w:szCs w:val="28"/>
              </w:rPr>
              <w:t xml:space="preserve"> </w:t>
            </w:r>
            <w:r w:rsidRPr="00B26B5E">
              <w:rPr>
                <w:color w:val="000000" w:themeColor="text1"/>
                <w:sz w:val="28"/>
                <w:szCs w:val="28"/>
              </w:rPr>
              <w:t>лет.</w:t>
            </w:r>
            <w:r w:rsidRPr="00B26B5E">
              <w:rPr>
                <w:color w:val="000000" w:themeColor="text1"/>
                <w:spacing w:val="2"/>
                <w:sz w:val="28"/>
                <w:szCs w:val="28"/>
              </w:rPr>
              <w:t xml:space="preserve"> </w:t>
            </w:r>
            <w:r w:rsidRPr="00B26B5E">
              <w:rPr>
                <w:color w:val="000000" w:themeColor="text1"/>
                <w:sz w:val="28"/>
                <w:szCs w:val="28"/>
              </w:rPr>
              <w:t>Гербова</w:t>
            </w:r>
            <w:r w:rsidRPr="00B26B5E">
              <w:rPr>
                <w:color w:val="000000" w:themeColor="text1"/>
                <w:spacing w:val="-7"/>
                <w:sz w:val="28"/>
                <w:szCs w:val="28"/>
              </w:rPr>
              <w:t xml:space="preserve"> </w:t>
            </w:r>
            <w:r w:rsidRPr="00B26B5E">
              <w:rPr>
                <w:color w:val="000000" w:themeColor="text1"/>
                <w:sz w:val="28"/>
                <w:szCs w:val="28"/>
              </w:rPr>
              <w:t>В.</w:t>
            </w:r>
          </w:p>
        </w:tc>
      </w:tr>
      <w:tr w:rsidR="00B26B5E" w:rsidRPr="00B26B5E" w14:paraId="2CFC86C7" w14:textId="77777777" w:rsidTr="002A66E0">
        <w:trPr>
          <w:trHeight w:val="266"/>
        </w:trPr>
        <w:tc>
          <w:tcPr>
            <w:tcW w:w="2521" w:type="dxa"/>
            <w:vMerge/>
            <w:tcBorders>
              <w:top w:val="nil"/>
            </w:tcBorders>
          </w:tcPr>
          <w:p w14:paraId="2A458E05" w14:textId="77777777" w:rsidR="00710123" w:rsidRPr="00B26B5E" w:rsidRDefault="00710123" w:rsidP="00B26B5E">
            <w:pPr>
              <w:jc w:val="both"/>
              <w:rPr>
                <w:color w:val="000000" w:themeColor="text1"/>
                <w:sz w:val="28"/>
                <w:szCs w:val="28"/>
              </w:rPr>
            </w:pPr>
          </w:p>
        </w:tc>
        <w:tc>
          <w:tcPr>
            <w:tcW w:w="115" w:type="dxa"/>
            <w:gridSpan w:val="2"/>
            <w:vMerge/>
            <w:tcBorders>
              <w:top w:val="nil"/>
            </w:tcBorders>
          </w:tcPr>
          <w:p w14:paraId="49662ADC" w14:textId="77777777" w:rsidR="00710123" w:rsidRPr="00B26B5E" w:rsidRDefault="00710123" w:rsidP="00B26B5E">
            <w:pPr>
              <w:jc w:val="both"/>
              <w:rPr>
                <w:color w:val="000000" w:themeColor="text1"/>
                <w:sz w:val="28"/>
                <w:szCs w:val="28"/>
              </w:rPr>
            </w:pPr>
          </w:p>
        </w:tc>
        <w:tc>
          <w:tcPr>
            <w:tcW w:w="7429" w:type="dxa"/>
            <w:tcBorders>
              <w:top w:val="nil"/>
              <w:bottom w:val="nil"/>
            </w:tcBorders>
          </w:tcPr>
          <w:p w14:paraId="6F8719FA" w14:textId="77777777" w:rsidR="00710123" w:rsidRPr="00B26B5E" w:rsidRDefault="00710123" w:rsidP="00B26B5E">
            <w:pPr>
              <w:pStyle w:val="TableParagraph"/>
              <w:spacing w:line="246" w:lineRule="exact"/>
              <w:ind w:left="115"/>
              <w:jc w:val="both"/>
              <w:rPr>
                <w:color w:val="000000" w:themeColor="text1"/>
                <w:sz w:val="28"/>
                <w:szCs w:val="28"/>
              </w:rPr>
            </w:pPr>
            <w:r w:rsidRPr="00B26B5E">
              <w:rPr>
                <w:color w:val="000000" w:themeColor="text1"/>
                <w:sz w:val="28"/>
                <w:szCs w:val="28"/>
              </w:rPr>
              <w:t>В.</w:t>
            </w:r>
          </w:p>
        </w:tc>
      </w:tr>
      <w:tr w:rsidR="00B26B5E" w:rsidRPr="00B26B5E" w14:paraId="3DEA75F8" w14:textId="77777777" w:rsidTr="002A66E0">
        <w:trPr>
          <w:trHeight w:val="282"/>
        </w:trPr>
        <w:tc>
          <w:tcPr>
            <w:tcW w:w="2521" w:type="dxa"/>
            <w:vMerge/>
            <w:tcBorders>
              <w:top w:val="nil"/>
            </w:tcBorders>
          </w:tcPr>
          <w:p w14:paraId="6ECB5CFA" w14:textId="77777777" w:rsidR="00710123" w:rsidRPr="00B26B5E" w:rsidRDefault="00710123" w:rsidP="00B26B5E">
            <w:pPr>
              <w:jc w:val="both"/>
              <w:rPr>
                <w:color w:val="000000" w:themeColor="text1"/>
                <w:sz w:val="28"/>
                <w:szCs w:val="28"/>
              </w:rPr>
            </w:pPr>
          </w:p>
        </w:tc>
        <w:tc>
          <w:tcPr>
            <w:tcW w:w="115" w:type="dxa"/>
            <w:gridSpan w:val="2"/>
            <w:vMerge/>
            <w:tcBorders>
              <w:top w:val="nil"/>
            </w:tcBorders>
          </w:tcPr>
          <w:p w14:paraId="0ABAD71D" w14:textId="77777777" w:rsidR="00710123" w:rsidRPr="00B26B5E" w:rsidRDefault="00710123" w:rsidP="00B26B5E">
            <w:pPr>
              <w:jc w:val="both"/>
              <w:rPr>
                <w:color w:val="000000" w:themeColor="text1"/>
                <w:sz w:val="28"/>
                <w:szCs w:val="28"/>
              </w:rPr>
            </w:pPr>
          </w:p>
        </w:tc>
        <w:tc>
          <w:tcPr>
            <w:tcW w:w="7429" w:type="dxa"/>
            <w:tcBorders>
              <w:top w:val="nil"/>
            </w:tcBorders>
          </w:tcPr>
          <w:p w14:paraId="3CDB236A" w14:textId="77777777" w:rsidR="00710123" w:rsidRPr="00B26B5E" w:rsidRDefault="00710123" w:rsidP="00B26B5E">
            <w:pPr>
              <w:pStyle w:val="TableParagraph"/>
              <w:spacing w:line="262" w:lineRule="exact"/>
              <w:ind w:left="115"/>
              <w:jc w:val="both"/>
              <w:rPr>
                <w:color w:val="000000" w:themeColor="text1"/>
                <w:sz w:val="28"/>
                <w:szCs w:val="28"/>
              </w:rPr>
            </w:pPr>
            <w:r w:rsidRPr="00B26B5E">
              <w:rPr>
                <w:color w:val="000000" w:themeColor="text1"/>
                <w:sz w:val="28"/>
                <w:szCs w:val="28"/>
              </w:rPr>
              <w:t>Раздаточный</w:t>
            </w:r>
            <w:r w:rsidRPr="00B26B5E">
              <w:rPr>
                <w:color w:val="000000" w:themeColor="text1"/>
                <w:spacing w:val="-1"/>
                <w:sz w:val="28"/>
                <w:szCs w:val="28"/>
              </w:rPr>
              <w:t xml:space="preserve"> </w:t>
            </w:r>
            <w:r w:rsidRPr="00B26B5E">
              <w:rPr>
                <w:color w:val="000000" w:themeColor="text1"/>
                <w:sz w:val="28"/>
                <w:szCs w:val="28"/>
              </w:rPr>
              <w:t>материал. Гербова</w:t>
            </w:r>
            <w:r w:rsidRPr="00B26B5E">
              <w:rPr>
                <w:color w:val="000000" w:themeColor="text1"/>
                <w:spacing w:val="-8"/>
                <w:sz w:val="28"/>
                <w:szCs w:val="28"/>
              </w:rPr>
              <w:t xml:space="preserve"> </w:t>
            </w:r>
            <w:r w:rsidRPr="00B26B5E">
              <w:rPr>
                <w:color w:val="000000" w:themeColor="text1"/>
                <w:sz w:val="28"/>
                <w:szCs w:val="28"/>
              </w:rPr>
              <w:t>В. В.</w:t>
            </w:r>
          </w:p>
        </w:tc>
      </w:tr>
    </w:tbl>
    <w:p w14:paraId="66BC8A7A" w14:textId="77777777" w:rsidR="00710123" w:rsidRPr="00B26B5E" w:rsidRDefault="00710123" w:rsidP="00B26B5E">
      <w:pPr>
        <w:tabs>
          <w:tab w:val="left" w:pos="1616"/>
        </w:tabs>
        <w:spacing w:line="283" w:lineRule="auto"/>
        <w:ind w:right="149"/>
        <w:jc w:val="both"/>
        <w:rPr>
          <w:color w:val="000000" w:themeColor="text1"/>
          <w:sz w:val="28"/>
          <w:szCs w:val="28"/>
        </w:rPr>
      </w:pPr>
    </w:p>
    <w:p w14:paraId="6A194CEC" w14:textId="77777777" w:rsidR="00D739BD" w:rsidRPr="00B26B5E" w:rsidRDefault="00D739BD" w:rsidP="00B26B5E">
      <w:pPr>
        <w:widowControl/>
        <w:autoSpaceDE/>
        <w:autoSpaceDN/>
        <w:spacing w:after="200" w:line="360" w:lineRule="auto"/>
        <w:ind w:right="3"/>
        <w:jc w:val="both"/>
        <w:rPr>
          <w:rFonts w:eastAsia="Calibri"/>
          <w:color w:val="000000" w:themeColor="text1"/>
          <w:sz w:val="28"/>
          <w:szCs w:val="28"/>
        </w:rPr>
        <w:sectPr w:rsidR="00D739BD" w:rsidRPr="00B26B5E" w:rsidSect="00685B2E">
          <w:footerReference w:type="default" r:id="rId37"/>
          <w:pgSz w:w="11910" w:h="16840"/>
          <w:pgMar w:top="1134" w:right="850" w:bottom="1134" w:left="1701" w:header="720" w:footer="720" w:gutter="0"/>
          <w:cols w:space="720"/>
        </w:sectPr>
      </w:pPr>
    </w:p>
    <w:p w14:paraId="67A8FB6F" w14:textId="77777777" w:rsidR="000F491F" w:rsidRPr="00B26B5E" w:rsidRDefault="000F491F" w:rsidP="00B26B5E">
      <w:pPr>
        <w:pStyle w:val="a3"/>
        <w:spacing w:before="2"/>
        <w:ind w:left="0"/>
        <w:jc w:val="both"/>
        <w:rPr>
          <w:b/>
          <w:color w:val="000000" w:themeColor="text1"/>
        </w:rPr>
      </w:pPr>
    </w:p>
    <w:p w14:paraId="58C2BB46" w14:textId="77777777" w:rsidR="000F491F" w:rsidRPr="00B26B5E" w:rsidRDefault="000F491F" w:rsidP="00B26B5E">
      <w:pPr>
        <w:pStyle w:val="a3"/>
        <w:spacing w:before="2"/>
        <w:ind w:left="284"/>
        <w:jc w:val="both"/>
        <w:rPr>
          <w:b/>
          <w:color w:val="000000" w:themeColor="text1"/>
        </w:rPr>
      </w:pPr>
      <w:r w:rsidRPr="00B26B5E">
        <w:rPr>
          <w:b/>
          <w:color w:val="000000" w:themeColor="text1"/>
        </w:rPr>
        <w:t>3.1.</w:t>
      </w:r>
      <w:r w:rsidR="006835E8">
        <w:rPr>
          <w:b/>
          <w:color w:val="000000" w:themeColor="text1"/>
        </w:rPr>
        <w:t>2</w:t>
      </w:r>
      <w:r w:rsidRPr="00B26B5E">
        <w:rPr>
          <w:b/>
          <w:color w:val="000000" w:themeColor="text1"/>
        </w:rPr>
        <w:t xml:space="preserve"> Перечень художественной литературы, музыкальных произведений, произведений изобразительного искусства для разных возрастных групп </w:t>
      </w:r>
    </w:p>
    <w:p w14:paraId="41974020" w14:textId="77777777" w:rsidR="000F491F" w:rsidRPr="00B26B5E" w:rsidRDefault="000F491F" w:rsidP="00C22438">
      <w:pPr>
        <w:pStyle w:val="a3"/>
        <w:spacing w:before="2"/>
        <w:ind w:left="0" w:right="244"/>
        <w:jc w:val="both"/>
        <w:rPr>
          <w:color w:val="000000" w:themeColor="text1"/>
        </w:rPr>
      </w:pPr>
    </w:p>
    <w:p w14:paraId="6283E157" w14:textId="77777777" w:rsidR="00FA55E7" w:rsidRPr="00B26B5E" w:rsidRDefault="00FA55E7" w:rsidP="00C22438">
      <w:pPr>
        <w:tabs>
          <w:tab w:val="left" w:pos="1682"/>
        </w:tabs>
        <w:ind w:right="244"/>
        <w:jc w:val="both"/>
        <w:rPr>
          <w:b/>
          <w:color w:val="000000" w:themeColor="text1"/>
          <w:sz w:val="28"/>
          <w:szCs w:val="28"/>
        </w:rPr>
      </w:pPr>
      <w:r w:rsidRPr="00B26B5E">
        <w:rPr>
          <w:b/>
          <w:color w:val="000000" w:themeColor="text1"/>
          <w:sz w:val="28"/>
          <w:szCs w:val="28"/>
        </w:rPr>
        <w:t>От 2 до 3</w:t>
      </w:r>
      <w:r w:rsidRPr="00B26B5E">
        <w:rPr>
          <w:b/>
          <w:color w:val="000000" w:themeColor="text1"/>
          <w:spacing w:val="-18"/>
          <w:sz w:val="28"/>
          <w:szCs w:val="28"/>
        </w:rPr>
        <w:t xml:space="preserve"> </w:t>
      </w:r>
      <w:r w:rsidRPr="00B26B5E">
        <w:rPr>
          <w:b/>
          <w:color w:val="000000" w:themeColor="text1"/>
          <w:sz w:val="28"/>
          <w:szCs w:val="28"/>
        </w:rPr>
        <w:t>лет.</w:t>
      </w:r>
    </w:p>
    <w:p w14:paraId="7868BF03" w14:textId="77777777" w:rsidR="00FA55E7" w:rsidRPr="00B26B5E" w:rsidRDefault="00FA55E7" w:rsidP="00C22438">
      <w:pPr>
        <w:spacing w:before="54" w:line="283" w:lineRule="auto"/>
        <w:ind w:right="244"/>
        <w:jc w:val="both"/>
        <w:rPr>
          <w:color w:val="000000" w:themeColor="text1"/>
          <w:sz w:val="28"/>
          <w:szCs w:val="28"/>
        </w:rPr>
      </w:pPr>
      <w:r w:rsidRPr="00B26B5E">
        <w:rPr>
          <w:color w:val="000000" w:themeColor="text1"/>
          <w:sz w:val="28"/>
          <w:szCs w:val="28"/>
        </w:rPr>
        <w:t>Малые формы фольклора. «А баиньки-баиньки», «Бежала лесочком лиса с кузовочком</w:t>
      </w:r>
      <w:r w:rsidRPr="00B26B5E">
        <w:rPr>
          <w:color w:val="000000" w:themeColor="text1"/>
          <w:spacing w:val="-47"/>
          <w:sz w:val="28"/>
          <w:szCs w:val="28"/>
        </w:rPr>
        <w:t xml:space="preserve"> </w:t>
      </w:r>
      <w:r w:rsidRPr="00B26B5E">
        <w:rPr>
          <w:color w:val="000000" w:themeColor="text1"/>
          <w:sz w:val="28"/>
          <w:szCs w:val="28"/>
        </w:rPr>
        <w:t>...</w:t>
      </w:r>
      <w:r w:rsidRPr="00B26B5E">
        <w:rPr>
          <w:color w:val="000000" w:themeColor="text1"/>
          <w:spacing w:val="-15"/>
          <w:sz w:val="28"/>
          <w:szCs w:val="28"/>
        </w:rPr>
        <w:t xml:space="preserve"> </w:t>
      </w:r>
      <w:r w:rsidRPr="00B26B5E">
        <w:rPr>
          <w:color w:val="000000" w:themeColor="text1"/>
          <w:sz w:val="28"/>
          <w:szCs w:val="28"/>
        </w:rPr>
        <w:t>»,</w:t>
      </w:r>
      <w:r w:rsidRPr="00B26B5E">
        <w:rPr>
          <w:color w:val="000000" w:themeColor="text1"/>
          <w:spacing w:val="-13"/>
          <w:sz w:val="28"/>
          <w:szCs w:val="28"/>
        </w:rPr>
        <w:t xml:space="preserve"> </w:t>
      </w:r>
      <w:r w:rsidRPr="00B26B5E">
        <w:rPr>
          <w:color w:val="000000" w:themeColor="text1"/>
          <w:sz w:val="28"/>
          <w:szCs w:val="28"/>
        </w:rPr>
        <w:t>«Большие</w:t>
      </w:r>
      <w:r w:rsidRPr="00B26B5E">
        <w:rPr>
          <w:color w:val="000000" w:themeColor="text1"/>
          <w:spacing w:val="6"/>
          <w:sz w:val="28"/>
          <w:szCs w:val="28"/>
        </w:rPr>
        <w:t xml:space="preserve"> </w:t>
      </w:r>
      <w:r w:rsidRPr="00B26B5E">
        <w:rPr>
          <w:color w:val="000000" w:themeColor="text1"/>
          <w:sz w:val="28"/>
          <w:szCs w:val="28"/>
        </w:rPr>
        <w:t>ноги»,</w:t>
      </w:r>
      <w:r w:rsidRPr="00B26B5E">
        <w:rPr>
          <w:color w:val="000000" w:themeColor="text1"/>
          <w:spacing w:val="-4"/>
          <w:sz w:val="28"/>
          <w:szCs w:val="28"/>
        </w:rPr>
        <w:t xml:space="preserve"> </w:t>
      </w:r>
      <w:r w:rsidRPr="00B26B5E">
        <w:rPr>
          <w:color w:val="000000" w:themeColor="text1"/>
          <w:sz w:val="28"/>
          <w:szCs w:val="28"/>
        </w:rPr>
        <w:t>«Водичка,</w:t>
      </w:r>
      <w:r w:rsidRPr="00B26B5E">
        <w:rPr>
          <w:color w:val="000000" w:themeColor="text1"/>
          <w:spacing w:val="-1"/>
          <w:sz w:val="28"/>
          <w:szCs w:val="28"/>
        </w:rPr>
        <w:t xml:space="preserve"> </w:t>
      </w:r>
      <w:r w:rsidRPr="00B26B5E">
        <w:rPr>
          <w:color w:val="000000" w:themeColor="text1"/>
          <w:sz w:val="28"/>
          <w:szCs w:val="28"/>
        </w:rPr>
        <w:t>водичка»,</w:t>
      </w:r>
      <w:r w:rsidRPr="00B26B5E">
        <w:rPr>
          <w:color w:val="000000" w:themeColor="text1"/>
          <w:spacing w:val="1"/>
          <w:sz w:val="28"/>
          <w:szCs w:val="28"/>
        </w:rPr>
        <w:t xml:space="preserve"> </w:t>
      </w:r>
      <w:r w:rsidRPr="00B26B5E">
        <w:rPr>
          <w:color w:val="000000" w:themeColor="text1"/>
          <w:sz w:val="28"/>
          <w:szCs w:val="28"/>
        </w:rPr>
        <w:t>«Вот</w:t>
      </w:r>
      <w:r w:rsidRPr="00B26B5E">
        <w:rPr>
          <w:color w:val="000000" w:themeColor="text1"/>
          <w:spacing w:val="-8"/>
          <w:sz w:val="28"/>
          <w:szCs w:val="28"/>
        </w:rPr>
        <w:t xml:space="preserve"> </w:t>
      </w:r>
      <w:r w:rsidRPr="00B26B5E">
        <w:rPr>
          <w:color w:val="000000" w:themeColor="text1"/>
          <w:sz w:val="28"/>
          <w:szCs w:val="28"/>
        </w:rPr>
        <w:t>и</w:t>
      </w:r>
      <w:r w:rsidRPr="00B26B5E">
        <w:rPr>
          <w:color w:val="000000" w:themeColor="text1"/>
          <w:spacing w:val="-14"/>
          <w:sz w:val="28"/>
          <w:szCs w:val="28"/>
        </w:rPr>
        <w:t xml:space="preserve"> </w:t>
      </w:r>
      <w:r w:rsidRPr="00B26B5E">
        <w:rPr>
          <w:color w:val="000000" w:themeColor="text1"/>
          <w:sz w:val="28"/>
          <w:szCs w:val="28"/>
        </w:rPr>
        <w:t>люди</w:t>
      </w:r>
      <w:r w:rsidRPr="00B26B5E">
        <w:rPr>
          <w:color w:val="000000" w:themeColor="text1"/>
          <w:spacing w:val="-8"/>
          <w:sz w:val="28"/>
          <w:szCs w:val="28"/>
        </w:rPr>
        <w:t xml:space="preserve"> </w:t>
      </w:r>
      <w:r w:rsidRPr="00B26B5E">
        <w:rPr>
          <w:color w:val="000000" w:themeColor="text1"/>
          <w:sz w:val="28"/>
          <w:szCs w:val="28"/>
        </w:rPr>
        <w:t>спят»,</w:t>
      </w:r>
      <w:r w:rsidRPr="00B26B5E">
        <w:rPr>
          <w:color w:val="000000" w:themeColor="text1"/>
          <w:spacing w:val="-6"/>
          <w:sz w:val="28"/>
          <w:szCs w:val="28"/>
        </w:rPr>
        <w:t xml:space="preserve"> </w:t>
      </w:r>
      <w:r w:rsidRPr="00B26B5E">
        <w:rPr>
          <w:color w:val="000000" w:themeColor="text1"/>
          <w:sz w:val="28"/>
          <w:szCs w:val="28"/>
        </w:rPr>
        <w:t xml:space="preserve">«Дождик, дождик, полно лить... », «Заяц Егорка... », «Идет коза рогатая», «Из-за леса, из-за гор... »,  «Катя,  </w:t>
      </w:r>
      <w:r w:rsidRPr="00B26B5E">
        <w:rPr>
          <w:color w:val="000000" w:themeColor="text1"/>
          <w:spacing w:val="2"/>
          <w:sz w:val="28"/>
          <w:szCs w:val="28"/>
        </w:rPr>
        <w:t xml:space="preserve">Катя... </w:t>
      </w:r>
      <w:r w:rsidRPr="00B26B5E">
        <w:rPr>
          <w:color w:val="000000" w:themeColor="text1"/>
          <w:sz w:val="28"/>
          <w:szCs w:val="28"/>
        </w:rPr>
        <w:t xml:space="preserve">»,  «Кисонька-мурысонька... »,  «Наша  Маша  маленька ... </w:t>
      </w:r>
      <w:r w:rsidRPr="00B26B5E">
        <w:rPr>
          <w:color w:val="000000" w:themeColor="text1"/>
          <w:spacing w:val="10"/>
          <w:sz w:val="28"/>
          <w:szCs w:val="28"/>
        </w:rPr>
        <w:t xml:space="preserve"> </w:t>
      </w:r>
      <w:r w:rsidRPr="00B26B5E">
        <w:rPr>
          <w:color w:val="000000" w:themeColor="text1"/>
          <w:sz w:val="28"/>
          <w:szCs w:val="28"/>
        </w:rPr>
        <w:t>»,</w:t>
      </w:r>
    </w:p>
    <w:p w14:paraId="6574D252" w14:textId="77777777" w:rsidR="00FA55E7" w:rsidRPr="00B26B5E" w:rsidRDefault="00FA55E7" w:rsidP="00C22438">
      <w:pPr>
        <w:spacing w:line="283" w:lineRule="auto"/>
        <w:ind w:right="244"/>
        <w:jc w:val="both"/>
        <w:rPr>
          <w:color w:val="000000" w:themeColor="text1"/>
          <w:sz w:val="28"/>
          <w:szCs w:val="28"/>
        </w:rPr>
      </w:pPr>
      <w:r w:rsidRPr="00B26B5E">
        <w:rPr>
          <w:color w:val="000000" w:themeColor="text1"/>
          <w:sz w:val="28"/>
          <w:szCs w:val="28"/>
        </w:rPr>
        <w:t xml:space="preserve">«Наши уточки с утра», «Огуречик, </w:t>
      </w:r>
      <w:r w:rsidRPr="00B26B5E">
        <w:rPr>
          <w:color w:val="000000" w:themeColor="text1"/>
          <w:spacing w:val="2"/>
          <w:sz w:val="28"/>
          <w:szCs w:val="28"/>
        </w:rPr>
        <w:t xml:space="preserve">огуречик... </w:t>
      </w:r>
      <w:r w:rsidRPr="00B26B5E">
        <w:rPr>
          <w:color w:val="000000" w:themeColor="text1"/>
          <w:sz w:val="28"/>
          <w:szCs w:val="28"/>
        </w:rPr>
        <w:t>», «Ой ду-ду, ду-ду, ду-ду! Сидит ворон  на дубу», «Поехали, поехали», «Пошел  котик на Торжок ... »,</w:t>
      </w:r>
      <w:r w:rsidRPr="00B26B5E">
        <w:rPr>
          <w:color w:val="000000" w:themeColor="text1"/>
          <w:spacing w:val="-17"/>
          <w:sz w:val="28"/>
          <w:szCs w:val="28"/>
        </w:rPr>
        <w:t xml:space="preserve"> </w:t>
      </w:r>
      <w:r w:rsidRPr="00B26B5E">
        <w:rPr>
          <w:color w:val="000000" w:themeColor="text1"/>
          <w:sz w:val="28"/>
          <w:szCs w:val="28"/>
        </w:rPr>
        <w:t>«Тили-бом!...»,</w:t>
      </w:r>
    </w:p>
    <w:p w14:paraId="4DB573EC" w14:textId="77777777" w:rsidR="00FA55E7" w:rsidRPr="00B26B5E" w:rsidRDefault="00FA55E7" w:rsidP="00C22438">
      <w:pPr>
        <w:spacing w:line="321" w:lineRule="exact"/>
        <w:ind w:right="244"/>
        <w:jc w:val="both"/>
        <w:rPr>
          <w:color w:val="000000" w:themeColor="text1"/>
          <w:sz w:val="28"/>
          <w:szCs w:val="28"/>
        </w:rPr>
      </w:pPr>
      <w:r w:rsidRPr="00B26B5E">
        <w:rPr>
          <w:color w:val="000000" w:themeColor="text1"/>
          <w:sz w:val="28"/>
          <w:szCs w:val="28"/>
        </w:rPr>
        <w:t>«Уж ты, радуга-дуга», «Улитка, улитка... », «Чики, чики, кички... ».</w:t>
      </w:r>
    </w:p>
    <w:p w14:paraId="452D004C" w14:textId="77777777" w:rsidR="00FA55E7" w:rsidRPr="00B26B5E" w:rsidRDefault="00FA55E7" w:rsidP="00C22438">
      <w:pPr>
        <w:spacing w:before="56" w:line="283" w:lineRule="auto"/>
        <w:ind w:right="244"/>
        <w:jc w:val="both"/>
        <w:rPr>
          <w:color w:val="000000" w:themeColor="text1"/>
          <w:sz w:val="28"/>
          <w:szCs w:val="28"/>
        </w:rPr>
      </w:pPr>
      <w:r w:rsidRPr="00B26B5E">
        <w:rPr>
          <w:color w:val="000000" w:themeColor="text1"/>
          <w:sz w:val="28"/>
          <w:szCs w:val="28"/>
        </w:rPr>
        <w:t>Русские народные сказки. «Заюшкина избушка» (обраб. О.</w:t>
      </w:r>
      <w:r w:rsidRPr="00B26B5E">
        <w:rPr>
          <w:color w:val="000000" w:themeColor="text1"/>
          <w:spacing w:val="-53"/>
          <w:sz w:val="28"/>
          <w:szCs w:val="28"/>
        </w:rPr>
        <w:t xml:space="preserve"> </w:t>
      </w:r>
      <w:r w:rsidRPr="00B26B5E">
        <w:rPr>
          <w:color w:val="000000" w:themeColor="text1"/>
          <w:sz w:val="28"/>
          <w:szCs w:val="28"/>
        </w:rPr>
        <w:t>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14:paraId="6A713C19" w14:textId="77777777" w:rsidR="00FA55E7" w:rsidRPr="00B26B5E" w:rsidRDefault="00FA55E7" w:rsidP="00C22438">
      <w:pPr>
        <w:spacing w:line="283" w:lineRule="auto"/>
        <w:ind w:right="244"/>
        <w:jc w:val="both"/>
        <w:rPr>
          <w:color w:val="000000" w:themeColor="text1"/>
          <w:sz w:val="28"/>
          <w:szCs w:val="28"/>
        </w:rPr>
      </w:pPr>
      <w:r w:rsidRPr="00B26B5E">
        <w:rPr>
          <w:color w:val="000000" w:themeColor="text1"/>
          <w:sz w:val="28"/>
          <w:szCs w:val="28"/>
        </w:rPr>
        <w:t>Фольклор народов мира. «В гостях у королевы», «Разговор», англ. нар. песенки (пер. и обраб.  С.  Маршака);  «Ой  ты  заюшка-пострел... »,  пер.  с  молд. И. Токмаковой; «Снегирек», пер. с нем.  В.  Викторова,  «Три  веселых  братца», пер. с нем. Л. Яхнина; «Ты, собачка, не лай...</w:t>
      </w:r>
      <w:r w:rsidRPr="00B26B5E">
        <w:rPr>
          <w:color w:val="000000" w:themeColor="text1"/>
          <w:spacing w:val="14"/>
          <w:sz w:val="28"/>
          <w:szCs w:val="28"/>
        </w:rPr>
        <w:t xml:space="preserve"> </w:t>
      </w:r>
      <w:r w:rsidRPr="00B26B5E">
        <w:rPr>
          <w:color w:val="000000" w:themeColor="text1"/>
          <w:sz w:val="28"/>
          <w:szCs w:val="28"/>
        </w:rPr>
        <w:t>», пер. с молд. И. Токмаковой;</w:t>
      </w:r>
    </w:p>
    <w:p w14:paraId="151B78C8" w14:textId="77777777" w:rsidR="00FA55E7" w:rsidRPr="00B26B5E" w:rsidRDefault="00FA55E7" w:rsidP="00C22438">
      <w:pPr>
        <w:spacing w:line="290" w:lineRule="auto"/>
        <w:ind w:right="244"/>
        <w:jc w:val="both"/>
        <w:rPr>
          <w:color w:val="000000" w:themeColor="text1"/>
          <w:sz w:val="28"/>
          <w:szCs w:val="28"/>
        </w:rPr>
      </w:pPr>
      <w:r w:rsidRPr="00B26B5E">
        <w:rPr>
          <w:color w:val="000000" w:themeColor="text1"/>
          <w:sz w:val="28"/>
          <w:szCs w:val="28"/>
        </w:rPr>
        <w:t>«У  солнышка  в  гостях»,  словацк.   нар.  сказка  (пер.  и  обраб.  С.  Могилевской  и Л.</w:t>
      </w:r>
      <w:r w:rsidRPr="00B26B5E">
        <w:rPr>
          <w:color w:val="000000" w:themeColor="text1"/>
          <w:spacing w:val="-5"/>
          <w:sz w:val="28"/>
          <w:szCs w:val="28"/>
        </w:rPr>
        <w:t xml:space="preserve"> </w:t>
      </w:r>
      <w:r w:rsidRPr="00B26B5E">
        <w:rPr>
          <w:color w:val="000000" w:themeColor="text1"/>
          <w:sz w:val="28"/>
          <w:szCs w:val="28"/>
        </w:rPr>
        <w:t>Зориной).</w:t>
      </w:r>
    </w:p>
    <w:p w14:paraId="59F54122" w14:textId="77777777" w:rsidR="00FA55E7" w:rsidRPr="00B26B5E" w:rsidRDefault="00FA55E7" w:rsidP="00C22438">
      <w:pPr>
        <w:spacing w:line="307" w:lineRule="exact"/>
        <w:ind w:right="244"/>
        <w:jc w:val="both"/>
        <w:rPr>
          <w:color w:val="000000" w:themeColor="text1"/>
          <w:sz w:val="28"/>
          <w:szCs w:val="28"/>
        </w:rPr>
      </w:pPr>
      <w:r w:rsidRPr="00B26B5E">
        <w:rPr>
          <w:color w:val="000000" w:themeColor="text1"/>
          <w:sz w:val="28"/>
          <w:szCs w:val="28"/>
        </w:rPr>
        <w:t>Произведения поэтов и писателей России.</w:t>
      </w:r>
    </w:p>
    <w:p w14:paraId="30D0A333" w14:textId="77777777" w:rsidR="00FA55E7" w:rsidRPr="00B26B5E" w:rsidRDefault="00FA55E7" w:rsidP="00C22438">
      <w:pPr>
        <w:spacing w:before="50" w:line="283" w:lineRule="auto"/>
        <w:ind w:right="244"/>
        <w:jc w:val="both"/>
        <w:rPr>
          <w:color w:val="000000" w:themeColor="text1"/>
          <w:sz w:val="28"/>
          <w:szCs w:val="28"/>
        </w:rPr>
      </w:pPr>
      <w:r w:rsidRPr="00B26B5E">
        <w:rPr>
          <w:color w:val="000000" w:themeColor="text1"/>
          <w:sz w:val="28"/>
          <w:szCs w:val="28"/>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 » (из</w:t>
      </w:r>
      <w:r w:rsidRPr="00B26B5E">
        <w:rPr>
          <w:color w:val="000000" w:themeColor="text1"/>
          <w:spacing w:val="-4"/>
          <w:sz w:val="28"/>
          <w:szCs w:val="28"/>
        </w:rPr>
        <w:t xml:space="preserve"> </w:t>
      </w:r>
      <w:r w:rsidRPr="00B26B5E">
        <w:rPr>
          <w:color w:val="000000" w:themeColor="text1"/>
          <w:sz w:val="28"/>
          <w:szCs w:val="28"/>
        </w:rPr>
        <w:t>стихотворения</w:t>
      </w:r>
    </w:p>
    <w:p w14:paraId="4F1199F1" w14:textId="77777777" w:rsidR="00FA55E7" w:rsidRPr="00B26B5E" w:rsidRDefault="00FA55E7" w:rsidP="00C22438">
      <w:pPr>
        <w:spacing w:line="283" w:lineRule="auto"/>
        <w:ind w:right="244"/>
        <w:jc w:val="both"/>
        <w:rPr>
          <w:color w:val="000000" w:themeColor="text1"/>
          <w:sz w:val="28"/>
          <w:szCs w:val="28"/>
        </w:rPr>
      </w:pPr>
      <w:r w:rsidRPr="00B26B5E">
        <w:rPr>
          <w:color w:val="000000" w:themeColor="text1"/>
          <w:sz w:val="28"/>
          <w:szCs w:val="28"/>
        </w:rPr>
        <w:t xml:space="preserve">«Казачья колыбельная»); Маршак  С.Я.  «Сказка  о  глупом  мышонке»; Мошковская Э.Э. «Приказ» (в сокр.), «Мчится поезд»; Пикулева Н.В. «Лисий хвостик», «Надувала кошка </w:t>
      </w:r>
      <w:r w:rsidRPr="00B26B5E">
        <w:rPr>
          <w:color w:val="000000" w:themeColor="text1"/>
          <w:spacing w:val="2"/>
          <w:sz w:val="28"/>
          <w:szCs w:val="28"/>
        </w:rPr>
        <w:t xml:space="preserve">шар... </w:t>
      </w:r>
      <w:r w:rsidRPr="00B26B5E">
        <w:rPr>
          <w:color w:val="000000" w:themeColor="text1"/>
          <w:sz w:val="28"/>
          <w:szCs w:val="28"/>
        </w:rPr>
        <w:t>»; Плещеев А.Н. «Травка зеленеет ... »; Саконская Н.П. «Где мой пальчик?»; Сапгир Г.В. «Кошка»; Хармс Д.И. «Кораблик»; Чуковский К.И.</w:t>
      </w:r>
      <w:r w:rsidRPr="00B26B5E">
        <w:rPr>
          <w:color w:val="000000" w:themeColor="text1"/>
          <w:spacing w:val="11"/>
          <w:sz w:val="28"/>
          <w:szCs w:val="28"/>
        </w:rPr>
        <w:t xml:space="preserve"> </w:t>
      </w:r>
      <w:r w:rsidRPr="00B26B5E">
        <w:rPr>
          <w:color w:val="000000" w:themeColor="text1"/>
          <w:sz w:val="28"/>
          <w:szCs w:val="28"/>
        </w:rPr>
        <w:t>«Путаница».</w:t>
      </w:r>
    </w:p>
    <w:p w14:paraId="714B9827" w14:textId="77777777" w:rsidR="00FA55E7" w:rsidRPr="00B26B5E" w:rsidRDefault="00FA55E7" w:rsidP="00C22438">
      <w:pPr>
        <w:spacing w:line="316" w:lineRule="exact"/>
        <w:ind w:right="244"/>
        <w:jc w:val="both"/>
        <w:rPr>
          <w:color w:val="000000" w:themeColor="text1"/>
          <w:sz w:val="28"/>
          <w:szCs w:val="28"/>
        </w:rPr>
      </w:pPr>
      <w:r w:rsidRPr="00B26B5E">
        <w:rPr>
          <w:color w:val="000000" w:themeColor="text1"/>
          <w:sz w:val="28"/>
          <w:szCs w:val="28"/>
        </w:rPr>
        <w:t>Проза.  Бианки  В.В.  «Лис  и мышонок»;  Калинина  Н.Д.  «В  лесу»  (из</w:t>
      </w:r>
      <w:r w:rsidRPr="00B26B5E">
        <w:rPr>
          <w:color w:val="000000" w:themeColor="text1"/>
          <w:spacing w:val="-31"/>
          <w:sz w:val="28"/>
          <w:szCs w:val="28"/>
        </w:rPr>
        <w:t xml:space="preserve"> </w:t>
      </w:r>
      <w:r w:rsidRPr="00B26B5E">
        <w:rPr>
          <w:color w:val="000000" w:themeColor="text1"/>
          <w:sz w:val="28"/>
          <w:szCs w:val="28"/>
        </w:rPr>
        <w:t>книги</w:t>
      </w:r>
    </w:p>
    <w:p w14:paraId="7C18F5B1" w14:textId="77777777" w:rsidR="00FA55E7" w:rsidRPr="00B26B5E" w:rsidRDefault="00FA55E7" w:rsidP="00C22438">
      <w:pPr>
        <w:spacing w:before="52"/>
        <w:ind w:right="244"/>
        <w:jc w:val="both"/>
        <w:rPr>
          <w:color w:val="000000" w:themeColor="text1"/>
          <w:sz w:val="28"/>
          <w:szCs w:val="28"/>
        </w:rPr>
      </w:pPr>
      <w:r w:rsidRPr="00B26B5E">
        <w:rPr>
          <w:color w:val="000000" w:themeColor="text1"/>
          <w:sz w:val="28"/>
          <w:szCs w:val="28"/>
        </w:rPr>
        <w:t xml:space="preserve">«Летом»), «Про жука», «Как Саша и Алеша пришли в детский сад» (1-2 рассказа </w:t>
      </w:r>
      <w:r w:rsidRPr="00B26B5E">
        <w:rPr>
          <w:color w:val="000000" w:themeColor="text1"/>
          <w:spacing w:val="12"/>
          <w:sz w:val="28"/>
          <w:szCs w:val="28"/>
        </w:rPr>
        <w:t xml:space="preserve"> </w:t>
      </w:r>
      <w:r w:rsidRPr="00B26B5E">
        <w:rPr>
          <w:color w:val="000000" w:themeColor="text1"/>
          <w:sz w:val="28"/>
          <w:szCs w:val="28"/>
        </w:rPr>
        <w:t>по</w:t>
      </w:r>
    </w:p>
    <w:p w14:paraId="64968C4C" w14:textId="77777777" w:rsidR="00FA55E7" w:rsidRPr="00B26B5E" w:rsidRDefault="00FA55E7" w:rsidP="00C22438">
      <w:pPr>
        <w:spacing w:line="300" w:lineRule="auto"/>
        <w:ind w:right="244"/>
        <w:jc w:val="both"/>
        <w:rPr>
          <w:color w:val="000000" w:themeColor="text1"/>
          <w:sz w:val="28"/>
          <w:szCs w:val="28"/>
        </w:rPr>
      </w:pPr>
      <w:r w:rsidRPr="00B26B5E">
        <w:rPr>
          <w:color w:val="000000" w:themeColor="text1"/>
          <w:sz w:val="28"/>
          <w:szCs w:val="28"/>
        </w:rPr>
        <w:t>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w:t>
      </w:r>
      <w:r w:rsidRPr="00B26B5E">
        <w:rPr>
          <w:color w:val="000000" w:themeColor="text1"/>
          <w:spacing w:val="-5"/>
          <w:sz w:val="28"/>
          <w:szCs w:val="28"/>
        </w:rPr>
        <w:t xml:space="preserve"> </w:t>
      </w:r>
      <w:r w:rsidRPr="00B26B5E">
        <w:rPr>
          <w:color w:val="000000" w:themeColor="text1"/>
          <w:sz w:val="28"/>
          <w:szCs w:val="28"/>
        </w:rPr>
        <w:t>медведя»,</w:t>
      </w:r>
    </w:p>
    <w:p w14:paraId="7E912954" w14:textId="77777777" w:rsidR="00FA55E7" w:rsidRPr="00B26B5E" w:rsidRDefault="00FA55E7" w:rsidP="00C22438">
      <w:pPr>
        <w:spacing w:line="292" w:lineRule="auto"/>
        <w:ind w:right="244"/>
        <w:jc w:val="both"/>
        <w:rPr>
          <w:color w:val="000000" w:themeColor="text1"/>
          <w:sz w:val="28"/>
          <w:szCs w:val="28"/>
        </w:rPr>
      </w:pPr>
      <w:r w:rsidRPr="00B26B5E">
        <w:rPr>
          <w:color w:val="000000" w:themeColor="text1"/>
          <w:sz w:val="28"/>
          <w:szCs w:val="28"/>
        </w:rPr>
        <w:t xml:space="preserve">«Косточка»; Ушинский К.Д. «Васька», «Петушок с семьей», «Уточки» (рассказы </w:t>
      </w:r>
      <w:r w:rsidRPr="00B26B5E">
        <w:rPr>
          <w:color w:val="000000" w:themeColor="text1"/>
          <w:sz w:val="28"/>
          <w:szCs w:val="28"/>
        </w:rPr>
        <w:lastRenderedPageBreak/>
        <w:t>по выбору); Чарушин Е.И.  «В  лесу»  (1-3  рассказа  по  выбору),  «Волчишко»; Чуковский К.И.</w:t>
      </w:r>
      <w:r w:rsidRPr="00B26B5E">
        <w:rPr>
          <w:color w:val="000000" w:themeColor="text1"/>
          <w:spacing w:val="13"/>
          <w:sz w:val="28"/>
          <w:szCs w:val="28"/>
        </w:rPr>
        <w:t xml:space="preserve"> </w:t>
      </w:r>
      <w:r w:rsidRPr="00B26B5E">
        <w:rPr>
          <w:color w:val="000000" w:themeColor="text1"/>
          <w:sz w:val="28"/>
          <w:szCs w:val="28"/>
        </w:rPr>
        <w:t>«Мойдодыр».</w:t>
      </w:r>
    </w:p>
    <w:p w14:paraId="21EB8709" w14:textId="77777777" w:rsidR="00FA55E7" w:rsidRPr="00B26B5E" w:rsidRDefault="00FA55E7" w:rsidP="00C22438">
      <w:pPr>
        <w:spacing w:before="1" w:line="295" w:lineRule="auto"/>
        <w:ind w:right="244"/>
        <w:jc w:val="both"/>
        <w:rPr>
          <w:color w:val="000000" w:themeColor="text1"/>
          <w:sz w:val="28"/>
          <w:szCs w:val="28"/>
        </w:rPr>
      </w:pPr>
      <w:r w:rsidRPr="00B26B5E">
        <w:rPr>
          <w:color w:val="000000" w:themeColor="text1"/>
          <w:w w:val="105"/>
          <w:sz w:val="28"/>
          <w:szCs w:val="28"/>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14:paraId="63A82023" w14:textId="77777777" w:rsidR="00FA55E7" w:rsidRPr="00B26B5E" w:rsidRDefault="00FA55E7" w:rsidP="00C22438">
      <w:pPr>
        <w:tabs>
          <w:tab w:val="left" w:pos="1694"/>
        </w:tabs>
        <w:spacing w:line="309" w:lineRule="exact"/>
        <w:ind w:right="244"/>
        <w:jc w:val="both"/>
        <w:rPr>
          <w:b/>
          <w:color w:val="000000" w:themeColor="text1"/>
          <w:sz w:val="28"/>
          <w:szCs w:val="28"/>
        </w:rPr>
      </w:pPr>
      <w:r w:rsidRPr="00B26B5E">
        <w:rPr>
          <w:b/>
          <w:color w:val="000000" w:themeColor="text1"/>
          <w:w w:val="105"/>
          <w:sz w:val="28"/>
          <w:szCs w:val="28"/>
        </w:rPr>
        <w:t>От 3 до 4</w:t>
      </w:r>
      <w:r w:rsidRPr="00B26B5E">
        <w:rPr>
          <w:b/>
          <w:color w:val="000000" w:themeColor="text1"/>
          <w:spacing w:val="-37"/>
          <w:w w:val="105"/>
          <w:sz w:val="28"/>
          <w:szCs w:val="28"/>
        </w:rPr>
        <w:t xml:space="preserve"> </w:t>
      </w:r>
      <w:r w:rsidRPr="00B26B5E">
        <w:rPr>
          <w:b/>
          <w:color w:val="000000" w:themeColor="text1"/>
          <w:w w:val="105"/>
          <w:sz w:val="28"/>
          <w:szCs w:val="28"/>
        </w:rPr>
        <w:t>лет.</w:t>
      </w:r>
    </w:p>
    <w:p w14:paraId="43E5BD93" w14:textId="77777777" w:rsidR="00FA55E7" w:rsidRPr="00B26B5E" w:rsidRDefault="00FA55E7" w:rsidP="00C22438">
      <w:pPr>
        <w:spacing w:before="69"/>
        <w:ind w:right="244"/>
        <w:jc w:val="both"/>
        <w:rPr>
          <w:color w:val="000000" w:themeColor="text1"/>
          <w:sz w:val="28"/>
          <w:szCs w:val="28"/>
        </w:rPr>
      </w:pPr>
      <w:r w:rsidRPr="00B26B5E">
        <w:rPr>
          <w:color w:val="000000" w:themeColor="text1"/>
          <w:sz w:val="28"/>
          <w:szCs w:val="28"/>
        </w:rPr>
        <w:t xml:space="preserve">Малые    формы    фольклора.    «Ай,    качи-качи-качи...»,    «Божья   </w:t>
      </w:r>
      <w:r w:rsidRPr="00B26B5E">
        <w:rPr>
          <w:color w:val="000000" w:themeColor="text1"/>
          <w:spacing w:val="21"/>
          <w:sz w:val="28"/>
          <w:szCs w:val="28"/>
        </w:rPr>
        <w:t xml:space="preserve"> </w:t>
      </w:r>
      <w:r w:rsidRPr="00B26B5E">
        <w:rPr>
          <w:color w:val="000000" w:themeColor="text1"/>
          <w:sz w:val="28"/>
          <w:szCs w:val="28"/>
        </w:rPr>
        <w:t>коровка...»,</w:t>
      </w:r>
    </w:p>
    <w:p w14:paraId="5FA68897" w14:textId="77777777" w:rsidR="00FA55E7" w:rsidRPr="00B26B5E" w:rsidRDefault="00FA55E7" w:rsidP="00C22438">
      <w:pPr>
        <w:spacing w:before="69" w:line="292" w:lineRule="auto"/>
        <w:ind w:right="244"/>
        <w:jc w:val="both"/>
        <w:rPr>
          <w:color w:val="000000" w:themeColor="text1"/>
          <w:sz w:val="28"/>
          <w:szCs w:val="28"/>
        </w:rPr>
      </w:pPr>
      <w:r w:rsidRPr="00B26B5E">
        <w:rPr>
          <w:color w:val="000000" w:themeColor="text1"/>
          <w:w w:val="105"/>
          <w:sz w:val="28"/>
          <w:szCs w:val="28"/>
        </w:rPr>
        <w:t>«Волчок-волчок,</w:t>
      </w:r>
      <w:r w:rsidRPr="00B26B5E">
        <w:rPr>
          <w:color w:val="000000" w:themeColor="text1"/>
          <w:spacing w:val="-6"/>
          <w:w w:val="105"/>
          <w:sz w:val="28"/>
          <w:szCs w:val="28"/>
        </w:rPr>
        <w:t xml:space="preserve"> </w:t>
      </w:r>
      <w:r w:rsidRPr="00B26B5E">
        <w:rPr>
          <w:color w:val="000000" w:themeColor="text1"/>
          <w:w w:val="105"/>
          <w:sz w:val="28"/>
          <w:szCs w:val="28"/>
        </w:rPr>
        <w:t xml:space="preserve">шерстяной </w:t>
      </w:r>
      <w:r w:rsidRPr="00B26B5E">
        <w:rPr>
          <w:color w:val="000000" w:themeColor="text1"/>
          <w:spacing w:val="2"/>
          <w:w w:val="105"/>
          <w:sz w:val="28"/>
          <w:szCs w:val="28"/>
        </w:rPr>
        <w:t>бочок...</w:t>
      </w:r>
      <w:r w:rsidRPr="00B26B5E">
        <w:rPr>
          <w:color w:val="000000" w:themeColor="text1"/>
          <w:spacing w:val="-26"/>
          <w:w w:val="105"/>
          <w:sz w:val="28"/>
          <w:szCs w:val="28"/>
        </w:rPr>
        <w:t xml:space="preserve"> </w:t>
      </w:r>
      <w:r w:rsidRPr="00B26B5E">
        <w:rPr>
          <w:color w:val="000000" w:themeColor="text1"/>
          <w:w w:val="105"/>
          <w:sz w:val="28"/>
          <w:szCs w:val="28"/>
        </w:rPr>
        <w:t>»,</w:t>
      </w:r>
      <w:r w:rsidRPr="00B26B5E">
        <w:rPr>
          <w:color w:val="000000" w:themeColor="text1"/>
          <w:spacing w:val="-14"/>
          <w:w w:val="105"/>
          <w:sz w:val="28"/>
          <w:szCs w:val="28"/>
        </w:rPr>
        <w:t xml:space="preserve"> </w:t>
      </w:r>
      <w:r w:rsidRPr="00B26B5E">
        <w:rPr>
          <w:color w:val="000000" w:themeColor="text1"/>
          <w:w w:val="105"/>
          <w:sz w:val="28"/>
          <w:szCs w:val="28"/>
        </w:rPr>
        <w:t>«Дождик,</w:t>
      </w:r>
      <w:r w:rsidRPr="00B26B5E">
        <w:rPr>
          <w:color w:val="000000" w:themeColor="text1"/>
          <w:spacing w:val="-2"/>
          <w:w w:val="105"/>
          <w:sz w:val="28"/>
          <w:szCs w:val="28"/>
        </w:rPr>
        <w:t xml:space="preserve"> </w:t>
      </w:r>
      <w:r w:rsidRPr="00B26B5E">
        <w:rPr>
          <w:color w:val="000000" w:themeColor="text1"/>
          <w:w w:val="105"/>
          <w:sz w:val="28"/>
          <w:szCs w:val="28"/>
        </w:rPr>
        <w:t>дождик,</w:t>
      </w:r>
      <w:r w:rsidRPr="00B26B5E">
        <w:rPr>
          <w:color w:val="000000" w:themeColor="text1"/>
          <w:spacing w:val="-3"/>
          <w:w w:val="105"/>
          <w:sz w:val="28"/>
          <w:szCs w:val="28"/>
        </w:rPr>
        <w:t xml:space="preserve"> </w:t>
      </w:r>
      <w:r w:rsidRPr="00B26B5E">
        <w:rPr>
          <w:color w:val="000000" w:themeColor="text1"/>
          <w:w w:val="105"/>
          <w:sz w:val="28"/>
          <w:szCs w:val="28"/>
        </w:rPr>
        <w:t>пуще...»,</w:t>
      </w:r>
      <w:r w:rsidRPr="00B26B5E">
        <w:rPr>
          <w:color w:val="000000" w:themeColor="text1"/>
          <w:spacing w:val="-14"/>
          <w:w w:val="105"/>
          <w:sz w:val="28"/>
          <w:szCs w:val="28"/>
        </w:rPr>
        <w:t xml:space="preserve"> </w:t>
      </w:r>
      <w:r w:rsidRPr="00B26B5E">
        <w:rPr>
          <w:color w:val="000000" w:themeColor="text1"/>
          <w:w w:val="105"/>
          <w:sz w:val="28"/>
          <w:szCs w:val="28"/>
        </w:rPr>
        <w:t>«Еду-еду</w:t>
      </w:r>
      <w:r w:rsidRPr="00B26B5E">
        <w:rPr>
          <w:color w:val="000000" w:themeColor="text1"/>
          <w:spacing w:val="-3"/>
          <w:w w:val="105"/>
          <w:sz w:val="28"/>
          <w:szCs w:val="28"/>
        </w:rPr>
        <w:t xml:space="preserve"> </w:t>
      </w:r>
      <w:r w:rsidRPr="00B26B5E">
        <w:rPr>
          <w:color w:val="000000" w:themeColor="text1"/>
          <w:w w:val="105"/>
          <w:sz w:val="28"/>
          <w:szCs w:val="28"/>
        </w:rPr>
        <w:t>к</w:t>
      </w:r>
      <w:r w:rsidRPr="00B26B5E">
        <w:rPr>
          <w:color w:val="000000" w:themeColor="text1"/>
          <w:spacing w:val="-14"/>
          <w:w w:val="105"/>
          <w:sz w:val="28"/>
          <w:szCs w:val="28"/>
        </w:rPr>
        <w:t xml:space="preserve"> </w:t>
      </w:r>
      <w:r w:rsidRPr="00B26B5E">
        <w:rPr>
          <w:color w:val="000000" w:themeColor="text1"/>
          <w:w w:val="105"/>
          <w:sz w:val="28"/>
          <w:szCs w:val="28"/>
        </w:rPr>
        <w:t xml:space="preserve">бабе, к деду... », «Жили у бабуси... », «Заинька, попляши...», «Заря-заряница...»; «Как без дудки, без дуды... », «Как у нашего кота...», «Кисонька-мурысенька...», «Курочка- рябушечка...», «На улице три курицы...», «Ночь  пришла...», </w:t>
      </w:r>
      <w:r w:rsidRPr="00B26B5E">
        <w:rPr>
          <w:color w:val="000000" w:themeColor="text1"/>
          <w:spacing w:val="4"/>
          <w:w w:val="105"/>
          <w:sz w:val="28"/>
          <w:szCs w:val="28"/>
        </w:rPr>
        <w:t xml:space="preserve"> </w:t>
      </w:r>
      <w:r w:rsidRPr="00B26B5E">
        <w:rPr>
          <w:color w:val="000000" w:themeColor="text1"/>
          <w:w w:val="105"/>
          <w:sz w:val="28"/>
          <w:szCs w:val="28"/>
        </w:rPr>
        <w:t>«Пальчик-мальчик...»,</w:t>
      </w:r>
    </w:p>
    <w:p w14:paraId="12D3010B" w14:textId="77777777" w:rsidR="00FA55E7" w:rsidRPr="00B26B5E" w:rsidRDefault="00FA55E7" w:rsidP="00C22438">
      <w:pPr>
        <w:spacing w:line="292" w:lineRule="auto"/>
        <w:ind w:right="244"/>
        <w:jc w:val="both"/>
        <w:rPr>
          <w:color w:val="000000" w:themeColor="text1"/>
          <w:sz w:val="28"/>
          <w:szCs w:val="28"/>
        </w:rPr>
      </w:pPr>
      <w:r w:rsidRPr="00B26B5E">
        <w:rPr>
          <w:color w:val="000000" w:themeColor="text1"/>
          <w:w w:val="105"/>
          <w:sz w:val="28"/>
          <w:szCs w:val="28"/>
        </w:rPr>
        <w:t>«Привяжу я козлика», «Радуга-дуга...», «Сидит белка на тележке...», «Сорока, сорока...», «Тень, тень, потетень...», «Тили-бом! Тили-бом!..»,</w:t>
      </w:r>
      <w:r w:rsidRPr="00B26B5E">
        <w:rPr>
          <w:color w:val="000000" w:themeColor="text1"/>
          <w:spacing w:val="50"/>
          <w:w w:val="105"/>
          <w:sz w:val="28"/>
          <w:szCs w:val="28"/>
        </w:rPr>
        <w:t xml:space="preserve"> </w:t>
      </w:r>
      <w:r w:rsidRPr="00B26B5E">
        <w:rPr>
          <w:color w:val="000000" w:themeColor="text1"/>
          <w:w w:val="105"/>
          <w:sz w:val="28"/>
          <w:szCs w:val="28"/>
        </w:rPr>
        <w:t>«Травка-муравка...»,</w:t>
      </w:r>
    </w:p>
    <w:p w14:paraId="43DBC3F6" w14:textId="77777777" w:rsidR="00FA55E7" w:rsidRPr="00B26B5E" w:rsidRDefault="00FA55E7" w:rsidP="00C22438">
      <w:pPr>
        <w:spacing w:before="1"/>
        <w:ind w:right="244"/>
        <w:jc w:val="both"/>
        <w:rPr>
          <w:color w:val="000000" w:themeColor="text1"/>
          <w:sz w:val="28"/>
          <w:szCs w:val="28"/>
        </w:rPr>
      </w:pPr>
      <w:r w:rsidRPr="00B26B5E">
        <w:rPr>
          <w:color w:val="000000" w:themeColor="text1"/>
          <w:w w:val="105"/>
          <w:sz w:val="28"/>
          <w:szCs w:val="28"/>
        </w:rPr>
        <w:t>«Чики-чики-чикалочки...».</w:t>
      </w:r>
    </w:p>
    <w:p w14:paraId="60F97A59" w14:textId="77777777" w:rsidR="00FA55E7" w:rsidRPr="00B26B5E" w:rsidRDefault="00FA55E7" w:rsidP="00C22438">
      <w:pPr>
        <w:spacing w:before="74" w:line="292" w:lineRule="auto"/>
        <w:ind w:right="244"/>
        <w:jc w:val="both"/>
        <w:rPr>
          <w:color w:val="000000" w:themeColor="text1"/>
          <w:sz w:val="28"/>
          <w:szCs w:val="28"/>
        </w:rPr>
      </w:pPr>
      <w:r w:rsidRPr="00B26B5E">
        <w:rPr>
          <w:color w:val="000000" w:themeColor="text1"/>
          <w:w w:val="105"/>
          <w:sz w:val="28"/>
          <w:szCs w:val="28"/>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w:t>
      </w:r>
      <w:r w:rsidRPr="00B26B5E">
        <w:rPr>
          <w:color w:val="000000" w:themeColor="text1"/>
          <w:spacing w:val="-18"/>
          <w:w w:val="105"/>
          <w:sz w:val="28"/>
          <w:szCs w:val="28"/>
        </w:rPr>
        <w:t xml:space="preserve"> </w:t>
      </w:r>
      <w:r w:rsidRPr="00B26B5E">
        <w:rPr>
          <w:color w:val="000000" w:themeColor="text1"/>
          <w:w w:val="105"/>
          <w:sz w:val="28"/>
          <w:szCs w:val="28"/>
        </w:rPr>
        <w:t>Серовой).</w:t>
      </w:r>
    </w:p>
    <w:p w14:paraId="5DD79B32" w14:textId="77777777" w:rsidR="00FA55E7" w:rsidRPr="00B26B5E" w:rsidRDefault="00FA55E7" w:rsidP="00C22438">
      <w:pPr>
        <w:spacing w:line="292" w:lineRule="auto"/>
        <w:ind w:right="244"/>
        <w:jc w:val="both"/>
        <w:rPr>
          <w:color w:val="000000" w:themeColor="text1"/>
          <w:sz w:val="28"/>
          <w:szCs w:val="28"/>
        </w:rPr>
      </w:pPr>
      <w:r w:rsidRPr="00B26B5E">
        <w:rPr>
          <w:color w:val="000000" w:themeColor="text1"/>
          <w:w w:val="105"/>
          <w:sz w:val="28"/>
          <w:szCs w:val="28"/>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w:t>
      </w:r>
      <w:r w:rsidRPr="00B26B5E">
        <w:rPr>
          <w:color w:val="000000" w:themeColor="text1"/>
          <w:spacing w:val="5"/>
          <w:w w:val="105"/>
          <w:sz w:val="28"/>
          <w:szCs w:val="28"/>
        </w:rPr>
        <w:t xml:space="preserve"> </w:t>
      </w:r>
      <w:r w:rsidRPr="00B26B5E">
        <w:rPr>
          <w:color w:val="000000" w:themeColor="text1"/>
          <w:w w:val="105"/>
          <w:sz w:val="28"/>
          <w:szCs w:val="28"/>
        </w:rPr>
        <w:t>лягушек»,</w:t>
      </w:r>
    </w:p>
    <w:p w14:paraId="3369B876" w14:textId="77777777" w:rsidR="00FA55E7" w:rsidRPr="00B26B5E" w:rsidRDefault="00FA55E7" w:rsidP="00C22438">
      <w:pPr>
        <w:spacing w:before="5"/>
        <w:ind w:right="244"/>
        <w:jc w:val="both"/>
        <w:rPr>
          <w:color w:val="000000" w:themeColor="text1"/>
          <w:sz w:val="28"/>
          <w:szCs w:val="28"/>
        </w:rPr>
      </w:pPr>
      <w:r w:rsidRPr="00B26B5E">
        <w:rPr>
          <w:color w:val="000000" w:themeColor="text1"/>
          <w:w w:val="105"/>
          <w:sz w:val="28"/>
          <w:szCs w:val="28"/>
        </w:rPr>
        <w:t>«Несговорчивый удод», «Помогите!» пер. с чеш. С. Маршака.</w:t>
      </w:r>
    </w:p>
    <w:p w14:paraId="79D664E6" w14:textId="77777777" w:rsidR="00FA55E7" w:rsidRPr="00B26B5E" w:rsidRDefault="00FA55E7" w:rsidP="00C22438">
      <w:pPr>
        <w:spacing w:before="70"/>
        <w:ind w:right="244"/>
        <w:jc w:val="both"/>
        <w:rPr>
          <w:color w:val="000000" w:themeColor="text1"/>
          <w:sz w:val="28"/>
          <w:szCs w:val="28"/>
        </w:rPr>
      </w:pPr>
      <w:r w:rsidRPr="00B26B5E">
        <w:rPr>
          <w:color w:val="000000" w:themeColor="text1"/>
          <w:w w:val="105"/>
          <w:sz w:val="28"/>
          <w:szCs w:val="28"/>
        </w:rPr>
        <w:t>Сказки. «Два жадных медвежонка», венг., обр. А. Краснова и В.</w:t>
      </w:r>
      <w:r w:rsidRPr="00B26B5E">
        <w:rPr>
          <w:color w:val="000000" w:themeColor="text1"/>
          <w:spacing w:val="57"/>
          <w:w w:val="105"/>
          <w:sz w:val="28"/>
          <w:szCs w:val="28"/>
        </w:rPr>
        <w:t xml:space="preserve"> </w:t>
      </w:r>
      <w:r w:rsidRPr="00B26B5E">
        <w:rPr>
          <w:color w:val="000000" w:themeColor="text1"/>
          <w:w w:val="105"/>
          <w:sz w:val="28"/>
          <w:szCs w:val="28"/>
        </w:rPr>
        <w:t>Важдаева;</w:t>
      </w:r>
    </w:p>
    <w:p w14:paraId="30E9CA2F" w14:textId="77777777" w:rsidR="00FA55E7" w:rsidRPr="00B26B5E" w:rsidRDefault="00FA55E7" w:rsidP="00C22438">
      <w:pPr>
        <w:spacing w:before="69" w:line="292" w:lineRule="auto"/>
        <w:ind w:right="244"/>
        <w:jc w:val="both"/>
        <w:rPr>
          <w:color w:val="000000" w:themeColor="text1"/>
          <w:sz w:val="28"/>
          <w:szCs w:val="28"/>
        </w:rPr>
      </w:pPr>
      <w:r w:rsidRPr="00B26B5E">
        <w:rPr>
          <w:color w:val="000000" w:themeColor="text1"/>
          <w:w w:val="105"/>
          <w:sz w:val="28"/>
          <w:szCs w:val="28"/>
        </w:rPr>
        <w:t>«Упрямые козы», узб. обр. Ш. Сагдуллы; «У солнышка в гостях», пер. со словац. С.</w:t>
      </w:r>
      <w:r w:rsidRPr="00B26B5E">
        <w:rPr>
          <w:color w:val="000000" w:themeColor="text1"/>
          <w:spacing w:val="-25"/>
          <w:w w:val="105"/>
          <w:sz w:val="28"/>
          <w:szCs w:val="28"/>
        </w:rPr>
        <w:t xml:space="preserve"> </w:t>
      </w:r>
      <w:r w:rsidRPr="00B26B5E">
        <w:rPr>
          <w:color w:val="000000" w:themeColor="text1"/>
          <w:w w:val="105"/>
          <w:sz w:val="28"/>
          <w:szCs w:val="28"/>
        </w:rPr>
        <w:t>Могилевской</w:t>
      </w:r>
      <w:r w:rsidRPr="00B26B5E">
        <w:rPr>
          <w:color w:val="000000" w:themeColor="text1"/>
          <w:spacing w:val="-6"/>
          <w:w w:val="105"/>
          <w:sz w:val="28"/>
          <w:szCs w:val="28"/>
        </w:rPr>
        <w:t xml:space="preserve"> </w:t>
      </w:r>
      <w:r w:rsidRPr="00B26B5E">
        <w:rPr>
          <w:color w:val="000000" w:themeColor="text1"/>
          <w:w w:val="105"/>
          <w:sz w:val="28"/>
          <w:szCs w:val="28"/>
        </w:rPr>
        <w:t>и</w:t>
      </w:r>
      <w:r w:rsidRPr="00B26B5E">
        <w:rPr>
          <w:color w:val="000000" w:themeColor="text1"/>
          <w:spacing w:val="-21"/>
          <w:w w:val="105"/>
          <w:sz w:val="28"/>
          <w:szCs w:val="28"/>
        </w:rPr>
        <w:t xml:space="preserve"> </w:t>
      </w:r>
      <w:r w:rsidRPr="00B26B5E">
        <w:rPr>
          <w:color w:val="000000" w:themeColor="text1"/>
          <w:w w:val="105"/>
          <w:sz w:val="28"/>
          <w:szCs w:val="28"/>
        </w:rPr>
        <w:t>Л.</w:t>
      </w:r>
      <w:r w:rsidRPr="00B26B5E">
        <w:rPr>
          <w:color w:val="000000" w:themeColor="text1"/>
          <w:spacing w:val="-21"/>
          <w:w w:val="105"/>
          <w:sz w:val="28"/>
          <w:szCs w:val="28"/>
        </w:rPr>
        <w:t xml:space="preserve"> </w:t>
      </w:r>
      <w:r w:rsidRPr="00B26B5E">
        <w:rPr>
          <w:color w:val="000000" w:themeColor="text1"/>
          <w:w w:val="105"/>
          <w:sz w:val="28"/>
          <w:szCs w:val="28"/>
        </w:rPr>
        <w:t>Зориной;</w:t>
      </w:r>
      <w:r w:rsidRPr="00B26B5E">
        <w:rPr>
          <w:color w:val="000000" w:themeColor="text1"/>
          <w:spacing w:val="-6"/>
          <w:w w:val="105"/>
          <w:sz w:val="28"/>
          <w:szCs w:val="28"/>
        </w:rPr>
        <w:t xml:space="preserve"> </w:t>
      </w:r>
      <w:r w:rsidRPr="00B26B5E">
        <w:rPr>
          <w:color w:val="000000" w:themeColor="text1"/>
          <w:w w:val="105"/>
          <w:sz w:val="28"/>
          <w:szCs w:val="28"/>
        </w:rPr>
        <w:t>«Храбрец-молодец»,</w:t>
      </w:r>
      <w:r w:rsidRPr="00B26B5E">
        <w:rPr>
          <w:color w:val="000000" w:themeColor="text1"/>
          <w:spacing w:val="-21"/>
          <w:w w:val="105"/>
          <w:sz w:val="28"/>
          <w:szCs w:val="28"/>
        </w:rPr>
        <w:t xml:space="preserve"> </w:t>
      </w:r>
      <w:r w:rsidRPr="00B26B5E">
        <w:rPr>
          <w:color w:val="000000" w:themeColor="text1"/>
          <w:w w:val="105"/>
          <w:sz w:val="28"/>
          <w:szCs w:val="28"/>
        </w:rPr>
        <w:t>пер.</w:t>
      </w:r>
      <w:r w:rsidRPr="00B26B5E">
        <w:rPr>
          <w:color w:val="000000" w:themeColor="text1"/>
          <w:spacing w:val="-19"/>
          <w:w w:val="105"/>
          <w:sz w:val="28"/>
          <w:szCs w:val="28"/>
        </w:rPr>
        <w:t xml:space="preserve"> </w:t>
      </w:r>
      <w:r w:rsidRPr="00B26B5E">
        <w:rPr>
          <w:color w:val="000000" w:themeColor="text1"/>
          <w:w w:val="105"/>
          <w:sz w:val="28"/>
          <w:szCs w:val="28"/>
        </w:rPr>
        <w:t>с</w:t>
      </w:r>
      <w:r w:rsidRPr="00B26B5E">
        <w:rPr>
          <w:color w:val="000000" w:themeColor="text1"/>
          <w:spacing w:val="-23"/>
          <w:w w:val="105"/>
          <w:sz w:val="28"/>
          <w:szCs w:val="28"/>
        </w:rPr>
        <w:t xml:space="preserve"> </w:t>
      </w:r>
      <w:r w:rsidRPr="00B26B5E">
        <w:rPr>
          <w:color w:val="000000" w:themeColor="text1"/>
          <w:w w:val="105"/>
          <w:sz w:val="28"/>
          <w:szCs w:val="28"/>
        </w:rPr>
        <w:t>болг.</w:t>
      </w:r>
      <w:r w:rsidRPr="00B26B5E">
        <w:rPr>
          <w:color w:val="000000" w:themeColor="text1"/>
          <w:spacing w:val="-15"/>
          <w:w w:val="105"/>
          <w:sz w:val="28"/>
          <w:szCs w:val="28"/>
        </w:rPr>
        <w:t xml:space="preserve"> </w:t>
      </w:r>
      <w:r w:rsidRPr="00B26B5E">
        <w:rPr>
          <w:color w:val="000000" w:themeColor="text1"/>
          <w:w w:val="105"/>
          <w:sz w:val="28"/>
          <w:szCs w:val="28"/>
        </w:rPr>
        <w:t>Л.</w:t>
      </w:r>
      <w:r w:rsidRPr="00B26B5E">
        <w:rPr>
          <w:color w:val="000000" w:themeColor="text1"/>
          <w:spacing w:val="-27"/>
          <w:w w:val="105"/>
          <w:sz w:val="28"/>
          <w:szCs w:val="28"/>
        </w:rPr>
        <w:t xml:space="preserve"> </w:t>
      </w:r>
      <w:r w:rsidRPr="00B26B5E">
        <w:rPr>
          <w:color w:val="000000" w:themeColor="text1"/>
          <w:w w:val="105"/>
          <w:sz w:val="28"/>
          <w:szCs w:val="28"/>
        </w:rPr>
        <w:t>Грибовой;</w:t>
      </w:r>
      <w:r w:rsidRPr="00B26B5E">
        <w:rPr>
          <w:color w:val="000000" w:themeColor="text1"/>
          <w:spacing w:val="-8"/>
          <w:w w:val="105"/>
          <w:sz w:val="28"/>
          <w:szCs w:val="28"/>
        </w:rPr>
        <w:t xml:space="preserve"> </w:t>
      </w:r>
      <w:r w:rsidRPr="00B26B5E">
        <w:rPr>
          <w:color w:val="000000" w:themeColor="text1"/>
          <w:w w:val="105"/>
          <w:sz w:val="28"/>
          <w:szCs w:val="28"/>
        </w:rPr>
        <w:t>«Пых», белорус. обр. Н. Мялика: «Лесной мишка  и  проказница  мышка»,  латыш.,  обр. Ю. Ванага, пер. Л.</w:t>
      </w:r>
      <w:r w:rsidRPr="00B26B5E">
        <w:rPr>
          <w:color w:val="000000" w:themeColor="text1"/>
          <w:spacing w:val="-8"/>
          <w:w w:val="105"/>
          <w:sz w:val="28"/>
          <w:szCs w:val="28"/>
        </w:rPr>
        <w:t xml:space="preserve"> </w:t>
      </w:r>
      <w:r w:rsidRPr="00B26B5E">
        <w:rPr>
          <w:color w:val="000000" w:themeColor="text1"/>
          <w:w w:val="105"/>
          <w:sz w:val="28"/>
          <w:szCs w:val="28"/>
        </w:rPr>
        <w:t>Воронковой.</w:t>
      </w:r>
    </w:p>
    <w:p w14:paraId="13FE4604" w14:textId="77777777" w:rsidR="00FA55E7" w:rsidRPr="00B26B5E" w:rsidRDefault="00FA55E7" w:rsidP="00C22438">
      <w:pPr>
        <w:spacing w:line="309" w:lineRule="exact"/>
        <w:ind w:right="244"/>
        <w:jc w:val="both"/>
        <w:rPr>
          <w:color w:val="000000" w:themeColor="text1"/>
          <w:sz w:val="28"/>
          <w:szCs w:val="28"/>
        </w:rPr>
      </w:pPr>
      <w:r w:rsidRPr="00B26B5E">
        <w:rPr>
          <w:color w:val="000000" w:themeColor="text1"/>
          <w:sz w:val="28"/>
          <w:szCs w:val="28"/>
        </w:rPr>
        <w:t>Произведения поэтов и писателей России.</w:t>
      </w:r>
    </w:p>
    <w:p w14:paraId="1CD0D23C" w14:textId="77777777" w:rsidR="00FA55E7" w:rsidRPr="00B26B5E" w:rsidRDefault="00FA55E7" w:rsidP="00C22438">
      <w:pPr>
        <w:spacing w:before="69"/>
        <w:ind w:right="244"/>
        <w:jc w:val="both"/>
        <w:rPr>
          <w:color w:val="000000" w:themeColor="text1"/>
          <w:sz w:val="28"/>
          <w:szCs w:val="28"/>
        </w:rPr>
      </w:pPr>
      <w:r w:rsidRPr="00B26B5E">
        <w:rPr>
          <w:color w:val="000000" w:themeColor="text1"/>
          <w:sz w:val="28"/>
          <w:szCs w:val="28"/>
        </w:rPr>
        <w:t xml:space="preserve">Поэзия.  Бальмонт  К.Д.  «Осень»;  Благинина  Е.А.  «Радуга»;  Городецкий </w:t>
      </w:r>
      <w:r w:rsidRPr="00B26B5E">
        <w:rPr>
          <w:color w:val="000000" w:themeColor="text1"/>
          <w:spacing w:val="26"/>
          <w:sz w:val="28"/>
          <w:szCs w:val="28"/>
        </w:rPr>
        <w:t xml:space="preserve"> </w:t>
      </w:r>
      <w:r w:rsidRPr="00B26B5E">
        <w:rPr>
          <w:color w:val="000000" w:themeColor="text1"/>
          <w:sz w:val="28"/>
          <w:szCs w:val="28"/>
        </w:rPr>
        <w:t>С.М.</w:t>
      </w:r>
    </w:p>
    <w:p w14:paraId="121E05EA" w14:textId="77777777" w:rsidR="00FA55E7" w:rsidRPr="00B26B5E" w:rsidRDefault="00FA55E7" w:rsidP="00C22438">
      <w:pPr>
        <w:spacing w:before="69" w:line="290" w:lineRule="auto"/>
        <w:ind w:right="244"/>
        <w:jc w:val="both"/>
        <w:rPr>
          <w:color w:val="000000" w:themeColor="text1"/>
          <w:sz w:val="28"/>
          <w:szCs w:val="28"/>
        </w:rPr>
      </w:pPr>
      <w:r w:rsidRPr="00B26B5E">
        <w:rPr>
          <w:color w:val="000000" w:themeColor="text1"/>
          <w:sz w:val="28"/>
          <w:szCs w:val="28"/>
        </w:rPr>
        <w:t>«Кто это?»; Заболоцкий Н.А. «Как мыши с котом воевали»; Кольцов А.В. «Дуют ветры...» (из стихотворения  «Русская  песня»);  Косяков  И.И.  «Все она»;</w:t>
      </w:r>
      <w:r w:rsidRPr="00B26B5E">
        <w:rPr>
          <w:color w:val="000000" w:themeColor="text1"/>
          <w:spacing w:val="-13"/>
          <w:sz w:val="28"/>
          <w:szCs w:val="28"/>
        </w:rPr>
        <w:t xml:space="preserve"> </w:t>
      </w:r>
      <w:r w:rsidRPr="00B26B5E">
        <w:rPr>
          <w:color w:val="000000" w:themeColor="text1"/>
          <w:sz w:val="28"/>
          <w:szCs w:val="28"/>
        </w:rPr>
        <w:t>Майков А.Н.</w:t>
      </w:r>
    </w:p>
    <w:p w14:paraId="24D5ABBD" w14:textId="77777777" w:rsidR="00FA55E7" w:rsidRPr="00B26B5E" w:rsidRDefault="00FA55E7" w:rsidP="00C22438">
      <w:pPr>
        <w:spacing w:before="3" w:line="290" w:lineRule="auto"/>
        <w:ind w:right="244"/>
        <w:jc w:val="both"/>
        <w:rPr>
          <w:color w:val="000000" w:themeColor="text1"/>
          <w:sz w:val="28"/>
          <w:szCs w:val="28"/>
        </w:rPr>
      </w:pPr>
      <w:r w:rsidRPr="00B26B5E">
        <w:rPr>
          <w:color w:val="000000" w:themeColor="text1"/>
          <w:w w:val="105"/>
          <w:sz w:val="28"/>
          <w:szCs w:val="28"/>
        </w:rPr>
        <w:t>«Колыбельная песня»; Маршак С.Я. «Детки в клетке» (стихотворения из цикла по выбору),  «Тихая  сказка»,  «Сказка об умном  мышонке»;</w:t>
      </w:r>
      <w:r w:rsidRPr="00B26B5E">
        <w:rPr>
          <w:color w:val="000000" w:themeColor="text1"/>
          <w:spacing w:val="-3"/>
          <w:w w:val="105"/>
          <w:sz w:val="28"/>
          <w:szCs w:val="28"/>
        </w:rPr>
        <w:t xml:space="preserve"> </w:t>
      </w:r>
      <w:r w:rsidRPr="00B26B5E">
        <w:rPr>
          <w:color w:val="000000" w:themeColor="text1"/>
          <w:w w:val="105"/>
          <w:sz w:val="28"/>
          <w:szCs w:val="28"/>
        </w:rPr>
        <w:t xml:space="preserve">Михалков </w:t>
      </w:r>
      <w:r w:rsidRPr="00B26B5E">
        <w:rPr>
          <w:color w:val="000000" w:themeColor="text1"/>
          <w:w w:val="105"/>
          <w:sz w:val="28"/>
          <w:szCs w:val="28"/>
        </w:rPr>
        <w:lastRenderedPageBreak/>
        <w:t>С.В. «Песенка</w:t>
      </w:r>
    </w:p>
    <w:p w14:paraId="342A414F" w14:textId="77777777" w:rsidR="00FA55E7" w:rsidRPr="00B26B5E" w:rsidRDefault="00FA55E7" w:rsidP="00C22438">
      <w:pPr>
        <w:spacing w:line="285" w:lineRule="auto"/>
        <w:ind w:right="244"/>
        <w:jc w:val="both"/>
        <w:rPr>
          <w:color w:val="000000" w:themeColor="text1"/>
          <w:sz w:val="28"/>
          <w:szCs w:val="28"/>
        </w:rPr>
      </w:pPr>
      <w:r w:rsidRPr="00B26B5E">
        <w:rPr>
          <w:color w:val="000000" w:themeColor="text1"/>
          <w:sz w:val="28"/>
          <w:szCs w:val="28"/>
        </w:rPr>
        <w:t>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w:t>
      </w:r>
      <w:r w:rsidRPr="00B26B5E">
        <w:rPr>
          <w:color w:val="000000" w:themeColor="text1"/>
          <w:spacing w:val="-3"/>
          <w:sz w:val="28"/>
          <w:szCs w:val="28"/>
        </w:rPr>
        <w:t xml:space="preserve"> </w:t>
      </w:r>
      <w:r w:rsidRPr="00B26B5E">
        <w:rPr>
          <w:color w:val="000000" w:themeColor="text1"/>
          <w:sz w:val="28"/>
          <w:szCs w:val="28"/>
        </w:rPr>
        <w:t>выбору).</w:t>
      </w:r>
    </w:p>
    <w:p w14:paraId="541850C2" w14:textId="77777777" w:rsidR="00FA55E7" w:rsidRPr="00B26B5E" w:rsidRDefault="00FA55E7" w:rsidP="00C22438">
      <w:pPr>
        <w:spacing w:before="2" w:line="285" w:lineRule="auto"/>
        <w:ind w:right="244"/>
        <w:jc w:val="both"/>
        <w:rPr>
          <w:color w:val="000000" w:themeColor="text1"/>
          <w:sz w:val="28"/>
          <w:szCs w:val="28"/>
        </w:rPr>
      </w:pPr>
      <w:r w:rsidRPr="00B26B5E">
        <w:rPr>
          <w:color w:val="000000" w:themeColor="text1"/>
          <w:sz w:val="28"/>
          <w:szCs w:val="28"/>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w:t>
      </w:r>
      <w:r w:rsidRPr="00B26B5E">
        <w:rPr>
          <w:color w:val="000000" w:themeColor="text1"/>
          <w:spacing w:val="59"/>
          <w:sz w:val="28"/>
          <w:szCs w:val="28"/>
        </w:rPr>
        <w:t xml:space="preserve"> </w:t>
      </w:r>
      <w:r w:rsidRPr="00B26B5E">
        <w:rPr>
          <w:color w:val="000000" w:themeColor="text1"/>
          <w:sz w:val="28"/>
          <w:szCs w:val="28"/>
        </w:rPr>
        <w:t>Ойка»,</w:t>
      </w:r>
    </w:p>
    <w:p w14:paraId="43DF133E" w14:textId="77777777" w:rsidR="00FA55E7" w:rsidRPr="00B26B5E" w:rsidRDefault="00FA55E7" w:rsidP="00C22438">
      <w:pPr>
        <w:spacing w:line="317" w:lineRule="exact"/>
        <w:ind w:right="244"/>
        <w:jc w:val="both"/>
        <w:rPr>
          <w:color w:val="000000" w:themeColor="text1"/>
          <w:sz w:val="28"/>
          <w:szCs w:val="28"/>
        </w:rPr>
      </w:pPr>
      <w:r w:rsidRPr="00B26B5E">
        <w:rPr>
          <w:color w:val="000000" w:themeColor="text1"/>
          <w:sz w:val="28"/>
          <w:szCs w:val="28"/>
        </w:rPr>
        <w:t>«Сказка про грубое слово «Уходи»», «Сказка о невоспитанном мышонке» (из</w:t>
      </w:r>
      <w:r w:rsidRPr="00B26B5E">
        <w:rPr>
          <w:color w:val="000000" w:themeColor="text1"/>
          <w:spacing w:val="40"/>
          <w:sz w:val="28"/>
          <w:szCs w:val="28"/>
        </w:rPr>
        <w:t xml:space="preserve"> </w:t>
      </w:r>
      <w:r w:rsidRPr="00B26B5E">
        <w:rPr>
          <w:color w:val="000000" w:themeColor="text1"/>
          <w:sz w:val="28"/>
          <w:szCs w:val="28"/>
        </w:rPr>
        <w:t>книги</w:t>
      </w:r>
    </w:p>
    <w:p w14:paraId="5FF21986" w14:textId="77777777" w:rsidR="00FA55E7" w:rsidRPr="00B26B5E" w:rsidRDefault="00FA55E7" w:rsidP="00C22438">
      <w:pPr>
        <w:spacing w:before="58" w:line="283" w:lineRule="auto"/>
        <w:ind w:right="244"/>
        <w:jc w:val="both"/>
        <w:rPr>
          <w:color w:val="000000" w:themeColor="text1"/>
          <w:sz w:val="28"/>
          <w:szCs w:val="28"/>
        </w:rPr>
      </w:pPr>
      <w:r w:rsidRPr="00B26B5E">
        <w:rPr>
          <w:color w:val="000000" w:themeColor="text1"/>
          <w:sz w:val="28"/>
          <w:szCs w:val="28"/>
        </w:rPr>
        <w:t>«Машины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w:t>
      </w:r>
      <w:r w:rsidRPr="00B26B5E">
        <w:rPr>
          <w:color w:val="000000" w:themeColor="text1"/>
          <w:spacing w:val="29"/>
          <w:sz w:val="28"/>
          <w:szCs w:val="28"/>
        </w:rPr>
        <w:t xml:space="preserve"> </w:t>
      </w:r>
      <w:r w:rsidRPr="00B26B5E">
        <w:rPr>
          <w:color w:val="000000" w:themeColor="text1"/>
          <w:sz w:val="28"/>
          <w:szCs w:val="28"/>
        </w:rPr>
        <w:t>«Васька»,</w:t>
      </w:r>
    </w:p>
    <w:p w14:paraId="65CA0803" w14:textId="77777777" w:rsidR="00FA55E7" w:rsidRPr="00B26B5E" w:rsidRDefault="00FA55E7" w:rsidP="00C22438">
      <w:pPr>
        <w:spacing w:line="321" w:lineRule="exact"/>
        <w:ind w:right="244"/>
        <w:jc w:val="both"/>
        <w:rPr>
          <w:color w:val="000000" w:themeColor="text1"/>
          <w:sz w:val="28"/>
          <w:szCs w:val="28"/>
        </w:rPr>
      </w:pPr>
      <w:r w:rsidRPr="00B26B5E">
        <w:rPr>
          <w:color w:val="000000" w:themeColor="text1"/>
          <w:sz w:val="28"/>
          <w:szCs w:val="28"/>
        </w:rPr>
        <w:t>«Лиса-Патрикеевна» (1-2 рассказа по выбору); Хармс Д.И. «Храбрый ёж».</w:t>
      </w:r>
    </w:p>
    <w:p w14:paraId="12A24F3B" w14:textId="77777777" w:rsidR="00FA55E7" w:rsidRPr="00B26B5E" w:rsidRDefault="00FA55E7" w:rsidP="00C22438">
      <w:pPr>
        <w:spacing w:before="57"/>
        <w:ind w:right="244"/>
        <w:jc w:val="both"/>
        <w:rPr>
          <w:color w:val="000000" w:themeColor="text1"/>
          <w:sz w:val="28"/>
          <w:szCs w:val="28"/>
        </w:rPr>
      </w:pPr>
      <w:r w:rsidRPr="00B26B5E">
        <w:rPr>
          <w:color w:val="000000" w:themeColor="text1"/>
          <w:sz w:val="28"/>
          <w:szCs w:val="28"/>
        </w:rPr>
        <w:t>Произведения поэтов и писателей разных стран.</w:t>
      </w:r>
    </w:p>
    <w:p w14:paraId="77C652BC" w14:textId="77777777" w:rsidR="00FA55E7" w:rsidRPr="00B26B5E" w:rsidRDefault="00FA55E7" w:rsidP="00C22438">
      <w:pPr>
        <w:spacing w:before="58"/>
        <w:ind w:right="244"/>
        <w:jc w:val="both"/>
        <w:rPr>
          <w:color w:val="000000" w:themeColor="text1"/>
          <w:sz w:val="28"/>
          <w:szCs w:val="28"/>
        </w:rPr>
      </w:pPr>
      <w:r w:rsidRPr="00B26B5E">
        <w:rPr>
          <w:color w:val="000000" w:themeColor="text1"/>
          <w:sz w:val="28"/>
          <w:szCs w:val="28"/>
        </w:rPr>
        <w:t>Поэзия.  Виеру  Г.  «Ёжик  и  барабан»,  пер.  с  молд.  Я.  Акима;  Воронько</w:t>
      </w:r>
      <w:r w:rsidRPr="00B26B5E">
        <w:rPr>
          <w:color w:val="000000" w:themeColor="text1"/>
          <w:spacing w:val="-19"/>
          <w:sz w:val="28"/>
          <w:szCs w:val="28"/>
        </w:rPr>
        <w:t xml:space="preserve"> </w:t>
      </w:r>
      <w:r w:rsidRPr="00B26B5E">
        <w:rPr>
          <w:color w:val="000000" w:themeColor="text1"/>
          <w:sz w:val="28"/>
          <w:szCs w:val="28"/>
        </w:rPr>
        <w:t>П.</w:t>
      </w:r>
    </w:p>
    <w:p w14:paraId="0E61015E" w14:textId="77777777" w:rsidR="00FA55E7" w:rsidRPr="00B26B5E" w:rsidRDefault="00FA55E7" w:rsidP="00C22438">
      <w:pPr>
        <w:spacing w:before="58" w:line="278" w:lineRule="auto"/>
        <w:ind w:right="244"/>
        <w:jc w:val="both"/>
        <w:rPr>
          <w:color w:val="000000" w:themeColor="text1"/>
          <w:sz w:val="28"/>
          <w:szCs w:val="28"/>
        </w:rPr>
      </w:pPr>
      <w:r w:rsidRPr="00B26B5E">
        <w:rPr>
          <w:color w:val="000000" w:themeColor="text1"/>
          <w:sz w:val="28"/>
          <w:szCs w:val="28"/>
        </w:rPr>
        <w:t>«Хитрый ёжик», пер. с укр. С. Маршака; Дьюдни А. «Лама красная пижама», пер.  Т. Духановой; Забила Н.Л. «Карандаш»,  пер. с укр. 3. Александровой; Капутикян</w:t>
      </w:r>
      <w:r w:rsidRPr="00B26B5E">
        <w:rPr>
          <w:color w:val="000000" w:themeColor="text1"/>
          <w:spacing w:val="-30"/>
          <w:sz w:val="28"/>
          <w:szCs w:val="28"/>
        </w:rPr>
        <w:t xml:space="preserve"> </w:t>
      </w:r>
      <w:r w:rsidRPr="00B26B5E">
        <w:rPr>
          <w:color w:val="000000" w:themeColor="text1"/>
          <w:sz w:val="28"/>
          <w:szCs w:val="28"/>
        </w:rPr>
        <w:t>С.</w:t>
      </w:r>
    </w:p>
    <w:p w14:paraId="3A7E2B6C" w14:textId="77777777" w:rsidR="00FA55E7" w:rsidRPr="00B26B5E" w:rsidRDefault="00FA55E7" w:rsidP="00C22438">
      <w:pPr>
        <w:spacing w:before="7" w:line="283" w:lineRule="auto"/>
        <w:ind w:right="244"/>
        <w:jc w:val="both"/>
        <w:rPr>
          <w:color w:val="000000" w:themeColor="text1"/>
          <w:sz w:val="28"/>
          <w:szCs w:val="28"/>
        </w:rPr>
      </w:pPr>
      <w:r w:rsidRPr="00B26B5E">
        <w:rPr>
          <w:color w:val="000000" w:themeColor="text1"/>
          <w:sz w:val="28"/>
          <w:szCs w:val="28"/>
        </w:rPr>
        <w:t>«Кто скорее допьеп&gt;,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w:t>
      </w:r>
      <w:r w:rsidRPr="00B26B5E">
        <w:rPr>
          <w:color w:val="000000" w:themeColor="text1"/>
          <w:spacing w:val="-52"/>
          <w:sz w:val="28"/>
          <w:szCs w:val="28"/>
        </w:rPr>
        <w:t xml:space="preserve"> </w:t>
      </w:r>
      <w:r w:rsidRPr="00B26B5E">
        <w:rPr>
          <w:color w:val="000000" w:themeColor="text1"/>
          <w:sz w:val="28"/>
          <w:szCs w:val="28"/>
        </w:rPr>
        <w:t>Маринова.</w:t>
      </w:r>
    </w:p>
    <w:p w14:paraId="15549186" w14:textId="77777777" w:rsidR="00FA55E7" w:rsidRPr="00B26B5E" w:rsidRDefault="00FA55E7" w:rsidP="00C22438">
      <w:pPr>
        <w:spacing w:line="321" w:lineRule="exact"/>
        <w:ind w:right="244"/>
        <w:jc w:val="both"/>
        <w:rPr>
          <w:color w:val="000000" w:themeColor="text1"/>
          <w:sz w:val="28"/>
          <w:szCs w:val="28"/>
        </w:rPr>
      </w:pPr>
      <w:r w:rsidRPr="00B26B5E">
        <w:rPr>
          <w:color w:val="000000" w:themeColor="text1"/>
          <w:sz w:val="28"/>
          <w:szCs w:val="28"/>
        </w:rPr>
        <w:t xml:space="preserve">Проза.  Бехлерова  Х. «Капустный  лист», пер. с польск.  Г. Лукина; Биссет </w:t>
      </w:r>
      <w:r w:rsidRPr="00B26B5E">
        <w:rPr>
          <w:color w:val="000000" w:themeColor="text1"/>
          <w:spacing w:val="28"/>
          <w:sz w:val="28"/>
          <w:szCs w:val="28"/>
        </w:rPr>
        <w:t xml:space="preserve"> </w:t>
      </w:r>
      <w:r w:rsidRPr="00B26B5E">
        <w:rPr>
          <w:color w:val="000000" w:themeColor="text1"/>
          <w:sz w:val="28"/>
          <w:szCs w:val="28"/>
        </w:rPr>
        <w:t>Д.</w:t>
      </w:r>
    </w:p>
    <w:p w14:paraId="685F7980" w14:textId="77777777" w:rsidR="00FA55E7" w:rsidRPr="00B26B5E" w:rsidRDefault="00FA55E7" w:rsidP="00C22438">
      <w:pPr>
        <w:spacing w:before="58" w:line="283" w:lineRule="auto"/>
        <w:ind w:right="244"/>
        <w:jc w:val="both"/>
        <w:rPr>
          <w:color w:val="000000" w:themeColor="text1"/>
          <w:sz w:val="28"/>
          <w:szCs w:val="28"/>
        </w:rPr>
      </w:pPr>
      <w:r w:rsidRPr="00B26B5E">
        <w:rPr>
          <w:color w:val="000000" w:themeColor="text1"/>
          <w:sz w:val="28"/>
          <w:szCs w:val="28"/>
        </w:rPr>
        <w:t>«Лягушка в зеркале», пер. с англ. Н. Шерешевской; Муур Л. «Крошка Енот и Тот, кто  сидит  в  пруду»,  пер.  с  англ.  О.  Образцовой;   Чапек  Й.  «В  лесу»  (из</w:t>
      </w:r>
      <w:r w:rsidRPr="00B26B5E">
        <w:rPr>
          <w:color w:val="000000" w:themeColor="text1"/>
          <w:spacing w:val="-23"/>
          <w:sz w:val="28"/>
          <w:szCs w:val="28"/>
        </w:rPr>
        <w:t xml:space="preserve"> </w:t>
      </w:r>
      <w:r w:rsidRPr="00B26B5E">
        <w:rPr>
          <w:color w:val="000000" w:themeColor="text1"/>
          <w:sz w:val="28"/>
          <w:szCs w:val="28"/>
        </w:rPr>
        <w:t>книги</w:t>
      </w:r>
    </w:p>
    <w:p w14:paraId="31C509B4" w14:textId="77777777" w:rsidR="00FA55E7" w:rsidRPr="00B26B5E" w:rsidRDefault="00FA55E7" w:rsidP="00C22438">
      <w:pPr>
        <w:spacing w:before="4"/>
        <w:ind w:right="244"/>
        <w:jc w:val="both"/>
        <w:rPr>
          <w:color w:val="000000" w:themeColor="text1"/>
          <w:sz w:val="28"/>
          <w:szCs w:val="28"/>
        </w:rPr>
      </w:pPr>
      <w:r w:rsidRPr="00B26B5E">
        <w:rPr>
          <w:color w:val="000000" w:themeColor="text1"/>
          <w:sz w:val="28"/>
          <w:szCs w:val="28"/>
        </w:rPr>
        <w:t>«Приключения песика и кошечки»), пер. чешек. Г. Лукина.</w:t>
      </w:r>
    </w:p>
    <w:p w14:paraId="6F120EF0" w14:textId="77777777" w:rsidR="00FA55E7" w:rsidRPr="00B26B5E" w:rsidRDefault="00FA55E7" w:rsidP="00C22438">
      <w:pPr>
        <w:tabs>
          <w:tab w:val="left" w:pos="1662"/>
        </w:tabs>
        <w:spacing w:before="58"/>
        <w:ind w:left="1417" w:right="244"/>
        <w:jc w:val="both"/>
        <w:rPr>
          <w:color w:val="000000" w:themeColor="text1"/>
          <w:sz w:val="28"/>
          <w:szCs w:val="28"/>
        </w:rPr>
      </w:pPr>
      <w:r w:rsidRPr="00B26B5E">
        <w:rPr>
          <w:b/>
          <w:color w:val="000000" w:themeColor="text1"/>
          <w:sz w:val="28"/>
          <w:szCs w:val="28"/>
        </w:rPr>
        <w:t>От 4 до 5</w:t>
      </w:r>
      <w:r w:rsidRPr="00B26B5E">
        <w:rPr>
          <w:b/>
          <w:color w:val="000000" w:themeColor="text1"/>
          <w:spacing w:val="-11"/>
          <w:sz w:val="28"/>
          <w:szCs w:val="28"/>
        </w:rPr>
        <w:t xml:space="preserve"> </w:t>
      </w:r>
      <w:r w:rsidRPr="00B26B5E">
        <w:rPr>
          <w:b/>
          <w:color w:val="000000" w:themeColor="text1"/>
          <w:sz w:val="28"/>
          <w:szCs w:val="28"/>
        </w:rPr>
        <w:t>лет</w:t>
      </w:r>
      <w:r w:rsidRPr="00B26B5E">
        <w:rPr>
          <w:color w:val="000000" w:themeColor="text1"/>
          <w:sz w:val="28"/>
          <w:szCs w:val="28"/>
        </w:rPr>
        <w:t>.</w:t>
      </w:r>
    </w:p>
    <w:p w14:paraId="22D3F125" w14:textId="77777777" w:rsidR="00FA55E7" w:rsidRPr="00B26B5E" w:rsidRDefault="00FA55E7" w:rsidP="00C22438">
      <w:pPr>
        <w:spacing w:before="52" w:line="283" w:lineRule="auto"/>
        <w:ind w:right="244"/>
        <w:jc w:val="both"/>
        <w:rPr>
          <w:color w:val="000000" w:themeColor="text1"/>
          <w:sz w:val="28"/>
          <w:szCs w:val="28"/>
        </w:rPr>
      </w:pPr>
      <w:r w:rsidRPr="00B26B5E">
        <w:rPr>
          <w:color w:val="000000" w:themeColor="text1"/>
          <w:sz w:val="28"/>
          <w:szCs w:val="28"/>
        </w:rPr>
        <w:t xml:space="preserve">Малые </w:t>
      </w:r>
      <w:r w:rsidR="002A66E0">
        <w:rPr>
          <w:color w:val="000000" w:themeColor="text1"/>
          <w:sz w:val="28"/>
          <w:szCs w:val="28"/>
        </w:rPr>
        <w:t>формы фольклора. «Барашеньки.</w:t>
      </w:r>
      <w:r w:rsidRPr="00B26B5E">
        <w:rPr>
          <w:color w:val="000000" w:themeColor="text1"/>
          <w:sz w:val="28"/>
          <w:szCs w:val="28"/>
        </w:rPr>
        <w:t>», «Гуси, вы гуси... », «Дождик­ дождик, веселей», «Дон! Дон! Дон!...», «Жил у бабушки козел», «Зайчишка­ трусишка... », «Идет лисичка по мосту... », «Иди весна, иди, красна... », «Кот на печку пошел... », «Наш козел... », «Ножки, ножки, где вы были?..», «Раз, два, три, четыре, пять - вышел зайчик погулять», «Сегодня день целый... », «Сидит, сидит зайка... », «Солнышко-ведрышко... », «Стучит, бренчит», «Тень-тень, потетень».</w:t>
      </w:r>
    </w:p>
    <w:p w14:paraId="37D6D7E8" w14:textId="77777777" w:rsidR="00FA55E7" w:rsidRPr="00B26B5E" w:rsidRDefault="00FA55E7" w:rsidP="00C22438">
      <w:pPr>
        <w:spacing w:line="283" w:lineRule="auto"/>
        <w:ind w:right="244"/>
        <w:jc w:val="both"/>
        <w:rPr>
          <w:color w:val="000000" w:themeColor="text1"/>
          <w:sz w:val="28"/>
          <w:szCs w:val="28"/>
        </w:rPr>
      </w:pPr>
      <w:r w:rsidRPr="00B26B5E">
        <w:rPr>
          <w:color w:val="000000" w:themeColor="text1"/>
          <w:sz w:val="28"/>
          <w:szCs w:val="28"/>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w:t>
      </w:r>
      <w:r w:rsidRPr="00B26B5E">
        <w:rPr>
          <w:color w:val="000000" w:themeColor="text1"/>
          <w:spacing w:val="-42"/>
          <w:sz w:val="28"/>
          <w:szCs w:val="28"/>
        </w:rPr>
        <w:t xml:space="preserve"> </w:t>
      </w:r>
      <w:r w:rsidRPr="00B26B5E">
        <w:rPr>
          <w:color w:val="000000" w:themeColor="text1"/>
          <w:sz w:val="28"/>
          <w:szCs w:val="28"/>
        </w:rPr>
        <w:lastRenderedPageBreak/>
        <w:t>бобовое зернышко» (обраб. О. Капицы); «Лиса-лапотница» (обраб. В.</w:t>
      </w:r>
      <w:r w:rsidRPr="00B26B5E">
        <w:rPr>
          <w:color w:val="000000" w:themeColor="text1"/>
          <w:spacing w:val="26"/>
          <w:sz w:val="28"/>
          <w:szCs w:val="28"/>
        </w:rPr>
        <w:t xml:space="preserve"> </w:t>
      </w:r>
      <w:r w:rsidRPr="00B26B5E">
        <w:rPr>
          <w:color w:val="000000" w:themeColor="text1"/>
          <w:sz w:val="28"/>
          <w:szCs w:val="28"/>
        </w:rPr>
        <w:t>Даля);</w:t>
      </w:r>
    </w:p>
    <w:p w14:paraId="4825B35A" w14:textId="77777777" w:rsidR="00FA55E7" w:rsidRPr="00B26B5E" w:rsidRDefault="00FA55E7" w:rsidP="00C22438">
      <w:pPr>
        <w:spacing w:line="285" w:lineRule="auto"/>
        <w:ind w:right="244"/>
        <w:jc w:val="both"/>
        <w:rPr>
          <w:color w:val="000000" w:themeColor="text1"/>
          <w:sz w:val="28"/>
          <w:szCs w:val="28"/>
        </w:rPr>
      </w:pPr>
      <w:r w:rsidRPr="00B26B5E">
        <w:rPr>
          <w:color w:val="000000" w:themeColor="text1"/>
          <w:sz w:val="28"/>
          <w:szCs w:val="28"/>
        </w:rPr>
        <w:t>«Лисичка-сестричка и волк (обраб. М.А. Булатова); «Смоляной бычок»  (обраб. М.А. Булатова); «Снегурочка» (обраб. М.А.</w:t>
      </w:r>
      <w:r w:rsidRPr="00B26B5E">
        <w:rPr>
          <w:color w:val="000000" w:themeColor="text1"/>
          <w:spacing w:val="29"/>
          <w:sz w:val="28"/>
          <w:szCs w:val="28"/>
        </w:rPr>
        <w:t xml:space="preserve"> </w:t>
      </w:r>
      <w:r w:rsidRPr="00B26B5E">
        <w:rPr>
          <w:color w:val="000000" w:themeColor="text1"/>
          <w:sz w:val="28"/>
          <w:szCs w:val="28"/>
        </w:rPr>
        <w:t>Булатова).</w:t>
      </w:r>
    </w:p>
    <w:p w14:paraId="695E55E4" w14:textId="77777777" w:rsidR="00FA55E7" w:rsidRPr="00B26B5E" w:rsidRDefault="00FA55E7" w:rsidP="00C22438">
      <w:pPr>
        <w:spacing w:line="320" w:lineRule="exact"/>
        <w:ind w:right="244"/>
        <w:jc w:val="both"/>
        <w:rPr>
          <w:color w:val="000000" w:themeColor="text1"/>
          <w:sz w:val="28"/>
          <w:szCs w:val="28"/>
        </w:rPr>
      </w:pPr>
      <w:r w:rsidRPr="00B26B5E">
        <w:rPr>
          <w:color w:val="000000" w:themeColor="text1"/>
          <w:sz w:val="28"/>
          <w:szCs w:val="28"/>
        </w:rPr>
        <w:t>Фольклор народов мира.</w:t>
      </w:r>
    </w:p>
    <w:p w14:paraId="6311EFA1" w14:textId="77777777" w:rsidR="00FA55E7" w:rsidRPr="00B26B5E" w:rsidRDefault="00FA55E7" w:rsidP="00C22438">
      <w:pPr>
        <w:spacing w:line="285" w:lineRule="auto"/>
        <w:ind w:right="244"/>
        <w:jc w:val="both"/>
        <w:rPr>
          <w:color w:val="000000" w:themeColor="text1"/>
          <w:sz w:val="28"/>
          <w:szCs w:val="28"/>
        </w:rPr>
      </w:pPr>
      <w:r w:rsidRPr="00B26B5E">
        <w:rPr>
          <w:color w:val="000000" w:themeColor="text1"/>
          <w:sz w:val="28"/>
          <w:szCs w:val="28"/>
        </w:rPr>
        <w:t>Песенки. «Утята»,  франц.,  обраб.  Н. Гернет  и С.  Гиппиус;  «Пальцы»,  пер. с нем. Л. Яхина; «Песня моряка» норвежек. нар. песенка (обраб. Ю.</w:t>
      </w:r>
      <w:r w:rsidRPr="00B26B5E">
        <w:rPr>
          <w:color w:val="000000" w:themeColor="text1"/>
          <w:spacing w:val="46"/>
          <w:sz w:val="28"/>
          <w:szCs w:val="28"/>
        </w:rPr>
        <w:t xml:space="preserve"> </w:t>
      </w:r>
      <w:r w:rsidRPr="00B26B5E">
        <w:rPr>
          <w:color w:val="000000" w:themeColor="text1"/>
          <w:sz w:val="28"/>
          <w:szCs w:val="28"/>
        </w:rPr>
        <w:t>Вронского);</w:t>
      </w:r>
    </w:p>
    <w:p w14:paraId="4222F198" w14:textId="77777777" w:rsidR="00FA55E7" w:rsidRPr="00B26B5E" w:rsidRDefault="00FA55E7" w:rsidP="00C22438">
      <w:pPr>
        <w:spacing w:before="3" w:line="276" w:lineRule="auto"/>
        <w:ind w:right="244"/>
        <w:jc w:val="both"/>
        <w:rPr>
          <w:color w:val="000000" w:themeColor="text1"/>
          <w:sz w:val="28"/>
          <w:szCs w:val="28"/>
        </w:rPr>
      </w:pPr>
      <w:r w:rsidRPr="00B26B5E">
        <w:rPr>
          <w:color w:val="000000" w:themeColor="text1"/>
          <w:sz w:val="28"/>
          <w:szCs w:val="28"/>
        </w:rPr>
        <w:t>«Барабек»,   англ.   (обраб.   К.   Чуковского);    «Шалтай-Болтай»,   англ.    (обраб. С.</w:t>
      </w:r>
      <w:r w:rsidRPr="00B26B5E">
        <w:rPr>
          <w:color w:val="000000" w:themeColor="text1"/>
          <w:spacing w:val="-10"/>
          <w:sz w:val="28"/>
          <w:szCs w:val="28"/>
        </w:rPr>
        <w:t xml:space="preserve"> </w:t>
      </w:r>
      <w:r w:rsidRPr="00B26B5E">
        <w:rPr>
          <w:color w:val="000000" w:themeColor="text1"/>
          <w:sz w:val="28"/>
          <w:szCs w:val="28"/>
        </w:rPr>
        <w:t>Маршака).</w:t>
      </w:r>
    </w:p>
    <w:p w14:paraId="519B2298" w14:textId="77777777" w:rsidR="00FA55E7" w:rsidRPr="00B26B5E" w:rsidRDefault="00FA55E7" w:rsidP="00C22438">
      <w:pPr>
        <w:spacing w:before="24" w:line="283" w:lineRule="auto"/>
        <w:ind w:right="244"/>
        <w:jc w:val="both"/>
        <w:rPr>
          <w:color w:val="000000" w:themeColor="text1"/>
          <w:sz w:val="28"/>
          <w:szCs w:val="28"/>
        </w:rPr>
      </w:pPr>
      <w:r w:rsidRPr="00B26B5E">
        <w:rPr>
          <w:color w:val="000000" w:themeColor="text1"/>
          <w:sz w:val="28"/>
          <w:szCs w:val="28"/>
        </w:rPr>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w:t>
      </w:r>
      <w:r w:rsidRPr="00B26B5E">
        <w:rPr>
          <w:color w:val="000000" w:themeColor="text1"/>
          <w:spacing w:val="-30"/>
          <w:sz w:val="28"/>
          <w:szCs w:val="28"/>
        </w:rPr>
        <w:t xml:space="preserve"> </w:t>
      </w:r>
      <w:r w:rsidRPr="00B26B5E">
        <w:rPr>
          <w:color w:val="000000" w:themeColor="text1"/>
          <w:sz w:val="28"/>
          <w:szCs w:val="28"/>
        </w:rPr>
        <w:t>Габбе;</w:t>
      </w:r>
    </w:p>
    <w:p w14:paraId="478AFAE8" w14:textId="77777777" w:rsidR="00FA55E7" w:rsidRPr="00B26B5E" w:rsidRDefault="00FA55E7" w:rsidP="00C22438">
      <w:pPr>
        <w:spacing w:line="321" w:lineRule="exact"/>
        <w:ind w:right="244"/>
        <w:jc w:val="both"/>
        <w:rPr>
          <w:color w:val="000000" w:themeColor="text1"/>
          <w:sz w:val="28"/>
          <w:szCs w:val="28"/>
        </w:rPr>
      </w:pPr>
      <w:r w:rsidRPr="00B26B5E">
        <w:rPr>
          <w:color w:val="000000" w:themeColor="text1"/>
          <w:sz w:val="28"/>
          <w:szCs w:val="28"/>
        </w:rPr>
        <w:t>«Три поросенка», пер. с англ. С. Михалкова.</w:t>
      </w:r>
    </w:p>
    <w:p w14:paraId="39C88061" w14:textId="77777777" w:rsidR="00FA55E7" w:rsidRPr="00B26B5E" w:rsidRDefault="00FA55E7" w:rsidP="00C22438">
      <w:pPr>
        <w:spacing w:before="62"/>
        <w:ind w:right="244"/>
        <w:jc w:val="both"/>
        <w:rPr>
          <w:color w:val="000000" w:themeColor="text1"/>
          <w:sz w:val="28"/>
          <w:szCs w:val="28"/>
        </w:rPr>
      </w:pPr>
      <w:r w:rsidRPr="00B26B5E">
        <w:rPr>
          <w:color w:val="000000" w:themeColor="text1"/>
          <w:sz w:val="28"/>
          <w:szCs w:val="28"/>
        </w:rPr>
        <w:t>Произведения поэтов и писателей России.</w:t>
      </w:r>
    </w:p>
    <w:p w14:paraId="5BF1EADE" w14:textId="77777777" w:rsidR="00FA55E7" w:rsidRPr="00B26B5E" w:rsidRDefault="00FA55E7" w:rsidP="00C22438">
      <w:pPr>
        <w:spacing w:before="67"/>
        <w:ind w:right="244"/>
        <w:jc w:val="both"/>
        <w:rPr>
          <w:color w:val="000000" w:themeColor="text1"/>
          <w:sz w:val="28"/>
          <w:szCs w:val="28"/>
        </w:rPr>
      </w:pPr>
      <w:r w:rsidRPr="00B26B5E">
        <w:rPr>
          <w:color w:val="000000" w:themeColor="text1"/>
          <w:sz w:val="28"/>
          <w:szCs w:val="28"/>
        </w:rPr>
        <w:t xml:space="preserve">Поэзия.   Аким   Я.Л.  «Первый   снег»;  Александрова   З.Н.  «Таня </w:t>
      </w:r>
      <w:r w:rsidRPr="00B26B5E">
        <w:rPr>
          <w:color w:val="000000" w:themeColor="text1"/>
          <w:spacing w:val="32"/>
          <w:sz w:val="28"/>
          <w:szCs w:val="28"/>
        </w:rPr>
        <w:t xml:space="preserve"> </w:t>
      </w:r>
      <w:r w:rsidRPr="00B26B5E">
        <w:rPr>
          <w:color w:val="000000" w:themeColor="text1"/>
          <w:sz w:val="28"/>
          <w:szCs w:val="28"/>
        </w:rPr>
        <w:t>пропала»,</w:t>
      </w:r>
    </w:p>
    <w:p w14:paraId="6ACC3A7C" w14:textId="77777777" w:rsidR="00FA55E7" w:rsidRPr="00B26B5E" w:rsidRDefault="00FA55E7" w:rsidP="00C22438">
      <w:pPr>
        <w:spacing w:before="58"/>
        <w:ind w:right="244"/>
        <w:jc w:val="both"/>
        <w:rPr>
          <w:color w:val="000000" w:themeColor="text1"/>
          <w:sz w:val="28"/>
          <w:szCs w:val="28"/>
        </w:rPr>
      </w:pPr>
      <w:r w:rsidRPr="00B26B5E">
        <w:rPr>
          <w:color w:val="000000" w:themeColor="text1"/>
          <w:sz w:val="28"/>
          <w:szCs w:val="28"/>
        </w:rPr>
        <w:t xml:space="preserve">«Теплый  дождик» (по выбору);  Бальмонт  К.Д.  «Росинка»;  Барто  А.Л. </w:t>
      </w:r>
      <w:r w:rsidRPr="00B26B5E">
        <w:rPr>
          <w:color w:val="000000" w:themeColor="text1"/>
          <w:spacing w:val="2"/>
          <w:sz w:val="28"/>
          <w:szCs w:val="28"/>
        </w:rPr>
        <w:t xml:space="preserve"> </w:t>
      </w:r>
      <w:r w:rsidRPr="00B26B5E">
        <w:rPr>
          <w:color w:val="000000" w:themeColor="text1"/>
          <w:sz w:val="28"/>
          <w:szCs w:val="28"/>
        </w:rPr>
        <w:t>«Уехали»,</w:t>
      </w:r>
    </w:p>
    <w:p w14:paraId="37ECA035" w14:textId="77777777" w:rsidR="00FA55E7" w:rsidRPr="00B26B5E" w:rsidRDefault="00FA55E7" w:rsidP="00C22438">
      <w:pPr>
        <w:spacing w:before="58" w:line="280" w:lineRule="auto"/>
        <w:ind w:right="244"/>
        <w:jc w:val="both"/>
        <w:rPr>
          <w:color w:val="000000" w:themeColor="text1"/>
          <w:sz w:val="28"/>
          <w:szCs w:val="28"/>
        </w:rPr>
      </w:pPr>
      <w:r w:rsidRPr="00B26B5E">
        <w:rPr>
          <w:color w:val="000000" w:themeColor="text1"/>
          <w:sz w:val="28"/>
          <w:szCs w:val="28"/>
        </w:rPr>
        <w:t xml:space="preserve">«Я знаю, что надо придумать» (по  выбору);  Берестов  В.Д.  «Искалочка»; Благинина Е.А. «Дождик, </w:t>
      </w:r>
      <w:r w:rsidRPr="00B26B5E">
        <w:rPr>
          <w:color w:val="000000" w:themeColor="text1"/>
          <w:spacing w:val="2"/>
          <w:sz w:val="28"/>
          <w:szCs w:val="28"/>
        </w:rPr>
        <w:t xml:space="preserve">дождик... </w:t>
      </w:r>
      <w:r w:rsidRPr="00B26B5E">
        <w:rPr>
          <w:color w:val="000000" w:themeColor="text1"/>
          <w:sz w:val="28"/>
          <w:szCs w:val="28"/>
        </w:rPr>
        <w:t xml:space="preserve">», «Посидим в тишине» (по выбору); Брюсов В.Я.     «Колыбельная»;    Бунин     И.А.     «Листопад»     (отрывок);     Гамазкова </w:t>
      </w:r>
      <w:r w:rsidRPr="00B26B5E">
        <w:rPr>
          <w:color w:val="000000" w:themeColor="text1"/>
          <w:spacing w:val="25"/>
          <w:sz w:val="28"/>
          <w:szCs w:val="28"/>
        </w:rPr>
        <w:t xml:space="preserve"> </w:t>
      </w:r>
      <w:r w:rsidRPr="00B26B5E">
        <w:rPr>
          <w:color w:val="000000" w:themeColor="text1"/>
          <w:sz w:val="28"/>
          <w:szCs w:val="28"/>
        </w:rPr>
        <w:t>И.</w:t>
      </w:r>
    </w:p>
    <w:p w14:paraId="0BCAE028" w14:textId="77777777" w:rsidR="00FA55E7" w:rsidRPr="00B26B5E" w:rsidRDefault="00FA55E7" w:rsidP="00C22438">
      <w:pPr>
        <w:spacing w:before="3" w:line="283" w:lineRule="auto"/>
        <w:ind w:right="244"/>
        <w:jc w:val="both"/>
        <w:rPr>
          <w:color w:val="000000" w:themeColor="text1"/>
          <w:sz w:val="28"/>
          <w:szCs w:val="28"/>
        </w:rPr>
      </w:pPr>
      <w:r w:rsidRPr="00B26B5E">
        <w:rPr>
          <w:color w:val="000000" w:themeColor="text1"/>
          <w:sz w:val="28"/>
          <w:szCs w:val="28"/>
        </w:rPr>
        <w:t>«Колыбельная для бабушки»; Гернет Н. и Хармс Д. «Очень-очень вкусный пирог»; Есенин С.А. «Поет зима - аукает... »; Заходер Б.В. «Волчок», «Кискино горе» (по выбору);  Кушак Ю.Н. «Сорок сорок»; Лукашина  М. «Розовые  очки», Маршак</w:t>
      </w:r>
      <w:r w:rsidRPr="00B26B5E">
        <w:rPr>
          <w:color w:val="000000" w:themeColor="text1"/>
          <w:spacing w:val="-20"/>
          <w:sz w:val="28"/>
          <w:szCs w:val="28"/>
        </w:rPr>
        <w:t xml:space="preserve"> </w:t>
      </w:r>
      <w:r w:rsidRPr="00B26B5E">
        <w:rPr>
          <w:color w:val="000000" w:themeColor="text1"/>
          <w:sz w:val="28"/>
          <w:szCs w:val="28"/>
        </w:rPr>
        <w:t>С.Я.</w:t>
      </w:r>
    </w:p>
    <w:p w14:paraId="01061C47" w14:textId="77777777" w:rsidR="00FA55E7" w:rsidRPr="00B26B5E" w:rsidRDefault="00FA55E7" w:rsidP="00C22438">
      <w:pPr>
        <w:spacing w:before="4"/>
        <w:ind w:right="244"/>
        <w:jc w:val="both"/>
        <w:rPr>
          <w:color w:val="000000" w:themeColor="text1"/>
          <w:sz w:val="28"/>
          <w:szCs w:val="28"/>
        </w:rPr>
      </w:pPr>
      <w:r w:rsidRPr="00B26B5E">
        <w:rPr>
          <w:color w:val="000000" w:themeColor="text1"/>
          <w:sz w:val="28"/>
          <w:szCs w:val="28"/>
        </w:rPr>
        <w:t>«Багаж», «Про все на свете», «Вот какой рассеянный», «Мяч», «Усатый-полосатый»,</w:t>
      </w:r>
    </w:p>
    <w:p w14:paraId="627776AE" w14:textId="77777777" w:rsidR="00FA55E7" w:rsidRPr="00B26B5E" w:rsidRDefault="00FA55E7" w:rsidP="00C22438">
      <w:pPr>
        <w:spacing w:before="58" w:line="280" w:lineRule="auto"/>
        <w:ind w:right="244"/>
        <w:jc w:val="both"/>
        <w:rPr>
          <w:color w:val="000000" w:themeColor="text1"/>
          <w:sz w:val="28"/>
          <w:szCs w:val="28"/>
        </w:rPr>
      </w:pPr>
      <w:r w:rsidRPr="00B26B5E">
        <w:rPr>
          <w:color w:val="000000" w:themeColor="text1"/>
          <w:sz w:val="28"/>
          <w:szCs w:val="28"/>
        </w:rPr>
        <w:t>«Пограничники»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w:t>
      </w:r>
      <w:r w:rsidRPr="00B26B5E">
        <w:rPr>
          <w:color w:val="000000" w:themeColor="text1"/>
          <w:spacing w:val="54"/>
          <w:sz w:val="28"/>
          <w:szCs w:val="28"/>
        </w:rPr>
        <w:t xml:space="preserve"> </w:t>
      </w:r>
      <w:r w:rsidRPr="00B26B5E">
        <w:rPr>
          <w:color w:val="000000" w:themeColor="text1"/>
          <w:sz w:val="28"/>
          <w:szCs w:val="28"/>
        </w:rPr>
        <w:t>Ю.П.</w:t>
      </w:r>
    </w:p>
    <w:p w14:paraId="1C10D578" w14:textId="77777777" w:rsidR="00FA55E7" w:rsidRPr="00B26B5E" w:rsidRDefault="00FA55E7" w:rsidP="00C22438">
      <w:pPr>
        <w:spacing w:before="4" w:line="283" w:lineRule="auto"/>
        <w:ind w:right="244"/>
        <w:jc w:val="both"/>
        <w:rPr>
          <w:color w:val="000000" w:themeColor="text1"/>
          <w:sz w:val="28"/>
          <w:szCs w:val="28"/>
        </w:rPr>
      </w:pPr>
      <w:r w:rsidRPr="00B26B5E">
        <w:rPr>
          <w:color w:val="000000" w:themeColor="text1"/>
          <w:sz w:val="28"/>
          <w:szCs w:val="28"/>
        </w:rPr>
        <w:t>«Песенка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 (из «Сказки о мертвой царевне... »), «У лукоморья ... » (из вступления к поэме «Руслан и Людмила»), «Уж небо  осенью  дышало... » (из  романа  «Евгений  Онегин)  (по выбору);  Сапгир</w:t>
      </w:r>
      <w:r w:rsidRPr="00B26B5E">
        <w:rPr>
          <w:color w:val="000000" w:themeColor="text1"/>
          <w:spacing w:val="16"/>
          <w:sz w:val="28"/>
          <w:szCs w:val="28"/>
        </w:rPr>
        <w:t xml:space="preserve"> </w:t>
      </w:r>
      <w:r w:rsidRPr="00B26B5E">
        <w:rPr>
          <w:color w:val="000000" w:themeColor="text1"/>
          <w:sz w:val="28"/>
          <w:szCs w:val="28"/>
        </w:rPr>
        <w:t>Г.В.</w:t>
      </w:r>
    </w:p>
    <w:p w14:paraId="4CDA1CE2" w14:textId="77777777" w:rsidR="00FA55E7" w:rsidRPr="00B26B5E" w:rsidRDefault="00FA55E7" w:rsidP="00C22438">
      <w:pPr>
        <w:spacing w:before="3"/>
        <w:ind w:right="244"/>
        <w:jc w:val="both"/>
        <w:rPr>
          <w:color w:val="000000" w:themeColor="text1"/>
          <w:sz w:val="28"/>
          <w:szCs w:val="28"/>
        </w:rPr>
      </w:pPr>
      <w:r w:rsidRPr="00B26B5E">
        <w:rPr>
          <w:color w:val="000000" w:themeColor="text1"/>
          <w:sz w:val="28"/>
          <w:szCs w:val="28"/>
        </w:rPr>
        <w:t xml:space="preserve">«Садовник»; </w:t>
      </w:r>
      <w:r w:rsidRPr="00B26B5E">
        <w:rPr>
          <w:color w:val="000000" w:themeColor="text1"/>
          <w:spacing w:val="2"/>
          <w:sz w:val="28"/>
          <w:szCs w:val="28"/>
        </w:rPr>
        <w:t xml:space="preserve"> </w:t>
      </w:r>
      <w:r w:rsidRPr="00B26B5E">
        <w:rPr>
          <w:color w:val="000000" w:themeColor="text1"/>
          <w:sz w:val="28"/>
          <w:szCs w:val="28"/>
        </w:rPr>
        <w:t>Серова</w:t>
      </w:r>
      <w:r w:rsidRPr="00B26B5E">
        <w:rPr>
          <w:color w:val="000000" w:themeColor="text1"/>
          <w:spacing w:val="62"/>
          <w:sz w:val="28"/>
          <w:szCs w:val="28"/>
        </w:rPr>
        <w:t xml:space="preserve"> </w:t>
      </w:r>
      <w:r w:rsidRPr="00B26B5E">
        <w:rPr>
          <w:color w:val="000000" w:themeColor="text1"/>
          <w:sz w:val="28"/>
          <w:szCs w:val="28"/>
        </w:rPr>
        <w:t>Е.</w:t>
      </w:r>
      <w:r w:rsidRPr="00B26B5E">
        <w:rPr>
          <w:color w:val="000000" w:themeColor="text1"/>
          <w:spacing w:val="46"/>
          <w:sz w:val="28"/>
          <w:szCs w:val="28"/>
        </w:rPr>
        <w:t xml:space="preserve"> </w:t>
      </w:r>
      <w:r w:rsidRPr="00B26B5E">
        <w:rPr>
          <w:color w:val="000000" w:themeColor="text1"/>
          <w:sz w:val="28"/>
          <w:szCs w:val="28"/>
        </w:rPr>
        <w:t xml:space="preserve">«Похвалили»; </w:t>
      </w:r>
      <w:r w:rsidRPr="00B26B5E">
        <w:rPr>
          <w:color w:val="000000" w:themeColor="text1"/>
          <w:spacing w:val="9"/>
          <w:sz w:val="28"/>
          <w:szCs w:val="28"/>
        </w:rPr>
        <w:t xml:space="preserve"> </w:t>
      </w:r>
      <w:r w:rsidRPr="00B26B5E">
        <w:rPr>
          <w:color w:val="000000" w:themeColor="text1"/>
          <w:sz w:val="28"/>
          <w:szCs w:val="28"/>
        </w:rPr>
        <w:t>Сеф</w:t>
      </w:r>
      <w:r w:rsidRPr="00B26B5E">
        <w:rPr>
          <w:color w:val="000000" w:themeColor="text1"/>
          <w:spacing w:val="46"/>
          <w:sz w:val="28"/>
          <w:szCs w:val="28"/>
        </w:rPr>
        <w:t xml:space="preserve"> </w:t>
      </w:r>
      <w:r w:rsidRPr="00B26B5E">
        <w:rPr>
          <w:color w:val="000000" w:themeColor="text1"/>
          <w:sz w:val="28"/>
          <w:szCs w:val="28"/>
        </w:rPr>
        <w:t>Р.С.</w:t>
      </w:r>
      <w:r w:rsidRPr="00B26B5E">
        <w:rPr>
          <w:color w:val="000000" w:themeColor="text1"/>
          <w:spacing w:val="47"/>
          <w:sz w:val="28"/>
          <w:szCs w:val="28"/>
        </w:rPr>
        <w:t xml:space="preserve"> </w:t>
      </w:r>
      <w:r w:rsidRPr="00B26B5E">
        <w:rPr>
          <w:color w:val="000000" w:themeColor="text1"/>
          <w:sz w:val="28"/>
          <w:szCs w:val="28"/>
        </w:rPr>
        <w:t>«На</w:t>
      </w:r>
      <w:r w:rsidRPr="00B26B5E">
        <w:rPr>
          <w:color w:val="000000" w:themeColor="text1"/>
          <w:spacing w:val="50"/>
          <w:sz w:val="28"/>
          <w:szCs w:val="28"/>
        </w:rPr>
        <w:t xml:space="preserve"> </w:t>
      </w:r>
      <w:r w:rsidRPr="00B26B5E">
        <w:rPr>
          <w:color w:val="000000" w:themeColor="text1"/>
          <w:sz w:val="28"/>
          <w:szCs w:val="28"/>
        </w:rPr>
        <w:t>свете</w:t>
      </w:r>
      <w:r w:rsidRPr="00B26B5E">
        <w:rPr>
          <w:color w:val="000000" w:themeColor="text1"/>
          <w:spacing w:val="59"/>
          <w:sz w:val="28"/>
          <w:szCs w:val="28"/>
        </w:rPr>
        <w:t xml:space="preserve"> </w:t>
      </w:r>
      <w:r w:rsidRPr="00B26B5E">
        <w:rPr>
          <w:color w:val="000000" w:themeColor="text1"/>
          <w:sz w:val="28"/>
          <w:szCs w:val="28"/>
        </w:rPr>
        <w:t>все</w:t>
      </w:r>
      <w:r w:rsidRPr="00B26B5E">
        <w:rPr>
          <w:color w:val="000000" w:themeColor="text1"/>
          <w:spacing w:val="46"/>
          <w:sz w:val="28"/>
          <w:szCs w:val="28"/>
        </w:rPr>
        <w:t xml:space="preserve"> </w:t>
      </w:r>
      <w:r w:rsidRPr="00B26B5E">
        <w:rPr>
          <w:color w:val="000000" w:themeColor="text1"/>
          <w:sz w:val="28"/>
          <w:szCs w:val="28"/>
        </w:rPr>
        <w:t>на</w:t>
      </w:r>
      <w:r w:rsidRPr="00B26B5E">
        <w:rPr>
          <w:color w:val="000000" w:themeColor="text1"/>
          <w:spacing w:val="47"/>
          <w:sz w:val="28"/>
          <w:szCs w:val="28"/>
        </w:rPr>
        <w:t xml:space="preserve"> </w:t>
      </w:r>
      <w:r w:rsidRPr="00B26B5E">
        <w:rPr>
          <w:color w:val="000000" w:themeColor="text1"/>
          <w:sz w:val="28"/>
          <w:szCs w:val="28"/>
        </w:rPr>
        <w:t>все</w:t>
      </w:r>
      <w:r w:rsidRPr="00B26B5E">
        <w:rPr>
          <w:color w:val="000000" w:themeColor="text1"/>
          <w:spacing w:val="50"/>
          <w:sz w:val="28"/>
          <w:szCs w:val="28"/>
        </w:rPr>
        <w:t xml:space="preserve"> </w:t>
      </w:r>
      <w:r w:rsidRPr="00B26B5E">
        <w:rPr>
          <w:color w:val="000000" w:themeColor="text1"/>
          <w:sz w:val="28"/>
          <w:szCs w:val="28"/>
        </w:rPr>
        <w:t>похоже...</w:t>
      </w:r>
      <w:r w:rsidRPr="00B26B5E">
        <w:rPr>
          <w:color w:val="000000" w:themeColor="text1"/>
          <w:spacing w:val="-7"/>
          <w:sz w:val="28"/>
          <w:szCs w:val="28"/>
        </w:rPr>
        <w:t xml:space="preserve"> </w:t>
      </w:r>
      <w:r w:rsidRPr="00B26B5E">
        <w:rPr>
          <w:color w:val="000000" w:themeColor="text1"/>
          <w:sz w:val="28"/>
          <w:szCs w:val="28"/>
        </w:rPr>
        <w:t>»,</w:t>
      </w:r>
    </w:p>
    <w:p w14:paraId="6692DE18" w14:textId="77777777" w:rsidR="00FA55E7" w:rsidRPr="00B26B5E" w:rsidRDefault="00FA55E7" w:rsidP="00C22438">
      <w:pPr>
        <w:spacing w:before="58" w:line="283" w:lineRule="auto"/>
        <w:ind w:right="244"/>
        <w:jc w:val="both"/>
        <w:rPr>
          <w:color w:val="000000" w:themeColor="text1"/>
          <w:sz w:val="28"/>
          <w:szCs w:val="28"/>
        </w:rPr>
      </w:pPr>
      <w:r w:rsidRPr="00B26B5E">
        <w:rPr>
          <w:color w:val="000000" w:themeColor="text1"/>
          <w:sz w:val="28"/>
          <w:szCs w:val="28"/>
        </w:rPr>
        <w:t xml:space="preserve">«Чудо» (по выбору); Токмакова И.П. «Ивы», «Сосны», «Плим», «Где спит рыбка?» (по выбору); Толстой А.К. «Колокольчики мои»; Усачев А. «Выбрал </w:t>
      </w:r>
      <w:r w:rsidRPr="00B26B5E">
        <w:rPr>
          <w:color w:val="000000" w:themeColor="text1"/>
          <w:sz w:val="28"/>
          <w:szCs w:val="28"/>
        </w:rPr>
        <w:lastRenderedPageBreak/>
        <w:t>папа ёлочку»; Успенский  Э.Н. «Разгром»;  Фет А.А.  «Мама!  Глянь-ка  из окошка... »; Хармс</w:t>
      </w:r>
      <w:r w:rsidRPr="00B26B5E">
        <w:rPr>
          <w:color w:val="000000" w:themeColor="text1"/>
          <w:spacing w:val="-14"/>
          <w:sz w:val="28"/>
          <w:szCs w:val="28"/>
        </w:rPr>
        <w:t xml:space="preserve"> </w:t>
      </w:r>
      <w:r w:rsidRPr="00B26B5E">
        <w:rPr>
          <w:color w:val="000000" w:themeColor="text1"/>
          <w:sz w:val="28"/>
          <w:szCs w:val="28"/>
        </w:rPr>
        <w:t>Д.И.</w:t>
      </w:r>
    </w:p>
    <w:p w14:paraId="2B5F3050" w14:textId="77777777" w:rsidR="00FA55E7" w:rsidRPr="00B26B5E" w:rsidRDefault="00FA55E7" w:rsidP="00C22438">
      <w:pPr>
        <w:spacing w:line="283" w:lineRule="auto"/>
        <w:ind w:right="244"/>
        <w:jc w:val="both"/>
        <w:rPr>
          <w:color w:val="000000" w:themeColor="text1"/>
          <w:sz w:val="28"/>
          <w:szCs w:val="28"/>
        </w:rPr>
      </w:pPr>
      <w:r w:rsidRPr="00B26B5E">
        <w:rPr>
          <w:color w:val="000000" w:themeColor="text1"/>
          <w:sz w:val="28"/>
          <w:szCs w:val="28"/>
        </w:rPr>
        <w:t>«Очень страшная история», «Игра» (по выбору); Черный С. «Приставалка»; Чуковский К.И. «Путаница», «Закаляка», «Радость», «Тараканище» (по выбору).</w:t>
      </w:r>
    </w:p>
    <w:p w14:paraId="7DCD2E9F" w14:textId="77777777" w:rsidR="00FA55E7" w:rsidRPr="00B26B5E" w:rsidRDefault="00FA55E7" w:rsidP="00C22438">
      <w:pPr>
        <w:spacing w:line="283" w:lineRule="auto"/>
        <w:ind w:right="244"/>
        <w:jc w:val="both"/>
        <w:rPr>
          <w:color w:val="000000" w:themeColor="text1"/>
          <w:sz w:val="28"/>
          <w:szCs w:val="28"/>
        </w:rPr>
      </w:pPr>
      <w:r w:rsidRPr="00B26B5E">
        <w:rPr>
          <w:color w:val="000000" w:themeColor="text1"/>
          <w:sz w:val="28"/>
          <w:szCs w:val="28"/>
        </w:rPr>
        <w:t>Проза. Абрамцева Н.К. «Дождик», «Как у зайчонка зуб болел» (по выбору); Берестов В.Д. «Как найти дорожку»; Бианки В.В. «Подкидыш»,  «Лис и</w:t>
      </w:r>
      <w:r w:rsidRPr="00B26B5E">
        <w:rPr>
          <w:color w:val="000000" w:themeColor="text1"/>
          <w:spacing w:val="52"/>
          <w:sz w:val="28"/>
          <w:szCs w:val="28"/>
        </w:rPr>
        <w:t xml:space="preserve"> </w:t>
      </w:r>
      <w:r w:rsidRPr="00B26B5E">
        <w:rPr>
          <w:color w:val="000000" w:themeColor="text1"/>
          <w:sz w:val="28"/>
          <w:szCs w:val="28"/>
        </w:rPr>
        <w:t>мышонок»,</w:t>
      </w:r>
    </w:p>
    <w:p w14:paraId="4382877E" w14:textId="77777777" w:rsidR="00FA55E7" w:rsidRPr="00B26B5E" w:rsidRDefault="00FA55E7" w:rsidP="00C22438">
      <w:pPr>
        <w:tabs>
          <w:tab w:val="left" w:pos="4970"/>
        </w:tabs>
        <w:spacing w:line="278" w:lineRule="auto"/>
        <w:ind w:right="244"/>
        <w:jc w:val="both"/>
        <w:rPr>
          <w:color w:val="000000" w:themeColor="text1"/>
          <w:sz w:val="28"/>
          <w:szCs w:val="28"/>
        </w:rPr>
      </w:pPr>
      <w:r w:rsidRPr="00B26B5E">
        <w:rPr>
          <w:color w:val="000000" w:themeColor="text1"/>
          <w:sz w:val="28"/>
          <w:szCs w:val="28"/>
        </w:rPr>
        <w:t>«Первая   охота»,   «Лесной</w:t>
      </w:r>
      <w:r w:rsidRPr="00B26B5E">
        <w:rPr>
          <w:color w:val="000000" w:themeColor="text1"/>
          <w:spacing w:val="24"/>
          <w:sz w:val="28"/>
          <w:szCs w:val="28"/>
        </w:rPr>
        <w:t xml:space="preserve"> </w:t>
      </w:r>
      <w:r w:rsidRPr="00B26B5E">
        <w:rPr>
          <w:color w:val="000000" w:themeColor="text1"/>
          <w:sz w:val="28"/>
          <w:szCs w:val="28"/>
        </w:rPr>
        <w:t xml:space="preserve">колобок </w:t>
      </w:r>
      <w:r w:rsidRPr="00B26B5E">
        <w:rPr>
          <w:color w:val="000000" w:themeColor="text1"/>
          <w:spacing w:val="22"/>
          <w:sz w:val="28"/>
          <w:szCs w:val="28"/>
        </w:rPr>
        <w:t xml:space="preserve"> </w:t>
      </w:r>
      <w:r w:rsidRPr="00B26B5E">
        <w:rPr>
          <w:color w:val="000000" w:themeColor="text1"/>
          <w:sz w:val="28"/>
          <w:szCs w:val="28"/>
        </w:rPr>
        <w:t>-</w:t>
      </w:r>
      <w:r w:rsidRPr="00B26B5E">
        <w:rPr>
          <w:color w:val="000000" w:themeColor="text1"/>
          <w:sz w:val="28"/>
          <w:szCs w:val="28"/>
        </w:rPr>
        <w:tab/>
        <w:t xml:space="preserve">колючий бок» (1-2 рассказа по выбору); Вересаев В.В. «Братишка»;  Воронин С.А. «Воинственный  Жако»; Воронкова </w:t>
      </w:r>
      <w:r w:rsidRPr="00B26B5E">
        <w:rPr>
          <w:color w:val="000000" w:themeColor="text1"/>
          <w:spacing w:val="30"/>
          <w:sz w:val="28"/>
          <w:szCs w:val="28"/>
        </w:rPr>
        <w:t xml:space="preserve"> </w:t>
      </w:r>
      <w:r w:rsidRPr="00B26B5E">
        <w:rPr>
          <w:color w:val="000000" w:themeColor="text1"/>
          <w:sz w:val="28"/>
          <w:szCs w:val="28"/>
        </w:rPr>
        <w:t>Л.Ф.</w:t>
      </w:r>
    </w:p>
    <w:p w14:paraId="0194BED3" w14:textId="77777777" w:rsidR="00FA55E7" w:rsidRPr="00B26B5E" w:rsidRDefault="00FA55E7" w:rsidP="00C22438">
      <w:pPr>
        <w:spacing w:line="278" w:lineRule="auto"/>
        <w:ind w:right="244"/>
        <w:jc w:val="both"/>
        <w:rPr>
          <w:color w:val="000000" w:themeColor="text1"/>
          <w:sz w:val="28"/>
          <w:szCs w:val="28"/>
        </w:rPr>
      </w:pPr>
      <w:r w:rsidRPr="00B26B5E">
        <w:rPr>
          <w:color w:val="000000" w:themeColor="text1"/>
          <w:sz w:val="28"/>
          <w:szCs w:val="28"/>
        </w:rPr>
        <w:t>«Как Аленка разбила зеркало» (из книги «Солнечный денек»); Дмитриев Ю.</w:t>
      </w:r>
      <w:r w:rsidRPr="00B26B5E">
        <w:rPr>
          <w:color w:val="000000" w:themeColor="text1"/>
          <w:spacing w:val="-37"/>
          <w:sz w:val="28"/>
          <w:szCs w:val="28"/>
        </w:rPr>
        <w:t xml:space="preserve"> </w:t>
      </w:r>
      <w:r w:rsidRPr="00B26B5E">
        <w:rPr>
          <w:color w:val="000000" w:themeColor="text1"/>
          <w:sz w:val="28"/>
          <w:szCs w:val="28"/>
        </w:rPr>
        <w:t>«Синий шалашик»;</w:t>
      </w:r>
      <w:r w:rsidRPr="00B26B5E">
        <w:rPr>
          <w:color w:val="000000" w:themeColor="text1"/>
          <w:spacing w:val="10"/>
          <w:sz w:val="28"/>
          <w:szCs w:val="28"/>
        </w:rPr>
        <w:t xml:space="preserve"> </w:t>
      </w:r>
      <w:r w:rsidRPr="00B26B5E">
        <w:rPr>
          <w:color w:val="000000" w:themeColor="text1"/>
          <w:sz w:val="28"/>
          <w:szCs w:val="28"/>
        </w:rPr>
        <w:t>Драгунский</w:t>
      </w:r>
      <w:r w:rsidRPr="00B26B5E">
        <w:rPr>
          <w:color w:val="000000" w:themeColor="text1"/>
          <w:spacing w:val="2"/>
          <w:sz w:val="28"/>
          <w:szCs w:val="28"/>
        </w:rPr>
        <w:t xml:space="preserve"> </w:t>
      </w:r>
      <w:r w:rsidRPr="00B26B5E">
        <w:rPr>
          <w:color w:val="000000" w:themeColor="text1"/>
          <w:sz w:val="28"/>
          <w:szCs w:val="28"/>
        </w:rPr>
        <w:t>В.Ю.</w:t>
      </w:r>
      <w:r w:rsidRPr="00B26B5E">
        <w:rPr>
          <w:color w:val="000000" w:themeColor="text1"/>
          <w:spacing w:val="-8"/>
          <w:sz w:val="28"/>
          <w:szCs w:val="28"/>
        </w:rPr>
        <w:t xml:space="preserve"> </w:t>
      </w:r>
      <w:r w:rsidRPr="00B26B5E">
        <w:rPr>
          <w:color w:val="000000" w:themeColor="text1"/>
          <w:sz w:val="28"/>
          <w:szCs w:val="28"/>
        </w:rPr>
        <w:t>«Он</w:t>
      </w:r>
      <w:r w:rsidRPr="00B26B5E">
        <w:rPr>
          <w:color w:val="000000" w:themeColor="text1"/>
          <w:spacing w:val="-7"/>
          <w:sz w:val="28"/>
          <w:szCs w:val="28"/>
        </w:rPr>
        <w:t xml:space="preserve"> </w:t>
      </w:r>
      <w:r w:rsidRPr="00B26B5E">
        <w:rPr>
          <w:color w:val="000000" w:themeColor="text1"/>
          <w:sz w:val="28"/>
          <w:szCs w:val="28"/>
        </w:rPr>
        <w:t>живой и</w:t>
      </w:r>
      <w:r w:rsidRPr="00B26B5E">
        <w:rPr>
          <w:color w:val="000000" w:themeColor="text1"/>
          <w:spacing w:val="-16"/>
          <w:sz w:val="28"/>
          <w:szCs w:val="28"/>
        </w:rPr>
        <w:t xml:space="preserve"> </w:t>
      </w:r>
      <w:r w:rsidRPr="00B26B5E">
        <w:rPr>
          <w:color w:val="000000" w:themeColor="text1"/>
          <w:sz w:val="28"/>
          <w:szCs w:val="28"/>
        </w:rPr>
        <w:t>светится</w:t>
      </w:r>
      <w:r w:rsidRPr="00B26B5E">
        <w:rPr>
          <w:color w:val="000000" w:themeColor="text1"/>
          <w:spacing w:val="-46"/>
          <w:sz w:val="28"/>
          <w:szCs w:val="28"/>
        </w:rPr>
        <w:t xml:space="preserve"> </w:t>
      </w:r>
      <w:r w:rsidRPr="00B26B5E">
        <w:rPr>
          <w:color w:val="000000" w:themeColor="text1"/>
          <w:sz w:val="28"/>
          <w:szCs w:val="28"/>
        </w:rPr>
        <w:t>...</w:t>
      </w:r>
      <w:r w:rsidRPr="00B26B5E">
        <w:rPr>
          <w:color w:val="000000" w:themeColor="text1"/>
          <w:spacing w:val="-20"/>
          <w:sz w:val="28"/>
          <w:szCs w:val="28"/>
        </w:rPr>
        <w:t xml:space="preserve"> </w:t>
      </w:r>
      <w:r w:rsidRPr="00B26B5E">
        <w:rPr>
          <w:color w:val="000000" w:themeColor="text1"/>
          <w:sz w:val="28"/>
          <w:szCs w:val="28"/>
        </w:rPr>
        <w:t>»,</w:t>
      </w:r>
      <w:r w:rsidRPr="00B26B5E">
        <w:rPr>
          <w:color w:val="000000" w:themeColor="text1"/>
          <w:spacing w:val="-16"/>
          <w:sz w:val="28"/>
          <w:szCs w:val="28"/>
        </w:rPr>
        <w:t xml:space="preserve"> </w:t>
      </w:r>
      <w:r w:rsidRPr="00B26B5E">
        <w:rPr>
          <w:color w:val="000000" w:themeColor="text1"/>
          <w:sz w:val="28"/>
          <w:szCs w:val="28"/>
        </w:rPr>
        <w:t>«Тайное</w:t>
      </w:r>
      <w:r w:rsidRPr="00B26B5E">
        <w:rPr>
          <w:color w:val="000000" w:themeColor="text1"/>
          <w:spacing w:val="-6"/>
          <w:sz w:val="28"/>
          <w:szCs w:val="28"/>
        </w:rPr>
        <w:t xml:space="preserve"> </w:t>
      </w:r>
      <w:r w:rsidRPr="00B26B5E">
        <w:rPr>
          <w:color w:val="000000" w:themeColor="text1"/>
          <w:sz w:val="28"/>
          <w:szCs w:val="28"/>
        </w:rPr>
        <w:t>становится</w:t>
      </w:r>
      <w:r w:rsidRPr="00B26B5E">
        <w:rPr>
          <w:color w:val="000000" w:themeColor="text1"/>
          <w:spacing w:val="6"/>
          <w:sz w:val="28"/>
          <w:szCs w:val="28"/>
        </w:rPr>
        <w:t xml:space="preserve"> </w:t>
      </w:r>
      <w:r w:rsidR="00DA4E63" w:rsidRPr="00B26B5E">
        <w:rPr>
          <w:color w:val="000000" w:themeColor="text1"/>
          <w:sz w:val="28"/>
          <w:szCs w:val="28"/>
        </w:rPr>
        <w:t>явным»</w:t>
      </w:r>
    </w:p>
    <w:p w14:paraId="42695428" w14:textId="77777777" w:rsidR="00FA55E7" w:rsidRPr="00B26B5E" w:rsidRDefault="00FA55E7" w:rsidP="00C22438">
      <w:pPr>
        <w:spacing w:line="292" w:lineRule="auto"/>
        <w:ind w:right="244"/>
        <w:jc w:val="both"/>
        <w:rPr>
          <w:color w:val="000000" w:themeColor="text1"/>
          <w:sz w:val="28"/>
          <w:szCs w:val="28"/>
        </w:rPr>
      </w:pPr>
      <w:r w:rsidRPr="00B26B5E">
        <w:rPr>
          <w:color w:val="000000" w:themeColor="text1"/>
          <w:sz w:val="28"/>
          <w:szCs w:val="28"/>
        </w:rPr>
        <w:t>(по выбору); Зощенко М.М. «Показательный ребёнок», «Глупая история» (по выбору);  Коваль Ю.И. «Дед, баба и Алеша»; Козлов С.Г. «Необыкновенная</w:t>
      </w:r>
      <w:r w:rsidRPr="00B26B5E">
        <w:rPr>
          <w:color w:val="000000" w:themeColor="text1"/>
          <w:spacing w:val="55"/>
          <w:sz w:val="28"/>
          <w:szCs w:val="28"/>
        </w:rPr>
        <w:t xml:space="preserve"> </w:t>
      </w:r>
      <w:r w:rsidRPr="00B26B5E">
        <w:rPr>
          <w:color w:val="000000" w:themeColor="text1"/>
          <w:sz w:val="28"/>
          <w:szCs w:val="28"/>
        </w:rPr>
        <w:t>весна»,</w:t>
      </w:r>
    </w:p>
    <w:p w14:paraId="5DCE6284" w14:textId="77777777" w:rsidR="00FA55E7" w:rsidRPr="00B26B5E" w:rsidRDefault="00FA55E7" w:rsidP="00C22438">
      <w:pPr>
        <w:spacing w:line="310" w:lineRule="exact"/>
        <w:ind w:right="244"/>
        <w:jc w:val="both"/>
        <w:rPr>
          <w:color w:val="000000" w:themeColor="text1"/>
          <w:sz w:val="28"/>
          <w:szCs w:val="28"/>
        </w:rPr>
      </w:pPr>
      <w:r w:rsidRPr="00B26B5E">
        <w:rPr>
          <w:color w:val="000000" w:themeColor="text1"/>
          <w:sz w:val="28"/>
          <w:szCs w:val="28"/>
        </w:rPr>
        <w:t>«Такое дерево» (по выбору);  Носов Н.Н. «Заплатка»,  «Затейники»;  Пришвин</w:t>
      </w:r>
      <w:r w:rsidRPr="00B26B5E">
        <w:rPr>
          <w:color w:val="000000" w:themeColor="text1"/>
          <w:spacing w:val="-7"/>
          <w:sz w:val="28"/>
          <w:szCs w:val="28"/>
        </w:rPr>
        <w:t xml:space="preserve"> </w:t>
      </w:r>
      <w:r w:rsidRPr="00B26B5E">
        <w:rPr>
          <w:color w:val="000000" w:themeColor="text1"/>
          <w:sz w:val="28"/>
          <w:szCs w:val="28"/>
        </w:rPr>
        <w:t>М.М.</w:t>
      </w:r>
    </w:p>
    <w:p w14:paraId="51A63B0B" w14:textId="77777777" w:rsidR="00FA55E7" w:rsidRPr="00B26B5E" w:rsidRDefault="00FA55E7" w:rsidP="00C22438">
      <w:pPr>
        <w:spacing w:before="58" w:line="285" w:lineRule="auto"/>
        <w:ind w:right="244"/>
        <w:jc w:val="both"/>
        <w:rPr>
          <w:color w:val="000000" w:themeColor="text1"/>
          <w:sz w:val="28"/>
          <w:szCs w:val="28"/>
        </w:rPr>
      </w:pPr>
      <w:r w:rsidRPr="00B26B5E">
        <w:rPr>
          <w:color w:val="000000" w:themeColor="text1"/>
          <w:sz w:val="28"/>
          <w:szCs w:val="28"/>
        </w:rPr>
        <w:t>«Ребята и утята», «Журка» (по выбору); Сахарнов С.В. «Кто прячется лучше всех?»; Сладков</w:t>
      </w:r>
      <w:r w:rsidRPr="00B26B5E">
        <w:rPr>
          <w:color w:val="000000" w:themeColor="text1"/>
          <w:spacing w:val="-3"/>
          <w:sz w:val="28"/>
          <w:szCs w:val="28"/>
        </w:rPr>
        <w:t xml:space="preserve"> </w:t>
      </w:r>
      <w:r w:rsidRPr="00B26B5E">
        <w:rPr>
          <w:color w:val="000000" w:themeColor="text1"/>
          <w:sz w:val="28"/>
          <w:szCs w:val="28"/>
        </w:rPr>
        <w:t>Н.И.</w:t>
      </w:r>
      <w:r w:rsidRPr="00B26B5E">
        <w:rPr>
          <w:color w:val="000000" w:themeColor="text1"/>
          <w:spacing w:val="-14"/>
          <w:sz w:val="28"/>
          <w:szCs w:val="28"/>
        </w:rPr>
        <w:t xml:space="preserve"> </w:t>
      </w:r>
      <w:r w:rsidRPr="00B26B5E">
        <w:rPr>
          <w:color w:val="000000" w:themeColor="text1"/>
          <w:sz w:val="28"/>
          <w:szCs w:val="28"/>
        </w:rPr>
        <w:t>«Неслух»;</w:t>
      </w:r>
      <w:r w:rsidRPr="00B26B5E">
        <w:rPr>
          <w:color w:val="000000" w:themeColor="text1"/>
          <w:spacing w:val="1"/>
          <w:sz w:val="28"/>
          <w:szCs w:val="28"/>
        </w:rPr>
        <w:t xml:space="preserve"> </w:t>
      </w:r>
      <w:r w:rsidRPr="00B26B5E">
        <w:rPr>
          <w:color w:val="000000" w:themeColor="text1"/>
          <w:sz w:val="28"/>
          <w:szCs w:val="28"/>
        </w:rPr>
        <w:t>Сутеев</w:t>
      </w:r>
      <w:r w:rsidRPr="00B26B5E">
        <w:rPr>
          <w:color w:val="000000" w:themeColor="text1"/>
          <w:spacing w:val="-9"/>
          <w:sz w:val="28"/>
          <w:szCs w:val="28"/>
        </w:rPr>
        <w:t xml:space="preserve"> </w:t>
      </w:r>
      <w:r w:rsidRPr="00B26B5E">
        <w:rPr>
          <w:color w:val="000000" w:themeColor="text1"/>
          <w:sz w:val="28"/>
          <w:szCs w:val="28"/>
        </w:rPr>
        <w:t>В.Г.</w:t>
      </w:r>
      <w:r w:rsidRPr="00B26B5E">
        <w:rPr>
          <w:color w:val="000000" w:themeColor="text1"/>
          <w:spacing w:val="-11"/>
          <w:sz w:val="28"/>
          <w:szCs w:val="28"/>
        </w:rPr>
        <w:t xml:space="preserve"> </w:t>
      </w:r>
      <w:r w:rsidRPr="00B26B5E">
        <w:rPr>
          <w:color w:val="000000" w:themeColor="text1"/>
          <w:sz w:val="28"/>
          <w:szCs w:val="28"/>
        </w:rPr>
        <w:t>«Мышонок</w:t>
      </w:r>
      <w:r w:rsidRPr="00B26B5E">
        <w:rPr>
          <w:color w:val="000000" w:themeColor="text1"/>
          <w:spacing w:val="5"/>
          <w:sz w:val="28"/>
          <w:szCs w:val="28"/>
        </w:rPr>
        <w:t xml:space="preserve"> </w:t>
      </w:r>
      <w:r w:rsidRPr="00B26B5E">
        <w:rPr>
          <w:color w:val="000000" w:themeColor="text1"/>
          <w:sz w:val="28"/>
          <w:szCs w:val="28"/>
        </w:rPr>
        <w:t>и</w:t>
      </w:r>
      <w:r w:rsidRPr="00B26B5E">
        <w:rPr>
          <w:color w:val="000000" w:themeColor="text1"/>
          <w:spacing w:val="-14"/>
          <w:sz w:val="28"/>
          <w:szCs w:val="28"/>
        </w:rPr>
        <w:t xml:space="preserve"> </w:t>
      </w:r>
      <w:r w:rsidRPr="00B26B5E">
        <w:rPr>
          <w:color w:val="000000" w:themeColor="text1"/>
          <w:sz w:val="28"/>
          <w:szCs w:val="28"/>
        </w:rPr>
        <w:t>карандаш»;</w:t>
      </w:r>
      <w:r w:rsidRPr="00B26B5E">
        <w:rPr>
          <w:color w:val="000000" w:themeColor="text1"/>
          <w:spacing w:val="-1"/>
          <w:sz w:val="28"/>
          <w:szCs w:val="28"/>
        </w:rPr>
        <w:t xml:space="preserve"> </w:t>
      </w:r>
      <w:r w:rsidRPr="00B26B5E">
        <w:rPr>
          <w:color w:val="000000" w:themeColor="text1"/>
          <w:sz w:val="28"/>
          <w:szCs w:val="28"/>
        </w:rPr>
        <w:t>Тайц</w:t>
      </w:r>
      <w:r w:rsidRPr="00B26B5E">
        <w:rPr>
          <w:color w:val="000000" w:themeColor="text1"/>
          <w:spacing w:val="-6"/>
          <w:sz w:val="28"/>
          <w:szCs w:val="28"/>
        </w:rPr>
        <w:t xml:space="preserve"> </w:t>
      </w:r>
      <w:r w:rsidRPr="00B26B5E">
        <w:rPr>
          <w:b/>
          <w:color w:val="000000" w:themeColor="text1"/>
          <w:sz w:val="28"/>
          <w:szCs w:val="28"/>
        </w:rPr>
        <w:t>Я.М.</w:t>
      </w:r>
      <w:r w:rsidRPr="00B26B5E">
        <w:rPr>
          <w:b/>
          <w:color w:val="000000" w:themeColor="text1"/>
          <w:spacing w:val="-6"/>
          <w:sz w:val="28"/>
          <w:szCs w:val="28"/>
        </w:rPr>
        <w:t xml:space="preserve"> </w:t>
      </w:r>
      <w:r w:rsidRPr="00B26B5E">
        <w:rPr>
          <w:color w:val="000000" w:themeColor="text1"/>
          <w:sz w:val="28"/>
          <w:szCs w:val="28"/>
        </w:rPr>
        <w:t>«По</w:t>
      </w:r>
      <w:r w:rsidRPr="00B26B5E">
        <w:rPr>
          <w:color w:val="000000" w:themeColor="text1"/>
          <w:spacing w:val="-9"/>
          <w:sz w:val="28"/>
          <w:szCs w:val="28"/>
        </w:rPr>
        <w:t xml:space="preserve"> </w:t>
      </w:r>
      <w:r w:rsidRPr="00B26B5E">
        <w:rPr>
          <w:color w:val="000000" w:themeColor="text1"/>
          <w:sz w:val="28"/>
          <w:szCs w:val="28"/>
        </w:rPr>
        <w:t>пояс»,</w:t>
      </w:r>
    </w:p>
    <w:p w14:paraId="7133EDB5" w14:textId="77777777" w:rsidR="00FA55E7" w:rsidRPr="00B26B5E" w:rsidRDefault="00FA55E7" w:rsidP="00C22438">
      <w:pPr>
        <w:spacing w:line="285" w:lineRule="auto"/>
        <w:ind w:right="244"/>
        <w:jc w:val="both"/>
        <w:rPr>
          <w:color w:val="000000" w:themeColor="text1"/>
          <w:sz w:val="28"/>
          <w:szCs w:val="28"/>
        </w:rPr>
      </w:pPr>
      <w:r w:rsidRPr="00B26B5E">
        <w:rPr>
          <w:color w:val="000000" w:themeColor="text1"/>
          <w:sz w:val="28"/>
          <w:szCs w:val="28"/>
        </w:rPr>
        <w:t xml:space="preserve">«Все здесь» (по выбору); Толстой Л.Н. «Собака шла по дощечке... », «Хотела галка </w:t>
      </w:r>
      <w:r w:rsidRPr="00B26B5E">
        <w:rPr>
          <w:color w:val="000000" w:themeColor="text1"/>
          <w:spacing w:val="2"/>
          <w:sz w:val="28"/>
          <w:szCs w:val="28"/>
        </w:rPr>
        <w:t xml:space="preserve">пить... </w:t>
      </w:r>
      <w:r w:rsidRPr="00B26B5E">
        <w:rPr>
          <w:color w:val="000000" w:themeColor="text1"/>
          <w:sz w:val="28"/>
          <w:szCs w:val="28"/>
        </w:rPr>
        <w:t>», «Правда всего дороже», «Какая бывает роса на траве», «Отец приказал сыновьям ... »   (1-2   по   выбору);    Ушинский    К.Д.   «Ласточка»;    Цыферов</w:t>
      </w:r>
      <w:r w:rsidRPr="00B26B5E">
        <w:rPr>
          <w:color w:val="000000" w:themeColor="text1"/>
          <w:spacing w:val="6"/>
          <w:sz w:val="28"/>
          <w:szCs w:val="28"/>
        </w:rPr>
        <w:t xml:space="preserve"> </w:t>
      </w:r>
      <w:r w:rsidRPr="00B26B5E">
        <w:rPr>
          <w:color w:val="000000" w:themeColor="text1"/>
          <w:spacing w:val="-20"/>
          <w:sz w:val="28"/>
          <w:szCs w:val="28"/>
        </w:rPr>
        <w:t>Г.М-.</w:t>
      </w:r>
    </w:p>
    <w:p w14:paraId="70333B5A" w14:textId="77777777" w:rsidR="00FA55E7" w:rsidRPr="00B26B5E" w:rsidRDefault="00FA55E7" w:rsidP="00C22438">
      <w:pPr>
        <w:spacing w:line="278" w:lineRule="auto"/>
        <w:ind w:right="244"/>
        <w:jc w:val="both"/>
        <w:rPr>
          <w:color w:val="000000" w:themeColor="text1"/>
          <w:sz w:val="28"/>
          <w:szCs w:val="28"/>
        </w:rPr>
      </w:pPr>
      <w:r w:rsidRPr="00B26B5E">
        <w:rPr>
          <w:color w:val="000000" w:themeColor="text1"/>
          <w:sz w:val="28"/>
          <w:szCs w:val="28"/>
        </w:rPr>
        <w:t>«В медвежачий час»; Чарушин Е.И. «Тюпа, Томка и сорока» (1-2 рассказа по выбору).</w:t>
      </w:r>
    </w:p>
    <w:p w14:paraId="7878DC9C" w14:textId="77777777" w:rsidR="00FA55E7" w:rsidRPr="00B26B5E" w:rsidRDefault="00FA55E7" w:rsidP="00C22438">
      <w:pPr>
        <w:spacing w:before="14"/>
        <w:ind w:right="244"/>
        <w:jc w:val="both"/>
        <w:rPr>
          <w:color w:val="000000" w:themeColor="text1"/>
          <w:sz w:val="28"/>
          <w:szCs w:val="28"/>
        </w:rPr>
      </w:pPr>
      <w:r w:rsidRPr="00B26B5E">
        <w:rPr>
          <w:color w:val="000000" w:themeColor="text1"/>
          <w:sz w:val="28"/>
          <w:szCs w:val="28"/>
        </w:rPr>
        <w:t>Литературные   сказки.   Горький   М.   «Воробьишко»;   Мамин-Сибиряк</w:t>
      </w:r>
      <w:r w:rsidRPr="00B26B5E">
        <w:rPr>
          <w:color w:val="000000" w:themeColor="text1"/>
          <w:spacing w:val="13"/>
          <w:sz w:val="28"/>
          <w:szCs w:val="28"/>
        </w:rPr>
        <w:t xml:space="preserve"> </w:t>
      </w:r>
      <w:r w:rsidRPr="00B26B5E">
        <w:rPr>
          <w:color w:val="000000" w:themeColor="text1"/>
          <w:sz w:val="28"/>
          <w:szCs w:val="28"/>
        </w:rPr>
        <w:t>Д.Н.</w:t>
      </w:r>
    </w:p>
    <w:p w14:paraId="4FB442AF" w14:textId="77777777" w:rsidR="00FA55E7" w:rsidRPr="00B26B5E" w:rsidRDefault="00FA55E7" w:rsidP="00C22438">
      <w:pPr>
        <w:tabs>
          <w:tab w:val="left" w:pos="5592"/>
        </w:tabs>
        <w:spacing w:before="57" w:line="283" w:lineRule="auto"/>
        <w:ind w:right="244"/>
        <w:jc w:val="both"/>
        <w:rPr>
          <w:color w:val="000000" w:themeColor="text1"/>
          <w:sz w:val="28"/>
          <w:szCs w:val="28"/>
        </w:rPr>
      </w:pPr>
      <w:r w:rsidRPr="00B26B5E">
        <w:rPr>
          <w:color w:val="000000" w:themeColor="text1"/>
          <w:sz w:val="28"/>
          <w:szCs w:val="28"/>
        </w:rPr>
        <w:t xml:space="preserve">«Сказка     про  </w:t>
      </w:r>
      <w:r w:rsidRPr="00B26B5E">
        <w:rPr>
          <w:color w:val="000000" w:themeColor="text1"/>
          <w:spacing w:val="44"/>
          <w:sz w:val="28"/>
          <w:szCs w:val="28"/>
        </w:rPr>
        <w:t xml:space="preserve"> </w:t>
      </w:r>
      <w:r w:rsidRPr="00B26B5E">
        <w:rPr>
          <w:color w:val="000000" w:themeColor="text1"/>
          <w:sz w:val="28"/>
          <w:szCs w:val="28"/>
        </w:rPr>
        <w:t xml:space="preserve">Комара   </w:t>
      </w:r>
      <w:r w:rsidRPr="00B26B5E">
        <w:rPr>
          <w:color w:val="000000" w:themeColor="text1"/>
          <w:spacing w:val="24"/>
          <w:sz w:val="28"/>
          <w:szCs w:val="28"/>
        </w:rPr>
        <w:t xml:space="preserve"> </w:t>
      </w:r>
      <w:r w:rsidRPr="00B26B5E">
        <w:rPr>
          <w:color w:val="000000" w:themeColor="text1"/>
          <w:sz w:val="28"/>
          <w:szCs w:val="28"/>
        </w:rPr>
        <w:t>Комаровича</w:t>
      </w:r>
      <w:r w:rsidRPr="00B26B5E">
        <w:rPr>
          <w:color w:val="000000" w:themeColor="text1"/>
          <w:sz w:val="28"/>
          <w:szCs w:val="28"/>
        </w:rPr>
        <w:tab/>
        <w:t>Длинный Нос и про  Мохнатого Мишу- Короткий Хвост»; Москвина М.Л. «Что случилось с крокодилом»;  Сеф</w:t>
      </w:r>
      <w:r w:rsidRPr="00B26B5E">
        <w:rPr>
          <w:color w:val="000000" w:themeColor="text1"/>
          <w:spacing w:val="32"/>
          <w:sz w:val="28"/>
          <w:szCs w:val="28"/>
        </w:rPr>
        <w:t xml:space="preserve"> </w:t>
      </w:r>
      <w:r w:rsidRPr="00B26B5E">
        <w:rPr>
          <w:color w:val="000000" w:themeColor="text1"/>
          <w:sz w:val="28"/>
          <w:szCs w:val="28"/>
        </w:rPr>
        <w:t>Р.С.</w:t>
      </w:r>
    </w:p>
    <w:p w14:paraId="516F10B6" w14:textId="77777777" w:rsidR="00FA55E7" w:rsidRPr="00B26B5E" w:rsidRDefault="00FA55E7" w:rsidP="00C22438">
      <w:pPr>
        <w:spacing w:line="317" w:lineRule="exact"/>
        <w:ind w:right="244"/>
        <w:jc w:val="both"/>
        <w:rPr>
          <w:color w:val="000000" w:themeColor="text1"/>
          <w:sz w:val="28"/>
          <w:szCs w:val="28"/>
        </w:rPr>
      </w:pPr>
      <w:r w:rsidRPr="00B26B5E">
        <w:rPr>
          <w:color w:val="000000" w:themeColor="text1"/>
          <w:sz w:val="28"/>
          <w:szCs w:val="28"/>
        </w:rPr>
        <w:t>«Сказка  о  кругленьких  и  длинненьких  человечках»;  Чуковский  К.И.</w:t>
      </w:r>
      <w:r w:rsidRPr="00B26B5E">
        <w:rPr>
          <w:color w:val="000000" w:themeColor="text1"/>
          <w:spacing w:val="-18"/>
          <w:sz w:val="28"/>
          <w:szCs w:val="28"/>
        </w:rPr>
        <w:t xml:space="preserve"> </w:t>
      </w:r>
      <w:r w:rsidRPr="00B26B5E">
        <w:rPr>
          <w:color w:val="000000" w:themeColor="text1"/>
          <w:sz w:val="28"/>
          <w:szCs w:val="28"/>
        </w:rPr>
        <w:t>«Телефон»,</w:t>
      </w:r>
    </w:p>
    <w:p w14:paraId="2CE0E77E" w14:textId="77777777" w:rsidR="00FA55E7" w:rsidRPr="00B26B5E" w:rsidRDefault="00FA55E7" w:rsidP="00C22438">
      <w:pPr>
        <w:spacing w:before="63"/>
        <w:ind w:right="244"/>
        <w:jc w:val="both"/>
        <w:rPr>
          <w:color w:val="000000" w:themeColor="text1"/>
          <w:sz w:val="28"/>
          <w:szCs w:val="28"/>
        </w:rPr>
      </w:pPr>
      <w:r w:rsidRPr="00B26B5E">
        <w:rPr>
          <w:color w:val="000000" w:themeColor="text1"/>
          <w:sz w:val="28"/>
          <w:szCs w:val="28"/>
        </w:rPr>
        <w:t>«Тараканище», «Федорино горе», «Айболит и воробей» (1-2 рассказа по выбору).</w:t>
      </w:r>
    </w:p>
    <w:p w14:paraId="4B1D8A4A" w14:textId="77777777" w:rsidR="00FA55E7" w:rsidRPr="00B26B5E" w:rsidRDefault="00FA55E7" w:rsidP="00C22438">
      <w:pPr>
        <w:spacing w:before="57"/>
        <w:ind w:right="244"/>
        <w:jc w:val="both"/>
        <w:rPr>
          <w:color w:val="000000" w:themeColor="text1"/>
          <w:sz w:val="28"/>
          <w:szCs w:val="28"/>
        </w:rPr>
      </w:pPr>
      <w:r w:rsidRPr="00B26B5E">
        <w:rPr>
          <w:color w:val="000000" w:themeColor="text1"/>
          <w:sz w:val="28"/>
          <w:szCs w:val="28"/>
        </w:rPr>
        <w:t>Произведения поэтов и писателей разных стран.</w:t>
      </w:r>
    </w:p>
    <w:p w14:paraId="474F1798" w14:textId="77777777" w:rsidR="00FA55E7" w:rsidRPr="00B26B5E" w:rsidRDefault="00FA55E7" w:rsidP="00C22438">
      <w:pPr>
        <w:spacing w:before="58" w:line="280" w:lineRule="auto"/>
        <w:ind w:right="244"/>
        <w:jc w:val="both"/>
        <w:rPr>
          <w:color w:val="000000" w:themeColor="text1"/>
          <w:sz w:val="28"/>
          <w:szCs w:val="28"/>
        </w:rPr>
      </w:pPr>
      <w:r w:rsidRPr="00B26B5E">
        <w:rPr>
          <w:color w:val="000000" w:themeColor="text1"/>
          <w:sz w:val="28"/>
          <w:szCs w:val="28"/>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w:t>
      </w:r>
      <w:r w:rsidRPr="00B26B5E">
        <w:rPr>
          <w:color w:val="000000" w:themeColor="text1"/>
          <w:spacing w:val="13"/>
          <w:sz w:val="28"/>
          <w:szCs w:val="28"/>
        </w:rPr>
        <w:t xml:space="preserve"> </w:t>
      </w:r>
      <w:r w:rsidRPr="00B26B5E">
        <w:rPr>
          <w:color w:val="000000" w:themeColor="text1"/>
          <w:sz w:val="28"/>
          <w:szCs w:val="28"/>
        </w:rPr>
        <w:t>Ю.</w:t>
      </w:r>
    </w:p>
    <w:p w14:paraId="4048EC79" w14:textId="77777777" w:rsidR="00FA55E7" w:rsidRPr="00B26B5E" w:rsidRDefault="00FA55E7" w:rsidP="00C22438">
      <w:pPr>
        <w:spacing w:before="9" w:line="278" w:lineRule="auto"/>
        <w:ind w:right="244"/>
        <w:jc w:val="both"/>
        <w:rPr>
          <w:color w:val="000000" w:themeColor="text1"/>
          <w:sz w:val="28"/>
          <w:szCs w:val="28"/>
        </w:rPr>
      </w:pPr>
      <w:r w:rsidRPr="00B26B5E">
        <w:rPr>
          <w:color w:val="000000" w:themeColor="text1"/>
          <w:sz w:val="28"/>
          <w:szCs w:val="28"/>
        </w:rPr>
        <w:t>«Чудеса», пер. с польск. В. Приходько; «Про пана Трулялинского», пересказ с польск. Б. Заходера; «Овощи», пер. с польск. С. Михалкова.</w:t>
      </w:r>
    </w:p>
    <w:p w14:paraId="48A4B805" w14:textId="77777777" w:rsidR="00FA55E7" w:rsidRPr="00B26B5E" w:rsidRDefault="00FA55E7" w:rsidP="00C22438">
      <w:pPr>
        <w:spacing w:before="12" w:line="283" w:lineRule="auto"/>
        <w:ind w:right="244"/>
        <w:jc w:val="both"/>
        <w:rPr>
          <w:color w:val="000000" w:themeColor="text1"/>
          <w:sz w:val="28"/>
          <w:szCs w:val="28"/>
        </w:rPr>
      </w:pPr>
      <w:r w:rsidRPr="00B26B5E">
        <w:rPr>
          <w:color w:val="000000" w:themeColor="text1"/>
          <w:sz w:val="28"/>
          <w:szCs w:val="28"/>
        </w:rPr>
        <w:t xml:space="preserve">Литературные сказки. Балинт А. «Гном Гномыч и Изюмка» (1-2 главы из книги по выбору), пер. с венг. Г. Лейбутина; Дональдсон Д. «Груффало», «Хочу к маме»  </w:t>
      </w:r>
      <w:r w:rsidRPr="00B26B5E">
        <w:rPr>
          <w:color w:val="000000" w:themeColor="text1"/>
          <w:sz w:val="28"/>
          <w:szCs w:val="28"/>
        </w:rPr>
        <w:lastRenderedPageBreak/>
        <w:t>(пер.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w:t>
      </w:r>
      <w:r w:rsidRPr="00B26B5E">
        <w:rPr>
          <w:color w:val="000000" w:themeColor="text1"/>
          <w:spacing w:val="50"/>
          <w:sz w:val="28"/>
          <w:szCs w:val="28"/>
        </w:rPr>
        <w:t xml:space="preserve"> </w:t>
      </w:r>
      <w:r w:rsidRPr="00B26B5E">
        <w:rPr>
          <w:color w:val="000000" w:themeColor="text1"/>
          <w:sz w:val="28"/>
          <w:szCs w:val="28"/>
        </w:rPr>
        <w:t>Ю.</w:t>
      </w:r>
    </w:p>
    <w:p w14:paraId="72347E64" w14:textId="77777777" w:rsidR="00FA55E7" w:rsidRPr="00B26B5E" w:rsidRDefault="00FA55E7" w:rsidP="00C22438">
      <w:pPr>
        <w:spacing w:line="283" w:lineRule="auto"/>
        <w:ind w:right="244"/>
        <w:jc w:val="both"/>
        <w:rPr>
          <w:color w:val="000000" w:themeColor="text1"/>
          <w:sz w:val="28"/>
          <w:szCs w:val="28"/>
        </w:rPr>
      </w:pPr>
      <w:r w:rsidRPr="00B26B5E">
        <w:rPr>
          <w:color w:val="000000" w:themeColor="text1"/>
          <w:sz w:val="28"/>
          <w:szCs w:val="28"/>
        </w:rPr>
        <w:t>«А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14:paraId="62E1B5B7" w14:textId="77777777" w:rsidR="00FA55E7" w:rsidRPr="00B26B5E" w:rsidRDefault="00FA55E7" w:rsidP="00C22438">
      <w:pPr>
        <w:tabs>
          <w:tab w:val="left" w:pos="1668"/>
        </w:tabs>
        <w:spacing w:line="320" w:lineRule="exact"/>
        <w:ind w:left="1667" w:right="244"/>
        <w:jc w:val="both"/>
        <w:rPr>
          <w:b/>
          <w:color w:val="000000" w:themeColor="text1"/>
          <w:sz w:val="28"/>
          <w:szCs w:val="28"/>
        </w:rPr>
      </w:pPr>
      <w:r w:rsidRPr="00B26B5E">
        <w:rPr>
          <w:b/>
          <w:color w:val="000000" w:themeColor="text1"/>
          <w:sz w:val="28"/>
          <w:szCs w:val="28"/>
        </w:rPr>
        <w:t>От 5 до 6</w:t>
      </w:r>
      <w:r w:rsidRPr="00B26B5E">
        <w:rPr>
          <w:b/>
          <w:color w:val="000000" w:themeColor="text1"/>
          <w:spacing w:val="-15"/>
          <w:sz w:val="28"/>
          <w:szCs w:val="28"/>
        </w:rPr>
        <w:t xml:space="preserve"> </w:t>
      </w:r>
      <w:r w:rsidRPr="00B26B5E">
        <w:rPr>
          <w:b/>
          <w:color w:val="000000" w:themeColor="text1"/>
          <w:sz w:val="28"/>
          <w:szCs w:val="28"/>
        </w:rPr>
        <w:t>лет.</w:t>
      </w:r>
    </w:p>
    <w:p w14:paraId="08052332" w14:textId="77777777" w:rsidR="00FA55E7" w:rsidRPr="00B26B5E" w:rsidRDefault="002A66E0" w:rsidP="00C22438">
      <w:pPr>
        <w:tabs>
          <w:tab w:val="left" w:pos="1939"/>
          <w:tab w:val="left" w:pos="3045"/>
          <w:tab w:val="left" w:pos="4666"/>
          <w:tab w:val="left" w:pos="5950"/>
          <w:tab w:val="left" w:pos="7529"/>
          <w:tab w:val="left" w:pos="9119"/>
        </w:tabs>
        <w:spacing w:before="47" w:line="283" w:lineRule="auto"/>
        <w:ind w:right="244"/>
        <w:jc w:val="both"/>
        <w:rPr>
          <w:color w:val="000000" w:themeColor="text1"/>
          <w:sz w:val="28"/>
          <w:szCs w:val="28"/>
        </w:rPr>
      </w:pPr>
      <w:r>
        <w:rPr>
          <w:color w:val="000000" w:themeColor="text1"/>
          <w:sz w:val="28"/>
          <w:szCs w:val="28"/>
        </w:rPr>
        <w:t>Малые формы фольклора. Загадки, небылицы, дразнилки, </w:t>
      </w:r>
      <w:r w:rsidR="00FA55E7" w:rsidRPr="00B26B5E">
        <w:rPr>
          <w:color w:val="000000" w:themeColor="text1"/>
          <w:spacing w:val="-3"/>
          <w:sz w:val="28"/>
          <w:szCs w:val="28"/>
        </w:rPr>
        <w:t xml:space="preserve">считалки, </w:t>
      </w:r>
      <w:r w:rsidR="00FA55E7" w:rsidRPr="00B26B5E">
        <w:rPr>
          <w:color w:val="000000" w:themeColor="text1"/>
          <w:sz w:val="28"/>
          <w:szCs w:val="28"/>
        </w:rPr>
        <w:t>пословицы, поговорки, заклички, народные песенки, прибаутки,</w:t>
      </w:r>
      <w:r w:rsidR="00FA55E7" w:rsidRPr="00B26B5E">
        <w:rPr>
          <w:color w:val="000000" w:themeColor="text1"/>
          <w:spacing w:val="8"/>
          <w:sz w:val="28"/>
          <w:szCs w:val="28"/>
        </w:rPr>
        <w:t xml:space="preserve"> </w:t>
      </w:r>
      <w:r w:rsidR="00FA55E7" w:rsidRPr="00B26B5E">
        <w:rPr>
          <w:color w:val="000000" w:themeColor="text1"/>
          <w:sz w:val="28"/>
          <w:szCs w:val="28"/>
        </w:rPr>
        <w:t>скороговорки.</w:t>
      </w:r>
    </w:p>
    <w:p w14:paraId="4823F65A" w14:textId="77777777" w:rsidR="00FA55E7" w:rsidRPr="00B26B5E" w:rsidRDefault="002A66E0" w:rsidP="00C22438">
      <w:pPr>
        <w:tabs>
          <w:tab w:val="left" w:pos="2103"/>
          <w:tab w:val="left" w:pos="3576"/>
          <w:tab w:val="left" w:pos="4750"/>
          <w:tab w:val="left" w:pos="6325"/>
          <w:tab w:val="left" w:pos="7838"/>
          <w:tab w:val="left" w:pos="9350"/>
        </w:tabs>
        <w:spacing w:line="321" w:lineRule="exact"/>
        <w:ind w:right="244"/>
        <w:jc w:val="both"/>
        <w:rPr>
          <w:color w:val="000000" w:themeColor="text1"/>
          <w:sz w:val="28"/>
          <w:szCs w:val="28"/>
        </w:rPr>
      </w:pPr>
      <w:r>
        <w:rPr>
          <w:color w:val="000000" w:themeColor="text1"/>
          <w:sz w:val="28"/>
          <w:szCs w:val="28"/>
        </w:rPr>
        <w:t>Русские народные сказки. «Жил-был </w:t>
      </w:r>
      <w:r w:rsidR="00FA55E7" w:rsidRPr="00B26B5E">
        <w:rPr>
          <w:color w:val="000000" w:themeColor="text1"/>
          <w:sz w:val="28"/>
          <w:szCs w:val="28"/>
        </w:rPr>
        <w:t>карась...</w:t>
      </w:r>
      <w:r w:rsidR="00FA55E7" w:rsidRPr="00B26B5E">
        <w:rPr>
          <w:color w:val="000000" w:themeColor="text1"/>
          <w:spacing w:val="-6"/>
          <w:sz w:val="28"/>
          <w:szCs w:val="28"/>
        </w:rPr>
        <w:t xml:space="preserve"> </w:t>
      </w:r>
      <w:r>
        <w:rPr>
          <w:color w:val="000000" w:themeColor="text1"/>
          <w:sz w:val="28"/>
          <w:szCs w:val="28"/>
        </w:rPr>
        <w:t>» </w:t>
      </w:r>
      <w:r w:rsidR="00FA55E7" w:rsidRPr="00B26B5E">
        <w:rPr>
          <w:color w:val="000000" w:themeColor="text1"/>
          <w:sz w:val="28"/>
          <w:szCs w:val="28"/>
        </w:rPr>
        <w:t>(докучн</w:t>
      </w:r>
      <w:r>
        <w:rPr>
          <w:color w:val="000000" w:themeColor="text1"/>
          <w:sz w:val="28"/>
          <w:szCs w:val="28"/>
        </w:rPr>
        <w:t>ая </w:t>
      </w:r>
      <w:r w:rsidR="00FA55E7" w:rsidRPr="00B26B5E">
        <w:rPr>
          <w:color w:val="000000" w:themeColor="text1"/>
          <w:sz w:val="28"/>
          <w:szCs w:val="28"/>
        </w:rPr>
        <w:t>сказка);</w:t>
      </w:r>
    </w:p>
    <w:p w14:paraId="26AEB596" w14:textId="77777777" w:rsidR="00FA55E7" w:rsidRPr="00B26B5E" w:rsidRDefault="002A66E0" w:rsidP="00C22438">
      <w:pPr>
        <w:tabs>
          <w:tab w:val="left" w:pos="2025"/>
          <w:tab w:val="left" w:pos="2786"/>
          <w:tab w:val="left" w:pos="4377"/>
          <w:tab w:val="left" w:pos="5932"/>
          <w:tab w:val="left" w:pos="7221"/>
          <w:tab w:val="left" w:pos="9425"/>
        </w:tabs>
        <w:spacing w:before="57" w:line="278" w:lineRule="auto"/>
        <w:ind w:right="244"/>
        <w:jc w:val="both"/>
        <w:rPr>
          <w:color w:val="000000" w:themeColor="text1"/>
          <w:sz w:val="28"/>
          <w:szCs w:val="28"/>
        </w:rPr>
      </w:pPr>
      <w:r>
        <w:rPr>
          <w:color w:val="000000" w:themeColor="text1"/>
          <w:sz w:val="28"/>
          <w:szCs w:val="28"/>
        </w:rPr>
        <w:t>«Жили-были </w:t>
      </w:r>
      <w:r w:rsidR="00FA55E7" w:rsidRPr="00B26B5E">
        <w:rPr>
          <w:color w:val="000000" w:themeColor="text1"/>
          <w:sz w:val="28"/>
          <w:szCs w:val="28"/>
        </w:rPr>
        <w:t>два</w:t>
      </w:r>
      <w:r w:rsidR="00FA55E7" w:rsidRPr="00B26B5E">
        <w:rPr>
          <w:color w:val="000000" w:themeColor="text1"/>
          <w:sz w:val="28"/>
          <w:szCs w:val="28"/>
        </w:rPr>
        <w:tab/>
        <w:t>братца...</w:t>
      </w:r>
      <w:r>
        <w:rPr>
          <w:color w:val="000000" w:themeColor="text1"/>
          <w:sz w:val="28"/>
          <w:szCs w:val="28"/>
        </w:rPr>
        <w:t>» (докучная сказка); «Заяц-хвастун» </w:t>
      </w:r>
      <w:r w:rsidR="00FA55E7" w:rsidRPr="00B26B5E">
        <w:rPr>
          <w:color w:val="000000" w:themeColor="text1"/>
          <w:spacing w:val="-3"/>
          <w:sz w:val="28"/>
          <w:szCs w:val="28"/>
        </w:rPr>
        <w:t xml:space="preserve">(обраб. </w:t>
      </w:r>
      <w:r w:rsidR="00FA55E7" w:rsidRPr="00B26B5E">
        <w:rPr>
          <w:color w:val="000000" w:themeColor="text1"/>
          <w:sz w:val="28"/>
          <w:szCs w:val="28"/>
        </w:rPr>
        <w:t>О.И. Капицы/ пересказ А.Н. Толстого); «Крылатый, мохнатый да масляный»</w:t>
      </w:r>
      <w:r w:rsidR="00FA55E7" w:rsidRPr="00B26B5E">
        <w:rPr>
          <w:color w:val="000000" w:themeColor="text1"/>
          <w:spacing w:val="-10"/>
          <w:sz w:val="28"/>
          <w:szCs w:val="28"/>
        </w:rPr>
        <w:t xml:space="preserve"> </w:t>
      </w:r>
      <w:r w:rsidR="00DA4E63" w:rsidRPr="00B26B5E">
        <w:rPr>
          <w:color w:val="000000" w:themeColor="text1"/>
          <w:sz w:val="28"/>
          <w:szCs w:val="28"/>
        </w:rPr>
        <w:t>(обраб.</w:t>
      </w:r>
    </w:p>
    <w:p w14:paraId="1778FBA2" w14:textId="77777777" w:rsidR="00FA55E7" w:rsidRPr="00B26B5E" w:rsidRDefault="00FA55E7" w:rsidP="00C22438">
      <w:pPr>
        <w:spacing w:line="285" w:lineRule="auto"/>
        <w:ind w:right="244"/>
        <w:jc w:val="both"/>
        <w:rPr>
          <w:color w:val="000000" w:themeColor="text1"/>
          <w:sz w:val="28"/>
          <w:szCs w:val="28"/>
        </w:rPr>
      </w:pPr>
      <w:r w:rsidRPr="00B26B5E">
        <w:rPr>
          <w:color w:val="000000" w:themeColor="text1"/>
          <w:sz w:val="28"/>
          <w:szCs w:val="28"/>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w:t>
      </w:r>
      <w:r w:rsidRPr="00B26B5E">
        <w:rPr>
          <w:color w:val="000000" w:themeColor="text1"/>
          <w:spacing w:val="20"/>
          <w:sz w:val="28"/>
          <w:szCs w:val="28"/>
        </w:rPr>
        <w:t xml:space="preserve"> </w:t>
      </w:r>
      <w:r w:rsidRPr="00B26B5E">
        <w:rPr>
          <w:color w:val="000000" w:themeColor="text1"/>
          <w:sz w:val="28"/>
          <w:szCs w:val="28"/>
        </w:rPr>
        <w:t>Булатова).</w:t>
      </w:r>
    </w:p>
    <w:p w14:paraId="175A3BEA" w14:textId="77777777" w:rsidR="00FA55E7" w:rsidRPr="00B26B5E" w:rsidRDefault="00FA55E7" w:rsidP="00C22438">
      <w:pPr>
        <w:spacing w:before="2" w:line="283" w:lineRule="auto"/>
        <w:ind w:right="244"/>
        <w:jc w:val="both"/>
        <w:rPr>
          <w:color w:val="000000" w:themeColor="text1"/>
          <w:sz w:val="28"/>
          <w:szCs w:val="28"/>
        </w:rPr>
      </w:pPr>
      <w:r w:rsidRPr="00B26B5E">
        <w:rPr>
          <w:color w:val="000000" w:themeColor="text1"/>
          <w:sz w:val="28"/>
          <w:szCs w:val="28"/>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w:t>
      </w:r>
      <w:r w:rsidRPr="00B26B5E">
        <w:rPr>
          <w:color w:val="000000" w:themeColor="text1"/>
          <w:spacing w:val="-50"/>
          <w:sz w:val="28"/>
          <w:szCs w:val="28"/>
        </w:rPr>
        <w:t xml:space="preserve"> </w:t>
      </w:r>
      <w:r w:rsidRPr="00B26B5E">
        <w:rPr>
          <w:color w:val="000000" w:themeColor="text1"/>
          <w:sz w:val="28"/>
          <w:szCs w:val="28"/>
        </w:rPr>
        <w:t>Паустовского; «Летучий корабль», пер. с  укр.  А.  Нечаева;   «Рапунцель»   пер.   с   нем.   Г.   Петникова/   пер.   и   обраб. И.</w:t>
      </w:r>
      <w:r w:rsidRPr="00B26B5E">
        <w:rPr>
          <w:color w:val="000000" w:themeColor="text1"/>
          <w:spacing w:val="-7"/>
          <w:sz w:val="28"/>
          <w:szCs w:val="28"/>
        </w:rPr>
        <w:t xml:space="preserve"> </w:t>
      </w:r>
      <w:r w:rsidRPr="00B26B5E">
        <w:rPr>
          <w:color w:val="000000" w:themeColor="text1"/>
          <w:sz w:val="28"/>
          <w:szCs w:val="28"/>
        </w:rPr>
        <w:t>Архангельской.</w:t>
      </w:r>
    </w:p>
    <w:p w14:paraId="7BB92D1D" w14:textId="77777777" w:rsidR="00FA55E7" w:rsidRPr="00B26B5E" w:rsidRDefault="00FA55E7" w:rsidP="00C22438">
      <w:pPr>
        <w:spacing w:line="320" w:lineRule="exact"/>
        <w:ind w:right="244"/>
        <w:jc w:val="both"/>
        <w:rPr>
          <w:color w:val="000000" w:themeColor="text1"/>
          <w:sz w:val="28"/>
          <w:szCs w:val="28"/>
        </w:rPr>
      </w:pPr>
      <w:r w:rsidRPr="00B26B5E">
        <w:rPr>
          <w:color w:val="000000" w:themeColor="text1"/>
          <w:sz w:val="28"/>
          <w:szCs w:val="28"/>
        </w:rPr>
        <w:t>Произведения поэтов и писателей России.</w:t>
      </w:r>
    </w:p>
    <w:p w14:paraId="0A0498B7" w14:textId="77777777" w:rsidR="00FA55E7" w:rsidRPr="00B26B5E" w:rsidRDefault="00FA55E7" w:rsidP="002A66E0">
      <w:pPr>
        <w:spacing w:before="57" w:line="283" w:lineRule="auto"/>
        <w:ind w:right="244"/>
        <w:jc w:val="both"/>
        <w:rPr>
          <w:color w:val="000000" w:themeColor="text1"/>
          <w:sz w:val="28"/>
          <w:szCs w:val="28"/>
        </w:rPr>
      </w:pPr>
      <w:r w:rsidRPr="00B26B5E">
        <w:rPr>
          <w:color w:val="000000" w:themeColor="text1"/>
          <w:sz w:val="28"/>
          <w:szCs w:val="28"/>
        </w:rPr>
        <w:t xml:space="preserve">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w:t>
      </w:r>
      <w:r w:rsidRPr="00B26B5E">
        <w:rPr>
          <w:color w:val="000000" w:themeColor="text1"/>
          <w:spacing w:val="68"/>
          <w:sz w:val="28"/>
          <w:szCs w:val="28"/>
        </w:rPr>
        <w:t xml:space="preserve"> </w:t>
      </w:r>
      <w:r w:rsidR="002A66E0">
        <w:rPr>
          <w:color w:val="000000" w:themeColor="text1"/>
          <w:sz w:val="28"/>
          <w:szCs w:val="28"/>
        </w:rPr>
        <w:t xml:space="preserve">Н. </w:t>
      </w:r>
      <w:r w:rsidRPr="00B26B5E">
        <w:rPr>
          <w:color w:val="000000" w:themeColor="text1"/>
          <w:sz w:val="28"/>
          <w:szCs w:val="28"/>
        </w:rPr>
        <w:t xml:space="preserve">«Воздушные замки»; Городецкий С.М. «Котёнок»; Дядина Г. «Пуговичный городок»;  Есенин С.А. «Берёза»;  Заходер  Б.В. «Моя Вообразилия»;  Маршак </w:t>
      </w:r>
      <w:r w:rsidRPr="00B26B5E">
        <w:rPr>
          <w:color w:val="000000" w:themeColor="text1"/>
          <w:spacing w:val="48"/>
          <w:sz w:val="28"/>
          <w:szCs w:val="28"/>
        </w:rPr>
        <w:t xml:space="preserve"> </w:t>
      </w:r>
      <w:r w:rsidR="002A66E0">
        <w:rPr>
          <w:color w:val="000000" w:themeColor="text1"/>
          <w:sz w:val="28"/>
          <w:szCs w:val="28"/>
        </w:rPr>
        <w:t>С.Я.</w:t>
      </w:r>
      <w:r w:rsidRPr="00B26B5E">
        <w:rPr>
          <w:color w:val="000000" w:themeColor="text1"/>
          <w:sz w:val="28"/>
          <w:szCs w:val="28"/>
        </w:rPr>
        <w:t xml:space="preserve">«Пудель»; Мориц Ю.П. «Домик с трубой»; Мошковская Э.Э. «Какие бывают подарки»; Пивоварова И.М. «Сосчитать не могу»; Пушкин А.С. «У лукоморья дуб зелёный ....» (отрывок из поэмы «Руслан и Людмила»), «Ель растёт перед дворцом....»  (отрывок   из  «Сказки   о  царе   Салтане ....»  (по   выбору);   Сеф </w:t>
      </w:r>
      <w:r w:rsidRPr="00B26B5E">
        <w:rPr>
          <w:color w:val="000000" w:themeColor="text1"/>
          <w:spacing w:val="51"/>
          <w:sz w:val="28"/>
          <w:szCs w:val="28"/>
        </w:rPr>
        <w:t xml:space="preserve"> </w:t>
      </w:r>
      <w:r w:rsidR="002A66E0">
        <w:rPr>
          <w:color w:val="000000" w:themeColor="text1"/>
          <w:sz w:val="28"/>
          <w:szCs w:val="28"/>
        </w:rPr>
        <w:t>Р.С.</w:t>
      </w:r>
      <w:r w:rsidRPr="00B26B5E">
        <w:rPr>
          <w:color w:val="000000" w:themeColor="text1"/>
          <w:sz w:val="28"/>
          <w:szCs w:val="28"/>
        </w:rPr>
        <w:t xml:space="preserve">«Бесконечные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w:t>
      </w:r>
      <w:r w:rsidRPr="00B26B5E">
        <w:rPr>
          <w:color w:val="000000" w:themeColor="text1"/>
          <w:sz w:val="28"/>
          <w:szCs w:val="28"/>
        </w:rPr>
        <w:lastRenderedPageBreak/>
        <w:t>Чёрный  С. «Волк»;  Чуковский</w:t>
      </w:r>
      <w:r w:rsidRPr="00B26B5E">
        <w:rPr>
          <w:color w:val="000000" w:themeColor="text1"/>
          <w:spacing w:val="61"/>
          <w:sz w:val="28"/>
          <w:szCs w:val="28"/>
        </w:rPr>
        <w:t xml:space="preserve"> </w:t>
      </w:r>
      <w:r w:rsidRPr="00B26B5E">
        <w:rPr>
          <w:color w:val="000000" w:themeColor="text1"/>
          <w:sz w:val="28"/>
          <w:szCs w:val="28"/>
        </w:rPr>
        <w:t>К.И.</w:t>
      </w:r>
    </w:p>
    <w:p w14:paraId="6D635C99" w14:textId="77777777" w:rsidR="00FA55E7" w:rsidRPr="00B26B5E" w:rsidRDefault="00FA55E7" w:rsidP="00C22438">
      <w:pPr>
        <w:spacing w:line="285" w:lineRule="auto"/>
        <w:ind w:right="244"/>
        <w:jc w:val="both"/>
        <w:rPr>
          <w:color w:val="000000" w:themeColor="text1"/>
          <w:sz w:val="28"/>
          <w:szCs w:val="28"/>
        </w:rPr>
      </w:pPr>
      <w:r w:rsidRPr="00B26B5E">
        <w:rPr>
          <w:color w:val="000000" w:themeColor="text1"/>
          <w:sz w:val="28"/>
          <w:szCs w:val="28"/>
        </w:rPr>
        <w:t>«Ёлка»; Яснов М.Д. «Мирная считалка», «Жила-была семья», «Подарки для Елки. Зимняя книга» (по выбору).</w:t>
      </w:r>
    </w:p>
    <w:p w14:paraId="17E45BA9" w14:textId="77777777" w:rsidR="00FA55E7" w:rsidRPr="00B26B5E" w:rsidRDefault="00FA55E7" w:rsidP="00C22438">
      <w:pPr>
        <w:spacing w:line="320" w:lineRule="exact"/>
        <w:ind w:right="244"/>
        <w:jc w:val="both"/>
        <w:rPr>
          <w:color w:val="000000" w:themeColor="text1"/>
          <w:sz w:val="28"/>
          <w:szCs w:val="28"/>
        </w:rPr>
      </w:pPr>
      <w:r w:rsidRPr="00B26B5E">
        <w:rPr>
          <w:color w:val="000000" w:themeColor="text1"/>
          <w:sz w:val="28"/>
          <w:szCs w:val="28"/>
        </w:rPr>
        <w:t>Проза.   Аксаков  С.Т.  «Сурка»;   Алмазов   Б.А.  «Горбушка»;   Баруздин</w:t>
      </w:r>
      <w:r w:rsidRPr="00B26B5E">
        <w:rPr>
          <w:color w:val="000000" w:themeColor="text1"/>
          <w:spacing w:val="-9"/>
          <w:sz w:val="28"/>
          <w:szCs w:val="28"/>
        </w:rPr>
        <w:t xml:space="preserve"> </w:t>
      </w:r>
      <w:r w:rsidRPr="00B26B5E">
        <w:rPr>
          <w:color w:val="000000" w:themeColor="text1"/>
          <w:sz w:val="28"/>
          <w:szCs w:val="28"/>
        </w:rPr>
        <w:t>С.А.</w:t>
      </w:r>
    </w:p>
    <w:p w14:paraId="2E9D2276" w14:textId="77777777" w:rsidR="00FA55E7" w:rsidRPr="00B26B5E" w:rsidRDefault="00FA55E7" w:rsidP="00C22438">
      <w:pPr>
        <w:spacing w:before="51" w:line="280" w:lineRule="auto"/>
        <w:ind w:right="244"/>
        <w:jc w:val="both"/>
        <w:rPr>
          <w:color w:val="000000" w:themeColor="text1"/>
          <w:sz w:val="28"/>
          <w:szCs w:val="28"/>
        </w:rPr>
      </w:pPr>
      <w:r w:rsidRPr="00B26B5E">
        <w:rPr>
          <w:color w:val="000000" w:themeColor="text1"/>
          <w:sz w:val="28"/>
          <w:szCs w:val="28"/>
        </w:rPr>
        <w:t xml:space="preserve">«Берегите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w:t>
      </w:r>
      <w:r w:rsidRPr="00B26B5E">
        <w:rPr>
          <w:color w:val="000000" w:themeColor="text1"/>
          <w:spacing w:val="67"/>
          <w:sz w:val="28"/>
          <w:szCs w:val="28"/>
        </w:rPr>
        <w:t xml:space="preserve"> </w:t>
      </w:r>
      <w:r w:rsidRPr="00B26B5E">
        <w:rPr>
          <w:color w:val="000000" w:themeColor="text1"/>
          <w:sz w:val="28"/>
          <w:szCs w:val="28"/>
        </w:rPr>
        <w:t>пол»,</w:t>
      </w:r>
    </w:p>
    <w:p w14:paraId="5D3FC7F5" w14:textId="77777777" w:rsidR="00FA55E7" w:rsidRPr="00B26B5E" w:rsidRDefault="00FA55E7" w:rsidP="00C22438">
      <w:pPr>
        <w:spacing w:before="4" w:line="283" w:lineRule="auto"/>
        <w:ind w:right="244"/>
        <w:jc w:val="both"/>
        <w:rPr>
          <w:color w:val="000000" w:themeColor="text1"/>
          <w:sz w:val="28"/>
          <w:szCs w:val="28"/>
        </w:rPr>
      </w:pPr>
      <w:r w:rsidRPr="00B26B5E">
        <w:rPr>
          <w:color w:val="000000" w:themeColor="text1"/>
          <w:sz w:val="28"/>
          <w:szCs w:val="28"/>
        </w:rPr>
        <w:t>«Закутанный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w:t>
      </w:r>
      <w:r w:rsidRPr="00B26B5E">
        <w:rPr>
          <w:color w:val="000000" w:themeColor="text1"/>
          <w:spacing w:val="56"/>
          <w:sz w:val="28"/>
          <w:szCs w:val="28"/>
        </w:rPr>
        <w:t xml:space="preserve"> </w:t>
      </w:r>
      <w:r w:rsidRPr="00B26B5E">
        <w:rPr>
          <w:color w:val="000000" w:themeColor="text1"/>
          <w:sz w:val="28"/>
          <w:szCs w:val="28"/>
        </w:rPr>
        <w:t>Р.П.</w:t>
      </w:r>
    </w:p>
    <w:p w14:paraId="72E6D998" w14:textId="77777777" w:rsidR="00FA55E7" w:rsidRPr="00B26B5E" w:rsidRDefault="00FA55E7" w:rsidP="00C22438">
      <w:pPr>
        <w:spacing w:line="321" w:lineRule="exact"/>
        <w:ind w:right="244"/>
        <w:jc w:val="both"/>
        <w:rPr>
          <w:color w:val="000000" w:themeColor="text1"/>
          <w:sz w:val="28"/>
          <w:szCs w:val="28"/>
        </w:rPr>
      </w:pPr>
      <w:r w:rsidRPr="00B26B5E">
        <w:rPr>
          <w:color w:val="000000" w:themeColor="text1"/>
          <w:sz w:val="28"/>
          <w:szCs w:val="28"/>
        </w:rPr>
        <w:t>«Книжка  про Гришку» (1-2 рассказа по выбору);  Пришвин  М.М. «Глоток</w:t>
      </w:r>
      <w:r w:rsidRPr="00B26B5E">
        <w:rPr>
          <w:color w:val="000000" w:themeColor="text1"/>
          <w:spacing w:val="-31"/>
          <w:sz w:val="28"/>
          <w:szCs w:val="28"/>
        </w:rPr>
        <w:t xml:space="preserve"> </w:t>
      </w:r>
      <w:r w:rsidRPr="00B26B5E">
        <w:rPr>
          <w:color w:val="000000" w:themeColor="text1"/>
          <w:sz w:val="28"/>
          <w:szCs w:val="28"/>
        </w:rPr>
        <w:t>молока»,</w:t>
      </w:r>
    </w:p>
    <w:p w14:paraId="1D368306" w14:textId="77777777" w:rsidR="00FA55E7" w:rsidRPr="00B26B5E" w:rsidRDefault="00FA55E7" w:rsidP="00C22438">
      <w:pPr>
        <w:spacing w:before="57" w:line="278" w:lineRule="auto"/>
        <w:ind w:right="244"/>
        <w:jc w:val="both"/>
        <w:rPr>
          <w:color w:val="000000" w:themeColor="text1"/>
          <w:sz w:val="28"/>
          <w:szCs w:val="28"/>
        </w:rPr>
      </w:pPr>
      <w:r w:rsidRPr="00B26B5E">
        <w:rPr>
          <w:color w:val="000000" w:themeColor="text1"/>
          <w:sz w:val="28"/>
          <w:szCs w:val="28"/>
        </w:rPr>
        <w:t xml:space="preserve">«Беличья память», «Курица на столбах» (по выбору); Симбирская Ю. «Лапин»; Сладков Н.И. «Серьёзная птица», «Карлуха» (по выбору); Снегирёв Г.Я. «Про </w:t>
      </w:r>
    </w:p>
    <w:p w14:paraId="4F4D38BF" w14:textId="77777777" w:rsidR="00FA55E7" w:rsidRPr="00B26B5E" w:rsidRDefault="00FA55E7" w:rsidP="00C22438">
      <w:pPr>
        <w:spacing w:line="285" w:lineRule="auto"/>
        <w:ind w:right="244"/>
        <w:jc w:val="both"/>
        <w:rPr>
          <w:color w:val="000000" w:themeColor="text1"/>
          <w:sz w:val="28"/>
          <w:szCs w:val="28"/>
        </w:rPr>
      </w:pPr>
      <w:r w:rsidRPr="00B26B5E">
        <w:rPr>
          <w:color w:val="000000" w:themeColor="text1"/>
          <w:sz w:val="28"/>
          <w:szCs w:val="28"/>
        </w:rPr>
        <w:t>Чипполино» (пер. с итал. 3. Потаповой), «Сказки, у которых три конца» (пер. с итал. И.Г. Константиновой).</w:t>
      </w:r>
    </w:p>
    <w:p w14:paraId="6086E0BC" w14:textId="77777777" w:rsidR="00FA55E7" w:rsidRPr="00B26B5E" w:rsidRDefault="00FA55E7" w:rsidP="00C22438">
      <w:pPr>
        <w:tabs>
          <w:tab w:val="left" w:pos="1697"/>
        </w:tabs>
        <w:spacing w:before="3"/>
        <w:ind w:left="1702" w:right="244"/>
        <w:jc w:val="both"/>
        <w:rPr>
          <w:b/>
          <w:color w:val="000000" w:themeColor="text1"/>
          <w:sz w:val="28"/>
          <w:szCs w:val="28"/>
        </w:rPr>
      </w:pPr>
      <w:r w:rsidRPr="00B26B5E">
        <w:rPr>
          <w:b/>
          <w:color w:val="000000" w:themeColor="text1"/>
          <w:sz w:val="28"/>
          <w:szCs w:val="28"/>
        </w:rPr>
        <w:t>От 6 до 7</w:t>
      </w:r>
      <w:r w:rsidRPr="00B26B5E">
        <w:rPr>
          <w:b/>
          <w:color w:val="000000" w:themeColor="text1"/>
          <w:spacing w:val="-2"/>
          <w:sz w:val="28"/>
          <w:szCs w:val="28"/>
        </w:rPr>
        <w:t xml:space="preserve"> </w:t>
      </w:r>
      <w:r w:rsidRPr="00B26B5E">
        <w:rPr>
          <w:b/>
          <w:color w:val="000000" w:themeColor="text1"/>
          <w:sz w:val="28"/>
          <w:szCs w:val="28"/>
        </w:rPr>
        <w:t>лет.</w:t>
      </w:r>
    </w:p>
    <w:p w14:paraId="316874F9" w14:textId="77777777" w:rsidR="00FA55E7" w:rsidRPr="00B26B5E" w:rsidRDefault="00FA55E7" w:rsidP="00C22438">
      <w:pPr>
        <w:spacing w:before="62" w:line="283" w:lineRule="auto"/>
        <w:ind w:right="244"/>
        <w:jc w:val="both"/>
        <w:rPr>
          <w:color w:val="000000" w:themeColor="text1"/>
          <w:sz w:val="28"/>
          <w:szCs w:val="28"/>
        </w:rPr>
      </w:pPr>
      <w:r w:rsidRPr="00B26B5E">
        <w:rPr>
          <w:color w:val="000000" w:themeColor="text1"/>
          <w:sz w:val="28"/>
          <w:szCs w:val="28"/>
        </w:rPr>
        <w:t>Малые формы фольклора. Загадки, небылицы, дразнилки, считалки, пословицы, поговорки, заклички, народные песенки, прибаутки, скороговорки.</w:t>
      </w:r>
    </w:p>
    <w:p w14:paraId="0F5C44C9" w14:textId="77777777" w:rsidR="00FA55E7" w:rsidRPr="00B26B5E" w:rsidRDefault="00FA55E7" w:rsidP="00C22438">
      <w:pPr>
        <w:spacing w:before="5" w:line="285" w:lineRule="auto"/>
        <w:ind w:right="244"/>
        <w:jc w:val="both"/>
        <w:rPr>
          <w:color w:val="000000" w:themeColor="text1"/>
          <w:sz w:val="28"/>
          <w:szCs w:val="28"/>
        </w:rPr>
      </w:pPr>
      <w:r w:rsidRPr="00B26B5E">
        <w:rPr>
          <w:color w:val="000000" w:themeColor="text1"/>
          <w:sz w:val="28"/>
          <w:szCs w:val="28"/>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w:t>
      </w:r>
      <w:r w:rsidRPr="00B26B5E">
        <w:rPr>
          <w:color w:val="000000" w:themeColor="text1"/>
          <w:spacing w:val="23"/>
          <w:sz w:val="28"/>
          <w:szCs w:val="28"/>
        </w:rPr>
        <w:t xml:space="preserve"> </w:t>
      </w:r>
      <w:r w:rsidRPr="00B26B5E">
        <w:rPr>
          <w:color w:val="000000" w:themeColor="text1"/>
          <w:sz w:val="28"/>
          <w:szCs w:val="28"/>
        </w:rPr>
        <w:t>Толстого);</w:t>
      </w:r>
    </w:p>
    <w:p w14:paraId="61C77BB4" w14:textId="77777777" w:rsidR="00FA55E7" w:rsidRPr="00B26B5E" w:rsidRDefault="00FA55E7" w:rsidP="00C22438">
      <w:pPr>
        <w:spacing w:line="283" w:lineRule="auto"/>
        <w:ind w:right="244"/>
        <w:jc w:val="both"/>
        <w:rPr>
          <w:color w:val="000000" w:themeColor="text1"/>
          <w:sz w:val="28"/>
          <w:szCs w:val="28"/>
        </w:rPr>
      </w:pPr>
      <w:r w:rsidRPr="00B26B5E">
        <w:rPr>
          <w:color w:val="000000" w:themeColor="text1"/>
          <w:sz w:val="28"/>
          <w:szCs w:val="28"/>
        </w:rPr>
        <w:t>«Кощей Бессмертный» (2 вариант) (из сборника А.Н. Афанасьева); «Рифмы» (авторизованный пересказ Б.В. Шергина); «Семь Симеонов</w:t>
      </w:r>
    </w:p>
    <w:p w14:paraId="3CE19A6F" w14:textId="77777777" w:rsidR="00FA55E7" w:rsidRPr="00B26B5E" w:rsidRDefault="00FA55E7" w:rsidP="00C22438">
      <w:pPr>
        <w:spacing w:line="283" w:lineRule="auto"/>
        <w:ind w:right="244"/>
        <w:jc w:val="both"/>
        <w:rPr>
          <w:color w:val="000000" w:themeColor="text1"/>
          <w:sz w:val="28"/>
          <w:szCs w:val="28"/>
        </w:rPr>
      </w:pPr>
      <w:r w:rsidRPr="00B26B5E">
        <w:rPr>
          <w:color w:val="000000" w:themeColor="text1"/>
          <w:sz w:val="28"/>
          <w:szCs w:val="28"/>
        </w:rPr>
        <w:t>семь работников» (обраб. И.В. Карнауховой); «Солдатская загадка» (из сборника А.Н. Афанасьева); «У страха глаза велики» (обраб. О.И. Капицы);  «Хвосты» (обраб. О.И.</w:t>
      </w:r>
      <w:r w:rsidRPr="00B26B5E">
        <w:rPr>
          <w:color w:val="000000" w:themeColor="text1"/>
          <w:spacing w:val="-2"/>
          <w:sz w:val="28"/>
          <w:szCs w:val="28"/>
        </w:rPr>
        <w:t xml:space="preserve"> </w:t>
      </w:r>
      <w:r w:rsidRPr="00B26B5E">
        <w:rPr>
          <w:color w:val="000000" w:themeColor="text1"/>
          <w:sz w:val="28"/>
          <w:szCs w:val="28"/>
        </w:rPr>
        <w:t>Капицы).</w:t>
      </w:r>
    </w:p>
    <w:p w14:paraId="35EE5956" w14:textId="77777777" w:rsidR="00FA55E7" w:rsidRPr="00B26B5E" w:rsidRDefault="00FA55E7" w:rsidP="00C22438">
      <w:pPr>
        <w:spacing w:line="321" w:lineRule="exact"/>
        <w:ind w:right="244"/>
        <w:jc w:val="both"/>
        <w:rPr>
          <w:color w:val="000000" w:themeColor="text1"/>
          <w:sz w:val="28"/>
          <w:szCs w:val="28"/>
        </w:rPr>
      </w:pPr>
      <w:r w:rsidRPr="00B26B5E">
        <w:rPr>
          <w:color w:val="000000" w:themeColor="text1"/>
          <w:sz w:val="28"/>
          <w:szCs w:val="28"/>
        </w:rPr>
        <w:t>Былины. «Садко» (пересказ И.В. Карнауховой/ запись П.Н. Рыбникова);</w:t>
      </w:r>
    </w:p>
    <w:p w14:paraId="13E5F6E3" w14:textId="77777777" w:rsidR="00FA55E7" w:rsidRPr="00B26B5E" w:rsidRDefault="00FA55E7" w:rsidP="00C22438">
      <w:pPr>
        <w:spacing w:before="56" w:line="285" w:lineRule="auto"/>
        <w:ind w:right="244"/>
        <w:jc w:val="both"/>
        <w:rPr>
          <w:color w:val="000000" w:themeColor="text1"/>
          <w:sz w:val="28"/>
          <w:szCs w:val="28"/>
        </w:rPr>
      </w:pPr>
      <w:r w:rsidRPr="00B26B5E">
        <w:rPr>
          <w:color w:val="000000" w:themeColor="text1"/>
          <w:sz w:val="28"/>
          <w:szCs w:val="28"/>
        </w:rPr>
        <w:t>«Добрыня и Змей» (обраб. Н.П. Колпаковой/ пересказ И.В. Карнауховой); «Илья Муромец   и    Соловей-Разбойник»    (обраб.    А.Ф.    Гильфердинга/    пересказ И.В. Карнауховой).</w:t>
      </w:r>
    </w:p>
    <w:p w14:paraId="783D103E" w14:textId="77777777" w:rsidR="00FA55E7" w:rsidRPr="00B26B5E" w:rsidRDefault="00FA55E7" w:rsidP="00C22438">
      <w:pPr>
        <w:spacing w:line="283" w:lineRule="auto"/>
        <w:ind w:right="244"/>
        <w:jc w:val="both"/>
        <w:rPr>
          <w:color w:val="000000" w:themeColor="text1"/>
          <w:sz w:val="28"/>
          <w:szCs w:val="28"/>
        </w:rPr>
      </w:pPr>
      <w:r w:rsidRPr="00B26B5E">
        <w:rPr>
          <w:color w:val="000000" w:themeColor="text1"/>
          <w:sz w:val="28"/>
          <w:szCs w:val="28"/>
        </w:rPr>
        <w:t xml:space="preserve">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w:t>
      </w:r>
      <w:r w:rsidRPr="00B26B5E">
        <w:rPr>
          <w:color w:val="000000" w:themeColor="text1"/>
          <w:spacing w:val="22"/>
          <w:sz w:val="28"/>
          <w:szCs w:val="28"/>
        </w:rPr>
        <w:t xml:space="preserve"> </w:t>
      </w:r>
      <w:r w:rsidR="002A66E0">
        <w:rPr>
          <w:color w:val="000000" w:themeColor="text1"/>
          <w:sz w:val="28"/>
          <w:szCs w:val="28"/>
        </w:rPr>
        <w:t xml:space="preserve">(пер. </w:t>
      </w:r>
      <w:r w:rsidRPr="00B26B5E">
        <w:rPr>
          <w:color w:val="000000" w:themeColor="text1"/>
          <w:sz w:val="28"/>
          <w:szCs w:val="28"/>
        </w:rPr>
        <w:t xml:space="preserve">с  франц.  Т.  Габбе),  «Волшебница»  (пер.  с  франц.   И.С.  Тургенева),   «Мальчик с пальчик»  (пер. с франц.  Б.А.  Дехтерёва),  «Золушка»  (пер. с франц. Т. Габбе) </w:t>
      </w:r>
      <w:r w:rsidRPr="00B26B5E">
        <w:rPr>
          <w:color w:val="000000" w:themeColor="text1"/>
          <w:spacing w:val="28"/>
          <w:sz w:val="28"/>
          <w:szCs w:val="28"/>
        </w:rPr>
        <w:t xml:space="preserve"> </w:t>
      </w:r>
      <w:r w:rsidRPr="00B26B5E">
        <w:rPr>
          <w:color w:val="000000" w:themeColor="text1"/>
          <w:sz w:val="28"/>
          <w:szCs w:val="28"/>
        </w:rPr>
        <w:t>из</w:t>
      </w:r>
    </w:p>
    <w:p w14:paraId="59A51A0D" w14:textId="77777777" w:rsidR="00FA55E7" w:rsidRPr="00B26B5E" w:rsidRDefault="00FA55E7" w:rsidP="00C22438">
      <w:pPr>
        <w:spacing w:line="314" w:lineRule="exact"/>
        <w:ind w:right="244"/>
        <w:jc w:val="both"/>
        <w:rPr>
          <w:color w:val="000000" w:themeColor="text1"/>
          <w:sz w:val="28"/>
          <w:szCs w:val="28"/>
        </w:rPr>
      </w:pPr>
      <w:r w:rsidRPr="00B26B5E">
        <w:rPr>
          <w:color w:val="000000" w:themeColor="text1"/>
          <w:sz w:val="28"/>
          <w:szCs w:val="28"/>
        </w:rPr>
        <w:t>сказок Перро Ш.</w:t>
      </w:r>
    </w:p>
    <w:p w14:paraId="2DE5448F" w14:textId="77777777" w:rsidR="00FA55E7" w:rsidRPr="00B26B5E" w:rsidRDefault="00FA55E7" w:rsidP="00C22438">
      <w:pPr>
        <w:spacing w:before="57"/>
        <w:ind w:right="244"/>
        <w:jc w:val="both"/>
        <w:rPr>
          <w:color w:val="000000" w:themeColor="text1"/>
          <w:sz w:val="28"/>
          <w:szCs w:val="28"/>
        </w:rPr>
      </w:pPr>
      <w:r w:rsidRPr="00B26B5E">
        <w:rPr>
          <w:color w:val="000000" w:themeColor="text1"/>
          <w:sz w:val="28"/>
          <w:szCs w:val="28"/>
        </w:rPr>
        <w:lastRenderedPageBreak/>
        <w:t>Произведения поэтов и писателей России.</w:t>
      </w:r>
    </w:p>
    <w:p w14:paraId="4F83E1A3" w14:textId="77777777" w:rsidR="00FA55E7" w:rsidRPr="00B26B5E" w:rsidRDefault="00FA55E7" w:rsidP="00C22438">
      <w:pPr>
        <w:spacing w:before="53" w:line="283" w:lineRule="auto"/>
        <w:ind w:right="244"/>
        <w:jc w:val="both"/>
        <w:rPr>
          <w:color w:val="000000" w:themeColor="text1"/>
          <w:sz w:val="28"/>
          <w:szCs w:val="28"/>
        </w:rPr>
      </w:pPr>
      <w:r w:rsidRPr="00B26B5E">
        <w:rPr>
          <w:color w:val="000000" w:themeColor="text1"/>
          <w:sz w:val="28"/>
          <w:szCs w:val="28"/>
        </w:rPr>
        <w:t>Поэзия. Аким Я.Л. «Мой верный чиж»; Бальмонт К.Д. «Снежинка»; Благинина  Е.А. «Шинель», «Одуванчик»,  «Наш дедушка»</w:t>
      </w:r>
      <w:r w:rsidRPr="00B26B5E">
        <w:rPr>
          <w:color w:val="000000" w:themeColor="text1"/>
          <w:spacing w:val="-2"/>
          <w:sz w:val="28"/>
          <w:szCs w:val="28"/>
        </w:rPr>
        <w:t xml:space="preserve"> </w:t>
      </w:r>
      <w:r w:rsidRPr="00B26B5E">
        <w:rPr>
          <w:color w:val="000000" w:themeColor="text1"/>
          <w:sz w:val="28"/>
          <w:szCs w:val="28"/>
        </w:rPr>
        <w:t>(по выбору); Бунин И.А.</w:t>
      </w:r>
    </w:p>
    <w:p w14:paraId="11741331" w14:textId="77777777" w:rsidR="00FA55E7" w:rsidRPr="00B26B5E" w:rsidRDefault="00FA55E7" w:rsidP="00C22438">
      <w:pPr>
        <w:spacing w:line="283" w:lineRule="auto"/>
        <w:ind w:right="244"/>
        <w:jc w:val="both"/>
        <w:rPr>
          <w:color w:val="000000" w:themeColor="text1"/>
          <w:sz w:val="28"/>
          <w:szCs w:val="28"/>
        </w:rPr>
      </w:pPr>
      <w:r w:rsidRPr="00B26B5E">
        <w:rPr>
          <w:color w:val="000000" w:themeColor="text1"/>
          <w:sz w:val="28"/>
          <w:szCs w:val="28"/>
        </w:rPr>
        <w:t xml:space="preserve">«Листопад»;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w:t>
      </w:r>
      <w:r w:rsidRPr="00B26B5E">
        <w:rPr>
          <w:color w:val="000000" w:themeColor="text1"/>
          <w:spacing w:val="1"/>
          <w:sz w:val="28"/>
          <w:szCs w:val="28"/>
        </w:rPr>
        <w:t xml:space="preserve"> </w:t>
      </w:r>
      <w:r w:rsidRPr="00B26B5E">
        <w:rPr>
          <w:color w:val="000000" w:themeColor="text1"/>
          <w:sz w:val="28"/>
          <w:szCs w:val="28"/>
        </w:rPr>
        <w:t>М.</w:t>
      </w:r>
    </w:p>
    <w:p w14:paraId="2D1104A3" w14:textId="77777777" w:rsidR="00FA55E7" w:rsidRPr="00B26B5E" w:rsidRDefault="00FA55E7" w:rsidP="00C22438">
      <w:pPr>
        <w:spacing w:line="283" w:lineRule="auto"/>
        <w:ind w:right="244"/>
        <w:jc w:val="both"/>
        <w:rPr>
          <w:color w:val="000000" w:themeColor="text1"/>
          <w:sz w:val="28"/>
          <w:szCs w:val="28"/>
        </w:rPr>
      </w:pPr>
      <w:r w:rsidRPr="00B26B5E">
        <w:rPr>
          <w:color w:val="000000" w:themeColor="text1"/>
          <w:sz w:val="28"/>
          <w:szCs w:val="28"/>
        </w:rPr>
        <w:t>«Апельсинные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w:t>
      </w:r>
      <w:r w:rsidRPr="00B26B5E">
        <w:rPr>
          <w:color w:val="000000" w:themeColor="text1"/>
          <w:spacing w:val="37"/>
          <w:sz w:val="28"/>
          <w:szCs w:val="28"/>
        </w:rPr>
        <w:t xml:space="preserve"> </w:t>
      </w:r>
      <w:r w:rsidRPr="00B26B5E">
        <w:rPr>
          <w:color w:val="000000" w:themeColor="text1"/>
          <w:sz w:val="28"/>
          <w:szCs w:val="28"/>
        </w:rPr>
        <w:t>«Подснежник»,</w:t>
      </w:r>
    </w:p>
    <w:p w14:paraId="00EB9FC9" w14:textId="77777777" w:rsidR="00FA55E7" w:rsidRPr="00B26B5E" w:rsidRDefault="00FA55E7" w:rsidP="00C22438">
      <w:pPr>
        <w:spacing w:line="311" w:lineRule="exact"/>
        <w:ind w:right="244"/>
        <w:jc w:val="both"/>
        <w:rPr>
          <w:color w:val="000000" w:themeColor="text1"/>
          <w:sz w:val="28"/>
          <w:szCs w:val="28"/>
        </w:rPr>
      </w:pPr>
      <w:r w:rsidRPr="00B26B5E">
        <w:rPr>
          <w:color w:val="000000" w:themeColor="text1"/>
          <w:sz w:val="28"/>
          <w:szCs w:val="28"/>
        </w:rPr>
        <w:t>«Ночь  и день»;  Степанов  В.А.   «Что мы Родиной  зовём?»;  Токмакова  И.П.</w:t>
      </w:r>
      <w:r w:rsidRPr="00B26B5E">
        <w:rPr>
          <w:color w:val="000000" w:themeColor="text1"/>
          <w:spacing w:val="-24"/>
          <w:sz w:val="28"/>
          <w:szCs w:val="28"/>
        </w:rPr>
        <w:t xml:space="preserve"> </w:t>
      </w:r>
      <w:r w:rsidRPr="00B26B5E">
        <w:rPr>
          <w:color w:val="000000" w:themeColor="text1"/>
          <w:sz w:val="28"/>
          <w:szCs w:val="28"/>
        </w:rPr>
        <w:t>«Мне</w:t>
      </w:r>
    </w:p>
    <w:p w14:paraId="6A5D88D5" w14:textId="77777777" w:rsidR="00FA55E7" w:rsidRPr="00B26B5E" w:rsidRDefault="00FA55E7" w:rsidP="00C22438">
      <w:pPr>
        <w:spacing w:line="285" w:lineRule="auto"/>
        <w:ind w:right="244"/>
        <w:jc w:val="both"/>
        <w:rPr>
          <w:color w:val="000000" w:themeColor="text1"/>
          <w:sz w:val="28"/>
          <w:szCs w:val="28"/>
        </w:rPr>
      </w:pPr>
      <w:r w:rsidRPr="00B26B5E">
        <w:rPr>
          <w:color w:val="000000" w:themeColor="text1"/>
          <w:sz w:val="28"/>
          <w:szCs w:val="28"/>
        </w:rPr>
        <w:t>грустно», «Куда в машинах снег везут» (по выбору); Тютчев Ф.И. «Чародейкою зимою... », «Весенняя гроза»; Успенский Э.Н. «Память»; Чёрный С. «На коньках»,</w:t>
      </w:r>
    </w:p>
    <w:p w14:paraId="215730AB" w14:textId="77777777" w:rsidR="00FA55E7" w:rsidRPr="00B26B5E" w:rsidRDefault="00FA55E7" w:rsidP="00C22438">
      <w:pPr>
        <w:spacing w:line="320" w:lineRule="exact"/>
        <w:ind w:right="244"/>
        <w:jc w:val="both"/>
        <w:rPr>
          <w:color w:val="000000" w:themeColor="text1"/>
          <w:sz w:val="28"/>
          <w:szCs w:val="28"/>
        </w:rPr>
      </w:pPr>
      <w:r w:rsidRPr="00B26B5E">
        <w:rPr>
          <w:color w:val="000000" w:themeColor="text1"/>
          <w:sz w:val="28"/>
          <w:szCs w:val="28"/>
        </w:rPr>
        <w:t>«Волшебник» (по выбору).</w:t>
      </w:r>
    </w:p>
    <w:p w14:paraId="28F2D488" w14:textId="77777777" w:rsidR="00FA55E7" w:rsidRPr="00B26B5E" w:rsidRDefault="00FA55E7" w:rsidP="00C22438">
      <w:pPr>
        <w:spacing w:before="67" w:line="283" w:lineRule="auto"/>
        <w:ind w:right="244"/>
        <w:jc w:val="both"/>
        <w:rPr>
          <w:color w:val="000000" w:themeColor="text1"/>
          <w:sz w:val="28"/>
          <w:szCs w:val="28"/>
        </w:rPr>
      </w:pPr>
      <w:r w:rsidRPr="00B26B5E">
        <w:rPr>
          <w:color w:val="000000" w:themeColor="text1"/>
          <w:sz w:val="28"/>
          <w:szCs w:val="28"/>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w:t>
      </w:r>
      <w:r w:rsidRPr="00B26B5E">
        <w:rPr>
          <w:color w:val="000000" w:themeColor="text1"/>
          <w:spacing w:val="53"/>
          <w:sz w:val="28"/>
          <w:szCs w:val="28"/>
        </w:rPr>
        <w:t xml:space="preserve"> </w:t>
      </w:r>
      <w:r w:rsidRPr="00B26B5E">
        <w:rPr>
          <w:color w:val="000000" w:themeColor="text1"/>
          <w:sz w:val="28"/>
          <w:szCs w:val="28"/>
        </w:rPr>
        <w:t>А.И.</w:t>
      </w:r>
    </w:p>
    <w:p w14:paraId="06D03908" w14:textId="77777777" w:rsidR="00FA55E7" w:rsidRPr="00B26B5E" w:rsidRDefault="00FA55E7" w:rsidP="00C22438">
      <w:pPr>
        <w:spacing w:before="3"/>
        <w:ind w:right="244"/>
        <w:jc w:val="both"/>
        <w:rPr>
          <w:color w:val="000000" w:themeColor="text1"/>
          <w:sz w:val="28"/>
          <w:szCs w:val="28"/>
        </w:rPr>
      </w:pPr>
      <w:r w:rsidRPr="00B26B5E">
        <w:rPr>
          <w:color w:val="000000" w:themeColor="text1"/>
          <w:sz w:val="28"/>
          <w:szCs w:val="28"/>
        </w:rPr>
        <w:t xml:space="preserve">«Слон»;  Мартынова   К.,  Василиади   О.  «Ёлка,  кот  и  Новый   год»;  Носов  </w:t>
      </w:r>
      <w:r w:rsidRPr="00B26B5E">
        <w:rPr>
          <w:color w:val="000000" w:themeColor="text1"/>
          <w:spacing w:val="25"/>
          <w:sz w:val="28"/>
          <w:szCs w:val="28"/>
        </w:rPr>
        <w:t xml:space="preserve"> </w:t>
      </w:r>
      <w:r w:rsidRPr="00B26B5E">
        <w:rPr>
          <w:color w:val="000000" w:themeColor="text1"/>
          <w:sz w:val="28"/>
          <w:szCs w:val="28"/>
        </w:rPr>
        <w:t>Н.Н.</w:t>
      </w:r>
    </w:p>
    <w:p w14:paraId="7D28904A" w14:textId="77777777" w:rsidR="00FA55E7" w:rsidRPr="00B26B5E" w:rsidRDefault="00FA55E7" w:rsidP="00C22438">
      <w:pPr>
        <w:spacing w:before="58" w:line="283" w:lineRule="auto"/>
        <w:ind w:right="244"/>
        <w:jc w:val="both"/>
        <w:rPr>
          <w:color w:val="000000" w:themeColor="text1"/>
          <w:sz w:val="28"/>
          <w:szCs w:val="28"/>
        </w:rPr>
      </w:pPr>
      <w:r w:rsidRPr="00B26B5E">
        <w:rPr>
          <w:color w:val="000000" w:themeColor="text1"/>
          <w:sz w:val="28"/>
          <w:szCs w:val="28"/>
        </w:rPr>
        <w:t>«Заплатка»,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w:t>
      </w:r>
      <w:r w:rsidRPr="00B26B5E">
        <w:rPr>
          <w:color w:val="000000" w:themeColor="text1"/>
          <w:spacing w:val="63"/>
          <w:sz w:val="28"/>
          <w:szCs w:val="28"/>
        </w:rPr>
        <w:t xml:space="preserve"> </w:t>
      </w:r>
      <w:r w:rsidRPr="00B26B5E">
        <w:rPr>
          <w:color w:val="000000" w:themeColor="text1"/>
          <w:sz w:val="28"/>
          <w:szCs w:val="28"/>
        </w:rPr>
        <w:t>И.С.</w:t>
      </w:r>
    </w:p>
    <w:p w14:paraId="1834636B" w14:textId="77777777" w:rsidR="00FA55E7" w:rsidRPr="00B26B5E" w:rsidRDefault="00FA55E7" w:rsidP="00C22438">
      <w:pPr>
        <w:spacing w:line="320" w:lineRule="exact"/>
        <w:ind w:right="244"/>
        <w:jc w:val="both"/>
        <w:rPr>
          <w:color w:val="000000" w:themeColor="text1"/>
          <w:sz w:val="28"/>
          <w:szCs w:val="28"/>
        </w:rPr>
      </w:pPr>
      <w:r w:rsidRPr="00B26B5E">
        <w:rPr>
          <w:color w:val="000000" w:themeColor="text1"/>
          <w:sz w:val="28"/>
          <w:szCs w:val="28"/>
        </w:rPr>
        <w:t>«Листопадничек»; Толстой Л.Н. «Филипок»,  «Лев и собачка», «Прыжок»,</w:t>
      </w:r>
      <w:r w:rsidRPr="00B26B5E">
        <w:rPr>
          <w:color w:val="000000" w:themeColor="text1"/>
          <w:spacing w:val="12"/>
          <w:sz w:val="28"/>
          <w:szCs w:val="28"/>
        </w:rPr>
        <w:t xml:space="preserve"> </w:t>
      </w:r>
      <w:r w:rsidRPr="00B26B5E">
        <w:rPr>
          <w:color w:val="000000" w:themeColor="text1"/>
          <w:sz w:val="28"/>
          <w:szCs w:val="28"/>
        </w:rPr>
        <w:t>«Акула»,</w:t>
      </w:r>
    </w:p>
    <w:p w14:paraId="2CD6AF27" w14:textId="77777777" w:rsidR="00FA55E7" w:rsidRPr="00B26B5E" w:rsidRDefault="00FA55E7" w:rsidP="00C22438">
      <w:pPr>
        <w:spacing w:before="58" w:line="283" w:lineRule="auto"/>
        <w:ind w:right="244"/>
        <w:jc w:val="both"/>
        <w:rPr>
          <w:color w:val="000000" w:themeColor="text1"/>
          <w:sz w:val="28"/>
          <w:szCs w:val="28"/>
        </w:rPr>
      </w:pPr>
      <w:r w:rsidRPr="00B26B5E">
        <w:rPr>
          <w:color w:val="000000" w:themeColor="text1"/>
          <w:sz w:val="28"/>
          <w:szCs w:val="28"/>
        </w:rPr>
        <w:t>«Пожарные собаки» (1-2 рассказа по выбору); Фадеева О.  «Мне  письмо!»;  Чаплина В.В. «Кинули»; Шим Э.Ю. «Хлеб</w:t>
      </w:r>
      <w:r w:rsidRPr="00B26B5E">
        <w:rPr>
          <w:color w:val="000000" w:themeColor="text1"/>
          <w:spacing w:val="38"/>
          <w:sz w:val="28"/>
          <w:szCs w:val="28"/>
        </w:rPr>
        <w:t xml:space="preserve"> </w:t>
      </w:r>
      <w:r w:rsidRPr="00B26B5E">
        <w:rPr>
          <w:color w:val="000000" w:themeColor="text1"/>
          <w:sz w:val="28"/>
          <w:szCs w:val="28"/>
        </w:rPr>
        <w:t>растет».</w:t>
      </w:r>
    </w:p>
    <w:p w14:paraId="430A363F" w14:textId="77777777" w:rsidR="00FA55E7" w:rsidRPr="00B26B5E" w:rsidRDefault="00FA55E7" w:rsidP="00B26B5E">
      <w:pPr>
        <w:spacing w:line="285" w:lineRule="auto"/>
        <w:ind w:right="146"/>
        <w:jc w:val="both"/>
        <w:rPr>
          <w:color w:val="000000" w:themeColor="text1"/>
          <w:sz w:val="28"/>
          <w:szCs w:val="28"/>
        </w:rPr>
      </w:pPr>
      <w:r w:rsidRPr="00B26B5E">
        <w:rPr>
          <w:color w:val="000000" w:themeColor="text1"/>
          <w:sz w:val="28"/>
          <w:szCs w:val="28"/>
        </w:rPr>
        <w:t xml:space="preserve">Литературные сказки. Гайдар А.П. «Сказка о Военной тайне, о Мальчише­ </w:t>
      </w:r>
      <w:r w:rsidRPr="00B26B5E">
        <w:rPr>
          <w:color w:val="000000" w:themeColor="text1"/>
          <w:sz w:val="28"/>
          <w:szCs w:val="28"/>
        </w:rPr>
        <w:lastRenderedPageBreak/>
        <w:t xml:space="preserve">Кибальчише и его твёрдом слове»; Гаршин В.М. «Лягушка-путешественница»; Козлов   С.Г.   «Как   Ёжик   с   Медвежонком    звёзды   протирали»;   Маршак </w:t>
      </w:r>
      <w:r w:rsidRPr="00B26B5E">
        <w:rPr>
          <w:color w:val="000000" w:themeColor="text1"/>
          <w:spacing w:val="32"/>
          <w:sz w:val="28"/>
          <w:szCs w:val="28"/>
        </w:rPr>
        <w:t xml:space="preserve"> </w:t>
      </w:r>
      <w:r w:rsidRPr="00B26B5E">
        <w:rPr>
          <w:color w:val="000000" w:themeColor="text1"/>
          <w:sz w:val="28"/>
          <w:szCs w:val="28"/>
        </w:rPr>
        <w:t>С.Я.</w:t>
      </w:r>
    </w:p>
    <w:p w14:paraId="79CFE8DF" w14:textId="77777777" w:rsidR="00FA55E7" w:rsidRPr="00B26B5E" w:rsidRDefault="00FA55E7" w:rsidP="00B26B5E">
      <w:pPr>
        <w:spacing w:line="283" w:lineRule="auto"/>
        <w:ind w:right="145"/>
        <w:jc w:val="both"/>
        <w:rPr>
          <w:color w:val="000000" w:themeColor="text1"/>
          <w:sz w:val="28"/>
          <w:szCs w:val="28"/>
        </w:rPr>
      </w:pPr>
      <w:r w:rsidRPr="00B26B5E">
        <w:rPr>
          <w:color w:val="000000" w:themeColor="text1"/>
          <w:sz w:val="28"/>
          <w:szCs w:val="28"/>
        </w:rPr>
        <w:t xml:space="preserve">«Двенадцать месяцев»; Паустовский К.Г. «Тёплый  хлеб»,  «Дремучий  медведь» (по  выбору);  Ремизов  А.М.  «Гуси-лебеди»,  «Хлебный  голос»;  Скребицкий </w:t>
      </w:r>
      <w:r w:rsidRPr="00B26B5E">
        <w:rPr>
          <w:color w:val="000000" w:themeColor="text1"/>
          <w:spacing w:val="58"/>
          <w:sz w:val="28"/>
          <w:szCs w:val="28"/>
        </w:rPr>
        <w:t xml:space="preserve"> </w:t>
      </w:r>
      <w:r w:rsidRPr="00B26B5E">
        <w:rPr>
          <w:color w:val="000000" w:themeColor="text1"/>
          <w:sz w:val="28"/>
          <w:szCs w:val="28"/>
        </w:rPr>
        <w:t>Г.А.</w:t>
      </w:r>
    </w:p>
    <w:p w14:paraId="3825B8FC" w14:textId="77777777" w:rsidR="00FA55E7" w:rsidRPr="00B26B5E" w:rsidRDefault="00FA55E7" w:rsidP="00B26B5E">
      <w:pPr>
        <w:spacing w:line="321" w:lineRule="exact"/>
        <w:jc w:val="both"/>
        <w:rPr>
          <w:color w:val="000000" w:themeColor="text1"/>
          <w:sz w:val="28"/>
          <w:szCs w:val="28"/>
        </w:rPr>
      </w:pPr>
      <w:r w:rsidRPr="00B26B5E">
        <w:rPr>
          <w:color w:val="000000" w:themeColor="text1"/>
          <w:sz w:val="28"/>
          <w:szCs w:val="28"/>
        </w:rPr>
        <w:t>«Всяк по-своему»; Соколов-Микитов И.С. «Соль Земли».</w:t>
      </w:r>
    </w:p>
    <w:p w14:paraId="1A366CB2" w14:textId="77777777" w:rsidR="00FA55E7" w:rsidRPr="00B26B5E" w:rsidRDefault="00FA55E7" w:rsidP="00B26B5E">
      <w:pPr>
        <w:spacing w:before="46"/>
        <w:jc w:val="both"/>
        <w:rPr>
          <w:color w:val="000000" w:themeColor="text1"/>
          <w:sz w:val="28"/>
          <w:szCs w:val="28"/>
        </w:rPr>
      </w:pPr>
      <w:r w:rsidRPr="00B26B5E">
        <w:rPr>
          <w:color w:val="000000" w:themeColor="text1"/>
          <w:sz w:val="28"/>
          <w:szCs w:val="28"/>
        </w:rPr>
        <w:t>Произведения поэтов и писателей разных стран.</w:t>
      </w:r>
    </w:p>
    <w:p w14:paraId="34F4B7A4" w14:textId="77777777" w:rsidR="00FA55E7" w:rsidRPr="00B26B5E" w:rsidRDefault="00FA55E7" w:rsidP="00B26B5E">
      <w:pPr>
        <w:spacing w:before="53" w:line="283" w:lineRule="auto"/>
        <w:ind w:right="141"/>
        <w:jc w:val="both"/>
        <w:rPr>
          <w:color w:val="000000" w:themeColor="text1"/>
          <w:sz w:val="28"/>
          <w:szCs w:val="28"/>
        </w:rPr>
      </w:pPr>
      <w:r w:rsidRPr="00B26B5E">
        <w:rPr>
          <w:color w:val="000000" w:themeColor="text1"/>
          <w:sz w:val="28"/>
          <w:szCs w:val="28"/>
        </w:rPr>
        <w:t>Поэзия. Брехт Б. «Зимний вечер через форточку» (пер. с нем. К. Орешина); Дриз О.О. «Как сделать утро волшебным» (пер. с евр. Т. Спендиаровой); Лир Э.</w:t>
      </w:r>
    </w:p>
    <w:p w14:paraId="2B35D34A" w14:textId="77777777" w:rsidR="00FA55E7" w:rsidRPr="00B26B5E" w:rsidRDefault="00FA55E7" w:rsidP="00B26B5E">
      <w:pPr>
        <w:spacing w:before="4" w:line="285" w:lineRule="auto"/>
        <w:ind w:right="144"/>
        <w:jc w:val="both"/>
        <w:rPr>
          <w:color w:val="000000" w:themeColor="text1"/>
          <w:sz w:val="28"/>
          <w:szCs w:val="28"/>
        </w:rPr>
      </w:pPr>
      <w:r w:rsidRPr="00B26B5E">
        <w:rPr>
          <w:color w:val="000000" w:themeColor="text1"/>
          <w:sz w:val="28"/>
          <w:szCs w:val="28"/>
        </w:rPr>
        <w:t>«Лимерики» (пер. с англ. Г. Кружкова); Станчев Л. «Осенняя гамма» (пер. с болг. И.П.  Токмаковой);   Стивенсон   Р.Л.   «Вычитанные   страны»   (пер.   с   англ. Вл.Ф. Ходасевича).</w:t>
      </w:r>
    </w:p>
    <w:p w14:paraId="4AF78703" w14:textId="77777777" w:rsidR="00FA55E7" w:rsidRPr="00B26B5E" w:rsidRDefault="00FA55E7" w:rsidP="00B26B5E">
      <w:pPr>
        <w:spacing w:line="283" w:lineRule="auto"/>
        <w:ind w:right="140"/>
        <w:jc w:val="both"/>
        <w:rPr>
          <w:color w:val="000000" w:themeColor="text1"/>
          <w:sz w:val="28"/>
          <w:szCs w:val="28"/>
        </w:rPr>
      </w:pPr>
      <w:r w:rsidRPr="00B26B5E">
        <w:rPr>
          <w:color w:val="000000" w:themeColor="text1"/>
          <w:sz w:val="28"/>
          <w:szCs w:val="28"/>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Чуковского/И. Дарузерс); Кэррол Л. «Алиса в стране чудес» (пер. с англ. Н. Демуровой, Г. Кружкова, А. Боченкова, стихи в</w:t>
      </w:r>
      <w:r w:rsidRPr="00B26B5E">
        <w:rPr>
          <w:color w:val="000000" w:themeColor="text1"/>
          <w:spacing w:val="38"/>
          <w:sz w:val="28"/>
          <w:szCs w:val="28"/>
        </w:rPr>
        <w:t xml:space="preserve"> </w:t>
      </w:r>
      <w:r w:rsidRPr="00B26B5E">
        <w:rPr>
          <w:color w:val="000000" w:themeColor="text1"/>
          <w:sz w:val="28"/>
          <w:szCs w:val="28"/>
        </w:rPr>
        <w:t>пер.</w:t>
      </w:r>
      <w:r w:rsidRPr="00B26B5E">
        <w:rPr>
          <w:noProof/>
          <w:color w:val="000000" w:themeColor="text1"/>
          <w:sz w:val="28"/>
          <w:szCs w:val="28"/>
          <w:lang w:eastAsia="ru-RU"/>
        </w:rPr>
        <mc:AlternateContent>
          <mc:Choice Requires="wps">
            <w:drawing>
              <wp:anchor distT="0" distB="0" distL="114300" distR="114300" simplePos="0" relativeHeight="481242112" behindDoc="0" locked="0" layoutInCell="1" allowOverlap="1" wp14:anchorId="68CE282A" wp14:editId="47E7CB84">
                <wp:simplePos x="0" y="0"/>
                <wp:positionH relativeFrom="page">
                  <wp:posOffset>4445</wp:posOffset>
                </wp:positionH>
                <wp:positionV relativeFrom="page">
                  <wp:posOffset>854710</wp:posOffset>
                </wp:positionV>
                <wp:extent cx="0" cy="10035540"/>
                <wp:effectExtent l="0" t="0" r="0" b="0"/>
                <wp:wrapNone/>
                <wp:docPr id="297"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5540"/>
                        </a:xfrm>
                        <a:prstGeom prst="line">
                          <a:avLst/>
                        </a:prstGeom>
                        <a:noFill/>
                        <a:ln w="9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0EB53" id="Line 100" o:spid="_x0000_s1026" style="position:absolute;z-index:4812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67.3pt" to=".35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" strokeweight=".25442mm">
                <w10:wrap anchorx="page" anchory="page"/>
              </v:line>
            </w:pict>
          </mc:Fallback>
        </mc:AlternateContent>
      </w:r>
    </w:p>
    <w:p w14:paraId="150362B9" w14:textId="77777777" w:rsidR="00FA55E7" w:rsidRPr="00B26B5E" w:rsidRDefault="00FA55E7" w:rsidP="00B26B5E">
      <w:pPr>
        <w:spacing w:before="1" w:line="285" w:lineRule="auto"/>
        <w:ind w:right="98"/>
        <w:jc w:val="both"/>
        <w:rPr>
          <w:color w:val="000000" w:themeColor="text1"/>
          <w:sz w:val="28"/>
          <w:szCs w:val="28"/>
        </w:rPr>
      </w:pPr>
      <w:r w:rsidRPr="00B26B5E">
        <w:rPr>
          <w:color w:val="000000" w:themeColor="text1"/>
          <w:sz w:val="28"/>
          <w:szCs w:val="28"/>
        </w:rPr>
        <w:t>С.Я.</w:t>
      </w:r>
      <w:r w:rsidRPr="00B26B5E">
        <w:rPr>
          <w:color w:val="000000" w:themeColor="text1"/>
          <w:spacing w:val="-7"/>
          <w:sz w:val="28"/>
          <w:szCs w:val="28"/>
        </w:rPr>
        <w:t xml:space="preserve"> </w:t>
      </w:r>
      <w:r w:rsidRPr="00B26B5E">
        <w:rPr>
          <w:color w:val="000000" w:themeColor="text1"/>
          <w:sz w:val="28"/>
          <w:szCs w:val="28"/>
        </w:rPr>
        <w:t>Маршака,</w:t>
      </w:r>
      <w:r w:rsidRPr="00B26B5E">
        <w:rPr>
          <w:color w:val="000000" w:themeColor="text1"/>
          <w:spacing w:val="2"/>
          <w:sz w:val="28"/>
          <w:szCs w:val="28"/>
        </w:rPr>
        <w:t xml:space="preserve"> </w:t>
      </w:r>
      <w:r w:rsidRPr="00B26B5E">
        <w:rPr>
          <w:color w:val="000000" w:themeColor="text1"/>
          <w:sz w:val="28"/>
          <w:szCs w:val="28"/>
        </w:rPr>
        <w:t>Д.</w:t>
      </w:r>
      <w:r w:rsidRPr="00B26B5E">
        <w:rPr>
          <w:color w:val="000000" w:themeColor="text1"/>
          <w:spacing w:val="-12"/>
          <w:sz w:val="28"/>
          <w:szCs w:val="28"/>
        </w:rPr>
        <w:t xml:space="preserve"> </w:t>
      </w:r>
      <w:r w:rsidRPr="00B26B5E">
        <w:rPr>
          <w:color w:val="000000" w:themeColor="text1"/>
          <w:sz w:val="28"/>
          <w:szCs w:val="28"/>
        </w:rPr>
        <w:t>Орловской,</w:t>
      </w:r>
      <w:r w:rsidRPr="00B26B5E">
        <w:rPr>
          <w:color w:val="000000" w:themeColor="text1"/>
          <w:spacing w:val="1"/>
          <w:sz w:val="28"/>
          <w:szCs w:val="28"/>
        </w:rPr>
        <w:t xml:space="preserve"> </w:t>
      </w:r>
      <w:r w:rsidRPr="00B26B5E">
        <w:rPr>
          <w:color w:val="000000" w:themeColor="text1"/>
          <w:sz w:val="28"/>
          <w:szCs w:val="28"/>
        </w:rPr>
        <w:t>О.</w:t>
      </w:r>
      <w:r w:rsidRPr="00B26B5E">
        <w:rPr>
          <w:color w:val="000000" w:themeColor="text1"/>
          <w:spacing w:val="-17"/>
          <w:sz w:val="28"/>
          <w:szCs w:val="28"/>
        </w:rPr>
        <w:t xml:space="preserve"> </w:t>
      </w:r>
      <w:r w:rsidRPr="00B26B5E">
        <w:rPr>
          <w:color w:val="000000" w:themeColor="text1"/>
          <w:sz w:val="28"/>
          <w:szCs w:val="28"/>
        </w:rPr>
        <w:t>Седаковой);</w:t>
      </w:r>
      <w:r w:rsidRPr="00B26B5E">
        <w:rPr>
          <w:color w:val="000000" w:themeColor="text1"/>
          <w:spacing w:val="7"/>
          <w:sz w:val="28"/>
          <w:szCs w:val="28"/>
        </w:rPr>
        <w:t xml:space="preserve"> </w:t>
      </w:r>
      <w:r w:rsidRPr="00B26B5E">
        <w:rPr>
          <w:color w:val="000000" w:themeColor="text1"/>
          <w:sz w:val="28"/>
          <w:szCs w:val="28"/>
        </w:rPr>
        <w:t>Линдгрен</w:t>
      </w:r>
      <w:r w:rsidRPr="00B26B5E">
        <w:rPr>
          <w:color w:val="000000" w:themeColor="text1"/>
          <w:spacing w:val="-4"/>
          <w:sz w:val="28"/>
          <w:szCs w:val="28"/>
        </w:rPr>
        <w:t xml:space="preserve"> </w:t>
      </w:r>
      <w:r w:rsidRPr="00B26B5E">
        <w:rPr>
          <w:color w:val="000000" w:themeColor="text1"/>
          <w:sz w:val="28"/>
          <w:szCs w:val="28"/>
        </w:rPr>
        <w:t>А.</w:t>
      </w:r>
      <w:r w:rsidRPr="00B26B5E">
        <w:rPr>
          <w:color w:val="000000" w:themeColor="text1"/>
          <w:spacing w:val="-12"/>
          <w:sz w:val="28"/>
          <w:szCs w:val="28"/>
        </w:rPr>
        <w:t xml:space="preserve"> </w:t>
      </w:r>
      <w:r w:rsidRPr="00B26B5E">
        <w:rPr>
          <w:color w:val="000000" w:themeColor="text1"/>
          <w:sz w:val="28"/>
          <w:szCs w:val="28"/>
        </w:rPr>
        <w:t>«Три</w:t>
      </w:r>
      <w:r w:rsidRPr="00B26B5E">
        <w:rPr>
          <w:color w:val="000000" w:themeColor="text1"/>
          <w:spacing w:val="-6"/>
          <w:sz w:val="28"/>
          <w:szCs w:val="28"/>
        </w:rPr>
        <w:t xml:space="preserve"> </w:t>
      </w:r>
      <w:r w:rsidRPr="00B26B5E">
        <w:rPr>
          <w:color w:val="000000" w:themeColor="text1"/>
          <w:sz w:val="28"/>
          <w:szCs w:val="28"/>
        </w:rPr>
        <w:t>повести</w:t>
      </w:r>
      <w:r w:rsidRPr="00B26B5E">
        <w:rPr>
          <w:color w:val="000000" w:themeColor="text1"/>
          <w:spacing w:val="-5"/>
          <w:sz w:val="28"/>
          <w:szCs w:val="28"/>
        </w:rPr>
        <w:t xml:space="preserve"> </w:t>
      </w:r>
      <w:r w:rsidRPr="00B26B5E">
        <w:rPr>
          <w:color w:val="000000" w:themeColor="text1"/>
          <w:sz w:val="28"/>
          <w:szCs w:val="28"/>
        </w:rPr>
        <w:t>о</w:t>
      </w:r>
      <w:r w:rsidRPr="00B26B5E">
        <w:rPr>
          <w:color w:val="000000" w:themeColor="text1"/>
          <w:spacing w:val="-22"/>
          <w:sz w:val="28"/>
          <w:szCs w:val="28"/>
        </w:rPr>
        <w:t xml:space="preserve"> </w:t>
      </w:r>
      <w:r w:rsidRPr="00B26B5E">
        <w:rPr>
          <w:color w:val="000000" w:themeColor="text1"/>
          <w:sz w:val="28"/>
          <w:szCs w:val="28"/>
        </w:rPr>
        <w:t>Малыше</w:t>
      </w:r>
      <w:r w:rsidRPr="00B26B5E">
        <w:rPr>
          <w:color w:val="000000" w:themeColor="text1"/>
          <w:spacing w:val="4"/>
          <w:sz w:val="28"/>
          <w:szCs w:val="28"/>
        </w:rPr>
        <w:t xml:space="preserve"> </w:t>
      </w:r>
      <w:r w:rsidRPr="00B26B5E">
        <w:rPr>
          <w:color w:val="000000" w:themeColor="text1"/>
          <w:sz w:val="28"/>
          <w:szCs w:val="28"/>
        </w:rPr>
        <w:t>и Карлсоне» (пер. со шведск. Л.З. Лунгиной); Нурдквист С. «История о том, как Финдус потерялся, когда был маленьким»; Поттер Б. «Сказка про Джемайму Нырни</w:t>
      </w:r>
      <w:r w:rsidR="00DA4E63" w:rsidRPr="00B26B5E">
        <w:rPr>
          <w:color w:val="000000" w:themeColor="text1"/>
          <w:sz w:val="28"/>
          <w:szCs w:val="28"/>
        </w:rPr>
        <w:t xml:space="preserve"> </w:t>
      </w:r>
      <w:r w:rsidRPr="00B26B5E">
        <w:rPr>
          <w:color w:val="000000" w:themeColor="text1"/>
          <w:sz w:val="28"/>
          <w:szCs w:val="28"/>
        </w:rPr>
        <w:t>в</w:t>
      </w:r>
      <w:r w:rsidR="00DA4E63" w:rsidRPr="00B26B5E">
        <w:rPr>
          <w:color w:val="000000" w:themeColor="text1"/>
          <w:sz w:val="28"/>
          <w:szCs w:val="28"/>
        </w:rPr>
        <w:t xml:space="preserve"> </w:t>
      </w:r>
      <w:r w:rsidRPr="00B26B5E">
        <w:rPr>
          <w:color w:val="000000" w:themeColor="text1"/>
          <w:sz w:val="28"/>
          <w:szCs w:val="28"/>
        </w:rPr>
        <w:t>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w:t>
      </w:r>
      <w:r w:rsidRPr="00B26B5E">
        <w:rPr>
          <w:color w:val="000000" w:themeColor="text1"/>
          <w:spacing w:val="-34"/>
          <w:sz w:val="28"/>
          <w:szCs w:val="28"/>
        </w:rPr>
        <w:t xml:space="preserve"> </w:t>
      </w:r>
      <w:r w:rsidRPr="00B26B5E">
        <w:rPr>
          <w:color w:val="000000" w:themeColor="text1"/>
          <w:sz w:val="28"/>
          <w:szCs w:val="28"/>
        </w:rPr>
        <w:t>Т.</w:t>
      </w:r>
    </w:p>
    <w:p w14:paraId="3DEF0483" w14:textId="77777777" w:rsidR="00FA55E7" w:rsidRPr="00B26B5E" w:rsidRDefault="00FA55E7" w:rsidP="00B26B5E">
      <w:pPr>
        <w:spacing w:before="3"/>
        <w:jc w:val="both"/>
        <w:rPr>
          <w:color w:val="000000" w:themeColor="text1"/>
          <w:sz w:val="28"/>
          <w:szCs w:val="28"/>
        </w:rPr>
      </w:pPr>
      <w:r w:rsidRPr="00B26B5E">
        <w:rPr>
          <w:color w:val="000000" w:themeColor="text1"/>
          <w:sz w:val="28"/>
          <w:szCs w:val="28"/>
        </w:rPr>
        <w:t>«</w:t>
      </w:r>
      <w:r w:rsidRPr="00B26B5E">
        <w:rPr>
          <w:color w:val="000000" w:themeColor="text1"/>
          <w:sz w:val="28"/>
          <w:szCs w:val="28"/>
          <w:lang w:val="en-US"/>
        </w:rPr>
        <w:t>lll</w:t>
      </w:r>
      <w:r w:rsidRPr="00B26B5E">
        <w:rPr>
          <w:color w:val="000000" w:themeColor="text1"/>
          <w:sz w:val="28"/>
          <w:szCs w:val="28"/>
        </w:rPr>
        <w:t>ляпа волшебника» (пер. со шведск. языка В.А. Смирнова/Л. Брауде).</w:t>
      </w:r>
    </w:p>
    <w:p w14:paraId="158CDD00" w14:textId="77777777" w:rsidR="00FA55E7" w:rsidRPr="00B26B5E" w:rsidRDefault="00FA55E7" w:rsidP="00B26B5E">
      <w:pPr>
        <w:tabs>
          <w:tab w:val="left" w:pos="1498"/>
        </w:tabs>
        <w:spacing w:before="57"/>
        <w:ind w:left="870"/>
        <w:jc w:val="both"/>
        <w:rPr>
          <w:b/>
          <w:color w:val="000000" w:themeColor="text1"/>
          <w:sz w:val="28"/>
          <w:szCs w:val="28"/>
        </w:rPr>
      </w:pPr>
    </w:p>
    <w:p w14:paraId="58070072" w14:textId="77777777" w:rsidR="00FA55E7" w:rsidRPr="00B26B5E" w:rsidRDefault="00FA55E7" w:rsidP="00B26B5E">
      <w:pPr>
        <w:tabs>
          <w:tab w:val="left" w:pos="1498"/>
        </w:tabs>
        <w:spacing w:before="57"/>
        <w:ind w:left="870"/>
        <w:jc w:val="both"/>
        <w:rPr>
          <w:b/>
          <w:color w:val="000000" w:themeColor="text1"/>
          <w:sz w:val="28"/>
          <w:szCs w:val="28"/>
        </w:rPr>
      </w:pPr>
      <w:r w:rsidRPr="00B26B5E">
        <w:rPr>
          <w:b/>
          <w:color w:val="000000" w:themeColor="text1"/>
          <w:sz w:val="28"/>
          <w:szCs w:val="28"/>
        </w:rPr>
        <w:t>Примерный перечень музыкальных</w:t>
      </w:r>
      <w:r w:rsidRPr="00B26B5E">
        <w:rPr>
          <w:b/>
          <w:color w:val="000000" w:themeColor="text1"/>
          <w:spacing w:val="47"/>
          <w:sz w:val="28"/>
          <w:szCs w:val="28"/>
        </w:rPr>
        <w:t xml:space="preserve"> </w:t>
      </w:r>
      <w:r w:rsidRPr="00B26B5E">
        <w:rPr>
          <w:b/>
          <w:color w:val="000000" w:themeColor="text1"/>
          <w:sz w:val="28"/>
          <w:szCs w:val="28"/>
        </w:rPr>
        <w:t>произведений.</w:t>
      </w:r>
    </w:p>
    <w:p w14:paraId="1FA8FF24" w14:textId="77777777" w:rsidR="00FA55E7" w:rsidRPr="00B26B5E" w:rsidRDefault="00FA55E7" w:rsidP="00B26B5E">
      <w:pPr>
        <w:tabs>
          <w:tab w:val="left" w:pos="1650"/>
        </w:tabs>
        <w:spacing w:line="321" w:lineRule="exact"/>
        <w:ind w:left="1649"/>
        <w:jc w:val="both"/>
        <w:rPr>
          <w:b/>
          <w:color w:val="000000" w:themeColor="text1"/>
          <w:sz w:val="28"/>
          <w:szCs w:val="28"/>
        </w:rPr>
      </w:pPr>
      <w:r w:rsidRPr="00B26B5E">
        <w:rPr>
          <w:b/>
          <w:color w:val="000000" w:themeColor="text1"/>
          <w:sz w:val="28"/>
          <w:szCs w:val="28"/>
        </w:rPr>
        <w:t>От 2 до 3</w:t>
      </w:r>
      <w:r w:rsidRPr="00B26B5E">
        <w:rPr>
          <w:b/>
          <w:color w:val="000000" w:themeColor="text1"/>
          <w:spacing w:val="-24"/>
          <w:sz w:val="28"/>
          <w:szCs w:val="28"/>
        </w:rPr>
        <w:t xml:space="preserve"> </w:t>
      </w:r>
      <w:r w:rsidRPr="00B26B5E">
        <w:rPr>
          <w:b/>
          <w:color w:val="000000" w:themeColor="text1"/>
          <w:sz w:val="28"/>
          <w:szCs w:val="28"/>
        </w:rPr>
        <w:t>лет.</w:t>
      </w:r>
    </w:p>
    <w:p w14:paraId="3150C6DF" w14:textId="77777777" w:rsidR="00FA55E7" w:rsidRPr="00B26B5E" w:rsidRDefault="00FA55E7" w:rsidP="00B26B5E">
      <w:pPr>
        <w:tabs>
          <w:tab w:val="left" w:pos="1530"/>
          <w:tab w:val="left" w:pos="2571"/>
          <w:tab w:val="left" w:pos="4475"/>
          <w:tab w:val="left" w:pos="5201"/>
          <w:tab w:val="left" w:pos="5709"/>
          <w:tab w:val="left" w:pos="6985"/>
          <w:tab w:val="left" w:pos="7548"/>
          <w:tab w:val="left" w:pos="8059"/>
        </w:tabs>
        <w:spacing w:before="50"/>
        <w:ind w:right="196"/>
        <w:jc w:val="both"/>
        <w:rPr>
          <w:color w:val="000000" w:themeColor="text1"/>
          <w:sz w:val="28"/>
          <w:szCs w:val="28"/>
        </w:rPr>
      </w:pPr>
      <w:r w:rsidRPr="00B26B5E">
        <w:rPr>
          <w:color w:val="000000" w:themeColor="text1"/>
          <w:sz w:val="28"/>
          <w:szCs w:val="28"/>
        </w:rPr>
        <w:t>Слушание.</w:t>
      </w:r>
      <w:r w:rsidRPr="00B26B5E">
        <w:rPr>
          <w:color w:val="000000" w:themeColor="text1"/>
          <w:sz w:val="28"/>
          <w:szCs w:val="28"/>
        </w:rPr>
        <w:tab/>
        <w:t>«Наша</w:t>
      </w:r>
      <w:r w:rsidRPr="00B26B5E">
        <w:rPr>
          <w:color w:val="000000" w:themeColor="text1"/>
          <w:sz w:val="28"/>
          <w:szCs w:val="28"/>
        </w:rPr>
        <w:tab/>
        <w:t>погремушка»,</w:t>
      </w:r>
      <w:r w:rsidRPr="00B26B5E">
        <w:rPr>
          <w:color w:val="000000" w:themeColor="text1"/>
          <w:sz w:val="28"/>
          <w:szCs w:val="28"/>
        </w:rPr>
        <w:tab/>
        <w:t>муз.</w:t>
      </w:r>
      <w:r w:rsidRPr="00B26B5E">
        <w:rPr>
          <w:color w:val="000000" w:themeColor="text1"/>
          <w:sz w:val="28"/>
          <w:szCs w:val="28"/>
        </w:rPr>
        <w:tab/>
        <w:t>И.</w:t>
      </w:r>
      <w:r w:rsidRPr="00B26B5E">
        <w:rPr>
          <w:color w:val="000000" w:themeColor="text1"/>
          <w:sz w:val="28"/>
          <w:szCs w:val="28"/>
        </w:rPr>
        <w:tab/>
        <w:t>Арсеева,</w:t>
      </w:r>
      <w:r w:rsidRPr="00B26B5E">
        <w:rPr>
          <w:color w:val="000000" w:themeColor="text1"/>
          <w:sz w:val="28"/>
          <w:szCs w:val="28"/>
        </w:rPr>
        <w:tab/>
        <w:t>ел.</w:t>
      </w:r>
      <w:r w:rsidRPr="00B26B5E">
        <w:rPr>
          <w:color w:val="000000" w:themeColor="text1"/>
          <w:sz w:val="28"/>
          <w:szCs w:val="28"/>
        </w:rPr>
        <w:tab/>
        <w:t>И.</w:t>
      </w:r>
      <w:r w:rsidRPr="00B26B5E">
        <w:rPr>
          <w:color w:val="000000" w:themeColor="text1"/>
          <w:sz w:val="28"/>
          <w:szCs w:val="28"/>
        </w:rPr>
        <w:tab/>
      </w:r>
      <w:r w:rsidRPr="00B26B5E">
        <w:rPr>
          <w:color w:val="000000" w:themeColor="text1"/>
          <w:spacing w:val="-1"/>
          <w:w w:val="95"/>
          <w:sz w:val="28"/>
          <w:szCs w:val="28"/>
        </w:rPr>
        <w:t>Черницкой;</w:t>
      </w:r>
    </w:p>
    <w:p w14:paraId="02EA14BC" w14:textId="77777777" w:rsidR="00FA55E7" w:rsidRPr="00B26B5E" w:rsidRDefault="00FA55E7" w:rsidP="00B26B5E">
      <w:pPr>
        <w:tabs>
          <w:tab w:val="left" w:pos="1533"/>
          <w:tab w:val="left" w:pos="3064"/>
          <w:tab w:val="left" w:pos="3810"/>
          <w:tab w:val="left" w:pos="4321"/>
          <w:tab w:val="left" w:pos="5975"/>
          <w:tab w:val="left" w:pos="7584"/>
          <w:tab w:val="left" w:pos="8325"/>
          <w:tab w:val="left" w:pos="8844"/>
        </w:tabs>
        <w:spacing w:before="52"/>
        <w:ind w:right="198"/>
        <w:jc w:val="both"/>
        <w:rPr>
          <w:color w:val="000000" w:themeColor="text1"/>
          <w:sz w:val="28"/>
          <w:szCs w:val="28"/>
        </w:rPr>
      </w:pPr>
      <w:r w:rsidRPr="00B26B5E">
        <w:rPr>
          <w:color w:val="000000" w:themeColor="text1"/>
          <w:sz w:val="28"/>
          <w:szCs w:val="28"/>
        </w:rPr>
        <w:t>«Весною»,</w:t>
      </w:r>
      <w:r w:rsidRPr="00B26B5E">
        <w:rPr>
          <w:color w:val="000000" w:themeColor="text1"/>
          <w:sz w:val="28"/>
          <w:szCs w:val="28"/>
        </w:rPr>
        <w:tab/>
        <w:t>«Осенью»,</w:t>
      </w:r>
      <w:r w:rsidRPr="00B26B5E">
        <w:rPr>
          <w:color w:val="000000" w:themeColor="text1"/>
          <w:sz w:val="28"/>
          <w:szCs w:val="28"/>
        </w:rPr>
        <w:tab/>
        <w:t>муз.</w:t>
      </w:r>
      <w:r w:rsidRPr="00B26B5E">
        <w:rPr>
          <w:color w:val="000000" w:themeColor="text1"/>
          <w:sz w:val="28"/>
          <w:szCs w:val="28"/>
        </w:rPr>
        <w:tab/>
        <w:t>С.</w:t>
      </w:r>
      <w:r w:rsidRPr="00B26B5E">
        <w:rPr>
          <w:color w:val="000000" w:themeColor="text1"/>
          <w:sz w:val="28"/>
          <w:szCs w:val="28"/>
        </w:rPr>
        <w:tab/>
        <w:t>Майкапара;</w:t>
      </w:r>
      <w:r w:rsidRPr="00B26B5E">
        <w:rPr>
          <w:color w:val="000000" w:themeColor="text1"/>
          <w:sz w:val="28"/>
          <w:szCs w:val="28"/>
        </w:rPr>
        <w:tab/>
        <w:t>«Цветики»,</w:t>
      </w:r>
      <w:r w:rsidRPr="00B26B5E">
        <w:rPr>
          <w:color w:val="000000" w:themeColor="text1"/>
          <w:sz w:val="28"/>
          <w:szCs w:val="28"/>
        </w:rPr>
        <w:tab/>
        <w:t>муз.</w:t>
      </w:r>
      <w:r w:rsidRPr="00B26B5E">
        <w:rPr>
          <w:color w:val="000000" w:themeColor="text1"/>
          <w:sz w:val="28"/>
          <w:szCs w:val="28"/>
        </w:rPr>
        <w:tab/>
        <w:t>В.</w:t>
      </w:r>
      <w:r w:rsidRPr="00B26B5E">
        <w:rPr>
          <w:color w:val="000000" w:themeColor="text1"/>
          <w:sz w:val="28"/>
          <w:szCs w:val="28"/>
        </w:rPr>
        <w:tab/>
      </w:r>
      <w:r w:rsidRPr="00B26B5E">
        <w:rPr>
          <w:color w:val="000000" w:themeColor="text1"/>
          <w:spacing w:val="-1"/>
          <w:w w:val="95"/>
          <w:sz w:val="28"/>
          <w:szCs w:val="28"/>
        </w:rPr>
        <w:t>Карасевой,</w:t>
      </w:r>
    </w:p>
    <w:p w14:paraId="692A1ADB" w14:textId="77777777" w:rsidR="00FA55E7" w:rsidRPr="00B26B5E" w:rsidRDefault="00FA55E7" w:rsidP="00B26B5E">
      <w:pPr>
        <w:spacing w:line="288" w:lineRule="auto"/>
        <w:ind w:right="115"/>
        <w:jc w:val="both"/>
        <w:rPr>
          <w:color w:val="000000" w:themeColor="text1"/>
          <w:sz w:val="28"/>
          <w:szCs w:val="28"/>
        </w:rPr>
      </w:pPr>
      <w:r w:rsidRPr="00B26B5E">
        <w:rPr>
          <w:color w:val="000000" w:themeColor="text1"/>
          <w:sz w:val="28"/>
          <w:szCs w:val="28"/>
        </w:rPr>
        <w:t>Н.  Френкель;  «Вот  как  мы  умеем»,  «Марш  и  бег»,   муз.  Е.  Тиличеевой,  ел.  Н.  Френкель;  «Кошечка»  (к  игре  «Кошка   и  котята»),   муз.   В.  Витлина,  ел. Н. Найденовой; «Микита», белорус. нар. мелодия, обраб. С.</w:t>
      </w:r>
      <w:r w:rsidRPr="00B26B5E">
        <w:rPr>
          <w:color w:val="000000" w:themeColor="text1"/>
          <w:spacing w:val="45"/>
          <w:sz w:val="28"/>
          <w:szCs w:val="28"/>
        </w:rPr>
        <w:t xml:space="preserve"> </w:t>
      </w:r>
      <w:r w:rsidRPr="00B26B5E">
        <w:rPr>
          <w:color w:val="000000" w:themeColor="text1"/>
          <w:sz w:val="28"/>
          <w:szCs w:val="28"/>
        </w:rPr>
        <w:t>Полонского;</w:t>
      </w:r>
    </w:p>
    <w:p w14:paraId="0F5523FF" w14:textId="77777777" w:rsidR="00FA55E7" w:rsidRPr="00B26B5E" w:rsidRDefault="00FA55E7" w:rsidP="00B26B5E">
      <w:pPr>
        <w:spacing w:line="278" w:lineRule="auto"/>
        <w:ind w:right="102"/>
        <w:jc w:val="both"/>
        <w:rPr>
          <w:color w:val="000000" w:themeColor="text1"/>
          <w:sz w:val="28"/>
          <w:szCs w:val="28"/>
        </w:rPr>
      </w:pPr>
      <w:r w:rsidRPr="00B26B5E">
        <w:rPr>
          <w:color w:val="000000" w:themeColor="text1"/>
          <w:sz w:val="28"/>
          <w:szCs w:val="28"/>
        </w:rPr>
        <w:t>«Пляска с платочком», муз. Е. Тиличеевой, ел. И. Грантовской; «Полянка», рус. нар. мелодия, обраб. Г. Фрида; «Утро», муз. Г. Гриневича, ел. С. Прокофьевой.</w:t>
      </w:r>
    </w:p>
    <w:p w14:paraId="5052AF59" w14:textId="77777777" w:rsidR="00FA55E7" w:rsidRPr="00B26B5E" w:rsidRDefault="00FA55E7" w:rsidP="00B26B5E">
      <w:pPr>
        <w:spacing w:before="11" w:line="283" w:lineRule="auto"/>
        <w:ind w:right="110"/>
        <w:jc w:val="both"/>
        <w:rPr>
          <w:color w:val="000000" w:themeColor="text1"/>
          <w:sz w:val="28"/>
          <w:szCs w:val="28"/>
        </w:rPr>
      </w:pPr>
      <w:r w:rsidRPr="00B26B5E">
        <w:rPr>
          <w:color w:val="000000" w:themeColor="text1"/>
          <w:sz w:val="28"/>
          <w:szCs w:val="28"/>
        </w:rPr>
        <w:t>Пение.  «Баю»  (колыбельная),  муз.  М.  Раухвергера;  «Белые   гуси»,   муз. М. Красева, ел. М. Клоковой; «Дождик», рус. нар. мелодия, обраб. В.</w:t>
      </w:r>
      <w:r w:rsidRPr="00B26B5E">
        <w:rPr>
          <w:color w:val="000000" w:themeColor="text1"/>
          <w:spacing w:val="25"/>
          <w:sz w:val="28"/>
          <w:szCs w:val="28"/>
        </w:rPr>
        <w:t xml:space="preserve"> </w:t>
      </w:r>
      <w:r w:rsidRPr="00B26B5E">
        <w:rPr>
          <w:color w:val="000000" w:themeColor="text1"/>
          <w:sz w:val="28"/>
          <w:szCs w:val="28"/>
        </w:rPr>
        <w:t>Фере;</w:t>
      </w:r>
    </w:p>
    <w:p w14:paraId="0F1DCEA3" w14:textId="77777777" w:rsidR="00FA55E7" w:rsidRPr="00B26B5E" w:rsidRDefault="00FA55E7" w:rsidP="00B26B5E">
      <w:pPr>
        <w:spacing w:line="285" w:lineRule="auto"/>
        <w:ind w:right="120"/>
        <w:jc w:val="both"/>
        <w:rPr>
          <w:color w:val="000000" w:themeColor="text1"/>
          <w:sz w:val="28"/>
          <w:szCs w:val="28"/>
        </w:rPr>
      </w:pPr>
      <w:r w:rsidRPr="00B26B5E">
        <w:rPr>
          <w:color w:val="000000" w:themeColor="text1"/>
          <w:sz w:val="28"/>
          <w:szCs w:val="28"/>
        </w:rPr>
        <w:lastRenderedPageBreak/>
        <w:t>«Елочка», муз. Е. Тиличеевой,  ел.  М.  Булатова;  «Кошечка»,  муз.  В.  Витлина,  ел. Н. Найденовой; «Ладушки», рус. нар. мелодия; «Птичка», муз. М. Раухвергера, ел. А. Барто; «Собачка», муз. М. Раухвергера, ел. Н. Комиссаровой;  «Цыплята», муз.   А.   Филиппенко,   ел.   Т.   Волгиной;   «Колокольчик»,   муз.   И.   Арсеева, ел. И.</w:t>
      </w:r>
      <w:r w:rsidRPr="00B26B5E">
        <w:rPr>
          <w:color w:val="000000" w:themeColor="text1"/>
          <w:spacing w:val="-14"/>
          <w:sz w:val="28"/>
          <w:szCs w:val="28"/>
        </w:rPr>
        <w:t xml:space="preserve"> </w:t>
      </w:r>
      <w:r w:rsidRPr="00B26B5E">
        <w:rPr>
          <w:color w:val="000000" w:themeColor="text1"/>
          <w:sz w:val="28"/>
          <w:szCs w:val="28"/>
        </w:rPr>
        <w:t>Черницкой.</w:t>
      </w:r>
    </w:p>
    <w:p w14:paraId="058D0CE0" w14:textId="77777777" w:rsidR="00FA55E7" w:rsidRPr="00B26B5E" w:rsidRDefault="00FA55E7" w:rsidP="00B26B5E">
      <w:pPr>
        <w:spacing w:line="314" w:lineRule="exact"/>
        <w:jc w:val="both"/>
        <w:rPr>
          <w:color w:val="000000" w:themeColor="text1"/>
          <w:sz w:val="28"/>
          <w:szCs w:val="28"/>
        </w:rPr>
      </w:pPr>
      <w:r w:rsidRPr="00B26B5E">
        <w:rPr>
          <w:color w:val="000000" w:themeColor="text1"/>
          <w:sz w:val="28"/>
          <w:szCs w:val="28"/>
        </w:rPr>
        <w:t>Музыкально-ритмические движения. «Дождик», муз. и ел. Е. Макшанцевой;</w:t>
      </w:r>
    </w:p>
    <w:p w14:paraId="0F338FB2" w14:textId="77777777" w:rsidR="00FA55E7" w:rsidRPr="00B26B5E" w:rsidRDefault="00FA55E7" w:rsidP="00B26B5E">
      <w:pPr>
        <w:spacing w:before="57" w:line="283" w:lineRule="auto"/>
        <w:ind w:right="123"/>
        <w:jc w:val="both"/>
        <w:rPr>
          <w:color w:val="000000" w:themeColor="text1"/>
          <w:sz w:val="28"/>
          <w:szCs w:val="28"/>
        </w:rPr>
      </w:pPr>
      <w:r w:rsidRPr="00B26B5E">
        <w:rPr>
          <w:color w:val="000000" w:themeColor="text1"/>
          <w:sz w:val="28"/>
          <w:szCs w:val="28"/>
        </w:rPr>
        <w:t>«Воробушки»,   «Погремушка,   попляши»,   «Колокольчик»,    «Погуляем»,    муз. И.  Арсеева,  ел.  И. Черницкой;  «Вот   как   мы   умеем»,   муз.   Е.   Тиличеевой,  ел. Н.</w:t>
      </w:r>
      <w:r w:rsidRPr="00B26B5E">
        <w:rPr>
          <w:color w:val="000000" w:themeColor="text1"/>
          <w:spacing w:val="-9"/>
          <w:sz w:val="28"/>
          <w:szCs w:val="28"/>
        </w:rPr>
        <w:t xml:space="preserve"> </w:t>
      </w:r>
      <w:r w:rsidRPr="00B26B5E">
        <w:rPr>
          <w:color w:val="000000" w:themeColor="text1"/>
          <w:sz w:val="28"/>
          <w:szCs w:val="28"/>
        </w:rPr>
        <w:t>Френкель.</w:t>
      </w:r>
    </w:p>
    <w:p w14:paraId="481C5A7C" w14:textId="77777777" w:rsidR="00FA55E7" w:rsidRPr="00B26B5E" w:rsidRDefault="00FA55E7" w:rsidP="00B26B5E">
      <w:pPr>
        <w:spacing w:line="321" w:lineRule="exact"/>
        <w:jc w:val="both"/>
        <w:rPr>
          <w:color w:val="000000" w:themeColor="text1"/>
          <w:sz w:val="28"/>
          <w:szCs w:val="28"/>
        </w:rPr>
      </w:pPr>
      <w:r w:rsidRPr="00B26B5E">
        <w:rPr>
          <w:color w:val="000000" w:themeColor="text1"/>
          <w:sz w:val="28"/>
          <w:szCs w:val="28"/>
        </w:rPr>
        <w:t>Рассказы с музыкальными иллюстрациями. «Птички», муз. Г. Фрида;</w:t>
      </w:r>
    </w:p>
    <w:p w14:paraId="02C81115" w14:textId="77777777" w:rsidR="00FA55E7" w:rsidRPr="00B26B5E" w:rsidRDefault="00FA55E7" w:rsidP="00B26B5E">
      <w:pPr>
        <w:spacing w:before="58"/>
        <w:jc w:val="both"/>
        <w:rPr>
          <w:color w:val="000000" w:themeColor="text1"/>
          <w:sz w:val="28"/>
          <w:szCs w:val="28"/>
        </w:rPr>
      </w:pPr>
      <w:r w:rsidRPr="00B26B5E">
        <w:rPr>
          <w:color w:val="000000" w:themeColor="text1"/>
          <w:sz w:val="28"/>
          <w:szCs w:val="28"/>
        </w:rPr>
        <w:t>«Праздничная прогулка», муз. А. Александрова.</w:t>
      </w:r>
    </w:p>
    <w:p w14:paraId="5043F16C" w14:textId="77777777" w:rsidR="00FA55E7" w:rsidRPr="00B26B5E" w:rsidRDefault="00FA55E7" w:rsidP="00B26B5E">
      <w:pPr>
        <w:tabs>
          <w:tab w:val="left" w:pos="5701"/>
          <w:tab w:val="left" w:pos="8780"/>
        </w:tabs>
        <w:spacing w:before="58" w:line="252" w:lineRule="auto"/>
        <w:ind w:right="142"/>
        <w:jc w:val="both"/>
        <w:rPr>
          <w:color w:val="000000" w:themeColor="text1"/>
          <w:sz w:val="28"/>
          <w:szCs w:val="28"/>
        </w:rPr>
      </w:pPr>
      <w:r w:rsidRPr="00B26B5E">
        <w:rPr>
          <w:color w:val="000000" w:themeColor="text1"/>
          <w:sz w:val="28"/>
          <w:szCs w:val="28"/>
        </w:rPr>
        <w:t>Игры   с   пением.   «Игра</w:t>
      </w:r>
      <w:r w:rsidRPr="00B26B5E">
        <w:rPr>
          <w:color w:val="000000" w:themeColor="text1"/>
          <w:spacing w:val="29"/>
          <w:sz w:val="28"/>
          <w:szCs w:val="28"/>
        </w:rPr>
        <w:t xml:space="preserve"> </w:t>
      </w:r>
      <w:r w:rsidRPr="00B26B5E">
        <w:rPr>
          <w:color w:val="000000" w:themeColor="text1"/>
          <w:sz w:val="28"/>
          <w:szCs w:val="28"/>
        </w:rPr>
        <w:t xml:space="preserve">с </w:t>
      </w:r>
      <w:r w:rsidRPr="00B26B5E">
        <w:rPr>
          <w:color w:val="000000" w:themeColor="text1"/>
          <w:spacing w:val="36"/>
          <w:sz w:val="28"/>
          <w:szCs w:val="28"/>
        </w:rPr>
        <w:t xml:space="preserve"> </w:t>
      </w:r>
      <w:r w:rsidRPr="00B26B5E">
        <w:rPr>
          <w:color w:val="000000" w:themeColor="text1"/>
          <w:sz w:val="28"/>
          <w:szCs w:val="28"/>
        </w:rPr>
        <w:t>мишкой»,</w:t>
      </w:r>
      <w:r w:rsidRPr="00B26B5E">
        <w:rPr>
          <w:color w:val="000000" w:themeColor="text1"/>
          <w:sz w:val="28"/>
          <w:szCs w:val="28"/>
        </w:rPr>
        <w:tab/>
        <w:t xml:space="preserve">муз. </w:t>
      </w:r>
      <w:r w:rsidRPr="00B26B5E">
        <w:rPr>
          <w:color w:val="000000" w:themeColor="text1"/>
          <w:spacing w:val="28"/>
          <w:sz w:val="28"/>
          <w:szCs w:val="28"/>
        </w:rPr>
        <w:t xml:space="preserve"> </w:t>
      </w:r>
      <w:r w:rsidRPr="00B26B5E">
        <w:rPr>
          <w:color w:val="000000" w:themeColor="text1"/>
          <w:sz w:val="28"/>
          <w:szCs w:val="28"/>
        </w:rPr>
        <w:t xml:space="preserve">Г. </w:t>
      </w:r>
      <w:r w:rsidRPr="00B26B5E">
        <w:rPr>
          <w:color w:val="000000" w:themeColor="text1"/>
          <w:spacing w:val="24"/>
          <w:sz w:val="28"/>
          <w:szCs w:val="28"/>
        </w:rPr>
        <w:t xml:space="preserve"> </w:t>
      </w:r>
      <w:r w:rsidRPr="00B26B5E">
        <w:rPr>
          <w:color w:val="000000" w:themeColor="text1"/>
          <w:sz w:val="28"/>
          <w:szCs w:val="28"/>
        </w:rPr>
        <w:t>Финаровского;</w:t>
      </w:r>
      <w:r w:rsidRPr="00B26B5E">
        <w:rPr>
          <w:color w:val="000000" w:themeColor="text1"/>
          <w:sz w:val="28"/>
          <w:szCs w:val="28"/>
        </w:rPr>
        <w:tab/>
        <w:t xml:space="preserve">«Кто у </w:t>
      </w:r>
      <w:r w:rsidRPr="00B26B5E">
        <w:rPr>
          <w:color w:val="000000" w:themeColor="text1"/>
          <w:spacing w:val="-6"/>
          <w:sz w:val="28"/>
          <w:szCs w:val="28"/>
        </w:rPr>
        <w:t xml:space="preserve">нас </w:t>
      </w:r>
      <w:r w:rsidRPr="00B26B5E">
        <w:rPr>
          <w:color w:val="000000" w:themeColor="text1"/>
          <w:w w:val="101"/>
          <w:sz w:val="28"/>
          <w:szCs w:val="28"/>
        </w:rPr>
        <w:t>хороши</w:t>
      </w:r>
      <w:r w:rsidRPr="00B26B5E">
        <w:rPr>
          <w:color w:val="000000" w:themeColor="text1"/>
          <w:spacing w:val="-2"/>
          <w:w w:val="101"/>
          <w:sz w:val="28"/>
          <w:szCs w:val="28"/>
        </w:rPr>
        <w:t>и</w:t>
      </w:r>
      <w:r w:rsidRPr="00B26B5E">
        <w:rPr>
          <w:color w:val="000000" w:themeColor="text1"/>
          <w:spacing w:val="-126"/>
          <w:w w:val="84"/>
          <w:position w:val="10"/>
          <w:sz w:val="28"/>
          <w:szCs w:val="28"/>
        </w:rPr>
        <w:t>?</w:t>
      </w:r>
      <w:r w:rsidRPr="00B26B5E">
        <w:rPr>
          <w:color w:val="000000" w:themeColor="text1"/>
          <w:w w:val="101"/>
          <w:sz w:val="28"/>
          <w:szCs w:val="28"/>
        </w:rPr>
        <w:t>.</w:t>
      </w:r>
      <w:r w:rsidRPr="00B26B5E">
        <w:rPr>
          <w:color w:val="000000" w:themeColor="text1"/>
          <w:spacing w:val="-23"/>
          <w:sz w:val="28"/>
          <w:szCs w:val="28"/>
        </w:rPr>
        <w:t xml:space="preserve"> </w:t>
      </w:r>
      <w:r w:rsidRPr="00B26B5E">
        <w:rPr>
          <w:color w:val="000000" w:themeColor="text1"/>
          <w:w w:val="110"/>
          <w:sz w:val="28"/>
          <w:szCs w:val="28"/>
        </w:rPr>
        <w:t>»,рус.нар.</w:t>
      </w:r>
      <w:r w:rsidRPr="00B26B5E">
        <w:rPr>
          <w:color w:val="000000" w:themeColor="text1"/>
          <w:spacing w:val="10"/>
          <w:sz w:val="28"/>
          <w:szCs w:val="28"/>
        </w:rPr>
        <w:t xml:space="preserve"> </w:t>
      </w:r>
      <w:r w:rsidRPr="00B26B5E">
        <w:rPr>
          <w:color w:val="000000" w:themeColor="text1"/>
          <w:spacing w:val="-1"/>
          <w:w w:val="99"/>
          <w:sz w:val="28"/>
          <w:szCs w:val="28"/>
        </w:rPr>
        <w:t>песня.</w:t>
      </w:r>
    </w:p>
    <w:p w14:paraId="5991AF2D" w14:textId="77777777" w:rsidR="00FA55E7" w:rsidRPr="00B26B5E" w:rsidRDefault="00FA55E7" w:rsidP="00B26B5E">
      <w:pPr>
        <w:spacing w:before="36" w:line="285" w:lineRule="auto"/>
        <w:jc w:val="both"/>
        <w:rPr>
          <w:color w:val="000000" w:themeColor="text1"/>
          <w:sz w:val="28"/>
          <w:szCs w:val="28"/>
        </w:rPr>
      </w:pPr>
      <w:r w:rsidRPr="00B26B5E">
        <w:rPr>
          <w:color w:val="000000" w:themeColor="text1"/>
          <w:sz w:val="28"/>
          <w:szCs w:val="28"/>
        </w:rPr>
        <w:t>Музыкальные забавы. «Из-за леса, из-за гор», Т. Казакова; «Котик и козлик», муз. Ц. Кюи.</w:t>
      </w:r>
    </w:p>
    <w:p w14:paraId="44FA3441" w14:textId="77777777" w:rsidR="00FA55E7" w:rsidRPr="00B26B5E" w:rsidRDefault="00FA55E7" w:rsidP="00B26B5E">
      <w:pPr>
        <w:tabs>
          <w:tab w:val="left" w:pos="3206"/>
          <w:tab w:val="left" w:pos="4324"/>
          <w:tab w:val="left" w:pos="5639"/>
          <w:tab w:val="left" w:pos="6167"/>
          <w:tab w:val="left" w:pos="7692"/>
          <w:tab w:val="left" w:pos="8568"/>
          <w:tab w:val="left" w:pos="9260"/>
        </w:tabs>
        <w:spacing w:line="283" w:lineRule="auto"/>
        <w:ind w:right="139"/>
        <w:jc w:val="both"/>
        <w:rPr>
          <w:color w:val="000000" w:themeColor="text1"/>
          <w:sz w:val="28"/>
          <w:szCs w:val="28"/>
        </w:rPr>
      </w:pPr>
      <w:r w:rsidRPr="00B26B5E">
        <w:rPr>
          <w:color w:val="000000" w:themeColor="text1"/>
          <w:sz w:val="28"/>
          <w:szCs w:val="28"/>
        </w:rPr>
        <w:t>Инсценирование</w:t>
      </w:r>
      <w:r w:rsidRPr="00B26B5E">
        <w:rPr>
          <w:color w:val="000000" w:themeColor="text1"/>
          <w:sz w:val="28"/>
          <w:szCs w:val="28"/>
        </w:rPr>
        <w:tab/>
        <w:t>песен.</w:t>
      </w:r>
      <w:r w:rsidRPr="00B26B5E">
        <w:rPr>
          <w:color w:val="000000" w:themeColor="text1"/>
          <w:sz w:val="28"/>
          <w:szCs w:val="28"/>
        </w:rPr>
        <w:tab/>
        <w:t>«Кошка</w:t>
      </w:r>
      <w:r w:rsidRPr="00B26B5E">
        <w:rPr>
          <w:color w:val="000000" w:themeColor="text1"/>
          <w:sz w:val="28"/>
          <w:szCs w:val="28"/>
        </w:rPr>
        <w:tab/>
        <w:t>и</w:t>
      </w:r>
      <w:r w:rsidRPr="00B26B5E">
        <w:rPr>
          <w:color w:val="000000" w:themeColor="text1"/>
          <w:sz w:val="28"/>
          <w:szCs w:val="28"/>
        </w:rPr>
        <w:tab/>
        <w:t>котенок»,</w:t>
      </w:r>
      <w:r w:rsidRPr="00B26B5E">
        <w:rPr>
          <w:color w:val="000000" w:themeColor="text1"/>
          <w:sz w:val="28"/>
          <w:szCs w:val="28"/>
        </w:rPr>
        <w:tab/>
        <w:t>муз.</w:t>
      </w:r>
      <w:r w:rsidRPr="00B26B5E">
        <w:rPr>
          <w:color w:val="000000" w:themeColor="text1"/>
          <w:sz w:val="28"/>
          <w:szCs w:val="28"/>
        </w:rPr>
        <w:tab/>
        <w:t>М.</w:t>
      </w:r>
      <w:r w:rsidRPr="00B26B5E">
        <w:rPr>
          <w:color w:val="000000" w:themeColor="text1"/>
          <w:sz w:val="28"/>
          <w:szCs w:val="28"/>
        </w:rPr>
        <w:tab/>
      </w:r>
      <w:r w:rsidRPr="00B26B5E">
        <w:rPr>
          <w:color w:val="000000" w:themeColor="text1"/>
          <w:spacing w:val="-3"/>
          <w:sz w:val="28"/>
          <w:szCs w:val="28"/>
        </w:rPr>
        <w:t xml:space="preserve">Красева, </w:t>
      </w:r>
      <w:r w:rsidRPr="00B26B5E">
        <w:rPr>
          <w:color w:val="000000" w:themeColor="text1"/>
          <w:sz w:val="28"/>
          <w:szCs w:val="28"/>
        </w:rPr>
        <w:t>ел. О. Высотской; «Неваляшки», муз. З. Левиной;</w:t>
      </w:r>
      <w:r w:rsidRPr="00B26B5E">
        <w:rPr>
          <w:color w:val="000000" w:themeColor="text1"/>
          <w:spacing w:val="17"/>
          <w:sz w:val="28"/>
          <w:szCs w:val="28"/>
        </w:rPr>
        <w:t xml:space="preserve"> </w:t>
      </w:r>
      <w:r w:rsidRPr="00B26B5E">
        <w:rPr>
          <w:color w:val="000000" w:themeColor="text1"/>
          <w:sz w:val="28"/>
          <w:szCs w:val="28"/>
        </w:rPr>
        <w:t>Компанейца.</w:t>
      </w:r>
    </w:p>
    <w:p w14:paraId="4DB37276" w14:textId="77777777" w:rsidR="00FA55E7" w:rsidRPr="00B26B5E" w:rsidRDefault="00FA55E7" w:rsidP="00B26B5E">
      <w:pPr>
        <w:numPr>
          <w:ilvl w:val="2"/>
          <w:numId w:val="97"/>
        </w:numPr>
        <w:tabs>
          <w:tab w:val="left" w:pos="1665"/>
        </w:tabs>
        <w:ind w:left="1664" w:hanging="839"/>
        <w:jc w:val="both"/>
        <w:rPr>
          <w:color w:val="000000" w:themeColor="text1"/>
          <w:sz w:val="28"/>
          <w:szCs w:val="28"/>
          <w:lang w:val="en-US"/>
        </w:rPr>
      </w:pPr>
      <w:r w:rsidRPr="00B26B5E">
        <w:rPr>
          <w:color w:val="000000" w:themeColor="text1"/>
          <w:sz w:val="28"/>
          <w:szCs w:val="28"/>
          <w:lang w:val="en-US"/>
        </w:rPr>
        <w:t>От 3 до 4</w:t>
      </w:r>
      <w:r w:rsidRPr="00B26B5E">
        <w:rPr>
          <w:color w:val="000000" w:themeColor="text1"/>
          <w:spacing w:val="-25"/>
          <w:sz w:val="28"/>
          <w:szCs w:val="28"/>
          <w:lang w:val="en-US"/>
        </w:rPr>
        <w:t xml:space="preserve"> </w:t>
      </w:r>
      <w:r w:rsidRPr="00B26B5E">
        <w:rPr>
          <w:color w:val="000000" w:themeColor="text1"/>
          <w:sz w:val="28"/>
          <w:szCs w:val="28"/>
          <w:lang w:val="en-US"/>
        </w:rPr>
        <w:t>лет.</w:t>
      </w:r>
    </w:p>
    <w:p w14:paraId="783AF254" w14:textId="77777777" w:rsidR="00FA55E7" w:rsidRPr="00B26B5E" w:rsidRDefault="00FA55E7" w:rsidP="00B26B5E">
      <w:pPr>
        <w:spacing w:before="55" w:line="280" w:lineRule="auto"/>
        <w:ind w:right="126"/>
        <w:jc w:val="both"/>
        <w:rPr>
          <w:color w:val="000000" w:themeColor="text1"/>
          <w:sz w:val="28"/>
          <w:szCs w:val="28"/>
        </w:rPr>
      </w:pPr>
      <w:r w:rsidRPr="00B26B5E">
        <w:rPr>
          <w:color w:val="000000" w:themeColor="text1"/>
          <w:sz w:val="28"/>
          <w:szCs w:val="28"/>
        </w:rPr>
        <w:t>Слушание.   «Осенью»,   муз.   С.   Майкапара;   «Ласковая   песенка»,   муз. М. Раухвергера, ел. Т. Мираджи; «Колыбельная», муз. С. Разаренова; «Мишка с куклой пляшут полечку», муз. М. Качурбиной; «Зайчик», муз. Л.</w:t>
      </w:r>
      <w:r w:rsidRPr="00B26B5E">
        <w:rPr>
          <w:color w:val="000000" w:themeColor="text1"/>
          <w:spacing w:val="34"/>
          <w:sz w:val="28"/>
          <w:szCs w:val="28"/>
        </w:rPr>
        <w:t xml:space="preserve"> </w:t>
      </w:r>
      <w:r w:rsidRPr="00B26B5E">
        <w:rPr>
          <w:color w:val="000000" w:themeColor="text1"/>
          <w:sz w:val="28"/>
          <w:szCs w:val="28"/>
        </w:rPr>
        <w:t>Лядовой;</w:t>
      </w:r>
    </w:p>
    <w:p w14:paraId="086F7C13" w14:textId="77777777" w:rsidR="00FA55E7" w:rsidRPr="00B26B5E" w:rsidRDefault="00FA55E7" w:rsidP="00B26B5E">
      <w:pPr>
        <w:spacing w:before="4" w:line="285" w:lineRule="auto"/>
        <w:ind w:right="126"/>
        <w:jc w:val="both"/>
        <w:rPr>
          <w:color w:val="000000" w:themeColor="text1"/>
          <w:sz w:val="28"/>
          <w:szCs w:val="28"/>
        </w:rPr>
      </w:pPr>
      <w:r w:rsidRPr="00B26B5E">
        <w:rPr>
          <w:color w:val="000000" w:themeColor="text1"/>
          <w:sz w:val="28"/>
          <w:szCs w:val="28"/>
        </w:rPr>
        <w:t>«Резвушка»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14:paraId="37F7AC9C" w14:textId="77777777" w:rsidR="00FA55E7" w:rsidRPr="00B26B5E" w:rsidRDefault="00FA55E7" w:rsidP="00B26B5E">
      <w:pPr>
        <w:spacing w:line="316" w:lineRule="exact"/>
        <w:jc w:val="both"/>
        <w:rPr>
          <w:color w:val="000000" w:themeColor="text1"/>
          <w:sz w:val="28"/>
          <w:szCs w:val="28"/>
        </w:rPr>
      </w:pPr>
      <w:r w:rsidRPr="00B26B5E">
        <w:rPr>
          <w:color w:val="000000" w:themeColor="text1"/>
          <w:sz w:val="28"/>
          <w:szCs w:val="28"/>
        </w:rPr>
        <w:t>Пение.</w:t>
      </w:r>
    </w:p>
    <w:p w14:paraId="33A5AFFE" w14:textId="77777777" w:rsidR="00FA55E7" w:rsidRPr="00B26B5E" w:rsidRDefault="00FA55E7" w:rsidP="00B26B5E">
      <w:pPr>
        <w:spacing w:before="53"/>
        <w:jc w:val="both"/>
        <w:rPr>
          <w:color w:val="000000" w:themeColor="text1"/>
          <w:sz w:val="28"/>
          <w:szCs w:val="28"/>
        </w:rPr>
      </w:pPr>
      <w:r w:rsidRPr="00B26B5E">
        <w:rPr>
          <w:color w:val="000000" w:themeColor="text1"/>
          <w:sz w:val="28"/>
          <w:szCs w:val="28"/>
        </w:rPr>
        <w:t>Упражнения на развитие слуха и голоса. «Лю-лю, бай», рус. нар. колыбельная;</w:t>
      </w:r>
    </w:p>
    <w:p w14:paraId="765D7C83" w14:textId="77777777" w:rsidR="00FA55E7" w:rsidRPr="00B26B5E" w:rsidRDefault="00FA55E7" w:rsidP="00B26B5E">
      <w:pPr>
        <w:spacing w:before="57" w:line="285" w:lineRule="auto"/>
        <w:ind w:right="120"/>
        <w:jc w:val="both"/>
        <w:rPr>
          <w:color w:val="000000" w:themeColor="text1"/>
          <w:sz w:val="28"/>
          <w:szCs w:val="28"/>
        </w:rPr>
      </w:pPr>
      <w:r w:rsidRPr="00B26B5E">
        <w:rPr>
          <w:color w:val="000000" w:themeColor="text1"/>
          <w:sz w:val="28"/>
          <w:szCs w:val="28"/>
        </w:rPr>
        <w:t>«Я иду с цветами», муз. Е. Тиличеевой, ел. Л. Дымовой; «Маме  улыбаемся»,  муз. В. Агафонникова, ел. З. Петровой; пение народной потешки «Солнышко-ведрышко; муз. В. Карасевой, ел.</w:t>
      </w:r>
      <w:r w:rsidRPr="00B26B5E">
        <w:rPr>
          <w:color w:val="000000" w:themeColor="text1"/>
          <w:spacing w:val="10"/>
          <w:sz w:val="28"/>
          <w:szCs w:val="28"/>
        </w:rPr>
        <w:t xml:space="preserve"> </w:t>
      </w:r>
      <w:r w:rsidRPr="00B26B5E">
        <w:rPr>
          <w:color w:val="000000" w:themeColor="text1"/>
          <w:sz w:val="28"/>
          <w:szCs w:val="28"/>
        </w:rPr>
        <w:t>Народные.</w:t>
      </w:r>
    </w:p>
    <w:p w14:paraId="7B7E943D" w14:textId="77777777" w:rsidR="00FA55E7" w:rsidRPr="00B26B5E" w:rsidRDefault="00FA55E7" w:rsidP="00B26B5E">
      <w:pPr>
        <w:spacing w:line="307" w:lineRule="exact"/>
        <w:jc w:val="both"/>
        <w:rPr>
          <w:color w:val="000000" w:themeColor="text1"/>
          <w:sz w:val="28"/>
          <w:szCs w:val="28"/>
        </w:rPr>
      </w:pPr>
      <w:r w:rsidRPr="00B26B5E">
        <w:rPr>
          <w:color w:val="000000" w:themeColor="text1"/>
          <w:sz w:val="28"/>
          <w:szCs w:val="28"/>
        </w:rPr>
        <w:t>Песни.  «Петушок»  и «Ладушки»,  рус. нар. песни; «Зайчик»,  рус. нар.</w:t>
      </w:r>
      <w:r w:rsidRPr="00B26B5E">
        <w:rPr>
          <w:color w:val="000000" w:themeColor="text1"/>
          <w:spacing w:val="26"/>
          <w:sz w:val="28"/>
          <w:szCs w:val="28"/>
        </w:rPr>
        <w:t xml:space="preserve"> </w:t>
      </w:r>
      <w:r w:rsidRPr="00B26B5E">
        <w:rPr>
          <w:color w:val="000000" w:themeColor="text1"/>
          <w:sz w:val="28"/>
          <w:szCs w:val="28"/>
        </w:rPr>
        <w:t>песня,</w:t>
      </w:r>
    </w:p>
    <w:p w14:paraId="4209E2AB" w14:textId="77777777" w:rsidR="00FA55E7" w:rsidRPr="00B26B5E" w:rsidRDefault="00FA55E7" w:rsidP="00B26B5E">
      <w:pPr>
        <w:spacing w:before="58" w:line="278" w:lineRule="auto"/>
        <w:ind w:right="142"/>
        <w:jc w:val="both"/>
        <w:rPr>
          <w:color w:val="000000" w:themeColor="text1"/>
          <w:sz w:val="28"/>
          <w:szCs w:val="28"/>
        </w:rPr>
      </w:pPr>
      <w:r w:rsidRPr="00B26B5E">
        <w:rPr>
          <w:color w:val="000000" w:themeColor="text1"/>
          <w:sz w:val="28"/>
          <w:szCs w:val="28"/>
        </w:rPr>
        <w:t xml:space="preserve">обр. Н. Лобачева; «Зима», муз. В. Карасевой, ел. Н. Френкель; «Наша елочка», муз. М.  Красева,  ел.  М.  Клоковой;  «Прокати,  лошадка,  нас»,  муз.  В. </w:t>
      </w:r>
      <w:r w:rsidRPr="00B26B5E">
        <w:rPr>
          <w:color w:val="000000" w:themeColor="text1"/>
          <w:spacing w:val="28"/>
          <w:sz w:val="28"/>
          <w:szCs w:val="28"/>
        </w:rPr>
        <w:t xml:space="preserve"> </w:t>
      </w:r>
      <w:r w:rsidRPr="00B26B5E">
        <w:rPr>
          <w:color w:val="000000" w:themeColor="text1"/>
          <w:sz w:val="28"/>
          <w:szCs w:val="28"/>
        </w:rPr>
        <w:t>Агафонникова</w:t>
      </w:r>
    </w:p>
    <w:p w14:paraId="1049935D" w14:textId="77777777" w:rsidR="00FA55E7" w:rsidRPr="00B26B5E" w:rsidRDefault="00FA55E7" w:rsidP="00B26B5E">
      <w:pPr>
        <w:spacing w:line="300" w:lineRule="auto"/>
        <w:ind w:right="146"/>
        <w:jc w:val="both"/>
        <w:rPr>
          <w:color w:val="000000" w:themeColor="text1"/>
          <w:sz w:val="28"/>
          <w:szCs w:val="28"/>
        </w:rPr>
      </w:pPr>
      <w:r w:rsidRPr="00B26B5E">
        <w:rPr>
          <w:color w:val="000000" w:themeColor="text1"/>
          <w:w w:val="105"/>
          <w:sz w:val="28"/>
          <w:szCs w:val="28"/>
        </w:rPr>
        <w:t>и К. Козыревой, ел. И. Михайловой; «Маме  песенку  пою»,  муз.  Т. Попатенко,  ел. Е. Авдиенко; «Цыплята», муз. А. Филиппенко, ел. Т.</w:t>
      </w:r>
      <w:r w:rsidRPr="00B26B5E">
        <w:rPr>
          <w:color w:val="000000" w:themeColor="text1"/>
          <w:spacing w:val="-37"/>
          <w:w w:val="105"/>
          <w:sz w:val="28"/>
          <w:szCs w:val="28"/>
        </w:rPr>
        <w:t xml:space="preserve"> </w:t>
      </w:r>
      <w:r w:rsidRPr="00B26B5E">
        <w:rPr>
          <w:color w:val="000000" w:themeColor="text1"/>
          <w:w w:val="105"/>
          <w:sz w:val="28"/>
          <w:szCs w:val="28"/>
        </w:rPr>
        <w:t>Волгиной.</w:t>
      </w:r>
    </w:p>
    <w:p w14:paraId="71A71712" w14:textId="77777777" w:rsidR="00FA55E7" w:rsidRPr="00B26B5E" w:rsidRDefault="00FA55E7" w:rsidP="00B26B5E">
      <w:pPr>
        <w:spacing w:line="292" w:lineRule="auto"/>
        <w:ind w:right="114"/>
        <w:jc w:val="both"/>
        <w:rPr>
          <w:color w:val="000000" w:themeColor="text1"/>
          <w:sz w:val="28"/>
          <w:szCs w:val="28"/>
        </w:rPr>
      </w:pPr>
      <w:r w:rsidRPr="00B26B5E">
        <w:rPr>
          <w:color w:val="000000" w:themeColor="text1"/>
          <w:w w:val="105"/>
          <w:sz w:val="28"/>
          <w:szCs w:val="28"/>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322D07E6" w14:textId="77777777" w:rsidR="00FA55E7" w:rsidRPr="00B26B5E" w:rsidRDefault="00FA55E7" w:rsidP="00B26B5E">
      <w:pPr>
        <w:jc w:val="both"/>
        <w:rPr>
          <w:color w:val="000000" w:themeColor="text1"/>
          <w:sz w:val="28"/>
          <w:szCs w:val="28"/>
        </w:rPr>
      </w:pPr>
      <w:r w:rsidRPr="00B26B5E">
        <w:rPr>
          <w:color w:val="000000" w:themeColor="text1"/>
          <w:w w:val="105"/>
          <w:sz w:val="28"/>
          <w:szCs w:val="28"/>
        </w:rPr>
        <w:t>Музыкально-ритмические движения.</w:t>
      </w:r>
    </w:p>
    <w:p w14:paraId="0494CDDD" w14:textId="77777777" w:rsidR="00FA55E7" w:rsidRPr="00B26B5E" w:rsidRDefault="00FA55E7" w:rsidP="00B26B5E">
      <w:pPr>
        <w:spacing w:before="74" w:line="295" w:lineRule="auto"/>
        <w:ind w:right="134"/>
        <w:jc w:val="both"/>
        <w:rPr>
          <w:color w:val="000000" w:themeColor="text1"/>
          <w:sz w:val="28"/>
          <w:szCs w:val="28"/>
        </w:rPr>
      </w:pPr>
      <w:r w:rsidRPr="00B26B5E">
        <w:rPr>
          <w:color w:val="000000" w:themeColor="text1"/>
          <w:w w:val="105"/>
          <w:sz w:val="28"/>
          <w:szCs w:val="28"/>
        </w:rPr>
        <w:lastRenderedPageBreak/>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w:t>
      </w:r>
      <w:r w:rsidRPr="00B26B5E">
        <w:rPr>
          <w:color w:val="000000" w:themeColor="text1"/>
          <w:spacing w:val="-19"/>
          <w:w w:val="105"/>
          <w:sz w:val="28"/>
          <w:szCs w:val="28"/>
        </w:rPr>
        <w:t xml:space="preserve"> </w:t>
      </w:r>
      <w:r w:rsidRPr="00B26B5E">
        <w:rPr>
          <w:color w:val="000000" w:themeColor="text1"/>
          <w:w w:val="105"/>
          <w:sz w:val="28"/>
          <w:szCs w:val="28"/>
        </w:rPr>
        <w:t>бег</w:t>
      </w:r>
      <w:r w:rsidRPr="00B26B5E">
        <w:rPr>
          <w:color w:val="000000" w:themeColor="text1"/>
          <w:spacing w:val="-12"/>
          <w:w w:val="105"/>
          <w:sz w:val="28"/>
          <w:szCs w:val="28"/>
        </w:rPr>
        <w:t xml:space="preserve"> </w:t>
      </w:r>
      <w:r w:rsidRPr="00B26B5E">
        <w:rPr>
          <w:color w:val="000000" w:themeColor="text1"/>
          <w:w w:val="105"/>
          <w:sz w:val="28"/>
          <w:szCs w:val="28"/>
        </w:rPr>
        <w:t>с</w:t>
      </w:r>
      <w:r w:rsidRPr="00B26B5E">
        <w:rPr>
          <w:color w:val="000000" w:themeColor="text1"/>
          <w:spacing w:val="-10"/>
          <w:w w:val="105"/>
          <w:sz w:val="28"/>
          <w:szCs w:val="28"/>
        </w:rPr>
        <w:t xml:space="preserve"> </w:t>
      </w:r>
      <w:r w:rsidRPr="00B26B5E">
        <w:rPr>
          <w:color w:val="000000" w:themeColor="text1"/>
          <w:w w:val="105"/>
          <w:sz w:val="28"/>
          <w:szCs w:val="28"/>
        </w:rPr>
        <w:t>хлопками</w:t>
      </w:r>
      <w:r w:rsidRPr="00B26B5E">
        <w:rPr>
          <w:color w:val="000000" w:themeColor="text1"/>
          <w:spacing w:val="7"/>
          <w:w w:val="105"/>
          <w:sz w:val="28"/>
          <w:szCs w:val="28"/>
        </w:rPr>
        <w:t xml:space="preserve"> </w:t>
      </w:r>
      <w:r w:rsidRPr="00B26B5E">
        <w:rPr>
          <w:color w:val="000000" w:themeColor="text1"/>
          <w:w w:val="105"/>
          <w:sz w:val="28"/>
          <w:szCs w:val="28"/>
        </w:rPr>
        <w:t>под</w:t>
      </w:r>
      <w:r w:rsidRPr="00B26B5E">
        <w:rPr>
          <w:color w:val="000000" w:themeColor="text1"/>
          <w:spacing w:val="-7"/>
          <w:w w:val="105"/>
          <w:sz w:val="28"/>
          <w:szCs w:val="28"/>
        </w:rPr>
        <w:t xml:space="preserve"> </w:t>
      </w:r>
      <w:r w:rsidRPr="00B26B5E">
        <w:rPr>
          <w:color w:val="000000" w:themeColor="text1"/>
          <w:w w:val="105"/>
          <w:sz w:val="28"/>
          <w:szCs w:val="28"/>
        </w:rPr>
        <w:t>музыку</w:t>
      </w:r>
      <w:r w:rsidRPr="00B26B5E">
        <w:rPr>
          <w:color w:val="000000" w:themeColor="text1"/>
          <w:spacing w:val="3"/>
          <w:w w:val="105"/>
          <w:sz w:val="28"/>
          <w:szCs w:val="28"/>
        </w:rPr>
        <w:t xml:space="preserve"> </w:t>
      </w:r>
      <w:r w:rsidRPr="00B26B5E">
        <w:rPr>
          <w:color w:val="000000" w:themeColor="text1"/>
          <w:w w:val="105"/>
          <w:sz w:val="28"/>
          <w:szCs w:val="28"/>
        </w:rPr>
        <w:t>Р.</w:t>
      </w:r>
      <w:r w:rsidRPr="00B26B5E">
        <w:rPr>
          <w:color w:val="000000" w:themeColor="text1"/>
          <w:spacing w:val="-18"/>
          <w:w w:val="105"/>
          <w:sz w:val="28"/>
          <w:szCs w:val="28"/>
        </w:rPr>
        <w:t xml:space="preserve"> </w:t>
      </w:r>
      <w:r w:rsidRPr="00B26B5E">
        <w:rPr>
          <w:color w:val="000000" w:themeColor="text1"/>
          <w:w w:val="105"/>
          <w:sz w:val="28"/>
          <w:szCs w:val="28"/>
        </w:rPr>
        <w:t>Шумана (игра</w:t>
      </w:r>
      <w:r w:rsidRPr="00B26B5E">
        <w:rPr>
          <w:color w:val="000000" w:themeColor="text1"/>
          <w:spacing w:val="-4"/>
          <w:w w:val="105"/>
          <w:sz w:val="28"/>
          <w:szCs w:val="28"/>
        </w:rPr>
        <w:t xml:space="preserve"> </w:t>
      </w:r>
      <w:r w:rsidRPr="00B26B5E">
        <w:rPr>
          <w:color w:val="000000" w:themeColor="text1"/>
          <w:w w:val="105"/>
          <w:sz w:val="28"/>
          <w:szCs w:val="28"/>
        </w:rPr>
        <w:t>в</w:t>
      </w:r>
      <w:r w:rsidRPr="00B26B5E">
        <w:rPr>
          <w:color w:val="000000" w:themeColor="text1"/>
          <w:spacing w:val="-10"/>
          <w:w w:val="105"/>
          <w:sz w:val="28"/>
          <w:szCs w:val="28"/>
        </w:rPr>
        <w:t xml:space="preserve"> </w:t>
      </w:r>
      <w:r w:rsidRPr="00B26B5E">
        <w:rPr>
          <w:color w:val="000000" w:themeColor="text1"/>
          <w:w w:val="105"/>
          <w:sz w:val="28"/>
          <w:szCs w:val="28"/>
        </w:rPr>
        <w:t>жмурки).</w:t>
      </w:r>
    </w:p>
    <w:p w14:paraId="5BAA3973" w14:textId="77777777" w:rsidR="00FA55E7" w:rsidRPr="00B26B5E" w:rsidRDefault="00FA55E7" w:rsidP="00B26B5E">
      <w:pPr>
        <w:spacing w:line="290" w:lineRule="auto"/>
        <w:ind w:right="144"/>
        <w:jc w:val="both"/>
        <w:rPr>
          <w:color w:val="000000" w:themeColor="text1"/>
          <w:sz w:val="28"/>
          <w:szCs w:val="28"/>
        </w:rPr>
      </w:pPr>
      <w:r w:rsidRPr="00B26B5E">
        <w:rPr>
          <w:color w:val="000000" w:themeColor="text1"/>
          <w:w w:val="105"/>
          <w:sz w:val="28"/>
          <w:szCs w:val="28"/>
        </w:rPr>
        <w:t>Этюды-драматизации. «Зайцы и лиса», муз. Е. Вихаревой; «Медвежата», муз. М. Красева, ел. Н. Френкель; «Птички летают», муз. Л. Банниковой; «Жуки», венгер. нар. мелодия, обраб. Л. Вишкарева.</w:t>
      </w:r>
    </w:p>
    <w:p w14:paraId="2C6AEA63" w14:textId="77777777" w:rsidR="00FA55E7" w:rsidRPr="00B26B5E" w:rsidRDefault="00FA55E7" w:rsidP="00B26B5E">
      <w:pPr>
        <w:spacing w:before="10" w:line="292" w:lineRule="auto"/>
        <w:ind w:right="149"/>
        <w:jc w:val="both"/>
        <w:rPr>
          <w:color w:val="000000" w:themeColor="text1"/>
          <w:sz w:val="28"/>
          <w:szCs w:val="28"/>
        </w:rPr>
      </w:pPr>
      <w:r w:rsidRPr="00B26B5E">
        <w:rPr>
          <w:color w:val="000000" w:themeColor="text1"/>
          <w:w w:val="105"/>
          <w:sz w:val="28"/>
          <w:szCs w:val="28"/>
        </w:rPr>
        <w:t>Игры. «Солнышко  и дождик»,  муз. М. Раухвергера,  ел. А. Барто; «Жмурки с Мишкой», муз. Ф. Флотова; «Где погремушки?», муз. А. Александрова;</w:t>
      </w:r>
      <w:r w:rsidRPr="00B26B5E">
        <w:rPr>
          <w:color w:val="000000" w:themeColor="text1"/>
          <w:spacing w:val="-47"/>
          <w:w w:val="105"/>
          <w:sz w:val="28"/>
          <w:szCs w:val="28"/>
        </w:rPr>
        <w:t xml:space="preserve"> </w:t>
      </w:r>
      <w:r w:rsidRPr="00B26B5E">
        <w:rPr>
          <w:color w:val="000000" w:themeColor="text1"/>
          <w:w w:val="105"/>
          <w:sz w:val="28"/>
          <w:szCs w:val="28"/>
        </w:rPr>
        <w:t>«Заинька, выходи», муз. Е. Тиличеевой; «Игра с куклой», муз. В. Карасевой; «Ходит Ваня», рус. нар. песня, обр. Н.</w:t>
      </w:r>
      <w:r w:rsidRPr="00B26B5E">
        <w:rPr>
          <w:color w:val="000000" w:themeColor="text1"/>
          <w:spacing w:val="-19"/>
          <w:w w:val="105"/>
          <w:sz w:val="28"/>
          <w:szCs w:val="28"/>
        </w:rPr>
        <w:t xml:space="preserve"> </w:t>
      </w:r>
      <w:r w:rsidRPr="00B26B5E">
        <w:rPr>
          <w:color w:val="000000" w:themeColor="text1"/>
          <w:w w:val="105"/>
          <w:sz w:val="28"/>
          <w:szCs w:val="28"/>
        </w:rPr>
        <w:t>Метлова.</w:t>
      </w:r>
    </w:p>
    <w:p w14:paraId="1CAEAA3D" w14:textId="77777777" w:rsidR="00FA55E7" w:rsidRPr="00B26B5E" w:rsidRDefault="00FA55E7" w:rsidP="00B26B5E">
      <w:pPr>
        <w:spacing w:line="309" w:lineRule="exact"/>
        <w:jc w:val="both"/>
        <w:rPr>
          <w:color w:val="000000" w:themeColor="text1"/>
          <w:sz w:val="28"/>
          <w:szCs w:val="28"/>
        </w:rPr>
      </w:pPr>
      <w:r w:rsidRPr="00B26B5E">
        <w:rPr>
          <w:color w:val="000000" w:themeColor="text1"/>
          <w:w w:val="105"/>
          <w:sz w:val="28"/>
          <w:szCs w:val="28"/>
        </w:rPr>
        <w:t>Хороводы и пляски. «Пляска с погремушками», муз. и ел. В. Антоновой;</w:t>
      </w:r>
    </w:p>
    <w:p w14:paraId="73C5AA91" w14:textId="77777777" w:rsidR="00FA55E7" w:rsidRPr="00B26B5E" w:rsidRDefault="00FA55E7" w:rsidP="00B26B5E">
      <w:pPr>
        <w:spacing w:before="74" w:line="292" w:lineRule="auto"/>
        <w:ind w:right="152"/>
        <w:jc w:val="both"/>
        <w:rPr>
          <w:color w:val="000000" w:themeColor="text1"/>
          <w:sz w:val="28"/>
          <w:szCs w:val="28"/>
        </w:rPr>
      </w:pPr>
      <w:r w:rsidRPr="00B26B5E">
        <w:rPr>
          <w:color w:val="000000" w:themeColor="text1"/>
          <w:w w:val="105"/>
          <w:sz w:val="28"/>
          <w:szCs w:val="28"/>
        </w:rPr>
        <w:t>«Пальчики и ручки», рус. нар. мелодия, обраб. М. Раухвергера; танец с листочками под рус. нар.  плясовую  мелодию;  «Пляска  с  листочками»,  муз.  Н.  Китаевой, ел. А. Ануфриевой; «Танец около елки», муз. Р. Равина, ел. П. Границыной;  танец с платочками под рус. нар. мелодию; «Помирились», муз. Т.</w:t>
      </w:r>
      <w:r w:rsidRPr="00B26B5E">
        <w:rPr>
          <w:color w:val="000000" w:themeColor="text1"/>
          <w:spacing w:val="-38"/>
          <w:w w:val="105"/>
          <w:sz w:val="28"/>
          <w:szCs w:val="28"/>
        </w:rPr>
        <w:t xml:space="preserve"> </w:t>
      </w:r>
      <w:r w:rsidRPr="00B26B5E">
        <w:rPr>
          <w:color w:val="000000" w:themeColor="text1"/>
          <w:w w:val="105"/>
          <w:sz w:val="28"/>
          <w:szCs w:val="28"/>
        </w:rPr>
        <w:t>Вилькорейской.</w:t>
      </w:r>
    </w:p>
    <w:p w14:paraId="012D76AA" w14:textId="77777777" w:rsidR="00FA55E7" w:rsidRPr="00B26B5E" w:rsidRDefault="00FA55E7" w:rsidP="00B26B5E">
      <w:pPr>
        <w:spacing w:line="292" w:lineRule="auto"/>
        <w:ind w:right="162"/>
        <w:jc w:val="both"/>
        <w:rPr>
          <w:color w:val="000000" w:themeColor="text1"/>
          <w:sz w:val="28"/>
          <w:szCs w:val="28"/>
        </w:rPr>
      </w:pPr>
      <w:r w:rsidRPr="00B26B5E">
        <w:rPr>
          <w:color w:val="000000" w:themeColor="text1"/>
          <w:sz w:val="28"/>
          <w:szCs w:val="28"/>
        </w:rPr>
        <w:t>Характерные   танцы.   «Танец    снежинок»,    муз.    Бекмана;    «Фонарики», муз. Р. Рустамова; «Танец зайчиков», рус. нар. мелодия; «Вышли куклы танцевать», муз. В.</w:t>
      </w:r>
      <w:r w:rsidRPr="00B26B5E">
        <w:rPr>
          <w:color w:val="000000" w:themeColor="text1"/>
          <w:spacing w:val="-3"/>
          <w:sz w:val="28"/>
          <w:szCs w:val="28"/>
        </w:rPr>
        <w:t xml:space="preserve"> </w:t>
      </w:r>
      <w:r w:rsidRPr="00B26B5E">
        <w:rPr>
          <w:color w:val="000000" w:themeColor="text1"/>
          <w:sz w:val="28"/>
          <w:szCs w:val="28"/>
        </w:rPr>
        <w:t>Витлина.</w:t>
      </w:r>
    </w:p>
    <w:p w14:paraId="482E0025" w14:textId="77777777" w:rsidR="00FA55E7" w:rsidRPr="00B26B5E" w:rsidRDefault="00FA55E7" w:rsidP="00B26B5E">
      <w:pPr>
        <w:spacing w:before="1"/>
        <w:jc w:val="both"/>
        <w:rPr>
          <w:color w:val="000000" w:themeColor="text1"/>
          <w:sz w:val="28"/>
          <w:szCs w:val="28"/>
        </w:rPr>
      </w:pPr>
      <w:r w:rsidRPr="00B26B5E">
        <w:rPr>
          <w:color w:val="000000" w:themeColor="text1"/>
          <w:w w:val="105"/>
          <w:sz w:val="28"/>
          <w:szCs w:val="28"/>
        </w:rPr>
        <w:t>Развитие танцевально-игрового творчества. «Пляска», муз. Р. Рустамова;</w:t>
      </w:r>
    </w:p>
    <w:p w14:paraId="27C8619D" w14:textId="77777777" w:rsidR="00FA55E7" w:rsidRPr="00B26B5E" w:rsidRDefault="00FA55E7" w:rsidP="00B26B5E">
      <w:pPr>
        <w:spacing w:before="69" w:line="292" w:lineRule="auto"/>
        <w:ind w:right="156"/>
        <w:jc w:val="both"/>
        <w:rPr>
          <w:color w:val="000000" w:themeColor="text1"/>
          <w:sz w:val="28"/>
          <w:szCs w:val="28"/>
        </w:rPr>
      </w:pPr>
      <w:r w:rsidRPr="00B26B5E">
        <w:rPr>
          <w:color w:val="000000" w:themeColor="text1"/>
          <w:w w:val="105"/>
          <w:sz w:val="28"/>
          <w:szCs w:val="28"/>
        </w:rPr>
        <w:t xml:space="preserve">«Зайцы»,  муз.  Е. </w:t>
      </w:r>
      <w:r w:rsidR="00E46997">
        <w:rPr>
          <w:color w:val="000000" w:themeColor="text1"/>
          <w:w w:val="105"/>
          <w:sz w:val="28"/>
          <w:szCs w:val="28"/>
        </w:rPr>
        <w:t xml:space="preserve">Тиличеевой; «Веселые ножки»,  рус. нар. мелодия,  </w:t>
      </w:r>
      <w:r w:rsidRPr="00B26B5E">
        <w:rPr>
          <w:color w:val="000000" w:themeColor="text1"/>
          <w:w w:val="105"/>
          <w:sz w:val="28"/>
          <w:szCs w:val="28"/>
        </w:rPr>
        <w:t>обраб. В.</w:t>
      </w:r>
      <w:r w:rsidRPr="00B26B5E">
        <w:rPr>
          <w:color w:val="000000" w:themeColor="text1"/>
          <w:spacing w:val="-25"/>
          <w:w w:val="105"/>
          <w:sz w:val="28"/>
          <w:szCs w:val="28"/>
        </w:rPr>
        <w:t xml:space="preserve"> </w:t>
      </w:r>
      <w:r w:rsidRPr="00B26B5E">
        <w:rPr>
          <w:color w:val="000000" w:themeColor="text1"/>
          <w:w w:val="105"/>
          <w:sz w:val="28"/>
          <w:szCs w:val="28"/>
        </w:rPr>
        <w:t>Агафонникова;</w:t>
      </w:r>
      <w:r w:rsidRPr="00B26B5E">
        <w:rPr>
          <w:color w:val="000000" w:themeColor="text1"/>
          <w:spacing w:val="2"/>
          <w:w w:val="105"/>
          <w:sz w:val="28"/>
          <w:szCs w:val="28"/>
        </w:rPr>
        <w:t xml:space="preserve"> </w:t>
      </w:r>
      <w:r w:rsidRPr="00B26B5E">
        <w:rPr>
          <w:color w:val="000000" w:themeColor="text1"/>
          <w:w w:val="105"/>
          <w:sz w:val="28"/>
          <w:szCs w:val="28"/>
        </w:rPr>
        <w:t>«Волшебные</w:t>
      </w:r>
      <w:r w:rsidRPr="00B26B5E">
        <w:rPr>
          <w:color w:val="000000" w:themeColor="text1"/>
          <w:spacing w:val="-3"/>
          <w:w w:val="105"/>
          <w:sz w:val="28"/>
          <w:szCs w:val="28"/>
        </w:rPr>
        <w:t xml:space="preserve"> </w:t>
      </w:r>
      <w:r w:rsidRPr="00B26B5E">
        <w:rPr>
          <w:color w:val="000000" w:themeColor="text1"/>
          <w:w w:val="105"/>
          <w:sz w:val="28"/>
          <w:szCs w:val="28"/>
        </w:rPr>
        <w:t>платочки»,</w:t>
      </w:r>
      <w:r w:rsidRPr="00B26B5E">
        <w:rPr>
          <w:color w:val="000000" w:themeColor="text1"/>
          <w:spacing w:val="-5"/>
          <w:w w:val="105"/>
          <w:sz w:val="28"/>
          <w:szCs w:val="28"/>
        </w:rPr>
        <w:t xml:space="preserve"> </w:t>
      </w:r>
      <w:r w:rsidRPr="00B26B5E">
        <w:rPr>
          <w:color w:val="000000" w:themeColor="text1"/>
          <w:w w:val="105"/>
          <w:sz w:val="28"/>
          <w:szCs w:val="28"/>
        </w:rPr>
        <w:t>рус.</w:t>
      </w:r>
      <w:r w:rsidRPr="00B26B5E">
        <w:rPr>
          <w:color w:val="000000" w:themeColor="text1"/>
          <w:spacing w:val="-22"/>
          <w:w w:val="105"/>
          <w:sz w:val="28"/>
          <w:szCs w:val="28"/>
        </w:rPr>
        <w:t xml:space="preserve"> </w:t>
      </w:r>
      <w:r w:rsidRPr="00B26B5E">
        <w:rPr>
          <w:color w:val="000000" w:themeColor="text1"/>
          <w:w w:val="105"/>
          <w:sz w:val="28"/>
          <w:szCs w:val="28"/>
        </w:rPr>
        <w:t>нар.</w:t>
      </w:r>
      <w:r w:rsidRPr="00B26B5E">
        <w:rPr>
          <w:color w:val="000000" w:themeColor="text1"/>
          <w:spacing w:val="-20"/>
          <w:w w:val="105"/>
          <w:sz w:val="28"/>
          <w:szCs w:val="28"/>
        </w:rPr>
        <w:t xml:space="preserve"> </w:t>
      </w:r>
      <w:r w:rsidRPr="00B26B5E">
        <w:rPr>
          <w:color w:val="000000" w:themeColor="text1"/>
          <w:w w:val="105"/>
          <w:sz w:val="28"/>
          <w:szCs w:val="28"/>
        </w:rPr>
        <w:t>мелодия,</w:t>
      </w:r>
      <w:r w:rsidRPr="00B26B5E">
        <w:rPr>
          <w:color w:val="000000" w:themeColor="text1"/>
          <w:spacing w:val="-9"/>
          <w:w w:val="105"/>
          <w:sz w:val="28"/>
          <w:szCs w:val="28"/>
        </w:rPr>
        <w:t xml:space="preserve"> </w:t>
      </w:r>
      <w:r w:rsidRPr="00B26B5E">
        <w:rPr>
          <w:color w:val="000000" w:themeColor="text1"/>
          <w:w w:val="105"/>
          <w:sz w:val="28"/>
          <w:szCs w:val="28"/>
        </w:rPr>
        <w:t>обраб.</w:t>
      </w:r>
      <w:r w:rsidRPr="00B26B5E">
        <w:rPr>
          <w:color w:val="000000" w:themeColor="text1"/>
          <w:spacing w:val="-18"/>
          <w:w w:val="105"/>
          <w:sz w:val="28"/>
          <w:szCs w:val="28"/>
        </w:rPr>
        <w:t xml:space="preserve"> </w:t>
      </w:r>
      <w:r w:rsidRPr="00B26B5E">
        <w:rPr>
          <w:color w:val="000000" w:themeColor="text1"/>
          <w:w w:val="105"/>
          <w:sz w:val="28"/>
          <w:szCs w:val="28"/>
        </w:rPr>
        <w:t>Р.</w:t>
      </w:r>
      <w:r w:rsidRPr="00B26B5E">
        <w:rPr>
          <w:color w:val="000000" w:themeColor="text1"/>
          <w:spacing w:val="-24"/>
          <w:w w:val="105"/>
          <w:sz w:val="28"/>
          <w:szCs w:val="28"/>
        </w:rPr>
        <w:t xml:space="preserve"> </w:t>
      </w:r>
      <w:r w:rsidRPr="00B26B5E">
        <w:rPr>
          <w:color w:val="000000" w:themeColor="text1"/>
          <w:w w:val="105"/>
          <w:sz w:val="28"/>
          <w:szCs w:val="28"/>
        </w:rPr>
        <w:t>Рустамова.</w:t>
      </w:r>
    </w:p>
    <w:p w14:paraId="4D557EA1" w14:textId="77777777" w:rsidR="00FA55E7" w:rsidRPr="00B26B5E" w:rsidRDefault="00FA55E7" w:rsidP="00B26B5E">
      <w:pPr>
        <w:spacing w:before="2"/>
        <w:jc w:val="both"/>
        <w:rPr>
          <w:color w:val="000000" w:themeColor="text1"/>
          <w:sz w:val="28"/>
          <w:szCs w:val="28"/>
        </w:rPr>
      </w:pPr>
      <w:r w:rsidRPr="00B26B5E">
        <w:rPr>
          <w:color w:val="000000" w:themeColor="text1"/>
          <w:w w:val="105"/>
          <w:sz w:val="28"/>
          <w:szCs w:val="28"/>
        </w:rPr>
        <w:t>Музыкально-дидактические игры.</w:t>
      </w:r>
    </w:p>
    <w:p w14:paraId="63E7C1F9" w14:textId="77777777" w:rsidR="00FA55E7" w:rsidRPr="00B26B5E" w:rsidRDefault="00FA55E7" w:rsidP="00B26B5E">
      <w:pPr>
        <w:spacing w:before="69"/>
        <w:jc w:val="both"/>
        <w:rPr>
          <w:color w:val="000000" w:themeColor="text1"/>
          <w:sz w:val="28"/>
          <w:szCs w:val="28"/>
        </w:rPr>
      </w:pPr>
      <w:r w:rsidRPr="00B26B5E">
        <w:rPr>
          <w:color w:val="000000" w:themeColor="text1"/>
          <w:w w:val="105"/>
          <w:sz w:val="28"/>
          <w:szCs w:val="28"/>
        </w:rPr>
        <w:t>Развитие звуковысотного слуха. «Птицы и птенчики», «Веселые матрешки»,</w:t>
      </w:r>
    </w:p>
    <w:p w14:paraId="4D096558" w14:textId="77777777" w:rsidR="00FA55E7" w:rsidRPr="00B26B5E" w:rsidRDefault="00FA55E7" w:rsidP="00B26B5E">
      <w:pPr>
        <w:spacing w:before="69"/>
        <w:jc w:val="both"/>
        <w:rPr>
          <w:color w:val="000000" w:themeColor="text1"/>
          <w:sz w:val="28"/>
          <w:szCs w:val="28"/>
        </w:rPr>
      </w:pPr>
      <w:r w:rsidRPr="00B26B5E">
        <w:rPr>
          <w:color w:val="000000" w:themeColor="text1"/>
          <w:w w:val="105"/>
          <w:sz w:val="28"/>
          <w:szCs w:val="28"/>
        </w:rPr>
        <w:t>«Три медведя».</w:t>
      </w:r>
    </w:p>
    <w:p w14:paraId="7C81AC6B" w14:textId="77777777" w:rsidR="00FA55E7" w:rsidRPr="00B26B5E" w:rsidRDefault="00FA55E7" w:rsidP="00B26B5E">
      <w:pPr>
        <w:spacing w:before="65" w:line="292" w:lineRule="auto"/>
        <w:ind w:right="171"/>
        <w:jc w:val="both"/>
        <w:rPr>
          <w:color w:val="000000" w:themeColor="text1"/>
          <w:sz w:val="28"/>
          <w:szCs w:val="28"/>
        </w:rPr>
      </w:pPr>
      <w:r w:rsidRPr="00B26B5E">
        <w:rPr>
          <w:color w:val="000000" w:themeColor="text1"/>
          <w:sz w:val="28"/>
          <w:szCs w:val="28"/>
        </w:rPr>
        <w:t>Развитие ритмического слуха. «Кто как идет?», «Веселые дудочки». Развитие тембрового и динамического слуха. «Громко - тихо», «Узнай свой инструмент»;</w:t>
      </w:r>
    </w:p>
    <w:p w14:paraId="15C081B4" w14:textId="77777777" w:rsidR="00FA55E7" w:rsidRPr="00B26B5E" w:rsidRDefault="00FA55E7" w:rsidP="00B26B5E">
      <w:pPr>
        <w:spacing w:before="6"/>
        <w:jc w:val="both"/>
        <w:rPr>
          <w:color w:val="000000" w:themeColor="text1"/>
          <w:sz w:val="28"/>
          <w:szCs w:val="28"/>
        </w:rPr>
      </w:pPr>
      <w:r w:rsidRPr="00B26B5E">
        <w:rPr>
          <w:color w:val="000000" w:themeColor="text1"/>
          <w:w w:val="105"/>
          <w:sz w:val="28"/>
          <w:szCs w:val="28"/>
        </w:rPr>
        <w:t>«Колокольчики».</w:t>
      </w:r>
    </w:p>
    <w:p w14:paraId="153CA18C" w14:textId="77777777" w:rsidR="00FA55E7" w:rsidRPr="00B26B5E" w:rsidRDefault="00FA55E7" w:rsidP="00B26B5E">
      <w:pPr>
        <w:spacing w:before="65" w:line="292" w:lineRule="auto"/>
        <w:jc w:val="both"/>
        <w:rPr>
          <w:color w:val="000000" w:themeColor="text1"/>
          <w:sz w:val="28"/>
          <w:szCs w:val="28"/>
        </w:rPr>
      </w:pPr>
      <w:r w:rsidRPr="00B26B5E">
        <w:rPr>
          <w:color w:val="000000" w:themeColor="text1"/>
          <w:w w:val="105"/>
          <w:sz w:val="28"/>
          <w:szCs w:val="28"/>
        </w:rPr>
        <w:t>Определение жанра и развитие памяти. «Что делает кукла?», «Узнай и спой песню по картинке».</w:t>
      </w:r>
    </w:p>
    <w:p w14:paraId="520E3274" w14:textId="77777777" w:rsidR="00FA55E7" w:rsidRPr="00B26B5E" w:rsidRDefault="00FA55E7" w:rsidP="00B26B5E">
      <w:pPr>
        <w:spacing w:line="292" w:lineRule="auto"/>
        <w:jc w:val="both"/>
        <w:rPr>
          <w:color w:val="000000" w:themeColor="text1"/>
          <w:sz w:val="28"/>
          <w:szCs w:val="28"/>
        </w:rPr>
      </w:pPr>
      <w:r w:rsidRPr="00B26B5E">
        <w:rPr>
          <w:color w:val="000000" w:themeColor="text1"/>
          <w:sz w:val="28"/>
          <w:szCs w:val="28"/>
        </w:rPr>
        <w:t>Подыгрывание на детских ударных музыкальных инструментах. Народные мелодии.</w:t>
      </w:r>
    </w:p>
    <w:p w14:paraId="05B267A2" w14:textId="77777777" w:rsidR="00FA55E7" w:rsidRPr="00B26B5E" w:rsidRDefault="00FA55E7" w:rsidP="00B26B5E">
      <w:pPr>
        <w:spacing w:before="6"/>
        <w:jc w:val="both"/>
        <w:rPr>
          <w:color w:val="000000" w:themeColor="text1"/>
          <w:sz w:val="28"/>
          <w:szCs w:val="28"/>
        </w:rPr>
      </w:pPr>
    </w:p>
    <w:p w14:paraId="283E5D03" w14:textId="77777777" w:rsidR="00FA55E7" w:rsidRPr="00B26B5E" w:rsidRDefault="00FA55E7" w:rsidP="00B26B5E">
      <w:pPr>
        <w:tabs>
          <w:tab w:val="left" w:pos="1716"/>
        </w:tabs>
        <w:ind w:left="567"/>
        <w:jc w:val="both"/>
        <w:rPr>
          <w:color w:val="000000" w:themeColor="text1"/>
          <w:sz w:val="28"/>
          <w:szCs w:val="28"/>
        </w:rPr>
      </w:pPr>
      <w:r w:rsidRPr="00B26B5E">
        <w:rPr>
          <w:b/>
          <w:color w:val="000000" w:themeColor="text1"/>
          <w:sz w:val="28"/>
          <w:szCs w:val="28"/>
        </w:rPr>
        <w:t>От 4 лет до 5</w:t>
      </w:r>
      <w:r w:rsidRPr="00B26B5E">
        <w:rPr>
          <w:b/>
          <w:color w:val="000000" w:themeColor="text1"/>
          <w:spacing w:val="-17"/>
          <w:sz w:val="28"/>
          <w:szCs w:val="28"/>
        </w:rPr>
        <w:t xml:space="preserve"> </w:t>
      </w:r>
      <w:r w:rsidRPr="00B26B5E">
        <w:rPr>
          <w:b/>
          <w:color w:val="000000" w:themeColor="text1"/>
          <w:sz w:val="28"/>
          <w:szCs w:val="28"/>
        </w:rPr>
        <w:t>лет</w:t>
      </w:r>
      <w:r w:rsidRPr="00B26B5E">
        <w:rPr>
          <w:color w:val="000000" w:themeColor="text1"/>
          <w:sz w:val="28"/>
          <w:szCs w:val="28"/>
        </w:rPr>
        <w:t>.</w:t>
      </w:r>
    </w:p>
    <w:p w14:paraId="7B83078A" w14:textId="77777777" w:rsidR="00FA55E7" w:rsidRPr="00B26B5E" w:rsidRDefault="00FA55E7" w:rsidP="00B26B5E">
      <w:pPr>
        <w:spacing w:before="72" w:line="283" w:lineRule="auto"/>
        <w:ind w:right="99"/>
        <w:jc w:val="both"/>
        <w:rPr>
          <w:color w:val="000000" w:themeColor="text1"/>
          <w:sz w:val="28"/>
          <w:szCs w:val="28"/>
        </w:rPr>
      </w:pPr>
      <w:r w:rsidRPr="00B26B5E">
        <w:rPr>
          <w:color w:val="000000" w:themeColor="text1"/>
          <w:sz w:val="28"/>
          <w:szCs w:val="28"/>
        </w:rPr>
        <w:t xml:space="preserve">Слушание.  «Ах  ты,  береза»,  рус.  нар.   песня;   «Осенняя   песенка»,   муз. Д. Васильева-Буглая, ел. А. Плещеева; «Музыкальный ящик» (из «Альбома пьес для детей» Г. Свиридова); «Вальс  снежных  хлопьев»  из  балета  «Щелкунчик»,  муз. </w:t>
      </w:r>
      <w:r w:rsidRPr="00B26B5E">
        <w:rPr>
          <w:color w:val="000000" w:themeColor="text1"/>
          <w:sz w:val="28"/>
          <w:szCs w:val="28"/>
        </w:rPr>
        <w:lastRenderedPageBreak/>
        <w:t>П. Чайковского; «Итальянская полька», муз. С. Рахманинова; «Как у наших у ворот»,  рус.  нар.  мелодия;  «Мама»,  муз.  П.  Чайковского,  «Жаворонок»,  муз.  М. Глинки; «Марш», муз. С.</w:t>
      </w:r>
      <w:r w:rsidRPr="00B26B5E">
        <w:rPr>
          <w:color w:val="000000" w:themeColor="text1"/>
          <w:spacing w:val="9"/>
          <w:sz w:val="28"/>
          <w:szCs w:val="28"/>
        </w:rPr>
        <w:t xml:space="preserve"> </w:t>
      </w:r>
      <w:r w:rsidRPr="00B26B5E">
        <w:rPr>
          <w:color w:val="000000" w:themeColor="text1"/>
          <w:sz w:val="28"/>
          <w:szCs w:val="28"/>
        </w:rPr>
        <w:t>Прокофьева.</w:t>
      </w:r>
    </w:p>
    <w:p w14:paraId="6CC535F6" w14:textId="77777777" w:rsidR="00FA55E7" w:rsidRPr="00B26B5E" w:rsidRDefault="00FA55E7" w:rsidP="00B26B5E">
      <w:pPr>
        <w:spacing w:before="3"/>
        <w:jc w:val="both"/>
        <w:rPr>
          <w:b/>
          <w:color w:val="000000" w:themeColor="text1"/>
          <w:sz w:val="28"/>
          <w:szCs w:val="28"/>
        </w:rPr>
      </w:pPr>
      <w:r w:rsidRPr="00B26B5E">
        <w:rPr>
          <w:b/>
          <w:color w:val="000000" w:themeColor="text1"/>
          <w:sz w:val="28"/>
          <w:szCs w:val="28"/>
        </w:rPr>
        <w:t>Пение.</w:t>
      </w:r>
    </w:p>
    <w:p w14:paraId="64B40FE2" w14:textId="77777777" w:rsidR="00FA55E7" w:rsidRPr="00B26B5E" w:rsidRDefault="00FA55E7" w:rsidP="00B26B5E">
      <w:pPr>
        <w:spacing w:before="62" w:line="285" w:lineRule="auto"/>
        <w:ind w:right="114"/>
        <w:jc w:val="both"/>
        <w:rPr>
          <w:color w:val="000000" w:themeColor="text1"/>
          <w:sz w:val="28"/>
          <w:szCs w:val="28"/>
        </w:rPr>
      </w:pPr>
      <w:r w:rsidRPr="00B26B5E">
        <w:rPr>
          <w:color w:val="000000" w:themeColor="text1"/>
          <w:sz w:val="28"/>
          <w:szCs w:val="28"/>
        </w:rPr>
        <w:t>Упражнения на развитие слуха  и  голоса.  «Путаница»  -  песня-шутка;  муз. Е.   Тиличеевой,   ел.   К.   Чуковского,   «Кукушечка»,   рус.   нар.   песня,    обраб. И. Арсеева; «Паучок» и «Кисонька-мурысонька», рус. нар. песни;</w:t>
      </w:r>
      <w:r w:rsidRPr="00B26B5E">
        <w:rPr>
          <w:color w:val="000000" w:themeColor="text1"/>
          <w:spacing w:val="29"/>
          <w:sz w:val="28"/>
          <w:szCs w:val="28"/>
        </w:rPr>
        <w:t xml:space="preserve"> </w:t>
      </w:r>
      <w:r w:rsidRPr="00B26B5E">
        <w:rPr>
          <w:color w:val="000000" w:themeColor="text1"/>
          <w:sz w:val="28"/>
          <w:szCs w:val="28"/>
        </w:rPr>
        <w:t>заклички:</w:t>
      </w:r>
    </w:p>
    <w:p w14:paraId="6AD23222" w14:textId="77777777" w:rsidR="00FA55E7" w:rsidRPr="00B26B5E" w:rsidRDefault="00FA55E7" w:rsidP="00B26B5E">
      <w:pPr>
        <w:spacing w:line="316" w:lineRule="exact"/>
        <w:jc w:val="both"/>
        <w:rPr>
          <w:color w:val="000000" w:themeColor="text1"/>
          <w:sz w:val="28"/>
          <w:szCs w:val="28"/>
        </w:rPr>
      </w:pPr>
      <w:r w:rsidRPr="00B26B5E">
        <w:rPr>
          <w:color w:val="000000" w:themeColor="text1"/>
          <w:sz w:val="28"/>
          <w:szCs w:val="28"/>
        </w:rPr>
        <w:t>«Ой, кулики! Весна поет!» и «Жаворонушки, прилетите!».</w:t>
      </w:r>
    </w:p>
    <w:p w14:paraId="1CDA24CF" w14:textId="77777777" w:rsidR="00FA55E7" w:rsidRPr="00B26B5E" w:rsidRDefault="00FA55E7" w:rsidP="00B26B5E">
      <w:pPr>
        <w:spacing w:before="58" w:line="280" w:lineRule="auto"/>
        <w:ind w:right="129"/>
        <w:jc w:val="both"/>
        <w:rPr>
          <w:color w:val="000000" w:themeColor="text1"/>
          <w:sz w:val="28"/>
          <w:szCs w:val="28"/>
        </w:rPr>
      </w:pPr>
      <w:r w:rsidRPr="00B26B5E">
        <w:rPr>
          <w:color w:val="000000" w:themeColor="text1"/>
          <w:sz w:val="28"/>
          <w:szCs w:val="28"/>
        </w:rPr>
        <w:t>Песни. «Осень», муз. И. Кишко, ел. Т. Волгиной; «Санки», муз. М. Красева, ел. О. Высотской; «Зима прошла», муз. Н. Метлова, ел. М. Клоковой; «Подарок маме»,  муз.  А.  Филиппенко,  ел.  Т.   Волгиной;   «Воробей»,   муз.   В.   Герчик, ел. А. Чельцова; «Дождик», муз. М. Красева, ел. Н.</w:t>
      </w:r>
      <w:r w:rsidRPr="00B26B5E">
        <w:rPr>
          <w:color w:val="000000" w:themeColor="text1"/>
          <w:spacing w:val="-5"/>
          <w:sz w:val="28"/>
          <w:szCs w:val="28"/>
        </w:rPr>
        <w:t xml:space="preserve"> </w:t>
      </w:r>
      <w:r w:rsidRPr="00B26B5E">
        <w:rPr>
          <w:color w:val="000000" w:themeColor="text1"/>
          <w:sz w:val="28"/>
          <w:szCs w:val="28"/>
        </w:rPr>
        <w:t>Френкель.</w:t>
      </w:r>
    </w:p>
    <w:p w14:paraId="77C2E6BF" w14:textId="77777777" w:rsidR="00FA55E7" w:rsidRPr="00B26B5E" w:rsidRDefault="00FA55E7" w:rsidP="00B26B5E">
      <w:pPr>
        <w:spacing w:before="7"/>
        <w:jc w:val="both"/>
        <w:rPr>
          <w:color w:val="000000" w:themeColor="text1"/>
          <w:sz w:val="28"/>
          <w:szCs w:val="28"/>
        </w:rPr>
      </w:pPr>
      <w:r w:rsidRPr="00B26B5E">
        <w:rPr>
          <w:color w:val="000000" w:themeColor="text1"/>
          <w:sz w:val="28"/>
          <w:szCs w:val="28"/>
        </w:rPr>
        <w:t>Музыкально-ритмические движения.</w:t>
      </w:r>
    </w:p>
    <w:p w14:paraId="0B1B2D85" w14:textId="77777777" w:rsidR="00FA55E7" w:rsidRPr="00B26B5E" w:rsidRDefault="00FA55E7" w:rsidP="00B26B5E">
      <w:pPr>
        <w:spacing w:before="62"/>
        <w:jc w:val="both"/>
        <w:rPr>
          <w:color w:val="000000" w:themeColor="text1"/>
          <w:sz w:val="28"/>
          <w:szCs w:val="28"/>
        </w:rPr>
      </w:pPr>
      <w:r w:rsidRPr="00B26B5E">
        <w:rPr>
          <w:color w:val="000000" w:themeColor="text1"/>
          <w:sz w:val="28"/>
          <w:szCs w:val="28"/>
        </w:rPr>
        <w:t>Игровые упражнения. «Пружинки» под рус. нар. мелодию; ходьба под</w:t>
      </w:r>
    </w:p>
    <w:p w14:paraId="2CADEBCF" w14:textId="77777777" w:rsidR="00FA55E7" w:rsidRPr="00B26B5E" w:rsidRDefault="00FA55E7" w:rsidP="00B26B5E">
      <w:pPr>
        <w:spacing w:before="53" w:line="283" w:lineRule="auto"/>
        <w:ind w:right="131"/>
        <w:jc w:val="both"/>
        <w:rPr>
          <w:color w:val="000000" w:themeColor="text1"/>
          <w:sz w:val="28"/>
          <w:szCs w:val="28"/>
        </w:rPr>
      </w:pPr>
      <w:r w:rsidRPr="00B26B5E">
        <w:rPr>
          <w:color w:val="000000" w:themeColor="text1"/>
          <w:sz w:val="28"/>
          <w:szCs w:val="28"/>
        </w:rPr>
        <w:t>«Марш»,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w:t>
      </w:r>
      <w:r w:rsidRPr="00B26B5E">
        <w:rPr>
          <w:color w:val="000000" w:themeColor="text1"/>
          <w:spacing w:val="-12"/>
          <w:sz w:val="28"/>
          <w:szCs w:val="28"/>
        </w:rPr>
        <w:t xml:space="preserve"> </w:t>
      </w:r>
      <w:r w:rsidRPr="00B26B5E">
        <w:rPr>
          <w:color w:val="000000" w:themeColor="text1"/>
          <w:sz w:val="28"/>
          <w:szCs w:val="28"/>
        </w:rPr>
        <w:t>М.</w:t>
      </w:r>
      <w:r w:rsidRPr="00B26B5E">
        <w:rPr>
          <w:color w:val="000000" w:themeColor="text1"/>
          <w:spacing w:val="-10"/>
          <w:sz w:val="28"/>
          <w:szCs w:val="28"/>
        </w:rPr>
        <w:t xml:space="preserve"> </w:t>
      </w:r>
      <w:r w:rsidRPr="00B26B5E">
        <w:rPr>
          <w:color w:val="000000" w:themeColor="text1"/>
          <w:sz w:val="28"/>
          <w:szCs w:val="28"/>
        </w:rPr>
        <w:t>Старокадомского;</w:t>
      </w:r>
      <w:r w:rsidRPr="00B26B5E">
        <w:rPr>
          <w:color w:val="000000" w:themeColor="text1"/>
          <w:spacing w:val="-15"/>
          <w:sz w:val="28"/>
          <w:szCs w:val="28"/>
        </w:rPr>
        <w:t xml:space="preserve"> </w:t>
      </w:r>
      <w:r w:rsidRPr="00B26B5E">
        <w:rPr>
          <w:color w:val="000000" w:themeColor="text1"/>
          <w:sz w:val="28"/>
          <w:szCs w:val="28"/>
        </w:rPr>
        <w:t>«Упражнения</w:t>
      </w:r>
      <w:r w:rsidRPr="00B26B5E">
        <w:rPr>
          <w:color w:val="000000" w:themeColor="text1"/>
          <w:spacing w:val="8"/>
          <w:sz w:val="28"/>
          <w:szCs w:val="28"/>
        </w:rPr>
        <w:t xml:space="preserve"> </w:t>
      </w:r>
      <w:r w:rsidRPr="00B26B5E">
        <w:rPr>
          <w:color w:val="000000" w:themeColor="text1"/>
          <w:sz w:val="28"/>
          <w:szCs w:val="28"/>
        </w:rPr>
        <w:t>с</w:t>
      </w:r>
      <w:r w:rsidRPr="00B26B5E">
        <w:rPr>
          <w:color w:val="000000" w:themeColor="text1"/>
          <w:spacing w:val="-11"/>
          <w:sz w:val="28"/>
          <w:szCs w:val="28"/>
        </w:rPr>
        <w:t xml:space="preserve"> </w:t>
      </w:r>
      <w:r w:rsidRPr="00B26B5E">
        <w:rPr>
          <w:color w:val="000000" w:themeColor="text1"/>
          <w:sz w:val="28"/>
          <w:szCs w:val="28"/>
        </w:rPr>
        <w:t>цветами»</w:t>
      </w:r>
      <w:r w:rsidRPr="00B26B5E">
        <w:rPr>
          <w:color w:val="000000" w:themeColor="text1"/>
          <w:spacing w:val="4"/>
          <w:sz w:val="28"/>
          <w:szCs w:val="28"/>
        </w:rPr>
        <w:t xml:space="preserve"> </w:t>
      </w:r>
      <w:r w:rsidRPr="00B26B5E">
        <w:rPr>
          <w:color w:val="000000" w:themeColor="text1"/>
          <w:sz w:val="28"/>
          <w:szCs w:val="28"/>
        </w:rPr>
        <w:t>под</w:t>
      </w:r>
      <w:r w:rsidRPr="00B26B5E">
        <w:rPr>
          <w:color w:val="000000" w:themeColor="text1"/>
          <w:spacing w:val="-15"/>
          <w:sz w:val="28"/>
          <w:szCs w:val="28"/>
        </w:rPr>
        <w:t xml:space="preserve"> </w:t>
      </w:r>
      <w:r w:rsidRPr="00B26B5E">
        <w:rPr>
          <w:color w:val="000000" w:themeColor="text1"/>
          <w:sz w:val="28"/>
          <w:szCs w:val="28"/>
        </w:rPr>
        <w:t>муз.</w:t>
      </w:r>
      <w:r w:rsidRPr="00B26B5E">
        <w:rPr>
          <w:color w:val="000000" w:themeColor="text1"/>
          <w:spacing w:val="-6"/>
          <w:sz w:val="28"/>
          <w:szCs w:val="28"/>
        </w:rPr>
        <w:t xml:space="preserve"> </w:t>
      </w:r>
      <w:r w:rsidRPr="00B26B5E">
        <w:rPr>
          <w:color w:val="000000" w:themeColor="text1"/>
          <w:sz w:val="28"/>
          <w:szCs w:val="28"/>
        </w:rPr>
        <w:t>«Вальса»</w:t>
      </w:r>
      <w:r w:rsidRPr="00B26B5E">
        <w:rPr>
          <w:color w:val="000000" w:themeColor="text1"/>
          <w:spacing w:val="8"/>
          <w:sz w:val="28"/>
          <w:szCs w:val="28"/>
        </w:rPr>
        <w:t xml:space="preserve"> </w:t>
      </w:r>
      <w:r w:rsidRPr="00B26B5E">
        <w:rPr>
          <w:color w:val="000000" w:themeColor="text1"/>
          <w:sz w:val="28"/>
          <w:szCs w:val="28"/>
        </w:rPr>
        <w:t>А.</w:t>
      </w:r>
      <w:r w:rsidRPr="00B26B5E">
        <w:rPr>
          <w:color w:val="000000" w:themeColor="text1"/>
          <w:spacing w:val="-9"/>
          <w:sz w:val="28"/>
          <w:szCs w:val="28"/>
        </w:rPr>
        <w:t xml:space="preserve"> </w:t>
      </w:r>
      <w:r w:rsidRPr="00B26B5E">
        <w:rPr>
          <w:color w:val="000000" w:themeColor="text1"/>
          <w:sz w:val="28"/>
          <w:szCs w:val="28"/>
        </w:rPr>
        <w:t>Жилина.</w:t>
      </w:r>
    </w:p>
    <w:p w14:paraId="273C2949" w14:textId="77777777" w:rsidR="00FA55E7" w:rsidRPr="00B26B5E" w:rsidRDefault="00FA55E7" w:rsidP="00B26B5E">
      <w:pPr>
        <w:spacing w:line="283" w:lineRule="auto"/>
        <w:ind w:right="145"/>
        <w:jc w:val="both"/>
        <w:rPr>
          <w:color w:val="000000" w:themeColor="text1"/>
          <w:sz w:val="28"/>
          <w:szCs w:val="28"/>
        </w:rPr>
      </w:pPr>
      <w:r w:rsidRPr="00B26B5E">
        <w:rPr>
          <w:color w:val="000000" w:themeColor="text1"/>
          <w:sz w:val="28"/>
          <w:szCs w:val="28"/>
        </w:rPr>
        <w:t>Этюды-драматизации. «Барабанщик», муз. М. Красева; «Танец осенних листочков»,  муз.  А.  Филиппенко,  ел.   Е.  Макшанцевой;   «Барабанщики»,  муз. Д.    Кабалевского    и С.    Левидова;    «Считалка»,    «Катилось    яблоко»,     муз. В.</w:t>
      </w:r>
      <w:r w:rsidRPr="00B26B5E">
        <w:rPr>
          <w:color w:val="000000" w:themeColor="text1"/>
          <w:spacing w:val="-1"/>
          <w:sz w:val="28"/>
          <w:szCs w:val="28"/>
        </w:rPr>
        <w:t xml:space="preserve"> </w:t>
      </w:r>
      <w:r w:rsidRPr="00B26B5E">
        <w:rPr>
          <w:color w:val="000000" w:themeColor="text1"/>
          <w:sz w:val="28"/>
          <w:szCs w:val="28"/>
        </w:rPr>
        <w:t>Агафонникова.</w:t>
      </w:r>
    </w:p>
    <w:p w14:paraId="4A089B21" w14:textId="77777777" w:rsidR="00FA55E7" w:rsidRPr="00B26B5E" w:rsidRDefault="00FA55E7" w:rsidP="00B26B5E">
      <w:pPr>
        <w:spacing w:line="283" w:lineRule="auto"/>
        <w:ind w:right="143"/>
        <w:jc w:val="both"/>
        <w:rPr>
          <w:color w:val="000000" w:themeColor="text1"/>
          <w:sz w:val="28"/>
          <w:szCs w:val="28"/>
        </w:rPr>
      </w:pPr>
      <w:r w:rsidRPr="00B26B5E">
        <w:rPr>
          <w:color w:val="000000" w:themeColor="text1"/>
          <w:sz w:val="28"/>
          <w:szCs w:val="28"/>
        </w:rPr>
        <w:t>Хороводы    и    пляски.    «Топ    и    хлоп»,     муз.     Т.    Назарова-Метнер, ел. Е. Каргановой; «Танец с ложками» под рус. нар. мелодию; новогодние хороводы по выбору музыкального</w:t>
      </w:r>
      <w:r w:rsidRPr="00B26B5E">
        <w:rPr>
          <w:color w:val="000000" w:themeColor="text1"/>
          <w:spacing w:val="44"/>
          <w:sz w:val="28"/>
          <w:szCs w:val="28"/>
        </w:rPr>
        <w:t xml:space="preserve"> </w:t>
      </w:r>
      <w:r w:rsidRPr="00B26B5E">
        <w:rPr>
          <w:color w:val="000000" w:themeColor="text1"/>
          <w:sz w:val="28"/>
          <w:szCs w:val="28"/>
        </w:rPr>
        <w:t>руководителя.</w:t>
      </w:r>
    </w:p>
    <w:p w14:paraId="47341103" w14:textId="77777777" w:rsidR="00FA55E7" w:rsidRPr="00B26B5E" w:rsidRDefault="00FA55E7" w:rsidP="00B26B5E">
      <w:pPr>
        <w:spacing w:line="283" w:lineRule="auto"/>
        <w:ind w:right="146"/>
        <w:jc w:val="both"/>
        <w:rPr>
          <w:color w:val="000000" w:themeColor="text1"/>
          <w:sz w:val="28"/>
          <w:szCs w:val="28"/>
        </w:rPr>
      </w:pPr>
      <w:r w:rsidRPr="00B26B5E">
        <w:rPr>
          <w:color w:val="000000" w:themeColor="text1"/>
          <w:sz w:val="28"/>
          <w:szCs w:val="28"/>
        </w:rPr>
        <w:t>Характерные танцы. «Снежинки», муз. О. Берта, обраб. Н. Метлова; «Танец зайчат» под «Польку» И. Штрауса; «Снежинки», муз. Т. Ломовой; «Бусинки» под</w:t>
      </w:r>
    </w:p>
    <w:p w14:paraId="337D79A1" w14:textId="77777777" w:rsidR="00FA55E7" w:rsidRPr="00B26B5E" w:rsidRDefault="00FA55E7" w:rsidP="00B26B5E">
      <w:pPr>
        <w:spacing w:line="321" w:lineRule="exact"/>
        <w:jc w:val="both"/>
        <w:rPr>
          <w:color w:val="000000" w:themeColor="text1"/>
          <w:sz w:val="28"/>
          <w:szCs w:val="28"/>
        </w:rPr>
      </w:pPr>
      <w:r w:rsidRPr="00B26B5E">
        <w:rPr>
          <w:color w:val="000000" w:themeColor="text1"/>
          <w:sz w:val="28"/>
          <w:szCs w:val="28"/>
        </w:rPr>
        <w:t>«Галоп» И. Дунаевского.</w:t>
      </w:r>
    </w:p>
    <w:p w14:paraId="6FAFF1A6" w14:textId="77777777" w:rsidR="00FA55E7" w:rsidRPr="00B26B5E" w:rsidRDefault="00FA55E7" w:rsidP="00B26B5E">
      <w:pPr>
        <w:spacing w:before="49" w:line="283" w:lineRule="auto"/>
        <w:ind w:right="162"/>
        <w:jc w:val="both"/>
        <w:rPr>
          <w:color w:val="000000" w:themeColor="text1"/>
          <w:sz w:val="28"/>
          <w:szCs w:val="28"/>
        </w:rPr>
      </w:pPr>
      <w:r w:rsidRPr="00B26B5E">
        <w:rPr>
          <w:color w:val="000000" w:themeColor="text1"/>
          <w:sz w:val="28"/>
          <w:szCs w:val="28"/>
        </w:rPr>
        <w:t>Музыкальные игры. «Курочка и петушок»,  муз. Г. Фрида;  «Жмурки»,  муз. Ф. Флотова; «Медведь и заяц», муз. В. Ребикова; «Самолеты», муз. М.</w:t>
      </w:r>
      <w:r w:rsidRPr="00B26B5E">
        <w:rPr>
          <w:color w:val="000000" w:themeColor="text1"/>
          <w:spacing w:val="-22"/>
          <w:sz w:val="28"/>
          <w:szCs w:val="28"/>
        </w:rPr>
        <w:t xml:space="preserve"> </w:t>
      </w:r>
      <w:r w:rsidRPr="00B26B5E">
        <w:rPr>
          <w:color w:val="000000" w:themeColor="text1"/>
          <w:sz w:val="28"/>
          <w:szCs w:val="28"/>
        </w:rPr>
        <w:t>Магиденко;</w:t>
      </w:r>
    </w:p>
    <w:p w14:paraId="4BD6572E" w14:textId="77777777" w:rsidR="00FA55E7" w:rsidRPr="00B26B5E" w:rsidRDefault="00FA55E7" w:rsidP="00B26B5E">
      <w:pPr>
        <w:spacing w:line="321" w:lineRule="exact"/>
        <w:jc w:val="both"/>
        <w:rPr>
          <w:color w:val="000000" w:themeColor="text1"/>
          <w:sz w:val="28"/>
          <w:szCs w:val="28"/>
        </w:rPr>
      </w:pPr>
      <w:r w:rsidRPr="00B26B5E">
        <w:rPr>
          <w:color w:val="000000" w:themeColor="text1"/>
          <w:sz w:val="28"/>
          <w:szCs w:val="28"/>
        </w:rPr>
        <w:t>«Найди себе пару», муз. Т. Ломовой; «Займи домик», муз. М. Магиденко.</w:t>
      </w:r>
    </w:p>
    <w:p w14:paraId="78DB4C82" w14:textId="77777777" w:rsidR="00FA55E7" w:rsidRPr="00B26B5E" w:rsidRDefault="00FA55E7" w:rsidP="00B26B5E">
      <w:pPr>
        <w:spacing w:before="58" w:line="280" w:lineRule="auto"/>
        <w:ind w:right="161"/>
        <w:jc w:val="both"/>
        <w:rPr>
          <w:color w:val="000000" w:themeColor="text1"/>
          <w:sz w:val="28"/>
          <w:szCs w:val="28"/>
        </w:rPr>
      </w:pPr>
      <w:r w:rsidRPr="00B26B5E">
        <w:rPr>
          <w:color w:val="000000" w:themeColor="text1"/>
          <w:sz w:val="28"/>
          <w:szCs w:val="28"/>
        </w:rPr>
        <w:t>Игры    с    пением.    «Огородная-хороводная»,    муз.     Б.     Можжевелова, ел. А. Пассовой; «Гуси, лебеди и волк», муз. Е. Тиличеевой, ел. М. Булатова; «Мы на луг ходили», муз. А. Филиппенко, ел. Н.</w:t>
      </w:r>
      <w:r w:rsidRPr="00B26B5E">
        <w:rPr>
          <w:color w:val="000000" w:themeColor="text1"/>
          <w:spacing w:val="-14"/>
          <w:sz w:val="28"/>
          <w:szCs w:val="28"/>
        </w:rPr>
        <w:t xml:space="preserve"> </w:t>
      </w:r>
      <w:r w:rsidR="00E206EF" w:rsidRPr="00B26B5E">
        <w:rPr>
          <w:color w:val="000000" w:themeColor="text1"/>
          <w:sz w:val="28"/>
          <w:szCs w:val="28"/>
        </w:rPr>
        <w:t>Кукловской.</w:t>
      </w:r>
    </w:p>
    <w:p w14:paraId="10131E67" w14:textId="77777777" w:rsidR="00FA55E7" w:rsidRPr="00B26B5E" w:rsidRDefault="00FA55E7" w:rsidP="00B26B5E">
      <w:pPr>
        <w:spacing w:before="1" w:line="283" w:lineRule="auto"/>
        <w:ind w:right="106"/>
        <w:jc w:val="both"/>
        <w:rPr>
          <w:color w:val="000000" w:themeColor="text1"/>
          <w:sz w:val="28"/>
          <w:szCs w:val="28"/>
        </w:rPr>
      </w:pPr>
      <w:r w:rsidRPr="00B26B5E">
        <w:rPr>
          <w:color w:val="000000" w:themeColor="text1"/>
          <w:sz w:val="28"/>
          <w:szCs w:val="28"/>
        </w:rPr>
        <w:t>Песенное творчество. «Как тебя зовут?»; «Что ты хочешь, кошечка?»; «Наша песенка</w:t>
      </w:r>
      <w:r w:rsidRPr="00B26B5E">
        <w:rPr>
          <w:color w:val="000000" w:themeColor="text1"/>
          <w:spacing w:val="-4"/>
          <w:sz w:val="28"/>
          <w:szCs w:val="28"/>
        </w:rPr>
        <w:t xml:space="preserve"> </w:t>
      </w:r>
      <w:r w:rsidRPr="00B26B5E">
        <w:rPr>
          <w:color w:val="000000" w:themeColor="text1"/>
          <w:sz w:val="28"/>
          <w:szCs w:val="28"/>
        </w:rPr>
        <w:t>простая»,</w:t>
      </w:r>
      <w:r w:rsidRPr="00B26B5E">
        <w:rPr>
          <w:color w:val="000000" w:themeColor="text1"/>
          <w:spacing w:val="-1"/>
          <w:sz w:val="28"/>
          <w:szCs w:val="28"/>
        </w:rPr>
        <w:t xml:space="preserve"> </w:t>
      </w:r>
      <w:r w:rsidRPr="00B26B5E">
        <w:rPr>
          <w:color w:val="000000" w:themeColor="text1"/>
          <w:sz w:val="28"/>
          <w:szCs w:val="28"/>
        </w:rPr>
        <w:t>муз.</w:t>
      </w:r>
      <w:r w:rsidRPr="00B26B5E">
        <w:rPr>
          <w:color w:val="000000" w:themeColor="text1"/>
          <w:spacing w:val="-13"/>
          <w:sz w:val="28"/>
          <w:szCs w:val="28"/>
        </w:rPr>
        <w:t xml:space="preserve"> </w:t>
      </w:r>
      <w:r w:rsidRPr="00B26B5E">
        <w:rPr>
          <w:color w:val="000000" w:themeColor="text1"/>
          <w:sz w:val="28"/>
          <w:szCs w:val="28"/>
        </w:rPr>
        <w:t>А.</w:t>
      </w:r>
      <w:r w:rsidRPr="00B26B5E">
        <w:rPr>
          <w:color w:val="000000" w:themeColor="text1"/>
          <w:spacing w:val="-14"/>
          <w:sz w:val="28"/>
          <w:szCs w:val="28"/>
        </w:rPr>
        <w:t xml:space="preserve"> </w:t>
      </w:r>
      <w:r w:rsidRPr="00B26B5E">
        <w:rPr>
          <w:color w:val="000000" w:themeColor="text1"/>
          <w:sz w:val="28"/>
          <w:szCs w:val="28"/>
        </w:rPr>
        <w:t>Александрова,</w:t>
      </w:r>
      <w:r w:rsidRPr="00B26B5E">
        <w:rPr>
          <w:color w:val="000000" w:themeColor="text1"/>
          <w:spacing w:val="7"/>
          <w:sz w:val="28"/>
          <w:szCs w:val="28"/>
        </w:rPr>
        <w:t xml:space="preserve"> </w:t>
      </w:r>
      <w:r w:rsidRPr="00B26B5E">
        <w:rPr>
          <w:color w:val="000000" w:themeColor="text1"/>
          <w:sz w:val="28"/>
          <w:szCs w:val="28"/>
        </w:rPr>
        <w:t>ел.</w:t>
      </w:r>
      <w:r w:rsidRPr="00B26B5E">
        <w:rPr>
          <w:color w:val="000000" w:themeColor="text1"/>
          <w:spacing w:val="-14"/>
          <w:sz w:val="28"/>
          <w:szCs w:val="28"/>
        </w:rPr>
        <w:t xml:space="preserve"> </w:t>
      </w:r>
      <w:r w:rsidRPr="00B26B5E">
        <w:rPr>
          <w:color w:val="000000" w:themeColor="text1"/>
          <w:sz w:val="28"/>
          <w:szCs w:val="28"/>
        </w:rPr>
        <w:t>М.</w:t>
      </w:r>
      <w:r w:rsidRPr="00B26B5E">
        <w:rPr>
          <w:color w:val="000000" w:themeColor="text1"/>
          <w:spacing w:val="-16"/>
          <w:sz w:val="28"/>
          <w:szCs w:val="28"/>
        </w:rPr>
        <w:t xml:space="preserve"> </w:t>
      </w:r>
      <w:r w:rsidRPr="00B26B5E">
        <w:rPr>
          <w:color w:val="000000" w:themeColor="text1"/>
          <w:sz w:val="28"/>
          <w:szCs w:val="28"/>
        </w:rPr>
        <w:t>Ивенсен;</w:t>
      </w:r>
      <w:r w:rsidRPr="00B26B5E">
        <w:rPr>
          <w:color w:val="000000" w:themeColor="text1"/>
          <w:spacing w:val="1"/>
          <w:sz w:val="28"/>
          <w:szCs w:val="28"/>
        </w:rPr>
        <w:t xml:space="preserve"> </w:t>
      </w:r>
      <w:r w:rsidRPr="00B26B5E">
        <w:rPr>
          <w:color w:val="000000" w:themeColor="text1"/>
          <w:sz w:val="28"/>
          <w:szCs w:val="28"/>
        </w:rPr>
        <w:t>«Курочка-рябушечка»,</w:t>
      </w:r>
      <w:r w:rsidRPr="00B26B5E">
        <w:rPr>
          <w:color w:val="000000" w:themeColor="text1"/>
          <w:spacing w:val="-26"/>
          <w:sz w:val="28"/>
          <w:szCs w:val="28"/>
        </w:rPr>
        <w:t xml:space="preserve"> </w:t>
      </w:r>
      <w:r w:rsidRPr="00B26B5E">
        <w:rPr>
          <w:color w:val="000000" w:themeColor="text1"/>
          <w:sz w:val="28"/>
          <w:szCs w:val="28"/>
        </w:rPr>
        <w:t>муз. Г. Лобачева, ел.</w:t>
      </w:r>
      <w:r w:rsidRPr="00B26B5E">
        <w:rPr>
          <w:color w:val="000000" w:themeColor="text1"/>
          <w:spacing w:val="2"/>
          <w:sz w:val="28"/>
          <w:szCs w:val="28"/>
        </w:rPr>
        <w:t xml:space="preserve"> </w:t>
      </w:r>
      <w:r w:rsidRPr="00B26B5E">
        <w:rPr>
          <w:color w:val="000000" w:themeColor="text1"/>
          <w:sz w:val="28"/>
          <w:szCs w:val="28"/>
        </w:rPr>
        <w:t>Народные.</w:t>
      </w:r>
    </w:p>
    <w:p w14:paraId="4881FC9B" w14:textId="77777777" w:rsidR="00FA55E7" w:rsidRPr="00B26B5E" w:rsidRDefault="00FA55E7" w:rsidP="00B26B5E">
      <w:pPr>
        <w:spacing w:before="8"/>
        <w:jc w:val="both"/>
        <w:rPr>
          <w:color w:val="000000" w:themeColor="text1"/>
          <w:sz w:val="28"/>
          <w:szCs w:val="28"/>
        </w:rPr>
      </w:pPr>
      <w:r w:rsidRPr="00B26B5E">
        <w:rPr>
          <w:color w:val="000000" w:themeColor="text1"/>
          <w:sz w:val="28"/>
          <w:szCs w:val="28"/>
        </w:rPr>
        <w:t>Развитие танцевально-игрового творчества. «Лошадка», муз. Н. Потоловского;</w:t>
      </w:r>
    </w:p>
    <w:p w14:paraId="3DC4A013" w14:textId="77777777" w:rsidR="00FA55E7" w:rsidRPr="00B26B5E" w:rsidRDefault="00FA55E7" w:rsidP="00B26B5E">
      <w:pPr>
        <w:spacing w:before="58" w:line="285" w:lineRule="auto"/>
        <w:ind w:right="111"/>
        <w:jc w:val="both"/>
        <w:rPr>
          <w:color w:val="000000" w:themeColor="text1"/>
          <w:sz w:val="28"/>
          <w:szCs w:val="28"/>
        </w:rPr>
      </w:pPr>
      <w:r w:rsidRPr="00B26B5E">
        <w:rPr>
          <w:color w:val="000000" w:themeColor="text1"/>
          <w:sz w:val="28"/>
          <w:szCs w:val="28"/>
        </w:rPr>
        <w:t xml:space="preserve">«Зайчики», «Наседка и цыплята», «Воробей», муз. Т. Ломовой; «Ой, хмель мой, хмелек»,     рус.     нар.     мелодия,     обраб.     М. Раухвергера;     «Кукла»,     муз. </w:t>
      </w:r>
      <w:r w:rsidRPr="00B26B5E">
        <w:rPr>
          <w:color w:val="000000" w:themeColor="text1"/>
          <w:sz w:val="28"/>
          <w:szCs w:val="28"/>
        </w:rPr>
        <w:lastRenderedPageBreak/>
        <w:t>М. Старокадомского; «Медвежата», муз. М. Красева, ел. Н.</w:t>
      </w:r>
      <w:r w:rsidRPr="00B26B5E">
        <w:rPr>
          <w:color w:val="000000" w:themeColor="text1"/>
          <w:spacing w:val="-25"/>
          <w:sz w:val="28"/>
          <w:szCs w:val="28"/>
        </w:rPr>
        <w:t xml:space="preserve"> </w:t>
      </w:r>
      <w:r w:rsidRPr="00B26B5E">
        <w:rPr>
          <w:color w:val="000000" w:themeColor="text1"/>
          <w:sz w:val="28"/>
          <w:szCs w:val="28"/>
        </w:rPr>
        <w:t>Френкель.</w:t>
      </w:r>
    </w:p>
    <w:p w14:paraId="3B3DC39B" w14:textId="77777777" w:rsidR="00FA55E7" w:rsidRPr="00B26B5E" w:rsidRDefault="00FA55E7" w:rsidP="00B26B5E">
      <w:pPr>
        <w:spacing w:line="316" w:lineRule="exact"/>
        <w:jc w:val="both"/>
        <w:rPr>
          <w:color w:val="000000" w:themeColor="text1"/>
          <w:sz w:val="28"/>
          <w:szCs w:val="28"/>
        </w:rPr>
      </w:pPr>
      <w:r w:rsidRPr="00B26B5E">
        <w:rPr>
          <w:color w:val="000000" w:themeColor="text1"/>
          <w:sz w:val="28"/>
          <w:szCs w:val="28"/>
        </w:rPr>
        <w:t>Музыкально-дидактические игры.</w:t>
      </w:r>
    </w:p>
    <w:p w14:paraId="4B85EED2" w14:textId="77777777" w:rsidR="00FA55E7" w:rsidRPr="00B26B5E" w:rsidRDefault="00FA55E7" w:rsidP="00B26B5E">
      <w:pPr>
        <w:spacing w:before="62"/>
        <w:jc w:val="both"/>
        <w:rPr>
          <w:color w:val="000000" w:themeColor="text1"/>
          <w:sz w:val="28"/>
          <w:szCs w:val="28"/>
        </w:rPr>
      </w:pPr>
      <w:r w:rsidRPr="00B26B5E">
        <w:rPr>
          <w:color w:val="000000" w:themeColor="text1"/>
          <w:sz w:val="28"/>
          <w:szCs w:val="28"/>
        </w:rPr>
        <w:t>Развитие звуковысотного слуха. «Птицы и птенчики», «Качели».</w:t>
      </w:r>
    </w:p>
    <w:p w14:paraId="6C27BC23" w14:textId="77777777" w:rsidR="00FA55E7" w:rsidRPr="00B26B5E" w:rsidRDefault="00FA55E7" w:rsidP="00B26B5E">
      <w:pPr>
        <w:spacing w:before="58" w:line="283" w:lineRule="auto"/>
        <w:ind w:right="119"/>
        <w:jc w:val="both"/>
        <w:rPr>
          <w:color w:val="000000" w:themeColor="text1"/>
          <w:sz w:val="28"/>
          <w:szCs w:val="28"/>
        </w:rPr>
      </w:pPr>
      <w:r w:rsidRPr="00B26B5E">
        <w:rPr>
          <w:color w:val="000000" w:themeColor="text1"/>
          <w:sz w:val="28"/>
          <w:szCs w:val="28"/>
        </w:rPr>
        <w:t>Развитие ритмического слуха. «Петушок, курочка и цыпленок», «Кто как идет?», «Веселые дудочки»; «Сыграй, как я».</w:t>
      </w:r>
    </w:p>
    <w:p w14:paraId="4B69805A" w14:textId="77777777" w:rsidR="00FA55E7" w:rsidRPr="00B26B5E" w:rsidRDefault="00FA55E7" w:rsidP="00B26B5E">
      <w:pPr>
        <w:spacing w:before="4" w:line="285" w:lineRule="auto"/>
        <w:ind w:right="119"/>
        <w:jc w:val="both"/>
        <w:rPr>
          <w:color w:val="000000" w:themeColor="text1"/>
          <w:sz w:val="28"/>
          <w:szCs w:val="28"/>
        </w:rPr>
      </w:pPr>
      <w:r w:rsidRPr="00B26B5E">
        <w:rPr>
          <w:color w:val="000000" w:themeColor="text1"/>
          <w:sz w:val="28"/>
          <w:szCs w:val="28"/>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296DDD6E" w14:textId="77777777" w:rsidR="00FA55E7" w:rsidRPr="00B26B5E" w:rsidRDefault="00FA55E7" w:rsidP="00B26B5E">
      <w:pPr>
        <w:spacing w:line="311" w:lineRule="exact"/>
        <w:jc w:val="both"/>
        <w:rPr>
          <w:color w:val="000000" w:themeColor="text1"/>
          <w:sz w:val="28"/>
          <w:szCs w:val="28"/>
        </w:rPr>
      </w:pPr>
      <w:r w:rsidRPr="00B26B5E">
        <w:rPr>
          <w:color w:val="000000" w:themeColor="text1"/>
          <w:sz w:val="28"/>
          <w:szCs w:val="28"/>
        </w:rPr>
        <w:t>Игра на детских музыкальных инструментах. «Гармошка», «Небо синее»,</w:t>
      </w:r>
    </w:p>
    <w:p w14:paraId="76D48B8A" w14:textId="77777777" w:rsidR="00FA55E7" w:rsidRPr="00B26B5E" w:rsidRDefault="00FA55E7" w:rsidP="00B26B5E">
      <w:pPr>
        <w:spacing w:before="58" w:line="283" w:lineRule="auto"/>
        <w:ind w:right="119"/>
        <w:jc w:val="both"/>
        <w:rPr>
          <w:color w:val="000000" w:themeColor="text1"/>
          <w:sz w:val="28"/>
          <w:szCs w:val="28"/>
        </w:rPr>
      </w:pPr>
      <w:r w:rsidRPr="00B26B5E">
        <w:rPr>
          <w:color w:val="000000" w:themeColor="text1"/>
          <w:sz w:val="28"/>
          <w:szCs w:val="28"/>
        </w:rPr>
        <w:t>«Андрей-воробей», муз. Е. Тиличеевой, ел. М. Долинова; «Сорока-сорока», рус. нар. прибаутка, обр. Т. Попатенко.</w:t>
      </w:r>
    </w:p>
    <w:p w14:paraId="52FA3161" w14:textId="77777777" w:rsidR="00FA55E7" w:rsidRPr="00B26B5E" w:rsidRDefault="00FA55E7" w:rsidP="00B26B5E">
      <w:pPr>
        <w:tabs>
          <w:tab w:val="left" w:pos="1673"/>
        </w:tabs>
        <w:spacing w:line="321" w:lineRule="exact"/>
        <w:ind w:left="567"/>
        <w:jc w:val="both"/>
        <w:rPr>
          <w:b/>
          <w:color w:val="000000" w:themeColor="text1"/>
          <w:sz w:val="28"/>
          <w:szCs w:val="28"/>
        </w:rPr>
      </w:pPr>
      <w:r w:rsidRPr="00B26B5E">
        <w:rPr>
          <w:b/>
          <w:color w:val="000000" w:themeColor="text1"/>
          <w:sz w:val="28"/>
          <w:szCs w:val="28"/>
        </w:rPr>
        <w:t>От 5 лет до 6</w:t>
      </w:r>
      <w:r w:rsidRPr="00B26B5E">
        <w:rPr>
          <w:b/>
          <w:color w:val="000000" w:themeColor="text1"/>
          <w:spacing w:val="-33"/>
          <w:sz w:val="28"/>
          <w:szCs w:val="28"/>
        </w:rPr>
        <w:t xml:space="preserve"> </w:t>
      </w:r>
      <w:r w:rsidRPr="00B26B5E">
        <w:rPr>
          <w:b/>
          <w:color w:val="000000" w:themeColor="text1"/>
          <w:sz w:val="28"/>
          <w:szCs w:val="28"/>
        </w:rPr>
        <w:t>лет.</w:t>
      </w:r>
    </w:p>
    <w:p w14:paraId="63454701" w14:textId="77777777" w:rsidR="00FA55E7" w:rsidRPr="00B26B5E" w:rsidRDefault="00FA55E7" w:rsidP="00B26B5E">
      <w:pPr>
        <w:spacing w:before="58" w:line="283" w:lineRule="auto"/>
        <w:ind w:right="106"/>
        <w:jc w:val="both"/>
        <w:rPr>
          <w:color w:val="000000" w:themeColor="text1"/>
          <w:sz w:val="28"/>
          <w:szCs w:val="28"/>
        </w:rPr>
      </w:pPr>
      <w:r w:rsidRPr="00B26B5E">
        <w:rPr>
          <w:color w:val="000000" w:themeColor="text1"/>
          <w:sz w:val="28"/>
          <w:szCs w:val="28"/>
        </w:rPr>
        <w:t>Слушание. «Зима», муз. П. Чайковского, ел. А. Плещеева; «Осенняя песня»,  из цикла «Времена года» П. Чайковского; «Полька»; муз. Д. Львова-Компанейца,  ел. 3. Петровой; «Моя Россия», муз. Г. Струве, ел. Н. Соловьевой; «Детская полька», муз. М. Глинки; «Жаворонок», муз. М. Глинки; «Мотылек», муз. С.</w:t>
      </w:r>
      <w:r w:rsidRPr="00B26B5E">
        <w:rPr>
          <w:color w:val="000000" w:themeColor="text1"/>
          <w:spacing w:val="-23"/>
          <w:sz w:val="28"/>
          <w:szCs w:val="28"/>
        </w:rPr>
        <w:t xml:space="preserve"> </w:t>
      </w:r>
      <w:r w:rsidRPr="00B26B5E">
        <w:rPr>
          <w:color w:val="000000" w:themeColor="text1"/>
          <w:sz w:val="28"/>
          <w:szCs w:val="28"/>
        </w:rPr>
        <w:t>Майкапара;</w:t>
      </w:r>
    </w:p>
    <w:p w14:paraId="73C1D95C" w14:textId="77777777" w:rsidR="00FA55E7" w:rsidRPr="00B26B5E" w:rsidRDefault="00FA55E7" w:rsidP="00B26B5E">
      <w:pPr>
        <w:spacing w:line="321" w:lineRule="exact"/>
        <w:jc w:val="both"/>
        <w:rPr>
          <w:color w:val="000000" w:themeColor="text1"/>
          <w:sz w:val="28"/>
          <w:szCs w:val="28"/>
        </w:rPr>
      </w:pPr>
      <w:r w:rsidRPr="00B26B5E">
        <w:rPr>
          <w:color w:val="000000" w:themeColor="text1"/>
          <w:sz w:val="28"/>
          <w:szCs w:val="28"/>
        </w:rPr>
        <w:t>«Пляска птиц», «Колыбельная», муз. Н. Римского-Корсакова.</w:t>
      </w:r>
    </w:p>
    <w:p w14:paraId="6EBCA31E" w14:textId="77777777" w:rsidR="00FA55E7" w:rsidRPr="00B26B5E" w:rsidRDefault="00FA55E7" w:rsidP="00B26B5E">
      <w:pPr>
        <w:spacing w:before="57"/>
        <w:jc w:val="both"/>
        <w:rPr>
          <w:color w:val="000000" w:themeColor="text1"/>
          <w:sz w:val="28"/>
          <w:szCs w:val="28"/>
        </w:rPr>
      </w:pPr>
      <w:r w:rsidRPr="00B26B5E">
        <w:rPr>
          <w:color w:val="000000" w:themeColor="text1"/>
          <w:sz w:val="28"/>
          <w:szCs w:val="28"/>
        </w:rPr>
        <w:t>Пение.</w:t>
      </w:r>
    </w:p>
    <w:p w14:paraId="55CAAA1C" w14:textId="77777777" w:rsidR="00FA55E7" w:rsidRPr="00B26B5E" w:rsidRDefault="00FA55E7" w:rsidP="00B26B5E">
      <w:pPr>
        <w:spacing w:before="58" w:line="283" w:lineRule="auto"/>
        <w:ind w:right="180"/>
        <w:jc w:val="both"/>
        <w:rPr>
          <w:color w:val="000000" w:themeColor="text1"/>
          <w:sz w:val="28"/>
          <w:szCs w:val="28"/>
        </w:rPr>
      </w:pPr>
      <w:r w:rsidRPr="00B26B5E">
        <w:rPr>
          <w:color w:val="000000" w:themeColor="text1"/>
          <w:sz w:val="28"/>
          <w:szCs w:val="28"/>
        </w:rPr>
        <w:t>Упражнения на развитие слуха  и  голоса.  «Ворон»,  рус.  нар. песня,  обраб. Е. Тиличеевой; «Андрей-воробей», рус. нар. песня, обр. Ю. Слонова;</w:t>
      </w:r>
      <w:r w:rsidRPr="00B26B5E">
        <w:rPr>
          <w:color w:val="000000" w:themeColor="text1"/>
          <w:spacing w:val="-2"/>
          <w:sz w:val="28"/>
          <w:szCs w:val="28"/>
        </w:rPr>
        <w:t xml:space="preserve"> </w:t>
      </w:r>
      <w:r w:rsidRPr="00B26B5E">
        <w:rPr>
          <w:color w:val="000000" w:themeColor="text1"/>
          <w:sz w:val="28"/>
          <w:szCs w:val="28"/>
        </w:rPr>
        <w:t>«Бубенчики»,</w:t>
      </w:r>
    </w:p>
    <w:p w14:paraId="5AECE9E2" w14:textId="77777777" w:rsidR="00FA55E7" w:rsidRPr="00B26B5E" w:rsidRDefault="00E46997" w:rsidP="00B26B5E">
      <w:pPr>
        <w:tabs>
          <w:tab w:val="left" w:pos="2219"/>
          <w:tab w:val="left" w:pos="3248"/>
          <w:tab w:val="left" w:pos="4029"/>
          <w:tab w:val="left" w:pos="6062"/>
          <w:tab w:val="left" w:pos="7928"/>
          <w:tab w:val="left" w:pos="9776"/>
        </w:tabs>
        <w:spacing w:line="285" w:lineRule="auto"/>
        <w:ind w:right="140"/>
        <w:jc w:val="both"/>
        <w:rPr>
          <w:color w:val="000000" w:themeColor="text1"/>
          <w:sz w:val="28"/>
          <w:szCs w:val="28"/>
        </w:rPr>
      </w:pPr>
      <w:r>
        <w:rPr>
          <w:color w:val="000000" w:themeColor="text1"/>
          <w:sz w:val="28"/>
          <w:szCs w:val="28"/>
        </w:rPr>
        <w:t xml:space="preserve">«Гармошка», муз. Е. </w:t>
      </w:r>
      <w:r w:rsidR="00FA55E7" w:rsidRPr="00B26B5E">
        <w:rPr>
          <w:color w:val="000000" w:themeColor="text1"/>
          <w:sz w:val="28"/>
          <w:szCs w:val="28"/>
        </w:rPr>
        <w:t>Ти</w:t>
      </w:r>
      <w:r>
        <w:rPr>
          <w:color w:val="000000" w:themeColor="text1"/>
          <w:sz w:val="28"/>
          <w:szCs w:val="28"/>
        </w:rPr>
        <w:t xml:space="preserve">личеевой; «Паровоз», «Барабан», </w:t>
      </w:r>
      <w:r w:rsidR="00FA55E7" w:rsidRPr="00B26B5E">
        <w:rPr>
          <w:color w:val="000000" w:themeColor="text1"/>
          <w:spacing w:val="-5"/>
          <w:sz w:val="28"/>
          <w:szCs w:val="28"/>
        </w:rPr>
        <w:t xml:space="preserve">муз. </w:t>
      </w:r>
      <w:r w:rsidR="00FA55E7" w:rsidRPr="00B26B5E">
        <w:rPr>
          <w:color w:val="000000" w:themeColor="text1"/>
          <w:sz w:val="28"/>
          <w:szCs w:val="28"/>
        </w:rPr>
        <w:t>Е. Тиличеевой, ел. Н.</w:t>
      </w:r>
      <w:r w:rsidR="00FA55E7" w:rsidRPr="00B26B5E">
        <w:rPr>
          <w:color w:val="000000" w:themeColor="text1"/>
          <w:spacing w:val="-6"/>
          <w:sz w:val="28"/>
          <w:szCs w:val="28"/>
        </w:rPr>
        <w:t xml:space="preserve"> </w:t>
      </w:r>
      <w:r w:rsidR="00FA55E7" w:rsidRPr="00B26B5E">
        <w:rPr>
          <w:color w:val="000000" w:themeColor="text1"/>
          <w:sz w:val="28"/>
          <w:szCs w:val="28"/>
        </w:rPr>
        <w:t>Найденовой.</w:t>
      </w:r>
    </w:p>
    <w:p w14:paraId="4DD56AA7" w14:textId="77777777" w:rsidR="00FA55E7" w:rsidRPr="00B26B5E" w:rsidRDefault="00E46997" w:rsidP="00B26B5E">
      <w:pPr>
        <w:tabs>
          <w:tab w:val="left" w:pos="1836"/>
          <w:tab w:val="left" w:pos="3004"/>
          <w:tab w:val="left" w:pos="3844"/>
          <w:tab w:val="left" w:pos="5185"/>
          <w:tab w:val="left" w:pos="8147"/>
        </w:tabs>
        <w:spacing w:line="320" w:lineRule="exact"/>
        <w:jc w:val="both"/>
        <w:rPr>
          <w:color w:val="000000" w:themeColor="text1"/>
          <w:sz w:val="28"/>
          <w:szCs w:val="28"/>
        </w:rPr>
      </w:pPr>
      <w:r>
        <w:rPr>
          <w:color w:val="000000" w:themeColor="text1"/>
          <w:sz w:val="28"/>
          <w:szCs w:val="28"/>
        </w:rPr>
        <w:t xml:space="preserve">Песни. </w:t>
      </w:r>
      <w:r w:rsidR="00FA55E7" w:rsidRPr="00B26B5E">
        <w:rPr>
          <w:color w:val="000000" w:themeColor="text1"/>
          <w:sz w:val="28"/>
          <w:szCs w:val="28"/>
        </w:rPr>
        <w:t xml:space="preserve">«К </w:t>
      </w:r>
      <w:r w:rsidR="00FA55E7" w:rsidRPr="00B26B5E">
        <w:rPr>
          <w:color w:val="000000" w:themeColor="text1"/>
          <w:spacing w:val="49"/>
          <w:sz w:val="28"/>
          <w:szCs w:val="28"/>
        </w:rPr>
        <w:t xml:space="preserve"> </w:t>
      </w:r>
      <w:r>
        <w:rPr>
          <w:color w:val="000000" w:themeColor="text1"/>
          <w:sz w:val="28"/>
          <w:szCs w:val="28"/>
        </w:rPr>
        <w:t xml:space="preserve">нам гости </w:t>
      </w:r>
      <w:r w:rsidR="00FA55E7" w:rsidRPr="00B26B5E">
        <w:rPr>
          <w:color w:val="000000" w:themeColor="text1"/>
          <w:sz w:val="28"/>
          <w:szCs w:val="28"/>
        </w:rPr>
        <w:t>пришли»,</w:t>
      </w:r>
      <w:r w:rsidR="00FA55E7" w:rsidRPr="00B26B5E">
        <w:rPr>
          <w:color w:val="000000" w:themeColor="text1"/>
          <w:sz w:val="28"/>
          <w:szCs w:val="28"/>
        </w:rPr>
        <w:tab/>
        <w:t xml:space="preserve">муз. </w:t>
      </w:r>
      <w:r w:rsidR="00FA55E7" w:rsidRPr="00B26B5E">
        <w:rPr>
          <w:color w:val="000000" w:themeColor="text1"/>
          <w:spacing w:val="32"/>
          <w:sz w:val="28"/>
          <w:szCs w:val="28"/>
        </w:rPr>
        <w:t xml:space="preserve"> </w:t>
      </w:r>
      <w:r w:rsidR="00FA55E7" w:rsidRPr="00B26B5E">
        <w:rPr>
          <w:color w:val="000000" w:themeColor="text1"/>
          <w:sz w:val="28"/>
          <w:szCs w:val="28"/>
        </w:rPr>
        <w:t>А.</w:t>
      </w:r>
      <w:r w:rsidR="00FA55E7" w:rsidRPr="00B26B5E">
        <w:rPr>
          <w:color w:val="000000" w:themeColor="text1"/>
          <w:spacing w:val="-14"/>
          <w:sz w:val="28"/>
          <w:szCs w:val="28"/>
        </w:rPr>
        <w:t xml:space="preserve"> </w:t>
      </w:r>
      <w:r>
        <w:rPr>
          <w:color w:val="000000" w:themeColor="text1"/>
          <w:sz w:val="28"/>
          <w:szCs w:val="28"/>
        </w:rPr>
        <w:t xml:space="preserve">Александрова, </w:t>
      </w:r>
      <w:r w:rsidR="00FA55E7" w:rsidRPr="00B26B5E">
        <w:rPr>
          <w:color w:val="000000" w:themeColor="text1"/>
          <w:sz w:val="28"/>
          <w:szCs w:val="28"/>
        </w:rPr>
        <w:t>ел. М.</w:t>
      </w:r>
      <w:r w:rsidR="00FA55E7" w:rsidRPr="00B26B5E">
        <w:rPr>
          <w:color w:val="000000" w:themeColor="text1"/>
          <w:spacing w:val="14"/>
          <w:sz w:val="28"/>
          <w:szCs w:val="28"/>
        </w:rPr>
        <w:t xml:space="preserve"> </w:t>
      </w:r>
      <w:r w:rsidR="00FA55E7" w:rsidRPr="00B26B5E">
        <w:rPr>
          <w:color w:val="000000" w:themeColor="text1"/>
          <w:sz w:val="28"/>
          <w:szCs w:val="28"/>
        </w:rPr>
        <w:t>Ивенсен;</w:t>
      </w:r>
    </w:p>
    <w:p w14:paraId="0F69638F" w14:textId="77777777" w:rsidR="00FA55E7" w:rsidRPr="00B26B5E" w:rsidRDefault="00FA55E7" w:rsidP="00B26B5E">
      <w:pPr>
        <w:spacing w:before="57" w:line="280" w:lineRule="auto"/>
        <w:ind w:right="154"/>
        <w:jc w:val="both"/>
        <w:rPr>
          <w:color w:val="000000" w:themeColor="text1"/>
          <w:sz w:val="28"/>
          <w:szCs w:val="28"/>
        </w:rPr>
      </w:pPr>
      <w:r w:rsidRPr="00B26B5E">
        <w:rPr>
          <w:color w:val="000000" w:themeColor="text1"/>
          <w:sz w:val="28"/>
          <w:szCs w:val="28"/>
        </w:rPr>
        <w:t>«Огородная-хороводная», муз. Б. Можжевелова, ел. Н. Пассовой; «Голубые санки», муз. М. Иорданского, ел. М.  Клоковой;  «Гуси-гусенята», муз.  А.  Александрова, ел. Г. Бойко; «Рыбка», муз. М. Красева, ел. М.</w:t>
      </w:r>
      <w:r w:rsidRPr="00B26B5E">
        <w:rPr>
          <w:color w:val="000000" w:themeColor="text1"/>
          <w:spacing w:val="-23"/>
          <w:sz w:val="28"/>
          <w:szCs w:val="28"/>
        </w:rPr>
        <w:t xml:space="preserve"> </w:t>
      </w:r>
      <w:r w:rsidRPr="00B26B5E">
        <w:rPr>
          <w:color w:val="000000" w:themeColor="text1"/>
          <w:sz w:val="28"/>
          <w:szCs w:val="28"/>
        </w:rPr>
        <w:t>Клоковой.</w:t>
      </w:r>
    </w:p>
    <w:p w14:paraId="591D2516" w14:textId="77777777" w:rsidR="00FA55E7" w:rsidRPr="00B26B5E" w:rsidRDefault="00FA55E7" w:rsidP="00B26B5E">
      <w:pPr>
        <w:spacing w:before="4"/>
        <w:jc w:val="both"/>
        <w:rPr>
          <w:color w:val="000000" w:themeColor="text1"/>
          <w:sz w:val="28"/>
          <w:szCs w:val="28"/>
        </w:rPr>
      </w:pPr>
      <w:r w:rsidRPr="00B26B5E">
        <w:rPr>
          <w:color w:val="000000" w:themeColor="text1"/>
          <w:sz w:val="28"/>
          <w:szCs w:val="28"/>
        </w:rPr>
        <w:t>Песенное творчество.</w:t>
      </w:r>
    </w:p>
    <w:p w14:paraId="4E24A96A" w14:textId="77777777" w:rsidR="00FA55E7" w:rsidRPr="00B26B5E" w:rsidRDefault="00FA55E7" w:rsidP="00B26B5E">
      <w:pPr>
        <w:spacing w:before="57"/>
        <w:jc w:val="both"/>
        <w:rPr>
          <w:color w:val="000000" w:themeColor="text1"/>
          <w:sz w:val="28"/>
          <w:szCs w:val="28"/>
        </w:rPr>
      </w:pPr>
      <w:r w:rsidRPr="00B26B5E">
        <w:rPr>
          <w:color w:val="000000" w:themeColor="text1"/>
          <w:sz w:val="28"/>
          <w:szCs w:val="28"/>
        </w:rPr>
        <w:t>Произведения. «Колыбельная», рус. нар. песня; «Марш», муз. М. Красева;</w:t>
      </w:r>
    </w:p>
    <w:p w14:paraId="6F841AFA" w14:textId="77777777" w:rsidR="00FA55E7" w:rsidRPr="00B26B5E" w:rsidRDefault="00FA55E7" w:rsidP="00B26B5E">
      <w:pPr>
        <w:spacing w:before="58" w:line="283" w:lineRule="auto"/>
        <w:ind w:right="166"/>
        <w:jc w:val="both"/>
        <w:rPr>
          <w:color w:val="000000" w:themeColor="text1"/>
          <w:sz w:val="28"/>
          <w:szCs w:val="28"/>
        </w:rPr>
      </w:pPr>
      <w:r w:rsidRPr="00B26B5E">
        <w:rPr>
          <w:color w:val="000000" w:themeColor="text1"/>
          <w:sz w:val="28"/>
          <w:szCs w:val="28"/>
        </w:rPr>
        <w:t>«Дили-дили! Бом! Бом!», укр. нар. песня, ел. Е. Макшанцевой; Потешки, дразнилки, счита</w:t>
      </w:r>
      <w:r w:rsidR="00E206EF" w:rsidRPr="00B26B5E">
        <w:rPr>
          <w:color w:val="000000" w:themeColor="text1"/>
          <w:sz w:val="28"/>
          <w:szCs w:val="28"/>
        </w:rPr>
        <w:t>лки и другие рус. нар. попевки.</w:t>
      </w:r>
    </w:p>
    <w:p w14:paraId="3A0BCFFF" w14:textId="77777777" w:rsidR="00FA55E7" w:rsidRPr="00B26B5E" w:rsidRDefault="00FA55E7" w:rsidP="00B26B5E">
      <w:pPr>
        <w:jc w:val="both"/>
        <w:rPr>
          <w:color w:val="000000" w:themeColor="text1"/>
          <w:sz w:val="28"/>
          <w:szCs w:val="28"/>
        </w:rPr>
      </w:pPr>
      <w:r w:rsidRPr="00B26B5E">
        <w:rPr>
          <w:color w:val="000000" w:themeColor="text1"/>
          <w:w w:val="105"/>
          <w:sz w:val="28"/>
          <w:szCs w:val="28"/>
        </w:rPr>
        <w:t>Музыкально-ритмические движения.</w:t>
      </w:r>
    </w:p>
    <w:p w14:paraId="7237481E" w14:textId="77777777" w:rsidR="00FA55E7" w:rsidRPr="00B26B5E" w:rsidRDefault="00FA55E7" w:rsidP="00B26B5E">
      <w:pPr>
        <w:spacing w:before="89" w:line="290" w:lineRule="auto"/>
        <w:ind w:right="112"/>
        <w:jc w:val="both"/>
        <w:rPr>
          <w:color w:val="000000" w:themeColor="text1"/>
          <w:sz w:val="28"/>
          <w:szCs w:val="28"/>
        </w:rPr>
      </w:pPr>
      <w:r w:rsidRPr="00B26B5E">
        <w:rPr>
          <w:color w:val="000000" w:themeColor="text1"/>
          <w:w w:val="105"/>
          <w:sz w:val="28"/>
          <w:szCs w:val="28"/>
        </w:rPr>
        <w:t>Упражнения.</w:t>
      </w:r>
      <w:r w:rsidRPr="00B26B5E">
        <w:rPr>
          <w:color w:val="000000" w:themeColor="text1"/>
          <w:spacing w:val="-2"/>
          <w:w w:val="105"/>
          <w:sz w:val="28"/>
          <w:szCs w:val="28"/>
        </w:rPr>
        <w:t xml:space="preserve"> </w:t>
      </w:r>
      <w:r w:rsidRPr="00B26B5E">
        <w:rPr>
          <w:color w:val="000000" w:themeColor="text1"/>
          <w:w w:val="105"/>
          <w:sz w:val="28"/>
          <w:szCs w:val="28"/>
        </w:rPr>
        <w:t>«Шаг</w:t>
      </w:r>
      <w:r w:rsidRPr="00B26B5E">
        <w:rPr>
          <w:color w:val="000000" w:themeColor="text1"/>
          <w:spacing w:val="-11"/>
          <w:w w:val="105"/>
          <w:sz w:val="28"/>
          <w:szCs w:val="28"/>
        </w:rPr>
        <w:t xml:space="preserve"> </w:t>
      </w:r>
      <w:r w:rsidRPr="00B26B5E">
        <w:rPr>
          <w:color w:val="000000" w:themeColor="text1"/>
          <w:w w:val="105"/>
          <w:sz w:val="28"/>
          <w:szCs w:val="28"/>
        </w:rPr>
        <w:t>и</w:t>
      </w:r>
      <w:r w:rsidRPr="00B26B5E">
        <w:rPr>
          <w:color w:val="000000" w:themeColor="text1"/>
          <w:spacing w:val="-17"/>
          <w:w w:val="105"/>
          <w:sz w:val="28"/>
          <w:szCs w:val="28"/>
        </w:rPr>
        <w:t xml:space="preserve"> </w:t>
      </w:r>
      <w:r w:rsidRPr="00B26B5E">
        <w:rPr>
          <w:color w:val="000000" w:themeColor="text1"/>
          <w:w w:val="105"/>
          <w:sz w:val="28"/>
          <w:szCs w:val="28"/>
        </w:rPr>
        <w:t>бег»,</w:t>
      </w:r>
      <w:r w:rsidRPr="00B26B5E">
        <w:rPr>
          <w:color w:val="000000" w:themeColor="text1"/>
          <w:spacing w:val="-11"/>
          <w:w w:val="105"/>
          <w:sz w:val="28"/>
          <w:szCs w:val="28"/>
        </w:rPr>
        <w:t xml:space="preserve"> </w:t>
      </w:r>
      <w:r w:rsidRPr="00B26B5E">
        <w:rPr>
          <w:color w:val="000000" w:themeColor="text1"/>
          <w:w w:val="105"/>
          <w:sz w:val="28"/>
          <w:szCs w:val="28"/>
        </w:rPr>
        <w:t>муз.</w:t>
      </w:r>
      <w:r w:rsidRPr="00B26B5E">
        <w:rPr>
          <w:color w:val="000000" w:themeColor="text1"/>
          <w:spacing w:val="-16"/>
          <w:w w:val="105"/>
          <w:sz w:val="28"/>
          <w:szCs w:val="28"/>
        </w:rPr>
        <w:t xml:space="preserve"> </w:t>
      </w:r>
      <w:r w:rsidRPr="00B26B5E">
        <w:rPr>
          <w:color w:val="000000" w:themeColor="text1"/>
          <w:w w:val="105"/>
          <w:sz w:val="28"/>
          <w:szCs w:val="28"/>
        </w:rPr>
        <w:t>Н.</w:t>
      </w:r>
      <w:r w:rsidRPr="00B26B5E">
        <w:rPr>
          <w:color w:val="000000" w:themeColor="text1"/>
          <w:spacing w:val="-15"/>
          <w:w w:val="105"/>
          <w:sz w:val="28"/>
          <w:szCs w:val="28"/>
        </w:rPr>
        <w:t xml:space="preserve"> </w:t>
      </w:r>
      <w:r w:rsidRPr="00B26B5E">
        <w:rPr>
          <w:color w:val="000000" w:themeColor="text1"/>
          <w:w w:val="105"/>
          <w:sz w:val="28"/>
          <w:szCs w:val="28"/>
        </w:rPr>
        <w:t>Надененко;</w:t>
      </w:r>
      <w:r w:rsidRPr="00B26B5E">
        <w:rPr>
          <w:color w:val="000000" w:themeColor="text1"/>
          <w:spacing w:val="-2"/>
          <w:w w:val="105"/>
          <w:sz w:val="28"/>
          <w:szCs w:val="28"/>
        </w:rPr>
        <w:t xml:space="preserve"> </w:t>
      </w:r>
      <w:r w:rsidRPr="00B26B5E">
        <w:rPr>
          <w:color w:val="000000" w:themeColor="text1"/>
          <w:w w:val="105"/>
          <w:sz w:val="28"/>
          <w:szCs w:val="28"/>
        </w:rPr>
        <w:t>«Плавные</w:t>
      </w:r>
      <w:r w:rsidRPr="00B26B5E">
        <w:rPr>
          <w:color w:val="000000" w:themeColor="text1"/>
          <w:spacing w:val="5"/>
          <w:w w:val="105"/>
          <w:sz w:val="28"/>
          <w:szCs w:val="28"/>
        </w:rPr>
        <w:t xml:space="preserve"> </w:t>
      </w:r>
      <w:r w:rsidRPr="00B26B5E">
        <w:rPr>
          <w:color w:val="000000" w:themeColor="text1"/>
          <w:w w:val="105"/>
          <w:sz w:val="28"/>
          <w:szCs w:val="28"/>
        </w:rPr>
        <w:t>руки»,</w:t>
      </w:r>
      <w:r w:rsidRPr="00B26B5E">
        <w:rPr>
          <w:color w:val="000000" w:themeColor="text1"/>
          <w:spacing w:val="-19"/>
          <w:w w:val="105"/>
          <w:sz w:val="28"/>
          <w:szCs w:val="28"/>
        </w:rPr>
        <w:t xml:space="preserve"> </w:t>
      </w:r>
      <w:r w:rsidRPr="00B26B5E">
        <w:rPr>
          <w:color w:val="000000" w:themeColor="text1"/>
          <w:w w:val="105"/>
          <w:sz w:val="28"/>
          <w:szCs w:val="28"/>
        </w:rPr>
        <w:t>муз.</w:t>
      </w:r>
      <w:r w:rsidRPr="00B26B5E">
        <w:rPr>
          <w:color w:val="000000" w:themeColor="text1"/>
          <w:spacing w:val="-16"/>
          <w:w w:val="105"/>
          <w:sz w:val="28"/>
          <w:szCs w:val="28"/>
        </w:rPr>
        <w:t xml:space="preserve"> </w:t>
      </w:r>
      <w:r w:rsidRPr="00B26B5E">
        <w:rPr>
          <w:color w:val="000000" w:themeColor="text1"/>
          <w:w w:val="105"/>
          <w:sz w:val="28"/>
          <w:szCs w:val="28"/>
        </w:rPr>
        <w:t>Р.</w:t>
      </w:r>
      <w:r w:rsidRPr="00B26B5E">
        <w:rPr>
          <w:color w:val="000000" w:themeColor="text1"/>
          <w:spacing w:val="-19"/>
          <w:w w:val="105"/>
          <w:sz w:val="28"/>
          <w:szCs w:val="28"/>
        </w:rPr>
        <w:t xml:space="preserve"> </w:t>
      </w:r>
      <w:r w:rsidRPr="00B26B5E">
        <w:rPr>
          <w:color w:val="000000" w:themeColor="text1"/>
          <w:w w:val="105"/>
          <w:sz w:val="28"/>
          <w:szCs w:val="28"/>
        </w:rPr>
        <w:t>Глиэра («Вальс»,  фрагмент);  «Кто  лучше  скачет»,  муз.  Т.  Ломовой;  «Росинки»,  муз. С.</w:t>
      </w:r>
      <w:r w:rsidRPr="00B26B5E">
        <w:rPr>
          <w:color w:val="000000" w:themeColor="text1"/>
          <w:spacing w:val="-11"/>
          <w:w w:val="105"/>
          <w:sz w:val="28"/>
          <w:szCs w:val="28"/>
        </w:rPr>
        <w:t xml:space="preserve"> </w:t>
      </w:r>
      <w:r w:rsidRPr="00B26B5E">
        <w:rPr>
          <w:color w:val="000000" w:themeColor="text1"/>
          <w:w w:val="105"/>
          <w:sz w:val="28"/>
          <w:szCs w:val="28"/>
        </w:rPr>
        <w:t>Майкапара.</w:t>
      </w:r>
    </w:p>
    <w:p w14:paraId="4DD6A8F9" w14:textId="77777777" w:rsidR="00FA55E7" w:rsidRPr="00B26B5E" w:rsidRDefault="00FA55E7" w:rsidP="00B26B5E">
      <w:pPr>
        <w:spacing w:before="16"/>
        <w:jc w:val="both"/>
        <w:rPr>
          <w:color w:val="000000" w:themeColor="text1"/>
          <w:sz w:val="28"/>
          <w:szCs w:val="28"/>
        </w:rPr>
      </w:pPr>
      <w:r w:rsidRPr="00B26B5E">
        <w:rPr>
          <w:color w:val="000000" w:themeColor="text1"/>
          <w:w w:val="105"/>
          <w:sz w:val="28"/>
          <w:szCs w:val="28"/>
        </w:rPr>
        <w:t>Упражнения с предметами. «Упражнения с мячами», муз. Т. Ломовой;</w:t>
      </w:r>
    </w:p>
    <w:p w14:paraId="3F1D3EE2" w14:textId="77777777" w:rsidR="00FA55E7" w:rsidRPr="00B26B5E" w:rsidRDefault="00FA55E7" w:rsidP="00B26B5E">
      <w:pPr>
        <w:spacing w:before="65"/>
        <w:jc w:val="both"/>
        <w:rPr>
          <w:color w:val="000000" w:themeColor="text1"/>
          <w:sz w:val="28"/>
          <w:szCs w:val="28"/>
        </w:rPr>
      </w:pPr>
      <w:r w:rsidRPr="00B26B5E">
        <w:rPr>
          <w:color w:val="000000" w:themeColor="text1"/>
          <w:w w:val="105"/>
          <w:sz w:val="28"/>
          <w:szCs w:val="28"/>
        </w:rPr>
        <w:t>«Вальс», муз. Ф. Бургмюллера.</w:t>
      </w:r>
    </w:p>
    <w:p w14:paraId="6002498E" w14:textId="77777777" w:rsidR="00FA55E7" w:rsidRPr="00B26B5E" w:rsidRDefault="00FA55E7" w:rsidP="00B26B5E">
      <w:pPr>
        <w:spacing w:before="79"/>
        <w:jc w:val="both"/>
        <w:rPr>
          <w:color w:val="000000" w:themeColor="text1"/>
          <w:sz w:val="28"/>
          <w:szCs w:val="28"/>
        </w:rPr>
      </w:pPr>
      <w:r w:rsidRPr="00B26B5E">
        <w:rPr>
          <w:color w:val="000000" w:themeColor="text1"/>
          <w:w w:val="105"/>
          <w:sz w:val="28"/>
          <w:szCs w:val="28"/>
        </w:rPr>
        <w:t>Этюды. «Тихий танец» (тема из вариаций), муз. В. Моцарта.</w:t>
      </w:r>
    </w:p>
    <w:p w14:paraId="52CCA42D" w14:textId="77777777" w:rsidR="00FA55E7" w:rsidRPr="00B26B5E" w:rsidRDefault="00FA55E7" w:rsidP="00B26B5E">
      <w:pPr>
        <w:spacing w:before="69"/>
        <w:jc w:val="both"/>
        <w:rPr>
          <w:color w:val="000000" w:themeColor="text1"/>
          <w:sz w:val="28"/>
          <w:szCs w:val="28"/>
        </w:rPr>
      </w:pPr>
      <w:r w:rsidRPr="00B26B5E">
        <w:rPr>
          <w:color w:val="000000" w:themeColor="text1"/>
          <w:w w:val="105"/>
          <w:sz w:val="28"/>
          <w:szCs w:val="28"/>
        </w:rPr>
        <w:t>Танцы и пляски. «Дружные пары», муз. И. Штрауса</w:t>
      </w:r>
      <w:r w:rsidRPr="00B26B5E">
        <w:rPr>
          <w:color w:val="000000" w:themeColor="text1"/>
          <w:spacing w:val="62"/>
          <w:w w:val="105"/>
          <w:sz w:val="28"/>
          <w:szCs w:val="28"/>
        </w:rPr>
        <w:t xml:space="preserve"> </w:t>
      </w:r>
      <w:r w:rsidRPr="00B26B5E">
        <w:rPr>
          <w:color w:val="000000" w:themeColor="text1"/>
          <w:w w:val="105"/>
          <w:sz w:val="28"/>
          <w:szCs w:val="28"/>
        </w:rPr>
        <w:t>(«Полька»);</w:t>
      </w:r>
    </w:p>
    <w:p w14:paraId="0FC33927" w14:textId="77777777" w:rsidR="00FA55E7" w:rsidRPr="00B26B5E" w:rsidRDefault="00FA55E7" w:rsidP="00B26B5E">
      <w:pPr>
        <w:spacing w:before="74" w:line="292" w:lineRule="auto"/>
        <w:ind w:right="143"/>
        <w:jc w:val="both"/>
        <w:rPr>
          <w:color w:val="000000" w:themeColor="text1"/>
          <w:sz w:val="28"/>
          <w:szCs w:val="28"/>
        </w:rPr>
      </w:pPr>
      <w:r w:rsidRPr="00B26B5E">
        <w:rPr>
          <w:color w:val="000000" w:themeColor="text1"/>
          <w:w w:val="105"/>
          <w:sz w:val="28"/>
          <w:szCs w:val="28"/>
        </w:rPr>
        <w:t>«Приглашение», рус. нар. мелодия «Лен», обраб. М. Раухвергера; «Круговая пляска», рус. нар. мелодия, обр. С. Разоренова.</w:t>
      </w:r>
    </w:p>
    <w:p w14:paraId="4F7448BC" w14:textId="77777777" w:rsidR="00FA55E7" w:rsidRPr="00B26B5E" w:rsidRDefault="00FA55E7" w:rsidP="00B26B5E">
      <w:pPr>
        <w:spacing w:before="6"/>
        <w:jc w:val="both"/>
        <w:rPr>
          <w:color w:val="000000" w:themeColor="text1"/>
          <w:sz w:val="28"/>
          <w:szCs w:val="28"/>
        </w:rPr>
      </w:pPr>
      <w:r w:rsidRPr="00B26B5E">
        <w:rPr>
          <w:color w:val="000000" w:themeColor="text1"/>
          <w:sz w:val="28"/>
          <w:szCs w:val="28"/>
        </w:rPr>
        <w:t>Характерные танцы. «Матрешки», муз. Б. Мокроусова; «Пляска</w:t>
      </w:r>
      <w:r w:rsidRPr="00B26B5E">
        <w:rPr>
          <w:color w:val="000000" w:themeColor="text1"/>
          <w:spacing w:val="67"/>
          <w:sz w:val="28"/>
          <w:szCs w:val="28"/>
        </w:rPr>
        <w:t xml:space="preserve"> </w:t>
      </w:r>
      <w:r w:rsidRPr="00B26B5E">
        <w:rPr>
          <w:color w:val="000000" w:themeColor="text1"/>
          <w:sz w:val="28"/>
          <w:szCs w:val="28"/>
        </w:rPr>
        <w:t>Петрушек»,</w:t>
      </w:r>
    </w:p>
    <w:p w14:paraId="3B173DA6" w14:textId="77777777" w:rsidR="00FA55E7" w:rsidRPr="00B26B5E" w:rsidRDefault="00FA55E7" w:rsidP="00B26B5E">
      <w:pPr>
        <w:spacing w:before="65"/>
        <w:jc w:val="both"/>
        <w:rPr>
          <w:color w:val="000000" w:themeColor="text1"/>
          <w:sz w:val="28"/>
          <w:szCs w:val="28"/>
        </w:rPr>
      </w:pPr>
      <w:r w:rsidRPr="00B26B5E">
        <w:rPr>
          <w:color w:val="000000" w:themeColor="text1"/>
          <w:w w:val="105"/>
          <w:sz w:val="28"/>
          <w:szCs w:val="28"/>
        </w:rPr>
        <w:lastRenderedPageBreak/>
        <w:t>«Танец Снегурочки и снежинок», муз. Р. Глиэра.</w:t>
      </w:r>
    </w:p>
    <w:p w14:paraId="05A4CB9F" w14:textId="77777777" w:rsidR="00FA55E7" w:rsidRPr="00B26B5E" w:rsidRDefault="00FA55E7" w:rsidP="00B26B5E">
      <w:pPr>
        <w:spacing w:before="73" w:line="290" w:lineRule="auto"/>
        <w:ind w:right="137"/>
        <w:jc w:val="both"/>
        <w:rPr>
          <w:color w:val="000000" w:themeColor="text1"/>
          <w:sz w:val="28"/>
          <w:szCs w:val="28"/>
        </w:rPr>
      </w:pPr>
      <w:r w:rsidRPr="00B26B5E">
        <w:rPr>
          <w:color w:val="000000" w:themeColor="text1"/>
          <w:w w:val="105"/>
          <w:sz w:val="28"/>
          <w:szCs w:val="28"/>
        </w:rPr>
        <w:t>Хороводы.</w:t>
      </w:r>
      <w:r w:rsidRPr="00B26B5E">
        <w:rPr>
          <w:color w:val="000000" w:themeColor="text1"/>
          <w:spacing w:val="-3"/>
          <w:w w:val="105"/>
          <w:sz w:val="28"/>
          <w:szCs w:val="28"/>
        </w:rPr>
        <w:t xml:space="preserve"> </w:t>
      </w:r>
      <w:r w:rsidRPr="00B26B5E">
        <w:rPr>
          <w:color w:val="000000" w:themeColor="text1"/>
          <w:w w:val="105"/>
          <w:sz w:val="28"/>
          <w:szCs w:val="28"/>
        </w:rPr>
        <w:t>«Урожайная»,</w:t>
      </w:r>
      <w:r w:rsidRPr="00B26B5E">
        <w:rPr>
          <w:color w:val="000000" w:themeColor="text1"/>
          <w:spacing w:val="5"/>
          <w:w w:val="105"/>
          <w:sz w:val="28"/>
          <w:szCs w:val="28"/>
        </w:rPr>
        <w:t xml:space="preserve"> </w:t>
      </w:r>
      <w:r w:rsidRPr="00B26B5E">
        <w:rPr>
          <w:color w:val="000000" w:themeColor="text1"/>
          <w:w w:val="105"/>
          <w:sz w:val="28"/>
          <w:szCs w:val="28"/>
        </w:rPr>
        <w:t>муз.</w:t>
      </w:r>
      <w:r w:rsidRPr="00B26B5E">
        <w:rPr>
          <w:color w:val="000000" w:themeColor="text1"/>
          <w:spacing w:val="-20"/>
          <w:w w:val="105"/>
          <w:sz w:val="28"/>
          <w:szCs w:val="28"/>
        </w:rPr>
        <w:t xml:space="preserve"> </w:t>
      </w:r>
      <w:r w:rsidRPr="00B26B5E">
        <w:rPr>
          <w:color w:val="000000" w:themeColor="text1"/>
          <w:w w:val="105"/>
          <w:sz w:val="28"/>
          <w:szCs w:val="28"/>
        </w:rPr>
        <w:t>А.</w:t>
      </w:r>
      <w:r w:rsidRPr="00B26B5E">
        <w:rPr>
          <w:color w:val="000000" w:themeColor="text1"/>
          <w:spacing w:val="-18"/>
          <w:w w:val="105"/>
          <w:sz w:val="28"/>
          <w:szCs w:val="28"/>
        </w:rPr>
        <w:t xml:space="preserve"> </w:t>
      </w:r>
      <w:r w:rsidRPr="00B26B5E">
        <w:rPr>
          <w:color w:val="000000" w:themeColor="text1"/>
          <w:w w:val="105"/>
          <w:sz w:val="28"/>
          <w:szCs w:val="28"/>
        </w:rPr>
        <w:t>Филиппенко,</w:t>
      </w:r>
      <w:r w:rsidRPr="00B26B5E">
        <w:rPr>
          <w:color w:val="000000" w:themeColor="text1"/>
          <w:spacing w:val="-4"/>
          <w:w w:val="105"/>
          <w:sz w:val="28"/>
          <w:szCs w:val="28"/>
        </w:rPr>
        <w:t xml:space="preserve"> </w:t>
      </w:r>
      <w:r w:rsidRPr="00B26B5E">
        <w:rPr>
          <w:color w:val="000000" w:themeColor="text1"/>
          <w:w w:val="105"/>
          <w:sz w:val="28"/>
          <w:szCs w:val="28"/>
        </w:rPr>
        <w:t>ел.</w:t>
      </w:r>
      <w:r w:rsidRPr="00B26B5E">
        <w:rPr>
          <w:color w:val="000000" w:themeColor="text1"/>
          <w:spacing w:val="-20"/>
          <w:w w:val="105"/>
          <w:sz w:val="28"/>
          <w:szCs w:val="28"/>
        </w:rPr>
        <w:t xml:space="preserve"> </w:t>
      </w:r>
      <w:r w:rsidRPr="00B26B5E">
        <w:rPr>
          <w:color w:val="000000" w:themeColor="text1"/>
          <w:w w:val="105"/>
          <w:sz w:val="28"/>
          <w:szCs w:val="28"/>
        </w:rPr>
        <w:t>О.</w:t>
      </w:r>
      <w:r w:rsidRPr="00B26B5E">
        <w:rPr>
          <w:color w:val="000000" w:themeColor="text1"/>
          <w:spacing w:val="-22"/>
          <w:w w:val="105"/>
          <w:sz w:val="28"/>
          <w:szCs w:val="28"/>
        </w:rPr>
        <w:t xml:space="preserve"> </w:t>
      </w:r>
      <w:r w:rsidRPr="00B26B5E">
        <w:rPr>
          <w:color w:val="000000" w:themeColor="text1"/>
          <w:w w:val="105"/>
          <w:sz w:val="28"/>
          <w:szCs w:val="28"/>
        </w:rPr>
        <w:t>Волгиной;</w:t>
      </w:r>
      <w:r w:rsidRPr="00B26B5E">
        <w:rPr>
          <w:color w:val="000000" w:themeColor="text1"/>
          <w:spacing w:val="-4"/>
          <w:w w:val="105"/>
          <w:sz w:val="28"/>
          <w:szCs w:val="28"/>
        </w:rPr>
        <w:t xml:space="preserve"> </w:t>
      </w:r>
      <w:r w:rsidRPr="00B26B5E">
        <w:rPr>
          <w:color w:val="000000" w:themeColor="text1"/>
          <w:w w:val="105"/>
          <w:sz w:val="28"/>
          <w:szCs w:val="28"/>
        </w:rPr>
        <w:t>«Новогодняя хороводная», муз. С. Шайдар; «Пошла млада  за водой»,  рус. нар.  песня,  обраб. В.</w:t>
      </w:r>
      <w:r w:rsidRPr="00B26B5E">
        <w:rPr>
          <w:color w:val="000000" w:themeColor="text1"/>
          <w:spacing w:val="-3"/>
          <w:w w:val="105"/>
          <w:sz w:val="28"/>
          <w:szCs w:val="28"/>
        </w:rPr>
        <w:t xml:space="preserve"> </w:t>
      </w:r>
      <w:r w:rsidRPr="00B26B5E">
        <w:rPr>
          <w:color w:val="000000" w:themeColor="text1"/>
          <w:w w:val="105"/>
          <w:sz w:val="28"/>
          <w:szCs w:val="28"/>
        </w:rPr>
        <w:t>Агафонникова.</w:t>
      </w:r>
    </w:p>
    <w:p w14:paraId="1E243CB9" w14:textId="77777777" w:rsidR="00FA55E7" w:rsidRPr="00E46997" w:rsidRDefault="00FA55E7" w:rsidP="00B26B5E">
      <w:pPr>
        <w:spacing w:before="8"/>
        <w:jc w:val="both"/>
        <w:rPr>
          <w:b/>
          <w:color w:val="000000" w:themeColor="text1"/>
          <w:sz w:val="28"/>
          <w:szCs w:val="28"/>
        </w:rPr>
      </w:pPr>
      <w:r w:rsidRPr="00E46997">
        <w:rPr>
          <w:b/>
          <w:color w:val="000000" w:themeColor="text1"/>
          <w:sz w:val="28"/>
          <w:szCs w:val="28"/>
        </w:rPr>
        <w:t>Музыкальные игры.</w:t>
      </w:r>
    </w:p>
    <w:p w14:paraId="6F3A5441" w14:textId="77777777" w:rsidR="00FA55E7" w:rsidRPr="00B26B5E" w:rsidRDefault="00FA55E7" w:rsidP="00B26B5E">
      <w:pPr>
        <w:spacing w:before="73"/>
        <w:jc w:val="both"/>
        <w:rPr>
          <w:color w:val="000000" w:themeColor="text1"/>
          <w:sz w:val="28"/>
          <w:szCs w:val="28"/>
        </w:rPr>
      </w:pPr>
      <w:r w:rsidRPr="00B26B5E">
        <w:rPr>
          <w:color w:val="000000" w:themeColor="text1"/>
          <w:w w:val="105"/>
          <w:sz w:val="28"/>
          <w:szCs w:val="28"/>
        </w:rPr>
        <w:t>Игры. «Не выпустим», муз. Т. Ломовой; «Будь ловким!», муз. Н.</w:t>
      </w:r>
      <w:r w:rsidRPr="00B26B5E">
        <w:rPr>
          <w:color w:val="000000" w:themeColor="text1"/>
          <w:spacing w:val="51"/>
          <w:w w:val="105"/>
          <w:sz w:val="28"/>
          <w:szCs w:val="28"/>
        </w:rPr>
        <w:t xml:space="preserve"> </w:t>
      </w:r>
      <w:r w:rsidRPr="00B26B5E">
        <w:rPr>
          <w:color w:val="000000" w:themeColor="text1"/>
          <w:w w:val="105"/>
          <w:sz w:val="28"/>
          <w:szCs w:val="28"/>
        </w:rPr>
        <w:t>Ладухина;</w:t>
      </w:r>
    </w:p>
    <w:p w14:paraId="2BBF33A8" w14:textId="77777777" w:rsidR="00FA55E7" w:rsidRPr="00B26B5E" w:rsidRDefault="00FA55E7" w:rsidP="00B26B5E">
      <w:pPr>
        <w:spacing w:before="70"/>
        <w:jc w:val="both"/>
        <w:rPr>
          <w:color w:val="000000" w:themeColor="text1"/>
          <w:sz w:val="28"/>
          <w:szCs w:val="28"/>
        </w:rPr>
      </w:pPr>
      <w:r w:rsidRPr="00B26B5E">
        <w:rPr>
          <w:color w:val="000000" w:themeColor="text1"/>
          <w:w w:val="105"/>
          <w:sz w:val="28"/>
          <w:szCs w:val="28"/>
        </w:rPr>
        <w:t>«Ищи игрушку», «Найди себе пару», латв. нар. мелодия, обраб. Т. Попатенко.</w:t>
      </w:r>
    </w:p>
    <w:p w14:paraId="612D7930" w14:textId="77777777" w:rsidR="00FA55E7" w:rsidRPr="00B26B5E" w:rsidRDefault="00FA55E7" w:rsidP="00B26B5E">
      <w:pPr>
        <w:spacing w:before="69" w:line="290" w:lineRule="auto"/>
        <w:ind w:right="136"/>
        <w:jc w:val="both"/>
        <w:rPr>
          <w:color w:val="000000" w:themeColor="text1"/>
          <w:sz w:val="28"/>
          <w:szCs w:val="28"/>
        </w:rPr>
      </w:pPr>
      <w:r w:rsidRPr="00B26B5E">
        <w:rPr>
          <w:color w:val="000000" w:themeColor="text1"/>
          <w:w w:val="105"/>
          <w:sz w:val="28"/>
          <w:szCs w:val="28"/>
        </w:rPr>
        <w:t>Игры с пением. «Колпачок», «Ворон», рус. нар. песни; «Заинька», рус. нар. песня, обраб. Н. Римского-Корсакова; «Как на тоненький ледок», рус. нар. песня, обраб. А. Рубца.</w:t>
      </w:r>
    </w:p>
    <w:p w14:paraId="288F1961" w14:textId="77777777" w:rsidR="00FA55E7" w:rsidRPr="00E46997" w:rsidRDefault="00FA55E7" w:rsidP="00B26B5E">
      <w:pPr>
        <w:spacing w:before="7"/>
        <w:jc w:val="both"/>
        <w:rPr>
          <w:b/>
          <w:color w:val="000000" w:themeColor="text1"/>
          <w:sz w:val="28"/>
          <w:szCs w:val="28"/>
        </w:rPr>
      </w:pPr>
      <w:r w:rsidRPr="00E46997">
        <w:rPr>
          <w:b/>
          <w:color w:val="000000" w:themeColor="text1"/>
          <w:w w:val="105"/>
          <w:sz w:val="28"/>
          <w:szCs w:val="28"/>
        </w:rPr>
        <w:t>Музыкально-дидактические игры.</w:t>
      </w:r>
    </w:p>
    <w:p w14:paraId="14CD6A25" w14:textId="77777777" w:rsidR="00FA55E7" w:rsidRPr="00B26B5E" w:rsidRDefault="00FA55E7" w:rsidP="00B26B5E">
      <w:pPr>
        <w:spacing w:before="69" w:line="292" w:lineRule="auto"/>
        <w:ind w:right="143"/>
        <w:jc w:val="both"/>
        <w:rPr>
          <w:color w:val="000000" w:themeColor="text1"/>
          <w:sz w:val="28"/>
          <w:szCs w:val="28"/>
        </w:rPr>
      </w:pPr>
      <w:r w:rsidRPr="00B26B5E">
        <w:rPr>
          <w:color w:val="000000" w:themeColor="text1"/>
          <w:sz w:val="28"/>
          <w:szCs w:val="28"/>
        </w:rPr>
        <w:t>Развитие звуковысотного слуха. «Музыкальное лото», «Ступеньки», «Где мои детки?», «Мама и детки». Развитие чувства ритма. «Определи по ритму»,</w:t>
      </w:r>
    </w:p>
    <w:p w14:paraId="276DC0FE" w14:textId="77777777" w:rsidR="00FA55E7" w:rsidRPr="00B26B5E" w:rsidRDefault="00FA55E7" w:rsidP="00B26B5E">
      <w:pPr>
        <w:spacing w:before="2"/>
        <w:jc w:val="both"/>
        <w:rPr>
          <w:color w:val="000000" w:themeColor="text1"/>
          <w:sz w:val="28"/>
          <w:szCs w:val="28"/>
        </w:rPr>
      </w:pPr>
      <w:r w:rsidRPr="00B26B5E">
        <w:rPr>
          <w:color w:val="000000" w:themeColor="text1"/>
          <w:sz w:val="28"/>
          <w:szCs w:val="28"/>
        </w:rPr>
        <w:t>«Ритмические полоски», «Учись танцевать», «Ищи».</w:t>
      </w:r>
    </w:p>
    <w:p w14:paraId="3891A8EA" w14:textId="77777777" w:rsidR="00FA55E7" w:rsidRPr="00B26B5E" w:rsidRDefault="00FA55E7" w:rsidP="00B26B5E">
      <w:pPr>
        <w:spacing w:before="69"/>
        <w:jc w:val="both"/>
        <w:rPr>
          <w:color w:val="000000" w:themeColor="text1"/>
          <w:sz w:val="28"/>
          <w:szCs w:val="28"/>
        </w:rPr>
      </w:pPr>
      <w:r w:rsidRPr="00B26B5E">
        <w:rPr>
          <w:color w:val="000000" w:themeColor="text1"/>
          <w:sz w:val="28"/>
          <w:szCs w:val="28"/>
        </w:rPr>
        <w:t>Развитие тембрового слуха. «На чем играю?», «Музыкальные загадки»,</w:t>
      </w:r>
    </w:p>
    <w:p w14:paraId="4709EE47" w14:textId="77777777" w:rsidR="00FA55E7" w:rsidRPr="00B26B5E" w:rsidRDefault="00FA55E7" w:rsidP="00B26B5E">
      <w:pPr>
        <w:spacing w:before="69"/>
        <w:jc w:val="both"/>
        <w:rPr>
          <w:color w:val="000000" w:themeColor="text1"/>
          <w:sz w:val="28"/>
          <w:szCs w:val="28"/>
        </w:rPr>
      </w:pPr>
      <w:r w:rsidRPr="00B26B5E">
        <w:rPr>
          <w:color w:val="000000" w:themeColor="text1"/>
          <w:sz w:val="28"/>
          <w:szCs w:val="28"/>
        </w:rPr>
        <w:t>«Музыкальный домик».</w:t>
      </w:r>
    </w:p>
    <w:p w14:paraId="6306E864" w14:textId="77777777" w:rsidR="00FA55E7" w:rsidRPr="00B26B5E" w:rsidRDefault="00FA55E7" w:rsidP="00B26B5E">
      <w:pPr>
        <w:spacing w:before="69" w:line="290" w:lineRule="auto"/>
        <w:ind w:right="161"/>
        <w:jc w:val="both"/>
        <w:rPr>
          <w:color w:val="000000" w:themeColor="text1"/>
          <w:sz w:val="28"/>
          <w:szCs w:val="28"/>
        </w:rPr>
      </w:pPr>
      <w:r w:rsidRPr="00B26B5E">
        <w:rPr>
          <w:color w:val="000000" w:themeColor="text1"/>
          <w:w w:val="105"/>
          <w:sz w:val="28"/>
          <w:szCs w:val="28"/>
        </w:rPr>
        <w:t>Развитие диатонического слуха. «Громко, тихо запоем», «Звенящие колокольчики».</w:t>
      </w:r>
    </w:p>
    <w:p w14:paraId="1B0E32ED" w14:textId="77777777" w:rsidR="00FA55E7" w:rsidRPr="00B26B5E" w:rsidRDefault="00FA55E7" w:rsidP="00B26B5E">
      <w:pPr>
        <w:spacing w:before="3"/>
        <w:jc w:val="both"/>
        <w:rPr>
          <w:color w:val="000000" w:themeColor="text1"/>
          <w:sz w:val="28"/>
          <w:szCs w:val="28"/>
        </w:rPr>
      </w:pPr>
      <w:r w:rsidRPr="00B26B5E">
        <w:rPr>
          <w:color w:val="000000" w:themeColor="text1"/>
          <w:sz w:val="28"/>
          <w:szCs w:val="28"/>
        </w:rPr>
        <w:t>Развитие восприятия музыки и музыкальной памяти. «Будь</w:t>
      </w:r>
      <w:r w:rsidRPr="00B26B5E">
        <w:rPr>
          <w:color w:val="000000" w:themeColor="text1"/>
          <w:spacing w:val="59"/>
          <w:sz w:val="28"/>
          <w:szCs w:val="28"/>
        </w:rPr>
        <w:t xml:space="preserve"> </w:t>
      </w:r>
      <w:r w:rsidRPr="00B26B5E">
        <w:rPr>
          <w:color w:val="000000" w:themeColor="text1"/>
          <w:sz w:val="28"/>
          <w:szCs w:val="28"/>
        </w:rPr>
        <w:t>внимательным»,</w:t>
      </w:r>
    </w:p>
    <w:p w14:paraId="0AC46579" w14:textId="77777777" w:rsidR="00FA55E7" w:rsidRPr="00B26B5E" w:rsidRDefault="00FA55E7" w:rsidP="00B26B5E">
      <w:pPr>
        <w:spacing w:before="69"/>
        <w:jc w:val="both"/>
        <w:rPr>
          <w:color w:val="000000" w:themeColor="text1"/>
          <w:sz w:val="28"/>
          <w:szCs w:val="28"/>
        </w:rPr>
      </w:pPr>
      <w:r w:rsidRPr="00B26B5E">
        <w:rPr>
          <w:color w:val="000000" w:themeColor="text1"/>
          <w:sz w:val="28"/>
          <w:szCs w:val="28"/>
        </w:rPr>
        <w:t>«Буратино», «Музыкальный магазин», «Времена года», «Наши</w:t>
      </w:r>
      <w:r w:rsidRPr="00B26B5E">
        <w:rPr>
          <w:color w:val="000000" w:themeColor="text1"/>
          <w:spacing w:val="58"/>
          <w:sz w:val="28"/>
          <w:szCs w:val="28"/>
        </w:rPr>
        <w:t xml:space="preserve"> </w:t>
      </w:r>
      <w:r w:rsidRPr="00B26B5E">
        <w:rPr>
          <w:color w:val="000000" w:themeColor="text1"/>
          <w:sz w:val="28"/>
          <w:szCs w:val="28"/>
        </w:rPr>
        <w:t>песни».</w:t>
      </w:r>
    </w:p>
    <w:p w14:paraId="2B758F5A" w14:textId="77777777" w:rsidR="00FA55E7" w:rsidRPr="00B26B5E" w:rsidRDefault="00FA55E7" w:rsidP="00B26B5E">
      <w:pPr>
        <w:spacing w:before="74" w:line="292" w:lineRule="auto"/>
        <w:ind w:right="155"/>
        <w:jc w:val="both"/>
        <w:rPr>
          <w:color w:val="000000" w:themeColor="text1"/>
          <w:sz w:val="28"/>
          <w:szCs w:val="28"/>
        </w:rPr>
      </w:pPr>
      <w:r w:rsidRPr="00B26B5E">
        <w:rPr>
          <w:color w:val="000000" w:themeColor="text1"/>
          <w:w w:val="105"/>
          <w:sz w:val="28"/>
          <w:szCs w:val="28"/>
        </w:rPr>
        <w:t>Инсценировки и музыкальные спектакли. «Где был, Иванушка?», рус. нар. мелодия, обраб. М. Иорданского;</w:t>
      </w:r>
      <w:r w:rsidRPr="00B26B5E">
        <w:rPr>
          <w:color w:val="000000" w:themeColor="text1"/>
          <w:spacing w:val="52"/>
          <w:w w:val="105"/>
          <w:sz w:val="28"/>
          <w:szCs w:val="28"/>
        </w:rPr>
        <w:t xml:space="preserve"> </w:t>
      </w:r>
      <w:r w:rsidRPr="00B26B5E">
        <w:rPr>
          <w:color w:val="000000" w:themeColor="text1"/>
          <w:w w:val="105"/>
          <w:sz w:val="28"/>
          <w:szCs w:val="28"/>
        </w:rPr>
        <w:t>«Моя любимая кукла», автор Т. Коренева;</w:t>
      </w:r>
    </w:p>
    <w:p w14:paraId="5809329B" w14:textId="77777777" w:rsidR="00FA55E7" w:rsidRPr="00B26B5E" w:rsidRDefault="00FA55E7" w:rsidP="00B26B5E">
      <w:pPr>
        <w:spacing w:line="307" w:lineRule="exact"/>
        <w:jc w:val="both"/>
        <w:rPr>
          <w:color w:val="000000" w:themeColor="text1"/>
          <w:sz w:val="28"/>
          <w:szCs w:val="28"/>
        </w:rPr>
      </w:pPr>
      <w:r w:rsidRPr="00B26B5E">
        <w:rPr>
          <w:color w:val="000000" w:themeColor="text1"/>
          <w:w w:val="105"/>
          <w:sz w:val="28"/>
          <w:szCs w:val="28"/>
        </w:rPr>
        <w:t>«Полянка» (музыкальная играсказка), муз. Т. Вилькорейской.</w:t>
      </w:r>
    </w:p>
    <w:p w14:paraId="73E74603" w14:textId="77777777" w:rsidR="00FA55E7" w:rsidRPr="00B26B5E" w:rsidRDefault="00FA55E7" w:rsidP="00B26B5E">
      <w:pPr>
        <w:spacing w:before="69" w:line="292" w:lineRule="auto"/>
        <w:ind w:right="161"/>
        <w:jc w:val="both"/>
        <w:rPr>
          <w:color w:val="000000" w:themeColor="text1"/>
          <w:sz w:val="28"/>
          <w:szCs w:val="28"/>
        </w:rPr>
      </w:pPr>
      <w:r w:rsidRPr="00B26B5E">
        <w:rPr>
          <w:color w:val="000000" w:themeColor="text1"/>
          <w:w w:val="105"/>
          <w:sz w:val="28"/>
          <w:szCs w:val="28"/>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w:t>
      </w:r>
      <w:r w:rsidRPr="00B26B5E">
        <w:rPr>
          <w:color w:val="000000" w:themeColor="text1"/>
          <w:spacing w:val="-13"/>
          <w:w w:val="105"/>
          <w:sz w:val="28"/>
          <w:szCs w:val="28"/>
        </w:rPr>
        <w:t xml:space="preserve"> </w:t>
      </w:r>
      <w:r w:rsidRPr="00B26B5E">
        <w:rPr>
          <w:color w:val="000000" w:themeColor="text1"/>
          <w:w w:val="105"/>
          <w:sz w:val="28"/>
          <w:szCs w:val="28"/>
        </w:rPr>
        <w:t>Смирновой.</w:t>
      </w:r>
    </w:p>
    <w:p w14:paraId="0A75DBE7" w14:textId="77777777" w:rsidR="00FA55E7" w:rsidRPr="00B26B5E" w:rsidRDefault="00FA55E7" w:rsidP="00B26B5E">
      <w:pPr>
        <w:spacing w:line="292" w:lineRule="auto"/>
        <w:ind w:right="103"/>
        <w:jc w:val="both"/>
        <w:rPr>
          <w:color w:val="000000" w:themeColor="text1"/>
          <w:sz w:val="28"/>
          <w:szCs w:val="28"/>
        </w:rPr>
      </w:pPr>
      <w:r w:rsidRPr="00B26B5E">
        <w:rPr>
          <w:color w:val="000000" w:themeColor="text1"/>
          <w:sz w:val="28"/>
          <w:szCs w:val="28"/>
        </w:rPr>
        <w:t>Игра на детских музыкальных инструментах. «Дон-дон», рус.  нар.  песня, обраб.  Р.  Рустамова;  «Гори,   гори   ясно!»,   рус.   нар.   мелодия;   ««Часики»,   муз. С.</w:t>
      </w:r>
      <w:r w:rsidRPr="00B26B5E">
        <w:rPr>
          <w:color w:val="000000" w:themeColor="text1"/>
          <w:spacing w:val="-3"/>
          <w:sz w:val="28"/>
          <w:szCs w:val="28"/>
        </w:rPr>
        <w:t xml:space="preserve"> </w:t>
      </w:r>
      <w:r w:rsidRPr="00B26B5E">
        <w:rPr>
          <w:color w:val="000000" w:themeColor="text1"/>
          <w:sz w:val="28"/>
          <w:szCs w:val="28"/>
        </w:rPr>
        <w:t>Вольфензона.</w:t>
      </w:r>
    </w:p>
    <w:p w14:paraId="6681D54D" w14:textId="77777777" w:rsidR="00FA55E7" w:rsidRPr="00B26B5E" w:rsidRDefault="00FA55E7" w:rsidP="00B26B5E">
      <w:pPr>
        <w:tabs>
          <w:tab w:val="left" w:pos="1692"/>
        </w:tabs>
        <w:spacing w:before="7"/>
        <w:ind w:left="1691"/>
        <w:jc w:val="both"/>
        <w:rPr>
          <w:b/>
          <w:color w:val="000000" w:themeColor="text1"/>
          <w:sz w:val="28"/>
          <w:szCs w:val="28"/>
        </w:rPr>
      </w:pPr>
      <w:r w:rsidRPr="00B26B5E">
        <w:rPr>
          <w:b/>
          <w:color w:val="000000" w:themeColor="text1"/>
          <w:w w:val="105"/>
          <w:sz w:val="28"/>
          <w:szCs w:val="28"/>
        </w:rPr>
        <w:t>От 6 лет до 7</w:t>
      </w:r>
      <w:r w:rsidRPr="00B26B5E">
        <w:rPr>
          <w:b/>
          <w:color w:val="000000" w:themeColor="text1"/>
          <w:spacing w:val="-21"/>
          <w:w w:val="105"/>
          <w:sz w:val="28"/>
          <w:szCs w:val="28"/>
        </w:rPr>
        <w:t xml:space="preserve"> </w:t>
      </w:r>
      <w:r w:rsidRPr="00B26B5E">
        <w:rPr>
          <w:b/>
          <w:color w:val="000000" w:themeColor="text1"/>
          <w:w w:val="105"/>
          <w:sz w:val="28"/>
          <w:szCs w:val="28"/>
        </w:rPr>
        <w:t>лет.</w:t>
      </w:r>
    </w:p>
    <w:p w14:paraId="1DE0E782" w14:textId="77777777" w:rsidR="00FA55E7" w:rsidRPr="00B26B5E" w:rsidRDefault="00FA55E7" w:rsidP="00C22438">
      <w:pPr>
        <w:spacing w:before="74" w:line="295" w:lineRule="auto"/>
        <w:ind w:right="114"/>
        <w:jc w:val="both"/>
        <w:rPr>
          <w:color w:val="000000" w:themeColor="text1"/>
          <w:sz w:val="28"/>
          <w:szCs w:val="28"/>
        </w:rPr>
      </w:pPr>
      <w:r w:rsidRPr="00E46997">
        <w:rPr>
          <w:b/>
          <w:color w:val="000000" w:themeColor="text1"/>
          <w:w w:val="105"/>
          <w:sz w:val="28"/>
          <w:szCs w:val="28"/>
        </w:rPr>
        <w:t>Слушание</w:t>
      </w:r>
      <w:r w:rsidRPr="00B26B5E">
        <w:rPr>
          <w:color w:val="000000" w:themeColor="text1"/>
          <w:w w:val="105"/>
          <w:sz w:val="28"/>
          <w:szCs w:val="28"/>
        </w:rPr>
        <w:t>. «Колыбельная», муз. В. Моцарта; «Осень» (из цикла «Времена года»</w:t>
      </w:r>
      <w:r w:rsidRPr="00B26B5E">
        <w:rPr>
          <w:color w:val="000000" w:themeColor="text1"/>
          <w:spacing w:val="-19"/>
          <w:w w:val="105"/>
          <w:sz w:val="28"/>
          <w:szCs w:val="28"/>
        </w:rPr>
        <w:t xml:space="preserve"> </w:t>
      </w:r>
      <w:r w:rsidRPr="00B26B5E">
        <w:rPr>
          <w:color w:val="000000" w:themeColor="text1"/>
          <w:w w:val="105"/>
          <w:sz w:val="28"/>
          <w:szCs w:val="28"/>
        </w:rPr>
        <w:t>А.</w:t>
      </w:r>
      <w:r w:rsidRPr="00B26B5E">
        <w:rPr>
          <w:color w:val="000000" w:themeColor="text1"/>
          <w:spacing w:val="-25"/>
          <w:w w:val="105"/>
          <w:sz w:val="28"/>
          <w:szCs w:val="28"/>
        </w:rPr>
        <w:t xml:space="preserve"> </w:t>
      </w:r>
      <w:r w:rsidRPr="00B26B5E">
        <w:rPr>
          <w:color w:val="000000" w:themeColor="text1"/>
          <w:w w:val="105"/>
          <w:sz w:val="28"/>
          <w:szCs w:val="28"/>
        </w:rPr>
        <w:t>Вивальди);</w:t>
      </w:r>
      <w:r w:rsidRPr="00B26B5E">
        <w:rPr>
          <w:color w:val="000000" w:themeColor="text1"/>
          <w:spacing w:val="-13"/>
          <w:w w:val="105"/>
          <w:sz w:val="28"/>
          <w:szCs w:val="28"/>
        </w:rPr>
        <w:t xml:space="preserve"> </w:t>
      </w:r>
      <w:r w:rsidRPr="00B26B5E">
        <w:rPr>
          <w:color w:val="000000" w:themeColor="text1"/>
          <w:w w:val="105"/>
          <w:sz w:val="28"/>
          <w:szCs w:val="28"/>
        </w:rPr>
        <w:t>«Октябрь»</w:t>
      </w:r>
      <w:r w:rsidRPr="00B26B5E">
        <w:rPr>
          <w:color w:val="000000" w:themeColor="text1"/>
          <w:spacing w:val="-14"/>
          <w:w w:val="105"/>
          <w:sz w:val="28"/>
          <w:szCs w:val="28"/>
        </w:rPr>
        <w:t xml:space="preserve"> </w:t>
      </w:r>
      <w:r w:rsidRPr="00B26B5E">
        <w:rPr>
          <w:color w:val="000000" w:themeColor="text1"/>
          <w:w w:val="105"/>
          <w:sz w:val="28"/>
          <w:szCs w:val="28"/>
        </w:rPr>
        <w:t>(из</w:t>
      </w:r>
      <w:r w:rsidRPr="00B26B5E">
        <w:rPr>
          <w:color w:val="000000" w:themeColor="text1"/>
          <w:spacing w:val="-27"/>
          <w:w w:val="105"/>
          <w:sz w:val="28"/>
          <w:szCs w:val="28"/>
        </w:rPr>
        <w:t xml:space="preserve"> </w:t>
      </w:r>
      <w:r w:rsidRPr="00B26B5E">
        <w:rPr>
          <w:color w:val="000000" w:themeColor="text1"/>
          <w:w w:val="105"/>
          <w:sz w:val="28"/>
          <w:szCs w:val="28"/>
        </w:rPr>
        <w:t>цикла</w:t>
      </w:r>
      <w:r w:rsidRPr="00B26B5E">
        <w:rPr>
          <w:color w:val="000000" w:themeColor="text1"/>
          <w:spacing w:val="-16"/>
          <w:w w:val="105"/>
          <w:sz w:val="28"/>
          <w:szCs w:val="28"/>
        </w:rPr>
        <w:t xml:space="preserve"> </w:t>
      </w:r>
      <w:r w:rsidRPr="00B26B5E">
        <w:rPr>
          <w:color w:val="000000" w:themeColor="text1"/>
          <w:w w:val="105"/>
          <w:sz w:val="28"/>
          <w:szCs w:val="28"/>
        </w:rPr>
        <w:t>«Времена</w:t>
      </w:r>
      <w:r w:rsidRPr="00B26B5E">
        <w:rPr>
          <w:color w:val="000000" w:themeColor="text1"/>
          <w:spacing w:val="-11"/>
          <w:w w:val="105"/>
          <w:sz w:val="28"/>
          <w:szCs w:val="28"/>
        </w:rPr>
        <w:t xml:space="preserve"> </w:t>
      </w:r>
      <w:r w:rsidRPr="00B26B5E">
        <w:rPr>
          <w:color w:val="000000" w:themeColor="text1"/>
          <w:w w:val="105"/>
          <w:sz w:val="28"/>
          <w:szCs w:val="28"/>
        </w:rPr>
        <w:t>года»</w:t>
      </w:r>
      <w:r w:rsidRPr="00B26B5E">
        <w:rPr>
          <w:color w:val="000000" w:themeColor="text1"/>
          <w:spacing w:val="-24"/>
          <w:w w:val="105"/>
          <w:sz w:val="28"/>
          <w:szCs w:val="28"/>
        </w:rPr>
        <w:t xml:space="preserve"> </w:t>
      </w:r>
      <w:r w:rsidRPr="00B26B5E">
        <w:rPr>
          <w:color w:val="000000" w:themeColor="text1"/>
          <w:w w:val="105"/>
          <w:sz w:val="28"/>
          <w:szCs w:val="28"/>
        </w:rPr>
        <w:t>П.</w:t>
      </w:r>
      <w:r w:rsidRPr="00B26B5E">
        <w:rPr>
          <w:color w:val="000000" w:themeColor="text1"/>
          <w:spacing w:val="-21"/>
          <w:w w:val="105"/>
          <w:sz w:val="28"/>
          <w:szCs w:val="28"/>
        </w:rPr>
        <w:t xml:space="preserve"> </w:t>
      </w:r>
      <w:r w:rsidRPr="00B26B5E">
        <w:rPr>
          <w:color w:val="000000" w:themeColor="text1"/>
          <w:w w:val="105"/>
          <w:sz w:val="28"/>
          <w:szCs w:val="28"/>
        </w:rPr>
        <w:t>Чайковского);</w:t>
      </w:r>
      <w:r w:rsidRPr="00B26B5E">
        <w:rPr>
          <w:color w:val="000000" w:themeColor="text1"/>
          <w:spacing w:val="-3"/>
          <w:w w:val="105"/>
          <w:sz w:val="28"/>
          <w:szCs w:val="28"/>
        </w:rPr>
        <w:t xml:space="preserve"> </w:t>
      </w:r>
      <w:r w:rsidRPr="00B26B5E">
        <w:rPr>
          <w:color w:val="000000" w:themeColor="text1"/>
          <w:w w:val="105"/>
          <w:sz w:val="28"/>
          <w:szCs w:val="28"/>
        </w:rPr>
        <w:t>«Детская полька», муз. М. Глинки; «Море», «Белка», муз. Н. Римского-Корсакова</w:t>
      </w:r>
      <w:r w:rsidRPr="00B26B5E">
        <w:rPr>
          <w:color w:val="000000" w:themeColor="text1"/>
          <w:spacing w:val="30"/>
          <w:w w:val="105"/>
          <w:sz w:val="28"/>
          <w:szCs w:val="28"/>
        </w:rPr>
        <w:t xml:space="preserve"> </w:t>
      </w:r>
      <w:r w:rsidRPr="00B26B5E">
        <w:rPr>
          <w:color w:val="000000" w:themeColor="text1"/>
          <w:w w:val="105"/>
          <w:sz w:val="28"/>
          <w:szCs w:val="28"/>
        </w:rPr>
        <w:t>(из оперы</w:t>
      </w:r>
      <w:r w:rsidR="00C22438">
        <w:rPr>
          <w:color w:val="000000" w:themeColor="text1"/>
          <w:sz w:val="28"/>
          <w:szCs w:val="28"/>
        </w:rPr>
        <w:t xml:space="preserve"> </w:t>
      </w:r>
      <w:r w:rsidRPr="00B26B5E">
        <w:rPr>
          <w:color w:val="000000" w:themeColor="text1"/>
          <w:w w:val="105"/>
          <w:sz w:val="28"/>
          <w:szCs w:val="28"/>
        </w:rPr>
        <w:t>«Сказка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581E155B" w14:textId="77777777" w:rsidR="00FA55E7" w:rsidRPr="00B26B5E" w:rsidRDefault="00FA55E7" w:rsidP="00B26B5E">
      <w:pPr>
        <w:spacing w:line="306" w:lineRule="exact"/>
        <w:jc w:val="both"/>
        <w:rPr>
          <w:color w:val="000000" w:themeColor="text1"/>
          <w:sz w:val="28"/>
          <w:szCs w:val="28"/>
        </w:rPr>
      </w:pPr>
      <w:r w:rsidRPr="00B26B5E">
        <w:rPr>
          <w:b/>
          <w:color w:val="000000" w:themeColor="text1"/>
          <w:w w:val="105"/>
          <w:sz w:val="28"/>
          <w:szCs w:val="28"/>
        </w:rPr>
        <w:t>Пение</w:t>
      </w:r>
      <w:r w:rsidRPr="00B26B5E">
        <w:rPr>
          <w:color w:val="000000" w:themeColor="text1"/>
          <w:w w:val="105"/>
          <w:sz w:val="28"/>
          <w:szCs w:val="28"/>
        </w:rPr>
        <w:t>.</w:t>
      </w:r>
    </w:p>
    <w:p w14:paraId="15262791" w14:textId="77777777" w:rsidR="00FA55E7" w:rsidRPr="00B26B5E" w:rsidRDefault="00FA55E7" w:rsidP="00B26B5E">
      <w:pPr>
        <w:spacing w:before="63"/>
        <w:jc w:val="both"/>
        <w:rPr>
          <w:color w:val="000000" w:themeColor="text1"/>
          <w:sz w:val="28"/>
          <w:szCs w:val="28"/>
        </w:rPr>
      </w:pPr>
      <w:r w:rsidRPr="00B26B5E">
        <w:rPr>
          <w:color w:val="000000" w:themeColor="text1"/>
          <w:w w:val="105"/>
          <w:sz w:val="28"/>
          <w:szCs w:val="28"/>
        </w:rPr>
        <w:t xml:space="preserve">Упражнения на развитие слуха и голоса. «Бубенчики», «Наш </w:t>
      </w:r>
      <w:r w:rsidRPr="00B26B5E">
        <w:rPr>
          <w:color w:val="000000" w:themeColor="text1"/>
          <w:spacing w:val="18"/>
          <w:w w:val="105"/>
          <w:sz w:val="28"/>
          <w:szCs w:val="28"/>
        </w:rPr>
        <w:t xml:space="preserve"> </w:t>
      </w:r>
      <w:r w:rsidRPr="00B26B5E">
        <w:rPr>
          <w:color w:val="000000" w:themeColor="text1"/>
          <w:w w:val="105"/>
          <w:sz w:val="28"/>
          <w:szCs w:val="28"/>
        </w:rPr>
        <w:t>дом», «Дудка»,</w:t>
      </w:r>
    </w:p>
    <w:p w14:paraId="73C8A18A" w14:textId="77777777" w:rsidR="00FA55E7" w:rsidRPr="00B26B5E" w:rsidRDefault="00FA55E7" w:rsidP="00B26B5E">
      <w:pPr>
        <w:spacing w:before="74" w:line="292" w:lineRule="auto"/>
        <w:jc w:val="both"/>
        <w:rPr>
          <w:color w:val="000000" w:themeColor="text1"/>
          <w:sz w:val="28"/>
          <w:szCs w:val="28"/>
        </w:rPr>
      </w:pPr>
      <w:r w:rsidRPr="00B26B5E">
        <w:rPr>
          <w:color w:val="000000" w:themeColor="text1"/>
          <w:w w:val="105"/>
          <w:sz w:val="28"/>
          <w:szCs w:val="28"/>
        </w:rPr>
        <w:lastRenderedPageBreak/>
        <w:t>«Кукушечка»,</w:t>
      </w:r>
      <w:r w:rsidRPr="00B26B5E">
        <w:rPr>
          <w:color w:val="000000" w:themeColor="text1"/>
          <w:spacing w:val="-4"/>
          <w:w w:val="105"/>
          <w:sz w:val="28"/>
          <w:szCs w:val="28"/>
        </w:rPr>
        <w:t xml:space="preserve"> </w:t>
      </w:r>
      <w:r w:rsidRPr="00B26B5E">
        <w:rPr>
          <w:color w:val="000000" w:themeColor="text1"/>
          <w:w w:val="105"/>
          <w:sz w:val="28"/>
          <w:szCs w:val="28"/>
        </w:rPr>
        <w:t>муз.</w:t>
      </w:r>
      <w:r w:rsidRPr="00B26B5E">
        <w:rPr>
          <w:color w:val="000000" w:themeColor="text1"/>
          <w:spacing w:val="-19"/>
          <w:w w:val="105"/>
          <w:sz w:val="28"/>
          <w:szCs w:val="28"/>
        </w:rPr>
        <w:t xml:space="preserve"> </w:t>
      </w:r>
      <w:r w:rsidRPr="00B26B5E">
        <w:rPr>
          <w:color w:val="000000" w:themeColor="text1"/>
          <w:w w:val="105"/>
          <w:sz w:val="28"/>
          <w:szCs w:val="28"/>
        </w:rPr>
        <w:t>Е.</w:t>
      </w:r>
      <w:r w:rsidRPr="00B26B5E">
        <w:rPr>
          <w:color w:val="000000" w:themeColor="text1"/>
          <w:spacing w:val="-23"/>
          <w:w w:val="105"/>
          <w:sz w:val="28"/>
          <w:szCs w:val="28"/>
        </w:rPr>
        <w:t xml:space="preserve"> </w:t>
      </w:r>
      <w:r w:rsidRPr="00B26B5E">
        <w:rPr>
          <w:color w:val="000000" w:themeColor="text1"/>
          <w:w w:val="105"/>
          <w:sz w:val="28"/>
          <w:szCs w:val="28"/>
        </w:rPr>
        <w:t>Тиличеевой, ел.</w:t>
      </w:r>
      <w:r w:rsidRPr="00B26B5E">
        <w:rPr>
          <w:color w:val="000000" w:themeColor="text1"/>
          <w:spacing w:val="-23"/>
          <w:w w:val="105"/>
          <w:sz w:val="28"/>
          <w:szCs w:val="28"/>
        </w:rPr>
        <w:t xml:space="preserve"> </w:t>
      </w:r>
      <w:r w:rsidRPr="00B26B5E">
        <w:rPr>
          <w:color w:val="000000" w:themeColor="text1"/>
          <w:w w:val="105"/>
          <w:sz w:val="28"/>
          <w:szCs w:val="28"/>
        </w:rPr>
        <w:t>М.</w:t>
      </w:r>
      <w:r w:rsidRPr="00B26B5E">
        <w:rPr>
          <w:color w:val="000000" w:themeColor="text1"/>
          <w:spacing w:val="-13"/>
          <w:w w:val="105"/>
          <w:sz w:val="28"/>
          <w:szCs w:val="28"/>
        </w:rPr>
        <w:t xml:space="preserve"> </w:t>
      </w:r>
      <w:r w:rsidRPr="00B26B5E">
        <w:rPr>
          <w:color w:val="000000" w:themeColor="text1"/>
          <w:w w:val="105"/>
          <w:sz w:val="28"/>
          <w:szCs w:val="28"/>
        </w:rPr>
        <w:t>Долинова;</w:t>
      </w:r>
      <w:r w:rsidRPr="00B26B5E">
        <w:rPr>
          <w:color w:val="000000" w:themeColor="text1"/>
          <w:spacing w:val="-6"/>
          <w:w w:val="105"/>
          <w:sz w:val="28"/>
          <w:szCs w:val="28"/>
        </w:rPr>
        <w:t xml:space="preserve"> </w:t>
      </w:r>
      <w:r w:rsidRPr="00B26B5E">
        <w:rPr>
          <w:color w:val="000000" w:themeColor="text1"/>
          <w:w w:val="105"/>
          <w:sz w:val="28"/>
          <w:szCs w:val="28"/>
        </w:rPr>
        <w:t>«В</w:t>
      </w:r>
      <w:r w:rsidRPr="00B26B5E">
        <w:rPr>
          <w:color w:val="000000" w:themeColor="text1"/>
          <w:spacing w:val="-16"/>
          <w:w w:val="105"/>
          <w:sz w:val="28"/>
          <w:szCs w:val="28"/>
        </w:rPr>
        <w:t xml:space="preserve"> </w:t>
      </w:r>
      <w:r w:rsidRPr="00B26B5E">
        <w:rPr>
          <w:color w:val="000000" w:themeColor="text1"/>
          <w:w w:val="105"/>
          <w:sz w:val="28"/>
          <w:szCs w:val="28"/>
        </w:rPr>
        <w:t>школу»,</w:t>
      </w:r>
      <w:r w:rsidRPr="00B26B5E">
        <w:rPr>
          <w:color w:val="000000" w:themeColor="text1"/>
          <w:spacing w:val="-9"/>
          <w:w w:val="105"/>
          <w:sz w:val="28"/>
          <w:szCs w:val="28"/>
        </w:rPr>
        <w:t xml:space="preserve"> </w:t>
      </w:r>
      <w:r w:rsidRPr="00B26B5E">
        <w:rPr>
          <w:color w:val="000000" w:themeColor="text1"/>
          <w:w w:val="105"/>
          <w:sz w:val="28"/>
          <w:szCs w:val="28"/>
        </w:rPr>
        <w:t>муз.</w:t>
      </w:r>
      <w:r w:rsidRPr="00B26B5E">
        <w:rPr>
          <w:color w:val="000000" w:themeColor="text1"/>
          <w:spacing w:val="-14"/>
          <w:w w:val="105"/>
          <w:sz w:val="28"/>
          <w:szCs w:val="28"/>
        </w:rPr>
        <w:t xml:space="preserve"> </w:t>
      </w:r>
      <w:r w:rsidRPr="00B26B5E">
        <w:rPr>
          <w:color w:val="000000" w:themeColor="text1"/>
          <w:w w:val="105"/>
          <w:sz w:val="28"/>
          <w:szCs w:val="28"/>
        </w:rPr>
        <w:t>Е.</w:t>
      </w:r>
      <w:r w:rsidRPr="00B26B5E">
        <w:rPr>
          <w:color w:val="000000" w:themeColor="text1"/>
          <w:spacing w:val="-24"/>
          <w:w w:val="105"/>
          <w:sz w:val="28"/>
          <w:szCs w:val="28"/>
        </w:rPr>
        <w:t xml:space="preserve"> </w:t>
      </w:r>
      <w:r w:rsidRPr="00B26B5E">
        <w:rPr>
          <w:color w:val="000000" w:themeColor="text1"/>
          <w:w w:val="105"/>
          <w:sz w:val="28"/>
          <w:szCs w:val="28"/>
        </w:rPr>
        <w:t>Тиличеевой, ел. М.  Долинова;  «Котя-коток»,  «Колыбельная», «Горошина»,  муз. В.</w:t>
      </w:r>
      <w:r w:rsidRPr="00B26B5E">
        <w:rPr>
          <w:color w:val="000000" w:themeColor="text1"/>
          <w:spacing w:val="-29"/>
          <w:w w:val="105"/>
          <w:sz w:val="28"/>
          <w:szCs w:val="28"/>
        </w:rPr>
        <w:t xml:space="preserve"> </w:t>
      </w:r>
      <w:r w:rsidRPr="00B26B5E">
        <w:rPr>
          <w:color w:val="000000" w:themeColor="text1"/>
          <w:w w:val="105"/>
          <w:sz w:val="28"/>
          <w:szCs w:val="28"/>
        </w:rPr>
        <w:t>Карасевой;</w:t>
      </w:r>
    </w:p>
    <w:p w14:paraId="72EA305A" w14:textId="77777777" w:rsidR="00FA55E7" w:rsidRPr="00B26B5E" w:rsidRDefault="00FA55E7" w:rsidP="00B26B5E">
      <w:pPr>
        <w:spacing w:before="1"/>
        <w:jc w:val="both"/>
        <w:rPr>
          <w:color w:val="000000" w:themeColor="text1"/>
          <w:sz w:val="28"/>
          <w:szCs w:val="28"/>
        </w:rPr>
      </w:pPr>
      <w:r w:rsidRPr="00B26B5E">
        <w:rPr>
          <w:color w:val="000000" w:themeColor="text1"/>
          <w:w w:val="105"/>
          <w:sz w:val="28"/>
          <w:szCs w:val="28"/>
        </w:rPr>
        <w:t>«Качели», муз. Е. Тиличеевой, ел. М. Долинова.</w:t>
      </w:r>
    </w:p>
    <w:p w14:paraId="1D4DEB67" w14:textId="77777777" w:rsidR="00FA55E7" w:rsidRPr="00B26B5E" w:rsidRDefault="00FA55E7" w:rsidP="00B26B5E">
      <w:pPr>
        <w:spacing w:before="65" w:line="292" w:lineRule="auto"/>
        <w:ind w:right="112"/>
        <w:jc w:val="both"/>
        <w:rPr>
          <w:color w:val="000000" w:themeColor="text1"/>
          <w:sz w:val="28"/>
          <w:szCs w:val="28"/>
        </w:rPr>
      </w:pPr>
      <w:r w:rsidRPr="00B26B5E">
        <w:rPr>
          <w:color w:val="000000" w:themeColor="text1"/>
          <w:w w:val="105"/>
          <w:sz w:val="28"/>
          <w:szCs w:val="28"/>
        </w:rPr>
        <w:t>Песни. «Листопад», муз. Т. Попатенко, ел. Е. Авдиенко; «Здравствуй, Родина моя!», муз. Ю. Чичкова, ел.  К.  Ибряева;  «Зимняя  песенка»,  муз.  М.  Красева,  ел.   С.   Вышеславцевой;   «Ёлка»,   муз.   Е.   Тиличеевой,   ел.   Е.   Шмановой;  ел.</w:t>
      </w:r>
      <w:r w:rsidRPr="00B26B5E">
        <w:rPr>
          <w:color w:val="000000" w:themeColor="text1"/>
          <w:spacing w:val="-15"/>
          <w:w w:val="105"/>
          <w:sz w:val="28"/>
          <w:szCs w:val="28"/>
        </w:rPr>
        <w:t xml:space="preserve"> </w:t>
      </w:r>
      <w:r w:rsidRPr="00B26B5E">
        <w:rPr>
          <w:color w:val="000000" w:themeColor="text1"/>
          <w:w w:val="105"/>
          <w:sz w:val="28"/>
          <w:szCs w:val="28"/>
        </w:rPr>
        <w:t>3.</w:t>
      </w:r>
      <w:r w:rsidRPr="00B26B5E">
        <w:rPr>
          <w:color w:val="000000" w:themeColor="text1"/>
          <w:spacing w:val="-16"/>
          <w:w w:val="105"/>
          <w:sz w:val="28"/>
          <w:szCs w:val="28"/>
        </w:rPr>
        <w:t xml:space="preserve"> </w:t>
      </w:r>
      <w:r w:rsidRPr="00B26B5E">
        <w:rPr>
          <w:color w:val="000000" w:themeColor="text1"/>
          <w:w w:val="105"/>
          <w:sz w:val="28"/>
          <w:szCs w:val="28"/>
        </w:rPr>
        <w:t>Петровой; «Самая</w:t>
      </w:r>
      <w:r w:rsidRPr="00B26B5E">
        <w:rPr>
          <w:color w:val="000000" w:themeColor="text1"/>
          <w:spacing w:val="-7"/>
          <w:w w:val="105"/>
          <w:sz w:val="28"/>
          <w:szCs w:val="28"/>
        </w:rPr>
        <w:t xml:space="preserve"> </w:t>
      </w:r>
      <w:r w:rsidRPr="00B26B5E">
        <w:rPr>
          <w:color w:val="000000" w:themeColor="text1"/>
          <w:w w:val="105"/>
          <w:sz w:val="28"/>
          <w:szCs w:val="28"/>
        </w:rPr>
        <w:t>хорошая»,</w:t>
      </w:r>
      <w:r w:rsidRPr="00B26B5E">
        <w:rPr>
          <w:color w:val="000000" w:themeColor="text1"/>
          <w:spacing w:val="1"/>
          <w:w w:val="105"/>
          <w:sz w:val="28"/>
          <w:szCs w:val="28"/>
        </w:rPr>
        <w:t xml:space="preserve"> </w:t>
      </w:r>
      <w:r w:rsidRPr="00B26B5E">
        <w:rPr>
          <w:color w:val="000000" w:themeColor="text1"/>
          <w:w w:val="105"/>
          <w:sz w:val="28"/>
          <w:szCs w:val="28"/>
        </w:rPr>
        <w:t>муз.</w:t>
      </w:r>
      <w:r w:rsidRPr="00B26B5E">
        <w:rPr>
          <w:color w:val="000000" w:themeColor="text1"/>
          <w:spacing w:val="-7"/>
          <w:w w:val="105"/>
          <w:sz w:val="28"/>
          <w:szCs w:val="28"/>
        </w:rPr>
        <w:t xml:space="preserve"> </w:t>
      </w:r>
      <w:r w:rsidRPr="00B26B5E">
        <w:rPr>
          <w:color w:val="000000" w:themeColor="text1"/>
          <w:w w:val="105"/>
          <w:sz w:val="28"/>
          <w:szCs w:val="28"/>
        </w:rPr>
        <w:t>В.</w:t>
      </w:r>
      <w:r w:rsidRPr="00B26B5E">
        <w:rPr>
          <w:color w:val="000000" w:themeColor="text1"/>
          <w:spacing w:val="-17"/>
          <w:w w:val="105"/>
          <w:sz w:val="28"/>
          <w:szCs w:val="28"/>
        </w:rPr>
        <w:t xml:space="preserve"> </w:t>
      </w:r>
      <w:r w:rsidRPr="00B26B5E">
        <w:rPr>
          <w:color w:val="000000" w:themeColor="text1"/>
          <w:w w:val="105"/>
          <w:sz w:val="28"/>
          <w:szCs w:val="28"/>
        </w:rPr>
        <w:t>Иванникова,</w:t>
      </w:r>
      <w:r w:rsidRPr="00B26B5E">
        <w:rPr>
          <w:color w:val="000000" w:themeColor="text1"/>
          <w:spacing w:val="5"/>
          <w:w w:val="105"/>
          <w:sz w:val="28"/>
          <w:szCs w:val="28"/>
        </w:rPr>
        <w:t xml:space="preserve"> </w:t>
      </w:r>
      <w:r w:rsidRPr="00B26B5E">
        <w:rPr>
          <w:color w:val="000000" w:themeColor="text1"/>
          <w:w w:val="105"/>
          <w:sz w:val="28"/>
          <w:szCs w:val="28"/>
        </w:rPr>
        <w:t>ел.</w:t>
      </w:r>
      <w:r w:rsidRPr="00B26B5E">
        <w:rPr>
          <w:color w:val="000000" w:themeColor="text1"/>
          <w:spacing w:val="-17"/>
          <w:w w:val="105"/>
          <w:sz w:val="28"/>
          <w:szCs w:val="28"/>
        </w:rPr>
        <w:t xml:space="preserve"> </w:t>
      </w:r>
      <w:r w:rsidRPr="00B26B5E">
        <w:rPr>
          <w:color w:val="000000" w:themeColor="text1"/>
          <w:w w:val="105"/>
          <w:sz w:val="28"/>
          <w:szCs w:val="28"/>
        </w:rPr>
        <w:t>О.</w:t>
      </w:r>
      <w:r w:rsidRPr="00B26B5E">
        <w:rPr>
          <w:color w:val="000000" w:themeColor="text1"/>
          <w:spacing w:val="-15"/>
          <w:w w:val="105"/>
          <w:sz w:val="28"/>
          <w:szCs w:val="28"/>
        </w:rPr>
        <w:t xml:space="preserve"> </w:t>
      </w:r>
      <w:r w:rsidRPr="00B26B5E">
        <w:rPr>
          <w:color w:val="000000" w:themeColor="text1"/>
          <w:w w:val="105"/>
          <w:sz w:val="28"/>
          <w:szCs w:val="28"/>
        </w:rPr>
        <w:t>Фадеевой;</w:t>
      </w:r>
      <w:r w:rsidRPr="00B26B5E">
        <w:rPr>
          <w:color w:val="000000" w:themeColor="text1"/>
          <w:spacing w:val="-2"/>
          <w:w w:val="105"/>
          <w:sz w:val="28"/>
          <w:szCs w:val="28"/>
        </w:rPr>
        <w:t xml:space="preserve"> </w:t>
      </w:r>
      <w:r w:rsidRPr="00B26B5E">
        <w:rPr>
          <w:color w:val="000000" w:themeColor="text1"/>
          <w:w w:val="105"/>
          <w:sz w:val="28"/>
          <w:szCs w:val="28"/>
        </w:rPr>
        <w:t>«Хорошо у нас в  саду»,  муз.  В.  Герчик,  ел.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ел. В. Малкова; «Мы теперь ученики», муз. Г. Струве; «Праздник Победы»,  муз. М. Парцхаладзе; «Песня о Москве», муз. Г.</w:t>
      </w:r>
      <w:r w:rsidRPr="00B26B5E">
        <w:rPr>
          <w:color w:val="000000" w:themeColor="text1"/>
          <w:spacing w:val="-3"/>
          <w:w w:val="105"/>
          <w:sz w:val="28"/>
          <w:szCs w:val="28"/>
        </w:rPr>
        <w:t xml:space="preserve"> </w:t>
      </w:r>
      <w:r w:rsidRPr="00B26B5E">
        <w:rPr>
          <w:color w:val="000000" w:themeColor="text1"/>
          <w:w w:val="105"/>
          <w:sz w:val="28"/>
          <w:szCs w:val="28"/>
        </w:rPr>
        <w:t>Свиридова.</w:t>
      </w:r>
    </w:p>
    <w:p w14:paraId="514C87E3" w14:textId="77777777" w:rsidR="00FA55E7" w:rsidRPr="00B26B5E" w:rsidRDefault="00FA55E7" w:rsidP="00B26B5E">
      <w:pPr>
        <w:spacing w:before="12"/>
        <w:jc w:val="both"/>
        <w:rPr>
          <w:color w:val="000000" w:themeColor="text1"/>
          <w:sz w:val="28"/>
          <w:szCs w:val="28"/>
        </w:rPr>
      </w:pPr>
      <w:r w:rsidRPr="00B26B5E">
        <w:rPr>
          <w:color w:val="000000" w:themeColor="text1"/>
          <w:w w:val="105"/>
          <w:sz w:val="28"/>
          <w:szCs w:val="28"/>
        </w:rPr>
        <w:t>Песенное творчество. «Веселая песенка», муз. Г. Струве, ел. В. Викторова;</w:t>
      </w:r>
    </w:p>
    <w:p w14:paraId="0005F585" w14:textId="77777777" w:rsidR="00FA55E7" w:rsidRPr="00B26B5E" w:rsidRDefault="00FA55E7" w:rsidP="00B26B5E">
      <w:pPr>
        <w:spacing w:before="69"/>
        <w:jc w:val="both"/>
        <w:rPr>
          <w:color w:val="000000" w:themeColor="text1"/>
          <w:sz w:val="28"/>
          <w:szCs w:val="28"/>
        </w:rPr>
      </w:pPr>
      <w:r w:rsidRPr="00B26B5E">
        <w:rPr>
          <w:color w:val="000000" w:themeColor="text1"/>
          <w:w w:val="105"/>
          <w:sz w:val="28"/>
          <w:szCs w:val="28"/>
        </w:rPr>
        <w:t>«Плясовая», муз. Т. Ломовой; «Весной», муз. Г. Зингера.</w:t>
      </w:r>
    </w:p>
    <w:p w14:paraId="7FA8B1ED" w14:textId="77777777" w:rsidR="00FA55E7" w:rsidRPr="00E46997" w:rsidRDefault="00FA55E7" w:rsidP="00B26B5E">
      <w:pPr>
        <w:spacing w:before="74"/>
        <w:jc w:val="both"/>
        <w:rPr>
          <w:b/>
          <w:color w:val="000000" w:themeColor="text1"/>
          <w:sz w:val="28"/>
          <w:szCs w:val="28"/>
        </w:rPr>
      </w:pPr>
      <w:r w:rsidRPr="00E46997">
        <w:rPr>
          <w:b/>
          <w:color w:val="000000" w:themeColor="text1"/>
          <w:sz w:val="28"/>
          <w:szCs w:val="28"/>
        </w:rPr>
        <w:t>Музыкально-ритмические движения</w:t>
      </w:r>
    </w:p>
    <w:p w14:paraId="05BEBD4D" w14:textId="77777777" w:rsidR="00FA55E7" w:rsidRPr="00B26B5E" w:rsidRDefault="00FA55E7" w:rsidP="00B26B5E">
      <w:pPr>
        <w:spacing w:before="64" w:line="292" w:lineRule="auto"/>
        <w:ind w:right="127"/>
        <w:jc w:val="both"/>
        <w:rPr>
          <w:color w:val="000000" w:themeColor="text1"/>
          <w:sz w:val="28"/>
          <w:szCs w:val="28"/>
        </w:rPr>
      </w:pPr>
      <w:r w:rsidRPr="00B26B5E">
        <w:rPr>
          <w:color w:val="000000" w:themeColor="text1"/>
          <w:w w:val="105"/>
          <w:sz w:val="28"/>
          <w:szCs w:val="28"/>
        </w:rPr>
        <w:t>Упражнения. «Марш»,  муз.  М.  Робера;  «Бег»,  «Цветные  флажки»,  муз.  Е.  Тиличеевой;  «Кто  лучше  скачет?»,  «Шагают   девочки   и  мальчики»,   муз. В.</w:t>
      </w:r>
      <w:r w:rsidRPr="00B26B5E">
        <w:rPr>
          <w:color w:val="000000" w:themeColor="text1"/>
          <w:spacing w:val="-20"/>
          <w:w w:val="105"/>
          <w:sz w:val="28"/>
          <w:szCs w:val="28"/>
        </w:rPr>
        <w:t xml:space="preserve"> </w:t>
      </w:r>
      <w:r w:rsidRPr="00B26B5E">
        <w:rPr>
          <w:color w:val="000000" w:themeColor="text1"/>
          <w:w w:val="105"/>
          <w:sz w:val="28"/>
          <w:szCs w:val="28"/>
        </w:rPr>
        <w:t>Золотарева;</w:t>
      </w:r>
      <w:r w:rsidRPr="00B26B5E">
        <w:rPr>
          <w:color w:val="000000" w:themeColor="text1"/>
          <w:spacing w:val="-2"/>
          <w:w w:val="105"/>
          <w:sz w:val="28"/>
          <w:szCs w:val="28"/>
        </w:rPr>
        <w:t xml:space="preserve"> </w:t>
      </w:r>
      <w:r w:rsidRPr="00B26B5E">
        <w:rPr>
          <w:color w:val="000000" w:themeColor="text1"/>
          <w:w w:val="105"/>
          <w:sz w:val="28"/>
          <w:szCs w:val="28"/>
        </w:rPr>
        <w:t>поднимай и</w:t>
      </w:r>
      <w:r w:rsidRPr="00B26B5E">
        <w:rPr>
          <w:color w:val="000000" w:themeColor="text1"/>
          <w:spacing w:val="-23"/>
          <w:w w:val="105"/>
          <w:sz w:val="28"/>
          <w:szCs w:val="28"/>
        </w:rPr>
        <w:t xml:space="preserve"> </w:t>
      </w:r>
      <w:r w:rsidRPr="00B26B5E">
        <w:rPr>
          <w:color w:val="000000" w:themeColor="text1"/>
          <w:w w:val="105"/>
          <w:sz w:val="28"/>
          <w:szCs w:val="28"/>
        </w:rPr>
        <w:t>скрещивай</w:t>
      </w:r>
      <w:r w:rsidRPr="00B26B5E">
        <w:rPr>
          <w:color w:val="000000" w:themeColor="text1"/>
          <w:spacing w:val="-6"/>
          <w:w w:val="105"/>
          <w:sz w:val="28"/>
          <w:szCs w:val="28"/>
        </w:rPr>
        <w:t xml:space="preserve"> </w:t>
      </w:r>
      <w:r w:rsidRPr="00B26B5E">
        <w:rPr>
          <w:color w:val="000000" w:themeColor="text1"/>
          <w:w w:val="105"/>
          <w:sz w:val="28"/>
          <w:szCs w:val="28"/>
        </w:rPr>
        <w:t>флажки</w:t>
      </w:r>
      <w:r w:rsidRPr="00B26B5E">
        <w:rPr>
          <w:color w:val="000000" w:themeColor="text1"/>
          <w:spacing w:val="-7"/>
          <w:w w:val="105"/>
          <w:sz w:val="28"/>
          <w:szCs w:val="28"/>
        </w:rPr>
        <w:t xml:space="preserve"> </w:t>
      </w:r>
      <w:r w:rsidRPr="00B26B5E">
        <w:rPr>
          <w:color w:val="000000" w:themeColor="text1"/>
          <w:w w:val="105"/>
          <w:sz w:val="28"/>
          <w:szCs w:val="28"/>
        </w:rPr>
        <w:t>(«Этюд»,</w:t>
      </w:r>
      <w:r w:rsidRPr="00B26B5E">
        <w:rPr>
          <w:color w:val="000000" w:themeColor="text1"/>
          <w:spacing w:val="-5"/>
          <w:w w:val="105"/>
          <w:sz w:val="28"/>
          <w:szCs w:val="28"/>
        </w:rPr>
        <w:t xml:space="preserve"> </w:t>
      </w:r>
      <w:r w:rsidRPr="00B26B5E">
        <w:rPr>
          <w:color w:val="000000" w:themeColor="text1"/>
          <w:w w:val="105"/>
          <w:sz w:val="28"/>
          <w:szCs w:val="28"/>
        </w:rPr>
        <w:t>муз.</w:t>
      </w:r>
      <w:r w:rsidRPr="00B26B5E">
        <w:rPr>
          <w:color w:val="000000" w:themeColor="text1"/>
          <w:spacing w:val="-19"/>
          <w:w w:val="105"/>
          <w:sz w:val="28"/>
          <w:szCs w:val="28"/>
        </w:rPr>
        <w:t xml:space="preserve"> </w:t>
      </w:r>
      <w:r w:rsidRPr="00B26B5E">
        <w:rPr>
          <w:color w:val="000000" w:themeColor="text1"/>
          <w:w w:val="105"/>
          <w:sz w:val="28"/>
          <w:szCs w:val="28"/>
        </w:rPr>
        <w:t>К.</w:t>
      </w:r>
      <w:r w:rsidRPr="00B26B5E">
        <w:rPr>
          <w:color w:val="000000" w:themeColor="text1"/>
          <w:spacing w:val="-23"/>
          <w:w w:val="105"/>
          <w:sz w:val="28"/>
          <w:szCs w:val="28"/>
        </w:rPr>
        <w:t xml:space="preserve"> </w:t>
      </w:r>
      <w:r w:rsidRPr="00B26B5E">
        <w:rPr>
          <w:color w:val="000000" w:themeColor="text1"/>
          <w:w w:val="105"/>
          <w:sz w:val="28"/>
          <w:szCs w:val="28"/>
        </w:rPr>
        <w:t>Гуритта);</w:t>
      </w:r>
      <w:r w:rsidRPr="00B26B5E">
        <w:rPr>
          <w:color w:val="000000" w:themeColor="text1"/>
          <w:spacing w:val="-11"/>
          <w:w w:val="105"/>
          <w:sz w:val="28"/>
          <w:szCs w:val="28"/>
        </w:rPr>
        <w:t xml:space="preserve"> </w:t>
      </w:r>
      <w:r w:rsidRPr="00B26B5E">
        <w:rPr>
          <w:color w:val="000000" w:themeColor="text1"/>
          <w:w w:val="105"/>
          <w:sz w:val="28"/>
          <w:szCs w:val="28"/>
        </w:rPr>
        <w:t>полоскать платочки: «Ой, утушка луговая», рус. нар. мелодия, обраб. Т.</w:t>
      </w:r>
      <w:r w:rsidRPr="00B26B5E">
        <w:rPr>
          <w:color w:val="000000" w:themeColor="text1"/>
          <w:spacing w:val="35"/>
          <w:w w:val="105"/>
          <w:sz w:val="28"/>
          <w:szCs w:val="28"/>
        </w:rPr>
        <w:t xml:space="preserve"> </w:t>
      </w:r>
      <w:r w:rsidRPr="00B26B5E">
        <w:rPr>
          <w:color w:val="000000" w:themeColor="text1"/>
          <w:w w:val="105"/>
          <w:sz w:val="28"/>
          <w:szCs w:val="28"/>
        </w:rPr>
        <w:t>Ломовой;</w:t>
      </w:r>
    </w:p>
    <w:p w14:paraId="0170D91E" w14:textId="77777777" w:rsidR="00FA55E7" w:rsidRPr="00B26B5E" w:rsidRDefault="00FA55E7" w:rsidP="00B26B5E">
      <w:pPr>
        <w:spacing w:before="9"/>
        <w:jc w:val="both"/>
        <w:rPr>
          <w:color w:val="000000" w:themeColor="text1"/>
          <w:sz w:val="28"/>
          <w:szCs w:val="28"/>
        </w:rPr>
      </w:pPr>
      <w:r w:rsidRPr="00B26B5E">
        <w:rPr>
          <w:color w:val="000000" w:themeColor="text1"/>
          <w:w w:val="105"/>
          <w:sz w:val="28"/>
          <w:szCs w:val="28"/>
        </w:rPr>
        <w:t>«Упражнение с кубиками», муз. С. Соснина.</w:t>
      </w:r>
    </w:p>
    <w:p w14:paraId="6145F278" w14:textId="77777777" w:rsidR="00FA55E7" w:rsidRPr="00B26B5E" w:rsidRDefault="00FA55E7" w:rsidP="00B26B5E">
      <w:pPr>
        <w:spacing w:before="59" w:line="295" w:lineRule="auto"/>
        <w:ind w:right="142"/>
        <w:jc w:val="both"/>
        <w:rPr>
          <w:color w:val="000000" w:themeColor="text1"/>
          <w:sz w:val="28"/>
          <w:szCs w:val="28"/>
        </w:rPr>
      </w:pPr>
      <w:r w:rsidRPr="00B26B5E">
        <w:rPr>
          <w:color w:val="000000" w:themeColor="text1"/>
          <w:w w:val="105"/>
          <w:sz w:val="28"/>
          <w:szCs w:val="28"/>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5373C3A1" w14:textId="77777777" w:rsidR="00FA55E7" w:rsidRPr="00B26B5E" w:rsidRDefault="00FA55E7" w:rsidP="00B26B5E">
      <w:pPr>
        <w:spacing w:line="292" w:lineRule="auto"/>
        <w:ind w:right="127"/>
        <w:jc w:val="both"/>
        <w:rPr>
          <w:color w:val="000000" w:themeColor="text1"/>
          <w:sz w:val="28"/>
          <w:szCs w:val="28"/>
        </w:rPr>
      </w:pPr>
      <w:r w:rsidRPr="00E46997">
        <w:rPr>
          <w:b/>
          <w:color w:val="000000" w:themeColor="text1"/>
          <w:sz w:val="28"/>
          <w:szCs w:val="28"/>
        </w:rPr>
        <w:t>Танцы  и  пляски</w:t>
      </w:r>
      <w:r w:rsidRPr="00B26B5E">
        <w:rPr>
          <w:color w:val="000000" w:themeColor="text1"/>
          <w:sz w:val="28"/>
          <w:szCs w:val="28"/>
        </w:rPr>
        <w:t>.  «Задорный  танец»,   муз.   В.   Золотарева;   «Полька»,   муз. В. Косенко; «Вальс», муз. Е. Макарова; «Яблочко», муз. Р. Глиэра (из</w:t>
      </w:r>
      <w:r w:rsidRPr="00B26B5E">
        <w:rPr>
          <w:color w:val="000000" w:themeColor="text1"/>
          <w:spacing w:val="17"/>
          <w:sz w:val="28"/>
          <w:szCs w:val="28"/>
        </w:rPr>
        <w:t xml:space="preserve"> </w:t>
      </w:r>
      <w:r w:rsidR="00E206EF" w:rsidRPr="00B26B5E">
        <w:rPr>
          <w:color w:val="000000" w:themeColor="text1"/>
          <w:sz w:val="28"/>
          <w:szCs w:val="28"/>
        </w:rPr>
        <w:t>балета</w:t>
      </w:r>
    </w:p>
    <w:p w14:paraId="1B24DB38" w14:textId="77777777" w:rsidR="00FA55E7" w:rsidRPr="00B26B5E" w:rsidRDefault="00FA55E7" w:rsidP="00B26B5E">
      <w:pPr>
        <w:spacing w:before="1" w:line="292" w:lineRule="auto"/>
        <w:ind w:right="139"/>
        <w:jc w:val="both"/>
        <w:rPr>
          <w:color w:val="000000" w:themeColor="text1"/>
          <w:sz w:val="28"/>
          <w:szCs w:val="28"/>
        </w:rPr>
      </w:pPr>
      <w:r w:rsidRPr="00B26B5E">
        <w:rPr>
          <w:color w:val="000000" w:themeColor="text1"/>
          <w:sz w:val="28"/>
          <w:szCs w:val="28"/>
        </w:rPr>
        <w:t>«Красный мак»); «Прялица», рус. нар. мелодия, обраб. Т.  Ломовой;  «Сударушка», рус. нар. мелодия, обраб. Ю.</w:t>
      </w:r>
      <w:r w:rsidRPr="00B26B5E">
        <w:rPr>
          <w:color w:val="000000" w:themeColor="text1"/>
          <w:spacing w:val="41"/>
          <w:sz w:val="28"/>
          <w:szCs w:val="28"/>
        </w:rPr>
        <w:t xml:space="preserve"> </w:t>
      </w:r>
      <w:r w:rsidRPr="00B26B5E">
        <w:rPr>
          <w:color w:val="000000" w:themeColor="text1"/>
          <w:sz w:val="28"/>
          <w:szCs w:val="28"/>
        </w:rPr>
        <w:t>Слонова.</w:t>
      </w:r>
    </w:p>
    <w:p w14:paraId="6FFAC41D" w14:textId="77777777" w:rsidR="00FA55E7" w:rsidRPr="00B26B5E" w:rsidRDefault="00FA55E7" w:rsidP="00B26B5E">
      <w:pPr>
        <w:spacing w:before="16" w:line="292" w:lineRule="auto"/>
        <w:ind w:right="114"/>
        <w:jc w:val="both"/>
        <w:rPr>
          <w:color w:val="000000" w:themeColor="text1"/>
          <w:sz w:val="28"/>
          <w:szCs w:val="28"/>
        </w:rPr>
      </w:pPr>
      <w:r w:rsidRPr="00B26B5E">
        <w:rPr>
          <w:color w:val="000000" w:themeColor="text1"/>
          <w:w w:val="105"/>
          <w:sz w:val="28"/>
          <w:szCs w:val="28"/>
        </w:rPr>
        <w:t>Характерные танцы. «Танец снежинок», муз. А. Жилина; «Выход к пляске медвежат», муз. М. Красева; «Матрешки», муз. Ю. Слонова, ел. Л. Некрасовой.</w:t>
      </w:r>
    </w:p>
    <w:p w14:paraId="02428566" w14:textId="77777777" w:rsidR="00FA55E7" w:rsidRPr="00B26B5E" w:rsidRDefault="00FA55E7" w:rsidP="00B26B5E">
      <w:pPr>
        <w:spacing w:before="6"/>
        <w:jc w:val="both"/>
        <w:rPr>
          <w:color w:val="000000" w:themeColor="text1"/>
          <w:sz w:val="28"/>
          <w:szCs w:val="28"/>
        </w:rPr>
      </w:pPr>
      <w:r w:rsidRPr="00B26B5E">
        <w:rPr>
          <w:color w:val="000000" w:themeColor="text1"/>
          <w:w w:val="105"/>
          <w:sz w:val="28"/>
          <w:szCs w:val="28"/>
        </w:rPr>
        <w:t>Хороводы. «Выйду ль я на реченьку», рус. нар. песня, обраб. В. Иванникова;</w:t>
      </w:r>
    </w:p>
    <w:p w14:paraId="4D044D15" w14:textId="77777777" w:rsidR="00FA55E7" w:rsidRPr="00B26B5E" w:rsidRDefault="00FA55E7" w:rsidP="00B26B5E">
      <w:pPr>
        <w:spacing w:before="65"/>
        <w:jc w:val="both"/>
        <w:rPr>
          <w:color w:val="000000" w:themeColor="text1"/>
          <w:sz w:val="28"/>
          <w:szCs w:val="28"/>
        </w:rPr>
      </w:pPr>
      <w:r w:rsidRPr="00B26B5E">
        <w:rPr>
          <w:color w:val="000000" w:themeColor="text1"/>
          <w:sz w:val="28"/>
          <w:szCs w:val="28"/>
        </w:rPr>
        <w:t>«На горе-то калина», рус. нар. мелодия, обраб. А. Новикова.</w:t>
      </w:r>
    </w:p>
    <w:p w14:paraId="390DECDB" w14:textId="77777777" w:rsidR="00FA55E7" w:rsidRPr="00E46997" w:rsidRDefault="00FA55E7" w:rsidP="00B26B5E">
      <w:pPr>
        <w:spacing w:before="69"/>
        <w:jc w:val="both"/>
        <w:rPr>
          <w:b/>
          <w:color w:val="000000" w:themeColor="text1"/>
          <w:sz w:val="28"/>
          <w:szCs w:val="28"/>
        </w:rPr>
      </w:pPr>
      <w:r w:rsidRPr="00E46997">
        <w:rPr>
          <w:b/>
          <w:color w:val="000000" w:themeColor="text1"/>
          <w:sz w:val="28"/>
          <w:szCs w:val="28"/>
        </w:rPr>
        <w:t>Музыкальные игры.</w:t>
      </w:r>
    </w:p>
    <w:p w14:paraId="66447050" w14:textId="77777777" w:rsidR="00FA55E7" w:rsidRPr="00B26B5E" w:rsidRDefault="00FA55E7" w:rsidP="00B26B5E">
      <w:pPr>
        <w:spacing w:before="78" w:line="292" w:lineRule="auto"/>
        <w:ind w:right="113"/>
        <w:jc w:val="both"/>
        <w:rPr>
          <w:color w:val="000000" w:themeColor="text1"/>
          <w:sz w:val="28"/>
          <w:szCs w:val="28"/>
        </w:rPr>
      </w:pPr>
      <w:r w:rsidRPr="00B26B5E">
        <w:rPr>
          <w:color w:val="000000" w:themeColor="text1"/>
          <w:w w:val="105"/>
          <w:sz w:val="28"/>
          <w:szCs w:val="28"/>
        </w:rPr>
        <w:t>Игры.</w:t>
      </w:r>
      <w:r w:rsidRPr="00B26B5E">
        <w:rPr>
          <w:color w:val="000000" w:themeColor="text1"/>
          <w:spacing w:val="-18"/>
          <w:w w:val="105"/>
          <w:sz w:val="28"/>
          <w:szCs w:val="28"/>
        </w:rPr>
        <w:t xml:space="preserve"> </w:t>
      </w:r>
      <w:r w:rsidRPr="00B26B5E">
        <w:rPr>
          <w:color w:val="000000" w:themeColor="text1"/>
          <w:w w:val="105"/>
          <w:sz w:val="28"/>
          <w:szCs w:val="28"/>
        </w:rPr>
        <w:t>Кот</w:t>
      </w:r>
      <w:r w:rsidRPr="00B26B5E">
        <w:rPr>
          <w:color w:val="000000" w:themeColor="text1"/>
          <w:spacing w:val="-16"/>
          <w:w w:val="105"/>
          <w:sz w:val="28"/>
          <w:szCs w:val="28"/>
        </w:rPr>
        <w:t xml:space="preserve"> </w:t>
      </w:r>
      <w:r w:rsidRPr="00B26B5E">
        <w:rPr>
          <w:color w:val="000000" w:themeColor="text1"/>
          <w:w w:val="105"/>
          <w:sz w:val="28"/>
          <w:szCs w:val="28"/>
        </w:rPr>
        <w:t>и</w:t>
      </w:r>
      <w:r w:rsidRPr="00B26B5E">
        <w:rPr>
          <w:color w:val="000000" w:themeColor="text1"/>
          <w:spacing w:val="-21"/>
          <w:w w:val="105"/>
          <w:sz w:val="28"/>
          <w:szCs w:val="28"/>
        </w:rPr>
        <w:t xml:space="preserve"> </w:t>
      </w:r>
      <w:r w:rsidRPr="00B26B5E">
        <w:rPr>
          <w:color w:val="000000" w:themeColor="text1"/>
          <w:w w:val="105"/>
          <w:sz w:val="28"/>
          <w:szCs w:val="28"/>
        </w:rPr>
        <w:t>мыши»,</w:t>
      </w:r>
      <w:r w:rsidRPr="00B26B5E">
        <w:rPr>
          <w:color w:val="000000" w:themeColor="text1"/>
          <w:spacing w:val="-12"/>
          <w:w w:val="105"/>
          <w:sz w:val="28"/>
          <w:szCs w:val="28"/>
        </w:rPr>
        <w:t xml:space="preserve"> </w:t>
      </w:r>
      <w:r w:rsidRPr="00B26B5E">
        <w:rPr>
          <w:color w:val="000000" w:themeColor="text1"/>
          <w:w w:val="105"/>
          <w:sz w:val="28"/>
          <w:szCs w:val="28"/>
        </w:rPr>
        <w:t>муз.</w:t>
      </w:r>
      <w:r w:rsidRPr="00B26B5E">
        <w:rPr>
          <w:color w:val="000000" w:themeColor="text1"/>
          <w:spacing w:val="-11"/>
          <w:w w:val="105"/>
          <w:sz w:val="28"/>
          <w:szCs w:val="28"/>
        </w:rPr>
        <w:t xml:space="preserve"> </w:t>
      </w:r>
      <w:r w:rsidRPr="00B26B5E">
        <w:rPr>
          <w:color w:val="000000" w:themeColor="text1"/>
          <w:w w:val="105"/>
          <w:sz w:val="28"/>
          <w:szCs w:val="28"/>
        </w:rPr>
        <w:t>Т.</w:t>
      </w:r>
      <w:r w:rsidRPr="00B26B5E">
        <w:rPr>
          <w:color w:val="000000" w:themeColor="text1"/>
          <w:spacing w:val="-15"/>
          <w:w w:val="105"/>
          <w:sz w:val="28"/>
          <w:szCs w:val="28"/>
        </w:rPr>
        <w:t xml:space="preserve"> </w:t>
      </w:r>
      <w:r w:rsidRPr="00B26B5E">
        <w:rPr>
          <w:color w:val="000000" w:themeColor="text1"/>
          <w:w w:val="105"/>
          <w:sz w:val="28"/>
          <w:szCs w:val="28"/>
        </w:rPr>
        <w:t>Ломовой;</w:t>
      </w:r>
      <w:r w:rsidRPr="00B26B5E">
        <w:rPr>
          <w:color w:val="000000" w:themeColor="text1"/>
          <w:spacing w:val="-2"/>
          <w:w w:val="105"/>
          <w:sz w:val="28"/>
          <w:szCs w:val="28"/>
        </w:rPr>
        <w:t xml:space="preserve"> </w:t>
      </w:r>
      <w:r w:rsidRPr="00B26B5E">
        <w:rPr>
          <w:color w:val="000000" w:themeColor="text1"/>
          <w:w w:val="105"/>
          <w:sz w:val="28"/>
          <w:szCs w:val="28"/>
        </w:rPr>
        <w:t>«Кто</w:t>
      </w:r>
      <w:r w:rsidRPr="00B26B5E">
        <w:rPr>
          <w:color w:val="000000" w:themeColor="text1"/>
          <w:spacing w:val="-17"/>
          <w:w w:val="105"/>
          <w:sz w:val="28"/>
          <w:szCs w:val="28"/>
        </w:rPr>
        <w:t xml:space="preserve"> </w:t>
      </w:r>
      <w:r w:rsidRPr="00B26B5E">
        <w:rPr>
          <w:color w:val="000000" w:themeColor="text1"/>
          <w:w w:val="105"/>
          <w:sz w:val="28"/>
          <w:szCs w:val="28"/>
        </w:rPr>
        <w:t>скорей?»,</w:t>
      </w:r>
      <w:r w:rsidRPr="00B26B5E">
        <w:rPr>
          <w:color w:val="000000" w:themeColor="text1"/>
          <w:spacing w:val="-8"/>
          <w:w w:val="105"/>
          <w:sz w:val="28"/>
          <w:szCs w:val="28"/>
        </w:rPr>
        <w:t xml:space="preserve"> </w:t>
      </w:r>
      <w:r w:rsidRPr="00B26B5E">
        <w:rPr>
          <w:color w:val="000000" w:themeColor="text1"/>
          <w:w w:val="105"/>
          <w:sz w:val="28"/>
          <w:szCs w:val="28"/>
        </w:rPr>
        <w:t>муз.</w:t>
      </w:r>
      <w:r w:rsidRPr="00B26B5E">
        <w:rPr>
          <w:color w:val="000000" w:themeColor="text1"/>
          <w:spacing w:val="-15"/>
          <w:w w:val="105"/>
          <w:sz w:val="28"/>
          <w:szCs w:val="28"/>
        </w:rPr>
        <w:t xml:space="preserve"> </w:t>
      </w:r>
      <w:r w:rsidRPr="00B26B5E">
        <w:rPr>
          <w:color w:val="000000" w:themeColor="text1"/>
          <w:w w:val="105"/>
          <w:sz w:val="28"/>
          <w:szCs w:val="28"/>
        </w:rPr>
        <w:t>М.</w:t>
      </w:r>
      <w:r w:rsidRPr="00B26B5E">
        <w:rPr>
          <w:color w:val="000000" w:themeColor="text1"/>
          <w:spacing w:val="-18"/>
          <w:w w:val="105"/>
          <w:sz w:val="28"/>
          <w:szCs w:val="28"/>
        </w:rPr>
        <w:t xml:space="preserve"> </w:t>
      </w:r>
      <w:r w:rsidRPr="00B26B5E">
        <w:rPr>
          <w:color w:val="000000" w:themeColor="text1"/>
          <w:w w:val="105"/>
          <w:sz w:val="28"/>
          <w:szCs w:val="28"/>
        </w:rPr>
        <w:t>Шварца;</w:t>
      </w:r>
      <w:r w:rsidRPr="00B26B5E">
        <w:rPr>
          <w:color w:val="000000" w:themeColor="text1"/>
          <w:spacing w:val="-8"/>
          <w:w w:val="105"/>
          <w:sz w:val="28"/>
          <w:szCs w:val="28"/>
        </w:rPr>
        <w:t xml:space="preserve"> </w:t>
      </w:r>
      <w:r w:rsidRPr="00B26B5E">
        <w:rPr>
          <w:color w:val="000000" w:themeColor="text1"/>
          <w:w w:val="105"/>
          <w:sz w:val="28"/>
          <w:szCs w:val="28"/>
        </w:rPr>
        <w:t>«Игра</w:t>
      </w:r>
      <w:r w:rsidRPr="00B26B5E">
        <w:rPr>
          <w:color w:val="000000" w:themeColor="text1"/>
          <w:spacing w:val="-9"/>
          <w:w w:val="105"/>
          <w:sz w:val="28"/>
          <w:szCs w:val="28"/>
        </w:rPr>
        <w:t xml:space="preserve"> </w:t>
      </w:r>
      <w:r w:rsidRPr="00B26B5E">
        <w:rPr>
          <w:color w:val="000000" w:themeColor="text1"/>
          <w:w w:val="105"/>
          <w:sz w:val="28"/>
          <w:szCs w:val="28"/>
        </w:rPr>
        <w:t>с погремушками», муз. Ф. Шуберта «Экоссез»; «Поездка», «Пастух и козлята», рус. нар. песня, обраб. В.</w:t>
      </w:r>
      <w:r w:rsidRPr="00B26B5E">
        <w:rPr>
          <w:color w:val="000000" w:themeColor="text1"/>
          <w:spacing w:val="9"/>
          <w:w w:val="105"/>
          <w:sz w:val="28"/>
          <w:szCs w:val="28"/>
        </w:rPr>
        <w:t xml:space="preserve"> </w:t>
      </w:r>
      <w:r w:rsidRPr="00B26B5E">
        <w:rPr>
          <w:color w:val="000000" w:themeColor="text1"/>
          <w:w w:val="105"/>
          <w:sz w:val="28"/>
          <w:szCs w:val="28"/>
        </w:rPr>
        <w:t>Трутовского.</w:t>
      </w:r>
    </w:p>
    <w:p w14:paraId="6A959656" w14:textId="77777777" w:rsidR="00FA55E7" w:rsidRPr="00B26B5E" w:rsidRDefault="00FA55E7" w:rsidP="00B26B5E">
      <w:pPr>
        <w:spacing w:before="13" w:line="292" w:lineRule="auto"/>
        <w:ind w:right="120"/>
        <w:jc w:val="both"/>
        <w:rPr>
          <w:color w:val="000000" w:themeColor="text1"/>
          <w:sz w:val="28"/>
          <w:szCs w:val="28"/>
        </w:rPr>
      </w:pPr>
      <w:r w:rsidRPr="00B26B5E">
        <w:rPr>
          <w:color w:val="000000" w:themeColor="text1"/>
          <w:w w:val="105"/>
          <w:sz w:val="28"/>
          <w:szCs w:val="28"/>
        </w:rPr>
        <w:t xml:space="preserve">Игры  с  пением.  «Плетень»,  рус.  нар.  мелодия  «Сеяли  девушки»,   обр.  И. </w:t>
      </w:r>
      <w:r w:rsidRPr="00B26B5E">
        <w:rPr>
          <w:color w:val="000000" w:themeColor="text1"/>
          <w:w w:val="105"/>
          <w:sz w:val="28"/>
          <w:szCs w:val="28"/>
        </w:rPr>
        <w:lastRenderedPageBreak/>
        <w:t>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w:t>
      </w:r>
      <w:r w:rsidRPr="00B26B5E">
        <w:rPr>
          <w:color w:val="000000" w:themeColor="text1"/>
          <w:spacing w:val="15"/>
          <w:w w:val="105"/>
          <w:sz w:val="28"/>
          <w:szCs w:val="28"/>
        </w:rPr>
        <w:t xml:space="preserve"> </w:t>
      </w:r>
      <w:r w:rsidRPr="00B26B5E">
        <w:rPr>
          <w:color w:val="000000" w:themeColor="text1"/>
          <w:w w:val="105"/>
          <w:sz w:val="28"/>
          <w:szCs w:val="28"/>
        </w:rPr>
        <w:t>песня.</w:t>
      </w:r>
    </w:p>
    <w:p w14:paraId="07B542F4" w14:textId="77777777" w:rsidR="00FA55E7" w:rsidRPr="00E46997" w:rsidRDefault="00FA55E7" w:rsidP="00B26B5E">
      <w:pPr>
        <w:spacing w:line="310" w:lineRule="exact"/>
        <w:jc w:val="both"/>
        <w:rPr>
          <w:b/>
          <w:color w:val="000000" w:themeColor="text1"/>
          <w:sz w:val="28"/>
          <w:szCs w:val="28"/>
        </w:rPr>
      </w:pPr>
      <w:r w:rsidRPr="00E46997">
        <w:rPr>
          <w:b/>
          <w:color w:val="000000" w:themeColor="text1"/>
          <w:w w:val="105"/>
          <w:sz w:val="28"/>
          <w:szCs w:val="28"/>
        </w:rPr>
        <w:t>Музыкально-дидактические игры.</w:t>
      </w:r>
    </w:p>
    <w:p w14:paraId="4FD638B9" w14:textId="77777777" w:rsidR="00FA55E7" w:rsidRPr="00B26B5E" w:rsidRDefault="00FA55E7" w:rsidP="00B26B5E">
      <w:pPr>
        <w:spacing w:before="69"/>
        <w:jc w:val="both"/>
        <w:rPr>
          <w:color w:val="000000" w:themeColor="text1"/>
          <w:sz w:val="28"/>
          <w:szCs w:val="28"/>
        </w:rPr>
      </w:pPr>
      <w:r w:rsidRPr="00B26B5E">
        <w:rPr>
          <w:color w:val="000000" w:themeColor="text1"/>
          <w:w w:val="105"/>
          <w:sz w:val="28"/>
          <w:szCs w:val="28"/>
        </w:rPr>
        <w:t>Развитие звуковысотного слуха. «Три поросенка», «Подумай, отгадай»,</w:t>
      </w:r>
    </w:p>
    <w:p w14:paraId="684ADFE1" w14:textId="77777777" w:rsidR="00FA55E7" w:rsidRPr="00B26B5E" w:rsidRDefault="00FA55E7" w:rsidP="00B26B5E">
      <w:pPr>
        <w:spacing w:before="69"/>
        <w:jc w:val="both"/>
        <w:rPr>
          <w:color w:val="000000" w:themeColor="text1"/>
          <w:sz w:val="28"/>
          <w:szCs w:val="28"/>
        </w:rPr>
      </w:pPr>
      <w:r w:rsidRPr="00B26B5E">
        <w:rPr>
          <w:color w:val="000000" w:themeColor="text1"/>
          <w:sz w:val="28"/>
          <w:szCs w:val="28"/>
        </w:rPr>
        <w:t>«Звуки разные бывают», «Веселые Петрушки».</w:t>
      </w:r>
    </w:p>
    <w:p w14:paraId="1B7BB04E" w14:textId="77777777" w:rsidR="00FA55E7" w:rsidRPr="00B26B5E" w:rsidRDefault="00FA55E7" w:rsidP="00B26B5E">
      <w:pPr>
        <w:spacing w:before="74" w:line="290" w:lineRule="auto"/>
        <w:ind w:right="147"/>
        <w:jc w:val="both"/>
        <w:rPr>
          <w:color w:val="000000" w:themeColor="text1"/>
          <w:sz w:val="28"/>
          <w:szCs w:val="28"/>
        </w:rPr>
      </w:pPr>
      <w:r w:rsidRPr="00B26B5E">
        <w:rPr>
          <w:color w:val="000000" w:themeColor="text1"/>
          <w:sz w:val="28"/>
          <w:szCs w:val="28"/>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w:t>
      </w:r>
      <w:r w:rsidRPr="00B26B5E">
        <w:rPr>
          <w:color w:val="000000" w:themeColor="text1"/>
          <w:spacing w:val="21"/>
          <w:sz w:val="28"/>
          <w:szCs w:val="28"/>
        </w:rPr>
        <w:t xml:space="preserve"> </w:t>
      </w:r>
      <w:r w:rsidRPr="00B26B5E">
        <w:rPr>
          <w:color w:val="000000" w:themeColor="text1"/>
          <w:sz w:val="28"/>
          <w:szCs w:val="28"/>
        </w:rPr>
        <w:t>домик».</w:t>
      </w:r>
    </w:p>
    <w:p w14:paraId="73275396" w14:textId="77777777" w:rsidR="00FA55E7" w:rsidRPr="00B26B5E" w:rsidRDefault="00FA55E7" w:rsidP="00B26B5E">
      <w:pPr>
        <w:spacing w:before="12" w:line="290" w:lineRule="auto"/>
        <w:ind w:right="150"/>
        <w:jc w:val="both"/>
        <w:rPr>
          <w:color w:val="000000" w:themeColor="text1"/>
          <w:sz w:val="28"/>
          <w:szCs w:val="28"/>
        </w:rPr>
      </w:pPr>
      <w:r w:rsidRPr="00B26B5E">
        <w:rPr>
          <w:color w:val="000000" w:themeColor="text1"/>
          <w:sz w:val="28"/>
          <w:szCs w:val="28"/>
        </w:rPr>
        <w:t>Развитие диатонического слуха. «Громко-тихо запоем», «Звенящие колокольчики, ищи».</w:t>
      </w:r>
    </w:p>
    <w:p w14:paraId="46BE849F" w14:textId="77777777" w:rsidR="00FA55E7" w:rsidRPr="00B26B5E" w:rsidRDefault="00FA55E7" w:rsidP="00B26B5E">
      <w:pPr>
        <w:spacing w:before="3" w:line="292" w:lineRule="auto"/>
        <w:ind w:right="152"/>
        <w:jc w:val="both"/>
        <w:rPr>
          <w:color w:val="000000" w:themeColor="text1"/>
          <w:sz w:val="28"/>
          <w:szCs w:val="28"/>
        </w:rPr>
      </w:pPr>
      <w:r w:rsidRPr="00B26B5E">
        <w:rPr>
          <w:color w:val="000000" w:themeColor="text1"/>
          <w:sz w:val="28"/>
          <w:szCs w:val="28"/>
        </w:rPr>
        <w:t>Развитие восприятия музыки. «На лугу», «Песня - танец - марш», «Времена года», «Наши любимые произведения».</w:t>
      </w:r>
    </w:p>
    <w:p w14:paraId="15F2AD98" w14:textId="77777777" w:rsidR="00FA55E7" w:rsidRPr="00B26B5E" w:rsidRDefault="00FA55E7" w:rsidP="00B26B5E">
      <w:pPr>
        <w:spacing w:before="6"/>
        <w:jc w:val="both"/>
        <w:rPr>
          <w:color w:val="000000" w:themeColor="text1"/>
          <w:sz w:val="28"/>
          <w:szCs w:val="28"/>
        </w:rPr>
      </w:pPr>
      <w:r w:rsidRPr="00B26B5E">
        <w:rPr>
          <w:color w:val="000000" w:themeColor="text1"/>
          <w:sz w:val="28"/>
          <w:szCs w:val="28"/>
        </w:rPr>
        <w:t>Развитие музыкальной памяти. «Назови композитора», «Угадай</w:t>
      </w:r>
      <w:r w:rsidRPr="00B26B5E">
        <w:rPr>
          <w:color w:val="000000" w:themeColor="text1"/>
          <w:spacing w:val="61"/>
          <w:sz w:val="28"/>
          <w:szCs w:val="28"/>
        </w:rPr>
        <w:t xml:space="preserve"> </w:t>
      </w:r>
      <w:r w:rsidRPr="00B26B5E">
        <w:rPr>
          <w:color w:val="000000" w:themeColor="text1"/>
          <w:sz w:val="28"/>
          <w:szCs w:val="28"/>
        </w:rPr>
        <w:t>песню»,</w:t>
      </w:r>
    </w:p>
    <w:p w14:paraId="19FA4DED" w14:textId="77777777" w:rsidR="00FA55E7" w:rsidRPr="00B26B5E" w:rsidRDefault="00FA55E7" w:rsidP="00B26B5E">
      <w:pPr>
        <w:spacing w:before="69"/>
        <w:jc w:val="both"/>
        <w:rPr>
          <w:color w:val="000000" w:themeColor="text1"/>
          <w:sz w:val="28"/>
          <w:szCs w:val="28"/>
        </w:rPr>
      </w:pPr>
      <w:r w:rsidRPr="00B26B5E">
        <w:rPr>
          <w:color w:val="000000" w:themeColor="text1"/>
          <w:sz w:val="28"/>
          <w:szCs w:val="28"/>
        </w:rPr>
        <w:t>«Повтори мелодию», «Узнай</w:t>
      </w:r>
      <w:r w:rsidRPr="00B26B5E">
        <w:rPr>
          <w:color w:val="000000" w:themeColor="text1"/>
          <w:spacing w:val="51"/>
          <w:sz w:val="28"/>
          <w:szCs w:val="28"/>
        </w:rPr>
        <w:t xml:space="preserve"> </w:t>
      </w:r>
      <w:r w:rsidRPr="00B26B5E">
        <w:rPr>
          <w:color w:val="000000" w:themeColor="text1"/>
          <w:sz w:val="28"/>
          <w:szCs w:val="28"/>
        </w:rPr>
        <w:t>произведение».</w:t>
      </w:r>
    </w:p>
    <w:p w14:paraId="328C4F4C" w14:textId="77777777" w:rsidR="00FA55E7" w:rsidRPr="00B26B5E" w:rsidRDefault="00FA55E7" w:rsidP="00B26B5E">
      <w:pPr>
        <w:spacing w:before="70" w:line="292" w:lineRule="auto"/>
        <w:ind w:right="144"/>
        <w:jc w:val="both"/>
        <w:rPr>
          <w:color w:val="000000" w:themeColor="text1"/>
          <w:sz w:val="28"/>
          <w:szCs w:val="28"/>
        </w:rPr>
      </w:pPr>
      <w:r w:rsidRPr="00B26B5E">
        <w:rPr>
          <w:color w:val="000000" w:themeColor="text1"/>
          <w:w w:val="105"/>
          <w:sz w:val="28"/>
          <w:szCs w:val="28"/>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w:t>
      </w:r>
      <w:r w:rsidRPr="00B26B5E">
        <w:rPr>
          <w:color w:val="000000" w:themeColor="text1"/>
          <w:spacing w:val="8"/>
          <w:w w:val="105"/>
          <w:sz w:val="28"/>
          <w:szCs w:val="28"/>
        </w:rPr>
        <w:t xml:space="preserve"> </w:t>
      </w:r>
      <w:r w:rsidRPr="00B26B5E">
        <w:rPr>
          <w:color w:val="000000" w:themeColor="text1"/>
          <w:w w:val="105"/>
          <w:sz w:val="28"/>
          <w:szCs w:val="28"/>
        </w:rPr>
        <w:t>Красева.</w:t>
      </w:r>
    </w:p>
    <w:p w14:paraId="4BCAD40D" w14:textId="77777777" w:rsidR="00FA55E7" w:rsidRPr="00B26B5E" w:rsidRDefault="00FA55E7" w:rsidP="00B26B5E">
      <w:pPr>
        <w:spacing w:line="310" w:lineRule="exact"/>
        <w:jc w:val="both"/>
        <w:rPr>
          <w:color w:val="000000" w:themeColor="text1"/>
          <w:sz w:val="28"/>
          <w:szCs w:val="28"/>
        </w:rPr>
      </w:pPr>
      <w:r w:rsidRPr="00B26B5E">
        <w:rPr>
          <w:color w:val="000000" w:themeColor="text1"/>
          <w:w w:val="105"/>
          <w:sz w:val="28"/>
          <w:szCs w:val="28"/>
        </w:rPr>
        <w:t>Развитие танцевально-игрового творчества. «Полька», муз. Ю. Чичкова;</w:t>
      </w:r>
    </w:p>
    <w:p w14:paraId="3F35CE77" w14:textId="77777777" w:rsidR="00E206EF" w:rsidRPr="00B26B5E" w:rsidRDefault="00FA55E7" w:rsidP="00B26B5E">
      <w:pPr>
        <w:spacing w:before="69" w:line="292" w:lineRule="auto"/>
        <w:ind w:right="154"/>
        <w:jc w:val="both"/>
        <w:rPr>
          <w:color w:val="000000" w:themeColor="text1"/>
          <w:w w:val="105"/>
          <w:sz w:val="28"/>
          <w:szCs w:val="28"/>
        </w:rPr>
      </w:pPr>
      <w:r w:rsidRPr="00B26B5E">
        <w:rPr>
          <w:color w:val="000000" w:themeColor="text1"/>
          <w:w w:val="105"/>
          <w:sz w:val="28"/>
          <w:szCs w:val="28"/>
        </w:rPr>
        <w:t>«Хожу я по улице», рус. нар. песня, обраб. А. Б. Дюбюк; «Зимний праздник», муз. М. Старокадомского; «Вальс», муз. Е. Макарова; «Тачанка», муз. К. Листова; «Два петуха»,</w:t>
      </w:r>
      <w:r w:rsidRPr="00B26B5E">
        <w:rPr>
          <w:color w:val="000000" w:themeColor="text1"/>
          <w:spacing w:val="-16"/>
          <w:w w:val="105"/>
          <w:sz w:val="28"/>
          <w:szCs w:val="28"/>
        </w:rPr>
        <w:t xml:space="preserve"> </w:t>
      </w:r>
      <w:r w:rsidRPr="00B26B5E">
        <w:rPr>
          <w:color w:val="000000" w:themeColor="text1"/>
          <w:w w:val="105"/>
          <w:sz w:val="28"/>
          <w:szCs w:val="28"/>
        </w:rPr>
        <w:t>муз.</w:t>
      </w:r>
      <w:r w:rsidRPr="00B26B5E">
        <w:rPr>
          <w:color w:val="000000" w:themeColor="text1"/>
          <w:spacing w:val="-17"/>
          <w:w w:val="105"/>
          <w:sz w:val="28"/>
          <w:szCs w:val="28"/>
        </w:rPr>
        <w:t xml:space="preserve"> </w:t>
      </w:r>
      <w:r w:rsidRPr="00B26B5E">
        <w:rPr>
          <w:color w:val="000000" w:themeColor="text1"/>
          <w:w w:val="105"/>
          <w:sz w:val="28"/>
          <w:szCs w:val="28"/>
        </w:rPr>
        <w:t>С.</w:t>
      </w:r>
      <w:r w:rsidRPr="00B26B5E">
        <w:rPr>
          <w:color w:val="000000" w:themeColor="text1"/>
          <w:spacing w:val="-16"/>
          <w:w w:val="105"/>
          <w:sz w:val="28"/>
          <w:szCs w:val="28"/>
        </w:rPr>
        <w:t xml:space="preserve"> </w:t>
      </w:r>
      <w:r w:rsidRPr="00B26B5E">
        <w:rPr>
          <w:color w:val="000000" w:themeColor="text1"/>
          <w:w w:val="105"/>
          <w:sz w:val="28"/>
          <w:szCs w:val="28"/>
        </w:rPr>
        <w:t>Разоренова;</w:t>
      </w:r>
      <w:r w:rsidRPr="00B26B5E">
        <w:rPr>
          <w:color w:val="000000" w:themeColor="text1"/>
          <w:spacing w:val="3"/>
          <w:w w:val="105"/>
          <w:sz w:val="28"/>
          <w:szCs w:val="28"/>
        </w:rPr>
        <w:t xml:space="preserve"> </w:t>
      </w:r>
      <w:r w:rsidRPr="00B26B5E">
        <w:rPr>
          <w:color w:val="000000" w:themeColor="text1"/>
          <w:w w:val="105"/>
          <w:sz w:val="28"/>
          <w:szCs w:val="28"/>
        </w:rPr>
        <w:t>«Вышли</w:t>
      </w:r>
      <w:r w:rsidRPr="00B26B5E">
        <w:rPr>
          <w:color w:val="000000" w:themeColor="text1"/>
          <w:spacing w:val="-6"/>
          <w:w w:val="105"/>
          <w:sz w:val="28"/>
          <w:szCs w:val="28"/>
        </w:rPr>
        <w:t xml:space="preserve"> </w:t>
      </w:r>
      <w:r w:rsidRPr="00B26B5E">
        <w:rPr>
          <w:color w:val="000000" w:themeColor="text1"/>
          <w:w w:val="105"/>
          <w:sz w:val="28"/>
          <w:szCs w:val="28"/>
        </w:rPr>
        <w:t>куклы</w:t>
      </w:r>
      <w:r w:rsidRPr="00B26B5E">
        <w:rPr>
          <w:color w:val="000000" w:themeColor="text1"/>
          <w:spacing w:val="-9"/>
          <w:w w:val="105"/>
          <w:sz w:val="28"/>
          <w:szCs w:val="28"/>
        </w:rPr>
        <w:t xml:space="preserve"> </w:t>
      </w:r>
      <w:r w:rsidRPr="00B26B5E">
        <w:rPr>
          <w:color w:val="000000" w:themeColor="text1"/>
          <w:w w:val="105"/>
          <w:sz w:val="28"/>
          <w:szCs w:val="28"/>
        </w:rPr>
        <w:t>танцевать»,</w:t>
      </w:r>
      <w:r w:rsidRPr="00B26B5E">
        <w:rPr>
          <w:color w:val="000000" w:themeColor="text1"/>
          <w:spacing w:val="-8"/>
          <w:w w:val="105"/>
          <w:sz w:val="28"/>
          <w:szCs w:val="28"/>
        </w:rPr>
        <w:t xml:space="preserve"> </w:t>
      </w:r>
      <w:r w:rsidRPr="00B26B5E">
        <w:rPr>
          <w:color w:val="000000" w:themeColor="text1"/>
          <w:w w:val="105"/>
          <w:sz w:val="28"/>
          <w:szCs w:val="28"/>
        </w:rPr>
        <w:t>муз.</w:t>
      </w:r>
      <w:r w:rsidRPr="00B26B5E">
        <w:rPr>
          <w:color w:val="000000" w:themeColor="text1"/>
          <w:spacing w:val="-17"/>
          <w:w w:val="105"/>
          <w:sz w:val="28"/>
          <w:szCs w:val="28"/>
        </w:rPr>
        <w:t xml:space="preserve"> </w:t>
      </w:r>
      <w:r w:rsidRPr="00B26B5E">
        <w:rPr>
          <w:color w:val="000000" w:themeColor="text1"/>
          <w:w w:val="105"/>
          <w:sz w:val="28"/>
          <w:szCs w:val="28"/>
        </w:rPr>
        <w:t>В.</w:t>
      </w:r>
      <w:r w:rsidRPr="00B26B5E">
        <w:rPr>
          <w:color w:val="000000" w:themeColor="text1"/>
          <w:spacing w:val="-19"/>
          <w:w w:val="105"/>
          <w:sz w:val="28"/>
          <w:szCs w:val="28"/>
        </w:rPr>
        <w:t xml:space="preserve"> </w:t>
      </w:r>
      <w:r w:rsidRPr="00B26B5E">
        <w:rPr>
          <w:color w:val="000000" w:themeColor="text1"/>
          <w:w w:val="105"/>
          <w:sz w:val="28"/>
          <w:szCs w:val="28"/>
        </w:rPr>
        <w:t>Витлина;</w:t>
      </w:r>
      <w:r w:rsidRPr="00B26B5E">
        <w:rPr>
          <w:color w:val="000000" w:themeColor="text1"/>
          <w:spacing w:val="-1"/>
          <w:w w:val="105"/>
          <w:sz w:val="28"/>
          <w:szCs w:val="28"/>
        </w:rPr>
        <w:t xml:space="preserve"> </w:t>
      </w:r>
      <w:r w:rsidRPr="00B26B5E">
        <w:rPr>
          <w:color w:val="000000" w:themeColor="text1"/>
          <w:w w:val="105"/>
          <w:sz w:val="28"/>
          <w:szCs w:val="28"/>
        </w:rPr>
        <w:t>«Полька», латв. нар. мелодия, обраб. А. Жилинского; «Русский перепляс», рус. нар. песня, обраб. К.</w:t>
      </w:r>
      <w:r w:rsidRPr="00B26B5E">
        <w:rPr>
          <w:color w:val="000000" w:themeColor="text1"/>
          <w:spacing w:val="7"/>
          <w:w w:val="105"/>
          <w:sz w:val="28"/>
          <w:szCs w:val="28"/>
        </w:rPr>
        <w:t xml:space="preserve"> </w:t>
      </w:r>
      <w:r w:rsidRPr="00B26B5E">
        <w:rPr>
          <w:color w:val="000000" w:themeColor="text1"/>
          <w:w w:val="105"/>
          <w:sz w:val="28"/>
          <w:szCs w:val="28"/>
        </w:rPr>
        <w:t>Волкова</w:t>
      </w:r>
    </w:p>
    <w:p w14:paraId="0E3E799C" w14:textId="77777777" w:rsidR="00FA55E7" w:rsidRDefault="00FA55E7" w:rsidP="00B26B5E">
      <w:pPr>
        <w:spacing w:line="285" w:lineRule="auto"/>
        <w:ind w:right="116"/>
        <w:jc w:val="both"/>
        <w:rPr>
          <w:color w:val="000000" w:themeColor="text1"/>
          <w:sz w:val="28"/>
          <w:szCs w:val="28"/>
        </w:rPr>
      </w:pPr>
      <w:r w:rsidRPr="00B26B5E">
        <w:rPr>
          <w:color w:val="000000" w:themeColor="text1"/>
          <w:sz w:val="28"/>
          <w:szCs w:val="28"/>
        </w:rPr>
        <w:t>Игра на детских музыкальных инструментах. «Бубенчики», «Гармошка», муз. Е.  Тиличеевой,  ел.  М.  Долинова;  «Наш   оркестр»,   муз.   Е.   Тиличеевой,   ел.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6"/>
          <w:sz w:val="28"/>
          <w:szCs w:val="28"/>
        </w:rPr>
        <w:t xml:space="preserve"> </w:t>
      </w:r>
      <w:r w:rsidRPr="00B26B5E">
        <w:rPr>
          <w:color w:val="000000" w:themeColor="text1"/>
          <w:sz w:val="28"/>
          <w:szCs w:val="28"/>
        </w:rPr>
        <w:t>нам</w:t>
      </w:r>
      <w:r w:rsidRPr="00B26B5E">
        <w:rPr>
          <w:color w:val="000000" w:themeColor="text1"/>
          <w:spacing w:val="-7"/>
          <w:sz w:val="28"/>
          <w:szCs w:val="28"/>
        </w:rPr>
        <w:t xml:space="preserve"> </w:t>
      </w:r>
      <w:r w:rsidRPr="00B26B5E">
        <w:rPr>
          <w:color w:val="000000" w:themeColor="text1"/>
          <w:sz w:val="28"/>
          <w:szCs w:val="28"/>
        </w:rPr>
        <w:t>гости</w:t>
      </w:r>
      <w:r w:rsidRPr="00B26B5E">
        <w:rPr>
          <w:color w:val="000000" w:themeColor="text1"/>
          <w:spacing w:val="-6"/>
          <w:sz w:val="28"/>
          <w:szCs w:val="28"/>
        </w:rPr>
        <w:t xml:space="preserve"> </w:t>
      </w:r>
      <w:r w:rsidRPr="00B26B5E">
        <w:rPr>
          <w:color w:val="000000" w:themeColor="text1"/>
          <w:sz w:val="28"/>
          <w:szCs w:val="28"/>
        </w:rPr>
        <w:t>пришли»,</w:t>
      </w:r>
      <w:r w:rsidRPr="00B26B5E">
        <w:rPr>
          <w:color w:val="000000" w:themeColor="text1"/>
          <w:spacing w:val="1"/>
          <w:sz w:val="28"/>
          <w:szCs w:val="28"/>
        </w:rPr>
        <w:t xml:space="preserve"> </w:t>
      </w:r>
      <w:r w:rsidRPr="00B26B5E">
        <w:rPr>
          <w:color w:val="000000" w:themeColor="text1"/>
          <w:sz w:val="28"/>
          <w:szCs w:val="28"/>
        </w:rPr>
        <w:t>муз.</w:t>
      </w:r>
      <w:r w:rsidRPr="00B26B5E">
        <w:rPr>
          <w:color w:val="000000" w:themeColor="text1"/>
          <w:spacing w:val="-13"/>
          <w:sz w:val="28"/>
          <w:szCs w:val="28"/>
        </w:rPr>
        <w:t xml:space="preserve"> </w:t>
      </w:r>
      <w:r w:rsidRPr="00B26B5E">
        <w:rPr>
          <w:color w:val="000000" w:themeColor="text1"/>
          <w:sz w:val="28"/>
          <w:szCs w:val="28"/>
        </w:rPr>
        <w:t>А.</w:t>
      </w:r>
      <w:r w:rsidRPr="00B26B5E">
        <w:rPr>
          <w:color w:val="000000" w:themeColor="text1"/>
          <w:spacing w:val="-16"/>
          <w:sz w:val="28"/>
          <w:szCs w:val="28"/>
        </w:rPr>
        <w:t xml:space="preserve"> </w:t>
      </w:r>
      <w:r w:rsidRPr="00B26B5E">
        <w:rPr>
          <w:color w:val="000000" w:themeColor="text1"/>
          <w:sz w:val="28"/>
          <w:szCs w:val="28"/>
        </w:rPr>
        <w:t>Александрова;</w:t>
      </w:r>
      <w:r w:rsidRPr="00B26B5E">
        <w:rPr>
          <w:color w:val="000000" w:themeColor="text1"/>
          <w:spacing w:val="11"/>
          <w:sz w:val="28"/>
          <w:szCs w:val="28"/>
        </w:rPr>
        <w:t xml:space="preserve"> </w:t>
      </w:r>
      <w:r w:rsidRPr="00B26B5E">
        <w:rPr>
          <w:color w:val="000000" w:themeColor="text1"/>
          <w:sz w:val="28"/>
          <w:szCs w:val="28"/>
        </w:rPr>
        <w:t>«Вальс»,</w:t>
      </w:r>
      <w:r w:rsidRPr="00B26B5E">
        <w:rPr>
          <w:color w:val="000000" w:themeColor="text1"/>
          <w:spacing w:val="1"/>
          <w:sz w:val="28"/>
          <w:szCs w:val="28"/>
        </w:rPr>
        <w:t xml:space="preserve"> </w:t>
      </w:r>
      <w:r w:rsidRPr="00B26B5E">
        <w:rPr>
          <w:color w:val="000000" w:themeColor="text1"/>
          <w:sz w:val="28"/>
          <w:szCs w:val="28"/>
        </w:rPr>
        <w:t>муз.</w:t>
      </w:r>
      <w:r w:rsidRPr="00B26B5E">
        <w:rPr>
          <w:color w:val="000000" w:themeColor="text1"/>
          <w:spacing w:val="-15"/>
          <w:sz w:val="28"/>
          <w:szCs w:val="28"/>
        </w:rPr>
        <w:t xml:space="preserve"> </w:t>
      </w:r>
      <w:r w:rsidRPr="00B26B5E">
        <w:rPr>
          <w:color w:val="000000" w:themeColor="text1"/>
          <w:sz w:val="28"/>
          <w:szCs w:val="28"/>
        </w:rPr>
        <w:t>Е.</w:t>
      </w:r>
      <w:r w:rsidRPr="00B26B5E">
        <w:rPr>
          <w:color w:val="000000" w:themeColor="text1"/>
          <w:spacing w:val="-14"/>
          <w:sz w:val="28"/>
          <w:szCs w:val="28"/>
        </w:rPr>
        <w:t xml:space="preserve"> </w:t>
      </w:r>
      <w:r w:rsidRPr="00B26B5E">
        <w:rPr>
          <w:color w:val="000000" w:themeColor="text1"/>
          <w:sz w:val="28"/>
          <w:szCs w:val="28"/>
        </w:rPr>
        <w:t>Тиличеевой.</w:t>
      </w:r>
    </w:p>
    <w:p w14:paraId="0DCC0900" w14:textId="77777777" w:rsidR="00E46997" w:rsidRDefault="00E46997" w:rsidP="00B26B5E">
      <w:pPr>
        <w:spacing w:line="285" w:lineRule="auto"/>
        <w:ind w:right="116"/>
        <w:jc w:val="both"/>
        <w:rPr>
          <w:color w:val="000000" w:themeColor="text1"/>
          <w:sz w:val="28"/>
          <w:szCs w:val="28"/>
        </w:rPr>
      </w:pPr>
    </w:p>
    <w:p w14:paraId="678208BC" w14:textId="77777777" w:rsidR="00E46997" w:rsidRPr="00B26B5E" w:rsidRDefault="00E46997" w:rsidP="00B26B5E">
      <w:pPr>
        <w:spacing w:line="285" w:lineRule="auto"/>
        <w:ind w:right="116"/>
        <w:jc w:val="both"/>
        <w:rPr>
          <w:color w:val="000000" w:themeColor="text1"/>
          <w:sz w:val="28"/>
          <w:szCs w:val="28"/>
        </w:rPr>
      </w:pPr>
    </w:p>
    <w:p w14:paraId="0295F5EF" w14:textId="77777777" w:rsidR="00FA55E7" w:rsidRPr="00B26B5E" w:rsidRDefault="00FA55E7" w:rsidP="00B26B5E">
      <w:pPr>
        <w:tabs>
          <w:tab w:val="left" w:pos="1467"/>
        </w:tabs>
        <w:spacing w:before="3"/>
        <w:ind w:left="839"/>
        <w:jc w:val="both"/>
        <w:rPr>
          <w:b/>
          <w:color w:val="000000" w:themeColor="text1"/>
          <w:sz w:val="28"/>
          <w:szCs w:val="28"/>
        </w:rPr>
      </w:pPr>
      <w:r w:rsidRPr="00B26B5E">
        <w:rPr>
          <w:b/>
          <w:color w:val="000000" w:themeColor="text1"/>
          <w:sz w:val="28"/>
          <w:szCs w:val="28"/>
        </w:rPr>
        <w:t>Примерный перечень произведений изобразительного</w:t>
      </w:r>
      <w:r w:rsidRPr="00B26B5E">
        <w:rPr>
          <w:b/>
          <w:color w:val="000000" w:themeColor="text1"/>
          <w:spacing w:val="13"/>
          <w:sz w:val="28"/>
          <w:szCs w:val="28"/>
        </w:rPr>
        <w:t xml:space="preserve"> </w:t>
      </w:r>
      <w:r w:rsidRPr="00B26B5E">
        <w:rPr>
          <w:b/>
          <w:color w:val="000000" w:themeColor="text1"/>
          <w:sz w:val="28"/>
          <w:szCs w:val="28"/>
        </w:rPr>
        <w:t>искусства.</w:t>
      </w:r>
    </w:p>
    <w:p w14:paraId="4E0878F0" w14:textId="77777777" w:rsidR="00FA55E7" w:rsidRPr="00B26B5E" w:rsidRDefault="00FA55E7" w:rsidP="00B26B5E">
      <w:pPr>
        <w:tabs>
          <w:tab w:val="left" w:pos="1684"/>
        </w:tabs>
        <w:spacing w:before="58"/>
        <w:ind w:left="993"/>
        <w:jc w:val="both"/>
        <w:rPr>
          <w:color w:val="000000" w:themeColor="text1"/>
          <w:sz w:val="28"/>
          <w:szCs w:val="28"/>
        </w:rPr>
      </w:pPr>
      <w:r w:rsidRPr="00B26B5E">
        <w:rPr>
          <w:b/>
          <w:color w:val="000000" w:themeColor="text1"/>
          <w:sz w:val="28"/>
          <w:szCs w:val="28"/>
        </w:rPr>
        <w:t>От 2 до 3</w:t>
      </w:r>
      <w:r w:rsidRPr="00B26B5E">
        <w:rPr>
          <w:b/>
          <w:color w:val="000000" w:themeColor="text1"/>
          <w:spacing w:val="-12"/>
          <w:sz w:val="28"/>
          <w:szCs w:val="28"/>
        </w:rPr>
        <w:t xml:space="preserve"> </w:t>
      </w:r>
      <w:r w:rsidRPr="00B26B5E">
        <w:rPr>
          <w:b/>
          <w:color w:val="000000" w:themeColor="text1"/>
          <w:sz w:val="28"/>
          <w:szCs w:val="28"/>
        </w:rPr>
        <w:t>лет</w:t>
      </w:r>
      <w:r w:rsidRPr="00B26B5E">
        <w:rPr>
          <w:color w:val="000000" w:themeColor="text1"/>
          <w:sz w:val="28"/>
          <w:szCs w:val="28"/>
        </w:rPr>
        <w:t>.</w:t>
      </w:r>
    </w:p>
    <w:p w14:paraId="361461FD" w14:textId="77777777" w:rsidR="00FA55E7" w:rsidRPr="00B26B5E" w:rsidRDefault="00FA55E7" w:rsidP="00B26B5E">
      <w:pPr>
        <w:spacing w:before="62"/>
        <w:jc w:val="both"/>
        <w:rPr>
          <w:color w:val="000000" w:themeColor="text1"/>
          <w:sz w:val="28"/>
          <w:szCs w:val="28"/>
        </w:rPr>
      </w:pPr>
      <w:r w:rsidRPr="00B26B5E">
        <w:rPr>
          <w:color w:val="000000" w:themeColor="text1"/>
          <w:sz w:val="28"/>
          <w:szCs w:val="28"/>
        </w:rPr>
        <w:t>Иллюстрации к книгам: В.Г. Сутеев «Кораблик», «Кто сказал мяу?»,</w:t>
      </w:r>
    </w:p>
    <w:p w14:paraId="46FFE660" w14:textId="77777777" w:rsidR="00FA55E7" w:rsidRPr="00B26B5E" w:rsidRDefault="00FA55E7" w:rsidP="00B26B5E">
      <w:pPr>
        <w:spacing w:before="58"/>
        <w:jc w:val="both"/>
        <w:rPr>
          <w:color w:val="000000" w:themeColor="text1"/>
          <w:sz w:val="28"/>
          <w:szCs w:val="28"/>
        </w:rPr>
      </w:pPr>
      <w:r w:rsidRPr="00B26B5E">
        <w:rPr>
          <w:color w:val="000000" w:themeColor="text1"/>
          <w:sz w:val="28"/>
          <w:szCs w:val="28"/>
        </w:rPr>
        <w:t>«Цыпленок и Утенок»; Ю.А. Васнецов к книге «Колобок», «Теремок».</w:t>
      </w:r>
    </w:p>
    <w:p w14:paraId="6235C4F1" w14:textId="77777777" w:rsidR="00FA55E7" w:rsidRPr="00B26B5E" w:rsidRDefault="00E206EF" w:rsidP="00B26B5E">
      <w:pPr>
        <w:tabs>
          <w:tab w:val="left" w:pos="1679"/>
        </w:tabs>
        <w:spacing w:before="62"/>
        <w:jc w:val="both"/>
        <w:rPr>
          <w:b/>
          <w:color w:val="000000" w:themeColor="text1"/>
          <w:sz w:val="28"/>
          <w:szCs w:val="28"/>
        </w:rPr>
      </w:pPr>
      <w:r w:rsidRPr="00B26B5E">
        <w:rPr>
          <w:color w:val="000000" w:themeColor="text1"/>
          <w:sz w:val="28"/>
          <w:szCs w:val="28"/>
        </w:rPr>
        <w:t xml:space="preserve">              </w:t>
      </w:r>
      <w:r w:rsidR="00FA55E7" w:rsidRPr="00B26B5E">
        <w:rPr>
          <w:b/>
          <w:color w:val="000000" w:themeColor="text1"/>
          <w:sz w:val="28"/>
          <w:szCs w:val="28"/>
        </w:rPr>
        <w:t>От 3 до 4</w:t>
      </w:r>
      <w:r w:rsidR="00FA55E7" w:rsidRPr="00B26B5E">
        <w:rPr>
          <w:b/>
          <w:color w:val="000000" w:themeColor="text1"/>
          <w:spacing w:val="-19"/>
          <w:sz w:val="28"/>
          <w:szCs w:val="28"/>
        </w:rPr>
        <w:t xml:space="preserve"> </w:t>
      </w:r>
      <w:r w:rsidR="00FA55E7" w:rsidRPr="00B26B5E">
        <w:rPr>
          <w:b/>
          <w:color w:val="000000" w:themeColor="text1"/>
          <w:sz w:val="28"/>
          <w:szCs w:val="28"/>
        </w:rPr>
        <w:t>лет.</w:t>
      </w:r>
      <w:r w:rsidRPr="00B26B5E">
        <w:rPr>
          <w:b/>
          <w:color w:val="000000" w:themeColor="text1"/>
          <w:sz w:val="28"/>
          <w:szCs w:val="28"/>
        </w:rPr>
        <w:tab/>
      </w:r>
      <w:r w:rsidRPr="00B26B5E">
        <w:rPr>
          <w:b/>
          <w:color w:val="000000" w:themeColor="text1"/>
          <w:sz w:val="28"/>
          <w:szCs w:val="28"/>
        </w:rPr>
        <w:tab/>
      </w:r>
    </w:p>
    <w:p w14:paraId="43D14A1C" w14:textId="77777777" w:rsidR="00FA55E7" w:rsidRPr="00B26B5E" w:rsidRDefault="00FA55E7" w:rsidP="00B26B5E">
      <w:pPr>
        <w:spacing w:before="58" w:line="283" w:lineRule="auto"/>
        <w:ind w:right="150"/>
        <w:jc w:val="both"/>
        <w:rPr>
          <w:color w:val="000000" w:themeColor="text1"/>
          <w:sz w:val="28"/>
          <w:szCs w:val="28"/>
        </w:rPr>
      </w:pPr>
      <w:r w:rsidRPr="00B26B5E">
        <w:rPr>
          <w:color w:val="000000" w:themeColor="text1"/>
          <w:sz w:val="28"/>
          <w:szCs w:val="28"/>
        </w:rPr>
        <w:lastRenderedPageBreak/>
        <w:t>Иллюстрации   к   книгам:   Е.И.   Чарушин    «Рассказы    о    животных»; Ю.А. Васнецов к книге Л.Н. Толстого «Три</w:t>
      </w:r>
      <w:r w:rsidRPr="00B26B5E">
        <w:rPr>
          <w:color w:val="000000" w:themeColor="text1"/>
          <w:spacing w:val="17"/>
          <w:sz w:val="28"/>
          <w:szCs w:val="28"/>
        </w:rPr>
        <w:t xml:space="preserve"> </w:t>
      </w:r>
      <w:r w:rsidRPr="00B26B5E">
        <w:rPr>
          <w:color w:val="000000" w:themeColor="text1"/>
          <w:sz w:val="28"/>
          <w:szCs w:val="28"/>
        </w:rPr>
        <w:t>медведя».</w:t>
      </w:r>
    </w:p>
    <w:p w14:paraId="4F14F7FA" w14:textId="77777777" w:rsidR="00FA55E7" w:rsidRPr="00B26B5E" w:rsidRDefault="00FA55E7" w:rsidP="00B26B5E">
      <w:pPr>
        <w:spacing w:line="283" w:lineRule="auto"/>
        <w:ind w:right="121"/>
        <w:jc w:val="both"/>
        <w:rPr>
          <w:color w:val="000000" w:themeColor="text1"/>
          <w:sz w:val="28"/>
          <w:szCs w:val="28"/>
        </w:rPr>
      </w:pPr>
      <w:r w:rsidRPr="00B26B5E">
        <w:rPr>
          <w:color w:val="000000" w:themeColor="text1"/>
          <w:sz w:val="28"/>
          <w:szCs w:val="28"/>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14:paraId="727A098F" w14:textId="77777777" w:rsidR="005D40A5" w:rsidRPr="00B26B5E" w:rsidRDefault="005D40A5" w:rsidP="00B26B5E">
      <w:pPr>
        <w:tabs>
          <w:tab w:val="left" w:pos="1675"/>
        </w:tabs>
        <w:jc w:val="both"/>
        <w:rPr>
          <w:b/>
          <w:color w:val="000000" w:themeColor="text1"/>
          <w:sz w:val="28"/>
          <w:szCs w:val="28"/>
        </w:rPr>
      </w:pPr>
    </w:p>
    <w:p w14:paraId="4ECDA7B0" w14:textId="77777777" w:rsidR="00FA55E7" w:rsidRPr="00B26B5E" w:rsidRDefault="00FA55E7" w:rsidP="00B26B5E">
      <w:pPr>
        <w:tabs>
          <w:tab w:val="left" w:pos="1675"/>
        </w:tabs>
        <w:ind w:left="993"/>
        <w:jc w:val="both"/>
        <w:rPr>
          <w:b/>
          <w:color w:val="000000" w:themeColor="text1"/>
          <w:sz w:val="28"/>
          <w:szCs w:val="28"/>
        </w:rPr>
      </w:pPr>
      <w:r w:rsidRPr="00B26B5E">
        <w:rPr>
          <w:b/>
          <w:color w:val="000000" w:themeColor="text1"/>
          <w:sz w:val="28"/>
          <w:szCs w:val="28"/>
        </w:rPr>
        <w:t>От 4 до 5</w:t>
      </w:r>
      <w:r w:rsidRPr="00B26B5E">
        <w:rPr>
          <w:b/>
          <w:color w:val="000000" w:themeColor="text1"/>
          <w:spacing w:val="-29"/>
          <w:sz w:val="28"/>
          <w:szCs w:val="28"/>
        </w:rPr>
        <w:t xml:space="preserve"> </w:t>
      </w:r>
      <w:r w:rsidRPr="00B26B5E">
        <w:rPr>
          <w:b/>
          <w:color w:val="000000" w:themeColor="text1"/>
          <w:sz w:val="28"/>
          <w:szCs w:val="28"/>
        </w:rPr>
        <w:t>лет.</w:t>
      </w:r>
    </w:p>
    <w:p w14:paraId="42A6E4C7" w14:textId="77777777" w:rsidR="00FA55E7" w:rsidRPr="00B26B5E" w:rsidRDefault="00FA55E7" w:rsidP="00B26B5E">
      <w:pPr>
        <w:tabs>
          <w:tab w:val="left" w:pos="2819"/>
          <w:tab w:val="left" w:pos="4639"/>
          <w:tab w:val="left" w:pos="5798"/>
          <w:tab w:val="left" w:pos="6573"/>
          <w:tab w:val="left" w:pos="7569"/>
          <w:tab w:val="left" w:pos="8865"/>
          <w:tab w:val="left" w:pos="9283"/>
        </w:tabs>
        <w:spacing w:before="51" w:line="283" w:lineRule="auto"/>
        <w:ind w:right="143"/>
        <w:jc w:val="both"/>
        <w:rPr>
          <w:color w:val="000000" w:themeColor="text1"/>
          <w:sz w:val="28"/>
          <w:szCs w:val="28"/>
        </w:rPr>
      </w:pPr>
      <w:r w:rsidRPr="00B26B5E">
        <w:rPr>
          <w:color w:val="000000" w:themeColor="text1"/>
          <w:sz w:val="28"/>
          <w:szCs w:val="28"/>
        </w:rPr>
        <w:t>Иллюстрации,</w:t>
      </w:r>
      <w:r w:rsidRPr="00B26B5E">
        <w:rPr>
          <w:color w:val="000000" w:themeColor="text1"/>
          <w:sz w:val="28"/>
          <w:szCs w:val="28"/>
        </w:rPr>
        <w:tab/>
        <w:t>репродукции</w:t>
      </w:r>
      <w:r w:rsidRPr="00B26B5E">
        <w:rPr>
          <w:color w:val="000000" w:themeColor="text1"/>
          <w:sz w:val="28"/>
          <w:szCs w:val="28"/>
        </w:rPr>
        <w:tab/>
        <w:t>картин:</w:t>
      </w:r>
      <w:r w:rsidRPr="00B26B5E">
        <w:rPr>
          <w:color w:val="000000" w:themeColor="text1"/>
          <w:sz w:val="28"/>
          <w:szCs w:val="28"/>
        </w:rPr>
        <w:tab/>
        <w:t>И.Е.</w:t>
      </w:r>
      <w:r w:rsidRPr="00B26B5E">
        <w:rPr>
          <w:color w:val="000000" w:themeColor="text1"/>
          <w:sz w:val="28"/>
          <w:szCs w:val="28"/>
        </w:rPr>
        <w:tab/>
        <w:t>Репин</w:t>
      </w:r>
      <w:r w:rsidRPr="00B26B5E">
        <w:rPr>
          <w:color w:val="000000" w:themeColor="text1"/>
          <w:sz w:val="28"/>
          <w:szCs w:val="28"/>
        </w:rPr>
        <w:tab/>
        <w:t>«Яблоки</w:t>
      </w:r>
      <w:r w:rsidRPr="00B26B5E">
        <w:rPr>
          <w:color w:val="000000" w:themeColor="text1"/>
          <w:sz w:val="28"/>
          <w:szCs w:val="28"/>
        </w:rPr>
        <w:tab/>
        <w:t>и</w:t>
      </w:r>
      <w:r w:rsidRPr="00B26B5E">
        <w:rPr>
          <w:color w:val="000000" w:themeColor="text1"/>
          <w:sz w:val="28"/>
          <w:szCs w:val="28"/>
        </w:rPr>
        <w:tab/>
      </w:r>
      <w:r w:rsidRPr="00B26B5E">
        <w:rPr>
          <w:color w:val="000000" w:themeColor="text1"/>
          <w:spacing w:val="-3"/>
          <w:sz w:val="28"/>
          <w:szCs w:val="28"/>
        </w:rPr>
        <w:t xml:space="preserve">листья»; </w:t>
      </w:r>
      <w:r w:rsidRPr="00B26B5E">
        <w:rPr>
          <w:color w:val="000000" w:themeColor="text1"/>
          <w:sz w:val="28"/>
          <w:szCs w:val="28"/>
        </w:rPr>
        <w:t>В.М. Васнецов «Снегурочка»; В.А. Тропинин «Девочка с куклой»; А.И.</w:t>
      </w:r>
      <w:r w:rsidRPr="00B26B5E">
        <w:rPr>
          <w:color w:val="000000" w:themeColor="text1"/>
          <w:spacing w:val="31"/>
          <w:sz w:val="28"/>
          <w:szCs w:val="28"/>
        </w:rPr>
        <w:t xml:space="preserve"> </w:t>
      </w:r>
      <w:r w:rsidRPr="00B26B5E">
        <w:rPr>
          <w:color w:val="000000" w:themeColor="text1"/>
          <w:sz w:val="28"/>
          <w:szCs w:val="28"/>
        </w:rPr>
        <w:t>Бортников</w:t>
      </w:r>
    </w:p>
    <w:p w14:paraId="17A377F8" w14:textId="77777777" w:rsidR="00FA55E7" w:rsidRPr="00B26B5E" w:rsidRDefault="00FA55E7" w:rsidP="00B26B5E">
      <w:pPr>
        <w:tabs>
          <w:tab w:val="left" w:pos="2484"/>
          <w:tab w:val="left" w:pos="6414"/>
          <w:tab w:val="left" w:pos="8324"/>
          <w:tab w:val="left" w:pos="9740"/>
        </w:tabs>
        <w:spacing w:line="283" w:lineRule="auto"/>
        <w:ind w:right="138"/>
        <w:jc w:val="both"/>
        <w:rPr>
          <w:color w:val="000000" w:themeColor="text1"/>
          <w:sz w:val="28"/>
          <w:szCs w:val="28"/>
        </w:rPr>
      </w:pPr>
      <w:r w:rsidRPr="00B26B5E">
        <w:rPr>
          <w:color w:val="000000" w:themeColor="text1"/>
          <w:sz w:val="28"/>
          <w:szCs w:val="28"/>
        </w:rPr>
        <w:t xml:space="preserve">«Весна </w:t>
      </w:r>
      <w:r w:rsidRPr="00B26B5E">
        <w:rPr>
          <w:color w:val="000000" w:themeColor="text1"/>
          <w:spacing w:val="38"/>
          <w:sz w:val="28"/>
          <w:szCs w:val="28"/>
        </w:rPr>
        <w:t xml:space="preserve"> </w:t>
      </w:r>
      <w:r w:rsidRPr="00B26B5E">
        <w:rPr>
          <w:color w:val="000000" w:themeColor="text1"/>
          <w:sz w:val="28"/>
          <w:szCs w:val="28"/>
        </w:rPr>
        <w:t>пришла»;</w:t>
      </w:r>
      <w:r w:rsidRPr="00B26B5E">
        <w:rPr>
          <w:color w:val="000000" w:themeColor="text1"/>
          <w:sz w:val="28"/>
          <w:szCs w:val="28"/>
        </w:rPr>
        <w:tab/>
        <w:t xml:space="preserve">А.Н. </w:t>
      </w:r>
      <w:r w:rsidRPr="00B26B5E">
        <w:rPr>
          <w:color w:val="000000" w:themeColor="text1"/>
          <w:spacing w:val="28"/>
          <w:sz w:val="28"/>
          <w:szCs w:val="28"/>
        </w:rPr>
        <w:t xml:space="preserve"> </w:t>
      </w:r>
      <w:r w:rsidRPr="00B26B5E">
        <w:rPr>
          <w:color w:val="000000" w:themeColor="text1"/>
          <w:sz w:val="28"/>
          <w:szCs w:val="28"/>
        </w:rPr>
        <w:t xml:space="preserve">Комаров </w:t>
      </w:r>
      <w:r w:rsidRPr="00B26B5E">
        <w:rPr>
          <w:color w:val="000000" w:themeColor="text1"/>
          <w:spacing w:val="37"/>
          <w:sz w:val="28"/>
          <w:szCs w:val="28"/>
        </w:rPr>
        <w:t xml:space="preserve"> </w:t>
      </w:r>
      <w:r w:rsidRPr="00B26B5E">
        <w:rPr>
          <w:color w:val="000000" w:themeColor="text1"/>
          <w:sz w:val="28"/>
          <w:szCs w:val="28"/>
        </w:rPr>
        <w:t>«Наводнение»;</w:t>
      </w:r>
      <w:r w:rsidRPr="00B26B5E">
        <w:rPr>
          <w:color w:val="000000" w:themeColor="text1"/>
          <w:sz w:val="28"/>
          <w:szCs w:val="28"/>
        </w:rPr>
        <w:tab/>
        <w:t xml:space="preserve">И.И. </w:t>
      </w:r>
      <w:r w:rsidRPr="00B26B5E">
        <w:rPr>
          <w:color w:val="000000" w:themeColor="text1"/>
          <w:spacing w:val="37"/>
          <w:sz w:val="28"/>
          <w:szCs w:val="28"/>
        </w:rPr>
        <w:t xml:space="preserve"> </w:t>
      </w:r>
      <w:r w:rsidRPr="00B26B5E">
        <w:rPr>
          <w:color w:val="000000" w:themeColor="text1"/>
          <w:sz w:val="28"/>
          <w:szCs w:val="28"/>
        </w:rPr>
        <w:t>Левитан</w:t>
      </w:r>
      <w:r w:rsidRPr="00B26B5E">
        <w:rPr>
          <w:color w:val="000000" w:themeColor="text1"/>
          <w:sz w:val="28"/>
          <w:szCs w:val="28"/>
        </w:rPr>
        <w:tab/>
        <w:t>«Сирень»;</w:t>
      </w:r>
      <w:r w:rsidRPr="00B26B5E">
        <w:rPr>
          <w:color w:val="000000" w:themeColor="text1"/>
          <w:sz w:val="28"/>
          <w:szCs w:val="28"/>
        </w:rPr>
        <w:tab/>
      </w:r>
      <w:r w:rsidRPr="00B26B5E">
        <w:rPr>
          <w:color w:val="000000" w:themeColor="text1"/>
          <w:spacing w:val="-5"/>
          <w:sz w:val="28"/>
          <w:szCs w:val="28"/>
        </w:rPr>
        <w:t xml:space="preserve">И.И. </w:t>
      </w:r>
      <w:r w:rsidRPr="00B26B5E">
        <w:rPr>
          <w:color w:val="000000" w:themeColor="text1"/>
          <w:sz w:val="28"/>
          <w:szCs w:val="28"/>
        </w:rPr>
        <w:t>Машков «Рябинка»,</w:t>
      </w:r>
      <w:r w:rsidRPr="00B26B5E">
        <w:rPr>
          <w:color w:val="000000" w:themeColor="text1"/>
          <w:spacing w:val="10"/>
          <w:sz w:val="28"/>
          <w:szCs w:val="28"/>
        </w:rPr>
        <w:t xml:space="preserve"> </w:t>
      </w:r>
      <w:r w:rsidRPr="00B26B5E">
        <w:rPr>
          <w:color w:val="000000" w:themeColor="text1"/>
          <w:sz w:val="28"/>
          <w:szCs w:val="28"/>
        </w:rPr>
        <w:t>«Малинка».</w:t>
      </w:r>
    </w:p>
    <w:p w14:paraId="753E181E" w14:textId="77777777" w:rsidR="00FA55E7" w:rsidRPr="00B26B5E" w:rsidRDefault="00FA55E7" w:rsidP="00B26B5E">
      <w:pPr>
        <w:tabs>
          <w:tab w:val="left" w:pos="2667"/>
          <w:tab w:val="left" w:pos="5966"/>
        </w:tabs>
        <w:spacing w:line="285" w:lineRule="auto"/>
        <w:ind w:right="249"/>
        <w:jc w:val="both"/>
        <w:rPr>
          <w:color w:val="000000" w:themeColor="text1"/>
          <w:sz w:val="28"/>
          <w:szCs w:val="28"/>
        </w:rPr>
      </w:pPr>
      <w:r w:rsidRPr="00B26B5E">
        <w:rPr>
          <w:color w:val="000000" w:themeColor="text1"/>
          <w:sz w:val="28"/>
          <w:szCs w:val="28"/>
        </w:rPr>
        <w:t>Иллюстрации</w:t>
      </w:r>
      <w:r w:rsidRPr="00B26B5E">
        <w:rPr>
          <w:color w:val="000000" w:themeColor="text1"/>
          <w:sz w:val="28"/>
          <w:szCs w:val="28"/>
        </w:rPr>
        <w:tab/>
        <w:t xml:space="preserve">к   книгам: </w:t>
      </w:r>
      <w:r w:rsidRPr="00B26B5E">
        <w:rPr>
          <w:color w:val="000000" w:themeColor="text1"/>
          <w:spacing w:val="4"/>
          <w:sz w:val="28"/>
          <w:szCs w:val="28"/>
        </w:rPr>
        <w:t xml:space="preserve"> </w:t>
      </w:r>
      <w:r w:rsidRPr="00B26B5E">
        <w:rPr>
          <w:color w:val="000000" w:themeColor="text1"/>
          <w:sz w:val="28"/>
          <w:szCs w:val="28"/>
        </w:rPr>
        <w:t xml:space="preserve">В.В. </w:t>
      </w:r>
      <w:r w:rsidRPr="00B26B5E">
        <w:rPr>
          <w:color w:val="000000" w:themeColor="text1"/>
          <w:spacing w:val="38"/>
          <w:sz w:val="28"/>
          <w:szCs w:val="28"/>
        </w:rPr>
        <w:t xml:space="preserve"> </w:t>
      </w:r>
      <w:r w:rsidRPr="00B26B5E">
        <w:rPr>
          <w:color w:val="000000" w:themeColor="text1"/>
          <w:sz w:val="28"/>
          <w:szCs w:val="28"/>
        </w:rPr>
        <w:t>Лебедев</w:t>
      </w:r>
      <w:r w:rsidRPr="00B26B5E">
        <w:rPr>
          <w:color w:val="000000" w:themeColor="text1"/>
          <w:sz w:val="28"/>
          <w:szCs w:val="28"/>
        </w:rPr>
        <w:tab/>
        <w:t>к книге С.Я. Маршака «Усатый­ полосатый».</w:t>
      </w:r>
    </w:p>
    <w:p w14:paraId="6A302B7C" w14:textId="77777777" w:rsidR="00FA55E7" w:rsidRPr="00B26B5E" w:rsidRDefault="00E206EF" w:rsidP="00B26B5E">
      <w:pPr>
        <w:tabs>
          <w:tab w:val="left" w:pos="993"/>
        </w:tabs>
        <w:spacing w:line="320" w:lineRule="exact"/>
        <w:jc w:val="both"/>
        <w:rPr>
          <w:b/>
          <w:color w:val="000000" w:themeColor="text1"/>
          <w:sz w:val="28"/>
          <w:szCs w:val="28"/>
        </w:rPr>
      </w:pPr>
      <w:r w:rsidRPr="00B26B5E">
        <w:rPr>
          <w:b/>
          <w:color w:val="000000" w:themeColor="text1"/>
          <w:sz w:val="28"/>
          <w:szCs w:val="28"/>
        </w:rPr>
        <w:t xml:space="preserve">               </w:t>
      </w:r>
      <w:r w:rsidR="00FA55E7" w:rsidRPr="00B26B5E">
        <w:rPr>
          <w:b/>
          <w:color w:val="000000" w:themeColor="text1"/>
          <w:sz w:val="28"/>
          <w:szCs w:val="28"/>
        </w:rPr>
        <w:t>От 5 до 6</w:t>
      </w:r>
      <w:r w:rsidR="00FA55E7" w:rsidRPr="00B26B5E">
        <w:rPr>
          <w:b/>
          <w:color w:val="000000" w:themeColor="text1"/>
          <w:spacing w:val="-27"/>
          <w:sz w:val="28"/>
          <w:szCs w:val="28"/>
        </w:rPr>
        <w:t xml:space="preserve"> </w:t>
      </w:r>
      <w:r w:rsidR="00FA55E7" w:rsidRPr="00B26B5E">
        <w:rPr>
          <w:b/>
          <w:color w:val="000000" w:themeColor="text1"/>
          <w:sz w:val="28"/>
          <w:szCs w:val="28"/>
        </w:rPr>
        <w:t>лет.</w:t>
      </w:r>
    </w:p>
    <w:p w14:paraId="55012629" w14:textId="77777777" w:rsidR="00FA55E7" w:rsidRPr="00B26B5E" w:rsidRDefault="00FA55E7" w:rsidP="00B26B5E">
      <w:pPr>
        <w:spacing w:before="47" w:line="283" w:lineRule="auto"/>
        <w:ind w:right="148"/>
        <w:jc w:val="both"/>
        <w:rPr>
          <w:color w:val="000000" w:themeColor="text1"/>
          <w:sz w:val="28"/>
          <w:szCs w:val="28"/>
        </w:rPr>
      </w:pPr>
      <w:r w:rsidRPr="00B26B5E">
        <w:rPr>
          <w:color w:val="000000" w:themeColor="text1"/>
          <w:sz w:val="28"/>
          <w:szCs w:val="28"/>
        </w:rPr>
        <w:t>Иллюстрации,  репродукции  картин:  Ф.А.   Васильев   «Перед   дождем»; И.Е. Репин «Осенний букет»; А.А. Пластов «Первый снег»; И.Э.</w:t>
      </w:r>
      <w:r w:rsidRPr="00B26B5E">
        <w:rPr>
          <w:color w:val="000000" w:themeColor="text1"/>
          <w:spacing w:val="13"/>
          <w:sz w:val="28"/>
          <w:szCs w:val="28"/>
        </w:rPr>
        <w:t xml:space="preserve"> </w:t>
      </w:r>
      <w:r w:rsidRPr="00B26B5E">
        <w:rPr>
          <w:color w:val="000000" w:themeColor="text1"/>
          <w:sz w:val="28"/>
          <w:szCs w:val="28"/>
        </w:rPr>
        <w:t>Грабарь</w:t>
      </w:r>
    </w:p>
    <w:p w14:paraId="2821E53D" w14:textId="77777777" w:rsidR="00FA55E7" w:rsidRPr="00B26B5E" w:rsidRDefault="00FA55E7" w:rsidP="00B26B5E">
      <w:pPr>
        <w:spacing w:line="283" w:lineRule="auto"/>
        <w:ind w:right="137"/>
        <w:jc w:val="both"/>
        <w:rPr>
          <w:color w:val="000000" w:themeColor="text1"/>
          <w:sz w:val="28"/>
          <w:szCs w:val="28"/>
        </w:rPr>
      </w:pPr>
      <w:r w:rsidRPr="00B26B5E">
        <w:rPr>
          <w:color w:val="000000" w:themeColor="text1"/>
          <w:sz w:val="28"/>
          <w:szCs w:val="28"/>
        </w:rPr>
        <w:t>«Февральская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w:t>
      </w:r>
      <w:r w:rsidRPr="00B26B5E">
        <w:rPr>
          <w:color w:val="000000" w:themeColor="text1"/>
          <w:spacing w:val="10"/>
          <w:sz w:val="28"/>
          <w:szCs w:val="28"/>
        </w:rPr>
        <w:t xml:space="preserve"> </w:t>
      </w:r>
      <w:r w:rsidRPr="00B26B5E">
        <w:rPr>
          <w:color w:val="000000" w:themeColor="text1"/>
          <w:sz w:val="28"/>
          <w:szCs w:val="28"/>
        </w:rPr>
        <w:t>«Ковер-самолет».</w:t>
      </w:r>
    </w:p>
    <w:p w14:paraId="37640FAE" w14:textId="77777777" w:rsidR="00FA55E7" w:rsidRPr="00B26B5E" w:rsidRDefault="00FA55E7" w:rsidP="00B26B5E">
      <w:pPr>
        <w:spacing w:line="285" w:lineRule="auto"/>
        <w:ind w:right="152"/>
        <w:jc w:val="both"/>
        <w:rPr>
          <w:color w:val="000000" w:themeColor="text1"/>
          <w:sz w:val="28"/>
          <w:szCs w:val="28"/>
        </w:rPr>
      </w:pPr>
      <w:r w:rsidRPr="00B26B5E">
        <w:rPr>
          <w:color w:val="000000" w:themeColor="text1"/>
          <w:sz w:val="28"/>
          <w:szCs w:val="28"/>
        </w:rPr>
        <w:t>Иллюстрации к книгам: И.Я. Билибин «Сестрица Алёнушка и братец Иванушка», «Царевна-лягушка», «Василиса Прекрасная».</w:t>
      </w:r>
    </w:p>
    <w:p w14:paraId="14BA5ABC" w14:textId="77777777" w:rsidR="00FA55E7" w:rsidRPr="00B26B5E" w:rsidRDefault="00FA55E7" w:rsidP="00B26B5E">
      <w:pPr>
        <w:tabs>
          <w:tab w:val="left" w:pos="1665"/>
        </w:tabs>
        <w:spacing w:line="320" w:lineRule="exact"/>
        <w:ind w:left="993"/>
        <w:jc w:val="both"/>
        <w:rPr>
          <w:b/>
          <w:color w:val="000000" w:themeColor="text1"/>
          <w:sz w:val="28"/>
          <w:szCs w:val="28"/>
        </w:rPr>
      </w:pPr>
      <w:r w:rsidRPr="00B26B5E">
        <w:rPr>
          <w:b/>
          <w:color w:val="000000" w:themeColor="text1"/>
          <w:sz w:val="28"/>
          <w:szCs w:val="28"/>
        </w:rPr>
        <w:t>От 6 до 7</w:t>
      </w:r>
      <w:r w:rsidRPr="00B26B5E">
        <w:rPr>
          <w:b/>
          <w:color w:val="000000" w:themeColor="text1"/>
          <w:spacing w:val="-22"/>
          <w:sz w:val="28"/>
          <w:szCs w:val="28"/>
        </w:rPr>
        <w:t xml:space="preserve"> </w:t>
      </w:r>
      <w:r w:rsidRPr="00B26B5E">
        <w:rPr>
          <w:b/>
          <w:color w:val="000000" w:themeColor="text1"/>
          <w:sz w:val="28"/>
          <w:szCs w:val="28"/>
        </w:rPr>
        <w:t>лет.</w:t>
      </w:r>
    </w:p>
    <w:p w14:paraId="4C378D94" w14:textId="77777777" w:rsidR="00FA55E7" w:rsidRPr="00B26B5E" w:rsidRDefault="00FA55E7" w:rsidP="00B26B5E">
      <w:pPr>
        <w:spacing w:before="46" w:line="285" w:lineRule="auto"/>
        <w:ind w:right="153"/>
        <w:jc w:val="both"/>
        <w:rPr>
          <w:color w:val="000000" w:themeColor="text1"/>
          <w:sz w:val="28"/>
          <w:szCs w:val="28"/>
        </w:rPr>
      </w:pPr>
      <w:r w:rsidRPr="00B26B5E">
        <w:rPr>
          <w:color w:val="000000" w:themeColor="text1"/>
          <w:sz w:val="28"/>
          <w:szCs w:val="28"/>
        </w:rPr>
        <w:t xml:space="preserve">Иллюстрации, репродукции картин: И.И. Левитан «Золотая осень», «Осенний день.  Сокольники»,   «Стога»,   «Март»,  «Весна.  Большая   вода»;  В.М. </w:t>
      </w:r>
      <w:r w:rsidRPr="00B26B5E">
        <w:rPr>
          <w:color w:val="000000" w:themeColor="text1"/>
          <w:spacing w:val="63"/>
          <w:sz w:val="28"/>
          <w:szCs w:val="28"/>
        </w:rPr>
        <w:t xml:space="preserve"> </w:t>
      </w:r>
      <w:r w:rsidRPr="00B26B5E">
        <w:rPr>
          <w:color w:val="000000" w:themeColor="text1"/>
          <w:sz w:val="28"/>
          <w:szCs w:val="28"/>
        </w:rPr>
        <w:t>Васнецов</w:t>
      </w:r>
    </w:p>
    <w:p w14:paraId="0A3F31D9" w14:textId="77777777" w:rsidR="00E206EF" w:rsidRPr="00B26B5E" w:rsidRDefault="00FA55E7" w:rsidP="00B26B5E">
      <w:pPr>
        <w:spacing w:line="280" w:lineRule="auto"/>
        <w:ind w:right="145"/>
        <w:jc w:val="both"/>
        <w:rPr>
          <w:color w:val="000000" w:themeColor="text1"/>
          <w:sz w:val="28"/>
          <w:szCs w:val="28"/>
        </w:rPr>
      </w:pPr>
      <w:r w:rsidRPr="00B26B5E">
        <w:rPr>
          <w:color w:val="000000" w:themeColor="text1"/>
          <w:sz w:val="28"/>
          <w:szCs w:val="28"/>
        </w:rPr>
        <w:t>«Аленушка»,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w:t>
      </w:r>
      <w:r w:rsidRPr="00B26B5E">
        <w:rPr>
          <w:color w:val="000000" w:themeColor="text1"/>
          <w:spacing w:val="25"/>
          <w:sz w:val="28"/>
          <w:szCs w:val="28"/>
        </w:rPr>
        <w:t xml:space="preserve"> </w:t>
      </w:r>
      <w:r w:rsidR="00E206EF" w:rsidRPr="00B26B5E">
        <w:rPr>
          <w:color w:val="000000" w:themeColor="text1"/>
          <w:sz w:val="28"/>
          <w:szCs w:val="28"/>
        </w:rPr>
        <w:t>Шишкин</w:t>
      </w:r>
    </w:p>
    <w:p w14:paraId="35680575" w14:textId="77777777" w:rsidR="00FA55E7" w:rsidRPr="00B26B5E" w:rsidRDefault="00FA55E7" w:rsidP="00B26B5E">
      <w:pPr>
        <w:spacing w:line="285" w:lineRule="auto"/>
        <w:ind w:right="110"/>
        <w:jc w:val="both"/>
        <w:rPr>
          <w:color w:val="000000" w:themeColor="text1"/>
          <w:sz w:val="28"/>
          <w:szCs w:val="28"/>
        </w:rPr>
      </w:pPr>
      <w:r w:rsidRPr="00B26B5E">
        <w:rPr>
          <w:color w:val="000000" w:themeColor="text1"/>
          <w:sz w:val="28"/>
          <w:szCs w:val="28"/>
        </w:rPr>
        <w:t>«Рожь»; А.И. Куинджи «Березовая роща»; А.А. Пластов «Летом», «Сенокос»; И.С. Остроухов «Золотая осень», З.Е. Серебрякова «За завтраком»; В.А. Серов «Девочка с</w:t>
      </w:r>
      <w:r w:rsidRPr="00B26B5E">
        <w:rPr>
          <w:color w:val="000000" w:themeColor="text1"/>
          <w:spacing w:val="-20"/>
          <w:sz w:val="28"/>
          <w:szCs w:val="28"/>
        </w:rPr>
        <w:t xml:space="preserve"> </w:t>
      </w:r>
      <w:r w:rsidRPr="00B26B5E">
        <w:rPr>
          <w:color w:val="000000" w:themeColor="text1"/>
          <w:sz w:val="28"/>
          <w:szCs w:val="28"/>
        </w:rPr>
        <w:t>персиками»;</w:t>
      </w:r>
      <w:r w:rsidRPr="00B26B5E">
        <w:rPr>
          <w:color w:val="000000" w:themeColor="text1"/>
          <w:spacing w:val="8"/>
          <w:sz w:val="28"/>
          <w:szCs w:val="28"/>
        </w:rPr>
        <w:t xml:space="preserve"> </w:t>
      </w:r>
      <w:r w:rsidRPr="00B26B5E">
        <w:rPr>
          <w:color w:val="000000" w:themeColor="text1"/>
          <w:sz w:val="28"/>
          <w:szCs w:val="28"/>
        </w:rPr>
        <w:t>А.С.</w:t>
      </w:r>
      <w:r w:rsidRPr="00B26B5E">
        <w:rPr>
          <w:color w:val="000000" w:themeColor="text1"/>
          <w:spacing w:val="-15"/>
          <w:sz w:val="28"/>
          <w:szCs w:val="28"/>
        </w:rPr>
        <w:t xml:space="preserve"> </w:t>
      </w:r>
      <w:r w:rsidRPr="00B26B5E">
        <w:rPr>
          <w:color w:val="000000" w:themeColor="text1"/>
          <w:sz w:val="28"/>
          <w:szCs w:val="28"/>
        </w:rPr>
        <w:t>Степанов</w:t>
      </w:r>
      <w:r w:rsidRPr="00B26B5E">
        <w:rPr>
          <w:color w:val="000000" w:themeColor="text1"/>
          <w:spacing w:val="-5"/>
          <w:sz w:val="28"/>
          <w:szCs w:val="28"/>
        </w:rPr>
        <w:t xml:space="preserve"> </w:t>
      </w:r>
      <w:r w:rsidRPr="00B26B5E">
        <w:rPr>
          <w:color w:val="000000" w:themeColor="text1"/>
          <w:sz w:val="28"/>
          <w:szCs w:val="28"/>
        </w:rPr>
        <w:t>«Катание</w:t>
      </w:r>
      <w:r w:rsidRPr="00B26B5E">
        <w:rPr>
          <w:color w:val="000000" w:themeColor="text1"/>
          <w:spacing w:val="-2"/>
          <w:sz w:val="28"/>
          <w:szCs w:val="28"/>
        </w:rPr>
        <w:t xml:space="preserve"> </w:t>
      </w:r>
      <w:r w:rsidRPr="00B26B5E">
        <w:rPr>
          <w:color w:val="000000" w:themeColor="text1"/>
          <w:sz w:val="28"/>
          <w:szCs w:val="28"/>
        </w:rPr>
        <w:t>на</w:t>
      </w:r>
      <w:r w:rsidRPr="00B26B5E">
        <w:rPr>
          <w:color w:val="000000" w:themeColor="text1"/>
          <w:spacing w:val="-15"/>
          <w:sz w:val="28"/>
          <w:szCs w:val="28"/>
        </w:rPr>
        <w:t xml:space="preserve"> </w:t>
      </w:r>
      <w:r w:rsidRPr="00B26B5E">
        <w:rPr>
          <w:color w:val="000000" w:themeColor="text1"/>
          <w:sz w:val="28"/>
          <w:szCs w:val="28"/>
        </w:rPr>
        <w:t>Масленицу»;</w:t>
      </w:r>
      <w:r w:rsidRPr="00B26B5E">
        <w:rPr>
          <w:color w:val="000000" w:themeColor="text1"/>
          <w:spacing w:val="2"/>
          <w:sz w:val="28"/>
          <w:szCs w:val="28"/>
        </w:rPr>
        <w:t xml:space="preserve"> </w:t>
      </w:r>
      <w:r w:rsidRPr="00B26B5E">
        <w:rPr>
          <w:color w:val="000000" w:themeColor="text1"/>
          <w:sz w:val="28"/>
          <w:szCs w:val="28"/>
        </w:rPr>
        <w:t>И.Э.</w:t>
      </w:r>
      <w:r w:rsidRPr="00B26B5E">
        <w:rPr>
          <w:color w:val="000000" w:themeColor="text1"/>
          <w:spacing w:val="-11"/>
          <w:sz w:val="28"/>
          <w:szCs w:val="28"/>
        </w:rPr>
        <w:t xml:space="preserve"> </w:t>
      </w:r>
      <w:r w:rsidRPr="00B26B5E">
        <w:rPr>
          <w:color w:val="000000" w:themeColor="text1"/>
          <w:sz w:val="28"/>
          <w:szCs w:val="28"/>
        </w:rPr>
        <w:t>Грабарь</w:t>
      </w:r>
      <w:r w:rsidRPr="00B26B5E">
        <w:rPr>
          <w:color w:val="000000" w:themeColor="text1"/>
          <w:spacing w:val="-3"/>
          <w:sz w:val="28"/>
          <w:szCs w:val="28"/>
        </w:rPr>
        <w:t xml:space="preserve"> </w:t>
      </w:r>
      <w:r w:rsidRPr="00B26B5E">
        <w:rPr>
          <w:color w:val="000000" w:themeColor="text1"/>
          <w:sz w:val="28"/>
          <w:szCs w:val="28"/>
        </w:rPr>
        <w:t>«Зимнее</w:t>
      </w:r>
      <w:r w:rsidRPr="00B26B5E">
        <w:rPr>
          <w:color w:val="000000" w:themeColor="text1"/>
          <w:spacing w:val="-8"/>
          <w:sz w:val="28"/>
          <w:szCs w:val="28"/>
        </w:rPr>
        <w:t xml:space="preserve"> </w:t>
      </w:r>
      <w:r w:rsidRPr="00B26B5E">
        <w:rPr>
          <w:color w:val="000000" w:themeColor="text1"/>
          <w:sz w:val="28"/>
          <w:szCs w:val="28"/>
        </w:rPr>
        <w:t>утро»; Ю.Кугач «Накануне праздника»; А.К. Саврасов «Грачи прилетели», «Ранняя весна»; К.Ф. Юон «Мартовское солнце»; К.С. Петров - Водкин «Утренний натюрморт»;  К.Е.</w:t>
      </w:r>
      <w:r w:rsidRPr="00B26B5E">
        <w:rPr>
          <w:color w:val="000000" w:themeColor="text1"/>
          <w:spacing w:val="-12"/>
          <w:sz w:val="28"/>
          <w:szCs w:val="28"/>
        </w:rPr>
        <w:t xml:space="preserve"> </w:t>
      </w:r>
      <w:r w:rsidRPr="00B26B5E">
        <w:rPr>
          <w:color w:val="000000" w:themeColor="text1"/>
          <w:sz w:val="28"/>
          <w:szCs w:val="28"/>
        </w:rPr>
        <w:t>Маковский</w:t>
      </w:r>
      <w:r w:rsidRPr="00B26B5E">
        <w:rPr>
          <w:color w:val="000000" w:themeColor="text1"/>
          <w:spacing w:val="7"/>
          <w:sz w:val="28"/>
          <w:szCs w:val="28"/>
        </w:rPr>
        <w:t xml:space="preserve"> </w:t>
      </w:r>
      <w:r w:rsidRPr="00B26B5E">
        <w:rPr>
          <w:color w:val="000000" w:themeColor="text1"/>
          <w:sz w:val="28"/>
          <w:szCs w:val="28"/>
        </w:rPr>
        <w:t>«Дети,</w:t>
      </w:r>
      <w:r w:rsidRPr="00B26B5E">
        <w:rPr>
          <w:color w:val="000000" w:themeColor="text1"/>
          <w:spacing w:val="-8"/>
          <w:sz w:val="28"/>
          <w:szCs w:val="28"/>
        </w:rPr>
        <w:t xml:space="preserve"> </w:t>
      </w:r>
      <w:r w:rsidRPr="00B26B5E">
        <w:rPr>
          <w:color w:val="000000" w:themeColor="text1"/>
          <w:sz w:val="28"/>
          <w:szCs w:val="28"/>
        </w:rPr>
        <w:t>бегущие</w:t>
      </w:r>
      <w:r w:rsidRPr="00B26B5E">
        <w:rPr>
          <w:color w:val="000000" w:themeColor="text1"/>
          <w:spacing w:val="-2"/>
          <w:sz w:val="28"/>
          <w:szCs w:val="28"/>
        </w:rPr>
        <w:t xml:space="preserve"> </w:t>
      </w:r>
      <w:r w:rsidRPr="00B26B5E">
        <w:rPr>
          <w:color w:val="000000" w:themeColor="text1"/>
          <w:sz w:val="28"/>
          <w:szCs w:val="28"/>
        </w:rPr>
        <w:t>от</w:t>
      </w:r>
      <w:r w:rsidRPr="00B26B5E">
        <w:rPr>
          <w:color w:val="000000" w:themeColor="text1"/>
          <w:spacing w:val="-14"/>
          <w:sz w:val="28"/>
          <w:szCs w:val="28"/>
        </w:rPr>
        <w:t xml:space="preserve"> </w:t>
      </w:r>
      <w:r w:rsidRPr="00B26B5E">
        <w:rPr>
          <w:color w:val="000000" w:themeColor="text1"/>
          <w:sz w:val="28"/>
          <w:szCs w:val="28"/>
        </w:rPr>
        <w:t>грозы»,</w:t>
      </w:r>
      <w:r w:rsidRPr="00B26B5E">
        <w:rPr>
          <w:color w:val="000000" w:themeColor="text1"/>
          <w:spacing w:val="-8"/>
          <w:sz w:val="28"/>
          <w:szCs w:val="28"/>
        </w:rPr>
        <w:t xml:space="preserve"> </w:t>
      </w:r>
      <w:r w:rsidRPr="00B26B5E">
        <w:rPr>
          <w:color w:val="000000" w:themeColor="text1"/>
          <w:sz w:val="28"/>
          <w:szCs w:val="28"/>
        </w:rPr>
        <w:t>«Портрет</w:t>
      </w:r>
      <w:r w:rsidRPr="00B26B5E">
        <w:rPr>
          <w:color w:val="000000" w:themeColor="text1"/>
          <w:spacing w:val="3"/>
          <w:sz w:val="28"/>
          <w:szCs w:val="28"/>
        </w:rPr>
        <w:t xml:space="preserve"> </w:t>
      </w:r>
      <w:r w:rsidRPr="00B26B5E">
        <w:rPr>
          <w:color w:val="000000" w:themeColor="text1"/>
          <w:sz w:val="28"/>
          <w:szCs w:val="28"/>
        </w:rPr>
        <w:t>детей</w:t>
      </w:r>
      <w:r w:rsidRPr="00B26B5E">
        <w:rPr>
          <w:color w:val="000000" w:themeColor="text1"/>
          <w:spacing w:val="-12"/>
          <w:sz w:val="28"/>
          <w:szCs w:val="28"/>
        </w:rPr>
        <w:t xml:space="preserve"> </w:t>
      </w:r>
      <w:r w:rsidRPr="00B26B5E">
        <w:rPr>
          <w:color w:val="000000" w:themeColor="text1"/>
          <w:sz w:val="28"/>
          <w:szCs w:val="28"/>
        </w:rPr>
        <w:t>художника»;</w:t>
      </w:r>
      <w:r w:rsidRPr="00B26B5E">
        <w:rPr>
          <w:color w:val="000000" w:themeColor="text1"/>
          <w:spacing w:val="3"/>
          <w:sz w:val="28"/>
          <w:szCs w:val="28"/>
        </w:rPr>
        <w:t xml:space="preserve"> </w:t>
      </w:r>
      <w:r w:rsidRPr="00B26B5E">
        <w:rPr>
          <w:color w:val="000000" w:themeColor="text1"/>
          <w:sz w:val="28"/>
          <w:szCs w:val="28"/>
        </w:rPr>
        <w:t>И.И.</w:t>
      </w:r>
      <w:r w:rsidRPr="00B26B5E">
        <w:rPr>
          <w:color w:val="000000" w:themeColor="text1"/>
          <w:spacing w:val="-15"/>
          <w:sz w:val="28"/>
          <w:szCs w:val="28"/>
        </w:rPr>
        <w:t xml:space="preserve"> </w:t>
      </w:r>
      <w:r w:rsidRPr="00B26B5E">
        <w:rPr>
          <w:color w:val="000000" w:themeColor="text1"/>
          <w:sz w:val="28"/>
          <w:szCs w:val="28"/>
        </w:rPr>
        <w:t>Ершов</w:t>
      </w:r>
    </w:p>
    <w:p w14:paraId="72A6391C" w14:textId="77777777" w:rsidR="00FA55E7" w:rsidRPr="00B26B5E" w:rsidRDefault="00FA55E7" w:rsidP="00B26B5E">
      <w:pPr>
        <w:spacing w:line="315" w:lineRule="exact"/>
        <w:jc w:val="both"/>
        <w:rPr>
          <w:color w:val="000000" w:themeColor="text1"/>
          <w:sz w:val="28"/>
          <w:szCs w:val="28"/>
        </w:rPr>
      </w:pPr>
      <w:r w:rsidRPr="00B26B5E">
        <w:rPr>
          <w:color w:val="000000" w:themeColor="text1"/>
          <w:sz w:val="28"/>
          <w:szCs w:val="28"/>
        </w:rPr>
        <w:t>«Ксения читает сказки куклам»; М.А. Врубель «Царевна-Лебедь».</w:t>
      </w:r>
    </w:p>
    <w:p w14:paraId="6DE9DEAE" w14:textId="77777777" w:rsidR="00FA55E7" w:rsidRPr="00B26B5E" w:rsidRDefault="00FA55E7" w:rsidP="00B26B5E">
      <w:pPr>
        <w:spacing w:before="63" w:line="283" w:lineRule="auto"/>
        <w:ind w:right="121"/>
        <w:jc w:val="both"/>
        <w:rPr>
          <w:color w:val="000000" w:themeColor="text1"/>
          <w:sz w:val="28"/>
          <w:szCs w:val="28"/>
        </w:rPr>
      </w:pPr>
      <w:r w:rsidRPr="00B26B5E">
        <w:rPr>
          <w:color w:val="000000" w:themeColor="text1"/>
          <w:sz w:val="28"/>
          <w:szCs w:val="28"/>
        </w:rPr>
        <w:t>Иллюстрации к книгам: И.Я. Билибин «Марья Моревню&gt;, «Сказка о царе Салтане», «Сказке о рыбаке и рыбке»; Л.В. Владимирский к книге А.Н.</w:t>
      </w:r>
      <w:r w:rsidRPr="00B26B5E">
        <w:rPr>
          <w:color w:val="000000" w:themeColor="text1"/>
          <w:spacing w:val="68"/>
          <w:sz w:val="28"/>
          <w:szCs w:val="28"/>
        </w:rPr>
        <w:t xml:space="preserve"> </w:t>
      </w:r>
      <w:r w:rsidRPr="00B26B5E">
        <w:rPr>
          <w:color w:val="000000" w:themeColor="text1"/>
          <w:sz w:val="28"/>
          <w:szCs w:val="28"/>
        </w:rPr>
        <w:t>Толстой</w:t>
      </w:r>
    </w:p>
    <w:p w14:paraId="4010AEA0" w14:textId="77777777" w:rsidR="00FA55E7" w:rsidRPr="00B26B5E" w:rsidRDefault="00FA55E7" w:rsidP="00B26B5E">
      <w:pPr>
        <w:spacing w:line="321" w:lineRule="exact"/>
        <w:jc w:val="both"/>
        <w:rPr>
          <w:color w:val="000000" w:themeColor="text1"/>
          <w:sz w:val="28"/>
          <w:szCs w:val="28"/>
        </w:rPr>
      </w:pPr>
      <w:r w:rsidRPr="00B26B5E">
        <w:rPr>
          <w:color w:val="000000" w:themeColor="text1"/>
          <w:sz w:val="28"/>
          <w:szCs w:val="28"/>
        </w:rPr>
        <w:t>«Приключения Буратино, или Золотой ключик»; Е.М.Рачев «Терем-теремок».</w:t>
      </w:r>
    </w:p>
    <w:p w14:paraId="5B07FBE0" w14:textId="77777777" w:rsidR="00FA55E7" w:rsidRPr="00B26B5E" w:rsidRDefault="00242CF9" w:rsidP="00B26B5E">
      <w:pPr>
        <w:spacing w:before="62"/>
        <w:ind w:left="142"/>
        <w:jc w:val="both"/>
        <w:rPr>
          <w:b/>
          <w:color w:val="000000" w:themeColor="text1"/>
          <w:sz w:val="28"/>
          <w:szCs w:val="28"/>
        </w:rPr>
      </w:pPr>
      <w:r w:rsidRPr="00B26B5E">
        <w:rPr>
          <w:b/>
          <w:color w:val="000000" w:themeColor="text1"/>
          <w:sz w:val="28"/>
          <w:szCs w:val="28"/>
        </w:rPr>
        <w:lastRenderedPageBreak/>
        <w:t>3.1.</w:t>
      </w:r>
      <w:r w:rsidR="006835E8">
        <w:rPr>
          <w:b/>
          <w:color w:val="000000" w:themeColor="text1"/>
          <w:sz w:val="28"/>
          <w:szCs w:val="28"/>
        </w:rPr>
        <w:t>3</w:t>
      </w:r>
      <w:r w:rsidRPr="00B26B5E">
        <w:rPr>
          <w:b/>
          <w:color w:val="000000" w:themeColor="text1"/>
          <w:sz w:val="28"/>
          <w:szCs w:val="28"/>
        </w:rPr>
        <w:t xml:space="preserve"> </w:t>
      </w:r>
      <w:r w:rsidR="00DA4E63" w:rsidRPr="00B26B5E">
        <w:rPr>
          <w:b/>
          <w:color w:val="000000" w:themeColor="text1"/>
          <w:sz w:val="28"/>
          <w:szCs w:val="28"/>
        </w:rPr>
        <w:t xml:space="preserve"> Перечень рекомендованных для семейного просмотра анимационных произведений</w:t>
      </w:r>
    </w:p>
    <w:p w14:paraId="5C56B2B7" w14:textId="77777777" w:rsidR="00FA55E7" w:rsidRPr="00B26B5E" w:rsidRDefault="00FA55E7" w:rsidP="00B26B5E">
      <w:pPr>
        <w:spacing w:before="58" w:line="283" w:lineRule="auto"/>
        <w:ind w:right="117"/>
        <w:jc w:val="both"/>
        <w:rPr>
          <w:color w:val="000000" w:themeColor="text1"/>
          <w:sz w:val="28"/>
          <w:szCs w:val="28"/>
        </w:rPr>
      </w:pPr>
      <w:r w:rsidRPr="00B26B5E">
        <w:rPr>
          <w:color w:val="000000" w:themeColor="text1"/>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14:paraId="0512F75E" w14:textId="77777777" w:rsidR="00FA55E7" w:rsidRPr="00B26B5E" w:rsidRDefault="00FA55E7" w:rsidP="00B26B5E">
      <w:pPr>
        <w:spacing w:line="283" w:lineRule="auto"/>
        <w:ind w:right="123"/>
        <w:jc w:val="both"/>
        <w:rPr>
          <w:color w:val="000000" w:themeColor="text1"/>
          <w:sz w:val="28"/>
          <w:szCs w:val="28"/>
        </w:rPr>
      </w:pPr>
      <w:r w:rsidRPr="00B26B5E">
        <w:rPr>
          <w:color w:val="000000" w:themeColor="text1"/>
          <w:sz w:val="28"/>
          <w:szCs w:val="28"/>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w:t>
      </w:r>
      <w:r w:rsidRPr="00B26B5E">
        <w:rPr>
          <w:color w:val="000000" w:themeColor="text1"/>
          <w:spacing w:val="19"/>
          <w:sz w:val="28"/>
          <w:szCs w:val="28"/>
        </w:rPr>
        <w:t xml:space="preserve"> </w:t>
      </w:r>
      <w:r w:rsidRPr="00B26B5E">
        <w:rPr>
          <w:color w:val="000000" w:themeColor="text1"/>
          <w:sz w:val="28"/>
          <w:szCs w:val="28"/>
        </w:rPr>
        <w:t>детьми.</w:t>
      </w:r>
    </w:p>
    <w:p w14:paraId="43A87F4E" w14:textId="77777777" w:rsidR="00FA55E7" w:rsidRPr="00B26B5E" w:rsidRDefault="00FA55E7" w:rsidP="00B26B5E">
      <w:pPr>
        <w:spacing w:line="271" w:lineRule="auto"/>
        <w:ind w:right="140"/>
        <w:jc w:val="both"/>
        <w:rPr>
          <w:color w:val="000000" w:themeColor="text1"/>
          <w:sz w:val="28"/>
          <w:szCs w:val="28"/>
        </w:rPr>
      </w:pPr>
      <w:r w:rsidRPr="00B26B5E">
        <w:rPr>
          <w:color w:val="000000" w:themeColor="text1"/>
          <w:sz w:val="28"/>
          <w:szCs w:val="28"/>
        </w:rPr>
        <w:t xml:space="preserve">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w:t>
      </w:r>
      <w:r w:rsidR="00E46997">
        <w:rPr>
          <w:color w:val="000000" w:themeColor="text1"/>
          <w:spacing w:val="9"/>
          <w:w w:val="106"/>
          <w:position w:val="6"/>
          <w:sz w:val="28"/>
          <w:szCs w:val="28"/>
        </w:rPr>
        <w:t>рф</w:t>
      </w:r>
    </w:p>
    <w:p w14:paraId="3228A8FB" w14:textId="77777777" w:rsidR="00FA55E7" w:rsidRPr="00B26B5E" w:rsidRDefault="00FA55E7" w:rsidP="00B26B5E">
      <w:pPr>
        <w:tabs>
          <w:tab w:val="left" w:pos="1663"/>
        </w:tabs>
        <w:spacing w:before="8"/>
        <w:ind w:left="1662"/>
        <w:jc w:val="both"/>
        <w:rPr>
          <w:b/>
          <w:color w:val="000000" w:themeColor="text1"/>
          <w:sz w:val="28"/>
          <w:szCs w:val="28"/>
        </w:rPr>
      </w:pPr>
      <w:r w:rsidRPr="00B26B5E">
        <w:rPr>
          <w:b/>
          <w:color w:val="000000" w:themeColor="text1"/>
          <w:sz w:val="28"/>
          <w:szCs w:val="28"/>
        </w:rPr>
        <w:t>Для детей дошкольного возраста (с пяти</w:t>
      </w:r>
      <w:r w:rsidRPr="00B26B5E">
        <w:rPr>
          <w:b/>
          <w:color w:val="000000" w:themeColor="text1"/>
          <w:spacing w:val="39"/>
          <w:sz w:val="28"/>
          <w:szCs w:val="28"/>
        </w:rPr>
        <w:t xml:space="preserve"> </w:t>
      </w:r>
      <w:r w:rsidRPr="00B26B5E">
        <w:rPr>
          <w:b/>
          <w:color w:val="000000" w:themeColor="text1"/>
          <w:sz w:val="28"/>
          <w:szCs w:val="28"/>
        </w:rPr>
        <w:t>лет).</w:t>
      </w:r>
    </w:p>
    <w:p w14:paraId="5CE77043" w14:textId="77777777" w:rsidR="00FA55E7" w:rsidRPr="00B26B5E" w:rsidRDefault="00FA55E7" w:rsidP="00B26B5E">
      <w:pPr>
        <w:spacing w:before="53" w:line="285" w:lineRule="auto"/>
        <w:ind w:right="282"/>
        <w:jc w:val="both"/>
        <w:rPr>
          <w:color w:val="000000" w:themeColor="text1"/>
          <w:sz w:val="28"/>
          <w:szCs w:val="28"/>
        </w:rPr>
      </w:pPr>
      <w:r w:rsidRPr="00B26B5E">
        <w:rPr>
          <w:color w:val="000000" w:themeColor="text1"/>
          <w:sz w:val="28"/>
          <w:szCs w:val="28"/>
        </w:rPr>
        <w:t>Анимационный сериал «Тима и  Тома»,  студия  «Рики»,  реж.  А.Борисова, А. Жидков, О. Мусин, А. Бахурин и другие,</w:t>
      </w:r>
      <w:r w:rsidRPr="00B26B5E">
        <w:rPr>
          <w:color w:val="000000" w:themeColor="text1"/>
          <w:spacing w:val="7"/>
          <w:sz w:val="28"/>
          <w:szCs w:val="28"/>
        </w:rPr>
        <w:t xml:space="preserve"> </w:t>
      </w:r>
      <w:r w:rsidRPr="00B26B5E">
        <w:rPr>
          <w:color w:val="000000" w:themeColor="text1"/>
          <w:sz w:val="28"/>
          <w:szCs w:val="28"/>
        </w:rPr>
        <w:t>2015.</w:t>
      </w:r>
    </w:p>
    <w:p w14:paraId="35CA9454" w14:textId="77777777" w:rsidR="00FA55E7" w:rsidRPr="00B26B5E" w:rsidRDefault="005D40A5" w:rsidP="00E46997">
      <w:pPr>
        <w:tabs>
          <w:tab w:val="left" w:pos="1950"/>
          <w:tab w:val="left" w:pos="3674"/>
          <w:tab w:val="left" w:pos="4257"/>
          <w:tab w:val="left" w:pos="6117"/>
          <w:tab w:val="left" w:pos="7242"/>
          <w:tab w:val="left" w:pos="9753"/>
        </w:tabs>
        <w:spacing w:line="315" w:lineRule="exact"/>
        <w:jc w:val="both"/>
        <w:rPr>
          <w:color w:val="000000" w:themeColor="text1"/>
          <w:sz w:val="28"/>
          <w:szCs w:val="28"/>
        </w:rPr>
      </w:pPr>
      <w:r w:rsidRPr="00B26B5E">
        <w:rPr>
          <w:color w:val="000000" w:themeColor="text1"/>
          <w:sz w:val="28"/>
          <w:szCs w:val="28"/>
        </w:rPr>
        <w:t>Фильм «Паровозик из Ромашкова»,</w:t>
      </w:r>
      <w:r w:rsidRPr="00B26B5E">
        <w:rPr>
          <w:color w:val="000000" w:themeColor="text1"/>
          <w:sz w:val="28"/>
          <w:szCs w:val="28"/>
        </w:rPr>
        <w:tab/>
        <w:t xml:space="preserve">студия Союзмультфильм, </w:t>
      </w:r>
      <w:r w:rsidR="00E46997">
        <w:rPr>
          <w:color w:val="000000" w:themeColor="text1"/>
          <w:sz w:val="28"/>
          <w:szCs w:val="28"/>
        </w:rPr>
        <w:t xml:space="preserve">реж. </w:t>
      </w:r>
      <w:r w:rsidR="00E206EF" w:rsidRPr="00B26B5E">
        <w:rPr>
          <w:color w:val="000000" w:themeColor="text1"/>
          <w:sz w:val="28"/>
          <w:szCs w:val="28"/>
        </w:rPr>
        <w:t>В. Дегтярев, 1967.</w:t>
      </w:r>
    </w:p>
    <w:p w14:paraId="37A93A20" w14:textId="77777777" w:rsidR="00FA55E7" w:rsidRPr="00B26B5E" w:rsidRDefault="00FA55E7" w:rsidP="00B26B5E">
      <w:pPr>
        <w:spacing w:line="290" w:lineRule="auto"/>
        <w:jc w:val="both"/>
        <w:rPr>
          <w:color w:val="000000" w:themeColor="text1"/>
          <w:sz w:val="28"/>
          <w:szCs w:val="28"/>
        </w:rPr>
      </w:pPr>
      <w:r w:rsidRPr="00B26B5E">
        <w:rPr>
          <w:color w:val="000000" w:themeColor="text1"/>
          <w:sz w:val="28"/>
          <w:szCs w:val="28"/>
        </w:rPr>
        <w:t>Фильм «Как львенок и черепаха пели песню», студия Союзмультфильм, режиссер И. Ковалевская, 1974.</w:t>
      </w:r>
    </w:p>
    <w:p w14:paraId="7227AEC5" w14:textId="77777777" w:rsidR="00FA55E7" w:rsidRPr="00B26B5E" w:rsidRDefault="00FA55E7" w:rsidP="00B26B5E">
      <w:pPr>
        <w:tabs>
          <w:tab w:val="left" w:pos="1910"/>
          <w:tab w:val="left" w:pos="2959"/>
          <w:tab w:val="left" w:pos="3595"/>
          <w:tab w:val="left" w:pos="5462"/>
          <w:tab w:val="left" w:pos="6502"/>
          <w:tab w:val="left" w:pos="9204"/>
        </w:tabs>
        <w:spacing w:line="283" w:lineRule="auto"/>
        <w:ind w:right="135"/>
        <w:jc w:val="both"/>
        <w:rPr>
          <w:color w:val="000000" w:themeColor="text1"/>
          <w:sz w:val="28"/>
          <w:szCs w:val="28"/>
        </w:rPr>
      </w:pPr>
      <w:r w:rsidRPr="00B26B5E">
        <w:rPr>
          <w:color w:val="000000" w:themeColor="text1"/>
          <w:sz w:val="28"/>
          <w:szCs w:val="28"/>
        </w:rPr>
        <w:t>Филь</w:t>
      </w:r>
      <w:r w:rsidR="005D40A5" w:rsidRPr="00B26B5E">
        <w:rPr>
          <w:color w:val="000000" w:themeColor="text1"/>
          <w:sz w:val="28"/>
          <w:szCs w:val="28"/>
        </w:rPr>
        <w:t xml:space="preserve">м «Мама для мамонтенка», студия «Союзмультфильм», </w:t>
      </w:r>
      <w:r w:rsidRPr="00B26B5E">
        <w:rPr>
          <w:color w:val="000000" w:themeColor="text1"/>
          <w:spacing w:val="-3"/>
          <w:sz w:val="28"/>
          <w:szCs w:val="28"/>
        </w:rPr>
        <w:t xml:space="preserve">режиссер </w:t>
      </w:r>
      <w:r w:rsidRPr="00B26B5E">
        <w:rPr>
          <w:color w:val="000000" w:themeColor="text1"/>
          <w:sz w:val="28"/>
          <w:szCs w:val="28"/>
        </w:rPr>
        <w:t>О. Чуркин,</w:t>
      </w:r>
      <w:r w:rsidRPr="00B26B5E">
        <w:rPr>
          <w:color w:val="000000" w:themeColor="text1"/>
          <w:spacing w:val="21"/>
          <w:sz w:val="28"/>
          <w:szCs w:val="28"/>
        </w:rPr>
        <w:t xml:space="preserve"> </w:t>
      </w:r>
      <w:r w:rsidRPr="00B26B5E">
        <w:rPr>
          <w:color w:val="000000" w:themeColor="text1"/>
          <w:sz w:val="28"/>
          <w:szCs w:val="28"/>
        </w:rPr>
        <w:t>1981.</w:t>
      </w:r>
    </w:p>
    <w:p w14:paraId="7768B0E7" w14:textId="77777777" w:rsidR="00FA55E7" w:rsidRPr="00B26B5E" w:rsidRDefault="00FA55E7" w:rsidP="00B26B5E">
      <w:pPr>
        <w:spacing w:before="3"/>
        <w:jc w:val="both"/>
        <w:rPr>
          <w:color w:val="000000" w:themeColor="text1"/>
          <w:sz w:val="28"/>
          <w:szCs w:val="28"/>
        </w:rPr>
      </w:pPr>
      <w:r w:rsidRPr="00B26B5E">
        <w:rPr>
          <w:color w:val="000000" w:themeColor="text1"/>
          <w:sz w:val="28"/>
          <w:szCs w:val="28"/>
        </w:rPr>
        <w:t>Фильм «Катерок», студия «Союзмультфильм», режиссёр И. Ковалевская,1970.</w:t>
      </w:r>
    </w:p>
    <w:p w14:paraId="06577925" w14:textId="77777777" w:rsidR="00FA55E7" w:rsidRPr="00B26B5E" w:rsidRDefault="00FA55E7" w:rsidP="00B26B5E">
      <w:pPr>
        <w:jc w:val="both"/>
        <w:rPr>
          <w:color w:val="000000" w:themeColor="text1"/>
          <w:sz w:val="28"/>
          <w:szCs w:val="28"/>
        </w:rPr>
        <w:sectPr w:rsidR="00FA55E7" w:rsidRPr="00B26B5E" w:rsidSect="00C22438">
          <w:footerReference w:type="default" r:id="rId38"/>
          <w:pgSz w:w="12090" w:h="17230"/>
          <w:pgMar w:top="760" w:right="608" w:bottom="620" w:left="1340" w:header="0" w:footer="423" w:gutter="0"/>
          <w:cols w:space="720"/>
        </w:sectPr>
      </w:pPr>
    </w:p>
    <w:p w14:paraId="64CF3138" w14:textId="77777777" w:rsidR="00FA55E7" w:rsidRPr="00B26B5E" w:rsidRDefault="005D40A5" w:rsidP="00B26B5E">
      <w:pPr>
        <w:tabs>
          <w:tab w:val="left" w:pos="2146"/>
        </w:tabs>
        <w:spacing w:before="48" w:line="285" w:lineRule="auto"/>
        <w:ind w:right="38"/>
        <w:jc w:val="both"/>
        <w:rPr>
          <w:color w:val="000000" w:themeColor="text1"/>
          <w:sz w:val="28"/>
          <w:szCs w:val="28"/>
        </w:rPr>
      </w:pPr>
      <w:r w:rsidRPr="00B26B5E">
        <w:rPr>
          <w:color w:val="000000" w:themeColor="text1"/>
          <w:sz w:val="28"/>
          <w:szCs w:val="28"/>
        </w:rPr>
        <w:t xml:space="preserve">Фильм </w:t>
      </w:r>
      <w:r w:rsidR="00FA55E7" w:rsidRPr="00B26B5E">
        <w:rPr>
          <w:color w:val="000000" w:themeColor="text1"/>
          <w:spacing w:val="-3"/>
          <w:w w:val="95"/>
          <w:sz w:val="28"/>
          <w:szCs w:val="28"/>
        </w:rPr>
        <w:t xml:space="preserve">«Мешок </w:t>
      </w:r>
      <w:r w:rsidR="00FA55E7" w:rsidRPr="00B26B5E">
        <w:rPr>
          <w:color w:val="000000" w:themeColor="text1"/>
          <w:sz w:val="28"/>
          <w:szCs w:val="28"/>
        </w:rPr>
        <w:t>В. Бордзиловский,</w:t>
      </w:r>
      <w:r w:rsidR="00FA55E7" w:rsidRPr="00B26B5E">
        <w:rPr>
          <w:color w:val="000000" w:themeColor="text1"/>
          <w:spacing w:val="-18"/>
          <w:sz w:val="28"/>
          <w:szCs w:val="28"/>
        </w:rPr>
        <w:t xml:space="preserve"> </w:t>
      </w:r>
      <w:r w:rsidR="00FA55E7" w:rsidRPr="00B26B5E">
        <w:rPr>
          <w:color w:val="000000" w:themeColor="text1"/>
          <w:sz w:val="28"/>
          <w:szCs w:val="28"/>
        </w:rPr>
        <w:t>1974.</w:t>
      </w:r>
    </w:p>
    <w:p w14:paraId="7BA014B2" w14:textId="77777777" w:rsidR="00FA55E7" w:rsidRPr="00B26B5E" w:rsidRDefault="00FA55E7" w:rsidP="00B26B5E">
      <w:pPr>
        <w:tabs>
          <w:tab w:val="left" w:pos="1515"/>
          <w:tab w:val="left" w:pos="2795"/>
          <w:tab w:val="left" w:pos="5728"/>
        </w:tabs>
        <w:spacing w:before="53"/>
        <w:jc w:val="both"/>
        <w:rPr>
          <w:color w:val="000000" w:themeColor="text1"/>
          <w:sz w:val="28"/>
          <w:szCs w:val="28"/>
        </w:rPr>
      </w:pPr>
      <w:r w:rsidRPr="00B26B5E">
        <w:rPr>
          <w:color w:val="000000" w:themeColor="text1"/>
          <w:sz w:val="28"/>
          <w:szCs w:val="28"/>
        </w:rPr>
        <w:br w:type="column"/>
      </w:r>
      <w:r w:rsidR="005D40A5" w:rsidRPr="00B26B5E">
        <w:rPr>
          <w:color w:val="000000" w:themeColor="text1"/>
          <w:position w:val="1"/>
          <w:sz w:val="28"/>
          <w:szCs w:val="28"/>
        </w:rPr>
        <w:t xml:space="preserve">яблок», студия </w:t>
      </w:r>
      <w:r w:rsidR="005D40A5" w:rsidRPr="00B26B5E">
        <w:rPr>
          <w:color w:val="000000" w:themeColor="text1"/>
          <w:sz w:val="28"/>
          <w:szCs w:val="28"/>
        </w:rPr>
        <w:t xml:space="preserve">«Союзмультфильм», </w:t>
      </w:r>
      <w:r w:rsidRPr="00B26B5E">
        <w:rPr>
          <w:color w:val="000000" w:themeColor="text1"/>
          <w:sz w:val="28"/>
          <w:szCs w:val="28"/>
        </w:rPr>
        <w:t>режиссер</w:t>
      </w:r>
    </w:p>
    <w:p w14:paraId="4746EB52" w14:textId="77777777" w:rsidR="00FA55E7" w:rsidRPr="00B26B5E" w:rsidRDefault="00FA55E7" w:rsidP="00B26B5E">
      <w:pPr>
        <w:jc w:val="both"/>
        <w:rPr>
          <w:color w:val="000000" w:themeColor="text1"/>
          <w:sz w:val="28"/>
          <w:szCs w:val="28"/>
        </w:rPr>
        <w:sectPr w:rsidR="00FA55E7" w:rsidRPr="00B26B5E">
          <w:type w:val="continuous"/>
          <w:pgSz w:w="12090" w:h="17230"/>
          <w:pgMar w:top="180" w:right="300" w:bottom="680" w:left="1340" w:header="720" w:footer="720" w:gutter="0"/>
          <w:cols w:num="2" w:space="720" w:equalWidth="0">
            <w:col w:w="3173" w:space="293"/>
            <w:col w:w="6984"/>
          </w:cols>
        </w:sectPr>
      </w:pPr>
    </w:p>
    <w:p w14:paraId="06BE8FF8" w14:textId="77777777" w:rsidR="00FA55E7" w:rsidRPr="00B26B5E" w:rsidRDefault="00FA55E7" w:rsidP="00B26B5E">
      <w:pPr>
        <w:spacing w:before="3"/>
        <w:jc w:val="both"/>
        <w:rPr>
          <w:color w:val="000000" w:themeColor="text1"/>
          <w:sz w:val="28"/>
          <w:szCs w:val="28"/>
        </w:rPr>
      </w:pPr>
      <w:r w:rsidRPr="00B26B5E">
        <w:rPr>
          <w:color w:val="000000" w:themeColor="text1"/>
          <w:sz w:val="28"/>
          <w:szCs w:val="28"/>
        </w:rPr>
        <w:lastRenderedPageBreak/>
        <w:t>Фильм «Крошка енот», ТО «Экран», режиссер О. Чуркин, 1974.</w:t>
      </w:r>
    </w:p>
    <w:p w14:paraId="57A5D524" w14:textId="77777777" w:rsidR="00FA55E7" w:rsidRPr="00B26B5E" w:rsidRDefault="00FA55E7" w:rsidP="00E46997">
      <w:pPr>
        <w:tabs>
          <w:tab w:val="left" w:pos="1915"/>
          <w:tab w:val="left" w:pos="3297"/>
          <w:tab w:val="left" w:pos="3836"/>
          <w:tab w:val="left" w:pos="4822"/>
          <w:tab w:val="left" w:pos="5702"/>
          <w:tab w:val="left" w:pos="6760"/>
          <w:tab w:val="left" w:pos="9194"/>
        </w:tabs>
        <w:spacing w:before="62" w:line="283" w:lineRule="auto"/>
        <w:ind w:right="145"/>
        <w:jc w:val="both"/>
        <w:rPr>
          <w:color w:val="000000" w:themeColor="text1"/>
          <w:sz w:val="28"/>
          <w:szCs w:val="28"/>
        </w:rPr>
      </w:pPr>
      <w:r w:rsidRPr="00B26B5E">
        <w:rPr>
          <w:color w:val="000000" w:themeColor="text1"/>
          <w:sz w:val="28"/>
          <w:szCs w:val="28"/>
        </w:rPr>
        <w:t>Фильм «Гадкий утенок», студия «Союзмультфиль</w:t>
      </w:r>
      <w:r w:rsidR="00E206EF" w:rsidRPr="00B26B5E">
        <w:rPr>
          <w:color w:val="000000" w:themeColor="text1"/>
          <w:sz w:val="28"/>
          <w:szCs w:val="28"/>
        </w:rPr>
        <w:t>м», режиссер В. Дегтярев. Фильм</w:t>
      </w:r>
      <w:r w:rsidR="005D40A5" w:rsidRPr="00B26B5E">
        <w:rPr>
          <w:color w:val="000000" w:themeColor="text1"/>
          <w:sz w:val="28"/>
          <w:szCs w:val="28"/>
        </w:rPr>
        <w:t>«Котенок по имени</w:t>
      </w:r>
      <w:r w:rsidR="005D40A5" w:rsidRPr="00B26B5E">
        <w:rPr>
          <w:color w:val="000000" w:themeColor="text1"/>
          <w:sz w:val="28"/>
          <w:szCs w:val="28"/>
        </w:rPr>
        <w:tab/>
        <w:t>Гав», студия</w:t>
      </w:r>
      <w:r w:rsidR="005D40A5" w:rsidRPr="00B26B5E">
        <w:rPr>
          <w:color w:val="000000" w:themeColor="text1"/>
          <w:sz w:val="28"/>
          <w:szCs w:val="28"/>
        </w:rPr>
        <w:tab/>
        <w:t xml:space="preserve">Союзмультфильм, </w:t>
      </w:r>
      <w:r w:rsidRPr="00B26B5E">
        <w:rPr>
          <w:color w:val="000000" w:themeColor="text1"/>
          <w:spacing w:val="-3"/>
          <w:sz w:val="28"/>
          <w:szCs w:val="28"/>
        </w:rPr>
        <w:t>режиссер</w:t>
      </w:r>
      <w:r w:rsidR="00E46997">
        <w:rPr>
          <w:color w:val="000000" w:themeColor="text1"/>
          <w:sz w:val="28"/>
          <w:szCs w:val="28"/>
        </w:rPr>
        <w:t xml:space="preserve"> </w:t>
      </w:r>
      <w:r w:rsidRPr="00B26B5E">
        <w:rPr>
          <w:color w:val="000000" w:themeColor="text1"/>
          <w:sz w:val="28"/>
          <w:szCs w:val="28"/>
        </w:rPr>
        <w:t>Л. Атаманов.</w:t>
      </w:r>
    </w:p>
    <w:p w14:paraId="0FEE9AD3" w14:textId="77777777" w:rsidR="00FA55E7" w:rsidRPr="00B26B5E" w:rsidRDefault="00FA55E7" w:rsidP="00E46997">
      <w:pPr>
        <w:tabs>
          <w:tab w:val="left" w:pos="2083"/>
          <w:tab w:val="left" w:pos="5073"/>
          <w:tab w:val="left" w:pos="6309"/>
          <w:tab w:val="left" w:pos="9189"/>
        </w:tabs>
        <w:spacing w:before="57" w:line="283" w:lineRule="auto"/>
        <w:ind w:right="150"/>
        <w:jc w:val="both"/>
        <w:rPr>
          <w:color w:val="000000" w:themeColor="text1"/>
          <w:sz w:val="28"/>
          <w:szCs w:val="28"/>
        </w:rPr>
      </w:pPr>
      <w:r w:rsidRPr="00B26B5E">
        <w:rPr>
          <w:color w:val="000000" w:themeColor="text1"/>
          <w:sz w:val="28"/>
          <w:szCs w:val="28"/>
        </w:rPr>
        <w:t xml:space="preserve">Фильм «Маугли», студия «Союзмультфильм», режиссер Р. Давыдов, 1971. Фильм «Кот Леопольд», студия «Экран», режиссер </w:t>
      </w:r>
      <w:r w:rsidR="00E206EF" w:rsidRPr="00B26B5E">
        <w:rPr>
          <w:color w:val="000000" w:themeColor="text1"/>
          <w:sz w:val="28"/>
          <w:szCs w:val="28"/>
        </w:rPr>
        <w:t>А. Резников, 1975 - 1987. Фильм</w:t>
      </w:r>
      <w:r w:rsidR="005D40A5" w:rsidRPr="00B26B5E">
        <w:rPr>
          <w:color w:val="000000" w:themeColor="text1"/>
          <w:sz w:val="28"/>
          <w:szCs w:val="28"/>
        </w:rPr>
        <w:t xml:space="preserve">«Рикки-Тикки-Тави», студия «Союзмультфильм», </w:t>
      </w:r>
      <w:r w:rsidRPr="00B26B5E">
        <w:rPr>
          <w:color w:val="000000" w:themeColor="text1"/>
          <w:spacing w:val="-3"/>
          <w:sz w:val="28"/>
          <w:szCs w:val="28"/>
        </w:rPr>
        <w:t>режиссер</w:t>
      </w:r>
      <w:r w:rsidR="00E46997">
        <w:rPr>
          <w:color w:val="000000" w:themeColor="text1"/>
          <w:sz w:val="28"/>
          <w:szCs w:val="28"/>
        </w:rPr>
        <w:t xml:space="preserve"> </w:t>
      </w:r>
      <w:r w:rsidRPr="00B26B5E">
        <w:rPr>
          <w:color w:val="000000" w:themeColor="text1"/>
          <w:sz w:val="28"/>
          <w:szCs w:val="28"/>
        </w:rPr>
        <w:t>А. Снежко-Блоцкой, 1965.</w:t>
      </w:r>
    </w:p>
    <w:p w14:paraId="4FB654D6" w14:textId="77777777" w:rsidR="00FA55E7" w:rsidRPr="00B26B5E" w:rsidRDefault="00FA55E7" w:rsidP="00B26B5E">
      <w:pPr>
        <w:spacing w:before="58"/>
        <w:jc w:val="both"/>
        <w:rPr>
          <w:color w:val="000000" w:themeColor="text1"/>
          <w:sz w:val="28"/>
          <w:szCs w:val="28"/>
        </w:rPr>
      </w:pPr>
      <w:r w:rsidRPr="00B26B5E">
        <w:rPr>
          <w:color w:val="000000" w:themeColor="text1"/>
          <w:sz w:val="28"/>
          <w:szCs w:val="28"/>
        </w:rPr>
        <w:t>Фильм «Дюймовочка», студия «Союзмульфильм», режиссер Л. Амальрик,</w:t>
      </w:r>
    </w:p>
    <w:p w14:paraId="20E17AD3" w14:textId="77777777" w:rsidR="00FA55E7" w:rsidRPr="00B26B5E" w:rsidRDefault="00FA55E7" w:rsidP="00B26B5E">
      <w:pPr>
        <w:spacing w:before="58"/>
        <w:jc w:val="both"/>
        <w:rPr>
          <w:color w:val="000000" w:themeColor="text1"/>
          <w:sz w:val="28"/>
          <w:szCs w:val="28"/>
        </w:rPr>
      </w:pPr>
      <w:r w:rsidRPr="00B26B5E">
        <w:rPr>
          <w:color w:val="000000" w:themeColor="text1"/>
          <w:sz w:val="28"/>
          <w:szCs w:val="28"/>
        </w:rPr>
        <w:t>1964.</w:t>
      </w:r>
    </w:p>
    <w:p w14:paraId="0531A568" w14:textId="77777777" w:rsidR="00FA55E7" w:rsidRPr="00B26B5E" w:rsidRDefault="00FA55E7" w:rsidP="00E46997">
      <w:pPr>
        <w:tabs>
          <w:tab w:val="left" w:pos="1930"/>
          <w:tab w:val="left" w:pos="3549"/>
          <w:tab w:val="left" w:pos="5366"/>
          <w:tab w:val="left" w:pos="6439"/>
          <w:tab w:val="left" w:pos="9180"/>
        </w:tabs>
        <w:spacing w:before="52" w:line="285" w:lineRule="auto"/>
        <w:ind w:right="159"/>
        <w:jc w:val="both"/>
        <w:rPr>
          <w:color w:val="000000" w:themeColor="text1"/>
          <w:sz w:val="28"/>
          <w:szCs w:val="28"/>
        </w:rPr>
      </w:pPr>
      <w:r w:rsidRPr="00B26B5E">
        <w:rPr>
          <w:color w:val="000000" w:themeColor="text1"/>
          <w:sz w:val="28"/>
          <w:szCs w:val="28"/>
        </w:rPr>
        <w:t>Фильм «Пластилиновая ворона», ТО «Экран», реж</w:t>
      </w:r>
      <w:r w:rsidR="00E206EF" w:rsidRPr="00B26B5E">
        <w:rPr>
          <w:color w:val="000000" w:themeColor="text1"/>
          <w:sz w:val="28"/>
          <w:szCs w:val="28"/>
        </w:rPr>
        <w:t>иссер А. Татарский, 1981. Фильм</w:t>
      </w:r>
      <w:r w:rsidR="005D40A5" w:rsidRPr="00B26B5E">
        <w:rPr>
          <w:color w:val="000000" w:themeColor="text1"/>
          <w:sz w:val="28"/>
          <w:szCs w:val="28"/>
        </w:rPr>
        <w:t xml:space="preserve">«Каникулы Бонифация», студия </w:t>
      </w:r>
      <w:r w:rsidR="00DA4E63" w:rsidRPr="00B26B5E">
        <w:rPr>
          <w:color w:val="000000" w:themeColor="text1"/>
          <w:sz w:val="28"/>
          <w:szCs w:val="28"/>
        </w:rPr>
        <w:t xml:space="preserve">«Союзмультфильм», </w:t>
      </w:r>
      <w:r w:rsidRPr="00B26B5E">
        <w:rPr>
          <w:color w:val="000000" w:themeColor="text1"/>
          <w:spacing w:val="-3"/>
          <w:sz w:val="28"/>
          <w:szCs w:val="28"/>
        </w:rPr>
        <w:t>режиссер</w:t>
      </w:r>
      <w:r w:rsidR="00E46997">
        <w:rPr>
          <w:color w:val="000000" w:themeColor="text1"/>
          <w:sz w:val="28"/>
          <w:szCs w:val="28"/>
        </w:rPr>
        <w:t xml:space="preserve"> </w:t>
      </w:r>
      <w:r w:rsidRPr="00B26B5E">
        <w:rPr>
          <w:color w:val="000000" w:themeColor="text1"/>
          <w:sz w:val="28"/>
          <w:szCs w:val="28"/>
        </w:rPr>
        <w:t>Ф. Хитрук, 1965.</w:t>
      </w:r>
    </w:p>
    <w:p w14:paraId="5CA33576" w14:textId="77777777" w:rsidR="00FA55E7" w:rsidRPr="00B26B5E" w:rsidRDefault="005D40A5" w:rsidP="00B26B5E">
      <w:pPr>
        <w:tabs>
          <w:tab w:val="left" w:pos="1915"/>
          <w:tab w:val="left" w:pos="3624"/>
        </w:tabs>
        <w:spacing w:before="57" w:line="283" w:lineRule="auto"/>
        <w:ind w:right="38"/>
        <w:jc w:val="both"/>
        <w:rPr>
          <w:color w:val="000000" w:themeColor="text1"/>
          <w:sz w:val="28"/>
          <w:szCs w:val="28"/>
        </w:rPr>
      </w:pPr>
      <w:r w:rsidRPr="00B26B5E">
        <w:rPr>
          <w:color w:val="000000" w:themeColor="text1"/>
          <w:sz w:val="28"/>
          <w:szCs w:val="28"/>
        </w:rPr>
        <w:t xml:space="preserve">Фильм «Последний </w:t>
      </w:r>
      <w:r w:rsidR="00FA55E7" w:rsidRPr="00B26B5E">
        <w:rPr>
          <w:color w:val="000000" w:themeColor="text1"/>
          <w:spacing w:val="-1"/>
          <w:w w:val="95"/>
          <w:sz w:val="28"/>
          <w:szCs w:val="28"/>
        </w:rPr>
        <w:t xml:space="preserve">лепесток», </w:t>
      </w:r>
      <w:r w:rsidR="00FA55E7" w:rsidRPr="00B26B5E">
        <w:rPr>
          <w:color w:val="000000" w:themeColor="text1"/>
          <w:sz w:val="28"/>
          <w:szCs w:val="28"/>
        </w:rPr>
        <w:t>Р. Качанов,</w:t>
      </w:r>
      <w:r w:rsidR="00FA55E7" w:rsidRPr="00B26B5E">
        <w:rPr>
          <w:color w:val="000000" w:themeColor="text1"/>
          <w:spacing w:val="6"/>
          <w:sz w:val="28"/>
          <w:szCs w:val="28"/>
        </w:rPr>
        <w:t xml:space="preserve"> </w:t>
      </w:r>
      <w:r w:rsidR="00FA55E7" w:rsidRPr="00B26B5E">
        <w:rPr>
          <w:color w:val="000000" w:themeColor="text1"/>
          <w:sz w:val="28"/>
          <w:szCs w:val="28"/>
        </w:rPr>
        <w:t>1977.</w:t>
      </w:r>
    </w:p>
    <w:p w14:paraId="7C46CFEC" w14:textId="77777777" w:rsidR="00DA4E63" w:rsidRPr="00B26B5E" w:rsidRDefault="005D40A5" w:rsidP="00B26B5E">
      <w:pPr>
        <w:spacing w:before="10"/>
        <w:jc w:val="both"/>
        <w:rPr>
          <w:color w:val="000000" w:themeColor="text1"/>
          <w:sz w:val="28"/>
          <w:szCs w:val="28"/>
        </w:rPr>
      </w:pPr>
      <w:r w:rsidRPr="00B26B5E">
        <w:rPr>
          <w:color w:val="000000" w:themeColor="text1"/>
          <w:sz w:val="28"/>
          <w:szCs w:val="28"/>
        </w:rPr>
        <w:t xml:space="preserve">Студия </w:t>
      </w:r>
      <w:r w:rsidR="00FA55E7" w:rsidRPr="00B26B5E">
        <w:rPr>
          <w:color w:val="000000" w:themeColor="text1"/>
          <w:sz w:val="28"/>
          <w:szCs w:val="28"/>
        </w:rPr>
        <w:t>«Союзмультфильм»,</w:t>
      </w:r>
      <w:r w:rsidR="00FA55E7" w:rsidRPr="00B26B5E">
        <w:rPr>
          <w:color w:val="000000" w:themeColor="text1"/>
          <w:sz w:val="28"/>
          <w:szCs w:val="28"/>
        </w:rPr>
        <w:tab/>
        <w:t>режиссер</w:t>
      </w:r>
    </w:p>
    <w:p w14:paraId="43A38BB1" w14:textId="77777777" w:rsidR="00FA55E7" w:rsidRPr="00B26B5E" w:rsidRDefault="00FA55E7" w:rsidP="00B26B5E">
      <w:pPr>
        <w:spacing w:line="283" w:lineRule="auto"/>
        <w:ind w:right="258"/>
        <w:jc w:val="both"/>
        <w:rPr>
          <w:color w:val="000000" w:themeColor="text1"/>
          <w:sz w:val="28"/>
          <w:szCs w:val="28"/>
        </w:rPr>
      </w:pPr>
      <w:r w:rsidRPr="00B26B5E">
        <w:rPr>
          <w:color w:val="000000" w:themeColor="text1"/>
          <w:sz w:val="28"/>
          <w:szCs w:val="28"/>
        </w:rPr>
        <w:t>Фильм «Умка» и «Умка ищет друга», студия  «Союзмультфильм», режиссер В. Попов, В. Пекарь, 1969,</w:t>
      </w:r>
      <w:r w:rsidRPr="00B26B5E">
        <w:rPr>
          <w:color w:val="000000" w:themeColor="text1"/>
          <w:spacing w:val="5"/>
          <w:sz w:val="28"/>
          <w:szCs w:val="28"/>
        </w:rPr>
        <w:t xml:space="preserve"> </w:t>
      </w:r>
      <w:r w:rsidRPr="00B26B5E">
        <w:rPr>
          <w:color w:val="000000" w:themeColor="text1"/>
          <w:sz w:val="28"/>
          <w:szCs w:val="28"/>
        </w:rPr>
        <w:t>1970.</w:t>
      </w:r>
    </w:p>
    <w:p w14:paraId="7432E1FC" w14:textId="77777777" w:rsidR="00FA55E7" w:rsidRPr="00B26B5E" w:rsidRDefault="00FA55E7" w:rsidP="00B26B5E">
      <w:pPr>
        <w:spacing w:line="317" w:lineRule="exact"/>
        <w:jc w:val="both"/>
        <w:rPr>
          <w:color w:val="000000" w:themeColor="text1"/>
          <w:sz w:val="28"/>
          <w:szCs w:val="28"/>
        </w:rPr>
      </w:pPr>
      <w:r w:rsidRPr="00B26B5E">
        <w:rPr>
          <w:color w:val="000000" w:themeColor="text1"/>
          <w:sz w:val="28"/>
          <w:szCs w:val="28"/>
        </w:rPr>
        <w:t>Фильм «Умка на ёлке», студия «Союзмул</w:t>
      </w:r>
      <w:r w:rsidR="005D40A5" w:rsidRPr="00B26B5E">
        <w:rPr>
          <w:color w:val="000000" w:themeColor="text1"/>
          <w:sz w:val="28"/>
          <w:szCs w:val="28"/>
        </w:rPr>
        <w:t>ьтфильм», режиссер А. Воробьев,</w:t>
      </w:r>
      <w:r w:rsidR="005D40A5" w:rsidRPr="00B26B5E">
        <w:rPr>
          <w:color w:val="000000" w:themeColor="text1"/>
          <w:w w:val="95"/>
          <w:sz w:val="28"/>
          <w:szCs w:val="28"/>
        </w:rPr>
        <w:t xml:space="preserve"> </w:t>
      </w:r>
      <w:r w:rsidRPr="00B26B5E">
        <w:rPr>
          <w:color w:val="000000" w:themeColor="text1"/>
          <w:w w:val="95"/>
          <w:sz w:val="28"/>
          <w:szCs w:val="28"/>
        </w:rPr>
        <w:t>2019.</w:t>
      </w:r>
    </w:p>
    <w:p w14:paraId="5F1474D6" w14:textId="77777777" w:rsidR="00FA55E7" w:rsidRPr="00B26B5E" w:rsidRDefault="00FA55E7" w:rsidP="00B26B5E">
      <w:pPr>
        <w:jc w:val="both"/>
        <w:rPr>
          <w:color w:val="000000" w:themeColor="text1"/>
          <w:sz w:val="28"/>
          <w:szCs w:val="28"/>
        </w:rPr>
      </w:pPr>
      <w:r w:rsidRPr="00B26B5E">
        <w:rPr>
          <w:color w:val="000000" w:themeColor="text1"/>
          <w:w w:val="95"/>
          <w:sz w:val="28"/>
          <w:szCs w:val="28"/>
        </w:rPr>
        <w:t>1970.</w:t>
      </w:r>
      <w:r w:rsidRPr="00B26B5E">
        <w:rPr>
          <w:color w:val="000000" w:themeColor="text1"/>
          <w:sz w:val="28"/>
          <w:szCs w:val="28"/>
        </w:rPr>
        <w:t>Фильм  «Сладкая</w:t>
      </w:r>
      <w:r w:rsidRPr="00B26B5E">
        <w:rPr>
          <w:color w:val="000000" w:themeColor="text1"/>
          <w:spacing w:val="43"/>
          <w:sz w:val="28"/>
          <w:szCs w:val="28"/>
        </w:rPr>
        <w:t xml:space="preserve"> </w:t>
      </w:r>
      <w:r w:rsidRPr="00B26B5E">
        <w:rPr>
          <w:color w:val="000000" w:themeColor="text1"/>
          <w:sz w:val="28"/>
          <w:szCs w:val="28"/>
        </w:rPr>
        <w:t>сказка»,</w:t>
      </w:r>
      <w:r w:rsidRPr="00B26B5E">
        <w:rPr>
          <w:color w:val="000000" w:themeColor="text1"/>
          <w:spacing w:val="55"/>
          <w:sz w:val="28"/>
          <w:szCs w:val="28"/>
        </w:rPr>
        <w:t xml:space="preserve"> </w:t>
      </w:r>
      <w:r w:rsidRPr="00B26B5E">
        <w:rPr>
          <w:color w:val="000000" w:themeColor="text1"/>
          <w:sz w:val="28"/>
          <w:szCs w:val="28"/>
        </w:rPr>
        <w:t>студия</w:t>
      </w:r>
      <w:r w:rsidRPr="00B26B5E">
        <w:rPr>
          <w:color w:val="000000" w:themeColor="text1"/>
          <w:sz w:val="28"/>
          <w:szCs w:val="28"/>
        </w:rPr>
        <w:tab/>
        <w:t>Союзмультфильм, режиссер В. Дегтярев, Цикл фильмов «Чебурашка и крокодил Гена», студия</w:t>
      </w:r>
      <w:r w:rsidRPr="00B26B5E">
        <w:rPr>
          <w:color w:val="000000" w:themeColor="text1"/>
          <w:spacing w:val="38"/>
          <w:sz w:val="28"/>
          <w:szCs w:val="28"/>
        </w:rPr>
        <w:t xml:space="preserve"> </w:t>
      </w:r>
      <w:r w:rsidRPr="00B26B5E">
        <w:rPr>
          <w:color w:val="000000" w:themeColor="text1"/>
          <w:sz w:val="28"/>
          <w:szCs w:val="28"/>
        </w:rPr>
        <w:t>«Союзмуль</w:t>
      </w:r>
      <w:r w:rsidR="00E206EF" w:rsidRPr="00B26B5E">
        <w:rPr>
          <w:color w:val="000000" w:themeColor="text1"/>
          <w:sz w:val="28"/>
          <w:szCs w:val="28"/>
        </w:rPr>
        <w:t xml:space="preserve">тфильм» </w:t>
      </w:r>
      <w:r w:rsidRPr="00B26B5E">
        <w:rPr>
          <w:color w:val="000000" w:themeColor="text1"/>
          <w:sz w:val="28"/>
          <w:szCs w:val="28"/>
        </w:rPr>
        <w:t>режиссер Р. Качанов, 1969-1983.</w:t>
      </w:r>
    </w:p>
    <w:p w14:paraId="2ED30BFC" w14:textId="77777777" w:rsidR="00FA55E7" w:rsidRPr="00B26B5E" w:rsidRDefault="005D40A5" w:rsidP="00B26B5E">
      <w:pPr>
        <w:tabs>
          <w:tab w:val="left" w:pos="1739"/>
          <w:tab w:val="left" w:pos="3064"/>
          <w:tab w:val="left" w:pos="3769"/>
          <w:tab w:val="left" w:pos="5327"/>
          <w:tab w:val="left" w:pos="6420"/>
          <w:tab w:val="left" w:pos="9170"/>
        </w:tabs>
        <w:spacing w:before="57" w:line="283" w:lineRule="auto"/>
        <w:ind w:right="169"/>
        <w:jc w:val="both"/>
        <w:rPr>
          <w:color w:val="000000" w:themeColor="text1"/>
          <w:sz w:val="28"/>
          <w:szCs w:val="28"/>
        </w:rPr>
      </w:pPr>
      <w:r w:rsidRPr="00B26B5E">
        <w:rPr>
          <w:color w:val="000000" w:themeColor="text1"/>
          <w:sz w:val="28"/>
          <w:szCs w:val="28"/>
        </w:rPr>
        <w:t>Цикл фильмов «38</w:t>
      </w:r>
      <w:r w:rsidRPr="00B26B5E">
        <w:rPr>
          <w:color w:val="000000" w:themeColor="text1"/>
          <w:sz w:val="28"/>
          <w:szCs w:val="28"/>
        </w:rPr>
        <w:tab/>
        <w:t>попугаев», студия</w:t>
      </w:r>
      <w:r w:rsidRPr="00B26B5E">
        <w:rPr>
          <w:color w:val="000000" w:themeColor="text1"/>
          <w:sz w:val="28"/>
          <w:szCs w:val="28"/>
        </w:rPr>
        <w:tab/>
        <w:t xml:space="preserve">«Союзмультфильм», </w:t>
      </w:r>
      <w:r w:rsidR="00FA55E7" w:rsidRPr="00B26B5E">
        <w:rPr>
          <w:color w:val="000000" w:themeColor="text1"/>
          <w:spacing w:val="-3"/>
          <w:sz w:val="28"/>
          <w:szCs w:val="28"/>
        </w:rPr>
        <w:t xml:space="preserve">режиссер И.У </w:t>
      </w:r>
      <w:r w:rsidR="00FA55E7" w:rsidRPr="00B26B5E">
        <w:rPr>
          <w:color w:val="000000" w:themeColor="text1"/>
          <w:sz w:val="28"/>
          <w:szCs w:val="28"/>
        </w:rPr>
        <w:t>фимцев,</w:t>
      </w:r>
      <w:r w:rsidR="00FA55E7" w:rsidRPr="00B26B5E">
        <w:rPr>
          <w:color w:val="000000" w:themeColor="text1"/>
          <w:spacing w:val="6"/>
          <w:sz w:val="28"/>
          <w:szCs w:val="28"/>
        </w:rPr>
        <w:t xml:space="preserve"> </w:t>
      </w:r>
      <w:r w:rsidR="00FA55E7" w:rsidRPr="00B26B5E">
        <w:rPr>
          <w:color w:val="000000" w:themeColor="text1"/>
          <w:sz w:val="28"/>
          <w:szCs w:val="28"/>
        </w:rPr>
        <w:t>1976-91.</w:t>
      </w:r>
    </w:p>
    <w:p w14:paraId="717F9F01" w14:textId="77777777" w:rsidR="00FA55E7" w:rsidRPr="00B26B5E" w:rsidRDefault="00FA55E7" w:rsidP="00B26B5E">
      <w:pPr>
        <w:tabs>
          <w:tab w:val="left" w:pos="1797"/>
          <w:tab w:val="left" w:pos="3175"/>
          <w:tab w:val="left" w:pos="5217"/>
          <w:tab w:val="left" w:pos="6362"/>
          <w:tab w:val="left" w:pos="9165"/>
        </w:tabs>
        <w:spacing w:line="285" w:lineRule="auto"/>
        <w:ind w:right="174"/>
        <w:jc w:val="both"/>
        <w:rPr>
          <w:color w:val="000000" w:themeColor="text1"/>
          <w:sz w:val="28"/>
          <w:szCs w:val="28"/>
        </w:rPr>
      </w:pPr>
      <w:r w:rsidRPr="00B26B5E">
        <w:rPr>
          <w:color w:val="000000" w:themeColor="text1"/>
          <w:sz w:val="28"/>
          <w:szCs w:val="28"/>
        </w:rPr>
        <w:t>Ц</w:t>
      </w:r>
      <w:r w:rsidR="005D40A5" w:rsidRPr="00B26B5E">
        <w:rPr>
          <w:color w:val="000000" w:themeColor="text1"/>
          <w:sz w:val="28"/>
          <w:szCs w:val="28"/>
        </w:rPr>
        <w:t xml:space="preserve">икл фильмов «Винни-Пух», студия «Союзмультфильм», </w:t>
      </w:r>
      <w:r w:rsidRPr="00B26B5E">
        <w:rPr>
          <w:color w:val="000000" w:themeColor="text1"/>
          <w:spacing w:val="-3"/>
          <w:sz w:val="28"/>
          <w:szCs w:val="28"/>
        </w:rPr>
        <w:t xml:space="preserve">режиссер </w:t>
      </w:r>
      <w:r w:rsidRPr="00B26B5E">
        <w:rPr>
          <w:color w:val="000000" w:themeColor="text1"/>
          <w:sz w:val="28"/>
          <w:szCs w:val="28"/>
        </w:rPr>
        <w:t>Ф. Хитрук,</w:t>
      </w:r>
      <w:r w:rsidRPr="00B26B5E">
        <w:rPr>
          <w:color w:val="000000" w:themeColor="text1"/>
          <w:spacing w:val="22"/>
          <w:sz w:val="28"/>
          <w:szCs w:val="28"/>
        </w:rPr>
        <w:t xml:space="preserve"> </w:t>
      </w:r>
      <w:r w:rsidRPr="00B26B5E">
        <w:rPr>
          <w:color w:val="000000" w:themeColor="text1"/>
          <w:sz w:val="28"/>
          <w:szCs w:val="28"/>
        </w:rPr>
        <w:t>1969-1972.</w:t>
      </w:r>
    </w:p>
    <w:p w14:paraId="4803EF1C" w14:textId="77777777" w:rsidR="00FA55E7" w:rsidRPr="00B26B5E" w:rsidRDefault="00FA55E7" w:rsidP="00B26B5E">
      <w:pPr>
        <w:spacing w:line="285" w:lineRule="auto"/>
        <w:ind w:right="258"/>
        <w:jc w:val="both"/>
        <w:rPr>
          <w:color w:val="000000" w:themeColor="text1"/>
          <w:sz w:val="28"/>
          <w:szCs w:val="28"/>
        </w:rPr>
      </w:pPr>
      <w:r w:rsidRPr="00B26B5E">
        <w:rPr>
          <w:color w:val="000000" w:themeColor="text1"/>
          <w:sz w:val="28"/>
          <w:szCs w:val="28"/>
        </w:rPr>
        <w:t>Фильм «Серая шейка», студия «Союзмультфильм», режиссер  Л. Амальрик, В. Полковников,</w:t>
      </w:r>
      <w:r w:rsidRPr="00B26B5E">
        <w:rPr>
          <w:color w:val="000000" w:themeColor="text1"/>
          <w:spacing w:val="18"/>
          <w:sz w:val="28"/>
          <w:szCs w:val="28"/>
        </w:rPr>
        <w:t xml:space="preserve"> </w:t>
      </w:r>
      <w:r w:rsidRPr="00B26B5E">
        <w:rPr>
          <w:color w:val="000000" w:themeColor="text1"/>
          <w:sz w:val="28"/>
          <w:szCs w:val="28"/>
        </w:rPr>
        <w:t>1948.</w:t>
      </w:r>
    </w:p>
    <w:p w14:paraId="59F8E7DA" w14:textId="77777777" w:rsidR="00FA55E7" w:rsidRPr="00B26B5E" w:rsidRDefault="00FA55E7" w:rsidP="00B26B5E">
      <w:pPr>
        <w:tabs>
          <w:tab w:val="left" w:pos="1987"/>
          <w:tab w:val="left" w:pos="3880"/>
          <w:tab w:val="left" w:pos="5193"/>
          <w:tab w:val="left" w:pos="6348"/>
          <w:tab w:val="left" w:pos="9160"/>
        </w:tabs>
        <w:spacing w:line="283" w:lineRule="auto"/>
        <w:ind w:right="178"/>
        <w:jc w:val="both"/>
        <w:rPr>
          <w:color w:val="000000" w:themeColor="text1"/>
          <w:sz w:val="28"/>
          <w:szCs w:val="28"/>
        </w:rPr>
      </w:pPr>
      <w:r w:rsidRPr="00B26B5E">
        <w:rPr>
          <w:color w:val="000000" w:themeColor="text1"/>
          <w:sz w:val="28"/>
          <w:szCs w:val="28"/>
        </w:rPr>
        <w:t>Фильм «Золушка», студия «Союзмультфильм», ре</w:t>
      </w:r>
      <w:r w:rsidR="005D40A5" w:rsidRPr="00B26B5E">
        <w:rPr>
          <w:color w:val="000000" w:themeColor="text1"/>
          <w:sz w:val="28"/>
          <w:szCs w:val="28"/>
        </w:rPr>
        <w:t xml:space="preserve">жиссер И. Аксенчук, 1979. Фильм«Новогодняя </w:t>
      </w:r>
      <w:r w:rsidRPr="00B26B5E">
        <w:rPr>
          <w:color w:val="000000" w:themeColor="text1"/>
          <w:sz w:val="28"/>
          <w:szCs w:val="28"/>
        </w:rPr>
        <w:t>с</w:t>
      </w:r>
      <w:r w:rsidR="005D40A5" w:rsidRPr="00B26B5E">
        <w:rPr>
          <w:color w:val="000000" w:themeColor="text1"/>
          <w:sz w:val="28"/>
          <w:szCs w:val="28"/>
        </w:rPr>
        <w:t xml:space="preserve">казка», тстудия  «Союзмультфильм», </w:t>
      </w:r>
      <w:r w:rsidRPr="00B26B5E">
        <w:rPr>
          <w:color w:val="000000" w:themeColor="text1"/>
          <w:spacing w:val="-3"/>
          <w:sz w:val="28"/>
          <w:szCs w:val="28"/>
        </w:rPr>
        <w:t>режиссер</w:t>
      </w:r>
    </w:p>
    <w:p w14:paraId="3CE37880" w14:textId="77777777" w:rsidR="00FA55E7" w:rsidRPr="00B26B5E" w:rsidRDefault="00E46997" w:rsidP="00E46997">
      <w:pPr>
        <w:spacing w:line="321" w:lineRule="exact"/>
        <w:jc w:val="both"/>
        <w:rPr>
          <w:color w:val="000000" w:themeColor="text1"/>
          <w:sz w:val="28"/>
          <w:szCs w:val="28"/>
        </w:rPr>
      </w:pPr>
      <w:r>
        <w:rPr>
          <w:color w:val="000000" w:themeColor="text1"/>
          <w:sz w:val="28"/>
          <w:szCs w:val="28"/>
        </w:rPr>
        <w:t>В. Дегтярев, 1972.</w:t>
      </w:r>
    </w:p>
    <w:p w14:paraId="7D92AC53" w14:textId="77777777" w:rsidR="00FA55E7" w:rsidRPr="00B26B5E" w:rsidRDefault="005D40A5" w:rsidP="00B26B5E">
      <w:pPr>
        <w:tabs>
          <w:tab w:val="left" w:pos="1983"/>
          <w:tab w:val="left" w:pos="3822"/>
          <w:tab w:val="left" w:pos="5328"/>
        </w:tabs>
        <w:spacing w:line="285" w:lineRule="auto"/>
        <w:ind w:right="38"/>
        <w:jc w:val="both"/>
        <w:rPr>
          <w:color w:val="000000" w:themeColor="text1"/>
          <w:sz w:val="28"/>
          <w:szCs w:val="28"/>
        </w:rPr>
      </w:pPr>
      <w:r w:rsidRPr="00B26B5E">
        <w:rPr>
          <w:color w:val="000000" w:themeColor="text1"/>
          <w:sz w:val="28"/>
          <w:szCs w:val="28"/>
        </w:rPr>
        <w:t xml:space="preserve">Фильм «Серебряное </w:t>
      </w:r>
      <w:r w:rsidR="00FA55E7" w:rsidRPr="00B26B5E">
        <w:rPr>
          <w:color w:val="000000" w:themeColor="text1"/>
          <w:sz w:val="28"/>
          <w:szCs w:val="28"/>
        </w:rPr>
        <w:t>копытце»,</w:t>
      </w:r>
      <w:r w:rsidR="00FA55E7" w:rsidRPr="00B26B5E">
        <w:rPr>
          <w:color w:val="000000" w:themeColor="text1"/>
          <w:sz w:val="28"/>
          <w:szCs w:val="28"/>
        </w:rPr>
        <w:tab/>
      </w:r>
      <w:r w:rsidR="00FA55E7" w:rsidRPr="00B26B5E">
        <w:rPr>
          <w:color w:val="000000" w:themeColor="text1"/>
          <w:spacing w:val="-4"/>
          <w:w w:val="95"/>
          <w:sz w:val="28"/>
          <w:szCs w:val="28"/>
        </w:rPr>
        <w:t xml:space="preserve">студия </w:t>
      </w:r>
      <w:r w:rsidRPr="00B26B5E">
        <w:rPr>
          <w:color w:val="000000" w:themeColor="text1"/>
          <w:sz w:val="28"/>
          <w:szCs w:val="28"/>
        </w:rPr>
        <w:t>Г.</w:t>
      </w:r>
      <w:r w:rsidR="00FA55E7" w:rsidRPr="00B26B5E">
        <w:rPr>
          <w:color w:val="000000" w:themeColor="text1"/>
          <w:sz w:val="28"/>
          <w:szCs w:val="28"/>
        </w:rPr>
        <w:t>Сокольский,</w:t>
      </w:r>
      <w:r w:rsidR="00FA55E7" w:rsidRPr="00B26B5E">
        <w:rPr>
          <w:color w:val="000000" w:themeColor="text1"/>
          <w:spacing w:val="4"/>
          <w:sz w:val="28"/>
          <w:szCs w:val="28"/>
        </w:rPr>
        <w:t xml:space="preserve"> </w:t>
      </w:r>
      <w:r w:rsidR="00FA55E7" w:rsidRPr="00B26B5E">
        <w:rPr>
          <w:color w:val="000000" w:themeColor="text1"/>
          <w:sz w:val="28"/>
          <w:szCs w:val="28"/>
        </w:rPr>
        <w:t>1977.</w:t>
      </w:r>
    </w:p>
    <w:p w14:paraId="7EE9E695" w14:textId="77777777" w:rsidR="00FA55E7" w:rsidRPr="00B26B5E" w:rsidRDefault="005D40A5" w:rsidP="00B26B5E">
      <w:pPr>
        <w:tabs>
          <w:tab w:val="left" w:pos="2657"/>
        </w:tabs>
        <w:spacing w:before="1"/>
        <w:jc w:val="both"/>
        <w:rPr>
          <w:color w:val="000000" w:themeColor="text1"/>
          <w:sz w:val="28"/>
          <w:szCs w:val="28"/>
        </w:rPr>
      </w:pPr>
      <w:r w:rsidRPr="00B26B5E">
        <w:rPr>
          <w:color w:val="000000" w:themeColor="text1"/>
          <w:sz w:val="28"/>
          <w:szCs w:val="28"/>
        </w:rPr>
        <w:t xml:space="preserve">Союзмультфильм, </w:t>
      </w:r>
      <w:r w:rsidR="00FA55E7" w:rsidRPr="00B26B5E">
        <w:rPr>
          <w:color w:val="000000" w:themeColor="text1"/>
          <w:sz w:val="28"/>
          <w:szCs w:val="28"/>
        </w:rPr>
        <w:t>режиссер</w:t>
      </w:r>
    </w:p>
    <w:p w14:paraId="6E3FDAD6" w14:textId="77777777" w:rsidR="00FA55E7" w:rsidRPr="00B26B5E" w:rsidRDefault="005D40A5" w:rsidP="00B26B5E">
      <w:pPr>
        <w:tabs>
          <w:tab w:val="left" w:pos="2690"/>
        </w:tabs>
        <w:spacing w:before="8" w:line="283" w:lineRule="auto"/>
        <w:ind w:right="38"/>
        <w:jc w:val="both"/>
        <w:rPr>
          <w:color w:val="000000" w:themeColor="text1"/>
          <w:sz w:val="28"/>
          <w:szCs w:val="28"/>
        </w:rPr>
      </w:pPr>
      <w:r w:rsidRPr="00B26B5E">
        <w:rPr>
          <w:color w:val="000000" w:themeColor="text1"/>
          <w:sz w:val="28"/>
          <w:szCs w:val="28"/>
        </w:rPr>
        <w:t xml:space="preserve">Фильм </w:t>
      </w:r>
      <w:r w:rsidR="00FA55E7" w:rsidRPr="00B26B5E">
        <w:rPr>
          <w:color w:val="000000" w:themeColor="text1"/>
          <w:spacing w:val="-1"/>
          <w:w w:val="95"/>
          <w:sz w:val="28"/>
          <w:szCs w:val="28"/>
        </w:rPr>
        <w:t xml:space="preserve">«Щелкунчик», </w:t>
      </w:r>
      <w:r w:rsidR="00FA55E7" w:rsidRPr="00B26B5E">
        <w:rPr>
          <w:color w:val="000000" w:themeColor="text1"/>
          <w:sz w:val="28"/>
          <w:szCs w:val="28"/>
        </w:rPr>
        <w:t>Б. Степанцев,</w:t>
      </w:r>
      <w:r w:rsidR="00FA55E7" w:rsidRPr="00B26B5E">
        <w:rPr>
          <w:color w:val="000000" w:themeColor="text1"/>
          <w:spacing w:val="-46"/>
          <w:sz w:val="28"/>
          <w:szCs w:val="28"/>
        </w:rPr>
        <w:t xml:space="preserve"> </w:t>
      </w:r>
      <w:r w:rsidR="00FA55E7" w:rsidRPr="00B26B5E">
        <w:rPr>
          <w:color w:val="000000" w:themeColor="text1"/>
          <w:sz w:val="28"/>
          <w:szCs w:val="28"/>
        </w:rPr>
        <w:t>1973.</w:t>
      </w:r>
    </w:p>
    <w:p w14:paraId="22BB358F" w14:textId="77777777" w:rsidR="00FA55E7" w:rsidRPr="00B26B5E" w:rsidRDefault="00FA55E7" w:rsidP="00E46997">
      <w:pPr>
        <w:tabs>
          <w:tab w:val="left" w:pos="3136"/>
        </w:tabs>
        <w:spacing w:before="22"/>
        <w:jc w:val="both"/>
        <w:rPr>
          <w:color w:val="000000" w:themeColor="text1"/>
          <w:sz w:val="28"/>
          <w:szCs w:val="28"/>
        </w:rPr>
      </w:pPr>
      <w:r w:rsidRPr="00B26B5E">
        <w:rPr>
          <w:color w:val="000000" w:themeColor="text1"/>
          <w:sz w:val="28"/>
          <w:szCs w:val="28"/>
        </w:rPr>
        <w:t xml:space="preserve">Фильм </w:t>
      </w:r>
      <w:r w:rsidRPr="00B26B5E">
        <w:rPr>
          <w:color w:val="000000" w:themeColor="text1"/>
          <w:spacing w:val="42"/>
          <w:sz w:val="28"/>
          <w:szCs w:val="28"/>
        </w:rPr>
        <w:t xml:space="preserve"> </w:t>
      </w:r>
      <w:r w:rsidRPr="00B26B5E">
        <w:rPr>
          <w:color w:val="000000" w:themeColor="text1"/>
          <w:sz w:val="28"/>
          <w:szCs w:val="28"/>
        </w:rPr>
        <w:t xml:space="preserve">«Гуси-лебеди», </w:t>
      </w:r>
      <w:r w:rsidRPr="00B26B5E">
        <w:rPr>
          <w:color w:val="000000" w:themeColor="text1"/>
          <w:spacing w:val="20"/>
          <w:sz w:val="28"/>
          <w:szCs w:val="28"/>
        </w:rPr>
        <w:t xml:space="preserve"> </w:t>
      </w:r>
      <w:r w:rsidR="005D40A5" w:rsidRPr="00B26B5E">
        <w:rPr>
          <w:color w:val="000000" w:themeColor="text1"/>
          <w:sz w:val="28"/>
          <w:szCs w:val="28"/>
        </w:rPr>
        <w:t xml:space="preserve">студия </w:t>
      </w:r>
      <w:r w:rsidRPr="00B26B5E">
        <w:rPr>
          <w:color w:val="000000" w:themeColor="text1"/>
          <w:sz w:val="28"/>
          <w:szCs w:val="28"/>
        </w:rPr>
        <w:t>Союзмультфильм, режиссеры И. Иванов­ Вано, А. Снежко-Блоцкая,</w:t>
      </w:r>
      <w:r w:rsidRPr="00B26B5E">
        <w:rPr>
          <w:color w:val="000000" w:themeColor="text1"/>
          <w:spacing w:val="-10"/>
          <w:sz w:val="28"/>
          <w:szCs w:val="28"/>
        </w:rPr>
        <w:t xml:space="preserve"> </w:t>
      </w:r>
      <w:r w:rsidRPr="00B26B5E">
        <w:rPr>
          <w:color w:val="000000" w:themeColor="text1"/>
          <w:sz w:val="28"/>
          <w:szCs w:val="28"/>
        </w:rPr>
        <w:t>1949.</w:t>
      </w:r>
    </w:p>
    <w:p w14:paraId="0302857F" w14:textId="77777777" w:rsidR="00FA55E7" w:rsidRPr="00B26B5E" w:rsidRDefault="00FA55E7" w:rsidP="00B26B5E">
      <w:pPr>
        <w:spacing w:before="12" w:line="283" w:lineRule="auto"/>
        <w:jc w:val="both"/>
        <w:rPr>
          <w:color w:val="000000" w:themeColor="text1"/>
          <w:sz w:val="28"/>
          <w:szCs w:val="28"/>
        </w:rPr>
      </w:pPr>
      <w:r w:rsidRPr="00B26B5E">
        <w:rPr>
          <w:color w:val="000000" w:themeColor="text1"/>
          <w:sz w:val="28"/>
          <w:szCs w:val="28"/>
        </w:rPr>
        <w:t>Цикл фильмов «Приключение Незнайки и его друзей», студия «ТО Экран», режиссер коллектив авторов, 1971-1973.</w:t>
      </w:r>
    </w:p>
    <w:p w14:paraId="12C804C0" w14:textId="77777777" w:rsidR="00FA55E7" w:rsidRPr="00B26B5E" w:rsidRDefault="00FA55E7" w:rsidP="00B26B5E">
      <w:pPr>
        <w:tabs>
          <w:tab w:val="left" w:pos="1706"/>
        </w:tabs>
        <w:spacing w:before="4"/>
        <w:ind w:left="1705"/>
        <w:jc w:val="both"/>
        <w:rPr>
          <w:b/>
          <w:color w:val="000000" w:themeColor="text1"/>
          <w:sz w:val="28"/>
          <w:szCs w:val="28"/>
        </w:rPr>
      </w:pPr>
      <w:r w:rsidRPr="00B26B5E">
        <w:rPr>
          <w:b/>
          <w:color w:val="000000" w:themeColor="text1"/>
          <w:sz w:val="28"/>
          <w:szCs w:val="28"/>
        </w:rPr>
        <w:t>Для детей старшего дошкольного возраста (6-7</w:t>
      </w:r>
      <w:r w:rsidRPr="00B26B5E">
        <w:rPr>
          <w:b/>
          <w:color w:val="000000" w:themeColor="text1"/>
          <w:spacing w:val="37"/>
          <w:sz w:val="28"/>
          <w:szCs w:val="28"/>
        </w:rPr>
        <w:t xml:space="preserve"> </w:t>
      </w:r>
      <w:r w:rsidRPr="00B26B5E">
        <w:rPr>
          <w:b/>
          <w:color w:val="000000" w:themeColor="text1"/>
          <w:sz w:val="28"/>
          <w:szCs w:val="28"/>
        </w:rPr>
        <w:t>лет).</w:t>
      </w:r>
    </w:p>
    <w:p w14:paraId="1E6AE24A" w14:textId="77777777" w:rsidR="00FA55E7" w:rsidRPr="00B26B5E" w:rsidRDefault="00E46997" w:rsidP="00B26B5E">
      <w:pPr>
        <w:tabs>
          <w:tab w:val="left" w:pos="1983"/>
          <w:tab w:val="left" w:pos="3341"/>
          <w:tab w:val="left" w:pos="3794"/>
          <w:tab w:val="left" w:pos="5309"/>
          <w:tab w:val="left" w:pos="6421"/>
          <w:tab w:val="left" w:pos="9200"/>
        </w:tabs>
        <w:spacing w:before="63" w:line="278" w:lineRule="auto"/>
        <w:ind w:right="130"/>
        <w:jc w:val="both"/>
        <w:rPr>
          <w:color w:val="000000" w:themeColor="text1"/>
          <w:sz w:val="28"/>
          <w:szCs w:val="28"/>
        </w:rPr>
      </w:pPr>
      <w:r>
        <w:rPr>
          <w:color w:val="000000" w:themeColor="text1"/>
          <w:sz w:val="28"/>
          <w:szCs w:val="28"/>
        </w:rPr>
        <w:t>Фильм «Малыш</w:t>
      </w:r>
      <w:r>
        <w:rPr>
          <w:color w:val="000000" w:themeColor="text1"/>
          <w:sz w:val="28"/>
          <w:szCs w:val="28"/>
        </w:rPr>
        <w:tab/>
        <w:t>и Карлсон», студия «Союзмультфильм», </w:t>
      </w:r>
      <w:r w:rsidR="00FA55E7" w:rsidRPr="00B26B5E">
        <w:rPr>
          <w:color w:val="000000" w:themeColor="text1"/>
          <w:spacing w:val="-3"/>
          <w:sz w:val="28"/>
          <w:szCs w:val="28"/>
        </w:rPr>
        <w:t xml:space="preserve">режиссер </w:t>
      </w:r>
      <w:r w:rsidR="00FA55E7" w:rsidRPr="00B26B5E">
        <w:rPr>
          <w:color w:val="000000" w:themeColor="text1"/>
          <w:sz w:val="28"/>
          <w:szCs w:val="28"/>
        </w:rPr>
        <w:t>Б. Степанцев,</w:t>
      </w:r>
      <w:r w:rsidR="00FA55E7" w:rsidRPr="00B26B5E">
        <w:rPr>
          <w:color w:val="000000" w:themeColor="text1"/>
          <w:spacing w:val="8"/>
          <w:sz w:val="28"/>
          <w:szCs w:val="28"/>
        </w:rPr>
        <w:t xml:space="preserve"> </w:t>
      </w:r>
      <w:r w:rsidR="00FA55E7" w:rsidRPr="00B26B5E">
        <w:rPr>
          <w:color w:val="000000" w:themeColor="text1"/>
          <w:sz w:val="28"/>
          <w:szCs w:val="28"/>
        </w:rPr>
        <w:t>1969.</w:t>
      </w:r>
    </w:p>
    <w:p w14:paraId="057805A1" w14:textId="77777777" w:rsidR="00FA55E7" w:rsidRPr="00B26B5E" w:rsidRDefault="00FA55E7" w:rsidP="00B26B5E">
      <w:pPr>
        <w:spacing w:before="12" w:line="278" w:lineRule="auto"/>
        <w:ind w:right="170"/>
        <w:jc w:val="both"/>
        <w:rPr>
          <w:color w:val="000000" w:themeColor="text1"/>
          <w:sz w:val="28"/>
          <w:szCs w:val="28"/>
        </w:rPr>
      </w:pPr>
      <w:r w:rsidRPr="00B26B5E">
        <w:rPr>
          <w:color w:val="000000" w:themeColor="text1"/>
          <w:sz w:val="28"/>
          <w:szCs w:val="28"/>
        </w:rPr>
        <w:t>Фильм «Лягушка-путешественница», студия «Союзмультфильм», режиссеры В. Котеночкин, А. Трусов, 1965.</w:t>
      </w:r>
    </w:p>
    <w:p w14:paraId="687CB5AC" w14:textId="77777777" w:rsidR="00FA55E7" w:rsidRPr="00B26B5E" w:rsidRDefault="00FA55E7" w:rsidP="00B26B5E">
      <w:pPr>
        <w:spacing w:before="12" w:line="283" w:lineRule="auto"/>
        <w:jc w:val="both"/>
        <w:rPr>
          <w:color w:val="000000" w:themeColor="text1"/>
          <w:sz w:val="28"/>
          <w:szCs w:val="28"/>
        </w:rPr>
      </w:pPr>
      <w:r w:rsidRPr="00B26B5E">
        <w:rPr>
          <w:color w:val="000000" w:themeColor="text1"/>
          <w:sz w:val="28"/>
          <w:szCs w:val="28"/>
        </w:rPr>
        <w:t xml:space="preserve">Фильм «Варежка», студия «Союзмультфильм», режиссер Р. Качанов, 1967. Фильм </w:t>
      </w:r>
      <w:r w:rsidRPr="00B26B5E">
        <w:rPr>
          <w:color w:val="000000" w:themeColor="text1"/>
          <w:sz w:val="28"/>
          <w:szCs w:val="28"/>
        </w:rPr>
        <w:lastRenderedPageBreak/>
        <w:t>«Честное слово», студия «Экран», режиссер М. Новогрудская, 1978. Фильм «Вовка в тридевятом царстве», студия «Союзмультфильм», режиссер</w:t>
      </w:r>
    </w:p>
    <w:p w14:paraId="13526C91" w14:textId="77777777" w:rsidR="00FA55E7" w:rsidRPr="00B26B5E" w:rsidRDefault="00FA55E7" w:rsidP="00B26B5E">
      <w:pPr>
        <w:spacing w:line="316" w:lineRule="exact"/>
        <w:jc w:val="both"/>
        <w:rPr>
          <w:color w:val="000000" w:themeColor="text1"/>
          <w:sz w:val="28"/>
          <w:szCs w:val="28"/>
        </w:rPr>
      </w:pPr>
      <w:r w:rsidRPr="00B26B5E">
        <w:rPr>
          <w:color w:val="000000" w:themeColor="text1"/>
          <w:sz w:val="28"/>
          <w:szCs w:val="28"/>
        </w:rPr>
        <w:t>Б. Степанцев, 1965.</w:t>
      </w:r>
    </w:p>
    <w:p w14:paraId="5C1BAB6D" w14:textId="77777777" w:rsidR="00FA55E7" w:rsidRPr="00B26B5E" w:rsidRDefault="005D40A5" w:rsidP="00B26B5E">
      <w:pPr>
        <w:tabs>
          <w:tab w:val="left" w:pos="1873"/>
          <w:tab w:val="left" w:pos="5487"/>
          <w:tab w:val="left" w:pos="6502"/>
          <w:tab w:val="left" w:pos="9185"/>
        </w:tabs>
        <w:spacing w:before="63" w:line="278" w:lineRule="auto"/>
        <w:ind w:right="145"/>
        <w:jc w:val="both"/>
        <w:rPr>
          <w:color w:val="000000" w:themeColor="text1"/>
          <w:sz w:val="28"/>
          <w:szCs w:val="28"/>
        </w:rPr>
      </w:pPr>
      <w:r w:rsidRPr="00B26B5E">
        <w:rPr>
          <w:color w:val="000000" w:themeColor="text1"/>
          <w:sz w:val="28"/>
          <w:szCs w:val="28"/>
        </w:rPr>
        <w:t xml:space="preserve">Фильм </w:t>
      </w:r>
      <w:r w:rsidR="00FA55E7" w:rsidRPr="00B26B5E">
        <w:rPr>
          <w:color w:val="000000" w:themeColor="text1"/>
          <w:sz w:val="28"/>
          <w:szCs w:val="28"/>
        </w:rPr>
        <w:t xml:space="preserve">«Заколдованный </w:t>
      </w:r>
      <w:r w:rsidR="00FA55E7" w:rsidRPr="00B26B5E">
        <w:rPr>
          <w:color w:val="000000" w:themeColor="text1"/>
          <w:spacing w:val="44"/>
          <w:sz w:val="28"/>
          <w:szCs w:val="28"/>
        </w:rPr>
        <w:t xml:space="preserve"> </w:t>
      </w:r>
      <w:r w:rsidRPr="00B26B5E">
        <w:rPr>
          <w:color w:val="000000" w:themeColor="text1"/>
          <w:sz w:val="28"/>
          <w:szCs w:val="28"/>
        </w:rPr>
        <w:t xml:space="preserve">мальчик», студия «Союзмультфильм», </w:t>
      </w:r>
      <w:r w:rsidR="00FA55E7" w:rsidRPr="00B26B5E">
        <w:rPr>
          <w:color w:val="000000" w:themeColor="text1"/>
          <w:spacing w:val="-3"/>
          <w:sz w:val="28"/>
          <w:szCs w:val="28"/>
        </w:rPr>
        <w:t xml:space="preserve">режиссер </w:t>
      </w:r>
      <w:r w:rsidR="00FA55E7" w:rsidRPr="00B26B5E">
        <w:rPr>
          <w:color w:val="000000" w:themeColor="text1"/>
          <w:sz w:val="28"/>
          <w:szCs w:val="28"/>
        </w:rPr>
        <w:t>А. Снежко-Блоцкая, В.Полковников,</w:t>
      </w:r>
      <w:r w:rsidR="00FA55E7" w:rsidRPr="00B26B5E">
        <w:rPr>
          <w:color w:val="000000" w:themeColor="text1"/>
          <w:spacing w:val="-18"/>
          <w:sz w:val="28"/>
          <w:szCs w:val="28"/>
        </w:rPr>
        <w:t xml:space="preserve"> </w:t>
      </w:r>
      <w:r w:rsidR="00FA55E7" w:rsidRPr="00B26B5E">
        <w:rPr>
          <w:color w:val="000000" w:themeColor="text1"/>
          <w:sz w:val="28"/>
          <w:szCs w:val="28"/>
        </w:rPr>
        <w:t>1955.</w:t>
      </w:r>
    </w:p>
    <w:p w14:paraId="2C8C49A5" w14:textId="77777777" w:rsidR="00FA55E7" w:rsidRPr="00B26B5E" w:rsidRDefault="00FA55E7" w:rsidP="00B26B5E">
      <w:pPr>
        <w:tabs>
          <w:tab w:val="left" w:pos="2036"/>
          <w:tab w:val="left" w:pos="3477"/>
          <w:tab w:val="left" w:pos="5155"/>
          <w:tab w:val="left" w:pos="6334"/>
          <w:tab w:val="left" w:pos="9180"/>
        </w:tabs>
        <w:spacing w:before="7" w:line="283" w:lineRule="auto"/>
        <w:ind w:right="150"/>
        <w:jc w:val="both"/>
        <w:rPr>
          <w:color w:val="000000" w:themeColor="text1"/>
          <w:sz w:val="28"/>
          <w:szCs w:val="28"/>
        </w:rPr>
      </w:pPr>
      <w:r w:rsidRPr="00B26B5E">
        <w:rPr>
          <w:color w:val="000000" w:themeColor="text1"/>
          <w:sz w:val="28"/>
          <w:szCs w:val="28"/>
        </w:rPr>
        <w:t>Ф</w:t>
      </w:r>
      <w:r w:rsidR="005D40A5" w:rsidRPr="00B26B5E">
        <w:rPr>
          <w:color w:val="000000" w:themeColor="text1"/>
          <w:sz w:val="28"/>
          <w:szCs w:val="28"/>
        </w:rPr>
        <w:t>ильм «Золотая</w:t>
      </w:r>
      <w:r w:rsidR="005D40A5" w:rsidRPr="00B26B5E">
        <w:rPr>
          <w:color w:val="000000" w:themeColor="text1"/>
          <w:sz w:val="28"/>
          <w:szCs w:val="28"/>
        </w:rPr>
        <w:tab/>
        <w:t xml:space="preserve">антилопа», студия </w:t>
      </w:r>
      <w:r w:rsidR="00E46997">
        <w:rPr>
          <w:color w:val="000000" w:themeColor="text1"/>
          <w:sz w:val="28"/>
          <w:szCs w:val="28"/>
        </w:rPr>
        <w:t>«Союзмультфильм», </w:t>
      </w:r>
      <w:r w:rsidRPr="00B26B5E">
        <w:rPr>
          <w:color w:val="000000" w:themeColor="text1"/>
          <w:spacing w:val="-3"/>
          <w:sz w:val="28"/>
          <w:szCs w:val="28"/>
        </w:rPr>
        <w:t xml:space="preserve">режиссер </w:t>
      </w:r>
      <w:r w:rsidRPr="00B26B5E">
        <w:rPr>
          <w:color w:val="000000" w:themeColor="text1"/>
          <w:sz w:val="28"/>
          <w:szCs w:val="28"/>
        </w:rPr>
        <w:t>Л. Атаманов,</w:t>
      </w:r>
      <w:r w:rsidRPr="00B26B5E">
        <w:rPr>
          <w:color w:val="000000" w:themeColor="text1"/>
          <w:spacing w:val="28"/>
          <w:sz w:val="28"/>
          <w:szCs w:val="28"/>
        </w:rPr>
        <w:t xml:space="preserve"> </w:t>
      </w:r>
      <w:r w:rsidRPr="00B26B5E">
        <w:rPr>
          <w:color w:val="000000" w:themeColor="text1"/>
          <w:sz w:val="28"/>
          <w:szCs w:val="28"/>
        </w:rPr>
        <w:t>1954.</w:t>
      </w:r>
    </w:p>
    <w:p w14:paraId="1CF1F8A3" w14:textId="77777777" w:rsidR="00FA55E7" w:rsidRPr="00B26B5E" w:rsidRDefault="00E46997" w:rsidP="00B26B5E">
      <w:pPr>
        <w:tabs>
          <w:tab w:val="left" w:pos="1887"/>
          <w:tab w:val="left" w:pos="3664"/>
          <w:tab w:val="left" w:pos="5439"/>
          <w:tab w:val="left" w:pos="6474"/>
          <w:tab w:val="left" w:pos="9180"/>
        </w:tabs>
        <w:spacing w:line="278" w:lineRule="auto"/>
        <w:ind w:right="150"/>
        <w:jc w:val="both"/>
        <w:rPr>
          <w:color w:val="000000" w:themeColor="text1"/>
          <w:sz w:val="28"/>
          <w:szCs w:val="28"/>
        </w:rPr>
      </w:pPr>
      <w:r>
        <w:rPr>
          <w:color w:val="000000" w:themeColor="text1"/>
          <w:sz w:val="28"/>
          <w:szCs w:val="28"/>
        </w:rPr>
        <w:t xml:space="preserve">Фильм </w:t>
      </w:r>
      <w:r w:rsidR="005D40A5" w:rsidRPr="00B26B5E">
        <w:rPr>
          <w:color w:val="000000" w:themeColor="text1"/>
          <w:sz w:val="28"/>
          <w:szCs w:val="28"/>
        </w:rPr>
        <w:t xml:space="preserve">«Бременские музыканты», студия </w:t>
      </w:r>
      <w:r>
        <w:rPr>
          <w:color w:val="000000" w:themeColor="text1"/>
          <w:sz w:val="28"/>
          <w:szCs w:val="28"/>
        </w:rPr>
        <w:t>«Союзмультфильм», </w:t>
      </w:r>
      <w:r w:rsidR="00FA55E7" w:rsidRPr="00B26B5E">
        <w:rPr>
          <w:color w:val="000000" w:themeColor="text1"/>
          <w:spacing w:val="-3"/>
          <w:sz w:val="28"/>
          <w:szCs w:val="28"/>
        </w:rPr>
        <w:t xml:space="preserve">режиссер </w:t>
      </w:r>
      <w:r w:rsidR="00FA55E7" w:rsidRPr="00B26B5E">
        <w:rPr>
          <w:color w:val="000000" w:themeColor="text1"/>
          <w:sz w:val="28"/>
          <w:szCs w:val="28"/>
        </w:rPr>
        <w:t>И. Ковалевская,</w:t>
      </w:r>
      <w:r w:rsidR="00FA55E7" w:rsidRPr="00B26B5E">
        <w:rPr>
          <w:color w:val="000000" w:themeColor="text1"/>
          <w:spacing w:val="8"/>
          <w:sz w:val="28"/>
          <w:szCs w:val="28"/>
        </w:rPr>
        <w:t xml:space="preserve"> </w:t>
      </w:r>
      <w:r w:rsidR="00FA55E7" w:rsidRPr="00B26B5E">
        <w:rPr>
          <w:color w:val="000000" w:themeColor="text1"/>
          <w:sz w:val="28"/>
          <w:szCs w:val="28"/>
        </w:rPr>
        <w:t>1969.</w:t>
      </w:r>
    </w:p>
    <w:p w14:paraId="09DC59D0" w14:textId="77777777" w:rsidR="00FA55E7" w:rsidRPr="00B26B5E" w:rsidRDefault="005D40A5" w:rsidP="00B26B5E">
      <w:pPr>
        <w:tabs>
          <w:tab w:val="left" w:pos="1964"/>
          <w:tab w:val="left" w:pos="3798"/>
          <w:tab w:val="left" w:pos="5275"/>
          <w:tab w:val="left" w:pos="6392"/>
          <w:tab w:val="left" w:pos="9176"/>
        </w:tabs>
        <w:spacing w:before="7" w:line="285" w:lineRule="auto"/>
        <w:ind w:right="154"/>
        <w:jc w:val="both"/>
        <w:rPr>
          <w:color w:val="000000" w:themeColor="text1"/>
          <w:sz w:val="28"/>
          <w:szCs w:val="28"/>
        </w:rPr>
      </w:pPr>
      <w:r w:rsidRPr="00B26B5E">
        <w:rPr>
          <w:color w:val="000000" w:themeColor="text1"/>
          <w:sz w:val="28"/>
          <w:szCs w:val="28"/>
        </w:rPr>
        <w:t xml:space="preserve">Фильм «Двенадцать месяцев», студия «Союзмультфильм», </w:t>
      </w:r>
      <w:r w:rsidR="00FA55E7" w:rsidRPr="00B26B5E">
        <w:rPr>
          <w:color w:val="000000" w:themeColor="text1"/>
          <w:spacing w:val="-3"/>
          <w:sz w:val="28"/>
          <w:szCs w:val="28"/>
        </w:rPr>
        <w:t xml:space="preserve">режиссер </w:t>
      </w:r>
      <w:r w:rsidR="00FA55E7" w:rsidRPr="00B26B5E">
        <w:rPr>
          <w:color w:val="000000" w:themeColor="text1"/>
          <w:sz w:val="28"/>
          <w:szCs w:val="28"/>
        </w:rPr>
        <w:t>И. Иванов-Вано, М. Ботов,</w:t>
      </w:r>
      <w:r w:rsidR="00FA55E7" w:rsidRPr="00B26B5E">
        <w:rPr>
          <w:color w:val="000000" w:themeColor="text1"/>
          <w:spacing w:val="-46"/>
          <w:sz w:val="28"/>
          <w:szCs w:val="28"/>
        </w:rPr>
        <w:t xml:space="preserve"> </w:t>
      </w:r>
      <w:r w:rsidR="00FA55E7" w:rsidRPr="00B26B5E">
        <w:rPr>
          <w:color w:val="000000" w:themeColor="text1"/>
          <w:sz w:val="28"/>
          <w:szCs w:val="28"/>
        </w:rPr>
        <w:t>1956.</w:t>
      </w:r>
    </w:p>
    <w:p w14:paraId="656E36CF" w14:textId="77777777" w:rsidR="00E46997" w:rsidRDefault="00FA55E7" w:rsidP="00E46997">
      <w:pPr>
        <w:spacing w:line="315" w:lineRule="exact"/>
        <w:jc w:val="both"/>
        <w:rPr>
          <w:color w:val="000000" w:themeColor="text1"/>
          <w:sz w:val="28"/>
          <w:szCs w:val="28"/>
        </w:rPr>
      </w:pPr>
      <w:r w:rsidRPr="00B26B5E">
        <w:rPr>
          <w:color w:val="000000" w:themeColor="text1"/>
          <w:sz w:val="28"/>
          <w:szCs w:val="28"/>
        </w:rPr>
        <w:t>Фильм «Ёжик в тумане», студия «Союзмул</w:t>
      </w:r>
      <w:r w:rsidR="005D40A5" w:rsidRPr="00B26B5E">
        <w:rPr>
          <w:color w:val="000000" w:themeColor="text1"/>
          <w:sz w:val="28"/>
          <w:szCs w:val="28"/>
        </w:rPr>
        <w:t>ьтфильм», режиссер Ю. Норштейн,</w:t>
      </w:r>
    </w:p>
    <w:p w14:paraId="50399085" w14:textId="77777777" w:rsidR="00FA55E7" w:rsidRPr="00B26B5E" w:rsidRDefault="00FA55E7" w:rsidP="00E46997">
      <w:pPr>
        <w:spacing w:line="315" w:lineRule="exact"/>
        <w:jc w:val="both"/>
        <w:rPr>
          <w:color w:val="000000" w:themeColor="text1"/>
          <w:sz w:val="28"/>
          <w:szCs w:val="28"/>
        </w:rPr>
      </w:pPr>
      <w:r w:rsidRPr="00B26B5E">
        <w:rPr>
          <w:color w:val="000000" w:themeColor="text1"/>
          <w:sz w:val="28"/>
          <w:szCs w:val="28"/>
        </w:rPr>
        <w:t>Фильм «Девочка и дельфин», студия «Союзмультфильм», режиссер Р. Зельма, Фильм «Верните Рекса», студия «Союзмультфильм», режиссер В. Пекарь,</w:t>
      </w:r>
    </w:p>
    <w:p w14:paraId="4B6A18AE" w14:textId="77777777" w:rsidR="00FA55E7" w:rsidRPr="00B26B5E" w:rsidRDefault="00FA55E7" w:rsidP="00B26B5E">
      <w:pPr>
        <w:spacing w:before="61"/>
        <w:jc w:val="both"/>
        <w:rPr>
          <w:color w:val="000000" w:themeColor="text1"/>
          <w:sz w:val="28"/>
          <w:szCs w:val="28"/>
        </w:rPr>
      </w:pPr>
      <w:r w:rsidRPr="00B26B5E">
        <w:rPr>
          <w:color w:val="000000" w:themeColor="text1"/>
          <w:sz w:val="28"/>
          <w:szCs w:val="28"/>
        </w:rPr>
        <w:t>В. Попов. 1975.</w:t>
      </w:r>
    </w:p>
    <w:p w14:paraId="4041A74C" w14:textId="77777777" w:rsidR="00FA55E7" w:rsidRPr="00B26B5E" w:rsidRDefault="00FA55E7" w:rsidP="00B26B5E">
      <w:pPr>
        <w:spacing w:before="53"/>
        <w:jc w:val="both"/>
        <w:rPr>
          <w:color w:val="000000" w:themeColor="text1"/>
          <w:sz w:val="28"/>
          <w:szCs w:val="28"/>
        </w:rPr>
      </w:pPr>
      <w:r w:rsidRPr="00B26B5E">
        <w:rPr>
          <w:color w:val="000000" w:themeColor="text1"/>
          <w:sz w:val="28"/>
          <w:szCs w:val="28"/>
        </w:rPr>
        <w:t>Фильм «Сказка сказок», студия «Союзмультфильм», режиссер Ю. Норштейн,</w:t>
      </w:r>
    </w:p>
    <w:p w14:paraId="31BBF184" w14:textId="77777777" w:rsidR="00FA55E7" w:rsidRPr="00B26B5E" w:rsidRDefault="00FA55E7" w:rsidP="00B26B5E">
      <w:pPr>
        <w:spacing w:before="62"/>
        <w:jc w:val="both"/>
        <w:rPr>
          <w:color w:val="000000" w:themeColor="text1"/>
          <w:sz w:val="28"/>
          <w:szCs w:val="28"/>
        </w:rPr>
      </w:pPr>
      <w:r w:rsidRPr="00B26B5E">
        <w:rPr>
          <w:color w:val="000000" w:themeColor="text1"/>
          <w:sz w:val="28"/>
          <w:szCs w:val="28"/>
        </w:rPr>
        <w:t>1979.</w:t>
      </w:r>
    </w:p>
    <w:p w14:paraId="122D25CE" w14:textId="77777777" w:rsidR="00FA55E7" w:rsidRPr="00B26B5E" w:rsidRDefault="00E46997" w:rsidP="00B26B5E">
      <w:pPr>
        <w:tabs>
          <w:tab w:val="left" w:pos="1929"/>
          <w:tab w:val="left" w:pos="3089"/>
          <w:tab w:val="left" w:pos="5776"/>
          <w:tab w:val="left" w:pos="7807"/>
          <w:tab w:val="left" w:pos="8227"/>
        </w:tabs>
        <w:spacing w:before="53"/>
        <w:jc w:val="both"/>
        <w:rPr>
          <w:color w:val="000000" w:themeColor="text1"/>
          <w:sz w:val="28"/>
          <w:szCs w:val="28"/>
        </w:rPr>
      </w:pPr>
      <w:r>
        <w:rPr>
          <w:color w:val="000000" w:themeColor="text1"/>
          <w:sz w:val="28"/>
          <w:szCs w:val="28"/>
        </w:rPr>
        <w:t>Фильм </w:t>
      </w:r>
      <w:r w:rsidR="00FA55E7" w:rsidRPr="00B26B5E">
        <w:rPr>
          <w:color w:val="000000" w:themeColor="text1"/>
          <w:sz w:val="28"/>
          <w:szCs w:val="28"/>
        </w:rPr>
        <w:t>Сериал</w:t>
      </w:r>
      <w:r w:rsidR="00FA55E7" w:rsidRPr="00B26B5E">
        <w:rPr>
          <w:color w:val="000000" w:themeColor="text1"/>
          <w:sz w:val="28"/>
          <w:szCs w:val="28"/>
        </w:rPr>
        <w:tab/>
        <w:t>«Простоквашино»</w:t>
      </w:r>
      <w:r w:rsidR="00FA55E7" w:rsidRPr="00B26B5E">
        <w:rPr>
          <w:color w:val="000000" w:themeColor="text1"/>
          <w:spacing w:val="-18"/>
          <w:sz w:val="28"/>
          <w:szCs w:val="28"/>
        </w:rPr>
        <w:t xml:space="preserve"> </w:t>
      </w:r>
      <w:r>
        <w:rPr>
          <w:color w:val="000000" w:themeColor="text1"/>
          <w:sz w:val="28"/>
          <w:szCs w:val="28"/>
        </w:rPr>
        <w:t>и «Возвращение в </w:t>
      </w:r>
      <w:r w:rsidR="00FA55E7" w:rsidRPr="00B26B5E">
        <w:rPr>
          <w:color w:val="000000" w:themeColor="text1"/>
          <w:sz w:val="28"/>
          <w:szCs w:val="28"/>
        </w:rPr>
        <w:t>Простоквашино»</w:t>
      </w:r>
    </w:p>
    <w:p w14:paraId="691002EF" w14:textId="77777777" w:rsidR="00FA55E7" w:rsidRPr="00B26B5E" w:rsidRDefault="00FA55E7" w:rsidP="00B26B5E">
      <w:pPr>
        <w:spacing w:before="58"/>
        <w:jc w:val="both"/>
        <w:rPr>
          <w:color w:val="000000" w:themeColor="text1"/>
          <w:sz w:val="28"/>
          <w:szCs w:val="28"/>
        </w:rPr>
      </w:pPr>
      <w:r w:rsidRPr="00B26B5E">
        <w:rPr>
          <w:color w:val="000000" w:themeColor="text1"/>
          <w:sz w:val="28"/>
          <w:szCs w:val="28"/>
        </w:rPr>
        <w:t>(2 сезона), студия «Союзмультфильм», режиссеры: коллектив авторов, 2018.</w:t>
      </w:r>
    </w:p>
    <w:p w14:paraId="264D8662" w14:textId="77777777" w:rsidR="00FA55E7" w:rsidRPr="00B26B5E" w:rsidRDefault="00E46997" w:rsidP="00B26B5E">
      <w:pPr>
        <w:tabs>
          <w:tab w:val="left" w:pos="1925"/>
          <w:tab w:val="left" w:pos="3910"/>
          <w:tab w:val="left" w:pos="4974"/>
          <w:tab w:val="left" w:pos="6805"/>
          <w:tab w:val="left" w:pos="9058"/>
        </w:tabs>
        <w:spacing w:before="57" w:line="283" w:lineRule="auto"/>
        <w:ind w:right="181"/>
        <w:jc w:val="both"/>
        <w:rPr>
          <w:color w:val="000000" w:themeColor="text1"/>
          <w:sz w:val="28"/>
          <w:szCs w:val="28"/>
        </w:rPr>
      </w:pPr>
      <w:r>
        <w:rPr>
          <w:color w:val="000000" w:themeColor="text1"/>
          <w:sz w:val="28"/>
          <w:szCs w:val="28"/>
        </w:rPr>
        <w:t>Сериал «Смешарики», студии</w:t>
      </w:r>
      <w:r>
        <w:rPr>
          <w:color w:val="000000" w:themeColor="text1"/>
          <w:sz w:val="28"/>
          <w:szCs w:val="28"/>
        </w:rPr>
        <w:tab/>
        <w:t>«Петербург», «Мастерфильм», </w:t>
      </w:r>
      <w:r w:rsidR="00FA55E7" w:rsidRPr="00B26B5E">
        <w:rPr>
          <w:color w:val="000000" w:themeColor="text1"/>
          <w:w w:val="95"/>
          <w:sz w:val="28"/>
          <w:szCs w:val="28"/>
        </w:rPr>
        <w:t xml:space="preserve">коллектив </w:t>
      </w:r>
      <w:r w:rsidR="00FA55E7" w:rsidRPr="00B26B5E">
        <w:rPr>
          <w:color w:val="000000" w:themeColor="text1"/>
          <w:sz w:val="28"/>
          <w:szCs w:val="28"/>
        </w:rPr>
        <w:t>авторов,</w:t>
      </w:r>
      <w:r w:rsidR="00FA55E7" w:rsidRPr="00B26B5E">
        <w:rPr>
          <w:color w:val="000000" w:themeColor="text1"/>
          <w:spacing w:val="14"/>
          <w:sz w:val="28"/>
          <w:szCs w:val="28"/>
        </w:rPr>
        <w:t xml:space="preserve"> </w:t>
      </w:r>
      <w:r w:rsidR="00FA55E7" w:rsidRPr="00B26B5E">
        <w:rPr>
          <w:color w:val="000000" w:themeColor="text1"/>
          <w:sz w:val="28"/>
          <w:szCs w:val="28"/>
        </w:rPr>
        <w:t>2004.</w:t>
      </w:r>
    </w:p>
    <w:p w14:paraId="0729253D" w14:textId="77777777" w:rsidR="00FA55E7" w:rsidRPr="00B26B5E" w:rsidRDefault="00E46997" w:rsidP="00B26B5E">
      <w:pPr>
        <w:tabs>
          <w:tab w:val="left" w:pos="1882"/>
          <w:tab w:val="left" w:pos="4040"/>
          <w:tab w:val="left" w:pos="5060"/>
          <w:tab w:val="left" w:pos="6849"/>
        </w:tabs>
        <w:spacing w:line="283" w:lineRule="auto"/>
        <w:ind w:right="181"/>
        <w:jc w:val="both"/>
        <w:rPr>
          <w:color w:val="000000" w:themeColor="text1"/>
          <w:sz w:val="28"/>
          <w:szCs w:val="28"/>
        </w:rPr>
      </w:pPr>
      <w:r>
        <w:rPr>
          <w:color w:val="000000" w:themeColor="text1"/>
          <w:sz w:val="28"/>
          <w:szCs w:val="28"/>
        </w:rPr>
        <w:t>Сериал «Малышарики», студии</w:t>
      </w:r>
      <w:r>
        <w:rPr>
          <w:color w:val="000000" w:themeColor="text1"/>
          <w:sz w:val="28"/>
          <w:szCs w:val="28"/>
        </w:rPr>
        <w:tab/>
        <w:t>«Петербург», </w:t>
      </w:r>
      <w:r w:rsidR="00FA55E7" w:rsidRPr="00B26B5E">
        <w:rPr>
          <w:color w:val="000000" w:themeColor="text1"/>
          <w:sz w:val="28"/>
          <w:szCs w:val="28"/>
        </w:rPr>
        <w:t xml:space="preserve">«Мастерфильм», </w:t>
      </w:r>
      <w:r w:rsidR="00FA55E7" w:rsidRPr="00B26B5E">
        <w:rPr>
          <w:color w:val="000000" w:themeColor="text1"/>
          <w:spacing w:val="-3"/>
          <w:sz w:val="28"/>
          <w:szCs w:val="28"/>
        </w:rPr>
        <w:t xml:space="preserve">коллектив </w:t>
      </w:r>
      <w:r w:rsidR="00FA55E7" w:rsidRPr="00B26B5E">
        <w:rPr>
          <w:color w:val="000000" w:themeColor="text1"/>
          <w:sz w:val="28"/>
          <w:szCs w:val="28"/>
        </w:rPr>
        <w:t>авторов,</w:t>
      </w:r>
      <w:r w:rsidR="00FA55E7" w:rsidRPr="00B26B5E">
        <w:rPr>
          <w:color w:val="000000" w:themeColor="text1"/>
          <w:spacing w:val="18"/>
          <w:sz w:val="28"/>
          <w:szCs w:val="28"/>
        </w:rPr>
        <w:t xml:space="preserve"> </w:t>
      </w:r>
      <w:r w:rsidR="00E206EF" w:rsidRPr="00B26B5E">
        <w:rPr>
          <w:color w:val="000000" w:themeColor="text1"/>
          <w:sz w:val="28"/>
          <w:szCs w:val="28"/>
        </w:rPr>
        <w:t>2015.</w:t>
      </w:r>
    </w:p>
    <w:p w14:paraId="50863B26" w14:textId="77777777" w:rsidR="00FA55E7" w:rsidRPr="00B26B5E" w:rsidRDefault="00FA55E7" w:rsidP="00B26B5E">
      <w:pPr>
        <w:spacing w:line="283" w:lineRule="auto"/>
        <w:ind w:right="112"/>
        <w:jc w:val="both"/>
        <w:rPr>
          <w:color w:val="000000" w:themeColor="text1"/>
          <w:sz w:val="28"/>
          <w:szCs w:val="28"/>
        </w:rPr>
      </w:pPr>
      <w:r w:rsidRPr="00B26B5E">
        <w:rPr>
          <w:color w:val="000000" w:themeColor="text1"/>
          <w:sz w:val="28"/>
          <w:szCs w:val="28"/>
        </w:rPr>
        <w:t>Сериал «Домовенок Кузя», студия ТО «Экран», режиссер А. Зябликова, 2000-2002.</w:t>
      </w:r>
    </w:p>
    <w:p w14:paraId="4897FE2A" w14:textId="77777777" w:rsidR="00FA55E7" w:rsidRPr="00B26B5E" w:rsidRDefault="00FA55E7" w:rsidP="00B26B5E">
      <w:pPr>
        <w:spacing w:before="9"/>
        <w:jc w:val="both"/>
        <w:rPr>
          <w:color w:val="000000" w:themeColor="text1"/>
          <w:sz w:val="28"/>
          <w:szCs w:val="28"/>
        </w:rPr>
      </w:pPr>
      <w:r w:rsidRPr="00B26B5E">
        <w:rPr>
          <w:color w:val="000000" w:themeColor="text1"/>
          <w:sz w:val="28"/>
          <w:szCs w:val="28"/>
        </w:rPr>
        <w:t>Сериал «Ну, погоди!», студия «Союзмультфильм», режиссер В. Котеночкин,</w:t>
      </w:r>
    </w:p>
    <w:p w14:paraId="09FE778A" w14:textId="77777777" w:rsidR="00FA55E7" w:rsidRPr="00B26B5E" w:rsidRDefault="00FA55E7" w:rsidP="00B26B5E">
      <w:pPr>
        <w:spacing w:before="58"/>
        <w:jc w:val="both"/>
        <w:rPr>
          <w:color w:val="000000" w:themeColor="text1"/>
          <w:sz w:val="28"/>
          <w:szCs w:val="28"/>
        </w:rPr>
      </w:pPr>
      <w:r w:rsidRPr="00B26B5E">
        <w:rPr>
          <w:color w:val="000000" w:themeColor="text1"/>
          <w:w w:val="95"/>
          <w:sz w:val="28"/>
          <w:szCs w:val="28"/>
        </w:rPr>
        <w:t>1969.</w:t>
      </w:r>
    </w:p>
    <w:p w14:paraId="023C9A4A" w14:textId="77777777" w:rsidR="00FA55E7" w:rsidRPr="00B26B5E" w:rsidRDefault="005D40A5" w:rsidP="00B26B5E">
      <w:pPr>
        <w:jc w:val="both"/>
        <w:rPr>
          <w:color w:val="000000" w:themeColor="text1"/>
          <w:sz w:val="28"/>
          <w:szCs w:val="28"/>
        </w:rPr>
      </w:pPr>
      <w:r w:rsidRPr="00B26B5E">
        <w:rPr>
          <w:color w:val="000000" w:themeColor="text1"/>
          <w:sz w:val="28"/>
          <w:szCs w:val="28"/>
        </w:rPr>
        <w:t>\</w:t>
      </w:r>
      <w:r w:rsidR="00FA55E7" w:rsidRPr="00B26B5E">
        <w:rPr>
          <w:color w:val="000000" w:themeColor="text1"/>
          <w:sz w:val="28"/>
          <w:szCs w:val="28"/>
        </w:rPr>
        <w:t>Сериал «Фиксики» (4 сезона), компания «Аэроплан», режиссер В. Бедошвили, Сериал  «Оранжевая  корова»  (1</w:t>
      </w:r>
      <w:r w:rsidR="00FA55E7" w:rsidRPr="00B26B5E">
        <w:rPr>
          <w:color w:val="000000" w:themeColor="text1"/>
          <w:spacing w:val="13"/>
          <w:sz w:val="28"/>
          <w:szCs w:val="28"/>
        </w:rPr>
        <w:t xml:space="preserve"> </w:t>
      </w:r>
      <w:r w:rsidR="00FA55E7" w:rsidRPr="00B26B5E">
        <w:rPr>
          <w:color w:val="000000" w:themeColor="text1"/>
          <w:sz w:val="28"/>
          <w:szCs w:val="28"/>
        </w:rPr>
        <w:t>сезон),</w:t>
      </w:r>
      <w:r w:rsidR="00FA55E7" w:rsidRPr="00B26B5E">
        <w:rPr>
          <w:color w:val="000000" w:themeColor="text1"/>
          <w:spacing w:val="51"/>
          <w:sz w:val="28"/>
          <w:szCs w:val="28"/>
        </w:rPr>
        <w:t xml:space="preserve"> </w:t>
      </w:r>
      <w:r w:rsidR="00FA55E7" w:rsidRPr="00B26B5E">
        <w:rPr>
          <w:color w:val="000000" w:themeColor="text1"/>
          <w:sz w:val="28"/>
          <w:szCs w:val="28"/>
        </w:rPr>
        <w:t>студия</w:t>
      </w:r>
      <w:r w:rsidR="00FA55E7" w:rsidRPr="00B26B5E">
        <w:rPr>
          <w:color w:val="000000" w:themeColor="text1"/>
          <w:sz w:val="28"/>
          <w:szCs w:val="28"/>
        </w:rPr>
        <w:tab/>
        <w:t>Союзмультфильм,</w:t>
      </w:r>
      <w:r w:rsidR="00FA55E7" w:rsidRPr="00B26B5E">
        <w:rPr>
          <w:color w:val="000000" w:themeColor="text1"/>
          <w:spacing w:val="27"/>
          <w:sz w:val="28"/>
          <w:szCs w:val="28"/>
        </w:rPr>
        <w:t xml:space="preserve"> </w:t>
      </w:r>
      <w:r w:rsidR="00E206EF" w:rsidRPr="00B26B5E">
        <w:rPr>
          <w:color w:val="000000" w:themeColor="text1"/>
          <w:sz w:val="28"/>
          <w:szCs w:val="28"/>
        </w:rPr>
        <w:t>режиссер</w:t>
      </w:r>
      <w:r w:rsidRPr="00B26B5E">
        <w:rPr>
          <w:color w:val="000000" w:themeColor="text1"/>
          <w:sz w:val="28"/>
          <w:szCs w:val="28"/>
        </w:rPr>
        <w:t xml:space="preserve"> </w:t>
      </w:r>
      <w:r w:rsidR="00FA55E7" w:rsidRPr="00B26B5E">
        <w:rPr>
          <w:color w:val="000000" w:themeColor="text1"/>
          <w:sz w:val="28"/>
          <w:szCs w:val="28"/>
        </w:rPr>
        <w:t>Е. Ернова.</w:t>
      </w:r>
    </w:p>
    <w:p w14:paraId="69F7C25A" w14:textId="77777777" w:rsidR="00FA55E7" w:rsidRPr="00B26B5E" w:rsidRDefault="00FA55E7" w:rsidP="00B26B5E">
      <w:pPr>
        <w:spacing w:before="63"/>
        <w:jc w:val="both"/>
        <w:rPr>
          <w:color w:val="000000" w:themeColor="text1"/>
          <w:sz w:val="28"/>
          <w:szCs w:val="28"/>
        </w:rPr>
      </w:pPr>
      <w:r w:rsidRPr="00B26B5E">
        <w:rPr>
          <w:color w:val="000000" w:themeColor="text1"/>
          <w:sz w:val="28"/>
          <w:szCs w:val="28"/>
        </w:rPr>
        <w:t>Сериал «Монсики» (2 сезона), студия «Рики», режиссер А. Бахурин.</w:t>
      </w:r>
    </w:p>
    <w:p w14:paraId="60E7DCC0" w14:textId="77777777" w:rsidR="00FA55E7" w:rsidRPr="00B26B5E" w:rsidRDefault="00FA55E7" w:rsidP="00B26B5E">
      <w:pPr>
        <w:spacing w:before="62" w:line="283" w:lineRule="auto"/>
        <w:ind w:right="186"/>
        <w:jc w:val="both"/>
        <w:rPr>
          <w:color w:val="000000" w:themeColor="text1"/>
          <w:sz w:val="28"/>
          <w:szCs w:val="28"/>
        </w:rPr>
      </w:pPr>
      <w:r w:rsidRPr="00B26B5E">
        <w:rPr>
          <w:color w:val="000000" w:themeColor="text1"/>
          <w:sz w:val="28"/>
          <w:szCs w:val="28"/>
        </w:rPr>
        <w:t>Сериал «Смешарики. ПИН-КОД», студия «Рики»,  режиссёры:  Р.  Соколов, А. Горбунов, Д. Сулейманов и</w:t>
      </w:r>
      <w:r w:rsidRPr="00B26B5E">
        <w:rPr>
          <w:color w:val="000000" w:themeColor="text1"/>
          <w:spacing w:val="12"/>
          <w:sz w:val="28"/>
          <w:szCs w:val="28"/>
        </w:rPr>
        <w:t xml:space="preserve"> </w:t>
      </w:r>
      <w:r w:rsidRPr="00B26B5E">
        <w:rPr>
          <w:color w:val="000000" w:themeColor="text1"/>
          <w:sz w:val="28"/>
          <w:szCs w:val="28"/>
        </w:rPr>
        <w:t>другие.</w:t>
      </w:r>
    </w:p>
    <w:p w14:paraId="3A0C8B5D" w14:textId="77777777" w:rsidR="00FA55E7" w:rsidRPr="00B26B5E" w:rsidRDefault="00FA55E7" w:rsidP="00B26B5E">
      <w:pPr>
        <w:spacing w:line="283" w:lineRule="auto"/>
        <w:ind w:right="137"/>
        <w:jc w:val="both"/>
        <w:rPr>
          <w:color w:val="000000" w:themeColor="text1"/>
          <w:sz w:val="28"/>
          <w:szCs w:val="28"/>
        </w:rPr>
      </w:pPr>
      <w:r w:rsidRPr="00B26B5E">
        <w:rPr>
          <w:color w:val="000000" w:themeColor="text1"/>
          <w:sz w:val="28"/>
          <w:szCs w:val="28"/>
        </w:rPr>
        <w:t xml:space="preserve">Сериал «Зебра </w:t>
      </w:r>
      <w:r w:rsidR="00E46997">
        <w:rPr>
          <w:color w:val="000000" w:themeColor="text1"/>
          <w:sz w:val="28"/>
          <w:szCs w:val="28"/>
        </w:rPr>
        <w:t xml:space="preserve">в клеточку» (1 сезон), студия </w:t>
      </w:r>
      <w:r w:rsidRPr="00B26B5E">
        <w:rPr>
          <w:color w:val="000000" w:themeColor="text1"/>
          <w:sz w:val="28"/>
          <w:szCs w:val="28"/>
        </w:rPr>
        <w:t>«Союзмультфильм», режиссер А. Алексеев, А. Борисова, М. Куликов, А. Золотарева,</w:t>
      </w:r>
      <w:r w:rsidRPr="00B26B5E">
        <w:rPr>
          <w:color w:val="000000" w:themeColor="text1"/>
          <w:spacing w:val="21"/>
          <w:sz w:val="28"/>
          <w:szCs w:val="28"/>
        </w:rPr>
        <w:t xml:space="preserve"> </w:t>
      </w:r>
      <w:r w:rsidRPr="00B26B5E">
        <w:rPr>
          <w:color w:val="000000" w:themeColor="text1"/>
          <w:sz w:val="28"/>
          <w:szCs w:val="28"/>
        </w:rPr>
        <w:t>2020.</w:t>
      </w:r>
    </w:p>
    <w:p w14:paraId="0E4B51EB" w14:textId="77777777" w:rsidR="00FA55E7" w:rsidRPr="00B26B5E" w:rsidRDefault="00FA55E7" w:rsidP="00B26B5E">
      <w:pPr>
        <w:tabs>
          <w:tab w:val="left" w:pos="1692"/>
        </w:tabs>
        <w:spacing w:line="321" w:lineRule="exact"/>
        <w:ind w:left="1691"/>
        <w:jc w:val="both"/>
        <w:rPr>
          <w:b/>
          <w:color w:val="000000" w:themeColor="text1"/>
          <w:sz w:val="28"/>
          <w:szCs w:val="28"/>
        </w:rPr>
      </w:pPr>
      <w:r w:rsidRPr="00B26B5E">
        <w:rPr>
          <w:b/>
          <w:color w:val="000000" w:themeColor="text1"/>
          <w:sz w:val="28"/>
          <w:szCs w:val="28"/>
        </w:rPr>
        <w:t>Для детей старшего дошкольного возраста (7- 8</w:t>
      </w:r>
      <w:r w:rsidRPr="00B26B5E">
        <w:rPr>
          <w:b/>
          <w:color w:val="000000" w:themeColor="text1"/>
          <w:spacing w:val="35"/>
          <w:sz w:val="28"/>
          <w:szCs w:val="28"/>
        </w:rPr>
        <w:t xml:space="preserve"> </w:t>
      </w:r>
      <w:r w:rsidRPr="00B26B5E">
        <w:rPr>
          <w:b/>
          <w:color w:val="000000" w:themeColor="text1"/>
          <w:sz w:val="28"/>
          <w:szCs w:val="28"/>
        </w:rPr>
        <w:t>лет).</w:t>
      </w:r>
    </w:p>
    <w:p w14:paraId="7A9263C2" w14:textId="77777777" w:rsidR="00FA55E7" w:rsidRPr="00B26B5E" w:rsidRDefault="00E46997" w:rsidP="00B26B5E">
      <w:pPr>
        <w:tabs>
          <w:tab w:val="left" w:pos="3276"/>
          <w:tab w:val="left" w:pos="5365"/>
          <w:tab w:val="left" w:pos="6431"/>
          <w:tab w:val="left" w:pos="7919"/>
          <w:tab w:val="left" w:pos="9492"/>
        </w:tabs>
        <w:spacing w:before="57"/>
        <w:jc w:val="both"/>
        <w:rPr>
          <w:color w:val="000000" w:themeColor="text1"/>
          <w:sz w:val="28"/>
          <w:szCs w:val="28"/>
        </w:rPr>
      </w:pPr>
      <w:r>
        <w:rPr>
          <w:color w:val="000000" w:themeColor="text1"/>
          <w:sz w:val="28"/>
          <w:szCs w:val="28"/>
        </w:rPr>
        <w:t>Полнометражный анимационный фильм «Снежная</w:t>
      </w:r>
      <w:r>
        <w:rPr>
          <w:color w:val="000000" w:themeColor="text1"/>
          <w:sz w:val="28"/>
          <w:szCs w:val="28"/>
        </w:rPr>
        <w:tab/>
        <w:t>королева», </w:t>
      </w:r>
      <w:r w:rsidR="00FA55E7" w:rsidRPr="00B26B5E">
        <w:rPr>
          <w:color w:val="000000" w:themeColor="text1"/>
          <w:sz w:val="28"/>
          <w:szCs w:val="28"/>
        </w:rPr>
        <w:t>студия</w:t>
      </w:r>
    </w:p>
    <w:p w14:paraId="5D09FCF1" w14:textId="77777777" w:rsidR="00FA55E7" w:rsidRPr="00B26B5E" w:rsidRDefault="00FA55E7" w:rsidP="00B26B5E">
      <w:pPr>
        <w:spacing w:before="53"/>
        <w:jc w:val="both"/>
        <w:rPr>
          <w:color w:val="000000" w:themeColor="text1"/>
          <w:sz w:val="28"/>
          <w:szCs w:val="28"/>
        </w:rPr>
      </w:pPr>
      <w:r w:rsidRPr="00B26B5E">
        <w:rPr>
          <w:color w:val="000000" w:themeColor="text1"/>
          <w:sz w:val="28"/>
          <w:szCs w:val="28"/>
        </w:rPr>
        <w:t>«Союзмультфильм», режиссёр Л. Атаманов, 1957.</w:t>
      </w:r>
    </w:p>
    <w:p w14:paraId="63397FF1" w14:textId="77777777" w:rsidR="00FA55E7" w:rsidRPr="00B26B5E" w:rsidRDefault="00E46997" w:rsidP="00B26B5E">
      <w:pPr>
        <w:tabs>
          <w:tab w:val="left" w:pos="3252"/>
          <w:tab w:val="left" w:pos="5313"/>
          <w:tab w:val="left" w:pos="6359"/>
          <w:tab w:val="left" w:pos="7943"/>
          <w:tab w:val="left" w:pos="9492"/>
        </w:tabs>
        <w:spacing w:before="58"/>
        <w:jc w:val="both"/>
        <w:rPr>
          <w:color w:val="000000" w:themeColor="text1"/>
          <w:sz w:val="28"/>
          <w:szCs w:val="28"/>
        </w:rPr>
      </w:pPr>
      <w:r>
        <w:rPr>
          <w:color w:val="000000" w:themeColor="text1"/>
          <w:sz w:val="28"/>
          <w:szCs w:val="28"/>
        </w:rPr>
        <w:t>Полнометражный </w:t>
      </w:r>
      <w:r w:rsidR="00FA55E7" w:rsidRPr="00B26B5E">
        <w:rPr>
          <w:color w:val="000000" w:themeColor="text1"/>
          <w:sz w:val="28"/>
          <w:szCs w:val="28"/>
        </w:rPr>
        <w:t>анимац</w:t>
      </w:r>
      <w:r>
        <w:rPr>
          <w:color w:val="000000" w:themeColor="text1"/>
          <w:sz w:val="28"/>
          <w:szCs w:val="28"/>
        </w:rPr>
        <w:t>ионный фильм «Аленький</w:t>
      </w:r>
      <w:r>
        <w:rPr>
          <w:color w:val="000000" w:themeColor="text1"/>
          <w:sz w:val="28"/>
          <w:szCs w:val="28"/>
        </w:rPr>
        <w:tab/>
        <w:t>цветочек», </w:t>
      </w:r>
      <w:r w:rsidR="00FA55E7" w:rsidRPr="00B26B5E">
        <w:rPr>
          <w:color w:val="000000" w:themeColor="text1"/>
          <w:sz w:val="28"/>
          <w:szCs w:val="28"/>
        </w:rPr>
        <w:t>студия</w:t>
      </w:r>
    </w:p>
    <w:p w14:paraId="2FEE2AF3" w14:textId="77777777" w:rsidR="00FA55E7" w:rsidRPr="00B26B5E" w:rsidRDefault="00FA55E7" w:rsidP="00B26B5E">
      <w:pPr>
        <w:spacing w:before="62"/>
        <w:jc w:val="both"/>
        <w:rPr>
          <w:color w:val="000000" w:themeColor="text1"/>
          <w:sz w:val="28"/>
          <w:szCs w:val="28"/>
        </w:rPr>
      </w:pPr>
      <w:r w:rsidRPr="00B26B5E">
        <w:rPr>
          <w:color w:val="000000" w:themeColor="text1"/>
          <w:sz w:val="28"/>
          <w:szCs w:val="28"/>
        </w:rPr>
        <w:t>«Союзмультфильм», режиссер Л. Атаманов, 1952.</w:t>
      </w:r>
    </w:p>
    <w:p w14:paraId="5EF2836B" w14:textId="77777777" w:rsidR="00FA55E7" w:rsidRPr="00B26B5E" w:rsidRDefault="00FA55E7" w:rsidP="00B26B5E">
      <w:pPr>
        <w:tabs>
          <w:tab w:val="left" w:pos="5125"/>
        </w:tabs>
        <w:spacing w:before="58"/>
        <w:jc w:val="both"/>
        <w:rPr>
          <w:color w:val="000000" w:themeColor="text1"/>
          <w:sz w:val="28"/>
          <w:szCs w:val="28"/>
        </w:rPr>
      </w:pPr>
      <w:r w:rsidRPr="00B26B5E">
        <w:rPr>
          <w:color w:val="000000" w:themeColor="text1"/>
          <w:sz w:val="28"/>
          <w:szCs w:val="28"/>
        </w:rPr>
        <w:t>Полнометражный</w:t>
      </w:r>
      <w:r w:rsidRPr="00B26B5E">
        <w:rPr>
          <w:color w:val="000000" w:themeColor="text1"/>
          <w:spacing w:val="61"/>
          <w:sz w:val="28"/>
          <w:szCs w:val="28"/>
        </w:rPr>
        <w:t xml:space="preserve"> </w:t>
      </w:r>
      <w:r w:rsidR="00E46997">
        <w:rPr>
          <w:color w:val="000000" w:themeColor="text1"/>
          <w:sz w:val="28"/>
          <w:szCs w:val="28"/>
        </w:rPr>
        <w:t>анимационный </w:t>
      </w:r>
      <w:r w:rsidRPr="00B26B5E">
        <w:rPr>
          <w:color w:val="000000" w:themeColor="text1"/>
          <w:sz w:val="28"/>
          <w:szCs w:val="28"/>
        </w:rPr>
        <w:t>фильм «Сказка о царе Салтане»,</w:t>
      </w:r>
      <w:r w:rsidRPr="00B26B5E">
        <w:rPr>
          <w:color w:val="000000" w:themeColor="text1"/>
          <w:spacing w:val="-17"/>
          <w:sz w:val="28"/>
          <w:szCs w:val="28"/>
        </w:rPr>
        <w:t xml:space="preserve"> </w:t>
      </w:r>
      <w:r w:rsidRPr="00B26B5E">
        <w:rPr>
          <w:color w:val="000000" w:themeColor="text1"/>
          <w:sz w:val="28"/>
          <w:szCs w:val="28"/>
        </w:rPr>
        <w:t>студия</w:t>
      </w:r>
    </w:p>
    <w:p w14:paraId="18A8833B" w14:textId="77777777" w:rsidR="00FA55E7" w:rsidRPr="00B26B5E" w:rsidRDefault="00FA55E7" w:rsidP="00B26B5E">
      <w:pPr>
        <w:spacing w:before="57"/>
        <w:jc w:val="both"/>
        <w:rPr>
          <w:color w:val="000000" w:themeColor="text1"/>
          <w:sz w:val="28"/>
          <w:szCs w:val="28"/>
        </w:rPr>
      </w:pPr>
      <w:r w:rsidRPr="00B26B5E">
        <w:rPr>
          <w:color w:val="000000" w:themeColor="text1"/>
          <w:sz w:val="28"/>
          <w:szCs w:val="28"/>
        </w:rPr>
        <w:t>«Союзмультфильм», режиссер И. Иванов-Вано, Л. Мильчин, 1984.</w:t>
      </w:r>
    </w:p>
    <w:p w14:paraId="13BF1C5E" w14:textId="77777777" w:rsidR="00FA55E7" w:rsidRPr="00B26B5E" w:rsidRDefault="00FA55E7" w:rsidP="00B26B5E">
      <w:pPr>
        <w:spacing w:before="58" w:line="283" w:lineRule="auto"/>
        <w:ind w:right="122"/>
        <w:jc w:val="both"/>
        <w:rPr>
          <w:color w:val="000000" w:themeColor="text1"/>
          <w:sz w:val="28"/>
          <w:szCs w:val="28"/>
        </w:rPr>
      </w:pPr>
      <w:r w:rsidRPr="00B26B5E">
        <w:rPr>
          <w:color w:val="000000" w:themeColor="text1"/>
          <w:sz w:val="28"/>
          <w:szCs w:val="28"/>
        </w:rPr>
        <w:lastRenderedPageBreak/>
        <w:t>Полнометражный анимационный фильм «Белка и Стрелка. Звёздные собаки», киностудия «Центр  на</w:t>
      </w:r>
      <w:r w:rsidR="00E46997">
        <w:rPr>
          <w:color w:val="000000" w:themeColor="text1"/>
          <w:sz w:val="28"/>
          <w:szCs w:val="28"/>
        </w:rPr>
        <w:t xml:space="preserve">ционального  фильма»  и  ООО  «ЦНФ-Анима,  </w:t>
      </w:r>
      <w:r w:rsidRPr="00B26B5E">
        <w:rPr>
          <w:color w:val="000000" w:themeColor="text1"/>
          <w:sz w:val="28"/>
          <w:szCs w:val="28"/>
        </w:rPr>
        <w:t>режиссер  С. Ушаков, И. Евланникова,</w:t>
      </w:r>
      <w:r w:rsidRPr="00B26B5E">
        <w:rPr>
          <w:color w:val="000000" w:themeColor="text1"/>
          <w:spacing w:val="20"/>
          <w:sz w:val="28"/>
          <w:szCs w:val="28"/>
        </w:rPr>
        <w:t xml:space="preserve"> </w:t>
      </w:r>
      <w:r w:rsidRPr="00B26B5E">
        <w:rPr>
          <w:color w:val="000000" w:themeColor="text1"/>
          <w:sz w:val="28"/>
          <w:szCs w:val="28"/>
        </w:rPr>
        <w:t>2010.</w:t>
      </w:r>
    </w:p>
    <w:p w14:paraId="25B002E3" w14:textId="77777777" w:rsidR="00FA55E7" w:rsidRPr="00B26B5E" w:rsidRDefault="00FA55E7" w:rsidP="00B26B5E">
      <w:pPr>
        <w:spacing w:line="285" w:lineRule="auto"/>
        <w:ind w:right="141"/>
        <w:jc w:val="both"/>
        <w:rPr>
          <w:color w:val="000000" w:themeColor="text1"/>
          <w:sz w:val="28"/>
          <w:szCs w:val="28"/>
        </w:rPr>
      </w:pPr>
      <w:r w:rsidRPr="00B26B5E">
        <w:rPr>
          <w:color w:val="000000" w:themeColor="text1"/>
          <w:sz w:val="28"/>
          <w:szCs w:val="28"/>
        </w:rPr>
        <w:t>Полнометражный анимационный фильм «Суворов: великое путешествие» (6+), студия «Союзмультфильм», режиссер Б. Чертков, 2022.</w:t>
      </w:r>
    </w:p>
    <w:p w14:paraId="6C6B95E7" w14:textId="77777777" w:rsidR="00FA55E7" w:rsidRPr="00B26B5E" w:rsidRDefault="00FA55E7" w:rsidP="00B26B5E">
      <w:pPr>
        <w:spacing w:line="285" w:lineRule="auto"/>
        <w:ind w:right="137"/>
        <w:jc w:val="both"/>
        <w:rPr>
          <w:color w:val="000000" w:themeColor="text1"/>
          <w:sz w:val="28"/>
          <w:szCs w:val="28"/>
        </w:rPr>
      </w:pPr>
      <w:r w:rsidRPr="00B26B5E">
        <w:rPr>
          <w:color w:val="000000" w:themeColor="text1"/>
          <w:sz w:val="28"/>
          <w:szCs w:val="28"/>
        </w:rPr>
        <w:t xml:space="preserve">Полнометражный анимационный фильм «Бемби», студия </w:t>
      </w:r>
      <w:r w:rsidRPr="00B26B5E">
        <w:rPr>
          <w:color w:val="000000" w:themeColor="text1"/>
          <w:sz w:val="28"/>
          <w:szCs w:val="28"/>
          <w:lang w:val="en-US"/>
        </w:rPr>
        <w:t>Walt</w:t>
      </w:r>
      <w:r w:rsidRPr="00B26B5E">
        <w:rPr>
          <w:color w:val="000000" w:themeColor="text1"/>
          <w:sz w:val="28"/>
          <w:szCs w:val="28"/>
        </w:rPr>
        <w:t xml:space="preserve"> </w:t>
      </w:r>
      <w:r w:rsidRPr="00B26B5E">
        <w:rPr>
          <w:color w:val="000000" w:themeColor="text1"/>
          <w:sz w:val="28"/>
          <w:szCs w:val="28"/>
          <w:lang w:val="en-US"/>
        </w:rPr>
        <w:t>Disney</w:t>
      </w:r>
      <w:r w:rsidRPr="00B26B5E">
        <w:rPr>
          <w:color w:val="000000" w:themeColor="text1"/>
          <w:sz w:val="28"/>
          <w:szCs w:val="28"/>
        </w:rPr>
        <w:t>, режиссер Д. Хэнд, 1942.</w:t>
      </w:r>
    </w:p>
    <w:p w14:paraId="7662BE25" w14:textId="77777777" w:rsidR="00FA55E7" w:rsidRPr="00B26B5E" w:rsidRDefault="00FA55E7" w:rsidP="00B26B5E">
      <w:pPr>
        <w:spacing w:line="283" w:lineRule="auto"/>
        <w:ind w:right="137"/>
        <w:jc w:val="both"/>
        <w:rPr>
          <w:color w:val="000000" w:themeColor="text1"/>
          <w:sz w:val="28"/>
          <w:szCs w:val="28"/>
        </w:rPr>
      </w:pPr>
      <w:r w:rsidRPr="00B26B5E">
        <w:rPr>
          <w:color w:val="000000" w:themeColor="text1"/>
          <w:sz w:val="28"/>
          <w:szCs w:val="28"/>
        </w:rPr>
        <w:t xml:space="preserve">Полнометражный анимационный фильм «Король Лев», студия </w:t>
      </w:r>
      <w:r w:rsidRPr="00B26B5E">
        <w:rPr>
          <w:color w:val="000000" w:themeColor="text1"/>
          <w:sz w:val="28"/>
          <w:szCs w:val="28"/>
          <w:lang w:val="en-US"/>
        </w:rPr>
        <w:t>Walt</w:t>
      </w:r>
      <w:r w:rsidRPr="00B26B5E">
        <w:rPr>
          <w:color w:val="000000" w:themeColor="text1"/>
          <w:sz w:val="28"/>
          <w:szCs w:val="28"/>
        </w:rPr>
        <w:t xml:space="preserve"> </w:t>
      </w:r>
      <w:r w:rsidRPr="00B26B5E">
        <w:rPr>
          <w:color w:val="000000" w:themeColor="text1"/>
          <w:sz w:val="28"/>
          <w:szCs w:val="28"/>
          <w:lang w:val="en-US"/>
        </w:rPr>
        <w:t>Disney</w:t>
      </w:r>
      <w:r w:rsidRPr="00B26B5E">
        <w:rPr>
          <w:color w:val="000000" w:themeColor="text1"/>
          <w:sz w:val="28"/>
          <w:szCs w:val="28"/>
        </w:rPr>
        <w:t>, режиссер Р. Аллерс, 1994, США.</w:t>
      </w:r>
    </w:p>
    <w:p w14:paraId="45257BC4" w14:textId="77777777" w:rsidR="00FA55E7" w:rsidRPr="00B26B5E" w:rsidRDefault="00E46997" w:rsidP="00B26B5E">
      <w:pPr>
        <w:tabs>
          <w:tab w:val="left" w:pos="3185"/>
          <w:tab w:val="left" w:pos="5202"/>
          <w:tab w:val="left" w:pos="6195"/>
          <w:tab w:val="left" w:pos="7093"/>
          <w:tab w:val="left" w:pos="7965"/>
        </w:tabs>
        <w:spacing w:line="307" w:lineRule="exact"/>
        <w:jc w:val="both"/>
        <w:rPr>
          <w:color w:val="000000" w:themeColor="text1"/>
          <w:sz w:val="28"/>
          <w:szCs w:val="28"/>
        </w:rPr>
      </w:pPr>
      <w:r>
        <w:rPr>
          <w:color w:val="000000" w:themeColor="text1"/>
          <w:sz w:val="28"/>
          <w:szCs w:val="28"/>
        </w:rPr>
        <w:t>Полнометражный анимационный фильм «Мой сосед </w:t>
      </w:r>
      <w:r w:rsidR="00FA55E7" w:rsidRPr="00B26B5E">
        <w:rPr>
          <w:color w:val="000000" w:themeColor="text1"/>
          <w:sz w:val="28"/>
          <w:szCs w:val="28"/>
        </w:rPr>
        <w:t>Тоторо»,</w:t>
      </w:r>
    </w:p>
    <w:p w14:paraId="4A09DE73" w14:textId="77777777" w:rsidR="00FA55E7" w:rsidRPr="00B26B5E" w:rsidRDefault="00FA55E7" w:rsidP="00B26B5E">
      <w:pPr>
        <w:spacing w:before="57"/>
        <w:jc w:val="both"/>
        <w:rPr>
          <w:color w:val="000000" w:themeColor="text1"/>
          <w:sz w:val="28"/>
          <w:szCs w:val="28"/>
        </w:rPr>
      </w:pPr>
      <w:r w:rsidRPr="00B26B5E">
        <w:rPr>
          <w:color w:val="000000" w:themeColor="text1"/>
          <w:sz w:val="28"/>
          <w:szCs w:val="28"/>
        </w:rPr>
        <w:t>«</w:t>
      </w:r>
      <w:r w:rsidRPr="00B26B5E">
        <w:rPr>
          <w:color w:val="000000" w:themeColor="text1"/>
          <w:sz w:val="28"/>
          <w:szCs w:val="28"/>
          <w:lang w:val="en-US"/>
        </w:rPr>
        <w:t>Ghi</w:t>
      </w:r>
      <w:r w:rsidRPr="00B26B5E">
        <w:rPr>
          <w:color w:val="000000" w:themeColor="text1"/>
          <w:sz w:val="28"/>
          <w:szCs w:val="28"/>
        </w:rPr>
        <w:t>Ы</w:t>
      </w:r>
      <w:r w:rsidRPr="00B26B5E">
        <w:rPr>
          <w:color w:val="000000" w:themeColor="text1"/>
          <w:sz w:val="28"/>
          <w:szCs w:val="28"/>
          <w:lang w:val="en-US"/>
        </w:rPr>
        <w:t>i</w:t>
      </w:r>
      <w:r w:rsidRPr="00B26B5E">
        <w:rPr>
          <w:color w:val="000000" w:themeColor="text1"/>
          <w:sz w:val="28"/>
          <w:szCs w:val="28"/>
        </w:rPr>
        <w:t>», режиссер Х. Миядзаки,1988.</w:t>
      </w:r>
    </w:p>
    <w:p w14:paraId="77A7D038" w14:textId="77777777" w:rsidR="00FA55E7" w:rsidRPr="00B26B5E" w:rsidRDefault="00FA55E7" w:rsidP="00B26B5E">
      <w:pPr>
        <w:spacing w:line="302" w:lineRule="exact"/>
        <w:jc w:val="both"/>
        <w:rPr>
          <w:color w:val="000000" w:themeColor="text1"/>
          <w:sz w:val="28"/>
          <w:szCs w:val="28"/>
        </w:rPr>
      </w:pPr>
      <w:r w:rsidRPr="00B26B5E">
        <w:rPr>
          <w:color w:val="000000" w:themeColor="text1"/>
          <w:sz w:val="28"/>
          <w:szCs w:val="28"/>
        </w:rPr>
        <w:t>студия</w:t>
      </w:r>
    </w:p>
    <w:p w14:paraId="7BEBEA81" w14:textId="77777777" w:rsidR="00FA55E7" w:rsidRPr="00B26B5E" w:rsidRDefault="00FA55E7" w:rsidP="00B26B5E">
      <w:pPr>
        <w:spacing w:before="53"/>
        <w:jc w:val="both"/>
        <w:rPr>
          <w:color w:val="000000" w:themeColor="text1"/>
          <w:sz w:val="28"/>
          <w:szCs w:val="28"/>
        </w:rPr>
      </w:pPr>
      <w:r w:rsidRPr="00B26B5E">
        <w:rPr>
          <w:color w:val="000000" w:themeColor="text1"/>
          <w:sz w:val="28"/>
          <w:szCs w:val="28"/>
        </w:rPr>
        <w:t>Полнометражный анимационный фильм «Рыбка Поньо на утесе», студия</w:t>
      </w:r>
    </w:p>
    <w:p w14:paraId="249041F0" w14:textId="77777777" w:rsidR="00FA55E7" w:rsidRPr="00B26B5E" w:rsidRDefault="00FA55E7" w:rsidP="00B26B5E">
      <w:pPr>
        <w:spacing w:before="63"/>
        <w:jc w:val="both"/>
        <w:rPr>
          <w:color w:val="000000" w:themeColor="text1"/>
          <w:sz w:val="28"/>
          <w:szCs w:val="28"/>
        </w:rPr>
      </w:pPr>
      <w:r w:rsidRPr="00B26B5E">
        <w:rPr>
          <w:color w:val="000000" w:themeColor="text1"/>
          <w:sz w:val="28"/>
          <w:szCs w:val="28"/>
        </w:rPr>
        <w:t>«</w:t>
      </w:r>
      <w:r w:rsidRPr="00B26B5E">
        <w:rPr>
          <w:color w:val="000000" w:themeColor="text1"/>
          <w:sz w:val="28"/>
          <w:szCs w:val="28"/>
          <w:lang w:val="en-US"/>
        </w:rPr>
        <w:t>Ghi</w:t>
      </w:r>
      <w:r w:rsidRPr="00B26B5E">
        <w:rPr>
          <w:color w:val="000000" w:themeColor="text1"/>
          <w:sz w:val="28"/>
          <w:szCs w:val="28"/>
        </w:rPr>
        <w:t>Ы</w:t>
      </w:r>
      <w:r w:rsidRPr="00B26B5E">
        <w:rPr>
          <w:color w:val="000000" w:themeColor="text1"/>
          <w:sz w:val="28"/>
          <w:szCs w:val="28"/>
          <w:lang w:val="en-US"/>
        </w:rPr>
        <w:t>i</w:t>
      </w:r>
      <w:r w:rsidRPr="00B26B5E">
        <w:rPr>
          <w:color w:val="000000" w:themeColor="text1"/>
          <w:sz w:val="28"/>
          <w:szCs w:val="28"/>
        </w:rPr>
        <w:t>», режиссер Х. Миядзаки, 2008.</w:t>
      </w:r>
    </w:p>
    <w:p w14:paraId="4D3E5D64" w14:textId="77777777" w:rsidR="000F491F" w:rsidRPr="00B26B5E" w:rsidRDefault="000F491F" w:rsidP="00B26B5E">
      <w:pPr>
        <w:pStyle w:val="a3"/>
        <w:spacing w:before="2"/>
        <w:ind w:left="0"/>
        <w:jc w:val="both"/>
        <w:rPr>
          <w:color w:val="000000" w:themeColor="text1"/>
        </w:rPr>
      </w:pPr>
    </w:p>
    <w:p w14:paraId="6C91B0EC" w14:textId="77777777" w:rsidR="003858CB" w:rsidRPr="006835E8" w:rsidRDefault="006835E8" w:rsidP="00B26B5E">
      <w:pPr>
        <w:pStyle w:val="1"/>
        <w:spacing w:before="87"/>
        <w:ind w:left="0"/>
        <w:jc w:val="both"/>
        <w:rPr>
          <w:color w:val="000000" w:themeColor="text1"/>
        </w:rPr>
      </w:pPr>
      <w:r>
        <w:rPr>
          <w:color w:val="000000" w:themeColor="text1"/>
          <w:w w:val="95"/>
        </w:rPr>
        <w:t>3.2</w:t>
      </w:r>
      <w:r w:rsidR="0038047A" w:rsidRPr="006835E8">
        <w:rPr>
          <w:color w:val="000000" w:themeColor="text1"/>
          <w:spacing w:val="34"/>
          <w:w w:val="95"/>
        </w:rPr>
        <w:t xml:space="preserve"> </w:t>
      </w:r>
      <w:r w:rsidR="0038047A" w:rsidRPr="006835E8">
        <w:rPr>
          <w:color w:val="000000" w:themeColor="text1"/>
          <w:w w:val="95"/>
        </w:rPr>
        <w:t>Примерные</w:t>
      </w:r>
      <w:r w:rsidR="0038047A" w:rsidRPr="006835E8">
        <w:rPr>
          <w:color w:val="000000" w:themeColor="text1"/>
          <w:spacing w:val="32"/>
          <w:w w:val="95"/>
        </w:rPr>
        <w:t xml:space="preserve"> </w:t>
      </w:r>
      <w:r w:rsidR="0038047A" w:rsidRPr="006835E8">
        <w:rPr>
          <w:color w:val="000000" w:themeColor="text1"/>
          <w:w w:val="95"/>
        </w:rPr>
        <w:t>режимы</w:t>
      </w:r>
      <w:r w:rsidR="0038047A" w:rsidRPr="006835E8">
        <w:rPr>
          <w:color w:val="000000" w:themeColor="text1"/>
          <w:spacing w:val="29"/>
          <w:w w:val="95"/>
        </w:rPr>
        <w:t xml:space="preserve"> </w:t>
      </w:r>
      <w:r w:rsidR="0038047A" w:rsidRPr="006835E8">
        <w:rPr>
          <w:color w:val="000000" w:themeColor="text1"/>
          <w:w w:val="95"/>
        </w:rPr>
        <w:t>дня</w:t>
      </w:r>
      <w:r w:rsidR="0038047A" w:rsidRPr="006835E8">
        <w:rPr>
          <w:color w:val="000000" w:themeColor="text1"/>
          <w:spacing w:val="28"/>
          <w:w w:val="95"/>
        </w:rPr>
        <w:t xml:space="preserve"> </w:t>
      </w:r>
      <w:r w:rsidR="0038047A" w:rsidRPr="006835E8">
        <w:rPr>
          <w:color w:val="000000" w:themeColor="text1"/>
          <w:w w:val="95"/>
        </w:rPr>
        <w:t>воспитанников</w:t>
      </w:r>
      <w:r w:rsidR="0038047A" w:rsidRPr="006835E8">
        <w:rPr>
          <w:color w:val="000000" w:themeColor="text1"/>
          <w:spacing w:val="45"/>
          <w:w w:val="95"/>
        </w:rPr>
        <w:t xml:space="preserve"> </w:t>
      </w:r>
      <w:r w:rsidR="0038047A" w:rsidRPr="006835E8">
        <w:rPr>
          <w:color w:val="000000" w:themeColor="text1"/>
          <w:w w:val="95"/>
        </w:rPr>
        <w:t>на</w:t>
      </w:r>
      <w:r w:rsidR="0038047A" w:rsidRPr="006835E8">
        <w:rPr>
          <w:color w:val="000000" w:themeColor="text1"/>
          <w:spacing w:val="5"/>
          <w:w w:val="95"/>
        </w:rPr>
        <w:t xml:space="preserve"> </w:t>
      </w:r>
      <w:r w:rsidR="0038047A" w:rsidRPr="006835E8">
        <w:rPr>
          <w:color w:val="000000" w:themeColor="text1"/>
          <w:w w:val="95"/>
        </w:rPr>
        <w:t>основной</w:t>
      </w:r>
      <w:r w:rsidR="0038047A" w:rsidRPr="006835E8">
        <w:rPr>
          <w:color w:val="000000" w:themeColor="text1"/>
          <w:spacing w:val="1"/>
          <w:w w:val="95"/>
        </w:rPr>
        <w:t xml:space="preserve"> </w:t>
      </w:r>
      <w:r w:rsidR="00242CF9" w:rsidRPr="006835E8">
        <w:rPr>
          <w:color w:val="000000" w:themeColor="text1"/>
          <w:w w:val="95"/>
        </w:rPr>
        <w:t xml:space="preserve">период, календарный график, учебный план </w:t>
      </w:r>
    </w:p>
    <w:p w14:paraId="2C3D47A5" w14:textId="77777777" w:rsidR="003858CB" w:rsidRPr="00B26B5E" w:rsidRDefault="0038047A" w:rsidP="00B26B5E">
      <w:pPr>
        <w:pStyle w:val="a3"/>
        <w:spacing w:before="96" w:line="360" w:lineRule="auto"/>
        <w:ind w:left="0" w:right="228"/>
        <w:jc w:val="both"/>
        <w:rPr>
          <w:color w:val="000000" w:themeColor="text1"/>
        </w:rPr>
      </w:pPr>
      <w:r w:rsidRPr="00B26B5E">
        <w:rPr>
          <w:color w:val="000000" w:themeColor="text1"/>
        </w:rPr>
        <w:t>Режим организации жизнедеятельности дошкольного учреждения определен: в</w:t>
      </w:r>
      <w:r w:rsidRPr="00B26B5E">
        <w:rPr>
          <w:color w:val="000000" w:themeColor="text1"/>
          <w:spacing w:val="1"/>
        </w:rPr>
        <w:t xml:space="preserve"> </w:t>
      </w:r>
      <w:r w:rsidRPr="00B26B5E">
        <w:rPr>
          <w:color w:val="000000" w:themeColor="text1"/>
        </w:rPr>
        <w:t>соответствии</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функциональными</w:t>
      </w:r>
      <w:r w:rsidRPr="00B26B5E">
        <w:rPr>
          <w:color w:val="000000" w:themeColor="text1"/>
          <w:spacing w:val="1"/>
        </w:rPr>
        <w:t xml:space="preserve"> </w:t>
      </w:r>
      <w:r w:rsidRPr="00B26B5E">
        <w:rPr>
          <w:color w:val="000000" w:themeColor="text1"/>
        </w:rPr>
        <w:t>возможностями</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разного</w:t>
      </w:r>
      <w:r w:rsidRPr="00B26B5E">
        <w:rPr>
          <w:color w:val="000000" w:themeColor="text1"/>
          <w:spacing w:val="1"/>
        </w:rPr>
        <w:t xml:space="preserve"> </w:t>
      </w:r>
      <w:r w:rsidRPr="00B26B5E">
        <w:rPr>
          <w:color w:val="000000" w:themeColor="text1"/>
        </w:rPr>
        <w:t>возраста;</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основе соблюдения баланса между разными видами активности детей; с учетом</w:t>
      </w:r>
      <w:r w:rsidRPr="00B26B5E">
        <w:rPr>
          <w:color w:val="000000" w:themeColor="text1"/>
          <w:spacing w:val="1"/>
        </w:rPr>
        <w:t xml:space="preserve"> </w:t>
      </w:r>
      <w:r w:rsidRPr="00B26B5E">
        <w:rPr>
          <w:color w:val="000000" w:themeColor="text1"/>
        </w:rPr>
        <w:t>социального заказа родителей и нормативно-правовых требований к организации</w:t>
      </w:r>
      <w:r w:rsidRPr="00B26B5E">
        <w:rPr>
          <w:color w:val="000000" w:themeColor="text1"/>
          <w:spacing w:val="1"/>
        </w:rPr>
        <w:t xml:space="preserve"> </w:t>
      </w:r>
      <w:r w:rsidRPr="00B26B5E">
        <w:rPr>
          <w:color w:val="000000" w:themeColor="text1"/>
        </w:rPr>
        <w:t>режима</w:t>
      </w:r>
      <w:r w:rsidRPr="00B26B5E">
        <w:rPr>
          <w:color w:val="000000" w:themeColor="text1"/>
          <w:spacing w:val="3"/>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ДОУ.</w:t>
      </w:r>
    </w:p>
    <w:p w14:paraId="45F24CCC" w14:textId="77777777" w:rsidR="003858CB" w:rsidRPr="00B26B5E" w:rsidRDefault="0038047A" w:rsidP="00B26B5E">
      <w:pPr>
        <w:pStyle w:val="a3"/>
        <w:tabs>
          <w:tab w:val="left" w:pos="2971"/>
          <w:tab w:val="left" w:pos="5315"/>
          <w:tab w:val="left" w:pos="7257"/>
          <w:tab w:val="left" w:pos="8413"/>
          <w:tab w:val="left" w:pos="8917"/>
        </w:tabs>
        <w:spacing w:line="360" w:lineRule="auto"/>
        <w:ind w:left="0" w:right="239"/>
        <w:jc w:val="both"/>
        <w:rPr>
          <w:color w:val="000000" w:themeColor="text1"/>
        </w:rPr>
      </w:pPr>
      <w:r w:rsidRPr="00B26B5E">
        <w:rPr>
          <w:color w:val="000000" w:themeColor="text1"/>
        </w:rPr>
        <w:t>Время работы дошкольного учреждения: с 7.00 до 19.00 часов (12 часов).</w:t>
      </w:r>
      <w:r w:rsidRPr="00B26B5E">
        <w:rPr>
          <w:color w:val="000000" w:themeColor="text1"/>
          <w:spacing w:val="1"/>
        </w:rPr>
        <w:t xml:space="preserve"> </w:t>
      </w:r>
      <w:r w:rsidR="00E46997">
        <w:rPr>
          <w:color w:val="000000" w:themeColor="text1"/>
        </w:rPr>
        <w:t>Непосредственно образовательная деятельность (НОД) </w:t>
      </w:r>
      <w:r w:rsidRPr="00B26B5E">
        <w:rPr>
          <w:color w:val="000000" w:themeColor="text1"/>
        </w:rPr>
        <w:t>в</w:t>
      </w:r>
      <w:r w:rsidRPr="00B26B5E">
        <w:rPr>
          <w:color w:val="000000" w:themeColor="text1"/>
        </w:rPr>
        <w:tab/>
      </w:r>
      <w:r w:rsidRPr="00B26B5E">
        <w:rPr>
          <w:color w:val="000000" w:themeColor="text1"/>
          <w:spacing w:val="-1"/>
        </w:rPr>
        <w:t>дошкольном</w:t>
      </w:r>
      <w:r w:rsidRPr="00B26B5E">
        <w:rPr>
          <w:color w:val="000000" w:themeColor="text1"/>
          <w:spacing w:val="-67"/>
        </w:rPr>
        <w:t xml:space="preserve"> </w:t>
      </w:r>
      <w:r w:rsidRPr="00B26B5E">
        <w:rPr>
          <w:color w:val="000000" w:themeColor="text1"/>
        </w:rPr>
        <w:t>учреждении</w:t>
      </w:r>
    </w:p>
    <w:p w14:paraId="7B790F5D" w14:textId="77777777" w:rsidR="003858CB" w:rsidRPr="00B26B5E" w:rsidRDefault="0038047A" w:rsidP="00B26B5E">
      <w:pPr>
        <w:pStyle w:val="a3"/>
        <w:spacing w:line="360" w:lineRule="auto"/>
        <w:ind w:left="0"/>
        <w:jc w:val="both"/>
        <w:rPr>
          <w:color w:val="000000" w:themeColor="text1"/>
        </w:rPr>
      </w:pPr>
      <w:r w:rsidRPr="00B26B5E">
        <w:rPr>
          <w:color w:val="000000" w:themeColor="text1"/>
        </w:rPr>
        <w:t>начинается</w:t>
      </w:r>
      <w:r w:rsidRPr="00B26B5E">
        <w:rPr>
          <w:color w:val="000000" w:themeColor="text1"/>
          <w:spacing w:val="-3"/>
        </w:rPr>
        <w:t xml:space="preserve"> </w:t>
      </w:r>
      <w:r w:rsidRPr="00B26B5E">
        <w:rPr>
          <w:color w:val="000000" w:themeColor="text1"/>
        </w:rPr>
        <w:t>с</w:t>
      </w:r>
      <w:r w:rsidRPr="00B26B5E">
        <w:rPr>
          <w:color w:val="000000" w:themeColor="text1"/>
          <w:spacing w:val="-4"/>
        </w:rPr>
        <w:t xml:space="preserve"> </w:t>
      </w:r>
      <w:r w:rsidRPr="00B26B5E">
        <w:rPr>
          <w:color w:val="000000" w:themeColor="text1"/>
        </w:rPr>
        <w:t>9.00</w:t>
      </w:r>
      <w:r w:rsidRPr="00B26B5E">
        <w:rPr>
          <w:color w:val="000000" w:themeColor="text1"/>
          <w:spacing w:val="-4"/>
        </w:rPr>
        <w:t xml:space="preserve"> </w:t>
      </w:r>
      <w:r w:rsidRPr="00B26B5E">
        <w:rPr>
          <w:color w:val="000000" w:themeColor="text1"/>
        </w:rPr>
        <w:t>часов.</w:t>
      </w:r>
      <w:r w:rsidRPr="00B26B5E">
        <w:rPr>
          <w:color w:val="000000" w:themeColor="text1"/>
          <w:spacing w:val="-2"/>
        </w:rPr>
        <w:t xml:space="preserve"> </w:t>
      </w:r>
      <w:r w:rsidRPr="00B26B5E">
        <w:rPr>
          <w:color w:val="000000" w:themeColor="text1"/>
        </w:rPr>
        <w:t>Продолжительность</w:t>
      </w:r>
      <w:r w:rsidRPr="00B26B5E">
        <w:rPr>
          <w:color w:val="000000" w:themeColor="text1"/>
          <w:spacing w:val="-2"/>
        </w:rPr>
        <w:t xml:space="preserve"> </w:t>
      </w:r>
      <w:r w:rsidRPr="00B26B5E">
        <w:rPr>
          <w:color w:val="000000" w:themeColor="text1"/>
        </w:rPr>
        <w:t>НОД</w:t>
      </w:r>
      <w:r w:rsidRPr="00B26B5E">
        <w:rPr>
          <w:color w:val="000000" w:themeColor="text1"/>
          <w:spacing w:val="-2"/>
        </w:rPr>
        <w:t xml:space="preserve"> </w:t>
      </w:r>
      <w:r w:rsidRPr="00B26B5E">
        <w:rPr>
          <w:color w:val="000000" w:themeColor="text1"/>
        </w:rPr>
        <w:t>не</w:t>
      </w:r>
      <w:r w:rsidRPr="00B26B5E">
        <w:rPr>
          <w:color w:val="000000" w:themeColor="text1"/>
          <w:spacing w:val="-4"/>
        </w:rPr>
        <w:t xml:space="preserve"> </w:t>
      </w:r>
      <w:r w:rsidRPr="00B26B5E">
        <w:rPr>
          <w:color w:val="000000" w:themeColor="text1"/>
        </w:rPr>
        <w:t>более:</w:t>
      </w:r>
    </w:p>
    <w:p w14:paraId="6E4F5A25" w14:textId="77777777" w:rsidR="003858CB" w:rsidRPr="00B26B5E" w:rsidRDefault="0038047A" w:rsidP="00E46997">
      <w:pPr>
        <w:pStyle w:val="a5"/>
        <w:numPr>
          <w:ilvl w:val="0"/>
          <w:numId w:val="20"/>
        </w:numPr>
        <w:tabs>
          <w:tab w:val="left" w:pos="1236"/>
          <w:tab w:val="left" w:pos="1237"/>
        </w:tabs>
        <w:spacing w:line="360" w:lineRule="auto"/>
        <w:ind w:left="0" w:firstLine="0"/>
        <w:jc w:val="both"/>
        <w:rPr>
          <w:color w:val="000000" w:themeColor="text1"/>
          <w:sz w:val="28"/>
          <w:szCs w:val="28"/>
        </w:rPr>
      </w:pP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младшей</w:t>
      </w:r>
      <w:r w:rsidRPr="00B26B5E">
        <w:rPr>
          <w:color w:val="000000" w:themeColor="text1"/>
          <w:spacing w:val="-2"/>
          <w:sz w:val="28"/>
          <w:szCs w:val="28"/>
        </w:rPr>
        <w:t xml:space="preserve"> </w:t>
      </w:r>
      <w:r w:rsidRPr="00B26B5E">
        <w:rPr>
          <w:color w:val="000000" w:themeColor="text1"/>
          <w:sz w:val="28"/>
          <w:szCs w:val="28"/>
        </w:rPr>
        <w:t>группе</w:t>
      </w:r>
      <w:r w:rsidRPr="00B26B5E">
        <w:rPr>
          <w:color w:val="000000" w:themeColor="text1"/>
          <w:spacing w:val="-1"/>
          <w:sz w:val="28"/>
          <w:szCs w:val="28"/>
        </w:rPr>
        <w:t xml:space="preserve"> </w:t>
      </w:r>
      <w:r w:rsidRPr="00B26B5E">
        <w:rPr>
          <w:color w:val="000000" w:themeColor="text1"/>
          <w:sz w:val="28"/>
          <w:szCs w:val="28"/>
        </w:rPr>
        <w:t>(дети</w:t>
      </w:r>
      <w:r w:rsidRPr="00B26B5E">
        <w:rPr>
          <w:color w:val="000000" w:themeColor="text1"/>
          <w:spacing w:val="-2"/>
          <w:sz w:val="28"/>
          <w:szCs w:val="28"/>
        </w:rPr>
        <w:t xml:space="preserve"> </w:t>
      </w:r>
      <w:r w:rsidRPr="00B26B5E">
        <w:rPr>
          <w:color w:val="000000" w:themeColor="text1"/>
          <w:sz w:val="28"/>
          <w:szCs w:val="28"/>
        </w:rPr>
        <w:t>от</w:t>
      </w:r>
      <w:r w:rsidRPr="00B26B5E">
        <w:rPr>
          <w:color w:val="000000" w:themeColor="text1"/>
          <w:spacing w:val="-3"/>
          <w:sz w:val="28"/>
          <w:szCs w:val="28"/>
        </w:rPr>
        <w:t xml:space="preserve"> </w:t>
      </w:r>
      <w:r w:rsidRPr="00B26B5E">
        <w:rPr>
          <w:color w:val="000000" w:themeColor="text1"/>
          <w:sz w:val="28"/>
          <w:szCs w:val="28"/>
        </w:rPr>
        <w:t>3</w:t>
      </w:r>
      <w:r w:rsidRPr="00B26B5E">
        <w:rPr>
          <w:color w:val="000000" w:themeColor="text1"/>
          <w:spacing w:val="-2"/>
          <w:sz w:val="28"/>
          <w:szCs w:val="28"/>
        </w:rPr>
        <w:t xml:space="preserve"> </w:t>
      </w:r>
      <w:r w:rsidRPr="00B26B5E">
        <w:rPr>
          <w:color w:val="000000" w:themeColor="text1"/>
          <w:sz w:val="28"/>
          <w:szCs w:val="28"/>
        </w:rPr>
        <w:t>до</w:t>
      </w:r>
      <w:r w:rsidRPr="00B26B5E">
        <w:rPr>
          <w:color w:val="000000" w:themeColor="text1"/>
          <w:spacing w:val="-2"/>
          <w:sz w:val="28"/>
          <w:szCs w:val="28"/>
        </w:rPr>
        <w:t xml:space="preserve"> </w:t>
      </w:r>
      <w:r w:rsidRPr="00B26B5E">
        <w:rPr>
          <w:color w:val="000000" w:themeColor="text1"/>
          <w:sz w:val="28"/>
          <w:szCs w:val="28"/>
        </w:rPr>
        <w:t>4</w:t>
      </w:r>
      <w:r w:rsidRPr="00B26B5E">
        <w:rPr>
          <w:color w:val="000000" w:themeColor="text1"/>
          <w:spacing w:val="-2"/>
          <w:sz w:val="28"/>
          <w:szCs w:val="28"/>
        </w:rPr>
        <w:t xml:space="preserve"> </w:t>
      </w:r>
      <w:r w:rsidRPr="00B26B5E">
        <w:rPr>
          <w:color w:val="000000" w:themeColor="text1"/>
          <w:sz w:val="28"/>
          <w:szCs w:val="28"/>
        </w:rPr>
        <w:t>лет)</w:t>
      </w:r>
      <w:r w:rsidRPr="00B26B5E">
        <w:rPr>
          <w:color w:val="000000" w:themeColor="text1"/>
          <w:spacing w:val="4"/>
          <w:sz w:val="28"/>
          <w:szCs w:val="28"/>
        </w:rPr>
        <w:t xml:space="preserve"> </w:t>
      </w:r>
      <w:r w:rsidRPr="00B26B5E">
        <w:rPr>
          <w:color w:val="000000" w:themeColor="text1"/>
          <w:sz w:val="28"/>
          <w:szCs w:val="28"/>
        </w:rPr>
        <w:t>-</w:t>
      </w:r>
      <w:r w:rsidRPr="00B26B5E">
        <w:rPr>
          <w:color w:val="000000" w:themeColor="text1"/>
          <w:spacing w:val="-3"/>
          <w:sz w:val="28"/>
          <w:szCs w:val="28"/>
        </w:rPr>
        <w:t xml:space="preserve"> </w:t>
      </w:r>
      <w:r w:rsidRPr="00B26B5E">
        <w:rPr>
          <w:color w:val="000000" w:themeColor="text1"/>
          <w:sz w:val="28"/>
          <w:szCs w:val="28"/>
        </w:rPr>
        <w:t>15</w:t>
      </w:r>
      <w:r w:rsidRPr="00B26B5E">
        <w:rPr>
          <w:color w:val="000000" w:themeColor="text1"/>
          <w:spacing w:val="-2"/>
          <w:sz w:val="28"/>
          <w:szCs w:val="28"/>
        </w:rPr>
        <w:t xml:space="preserve"> </w:t>
      </w:r>
      <w:r w:rsidRPr="00B26B5E">
        <w:rPr>
          <w:color w:val="000000" w:themeColor="text1"/>
          <w:sz w:val="28"/>
          <w:szCs w:val="28"/>
        </w:rPr>
        <w:t>минут;</w:t>
      </w:r>
    </w:p>
    <w:p w14:paraId="754224EA" w14:textId="77777777" w:rsidR="003858CB" w:rsidRPr="00B26B5E" w:rsidRDefault="0038047A" w:rsidP="00E46997">
      <w:pPr>
        <w:pStyle w:val="a5"/>
        <w:numPr>
          <w:ilvl w:val="0"/>
          <w:numId w:val="20"/>
        </w:numPr>
        <w:tabs>
          <w:tab w:val="left" w:pos="1236"/>
          <w:tab w:val="left" w:pos="1237"/>
        </w:tabs>
        <w:spacing w:before="1" w:line="360" w:lineRule="auto"/>
        <w:ind w:left="0" w:firstLine="0"/>
        <w:jc w:val="both"/>
        <w:rPr>
          <w:color w:val="000000" w:themeColor="text1"/>
          <w:sz w:val="28"/>
          <w:szCs w:val="28"/>
        </w:rPr>
      </w:pP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средней группе</w:t>
      </w:r>
      <w:r w:rsidRPr="00B26B5E">
        <w:rPr>
          <w:color w:val="000000" w:themeColor="text1"/>
          <w:spacing w:val="-1"/>
          <w:sz w:val="28"/>
          <w:szCs w:val="28"/>
        </w:rPr>
        <w:t xml:space="preserve"> </w:t>
      </w:r>
      <w:r w:rsidRPr="00B26B5E">
        <w:rPr>
          <w:color w:val="000000" w:themeColor="text1"/>
          <w:sz w:val="28"/>
          <w:szCs w:val="28"/>
        </w:rPr>
        <w:t>(дети</w:t>
      </w:r>
      <w:r w:rsidRPr="00B26B5E">
        <w:rPr>
          <w:color w:val="000000" w:themeColor="text1"/>
          <w:spacing w:val="-2"/>
          <w:sz w:val="28"/>
          <w:szCs w:val="28"/>
        </w:rPr>
        <w:t xml:space="preserve"> </w:t>
      </w:r>
      <w:r w:rsidRPr="00B26B5E">
        <w:rPr>
          <w:color w:val="000000" w:themeColor="text1"/>
          <w:sz w:val="28"/>
          <w:szCs w:val="28"/>
        </w:rPr>
        <w:t>от</w:t>
      </w:r>
      <w:r w:rsidRPr="00B26B5E">
        <w:rPr>
          <w:color w:val="000000" w:themeColor="text1"/>
          <w:spacing w:val="-3"/>
          <w:sz w:val="28"/>
          <w:szCs w:val="28"/>
        </w:rPr>
        <w:t xml:space="preserve"> </w:t>
      </w:r>
      <w:r w:rsidRPr="00B26B5E">
        <w:rPr>
          <w:color w:val="000000" w:themeColor="text1"/>
          <w:sz w:val="28"/>
          <w:szCs w:val="28"/>
        </w:rPr>
        <w:t>4</w:t>
      </w:r>
      <w:r w:rsidRPr="00B26B5E">
        <w:rPr>
          <w:color w:val="000000" w:themeColor="text1"/>
          <w:spacing w:val="-2"/>
          <w:sz w:val="28"/>
          <w:szCs w:val="28"/>
        </w:rPr>
        <w:t xml:space="preserve"> </w:t>
      </w:r>
      <w:r w:rsidRPr="00B26B5E">
        <w:rPr>
          <w:color w:val="000000" w:themeColor="text1"/>
          <w:sz w:val="28"/>
          <w:szCs w:val="28"/>
        </w:rPr>
        <w:t>до</w:t>
      </w:r>
      <w:r w:rsidRPr="00B26B5E">
        <w:rPr>
          <w:color w:val="000000" w:themeColor="text1"/>
          <w:spacing w:val="-2"/>
          <w:sz w:val="28"/>
          <w:szCs w:val="28"/>
        </w:rPr>
        <w:t xml:space="preserve"> </w:t>
      </w:r>
      <w:r w:rsidRPr="00B26B5E">
        <w:rPr>
          <w:color w:val="000000" w:themeColor="text1"/>
          <w:sz w:val="28"/>
          <w:szCs w:val="28"/>
        </w:rPr>
        <w:t>5</w:t>
      </w:r>
      <w:r w:rsidRPr="00B26B5E">
        <w:rPr>
          <w:color w:val="000000" w:themeColor="text1"/>
          <w:spacing w:val="-2"/>
          <w:sz w:val="28"/>
          <w:szCs w:val="28"/>
        </w:rPr>
        <w:t xml:space="preserve"> </w:t>
      </w:r>
      <w:r w:rsidRPr="00B26B5E">
        <w:rPr>
          <w:color w:val="000000" w:themeColor="text1"/>
          <w:sz w:val="28"/>
          <w:szCs w:val="28"/>
        </w:rPr>
        <w:t>лет)</w:t>
      </w:r>
      <w:r w:rsidRPr="00B26B5E">
        <w:rPr>
          <w:color w:val="000000" w:themeColor="text1"/>
          <w:spacing w:val="2"/>
          <w:sz w:val="28"/>
          <w:szCs w:val="28"/>
        </w:rPr>
        <w:t xml:space="preserve"> </w:t>
      </w:r>
      <w:r w:rsidRPr="00B26B5E">
        <w:rPr>
          <w:color w:val="000000" w:themeColor="text1"/>
          <w:sz w:val="28"/>
          <w:szCs w:val="28"/>
        </w:rPr>
        <w:t>-</w:t>
      </w:r>
      <w:r w:rsidRPr="00B26B5E">
        <w:rPr>
          <w:color w:val="000000" w:themeColor="text1"/>
          <w:spacing w:val="-3"/>
          <w:sz w:val="28"/>
          <w:szCs w:val="28"/>
        </w:rPr>
        <w:t xml:space="preserve"> </w:t>
      </w:r>
      <w:r w:rsidRPr="00B26B5E">
        <w:rPr>
          <w:color w:val="000000" w:themeColor="text1"/>
          <w:sz w:val="28"/>
          <w:szCs w:val="28"/>
        </w:rPr>
        <w:t>20</w:t>
      </w:r>
      <w:r w:rsidRPr="00B26B5E">
        <w:rPr>
          <w:color w:val="000000" w:themeColor="text1"/>
          <w:spacing w:val="-1"/>
          <w:sz w:val="28"/>
          <w:szCs w:val="28"/>
        </w:rPr>
        <w:t xml:space="preserve"> </w:t>
      </w:r>
      <w:r w:rsidRPr="00B26B5E">
        <w:rPr>
          <w:color w:val="000000" w:themeColor="text1"/>
          <w:sz w:val="28"/>
          <w:szCs w:val="28"/>
        </w:rPr>
        <w:t>минут;</w:t>
      </w:r>
    </w:p>
    <w:p w14:paraId="058F1F5F" w14:textId="77777777" w:rsidR="003858CB" w:rsidRPr="00B26B5E" w:rsidRDefault="0038047A" w:rsidP="00E46997">
      <w:pPr>
        <w:pStyle w:val="a5"/>
        <w:numPr>
          <w:ilvl w:val="0"/>
          <w:numId w:val="20"/>
        </w:numPr>
        <w:tabs>
          <w:tab w:val="left" w:pos="1236"/>
          <w:tab w:val="left" w:pos="1237"/>
        </w:tabs>
        <w:spacing w:line="360" w:lineRule="auto"/>
        <w:ind w:left="0" w:firstLine="0"/>
        <w:jc w:val="both"/>
        <w:rPr>
          <w:color w:val="000000" w:themeColor="text1"/>
          <w:sz w:val="28"/>
          <w:szCs w:val="28"/>
        </w:rPr>
      </w:pP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старшей</w:t>
      </w:r>
      <w:r w:rsidRPr="00B26B5E">
        <w:rPr>
          <w:color w:val="000000" w:themeColor="text1"/>
          <w:spacing w:val="-2"/>
          <w:sz w:val="28"/>
          <w:szCs w:val="28"/>
        </w:rPr>
        <w:t xml:space="preserve"> </w:t>
      </w:r>
      <w:r w:rsidRPr="00B26B5E">
        <w:rPr>
          <w:color w:val="000000" w:themeColor="text1"/>
          <w:sz w:val="28"/>
          <w:szCs w:val="28"/>
        </w:rPr>
        <w:t>группе</w:t>
      </w:r>
      <w:r w:rsidRPr="00B26B5E">
        <w:rPr>
          <w:color w:val="000000" w:themeColor="text1"/>
          <w:spacing w:val="-1"/>
          <w:sz w:val="28"/>
          <w:szCs w:val="28"/>
        </w:rPr>
        <w:t xml:space="preserve"> </w:t>
      </w:r>
      <w:r w:rsidRPr="00B26B5E">
        <w:rPr>
          <w:color w:val="000000" w:themeColor="text1"/>
          <w:sz w:val="28"/>
          <w:szCs w:val="28"/>
        </w:rPr>
        <w:t>(дети</w:t>
      </w:r>
      <w:r w:rsidRPr="00B26B5E">
        <w:rPr>
          <w:color w:val="000000" w:themeColor="text1"/>
          <w:spacing w:val="-2"/>
          <w:sz w:val="28"/>
          <w:szCs w:val="28"/>
        </w:rPr>
        <w:t xml:space="preserve"> </w:t>
      </w:r>
      <w:r w:rsidRPr="00B26B5E">
        <w:rPr>
          <w:color w:val="000000" w:themeColor="text1"/>
          <w:sz w:val="28"/>
          <w:szCs w:val="28"/>
        </w:rPr>
        <w:t>от</w:t>
      </w:r>
      <w:r w:rsidRPr="00B26B5E">
        <w:rPr>
          <w:color w:val="000000" w:themeColor="text1"/>
          <w:spacing w:val="-3"/>
          <w:sz w:val="28"/>
          <w:szCs w:val="28"/>
        </w:rPr>
        <w:t xml:space="preserve"> </w:t>
      </w:r>
      <w:r w:rsidRPr="00B26B5E">
        <w:rPr>
          <w:color w:val="000000" w:themeColor="text1"/>
          <w:sz w:val="28"/>
          <w:szCs w:val="28"/>
        </w:rPr>
        <w:t>5</w:t>
      </w:r>
      <w:r w:rsidRPr="00B26B5E">
        <w:rPr>
          <w:color w:val="000000" w:themeColor="text1"/>
          <w:spacing w:val="-1"/>
          <w:sz w:val="28"/>
          <w:szCs w:val="28"/>
        </w:rPr>
        <w:t xml:space="preserve"> </w:t>
      </w:r>
      <w:r w:rsidRPr="00B26B5E">
        <w:rPr>
          <w:color w:val="000000" w:themeColor="text1"/>
          <w:sz w:val="28"/>
          <w:szCs w:val="28"/>
        </w:rPr>
        <w:t>до</w:t>
      </w:r>
      <w:r w:rsidRPr="00B26B5E">
        <w:rPr>
          <w:color w:val="000000" w:themeColor="text1"/>
          <w:spacing w:val="-2"/>
          <w:sz w:val="28"/>
          <w:szCs w:val="28"/>
        </w:rPr>
        <w:t xml:space="preserve"> </w:t>
      </w:r>
      <w:r w:rsidRPr="00B26B5E">
        <w:rPr>
          <w:color w:val="000000" w:themeColor="text1"/>
          <w:sz w:val="28"/>
          <w:szCs w:val="28"/>
        </w:rPr>
        <w:t>6</w:t>
      </w:r>
      <w:r w:rsidRPr="00B26B5E">
        <w:rPr>
          <w:color w:val="000000" w:themeColor="text1"/>
          <w:spacing w:val="-2"/>
          <w:sz w:val="28"/>
          <w:szCs w:val="28"/>
        </w:rPr>
        <w:t xml:space="preserve"> </w:t>
      </w:r>
      <w:r w:rsidRPr="00B26B5E">
        <w:rPr>
          <w:color w:val="000000" w:themeColor="text1"/>
          <w:sz w:val="28"/>
          <w:szCs w:val="28"/>
        </w:rPr>
        <w:t>лет)</w:t>
      </w:r>
      <w:r w:rsidRPr="00B26B5E">
        <w:rPr>
          <w:color w:val="000000" w:themeColor="text1"/>
          <w:spacing w:val="3"/>
          <w:sz w:val="28"/>
          <w:szCs w:val="28"/>
        </w:rPr>
        <w:t xml:space="preserve"> </w:t>
      </w:r>
      <w:r w:rsidRPr="00B26B5E">
        <w:rPr>
          <w:color w:val="000000" w:themeColor="text1"/>
          <w:sz w:val="28"/>
          <w:szCs w:val="28"/>
        </w:rPr>
        <w:t>-</w:t>
      </w:r>
      <w:r w:rsidRPr="00B26B5E">
        <w:rPr>
          <w:color w:val="000000" w:themeColor="text1"/>
          <w:spacing w:val="-3"/>
          <w:sz w:val="28"/>
          <w:szCs w:val="28"/>
        </w:rPr>
        <w:t xml:space="preserve"> </w:t>
      </w:r>
      <w:r w:rsidRPr="00B26B5E">
        <w:rPr>
          <w:color w:val="000000" w:themeColor="text1"/>
          <w:sz w:val="28"/>
          <w:szCs w:val="28"/>
        </w:rPr>
        <w:t>25</w:t>
      </w:r>
      <w:r w:rsidRPr="00B26B5E">
        <w:rPr>
          <w:color w:val="000000" w:themeColor="text1"/>
          <w:spacing w:val="-2"/>
          <w:sz w:val="28"/>
          <w:szCs w:val="28"/>
        </w:rPr>
        <w:t xml:space="preserve"> </w:t>
      </w:r>
      <w:r w:rsidRPr="00B26B5E">
        <w:rPr>
          <w:color w:val="000000" w:themeColor="text1"/>
          <w:sz w:val="28"/>
          <w:szCs w:val="28"/>
        </w:rPr>
        <w:t>минут;</w:t>
      </w:r>
    </w:p>
    <w:p w14:paraId="5EB32473" w14:textId="77777777" w:rsidR="003858CB" w:rsidRPr="00B26B5E" w:rsidRDefault="0038047A" w:rsidP="00E46997">
      <w:pPr>
        <w:pStyle w:val="a5"/>
        <w:numPr>
          <w:ilvl w:val="0"/>
          <w:numId w:val="20"/>
        </w:numPr>
        <w:tabs>
          <w:tab w:val="left" w:pos="1236"/>
          <w:tab w:val="left" w:pos="1237"/>
        </w:tabs>
        <w:spacing w:line="360" w:lineRule="auto"/>
        <w:ind w:left="0" w:firstLine="0"/>
        <w:jc w:val="both"/>
        <w:rPr>
          <w:color w:val="000000" w:themeColor="text1"/>
          <w:sz w:val="28"/>
          <w:szCs w:val="28"/>
        </w:rPr>
      </w:pPr>
      <w:r w:rsidRPr="00B26B5E">
        <w:rPr>
          <w:color w:val="000000" w:themeColor="text1"/>
          <w:sz w:val="28"/>
          <w:szCs w:val="28"/>
        </w:rPr>
        <w:t>в</w:t>
      </w:r>
      <w:r w:rsidRPr="00B26B5E">
        <w:rPr>
          <w:color w:val="000000" w:themeColor="text1"/>
          <w:spacing w:val="-4"/>
          <w:sz w:val="28"/>
          <w:szCs w:val="28"/>
        </w:rPr>
        <w:t xml:space="preserve"> </w:t>
      </w:r>
      <w:r w:rsidRPr="00B26B5E">
        <w:rPr>
          <w:color w:val="000000" w:themeColor="text1"/>
          <w:sz w:val="28"/>
          <w:szCs w:val="28"/>
        </w:rPr>
        <w:t>подготовительной</w:t>
      </w:r>
      <w:r w:rsidRPr="00B26B5E">
        <w:rPr>
          <w:color w:val="000000" w:themeColor="text1"/>
          <w:spacing w:val="-3"/>
          <w:sz w:val="28"/>
          <w:szCs w:val="28"/>
        </w:rPr>
        <w:t xml:space="preserve"> </w:t>
      </w:r>
      <w:r w:rsidRPr="00B26B5E">
        <w:rPr>
          <w:color w:val="000000" w:themeColor="text1"/>
          <w:sz w:val="28"/>
          <w:szCs w:val="28"/>
        </w:rPr>
        <w:t>группе</w:t>
      </w:r>
      <w:r w:rsidRPr="00B26B5E">
        <w:rPr>
          <w:color w:val="000000" w:themeColor="text1"/>
          <w:spacing w:val="-2"/>
          <w:sz w:val="28"/>
          <w:szCs w:val="28"/>
        </w:rPr>
        <w:t xml:space="preserve"> </w:t>
      </w:r>
      <w:r w:rsidRPr="00B26B5E">
        <w:rPr>
          <w:color w:val="000000" w:themeColor="text1"/>
          <w:sz w:val="28"/>
          <w:szCs w:val="28"/>
        </w:rPr>
        <w:t>(дети</w:t>
      </w:r>
      <w:r w:rsidRPr="00B26B5E">
        <w:rPr>
          <w:color w:val="000000" w:themeColor="text1"/>
          <w:spacing w:val="-3"/>
          <w:sz w:val="28"/>
          <w:szCs w:val="28"/>
        </w:rPr>
        <w:t xml:space="preserve"> </w:t>
      </w:r>
      <w:r w:rsidRPr="00B26B5E">
        <w:rPr>
          <w:color w:val="000000" w:themeColor="text1"/>
          <w:sz w:val="28"/>
          <w:szCs w:val="28"/>
        </w:rPr>
        <w:t>от</w:t>
      </w:r>
      <w:r w:rsidRPr="00B26B5E">
        <w:rPr>
          <w:color w:val="000000" w:themeColor="text1"/>
          <w:spacing w:val="-4"/>
          <w:sz w:val="28"/>
          <w:szCs w:val="28"/>
        </w:rPr>
        <w:t xml:space="preserve"> </w:t>
      </w:r>
      <w:r w:rsidRPr="00B26B5E">
        <w:rPr>
          <w:color w:val="000000" w:themeColor="text1"/>
          <w:sz w:val="28"/>
          <w:szCs w:val="28"/>
        </w:rPr>
        <w:t>6</w:t>
      </w:r>
      <w:r w:rsidRPr="00B26B5E">
        <w:rPr>
          <w:color w:val="000000" w:themeColor="text1"/>
          <w:spacing w:val="-3"/>
          <w:sz w:val="28"/>
          <w:szCs w:val="28"/>
        </w:rPr>
        <w:t xml:space="preserve"> </w:t>
      </w:r>
      <w:r w:rsidRPr="00B26B5E">
        <w:rPr>
          <w:color w:val="000000" w:themeColor="text1"/>
          <w:sz w:val="28"/>
          <w:szCs w:val="28"/>
        </w:rPr>
        <w:t>до</w:t>
      </w:r>
      <w:r w:rsidRPr="00B26B5E">
        <w:rPr>
          <w:color w:val="000000" w:themeColor="text1"/>
          <w:spacing w:val="-3"/>
          <w:sz w:val="28"/>
          <w:szCs w:val="28"/>
        </w:rPr>
        <w:t xml:space="preserve"> </w:t>
      </w:r>
      <w:r w:rsidRPr="00B26B5E">
        <w:rPr>
          <w:color w:val="000000" w:themeColor="text1"/>
          <w:sz w:val="28"/>
          <w:szCs w:val="28"/>
        </w:rPr>
        <w:t>7</w:t>
      </w:r>
      <w:r w:rsidRPr="00B26B5E">
        <w:rPr>
          <w:color w:val="000000" w:themeColor="text1"/>
          <w:spacing w:val="-3"/>
          <w:sz w:val="28"/>
          <w:szCs w:val="28"/>
        </w:rPr>
        <w:t xml:space="preserve"> </w:t>
      </w:r>
      <w:r w:rsidRPr="00B26B5E">
        <w:rPr>
          <w:color w:val="000000" w:themeColor="text1"/>
          <w:sz w:val="28"/>
          <w:szCs w:val="28"/>
        </w:rPr>
        <w:t>лет)</w:t>
      </w:r>
      <w:r w:rsidRPr="00B26B5E">
        <w:rPr>
          <w:color w:val="000000" w:themeColor="text1"/>
          <w:spacing w:val="3"/>
          <w:sz w:val="28"/>
          <w:szCs w:val="28"/>
        </w:rPr>
        <w:t xml:space="preserve"> </w:t>
      </w:r>
      <w:r w:rsidRPr="00B26B5E">
        <w:rPr>
          <w:color w:val="000000" w:themeColor="text1"/>
          <w:sz w:val="28"/>
          <w:szCs w:val="28"/>
        </w:rPr>
        <w:t>–</w:t>
      </w:r>
      <w:r w:rsidRPr="00B26B5E">
        <w:rPr>
          <w:color w:val="000000" w:themeColor="text1"/>
          <w:spacing w:val="-2"/>
          <w:sz w:val="28"/>
          <w:szCs w:val="28"/>
        </w:rPr>
        <w:t xml:space="preserve"> </w:t>
      </w:r>
      <w:r w:rsidRPr="00B26B5E">
        <w:rPr>
          <w:color w:val="000000" w:themeColor="text1"/>
          <w:sz w:val="28"/>
          <w:szCs w:val="28"/>
        </w:rPr>
        <w:t>30</w:t>
      </w:r>
      <w:r w:rsidRPr="00B26B5E">
        <w:rPr>
          <w:color w:val="000000" w:themeColor="text1"/>
          <w:spacing w:val="-3"/>
          <w:sz w:val="28"/>
          <w:szCs w:val="28"/>
        </w:rPr>
        <w:t xml:space="preserve"> </w:t>
      </w:r>
      <w:r w:rsidRPr="00B26B5E">
        <w:rPr>
          <w:color w:val="000000" w:themeColor="text1"/>
          <w:sz w:val="28"/>
          <w:szCs w:val="28"/>
        </w:rPr>
        <w:t>минут.</w:t>
      </w:r>
    </w:p>
    <w:p w14:paraId="198A3EAD" w14:textId="77777777" w:rsidR="003858CB" w:rsidRPr="00B26B5E" w:rsidRDefault="0038047A" w:rsidP="00B26B5E">
      <w:pPr>
        <w:pStyle w:val="a3"/>
        <w:spacing w:line="360" w:lineRule="auto"/>
        <w:ind w:left="0"/>
        <w:jc w:val="both"/>
        <w:rPr>
          <w:color w:val="000000" w:themeColor="text1"/>
        </w:rPr>
      </w:pPr>
      <w:r w:rsidRPr="00B26B5E">
        <w:rPr>
          <w:color w:val="000000" w:themeColor="text1"/>
        </w:rPr>
        <w:t>В середине времени, отведённого на непрерывную непосредственно</w:t>
      </w:r>
      <w:r w:rsidRPr="00B26B5E">
        <w:rPr>
          <w:color w:val="000000" w:themeColor="text1"/>
          <w:spacing w:val="1"/>
        </w:rPr>
        <w:t xml:space="preserve"> </w:t>
      </w:r>
      <w:r w:rsidRPr="00B26B5E">
        <w:rPr>
          <w:color w:val="000000" w:themeColor="text1"/>
        </w:rPr>
        <w:t>образовательную</w:t>
      </w:r>
      <w:r w:rsidRPr="00B26B5E">
        <w:rPr>
          <w:color w:val="000000" w:themeColor="text1"/>
          <w:spacing w:val="47"/>
        </w:rPr>
        <w:t xml:space="preserve"> </w:t>
      </w:r>
      <w:r w:rsidRPr="00B26B5E">
        <w:rPr>
          <w:color w:val="000000" w:themeColor="text1"/>
        </w:rPr>
        <w:t>деятельность,</w:t>
      </w:r>
      <w:r w:rsidRPr="00B26B5E">
        <w:rPr>
          <w:color w:val="000000" w:themeColor="text1"/>
          <w:spacing w:val="51"/>
        </w:rPr>
        <w:t xml:space="preserve"> </w:t>
      </w:r>
      <w:r w:rsidRPr="00B26B5E">
        <w:rPr>
          <w:color w:val="000000" w:themeColor="text1"/>
        </w:rPr>
        <w:t>проводятся</w:t>
      </w:r>
      <w:r w:rsidRPr="00B26B5E">
        <w:rPr>
          <w:color w:val="000000" w:themeColor="text1"/>
          <w:spacing w:val="58"/>
        </w:rPr>
        <w:t xml:space="preserve"> </w:t>
      </w:r>
      <w:r w:rsidRPr="00B26B5E">
        <w:rPr>
          <w:color w:val="000000" w:themeColor="text1"/>
        </w:rPr>
        <w:t>физкультминутки.</w:t>
      </w:r>
      <w:r w:rsidRPr="00B26B5E">
        <w:rPr>
          <w:color w:val="000000" w:themeColor="text1"/>
          <w:spacing w:val="56"/>
        </w:rPr>
        <w:t xml:space="preserve"> </w:t>
      </w:r>
      <w:r w:rsidRPr="00B26B5E">
        <w:rPr>
          <w:color w:val="000000" w:themeColor="text1"/>
        </w:rPr>
        <w:t>Перерывы</w:t>
      </w:r>
      <w:r w:rsidRPr="00B26B5E">
        <w:rPr>
          <w:color w:val="000000" w:themeColor="text1"/>
          <w:spacing w:val="50"/>
        </w:rPr>
        <w:t xml:space="preserve"> </w:t>
      </w:r>
      <w:r w:rsidRPr="00B26B5E">
        <w:rPr>
          <w:color w:val="000000" w:themeColor="text1"/>
        </w:rPr>
        <w:t>между</w:t>
      </w:r>
      <w:r w:rsidRPr="00B26B5E">
        <w:rPr>
          <w:color w:val="000000" w:themeColor="text1"/>
          <w:spacing w:val="-67"/>
        </w:rPr>
        <w:t xml:space="preserve"> </w:t>
      </w:r>
      <w:r w:rsidRPr="00B26B5E">
        <w:rPr>
          <w:color w:val="000000" w:themeColor="text1"/>
        </w:rPr>
        <w:t>периодами</w:t>
      </w:r>
      <w:r w:rsidRPr="00B26B5E">
        <w:rPr>
          <w:color w:val="000000" w:themeColor="text1"/>
          <w:spacing w:val="42"/>
        </w:rPr>
        <w:t xml:space="preserve"> </w:t>
      </w:r>
      <w:r w:rsidRPr="00B26B5E">
        <w:rPr>
          <w:color w:val="000000" w:themeColor="text1"/>
        </w:rPr>
        <w:t>НОТ</w:t>
      </w:r>
      <w:r w:rsidRPr="00B26B5E">
        <w:rPr>
          <w:color w:val="000000" w:themeColor="text1"/>
          <w:spacing w:val="41"/>
        </w:rPr>
        <w:t xml:space="preserve"> </w:t>
      </w:r>
      <w:r w:rsidRPr="00B26B5E">
        <w:rPr>
          <w:color w:val="000000" w:themeColor="text1"/>
        </w:rPr>
        <w:t>составляют</w:t>
      </w:r>
      <w:r w:rsidRPr="00B26B5E">
        <w:rPr>
          <w:color w:val="000000" w:themeColor="text1"/>
          <w:spacing w:val="42"/>
        </w:rPr>
        <w:t xml:space="preserve"> </w:t>
      </w:r>
      <w:r w:rsidRPr="00B26B5E">
        <w:rPr>
          <w:color w:val="000000" w:themeColor="text1"/>
        </w:rPr>
        <w:t>не</w:t>
      </w:r>
      <w:r w:rsidRPr="00B26B5E">
        <w:rPr>
          <w:color w:val="000000" w:themeColor="text1"/>
          <w:spacing w:val="43"/>
        </w:rPr>
        <w:t xml:space="preserve"> </w:t>
      </w:r>
      <w:r w:rsidRPr="00B26B5E">
        <w:rPr>
          <w:color w:val="000000" w:themeColor="text1"/>
        </w:rPr>
        <w:t>менее</w:t>
      </w:r>
      <w:r w:rsidRPr="00B26B5E">
        <w:rPr>
          <w:color w:val="000000" w:themeColor="text1"/>
          <w:spacing w:val="39"/>
        </w:rPr>
        <w:t xml:space="preserve"> </w:t>
      </w:r>
      <w:r w:rsidRPr="00B26B5E">
        <w:rPr>
          <w:color w:val="000000" w:themeColor="text1"/>
        </w:rPr>
        <w:t>10</w:t>
      </w:r>
      <w:r w:rsidRPr="00B26B5E">
        <w:rPr>
          <w:color w:val="000000" w:themeColor="text1"/>
          <w:spacing w:val="43"/>
        </w:rPr>
        <w:t xml:space="preserve"> </w:t>
      </w:r>
      <w:r w:rsidRPr="00B26B5E">
        <w:rPr>
          <w:color w:val="000000" w:themeColor="text1"/>
        </w:rPr>
        <w:t>минут.</w:t>
      </w:r>
      <w:r w:rsidRPr="00B26B5E">
        <w:rPr>
          <w:color w:val="000000" w:themeColor="text1"/>
          <w:spacing w:val="44"/>
        </w:rPr>
        <w:t xml:space="preserve"> </w:t>
      </w:r>
      <w:r w:rsidRPr="00B26B5E">
        <w:rPr>
          <w:color w:val="000000" w:themeColor="text1"/>
        </w:rPr>
        <w:t>Образовательная</w:t>
      </w:r>
      <w:r w:rsidRPr="00B26B5E">
        <w:rPr>
          <w:color w:val="000000" w:themeColor="text1"/>
          <w:spacing w:val="45"/>
        </w:rPr>
        <w:t xml:space="preserve"> </w:t>
      </w:r>
      <w:r w:rsidRPr="00B26B5E">
        <w:rPr>
          <w:color w:val="000000" w:themeColor="text1"/>
        </w:rPr>
        <w:t>деятельность,</w:t>
      </w:r>
      <w:r w:rsidRPr="00B26B5E">
        <w:rPr>
          <w:color w:val="000000" w:themeColor="text1"/>
          <w:spacing w:val="-67"/>
        </w:rPr>
        <w:t xml:space="preserve"> </w:t>
      </w:r>
      <w:r w:rsidRPr="00B26B5E">
        <w:rPr>
          <w:color w:val="000000" w:themeColor="text1"/>
        </w:rPr>
        <w:t>требующая</w:t>
      </w:r>
      <w:r w:rsidRPr="00B26B5E">
        <w:rPr>
          <w:color w:val="000000" w:themeColor="text1"/>
          <w:spacing w:val="-4"/>
        </w:rPr>
        <w:t xml:space="preserve"> </w:t>
      </w:r>
      <w:r w:rsidRPr="00B26B5E">
        <w:rPr>
          <w:color w:val="000000" w:themeColor="text1"/>
        </w:rPr>
        <w:t>повышенной</w:t>
      </w:r>
      <w:r w:rsidRPr="00B26B5E">
        <w:rPr>
          <w:color w:val="000000" w:themeColor="text1"/>
          <w:spacing w:val="-5"/>
        </w:rPr>
        <w:t xml:space="preserve"> </w:t>
      </w:r>
      <w:r w:rsidRPr="00B26B5E">
        <w:rPr>
          <w:color w:val="000000" w:themeColor="text1"/>
        </w:rPr>
        <w:t>познавательной</w:t>
      </w:r>
      <w:r w:rsidRPr="00B26B5E">
        <w:rPr>
          <w:color w:val="000000" w:themeColor="text1"/>
          <w:spacing w:val="-2"/>
        </w:rPr>
        <w:t xml:space="preserve"> </w:t>
      </w:r>
      <w:r w:rsidRPr="00B26B5E">
        <w:rPr>
          <w:color w:val="000000" w:themeColor="text1"/>
        </w:rPr>
        <w:t>активности</w:t>
      </w:r>
      <w:r w:rsidRPr="00B26B5E">
        <w:rPr>
          <w:color w:val="000000" w:themeColor="text1"/>
          <w:spacing w:val="-5"/>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умственного</w:t>
      </w:r>
      <w:r w:rsidRPr="00B26B5E">
        <w:rPr>
          <w:color w:val="000000" w:themeColor="text1"/>
          <w:spacing w:val="-5"/>
        </w:rPr>
        <w:t xml:space="preserve"> </w:t>
      </w:r>
      <w:r w:rsidRPr="00B26B5E">
        <w:rPr>
          <w:color w:val="000000" w:themeColor="text1"/>
        </w:rPr>
        <w:t>напряжения</w:t>
      </w:r>
    </w:p>
    <w:p w14:paraId="67931FBA" w14:textId="77777777" w:rsidR="003858CB" w:rsidRPr="00B26B5E" w:rsidRDefault="00E46997" w:rsidP="00B26B5E">
      <w:pPr>
        <w:pStyle w:val="a3"/>
        <w:tabs>
          <w:tab w:val="left" w:pos="1441"/>
          <w:tab w:val="left" w:pos="1498"/>
          <w:tab w:val="left" w:pos="3091"/>
          <w:tab w:val="left" w:pos="3470"/>
          <w:tab w:val="left" w:pos="4554"/>
          <w:tab w:val="left" w:pos="5935"/>
          <w:tab w:val="left" w:pos="6606"/>
          <w:tab w:val="left" w:pos="6999"/>
          <w:tab w:val="left" w:pos="7384"/>
          <w:tab w:val="left" w:pos="7421"/>
          <w:tab w:val="left" w:pos="8083"/>
          <w:tab w:val="left" w:pos="9301"/>
          <w:tab w:val="left" w:pos="9426"/>
        </w:tabs>
        <w:spacing w:before="67" w:line="360" w:lineRule="auto"/>
        <w:ind w:left="0" w:right="223"/>
        <w:jc w:val="both"/>
        <w:rPr>
          <w:color w:val="000000" w:themeColor="text1"/>
        </w:rPr>
      </w:pPr>
      <w:r>
        <w:rPr>
          <w:color w:val="000000" w:themeColor="text1"/>
        </w:rPr>
        <w:t>детей, проводятся в первой</w:t>
      </w:r>
      <w:r>
        <w:rPr>
          <w:color w:val="000000" w:themeColor="text1"/>
        </w:rPr>
        <w:tab/>
        <w:t>половине дня и в дни</w:t>
      </w:r>
      <w:r>
        <w:rPr>
          <w:color w:val="000000" w:themeColor="text1"/>
        </w:rPr>
        <w:tab/>
        <w:t>наиболее </w:t>
      </w:r>
      <w:r w:rsidR="0038047A" w:rsidRPr="00B26B5E">
        <w:rPr>
          <w:color w:val="000000" w:themeColor="text1"/>
        </w:rPr>
        <w:t>высокой</w:t>
      </w:r>
      <w:r w:rsidR="0038047A" w:rsidRPr="00B26B5E">
        <w:rPr>
          <w:color w:val="000000" w:themeColor="text1"/>
          <w:spacing w:val="-67"/>
        </w:rPr>
        <w:t xml:space="preserve"> </w:t>
      </w:r>
      <w:r w:rsidR="0038047A" w:rsidRPr="00B26B5E">
        <w:rPr>
          <w:color w:val="000000" w:themeColor="text1"/>
        </w:rPr>
        <w:lastRenderedPageBreak/>
        <w:t>работоспособности детей (вторник, среда, четверг). Для профилактики утомления</w:t>
      </w:r>
      <w:r w:rsidR="0038047A" w:rsidRPr="00B26B5E">
        <w:rPr>
          <w:color w:val="000000" w:themeColor="text1"/>
          <w:spacing w:val="1"/>
        </w:rPr>
        <w:t xml:space="preserve"> </w:t>
      </w:r>
      <w:r>
        <w:rPr>
          <w:color w:val="000000" w:themeColor="text1"/>
        </w:rPr>
        <w:t>детей происходит сочетание</w:t>
      </w:r>
      <w:r>
        <w:rPr>
          <w:color w:val="000000" w:themeColor="text1"/>
        </w:rPr>
        <w:tab/>
        <w:t>интеллектуальной и </w:t>
      </w:r>
      <w:r w:rsidR="0038047A" w:rsidRPr="00B26B5E">
        <w:rPr>
          <w:color w:val="000000" w:themeColor="text1"/>
        </w:rPr>
        <w:t>двигательной</w:t>
      </w:r>
      <w:r w:rsidR="0038047A" w:rsidRPr="00B26B5E">
        <w:rPr>
          <w:color w:val="000000" w:themeColor="text1"/>
        </w:rPr>
        <w:tab/>
        <w:t>нагрузки.</w:t>
      </w:r>
      <w:r w:rsidR="0038047A" w:rsidRPr="00B26B5E">
        <w:rPr>
          <w:color w:val="000000" w:themeColor="text1"/>
          <w:spacing w:val="-67"/>
        </w:rPr>
        <w:t xml:space="preserve"> </w:t>
      </w:r>
      <w:r w:rsidR="0038047A" w:rsidRPr="00B26B5E">
        <w:rPr>
          <w:color w:val="000000" w:themeColor="text1"/>
        </w:rPr>
        <w:t>Домашнее</w:t>
      </w:r>
      <w:r w:rsidR="0038047A" w:rsidRPr="00B26B5E">
        <w:rPr>
          <w:color w:val="000000" w:themeColor="text1"/>
          <w:spacing w:val="2"/>
        </w:rPr>
        <w:t xml:space="preserve"> </w:t>
      </w:r>
      <w:r w:rsidR="0038047A" w:rsidRPr="00B26B5E">
        <w:rPr>
          <w:color w:val="000000" w:themeColor="text1"/>
        </w:rPr>
        <w:t>задание</w:t>
      </w:r>
      <w:r w:rsidR="0038047A" w:rsidRPr="00B26B5E">
        <w:rPr>
          <w:color w:val="000000" w:themeColor="text1"/>
          <w:spacing w:val="-1"/>
        </w:rPr>
        <w:t xml:space="preserve"> </w:t>
      </w:r>
      <w:r w:rsidR="0038047A" w:rsidRPr="00B26B5E">
        <w:rPr>
          <w:color w:val="000000" w:themeColor="text1"/>
        </w:rPr>
        <w:t>воспитанникам дошкольного</w:t>
      </w:r>
      <w:r w:rsidR="0038047A" w:rsidRPr="00B26B5E">
        <w:rPr>
          <w:color w:val="000000" w:themeColor="text1"/>
          <w:spacing w:val="4"/>
        </w:rPr>
        <w:t xml:space="preserve"> </w:t>
      </w:r>
      <w:r w:rsidR="0038047A" w:rsidRPr="00B26B5E">
        <w:rPr>
          <w:color w:val="000000" w:themeColor="text1"/>
        </w:rPr>
        <w:t>учреждения</w:t>
      </w:r>
      <w:r w:rsidR="0038047A" w:rsidRPr="00B26B5E">
        <w:rPr>
          <w:color w:val="000000" w:themeColor="text1"/>
          <w:spacing w:val="-1"/>
        </w:rPr>
        <w:t xml:space="preserve"> </w:t>
      </w:r>
      <w:r w:rsidR="0038047A" w:rsidRPr="00B26B5E">
        <w:rPr>
          <w:color w:val="000000" w:themeColor="text1"/>
        </w:rPr>
        <w:t>не</w:t>
      </w:r>
      <w:r w:rsidR="0038047A" w:rsidRPr="00B26B5E">
        <w:rPr>
          <w:color w:val="000000" w:themeColor="text1"/>
          <w:spacing w:val="-1"/>
        </w:rPr>
        <w:t xml:space="preserve"> </w:t>
      </w:r>
      <w:r w:rsidR="0038047A" w:rsidRPr="00B26B5E">
        <w:rPr>
          <w:color w:val="000000" w:themeColor="text1"/>
        </w:rPr>
        <w:t>задается.</w:t>
      </w:r>
    </w:p>
    <w:p w14:paraId="12351B35" w14:textId="77777777" w:rsidR="003858CB" w:rsidRPr="00B26B5E" w:rsidRDefault="0038047A" w:rsidP="00B26B5E">
      <w:pPr>
        <w:pStyle w:val="a3"/>
        <w:spacing w:before="4" w:line="360" w:lineRule="auto"/>
        <w:ind w:left="0" w:right="221"/>
        <w:jc w:val="both"/>
        <w:rPr>
          <w:color w:val="000000" w:themeColor="text1"/>
        </w:rPr>
      </w:pPr>
      <w:r w:rsidRPr="00B26B5E">
        <w:rPr>
          <w:color w:val="000000" w:themeColor="text1"/>
        </w:rPr>
        <w:t>В каждой возрастной группе включены три НОД по физической культуре: два</w:t>
      </w:r>
      <w:r w:rsidRPr="00B26B5E">
        <w:rPr>
          <w:color w:val="000000" w:themeColor="text1"/>
          <w:spacing w:val="1"/>
        </w:rPr>
        <w:t xml:space="preserve"> </w:t>
      </w:r>
      <w:r w:rsidRPr="00B26B5E">
        <w:rPr>
          <w:color w:val="000000" w:themeColor="text1"/>
        </w:rPr>
        <w:t>проводятся в помещении, одно - на свежем воздухе. В зале НОД проводится с</w:t>
      </w:r>
      <w:r w:rsidRPr="00B26B5E">
        <w:rPr>
          <w:color w:val="000000" w:themeColor="text1"/>
          <w:spacing w:val="1"/>
        </w:rPr>
        <w:t xml:space="preserve"> </w:t>
      </w:r>
      <w:r w:rsidRPr="00B26B5E">
        <w:rPr>
          <w:color w:val="000000" w:themeColor="text1"/>
        </w:rPr>
        <w:t>детьми</w:t>
      </w:r>
      <w:r w:rsidRPr="00B26B5E">
        <w:rPr>
          <w:color w:val="000000" w:themeColor="text1"/>
          <w:spacing w:val="1"/>
        </w:rPr>
        <w:t xml:space="preserve"> </w:t>
      </w:r>
      <w:r w:rsidRPr="00B26B5E">
        <w:rPr>
          <w:color w:val="000000" w:themeColor="text1"/>
        </w:rPr>
        <w:t>по группам,</w:t>
      </w:r>
      <w:r w:rsidRPr="00B26B5E">
        <w:rPr>
          <w:color w:val="000000" w:themeColor="text1"/>
          <w:spacing w:val="2"/>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свежем</w:t>
      </w:r>
      <w:r w:rsidRPr="00B26B5E">
        <w:rPr>
          <w:color w:val="000000" w:themeColor="text1"/>
          <w:spacing w:val="2"/>
        </w:rPr>
        <w:t xml:space="preserve"> </w:t>
      </w:r>
      <w:r w:rsidRPr="00B26B5E">
        <w:rPr>
          <w:color w:val="000000" w:themeColor="text1"/>
        </w:rPr>
        <w:t>воздухе</w:t>
      </w:r>
      <w:r w:rsidRPr="00B26B5E">
        <w:rPr>
          <w:color w:val="000000" w:themeColor="text1"/>
          <w:spacing w:val="6"/>
        </w:rPr>
        <w:t xml:space="preserve"> </w:t>
      </w:r>
      <w:r w:rsidRPr="00B26B5E">
        <w:rPr>
          <w:color w:val="000000" w:themeColor="text1"/>
        </w:rPr>
        <w:t>-</w:t>
      </w:r>
      <w:r w:rsidRPr="00B26B5E">
        <w:rPr>
          <w:color w:val="000000" w:themeColor="text1"/>
          <w:spacing w:val="4"/>
        </w:rPr>
        <w:t xml:space="preserve"> </w:t>
      </w:r>
      <w:r w:rsidRPr="00B26B5E">
        <w:rPr>
          <w:color w:val="000000" w:themeColor="text1"/>
        </w:rPr>
        <w:t>со</w:t>
      </w:r>
      <w:r w:rsidRPr="00B26B5E">
        <w:rPr>
          <w:color w:val="000000" w:themeColor="text1"/>
          <w:spacing w:val="-1"/>
        </w:rPr>
        <w:t xml:space="preserve"> </w:t>
      </w:r>
      <w:r w:rsidRPr="00B26B5E">
        <w:rPr>
          <w:color w:val="000000" w:themeColor="text1"/>
        </w:rPr>
        <w:t>всей группой детей.</w:t>
      </w:r>
    </w:p>
    <w:p w14:paraId="1A6184AB" w14:textId="77777777" w:rsidR="003858CB" w:rsidRPr="00B26B5E" w:rsidRDefault="0038047A" w:rsidP="00B26B5E">
      <w:pPr>
        <w:pStyle w:val="a3"/>
        <w:spacing w:line="360" w:lineRule="auto"/>
        <w:ind w:left="0" w:right="223"/>
        <w:jc w:val="both"/>
        <w:rPr>
          <w:color w:val="000000" w:themeColor="text1"/>
        </w:rPr>
      </w:pPr>
      <w:r w:rsidRPr="00B26B5E">
        <w:rPr>
          <w:color w:val="000000" w:themeColor="text1"/>
        </w:rPr>
        <w:t>Все</w:t>
      </w:r>
      <w:r w:rsidRPr="00B26B5E">
        <w:rPr>
          <w:color w:val="000000" w:themeColor="text1"/>
          <w:spacing w:val="1"/>
        </w:rPr>
        <w:t xml:space="preserve"> </w:t>
      </w:r>
      <w:r w:rsidRPr="00B26B5E">
        <w:rPr>
          <w:color w:val="000000" w:themeColor="text1"/>
        </w:rPr>
        <w:t>возрастные</w:t>
      </w:r>
      <w:r w:rsidRPr="00B26B5E">
        <w:rPr>
          <w:color w:val="000000" w:themeColor="text1"/>
          <w:spacing w:val="1"/>
        </w:rPr>
        <w:t xml:space="preserve"> </w:t>
      </w:r>
      <w:r w:rsidRPr="00B26B5E">
        <w:rPr>
          <w:color w:val="000000" w:themeColor="text1"/>
        </w:rPr>
        <w:t>группы</w:t>
      </w:r>
      <w:r w:rsidRPr="00B26B5E">
        <w:rPr>
          <w:color w:val="000000" w:themeColor="text1"/>
          <w:spacing w:val="1"/>
        </w:rPr>
        <w:t xml:space="preserve"> </w:t>
      </w:r>
      <w:r w:rsidRPr="00B26B5E">
        <w:rPr>
          <w:color w:val="000000" w:themeColor="text1"/>
        </w:rPr>
        <w:t>работают</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двум</w:t>
      </w:r>
      <w:r w:rsidRPr="00B26B5E">
        <w:rPr>
          <w:color w:val="000000" w:themeColor="text1"/>
          <w:spacing w:val="1"/>
        </w:rPr>
        <w:t xml:space="preserve"> </w:t>
      </w:r>
      <w:r w:rsidRPr="00B26B5E">
        <w:rPr>
          <w:color w:val="000000" w:themeColor="text1"/>
        </w:rPr>
        <w:t>временным</w:t>
      </w:r>
      <w:r w:rsidRPr="00B26B5E">
        <w:rPr>
          <w:color w:val="000000" w:themeColor="text1"/>
          <w:spacing w:val="1"/>
        </w:rPr>
        <w:t xml:space="preserve"> </w:t>
      </w:r>
      <w:r w:rsidRPr="00B26B5E">
        <w:rPr>
          <w:color w:val="000000" w:themeColor="text1"/>
        </w:rPr>
        <w:t>режимам: на</w:t>
      </w:r>
      <w:r w:rsidRPr="00B26B5E">
        <w:rPr>
          <w:color w:val="000000" w:themeColor="text1"/>
          <w:spacing w:val="1"/>
        </w:rPr>
        <w:t xml:space="preserve"> </w:t>
      </w:r>
      <w:r w:rsidRPr="00B26B5E">
        <w:rPr>
          <w:color w:val="000000" w:themeColor="text1"/>
        </w:rPr>
        <w:t>тёплый</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холодный период года. В тёплом режиме предусмотрен летний физкультурно-</w:t>
      </w:r>
      <w:r w:rsidRPr="00B26B5E">
        <w:rPr>
          <w:color w:val="000000" w:themeColor="text1"/>
          <w:spacing w:val="1"/>
        </w:rPr>
        <w:t xml:space="preserve"> </w:t>
      </w:r>
      <w:r w:rsidRPr="00B26B5E">
        <w:rPr>
          <w:color w:val="000000" w:themeColor="text1"/>
        </w:rPr>
        <w:t>профилактический режим.</w:t>
      </w:r>
    </w:p>
    <w:p w14:paraId="2A2B4161" w14:textId="77777777" w:rsidR="003858CB" w:rsidRPr="00B26B5E" w:rsidRDefault="0038047A" w:rsidP="00E46997">
      <w:pPr>
        <w:pStyle w:val="a3"/>
        <w:spacing w:line="360" w:lineRule="auto"/>
        <w:ind w:left="0" w:right="227"/>
        <w:jc w:val="both"/>
        <w:rPr>
          <w:color w:val="000000" w:themeColor="text1"/>
        </w:rPr>
      </w:pPr>
      <w:r w:rsidRPr="00B26B5E">
        <w:rPr>
          <w:color w:val="000000" w:themeColor="text1"/>
        </w:rPr>
        <w:t>Совместная</w:t>
      </w:r>
      <w:r w:rsidRPr="00B26B5E">
        <w:rPr>
          <w:color w:val="000000" w:themeColor="text1"/>
          <w:spacing w:val="1"/>
        </w:rPr>
        <w:t xml:space="preserve"> </w:t>
      </w:r>
      <w:r w:rsidRPr="00B26B5E">
        <w:rPr>
          <w:color w:val="000000" w:themeColor="text1"/>
        </w:rPr>
        <w:t>деятельность</w:t>
      </w:r>
      <w:r w:rsidRPr="00B26B5E">
        <w:rPr>
          <w:color w:val="000000" w:themeColor="text1"/>
          <w:spacing w:val="1"/>
        </w:rPr>
        <w:t xml:space="preserve"> </w:t>
      </w:r>
      <w:r w:rsidRPr="00B26B5E">
        <w:rPr>
          <w:color w:val="000000" w:themeColor="text1"/>
        </w:rPr>
        <w:t>взрослого</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осуществляется</w:t>
      </w:r>
      <w:r w:rsidRPr="00B26B5E">
        <w:rPr>
          <w:color w:val="000000" w:themeColor="text1"/>
          <w:spacing w:val="1"/>
        </w:rPr>
        <w:t xml:space="preserve"> </w:t>
      </w:r>
      <w:r w:rsidRPr="00B26B5E">
        <w:rPr>
          <w:color w:val="000000" w:themeColor="text1"/>
        </w:rPr>
        <w:t>как</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непосредственно</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так</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осуществляемой</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ходе</w:t>
      </w:r>
      <w:r w:rsidRPr="00B26B5E">
        <w:rPr>
          <w:color w:val="000000" w:themeColor="text1"/>
          <w:spacing w:val="1"/>
        </w:rPr>
        <w:t xml:space="preserve"> </w:t>
      </w:r>
      <w:r w:rsidRPr="00B26B5E">
        <w:rPr>
          <w:color w:val="000000" w:themeColor="text1"/>
        </w:rPr>
        <w:t>режимных</w:t>
      </w:r>
      <w:r w:rsidRPr="00B26B5E">
        <w:rPr>
          <w:color w:val="000000" w:themeColor="text1"/>
          <w:spacing w:val="1"/>
        </w:rPr>
        <w:t xml:space="preserve"> </w:t>
      </w:r>
      <w:r w:rsidRPr="00B26B5E">
        <w:rPr>
          <w:color w:val="000000" w:themeColor="text1"/>
        </w:rPr>
        <w:t>моментов</w:t>
      </w:r>
      <w:r w:rsidRPr="00B26B5E">
        <w:rPr>
          <w:color w:val="000000" w:themeColor="text1"/>
          <w:spacing w:val="1"/>
        </w:rPr>
        <w:t xml:space="preserve"> </w:t>
      </w:r>
      <w:r w:rsidRPr="00B26B5E">
        <w:rPr>
          <w:color w:val="000000" w:themeColor="text1"/>
        </w:rPr>
        <w:t>(утренний</w:t>
      </w:r>
      <w:r w:rsidRPr="00B26B5E">
        <w:rPr>
          <w:color w:val="000000" w:themeColor="text1"/>
          <w:spacing w:val="1"/>
        </w:rPr>
        <w:t xml:space="preserve"> </w:t>
      </w:r>
      <w:r w:rsidRPr="00B26B5E">
        <w:rPr>
          <w:color w:val="000000" w:themeColor="text1"/>
        </w:rPr>
        <w:t>приём</w:t>
      </w:r>
      <w:r w:rsidRPr="00B26B5E">
        <w:rPr>
          <w:color w:val="000000" w:themeColor="text1"/>
          <w:spacing w:val="1"/>
        </w:rPr>
        <w:t xml:space="preserve"> </w:t>
      </w:r>
      <w:r w:rsidRPr="00B26B5E">
        <w:rPr>
          <w:color w:val="000000" w:themeColor="text1"/>
        </w:rPr>
        <w:t>детей,</w:t>
      </w:r>
      <w:r w:rsidRPr="00B26B5E">
        <w:rPr>
          <w:color w:val="000000" w:themeColor="text1"/>
          <w:spacing w:val="3"/>
        </w:rPr>
        <w:t xml:space="preserve"> </w:t>
      </w:r>
      <w:r w:rsidRPr="00B26B5E">
        <w:rPr>
          <w:color w:val="000000" w:themeColor="text1"/>
        </w:rPr>
        <w:t>прогулка,</w:t>
      </w:r>
      <w:r w:rsidRPr="00B26B5E">
        <w:rPr>
          <w:color w:val="000000" w:themeColor="text1"/>
          <w:spacing w:val="2"/>
        </w:rPr>
        <w:t xml:space="preserve"> </w:t>
      </w:r>
      <w:r w:rsidRPr="00B26B5E">
        <w:rPr>
          <w:color w:val="000000" w:themeColor="text1"/>
        </w:rPr>
        <w:t>подготовка</w:t>
      </w:r>
      <w:r w:rsidRPr="00B26B5E">
        <w:rPr>
          <w:color w:val="000000" w:themeColor="text1"/>
          <w:spacing w:val="1"/>
        </w:rPr>
        <w:t xml:space="preserve"> </w:t>
      </w:r>
      <w:r w:rsidRPr="00B26B5E">
        <w:rPr>
          <w:color w:val="000000" w:themeColor="text1"/>
        </w:rPr>
        <w:t>ко</w:t>
      </w:r>
      <w:r w:rsidRPr="00B26B5E">
        <w:rPr>
          <w:color w:val="000000" w:themeColor="text1"/>
          <w:spacing w:val="-1"/>
        </w:rPr>
        <w:t xml:space="preserve"> </w:t>
      </w:r>
      <w:r w:rsidRPr="00B26B5E">
        <w:rPr>
          <w:color w:val="000000" w:themeColor="text1"/>
        </w:rPr>
        <w:t>сну,</w:t>
      </w:r>
      <w:r w:rsidRPr="00B26B5E">
        <w:rPr>
          <w:color w:val="000000" w:themeColor="text1"/>
          <w:spacing w:val="3"/>
        </w:rPr>
        <w:t xml:space="preserve"> </w:t>
      </w:r>
      <w:r w:rsidRPr="00B26B5E">
        <w:rPr>
          <w:color w:val="000000" w:themeColor="text1"/>
        </w:rPr>
        <w:t>организация питания</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др.).</w:t>
      </w:r>
    </w:p>
    <w:p w14:paraId="5877F4FD" w14:textId="77777777" w:rsidR="003858CB" w:rsidRPr="00B26B5E" w:rsidRDefault="0038047A" w:rsidP="00E46997">
      <w:pPr>
        <w:pStyle w:val="a3"/>
        <w:tabs>
          <w:tab w:val="left" w:pos="2569"/>
          <w:tab w:val="left" w:pos="3465"/>
          <w:tab w:val="left" w:pos="3873"/>
          <w:tab w:val="left" w:pos="5101"/>
          <w:tab w:val="left" w:pos="6293"/>
          <w:tab w:val="left" w:pos="7291"/>
          <w:tab w:val="left" w:pos="8548"/>
        </w:tabs>
        <w:spacing w:line="360" w:lineRule="auto"/>
        <w:ind w:left="0" w:right="226"/>
        <w:jc w:val="both"/>
        <w:rPr>
          <w:color w:val="000000" w:themeColor="text1"/>
        </w:rPr>
      </w:pPr>
      <w:r w:rsidRPr="00B26B5E">
        <w:rPr>
          <w:color w:val="000000" w:themeColor="text1"/>
        </w:rPr>
        <w:t>Непосредственно образовательная деятельность реализуется через организацию</w:t>
      </w:r>
      <w:r w:rsidRPr="00B26B5E">
        <w:rPr>
          <w:color w:val="000000" w:themeColor="text1"/>
          <w:spacing w:val="1"/>
        </w:rPr>
        <w:t xml:space="preserve"> </w:t>
      </w:r>
      <w:r w:rsidRPr="00B26B5E">
        <w:rPr>
          <w:color w:val="000000" w:themeColor="text1"/>
        </w:rPr>
        <w:t>различных</w:t>
      </w:r>
      <w:r w:rsidRPr="00B26B5E">
        <w:rPr>
          <w:color w:val="000000" w:themeColor="text1"/>
          <w:spacing w:val="4"/>
        </w:rPr>
        <w:t xml:space="preserve"> </w:t>
      </w:r>
      <w:r w:rsidRPr="00B26B5E">
        <w:rPr>
          <w:color w:val="000000" w:themeColor="text1"/>
        </w:rPr>
        <w:t>видов</w:t>
      </w:r>
      <w:r w:rsidRPr="00B26B5E">
        <w:rPr>
          <w:color w:val="000000" w:themeColor="text1"/>
          <w:spacing w:val="1"/>
        </w:rPr>
        <w:t xml:space="preserve"> </w:t>
      </w:r>
      <w:r w:rsidRPr="00B26B5E">
        <w:rPr>
          <w:color w:val="000000" w:themeColor="text1"/>
        </w:rPr>
        <w:t>детской</w:t>
      </w:r>
      <w:r w:rsidRPr="00B26B5E">
        <w:rPr>
          <w:color w:val="000000" w:themeColor="text1"/>
          <w:spacing w:val="3"/>
        </w:rPr>
        <w:t xml:space="preserve"> </w:t>
      </w:r>
      <w:r w:rsidRPr="00B26B5E">
        <w:rPr>
          <w:color w:val="000000" w:themeColor="text1"/>
        </w:rPr>
        <w:t>деятельности</w:t>
      </w:r>
      <w:r w:rsidRPr="00B26B5E">
        <w:rPr>
          <w:color w:val="000000" w:themeColor="text1"/>
          <w:spacing w:val="3"/>
        </w:rPr>
        <w:t xml:space="preserve"> </w:t>
      </w:r>
      <w:r w:rsidRPr="00B26B5E">
        <w:rPr>
          <w:color w:val="000000" w:themeColor="text1"/>
        </w:rPr>
        <w:t>или</w:t>
      </w:r>
      <w:r w:rsidRPr="00B26B5E">
        <w:rPr>
          <w:color w:val="000000" w:themeColor="text1"/>
          <w:spacing w:val="11"/>
        </w:rPr>
        <w:t xml:space="preserve"> </w:t>
      </w:r>
      <w:r w:rsidRPr="00B26B5E">
        <w:rPr>
          <w:color w:val="000000" w:themeColor="text1"/>
        </w:rPr>
        <w:t>их</w:t>
      </w:r>
      <w:r w:rsidRPr="00B26B5E">
        <w:rPr>
          <w:color w:val="000000" w:themeColor="text1"/>
          <w:spacing w:val="67"/>
        </w:rPr>
        <w:t xml:space="preserve"> </w:t>
      </w:r>
      <w:r w:rsidRPr="00B26B5E">
        <w:rPr>
          <w:color w:val="000000" w:themeColor="text1"/>
        </w:rPr>
        <w:t>интеграцию</w:t>
      </w:r>
      <w:r w:rsidRPr="00B26B5E">
        <w:rPr>
          <w:color w:val="000000" w:themeColor="text1"/>
          <w:spacing w:val="1"/>
        </w:rPr>
        <w:t xml:space="preserve"> </w:t>
      </w:r>
      <w:r w:rsidRPr="00B26B5E">
        <w:rPr>
          <w:color w:val="000000" w:themeColor="text1"/>
        </w:rPr>
        <w:t>с</w:t>
      </w:r>
      <w:r w:rsidRPr="00B26B5E">
        <w:rPr>
          <w:color w:val="000000" w:themeColor="text1"/>
          <w:spacing w:val="4"/>
        </w:rPr>
        <w:t xml:space="preserve"> </w:t>
      </w:r>
      <w:r w:rsidRPr="00B26B5E">
        <w:rPr>
          <w:color w:val="000000" w:themeColor="text1"/>
        </w:rPr>
        <w:t>использованием</w:t>
      </w:r>
      <w:r w:rsidRPr="00B26B5E">
        <w:rPr>
          <w:color w:val="000000" w:themeColor="text1"/>
          <w:spacing w:val="-67"/>
        </w:rPr>
        <w:t xml:space="preserve"> </w:t>
      </w:r>
      <w:r w:rsidR="00E46997">
        <w:rPr>
          <w:color w:val="000000" w:themeColor="text1"/>
        </w:rPr>
        <w:t>разнообразных форм</w:t>
      </w:r>
      <w:r w:rsidR="00E46997">
        <w:rPr>
          <w:color w:val="000000" w:themeColor="text1"/>
        </w:rPr>
        <w:tab/>
        <w:t>и методов</w:t>
      </w:r>
      <w:r w:rsidR="00E46997">
        <w:rPr>
          <w:color w:val="000000" w:themeColor="text1"/>
        </w:rPr>
        <w:tab/>
        <w:t>работы, выбор которых </w:t>
      </w:r>
      <w:r w:rsidRPr="00B26B5E">
        <w:rPr>
          <w:color w:val="000000" w:themeColor="text1"/>
          <w:spacing w:val="-1"/>
        </w:rPr>
        <w:t>осуществляется</w:t>
      </w:r>
      <w:r w:rsidRPr="00B26B5E">
        <w:rPr>
          <w:color w:val="000000" w:themeColor="text1"/>
          <w:spacing w:val="-67"/>
        </w:rPr>
        <w:t xml:space="preserve"> </w:t>
      </w:r>
      <w:r w:rsidRPr="00B26B5E">
        <w:rPr>
          <w:color w:val="000000" w:themeColor="text1"/>
        </w:rPr>
        <w:t>педагогами</w:t>
      </w:r>
      <w:r w:rsidRPr="00B26B5E">
        <w:rPr>
          <w:color w:val="000000" w:themeColor="text1"/>
          <w:spacing w:val="6"/>
        </w:rPr>
        <w:t xml:space="preserve"> </w:t>
      </w:r>
      <w:r w:rsidRPr="00B26B5E">
        <w:rPr>
          <w:color w:val="000000" w:themeColor="text1"/>
        </w:rPr>
        <w:t>самостоятельно</w:t>
      </w:r>
      <w:r w:rsidRPr="00B26B5E">
        <w:rPr>
          <w:color w:val="000000" w:themeColor="text1"/>
          <w:spacing w:val="5"/>
        </w:rPr>
        <w:t xml:space="preserve"> </w:t>
      </w:r>
      <w:r w:rsidRPr="00B26B5E">
        <w:rPr>
          <w:color w:val="000000" w:themeColor="text1"/>
        </w:rPr>
        <w:t>в</w:t>
      </w:r>
      <w:r w:rsidRPr="00B26B5E">
        <w:rPr>
          <w:color w:val="000000" w:themeColor="text1"/>
          <w:spacing w:val="3"/>
        </w:rPr>
        <w:t xml:space="preserve"> </w:t>
      </w:r>
      <w:r w:rsidRPr="00B26B5E">
        <w:rPr>
          <w:color w:val="000000" w:themeColor="text1"/>
        </w:rPr>
        <w:t>зависимости</w:t>
      </w:r>
      <w:r w:rsidRPr="00B26B5E">
        <w:rPr>
          <w:color w:val="000000" w:themeColor="text1"/>
          <w:spacing w:val="5"/>
        </w:rPr>
        <w:t xml:space="preserve"> </w:t>
      </w:r>
      <w:r w:rsidRPr="00B26B5E">
        <w:rPr>
          <w:color w:val="000000" w:themeColor="text1"/>
        </w:rPr>
        <w:t>от</w:t>
      </w:r>
      <w:r w:rsidRPr="00B26B5E">
        <w:rPr>
          <w:color w:val="000000" w:themeColor="text1"/>
          <w:spacing w:val="3"/>
        </w:rPr>
        <w:t xml:space="preserve"> </w:t>
      </w:r>
      <w:r w:rsidRPr="00B26B5E">
        <w:rPr>
          <w:color w:val="000000" w:themeColor="text1"/>
        </w:rPr>
        <w:t>контингента</w:t>
      </w:r>
      <w:r w:rsidRPr="00B26B5E">
        <w:rPr>
          <w:color w:val="000000" w:themeColor="text1"/>
          <w:spacing w:val="6"/>
        </w:rPr>
        <w:t xml:space="preserve"> </w:t>
      </w:r>
      <w:r w:rsidRPr="00B26B5E">
        <w:rPr>
          <w:color w:val="000000" w:themeColor="text1"/>
        </w:rPr>
        <w:t>детей,</w:t>
      </w:r>
      <w:r w:rsidRPr="00B26B5E">
        <w:rPr>
          <w:color w:val="000000" w:themeColor="text1"/>
          <w:spacing w:val="7"/>
        </w:rPr>
        <w:t xml:space="preserve"> </w:t>
      </w:r>
      <w:r w:rsidRPr="00B26B5E">
        <w:rPr>
          <w:color w:val="000000" w:themeColor="text1"/>
        </w:rPr>
        <w:t>уровня</w:t>
      </w:r>
      <w:r w:rsidRPr="00B26B5E">
        <w:rPr>
          <w:color w:val="000000" w:themeColor="text1"/>
          <w:spacing w:val="6"/>
        </w:rPr>
        <w:t xml:space="preserve"> </w:t>
      </w:r>
      <w:r w:rsidRPr="00B26B5E">
        <w:rPr>
          <w:color w:val="000000" w:themeColor="text1"/>
        </w:rPr>
        <w:t>освоения</w:t>
      </w:r>
      <w:r w:rsidRPr="00B26B5E">
        <w:rPr>
          <w:color w:val="000000" w:themeColor="text1"/>
          <w:spacing w:val="-67"/>
        </w:rPr>
        <w:t xml:space="preserve"> </w:t>
      </w:r>
      <w:r w:rsidRPr="00B26B5E">
        <w:rPr>
          <w:color w:val="000000" w:themeColor="text1"/>
        </w:rPr>
        <w:t>Программы и</w:t>
      </w:r>
      <w:r w:rsidRPr="00B26B5E">
        <w:rPr>
          <w:color w:val="000000" w:themeColor="text1"/>
          <w:spacing w:val="3"/>
        </w:rPr>
        <w:t xml:space="preserve"> </w:t>
      </w:r>
      <w:r w:rsidRPr="00B26B5E">
        <w:rPr>
          <w:color w:val="000000" w:themeColor="text1"/>
        </w:rPr>
        <w:t>решения</w:t>
      </w:r>
      <w:r w:rsidRPr="00B26B5E">
        <w:rPr>
          <w:color w:val="000000" w:themeColor="text1"/>
          <w:spacing w:val="1"/>
        </w:rPr>
        <w:t xml:space="preserve"> </w:t>
      </w:r>
      <w:r w:rsidRPr="00B26B5E">
        <w:rPr>
          <w:color w:val="000000" w:themeColor="text1"/>
        </w:rPr>
        <w:t>конкретных</w:t>
      </w:r>
      <w:r w:rsidRPr="00B26B5E">
        <w:rPr>
          <w:color w:val="000000" w:themeColor="text1"/>
          <w:spacing w:val="-3"/>
        </w:rPr>
        <w:t xml:space="preserve"> </w:t>
      </w:r>
      <w:r w:rsidRPr="00B26B5E">
        <w:rPr>
          <w:color w:val="000000" w:themeColor="text1"/>
        </w:rPr>
        <w:t>образовательных</w:t>
      </w:r>
      <w:r w:rsidRPr="00B26B5E">
        <w:rPr>
          <w:color w:val="000000" w:themeColor="text1"/>
          <w:spacing w:val="-4"/>
        </w:rPr>
        <w:t xml:space="preserve"> </w:t>
      </w:r>
      <w:r w:rsidRPr="00B26B5E">
        <w:rPr>
          <w:color w:val="000000" w:themeColor="text1"/>
        </w:rPr>
        <w:t>задач.</w:t>
      </w:r>
    </w:p>
    <w:p w14:paraId="0CFE6415" w14:textId="77777777" w:rsidR="003858CB" w:rsidRPr="00B26B5E" w:rsidRDefault="0038047A" w:rsidP="00E46997">
      <w:pPr>
        <w:pStyle w:val="a3"/>
        <w:spacing w:before="1" w:line="360" w:lineRule="auto"/>
        <w:ind w:left="0" w:right="221"/>
        <w:jc w:val="both"/>
        <w:rPr>
          <w:color w:val="000000" w:themeColor="text1"/>
        </w:rPr>
      </w:pPr>
      <w:r w:rsidRPr="00B26B5E">
        <w:rPr>
          <w:color w:val="000000" w:themeColor="text1"/>
        </w:rPr>
        <w:t>Объем</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нагрузки</w:t>
      </w:r>
      <w:r w:rsidRPr="00B26B5E">
        <w:rPr>
          <w:color w:val="000000" w:themeColor="text1"/>
          <w:spacing w:val="1"/>
        </w:rPr>
        <w:t xml:space="preserve"> </w:t>
      </w:r>
      <w:r w:rsidRPr="00B26B5E">
        <w:rPr>
          <w:color w:val="000000" w:themeColor="text1"/>
        </w:rPr>
        <w:t>(как</w:t>
      </w:r>
      <w:r w:rsidRPr="00B26B5E">
        <w:rPr>
          <w:color w:val="000000" w:themeColor="text1"/>
          <w:spacing w:val="1"/>
        </w:rPr>
        <w:t xml:space="preserve"> </w:t>
      </w:r>
      <w:r w:rsidRPr="00B26B5E">
        <w:rPr>
          <w:color w:val="000000" w:themeColor="text1"/>
        </w:rPr>
        <w:t>непосредственно</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так</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осуществляемой</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ходе</w:t>
      </w:r>
      <w:r w:rsidRPr="00B26B5E">
        <w:rPr>
          <w:color w:val="000000" w:themeColor="text1"/>
          <w:spacing w:val="1"/>
        </w:rPr>
        <w:t xml:space="preserve"> </w:t>
      </w:r>
      <w:r w:rsidRPr="00B26B5E">
        <w:rPr>
          <w:color w:val="000000" w:themeColor="text1"/>
        </w:rPr>
        <w:t>режимных моментов) является примерным, дозирование нагрузки – условным,</w:t>
      </w:r>
      <w:r w:rsidRPr="00B26B5E">
        <w:rPr>
          <w:color w:val="000000" w:themeColor="text1"/>
          <w:spacing w:val="1"/>
        </w:rPr>
        <w:t xml:space="preserve"> </w:t>
      </w:r>
      <w:r w:rsidRPr="00B26B5E">
        <w:rPr>
          <w:color w:val="000000" w:themeColor="text1"/>
        </w:rPr>
        <w:t>обозначающим</w:t>
      </w:r>
      <w:r w:rsidRPr="00B26B5E">
        <w:rPr>
          <w:color w:val="000000" w:themeColor="text1"/>
          <w:spacing w:val="1"/>
        </w:rPr>
        <w:t xml:space="preserve"> </w:t>
      </w:r>
      <w:r w:rsidRPr="00B26B5E">
        <w:rPr>
          <w:color w:val="000000" w:themeColor="text1"/>
        </w:rPr>
        <w:t>пропорциональное</w:t>
      </w:r>
      <w:r w:rsidRPr="00B26B5E">
        <w:rPr>
          <w:color w:val="000000" w:themeColor="text1"/>
          <w:spacing w:val="71"/>
        </w:rPr>
        <w:t xml:space="preserve"> </w:t>
      </w:r>
      <w:r w:rsidRPr="00B26B5E">
        <w:rPr>
          <w:color w:val="000000" w:themeColor="text1"/>
        </w:rPr>
        <w:t>соотношение</w:t>
      </w:r>
      <w:r w:rsidRPr="00B26B5E">
        <w:rPr>
          <w:color w:val="000000" w:themeColor="text1"/>
          <w:spacing w:val="71"/>
        </w:rPr>
        <w:t xml:space="preserve"> </w:t>
      </w:r>
      <w:r w:rsidRPr="00B26B5E">
        <w:rPr>
          <w:color w:val="000000" w:themeColor="text1"/>
        </w:rPr>
        <w:t>продолжительности</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педагогов</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реализации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освоению</w:t>
      </w:r>
      <w:r w:rsidRPr="00B26B5E">
        <w:rPr>
          <w:color w:val="000000" w:themeColor="text1"/>
          <w:spacing w:val="1"/>
        </w:rPr>
        <w:t xml:space="preserve"> </w:t>
      </w:r>
      <w:r w:rsidRPr="00B26B5E">
        <w:rPr>
          <w:color w:val="000000" w:themeColor="text1"/>
        </w:rPr>
        <w:t>содержания</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образования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различных</w:t>
      </w:r>
      <w:r w:rsidRPr="00B26B5E">
        <w:rPr>
          <w:color w:val="000000" w:themeColor="text1"/>
          <w:spacing w:val="1"/>
        </w:rPr>
        <w:t xml:space="preserve"> </w:t>
      </w:r>
      <w:r w:rsidRPr="00B26B5E">
        <w:rPr>
          <w:color w:val="000000" w:themeColor="text1"/>
        </w:rPr>
        <w:t>образовательных</w:t>
      </w:r>
      <w:r w:rsidRPr="00B26B5E">
        <w:rPr>
          <w:color w:val="000000" w:themeColor="text1"/>
          <w:spacing w:val="1"/>
        </w:rPr>
        <w:t xml:space="preserve"> </w:t>
      </w:r>
      <w:r w:rsidRPr="00B26B5E">
        <w:rPr>
          <w:color w:val="000000" w:themeColor="text1"/>
        </w:rPr>
        <w:t>областях.</w:t>
      </w:r>
      <w:r w:rsidRPr="00B26B5E">
        <w:rPr>
          <w:color w:val="000000" w:themeColor="text1"/>
          <w:spacing w:val="1"/>
        </w:rPr>
        <w:t xml:space="preserve"> </w:t>
      </w:r>
      <w:r w:rsidRPr="00B26B5E">
        <w:rPr>
          <w:color w:val="000000" w:themeColor="text1"/>
        </w:rPr>
        <w:t>Педагоги</w:t>
      </w:r>
      <w:r w:rsidRPr="00B26B5E">
        <w:rPr>
          <w:color w:val="000000" w:themeColor="text1"/>
          <w:spacing w:val="1"/>
        </w:rPr>
        <w:t xml:space="preserve"> </w:t>
      </w:r>
      <w:r w:rsidRPr="00B26B5E">
        <w:rPr>
          <w:color w:val="000000" w:themeColor="text1"/>
        </w:rPr>
        <w:t>вправе самостоятельно корректировать (увеличивать или уменьшать) ежедневный</w:t>
      </w:r>
      <w:r w:rsidRPr="00B26B5E">
        <w:rPr>
          <w:color w:val="000000" w:themeColor="text1"/>
          <w:spacing w:val="-67"/>
        </w:rPr>
        <w:t xml:space="preserve"> </w:t>
      </w:r>
      <w:r w:rsidRPr="00B26B5E">
        <w:rPr>
          <w:color w:val="000000" w:themeColor="text1"/>
        </w:rPr>
        <w:t>объем</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нагрузки</w:t>
      </w:r>
      <w:r w:rsidRPr="00B26B5E">
        <w:rPr>
          <w:color w:val="000000" w:themeColor="text1"/>
          <w:spacing w:val="1"/>
        </w:rPr>
        <w:t xml:space="preserve"> </w:t>
      </w:r>
      <w:r w:rsidRPr="00B26B5E">
        <w:rPr>
          <w:color w:val="000000" w:themeColor="text1"/>
        </w:rPr>
        <w:t>при</w:t>
      </w:r>
      <w:r w:rsidRPr="00B26B5E">
        <w:rPr>
          <w:color w:val="000000" w:themeColor="text1"/>
          <w:spacing w:val="1"/>
        </w:rPr>
        <w:t xml:space="preserve"> </w:t>
      </w:r>
      <w:r w:rsidRPr="00B26B5E">
        <w:rPr>
          <w:color w:val="000000" w:themeColor="text1"/>
        </w:rPr>
        <w:t>планировании</w:t>
      </w:r>
      <w:r w:rsidRPr="00B26B5E">
        <w:rPr>
          <w:color w:val="000000" w:themeColor="text1"/>
          <w:spacing w:val="1"/>
        </w:rPr>
        <w:t xml:space="preserve"> </w:t>
      </w:r>
      <w:r w:rsidRPr="00B26B5E">
        <w:rPr>
          <w:color w:val="000000" w:themeColor="text1"/>
        </w:rPr>
        <w:t>работы</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реализации</w:t>
      </w:r>
      <w:r w:rsidRPr="00B26B5E">
        <w:rPr>
          <w:color w:val="000000" w:themeColor="text1"/>
          <w:spacing w:val="1"/>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пределах</w:t>
      </w:r>
      <w:r w:rsidRPr="00B26B5E">
        <w:rPr>
          <w:color w:val="000000" w:themeColor="text1"/>
          <w:spacing w:val="1"/>
        </w:rPr>
        <w:t xml:space="preserve"> </w:t>
      </w:r>
      <w:r w:rsidRPr="00B26B5E">
        <w:rPr>
          <w:color w:val="000000" w:themeColor="text1"/>
        </w:rPr>
        <w:t>максимально</w:t>
      </w:r>
      <w:r w:rsidRPr="00B26B5E">
        <w:rPr>
          <w:color w:val="000000" w:themeColor="text1"/>
          <w:spacing w:val="1"/>
        </w:rPr>
        <w:t xml:space="preserve"> </w:t>
      </w:r>
      <w:r w:rsidRPr="00B26B5E">
        <w:rPr>
          <w:color w:val="000000" w:themeColor="text1"/>
        </w:rPr>
        <w:t>допустимого</w:t>
      </w:r>
      <w:r w:rsidRPr="00B26B5E">
        <w:rPr>
          <w:color w:val="000000" w:themeColor="text1"/>
          <w:spacing w:val="1"/>
        </w:rPr>
        <w:t xml:space="preserve"> </w:t>
      </w:r>
      <w:r w:rsidRPr="00B26B5E">
        <w:rPr>
          <w:color w:val="000000" w:themeColor="text1"/>
        </w:rPr>
        <w:t>объема</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нагрузки и требований к ней, установленных ФГОС ДО к структуре основной</w:t>
      </w:r>
      <w:r w:rsidRPr="00B26B5E">
        <w:rPr>
          <w:color w:val="000000" w:themeColor="text1"/>
          <w:spacing w:val="1"/>
        </w:rPr>
        <w:t xml:space="preserve"> </w:t>
      </w:r>
      <w:r w:rsidRPr="00B26B5E">
        <w:rPr>
          <w:color w:val="000000" w:themeColor="text1"/>
        </w:rPr>
        <w:t>общеобразовательной</w:t>
      </w:r>
      <w:r w:rsidRPr="00B26B5E">
        <w:rPr>
          <w:color w:val="000000" w:themeColor="text1"/>
          <w:spacing w:val="1"/>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образования</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действующими</w:t>
      </w:r>
      <w:r w:rsidRPr="00B26B5E">
        <w:rPr>
          <w:color w:val="000000" w:themeColor="text1"/>
          <w:spacing w:val="1"/>
        </w:rPr>
        <w:t xml:space="preserve"> </w:t>
      </w:r>
      <w:r w:rsidRPr="00B26B5E">
        <w:rPr>
          <w:color w:val="000000" w:themeColor="text1"/>
        </w:rPr>
        <w:t>санитарно-эпидемиологическими</w:t>
      </w:r>
      <w:r w:rsidRPr="00B26B5E">
        <w:rPr>
          <w:color w:val="000000" w:themeColor="text1"/>
          <w:spacing w:val="-2"/>
        </w:rPr>
        <w:t xml:space="preserve"> </w:t>
      </w:r>
      <w:r w:rsidRPr="00B26B5E">
        <w:rPr>
          <w:color w:val="000000" w:themeColor="text1"/>
        </w:rPr>
        <w:t>правилами</w:t>
      </w:r>
      <w:r w:rsidRPr="00B26B5E">
        <w:rPr>
          <w:color w:val="000000" w:themeColor="text1"/>
          <w:spacing w:val="-1"/>
        </w:rPr>
        <w:t xml:space="preserve"> </w:t>
      </w:r>
      <w:r w:rsidRPr="00B26B5E">
        <w:rPr>
          <w:color w:val="000000" w:themeColor="text1"/>
        </w:rPr>
        <w:t>и</w:t>
      </w:r>
      <w:r w:rsidRPr="00B26B5E">
        <w:rPr>
          <w:color w:val="000000" w:themeColor="text1"/>
          <w:spacing w:val="6"/>
        </w:rPr>
        <w:t xml:space="preserve"> </w:t>
      </w:r>
      <w:r w:rsidRPr="00B26B5E">
        <w:rPr>
          <w:color w:val="000000" w:themeColor="text1"/>
        </w:rPr>
        <w:t>нормативами</w:t>
      </w:r>
      <w:r w:rsidRPr="00B26B5E">
        <w:rPr>
          <w:color w:val="000000" w:themeColor="text1"/>
          <w:spacing w:val="-1"/>
        </w:rPr>
        <w:t xml:space="preserve"> </w:t>
      </w:r>
      <w:r w:rsidRPr="00B26B5E">
        <w:rPr>
          <w:color w:val="000000" w:themeColor="text1"/>
        </w:rPr>
        <w:t>(СанПиН).</w:t>
      </w:r>
    </w:p>
    <w:p w14:paraId="165228C3" w14:textId="77777777" w:rsidR="003858CB" w:rsidRPr="00B26B5E" w:rsidRDefault="0038047A" w:rsidP="00E46997">
      <w:pPr>
        <w:pStyle w:val="a3"/>
        <w:spacing w:before="1" w:line="360" w:lineRule="auto"/>
        <w:ind w:left="0" w:right="221"/>
        <w:jc w:val="both"/>
        <w:rPr>
          <w:color w:val="000000" w:themeColor="text1"/>
        </w:rPr>
      </w:pPr>
      <w:r w:rsidRPr="00B26B5E">
        <w:rPr>
          <w:color w:val="000000" w:themeColor="text1"/>
        </w:rPr>
        <w:lastRenderedPageBreak/>
        <w:t>Объем самостоятельной деятельности как свободной деятельности воспитанников</w:t>
      </w:r>
      <w:r w:rsidRPr="00B26B5E">
        <w:rPr>
          <w:color w:val="000000" w:themeColor="text1"/>
          <w:spacing w:val="-67"/>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условиях</w:t>
      </w:r>
      <w:r w:rsidRPr="00B26B5E">
        <w:rPr>
          <w:color w:val="000000" w:themeColor="text1"/>
          <w:spacing w:val="1"/>
        </w:rPr>
        <w:t xml:space="preserve"> </w:t>
      </w:r>
      <w:r w:rsidRPr="00B26B5E">
        <w:rPr>
          <w:color w:val="000000" w:themeColor="text1"/>
        </w:rPr>
        <w:t>созданной</w:t>
      </w:r>
      <w:r w:rsidRPr="00B26B5E">
        <w:rPr>
          <w:color w:val="000000" w:themeColor="text1"/>
          <w:spacing w:val="1"/>
        </w:rPr>
        <w:t xml:space="preserve"> </w:t>
      </w:r>
      <w:r w:rsidRPr="00B26B5E">
        <w:rPr>
          <w:color w:val="000000" w:themeColor="text1"/>
        </w:rPr>
        <w:t>педагогами</w:t>
      </w:r>
      <w:r w:rsidRPr="00B26B5E">
        <w:rPr>
          <w:color w:val="000000" w:themeColor="text1"/>
          <w:spacing w:val="1"/>
        </w:rPr>
        <w:t xml:space="preserve"> </w:t>
      </w:r>
      <w:r w:rsidRPr="00B26B5E">
        <w:rPr>
          <w:color w:val="000000" w:themeColor="text1"/>
        </w:rPr>
        <w:t>развивающей</w:t>
      </w:r>
      <w:r w:rsidRPr="00B26B5E">
        <w:rPr>
          <w:color w:val="000000" w:themeColor="text1"/>
          <w:spacing w:val="1"/>
        </w:rPr>
        <w:t xml:space="preserve"> </w:t>
      </w:r>
      <w:r w:rsidRPr="00B26B5E">
        <w:rPr>
          <w:color w:val="000000" w:themeColor="text1"/>
        </w:rPr>
        <w:t>предметно-пространственной</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среды</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каждой</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области</w:t>
      </w:r>
      <w:r w:rsidRPr="00B26B5E">
        <w:rPr>
          <w:color w:val="000000" w:themeColor="text1"/>
          <w:spacing w:val="1"/>
        </w:rPr>
        <w:t xml:space="preserve"> </w:t>
      </w:r>
      <w:r w:rsidRPr="00B26B5E">
        <w:rPr>
          <w:color w:val="000000" w:themeColor="text1"/>
        </w:rPr>
        <w:t>не</w:t>
      </w:r>
      <w:r w:rsidRPr="00B26B5E">
        <w:rPr>
          <w:color w:val="000000" w:themeColor="text1"/>
          <w:spacing w:val="1"/>
        </w:rPr>
        <w:t xml:space="preserve"> </w:t>
      </w:r>
      <w:r w:rsidRPr="00B26B5E">
        <w:rPr>
          <w:color w:val="000000" w:themeColor="text1"/>
        </w:rPr>
        <w:t>определяется.</w:t>
      </w:r>
      <w:r w:rsidRPr="00B26B5E">
        <w:rPr>
          <w:color w:val="000000" w:themeColor="text1"/>
          <w:spacing w:val="1"/>
        </w:rPr>
        <w:t xml:space="preserve"> </w:t>
      </w:r>
      <w:r w:rsidRPr="00B26B5E">
        <w:rPr>
          <w:color w:val="000000" w:themeColor="text1"/>
        </w:rPr>
        <w:t>Общий объем</w:t>
      </w:r>
      <w:r w:rsidRPr="00B26B5E">
        <w:rPr>
          <w:color w:val="000000" w:themeColor="text1"/>
          <w:spacing w:val="1"/>
        </w:rPr>
        <w:t xml:space="preserve"> </w:t>
      </w:r>
      <w:r w:rsidRPr="00B26B5E">
        <w:rPr>
          <w:color w:val="000000" w:themeColor="text1"/>
        </w:rPr>
        <w:t>самостоятельной деятельности детей соответствует</w:t>
      </w:r>
      <w:r w:rsidRPr="00B26B5E">
        <w:rPr>
          <w:color w:val="000000" w:themeColor="text1"/>
          <w:spacing w:val="1"/>
        </w:rPr>
        <w:t xml:space="preserve"> </w:t>
      </w:r>
      <w:r w:rsidRPr="00B26B5E">
        <w:rPr>
          <w:color w:val="000000" w:themeColor="text1"/>
        </w:rPr>
        <w:t>требованиям</w:t>
      </w:r>
      <w:r w:rsidRPr="00B26B5E">
        <w:rPr>
          <w:color w:val="000000" w:themeColor="text1"/>
          <w:spacing w:val="1"/>
        </w:rPr>
        <w:t xml:space="preserve"> </w:t>
      </w:r>
      <w:r w:rsidRPr="00B26B5E">
        <w:rPr>
          <w:color w:val="000000" w:themeColor="text1"/>
        </w:rPr>
        <w:t>действующих</w:t>
      </w:r>
      <w:r w:rsidRPr="00B26B5E">
        <w:rPr>
          <w:color w:val="000000" w:themeColor="text1"/>
          <w:spacing w:val="-4"/>
        </w:rPr>
        <w:t xml:space="preserve"> </w:t>
      </w:r>
      <w:r w:rsidRPr="00B26B5E">
        <w:rPr>
          <w:color w:val="000000" w:themeColor="text1"/>
        </w:rPr>
        <w:t>СанПиН.</w:t>
      </w:r>
    </w:p>
    <w:p w14:paraId="68F27DFB" w14:textId="77777777" w:rsidR="003858CB" w:rsidRPr="00B26B5E" w:rsidRDefault="0038047A" w:rsidP="00E46997">
      <w:pPr>
        <w:pStyle w:val="a3"/>
        <w:spacing w:line="360" w:lineRule="auto"/>
        <w:ind w:left="0" w:right="1172"/>
        <w:jc w:val="both"/>
        <w:rPr>
          <w:color w:val="000000" w:themeColor="text1"/>
        </w:rPr>
      </w:pPr>
      <w:r w:rsidRPr="00B26B5E">
        <w:rPr>
          <w:color w:val="000000" w:themeColor="text1"/>
        </w:rPr>
        <w:t>Режимы</w:t>
      </w:r>
      <w:r w:rsidRPr="00B26B5E">
        <w:rPr>
          <w:color w:val="000000" w:themeColor="text1"/>
          <w:spacing w:val="-7"/>
        </w:rPr>
        <w:t xml:space="preserve"> </w:t>
      </w:r>
      <w:r w:rsidRPr="00B26B5E">
        <w:rPr>
          <w:color w:val="000000" w:themeColor="text1"/>
        </w:rPr>
        <w:t>пребывания</w:t>
      </w:r>
      <w:r w:rsidRPr="00B26B5E">
        <w:rPr>
          <w:color w:val="000000" w:themeColor="text1"/>
          <w:spacing w:val="-6"/>
        </w:rPr>
        <w:t xml:space="preserve"> </w:t>
      </w:r>
      <w:r w:rsidRPr="00B26B5E">
        <w:rPr>
          <w:color w:val="000000" w:themeColor="text1"/>
        </w:rPr>
        <w:t>детей</w:t>
      </w:r>
      <w:r w:rsidRPr="00B26B5E">
        <w:rPr>
          <w:color w:val="000000" w:themeColor="text1"/>
          <w:spacing w:val="-6"/>
        </w:rPr>
        <w:t xml:space="preserve"> </w:t>
      </w:r>
      <w:r w:rsidRPr="00B26B5E">
        <w:rPr>
          <w:color w:val="000000" w:themeColor="text1"/>
        </w:rPr>
        <w:t>в</w:t>
      </w:r>
      <w:r w:rsidRPr="00B26B5E">
        <w:rPr>
          <w:color w:val="000000" w:themeColor="text1"/>
          <w:spacing w:val="-8"/>
        </w:rPr>
        <w:t xml:space="preserve"> </w:t>
      </w:r>
      <w:r w:rsidRPr="00B26B5E">
        <w:rPr>
          <w:color w:val="000000" w:themeColor="text1"/>
        </w:rPr>
        <w:t>образовательном</w:t>
      </w:r>
      <w:r w:rsidRPr="00B26B5E">
        <w:rPr>
          <w:color w:val="000000" w:themeColor="text1"/>
          <w:spacing w:val="-1"/>
        </w:rPr>
        <w:t xml:space="preserve"> </w:t>
      </w:r>
      <w:r w:rsidRPr="00B26B5E">
        <w:rPr>
          <w:color w:val="000000" w:themeColor="text1"/>
        </w:rPr>
        <w:t>учреждении</w:t>
      </w:r>
      <w:r w:rsidRPr="00B26B5E">
        <w:rPr>
          <w:color w:val="000000" w:themeColor="text1"/>
          <w:spacing w:val="-6"/>
        </w:rPr>
        <w:t xml:space="preserve"> </w:t>
      </w:r>
      <w:r w:rsidRPr="00B26B5E">
        <w:rPr>
          <w:color w:val="000000" w:themeColor="text1"/>
        </w:rPr>
        <w:t>представлены</w:t>
      </w:r>
      <w:r w:rsidRPr="00B26B5E">
        <w:rPr>
          <w:color w:val="000000" w:themeColor="text1"/>
          <w:spacing w:val="-7"/>
        </w:rPr>
        <w:t xml:space="preserve"> </w:t>
      </w:r>
      <w:r w:rsidRPr="00B26B5E">
        <w:rPr>
          <w:color w:val="000000" w:themeColor="text1"/>
        </w:rPr>
        <w:t>в</w:t>
      </w:r>
      <w:r w:rsidRPr="00B26B5E">
        <w:rPr>
          <w:color w:val="000000" w:themeColor="text1"/>
          <w:spacing w:val="-67"/>
        </w:rPr>
        <w:t xml:space="preserve"> </w:t>
      </w:r>
      <w:r w:rsidRPr="00B26B5E">
        <w:rPr>
          <w:color w:val="000000" w:themeColor="text1"/>
        </w:rPr>
        <w:t>таблицах</w:t>
      </w:r>
    </w:p>
    <w:p w14:paraId="39D7E86A" w14:textId="70D80AD6" w:rsidR="003858CB" w:rsidRPr="00B26B5E" w:rsidRDefault="0038047A" w:rsidP="00B26B5E">
      <w:pPr>
        <w:pStyle w:val="1"/>
        <w:spacing w:line="316" w:lineRule="exact"/>
        <w:ind w:left="1112"/>
        <w:jc w:val="both"/>
        <w:rPr>
          <w:color w:val="000000" w:themeColor="text1"/>
        </w:rPr>
      </w:pPr>
      <w:r w:rsidRPr="00B26B5E">
        <w:rPr>
          <w:color w:val="000000" w:themeColor="text1"/>
        </w:rPr>
        <w:t>Режим</w:t>
      </w:r>
      <w:r w:rsidRPr="00B26B5E">
        <w:rPr>
          <w:color w:val="000000" w:themeColor="text1"/>
          <w:spacing w:val="-1"/>
        </w:rPr>
        <w:t xml:space="preserve"> </w:t>
      </w:r>
      <w:r w:rsidRPr="00B26B5E">
        <w:rPr>
          <w:color w:val="000000" w:themeColor="text1"/>
        </w:rPr>
        <w:t>дня</w:t>
      </w:r>
      <w:r w:rsidRPr="00B26B5E">
        <w:rPr>
          <w:color w:val="000000" w:themeColor="text1"/>
          <w:spacing w:val="-4"/>
        </w:rPr>
        <w:t xml:space="preserve"> </w:t>
      </w:r>
      <w:r w:rsidRPr="00B26B5E">
        <w:rPr>
          <w:color w:val="000000" w:themeColor="text1"/>
        </w:rPr>
        <w:t>возрастных</w:t>
      </w:r>
      <w:r w:rsidRPr="00B26B5E">
        <w:rPr>
          <w:color w:val="000000" w:themeColor="text1"/>
          <w:spacing w:val="-7"/>
        </w:rPr>
        <w:t xml:space="preserve"> </w:t>
      </w:r>
      <w:r w:rsidRPr="00B26B5E">
        <w:rPr>
          <w:color w:val="000000" w:themeColor="text1"/>
        </w:rPr>
        <w:t>групп</w:t>
      </w:r>
      <w:r w:rsidRPr="00B26B5E">
        <w:rPr>
          <w:color w:val="000000" w:themeColor="text1"/>
          <w:spacing w:val="-4"/>
        </w:rPr>
        <w:t xml:space="preserve"> </w:t>
      </w:r>
      <w:r w:rsidRPr="00B26B5E">
        <w:rPr>
          <w:color w:val="000000" w:themeColor="text1"/>
        </w:rPr>
        <w:t xml:space="preserve">МБДОУ </w:t>
      </w:r>
      <w:r w:rsidR="00DA20B2">
        <w:rPr>
          <w:color w:val="000000" w:themeColor="text1"/>
        </w:rPr>
        <w:t>«Д</w:t>
      </w:r>
      <w:r w:rsidRPr="00B26B5E">
        <w:rPr>
          <w:color w:val="000000" w:themeColor="text1"/>
        </w:rPr>
        <w:t>етск</w:t>
      </w:r>
      <w:r w:rsidR="00DA20B2">
        <w:rPr>
          <w:color w:val="000000" w:themeColor="text1"/>
        </w:rPr>
        <w:t>ий</w:t>
      </w:r>
      <w:r w:rsidRPr="00B26B5E">
        <w:rPr>
          <w:color w:val="000000" w:themeColor="text1"/>
          <w:spacing w:val="-7"/>
        </w:rPr>
        <w:t xml:space="preserve"> </w:t>
      </w:r>
      <w:r w:rsidRPr="00B26B5E">
        <w:rPr>
          <w:color w:val="000000" w:themeColor="text1"/>
        </w:rPr>
        <w:t>сад</w:t>
      </w:r>
      <w:r w:rsidRPr="00B26B5E">
        <w:rPr>
          <w:color w:val="000000" w:themeColor="text1"/>
          <w:spacing w:val="-2"/>
        </w:rPr>
        <w:t xml:space="preserve"> </w:t>
      </w:r>
      <w:r w:rsidRPr="00B26B5E">
        <w:rPr>
          <w:color w:val="000000" w:themeColor="text1"/>
        </w:rPr>
        <w:t>№</w:t>
      </w:r>
      <w:r w:rsidRPr="00B26B5E">
        <w:rPr>
          <w:color w:val="000000" w:themeColor="text1"/>
          <w:spacing w:val="-4"/>
        </w:rPr>
        <w:t xml:space="preserve"> </w:t>
      </w:r>
      <w:r w:rsidR="00DA20B2">
        <w:rPr>
          <w:color w:val="000000" w:themeColor="text1"/>
        </w:rPr>
        <w:t>65»</w:t>
      </w:r>
      <w:r w:rsidRPr="00B26B5E">
        <w:rPr>
          <w:color w:val="000000" w:themeColor="text1"/>
          <w:spacing w:val="-2"/>
        </w:rPr>
        <w:t xml:space="preserve"> </w:t>
      </w:r>
      <w:r w:rsidRPr="00B26B5E">
        <w:rPr>
          <w:color w:val="000000" w:themeColor="text1"/>
        </w:rPr>
        <w:t>г.о.</w:t>
      </w:r>
      <w:r w:rsidRPr="00B26B5E">
        <w:rPr>
          <w:color w:val="000000" w:themeColor="text1"/>
          <w:spacing w:val="-1"/>
        </w:rPr>
        <w:t xml:space="preserve"> </w:t>
      </w:r>
      <w:r w:rsidRPr="00B26B5E">
        <w:rPr>
          <w:color w:val="000000" w:themeColor="text1"/>
        </w:rPr>
        <w:t>Самара</w:t>
      </w:r>
    </w:p>
    <w:p w14:paraId="2AFC095E" w14:textId="77777777" w:rsidR="003858CB" w:rsidRPr="00B26B5E" w:rsidRDefault="0038047A" w:rsidP="00B26B5E">
      <w:pPr>
        <w:spacing w:before="3"/>
        <w:ind w:left="4338"/>
        <w:jc w:val="both"/>
        <w:rPr>
          <w:b/>
          <w:color w:val="000000" w:themeColor="text1"/>
          <w:sz w:val="28"/>
          <w:szCs w:val="28"/>
        </w:rPr>
      </w:pPr>
      <w:r w:rsidRPr="00B26B5E">
        <w:rPr>
          <w:b/>
          <w:color w:val="000000" w:themeColor="text1"/>
          <w:sz w:val="28"/>
          <w:szCs w:val="28"/>
        </w:rPr>
        <w:t>на</w:t>
      </w:r>
      <w:r w:rsidRPr="00B26B5E">
        <w:rPr>
          <w:b/>
          <w:color w:val="000000" w:themeColor="text1"/>
          <w:spacing w:val="-6"/>
          <w:sz w:val="28"/>
          <w:szCs w:val="28"/>
        </w:rPr>
        <w:t xml:space="preserve"> </w:t>
      </w:r>
      <w:r w:rsidRPr="00B26B5E">
        <w:rPr>
          <w:b/>
          <w:color w:val="000000" w:themeColor="text1"/>
          <w:sz w:val="28"/>
          <w:szCs w:val="28"/>
        </w:rPr>
        <w:t>теплый</w:t>
      </w:r>
      <w:r w:rsidRPr="00B26B5E">
        <w:rPr>
          <w:b/>
          <w:color w:val="000000" w:themeColor="text1"/>
          <w:spacing w:val="-2"/>
          <w:sz w:val="28"/>
          <w:szCs w:val="28"/>
        </w:rPr>
        <w:t xml:space="preserve"> </w:t>
      </w:r>
      <w:r w:rsidRPr="00B26B5E">
        <w:rPr>
          <w:b/>
          <w:color w:val="000000" w:themeColor="text1"/>
          <w:sz w:val="28"/>
          <w:szCs w:val="28"/>
        </w:rPr>
        <w:t>период</w:t>
      </w:r>
    </w:p>
    <w:p w14:paraId="22003357" w14:textId="77777777" w:rsidR="003858CB" w:rsidRPr="00B26B5E" w:rsidRDefault="003858CB" w:rsidP="00B26B5E">
      <w:pPr>
        <w:pStyle w:val="a3"/>
        <w:spacing w:before="5" w:after="1"/>
        <w:ind w:left="0"/>
        <w:jc w:val="both"/>
        <w:rPr>
          <w:b/>
          <w:color w:val="000000" w:themeColor="text1"/>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1820"/>
        <w:gridCol w:w="1675"/>
        <w:gridCol w:w="1814"/>
        <w:gridCol w:w="1920"/>
      </w:tblGrid>
      <w:tr w:rsidR="00B26B5E" w:rsidRPr="00B26B5E" w14:paraId="4B169438" w14:textId="77777777">
        <w:trPr>
          <w:trHeight w:val="952"/>
        </w:trPr>
        <w:tc>
          <w:tcPr>
            <w:tcW w:w="2521" w:type="dxa"/>
            <w:tcBorders>
              <w:left w:val="single" w:sz="2" w:space="0" w:color="000000"/>
              <w:bottom w:val="single" w:sz="2" w:space="0" w:color="000000"/>
              <w:right w:val="single" w:sz="2" w:space="0" w:color="000000"/>
            </w:tcBorders>
          </w:tcPr>
          <w:p w14:paraId="7CBE626C" w14:textId="77777777" w:rsidR="003858CB" w:rsidRPr="00B26B5E" w:rsidRDefault="0038047A" w:rsidP="00B26B5E">
            <w:pPr>
              <w:pStyle w:val="TableParagraph"/>
              <w:spacing w:before="4"/>
              <w:ind w:left="232"/>
              <w:jc w:val="both"/>
              <w:rPr>
                <w:color w:val="000000" w:themeColor="text1"/>
                <w:sz w:val="28"/>
                <w:szCs w:val="28"/>
              </w:rPr>
            </w:pPr>
            <w:r w:rsidRPr="00B26B5E">
              <w:rPr>
                <w:color w:val="000000" w:themeColor="text1"/>
                <w:sz w:val="28"/>
                <w:szCs w:val="28"/>
              </w:rPr>
              <w:t>Режимные</w:t>
            </w:r>
            <w:r w:rsidRPr="00B26B5E">
              <w:rPr>
                <w:color w:val="000000" w:themeColor="text1"/>
                <w:spacing w:val="-10"/>
                <w:sz w:val="28"/>
                <w:szCs w:val="28"/>
              </w:rPr>
              <w:t xml:space="preserve"> </w:t>
            </w:r>
            <w:r w:rsidRPr="00B26B5E">
              <w:rPr>
                <w:color w:val="000000" w:themeColor="text1"/>
                <w:sz w:val="28"/>
                <w:szCs w:val="28"/>
              </w:rPr>
              <w:t>моменты</w:t>
            </w:r>
          </w:p>
        </w:tc>
        <w:tc>
          <w:tcPr>
            <w:tcW w:w="1820" w:type="dxa"/>
            <w:tcBorders>
              <w:left w:val="single" w:sz="2" w:space="0" w:color="000000"/>
              <w:bottom w:val="single" w:sz="2" w:space="0" w:color="000000"/>
              <w:right w:val="single" w:sz="2" w:space="0" w:color="000000"/>
            </w:tcBorders>
          </w:tcPr>
          <w:p w14:paraId="2ED2D6ED" w14:textId="77777777" w:rsidR="003858CB" w:rsidRPr="00B26B5E" w:rsidRDefault="0038047A" w:rsidP="00B26B5E">
            <w:pPr>
              <w:pStyle w:val="TableParagraph"/>
              <w:spacing w:before="8" w:line="271" w:lineRule="auto"/>
              <w:ind w:left="492" w:firstLine="86"/>
              <w:jc w:val="both"/>
              <w:rPr>
                <w:color w:val="000000" w:themeColor="text1"/>
                <w:sz w:val="28"/>
                <w:szCs w:val="28"/>
              </w:rPr>
            </w:pPr>
            <w:r w:rsidRPr="00B26B5E">
              <w:rPr>
                <w:color w:val="000000" w:themeColor="text1"/>
                <w:sz w:val="28"/>
                <w:szCs w:val="28"/>
              </w:rPr>
              <w:t>Вторая</w:t>
            </w:r>
            <w:r w:rsidRPr="00B26B5E">
              <w:rPr>
                <w:color w:val="000000" w:themeColor="text1"/>
                <w:spacing w:val="1"/>
                <w:sz w:val="28"/>
                <w:szCs w:val="28"/>
              </w:rPr>
              <w:t xml:space="preserve"> </w:t>
            </w:r>
            <w:r w:rsidRPr="00B26B5E">
              <w:rPr>
                <w:color w:val="000000" w:themeColor="text1"/>
                <w:w w:val="95"/>
                <w:sz w:val="28"/>
                <w:szCs w:val="28"/>
              </w:rPr>
              <w:t>младшая</w:t>
            </w:r>
          </w:p>
          <w:p w14:paraId="698C0827" w14:textId="77777777" w:rsidR="003858CB" w:rsidRPr="00B26B5E" w:rsidRDefault="0038047A" w:rsidP="00B26B5E">
            <w:pPr>
              <w:pStyle w:val="TableParagraph"/>
              <w:spacing w:before="5"/>
              <w:ind w:left="593"/>
              <w:jc w:val="both"/>
              <w:rPr>
                <w:color w:val="000000" w:themeColor="text1"/>
                <w:sz w:val="28"/>
                <w:szCs w:val="28"/>
              </w:rPr>
            </w:pPr>
            <w:r w:rsidRPr="00B26B5E">
              <w:rPr>
                <w:color w:val="000000" w:themeColor="text1"/>
                <w:sz w:val="28"/>
                <w:szCs w:val="28"/>
              </w:rPr>
              <w:t>группа</w:t>
            </w:r>
          </w:p>
        </w:tc>
        <w:tc>
          <w:tcPr>
            <w:tcW w:w="1675" w:type="dxa"/>
            <w:tcBorders>
              <w:left w:val="single" w:sz="2" w:space="0" w:color="000000"/>
              <w:bottom w:val="single" w:sz="2" w:space="0" w:color="000000"/>
              <w:right w:val="single" w:sz="2" w:space="0" w:color="000000"/>
            </w:tcBorders>
          </w:tcPr>
          <w:p w14:paraId="3C21BA00" w14:textId="77777777" w:rsidR="003858CB" w:rsidRPr="00B26B5E" w:rsidRDefault="0038047A" w:rsidP="00B26B5E">
            <w:pPr>
              <w:pStyle w:val="TableParagraph"/>
              <w:spacing w:before="8" w:line="271" w:lineRule="auto"/>
              <w:ind w:left="525" w:right="351" w:hanging="77"/>
              <w:jc w:val="both"/>
              <w:rPr>
                <w:color w:val="000000" w:themeColor="text1"/>
                <w:sz w:val="28"/>
                <w:szCs w:val="28"/>
              </w:rPr>
            </w:pPr>
            <w:r w:rsidRPr="00B26B5E">
              <w:rPr>
                <w:color w:val="000000" w:themeColor="text1"/>
                <w:spacing w:val="-1"/>
                <w:sz w:val="28"/>
                <w:szCs w:val="28"/>
              </w:rPr>
              <w:t>Средняя</w:t>
            </w:r>
            <w:r w:rsidRPr="00B26B5E">
              <w:rPr>
                <w:color w:val="000000" w:themeColor="text1"/>
                <w:spacing w:val="-58"/>
                <w:sz w:val="28"/>
                <w:szCs w:val="28"/>
              </w:rPr>
              <w:t xml:space="preserve"> </w:t>
            </w:r>
            <w:r w:rsidRPr="00B26B5E">
              <w:rPr>
                <w:color w:val="000000" w:themeColor="text1"/>
                <w:sz w:val="28"/>
                <w:szCs w:val="28"/>
              </w:rPr>
              <w:t>группа</w:t>
            </w:r>
          </w:p>
        </w:tc>
        <w:tc>
          <w:tcPr>
            <w:tcW w:w="1814" w:type="dxa"/>
            <w:tcBorders>
              <w:left w:val="single" w:sz="2" w:space="0" w:color="000000"/>
              <w:bottom w:val="single" w:sz="2" w:space="0" w:color="000000"/>
              <w:right w:val="single" w:sz="2" w:space="0" w:color="000000"/>
            </w:tcBorders>
          </w:tcPr>
          <w:p w14:paraId="74E9792C" w14:textId="77777777" w:rsidR="003858CB" w:rsidRPr="00B26B5E" w:rsidRDefault="0038047A" w:rsidP="00B26B5E">
            <w:pPr>
              <w:pStyle w:val="TableParagraph"/>
              <w:spacing w:before="8" w:line="271" w:lineRule="auto"/>
              <w:ind w:left="593" w:hanging="96"/>
              <w:jc w:val="both"/>
              <w:rPr>
                <w:color w:val="000000" w:themeColor="text1"/>
                <w:sz w:val="28"/>
                <w:szCs w:val="28"/>
              </w:rPr>
            </w:pPr>
            <w:r w:rsidRPr="00B26B5E">
              <w:rPr>
                <w:color w:val="000000" w:themeColor="text1"/>
                <w:w w:val="95"/>
                <w:sz w:val="28"/>
                <w:szCs w:val="28"/>
              </w:rPr>
              <w:t>Старшая</w:t>
            </w:r>
            <w:r w:rsidRPr="00B26B5E">
              <w:rPr>
                <w:color w:val="000000" w:themeColor="text1"/>
                <w:spacing w:val="-54"/>
                <w:w w:val="95"/>
                <w:sz w:val="28"/>
                <w:szCs w:val="28"/>
              </w:rPr>
              <w:t xml:space="preserve"> </w:t>
            </w:r>
            <w:r w:rsidRPr="00B26B5E">
              <w:rPr>
                <w:color w:val="000000" w:themeColor="text1"/>
                <w:sz w:val="28"/>
                <w:szCs w:val="28"/>
              </w:rPr>
              <w:t>группа</w:t>
            </w:r>
          </w:p>
        </w:tc>
        <w:tc>
          <w:tcPr>
            <w:tcW w:w="1920" w:type="dxa"/>
            <w:tcBorders>
              <w:left w:val="single" w:sz="2" w:space="0" w:color="000000"/>
              <w:bottom w:val="single" w:sz="2" w:space="0" w:color="000000"/>
              <w:right w:val="single" w:sz="2" w:space="0" w:color="000000"/>
            </w:tcBorders>
          </w:tcPr>
          <w:p w14:paraId="3BDA91C2" w14:textId="77777777" w:rsidR="003858CB" w:rsidRPr="00B26B5E" w:rsidRDefault="0038047A" w:rsidP="00B26B5E">
            <w:pPr>
              <w:pStyle w:val="TableParagraph"/>
              <w:spacing w:before="8" w:line="271" w:lineRule="auto"/>
              <w:ind w:left="446" w:hanging="255"/>
              <w:jc w:val="both"/>
              <w:rPr>
                <w:color w:val="000000" w:themeColor="text1"/>
                <w:sz w:val="28"/>
                <w:szCs w:val="28"/>
              </w:rPr>
            </w:pPr>
            <w:r w:rsidRPr="00B26B5E">
              <w:rPr>
                <w:color w:val="000000" w:themeColor="text1"/>
                <w:w w:val="95"/>
                <w:sz w:val="28"/>
                <w:szCs w:val="28"/>
              </w:rPr>
              <w:t>Подготовитель-</w:t>
            </w:r>
            <w:r w:rsidRPr="00B26B5E">
              <w:rPr>
                <w:color w:val="000000" w:themeColor="text1"/>
                <w:spacing w:val="1"/>
                <w:w w:val="95"/>
                <w:sz w:val="28"/>
                <w:szCs w:val="28"/>
              </w:rPr>
              <w:t xml:space="preserve"> </w:t>
            </w:r>
            <w:r w:rsidRPr="00B26B5E">
              <w:rPr>
                <w:color w:val="000000" w:themeColor="text1"/>
                <w:sz w:val="28"/>
                <w:szCs w:val="28"/>
              </w:rPr>
              <w:t>ная</w:t>
            </w:r>
            <w:r w:rsidRPr="00B26B5E">
              <w:rPr>
                <w:color w:val="000000" w:themeColor="text1"/>
                <w:spacing w:val="-2"/>
                <w:sz w:val="28"/>
                <w:szCs w:val="28"/>
              </w:rPr>
              <w:t xml:space="preserve"> </w:t>
            </w:r>
            <w:r w:rsidRPr="00B26B5E">
              <w:rPr>
                <w:color w:val="000000" w:themeColor="text1"/>
                <w:sz w:val="28"/>
                <w:szCs w:val="28"/>
              </w:rPr>
              <w:t>группа</w:t>
            </w:r>
          </w:p>
        </w:tc>
      </w:tr>
      <w:tr w:rsidR="00B26B5E" w:rsidRPr="00B26B5E" w14:paraId="2D70D148"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593"/>
        </w:trPr>
        <w:tc>
          <w:tcPr>
            <w:tcW w:w="2521" w:type="dxa"/>
          </w:tcPr>
          <w:p w14:paraId="3C4112E4" w14:textId="77777777" w:rsidR="003858CB" w:rsidRPr="00B26B5E" w:rsidRDefault="0038047A" w:rsidP="00B26B5E">
            <w:pPr>
              <w:pStyle w:val="TableParagraph"/>
              <w:spacing w:before="6" w:line="276" w:lineRule="auto"/>
              <w:ind w:left="112" w:right="157"/>
              <w:jc w:val="both"/>
              <w:rPr>
                <w:color w:val="000000" w:themeColor="text1"/>
                <w:sz w:val="28"/>
                <w:szCs w:val="28"/>
              </w:rPr>
            </w:pPr>
            <w:r w:rsidRPr="00B26B5E">
              <w:rPr>
                <w:color w:val="000000" w:themeColor="text1"/>
                <w:sz w:val="28"/>
                <w:szCs w:val="28"/>
              </w:rPr>
              <w:t>Приѐм детей на</w:t>
            </w:r>
            <w:r w:rsidRPr="00B26B5E">
              <w:rPr>
                <w:color w:val="000000" w:themeColor="text1"/>
                <w:spacing w:val="1"/>
                <w:sz w:val="28"/>
                <w:szCs w:val="28"/>
              </w:rPr>
              <w:t xml:space="preserve"> </w:t>
            </w:r>
            <w:r w:rsidRPr="00B26B5E">
              <w:rPr>
                <w:color w:val="000000" w:themeColor="text1"/>
                <w:sz w:val="28"/>
                <w:szCs w:val="28"/>
              </w:rPr>
              <w:t>улице,</w:t>
            </w:r>
            <w:r w:rsidRPr="00B26B5E">
              <w:rPr>
                <w:color w:val="000000" w:themeColor="text1"/>
                <w:spacing w:val="1"/>
                <w:sz w:val="28"/>
                <w:szCs w:val="28"/>
              </w:rPr>
              <w:t xml:space="preserve"> </w:t>
            </w:r>
            <w:r w:rsidRPr="00B26B5E">
              <w:rPr>
                <w:color w:val="000000" w:themeColor="text1"/>
                <w:sz w:val="28"/>
                <w:szCs w:val="28"/>
              </w:rPr>
              <w:t>осмотр,</w:t>
            </w:r>
            <w:r w:rsidRPr="00B26B5E">
              <w:rPr>
                <w:color w:val="000000" w:themeColor="text1"/>
                <w:spacing w:val="1"/>
                <w:sz w:val="28"/>
                <w:szCs w:val="28"/>
              </w:rPr>
              <w:t xml:space="preserve"> </w:t>
            </w:r>
            <w:r w:rsidRPr="00B26B5E">
              <w:rPr>
                <w:color w:val="000000" w:themeColor="text1"/>
                <w:sz w:val="28"/>
                <w:szCs w:val="28"/>
              </w:rPr>
              <w:t>прогулка,</w:t>
            </w:r>
            <w:r w:rsidRPr="00B26B5E">
              <w:rPr>
                <w:color w:val="000000" w:themeColor="text1"/>
                <w:spacing w:val="1"/>
                <w:sz w:val="28"/>
                <w:szCs w:val="28"/>
              </w:rPr>
              <w:t xml:space="preserve"> </w:t>
            </w:r>
            <w:r w:rsidRPr="00B26B5E">
              <w:rPr>
                <w:color w:val="000000" w:themeColor="text1"/>
                <w:w w:val="95"/>
                <w:sz w:val="28"/>
                <w:szCs w:val="28"/>
              </w:rPr>
              <w:t>самостоятельная</w:t>
            </w:r>
          </w:p>
          <w:p w14:paraId="277E99E9" w14:textId="77777777" w:rsidR="003858CB" w:rsidRPr="00B26B5E" w:rsidRDefault="0038047A" w:rsidP="00B26B5E">
            <w:pPr>
              <w:pStyle w:val="TableParagraph"/>
              <w:spacing w:line="274" w:lineRule="exact"/>
              <w:ind w:left="112"/>
              <w:jc w:val="both"/>
              <w:rPr>
                <w:color w:val="000000" w:themeColor="text1"/>
                <w:sz w:val="28"/>
                <w:szCs w:val="28"/>
              </w:rPr>
            </w:pPr>
            <w:r w:rsidRPr="00B26B5E">
              <w:rPr>
                <w:color w:val="000000" w:themeColor="text1"/>
                <w:sz w:val="28"/>
                <w:szCs w:val="28"/>
              </w:rPr>
              <w:t>деятельность</w:t>
            </w:r>
          </w:p>
        </w:tc>
        <w:tc>
          <w:tcPr>
            <w:tcW w:w="1820" w:type="dxa"/>
          </w:tcPr>
          <w:p w14:paraId="3EE33465" w14:textId="77777777" w:rsidR="003858CB" w:rsidRPr="00B26B5E" w:rsidRDefault="0038047A" w:rsidP="00B26B5E">
            <w:pPr>
              <w:pStyle w:val="TableParagraph"/>
              <w:spacing w:before="1"/>
              <w:ind w:left="0" w:right="389"/>
              <w:jc w:val="both"/>
              <w:rPr>
                <w:color w:val="000000" w:themeColor="text1"/>
                <w:sz w:val="28"/>
                <w:szCs w:val="28"/>
              </w:rPr>
            </w:pPr>
            <w:r w:rsidRPr="00B26B5E">
              <w:rPr>
                <w:color w:val="000000" w:themeColor="text1"/>
                <w:sz w:val="28"/>
                <w:szCs w:val="28"/>
              </w:rPr>
              <w:t>7.00 –8.00</w:t>
            </w:r>
          </w:p>
        </w:tc>
        <w:tc>
          <w:tcPr>
            <w:tcW w:w="1675" w:type="dxa"/>
          </w:tcPr>
          <w:p w14:paraId="2D5DDBBD" w14:textId="77777777" w:rsidR="003858CB" w:rsidRPr="00B26B5E" w:rsidRDefault="0038047A" w:rsidP="00B26B5E">
            <w:pPr>
              <w:pStyle w:val="TableParagraph"/>
              <w:spacing w:before="1"/>
              <w:ind w:left="0" w:right="312"/>
              <w:jc w:val="both"/>
              <w:rPr>
                <w:color w:val="000000" w:themeColor="text1"/>
                <w:sz w:val="28"/>
                <w:szCs w:val="28"/>
              </w:rPr>
            </w:pPr>
            <w:r w:rsidRPr="00B26B5E">
              <w:rPr>
                <w:color w:val="000000" w:themeColor="text1"/>
                <w:sz w:val="28"/>
                <w:szCs w:val="28"/>
              </w:rPr>
              <w:t>7.00</w:t>
            </w:r>
            <w:r w:rsidRPr="00B26B5E">
              <w:rPr>
                <w:color w:val="000000" w:themeColor="text1"/>
                <w:spacing w:val="1"/>
                <w:sz w:val="28"/>
                <w:szCs w:val="28"/>
              </w:rPr>
              <w:t xml:space="preserve"> </w:t>
            </w:r>
            <w:r w:rsidRPr="00B26B5E">
              <w:rPr>
                <w:color w:val="000000" w:themeColor="text1"/>
                <w:sz w:val="28"/>
                <w:szCs w:val="28"/>
              </w:rPr>
              <w:t>–8.10</w:t>
            </w:r>
          </w:p>
        </w:tc>
        <w:tc>
          <w:tcPr>
            <w:tcW w:w="1814" w:type="dxa"/>
          </w:tcPr>
          <w:p w14:paraId="04C39B5C" w14:textId="77777777" w:rsidR="003858CB" w:rsidRPr="00B26B5E" w:rsidRDefault="0038047A" w:rsidP="00B26B5E">
            <w:pPr>
              <w:pStyle w:val="TableParagraph"/>
              <w:spacing w:before="1"/>
              <w:ind w:left="315" w:right="289"/>
              <w:jc w:val="both"/>
              <w:rPr>
                <w:color w:val="000000" w:themeColor="text1"/>
                <w:sz w:val="28"/>
                <w:szCs w:val="28"/>
              </w:rPr>
            </w:pPr>
            <w:r w:rsidRPr="00B26B5E">
              <w:rPr>
                <w:color w:val="000000" w:themeColor="text1"/>
                <w:sz w:val="28"/>
                <w:szCs w:val="28"/>
              </w:rPr>
              <w:t>7.00</w:t>
            </w:r>
            <w:r w:rsidRPr="00B26B5E">
              <w:rPr>
                <w:color w:val="000000" w:themeColor="text1"/>
                <w:spacing w:val="2"/>
                <w:sz w:val="28"/>
                <w:szCs w:val="28"/>
              </w:rPr>
              <w:t xml:space="preserve"> </w:t>
            </w:r>
            <w:r w:rsidRPr="00B26B5E">
              <w:rPr>
                <w:color w:val="000000" w:themeColor="text1"/>
                <w:sz w:val="28"/>
                <w:szCs w:val="28"/>
              </w:rPr>
              <w:t>–8.20</w:t>
            </w:r>
          </w:p>
        </w:tc>
        <w:tc>
          <w:tcPr>
            <w:tcW w:w="1920" w:type="dxa"/>
          </w:tcPr>
          <w:p w14:paraId="5F2BC6A7" w14:textId="77777777" w:rsidR="003858CB" w:rsidRPr="00B26B5E" w:rsidRDefault="0038047A" w:rsidP="00B26B5E">
            <w:pPr>
              <w:pStyle w:val="TableParagraph"/>
              <w:spacing w:before="1"/>
              <w:ind w:left="0" w:right="435"/>
              <w:jc w:val="both"/>
              <w:rPr>
                <w:color w:val="000000" w:themeColor="text1"/>
                <w:sz w:val="28"/>
                <w:szCs w:val="28"/>
              </w:rPr>
            </w:pPr>
            <w:r w:rsidRPr="00B26B5E">
              <w:rPr>
                <w:color w:val="000000" w:themeColor="text1"/>
                <w:sz w:val="28"/>
                <w:szCs w:val="28"/>
              </w:rPr>
              <w:t>7.00</w:t>
            </w:r>
            <w:r w:rsidRPr="00B26B5E">
              <w:rPr>
                <w:color w:val="000000" w:themeColor="text1"/>
                <w:spacing w:val="1"/>
                <w:sz w:val="28"/>
                <w:szCs w:val="28"/>
              </w:rPr>
              <w:t xml:space="preserve"> </w:t>
            </w:r>
            <w:r w:rsidRPr="00B26B5E">
              <w:rPr>
                <w:color w:val="000000" w:themeColor="text1"/>
                <w:sz w:val="28"/>
                <w:szCs w:val="28"/>
              </w:rPr>
              <w:t>–8.30</w:t>
            </w:r>
          </w:p>
        </w:tc>
      </w:tr>
      <w:tr w:rsidR="00B26B5E" w:rsidRPr="00B26B5E" w14:paraId="6F2A98A7"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74"/>
        </w:trPr>
        <w:tc>
          <w:tcPr>
            <w:tcW w:w="2521" w:type="dxa"/>
          </w:tcPr>
          <w:p w14:paraId="5C197E1D" w14:textId="77777777" w:rsidR="003858CB" w:rsidRPr="00B26B5E" w:rsidRDefault="0038047A" w:rsidP="00B26B5E">
            <w:pPr>
              <w:pStyle w:val="TableParagraph"/>
              <w:spacing w:before="1" w:line="276" w:lineRule="auto"/>
              <w:ind w:left="112" w:right="157"/>
              <w:jc w:val="both"/>
              <w:rPr>
                <w:color w:val="000000" w:themeColor="text1"/>
                <w:sz w:val="28"/>
                <w:szCs w:val="28"/>
              </w:rPr>
            </w:pPr>
            <w:r w:rsidRPr="00B26B5E">
              <w:rPr>
                <w:color w:val="000000" w:themeColor="text1"/>
                <w:w w:val="95"/>
                <w:sz w:val="28"/>
                <w:szCs w:val="28"/>
              </w:rPr>
              <w:t>утренняя</w:t>
            </w:r>
            <w:r w:rsidRPr="00B26B5E">
              <w:rPr>
                <w:color w:val="000000" w:themeColor="text1"/>
                <w:spacing w:val="16"/>
                <w:w w:val="95"/>
                <w:sz w:val="28"/>
                <w:szCs w:val="28"/>
              </w:rPr>
              <w:t xml:space="preserve"> </w:t>
            </w:r>
            <w:r w:rsidRPr="00B26B5E">
              <w:rPr>
                <w:color w:val="000000" w:themeColor="text1"/>
                <w:w w:val="95"/>
                <w:sz w:val="28"/>
                <w:szCs w:val="28"/>
              </w:rPr>
              <w:t>гимнастика</w:t>
            </w:r>
            <w:r w:rsidRPr="00B26B5E">
              <w:rPr>
                <w:color w:val="000000" w:themeColor="text1"/>
                <w:spacing w:val="-54"/>
                <w:w w:val="95"/>
                <w:sz w:val="28"/>
                <w:szCs w:val="28"/>
              </w:rPr>
              <w:t xml:space="preserve"> </w:t>
            </w:r>
            <w:r w:rsidRPr="00B26B5E">
              <w:rPr>
                <w:color w:val="000000" w:themeColor="text1"/>
                <w:sz w:val="28"/>
                <w:szCs w:val="28"/>
              </w:rPr>
              <w:t>на</w:t>
            </w:r>
            <w:r w:rsidRPr="00B26B5E">
              <w:rPr>
                <w:color w:val="000000" w:themeColor="text1"/>
                <w:spacing w:val="5"/>
                <w:sz w:val="28"/>
                <w:szCs w:val="28"/>
              </w:rPr>
              <w:t xml:space="preserve"> </w:t>
            </w:r>
            <w:r w:rsidRPr="00B26B5E">
              <w:rPr>
                <w:color w:val="000000" w:themeColor="text1"/>
                <w:sz w:val="28"/>
                <w:szCs w:val="28"/>
              </w:rPr>
              <w:t>улице</w:t>
            </w:r>
          </w:p>
        </w:tc>
        <w:tc>
          <w:tcPr>
            <w:tcW w:w="1820" w:type="dxa"/>
          </w:tcPr>
          <w:p w14:paraId="5907F8E6" w14:textId="77777777" w:rsidR="003858CB" w:rsidRPr="00B26B5E" w:rsidRDefault="0038047A" w:rsidP="00B26B5E">
            <w:pPr>
              <w:pStyle w:val="TableParagraph"/>
              <w:spacing w:before="1"/>
              <w:ind w:left="0" w:right="360"/>
              <w:jc w:val="both"/>
              <w:rPr>
                <w:color w:val="000000" w:themeColor="text1"/>
                <w:sz w:val="28"/>
                <w:szCs w:val="28"/>
              </w:rPr>
            </w:pPr>
            <w:r w:rsidRPr="00B26B5E">
              <w:rPr>
                <w:color w:val="000000" w:themeColor="text1"/>
                <w:sz w:val="28"/>
                <w:szCs w:val="28"/>
              </w:rPr>
              <w:t>8.00</w:t>
            </w:r>
            <w:r w:rsidRPr="00B26B5E">
              <w:rPr>
                <w:color w:val="000000" w:themeColor="text1"/>
                <w:spacing w:val="2"/>
                <w:sz w:val="28"/>
                <w:szCs w:val="28"/>
              </w:rPr>
              <w:t xml:space="preserve"> </w:t>
            </w:r>
            <w:r w:rsidRPr="00B26B5E">
              <w:rPr>
                <w:color w:val="000000" w:themeColor="text1"/>
                <w:sz w:val="28"/>
                <w:szCs w:val="28"/>
              </w:rPr>
              <w:t>–</w:t>
            </w:r>
            <w:r w:rsidRPr="00B26B5E">
              <w:rPr>
                <w:color w:val="000000" w:themeColor="text1"/>
                <w:spacing w:val="-3"/>
                <w:sz w:val="28"/>
                <w:szCs w:val="28"/>
              </w:rPr>
              <w:t xml:space="preserve"> </w:t>
            </w:r>
            <w:r w:rsidRPr="00B26B5E">
              <w:rPr>
                <w:color w:val="000000" w:themeColor="text1"/>
                <w:sz w:val="28"/>
                <w:szCs w:val="28"/>
              </w:rPr>
              <w:t>8.10</w:t>
            </w:r>
          </w:p>
        </w:tc>
        <w:tc>
          <w:tcPr>
            <w:tcW w:w="1675" w:type="dxa"/>
          </w:tcPr>
          <w:p w14:paraId="21E46BA5" w14:textId="77777777" w:rsidR="003858CB" w:rsidRPr="00B26B5E" w:rsidRDefault="0038047A" w:rsidP="00B26B5E">
            <w:pPr>
              <w:pStyle w:val="TableParagraph"/>
              <w:spacing w:before="1"/>
              <w:ind w:left="0" w:right="312"/>
              <w:jc w:val="both"/>
              <w:rPr>
                <w:color w:val="000000" w:themeColor="text1"/>
                <w:sz w:val="28"/>
                <w:szCs w:val="28"/>
              </w:rPr>
            </w:pPr>
            <w:r w:rsidRPr="00B26B5E">
              <w:rPr>
                <w:color w:val="000000" w:themeColor="text1"/>
                <w:sz w:val="28"/>
                <w:szCs w:val="28"/>
              </w:rPr>
              <w:t>8.10–</w:t>
            </w:r>
            <w:r w:rsidRPr="00B26B5E">
              <w:rPr>
                <w:color w:val="000000" w:themeColor="text1"/>
                <w:spacing w:val="1"/>
                <w:sz w:val="28"/>
                <w:szCs w:val="28"/>
              </w:rPr>
              <w:t xml:space="preserve"> </w:t>
            </w:r>
            <w:r w:rsidRPr="00B26B5E">
              <w:rPr>
                <w:color w:val="000000" w:themeColor="text1"/>
                <w:sz w:val="28"/>
                <w:szCs w:val="28"/>
              </w:rPr>
              <w:t>8.20</w:t>
            </w:r>
          </w:p>
        </w:tc>
        <w:tc>
          <w:tcPr>
            <w:tcW w:w="1814" w:type="dxa"/>
          </w:tcPr>
          <w:p w14:paraId="5302557C" w14:textId="77777777" w:rsidR="003858CB" w:rsidRPr="00B26B5E" w:rsidRDefault="0038047A" w:rsidP="00B26B5E">
            <w:pPr>
              <w:pStyle w:val="TableParagraph"/>
              <w:spacing w:before="1"/>
              <w:ind w:left="315" w:right="294"/>
              <w:jc w:val="both"/>
              <w:rPr>
                <w:color w:val="000000" w:themeColor="text1"/>
                <w:sz w:val="28"/>
                <w:szCs w:val="28"/>
              </w:rPr>
            </w:pPr>
            <w:r w:rsidRPr="00B26B5E">
              <w:rPr>
                <w:color w:val="000000" w:themeColor="text1"/>
                <w:sz w:val="28"/>
                <w:szCs w:val="28"/>
              </w:rPr>
              <w:t>8.20</w:t>
            </w:r>
            <w:r w:rsidRPr="00B26B5E">
              <w:rPr>
                <w:color w:val="000000" w:themeColor="text1"/>
                <w:spacing w:val="4"/>
                <w:sz w:val="28"/>
                <w:szCs w:val="28"/>
              </w:rPr>
              <w:t xml:space="preserve"> </w:t>
            </w:r>
            <w:r w:rsidRPr="00B26B5E">
              <w:rPr>
                <w:color w:val="000000" w:themeColor="text1"/>
                <w:sz w:val="28"/>
                <w:szCs w:val="28"/>
              </w:rPr>
              <w:t>–</w:t>
            </w:r>
            <w:r w:rsidRPr="00B26B5E">
              <w:rPr>
                <w:color w:val="000000" w:themeColor="text1"/>
                <w:spacing w:val="-2"/>
                <w:sz w:val="28"/>
                <w:szCs w:val="28"/>
              </w:rPr>
              <w:t xml:space="preserve"> </w:t>
            </w:r>
            <w:r w:rsidRPr="00B26B5E">
              <w:rPr>
                <w:color w:val="000000" w:themeColor="text1"/>
                <w:sz w:val="28"/>
                <w:szCs w:val="28"/>
              </w:rPr>
              <w:t>8.30</w:t>
            </w:r>
          </w:p>
        </w:tc>
        <w:tc>
          <w:tcPr>
            <w:tcW w:w="1920" w:type="dxa"/>
          </w:tcPr>
          <w:p w14:paraId="1B9646E6" w14:textId="77777777" w:rsidR="003858CB" w:rsidRPr="00B26B5E" w:rsidRDefault="0038047A" w:rsidP="00B26B5E">
            <w:pPr>
              <w:pStyle w:val="TableParagraph"/>
              <w:spacing w:before="1"/>
              <w:ind w:left="0" w:right="401"/>
              <w:jc w:val="both"/>
              <w:rPr>
                <w:color w:val="000000" w:themeColor="text1"/>
                <w:sz w:val="28"/>
                <w:szCs w:val="28"/>
              </w:rPr>
            </w:pPr>
            <w:r w:rsidRPr="00B26B5E">
              <w:rPr>
                <w:color w:val="000000" w:themeColor="text1"/>
                <w:sz w:val="28"/>
                <w:szCs w:val="28"/>
              </w:rPr>
              <w:t>8.30</w:t>
            </w:r>
            <w:r w:rsidRPr="00B26B5E">
              <w:rPr>
                <w:color w:val="000000" w:themeColor="text1"/>
                <w:spacing w:val="3"/>
                <w:sz w:val="28"/>
                <w:szCs w:val="28"/>
              </w:rPr>
              <w:t xml:space="preserve"> </w:t>
            </w:r>
            <w:r w:rsidRPr="00B26B5E">
              <w:rPr>
                <w:color w:val="000000" w:themeColor="text1"/>
                <w:sz w:val="28"/>
                <w:szCs w:val="28"/>
              </w:rPr>
              <w:t>–</w:t>
            </w:r>
            <w:r w:rsidRPr="00B26B5E">
              <w:rPr>
                <w:color w:val="000000" w:themeColor="text1"/>
                <w:spacing w:val="-2"/>
                <w:sz w:val="28"/>
                <w:szCs w:val="28"/>
              </w:rPr>
              <w:t xml:space="preserve"> </w:t>
            </w:r>
            <w:r w:rsidRPr="00B26B5E">
              <w:rPr>
                <w:color w:val="000000" w:themeColor="text1"/>
                <w:sz w:val="28"/>
                <w:szCs w:val="28"/>
              </w:rPr>
              <w:t>8.40</w:t>
            </w:r>
          </w:p>
        </w:tc>
      </w:tr>
      <w:tr w:rsidR="00B26B5E" w:rsidRPr="00B26B5E" w14:paraId="3AC0155B"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38"/>
        </w:trPr>
        <w:tc>
          <w:tcPr>
            <w:tcW w:w="2521" w:type="dxa"/>
          </w:tcPr>
          <w:p w14:paraId="502F3A39" w14:textId="77777777" w:rsidR="003858CB" w:rsidRPr="00B26B5E" w:rsidRDefault="0038047A" w:rsidP="00B26B5E">
            <w:pPr>
              <w:pStyle w:val="TableParagraph"/>
              <w:spacing w:before="1"/>
              <w:ind w:left="112"/>
              <w:jc w:val="both"/>
              <w:rPr>
                <w:color w:val="000000" w:themeColor="text1"/>
                <w:sz w:val="28"/>
                <w:szCs w:val="28"/>
              </w:rPr>
            </w:pPr>
            <w:r w:rsidRPr="00B26B5E">
              <w:rPr>
                <w:color w:val="000000" w:themeColor="text1"/>
                <w:sz w:val="28"/>
                <w:szCs w:val="28"/>
              </w:rPr>
              <w:t>Подготовка</w:t>
            </w:r>
            <w:r w:rsidRPr="00B26B5E">
              <w:rPr>
                <w:color w:val="000000" w:themeColor="text1"/>
                <w:spacing w:val="-5"/>
                <w:sz w:val="28"/>
                <w:szCs w:val="28"/>
              </w:rPr>
              <w:t xml:space="preserve"> </w:t>
            </w:r>
            <w:r w:rsidRPr="00B26B5E">
              <w:rPr>
                <w:color w:val="000000" w:themeColor="text1"/>
                <w:sz w:val="28"/>
                <w:szCs w:val="28"/>
              </w:rPr>
              <w:t>к</w:t>
            </w:r>
          </w:p>
          <w:p w14:paraId="3ED98AC7" w14:textId="77777777" w:rsidR="003858CB" w:rsidRPr="00B26B5E" w:rsidRDefault="0038047A" w:rsidP="00B26B5E">
            <w:pPr>
              <w:pStyle w:val="TableParagraph"/>
              <w:spacing w:before="36"/>
              <w:ind w:left="112"/>
              <w:jc w:val="both"/>
              <w:rPr>
                <w:color w:val="000000" w:themeColor="text1"/>
                <w:sz w:val="28"/>
                <w:szCs w:val="28"/>
              </w:rPr>
            </w:pPr>
            <w:r w:rsidRPr="00B26B5E">
              <w:rPr>
                <w:color w:val="000000" w:themeColor="text1"/>
                <w:sz w:val="28"/>
                <w:szCs w:val="28"/>
              </w:rPr>
              <w:t>завтраку,</w:t>
            </w:r>
            <w:r w:rsidRPr="00B26B5E">
              <w:rPr>
                <w:color w:val="000000" w:themeColor="text1"/>
                <w:spacing w:val="-7"/>
                <w:sz w:val="28"/>
                <w:szCs w:val="28"/>
              </w:rPr>
              <w:t xml:space="preserve"> </w:t>
            </w:r>
            <w:r w:rsidRPr="00B26B5E">
              <w:rPr>
                <w:color w:val="000000" w:themeColor="text1"/>
                <w:sz w:val="28"/>
                <w:szCs w:val="28"/>
              </w:rPr>
              <w:t>завтрак</w:t>
            </w:r>
          </w:p>
        </w:tc>
        <w:tc>
          <w:tcPr>
            <w:tcW w:w="1820" w:type="dxa"/>
          </w:tcPr>
          <w:p w14:paraId="3AADC79D" w14:textId="77777777" w:rsidR="003858CB" w:rsidRPr="00B26B5E" w:rsidRDefault="0038047A" w:rsidP="00B26B5E">
            <w:pPr>
              <w:pStyle w:val="TableParagraph"/>
              <w:spacing w:before="1"/>
              <w:ind w:left="0" w:right="404"/>
              <w:jc w:val="both"/>
              <w:rPr>
                <w:color w:val="000000" w:themeColor="text1"/>
                <w:sz w:val="28"/>
                <w:szCs w:val="28"/>
              </w:rPr>
            </w:pPr>
            <w:r w:rsidRPr="00B26B5E">
              <w:rPr>
                <w:color w:val="000000" w:themeColor="text1"/>
                <w:sz w:val="28"/>
                <w:szCs w:val="28"/>
              </w:rPr>
              <w:t>8.20-</w:t>
            </w:r>
            <w:r w:rsidRPr="00B26B5E">
              <w:rPr>
                <w:color w:val="000000" w:themeColor="text1"/>
                <w:spacing w:val="3"/>
                <w:sz w:val="28"/>
                <w:szCs w:val="28"/>
              </w:rPr>
              <w:t xml:space="preserve"> </w:t>
            </w:r>
            <w:r w:rsidRPr="00B26B5E">
              <w:rPr>
                <w:color w:val="000000" w:themeColor="text1"/>
                <w:sz w:val="28"/>
                <w:szCs w:val="28"/>
              </w:rPr>
              <w:t>8.40</w:t>
            </w:r>
          </w:p>
        </w:tc>
        <w:tc>
          <w:tcPr>
            <w:tcW w:w="1675" w:type="dxa"/>
          </w:tcPr>
          <w:p w14:paraId="37CFAB47" w14:textId="77777777" w:rsidR="003858CB" w:rsidRPr="00B26B5E" w:rsidRDefault="0038047A" w:rsidP="00B26B5E">
            <w:pPr>
              <w:pStyle w:val="TableParagraph"/>
              <w:spacing w:before="1"/>
              <w:ind w:left="0" w:right="331"/>
              <w:jc w:val="both"/>
              <w:rPr>
                <w:color w:val="000000" w:themeColor="text1"/>
                <w:sz w:val="28"/>
                <w:szCs w:val="28"/>
              </w:rPr>
            </w:pPr>
            <w:r w:rsidRPr="00B26B5E">
              <w:rPr>
                <w:color w:val="000000" w:themeColor="text1"/>
                <w:sz w:val="28"/>
                <w:szCs w:val="28"/>
              </w:rPr>
              <w:t>8.25-</w:t>
            </w:r>
            <w:r w:rsidRPr="00B26B5E">
              <w:rPr>
                <w:color w:val="000000" w:themeColor="text1"/>
                <w:spacing w:val="3"/>
                <w:sz w:val="28"/>
                <w:szCs w:val="28"/>
              </w:rPr>
              <w:t xml:space="preserve"> </w:t>
            </w:r>
            <w:r w:rsidRPr="00B26B5E">
              <w:rPr>
                <w:color w:val="000000" w:themeColor="text1"/>
                <w:sz w:val="28"/>
                <w:szCs w:val="28"/>
              </w:rPr>
              <w:t>8.50</w:t>
            </w:r>
          </w:p>
        </w:tc>
        <w:tc>
          <w:tcPr>
            <w:tcW w:w="1814" w:type="dxa"/>
          </w:tcPr>
          <w:p w14:paraId="34EA8315" w14:textId="77777777" w:rsidR="003858CB" w:rsidRPr="00B26B5E" w:rsidRDefault="0038047A" w:rsidP="00B26B5E">
            <w:pPr>
              <w:pStyle w:val="TableParagraph"/>
              <w:spacing w:before="1"/>
              <w:ind w:left="315" w:right="289"/>
              <w:jc w:val="both"/>
              <w:rPr>
                <w:color w:val="000000" w:themeColor="text1"/>
                <w:sz w:val="28"/>
                <w:szCs w:val="28"/>
              </w:rPr>
            </w:pPr>
            <w:r w:rsidRPr="00B26B5E">
              <w:rPr>
                <w:color w:val="000000" w:themeColor="text1"/>
                <w:sz w:val="28"/>
                <w:szCs w:val="28"/>
              </w:rPr>
              <w:t>8.35-</w:t>
            </w:r>
            <w:r w:rsidRPr="00B26B5E">
              <w:rPr>
                <w:color w:val="000000" w:themeColor="text1"/>
                <w:spacing w:val="3"/>
                <w:sz w:val="28"/>
                <w:szCs w:val="28"/>
              </w:rPr>
              <w:t xml:space="preserve"> </w:t>
            </w:r>
            <w:r w:rsidRPr="00B26B5E">
              <w:rPr>
                <w:color w:val="000000" w:themeColor="text1"/>
                <w:sz w:val="28"/>
                <w:szCs w:val="28"/>
              </w:rPr>
              <w:t>8.55</w:t>
            </w:r>
          </w:p>
        </w:tc>
        <w:tc>
          <w:tcPr>
            <w:tcW w:w="1920" w:type="dxa"/>
          </w:tcPr>
          <w:p w14:paraId="23B390A0" w14:textId="77777777" w:rsidR="003858CB" w:rsidRPr="00B26B5E" w:rsidRDefault="0038047A" w:rsidP="00B26B5E">
            <w:pPr>
              <w:pStyle w:val="TableParagraph"/>
              <w:spacing w:before="1"/>
              <w:ind w:left="0" w:right="454"/>
              <w:jc w:val="both"/>
              <w:rPr>
                <w:color w:val="000000" w:themeColor="text1"/>
                <w:sz w:val="28"/>
                <w:szCs w:val="28"/>
              </w:rPr>
            </w:pPr>
            <w:r w:rsidRPr="00B26B5E">
              <w:rPr>
                <w:color w:val="000000" w:themeColor="text1"/>
                <w:sz w:val="28"/>
                <w:szCs w:val="28"/>
              </w:rPr>
              <w:t>8.40-</w:t>
            </w:r>
            <w:r w:rsidRPr="00B26B5E">
              <w:rPr>
                <w:color w:val="000000" w:themeColor="text1"/>
                <w:spacing w:val="3"/>
                <w:sz w:val="28"/>
                <w:szCs w:val="28"/>
              </w:rPr>
              <w:t xml:space="preserve"> </w:t>
            </w:r>
            <w:r w:rsidRPr="00B26B5E">
              <w:rPr>
                <w:color w:val="000000" w:themeColor="text1"/>
                <w:sz w:val="28"/>
                <w:szCs w:val="28"/>
              </w:rPr>
              <w:t>8.55</w:t>
            </w:r>
          </w:p>
        </w:tc>
      </w:tr>
      <w:tr w:rsidR="00B26B5E" w:rsidRPr="00B26B5E" w14:paraId="64EF6058"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38"/>
        </w:trPr>
        <w:tc>
          <w:tcPr>
            <w:tcW w:w="2521" w:type="dxa"/>
          </w:tcPr>
          <w:p w14:paraId="7600059E" w14:textId="77777777" w:rsidR="003858CB" w:rsidRPr="00B26B5E" w:rsidRDefault="0038047A" w:rsidP="00B26B5E">
            <w:pPr>
              <w:pStyle w:val="TableParagraph"/>
              <w:spacing w:before="6"/>
              <w:ind w:left="112"/>
              <w:jc w:val="both"/>
              <w:rPr>
                <w:color w:val="000000" w:themeColor="text1"/>
                <w:sz w:val="28"/>
                <w:szCs w:val="28"/>
              </w:rPr>
            </w:pPr>
            <w:r w:rsidRPr="00B26B5E">
              <w:rPr>
                <w:color w:val="000000" w:themeColor="text1"/>
                <w:sz w:val="28"/>
                <w:szCs w:val="28"/>
              </w:rPr>
              <w:t>Самостоятельная</w:t>
            </w:r>
          </w:p>
          <w:p w14:paraId="79E47C20" w14:textId="77777777" w:rsidR="003858CB" w:rsidRPr="00B26B5E" w:rsidRDefault="0038047A" w:rsidP="00B26B5E">
            <w:pPr>
              <w:pStyle w:val="TableParagraph"/>
              <w:spacing w:before="40"/>
              <w:ind w:left="112"/>
              <w:jc w:val="both"/>
              <w:rPr>
                <w:color w:val="000000" w:themeColor="text1"/>
                <w:sz w:val="28"/>
                <w:szCs w:val="28"/>
              </w:rPr>
            </w:pPr>
            <w:r w:rsidRPr="00B26B5E">
              <w:rPr>
                <w:color w:val="000000" w:themeColor="text1"/>
                <w:sz w:val="28"/>
                <w:szCs w:val="28"/>
              </w:rPr>
              <w:t>деятельность</w:t>
            </w:r>
          </w:p>
        </w:tc>
        <w:tc>
          <w:tcPr>
            <w:tcW w:w="1820" w:type="dxa"/>
          </w:tcPr>
          <w:p w14:paraId="4D7AD009" w14:textId="77777777" w:rsidR="003858CB" w:rsidRPr="00B26B5E" w:rsidRDefault="0038047A" w:rsidP="00B26B5E">
            <w:pPr>
              <w:pStyle w:val="TableParagraph"/>
              <w:spacing w:before="1"/>
              <w:ind w:left="0" w:right="389"/>
              <w:jc w:val="both"/>
              <w:rPr>
                <w:color w:val="000000" w:themeColor="text1"/>
                <w:sz w:val="28"/>
                <w:szCs w:val="28"/>
              </w:rPr>
            </w:pPr>
            <w:r w:rsidRPr="00B26B5E">
              <w:rPr>
                <w:color w:val="000000" w:themeColor="text1"/>
                <w:sz w:val="28"/>
                <w:szCs w:val="28"/>
              </w:rPr>
              <w:t>8.40 –9.00</w:t>
            </w:r>
          </w:p>
        </w:tc>
        <w:tc>
          <w:tcPr>
            <w:tcW w:w="1675" w:type="dxa"/>
          </w:tcPr>
          <w:p w14:paraId="7B8BBF35" w14:textId="77777777" w:rsidR="003858CB" w:rsidRPr="00B26B5E" w:rsidRDefault="0038047A" w:rsidP="00B26B5E">
            <w:pPr>
              <w:pStyle w:val="TableParagraph"/>
              <w:spacing w:before="1"/>
              <w:ind w:left="0" w:right="312"/>
              <w:jc w:val="both"/>
              <w:rPr>
                <w:color w:val="000000" w:themeColor="text1"/>
                <w:sz w:val="28"/>
                <w:szCs w:val="28"/>
              </w:rPr>
            </w:pPr>
            <w:r w:rsidRPr="00B26B5E">
              <w:rPr>
                <w:color w:val="000000" w:themeColor="text1"/>
                <w:sz w:val="28"/>
                <w:szCs w:val="28"/>
              </w:rPr>
              <w:t>8.50</w:t>
            </w:r>
            <w:r w:rsidRPr="00B26B5E">
              <w:rPr>
                <w:color w:val="000000" w:themeColor="text1"/>
                <w:spacing w:val="1"/>
                <w:sz w:val="28"/>
                <w:szCs w:val="28"/>
              </w:rPr>
              <w:t xml:space="preserve"> </w:t>
            </w:r>
            <w:r w:rsidRPr="00B26B5E">
              <w:rPr>
                <w:color w:val="000000" w:themeColor="text1"/>
                <w:sz w:val="28"/>
                <w:szCs w:val="28"/>
              </w:rPr>
              <w:t>–9.00</w:t>
            </w:r>
          </w:p>
        </w:tc>
        <w:tc>
          <w:tcPr>
            <w:tcW w:w="1814" w:type="dxa"/>
          </w:tcPr>
          <w:p w14:paraId="3B336192" w14:textId="77777777" w:rsidR="003858CB" w:rsidRPr="00B26B5E" w:rsidRDefault="0038047A" w:rsidP="00B26B5E">
            <w:pPr>
              <w:pStyle w:val="TableParagraph"/>
              <w:spacing w:before="1"/>
              <w:ind w:left="315" w:right="289"/>
              <w:jc w:val="both"/>
              <w:rPr>
                <w:color w:val="000000" w:themeColor="text1"/>
                <w:sz w:val="28"/>
                <w:szCs w:val="28"/>
              </w:rPr>
            </w:pPr>
            <w:r w:rsidRPr="00B26B5E">
              <w:rPr>
                <w:color w:val="000000" w:themeColor="text1"/>
                <w:sz w:val="28"/>
                <w:szCs w:val="28"/>
              </w:rPr>
              <w:t>8.50</w:t>
            </w:r>
            <w:r w:rsidRPr="00B26B5E">
              <w:rPr>
                <w:color w:val="000000" w:themeColor="text1"/>
                <w:spacing w:val="2"/>
                <w:sz w:val="28"/>
                <w:szCs w:val="28"/>
              </w:rPr>
              <w:t xml:space="preserve"> </w:t>
            </w:r>
            <w:r w:rsidRPr="00B26B5E">
              <w:rPr>
                <w:color w:val="000000" w:themeColor="text1"/>
                <w:sz w:val="28"/>
                <w:szCs w:val="28"/>
              </w:rPr>
              <w:t>–9.00</w:t>
            </w:r>
          </w:p>
        </w:tc>
        <w:tc>
          <w:tcPr>
            <w:tcW w:w="1920" w:type="dxa"/>
          </w:tcPr>
          <w:p w14:paraId="3D32E7B2" w14:textId="77777777" w:rsidR="003858CB" w:rsidRPr="00B26B5E" w:rsidRDefault="0038047A" w:rsidP="00B26B5E">
            <w:pPr>
              <w:pStyle w:val="TableParagraph"/>
              <w:spacing w:before="1"/>
              <w:ind w:left="0" w:right="435"/>
              <w:jc w:val="both"/>
              <w:rPr>
                <w:color w:val="000000" w:themeColor="text1"/>
                <w:sz w:val="28"/>
                <w:szCs w:val="28"/>
              </w:rPr>
            </w:pPr>
            <w:r w:rsidRPr="00B26B5E">
              <w:rPr>
                <w:color w:val="000000" w:themeColor="text1"/>
                <w:sz w:val="28"/>
                <w:szCs w:val="28"/>
              </w:rPr>
              <w:t>8.50</w:t>
            </w:r>
            <w:r w:rsidRPr="00B26B5E">
              <w:rPr>
                <w:color w:val="000000" w:themeColor="text1"/>
                <w:spacing w:val="1"/>
                <w:sz w:val="28"/>
                <w:szCs w:val="28"/>
              </w:rPr>
              <w:t xml:space="preserve"> </w:t>
            </w:r>
            <w:r w:rsidRPr="00B26B5E">
              <w:rPr>
                <w:color w:val="000000" w:themeColor="text1"/>
                <w:sz w:val="28"/>
                <w:szCs w:val="28"/>
              </w:rPr>
              <w:t>–9.00</w:t>
            </w:r>
          </w:p>
        </w:tc>
      </w:tr>
      <w:tr w:rsidR="00B26B5E" w:rsidRPr="00B26B5E" w14:paraId="793A3896"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60"/>
        </w:trPr>
        <w:tc>
          <w:tcPr>
            <w:tcW w:w="2521" w:type="dxa"/>
          </w:tcPr>
          <w:p w14:paraId="4E4FF126" w14:textId="77777777" w:rsidR="003858CB" w:rsidRPr="00B26B5E" w:rsidRDefault="0038047A" w:rsidP="00B26B5E">
            <w:pPr>
              <w:pStyle w:val="TableParagraph"/>
              <w:spacing w:before="6" w:line="276" w:lineRule="auto"/>
              <w:ind w:left="112"/>
              <w:jc w:val="both"/>
              <w:rPr>
                <w:color w:val="000000" w:themeColor="text1"/>
                <w:sz w:val="28"/>
                <w:szCs w:val="28"/>
              </w:rPr>
            </w:pPr>
            <w:r w:rsidRPr="00B26B5E">
              <w:rPr>
                <w:color w:val="000000" w:themeColor="text1"/>
                <w:w w:val="95"/>
                <w:sz w:val="28"/>
                <w:szCs w:val="28"/>
              </w:rPr>
              <w:t>Непосредственно</w:t>
            </w:r>
            <w:r w:rsidRPr="00B26B5E">
              <w:rPr>
                <w:color w:val="000000" w:themeColor="text1"/>
                <w:spacing w:val="1"/>
                <w:w w:val="95"/>
                <w:sz w:val="28"/>
                <w:szCs w:val="28"/>
              </w:rPr>
              <w:t xml:space="preserve"> </w:t>
            </w:r>
            <w:r w:rsidRPr="00B26B5E">
              <w:rPr>
                <w:color w:val="000000" w:themeColor="text1"/>
                <w:sz w:val="28"/>
                <w:szCs w:val="28"/>
              </w:rPr>
              <w:t>образовательная</w:t>
            </w:r>
          </w:p>
          <w:p w14:paraId="6BE32F32" w14:textId="77777777" w:rsidR="003858CB" w:rsidRPr="00B26B5E" w:rsidRDefault="0038047A" w:rsidP="00B26B5E">
            <w:pPr>
              <w:pStyle w:val="TableParagraph"/>
              <w:spacing w:line="275" w:lineRule="exact"/>
              <w:ind w:left="112"/>
              <w:jc w:val="both"/>
              <w:rPr>
                <w:color w:val="000000" w:themeColor="text1"/>
                <w:sz w:val="28"/>
                <w:szCs w:val="28"/>
              </w:rPr>
            </w:pPr>
            <w:r w:rsidRPr="00B26B5E">
              <w:rPr>
                <w:color w:val="000000" w:themeColor="text1"/>
                <w:sz w:val="28"/>
                <w:szCs w:val="28"/>
              </w:rPr>
              <w:t>деятельность</w:t>
            </w:r>
          </w:p>
        </w:tc>
        <w:tc>
          <w:tcPr>
            <w:tcW w:w="7229" w:type="dxa"/>
            <w:gridSpan w:val="4"/>
          </w:tcPr>
          <w:p w14:paraId="05967CB1" w14:textId="77777777" w:rsidR="003858CB" w:rsidRPr="00B26B5E" w:rsidRDefault="0038047A" w:rsidP="00B26B5E">
            <w:pPr>
              <w:pStyle w:val="TableParagraph"/>
              <w:spacing w:before="2"/>
              <w:ind w:left="2699" w:right="2682"/>
              <w:jc w:val="both"/>
              <w:rPr>
                <w:color w:val="000000" w:themeColor="text1"/>
                <w:sz w:val="28"/>
                <w:szCs w:val="28"/>
              </w:rPr>
            </w:pPr>
            <w:r w:rsidRPr="00B26B5E">
              <w:rPr>
                <w:color w:val="000000" w:themeColor="text1"/>
                <w:sz w:val="28"/>
                <w:szCs w:val="28"/>
              </w:rPr>
              <w:t>по</w:t>
            </w:r>
            <w:r w:rsidRPr="00B26B5E">
              <w:rPr>
                <w:color w:val="000000" w:themeColor="text1"/>
                <w:spacing w:val="-4"/>
                <w:sz w:val="28"/>
                <w:szCs w:val="28"/>
              </w:rPr>
              <w:t xml:space="preserve"> </w:t>
            </w:r>
            <w:r w:rsidRPr="00B26B5E">
              <w:rPr>
                <w:color w:val="000000" w:themeColor="text1"/>
                <w:sz w:val="28"/>
                <w:szCs w:val="28"/>
              </w:rPr>
              <w:t>расписанию</w:t>
            </w:r>
          </w:p>
        </w:tc>
      </w:tr>
      <w:tr w:rsidR="00B26B5E" w:rsidRPr="00B26B5E" w14:paraId="7FC5F313"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38"/>
        </w:trPr>
        <w:tc>
          <w:tcPr>
            <w:tcW w:w="2521" w:type="dxa"/>
          </w:tcPr>
          <w:p w14:paraId="4999CBBA" w14:textId="77777777" w:rsidR="003858CB" w:rsidRPr="00B26B5E" w:rsidRDefault="0038047A" w:rsidP="00B26B5E">
            <w:pPr>
              <w:pStyle w:val="TableParagraph"/>
              <w:spacing w:before="1"/>
              <w:ind w:left="112"/>
              <w:jc w:val="both"/>
              <w:rPr>
                <w:color w:val="000000" w:themeColor="text1"/>
                <w:sz w:val="28"/>
                <w:szCs w:val="28"/>
              </w:rPr>
            </w:pPr>
            <w:r w:rsidRPr="00B26B5E">
              <w:rPr>
                <w:color w:val="000000" w:themeColor="text1"/>
                <w:sz w:val="28"/>
                <w:szCs w:val="28"/>
              </w:rPr>
              <w:t>Подготовка</w:t>
            </w:r>
            <w:r w:rsidRPr="00B26B5E">
              <w:rPr>
                <w:color w:val="000000" w:themeColor="text1"/>
                <w:spacing w:val="-5"/>
                <w:sz w:val="28"/>
                <w:szCs w:val="28"/>
              </w:rPr>
              <w:t xml:space="preserve"> </w:t>
            </w:r>
            <w:r w:rsidRPr="00B26B5E">
              <w:rPr>
                <w:color w:val="000000" w:themeColor="text1"/>
                <w:sz w:val="28"/>
                <w:szCs w:val="28"/>
              </w:rPr>
              <w:t>к</w:t>
            </w:r>
          </w:p>
          <w:p w14:paraId="2C297484" w14:textId="77777777" w:rsidR="003858CB" w:rsidRPr="00B26B5E" w:rsidRDefault="0038047A" w:rsidP="00B26B5E">
            <w:pPr>
              <w:pStyle w:val="TableParagraph"/>
              <w:spacing w:before="36"/>
              <w:ind w:left="112"/>
              <w:jc w:val="both"/>
              <w:rPr>
                <w:color w:val="000000" w:themeColor="text1"/>
                <w:sz w:val="28"/>
                <w:szCs w:val="28"/>
              </w:rPr>
            </w:pPr>
            <w:r w:rsidRPr="00B26B5E">
              <w:rPr>
                <w:color w:val="000000" w:themeColor="text1"/>
                <w:sz w:val="28"/>
                <w:szCs w:val="28"/>
              </w:rPr>
              <w:t>прогулке,</w:t>
            </w:r>
            <w:r w:rsidRPr="00B26B5E">
              <w:rPr>
                <w:color w:val="000000" w:themeColor="text1"/>
                <w:spacing w:val="-7"/>
                <w:sz w:val="28"/>
                <w:szCs w:val="28"/>
              </w:rPr>
              <w:t xml:space="preserve"> </w:t>
            </w:r>
            <w:r w:rsidRPr="00B26B5E">
              <w:rPr>
                <w:color w:val="000000" w:themeColor="text1"/>
                <w:sz w:val="28"/>
                <w:szCs w:val="28"/>
              </w:rPr>
              <w:t>прогулка</w:t>
            </w:r>
          </w:p>
        </w:tc>
        <w:tc>
          <w:tcPr>
            <w:tcW w:w="1820" w:type="dxa"/>
          </w:tcPr>
          <w:p w14:paraId="4D67AC8A" w14:textId="77777777" w:rsidR="003858CB" w:rsidRPr="00B26B5E" w:rsidRDefault="0038047A" w:rsidP="00B26B5E">
            <w:pPr>
              <w:pStyle w:val="TableParagraph"/>
              <w:spacing w:before="1"/>
              <w:ind w:left="0" w:right="375"/>
              <w:jc w:val="both"/>
              <w:rPr>
                <w:color w:val="000000" w:themeColor="text1"/>
                <w:sz w:val="28"/>
                <w:szCs w:val="28"/>
              </w:rPr>
            </w:pPr>
            <w:r w:rsidRPr="00B26B5E">
              <w:rPr>
                <w:color w:val="000000" w:themeColor="text1"/>
                <w:sz w:val="28"/>
                <w:szCs w:val="28"/>
              </w:rPr>
              <w:t>9.25-12.00</w:t>
            </w:r>
          </w:p>
        </w:tc>
        <w:tc>
          <w:tcPr>
            <w:tcW w:w="1675" w:type="dxa"/>
          </w:tcPr>
          <w:p w14:paraId="1D531A01" w14:textId="77777777" w:rsidR="003858CB" w:rsidRPr="00B26B5E" w:rsidRDefault="0038047A" w:rsidP="00B26B5E">
            <w:pPr>
              <w:pStyle w:val="TableParagraph"/>
              <w:spacing w:before="1"/>
              <w:ind w:left="0" w:right="302"/>
              <w:jc w:val="both"/>
              <w:rPr>
                <w:color w:val="000000" w:themeColor="text1"/>
                <w:sz w:val="28"/>
                <w:szCs w:val="28"/>
              </w:rPr>
            </w:pPr>
            <w:r w:rsidRPr="00B26B5E">
              <w:rPr>
                <w:color w:val="000000" w:themeColor="text1"/>
                <w:sz w:val="28"/>
                <w:szCs w:val="28"/>
              </w:rPr>
              <w:t>9.45-12.15</w:t>
            </w:r>
          </w:p>
        </w:tc>
        <w:tc>
          <w:tcPr>
            <w:tcW w:w="1814" w:type="dxa"/>
          </w:tcPr>
          <w:p w14:paraId="1819531C" w14:textId="77777777" w:rsidR="003858CB" w:rsidRPr="00B26B5E" w:rsidRDefault="0038047A" w:rsidP="00B26B5E">
            <w:pPr>
              <w:pStyle w:val="TableParagraph"/>
              <w:spacing w:before="1"/>
              <w:ind w:left="315" w:right="294"/>
              <w:jc w:val="both"/>
              <w:rPr>
                <w:color w:val="000000" w:themeColor="text1"/>
                <w:sz w:val="28"/>
                <w:szCs w:val="28"/>
              </w:rPr>
            </w:pPr>
            <w:r w:rsidRPr="00B26B5E">
              <w:rPr>
                <w:color w:val="000000" w:themeColor="text1"/>
                <w:sz w:val="28"/>
                <w:szCs w:val="28"/>
              </w:rPr>
              <w:t>10.20-12.20</w:t>
            </w:r>
          </w:p>
        </w:tc>
        <w:tc>
          <w:tcPr>
            <w:tcW w:w="1920" w:type="dxa"/>
          </w:tcPr>
          <w:p w14:paraId="1E961C3C" w14:textId="77777777" w:rsidR="003858CB" w:rsidRPr="00B26B5E" w:rsidRDefault="0038047A" w:rsidP="00B26B5E">
            <w:pPr>
              <w:pStyle w:val="TableParagraph"/>
              <w:spacing w:before="1"/>
              <w:ind w:left="0" w:right="363"/>
              <w:jc w:val="both"/>
              <w:rPr>
                <w:color w:val="000000" w:themeColor="text1"/>
                <w:sz w:val="28"/>
                <w:szCs w:val="28"/>
              </w:rPr>
            </w:pPr>
            <w:r w:rsidRPr="00B26B5E">
              <w:rPr>
                <w:color w:val="000000" w:themeColor="text1"/>
                <w:sz w:val="28"/>
                <w:szCs w:val="28"/>
              </w:rPr>
              <w:t>10.20-12.20</w:t>
            </w:r>
          </w:p>
        </w:tc>
      </w:tr>
      <w:tr w:rsidR="00B26B5E" w:rsidRPr="00B26B5E" w14:paraId="58ABC1C0"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55"/>
        </w:trPr>
        <w:tc>
          <w:tcPr>
            <w:tcW w:w="2521" w:type="dxa"/>
          </w:tcPr>
          <w:p w14:paraId="680B1277" w14:textId="77777777" w:rsidR="003858CB" w:rsidRPr="00B26B5E" w:rsidRDefault="0038047A" w:rsidP="00B26B5E">
            <w:pPr>
              <w:pStyle w:val="TableParagraph"/>
              <w:spacing w:before="6"/>
              <w:ind w:left="112"/>
              <w:jc w:val="both"/>
              <w:rPr>
                <w:color w:val="000000" w:themeColor="text1"/>
                <w:sz w:val="28"/>
                <w:szCs w:val="28"/>
              </w:rPr>
            </w:pPr>
            <w:r w:rsidRPr="00B26B5E">
              <w:rPr>
                <w:color w:val="000000" w:themeColor="text1"/>
                <w:sz w:val="28"/>
                <w:szCs w:val="28"/>
              </w:rPr>
              <w:t>Возвращение</w:t>
            </w:r>
            <w:r w:rsidRPr="00B26B5E">
              <w:rPr>
                <w:color w:val="000000" w:themeColor="text1"/>
                <w:spacing w:val="-8"/>
                <w:sz w:val="28"/>
                <w:szCs w:val="28"/>
              </w:rPr>
              <w:t xml:space="preserve"> </w:t>
            </w:r>
            <w:r w:rsidRPr="00B26B5E">
              <w:rPr>
                <w:color w:val="000000" w:themeColor="text1"/>
                <w:sz w:val="28"/>
                <w:szCs w:val="28"/>
              </w:rPr>
              <w:t>с</w:t>
            </w:r>
          </w:p>
          <w:p w14:paraId="0BD05519" w14:textId="77777777" w:rsidR="003858CB" w:rsidRPr="00B26B5E" w:rsidRDefault="0038047A" w:rsidP="00B26B5E">
            <w:pPr>
              <w:pStyle w:val="TableParagraph"/>
              <w:spacing w:before="6" w:line="310" w:lineRule="atLeast"/>
              <w:ind w:left="112" w:right="520"/>
              <w:jc w:val="both"/>
              <w:rPr>
                <w:color w:val="000000" w:themeColor="text1"/>
                <w:sz w:val="28"/>
                <w:szCs w:val="28"/>
              </w:rPr>
            </w:pPr>
            <w:r w:rsidRPr="00B26B5E">
              <w:rPr>
                <w:color w:val="000000" w:themeColor="text1"/>
                <w:sz w:val="28"/>
                <w:szCs w:val="28"/>
              </w:rPr>
              <w:t>прогулки,</w:t>
            </w:r>
            <w:r w:rsidRPr="00B26B5E">
              <w:rPr>
                <w:color w:val="000000" w:themeColor="text1"/>
                <w:spacing w:val="40"/>
                <w:sz w:val="28"/>
                <w:szCs w:val="28"/>
              </w:rPr>
              <w:t xml:space="preserve"> </w:t>
            </w:r>
            <w:r w:rsidRPr="00B26B5E">
              <w:rPr>
                <w:color w:val="000000" w:themeColor="text1"/>
                <w:sz w:val="28"/>
                <w:szCs w:val="28"/>
              </w:rPr>
              <w:t>водные</w:t>
            </w:r>
            <w:r w:rsidRPr="00B26B5E">
              <w:rPr>
                <w:color w:val="000000" w:themeColor="text1"/>
                <w:spacing w:val="-57"/>
                <w:sz w:val="28"/>
                <w:szCs w:val="28"/>
              </w:rPr>
              <w:t xml:space="preserve"> </w:t>
            </w:r>
            <w:r w:rsidRPr="00B26B5E">
              <w:rPr>
                <w:color w:val="000000" w:themeColor="text1"/>
                <w:sz w:val="28"/>
                <w:szCs w:val="28"/>
              </w:rPr>
              <w:t>процедуры</w:t>
            </w:r>
          </w:p>
        </w:tc>
        <w:tc>
          <w:tcPr>
            <w:tcW w:w="1820" w:type="dxa"/>
          </w:tcPr>
          <w:p w14:paraId="525D48D8" w14:textId="77777777" w:rsidR="003858CB" w:rsidRPr="00B26B5E" w:rsidRDefault="0038047A" w:rsidP="00B26B5E">
            <w:pPr>
              <w:pStyle w:val="TableParagraph"/>
              <w:spacing w:before="6"/>
              <w:ind w:left="0" w:right="317"/>
              <w:jc w:val="both"/>
              <w:rPr>
                <w:color w:val="000000" w:themeColor="text1"/>
                <w:sz w:val="28"/>
                <w:szCs w:val="28"/>
              </w:rPr>
            </w:pPr>
            <w:r w:rsidRPr="00B26B5E">
              <w:rPr>
                <w:color w:val="000000" w:themeColor="text1"/>
                <w:sz w:val="28"/>
                <w:szCs w:val="28"/>
              </w:rPr>
              <w:t>12.00-12.20</w:t>
            </w:r>
          </w:p>
        </w:tc>
        <w:tc>
          <w:tcPr>
            <w:tcW w:w="1675" w:type="dxa"/>
          </w:tcPr>
          <w:p w14:paraId="5FC0591D" w14:textId="77777777" w:rsidR="003858CB" w:rsidRPr="00B26B5E" w:rsidRDefault="0038047A" w:rsidP="00B26B5E">
            <w:pPr>
              <w:pStyle w:val="TableParagraph"/>
              <w:spacing w:before="6"/>
              <w:ind w:left="0" w:right="245"/>
              <w:jc w:val="both"/>
              <w:rPr>
                <w:color w:val="000000" w:themeColor="text1"/>
                <w:sz w:val="28"/>
                <w:szCs w:val="28"/>
              </w:rPr>
            </w:pPr>
            <w:r w:rsidRPr="00B26B5E">
              <w:rPr>
                <w:color w:val="000000" w:themeColor="text1"/>
                <w:sz w:val="28"/>
                <w:szCs w:val="28"/>
              </w:rPr>
              <w:t>12.15-12.30</w:t>
            </w:r>
          </w:p>
        </w:tc>
        <w:tc>
          <w:tcPr>
            <w:tcW w:w="1814" w:type="dxa"/>
          </w:tcPr>
          <w:p w14:paraId="712794C9" w14:textId="77777777" w:rsidR="003858CB" w:rsidRPr="00B26B5E" w:rsidRDefault="0038047A" w:rsidP="00B26B5E">
            <w:pPr>
              <w:pStyle w:val="TableParagraph"/>
              <w:spacing w:before="6"/>
              <w:ind w:left="315" w:right="294"/>
              <w:jc w:val="both"/>
              <w:rPr>
                <w:color w:val="000000" w:themeColor="text1"/>
                <w:sz w:val="28"/>
                <w:szCs w:val="28"/>
              </w:rPr>
            </w:pPr>
            <w:r w:rsidRPr="00B26B5E">
              <w:rPr>
                <w:color w:val="000000" w:themeColor="text1"/>
                <w:sz w:val="28"/>
                <w:szCs w:val="28"/>
              </w:rPr>
              <w:t>12.20-12.30</w:t>
            </w:r>
          </w:p>
        </w:tc>
        <w:tc>
          <w:tcPr>
            <w:tcW w:w="1920" w:type="dxa"/>
          </w:tcPr>
          <w:p w14:paraId="1683C866" w14:textId="77777777" w:rsidR="003858CB" w:rsidRPr="00B26B5E" w:rsidRDefault="0038047A" w:rsidP="00B26B5E">
            <w:pPr>
              <w:pStyle w:val="TableParagraph"/>
              <w:spacing w:before="6"/>
              <w:ind w:left="0" w:right="363"/>
              <w:jc w:val="both"/>
              <w:rPr>
                <w:color w:val="000000" w:themeColor="text1"/>
                <w:sz w:val="28"/>
                <w:szCs w:val="28"/>
              </w:rPr>
            </w:pPr>
            <w:r w:rsidRPr="00B26B5E">
              <w:rPr>
                <w:color w:val="000000" w:themeColor="text1"/>
                <w:sz w:val="28"/>
                <w:szCs w:val="28"/>
              </w:rPr>
              <w:t>12.20-12.30</w:t>
            </w:r>
          </w:p>
        </w:tc>
      </w:tr>
      <w:tr w:rsidR="00B26B5E" w:rsidRPr="00B26B5E" w14:paraId="7DAC1492"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42"/>
        </w:trPr>
        <w:tc>
          <w:tcPr>
            <w:tcW w:w="2521" w:type="dxa"/>
          </w:tcPr>
          <w:p w14:paraId="5034D4A4" w14:textId="77777777" w:rsidR="003858CB" w:rsidRPr="00B26B5E" w:rsidRDefault="0038047A" w:rsidP="00B26B5E">
            <w:pPr>
              <w:pStyle w:val="TableParagraph"/>
              <w:spacing w:before="6"/>
              <w:ind w:left="112"/>
              <w:jc w:val="both"/>
              <w:rPr>
                <w:color w:val="000000" w:themeColor="text1"/>
                <w:sz w:val="28"/>
                <w:szCs w:val="28"/>
              </w:rPr>
            </w:pPr>
            <w:r w:rsidRPr="00B26B5E">
              <w:rPr>
                <w:color w:val="000000" w:themeColor="text1"/>
                <w:sz w:val="28"/>
                <w:szCs w:val="28"/>
              </w:rPr>
              <w:t>Подготовка</w:t>
            </w:r>
            <w:r w:rsidRPr="00B26B5E">
              <w:rPr>
                <w:color w:val="000000" w:themeColor="text1"/>
                <w:spacing w:val="-7"/>
                <w:sz w:val="28"/>
                <w:szCs w:val="28"/>
              </w:rPr>
              <w:t xml:space="preserve"> </w:t>
            </w:r>
            <w:r w:rsidRPr="00B26B5E">
              <w:rPr>
                <w:color w:val="000000" w:themeColor="text1"/>
                <w:sz w:val="28"/>
                <w:szCs w:val="28"/>
              </w:rPr>
              <w:t>к</w:t>
            </w:r>
            <w:r w:rsidRPr="00B26B5E">
              <w:rPr>
                <w:color w:val="000000" w:themeColor="text1"/>
                <w:spacing w:val="-8"/>
                <w:sz w:val="28"/>
                <w:szCs w:val="28"/>
              </w:rPr>
              <w:t xml:space="preserve"> </w:t>
            </w:r>
            <w:r w:rsidRPr="00B26B5E">
              <w:rPr>
                <w:color w:val="000000" w:themeColor="text1"/>
                <w:sz w:val="28"/>
                <w:szCs w:val="28"/>
              </w:rPr>
              <w:t>обеду,</w:t>
            </w:r>
          </w:p>
          <w:p w14:paraId="15CE7504" w14:textId="77777777" w:rsidR="003858CB" w:rsidRPr="00B26B5E" w:rsidRDefault="0038047A" w:rsidP="00B26B5E">
            <w:pPr>
              <w:pStyle w:val="TableParagraph"/>
              <w:spacing w:before="40"/>
              <w:ind w:left="112"/>
              <w:jc w:val="both"/>
              <w:rPr>
                <w:color w:val="000000" w:themeColor="text1"/>
                <w:sz w:val="28"/>
                <w:szCs w:val="28"/>
              </w:rPr>
            </w:pPr>
            <w:r w:rsidRPr="00B26B5E">
              <w:rPr>
                <w:color w:val="000000" w:themeColor="text1"/>
                <w:sz w:val="28"/>
                <w:szCs w:val="28"/>
              </w:rPr>
              <w:t>обед</w:t>
            </w:r>
          </w:p>
        </w:tc>
        <w:tc>
          <w:tcPr>
            <w:tcW w:w="1820" w:type="dxa"/>
          </w:tcPr>
          <w:p w14:paraId="2C6BE156" w14:textId="77777777" w:rsidR="003858CB" w:rsidRPr="00B26B5E" w:rsidRDefault="0038047A" w:rsidP="00B26B5E">
            <w:pPr>
              <w:pStyle w:val="TableParagraph"/>
              <w:spacing w:before="1"/>
              <w:ind w:left="0" w:right="317"/>
              <w:jc w:val="both"/>
              <w:rPr>
                <w:color w:val="000000" w:themeColor="text1"/>
                <w:sz w:val="28"/>
                <w:szCs w:val="28"/>
              </w:rPr>
            </w:pPr>
            <w:r w:rsidRPr="00B26B5E">
              <w:rPr>
                <w:color w:val="000000" w:themeColor="text1"/>
                <w:sz w:val="28"/>
                <w:szCs w:val="28"/>
              </w:rPr>
              <w:t>12.20-12.50</w:t>
            </w:r>
          </w:p>
        </w:tc>
        <w:tc>
          <w:tcPr>
            <w:tcW w:w="1675" w:type="dxa"/>
          </w:tcPr>
          <w:p w14:paraId="41B073A3" w14:textId="77777777" w:rsidR="003858CB" w:rsidRPr="00B26B5E" w:rsidRDefault="0038047A" w:rsidP="00B26B5E">
            <w:pPr>
              <w:pStyle w:val="TableParagraph"/>
              <w:spacing w:before="1"/>
              <w:ind w:left="0" w:right="245"/>
              <w:jc w:val="both"/>
              <w:rPr>
                <w:color w:val="000000" w:themeColor="text1"/>
                <w:sz w:val="28"/>
                <w:szCs w:val="28"/>
              </w:rPr>
            </w:pPr>
            <w:r w:rsidRPr="00B26B5E">
              <w:rPr>
                <w:color w:val="000000" w:themeColor="text1"/>
                <w:sz w:val="28"/>
                <w:szCs w:val="28"/>
              </w:rPr>
              <w:t>12.30-12.50</w:t>
            </w:r>
          </w:p>
        </w:tc>
        <w:tc>
          <w:tcPr>
            <w:tcW w:w="1814" w:type="dxa"/>
          </w:tcPr>
          <w:p w14:paraId="2951146D" w14:textId="77777777" w:rsidR="003858CB" w:rsidRPr="00B26B5E" w:rsidRDefault="0038047A" w:rsidP="00B26B5E">
            <w:pPr>
              <w:pStyle w:val="TableParagraph"/>
              <w:spacing w:before="1"/>
              <w:ind w:left="315" w:right="294"/>
              <w:jc w:val="both"/>
              <w:rPr>
                <w:color w:val="000000" w:themeColor="text1"/>
                <w:sz w:val="28"/>
                <w:szCs w:val="28"/>
              </w:rPr>
            </w:pPr>
            <w:r w:rsidRPr="00B26B5E">
              <w:rPr>
                <w:color w:val="000000" w:themeColor="text1"/>
                <w:sz w:val="28"/>
                <w:szCs w:val="28"/>
              </w:rPr>
              <w:t>12.30-12.50</w:t>
            </w:r>
          </w:p>
        </w:tc>
        <w:tc>
          <w:tcPr>
            <w:tcW w:w="1920" w:type="dxa"/>
          </w:tcPr>
          <w:p w14:paraId="268955C4" w14:textId="77777777" w:rsidR="003858CB" w:rsidRPr="00B26B5E" w:rsidRDefault="0038047A" w:rsidP="00B26B5E">
            <w:pPr>
              <w:pStyle w:val="TableParagraph"/>
              <w:spacing w:before="1"/>
              <w:ind w:left="0" w:right="363"/>
              <w:jc w:val="both"/>
              <w:rPr>
                <w:color w:val="000000" w:themeColor="text1"/>
                <w:sz w:val="28"/>
                <w:szCs w:val="28"/>
              </w:rPr>
            </w:pPr>
            <w:r w:rsidRPr="00B26B5E">
              <w:rPr>
                <w:color w:val="000000" w:themeColor="text1"/>
                <w:sz w:val="28"/>
                <w:szCs w:val="28"/>
              </w:rPr>
              <w:t>12.30-12.50</w:t>
            </w:r>
          </w:p>
        </w:tc>
      </w:tr>
      <w:tr w:rsidR="00B26B5E" w:rsidRPr="00B26B5E" w14:paraId="00378F6B"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21"/>
        </w:trPr>
        <w:tc>
          <w:tcPr>
            <w:tcW w:w="2521" w:type="dxa"/>
          </w:tcPr>
          <w:p w14:paraId="4D9E131C" w14:textId="77777777" w:rsidR="003858CB" w:rsidRPr="00B26B5E" w:rsidRDefault="0038047A" w:rsidP="00B26B5E">
            <w:pPr>
              <w:pStyle w:val="TableParagraph"/>
              <w:spacing w:before="1"/>
              <w:ind w:left="112"/>
              <w:jc w:val="both"/>
              <w:rPr>
                <w:color w:val="000000" w:themeColor="text1"/>
                <w:sz w:val="28"/>
                <w:szCs w:val="28"/>
              </w:rPr>
            </w:pPr>
            <w:r w:rsidRPr="00B26B5E">
              <w:rPr>
                <w:color w:val="000000" w:themeColor="text1"/>
                <w:sz w:val="28"/>
                <w:szCs w:val="28"/>
              </w:rPr>
              <w:t>Дневной</w:t>
            </w:r>
            <w:r w:rsidRPr="00B26B5E">
              <w:rPr>
                <w:color w:val="000000" w:themeColor="text1"/>
                <w:spacing w:val="-7"/>
                <w:sz w:val="28"/>
                <w:szCs w:val="28"/>
              </w:rPr>
              <w:t xml:space="preserve"> </w:t>
            </w:r>
            <w:r w:rsidRPr="00B26B5E">
              <w:rPr>
                <w:color w:val="000000" w:themeColor="text1"/>
                <w:sz w:val="28"/>
                <w:szCs w:val="28"/>
              </w:rPr>
              <w:t>сон</w:t>
            </w:r>
          </w:p>
        </w:tc>
        <w:tc>
          <w:tcPr>
            <w:tcW w:w="1820" w:type="dxa"/>
          </w:tcPr>
          <w:p w14:paraId="444FEC91" w14:textId="77777777" w:rsidR="003858CB" w:rsidRPr="00B26B5E" w:rsidRDefault="0038047A" w:rsidP="00B26B5E">
            <w:pPr>
              <w:pStyle w:val="TableParagraph"/>
              <w:spacing w:before="1"/>
              <w:ind w:left="0" w:right="317"/>
              <w:jc w:val="both"/>
              <w:rPr>
                <w:color w:val="000000" w:themeColor="text1"/>
                <w:sz w:val="28"/>
                <w:szCs w:val="28"/>
              </w:rPr>
            </w:pPr>
            <w:r w:rsidRPr="00B26B5E">
              <w:rPr>
                <w:color w:val="000000" w:themeColor="text1"/>
                <w:sz w:val="28"/>
                <w:szCs w:val="28"/>
              </w:rPr>
              <w:t>12.50-15.30</w:t>
            </w:r>
          </w:p>
        </w:tc>
        <w:tc>
          <w:tcPr>
            <w:tcW w:w="1675" w:type="dxa"/>
          </w:tcPr>
          <w:p w14:paraId="493356E2" w14:textId="77777777" w:rsidR="003858CB" w:rsidRPr="00B26B5E" w:rsidRDefault="0038047A" w:rsidP="00B26B5E">
            <w:pPr>
              <w:pStyle w:val="TableParagraph"/>
              <w:spacing w:before="1"/>
              <w:ind w:left="0" w:right="245"/>
              <w:jc w:val="both"/>
              <w:rPr>
                <w:color w:val="000000" w:themeColor="text1"/>
                <w:sz w:val="28"/>
                <w:szCs w:val="28"/>
              </w:rPr>
            </w:pPr>
            <w:r w:rsidRPr="00B26B5E">
              <w:rPr>
                <w:color w:val="000000" w:themeColor="text1"/>
                <w:sz w:val="28"/>
                <w:szCs w:val="28"/>
              </w:rPr>
              <w:t>12.50-15.20</w:t>
            </w:r>
          </w:p>
        </w:tc>
        <w:tc>
          <w:tcPr>
            <w:tcW w:w="1814" w:type="dxa"/>
          </w:tcPr>
          <w:p w14:paraId="5198FEA2" w14:textId="77777777" w:rsidR="003858CB" w:rsidRPr="00B26B5E" w:rsidRDefault="0038047A" w:rsidP="00B26B5E">
            <w:pPr>
              <w:pStyle w:val="TableParagraph"/>
              <w:spacing w:before="1"/>
              <w:ind w:left="315" w:right="294"/>
              <w:jc w:val="both"/>
              <w:rPr>
                <w:color w:val="000000" w:themeColor="text1"/>
                <w:sz w:val="28"/>
                <w:szCs w:val="28"/>
              </w:rPr>
            </w:pPr>
            <w:r w:rsidRPr="00B26B5E">
              <w:rPr>
                <w:color w:val="000000" w:themeColor="text1"/>
                <w:sz w:val="28"/>
                <w:szCs w:val="28"/>
              </w:rPr>
              <w:t>12.50-</w:t>
            </w:r>
            <w:r w:rsidRPr="00B26B5E">
              <w:rPr>
                <w:color w:val="000000" w:themeColor="text1"/>
                <w:sz w:val="28"/>
                <w:szCs w:val="28"/>
              </w:rPr>
              <w:lastRenderedPageBreak/>
              <w:t>15.20</w:t>
            </w:r>
          </w:p>
        </w:tc>
        <w:tc>
          <w:tcPr>
            <w:tcW w:w="1920" w:type="dxa"/>
          </w:tcPr>
          <w:p w14:paraId="756D6138" w14:textId="77777777" w:rsidR="003858CB" w:rsidRPr="00B26B5E" w:rsidRDefault="0038047A" w:rsidP="00B26B5E">
            <w:pPr>
              <w:pStyle w:val="TableParagraph"/>
              <w:spacing w:before="1"/>
              <w:ind w:left="0" w:right="363"/>
              <w:jc w:val="both"/>
              <w:rPr>
                <w:color w:val="000000" w:themeColor="text1"/>
                <w:sz w:val="28"/>
                <w:szCs w:val="28"/>
              </w:rPr>
            </w:pPr>
            <w:r w:rsidRPr="00B26B5E">
              <w:rPr>
                <w:color w:val="000000" w:themeColor="text1"/>
                <w:sz w:val="28"/>
                <w:szCs w:val="28"/>
              </w:rPr>
              <w:lastRenderedPageBreak/>
              <w:t>12.50-15.20</w:t>
            </w:r>
          </w:p>
        </w:tc>
      </w:tr>
      <w:tr w:rsidR="00B26B5E" w:rsidRPr="00B26B5E" w14:paraId="3A3F7180"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55"/>
        </w:trPr>
        <w:tc>
          <w:tcPr>
            <w:tcW w:w="2521" w:type="dxa"/>
          </w:tcPr>
          <w:p w14:paraId="6E85A8E7" w14:textId="77777777" w:rsidR="003858CB" w:rsidRPr="00B26B5E" w:rsidRDefault="0038047A" w:rsidP="00B26B5E">
            <w:pPr>
              <w:pStyle w:val="TableParagraph"/>
              <w:spacing w:before="6" w:line="271" w:lineRule="auto"/>
              <w:ind w:left="112"/>
              <w:jc w:val="both"/>
              <w:rPr>
                <w:color w:val="000000" w:themeColor="text1"/>
                <w:sz w:val="28"/>
                <w:szCs w:val="28"/>
              </w:rPr>
            </w:pPr>
            <w:r w:rsidRPr="00B26B5E">
              <w:rPr>
                <w:color w:val="000000" w:themeColor="text1"/>
                <w:w w:val="95"/>
                <w:sz w:val="28"/>
                <w:szCs w:val="28"/>
              </w:rPr>
              <w:t>Постепенный</w:t>
            </w:r>
            <w:r w:rsidRPr="00B26B5E">
              <w:rPr>
                <w:color w:val="000000" w:themeColor="text1"/>
                <w:spacing w:val="17"/>
                <w:w w:val="95"/>
                <w:sz w:val="28"/>
                <w:szCs w:val="28"/>
              </w:rPr>
              <w:t xml:space="preserve"> </w:t>
            </w:r>
            <w:r w:rsidRPr="00B26B5E">
              <w:rPr>
                <w:color w:val="000000" w:themeColor="text1"/>
                <w:w w:val="95"/>
                <w:sz w:val="28"/>
                <w:szCs w:val="28"/>
              </w:rPr>
              <w:t>подъѐм,</w:t>
            </w:r>
            <w:r w:rsidRPr="00B26B5E">
              <w:rPr>
                <w:color w:val="000000" w:themeColor="text1"/>
                <w:spacing w:val="-54"/>
                <w:w w:val="95"/>
                <w:sz w:val="28"/>
                <w:szCs w:val="28"/>
              </w:rPr>
              <w:t xml:space="preserve"> </w:t>
            </w:r>
            <w:r w:rsidRPr="00B26B5E">
              <w:rPr>
                <w:color w:val="000000" w:themeColor="text1"/>
                <w:sz w:val="28"/>
                <w:szCs w:val="28"/>
              </w:rPr>
              <w:t>воздушные,</w:t>
            </w:r>
            <w:r w:rsidRPr="00B26B5E">
              <w:rPr>
                <w:color w:val="000000" w:themeColor="text1"/>
                <w:spacing w:val="1"/>
                <w:sz w:val="28"/>
                <w:szCs w:val="28"/>
              </w:rPr>
              <w:t xml:space="preserve"> </w:t>
            </w:r>
            <w:r w:rsidRPr="00B26B5E">
              <w:rPr>
                <w:color w:val="000000" w:themeColor="text1"/>
                <w:sz w:val="28"/>
                <w:szCs w:val="28"/>
              </w:rPr>
              <w:t>водные</w:t>
            </w:r>
          </w:p>
          <w:p w14:paraId="18AD8621" w14:textId="77777777" w:rsidR="003858CB" w:rsidRPr="00B26B5E" w:rsidRDefault="0038047A" w:rsidP="00B26B5E">
            <w:pPr>
              <w:pStyle w:val="TableParagraph"/>
              <w:spacing w:before="5"/>
              <w:ind w:left="112"/>
              <w:jc w:val="both"/>
              <w:rPr>
                <w:color w:val="000000" w:themeColor="text1"/>
                <w:sz w:val="28"/>
                <w:szCs w:val="28"/>
              </w:rPr>
            </w:pPr>
            <w:r w:rsidRPr="00B26B5E">
              <w:rPr>
                <w:color w:val="000000" w:themeColor="text1"/>
                <w:w w:val="95"/>
                <w:sz w:val="28"/>
                <w:szCs w:val="28"/>
              </w:rPr>
              <w:t>процедуры,</w:t>
            </w:r>
            <w:r w:rsidRPr="00B26B5E">
              <w:rPr>
                <w:color w:val="000000" w:themeColor="text1"/>
                <w:spacing w:val="37"/>
                <w:w w:val="95"/>
                <w:sz w:val="28"/>
                <w:szCs w:val="28"/>
              </w:rPr>
              <w:t xml:space="preserve"> </w:t>
            </w:r>
            <w:r w:rsidRPr="00B26B5E">
              <w:rPr>
                <w:color w:val="000000" w:themeColor="text1"/>
                <w:w w:val="95"/>
                <w:sz w:val="28"/>
                <w:szCs w:val="28"/>
              </w:rPr>
              <w:t>полдник</w:t>
            </w:r>
          </w:p>
        </w:tc>
        <w:tc>
          <w:tcPr>
            <w:tcW w:w="1820" w:type="dxa"/>
          </w:tcPr>
          <w:p w14:paraId="53FF6A8B" w14:textId="77777777" w:rsidR="003858CB" w:rsidRPr="00B26B5E" w:rsidRDefault="0038047A" w:rsidP="00B26B5E">
            <w:pPr>
              <w:pStyle w:val="TableParagraph"/>
              <w:spacing w:before="1"/>
              <w:ind w:left="0" w:right="317"/>
              <w:jc w:val="both"/>
              <w:rPr>
                <w:color w:val="000000" w:themeColor="text1"/>
                <w:sz w:val="28"/>
                <w:szCs w:val="28"/>
              </w:rPr>
            </w:pPr>
            <w:r w:rsidRPr="00B26B5E">
              <w:rPr>
                <w:color w:val="000000" w:themeColor="text1"/>
                <w:sz w:val="28"/>
                <w:szCs w:val="28"/>
              </w:rPr>
              <w:t>15.30-15.45</w:t>
            </w:r>
          </w:p>
        </w:tc>
        <w:tc>
          <w:tcPr>
            <w:tcW w:w="1675" w:type="dxa"/>
          </w:tcPr>
          <w:p w14:paraId="08A72613" w14:textId="77777777" w:rsidR="003858CB" w:rsidRPr="00B26B5E" w:rsidRDefault="0038047A" w:rsidP="00B26B5E">
            <w:pPr>
              <w:pStyle w:val="TableParagraph"/>
              <w:spacing w:before="1"/>
              <w:ind w:left="0" w:right="245"/>
              <w:jc w:val="both"/>
              <w:rPr>
                <w:color w:val="000000" w:themeColor="text1"/>
                <w:sz w:val="28"/>
                <w:szCs w:val="28"/>
              </w:rPr>
            </w:pPr>
            <w:r w:rsidRPr="00B26B5E">
              <w:rPr>
                <w:color w:val="000000" w:themeColor="text1"/>
                <w:sz w:val="28"/>
                <w:szCs w:val="28"/>
              </w:rPr>
              <w:t>15.20-15.35</w:t>
            </w:r>
          </w:p>
        </w:tc>
        <w:tc>
          <w:tcPr>
            <w:tcW w:w="1814" w:type="dxa"/>
          </w:tcPr>
          <w:p w14:paraId="0F6C56A3" w14:textId="77777777" w:rsidR="003858CB" w:rsidRPr="00B26B5E" w:rsidRDefault="0038047A" w:rsidP="00B26B5E">
            <w:pPr>
              <w:pStyle w:val="TableParagraph"/>
              <w:spacing w:before="1"/>
              <w:ind w:left="315" w:right="294"/>
              <w:jc w:val="both"/>
              <w:rPr>
                <w:color w:val="000000" w:themeColor="text1"/>
                <w:sz w:val="28"/>
                <w:szCs w:val="28"/>
              </w:rPr>
            </w:pPr>
            <w:r w:rsidRPr="00B26B5E">
              <w:rPr>
                <w:color w:val="000000" w:themeColor="text1"/>
                <w:sz w:val="28"/>
                <w:szCs w:val="28"/>
              </w:rPr>
              <w:t>15.20-15.35</w:t>
            </w:r>
          </w:p>
        </w:tc>
        <w:tc>
          <w:tcPr>
            <w:tcW w:w="1920" w:type="dxa"/>
          </w:tcPr>
          <w:p w14:paraId="4A445360" w14:textId="77777777" w:rsidR="003858CB" w:rsidRPr="00B26B5E" w:rsidRDefault="0038047A" w:rsidP="00B26B5E">
            <w:pPr>
              <w:pStyle w:val="TableParagraph"/>
              <w:spacing w:before="1"/>
              <w:ind w:left="0" w:right="363"/>
              <w:jc w:val="both"/>
              <w:rPr>
                <w:color w:val="000000" w:themeColor="text1"/>
                <w:sz w:val="28"/>
                <w:szCs w:val="28"/>
              </w:rPr>
            </w:pPr>
            <w:r w:rsidRPr="00B26B5E">
              <w:rPr>
                <w:color w:val="000000" w:themeColor="text1"/>
                <w:sz w:val="28"/>
                <w:szCs w:val="28"/>
              </w:rPr>
              <w:t>15.20-15.35</w:t>
            </w:r>
          </w:p>
        </w:tc>
      </w:tr>
      <w:tr w:rsidR="00B26B5E" w:rsidRPr="00B26B5E" w14:paraId="4EB2DE02"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38"/>
        </w:trPr>
        <w:tc>
          <w:tcPr>
            <w:tcW w:w="2521" w:type="dxa"/>
          </w:tcPr>
          <w:p w14:paraId="2EF21D5C" w14:textId="77777777" w:rsidR="003858CB" w:rsidRPr="00B26B5E" w:rsidRDefault="0038047A" w:rsidP="00B26B5E">
            <w:pPr>
              <w:pStyle w:val="TableParagraph"/>
              <w:spacing w:before="6"/>
              <w:ind w:left="112"/>
              <w:jc w:val="both"/>
              <w:rPr>
                <w:color w:val="000000" w:themeColor="text1"/>
                <w:sz w:val="28"/>
                <w:szCs w:val="28"/>
              </w:rPr>
            </w:pPr>
            <w:r w:rsidRPr="00B26B5E">
              <w:rPr>
                <w:color w:val="000000" w:themeColor="text1"/>
                <w:sz w:val="28"/>
                <w:szCs w:val="28"/>
              </w:rPr>
              <w:t>Самостоятельная</w:t>
            </w:r>
          </w:p>
          <w:p w14:paraId="195D0E71" w14:textId="77777777" w:rsidR="003858CB" w:rsidRPr="00B26B5E" w:rsidRDefault="0038047A" w:rsidP="00B26B5E">
            <w:pPr>
              <w:pStyle w:val="TableParagraph"/>
              <w:spacing w:before="36"/>
              <w:ind w:left="112"/>
              <w:jc w:val="both"/>
              <w:rPr>
                <w:color w:val="000000" w:themeColor="text1"/>
                <w:sz w:val="28"/>
                <w:szCs w:val="28"/>
              </w:rPr>
            </w:pPr>
            <w:r w:rsidRPr="00B26B5E">
              <w:rPr>
                <w:color w:val="000000" w:themeColor="text1"/>
                <w:sz w:val="28"/>
                <w:szCs w:val="28"/>
              </w:rPr>
              <w:t>деятельность</w:t>
            </w:r>
          </w:p>
        </w:tc>
        <w:tc>
          <w:tcPr>
            <w:tcW w:w="1820" w:type="dxa"/>
          </w:tcPr>
          <w:p w14:paraId="21FFCB7C" w14:textId="77777777" w:rsidR="003858CB" w:rsidRPr="00B26B5E" w:rsidRDefault="0038047A" w:rsidP="00B26B5E">
            <w:pPr>
              <w:pStyle w:val="TableParagraph"/>
              <w:spacing w:before="6"/>
              <w:ind w:left="0" w:right="317"/>
              <w:jc w:val="both"/>
              <w:rPr>
                <w:color w:val="000000" w:themeColor="text1"/>
                <w:sz w:val="28"/>
                <w:szCs w:val="28"/>
              </w:rPr>
            </w:pPr>
            <w:r w:rsidRPr="00B26B5E">
              <w:rPr>
                <w:color w:val="000000" w:themeColor="text1"/>
                <w:sz w:val="28"/>
                <w:szCs w:val="28"/>
              </w:rPr>
              <w:t>15.45-16.25</w:t>
            </w:r>
          </w:p>
        </w:tc>
        <w:tc>
          <w:tcPr>
            <w:tcW w:w="1675" w:type="dxa"/>
          </w:tcPr>
          <w:p w14:paraId="6D2E23FE" w14:textId="77777777" w:rsidR="003858CB" w:rsidRPr="00B26B5E" w:rsidRDefault="0038047A" w:rsidP="00B26B5E">
            <w:pPr>
              <w:pStyle w:val="TableParagraph"/>
              <w:spacing w:before="6"/>
              <w:ind w:left="0" w:right="245"/>
              <w:jc w:val="both"/>
              <w:rPr>
                <w:color w:val="000000" w:themeColor="text1"/>
                <w:sz w:val="28"/>
                <w:szCs w:val="28"/>
              </w:rPr>
            </w:pPr>
            <w:r w:rsidRPr="00B26B5E">
              <w:rPr>
                <w:color w:val="000000" w:themeColor="text1"/>
                <w:sz w:val="28"/>
                <w:szCs w:val="28"/>
              </w:rPr>
              <w:t>15.35-16.30</w:t>
            </w:r>
          </w:p>
        </w:tc>
        <w:tc>
          <w:tcPr>
            <w:tcW w:w="1814" w:type="dxa"/>
          </w:tcPr>
          <w:p w14:paraId="1E27C036" w14:textId="77777777" w:rsidR="003858CB" w:rsidRPr="00B26B5E" w:rsidRDefault="0038047A" w:rsidP="00B26B5E">
            <w:pPr>
              <w:pStyle w:val="TableParagraph"/>
              <w:spacing w:before="6"/>
              <w:ind w:left="315" w:right="294"/>
              <w:jc w:val="both"/>
              <w:rPr>
                <w:color w:val="000000" w:themeColor="text1"/>
                <w:sz w:val="28"/>
                <w:szCs w:val="28"/>
              </w:rPr>
            </w:pPr>
            <w:r w:rsidRPr="00B26B5E">
              <w:rPr>
                <w:color w:val="000000" w:themeColor="text1"/>
                <w:sz w:val="28"/>
                <w:szCs w:val="28"/>
              </w:rPr>
              <w:t>15.35-16.00</w:t>
            </w:r>
          </w:p>
        </w:tc>
        <w:tc>
          <w:tcPr>
            <w:tcW w:w="1920" w:type="dxa"/>
          </w:tcPr>
          <w:p w14:paraId="760591AF" w14:textId="77777777" w:rsidR="003858CB" w:rsidRPr="00B26B5E" w:rsidRDefault="0038047A" w:rsidP="00B26B5E">
            <w:pPr>
              <w:pStyle w:val="TableParagraph"/>
              <w:spacing w:before="6"/>
              <w:ind w:left="0" w:right="363"/>
              <w:jc w:val="both"/>
              <w:rPr>
                <w:color w:val="000000" w:themeColor="text1"/>
                <w:sz w:val="28"/>
                <w:szCs w:val="28"/>
              </w:rPr>
            </w:pPr>
            <w:r w:rsidRPr="00B26B5E">
              <w:rPr>
                <w:color w:val="000000" w:themeColor="text1"/>
                <w:sz w:val="28"/>
                <w:szCs w:val="28"/>
              </w:rPr>
              <w:t>15.35-16.00</w:t>
            </w:r>
          </w:p>
        </w:tc>
      </w:tr>
      <w:tr w:rsidR="00B26B5E" w:rsidRPr="00B26B5E" w14:paraId="0080F56D"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42"/>
        </w:trPr>
        <w:tc>
          <w:tcPr>
            <w:tcW w:w="2521" w:type="dxa"/>
          </w:tcPr>
          <w:p w14:paraId="3EFBE13F" w14:textId="77777777" w:rsidR="003858CB" w:rsidRPr="00B26B5E" w:rsidRDefault="0038047A" w:rsidP="00B26B5E">
            <w:pPr>
              <w:pStyle w:val="TableParagraph"/>
              <w:spacing w:before="6"/>
              <w:ind w:left="112"/>
              <w:jc w:val="both"/>
              <w:rPr>
                <w:color w:val="000000" w:themeColor="text1"/>
                <w:sz w:val="28"/>
                <w:szCs w:val="28"/>
              </w:rPr>
            </w:pPr>
            <w:r w:rsidRPr="00B26B5E">
              <w:rPr>
                <w:color w:val="000000" w:themeColor="text1"/>
                <w:sz w:val="28"/>
                <w:szCs w:val="28"/>
              </w:rPr>
              <w:t>Подготовка,</w:t>
            </w:r>
            <w:r w:rsidRPr="00B26B5E">
              <w:rPr>
                <w:color w:val="000000" w:themeColor="text1"/>
                <w:spacing w:val="-8"/>
                <w:sz w:val="28"/>
                <w:szCs w:val="28"/>
              </w:rPr>
              <w:t xml:space="preserve"> </w:t>
            </w:r>
            <w:r w:rsidRPr="00B26B5E">
              <w:rPr>
                <w:color w:val="000000" w:themeColor="text1"/>
                <w:sz w:val="28"/>
                <w:szCs w:val="28"/>
              </w:rPr>
              <w:t>ужин</w:t>
            </w:r>
          </w:p>
        </w:tc>
        <w:tc>
          <w:tcPr>
            <w:tcW w:w="1820" w:type="dxa"/>
          </w:tcPr>
          <w:p w14:paraId="5FFD04A7" w14:textId="77777777" w:rsidR="003858CB" w:rsidRPr="00B26B5E" w:rsidRDefault="0038047A" w:rsidP="00B26B5E">
            <w:pPr>
              <w:pStyle w:val="TableParagraph"/>
              <w:spacing w:before="1"/>
              <w:ind w:left="0" w:right="317"/>
              <w:jc w:val="both"/>
              <w:rPr>
                <w:color w:val="000000" w:themeColor="text1"/>
                <w:sz w:val="28"/>
                <w:szCs w:val="28"/>
              </w:rPr>
            </w:pPr>
            <w:r w:rsidRPr="00B26B5E">
              <w:rPr>
                <w:color w:val="000000" w:themeColor="text1"/>
                <w:sz w:val="28"/>
                <w:szCs w:val="28"/>
              </w:rPr>
              <w:t>16.25-16.45</w:t>
            </w:r>
          </w:p>
        </w:tc>
        <w:tc>
          <w:tcPr>
            <w:tcW w:w="1675" w:type="dxa"/>
          </w:tcPr>
          <w:p w14:paraId="08A8618C" w14:textId="77777777" w:rsidR="003858CB" w:rsidRPr="00B26B5E" w:rsidRDefault="0038047A" w:rsidP="00B26B5E">
            <w:pPr>
              <w:pStyle w:val="TableParagraph"/>
              <w:spacing w:before="1"/>
              <w:ind w:left="0" w:right="245"/>
              <w:jc w:val="both"/>
              <w:rPr>
                <w:color w:val="000000" w:themeColor="text1"/>
                <w:sz w:val="28"/>
                <w:szCs w:val="28"/>
              </w:rPr>
            </w:pPr>
            <w:r w:rsidRPr="00B26B5E">
              <w:rPr>
                <w:color w:val="000000" w:themeColor="text1"/>
                <w:sz w:val="28"/>
                <w:szCs w:val="28"/>
              </w:rPr>
              <w:t>16.30-16.50</w:t>
            </w:r>
          </w:p>
        </w:tc>
        <w:tc>
          <w:tcPr>
            <w:tcW w:w="1814" w:type="dxa"/>
          </w:tcPr>
          <w:p w14:paraId="3EB2FA65" w14:textId="77777777" w:rsidR="003858CB" w:rsidRPr="00B26B5E" w:rsidRDefault="0038047A" w:rsidP="00B26B5E">
            <w:pPr>
              <w:pStyle w:val="TableParagraph"/>
              <w:spacing w:before="1"/>
              <w:ind w:left="315" w:right="294"/>
              <w:jc w:val="both"/>
              <w:rPr>
                <w:color w:val="000000" w:themeColor="text1"/>
                <w:sz w:val="28"/>
                <w:szCs w:val="28"/>
              </w:rPr>
            </w:pPr>
            <w:r w:rsidRPr="00B26B5E">
              <w:rPr>
                <w:color w:val="000000" w:themeColor="text1"/>
                <w:sz w:val="28"/>
                <w:szCs w:val="28"/>
              </w:rPr>
              <w:t>16.30-16.45</w:t>
            </w:r>
          </w:p>
        </w:tc>
        <w:tc>
          <w:tcPr>
            <w:tcW w:w="1920" w:type="dxa"/>
          </w:tcPr>
          <w:p w14:paraId="733CD9EB" w14:textId="77777777" w:rsidR="003858CB" w:rsidRPr="00B26B5E" w:rsidRDefault="0038047A" w:rsidP="00B26B5E">
            <w:pPr>
              <w:pStyle w:val="TableParagraph"/>
              <w:spacing w:before="1"/>
              <w:ind w:left="0" w:right="363"/>
              <w:jc w:val="both"/>
              <w:rPr>
                <w:color w:val="000000" w:themeColor="text1"/>
                <w:sz w:val="28"/>
                <w:szCs w:val="28"/>
              </w:rPr>
            </w:pPr>
            <w:r w:rsidRPr="00B26B5E">
              <w:rPr>
                <w:color w:val="000000" w:themeColor="text1"/>
                <w:sz w:val="28"/>
                <w:szCs w:val="28"/>
              </w:rPr>
              <w:t>16.30-16.45</w:t>
            </w:r>
          </w:p>
        </w:tc>
      </w:tr>
      <w:tr w:rsidR="00B26B5E" w:rsidRPr="00B26B5E" w14:paraId="64E6E85C" w14:textId="7777777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55"/>
        </w:trPr>
        <w:tc>
          <w:tcPr>
            <w:tcW w:w="2521" w:type="dxa"/>
          </w:tcPr>
          <w:p w14:paraId="6E53FD2F" w14:textId="77777777" w:rsidR="003858CB" w:rsidRPr="00B26B5E" w:rsidRDefault="0038047A" w:rsidP="00B26B5E">
            <w:pPr>
              <w:pStyle w:val="TableParagraph"/>
              <w:spacing w:before="6" w:line="271" w:lineRule="auto"/>
              <w:ind w:left="112" w:right="111"/>
              <w:jc w:val="both"/>
              <w:rPr>
                <w:color w:val="000000" w:themeColor="text1"/>
                <w:sz w:val="28"/>
                <w:szCs w:val="28"/>
              </w:rPr>
            </w:pPr>
            <w:r w:rsidRPr="00B26B5E">
              <w:rPr>
                <w:color w:val="000000" w:themeColor="text1"/>
                <w:sz w:val="28"/>
                <w:szCs w:val="28"/>
              </w:rPr>
              <w:t>Подготовка к</w:t>
            </w:r>
            <w:r w:rsidRPr="00B26B5E">
              <w:rPr>
                <w:color w:val="000000" w:themeColor="text1"/>
                <w:spacing w:val="1"/>
                <w:sz w:val="28"/>
                <w:szCs w:val="28"/>
              </w:rPr>
              <w:t xml:space="preserve"> </w:t>
            </w:r>
            <w:r w:rsidRPr="00B26B5E">
              <w:rPr>
                <w:color w:val="000000" w:themeColor="text1"/>
                <w:w w:val="95"/>
                <w:sz w:val="28"/>
                <w:szCs w:val="28"/>
              </w:rPr>
              <w:t>прогулке,</w:t>
            </w:r>
            <w:r w:rsidRPr="00B26B5E">
              <w:rPr>
                <w:color w:val="000000" w:themeColor="text1"/>
                <w:spacing w:val="14"/>
                <w:w w:val="95"/>
                <w:sz w:val="28"/>
                <w:szCs w:val="28"/>
              </w:rPr>
              <w:t xml:space="preserve"> </w:t>
            </w:r>
            <w:r w:rsidRPr="00B26B5E">
              <w:rPr>
                <w:color w:val="000000" w:themeColor="text1"/>
                <w:w w:val="95"/>
                <w:sz w:val="28"/>
                <w:szCs w:val="28"/>
              </w:rPr>
              <w:t>прогулка,</w:t>
            </w:r>
          </w:p>
          <w:p w14:paraId="2724E2D2" w14:textId="77777777" w:rsidR="003858CB" w:rsidRPr="00B26B5E" w:rsidRDefault="0038047A" w:rsidP="00B26B5E">
            <w:pPr>
              <w:pStyle w:val="TableParagraph"/>
              <w:spacing w:before="5"/>
              <w:ind w:left="112"/>
              <w:jc w:val="both"/>
              <w:rPr>
                <w:color w:val="000000" w:themeColor="text1"/>
                <w:sz w:val="28"/>
                <w:szCs w:val="28"/>
              </w:rPr>
            </w:pPr>
            <w:r w:rsidRPr="00B26B5E">
              <w:rPr>
                <w:color w:val="000000" w:themeColor="text1"/>
                <w:sz w:val="28"/>
                <w:szCs w:val="28"/>
              </w:rPr>
              <w:t>уход</w:t>
            </w:r>
            <w:r w:rsidRPr="00B26B5E">
              <w:rPr>
                <w:color w:val="000000" w:themeColor="text1"/>
                <w:spacing w:val="-5"/>
                <w:sz w:val="28"/>
                <w:szCs w:val="28"/>
              </w:rPr>
              <w:t xml:space="preserve"> </w:t>
            </w:r>
            <w:r w:rsidRPr="00B26B5E">
              <w:rPr>
                <w:color w:val="000000" w:themeColor="text1"/>
                <w:sz w:val="28"/>
                <w:szCs w:val="28"/>
              </w:rPr>
              <w:t>домой</w:t>
            </w:r>
          </w:p>
        </w:tc>
        <w:tc>
          <w:tcPr>
            <w:tcW w:w="1820" w:type="dxa"/>
          </w:tcPr>
          <w:p w14:paraId="4D1E6323" w14:textId="77777777" w:rsidR="003858CB" w:rsidRPr="00B26B5E" w:rsidRDefault="0038047A" w:rsidP="00B26B5E">
            <w:pPr>
              <w:pStyle w:val="TableParagraph"/>
              <w:spacing w:before="1"/>
              <w:ind w:left="0" w:right="317"/>
              <w:jc w:val="both"/>
              <w:rPr>
                <w:color w:val="000000" w:themeColor="text1"/>
                <w:sz w:val="28"/>
                <w:szCs w:val="28"/>
              </w:rPr>
            </w:pPr>
            <w:r w:rsidRPr="00B26B5E">
              <w:rPr>
                <w:color w:val="000000" w:themeColor="text1"/>
                <w:sz w:val="28"/>
                <w:szCs w:val="28"/>
              </w:rPr>
              <w:t>16.45-19.00</w:t>
            </w:r>
          </w:p>
        </w:tc>
        <w:tc>
          <w:tcPr>
            <w:tcW w:w="1675" w:type="dxa"/>
          </w:tcPr>
          <w:p w14:paraId="21CE0F2E" w14:textId="77777777" w:rsidR="003858CB" w:rsidRPr="00B26B5E" w:rsidRDefault="0038047A" w:rsidP="00B26B5E">
            <w:pPr>
              <w:pStyle w:val="TableParagraph"/>
              <w:spacing w:before="1"/>
              <w:ind w:left="0" w:right="245"/>
              <w:jc w:val="both"/>
              <w:rPr>
                <w:color w:val="000000" w:themeColor="text1"/>
                <w:sz w:val="28"/>
                <w:szCs w:val="28"/>
              </w:rPr>
            </w:pPr>
            <w:r w:rsidRPr="00B26B5E">
              <w:rPr>
                <w:color w:val="000000" w:themeColor="text1"/>
                <w:sz w:val="28"/>
                <w:szCs w:val="28"/>
              </w:rPr>
              <w:t>16.50-19.00</w:t>
            </w:r>
          </w:p>
        </w:tc>
        <w:tc>
          <w:tcPr>
            <w:tcW w:w="1814" w:type="dxa"/>
          </w:tcPr>
          <w:p w14:paraId="79292CE7" w14:textId="77777777" w:rsidR="003858CB" w:rsidRPr="00B26B5E" w:rsidRDefault="0038047A" w:rsidP="00B26B5E">
            <w:pPr>
              <w:pStyle w:val="TableParagraph"/>
              <w:spacing w:before="1"/>
              <w:ind w:left="315" w:right="294"/>
              <w:jc w:val="both"/>
              <w:rPr>
                <w:color w:val="000000" w:themeColor="text1"/>
                <w:sz w:val="28"/>
                <w:szCs w:val="28"/>
              </w:rPr>
            </w:pPr>
            <w:r w:rsidRPr="00B26B5E">
              <w:rPr>
                <w:color w:val="000000" w:themeColor="text1"/>
                <w:sz w:val="28"/>
                <w:szCs w:val="28"/>
              </w:rPr>
              <w:t>16.45-19.00</w:t>
            </w:r>
          </w:p>
        </w:tc>
        <w:tc>
          <w:tcPr>
            <w:tcW w:w="1920" w:type="dxa"/>
          </w:tcPr>
          <w:p w14:paraId="3BAC87EA" w14:textId="77777777" w:rsidR="003858CB" w:rsidRPr="00B26B5E" w:rsidRDefault="0038047A" w:rsidP="00B26B5E">
            <w:pPr>
              <w:pStyle w:val="TableParagraph"/>
              <w:spacing w:before="1"/>
              <w:ind w:left="0" w:right="363"/>
              <w:jc w:val="both"/>
              <w:rPr>
                <w:color w:val="000000" w:themeColor="text1"/>
                <w:sz w:val="28"/>
                <w:szCs w:val="28"/>
              </w:rPr>
            </w:pPr>
            <w:r w:rsidRPr="00B26B5E">
              <w:rPr>
                <w:color w:val="000000" w:themeColor="text1"/>
                <w:sz w:val="28"/>
                <w:szCs w:val="28"/>
              </w:rPr>
              <w:t>16.45-19.00</w:t>
            </w:r>
          </w:p>
        </w:tc>
      </w:tr>
    </w:tbl>
    <w:p w14:paraId="096CEEC9" w14:textId="5180403E" w:rsidR="003858CB" w:rsidRPr="00B26B5E" w:rsidRDefault="0038047A" w:rsidP="00B26B5E">
      <w:pPr>
        <w:pStyle w:val="1"/>
        <w:spacing w:line="232" w:lineRule="auto"/>
        <w:ind w:left="4108" w:right="681" w:hanging="3208"/>
        <w:jc w:val="both"/>
        <w:rPr>
          <w:color w:val="000000" w:themeColor="text1"/>
        </w:rPr>
      </w:pPr>
      <w:r w:rsidRPr="00B26B5E">
        <w:rPr>
          <w:color w:val="000000" w:themeColor="text1"/>
        </w:rPr>
        <w:t>Режим</w:t>
      </w:r>
      <w:r w:rsidRPr="00B26B5E">
        <w:rPr>
          <w:color w:val="000000" w:themeColor="text1"/>
          <w:spacing w:val="-1"/>
        </w:rPr>
        <w:t xml:space="preserve"> </w:t>
      </w:r>
      <w:r w:rsidRPr="00B26B5E">
        <w:rPr>
          <w:color w:val="000000" w:themeColor="text1"/>
        </w:rPr>
        <w:t>дня</w:t>
      </w:r>
      <w:r w:rsidRPr="00B26B5E">
        <w:rPr>
          <w:color w:val="000000" w:themeColor="text1"/>
          <w:spacing w:val="-4"/>
        </w:rPr>
        <w:t xml:space="preserve"> </w:t>
      </w:r>
      <w:r w:rsidRPr="00B26B5E">
        <w:rPr>
          <w:color w:val="000000" w:themeColor="text1"/>
        </w:rPr>
        <w:t>возрастных</w:t>
      </w:r>
      <w:r w:rsidRPr="00B26B5E">
        <w:rPr>
          <w:color w:val="000000" w:themeColor="text1"/>
          <w:spacing w:val="-7"/>
        </w:rPr>
        <w:t xml:space="preserve"> </w:t>
      </w:r>
      <w:r w:rsidRPr="00B26B5E">
        <w:rPr>
          <w:color w:val="000000" w:themeColor="text1"/>
        </w:rPr>
        <w:t>групп</w:t>
      </w:r>
      <w:r w:rsidRPr="00B26B5E">
        <w:rPr>
          <w:color w:val="000000" w:themeColor="text1"/>
          <w:spacing w:val="-4"/>
        </w:rPr>
        <w:t xml:space="preserve"> </w:t>
      </w:r>
      <w:r w:rsidRPr="00B26B5E">
        <w:rPr>
          <w:color w:val="000000" w:themeColor="text1"/>
        </w:rPr>
        <w:t>МБДОУ</w:t>
      </w:r>
      <w:r w:rsidRPr="00B26B5E">
        <w:rPr>
          <w:color w:val="000000" w:themeColor="text1"/>
          <w:spacing w:val="-1"/>
        </w:rPr>
        <w:t xml:space="preserve"> </w:t>
      </w:r>
      <w:r w:rsidR="00DA20B2">
        <w:rPr>
          <w:color w:val="000000" w:themeColor="text1"/>
        </w:rPr>
        <w:t>«Д</w:t>
      </w:r>
      <w:r w:rsidRPr="00B26B5E">
        <w:rPr>
          <w:color w:val="000000" w:themeColor="text1"/>
        </w:rPr>
        <w:t>етск</w:t>
      </w:r>
      <w:r w:rsidR="00DA20B2">
        <w:rPr>
          <w:color w:val="000000" w:themeColor="text1"/>
        </w:rPr>
        <w:t xml:space="preserve">ий </w:t>
      </w:r>
      <w:r w:rsidRPr="00B26B5E">
        <w:rPr>
          <w:color w:val="000000" w:themeColor="text1"/>
        </w:rPr>
        <w:t>сад</w:t>
      </w:r>
      <w:r w:rsidRPr="00B26B5E">
        <w:rPr>
          <w:color w:val="000000" w:themeColor="text1"/>
          <w:spacing w:val="-2"/>
        </w:rPr>
        <w:t xml:space="preserve"> </w:t>
      </w:r>
      <w:r w:rsidRPr="00B26B5E">
        <w:rPr>
          <w:color w:val="000000" w:themeColor="text1"/>
        </w:rPr>
        <w:t>№</w:t>
      </w:r>
      <w:r w:rsidRPr="00B26B5E">
        <w:rPr>
          <w:color w:val="000000" w:themeColor="text1"/>
          <w:spacing w:val="-5"/>
        </w:rPr>
        <w:t xml:space="preserve"> </w:t>
      </w:r>
      <w:r w:rsidR="00DA20B2">
        <w:rPr>
          <w:color w:val="000000" w:themeColor="text1"/>
        </w:rPr>
        <w:t xml:space="preserve">65» </w:t>
      </w:r>
      <w:r w:rsidRPr="00B26B5E">
        <w:rPr>
          <w:color w:val="000000" w:themeColor="text1"/>
        </w:rPr>
        <w:t>г.о. Самара</w:t>
      </w:r>
      <w:r w:rsidRPr="00B26B5E">
        <w:rPr>
          <w:color w:val="000000" w:themeColor="text1"/>
          <w:spacing w:val="-67"/>
        </w:rPr>
        <w:t xml:space="preserve"> </w:t>
      </w:r>
      <w:r w:rsidRPr="00B26B5E">
        <w:rPr>
          <w:color w:val="000000" w:themeColor="text1"/>
        </w:rPr>
        <w:t>на</w:t>
      </w:r>
      <w:r w:rsidRPr="00B26B5E">
        <w:rPr>
          <w:color w:val="000000" w:themeColor="text1"/>
          <w:spacing w:val="5"/>
        </w:rPr>
        <w:t xml:space="preserve"> </w:t>
      </w:r>
      <w:r w:rsidRPr="00B26B5E">
        <w:rPr>
          <w:color w:val="000000" w:themeColor="text1"/>
        </w:rPr>
        <w:t>холодный период</w:t>
      </w:r>
    </w:p>
    <w:p w14:paraId="331154EF" w14:textId="77777777" w:rsidR="003858CB" w:rsidRPr="00B26B5E" w:rsidRDefault="003858CB" w:rsidP="00B26B5E">
      <w:pPr>
        <w:pStyle w:val="a3"/>
        <w:ind w:left="0"/>
        <w:jc w:val="both"/>
        <w:rPr>
          <w:b/>
          <w:color w:val="000000" w:themeColor="text1"/>
        </w:rPr>
      </w:pPr>
    </w:p>
    <w:tbl>
      <w:tblPr>
        <w:tblStyle w:val="TableNormal"/>
        <w:tblW w:w="0" w:type="auto"/>
        <w:tblInd w:w="5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89"/>
        <w:gridCol w:w="1940"/>
        <w:gridCol w:w="1940"/>
        <w:gridCol w:w="1930"/>
        <w:gridCol w:w="1950"/>
      </w:tblGrid>
      <w:tr w:rsidR="00B26B5E" w:rsidRPr="00B26B5E" w14:paraId="60D9E649" w14:textId="77777777">
        <w:trPr>
          <w:trHeight w:val="955"/>
        </w:trPr>
        <w:tc>
          <w:tcPr>
            <w:tcW w:w="2089" w:type="dxa"/>
          </w:tcPr>
          <w:p w14:paraId="3AF42C57" w14:textId="77777777" w:rsidR="003858CB" w:rsidRPr="00B26B5E" w:rsidRDefault="0038047A" w:rsidP="00B26B5E">
            <w:pPr>
              <w:pStyle w:val="TableParagraph"/>
              <w:spacing w:before="11" w:line="276" w:lineRule="auto"/>
              <w:ind w:left="617" w:hanging="77"/>
              <w:jc w:val="both"/>
              <w:rPr>
                <w:color w:val="000000" w:themeColor="text1"/>
                <w:sz w:val="28"/>
                <w:szCs w:val="28"/>
              </w:rPr>
            </w:pPr>
            <w:r w:rsidRPr="00B26B5E">
              <w:rPr>
                <w:color w:val="000000" w:themeColor="text1"/>
                <w:w w:val="95"/>
                <w:sz w:val="28"/>
                <w:szCs w:val="28"/>
              </w:rPr>
              <w:t>Режимные</w:t>
            </w:r>
            <w:r w:rsidRPr="00B26B5E">
              <w:rPr>
                <w:color w:val="000000" w:themeColor="text1"/>
                <w:spacing w:val="-54"/>
                <w:w w:val="95"/>
                <w:sz w:val="28"/>
                <w:szCs w:val="28"/>
              </w:rPr>
              <w:t xml:space="preserve"> </w:t>
            </w:r>
            <w:r w:rsidRPr="00B26B5E">
              <w:rPr>
                <w:color w:val="000000" w:themeColor="text1"/>
                <w:sz w:val="28"/>
                <w:szCs w:val="28"/>
              </w:rPr>
              <w:t>моменты</w:t>
            </w:r>
          </w:p>
        </w:tc>
        <w:tc>
          <w:tcPr>
            <w:tcW w:w="1940" w:type="dxa"/>
          </w:tcPr>
          <w:p w14:paraId="4455E570" w14:textId="77777777" w:rsidR="003858CB" w:rsidRPr="00B26B5E" w:rsidRDefault="0038047A" w:rsidP="00B26B5E">
            <w:pPr>
              <w:pStyle w:val="TableParagraph"/>
              <w:spacing w:before="11" w:line="276" w:lineRule="auto"/>
              <w:ind w:left="655" w:right="80" w:hanging="490"/>
              <w:jc w:val="both"/>
              <w:rPr>
                <w:color w:val="000000" w:themeColor="text1"/>
                <w:sz w:val="28"/>
                <w:szCs w:val="28"/>
              </w:rPr>
            </w:pPr>
            <w:r w:rsidRPr="00B26B5E">
              <w:rPr>
                <w:color w:val="000000" w:themeColor="text1"/>
                <w:spacing w:val="-1"/>
                <w:sz w:val="28"/>
                <w:szCs w:val="28"/>
              </w:rPr>
              <w:t>Вторая младшая</w:t>
            </w:r>
            <w:r w:rsidRPr="00B26B5E">
              <w:rPr>
                <w:color w:val="000000" w:themeColor="text1"/>
                <w:spacing w:val="-57"/>
                <w:sz w:val="28"/>
                <w:szCs w:val="28"/>
              </w:rPr>
              <w:t xml:space="preserve"> </w:t>
            </w:r>
            <w:r w:rsidRPr="00B26B5E">
              <w:rPr>
                <w:color w:val="000000" w:themeColor="text1"/>
                <w:sz w:val="28"/>
                <w:szCs w:val="28"/>
              </w:rPr>
              <w:t>группа</w:t>
            </w:r>
          </w:p>
        </w:tc>
        <w:tc>
          <w:tcPr>
            <w:tcW w:w="1940" w:type="dxa"/>
          </w:tcPr>
          <w:p w14:paraId="2E4FDFBE" w14:textId="77777777" w:rsidR="003858CB" w:rsidRPr="00B26B5E" w:rsidRDefault="0038047A" w:rsidP="00B26B5E">
            <w:pPr>
              <w:pStyle w:val="TableParagraph"/>
              <w:spacing w:before="6"/>
              <w:ind w:left="140" w:right="140"/>
              <w:jc w:val="both"/>
              <w:rPr>
                <w:color w:val="000000" w:themeColor="text1"/>
                <w:sz w:val="28"/>
                <w:szCs w:val="28"/>
              </w:rPr>
            </w:pPr>
            <w:r w:rsidRPr="00B26B5E">
              <w:rPr>
                <w:color w:val="000000" w:themeColor="text1"/>
                <w:sz w:val="28"/>
                <w:szCs w:val="28"/>
              </w:rPr>
              <w:t>Средняя</w:t>
            </w:r>
            <w:r w:rsidRPr="00B26B5E">
              <w:rPr>
                <w:color w:val="000000" w:themeColor="text1"/>
                <w:spacing w:val="-5"/>
                <w:sz w:val="28"/>
                <w:szCs w:val="28"/>
              </w:rPr>
              <w:t xml:space="preserve"> </w:t>
            </w:r>
            <w:r w:rsidRPr="00B26B5E">
              <w:rPr>
                <w:color w:val="000000" w:themeColor="text1"/>
                <w:sz w:val="28"/>
                <w:szCs w:val="28"/>
              </w:rPr>
              <w:t>группа</w:t>
            </w:r>
          </w:p>
        </w:tc>
        <w:tc>
          <w:tcPr>
            <w:tcW w:w="1930" w:type="dxa"/>
          </w:tcPr>
          <w:p w14:paraId="49473EA2" w14:textId="77777777" w:rsidR="003858CB" w:rsidRPr="00B26B5E" w:rsidRDefault="0038047A" w:rsidP="00B26B5E">
            <w:pPr>
              <w:pStyle w:val="TableParagraph"/>
              <w:spacing w:before="6"/>
              <w:ind w:left="117" w:right="117"/>
              <w:jc w:val="both"/>
              <w:rPr>
                <w:color w:val="000000" w:themeColor="text1"/>
                <w:sz w:val="28"/>
                <w:szCs w:val="28"/>
              </w:rPr>
            </w:pPr>
            <w:r w:rsidRPr="00B26B5E">
              <w:rPr>
                <w:color w:val="000000" w:themeColor="text1"/>
                <w:sz w:val="28"/>
                <w:szCs w:val="28"/>
              </w:rPr>
              <w:t>Старшая</w:t>
            </w:r>
            <w:r w:rsidRPr="00B26B5E">
              <w:rPr>
                <w:color w:val="000000" w:themeColor="text1"/>
                <w:spacing w:val="-5"/>
                <w:sz w:val="28"/>
                <w:szCs w:val="28"/>
              </w:rPr>
              <w:t xml:space="preserve"> </w:t>
            </w:r>
            <w:r w:rsidRPr="00B26B5E">
              <w:rPr>
                <w:color w:val="000000" w:themeColor="text1"/>
                <w:sz w:val="28"/>
                <w:szCs w:val="28"/>
              </w:rPr>
              <w:t>группа</w:t>
            </w:r>
          </w:p>
        </w:tc>
        <w:tc>
          <w:tcPr>
            <w:tcW w:w="1950" w:type="dxa"/>
          </w:tcPr>
          <w:p w14:paraId="4D3AB90C" w14:textId="77777777" w:rsidR="003858CB" w:rsidRPr="00B26B5E" w:rsidRDefault="0038047A" w:rsidP="00B26B5E">
            <w:pPr>
              <w:pStyle w:val="TableParagraph"/>
              <w:spacing w:before="11" w:line="276" w:lineRule="auto"/>
              <w:ind w:left="453" w:hanging="255"/>
              <w:jc w:val="both"/>
              <w:rPr>
                <w:color w:val="000000" w:themeColor="text1"/>
                <w:sz w:val="28"/>
                <w:szCs w:val="28"/>
              </w:rPr>
            </w:pPr>
            <w:r w:rsidRPr="00B26B5E">
              <w:rPr>
                <w:color w:val="000000" w:themeColor="text1"/>
                <w:w w:val="95"/>
                <w:sz w:val="28"/>
                <w:szCs w:val="28"/>
              </w:rPr>
              <w:t>Подготовитель-</w:t>
            </w:r>
            <w:r w:rsidRPr="00B26B5E">
              <w:rPr>
                <w:color w:val="000000" w:themeColor="text1"/>
                <w:spacing w:val="1"/>
                <w:w w:val="95"/>
                <w:sz w:val="28"/>
                <w:szCs w:val="28"/>
              </w:rPr>
              <w:t xml:space="preserve"> </w:t>
            </w:r>
            <w:r w:rsidRPr="00B26B5E">
              <w:rPr>
                <w:color w:val="000000" w:themeColor="text1"/>
                <w:sz w:val="28"/>
                <w:szCs w:val="28"/>
              </w:rPr>
              <w:t>ная</w:t>
            </w:r>
            <w:r w:rsidRPr="00B26B5E">
              <w:rPr>
                <w:color w:val="000000" w:themeColor="text1"/>
                <w:spacing w:val="-2"/>
                <w:sz w:val="28"/>
                <w:szCs w:val="28"/>
              </w:rPr>
              <w:t xml:space="preserve"> </w:t>
            </w:r>
            <w:r w:rsidRPr="00B26B5E">
              <w:rPr>
                <w:color w:val="000000" w:themeColor="text1"/>
                <w:sz w:val="28"/>
                <w:szCs w:val="28"/>
              </w:rPr>
              <w:t>группа</w:t>
            </w:r>
          </w:p>
        </w:tc>
      </w:tr>
      <w:tr w:rsidR="00B26B5E" w:rsidRPr="00B26B5E" w14:paraId="6E77BA83" w14:textId="77777777">
        <w:trPr>
          <w:trHeight w:val="1593"/>
        </w:trPr>
        <w:tc>
          <w:tcPr>
            <w:tcW w:w="2089" w:type="dxa"/>
          </w:tcPr>
          <w:p w14:paraId="22647210" w14:textId="77777777" w:rsidR="003858CB" w:rsidRPr="00B26B5E" w:rsidRDefault="0038047A" w:rsidP="00B26B5E">
            <w:pPr>
              <w:pStyle w:val="TableParagraph"/>
              <w:spacing w:before="11" w:line="276" w:lineRule="auto"/>
              <w:ind w:left="112"/>
              <w:jc w:val="both"/>
              <w:rPr>
                <w:color w:val="000000" w:themeColor="text1"/>
                <w:sz w:val="28"/>
                <w:szCs w:val="28"/>
              </w:rPr>
            </w:pPr>
            <w:r w:rsidRPr="00B26B5E">
              <w:rPr>
                <w:color w:val="000000" w:themeColor="text1"/>
                <w:sz w:val="28"/>
                <w:szCs w:val="28"/>
              </w:rPr>
              <w:t>Приѐм детей на</w:t>
            </w:r>
            <w:r w:rsidRPr="00B26B5E">
              <w:rPr>
                <w:color w:val="000000" w:themeColor="text1"/>
                <w:spacing w:val="1"/>
                <w:sz w:val="28"/>
                <w:szCs w:val="28"/>
              </w:rPr>
              <w:t xml:space="preserve"> </w:t>
            </w:r>
            <w:r w:rsidRPr="00B26B5E">
              <w:rPr>
                <w:color w:val="000000" w:themeColor="text1"/>
                <w:sz w:val="28"/>
                <w:szCs w:val="28"/>
              </w:rPr>
              <w:t>улице,</w:t>
            </w:r>
            <w:r w:rsidRPr="00B26B5E">
              <w:rPr>
                <w:color w:val="000000" w:themeColor="text1"/>
                <w:spacing w:val="1"/>
                <w:sz w:val="28"/>
                <w:szCs w:val="28"/>
              </w:rPr>
              <w:t xml:space="preserve"> </w:t>
            </w:r>
            <w:r w:rsidRPr="00B26B5E">
              <w:rPr>
                <w:color w:val="000000" w:themeColor="text1"/>
                <w:sz w:val="28"/>
                <w:szCs w:val="28"/>
              </w:rPr>
              <w:t>осмотр,</w:t>
            </w:r>
            <w:r w:rsidRPr="00B26B5E">
              <w:rPr>
                <w:color w:val="000000" w:themeColor="text1"/>
                <w:spacing w:val="1"/>
                <w:sz w:val="28"/>
                <w:szCs w:val="28"/>
              </w:rPr>
              <w:t xml:space="preserve"> </w:t>
            </w:r>
            <w:r w:rsidRPr="00B26B5E">
              <w:rPr>
                <w:color w:val="000000" w:themeColor="text1"/>
                <w:sz w:val="28"/>
                <w:szCs w:val="28"/>
              </w:rPr>
              <w:t>прогулка,</w:t>
            </w:r>
            <w:r w:rsidRPr="00B26B5E">
              <w:rPr>
                <w:color w:val="000000" w:themeColor="text1"/>
                <w:spacing w:val="1"/>
                <w:sz w:val="28"/>
                <w:szCs w:val="28"/>
              </w:rPr>
              <w:t xml:space="preserve"> </w:t>
            </w:r>
            <w:r w:rsidRPr="00B26B5E">
              <w:rPr>
                <w:color w:val="000000" w:themeColor="text1"/>
                <w:w w:val="95"/>
                <w:sz w:val="28"/>
                <w:szCs w:val="28"/>
              </w:rPr>
              <w:t>самостоятельная</w:t>
            </w:r>
          </w:p>
          <w:p w14:paraId="027886BD" w14:textId="77777777" w:rsidR="003858CB" w:rsidRPr="00B26B5E" w:rsidRDefault="0038047A" w:rsidP="00B26B5E">
            <w:pPr>
              <w:pStyle w:val="TableParagraph"/>
              <w:spacing w:line="274" w:lineRule="exact"/>
              <w:ind w:left="112"/>
              <w:jc w:val="both"/>
              <w:rPr>
                <w:color w:val="000000" w:themeColor="text1"/>
                <w:sz w:val="28"/>
                <w:szCs w:val="28"/>
              </w:rPr>
            </w:pPr>
            <w:r w:rsidRPr="00B26B5E">
              <w:rPr>
                <w:color w:val="000000" w:themeColor="text1"/>
                <w:sz w:val="28"/>
                <w:szCs w:val="28"/>
              </w:rPr>
              <w:t>деятельность</w:t>
            </w:r>
          </w:p>
        </w:tc>
        <w:tc>
          <w:tcPr>
            <w:tcW w:w="1940" w:type="dxa"/>
          </w:tcPr>
          <w:p w14:paraId="64D5B99B" w14:textId="77777777" w:rsidR="003858CB" w:rsidRPr="00B26B5E" w:rsidRDefault="0038047A" w:rsidP="00B26B5E">
            <w:pPr>
              <w:pStyle w:val="TableParagraph"/>
              <w:spacing w:before="6"/>
              <w:ind w:left="467"/>
              <w:jc w:val="both"/>
              <w:rPr>
                <w:color w:val="000000" w:themeColor="text1"/>
                <w:sz w:val="28"/>
                <w:szCs w:val="28"/>
              </w:rPr>
            </w:pPr>
            <w:r w:rsidRPr="00B26B5E">
              <w:rPr>
                <w:color w:val="000000" w:themeColor="text1"/>
                <w:sz w:val="28"/>
                <w:szCs w:val="28"/>
              </w:rPr>
              <w:t>7.00</w:t>
            </w:r>
            <w:r w:rsidRPr="00B26B5E">
              <w:rPr>
                <w:color w:val="000000" w:themeColor="text1"/>
                <w:spacing w:val="2"/>
                <w:sz w:val="28"/>
                <w:szCs w:val="28"/>
              </w:rPr>
              <w:t xml:space="preserve"> </w:t>
            </w:r>
            <w:r w:rsidRPr="00B26B5E">
              <w:rPr>
                <w:color w:val="000000" w:themeColor="text1"/>
                <w:sz w:val="28"/>
                <w:szCs w:val="28"/>
              </w:rPr>
              <w:t>–8.20</w:t>
            </w:r>
          </w:p>
        </w:tc>
        <w:tc>
          <w:tcPr>
            <w:tcW w:w="1940" w:type="dxa"/>
          </w:tcPr>
          <w:p w14:paraId="763E4AF2" w14:textId="77777777" w:rsidR="003858CB" w:rsidRPr="00B26B5E" w:rsidRDefault="0038047A" w:rsidP="00B26B5E">
            <w:pPr>
              <w:pStyle w:val="TableParagraph"/>
              <w:spacing w:before="6"/>
              <w:ind w:left="140" w:right="127"/>
              <w:jc w:val="both"/>
              <w:rPr>
                <w:color w:val="000000" w:themeColor="text1"/>
                <w:sz w:val="28"/>
                <w:szCs w:val="28"/>
              </w:rPr>
            </w:pPr>
            <w:r w:rsidRPr="00B26B5E">
              <w:rPr>
                <w:color w:val="000000" w:themeColor="text1"/>
                <w:sz w:val="28"/>
                <w:szCs w:val="28"/>
              </w:rPr>
              <w:t>7.00</w:t>
            </w:r>
            <w:r w:rsidRPr="00B26B5E">
              <w:rPr>
                <w:color w:val="000000" w:themeColor="text1"/>
                <w:spacing w:val="1"/>
                <w:sz w:val="28"/>
                <w:szCs w:val="28"/>
              </w:rPr>
              <w:t xml:space="preserve"> </w:t>
            </w:r>
            <w:r w:rsidRPr="00B26B5E">
              <w:rPr>
                <w:color w:val="000000" w:themeColor="text1"/>
                <w:sz w:val="28"/>
                <w:szCs w:val="28"/>
              </w:rPr>
              <w:t>–8.25</w:t>
            </w:r>
          </w:p>
        </w:tc>
        <w:tc>
          <w:tcPr>
            <w:tcW w:w="1930" w:type="dxa"/>
          </w:tcPr>
          <w:p w14:paraId="4ECE1C60" w14:textId="77777777" w:rsidR="003858CB" w:rsidRPr="00B26B5E" w:rsidRDefault="0038047A" w:rsidP="00B26B5E">
            <w:pPr>
              <w:pStyle w:val="TableParagraph"/>
              <w:spacing w:before="6"/>
              <w:ind w:left="117" w:right="104"/>
              <w:jc w:val="both"/>
              <w:rPr>
                <w:color w:val="000000" w:themeColor="text1"/>
                <w:sz w:val="28"/>
                <w:szCs w:val="28"/>
              </w:rPr>
            </w:pPr>
            <w:r w:rsidRPr="00B26B5E">
              <w:rPr>
                <w:color w:val="000000" w:themeColor="text1"/>
                <w:sz w:val="28"/>
                <w:szCs w:val="28"/>
              </w:rPr>
              <w:t>7.00</w:t>
            </w:r>
            <w:r w:rsidRPr="00B26B5E">
              <w:rPr>
                <w:color w:val="000000" w:themeColor="text1"/>
                <w:spacing w:val="2"/>
                <w:sz w:val="28"/>
                <w:szCs w:val="28"/>
              </w:rPr>
              <w:t xml:space="preserve"> </w:t>
            </w:r>
            <w:r w:rsidRPr="00B26B5E">
              <w:rPr>
                <w:color w:val="000000" w:themeColor="text1"/>
                <w:sz w:val="28"/>
                <w:szCs w:val="28"/>
              </w:rPr>
              <w:t>–8.30</w:t>
            </w:r>
          </w:p>
        </w:tc>
        <w:tc>
          <w:tcPr>
            <w:tcW w:w="1950" w:type="dxa"/>
          </w:tcPr>
          <w:p w14:paraId="54236F75" w14:textId="77777777" w:rsidR="003858CB" w:rsidRPr="00B26B5E" w:rsidRDefault="0038047A" w:rsidP="00B26B5E">
            <w:pPr>
              <w:pStyle w:val="TableParagraph"/>
              <w:spacing w:before="6"/>
              <w:ind w:left="468"/>
              <w:jc w:val="both"/>
              <w:rPr>
                <w:color w:val="000000" w:themeColor="text1"/>
                <w:sz w:val="28"/>
                <w:szCs w:val="28"/>
              </w:rPr>
            </w:pPr>
            <w:r w:rsidRPr="00B26B5E">
              <w:rPr>
                <w:color w:val="000000" w:themeColor="text1"/>
                <w:sz w:val="28"/>
                <w:szCs w:val="28"/>
              </w:rPr>
              <w:t>7.00</w:t>
            </w:r>
            <w:r w:rsidRPr="00B26B5E">
              <w:rPr>
                <w:color w:val="000000" w:themeColor="text1"/>
                <w:spacing w:val="1"/>
                <w:sz w:val="28"/>
                <w:szCs w:val="28"/>
              </w:rPr>
              <w:t xml:space="preserve"> </w:t>
            </w:r>
            <w:r w:rsidRPr="00B26B5E">
              <w:rPr>
                <w:color w:val="000000" w:themeColor="text1"/>
                <w:sz w:val="28"/>
                <w:szCs w:val="28"/>
              </w:rPr>
              <w:t>–8.40</w:t>
            </w:r>
          </w:p>
        </w:tc>
      </w:tr>
      <w:tr w:rsidR="00B26B5E" w:rsidRPr="00B26B5E" w14:paraId="16DC427A" w14:textId="77777777">
        <w:trPr>
          <w:trHeight w:val="642"/>
        </w:trPr>
        <w:tc>
          <w:tcPr>
            <w:tcW w:w="2089" w:type="dxa"/>
          </w:tcPr>
          <w:p w14:paraId="023B19B9" w14:textId="77777777" w:rsidR="003858CB" w:rsidRPr="00B26B5E" w:rsidRDefault="0038047A" w:rsidP="00B26B5E">
            <w:pPr>
              <w:pStyle w:val="TableParagraph"/>
              <w:spacing w:before="6"/>
              <w:ind w:left="112"/>
              <w:jc w:val="both"/>
              <w:rPr>
                <w:color w:val="000000" w:themeColor="text1"/>
                <w:sz w:val="28"/>
                <w:szCs w:val="28"/>
              </w:rPr>
            </w:pPr>
            <w:r w:rsidRPr="00B26B5E">
              <w:rPr>
                <w:color w:val="000000" w:themeColor="text1"/>
                <w:sz w:val="28"/>
                <w:szCs w:val="28"/>
              </w:rPr>
              <w:t>Подготовка</w:t>
            </w:r>
            <w:r w:rsidRPr="00B26B5E">
              <w:rPr>
                <w:color w:val="000000" w:themeColor="text1"/>
                <w:spacing w:val="-5"/>
                <w:sz w:val="28"/>
                <w:szCs w:val="28"/>
              </w:rPr>
              <w:t xml:space="preserve"> </w:t>
            </w:r>
            <w:r w:rsidRPr="00B26B5E">
              <w:rPr>
                <w:color w:val="000000" w:themeColor="text1"/>
                <w:sz w:val="28"/>
                <w:szCs w:val="28"/>
              </w:rPr>
              <w:t>к</w:t>
            </w:r>
          </w:p>
          <w:p w14:paraId="30567180" w14:textId="77777777" w:rsidR="003858CB" w:rsidRPr="00B26B5E" w:rsidRDefault="0038047A" w:rsidP="00B26B5E">
            <w:pPr>
              <w:pStyle w:val="TableParagraph"/>
              <w:spacing w:before="40"/>
              <w:ind w:left="112"/>
              <w:jc w:val="both"/>
              <w:rPr>
                <w:color w:val="000000" w:themeColor="text1"/>
                <w:sz w:val="28"/>
                <w:szCs w:val="28"/>
              </w:rPr>
            </w:pPr>
            <w:r w:rsidRPr="00B26B5E">
              <w:rPr>
                <w:color w:val="000000" w:themeColor="text1"/>
                <w:sz w:val="28"/>
                <w:szCs w:val="28"/>
              </w:rPr>
              <w:t>завтраку,</w:t>
            </w:r>
            <w:r w:rsidRPr="00B26B5E">
              <w:rPr>
                <w:color w:val="000000" w:themeColor="text1"/>
                <w:spacing w:val="-7"/>
                <w:sz w:val="28"/>
                <w:szCs w:val="28"/>
              </w:rPr>
              <w:t xml:space="preserve"> </w:t>
            </w:r>
            <w:r w:rsidRPr="00B26B5E">
              <w:rPr>
                <w:color w:val="000000" w:themeColor="text1"/>
                <w:sz w:val="28"/>
                <w:szCs w:val="28"/>
              </w:rPr>
              <w:t>завтрак</w:t>
            </w:r>
          </w:p>
        </w:tc>
        <w:tc>
          <w:tcPr>
            <w:tcW w:w="1940" w:type="dxa"/>
          </w:tcPr>
          <w:p w14:paraId="7F4D042E" w14:textId="77777777" w:rsidR="003858CB" w:rsidRPr="00B26B5E" w:rsidRDefault="0038047A" w:rsidP="00B26B5E">
            <w:pPr>
              <w:pStyle w:val="TableParagraph"/>
              <w:spacing w:before="1"/>
              <w:ind w:left="140" w:right="117"/>
              <w:jc w:val="both"/>
              <w:rPr>
                <w:color w:val="000000" w:themeColor="text1"/>
                <w:sz w:val="28"/>
                <w:szCs w:val="28"/>
              </w:rPr>
            </w:pPr>
            <w:r w:rsidRPr="00B26B5E">
              <w:rPr>
                <w:color w:val="000000" w:themeColor="text1"/>
                <w:sz w:val="28"/>
                <w:szCs w:val="28"/>
              </w:rPr>
              <w:t>8.20-</w:t>
            </w:r>
            <w:r w:rsidRPr="00B26B5E">
              <w:rPr>
                <w:color w:val="000000" w:themeColor="text1"/>
                <w:spacing w:val="3"/>
                <w:sz w:val="28"/>
                <w:szCs w:val="28"/>
              </w:rPr>
              <w:t xml:space="preserve"> </w:t>
            </w:r>
            <w:r w:rsidRPr="00B26B5E">
              <w:rPr>
                <w:color w:val="000000" w:themeColor="text1"/>
                <w:sz w:val="28"/>
                <w:szCs w:val="28"/>
              </w:rPr>
              <w:t>8.40</w:t>
            </w:r>
          </w:p>
        </w:tc>
        <w:tc>
          <w:tcPr>
            <w:tcW w:w="1940" w:type="dxa"/>
          </w:tcPr>
          <w:p w14:paraId="48A650E5" w14:textId="77777777" w:rsidR="003858CB" w:rsidRPr="00B26B5E" w:rsidRDefault="0038047A" w:rsidP="00B26B5E">
            <w:pPr>
              <w:pStyle w:val="TableParagraph"/>
              <w:spacing w:before="1"/>
              <w:ind w:left="140" w:right="127"/>
              <w:jc w:val="both"/>
              <w:rPr>
                <w:color w:val="000000" w:themeColor="text1"/>
                <w:sz w:val="28"/>
                <w:szCs w:val="28"/>
              </w:rPr>
            </w:pPr>
            <w:r w:rsidRPr="00B26B5E">
              <w:rPr>
                <w:color w:val="000000" w:themeColor="text1"/>
                <w:sz w:val="28"/>
                <w:szCs w:val="28"/>
              </w:rPr>
              <w:t>8.25-</w:t>
            </w:r>
            <w:r w:rsidRPr="00B26B5E">
              <w:rPr>
                <w:color w:val="000000" w:themeColor="text1"/>
                <w:spacing w:val="3"/>
                <w:sz w:val="28"/>
                <w:szCs w:val="28"/>
              </w:rPr>
              <w:t xml:space="preserve"> </w:t>
            </w:r>
            <w:r w:rsidRPr="00B26B5E">
              <w:rPr>
                <w:color w:val="000000" w:themeColor="text1"/>
                <w:sz w:val="28"/>
                <w:szCs w:val="28"/>
              </w:rPr>
              <w:t>8.50</w:t>
            </w:r>
          </w:p>
        </w:tc>
        <w:tc>
          <w:tcPr>
            <w:tcW w:w="1930" w:type="dxa"/>
          </w:tcPr>
          <w:p w14:paraId="2F7A4885" w14:textId="77777777" w:rsidR="003858CB" w:rsidRPr="00B26B5E" w:rsidRDefault="0038047A" w:rsidP="00B26B5E">
            <w:pPr>
              <w:pStyle w:val="TableParagraph"/>
              <w:spacing w:before="1"/>
              <w:ind w:left="117" w:right="104"/>
              <w:jc w:val="both"/>
              <w:rPr>
                <w:color w:val="000000" w:themeColor="text1"/>
                <w:sz w:val="28"/>
                <w:szCs w:val="28"/>
              </w:rPr>
            </w:pPr>
            <w:r w:rsidRPr="00B26B5E">
              <w:rPr>
                <w:color w:val="000000" w:themeColor="text1"/>
                <w:sz w:val="28"/>
                <w:szCs w:val="28"/>
              </w:rPr>
              <w:t>8.30-</w:t>
            </w:r>
            <w:r w:rsidRPr="00B26B5E">
              <w:rPr>
                <w:color w:val="000000" w:themeColor="text1"/>
                <w:spacing w:val="3"/>
                <w:sz w:val="28"/>
                <w:szCs w:val="28"/>
              </w:rPr>
              <w:t xml:space="preserve"> </w:t>
            </w:r>
            <w:r w:rsidRPr="00B26B5E">
              <w:rPr>
                <w:color w:val="000000" w:themeColor="text1"/>
                <w:sz w:val="28"/>
                <w:szCs w:val="28"/>
              </w:rPr>
              <w:t>8.55</w:t>
            </w:r>
          </w:p>
        </w:tc>
        <w:tc>
          <w:tcPr>
            <w:tcW w:w="1950" w:type="dxa"/>
          </w:tcPr>
          <w:p w14:paraId="013CDC4E" w14:textId="77777777" w:rsidR="003858CB" w:rsidRPr="00B26B5E" w:rsidRDefault="0038047A" w:rsidP="00B26B5E">
            <w:pPr>
              <w:pStyle w:val="TableParagraph"/>
              <w:spacing w:before="1"/>
              <w:ind w:left="0" w:right="471"/>
              <w:jc w:val="both"/>
              <w:rPr>
                <w:color w:val="000000" w:themeColor="text1"/>
                <w:sz w:val="28"/>
                <w:szCs w:val="28"/>
              </w:rPr>
            </w:pPr>
            <w:r w:rsidRPr="00B26B5E">
              <w:rPr>
                <w:color w:val="000000" w:themeColor="text1"/>
                <w:sz w:val="28"/>
                <w:szCs w:val="28"/>
              </w:rPr>
              <w:t>8.40-</w:t>
            </w:r>
            <w:r w:rsidRPr="00B26B5E">
              <w:rPr>
                <w:color w:val="000000" w:themeColor="text1"/>
                <w:spacing w:val="3"/>
                <w:sz w:val="28"/>
                <w:szCs w:val="28"/>
              </w:rPr>
              <w:t xml:space="preserve"> </w:t>
            </w:r>
            <w:r w:rsidRPr="00B26B5E">
              <w:rPr>
                <w:color w:val="000000" w:themeColor="text1"/>
                <w:sz w:val="28"/>
                <w:szCs w:val="28"/>
              </w:rPr>
              <w:t>8.55</w:t>
            </w:r>
          </w:p>
        </w:tc>
      </w:tr>
      <w:tr w:rsidR="00B26B5E" w:rsidRPr="00B26B5E" w14:paraId="6568A331" w14:textId="77777777">
        <w:trPr>
          <w:trHeight w:val="638"/>
        </w:trPr>
        <w:tc>
          <w:tcPr>
            <w:tcW w:w="2089" w:type="dxa"/>
          </w:tcPr>
          <w:p w14:paraId="1AEF0742" w14:textId="77777777" w:rsidR="003858CB" w:rsidRPr="00B26B5E" w:rsidRDefault="0038047A" w:rsidP="00B26B5E">
            <w:pPr>
              <w:pStyle w:val="TableParagraph"/>
              <w:spacing w:before="6"/>
              <w:ind w:left="112"/>
              <w:jc w:val="both"/>
              <w:rPr>
                <w:color w:val="000000" w:themeColor="text1"/>
                <w:sz w:val="28"/>
                <w:szCs w:val="28"/>
              </w:rPr>
            </w:pPr>
            <w:r w:rsidRPr="00B26B5E">
              <w:rPr>
                <w:color w:val="000000" w:themeColor="text1"/>
                <w:sz w:val="28"/>
                <w:szCs w:val="28"/>
              </w:rPr>
              <w:t>Самостоятельная</w:t>
            </w:r>
          </w:p>
          <w:p w14:paraId="5EF63226" w14:textId="77777777" w:rsidR="003858CB" w:rsidRPr="00B26B5E" w:rsidRDefault="0038047A" w:rsidP="00B26B5E">
            <w:pPr>
              <w:pStyle w:val="TableParagraph"/>
              <w:spacing w:before="36"/>
              <w:ind w:left="112"/>
              <w:jc w:val="both"/>
              <w:rPr>
                <w:color w:val="000000" w:themeColor="text1"/>
                <w:sz w:val="28"/>
                <w:szCs w:val="28"/>
              </w:rPr>
            </w:pPr>
            <w:r w:rsidRPr="00B26B5E">
              <w:rPr>
                <w:color w:val="000000" w:themeColor="text1"/>
                <w:sz w:val="28"/>
                <w:szCs w:val="28"/>
              </w:rPr>
              <w:t>деятельность</w:t>
            </w:r>
          </w:p>
        </w:tc>
        <w:tc>
          <w:tcPr>
            <w:tcW w:w="1940" w:type="dxa"/>
          </w:tcPr>
          <w:p w14:paraId="25EEC2B8" w14:textId="77777777" w:rsidR="003858CB" w:rsidRPr="00B26B5E" w:rsidRDefault="0038047A" w:rsidP="00B26B5E">
            <w:pPr>
              <w:pStyle w:val="TableParagraph"/>
              <w:spacing w:before="1"/>
              <w:ind w:left="140" w:right="117"/>
              <w:jc w:val="both"/>
              <w:rPr>
                <w:color w:val="000000" w:themeColor="text1"/>
                <w:sz w:val="28"/>
                <w:szCs w:val="28"/>
              </w:rPr>
            </w:pPr>
            <w:r w:rsidRPr="00B26B5E">
              <w:rPr>
                <w:color w:val="000000" w:themeColor="text1"/>
                <w:sz w:val="28"/>
                <w:szCs w:val="28"/>
              </w:rPr>
              <w:t>8.40</w:t>
            </w:r>
            <w:r w:rsidRPr="00B26B5E">
              <w:rPr>
                <w:color w:val="000000" w:themeColor="text1"/>
                <w:spacing w:val="2"/>
                <w:sz w:val="28"/>
                <w:szCs w:val="28"/>
              </w:rPr>
              <w:t xml:space="preserve"> </w:t>
            </w:r>
            <w:r w:rsidRPr="00B26B5E">
              <w:rPr>
                <w:color w:val="000000" w:themeColor="text1"/>
                <w:sz w:val="28"/>
                <w:szCs w:val="28"/>
              </w:rPr>
              <w:t>–9.00</w:t>
            </w:r>
          </w:p>
        </w:tc>
        <w:tc>
          <w:tcPr>
            <w:tcW w:w="1940" w:type="dxa"/>
          </w:tcPr>
          <w:p w14:paraId="53B0E602" w14:textId="77777777" w:rsidR="003858CB" w:rsidRPr="00B26B5E" w:rsidRDefault="0038047A" w:rsidP="00B26B5E">
            <w:pPr>
              <w:pStyle w:val="TableParagraph"/>
              <w:spacing w:before="1"/>
              <w:ind w:left="140" w:right="127"/>
              <w:jc w:val="both"/>
              <w:rPr>
                <w:color w:val="000000" w:themeColor="text1"/>
                <w:sz w:val="28"/>
                <w:szCs w:val="28"/>
              </w:rPr>
            </w:pPr>
            <w:r w:rsidRPr="00B26B5E">
              <w:rPr>
                <w:color w:val="000000" w:themeColor="text1"/>
                <w:sz w:val="28"/>
                <w:szCs w:val="28"/>
              </w:rPr>
              <w:t>8.50</w:t>
            </w:r>
            <w:r w:rsidRPr="00B26B5E">
              <w:rPr>
                <w:color w:val="000000" w:themeColor="text1"/>
                <w:spacing w:val="1"/>
                <w:sz w:val="28"/>
                <w:szCs w:val="28"/>
              </w:rPr>
              <w:t xml:space="preserve"> </w:t>
            </w:r>
            <w:r w:rsidRPr="00B26B5E">
              <w:rPr>
                <w:color w:val="000000" w:themeColor="text1"/>
                <w:sz w:val="28"/>
                <w:szCs w:val="28"/>
              </w:rPr>
              <w:t>–9.00</w:t>
            </w:r>
          </w:p>
        </w:tc>
        <w:tc>
          <w:tcPr>
            <w:tcW w:w="1930" w:type="dxa"/>
          </w:tcPr>
          <w:p w14:paraId="4474BA69" w14:textId="77777777" w:rsidR="003858CB" w:rsidRPr="00B26B5E" w:rsidRDefault="0038047A" w:rsidP="00B26B5E">
            <w:pPr>
              <w:pStyle w:val="TableParagraph"/>
              <w:spacing w:before="1"/>
              <w:ind w:left="117" w:right="104"/>
              <w:jc w:val="both"/>
              <w:rPr>
                <w:color w:val="000000" w:themeColor="text1"/>
                <w:sz w:val="28"/>
                <w:szCs w:val="28"/>
              </w:rPr>
            </w:pPr>
            <w:r w:rsidRPr="00B26B5E">
              <w:rPr>
                <w:color w:val="000000" w:themeColor="text1"/>
                <w:sz w:val="28"/>
                <w:szCs w:val="28"/>
              </w:rPr>
              <w:t>8.50</w:t>
            </w:r>
            <w:r w:rsidRPr="00B26B5E">
              <w:rPr>
                <w:color w:val="000000" w:themeColor="text1"/>
                <w:spacing w:val="2"/>
                <w:sz w:val="28"/>
                <w:szCs w:val="28"/>
              </w:rPr>
              <w:t xml:space="preserve"> </w:t>
            </w:r>
            <w:r w:rsidRPr="00B26B5E">
              <w:rPr>
                <w:color w:val="000000" w:themeColor="text1"/>
                <w:sz w:val="28"/>
                <w:szCs w:val="28"/>
              </w:rPr>
              <w:t>–9.00</w:t>
            </w:r>
          </w:p>
        </w:tc>
        <w:tc>
          <w:tcPr>
            <w:tcW w:w="1950" w:type="dxa"/>
          </w:tcPr>
          <w:p w14:paraId="4D202642" w14:textId="77777777" w:rsidR="003858CB" w:rsidRPr="00B26B5E" w:rsidRDefault="0038047A" w:rsidP="00B26B5E">
            <w:pPr>
              <w:pStyle w:val="TableParagraph"/>
              <w:spacing w:before="1"/>
              <w:ind w:left="0" w:right="452"/>
              <w:jc w:val="both"/>
              <w:rPr>
                <w:color w:val="000000" w:themeColor="text1"/>
                <w:sz w:val="28"/>
                <w:szCs w:val="28"/>
              </w:rPr>
            </w:pPr>
            <w:r w:rsidRPr="00B26B5E">
              <w:rPr>
                <w:color w:val="000000" w:themeColor="text1"/>
                <w:sz w:val="28"/>
                <w:szCs w:val="28"/>
              </w:rPr>
              <w:t>8.50</w:t>
            </w:r>
            <w:r w:rsidRPr="00B26B5E">
              <w:rPr>
                <w:color w:val="000000" w:themeColor="text1"/>
                <w:spacing w:val="1"/>
                <w:sz w:val="28"/>
                <w:szCs w:val="28"/>
              </w:rPr>
              <w:t xml:space="preserve"> </w:t>
            </w:r>
            <w:r w:rsidRPr="00B26B5E">
              <w:rPr>
                <w:color w:val="000000" w:themeColor="text1"/>
                <w:sz w:val="28"/>
                <w:szCs w:val="28"/>
              </w:rPr>
              <w:t>–9.00</w:t>
            </w:r>
          </w:p>
        </w:tc>
      </w:tr>
      <w:tr w:rsidR="00B26B5E" w:rsidRPr="00B26B5E" w14:paraId="0998E667" w14:textId="77777777">
        <w:trPr>
          <w:trHeight w:val="955"/>
        </w:trPr>
        <w:tc>
          <w:tcPr>
            <w:tcW w:w="2089" w:type="dxa"/>
          </w:tcPr>
          <w:p w14:paraId="7A497A3F" w14:textId="77777777" w:rsidR="003858CB" w:rsidRPr="00B26B5E" w:rsidRDefault="0038047A" w:rsidP="00B26B5E">
            <w:pPr>
              <w:pStyle w:val="TableParagraph"/>
              <w:spacing w:before="6"/>
              <w:ind w:left="112"/>
              <w:jc w:val="both"/>
              <w:rPr>
                <w:color w:val="000000" w:themeColor="text1"/>
                <w:sz w:val="28"/>
                <w:szCs w:val="28"/>
              </w:rPr>
            </w:pPr>
            <w:r w:rsidRPr="00B26B5E">
              <w:rPr>
                <w:color w:val="000000" w:themeColor="text1"/>
                <w:sz w:val="28"/>
                <w:szCs w:val="28"/>
              </w:rPr>
              <w:t>Непосредственно</w:t>
            </w:r>
          </w:p>
          <w:p w14:paraId="6FE3AEDB" w14:textId="77777777" w:rsidR="003858CB" w:rsidRPr="00B26B5E" w:rsidRDefault="0038047A" w:rsidP="00B26B5E">
            <w:pPr>
              <w:pStyle w:val="TableParagraph"/>
              <w:spacing w:before="7" w:line="310" w:lineRule="atLeast"/>
              <w:ind w:left="112"/>
              <w:jc w:val="both"/>
              <w:rPr>
                <w:color w:val="000000" w:themeColor="text1"/>
                <w:sz w:val="28"/>
                <w:szCs w:val="28"/>
              </w:rPr>
            </w:pPr>
            <w:r w:rsidRPr="00B26B5E">
              <w:rPr>
                <w:color w:val="000000" w:themeColor="text1"/>
                <w:w w:val="95"/>
                <w:sz w:val="28"/>
                <w:szCs w:val="28"/>
              </w:rPr>
              <w:t>образовательная</w:t>
            </w:r>
            <w:r w:rsidRPr="00B26B5E">
              <w:rPr>
                <w:color w:val="000000" w:themeColor="text1"/>
                <w:spacing w:val="1"/>
                <w:w w:val="95"/>
                <w:sz w:val="28"/>
                <w:szCs w:val="28"/>
              </w:rPr>
              <w:t xml:space="preserve"> </w:t>
            </w:r>
            <w:r w:rsidRPr="00B26B5E">
              <w:rPr>
                <w:color w:val="000000" w:themeColor="text1"/>
                <w:sz w:val="28"/>
                <w:szCs w:val="28"/>
              </w:rPr>
              <w:t>деятельность</w:t>
            </w:r>
          </w:p>
        </w:tc>
        <w:tc>
          <w:tcPr>
            <w:tcW w:w="7760" w:type="dxa"/>
            <w:gridSpan w:val="4"/>
          </w:tcPr>
          <w:p w14:paraId="0CB7FE06" w14:textId="77777777" w:rsidR="003858CB" w:rsidRPr="00B26B5E" w:rsidRDefault="0038047A" w:rsidP="00B26B5E">
            <w:pPr>
              <w:pStyle w:val="TableParagraph"/>
              <w:spacing w:before="2"/>
              <w:ind w:left="2959" w:right="2954"/>
              <w:jc w:val="both"/>
              <w:rPr>
                <w:color w:val="000000" w:themeColor="text1"/>
                <w:sz w:val="28"/>
                <w:szCs w:val="28"/>
              </w:rPr>
            </w:pPr>
            <w:r w:rsidRPr="00B26B5E">
              <w:rPr>
                <w:color w:val="000000" w:themeColor="text1"/>
                <w:sz w:val="28"/>
                <w:szCs w:val="28"/>
              </w:rPr>
              <w:t>по</w:t>
            </w:r>
            <w:r w:rsidRPr="00B26B5E">
              <w:rPr>
                <w:color w:val="000000" w:themeColor="text1"/>
                <w:spacing w:val="-4"/>
                <w:sz w:val="28"/>
                <w:szCs w:val="28"/>
              </w:rPr>
              <w:t xml:space="preserve"> </w:t>
            </w:r>
            <w:r w:rsidRPr="00B26B5E">
              <w:rPr>
                <w:color w:val="000000" w:themeColor="text1"/>
                <w:sz w:val="28"/>
                <w:szCs w:val="28"/>
              </w:rPr>
              <w:t>расписанию</w:t>
            </w:r>
          </w:p>
        </w:tc>
      </w:tr>
      <w:tr w:rsidR="00B26B5E" w:rsidRPr="00B26B5E" w14:paraId="70022944" w14:textId="77777777">
        <w:trPr>
          <w:trHeight w:val="955"/>
        </w:trPr>
        <w:tc>
          <w:tcPr>
            <w:tcW w:w="2089" w:type="dxa"/>
          </w:tcPr>
          <w:p w14:paraId="49CBB610" w14:textId="77777777" w:rsidR="003858CB" w:rsidRPr="00B26B5E" w:rsidRDefault="0038047A" w:rsidP="00B26B5E">
            <w:pPr>
              <w:pStyle w:val="TableParagraph"/>
              <w:spacing w:before="6" w:line="276" w:lineRule="auto"/>
              <w:ind w:left="112"/>
              <w:jc w:val="both"/>
              <w:rPr>
                <w:color w:val="000000" w:themeColor="text1"/>
                <w:sz w:val="28"/>
                <w:szCs w:val="28"/>
              </w:rPr>
            </w:pPr>
            <w:r w:rsidRPr="00B26B5E">
              <w:rPr>
                <w:color w:val="000000" w:themeColor="text1"/>
                <w:w w:val="95"/>
                <w:sz w:val="28"/>
                <w:szCs w:val="28"/>
              </w:rPr>
              <w:t>Подготовка</w:t>
            </w:r>
            <w:r w:rsidRPr="00B26B5E">
              <w:rPr>
                <w:color w:val="000000" w:themeColor="text1"/>
                <w:spacing w:val="1"/>
                <w:w w:val="95"/>
                <w:sz w:val="28"/>
                <w:szCs w:val="28"/>
              </w:rPr>
              <w:t xml:space="preserve"> </w:t>
            </w:r>
            <w:r w:rsidRPr="00B26B5E">
              <w:rPr>
                <w:color w:val="000000" w:themeColor="text1"/>
                <w:w w:val="95"/>
                <w:sz w:val="28"/>
                <w:szCs w:val="28"/>
              </w:rPr>
              <w:t>к</w:t>
            </w:r>
            <w:r w:rsidRPr="00B26B5E">
              <w:rPr>
                <w:color w:val="000000" w:themeColor="text1"/>
                <w:spacing w:val="-54"/>
                <w:w w:val="95"/>
                <w:sz w:val="28"/>
                <w:szCs w:val="28"/>
              </w:rPr>
              <w:t xml:space="preserve"> </w:t>
            </w:r>
            <w:r w:rsidRPr="00B26B5E">
              <w:rPr>
                <w:color w:val="000000" w:themeColor="text1"/>
                <w:sz w:val="28"/>
                <w:szCs w:val="28"/>
              </w:rPr>
              <w:t>прогулке,</w:t>
            </w:r>
          </w:p>
          <w:p w14:paraId="271469F1" w14:textId="77777777" w:rsidR="003858CB" w:rsidRPr="00B26B5E" w:rsidRDefault="0038047A" w:rsidP="00B26B5E">
            <w:pPr>
              <w:pStyle w:val="TableParagraph"/>
              <w:spacing w:line="275" w:lineRule="exact"/>
              <w:ind w:left="112"/>
              <w:jc w:val="both"/>
              <w:rPr>
                <w:color w:val="000000" w:themeColor="text1"/>
                <w:sz w:val="28"/>
                <w:szCs w:val="28"/>
              </w:rPr>
            </w:pPr>
            <w:r w:rsidRPr="00B26B5E">
              <w:rPr>
                <w:color w:val="000000" w:themeColor="text1"/>
                <w:sz w:val="28"/>
                <w:szCs w:val="28"/>
              </w:rPr>
              <w:t>прогулка</w:t>
            </w:r>
          </w:p>
        </w:tc>
        <w:tc>
          <w:tcPr>
            <w:tcW w:w="1940" w:type="dxa"/>
          </w:tcPr>
          <w:p w14:paraId="55310C21" w14:textId="77777777" w:rsidR="003858CB" w:rsidRPr="00B26B5E" w:rsidRDefault="0038047A" w:rsidP="00B26B5E">
            <w:pPr>
              <w:pStyle w:val="TableParagraph"/>
              <w:spacing w:before="6"/>
              <w:ind w:left="140" w:right="117"/>
              <w:jc w:val="both"/>
              <w:rPr>
                <w:color w:val="000000" w:themeColor="text1"/>
                <w:sz w:val="28"/>
                <w:szCs w:val="28"/>
              </w:rPr>
            </w:pPr>
            <w:r w:rsidRPr="00B26B5E">
              <w:rPr>
                <w:color w:val="000000" w:themeColor="text1"/>
                <w:sz w:val="28"/>
                <w:szCs w:val="28"/>
              </w:rPr>
              <w:t>9.25-12.00</w:t>
            </w:r>
          </w:p>
        </w:tc>
        <w:tc>
          <w:tcPr>
            <w:tcW w:w="1940" w:type="dxa"/>
          </w:tcPr>
          <w:p w14:paraId="55AB3610" w14:textId="77777777" w:rsidR="003858CB" w:rsidRPr="00B26B5E" w:rsidRDefault="0038047A" w:rsidP="00B26B5E">
            <w:pPr>
              <w:pStyle w:val="TableParagraph"/>
              <w:spacing w:before="6"/>
              <w:ind w:left="140" w:right="127"/>
              <w:jc w:val="both"/>
              <w:rPr>
                <w:color w:val="000000" w:themeColor="text1"/>
                <w:sz w:val="28"/>
                <w:szCs w:val="28"/>
              </w:rPr>
            </w:pPr>
            <w:r w:rsidRPr="00B26B5E">
              <w:rPr>
                <w:color w:val="000000" w:themeColor="text1"/>
                <w:sz w:val="28"/>
                <w:szCs w:val="28"/>
              </w:rPr>
              <w:t>9.45-12.15</w:t>
            </w:r>
          </w:p>
        </w:tc>
        <w:tc>
          <w:tcPr>
            <w:tcW w:w="1930" w:type="dxa"/>
          </w:tcPr>
          <w:p w14:paraId="2445E91E" w14:textId="77777777" w:rsidR="003858CB" w:rsidRPr="00B26B5E" w:rsidRDefault="0038047A" w:rsidP="00B26B5E">
            <w:pPr>
              <w:pStyle w:val="TableParagraph"/>
              <w:spacing w:before="6"/>
              <w:ind w:left="117" w:right="99"/>
              <w:jc w:val="both"/>
              <w:rPr>
                <w:color w:val="000000" w:themeColor="text1"/>
                <w:sz w:val="28"/>
                <w:szCs w:val="28"/>
              </w:rPr>
            </w:pPr>
            <w:r w:rsidRPr="00B26B5E">
              <w:rPr>
                <w:color w:val="000000" w:themeColor="text1"/>
                <w:sz w:val="28"/>
                <w:szCs w:val="28"/>
              </w:rPr>
              <w:t>10.20-12.20</w:t>
            </w:r>
          </w:p>
        </w:tc>
        <w:tc>
          <w:tcPr>
            <w:tcW w:w="1950" w:type="dxa"/>
          </w:tcPr>
          <w:p w14:paraId="290CED8E" w14:textId="77777777" w:rsidR="003858CB" w:rsidRPr="00B26B5E" w:rsidRDefault="0038047A" w:rsidP="00B26B5E">
            <w:pPr>
              <w:pStyle w:val="TableParagraph"/>
              <w:spacing w:before="6"/>
              <w:ind w:left="0" w:right="385"/>
              <w:jc w:val="both"/>
              <w:rPr>
                <w:color w:val="000000" w:themeColor="text1"/>
                <w:sz w:val="28"/>
                <w:szCs w:val="28"/>
              </w:rPr>
            </w:pPr>
            <w:r w:rsidRPr="00B26B5E">
              <w:rPr>
                <w:color w:val="000000" w:themeColor="text1"/>
                <w:sz w:val="28"/>
                <w:szCs w:val="28"/>
              </w:rPr>
              <w:t>10.20-12.20</w:t>
            </w:r>
          </w:p>
        </w:tc>
      </w:tr>
      <w:tr w:rsidR="00B26B5E" w:rsidRPr="00B26B5E" w14:paraId="0AA75979" w14:textId="77777777">
        <w:trPr>
          <w:trHeight w:val="1276"/>
        </w:trPr>
        <w:tc>
          <w:tcPr>
            <w:tcW w:w="2089" w:type="dxa"/>
          </w:tcPr>
          <w:p w14:paraId="1DF5F6E3" w14:textId="77777777" w:rsidR="003858CB" w:rsidRPr="00B26B5E" w:rsidRDefault="0038047A" w:rsidP="00B26B5E">
            <w:pPr>
              <w:pStyle w:val="TableParagraph"/>
              <w:spacing w:before="6" w:line="276" w:lineRule="auto"/>
              <w:ind w:left="112" w:right="435"/>
              <w:jc w:val="both"/>
              <w:rPr>
                <w:color w:val="000000" w:themeColor="text1"/>
                <w:sz w:val="28"/>
                <w:szCs w:val="28"/>
              </w:rPr>
            </w:pPr>
            <w:r w:rsidRPr="00B26B5E">
              <w:rPr>
                <w:color w:val="000000" w:themeColor="text1"/>
                <w:w w:val="95"/>
                <w:sz w:val="28"/>
                <w:szCs w:val="28"/>
              </w:rPr>
              <w:t>Возвращение</w:t>
            </w:r>
            <w:r w:rsidRPr="00B26B5E">
              <w:rPr>
                <w:color w:val="000000" w:themeColor="text1"/>
                <w:spacing w:val="1"/>
                <w:w w:val="95"/>
                <w:sz w:val="28"/>
                <w:szCs w:val="28"/>
              </w:rPr>
              <w:t xml:space="preserve"> </w:t>
            </w:r>
            <w:r w:rsidRPr="00B26B5E">
              <w:rPr>
                <w:color w:val="000000" w:themeColor="text1"/>
                <w:w w:val="95"/>
                <w:sz w:val="28"/>
                <w:szCs w:val="28"/>
              </w:rPr>
              <w:t>с</w:t>
            </w:r>
            <w:r w:rsidRPr="00B26B5E">
              <w:rPr>
                <w:color w:val="000000" w:themeColor="text1"/>
                <w:spacing w:val="-54"/>
                <w:w w:val="95"/>
                <w:sz w:val="28"/>
                <w:szCs w:val="28"/>
              </w:rPr>
              <w:t xml:space="preserve"> </w:t>
            </w:r>
            <w:r w:rsidRPr="00B26B5E">
              <w:rPr>
                <w:color w:val="000000" w:themeColor="text1"/>
                <w:sz w:val="28"/>
                <w:szCs w:val="28"/>
              </w:rPr>
              <w:t>прогулки,</w:t>
            </w:r>
            <w:r w:rsidRPr="00B26B5E">
              <w:rPr>
                <w:color w:val="000000" w:themeColor="text1"/>
                <w:spacing w:val="1"/>
                <w:sz w:val="28"/>
                <w:szCs w:val="28"/>
              </w:rPr>
              <w:t xml:space="preserve"> </w:t>
            </w:r>
            <w:r w:rsidRPr="00B26B5E">
              <w:rPr>
                <w:color w:val="000000" w:themeColor="text1"/>
                <w:sz w:val="28"/>
                <w:szCs w:val="28"/>
              </w:rPr>
              <w:t>водные</w:t>
            </w:r>
          </w:p>
          <w:p w14:paraId="000D2C93" w14:textId="77777777" w:rsidR="003858CB" w:rsidRPr="00B26B5E" w:rsidRDefault="0038047A" w:rsidP="00B26B5E">
            <w:pPr>
              <w:pStyle w:val="TableParagraph"/>
              <w:spacing w:line="274" w:lineRule="exact"/>
              <w:ind w:left="112"/>
              <w:jc w:val="both"/>
              <w:rPr>
                <w:color w:val="000000" w:themeColor="text1"/>
                <w:sz w:val="28"/>
                <w:szCs w:val="28"/>
              </w:rPr>
            </w:pPr>
            <w:r w:rsidRPr="00B26B5E">
              <w:rPr>
                <w:color w:val="000000" w:themeColor="text1"/>
                <w:sz w:val="28"/>
                <w:szCs w:val="28"/>
              </w:rPr>
              <w:t>процедуры</w:t>
            </w:r>
          </w:p>
        </w:tc>
        <w:tc>
          <w:tcPr>
            <w:tcW w:w="1940" w:type="dxa"/>
          </w:tcPr>
          <w:p w14:paraId="1473A92B" w14:textId="77777777" w:rsidR="003858CB" w:rsidRPr="00B26B5E" w:rsidRDefault="0038047A" w:rsidP="00B26B5E">
            <w:pPr>
              <w:pStyle w:val="TableParagraph"/>
              <w:spacing w:before="1"/>
              <w:ind w:left="140" w:right="122"/>
              <w:jc w:val="both"/>
              <w:rPr>
                <w:color w:val="000000" w:themeColor="text1"/>
                <w:sz w:val="28"/>
                <w:szCs w:val="28"/>
              </w:rPr>
            </w:pPr>
            <w:r w:rsidRPr="00B26B5E">
              <w:rPr>
                <w:color w:val="000000" w:themeColor="text1"/>
                <w:sz w:val="28"/>
                <w:szCs w:val="28"/>
              </w:rPr>
              <w:t>12.00-12.20</w:t>
            </w:r>
          </w:p>
        </w:tc>
        <w:tc>
          <w:tcPr>
            <w:tcW w:w="1940" w:type="dxa"/>
          </w:tcPr>
          <w:p w14:paraId="342D9F14" w14:textId="77777777" w:rsidR="003858CB" w:rsidRPr="00B26B5E" w:rsidRDefault="0038047A" w:rsidP="00B26B5E">
            <w:pPr>
              <w:pStyle w:val="TableParagraph"/>
              <w:spacing w:before="1"/>
              <w:ind w:left="140" w:right="122"/>
              <w:jc w:val="both"/>
              <w:rPr>
                <w:color w:val="000000" w:themeColor="text1"/>
                <w:sz w:val="28"/>
                <w:szCs w:val="28"/>
              </w:rPr>
            </w:pPr>
            <w:r w:rsidRPr="00B26B5E">
              <w:rPr>
                <w:color w:val="000000" w:themeColor="text1"/>
                <w:sz w:val="28"/>
                <w:szCs w:val="28"/>
              </w:rPr>
              <w:t>12.15-12.30</w:t>
            </w:r>
          </w:p>
        </w:tc>
        <w:tc>
          <w:tcPr>
            <w:tcW w:w="1930" w:type="dxa"/>
          </w:tcPr>
          <w:p w14:paraId="553C9C33" w14:textId="77777777" w:rsidR="003858CB" w:rsidRPr="00B26B5E" w:rsidRDefault="0038047A" w:rsidP="00B26B5E">
            <w:pPr>
              <w:pStyle w:val="TableParagraph"/>
              <w:spacing w:before="1"/>
              <w:ind w:left="117" w:right="99"/>
              <w:jc w:val="both"/>
              <w:rPr>
                <w:color w:val="000000" w:themeColor="text1"/>
                <w:sz w:val="28"/>
                <w:szCs w:val="28"/>
              </w:rPr>
            </w:pPr>
            <w:r w:rsidRPr="00B26B5E">
              <w:rPr>
                <w:color w:val="000000" w:themeColor="text1"/>
                <w:sz w:val="28"/>
                <w:szCs w:val="28"/>
              </w:rPr>
              <w:t>12.20-12.30</w:t>
            </w:r>
          </w:p>
        </w:tc>
        <w:tc>
          <w:tcPr>
            <w:tcW w:w="1950" w:type="dxa"/>
          </w:tcPr>
          <w:p w14:paraId="1141214E" w14:textId="77777777" w:rsidR="003858CB" w:rsidRPr="00B26B5E" w:rsidRDefault="0038047A" w:rsidP="00B26B5E">
            <w:pPr>
              <w:pStyle w:val="TableParagraph"/>
              <w:spacing w:before="1"/>
              <w:ind w:left="0" w:right="385"/>
              <w:jc w:val="both"/>
              <w:rPr>
                <w:color w:val="000000" w:themeColor="text1"/>
                <w:sz w:val="28"/>
                <w:szCs w:val="28"/>
              </w:rPr>
            </w:pPr>
            <w:r w:rsidRPr="00B26B5E">
              <w:rPr>
                <w:color w:val="000000" w:themeColor="text1"/>
                <w:sz w:val="28"/>
                <w:szCs w:val="28"/>
              </w:rPr>
              <w:t>12.20-12.30</w:t>
            </w:r>
          </w:p>
        </w:tc>
      </w:tr>
      <w:tr w:rsidR="00B26B5E" w:rsidRPr="00B26B5E" w14:paraId="5C8B1C01" w14:textId="77777777">
        <w:trPr>
          <w:trHeight w:val="638"/>
        </w:trPr>
        <w:tc>
          <w:tcPr>
            <w:tcW w:w="2089" w:type="dxa"/>
          </w:tcPr>
          <w:p w14:paraId="512029E8" w14:textId="77777777" w:rsidR="003858CB" w:rsidRPr="00B26B5E" w:rsidRDefault="0038047A" w:rsidP="00B26B5E">
            <w:pPr>
              <w:pStyle w:val="TableParagraph"/>
              <w:spacing w:before="6"/>
              <w:ind w:left="112"/>
              <w:jc w:val="both"/>
              <w:rPr>
                <w:color w:val="000000" w:themeColor="text1"/>
                <w:sz w:val="28"/>
                <w:szCs w:val="28"/>
              </w:rPr>
            </w:pPr>
            <w:r w:rsidRPr="00B26B5E">
              <w:rPr>
                <w:color w:val="000000" w:themeColor="text1"/>
                <w:sz w:val="28"/>
                <w:szCs w:val="28"/>
              </w:rPr>
              <w:t>Подготовка</w:t>
            </w:r>
            <w:r w:rsidRPr="00B26B5E">
              <w:rPr>
                <w:color w:val="000000" w:themeColor="text1"/>
                <w:spacing w:val="-5"/>
                <w:sz w:val="28"/>
                <w:szCs w:val="28"/>
              </w:rPr>
              <w:t xml:space="preserve"> </w:t>
            </w:r>
            <w:r w:rsidRPr="00B26B5E">
              <w:rPr>
                <w:color w:val="000000" w:themeColor="text1"/>
                <w:sz w:val="28"/>
                <w:szCs w:val="28"/>
              </w:rPr>
              <w:t>к</w:t>
            </w:r>
          </w:p>
          <w:p w14:paraId="59F496E6" w14:textId="77777777" w:rsidR="003858CB" w:rsidRPr="00B26B5E" w:rsidRDefault="0038047A" w:rsidP="00B26B5E">
            <w:pPr>
              <w:pStyle w:val="TableParagraph"/>
              <w:spacing w:before="36"/>
              <w:ind w:left="112"/>
              <w:jc w:val="both"/>
              <w:rPr>
                <w:color w:val="000000" w:themeColor="text1"/>
                <w:sz w:val="28"/>
                <w:szCs w:val="28"/>
              </w:rPr>
            </w:pPr>
            <w:r w:rsidRPr="00B26B5E">
              <w:rPr>
                <w:color w:val="000000" w:themeColor="text1"/>
                <w:sz w:val="28"/>
                <w:szCs w:val="28"/>
              </w:rPr>
              <w:t>обеду,</w:t>
            </w:r>
            <w:r w:rsidRPr="00B26B5E">
              <w:rPr>
                <w:color w:val="000000" w:themeColor="text1"/>
                <w:spacing w:val="-2"/>
                <w:sz w:val="28"/>
                <w:szCs w:val="28"/>
              </w:rPr>
              <w:t xml:space="preserve"> </w:t>
            </w:r>
            <w:r w:rsidRPr="00B26B5E">
              <w:rPr>
                <w:color w:val="000000" w:themeColor="text1"/>
                <w:sz w:val="28"/>
                <w:szCs w:val="28"/>
              </w:rPr>
              <w:t>обед</w:t>
            </w:r>
          </w:p>
        </w:tc>
        <w:tc>
          <w:tcPr>
            <w:tcW w:w="1940" w:type="dxa"/>
          </w:tcPr>
          <w:p w14:paraId="174DEBCB" w14:textId="77777777" w:rsidR="003858CB" w:rsidRPr="00B26B5E" w:rsidRDefault="0038047A" w:rsidP="00B26B5E">
            <w:pPr>
              <w:pStyle w:val="TableParagraph"/>
              <w:spacing w:before="6"/>
              <w:ind w:left="140" w:right="122"/>
              <w:jc w:val="both"/>
              <w:rPr>
                <w:color w:val="000000" w:themeColor="text1"/>
                <w:sz w:val="28"/>
                <w:szCs w:val="28"/>
              </w:rPr>
            </w:pPr>
            <w:r w:rsidRPr="00B26B5E">
              <w:rPr>
                <w:color w:val="000000" w:themeColor="text1"/>
                <w:sz w:val="28"/>
                <w:szCs w:val="28"/>
              </w:rPr>
              <w:t>12.20-12.50</w:t>
            </w:r>
          </w:p>
        </w:tc>
        <w:tc>
          <w:tcPr>
            <w:tcW w:w="1940" w:type="dxa"/>
          </w:tcPr>
          <w:p w14:paraId="235B965A" w14:textId="77777777" w:rsidR="003858CB" w:rsidRPr="00B26B5E" w:rsidRDefault="0038047A" w:rsidP="00B26B5E">
            <w:pPr>
              <w:pStyle w:val="TableParagraph"/>
              <w:spacing w:before="6"/>
              <w:ind w:left="140" w:right="122"/>
              <w:jc w:val="both"/>
              <w:rPr>
                <w:color w:val="000000" w:themeColor="text1"/>
                <w:sz w:val="28"/>
                <w:szCs w:val="28"/>
              </w:rPr>
            </w:pPr>
            <w:r w:rsidRPr="00B26B5E">
              <w:rPr>
                <w:color w:val="000000" w:themeColor="text1"/>
                <w:sz w:val="28"/>
                <w:szCs w:val="28"/>
              </w:rPr>
              <w:t>12.30-12.50</w:t>
            </w:r>
          </w:p>
        </w:tc>
        <w:tc>
          <w:tcPr>
            <w:tcW w:w="1930" w:type="dxa"/>
          </w:tcPr>
          <w:p w14:paraId="0BA3B8BD" w14:textId="77777777" w:rsidR="003858CB" w:rsidRPr="00B26B5E" w:rsidRDefault="0038047A" w:rsidP="00B26B5E">
            <w:pPr>
              <w:pStyle w:val="TableParagraph"/>
              <w:spacing w:before="6"/>
              <w:ind w:left="117" w:right="99"/>
              <w:jc w:val="both"/>
              <w:rPr>
                <w:color w:val="000000" w:themeColor="text1"/>
                <w:sz w:val="28"/>
                <w:szCs w:val="28"/>
              </w:rPr>
            </w:pPr>
            <w:r w:rsidRPr="00B26B5E">
              <w:rPr>
                <w:color w:val="000000" w:themeColor="text1"/>
                <w:sz w:val="28"/>
                <w:szCs w:val="28"/>
              </w:rPr>
              <w:t>12.30-12.50</w:t>
            </w:r>
          </w:p>
        </w:tc>
        <w:tc>
          <w:tcPr>
            <w:tcW w:w="1950" w:type="dxa"/>
          </w:tcPr>
          <w:p w14:paraId="22F2ED6C" w14:textId="77777777" w:rsidR="003858CB" w:rsidRPr="00B26B5E" w:rsidRDefault="0038047A" w:rsidP="00B26B5E">
            <w:pPr>
              <w:pStyle w:val="TableParagraph"/>
              <w:spacing w:before="6"/>
              <w:ind w:left="0" w:right="385"/>
              <w:jc w:val="both"/>
              <w:rPr>
                <w:color w:val="000000" w:themeColor="text1"/>
                <w:sz w:val="28"/>
                <w:szCs w:val="28"/>
              </w:rPr>
            </w:pPr>
            <w:r w:rsidRPr="00B26B5E">
              <w:rPr>
                <w:color w:val="000000" w:themeColor="text1"/>
                <w:sz w:val="28"/>
                <w:szCs w:val="28"/>
              </w:rPr>
              <w:t>12.30-12.50</w:t>
            </w:r>
          </w:p>
        </w:tc>
      </w:tr>
      <w:tr w:rsidR="00B26B5E" w:rsidRPr="00B26B5E" w14:paraId="2766FF98" w14:textId="77777777">
        <w:trPr>
          <w:trHeight w:val="321"/>
        </w:trPr>
        <w:tc>
          <w:tcPr>
            <w:tcW w:w="2089" w:type="dxa"/>
          </w:tcPr>
          <w:p w14:paraId="5FBE2F0C" w14:textId="77777777" w:rsidR="003858CB" w:rsidRPr="00B26B5E" w:rsidRDefault="0038047A" w:rsidP="00B26B5E">
            <w:pPr>
              <w:pStyle w:val="TableParagraph"/>
              <w:spacing w:before="1"/>
              <w:ind w:left="112"/>
              <w:jc w:val="both"/>
              <w:rPr>
                <w:color w:val="000000" w:themeColor="text1"/>
                <w:sz w:val="28"/>
                <w:szCs w:val="28"/>
              </w:rPr>
            </w:pPr>
            <w:r w:rsidRPr="00B26B5E">
              <w:rPr>
                <w:color w:val="000000" w:themeColor="text1"/>
                <w:sz w:val="28"/>
                <w:szCs w:val="28"/>
              </w:rPr>
              <w:lastRenderedPageBreak/>
              <w:t>Дневной</w:t>
            </w:r>
            <w:r w:rsidRPr="00B26B5E">
              <w:rPr>
                <w:color w:val="000000" w:themeColor="text1"/>
                <w:spacing w:val="-7"/>
                <w:sz w:val="28"/>
                <w:szCs w:val="28"/>
              </w:rPr>
              <w:t xml:space="preserve"> </w:t>
            </w:r>
            <w:r w:rsidRPr="00B26B5E">
              <w:rPr>
                <w:color w:val="000000" w:themeColor="text1"/>
                <w:sz w:val="28"/>
                <w:szCs w:val="28"/>
              </w:rPr>
              <w:t>сон</w:t>
            </w:r>
          </w:p>
        </w:tc>
        <w:tc>
          <w:tcPr>
            <w:tcW w:w="1940" w:type="dxa"/>
          </w:tcPr>
          <w:p w14:paraId="1E1FD3A7" w14:textId="77777777" w:rsidR="003858CB" w:rsidRPr="00B26B5E" w:rsidRDefault="0038047A" w:rsidP="00B26B5E">
            <w:pPr>
              <w:pStyle w:val="TableParagraph"/>
              <w:spacing w:before="1"/>
              <w:ind w:left="140" w:right="122"/>
              <w:jc w:val="both"/>
              <w:rPr>
                <w:color w:val="000000" w:themeColor="text1"/>
                <w:sz w:val="28"/>
                <w:szCs w:val="28"/>
              </w:rPr>
            </w:pPr>
            <w:r w:rsidRPr="00B26B5E">
              <w:rPr>
                <w:color w:val="000000" w:themeColor="text1"/>
                <w:sz w:val="28"/>
                <w:szCs w:val="28"/>
              </w:rPr>
              <w:t>12.50-15.30</w:t>
            </w:r>
          </w:p>
        </w:tc>
        <w:tc>
          <w:tcPr>
            <w:tcW w:w="1940" w:type="dxa"/>
          </w:tcPr>
          <w:p w14:paraId="46075D8C" w14:textId="77777777" w:rsidR="003858CB" w:rsidRPr="00B26B5E" w:rsidRDefault="0038047A" w:rsidP="00B26B5E">
            <w:pPr>
              <w:pStyle w:val="TableParagraph"/>
              <w:spacing w:before="1"/>
              <w:ind w:left="140" w:right="122"/>
              <w:jc w:val="both"/>
              <w:rPr>
                <w:color w:val="000000" w:themeColor="text1"/>
                <w:sz w:val="28"/>
                <w:szCs w:val="28"/>
              </w:rPr>
            </w:pPr>
            <w:r w:rsidRPr="00B26B5E">
              <w:rPr>
                <w:color w:val="000000" w:themeColor="text1"/>
                <w:sz w:val="28"/>
                <w:szCs w:val="28"/>
              </w:rPr>
              <w:t>12.50-15.20</w:t>
            </w:r>
          </w:p>
        </w:tc>
        <w:tc>
          <w:tcPr>
            <w:tcW w:w="1930" w:type="dxa"/>
          </w:tcPr>
          <w:p w14:paraId="239CA053" w14:textId="77777777" w:rsidR="003858CB" w:rsidRPr="00B26B5E" w:rsidRDefault="0038047A" w:rsidP="00B26B5E">
            <w:pPr>
              <w:pStyle w:val="TableParagraph"/>
              <w:spacing w:before="1"/>
              <w:ind w:left="117" w:right="99"/>
              <w:jc w:val="both"/>
              <w:rPr>
                <w:color w:val="000000" w:themeColor="text1"/>
                <w:sz w:val="28"/>
                <w:szCs w:val="28"/>
              </w:rPr>
            </w:pPr>
            <w:r w:rsidRPr="00B26B5E">
              <w:rPr>
                <w:color w:val="000000" w:themeColor="text1"/>
                <w:sz w:val="28"/>
                <w:szCs w:val="28"/>
              </w:rPr>
              <w:t>12.50-15.20</w:t>
            </w:r>
          </w:p>
        </w:tc>
        <w:tc>
          <w:tcPr>
            <w:tcW w:w="1950" w:type="dxa"/>
          </w:tcPr>
          <w:p w14:paraId="4ABF492C" w14:textId="77777777" w:rsidR="003858CB" w:rsidRPr="00B26B5E" w:rsidRDefault="0038047A" w:rsidP="00B26B5E">
            <w:pPr>
              <w:pStyle w:val="TableParagraph"/>
              <w:spacing w:before="1"/>
              <w:ind w:left="0" w:right="385"/>
              <w:jc w:val="both"/>
              <w:rPr>
                <w:color w:val="000000" w:themeColor="text1"/>
                <w:sz w:val="28"/>
                <w:szCs w:val="28"/>
              </w:rPr>
            </w:pPr>
            <w:r w:rsidRPr="00B26B5E">
              <w:rPr>
                <w:color w:val="000000" w:themeColor="text1"/>
                <w:sz w:val="28"/>
                <w:szCs w:val="28"/>
              </w:rPr>
              <w:t>12.50-15.20</w:t>
            </w:r>
          </w:p>
        </w:tc>
      </w:tr>
      <w:tr w:rsidR="00B26B5E" w:rsidRPr="00B26B5E" w14:paraId="6183E1EB" w14:textId="77777777">
        <w:trPr>
          <w:trHeight w:val="1910"/>
        </w:trPr>
        <w:tc>
          <w:tcPr>
            <w:tcW w:w="2089" w:type="dxa"/>
          </w:tcPr>
          <w:p w14:paraId="35681F32" w14:textId="77777777" w:rsidR="003858CB" w:rsidRPr="00B26B5E" w:rsidRDefault="0038047A" w:rsidP="00B26B5E">
            <w:pPr>
              <w:pStyle w:val="TableParagraph"/>
              <w:spacing w:before="6" w:line="276" w:lineRule="auto"/>
              <w:ind w:left="112" w:right="435"/>
              <w:jc w:val="both"/>
              <w:rPr>
                <w:color w:val="000000" w:themeColor="text1"/>
                <w:sz w:val="28"/>
                <w:szCs w:val="28"/>
              </w:rPr>
            </w:pPr>
            <w:r w:rsidRPr="00B26B5E">
              <w:rPr>
                <w:color w:val="000000" w:themeColor="text1"/>
                <w:w w:val="95"/>
                <w:sz w:val="28"/>
                <w:szCs w:val="28"/>
              </w:rPr>
              <w:t>Постепенный</w:t>
            </w:r>
            <w:r w:rsidRPr="00B26B5E">
              <w:rPr>
                <w:color w:val="000000" w:themeColor="text1"/>
                <w:spacing w:val="1"/>
                <w:w w:val="95"/>
                <w:sz w:val="28"/>
                <w:szCs w:val="28"/>
              </w:rPr>
              <w:t xml:space="preserve"> </w:t>
            </w:r>
            <w:r w:rsidRPr="00B26B5E">
              <w:rPr>
                <w:color w:val="000000" w:themeColor="text1"/>
                <w:sz w:val="28"/>
                <w:szCs w:val="28"/>
              </w:rPr>
              <w:t>подъѐм,</w:t>
            </w:r>
            <w:r w:rsidRPr="00B26B5E">
              <w:rPr>
                <w:color w:val="000000" w:themeColor="text1"/>
                <w:spacing w:val="1"/>
                <w:sz w:val="28"/>
                <w:szCs w:val="28"/>
              </w:rPr>
              <w:t xml:space="preserve"> </w:t>
            </w:r>
            <w:r w:rsidRPr="00B26B5E">
              <w:rPr>
                <w:color w:val="000000" w:themeColor="text1"/>
                <w:sz w:val="28"/>
                <w:szCs w:val="28"/>
              </w:rPr>
              <w:t>воздушные,</w:t>
            </w:r>
            <w:r w:rsidRPr="00B26B5E">
              <w:rPr>
                <w:color w:val="000000" w:themeColor="text1"/>
                <w:spacing w:val="1"/>
                <w:sz w:val="28"/>
                <w:szCs w:val="28"/>
              </w:rPr>
              <w:t xml:space="preserve"> </w:t>
            </w:r>
            <w:r w:rsidRPr="00B26B5E">
              <w:rPr>
                <w:color w:val="000000" w:themeColor="text1"/>
                <w:sz w:val="28"/>
                <w:szCs w:val="28"/>
              </w:rPr>
              <w:t>водные</w:t>
            </w:r>
            <w:r w:rsidRPr="00B26B5E">
              <w:rPr>
                <w:color w:val="000000" w:themeColor="text1"/>
                <w:spacing w:val="1"/>
                <w:sz w:val="28"/>
                <w:szCs w:val="28"/>
              </w:rPr>
              <w:t xml:space="preserve"> </w:t>
            </w:r>
            <w:r w:rsidRPr="00B26B5E">
              <w:rPr>
                <w:color w:val="000000" w:themeColor="text1"/>
                <w:sz w:val="28"/>
                <w:szCs w:val="28"/>
              </w:rPr>
              <w:t>процедуры,</w:t>
            </w:r>
          </w:p>
          <w:p w14:paraId="768184BF" w14:textId="77777777" w:rsidR="003858CB" w:rsidRPr="00B26B5E" w:rsidRDefault="0038047A" w:rsidP="00B26B5E">
            <w:pPr>
              <w:pStyle w:val="TableParagraph"/>
              <w:spacing w:line="274" w:lineRule="exact"/>
              <w:ind w:left="112"/>
              <w:jc w:val="both"/>
              <w:rPr>
                <w:color w:val="000000" w:themeColor="text1"/>
                <w:sz w:val="28"/>
                <w:szCs w:val="28"/>
              </w:rPr>
            </w:pPr>
            <w:r w:rsidRPr="00B26B5E">
              <w:rPr>
                <w:color w:val="000000" w:themeColor="text1"/>
                <w:sz w:val="28"/>
                <w:szCs w:val="28"/>
              </w:rPr>
              <w:t>полдник</w:t>
            </w:r>
          </w:p>
        </w:tc>
        <w:tc>
          <w:tcPr>
            <w:tcW w:w="1940" w:type="dxa"/>
          </w:tcPr>
          <w:p w14:paraId="61CE8D71" w14:textId="77777777" w:rsidR="003858CB" w:rsidRPr="00B26B5E" w:rsidRDefault="0038047A" w:rsidP="00B26B5E">
            <w:pPr>
              <w:pStyle w:val="TableParagraph"/>
              <w:spacing w:before="6"/>
              <w:ind w:left="140" w:right="122"/>
              <w:jc w:val="both"/>
              <w:rPr>
                <w:color w:val="000000" w:themeColor="text1"/>
                <w:sz w:val="28"/>
                <w:szCs w:val="28"/>
              </w:rPr>
            </w:pPr>
            <w:r w:rsidRPr="00B26B5E">
              <w:rPr>
                <w:color w:val="000000" w:themeColor="text1"/>
                <w:sz w:val="28"/>
                <w:szCs w:val="28"/>
              </w:rPr>
              <w:t>15.30-15.45</w:t>
            </w:r>
          </w:p>
        </w:tc>
        <w:tc>
          <w:tcPr>
            <w:tcW w:w="1940" w:type="dxa"/>
          </w:tcPr>
          <w:p w14:paraId="4C152435" w14:textId="77777777" w:rsidR="003858CB" w:rsidRPr="00B26B5E" w:rsidRDefault="0038047A" w:rsidP="00B26B5E">
            <w:pPr>
              <w:pStyle w:val="TableParagraph"/>
              <w:spacing w:before="6"/>
              <w:ind w:left="140" w:right="122"/>
              <w:jc w:val="both"/>
              <w:rPr>
                <w:color w:val="000000" w:themeColor="text1"/>
                <w:sz w:val="28"/>
                <w:szCs w:val="28"/>
              </w:rPr>
            </w:pPr>
            <w:r w:rsidRPr="00B26B5E">
              <w:rPr>
                <w:color w:val="000000" w:themeColor="text1"/>
                <w:sz w:val="28"/>
                <w:szCs w:val="28"/>
              </w:rPr>
              <w:t>15.20-15.35</w:t>
            </w:r>
          </w:p>
        </w:tc>
        <w:tc>
          <w:tcPr>
            <w:tcW w:w="1930" w:type="dxa"/>
          </w:tcPr>
          <w:p w14:paraId="621ADE44" w14:textId="77777777" w:rsidR="003858CB" w:rsidRPr="00B26B5E" w:rsidRDefault="0038047A" w:rsidP="00B26B5E">
            <w:pPr>
              <w:pStyle w:val="TableParagraph"/>
              <w:spacing w:before="6"/>
              <w:ind w:left="117" w:right="99"/>
              <w:jc w:val="both"/>
              <w:rPr>
                <w:color w:val="000000" w:themeColor="text1"/>
                <w:sz w:val="28"/>
                <w:szCs w:val="28"/>
              </w:rPr>
            </w:pPr>
            <w:r w:rsidRPr="00B26B5E">
              <w:rPr>
                <w:color w:val="000000" w:themeColor="text1"/>
                <w:sz w:val="28"/>
                <w:szCs w:val="28"/>
              </w:rPr>
              <w:t>15.20-15.35</w:t>
            </w:r>
          </w:p>
        </w:tc>
        <w:tc>
          <w:tcPr>
            <w:tcW w:w="1950" w:type="dxa"/>
          </w:tcPr>
          <w:p w14:paraId="3BCDCED0" w14:textId="77777777" w:rsidR="003858CB" w:rsidRPr="00B26B5E" w:rsidRDefault="0038047A" w:rsidP="00B26B5E">
            <w:pPr>
              <w:pStyle w:val="TableParagraph"/>
              <w:spacing w:before="6"/>
              <w:ind w:left="0" w:right="385"/>
              <w:jc w:val="both"/>
              <w:rPr>
                <w:color w:val="000000" w:themeColor="text1"/>
                <w:sz w:val="28"/>
                <w:szCs w:val="28"/>
              </w:rPr>
            </w:pPr>
            <w:r w:rsidRPr="00B26B5E">
              <w:rPr>
                <w:color w:val="000000" w:themeColor="text1"/>
                <w:sz w:val="28"/>
                <w:szCs w:val="28"/>
              </w:rPr>
              <w:t>15.20-15.35</w:t>
            </w:r>
          </w:p>
        </w:tc>
      </w:tr>
      <w:tr w:rsidR="00B26B5E" w:rsidRPr="00B26B5E" w14:paraId="42960A5E" w14:textId="77777777">
        <w:trPr>
          <w:trHeight w:val="642"/>
        </w:trPr>
        <w:tc>
          <w:tcPr>
            <w:tcW w:w="2089" w:type="dxa"/>
          </w:tcPr>
          <w:p w14:paraId="1B7EE4D7" w14:textId="77777777" w:rsidR="003858CB" w:rsidRPr="00B26B5E" w:rsidRDefault="0038047A" w:rsidP="00B26B5E">
            <w:pPr>
              <w:pStyle w:val="TableParagraph"/>
              <w:spacing w:before="6"/>
              <w:ind w:left="112"/>
              <w:jc w:val="both"/>
              <w:rPr>
                <w:color w:val="000000" w:themeColor="text1"/>
                <w:sz w:val="28"/>
                <w:szCs w:val="28"/>
              </w:rPr>
            </w:pPr>
            <w:r w:rsidRPr="00B26B5E">
              <w:rPr>
                <w:color w:val="000000" w:themeColor="text1"/>
                <w:sz w:val="28"/>
                <w:szCs w:val="28"/>
              </w:rPr>
              <w:t>Самостоятельная</w:t>
            </w:r>
          </w:p>
          <w:p w14:paraId="6E1DD83B" w14:textId="77777777" w:rsidR="003858CB" w:rsidRPr="00B26B5E" w:rsidRDefault="0038047A" w:rsidP="00B26B5E">
            <w:pPr>
              <w:pStyle w:val="TableParagraph"/>
              <w:spacing w:before="40"/>
              <w:ind w:left="112"/>
              <w:jc w:val="both"/>
              <w:rPr>
                <w:color w:val="000000" w:themeColor="text1"/>
                <w:sz w:val="28"/>
                <w:szCs w:val="28"/>
              </w:rPr>
            </w:pPr>
            <w:r w:rsidRPr="00B26B5E">
              <w:rPr>
                <w:color w:val="000000" w:themeColor="text1"/>
                <w:sz w:val="28"/>
                <w:szCs w:val="28"/>
              </w:rPr>
              <w:t>деятельность</w:t>
            </w:r>
          </w:p>
        </w:tc>
        <w:tc>
          <w:tcPr>
            <w:tcW w:w="1940" w:type="dxa"/>
          </w:tcPr>
          <w:p w14:paraId="09FD3E42" w14:textId="77777777" w:rsidR="003858CB" w:rsidRPr="00B26B5E" w:rsidRDefault="0038047A" w:rsidP="00B26B5E">
            <w:pPr>
              <w:pStyle w:val="TableParagraph"/>
              <w:spacing w:before="1"/>
              <w:ind w:left="140" w:right="122"/>
              <w:jc w:val="both"/>
              <w:rPr>
                <w:color w:val="000000" w:themeColor="text1"/>
                <w:sz w:val="28"/>
                <w:szCs w:val="28"/>
              </w:rPr>
            </w:pPr>
            <w:r w:rsidRPr="00B26B5E">
              <w:rPr>
                <w:color w:val="000000" w:themeColor="text1"/>
                <w:sz w:val="28"/>
                <w:szCs w:val="28"/>
              </w:rPr>
              <w:t>15.45-16.25</w:t>
            </w:r>
          </w:p>
        </w:tc>
        <w:tc>
          <w:tcPr>
            <w:tcW w:w="1940" w:type="dxa"/>
          </w:tcPr>
          <w:p w14:paraId="534A0FF7" w14:textId="77777777" w:rsidR="003858CB" w:rsidRPr="00B26B5E" w:rsidRDefault="0038047A" w:rsidP="00B26B5E">
            <w:pPr>
              <w:pStyle w:val="TableParagraph"/>
              <w:spacing w:before="1"/>
              <w:ind w:left="140" w:right="122"/>
              <w:jc w:val="both"/>
              <w:rPr>
                <w:color w:val="000000" w:themeColor="text1"/>
                <w:sz w:val="28"/>
                <w:szCs w:val="28"/>
              </w:rPr>
            </w:pPr>
            <w:r w:rsidRPr="00B26B5E">
              <w:rPr>
                <w:color w:val="000000" w:themeColor="text1"/>
                <w:sz w:val="28"/>
                <w:szCs w:val="28"/>
              </w:rPr>
              <w:t>15.35-16.30</w:t>
            </w:r>
          </w:p>
        </w:tc>
        <w:tc>
          <w:tcPr>
            <w:tcW w:w="1930" w:type="dxa"/>
          </w:tcPr>
          <w:p w14:paraId="5B535417" w14:textId="77777777" w:rsidR="003858CB" w:rsidRPr="00B26B5E" w:rsidRDefault="0038047A" w:rsidP="00B26B5E">
            <w:pPr>
              <w:pStyle w:val="TableParagraph"/>
              <w:spacing w:before="1"/>
              <w:ind w:left="117" w:right="99"/>
              <w:jc w:val="both"/>
              <w:rPr>
                <w:color w:val="000000" w:themeColor="text1"/>
                <w:sz w:val="28"/>
                <w:szCs w:val="28"/>
              </w:rPr>
            </w:pPr>
            <w:r w:rsidRPr="00B26B5E">
              <w:rPr>
                <w:color w:val="000000" w:themeColor="text1"/>
                <w:sz w:val="28"/>
                <w:szCs w:val="28"/>
              </w:rPr>
              <w:t>15.35-16.00</w:t>
            </w:r>
          </w:p>
        </w:tc>
        <w:tc>
          <w:tcPr>
            <w:tcW w:w="1950" w:type="dxa"/>
          </w:tcPr>
          <w:p w14:paraId="26CDDCA2" w14:textId="77777777" w:rsidR="003858CB" w:rsidRPr="00B26B5E" w:rsidRDefault="0038047A" w:rsidP="00B26B5E">
            <w:pPr>
              <w:pStyle w:val="TableParagraph"/>
              <w:spacing w:before="1"/>
              <w:ind w:left="0" w:right="385"/>
              <w:jc w:val="both"/>
              <w:rPr>
                <w:color w:val="000000" w:themeColor="text1"/>
                <w:sz w:val="28"/>
                <w:szCs w:val="28"/>
              </w:rPr>
            </w:pPr>
            <w:r w:rsidRPr="00B26B5E">
              <w:rPr>
                <w:color w:val="000000" w:themeColor="text1"/>
                <w:sz w:val="28"/>
                <w:szCs w:val="28"/>
              </w:rPr>
              <w:t>15.35-16.00</w:t>
            </w:r>
          </w:p>
        </w:tc>
      </w:tr>
      <w:tr w:rsidR="00B26B5E" w:rsidRPr="00B26B5E" w14:paraId="3C103683" w14:textId="77777777">
        <w:trPr>
          <w:trHeight w:val="638"/>
        </w:trPr>
        <w:tc>
          <w:tcPr>
            <w:tcW w:w="2089" w:type="dxa"/>
          </w:tcPr>
          <w:p w14:paraId="111897FC" w14:textId="77777777" w:rsidR="003858CB" w:rsidRPr="00B26B5E" w:rsidRDefault="0038047A" w:rsidP="00B26B5E">
            <w:pPr>
              <w:pStyle w:val="TableParagraph"/>
              <w:spacing w:before="6"/>
              <w:ind w:left="112"/>
              <w:jc w:val="both"/>
              <w:rPr>
                <w:color w:val="000000" w:themeColor="text1"/>
                <w:sz w:val="28"/>
                <w:szCs w:val="28"/>
              </w:rPr>
            </w:pPr>
            <w:r w:rsidRPr="00B26B5E">
              <w:rPr>
                <w:color w:val="000000" w:themeColor="text1"/>
                <w:sz w:val="28"/>
                <w:szCs w:val="28"/>
              </w:rPr>
              <w:t>Подготовка,</w:t>
            </w:r>
          </w:p>
          <w:p w14:paraId="778B5E3C" w14:textId="77777777" w:rsidR="003858CB" w:rsidRPr="00B26B5E" w:rsidRDefault="0038047A" w:rsidP="00B26B5E">
            <w:pPr>
              <w:pStyle w:val="TableParagraph"/>
              <w:spacing w:before="36"/>
              <w:ind w:left="112"/>
              <w:jc w:val="both"/>
              <w:rPr>
                <w:color w:val="000000" w:themeColor="text1"/>
                <w:sz w:val="28"/>
                <w:szCs w:val="28"/>
              </w:rPr>
            </w:pPr>
            <w:r w:rsidRPr="00B26B5E">
              <w:rPr>
                <w:color w:val="000000" w:themeColor="text1"/>
                <w:sz w:val="28"/>
                <w:szCs w:val="28"/>
              </w:rPr>
              <w:t>ужин</w:t>
            </w:r>
          </w:p>
        </w:tc>
        <w:tc>
          <w:tcPr>
            <w:tcW w:w="1940" w:type="dxa"/>
          </w:tcPr>
          <w:p w14:paraId="38AB0CC6" w14:textId="77777777" w:rsidR="003858CB" w:rsidRPr="00B26B5E" w:rsidRDefault="0038047A" w:rsidP="00B26B5E">
            <w:pPr>
              <w:pStyle w:val="TableParagraph"/>
              <w:spacing w:before="1"/>
              <w:ind w:left="140" w:right="122"/>
              <w:jc w:val="both"/>
              <w:rPr>
                <w:color w:val="000000" w:themeColor="text1"/>
                <w:sz w:val="28"/>
                <w:szCs w:val="28"/>
              </w:rPr>
            </w:pPr>
            <w:r w:rsidRPr="00B26B5E">
              <w:rPr>
                <w:color w:val="000000" w:themeColor="text1"/>
                <w:sz w:val="28"/>
                <w:szCs w:val="28"/>
              </w:rPr>
              <w:t>16.25-16.45</w:t>
            </w:r>
          </w:p>
        </w:tc>
        <w:tc>
          <w:tcPr>
            <w:tcW w:w="1940" w:type="dxa"/>
          </w:tcPr>
          <w:p w14:paraId="1515CDD7" w14:textId="77777777" w:rsidR="003858CB" w:rsidRPr="00B26B5E" w:rsidRDefault="0038047A" w:rsidP="00B26B5E">
            <w:pPr>
              <w:pStyle w:val="TableParagraph"/>
              <w:spacing w:before="1"/>
              <w:ind w:left="140" w:right="122"/>
              <w:jc w:val="both"/>
              <w:rPr>
                <w:color w:val="000000" w:themeColor="text1"/>
                <w:sz w:val="28"/>
                <w:szCs w:val="28"/>
              </w:rPr>
            </w:pPr>
            <w:r w:rsidRPr="00B26B5E">
              <w:rPr>
                <w:color w:val="000000" w:themeColor="text1"/>
                <w:sz w:val="28"/>
                <w:szCs w:val="28"/>
              </w:rPr>
              <w:t>16.30-16.50</w:t>
            </w:r>
          </w:p>
        </w:tc>
        <w:tc>
          <w:tcPr>
            <w:tcW w:w="1930" w:type="dxa"/>
          </w:tcPr>
          <w:p w14:paraId="008676A5" w14:textId="77777777" w:rsidR="003858CB" w:rsidRPr="00B26B5E" w:rsidRDefault="0038047A" w:rsidP="00B26B5E">
            <w:pPr>
              <w:pStyle w:val="TableParagraph"/>
              <w:spacing w:before="1"/>
              <w:ind w:left="117" w:right="99"/>
              <w:jc w:val="both"/>
              <w:rPr>
                <w:color w:val="000000" w:themeColor="text1"/>
                <w:sz w:val="28"/>
                <w:szCs w:val="28"/>
              </w:rPr>
            </w:pPr>
            <w:r w:rsidRPr="00B26B5E">
              <w:rPr>
                <w:color w:val="000000" w:themeColor="text1"/>
                <w:sz w:val="28"/>
                <w:szCs w:val="28"/>
              </w:rPr>
              <w:t>16.30-16.45</w:t>
            </w:r>
          </w:p>
        </w:tc>
        <w:tc>
          <w:tcPr>
            <w:tcW w:w="1950" w:type="dxa"/>
          </w:tcPr>
          <w:p w14:paraId="41823AA2" w14:textId="77777777" w:rsidR="003858CB" w:rsidRPr="00B26B5E" w:rsidRDefault="0038047A" w:rsidP="00B26B5E">
            <w:pPr>
              <w:pStyle w:val="TableParagraph"/>
              <w:spacing w:before="1"/>
              <w:ind w:left="0" w:right="385"/>
              <w:jc w:val="both"/>
              <w:rPr>
                <w:color w:val="000000" w:themeColor="text1"/>
                <w:sz w:val="28"/>
                <w:szCs w:val="28"/>
              </w:rPr>
            </w:pPr>
            <w:r w:rsidRPr="00B26B5E">
              <w:rPr>
                <w:color w:val="000000" w:themeColor="text1"/>
                <w:sz w:val="28"/>
                <w:szCs w:val="28"/>
              </w:rPr>
              <w:t>16.30-16.45</w:t>
            </w:r>
          </w:p>
        </w:tc>
      </w:tr>
      <w:tr w:rsidR="00B26B5E" w:rsidRPr="00B26B5E" w14:paraId="7BEF3FA2" w14:textId="77777777">
        <w:trPr>
          <w:trHeight w:val="1277"/>
        </w:trPr>
        <w:tc>
          <w:tcPr>
            <w:tcW w:w="2089" w:type="dxa"/>
          </w:tcPr>
          <w:p w14:paraId="550826D7" w14:textId="77777777" w:rsidR="003858CB" w:rsidRPr="00B26B5E" w:rsidRDefault="0038047A" w:rsidP="00B26B5E">
            <w:pPr>
              <w:pStyle w:val="TableParagraph"/>
              <w:spacing w:before="6" w:line="276" w:lineRule="auto"/>
              <w:ind w:left="112" w:right="435"/>
              <w:jc w:val="both"/>
              <w:rPr>
                <w:color w:val="000000" w:themeColor="text1"/>
                <w:sz w:val="28"/>
                <w:szCs w:val="28"/>
              </w:rPr>
            </w:pPr>
            <w:r w:rsidRPr="00B26B5E">
              <w:rPr>
                <w:color w:val="000000" w:themeColor="text1"/>
                <w:sz w:val="28"/>
                <w:szCs w:val="28"/>
              </w:rPr>
              <w:t>Подготовка к</w:t>
            </w:r>
            <w:r w:rsidRPr="00B26B5E">
              <w:rPr>
                <w:color w:val="000000" w:themeColor="text1"/>
                <w:spacing w:val="1"/>
                <w:sz w:val="28"/>
                <w:szCs w:val="28"/>
              </w:rPr>
              <w:t xml:space="preserve"> </w:t>
            </w:r>
            <w:r w:rsidRPr="00B26B5E">
              <w:rPr>
                <w:color w:val="000000" w:themeColor="text1"/>
                <w:sz w:val="28"/>
                <w:szCs w:val="28"/>
              </w:rPr>
              <w:t>прогулке,</w:t>
            </w:r>
            <w:r w:rsidRPr="00B26B5E">
              <w:rPr>
                <w:color w:val="000000" w:themeColor="text1"/>
                <w:spacing w:val="1"/>
                <w:sz w:val="28"/>
                <w:szCs w:val="28"/>
              </w:rPr>
              <w:t xml:space="preserve"> </w:t>
            </w:r>
            <w:r w:rsidRPr="00B26B5E">
              <w:rPr>
                <w:color w:val="000000" w:themeColor="text1"/>
                <w:spacing w:val="-1"/>
                <w:sz w:val="28"/>
                <w:szCs w:val="28"/>
              </w:rPr>
              <w:t>прогулка,</w:t>
            </w:r>
            <w:r w:rsidRPr="00B26B5E">
              <w:rPr>
                <w:color w:val="000000" w:themeColor="text1"/>
                <w:spacing w:val="-6"/>
                <w:sz w:val="28"/>
                <w:szCs w:val="28"/>
              </w:rPr>
              <w:t xml:space="preserve"> </w:t>
            </w:r>
            <w:r w:rsidRPr="00B26B5E">
              <w:rPr>
                <w:color w:val="000000" w:themeColor="text1"/>
                <w:sz w:val="28"/>
                <w:szCs w:val="28"/>
              </w:rPr>
              <w:t>уход</w:t>
            </w:r>
          </w:p>
          <w:p w14:paraId="34C6EB7C" w14:textId="77777777" w:rsidR="003858CB" w:rsidRPr="00B26B5E" w:rsidRDefault="0038047A" w:rsidP="00B26B5E">
            <w:pPr>
              <w:pStyle w:val="TableParagraph"/>
              <w:spacing w:line="275" w:lineRule="exact"/>
              <w:ind w:left="112"/>
              <w:jc w:val="both"/>
              <w:rPr>
                <w:color w:val="000000" w:themeColor="text1"/>
                <w:sz w:val="28"/>
                <w:szCs w:val="28"/>
              </w:rPr>
            </w:pPr>
            <w:r w:rsidRPr="00B26B5E">
              <w:rPr>
                <w:color w:val="000000" w:themeColor="text1"/>
                <w:sz w:val="28"/>
                <w:szCs w:val="28"/>
              </w:rPr>
              <w:t>домой</w:t>
            </w:r>
          </w:p>
        </w:tc>
        <w:tc>
          <w:tcPr>
            <w:tcW w:w="1940" w:type="dxa"/>
          </w:tcPr>
          <w:p w14:paraId="4E44C4AB" w14:textId="77777777" w:rsidR="003858CB" w:rsidRPr="00B26B5E" w:rsidRDefault="0038047A" w:rsidP="00B26B5E">
            <w:pPr>
              <w:pStyle w:val="TableParagraph"/>
              <w:spacing w:before="1"/>
              <w:ind w:left="140" w:right="122"/>
              <w:jc w:val="both"/>
              <w:rPr>
                <w:color w:val="000000" w:themeColor="text1"/>
                <w:sz w:val="28"/>
                <w:szCs w:val="28"/>
              </w:rPr>
            </w:pPr>
            <w:r w:rsidRPr="00B26B5E">
              <w:rPr>
                <w:color w:val="000000" w:themeColor="text1"/>
                <w:sz w:val="28"/>
                <w:szCs w:val="28"/>
              </w:rPr>
              <w:t>16.45-19.00</w:t>
            </w:r>
          </w:p>
        </w:tc>
        <w:tc>
          <w:tcPr>
            <w:tcW w:w="1940" w:type="dxa"/>
          </w:tcPr>
          <w:p w14:paraId="3F39BF0B" w14:textId="77777777" w:rsidR="003858CB" w:rsidRPr="00B26B5E" w:rsidRDefault="0038047A" w:rsidP="00B26B5E">
            <w:pPr>
              <w:pStyle w:val="TableParagraph"/>
              <w:spacing w:before="1"/>
              <w:ind w:left="140" w:right="122"/>
              <w:jc w:val="both"/>
              <w:rPr>
                <w:color w:val="000000" w:themeColor="text1"/>
                <w:sz w:val="28"/>
                <w:szCs w:val="28"/>
              </w:rPr>
            </w:pPr>
            <w:r w:rsidRPr="00B26B5E">
              <w:rPr>
                <w:color w:val="000000" w:themeColor="text1"/>
                <w:sz w:val="28"/>
                <w:szCs w:val="28"/>
              </w:rPr>
              <w:t>16.50-19.00</w:t>
            </w:r>
          </w:p>
        </w:tc>
        <w:tc>
          <w:tcPr>
            <w:tcW w:w="1930" w:type="dxa"/>
          </w:tcPr>
          <w:p w14:paraId="2562EA8E" w14:textId="77777777" w:rsidR="003858CB" w:rsidRPr="00B26B5E" w:rsidRDefault="0038047A" w:rsidP="00B26B5E">
            <w:pPr>
              <w:pStyle w:val="TableParagraph"/>
              <w:spacing w:before="1"/>
              <w:ind w:left="117" w:right="99"/>
              <w:jc w:val="both"/>
              <w:rPr>
                <w:color w:val="000000" w:themeColor="text1"/>
                <w:sz w:val="28"/>
                <w:szCs w:val="28"/>
              </w:rPr>
            </w:pPr>
            <w:r w:rsidRPr="00B26B5E">
              <w:rPr>
                <w:color w:val="000000" w:themeColor="text1"/>
                <w:sz w:val="28"/>
                <w:szCs w:val="28"/>
              </w:rPr>
              <w:t>16.45-19.00</w:t>
            </w:r>
          </w:p>
        </w:tc>
        <w:tc>
          <w:tcPr>
            <w:tcW w:w="1950" w:type="dxa"/>
          </w:tcPr>
          <w:p w14:paraId="5ECD1018" w14:textId="77777777" w:rsidR="003858CB" w:rsidRPr="00B26B5E" w:rsidRDefault="0038047A" w:rsidP="00B26B5E">
            <w:pPr>
              <w:pStyle w:val="TableParagraph"/>
              <w:spacing w:before="1"/>
              <w:ind w:left="0" w:right="385"/>
              <w:jc w:val="both"/>
              <w:rPr>
                <w:color w:val="000000" w:themeColor="text1"/>
                <w:sz w:val="28"/>
                <w:szCs w:val="28"/>
              </w:rPr>
            </w:pPr>
            <w:r w:rsidRPr="00B26B5E">
              <w:rPr>
                <w:color w:val="000000" w:themeColor="text1"/>
                <w:sz w:val="28"/>
                <w:szCs w:val="28"/>
              </w:rPr>
              <w:t>16.45-19.00</w:t>
            </w:r>
          </w:p>
        </w:tc>
      </w:tr>
    </w:tbl>
    <w:p w14:paraId="24691EAB" w14:textId="77777777" w:rsidR="003858CB" w:rsidRPr="00B26B5E" w:rsidRDefault="0038047A" w:rsidP="00B26B5E">
      <w:pPr>
        <w:spacing w:line="315" w:lineRule="exact"/>
        <w:ind w:left="1928" w:right="1646"/>
        <w:jc w:val="both"/>
        <w:rPr>
          <w:b/>
          <w:color w:val="000000" w:themeColor="text1"/>
          <w:sz w:val="28"/>
          <w:szCs w:val="28"/>
        </w:rPr>
      </w:pPr>
      <w:r w:rsidRPr="00B26B5E">
        <w:rPr>
          <w:b/>
          <w:color w:val="000000" w:themeColor="text1"/>
          <w:sz w:val="28"/>
          <w:szCs w:val="28"/>
        </w:rPr>
        <w:t>Планирование</w:t>
      </w:r>
      <w:r w:rsidRPr="00B26B5E">
        <w:rPr>
          <w:b/>
          <w:color w:val="000000" w:themeColor="text1"/>
          <w:spacing w:val="-4"/>
          <w:sz w:val="28"/>
          <w:szCs w:val="28"/>
        </w:rPr>
        <w:t xml:space="preserve"> </w:t>
      </w:r>
      <w:r w:rsidRPr="00B26B5E">
        <w:rPr>
          <w:b/>
          <w:color w:val="000000" w:themeColor="text1"/>
          <w:sz w:val="28"/>
          <w:szCs w:val="28"/>
        </w:rPr>
        <w:t>образовательно-воспитательной</w:t>
      </w:r>
      <w:r w:rsidRPr="00B26B5E">
        <w:rPr>
          <w:b/>
          <w:color w:val="000000" w:themeColor="text1"/>
          <w:spacing w:val="-10"/>
          <w:sz w:val="28"/>
          <w:szCs w:val="28"/>
        </w:rPr>
        <w:t xml:space="preserve"> </w:t>
      </w:r>
      <w:r w:rsidRPr="00B26B5E">
        <w:rPr>
          <w:b/>
          <w:color w:val="000000" w:themeColor="text1"/>
          <w:sz w:val="28"/>
          <w:szCs w:val="28"/>
        </w:rPr>
        <w:t>работы</w:t>
      </w:r>
    </w:p>
    <w:p w14:paraId="6FCA407D" w14:textId="77777777" w:rsidR="003858CB" w:rsidRPr="00B26B5E" w:rsidRDefault="003858CB" w:rsidP="00B26B5E">
      <w:pPr>
        <w:pStyle w:val="a3"/>
        <w:spacing w:before="5"/>
        <w:ind w:left="0"/>
        <w:jc w:val="both"/>
        <w:rPr>
          <w:b/>
          <w:color w:val="000000" w:themeColor="text1"/>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1297"/>
        <w:gridCol w:w="1297"/>
        <w:gridCol w:w="1297"/>
        <w:gridCol w:w="1297"/>
        <w:gridCol w:w="1369"/>
      </w:tblGrid>
      <w:tr w:rsidR="00B26B5E" w:rsidRPr="00B26B5E" w14:paraId="7F96C917" w14:textId="77777777">
        <w:trPr>
          <w:trHeight w:val="277"/>
        </w:trPr>
        <w:tc>
          <w:tcPr>
            <w:tcW w:w="9678" w:type="dxa"/>
            <w:gridSpan w:val="6"/>
          </w:tcPr>
          <w:p w14:paraId="3D18E85B" w14:textId="77777777" w:rsidR="003858CB" w:rsidRPr="00B26B5E" w:rsidRDefault="0038047A" w:rsidP="00B26B5E">
            <w:pPr>
              <w:pStyle w:val="TableParagraph"/>
              <w:spacing w:line="258" w:lineRule="exact"/>
              <w:ind w:left="2210" w:right="2201"/>
              <w:jc w:val="both"/>
              <w:rPr>
                <w:b/>
                <w:color w:val="000000" w:themeColor="text1"/>
                <w:sz w:val="28"/>
                <w:szCs w:val="28"/>
              </w:rPr>
            </w:pPr>
            <w:r w:rsidRPr="00B26B5E">
              <w:rPr>
                <w:b/>
                <w:color w:val="000000" w:themeColor="text1"/>
                <w:sz w:val="28"/>
                <w:szCs w:val="28"/>
              </w:rPr>
              <w:t>Организованная</w:t>
            </w:r>
            <w:r w:rsidRPr="00B26B5E">
              <w:rPr>
                <w:b/>
                <w:color w:val="000000" w:themeColor="text1"/>
                <w:spacing w:val="-7"/>
                <w:sz w:val="28"/>
                <w:szCs w:val="28"/>
              </w:rPr>
              <w:t xml:space="preserve"> </w:t>
            </w:r>
            <w:r w:rsidRPr="00B26B5E">
              <w:rPr>
                <w:b/>
                <w:color w:val="000000" w:themeColor="text1"/>
                <w:sz w:val="28"/>
                <w:szCs w:val="28"/>
              </w:rPr>
              <w:t>образовательная</w:t>
            </w:r>
            <w:r w:rsidRPr="00B26B5E">
              <w:rPr>
                <w:b/>
                <w:color w:val="000000" w:themeColor="text1"/>
                <w:spacing w:val="-3"/>
                <w:sz w:val="28"/>
                <w:szCs w:val="28"/>
              </w:rPr>
              <w:t xml:space="preserve"> </w:t>
            </w:r>
            <w:r w:rsidRPr="00B26B5E">
              <w:rPr>
                <w:b/>
                <w:color w:val="000000" w:themeColor="text1"/>
                <w:sz w:val="28"/>
                <w:szCs w:val="28"/>
              </w:rPr>
              <w:t>деятельность</w:t>
            </w:r>
          </w:p>
        </w:tc>
      </w:tr>
      <w:tr w:rsidR="00B26B5E" w:rsidRPr="00B26B5E" w14:paraId="683C0F30" w14:textId="77777777">
        <w:trPr>
          <w:trHeight w:val="277"/>
        </w:trPr>
        <w:tc>
          <w:tcPr>
            <w:tcW w:w="3121" w:type="dxa"/>
            <w:vMerge w:val="restart"/>
          </w:tcPr>
          <w:p w14:paraId="56AD75FC" w14:textId="77777777" w:rsidR="003858CB" w:rsidRPr="00B26B5E" w:rsidRDefault="0038047A" w:rsidP="00B26B5E">
            <w:pPr>
              <w:pStyle w:val="TableParagraph"/>
              <w:spacing w:line="242" w:lineRule="auto"/>
              <w:ind w:left="830" w:right="796" w:firstLine="29"/>
              <w:jc w:val="both"/>
              <w:rPr>
                <w:b/>
                <w:color w:val="000000" w:themeColor="text1"/>
                <w:sz w:val="28"/>
                <w:szCs w:val="28"/>
              </w:rPr>
            </w:pPr>
            <w:r w:rsidRPr="00B26B5E">
              <w:rPr>
                <w:b/>
                <w:color w:val="000000" w:themeColor="text1"/>
                <w:sz w:val="28"/>
                <w:szCs w:val="28"/>
              </w:rPr>
              <w:t>Базовый вид</w:t>
            </w:r>
            <w:r w:rsidRPr="00B26B5E">
              <w:rPr>
                <w:b/>
                <w:color w:val="000000" w:themeColor="text1"/>
                <w:spacing w:val="-57"/>
                <w:sz w:val="28"/>
                <w:szCs w:val="28"/>
              </w:rPr>
              <w:t xml:space="preserve"> </w:t>
            </w:r>
            <w:r w:rsidRPr="00B26B5E">
              <w:rPr>
                <w:b/>
                <w:color w:val="000000" w:themeColor="text1"/>
                <w:sz w:val="28"/>
                <w:szCs w:val="28"/>
              </w:rPr>
              <w:t>деятельности</w:t>
            </w:r>
          </w:p>
        </w:tc>
        <w:tc>
          <w:tcPr>
            <w:tcW w:w="6557" w:type="dxa"/>
            <w:gridSpan w:val="5"/>
          </w:tcPr>
          <w:p w14:paraId="57941D7C" w14:textId="77777777" w:rsidR="003858CB" w:rsidRPr="00B26B5E" w:rsidRDefault="0038047A" w:rsidP="00B26B5E">
            <w:pPr>
              <w:pStyle w:val="TableParagraph"/>
              <w:spacing w:line="258" w:lineRule="exact"/>
              <w:ind w:left="2414" w:right="2402"/>
              <w:jc w:val="both"/>
              <w:rPr>
                <w:b/>
                <w:color w:val="000000" w:themeColor="text1"/>
                <w:sz w:val="28"/>
                <w:szCs w:val="28"/>
              </w:rPr>
            </w:pPr>
            <w:r w:rsidRPr="00B26B5E">
              <w:rPr>
                <w:b/>
                <w:color w:val="000000" w:themeColor="text1"/>
                <w:sz w:val="28"/>
                <w:szCs w:val="28"/>
              </w:rPr>
              <w:t>Периодичность</w:t>
            </w:r>
          </w:p>
        </w:tc>
      </w:tr>
      <w:tr w:rsidR="00B26B5E" w:rsidRPr="00B26B5E" w14:paraId="1CB190DB" w14:textId="77777777">
        <w:trPr>
          <w:trHeight w:val="825"/>
        </w:trPr>
        <w:tc>
          <w:tcPr>
            <w:tcW w:w="3121" w:type="dxa"/>
            <w:vMerge/>
            <w:tcBorders>
              <w:top w:val="nil"/>
            </w:tcBorders>
          </w:tcPr>
          <w:p w14:paraId="631F88EA" w14:textId="77777777" w:rsidR="003858CB" w:rsidRPr="00B26B5E" w:rsidRDefault="003858CB" w:rsidP="00B26B5E">
            <w:pPr>
              <w:jc w:val="both"/>
              <w:rPr>
                <w:color w:val="000000" w:themeColor="text1"/>
                <w:sz w:val="28"/>
                <w:szCs w:val="28"/>
              </w:rPr>
            </w:pPr>
          </w:p>
        </w:tc>
        <w:tc>
          <w:tcPr>
            <w:tcW w:w="1297" w:type="dxa"/>
          </w:tcPr>
          <w:p w14:paraId="4BD4691A" w14:textId="77777777" w:rsidR="003858CB" w:rsidRPr="00B26B5E" w:rsidRDefault="0038047A" w:rsidP="00B26B5E">
            <w:pPr>
              <w:pStyle w:val="TableParagraph"/>
              <w:spacing w:line="272" w:lineRule="exact"/>
              <w:ind w:left="14"/>
              <w:jc w:val="both"/>
              <w:rPr>
                <w:b/>
                <w:color w:val="000000" w:themeColor="text1"/>
                <w:sz w:val="28"/>
                <w:szCs w:val="28"/>
              </w:rPr>
            </w:pPr>
            <w:r w:rsidRPr="00B26B5E">
              <w:rPr>
                <w:b/>
                <w:color w:val="000000" w:themeColor="text1"/>
                <w:sz w:val="28"/>
                <w:szCs w:val="28"/>
              </w:rPr>
              <w:t>1</w:t>
            </w:r>
          </w:p>
          <w:p w14:paraId="2ED0DA18" w14:textId="77777777" w:rsidR="003858CB" w:rsidRPr="00B26B5E" w:rsidRDefault="0038047A" w:rsidP="00B26B5E">
            <w:pPr>
              <w:pStyle w:val="TableParagraph"/>
              <w:spacing w:line="278" w:lineRule="exact"/>
              <w:ind w:left="69" w:right="59"/>
              <w:jc w:val="both"/>
              <w:rPr>
                <w:b/>
                <w:color w:val="000000" w:themeColor="text1"/>
                <w:sz w:val="28"/>
                <w:szCs w:val="28"/>
              </w:rPr>
            </w:pPr>
            <w:r w:rsidRPr="00B26B5E">
              <w:rPr>
                <w:b/>
                <w:color w:val="000000" w:themeColor="text1"/>
                <w:spacing w:val="-1"/>
                <w:sz w:val="28"/>
                <w:szCs w:val="28"/>
              </w:rPr>
              <w:t>младшая</w:t>
            </w:r>
            <w:r w:rsidRPr="00B26B5E">
              <w:rPr>
                <w:b/>
                <w:color w:val="000000" w:themeColor="text1"/>
                <w:spacing w:val="-57"/>
                <w:sz w:val="28"/>
                <w:szCs w:val="28"/>
              </w:rPr>
              <w:t xml:space="preserve"> </w:t>
            </w:r>
            <w:r w:rsidRPr="00B26B5E">
              <w:rPr>
                <w:b/>
                <w:color w:val="000000" w:themeColor="text1"/>
                <w:sz w:val="28"/>
                <w:szCs w:val="28"/>
              </w:rPr>
              <w:t>группа</w:t>
            </w:r>
          </w:p>
        </w:tc>
        <w:tc>
          <w:tcPr>
            <w:tcW w:w="1297" w:type="dxa"/>
          </w:tcPr>
          <w:p w14:paraId="1D4BA7C8" w14:textId="77777777" w:rsidR="003858CB" w:rsidRPr="00B26B5E" w:rsidRDefault="0038047A" w:rsidP="00B26B5E">
            <w:pPr>
              <w:pStyle w:val="TableParagraph"/>
              <w:spacing w:line="272" w:lineRule="exact"/>
              <w:ind w:left="13"/>
              <w:jc w:val="both"/>
              <w:rPr>
                <w:b/>
                <w:color w:val="000000" w:themeColor="text1"/>
                <w:sz w:val="28"/>
                <w:szCs w:val="28"/>
              </w:rPr>
            </w:pPr>
            <w:r w:rsidRPr="00B26B5E">
              <w:rPr>
                <w:b/>
                <w:color w:val="000000" w:themeColor="text1"/>
                <w:sz w:val="28"/>
                <w:szCs w:val="28"/>
              </w:rPr>
              <w:t>2</w:t>
            </w:r>
          </w:p>
          <w:p w14:paraId="7A706E0F" w14:textId="77777777" w:rsidR="003858CB" w:rsidRPr="00B26B5E" w:rsidRDefault="0038047A" w:rsidP="00B26B5E">
            <w:pPr>
              <w:pStyle w:val="TableParagraph"/>
              <w:spacing w:line="278" w:lineRule="exact"/>
              <w:ind w:left="68" w:right="59"/>
              <w:jc w:val="both"/>
              <w:rPr>
                <w:b/>
                <w:color w:val="000000" w:themeColor="text1"/>
                <w:sz w:val="28"/>
                <w:szCs w:val="28"/>
              </w:rPr>
            </w:pPr>
            <w:r w:rsidRPr="00B26B5E">
              <w:rPr>
                <w:b/>
                <w:color w:val="000000" w:themeColor="text1"/>
                <w:spacing w:val="-1"/>
                <w:sz w:val="28"/>
                <w:szCs w:val="28"/>
              </w:rPr>
              <w:t>младшая</w:t>
            </w:r>
            <w:r w:rsidRPr="00B26B5E">
              <w:rPr>
                <w:b/>
                <w:color w:val="000000" w:themeColor="text1"/>
                <w:spacing w:val="-57"/>
                <w:sz w:val="28"/>
                <w:szCs w:val="28"/>
              </w:rPr>
              <w:t xml:space="preserve"> </w:t>
            </w:r>
            <w:r w:rsidRPr="00B26B5E">
              <w:rPr>
                <w:b/>
                <w:color w:val="000000" w:themeColor="text1"/>
                <w:sz w:val="28"/>
                <w:szCs w:val="28"/>
              </w:rPr>
              <w:t>группа</w:t>
            </w:r>
          </w:p>
        </w:tc>
        <w:tc>
          <w:tcPr>
            <w:tcW w:w="1297" w:type="dxa"/>
          </w:tcPr>
          <w:p w14:paraId="463B1D73" w14:textId="77777777" w:rsidR="003858CB" w:rsidRPr="00B26B5E" w:rsidRDefault="0038047A" w:rsidP="00B26B5E">
            <w:pPr>
              <w:pStyle w:val="TableParagraph"/>
              <w:spacing w:line="237" w:lineRule="auto"/>
              <w:ind w:left="267" w:right="161" w:hanging="87"/>
              <w:jc w:val="both"/>
              <w:rPr>
                <w:b/>
                <w:color w:val="000000" w:themeColor="text1"/>
                <w:sz w:val="28"/>
                <w:szCs w:val="28"/>
              </w:rPr>
            </w:pPr>
            <w:r w:rsidRPr="00B26B5E">
              <w:rPr>
                <w:b/>
                <w:color w:val="000000" w:themeColor="text1"/>
                <w:spacing w:val="-1"/>
                <w:sz w:val="28"/>
                <w:szCs w:val="28"/>
              </w:rPr>
              <w:t>Средняя</w:t>
            </w:r>
            <w:r w:rsidRPr="00B26B5E">
              <w:rPr>
                <w:b/>
                <w:color w:val="000000" w:themeColor="text1"/>
                <w:spacing w:val="-57"/>
                <w:sz w:val="28"/>
                <w:szCs w:val="28"/>
              </w:rPr>
              <w:t xml:space="preserve"> </w:t>
            </w:r>
            <w:r w:rsidRPr="00B26B5E">
              <w:rPr>
                <w:b/>
                <w:color w:val="000000" w:themeColor="text1"/>
                <w:sz w:val="28"/>
                <w:szCs w:val="28"/>
              </w:rPr>
              <w:t>группа</w:t>
            </w:r>
          </w:p>
        </w:tc>
        <w:tc>
          <w:tcPr>
            <w:tcW w:w="1297" w:type="dxa"/>
          </w:tcPr>
          <w:p w14:paraId="64E5A31C" w14:textId="77777777" w:rsidR="003858CB" w:rsidRPr="00B26B5E" w:rsidRDefault="0038047A" w:rsidP="00B26B5E">
            <w:pPr>
              <w:pStyle w:val="TableParagraph"/>
              <w:spacing w:line="237" w:lineRule="auto"/>
              <w:ind w:left="267" w:right="125" w:hanging="116"/>
              <w:jc w:val="both"/>
              <w:rPr>
                <w:b/>
                <w:color w:val="000000" w:themeColor="text1"/>
                <w:sz w:val="28"/>
                <w:szCs w:val="28"/>
              </w:rPr>
            </w:pPr>
            <w:r w:rsidRPr="00B26B5E">
              <w:rPr>
                <w:b/>
                <w:color w:val="000000" w:themeColor="text1"/>
                <w:spacing w:val="-1"/>
                <w:sz w:val="28"/>
                <w:szCs w:val="28"/>
              </w:rPr>
              <w:t>Старшая</w:t>
            </w:r>
            <w:r w:rsidRPr="00B26B5E">
              <w:rPr>
                <w:b/>
                <w:color w:val="000000" w:themeColor="text1"/>
                <w:spacing w:val="-57"/>
                <w:sz w:val="28"/>
                <w:szCs w:val="28"/>
              </w:rPr>
              <w:t xml:space="preserve"> </w:t>
            </w:r>
            <w:r w:rsidRPr="00B26B5E">
              <w:rPr>
                <w:b/>
                <w:color w:val="000000" w:themeColor="text1"/>
                <w:sz w:val="28"/>
                <w:szCs w:val="28"/>
              </w:rPr>
              <w:t>группа</w:t>
            </w:r>
          </w:p>
        </w:tc>
        <w:tc>
          <w:tcPr>
            <w:tcW w:w="1369" w:type="dxa"/>
          </w:tcPr>
          <w:p w14:paraId="58AF5D4F" w14:textId="77777777" w:rsidR="003858CB" w:rsidRPr="00B26B5E" w:rsidRDefault="0038047A" w:rsidP="00B26B5E">
            <w:pPr>
              <w:pStyle w:val="TableParagraph"/>
              <w:spacing w:line="237" w:lineRule="auto"/>
              <w:ind w:left="175" w:right="144" w:hanging="5"/>
              <w:jc w:val="both"/>
              <w:rPr>
                <w:b/>
                <w:color w:val="000000" w:themeColor="text1"/>
                <w:sz w:val="28"/>
                <w:szCs w:val="28"/>
              </w:rPr>
            </w:pPr>
            <w:r w:rsidRPr="00B26B5E">
              <w:rPr>
                <w:b/>
                <w:color w:val="000000" w:themeColor="text1"/>
                <w:sz w:val="28"/>
                <w:szCs w:val="28"/>
              </w:rPr>
              <w:t>Подготов</w:t>
            </w:r>
            <w:r w:rsidRPr="00B26B5E">
              <w:rPr>
                <w:b/>
                <w:color w:val="000000" w:themeColor="text1"/>
                <w:spacing w:val="-57"/>
                <w:sz w:val="28"/>
                <w:szCs w:val="28"/>
              </w:rPr>
              <w:t xml:space="preserve"> </w:t>
            </w:r>
            <w:r w:rsidRPr="00B26B5E">
              <w:rPr>
                <w:b/>
                <w:color w:val="000000" w:themeColor="text1"/>
                <w:sz w:val="28"/>
                <w:szCs w:val="28"/>
              </w:rPr>
              <w:t>ительная</w:t>
            </w:r>
          </w:p>
          <w:p w14:paraId="5A9B8E5E" w14:textId="77777777" w:rsidR="003858CB" w:rsidRPr="00B26B5E" w:rsidRDefault="0038047A" w:rsidP="00B26B5E">
            <w:pPr>
              <w:pStyle w:val="TableParagraph"/>
              <w:spacing w:before="2" w:line="257" w:lineRule="exact"/>
              <w:ind w:left="305"/>
              <w:jc w:val="both"/>
              <w:rPr>
                <w:b/>
                <w:color w:val="000000" w:themeColor="text1"/>
                <w:sz w:val="28"/>
                <w:szCs w:val="28"/>
              </w:rPr>
            </w:pPr>
            <w:r w:rsidRPr="00B26B5E">
              <w:rPr>
                <w:b/>
                <w:color w:val="000000" w:themeColor="text1"/>
                <w:sz w:val="28"/>
                <w:szCs w:val="28"/>
              </w:rPr>
              <w:t>группа</w:t>
            </w:r>
          </w:p>
        </w:tc>
      </w:tr>
      <w:tr w:rsidR="00B26B5E" w:rsidRPr="00B26B5E" w14:paraId="011BBCBB" w14:textId="77777777">
        <w:trPr>
          <w:trHeight w:val="549"/>
        </w:trPr>
        <w:tc>
          <w:tcPr>
            <w:tcW w:w="3121" w:type="dxa"/>
          </w:tcPr>
          <w:p w14:paraId="630ED9D4" w14:textId="77777777" w:rsidR="003858CB" w:rsidRPr="00B26B5E" w:rsidRDefault="0038047A" w:rsidP="00B26B5E">
            <w:pPr>
              <w:pStyle w:val="TableParagraph"/>
              <w:spacing w:line="266" w:lineRule="exact"/>
              <w:jc w:val="both"/>
              <w:rPr>
                <w:color w:val="000000" w:themeColor="text1"/>
                <w:sz w:val="28"/>
                <w:szCs w:val="28"/>
              </w:rPr>
            </w:pPr>
            <w:r w:rsidRPr="00B26B5E">
              <w:rPr>
                <w:color w:val="000000" w:themeColor="text1"/>
                <w:sz w:val="28"/>
                <w:szCs w:val="28"/>
              </w:rPr>
              <w:t>Физическая</w:t>
            </w:r>
            <w:r w:rsidRPr="00B26B5E">
              <w:rPr>
                <w:color w:val="000000" w:themeColor="text1"/>
                <w:spacing w:val="-3"/>
                <w:sz w:val="28"/>
                <w:szCs w:val="28"/>
              </w:rPr>
              <w:t xml:space="preserve"> </w:t>
            </w:r>
            <w:r w:rsidRPr="00B26B5E">
              <w:rPr>
                <w:color w:val="000000" w:themeColor="text1"/>
                <w:sz w:val="28"/>
                <w:szCs w:val="28"/>
              </w:rPr>
              <w:t>культура</w:t>
            </w:r>
            <w:r w:rsidRPr="00B26B5E">
              <w:rPr>
                <w:color w:val="000000" w:themeColor="text1"/>
                <w:spacing w:val="-4"/>
                <w:sz w:val="28"/>
                <w:szCs w:val="28"/>
              </w:rPr>
              <w:t xml:space="preserve"> </w:t>
            </w:r>
            <w:r w:rsidRPr="00B26B5E">
              <w:rPr>
                <w:color w:val="000000" w:themeColor="text1"/>
                <w:sz w:val="28"/>
                <w:szCs w:val="28"/>
              </w:rPr>
              <w:t>в</w:t>
            </w:r>
          </w:p>
          <w:p w14:paraId="4BC783AA" w14:textId="77777777" w:rsidR="003858CB" w:rsidRPr="00B26B5E" w:rsidRDefault="0038047A" w:rsidP="00B26B5E">
            <w:pPr>
              <w:pStyle w:val="TableParagraph"/>
              <w:spacing w:before="2" w:line="261" w:lineRule="exact"/>
              <w:jc w:val="both"/>
              <w:rPr>
                <w:color w:val="000000" w:themeColor="text1"/>
                <w:sz w:val="28"/>
                <w:szCs w:val="28"/>
              </w:rPr>
            </w:pPr>
            <w:r w:rsidRPr="00B26B5E">
              <w:rPr>
                <w:color w:val="000000" w:themeColor="text1"/>
                <w:sz w:val="28"/>
                <w:szCs w:val="28"/>
              </w:rPr>
              <w:t>помещении</w:t>
            </w:r>
          </w:p>
        </w:tc>
        <w:tc>
          <w:tcPr>
            <w:tcW w:w="1297" w:type="dxa"/>
          </w:tcPr>
          <w:p w14:paraId="4012EEF1" w14:textId="77777777" w:rsidR="003858CB" w:rsidRPr="00B26B5E" w:rsidRDefault="0038047A" w:rsidP="00B26B5E">
            <w:pPr>
              <w:pStyle w:val="TableParagraph"/>
              <w:spacing w:line="266" w:lineRule="exact"/>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316579C1" w14:textId="77777777" w:rsidR="003858CB" w:rsidRPr="00B26B5E" w:rsidRDefault="0038047A" w:rsidP="00B26B5E">
            <w:pPr>
              <w:pStyle w:val="TableParagraph"/>
              <w:spacing w:before="2" w:line="261" w:lineRule="exact"/>
              <w:jc w:val="both"/>
              <w:rPr>
                <w:color w:val="000000" w:themeColor="text1"/>
                <w:sz w:val="28"/>
                <w:szCs w:val="28"/>
              </w:rPr>
            </w:pPr>
            <w:r w:rsidRPr="00B26B5E">
              <w:rPr>
                <w:color w:val="000000" w:themeColor="text1"/>
                <w:sz w:val="28"/>
                <w:szCs w:val="28"/>
              </w:rPr>
              <w:t>неделю</w:t>
            </w:r>
          </w:p>
        </w:tc>
        <w:tc>
          <w:tcPr>
            <w:tcW w:w="1297" w:type="dxa"/>
          </w:tcPr>
          <w:p w14:paraId="1CFCB1AA" w14:textId="77777777" w:rsidR="003858CB" w:rsidRPr="00B26B5E" w:rsidRDefault="0038047A" w:rsidP="00B26B5E">
            <w:pPr>
              <w:pStyle w:val="TableParagraph"/>
              <w:spacing w:line="266" w:lineRule="exact"/>
              <w:ind w:left="109"/>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2538845A" w14:textId="77777777" w:rsidR="003858CB" w:rsidRPr="00B26B5E" w:rsidRDefault="0038047A" w:rsidP="00B26B5E">
            <w:pPr>
              <w:pStyle w:val="TableParagraph"/>
              <w:spacing w:before="2" w:line="261" w:lineRule="exact"/>
              <w:ind w:left="109"/>
              <w:jc w:val="both"/>
              <w:rPr>
                <w:color w:val="000000" w:themeColor="text1"/>
                <w:sz w:val="28"/>
                <w:szCs w:val="28"/>
              </w:rPr>
            </w:pPr>
            <w:r w:rsidRPr="00B26B5E">
              <w:rPr>
                <w:color w:val="000000" w:themeColor="text1"/>
                <w:sz w:val="28"/>
                <w:szCs w:val="28"/>
              </w:rPr>
              <w:t>неделю</w:t>
            </w:r>
          </w:p>
        </w:tc>
        <w:tc>
          <w:tcPr>
            <w:tcW w:w="1297" w:type="dxa"/>
          </w:tcPr>
          <w:p w14:paraId="043A3004" w14:textId="77777777" w:rsidR="003858CB" w:rsidRPr="00B26B5E" w:rsidRDefault="0038047A" w:rsidP="00B26B5E">
            <w:pPr>
              <w:pStyle w:val="TableParagraph"/>
              <w:spacing w:line="266" w:lineRule="exact"/>
              <w:ind w:left="109"/>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4750A939" w14:textId="77777777" w:rsidR="003858CB" w:rsidRPr="00B26B5E" w:rsidRDefault="0038047A" w:rsidP="00B26B5E">
            <w:pPr>
              <w:pStyle w:val="TableParagraph"/>
              <w:spacing w:before="2" w:line="261" w:lineRule="exact"/>
              <w:ind w:left="109"/>
              <w:jc w:val="both"/>
              <w:rPr>
                <w:color w:val="000000" w:themeColor="text1"/>
                <w:sz w:val="28"/>
                <w:szCs w:val="28"/>
              </w:rPr>
            </w:pPr>
            <w:r w:rsidRPr="00B26B5E">
              <w:rPr>
                <w:color w:val="000000" w:themeColor="text1"/>
                <w:sz w:val="28"/>
                <w:szCs w:val="28"/>
              </w:rPr>
              <w:t>неделю</w:t>
            </w:r>
          </w:p>
        </w:tc>
        <w:tc>
          <w:tcPr>
            <w:tcW w:w="1297" w:type="dxa"/>
          </w:tcPr>
          <w:p w14:paraId="7C78CA24" w14:textId="77777777" w:rsidR="003858CB" w:rsidRPr="00B26B5E" w:rsidRDefault="0038047A" w:rsidP="00B26B5E">
            <w:pPr>
              <w:pStyle w:val="TableParagraph"/>
              <w:spacing w:line="266" w:lineRule="exact"/>
              <w:ind w:left="108"/>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40EFD07F" w14:textId="77777777" w:rsidR="003858CB" w:rsidRPr="00B26B5E" w:rsidRDefault="0038047A" w:rsidP="00B26B5E">
            <w:pPr>
              <w:pStyle w:val="TableParagraph"/>
              <w:spacing w:before="2" w:line="261" w:lineRule="exact"/>
              <w:ind w:left="108"/>
              <w:jc w:val="both"/>
              <w:rPr>
                <w:color w:val="000000" w:themeColor="text1"/>
                <w:sz w:val="28"/>
                <w:szCs w:val="28"/>
              </w:rPr>
            </w:pPr>
            <w:r w:rsidRPr="00B26B5E">
              <w:rPr>
                <w:color w:val="000000" w:themeColor="text1"/>
                <w:sz w:val="28"/>
                <w:szCs w:val="28"/>
              </w:rPr>
              <w:t>неделю</w:t>
            </w:r>
          </w:p>
        </w:tc>
        <w:tc>
          <w:tcPr>
            <w:tcW w:w="1369" w:type="dxa"/>
          </w:tcPr>
          <w:p w14:paraId="4B1E7712" w14:textId="77777777" w:rsidR="003858CB" w:rsidRPr="00B26B5E" w:rsidRDefault="0038047A" w:rsidP="00B26B5E">
            <w:pPr>
              <w:pStyle w:val="TableParagraph"/>
              <w:spacing w:line="266" w:lineRule="exact"/>
              <w:ind w:left="108"/>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6ACACCB2" w14:textId="77777777" w:rsidR="003858CB" w:rsidRPr="00B26B5E" w:rsidRDefault="0038047A" w:rsidP="00B26B5E">
            <w:pPr>
              <w:pStyle w:val="TableParagraph"/>
              <w:spacing w:before="2" w:line="261" w:lineRule="exact"/>
              <w:ind w:left="108"/>
              <w:jc w:val="both"/>
              <w:rPr>
                <w:color w:val="000000" w:themeColor="text1"/>
                <w:sz w:val="28"/>
                <w:szCs w:val="28"/>
              </w:rPr>
            </w:pPr>
            <w:r w:rsidRPr="00B26B5E">
              <w:rPr>
                <w:color w:val="000000" w:themeColor="text1"/>
                <w:sz w:val="28"/>
                <w:szCs w:val="28"/>
              </w:rPr>
              <w:t>неделю</w:t>
            </w:r>
          </w:p>
        </w:tc>
      </w:tr>
      <w:tr w:rsidR="00B26B5E" w:rsidRPr="00B26B5E" w14:paraId="4CEECBC6" w14:textId="77777777">
        <w:trPr>
          <w:trHeight w:val="551"/>
        </w:trPr>
        <w:tc>
          <w:tcPr>
            <w:tcW w:w="3121" w:type="dxa"/>
          </w:tcPr>
          <w:p w14:paraId="20241359" w14:textId="77777777" w:rsidR="003858CB" w:rsidRPr="00B26B5E" w:rsidRDefault="0038047A" w:rsidP="00B26B5E">
            <w:pPr>
              <w:pStyle w:val="TableParagraph"/>
              <w:spacing w:line="268" w:lineRule="exact"/>
              <w:jc w:val="both"/>
              <w:rPr>
                <w:color w:val="000000" w:themeColor="text1"/>
                <w:sz w:val="28"/>
                <w:szCs w:val="28"/>
              </w:rPr>
            </w:pPr>
            <w:r w:rsidRPr="00B26B5E">
              <w:rPr>
                <w:color w:val="000000" w:themeColor="text1"/>
                <w:sz w:val="28"/>
                <w:szCs w:val="28"/>
              </w:rPr>
              <w:t>Физическая</w:t>
            </w:r>
            <w:r w:rsidRPr="00B26B5E">
              <w:rPr>
                <w:color w:val="000000" w:themeColor="text1"/>
                <w:spacing w:val="-3"/>
                <w:sz w:val="28"/>
                <w:szCs w:val="28"/>
              </w:rPr>
              <w:t xml:space="preserve"> </w:t>
            </w:r>
            <w:r w:rsidRPr="00B26B5E">
              <w:rPr>
                <w:color w:val="000000" w:themeColor="text1"/>
                <w:sz w:val="28"/>
                <w:szCs w:val="28"/>
              </w:rPr>
              <w:t>культура</w:t>
            </w:r>
            <w:r w:rsidRPr="00B26B5E">
              <w:rPr>
                <w:color w:val="000000" w:themeColor="text1"/>
                <w:spacing w:val="-4"/>
                <w:sz w:val="28"/>
                <w:szCs w:val="28"/>
              </w:rPr>
              <w:t xml:space="preserve"> </w:t>
            </w:r>
            <w:r w:rsidRPr="00B26B5E">
              <w:rPr>
                <w:color w:val="000000" w:themeColor="text1"/>
                <w:sz w:val="28"/>
                <w:szCs w:val="28"/>
              </w:rPr>
              <w:t>на</w:t>
            </w:r>
          </w:p>
          <w:p w14:paraId="230706C4" w14:textId="77777777" w:rsidR="003858CB" w:rsidRPr="00B26B5E" w:rsidRDefault="0038047A" w:rsidP="00B26B5E">
            <w:pPr>
              <w:pStyle w:val="TableParagraph"/>
              <w:spacing w:before="2" w:line="261" w:lineRule="exact"/>
              <w:jc w:val="both"/>
              <w:rPr>
                <w:color w:val="000000" w:themeColor="text1"/>
                <w:sz w:val="28"/>
                <w:szCs w:val="28"/>
              </w:rPr>
            </w:pPr>
            <w:r w:rsidRPr="00B26B5E">
              <w:rPr>
                <w:color w:val="000000" w:themeColor="text1"/>
                <w:sz w:val="28"/>
                <w:szCs w:val="28"/>
              </w:rPr>
              <w:t>воздухе</w:t>
            </w:r>
          </w:p>
        </w:tc>
        <w:tc>
          <w:tcPr>
            <w:tcW w:w="1297" w:type="dxa"/>
          </w:tcPr>
          <w:p w14:paraId="5F9B4C7A" w14:textId="77777777" w:rsidR="003858CB" w:rsidRPr="00B26B5E" w:rsidRDefault="0038047A" w:rsidP="00B26B5E">
            <w:pPr>
              <w:pStyle w:val="TableParagraph"/>
              <w:spacing w:line="268" w:lineRule="exact"/>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63D1E083" w14:textId="77777777" w:rsidR="003858CB" w:rsidRPr="00B26B5E" w:rsidRDefault="0038047A" w:rsidP="00B26B5E">
            <w:pPr>
              <w:pStyle w:val="TableParagraph"/>
              <w:spacing w:before="2" w:line="261" w:lineRule="exact"/>
              <w:jc w:val="both"/>
              <w:rPr>
                <w:color w:val="000000" w:themeColor="text1"/>
                <w:sz w:val="28"/>
                <w:szCs w:val="28"/>
              </w:rPr>
            </w:pPr>
            <w:r w:rsidRPr="00B26B5E">
              <w:rPr>
                <w:color w:val="000000" w:themeColor="text1"/>
                <w:sz w:val="28"/>
                <w:szCs w:val="28"/>
              </w:rPr>
              <w:t>неделю</w:t>
            </w:r>
          </w:p>
        </w:tc>
        <w:tc>
          <w:tcPr>
            <w:tcW w:w="1297" w:type="dxa"/>
          </w:tcPr>
          <w:p w14:paraId="059EF13D" w14:textId="77777777" w:rsidR="003858CB" w:rsidRPr="00B26B5E" w:rsidRDefault="0038047A" w:rsidP="00B26B5E">
            <w:pPr>
              <w:pStyle w:val="TableParagraph"/>
              <w:spacing w:line="268" w:lineRule="exact"/>
              <w:ind w:left="109"/>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3D995700" w14:textId="77777777" w:rsidR="003858CB" w:rsidRPr="00B26B5E" w:rsidRDefault="0038047A" w:rsidP="00B26B5E">
            <w:pPr>
              <w:pStyle w:val="TableParagraph"/>
              <w:spacing w:before="2" w:line="261" w:lineRule="exact"/>
              <w:ind w:left="109"/>
              <w:jc w:val="both"/>
              <w:rPr>
                <w:color w:val="000000" w:themeColor="text1"/>
                <w:sz w:val="28"/>
                <w:szCs w:val="28"/>
              </w:rPr>
            </w:pPr>
            <w:r w:rsidRPr="00B26B5E">
              <w:rPr>
                <w:color w:val="000000" w:themeColor="text1"/>
                <w:sz w:val="28"/>
                <w:szCs w:val="28"/>
              </w:rPr>
              <w:t>неделю</w:t>
            </w:r>
          </w:p>
        </w:tc>
        <w:tc>
          <w:tcPr>
            <w:tcW w:w="1297" w:type="dxa"/>
          </w:tcPr>
          <w:p w14:paraId="3EAB6A6D" w14:textId="77777777" w:rsidR="003858CB" w:rsidRPr="00B26B5E" w:rsidRDefault="0038047A" w:rsidP="00B26B5E">
            <w:pPr>
              <w:pStyle w:val="TableParagraph"/>
              <w:spacing w:line="268" w:lineRule="exact"/>
              <w:ind w:left="109"/>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511E9FC1" w14:textId="77777777" w:rsidR="003858CB" w:rsidRPr="00B26B5E" w:rsidRDefault="0038047A" w:rsidP="00B26B5E">
            <w:pPr>
              <w:pStyle w:val="TableParagraph"/>
              <w:spacing w:before="2" w:line="261" w:lineRule="exact"/>
              <w:ind w:left="109"/>
              <w:jc w:val="both"/>
              <w:rPr>
                <w:color w:val="000000" w:themeColor="text1"/>
                <w:sz w:val="28"/>
                <w:szCs w:val="28"/>
              </w:rPr>
            </w:pPr>
            <w:r w:rsidRPr="00B26B5E">
              <w:rPr>
                <w:color w:val="000000" w:themeColor="text1"/>
                <w:sz w:val="28"/>
                <w:szCs w:val="28"/>
              </w:rPr>
              <w:t>неделю</w:t>
            </w:r>
          </w:p>
        </w:tc>
        <w:tc>
          <w:tcPr>
            <w:tcW w:w="1297" w:type="dxa"/>
          </w:tcPr>
          <w:p w14:paraId="1EE385E2" w14:textId="77777777" w:rsidR="003858CB" w:rsidRPr="00B26B5E" w:rsidRDefault="0038047A" w:rsidP="00B26B5E">
            <w:pPr>
              <w:pStyle w:val="TableParagraph"/>
              <w:spacing w:line="268" w:lineRule="exact"/>
              <w:ind w:left="108"/>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1993EF9E" w14:textId="77777777" w:rsidR="003858CB" w:rsidRPr="00B26B5E" w:rsidRDefault="0038047A" w:rsidP="00B26B5E">
            <w:pPr>
              <w:pStyle w:val="TableParagraph"/>
              <w:spacing w:before="2" w:line="261" w:lineRule="exact"/>
              <w:ind w:left="108"/>
              <w:jc w:val="both"/>
              <w:rPr>
                <w:color w:val="000000" w:themeColor="text1"/>
                <w:sz w:val="28"/>
                <w:szCs w:val="28"/>
              </w:rPr>
            </w:pPr>
            <w:r w:rsidRPr="00B26B5E">
              <w:rPr>
                <w:color w:val="000000" w:themeColor="text1"/>
                <w:sz w:val="28"/>
                <w:szCs w:val="28"/>
              </w:rPr>
              <w:t>неделю</w:t>
            </w:r>
          </w:p>
        </w:tc>
        <w:tc>
          <w:tcPr>
            <w:tcW w:w="1369" w:type="dxa"/>
          </w:tcPr>
          <w:p w14:paraId="5B5C42EF" w14:textId="77777777" w:rsidR="003858CB" w:rsidRPr="00B26B5E" w:rsidRDefault="0038047A" w:rsidP="00B26B5E">
            <w:pPr>
              <w:pStyle w:val="TableParagraph"/>
              <w:spacing w:line="268" w:lineRule="exact"/>
              <w:ind w:left="108"/>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7D80B00D" w14:textId="77777777" w:rsidR="003858CB" w:rsidRPr="00B26B5E" w:rsidRDefault="0038047A" w:rsidP="00B26B5E">
            <w:pPr>
              <w:pStyle w:val="TableParagraph"/>
              <w:spacing w:before="2" w:line="261" w:lineRule="exact"/>
              <w:ind w:left="108"/>
              <w:jc w:val="both"/>
              <w:rPr>
                <w:color w:val="000000" w:themeColor="text1"/>
                <w:sz w:val="28"/>
                <w:szCs w:val="28"/>
              </w:rPr>
            </w:pPr>
            <w:r w:rsidRPr="00B26B5E">
              <w:rPr>
                <w:color w:val="000000" w:themeColor="text1"/>
                <w:sz w:val="28"/>
                <w:szCs w:val="28"/>
              </w:rPr>
              <w:t>неделю</w:t>
            </w:r>
          </w:p>
        </w:tc>
      </w:tr>
      <w:tr w:rsidR="00B26B5E" w:rsidRPr="00B26B5E" w14:paraId="048724FE" w14:textId="77777777">
        <w:trPr>
          <w:trHeight w:val="552"/>
        </w:trPr>
        <w:tc>
          <w:tcPr>
            <w:tcW w:w="3121" w:type="dxa"/>
          </w:tcPr>
          <w:p w14:paraId="000C37E3" w14:textId="77777777" w:rsidR="003858CB" w:rsidRPr="00B26B5E" w:rsidRDefault="0038047A" w:rsidP="00B26B5E">
            <w:pPr>
              <w:pStyle w:val="TableParagraph"/>
              <w:spacing w:line="268" w:lineRule="exact"/>
              <w:jc w:val="both"/>
              <w:rPr>
                <w:color w:val="000000" w:themeColor="text1"/>
                <w:sz w:val="28"/>
                <w:szCs w:val="28"/>
              </w:rPr>
            </w:pPr>
            <w:r w:rsidRPr="00B26B5E">
              <w:rPr>
                <w:color w:val="000000" w:themeColor="text1"/>
                <w:sz w:val="28"/>
                <w:szCs w:val="28"/>
              </w:rPr>
              <w:t>Ознакомление</w:t>
            </w:r>
            <w:r w:rsidRPr="00B26B5E">
              <w:rPr>
                <w:color w:val="000000" w:themeColor="text1"/>
                <w:spacing w:val="-1"/>
                <w:sz w:val="28"/>
                <w:szCs w:val="28"/>
              </w:rPr>
              <w:t xml:space="preserve"> </w:t>
            </w:r>
            <w:r w:rsidRPr="00B26B5E">
              <w:rPr>
                <w:color w:val="000000" w:themeColor="text1"/>
                <w:sz w:val="28"/>
                <w:szCs w:val="28"/>
              </w:rPr>
              <w:t>с</w:t>
            </w:r>
          </w:p>
          <w:p w14:paraId="6FC8A17B" w14:textId="77777777" w:rsidR="003858CB" w:rsidRPr="00B26B5E" w:rsidRDefault="0038047A" w:rsidP="00B26B5E">
            <w:pPr>
              <w:pStyle w:val="TableParagraph"/>
              <w:spacing w:before="2" w:line="261" w:lineRule="exact"/>
              <w:jc w:val="both"/>
              <w:rPr>
                <w:color w:val="000000" w:themeColor="text1"/>
                <w:sz w:val="28"/>
                <w:szCs w:val="28"/>
              </w:rPr>
            </w:pPr>
            <w:r w:rsidRPr="00B26B5E">
              <w:rPr>
                <w:color w:val="000000" w:themeColor="text1"/>
                <w:sz w:val="28"/>
                <w:szCs w:val="28"/>
              </w:rPr>
              <w:t>окружающим</w:t>
            </w:r>
            <w:r w:rsidRPr="00B26B5E">
              <w:rPr>
                <w:color w:val="000000" w:themeColor="text1"/>
                <w:spacing w:val="-1"/>
                <w:sz w:val="28"/>
                <w:szCs w:val="28"/>
              </w:rPr>
              <w:t xml:space="preserve"> </w:t>
            </w:r>
            <w:r w:rsidRPr="00B26B5E">
              <w:rPr>
                <w:color w:val="000000" w:themeColor="text1"/>
                <w:sz w:val="28"/>
                <w:szCs w:val="28"/>
              </w:rPr>
              <w:t>миром</w:t>
            </w:r>
          </w:p>
        </w:tc>
        <w:tc>
          <w:tcPr>
            <w:tcW w:w="1297" w:type="dxa"/>
          </w:tcPr>
          <w:p w14:paraId="7EE7D75A" w14:textId="77777777" w:rsidR="003858CB" w:rsidRPr="00B26B5E" w:rsidRDefault="0038047A" w:rsidP="00B26B5E">
            <w:pPr>
              <w:pStyle w:val="TableParagraph"/>
              <w:spacing w:line="268" w:lineRule="exact"/>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1F3DA649" w14:textId="77777777" w:rsidR="003858CB" w:rsidRPr="00B26B5E" w:rsidRDefault="0038047A" w:rsidP="00B26B5E">
            <w:pPr>
              <w:pStyle w:val="TableParagraph"/>
              <w:spacing w:before="2" w:line="261" w:lineRule="exact"/>
              <w:jc w:val="both"/>
              <w:rPr>
                <w:color w:val="000000" w:themeColor="text1"/>
                <w:sz w:val="28"/>
                <w:szCs w:val="28"/>
              </w:rPr>
            </w:pPr>
            <w:r w:rsidRPr="00B26B5E">
              <w:rPr>
                <w:color w:val="000000" w:themeColor="text1"/>
                <w:sz w:val="28"/>
                <w:szCs w:val="28"/>
              </w:rPr>
              <w:t>неделю</w:t>
            </w:r>
          </w:p>
        </w:tc>
        <w:tc>
          <w:tcPr>
            <w:tcW w:w="1297" w:type="dxa"/>
          </w:tcPr>
          <w:p w14:paraId="1B210B79" w14:textId="77777777" w:rsidR="003858CB" w:rsidRPr="00B26B5E" w:rsidRDefault="0038047A" w:rsidP="00B26B5E">
            <w:pPr>
              <w:pStyle w:val="TableParagraph"/>
              <w:spacing w:line="268" w:lineRule="exact"/>
              <w:ind w:left="109"/>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5DC1E956" w14:textId="77777777" w:rsidR="003858CB" w:rsidRPr="00B26B5E" w:rsidRDefault="0038047A" w:rsidP="00B26B5E">
            <w:pPr>
              <w:pStyle w:val="TableParagraph"/>
              <w:spacing w:before="2" w:line="261" w:lineRule="exact"/>
              <w:ind w:left="109"/>
              <w:jc w:val="both"/>
              <w:rPr>
                <w:color w:val="000000" w:themeColor="text1"/>
                <w:sz w:val="28"/>
                <w:szCs w:val="28"/>
              </w:rPr>
            </w:pPr>
            <w:r w:rsidRPr="00B26B5E">
              <w:rPr>
                <w:color w:val="000000" w:themeColor="text1"/>
                <w:sz w:val="28"/>
                <w:szCs w:val="28"/>
              </w:rPr>
              <w:t>неделю</w:t>
            </w:r>
          </w:p>
        </w:tc>
        <w:tc>
          <w:tcPr>
            <w:tcW w:w="1297" w:type="dxa"/>
          </w:tcPr>
          <w:p w14:paraId="732173E9" w14:textId="77777777" w:rsidR="003858CB" w:rsidRPr="00B26B5E" w:rsidRDefault="0038047A" w:rsidP="00B26B5E">
            <w:pPr>
              <w:pStyle w:val="TableParagraph"/>
              <w:spacing w:line="268" w:lineRule="exact"/>
              <w:ind w:left="109"/>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6568B285" w14:textId="77777777" w:rsidR="003858CB" w:rsidRPr="00B26B5E" w:rsidRDefault="0038047A" w:rsidP="00B26B5E">
            <w:pPr>
              <w:pStyle w:val="TableParagraph"/>
              <w:spacing w:before="2" w:line="261" w:lineRule="exact"/>
              <w:ind w:left="109"/>
              <w:jc w:val="both"/>
              <w:rPr>
                <w:color w:val="000000" w:themeColor="text1"/>
                <w:sz w:val="28"/>
                <w:szCs w:val="28"/>
              </w:rPr>
            </w:pPr>
            <w:r w:rsidRPr="00B26B5E">
              <w:rPr>
                <w:color w:val="000000" w:themeColor="text1"/>
                <w:sz w:val="28"/>
                <w:szCs w:val="28"/>
              </w:rPr>
              <w:t>неделю</w:t>
            </w:r>
          </w:p>
        </w:tc>
        <w:tc>
          <w:tcPr>
            <w:tcW w:w="1297" w:type="dxa"/>
          </w:tcPr>
          <w:p w14:paraId="7C958256" w14:textId="77777777" w:rsidR="003858CB" w:rsidRPr="00B26B5E" w:rsidRDefault="0038047A" w:rsidP="00B26B5E">
            <w:pPr>
              <w:pStyle w:val="TableParagraph"/>
              <w:spacing w:line="268" w:lineRule="exact"/>
              <w:ind w:left="108"/>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0EB61E46" w14:textId="77777777" w:rsidR="003858CB" w:rsidRPr="00B26B5E" w:rsidRDefault="0038047A" w:rsidP="00B26B5E">
            <w:pPr>
              <w:pStyle w:val="TableParagraph"/>
              <w:spacing w:before="2" w:line="261" w:lineRule="exact"/>
              <w:ind w:left="108"/>
              <w:jc w:val="both"/>
              <w:rPr>
                <w:color w:val="000000" w:themeColor="text1"/>
                <w:sz w:val="28"/>
                <w:szCs w:val="28"/>
              </w:rPr>
            </w:pPr>
            <w:r w:rsidRPr="00B26B5E">
              <w:rPr>
                <w:color w:val="000000" w:themeColor="text1"/>
                <w:sz w:val="28"/>
                <w:szCs w:val="28"/>
              </w:rPr>
              <w:t>неделю</w:t>
            </w:r>
          </w:p>
        </w:tc>
        <w:tc>
          <w:tcPr>
            <w:tcW w:w="1369" w:type="dxa"/>
          </w:tcPr>
          <w:p w14:paraId="7BB40ECF" w14:textId="77777777" w:rsidR="003858CB" w:rsidRPr="00B26B5E" w:rsidRDefault="0038047A" w:rsidP="00B26B5E">
            <w:pPr>
              <w:pStyle w:val="TableParagraph"/>
              <w:spacing w:line="268" w:lineRule="exact"/>
              <w:ind w:left="108"/>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45A921EC" w14:textId="77777777" w:rsidR="003858CB" w:rsidRPr="00B26B5E" w:rsidRDefault="0038047A" w:rsidP="00B26B5E">
            <w:pPr>
              <w:pStyle w:val="TableParagraph"/>
              <w:spacing w:before="2" w:line="261" w:lineRule="exact"/>
              <w:ind w:left="108"/>
              <w:jc w:val="both"/>
              <w:rPr>
                <w:color w:val="000000" w:themeColor="text1"/>
                <w:sz w:val="28"/>
                <w:szCs w:val="28"/>
              </w:rPr>
            </w:pPr>
            <w:r w:rsidRPr="00B26B5E">
              <w:rPr>
                <w:color w:val="000000" w:themeColor="text1"/>
                <w:sz w:val="28"/>
                <w:szCs w:val="28"/>
              </w:rPr>
              <w:t>неделю</w:t>
            </w:r>
          </w:p>
        </w:tc>
      </w:tr>
      <w:tr w:rsidR="00B26B5E" w:rsidRPr="00B26B5E" w14:paraId="09CCB122" w14:textId="77777777">
        <w:trPr>
          <w:trHeight w:val="551"/>
        </w:trPr>
        <w:tc>
          <w:tcPr>
            <w:tcW w:w="3121" w:type="dxa"/>
          </w:tcPr>
          <w:p w14:paraId="4FA2D7F9" w14:textId="77777777" w:rsidR="003858CB" w:rsidRPr="00B26B5E" w:rsidRDefault="0038047A" w:rsidP="00B26B5E">
            <w:pPr>
              <w:pStyle w:val="TableParagraph"/>
              <w:spacing w:line="268" w:lineRule="exact"/>
              <w:jc w:val="both"/>
              <w:rPr>
                <w:color w:val="000000" w:themeColor="text1"/>
                <w:sz w:val="28"/>
                <w:szCs w:val="28"/>
              </w:rPr>
            </w:pPr>
            <w:r w:rsidRPr="00B26B5E">
              <w:rPr>
                <w:color w:val="000000" w:themeColor="text1"/>
                <w:sz w:val="28"/>
                <w:szCs w:val="28"/>
              </w:rPr>
              <w:t>ФЭМП</w:t>
            </w:r>
          </w:p>
        </w:tc>
        <w:tc>
          <w:tcPr>
            <w:tcW w:w="1297" w:type="dxa"/>
          </w:tcPr>
          <w:p w14:paraId="35445209" w14:textId="77777777" w:rsidR="003858CB" w:rsidRPr="00B26B5E" w:rsidRDefault="0038047A" w:rsidP="00B26B5E">
            <w:pPr>
              <w:pStyle w:val="TableParagraph"/>
              <w:spacing w:line="268" w:lineRule="exact"/>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190BF04C" w14:textId="77777777" w:rsidR="003858CB" w:rsidRPr="00B26B5E" w:rsidRDefault="0038047A" w:rsidP="00B26B5E">
            <w:pPr>
              <w:pStyle w:val="TableParagraph"/>
              <w:spacing w:before="2" w:line="261" w:lineRule="exact"/>
              <w:jc w:val="both"/>
              <w:rPr>
                <w:color w:val="000000" w:themeColor="text1"/>
                <w:sz w:val="28"/>
                <w:szCs w:val="28"/>
              </w:rPr>
            </w:pPr>
            <w:r w:rsidRPr="00B26B5E">
              <w:rPr>
                <w:color w:val="000000" w:themeColor="text1"/>
                <w:sz w:val="28"/>
                <w:szCs w:val="28"/>
              </w:rPr>
              <w:t>неделю</w:t>
            </w:r>
          </w:p>
        </w:tc>
        <w:tc>
          <w:tcPr>
            <w:tcW w:w="1297" w:type="dxa"/>
          </w:tcPr>
          <w:p w14:paraId="7A0E62F5" w14:textId="77777777" w:rsidR="003858CB" w:rsidRPr="00B26B5E" w:rsidRDefault="0038047A" w:rsidP="00B26B5E">
            <w:pPr>
              <w:pStyle w:val="TableParagraph"/>
              <w:spacing w:line="268" w:lineRule="exact"/>
              <w:ind w:left="109"/>
              <w:jc w:val="both"/>
              <w:rPr>
                <w:color w:val="000000" w:themeColor="text1"/>
                <w:sz w:val="28"/>
                <w:szCs w:val="28"/>
              </w:rPr>
            </w:pPr>
            <w:r w:rsidRPr="00B26B5E">
              <w:rPr>
                <w:color w:val="000000" w:themeColor="text1"/>
                <w:sz w:val="28"/>
                <w:szCs w:val="28"/>
              </w:rPr>
              <w:t>2</w:t>
            </w:r>
            <w:r w:rsidRPr="00B26B5E">
              <w:rPr>
                <w:color w:val="000000" w:themeColor="text1"/>
                <w:spacing w:val="5"/>
                <w:sz w:val="28"/>
                <w:szCs w:val="28"/>
              </w:rPr>
              <w:t xml:space="preserve"> </w:t>
            </w:r>
            <w:r w:rsidRPr="00B26B5E">
              <w:rPr>
                <w:color w:val="000000" w:themeColor="text1"/>
                <w:sz w:val="28"/>
                <w:szCs w:val="28"/>
              </w:rPr>
              <w:t>раза</w:t>
            </w:r>
            <w:r w:rsidRPr="00B26B5E">
              <w:rPr>
                <w:color w:val="000000" w:themeColor="text1"/>
                <w:spacing w:val="-5"/>
                <w:sz w:val="28"/>
                <w:szCs w:val="28"/>
              </w:rPr>
              <w:t xml:space="preserve"> </w:t>
            </w:r>
            <w:r w:rsidRPr="00B26B5E">
              <w:rPr>
                <w:color w:val="000000" w:themeColor="text1"/>
                <w:sz w:val="28"/>
                <w:szCs w:val="28"/>
              </w:rPr>
              <w:t>в</w:t>
            </w:r>
          </w:p>
          <w:p w14:paraId="14F7388F" w14:textId="77777777" w:rsidR="003858CB" w:rsidRPr="00B26B5E" w:rsidRDefault="0038047A" w:rsidP="00B26B5E">
            <w:pPr>
              <w:pStyle w:val="TableParagraph"/>
              <w:spacing w:before="2" w:line="261" w:lineRule="exact"/>
              <w:ind w:left="109"/>
              <w:jc w:val="both"/>
              <w:rPr>
                <w:color w:val="000000" w:themeColor="text1"/>
                <w:sz w:val="28"/>
                <w:szCs w:val="28"/>
              </w:rPr>
            </w:pPr>
            <w:r w:rsidRPr="00B26B5E">
              <w:rPr>
                <w:color w:val="000000" w:themeColor="text1"/>
                <w:sz w:val="28"/>
                <w:szCs w:val="28"/>
              </w:rPr>
              <w:t>неделю</w:t>
            </w:r>
          </w:p>
        </w:tc>
        <w:tc>
          <w:tcPr>
            <w:tcW w:w="1297" w:type="dxa"/>
          </w:tcPr>
          <w:p w14:paraId="6B417A9F" w14:textId="77777777" w:rsidR="003858CB" w:rsidRPr="00B26B5E" w:rsidRDefault="0038047A" w:rsidP="00B26B5E">
            <w:pPr>
              <w:pStyle w:val="TableParagraph"/>
              <w:spacing w:line="268" w:lineRule="exact"/>
              <w:ind w:left="109"/>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4A0A1A33" w14:textId="77777777" w:rsidR="003858CB" w:rsidRPr="00B26B5E" w:rsidRDefault="0038047A" w:rsidP="00B26B5E">
            <w:pPr>
              <w:pStyle w:val="TableParagraph"/>
              <w:spacing w:before="2" w:line="261" w:lineRule="exact"/>
              <w:ind w:left="109"/>
              <w:jc w:val="both"/>
              <w:rPr>
                <w:color w:val="000000" w:themeColor="text1"/>
                <w:sz w:val="28"/>
                <w:szCs w:val="28"/>
              </w:rPr>
            </w:pPr>
            <w:r w:rsidRPr="00B26B5E">
              <w:rPr>
                <w:color w:val="000000" w:themeColor="text1"/>
                <w:sz w:val="28"/>
                <w:szCs w:val="28"/>
              </w:rPr>
              <w:t>неделю</w:t>
            </w:r>
          </w:p>
        </w:tc>
        <w:tc>
          <w:tcPr>
            <w:tcW w:w="1297" w:type="dxa"/>
          </w:tcPr>
          <w:p w14:paraId="009BFADC" w14:textId="77777777" w:rsidR="003858CB" w:rsidRPr="00B26B5E" w:rsidRDefault="0038047A" w:rsidP="00B26B5E">
            <w:pPr>
              <w:pStyle w:val="TableParagraph"/>
              <w:spacing w:line="268" w:lineRule="exact"/>
              <w:ind w:left="108"/>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7AF385B6" w14:textId="77777777" w:rsidR="003858CB" w:rsidRPr="00B26B5E" w:rsidRDefault="0038047A" w:rsidP="00B26B5E">
            <w:pPr>
              <w:pStyle w:val="TableParagraph"/>
              <w:spacing w:before="2" w:line="261" w:lineRule="exact"/>
              <w:ind w:left="108"/>
              <w:jc w:val="both"/>
              <w:rPr>
                <w:color w:val="000000" w:themeColor="text1"/>
                <w:sz w:val="28"/>
                <w:szCs w:val="28"/>
              </w:rPr>
            </w:pPr>
            <w:r w:rsidRPr="00B26B5E">
              <w:rPr>
                <w:color w:val="000000" w:themeColor="text1"/>
                <w:sz w:val="28"/>
                <w:szCs w:val="28"/>
              </w:rPr>
              <w:t>неделю</w:t>
            </w:r>
          </w:p>
        </w:tc>
        <w:tc>
          <w:tcPr>
            <w:tcW w:w="1369" w:type="dxa"/>
          </w:tcPr>
          <w:p w14:paraId="6B5D955F" w14:textId="77777777" w:rsidR="003858CB" w:rsidRPr="00B26B5E" w:rsidRDefault="0038047A" w:rsidP="00B26B5E">
            <w:pPr>
              <w:pStyle w:val="TableParagraph"/>
              <w:spacing w:line="268" w:lineRule="exact"/>
              <w:ind w:left="108"/>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00384571" w14:textId="77777777" w:rsidR="003858CB" w:rsidRPr="00B26B5E" w:rsidRDefault="0038047A" w:rsidP="00B26B5E">
            <w:pPr>
              <w:pStyle w:val="TableParagraph"/>
              <w:spacing w:before="2" w:line="261" w:lineRule="exact"/>
              <w:ind w:left="108"/>
              <w:jc w:val="both"/>
              <w:rPr>
                <w:color w:val="000000" w:themeColor="text1"/>
                <w:sz w:val="28"/>
                <w:szCs w:val="28"/>
              </w:rPr>
            </w:pPr>
            <w:r w:rsidRPr="00B26B5E">
              <w:rPr>
                <w:color w:val="000000" w:themeColor="text1"/>
                <w:sz w:val="28"/>
                <w:szCs w:val="28"/>
              </w:rPr>
              <w:t>неделю</w:t>
            </w:r>
          </w:p>
        </w:tc>
      </w:tr>
      <w:tr w:rsidR="00B26B5E" w:rsidRPr="00B26B5E" w14:paraId="4F863139" w14:textId="77777777">
        <w:trPr>
          <w:trHeight w:val="551"/>
        </w:trPr>
        <w:tc>
          <w:tcPr>
            <w:tcW w:w="3121" w:type="dxa"/>
          </w:tcPr>
          <w:p w14:paraId="0CB417DC"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Развитие</w:t>
            </w:r>
            <w:r w:rsidRPr="00B26B5E">
              <w:rPr>
                <w:color w:val="000000" w:themeColor="text1"/>
                <w:spacing w:val="-5"/>
                <w:sz w:val="28"/>
                <w:szCs w:val="28"/>
              </w:rPr>
              <w:t xml:space="preserve"> </w:t>
            </w:r>
            <w:r w:rsidRPr="00B26B5E">
              <w:rPr>
                <w:color w:val="000000" w:themeColor="text1"/>
                <w:sz w:val="28"/>
                <w:szCs w:val="28"/>
              </w:rPr>
              <w:t>речи</w:t>
            </w:r>
          </w:p>
        </w:tc>
        <w:tc>
          <w:tcPr>
            <w:tcW w:w="1297" w:type="dxa"/>
          </w:tcPr>
          <w:p w14:paraId="7403FEBE"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5850B9EF" w14:textId="77777777" w:rsidR="003858CB" w:rsidRPr="00B26B5E" w:rsidRDefault="0038047A" w:rsidP="00B26B5E">
            <w:pPr>
              <w:pStyle w:val="TableParagraph"/>
              <w:spacing w:before="2" w:line="267" w:lineRule="exact"/>
              <w:jc w:val="both"/>
              <w:rPr>
                <w:color w:val="000000" w:themeColor="text1"/>
                <w:sz w:val="28"/>
                <w:szCs w:val="28"/>
              </w:rPr>
            </w:pPr>
            <w:r w:rsidRPr="00B26B5E">
              <w:rPr>
                <w:color w:val="000000" w:themeColor="text1"/>
                <w:sz w:val="28"/>
                <w:szCs w:val="28"/>
              </w:rPr>
              <w:t>неделю</w:t>
            </w:r>
          </w:p>
        </w:tc>
        <w:tc>
          <w:tcPr>
            <w:tcW w:w="1297" w:type="dxa"/>
          </w:tcPr>
          <w:p w14:paraId="2BF9E2F6" w14:textId="77777777" w:rsidR="003858CB" w:rsidRPr="00B26B5E" w:rsidRDefault="0038047A" w:rsidP="00B26B5E">
            <w:pPr>
              <w:pStyle w:val="TableParagraph"/>
              <w:spacing w:line="263" w:lineRule="exact"/>
              <w:ind w:left="109"/>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2C84C8BE" w14:textId="77777777" w:rsidR="003858CB" w:rsidRPr="00B26B5E" w:rsidRDefault="0038047A" w:rsidP="00B26B5E">
            <w:pPr>
              <w:pStyle w:val="TableParagraph"/>
              <w:spacing w:before="2" w:line="267" w:lineRule="exact"/>
              <w:ind w:left="109"/>
              <w:jc w:val="both"/>
              <w:rPr>
                <w:color w:val="000000" w:themeColor="text1"/>
                <w:sz w:val="28"/>
                <w:szCs w:val="28"/>
              </w:rPr>
            </w:pPr>
            <w:r w:rsidRPr="00B26B5E">
              <w:rPr>
                <w:color w:val="000000" w:themeColor="text1"/>
                <w:sz w:val="28"/>
                <w:szCs w:val="28"/>
              </w:rPr>
              <w:t>неделю</w:t>
            </w:r>
          </w:p>
        </w:tc>
        <w:tc>
          <w:tcPr>
            <w:tcW w:w="1297" w:type="dxa"/>
          </w:tcPr>
          <w:p w14:paraId="7D15DE89" w14:textId="77777777" w:rsidR="003858CB" w:rsidRPr="00B26B5E" w:rsidRDefault="0038047A" w:rsidP="00B26B5E">
            <w:pPr>
              <w:pStyle w:val="TableParagraph"/>
              <w:spacing w:line="263" w:lineRule="exact"/>
              <w:ind w:left="109"/>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4B0732D8" w14:textId="77777777" w:rsidR="003858CB" w:rsidRPr="00B26B5E" w:rsidRDefault="0038047A" w:rsidP="00B26B5E">
            <w:pPr>
              <w:pStyle w:val="TableParagraph"/>
              <w:spacing w:before="2" w:line="267" w:lineRule="exact"/>
              <w:ind w:left="109"/>
              <w:jc w:val="both"/>
              <w:rPr>
                <w:color w:val="000000" w:themeColor="text1"/>
                <w:sz w:val="28"/>
                <w:szCs w:val="28"/>
              </w:rPr>
            </w:pPr>
            <w:r w:rsidRPr="00B26B5E">
              <w:rPr>
                <w:color w:val="000000" w:themeColor="text1"/>
                <w:sz w:val="28"/>
                <w:szCs w:val="28"/>
              </w:rPr>
              <w:t>неделю</w:t>
            </w:r>
          </w:p>
        </w:tc>
        <w:tc>
          <w:tcPr>
            <w:tcW w:w="1297" w:type="dxa"/>
          </w:tcPr>
          <w:p w14:paraId="6E3652B8" w14:textId="77777777" w:rsidR="003858CB" w:rsidRPr="00B26B5E" w:rsidRDefault="0038047A" w:rsidP="00B26B5E">
            <w:pPr>
              <w:pStyle w:val="TableParagraph"/>
              <w:spacing w:line="263" w:lineRule="exact"/>
              <w:ind w:left="108"/>
              <w:jc w:val="both"/>
              <w:rPr>
                <w:color w:val="000000" w:themeColor="text1"/>
                <w:sz w:val="28"/>
                <w:szCs w:val="28"/>
              </w:rPr>
            </w:pPr>
            <w:r w:rsidRPr="00B26B5E">
              <w:rPr>
                <w:color w:val="000000" w:themeColor="text1"/>
                <w:sz w:val="28"/>
                <w:szCs w:val="28"/>
              </w:rPr>
              <w:t>2</w:t>
            </w:r>
            <w:r w:rsidRPr="00B26B5E">
              <w:rPr>
                <w:color w:val="000000" w:themeColor="text1"/>
                <w:spacing w:val="2"/>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35105D46" w14:textId="77777777" w:rsidR="003858CB" w:rsidRPr="00B26B5E" w:rsidRDefault="0038047A" w:rsidP="00B26B5E">
            <w:pPr>
              <w:pStyle w:val="TableParagraph"/>
              <w:spacing w:before="2" w:line="267" w:lineRule="exact"/>
              <w:ind w:left="108"/>
              <w:jc w:val="both"/>
              <w:rPr>
                <w:color w:val="000000" w:themeColor="text1"/>
                <w:sz w:val="28"/>
                <w:szCs w:val="28"/>
              </w:rPr>
            </w:pPr>
            <w:r w:rsidRPr="00B26B5E">
              <w:rPr>
                <w:color w:val="000000" w:themeColor="text1"/>
                <w:sz w:val="28"/>
                <w:szCs w:val="28"/>
              </w:rPr>
              <w:t>неделю</w:t>
            </w:r>
          </w:p>
        </w:tc>
        <w:tc>
          <w:tcPr>
            <w:tcW w:w="1369" w:type="dxa"/>
          </w:tcPr>
          <w:p w14:paraId="4FD706CB" w14:textId="77777777" w:rsidR="003858CB" w:rsidRPr="00B26B5E" w:rsidRDefault="0038047A" w:rsidP="00B26B5E">
            <w:pPr>
              <w:pStyle w:val="TableParagraph"/>
              <w:spacing w:line="263" w:lineRule="exact"/>
              <w:ind w:left="108"/>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072C74B6" w14:textId="77777777" w:rsidR="003858CB" w:rsidRPr="00B26B5E" w:rsidRDefault="0038047A" w:rsidP="00B26B5E">
            <w:pPr>
              <w:pStyle w:val="TableParagraph"/>
              <w:spacing w:before="2" w:line="267" w:lineRule="exact"/>
              <w:ind w:left="108"/>
              <w:jc w:val="both"/>
              <w:rPr>
                <w:color w:val="000000" w:themeColor="text1"/>
                <w:sz w:val="28"/>
                <w:szCs w:val="28"/>
              </w:rPr>
            </w:pPr>
            <w:r w:rsidRPr="00B26B5E">
              <w:rPr>
                <w:color w:val="000000" w:themeColor="text1"/>
                <w:sz w:val="28"/>
                <w:szCs w:val="28"/>
              </w:rPr>
              <w:t>неделю</w:t>
            </w:r>
          </w:p>
        </w:tc>
      </w:tr>
      <w:tr w:rsidR="00B26B5E" w:rsidRPr="00B26B5E" w14:paraId="65602ED1" w14:textId="77777777">
        <w:trPr>
          <w:trHeight w:val="551"/>
        </w:trPr>
        <w:tc>
          <w:tcPr>
            <w:tcW w:w="3121" w:type="dxa"/>
          </w:tcPr>
          <w:p w14:paraId="6A1B4001"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Рисование</w:t>
            </w:r>
          </w:p>
        </w:tc>
        <w:tc>
          <w:tcPr>
            <w:tcW w:w="1297" w:type="dxa"/>
          </w:tcPr>
          <w:p w14:paraId="32736093"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0F4CA4B2" w14:textId="77777777" w:rsidR="003858CB" w:rsidRPr="00B26B5E" w:rsidRDefault="0038047A" w:rsidP="00B26B5E">
            <w:pPr>
              <w:pStyle w:val="TableParagraph"/>
              <w:spacing w:before="2" w:line="267" w:lineRule="exact"/>
              <w:jc w:val="both"/>
              <w:rPr>
                <w:color w:val="000000" w:themeColor="text1"/>
                <w:sz w:val="28"/>
                <w:szCs w:val="28"/>
              </w:rPr>
            </w:pPr>
            <w:r w:rsidRPr="00B26B5E">
              <w:rPr>
                <w:color w:val="000000" w:themeColor="text1"/>
                <w:sz w:val="28"/>
                <w:szCs w:val="28"/>
              </w:rPr>
              <w:t>неделю</w:t>
            </w:r>
          </w:p>
        </w:tc>
        <w:tc>
          <w:tcPr>
            <w:tcW w:w="1297" w:type="dxa"/>
          </w:tcPr>
          <w:p w14:paraId="0A570A79" w14:textId="77777777" w:rsidR="003858CB" w:rsidRPr="00B26B5E" w:rsidRDefault="0038047A" w:rsidP="00B26B5E">
            <w:pPr>
              <w:pStyle w:val="TableParagraph"/>
              <w:spacing w:line="263" w:lineRule="exact"/>
              <w:ind w:left="109"/>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48397436" w14:textId="77777777" w:rsidR="003858CB" w:rsidRPr="00B26B5E" w:rsidRDefault="0038047A" w:rsidP="00B26B5E">
            <w:pPr>
              <w:pStyle w:val="TableParagraph"/>
              <w:spacing w:before="2" w:line="267" w:lineRule="exact"/>
              <w:ind w:left="109"/>
              <w:jc w:val="both"/>
              <w:rPr>
                <w:color w:val="000000" w:themeColor="text1"/>
                <w:sz w:val="28"/>
                <w:szCs w:val="28"/>
              </w:rPr>
            </w:pPr>
            <w:r w:rsidRPr="00B26B5E">
              <w:rPr>
                <w:color w:val="000000" w:themeColor="text1"/>
                <w:sz w:val="28"/>
                <w:szCs w:val="28"/>
              </w:rPr>
              <w:t>неделю</w:t>
            </w:r>
          </w:p>
        </w:tc>
        <w:tc>
          <w:tcPr>
            <w:tcW w:w="1297" w:type="dxa"/>
          </w:tcPr>
          <w:p w14:paraId="5F2C148E" w14:textId="77777777" w:rsidR="003858CB" w:rsidRPr="00B26B5E" w:rsidRDefault="0038047A" w:rsidP="00B26B5E">
            <w:pPr>
              <w:pStyle w:val="TableParagraph"/>
              <w:spacing w:line="263" w:lineRule="exact"/>
              <w:ind w:left="109"/>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391D7CBA" w14:textId="77777777" w:rsidR="003858CB" w:rsidRPr="00B26B5E" w:rsidRDefault="0038047A" w:rsidP="00B26B5E">
            <w:pPr>
              <w:pStyle w:val="TableParagraph"/>
              <w:spacing w:before="2" w:line="267" w:lineRule="exact"/>
              <w:ind w:left="109"/>
              <w:jc w:val="both"/>
              <w:rPr>
                <w:color w:val="000000" w:themeColor="text1"/>
                <w:sz w:val="28"/>
                <w:szCs w:val="28"/>
              </w:rPr>
            </w:pPr>
            <w:r w:rsidRPr="00B26B5E">
              <w:rPr>
                <w:color w:val="000000" w:themeColor="text1"/>
                <w:sz w:val="28"/>
                <w:szCs w:val="28"/>
              </w:rPr>
              <w:t>неделю</w:t>
            </w:r>
          </w:p>
        </w:tc>
        <w:tc>
          <w:tcPr>
            <w:tcW w:w="1297" w:type="dxa"/>
          </w:tcPr>
          <w:p w14:paraId="3B46D00D" w14:textId="77777777" w:rsidR="003858CB" w:rsidRPr="00B26B5E" w:rsidRDefault="0038047A" w:rsidP="00B26B5E">
            <w:pPr>
              <w:pStyle w:val="TableParagraph"/>
              <w:spacing w:line="263" w:lineRule="exact"/>
              <w:ind w:left="108"/>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26A84C74" w14:textId="77777777" w:rsidR="003858CB" w:rsidRPr="00B26B5E" w:rsidRDefault="0038047A" w:rsidP="00B26B5E">
            <w:pPr>
              <w:pStyle w:val="TableParagraph"/>
              <w:spacing w:before="2" w:line="267" w:lineRule="exact"/>
              <w:ind w:left="108"/>
              <w:jc w:val="both"/>
              <w:rPr>
                <w:color w:val="000000" w:themeColor="text1"/>
                <w:sz w:val="28"/>
                <w:szCs w:val="28"/>
              </w:rPr>
            </w:pPr>
            <w:r w:rsidRPr="00B26B5E">
              <w:rPr>
                <w:color w:val="000000" w:themeColor="text1"/>
                <w:sz w:val="28"/>
                <w:szCs w:val="28"/>
              </w:rPr>
              <w:t>неделю</w:t>
            </w:r>
          </w:p>
        </w:tc>
        <w:tc>
          <w:tcPr>
            <w:tcW w:w="1369" w:type="dxa"/>
          </w:tcPr>
          <w:p w14:paraId="2189CDCB" w14:textId="77777777" w:rsidR="003858CB" w:rsidRPr="00B26B5E" w:rsidRDefault="0038047A" w:rsidP="00B26B5E">
            <w:pPr>
              <w:pStyle w:val="TableParagraph"/>
              <w:spacing w:line="263" w:lineRule="exact"/>
              <w:ind w:left="108"/>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3EA89B72" w14:textId="77777777" w:rsidR="003858CB" w:rsidRPr="00B26B5E" w:rsidRDefault="0038047A" w:rsidP="00B26B5E">
            <w:pPr>
              <w:pStyle w:val="TableParagraph"/>
              <w:spacing w:before="2" w:line="267" w:lineRule="exact"/>
              <w:ind w:left="108"/>
              <w:jc w:val="both"/>
              <w:rPr>
                <w:color w:val="000000" w:themeColor="text1"/>
                <w:sz w:val="28"/>
                <w:szCs w:val="28"/>
              </w:rPr>
            </w:pPr>
            <w:r w:rsidRPr="00B26B5E">
              <w:rPr>
                <w:color w:val="000000" w:themeColor="text1"/>
                <w:sz w:val="28"/>
                <w:szCs w:val="28"/>
              </w:rPr>
              <w:t>неделю</w:t>
            </w:r>
          </w:p>
        </w:tc>
      </w:tr>
      <w:tr w:rsidR="00B26B5E" w:rsidRPr="00B26B5E" w14:paraId="38ED1825" w14:textId="77777777">
        <w:trPr>
          <w:trHeight w:val="552"/>
        </w:trPr>
        <w:tc>
          <w:tcPr>
            <w:tcW w:w="3121" w:type="dxa"/>
          </w:tcPr>
          <w:p w14:paraId="35F0EFED"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Лепка</w:t>
            </w:r>
          </w:p>
        </w:tc>
        <w:tc>
          <w:tcPr>
            <w:tcW w:w="1297" w:type="dxa"/>
          </w:tcPr>
          <w:p w14:paraId="7731356E"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35DBB11A" w14:textId="77777777" w:rsidR="003858CB" w:rsidRPr="00B26B5E" w:rsidRDefault="0038047A" w:rsidP="00B26B5E">
            <w:pPr>
              <w:pStyle w:val="TableParagraph"/>
              <w:spacing w:before="2" w:line="267" w:lineRule="exact"/>
              <w:jc w:val="both"/>
              <w:rPr>
                <w:color w:val="000000" w:themeColor="text1"/>
                <w:sz w:val="28"/>
                <w:szCs w:val="28"/>
              </w:rPr>
            </w:pPr>
            <w:r w:rsidRPr="00B26B5E">
              <w:rPr>
                <w:color w:val="000000" w:themeColor="text1"/>
                <w:sz w:val="28"/>
                <w:szCs w:val="28"/>
              </w:rPr>
              <w:t>неделю</w:t>
            </w:r>
          </w:p>
        </w:tc>
        <w:tc>
          <w:tcPr>
            <w:tcW w:w="1297" w:type="dxa"/>
          </w:tcPr>
          <w:p w14:paraId="4825FAE7" w14:textId="77777777" w:rsidR="003858CB" w:rsidRPr="00B26B5E" w:rsidRDefault="0038047A" w:rsidP="00B26B5E">
            <w:pPr>
              <w:pStyle w:val="TableParagraph"/>
              <w:spacing w:line="263" w:lineRule="exact"/>
              <w:ind w:left="109"/>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2</w:t>
            </w:r>
          </w:p>
          <w:p w14:paraId="74173C31" w14:textId="77777777" w:rsidR="003858CB" w:rsidRPr="00B26B5E" w:rsidRDefault="0038047A" w:rsidP="00B26B5E">
            <w:pPr>
              <w:pStyle w:val="TableParagraph"/>
              <w:spacing w:before="2" w:line="267" w:lineRule="exact"/>
              <w:ind w:left="109"/>
              <w:jc w:val="both"/>
              <w:rPr>
                <w:color w:val="000000" w:themeColor="text1"/>
                <w:sz w:val="28"/>
                <w:szCs w:val="28"/>
              </w:rPr>
            </w:pPr>
            <w:r w:rsidRPr="00B26B5E">
              <w:rPr>
                <w:color w:val="000000" w:themeColor="text1"/>
                <w:sz w:val="28"/>
                <w:szCs w:val="28"/>
              </w:rPr>
              <w:t>недели</w:t>
            </w:r>
          </w:p>
        </w:tc>
        <w:tc>
          <w:tcPr>
            <w:tcW w:w="1297" w:type="dxa"/>
          </w:tcPr>
          <w:p w14:paraId="3A6D208F" w14:textId="77777777" w:rsidR="003858CB" w:rsidRPr="00B26B5E" w:rsidRDefault="0038047A" w:rsidP="00B26B5E">
            <w:pPr>
              <w:pStyle w:val="TableParagraph"/>
              <w:spacing w:line="263" w:lineRule="exact"/>
              <w:ind w:left="109"/>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2</w:t>
            </w:r>
          </w:p>
          <w:p w14:paraId="0786D210" w14:textId="77777777" w:rsidR="003858CB" w:rsidRPr="00B26B5E" w:rsidRDefault="0038047A" w:rsidP="00B26B5E">
            <w:pPr>
              <w:pStyle w:val="TableParagraph"/>
              <w:spacing w:before="2" w:line="267" w:lineRule="exact"/>
              <w:ind w:left="109"/>
              <w:jc w:val="both"/>
              <w:rPr>
                <w:color w:val="000000" w:themeColor="text1"/>
                <w:sz w:val="28"/>
                <w:szCs w:val="28"/>
              </w:rPr>
            </w:pPr>
            <w:r w:rsidRPr="00B26B5E">
              <w:rPr>
                <w:color w:val="000000" w:themeColor="text1"/>
                <w:sz w:val="28"/>
                <w:szCs w:val="28"/>
              </w:rPr>
              <w:t>недели</w:t>
            </w:r>
          </w:p>
        </w:tc>
        <w:tc>
          <w:tcPr>
            <w:tcW w:w="1297" w:type="dxa"/>
          </w:tcPr>
          <w:p w14:paraId="5A35678F" w14:textId="77777777" w:rsidR="003858CB" w:rsidRPr="00B26B5E" w:rsidRDefault="0038047A" w:rsidP="00B26B5E">
            <w:pPr>
              <w:pStyle w:val="TableParagraph"/>
              <w:spacing w:line="263" w:lineRule="exact"/>
              <w:ind w:left="108"/>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2</w:t>
            </w:r>
          </w:p>
          <w:p w14:paraId="4DD2B82F" w14:textId="77777777" w:rsidR="003858CB" w:rsidRPr="00B26B5E" w:rsidRDefault="0038047A" w:rsidP="00B26B5E">
            <w:pPr>
              <w:pStyle w:val="TableParagraph"/>
              <w:spacing w:before="2" w:line="267" w:lineRule="exact"/>
              <w:ind w:left="108"/>
              <w:jc w:val="both"/>
              <w:rPr>
                <w:color w:val="000000" w:themeColor="text1"/>
                <w:sz w:val="28"/>
                <w:szCs w:val="28"/>
              </w:rPr>
            </w:pPr>
            <w:r w:rsidRPr="00B26B5E">
              <w:rPr>
                <w:color w:val="000000" w:themeColor="text1"/>
                <w:sz w:val="28"/>
                <w:szCs w:val="28"/>
              </w:rPr>
              <w:t>недели</w:t>
            </w:r>
          </w:p>
        </w:tc>
        <w:tc>
          <w:tcPr>
            <w:tcW w:w="1369" w:type="dxa"/>
          </w:tcPr>
          <w:p w14:paraId="27F0B7BF" w14:textId="77777777" w:rsidR="003858CB" w:rsidRPr="00B26B5E" w:rsidRDefault="0038047A" w:rsidP="00B26B5E">
            <w:pPr>
              <w:pStyle w:val="TableParagraph"/>
              <w:spacing w:line="263" w:lineRule="exact"/>
              <w:ind w:left="108"/>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2</w:t>
            </w:r>
          </w:p>
          <w:p w14:paraId="58C5D79A" w14:textId="77777777" w:rsidR="003858CB" w:rsidRPr="00B26B5E" w:rsidRDefault="0038047A" w:rsidP="00B26B5E">
            <w:pPr>
              <w:pStyle w:val="TableParagraph"/>
              <w:spacing w:before="2" w:line="267" w:lineRule="exact"/>
              <w:ind w:left="108"/>
              <w:jc w:val="both"/>
              <w:rPr>
                <w:color w:val="000000" w:themeColor="text1"/>
                <w:sz w:val="28"/>
                <w:szCs w:val="28"/>
              </w:rPr>
            </w:pPr>
            <w:r w:rsidRPr="00B26B5E">
              <w:rPr>
                <w:color w:val="000000" w:themeColor="text1"/>
                <w:sz w:val="28"/>
                <w:szCs w:val="28"/>
              </w:rPr>
              <w:t>недели</w:t>
            </w:r>
          </w:p>
        </w:tc>
      </w:tr>
      <w:tr w:rsidR="00B26B5E" w:rsidRPr="00B26B5E" w14:paraId="442BCC16" w14:textId="77777777">
        <w:trPr>
          <w:trHeight w:val="556"/>
        </w:trPr>
        <w:tc>
          <w:tcPr>
            <w:tcW w:w="3121" w:type="dxa"/>
          </w:tcPr>
          <w:p w14:paraId="7AC41E2D" w14:textId="77777777" w:rsidR="003858CB" w:rsidRPr="00B26B5E" w:rsidRDefault="0038047A" w:rsidP="00B26B5E">
            <w:pPr>
              <w:pStyle w:val="TableParagraph"/>
              <w:spacing w:line="267" w:lineRule="exact"/>
              <w:jc w:val="both"/>
              <w:rPr>
                <w:color w:val="000000" w:themeColor="text1"/>
                <w:sz w:val="28"/>
                <w:szCs w:val="28"/>
              </w:rPr>
            </w:pPr>
            <w:r w:rsidRPr="00B26B5E">
              <w:rPr>
                <w:color w:val="000000" w:themeColor="text1"/>
                <w:sz w:val="28"/>
                <w:szCs w:val="28"/>
              </w:rPr>
              <w:t>Аппликация</w:t>
            </w:r>
          </w:p>
        </w:tc>
        <w:tc>
          <w:tcPr>
            <w:tcW w:w="1297" w:type="dxa"/>
          </w:tcPr>
          <w:p w14:paraId="50C6A347" w14:textId="77777777" w:rsidR="003858CB" w:rsidRPr="00B26B5E" w:rsidRDefault="0038047A" w:rsidP="00B26B5E">
            <w:pPr>
              <w:pStyle w:val="TableParagraph"/>
              <w:spacing w:line="267" w:lineRule="exact"/>
              <w:jc w:val="both"/>
              <w:rPr>
                <w:color w:val="000000" w:themeColor="text1"/>
                <w:sz w:val="28"/>
                <w:szCs w:val="28"/>
              </w:rPr>
            </w:pPr>
            <w:r w:rsidRPr="00B26B5E">
              <w:rPr>
                <w:color w:val="000000" w:themeColor="text1"/>
                <w:w w:val="99"/>
                <w:sz w:val="28"/>
                <w:szCs w:val="28"/>
              </w:rPr>
              <w:t>-</w:t>
            </w:r>
          </w:p>
        </w:tc>
        <w:tc>
          <w:tcPr>
            <w:tcW w:w="1297" w:type="dxa"/>
          </w:tcPr>
          <w:p w14:paraId="6F72A93E" w14:textId="77777777" w:rsidR="003858CB" w:rsidRPr="00B26B5E" w:rsidRDefault="0038047A" w:rsidP="00B26B5E">
            <w:pPr>
              <w:pStyle w:val="TableParagraph"/>
              <w:spacing w:line="266" w:lineRule="exact"/>
              <w:ind w:left="109"/>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2</w:t>
            </w:r>
          </w:p>
          <w:p w14:paraId="1CD3902F" w14:textId="77777777" w:rsidR="003858CB" w:rsidRPr="00B26B5E" w:rsidRDefault="0038047A" w:rsidP="00B26B5E">
            <w:pPr>
              <w:pStyle w:val="TableParagraph"/>
              <w:spacing w:line="270" w:lineRule="exact"/>
              <w:ind w:left="109"/>
              <w:jc w:val="both"/>
              <w:rPr>
                <w:color w:val="000000" w:themeColor="text1"/>
                <w:sz w:val="28"/>
                <w:szCs w:val="28"/>
              </w:rPr>
            </w:pPr>
            <w:r w:rsidRPr="00B26B5E">
              <w:rPr>
                <w:color w:val="000000" w:themeColor="text1"/>
                <w:sz w:val="28"/>
                <w:szCs w:val="28"/>
              </w:rPr>
              <w:t>недели</w:t>
            </w:r>
          </w:p>
        </w:tc>
        <w:tc>
          <w:tcPr>
            <w:tcW w:w="1297" w:type="dxa"/>
          </w:tcPr>
          <w:p w14:paraId="7B4F1AD6" w14:textId="77777777" w:rsidR="003858CB" w:rsidRPr="00B26B5E" w:rsidRDefault="0038047A" w:rsidP="00B26B5E">
            <w:pPr>
              <w:pStyle w:val="TableParagraph"/>
              <w:spacing w:line="266" w:lineRule="exact"/>
              <w:ind w:left="109"/>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2</w:t>
            </w:r>
          </w:p>
          <w:p w14:paraId="24C573B0" w14:textId="77777777" w:rsidR="003858CB" w:rsidRPr="00B26B5E" w:rsidRDefault="0038047A" w:rsidP="00B26B5E">
            <w:pPr>
              <w:pStyle w:val="TableParagraph"/>
              <w:spacing w:line="270" w:lineRule="exact"/>
              <w:ind w:left="109"/>
              <w:jc w:val="both"/>
              <w:rPr>
                <w:color w:val="000000" w:themeColor="text1"/>
                <w:sz w:val="28"/>
                <w:szCs w:val="28"/>
              </w:rPr>
            </w:pPr>
            <w:r w:rsidRPr="00B26B5E">
              <w:rPr>
                <w:color w:val="000000" w:themeColor="text1"/>
                <w:sz w:val="28"/>
                <w:szCs w:val="28"/>
              </w:rPr>
              <w:t>недели</w:t>
            </w:r>
          </w:p>
        </w:tc>
        <w:tc>
          <w:tcPr>
            <w:tcW w:w="1297" w:type="dxa"/>
          </w:tcPr>
          <w:p w14:paraId="45F3E8CD" w14:textId="77777777" w:rsidR="003858CB" w:rsidRPr="00B26B5E" w:rsidRDefault="0038047A" w:rsidP="00B26B5E">
            <w:pPr>
              <w:pStyle w:val="TableParagraph"/>
              <w:spacing w:line="266" w:lineRule="exact"/>
              <w:ind w:left="108"/>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2</w:t>
            </w:r>
          </w:p>
          <w:p w14:paraId="3936CD5A" w14:textId="77777777" w:rsidR="003858CB" w:rsidRPr="00B26B5E" w:rsidRDefault="0038047A" w:rsidP="00B26B5E">
            <w:pPr>
              <w:pStyle w:val="TableParagraph"/>
              <w:spacing w:line="270" w:lineRule="exact"/>
              <w:ind w:left="108"/>
              <w:jc w:val="both"/>
              <w:rPr>
                <w:color w:val="000000" w:themeColor="text1"/>
                <w:sz w:val="28"/>
                <w:szCs w:val="28"/>
              </w:rPr>
            </w:pPr>
            <w:r w:rsidRPr="00B26B5E">
              <w:rPr>
                <w:color w:val="000000" w:themeColor="text1"/>
                <w:sz w:val="28"/>
                <w:szCs w:val="28"/>
              </w:rPr>
              <w:t>недели</w:t>
            </w:r>
          </w:p>
        </w:tc>
        <w:tc>
          <w:tcPr>
            <w:tcW w:w="1369" w:type="dxa"/>
          </w:tcPr>
          <w:p w14:paraId="0670B71D" w14:textId="77777777" w:rsidR="003858CB" w:rsidRPr="00B26B5E" w:rsidRDefault="0038047A" w:rsidP="00B26B5E">
            <w:pPr>
              <w:pStyle w:val="TableParagraph"/>
              <w:spacing w:line="266" w:lineRule="exact"/>
              <w:ind w:left="108"/>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2</w:t>
            </w:r>
          </w:p>
          <w:p w14:paraId="2D2D769A" w14:textId="77777777" w:rsidR="003858CB" w:rsidRPr="00B26B5E" w:rsidRDefault="0038047A" w:rsidP="00B26B5E">
            <w:pPr>
              <w:pStyle w:val="TableParagraph"/>
              <w:spacing w:line="270" w:lineRule="exact"/>
              <w:ind w:left="108"/>
              <w:jc w:val="both"/>
              <w:rPr>
                <w:color w:val="000000" w:themeColor="text1"/>
                <w:sz w:val="28"/>
                <w:szCs w:val="28"/>
              </w:rPr>
            </w:pPr>
            <w:r w:rsidRPr="00B26B5E">
              <w:rPr>
                <w:color w:val="000000" w:themeColor="text1"/>
                <w:sz w:val="28"/>
                <w:szCs w:val="28"/>
              </w:rPr>
              <w:t>недели</w:t>
            </w:r>
          </w:p>
        </w:tc>
      </w:tr>
      <w:tr w:rsidR="00B26B5E" w:rsidRPr="00B26B5E" w14:paraId="58467E23" w14:textId="77777777">
        <w:trPr>
          <w:trHeight w:val="551"/>
        </w:trPr>
        <w:tc>
          <w:tcPr>
            <w:tcW w:w="3121" w:type="dxa"/>
          </w:tcPr>
          <w:p w14:paraId="5F412F2C"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Музыка</w:t>
            </w:r>
          </w:p>
        </w:tc>
        <w:tc>
          <w:tcPr>
            <w:tcW w:w="1297" w:type="dxa"/>
          </w:tcPr>
          <w:p w14:paraId="62BB9A40" w14:textId="77777777" w:rsidR="003858CB" w:rsidRPr="00B26B5E" w:rsidRDefault="0038047A" w:rsidP="00B26B5E">
            <w:pPr>
              <w:pStyle w:val="TableParagraph"/>
              <w:spacing w:line="261" w:lineRule="exact"/>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52197F56" w14:textId="77777777" w:rsidR="003858CB" w:rsidRPr="00B26B5E" w:rsidRDefault="0038047A" w:rsidP="00B26B5E">
            <w:pPr>
              <w:pStyle w:val="TableParagraph"/>
              <w:spacing w:line="270" w:lineRule="exact"/>
              <w:jc w:val="both"/>
              <w:rPr>
                <w:color w:val="000000" w:themeColor="text1"/>
                <w:sz w:val="28"/>
                <w:szCs w:val="28"/>
              </w:rPr>
            </w:pPr>
            <w:r w:rsidRPr="00B26B5E">
              <w:rPr>
                <w:color w:val="000000" w:themeColor="text1"/>
                <w:sz w:val="28"/>
                <w:szCs w:val="28"/>
              </w:rPr>
              <w:t>неделю</w:t>
            </w:r>
          </w:p>
        </w:tc>
        <w:tc>
          <w:tcPr>
            <w:tcW w:w="1297" w:type="dxa"/>
          </w:tcPr>
          <w:p w14:paraId="3736EA46" w14:textId="77777777" w:rsidR="003858CB" w:rsidRPr="00B26B5E" w:rsidRDefault="0038047A" w:rsidP="00B26B5E">
            <w:pPr>
              <w:pStyle w:val="TableParagraph"/>
              <w:spacing w:line="261" w:lineRule="exact"/>
              <w:ind w:left="109"/>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50C645B6" w14:textId="77777777" w:rsidR="003858CB" w:rsidRPr="00B26B5E" w:rsidRDefault="0038047A" w:rsidP="00B26B5E">
            <w:pPr>
              <w:pStyle w:val="TableParagraph"/>
              <w:spacing w:line="270" w:lineRule="exact"/>
              <w:ind w:left="109"/>
              <w:jc w:val="both"/>
              <w:rPr>
                <w:color w:val="000000" w:themeColor="text1"/>
                <w:sz w:val="28"/>
                <w:szCs w:val="28"/>
              </w:rPr>
            </w:pPr>
            <w:r w:rsidRPr="00B26B5E">
              <w:rPr>
                <w:color w:val="000000" w:themeColor="text1"/>
                <w:sz w:val="28"/>
                <w:szCs w:val="28"/>
              </w:rPr>
              <w:t>неделю</w:t>
            </w:r>
          </w:p>
        </w:tc>
        <w:tc>
          <w:tcPr>
            <w:tcW w:w="1297" w:type="dxa"/>
          </w:tcPr>
          <w:p w14:paraId="616D3F7E" w14:textId="77777777" w:rsidR="003858CB" w:rsidRPr="00B26B5E" w:rsidRDefault="0038047A" w:rsidP="00B26B5E">
            <w:pPr>
              <w:pStyle w:val="TableParagraph"/>
              <w:spacing w:line="261" w:lineRule="exact"/>
              <w:ind w:left="109"/>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37299F96" w14:textId="77777777" w:rsidR="003858CB" w:rsidRPr="00B26B5E" w:rsidRDefault="0038047A" w:rsidP="00B26B5E">
            <w:pPr>
              <w:pStyle w:val="TableParagraph"/>
              <w:spacing w:line="270" w:lineRule="exact"/>
              <w:ind w:left="109"/>
              <w:jc w:val="both"/>
              <w:rPr>
                <w:color w:val="000000" w:themeColor="text1"/>
                <w:sz w:val="28"/>
                <w:szCs w:val="28"/>
              </w:rPr>
            </w:pPr>
            <w:r w:rsidRPr="00B26B5E">
              <w:rPr>
                <w:color w:val="000000" w:themeColor="text1"/>
                <w:sz w:val="28"/>
                <w:szCs w:val="28"/>
              </w:rPr>
              <w:t>неделю</w:t>
            </w:r>
          </w:p>
        </w:tc>
        <w:tc>
          <w:tcPr>
            <w:tcW w:w="1297" w:type="dxa"/>
          </w:tcPr>
          <w:p w14:paraId="52DC1D06" w14:textId="77777777" w:rsidR="003858CB" w:rsidRPr="00B26B5E" w:rsidRDefault="0038047A" w:rsidP="00B26B5E">
            <w:pPr>
              <w:pStyle w:val="TableParagraph"/>
              <w:spacing w:line="261" w:lineRule="exact"/>
              <w:ind w:left="108"/>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61525FB8" w14:textId="77777777" w:rsidR="003858CB" w:rsidRPr="00B26B5E" w:rsidRDefault="0038047A" w:rsidP="00B26B5E">
            <w:pPr>
              <w:pStyle w:val="TableParagraph"/>
              <w:spacing w:line="270" w:lineRule="exact"/>
              <w:ind w:left="108"/>
              <w:jc w:val="both"/>
              <w:rPr>
                <w:color w:val="000000" w:themeColor="text1"/>
                <w:sz w:val="28"/>
                <w:szCs w:val="28"/>
              </w:rPr>
            </w:pPr>
            <w:r w:rsidRPr="00B26B5E">
              <w:rPr>
                <w:color w:val="000000" w:themeColor="text1"/>
                <w:sz w:val="28"/>
                <w:szCs w:val="28"/>
              </w:rPr>
              <w:t>неделю</w:t>
            </w:r>
          </w:p>
        </w:tc>
        <w:tc>
          <w:tcPr>
            <w:tcW w:w="1369" w:type="dxa"/>
          </w:tcPr>
          <w:p w14:paraId="302F0F4E" w14:textId="77777777" w:rsidR="003858CB" w:rsidRPr="00B26B5E" w:rsidRDefault="0038047A" w:rsidP="00B26B5E">
            <w:pPr>
              <w:pStyle w:val="TableParagraph"/>
              <w:spacing w:line="261" w:lineRule="exact"/>
              <w:ind w:left="108"/>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раза</w:t>
            </w:r>
            <w:r w:rsidRPr="00B26B5E">
              <w:rPr>
                <w:color w:val="000000" w:themeColor="text1"/>
                <w:spacing w:val="1"/>
                <w:sz w:val="28"/>
                <w:szCs w:val="28"/>
              </w:rPr>
              <w:t xml:space="preserve"> </w:t>
            </w:r>
            <w:r w:rsidRPr="00B26B5E">
              <w:rPr>
                <w:color w:val="000000" w:themeColor="text1"/>
                <w:sz w:val="28"/>
                <w:szCs w:val="28"/>
              </w:rPr>
              <w:t>в</w:t>
            </w:r>
          </w:p>
          <w:p w14:paraId="186AE7AC" w14:textId="77777777" w:rsidR="003858CB" w:rsidRPr="00B26B5E" w:rsidRDefault="0038047A" w:rsidP="00B26B5E">
            <w:pPr>
              <w:pStyle w:val="TableParagraph"/>
              <w:spacing w:line="270" w:lineRule="exact"/>
              <w:ind w:left="108"/>
              <w:jc w:val="both"/>
              <w:rPr>
                <w:color w:val="000000" w:themeColor="text1"/>
                <w:sz w:val="28"/>
                <w:szCs w:val="28"/>
              </w:rPr>
            </w:pPr>
            <w:r w:rsidRPr="00B26B5E">
              <w:rPr>
                <w:color w:val="000000" w:themeColor="text1"/>
                <w:sz w:val="28"/>
                <w:szCs w:val="28"/>
              </w:rPr>
              <w:t>неделю</w:t>
            </w:r>
          </w:p>
        </w:tc>
      </w:tr>
      <w:tr w:rsidR="00B26B5E" w:rsidRPr="00B26B5E" w14:paraId="7B986B48" w14:textId="77777777">
        <w:trPr>
          <w:trHeight w:val="273"/>
        </w:trPr>
        <w:tc>
          <w:tcPr>
            <w:tcW w:w="9678" w:type="dxa"/>
            <w:gridSpan w:val="6"/>
          </w:tcPr>
          <w:p w14:paraId="2361D796" w14:textId="77777777" w:rsidR="003858CB" w:rsidRPr="00B26B5E" w:rsidRDefault="0038047A" w:rsidP="00B26B5E">
            <w:pPr>
              <w:pStyle w:val="TableParagraph"/>
              <w:spacing w:line="254" w:lineRule="exact"/>
              <w:ind w:left="1056"/>
              <w:jc w:val="both"/>
              <w:rPr>
                <w:b/>
                <w:color w:val="000000" w:themeColor="text1"/>
                <w:sz w:val="28"/>
                <w:szCs w:val="28"/>
              </w:rPr>
            </w:pPr>
            <w:r w:rsidRPr="00B26B5E">
              <w:rPr>
                <w:b/>
                <w:color w:val="000000" w:themeColor="text1"/>
                <w:sz w:val="28"/>
                <w:szCs w:val="28"/>
              </w:rPr>
              <w:t>Взаимодействие</w:t>
            </w:r>
            <w:r w:rsidRPr="00B26B5E">
              <w:rPr>
                <w:b/>
                <w:color w:val="000000" w:themeColor="text1"/>
                <w:spacing w:val="-1"/>
                <w:sz w:val="28"/>
                <w:szCs w:val="28"/>
              </w:rPr>
              <w:t xml:space="preserve"> </w:t>
            </w:r>
            <w:r w:rsidRPr="00B26B5E">
              <w:rPr>
                <w:b/>
                <w:color w:val="000000" w:themeColor="text1"/>
                <w:sz w:val="28"/>
                <w:szCs w:val="28"/>
              </w:rPr>
              <w:t>взрослого</w:t>
            </w:r>
            <w:r w:rsidRPr="00B26B5E">
              <w:rPr>
                <w:b/>
                <w:color w:val="000000" w:themeColor="text1"/>
                <w:spacing w:val="-5"/>
                <w:sz w:val="28"/>
                <w:szCs w:val="28"/>
              </w:rPr>
              <w:t xml:space="preserve"> </w:t>
            </w:r>
            <w:r w:rsidRPr="00B26B5E">
              <w:rPr>
                <w:b/>
                <w:color w:val="000000" w:themeColor="text1"/>
                <w:sz w:val="28"/>
                <w:szCs w:val="28"/>
              </w:rPr>
              <w:t>с</w:t>
            </w:r>
            <w:r w:rsidRPr="00B26B5E">
              <w:rPr>
                <w:b/>
                <w:color w:val="000000" w:themeColor="text1"/>
                <w:spacing w:val="-1"/>
                <w:sz w:val="28"/>
                <w:szCs w:val="28"/>
              </w:rPr>
              <w:t xml:space="preserve"> </w:t>
            </w:r>
            <w:r w:rsidRPr="00B26B5E">
              <w:rPr>
                <w:b/>
                <w:color w:val="000000" w:themeColor="text1"/>
                <w:sz w:val="28"/>
                <w:szCs w:val="28"/>
              </w:rPr>
              <w:t>детьми в</w:t>
            </w:r>
            <w:r w:rsidRPr="00B26B5E">
              <w:rPr>
                <w:b/>
                <w:color w:val="000000" w:themeColor="text1"/>
                <w:spacing w:val="-5"/>
                <w:sz w:val="28"/>
                <w:szCs w:val="28"/>
              </w:rPr>
              <w:t xml:space="preserve"> </w:t>
            </w:r>
            <w:r w:rsidRPr="00B26B5E">
              <w:rPr>
                <w:b/>
                <w:color w:val="000000" w:themeColor="text1"/>
                <w:sz w:val="28"/>
                <w:szCs w:val="28"/>
              </w:rPr>
              <w:t>различных</w:t>
            </w:r>
            <w:r w:rsidRPr="00B26B5E">
              <w:rPr>
                <w:b/>
                <w:color w:val="000000" w:themeColor="text1"/>
                <w:spacing w:val="-5"/>
                <w:sz w:val="28"/>
                <w:szCs w:val="28"/>
              </w:rPr>
              <w:t xml:space="preserve"> </w:t>
            </w:r>
            <w:r w:rsidRPr="00B26B5E">
              <w:rPr>
                <w:b/>
                <w:color w:val="000000" w:themeColor="text1"/>
                <w:sz w:val="28"/>
                <w:szCs w:val="28"/>
              </w:rPr>
              <w:t>видах</w:t>
            </w:r>
            <w:r w:rsidRPr="00B26B5E">
              <w:rPr>
                <w:b/>
                <w:color w:val="000000" w:themeColor="text1"/>
                <w:spacing w:val="-5"/>
                <w:sz w:val="28"/>
                <w:szCs w:val="28"/>
              </w:rPr>
              <w:t xml:space="preserve"> </w:t>
            </w:r>
            <w:r w:rsidRPr="00B26B5E">
              <w:rPr>
                <w:b/>
                <w:color w:val="000000" w:themeColor="text1"/>
                <w:sz w:val="28"/>
                <w:szCs w:val="28"/>
              </w:rPr>
              <w:lastRenderedPageBreak/>
              <w:t>деятельности</w:t>
            </w:r>
          </w:p>
        </w:tc>
      </w:tr>
      <w:tr w:rsidR="00B26B5E" w:rsidRPr="00B26B5E" w14:paraId="22CD07CD" w14:textId="77777777">
        <w:trPr>
          <w:trHeight w:val="551"/>
        </w:trPr>
        <w:tc>
          <w:tcPr>
            <w:tcW w:w="3121" w:type="dxa"/>
          </w:tcPr>
          <w:p w14:paraId="2158A889"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lastRenderedPageBreak/>
              <w:t>Чтение</w:t>
            </w:r>
            <w:r w:rsidRPr="00B26B5E">
              <w:rPr>
                <w:color w:val="000000" w:themeColor="text1"/>
                <w:spacing w:val="-3"/>
                <w:sz w:val="28"/>
                <w:szCs w:val="28"/>
              </w:rPr>
              <w:t xml:space="preserve"> </w:t>
            </w:r>
            <w:r w:rsidRPr="00B26B5E">
              <w:rPr>
                <w:color w:val="000000" w:themeColor="text1"/>
                <w:sz w:val="28"/>
                <w:szCs w:val="28"/>
              </w:rPr>
              <w:t>художественной</w:t>
            </w:r>
          </w:p>
          <w:p w14:paraId="61466184" w14:textId="77777777" w:rsidR="003858CB" w:rsidRPr="00B26B5E" w:rsidRDefault="0038047A" w:rsidP="00B26B5E">
            <w:pPr>
              <w:pStyle w:val="TableParagraph"/>
              <w:spacing w:before="2" w:line="267" w:lineRule="exact"/>
              <w:jc w:val="both"/>
              <w:rPr>
                <w:color w:val="000000" w:themeColor="text1"/>
                <w:sz w:val="28"/>
                <w:szCs w:val="28"/>
              </w:rPr>
            </w:pPr>
            <w:r w:rsidRPr="00B26B5E">
              <w:rPr>
                <w:color w:val="000000" w:themeColor="text1"/>
                <w:sz w:val="28"/>
                <w:szCs w:val="28"/>
              </w:rPr>
              <w:t>литературы</w:t>
            </w:r>
          </w:p>
        </w:tc>
        <w:tc>
          <w:tcPr>
            <w:tcW w:w="1297" w:type="dxa"/>
          </w:tcPr>
          <w:p w14:paraId="6417E54F"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ежедневно</w:t>
            </w:r>
          </w:p>
        </w:tc>
        <w:tc>
          <w:tcPr>
            <w:tcW w:w="1297" w:type="dxa"/>
          </w:tcPr>
          <w:p w14:paraId="03C4F82C" w14:textId="77777777" w:rsidR="003858CB" w:rsidRPr="00B26B5E" w:rsidRDefault="0038047A" w:rsidP="00B26B5E">
            <w:pPr>
              <w:pStyle w:val="TableParagraph"/>
              <w:spacing w:line="263" w:lineRule="exact"/>
              <w:ind w:left="88" w:right="58"/>
              <w:jc w:val="both"/>
              <w:rPr>
                <w:color w:val="000000" w:themeColor="text1"/>
                <w:sz w:val="28"/>
                <w:szCs w:val="28"/>
              </w:rPr>
            </w:pPr>
            <w:r w:rsidRPr="00B26B5E">
              <w:rPr>
                <w:color w:val="000000" w:themeColor="text1"/>
                <w:sz w:val="28"/>
                <w:szCs w:val="28"/>
              </w:rPr>
              <w:t>ежедневно</w:t>
            </w:r>
          </w:p>
        </w:tc>
        <w:tc>
          <w:tcPr>
            <w:tcW w:w="1297" w:type="dxa"/>
          </w:tcPr>
          <w:p w14:paraId="367155C0" w14:textId="77777777" w:rsidR="003858CB" w:rsidRPr="00B26B5E" w:rsidRDefault="0038047A" w:rsidP="00B26B5E">
            <w:pPr>
              <w:pStyle w:val="TableParagraph"/>
              <w:spacing w:line="263" w:lineRule="exact"/>
              <w:ind w:left="0" w:right="77"/>
              <w:jc w:val="both"/>
              <w:rPr>
                <w:color w:val="000000" w:themeColor="text1"/>
                <w:sz w:val="28"/>
                <w:szCs w:val="28"/>
              </w:rPr>
            </w:pPr>
            <w:r w:rsidRPr="00B26B5E">
              <w:rPr>
                <w:color w:val="000000" w:themeColor="text1"/>
                <w:sz w:val="28"/>
                <w:szCs w:val="28"/>
              </w:rPr>
              <w:t>ежедневно</w:t>
            </w:r>
          </w:p>
        </w:tc>
        <w:tc>
          <w:tcPr>
            <w:tcW w:w="1297" w:type="dxa"/>
          </w:tcPr>
          <w:p w14:paraId="34F36F35" w14:textId="77777777" w:rsidR="003858CB" w:rsidRPr="00B26B5E" w:rsidRDefault="0038047A" w:rsidP="00B26B5E">
            <w:pPr>
              <w:pStyle w:val="TableParagraph"/>
              <w:spacing w:line="263" w:lineRule="exact"/>
              <w:ind w:left="87" w:right="59"/>
              <w:jc w:val="both"/>
              <w:rPr>
                <w:color w:val="000000" w:themeColor="text1"/>
                <w:sz w:val="28"/>
                <w:szCs w:val="28"/>
              </w:rPr>
            </w:pPr>
            <w:r w:rsidRPr="00B26B5E">
              <w:rPr>
                <w:color w:val="000000" w:themeColor="text1"/>
                <w:sz w:val="28"/>
                <w:szCs w:val="28"/>
              </w:rPr>
              <w:t>ежедневно</w:t>
            </w:r>
          </w:p>
        </w:tc>
        <w:tc>
          <w:tcPr>
            <w:tcW w:w="1369" w:type="dxa"/>
          </w:tcPr>
          <w:p w14:paraId="79FE1087" w14:textId="77777777" w:rsidR="003858CB" w:rsidRPr="00B26B5E" w:rsidRDefault="0038047A" w:rsidP="00B26B5E">
            <w:pPr>
              <w:pStyle w:val="TableParagraph"/>
              <w:spacing w:line="263" w:lineRule="exact"/>
              <w:ind w:left="108"/>
              <w:jc w:val="both"/>
              <w:rPr>
                <w:color w:val="000000" w:themeColor="text1"/>
                <w:sz w:val="28"/>
                <w:szCs w:val="28"/>
              </w:rPr>
            </w:pPr>
            <w:r w:rsidRPr="00B26B5E">
              <w:rPr>
                <w:color w:val="000000" w:themeColor="text1"/>
                <w:sz w:val="28"/>
                <w:szCs w:val="28"/>
              </w:rPr>
              <w:t>ежедневно</w:t>
            </w:r>
          </w:p>
        </w:tc>
      </w:tr>
      <w:tr w:rsidR="00B26B5E" w:rsidRPr="00B26B5E" w14:paraId="5971D247" w14:textId="77777777">
        <w:trPr>
          <w:trHeight w:val="551"/>
        </w:trPr>
        <w:tc>
          <w:tcPr>
            <w:tcW w:w="3121" w:type="dxa"/>
          </w:tcPr>
          <w:p w14:paraId="2EB10795"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Конструктивно-модельная</w:t>
            </w:r>
          </w:p>
          <w:p w14:paraId="587CBD3D" w14:textId="77777777" w:rsidR="003858CB" w:rsidRPr="00B26B5E" w:rsidRDefault="0038047A" w:rsidP="00B26B5E">
            <w:pPr>
              <w:pStyle w:val="TableParagraph"/>
              <w:spacing w:before="2" w:line="267" w:lineRule="exact"/>
              <w:jc w:val="both"/>
              <w:rPr>
                <w:color w:val="000000" w:themeColor="text1"/>
                <w:sz w:val="28"/>
                <w:szCs w:val="28"/>
              </w:rPr>
            </w:pPr>
            <w:r w:rsidRPr="00B26B5E">
              <w:rPr>
                <w:color w:val="000000" w:themeColor="text1"/>
                <w:sz w:val="28"/>
                <w:szCs w:val="28"/>
              </w:rPr>
              <w:t>деятельность</w:t>
            </w:r>
          </w:p>
        </w:tc>
        <w:tc>
          <w:tcPr>
            <w:tcW w:w="1297" w:type="dxa"/>
          </w:tcPr>
          <w:p w14:paraId="4474AC65"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4B06735C" w14:textId="77777777" w:rsidR="003858CB" w:rsidRPr="00B26B5E" w:rsidRDefault="0038047A" w:rsidP="00B26B5E">
            <w:pPr>
              <w:pStyle w:val="TableParagraph"/>
              <w:spacing w:before="2" w:line="267" w:lineRule="exact"/>
              <w:jc w:val="both"/>
              <w:rPr>
                <w:color w:val="000000" w:themeColor="text1"/>
                <w:sz w:val="28"/>
                <w:szCs w:val="28"/>
              </w:rPr>
            </w:pPr>
            <w:r w:rsidRPr="00B26B5E">
              <w:rPr>
                <w:color w:val="000000" w:themeColor="text1"/>
                <w:sz w:val="28"/>
                <w:szCs w:val="28"/>
              </w:rPr>
              <w:t>неделю</w:t>
            </w:r>
          </w:p>
        </w:tc>
        <w:tc>
          <w:tcPr>
            <w:tcW w:w="1297" w:type="dxa"/>
          </w:tcPr>
          <w:p w14:paraId="51847400" w14:textId="77777777" w:rsidR="003858CB" w:rsidRPr="00B26B5E" w:rsidRDefault="0038047A" w:rsidP="00B26B5E">
            <w:pPr>
              <w:pStyle w:val="TableParagraph"/>
              <w:spacing w:line="263" w:lineRule="exact"/>
              <w:ind w:left="109"/>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61630D33" w14:textId="77777777" w:rsidR="003858CB" w:rsidRPr="00B26B5E" w:rsidRDefault="0038047A" w:rsidP="00B26B5E">
            <w:pPr>
              <w:pStyle w:val="TableParagraph"/>
              <w:spacing w:before="2" w:line="267" w:lineRule="exact"/>
              <w:ind w:left="109"/>
              <w:jc w:val="both"/>
              <w:rPr>
                <w:color w:val="000000" w:themeColor="text1"/>
                <w:sz w:val="28"/>
                <w:szCs w:val="28"/>
              </w:rPr>
            </w:pPr>
            <w:r w:rsidRPr="00B26B5E">
              <w:rPr>
                <w:color w:val="000000" w:themeColor="text1"/>
                <w:sz w:val="28"/>
                <w:szCs w:val="28"/>
              </w:rPr>
              <w:t>неделю</w:t>
            </w:r>
          </w:p>
        </w:tc>
        <w:tc>
          <w:tcPr>
            <w:tcW w:w="1297" w:type="dxa"/>
          </w:tcPr>
          <w:p w14:paraId="2FFE3844" w14:textId="77777777" w:rsidR="003858CB" w:rsidRPr="00B26B5E" w:rsidRDefault="0038047A" w:rsidP="00B26B5E">
            <w:pPr>
              <w:pStyle w:val="TableParagraph"/>
              <w:spacing w:line="263" w:lineRule="exact"/>
              <w:ind w:left="109"/>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46C16145" w14:textId="77777777" w:rsidR="003858CB" w:rsidRPr="00B26B5E" w:rsidRDefault="0038047A" w:rsidP="00B26B5E">
            <w:pPr>
              <w:pStyle w:val="TableParagraph"/>
              <w:spacing w:before="2" w:line="267" w:lineRule="exact"/>
              <w:ind w:left="109"/>
              <w:jc w:val="both"/>
              <w:rPr>
                <w:color w:val="000000" w:themeColor="text1"/>
                <w:sz w:val="28"/>
                <w:szCs w:val="28"/>
              </w:rPr>
            </w:pPr>
            <w:r w:rsidRPr="00B26B5E">
              <w:rPr>
                <w:color w:val="000000" w:themeColor="text1"/>
                <w:sz w:val="28"/>
                <w:szCs w:val="28"/>
              </w:rPr>
              <w:t>неделю</w:t>
            </w:r>
          </w:p>
        </w:tc>
        <w:tc>
          <w:tcPr>
            <w:tcW w:w="1297" w:type="dxa"/>
          </w:tcPr>
          <w:p w14:paraId="03BD625F" w14:textId="77777777" w:rsidR="003858CB" w:rsidRPr="00B26B5E" w:rsidRDefault="0038047A" w:rsidP="00B26B5E">
            <w:pPr>
              <w:pStyle w:val="TableParagraph"/>
              <w:spacing w:line="263" w:lineRule="exact"/>
              <w:ind w:left="108"/>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137382DF" w14:textId="77777777" w:rsidR="003858CB" w:rsidRPr="00B26B5E" w:rsidRDefault="0038047A" w:rsidP="00B26B5E">
            <w:pPr>
              <w:pStyle w:val="TableParagraph"/>
              <w:spacing w:before="2" w:line="267" w:lineRule="exact"/>
              <w:ind w:left="108"/>
              <w:jc w:val="both"/>
              <w:rPr>
                <w:color w:val="000000" w:themeColor="text1"/>
                <w:sz w:val="28"/>
                <w:szCs w:val="28"/>
              </w:rPr>
            </w:pPr>
            <w:r w:rsidRPr="00B26B5E">
              <w:rPr>
                <w:color w:val="000000" w:themeColor="text1"/>
                <w:sz w:val="28"/>
                <w:szCs w:val="28"/>
              </w:rPr>
              <w:t>неделю</w:t>
            </w:r>
          </w:p>
        </w:tc>
        <w:tc>
          <w:tcPr>
            <w:tcW w:w="1369" w:type="dxa"/>
          </w:tcPr>
          <w:p w14:paraId="51706CDE" w14:textId="77777777" w:rsidR="003858CB" w:rsidRPr="00B26B5E" w:rsidRDefault="0038047A" w:rsidP="00B26B5E">
            <w:pPr>
              <w:pStyle w:val="TableParagraph"/>
              <w:spacing w:line="263" w:lineRule="exact"/>
              <w:ind w:left="108"/>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3"/>
                <w:sz w:val="28"/>
                <w:szCs w:val="28"/>
              </w:rPr>
              <w:t xml:space="preserve"> </w:t>
            </w:r>
            <w:r w:rsidRPr="00B26B5E">
              <w:rPr>
                <w:color w:val="000000" w:themeColor="text1"/>
                <w:sz w:val="28"/>
                <w:szCs w:val="28"/>
              </w:rPr>
              <w:t>в</w:t>
            </w:r>
          </w:p>
          <w:p w14:paraId="610D61E7" w14:textId="77777777" w:rsidR="003858CB" w:rsidRPr="00B26B5E" w:rsidRDefault="0038047A" w:rsidP="00B26B5E">
            <w:pPr>
              <w:pStyle w:val="TableParagraph"/>
              <w:spacing w:before="2" w:line="267" w:lineRule="exact"/>
              <w:ind w:left="108"/>
              <w:jc w:val="both"/>
              <w:rPr>
                <w:color w:val="000000" w:themeColor="text1"/>
                <w:sz w:val="28"/>
                <w:szCs w:val="28"/>
              </w:rPr>
            </w:pPr>
            <w:r w:rsidRPr="00B26B5E">
              <w:rPr>
                <w:color w:val="000000" w:themeColor="text1"/>
                <w:sz w:val="28"/>
                <w:szCs w:val="28"/>
              </w:rPr>
              <w:t>неделю</w:t>
            </w:r>
          </w:p>
        </w:tc>
      </w:tr>
      <w:tr w:rsidR="00B26B5E" w:rsidRPr="00B26B5E" w14:paraId="46CCDA64" w14:textId="77777777">
        <w:trPr>
          <w:trHeight w:val="277"/>
        </w:trPr>
        <w:tc>
          <w:tcPr>
            <w:tcW w:w="3121" w:type="dxa"/>
          </w:tcPr>
          <w:p w14:paraId="7E9CD531" w14:textId="77777777" w:rsidR="003858CB" w:rsidRPr="00B26B5E" w:rsidRDefault="0038047A" w:rsidP="00B26B5E">
            <w:pPr>
              <w:pStyle w:val="TableParagraph"/>
              <w:spacing w:line="258" w:lineRule="exact"/>
              <w:jc w:val="both"/>
              <w:rPr>
                <w:color w:val="000000" w:themeColor="text1"/>
                <w:sz w:val="28"/>
                <w:szCs w:val="28"/>
              </w:rPr>
            </w:pPr>
            <w:r w:rsidRPr="00B26B5E">
              <w:rPr>
                <w:color w:val="000000" w:themeColor="text1"/>
                <w:sz w:val="28"/>
                <w:szCs w:val="28"/>
              </w:rPr>
              <w:t>Игровая</w:t>
            </w:r>
            <w:r w:rsidRPr="00B26B5E">
              <w:rPr>
                <w:color w:val="000000" w:themeColor="text1"/>
                <w:spacing w:val="-1"/>
                <w:sz w:val="28"/>
                <w:szCs w:val="28"/>
              </w:rPr>
              <w:t xml:space="preserve"> </w:t>
            </w:r>
            <w:r w:rsidRPr="00B26B5E">
              <w:rPr>
                <w:color w:val="000000" w:themeColor="text1"/>
                <w:sz w:val="28"/>
                <w:szCs w:val="28"/>
              </w:rPr>
              <w:t>деятельность</w:t>
            </w:r>
          </w:p>
        </w:tc>
        <w:tc>
          <w:tcPr>
            <w:tcW w:w="1297" w:type="dxa"/>
          </w:tcPr>
          <w:p w14:paraId="61ABAC1D" w14:textId="77777777" w:rsidR="003858CB" w:rsidRPr="00B26B5E" w:rsidRDefault="0038047A" w:rsidP="00B26B5E">
            <w:pPr>
              <w:pStyle w:val="TableParagraph"/>
              <w:spacing w:line="258" w:lineRule="exact"/>
              <w:jc w:val="both"/>
              <w:rPr>
                <w:color w:val="000000" w:themeColor="text1"/>
                <w:sz w:val="28"/>
                <w:szCs w:val="28"/>
              </w:rPr>
            </w:pPr>
            <w:r w:rsidRPr="00B26B5E">
              <w:rPr>
                <w:color w:val="000000" w:themeColor="text1"/>
                <w:sz w:val="28"/>
                <w:szCs w:val="28"/>
              </w:rPr>
              <w:t>ежедневно</w:t>
            </w:r>
          </w:p>
        </w:tc>
        <w:tc>
          <w:tcPr>
            <w:tcW w:w="1297" w:type="dxa"/>
          </w:tcPr>
          <w:p w14:paraId="11F6C35B" w14:textId="77777777" w:rsidR="003858CB" w:rsidRPr="00B26B5E" w:rsidRDefault="0038047A" w:rsidP="00B26B5E">
            <w:pPr>
              <w:pStyle w:val="TableParagraph"/>
              <w:spacing w:line="258" w:lineRule="exact"/>
              <w:ind w:left="88" w:right="58"/>
              <w:jc w:val="both"/>
              <w:rPr>
                <w:color w:val="000000" w:themeColor="text1"/>
                <w:sz w:val="28"/>
                <w:szCs w:val="28"/>
              </w:rPr>
            </w:pPr>
            <w:r w:rsidRPr="00B26B5E">
              <w:rPr>
                <w:color w:val="000000" w:themeColor="text1"/>
                <w:sz w:val="28"/>
                <w:szCs w:val="28"/>
              </w:rPr>
              <w:t>ежедневно</w:t>
            </w:r>
          </w:p>
        </w:tc>
        <w:tc>
          <w:tcPr>
            <w:tcW w:w="1297" w:type="dxa"/>
          </w:tcPr>
          <w:p w14:paraId="42B14656" w14:textId="77777777" w:rsidR="003858CB" w:rsidRPr="00B26B5E" w:rsidRDefault="0038047A" w:rsidP="00B26B5E">
            <w:pPr>
              <w:pStyle w:val="TableParagraph"/>
              <w:spacing w:line="258" w:lineRule="exact"/>
              <w:ind w:left="0" w:right="77"/>
              <w:jc w:val="both"/>
              <w:rPr>
                <w:color w:val="000000" w:themeColor="text1"/>
                <w:sz w:val="28"/>
                <w:szCs w:val="28"/>
              </w:rPr>
            </w:pPr>
            <w:r w:rsidRPr="00B26B5E">
              <w:rPr>
                <w:color w:val="000000" w:themeColor="text1"/>
                <w:sz w:val="28"/>
                <w:szCs w:val="28"/>
              </w:rPr>
              <w:t>ежедневно</w:t>
            </w:r>
          </w:p>
        </w:tc>
        <w:tc>
          <w:tcPr>
            <w:tcW w:w="1297" w:type="dxa"/>
          </w:tcPr>
          <w:p w14:paraId="25E427A3" w14:textId="77777777" w:rsidR="003858CB" w:rsidRPr="00B26B5E" w:rsidRDefault="0038047A" w:rsidP="00B26B5E">
            <w:pPr>
              <w:pStyle w:val="TableParagraph"/>
              <w:spacing w:line="258" w:lineRule="exact"/>
              <w:ind w:left="87" w:right="59"/>
              <w:jc w:val="both"/>
              <w:rPr>
                <w:color w:val="000000" w:themeColor="text1"/>
                <w:sz w:val="28"/>
                <w:szCs w:val="28"/>
              </w:rPr>
            </w:pPr>
            <w:r w:rsidRPr="00B26B5E">
              <w:rPr>
                <w:color w:val="000000" w:themeColor="text1"/>
                <w:sz w:val="28"/>
                <w:szCs w:val="28"/>
              </w:rPr>
              <w:t>ежедневно</w:t>
            </w:r>
          </w:p>
        </w:tc>
        <w:tc>
          <w:tcPr>
            <w:tcW w:w="1369" w:type="dxa"/>
          </w:tcPr>
          <w:p w14:paraId="3CD15C40" w14:textId="77777777" w:rsidR="003858CB" w:rsidRPr="00B26B5E" w:rsidRDefault="0038047A" w:rsidP="00B26B5E">
            <w:pPr>
              <w:pStyle w:val="TableParagraph"/>
              <w:spacing w:line="258" w:lineRule="exact"/>
              <w:ind w:left="108"/>
              <w:jc w:val="both"/>
              <w:rPr>
                <w:color w:val="000000" w:themeColor="text1"/>
                <w:sz w:val="28"/>
                <w:szCs w:val="28"/>
              </w:rPr>
            </w:pPr>
            <w:r w:rsidRPr="00B26B5E">
              <w:rPr>
                <w:color w:val="000000" w:themeColor="text1"/>
                <w:sz w:val="28"/>
                <w:szCs w:val="28"/>
              </w:rPr>
              <w:t>ежедневно</w:t>
            </w:r>
          </w:p>
        </w:tc>
      </w:tr>
      <w:tr w:rsidR="00B26B5E" w:rsidRPr="00B26B5E" w14:paraId="085BE72C" w14:textId="77777777">
        <w:trPr>
          <w:trHeight w:val="552"/>
        </w:trPr>
        <w:tc>
          <w:tcPr>
            <w:tcW w:w="3121" w:type="dxa"/>
          </w:tcPr>
          <w:p w14:paraId="3BE311AF"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Общение</w:t>
            </w:r>
            <w:r w:rsidRPr="00B26B5E">
              <w:rPr>
                <w:color w:val="000000" w:themeColor="text1"/>
                <w:spacing w:val="-2"/>
                <w:sz w:val="28"/>
                <w:szCs w:val="28"/>
              </w:rPr>
              <w:t xml:space="preserve"> </w:t>
            </w:r>
            <w:r w:rsidRPr="00B26B5E">
              <w:rPr>
                <w:color w:val="000000" w:themeColor="text1"/>
                <w:sz w:val="28"/>
                <w:szCs w:val="28"/>
              </w:rPr>
              <w:t>при</w:t>
            </w:r>
            <w:r w:rsidRPr="00B26B5E">
              <w:rPr>
                <w:color w:val="000000" w:themeColor="text1"/>
                <w:spacing w:val="-4"/>
                <w:sz w:val="28"/>
                <w:szCs w:val="28"/>
              </w:rPr>
              <w:t xml:space="preserve"> </w:t>
            </w:r>
            <w:r w:rsidRPr="00B26B5E">
              <w:rPr>
                <w:color w:val="000000" w:themeColor="text1"/>
                <w:sz w:val="28"/>
                <w:szCs w:val="28"/>
              </w:rPr>
              <w:t>проведении</w:t>
            </w:r>
          </w:p>
          <w:p w14:paraId="112A3ADF" w14:textId="77777777" w:rsidR="003858CB" w:rsidRPr="00B26B5E" w:rsidRDefault="0038047A" w:rsidP="00B26B5E">
            <w:pPr>
              <w:pStyle w:val="TableParagraph"/>
              <w:spacing w:before="2" w:line="267" w:lineRule="exact"/>
              <w:jc w:val="both"/>
              <w:rPr>
                <w:color w:val="000000" w:themeColor="text1"/>
                <w:sz w:val="28"/>
                <w:szCs w:val="28"/>
              </w:rPr>
            </w:pPr>
            <w:r w:rsidRPr="00B26B5E">
              <w:rPr>
                <w:color w:val="000000" w:themeColor="text1"/>
                <w:sz w:val="28"/>
                <w:szCs w:val="28"/>
              </w:rPr>
              <w:t>режимных</w:t>
            </w:r>
            <w:r w:rsidRPr="00B26B5E">
              <w:rPr>
                <w:color w:val="000000" w:themeColor="text1"/>
                <w:spacing w:val="-4"/>
                <w:sz w:val="28"/>
                <w:szCs w:val="28"/>
              </w:rPr>
              <w:t xml:space="preserve"> </w:t>
            </w:r>
            <w:r w:rsidRPr="00B26B5E">
              <w:rPr>
                <w:color w:val="000000" w:themeColor="text1"/>
                <w:sz w:val="28"/>
                <w:szCs w:val="28"/>
              </w:rPr>
              <w:t>моментов</w:t>
            </w:r>
          </w:p>
        </w:tc>
        <w:tc>
          <w:tcPr>
            <w:tcW w:w="1297" w:type="dxa"/>
          </w:tcPr>
          <w:p w14:paraId="1C213DC1"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ежедневно</w:t>
            </w:r>
          </w:p>
        </w:tc>
        <w:tc>
          <w:tcPr>
            <w:tcW w:w="1297" w:type="dxa"/>
          </w:tcPr>
          <w:p w14:paraId="424AC631" w14:textId="77777777" w:rsidR="003858CB" w:rsidRPr="00B26B5E" w:rsidRDefault="0038047A" w:rsidP="00B26B5E">
            <w:pPr>
              <w:pStyle w:val="TableParagraph"/>
              <w:spacing w:line="263" w:lineRule="exact"/>
              <w:ind w:left="88" w:right="58"/>
              <w:jc w:val="both"/>
              <w:rPr>
                <w:color w:val="000000" w:themeColor="text1"/>
                <w:sz w:val="28"/>
                <w:szCs w:val="28"/>
              </w:rPr>
            </w:pPr>
            <w:r w:rsidRPr="00B26B5E">
              <w:rPr>
                <w:color w:val="000000" w:themeColor="text1"/>
                <w:sz w:val="28"/>
                <w:szCs w:val="28"/>
              </w:rPr>
              <w:t>ежедневно</w:t>
            </w:r>
          </w:p>
        </w:tc>
        <w:tc>
          <w:tcPr>
            <w:tcW w:w="1297" w:type="dxa"/>
          </w:tcPr>
          <w:p w14:paraId="49A21EAA" w14:textId="77777777" w:rsidR="003858CB" w:rsidRPr="00B26B5E" w:rsidRDefault="0038047A" w:rsidP="00B26B5E">
            <w:pPr>
              <w:pStyle w:val="TableParagraph"/>
              <w:spacing w:line="263" w:lineRule="exact"/>
              <w:ind w:left="0" w:right="77"/>
              <w:jc w:val="both"/>
              <w:rPr>
                <w:color w:val="000000" w:themeColor="text1"/>
                <w:sz w:val="28"/>
                <w:szCs w:val="28"/>
              </w:rPr>
            </w:pPr>
            <w:r w:rsidRPr="00B26B5E">
              <w:rPr>
                <w:color w:val="000000" w:themeColor="text1"/>
                <w:sz w:val="28"/>
                <w:szCs w:val="28"/>
              </w:rPr>
              <w:t>ежедневно</w:t>
            </w:r>
          </w:p>
        </w:tc>
        <w:tc>
          <w:tcPr>
            <w:tcW w:w="1297" w:type="dxa"/>
          </w:tcPr>
          <w:p w14:paraId="6B7F49EE" w14:textId="77777777" w:rsidR="003858CB" w:rsidRPr="00B26B5E" w:rsidRDefault="0038047A" w:rsidP="00B26B5E">
            <w:pPr>
              <w:pStyle w:val="TableParagraph"/>
              <w:spacing w:line="263" w:lineRule="exact"/>
              <w:ind w:left="87" w:right="59"/>
              <w:jc w:val="both"/>
              <w:rPr>
                <w:color w:val="000000" w:themeColor="text1"/>
                <w:sz w:val="28"/>
                <w:szCs w:val="28"/>
              </w:rPr>
            </w:pPr>
            <w:r w:rsidRPr="00B26B5E">
              <w:rPr>
                <w:color w:val="000000" w:themeColor="text1"/>
                <w:sz w:val="28"/>
                <w:szCs w:val="28"/>
              </w:rPr>
              <w:t>ежедневно</w:t>
            </w:r>
          </w:p>
        </w:tc>
        <w:tc>
          <w:tcPr>
            <w:tcW w:w="1369" w:type="dxa"/>
          </w:tcPr>
          <w:p w14:paraId="0D441810" w14:textId="77777777" w:rsidR="003858CB" w:rsidRPr="00B26B5E" w:rsidRDefault="0038047A" w:rsidP="00B26B5E">
            <w:pPr>
              <w:pStyle w:val="TableParagraph"/>
              <w:spacing w:line="263" w:lineRule="exact"/>
              <w:ind w:left="108"/>
              <w:jc w:val="both"/>
              <w:rPr>
                <w:color w:val="000000" w:themeColor="text1"/>
                <w:sz w:val="28"/>
                <w:szCs w:val="28"/>
              </w:rPr>
            </w:pPr>
            <w:r w:rsidRPr="00B26B5E">
              <w:rPr>
                <w:color w:val="000000" w:themeColor="text1"/>
                <w:sz w:val="28"/>
                <w:szCs w:val="28"/>
              </w:rPr>
              <w:t>ежедневно</w:t>
            </w:r>
          </w:p>
        </w:tc>
      </w:tr>
      <w:tr w:rsidR="00B26B5E" w:rsidRPr="00B26B5E" w14:paraId="6A35D5E9" w14:textId="77777777">
        <w:trPr>
          <w:trHeight w:val="277"/>
        </w:trPr>
        <w:tc>
          <w:tcPr>
            <w:tcW w:w="3121" w:type="dxa"/>
          </w:tcPr>
          <w:p w14:paraId="48C02FCB" w14:textId="77777777" w:rsidR="003858CB" w:rsidRPr="00B26B5E" w:rsidRDefault="0038047A" w:rsidP="00B26B5E">
            <w:pPr>
              <w:pStyle w:val="TableParagraph"/>
              <w:spacing w:line="258" w:lineRule="exact"/>
              <w:jc w:val="both"/>
              <w:rPr>
                <w:color w:val="000000" w:themeColor="text1"/>
                <w:sz w:val="28"/>
                <w:szCs w:val="28"/>
              </w:rPr>
            </w:pPr>
            <w:r w:rsidRPr="00B26B5E">
              <w:rPr>
                <w:color w:val="000000" w:themeColor="text1"/>
                <w:sz w:val="28"/>
                <w:szCs w:val="28"/>
              </w:rPr>
              <w:t>Дежурства</w:t>
            </w:r>
          </w:p>
        </w:tc>
        <w:tc>
          <w:tcPr>
            <w:tcW w:w="1297" w:type="dxa"/>
          </w:tcPr>
          <w:p w14:paraId="0FF64A0D" w14:textId="77777777" w:rsidR="003858CB" w:rsidRPr="00B26B5E" w:rsidRDefault="0038047A" w:rsidP="00B26B5E">
            <w:pPr>
              <w:pStyle w:val="TableParagraph"/>
              <w:spacing w:line="258" w:lineRule="exact"/>
              <w:jc w:val="both"/>
              <w:rPr>
                <w:color w:val="000000" w:themeColor="text1"/>
                <w:sz w:val="28"/>
                <w:szCs w:val="28"/>
              </w:rPr>
            </w:pPr>
            <w:r w:rsidRPr="00B26B5E">
              <w:rPr>
                <w:color w:val="000000" w:themeColor="text1"/>
                <w:sz w:val="28"/>
                <w:szCs w:val="28"/>
              </w:rPr>
              <w:t>ежедневно</w:t>
            </w:r>
          </w:p>
        </w:tc>
        <w:tc>
          <w:tcPr>
            <w:tcW w:w="1297" w:type="dxa"/>
          </w:tcPr>
          <w:p w14:paraId="76839D40" w14:textId="77777777" w:rsidR="003858CB" w:rsidRPr="00B26B5E" w:rsidRDefault="0038047A" w:rsidP="00B26B5E">
            <w:pPr>
              <w:pStyle w:val="TableParagraph"/>
              <w:spacing w:line="258" w:lineRule="exact"/>
              <w:ind w:left="88" w:right="58"/>
              <w:jc w:val="both"/>
              <w:rPr>
                <w:color w:val="000000" w:themeColor="text1"/>
                <w:sz w:val="28"/>
                <w:szCs w:val="28"/>
              </w:rPr>
            </w:pPr>
            <w:r w:rsidRPr="00B26B5E">
              <w:rPr>
                <w:color w:val="000000" w:themeColor="text1"/>
                <w:sz w:val="28"/>
                <w:szCs w:val="28"/>
              </w:rPr>
              <w:t>ежедневно</w:t>
            </w:r>
          </w:p>
        </w:tc>
        <w:tc>
          <w:tcPr>
            <w:tcW w:w="1297" w:type="dxa"/>
          </w:tcPr>
          <w:p w14:paraId="323499DC" w14:textId="77777777" w:rsidR="003858CB" w:rsidRPr="00B26B5E" w:rsidRDefault="0038047A" w:rsidP="00B26B5E">
            <w:pPr>
              <w:pStyle w:val="TableParagraph"/>
              <w:spacing w:line="258" w:lineRule="exact"/>
              <w:ind w:left="0" w:right="77"/>
              <w:jc w:val="both"/>
              <w:rPr>
                <w:color w:val="000000" w:themeColor="text1"/>
                <w:sz w:val="28"/>
                <w:szCs w:val="28"/>
              </w:rPr>
            </w:pPr>
            <w:r w:rsidRPr="00B26B5E">
              <w:rPr>
                <w:color w:val="000000" w:themeColor="text1"/>
                <w:sz w:val="28"/>
                <w:szCs w:val="28"/>
              </w:rPr>
              <w:t>ежедневно</w:t>
            </w:r>
          </w:p>
        </w:tc>
        <w:tc>
          <w:tcPr>
            <w:tcW w:w="1297" w:type="dxa"/>
          </w:tcPr>
          <w:p w14:paraId="26FF5F45" w14:textId="77777777" w:rsidR="003858CB" w:rsidRPr="00B26B5E" w:rsidRDefault="0038047A" w:rsidP="00B26B5E">
            <w:pPr>
              <w:pStyle w:val="TableParagraph"/>
              <w:spacing w:line="258" w:lineRule="exact"/>
              <w:ind w:left="87" w:right="59"/>
              <w:jc w:val="both"/>
              <w:rPr>
                <w:color w:val="000000" w:themeColor="text1"/>
                <w:sz w:val="28"/>
                <w:szCs w:val="28"/>
              </w:rPr>
            </w:pPr>
            <w:r w:rsidRPr="00B26B5E">
              <w:rPr>
                <w:color w:val="000000" w:themeColor="text1"/>
                <w:sz w:val="28"/>
                <w:szCs w:val="28"/>
              </w:rPr>
              <w:t>ежедневно</w:t>
            </w:r>
          </w:p>
        </w:tc>
        <w:tc>
          <w:tcPr>
            <w:tcW w:w="1369" w:type="dxa"/>
          </w:tcPr>
          <w:p w14:paraId="2DF6A572" w14:textId="77777777" w:rsidR="003858CB" w:rsidRPr="00B26B5E" w:rsidRDefault="0038047A" w:rsidP="00B26B5E">
            <w:pPr>
              <w:pStyle w:val="TableParagraph"/>
              <w:spacing w:line="258" w:lineRule="exact"/>
              <w:ind w:left="108"/>
              <w:jc w:val="both"/>
              <w:rPr>
                <w:color w:val="000000" w:themeColor="text1"/>
                <w:sz w:val="28"/>
                <w:szCs w:val="28"/>
              </w:rPr>
            </w:pPr>
            <w:r w:rsidRPr="00B26B5E">
              <w:rPr>
                <w:color w:val="000000" w:themeColor="text1"/>
                <w:sz w:val="28"/>
                <w:szCs w:val="28"/>
              </w:rPr>
              <w:t>ежедневно</w:t>
            </w:r>
          </w:p>
        </w:tc>
      </w:tr>
      <w:tr w:rsidR="00B26B5E" w:rsidRPr="00B26B5E" w14:paraId="439C6A5A" w14:textId="77777777">
        <w:trPr>
          <w:trHeight w:val="273"/>
        </w:trPr>
        <w:tc>
          <w:tcPr>
            <w:tcW w:w="3121" w:type="dxa"/>
          </w:tcPr>
          <w:p w14:paraId="2E5C4122" w14:textId="77777777" w:rsidR="003858CB" w:rsidRPr="00B26B5E" w:rsidRDefault="0038047A" w:rsidP="00B26B5E">
            <w:pPr>
              <w:pStyle w:val="TableParagraph"/>
              <w:spacing w:line="253" w:lineRule="exact"/>
              <w:jc w:val="both"/>
              <w:rPr>
                <w:color w:val="000000" w:themeColor="text1"/>
                <w:sz w:val="28"/>
                <w:szCs w:val="28"/>
              </w:rPr>
            </w:pPr>
            <w:r w:rsidRPr="00B26B5E">
              <w:rPr>
                <w:color w:val="000000" w:themeColor="text1"/>
                <w:sz w:val="28"/>
                <w:szCs w:val="28"/>
              </w:rPr>
              <w:t>Прогулки</w:t>
            </w:r>
          </w:p>
        </w:tc>
        <w:tc>
          <w:tcPr>
            <w:tcW w:w="1297" w:type="dxa"/>
          </w:tcPr>
          <w:p w14:paraId="243B8800" w14:textId="77777777" w:rsidR="003858CB" w:rsidRPr="00B26B5E" w:rsidRDefault="0038047A" w:rsidP="00B26B5E">
            <w:pPr>
              <w:pStyle w:val="TableParagraph"/>
              <w:spacing w:line="253" w:lineRule="exact"/>
              <w:jc w:val="both"/>
              <w:rPr>
                <w:color w:val="000000" w:themeColor="text1"/>
                <w:sz w:val="28"/>
                <w:szCs w:val="28"/>
              </w:rPr>
            </w:pPr>
            <w:r w:rsidRPr="00B26B5E">
              <w:rPr>
                <w:color w:val="000000" w:themeColor="text1"/>
                <w:sz w:val="28"/>
                <w:szCs w:val="28"/>
              </w:rPr>
              <w:t>ежедневно</w:t>
            </w:r>
          </w:p>
        </w:tc>
        <w:tc>
          <w:tcPr>
            <w:tcW w:w="1297" w:type="dxa"/>
          </w:tcPr>
          <w:p w14:paraId="1ADD28E4" w14:textId="77777777" w:rsidR="003858CB" w:rsidRPr="00B26B5E" w:rsidRDefault="0038047A" w:rsidP="00B26B5E">
            <w:pPr>
              <w:pStyle w:val="TableParagraph"/>
              <w:spacing w:line="253" w:lineRule="exact"/>
              <w:ind w:left="88" w:right="58"/>
              <w:jc w:val="both"/>
              <w:rPr>
                <w:color w:val="000000" w:themeColor="text1"/>
                <w:sz w:val="28"/>
                <w:szCs w:val="28"/>
              </w:rPr>
            </w:pPr>
            <w:r w:rsidRPr="00B26B5E">
              <w:rPr>
                <w:color w:val="000000" w:themeColor="text1"/>
                <w:sz w:val="28"/>
                <w:szCs w:val="28"/>
              </w:rPr>
              <w:t>ежедневно</w:t>
            </w:r>
          </w:p>
        </w:tc>
        <w:tc>
          <w:tcPr>
            <w:tcW w:w="1297" w:type="dxa"/>
          </w:tcPr>
          <w:p w14:paraId="317671D8" w14:textId="77777777" w:rsidR="003858CB" w:rsidRPr="00B26B5E" w:rsidRDefault="0038047A" w:rsidP="00B26B5E">
            <w:pPr>
              <w:pStyle w:val="TableParagraph"/>
              <w:spacing w:line="253" w:lineRule="exact"/>
              <w:ind w:left="0" w:right="77"/>
              <w:jc w:val="both"/>
              <w:rPr>
                <w:color w:val="000000" w:themeColor="text1"/>
                <w:sz w:val="28"/>
                <w:szCs w:val="28"/>
              </w:rPr>
            </w:pPr>
            <w:r w:rsidRPr="00B26B5E">
              <w:rPr>
                <w:color w:val="000000" w:themeColor="text1"/>
                <w:sz w:val="28"/>
                <w:szCs w:val="28"/>
              </w:rPr>
              <w:t>ежедневно</w:t>
            </w:r>
          </w:p>
        </w:tc>
        <w:tc>
          <w:tcPr>
            <w:tcW w:w="1297" w:type="dxa"/>
          </w:tcPr>
          <w:p w14:paraId="27FA3C18" w14:textId="77777777" w:rsidR="003858CB" w:rsidRPr="00B26B5E" w:rsidRDefault="0038047A" w:rsidP="00B26B5E">
            <w:pPr>
              <w:pStyle w:val="TableParagraph"/>
              <w:spacing w:line="253" w:lineRule="exact"/>
              <w:ind w:left="87" w:right="59"/>
              <w:jc w:val="both"/>
              <w:rPr>
                <w:color w:val="000000" w:themeColor="text1"/>
                <w:sz w:val="28"/>
                <w:szCs w:val="28"/>
              </w:rPr>
            </w:pPr>
            <w:r w:rsidRPr="00B26B5E">
              <w:rPr>
                <w:color w:val="000000" w:themeColor="text1"/>
                <w:sz w:val="28"/>
                <w:szCs w:val="28"/>
              </w:rPr>
              <w:t>ежедневно</w:t>
            </w:r>
          </w:p>
        </w:tc>
        <w:tc>
          <w:tcPr>
            <w:tcW w:w="1369" w:type="dxa"/>
          </w:tcPr>
          <w:p w14:paraId="45E02947" w14:textId="77777777" w:rsidR="003858CB" w:rsidRPr="00B26B5E" w:rsidRDefault="0038047A" w:rsidP="00B26B5E">
            <w:pPr>
              <w:pStyle w:val="TableParagraph"/>
              <w:spacing w:line="253" w:lineRule="exact"/>
              <w:ind w:left="108"/>
              <w:jc w:val="both"/>
              <w:rPr>
                <w:color w:val="000000" w:themeColor="text1"/>
                <w:sz w:val="28"/>
                <w:szCs w:val="28"/>
              </w:rPr>
            </w:pPr>
            <w:r w:rsidRPr="00B26B5E">
              <w:rPr>
                <w:color w:val="000000" w:themeColor="text1"/>
                <w:sz w:val="28"/>
                <w:szCs w:val="28"/>
              </w:rPr>
              <w:t>ежедневно</w:t>
            </w:r>
          </w:p>
        </w:tc>
      </w:tr>
      <w:tr w:rsidR="00B26B5E" w:rsidRPr="00B26B5E" w14:paraId="7FA232CE" w14:textId="77777777">
        <w:trPr>
          <w:trHeight w:val="278"/>
        </w:trPr>
        <w:tc>
          <w:tcPr>
            <w:tcW w:w="9678" w:type="dxa"/>
            <w:gridSpan w:val="6"/>
          </w:tcPr>
          <w:p w14:paraId="62A8C533" w14:textId="77777777" w:rsidR="003858CB" w:rsidRPr="00B26B5E" w:rsidRDefault="0038047A" w:rsidP="00B26B5E">
            <w:pPr>
              <w:pStyle w:val="TableParagraph"/>
              <w:spacing w:line="258" w:lineRule="exact"/>
              <w:ind w:left="2210" w:right="2199"/>
              <w:jc w:val="both"/>
              <w:rPr>
                <w:b/>
                <w:color w:val="000000" w:themeColor="text1"/>
                <w:sz w:val="28"/>
                <w:szCs w:val="28"/>
              </w:rPr>
            </w:pPr>
            <w:r w:rsidRPr="00B26B5E">
              <w:rPr>
                <w:b/>
                <w:color w:val="000000" w:themeColor="text1"/>
                <w:sz w:val="28"/>
                <w:szCs w:val="28"/>
              </w:rPr>
              <w:t>Самостоятельная</w:t>
            </w:r>
            <w:r w:rsidRPr="00B26B5E">
              <w:rPr>
                <w:b/>
                <w:color w:val="000000" w:themeColor="text1"/>
                <w:spacing w:val="-5"/>
                <w:sz w:val="28"/>
                <w:szCs w:val="28"/>
              </w:rPr>
              <w:t xml:space="preserve"> </w:t>
            </w:r>
            <w:r w:rsidRPr="00B26B5E">
              <w:rPr>
                <w:b/>
                <w:color w:val="000000" w:themeColor="text1"/>
                <w:sz w:val="28"/>
                <w:szCs w:val="28"/>
              </w:rPr>
              <w:t>деятельность</w:t>
            </w:r>
            <w:r w:rsidRPr="00B26B5E">
              <w:rPr>
                <w:b/>
                <w:color w:val="000000" w:themeColor="text1"/>
                <w:spacing w:val="-1"/>
                <w:sz w:val="28"/>
                <w:szCs w:val="28"/>
              </w:rPr>
              <w:t xml:space="preserve"> </w:t>
            </w:r>
            <w:r w:rsidRPr="00B26B5E">
              <w:rPr>
                <w:b/>
                <w:color w:val="000000" w:themeColor="text1"/>
                <w:sz w:val="28"/>
                <w:szCs w:val="28"/>
              </w:rPr>
              <w:t>детей</w:t>
            </w:r>
          </w:p>
        </w:tc>
      </w:tr>
      <w:tr w:rsidR="00B26B5E" w:rsidRPr="00B26B5E" w14:paraId="0A5635A8" w14:textId="77777777">
        <w:trPr>
          <w:trHeight w:val="273"/>
        </w:trPr>
        <w:tc>
          <w:tcPr>
            <w:tcW w:w="3121" w:type="dxa"/>
          </w:tcPr>
          <w:p w14:paraId="0C83FDA7" w14:textId="77777777" w:rsidR="003858CB" w:rsidRPr="00B26B5E" w:rsidRDefault="0038047A" w:rsidP="00B26B5E">
            <w:pPr>
              <w:pStyle w:val="TableParagraph"/>
              <w:spacing w:line="253" w:lineRule="exact"/>
              <w:jc w:val="both"/>
              <w:rPr>
                <w:color w:val="000000" w:themeColor="text1"/>
                <w:sz w:val="28"/>
                <w:szCs w:val="28"/>
              </w:rPr>
            </w:pPr>
            <w:r w:rsidRPr="00B26B5E">
              <w:rPr>
                <w:color w:val="000000" w:themeColor="text1"/>
                <w:sz w:val="28"/>
                <w:szCs w:val="28"/>
              </w:rPr>
              <w:t>Самостоятельная</w:t>
            </w:r>
            <w:r w:rsidRPr="00B26B5E">
              <w:rPr>
                <w:color w:val="000000" w:themeColor="text1"/>
                <w:spacing w:val="-3"/>
                <w:sz w:val="28"/>
                <w:szCs w:val="28"/>
              </w:rPr>
              <w:t xml:space="preserve"> </w:t>
            </w:r>
            <w:r w:rsidRPr="00B26B5E">
              <w:rPr>
                <w:color w:val="000000" w:themeColor="text1"/>
                <w:sz w:val="28"/>
                <w:szCs w:val="28"/>
              </w:rPr>
              <w:t>игра</w:t>
            </w:r>
          </w:p>
        </w:tc>
        <w:tc>
          <w:tcPr>
            <w:tcW w:w="1297" w:type="dxa"/>
          </w:tcPr>
          <w:p w14:paraId="3EA6AA0A" w14:textId="77777777" w:rsidR="003858CB" w:rsidRPr="00B26B5E" w:rsidRDefault="0038047A" w:rsidP="00B26B5E">
            <w:pPr>
              <w:pStyle w:val="TableParagraph"/>
              <w:spacing w:line="253" w:lineRule="exact"/>
              <w:jc w:val="both"/>
              <w:rPr>
                <w:color w:val="000000" w:themeColor="text1"/>
                <w:sz w:val="28"/>
                <w:szCs w:val="28"/>
              </w:rPr>
            </w:pPr>
            <w:r w:rsidRPr="00B26B5E">
              <w:rPr>
                <w:color w:val="000000" w:themeColor="text1"/>
                <w:sz w:val="28"/>
                <w:szCs w:val="28"/>
              </w:rPr>
              <w:t>ежедневно</w:t>
            </w:r>
          </w:p>
        </w:tc>
        <w:tc>
          <w:tcPr>
            <w:tcW w:w="1297" w:type="dxa"/>
          </w:tcPr>
          <w:p w14:paraId="1AD60838" w14:textId="77777777" w:rsidR="003858CB" w:rsidRPr="00B26B5E" w:rsidRDefault="0038047A" w:rsidP="00B26B5E">
            <w:pPr>
              <w:pStyle w:val="TableParagraph"/>
              <w:spacing w:line="253" w:lineRule="exact"/>
              <w:ind w:left="88" w:right="58"/>
              <w:jc w:val="both"/>
              <w:rPr>
                <w:color w:val="000000" w:themeColor="text1"/>
                <w:sz w:val="28"/>
                <w:szCs w:val="28"/>
              </w:rPr>
            </w:pPr>
            <w:r w:rsidRPr="00B26B5E">
              <w:rPr>
                <w:color w:val="000000" w:themeColor="text1"/>
                <w:sz w:val="28"/>
                <w:szCs w:val="28"/>
              </w:rPr>
              <w:t>ежедневно</w:t>
            </w:r>
          </w:p>
        </w:tc>
        <w:tc>
          <w:tcPr>
            <w:tcW w:w="1297" w:type="dxa"/>
          </w:tcPr>
          <w:p w14:paraId="200603DE" w14:textId="77777777" w:rsidR="003858CB" w:rsidRPr="00B26B5E" w:rsidRDefault="0038047A" w:rsidP="00B26B5E">
            <w:pPr>
              <w:pStyle w:val="TableParagraph"/>
              <w:spacing w:line="253" w:lineRule="exact"/>
              <w:ind w:left="0" w:right="77"/>
              <w:jc w:val="both"/>
              <w:rPr>
                <w:color w:val="000000" w:themeColor="text1"/>
                <w:sz w:val="28"/>
                <w:szCs w:val="28"/>
              </w:rPr>
            </w:pPr>
            <w:r w:rsidRPr="00B26B5E">
              <w:rPr>
                <w:color w:val="000000" w:themeColor="text1"/>
                <w:sz w:val="28"/>
                <w:szCs w:val="28"/>
              </w:rPr>
              <w:t>ежедневно</w:t>
            </w:r>
          </w:p>
        </w:tc>
        <w:tc>
          <w:tcPr>
            <w:tcW w:w="1297" w:type="dxa"/>
          </w:tcPr>
          <w:p w14:paraId="21CF25FB" w14:textId="77777777" w:rsidR="003858CB" w:rsidRPr="00B26B5E" w:rsidRDefault="0038047A" w:rsidP="00B26B5E">
            <w:pPr>
              <w:pStyle w:val="TableParagraph"/>
              <w:spacing w:line="253" w:lineRule="exact"/>
              <w:ind w:left="87" w:right="59"/>
              <w:jc w:val="both"/>
              <w:rPr>
                <w:color w:val="000000" w:themeColor="text1"/>
                <w:sz w:val="28"/>
                <w:szCs w:val="28"/>
              </w:rPr>
            </w:pPr>
            <w:r w:rsidRPr="00B26B5E">
              <w:rPr>
                <w:color w:val="000000" w:themeColor="text1"/>
                <w:sz w:val="28"/>
                <w:szCs w:val="28"/>
              </w:rPr>
              <w:t>ежедневно</w:t>
            </w:r>
          </w:p>
        </w:tc>
        <w:tc>
          <w:tcPr>
            <w:tcW w:w="1369" w:type="dxa"/>
          </w:tcPr>
          <w:p w14:paraId="22F0C8DB" w14:textId="77777777" w:rsidR="003858CB" w:rsidRPr="00B26B5E" w:rsidRDefault="0038047A" w:rsidP="00B26B5E">
            <w:pPr>
              <w:pStyle w:val="TableParagraph"/>
              <w:spacing w:line="253" w:lineRule="exact"/>
              <w:ind w:left="108"/>
              <w:jc w:val="both"/>
              <w:rPr>
                <w:color w:val="000000" w:themeColor="text1"/>
                <w:sz w:val="28"/>
                <w:szCs w:val="28"/>
              </w:rPr>
            </w:pPr>
            <w:r w:rsidRPr="00B26B5E">
              <w:rPr>
                <w:color w:val="000000" w:themeColor="text1"/>
                <w:sz w:val="28"/>
                <w:szCs w:val="28"/>
              </w:rPr>
              <w:t>ежедневно</w:t>
            </w:r>
          </w:p>
        </w:tc>
      </w:tr>
      <w:tr w:rsidR="00B26B5E" w:rsidRPr="00B26B5E" w14:paraId="5518E9D5" w14:textId="77777777">
        <w:trPr>
          <w:trHeight w:val="830"/>
        </w:trPr>
        <w:tc>
          <w:tcPr>
            <w:tcW w:w="3121" w:type="dxa"/>
          </w:tcPr>
          <w:p w14:paraId="28551512"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Познавательно-</w:t>
            </w:r>
          </w:p>
          <w:p w14:paraId="63161F5D" w14:textId="77777777" w:rsidR="003858CB" w:rsidRPr="00B26B5E" w:rsidRDefault="0038047A" w:rsidP="00B26B5E">
            <w:pPr>
              <w:pStyle w:val="TableParagraph"/>
              <w:spacing w:line="274" w:lineRule="exact"/>
              <w:ind w:right="1087"/>
              <w:jc w:val="both"/>
              <w:rPr>
                <w:color w:val="000000" w:themeColor="text1"/>
                <w:sz w:val="28"/>
                <w:szCs w:val="28"/>
              </w:rPr>
            </w:pPr>
            <w:r w:rsidRPr="00B26B5E">
              <w:rPr>
                <w:color w:val="000000" w:themeColor="text1"/>
                <w:spacing w:val="-1"/>
                <w:sz w:val="28"/>
                <w:szCs w:val="28"/>
              </w:rPr>
              <w:t>исследовательская</w:t>
            </w:r>
            <w:r w:rsidRPr="00B26B5E">
              <w:rPr>
                <w:color w:val="000000" w:themeColor="text1"/>
                <w:spacing w:val="-57"/>
                <w:sz w:val="28"/>
                <w:szCs w:val="28"/>
              </w:rPr>
              <w:t xml:space="preserve"> </w:t>
            </w:r>
            <w:r w:rsidRPr="00B26B5E">
              <w:rPr>
                <w:color w:val="000000" w:themeColor="text1"/>
                <w:sz w:val="28"/>
                <w:szCs w:val="28"/>
              </w:rPr>
              <w:t>деятельность</w:t>
            </w:r>
          </w:p>
        </w:tc>
        <w:tc>
          <w:tcPr>
            <w:tcW w:w="1297" w:type="dxa"/>
          </w:tcPr>
          <w:p w14:paraId="62BE2C18"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ежедневно</w:t>
            </w:r>
          </w:p>
        </w:tc>
        <w:tc>
          <w:tcPr>
            <w:tcW w:w="1297" w:type="dxa"/>
          </w:tcPr>
          <w:p w14:paraId="34AE717B" w14:textId="77777777" w:rsidR="003858CB" w:rsidRPr="00B26B5E" w:rsidRDefault="0038047A" w:rsidP="00B26B5E">
            <w:pPr>
              <w:pStyle w:val="TableParagraph"/>
              <w:spacing w:line="263" w:lineRule="exact"/>
              <w:ind w:left="88" w:right="58"/>
              <w:jc w:val="both"/>
              <w:rPr>
                <w:color w:val="000000" w:themeColor="text1"/>
                <w:sz w:val="28"/>
                <w:szCs w:val="28"/>
              </w:rPr>
            </w:pPr>
            <w:r w:rsidRPr="00B26B5E">
              <w:rPr>
                <w:color w:val="000000" w:themeColor="text1"/>
                <w:sz w:val="28"/>
                <w:szCs w:val="28"/>
              </w:rPr>
              <w:t>ежедневно</w:t>
            </w:r>
          </w:p>
        </w:tc>
        <w:tc>
          <w:tcPr>
            <w:tcW w:w="1297" w:type="dxa"/>
          </w:tcPr>
          <w:p w14:paraId="23445094" w14:textId="77777777" w:rsidR="003858CB" w:rsidRPr="00B26B5E" w:rsidRDefault="0038047A" w:rsidP="00B26B5E">
            <w:pPr>
              <w:pStyle w:val="TableParagraph"/>
              <w:spacing w:line="263" w:lineRule="exact"/>
              <w:ind w:left="0" w:right="77"/>
              <w:jc w:val="both"/>
              <w:rPr>
                <w:color w:val="000000" w:themeColor="text1"/>
                <w:sz w:val="28"/>
                <w:szCs w:val="28"/>
              </w:rPr>
            </w:pPr>
            <w:r w:rsidRPr="00B26B5E">
              <w:rPr>
                <w:color w:val="000000" w:themeColor="text1"/>
                <w:sz w:val="28"/>
                <w:szCs w:val="28"/>
              </w:rPr>
              <w:t>ежедневно</w:t>
            </w:r>
          </w:p>
        </w:tc>
        <w:tc>
          <w:tcPr>
            <w:tcW w:w="1297" w:type="dxa"/>
          </w:tcPr>
          <w:p w14:paraId="0ED40FE4" w14:textId="77777777" w:rsidR="003858CB" w:rsidRPr="00B26B5E" w:rsidRDefault="0038047A" w:rsidP="00B26B5E">
            <w:pPr>
              <w:pStyle w:val="TableParagraph"/>
              <w:spacing w:line="263" w:lineRule="exact"/>
              <w:ind w:left="87" w:right="59"/>
              <w:jc w:val="both"/>
              <w:rPr>
                <w:color w:val="000000" w:themeColor="text1"/>
                <w:sz w:val="28"/>
                <w:szCs w:val="28"/>
              </w:rPr>
            </w:pPr>
            <w:r w:rsidRPr="00B26B5E">
              <w:rPr>
                <w:color w:val="000000" w:themeColor="text1"/>
                <w:sz w:val="28"/>
                <w:szCs w:val="28"/>
              </w:rPr>
              <w:t>ежедневно</w:t>
            </w:r>
          </w:p>
        </w:tc>
        <w:tc>
          <w:tcPr>
            <w:tcW w:w="1369" w:type="dxa"/>
          </w:tcPr>
          <w:p w14:paraId="7872544C" w14:textId="77777777" w:rsidR="003858CB" w:rsidRPr="00B26B5E" w:rsidRDefault="0038047A" w:rsidP="00B26B5E">
            <w:pPr>
              <w:pStyle w:val="TableParagraph"/>
              <w:spacing w:line="263" w:lineRule="exact"/>
              <w:ind w:left="108"/>
              <w:jc w:val="both"/>
              <w:rPr>
                <w:color w:val="000000" w:themeColor="text1"/>
                <w:sz w:val="28"/>
                <w:szCs w:val="28"/>
              </w:rPr>
            </w:pPr>
            <w:r w:rsidRPr="00B26B5E">
              <w:rPr>
                <w:color w:val="000000" w:themeColor="text1"/>
                <w:sz w:val="28"/>
                <w:szCs w:val="28"/>
              </w:rPr>
              <w:t>ежедневно</w:t>
            </w:r>
          </w:p>
        </w:tc>
      </w:tr>
      <w:tr w:rsidR="00B26B5E" w:rsidRPr="00B26B5E" w14:paraId="1D551EDA" w14:textId="77777777">
        <w:trPr>
          <w:trHeight w:val="1104"/>
        </w:trPr>
        <w:tc>
          <w:tcPr>
            <w:tcW w:w="3121" w:type="dxa"/>
          </w:tcPr>
          <w:p w14:paraId="37CF84E5" w14:textId="77777777" w:rsidR="003858CB" w:rsidRPr="00B26B5E" w:rsidRDefault="0038047A" w:rsidP="00B26B5E">
            <w:pPr>
              <w:pStyle w:val="TableParagraph"/>
              <w:ind w:right="184"/>
              <w:jc w:val="both"/>
              <w:rPr>
                <w:color w:val="000000" w:themeColor="text1"/>
                <w:sz w:val="28"/>
                <w:szCs w:val="28"/>
              </w:rPr>
            </w:pPr>
            <w:r w:rsidRPr="00B26B5E">
              <w:rPr>
                <w:color w:val="000000" w:themeColor="text1"/>
                <w:sz w:val="28"/>
                <w:szCs w:val="28"/>
              </w:rPr>
              <w:t>Самостоятельная</w:t>
            </w:r>
            <w:r w:rsidRPr="00B26B5E">
              <w:rPr>
                <w:color w:val="000000" w:themeColor="text1"/>
                <w:spacing w:val="1"/>
                <w:sz w:val="28"/>
                <w:szCs w:val="28"/>
              </w:rPr>
              <w:t xml:space="preserve"> </w:t>
            </w:r>
            <w:r w:rsidRPr="00B26B5E">
              <w:rPr>
                <w:color w:val="000000" w:themeColor="text1"/>
                <w:sz w:val="28"/>
                <w:szCs w:val="28"/>
              </w:rPr>
              <w:t>деятельность</w:t>
            </w:r>
            <w:r w:rsidRPr="00B26B5E">
              <w:rPr>
                <w:color w:val="000000" w:themeColor="text1"/>
                <w:spacing w:val="-2"/>
                <w:sz w:val="28"/>
                <w:szCs w:val="28"/>
              </w:rPr>
              <w:t xml:space="preserve"> </w:t>
            </w:r>
            <w:r w:rsidRPr="00B26B5E">
              <w:rPr>
                <w:color w:val="000000" w:themeColor="text1"/>
                <w:sz w:val="28"/>
                <w:szCs w:val="28"/>
              </w:rPr>
              <w:t>детей</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центрах</w:t>
            </w:r>
            <w:r w:rsidRPr="00B26B5E">
              <w:rPr>
                <w:color w:val="000000" w:themeColor="text1"/>
                <w:spacing w:val="-6"/>
                <w:sz w:val="28"/>
                <w:szCs w:val="28"/>
              </w:rPr>
              <w:t xml:space="preserve"> </w:t>
            </w:r>
            <w:r w:rsidRPr="00B26B5E">
              <w:rPr>
                <w:color w:val="000000" w:themeColor="text1"/>
                <w:sz w:val="28"/>
                <w:szCs w:val="28"/>
              </w:rPr>
              <w:t>(уголках) развития</w:t>
            </w:r>
          </w:p>
        </w:tc>
        <w:tc>
          <w:tcPr>
            <w:tcW w:w="1297" w:type="dxa"/>
          </w:tcPr>
          <w:p w14:paraId="2F2A09FA"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ежедневно</w:t>
            </w:r>
          </w:p>
        </w:tc>
        <w:tc>
          <w:tcPr>
            <w:tcW w:w="1297" w:type="dxa"/>
          </w:tcPr>
          <w:p w14:paraId="7ACD8BEA" w14:textId="77777777" w:rsidR="003858CB" w:rsidRPr="00B26B5E" w:rsidRDefault="0038047A" w:rsidP="00B26B5E">
            <w:pPr>
              <w:pStyle w:val="TableParagraph"/>
              <w:spacing w:line="263" w:lineRule="exact"/>
              <w:ind w:left="88" w:right="58"/>
              <w:jc w:val="both"/>
              <w:rPr>
                <w:color w:val="000000" w:themeColor="text1"/>
                <w:sz w:val="28"/>
                <w:szCs w:val="28"/>
              </w:rPr>
            </w:pPr>
            <w:r w:rsidRPr="00B26B5E">
              <w:rPr>
                <w:color w:val="000000" w:themeColor="text1"/>
                <w:sz w:val="28"/>
                <w:szCs w:val="28"/>
              </w:rPr>
              <w:t>ежедневно</w:t>
            </w:r>
          </w:p>
        </w:tc>
        <w:tc>
          <w:tcPr>
            <w:tcW w:w="1297" w:type="dxa"/>
          </w:tcPr>
          <w:p w14:paraId="3A7D96E1" w14:textId="77777777" w:rsidR="003858CB" w:rsidRPr="00B26B5E" w:rsidRDefault="0038047A" w:rsidP="00B26B5E">
            <w:pPr>
              <w:pStyle w:val="TableParagraph"/>
              <w:spacing w:line="263" w:lineRule="exact"/>
              <w:ind w:left="0" w:right="77"/>
              <w:jc w:val="both"/>
              <w:rPr>
                <w:color w:val="000000" w:themeColor="text1"/>
                <w:sz w:val="28"/>
                <w:szCs w:val="28"/>
              </w:rPr>
            </w:pPr>
            <w:r w:rsidRPr="00B26B5E">
              <w:rPr>
                <w:color w:val="000000" w:themeColor="text1"/>
                <w:sz w:val="28"/>
                <w:szCs w:val="28"/>
              </w:rPr>
              <w:t>ежедневно</w:t>
            </w:r>
          </w:p>
        </w:tc>
        <w:tc>
          <w:tcPr>
            <w:tcW w:w="1297" w:type="dxa"/>
          </w:tcPr>
          <w:p w14:paraId="7F120DC7" w14:textId="77777777" w:rsidR="003858CB" w:rsidRPr="00B26B5E" w:rsidRDefault="0038047A" w:rsidP="00B26B5E">
            <w:pPr>
              <w:pStyle w:val="TableParagraph"/>
              <w:spacing w:line="263" w:lineRule="exact"/>
              <w:ind w:left="87" w:right="59"/>
              <w:jc w:val="both"/>
              <w:rPr>
                <w:color w:val="000000" w:themeColor="text1"/>
                <w:sz w:val="28"/>
                <w:szCs w:val="28"/>
              </w:rPr>
            </w:pPr>
            <w:r w:rsidRPr="00B26B5E">
              <w:rPr>
                <w:color w:val="000000" w:themeColor="text1"/>
                <w:sz w:val="28"/>
                <w:szCs w:val="28"/>
              </w:rPr>
              <w:t>ежедневно</w:t>
            </w:r>
          </w:p>
        </w:tc>
        <w:tc>
          <w:tcPr>
            <w:tcW w:w="1369" w:type="dxa"/>
          </w:tcPr>
          <w:p w14:paraId="72A7758A" w14:textId="77777777" w:rsidR="003858CB" w:rsidRPr="00B26B5E" w:rsidRDefault="0038047A" w:rsidP="00B26B5E">
            <w:pPr>
              <w:pStyle w:val="TableParagraph"/>
              <w:spacing w:line="263" w:lineRule="exact"/>
              <w:ind w:left="108"/>
              <w:jc w:val="both"/>
              <w:rPr>
                <w:color w:val="000000" w:themeColor="text1"/>
                <w:sz w:val="28"/>
                <w:szCs w:val="28"/>
              </w:rPr>
            </w:pPr>
            <w:r w:rsidRPr="00B26B5E">
              <w:rPr>
                <w:color w:val="000000" w:themeColor="text1"/>
                <w:sz w:val="28"/>
                <w:szCs w:val="28"/>
              </w:rPr>
              <w:t>ежедневно</w:t>
            </w:r>
          </w:p>
        </w:tc>
      </w:tr>
      <w:tr w:rsidR="00B26B5E" w:rsidRPr="00B26B5E" w14:paraId="7C531552" w14:textId="77777777">
        <w:trPr>
          <w:trHeight w:val="277"/>
        </w:trPr>
        <w:tc>
          <w:tcPr>
            <w:tcW w:w="9678" w:type="dxa"/>
            <w:gridSpan w:val="6"/>
          </w:tcPr>
          <w:p w14:paraId="658D6470" w14:textId="77777777" w:rsidR="003858CB" w:rsidRPr="00B26B5E" w:rsidRDefault="0038047A" w:rsidP="00B26B5E">
            <w:pPr>
              <w:pStyle w:val="TableParagraph"/>
              <w:spacing w:line="258" w:lineRule="exact"/>
              <w:ind w:left="2210" w:right="2201"/>
              <w:jc w:val="both"/>
              <w:rPr>
                <w:b/>
                <w:color w:val="000000" w:themeColor="text1"/>
                <w:sz w:val="28"/>
                <w:szCs w:val="28"/>
              </w:rPr>
            </w:pPr>
            <w:r w:rsidRPr="00B26B5E">
              <w:rPr>
                <w:b/>
                <w:color w:val="000000" w:themeColor="text1"/>
                <w:sz w:val="28"/>
                <w:szCs w:val="28"/>
              </w:rPr>
              <w:t>Оздоровительная</w:t>
            </w:r>
            <w:r w:rsidRPr="00B26B5E">
              <w:rPr>
                <w:b/>
                <w:color w:val="000000" w:themeColor="text1"/>
                <w:spacing w:val="-3"/>
                <w:sz w:val="28"/>
                <w:szCs w:val="28"/>
              </w:rPr>
              <w:t xml:space="preserve"> </w:t>
            </w:r>
            <w:r w:rsidRPr="00B26B5E">
              <w:rPr>
                <w:b/>
                <w:color w:val="000000" w:themeColor="text1"/>
                <w:sz w:val="28"/>
                <w:szCs w:val="28"/>
              </w:rPr>
              <w:t>работа</w:t>
            </w:r>
          </w:p>
        </w:tc>
      </w:tr>
      <w:tr w:rsidR="00B26B5E" w:rsidRPr="00B26B5E" w14:paraId="53E2F1DB" w14:textId="77777777">
        <w:trPr>
          <w:trHeight w:val="273"/>
        </w:trPr>
        <w:tc>
          <w:tcPr>
            <w:tcW w:w="3121" w:type="dxa"/>
          </w:tcPr>
          <w:p w14:paraId="1A65D591" w14:textId="77777777" w:rsidR="003858CB" w:rsidRPr="00B26B5E" w:rsidRDefault="0038047A" w:rsidP="00B26B5E">
            <w:pPr>
              <w:pStyle w:val="TableParagraph"/>
              <w:spacing w:line="253" w:lineRule="exact"/>
              <w:jc w:val="both"/>
              <w:rPr>
                <w:color w:val="000000" w:themeColor="text1"/>
                <w:sz w:val="28"/>
                <w:szCs w:val="28"/>
              </w:rPr>
            </w:pPr>
            <w:r w:rsidRPr="00B26B5E">
              <w:rPr>
                <w:color w:val="000000" w:themeColor="text1"/>
                <w:sz w:val="28"/>
                <w:szCs w:val="28"/>
              </w:rPr>
              <w:t>Утренняя</w:t>
            </w:r>
            <w:r w:rsidRPr="00B26B5E">
              <w:rPr>
                <w:color w:val="000000" w:themeColor="text1"/>
                <w:spacing w:val="-1"/>
                <w:sz w:val="28"/>
                <w:szCs w:val="28"/>
              </w:rPr>
              <w:t xml:space="preserve"> </w:t>
            </w:r>
            <w:r w:rsidRPr="00B26B5E">
              <w:rPr>
                <w:color w:val="000000" w:themeColor="text1"/>
                <w:sz w:val="28"/>
                <w:szCs w:val="28"/>
              </w:rPr>
              <w:t>гимнастика</w:t>
            </w:r>
          </w:p>
        </w:tc>
        <w:tc>
          <w:tcPr>
            <w:tcW w:w="1297" w:type="dxa"/>
          </w:tcPr>
          <w:p w14:paraId="4FBEC902" w14:textId="77777777" w:rsidR="003858CB" w:rsidRPr="00B26B5E" w:rsidRDefault="0038047A" w:rsidP="00B26B5E">
            <w:pPr>
              <w:pStyle w:val="TableParagraph"/>
              <w:spacing w:line="253" w:lineRule="exact"/>
              <w:jc w:val="both"/>
              <w:rPr>
                <w:color w:val="000000" w:themeColor="text1"/>
                <w:sz w:val="28"/>
                <w:szCs w:val="28"/>
              </w:rPr>
            </w:pPr>
            <w:r w:rsidRPr="00B26B5E">
              <w:rPr>
                <w:color w:val="000000" w:themeColor="text1"/>
                <w:sz w:val="28"/>
                <w:szCs w:val="28"/>
              </w:rPr>
              <w:t>ежедневно</w:t>
            </w:r>
          </w:p>
        </w:tc>
        <w:tc>
          <w:tcPr>
            <w:tcW w:w="1297" w:type="dxa"/>
          </w:tcPr>
          <w:p w14:paraId="65322771" w14:textId="77777777" w:rsidR="003858CB" w:rsidRPr="00B26B5E" w:rsidRDefault="0038047A" w:rsidP="00B26B5E">
            <w:pPr>
              <w:pStyle w:val="TableParagraph"/>
              <w:spacing w:line="253" w:lineRule="exact"/>
              <w:ind w:left="88" w:right="58"/>
              <w:jc w:val="both"/>
              <w:rPr>
                <w:color w:val="000000" w:themeColor="text1"/>
                <w:sz w:val="28"/>
                <w:szCs w:val="28"/>
              </w:rPr>
            </w:pPr>
            <w:r w:rsidRPr="00B26B5E">
              <w:rPr>
                <w:color w:val="000000" w:themeColor="text1"/>
                <w:sz w:val="28"/>
                <w:szCs w:val="28"/>
              </w:rPr>
              <w:t>ежедневно</w:t>
            </w:r>
          </w:p>
        </w:tc>
        <w:tc>
          <w:tcPr>
            <w:tcW w:w="1297" w:type="dxa"/>
          </w:tcPr>
          <w:p w14:paraId="50201276" w14:textId="77777777" w:rsidR="003858CB" w:rsidRPr="00B26B5E" w:rsidRDefault="0038047A" w:rsidP="00B26B5E">
            <w:pPr>
              <w:pStyle w:val="TableParagraph"/>
              <w:spacing w:line="253" w:lineRule="exact"/>
              <w:ind w:left="0" w:right="77"/>
              <w:jc w:val="both"/>
              <w:rPr>
                <w:color w:val="000000" w:themeColor="text1"/>
                <w:sz w:val="28"/>
                <w:szCs w:val="28"/>
              </w:rPr>
            </w:pPr>
            <w:r w:rsidRPr="00B26B5E">
              <w:rPr>
                <w:color w:val="000000" w:themeColor="text1"/>
                <w:sz w:val="28"/>
                <w:szCs w:val="28"/>
              </w:rPr>
              <w:t>ежедневно</w:t>
            </w:r>
          </w:p>
        </w:tc>
        <w:tc>
          <w:tcPr>
            <w:tcW w:w="1297" w:type="dxa"/>
          </w:tcPr>
          <w:p w14:paraId="79710EBB" w14:textId="77777777" w:rsidR="003858CB" w:rsidRPr="00B26B5E" w:rsidRDefault="0038047A" w:rsidP="00B26B5E">
            <w:pPr>
              <w:pStyle w:val="TableParagraph"/>
              <w:spacing w:line="253" w:lineRule="exact"/>
              <w:ind w:left="87" w:right="59"/>
              <w:jc w:val="both"/>
              <w:rPr>
                <w:color w:val="000000" w:themeColor="text1"/>
                <w:sz w:val="28"/>
                <w:szCs w:val="28"/>
              </w:rPr>
            </w:pPr>
            <w:r w:rsidRPr="00B26B5E">
              <w:rPr>
                <w:color w:val="000000" w:themeColor="text1"/>
                <w:sz w:val="28"/>
                <w:szCs w:val="28"/>
              </w:rPr>
              <w:t>ежедневно</w:t>
            </w:r>
          </w:p>
        </w:tc>
        <w:tc>
          <w:tcPr>
            <w:tcW w:w="1369" w:type="dxa"/>
          </w:tcPr>
          <w:p w14:paraId="014F2249" w14:textId="77777777" w:rsidR="003858CB" w:rsidRPr="00B26B5E" w:rsidRDefault="0038047A" w:rsidP="00B26B5E">
            <w:pPr>
              <w:pStyle w:val="TableParagraph"/>
              <w:spacing w:line="253" w:lineRule="exact"/>
              <w:ind w:left="108"/>
              <w:jc w:val="both"/>
              <w:rPr>
                <w:color w:val="000000" w:themeColor="text1"/>
                <w:sz w:val="28"/>
                <w:szCs w:val="28"/>
              </w:rPr>
            </w:pPr>
            <w:r w:rsidRPr="00B26B5E">
              <w:rPr>
                <w:color w:val="000000" w:themeColor="text1"/>
                <w:sz w:val="28"/>
                <w:szCs w:val="28"/>
              </w:rPr>
              <w:t>ежедневно</w:t>
            </w:r>
          </w:p>
        </w:tc>
      </w:tr>
      <w:tr w:rsidR="00B26B5E" w:rsidRPr="00B26B5E" w14:paraId="1000ED8D" w14:textId="77777777">
        <w:trPr>
          <w:trHeight w:val="551"/>
        </w:trPr>
        <w:tc>
          <w:tcPr>
            <w:tcW w:w="3121" w:type="dxa"/>
          </w:tcPr>
          <w:p w14:paraId="44654643"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Комплексы</w:t>
            </w:r>
            <w:r w:rsidRPr="00B26B5E">
              <w:rPr>
                <w:color w:val="000000" w:themeColor="text1"/>
                <w:spacing w:val="-3"/>
                <w:sz w:val="28"/>
                <w:szCs w:val="28"/>
              </w:rPr>
              <w:t xml:space="preserve"> </w:t>
            </w:r>
            <w:r w:rsidRPr="00B26B5E">
              <w:rPr>
                <w:color w:val="000000" w:themeColor="text1"/>
                <w:sz w:val="28"/>
                <w:szCs w:val="28"/>
              </w:rPr>
              <w:t>закаливающих</w:t>
            </w:r>
          </w:p>
          <w:p w14:paraId="7C454643" w14:textId="77777777" w:rsidR="003858CB" w:rsidRPr="00B26B5E" w:rsidRDefault="0038047A" w:rsidP="00B26B5E">
            <w:pPr>
              <w:pStyle w:val="TableParagraph"/>
              <w:spacing w:before="2" w:line="267" w:lineRule="exact"/>
              <w:jc w:val="both"/>
              <w:rPr>
                <w:color w:val="000000" w:themeColor="text1"/>
                <w:sz w:val="28"/>
                <w:szCs w:val="28"/>
              </w:rPr>
            </w:pPr>
            <w:r w:rsidRPr="00B26B5E">
              <w:rPr>
                <w:color w:val="000000" w:themeColor="text1"/>
                <w:sz w:val="28"/>
                <w:szCs w:val="28"/>
              </w:rPr>
              <w:t>процедур</w:t>
            </w:r>
          </w:p>
        </w:tc>
        <w:tc>
          <w:tcPr>
            <w:tcW w:w="1297" w:type="dxa"/>
          </w:tcPr>
          <w:p w14:paraId="08A574F3"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ежедневно</w:t>
            </w:r>
          </w:p>
        </w:tc>
        <w:tc>
          <w:tcPr>
            <w:tcW w:w="1297" w:type="dxa"/>
          </w:tcPr>
          <w:p w14:paraId="4E844473" w14:textId="77777777" w:rsidR="003858CB" w:rsidRPr="00B26B5E" w:rsidRDefault="0038047A" w:rsidP="00B26B5E">
            <w:pPr>
              <w:pStyle w:val="TableParagraph"/>
              <w:spacing w:line="263" w:lineRule="exact"/>
              <w:ind w:left="88" w:right="58"/>
              <w:jc w:val="both"/>
              <w:rPr>
                <w:color w:val="000000" w:themeColor="text1"/>
                <w:sz w:val="28"/>
                <w:szCs w:val="28"/>
              </w:rPr>
            </w:pPr>
            <w:r w:rsidRPr="00B26B5E">
              <w:rPr>
                <w:color w:val="000000" w:themeColor="text1"/>
                <w:sz w:val="28"/>
                <w:szCs w:val="28"/>
              </w:rPr>
              <w:t>ежедневно</w:t>
            </w:r>
          </w:p>
        </w:tc>
        <w:tc>
          <w:tcPr>
            <w:tcW w:w="1297" w:type="dxa"/>
          </w:tcPr>
          <w:p w14:paraId="4342D621" w14:textId="77777777" w:rsidR="003858CB" w:rsidRPr="00B26B5E" w:rsidRDefault="0038047A" w:rsidP="00B26B5E">
            <w:pPr>
              <w:pStyle w:val="TableParagraph"/>
              <w:spacing w:line="263" w:lineRule="exact"/>
              <w:ind w:left="0" w:right="77"/>
              <w:jc w:val="both"/>
              <w:rPr>
                <w:color w:val="000000" w:themeColor="text1"/>
                <w:sz w:val="28"/>
                <w:szCs w:val="28"/>
              </w:rPr>
            </w:pPr>
            <w:r w:rsidRPr="00B26B5E">
              <w:rPr>
                <w:color w:val="000000" w:themeColor="text1"/>
                <w:sz w:val="28"/>
                <w:szCs w:val="28"/>
              </w:rPr>
              <w:t>ежедневно</w:t>
            </w:r>
          </w:p>
        </w:tc>
        <w:tc>
          <w:tcPr>
            <w:tcW w:w="1297" w:type="dxa"/>
          </w:tcPr>
          <w:p w14:paraId="761D8E78" w14:textId="77777777" w:rsidR="003858CB" w:rsidRPr="00B26B5E" w:rsidRDefault="0038047A" w:rsidP="00B26B5E">
            <w:pPr>
              <w:pStyle w:val="TableParagraph"/>
              <w:spacing w:line="263" w:lineRule="exact"/>
              <w:ind w:left="87" w:right="59"/>
              <w:jc w:val="both"/>
              <w:rPr>
                <w:color w:val="000000" w:themeColor="text1"/>
                <w:sz w:val="28"/>
                <w:szCs w:val="28"/>
              </w:rPr>
            </w:pPr>
            <w:r w:rsidRPr="00B26B5E">
              <w:rPr>
                <w:color w:val="000000" w:themeColor="text1"/>
                <w:sz w:val="28"/>
                <w:szCs w:val="28"/>
              </w:rPr>
              <w:t>ежедневно</w:t>
            </w:r>
          </w:p>
        </w:tc>
        <w:tc>
          <w:tcPr>
            <w:tcW w:w="1369" w:type="dxa"/>
          </w:tcPr>
          <w:p w14:paraId="66EF93AB" w14:textId="77777777" w:rsidR="003858CB" w:rsidRPr="00B26B5E" w:rsidRDefault="0038047A" w:rsidP="00B26B5E">
            <w:pPr>
              <w:pStyle w:val="TableParagraph"/>
              <w:spacing w:line="263" w:lineRule="exact"/>
              <w:ind w:left="108"/>
              <w:jc w:val="both"/>
              <w:rPr>
                <w:color w:val="000000" w:themeColor="text1"/>
                <w:sz w:val="28"/>
                <w:szCs w:val="28"/>
              </w:rPr>
            </w:pPr>
            <w:r w:rsidRPr="00B26B5E">
              <w:rPr>
                <w:color w:val="000000" w:themeColor="text1"/>
                <w:sz w:val="28"/>
                <w:szCs w:val="28"/>
              </w:rPr>
              <w:t>ежедневно</w:t>
            </w:r>
          </w:p>
        </w:tc>
      </w:tr>
      <w:tr w:rsidR="003858CB" w:rsidRPr="00B26B5E" w14:paraId="00FE7090" w14:textId="77777777">
        <w:trPr>
          <w:trHeight w:val="277"/>
        </w:trPr>
        <w:tc>
          <w:tcPr>
            <w:tcW w:w="3121" w:type="dxa"/>
          </w:tcPr>
          <w:p w14:paraId="0EA5F951" w14:textId="77777777" w:rsidR="003858CB" w:rsidRPr="00B26B5E" w:rsidRDefault="0038047A" w:rsidP="00B26B5E">
            <w:pPr>
              <w:pStyle w:val="TableParagraph"/>
              <w:spacing w:line="258" w:lineRule="exact"/>
              <w:jc w:val="both"/>
              <w:rPr>
                <w:color w:val="000000" w:themeColor="text1"/>
                <w:sz w:val="28"/>
                <w:szCs w:val="28"/>
              </w:rPr>
            </w:pPr>
            <w:r w:rsidRPr="00B26B5E">
              <w:rPr>
                <w:color w:val="000000" w:themeColor="text1"/>
                <w:sz w:val="28"/>
                <w:szCs w:val="28"/>
              </w:rPr>
              <w:t>Гигиенические</w:t>
            </w:r>
            <w:r w:rsidRPr="00B26B5E">
              <w:rPr>
                <w:color w:val="000000" w:themeColor="text1"/>
                <w:spacing w:val="-7"/>
                <w:sz w:val="28"/>
                <w:szCs w:val="28"/>
              </w:rPr>
              <w:t xml:space="preserve"> </w:t>
            </w:r>
            <w:r w:rsidRPr="00B26B5E">
              <w:rPr>
                <w:color w:val="000000" w:themeColor="text1"/>
                <w:sz w:val="28"/>
                <w:szCs w:val="28"/>
              </w:rPr>
              <w:t>процедуры</w:t>
            </w:r>
          </w:p>
        </w:tc>
        <w:tc>
          <w:tcPr>
            <w:tcW w:w="1297" w:type="dxa"/>
          </w:tcPr>
          <w:p w14:paraId="105A49A8" w14:textId="77777777" w:rsidR="003858CB" w:rsidRPr="00B26B5E" w:rsidRDefault="0038047A" w:rsidP="00B26B5E">
            <w:pPr>
              <w:pStyle w:val="TableParagraph"/>
              <w:spacing w:line="258" w:lineRule="exact"/>
              <w:jc w:val="both"/>
              <w:rPr>
                <w:color w:val="000000" w:themeColor="text1"/>
                <w:sz w:val="28"/>
                <w:szCs w:val="28"/>
              </w:rPr>
            </w:pPr>
            <w:r w:rsidRPr="00B26B5E">
              <w:rPr>
                <w:color w:val="000000" w:themeColor="text1"/>
                <w:sz w:val="28"/>
                <w:szCs w:val="28"/>
              </w:rPr>
              <w:t>ежедневно</w:t>
            </w:r>
          </w:p>
        </w:tc>
        <w:tc>
          <w:tcPr>
            <w:tcW w:w="1297" w:type="dxa"/>
          </w:tcPr>
          <w:p w14:paraId="72C87278" w14:textId="77777777" w:rsidR="003858CB" w:rsidRPr="00B26B5E" w:rsidRDefault="0038047A" w:rsidP="00B26B5E">
            <w:pPr>
              <w:pStyle w:val="TableParagraph"/>
              <w:spacing w:line="258" w:lineRule="exact"/>
              <w:ind w:left="88" w:right="58"/>
              <w:jc w:val="both"/>
              <w:rPr>
                <w:color w:val="000000" w:themeColor="text1"/>
                <w:sz w:val="28"/>
                <w:szCs w:val="28"/>
              </w:rPr>
            </w:pPr>
            <w:r w:rsidRPr="00B26B5E">
              <w:rPr>
                <w:color w:val="000000" w:themeColor="text1"/>
                <w:sz w:val="28"/>
                <w:szCs w:val="28"/>
              </w:rPr>
              <w:t>ежедневно</w:t>
            </w:r>
          </w:p>
        </w:tc>
        <w:tc>
          <w:tcPr>
            <w:tcW w:w="1297" w:type="dxa"/>
          </w:tcPr>
          <w:p w14:paraId="0EDC4787" w14:textId="77777777" w:rsidR="003858CB" w:rsidRPr="00B26B5E" w:rsidRDefault="0038047A" w:rsidP="00B26B5E">
            <w:pPr>
              <w:pStyle w:val="TableParagraph"/>
              <w:spacing w:line="258" w:lineRule="exact"/>
              <w:ind w:left="0" w:right="77"/>
              <w:jc w:val="both"/>
              <w:rPr>
                <w:color w:val="000000" w:themeColor="text1"/>
                <w:sz w:val="28"/>
                <w:szCs w:val="28"/>
              </w:rPr>
            </w:pPr>
            <w:r w:rsidRPr="00B26B5E">
              <w:rPr>
                <w:color w:val="000000" w:themeColor="text1"/>
                <w:sz w:val="28"/>
                <w:szCs w:val="28"/>
              </w:rPr>
              <w:t>ежедневно</w:t>
            </w:r>
          </w:p>
        </w:tc>
        <w:tc>
          <w:tcPr>
            <w:tcW w:w="1297" w:type="dxa"/>
          </w:tcPr>
          <w:p w14:paraId="33B0C91B" w14:textId="77777777" w:rsidR="003858CB" w:rsidRPr="00B26B5E" w:rsidRDefault="0038047A" w:rsidP="00B26B5E">
            <w:pPr>
              <w:pStyle w:val="TableParagraph"/>
              <w:spacing w:line="258" w:lineRule="exact"/>
              <w:ind w:left="87" w:right="59"/>
              <w:jc w:val="both"/>
              <w:rPr>
                <w:color w:val="000000" w:themeColor="text1"/>
                <w:sz w:val="28"/>
                <w:szCs w:val="28"/>
              </w:rPr>
            </w:pPr>
            <w:r w:rsidRPr="00B26B5E">
              <w:rPr>
                <w:color w:val="000000" w:themeColor="text1"/>
                <w:sz w:val="28"/>
                <w:szCs w:val="28"/>
              </w:rPr>
              <w:t>ежедневно</w:t>
            </w:r>
          </w:p>
        </w:tc>
        <w:tc>
          <w:tcPr>
            <w:tcW w:w="1369" w:type="dxa"/>
          </w:tcPr>
          <w:p w14:paraId="201FDA17" w14:textId="77777777" w:rsidR="003858CB" w:rsidRPr="00B26B5E" w:rsidRDefault="0038047A" w:rsidP="00B26B5E">
            <w:pPr>
              <w:pStyle w:val="TableParagraph"/>
              <w:spacing w:line="258" w:lineRule="exact"/>
              <w:ind w:left="108"/>
              <w:jc w:val="both"/>
              <w:rPr>
                <w:color w:val="000000" w:themeColor="text1"/>
                <w:sz w:val="28"/>
                <w:szCs w:val="28"/>
              </w:rPr>
            </w:pPr>
            <w:r w:rsidRPr="00B26B5E">
              <w:rPr>
                <w:color w:val="000000" w:themeColor="text1"/>
                <w:sz w:val="28"/>
                <w:szCs w:val="28"/>
              </w:rPr>
              <w:t>ежедневно</w:t>
            </w:r>
          </w:p>
        </w:tc>
      </w:tr>
    </w:tbl>
    <w:p w14:paraId="3C30ED60" w14:textId="77777777" w:rsidR="003858CB" w:rsidRPr="00B26B5E" w:rsidRDefault="003858CB" w:rsidP="00B26B5E">
      <w:pPr>
        <w:pStyle w:val="a3"/>
        <w:spacing w:before="9"/>
        <w:ind w:left="0"/>
        <w:jc w:val="both"/>
        <w:rPr>
          <w:b/>
          <w:color w:val="000000" w:themeColor="text1"/>
        </w:rPr>
      </w:pPr>
    </w:p>
    <w:p w14:paraId="3C0F4408" w14:textId="77777777" w:rsidR="003858CB" w:rsidRPr="00B26B5E" w:rsidRDefault="0038047A" w:rsidP="00E46997">
      <w:pPr>
        <w:spacing w:before="87" w:line="360" w:lineRule="auto"/>
        <w:jc w:val="both"/>
        <w:rPr>
          <w:i/>
          <w:color w:val="000000" w:themeColor="text1"/>
          <w:sz w:val="28"/>
          <w:szCs w:val="28"/>
        </w:rPr>
      </w:pPr>
      <w:r w:rsidRPr="00B26B5E">
        <w:rPr>
          <w:i/>
          <w:color w:val="000000" w:themeColor="text1"/>
          <w:sz w:val="28"/>
          <w:szCs w:val="28"/>
          <w:u w:val="single"/>
        </w:rPr>
        <w:t>Модель</w:t>
      </w:r>
      <w:r w:rsidRPr="00B26B5E">
        <w:rPr>
          <w:i/>
          <w:color w:val="000000" w:themeColor="text1"/>
          <w:spacing w:val="-6"/>
          <w:sz w:val="28"/>
          <w:szCs w:val="28"/>
          <w:u w:val="single"/>
        </w:rPr>
        <w:t xml:space="preserve"> </w:t>
      </w:r>
      <w:r w:rsidRPr="00B26B5E">
        <w:rPr>
          <w:i/>
          <w:color w:val="000000" w:themeColor="text1"/>
          <w:sz w:val="28"/>
          <w:szCs w:val="28"/>
          <w:u w:val="single"/>
        </w:rPr>
        <w:t>организации</w:t>
      </w:r>
      <w:r w:rsidRPr="00B26B5E">
        <w:rPr>
          <w:i/>
          <w:color w:val="000000" w:themeColor="text1"/>
          <w:spacing w:val="-2"/>
          <w:sz w:val="28"/>
          <w:szCs w:val="28"/>
          <w:u w:val="single"/>
        </w:rPr>
        <w:t xml:space="preserve"> </w:t>
      </w:r>
      <w:r w:rsidRPr="00B26B5E">
        <w:rPr>
          <w:i/>
          <w:color w:val="000000" w:themeColor="text1"/>
          <w:sz w:val="28"/>
          <w:szCs w:val="28"/>
          <w:u w:val="single"/>
        </w:rPr>
        <w:t>воспитательно</w:t>
      </w:r>
      <w:r w:rsidRPr="00B26B5E">
        <w:rPr>
          <w:i/>
          <w:color w:val="000000" w:themeColor="text1"/>
          <w:spacing w:val="-2"/>
          <w:sz w:val="28"/>
          <w:szCs w:val="28"/>
          <w:u w:val="single"/>
        </w:rPr>
        <w:t xml:space="preserve"> </w:t>
      </w:r>
      <w:r w:rsidRPr="00B26B5E">
        <w:rPr>
          <w:i/>
          <w:color w:val="000000" w:themeColor="text1"/>
          <w:sz w:val="28"/>
          <w:szCs w:val="28"/>
          <w:u w:val="single"/>
        </w:rPr>
        <w:t>-</w:t>
      </w:r>
      <w:r w:rsidRPr="00B26B5E">
        <w:rPr>
          <w:i/>
          <w:color w:val="000000" w:themeColor="text1"/>
          <w:spacing w:val="-5"/>
          <w:sz w:val="28"/>
          <w:szCs w:val="28"/>
          <w:u w:val="single"/>
        </w:rPr>
        <w:t xml:space="preserve"> </w:t>
      </w:r>
      <w:r w:rsidRPr="00B26B5E">
        <w:rPr>
          <w:i/>
          <w:color w:val="000000" w:themeColor="text1"/>
          <w:sz w:val="28"/>
          <w:szCs w:val="28"/>
          <w:u w:val="single"/>
        </w:rPr>
        <w:t>образовательного</w:t>
      </w:r>
      <w:r w:rsidRPr="00B26B5E">
        <w:rPr>
          <w:i/>
          <w:color w:val="000000" w:themeColor="text1"/>
          <w:spacing w:val="-3"/>
          <w:sz w:val="28"/>
          <w:szCs w:val="28"/>
          <w:u w:val="single"/>
        </w:rPr>
        <w:t xml:space="preserve"> </w:t>
      </w:r>
      <w:r w:rsidRPr="00B26B5E">
        <w:rPr>
          <w:i/>
          <w:color w:val="000000" w:themeColor="text1"/>
          <w:sz w:val="28"/>
          <w:szCs w:val="28"/>
          <w:u w:val="single"/>
        </w:rPr>
        <w:t>процесса</w:t>
      </w:r>
      <w:r w:rsidRPr="00B26B5E">
        <w:rPr>
          <w:i/>
          <w:color w:val="000000" w:themeColor="text1"/>
          <w:spacing w:val="-4"/>
          <w:sz w:val="28"/>
          <w:szCs w:val="28"/>
          <w:u w:val="single"/>
        </w:rPr>
        <w:t xml:space="preserve"> </w:t>
      </w:r>
      <w:r w:rsidRPr="00B26B5E">
        <w:rPr>
          <w:i/>
          <w:color w:val="000000" w:themeColor="text1"/>
          <w:sz w:val="28"/>
          <w:szCs w:val="28"/>
          <w:u w:val="single"/>
        </w:rPr>
        <w:t>на</w:t>
      </w:r>
      <w:r w:rsidRPr="00B26B5E">
        <w:rPr>
          <w:i/>
          <w:color w:val="000000" w:themeColor="text1"/>
          <w:spacing w:val="-4"/>
          <w:sz w:val="28"/>
          <w:szCs w:val="28"/>
          <w:u w:val="single"/>
        </w:rPr>
        <w:t xml:space="preserve"> </w:t>
      </w:r>
      <w:r w:rsidRPr="00B26B5E">
        <w:rPr>
          <w:i/>
          <w:color w:val="000000" w:themeColor="text1"/>
          <w:sz w:val="28"/>
          <w:szCs w:val="28"/>
          <w:u w:val="single"/>
        </w:rPr>
        <w:t>день</w:t>
      </w:r>
    </w:p>
    <w:p w14:paraId="30B1C923" w14:textId="77777777" w:rsidR="003858CB" w:rsidRPr="00B26B5E" w:rsidRDefault="0038047A" w:rsidP="00E46997">
      <w:pPr>
        <w:pStyle w:val="a3"/>
        <w:spacing w:before="201" w:line="360" w:lineRule="auto"/>
        <w:ind w:left="0"/>
        <w:jc w:val="both"/>
        <w:rPr>
          <w:color w:val="000000" w:themeColor="text1"/>
        </w:rPr>
      </w:pPr>
      <w:r w:rsidRPr="00B26B5E">
        <w:rPr>
          <w:color w:val="000000" w:themeColor="text1"/>
        </w:rPr>
        <w:t>Воспитательно-образовательный</w:t>
      </w:r>
      <w:r w:rsidRPr="00B26B5E">
        <w:rPr>
          <w:color w:val="000000" w:themeColor="text1"/>
          <w:spacing w:val="-6"/>
        </w:rPr>
        <w:t xml:space="preserve"> </w:t>
      </w:r>
      <w:r w:rsidRPr="00B26B5E">
        <w:rPr>
          <w:color w:val="000000" w:themeColor="text1"/>
        </w:rPr>
        <w:t>процесс</w:t>
      </w:r>
      <w:r w:rsidRPr="00B26B5E">
        <w:rPr>
          <w:color w:val="000000" w:themeColor="text1"/>
          <w:spacing w:val="-5"/>
        </w:rPr>
        <w:t xml:space="preserve"> </w:t>
      </w:r>
      <w:r w:rsidRPr="00B26B5E">
        <w:rPr>
          <w:color w:val="000000" w:themeColor="text1"/>
        </w:rPr>
        <w:t>условно</w:t>
      </w:r>
      <w:r w:rsidRPr="00B26B5E">
        <w:rPr>
          <w:color w:val="000000" w:themeColor="text1"/>
          <w:spacing w:val="-5"/>
        </w:rPr>
        <w:t xml:space="preserve"> </w:t>
      </w:r>
      <w:r w:rsidRPr="00B26B5E">
        <w:rPr>
          <w:color w:val="000000" w:themeColor="text1"/>
        </w:rPr>
        <w:t>подразделен</w:t>
      </w:r>
      <w:r w:rsidRPr="00B26B5E">
        <w:rPr>
          <w:color w:val="000000" w:themeColor="text1"/>
          <w:spacing w:val="-6"/>
        </w:rPr>
        <w:t xml:space="preserve"> </w:t>
      </w:r>
      <w:r w:rsidRPr="00B26B5E">
        <w:rPr>
          <w:color w:val="000000" w:themeColor="text1"/>
        </w:rPr>
        <w:t>на:</w:t>
      </w:r>
    </w:p>
    <w:p w14:paraId="2F7E2293" w14:textId="77777777" w:rsidR="003858CB" w:rsidRPr="00B26B5E" w:rsidRDefault="0038047A" w:rsidP="00E46997">
      <w:pPr>
        <w:pStyle w:val="a5"/>
        <w:numPr>
          <w:ilvl w:val="0"/>
          <w:numId w:val="19"/>
        </w:numPr>
        <w:tabs>
          <w:tab w:val="left" w:pos="1083"/>
          <w:tab w:val="left" w:pos="1084"/>
          <w:tab w:val="left" w:pos="2838"/>
          <w:tab w:val="left" w:pos="4722"/>
          <w:tab w:val="left" w:pos="5163"/>
          <w:tab w:val="left" w:pos="6395"/>
          <w:tab w:val="left" w:pos="8778"/>
        </w:tabs>
        <w:spacing w:line="360" w:lineRule="auto"/>
        <w:ind w:left="0" w:right="241" w:firstLine="0"/>
        <w:jc w:val="both"/>
        <w:rPr>
          <w:color w:val="000000" w:themeColor="text1"/>
          <w:sz w:val="28"/>
          <w:szCs w:val="28"/>
        </w:rPr>
      </w:pPr>
      <w:r w:rsidRPr="00B26B5E">
        <w:rPr>
          <w:color w:val="000000" w:themeColor="text1"/>
          <w:sz w:val="28"/>
          <w:szCs w:val="28"/>
        </w:rPr>
        <w:t>совместную</w:t>
      </w:r>
      <w:r w:rsidRPr="00B26B5E">
        <w:rPr>
          <w:color w:val="000000" w:themeColor="text1"/>
          <w:sz w:val="28"/>
          <w:szCs w:val="28"/>
        </w:rPr>
        <w:tab/>
        <w:t>деятельность</w:t>
      </w:r>
      <w:r w:rsidRPr="00B26B5E">
        <w:rPr>
          <w:color w:val="000000" w:themeColor="text1"/>
          <w:sz w:val="28"/>
          <w:szCs w:val="28"/>
        </w:rPr>
        <w:tab/>
        <w:t>с</w:t>
      </w:r>
      <w:r w:rsidRPr="00B26B5E">
        <w:rPr>
          <w:color w:val="000000" w:themeColor="text1"/>
          <w:sz w:val="28"/>
          <w:szCs w:val="28"/>
        </w:rPr>
        <w:tab/>
        <w:t>детьми:</w:t>
      </w:r>
      <w:r w:rsidRPr="00B26B5E">
        <w:rPr>
          <w:color w:val="000000" w:themeColor="text1"/>
          <w:sz w:val="28"/>
          <w:szCs w:val="28"/>
        </w:rPr>
        <w:tab/>
        <w:t>образовательную</w:t>
      </w:r>
      <w:r w:rsidRPr="00B26B5E">
        <w:rPr>
          <w:color w:val="000000" w:themeColor="text1"/>
          <w:sz w:val="28"/>
          <w:szCs w:val="28"/>
        </w:rPr>
        <w:tab/>
      </w:r>
      <w:r w:rsidRPr="00B26B5E">
        <w:rPr>
          <w:color w:val="000000" w:themeColor="text1"/>
          <w:spacing w:val="-1"/>
          <w:sz w:val="28"/>
          <w:szCs w:val="28"/>
        </w:rPr>
        <w:t>деятельность,</w:t>
      </w:r>
      <w:r w:rsidRPr="00B26B5E">
        <w:rPr>
          <w:color w:val="000000" w:themeColor="text1"/>
          <w:spacing w:val="-67"/>
          <w:sz w:val="28"/>
          <w:szCs w:val="28"/>
        </w:rPr>
        <w:t xml:space="preserve"> </w:t>
      </w:r>
      <w:r w:rsidRPr="00B26B5E">
        <w:rPr>
          <w:color w:val="000000" w:themeColor="text1"/>
          <w:sz w:val="28"/>
          <w:szCs w:val="28"/>
        </w:rPr>
        <w:t>осуществляемую</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5"/>
          <w:sz w:val="28"/>
          <w:szCs w:val="28"/>
        </w:rPr>
        <w:t xml:space="preserve"> </w:t>
      </w:r>
      <w:r w:rsidRPr="00B26B5E">
        <w:rPr>
          <w:color w:val="000000" w:themeColor="text1"/>
          <w:sz w:val="28"/>
          <w:szCs w:val="28"/>
        </w:rPr>
        <w:t>процессе</w:t>
      </w:r>
      <w:r w:rsidRPr="00B26B5E">
        <w:rPr>
          <w:color w:val="000000" w:themeColor="text1"/>
          <w:spacing w:val="-4"/>
          <w:sz w:val="28"/>
          <w:szCs w:val="28"/>
        </w:rPr>
        <w:t xml:space="preserve"> </w:t>
      </w:r>
      <w:r w:rsidRPr="00B26B5E">
        <w:rPr>
          <w:color w:val="000000" w:themeColor="text1"/>
          <w:sz w:val="28"/>
          <w:szCs w:val="28"/>
        </w:rPr>
        <w:t>организации</w:t>
      </w:r>
      <w:r w:rsidRPr="00B26B5E">
        <w:rPr>
          <w:color w:val="000000" w:themeColor="text1"/>
          <w:spacing w:val="-4"/>
          <w:sz w:val="28"/>
          <w:szCs w:val="28"/>
        </w:rPr>
        <w:t xml:space="preserve"> </w:t>
      </w:r>
      <w:r w:rsidRPr="00B26B5E">
        <w:rPr>
          <w:color w:val="000000" w:themeColor="text1"/>
          <w:sz w:val="28"/>
          <w:szCs w:val="28"/>
        </w:rPr>
        <w:t>различных</w:t>
      </w:r>
      <w:r w:rsidRPr="00B26B5E">
        <w:rPr>
          <w:color w:val="000000" w:themeColor="text1"/>
          <w:spacing w:val="-8"/>
          <w:sz w:val="28"/>
          <w:szCs w:val="28"/>
        </w:rPr>
        <w:t xml:space="preserve"> </w:t>
      </w:r>
      <w:r w:rsidRPr="00B26B5E">
        <w:rPr>
          <w:color w:val="000000" w:themeColor="text1"/>
          <w:sz w:val="28"/>
          <w:szCs w:val="28"/>
        </w:rPr>
        <w:t>видов</w:t>
      </w:r>
      <w:r w:rsidRPr="00B26B5E">
        <w:rPr>
          <w:color w:val="000000" w:themeColor="text1"/>
          <w:spacing w:val="-5"/>
          <w:sz w:val="28"/>
          <w:szCs w:val="28"/>
        </w:rPr>
        <w:t xml:space="preserve"> </w:t>
      </w:r>
      <w:r w:rsidRPr="00B26B5E">
        <w:rPr>
          <w:color w:val="000000" w:themeColor="text1"/>
          <w:sz w:val="28"/>
          <w:szCs w:val="28"/>
        </w:rPr>
        <w:t>детской</w:t>
      </w:r>
      <w:r w:rsidRPr="00B26B5E">
        <w:rPr>
          <w:color w:val="000000" w:themeColor="text1"/>
          <w:spacing w:val="-4"/>
          <w:sz w:val="28"/>
          <w:szCs w:val="28"/>
        </w:rPr>
        <w:t xml:space="preserve"> </w:t>
      </w:r>
      <w:r w:rsidRPr="00B26B5E">
        <w:rPr>
          <w:color w:val="000000" w:themeColor="text1"/>
          <w:sz w:val="28"/>
          <w:szCs w:val="28"/>
        </w:rPr>
        <w:t>деятельности;</w:t>
      </w:r>
    </w:p>
    <w:p w14:paraId="15013999" w14:textId="77777777" w:rsidR="003858CB" w:rsidRPr="00B26B5E" w:rsidRDefault="0038047A" w:rsidP="00E46997">
      <w:pPr>
        <w:pStyle w:val="a5"/>
        <w:numPr>
          <w:ilvl w:val="0"/>
          <w:numId w:val="19"/>
        </w:numPr>
        <w:tabs>
          <w:tab w:val="left" w:pos="1035"/>
          <w:tab w:val="left" w:pos="1036"/>
        </w:tabs>
        <w:spacing w:before="2" w:line="360" w:lineRule="auto"/>
        <w:ind w:left="0" w:firstLine="0"/>
        <w:jc w:val="both"/>
        <w:rPr>
          <w:color w:val="000000" w:themeColor="text1"/>
          <w:sz w:val="28"/>
          <w:szCs w:val="28"/>
        </w:rPr>
      </w:pPr>
      <w:r w:rsidRPr="00B26B5E">
        <w:rPr>
          <w:color w:val="000000" w:themeColor="text1"/>
          <w:sz w:val="28"/>
          <w:szCs w:val="28"/>
        </w:rPr>
        <w:t>образовательную</w:t>
      </w:r>
      <w:r w:rsidRPr="00B26B5E">
        <w:rPr>
          <w:color w:val="000000" w:themeColor="text1"/>
          <w:spacing w:val="-8"/>
          <w:sz w:val="28"/>
          <w:szCs w:val="28"/>
        </w:rPr>
        <w:t xml:space="preserve"> </w:t>
      </w:r>
      <w:r w:rsidRPr="00B26B5E">
        <w:rPr>
          <w:color w:val="000000" w:themeColor="text1"/>
          <w:sz w:val="28"/>
          <w:szCs w:val="28"/>
        </w:rPr>
        <w:t>деятельность,</w:t>
      </w:r>
      <w:r w:rsidRPr="00B26B5E">
        <w:rPr>
          <w:color w:val="000000" w:themeColor="text1"/>
          <w:spacing w:val="-4"/>
          <w:sz w:val="28"/>
          <w:szCs w:val="28"/>
        </w:rPr>
        <w:t xml:space="preserve"> </w:t>
      </w:r>
      <w:r w:rsidRPr="00B26B5E">
        <w:rPr>
          <w:color w:val="000000" w:themeColor="text1"/>
          <w:sz w:val="28"/>
          <w:szCs w:val="28"/>
        </w:rPr>
        <w:t>осуществляемую</w:t>
      </w:r>
      <w:r w:rsidRPr="00B26B5E">
        <w:rPr>
          <w:color w:val="000000" w:themeColor="text1"/>
          <w:spacing w:val="-7"/>
          <w:sz w:val="28"/>
          <w:szCs w:val="28"/>
        </w:rPr>
        <w:t xml:space="preserve"> </w:t>
      </w:r>
      <w:r w:rsidRPr="00B26B5E">
        <w:rPr>
          <w:color w:val="000000" w:themeColor="text1"/>
          <w:sz w:val="28"/>
          <w:szCs w:val="28"/>
        </w:rPr>
        <w:t>в</w:t>
      </w:r>
      <w:r w:rsidRPr="00B26B5E">
        <w:rPr>
          <w:color w:val="000000" w:themeColor="text1"/>
          <w:spacing w:val="-4"/>
          <w:sz w:val="28"/>
          <w:szCs w:val="28"/>
        </w:rPr>
        <w:t xml:space="preserve"> </w:t>
      </w:r>
      <w:r w:rsidRPr="00B26B5E">
        <w:rPr>
          <w:color w:val="000000" w:themeColor="text1"/>
          <w:sz w:val="28"/>
          <w:szCs w:val="28"/>
        </w:rPr>
        <w:t>ходе</w:t>
      </w:r>
      <w:r w:rsidRPr="00B26B5E">
        <w:rPr>
          <w:color w:val="000000" w:themeColor="text1"/>
          <w:spacing w:val="-6"/>
          <w:sz w:val="28"/>
          <w:szCs w:val="28"/>
        </w:rPr>
        <w:t xml:space="preserve"> </w:t>
      </w:r>
      <w:r w:rsidRPr="00B26B5E">
        <w:rPr>
          <w:color w:val="000000" w:themeColor="text1"/>
          <w:sz w:val="28"/>
          <w:szCs w:val="28"/>
        </w:rPr>
        <w:t>режимных</w:t>
      </w:r>
      <w:r w:rsidRPr="00B26B5E">
        <w:rPr>
          <w:color w:val="000000" w:themeColor="text1"/>
          <w:spacing w:val="-10"/>
          <w:sz w:val="28"/>
          <w:szCs w:val="28"/>
        </w:rPr>
        <w:t xml:space="preserve"> </w:t>
      </w:r>
      <w:r w:rsidRPr="00B26B5E">
        <w:rPr>
          <w:color w:val="000000" w:themeColor="text1"/>
          <w:sz w:val="28"/>
          <w:szCs w:val="28"/>
        </w:rPr>
        <w:t>моментов;</w:t>
      </w:r>
    </w:p>
    <w:p w14:paraId="6B0B4E0A" w14:textId="77777777" w:rsidR="003858CB" w:rsidRPr="00B26B5E" w:rsidRDefault="0038047A" w:rsidP="00E46997">
      <w:pPr>
        <w:pStyle w:val="a5"/>
        <w:numPr>
          <w:ilvl w:val="0"/>
          <w:numId w:val="19"/>
        </w:numPr>
        <w:tabs>
          <w:tab w:val="left" w:pos="1035"/>
          <w:tab w:val="left" w:pos="1036"/>
        </w:tabs>
        <w:spacing w:line="360" w:lineRule="auto"/>
        <w:ind w:left="0" w:firstLine="0"/>
        <w:jc w:val="both"/>
        <w:rPr>
          <w:color w:val="000000" w:themeColor="text1"/>
          <w:sz w:val="28"/>
          <w:szCs w:val="28"/>
        </w:rPr>
      </w:pPr>
      <w:r w:rsidRPr="00B26B5E">
        <w:rPr>
          <w:color w:val="000000" w:themeColor="text1"/>
          <w:sz w:val="28"/>
          <w:szCs w:val="28"/>
        </w:rPr>
        <w:t>самостоятельную</w:t>
      </w:r>
      <w:r w:rsidRPr="00B26B5E">
        <w:rPr>
          <w:color w:val="000000" w:themeColor="text1"/>
          <w:spacing w:val="-7"/>
          <w:sz w:val="28"/>
          <w:szCs w:val="28"/>
        </w:rPr>
        <w:t xml:space="preserve"> </w:t>
      </w:r>
      <w:r w:rsidRPr="00B26B5E">
        <w:rPr>
          <w:color w:val="000000" w:themeColor="text1"/>
          <w:sz w:val="28"/>
          <w:szCs w:val="28"/>
        </w:rPr>
        <w:t>деятельность</w:t>
      </w:r>
      <w:r w:rsidRPr="00B26B5E">
        <w:rPr>
          <w:color w:val="000000" w:themeColor="text1"/>
          <w:spacing w:val="-8"/>
          <w:sz w:val="28"/>
          <w:szCs w:val="28"/>
        </w:rPr>
        <w:t xml:space="preserve"> </w:t>
      </w:r>
      <w:r w:rsidRPr="00B26B5E">
        <w:rPr>
          <w:color w:val="000000" w:themeColor="text1"/>
          <w:sz w:val="28"/>
          <w:szCs w:val="28"/>
        </w:rPr>
        <w:t>детей;</w:t>
      </w:r>
    </w:p>
    <w:p w14:paraId="2BBDBCF6" w14:textId="77777777" w:rsidR="003858CB" w:rsidRPr="00B26B5E" w:rsidRDefault="0038047A" w:rsidP="00E46997">
      <w:pPr>
        <w:pStyle w:val="a5"/>
        <w:numPr>
          <w:ilvl w:val="0"/>
          <w:numId w:val="19"/>
        </w:numPr>
        <w:tabs>
          <w:tab w:val="left" w:pos="1035"/>
          <w:tab w:val="left" w:pos="1036"/>
        </w:tabs>
        <w:spacing w:line="360" w:lineRule="auto"/>
        <w:ind w:left="0" w:right="227" w:firstLine="0"/>
        <w:jc w:val="both"/>
        <w:rPr>
          <w:color w:val="000000" w:themeColor="text1"/>
          <w:sz w:val="28"/>
          <w:szCs w:val="28"/>
        </w:rPr>
      </w:pPr>
      <w:r w:rsidRPr="00B26B5E">
        <w:rPr>
          <w:color w:val="000000" w:themeColor="text1"/>
          <w:sz w:val="28"/>
          <w:szCs w:val="28"/>
        </w:rPr>
        <w:t>взаимодействие</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семьями детей</w:t>
      </w:r>
      <w:r w:rsidRPr="00B26B5E">
        <w:rPr>
          <w:color w:val="000000" w:themeColor="text1"/>
          <w:spacing w:val="1"/>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реализации</w:t>
      </w:r>
      <w:r w:rsidRPr="00B26B5E">
        <w:rPr>
          <w:color w:val="000000" w:themeColor="text1"/>
          <w:spacing w:val="1"/>
          <w:sz w:val="28"/>
          <w:szCs w:val="28"/>
        </w:rPr>
        <w:t xml:space="preserve"> </w:t>
      </w:r>
      <w:r w:rsidRPr="00B26B5E">
        <w:rPr>
          <w:color w:val="000000" w:themeColor="text1"/>
          <w:sz w:val="28"/>
          <w:szCs w:val="28"/>
        </w:rPr>
        <w:t>основной</w:t>
      </w:r>
      <w:r w:rsidRPr="00B26B5E">
        <w:rPr>
          <w:color w:val="000000" w:themeColor="text1"/>
          <w:spacing w:val="1"/>
          <w:sz w:val="28"/>
          <w:szCs w:val="28"/>
        </w:rPr>
        <w:t xml:space="preserve"> </w:t>
      </w:r>
      <w:r w:rsidRPr="00B26B5E">
        <w:rPr>
          <w:color w:val="000000" w:themeColor="text1"/>
          <w:sz w:val="28"/>
          <w:szCs w:val="28"/>
        </w:rPr>
        <w:t>образовательной</w:t>
      </w:r>
      <w:r w:rsidRPr="00B26B5E">
        <w:rPr>
          <w:color w:val="000000" w:themeColor="text1"/>
          <w:spacing w:val="-67"/>
          <w:sz w:val="28"/>
          <w:szCs w:val="28"/>
        </w:rPr>
        <w:t xml:space="preserve"> </w:t>
      </w:r>
      <w:r w:rsidRPr="00B26B5E">
        <w:rPr>
          <w:color w:val="000000" w:themeColor="text1"/>
          <w:sz w:val="28"/>
          <w:szCs w:val="28"/>
        </w:rPr>
        <w:t>программы дошкольного</w:t>
      </w:r>
      <w:r w:rsidRPr="00B26B5E">
        <w:rPr>
          <w:color w:val="000000" w:themeColor="text1"/>
          <w:spacing w:val="1"/>
          <w:sz w:val="28"/>
          <w:szCs w:val="28"/>
        </w:rPr>
        <w:t xml:space="preserve"> </w:t>
      </w:r>
      <w:r w:rsidRPr="00B26B5E">
        <w:rPr>
          <w:color w:val="000000" w:themeColor="text1"/>
          <w:sz w:val="28"/>
          <w:szCs w:val="28"/>
        </w:rPr>
        <w:t>образования.</w:t>
      </w:r>
    </w:p>
    <w:p w14:paraId="2906EF6D" w14:textId="77777777" w:rsidR="00070847" w:rsidRPr="00B26B5E" w:rsidRDefault="00070847" w:rsidP="00E46997">
      <w:pPr>
        <w:tabs>
          <w:tab w:val="left" w:pos="1035"/>
          <w:tab w:val="left" w:pos="1036"/>
        </w:tabs>
        <w:spacing w:line="360" w:lineRule="auto"/>
        <w:ind w:right="227"/>
        <w:jc w:val="both"/>
        <w:rPr>
          <w:color w:val="000000" w:themeColor="text1"/>
          <w:sz w:val="28"/>
          <w:szCs w:val="28"/>
        </w:rPr>
      </w:pPr>
    </w:p>
    <w:p w14:paraId="0A1BFC12" w14:textId="77777777" w:rsidR="00070847" w:rsidRPr="00B26B5E" w:rsidRDefault="00070847" w:rsidP="00B26B5E">
      <w:pPr>
        <w:tabs>
          <w:tab w:val="left" w:pos="1035"/>
          <w:tab w:val="left" w:pos="1036"/>
        </w:tabs>
        <w:spacing w:line="360" w:lineRule="auto"/>
        <w:ind w:right="227" w:firstLine="516"/>
        <w:jc w:val="both"/>
        <w:rPr>
          <w:b/>
          <w:color w:val="000000" w:themeColor="text1"/>
          <w:sz w:val="28"/>
          <w:szCs w:val="28"/>
        </w:rPr>
      </w:pPr>
      <w:r w:rsidRPr="00B26B5E">
        <w:rPr>
          <w:b/>
          <w:color w:val="000000" w:themeColor="text1"/>
          <w:sz w:val="28"/>
          <w:szCs w:val="28"/>
        </w:rPr>
        <w:lastRenderedPageBreak/>
        <w:t xml:space="preserve">Календарный учебный график </w:t>
      </w:r>
    </w:p>
    <w:p w14:paraId="6EA1FF59" w14:textId="00992798" w:rsidR="00070847" w:rsidRPr="00B26B5E" w:rsidRDefault="00070847" w:rsidP="00B26B5E">
      <w:pPr>
        <w:spacing w:before="90" w:line="360" w:lineRule="auto"/>
        <w:ind w:right="111" w:firstLine="60"/>
        <w:jc w:val="both"/>
        <w:rPr>
          <w:color w:val="000000" w:themeColor="text1"/>
          <w:sz w:val="28"/>
          <w:szCs w:val="28"/>
        </w:rPr>
      </w:pPr>
      <w:r w:rsidRPr="00B26B5E">
        <w:rPr>
          <w:color w:val="000000" w:themeColor="text1"/>
          <w:sz w:val="28"/>
          <w:szCs w:val="28"/>
        </w:rPr>
        <w:t>Календарный учебный график является локальным нормативным документом, регламентирующим общие требования к организации</w:t>
      </w:r>
      <w:r w:rsidRPr="00B26B5E">
        <w:rPr>
          <w:color w:val="000000" w:themeColor="text1"/>
          <w:spacing w:val="1"/>
          <w:sz w:val="28"/>
          <w:szCs w:val="28"/>
        </w:rPr>
        <w:t xml:space="preserve"> </w:t>
      </w:r>
      <w:r w:rsidRPr="00B26B5E">
        <w:rPr>
          <w:color w:val="000000" w:themeColor="text1"/>
          <w:sz w:val="28"/>
          <w:szCs w:val="28"/>
        </w:rPr>
        <w:t>образовательного процесса в 2022– 2023учебном году муниципального бюджетного дошкольного образовательного учреждения «Детский</w:t>
      </w:r>
      <w:r w:rsidRPr="00B26B5E">
        <w:rPr>
          <w:color w:val="000000" w:themeColor="text1"/>
          <w:spacing w:val="1"/>
          <w:sz w:val="28"/>
          <w:szCs w:val="28"/>
        </w:rPr>
        <w:t xml:space="preserve"> </w:t>
      </w:r>
      <w:r w:rsidRPr="00B26B5E">
        <w:rPr>
          <w:color w:val="000000" w:themeColor="text1"/>
          <w:sz w:val="28"/>
          <w:szCs w:val="28"/>
        </w:rPr>
        <w:t>сад</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2"/>
          <w:sz w:val="28"/>
          <w:szCs w:val="28"/>
        </w:rPr>
        <w:t xml:space="preserve"> </w:t>
      </w:r>
      <w:r w:rsidR="00DA20B2">
        <w:rPr>
          <w:color w:val="000000" w:themeColor="text1"/>
          <w:sz w:val="28"/>
          <w:szCs w:val="28"/>
        </w:rPr>
        <w:t>65</w:t>
      </w:r>
      <w:r w:rsidRPr="00B26B5E">
        <w:rPr>
          <w:color w:val="000000" w:themeColor="text1"/>
          <w:sz w:val="28"/>
          <w:szCs w:val="28"/>
        </w:rPr>
        <w:t>» г.о.</w:t>
      </w:r>
      <w:r w:rsidRPr="00B26B5E">
        <w:rPr>
          <w:color w:val="000000" w:themeColor="text1"/>
          <w:spacing w:val="-1"/>
          <w:sz w:val="28"/>
          <w:szCs w:val="28"/>
        </w:rPr>
        <w:t xml:space="preserve"> </w:t>
      </w:r>
      <w:r w:rsidRPr="00B26B5E">
        <w:rPr>
          <w:color w:val="000000" w:themeColor="text1"/>
          <w:sz w:val="28"/>
          <w:szCs w:val="28"/>
        </w:rPr>
        <w:t>Самара.</w:t>
      </w:r>
    </w:p>
    <w:p w14:paraId="57CDFE1B" w14:textId="77777777" w:rsidR="00070847" w:rsidRPr="00B26B5E" w:rsidRDefault="00070847" w:rsidP="00B26B5E">
      <w:pPr>
        <w:spacing w:line="360" w:lineRule="auto"/>
        <w:ind w:firstLine="60"/>
        <w:jc w:val="both"/>
        <w:rPr>
          <w:color w:val="000000" w:themeColor="text1"/>
          <w:sz w:val="28"/>
          <w:szCs w:val="28"/>
        </w:rPr>
      </w:pPr>
      <w:r w:rsidRPr="00B26B5E">
        <w:rPr>
          <w:color w:val="000000" w:themeColor="text1"/>
          <w:sz w:val="28"/>
          <w:szCs w:val="28"/>
        </w:rPr>
        <w:t>Содержание</w:t>
      </w:r>
      <w:r w:rsidRPr="00B26B5E">
        <w:rPr>
          <w:color w:val="000000" w:themeColor="text1"/>
          <w:spacing w:val="-3"/>
          <w:sz w:val="28"/>
          <w:szCs w:val="28"/>
        </w:rPr>
        <w:t xml:space="preserve"> </w:t>
      </w:r>
      <w:r w:rsidRPr="00B26B5E">
        <w:rPr>
          <w:color w:val="000000" w:themeColor="text1"/>
          <w:sz w:val="28"/>
          <w:szCs w:val="28"/>
        </w:rPr>
        <w:t>календарного</w:t>
      </w:r>
      <w:r w:rsidRPr="00B26B5E">
        <w:rPr>
          <w:color w:val="000000" w:themeColor="text1"/>
          <w:spacing w:val="-1"/>
          <w:sz w:val="28"/>
          <w:szCs w:val="28"/>
        </w:rPr>
        <w:t xml:space="preserve"> </w:t>
      </w:r>
      <w:r w:rsidRPr="00B26B5E">
        <w:rPr>
          <w:color w:val="000000" w:themeColor="text1"/>
          <w:sz w:val="28"/>
          <w:szCs w:val="28"/>
        </w:rPr>
        <w:t>учебного</w:t>
      </w:r>
      <w:r w:rsidRPr="00B26B5E">
        <w:rPr>
          <w:color w:val="000000" w:themeColor="text1"/>
          <w:spacing w:val="-3"/>
          <w:sz w:val="28"/>
          <w:szCs w:val="28"/>
        </w:rPr>
        <w:t xml:space="preserve"> </w:t>
      </w:r>
      <w:r w:rsidRPr="00B26B5E">
        <w:rPr>
          <w:color w:val="000000" w:themeColor="text1"/>
          <w:sz w:val="28"/>
          <w:szCs w:val="28"/>
        </w:rPr>
        <w:t>графика</w:t>
      </w:r>
      <w:r w:rsidRPr="00B26B5E">
        <w:rPr>
          <w:color w:val="000000" w:themeColor="text1"/>
          <w:spacing w:val="-2"/>
          <w:sz w:val="28"/>
          <w:szCs w:val="28"/>
        </w:rPr>
        <w:t xml:space="preserve"> </w:t>
      </w:r>
      <w:r w:rsidRPr="00B26B5E">
        <w:rPr>
          <w:color w:val="000000" w:themeColor="text1"/>
          <w:sz w:val="28"/>
          <w:szCs w:val="28"/>
        </w:rPr>
        <w:t>включает</w:t>
      </w:r>
      <w:r w:rsidRPr="00B26B5E">
        <w:rPr>
          <w:color w:val="000000" w:themeColor="text1"/>
          <w:spacing w:val="-4"/>
          <w:sz w:val="28"/>
          <w:szCs w:val="28"/>
        </w:rPr>
        <w:t xml:space="preserve"> </w:t>
      </w: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себя</w:t>
      </w:r>
      <w:r w:rsidRPr="00B26B5E">
        <w:rPr>
          <w:color w:val="000000" w:themeColor="text1"/>
          <w:spacing w:val="-5"/>
          <w:sz w:val="28"/>
          <w:szCs w:val="28"/>
        </w:rPr>
        <w:t xml:space="preserve"> </w:t>
      </w:r>
      <w:r w:rsidRPr="00B26B5E">
        <w:rPr>
          <w:color w:val="000000" w:themeColor="text1"/>
          <w:sz w:val="28"/>
          <w:szCs w:val="28"/>
        </w:rPr>
        <w:t>следующие</w:t>
      </w:r>
      <w:r w:rsidRPr="00B26B5E">
        <w:rPr>
          <w:color w:val="000000" w:themeColor="text1"/>
          <w:spacing w:val="-2"/>
          <w:sz w:val="28"/>
          <w:szCs w:val="28"/>
        </w:rPr>
        <w:t xml:space="preserve"> </w:t>
      </w:r>
      <w:r w:rsidRPr="00B26B5E">
        <w:rPr>
          <w:color w:val="000000" w:themeColor="text1"/>
          <w:sz w:val="28"/>
          <w:szCs w:val="28"/>
        </w:rPr>
        <w:t>сведения:</w:t>
      </w:r>
    </w:p>
    <w:p w14:paraId="149A268E" w14:textId="77777777" w:rsidR="00070847" w:rsidRPr="00B26B5E" w:rsidRDefault="00070847" w:rsidP="00B26B5E">
      <w:pPr>
        <w:numPr>
          <w:ilvl w:val="0"/>
          <w:numId w:val="99"/>
        </w:numPr>
        <w:tabs>
          <w:tab w:val="left" w:pos="1793"/>
          <w:tab w:val="left" w:pos="1794"/>
        </w:tabs>
        <w:spacing w:before="42" w:line="360" w:lineRule="auto"/>
        <w:ind w:left="0" w:firstLine="60"/>
        <w:jc w:val="both"/>
        <w:rPr>
          <w:color w:val="000000" w:themeColor="text1"/>
          <w:sz w:val="28"/>
          <w:szCs w:val="28"/>
        </w:rPr>
      </w:pPr>
      <w:r w:rsidRPr="00B26B5E">
        <w:rPr>
          <w:color w:val="000000" w:themeColor="text1"/>
          <w:sz w:val="28"/>
          <w:szCs w:val="28"/>
        </w:rPr>
        <w:t>Режим</w:t>
      </w:r>
      <w:r w:rsidRPr="00B26B5E">
        <w:rPr>
          <w:color w:val="000000" w:themeColor="text1"/>
          <w:spacing w:val="-3"/>
          <w:sz w:val="28"/>
          <w:szCs w:val="28"/>
        </w:rPr>
        <w:t xml:space="preserve"> </w:t>
      </w:r>
      <w:r w:rsidRPr="00B26B5E">
        <w:rPr>
          <w:color w:val="000000" w:themeColor="text1"/>
          <w:sz w:val="28"/>
          <w:szCs w:val="28"/>
        </w:rPr>
        <w:t>работы</w:t>
      </w:r>
      <w:r w:rsidRPr="00B26B5E">
        <w:rPr>
          <w:color w:val="000000" w:themeColor="text1"/>
          <w:spacing w:val="-2"/>
          <w:sz w:val="28"/>
          <w:szCs w:val="28"/>
        </w:rPr>
        <w:t xml:space="preserve"> </w:t>
      </w:r>
      <w:r w:rsidRPr="00B26B5E">
        <w:rPr>
          <w:color w:val="000000" w:themeColor="text1"/>
          <w:sz w:val="28"/>
          <w:szCs w:val="28"/>
        </w:rPr>
        <w:t>учреждения;</w:t>
      </w:r>
    </w:p>
    <w:p w14:paraId="78C5D9C4" w14:textId="77777777" w:rsidR="00070847" w:rsidRPr="00B26B5E" w:rsidRDefault="00070847" w:rsidP="00B26B5E">
      <w:pPr>
        <w:numPr>
          <w:ilvl w:val="0"/>
          <w:numId w:val="99"/>
        </w:numPr>
        <w:tabs>
          <w:tab w:val="left" w:pos="1793"/>
          <w:tab w:val="left" w:pos="1794"/>
        </w:tabs>
        <w:spacing w:before="40" w:line="360" w:lineRule="auto"/>
        <w:ind w:left="0" w:firstLine="60"/>
        <w:jc w:val="both"/>
        <w:rPr>
          <w:color w:val="000000" w:themeColor="text1"/>
          <w:sz w:val="28"/>
          <w:szCs w:val="28"/>
        </w:rPr>
      </w:pPr>
      <w:r w:rsidRPr="00B26B5E">
        <w:rPr>
          <w:color w:val="000000" w:themeColor="text1"/>
          <w:sz w:val="28"/>
          <w:szCs w:val="28"/>
        </w:rPr>
        <w:t>Продолжительность</w:t>
      </w:r>
      <w:r w:rsidRPr="00B26B5E">
        <w:rPr>
          <w:color w:val="000000" w:themeColor="text1"/>
          <w:spacing w:val="-5"/>
          <w:sz w:val="28"/>
          <w:szCs w:val="28"/>
        </w:rPr>
        <w:t xml:space="preserve"> </w:t>
      </w:r>
      <w:r w:rsidRPr="00B26B5E">
        <w:rPr>
          <w:color w:val="000000" w:themeColor="text1"/>
          <w:sz w:val="28"/>
          <w:szCs w:val="28"/>
        </w:rPr>
        <w:t>учебного</w:t>
      </w:r>
      <w:r w:rsidRPr="00B26B5E">
        <w:rPr>
          <w:color w:val="000000" w:themeColor="text1"/>
          <w:spacing w:val="-6"/>
          <w:sz w:val="28"/>
          <w:szCs w:val="28"/>
        </w:rPr>
        <w:t xml:space="preserve"> </w:t>
      </w:r>
      <w:r w:rsidRPr="00B26B5E">
        <w:rPr>
          <w:color w:val="000000" w:themeColor="text1"/>
          <w:sz w:val="28"/>
          <w:szCs w:val="28"/>
        </w:rPr>
        <w:t>года;</w:t>
      </w:r>
    </w:p>
    <w:p w14:paraId="59403FA5" w14:textId="77777777" w:rsidR="00070847" w:rsidRPr="00B26B5E" w:rsidRDefault="00070847" w:rsidP="00B26B5E">
      <w:pPr>
        <w:numPr>
          <w:ilvl w:val="0"/>
          <w:numId w:val="99"/>
        </w:numPr>
        <w:tabs>
          <w:tab w:val="left" w:pos="1793"/>
          <w:tab w:val="left" w:pos="1794"/>
        </w:tabs>
        <w:spacing w:before="43" w:line="360" w:lineRule="auto"/>
        <w:ind w:left="0" w:firstLine="60"/>
        <w:jc w:val="both"/>
        <w:rPr>
          <w:color w:val="000000" w:themeColor="text1"/>
          <w:sz w:val="28"/>
          <w:szCs w:val="28"/>
        </w:rPr>
      </w:pPr>
      <w:r w:rsidRPr="00B26B5E">
        <w:rPr>
          <w:color w:val="000000" w:themeColor="text1"/>
          <w:sz w:val="28"/>
          <w:szCs w:val="28"/>
        </w:rPr>
        <w:t>Количество</w:t>
      </w:r>
      <w:r w:rsidRPr="00B26B5E">
        <w:rPr>
          <w:color w:val="000000" w:themeColor="text1"/>
          <w:spacing w:val="-5"/>
          <w:sz w:val="28"/>
          <w:szCs w:val="28"/>
        </w:rPr>
        <w:t xml:space="preserve"> </w:t>
      </w:r>
      <w:r w:rsidRPr="00B26B5E">
        <w:rPr>
          <w:color w:val="000000" w:themeColor="text1"/>
          <w:sz w:val="28"/>
          <w:szCs w:val="28"/>
        </w:rPr>
        <w:t>недель</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2"/>
          <w:sz w:val="28"/>
          <w:szCs w:val="28"/>
        </w:rPr>
        <w:t xml:space="preserve"> </w:t>
      </w:r>
      <w:r w:rsidRPr="00B26B5E">
        <w:rPr>
          <w:color w:val="000000" w:themeColor="text1"/>
          <w:sz w:val="28"/>
          <w:szCs w:val="28"/>
        </w:rPr>
        <w:t>учебном</w:t>
      </w:r>
      <w:r w:rsidRPr="00B26B5E">
        <w:rPr>
          <w:color w:val="000000" w:themeColor="text1"/>
          <w:spacing w:val="-5"/>
          <w:sz w:val="28"/>
          <w:szCs w:val="28"/>
        </w:rPr>
        <w:t xml:space="preserve"> </w:t>
      </w:r>
      <w:r w:rsidRPr="00B26B5E">
        <w:rPr>
          <w:color w:val="000000" w:themeColor="text1"/>
          <w:sz w:val="28"/>
          <w:szCs w:val="28"/>
        </w:rPr>
        <w:t>году;</w:t>
      </w:r>
    </w:p>
    <w:p w14:paraId="10D67822" w14:textId="77777777" w:rsidR="00070847" w:rsidRPr="00B26B5E" w:rsidRDefault="00070847" w:rsidP="00B26B5E">
      <w:pPr>
        <w:numPr>
          <w:ilvl w:val="0"/>
          <w:numId w:val="99"/>
        </w:numPr>
        <w:tabs>
          <w:tab w:val="left" w:pos="1793"/>
          <w:tab w:val="left" w:pos="1794"/>
        </w:tabs>
        <w:spacing w:before="42" w:line="360" w:lineRule="auto"/>
        <w:ind w:left="0" w:firstLine="60"/>
        <w:jc w:val="both"/>
        <w:rPr>
          <w:color w:val="000000" w:themeColor="text1"/>
          <w:sz w:val="28"/>
          <w:szCs w:val="28"/>
        </w:rPr>
      </w:pPr>
      <w:r w:rsidRPr="00B26B5E">
        <w:rPr>
          <w:color w:val="000000" w:themeColor="text1"/>
          <w:sz w:val="28"/>
          <w:szCs w:val="28"/>
        </w:rPr>
        <w:t>Срок</w:t>
      </w:r>
      <w:r w:rsidRPr="00B26B5E">
        <w:rPr>
          <w:color w:val="000000" w:themeColor="text1"/>
          <w:spacing w:val="-4"/>
          <w:sz w:val="28"/>
          <w:szCs w:val="28"/>
        </w:rPr>
        <w:t xml:space="preserve"> </w:t>
      </w:r>
      <w:r w:rsidRPr="00B26B5E">
        <w:rPr>
          <w:color w:val="000000" w:themeColor="text1"/>
          <w:sz w:val="28"/>
          <w:szCs w:val="28"/>
        </w:rPr>
        <w:t>проведения</w:t>
      </w:r>
      <w:r w:rsidRPr="00B26B5E">
        <w:rPr>
          <w:color w:val="000000" w:themeColor="text1"/>
          <w:spacing w:val="-2"/>
          <w:sz w:val="28"/>
          <w:szCs w:val="28"/>
        </w:rPr>
        <w:t xml:space="preserve"> </w:t>
      </w:r>
      <w:r w:rsidRPr="00B26B5E">
        <w:rPr>
          <w:color w:val="000000" w:themeColor="text1"/>
          <w:sz w:val="28"/>
          <w:szCs w:val="28"/>
        </w:rPr>
        <w:t>каникул,</w:t>
      </w:r>
      <w:r w:rsidRPr="00B26B5E">
        <w:rPr>
          <w:color w:val="000000" w:themeColor="text1"/>
          <w:spacing w:val="-4"/>
          <w:sz w:val="28"/>
          <w:szCs w:val="28"/>
        </w:rPr>
        <w:t xml:space="preserve"> </w:t>
      </w:r>
      <w:r w:rsidRPr="00B26B5E">
        <w:rPr>
          <w:color w:val="000000" w:themeColor="text1"/>
          <w:sz w:val="28"/>
          <w:szCs w:val="28"/>
        </w:rPr>
        <w:t>их</w:t>
      </w:r>
      <w:r w:rsidRPr="00B26B5E">
        <w:rPr>
          <w:color w:val="000000" w:themeColor="text1"/>
          <w:spacing w:val="-4"/>
          <w:sz w:val="28"/>
          <w:szCs w:val="28"/>
        </w:rPr>
        <w:t xml:space="preserve"> </w:t>
      </w:r>
      <w:r w:rsidRPr="00B26B5E">
        <w:rPr>
          <w:color w:val="000000" w:themeColor="text1"/>
          <w:sz w:val="28"/>
          <w:szCs w:val="28"/>
        </w:rPr>
        <w:t>начала</w:t>
      </w:r>
      <w:r w:rsidRPr="00B26B5E">
        <w:rPr>
          <w:color w:val="000000" w:themeColor="text1"/>
          <w:spacing w:val="-2"/>
          <w:sz w:val="28"/>
          <w:szCs w:val="28"/>
        </w:rPr>
        <w:t xml:space="preserve"> </w:t>
      </w:r>
      <w:r w:rsidRPr="00B26B5E">
        <w:rPr>
          <w:color w:val="000000" w:themeColor="text1"/>
          <w:sz w:val="28"/>
          <w:szCs w:val="28"/>
        </w:rPr>
        <w:t>и</w:t>
      </w:r>
      <w:r w:rsidRPr="00B26B5E">
        <w:rPr>
          <w:color w:val="000000" w:themeColor="text1"/>
          <w:spacing w:val="-2"/>
          <w:sz w:val="28"/>
          <w:szCs w:val="28"/>
        </w:rPr>
        <w:t xml:space="preserve"> </w:t>
      </w:r>
      <w:r w:rsidRPr="00B26B5E">
        <w:rPr>
          <w:color w:val="000000" w:themeColor="text1"/>
          <w:sz w:val="28"/>
          <w:szCs w:val="28"/>
        </w:rPr>
        <w:t>окончания;</w:t>
      </w:r>
    </w:p>
    <w:p w14:paraId="0ECB6601" w14:textId="77777777" w:rsidR="00070847" w:rsidRPr="00B26B5E" w:rsidRDefault="00070847" w:rsidP="00B26B5E">
      <w:pPr>
        <w:numPr>
          <w:ilvl w:val="0"/>
          <w:numId w:val="99"/>
        </w:numPr>
        <w:tabs>
          <w:tab w:val="left" w:pos="1793"/>
          <w:tab w:val="left" w:pos="1794"/>
        </w:tabs>
        <w:spacing w:before="40" w:line="360" w:lineRule="auto"/>
        <w:ind w:left="0" w:firstLine="60"/>
        <w:jc w:val="both"/>
        <w:rPr>
          <w:color w:val="000000" w:themeColor="text1"/>
          <w:sz w:val="28"/>
          <w:szCs w:val="28"/>
        </w:rPr>
      </w:pPr>
      <w:r w:rsidRPr="00B26B5E">
        <w:rPr>
          <w:color w:val="000000" w:themeColor="text1"/>
          <w:sz w:val="28"/>
          <w:szCs w:val="28"/>
        </w:rPr>
        <w:t>Массовые</w:t>
      </w:r>
      <w:r w:rsidRPr="00B26B5E">
        <w:rPr>
          <w:color w:val="000000" w:themeColor="text1"/>
          <w:spacing w:val="-4"/>
          <w:sz w:val="28"/>
          <w:szCs w:val="28"/>
        </w:rPr>
        <w:t xml:space="preserve"> </w:t>
      </w:r>
      <w:r w:rsidRPr="00B26B5E">
        <w:rPr>
          <w:color w:val="000000" w:themeColor="text1"/>
          <w:sz w:val="28"/>
          <w:szCs w:val="28"/>
        </w:rPr>
        <w:t>мероприятия</w:t>
      </w:r>
      <w:r w:rsidRPr="00B26B5E">
        <w:rPr>
          <w:color w:val="000000" w:themeColor="text1"/>
          <w:spacing w:val="-2"/>
          <w:sz w:val="28"/>
          <w:szCs w:val="28"/>
        </w:rPr>
        <w:t xml:space="preserve"> </w:t>
      </w:r>
      <w:r w:rsidRPr="00B26B5E">
        <w:rPr>
          <w:color w:val="000000" w:themeColor="text1"/>
          <w:sz w:val="28"/>
          <w:szCs w:val="28"/>
        </w:rPr>
        <w:t>учреждения;</w:t>
      </w:r>
    </w:p>
    <w:p w14:paraId="2C14E9F0" w14:textId="77777777" w:rsidR="00070847" w:rsidRPr="00B26B5E" w:rsidRDefault="00070847" w:rsidP="00B26B5E">
      <w:pPr>
        <w:numPr>
          <w:ilvl w:val="0"/>
          <w:numId w:val="99"/>
        </w:numPr>
        <w:tabs>
          <w:tab w:val="left" w:pos="1793"/>
          <w:tab w:val="left" w:pos="1794"/>
        </w:tabs>
        <w:spacing w:before="42" w:line="360" w:lineRule="auto"/>
        <w:ind w:left="0" w:firstLine="60"/>
        <w:jc w:val="both"/>
        <w:rPr>
          <w:color w:val="000000" w:themeColor="text1"/>
          <w:sz w:val="28"/>
          <w:szCs w:val="28"/>
        </w:rPr>
      </w:pPr>
      <w:r w:rsidRPr="00B26B5E">
        <w:rPr>
          <w:color w:val="000000" w:themeColor="text1"/>
          <w:sz w:val="28"/>
          <w:szCs w:val="28"/>
        </w:rPr>
        <w:t>Перечень</w:t>
      </w:r>
      <w:r w:rsidRPr="00B26B5E">
        <w:rPr>
          <w:color w:val="000000" w:themeColor="text1"/>
          <w:spacing w:val="-5"/>
          <w:sz w:val="28"/>
          <w:szCs w:val="28"/>
        </w:rPr>
        <w:t xml:space="preserve"> </w:t>
      </w:r>
      <w:r w:rsidRPr="00B26B5E">
        <w:rPr>
          <w:color w:val="000000" w:themeColor="text1"/>
          <w:sz w:val="28"/>
          <w:szCs w:val="28"/>
        </w:rPr>
        <w:t>проводимых</w:t>
      </w:r>
      <w:r w:rsidRPr="00B26B5E">
        <w:rPr>
          <w:color w:val="000000" w:themeColor="text1"/>
          <w:spacing w:val="-4"/>
          <w:sz w:val="28"/>
          <w:szCs w:val="28"/>
        </w:rPr>
        <w:t xml:space="preserve"> </w:t>
      </w:r>
      <w:r w:rsidRPr="00B26B5E">
        <w:rPr>
          <w:color w:val="000000" w:themeColor="text1"/>
          <w:sz w:val="28"/>
          <w:szCs w:val="28"/>
        </w:rPr>
        <w:t>праздников</w:t>
      </w:r>
      <w:r w:rsidRPr="00B26B5E">
        <w:rPr>
          <w:color w:val="000000" w:themeColor="text1"/>
          <w:spacing w:val="-4"/>
          <w:sz w:val="28"/>
          <w:szCs w:val="28"/>
        </w:rPr>
        <w:t xml:space="preserve"> </w:t>
      </w:r>
      <w:r w:rsidRPr="00B26B5E">
        <w:rPr>
          <w:color w:val="000000" w:themeColor="text1"/>
          <w:sz w:val="28"/>
          <w:szCs w:val="28"/>
        </w:rPr>
        <w:t>для</w:t>
      </w:r>
      <w:r w:rsidRPr="00B26B5E">
        <w:rPr>
          <w:color w:val="000000" w:themeColor="text1"/>
          <w:spacing w:val="-3"/>
          <w:sz w:val="28"/>
          <w:szCs w:val="28"/>
        </w:rPr>
        <w:t xml:space="preserve"> </w:t>
      </w:r>
      <w:r w:rsidRPr="00B26B5E">
        <w:rPr>
          <w:color w:val="000000" w:themeColor="text1"/>
          <w:sz w:val="28"/>
          <w:szCs w:val="28"/>
        </w:rPr>
        <w:t>воспитанников;</w:t>
      </w:r>
    </w:p>
    <w:p w14:paraId="395F7128" w14:textId="77777777" w:rsidR="00070847" w:rsidRPr="00B26B5E" w:rsidRDefault="00070847" w:rsidP="00B26B5E">
      <w:pPr>
        <w:numPr>
          <w:ilvl w:val="0"/>
          <w:numId w:val="99"/>
        </w:numPr>
        <w:tabs>
          <w:tab w:val="left" w:pos="1793"/>
          <w:tab w:val="left" w:pos="1794"/>
        </w:tabs>
        <w:spacing w:before="48" w:line="360" w:lineRule="auto"/>
        <w:ind w:left="0" w:right="120" w:firstLine="60"/>
        <w:jc w:val="both"/>
        <w:rPr>
          <w:color w:val="000000" w:themeColor="text1"/>
          <w:sz w:val="28"/>
          <w:szCs w:val="28"/>
        </w:rPr>
      </w:pPr>
      <w:r w:rsidRPr="00B26B5E">
        <w:rPr>
          <w:color w:val="000000" w:themeColor="text1"/>
          <w:sz w:val="28"/>
          <w:szCs w:val="28"/>
        </w:rPr>
        <w:t>Срок</w:t>
      </w:r>
      <w:r w:rsidRPr="00B26B5E">
        <w:rPr>
          <w:color w:val="000000" w:themeColor="text1"/>
          <w:spacing w:val="33"/>
          <w:sz w:val="28"/>
          <w:szCs w:val="28"/>
        </w:rPr>
        <w:t xml:space="preserve"> </w:t>
      </w:r>
      <w:r w:rsidRPr="00B26B5E">
        <w:rPr>
          <w:color w:val="000000" w:themeColor="text1"/>
          <w:sz w:val="28"/>
          <w:szCs w:val="28"/>
        </w:rPr>
        <w:t>проведения</w:t>
      </w:r>
      <w:r w:rsidRPr="00B26B5E">
        <w:rPr>
          <w:color w:val="000000" w:themeColor="text1"/>
          <w:spacing w:val="36"/>
          <w:sz w:val="28"/>
          <w:szCs w:val="28"/>
        </w:rPr>
        <w:t xml:space="preserve"> </w:t>
      </w:r>
      <w:r w:rsidRPr="00B26B5E">
        <w:rPr>
          <w:color w:val="000000" w:themeColor="text1"/>
          <w:sz w:val="28"/>
          <w:szCs w:val="28"/>
        </w:rPr>
        <w:t>мониторинга</w:t>
      </w:r>
      <w:r w:rsidRPr="00B26B5E">
        <w:rPr>
          <w:color w:val="000000" w:themeColor="text1"/>
          <w:spacing w:val="32"/>
          <w:sz w:val="28"/>
          <w:szCs w:val="28"/>
        </w:rPr>
        <w:t xml:space="preserve"> </w:t>
      </w:r>
      <w:r w:rsidRPr="00B26B5E">
        <w:rPr>
          <w:color w:val="000000" w:themeColor="text1"/>
          <w:sz w:val="28"/>
          <w:szCs w:val="28"/>
        </w:rPr>
        <w:t>достижения</w:t>
      </w:r>
      <w:r w:rsidRPr="00B26B5E">
        <w:rPr>
          <w:color w:val="000000" w:themeColor="text1"/>
          <w:spacing w:val="33"/>
          <w:sz w:val="28"/>
          <w:szCs w:val="28"/>
        </w:rPr>
        <w:t xml:space="preserve"> </w:t>
      </w:r>
      <w:r w:rsidRPr="00B26B5E">
        <w:rPr>
          <w:color w:val="000000" w:themeColor="text1"/>
          <w:sz w:val="28"/>
          <w:szCs w:val="28"/>
        </w:rPr>
        <w:t>детьми</w:t>
      </w:r>
      <w:r w:rsidRPr="00B26B5E">
        <w:rPr>
          <w:color w:val="000000" w:themeColor="text1"/>
          <w:spacing w:val="36"/>
          <w:sz w:val="28"/>
          <w:szCs w:val="28"/>
        </w:rPr>
        <w:t xml:space="preserve"> </w:t>
      </w:r>
      <w:r w:rsidRPr="00B26B5E">
        <w:rPr>
          <w:color w:val="000000" w:themeColor="text1"/>
          <w:sz w:val="28"/>
          <w:szCs w:val="28"/>
        </w:rPr>
        <w:t>планируемых</w:t>
      </w:r>
      <w:r w:rsidRPr="00B26B5E">
        <w:rPr>
          <w:color w:val="000000" w:themeColor="text1"/>
          <w:spacing w:val="35"/>
          <w:sz w:val="28"/>
          <w:szCs w:val="28"/>
        </w:rPr>
        <w:t xml:space="preserve"> </w:t>
      </w:r>
      <w:r w:rsidRPr="00B26B5E">
        <w:rPr>
          <w:color w:val="000000" w:themeColor="text1"/>
          <w:sz w:val="28"/>
          <w:szCs w:val="28"/>
        </w:rPr>
        <w:t>результатов</w:t>
      </w:r>
      <w:r w:rsidRPr="00B26B5E">
        <w:rPr>
          <w:color w:val="000000" w:themeColor="text1"/>
          <w:spacing w:val="34"/>
          <w:sz w:val="28"/>
          <w:szCs w:val="28"/>
        </w:rPr>
        <w:t xml:space="preserve"> </w:t>
      </w:r>
      <w:r w:rsidRPr="00B26B5E">
        <w:rPr>
          <w:color w:val="000000" w:themeColor="text1"/>
          <w:sz w:val="28"/>
          <w:szCs w:val="28"/>
        </w:rPr>
        <w:t>освоения</w:t>
      </w:r>
      <w:r w:rsidRPr="00B26B5E">
        <w:rPr>
          <w:color w:val="000000" w:themeColor="text1"/>
          <w:spacing w:val="33"/>
          <w:sz w:val="28"/>
          <w:szCs w:val="28"/>
        </w:rPr>
        <w:t xml:space="preserve"> </w:t>
      </w:r>
      <w:r w:rsidRPr="00B26B5E">
        <w:rPr>
          <w:color w:val="000000" w:themeColor="text1"/>
          <w:sz w:val="28"/>
          <w:szCs w:val="28"/>
        </w:rPr>
        <w:t>основной</w:t>
      </w:r>
      <w:r w:rsidRPr="00B26B5E">
        <w:rPr>
          <w:color w:val="000000" w:themeColor="text1"/>
          <w:spacing w:val="34"/>
          <w:sz w:val="28"/>
          <w:szCs w:val="28"/>
        </w:rPr>
        <w:t xml:space="preserve"> </w:t>
      </w:r>
      <w:r w:rsidRPr="00B26B5E">
        <w:rPr>
          <w:color w:val="000000" w:themeColor="text1"/>
          <w:sz w:val="28"/>
          <w:szCs w:val="28"/>
        </w:rPr>
        <w:t>общеобразовательной</w:t>
      </w:r>
      <w:r w:rsidRPr="00B26B5E">
        <w:rPr>
          <w:color w:val="000000" w:themeColor="text1"/>
          <w:spacing w:val="32"/>
          <w:sz w:val="28"/>
          <w:szCs w:val="28"/>
        </w:rPr>
        <w:t xml:space="preserve"> </w:t>
      </w:r>
      <w:r w:rsidRPr="00B26B5E">
        <w:rPr>
          <w:color w:val="000000" w:themeColor="text1"/>
          <w:sz w:val="28"/>
          <w:szCs w:val="28"/>
        </w:rPr>
        <w:t>программы</w:t>
      </w:r>
      <w:r w:rsidRPr="00B26B5E">
        <w:rPr>
          <w:color w:val="000000" w:themeColor="text1"/>
          <w:spacing w:val="-57"/>
          <w:sz w:val="28"/>
          <w:szCs w:val="28"/>
        </w:rPr>
        <w:t xml:space="preserve"> </w:t>
      </w:r>
      <w:r w:rsidRPr="00B26B5E">
        <w:rPr>
          <w:color w:val="000000" w:themeColor="text1"/>
          <w:sz w:val="28"/>
          <w:szCs w:val="28"/>
        </w:rPr>
        <w:t>дошкольного</w:t>
      </w:r>
      <w:r w:rsidRPr="00B26B5E">
        <w:rPr>
          <w:color w:val="000000" w:themeColor="text1"/>
          <w:spacing w:val="-1"/>
          <w:sz w:val="28"/>
          <w:szCs w:val="28"/>
        </w:rPr>
        <w:t xml:space="preserve"> </w:t>
      </w:r>
      <w:r w:rsidRPr="00B26B5E">
        <w:rPr>
          <w:color w:val="000000" w:themeColor="text1"/>
          <w:sz w:val="28"/>
          <w:szCs w:val="28"/>
        </w:rPr>
        <w:t>образования;</w:t>
      </w:r>
    </w:p>
    <w:p w14:paraId="1D84E4A0" w14:textId="77777777" w:rsidR="00070847" w:rsidRPr="00B26B5E" w:rsidRDefault="00070847" w:rsidP="00B26B5E">
      <w:pPr>
        <w:numPr>
          <w:ilvl w:val="0"/>
          <w:numId w:val="99"/>
        </w:numPr>
        <w:tabs>
          <w:tab w:val="left" w:pos="1793"/>
          <w:tab w:val="left" w:pos="1794"/>
        </w:tabs>
        <w:spacing w:before="11" w:line="360" w:lineRule="auto"/>
        <w:ind w:left="0" w:firstLine="60"/>
        <w:jc w:val="both"/>
        <w:rPr>
          <w:color w:val="000000" w:themeColor="text1"/>
          <w:sz w:val="28"/>
          <w:szCs w:val="28"/>
        </w:rPr>
      </w:pPr>
      <w:r w:rsidRPr="00B26B5E">
        <w:rPr>
          <w:color w:val="000000" w:themeColor="text1"/>
          <w:sz w:val="28"/>
          <w:szCs w:val="28"/>
        </w:rPr>
        <w:t>Праздничные</w:t>
      </w:r>
      <w:r w:rsidRPr="00B26B5E">
        <w:rPr>
          <w:color w:val="000000" w:themeColor="text1"/>
          <w:spacing w:val="-4"/>
          <w:sz w:val="28"/>
          <w:szCs w:val="28"/>
        </w:rPr>
        <w:t xml:space="preserve"> </w:t>
      </w:r>
      <w:r w:rsidRPr="00B26B5E">
        <w:rPr>
          <w:color w:val="000000" w:themeColor="text1"/>
          <w:sz w:val="28"/>
          <w:szCs w:val="28"/>
        </w:rPr>
        <w:t>дни;</w:t>
      </w:r>
    </w:p>
    <w:p w14:paraId="0E43807B" w14:textId="77777777" w:rsidR="00070847" w:rsidRPr="00B26B5E" w:rsidRDefault="00070847" w:rsidP="00B26B5E">
      <w:pPr>
        <w:spacing w:before="40" w:line="360" w:lineRule="auto"/>
        <w:ind w:firstLine="60"/>
        <w:jc w:val="both"/>
        <w:rPr>
          <w:color w:val="000000" w:themeColor="text1"/>
          <w:sz w:val="28"/>
          <w:szCs w:val="28"/>
        </w:rPr>
      </w:pPr>
      <w:r w:rsidRPr="00B26B5E">
        <w:rPr>
          <w:color w:val="000000" w:themeColor="text1"/>
          <w:sz w:val="28"/>
          <w:szCs w:val="28"/>
        </w:rPr>
        <w:t>Режим</w:t>
      </w:r>
      <w:r w:rsidRPr="00B26B5E">
        <w:rPr>
          <w:color w:val="000000" w:themeColor="text1"/>
          <w:spacing w:val="-3"/>
          <w:sz w:val="28"/>
          <w:szCs w:val="28"/>
        </w:rPr>
        <w:t xml:space="preserve"> </w:t>
      </w:r>
      <w:r w:rsidRPr="00B26B5E">
        <w:rPr>
          <w:color w:val="000000" w:themeColor="text1"/>
          <w:sz w:val="28"/>
          <w:szCs w:val="28"/>
        </w:rPr>
        <w:t>работы</w:t>
      </w:r>
      <w:r w:rsidRPr="00B26B5E">
        <w:rPr>
          <w:color w:val="000000" w:themeColor="text1"/>
          <w:spacing w:val="1"/>
          <w:sz w:val="28"/>
          <w:szCs w:val="28"/>
        </w:rPr>
        <w:t xml:space="preserve"> </w:t>
      </w:r>
      <w:r w:rsidRPr="00B26B5E">
        <w:rPr>
          <w:color w:val="000000" w:themeColor="text1"/>
          <w:sz w:val="28"/>
          <w:szCs w:val="28"/>
        </w:rPr>
        <w:t>учреждения —</w:t>
      </w:r>
      <w:r w:rsidRPr="00B26B5E">
        <w:rPr>
          <w:color w:val="000000" w:themeColor="text1"/>
          <w:spacing w:val="-1"/>
          <w:sz w:val="28"/>
          <w:szCs w:val="28"/>
        </w:rPr>
        <w:t xml:space="preserve"> </w:t>
      </w:r>
      <w:r w:rsidRPr="00B26B5E">
        <w:rPr>
          <w:color w:val="000000" w:themeColor="text1"/>
          <w:sz w:val="28"/>
          <w:szCs w:val="28"/>
        </w:rPr>
        <w:t>12</w:t>
      </w:r>
      <w:r w:rsidRPr="00B26B5E">
        <w:rPr>
          <w:color w:val="000000" w:themeColor="text1"/>
          <w:spacing w:val="-1"/>
          <w:sz w:val="28"/>
          <w:szCs w:val="28"/>
        </w:rPr>
        <w:t xml:space="preserve"> </w:t>
      </w:r>
      <w:r w:rsidRPr="00B26B5E">
        <w:rPr>
          <w:color w:val="000000" w:themeColor="text1"/>
          <w:sz w:val="28"/>
          <w:szCs w:val="28"/>
        </w:rPr>
        <w:t>часов</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2"/>
          <w:sz w:val="28"/>
          <w:szCs w:val="28"/>
        </w:rPr>
        <w:t xml:space="preserve"> </w:t>
      </w:r>
      <w:r w:rsidRPr="00B26B5E">
        <w:rPr>
          <w:color w:val="000000" w:themeColor="text1"/>
          <w:sz w:val="28"/>
          <w:szCs w:val="28"/>
        </w:rPr>
        <w:t>7.00</w:t>
      </w:r>
      <w:r w:rsidRPr="00B26B5E">
        <w:rPr>
          <w:color w:val="000000" w:themeColor="text1"/>
          <w:spacing w:val="-2"/>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19.00).</w:t>
      </w:r>
    </w:p>
    <w:p w14:paraId="4EA4A48E" w14:textId="77777777" w:rsidR="00070847" w:rsidRPr="00B26B5E" w:rsidRDefault="00070847" w:rsidP="00B26B5E">
      <w:pPr>
        <w:spacing w:before="162" w:line="360" w:lineRule="auto"/>
        <w:ind w:firstLine="60"/>
        <w:jc w:val="both"/>
        <w:rPr>
          <w:color w:val="000000" w:themeColor="text1"/>
          <w:sz w:val="28"/>
          <w:szCs w:val="28"/>
        </w:rPr>
      </w:pPr>
      <w:r w:rsidRPr="00B26B5E">
        <w:rPr>
          <w:color w:val="000000" w:themeColor="text1"/>
          <w:sz w:val="28"/>
          <w:szCs w:val="28"/>
        </w:rPr>
        <w:t>Рабочая</w:t>
      </w:r>
      <w:r w:rsidRPr="00B26B5E">
        <w:rPr>
          <w:color w:val="000000" w:themeColor="text1"/>
          <w:spacing w:val="-3"/>
          <w:sz w:val="28"/>
          <w:szCs w:val="28"/>
        </w:rPr>
        <w:t xml:space="preserve"> </w:t>
      </w:r>
      <w:r w:rsidRPr="00B26B5E">
        <w:rPr>
          <w:color w:val="000000" w:themeColor="text1"/>
          <w:sz w:val="28"/>
          <w:szCs w:val="28"/>
        </w:rPr>
        <w:t>неделя</w:t>
      </w:r>
      <w:r w:rsidRPr="00B26B5E">
        <w:rPr>
          <w:color w:val="000000" w:themeColor="text1"/>
          <w:spacing w:val="-2"/>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5</w:t>
      </w:r>
      <w:r w:rsidRPr="00B26B5E">
        <w:rPr>
          <w:color w:val="000000" w:themeColor="text1"/>
          <w:spacing w:val="-2"/>
          <w:sz w:val="28"/>
          <w:szCs w:val="28"/>
        </w:rPr>
        <w:t xml:space="preserve"> </w:t>
      </w:r>
      <w:r w:rsidRPr="00B26B5E">
        <w:rPr>
          <w:color w:val="000000" w:themeColor="text1"/>
          <w:sz w:val="28"/>
          <w:szCs w:val="28"/>
        </w:rPr>
        <w:t>дней,</w:t>
      </w:r>
      <w:r w:rsidRPr="00B26B5E">
        <w:rPr>
          <w:color w:val="000000" w:themeColor="text1"/>
          <w:spacing w:val="-2"/>
          <w:sz w:val="28"/>
          <w:szCs w:val="28"/>
        </w:rPr>
        <w:t xml:space="preserve"> </w:t>
      </w:r>
      <w:r w:rsidRPr="00B26B5E">
        <w:rPr>
          <w:color w:val="000000" w:themeColor="text1"/>
          <w:sz w:val="28"/>
          <w:szCs w:val="28"/>
        </w:rPr>
        <w:t>суббота</w:t>
      </w:r>
      <w:r w:rsidRPr="00B26B5E">
        <w:rPr>
          <w:color w:val="000000" w:themeColor="text1"/>
          <w:spacing w:val="-2"/>
          <w:sz w:val="28"/>
          <w:szCs w:val="28"/>
        </w:rPr>
        <w:t xml:space="preserve"> </w:t>
      </w:r>
      <w:r w:rsidRPr="00B26B5E">
        <w:rPr>
          <w:color w:val="000000" w:themeColor="text1"/>
          <w:sz w:val="28"/>
          <w:szCs w:val="28"/>
        </w:rPr>
        <w:t>и</w:t>
      </w:r>
      <w:r w:rsidRPr="00B26B5E">
        <w:rPr>
          <w:color w:val="000000" w:themeColor="text1"/>
          <w:spacing w:val="-3"/>
          <w:sz w:val="28"/>
          <w:szCs w:val="28"/>
        </w:rPr>
        <w:t xml:space="preserve"> </w:t>
      </w:r>
      <w:r w:rsidRPr="00B26B5E">
        <w:rPr>
          <w:color w:val="000000" w:themeColor="text1"/>
          <w:sz w:val="28"/>
          <w:szCs w:val="28"/>
        </w:rPr>
        <w:t>воскресение</w:t>
      </w:r>
      <w:r w:rsidRPr="00B26B5E">
        <w:rPr>
          <w:color w:val="000000" w:themeColor="text1"/>
          <w:spacing w:val="-2"/>
          <w:sz w:val="28"/>
          <w:szCs w:val="28"/>
        </w:rPr>
        <w:t xml:space="preserve"> </w:t>
      </w:r>
      <w:r w:rsidRPr="00B26B5E">
        <w:rPr>
          <w:color w:val="000000" w:themeColor="text1"/>
          <w:sz w:val="28"/>
          <w:szCs w:val="28"/>
        </w:rPr>
        <w:t>—</w:t>
      </w:r>
      <w:r w:rsidRPr="00B26B5E">
        <w:rPr>
          <w:color w:val="000000" w:themeColor="text1"/>
          <w:spacing w:val="-2"/>
          <w:sz w:val="28"/>
          <w:szCs w:val="28"/>
        </w:rPr>
        <w:t xml:space="preserve"> </w:t>
      </w:r>
      <w:r w:rsidRPr="00B26B5E">
        <w:rPr>
          <w:color w:val="000000" w:themeColor="text1"/>
          <w:sz w:val="28"/>
          <w:szCs w:val="28"/>
        </w:rPr>
        <w:t>выходные</w:t>
      </w:r>
      <w:r w:rsidRPr="00B26B5E">
        <w:rPr>
          <w:color w:val="000000" w:themeColor="text1"/>
          <w:spacing w:val="-1"/>
          <w:sz w:val="28"/>
          <w:szCs w:val="28"/>
        </w:rPr>
        <w:t xml:space="preserve"> </w:t>
      </w:r>
      <w:r w:rsidRPr="00B26B5E">
        <w:rPr>
          <w:color w:val="000000" w:themeColor="text1"/>
          <w:sz w:val="28"/>
          <w:szCs w:val="28"/>
        </w:rPr>
        <w:t>дни.</w:t>
      </w:r>
    </w:p>
    <w:p w14:paraId="1D49CC6E" w14:textId="77777777" w:rsidR="00070847" w:rsidRPr="00B26B5E" w:rsidRDefault="00070847" w:rsidP="00B26B5E">
      <w:pPr>
        <w:spacing w:before="162" w:line="360" w:lineRule="auto"/>
        <w:ind w:firstLine="60"/>
        <w:jc w:val="both"/>
        <w:rPr>
          <w:color w:val="000000" w:themeColor="text1"/>
          <w:sz w:val="28"/>
          <w:szCs w:val="28"/>
        </w:rPr>
      </w:pPr>
      <w:r w:rsidRPr="00B26B5E">
        <w:rPr>
          <w:color w:val="000000" w:themeColor="text1"/>
          <w:sz w:val="28"/>
          <w:szCs w:val="28"/>
        </w:rPr>
        <w:t>Согласно</w:t>
      </w:r>
      <w:r w:rsidRPr="00B26B5E">
        <w:rPr>
          <w:color w:val="000000" w:themeColor="text1"/>
          <w:spacing w:val="25"/>
          <w:sz w:val="28"/>
          <w:szCs w:val="28"/>
        </w:rPr>
        <w:t xml:space="preserve"> </w:t>
      </w:r>
      <w:r w:rsidRPr="00B26B5E">
        <w:rPr>
          <w:color w:val="000000" w:themeColor="text1"/>
          <w:sz w:val="28"/>
          <w:szCs w:val="28"/>
        </w:rPr>
        <w:t>статье</w:t>
      </w:r>
      <w:r w:rsidRPr="00B26B5E">
        <w:rPr>
          <w:color w:val="000000" w:themeColor="text1"/>
          <w:spacing w:val="24"/>
          <w:sz w:val="28"/>
          <w:szCs w:val="28"/>
        </w:rPr>
        <w:t xml:space="preserve"> </w:t>
      </w:r>
      <w:r w:rsidRPr="00B26B5E">
        <w:rPr>
          <w:color w:val="000000" w:themeColor="text1"/>
          <w:sz w:val="28"/>
          <w:szCs w:val="28"/>
        </w:rPr>
        <w:t>112</w:t>
      </w:r>
      <w:r w:rsidRPr="00B26B5E">
        <w:rPr>
          <w:color w:val="000000" w:themeColor="text1"/>
          <w:spacing w:val="24"/>
          <w:sz w:val="28"/>
          <w:szCs w:val="28"/>
        </w:rPr>
        <w:t xml:space="preserve"> </w:t>
      </w:r>
      <w:r w:rsidRPr="00B26B5E">
        <w:rPr>
          <w:color w:val="000000" w:themeColor="text1"/>
          <w:sz w:val="28"/>
          <w:szCs w:val="28"/>
        </w:rPr>
        <w:t>Трудового</w:t>
      </w:r>
      <w:r w:rsidRPr="00B26B5E">
        <w:rPr>
          <w:color w:val="000000" w:themeColor="text1"/>
          <w:spacing w:val="25"/>
          <w:sz w:val="28"/>
          <w:szCs w:val="28"/>
        </w:rPr>
        <w:t xml:space="preserve"> </w:t>
      </w:r>
      <w:r w:rsidRPr="00B26B5E">
        <w:rPr>
          <w:color w:val="000000" w:themeColor="text1"/>
          <w:sz w:val="28"/>
          <w:szCs w:val="28"/>
        </w:rPr>
        <w:t>Кодекса</w:t>
      </w:r>
      <w:r w:rsidRPr="00B26B5E">
        <w:rPr>
          <w:color w:val="000000" w:themeColor="text1"/>
          <w:spacing w:val="23"/>
          <w:sz w:val="28"/>
          <w:szCs w:val="28"/>
        </w:rPr>
        <w:t xml:space="preserve"> </w:t>
      </w:r>
      <w:r w:rsidRPr="00B26B5E">
        <w:rPr>
          <w:color w:val="000000" w:themeColor="text1"/>
          <w:sz w:val="28"/>
          <w:szCs w:val="28"/>
        </w:rPr>
        <w:t>Российской</w:t>
      </w:r>
      <w:r w:rsidRPr="00B26B5E">
        <w:rPr>
          <w:color w:val="000000" w:themeColor="text1"/>
          <w:spacing w:val="25"/>
          <w:sz w:val="28"/>
          <w:szCs w:val="28"/>
        </w:rPr>
        <w:t xml:space="preserve"> </w:t>
      </w:r>
      <w:r w:rsidRPr="00B26B5E">
        <w:rPr>
          <w:color w:val="000000" w:themeColor="text1"/>
          <w:sz w:val="28"/>
          <w:szCs w:val="28"/>
        </w:rPr>
        <w:t>Федерации,</w:t>
      </w:r>
      <w:r w:rsidRPr="00B26B5E">
        <w:rPr>
          <w:color w:val="000000" w:themeColor="text1"/>
          <w:spacing w:val="26"/>
          <w:sz w:val="28"/>
          <w:szCs w:val="28"/>
        </w:rPr>
        <w:t xml:space="preserve"> </w:t>
      </w:r>
      <w:r w:rsidRPr="00B26B5E">
        <w:rPr>
          <w:color w:val="000000" w:themeColor="text1"/>
          <w:sz w:val="28"/>
          <w:szCs w:val="28"/>
        </w:rPr>
        <w:t>а</w:t>
      </w:r>
      <w:r w:rsidRPr="00B26B5E">
        <w:rPr>
          <w:color w:val="000000" w:themeColor="text1"/>
          <w:spacing w:val="26"/>
          <w:sz w:val="28"/>
          <w:szCs w:val="28"/>
        </w:rPr>
        <w:t xml:space="preserve"> </w:t>
      </w:r>
      <w:r w:rsidRPr="00B26B5E">
        <w:rPr>
          <w:color w:val="000000" w:themeColor="text1"/>
          <w:sz w:val="28"/>
          <w:szCs w:val="28"/>
        </w:rPr>
        <w:t>также</w:t>
      </w:r>
      <w:r w:rsidRPr="00B26B5E">
        <w:rPr>
          <w:color w:val="000000" w:themeColor="text1"/>
          <w:spacing w:val="24"/>
          <w:sz w:val="28"/>
          <w:szCs w:val="28"/>
        </w:rPr>
        <w:t xml:space="preserve"> </w:t>
      </w:r>
      <w:r w:rsidRPr="00B26B5E">
        <w:rPr>
          <w:color w:val="000000" w:themeColor="text1"/>
          <w:sz w:val="28"/>
          <w:szCs w:val="28"/>
        </w:rPr>
        <w:t>Постановления</w:t>
      </w:r>
      <w:r w:rsidRPr="00B26B5E">
        <w:rPr>
          <w:color w:val="000000" w:themeColor="text1"/>
          <w:spacing w:val="24"/>
          <w:sz w:val="28"/>
          <w:szCs w:val="28"/>
        </w:rPr>
        <w:t xml:space="preserve"> </w:t>
      </w:r>
      <w:r w:rsidRPr="00B26B5E">
        <w:rPr>
          <w:color w:val="000000" w:themeColor="text1"/>
          <w:sz w:val="28"/>
          <w:szCs w:val="28"/>
        </w:rPr>
        <w:t>о</w:t>
      </w:r>
      <w:r w:rsidRPr="00B26B5E">
        <w:rPr>
          <w:color w:val="000000" w:themeColor="text1"/>
          <w:spacing w:val="25"/>
          <w:sz w:val="28"/>
          <w:szCs w:val="28"/>
        </w:rPr>
        <w:t xml:space="preserve"> </w:t>
      </w:r>
      <w:r w:rsidRPr="00B26B5E">
        <w:rPr>
          <w:color w:val="000000" w:themeColor="text1"/>
          <w:sz w:val="28"/>
          <w:szCs w:val="28"/>
        </w:rPr>
        <w:t>переносе</w:t>
      </w:r>
      <w:r w:rsidRPr="00B26B5E">
        <w:rPr>
          <w:color w:val="000000" w:themeColor="text1"/>
          <w:spacing w:val="24"/>
          <w:sz w:val="28"/>
          <w:szCs w:val="28"/>
        </w:rPr>
        <w:t xml:space="preserve"> </w:t>
      </w:r>
      <w:r w:rsidRPr="00B26B5E">
        <w:rPr>
          <w:color w:val="000000" w:themeColor="text1"/>
          <w:sz w:val="28"/>
          <w:szCs w:val="28"/>
        </w:rPr>
        <w:t>выходных</w:t>
      </w:r>
      <w:r w:rsidRPr="00B26B5E">
        <w:rPr>
          <w:color w:val="000000" w:themeColor="text1"/>
          <w:spacing w:val="24"/>
          <w:sz w:val="28"/>
          <w:szCs w:val="28"/>
        </w:rPr>
        <w:t xml:space="preserve"> </w:t>
      </w:r>
      <w:r w:rsidRPr="00B26B5E">
        <w:rPr>
          <w:color w:val="000000" w:themeColor="text1"/>
          <w:sz w:val="28"/>
          <w:szCs w:val="28"/>
        </w:rPr>
        <w:t>дней</w:t>
      </w:r>
      <w:r w:rsidRPr="00B26B5E">
        <w:rPr>
          <w:color w:val="000000" w:themeColor="text1"/>
          <w:spacing w:val="24"/>
          <w:sz w:val="28"/>
          <w:szCs w:val="28"/>
        </w:rPr>
        <w:t xml:space="preserve"> </w:t>
      </w:r>
      <w:r w:rsidRPr="00B26B5E">
        <w:rPr>
          <w:color w:val="000000" w:themeColor="text1"/>
          <w:sz w:val="28"/>
          <w:szCs w:val="28"/>
        </w:rPr>
        <w:t>Правительства</w:t>
      </w:r>
      <w:r w:rsidRPr="00B26B5E">
        <w:rPr>
          <w:color w:val="000000" w:themeColor="text1"/>
          <w:spacing w:val="24"/>
          <w:sz w:val="28"/>
          <w:szCs w:val="28"/>
        </w:rPr>
        <w:t xml:space="preserve"> </w:t>
      </w:r>
      <w:r w:rsidRPr="00B26B5E">
        <w:rPr>
          <w:color w:val="000000" w:themeColor="text1"/>
          <w:sz w:val="28"/>
          <w:szCs w:val="28"/>
        </w:rPr>
        <w:t>РФ</w:t>
      </w:r>
      <w:r w:rsidRPr="00B26B5E">
        <w:rPr>
          <w:color w:val="000000" w:themeColor="text1"/>
          <w:spacing w:val="25"/>
          <w:sz w:val="28"/>
          <w:szCs w:val="28"/>
        </w:rPr>
        <w:t xml:space="preserve"> </w:t>
      </w:r>
      <w:r w:rsidRPr="00B26B5E">
        <w:rPr>
          <w:color w:val="000000" w:themeColor="text1"/>
          <w:sz w:val="28"/>
          <w:szCs w:val="28"/>
        </w:rPr>
        <w:t>от</w:t>
      </w:r>
      <w:r w:rsidRPr="00B26B5E">
        <w:rPr>
          <w:color w:val="000000" w:themeColor="text1"/>
          <w:spacing w:val="-57"/>
          <w:sz w:val="28"/>
          <w:szCs w:val="28"/>
        </w:rPr>
        <w:t xml:space="preserve"> </w:t>
      </w:r>
      <w:r w:rsidRPr="00B26B5E">
        <w:rPr>
          <w:color w:val="000000" w:themeColor="text1"/>
          <w:sz w:val="28"/>
          <w:szCs w:val="28"/>
        </w:rPr>
        <w:t>28.08.2014г.</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2"/>
          <w:sz w:val="28"/>
          <w:szCs w:val="28"/>
        </w:rPr>
        <w:t xml:space="preserve"> </w:t>
      </w:r>
      <w:r w:rsidRPr="00B26B5E">
        <w:rPr>
          <w:color w:val="000000" w:themeColor="text1"/>
          <w:sz w:val="28"/>
          <w:szCs w:val="28"/>
        </w:rPr>
        <w:t>860</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календарном</w:t>
      </w:r>
      <w:r w:rsidRPr="00B26B5E">
        <w:rPr>
          <w:color w:val="000000" w:themeColor="text1"/>
          <w:spacing w:val="3"/>
          <w:sz w:val="28"/>
          <w:szCs w:val="28"/>
        </w:rPr>
        <w:t xml:space="preserve"> </w:t>
      </w:r>
      <w:r w:rsidRPr="00B26B5E">
        <w:rPr>
          <w:color w:val="000000" w:themeColor="text1"/>
          <w:sz w:val="28"/>
          <w:szCs w:val="28"/>
        </w:rPr>
        <w:t>учебном графике</w:t>
      </w:r>
      <w:r w:rsidRPr="00B26B5E">
        <w:rPr>
          <w:color w:val="000000" w:themeColor="text1"/>
          <w:spacing w:val="2"/>
          <w:sz w:val="28"/>
          <w:szCs w:val="28"/>
        </w:rPr>
        <w:t xml:space="preserve"> </w:t>
      </w:r>
      <w:r w:rsidRPr="00B26B5E">
        <w:rPr>
          <w:color w:val="000000" w:themeColor="text1"/>
          <w:sz w:val="28"/>
          <w:szCs w:val="28"/>
        </w:rPr>
        <w:t>учтены</w:t>
      </w:r>
      <w:r w:rsidRPr="00B26B5E">
        <w:rPr>
          <w:color w:val="000000" w:themeColor="text1"/>
          <w:spacing w:val="-1"/>
          <w:sz w:val="28"/>
          <w:szCs w:val="28"/>
        </w:rPr>
        <w:t xml:space="preserve"> </w:t>
      </w:r>
      <w:r w:rsidRPr="00B26B5E">
        <w:rPr>
          <w:color w:val="000000" w:themeColor="text1"/>
          <w:sz w:val="28"/>
          <w:szCs w:val="28"/>
        </w:rPr>
        <w:t>нерабочие</w:t>
      </w:r>
      <w:r w:rsidRPr="00B26B5E">
        <w:rPr>
          <w:color w:val="000000" w:themeColor="text1"/>
          <w:spacing w:val="-1"/>
          <w:sz w:val="28"/>
          <w:szCs w:val="28"/>
        </w:rPr>
        <w:t xml:space="preserve"> </w:t>
      </w:r>
      <w:r w:rsidRPr="00B26B5E">
        <w:rPr>
          <w:color w:val="000000" w:themeColor="text1"/>
          <w:sz w:val="28"/>
          <w:szCs w:val="28"/>
        </w:rPr>
        <w:t>(выходные</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праздничные) дни.</w:t>
      </w:r>
    </w:p>
    <w:p w14:paraId="33346091" w14:textId="77777777" w:rsidR="00070847" w:rsidRPr="00B26B5E" w:rsidRDefault="00070847" w:rsidP="00B26B5E">
      <w:pPr>
        <w:spacing w:before="78" w:line="360" w:lineRule="auto"/>
        <w:ind w:firstLine="60"/>
        <w:jc w:val="both"/>
        <w:rPr>
          <w:color w:val="000000" w:themeColor="text1"/>
          <w:sz w:val="28"/>
          <w:szCs w:val="28"/>
        </w:rPr>
      </w:pPr>
      <w:r w:rsidRPr="00B26B5E">
        <w:rPr>
          <w:color w:val="000000" w:themeColor="text1"/>
          <w:sz w:val="28"/>
          <w:szCs w:val="28"/>
        </w:rPr>
        <w:t>Продолжительность</w:t>
      </w:r>
      <w:r w:rsidRPr="00B26B5E">
        <w:rPr>
          <w:color w:val="000000" w:themeColor="text1"/>
          <w:spacing w:val="-1"/>
          <w:sz w:val="28"/>
          <w:szCs w:val="28"/>
        </w:rPr>
        <w:t xml:space="preserve"> </w:t>
      </w:r>
      <w:r w:rsidRPr="00B26B5E">
        <w:rPr>
          <w:color w:val="000000" w:themeColor="text1"/>
          <w:sz w:val="28"/>
          <w:szCs w:val="28"/>
        </w:rPr>
        <w:t>учебного</w:t>
      </w:r>
      <w:r w:rsidRPr="00B26B5E">
        <w:rPr>
          <w:color w:val="000000" w:themeColor="text1"/>
          <w:spacing w:val="-3"/>
          <w:sz w:val="28"/>
          <w:szCs w:val="28"/>
        </w:rPr>
        <w:t xml:space="preserve"> </w:t>
      </w:r>
      <w:r w:rsidRPr="00B26B5E">
        <w:rPr>
          <w:color w:val="000000" w:themeColor="text1"/>
          <w:sz w:val="28"/>
          <w:szCs w:val="28"/>
        </w:rPr>
        <w:t>года</w:t>
      </w:r>
      <w:r w:rsidRPr="00B26B5E">
        <w:rPr>
          <w:color w:val="000000" w:themeColor="text1"/>
          <w:spacing w:val="-2"/>
          <w:sz w:val="28"/>
          <w:szCs w:val="28"/>
        </w:rPr>
        <w:t xml:space="preserve"> </w:t>
      </w:r>
      <w:r w:rsidRPr="00B26B5E">
        <w:rPr>
          <w:color w:val="000000" w:themeColor="text1"/>
          <w:sz w:val="28"/>
          <w:szCs w:val="28"/>
        </w:rPr>
        <w:t>составляет</w:t>
      </w:r>
      <w:r w:rsidRPr="00B26B5E">
        <w:rPr>
          <w:color w:val="000000" w:themeColor="text1"/>
          <w:spacing w:val="-5"/>
          <w:sz w:val="28"/>
          <w:szCs w:val="28"/>
        </w:rPr>
        <w:t xml:space="preserve"> </w:t>
      </w:r>
      <w:r w:rsidRPr="00B26B5E">
        <w:rPr>
          <w:color w:val="000000" w:themeColor="text1"/>
          <w:sz w:val="28"/>
          <w:szCs w:val="28"/>
        </w:rPr>
        <w:t>36</w:t>
      </w:r>
      <w:r w:rsidRPr="00B26B5E">
        <w:rPr>
          <w:color w:val="000000" w:themeColor="text1"/>
          <w:spacing w:val="-2"/>
          <w:sz w:val="28"/>
          <w:szCs w:val="28"/>
        </w:rPr>
        <w:t xml:space="preserve"> </w:t>
      </w:r>
      <w:r w:rsidRPr="00B26B5E">
        <w:rPr>
          <w:color w:val="000000" w:themeColor="text1"/>
          <w:sz w:val="28"/>
          <w:szCs w:val="28"/>
        </w:rPr>
        <w:t>недель</w:t>
      </w:r>
      <w:r w:rsidRPr="00B26B5E">
        <w:rPr>
          <w:color w:val="000000" w:themeColor="text1"/>
          <w:spacing w:val="-3"/>
          <w:sz w:val="28"/>
          <w:szCs w:val="28"/>
        </w:rPr>
        <w:t xml:space="preserve"> </w:t>
      </w:r>
      <w:r w:rsidRPr="00B26B5E">
        <w:rPr>
          <w:color w:val="000000" w:themeColor="text1"/>
          <w:sz w:val="28"/>
          <w:szCs w:val="28"/>
        </w:rPr>
        <w:t>(1</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3"/>
          <w:sz w:val="28"/>
          <w:szCs w:val="28"/>
        </w:rPr>
        <w:t xml:space="preserve"> </w:t>
      </w:r>
      <w:r w:rsidRPr="00B26B5E">
        <w:rPr>
          <w:color w:val="000000" w:themeColor="text1"/>
          <w:sz w:val="28"/>
          <w:szCs w:val="28"/>
        </w:rPr>
        <w:t>2</w:t>
      </w:r>
      <w:r w:rsidRPr="00B26B5E">
        <w:rPr>
          <w:color w:val="000000" w:themeColor="text1"/>
          <w:spacing w:val="-3"/>
          <w:sz w:val="28"/>
          <w:szCs w:val="28"/>
        </w:rPr>
        <w:t xml:space="preserve"> </w:t>
      </w:r>
      <w:r w:rsidRPr="00B26B5E">
        <w:rPr>
          <w:color w:val="000000" w:themeColor="text1"/>
          <w:sz w:val="28"/>
          <w:szCs w:val="28"/>
        </w:rPr>
        <w:t>полугодия)</w:t>
      </w:r>
      <w:r w:rsidRPr="00B26B5E">
        <w:rPr>
          <w:color w:val="000000" w:themeColor="text1"/>
          <w:spacing w:val="-2"/>
          <w:sz w:val="28"/>
          <w:szCs w:val="28"/>
        </w:rPr>
        <w:t xml:space="preserve"> </w:t>
      </w:r>
      <w:r w:rsidRPr="00B26B5E">
        <w:rPr>
          <w:color w:val="000000" w:themeColor="text1"/>
          <w:sz w:val="28"/>
          <w:szCs w:val="28"/>
        </w:rPr>
        <w:t>без</w:t>
      </w:r>
      <w:r w:rsidRPr="00B26B5E">
        <w:rPr>
          <w:color w:val="000000" w:themeColor="text1"/>
          <w:spacing w:val="-3"/>
          <w:sz w:val="28"/>
          <w:szCs w:val="28"/>
        </w:rPr>
        <w:t xml:space="preserve"> </w:t>
      </w:r>
      <w:r w:rsidRPr="00B26B5E">
        <w:rPr>
          <w:color w:val="000000" w:themeColor="text1"/>
          <w:sz w:val="28"/>
          <w:szCs w:val="28"/>
        </w:rPr>
        <w:t>учета</w:t>
      </w:r>
      <w:r w:rsidRPr="00B26B5E">
        <w:rPr>
          <w:color w:val="000000" w:themeColor="text1"/>
          <w:spacing w:val="-2"/>
          <w:sz w:val="28"/>
          <w:szCs w:val="28"/>
        </w:rPr>
        <w:t xml:space="preserve"> </w:t>
      </w:r>
      <w:r w:rsidRPr="00B26B5E">
        <w:rPr>
          <w:color w:val="000000" w:themeColor="text1"/>
          <w:sz w:val="28"/>
          <w:szCs w:val="28"/>
        </w:rPr>
        <w:t>каникулярного</w:t>
      </w:r>
      <w:r w:rsidRPr="00B26B5E">
        <w:rPr>
          <w:color w:val="000000" w:themeColor="text1"/>
          <w:spacing w:val="-3"/>
          <w:sz w:val="28"/>
          <w:szCs w:val="28"/>
        </w:rPr>
        <w:t xml:space="preserve"> </w:t>
      </w:r>
      <w:r w:rsidRPr="00B26B5E">
        <w:rPr>
          <w:color w:val="000000" w:themeColor="text1"/>
          <w:sz w:val="28"/>
          <w:szCs w:val="28"/>
        </w:rPr>
        <w:t>времени.</w:t>
      </w:r>
    </w:p>
    <w:p w14:paraId="7B6974E3" w14:textId="77777777" w:rsidR="00070847" w:rsidRPr="00B26B5E" w:rsidRDefault="00070847" w:rsidP="00B26B5E">
      <w:pPr>
        <w:spacing w:before="162" w:line="360" w:lineRule="auto"/>
        <w:ind w:right="108" w:firstLine="60"/>
        <w:jc w:val="both"/>
        <w:rPr>
          <w:color w:val="000000" w:themeColor="text1"/>
          <w:sz w:val="28"/>
          <w:szCs w:val="28"/>
        </w:rPr>
      </w:pPr>
      <w:r w:rsidRPr="00B26B5E">
        <w:rPr>
          <w:color w:val="000000" w:themeColor="text1"/>
          <w:sz w:val="28"/>
          <w:szCs w:val="28"/>
        </w:rPr>
        <w:t>Организованная образовательная деятельность с детьми проводиться согласно «Плану образовательной деятельности с детьми на 2022-2023</w:t>
      </w:r>
      <w:r w:rsidRPr="00B26B5E">
        <w:rPr>
          <w:color w:val="000000" w:themeColor="text1"/>
          <w:spacing w:val="1"/>
          <w:sz w:val="28"/>
          <w:szCs w:val="28"/>
        </w:rPr>
        <w:t xml:space="preserve"> </w:t>
      </w:r>
      <w:r w:rsidRPr="00B26B5E">
        <w:rPr>
          <w:color w:val="000000" w:themeColor="text1"/>
          <w:sz w:val="28"/>
          <w:szCs w:val="28"/>
        </w:rPr>
        <w:t>учебный</w:t>
      </w:r>
      <w:r w:rsidRPr="00B26B5E">
        <w:rPr>
          <w:color w:val="000000" w:themeColor="text1"/>
          <w:spacing w:val="-1"/>
          <w:sz w:val="28"/>
          <w:szCs w:val="28"/>
        </w:rPr>
        <w:t xml:space="preserve"> </w:t>
      </w:r>
      <w:r w:rsidRPr="00B26B5E">
        <w:rPr>
          <w:color w:val="000000" w:themeColor="text1"/>
          <w:sz w:val="28"/>
          <w:szCs w:val="28"/>
        </w:rPr>
        <w:t>год», принятому</w:t>
      </w:r>
      <w:r w:rsidRPr="00B26B5E">
        <w:rPr>
          <w:color w:val="000000" w:themeColor="text1"/>
          <w:spacing w:val="-5"/>
          <w:sz w:val="28"/>
          <w:szCs w:val="28"/>
        </w:rPr>
        <w:t xml:space="preserve"> </w:t>
      </w:r>
      <w:r w:rsidRPr="00B26B5E">
        <w:rPr>
          <w:color w:val="000000" w:themeColor="text1"/>
          <w:sz w:val="28"/>
          <w:szCs w:val="28"/>
        </w:rPr>
        <w:t>на</w:t>
      </w:r>
      <w:r w:rsidRPr="00B26B5E">
        <w:rPr>
          <w:color w:val="000000" w:themeColor="text1"/>
          <w:spacing w:val="-2"/>
          <w:sz w:val="28"/>
          <w:szCs w:val="28"/>
        </w:rPr>
        <w:t xml:space="preserve"> </w:t>
      </w:r>
      <w:r w:rsidRPr="00B26B5E">
        <w:rPr>
          <w:color w:val="000000" w:themeColor="text1"/>
          <w:sz w:val="28"/>
          <w:szCs w:val="28"/>
        </w:rPr>
        <w:t>педагогическом совете и</w:t>
      </w:r>
      <w:r w:rsidRPr="00B26B5E">
        <w:rPr>
          <w:color w:val="000000" w:themeColor="text1"/>
          <w:spacing w:val="3"/>
          <w:sz w:val="28"/>
          <w:szCs w:val="28"/>
        </w:rPr>
        <w:t xml:space="preserve"> </w:t>
      </w:r>
      <w:r w:rsidRPr="00B26B5E">
        <w:rPr>
          <w:color w:val="000000" w:themeColor="text1"/>
          <w:sz w:val="28"/>
          <w:szCs w:val="28"/>
        </w:rPr>
        <w:t>утвержденным</w:t>
      </w:r>
      <w:r w:rsidRPr="00B26B5E">
        <w:rPr>
          <w:color w:val="000000" w:themeColor="text1"/>
          <w:spacing w:val="1"/>
          <w:sz w:val="28"/>
          <w:szCs w:val="28"/>
        </w:rPr>
        <w:t xml:space="preserve"> </w:t>
      </w:r>
      <w:r w:rsidRPr="00B26B5E">
        <w:rPr>
          <w:color w:val="000000" w:themeColor="text1"/>
          <w:sz w:val="28"/>
          <w:szCs w:val="28"/>
        </w:rPr>
        <w:t>приказом</w:t>
      </w:r>
      <w:r w:rsidRPr="00B26B5E">
        <w:rPr>
          <w:color w:val="000000" w:themeColor="text1"/>
          <w:spacing w:val="-1"/>
          <w:sz w:val="28"/>
          <w:szCs w:val="28"/>
        </w:rPr>
        <w:t xml:space="preserve"> </w:t>
      </w:r>
      <w:r w:rsidRPr="00B26B5E">
        <w:rPr>
          <w:color w:val="000000" w:themeColor="text1"/>
          <w:sz w:val="28"/>
          <w:szCs w:val="28"/>
        </w:rPr>
        <w:t>заведующего.</w:t>
      </w:r>
    </w:p>
    <w:p w14:paraId="17B61CFB" w14:textId="77777777" w:rsidR="00070847" w:rsidRPr="00B26B5E" w:rsidRDefault="00070847" w:rsidP="00B26B5E">
      <w:pPr>
        <w:spacing w:before="122" w:line="360" w:lineRule="auto"/>
        <w:ind w:right="117" w:firstLine="60"/>
        <w:jc w:val="both"/>
        <w:rPr>
          <w:color w:val="000000" w:themeColor="text1"/>
          <w:sz w:val="28"/>
          <w:szCs w:val="28"/>
        </w:rPr>
      </w:pPr>
      <w:r w:rsidRPr="00B26B5E">
        <w:rPr>
          <w:color w:val="000000" w:themeColor="text1"/>
          <w:sz w:val="28"/>
          <w:szCs w:val="28"/>
        </w:rPr>
        <w:t>Проведение мониторинга достижения детьми планируемых результатов освоения основной общеобразовательной программы дошкольного</w:t>
      </w:r>
      <w:r w:rsidRPr="00B26B5E">
        <w:rPr>
          <w:color w:val="000000" w:themeColor="text1"/>
          <w:spacing w:val="1"/>
          <w:sz w:val="28"/>
          <w:szCs w:val="28"/>
        </w:rPr>
        <w:t xml:space="preserve"> </w:t>
      </w:r>
      <w:r w:rsidRPr="00B26B5E">
        <w:rPr>
          <w:color w:val="000000" w:themeColor="text1"/>
          <w:sz w:val="28"/>
          <w:szCs w:val="28"/>
        </w:rPr>
        <w:t>образования</w:t>
      </w:r>
      <w:r w:rsidRPr="00B26B5E">
        <w:rPr>
          <w:color w:val="000000" w:themeColor="text1"/>
          <w:spacing w:val="-2"/>
          <w:sz w:val="28"/>
          <w:szCs w:val="28"/>
        </w:rPr>
        <w:t xml:space="preserve"> </w:t>
      </w:r>
      <w:r w:rsidRPr="00B26B5E">
        <w:rPr>
          <w:color w:val="000000" w:themeColor="text1"/>
          <w:sz w:val="28"/>
          <w:szCs w:val="28"/>
        </w:rPr>
        <w:lastRenderedPageBreak/>
        <w:t>предусматривает</w:t>
      </w:r>
      <w:r w:rsidRPr="00B26B5E">
        <w:rPr>
          <w:color w:val="000000" w:themeColor="text1"/>
          <w:spacing w:val="-1"/>
          <w:sz w:val="28"/>
          <w:szCs w:val="28"/>
        </w:rPr>
        <w:t xml:space="preserve"> </w:t>
      </w:r>
      <w:r w:rsidRPr="00B26B5E">
        <w:rPr>
          <w:color w:val="000000" w:themeColor="text1"/>
          <w:sz w:val="28"/>
          <w:szCs w:val="28"/>
        </w:rPr>
        <w:t>организацию первичного и итогового</w:t>
      </w:r>
      <w:r w:rsidRPr="00B26B5E">
        <w:rPr>
          <w:color w:val="000000" w:themeColor="text1"/>
          <w:spacing w:val="3"/>
          <w:sz w:val="28"/>
          <w:szCs w:val="28"/>
        </w:rPr>
        <w:t xml:space="preserve"> </w:t>
      </w:r>
      <w:r w:rsidRPr="00B26B5E">
        <w:rPr>
          <w:color w:val="000000" w:themeColor="text1"/>
          <w:sz w:val="28"/>
          <w:szCs w:val="28"/>
        </w:rPr>
        <w:t>мониторинга.</w:t>
      </w:r>
    </w:p>
    <w:p w14:paraId="40828E0B" w14:textId="77777777" w:rsidR="00070847" w:rsidRPr="00B26B5E" w:rsidRDefault="00070847" w:rsidP="00B26B5E">
      <w:pPr>
        <w:spacing w:before="124" w:line="360" w:lineRule="auto"/>
        <w:ind w:right="111" w:firstLine="60"/>
        <w:jc w:val="both"/>
        <w:rPr>
          <w:color w:val="000000" w:themeColor="text1"/>
          <w:sz w:val="28"/>
          <w:szCs w:val="28"/>
        </w:rPr>
      </w:pPr>
      <w:r w:rsidRPr="00B26B5E">
        <w:rPr>
          <w:color w:val="000000" w:themeColor="text1"/>
          <w:sz w:val="28"/>
          <w:szCs w:val="28"/>
        </w:rPr>
        <w:t>Праздники для воспитанников в течение учебного года планируются в соответствии с «Календарным графиком мероприятий учреждения на</w:t>
      </w:r>
      <w:r w:rsidRPr="00B26B5E">
        <w:rPr>
          <w:color w:val="000000" w:themeColor="text1"/>
          <w:spacing w:val="1"/>
          <w:sz w:val="28"/>
          <w:szCs w:val="28"/>
        </w:rPr>
        <w:t xml:space="preserve"> </w:t>
      </w:r>
      <w:r w:rsidRPr="00B26B5E">
        <w:rPr>
          <w:color w:val="000000" w:themeColor="text1"/>
          <w:sz w:val="28"/>
          <w:szCs w:val="28"/>
        </w:rPr>
        <w:t>2022-2023учебный</w:t>
      </w:r>
      <w:r w:rsidRPr="00B26B5E">
        <w:rPr>
          <w:color w:val="000000" w:themeColor="text1"/>
          <w:spacing w:val="1"/>
          <w:sz w:val="28"/>
          <w:szCs w:val="28"/>
        </w:rPr>
        <w:t xml:space="preserve"> </w:t>
      </w:r>
      <w:r w:rsidRPr="00B26B5E">
        <w:rPr>
          <w:color w:val="000000" w:themeColor="text1"/>
          <w:sz w:val="28"/>
          <w:szCs w:val="28"/>
        </w:rPr>
        <w:t>год»</w:t>
      </w:r>
    </w:p>
    <w:p w14:paraId="6B90130F" w14:textId="77777777" w:rsidR="00070847" w:rsidRPr="00B26B5E" w:rsidRDefault="00070847" w:rsidP="00B26B5E">
      <w:pPr>
        <w:spacing w:before="120" w:line="360" w:lineRule="auto"/>
        <w:ind w:right="113"/>
        <w:jc w:val="both"/>
        <w:rPr>
          <w:color w:val="000000" w:themeColor="text1"/>
          <w:sz w:val="28"/>
          <w:szCs w:val="28"/>
        </w:rPr>
      </w:pPr>
      <w:r w:rsidRPr="00B26B5E">
        <w:rPr>
          <w:color w:val="000000" w:themeColor="text1"/>
          <w:sz w:val="28"/>
          <w:szCs w:val="28"/>
        </w:rPr>
        <w:t>Организация</w:t>
      </w:r>
      <w:r w:rsidRPr="00B26B5E">
        <w:rPr>
          <w:color w:val="000000" w:themeColor="text1"/>
          <w:spacing w:val="1"/>
          <w:sz w:val="28"/>
          <w:szCs w:val="28"/>
        </w:rPr>
        <w:t xml:space="preserve"> </w:t>
      </w:r>
      <w:r w:rsidRPr="00B26B5E">
        <w:rPr>
          <w:color w:val="000000" w:themeColor="text1"/>
          <w:sz w:val="28"/>
          <w:szCs w:val="28"/>
        </w:rPr>
        <w:t>каникулярного</w:t>
      </w:r>
      <w:r w:rsidRPr="00B26B5E">
        <w:rPr>
          <w:color w:val="000000" w:themeColor="text1"/>
          <w:spacing w:val="1"/>
          <w:sz w:val="28"/>
          <w:szCs w:val="28"/>
        </w:rPr>
        <w:t xml:space="preserve"> </w:t>
      </w:r>
      <w:r w:rsidRPr="00B26B5E">
        <w:rPr>
          <w:color w:val="000000" w:themeColor="text1"/>
          <w:sz w:val="28"/>
          <w:szCs w:val="28"/>
        </w:rPr>
        <w:t>отдыха</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детском</w:t>
      </w:r>
      <w:r w:rsidRPr="00B26B5E">
        <w:rPr>
          <w:color w:val="000000" w:themeColor="text1"/>
          <w:spacing w:val="1"/>
          <w:sz w:val="28"/>
          <w:szCs w:val="28"/>
        </w:rPr>
        <w:t xml:space="preserve"> </w:t>
      </w:r>
      <w:r w:rsidRPr="00B26B5E">
        <w:rPr>
          <w:color w:val="000000" w:themeColor="text1"/>
          <w:sz w:val="28"/>
          <w:szCs w:val="28"/>
        </w:rPr>
        <w:t>саду</w:t>
      </w:r>
      <w:r w:rsidRPr="00B26B5E">
        <w:rPr>
          <w:color w:val="000000" w:themeColor="text1"/>
          <w:spacing w:val="1"/>
          <w:sz w:val="28"/>
          <w:szCs w:val="28"/>
        </w:rPr>
        <w:t xml:space="preserve"> </w:t>
      </w:r>
      <w:r w:rsidRPr="00B26B5E">
        <w:rPr>
          <w:color w:val="000000" w:themeColor="text1"/>
          <w:sz w:val="28"/>
          <w:szCs w:val="28"/>
        </w:rPr>
        <w:t>(середина</w:t>
      </w:r>
      <w:r w:rsidRPr="00B26B5E">
        <w:rPr>
          <w:color w:val="000000" w:themeColor="text1"/>
          <w:spacing w:val="1"/>
          <w:sz w:val="28"/>
          <w:szCs w:val="28"/>
        </w:rPr>
        <w:t xml:space="preserve"> </w:t>
      </w:r>
      <w:r w:rsidRPr="00B26B5E">
        <w:rPr>
          <w:color w:val="000000" w:themeColor="text1"/>
          <w:sz w:val="28"/>
          <w:szCs w:val="28"/>
        </w:rPr>
        <w:t>учебного</w:t>
      </w:r>
      <w:r w:rsidRPr="00B26B5E">
        <w:rPr>
          <w:color w:val="000000" w:themeColor="text1"/>
          <w:spacing w:val="1"/>
          <w:sz w:val="28"/>
          <w:szCs w:val="28"/>
        </w:rPr>
        <w:t xml:space="preserve"> </w:t>
      </w:r>
      <w:r w:rsidRPr="00B26B5E">
        <w:rPr>
          <w:color w:val="000000" w:themeColor="text1"/>
          <w:sz w:val="28"/>
          <w:szCs w:val="28"/>
        </w:rPr>
        <w:t>года,</w:t>
      </w:r>
      <w:r w:rsidRPr="00B26B5E">
        <w:rPr>
          <w:color w:val="000000" w:themeColor="text1"/>
          <w:spacing w:val="1"/>
          <w:sz w:val="28"/>
          <w:szCs w:val="28"/>
        </w:rPr>
        <w:t xml:space="preserve"> </w:t>
      </w:r>
      <w:r w:rsidRPr="00B26B5E">
        <w:rPr>
          <w:color w:val="000000" w:themeColor="text1"/>
          <w:sz w:val="28"/>
          <w:szCs w:val="28"/>
        </w:rPr>
        <w:t>летний</w:t>
      </w:r>
      <w:r w:rsidRPr="00B26B5E">
        <w:rPr>
          <w:color w:val="000000" w:themeColor="text1"/>
          <w:spacing w:val="1"/>
          <w:sz w:val="28"/>
          <w:szCs w:val="28"/>
        </w:rPr>
        <w:t xml:space="preserve"> </w:t>
      </w:r>
      <w:r w:rsidRPr="00B26B5E">
        <w:rPr>
          <w:color w:val="000000" w:themeColor="text1"/>
          <w:sz w:val="28"/>
          <w:szCs w:val="28"/>
        </w:rPr>
        <w:t>период)</w:t>
      </w:r>
      <w:r w:rsidRPr="00B26B5E">
        <w:rPr>
          <w:color w:val="000000" w:themeColor="text1"/>
          <w:spacing w:val="1"/>
          <w:sz w:val="28"/>
          <w:szCs w:val="28"/>
        </w:rPr>
        <w:t xml:space="preserve"> </w:t>
      </w:r>
      <w:r w:rsidRPr="00B26B5E">
        <w:rPr>
          <w:color w:val="000000" w:themeColor="text1"/>
          <w:sz w:val="28"/>
          <w:szCs w:val="28"/>
        </w:rPr>
        <w:t>имеет</w:t>
      </w:r>
      <w:r w:rsidRPr="00B26B5E">
        <w:rPr>
          <w:color w:val="000000" w:themeColor="text1"/>
          <w:spacing w:val="1"/>
          <w:sz w:val="28"/>
          <w:szCs w:val="28"/>
        </w:rPr>
        <w:t xml:space="preserve"> </w:t>
      </w:r>
      <w:r w:rsidRPr="00B26B5E">
        <w:rPr>
          <w:color w:val="000000" w:themeColor="text1"/>
          <w:sz w:val="28"/>
          <w:szCs w:val="28"/>
        </w:rPr>
        <w:t>свою</w:t>
      </w:r>
      <w:r w:rsidRPr="00B26B5E">
        <w:rPr>
          <w:color w:val="000000" w:themeColor="text1"/>
          <w:spacing w:val="1"/>
          <w:sz w:val="28"/>
          <w:szCs w:val="28"/>
        </w:rPr>
        <w:t xml:space="preserve"> </w:t>
      </w:r>
      <w:r w:rsidRPr="00B26B5E">
        <w:rPr>
          <w:color w:val="000000" w:themeColor="text1"/>
          <w:sz w:val="28"/>
          <w:szCs w:val="28"/>
        </w:rPr>
        <w:t>специфику</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60"/>
          <w:sz w:val="28"/>
          <w:szCs w:val="28"/>
        </w:rPr>
        <w:t xml:space="preserve"> </w:t>
      </w:r>
      <w:r w:rsidRPr="00B26B5E">
        <w:rPr>
          <w:color w:val="000000" w:themeColor="text1"/>
          <w:sz w:val="28"/>
          <w:szCs w:val="28"/>
        </w:rPr>
        <w:t>определяется</w:t>
      </w:r>
      <w:r w:rsidRPr="00B26B5E">
        <w:rPr>
          <w:color w:val="000000" w:themeColor="text1"/>
          <w:spacing w:val="1"/>
          <w:sz w:val="28"/>
          <w:szCs w:val="28"/>
        </w:rPr>
        <w:t xml:space="preserve"> </w:t>
      </w:r>
      <w:r w:rsidRPr="00B26B5E">
        <w:rPr>
          <w:color w:val="000000" w:themeColor="text1"/>
          <w:sz w:val="28"/>
          <w:szCs w:val="28"/>
        </w:rPr>
        <w:t>задачами</w:t>
      </w:r>
      <w:r w:rsidRPr="00B26B5E">
        <w:rPr>
          <w:color w:val="000000" w:themeColor="text1"/>
          <w:spacing w:val="-2"/>
          <w:sz w:val="28"/>
          <w:szCs w:val="28"/>
        </w:rPr>
        <w:t xml:space="preserve"> </w:t>
      </w:r>
      <w:r w:rsidRPr="00B26B5E">
        <w:rPr>
          <w:color w:val="000000" w:themeColor="text1"/>
          <w:sz w:val="28"/>
          <w:szCs w:val="28"/>
        </w:rPr>
        <w:t>воспитания</w:t>
      </w:r>
      <w:r w:rsidRPr="00B26B5E">
        <w:rPr>
          <w:color w:val="000000" w:themeColor="text1"/>
          <w:spacing w:val="-1"/>
          <w:sz w:val="28"/>
          <w:szCs w:val="28"/>
        </w:rPr>
        <w:t xml:space="preserve"> </w:t>
      </w:r>
      <w:r w:rsidRPr="00B26B5E">
        <w:rPr>
          <w:color w:val="000000" w:themeColor="text1"/>
          <w:sz w:val="28"/>
          <w:szCs w:val="28"/>
        </w:rPr>
        <w:t>в дошкольном</w:t>
      </w:r>
      <w:r w:rsidRPr="00B26B5E">
        <w:rPr>
          <w:color w:val="000000" w:themeColor="text1"/>
          <w:spacing w:val="3"/>
          <w:sz w:val="28"/>
          <w:szCs w:val="28"/>
        </w:rPr>
        <w:t xml:space="preserve"> </w:t>
      </w:r>
      <w:r w:rsidRPr="00B26B5E">
        <w:rPr>
          <w:color w:val="000000" w:themeColor="text1"/>
          <w:sz w:val="28"/>
          <w:szCs w:val="28"/>
        </w:rPr>
        <w:t>учреждении.</w:t>
      </w:r>
    </w:p>
    <w:p w14:paraId="11382934" w14:textId="77777777" w:rsidR="00070847" w:rsidRPr="00B26B5E" w:rsidRDefault="00070847" w:rsidP="00B26B5E">
      <w:pPr>
        <w:spacing w:before="121" w:line="360" w:lineRule="auto"/>
        <w:ind w:right="112"/>
        <w:jc w:val="both"/>
        <w:rPr>
          <w:color w:val="000000" w:themeColor="text1"/>
          <w:sz w:val="28"/>
          <w:szCs w:val="28"/>
        </w:rPr>
      </w:pPr>
      <w:r w:rsidRPr="00B26B5E">
        <w:rPr>
          <w:color w:val="000000" w:themeColor="text1"/>
          <w:sz w:val="28"/>
          <w:szCs w:val="28"/>
        </w:rPr>
        <w:t>Воспитательно-образовательная работа в летний оздоровительный период планируется в соответствии с Планом летней оздоровительной</w:t>
      </w:r>
      <w:r w:rsidRPr="00B26B5E">
        <w:rPr>
          <w:color w:val="000000" w:themeColor="text1"/>
          <w:spacing w:val="1"/>
          <w:sz w:val="28"/>
          <w:szCs w:val="28"/>
        </w:rPr>
        <w:t xml:space="preserve"> </w:t>
      </w:r>
      <w:r w:rsidRPr="00B26B5E">
        <w:rPr>
          <w:color w:val="000000" w:themeColor="text1"/>
          <w:sz w:val="28"/>
          <w:szCs w:val="28"/>
        </w:rPr>
        <w:t>работы, тематическим планированием дней, а также с учетом климатических условий региона. Календарный учебный график отражает</w:t>
      </w:r>
      <w:r w:rsidRPr="00B26B5E">
        <w:rPr>
          <w:color w:val="000000" w:themeColor="text1"/>
          <w:spacing w:val="1"/>
          <w:sz w:val="28"/>
          <w:szCs w:val="28"/>
        </w:rPr>
        <w:t xml:space="preserve"> </w:t>
      </w:r>
      <w:r w:rsidRPr="00B26B5E">
        <w:rPr>
          <w:color w:val="000000" w:themeColor="text1"/>
          <w:sz w:val="28"/>
          <w:szCs w:val="28"/>
        </w:rPr>
        <w:t>планирование</w:t>
      </w:r>
      <w:r w:rsidRPr="00B26B5E">
        <w:rPr>
          <w:color w:val="000000" w:themeColor="text1"/>
          <w:spacing w:val="-2"/>
          <w:sz w:val="28"/>
          <w:szCs w:val="28"/>
        </w:rPr>
        <w:t xml:space="preserve"> </w:t>
      </w:r>
      <w:r w:rsidRPr="00B26B5E">
        <w:rPr>
          <w:color w:val="000000" w:themeColor="text1"/>
          <w:sz w:val="28"/>
          <w:szCs w:val="28"/>
        </w:rPr>
        <w:t>массовых мероприятий для</w:t>
      </w:r>
      <w:r w:rsidRPr="00B26B5E">
        <w:rPr>
          <w:color w:val="000000" w:themeColor="text1"/>
          <w:spacing w:val="-1"/>
          <w:sz w:val="28"/>
          <w:szCs w:val="28"/>
        </w:rPr>
        <w:t xml:space="preserve"> </w:t>
      </w:r>
      <w:r w:rsidRPr="00B26B5E">
        <w:rPr>
          <w:color w:val="000000" w:themeColor="text1"/>
          <w:sz w:val="28"/>
          <w:szCs w:val="28"/>
        </w:rPr>
        <w:t>воспитанников,</w:t>
      </w:r>
      <w:r w:rsidRPr="00B26B5E">
        <w:rPr>
          <w:color w:val="000000" w:themeColor="text1"/>
          <w:spacing w:val="1"/>
          <w:sz w:val="28"/>
          <w:szCs w:val="28"/>
        </w:rPr>
        <w:t xml:space="preserve"> </w:t>
      </w:r>
      <w:r w:rsidRPr="00B26B5E">
        <w:rPr>
          <w:color w:val="000000" w:themeColor="text1"/>
          <w:sz w:val="28"/>
          <w:szCs w:val="28"/>
        </w:rPr>
        <w:t>проводимых</w:t>
      </w:r>
      <w:r w:rsidRPr="00B26B5E">
        <w:rPr>
          <w:color w:val="000000" w:themeColor="text1"/>
          <w:spacing w:val="-1"/>
          <w:sz w:val="28"/>
          <w:szCs w:val="28"/>
        </w:rPr>
        <w:t xml:space="preserve"> </w:t>
      </w:r>
      <w:r w:rsidRPr="00B26B5E">
        <w:rPr>
          <w:color w:val="000000" w:themeColor="text1"/>
          <w:sz w:val="28"/>
          <w:szCs w:val="28"/>
        </w:rPr>
        <w:t>летом.</w:t>
      </w:r>
    </w:p>
    <w:p w14:paraId="32916205" w14:textId="77777777" w:rsidR="00070847" w:rsidRPr="00B26B5E" w:rsidRDefault="00070847" w:rsidP="00B26B5E">
      <w:pPr>
        <w:spacing w:line="360" w:lineRule="auto"/>
        <w:ind w:right="113"/>
        <w:jc w:val="both"/>
        <w:rPr>
          <w:color w:val="000000" w:themeColor="text1"/>
          <w:sz w:val="28"/>
          <w:szCs w:val="28"/>
        </w:rPr>
      </w:pPr>
      <w:r w:rsidRPr="00B26B5E">
        <w:rPr>
          <w:color w:val="000000" w:themeColor="text1"/>
          <w:sz w:val="28"/>
          <w:szCs w:val="28"/>
        </w:rPr>
        <w:t>Календарный учебный график обсуждается и принимается Педагогическим советом и утверждается приказом заведующего учреждением до</w:t>
      </w:r>
      <w:r w:rsidRPr="00B26B5E">
        <w:rPr>
          <w:color w:val="000000" w:themeColor="text1"/>
          <w:spacing w:val="1"/>
          <w:sz w:val="28"/>
          <w:szCs w:val="28"/>
        </w:rPr>
        <w:t xml:space="preserve"> </w:t>
      </w:r>
      <w:r w:rsidRPr="00B26B5E">
        <w:rPr>
          <w:color w:val="000000" w:themeColor="text1"/>
          <w:sz w:val="28"/>
          <w:szCs w:val="28"/>
        </w:rPr>
        <w:t>начала</w:t>
      </w:r>
      <w:r w:rsidRPr="00B26B5E">
        <w:rPr>
          <w:color w:val="000000" w:themeColor="text1"/>
          <w:spacing w:val="1"/>
          <w:sz w:val="28"/>
          <w:szCs w:val="28"/>
        </w:rPr>
        <w:t xml:space="preserve"> </w:t>
      </w:r>
      <w:r w:rsidRPr="00B26B5E">
        <w:rPr>
          <w:color w:val="000000" w:themeColor="text1"/>
          <w:sz w:val="28"/>
          <w:szCs w:val="28"/>
        </w:rPr>
        <w:t>учебного</w:t>
      </w:r>
      <w:r w:rsidRPr="00B26B5E">
        <w:rPr>
          <w:color w:val="000000" w:themeColor="text1"/>
          <w:spacing w:val="1"/>
          <w:sz w:val="28"/>
          <w:szCs w:val="28"/>
        </w:rPr>
        <w:t xml:space="preserve"> </w:t>
      </w:r>
      <w:r w:rsidRPr="00B26B5E">
        <w:rPr>
          <w:color w:val="000000" w:themeColor="text1"/>
          <w:sz w:val="28"/>
          <w:szCs w:val="28"/>
        </w:rPr>
        <w:t>года.</w:t>
      </w:r>
    </w:p>
    <w:p w14:paraId="0E6A2127" w14:textId="77777777" w:rsidR="00185756" w:rsidRPr="00B26B5E" w:rsidRDefault="00070847" w:rsidP="00E46997">
      <w:pPr>
        <w:spacing w:line="360" w:lineRule="auto"/>
        <w:ind w:right="120"/>
        <w:jc w:val="both"/>
        <w:rPr>
          <w:color w:val="000000" w:themeColor="text1"/>
          <w:sz w:val="28"/>
          <w:szCs w:val="28"/>
        </w:rPr>
      </w:pPr>
      <w:r w:rsidRPr="00B26B5E">
        <w:rPr>
          <w:color w:val="000000" w:themeColor="text1"/>
          <w:sz w:val="28"/>
          <w:szCs w:val="28"/>
        </w:rPr>
        <w:t>Все</w:t>
      </w:r>
      <w:r w:rsidRPr="00B26B5E">
        <w:rPr>
          <w:color w:val="000000" w:themeColor="text1"/>
          <w:spacing w:val="1"/>
          <w:sz w:val="28"/>
          <w:szCs w:val="28"/>
        </w:rPr>
        <w:t xml:space="preserve"> </w:t>
      </w:r>
      <w:r w:rsidRPr="00B26B5E">
        <w:rPr>
          <w:color w:val="000000" w:themeColor="text1"/>
          <w:sz w:val="28"/>
          <w:szCs w:val="28"/>
        </w:rPr>
        <w:t>изменения,</w:t>
      </w:r>
      <w:r w:rsidRPr="00B26B5E">
        <w:rPr>
          <w:color w:val="000000" w:themeColor="text1"/>
          <w:spacing w:val="1"/>
          <w:sz w:val="28"/>
          <w:szCs w:val="28"/>
        </w:rPr>
        <w:t xml:space="preserve"> </w:t>
      </w:r>
      <w:r w:rsidRPr="00B26B5E">
        <w:rPr>
          <w:color w:val="000000" w:themeColor="text1"/>
          <w:sz w:val="28"/>
          <w:szCs w:val="28"/>
        </w:rPr>
        <w:t>вносимые</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календарный</w:t>
      </w:r>
      <w:r w:rsidRPr="00B26B5E">
        <w:rPr>
          <w:color w:val="000000" w:themeColor="text1"/>
          <w:spacing w:val="1"/>
          <w:sz w:val="28"/>
          <w:szCs w:val="28"/>
        </w:rPr>
        <w:t xml:space="preserve"> </w:t>
      </w:r>
      <w:r w:rsidRPr="00B26B5E">
        <w:rPr>
          <w:color w:val="000000" w:themeColor="text1"/>
          <w:sz w:val="28"/>
          <w:szCs w:val="28"/>
        </w:rPr>
        <w:t>учебный</w:t>
      </w:r>
      <w:r w:rsidRPr="00B26B5E">
        <w:rPr>
          <w:color w:val="000000" w:themeColor="text1"/>
          <w:spacing w:val="1"/>
          <w:sz w:val="28"/>
          <w:szCs w:val="28"/>
        </w:rPr>
        <w:t xml:space="preserve"> </w:t>
      </w:r>
      <w:r w:rsidRPr="00B26B5E">
        <w:rPr>
          <w:color w:val="000000" w:themeColor="text1"/>
          <w:sz w:val="28"/>
          <w:szCs w:val="28"/>
        </w:rPr>
        <w:t>график,</w:t>
      </w:r>
      <w:r w:rsidRPr="00B26B5E">
        <w:rPr>
          <w:color w:val="000000" w:themeColor="text1"/>
          <w:spacing w:val="1"/>
          <w:sz w:val="28"/>
          <w:szCs w:val="28"/>
        </w:rPr>
        <w:t xml:space="preserve"> </w:t>
      </w:r>
      <w:r w:rsidRPr="00B26B5E">
        <w:rPr>
          <w:color w:val="000000" w:themeColor="text1"/>
          <w:sz w:val="28"/>
          <w:szCs w:val="28"/>
        </w:rPr>
        <w:t>утверждаются</w:t>
      </w:r>
      <w:r w:rsidRPr="00B26B5E">
        <w:rPr>
          <w:color w:val="000000" w:themeColor="text1"/>
          <w:spacing w:val="1"/>
          <w:sz w:val="28"/>
          <w:szCs w:val="28"/>
        </w:rPr>
        <w:t xml:space="preserve"> </w:t>
      </w:r>
      <w:r w:rsidRPr="00B26B5E">
        <w:rPr>
          <w:color w:val="000000" w:themeColor="text1"/>
          <w:sz w:val="28"/>
          <w:szCs w:val="28"/>
        </w:rPr>
        <w:t>приказом</w:t>
      </w:r>
      <w:r w:rsidRPr="00B26B5E">
        <w:rPr>
          <w:color w:val="000000" w:themeColor="text1"/>
          <w:spacing w:val="1"/>
          <w:sz w:val="28"/>
          <w:szCs w:val="28"/>
        </w:rPr>
        <w:t xml:space="preserve"> </w:t>
      </w:r>
      <w:r w:rsidRPr="00B26B5E">
        <w:rPr>
          <w:color w:val="000000" w:themeColor="text1"/>
          <w:sz w:val="28"/>
          <w:szCs w:val="28"/>
        </w:rPr>
        <w:t>заведующего</w:t>
      </w:r>
      <w:r w:rsidRPr="00B26B5E">
        <w:rPr>
          <w:color w:val="000000" w:themeColor="text1"/>
          <w:spacing w:val="1"/>
          <w:sz w:val="28"/>
          <w:szCs w:val="28"/>
        </w:rPr>
        <w:t xml:space="preserve"> </w:t>
      </w:r>
      <w:r w:rsidRPr="00B26B5E">
        <w:rPr>
          <w:color w:val="000000" w:themeColor="text1"/>
          <w:sz w:val="28"/>
          <w:szCs w:val="28"/>
        </w:rPr>
        <w:t>учреждением</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доводятся</w:t>
      </w:r>
      <w:r w:rsidRPr="00B26B5E">
        <w:rPr>
          <w:color w:val="000000" w:themeColor="text1"/>
          <w:spacing w:val="1"/>
          <w:sz w:val="28"/>
          <w:szCs w:val="28"/>
        </w:rPr>
        <w:t xml:space="preserve"> </w:t>
      </w:r>
      <w:r w:rsidRPr="00B26B5E">
        <w:rPr>
          <w:color w:val="000000" w:themeColor="text1"/>
          <w:sz w:val="28"/>
          <w:szCs w:val="28"/>
        </w:rPr>
        <w:t>до</w:t>
      </w:r>
      <w:r w:rsidRPr="00B26B5E">
        <w:rPr>
          <w:color w:val="000000" w:themeColor="text1"/>
          <w:spacing w:val="1"/>
          <w:sz w:val="28"/>
          <w:szCs w:val="28"/>
        </w:rPr>
        <w:t xml:space="preserve"> </w:t>
      </w:r>
      <w:r w:rsidRPr="00B26B5E">
        <w:rPr>
          <w:color w:val="000000" w:themeColor="text1"/>
          <w:sz w:val="28"/>
          <w:szCs w:val="28"/>
        </w:rPr>
        <w:t>всех</w:t>
      </w:r>
      <w:r w:rsidRPr="00B26B5E">
        <w:rPr>
          <w:color w:val="000000" w:themeColor="text1"/>
          <w:spacing w:val="1"/>
          <w:sz w:val="28"/>
          <w:szCs w:val="28"/>
        </w:rPr>
        <w:t xml:space="preserve"> </w:t>
      </w:r>
      <w:r w:rsidRPr="00B26B5E">
        <w:rPr>
          <w:color w:val="000000" w:themeColor="text1"/>
          <w:sz w:val="28"/>
          <w:szCs w:val="28"/>
        </w:rPr>
        <w:t>участников</w:t>
      </w:r>
      <w:r w:rsidRPr="00B26B5E">
        <w:rPr>
          <w:color w:val="000000" w:themeColor="text1"/>
          <w:spacing w:val="-1"/>
          <w:sz w:val="28"/>
          <w:szCs w:val="28"/>
        </w:rPr>
        <w:t xml:space="preserve"> </w:t>
      </w:r>
      <w:r w:rsidR="00E46997">
        <w:rPr>
          <w:color w:val="000000" w:themeColor="text1"/>
          <w:sz w:val="28"/>
          <w:szCs w:val="28"/>
        </w:rPr>
        <w:t>образовательного процесса.</w:t>
      </w:r>
    </w:p>
    <w:p w14:paraId="188685A6" w14:textId="77777777" w:rsidR="00070847" w:rsidRPr="00B26B5E" w:rsidRDefault="00070847" w:rsidP="00B26B5E">
      <w:pPr>
        <w:spacing w:after="56" w:line="360" w:lineRule="auto"/>
        <w:jc w:val="both"/>
        <w:rPr>
          <w:b/>
          <w:color w:val="000000" w:themeColor="text1"/>
          <w:sz w:val="28"/>
          <w:szCs w:val="28"/>
        </w:rPr>
      </w:pPr>
      <w:r w:rsidRPr="00B26B5E">
        <w:rPr>
          <w:b/>
          <w:color w:val="000000" w:themeColor="text1"/>
          <w:sz w:val="28"/>
          <w:szCs w:val="28"/>
        </w:rPr>
        <w:tab/>
      </w:r>
      <w:r w:rsidRPr="00B26B5E">
        <w:rPr>
          <w:b/>
          <w:color w:val="000000" w:themeColor="text1"/>
          <w:sz w:val="28"/>
          <w:szCs w:val="28"/>
        </w:rPr>
        <w:tab/>
        <w:t>ОРГАНИЗАЦИЯ</w:t>
      </w:r>
      <w:r w:rsidRPr="00B26B5E">
        <w:rPr>
          <w:b/>
          <w:color w:val="000000" w:themeColor="text1"/>
          <w:spacing w:val="-8"/>
          <w:sz w:val="28"/>
          <w:szCs w:val="28"/>
        </w:rPr>
        <w:t xml:space="preserve"> </w:t>
      </w:r>
      <w:r w:rsidRPr="00B26B5E">
        <w:rPr>
          <w:b/>
          <w:color w:val="000000" w:themeColor="text1"/>
          <w:sz w:val="28"/>
          <w:szCs w:val="28"/>
        </w:rPr>
        <w:t>ОБРАЗОВАТЕЛЬНОГО</w:t>
      </w:r>
      <w:r w:rsidRPr="00B26B5E">
        <w:rPr>
          <w:b/>
          <w:color w:val="000000" w:themeColor="text1"/>
          <w:spacing w:val="-7"/>
          <w:sz w:val="28"/>
          <w:szCs w:val="28"/>
        </w:rPr>
        <w:t xml:space="preserve"> </w:t>
      </w:r>
      <w:r w:rsidRPr="00B26B5E">
        <w:rPr>
          <w:b/>
          <w:color w:val="000000" w:themeColor="text1"/>
          <w:sz w:val="28"/>
          <w:szCs w:val="28"/>
        </w:rPr>
        <w:t>ПРОЦЕССА</w:t>
      </w:r>
    </w:p>
    <w:tbl>
      <w:tblPr>
        <w:tblStyle w:val="TableNormal3"/>
        <w:tblW w:w="1020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1E0" w:firstRow="1" w:lastRow="1" w:firstColumn="1" w:lastColumn="1" w:noHBand="0" w:noVBand="0"/>
      </w:tblPr>
      <w:tblGrid>
        <w:gridCol w:w="3969"/>
        <w:gridCol w:w="21"/>
        <w:gridCol w:w="6185"/>
        <w:gridCol w:w="31"/>
      </w:tblGrid>
      <w:tr w:rsidR="00B26B5E" w:rsidRPr="00B26B5E" w14:paraId="5B721BCC" w14:textId="77777777" w:rsidTr="00070847">
        <w:trPr>
          <w:gridAfter w:val="1"/>
          <w:wAfter w:w="31" w:type="dxa"/>
          <w:trHeight w:val="309"/>
        </w:trPr>
        <w:tc>
          <w:tcPr>
            <w:tcW w:w="10175" w:type="dxa"/>
            <w:gridSpan w:val="3"/>
            <w:tcBorders>
              <w:top w:val="nil"/>
              <w:left w:val="nil"/>
              <w:right w:val="nil"/>
            </w:tcBorders>
          </w:tcPr>
          <w:p w14:paraId="7BC1F8C8" w14:textId="77777777" w:rsidR="00070847" w:rsidRPr="00B26B5E" w:rsidRDefault="00070847" w:rsidP="00B26B5E">
            <w:pPr>
              <w:spacing w:line="360" w:lineRule="auto"/>
              <w:ind w:left="114"/>
              <w:jc w:val="both"/>
              <w:rPr>
                <w:b/>
                <w:color w:val="000000" w:themeColor="text1"/>
                <w:sz w:val="28"/>
                <w:szCs w:val="28"/>
              </w:rPr>
            </w:pPr>
            <w:r w:rsidRPr="00B26B5E">
              <w:rPr>
                <w:b/>
                <w:color w:val="000000" w:themeColor="text1"/>
                <w:sz w:val="28"/>
                <w:szCs w:val="28"/>
              </w:rPr>
              <w:t>1.</w:t>
            </w:r>
            <w:r w:rsidRPr="00B26B5E">
              <w:rPr>
                <w:b/>
                <w:color w:val="000000" w:themeColor="text1"/>
                <w:spacing w:val="-2"/>
                <w:sz w:val="28"/>
                <w:szCs w:val="28"/>
              </w:rPr>
              <w:t xml:space="preserve"> </w:t>
            </w:r>
            <w:r w:rsidRPr="00B26B5E">
              <w:rPr>
                <w:b/>
                <w:color w:val="000000" w:themeColor="text1"/>
                <w:sz w:val="28"/>
                <w:szCs w:val="28"/>
              </w:rPr>
              <w:t>Режим</w:t>
            </w:r>
            <w:r w:rsidRPr="00B26B5E">
              <w:rPr>
                <w:b/>
                <w:color w:val="000000" w:themeColor="text1"/>
                <w:spacing w:val="-2"/>
                <w:sz w:val="28"/>
                <w:szCs w:val="28"/>
              </w:rPr>
              <w:t xml:space="preserve"> </w:t>
            </w:r>
            <w:r w:rsidRPr="00B26B5E">
              <w:rPr>
                <w:b/>
                <w:color w:val="000000" w:themeColor="text1"/>
                <w:sz w:val="28"/>
                <w:szCs w:val="28"/>
              </w:rPr>
              <w:t>работы</w:t>
            </w:r>
            <w:r w:rsidRPr="00B26B5E">
              <w:rPr>
                <w:b/>
                <w:color w:val="000000" w:themeColor="text1"/>
                <w:spacing w:val="-2"/>
                <w:sz w:val="28"/>
                <w:szCs w:val="28"/>
              </w:rPr>
              <w:t xml:space="preserve"> </w:t>
            </w:r>
            <w:r w:rsidRPr="00B26B5E">
              <w:rPr>
                <w:b/>
                <w:color w:val="000000" w:themeColor="text1"/>
                <w:sz w:val="28"/>
                <w:szCs w:val="28"/>
              </w:rPr>
              <w:t>учреждения</w:t>
            </w:r>
          </w:p>
        </w:tc>
      </w:tr>
      <w:tr w:rsidR="00B26B5E" w:rsidRPr="00B26B5E" w14:paraId="41B39764" w14:textId="77777777" w:rsidTr="00070847">
        <w:trPr>
          <w:gridAfter w:val="1"/>
          <w:wAfter w:w="31" w:type="dxa"/>
          <w:trHeight w:val="317"/>
        </w:trPr>
        <w:tc>
          <w:tcPr>
            <w:tcW w:w="3990" w:type="dxa"/>
            <w:gridSpan w:val="2"/>
          </w:tcPr>
          <w:p w14:paraId="43A146CA" w14:textId="77777777" w:rsidR="00070847" w:rsidRPr="00B26B5E" w:rsidRDefault="00070847" w:rsidP="00B26B5E">
            <w:pPr>
              <w:spacing w:line="360" w:lineRule="auto"/>
              <w:ind w:left="109"/>
              <w:jc w:val="both"/>
              <w:rPr>
                <w:color w:val="000000" w:themeColor="text1"/>
                <w:sz w:val="28"/>
                <w:szCs w:val="28"/>
              </w:rPr>
            </w:pPr>
            <w:r w:rsidRPr="00B26B5E">
              <w:rPr>
                <w:color w:val="000000" w:themeColor="text1"/>
                <w:sz w:val="28"/>
                <w:szCs w:val="28"/>
              </w:rPr>
              <w:t>Продолжительность</w:t>
            </w:r>
            <w:r w:rsidRPr="00B26B5E">
              <w:rPr>
                <w:color w:val="000000" w:themeColor="text1"/>
                <w:spacing w:val="-3"/>
                <w:sz w:val="28"/>
                <w:szCs w:val="28"/>
              </w:rPr>
              <w:t xml:space="preserve"> </w:t>
            </w:r>
            <w:r w:rsidRPr="00B26B5E">
              <w:rPr>
                <w:color w:val="000000" w:themeColor="text1"/>
                <w:sz w:val="28"/>
                <w:szCs w:val="28"/>
              </w:rPr>
              <w:t>учебной</w:t>
            </w:r>
            <w:r w:rsidRPr="00B26B5E">
              <w:rPr>
                <w:color w:val="000000" w:themeColor="text1"/>
                <w:spacing w:val="-6"/>
                <w:sz w:val="28"/>
                <w:szCs w:val="28"/>
              </w:rPr>
              <w:t xml:space="preserve"> </w:t>
            </w:r>
            <w:r w:rsidRPr="00B26B5E">
              <w:rPr>
                <w:color w:val="000000" w:themeColor="text1"/>
                <w:sz w:val="28"/>
                <w:szCs w:val="28"/>
              </w:rPr>
              <w:t>недели</w:t>
            </w:r>
          </w:p>
        </w:tc>
        <w:tc>
          <w:tcPr>
            <w:tcW w:w="6185" w:type="dxa"/>
          </w:tcPr>
          <w:p w14:paraId="1D257985" w14:textId="77777777" w:rsidR="00070847" w:rsidRPr="00B26B5E" w:rsidRDefault="00070847" w:rsidP="00B26B5E">
            <w:pPr>
              <w:spacing w:line="360" w:lineRule="auto"/>
              <w:ind w:left="105"/>
              <w:jc w:val="both"/>
              <w:rPr>
                <w:color w:val="000000" w:themeColor="text1"/>
                <w:sz w:val="28"/>
                <w:szCs w:val="28"/>
              </w:rPr>
            </w:pPr>
            <w:r w:rsidRPr="00B26B5E">
              <w:rPr>
                <w:color w:val="000000" w:themeColor="text1"/>
                <w:sz w:val="28"/>
                <w:szCs w:val="28"/>
              </w:rPr>
              <w:t>5</w:t>
            </w:r>
            <w:r w:rsidRPr="00B26B5E">
              <w:rPr>
                <w:color w:val="000000" w:themeColor="text1"/>
                <w:spacing w:val="-3"/>
                <w:sz w:val="28"/>
                <w:szCs w:val="28"/>
              </w:rPr>
              <w:t xml:space="preserve"> </w:t>
            </w:r>
            <w:r w:rsidRPr="00B26B5E">
              <w:rPr>
                <w:color w:val="000000" w:themeColor="text1"/>
                <w:sz w:val="28"/>
                <w:szCs w:val="28"/>
              </w:rPr>
              <w:t>дней</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3"/>
                <w:sz w:val="28"/>
                <w:szCs w:val="28"/>
              </w:rPr>
              <w:t xml:space="preserve"> </w:t>
            </w:r>
            <w:r w:rsidRPr="00B26B5E">
              <w:rPr>
                <w:color w:val="000000" w:themeColor="text1"/>
                <w:sz w:val="28"/>
                <w:szCs w:val="28"/>
              </w:rPr>
              <w:t>понедельника</w:t>
            </w:r>
            <w:r w:rsidRPr="00B26B5E">
              <w:rPr>
                <w:color w:val="000000" w:themeColor="text1"/>
                <w:spacing w:val="-2"/>
                <w:sz w:val="28"/>
                <w:szCs w:val="28"/>
              </w:rPr>
              <w:t xml:space="preserve"> </w:t>
            </w:r>
            <w:r w:rsidRPr="00B26B5E">
              <w:rPr>
                <w:color w:val="000000" w:themeColor="text1"/>
                <w:sz w:val="28"/>
                <w:szCs w:val="28"/>
              </w:rPr>
              <w:t>по</w:t>
            </w:r>
            <w:r w:rsidRPr="00B26B5E">
              <w:rPr>
                <w:color w:val="000000" w:themeColor="text1"/>
                <w:spacing w:val="-3"/>
                <w:sz w:val="28"/>
                <w:szCs w:val="28"/>
              </w:rPr>
              <w:t xml:space="preserve"> </w:t>
            </w:r>
            <w:r w:rsidRPr="00B26B5E">
              <w:rPr>
                <w:color w:val="000000" w:themeColor="text1"/>
                <w:sz w:val="28"/>
                <w:szCs w:val="28"/>
              </w:rPr>
              <w:t>пятницу)</w:t>
            </w:r>
          </w:p>
        </w:tc>
      </w:tr>
      <w:tr w:rsidR="00B26B5E" w:rsidRPr="00B26B5E" w14:paraId="54314730" w14:textId="77777777" w:rsidTr="00070847">
        <w:trPr>
          <w:gridAfter w:val="1"/>
          <w:wAfter w:w="31" w:type="dxa"/>
          <w:trHeight w:val="313"/>
        </w:trPr>
        <w:tc>
          <w:tcPr>
            <w:tcW w:w="3990" w:type="dxa"/>
            <w:gridSpan w:val="2"/>
            <w:tcBorders>
              <w:bottom w:val="dashSmallGap" w:sz="6" w:space="0" w:color="000000"/>
            </w:tcBorders>
          </w:tcPr>
          <w:p w14:paraId="21C3BA63" w14:textId="77777777" w:rsidR="00070847" w:rsidRPr="00B26B5E" w:rsidRDefault="00070847" w:rsidP="00B26B5E">
            <w:pPr>
              <w:spacing w:line="360" w:lineRule="auto"/>
              <w:ind w:left="109"/>
              <w:jc w:val="both"/>
              <w:rPr>
                <w:color w:val="000000" w:themeColor="text1"/>
                <w:sz w:val="28"/>
                <w:szCs w:val="28"/>
              </w:rPr>
            </w:pPr>
            <w:r w:rsidRPr="00B26B5E">
              <w:rPr>
                <w:color w:val="000000" w:themeColor="text1"/>
                <w:sz w:val="28"/>
                <w:szCs w:val="28"/>
              </w:rPr>
              <w:t>Время</w:t>
            </w:r>
            <w:r w:rsidRPr="00B26B5E">
              <w:rPr>
                <w:color w:val="000000" w:themeColor="text1"/>
                <w:spacing w:val="-4"/>
                <w:sz w:val="28"/>
                <w:szCs w:val="28"/>
              </w:rPr>
              <w:t xml:space="preserve"> </w:t>
            </w:r>
            <w:r w:rsidRPr="00B26B5E">
              <w:rPr>
                <w:color w:val="000000" w:themeColor="text1"/>
                <w:sz w:val="28"/>
                <w:szCs w:val="28"/>
              </w:rPr>
              <w:t>работы</w:t>
            </w:r>
            <w:r w:rsidRPr="00B26B5E">
              <w:rPr>
                <w:color w:val="000000" w:themeColor="text1"/>
                <w:spacing w:val="-3"/>
                <w:sz w:val="28"/>
                <w:szCs w:val="28"/>
              </w:rPr>
              <w:t xml:space="preserve"> </w:t>
            </w:r>
            <w:r w:rsidRPr="00B26B5E">
              <w:rPr>
                <w:color w:val="000000" w:themeColor="text1"/>
                <w:sz w:val="28"/>
                <w:szCs w:val="28"/>
              </w:rPr>
              <w:t>возрастных</w:t>
            </w:r>
            <w:r w:rsidRPr="00B26B5E">
              <w:rPr>
                <w:color w:val="000000" w:themeColor="text1"/>
                <w:spacing w:val="-3"/>
                <w:sz w:val="28"/>
                <w:szCs w:val="28"/>
              </w:rPr>
              <w:t xml:space="preserve"> </w:t>
            </w:r>
            <w:r w:rsidRPr="00B26B5E">
              <w:rPr>
                <w:color w:val="000000" w:themeColor="text1"/>
                <w:sz w:val="28"/>
                <w:szCs w:val="28"/>
              </w:rPr>
              <w:t>групп</w:t>
            </w:r>
          </w:p>
        </w:tc>
        <w:tc>
          <w:tcPr>
            <w:tcW w:w="6185" w:type="dxa"/>
            <w:tcBorders>
              <w:bottom w:val="dashSmallGap" w:sz="6" w:space="0" w:color="000000"/>
            </w:tcBorders>
          </w:tcPr>
          <w:p w14:paraId="6CD22062" w14:textId="77777777" w:rsidR="00070847" w:rsidRPr="00B26B5E" w:rsidRDefault="00070847" w:rsidP="00B26B5E">
            <w:pPr>
              <w:spacing w:line="360" w:lineRule="auto"/>
              <w:ind w:left="105"/>
              <w:jc w:val="both"/>
              <w:rPr>
                <w:color w:val="000000" w:themeColor="text1"/>
                <w:sz w:val="28"/>
                <w:szCs w:val="28"/>
              </w:rPr>
            </w:pPr>
            <w:r w:rsidRPr="00B26B5E">
              <w:rPr>
                <w:color w:val="000000" w:themeColor="text1"/>
                <w:sz w:val="28"/>
                <w:szCs w:val="28"/>
              </w:rPr>
              <w:t>12</w:t>
            </w:r>
            <w:r w:rsidRPr="00B26B5E">
              <w:rPr>
                <w:color w:val="000000" w:themeColor="text1"/>
                <w:spacing w:val="-1"/>
                <w:sz w:val="28"/>
                <w:szCs w:val="28"/>
              </w:rPr>
              <w:t xml:space="preserve"> </w:t>
            </w:r>
            <w:r w:rsidRPr="00B26B5E">
              <w:rPr>
                <w:color w:val="000000" w:themeColor="text1"/>
                <w:sz w:val="28"/>
                <w:szCs w:val="28"/>
              </w:rPr>
              <w:t>часов</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день</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7.00</w:t>
            </w:r>
            <w:r w:rsidRPr="00B26B5E">
              <w:rPr>
                <w:color w:val="000000" w:themeColor="text1"/>
                <w:spacing w:val="-1"/>
                <w:sz w:val="28"/>
                <w:szCs w:val="28"/>
              </w:rPr>
              <w:t xml:space="preserve"> </w:t>
            </w:r>
            <w:r w:rsidRPr="00B26B5E">
              <w:rPr>
                <w:color w:val="000000" w:themeColor="text1"/>
                <w:sz w:val="28"/>
                <w:szCs w:val="28"/>
              </w:rPr>
              <w:t>до</w:t>
            </w:r>
            <w:r w:rsidRPr="00B26B5E">
              <w:rPr>
                <w:color w:val="000000" w:themeColor="text1"/>
                <w:spacing w:val="-1"/>
                <w:sz w:val="28"/>
                <w:szCs w:val="28"/>
              </w:rPr>
              <w:t xml:space="preserve"> </w:t>
            </w:r>
            <w:r w:rsidRPr="00B26B5E">
              <w:rPr>
                <w:color w:val="000000" w:themeColor="text1"/>
                <w:sz w:val="28"/>
                <w:szCs w:val="28"/>
              </w:rPr>
              <w:t>19.00 часов)</w:t>
            </w:r>
          </w:p>
        </w:tc>
      </w:tr>
      <w:tr w:rsidR="00B26B5E" w:rsidRPr="00B26B5E" w14:paraId="74FEB34E" w14:textId="77777777" w:rsidTr="00070847">
        <w:trPr>
          <w:gridAfter w:val="1"/>
          <w:wAfter w:w="31" w:type="dxa"/>
          <w:trHeight w:val="305"/>
        </w:trPr>
        <w:tc>
          <w:tcPr>
            <w:tcW w:w="3990" w:type="dxa"/>
            <w:gridSpan w:val="2"/>
            <w:tcBorders>
              <w:top w:val="dashSmallGap" w:sz="6" w:space="0" w:color="000000"/>
            </w:tcBorders>
          </w:tcPr>
          <w:p w14:paraId="0184D262" w14:textId="77777777" w:rsidR="00070847" w:rsidRPr="00B26B5E" w:rsidRDefault="00070847" w:rsidP="00B26B5E">
            <w:pPr>
              <w:spacing w:line="360" w:lineRule="auto"/>
              <w:ind w:left="109"/>
              <w:jc w:val="both"/>
              <w:rPr>
                <w:color w:val="000000" w:themeColor="text1"/>
                <w:sz w:val="28"/>
                <w:szCs w:val="28"/>
              </w:rPr>
            </w:pPr>
            <w:r w:rsidRPr="00B26B5E">
              <w:rPr>
                <w:color w:val="000000" w:themeColor="text1"/>
                <w:sz w:val="28"/>
                <w:szCs w:val="28"/>
              </w:rPr>
              <w:t>Нерабочие</w:t>
            </w:r>
            <w:r w:rsidRPr="00B26B5E">
              <w:rPr>
                <w:color w:val="000000" w:themeColor="text1"/>
                <w:spacing w:val="-5"/>
                <w:sz w:val="28"/>
                <w:szCs w:val="28"/>
              </w:rPr>
              <w:t xml:space="preserve"> </w:t>
            </w:r>
            <w:r w:rsidRPr="00B26B5E">
              <w:rPr>
                <w:color w:val="000000" w:themeColor="text1"/>
                <w:sz w:val="28"/>
                <w:szCs w:val="28"/>
              </w:rPr>
              <w:t>дни</w:t>
            </w:r>
          </w:p>
        </w:tc>
        <w:tc>
          <w:tcPr>
            <w:tcW w:w="6185" w:type="dxa"/>
            <w:tcBorders>
              <w:top w:val="dashSmallGap" w:sz="6" w:space="0" w:color="000000"/>
            </w:tcBorders>
          </w:tcPr>
          <w:p w14:paraId="5F87BA30" w14:textId="77777777" w:rsidR="00070847" w:rsidRPr="00B26B5E" w:rsidRDefault="00070847" w:rsidP="00B26B5E">
            <w:pPr>
              <w:spacing w:line="360" w:lineRule="auto"/>
              <w:ind w:left="105"/>
              <w:jc w:val="both"/>
              <w:rPr>
                <w:color w:val="000000" w:themeColor="text1"/>
                <w:sz w:val="28"/>
                <w:szCs w:val="28"/>
              </w:rPr>
            </w:pPr>
            <w:r w:rsidRPr="00B26B5E">
              <w:rPr>
                <w:color w:val="000000" w:themeColor="text1"/>
                <w:sz w:val="28"/>
                <w:szCs w:val="28"/>
              </w:rPr>
              <w:t>суббота,</w:t>
            </w:r>
            <w:r w:rsidRPr="00B26B5E">
              <w:rPr>
                <w:color w:val="000000" w:themeColor="text1"/>
                <w:spacing w:val="-4"/>
                <w:sz w:val="28"/>
                <w:szCs w:val="28"/>
              </w:rPr>
              <w:t xml:space="preserve"> </w:t>
            </w:r>
            <w:r w:rsidRPr="00B26B5E">
              <w:rPr>
                <w:color w:val="000000" w:themeColor="text1"/>
                <w:sz w:val="28"/>
                <w:szCs w:val="28"/>
              </w:rPr>
              <w:t>воскресенье</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5"/>
                <w:sz w:val="28"/>
                <w:szCs w:val="28"/>
              </w:rPr>
              <w:t xml:space="preserve"> </w:t>
            </w:r>
            <w:r w:rsidRPr="00B26B5E">
              <w:rPr>
                <w:color w:val="000000" w:themeColor="text1"/>
                <w:sz w:val="28"/>
                <w:szCs w:val="28"/>
              </w:rPr>
              <w:t>праздничные</w:t>
            </w:r>
            <w:r w:rsidRPr="00B26B5E">
              <w:rPr>
                <w:color w:val="000000" w:themeColor="text1"/>
                <w:spacing w:val="-4"/>
                <w:sz w:val="28"/>
                <w:szCs w:val="28"/>
              </w:rPr>
              <w:t xml:space="preserve"> </w:t>
            </w:r>
            <w:r w:rsidRPr="00B26B5E">
              <w:rPr>
                <w:color w:val="000000" w:themeColor="text1"/>
                <w:sz w:val="28"/>
                <w:szCs w:val="28"/>
              </w:rPr>
              <w:t>дни</w:t>
            </w:r>
          </w:p>
        </w:tc>
      </w:tr>
      <w:tr w:rsidR="00B26B5E" w:rsidRPr="00B26B5E" w14:paraId="0D69DCC4" w14:textId="77777777" w:rsidTr="00070847">
        <w:trPr>
          <w:gridAfter w:val="1"/>
          <w:wAfter w:w="31" w:type="dxa"/>
          <w:trHeight w:val="308"/>
        </w:trPr>
        <w:tc>
          <w:tcPr>
            <w:tcW w:w="10175" w:type="dxa"/>
            <w:gridSpan w:val="3"/>
            <w:tcBorders>
              <w:top w:val="dotted" w:sz="12" w:space="0" w:color="000000"/>
              <w:left w:val="nil"/>
              <w:right w:val="nil"/>
            </w:tcBorders>
          </w:tcPr>
          <w:p w14:paraId="6A31A3E8" w14:textId="77777777" w:rsidR="00070847" w:rsidRPr="00B26B5E" w:rsidRDefault="00070847" w:rsidP="00B26B5E">
            <w:pPr>
              <w:spacing w:line="360" w:lineRule="auto"/>
              <w:ind w:left="114"/>
              <w:jc w:val="both"/>
              <w:rPr>
                <w:b/>
                <w:color w:val="000000" w:themeColor="text1"/>
                <w:sz w:val="28"/>
                <w:szCs w:val="28"/>
              </w:rPr>
            </w:pPr>
            <w:r w:rsidRPr="00B26B5E">
              <w:rPr>
                <w:b/>
                <w:color w:val="000000" w:themeColor="text1"/>
                <w:sz w:val="28"/>
                <w:szCs w:val="28"/>
              </w:rPr>
              <w:t>2.</w:t>
            </w:r>
            <w:r w:rsidRPr="00B26B5E">
              <w:rPr>
                <w:b/>
                <w:color w:val="000000" w:themeColor="text1"/>
                <w:spacing w:val="-3"/>
                <w:sz w:val="28"/>
                <w:szCs w:val="28"/>
              </w:rPr>
              <w:t xml:space="preserve"> </w:t>
            </w:r>
            <w:r w:rsidRPr="00B26B5E">
              <w:rPr>
                <w:b/>
                <w:color w:val="000000" w:themeColor="text1"/>
                <w:sz w:val="28"/>
                <w:szCs w:val="28"/>
              </w:rPr>
              <w:t>Продолжительность</w:t>
            </w:r>
            <w:r w:rsidRPr="00B26B5E">
              <w:rPr>
                <w:b/>
                <w:color w:val="000000" w:themeColor="text1"/>
                <w:spacing w:val="-5"/>
                <w:sz w:val="28"/>
                <w:szCs w:val="28"/>
              </w:rPr>
              <w:t xml:space="preserve"> </w:t>
            </w:r>
            <w:r w:rsidRPr="00B26B5E">
              <w:rPr>
                <w:b/>
                <w:color w:val="000000" w:themeColor="text1"/>
                <w:sz w:val="28"/>
                <w:szCs w:val="28"/>
              </w:rPr>
              <w:t>учебного</w:t>
            </w:r>
            <w:r w:rsidRPr="00B26B5E">
              <w:rPr>
                <w:b/>
                <w:color w:val="000000" w:themeColor="text1"/>
                <w:spacing w:val="-2"/>
                <w:sz w:val="28"/>
                <w:szCs w:val="28"/>
              </w:rPr>
              <w:t xml:space="preserve"> </w:t>
            </w:r>
            <w:r w:rsidRPr="00B26B5E">
              <w:rPr>
                <w:b/>
                <w:color w:val="000000" w:themeColor="text1"/>
                <w:sz w:val="28"/>
                <w:szCs w:val="28"/>
              </w:rPr>
              <w:t>года</w:t>
            </w:r>
          </w:p>
        </w:tc>
      </w:tr>
      <w:tr w:rsidR="00B26B5E" w:rsidRPr="00B26B5E" w14:paraId="34B391E4" w14:textId="77777777" w:rsidTr="00070847">
        <w:trPr>
          <w:gridAfter w:val="1"/>
          <w:wAfter w:w="31" w:type="dxa"/>
          <w:trHeight w:val="315"/>
        </w:trPr>
        <w:tc>
          <w:tcPr>
            <w:tcW w:w="3990" w:type="dxa"/>
            <w:gridSpan w:val="2"/>
          </w:tcPr>
          <w:p w14:paraId="31470ABE" w14:textId="77777777" w:rsidR="00070847" w:rsidRPr="00B26B5E" w:rsidRDefault="00070847" w:rsidP="00B26B5E">
            <w:pPr>
              <w:spacing w:line="360" w:lineRule="auto"/>
              <w:ind w:left="109"/>
              <w:jc w:val="both"/>
              <w:rPr>
                <w:color w:val="000000" w:themeColor="text1"/>
                <w:sz w:val="28"/>
                <w:szCs w:val="28"/>
              </w:rPr>
            </w:pPr>
            <w:r w:rsidRPr="00B26B5E">
              <w:rPr>
                <w:color w:val="000000" w:themeColor="text1"/>
                <w:sz w:val="28"/>
                <w:szCs w:val="28"/>
              </w:rPr>
              <w:t>Учебный</w:t>
            </w:r>
            <w:r w:rsidRPr="00B26B5E">
              <w:rPr>
                <w:color w:val="000000" w:themeColor="text1"/>
                <w:spacing w:val="-3"/>
                <w:sz w:val="28"/>
                <w:szCs w:val="28"/>
              </w:rPr>
              <w:t xml:space="preserve"> </w:t>
            </w:r>
            <w:r w:rsidRPr="00B26B5E">
              <w:rPr>
                <w:color w:val="000000" w:themeColor="text1"/>
                <w:sz w:val="28"/>
                <w:szCs w:val="28"/>
              </w:rPr>
              <w:t>год</w:t>
            </w:r>
          </w:p>
        </w:tc>
        <w:tc>
          <w:tcPr>
            <w:tcW w:w="6185" w:type="dxa"/>
          </w:tcPr>
          <w:p w14:paraId="0D73F611" w14:textId="77777777" w:rsidR="00070847" w:rsidRPr="00B26B5E" w:rsidRDefault="00070847" w:rsidP="00B26B5E">
            <w:pPr>
              <w:tabs>
                <w:tab w:val="left" w:pos="3357"/>
              </w:tabs>
              <w:spacing w:line="360" w:lineRule="auto"/>
              <w:ind w:left="105"/>
              <w:jc w:val="both"/>
              <w:rPr>
                <w:color w:val="000000" w:themeColor="text1"/>
                <w:sz w:val="28"/>
                <w:szCs w:val="28"/>
              </w:rPr>
            </w:pPr>
            <w:r w:rsidRPr="00B26B5E">
              <w:rPr>
                <w:color w:val="000000" w:themeColor="text1"/>
                <w:sz w:val="28"/>
                <w:szCs w:val="28"/>
              </w:rPr>
              <w:t>с</w:t>
            </w:r>
            <w:r w:rsidRPr="00B26B5E">
              <w:rPr>
                <w:color w:val="000000" w:themeColor="text1"/>
                <w:spacing w:val="-2"/>
                <w:sz w:val="28"/>
                <w:szCs w:val="28"/>
              </w:rPr>
              <w:t xml:space="preserve"> </w:t>
            </w:r>
            <w:r w:rsidRPr="00B26B5E">
              <w:rPr>
                <w:color w:val="000000" w:themeColor="text1"/>
                <w:sz w:val="28"/>
                <w:szCs w:val="28"/>
              </w:rPr>
              <w:t>01.09.2022г.</w:t>
            </w:r>
            <w:r w:rsidRPr="00B26B5E">
              <w:rPr>
                <w:color w:val="000000" w:themeColor="text1"/>
                <w:spacing w:val="-1"/>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31.05.2023г.</w:t>
            </w:r>
            <w:r w:rsidRPr="00B26B5E">
              <w:rPr>
                <w:color w:val="000000" w:themeColor="text1"/>
                <w:sz w:val="28"/>
                <w:szCs w:val="28"/>
              </w:rPr>
              <w:tab/>
              <w:t>38 недель</w:t>
            </w:r>
          </w:p>
        </w:tc>
      </w:tr>
      <w:tr w:rsidR="00B26B5E" w:rsidRPr="00B26B5E" w14:paraId="6FB19806" w14:textId="77777777" w:rsidTr="00070847">
        <w:trPr>
          <w:gridAfter w:val="1"/>
          <w:wAfter w:w="31" w:type="dxa"/>
          <w:trHeight w:val="318"/>
        </w:trPr>
        <w:tc>
          <w:tcPr>
            <w:tcW w:w="3990" w:type="dxa"/>
            <w:gridSpan w:val="2"/>
          </w:tcPr>
          <w:p w14:paraId="67F095A4" w14:textId="77777777" w:rsidR="00070847" w:rsidRPr="00B26B5E" w:rsidRDefault="00070847" w:rsidP="00B26B5E">
            <w:pPr>
              <w:spacing w:line="360" w:lineRule="auto"/>
              <w:ind w:left="109"/>
              <w:jc w:val="both"/>
              <w:rPr>
                <w:color w:val="000000" w:themeColor="text1"/>
                <w:sz w:val="28"/>
                <w:szCs w:val="28"/>
              </w:rPr>
            </w:pPr>
            <w:r w:rsidRPr="00B26B5E">
              <w:rPr>
                <w:color w:val="000000" w:themeColor="text1"/>
                <w:sz w:val="28"/>
                <w:szCs w:val="28"/>
              </w:rPr>
              <w:t>I</w:t>
            </w:r>
            <w:r w:rsidRPr="00B26B5E">
              <w:rPr>
                <w:color w:val="000000" w:themeColor="text1"/>
                <w:spacing w:val="-4"/>
                <w:sz w:val="28"/>
                <w:szCs w:val="28"/>
              </w:rPr>
              <w:t xml:space="preserve"> </w:t>
            </w:r>
            <w:r w:rsidRPr="00B26B5E">
              <w:rPr>
                <w:color w:val="000000" w:themeColor="text1"/>
                <w:sz w:val="28"/>
                <w:szCs w:val="28"/>
              </w:rPr>
              <w:t>полугодие</w:t>
            </w:r>
          </w:p>
        </w:tc>
        <w:tc>
          <w:tcPr>
            <w:tcW w:w="6185" w:type="dxa"/>
          </w:tcPr>
          <w:p w14:paraId="13A9AF2A" w14:textId="77777777" w:rsidR="00070847" w:rsidRPr="00B26B5E" w:rsidRDefault="00070847" w:rsidP="00B26B5E">
            <w:pPr>
              <w:tabs>
                <w:tab w:val="left" w:pos="3357"/>
              </w:tabs>
              <w:spacing w:line="360" w:lineRule="auto"/>
              <w:ind w:left="105"/>
              <w:jc w:val="both"/>
              <w:rPr>
                <w:color w:val="000000" w:themeColor="text1"/>
                <w:sz w:val="28"/>
                <w:szCs w:val="28"/>
              </w:rPr>
            </w:pP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03.09.2022г.</w:t>
            </w:r>
            <w:r w:rsidRPr="00B26B5E">
              <w:rPr>
                <w:color w:val="000000" w:themeColor="text1"/>
                <w:spacing w:val="-2"/>
                <w:sz w:val="28"/>
                <w:szCs w:val="28"/>
              </w:rPr>
              <w:t xml:space="preserve"> </w:t>
            </w:r>
            <w:r w:rsidRPr="00B26B5E">
              <w:rPr>
                <w:color w:val="000000" w:themeColor="text1"/>
                <w:sz w:val="28"/>
                <w:szCs w:val="28"/>
              </w:rPr>
              <w:t>по 31.12.2022г.</w:t>
            </w:r>
            <w:r w:rsidRPr="00B26B5E">
              <w:rPr>
                <w:color w:val="000000" w:themeColor="text1"/>
                <w:sz w:val="28"/>
                <w:szCs w:val="28"/>
              </w:rPr>
              <w:tab/>
              <w:t>17</w:t>
            </w:r>
            <w:r w:rsidRPr="00B26B5E">
              <w:rPr>
                <w:color w:val="000000" w:themeColor="text1"/>
                <w:spacing w:val="-1"/>
                <w:sz w:val="28"/>
                <w:szCs w:val="28"/>
              </w:rPr>
              <w:t xml:space="preserve"> </w:t>
            </w:r>
            <w:r w:rsidRPr="00B26B5E">
              <w:rPr>
                <w:color w:val="000000" w:themeColor="text1"/>
                <w:sz w:val="28"/>
                <w:szCs w:val="28"/>
              </w:rPr>
              <w:t>недель</w:t>
            </w:r>
          </w:p>
        </w:tc>
      </w:tr>
      <w:tr w:rsidR="00B26B5E" w:rsidRPr="00B26B5E" w14:paraId="4184050C" w14:textId="77777777" w:rsidTr="00070847">
        <w:trPr>
          <w:gridAfter w:val="1"/>
          <w:wAfter w:w="31" w:type="dxa"/>
          <w:trHeight w:val="317"/>
        </w:trPr>
        <w:tc>
          <w:tcPr>
            <w:tcW w:w="3990" w:type="dxa"/>
            <w:gridSpan w:val="2"/>
          </w:tcPr>
          <w:p w14:paraId="0B22201C" w14:textId="77777777" w:rsidR="00070847" w:rsidRPr="00B26B5E" w:rsidRDefault="00070847" w:rsidP="00B26B5E">
            <w:pPr>
              <w:spacing w:line="360" w:lineRule="auto"/>
              <w:ind w:left="109"/>
              <w:jc w:val="both"/>
              <w:rPr>
                <w:color w:val="000000" w:themeColor="text1"/>
                <w:sz w:val="28"/>
                <w:szCs w:val="28"/>
              </w:rPr>
            </w:pPr>
            <w:r w:rsidRPr="00B26B5E">
              <w:rPr>
                <w:color w:val="000000" w:themeColor="text1"/>
                <w:sz w:val="28"/>
                <w:szCs w:val="28"/>
              </w:rPr>
              <w:t>II</w:t>
            </w:r>
            <w:r w:rsidRPr="00B26B5E">
              <w:rPr>
                <w:color w:val="000000" w:themeColor="text1"/>
                <w:spacing w:val="-4"/>
                <w:sz w:val="28"/>
                <w:szCs w:val="28"/>
              </w:rPr>
              <w:t xml:space="preserve"> </w:t>
            </w:r>
            <w:r w:rsidRPr="00B26B5E">
              <w:rPr>
                <w:color w:val="000000" w:themeColor="text1"/>
                <w:sz w:val="28"/>
                <w:szCs w:val="28"/>
              </w:rPr>
              <w:t>полугодие</w:t>
            </w:r>
          </w:p>
        </w:tc>
        <w:tc>
          <w:tcPr>
            <w:tcW w:w="6185" w:type="dxa"/>
          </w:tcPr>
          <w:p w14:paraId="37368473" w14:textId="77777777" w:rsidR="00070847" w:rsidRPr="00B26B5E" w:rsidRDefault="00070847" w:rsidP="00B26B5E">
            <w:pPr>
              <w:tabs>
                <w:tab w:val="left" w:pos="3357"/>
              </w:tabs>
              <w:spacing w:line="360" w:lineRule="auto"/>
              <w:ind w:left="105"/>
              <w:jc w:val="both"/>
              <w:rPr>
                <w:color w:val="000000" w:themeColor="text1"/>
                <w:sz w:val="28"/>
                <w:szCs w:val="28"/>
              </w:rPr>
            </w:pPr>
            <w:r w:rsidRPr="00B26B5E">
              <w:rPr>
                <w:color w:val="000000" w:themeColor="text1"/>
                <w:sz w:val="28"/>
                <w:szCs w:val="28"/>
              </w:rPr>
              <w:t>с</w:t>
            </w:r>
            <w:r w:rsidRPr="00B26B5E">
              <w:rPr>
                <w:color w:val="000000" w:themeColor="text1"/>
                <w:spacing w:val="-2"/>
                <w:sz w:val="28"/>
                <w:szCs w:val="28"/>
              </w:rPr>
              <w:t xml:space="preserve"> </w:t>
            </w:r>
            <w:r w:rsidRPr="00B26B5E">
              <w:rPr>
                <w:color w:val="000000" w:themeColor="text1"/>
                <w:sz w:val="28"/>
                <w:szCs w:val="28"/>
              </w:rPr>
              <w:t>09.01.2023г.</w:t>
            </w:r>
            <w:r w:rsidRPr="00B26B5E">
              <w:rPr>
                <w:color w:val="000000" w:themeColor="text1"/>
                <w:spacing w:val="-1"/>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31.05.2023г.</w:t>
            </w:r>
            <w:r w:rsidRPr="00B26B5E">
              <w:rPr>
                <w:color w:val="000000" w:themeColor="text1"/>
                <w:sz w:val="28"/>
                <w:szCs w:val="28"/>
              </w:rPr>
              <w:tab/>
              <w:t>21 недель</w:t>
            </w:r>
          </w:p>
        </w:tc>
      </w:tr>
      <w:tr w:rsidR="00B26B5E" w:rsidRPr="00B26B5E" w14:paraId="7B6B74A4" w14:textId="77777777" w:rsidTr="00070847">
        <w:trPr>
          <w:gridAfter w:val="1"/>
          <w:wAfter w:w="31" w:type="dxa"/>
          <w:trHeight w:val="315"/>
        </w:trPr>
        <w:tc>
          <w:tcPr>
            <w:tcW w:w="3990" w:type="dxa"/>
            <w:gridSpan w:val="2"/>
            <w:vMerge w:val="restart"/>
          </w:tcPr>
          <w:p w14:paraId="00C26BF7" w14:textId="77777777" w:rsidR="00070847" w:rsidRPr="00B26B5E" w:rsidRDefault="00070847" w:rsidP="00B26B5E">
            <w:pPr>
              <w:spacing w:line="360" w:lineRule="auto"/>
              <w:ind w:left="109" w:right="879"/>
              <w:jc w:val="both"/>
              <w:rPr>
                <w:color w:val="000000" w:themeColor="text1"/>
                <w:sz w:val="28"/>
                <w:szCs w:val="28"/>
              </w:rPr>
            </w:pPr>
            <w:r w:rsidRPr="00B26B5E">
              <w:rPr>
                <w:color w:val="000000" w:themeColor="text1"/>
                <w:sz w:val="28"/>
                <w:szCs w:val="28"/>
              </w:rPr>
              <w:t>Недельная</w:t>
            </w:r>
            <w:r w:rsidRPr="00B26B5E">
              <w:rPr>
                <w:color w:val="000000" w:themeColor="text1"/>
                <w:spacing w:val="-7"/>
                <w:sz w:val="28"/>
                <w:szCs w:val="28"/>
              </w:rPr>
              <w:t xml:space="preserve"> </w:t>
            </w:r>
            <w:r w:rsidRPr="00B26B5E">
              <w:rPr>
                <w:color w:val="000000" w:themeColor="text1"/>
                <w:sz w:val="28"/>
                <w:szCs w:val="28"/>
              </w:rPr>
              <w:t>образовательная</w:t>
            </w:r>
            <w:r w:rsidRPr="00B26B5E">
              <w:rPr>
                <w:color w:val="000000" w:themeColor="text1"/>
                <w:spacing w:val="-7"/>
                <w:sz w:val="28"/>
                <w:szCs w:val="28"/>
              </w:rPr>
              <w:t xml:space="preserve"> </w:t>
            </w:r>
            <w:r w:rsidRPr="00B26B5E">
              <w:rPr>
                <w:color w:val="000000" w:themeColor="text1"/>
                <w:sz w:val="28"/>
                <w:szCs w:val="28"/>
              </w:rPr>
              <w:t>нагрузка</w:t>
            </w:r>
            <w:r w:rsidRPr="00B26B5E">
              <w:rPr>
                <w:color w:val="000000" w:themeColor="text1"/>
                <w:spacing w:val="-57"/>
                <w:sz w:val="28"/>
                <w:szCs w:val="28"/>
              </w:rPr>
              <w:t xml:space="preserve"> </w:t>
            </w:r>
            <w:r w:rsidRPr="00B26B5E">
              <w:rPr>
                <w:color w:val="000000" w:themeColor="text1"/>
                <w:sz w:val="28"/>
                <w:szCs w:val="28"/>
              </w:rPr>
              <w:t>организованной</w:t>
            </w:r>
            <w:r w:rsidRPr="00B26B5E">
              <w:rPr>
                <w:color w:val="000000" w:themeColor="text1"/>
                <w:spacing w:val="-2"/>
                <w:sz w:val="28"/>
                <w:szCs w:val="28"/>
              </w:rPr>
              <w:t xml:space="preserve"> </w:t>
            </w:r>
            <w:r w:rsidRPr="00B26B5E">
              <w:rPr>
                <w:color w:val="000000" w:themeColor="text1"/>
                <w:sz w:val="28"/>
                <w:szCs w:val="28"/>
              </w:rPr>
              <w:lastRenderedPageBreak/>
              <w:t>детской</w:t>
            </w:r>
          </w:p>
          <w:p w14:paraId="3DB48499" w14:textId="77777777" w:rsidR="00070847" w:rsidRPr="00B26B5E" w:rsidRDefault="00070847" w:rsidP="00B26B5E">
            <w:pPr>
              <w:spacing w:line="360" w:lineRule="auto"/>
              <w:ind w:left="109"/>
              <w:jc w:val="both"/>
              <w:rPr>
                <w:color w:val="000000" w:themeColor="text1"/>
                <w:sz w:val="28"/>
                <w:szCs w:val="28"/>
              </w:rPr>
            </w:pPr>
            <w:r w:rsidRPr="00B26B5E">
              <w:rPr>
                <w:color w:val="000000" w:themeColor="text1"/>
                <w:sz w:val="28"/>
                <w:szCs w:val="28"/>
              </w:rPr>
              <w:t>деятельности</w:t>
            </w:r>
            <w:r w:rsidRPr="00B26B5E">
              <w:rPr>
                <w:color w:val="000000" w:themeColor="text1"/>
                <w:spacing w:val="-4"/>
                <w:sz w:val="28"/>
                <w:szCs w:val="28"/>
              </w:rPr>
              <w:t xml:space="preserve"> </w:t>
            </w:r>
            <w:r w:rsidRPr="00B26B5E">
              <w:rPr>
                <w:color w:val="000000" w:themeColor="text1"/>
                <w:sz w:val="28"/>
                <w:szCs w:val="28"/>
              </w:rPr>
              <w:t>/Объем</w:t>
            </w:r>
            <w:r w:rsidRPr="00B26B5E">
              <w:rPr>
                <w:color w:val="000000" w:themeColor="text1"/>
                <w:spacing w:val="-3"/>
                <w:sz w:val="28"/>
                <w:szCs w:val="28"/>
              </w:rPr>
              <w:t xml:space="preserve"> </w:t>
            </w:r>
            <w:r w:rsidRPr="00B26B5E">
              <w:rPr>
                <w:color w:val="000000" w:themeColor="text1"/>
                <w:sz w:val="28"/>
                <w:szCs w:val="28"/>
              </w:rPr>
              <w:t>недельной</w:t>
            </w:r>
          </w:p>
        </w:tc>
        <w:tc>
          <w:tcPr>
            <w:tcW w:w="6185" w:type="dxa"/>
          </w:tcPr>
          <w:p w14:paraId="514FBF51" w14:textId="77777777" w:rsidR="00070847" w:rsidRPr="00B26B5E" w:rsidRDefault="00070847" w:rsidP="00B26B5E">
            <w:pPr>
              <w:tabs>
                <w:tab w:val="left" w:pos="3963"/>
              </w:tabs>
              <w:spacing w:line="360" w:lineRule="auto"/>
              <w:ind w:left="105"/>
              <w:jc w:val="both"/>
              <w:rPr>
                <w:color w:val="000000" w:themeColor="text1"/>
                <w:sz w:val="28"/>
                <w:szCs w:val="28"/>
              </w:rPr>
            </w:pPr>
            <w:r w:rsidRPr="00B26B5E">
              <w:rPr>
                <w:color w:val="000000" w:themeColor="text1"/>
                <w:sz w:val="28"/>
                <w:szCs w:val="28"/>
              </w:rPr>
              <w:lastRenderedPageBreak/>
              <w:t>Первая</w:t>
            </w:r>
            <w:r w:rsidRPr="00B26B5E">
              <w:rPr>
                <w:color w:val="000000" w:themeColor="text1"/>
                <w:spacing w:val="-4"/>
                <w:sz w:val="28"/>
                <w:szCs w:val="28"/>
              </w:rPr>
              <w:t xml:space="preserve"> </w:t>
            </w:r>
            <w:r w:rsidRPr="00B26B5E">
              <w:rPr>
                <w:color w:val="000000" w:themeColor="text1"/>
                <w:sz w:val="28"/>
                <w:szCs w:val="28"/>
              </w:rPr>
              <w:t>младшая</w:t>
            </w:r>
            <w:r w:rsidRPr="00B26B5E">
              <w:rPr>
                <w:color w:val="000000" w:themeColor="text1"/>
                <w:spacing w:val="-3"/>
                <w:sz w:val="28"/>
                <w:szCs w:val="28"/>
              </w:rPr>
              <w:t xml:space="preserve"> </w:t>
            </w:r>
            <w:r w:rsidRPr="00B26B5E">
              <w:rPr>
                <w:color w:val="000000" w:themeColor="text1"/>
                <w:sz w:val="28"/>
                <w:szCs w:val="28"/>
              </w:rPr>
              <w:t>группа</w:t>
            </w:r>
            <w:r w:rsidRPr="00B26B5E">
              <w:rPr>
                <w:color w:val="000000" w:themeColor="text1"/>
                <w:spacing w:val="-2"/>
                <w:sz w:val="28"/>
                <w:szCs w:val="28"/>
              </w:rPr>
              <w:t xml:space="preserve"> </w:t>
            </w:r>
            <w:r w:rsidRPr="00B26B5E">
              <w:rPr>
                <w:color w:val="000000" w:themeColor="text1"/>
                <w:sz w:val="28"/>
                <w:szCs w:val="28"/>
              </w:rPr>
              <w:t>(2-3</w:t>
            </w:r>
            <w:r w:rsidRPr="00B26B5E">
              <w:rPr>
                <w:color w:val="000000" w:themeColor="text1"/>
                <w:spacing w:val="-2"/>
                <w:sz w:val="28"/>
                <w:szCs w:val="28"/>
              </w:rPr>
              <w:t xml:space="preserve"> </w:t>
            </w:r>
            <w:r w:rsidRPr="00B26B5E">
              <w:rPr>
                <w:color w:val="000000" w:themeColor="text1"/>
                <w:sz w:val="28"/>
                <w:szCs w:val="28"/>
              </w:rPr>
              <w:t>года)</w:t>
            </w:r>
            <w:r w:rsidRPr="00B26B5E">
              <w:rPr>
                <w:color w:val="000000" w:themeColor="text1"/>
                <w:sz w:val="28"/>
                <w:szCs w:val="28"/>
              </w:rPr>
              <w:tab/>
              <w:t>10/100</w:t>
            </w:r>
          </w:p>
        </w:tc>
      </w:tr>
      <w:tr w:rsidR="00B26B5E" w:rsidRPr="00B26B5E" w14:paraId="2BA233D3" w14:textId="77777777" w:rsidTr="00070847">
        <w:trPr>
          <w:gridAfter w:val="1"/>
          <w:wAfter w:w="31" w:type="dxa"/>
          <w:trHeight w:val="318"/>
        </w:trPr>
        <w:tc>
          <w:tcPr>
            <w:tcW w:w="3990" w:type="dxa"/>
            <w:gridSpan w:val="2"/>
            <w:vMerge/>
            <w:tcBorders>
              <w:top w:val="nil"/>
            </w:tcBorders>
          </w:tcPr>
          <w:p w14:paraId="6466BF32" w14:textId="77777777" w:rsidR="00070847" w:rsidRPr="00B26B5E" w:rsidRDefault="00070847" w:rsidP="00B26B5E">
            <w:pPr>
              <w:spacing w:line="360" w:lineRule="auto"/>
              <w:jc w:val="both"/>
              <w:rPr>
                <w:color w:val="000000" w:themeColor="text1"/>
                <w:sz w:val="28"/>
                <w:szCs w:val="28"/>
              </w:rPr>
            </w:pPr>
          </w:p>
        </w:tc>
        <w:tc>
          <w:tcPr>
            <w:tcW w:w="6185" w:type="dxa"/>
          </w:tcPr>
          <w:p w14:paraId="54C1D8AC" w14:textId="77777777" w:rsidR="00070847" w:rsidRPr="00B26B5E" w:rsidRDefault="00070847" w:rsidP="00B26B5E">
            <w:pPr>
              <w:tabs>
                <w:tab w:val="left" w:pos="3955"/>
              </w:tabs>
              <w:spacing w:line="360" w:lineRule="auto"/>
              <w:ind w:left="105"/>
              <w:jc w:val="both"/>
              <w:rPr>
                <w:color w:val="000000" w:themeColor="text1"/>
                <w:sz w:val="28"/>
                <w:szCs w:val="28"/>
              </w:rPr>
            </w:pPr>
            <w:r w:rsidRPr="00B26B5E">
              <w:rPr>
                <w:color w:val="000000" w:themeColor="text1"/>
                <w:sz w:val="28"/>
                <w:szCs w:val="28"/>
              </w:rPr>
              <w:t>Вторая</w:t>
            </w:r>
            <w:r w:rsidRPr="00B26B5E">
              <w:rPr>
                <w:color w:val="000000" w:themeColor="text1"/>
                <w:spacing w:val="-3"/>
                <w:sz w:val="28"/>
                <w:szCs w:val="28"/>
              </w:rPr>
              <w:t xml:space="preserve"> </w:t>
            </w:r>
            <w:r w:rsidRPr="00B26B5E">
              <w:rPr>
                <w:color w:val="000000" w:themeColor="text1"/>
                <w:sz w:val="28"/>
                <w:szCs w:val="28"/>
              </w:rPr>
              <w:t>младшая</w:t>
            </w:r>
            <w:r w:rsidRPr="00B26B5E">
              <w:rPr>
                <w:color w:val="000000" w:themeColor="text1"/>
                <w:spacing w:val="-2"/>
                <w:sz w:val="28"/>
                <w:szCs w:val="28"/>
              </w:rPr>
              <w:t xml:space="preserve"> </w:t>
            </w:r>
            <w:r w:rsidRPr="00B26B5E">
              <w:rPr>
                <w:color w:val="000000" w:themeColor="text1"/>
                <w:sz w:val="28"/>
                <w:szCs w:val="28"/>
              </w:rPr>
              <w:t>группа</w:t>
            </w:r>
            <w:r w:rsidRPr="00B26B5E">
              <w:rPr>
                <w:color w:val="000000" w:themeColor="text1"/>
                <w:spacing w:val="-2"/>
                <w:sz w:val="28"/>
                <w:szCs w:val="28"/>
              </w:rPr>
              <w:t xml:space="preserve"> </w:t>
            </w:r>
            <w:r w:rsidRPr="00B26B5E">
              <w:rPr>
                <w:color w:val="000000" w:themeColor="text1"/>
                <w:sz w:val="28"/>
                <w:szCs w:val="28"/>
              </w:rPr>
              <w:t>(3-4</w:t>
            </w:r>
            <w:r w:rsidRPr="00B26B5E">
              <w:rPr>
                <w:color w:val="000000" w:themeColor="text1"/>
                <w:spacing w:val="-1"/>
                <w:sz w:val="28"/>
                <w:szCs w:val="28"/>
              </w:rPr>
              <w:t xml:space="preserve"> </w:t>
            </w:r>
            <w:r w:rsidRPr="00B26B5E">
              <w:rPr>
                <w:color w:val="000000" w:themeColor="text1"/>
                <w:sz w:val="28"/>
                <w:szCs w:val="28"/>
              </w:rPr>
              <w:t>года)</w:t>
            </w:r>
            <w:r w:rsidRPr="00B26B5E">
              <w:rPr>
                <w:color w:val="000000" w:themeColor="text1"/>
                <w:sz w:val="28"/>
                <w:szCs w:val="28"/>
              </w:rPr>
              <w:tab/>
              <w:t>10/150</w:t>
            </w:r>
          </w:p>
        </w:tc>
      </w:tr>
      <w:tr w:rsidR="00B26B5E" w:rsidRPr="00B26B5E" w14:paraId="7E2887A2" w14:textId="77777777" w:rsidTr="00070847">
        <w:trPr>
          <w:gridAfter w:val="1"/>
          <w:wAfter w:w="31" w:type="dxa"/>
          <w:trHeight w:val="318"/>
        </w:trPr>
        <w:tc>
          <w:tcPr>
            <w:tcW w:w="3990" w:type="dxa"/>
            <w:gridSpan w:val="2"/>
            <w:vMerge/>
            <w:tcBorders>
              <w:top w:val="nil"/>
            </w:tcBorders>
          </w:tcPr>
          <w:p w14:paraId="08AAEA5E" w14:textId="77777777" w:rsidR="00070847" w:rsidRPr="00B26B5E" w:rsidRDefault="00070847" w:rsidP="00B26B5E">
            <w:pPr>
              <w:spacing w:line="360" w:lineRule="auto"/>
              <w:jc w:val="both"/>
              <w:rPr>
                <w:color w:val="000000" w:themeColor="text1"/>
                <w:sz w:val="28"/>
                <w:szCs w:val="28"/>
              </w:rPr>
            </w:pPr>
          </w:p>
        </w:tc>
        <w:tc>
          <w:tcPr>
            <w:tcW w:w="6185" w:type="dxa"/>
          </w:tcPr>
          <w:p w14:paraId="1FEDBAEB" w14:textId="77777777" w:rsidR="00070847" w:rsidRPr="00B26B5E" w:rsidRDefault="00070847" w:rsidP="00B26B5E">
            <w:pPr>
              <w:tabs>
                <w:tab w:val="left" w:pos="3975"/>
              </w:tabs>
              <w:spacing w:line="360" w:lineRule="auto"/>
              <w:ind w:left="105"/>
              <w:jc w:val="both"/>
              <w:rPr>
                <w:color w:val="000000" w:themeColor="text1"/>
                <w:sz w:val="28"/>
                <w:szCs w:val="28"/>
              </w:rPr>
            </w:pPr>
            <w:r w:rsidRPr="00B26B5E">
              <w:rPr>
                <w:color w:val="000000" w:themeColor="text1"/>
                <w:sz w:val="28"/>
                <w:szCs w:val="28"/>
              </w:rPr>
              <w:t>Средняя</w:t>
            </w:r>
            <w:r w:rsidRPr="00B26B5E">
              <w:rPr>
                <w:color w:val="000000" w:themeColor="text1"/>
                <w:spacing w:val="-1"/>
                <w:sz w:val="28"/>
                <w:szCs w:val="28"/>
              </w:rPr>
              <w:t xml:space="preserve"> </w:t>
            </w:r>
            <w:r w:rsidRPr="00B26B5E">
              <w:rPr>
                <w:color w:val="000000" w:themeColor="text1"/>
                <w:sz w:val="28"/>
                <w:szCs w:val="28"/>
              </w:rPr>
              <w:t>группа</w:t>
            </w:r>
            <w:r w:rsidRPr="00B26B5E">
              <w:rPr>
                <w:color w:val="000000" w:themeColor="text1"/>
                <w:spacing w:val="-2"/>
                <w:sz w:val="28"/>
                <w:szCs w:val="28"/>
              </w:rPr>
              <w:t xml:space="preserve"> </w:t>
            </w:r>
            <w:r w:rsidRPr="00B26B5E">
              <w:rPr>
                <w:color w:val="000000" w:themeColor="text1"/>
                <w:sz w:val="28"/>
                <w:szCs w:val="28"/>
              </w:rPr>
              <w:t>(4-5</w:t>
            </w:r>
            <w:r w:rsidRPr="00B26B5E">
              <w:rPr>
                <w:color w:val="000000" w:themeColor="text1"/>
                <w:spacing w:val="-1"/>
                <w:sz w:val="28"/>
                <w:szCs w:val="28"/>
              </w:rPr>
              <w:t xml:space="preserve"> </w:t>
            </w:r>
            <w:r w:rsidRPr="00B26B5E">
              <w:rPr>
                <w:color w:val="000000" w:themeColor="text1"/>
                <w:sz w:val="28"/>
                <w:szCs w:val="28"/>
              </w:rPr>
              <w:t>лет)</w:t>
            </w:r>
            <w:r w:rsidRPr="00B26B5E">
              <w:rPr>
                <w:color w:val="000000" w:themeColor="text1"/>
                <w:sz w:val="28"/>
                <w:szCs w:val="28"/>
              </w:rPr>
              <w:tab/>
              <w:t>10/200</w:t>
            </w:r>
          </w:p>
        </w:tc>
      </w:tr>
      <w:tr w:rsidR="00B26B5E" w:rsidRPr="00B26B5E" w14:paraId="604663A5" w14:textId="77777777" w:rsidTr="00070847">
        <w:trPr>
          <w:trHeight w:val="318"/>
        </w:trPr>
        <w:tc>
          <w:tcPr>
            <w:tcW w:w="3969" w:type="dxa"/>
            <w:vMerge w:val="restart"/>
          </w:tcPr>
          <w:p w14:paraId="73E84FE1" w14:textId="77777777" w:rsidR="00070847" w:rsidRPr="00B26B5E" w:rsidRDefault="00070847" w:rsidP="00B26B5E">
            <w:pPr>
              <w:spacing w:line="360" w:lineRule="auto"/>
              <w:ind w:left="109" w:right="1968"/>
              <w:jc w:val="both"/>
              <w:rPr>
                <w:color w:val="000000" w:themeColor="text1"/>
                <w:sz w:val="28"/>
                <w:szCs w:val="28"/>
              </w:rPr>
            </w:pPr>
            <w:r w:rsidRPr="00B26B5E">
              <w:rPr>
                <w:color w:val="000000" w:themeColor="text1"/>
                <w:sz w:val="28"/>
                <w:szCs w:val="28"/>
              </w:rPr>
              <w:t>образовательной</w:t>
            </w:r>
            <w:r w:rsidRPr="00B26B5E">
              <w:rPr>
                <w:color w:val="000000" w:themeColor="text1"/>
                <w:spacing w:val="-15"/>
                <w:sz w:val="28"/>
                <w:szCs w:val="28"/>
              </w:rPr>
              <w:t xml:space="preserve"> </w:t>
            </w:r>
            <w:r w:rsidRPr="00B26B5E">
              <w:rPr>
                <w:color w:val="000000" w:themeColor="text1"/>
                <w:sz w:val="28"/>
                <w:szCs w:val="28"/>
              </w:rPr>
              <w:t>нагрузки</w:t>
            </w:r>
            <w:r w:rsidRPr="00B26B5E">
              <w:rPr>
                <w:color w:val="000000" w:themeColor="text1"/>
                <w:spacing w:val="-57"/>
                <w:sz w:val="28"/>
                <w:szCs w:val="28"/>
              </w:rPr>
              <w:t xml:space="preserve"> </w:t>
            </w:r>
            <w:r w:rsidRPr="00B26B5E">
              <w:rPr>
                <w:color w:val="000000" w:themeColor="text1"/>
                <w:sz w:val="28"/>
                <w:szCs w:val="28"/>
              </w:rPr>
              <w:t>организованной</w:t>
            </w:r>
            <w:r w:rsidRPr="00B26B5E">
              <w:rPr>
                <w:color w:val="000000" w:themeColor="text1"/>
                <w:spacing w:val="-3"/>
                <w:sz w:val="28"/>
                <w:szCs w:val="28"/>
              </w:rPr>
              <w:t xml:space="preserve"> </w:t>
            </w:r>
            <w:r w:rsidRPr="00B26B5E">
              <w:rPr>
                <w:color w:val="000000" w:themeColor="text1"/>
                <w:sz w:val="28"/>
                <w:szCs w:val="28"/>
              </w:rPr>
              <w:t>детской</w:t>
            </w:r>
          </w:p>
          <w:p w14:paraId="324D58A9" w14:textId="77777777" w:rsidR="00070847" w:rsidRPr="00B26B5E" w:rsidRDefault="00070847" w:rsidP="00B26B5E">
            <w:pPr>
              <w:spacing w:line="360" w:lineRule="auto"/>
              <w:ind w:left="109"/>
              <w:jc w:val="both"/>
              <w:rPr>
                <w:color w:val="000000" w:themeColor="text1"/>
                <w:sz w:val="28"/>
                <w:szCs w:val="28"/>
              </w:rPr>
            </w:pPr>
            <w:r w:rsidRPr="00B26B5E">
              <w:rPr>
                <w:color w:val="000000" w:themeColor="text1"/>
                <w:sz w:val="28"/>
                <w:szCs w:val="28"/>
              </w:rPr>
              <w:t>деятельности</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минутах</w:t>
            </w:r>
          </w:p>
        </w:tc>
        <w:tc>
          <w:tcPr>
            <w:tcW w:w="6237" w:type="dxa"/>
            <w:gridSpan w:val="3"/>
          </w:tcPr>
          <w:p w14:paraId="5C4F10DA" w14:textId="77777777" w:rsidR="00070847" w:rsidRPr="00B26B5E" w:rsidRDefault="00070847" w:rsidP="00B26B5E">
            <w:pPr>
              <w:tabs>
                <w:tab w:val="left" w:pos="3950"/>
              </w:tabs>
              <w:spacing w:line="360" w:lineRule="auto"/>
              <w:ind w:left="106"/>
              <w:jc w:val="both"/>
              <w:rPr>
                <w:color w:val="000000" w:themeColor="text1"/>
                <w:sz w:val="28"/>
                <w:szCs w:val="28"/>
              </w:rPr>
            </w:pPr>
            <w:r w:rsidRPr="00B26B5E">
              <w:rPr>
                <w:color w:val="000000" w:themeColor="text1"/>
                <w:sz w:val="28"/>
                <w:szCs w:val="28"/>
              </w:rPr>
              <w:t>Старшая</w:t>
            </w:r>
            <w:r w:rsidRPr="00B26B5E">
              <w:rPr>
                <w:color w:val="000000" w:themeColor="text1"/>
                <w:spacing w:val="-3"/>
                <w:sz w:val="28"/>
                <w:szCs w:val="28"/>
              </w:rPr>
              <w:t xml:space="preserve"> </w:t>
            </w:r>
            <w:r w:rsidRPr="00B26B5E">
              <w:rPr>
                <w:color w:val="000000" w:themeColor="text1"/>
                <w:sz w:val="28"/>
                <w:szCs w:val="28"/>
              </w:rPr>
              <w:t>группа</w:t>
            </w:r>
            <w:r w:rsidRPr="00B26B5E">
              <w:rPr>
                <w:color w:val="000000" w:themeColor="text1"/>
                <w:spacing w:val="-1"/>
                <w:sz w:val="28"/>
                <w:szCs w:val="28"/>
              </w:rPr>
              <w:t xml:space="preserve"> </w:t>
            </w:r>
            <w:r w:rsidRPr="00B26B5E">
              <w:rPr>
                <w:color w:val="000000" w:themeColor="text1"/>
                <w:sz w:val="28"/>
                <w:szCs w:val="28"/>
              </w:rPr>
              <w:t>(5-6</w:t>
            </w:r>
            <w:r w:rsidRPr="00B26B5E">
              <w:rPr>
                <w:color w:val="000000" w:themeColor="text1"/>
                <w:spacing w:val="-2"/>
                <w:sz w:val="28"/>
                <w:szCs w:val="28"/>
              </w:rPr>
              <w:t xml:space="preserve"> </w:t>
            </w:r>
            <w:r w:rsidRPr="00B26B5E">
              <w:rPr>
                <w:color w:val="000000" w:themeColor="text1"/>
                <w:sz w:val="28"/>
                <w:szCs w:val="28"/>
              </w:rPr>
              <w:t>лет)</w:t>
            </w:r>
            <w:r w:rsidRPr="00B26B5E">
              <w:rPr>
                <w:color w:val="000000" w:themeColor="text1"/>
                <w:sz w:val="28"/>
                <w:szCs w:val="28"/>
              </w:rPr>
              <w:tab/>
              <w:t>13/285</w:t>
            </w:r>
          </w:p>
        </w:tc>
      </w:tr>
      <w:tr w:rsidR="00070847" w:rsidRPr="00B26B5E" w14:paraId="2F880451" w14:textId="77777777" w:rsidTr="00070847">
        <w:trPr>
          <w:trHeight w:val="626"/>
        </w:trPr>
        <w:tc>
          <w:tcPr>
            <w:tcW w:w="3969" w:type="dxa"/>
            <w:vMerge/>
            <w:tcBorders>
              <w:top w:val="nil"/>
            </w:tcBorders>
          </w:tcPr>
          <w:p w14:paraId="076992BA" w14:textId="77777777" w:rsidR="00070847" w:rsidRPr="00B26B5E" w:rsidRDefault="00070847" w:rsidP="00B26B5E">
            <w:pPr>
              <w:spacing w:line="360" w:lineRule="auto"/>
              <w:jc w:val="both"/>
              <w:rPr>
                <w:color w:val="000000" w:themeColor="text1"/>
                <w:sz w:val="28"/>
                <w:szCs w:val="28"/>
              </w:rPr>
            </w:pPr>
          </w:p>
        </w:tc>
        <w:tc>
          <w:tcPr>
            <w:tcW w:w="6237" w:type="dxa"/>
            <w:gridSpan w:val="3"/>
          </w:tcPr>
          <w:p w14:paraId="782E9E9E" w14:textId="77777777" w:rsidR="00070847" w:rsidRPr="00B26B5E" w:rsidRDefault="00070847" w:rsidP="00B26B5E">
            <w:pPr>
              <w:tabs>
                <w:tab w:val="left" w:pos="3982"/>
              </w:tabs>
              <w:spacing w:line="360" w:lineRule="auto"/>
              <w:ind w:left="106"/>
              <w:jc w:val="both"/>
              <w:rPr>
                <w:color w:val="000000" w:themeColor="text1"/>
                <w:sz w:val="28"/>
                <w:szCs w:val="28"/>
              </w:rPr>
            </w:pPr>
            <w:r w:rsidRPr="00B26B5E">
              <w:rPr>
                <w:color w:val="000000" w:themeColor="text1"/>
                <w:sz w:val="28"/>
                <w:szCs w:val="28"/>
              </w:rPr>
              <w:t>Подготовительная</w:t>
            </w:r>
            <w:r w:rsidRPr="00B26B5E">
              <w:rPr>
                <w:color w:val="000000" w:themeColor="text1"/>
                <w:spacing w:val="-4"/>
                <w:sz w:val="28"/>
                <w:szCs w:val="28"/>
              </w:rPr>
              <w:t xml:space="preserve"> </w:t>
            </w:r>
            <w:r w:rsidRPr="00B26B5E">
              <w:rPr>
                <w:color w:val="000000" w:themeColor="text1"/>
                <w:sz w:val="28"/>
                <w:szCs w:val="28"/>
              </w:rPr>
              <w:t>группа</w:t>
            </w:r>
            <w:r w:rsidRPr="00B26B5E">
              <w:rPr>
                <w:color w:val="000000" w:themeColor="text1"/>
                <w:spacing w:val="-3"/>
                <w:sz w:val="28"/>
                <w:szCs w:val="28"/>
              </w:rPr>
              <w:t xml:space="preserve"> </w:t>
            </w:r>
            <w:r w:rsidRPr="00B26B5E">
              <w:rPr>
                <w:color w:val="000000" w:themeColor="text1"/>
                <w:sz w:val="28"/>
                <w:szCs w:val="28"/>
              </w:rPr>
              <w:t>(6-7</w:t>
            </w:r>
            <w:r w:rsidRPr="00B26B5E">
              <w:rPr>
                <w:color w:val="000000" w:themeColor="text1"/>
                <w:spacing w:val="-3"/>
                <w:sz w:val="28"/>
                <w:szCs w:val="28"/>
              </w:rPr>
              <w:t xml:space="preserve"> </w:t>
            </w:r>
            <w:r w:rsidRPr="00B26B5E">
              <w:rPr>
                <w:color w:val="000000" w:themeColor="text1"/>
                <w:sz w:val="28"/>
                <w:szCs w:val="28"/>
              </w:rPr>
              <w:t>лет)</w:t>
            </w:r>
            <w:r w:rsidRPr="00B26B5E">
              <w:rPr>
                <w:color w:val="000000" w:themeColor="text1"/>
                <w:sz w:val="28"/>
                <w:szCs w:val="28"/>
              </w:rPr>
              <w:tab/>
              <w:t>14/420</w:t>
            </w:r>
          </w:p>
        </w:tc>
      </w:tr>
    </w:tbl>
    <w:p w14:paraId="101A6714" w14:textId="77777777" w:rsidR="00070847" w:rsidRPr="00B26B5E" w:rsidRDefault="00070847" w:rsidP="00B26B5E">
      <w:pPr>
        <w:tabs>
          <w:tab w:val="left" w:pos="1314"/>
        </w:tabs>
        <w:spacing w:before="3" w:after="43" w:line="360" w:lineRule="auto"/>
        <w:jc w:val="both"/>
        <w:rPr>
          <w:b/>
          <w:color w:val="000000" w:themeColor="text1"/>
          <w:sz w:val="28"/>
          <w:szCs w:val="28"/>
        </w:rPr>
      </w:pPr>
    </w:p>
    <w:p w14:paraId="5FF120F6" w14:textId="77777777" w:rsidR="00070847" w:rsidRPr="00E46997" w:rsidRDefault="00070847" w:rsidP="00B26B5E">
      <w:pPr>
        <w:numPr>
          <w:ilvl w:val="0"/>
          <w:numId w:val="98"/>
        </w:numPr>
        <w:tabs>
          <w:tab w:val="left" w:pos="1314"/>
        </w:tabs>
        <w:spacing w:before="3" w:after="43" w:line="360" w:lineRule="auto"/>
        <w:jc w:val="both"/>
        <w:rPr>
          <w:b/>
          <w:color w:val="000000" w:themeColor="text1"/>
          <w:sz w:val="28"/>
          <w:szCs w:val="28"/>
        </w:rPr>
      </w:pPr>
      <w:r w:rsidRPr="00B26B5E">
        <w:rPr>
          <w:b/>
          <w:color w:val="000000" w:themeColor="text1"/>
          <w:sz w:val="28"/>
          <w:szCs w:val="28"/>
        </w:rPr>
        <w:t>Мероприятия,</w:t>
      </w:r>
      <w:r w:rsidRPr="00B26B5E">
        <w:rPr>
          <w:b/>
          <w:color w:val="000000" w:themeColor="text1"/>
          <w:spacing w:val="-5"/>
          <w:sz w:val="28"/>
          <w:szCs w:val="28"/>
        </w:rPr>
        <w:t xml:space="preserve"> </w:t>
      </w:r>
      <w:r w:rsidRPr="00B26B5E">
        <w:rPr>
          <w:b/>
          <w:color w:val="000000" w:themeColor="text1"/>
          <w:sz w:val="28"/>
          <w:szCs w:val="28"/>
        </w:rPr>
        <w:t>проводимые</w:t>
      </w:r>
      <w:r w:rsidRPr="00B26B5E">
        <w:rPr>
          <w:b/>
          <w:color w:val="000000" w:themeColor="text1"/>
          <w:spacing w:val="-4"/>
          <w:sz w:val="28"/>
          <w:szCs w:val="28"/>
        </w:rPr>
        <w:t xml:space="preserve"> </w:t>
      </w:r>
      <w:r w:rsidRPr="00B26B5E">
        <w:rPr>
          <w:b/>
          <w:color w:val="000000" w:themeColor="text1"/>
          <w:sz w:val="28"/>
          <w:szCs w:val="28"/>
        </w:rPr>
        <w:t>в</w:t>
      </w:r>
      <w:r w:rsidRPr="00B26B5E">
        <w:rPr>
          <w:b/>
          <w:color w:val="000000" w:themeColor="text1"/>
          <w:spacing w:val="-5"/>
          <w:sz w:val="28"/>
          <w:szCs w:val="28"/>
        </w:rPr>
        <w:t xml:space="preserve"> </w:t>
      </w:r>
      <w:r w:rsidRPr="00B26B5E">
        <w:rPr>
          <w:b/>
          <w:color w:val="000000" w:themeColor="text1"/>
          <w:sz w:val="28"/>
          <w:szCs w:val="28"/>
        </w:rPr>
        <w:t>рамках</w:t>
      </w:r>
      <w:r w:rsidRPr="00B26B5E">
        <w:rPr>
          <w:b/>
          <w:color w:val="000000" w:themeColor="text1"/>
          <w:spacing w:val="-6"/>
          <w:sz w:val="28"/>
          <w:szCs w:val="28"/>
        </w:rPr>
        <w:t xml:space="preserve"> </w:t>
      </w:r>
      <w:r w:rsidRPr="00B26B5E">
        <w:rPr>
          <w:b/>
          <w:color w:val="000000" w:themeColor="text1"/>
          <w:sz w:val="28"/>
          <w:szCs w:val="28"/>
        </w:rPr>
        <w:t>образовательного</w:t>
      </w:r>
      <w:r w:rsidRPr="00B26B5E">
        <w:rPr>
          <w:b/>
          <w:color w:val="000000" w:themeColor="text1"/>
          <w:spacing w:val="-4"/>
          <w:sz w:val="28"/>
          <w:szCs w:val="28"/>
        </w:rPr>
        <w:t xml:space="preserve"> </w:t>
      </w:r>
      <w:r w:rsidRPr="00B26B5E">
        <w:rPr>
          <w:b/>
          <w:color w:val="000000" w:themeColor="text1"/>
          <w:sz w:val="28"/>
          <w:szCs w:val="28"/>
        </w:rPr>
        <w:t>процесса</w:t>
      </w:r>
    </w:p>
    <w:tbl>
      <w:tblPr>
        <w:tblStyle w:val="TableNormal3"/>
        <w:tblW w:w="9525" w:type="dxa"/>
        <w:tblInd w:w="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1E0" w:firstRow="1" w:lastRow="1" w:firstColumn="1" w:lastColumn="1" w:noHBand="0" w:noVBand="0"/>
      </w:tblPr>
      <w:tblGrid>
        <w:gridCol w:w="3189"/>
        <w:gridCol w:w="1596"/>
        <w:gridCol w:w="1594"/>
        <w:gridCol w:w="3146"/>
      </w:tblGrid>
      <w:tr w:rsidR="00B26B5E" w:rsidRPr="00B26B5E" w14:paraId="0E8AB909" w14:textId="77777777" w:rsidTr="00070847">
        <w:trPr>
          <w:trHeight w:val="635"/>
        </w:trPr>
        <w:tc>
          <w:tcPr>
            <w:tcW w:w="9525" w:type="dxa"/>
            <w:gridSpan w:val="4"/>
          </w:tcPr>
          <w:p w14:paraId="408A6E22" w14:textId="77777777" w:rsidR="00070847" w:rsidRPr="00B26B5E" w:rsidRDefault="00070847" w:rsidP="00B26B5E">
            <w:pPr>
              <w:spacing w:line="360" w:lineRule="auto"/>
              <w:ind w:left="109"/>
              <w:jc w:val="both"/>
              <w:rPr>
                <w:color w:val="000000" w:themeColor="text1"/>
                <w:sz w:val="28"/>
                <w:szCs w:val="28"/>
              </w:rPr>
            </w:pPr>
            <w:r w:rsidRPr="00B26B5E">
              <w:rPr>
                <w:color w:val="000000" w:themeColor="text1"/>
                <w:sz w:val="28"/>
                <w:szCs w:val="28"/>
              </w:rPr>
              <w:t>3.1.</w:t>
            </w:r>
            <w:r w:rsidRPr="00B26B5E">
              <w:rPr>
                <w:color w:val="000000" w:themeColor="text1"/>
                <w:spacing w:val="-3"/>
                <w:sz w:val="28"/>
                <w:szCs w:val="28"/>
              </w:rPr>
              <w:t xml:space="preserve"> </w:t>
            </w:r>
            <w:r w:rsidRPr="00B26B5E">
              <w:rPr>
                <w:color w:val="000000" w:themeColor="text1"/>
                <w:sz w:val="28"/>
                <w:szCs w:val="28"/>
              </w:rPr>
              <w:t>Мониторинг</w:t>
            </w:r>
            <w:r w:rsidRPr="00B26B5E">
              <w:rPr>
                <w:color w:val="000000" w:themeColor="text1"/>
                <w:spacing w:val="-4"/>
                <w:sz w:val="28"/>
                <w:szCs w:val="28"/>
              </w:rPr>
              <w:t xml:space="preserve"> </w:t>
            </w:r>
            <w:r w:rsidRPr="00B26B5E">
              <w:rPr>
                <w:color w:val="000000" w:themeColor="text1"/>
                <w:sz w:val="28"/>
                <w:szCs w:val="28"/>
              </w:rPr>
              <w:t>достижения</w:t>
            </w:r>
            <w:r w:rsidRPr="00B26B5E">
              <w:rPr>
                <w:color w:val="000000" w:themeColor="text1"/>
                <w:spacing w:val="-4"/>
                <w:sz w:val="28"/>
                <w:szCs w:val="28"/>
              </w:rPr>
              <w:t xml:space="preserve"> </w:t>
            </w:r>
            <w:r w:rsidRPr="00B26B5E">
              <w:rPr>
                <w:color w:val="000000" w:themeColor="text1"/>
                <w:sz w:val="28"/>
                <w:szCs w:val="28"/>
              </w:rPr>
              <w:t>детьми</w:t>
            </w:r>
            <w:r w:rsidRPr="00B26B5E">
              <w:rPr>
                <w:color w:val="000000" w:themeColor="text1"/>
                <w:spacing w:val="-2"/>
                <w:sz w:val="28"/>
                <w:szCs w:val="28"/>
              </w:rPr>
              <w:t xml:space="preserve"> </w:t>
            </w:r>
            <w:r w:rsidRPr="00B26B5E">
              <w:rPr>
                <w:color w:val="000000" w:themeColor="text1"/>
                <w:sz w:val="28"/>
                <w:szCs w:val="28"/>
              </w:rPr>
              <w:t>планируемых</w:t>
            </w:r>
            <w:r w:rsidRPr="00B26B5E">
              <w:rPr>
                <w:color w:val="000000" w:themeColor="text1"/>
                <w:spacing w:val="-3"/>
                <w:sz w:val="28"/>
                <w:szCs w:val="28"/>
              </w:rPr>
              <w:t xml:space="preserve"> </w:t>
            </w:r>
            <w:r w:rsidRPr="00B26B5E">
              <w:rPr>
                <w:color w:val="000000" w:themeColor="text1"/>
                <w:sz w:val="28"/>
                <w:szCs w:val="28"/>
              </w:rPr>
              <w:t>результатов</w:t>
            </w:r>
            <w:r w:rsidRPr="00B26B5E">
              <w:rPr>
                <w:color w:val="000000" w:themeColor="text1"/>
                <w:spacing w:val="-3"/>
                <w:sz w:val="28"/>
                <w:szCs w:val="28"/>
              </w:rPr>
              <w:t xml:space="preserve"> </w:t>
            </w:r>
            <w:r w:rsidRPr="00B26B5E">
              <w:rPr>
                <w:color w:val="000000" w:themeColor="text1"/>
                <w:sz w:val="28"/>
                <w:szCs w:val="28"/>
              </w:rPr>
              <w:t>освоения</w:t>
            </w:r>
            <w:r w:rsidRPr="00B26B5E">
              <w:rPr>
                <w:color w:val="000000" w:themeColor="text1"/>
                <w:spacing w:val="-3"/>
                <w:sz w:val="28"/>
                <w:szCs w:val="28"/>
              </w:rPr>
              <w:t xml:space="preserve"> </w:t>
            </w:r>
            <w:r w:rsidRPr="00B26B5E">
              <w:rPr>
                <w:color w:val="000000" w:themeColor="text1"/>
                <w:sz w:val="28"/>
                <w:szCs w:val="28"/>
              </w:rPr>
              <w:t>основной</w:t>
            </w:r>
            <w:r w:rsidRPr="00B26B5E">
              <w:rPr>
                <w:color w:val="000000" w:themeColor="text1"/>
                <w:spacing w:val="-4"/>
                <w:sz w:val="28"/>
                <w:szCs w:val="28"/>
              </w:rPr>
              <w:t xml:space="preserve"> </w:t>
            </w:r>
            <w:r w:rsidRPr="00B26B5E">
              <w:rPr>
                <w:color w:val="000000" w:themeColor="text1"/>
                <w:sz w:val="28"/>
                <w:szCs w:val="28"/>
              </w:rPr>
              <w:t>общеобразовательной</w:t>
            </w:r>
          </w:p>
          <w:p w14:paraId="19AFF65B" w14:textId="77777777" w:rsidR="00070847" w:rsidRPr="00B26B5E" w:rsidRDefault="00070847" w:rsidP="00B26B5E">
            <w:pPr>
              <w:spacing w:before="42" w:line="360" w:lineRule="auto"/>
              <w:ind w:left="109"/>
              <w:jc w:val="both"/>
              <w:rPr>
                <w:color w:val="000000" w:themeColor="text1"/>
                <w:sz w:val="28"/>
                <w:szCs w:val="28"/>
              </w:rPr>
            </w:pPr>
            <w:r w:rsidRPr="00B26B5E">
              <w:rPr>
                <w:color w:val="000000" w:themeColor="text1"/>
                <w:sz w:val="28"/>
                <w:szCs w:val="28"/>
              </w:rPr>
              <w:t>программы</w:t>
            </w:r>
            <w:r w:rsidRPr="00B26B5E">
              <w:rPr>
                <w:color w:val="000000" w:themeColor="text1"/>
                <w:spacing w:val="-5"/>
                <w:sz w:val="28"/>
                <w:szCs w:val="28"/>
              </w:rPr>
              <w:t xml:space="preserve"> </w:t>
            </w:r>
            <w:r w:rsidRPr="00B26B5E">
              <w:rPr>
                <w:color w:val="000000" w:themeColor="text1"/>
                <w:sz w:val="28"/>
                <w:szCs w:val="28"/>
              </w:rPr>
              <w:t>дошкольного</w:t>
            </w:r>
            <w:r w:rsidRPr="00B26B5E">
              <w:rPr>
                <w:color w:val="000000" w:themeColor="text1"/>
                <w:spacing w:val="-4"/>
                <w:sz w:val="28"/>
                <w:szCs w:val="28"/>
              </w:rPr>
              <w:t xml:space="preserve"> </w:t>
            </w:r>
            <w:r w:rsidRPr="00B26B5E">
              <w:rPr>
                <w:color w:val="000000" w:themeColor="text1"/>
                <w:sz w:val="28"/>
                <w:szCs w:val="28"/>
              </w:rPr>
              <w:t>образования</w:t>
            </w:r>
          </w:p>
        </w:tc>
      </w:tr>
      <w:tr w:rsidR="00B26B5E" w:rsidRPr="00B26B5E" w14:paraId="098A2B8F" w14:textId="77777777" w:rsidTr="00070847">
        <w:trPr>
          <w:trHeight w:val="316"/>
        </w:trPr>
        <w:tc>
          <w:tcPr>
            <w:tcW w:w="3189" w:type="dxa"/>
          </w:tcPr>
          <w:p w14:paraId="7AE935AE" w14:textId="77777777" w:rsidR="00070847" w:rsidRPr="00B26B5E" w:rsidRDefault="00070847" w:rsidP="00B26B5E">
            <w:pPr>
              <w:spacing w:line="360" w:lineRule="auto"/>
              <w:ind w:left="109"/>
              <w:jc w:val="both"/>
              <w:rPr>
                <w:i/>
                <w:color w:val="000000" w:themeColor="text1"/>
                <w:sz w:val="28"/>
                <w:szCs w:val="28"/>
              </w:rPr>
            </w:pPr>
            <w:r w:rsidRPr="00B26B5E">
              <w:rPr>
                <w:i/>
                <w:color w:val="000000" w:themeColor="text1"/>
                <w:sz w:val="28"/>
                <w:szCs w:val="28"/>
              </w:rPr>
              <w:t>Наименование</w:t>
            </w:r>
          </w:p>
        </w:tc>
        <w:tc>
          <w:tcPr>
            <w:tcW w:w="3190" w:type="dxa"/>
            <w:gridSpan w:val="2"/>
          </w:tcPr>
          <w:p w14:paraId="5FBD42E1" w14:textId="77777777" w:rsidR="00070847" w:rsidRPr="00B26B5E" w:rsidRDefault="00070847" w:rsidP="00B26B5E">
            <w:pPr>
              <w:spacing w:line="360" w:lineRule="auto"/>
              <w:ind w:left="108"/>
              <w:jc w:val="both"/>
              <w:rPr>
                <w:i/>
                <w:color w:val="000000" w:themeColor="text1"/>
                <w:sz w:val="28"/>
                <w:szCs w:val="28"/>
              </w:rPr>
            </w:pPr>
            <w:r w:rsidRPr="00B26B5E">
              <w:rPr>
                <w:i/>
                <w:color w:val="000000" w:themeColor="text1"/>
                <w:sz w:val="28"/>
                <w:szCs w:val="28"/>
              </w:rPr>
              <w:t>Сроки</w:t>
            </w:r>
          </w:p>
        </w:tc>
        <w:tc>
          <w:tcPr>
            <w:tcW w:w="3146" w:type="dxa"/>
          </w:tcPr>
          <w:p w14:paraId="7ABB9683" w14:textId="77777777" w:rsidR="00070847" w:rsidRPr="00B26B5E" w:rsidRDefault="00070847" w:rsidP="00B26B5E">
            <w:pPr>
              <w:spacing w:line="360" w:lineRule="auto"/>
              <w:ind w:left="108"/>
              <w:jc w:val="both"/>
              <w:rPr>
                <w:i/>
                <w:color w:val="000000" w:themeColor="text1"/>
                <w:sz w:val="28"/>
                <w:szCs w:val="28"/>
              </w:rPr>
            </w:pPr>
            <w:r w:rsidRPr="00B26B5E">
              <w:rPr>
                <w:i/>
                <w:color w:val="000000" w:themeColor="text1"/>
                <w:sz w:val="28"/>
                <w:szCs w:val="28"/>
              </w:rPr>
              <w:t>Количество</w:t>
            </w:r>
            <w:r w:rsidRPr="00B26B5E">
              <w:rPr>
                <w:i/>
                <w:color w:val="000000" w:themeColor="text1"/>
                <w:spacing w:val="-3"/>
                <w:sz w:val="28"/>
                <w:szCs w:val="28"/>
              </w:rPr>
              <w:t xml:space="preserve"> </w:t>
            </w:r>
            <w:r w:rsidRPr="00B26B5E">
              <w:rPr>
                <w:i/>
                <w:color w:val="000000" w:themeColor="text1"/>
                <w:sz w:val="28"/>
                <w:szCs w:val="28"/>
              </w:rPr>
              <w:t>дней</w:t>
            </w:r>
          </w:p>
        </w:tc>
      </w:tr>
      <w:tr w:rsidR="00B26B5E" w:rsidRPr="00B26B5E" w14:paraId="7467055C" w14:textId="77777777" w:rsidTr="00070847">
        <w:trPr>
          <w:trHeight w:val="318"/>
        </w:trPr>
        <w:tc>
          <w:tcPr>
            <w:tcW w:w="3189" w:type="dxa"/>
          </w:tcPr>
          <w:p w14:paraId="14B5CC1E" w14:textId="77777777" w:rsidR="00070847" w:rsidRPr="00B26B5E" w:rsidRDefault="00070847" w:rsidP="00B26B5E">
            <w:pPr>
              <w:spacing w:line="360" w:lineRule="auto"/>
              <w:ind w:left="109"/>
              <w:jc w:val="both"/>
              <w:rPr>
                <w:color w:val="000000" w:themeColor="text1"/>
                <w:sz w:val="28"/>
                <w:szCs w:val="28"/>
              </w:rPr>
            </w:pPr>
            <w:r w:rsidRPr="00B26B5E">
              <w:rPr>
                <w:color w:val="000000" w:themeColor="text1"/>
                <w:sz w:val="28"/>
                <w:szCs w:val="28"/>
              </w:rPr>
              <w:t>Первичный</w:t>
            </w:r>
            <w:r w:rsidRPr="00B26B5E">
              <w:rPr>
                <w:color w:val="000000" w:themeColor="text1"/>
                <w:spacing w:val="-6"/>
                <w:sz w:val="28"/>
                <w:szCs w:val="28"/>
              </w:rPr>
              <w:t xml:space="preserve"> </w:t>
            </w:r>
            <w:r w:rsidRPr="00B26B5E">
              <w:rPr>
                <w:color w:val="000000" w:themeColor="text1"/>
                <w:sz w:val="28"/>
                <w:szCs w:val="28"/>
              </w:rPr>
              <w:t>мониторинг</w:t>
            </w:r>
          </w:p>
        </w:tc>
        <w:tc>
          <w:tcPr>
            <w:tcW w:w="3190" w:type="dxa"/>
            <w:gridSpan w:val="2"/>
          </w:tcPr>
          <w:p w14:paraId="1D645319" w14:textId="77777777" w:rsidR="00070847" w:rsidRPr="00B26B5E" w:rsidRDefault="00070847" w:rsidP="00B26B5E">
            <w:pPr>
              <w:spacing w:line="360" w:lineRule="auto"/>
              <w:ind w:left="108"/>
              <w:jc w:val="both"/>
              <w:rPr>
                <w:color w:val="000000" w:themeColor="text1"/>
                <w:sz w:val="28"/>
                <w:szCs w:val="28"/>
              </w:rPr>
            </w:pPr>
            <w:r w:rsidRPr="00B26B5E">
              <w:rPr>
                <w:color w:val="000000" w:themeColor="text1"/>
                <w:sz w:val="28"/>
                <w:szCs w:val="28"/>
              </w:rPr>
              <w:t>01.09.2022г.</w:t>
            </w:r>
            <w:r w:rsidRPr="00B26B5E">
              <w:rPr>
                <w:color w:val="000000" w:themeColor="text1"/>
                <w:spacing w:val="-3"/>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12.09.2022г.</w:t>
            </w:r>
          </w:p>
        </w:tc>
        <w:tc>
          <w:tcPr>
            <w:tcW w:w="3146" w:type="dxa"/>
          </w:tcPr>
          <w:p w14:paraId="2CD4A267" w14:textId="77777777" w:rsidR="00070847" w:rsidRPr="00B26B5E" w:rsidRDefault="00070847" w:rsidP="00B26B5E">
            <w:pPr>
              <w:spacing w:line="360" w:lineRule="auto"/>
              <w:ind w:left="108"/>
              <w:jc w:val="both"/>
              <w:rPr>
                <w:color w:val="000000" w:themeColor="text1"/>
                <w:sz w:val="28"/>
                <w:szCs w:val="28"/>
              </w:rPr>
            </w:pPr>
            <w:r w:rsidRPr="00B26B5E">
              <w:rPr>
                <w:color w:val="000000" w:themeColor="text1"/>
                <w:sz w:val="28"/>
                <w:szCs w:val="28"/>
              </w:rPr>
              <w:t>10</w:t>
            </w:r>
            <w:r w:rsidRPr="00B26B5E">
              <w:rPr>
                <w:color w:val="000000" w:themeColor="text1"/>
                <w:spacing w:val="-1"/>
                <w:sz w:val="28"/>
                <w:szCs w:val="28"/>
              </w:rPr>
              <w:t xml:space="preserve"> </w:t>
            </w:r>
            <w:r w:rsidRPr="00B26B5E">
              <w:rPr>
                <w:color w:val="000000" w:themeColor="text1"/>
                <w:sz w:val="28"/>
                <w:szCs w:val="28"/>
              </w:rPr>
              <w:t>дней</w:t>
            </w:r>
          </w:p>
        </w:tc>
      </w:tr>
      <w:tr w:rsidR="00B26B5E" w:rsidRPr="00B26B5E" w14:paraId="7A8E633D" w14:textId="77777777" w:rsidTr="00070847">
        <w:trPr>
          <w:trHeight w:val="318"/>
        </w:trPr>
        <w:tc>
          <w:tcPr>
            <w:tcW w:w="3189" w:type="dxa"/>
          </w:tcPr>
          <w:p w14:paraId="2F458040" w14:textId="77777777" w:rsidR="00070847" w:rsidRPr="00B26B5E" w:rsidRDefault="00070847" w:rsidP="00B26B5E">
            <w:pPr>
              <w:spacing w:line="360" w:lineRule="auto"/>
              <w:ind w:left="109"/>
              <w:jc w:val="both"/>
              <w:rPr>
                <w:color w:val="000000" w:themeColor="text1"/>
                <w:sz w:val="28"/>
                <w:szCs w:val="28"/>
              </w:rPr>
            </w:pPr>
            <w:r w:rsidRPr="00B26B5E">
              <w:rPr>
                <w:color w:val="000000" w:themeColor="text1"/>
                <w:sz w:val="28"/>
                <w:szCs w:val="28"/>
              </w:rPr>
              <w:t>Итоговый</w:t>
            </w:r>
            <w:r w:rsidRPr="00B26B5E">
              <w:rPr>
                <w:color w:val="000000" w:themeColor="text1"/>
                <w:spacing w:val="-6"/>
                <w:sz w:val="28"/>
                <w:szCs w:val="28"/>
              </w:rPr>
              <w:t xml:space="preserve"> </w:t>
            </w:r>
            <w:r w:rsidRPr="00B26B5E">
              <w:rPr>
                <w:color w:val="000000" w:themeColor="text1"/>
                <w:sz w:val="28"/>
                <w:szCs w:val="28"/>
              </w:rPr>
              <w:t>мониторинг</w:t>
            </w:r>
          </w:p>
        </w:tc>
        <w:tc>
          <w:tcPr>
            <w:tcW w:w="3190" w:type="dxa"/>
            <w:gridSpan w:val="2"/>
          </w:tcPr>
          <w:p w14:paraId="1855EB66" w14:textId="77777777" w:rsidR="00070847" w:rsidRPr="00B26B5E" w:rsidRDefault="00070847" w:rsidP="00B26B5E">
            <w:pPr>
              <w:spacing w:line="360" w:lineRule="auto"/>
              <w:ind w:left="108"/>
              <w:jc w:val="both"/>
              <w:rPr>
                <w:color w:val="000000" w:themeColor="text1"/>
                <w:sz w:val="28"/>
                <w:szCs w:val="28"/>
              </w:rPr>
            </w:pPr>
            <w:r w:rsidRPr="00B26B5E">
              <w:rPr>
                <w:color w:val="000000" w:themeColor="text1"/>
                <w:sz w:val="28"/>
                <w:szCs w:val="28"/>
              </w:rPr>
              <w:t>03.05.2023г.</w:t>
            </w:r>
            <w:r w:rsidRPr="00B26B5E">
              <w:rPr>
                <w:color w:val="000000" w:themeColor="text1"/>
                <w:spacing w:val="-3"/>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15.05.2023г.</w:t>
            </w:r>
          </w:p>
        </w:tc>
        <w:tc>
          <w:tcPr>
            <w:tcW w:w="3146" w:type="dxa"/>
          </w:tcPr>
          <w:p w14:paraId="33345ADB" w14:textId="77777777" w:rsidR="00070847" w:rsidRPr="00B26B5E" w:rsidRDefault="00070847" w:rsidP="00B26B5E">
            <w:pPr>
              <w:spacing w:line="360" w:lineRule="auto"/>
              <w:ind w:left="108"/>
              <w:jc w:val="both"/>
              <w:rPr>
                <w:color w:val="000000" w:themeColor="text1"/>
                <w:sz w:val="28"/>
                <w:szCs w:val="28"/>
              </w:rPr>
            </w:pPr>
            <w:r w:rsidRPr="00B26B5E">
              <w:rPr>
                <w:color w:val="000000" w:themeColor="text1"/>
                <w:sz w:val="28"/>
                <w:szCs w:val="28"/>
              </w:rPr>
              <w:t>10дней</w:t>
            </w:r>
          </w:p>
        </w:tc>
      </w:tr>
      <w:tr w:rsidR="00B26B5E" w:rsidRPr="00B26B5E" w14:paraId="711E736E" w14:textId="77777777" w:rsidTr="00070847">
        <w:trPr>
          <w:trHeight w:val="315"/>
        </w:trPr>
        <w:tc>
          <w:tcPr>
            <w:tcW w:w="9525" w:type="dxa"/>
            <w:gridSpan w:val="4"/>
          </w:tcPr>
          <w:p w14:paraId="438219A4" w14:textId="77777777" w:rsidR="00070847" w:rsidRPr="00B26B5E" w:rsidRDefault="00070847" w:rsidP="00B26B5E">
            <w:pPr>
              <w:spacing w:line="360" w:lineRule="auto"/>
              <w:ind w:left="109"/>
              <w:jc w:val="both"/>
              <w:rPr>
                <w:i/>
                <w:color w:val="000000" w:themeColor="text1"/>
                <w:sz w:val="28"/>
                <w:szCs w:val="28"/>
              </w:rPr>
            </w:pPr>
            <w:r w:rsidRPr="00B26B5E">
              <w:rPr>
                <w:i/>
                <w:color w:val="000000" w:themeColor="text1"/>
                <w:sz w:val="28"/>
                <w:szCs w:val="28"/>
              </w:rPr>
              <w:t>3.2.</w:t>
            </w:r>
            <w:r w:rsidRPr="00B26B5E">
              <w:rPr>
                <w:i/>
                <w:color w:val="000000" w:themeColor="text1"/>
                <w:spacing w:val="-2"/>
                <w:sz w:val="28"/>
                <w:szCs w:val="28"/>
              </w:rPr>
              <w:t xml:space="preserve"> </w:t>
            </w:r>
            <w:r w:rsidRPr="00B26B5E">
              <w:rPr>
                <w:i/>
                <w:color w:val="000000" w:themeColor="text1"/>
                <w:sz w:val="28"/>
                <w:szCs w:val="28"/>
              </w:rPr>
              <w:t>Праздники</w:t>
            </w:r>
            <w:r w:rsidRPr="00B26B5E">
              <w:rPr>
                <w:i/>
                <w:color w:val="000000" w:themeColor="text1"/>
                <w:spacing w:val="-2"/>
                <w:sz w:val="28"/>
                <w:szCs w:val="28"/>
              </w:rPr>
              <w:t xml:space="preserve"> </w:t>
            </w:r>
            <w:r w:rsidRPr="00B26B5E">
              <w:rPr>
                <w:i/>
                <w:color w:val="000000" w:themeColor="text1"/>
                <w:sz w:val="28"/>
                <w:szCs w:val="28"/>
              </w:rPr>
              <w:t>для</w:t>
            </w:r>
            <w:r w:rsidRPr="00B26B5E">
              <w:rPr>
                <w:i/>
                <w:color w:val="000000" w:themeColor="text1"/>
                <w:spacing w:val="-4"/>
                <w:sz w:val="28"/>
                <w:szCs w:val="28"/>
              </w:rPr>
              <w:t xml:space="preserve"> </w:t>
            </w:r>
            <w:r w:rsidRPr="00B26B5E">
              <w:rPr>
                <w:i/>
                <w:color w:val="000000" w:themeColor="text1"/>
                <w:sz w:val="28"/>
                <w:szCs w:val="28"/>
              </w:rPr>
              <w:t>воспитанников</w:t>
            </w:r>
          </w:p>
        </w:tc>
      </w:tr>
      <w:tr w:rsidR="00B26B5E" w:rsidRPr="00B26B5E" w14:paraId="504176E1" w14:textId="77777777" w:rsidTr="00070847">
        <w:trPr>
          <w:cantSplit/>
          <w:trHeight w:val="468"/>
        </w:trPr>
        <w:tc>
          <w:tcPr>
            <w:tcW w:w="4785" w:type="dxa"/>
            <w:gridSpan w:val="2"/>
          </w:tcPr>
          <w:p w14:paraId="383F2E69" w14:textId="77777777" w:rsidR="00070847" w:rsidRPr="00B26B5E" w:rsidRDefault="00070847" w:rsidP="00B26B5E">
            <w:pPr>
              <w:spacing w:line="360" w:lineRule="auto"/>
              <w:ind w:left="1622" w:right="1614"/>
              <w:jc w:val="both"/>
              <w:rPr>
                <w:color w:val="000000" w:themeColor="text1"/>
                <w:sz w:val="28"/>
                <w:szCs w:val="28"/>
              </w:rPr>
            </w:pPr>
            <w:r w:rsidRPr="00B26B5E">
              <w:rPr>
                <w:color w:val="000000" w:themeColor="text1"/>
                <w:sz w:val="28"/>
                <w:szCs w:val="28"/>
              </w:rPr>
              <w:t>Наименование</w:t>
            </w:r>
          </w:p>
        </w:tc>
        <w:tc>
          <w:tcPr>
            <w:tcW w:w="4740" w:type="dxa"/>
            <w:gridSpan w:val="2"/>
          </w:tcPr>
          <w:p w14:paraId="6AE437E7" w14:textId="77777777" w:rsidR="00070847" w:rsidRPr="00B26B5E" w:rsidRDefault="00070847" w:rsidP="00B26B5E">
            <w:pPr>
              <w:spacing w:line="360" w:lineRule="auto"/>
              <w:ind w:left="2539" w:right="2529"/>
              <w:jc w:val="both"/>
              <w:rPr>
                <w:color w:val="000000" w:themeColor="text1"/>
                <w:sz w:val="28"/>
                <w:szCs w:val="28"/>
              </w:rPr>
            </w:pPr>
          </w:p>
        </w:tc>
      </w:tr>
      <w:tr w:rsidR="00B26B5E" w:rsidRPr="00B26B5E" w14:paraId="48F41879" w14:textId="77777777" w:rsidTr="00070847">
        <w:trPr>
          <w:trHeight w:val="317"/>
        </w:trPr>
        <w:tc>
          <w:tcPr>
            <w:tcW w:w="4785" w:type="dxa"/>
            <w:gridSpan w:val="2"/>
          </w:tcPr>
          <w:p w14:paraId="7A7A672F" w14:textId="77777777" w:rsidR="00070847" w:rsidRPr="00B26B5E" w:rsidRDefault="00070847" w:rsidP="00B26B5E">
            <w:pPr>
              <w:spacing w:line="360" w:lineRule="auto"/>
              <w:ind w:left="109"/>
              <w:jc w:val="both"/>
              <w:rPr>
                <w:color w:val="000000" w:themeColor="text1"/>
                <w:sz w:val="28"/>
                <w:szCs w:val="28"/>
              </w:rPr>
            </w:pPr>
            <w:r w:rsidRPr="00B26B5E">
              <w:rPr>
                <w:color w:val="000000" w:themeColor="text1"/>
                <w:sz w:val="28"/>
                <w:szCs w:val="28"/>
              </w:rPr>
              <w:t>День</w:t>
            </w:r>
            <w:r w:rsidRPr="00B26B5E">
              <w:rPr>
                <w:color w:val="000000" w:themeColor="text1"/>
                <w:spacing w:val="-4"/>
                <w:sz w:val="28"/>
                <w:szCs w:val="28"/>
              </w:rPr>
              <w:t xml:space="preserve"> </w:t>
            </w:r>
            <w:r w:rsidRPr="00B26B5E">
              <w:rPr>
                <w:color w:val="000000" w:themeColor="text1"/>
                <w:sz w:val="28"/>
                <w:szCs w:val="28"/>
              </w:rPr>
              <w:t>Знаний</w:t>
            </w:r>
          </w:p>
        </w:tc>
        <w:tc>
          <w:tcPr>
            <w:tcW w:w="4740" w:type="dxa"/>
            <w:gridSpan w:val="2"/>
          </w:tcPr>
          <w:p w14:paraId="44D560EC" w14:textId="77777777" w:rsidR="00070847" w:rsidRPr="00B26B5E" w:rsidRDefault="00070847" w:rsidP="00B26B5E">
            <w:pPr>
              <w:spacing w:line="360" w:lineRule="auto"/>
              <w:ind w:left="108"/>
              <w:jc w:val="both"/>
              <w:rPr>
                <w:color w:val="000000" w:themeColor="text1"/>
                <w:sz w:val="28"/>
                <w:szCs w:val="28"/>
              </w:rPr>
            </w:pPr>
            <w:r w:rsidRPr="00B26B5E">
              <w:rPr>
                <w:color w:val="000000" w:themeColor="text1"/>
                <w:sz w:val="28"/>
                <w:szCs w:val="28"/>
              </w:rPr>
              <w:t>01.09.2022г.</w:t>
            </w:r>
          </w:p>
        </w:tc>
      </w:tr>
      <w:tr w:rsidR="00B26B5E" w:rsidRPr="00B26B5E" w14:paraId="3881CB23" w14:textId="77777777" w:rsidTr="00070847">
        <w:trPr>
          <w:trHeight w:val="634"/>
        </w:trPr>
        <w:tc>
          <w:tcPr>
            <w:tcW w:w="4785" w:type="dxa"/>
            <w:gridSpan w:val="2"/>
          </w:tcPr>
          <w:p w14:paraId="575BB285" w14:textId="77777777" w:rsidR="00070847" w:rsidRPr="00B26B5E" w:rsidRDefault="00070847" w:rsidP="00B26B5E">
            <w:pPr>
              <w:spacing w:line="360" w:lineRule="auto"/>
              <w:ind w:left="109"/>
              <w:jc w:val="both"/>
              <w:rPr>
                <w:color w:val="000000" w:themeColor="text1"/>
                <w:sz w:val="28"/>
                <w:szCs w:val="28"/>
              </w:rPr>
            </w:pPr>
            <w:r w:rsidRPr="00B26B5E">
              <w:rPr>
                <w:color w:val="000000" w:themeColor="text1"/>
                <w:sz w:val="28"/>
                <w:szCs w:val="28"/>
              </w:rPr>
              <w:t>Осенний</w:t>
            </w:r>
            <w:r w:rsidRPr="00B26B5E">
              <w:rPr>
                <w:color w:val="000000" w:themeColor="text1"/>
                <w:spacing w:val="-5"/>
                <w:sz w:val="28"/>
                <w:szCs w:val="28"/>
              </w:rPr>
              <w:t xml:space="preserve"> </w:t>
            </w:r>
            <w:r w:rsidRPr="00B26B5E">
              <w:rPr>
                <w:color w:val="000000" w:themeColor="text1"/>
                <w:sz w:val="28"/>
                <w:szCs w:val="28"/>
              </w:rPr>
              <w:t>калейдоскоп</w:t>
            </w:r>
            <w:r w:rsidRPr="00B26B5E">
              <w:rPr>
                <w:color w:val="000000" w:themeColor="text1"/>
                <w:spacing w:val="-3"/>
                <w:sz w:val="28"/>
                <w:szCs w:val="28"/>
              </w:rPr>
              <w:t xml:space="preserve"> </w:t>
            </w:r>
            <w:r w:rsidRPr="00B26B5E">
              <w:rPr>
                <w:color w:val="000000" w:themeColor="text1"/>
                <w:sz w:val="28"/>
                <w:szCs w:val="28"/>
              </w:rPr>
              <w:t>(по</w:t>
            </w:r>
            <w:r w:rsidRPr="00B26B5E">
              <w:rPr>
                <w:color w:val="000000" w:themeColor="text1"/>
                <w:spacing w:val="-4"/>
                <w:sz w:val="28"/>
                <w:szCs w:val="28"/>
              </w:rPr>
              <w:t xml:space="preserve"> </w:t>
            </w:r>
            <w:r w:rsidRPr="00B26B5E">
              <w:rPr>
                <w:color w:val="000000" w:themeColor="text1"/>
                <w:sz w:val="28"/>
                <w:szCs w:val="28"/>
              </w:rPr>
              <w:t>возрастным</w:t>
            </w:r>
          </w:p>
          <w:p w14:paraId="73DC8CFA" w14:textId="77777777" w:rsidR="00070847" w:rsidRPr="00B26B5E" w:rsidRDefault="00070847" w:rsidP="00B26B5E">
            <w:pPr>
              <w:spacing w:before="40" w:line="360" w:lineRule="auto"/>
              <w:ind w:left="109"/>
              <w:jc w:val="both"/>
              <w:rPr>
                <w:color w:val="000000" w:themeColor="text1"/>
                <w:sz w:val="28"/>
                <w:szCs w:val="28"/>
              </w:rPr>
            </w:pPr>
            <w:r w:rsidRPr="00B26B5E">
              <w:rPr>
                <w:color w:val="000000" w:themeColor="text1"/>
                <w:sz w:val="28"/>
                <w:szCs w:val="28"/>
              </w:rPr>
              <w:t>группам)</w:t>
            </w:r>
          </w:p>
        </w:tc>
        <w:tc>
          <w:tcPr>
            <w:tcW w:w="4740" w:type="dxa"/>
            <w:gridSpan w:val="2"/>
          </w:tcPr>
          <w:p w14:paraId="6F194BE7" w14:textId="77777777" w:rsidR="00070847" w:rsidRPr="00B26B5E" w:rsidRDefault="00070847" w:rsidP="00B26B5E">
            <w:pPr>
              <w:spacing w:before="150" w:line="360" w:lineRule="auto"/>
              <w:ind w:left="108"/>
              <w:jc w:val="both"/>
              <w:rPr>
                <w:color w:val="000000" w:themeColor="text1"/>
                <w:sz w:val="28"/>
                <w:szCs w:val="28"/>
              </w:rPr>
            </w:pPr>
            <w:r w:rsidRPr="00B26B5E">
              <w:rPr>
                <w:color w:val="000000" w:themeColor="text1"/>
                <w:sz w:val="28"/>
                <w:szCs w:val="28"/>
              </w:rPr>
              <w:t>26.09.2022г.</w:t>
            </w:r>
            <w:r w:rsidRPr="00B26B5E">
              <w:rPr>
                <w:color w:val="000000" w:themeColor="text1"/>
                <w:spacing w:val="-3"/>
                <w:sz w:val="28"/>
                <w:szCs w:val="28"/>
              </w:rPr>
              <w:t xml:space="preserve"> </w:t>
            </w:r>
            <w:r w:rsidRPr="00B26B5E">
              <w:rPr>
                <w:color w:val="000000" w:themeColor="text1"/>
                <w:sz w:val="28"/>
                <w:szCs w:val="28"/>
              </w:rPr>
              <w:t>по</w:t>
            </w:r>
            <w:r w:rsidRPr="00B26B5E">
              <w:rPr>
                <w:color w:val="000000" w:themeColor="text1"/>
                <w:spacing w:val="-2"/>
                <w:sz w:val="28"/>
                <w:szCs w:val="28"/>
              </w:rPr>
              <w:t xml:space="preserve"> </w:t>
            </w:r>
            <w:r w:rsidRPr="00B26B5E">
              <w:rPr>
                <w:color w:val="000000" w:themeColor="text1"/>
                <w:sz w:val="28"/>
                <w:szCs w:val="28"/>
              </w:rPr>
              <w:t>27.09.2022г.</w:t>
            </w:r>
          </w:p>
        </w:tc>
      </w:tr>
      <w:tr w:rsidR="00B26B5E" w:rsidRPr="00B26B5E" w14:paraId="70BEFE6E" w14:textId="77777777" w:rsidTr="00070847">
        <w:trPr>
          <w:trHeight w:val="317"/>
        </w:trPr>
        <w:tc>
          <w:tcPr>
            <w:tcW w:w="4785" w:type="dxa"/>
            <w:gridSpan w:val="2"/>
          </w:tcPr>
          <w:p w14:paraId="665ADF0B" w14:textId="77777777" w:rsidR="00070847" w:rsidRPr="00B26B5E" w:rsidRDefault="00070847" w:rsidP="00B26B5E">
            <w:pPr>
              <w:spacing w:line="360" w:lineRule="auto"/>
              <w:ind w:left="109"/>
              <w:jc w:val="both"/>
              <w:rPr>
                <w:color w:val="000000" w:themeColor="text1"/>
                <w:sz w:val="28"/>
                <w:szCs w:val="28"/>
              </w:rPr>
            </w:pPr>
            <w:r w:rsidRPr="00B26B5E">
              <w:rPr>
                <w:color w:val="000000" w:themeColor="text1"/>
                <w:sz w:val="28"/>
                <w:szCs w:val="28"/>
              </w:rPr>
              <w:t>День</w:t>
            </w:r>
            <w:r w:rsidRPr="00B26B5E">
              <w:rPr>
                <w:color w:val="000000" w:themeColor="text1"/>
                <w:spacing w:val="-3"/>
                <w:sz w:val="28"/>
                <w:szCs w:val="28"/>
              </w:rPr>
              <w:t xml:space="preserve"> </w:t>
            </w:r>
            <w:r w:rsidRPr="00B26B5E">
              <w:rPr>
                <w:color w:val="000000" w:themeColor="text1"/>
                <w:sz w:val="28"/>
                <w:szCs w:val="28"/>
              </w:rPr>
              <w:t>Здоровья</w:t>
            </w:r>
          </w:p>
        </w:tc>
        <w:tc>
          <w:tcPr>
            <w:tcW w:w="4740" w:type="dxa"/>
            <w:gridSpan w:val="2"/>
          </w:tcPr>
          <w:p w14:paraId="472BA753" w14:textId="77777777" w:rsidR="00070847" w:rsidRPr="00B26B5E" w:rsidRDefault="00070847" w:rsidP="00B26B5E">
            <w:pPr>
              <w:spacing w:line="360" w:lineRule="auto"/>
              <w:ind w:left="108"/>
              <w:jc w:val="both"/>
              <w:rPr>
                <w:color w:val="000000" w:themeColor="text1"/>
                <w:sz w:val="28"/>
                <w:szCs w:val="28"/>
              </w:rPr>
            </w:pPr>
            <w:r w:rsidRPr="00B26B5E">
              <w:rPr>
                <w:color w:val="000000" w:themeColor="text1"/>
                <w:sz w:val="28"/>
                <w:szCs w:val="28"/>
              </w:rPr>
              <w:t>19.09.2022г.-20.09.2022г.</w:t>
            </w:r>
          </w:p>
        </w:tc>
      </w:tr>
      <w:tr w:rsidR="00B26B5E" w:rsidRPr="00B26B5E" w14:paraId="2E37EE1C" w14:textId="77777777" w:rsidTr="00070847">
        <w:trPr>
          <w:trHeight w:val="313"/>
        </w:trPr>
        <w:tc>
          <w:tcPr>
            <w:tcW w:w="4785" w:type="dxa"/>
            <w:gridSpan w:val="2"/>
            <w:tcBorders>
              <w:bottom w:val="dashSmallGap" w:sz="6" w:space="0" w:color="000000"/>
            </w:tcBorders>
          </w:tcPr>
          <w:p w14:paraId="6A33B5A6" w14:textId="77777777" w:rsidR="00070847" w:rsidRPr="00B26B5E" w:rsidRDefault="00070847" w:rsidP="00B26B5E">
            <w:pPr>
              <w:spacing w:line="268" w:lineRule="exact"/>
              <w:ind w:left="109"/>
              <w:jc w:val="both"/>
              <w:rPr>
                <w:color w:val="000000" w:themeColor="text1"/>
                <w:sz w:val="28"/>
                <w:szCs w:val="28"/>
              </w:rPr>
            </w:pPr>
            <w:r w:rsidRPr="00B26B5E">
              <w:rPr>
                <w:color w:val="000000" w:themeColor="text1"/>
                <w:sz w:val="28"/>
                <w:szCs w:val="28"/>
              </w:rPr>
              <w:t>День</w:t>
            </w:r>
            <w:r w:rsidRPr="00B26B5E">
              <w:rPr>
                <w:color w:val="000000" w:themeColor="text1"/>
                <w:spacing w:val="-5"/>
                <w:sz w:val="28"/>
                <w:szCs w:val="28"/>
              </w:rPr>
              <w:t xml:space="preserve"> </w:t>
            </w:r>
            <w:r w:rsidRPr="00B26B5E">
              <w:rPr>
                <w:color w:val="000000" w:themeColor="text1"/>
                <w:sz w:val="28"/>
                <w:szCs w:val="28"/>
              </w:rPr>
              <w:t>Защитника</w:t>
            </w:r>
            <w:r w:rsidRPr="00B26B5E">
              <w:rPr>
                <w:color w:val="000000" w:themeColor="text1"/>
                <w:spacing w:val="-4"/>
                <w:sz w:val="28"/>
                <w:szCs w:val="28"/>
              </w:rPr>
              <w:t xml:space="preserve"> </w:t>
            </w:r>
            <w:r w:rsidRPr="00B26B5E">
              <w:rPr>
                <w:color w:val="000000" w:themeColor="text1"/>
                <w:sz w:val="28"/>
                <w:szCs w:val="28"/>
              </w:rPr>
              <w:t>Отечества</w:t>
            </w:r>
          </w:p>
        </w:tc>
        <w:tc>
          <w:tcPr>
            <w:tcW w:w="4740" w:type="dxa"/>
            <w:gridSpan w:val="2"/>
            <w:tcBorders>
              <w:bottom w:val="dashSmallGap" w:sz="6" w:space="0" w:color="000000"/>
            </w:tcBorders>
          </w:tcPr>
          <w:p w14:paraId="5CCC8C87" w14:textId="77777777" w:rsidR="00070847" w:rsidRPr="00B26B5E" w:rsidRDefault="00070847" w:rsidP="00B26B5E">
            <w:pPr>
              <w:spacing w:line="268" w:lineRule="exact"/>
              <w:ind w:left="108"/>
              <w:jc w:val="both"/>
              <w:rPr>
                <w:color w:val="000000" w:themeColor="text1"/>
                <w:sz w:val="28"/>
                <w:szCs w:val="28"/>
              </w:rPr>
            </w:pPr>
            <w:r w:rsidRPr="00B26B5E">
              <w:rPr>
                <w:color w:val="000000" w:themeColor="text1"/>
                <w:sz w:val="28"/>
                <w:szCs w:val="28"/>
              </w:rPr>
              <w:t>21.02.2023г.</w:t>
            </w:r>
          </w:p>
        </w:tc>
      </w:tr>
      <w:tr w:rsidR="00B26B5E" w:rsidRPr="00B26B5E" w14:paraId="19B3E884" w14:textId="77777777" w:rsidTr="00070847">
        <w:trPr>
          <w:trHeight w:val="315"/>
        </w:trPr>
        <w:tc>
          <w:tcPr>
            <w:tcW w:w="4785" w:type="dxa"/>
            <w:gridSpan w:val="2"/>
            <w:tcBorders>
              <w:top w:val="dashSmallGap" w:sz="6" w:space="0" w:color="000000"/>
            </w:tcBorders>
          </w:tcPr>
          <w:p w14:paraId="32B6848F" w14:textId="77777777" w:rsidR="00070847" w:rsidRPr="00B26B5E" w:rsidRDefault="00070847" w:rsidP="00B26B5E">
            <w:pPr>
              <w:spacing w:line="265" w:lineRule="exact"/>
              <w:ind w:left="109"/>
              <w:jc w:val="both"/>
              <w:rPr>
                <w:color w:val="000000" w:themeColor="text1"/>
                <w:sz w:val="28"/>
                <w:szCs w:val="28"/>
              </w:rPr>
            </w:pPr>
            <w:r w:rsidRPr="00B26B5E">
              <w:rPr>
                <w:color w:val="000000" w:themeColor="text1"/>
                <w:sz w:val="28"/>
                <w:szCs w:val="28"/>
              </w:rPr>
              <w:t>Международный</w:t>
            </w:r>
            <w:r w:rsidRPr="00B26B5E">
              <w:rPr>
                <w:color w:val="000000" w:themeColor="text1"/>
                <w:spacing w:val="-6"/>
                <w:sz w:val="28"/>
                <w:szCs w:val="28"/>
              </w:rPr>
              <w:t xml:space="preserve"> </w:t>
            </w:r>
            <w:r w:rsidRPr="00B26B5E">
              <w:rPr>
                <w:color w:val="000000" w:themeColor="text1"/>
                <w:sz w:val="28"/>
                <w:szCs w:val="28"/>
              </w:rPr>
              <w:t>женский</w:t>
            </w:r>
            <w:r w:rsidRPr="00B26B5E">
              <w:rPr>
                <w:color w:val="000000" w:themeColor="text1"/>
                <w:spacing w:val="-5"/>
                <w:sz w:val="28"/>
                <w:szCs w:val="28"/>
              </w:rPr>
              <w:t xml:space="preserve"> </w:t>
            </w:r>
            <w:r w:rsidRPr="00B26B5E">
              <w:rPr>
                <w:color w:val="000000" w:themeColor="text1"/>
                <w:sz w:val="28"/>
                <w:szCs w:val="28"/>
              </w:rPr>
              <w:t>день</w:t>
            </w:r>
          </w:p>
        </w:tc>
        <w:tc>
          <w:tcPr>
            <w:tcW w:w="4740" w:type="dxa"/>
            <w:gridSpan w:val="2"/>
            <w:tcBorders>
              <w:top w:val="dashSmallGap" w:sz="6" w:space="0" w:color="000000"/>
            </w:tcBorders>
          </w:tcPr>
          <w:p w14:paraId="1F083A5E" w14:textId="77777777" w:rsidR="00070847" w:rsidRPr="00B26B5E" w:rsidRDefault="00070847" w:rsidP="00B26B5E">
            <w:pPr>
              <w:spacing w:line="265" w:lineRule="exact"/>
              <w:ind w:left="109"/>
              <w:jc w:val="both"/>
              <w:rPr>
                <w:color w:val="000000" w:themeColor="text1"/>
                <w:sz w:val="28"/>
                <w:szCs w:val="28"/>
              </w:rPr>
            </w:pPr>
            <w:r w:rsidRPr="00B26B5E">
              <w:rPr>
                <w:color w:val="000000" w:themeColor="text1"/>
                <w:sz w:val="28"/>
                <w:szCs w:val="28"/>
              </w:rPr>
              <w:t>03.03.2023г.</w:t>
            </w:r>
            <w:r w:rsidRPr="00B26B5E">
              <w:rPr>
                <w:color w:val="000000" w:themeColor="text1"/>
                <w:spacing w:val="-3"/>
                <w:sz w:val="28"/>
                <w:szCs w:val="28"/>
              </w:rPr>
              <w:t xml:space="preserve"> </w:t>
            </w:r>
            <w:r w:rsidRPr="00B26B5E">
              <w:rPr>
                <w:color w:val="000000" w:themeColor="text1"/>
                <w:sz w:val="28"/>
                <w:szCs w:val="28"/>
              </w:rPr>
              <w:t>по</w:t>
            </w:r>
            <w:r w:rsidRPr="00B26B5E">
              <w:rPr>
                <w:color w:val="000000" w:themeColor="text1"/>
                <w:spacing w:val="-2"/>
                <w:sz w:val="28"/>
                <w:szCs w:val="28"/>
              </w:rPr>
              <w:t xml:space="preserve"> </w:t>
            </w:r>
            <w:r w:rsidRPr="00B26B5E">
              <w:rPr>
                <w:color w:val="000000" w:themeColor="text1"/>
                <w:sz w:val="28"/>
                <w:szCs w:val="28"/>
              </w:rPr>
              <w:t>07.03.2023г.</w:t>
            </w:r>
          </w:p>
        </w:tc>
      </w:tr>
      <w:tr w:rsidR="00B26B5E" w:rsidRPr="00B26B5E" w14:paraId="166B689B" w14:textId="77777777" w:rsidTr="00070847">
        <w:trPr>
          <w:trHeight w:val="315"/>
        </w:trPr>
        <w:tc>
          <w:tcPr>
            <w:tcW w:w="4785" w:type="dxa"/>
            <w:gridSpan w:val="2"/>
            <w:tcBorders>
              <w:bottom w:val="dashSmallGap" w:sz="6" w:space="0" w:color="000000"/>
            </w:tcBorders>
          </w:tcPr>
          <w:p w14:paraId="25EBC48E" w14:textId="77777777" w:rsidR="00070847" w:rsidRPr="00B26B5E" w:rsidRDefault="00070847" w:rsidP="00B26B5E">
            <w:pPr>
              <w:spacing w:line="268" w:lineRule="exact"/>
              <w:ind w:left="109"/>
              <w:jc w:val="both"/>
              <w:rPr>
                <w:color w:val="000000" w:themeColor="text1"/>
                <w:sz w:val="28"/>
                <w:szCs w:val="28"/>
              </w:rPr>
            </w:pPr>
            <w:r w:rsidRPr="00B26B5E">
              <w:rPr>
                <w:color w:val="000000" w:themeColor="text1"/>
                <w:sz w:val="28"/>
                <w:szCs w:val="28"/>
              </w:rPr>
              <w:t>День</w:t>
            </w:r>
            <w:r w:rsidRPr="00B26B5E">
              <w:rPr>
                <w:color w:val="000000" w:themeColor="text1"/>
                <w:spacing w:val="-5"/>
                <w:sz w:val="28"/>
                <w:szCs w:val="28"/>
              </w:rPr>
              <w:t xml:space="preserve"> </w:t>
            </w:r>
            <w:r w:rsidRPr="00B26B5E">
              <w:rPr>
                <w:color w:val="000000" w:themeColor="text1"/>
                <w:sz w:val="28"/>
                <w:szCs w:val="28"/>
              </w:rPr>
              <w:t>Космонавтики</w:t>
            </w:r>
          </w:p>
        </w:tc>
        <w:tc>
          <w:tcPr>
            <w:tcW w:w="4740" w:type="dxa"/>
            <w:gridSpan w:val="2"/>
            <w:tcBorders>
              <w:bottom w:val="dashSmallGap" w:sz="6" w:space="0" w:color="000000"/>
            </w:tcBorders>
          </w:tcPr>
          <w:p w14:paraId="60E042B1" w14:textId="77777777" w:rsidR="00070847" w:rsidRPr="00B26B5E" w:rsidRDefault="00070847" w:rsidP="00B26B5E">
            <w:pPr>
              <w:spacing w:line="268" w:lineRule="exact"/>
              <w:ind w:left="109"/>
              <w:jc w:val="both"/>
              <w:rPr>
                <w:color w:val="000000" w:themeColor="text1"/>
                <w:sz w:val="28"/>
                <w:szCs w:val="28"/>
              </w:rPr>
            </w:pPr>
            <w:r w:rsidRPr="00B26B5E">
              <w:rPr>
                <w:color w:val="000000" w:themeColor="text1"/>
                <w:sz w:val="28"/>
                <w:szCs w:val="28"/>
              </w:rPr>
              <w:t>12.04.2023г.</w:t>
            </w:r>
          </w:p>
        </w:tc>
      </w:tr>
      <w:tr w:rsidR="00B26B5E" w:rsidRPr="00B26B5E" w14:paraId="1CE69571" w14:textId="77777777" w:rsidTr="00070847">
        <w:trPr>
          <w:trHeight w:val="315"/>
        </w:trPr>
        <w:tc>
          <w:tcPr>
            <w:tcW w:w="4785" w:type="dxa"/>
            <w:gridSpan w:val="2"/>
            <w:tcBorders>
              <w:top w:val="dashSmallGap" w:sz="6" w:space="0" w:color="000000"/>
            </w:tcBorders>
          </w:tcPr>
          <w:p w14:paraId="3198AFCB" w14:textId="77777777" w:rsidR="00070847" w:rsidRPr="00B26B5E" w:rsidRDefault="00070847" w:rsidP="00B26B5E">
            <w:pPr>
              <w:spacing w:line="265" w:lineRule="exact"/>
              <w:ind w:left="109"/>
              <w:jc w:val="both"/>
              <w:rPr>
                <w:color w:val="000000" w:themeColor="text1"/>
                <w:sz w:val="28"/>
                <w:szCs w:val="28"/>
              </w:rPr>
            </w:pPr>
            <w:r w:rsidRPr="00B26B5E">
              <w:rPr>
                <w:color w:val="000000" w:themeColor="text1"/>
                <w:sz w:val="28"/>
                <w:szCs w:val="28"/>
              </w:rPr>
              <w:t>День</w:t>
            </w:r>
            <w:r w:rsidRPr="00B26B5E">
              <w:rPr>
                <w:color w:val="000000" w:themeColor="text1"/>
                <w:spacing w:val="-5"/>
                <w:sz w:val="28"/>
                <w:szCs w:val="28"/>
              </w:rPr>
              <w:t xml:space="preserve"> </w:t>
            </w:r>
            <w:r w:rsidRPr="00B26B5E">
              <w:rPr>
                <w:color w:val="000000" w:themeColor="text1"/>
                <w:sz w:val="28"/>
                <w:szCs w:val="28"/>
              </w:rPr>
              <w:t>Победы</w:t>
            </w:r>
          </w:p>
        </w:tc>
        <w:tc>
          <w:tcPr>
            <w:tcW w:w="4740" w:type="dxa"/>
            <w:gridSpan w:val="2"/>
            <w:tcBorders>
              <w:top w:val="dashSmallGap" w:sz="6" w:space="0" w:color="000000"/>
            </w:tcBorders>
          </w:tcPr>
          <w:p w14:paraId="499CBC0A" w14:textId="77777777" w:rsidR="00070847" w:rsidRPr="00B26B5E" w:rsidRDefault="00070847" w:rsidP="00B26B5E">
            <w:pPr>
              <w:spacing w:line="265" w:lineRule="exact"/>
              <w:ind w:left="109"/>
              <w:jc w:val="both"/>
              <w:rPr>
                <w:color w:val="000000" w:themeColor="text1"/>
                <w:sz w:val="28"/>
                <w:szCs w:val="28"/>
              </w:rPr>
            </w:pPr>
            <w:r w:rsidRPr="00B26B5E">
              <w:rPr>
                <w:color w:val="000000" w:themeColor="text1"/>
                <w:sz w:val="28"/>
                <w:szCs w:val="28"/>
              </w:rPr>
              <w:t>05.05.2023</w:t>
            </w:r>
            <w:r w:rsidRPr="00B26B5E">
              <w:rPr>
                <w:color w:val="000000" w:themeColor="text1"/>
                <w:spacing w:val="-2"/>
                <w:sz w:val="28"/>
                <w:szCs w:val="28"/>
              </w:rPr>
              <w:t xml:space="preserve"> </w:t>
            </w:r>
            <w:r w:rsidRPr="00B26B5E">
              <w:rPr>
                <w:color w:val="000000" w:themeColor="text1"/>
                <w:sz w:val="28"/>
                <w:szCs w:val="28"/>
              </w:rPr>
              <w:t>по</w:t>
            </w:r>
            <w:r w:rsidRPr="00B26B5E">
              <w:rPr>
                <w:color w:val="000000" w:themeColor="text1"/>
                <w:spacing w:val="-2"/>
                <w:sz w:val="28"/>
                <w:szCs w:val="28"/>
              </w:rPr>
              <w:t xml:space="preserve"> </w:t>
            </w:r>
            <w:r w:rsidRPr="00B26B5E">
              <w:rPr>
                <w:color w:val="000000" w:themeColor="text1"/>
                <w:sz w:val="28"/>
                <w:szCs w:val="28"/>
              </w:rPr>
              <w:t>06.05.2023г.</w:t>
            </w:r>
          </w:p>
        </w:tc>
      </w:tr>
      <w:tr w:rsidR="00B26B5E" w:rsidRPr="00B26B5E" w14:paraId="64E4F392" w14:textId="77777777" w:rsidTr="00070847">
        <w:trPr>
          <w:trHeight w:val="313"/>
        </w:trPr>
        <w:tc>
          <w:tcPr>
            <w:tcW w:w="4785" w:type="dxa"/>
            <w:gridSpan w:val="2"/>
            <w:tcBorders>
              <w:bottom w:val="dashSmallGap" w:sz="6" w:space="0" w:color="000000"/>
            </w:tcBorders>
          </w:tcPr>
          <w:p w14:paraId="54FFC04E" w14:textId="77777777" w:rsidR="00070847" w:rsidRPr="00B26B5E" w:rsidRDefault="00070847" w:rsidP="00B26B5E">
            <w:pPr>
              <w:spacing w:line="268" w:lineRule="exact"/>
              <w:ind w:left="109"/>
              <w:jc w:val="both"/>
              <w:rPr>
                <w:color w:val="000000" w:themeColor="text1"/>
                <w:sz w:val="28"/>
                <w:szCs w:val="28"/>
              </w:rPr>
            </w:pPr>
            <w:r w:rsidRPr="00B26B5E">
              <w:rPr>
                <w:color w:val="000000" w:themeColor="text1"/>
                <w:sz w:val="28"/>
                <w:szCs w:val="28"/>
              </w:rPr>
              <w:t>День</w:t>
            </w:r>
            <w:r w:rsidRPr="00B26B5E">
              <w:rPr>
                <w:color w:val="000000" w:themeColor="text1"/>
                <w:spacing w:val="-3"/>
                <w:sz w:val="28"/>
                <w:szCs w:val="28"/>
              </w:rPr>
              <w:t xml:space="preserve"> </w:t>
            </w:r>
            <w:r w:rsidRPr="00B26B5E">
              <w:rPr>
                <w:color w:val="000000" w:themeColor="text1"/>
                <w:sz w:val="28"/>
                <w:szCs w:val="28"/>
              </w:rPr>
              <w:t>защиты</w:t>
            </w:r>
            <w:r w:rsidRPr="00B26B5E">
              <w:rPr>
                <w:color w:val="000000" w:themeColor="text1"/>
                <w:spacing w:val="-2"/>
                <w:sz w:val="28"/>
                <w:szCs w:val="28"/>
              </w:rPr>
              <w:t xml:space="preserve"> </w:t>
            </w:r>
            <w:r w:rsidRPr="00B26B5E">
              <w:rPr>
                <w:color w:val="000000" w:themeColor="text1"/>
                <w:sz w:val="28"/>
                <w:szCs w:val="28"/>
              </w:rPr>
              <w:t>детей</w:t>
            </w:r>
          </w:p>
        </w:tc>
        <w:tc>
          <w:tcPr>
            <w:tcW w:w="4740" w:type="dxa"/>
            <w:gridSpan w:val="2"/>
            <w:tcBorders>
              <w:bottom w:val="dashSmallGap" w:sz="6" w:space="0" w:color="000000"/>
            </w:tcBorders>
          </w:tcPr>
          <w:p w14:paraId="72814946" w14:textId="77777777" w:rsidR="00070847" w:rsidRPr="00B26B5E" w:rsidRDefault="00070847" w:rsidP="00B26B5E">
            <w:pPr>
              <w:spacing w:line="268" w:lineRule="exact"/>
              <w:ind w:left="109"/>
              <w:jc w:val="both"/>
              <w:rPr>
                <w:color w:val="000000" w:themeColor="text1"/>
                <w:sz w:val="28"/>
                <w:szCs w:val="28"/>
              </w:rPr>
            </w:pPr>
            <w:r w:rsidRPr="00B26B5E">
              <w:rPr>
                <w:color w:val="000000" w:themeColor="text1"/>
                <w:sz w:val="28"/>
                <w:szCs w:val="28"/>
              </w:rPr>
              <w:t>01.06.2021г.</w:t>
            </w:r>
          </w:p>
        </w:tc>
      </w:tr>
      <w:tr w:rsidR="00B26B5E" w:rsidRPr="00B26B5E" w14:paraId="41DCB3CA" w14:textId="77777777" w:rsidTr="00070847">
        <w:trPr>
          <w:trHeight w:val="315"/>
        </w:trPr>
        <w:tc>
          <w:tcPr>
            <w:tcW w:w="4785" w:type="dxa"/>
            <w:gridSpan w:val="2"/>
            <w:tcBorders>
              <w:top w:val="dashSmallGap" w:sz="6" w:space="0" w:color="000000"/>
            </w:tcBorders>
          </w:tcPr>
          <w:p w14:paraId="3E610CAB" w14:textId="77777777" w:rsidR="00070847" w:rsidRPr="00B26B5E" w:rsidRDefault="00070847" w:rsidP="00B26B5E">
            <w:pPr>
              <w:spacing w:line="265" w:lineRule="exact"/>
              <w:ind w:left="109"/>
              <w:jc w:val="both"/>
              <w:rPr>
                <w:color w:val="000000" w:themeColor="text1"/>
                <w:sz w:val="28"/>
                <w:szCs w:val="28"/>
              </w:rPr>
            </w:pPr>
            <w:r w:rsidRPr="00B26B5E">
              <w:rPr>
                <w:color w:val="000000" w:themeColor="text1"/>
                <w:sz w:val="28"/>
                <w:szCs w:val="28"/>
              </w:rPr>
              <w:t>День</w:t>
            </w:r>
            <w:r w:rsidRPr="00B26B5E">
              <w:rPr>
                <w:color w:val="000000" w:themeColor="text1"/>
                <w:spacing w:val="-5"/>
                <w:sz w:val="28"/>
                <w:szCs w:val="28"/>
              </w:rPr>
              <w:t xml:space="preserve"> </w:t>
            </w:r>
            <w:r w:rsidRPr="00B26B5E">
              <w:rPr>
                <w:color w:val="000000" w:themeColor="text1"/>
                <w:sz w:val="28"/>
                <w:szCs w:val="28"/>
              </w:rPr>
              <w:t>России</w:t>
            </w:r>
          </w:p>
        </w:tc>
        <w:tc>
          <w:tcPr>
            <w:tcW w:w="4740" w:type="dxa"/>
            <w:gridSpan w:val="2"/>
            <w:tcBorders>
              <w:top w:val="dashSmallGap" w:sz="6" w:space="0" w:color="000000"/>
            </w:tcBorders>
          </w:tcPr>
          <w:p w14:paraId="2C2FD3CA" w14:textId="77777777" w:rsidR="00070847" w:rsidRPr="00B26B5E" w:rsidRDefault="00070847" w:rsidP="00B26B5E">
            <w:pPr>
              <w:spacing w:line="265" w:lineRule="exact"/>
              <w:ind w:left="109"/>
              <w:jc w:val="both"/>
              <w:rPr>
                <w:color w:val="000000" w:themeColor="text1"/>
                <w:sz w:val="28"/>
                <w:szCs w:val="28"/>
              </w:rPr>
            </w:pPr>
            <w:r w:rsidRPr="00B26B5E">
              <w:rPr>
                <w:color w:val="000000" w:themeColor="text1"/>
                <w:sz w:val="28"/>
                <w:szCs w:val="28"/>
              </w:rPr>
              <w:t>10.06.2023г.</w:t>
            </w:r>
          </w:p>
        </w:tc>
      </w:tr>
      <w:tr w:rsidR="00070847" w:rsidRPr="00B26B5E" w14:paraId="16641D77" w14:textId="77777777" w:rsidTr="00070847">
        <w:trPr>
          <w:trHeight w:val="634"/>
        </w:trPr>
        <w:tc>
          <w:tcPr>
            <w:tcW w:w="4785" w:type="dxa"/>
            <w:gridSpan w:val="2"/>
          </w:tcPr>
          <w:p w14:paraId="4AEA2A31" w14:textId="77777777" w:rsidR="00070847" w:rsidRPr="00B26B5E" w:rsidRDefault="00070847" w:rsidP="00B26B5E">
            <w:pPr>
              <w:spacing w:line="268" w:lineRule="exact"/>
              <w:ind w:left="109"/>
              <w:jc w:val="both"/>
              <w:rPr>
                <w:color w:val="000000" w:themeColor="text1"/>
                <w:sz w:val="28"/>
                <w:szCs w:val="28"/>
              </w:rPr>
            </w:pPr>
            <w:r w:rsidRPr="00B26B5E">
              <w:rPr>
                <w:color w:val="000000" w:themeColor="text1"/>
                <w:sz w:val="28"/>
                <w:szCs w:val="28"/>
              </w:rPr>
              <w:t>День</w:t>
            </w:r>
            <w:r w:rsidRPr="00B26B5E">
              <w:rPr>
                <w:color w:val="000000" w:themeColor="text1"/>
                <w:spacing w:val="-5"/>
                <w:sz w:val="28"/>
                <w:szCs w:val="28"/>
              </w:rPr>
              <w:t xml:space="preserve"> </w:t>
            </w:r>
            <w:r w:rsidRPr="00B26B5E">
              <w:rPr>
                <w:color w:val="000000" w:themeColor="text1"/>
                <w:sz w:val="28"/>
                <w:szCs w:val="28"/>
              </w:rPr>
              <w:t>Государственного</w:t>
            </w:r>
            <w:r w:rsidRPr="00B26B5E">
              <w:rPr>
                <w:color w:val="000000" w:themeColor="text1"/>
                <w:spacing w:val="-4"/>
                <w:sz w:val="28"/>
                <w:szCs w:val="28"/>
              </w:rPr>
              <w:t xml:space="preserve"> </w:t>
            </w:r>
            <w:r w:rsidRPr="00B26B5E">
              <w:rPr>
                <w:color w:val="000000" w:themeColor="text1"/>
                <w:sz w:val="28"/>
                <w:szCs w:val="28"/>
              </w:rPr>
              <w:t>флага</w:t>
            </w:r>
            <w:r w:rsidRPr="00B26B5E">
              <w:rPr>
                <w:color w:val="000000" w:themeColor="text1"/>
                <w:spacing w:val="-4"/>
                <w:sz w:val="28"/>
                <w:szCs w:val="28"/>
              </w:rPr>
              <w:t xml:space="preserve"> </w:t>
            </w:r>
            <w:r w:rsidRPr="00B26B5E">
              <w:rPr>
                <w:color w:val="000000" w:themeColor="text1"/>
                <w:sz w:val="28"/>
                <w:szCs w:val="28"/>
              </w:rPr>
              <w:t>Российской</w:t>
            </w:r>
          </w:p>
          <w:p w14:paraId="14618387" w14:textId="77777777" w:rsidR="00070847" w:rsidRPr="00B26B5E" w:rsidRDefault="00070847" w:rsidP="00B26B5E">
            <w:pPr>
              <w:spacing w:before="42"/>
              <w:ind w:left="109"/>
              <w:jc w:val="both"/>
              <w:rPr>
                <w:color w:val="000000" w:themeColor="text1"/>
                <w:sz w:val="28"/>
                <w:szCs w:val="28"/>
              </w:rPr>
            </w:pPr>
            <w:r w:rsidRPr="00B26B5E">
              <w:rPr>
                <w:color w:val="000000" w:themeColor="text1"/>
                <w:sz w:val="28"/>
                <w:szCs w:val="28"/>
              </w:rPr>
              <w:lastRenderedPageBreak/>
              <w:t>Федерации</w:t>
            </w:r>
          </w:p>
        </w:tc>
        <w:tc>
          <w:tcPr>
            <w:tcW w:w="4740" w:type="dxa"/>
            <w:gridSpan w:val="2"/>
          </w:tcPr>
          <w:p w14:paraId="7BFF90D4" w14:textId="77777777" w:rsidR="00070847" w:rsidRPr="00B26B5E" w:rsidRDefault="00070847" w:rsidP="00B26B5E">
            <w:pPr>
              <w:spacing w:before="150"/>
              <w:ind w:left="109"/>
              <w:jc w:val="both"/>
              <w:rPr>
                <w:color w:val="000000" w:themeColor="text1"/>
                <w:sz w:val="28"/>
                <w:szCs w:val="28"/>
              </w:rPr>
            </w:pPr>
            <w:r w:rsidRPr="00B26B5E">
              <w:rPr>
                <w:color w:val="000000" w:themeColor="text1"/>
                <w:sz w:val="28"/>
                <w:szCs w:val="28"/>
              </w:rPr>
              <w:lastRenderedPageBreak/>
              <w:t>18.08.2023г.</w:t>
            </w:r>
          </w:p>
        </w:tc>
      </w:tr>
    </w:tbl>
    <w:p w14:paraId="19CB08DE" w14:textId="77777777" w:rsidR="00070847" w:rsidRPr="00B26B5E" w:rsidRDefault="00070847" w:rsidP="00B26B5E">
      <w:pPr>
        <w:spacing w:line="20" w:lineRule="exact"/>
        <w:ind w:left="109"/>
        <w:jc w:val="both"/>
        <w:rPr>
          <w:color w:val="000000" w:themeColor="text1"/>
          <w:sz w:val="28"/>
          <w:szCs w:val="28"/>
        </w:rPr>
      </w:pPr>
    </w:p>
    <w:p w14:paraId="1D1FEDB0" w14:textId="77777777" w:rsidR="00070847" w:rsidRPr="00B26B5E" w:rsidRDefault="00070847" w:rsidP="00B26B5E">
      <w:pPr>
        <w:spacing w:before="3"/>
        <w:ind w:left="109"/>
        <w:jc w:val="both"/>
        <w:rPr>
          <w:b/>
          <w:color w:val="000000" w:themeColor="text1"/>
          <w:sz w:val="28"/>
          <w:szCs w:val="28"/>
        </w:rPr>
      </w:pPr>
    </w:p>
    <w:p w14:paraId="6CEE45E3" w14:textId="77777777" w:rsidR="00070847" w:rsidRPr="00B26B5E" w:rsidRDefault="00070847" w:rsidP="00B26B5E">
      <w:pPr>
        <w:numPr>
          <w:ilvl w:val="0"/>
          <w:numId w:val="98"/>
        </w:numPr>
        <w:tabs>
          <w:tab w:val="left" w:pos="1314"/>
        </w:tabs>
        <w:spacing w:before="90" w:after="4" w:line="276" w:lineRule="auto"/>
        <w:ind w:left="109" w:right="10554" w:firstLine="0"/>
        <w:jc w:val="both"/>
        <w:rPr>
          <w:b/>
          <w:color w:val="000000" w:themeColor="text1"/>
          <w:sz w:val="28"/>
          <w:szCs w:val="28"/>
        </w:rPr>
      </w:pPr>
    </w:p>
    <w:tbl>
      <w:tblPr>
        <w:tblStyle w:val="TableNormal3"/>
        <w:tblW w:w="9950" w:type="dxa"/>
        <w:tblInd w:w="28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1E0" w:firstRow="1" w:lastRow="1" w:firstColumn="1" w:lastColumn="1" w:noHBand="0" w:noVBand="0"/>
      </w:tblPr>
      <w:tblGrid>
        <w:gridCol w:w="3189"/>
        <w:gridCol w:w="3191"/>
        <w:gridCol w:w="3570"/>
      </w:tblGrid>
      <w:tr w:rsidR="00B26B5E" w:rsidRPr="00B26B5E" w14:paraId="66EE67CE" w14:textId="77777777" w:rsidTr="00070847">
        <w:trPr>
          <w:trHeight w:val="631"/>
        </w:trPr>
        <w:tc>
          <w:tcPr>
            <w:tcW w:w="3189" w:type="dxa"/>
            <w:tcBorders>
              <w:bottom w:val="dashSmallGap" w:sz="6" w:space="0" w:color="000000"/>
              <w:right w:val="nil"/>
            </w:tcBorders>
          </w:tcPr>
          <w:p w14:paraId="0BFC0436" w14:textId="77777777" w:rsidR="00070847" w:rsidRPr="00B26B5E" w:rsidRDefault="00070847" w:rsidP="00B26B5E">
            <w:pPr>
              <w:spacing w:line="268" w:lineRule="exact"/>
              <w:ind w:left="109"/>
              <w:jc w:val="both"/>
              <w:rPr>
                <w:i/>
                <w:color w:val="000000" w:themeColor="text1"/>
                <w:sz w:val="28"/>
                <w:szCs w:val="28"/>
              </w:rPr>
            </w:pPr>
            <w:r w:rsidRPr="00B26B5E">
              <w:rPr>
                <w:i/>
                <w:color w:val="000000" w:themeColor="text1"/>
                <w:sz w:val="28"/>
                <w:szCs w:val="28"/>
              </w:rPr>
              <w:t>4.1.</w:t>
            </w:r>
            <w:r w:rsidRPr="00B26B5E">
              <w:rPr>
                <w:i/>
                <w:color w:val="000000" w:themeColor="text1"/>
                <w:spacing w:val="-1"/>
                <w:sz w:val="28"/>
                <w:szCs w:val="28"/>
              </w:rPr>
              <w:t xml:space="preserve"> </w:t>
            </w:r>
            <w:r w:rsidRPr="00B26B5E">
              <w:rPr>
                <w:i/>
                <w:color w:val="000000" w:themeColor="text1"/>
                <w:sz w:val="28"/>
                <w:szCs w:val="28"/>
              </w:rPr>
              <w:t>Каникулы</w:t>
            </w:r>
          </w:p>
        </w:tc>
        <w:tc>
          <w:tcPr>
            <w:tcW w:w="3191" w:type="dxa"/>
            <w:tcBorders>
              <w:left w:val="nil"/>
              <w:bottom w:val="dashSmallGap" w:sz="6" w:space="0" w:color="000000"/>
              <w:right w:val="nil"/>
            </w:tcBorders>
          </w:tcPr>
          <w:p w14:paraId="5E3A5113" w14:textId="77777777" w:rsidR="00070847" w:rsidRPr="00B26B5E" w:rsidRDefault="00070847" w:rsidP="00B26B5E">
            <w:pPr>
              <w:jc w:val="both"/>
              <w:rPr>
                <w:color w:val="000000" w:themeColor="text1"/>
                <w:sz w:val="28"/>
                <w:szCs w:val="28"/>
              </w:rPr>
            </w:pPr>
          </w:p>
        </w:tc>
        <w:tc>
          <w:tcPr>
            <w:tcW w:w="3570" w:type="dxa"/>
            <w:tcBorders>
              <w:left w:val="nil"/>
              <w:bottom w:val="dashSmallGap" w:sz="6" w:space="0" w:color="000000"/>
            </w:tcBorders>
          </w:tcPr>
          <w:p w14:paraId="7E452E59" w14:textId="77777777" w:rsidR="00070847" w:rsidRPr="00B26B5E" w:rsidRDefault="00070847" w:rsidP="00B26B5E">
            <w:pPr>
              <w:spacing w:line="268" w:lineRule="exact"/>
              <w:ind w:left="21" w:right="1502"/>
              <w:jc w:val="both"/>
              <w:rPr>
                <w:color w:val="000000" w:themeColor="text1"/>
                <w:sz w:val="28"/>
                <w:szCs w:val="28"/>
              </w:rPr>
            </w:pPr>
            <w:r w:rsidRPr="00B26B5E">
              <w:rPr>
                <w:color w:val="000000" w:themeColor="text1"/>
                <w:sz w:val="28"/>
                <w:szCs w:val="28"/>
              </w:rPr>
              <w:t>Количество</w:t>
            </w:r>
          </w:p>
          <w:p w14:paraId="3F10147A" w14:textId="77777777" w:rsidR="00070847" w:rsidRPr="00B26B5E" w:rsidRDefault="00070847" w:rsidP="00B26B5E">
            <w:pPr>
              <w:spacing w:before="40"/>
              <w:ind w:left="21" w:right="1502"/>
              <w:jc w:val="both"/>
              <w:rPr>
                <w:color w:val="000000" w:themeColor="text1"/>
                <w:sz w:val="28"/>
                <w:szCs w:val="28"/>
              </w:rPr>
            </w:pPr>
            <w:r w:rsidRPr="00B26B5E">
              <w:rPr>
                <w:color w:val="000000" w:themeColor="text1"/>
                <w:sz w:val="28"/>
                <w:szCs w:val="28"/>
              </w:rPr>
              <w:t>каникулярных</w:t>
            </w:r>
            <w:r w:rsidRPr="00B26B5E">
              <w:rPr>
                <w:color w:val="000000" w:themeColor="text1"/>
                <w:spacing w:val="-5"/>
                <w:sz w:val="28"/>
                <w:szCs w:val="28"/>
              </w:rPr>
              <w:t xml:space="preserve"> </w:t>
            </w:r>
            <w:r w:rsidRPr="00B26B5E">
              <w:rPr>
                <w:color w:val="000000" w:themeColor="text1"/>
                <w:sz w:val="28"/>
                <w:szCs w:val="28"/>
              </w:rPr>
              <w:t>недель/</w:t>
            </w:r>
            <w:r w:rsidRPr="00B26B5E">
              <w:rPr>
                <w:color w:val="000000" w:themeColor="text1"/>
                <w:spacing w:val="-5"/>
                <w:sz w:val="28"/>
                <w:szCs w:val="28"/>
              </w:rPr>
              <w:t xml:space="preserve"> </w:t>
            </w:r>
            <w:r w:rsidRPr="00B26B5E">
              <w:rPr>
                <w:color w:val="000000" w:themeColor="text1"/>
                <w:sz w:val="28"/>
                <w:szCs w:val="28"/>
              </w:rPr>
              <w:t>праздничных</w:t>
            </w:r>
            <w:r w:rsidRPr="00B26B5E">
              <w:rPr>
                <w:color w:val="000000" w:themeColor="text1"/>
                <w:spacing w:val="-2"/>
                <w:sz w:val="28"/>
                <w:szCs w:val="28"/>
              </w:rPr>
              <w:t xml:space="preserve"> </w:t>
            </w:r>
            <w:r w:rsidRPr="00B26B5E">
              <w:rPr>
                <w:color w:val="000000" w:themeColor="text1"/>
                <w:sz w:val="28"/>
                <w:szCs w:val="28"/>
              </w:rPr>
              <w:t>дней</w:t>
            </w:r>
          </w:p>
        </w:tc>
      </w:tr>
      <w:tr w:rsidR="00B26B5E" w:rsidRPr="00B26B5E" w14:paraId="5782B74A" w14:textId="77777777" w:rsidTr="00070847">
        <w:trPr>
          <w:trHeight w:val="315"/>
        </w:trPr>
        <w:tc>
          <w:tcPr>
            <w:tcW w:w="3189" w:type="dxa"/>
            <w:tcBorders>
              <w:top w:val="dashSmallGap" w:sz="6" w:space="0" w:color="000000"/>
            </w:tcBorders>
          </w:tcPr>
          <w:p w14:paraId="631141B8" w14:textId="77777777" w:rsidR="00070847" w:rsidRPr="00B26B5E" w:rsidRDefault="00070847" w:rsidP="00B26B5E">
            <w:pPr>
              <w:spacing w:line="265" w:lineRule="exact"/>
              <w:ind w:left="109"/>
              <w:jc w:val="both"/>
              <w:rPr>
                <w:color w:val="000000" w:themeColor="text1"/>
                <w:sz w:val="28"/>
                <w:szCs w:val="28"/>
              </w:rPr>
            </w:pPr>
            <w:r w:rsidRPr="00B26B5E">
              <w:rPr>
                <w:color w:val="000000" w:themeColor="text1"/>
                <w:sz w:val="28"/>
                <w:szCs w:val="28"/>
              </w:rPr>
              <w:t>Зимние</w:t>
            </w:r>
            <w:r w:rsidRPr="00B26B5E">
              <w:rPr>
                <w:color w:val="000000" w:themeColor="text1"/>
                <w:spacing w:val="-4"/>
                <w:sz w:val="28"/>
                <w:szCs w:val="28"/>
              </w:rPr>
              <w:t xml:space="preserve"> </w:t>
            </w:r>
            <w:r w:rsidRPr="00B26B5E">
              <w:rPr>
                <w:color w:val="000000" w:themeColor="text1"/>
                <w:sz w:val="28"/>
                <w:szCs w:val="28"/>
              </w:rPr>
              <w:t>каникулы</w:t>
            </w:r>
          </w:p>
        </w:tc>
        <w:tc>
          <w:tcPr>
            <w:tcW w:w="3191" w:type="dxa"/>
            <w:tcBorders>
              <w:top w:val="dashSmallGap" w:sz="6" w:space="0" w:color="000000"/>
            </w:tcBorders>
          </w:tcPr>
          <w:p w14:paraId="281321A9" w14:textId="77777777" w:rsidR="00070847" w:rsidRPr="00B26B5E" w:rsidRDefault="00070847" w:rsidP="00B26B5E">
            <w:pPr>
              <w:spacing w:line="265" w:lineRule="exact"/>
              <w:ind w:left="206"/>
              <w:jc w:val="both"/>
              <w:rPr>
                <w:color w:val="000000" w:themeColor="text1"/>
                <w:sz w:val="28"/>
                <w:szCs w:val="28"/>
              </w:rPr>
            </w:pPr>
            <w:r w:rsidRPr="00B26B5E">
              <w:rPr>
                <w:color w:val="000000" w:themeColor="text1"/>
                <w:sz w:val="28"/>
                <w:szCs w:val="28"/>
              </w:rPr>
              <w:t>01.01.2023</w:t>
            </w:r>
            <w:r w:rsidRPr="00B26B5E">
              <w:rPr>
                <w:color w:val="000000" w:themeColor="text1"/>
                <w:spacing w:val="-1"/>
                <w:sz w:val="28"/>
                <w:szCs w:val="28"/>
              </w:rPr>
              <w:t xml:space="preserve"> </w:t>
            </w:r>
            <w:r w:rsidRPr="00B26B5E">
              <w:rPr>
                <w:color w:val="000000" w:themeColor="text1"/>
                <w:sz w:val="28"/>
                <w:szCs w:val="28"/>
              </w:rPr>
              <w:t>г.</w:t>
            </w:r>
            <w:r w:rsidRPr="00B26B5E">
              <w:rPr>
                <w:color w:val="000000" w:themeColor="text1"/>
                <w:spacing w:val="-2"/>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08.01.2023г.</w:t>
            </w:r>
          </w:p>
        </w:tc>
        <w:tc>
          <w:tcPr>
            <w:tcW w:w="3570" w:type="dxa"/>
            <w:tcBorders>
              <w:top w:val="dashSmallGap" w:sz="6" w:space="0" w:color="000000"/>
            </w:tcBorders>
          </w:tcPr>
          <w:p w14:paraId="00FF26DE" w14:textId="77777777" w:rsidR="00070847" w:rsidRPr="00B26B5E" w:rsidRDefault="00070847" w:rsidP="00B26B5E">
            <w:pPr>
              <w:spacing w:line="265" w:lineRule="exact"/>
              <w:ind w:left="107" w:right="1502"/>
              <w:jc w:val="both"/>
              <w:rPr>
                <w:color w:val="000000" w:themeColor="text1"/>
                <w:sz w:val="28"/>
                <w:szCs w:val="28"/>
              </w:rPr>
            </w:pPr>
            <w:r w:rsidRPr="00B26B5E">
              <w:rPr>
                <w:color w:val="000000" w:themeColor="text1"/>
                <w:sz w:val="28"/>
                <w:szCs w:val="28"/>
              </w:rPr>
              <w:t>8</w:t>
            </w:r>
            <w:r w:rsidRPr="00B26B5E">
              <w:rPr>
                <w:color w:val="000000" w:themeColor="text1"/>
                <w:spacing w:val="58"/>
                <w:sz w:val="28"/>
                <w:szCs w:val="28"/>
              </w:rPr>
              <w:t xml:space="preserve"> </w:t>
            </w:r>
            <w:r w:rsidRPr="00B26B5E">
              <w:rPr>
                <w:color w:val="000000" w:themeColor="text1"/>
                <w:sz w:val="28"/>
                <w:szCs w:val="28"/>
              </w:rPr>
              <w:t>дней</w:t>
            </w:r>
          </w:p>
        </w:tc>
      </w:tr>
      <w:tr w:rsidR="00B26B5E" w:rsidRPr="00B26B5E" w14:paraId="4B7DA508" w14:textId="77777777" w:rsidTr="00070847">
        <w:trPr>
          <w:trHeight w:val="316"/>
        </w:trPr>
        <w:tc>
          <w:tcPr>
            <w:tcW w:w="3189" w:type="dxa"/>
          </w:tcPr>
          <w:p w14:paraId="4CBE64E7" w14:textId="77777777" w:rsidR="00070847" w:rsidRPr="00B26B5E" w:rsidRDefault="00070847" w:rsidP="00B26B5E">
            <w:pPr>
              <w:spacing w:line="268" w:lineRule="exact"/>
              <w:ind w:left="109"/>
              <w:jc w:val="both"/>
              <w:rPr>
                <w:color w:val="000000" w:themeColor="text1"/>
                <w:sz w:val="28"/>
                <w:szCs w:val="28"/>
              </w:rPr>
            </w:pPr>
            <w:r w:rsidRPr="00B26B5E">
              <w:rPr>
                <w:color w:val="000000" w:themeColor="text1"/>
                <w:sz w:val="28"/>
                <w:szCs w:val="28"/>
              </w:rPr>
              <w:t>Летние</w:t>
            </w:r>
            <w:r w:rsidRPr="00B26B5E">
              <w:rPr>
                <w:color w:val="000000" w:themeColor="text1"/>
                <w:spacing w:val="-4"/>
                <w:sz w:val="28"/>
                <w:szCs w:val="28"/>
              </w:rPr>
              <w:t xml:space="preserve"> </w:t>
            </w:r>
            <w:r w:rsidRPr="00B26B5E">
              <w:rPr>
                <w:color w:val="000000" w:themeColor="text1"/>
                <w:sz w:val="28"/>
                <w:szCs w:val="28"/>
              </w:rPr>
              <w:t>каникулы</w:t>
            </w:r>
          </w:p>
        </w:tc>
        <w:tc>
          <w:tcPr>
            <w:tcW w:w="3191" w:type="dxa"/>
          </w:tcPr>
          <w:p w14:paraId="3F31E11D" w14:textId="77777777" w:rsidR="00070847" w:rsidRPr="00B26B5E" w:rsidRDefault="00070847" w:rsidP="00B26B5E">
            <w:pPr>
              <w:spacing w:line="268" w:lineRule="exact"/>
              <w:ind w:left="108"/>
              <w:jc w:val="both"/>
              <w:rPr>
                <w:color w:val="000000" w:themeColor="text1"/>
                <w:sz w:val="28"/>
                <w:szCs w:val="28"/>
              </w:rPr>
            </w:pPr>
            <w:r w:rsidRPr="00B26B5E">
              <w:rPr>
                <w:color w:val="000000" w:themeColor="text1"/>
                <w:sz w:val="28"/>
                <w:szCs w:val="28"/>
              </w:rPr>
              <w:t>01.06.2023г.</w:t>
            </w:r>
            <w:r w:rsidRPr="00B26B5E">
              <w:rPr>
                <w:color w:val="000000" w:themeColor="text1"/>
                <w:spacing w:val="-2"/>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31.08.2023</w:t>
            </w:r>
            <w:r w:rsidRPr="00B26B5E">
              <w:rPr>
                <w:color w:val="000000" w:themeColor="text1"/>
                <w:spacing w:val="-1"/>
                <w:sz w:val="28"/>
                <w:szCs w:val="28"/>
              </w:rPr>
              <w:t xml:space="preserve"> </w:t>
            </w:r>
            <w:r w:rsidRPr="00B26B5E">
              <w:rPr>
                <w:color w:val="000000" w:themeColor="text1"/>
                <w:sz w:val="28"/>
                <w:szCs w:val="28"/>
              </w:rPr>
              <w:t>г.</w:t>
            </w:r>
          </w:p>
        </w:tc>
        <w:tc>
          <w:tcPr>
            <w:tcW w:w="3570" w:type="dxa"/>
          </w:tcPr>
          <w:p w14:paraId="7795DE4A" w14:textId="77777777" w:rsidR="00070847" w:rsidRPr="00B26B5E" w:rsidRDefault="00070847" w:rsidP="00B26B5E">
            <w:pPr>
              <w:spacing w:line="268" w:lineRule="exact"/>
              <w:ind w:left="107" w:right="1502"/>
              <w:jc w:val="both"/>
              <w:rPr>
                <w:color w:val="000000" w:themeColor="text1"/>
                <w:sz w:val="28"/>
                <w:szCs w:val="28"/>
              </w:rPr>
            </w:pPr>
            <w:r w:rsidRPr="00B26B5E">
              <w:rPr>
                <w:color w:val="000000" w:themeColor="text1"/>
                <w:sz w:val="28"/>
                <w:szCs w:val="28"/>
              </w:rPr>
              <w:t>13</w:t>
            </w:r>
            <w:r w:rsidRPr="00B26B5E">
              <w:rPr>
                <w:color w:val="000000" w:themeColor="text1"/>
                <w:spacing w:val="-1"/>
                <w:sz w:val="28"/>
                <w:szCs w:val="28"/>
              </w:rPr>
              <w:t xml:space="preserve"> </w:t>
            </w:r>
            <w:r w:rsidRPr="00B26B5E">
              <w:rPr>
                <w:color w:val="000000" w:themeColor="text1"/>
                <w:sz w:val="28"/>
                <w:szCs w:val="28"/>
              </w:rPr>
              <w:t>недель</w:t>
            </w:r>
          </w:p>
        </w:tc>
      </w:tr>
      <w:tr w:rsidR="00B26B5E" w:rsidRPr="00B26B5E" w14:paraId="4DBA1A9E" w14:textId="77777777" w:rsidTr="00070847">
        <w:trPr>
          <w:trHeight w:val="318"/>
        </w:trPr>
        <w:tc>
          <w:tcPr>
            <w:tcW w:w="3189" w:type="dxa"/>
          </w:tcPr>
          <w:p w14:paraId="2E311054" w14:textId="77777777" w:rsidR="00070847" w:rsidRPr="00B26B5E" w:rsidRDefault="00070847" w:rsidP="00B26B5E">
            <w:pPr>
              <w:spacing w:line="268" w:lineRule="exact"/>
              <w:ind w:left="109"/>
              <w:jc w:val="both"/>
              <w:rPr>
                <w:i/>
                <w:color w:val="000000" w:themeColor="text1"/>
                <w:sz w:val="28"/>
                <w:szCs w:val="28"/>
              </w:rPr>
            </w:pPr>
            <w:r w:rsidRPr="00B26B5E">
              <w:rPr>
                <w:i/>
                <w:color w:val="000000" w:themeColor="text1"/>
                <w:sz w:val="28"/>
                <w:szCs w:val="28"/>
              </w:rPr>
              <w:t>4.2.</w:t>
            </w:r>
            <w:r w:rsidRPr="00B26B5E">
              <w:rPr>
                <w:i/>
                <w:color w:val="000000" w:themeColor="text1"/>
                <w:spacing w:val="-2"/>
                <w:sz w:val="28"/>
                <w:szCs w:val="28"/>
              </w:rPr>
              <w:t xml:space="preserve"> </w:t>
            </w:r>
            <w:r w:rsidRPr="00B26B5E">
              <w:rPr>
                <w:i/>
                <w:color w:val="000000" w:themeColor="text1"/>
                <w:sz w:val="28"/>
                <w:szCs w:val="28"/>
              </w:rPr>
              <w:t>Праздничные</w:t>
            </w:r>
            <w:r w:rsidRPr="00B26B5E">
              <w:rPr>
                <w:i/>
                <w:color w:val="000000" w:themeColor="text1"/>
                <w:spacing w:val="-3"/>
                <w:sz w:val="28"/>
                <w:szCs w:val="28"/>
              </w:rPr>
              <w:t xml:space="preserve"> </w:t>
            </w:r>
            <w:r w:rsidRPr="00B26B5E">
              <w:rPr>
                <w:i/>
                <w:color w:val="000000" w:themeColor="text1"/>
                <w:sz w:val="28"/>
                <w:szCs w:val="28"/>
              </w:rPr>
              <w:t>дни</w:t>
            </w:r>
          </w:p>
        </w:tc>
        <w:tc>
          <w:tcPr>
            <w:tcW w:w="3191" w:type="dxa"/>
          </w:tcPr>
          <w:p w14:paraId="2B4C39FD" w14:textId="77777777" w:rsidR="00070847" w:rsidRPr="00B26B5E" w:rsidRDefault="00070847" w:rsidP="00B26B5E">
            <w:pPr>
              <w:jc w:val="both"/>
              <w:rPr>
                <w:color w:val="000000" w:themeColor="text1"/>
                <w:sz w:val="28"/>
                <w:szCs w:val="28"/>
              </w:rPr>
            </w:pPr>
          </w:p>
        </w:tc>
        <w:tc>
          <w:tcPr>
            <w:tcW w:w="3570" w:type="dxa"/>
          </w:tcPr>
          <w:p w14:paraId="26595FBA" w14:textId="77777777" w:rsidR="00070847" w:rsidRPr="00B26B5E" w:rsidRDefault="00070847" w:rsidP="00B26B5E">
            <w:pPr>
              <w:ind w:right="1502"/>
              <w:jc w:val="both"/>
              <w:rPr>
                <w:color w:val="000000" w:themeColor="text1"/>
                <w:sz w:val="28"/>
                <w:szCs w:val="28"/>
              </w:rPr>
            </w:pPr>
          </w:p>
        </w:tc>
      </w:tr>
      <w:tr w:rsidR="00B26B5E" w:rsidRPr="00B26B5E" w14:paraId="6FF833BE" w14:textId="77777777" w:rsidTr="00070847">
        <w:trPr>
          <w:trHeight w:val="318"/>
        </w:trPr>
        <w:tc>
          <w:tcPr>
            <w:tcW w:w="3189" w:type="dxa"/>
          </w:tcPr>
          <w:p w14:paraId="779BF424" w14:textId="77777777" w:rsidR="00070847" w:rsidRPr="00B26B5E" w:rsidRDefault="00070847" w:rsidP="00B26B5E">
            <w:pPr>
              <w:spacing w:line="268" w:lineRule="exact"/>
              <w:ind w:left="109"/>
              <w:jc w:val="both"/>
              <w:rPr>
                <w:color w:val="000000" w:themeColor="text1"/>
                <w:sz w:val="28"/>
                <w:szCs w:val="28"/>
              </w:rPr>
            </w:pPr>
            <w:r w:rsidRPr="00B26B5E">
              <w:rPr>
                <w:color w:val="000000" w:themeColor="text1"/>
                <w:sz w:val="28"/>
                <w:szCs w:val="28"/>
              </w:rPr>
              <w:t>День</w:t>
            </w:r>
            <w:r w:rsidRPr="00B26B5E">
              <w:rPr>
                <w:color w:val="000000" w:themeColor="text1"/>
                <w:spacing w:val="-5"/>
                <w:sz w:val="28"/>
                <w:szCs w:val="28"/>
              </w:rPr>
              <w:t xml:space="preserve"> </w:t>
            </w:r>
            <w:r w:rsidRPr="00B26B5E">
              <w:rPr>
                <w:color w:val="000000" w:themeColor="text1"/>
                <w:sz w:val="28"/>
                <w:szCs w:val="28"/>
              </w:rPr>
              <w:t>народного</w:t>
            </w:r>
            <w:r w:rsidRPr="00B26B5E">
              <w:rPr>
                <w:color w:val="000000" w:themeColor="text1"/>
                <w:spacing w:val="-3"/>
                <w:sz w:val="28"/>
                <w:szCs w:val="28"/>
              </w:rPr>
              <w:t xml:space="preserve"> </w:t>
            </w:r>
            <w:r w:rsidRPr="00B26B5E">
              <w:rPr>
                <w:color w:val="000000" w:themeColor="text1"/>
                <w:sz w:val="28"/>
                <w:szCs w:val="28"/>
              </w:rPr>
              <w:t>единства</w:t>
            </w:r>
          </w:p>
        </w:tc>
        <w:tc>
          <w:tcPr>
            <w:tcW w:w="3191" w:type="dxa"/>
          </w:tcPr>
          <w:p w14:paraId="34F1F3A1" w14:textId="77777777" w:rsidR="00070847" w:rsidRPr="00B26B5E" w:rsidRDefault="00070847" w:rsidP="00B26B5E">
            <w:pPr>
              <w:spacing w:line="268" w:lineRule="exact"/>
              <w:ind w:left="108"/>
              <w:jc w:val="both"/>
              <w:rPr>
                <w:color w:val="000000" w:themeColor="text1"/>
                <w:sz w:val="28"/>
                <w:szCs w:val="28"/>
              </w:rPr>
            </w:pPr>
            <w:r w:rsidRPr="00B26B5E">
              <w:rPr>
                <w:color w:val="000000" w:themeColor="text1"/>
                <w:sz w:val="28"/>
                <w:szCs w:val="28"/>
              </w:rPr>
              <w:t>04.11.22</w:t>
            </w:r>
            <w:r w:rsidRPr="00B26B5E">
              <w:rPr>
                <w:color w:val="000000" w:themeColor="text1"/>
                <w:spacing w:val="-1"/>
                <w:sz w:val="28"/>
                <w:szCs w:val="28"/>
              </w:rPr>
              <w:t xml:space="preserve"> </w:t>
            </w:r>
            <w:r w:rsidRPr="00B26B5E">
              <w:rPr>
                <w:color w:val="000000" w:themeColor="text1"/>
                <w:sz w:val="28"/>
                <w:szCs w:val="28"/>
              </w:rPr>
              <w:t>г.</w:t>
            </w:r>
          </w:p>
        </w:tc>
        <w:tc>
          <w:tcPr>
            <w:tcW w:w="3570" w:type="dxa"/>
          </w:tcPr>
          <w:p w14:paraId="411C265A" w14:textId="77777777" w:rsidR="00070847" w:rsidRPr="00B26B5E" w:rsidRDefault="00070847" w:rsidP="00B26B5E">
            <w:pPr>
              <w:spacing w:line="268" w:lineRule="exact"/>
              <w:ind w:left="107" w:right="1502"/>
              <w:jc w:val="both"/>
              <w:rPr>
                <w:color w:val="000000" w:themeColor="text1"/>
                <w:sz w:val="28"/>
                <w:szCs w:val="28"/>
              </w:rPr>
            </w:pPr>
            <w:r w:rsidRPr="00B26B5E">
              <w:rPr>
                <w:color w:val="000000" w:themeColor="text1"/>
                <w:sz w:val="28"/>
                <w:szCs w:val="28"/>
              </w:rPr>
              <w:t>1</w:t>
            </w:r>
            <w:r w:rsidRPr="00B26B5E">
              <w:rPr>
                <w:color w:val="000000" w:themeColor="text1"/>
                <w:spacing w:val="-2"/>
                <w:sz w:val="28"/>
                <w:szCs w:val="28"/>
              </w:rPr>
              <w:t xml:space="preserve"> </w:t>
            </w:r>
            <w:r w:rsidRPr="00B26B5E">
              <w:rPr>
                <w:color w:val="000000" w:themeColor="text1"/>
                <w:sz w:val="28"/>
                <w:szCs w:val="28"/>
              </w:rPr>
              <w:t>день</w:t>
            </w:r>
          </w:p>
        </w:tc>
      </w:tr>
      <w:tr w:rsidR="00B26B5E" w:rsidRPr="00B26B5E" w14:paraId="3E0E7358" w14:textId="77777777" w:rsidTr="00070847">
        <w:trPr>
          <w:trHeight w:val="315"/>
        </w:trPr>
        <w:tc>
          <w:tcPr>
            <w:tcW w:w="3189" w:type="dxa"/>
          </w:tcPr>
          <w:p w14:paraId="1FE5F331" w14:textId="77777777" w:rsidR="00070847" w:rsidRPr="00B26B5E" w:rsidRDefault="00070847" w:rsidP="00B26B5E">
            <w:pPr>
              <w:spacing w:line="268" w:lineRule="exact"/>
              <w:ind w:left="109"/>
              <w:jc w:val="both"/>
              <w:rPr>
                <w:color w:val="000000" w:themeColor="text1"/>
                <w:sz w:val="28"/>
                <w:szCs w:val="28"/>
              </w:rPr>
            </w:pPr>
            <w:r w:rsidRPr="00B26B5E">
              <w:rPr>
                <w:color w:val="000000" w:themeColor="text1"/>
                <w:sz w:val="28"/>
                <w:szCs w:val="28"/>
              </w:rPr>
              <w:t>Новогодние</w:t>
            </w:r>
            <w:r w:rsidRPr="00B26B5E">
              <w:rPr>
                <w:color w:val="000000" w:themeColor="text1"/>
                <w:spacing w:val="-5"/>
                <w:sz w:val="28"/>
                <w:szCs w:val="28"/>
              </w:rPr>
              <w:t xml:space="preserve"> </w:t>
            </w:r>
            <w:r w:rsidRPr="00B26B5E">
              <w:rPr>
                <w:color w:val="000000" w:themeColor="text1"/>
                <w:sz w:val="28"/>
                <w:szCs w:val="28"/>
              </w:rPr>
              <w:t>праздники</w:t>
            </w:r>
          </w:p>
        </w:tc>
        <w:tc>
          <w:tcPr>
            <w:tcW w:w="3191" w:type="dxa"/>
          </w:tcPr>
          <w:p w14:paraId="53AF5952" w14:textId="77777777" w:rsidR="00070847" w:rsidRPr="00B26B5E" w:rsidRDefault="00070847" w:rsidP="00B26B5E">
            <w:pPr>
              <w:spacing w:line="268" w:lineRule="exact"/>
              <w:ind w:left="108"/>
              <w:jc w:val="both"/>
              <w:rPr>
                <w:color w:val="000000" w:themeColor="text1"/>
                <w:sz w:val="28"/>
                <w:szCs w:val="28"/>
              </w:rPr>
            </w:pPr>
            <w:r w:rsidRPr="00B26B5E">
              <w:rPr>
                <w:color w:val="000000" w:themeColor="text1"/>
                <w:sz w:val="28"/>
                <w:szCs w:val="28"/>
              </w:rPr>
              <w:t>01.01.2023</w:t>
            </w:r>
            <w:r w:rsidRPr="00B26B5E">
              <w:rPr>
                <w:color w:val="000000" w:themeColor="text1"/>
                <w:spacing w:val="-2"/>
                <w:sz w:val="28"/>
                <w:szCs w:val="28"/>
              </w:rPr>
              <w:t xml:space="preserve"> </w:t>
            </w:r>
            <w:r w:rsidRPr="00B26B5E">
              <w:rPr>
                <w:color w:val="000000" w:themeColor="text1"/>
                <w:sz w:val="28"/>
                <w:szCs w:val="28"/>
              </w:rPr>
              <w:t>г.</w:t>
            </w:r>
            <w:r w:rsidRPr="00B26B5E">
              <w:rPr>
                <w:color w:val="000000" w:themeColor="text1"/>
                <w:spacing w:val="-2"/>
                <w:sz w:val="28"/>
                <w:szCs w:val="28"/>
              </w:rPr>
              <w:t xml:space="preserve"> </w:t>
            </w:r>
            <w:r w:rsidRPr="00B26B5E">
              <w:rPr>
                <w:color w:val="000000" w:themeColor="text1"/>
                <w:sz w:val="28"/>
                <w:szCs w:val="28"/>
              </w:rPr>
              <w:t>по</w:t>
            </w:r>
            <w:r w:rsidRPr="00B26B5E">
              <w:rPr>
                <w:color w:val="000000" w:themeColor="text1"/>
                <w:spacing w:val="-2"/>
                <w:sz w:val="28"/>
                <w:szCs w:val="28"/>
              </w:rPr>
              <w:t xml:space="preserve"> </w:t>
            </w:r>
            <w:r w:rsidRPr="00B26B5E">
              <w:rPr>
                <w:color w:val="000000" w:themeColor="text1"/>
                <w:sz w:val="28"/>
                <w:szCs w:val="28"/>
              </w:rPr>
              <w:t>08.01.2023г.</w:t>
            </w:r>
          </w:p>
        </w:tc>
        <w:tc>
          <w:tcPr>
            <w:tcW w:w="3570" w:type="dxa"/>
          </w:tcPr>
          <w:p w14:paraId="09027350" w14:textId="77777777" w:rsidR="00070847" w:rsidRPr="00B26B5E" w:rsidRDefault="00070847" w:rsidP="00B26B5E">
            <w:pPr>
              <w:spacing w:line="268" w:lineRule="exact"/>
              <w:ind w:left="107" w:right="1502"/>
              <w:jc w:val="both"/>
              <w:rPr>
                <w:color w:val="000000" w:themeColor="text1"/>
                <w:sz w:val="28"/>
                <w:szCs w:val="28"/>
              </w:rPr>
            </w:pPr>
            <w:r w:rsidRPr="00B26B5E">
              <w:rPr>
                <w:color w:val="000000" w:themeColor="text1"/>
                <w:sz w:val="28"/>
                <w:szCs w:val="28"/>
              </w:rPr>
              <w:t>10</w:t>
            </w:r>
            <w:r w:rsidRPr="00B26B5E">
              <w:rPr>
                <w:color w:val="000000" w:themeColor="text1"/>
                <w:spacing w:val="-1"/>
                <w:sz w:val="28"/>
                <w:szCs w:val="28"/>
              </w:rPr>
              <w:t xml:space="preserve"> </w:t>
            </w:r>
            <w:r w:rsidRPr="00B26B5E">
              <w:rPr>
                <w:color w:val="000000" w:themeColor="text1"/>
                <w:sz w:val="28"/>
                <w:szCs w:val="28"/>
              </w:rPr>
              <w:t>дней</w:t>
            </w:r>
          </w:p>
        </w:tc>
      </w:tr>
      <w:tr w:rsidR="00B26B5E" w:rsidRPr="00B26B5E" w14:paraId="63F762C9" w14:textId="77777777" w:rsidTr="00070847">
        <w:trPr>
          <w:trHeight w:val="636"/>
        </w:trPr>
        <w:tc>
          <w:tcPr>
            <w:tcW w:w="3189" w:type="dxa"/>
          </w:tcPr>
          <w:p w14:paraId="4B6BC20C" w14:textId="77777777" w:rsidR="00070847" w:rsidRPr="00B26B5E" w:rsidRDefault="00070847" w:rsidP="00B26B5E">
            <w:pPr>
              <w:spacing w:before="152"/>
              <w:ind w:left="109"/>
              <w:jc w:val="both"/>
              <w:rPr>
                <w:color w:val="000000" w:themeColor="text1"/>
                <w:sz w:val="28"/>
                <w:szCs w:val="28"/>
              </w:rPr>
            </w:pPr>
            <w:r w:rsidRPr="00B26B5E">
              <w:rPr>
                <w:color w:val="000000" w:themeColor="text1"/>
                <w:sz w:val="28"/>
                <w:szCs w:val="28"/>
              </w:rPr>
              <w:t>День</w:t>
            </w:r>
            <w:r w:rsidRPr="00B26B5E">
              <w:rPr>
                <w:color w:val="000000" w:themeColor="text1"/>
                <w:spacing w:val="-5"/>
                <w:sz w:val="28"/>
                <w:szCs w:val="28"/>
              </w:rPr>
              <w:t xml:space="preserve"> </w:t>
            </w:r>
            <w:r w:rsidRPr="00B26B5E">
              <w:rPr>
                <w:color w:val="000000" w:themeColor="text1"/>
                <w:sz w:val="28"/>
                <w:szCs w:val="28"/>
              </w:rPr>
              <w:t>Защитника</w:t>
            </w:r>
            <w:r w:rsidRPr="00B26B5E">
              <w:rPr>
                <w:color w:val="000000" w:themeColor="text1"/>
                <w:spacing w:val="-4"/>
                <w:sz w:val="28"/>
                <w:szCs w:val="28"/>
              </w:rPr>
              <w:t xml:space="preserve"> </w:t>
            </w:r>
            <w:r w:rsidRPr="00B26B5E">
              <w:rPr>
                <w:color w:val="000000" w:themeColor="text1"/>
                <w:sz w:val="28"/>
                <w:szCs w:val="28"/>
              </w:rPr>
              <w:t>Отечества</w:t>
            </w:r>
          </w:p>
        </w:tc>
        <w:tc>
          <w:tcPr>
            <w:tcW w:w="3191" w:type="dxa"/>
          </w:tcPr>
          <w:p w14:paraId="0000205A" w14:textId="77777777" w:rsidR="00070847" w:rsidRPr="00B26B5E" w:rsidRDefault="00070847" w:rsidP="00B26B5E">
            <w:pPr>
              <w:spacing w:line="268" w:lineRule="exact"/>
              <w:ind w:left="108"/>
              <w:jc w:val="both"/>
              <w:rPr>
                <w:color w:val="000000" w:themeColor="text1"/>
                <w:sz w:val="28"/>
                <w:szCs w:val="28"/>
              </w:rPr>
            </w:pPr>
            <w:r w:rsidRPr="00B26B5E">
              <w:rPr>
                <w:color w:val="000000" w:themeColor="text1"/>
                <w:sz w:val="28"/>
                <w:szCs w:val="28"/>
              </w:rPr>
              <w:t>23.02.2023</w:t>
            </w:r>
            <w:r w:rsidRPr="00B26B5E">
              <w:rPr>
                <w:color w:val="000000" w:themeColor="text1"/>
                <w:spacing w:val="-1"/>
                <w:sz w:val="28"/>
                <w:szCs w:val="28"/>
              </w:rPr>
              <w:t xml:space="preserve"> </w:t>
            </w:r>
            <w:r w:rsidRPr="00B26B5E">
              <w:rPr>
                <w:color w:val="000000" w:themeColor="text1"/>
                <w:sz w:val="28"/>
                <w:szCs w:val="28"/>
              </w:rPr>
              <w:t>г.-24.02.22</w:t>
            </w:r>
          </w:p>
          <w:p w14:paraId="1FE5D5F1" w14:textId="77777777" w:rsidR="00070847" w:rsidRPr="00B26B5E" w:rsidRDefault="00070847" w:rsidP="00B26B5E">
            <w:pPr>
              <w:spacing w:before="42"/>
              <w:ind w:left="108"/>
              <w:jc w:val="both"/>
              <w:rPr>
                <w:color w:val="000000" w:themeColor="text1"/>
                <w:sz w:val="28"/>
                <w:szCs w:val="28"/>
              </w:rPr>
            </w:pPr>
            <w:r w:rsidRPr="00B26B5E">
              <w:rPr>
                <w:color w:val="000000" w:themeColor="text1"/>
                <w:sz w:val="28"/>
                <w:szCs w:val="28"/>
              </w:rPr>
              <w:t>(выходной)</w:t>
            </w:r>
          </w:p>
        </w:tc>
        <w:tc>
          <w:tcPr>
            <w:tcW w:w="3570" w:type="dxa"/>
          </w:tcPr>
          <w:p w14:paraId="4F4D4FB3" w14:textId="77777777" w:rsidR="00070847" w:rsidRPr="00B26B5E" w:rsidRDefault="00070847" w:rsidP="00B26B5E">
            <w:pPr>
              <w:spacing w:before="152"/>
              <w:ind w:left="107" w:right="1502"/>
              <w:jc w:val="both"/>
              <w:rPr>
                <w:color w:val="000000" w:themeColor="text1"/>
                <w:sz w:val="28"/>
                <w:szCs w:val="28"/>
              </w:rPr>
            </w:pPr>
            <w:r w:rsidRPr="00B26B5E">
              <w:rPr>
                <w:color w:val="000000" w:themeColor="text1"/>
                <w:sz w:val="28"/>
                <w:szCs w:val="28"/>
              </w:rPr>
              <w:t>2дней</w:t>
            </w:r>
          </w:p>
        </w:tc>
      </w:tr>
      <w:tr w:rsidR="00B26B5E" w:rsidRPr="00B26B5E" w14:paraId="223EEF08" w14:textId="77777777" w:rsidTr="00070847">
        <w:trPr>
          <w:trHeight w:val="634"/>
        </w:trPr>
        <w:tc>
          <w:tcPr>
            <w:tcW w:w="3189" w:type="dxa"/>
          </w:tcPr>
          <w:p w14:paraId="2495B447" w14:textId="77777777" w:rsidR="00070847" w:rsidRPr="00B26B5E" w:rsidRDefault="00070847" w:rsidP="00B26B5E">
            <w:pPr>
              <w:spacing w:line="268" w:lineRule="exact"/>
              <w:ind w:left="109"/>
              <w:jc w:val="both"/>
              <w:rPr>
                <w:color w:val="000000" w:themeColor="text1"/>
                <w:sz w:val="28"/>
                <w:szCs w:val="28"/>
              </w:rPr>
            </w:pPr>
            <w:r w:rsidRPr="00B26B5E">
              <w:rPr>
                <w:color w:val="000000" w:themeColor="text1"/>
                <w:sz w:val="28"/>
                <w:szCs w:val="28"/>
              </w:rPr>
              <w:t>Международный</w:t>
            </w:r>
            <w:r w:rsidRPr="00B26B5E">
              <w:rPr>
                <w:color w:val="000000" w:themeColor="text1"/>
                <w:spacing w:val="-8"/>
                <w:sz w:val="28"/>
                <w:szCs w:val="28"/>
              </w:rPr>
              <w:t xml:space="preserve"> </w:t>
            </w:r>
            <w:r w:rsidRPr="00B26B5E">
              <w:rPr>
                <w:color w:val="000000" w:themeColor="text1"/>
                <w:sz w:val="28"/>
                <w:szCs w:val="28"/>
              </w:rPr>
              <w:t>женский</w:t>
            </w:r>
          </w:p>
          <w:p w14:paraId="1E31D9EB" w14:textId="77777777" w:rsidR="00070847" w:rsidRPr="00B26B5E" w:rsidRDefault="00070847" w:rsidP="00B26B5E">
            <w:pPr>
              <w:spacing w:before="40"/>
              <w:ind w:left="109"/>
              <w:jc w:val="both"/>
              <w:rPr>
                <w:color w:val="000000" w:themeColor="text1"/>
                <w:sz w:val="28"/>
                <w:szCs w:val="28"/>
              </w:rPr>
            </w:pPr>
            <w:r w:rsidRPr="00B26B5E">
              <w:rPr>
                <w:color w:val="000000" w:themeColor="text1"/>
                <w:sz w:val="28"/>
                <w:szCs w:val="28"/>
              </w:rPr>
              <w:t>день</w:t>
            </w:r>
          </w:p>
        </w:tc>
        <w:tc>
          <w:tcPr>
            <w:tcW w:w="3191" w:type="dxa"/>
          </w:tcPr>
          <w:p w14:paraId="7981C2D7" w14:textId="77777777" w:rsidR="00070847" w:rsidRPr="00B26B5E" w:rsidRDefault="00070847" w:rsidP="00B26B5E">
            <w:pPr>
              <w:spacing w:before="150"/>
              <w:ind w:left="108"/>
              <w:jc w:val="both"/>
              <w:rPr>
                <w:color w:val="000000" w:themeColor="text1"/>
                <w:sz w:val="28"/>
                <w:szCs w:val="28"/>
              </w:rPr>
            </w:pPr>
            <w:r w:rsidRPr="00B26B5E">
              <w:rPr>
                <w:color w:val="000000" w:themeColor="text1"/>
                <w:sz w:val="28"/>
                <w:szCs w:val="28"/>
              </w:rPr>
              <w:t>08.03.2023 г</w:t>
            </w:r>
          </w:p>
        </w:tc>
        <w:tc>
          <w:tcPr>
            <w:tcW w:w="3570" w:type="dxa"/>
          </w:tcPr>
          <w:p w14:paraId="021CB456" w14:textId="77777777" w:rsidR="00070847" w:rsidRPr="00B26B5E" w:rsidRDefault="00070847" w:rsidP="00B26B5E">
            <w:pPr>
              <w:spacing w:before="150"/>
              <w:ind w:left="107" w:right="1502"/>
              <w:jc w:val="both"/>
              <w:rPr>
                <w:color w:val="000000" w:themeColor="text1"/>
                <w:sz w:val="28"/>
                <w:szCs w:val="28"/>
              </w:rPr>
            </w:pPr>
            <w:r w:rsidRPr="00B26B5E">
              <w:rPr>
                <w:color w:val="000000" w:themeColor="text1"/>
                <w:sz w:val="28"/>
                <w:szCs w:val="28"/>
              </w:rPr>
              <w:t>1</w:t>
            </w:r>
            <w:r w:rsidRPr="00B26B5E">
              <w:rPr>
                <w:color w:val="000000" w:themeColor="text1"/>
                <w:spacing w:val="-2"/>
                <w:sz w:val="28"/>
                <w:szCs w:val="28"/>
              </w:rPr>
              <w:t xml:space="preserve"> </w:t>
            </w:r>
            <w:r w:rsidRPr="00B26B5E">
              <w:rPr>
                <w:color w:val="000000" w:themeColor="text1"/>
                <w:sz w:val="28"/>
                <w:szCs w:val="28"/>
              </w:rPr>
              <w:t>день</w:t>
            </w:r>
          </w:p>
        </w:tc>
      </w:tr>
      <w:tr w:rsidR="00B26B5E" w:rsidRPr="00B26B5E" w14:paraId="140CC5CA" w14:textId="77777777" w:rsidTr="00070847">
        <w:trPr>
          <w:trHeight w:val="317"/>
        </w:trPr>
        <w:tc>
          <w:tcPr>
            <w:tcW w:w="3189" w:type="dxa"/>
          </w:tcPr>
          <w:p w14:paraId="6364CAB1" w14:textId="77777777" w:rsidR="00070847" w:rsidRPr="00B26B5E" w:rsidRDefault="00070847" w:rsidP="00B26B5E">
            <w:pPr>
              <w:spacing w:line="268" w:lineRule="exact"/>
              <w:ind w:left="109"/>
              <w:jc w:val="both"/>
              <w:rPr>
                <w:color w:val="000000" w:themeColor="text1"/>
                <w:sz w:val="28"/>
                <w:szCs w:val="28"/>
              </w:rPr>
            </w:pPr>
            <w:r w:rsidRPr="00B26B5E">
              <w:rPr>
                <w:color w:val="000000" w:themeColor="text1"/>
                <w:sz w:val="28"/>
                <w:szCs w:val="28"/>
              </w:rPr>
              <w:t>Праздник</w:t>
            </w:r>
            <w:r w:rsidRPr="00B26B5E">
              <w:rPr>
                <w:color w:val="000000" w:themeColor="text1"/>
                <w:spacing w:val="-4"/>
                <w:sz w:val="28"/>
                <w:szCs w:val="28"/>
              </w:rPr>
              <w:t xml:space="preserve"> </w:t>
            </w:r>
            <w:r w:rsidRPr="00B26B5E">
              <w:rPr>
                <w:color w:val="000000" w:themeColor="text1"/>
                <w:sz w:val="28"/>
                <w:szCs w:val="28"/>
              </w:rPr>
              <w:t>весны</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4"/>
                <w:sz w:val="28"/>
                <w:szCs w:val="28"/>
              </w:rPr>
              <w:t xml:space="preserve"> </w:t>
            </w:r>
            <w:r w:rsidRPr="00B26B5E">
              <w:rPr>
                <w:color w:val="000000" w:themeColor="text1"/>
                <w:sz w:val="28"/>
                <w:szCs w:val="28"/>
              </w:rPr>
              <w:t>труда</w:t>
            </w:r>
          </w:p>
        </w:tc>
        <w:tc>
          <w:tcPr>
            <w:tcW w:w="3191" w:type="dxa"/>
          </w:tcPr>
          <w:p w14:paraId="2CC0CF67" w14:textId="77777777" w:rsidR="00070847" w:rsidRPr="00B26B5E" w:rsidRDefault="00070847" w:rsidP="00B26B5E">
            <w:pPr>
              <w:spacing w:line="268" w:lineRule="exact"/>
              <w:ind w:left="108"/>
              <w:jc w:val="both"/>
              <w:rPr>
                <w:color w:val="000000" w:themeColor="text1"/>
                <w:sz w:val="28"/>
                <w:szCs w:val="28"/>
              </w:rPr>
            </w:pPr>
            <w:r w:rsidRPr="00B26B5E">
              <w:rPr>
                <w:color w:val="000000" w:themeColor="text1"/>
                <w:sz w:val="28"/>
                <w:szCs w:val="28"/>
              </w:rPr>
              <w:t>01.05.2023</w:t>
            </w:r>
            <w:r w:rsidRPr="00B26B5E">
              <w:rPr>
                <w:color w:val="000000" w:themeColor="text1"/>
                <w:spacing w:val="-1"/>
                <w:sz w:val="28"/>
                <w:szCs w:val="28"/>
              </w:rPr>
              <w:t xml:space="preserve"> </w:t>
            </w:r>
            <w:r w:rsidRPr="00B26B5E">
              <w:rPr>
                <w:color w:val="000000" w:themeColor="text1"/>
                <w:sz w:val="28"/>
                <w:szCs w:val="28"/>
              </w:rPr>
              <w:t>г.</w:t>
            </w:r>
          </w:p>
        </w:tc>
        <w:tc>
          <w:tcPr>
            <w:tcW w:w="3570" w:type="dxa"/>
          </w:tcPr>
          <w:p w14:paraId="7BE179DB" w14:textId="77777777" w:rsidR="00070847" w:rsidRPr="00B26B5E" w:rsidRDefault="00070847" w:rsidP="00B26B5E">
            <w:pPr>
              <w:spacing w:line="268" w:lineRule="exact"/>
              <w:ind w:left="107" w:right="1502"/>
              <w:jc w:val="both"/>
              <w:rPr>
                <w:color w:val="000000" w:themeColor="text1"/>
                <w:sz w:val="28"/>
                <w:szCs w:val="28"/>
              </w:rPr>
            </w:pPr>
            <w:r w:rsidRPr="00B26B5E">
              <w:rPr>
                <w:color w:val="000000" w:themeColor="text1"/>
                <w:sz w:val="28"/>
                <w:szCs w:val="28"/>
              </w:rPr>
              <w:t>1</w:t>
            </w:r>
            <w:r w:rsidRPr="00B26B5E">
              <w:rPr>
                <w:color w:val="000000" w:themeColor="text1"/>
                <w:spacing w:val="-2"/>
                <w:sz w:val="28"/>
                <w:szCs w:val="28"/>
              </w:rPr>
              <w:t xml:space="preserve"> </w:t>
            </w:r>
            <w:r w:rsidRPr="00B26B5E">
              <w:rPr>
                <w:color w:val="000000" w:themeColor="text1"/>
                <w:sz w:val="28"/>
                <w:szCs w:val="28"/>
              </w:rPr>
              <w:t>день</w:t>
            </w:r>
          </w:p>
        </w:tc>
      </w:tr>
      <w:tr w:rsidR="00B26B5E" w:rsidRPr="00B26B5E" w14:paraId="5508B981" w14:textId="77777777" w:rsidTr="00070847">
        <w:trPr>
          <w:trHeight w:val="316"/>
        </w:trPr>
        <w:tc>
          <w:tcPr>
            <w:tcW w:w="3189" w:type="dxa"/>
          </w:tcPr>
          <w:p w14:paraId="490C9A58" w14:textId="77777777" w:rsidR="00070847" w:rsidRPr="00B26B5E" w:rsidRDefault="00070847" w:rsidP="00B26B5E">
            <w:pPr>
              <w:spacing w:line="268" w:lineRule="exact"/>
              <w:ind w:left="109"/>
              <w:jc w:val="both"/>
              <w:rPr>
                <w:color w:val="000000" w:themeColor="text1"/>
                <w:sz w:val="28"/>
                <w:szCs w:val="28"/>
              </w:rPr>
            </w:pPr>
            <w:r w:rsidRPr="00B26B5E">
              <w:rPr>
                <w:color w:val="000000" w:themeColor="text1"/>
                <w:sz w:val="28"/>
                <w:szCs w:val="28"/>
              </w:rPr>
              <w:t>День</w:t>
            </w:r>
            <w:r w:rsidRPr="00B26B5E">
              <w:rPr>
                <w:color w:val="000000" w:themeColor="text1"/>
                <w:spacing w:val="-5"/>
                <w:sz w:val="28"/>
                <w:szCs w:val="28"/>
              </w:rPr>
              <w:t xml:space="preserve"> </w:t>
            </w:r>
            <w:r w:rsidRPr="00B26B5E">
              <w:rPr>
                <w:color w:val="000000" w:themeColor="text1"/>
                <w:sz w:val="28"/>
                <w:szCs w:val="28"/>
              </w:rPr>
              <w:t>Победы</w:t>
            </w:r>
          </w:p>
        </w:tc>
        <w:tc>
          <w:tcPr>
            <w:tcW w:w="3191" w:type="dxa"/>
          </w:tcPr>
          <w:p w14:paraId="0389F225" w14:textId="77777777" w:rsidR="00070847" w:rsidRPr="00B26B5E" w:rsidRDefault="00070847" w:rsidP="00B26B5E">
            <w:pPr>
              <w:spacing w:line="268" w:lineRule="exact"/>
              <w:ind w:left="108"/>
              <w:jc w:val="both"/>
              <w:rPr>
                <w:color w:val="000000" w:themeColor="text1"/>
                <w:sz w:val="28"/>
                <w:szCs w:val="28"/>
              </w:rPr>
            </w:pPr>
            <w:r w:rsidRPr="00B26B5E">
              <w:rPr>
                <w:color w:val="000000" w:themeColor="text1"/>
                <w:sz w:val="28"/>
                <w:szCs w:val="28"/>
              </w:rPr>
              <w:t>08.05.2023г-</w:t>
            </w:r>
            <w:r w:rsidRPr="00B26B5E">
              <w:rPr>
                <w:color w:val="000000" w:themeColor="text1"/>
                <w:spacing w:val="-1"/>
                <w:sz w:val="28"/>
                <w:szCs w:val="28"/>
              </w:rPr>
              <w:t xml:space="preserve"> </w:t>
            </w:r>
            <w:r w:rsidRPr="00B26B5E">
              <w:rPr>
                <w:color w:val="000000" w:themeColor="text1"/>
                <w:sz w:val="28"/>
                <w:szCs w:val="28"/>
              </w:rPr>
              <w:t>09.05.2023.</w:t>
            </w:r>
          </w:p>
        </w:tc>
        <w:tc>
          <w:tcPr>
            <w:tcW w:w="3570" w:type="dxa"/>
          </w:tcPr>
          <w:p w14:paraId="5E1B368D" w14:textId="77777777" w:rsidR="00070847" w:rsidRPr="00B26B5E" w:rsidRDefault="00070847" w:rsidP="00B26B5E">
            <w:pPr>
              <w:spacing w:line="268" w:lineRule="exact"/>
              <w:ind w:left="107" w:right="1502"/>
              <w:jc w:val="both"/>
              <w:rPr>
                <w:color w:val="000000" w:themeColor="text1"/>
                <w:sz w:val="28"/>
                <w:szCs w:val="28"/>
              </w:rPr>
            </w:pPr>
            <w:r w:rsidRPr="00B26B5E">
              <w:rPr>
                <w:color w:val="000000" w:themeColor="text1"/>
                <w:sz w:val="28"/>
                <w:szCs w:val="28"/>
              </w:rPr>
              <w:t>2</w:t>
            </w:r>
            <w:r w:rsidRPr="00B26B5E">
              <w:rPr>
                <w:color w:val="000000" w:themeColor="text1"/>
                <w:spacing w:val="-1"/>
                <w:sz w:val="28"/>
                <w:szCs w:val="28"/>
              </w:rPr>
              <w:t xml:space="preserve"> </w:t>
            </w:r>
            <w:r w:rsidRPr="00B26B5E">
              <w:rPr>
                <w:color w:val="000000" w:themeColor="text1"/>
                <w:sz w:val="28"/>
                <w:szCs w:val="28"/>
              </w:rPr>
              <w:t>день</w:t>
            </w:r>
          </w:p>
        </w:tc>
      </w:tr>
      <w:tr w:rsidR="00B26B5E" w:rsidRPr="00B26B5E" w14:paraId="61FAFB9C" w14:textId="77777777" w:rsidTr="00070847">
        <w:trPr>
          <w:trHeight w:val="315"/>
        </w:trPr>
        <w:tc>
          <w:tcPr>
            <w:tcW w:w="3189" w:type="dxa"/>
            <w:tcBorders>
              <w:bottom w:val="dashSmallGap" w:sz="6" w:space="0" w:color="000000"/>
            </w:tcBorders>
          </w:tcPr>
          <w:p w14:paraId="4AC1747C" w14:textId="77777777" w:rsidR="00070847" w:rsidRPr="00B26B5E" w:rsidRDefault="00070847" w:rsidP="00B26B5E">
            <w:pPr>
              <w:spacing w:line="268" w:lineRule="exact"/>
              <w:ind w:left="109"/>
              <w:jc w:val="both"/>
              <w:rPr>
                <w:color w:val="000000" w:themeColor="text1"/>
                <w:sz w:val="28"/>
                <w:szCs w:val="28"/>
              </w:rPr>
            </w:pPr>
            <w:r w:rsidRPr="00B26B5E">
              <w:rPr>
                <w:color w:val="000000" w:themeColor="text1"/>
                <w:sz w:val="28"/>
                <w:szCs w:val="28"/>
              </w:rPr>
              <w:t>День</w:t>
            </w:r>
            <w:r w:rsidRPr="00B26B5E">
              <w:rPr>
                <w:color w:val="000000" w:themeColor="text1"/>
                <w:spacing w:val="-5"/>
                <w:sz w:val="28"/>
                <w:szCs w:val="28"/>
              </w:rPr>
              <w:t xml:space="preserve"> </w:t>
            </w:r>
            <w:r w:rsidRPr="00B26B5E">
              <w:rPr>
                <w:color w:val="000000" w:themeColor="text1"/>
                <w:sz w:val="28"/>
                <w:szCs w:val="28"/>
              </w:rPr>
              <w:t>России</w:t>
            </w:r>
          </w:p>
        </w:tc>
        <w:tc>
          <w:tcPr>
            <w:tcW w:w="3191" w:type="dxa"/>
            <w:tcBorders>
              <w:bottom w:val="dashSmallGap" w:sz="6" w:space="0" w:color="000000"/>
            </w:tcBorders>
          </w:tcPr>
          <w:p w14:paraId="7A9EA517" w14:textId="77777777" w:rsidR="00070847" w:rsidRPr="00B26B5E" w:rsidRDefault="00070847" w:rsidP="00B26B5E">
            <w:pPr>
              <w:spacing w:line="268" w:lineRule="exact"/>
              <w:ind w:left="108"/>
              <w:jc w:val="both"/>
              <w:rPr>
                <w:color w:val="000000" w:themeColor="text1"/>
                <w:sz w:val="28"/>
                <w:szCs w:val="28"/>
              </w:rPr>
            </w:pPr>
            <w:r w:rsidRPr="00B26B5E">
              <w:rPr>
                <w:color w:val="000000" w:themeColor="text1"/>
                <w:sz w:val="28"/>
                <w:szCs w:val="28"/>
              </w:rPr>
              <w:t>12.06.2020г.</w:t>
            </w:r>
          </w:p>
        </w:tc>
        <w:tc>
          <w:tcPr>
            <w:tcW w:w="3570" w:type="dxa"/>
            <w:tcBorders>
              <w:bottom w:val="dashSmallGap" w:sz="6" w:space="0" w:color="000000"/>
            </w:tcBorders>
          </w:tcPr>
          <w:p w14:paraId="333060B6" w14:textId="77777777" w:rsidR="00070847" w:rsidRPr="00B26B5E" w:rsidRDefault="00070847" w:rsidP="00B26B5E">
            <w:pPr>
              <w:spacing w:line="268" w:lineRule="exact"/>
              <w:ind w:left="107" w:right="1502"/>
              <w:jc w:val="both"/>
              <w:rPr>
                <w:color w:val="000000" w:themeColor="text1"/>
                <w:sz w:val="28"/>
                <w:szCs w:val="28"/>
              </w:rPr>
            </w:pPr>
            <w:r w:rsidRPr="00B26B5E">
              <w:rPr>
                <w:color w:val="000000" w:themeColor="text1"/>
                <w:sz w:val="28"/>
                <w:szCs w:val="28"/>
              </w:rPr>
              <w:t>1</w:t>
            </w:r>
            <w:r w:rsidRPr="00B26B5E">
              <w:rPr>
                <w:color w:val="000000" w:themeColor="text1"/>
                <w:spacing w:val="-2"/>
                <w:sz w:val="28"/>
                <w:szCs w:val="28"/>
              </w:rPr>
              <w:t xml:space="preserve"> </w:t>
            </w:r>
            <w:r w:rsidRPr="00B26B5E">
              <w:rPr>
                <w:color w:val="000000" w:themeColor="text1"/>
                <w:sz w:val="28"/>
                <w:szCs w:val="28"/>
              </w:rPr>
              <w:t>день</w:t>
            </w:r>
          </w:p>
        </w:tc>
      </w:tr>
      <w:tr w:rsidR="00070847" w:rsidRPr="00B26B5E" w14:paraId="0BECED31" w14:textId="77777777" w:rsidTr="00070847">
        <w:trPr>
          <w:trHeight w:val="315"/>
        </w:trPr>
        <w:tc>
          <w:tcPr>
            <w:tcW w:w="3189" w:type="dxa"/>
            <w:tcBorders>
              <w:top w:val="dashSmallGap" w:sz="6" w:space="0" w:color="000000"/>
            </w:tcBorders>
          </w:tcPr>
          <w:p w14:paraId="7493732C" w14:textId="77777777" w:rsidR="00070847" w:rsidRPr="00B26B5E" w:rsidRDefault="00070847" w:rsidP="00B26B5E">
            <w:pPr>
              <w:jc w:val="both"/>
              <w:rPr>
                <w:color w:val="000000" w:themeColor="text1"/>
                <w:sz w:val="28"/>
                <w:szCs w:val="28"/>
              </w:rPr>
            </w:pPr>
          </w:p>
        </w:tc>
        <w:tc>
          <w:tcPr>
            <w:tcW w:w="3191" w:type="dxa"/>
            <w:tcBorders>
              <w:top w:val="dashSmallGap" w:sz="6" w:space="0" w:color="000000"/>
            </w:tcBorders>
          </w:tcPr>
          <w:p w14:paraId="57B66794" w14:textId="77777777" w:rsidR="00070847" w:rsidRPr="00B26B5E" w:rsidRDefault="00070847" w:rsidP="00B26B5E">
            <w:pPr>
              <w:jc w:val="both"/>
              <w:rPr>
                <w:color w:val="000000" w:themeColor="text1"/>
                <w:sz w:val="28"/>
                <w:szCs w:val="28"/>
              </w:rPr>
            </w:pPr>
          </w:p>
        </w:tc>
        <w:tc>
          <w:tcPr>
            <w:tcW w:w="3570" w:type="dxa"/>
            <w:tcBorders>
              <w:top w:val="dashSmallGap" w:sz="6" w:space="0" w:color="000000"/>
            </w:tcBorders>
          </w:tcPr>
          <w:p w14:paraId="0BB077B4" w14:textId="77777777" w:rsidR="00070847" w:rsidRPr="00B26B5E" w:rsidRDefault="00070847" w:rsidP="00B26B5E">
            <w:pPr>
              <w:ind w:right="1502"/>
              <w:jc w:val="both"/>
              <w:rPr>
                <w:color w:val="000000" w:themeColor="text1"/>
                <w:sz w:val="28"/>
                <w:szCs w:val="28"/>
              </w:rPr>
            </w:pPr>
          </w:p>
        </w:tc>
      </w:tr>
    </w:tbl>
    <w:p w14:paraId="1B541824" w14:textId="77777777" w:rsidR="00E6281E" w:rsidRPr="00B26B5E" w:rsidRDefault="00E6281E" w:rsidP="00B26B5E">
      <w:pPr>
        <w:tabs>
          <w:tab w:val="left" w:pos="1035"/>
          <w:tab w:val="left" w:pos="1036"/>
        </w:tabs>
        <w:ind w:right="227"/>
        <w:jc w:val="both"/>
        <w:rPr>
          <w:color w:val="000000" w:themeColor="text1"/>
          <w:sz w:val="28"/>
          <w:szCs w:val="28"/>
        </w:rPr>
      </w:pPr>
    </w:p>
    <w:p w14:paraId="042EDE6B" w14:textId="77777777" w:rsidR="00E6281E" w:rsidRPr="00B26B5E" w:rsidRDefault="00E6281E" w:rsidP="00B26B5E">
      <w:pPr>
        <w:tabs>
          <w:tab w:val="left" w:pos="1035"/>
          <w:tab w:val="left" w:pos="1036"/>
        </w:tabs>
        <w:ind w:right="227"/>
        <w:jc w:val="both"/>
        <w:rPr>
          <w:b/>
          <w:color w:val="000000" w:themeColor="text1"/>
          <w:sz w:val="28"/>
          <w:szCs w:val="28"/>
        </w:rPr>
      </w:pPr>
    </w:p>
    <w:p w14:paraId="15177156" w14:textId="77777777" w:rsidR="00E6281E" w:rsidRPr="00B26B5E" w:rsidRDefault="00242CF9" w:rsidP="00B26B5E">
      <w:pPr>
        <w:tabs>
          <w:tab w:val="left" w:pos="1035"/>
          <w:tab w:val="left" w:pos="1036"/>
        </w:tabs>
        <w:ind w:right="227"/>
        <w:jc w:val="both"/>
        <w:rPr>
          <w:color w:val="000000" w:themeColor="text1"/>
          <w:sz w:val="28"/>
          <w:szCs w:val="28"/>
        </w:rPr>
      </w:pPr>
      <w:r w:rsidRPr="00B26B5E">
        <w:rPr>
          <w:b/>
          <w:color w:val="000000" w:themeColor="text1"/>
          <w:sz w:val="28"/>
          <w:szCs w:val="28"/>
        </w:rPr>
        <w:tab/>
      </w:r>
      <w:r w:rsidRPr="00B26B5E">
        <w:rPr>
          <w:color w:val="000000" w:themeColor="text1"/>
          <w:sz w:val="28"/>
          <w:szCs w:val="28"/>
        </w:rPr>
        <w:t xml:space="preserve"> </w:t>
      </w:r>
    </w:p>
    <w:p w14:paraId="3F63A824" w14:textId="77777777" w:rsidR="00070847" w:rsidRPr="00B26B5E" w:rsidRDefault="00070847" w:rsidP="00B26B5E">
      <w:pPr>
        <w:tabs>
          <w:tab w:val="left" w:pos="1035"/>
          <w:tab w:val="left" w:pos="1036"/>
        </w:tabs>
        <w:ind w:right="227"/>
        <w:jc w:val="both"/>
        <w:rPr>
          <w:color w:val="000000" w:themeColor="text1"/>
          <w:sz w:val="28"/>
          <w:szCs w:val="28"/>
        </w:rPr>
      </w:pPr>
    </w:p>
    <w:p w14:paraId="6D3633E2" w14:textId="77777777" w:rsidR="00070847" w:rsidRPr="00B26B5E" w:rsidRDefault="00070847" w:rsidP="00B26B5E">
      <w:pPr>
        <w:tabs>
          <w:tab w:val="left" w:pos="1035"/>
          <w:tab w:val="left" w:pos="1036"/>
        </w:tabs>
        <w:ind w:right="227"/>
        <w:jc w:val="both"/>
        <w:rPr>
          <w:color w:val="000000" w:themeColor="text1"/>
          <w:sz w:val="28"/>
          <w:szCs w:val="28"/>
        </w:rPr>
        <w:sectPr w:rsidR="00070847" w:rsidRPr="00B26B5E">
          <w:footerReference w:type="default" r:id="rId39"/>
          <w:pgSz w:w="11910" w:h="16840"/>
          <w:pgMar w:top="1040" w:right="340" w:bottom="1180" w:left="900" w:header="0" w:footer="918" w:gutter="0"/>
          <w:cols w:space="720"/>
        </w:sectPr>
      </w:pPr>
    </w:p>
    <w:tbl>
      <w:tblPr>
        <w:tblStyle w:val="TableNormal4"/>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1416"/>
        <w:gridCol w:w="1436"/>
        <w:gridCol w:w="1400"/>
        <w:gridCol w:w="1453"/>
        <w:gridCol w:w="1381"/>
        <w:gridCol w:w="1418"/>
        <w:gridCol w:w="106"/>
        <w:gridCol w:w="1313"/>
        <w:gridCol w:w="1418"/>
        <w:gridCol w:w="140"/>
        <w:gridCol w:w="1276"/>
        <w:gridCol w:w="876"/>
        <w:gridCol w:w="543"/>
      </w:tblGrid>
      <w:tr w:rsidR="00B26B5E" w:rsidRPr="00B26B5E" w14:paraId="3E45AA28" w14:textId="77777777" w:rsidTr="00070847">
        <w:trPr>
          <w:gridAfter w:val="1"/>
          <w:wAfter w:w="543" w:type="dxa"/>
          <w:trHeight w:val="275"/>
        </w:trPr>
        <w:tc>
          <w:tcPr>
            <w:tcW w:w="15620" w:type="dxa"/>
            <w:gridSpan w:val="13"/>
            <w:shd w:val="clear" w:color="auto" w:fill="00AFEF"/>
          </w:tcPr>
          <w:p w14:paraId="537157E4" w14:textId="77777777" w:rsidR="00070847" w:rsidRPr="00B26B5E" w:rsidRDefault="00242CF9" w:rsidP="00B26B5E">
            <w:pPr>
              <w:spacing w:line="256" w:lineRule="exact"/>
              <w:ind w:left="4513" w:right="4506"/>
              <w:jc w:val="both"/>
              <w:rPr>
                <w:color w:val="000000" w:themeColor="text1"/>
                <w:sz w:val="28"/>
                <w:szCs w:val="28"/>
              </w:rPr>
            </w:pPr>
            <w:r w:rsidRPr="00B26B5E">
              <w:rPr>
                <w:b/>
                <w:color w:val="000000" w:themeColor="text1"/>
                <w:sz w:val="28"/>
                <w:szCs w:val="28"/>
              </w:rPr>
              <w:lastRenderedPageBreak/>
              <w:t>Учебный план</w:t>
            </w:r>
          </w:p>
        </w:tc>
      </w:tr>
      <w:tr w:rsidR="00B26B5E" w:rsidRPr="00B26B5E" w14:paraId="677711D4" w14:textId="77777777" w:rsidTr="00070847">
        <w:trPr>
          <w:gridAfter w:val="1"/>
          <w:wAfter w:w="543" w:type="dxa"/>
          <w:trHeight w:val="275"/>
        </w:trPr>
        <w:tc>
          <w:tcPr>
            <w:tcW w:w="15620" w:type="dxa"/>
            <w:gridSpan w:val="13"/>
            <w:shd w:val="clear" w:color="auto" w:fill="00AFEF"/>
          </w:tcPr>
          <w:p w14:paraId="119DA2B1" w14:textId="77777777" w:rsidR="00242CF9" w:rsidRPr="00B26B5E" w:rsidRDefault="00242CF9" w:rsidP="00B26B5E">
            <w:pPr>
              <w:spacing w:line="256" w:lineRule="exact"/>
              <w:ind w:left="4513" w:right="4506"/>
              <w:jc w:val="both"/>
              <w:rPr>
                <w:color w:val="000000" w:themeColor="text1"/>
                <w:sz w:val="28"/>
                <w:szCs w:val="28"/>
              </w:rPr>
            </w:pPr>
            <w:r w:rsidRPr="00B26B5E">
              <w:rPr>
                <w:color w:val="000000" w:themeColor="text1"/>
                <w:sz w:val="28"/>
                <w:szCs w:val="28"/>
              </w:rPr>
              <w:t>Организованная</w:t>
            </w:r>
            <w:r w:rsidRPr="00B26B5E">
              <w:rPr>
                <w:color w:val="000000" w:themeColor="text1"/>
                <w:spacing w:val="-5"/>
                <w:sz w:val="28"/>
                <w:szCs w:val="28"/>
              </w:rPr>
              <w:t xml:space="preserve"> </w:t>
            </w:r>
            <w:r w:rsidRPr="00B26B5E">
              <w:rPr>
                <w:color w:val="000000" w:themeColor="text1"/>
                <w:sz w:val="28"/>
                <w:szCs w:val="28"/>
              </w:rPr>
              <w:t>образовательная</w:t>
            </w:r>
            <w:r w:rsidRPr="00B26B5E">
              <w:rPr>
                <w:color w:val="000000" w:themeColor="text1"/>
                <w:spacing w:val="-4"/>
                <w:sz w:val="28"/>
                <w:szCs w:val="28"/>
              </w:rPr>
              <w:t xml:space="preserve"> </w:t>
            </w:r>
            <w:r w:rsidRPr="00B26B5E">
              <w:rPr>
                <w:color w:val="000000" w:themeColor="text1"/>
                <w:sz w:val="28"/>
                <w:szCs w:val="28"/>
              </w:rPr>
              <w:t>деятельность</w:t>
            </w:r>
          </w:p>
        </w:tc>
      </w:tr>
      <w:tr w:rsidR="00B26B5E" w:rsidRPr="00B26B5E" w14:paraId="598AA5B8" w14:textId="77777777" w:rsidTr="00070847">
        <w:trPr>
          <w:trHeight w:val="276"/>
        </w:trPr>
        <w:tc>
          <w:tcPr>
            <w:tcW w:w="1987" w:type="dxa"/>
            <w:vMerge w:val="restart"/>
          </w:tcPr>
          <w:p w14:paraId="5DF3CE53" w14:textId="77777777" w:rsidR="00070847" w:rsidRPr="00B26B5E" w:rsidRDefault="00070847" w:rsidP="00B26B5E">
            <w:pPr>
              <w:spacing w:before="4"/>
              <w:jc w:val="both"/>
              <w:rPr>
                <w:color w:val="000000" w:themeColor="text1"/>
                <w:sz w:val="28"/>
                <w:szCs w:val="28"/>
              </w:rPr>
            </w:pPr>
          </w:p>
          <w:p w14:paraId="6D3F3DF6" w14:textId="77777777" w:rsidR="00070847" w:rsidRPr="00B26B5E" w:rsidRDefault="00070847" w:rsidP="00B26B5E">
            <w:pPr>
              <w:ind w:left="309" w:right="292" w:firstLine="40"/>
              <w:jc w:val="both"/>
              <w:rPr>
                <w:color w:val="000000" w:themeColor="text1"/>
                <w:sz w:val="28"/>
                <w:szCs w:val="28"/>
              </w:rPr>
            </w:pPr>
            <w:r w:rsidRPr="00B26B5E">
              <w:rPr>
                <w:color w:val="000000" w:themeColor="text1"/>
                <w:sz w:val="28"/>
                <w:szCs w:val="28"/>
              </w:rPr>
              <w:t>Базовый вид</w:t>
            </w:r>
            <w:r w:rsidRPr="00B26B5E">
              <w:rPr>
                <w:color w:val="000000" w:themeColor="text1"/>
                <w:spacing w:val="-57"/>
                <w:sz w:val="28"/>
                <w:szCs w:val="28"/>
              </w:rPr>
              <w:t xml:space="preserve"> </w:t>
            </w:r>
            <w:r w:rsidRPr="00B26B5E">
              <w:rPr>
                <w:color w:val="000000" w:themeColor="text1"/>
                <w:spacing w:val="-1"/>
                <w:sz w:val="28"/>
                <w:szCs w:val="28"/>
              </w:rPr>
              <w:t>деятельности</w:t>
            </w:r>
          </w:p>
        </w:tc>
        <w:tc>
          <w:tcPr>
            <w:tcW w:w="14176" w:type="dxa"/>
            <w:gridSpan w:val="13"/>
          </w:tcPr>
          <w:p w14:paraId="2E38F137" w14:textId="77777777" w:rsidR="00070847" w:rsidRPr="00B26B5E" w:rsidRDefault="00070847" w:rsidP="00B26B5E">
            <w:pPr>
              <w:spacing w:line="256" w:lineRule="exact"/>
              <w:ind w:left="6269" w:right="6267"/>
              <w:jc w:val="both"/>
              <w:rPr>
                <w:color w:val="000000" w:themeColor="text1"/>
                <w:sz w:val="28"/>
                <w:szCs w:val="28"/>
              </w:rPr>
            </w:pPr>
            <w:r w:rsidRPr="00B26B5E">
              <w:rPr>
                <w:color w:val="000000" w:themeColor="text1"/>
                <w:sz w:val="28"/>
                <w:szCs w:val="28"/>
              </w:rPr>
              <w:t>Периодичность</w:t>
            </w:r>
          </w:p>
        </w:tc>
      </w:tr>
      <w:tr w:rsidR="00B26B5E" w:rsidRPr="00B26B5E" w14:paraId="18AA6212" w14:textId="77777777" w:rsidTr="00070847">
        <w:trPr>
          <w:trHeight w:val="551"/>
        </w:trPr>
        <w:tc>
          <w:tcPr>
            <w:tcW w:w="1987" w:type="dxa"/>
            <w:vMerge/>
            <w:tcBorders>
              <w:top w:val="nil"/>
            </w:tcBorders>
          </w:tcPr>
          <w:p w14:paraId="37045C69" w14:textId="77777777" w:rsidR="00070847" w:rsidRPr="00B26B5E" w:rsidRDefault="00070847" w:rsidP="00B26B5E">
            <w:pPr>
              <w:jc w:val="both"/>
              <w:rPr>
                <w:color w:val="000000" w:themeColor="text1"/>
                <w:sz w:val="28"/>
                <w:szCs w:val="28"/>
              </w:rPr>
            </w:pPr>
          </w:p>
        </w:tc>
        <w:tc>
          <w:tcPr>
            <w:tcW w:w="2852" w:type="dxa"/>
            <w:gridSpan w:val="2"/>
          </w:tcPr>
          <w:p w14:paraId="3D59F672" w14:textId="77777777" w:rsidR="00070847" w:rsidRPr="00B26B5E" w:rsidRDefault="00070847" w:rsidP="00B26B5E">
            <w:pPr>
              <w:spacing w:line="260" w:lineRule="exact"/>
              <w:ind w:left="188"/>
              <w:jc w:val="both"/>
              <w:rPr>
                <w:color w:val="000000" w:themeColor="text1"/>
                <w:sz w:val="28"/>
                <w:szCs w:val="28"/>
              </w:rPr>
            </w:pPr>
            <w:r w:rsidRPr="00B26B5E">
              <w:rPr>
                <w:color w:val="000000" w:themeColor="text1"/>
                <w:sz w:val="28"/>
                <w:szCs w:val="28"/>
              </w:rPr>
              <w:t>Первая</w:t>
            </w:r>
            <w:r w:rsidRPr="00B26B5E">
              <w:rPr>
                <w:color w:val="000000" w:themeColor="text1"/>
                <w:spacing w:val="-4"/>
                <w:sz w:val="28"/>
                <w:szCs w:val="28"/>
              </w:rPr>
              <w:t xml:space="preserve"> </w:t>
            </w:r>
            <w:r w:rsidRPr="00B26B5E">
              <w:rPr>
                <w:color w:val="000000" w:themeColor="text1"/>
                <w:sz w:val="28"/>
                <w:szCs w:val="28"/>
              </w:rPr>
              <w:t>младшая</w:t>
            </w:r>
            <w:r w:rsidRPr="00B26B5E">
              <w:rPr>
                <w:color w:val="000000" w:themeColor="text1"/>
                <w:spacing w:val="-3"/>
                <w:sz w:val="28"/>
                <w:szCs w:val="28"/>
              </w:rPr>
              <w:t xml:space="preserve"> </w:t>
            </w:r>
            <w:r w:rsidRPr="00B26B5E">
              <w:rPr>
                <w:color w:val="000000" w:themeColor="text1"/>
                <w:sz w:val="28"/>
                <w:szCs w:val="28"/>
              </w:rPr>
              <w:t>группа</w:t>
            </w:r>
          </w:p>
        </w:tc>
        <w:tc>
          <w:tcPr>
            <w:tcW w:w="2853" w:type="dxa"/>
            <w:gridSpan w:val="2"/>
          </w:tcPr>
          <w:p w14:paraId="3F504623" w14:textId="77777777" w:rsidR="00070847" w:rsidRPr="00B26B5E" w:rsidRDefault="00070847" w:rsidP="00B26B5E">
            <w:pPr>
              <w:spacing w:line="260" w:lineRule="exact"/>
              <w:ind w:left="176"/>
              <w:jc w:val="both"/>
              <w:rPr>
                <w:color w:val="000000" w:themeColor="text1"/>
                <w:sz w:val="28"/>
                <w:szCs w:val="28"/>
              </w:rPr>
            </w:pPr>
            <w:r w:rsidRPr="00B26B5E">
              <w:rPr>
                <w:color w:val="000000" w:themeColor="text1"/>
                <w:sz w:val="28"/>
                <w:szCs w:val="28"/>
              </w:rPr>
              <w:t>Вторая</w:t>
            </w:r>
            <w:r w:rsidRPr="00B26B5E">
              <w:rPr>
                <w:color w:val="000000" w:themeColor="text1"/>
                <w:spacing w:val="-3"/>
                <w:sz w:val="28"/>
                <w:szCs w:val="28"/>
              </w:rPr>
              <w:t xml:space="preserve"> </w:t>
            </w:r>
            <w:r w:rsidRPr="00B26B5E">
              <w:rPr>
                <w:color w:val="000000" w:themeColor="text1"/>
                <w:sz w:val="28"/>
                <w:szCs w:val="28"/>
              </w:rPr>
              <w:t>младшая</w:t>
            </w:r>
            <w:r w:rsidRPr="00B26B5E">
              <w:rPr>
                <w:color w:val="000000" w:themeColor="text1"/>
                <w:spacing w:val="-2"/>
                <w:sz w:val="28"/>
                <w:szCs w:val="28"/>
              </w:rPr>
              <w:t xml:space="preserve"> </w:t>
            </w:r>
            <w:r w:rsidRPr="00B26B5E">
              <w:rPr>
                <w:color w:val="000000" w:themeColor="text1"/>
                <w:sz w:val="28"/>
                <w:szCs w:val="28"/>
              </w:rPr>
              <w:t>группа</w:t>
            </w:r>
          </w:p>
        </w:tc>
        <w:tc>
          <w:tcPr>
            <w:tcW w:w="2799" w:type="dxa"/>
            <w:gridSpan w:val="2"/>
          </w:tcPr>
          <w:p w14:paraId="059F7493" w14:textId="77777777" w:rsidR="00070847" w:rsidRPr="00B26B5E" w:rsidRDefault="00070847" w:rsidP="00B26B5E">
            <w:pPr>
              <w:spacing w:line="260" w:lineRule="exact"/>
              <w:ind w:left="570"/>
              <w:jc w:val="both"/>
              <w:rPr>
                <w:color w:val="000000" w:themeColor="text1"/>
                <w:sz w:val="28"/>
                <w:szCs w:val="28"/>
              </w:rPr>
            </w:pPr>
            <w:r w:rsidRPr="00B26B5E">
              <w:rPr>
                <w:color w:val="000000" w:themeColor="text1"/>
                <w:sz w:val="28"/>
                <w:szCs w:val="28"/>
              </w:rPr>
              <w:t>Средняя</w:t>
            </w:r>
            <w:r w:rsidRPr="00B26B5E">
              <w:rPr>
                <w:color w:val="000000" w:themeColor="text1"/>
                <w:spacing w:val="-3"/>
                <w:sz w:val="28"/>
                <w:szCs w:val="28"/>
              </w:rPr>
              <w:t xml:space="preserve"> </w:t>
            </w:r>
            <w:r w:rsidRPr="00B26B5E">
              <w:rPr>
                <w:color w:val="000000" w:themeColor="text1"/>
                <w:sz w:val="28"/>
                <w:szCs w:val="28"/>
              </w:rPr>
              <w:t>группа</w:t>
            </w:r>
          </w:p>
        </w:tc>
        <w:tc>
          <w:tcPr>
            <w:tcW w:w="2837" w:type="dxa"/>
            <w:gridSpan w:val="3"/>
          </w:tcPr>
          <w:p w14:paraId="5147E64C" w14:textId="77777777" w:rsidR="00070847" w:rsidRPr="00B26B5E" w:rsidRDefault="00070847" w:rsidP="00B26B5E">
            <w:pPr>
              <w:spacing w:line="260" w:lineRule="exact"/>
              <w:ind w:left="588"/>
              <w:jc w:val="both"/>
              <w:rPr>
                <w:color w:val="000000" w:themeColor="text1"/>
                <w:sz w:val="28"/>
                <w:szCs w:val="28"/>
              </w:rPr>
            </w:pPr>
            <w:r w:rsidRPr="00B26B5E">
              <w:rPr>
                <w:color w:val="000000" w:themeColor="text1"/>
                <w:sz w:val="28"/>
                <w:szCs w:val="28"/>
              </w:rPr>
              <w:t>Старшая</w:t>
            </w:r>
            <w:r w:rsidRPr="00B26B5E">
              <w:rPr>
                <w:color w:val="000000" w:themeColor="text1"/>
                <w:spacing w:val="-3"/>
                <w:sz w:val="28"/>
                <w:szCs w:val="28"/>
              </w:rPr>
              <w:t xml:space="preserve"> </w:t>
            </w:r>
            <w:r w:rsidRPr="00B26B5E">
              <w:rPr>
                <w:color w:val="000000" w:themeColor="text1"/>
                <w:sz w:val="28"/>
                <w:szCs w:val="28"/>
              </w:rPr>
              <w:t>группа</w:t>
            </w:r>
          </w:p>
        </w:tc>
        <w:tc>
          <w:tcPr>
            <w:tcW w:w="2835" w:type="dxa"/>
            <w:gridSpan w:val="4"/>
          </w:tcPr>
          <w:p w14:paraId="4E5AC29B" w14:textId="77777777" w:rsidR="00070847" w:rsidRPr="00B26B5E" w:rsidRDefault="00070847" w:rsidP="00B26B5E">
            <w:pPr>
              <w:spacing w:line="260" w:lineRule="exact"/>
              <w:ind w:left="451" w:right="447"/>
              <w:jc w:val="both"/>
              <w:rPr>
                <w:color w:val="000000" w:themeColor="text1"/>
                <w:sz w:val="28"/>
                <w:szCs w:val="28"/>
              </w:rPr>
            </w:pPr>
            <w:r w:rsidRPr="00B26B5E">
              <w:rPr>
                <w:color w:val="000000" w:themeColor="text1"/>
                <w:sz w:val="28"/>
                <w:szCs w:val="28"/>
              </w:rPr>
              <w:t>Подготовительная</w:t>
            </w:r>
          </w:p>
          <w:p w14:paraId="0AE89BB7" w14:textId="77777777" w:rsidR="00070847" w:rsidRPr="00B26B5E" w:rsidRDefault="00070847" w:rsidP="00B26B5E">
            <w:pPr>
              <w:spacing w:line="272" w:lineRule="exact"/>
              <w:ind w:left="451" w:right="447"/>
              <w:jc w:val="both"/>
              <w:rPr>
                <w:color w:val="000000" w:themeColor="text1"/>
                <w:sz w:val="28"/>
                <w:szCs w:val="28"/>
              </w:rPr>
            </w:pPr>
            <w:r w:rsidRPr="00B26B5E">
              <w:rPr>
                <w:color w:val="000000" w:themeColor="text1"/>
                <w:sz w:val="28"/>
                <w:szCs w:val="28"/>
              </w:rPr>
              <w:t>группа</w:t>
            </w:r>
          </w:p>
        </w:tc>
      </w:tr>
      <w:tr w:rsidR="00B26B5E" w:rsidRPr="00B26B5E" w14:paraId="6D905042" w14:textId="77777777" w:rsidTr="00070847">
        <w:trPr>
          <w:trHeight w:val="414"/>
        </w:trPr>
        <w:tc>
          <w:tcPr>
            <w:tcW w:w="1987" w:type="dxa"/>
            <w:vMerge/>
            <w:tcBorders>
              <w:top w:val="nil"/>
            </w:tcBorders>
          </w:tcPr>
          <w:p w14:paraId="5B8114EB" w14:textId="77777777" w:rsidR="00070847" w:rsidRPr="00B26B5E" w:rsidRDefault="00070847" w:rsidP="00B26B5E">
            <w:pPr>
              <w:jc w:val="both"/>
              <w:rPr>
                <w:color w:val="000000" w:themeColor="text1"/>
                <w:sz w:val="28"/>
                <w:szCs w:val="28"/>
              </w:rPr>
            </w:pPr>
          </w:p>
        </w:tc>
        <w:tc>
          <w:tcPr>
            <w:tcW w:w="1416" w:type="dxa"/>
          </w:tcPr>
          <w:p w14:paraId="020C670C" w14:textId="77777777" w:rsidR="00070847" w:rsidRPr="00B26B5E" w:rsidRDefault="00070847" w:rsidP="00B26B5E">
            <w:pPr>
              <w:spacing w:line="193" w:lineRule="exact"/>
              <w:ind w:left="374"/>
              <w:jc w:val="both"/>
              <w:rPr>
                <w:color w:val="000000" w:themeColor="text1"/>
                <w:sz w:val="28"/>
                <w:szCs w:val="28"/>
              </w:rPr>
            </w:pPr>
            <w:r w:rsidRPr="00B26B5E">
              <w:rPr>
                <w:color w:val="000000" w:themeColor="text1"/>
                <w:sz w:val="28"/>
                <w:szCs w:val="28"/>
              </w:rPr>
              <w:t>Кол-во</w:t>
            </w:r>
            <w:r w:rsidRPr="00B26B5E">
              <w:rPr>
                <w:color w:val="000000" w:themeColor="text1"/>
                <w:spacing w:val="-3"/>
                <w:sz w:val="28"/>
                <w:szCs w:val="28"/>
              </w:rPr>
              <w:t xml:space="preserve"> </w:t>
            </w:r>
            <w:r w:rsidRPr="00B26B5E">
              <w:rPr>
                <w:color w:val="000000" w:themeColor="text1"/>
                <w:sz w:val="28"/>
                <w:szCs w:val="28"/>
              </w:rPr>
              <w:t>в</w:t>
            </w:r>
          </w:p>
          <w:p w14:paraId="30D9EB83" w14:textId="77777777" w:rsidR="00070847" w:rsidRPr="00B26B5E" w:rsidRDefault="00070847" w:rsidP="00B26B5E">
            <w:pPr>
              <w:spacing w:line="202" w:lineRule="exact"/>
              <w:ind w:left="420"/>
              <w:jc w:val="both"/>
              <w:rPr>
                <w:color w:val="000000" w:themeColor="text1"/>
                <w:sz w:val="28"/>
                <w:szCs w:val="28"/>
              </w:rPr>
            </w:pPr>
            <w:r w:rsidRPr="00B26B5E">
              <w:rPr>
                <w:color w:val="000000" w:themeColor="text1"/>
                <w:sz w:val="28"/>
                <w:szCs w:val="28"/>
              </w:rPr>
              <w:t>неделю</w:t>
            </w:r>
          </w:p>
        </w:tc>
        <w:tc>
          <w:tcPr>
            <w:tcW w:w="1436" w:type="dxa"/>
          </w:tcPr>
          <w:p w14:paraId="332CC441" w14:textId="77777777" w:rsidR="00070847" w:rsidRPr="00B26B5E" w:rsidRDefault="00070847" w:rsidP="00B26B5E">
            <w:pPr>
              <w:spacing w:line="193" w:lineRule="exact"/>
              <w:ind w:left="358" w:right="365"/>
              <w:jc w:val="both"/>
              <w:rPr>
                <w:color w:val="000000" w:themeColor="text1"/>
                <w:sz w:val="28"/>
                <w:szCs w:val="28"/>
              </w:rPr>
            </w:pPr>
            <w:r w:rsidRPr="00B26B5E">
              <w:rPr>
                <w:color w:val="000000" w:themeColor="text1"/>
                <w:sz w:val="28"/>
                <w:szCs w:val="28"/>
              </w:rPr>
              <w:t>Кол-во</w:t>
            </w:r>
            <w:r w:rsidRPr="00B26B5E">
              <w:rPr>
                <w:color w:val="000000" w:themeColor="text1"/>
                <w:spacing w:val="-3"/>
                <w:sz w:val="28"/>
                <w:szCs w:val="28"/>
              </w:rPr>
              <w:t xml:space="preserve"> </w:t>
            </w:r>
            <w:r w:rsidRPr="00B26B5E">
              <w:rPr>
                <w:color w:val="000000" w:themeColor="text1"/>
                <w:sz w:val="28"/>
                <w:szCs w:val="28"/>
              </w:rPr>
              <w:t>в</w:t>
            </w:r>
          </w:p>
          <w:p w14:paraId="5771BCEA" w14:textId="77777777" w:rsidR="00070847" w:rsidRPr="00B26B5E" w:rsidRDefault="00070847" w:rsidP="00B26B5E">
            <w:pPr>
              <w:spacing w:line="202" w:lineRule="exact"/>
              <w:ind w:left="358" w:right="364"/>
              <w:jc w:val="both"/>
              <w:rPr>
                <w:color w:val="000000" w:themeColor="text1"/>
                <w:sz w:val="28"/>
                <w:szCs w:val="28"/>
              </w:rPr>
            </w:pPr>
            <w:r w:rsidRPr="00B26B5E">
              <w:rPr>
                <w:color w:val="000000" w:themeColor="text1"/>
                <w:sz w:val="28"/>
                <w:szCs w:val="28"/>
              </w:rPr>
              <w:t>год</w:t>
            </w:r>
          </w:p>
        </w:tc>
        <w:tc>
          <w:tcPr>
            <w:tcW w:w="1400" w:type="dxa"/>
          </w:tcPr>
          <w:p w14:paraId="41694BE7" w14:textId="77777777" w:rsidR="00070847" w:rsidRPr="00B26B5E" w:rsidRDefault="00070847" w:rsidP="00B26B5E">
            <w:pPr>
              <w:spacing w:line="193" w:lineRule="exact"/>
              <w:ind w:left="358"/>
              <w:jc w:val="both"/>
              <w:rPr>
                <w:color w:val="000000" w:themeColor="text1"/>
                <w:sz w:val="28"/>
                <w:szCs w:val="28"/>
              </w:rPr>
            </w:pPr>
            <w:r w:rsidRPr="00B26B5E">
              <w:rPr>
                <w:color w:val="000000" w:themeColor="text1"/>
                <w:sz w:val="28"/>
                <w:szCs w:val="28"/>
              </w:rPr>
              <w:t>Кол-во</w:t>
            </w:r>
            <w:r w:rsidRPr="00B26B5E">
              <w:rPr>
                <w:color w:val="000000" w:themeColor="text1"/>
                <w:spacing w:val="-3"/>
                <w:sz w:val="28"/>
                <w:szCs w:val="28"/>
              </w:rPr>
              <w:t xml:space="preserve"> </w:t>
            </w:r>
            <w:r w:rsidRPr="00B26B5E">
              <w:rPr>
                <w:color w:val="000000" w:themeColor="text1"/>
                <w:sz w:val="28"/>
                <w:szCs w:val="28"/>
              </w:rPr>
              <w:t>в</w:t>
            </w:r>
          </w:p>
          <w:p w14:paraId="7F91B029" w14:textId="77777777" w:rsidR="00070847" w:rsidRPr="00B26B5E" w:rsidRDefault="00070847" w:rsidP="00B26B5E">
            <w:pPr>
              <w:spacing w:line="202" w:lineRule="exact"/>
              <w:ind w:left="404"/>
              <w:jc w:val="both"/>
              <w:rPr>
                <w:color w:val="000000" w:themeColor="text1"/>
                <w:sz w:val="28"/>
                <w:szCs w:val="28"/>
              </w:rPr>
            </w:pPr>
            <w:r w:rsidRPr="00B26B5E">
              <w:rPr>
                <w:color w:val="000000" w:themeColor="text1"/>
                <w:sz w:val="28"/>
                <w:szCs w:val="28"/>
              </w:rPr>
              <w:t>неделю</w:t>
            </w:r>
          </w:p>
        </w:tc>
        <w:tc>
          <w:tcPr>
            <w:tcW w:w="1453" w:type="dxa"/>
          </w:tcPr>
          <w:p w14:paraId="13200D88" w14:textId="77777777" w:rsidR="00070847" w:rsidRPr="00B26B5E" w:rsidRDefault="00070847" w:rsidP="00B26B5E">
            <w:pPr>
              <w:spacing w:line="193" w:lineRule="exact"/>
              <w:ind w:left="356" w:right="384"/>
              <w:jc w:val="both"/>
              <w:rPr>
                <w:color w:val="000000" w:themeColor="text1"/>
                <w:sz w:val="28"/>
                <w:szCs w:val="28"/>
              </w:rPr>
            </w:pPr>
            <w:r w:rsidRPr="00B26B5E">
              <w:rPr>
                <w:color w:val="000000" w:themeColor="text1"/>
                <w:sz w:val="28"/>
                <w:szCs w:val="28"/>
              </w:rPr>
              <w:t>Кол-во</w:t>
            </w:r>
            <w:r w:rsidRPr="00B26B5E">
              <w:rPr>
                <w:color w:val="000000" w:themeColor="text1"/>
                <w:spacing w:val="-3"/>
                <w:sz w:val="28"/>
                <w:szCs w:val="28"/>
              </w:rPr>
              <w:t xml:space="preserve"> </w:t>
            </w:r>
            <w:r w:rsidRPr="00B26B5E">
              <w:rPr>
                <w:color w:val="000000" w:themeColor="text1"/>
                <w:sz w:val="28"/>
                <w:szCs w:val="28"/>
              </w:rPr>
              <w:t>в</w:t>
            </w:r>
          </w:p>
          <w:p w14:paraId="4FB3DEF7" w14:textId="77777777" w:rsidR="00070847" w:rsidRPr="00B26B5E" w:rsidRDefault="00070847" w:rsidP="00B26B5E">
            <w:pPr>
              <w:spacing w:line="202" w:lineRule="exact"/>
              <w:ind w:left="356" w:right="383"/>
              <w:jc w:val="both"/>
              <w:rPr>
                <w:color w:val="000000" w:themeColor="text1"/>
                <w:sz w:val="28"/>
                <w:szCs w:val="28"/>
              </w:rPr>
            </w:pPr>
            <w:r w:rsidRPr="00B26B5E">
              <w:rPr>
                <w:color w:val="000000" w:themeColor="text1"/>
                <w:sz w:val="28"/>
                <w:szCs w:val="28"/>
              </w:rPr>
              <w:t>год</w:t>
            </w:r>
          </w:p>
        </w:tc>
        <w:tc>
          <w:tcPr>
            <w:tcW w:w="1381" w:type="dxa"/>
          </w:tcPr>
          <w:p w14:paraId="427D8B4A" w14:textId="77777777" w:rsidR="00070847" w:rsidRPr="00B26B5E" w:rsidRDefault="00070847" w:rsidP="00B26B5E">
            <w:pPr>
              <w:spacing w:line="193" w:lineRule="exact"/>
              <w:ind w:left="340"/>
              <w:jc w:val="both"/>
              <w:rPr>
                <w:color w:val="000000" w:themeColor="text1"/>
                <w:sz w:val="28"/>
                <w:szCs w:val="28"/>
              </w:rPr>
            </w:pPr>
            <w:r w:rsidRPr="00B26B5E">
              <w:rPr>
                <w:color w:val="000000" w:themeColor="text1"/>
                <w:sz w:val="28"/>
                <w:szCs w:val="28"/>
              </w:rPr>
              <w:t>Кол-во</w:t>
            </w:r>
            <w:r w:rsidRPr="00B26B5E">
              <w:rPr>
                <w:color w:val="000000" w:themeColor="text1"/>
                <w:spacing w:val="-3"/>
                <w:sz w:val="28"/>
                <w:szCs w:val="28"/>
              </w:rPr>
              <w:t xml:space="preserve"> </w:t>
            </w:r>
            <w:r w:rsidRPr="00B26B5E">
              <w:rPr>
                <w:color w:val="000000" w:themeColor="text1"/>
                <w:sz w:val="28"/>
                <w:szCs w:val="28"/>
              </w:rPr>
              <w:t>в</w:t>
            </w:r>
          </w:p>
          <w:p w14:paraId="65555C63" w14:textId="77777777" w:rsidR="00070847" w:rsidRPr="00B26B5E" w:rsidRDefault="00070847" w:rsidP="00B26B5E">
            <w:pPr>
              <w:spacing w:line="202" w:lineRule="exact"/>
              <w:ind w:left="385"/>
              <w:jc w:val="both"/>
              <w:rPr>
                <w:color w:val="000000" w:themeColor="text1"/>
                <w:sz w:val="28"/>
                <w:szCs w:val="28"/>
              </w:rPr>
            </w:pPr>
            <w:r w:rsidRPr="00B26B5E">
              <w:rPr>
                <w:color w:val="000000" w:themeColor="text1"/>
                <w:sz w:val="28"/>
                <w:szCs w:val="28"/>
              </w:rPr>
              <w:t>неделю</w:t>
            </w:r>
          </w:p>
        </w:tc>
        <w:tc>
          <w:tcPr>
            <w:tcW w:w="1418" w:type="dxa"/>
          </w:tcPr>
          <w:p w14:paraId="16C63F3F" w14:textId="77777777" w:rsidR="00070847" w:rsidRPr="00B26B5E" w:rsidRDefault="00070847" w:rsidP="00B26B5E">
            <w:pPr>
              <w:spacing w:line="193" w:lineRule="exact"/>
              <w:ind w:left="354" w:right="346"/>
              <w:jc w:val="both"/>
              <w:rPr>
                <w:color w:val="000000" w:themeColor="text1"/>
                <w:sz w:val="28"/>
                <w:szCs w:val="28"/>
              </w:rPr>
            </w:pPr>
            <w:r w:rsidRPr="00B26B5E">
              <w:rPr>
                <w:color w:val="000000" w:themeColor="text1"/>
                <w:sz w:val="28"/>
                <w:szCs w:val="28"/>
              </w:rPr>
              <w:t>Кол-во</w:t>
            </w:r>
            <w:r w:rsidRPr="00B26B5E">
              <w:rPr>
                <w:color w:val="000000" w:themeColor="text1"/>
                <w:spacing w:val="-3"/>
                <w:sz w:val="28"/>
                <w:szCs w:val="28"/>
              </w:rPr>
              <w:t xml:space="preserve"> </w:t>
            </w:r>
            <w:r w:rsidRPr="00B26B5E">
              <w:rPr>
                <w:color w:val="000000" w:themeColor="text1"/>
                <w:sz w:val="28"/>
                <w:szCs w:val="28"/>
              </w:rPr>
              <w:t>в</w:t>
            </w:r>
          </w:p>
          <w:p w14:paraId="4E752256" w14:textId="77777777" w:rsidR="00070847" w:rsidRPr="00B26B5E" w:rsidRDefault="00070847" w:rsidP="00B26B5E">
            <w:pPr>
              <w:spacing w:line="202" w:lineRule="exact"/>
              <w:ind w:left="354" w:right="345"/>
              <w:jc w:val="both"/>
              <w:rPr>
                <w:color w:val="000000" w:themeColor="text1"/>
                <w:sz w:val="28"/>
                <w:szCs w:val="28"/>
              </w:rPr>
            </w:pPr>
            <w:r w:rsidRPr="00B26B5E">
              <w:rPr>
                <w:color w:val="000000" w:themeColor="text1"/>
                <w:sz w:val="28"/>
                <w:szCs w:val="28"/>
              </w:rPr>
              <w:t>год</w:t>
            </w:r>
          </w:p>
        </w:tc>
        <w:tc>
          <w:tcPr>
            <w:tcW w:w="1419" w:type="dxa"/>
            <w:gridSpan w:val="2"/>
          </w:tcPr>
          <w:p w14:paraId="7EB31DE5" w14:textId="77777777" w:rsidR="00070847" w:rsidRPr="00B26B5E" w:rsidRDefault="00070847" w:rsidP="00B26B5E">
            <w:pPr>
              <w:spacing w:line="193" w:lineRule="exact"/>
              <w:ind w:left="376"/>
              <w:jc w:val="both"/>
              <w:rPr>
                <w:color w:val="000000" w:themeColor="text1"/>
                <w:sz w:val="28"/>
                <w:szCs w:val="28"/>
              </w:rPr>
            </w:pPr>
            <w:r w:rsidRPr="00B26B5E">
              <w:rPr>
                <w:color w:val="000000" w:themeColor="text1"/>
                <w:sz w:val="28"/>
                <w:szCs w:val="28"/>
              </w:rPr>
              <w:t>Кол-во</w:t>
            </w:r>
            <w:r w:rsidRPr="00B26B5E">
              <w:rPr>
                <w:color w:val="000000" w:themeColor="text1"/>
                <w:spacing w:val="-3"/>
                <w:sz w:val="28"/>
                <w:szCs w:val="28"/>
              </w:rPr>
              <w:t xml:space="preserve"> </w:t>
            </w:r>
            <w:r w:rsidRPr="00B26B5E">
              <w:rPr>
                <w:color w:val="000000" w:themeColor="text1"/>
                <w:sz w:val="28"/>
                <w:szCs w:val="28"/>
              </w:rPr>
              <w:t>в</w:t>
            </w:r>
          </w:p>
          <w:p w14:paraId="388EE688" w14:textId="77777777" w:rsidR="00070847" w:rsidRPr="00B26B5E" w:rsidRDefault="00070847" w:rsidP="00B26B5E">
            <w:pPr>
              <w:spacing w:line="202" w:lineRule="exact"/>
              <w:ind w:left="422"/>
              <w:jc w:val="both"/>
              <w:rPr>
                <w:color w:val="000000" w:themeColor="text1"/>
                <w:sz w:val="28"/>
                <w:szCs w:val="28"/>
              </w:rPr>
            </w:pPr>
            <w:r w:rsidRPr="00B26B5E">
              <w:rPr>
                <w:color w:val="000000" w:themeColor="text1"/>
                <w:sz w:val="28"/>
                <w:szCs w:val="28"/>
              </w:rPr>
              <w:t>неделю</w:t>
            </w:r>
          </w:p>
        </w:tc>
        <w:tc>
          <w:tcPr>
            <w:tcW w:w="1418" w:type="dxa"/>
          </w:tcPr>
          <w:p w14:paraId="5D2ED17C" w14:textId="77777777" w:rsidR="00070847" w:rsidRPr="00B26B5E" w:rsidRDefault="00070847" w:rsidP="00B26B5E">
            <w:pPr>
              <w:spacing w:line="193" w:lineRule="exact"/>
              <w:ind w:left="352" w:right="349"/>
              <w:jc w:val="both"/>
              <w:rPr>
                <w:color w:val="000000" w:themeColor="text1"/>
                <w:sz w:val="28"/>
                <w:szCs w:val="28"/>
              </w:rPr>
            </w:pPr>
            <w:r w:rsidRPr="00B26B5E">
              <w:rPr>
                <w:color w:val="000000" w:themeColor="text1"/>
                <w:sz w:val="28"/>
                <w:szCs w:val="28"/>
              </w:rPr>
              <w:t>Кол-во</w:t>
            </w:r>
            <w:r w:rsidRPr="00B26B5E">
              <w:rPr>
                <w:color w:val="000000" w:themeColor="text1"/>
                <w:spacing w:val="-3"/>
                <w:sz w:val="28"/>
                <w:szCs w:val="28"/>
              </w:rPr>
              <w:t xml:space="preserve"> </w:t>
            </w:r>
            <w:r w:rsidRPr="00B26B5E">
              <w:rPr>
                <w:color w:val="000000" w:themeColor="text1"/>
                <w:sz w:val="28"/>
                <w:szCs w:val="28"/>
              </w:rPr>
              <w:t>в</w:t>
            </w:r>
          </w:p>
          <w:p w14:paraId="68277955" w14:textId="77777777" w:rsidR="00070847" w:rsidRPr="00B26B5E" w:rsidRDefault="00070847" w:rsidP="00B26B5E">
            <w:pPr>
              <w:spacing w:line="202" w:lineRule="exact"/>
              <w:ind w:left="354" w:right="349"/>
              <w:jc w:val="both"/>
              <w:rPr>
                <w:color w:val="000000" w:themeColor="text1"/>
                <w:sz w:val="28"/>
                <w:szCs w:val="28"/>
              </w:rPr>
            </w:pPr>
            <w:r w:rsidRPr="00B26B5E">
              <w:rPr>
                <w:color w:val="000000" w:themeColor="text1"/>
                <w:sz w:val="28"/>
                <w:szCs w:val="28"/>
              </w:rPr>
              <w:t>год</w:t>
            </w:r>
          </w:p>
        </w:tc>
        <w:tc>
          <w:tcPr>
            <w:tcW w:w="1416" w:type="dxa"/>
            <w:gridSpan w:val="2"/>
          </w:tcPr>
          <w:p w14:paraId="4D669250" w14:textId="77777777" w:rsidR="00070847" w:rsidRPr="00B26B5E" w:rsidRDefault="00070847" w:rsidP="00B26B5E">
            <w:pPr>
              <w:spacing w:line="193" w:lineRule="exact"/>
              <w:ind w:left="374"/>
              <w:jc w:val="both"/>
              <w:rPr>
                <w:color w:val="000000" w:themeColor="text1"/>
                <w:sz w:val="28"/>
                <w:szCs w:val="28"/>
              </w:rPr>
            </w:pPr>
            <w:r w:rsidRPr="00B26B5E">
              <w:rPr>
                <w:color w:val="000000" w:themeColor="text1"/>
                <w:sz w:val="28"/>
                <w:szCs w:val="28"/>
              </w:rPr>
              <w:t>Кол-во</w:t>
            </w:r>
            <w:r w:rsidRPr="00B26B5E">
              <w:rPr>
                <w:color w:val="000000" w:themeColor="text1"/>
                <w:spacing w:val="-3"/>
                <w:sz w:val="28"/>
                <w:szCs w:val="28"/>
              </w:rPr>
              <w:t xml:space="preserve"> </w:t>
            </w:r>
            <w:r w:rsidRPr="00B26B5E">
              <w:rPr>
                <w:color w:val="000000" w:themeColor="text1"/>
                <w:sz w:val="28"/>
                <w:szCs w:val="28"/>
              </w:rPr>
              <w:t>в</w:t>
            </w:r>
          </w:p>
          <w:p w14:paraId="7307D822" w14:textId="77777777" w:rsidR="00070847" w:rsidRPr="00B26B5E" w:rsidRDefault="00070847" w:rsidP="00B26B5E">
            <w:pPr>
              <w:spacing w:line="202" w:lineRule="exact"/>
              <w:ind w:left="420"/>
              <w:jc w:val="both"/>
              <w:rPr>
                <w:color w:val="000000" w:themeColor="text1"/>
                <w:sz w:val="28"/>
                <w:szCs w:val="28"/>
              </w:rPr>
            </w:pPr>
            <w:r w:rsidRPr="00B26B5E">
              <w:rPr>
                <w:color w:val="000000" w:themeColor="text1"/>
                <w:sz w:val="28"/>
                <w:szCs w:val="28"/>
              </w:rPr>
              <w:t>неделю</w:t>
            </w:r>
          </w:p>
        </w:tc>
        <w:tc>
          <w:tcPr>
            <w:tcW w:w="1419" w:type="dxa"/>
            <w:gridSpan w:val="2"/>
          </w:tcPr>
          <w:p w14:paraId="0EFB7EB9" w14:textId="77777777" w:rsidR="00070847" w:rsidRPr="00B26B5E" w:rsidRDefault="00070847" w:rsidP="00B26B5E">
            <w:pPr>
              <w:spacing w:line="193" w:lineRule="exact"/>
              <w:ind w:left="356" w:right="350"/>
              <w:jc w:val="both"/>
              <w:rPr>
                <w:color w:val="000000" w:themeColor="text1"/>
                <w:sz w:val="28"/>
                <w:szCs w:val="28"/>
              </w:rPr>
            </w:pPr>
            <w:r w:rsidRPr="00B26B5E">
              <w:rPr>
                <w:color w:val="000000" w:themeColor="text1"/>
                <w:sz w:val="28"/>
                <w:szCs w:val="28"/>
              </w:rPr>
              <w:t>Кол-во</w:t>
            </w:r>
            <w:r w:rsidRPr="00B26B5E">
              <w:rPr>
                <w:color w:val="000000" w:themeColor="text1"/>
                <w:spacing w:val="-3"/>
                <w:sz w:val="28"/>
                <w:szCs w:val="28"/>
              </w:rPr>
              <w:t xml:space="preserve"> </w:t>
            </w:r>
            <w:r w:rsidRPr="00B26B5E">
              <w:rPr>
                <w:color w:val="000000" w:themeColor="text1"/>
                <w:sz w:val="28"/>
                <w:szCs w:val="28"/>
              </w:rPr>
              <w:t>в</w:t>
            </w:r>
          </w:p>
          <w:p w14:paraId="6139481C" w14:textId="77777777" w:rsidR="00070847" w:rsidRPr="00B26B5E" w:rsidRDefault="00070847" w:rsidP="00B26B5E">
            <w:pPr>
              <w:spacing w:line="202" w:lineRule="exact"/>
              <w:ind w:left="356" w:right="348"/>
              <w:jc w:val="both"/>
              <w:rPr>
                <w:color w:val="000000" w:themeColor="text1"/>
                <w:sz w:val="28"/>
                <w:szCs w:val="28"/>
              </w:rPr>
            </w:pPr>
            <w:r w:rsidRPr="00B26B5E">
              <w:rPr>
                <w:color w:val="000000" w:themeColor="text1"/>
                <w:sz w:val="28"/>
                <w:szCs w:val="28"/>
              </w:rPr>
              <w:t>год</w:t>
            </w:r>
          </w:p>
        </w:tc>
      </w:tr>
      <w:tr w:rsidR="00B26B5E" w:rsidRPr="00B26B5E" w14:paraId="7474D1A5" w14:textId="77777777" w:rsidTr="00070847">
        <w:trPr>
          <w:trHeight w:val="828"/>
        </w:trPr>
        <w:tc>
          <w:tcPr>
            <w:tcW w:w="1987" w:type="dxa"/>
          </w:tcPr>
          <w:p w14:paraId="5463D801" w14:textId="77777777" w:rsidR="00070847" w:rsidRPr="00B26B5E" w:rsidRDefault="00070847" w:rsidP="00B26B5E">
            <w:pPr>
              <w:spacing w:line="260" w:lineRule="exact"/>
              <w:ind w:left="108"/>
              <w:jc w:val="both"/>
              <w:rPr>
                <w:color w:val="000000" w:themeColor="text1"/>
                <w:sz w:val="28"/>
                <w:szCs w:val="28"/>
              </w:rPr>
            </w:pPr>
            <w:r w:rsidRPr="00B26B5E">
              <w:rPr>
                <w:color w:val="000000" w:themeColor="text1"/>
                <w:sz w:val="28"/>
                <w:szCs w:val="28"/>
              </w:rPr>
              <w:t>Физическая</w:t>
            </w:r>
          </w:p>
          <w:p w14:paraId="15628B16" w14:textId="77777777" w:rsidR="00070847" w:rsidRPr="00B26B5E" w:rsidRDefault="00070847" w:rsidP="00B26B5E">
            <w:pPr>
              <w:tabs>
                <w:tab w:val="left" w:pos="1761"/>
              </w:tabs>
              <w:spacing w:line="270" w:lineRule="atLeast"/>
              <w:ind w:left="108" w:right="101"/>
              <w:jc w:val="both"/>
              <w:rPr>
                <w:color w:val="000000" w:themeColor="text1"/>
                <w:sz w:val="28"/>
                <w:szCs w:val="28"/>
              </w:rPr>
            </w:pPr>
            <w:r w:rsidRPr="00B26B5E">
              <w:rPr>
                <w:color w:val="000000" w:themeColor="text1"/>
                <w:sz w:val="28"/>
                <w:szCs w:val="28"/>
              </w:rPr>
              <w:t>культура</w:t>
            </w:r>
            <w:r w:rsidRPr="00B26B5E">
              <w:rPr>
                <w:color w:val="000000" w:themeColor="text1"/>
                <w:sz w:val="28"/>
                <w:szCs w:val="28"/>
              </w:rPr>
              <w:tab/>
            </w:r>
            <w:r w:rsidRPr="00B26B5E">
              <w:rPr>
                <w:color w:val="000000" w:themeColor="text1"/>
                <w:spacing w:val="-5"/>
                <w:sz w:val="28"/>
                <w:szCs w:val="28"/>
              </w:rPr>
              <w:t>в</w:t>
            </w:r>
            <w:r w:rsidRPr="00B26B5E">
              <w:rPr>
                <w:color w:val="000000" w:themeColor="text1"/>
                <w:spacing w:val="-57"/>
                <w:sz w:val="28"/>
                <w:szCs w:val="28"/>
              </w:rPr>
              <w:t xml:space="preserve"> </w:t>
            </w:r>
            <w:r w:rsidRPr="00B26B5E">
              <w:rPr>
                <w:color w:val="000000" w:themeColor="text1"/>
                <w:sz w:val="28"/>
                <w:szCs w:val="28"/>
              </w:rPr>
              <w:t>помещении</w:t>
            </w:r>
          </w:p>
        </w:tc>
        <w:tc>
          <w:tcPr>
            <w:tcW w:w="1416" w:type="dxa"/>
          </w:tcPr>
          <w:p w14:paraId="007E93FA" w14:textId="77777777" w:rsidR="00070847" w:rsidRPr="00B26B5E" w:rsidRDefault="00070847" w:rsidP="00B26B5E">
            <w:pPr>
              <w:spacing w:before="6"/>
              <w:jc w:val="both"/>
              <w:rPr>
                <w:color w:val="000000" w:themeColor="text1"/>
                <w:sz w:val="28"/>
                <w:szCs w:val="28"/>
              </w:rPr>
            </w:pPr>
          </w:p>
          <w:p w14:paraId="12FF8E27" w14:textId="77777777" w:rsidR="00070847" w:rsidRPr="00B26B5E" w:rsidRDefault="00070847" w:rsidP="00B26B5E">
            <w:pPr>
              <w:spacing w:before="1"/>
              <w:ind w:left="7"/>
              <w:jc w:val="both"/>
              <w:rPr>
                <w:color w:val="000000" w:themeColor="text1"/>
                <w:sz w:val="28"/>
                <w:szCs w:val="28"/>
              </w:rPr>
            </w:pPr>
            <w:r w:rsidRPr="00B26B5E">
              <w:rPr>
                <w:color w:val="000000" w:themeColor="text1"/>
                <w:sz w:val="28"/>
                <w:szCs w:val="28"/>
              </w:rPr>
              <w:t>2</w:t>
            </w:r>
          </w:p>
        </w:tc>
        <w:tc>
          <w:tcPr>
            <w:tcW w:w="1436" w:type="dxa"/>
          </w:tcPr>
          <w:p w14:paraId="70FD27B6" w14:textId="77777777" w:rsidR="00070847" w:rsidRPr="00B26B5E" w:rsidRDefault="00070847" w:rsidP="00B26B5E">
            <w:pPr>
              <w:spacing w:before="6"/>
              <w:jc w:val="both"/>
              <w:rPr>
                <w:color w:val="000000" w:themeColor="text1"/>
                <w:sz w:val="28"/>
                <w:szCs w:val="28"/>
              </w:rPr>
            </w:pPr>
          </w:p>
          <w:p w14:paraId="3AE969A4" w14:textId="77777777" w:rsidR="00070847" w:rsidRPr="00B26B5E" w:rsidRDefault="00070847" w:rsidP="00B26B5E">
            <w:pPr>
              <w:spacing w:before="1"/>
              <w:ind w:left="358" w:right="364"/>
              <w:jc w:val="both"/>
              <w:rPr>
                <w:color w:val="000000" w:themeColor="text1"/>
                <w:sz w:val="28"/>
                <w:szCs w:val="28"/>
              </w:rPr>
            </w:pPr>
            <w:r w:rsidRPr="00B26B5E">
              <w:rPr>
                <w:color w:val="000000" w:themeColor="text1"/>
                <w:sz w:val="28"/>
                <w:szCs w:val="28"/>
              </w:rPr>
              <w:t>74</w:t>
            </w:r>
          </w:p>
        </w:tc>
        <w:tc>
          <w:tcPr>
            <w:tcW w:w="1400" w:type="dxa"/>
          </w:tcPr>
          <w:p w14:paraId="278685D5" w14:textId="77777777" w:rsidR="00070847" w:rsidRPr="00B26B5E" w:rsidRDefault="00070847" w:rsidP="00B26B5E">
            <w:pPr>
              <w:spacing w:before="6"/>
              <w:jc w:val="both"/>
              <w:rPr>
                <w:color w:val="000000" w:themeColor="text1"/>
                <w:sz w:val="28"/>
                <w:szCs w:val="28"/>
              </w:rPr>
            </w:pPr>
          </w:p>
          <w:p w14:paraId="6EC8FA44" w14:textId="77777777" w:rsidR="00070847" w:rsidRPr="00B26B5E" w:rsidRDefault="00070847" w:rsidP="00B26B5E">
            <w:pPr>
              <w:spacing w:before="1"/>
              <w:ind w:right="7"/>
              <w:jc w:val="both"/>
              <w:rPr>
                <w:color w:val="000000" w:themeColor="text1"/>
                <w:sz w:val="28"/>
                <w:szCs w:val="28"/>
              </w:rPr>
            </w:pPr>
            <w:r w:rsidRPr="00B26B5E">
              <w:rPr>
                <w:color w:val="000000" w:themeColor="text1"/>
                <w:sz w:val="28"/>
                <w:szCs w:val="28"/>
              </w:rPr>
              <w:t>2</w:t>
            </w:r>
          </w:p>
        </w:tc>
        <w:tc>
          <w:tcPr>
            <w:tcW w:w="1453" w:type="dxa"/>
          </w:tcPr>
          <w:p w14:paraId="2F360441" w14:textId="77777777" w:rsidR="00070847" w:rsidRPr="00B26B5E" w:rsidRDefault="00070847" w:rsidP="00B26B5E">
            <w:pPr>
              <w:spacing w:before="6"/>
              <w:jc w:val="both"/>
              <w:rPr>
                <w:color w:val="000000" w:themeColor="text1"/>
                <w:sz w:val="28"/>
                <w:szCs w:val="28"/>
              </w:rPr>
            </w:pPr>
          </w:p>
          <w:p w14:paraId="464E0DB3" w14:textId="77777777" w:rsidR="00070847" w:rsidRPr="00B26B5E" w:rsidRDefault="00070847" w:rsidP="00B26B5E">
            <w:pPr>
              <w:spacing w:before="1"/>
              <w:ind w:left="356" w:right="384"/>
              <w:jc w:val="both"/>
              <w:rPr>
                <w:color w:val="000000" w:themeColor="text1"/>
                <w:sz w:val="28"/>
                <w:szCs w:val="28"/>
              </w:rPr>
            </w:pPr>
            <w:r w:rsidRPr="00B26B5E">
              <w:rPr>
                <w:color w:val="000000" w:themeColor="text1"/>
                <w:sz w:val="28"/>
                <w:szCs w:val="28"/>
              </w:rPr>
              <w:t>74</w:t>
            </w:r>
          </w:p>
        </w:tc>
        <w:tc>
          <w:tcPr>
            <w:tcW w:w="1381" w:type="dxa"/>
          </w:tcPr>
          <w:p w14:paraId="3B706EEF" w14:textId="77777777" w:rsidR="00070847" w:rsidRPr="00B26B5E" w:rsidRDefault="00070847" w:rsidP="00B26B5E">
            <w:pPr>
              <w:spacing w:before="6"/>
              <w:jc w:val="both"/>
              <w:rPr>
                <w:color w:val="000000" w:themeColor="text1"/>
                <w:sz w:val="28"/>
                <w:szCs w:val="28"/>
              </w:rPr>
            </w:pPr>
          </w:p>
          <w:p w14:paraId="635C97AC" w14:textId="77777777" w:rsidR="00070847" w:rsidRPr="00B26B5E" w:rsidRDefault="00070847" w:rsidP="00B26B5E">
            <w:pPr>
              <w:spacing w:before="1"/>
              <w:ind w:left="611"/>
              <w:jc w:val="both"/>
              <w:rPr>
                <w:color w:val="000000" w:themeColor="text1"/>
                <w:sz w:val="28"/>
                <w:szCs w:val="28"/>
              </w:rPr>
            </w:pPr>
            <w:r w:rsidRPr="00B26B5E">
              <w:rPr>
                <w:color w:val="000000" w:themeColor="text1"/>
                <w:sz w:val="28"/>
                <w:szCs w:val="28"/>
              </w:rPr>
              <w:t>2</w:t>
            </w:r>
          </w:p>
        </w:tc>
        <w:tc>
          <w:tcPr>
            <w:tcW w:w="1418" w:type="dxa"/>
          </w:tcPr>
          <w:p w14:paraId="72337AF2" w14:textId="77777777" w:rsidR="00070847" w:rsidRPr="00B26B5E" w:rsidRDefault="00070847" w:rsidP="00B26B5E">
            <w:pPr>
              <w:spacing w:before="6"/>
              <w:jc w:val="both"/>
              <w:rPr>
                <w:color w:val="000000" w:themeColor="text1"/>
                <w:sz w:val="28"/>
                <w:szCs w:val="28"/>
              </w:rPr>
            </w:pPr>
          </w:p>
          <w:p w14:paraId="3C009179" w14:textId="77777777" w:rsidR="00070847" w:rsidRPr="00B26B5E" w:rsidRDefault="00070847" w:rsidP="00B26B5E">
            <w:pPr>
              <w:spacing w:before="1"/>
              <w:ind w:left="588"/>
              <w:jc w:val="both"/>
              <w:rPr>
                <w:color w:val="000000" w:themeColor="text1"/>
                <w:sz w:val="28"/>
                <w:szCs w:val="28"/>
              </w:rPr>
            </w:pPr>
            <w:r w:rsidRPr="00B26B5E">
              <w:rPr>
                <w:color w:val="000000" w:themeColor="text1"/>
                <w:sz w:val="28"/>
                <w:szCs w:val="28"/>
              </w:rPr>
              <w:t>74</w:t>
            </w:r>
          </w:p>
        </w:tc>
        <w:tc>
          <w:tcPr>
            <w:tcW w:w="1419" w:type="dxa"/>
            <w:gridSpan w:val="2"/>
          </w:tcPr>
          <w:p w14:paraId="7CD996A9" w14:textId="77777777" w:rsidR="00070847" w:rsidRPr="00B26B5E" w:rsidRDefault="00070847" w:rsidP="00B26B5E">
            <w:pPr>
              <w:spacing w:before="6"/>
              <w:jc w:val="both"/>
              <w:rPr>
                <w:color w:val="000000" w:themeColor="text1"/>
                <w:sz w:val="28"/>
                <w:szCs w:val="28"/>
              </w:rPr>
            </w:pPr>
          </w:p>
          <w:p w14:paraId="4275CB14" w14:textId="77777777" w:rsidR="00070847" w:rsidRPr="00B26B5E" w:rsidRDefault="00070847" w:rsidP="00B26B5E">
            <w:pPr>
              <w:spacing w:before="1"/>
              <w:ind w:left="9"/>
              <w:jc w:val="both"/>
              <w:rPr>
                <w:color w:val="000000" w:themeColor="text1"/>
                <w:sz w:val="28"/>
                <w:szCs w:val="28"/>
              </w:rPr>
            </w:pPr>
            <w:r w:rsidRPr="00B26B5E">
              <w:rPr>
                <w:color w:val="000000" w:themeColor="text1"/>
                <w:sz w:val="28"/>
                <w:szCs w:val="28"/>
              </w:rPr>
              <w:t>2</w:t>
            </w:r>
          </w:p>
        </w:tc>
        <w:tc>
          <w:tcPr>
            <w:tcW w:w="1418" w:type="dxa"/>
          </w:tcPr>
          <w:p w14:paraId="3BFC9781" w14:textId="77777777" w:rsidR="00070847" w:rsidRPr="00B26B5E" w:rsidRDefault="00070847" w:rsidP="00B26B5E">
            <w:pPr>
              <w:spacing w:before="6"/>
              <w:jc w:val="both"/>
              <w:rPr>
                <w:color w:val="000000" w:themeColor="text1"/>
                <w:sz w:val="28"/>
                <w:szCs w:val="28"/>
              </w:rPr>
            </w:pPr>
          </w:p>
          <w:p w14:paraId="644D1683" w14:textId="77777777" w:rsidR="00070847" w:rsidRPr="00B26B5E" w:rsidRDefault="00070847" w:rsidP="00B26B5E">
            <w:pPr>
              <w:spacing w:before="1"/>
              <w:ind w:right="579"/>
              <w:jc w:val="both"/>
              <w:rPr>
                <w:color w:val="000000" w:themeColor="text1"/>
                <w:sz w:val="28"/>
                <w:szCs w:val="28"/>
              </w:rPr>
            </w:pPr>
            <w:r w:rsidRPr="00B26B5E">
              <w:rPr>
                <w:color w:val="000000" w:themeColor="text1"/>
                <w:sz w:val="28"/>
                <w:szCs w:val="28"/>
              </w:rPr>
              <w:t>74</w:t>
            </w:r>
          </w:p>
        </w:tc>
        <w:tc>
          <w:tcPr>
            <w:tcW w:w="1416" w:type="dxa"/>
            <w:gridSpan w:val="2"/>
          </w:tcPr>
          <w:p w14:paraId="7C6599F2" w14:textId="77777777" w:rsidR="00070847" w:rsidRPr="00B26B5E" w:rsidRDefault="00070847" w:rsidP="00B26B5E">
            <w:pPr>
              <w:spacing w:before="6"/>
              <w:jc w:val="both"/>
              <w:rPr>
                <w:color w:val="000000" w:themeColor="text1"/>
                <w:sz w:val="28"/>
                <w:szCs w:val="28"/>
              </w:rPr>
            </w:pPr>
          </w:p>
          <w:p w14:paraId="60CFCA81" w14:textId="77777777" w:rsidR="00070847" w:rsidRPr="00B26B5E" w:rsidRDefault="00070847" w:rsidP="00B26B5E">
            <w:pPr>
              <w:spacing w:before="1"/>
              <w:ind w:left="7"/>
              <w:jc w:val="both"/>
              <w:rPr>
                <w:color w:val="000000" w:themeColor="text1"/>
                <w:sz w:val="28"/>
                <w:szCs w:val="28"/>
              </w:rPr>
            </w:pPr>
            <w:r w:rsidRPr="00B26B5E">
              <w:rPr>
                <w:color w:val="000000" w:themeColor="text1"/>
                <w:sz w:val="28"/>
                <w:szCs w:val="28"/>
              </w:rPr>
              <w:t>2</w:t>
            </w:r>
          </w:p>
        </w:tc>
        <w:tc>
          <w:tcPr>
            <w:tcW w:w="1419" w:type="dxa"/>
            <w:gridSpan w:val="2"/>
          </w:tcPr>
          <w:p w14:paraId="1E989ECB" w14:textId="77777777" w:rsidR="00070847" w:rsidRPr="00B26B5E" w:rsidRDefault="00070847" w:rsidP="00B26B5E">
            <w:pPr>
              <w:spacing w:before="6"/>
              <w:jc w:val="both"/>
              <w:rPr>
                <w:color w:val="000000" w:themeColor="text1"/>
                <w:sz w:val="28"/>
                <w:szCs w:val="28"/>
              </w:rPr>
            </w:pPr>
          </w:p>
          <w:p w14:paraId="601082BF" w14:textId="77777777" w:rsidR="00070847" w:rsidRPr="00B26B5E" w:rsidRDefault="00070847" w:rsidP="00B26B5E">
            <w:pPr>
              <w:spacing w:before="1"/>
              <w:ind w:left="356" w:right="348"/>
              <w:jc w:val="both"/>
              <w:rPr>
                <w:color w:val="000000" w:themeColor="text1"/>
                <w:sz w:val="28"/>
                <w:szCs w:val="28"/>
              </w:rPr>
            </w:pPr>
            <w:r w:rsidRPr="00B26B5E">
              <w:rPr>
                <w:color w:val="000000" w:themeColor="text1"/>
                <w:sz w:val="28"/>
                <w:szCs w:val="28"/>
              </w:rPr>
              <w:t>74</w:t>
            </w:r>
          </w:p>
        </w:tc>
      </w:tr>
      <w:tr w:rsidR="00B26B5E" w:rsidRPr="00B26B5E" w14:paraId="42600628" w14:textId="77777777" w:rsidTr="00070847">
        <w:trPr>
          <w:trHeight w:val="827"/>
        </w:trPr>
        <w:tc>
          <w:tcPr>
            <w:tcW w:w="1987" w:type="dxa"/>
          </w:tcPr>
          <w:p w14:paraId="409B953C" w14:textId="77777777" w:rsidR="00070847" w:rsidRPr="00B26B5E" w:rsidRDefault="00070847" w:rsidP="00B26B5E">
            <w:pPr>
              <w:spacing w:line="260" w:lineRule="exact"/>
              <w:ind w:left="108"/>
              <w:jc w:val="both"/>
              <w:rPr>
                <w:color w:val="000000" w:themeColor="text1"/>
                <w:sz w:val="28"/>
                <w:szCs w:val="28"/>
              </w:rPr>
            </w:pPr>
            <w:r w:rsidRPr="00B26B5E">
              <w:rPr>
                <w:color w:val="000000" w:themeColor="text1"/>
                <w:sz w:val="28"/>
                <w:szCs w:val="28"/>
              </w:rPr>
              <w:t>Физическая</w:t>
            </w:r>
          </w:p>
          <w:p w14:paraId="2BB90706" w14:textId="77777777" w:rsidR="00070847" w:rsidRPr="00B26B5E" w:rsidRDefault="00070847" w:rsidP="00B26B5E">
            <w:pPr>
              <w:tabs>
                <w:tab w:val="left" w:pos="1639"/>
              </w:tabs>
              <w:spacing w:line="270" w:lineRule="atLeast"/>
              <w:ind w:left="108" w:right="100"/>
              <w:jc w:val="both"/>
              <w:rPr>
                <w:color w:val="000000" w:themeColor="text1"/>
                <w:sz w:val="28"/>
                <w:szCs w:val="28"/>
              </w:rPr>
            </w:pPr>
            <w:r w:rsidRPr="00B26B5E">
              <w:rPr>
                <w:color w:val="000000" w:themeColor="text1"/>
                <w:sz w:val="28"/>
                <w:szCs w:val="28"/>
              </w:rPr>
              <w:t>культура</w:t>
            </w:r>
            <w:r w:rsidRPr="00B26B5E">
              <w:rPr>
                <w:color w:val="000000" w:themeColor="text1"/>
                <w:sz w:val="28"/>
                <w:szCs w:val="28"/>
              </w:rPr>
              <w:tab/>
            </w:r>
            <w:r w:rsidRPr="00B26B5E">
              <w:rPr>
                <w:color w:val="000000" w:themeColor="text1"/>
                <w:spacing w:val="-2"/>
                <w:sz w:val="28"/>
                <w:szCs w:val="28"/>
              </w:rPr>
              <w:t>на</w:t>
            </w:r>
            <w:r w:rsidRPr="00B26B5E">
              <w:rPr>
                <w:color w:val="000000" w:themeColor="text1"/>
                <w:spacing w:val="-57"/>
                <w:sz w:val="28"/>
                <w:szCs w:val="28"/>
              </w:rPr>
              <w:t xml:space="preserve"> </w:t>
            </w:r>
            <w:r w:rsidRPr="00B26B5E">
              <w:rPr>
                <w:color w:val="000000" w:themeColor="text1"/>
                <w:sz w:val="28"/>
                <w:szCs w:val="28"/>
              </w:rPr>
              <w:t>воздухе</w:t>
            </w:r>
          </w:p>
        </w:tc>
        <w:tc>
          <w:tcPr>
            <w:tcW w:w="1416" w:type="dxa"/>
          </w:tcPr>
          <w:p w14:paraId="744F3E0E" w14:textId="77777777" w:rsidR="00070847" w:rsidRPr="00B26B5E" w:rsidRDefault="00070847" w:rsidP="00B26B5E">
            <w:pPr>
              <w:spacing w:before="6"/>
              <w:jc w:val="both"/>
              <w:rPr>
                <w:color w:val="000000" w:themeColor="text1"/>
                <w:sz w:val="28"/>
                <w:szCs w:val="28"/>
              </w:rPr>
            </w:pPr>
          </w:p>
          <w:p w14:paraId="1F0C86DD" w14:textId="77777777" w:rsidR="00070847" w:rsidRPr="00B26B5E" w:rsidRDefault="00070847" w:rsidP="00B26B5E">
            <w:pPr>
              <w:spacing w:before="1"/>
              <w:ind w:left="7"/>
              <w:jc w:val="both"/>
              <w:rPr>
                <w:color w:val="000000" w:themeColor="text1"/>
                <w:sz w:val="28"/>
                <w:szCs w:val="28"/>
              </w:rPr>
            </w:pPr>
            <w:r w:rsidRPr="00B26B5E">
              <w:rPr>
                <w:color w:val="000000" w:themeColor="text1"/>
                <w:sz w:val="28"/>
                <w:szCs w:val="28"/>
              </w:rPr>
              <w:t>1</w:t>
            </w:r>
          </w:p>
        </w:tc>
        <w:tc>
          <w:tcPr>
            <w:tcW w:w="1436" w:type="dxa"/>
          </w:tcPr>
          <w:p w14:paraId="3E9E95CA" w14:textId="77777777" w:rsidR="00070847" w:rsidRPr="00B26B5E" w:rsidRDefault="00070847" w:rsidP="00B26B5E">
            <w:pPr>
              <w:spacing w:before="6"/>
              <w:jc w:val="both"/>
              <w:rPr>
                <w:color w:val="000000" w:themeColor="text1"/>
                <w:sz w:val="28"/>
                <w:szCs w:val="28"/>
              </w:rPr>
            </w:pPr>
          </w:p>
          <w:p w14:paraId="64E5477D" w14:textId="77777777" w:rsidR="00070847" w:rsidRPr="00B26B5E" w:rsidRDefault="00070847" w:rsidP="00B26B5E">
            <w:pPr>
              <w:spacing w:before="1"/>
              <w:ind w:left="358" w:right="364"/>
              <w:jc w:val="both"/>
              <w:rPr>
                <w:color w:val="000000" w:themeColor="text1"/>
                <w:sz w:val="28"/>
                <w:szCs w:val="28"/>
              </w:rPr>
            </w:pPr>
            <w:r w:rsidRPr="00B26B5E">
              <w:rPr>
                <w:color w:val="000000" w:themeColor="text1"/>
                <w:sz w:val="28"/>
                <w:szCs w:val="28"/>
              </w:rPr>
              <w:t>37</w:t>
            </w:r>
          </w:p>
        </w:tc>
        <w:tc>
          <w:tcPr>
            <w:tcW w:w="1400" w:type="dxa"/>
          </w:tcPr>
          <w:p w14:paraId="4AF46FD5" w14:textId="77777777" w:rsidR="00070847" w:rsidRPr="00B26B5E" w:rsidRDefault="00070847" w:rsidP="00B26B5E">
            <w:pPr>
              <w:spacing w:before="6"/>
              <w:jc w:val="both"/>
              <w:rPr>
                <w:color w:val="000000" w:themeColor="text1"/>
                <w:sz w:val="28"/>
                <w:szCs w:val="28"/>
              </w:rPr>
            </w:pPr>
          </w:p>
          <w:p w14:paraId="1E732E06" w14:textId="77777777" w:rsidR="00070847" w:rsidRPr="00B26B5E" w:rsidRDefault="00070847" w:rsidP="00B26B5E">
            <w:pPr>
              <w:spacing w:before="1"/>
              <w:ind w:right="7"/>
              <w:jc w:val="both"/>
              <w:rPr>
                <w:color w:val="000000" w:themeColor="text1"/>
                <w:sz w:val="28"/>
                <w:szCs w:val="28"/>
              </w:rPr>
            </w:pPr>
            <w:r w:rsidRPr="00B26B5E">
              <w:rPr>
                <w:color w:val="000000" w:themeColor="text1"/>
                <w:sz w:val="28"/>
                <w:szCs w:val="28"/>
              </w:rPr>
              <w:t>1</w:t>
            </w:r>
          </w:p>
        </w:tc>
        <w:tc>
          <w:tcPr>
            <w:tcW w:w="1453" w:type="dxa"/>
          </w:tcPr>
          <w:p w14:paraId="43B96862" w14:textId="77777777" w:rsidR="00070847" w:rsidRPr="00B26B5E" w:rsidRDefault="00070847" w:rsidP="00B26B5E">
            <w:pPr>
              <w:spacing w:before="6"/>
              <w:jc w:val="both"/>
              <w:rPr>
                <w:color w:val="000000" w:themeColor="text1"/>
                <w:sz w:val="28"/>
                <w:szCs w:val="28"/>
              </w:rPr>
            </w:pPr>
          </w:p>
          <w:p w14:paraId="3AE64707" w14:textId="77777777" w:rsidR="00070847" w:rsidRPr="00B26B5E" w:rsidRDefault="00070847" w:rsidP="00B26B5E">
            <w:pPr>
              <w:spacing w:before="1"/>
              <w:ind w:left="356" w:right="384"/>
              <w:jc w:val="both"/>
              <w:rPr>
                <w:color w:val="000000" w:themeColor="text1"/>
                <w:sz w:val="28"/>
                <w:szCs w:val="28"/>
              </w:rPr>
            </w:pPr>
            <w:r w:rsidRPr="00B26B5E">
              <w:rPr>
                <w:color w:val="000000" w:themeColor="text1"/>
                <w:sz w:val="28"/>
                <w:szCs w:val="28"/>
              </w:rPr>
              <w:t>37</w:t>
            </w:r>
          </w:p>
        </w:tc>
        <w:tc>
          <w:tcPr>
            <w:tcW w:w="1381" w:type="dxa"/>
          </w:tcPr>
          <w:p w14:paraId="2F3F9FB3" w14:textId="77777777" w:rsidR="00070847" w:rsidRPr="00B26B5E" w:rsidRDefault="00070847" w:rsidP="00B26B5E">
            <w:pPr>
              <w:spacing w:before="6"/>
              <w:jc w:val="both"/>
              <w:rPr>
                <w:color w:val="000000" w:themeColor="text1"/>
                <w:sz w:val="28"/>
                <w:szCs w:val="28"/>
              </w:rPr>
            </w:pPr>
          </w:p>
          <w:p w14:paraId="36DE6CCC" w14:textId="77777777" w:rsidR="00070847" w:rsidRPr="00B26B5E" w:rsidRDefault="00070847" w:rsidP="00B26B5E">
            <w:pPr>
              <w:spacing w:before="1"/>
              <w:ind w:left="611"/>
              <w:jc w:val="both"/>
              <w:rPr>
                <w:color w:val="000000" w:themeColor="text1"/>
                <w:sz w:val="28"/>
                <w:szCs w:val="28"/>
              </w:rPr>
            </w:pPr>
            <w:r w:rsidRPr="00B26B5E">
              <w:rPr>
                <w:color w:val="000000" w:themeColor="text1"/>
                <w:sz w:val="28"/>
                <w:szCs w:val="28"/>
              </w:rPr>
              <w:t>1</w:t>
            </w:r>
          </w:p>
        </w:tc>
        <w:tc>
          <w:tcPr>
            <w:tcW w:w="1418" w:type="dxa"/>
          </w:tcPr>
          <w:p w14:paraId="0E008EA0" w14:textId="77777777" w:rsidR="00070847" w:rsidRPr="00B26B5E" w:rsidRDefault="00070847" w:rsidP="00B26B5E">
            <w:pPr>
              <w:spacing w:before="6"/>
              <w:jc w:val="both"/>
              <w:rPr>
                <w:color w:val="000000" w:themeColor="text1"/>
                <w:sz w:val="28"/>
                <w:szCs w:val="28"/>
              </w:rPr>
            </w:pPr>
          </w:p>
          <w:p w14:paraId="466C52A9" w14:textId="77777777" w:rsidR="00070847" w:rsidRPr="00B26B5E" w:rsidRDefault="00070847" w:rsidP="00B26B5E">
            <w:pPr>
              <w:spacing w:before="1"/>
              <w:ind w:left="588"/>
              <w:jc w:val="both"/>
              <w:rPr>
                <w:color w:val="000000" w:themeColor="text1"/>
                <w:sz w:val="28"/>
                <w:szCs w:val="28"/>
              </w:rPr>
            </w:pPr>
            <w:r w:rsidRPr="00B26B5E">
              <w:rPr>
                <w:color w:val="000000" w:themeColor="text1"/>
                <w:sz w:val="28"/>
                <w:szCs w:val="28"/>
              </w:rPr>
              <w:t>37</w:t>
            </w:r>
          </w:p>
        </w:tc>
        <w:tc>
          <w:tcPr>
            <w:tcW w:w="1419" w:type="dxa"/>
            <w:gridSpan w:val="2"/>
          </w:tcPr>
          <w:p w14:paraId="44AC029F" w14:textId="77777777" w:rsidR="00070847" w:rsidRPr="00B26B5E" w:rsidRDefault="00070847" w:rsidP="00B26B5E">
            <w:pPr>
              <w:spacing w:before="6"/>
              <w:jc w:val="both"/>
              <w:rPr>
                <w:color w:val="000000" w:themeColor="text1"/>
                <w:sz w:val="28"/>
                <w:szCs w:val="28"/>
              </w:rPr>
            </w:pPr>
          </w:p>
          <w:p w14:paraId="15ED76D0" w14:textId="77777777" w:rsidR="00070847" w:rsidRPr="00B26B5E" w:rsidRDefault="00070847" w:rsidP="00B26B5E">
            <w:pPr>
              <w:spacing w:before="1"/>
              <w:ind w:left="9"/>
              <w:jc w:val="both"/>
              <w:rPr>
                <w:color w:val="000000" w:themeColor="text1"/>
                <w:sz w:val="28"/>
                <w:szCs w:val="28"/>
              </w:rPr>
            </w:pPr>
            <w:r w:rsidRPr="00B26B5E">
              <w:rPr>
                <w:color w:val="000000" w:themeColor="text1"/>
                <w:sz w:val="28"/>
                <w:szCs w:val="28"/>
              </w:rPr>
              <w:t>1</w:t>
            </w:r>
          </w:p>
        </w:tc>
        <w:tc>
          <w:tcPr>
            <w:tcW w:w="1418" w:type="dxa"/>
          </w:tcPr>
          <w:p w14:paraId="51F3D65D" w14:textId="77777777" w:rsidR="00070847" w:rsidRPr="00B26B5E" w:rsidRDefault="00070847" w:rsidP="00B26B5E">
            <w:pPr>
              <w:spacing w:before="6"/>
              <w:jc w:val="both"/>
              <w:rPr>
                <w:color w:val="000000" w:themeColor="text1"/>
                <w:sz w:val="28"/>
                <w:szCs w:val="28"/>
              </w:rPr>
            </w:pPr>
          </w:p>
          <w:p w14:paraId="12738E98" w14:textId="77777777" w:rsidR="00070847" w:rsidRPr="00B26B5E" w:rsidRDefault="00070847" w:rsidP="00B26B5E">
            <w:pPr>
              <w:spacing w:before="1"/>
              <w:ind w:right="579"/>
              <w:jc w:val="both"/>
              <w:rPr>
                <w:color w:val="000000" w:themeColor="text1"/>
                <w:sz w:val="28"/>
                <w:szCs w:val="28"/>
              </w:rPr>
            </w:pPr>
            <w:r w:rsidRPr="00B26B5E">
              <w:rPr>
                <w:color w:val="000000" w:themeColor="text1"/>
                <w:sz w:val="28"/>
                <w:szCs w:val="28"/>
              </w:rPr>
              <w:t>37</w:t>
            </w:r>
          </w:p>
        </w:tc>
        <w:tc>
          <w:tcPr>
            <w:tcW w:w="1416" w:type="dxa"/>
            <w:gridSpan w:val="2"/>
          </w:tcPr>
          <w:p w14:paraId="76322AC4" w14:textId="77777777" w:rsidR="00070847" w:rsidRPr="00B26B5E" w:rsidRDefault="00070847" w:rsidP="00B26B5E">
            <w:pPr>
              <w:spacing w:before="6"/>
              <w:jc w:val="both"/>
              <w:rPr>
                <w:color w:val="000000" w:themeColor="text1"/>
                <w:sz w:val="28"/>
                <w:szCs w:val="28"/>
              </w:rPr>
            </w:pPr>
          </w:p>
          <w:p w14:paraId="7D9FA154" w14:textId="77777777" w:rsidR="00070847" w:rsidRPr="00B26B5E" w:rsidRDefault="00070847" w:rsidP="00B26B5E">
            <w:pPr>
              <w:spacing w:before="1"/>
              <w:ind w:left="7"/>
              <w:jc w:val="both"/>
              <w:rPr>
                <w:color w:val="000000" w:themeColor="text1"/>
                <w:sz w:val="28"/>
                <w:szCs w:val="28"/>
              </w:rPr>
            </w:pPr>
            <w:r w:rsidRPr="00B26B5E">
              <w:rPr>
                <w:color w:val="000000" w:themeColor="text1"/>
                <w:sz w:val="28"/>
                <w:szCs w:val="28"/>
              </w:rPr>
              <w:t>1</w:t>
            </w:r>
          </w:p>
        </w:tc>
        <w:tc>
          <w:tcPr>
            <w:tcW w:w="1419" w:type="dxa"/>
            <w:gridSpan w:val="2"/>
          </w:tcPr>
          <w:p w14:paraId="6FFD04BB" w14:textId="77777777" w:rsidR="00070847" w:rsidRPr="00B26B5E" w:rsidRDefault="00070847" w:rsidP="00B26B5E">
            <w:pPr>
              <w:spacing w:before="6"/>
              <w:jc w:val="both"/>
              <w:rPr>
                <w:color w:val="000000" w:themeColor="text1"/>
                <w:sz w:val="28"/>
                <w:szCs w:val="28"/>
              </w:rPr>
            </w:pPr>
          </w:p>
          <w:p w14:paraId="58AB6574" w14:textId="77777777" w:rsidR="00070847" w:rsidRPr="00B26B5E" w:rsidRDefault="00070847" w:rsidP="00B26B5E">
            <w:pPr>
              <w:spacing w:before="1"/>
              <w:ind w:left="356" w:right="348"/>
              <w:jc w:val="both"/>
              <w:rPr>
                <w:color w:val="000000" w:themeColor="text1"/>
                <w:sz w:val="28"/>
                <w:szCs w:val="28"/>
              </w:rPr>
            </w:pPr>
            <w:r w:rsidRPr="00B26B5E">
              <w:rPr>
                <w:color w:val="000000" w:themeColor="text1"/>
                <w:sz w:val="28"/>
                <w:szCs w:val="28"/>
              </w:rPr>
              <w:t>37</w:t>
            </w:r>
          </w:p>
        </w:tc>
      </w:tr>
      <w:tr w:rsidR="00B26B5E" w:rsidRPr="00B26B5E" w14:paraId="05C80C00" w14:textId="77777777" w:rsidTr="00070847">
        <w:trPr>
          <w:trHeight w:val="828"/>
        </w:trPr>
        <w:tc>
          <w:tcPr>
            <w:tcW w:w="1987" w:type="dxa"/>
          </w:tcPr>
          <w:p w14:paraId="78D8FF66" w14:textId="77777777" w:rsidR="00070847" w:rsidRPr="00B26B5E" w:rsidRDefault="00070847" w:rsidP="00B26B5E">
            <w:pPr>
              <w:spacing w:line="260" w:lineRule="exact"/>
              <w:ind w:left="108"/>
              <w:jc w:val="both"/>
              <w:rPr>
                <w:color w:val="000000" w:themeColor="text1"/>
                <w:sz w:val="28"/>
                <w:szCs w:val="28"/>
              </w:rPr>
            </w:pPr>
            <w:r w:rsidRPr="00B26B5E">
              <w:rPr>
                <w:color w:val="000000" w:themeColor="text1"/>
                <w:sz w:val="28"/>
                <w:szCs w:val="28"/>
              </w:rPr>
              <w:t>Ознакомление</w:t>
            </w:r>
            <w:r w:rsidRPr="00B26B5E">
              <w:rPr>
                <w:color w:val="000000" w:themeColor="text1"/>
                <w:spacing w:val="57"/>
                <w:sz w:val="28"/>
                <w:szCs w:val="28"/>
              </w:rPr>
              <w:t xml:space="preserve"> </w:t>
            </w:r>
            <w:r w:rsidRPr="00B26B5E">
              <w:rPr>
                <w:color w:val="000000" w:themeColor="text1"/>
                <w:sz w:val="28"/>
                <w:szCs w:val="28"/>
              </w:rPr>
              <w:t>с</w:t>
            </w:r>
          </w:p>
          <w:p w14:paraId="37CAE836" w14:textId="77777777" w:rsidR="00070847" w:rsidRPr="00B26B5E" w:rsidRDefault="00070847" w:rsidP="00B26B5E">
            <w:pPr>
              <w:spacing w:line="270" w:lineRule="atLeast"/>
              <w:ind w:left="108" w:right="465"/>
              <w:jc w:val="both"/>
              <w:rPr>
                <w:color w:val="000000" w:themeColor="text1"/>
                <w:sz w:val="28"/>
                <w:szCs w:val="28"/>
              </w:rPr>
            </w:pPr>
            <w:r w:rsidRPr="00B26B5E">
              <w:rPr>
                <w:color w:val="000000" w:themeColor="text1"/>
                <w:spacing w:val="-1"/>
                <w:sz w:val="28"/>
                <w:szCs w:val="28"/>
              </w:rPr>
              <w:t>окружающим</w:t>
            </w:r>
            <w:r w:rsidRPr="00B26B5E">
              <w:rPr>
                <w:color w:val="000000" w:themeColor="text1"/>
                <w:spacing w:val="-57"/>
                <w:sz w:val="28"/>
                <w:szCs w:val="28"/>
              </w:rPr>
              <w:t xml:space="preserve"> </w:t>
            </w:r>
            <w:r w:rsidRPr="00B26B5E">
              <w:rPr>
                <w:color w:val="000000" w:themeColor="text1"/>
                <w:sz w:val="28"/>
                <w:szCs w:val="28"/>
              </w:rPr>
              <w:t>миром</w:t>
            </w:r>
          </w:p>
        </w:tc>
        <w:tc>
          <w:tcPr>
            <w:tcW w:w="1416" w:type="dxa"/>
          </w:tcPr>
          <w:p w14:paraId="7E3B38B4" w14:textId="77777777" w:rsidR="00070847" w:rsidRPr="00B26B5E" w:rsidRDefault="00070847" w:rsidP="00B26B5E">
            <w:pPr>
              <w:spacing w:before="6"/>
              <w:jc w:val="both"/>
              <w:rPr>
                <w:color w:val="000000" w:themeColor="text1"/>
                <w:sz w:val="28"/>
                <w:szCs w:val="28"/>
              </w:rPr>
            </w:pPr>
          </w:p>
          <w:p w14:paraId="40FB5078" w14:textId="77777777" w:rsidR="00070847" w:rsidRPr="00B26B5E" w:rsidRDefault="00070847" w:rsidP="00B26B5E">
            <w:pPr>
              <w:spacing w:before="1"/>
              <w:ind w:left="7"/>
              <w:jc w:val="both"/>
              <w:rPr>
                <w:color w:val="000000" w:themeColor="text1"/>
                <w:sz w:val="28"/>
                <w:szCs w:val="28"/>
              </w:rPr>
            </w:pPr>
            <w:r w:rsidRPr="00B26B5E">
              <w:rPr>
                <w:color w:val="000000" w:themeColor="text1"/>
                <w:sz w:val="28"/>
                <w:szCs w:val="28"/>
              </w:rPr>
              <w:t>1</w:t>
            </w:r>
          </w:p>
        </w:tc>
        <w:tc>
          <w:tcPr>
            <w:tcW w:w="1436" w:type="dxa"/>
          </w:tcPr>
          <w:p w14:paraId="044AE7D6" w14:textId="77777777" w:rsidR="00070847" w:rsidRPr="00B26B5E" w:rsidRDefault="00070847" w:rsidP="00B26B5E">
            <w:pPr>
              <w:spacing w:before="6"/>
              <w:jc w:val="both"/>
              <w:rPr>
                <w:color w:val="000000" w:themeColor="text1"/>
                <w:sz w:val="28"/>
                <w:szCs w:val="28"/>
              </w:rPr>
            </w:pPr>
          </w:p>
          <w:p w14:paraId="48ACA0DC" w14:textId="77777777" w:rsidR="00070847" w:rsidRPr="00B26B5E" w:rsidRDefault="00070847" w:rsidP="00B26B5E">
            <w:pPr>
              <w:spacing w:before="1"/>
              <w:ind w:left="358" w:right="364"/>
              <w:jc w:val="both"/>
              <w:rPr>
                <w:color w:val="000000" w:themeColor="text1"/>
                <w:sz w:val="28"/>
                <w:szCs w:val="28"/>
              </w:rPr>
            </w:pPr>
            <w:r w:rsidRPr="00B26B5E">
              <w:rPr>
                <w:color w:val="000000" w:themeColor="text1"/>
                <w:sz w:val="28"/>
                <w:szCs w:val="28"/>
              </w:rPr>
              <w:t>37</w:t>
            </w:r>
          </w:p>
        </w:tc>
        <w:tc>
          <w:tcPr>
            <w:tcW w:w="1400" w:type="dxa"/>
          </w:tcPr>
          <w:p w14:paraId="21A3E088" w14:textId="77777777" w:rsidR="00070847" w:rsidRPr="00B26B5E" w:rsidRDefault="00070847" w:rsidP="00B26B5E">
            <w:pPr>
              <w:spacing w:before="6"/>
              <w:jc w:val="both"/>
              <w:rPr>
                <w:color w:val="000000" w:themeColor="text1"/>
                <w:sz w:val="28"/>
                <w:szCs w:val="28"/>
              </w:rPr>
            </w:pPr>
          </w:p>
          <w:p w14:paraId="26E97542" w14:textId="77777777" w:rsidR="00070847" w:rsidRPr="00B26B5E" w:rsidRDefault="00070847" w:rsidP="00B26B5E">
            <w:pPr>
              <w:spacing w:before="1"/>
              <w:ind w:right="7"/>
              <w:jc w:val="both"/>
              <w:rPr>
                <w:color w:val="000000" w:themeColor="text1"/>
                <w:sz w:val="28"/>
                <w:szCs w:val="28"/>
              </w:rPr>
            </w:pPr>
            <w:r w:rsidRPr="00B26B5E">
              <w:rPr>
                <w:color w:val="000000" w:themeColor="text1"/>
                <w:sz w:val="28"/>
                <w:szCs w:val="28"/>
              </w:rPr>
              <w:t>1</w:t>
            </w:r>
          </w:p>
        </w:tc>
        <w:tc>
          <w:tcPr>
            <w:tcW w:w="1453" w:type="dxa"/>
          </w:tcPr>
          <w:p w14:paraId="65443320" w14:textId="77777777" w:rsidR="00070847" w:rsidRPr="00B26B5E" w:rsidRDefault="00070847" w:rsidP="00B26B5E">
            <w:pPr>
              <w:spacing w:before="6"/>
              <w:jc w:val="both"/>
              <w:rPr>
                <w:color w:val="000000" w:themeColor="text1"/>
                <w:sz w:val="28"/>
                <w:szCs w:val="28"/>
              </w:rPr>
            </w:pPr>
          </w:p>
          <w:p w14:paraId="046A3DC7" w14:textId="77777777" w:rsidR="00070847" w:rsidRPr="00B26B5E" w:rsidRDefault="00070847" w:rsidP="00B26B5E">
            <w:pPr>
              <w:spacing w:before="1"/>
              <w:ind w:left="356" w:right="384"/>
              <w:jc w:val="both"/>
              <w:rPr>
                <w:color w:val="000000" w:themeColor="text1"/>
                <w:sz w:val="28"/>
                <w:szCs w:val="28"/>
              </w:rPr>
            </w:pPr>
            <w:r w:rsidRPr="00B26B5E">
              <w:rPr>
                <w:color w:val="000000" w:themeColor="text1"/>
                <w:sz w:val="28"/>
                <w:szCs w:val="28"/>
              </w:rPr>
              <w:t>37</w:t>
            </w:r>
          </w:p>
        </w:tc>
        <w:tc>
          <w:tcPr>
            <w:tcW w:w="1381" w:type="dxa"/>
          </w:tcPr>
          <w:p w14:paraId="7AD0A506" w14:textId="77777777" w:rsidR="00070847" w:rsidRPr="00B26B5E" w:rsidRDefault="00070847" w:rsidP="00B26B5E">
            <w:pPr>
              <w:spacing w:before="6"/>
              <w:jc w:val="both"/>
              <w:rPr>
                <w:color w:val="000000" w:themeColor="text1"/>
                <w:sz w:val="28"/>
                <w:szCs w:val="28"/>
              </w:rPr>
            </w:pPr>
          </w:p>
          <w:p w14:paraId="3157DE0D" w14:textId="77777777" w:rsidR="00070847" w:rsidRPr="00B26B5E" w:rsidRDefault="00070847" w:rsidP="00B26B5E">
            <w:pPr>
              <w:spacing w:before="1"/>
              <w:ind w:left="611"/>
              <w:jc w:val="both"/>
              <w:rPr>
                <w:color w:val="000000" w:themeColor="text1"/>
                <w:sz w:val="28"/>
                <w:szCs w:val="28"/>
              </w:rPr>
            </w:pPr>
            <w:r w:rsidRPr="00B26B5E">
              <w:rPr>
                <w:color w:val="000000" w:themeColor="text1"/>
                <w:sz w:val="28"/>
                <w:szCs w:val="28"/>
              </w:rPr>
              <w:t>1</w:t>
            </w:r>
          </w:p>
        </w:tc>
        <w:tc>
          <w:tcPr>
            <w:tcW w:w="1418" w:type="dxa"/>
          </w:tcPr>
          <w:p w14:paraId="12EE70C4" w14:textId="77777777" w:rsidR="00070847" w:rsidRPr="00B26B5E" w:rsidRDefault="00070847" w:rsidP="00B26B5E">
            <w:pPr>
              <w:spacing w:before="6"/>
              <w:jc w:val="both"/>
              <w:rPr>
                <w:color w:val="000000" w:themeColor="text1"/>
                <w:sz w:val="28"/>
                <w:szCs w:val="28"/>
              </w:rPr>
            </w:pPr>
          </w:p>
          <w:p w14:paraId="6068D316" w14:textId="77777777" w:rsidR="00070847" w:rsidRPr="00B26B5E" w:rsidRDefault="00070847" w:rsidP="00B26B5E">
            <w:pPr>
              <w:spacing w:before="1"/>
              <w:ind w:left="588"/>
              <w:jc w:val="both"/>
              <w:rPr>
                <w:color w:val="000000" w:themeColor="text1"/>
                <w:sz w:val="28"/>
                <w:szCs w:val="28"/>
              </w:rPr>
            </w:pPr>
            <w:r w:rsidRPr="00B26B5E">
              <w:rPr>
                <w:color w:val="000000" w:themeColor="text1"/>
                <w:sz w:val="28"/>
                <w:szCs w:val="28"/>
              </w:rPr>
              <w:t>37</w:t>
            </w:r>
          </w:p>
        </w:tc>
        <w:tc>
          <w:tcPr>
            <w:tcW w:w="1419" w:type="dxa"/>
            <w:gridSpan w:val="2"/>
          </w:tcPr>
          <w:p w14:paraId="3076E290" w14:textId="77777777" w:rsidR="00070847" w:rsidRPr="00B26B5E" w:rsidRDefault="00070847" w:rsidP="00B26B5E">
            <w:pPr>
              <w:spacing w:before="6"/>
              <w:jc w:val="both"/>
              <w:rPr>
                <w:color w:val="000000" w:themeColor="text1"/>
                <w:sz w:val="28"/>
                <w:szCs w:val="28"/>
              </w:rPr>
            </w:pPr>
          </w:p>
          <w:p w14:paraId="5BDE738B" w14:textId="77777777" w:rsidR="00070847" w:rsidRPr="00B26B5E" w:rsidRDefault="00070847" w:rsidP="00B26B5E">
            <w:pPr>
              <w:spacing w:before="1"/>
              <w:ind w:left="9"/>
              <w:jc w:val="both"/>
              <w:rPr>
                <w:color w:val="000000" w:themeColor="text1"/>
                <w:sz w:val="28"/>
                <w:szCs w:val="28"/>
              </w:rPr>
            </w:pPr>
            <w:r w:rsidRPr="00B26B5E">
              <w:rPr>
                <w:color w:val="000000" w:themeColor="text1"/>
                <w:sz w:val="28"/>
                <w:szCs w:val="28"/>
              </w:rPr>
              <w:t>2</w:t>
            </w:r>
          </w:p>
        </w:tc>
        <w:tc>
          <w:tcPr>
            <w:tcW w:w="1418" w:type="dxa"/>
          </w:tcPr>
          <w:p w14:paraId="00039569" w14:textId="77777777" w:rsidR="00070847" w:rsidRPr="00B26B5E" w:rsidRDefault="00070847" w:rsidP="00B26B5E">
            <w:pPr>
              <w:spacing w:before="6"/>
              <w:jc w:val="both"/>
              <w:rPr>
                <w:color w:val="000000" w:themeColor="text1"/>
                <w:sz w:val="28"/>
                <w:szCs w:val="28"/>
              </w:rPr>
            </w:pPr>
          </w:p>
          <w:p w14:paraId="24877E91" w14:textId="77777777" w:rsidR="00070847" w:rsidRPr="00B26B5E" w:rsidRDefault="00070847" w:rsidP="00B26B5E">
            <w:pPr>
              <w:spacing w:before="1"/>
              <w:ind w:right="579"/>
              <w:jc w:val="both"/>
              <w:rPr>
                <w:color w:val="000000" w:themeColor="text1"/>
                <w:sz w:val="28"/>
                <w:szCs w:val="28"/>
              </w:rPr>
            </w:pPr>
            <w:r w:rsidRPr="00B26B5E">
              <w:rPr>
                <w:color w:val="000000" w:themeColor="text1"/>
                <w:sz w:val="28"/>
                <w:szCs w:val="28"/>
              </w:rPr>
              <w:t>74</w:t>
            </w:r>
          </w:p>
        </w:tc>
        <w:tc>
          <w:tcPr>
            <w:tcW w:w="1416" w:type="dxa"/>
            <w:gridSpan w:val="2"/>
          </w:tcPr>
          <w:p w14:paraId="7D0F3499" w14:textId="77777777" w:rsidR="00070847" w:rsidRPr="00B26B5E" w:rsidRDefault="00070847" w:rsidP="00B26B5E">
            <w:pPr>
              <w:spacing w:before="6"/>
              <w:jc w:val="both"/>
              <w:rPr>
                <w:color w:val="000000" w:themeColor="text1"/>
                <w:sz w:val="28"/>
                <w:szCs w:val="28"/>
              </w:rPr>
            </w:pPr>
          </w:p>
          <w:p w14:paraId="4B61DAE3" w14:textId="77777777" w:rsidR="00070847" w:rsidRPr="00B26B5E" w:rsidRDefault="00070847" w:rsidP="00B26B5E">
            <w:pPr>
              <w:spacing w:before="1"/>
              <w:ind w:left="7"/>
              <w:jc w:val="both"/>
              <w:rPr>
                <w:color w:val="000000" w:themeColor="text1"/>
                <w:sz w:val="28"/>
                <w:szCs w:val="28"/>
              </w:rPr>
            </w:pPr>
            <w:r w:rsidRPr="00B26B5E">
              <w:rPr>
                <w:color w:val="000000" w:themeColor="text1"/>
                <w:sz w:val="28"/>
                <w:szCs w:val="28"/>
              </w:rPr>
              <w:t>2</w:t>
            </w:r>
          </w:p>
        </w:tc>
        <w:tc>
          <w:tcPr>
            <w:tcW w:w="1419" w:type="dxa"/>
            <w:gridSpan w:val="2"/>
          </w:tcPr>
          <w:p w14:paraId="04171E18" w14:textId="77777777" w:rsidR="00070847" w:rsidRPr="00B26B5E" w:rsidRDefault="00070847" w:rsidP="00B26B5E">
            <w:pPr>
              <w:spacing w:before="6"/>
              <w:jc w:val="both"/>
              <w:rPr>
                <w:color w:val="000000" w:themeColor="text1"/>
                <w:sz w:val="28"/>
                <w:szCs w:val="28"/>
              </w:rPr>
            </w:pPr>
          </w:p>
          <w:p w14:paraId="05EA3A37" w14:textId="77777777" w:rsidR="00070847" w:rsidRPr="00B26B5E" w:rsidRDefault="00070847" w:rsidP="00B26B5E">
            <w:pPr>
              <w:spacing w:before="1"/>
              <w:ind w:left="356" w:right="348"/>
              <w:jc w:val="both"/>
              <w:rPr>
                <w:color w:val="000000" w:themeColor="text1"/>
                <w:sz w:val="28"/>
                <w:szCs w:val="28"/>
              </w:rPr>
            </w:pPr>
            <w:r w:rsidRPr="00B26B5E">
              <w:rPr>
                <w:color w:val="000000" w:themeColor="text1"/>
                <w:sz w:val="28"/>
                <w:szCs w:val="28"/>
              </w:rPr>
              <w:t>74</w:t>
            </w:r>
          </w:p>
        </w:tc>
      </w:tr>
      <w:tr w:rsidR="00B26B5E" w:rsidRPr="00B26B5E" w14:paraId="3F5D9EDB" w14:textId="77777777" w:rsidTr="00070847">
        <w:trPr>
          <w:trHeight w:val="1104"/>
        </w:trPr>
        <w:tc>
          <w:tcPr>
            <w:tcW w:w="1987" w:type="dxa"/>
          </w:tcPr>
          <w:p w14:paraId="6681226E" w14:textId="77777777" w:rsidR="00070847" w:rsidRPr="00B26B5E" w:rsidRDefault="00070847" w:rsidP="00B26B5E">
            <w:pPr>
              <w:spacing w:line="260" w:lineRule="exact"/>
              <w:ind w:left="108"/>
              <w:jc w:val="both"/>
              <w:rPr>
                <w:color w:val="000000" w:themeColor="text1"/>
                <w:sz w:val="28"/>
                <w:szCs w:val="28"/>
              </w:rPr>
            </w:pPr>
            <w:r w:rsidRPr="00B26B5E">
              <w:rPr>
                <w:color w:val="000000" w:themeColor="text1"/>
                <w:sz w:val="28"/>
                <w:szCs w:val="28"/>
              </w:rPr>
              <w:t>Формирование</w:t>
            </w:r>
          </w:p>
          <w:p w14:paraId="0312CC47" w14:textId="77777777" w:rsidR="00070847" w:rsidRPr="00B26B5E" w:rsidRDefault="00070847" w:rsidP="00B26B5E">
            <w:pPr>
              <w:spacing w:line="270" w:lineRule="atLeast"/>
              <w:ind w:left="108" w:right="202"/>
              <w:jc w:val="both"/>
              <w:rPr>
                <w:color w:val="000000" w:themeColor="text1"/>
                <w:sz w:val="28"/>
                <w:szCs w:val="28"/>
              </w:rPr>
            </w:pPr>
            <w:r w:rsidRPr="00B26B5E">
              <w:rPr>
                <w:color w:val="000000" w:themeColor="text1"/>
                <w:sz w:val="28"/>
                <w:szCs w:val="28"/>
              </w:rPr>
              <w:t>элементарных</w:t>
            </w:r>
            <w:r w:rsidRPr="00B26B5E">
              <w:rPr>
                <w:color w:val="000000" w:themeColor="text1"/>
                <w:spacing w:val="1"/>
                <w:sz w:val="28"/>
                <w:szCs w:val="28"/>
              </w:rPr>
              <w:t xml:space="preserve"> </w:t>
            </w:r>
            <w:r w:rsidRPr="00B26B5E">
              <w:rPr>
                <w:color w:val="000000" w:themeColor="text1"/>
                <w:spacing w:val="-1"/>
                <w:sz w:val="28"/>
                <w:szCs w:val="28"/>
              </w:rPr>
              <w:t>математических</w:t>
            </w:r>
            <w:r w:rsidRPr="00B26B5E">
              <w:rPr>
                <w:color w:val="000000" w:themeColor="text1"/>
                <w:spacing w:val="-57"/>
                <w:sz w:val="28"/>
                <w:szCs w:val="28"/>
              </w:rPr>
              <w:t xml:space="preserve"> </w:t>
            </w:r>
            <w:r w:rsidRPr="00B26B5E">
              <w:rPr>
                <w:color w:val="000000" w:themeColor="text1"/>
                <w:sz w:val="28"/>
                <w:szCs w:val="28"/>
              </w:rPr>
              <w:t>представлений</w:t>
            </w:r>
          </w:p>
        </w:tc>
        <w:tc>
          <w:tcPr>
            <w:tcW w:w="1416" w:type="dxa"/>
          </w:tcPr>
          <w:p w14:paraId="03336C01" w14:textId="77777777" w:rsidR="00070847" w:rsidRPr="00B26B5E" w:rsidRDefault="00070847" w:rsidP="00B26B5E">
            <w:pPr>
              <w:spacing w:before="7"/>
              <w:jc w:val="both"/>
              <w:rPr>
                <w:color w:val="000000" w:themeColor="text1"/>
                <w:sz w:val="28"/>
                <w:szCs w:val="28"/>
              </w:rPr>
            </w:pPr>
          </w:p>
          <w:p w14:paraId="66C31C48" w14:textId="77777777" w:rsidR="00070847" w:rsidRPr="00B26B5E" w:rsidRDefault="00070847" w:rsidP="00B26B5E">
            <w:pPr>
              <w:ind w:left="7"/>
              <w:jc w:val="both"/>
              <w:rPr>
                <w:color w:val="000000" w:themeColor="text1"/>
                <w:sz w:val="28"/>
                <w:szCs w:val="28"/>
              </w:rPr>
            </w:pPr>
            <w:r w:rsidRPr="00B26B5E">
              <w:rPr>
                <w:color w:val="000000" w:themeColor="text1"/>
                <w:sz w:val="28"/>
                <w:szCs w:val="28"/>
              </w:rPr>
              <w:t>1</w:t>
            </w:r>
          </w:p>
        </w:tc>
        <w:tc>
          <w:tcPr>
            <w:tcW w:w="1436" w:type="dxa"/>
          </w:tcPr>
          <w:p w14:paraId="6620F6A7" w14:textId="77777777" w:rsidR="00070847" w:rsidRPr="00B26B5E" w:rsidRDefault="00070847" w:rsidP="00B26B5E">
            <w:pPr>
              <w:spacing w:before="7"/>
              <w:jc w:val="both"/>
              <w:rPr>
                <w:color w:val="000000" w:themeColor="text1"/>
                <w:sz w:val="28"/>
                <w:szCs w:val="28"/>
              </w:rPr>
            </w:pPr>
          </w:p>
          <w:p w14:paraId="19A34A93" w14:textId="77777777" w:rsidR="00070847" w:rsidRPr="00B26B5E" w:rsidRDefault="00070847" w:rsidP="00B26B5E">
            <w:pPr>
              <w:ind w:left="358" w:right="364"/>
              <w:jc w:val="both"/>
              <w:rPr>
                <w:color w:val="000000" w:themeColor="text1"/>
                <w:sz w:val="28"/>
                <w:szCs w:val="28"/>
              </w:rPr>
            </w:pPr>
            <w:r w:rsidRPr="00B26B5E">
              <w:rPr>
                <w:color w:val="000000" w:themeColor="text1"/>
                <w:sz w:val="28"/>
                <w:szCs w:val="28"/>
              </w:rPr>
              <w:t>37</w:t>
            </w:r>
          </w:p>
        </w:tc>
        <w:tc>
          <w:tcPr>
            <w:tcW w:w="1400" w:type="dxa"/>
          </w:tcPr>
          <w:p w14:paraId="28709E14" w14:textId="77777777" w:rsidR="00070847" w:rsidRPr="00B26B5E" w:rsidRDefault="00070847" w:rsidP="00B26B5E">
            <w:pPr>
              <w:spacing w:before="7"/>
              <w:jc w:val="both"/>
              <w:rPr>
                <w:color w:val="000000" w:themeColor="text1"/>
                <w:sz w:val="28"/>
                <w:szCs w:val="28"/>
              </w:rPr>
            </w:pPr>
          </w:p>
          <w:p w14:paraId="036D3358" w14:textId="77777777" w:rsidR="00070847" w:rsidRPr="00B26B5E" w:rsidRDefault="00070847" w:rsidP="00B26B5E">
            <w:pPr>
              <w:ind w:right="7"/>
              <w:jc w:val="both"/>
              <w:rPr>
                <w:color w:val="000000" w:themeColor="text1"/>
                <w:sz w:val="28"/>
                <w:szCs w:val="28"/>
              </w:rPr>
            </w:pPr>
            <w:r w:rsidRPr="00B26B5E">
              <w:rPr>
                <w:color w:val="000000" w:themeColor="text1"/>
                <w:sz w:val="28"/>
                <w:szCs w:val="28"/>
              </w:rPr>
              <w:t>1</w:t>
            </w:r>
          </w:p>
        </w:tc>
        <w:tc>
          <w:tcPr>
            <w:tcW w:w="1453" w:type="dxa"/>
          </w:tcPr>
          <w:p w14:paraId="0F5774CA" w14:textId="77777777" w:rsidR="00070847" w:rsidRPr="00B26B5E" w:rsidRDefault="00070847" w:rsidP="00B26B5E">
            <w:pPr>
              <w:spacing w:before="7"/>
              <w:jc w:val="both"/>
              <w:rPr>
                <w:color w:val="000000" w:themeColor="text1"/>
                <w:sz w:val="28"/>
                <w:szCs w:val="28"/>
              </w:rPr>
            </w:pPr>
          </w:p>
          <w:p w14:paraId="2928173E" w14:textId="77777777" w:rsidR="00070847" w:rsidRPr="00B26B5E" w:rsidRDefault="00070847" w:rsidP="00B26B5E">
            <w:pPr>
              <w:ind w:left="356" w:right="384"/>
              <w:jc w:val="both"/>
              <w:rPr>
                <w:color w:val="000000" w:themeColor="text1"/>
                <w:sz w:val="28"/>
                <w:szCs w:val="28"/>
              </w:rPr>
            </w:pPr>
            <w:r w:rsidRPr="00B26B5E">
              <w:rPr>
                <w:color w:val="000000" w:themeColor="text1"/>
                <w:sz w:val="28"/>
                <w:szCs w:val="28"/>
              </w:rPr>
              <w:t>37</w:t>
            </w:r>
          </w:p>
        </w:tc>
        <w:tc>
          <w:tcPr>
            <w:tcW w:w="1381" w:type="dxa"/>
          </w:tcPr>
          <w:p w14:paraId="02105F4C" w14:textId="77777777" w:rsidR="00070847" w:rsidRPr="00B26B5E" w:rsidRDefault="00070847" w:rsidP="00B26B5E">
            <w:pPr>
              <w:spacing w:before="7"/>
              <w:jc w:val="both"/>
              <w:rPr>
                <w:color w:val="000000" w:themeColor="text1"/>
                <w:sz w:val="28"/>
                <w:szCs w:val="28"/>
              </w:rPr>
            </w:pPr>
          </w:p>
          <w:p w14:paraId="49249BCF" w14:textId="77777777" w:rsidR="00070847" w:rsidRPr="00B26B5E" w:rsidRDefault="00070847" w:rsidP="00B26B5E">
            <w:pPr>
              <w:ind w:left="611"/>
              <w:jc w:val="both"/>
              <w:rPr>
                <w:color w:val="000000" w:themeColor="text1"/>
                <w:sz w:val="28"/>
                <w:szCs w:val="28"/>
              </w:rPr>
            </w:pPr>
            <w:r w:rsidRPr="00B26B5E">
              <w:rPr>
                <w:color w:val="000000" w:themeColor="text1"/>
                <w:sz w:val="28"/>
                <w:szCs w:val="28"/>
              </w:rPr>
              <w:t>1</w:t>
            </w:r>
          </w:p>
        </w:tc>
        <w:tc>
          <w:tcPr>
            <w:tcW w:w="1418" w:type="dxa"/>
          </w:tcPr>
          <w:p w14:paraId="1C7A2CB2" w14:textId="77777777" w:rsidR="00070847" w:rsidRPr="00B26B5E" w:rsidRDefault="00070847" w:rsidP="00B26B5E">
            <w:pPr>
              <w:spacing w:before="7"/>
              <w:jc w:val="both"/>
              <w:rPr>
                <w:color w:val="000000" w:themeColor="text1"/>
                <w:sz w:val="28"/>
                <w:szCs w:val="28"/>
              </w:rPr>
            </w:pPr>
          </w:p>
          <w:p w14:paraId="161160A3" w14:textId="77777777" w:rsidR="00070847" w:rsidRPr="00B26B5E" w:rsidRDefault="00070847" w:rsidP="00B26B5E">
            <w:pPr>
              <w:ind w:left="588"/>
              <w:jc w:val="both"/>
              <w:rPr>
                <w:color w:val="000000" w:themeColor="text1"/>
                <w:sz w:val="28"/>
                <w:szCs w:val="28"/>
              </w:rPr>
            </w:pPr>
            <w:r w:rsidRPr="00B26B5E">
              <w:rPr>
                <w:color w:val="000000" w:themeColor="text1"/>
                <w:sz w:val="28"/>
                <w:szCs w:val="28"/>
              </w:rPr>
              <w:t>37</w:t>
            </w:r>
          </w:p>
        </w:tc>
        <w:tc>
          <w:tcPr>
            <w:tcW w:w="1419" w:type="dxa"/>
            <w:gridSpan w:val="2"/>
          </w:tcPr>
          <w:p w14:paraId="33B51AFE" w14:textId="77777777" w:rsidR="00070847" w:rsidRPr="00B26B5E" w:rsidRDefault="00070847" w:rsidP="00B26B5E">
            <w:pPr>
              <w:spacing w:before="7"/>
              <w:jc w:val="both"/>
              <w:rPr>
                <w:color w:val="000000" w:themeColor="text1"/>
                <w:sz w:val="28"/>
                <w:szCs w:val="28"/>
              </w:rPr>
            </w:pPr>
          </w:p>
          <w:p w14:paraId="45D94A94" w14:textId="77777777" w:rsidR="00070847" w:rsidRPr="00B26B5E" w:rsidRDefault="00070847" w:rsidP="00B26B5E">
            <w:pPr>
              <w:ind w:left="9"/>
              <w:jc w:val="both"/>
              <w:rPr>
                <w:color w:val="000000" w:themeColor="text1"/>
                <w:sz w:val="28"/>
                <w:szCs w:val="28"/>
              </w:rPr>
            </w:pPr>
            <w:r w:rsidRPr="00B26B5E">
              <w:rPr>
                <w:color w:val="000000" w:themeColor="text1"/>
                <w:sz w:val="28"/>
                <w:szCs w:val="28"/>
              </w:rPr>
              <w:t>1</w:t>
            </w:r>
          </w:p>
        </w:tc>
        <w:tc>
          <w:tcPr>
            <w:tcW w:w="1418" w:type="dxa"/>
          </w:tcPr>
          <w:p w14:paraId="3C0EF478" w14:textId="77777777" w:rsidR="00070847" w:rsidRPr="00B26B5E" w:rsidRDefault="00070847" w:rsidP="00B26B5E">
            <w:pPr>
              <w:spacing w:before="7"/>
              <w:jc w:val="both"/>
              <w:rPr>
                <w:color w:val="000000" w:themeColor="text1"/>
                <w:sz w:val="28"/>
                <w:szCs w:val="28"/>
              </w:rPr>
            </w:pPr>
          </w:p>
          <w:p w14:paraId="24C57E3B" w14:textId="77777777" w:rsidR="00070847" w:rsidRPr="00B26B5E" w:rsidRDefault="00070847" w:rsidP="00B26B5E">
            <w:pPr>
              <w:ind w:right="579"/>
              <w:jc w:val="both"/>
              <w:rPr>
                <w:color w:val="000000" w:themeColor="text1"/>
                <w:sz w:val="28"/>
                <w:szCs w:val="28"/>
              </w:rPr>
            </w:pPr>
            <w:r w:rsidRPr="00B26B5E">
              <w:rPr>
                <w:color w:val="000000" w:themeColor="text1"/>
                <w:sz w:val="28"/>
                <w:szCs w:val="28"/>
              </w:rPr>
              <w:t>37</w:t>
            </w:r>
          </w:p>
        </w:tc>
        <w:tc>
          <w:tcPr>
            <w:tcW w:w="1416" w:type="dxa"/>
            <w:gridSpan w:val="2"/>
          </w:tcPr>
          <w:p w14:paraId="478860B8" w14:textId="77777777" w:rsidR="00070847" w:rsidRPr="00B26B5E" w:rsidRDefault="00070847" w:rsidP="00B26B5E">
            <w:pPr>
              <w:spacing w:before="7"/>
              <w:jc w:val="both"/>
              <w:rPr>
                <w:color w:val="000000" w:themeColor="text1"/>
                <w:sz w:val="28"/>
                <w:szCs w:val="28"/>
              </w:rPr>
            </w:pPr>
          </w:p>
          <w:p w14:paraId="55F35107" w14:textId="77777777" w:rsidR="00070847" w:rsidRPr="00B26B5E" w:rsidRDefault="00070847" w:rsidP="00B26B5E">
            <w:pPr>
              <w:ind w:left="7"/>
              <w:jc w:val="both"/>
              <w:rPr>
                <w:color w:val="000000" w:themeColor="text1"/>
                <w:sz w:val="28"/>
                <w:szCs w:val="28"/>
              </w:rPr>
            </w:pPr>
            <w:r w:rsidRPr="00B26B5E">
              <w:rPr>
                <w:color w:val="000000" w:themeColor="text1"/>
                <w:sz w:val="28"/>
                <w:szCs w:val="28"/>
              </w:rPr>
              <w:t>2</w:t>
            </w:r>
          </w:p>
        </w:tc>
        <w:tc>
          <w:tcPr>
            <w:tcW w:w="1419" w:type="dxa"/>
            <w:gridSpan w:val="2"/>
          </w:tcPr>
          <w:p w14:paraId="72785FBE" w14:textId="77777777" w:rsidR="00070847" w:rsidRPr="00B26B5E" w:rsidRDefault="00070847" w:rsidP="00B26B5E">
            <w:pPr>
              <w:spacing w:before="7"/>
              <w:jc w:val="both"/>
              <w:rPr>
                <w:color w:val="000000" w:themeColor="text1"/>
                <w:sz w:val="28"/>
                <w:szCs w:val="28"/>
              </w:rPr>
            </w:pPr>
          </w:p>
          <w:p w14:paraId="0EFDF2F0" w14:textId="77777777" w:rsidR="00070847" w:rsidRPr="00B26B5E" w:rsidRDefault="00070847" w:rsidP="00B26B5E">
            <w:pPr>
              <w:ind w:left="356" w:right="348"/>
              <w:jc w:val="both"/>
              <w:rPr>
                <w:color w:val="000000" w:themeColor="text1"/>
                <w:sz w:val="28"/>
                <w:szCs w:val="28"/>
              </w:rPr>
            </w:pPr>
            <w:r w:rsidRPr="00B26B5E">
              <w:rPr>
                <w:color w:val="000000" w:themeColor="text1"/>
                <w:sz w:val="28"/>
                <w:szCs w:val="28"/>
              </w:rPr>
              <w:t>74</w:t>
            </w:r>
          </w:p>
        </w:tc>
      </w:tr>
      <w:tr w:rsidR="00B26B5E" w:rsidRPr="00B26B5E" w14:paraId="0A763F2D" w14:textId="77777777" w:rsidTr="00070847">
        <w:trPr>
          <w:trHeight w:val="276"/>
        </w:trPr>
        <w:tc>
          <w:tcPr>
            <w:tcW w:w="1987" w:type="dxa"/>
          </w:tcPr>
          <w:p w14:paraId="05A3FDD8" w14:textId="77777777" w:rsidR="00070847" w:rsidRPr="00B26B5E" w:rsidRDefault="00070847" w:rsidP="00B26B5E">
            <w:pPr>
              <w:spacing w:line="256" w:lineRule="exact"/>
              <w:ind w:left="108"/>
              <w:jc w:val="both"/>
              <w:rPr>
                <w:color w:val="000000" w:themeColor="text1"/>
                <w:sz w:val="28"/>
                <w:szCs w:val="28"/>
              </w:rPr>
            </w:pPr>
            <w:r w:rsidRPr="00B26B5E">
              <w:rPr>
                <w:color w:val="000000" w:themeColor="text1"/>
                <w:sz w:val="28"/>
                <w:szCs w:val="28"/>
              </w:rPr>
              <w:t>Развитие</w:t>
            </w:r>
            <w:r w:rsidRPr="00B26B5E">
              <w:rPr>
                <w:color w:val="000000" w:themeColor="text1"/>
                <w:spacing w:val="-4"/>
                <w:sz w:val="28"/>
                <w:szCs w:val="28"/>
              </w:rPr>
              <w:t xml:space="preserve"> </w:t>
            </w:r>
            <w:r w:rsidRPr="00B26B5E">
              <w:rPr>
                <w:color w:val="000000" w:themeColor="text1"/>
                <w:sz w:val="28"/>
                <w:szCs w:val="28"/>
              </w:rPr>
              <w:t>речи</w:t>
            </w:r>
          </w:p>
        </w:tc>
        <w:tc>
          <w:tcPr>
            <w:tcW w:w="1416" w:type="dxa"/>
          </w:tcPr>
          <w:p w14:paraId="7F4E097A" w14:textId="77777777" w:rsidR="00070847" w:rsidRPr="00B26B5E" w:rsidRDefault="00070847" w:rsidP="00B26B5E">
            <w:pPr>
              <w:spacing w:line="256" w:lineRule="exact"/>
              <w:ind w:left="7"/>
              <w:jc w:val="both"/>
              <w:rPr>
                <w:color w:val="000000" w:themeColor="text1"/>
                <w:sz w:val="28"/>
                <w:szCs w:val="28"/>
              </w:rPr>
            </w:pPr>
            <w:r w:rsidRPr="00B26B5E">
              <w:rPr>
                <w:color w:val="000000" w:themeColor="text1"/>
                <w:sz w:val="28"/>
                <w:szCs w:val="28"/>
              </w:rPr>
              <w:t>2</w:t>
            </w:r>
          </w:p>
        </w:tc>
        <w:tc>
          <w:tcPr>
            <w:tcW w:w="1436" w:type="dxa"/>
          </w:tcPr>
          <w:p w14:paraId="6FCE8E7E" w14:textId="77777777" w:rsidR="00070847" w:rsidRPr="00B26B5E" w:rsidRDefault="00070847" w:rsidP="00B26B5E">
            <w:pPr>
              <w:spacing w:line="256" w:lineRule="exact"/>
              <w:ind w:left="358" w:right="364"/>
              <w:jc w:val="both"/>
              <w:rPr>
                <w:color w:val="000000" w:themeColor="text1"/>
                <w:sz w:val="28"/>
                <w:szCs w:val="28"/>
              </w:rPr>
            </w:pPr>
            <w:r w:rsidRPr="00B26B5E">
              <w:rPr>
                <w:color w:val="000000" w:themeColor="text1"/>
                <w:sz w:val="28"/>
                <w:szCs w:val="28"/>
              </w:rPr>
              <w:t>74</w:t>
            </w:r>
          </w:p>
        </w:tc>
        <w:tc>
          <w:tcPr>
            <w:tcW w:w="1400" w:type="dxa"/>
          </w:tcPr>
          <w:p w14:paraId="623D7DAB" w14:textId="77777777" w:rsidR="00070847" w:rsidRPr="00B26B5E" w:rsidRDefault="00070847" w:rsidP="00B26B5E">
            <w:pPr>
              <w:spacing w:line="256" w:lineRule="exact"/>
              <w:ind w:right="7"/>
              <w:jc w:val="both"/>
              <w:rPr>
                <w:color w:val="000000" w:themeColor="text1"/>
                <w:sz w:val="28"/>
                <w:szCs w:val="28"/>
              </w:rPr>
            </w:pPr>
            <w:r w:rsidRPr="00B26B5E">
              <w:rPr>
                <w:color w:val="000000" w:themeColor="text1"/>
                <w:sz w:val="28"/>
                <w:szCs w:val="28"/>
              </w:rPr>
              <w:t>1</w:t>
            </w:r>
          </w:p>
        </w:tc>
        <w:tc>
          <w:tcPr>
            <w:tcW w:w="1453" w:type="dxa"/>
          </w:tcPr>
          <w:p w14:paraId="6C0AF9BC" w14:textId="77777777" w:rsidR="00070847" w:rsidRPr="00B26B5E" w:rsidRDefault="00070847" w:rsidP="00B26B5E">
            <w:pPr>
              <w:spacing w:line="256" w:lineRule="exact"/>
              <w:ind w:left="356" w:right="384"/>
              <w:jc w:val="both"/>
              <w:rPr>
                <w:color w:val="000000" w:themeColor="text1"/>
                <w:sz w:val="28"/>
                <w:szCs w:val="28"/>
              </w:rPr>
            </w:pPr>
            <w:r w:rsidRPr="00B26B5E">
              <w:rPr>
                <w:color w:val="000000" w:themeColor="text1"/>
                <w:sz w:val="28"/>
                <w:szCs w:val="28"/>
              </w:rPr>
              <w:t>37</w:t>
            </w:r>
          </w:p>
        </w:tc>
        <w:tc>
          <w:tcPr>
            <w:tcW w:w="1381" w:type="dxa"/>
          </w:tcPr>
          <w:p w14:paraId="7C1BA1B8" w14:textId="77777777" w:rsidR="00070847" w:rsidRPr="00B26B5E" w:rsidRDefault="00070847" w:rsidP="00B26B5E">
            <w:pPr>
              <w:spacing w:line="256" w:lineRule="exact"/>
              <w:ind w:left="611"/>
              <w:jc w:val="both"/>
              <w:rPr>
                <w:color w:val="000000" w:themeColor="text1"/>
                <w:sz w:val="28"/>
                <w:szCs w:val="28"/>
              </w:rPr>
            </w:pPr>
            <w:r w:rsidRPr="00B26B5E">
              <w:rPr>
                <w:color w:val="000000" w:themeColor="text1"/>
                <w:sz w:val="28"/>
                <w:szCs w:val="28"/>
              </w:rPr>
              <w:t>1</w:t>
            </w:r>
          </w:p>
        </w:tc>
        <w:tc>
          <w:tcPr>
            <w:tcW w:w="1418" w:type="dxa"/>
          </w:tcPr>
          <w:p w14:paraId="4B181CEF" w14:textId="77777777" w:rsidR="00070847" w:rsidRPr="00B26B5E" w:rsidRDefault="00070847" w:rsidP="00B26B5E">
            <w:pPr>
              <w:spacing w:line="256" w:lineRule="exact"/>
              <w:ind w:left="588"/>
              <w:jc w:val="both"/>
              <w:rPr>
                <w:color w:val="000000" w:themeColor="text1"/>
                <w:sz w:val="28"/>
                <w:szCs w:val="28"/>
              </w:rPr>
            </w:pPr>
            <w:r w:rsidRPr="00B26B5E">
              <w:rPr>
                <w:color w:val="000000" w:themeColor="text1"/>
                <w:sz w:val="28"/>
                <w:szCs w:val="28"/>
              </w:rPr>
              <w:t>37</w:t>
            </w:r>
          </w:p>
        </w:tc>
        <w:tc>
          <w:tcPr>
            <w:tcW w:w="1419" w:type="dxa"/>
            <w:gridSpan w:val="2"/>
          </w:tcPr>
          <w:p w14:paraId="771AD7DC" w14:textId="77777777" w:rsidR="00070847" w:rsidRPr="00B26B5E" w:rsidRDefault="00070847" w:rsidP="00B26B5E">
            <w:pPr>
              <w:spacing w:line="256" w:lineRule="exact"/>
              <w:ind w:left="9"/>
              <w:jc w:val="both"/>
              <w:rPr>
                <w:color w:val="000000" w:themeColor="text1"/>
                <w:sz w:val="28"/>
                <w:szCs w:val="28"/>
              </w:rPr>
            </w:pPr>
            <w:r w:rsidRPr="00B26B5E">
              <w:rPr>
                <w:color w:val="000000" w:themeColor="text1"/>
                <w:sz w:val="28"/>
                <w:szCs w:val="28"/>
              </w:rPr>
              <w:t>2</w:t>
            </w:r>
          </w:p>
        </w:tc>
        <w:tc>
          <w:tcPr>
            <w:tcW w:w="1418" w:type="dxa"/>
          </w:tcPr>
          <w:p w14:paraId="5BD8075C" w14:textId="77777777" w:rsidR="00070847" w:rsidRPr="00B26B5E" w:rsidRDefault="00070847" w:rsidP="00B26B5E">
            <w:pPr>
              <w:spacing w:line="256" w:lineRule="exact"/>
              <w:ind w:right="579"/>
              <w:jc w:val="both"/>
              <w:rPr>
                <w:color w:val="000000" w:themeColor="text1"/>
                <w:sz w:val="28"/>
                <w:szCs w:val="28"/>
              </w:rPr>
            </w:pPr>
            <w:r w:rsidRPr="00B26B5E">
              <w:rPr>
                <w:color w:val="000000" w:themeColor="text1"/>
                <w:sz w:val="28"/>
                <w:szCs w:val="28"/>
              </w:rPr>
              <w:t>74</w:t>
            </w:r>
          </w:p>
        </w:tc>
        <w:tc>
          <w:tcPr>
            <w:tcW w:w="1416" w:type="dxa"/>
            <w:gridSpan w:val="2"/>
          </w:tcPr>
          <w:p w14:paraId="099F38C1" w14:textId="77777777" w:rsidR="00070847" w:rsidRPr="00B26B5E" w:rsidRDefault="00070847" w:rsidP="00B26B5E">
            <w:pPr>
              <w:spacing w:line="256" w:lineRule="exact"/>
              <w:ind w:left="7"/>
              <w:jc w:val="both"/>
              <w:rPr>
                <w:color w:val="000000" w:themeColor="text1"/>
                <w:sz w:val="28"/>
                <w:szCs w:val="28"/>
              </w:rPr>
            </w:pPr>
            <w:r w:rsidRPr="00B26B5E">
              <w:rPr>
                <w:color w:val="000000" w:themeColor="text1"/>
                <w:sz w:val="28"/>
                <w:szCs w:val="28"/>
              </w:rPr>
              <w:t>2</w:t>
            </w:r>
          </w:p>
        </w:tc>
        <w:tc>
          <w:tcPr>
            <w:tcW w:w="1419" w:type="dxa"/>
            <w:gridSpan w:val="2"/>
          </w:tcPr>
          <w:p w14:paraId="3C50FFE8" w14:textId="77777777" w:rsidR="00070847" w:rsidRPr="00B26B5E" w:rsidRDefault="00070847" w:rsidP="00B26B5E">
            <w:pPr>
              <w:spacing w:line="256" w:lineRule="exact"/>
              <w:ind w:left="356" w:right="348"/>
              <w:jc w:val="both"/>
              <w:rPr>
                <w:color w:val="000000" w:themeColor="text1"/>
                <w:sz w:val="28"/>
                <w:szCs w:val="28"/>
              </w:rPr>
            </w:pPr>
            <w:r w:rsidRPr="00B26B5E">
              <w:rPr>
                <w:color w:val="000000" w:themeColor="text1"/>
                <w:sz w:val="28"/>
                <w:szCs w:val="28"/>
              </w:rPr>
              <w:t>74</w:t>
            </w:r>
          </w:p>
        </w:tc>
      </w:tr>
      <w:tr w:rsidR="00B26B5E" w:rsidRPr="00B26B5E" w14:paraId="351780AF" w14:textId="77777777" w:rsidTr="00070847">
        <w:trPr>
          <w:trHeight w:val="276"/>
        </w:trPr>
        <w:tc>
          <w:tcPr>
            <w:tcW w:w="1987" w:type="dxa"/>
          </w:tcPr>
          <w:p w14:paraId="7562574B" w14:textId="77777777" w:rsidR="00070847" w:rsidRPr="00B26B5E" w:rsidRDefault="00070847" w:rsidP="00B26B5E">
            <w:pPr>
              <w:spacing w:line="256" w:lineRule="exact"/>
              <w:ind w:left="108"/>
              <w:jc w:val="both"/>
              <w:rPr>
                <w:color w:val="000000" w:themeColor="text1"/>
                <w:sz w:val="28"/>
                <w:szCs w:val="28"/>
              </w:rPr>
            </w:pPr>
            <w:r w:rsidRPr="00B26B5E">
              <w:rPr>
                <w:color w:val="000000" w:themeColor="text1"/>
                <w:sz w:val="28"/>
                <w:szCs w:val="28"/>
              </w:rPr>
              <w:t>Рисование</w:t>
            </w:r>
          </w:p>
        </w:tc>
        <w:tc>
          <w:tcPr>
            <w:tcW w:w="1416" w:type="dxa"/>
          </w:tcPr>
          <w:p w14:paraId="58BBD00E" w14:textId="77777777" w:rsidR="00070847" w:rsidRPr="00B26B5E" w:rsidRDefault="00070847" w:rsidP="00B26B5E">
            <w:pPr>
              <w:spacing w:line="256" w:lineRule="exact"/>
              <w:ind w:left="7"/>
              <w:jc w:val="both"/>
              <w:rPr>
                <w:color w:val="000000" w:themeColor="text1"/>
                <w:sz w:val="28"/>
                <w:szCs w:val="28"/>
              </w:rPr>
            </w:pPr>
            <w:r w:rsidRPr="00B26B5E">
              <w:rPr>
                <w:color w:val="000000" w:themeColor="text1"/>
                <w:sz w:val="28"/>
                <w:szCs w:val="28"/>
              </w:rPr>
              <w:t>1</w:t>
            </w:r>
          </w:p>
        </w:tc>
        <w:tc>
          <w:tcPr>
            <w:tcW w:w="1436" w:type="dxa"/>
          </w:tcPr>
          <w:p w14:paraId="38299402" w14:textId="77777777" w:rsidR="00070847" w:rsidRPr="00B26B5E" w:rsidRDefault="00070847" w:rsidP="00B26B5E">
            <w:pPr>
              <w:spacing w:line="256" w:lineRule="exact"/>
              <w:ind w:left="358" w:right="364"/>
              <w:jc w:val="both"/>
              <w:rPr>
                <w:color w:val="000000" w:themeColor="text1"/>
                <w:sz w:val="28"/>
                <w:szCs w:val="28"/>
              </w:rPr>
            </w:pPr>
            <w:r w:rsidRPr="00B26B5E">
              <w:rPr>
                <w:color w:val="000000" w:themeColor="text1"/>
                <w:sz w:val="28"/>
                <w:szCs w:val="28"/>
              </w:rPr>
              <w:t>37</w:t>
            </w:r>
          </w:p>
        </w:tc>
        <w:tc>
          <w:tcPr>
            <w:tcW w:w="1400" w:type="dxa"/>
          </w:tcPr>
          <w:p w14:paraId="2E1FF249" w14:textId="77777777" w:rsidR="00070847" w:rsidRPr="00B26B5E" w:rsidRDefault="00070847" w:rsidP="00B26B5E">
            <w:pPr>
              <w:spacing w:line="256" w:lineRule="exact"/>
              <w:ind w:right="7"/>
              <w:jc w:val="both"/>
              <w:rPr>
                <w:color w:val="000000" w:themeColor="text1"/>
                <w:sz w:val="28"/>
                <w:szCs w:val="28"/>
              </w:rPr>
            </w:pPr>
            <w:r w:rsidRPr="00B26B5E">
              <w:rPr>
                <w:color w:val="000000" w:themeColor="text1"/>
                <w:sz w:val="28"/>
                <w:szCs w:val="28"/>
              </w:rPr>
              <w:t>1</w:t>
            </w:r>
          </w:p>
        </w:tc>
        <w:tc>
          <w:tcPr>
            <w:tcW w:w="1453" w:type="dxa"/>
          </w:tcPr>
          <w:p w14:paraId="1A9EA108" w14:textId="77777777" w:rsidR="00070847" w:rsidRPr="00B26B5E" w:rsidRDefault="00070847" w:rsidP="00B26B5E">
            <w:pPr>
              <w:spacing w:line="256" w:lineRule="exact"/>
              <w:ind w:left="356" w:right="384"/>
              <w:jc w:val="both"/>
              <w:rPr>
                <w:color w:val="000000" w:themeColor="text1"/>
                <w:sz w:val="28"/>
                <w:szCs w:val="28"/>
              </w:rPr>
            </w:pPr>
            <w:r w:rsidRPr="00B26B5E">
              <w:rPr>
                <w:color w:val="000000" w:themeColor="text1"/>
                <w:sz w:val="28"/>
                <w:szCs w:val="28"/>
              </w:rPr>
              <w:t>37</w:t>
            </w:r>
          </w:p>
        </w:tc>
        <w:tc>
          <w:tcPr>
            <w:tcW w:w="1381" w:type="dxa"/>
          </w:tcPr>
          <w:p w14:paraId="52946075" w14:textId="77777777" w:rsidR="00070847" w:rsidRPr="00B26B5E" w:rsidRDefault="00070847" w:rsidP="00B26B5E">
            <w:pPr>
              <w:spacing w:line="256" w:lineRule="exact"/>
              <w:ind w:left="611"/>
              <w:jc w:val="both"/>
              <w:rPr>
                <w:color w:val="000000" w:themeColor="text1"/>
                <w:sz w:val="28"/>
                <w:szCs w:val="28"/>
              </w:rPr>
            </w:pPr>
            <w:r w:rsidRPr="00B26B5E">
              <w:rPr>
                <w:color w:val="000000" w:themeColor="text1"/>
                <w:sz w:val="28"/>
                <w:szCs w:val="28"/>
              </w:rPr>
              <w:t>1</w:t>
            </w:r>
          </w:p>
        </w:tc>
        <w:tc>
          <w:tcPr>
            <w:tcW w:w="1418" w:type="dxa"/>
          </w:tcPr>
          <w:p w14:paraId="21455D52" w14:textId="77777777" w:rsidR="00070847" w:rsidRPr="00B26B5E" w:rsidRDefault="00070847" w:rsidP="00B26B5E">
            <w:pPr>
              <w:spacing w:line="256" w:lineRule="exact"/>
              <w:ind w:left="588"/>
              <w:jc w:val="both"/>
              <w:rPr>
                <w:color w:val="000000" w:themeColor="text1"/>
                <w:sz w:val="28"/>
                <w:szCs w:val="28"/>
              </w:rPr>
            </w:pPr>
            <w:r w:rsidRPr="00B26B5E">
              <w:rPr>
                <w:color w:val="000000" w:themeColor="text1"/>
                <w:sz w:val="28"/>
                <w:szCs w:val="28"/>
              </w:rPr>
              <w:t>37</w:t>
            </w:r>
          </w:p>
        </w:tc>
        <w:tc>
          <w:tcPr>
            <w:tcW w:w="1419" w:type="dxa"/>
            <w:gridSpan w:val="2"/>
          </w:tcPr>
          <w:p w14:paraId="7D19CD14" w14:textId="77777777" w:rsidR="00070847" w:rsidRPr="00B26B5E" w:rsidRDefault="00070847" w:rsidP="00B26B5E">
            <w:pPr>
              <w:spacing w:line="256" w:lineRule="exact"/>
              <w:ind w:left="9"/>
              <w:jc w:val="both"/>
              <w:rPr>
                <w:color w:val="000000" w:themeColor="text1"/>
                <w:sz w:val="28"/>
                <w:szCs w:val="28"/>
              </w:rPr>
            </w:pPr>
            <w:r w:rsidRPr="00B26B5E">
              <w:rPr>
                <w:color w:val="000000" w:themeColor="text1"/>
                <w:sz w:val="28"/>
                <w:szCs w:val="28"/>
              </w:rPr>
              <w:t>2</w:t>
            </w:r>
          </w:p>
        </w:tc>
        <w:tc>
          <w:tcPr>
            <w:tcW w:w="1418" w:type="dxa"/>
          </w:tcPr>
          <w:p w14:paraId="61DD849B" w14:textId="77777777" w:rsidR="00070847" w:rsidRPr="00B26B5E" w:rsidRDefault="00070847" w:rsidP="00B26B5E">
            <w:pPr>
              <w:spacing w:line="256" w:lineRule="exact"/>
              <w:ind w:right="579"/>
              <w:jc w:val="both"/>
              <w:rPr>
                <w:color w:val="000000" w:themeColor="text1"/>
                <w:sz w:val="28"/>
                <w:szCs w:val="28"/>
              </w:rPr>
            </w:pPr>
            <w:r w:rsidRPr="00B26B5E">
              <w:rPr>
                <w:color w:val="000000" w:themeColor="text1"/>
                <w:sz w:val="28"/>
                <w:szCs w:val="28"/>
              </w:rPr>
              <w:t>37</w:t>
            </w:r>
          </w:p>
        </w:tc>
        <w:tc>
          <w:tcPr>
            <w:tcW w:w="1416" w:type="dxa"/>
            <w:gridSpan w:val="2"/>
          </w:tcPr>
          <w:p w14:paraId="0A351065" w14:textId="77777777" w:rsidR="00070847" w:rsidRPr="00B26B5E" w:rsidRDefault="00070847" w:rsidP="00B26B5E">
            <w:pPr>
              <w:spacing w:line="256" w:lineRule="exact"/>
              <w:ind w:left="7"/>
              <w:jc w:val="both"/>
              <w:rPr>
                <w:color w:val="000000" w:themeColor="text1"/>
                <w:sz w:val="28"/>
                <w:szCs w:val="28"/>
              </w:rPr>
            </w:pPr>
            <w:r w:rsidRPr="00B26B5E">
              <w:rPr>
                <w:color w:val="000000" w:themeColor="text1"/>
                <w:sz w:val="28"/>
                <w:szCs w:val="28"/>
              </w:rPr>
              <w:t>2</w:t>
            </w:r>
          </w:p>
        </w:tc>
        <w:tc>
          <w:tcPr>
            <w:tcW w:w="1419" w:type="dxa"/>
            <w:gridSpan w:val="2"/>
          </w:tcPr>
          <w:p w14:paraId="30C29D40" w14:textId="77777777" w:rsidR="00070847" w:rsidRPr="00B26B5E" w:rsidRDefault="00070847" w:rsidP="00B26B5E">
            <w:pPr>
              <w:spacing w:line="256" w:lineRule="exact"/>
              <w:ind w:left="356" w:right="348"/>
              <w:jc w:val="both"/>
              <w:rPr>
                <w:color w:val="000000" w:themeColor="text1"/>
                <w:sz w:val="28"/>
                <w:szCs w:val="28"/>
              </w:rPr>
            </w:pPr>
            <w:r w:rsidRPr="00B26B5E">
              <w:rPr>
                <w:color w:val="000000" w:themeColor="text1"/>
                <w:sz w:val="28"/>
                <w:szCs w:val="28"/>
              </w:rPr>
              <w:t>37</w:t>
            </w:r>
          </w:p>
        </w:tc>
      </w:tr>
      <w:tr w:rsidR="00B26B5E" w:rsidRPr="00B26B5E" w14:paraId="72A5321D" w14:textId="77777777" w:rsidTr="00070847">
        <w:trPr>
          <w:trHeight w:val="551"/>
        </w:trPr>
        <w:tc>
          <w:tcPr>
            <w:tcW w:w="1987" w:type="dxa"/>
          </w:tcPr>
          <w:p w14:paraId="61B08AA5" w14:textId="77777777" w:rsidR="00070847" w:rsidRPr="00B26B5E" w:rsidRDefault="00070847" w:rsidP="00B26B5E">
            <w:pPr>
              <w:spacing w:line="260" w:lineRule="exact"/>
              <w:ind w:left="108"/>
              <w:jc w:val="both"/>
              <w:rPr>
                <w:color w:val="000000" w:themeColor="text1"/>
                <w:sz w:val="28"/>
                <w:szCs w:val="28"/>
              </w:rPr>
            </w:pPr>
            <w:r w:rsidRPr="00B26B5E">
              <w:rPr>
                <w:color w:val="000000" w:themeColor="text1"/>
                <w:sz w:val="28"/>
                <w:szCs w:val="28"/>
              </w:rPr>
              <w:t>Лепка</w:t>
            </w:r>
          </w:p>
        </w:tc>
        <w:tc>
          <w:tcPr>
            <w:tcW w:w="1416" w:type="dxa"/>
          </w:tcPr>
          <w:p w14:paraId="4CC3CA4F" w14:textId="77777777" w:rsidR="00070847" w:rsidRPr="00B26B5E" w:rsidRDefault="00070847" w:rsidP="00B26B5E">
            <w:pPr>
              <w:spacing w:before="122"/>
              <w:ind w:left="7"/>
              <w:jc w:val="both"/>
              <w:rPr>
                <w:color w:val="000000" w:themeColor="text1"/>
                <w:sz w:val="28"/>
                <w:szCs w:val="28"/>
              </w:rPr>
            </w:pPr>
            <w:r w:rsidRPr="00B26B5E">
              <w:rPr>
                <w:color w:val="000000" w:themeColor="text1"/>
                <w:sz w:val="28"/>
                <w:szCs w:val="28"/>
              </w:rPr>
              <w:t>1</w:t>
            </w:r>
          </w:p>
        </w:tc>
        <w:tc>
          <w:tcPr>
            <w:tcW w:w="1436" w:type="dxa"/>
          </w:tcPr>
          <w:p w14:paraId="0E3527E5" w14:textId="77777777" w:rsidR="00070847" w:rsidRPr="00B26B5E" w:rsidRDefault="00070847" w:rsidP="00B26B5E">
            <w:pPr>
              <w:spacing w:before="122"/>
              <w:ind w:left="358" w:right="364"/>
              <w:jc w:val="both"/>
              <w:rPr>
                <w:color w:val="000000" w:themeColor="text1"/>
                <w:sz w:val="28"/>
                <w:szCs w:val="28"/>
              </w:rPr>
            </w:pPr>
            <w:r w:rsidRPr="00B26B5E">
              <w:rPr>
                <w:color w:val="000000" w:themeColor="text1"/>
                <w:sz w:val="28"/>
                <w:szCs w:val="28"/>
              </w:rPr>
              <w:t>19</w:t>
            </w:r>
          </w:p>
        </w:tc>
        <w:tc>
          <w:tcPr>
            <w:tcW w:w="1400" w:type="dxa"/>
          </w:tcPr>
          <w:p w14:paraId="284844F3" w14:textId="77777777" w:rsidR="00070847" w:rsidRPr="00B26B5E" w:rsidRDefault="00070847" w:rsidP="00B26B5E">
            <w:pPr>
              <w:spacing w:line="260" w:lineRule="exact"/>
              <w:ind w:left="264"/>
              <w:jc w:val="both"/>
              <w:rPr>
                <w:color w:val="000000" w:themeColor="text1"/>
                <w:sz w:val="28"/>
                <w:szCs w:val="28"/>
              </w:rPr>
            </w:pPr>
            <w:r w:rsidRPr="00B26B5E">
              <w:rPr>
                <w:color w:val="000000" w:themeColor="text1"/>
                <w:sz w:val="28"/>
                <w:szCs w:val="28"/>
              </w:rPr>
              <w:t>1 раз</w:t>
            </w:r>
            <w:r w:rsidRPr="00B26B5E">
              <w:rPr>
                <w:color w:val="000000" w:themeColor="text1"/>
                <w:spacing w:val="-2"/>
                <w:sz w:val="28"/>
                <w:szCs w:val="28"/>
              </w:rPr>
              <w:t xml:space="preserve"> </w:t>
            </w:r>
            <w:r w:rsidRPr="00B26B5E">
              <w:rPr>
                <w:color w:val="000000" w:themeColor="text1"/>
                <w:sz w:val="28"/>
                <w:szCs w:val="28"/>
              </w:rPr>
              <w:t>в 2</w:t>
            </w:r>
          </w:p>
          <w:p w14:paraId="7789E010" w14:textId="77777777" w:rsidR="00070847" w:rsidRPr="00B26B5E" w:rsidRDefault="00070847" w:rsidP="00B26B5E">
            <w:pPr>
              <w:spacing w:line="272" w:lineRule="exact"/>
              <w:ind w:left="334"/>
              <w:jc w:val="both"/>
              <w:rPr>
                <w:color w:val="000000" w:themeColor="text1"/>
                <w:sz w:val="28"/>
                <w:szCs w:val="28"/>
              </w:rPr>
            </w:pPr>
            <w:r w:rsidRPr="00B26B5E">
              <w:rPr>
                <w:color w:val="000000" w:themeColor="text1"/>
                <w:sz w:val="28"/>
                <w:szCs w:val="28"/>
              </w:rPr>
              <w:t>недели</w:t>
            </w:r>
          </w:p>
        </w:tc>
        <w:tc>
          <w:tcPr>
            <w:tcW w:w="1453" w:type="dxa"/>
          </w:tcPr>
          <w:p w14:paraId="7F65B215" w14:textId="77777777" w:rsidR="00070847" w:rsidRPr="00B26B5E" w:rsidRDefault="00070847" w:rsidP="00B26B5E">
            <w:pPr>
              <w:spacing w:before="122"/>
              <w:ind w:left="356" w:right="384"/>
              <w:jc w:val="both"/>
              <w:rPr>
                <w:color w:val="000000" w:themeColor="text1"/>
                <w:sz w:val="28"/>
                <w:szCs w:val="28"/>
              </w:rPr>
            </w:pPr>
            <w:r w:rsidRPr="00B26B5E">
              <w:rPr>
                <w:color w:val="000000" w:themeColor="text1"/>
                <w:sz w:val="28"/>
                <w:szCs w:val="28"/>
              </w:rPr>
              <w:t>19</w:t>
            </w:r>
          </w:p>
        </w:tc>
        <w:tc>
          <w:tcPr>
            <w:tcW w:w="1381" w:type="dxa"/>
          </w:tcPr>
          <w:p w14:paraId="7B6DBB99" w14:textId="77777777" w:rsidR="00070847" w:rsidRPr="00B26B5E" w:rsidRDefault="00070847" w:rsidP="00B26B5E">
            <w:pPr>
              <w:spacing w:line="260" w:lineRule="exact"/>
              <w:ind w:left="245"/>
              <w:jc w:val="both"/>
              <w:rPr>
                <w:color w:val="000000" w:themeColor="text1"/>
                <w:sz w:val="28"/>
                <w:szCs w:val="28"/>
              </w:rPr>
            </w:pPr>
            <w:r w:rsidRPr="00B26B5E">
              <w:rPr>
                <w:color w:val="000000" w:themeColor="text1"/>
                <w:sz w:val="28"/>
                <w:szCs w:val="28"/>
              </w:rPr>
              <w:t>1 раз</w:t>
            </w:r>
            <w:r w:rsidRPr="00B26B5E">
              <w:rPr>
                <w:color w:val="000000" w:themeColor="text1"/>
                <w:spacing w:val="-2"/>
                <w:sz w:val="28"/>
                <w:szCs w:val="28"/>
              </w:rPr>
              <w:t xml:space="preserve"> </w:t>
            </w:r>
            <w:r w:rsidRPr="00B26B5E">
              <w:rPr>
                <w:color w:val="000000" w:themeColor="text1"/>
                <w:sz w:val="28"/>
                <w:szCs w:val="28"/>
              </w:rPr>
              <w:t>в 2</w:t>
            </w:r>
          </w:p>
          <w:p w14:paraId="3BC2D30B" w14:textId="77777777" w:rsidR="00070847" w:rsidRPr="00B26B5E" w:rsidRDefault="00070847" w:rsidP="00B26B5E">
            <w:pPr>
              <w:spacing w:line="272" w:lineRule="exact"/>
              <w:ind w:left="315"/>
              <w:jc w:val="both"/>
              <w:rPr>
                <w:color w:val="000000" w:themeColor="text1"/>
                <w:sz w:val="28"/>
                <w:szCs w:val="28"/>
              </w:rPr>
            </w:pPr>
            <w:r w:rsidRPr="00B26B5E">
              <w:rPr>
                <w:color w:val="000000" w:themeColor="text1"/>
                <w:sz w:val="28"/>
                <w:szCs w:val="28"/>
              </w:rPr>
              <w:t>недели</w:t>
            </w:r>
          </w:p>
        </w:tc>
        <w:tc>
          <w:tcPr>
            <w:tcW w:w="1418" w:type="dxa"/>
          </w:tcPr>
          <w:p w14:paraId="3C272D94" w14:textId="77777777" w:rsidR="00070847" w:rsidRPr="00B26B5E" w:rsidRDefault="00070847" w:rsidP="00B26B5E">
            <w:pPr>
              <w:spacing w:before="122"/>
              <w:ind w:left="588"/>
              <w:jc w:val="both"/>
              <w:rPr>
                <w:color w:val="000000" w:themeColor="text1"/>
                <w:sz w:val="28"/>
                <w:szCs w:val="28"/>
              </w:rPr>
            </w:pPr>
            <w:r w:rsidRPr="00B26B5E">
              <w:rPr>
                <w:color w:val="000000" w:themeColor="text1"/>
                <w:sz w:val="28"/>
                <w:szCs w:val="28"/>
              </w:rPr>
              <w:t>19</w:t>
            </w:r>
          </w:p>
        </w:tc>
        <w:tc>
          <w:tcPr>
            <w:tcW w:w="1419" w:type="dxa"/>
            <w:gridSpan w:val="2"/>
          </w:tcPr>
          <w:p w14:paraId="460C65C6" w14:textId="77777777" w:rsidR="00070847" w:rsidRPr="00B26B5E" w:rsidRDefault="00070847" w:rsidP="00B26B5E">
            <w:pPr>
              <w:spacing w:line="260" w:lineRule="exact"/>
              <w:ind w:left="282"/>
              <w:jc w:val="both"/>
              <w:rPr>
                <w:color w:val="000000" w:themeColor="text1"/>
                <w:sz w:val="28"/>
                <w:szCs w:val="28"/>
              </w:rPr>
            </w:pPr>
            <w:r w:rsidRPr="00B26B5E">
              <w:rPr>
                <w:color w:val="000000" w:themeColor="text1"/>
                <w:sz w:val="28"/>
                <w:szCs w:val="28"/>
              </w:rPr>
              <w:t>1 раз</w:t>
            </w:r>
            <w:r w:rsidRPr="00B26B5E">
              <w:rPr>
                <w:color w:val="000000" w:themeColor="text1"/>
                <w:spacing w:val="-2"/>
                <w:sz w:val="28"/>
                <w:szCs w:val="28"/>
              </w:rPr>
              <w:t xml:space="preserve"> </w:t>
            </w:r>
            <w:r w:rsidRPr="00B26B5E">
              <w:rPr>
                <w:color w:val="000000" w:themeColor="text1"/>
                <w:sz w:val="28"/>
                <w:szCs w:val="28"/>
              </w:rPr>
              <w:t>в 2</w:t>
            </w:r>
          </w:p>
          <w:p w14:paraId="64A9430E" w14:textId="77777777" w:rsidR="00070847" w:rsidRPr="00B26B5E" w:rsidRDefault="00070847" w:rsidP="00B26B5E">
            <w:pPr>
              <w:spacing w:line="272" w:lineRule="exact"/>
              <w:ind w:left="352"/>
              <w:jc w:val="both"/>
              <w:rPr>
                <w:color w:val="000000" w:themeColor="text1"/>
                <w:sz w:val="28"/>
                <w:szCs w:val="28"/>
              </w:rPr>
            </w:pPr>
            <w:r w:rsidRPr="00B26B5E">
              <w:rPr>
                <w:color w:val="000000" w:themeColor="text1"/>
                <w:sz w:val="28"/>
                <w:szCs w:val="28"/>
              </w:rPr>
              <w:t>недели</w:t>
            </w:r>
          </w:p>
        </w:tc>
        <w:tc>
          <w:tcPr>
            <w:tcW w:w="1418" w:type="dxa"/>
          </w:tcPr>
          <w:p w14:paraId="4C7E6007" w14:textId="77777777" w:rsidR="00070847" w:rsidRPr="00B26B5E" w:rsidRDefault="00070847" w:rsidP="00B26B5E">
            <w:pPr>
              <w:spacing w:before="122"/>
              <w:ind w:right="579"/>
              <w:jc w:val="both"/>
              <w:rPr>
                <w:color w:val="000000" w:themeColor="text1"/>
                <w:sz w:val="28"/>
                <w:szCs w:val="28"/>
              </w:rPr>
            </w:pPr>
            <w:r w:rsidRPr="00B26B5E">
              <w:rPr>
                <w:color w:val="000000" w:themeColor="text1"/>
                <w:sz w:val="28"/>
                <w:szCs w:val="28"/>
              </w:rPr>
              <w:t>19</w:t>
            </w:r>
          </w:p>
        </w:tc>
        <w:tc>
          <w:tcPr>
            <w:tcW w:w="1416" w:type="dxa"/>
            <w:gridSpan w:val="2"/>
          </w:tcPr>
          <w:p w14:paraId="2736D49F" w14:textId="77777777" w:rsidR="00070847" w:rsidRPr="00B26B5E" w:rsidRDefault="00070847" w:rsidP="00B26B5E">
            <w:pPr>
              <w:spacing w:line="260" w:lineRule="exact"/>
              <w:ind w:left="280"/>
              <w:jc w:val="both"/>
              <w:rPr>
                <w:color w:val="000000" w:themeColor="text1"/>
                <w:sz w:val="28"/>
                <w:szCs w:val="28"/>
              </w:rPr>
            </w:pPr>
            <w:r w:rsidRPr="00B26B5E">
              <w:rPr>
                <w:color w:val="000000" w:themeColor="text1"/>
                <w:sz w:val="28"/>
                <w:szCs w:val="28"/>
              </w:rPr>
              <w:t>1 раз</w:t>
            </w:r>
            <w:r w:rsidRPr="00B26B5E">
              <w:rPr>
                <w:color w:val="000000" w:themeColor="text1"/>
                <w:spacing w:val="-2"/>
                <w:sz w:val="28"/>
                <w:szCs w:val="28"/>
              </w:rPr>
              <w:t xml:space="preserve"> </w:t>
            </w:r>
            <w:r w:rsidRPr="00B26B5E">
              <w:rPr>
                <w:color w:val="000000" w:themeColor="text1"/>
                <w:sz w:val="28"/>
                <w:szCs w:val="28"/>
              </w:rPr>
              <w:t>в 2</w:t>
            </w:r>
          </w:p>
          <w:p w14:paraId="7D8796B3" w14:textId="77777777" w:rsidR="00070847" w:rsidRPr="00B26B5E" w:rsidRDefault="00070847" w:rsidP="00B26B5E">
            <w:pPr>
              <w:spacing w:line="272" w:lineRule="exact"/>
              <w:ind w:left="350"/>
              <w:jc w:val="both"/>
              <w:rPr>
                <w:color w:val="000000" w:themeColor="text1"/>
                <w:sz w:val="28"/>
                <w:szCs w:val="28"/>
              </w:rPr>
            </w:pPr>
            <w:r w:rsidRPr="00B26B5E">
              <w:rPr>
                <w:color w:val="000000" w:themeColor="text1"/>
                <w:sz w:val="28"/>
                <w:szCs w:val="28"/>
              </w:rPr>
              <w:t>недели</w:t>
            </w:r>
          </w:p>
        </w:tc>
        <w:tc>
          <w:tcPr>
            <w:tcW w:w="1419" w:type="dxa"/>
            <w:gridSpan w:val="2"/>
          </w:tcPr>
          <w:p w14:paraId="55AD410B" w14:textId="77777777" w:rsidR="00070847" w:rsidRPr="00B26B5E" w:rsidRDefault="00070847" w:rsidP="00B26B5E">
            <w:pPr>
              <w:spacing w:before="122"/>
              <w:ind w:left="356" w:right="348"/>
              <w:jc w:val="both"/>
              <w:rPr>
                <w:color w:val="000000" w:themeColor="text1"/>
                <w:sz w:val="28"/>
                <w:szCs w:val="28"/>
              </w:rPr>
            </w:pPr>
            <w:r w:rsidRPr="00B26B5E">
              <w:rPr>
                <w:color w:val="000000" w:themeColor="text1"/>
                <w:sz w:val="28"/>
                <w:szCs w:val="28"/>
              </w:rPr>
              <w:t>19</w:t>
            </w:r>
          </w:p>
        </w:tc>
      </w:tr>
      <w:tr w:rsidR="00B26B5E" w:rsidRPr="00B26B5E" w14:paraId="52F05F03" w14:textId="77777777" w:rsidTr="00070847">
        <w:trPr>
          <w:trHeight w:val="552"/>
        </w:trPr>
        <w:tc>
          <w:tcPr>
            <w:tcW w:w="1987" w:type="dxa"/>
          </w:tcPr>
          <w:p w14:paraId="46806AAF" w14:textId="77777777" w:rsidR="00070847" w:rsidRPr="00B26B5E" w:rsidRDefault="00070847" w:rsidP="00B26B5E">
            <w:pPr>
              <w:spacing w:line="260" w:lineRule="exact"/>
              <w:ind w:left="108"/>
              <w:jc w:val="both"/>
              <w:rPr>
                <w:color w:val="000000" w:themeColor="text1"/>
                <w:sz w:val="28"/>
                <w:szCs w:val="28"/>
              </w:rPr>
            </w:pPr>
            <w:r w:rsidRPr="00B26B5E">
              <w:rPr>
                <w:color w:val="000000" w:themeColor="text1"/>
                <w:sz w:val="28"/>
                <w:szCs w:val="28"/>
              </w:rPr>
              <w:t>Аппликация</w:t>
            </w:r>
          </w:p>
        </w:tc>
        <w:tc>
          <w:tcPr>
            <w:tcW w:w="1416" w:type="dxa"/>
          </w:tcPr>
          <w:p w14:paraId="4789A7FF" w14:textId="77777777" w:rsidR="00070847" w:rsidRPr="00B26B5E" w:rsidRDefault="00070847" w:rsidP="00B26B5E">
            <w:pPr>
              <w:spacing w:before="122"/>
              <w:ind w:left="6"/>
              <w:jc w:val="both"/>
              <w:rPr>
                <w:color w:val="000000" w:themeColor="text1"/>
                <w:sz w:val="28"/>
                <w:szCs w:val="28"/>
              </w:rPr>
            </w:pPr>
            <w:r w:rsidRPr="00B26B5E">
              <w:rPr>
                <w:color w:val="000000" w:themeColor="text1"/>
                <w:w w:val="99"/>
                <w:sz w:val="28"/>
                <w:szCs w:val="28"/>
              </w:rPr>
              <w:t>-</w:t>
            </w:r>
          </w:p>
        </w:tc>
        <w:tc>
          <w:tcPr>
            <w:tcW w:w="1436" w:type="dxa"/>
          </w:tcPr>
          <w:p w14:paraId="06FEB51C" w14:textId="77777777" w:rsidR="00070847" w:rsidRPr="00B26B5E" w:rsidRDefault="00070847" w:rsidP="00B26B5E">
            <w:pPr>
              <w:spacing w:before="122"/>
              <w:ind w:right="6"/>
              <w:jc w:val="both"/>
              <w:rPr>
                <w:color w:val="000000" w:themeColor="text1"/>
                <w:sz w:val="28"/>
                <w:szCs w:val="28"/>
              </w:rPr>
            </w:pPr>
            <w:r w:rsidRPr="00B26B5E">
              <w:rPr>
                <w:color w:val="000000" w:themeColor="text1"/>
                <w:w w:val="99"/>
                <w:sz w:val="28"/>
                <w:szCs w:val="28"/>
              </w:rPr>
              <w:t>-</w:t>
            </w:r>
          </w:p>
        </w:tc>
        <w:tc>
          <w:tcPr>
            <w:tcW w:w="1400" w:type="dxa"/>
          </w:tcPr>
          <w:p w14:paraId="7476B3FB" w14:textId="77777777" w:rsidR="00070847" w:rsidRPr="00B26B5E" w:rsidRDefault="00070847" w:rsidP="00B26B5E">
            <w:pPr>
              <w:spacing w:line="260" w:lineRule="exact"/>
              <w:ind w:left="264"/>
              <w:jc w:val="both"/>
              <w:rPr>
                <w:color w:val="000000" w:themeColor="text1"/>
                <w:sz w:val="28"/>
                <w:szCs w:val="28"/>
              </w:rPr>
            </w:pPr>
            <w:r w:rsidRPr="00B26B5E">
              <w:rPr>
                <w:color w:val="000000" w:themeColor="text1"/>
                <w:sz w:val="28"/>
                <w:szCs w:val="28"/>
              </w:rPr>
              <w:t>1 раз</w:t>
            </w:r>
            <w:r w:rsidRPr="00B26B5E">
              <w:rPr>
                <w:color w:val="000000" w:themeColor="text1"/>
                <w:spacing w:val="-2"/>
                <w:sz w:val="28"/>
                <w:szCs w:val="28"/>
              </w:rPr>
              <w:t xml:space="preserve"> </w:t>
            </w:r>
            <w:r w:rsidRPr="00B26B5E">
              <w:rPr>
                <w:color w:val="000000" w:themeColor="text1"/>
                <w:sz w:val="28"/>
                <w:szCs w:val="28"/>
              </w:rPr>
              <w:t>в 2</w:t>
            </w:r>
          </w:p>
          <w:p w14:paraId="08E3A8F6" w14:textId="77777777" w:rsidR="00070847" w:rsidRPr="00B26B5E" w:rsidRDefault="00070847" w:rsidP="00B26B5E">
            <w:pPr>
              <w:spacing w:line="272" w:lineRule="exact"/>
              <w:ind w:left="334"/>
              <w:jc w:val="both"/>
              <w:rPr>
                <w:color w:val="000000" w:themeColor="text1"/>
                <w:sz w:val="28"/>
                <w:szCs w:val="28"/>
              </w:rPr>
            </w:pPr>
            <w:r w:rsidRPr="00B26B5E">
              <w:rPr>
                <w:color w:val="000000" w:themeColor="text1"/>
                <w:sz w:val="28"/>
                <w:szCs w:val="28"/>
              </w:rPr>
              <w:t>недели</w:t>
            </w:r>
          </w:p>
        </w:tc>
        <w:tc>
          <w:tcPr>
            <w:tcW w:w="1453" w:type="dxa"/>
          </w:tcPr>
          <w:p w14:paraId="20D593C0" w14:textId="77777777" w:rsidR="00070847" w:rsidRPr="00B26B5E" w:rsidRDefault="00070847" w:rsidP="00B26B5E">
            <w:pPr>
              <w:spacing w:before="122"/>
              <w:ind w:left="356" w:right="384"/>
              <w:jc w:val="both"/>
              <w:rPr>
                <w:color w:val="000000" w:themeColor="text1"/>
                <w:sz w:val="28"/>
                <w:szCs w:val="28"/>
              </w:rPr>
            </w:pPr>
            <w:r w:rsidRPr="00B26B5E">
              <w:rPr>
                <w:color w:val="000000" w:themeColor="text1"/>
                <w:sz w:val="28"/>
                <w:szCs w:val="28"/>
              </w:rPr>
              <w:t>18</w:t>
            </w:r>
          </w:p>
        </w:tc>
        <w:tc>
          <w:tcPr>
            <w:tcW w:w="1381" w:type="dxa"/>
          </w:tcPr>
          <w:p w14:paraId="3C91F0EF" w14:textId="77777777" w:rsidR="00070847" w:rsidRPr="00B26B5E" w:rsidRDefault="00070847" w:rsidP="00B26B5E">
            <w:pPr>
              <w:spacing w:line="260" w:lineRule="exact"/>
              <w:ind w:left="245"/>
              <w:jc w:val="both"/>
              <w:rPr>
                <w:color w:val="000000" w:themeColor="text1"/>
                <w:sz w:val="28"/>
                <w:szCs w:val="28"/>
              </w:rPr>
            </w:pPr>
            <w:r w:rsidRPr="00B26B5E">
              <w:rPr>
                <w:color w:val="000000" w:themeColor="text1"/>
                <w:sz w:val="28"/>
                <w:szCs w:val="28"/>
              </w:rPr>
              <w:t>1 раз</w:t>
            </w:r>
            <w:r w:rsidRPr="00B26B5E">
              <w:rPr>
                <w:color w:val="000000" w:themeColor="text1"/>
                <w:spacing w:val="-2"/>
                <w:sz w:val="28"/>
                <w:szCs w:val="28"/>
              </w:rPr>
              <w:t xml:space="preserve"> </w:t>
            </w:r>
            <w:r w:rsidRPr="00B26B5E">
              <w:rPr>
                <w:color w:val="000000" w:themeColor="text1"/>
                <w:sz w:val="28"/>
                <w:szCs w:val="28"/>
              </w:rPr>
              <w:t>в 2</w:t>
            </w:r>
          </w:p>
          <w:p w14:paraId="45D4E5E7" w14:textId="77777777" w:rsidR="00070847" w:rsidRPr="00B26B5E" w:rsidRDefault="00070847" w:rsidP="00B26B5E">
            <w:pPr>
              <w:spacing w:line="272" w:lineRule="exact"/>
              <w:ind w:left="315"/>
              <w:jc w:val="both"/>
              <w:rPr>
                <w:color w:val="000000" w:themeColor="text1"/>
                <w:sz w:val="28"/>
                <w:szCs w:val="28"/>
              </w:rPr>
            </w:pPr>
            <w:r w:rsidRPr="00B26B5E">
              <w:rPr>
                <w:color w:val="000000" w:themeColor="text1"/>
                <w:sz w:val="28"/>
                <w:szCs w:val="28"/>
              </w:rPr>
              <w:t>недели</w:t>
            </w:r>
          </w:p>
        </w:tc>
        <w:tc>
          <w:tcPr>
            <w:tcW w:w="1418" w:type="dxa"/>
          </w:tcPr>
          <w:p w14:paraId="1384AA09" w14:textId="77777777" w:rsidR="00070847" w:rsidRPr="00B26B5E" w:rsidRDefault="00070847" w:rsidP="00B26B5E">
            <w:pPr>
              <w:spacing w:before="122"/>
              <w:ind w:left="588"/>
              <w:jc w:val="both"/>
              <w:rPr>
                <w:color w:val="000000" w:themeColor="text1"/>
                <w:sz w:val="28"/>
                <w:szCs w:val="28"/>
              </w:rPr>
            </w:pPr>
            <w:r w:rsidRPr="00B26B5E">
              <w:rPr>
                <w:color w:val="000000" w:themeColor="text1"/>
                <w:sz w:val="28"/>
                <w:szCs w:val="28"/>
              </w:rPr>
              <w:t>18</w:t>
            </w:r>
          </w:p>
        </w:tc>
        <w:tc>
          <w:tcPr>
            <w:tcW w:w="1419" w:type="dxa"/>
            <w:gridSpan w:val="2"/>
          </w:tcPr>
          <w:p w14:paraId="637BC9F3" w14:textId="77777777" w:rsidR="00070847" w:rsidRPr="00B26B5E" w:rsidRDefault="00070847" w:rsidP="00B26B5E">
            <w:pPr>
              <w:spacing w:line="260" w:lineRule="exact"/>
              <w:ind w:left="282"/>
              <w:jc w:val="both"/>
              <w:rPr>
                <w:color w:val="000000" w:themeColor="text1"/>
                <w:sz w:val="28"/>
                <w:szCs w:val="28"/>
              </w:rPr>
            </w:pPr>
            <w:r w:rsidRPr="00B26B5E">
              <w:rPr>
                <w:color w:val="000000" w:themeColor="text1"/>
                <w:sz w:val="28"/>
                <w:szCs w:val="28"/>
              </w:rPr>
              <w:t>1 раз</w:t>
            </w:r>
            <w:r w:rsidRPr="00B26B5E">
              <w:rPr>
                <w:color w:val="000000" w:themeColor="text1"/>
                <w:spacing w:val="-2"/>
                <w:sz w:val="28"/>
                <w:szCs w:val="28"/>
              </w:rPr>
              <w:t xml:space="preserve"> </w:t>
            </w:r>
            <w:r w:rsidRPr="00B26B5E">
              <w:rPr>
                <w:color w:val="000000" w:themeColor="text1"/>
                <w:sz w:val="28"/>
                <w:szCs w:val="28"/>
              </w:rPr>
              <w:t>в 2</w:t>
            </w:r>
          </w:p>
          <w:p w14:paraId="1EFF4F56" w14:textId="77777777" w:rsidR="00070847" w:rsidRPr="00B26B5E" w:rsidRDefault="00070847" w:rsidP="00B26B5E">
            <w:pPr>
              <w:spacing w:line="272" w:lineRule="exact"/>
              <w:ind w:left="352"/>
              <w:jc w:val="both"/>
              <w:rPr>
                <w:color w:val="000000" w:themeColor="text1"/>
                <w:sz w:val="28"/>
                <w:szCs w:val="28"/>
              </w:rPr>
            </w:pPr>
            <w:r w:rsidRPr="00B26B5E">
              <w:rPr>
                <w:color w:val="000000" w:themeColor="text1"/>
                <w:sz w:val="28"/>
                <w:szCs w:val="28"/>
              </w:rPr>
              <w:t>недели</w:t>
            </w:r>
          </w:p>
        </w:tc>
        <w:tc>
          <w:tcPr>
            <w:tcW w:w="1418" w:type="dxa"/>
          </w:tcPr>
          <w:p w14:paraId="43936AD6" w14:textId="77777777" w:rsidR="00070847" w:rsidRPr="00B26B5E" w:rsidRDefault="00070847" w:rsidP="00B26B5E">
            <w:pPr>
              <w:spacing w:before="122"/>
              <w:ind w:right="579"/>
              <w:jc w:val="both"/>
              <w:rPr>
                <w:color w:val="000000" w:themeColor="text1"/>
                <w:sz w:val="28"/>
                <w:szCs w:val="28"/>
              </w:rPr>
            </w:pPr>
            <w:r w:rsidRPr="00B26B5E">
              <w:rPr>
                <w:color w:val="000000" w:themeColor="text1"/>
                <w:sz w:val="28"/>
                <w:szCs w:val="28"/>
              </w:rPr>
              <w:t>18</w:t>
            </w:r>
          </w:p>
        </w:tc>
        <w:tc>
          <w:tcPr>
            <w:tcW w:w="1416" w:type="dxa"/>
            <w:gridSpan w:val="2"/>
          </w:tcPr>
          <w:p w14:paraId="0976705B" w14:textId="77777777" w:rsidR="00070847" w:rsidRPr="00B26B5E" w:rsidRDefault="00070847" w:rsidP="00B26B5E">
            <w:pPr>
              <w:spacing w:line="260" w:lineRule="exact"/>
              <w:ind w:left="280"/>
              <w:jc w:val="both"/>
              <w:rPr>
                <w:color w:val="000000" w:themeColor="text1"/>
                <w:sz w:val="28"/>
                <w:szCs w:val="28"/>
              </w:rPr>
            </w:pPr>
            <w:r w:rsidRPr="00B26B5E">
              <w:rPr>
                <w:color w:val="000000" w:themeColor="text1"/>
                <w:sz w:val="28"/>
                <w:szCs w:val="28"/>
              </w:rPr>
              <w:t>1 раз</w:t>
            </w:r>
            <w:r w:rsidRPr="00B26B5E">
              <w:rPr>
                <w:color w:val="000000" w:themeColor="text1"/>
                <w:spacing w:val="-2"/>
                <w:sz w:val="28"/>
                <w:szCs w:val="28"/>
              </w:rPr>
              <w:t xml:space="preserve"> </w:t>
            </w:r>
            <w:r w:rsidRPr="00B26B5E">
              <w:rPr>
                <w:color w:val="000000" w:themeColor="text1"/>
                <w:sz w:val="28"/>
                <w:szCs w:val="28"/>
              </w:rPr>
              <w:t>в 2</w:t>
            </w:r>
          </w:p>
          <w:p w14:paraId="1FC11A05" w14:textId="77777777" w:rsidR="00070847" w:rsidRPr="00B26B5E" w:rsidRDefault="00070847" w:rsidP="00B26B5E">
            <w:pPr>
              <w:spacing w:line="272" w:lineRule="exact"/>
              <w:ind w:left="350"/>
              <w:jc w:val="both"/>
              <w:rPr>
                <w:color w:val="000000" w:themeColor="text1"/>
                <w:sz w:val="28"/>
                <w:szCs w:val="28"/>
              </w:rPr>
            </w:pPr>
            <w:r w:rsidRPr="00B26B5E">
              <w:rPr>
                <w:color w:val="000000" w:themeColor="text1"/>
                <w:sz w:val="28"/>
                <w:szCs w:val="28"/>
              </w:rPr>
              <w:t>недели</w:t>
            </w:r>
          </w:p>
        </w:tc>
        <w:tc>
          <w:tcPr>
            <w:tcW w:w="1419" w:type="dxa"/>
            <w:gridSpan w:val="2"/>
          </w:tcPr>
          <w:p w14:paraId="4E0FE5D1" w14:textId="77777777" w:rsidR="00070847" w:rsidRPr="00B26B5E" w:rsidRDefault="00070847" w:rsidP="00B26B5E">
            <w:pPr>
              <w:spacing w:before="122"/>
              <w:ind w:left="356" w:right="348"/>
              <w:jc w:val="both"/>
              <w:rPr>
                <w:color w:val="000000" w:themeColor="text1"/>
                <w:sz w:val="28"/>
                <w:szCs w:val="28"/>
              </w:rPr>
            </w:pPr>
            <w:r w:rsidRPr="00B26B5E">
              <w:rPr>
                <w:color w:val="000000" w:themeColor="text1"/>
                <w:sz w:val="28"/>
                <w:szCs w:val="28"/>
              </w:rPr>
              <w:t>18</w:t>
            </w:r>
          </w:p>
        </w:tc>
      </w:tr>
      <w:tr w:rsidR="00B26B5E" w:rsidRPr="00B26B5E" w14:paraId="65219D0B" w14:textId="77777777" w:rsidTr="00070847">
        <w:trPr>
          <w:trHeight w:val="276"/>
        </w:trPr>
        <w:tc>
          <w:tcPr>
            <w:tcW w:w="1987" w:type="dxa"/>
          </w:tcPr>
          <w:p w14:paraId="6A79D8FE" w14:textId="77777777" w:rsidR="00070847" w:rsidRPr="00B26B5E" w:rsidRDefault="00070847" w:rsidP="00B26B5E">
            <w:pPr>
              <w:spacing w:line="256" w:lineRule="exact"/>
              <w:ind w:left="108"/>
              <w:jc w:val="both"/>
              <w:rPr>
                <w:color w:val="000000" w:themeColor="text1"/>
                <w:sz w:val="28"/>
                <w:szCs w:val="28"/>
              </w:rPr>
            </w:pPr>
            <w:r w:rsidRPr="00B26B5E">
              <w:rPr>
                <w:color w:val="000000" w:themeColor="text1"/>
                <w:sz w:val="28"/>
                <w:szCs w:val="28"/>
              </w:rPr>
              <w:t>Музыка</w:t>
            </w:r>
          </w:p>
        </w:tc>
        <w:tc>
          <w:tcPr>
            <w:tcW w:w="1416" w:type="dxa"/>
          </w:tcPr>
          <w:p w14:paraId="5F867F7C" w14:textId="77777777" w:rsidR="00070847" w:rsidRPr="00B26B5E" w:rsidRDefault="00070847" w:rsidP="00B26B5E">
            <w:pPr>
              <w:spacing w:line="256" w:lineRule="exact"/>
              <w:ind w:left="7"/>
              <w:jc w:val="both"/>
              <w:rPr>
                <w:color w:val="000000" w:themeColor="text1"/>
                <w:sz w:val="28"/>
                <w:szCs w:val="28"/>
              </w:rPr>
            </w:pPr>
            <w:r w:rsidRPr="00B26B5E">
              <w:rPr>
                <w:color w:val="000000" w:themeColor="text1"/>
                <w:sz w:val="28"/>
                <w:szCs w:val="28"/>
              </w:rPr>
              <w:t>2</w:t>
            </w:r>
          </w:p>
        </w:tc>
        <w:tc>
          <w:tcPr>
            <w:tcW w:w="1436" w:type="dxa"/>
          </w:tcPr>
          <w:p w14:paraId="45D59183" w14:textId="77777777" w:rsidR="00070847" w:rsidRPr="00B26B5E" w:rsidRDefault="00070847" w:rsidP="00B26B5E">
            <w:pPr>
              <w:spacing w:line="256" w:lineRule="exact"/>
              <w:ind w:left="358" w:right="364"/>
              <w:jc w:val="both"/>
              <w:rPr>
                <w:color w:val="000000" w:themeColor="text1"/>
                <w:sz w:val="28"/>
                <w:szCs w:val="28"/>
              </w:rPr>
            </w:pPr>
            <w:r w:rsidRPr="00B26B5E">
              <w:rPr>
                <w:color w:val="000000" w:themeColor="text1"/>
                <w:sz w:val="28"/>
                <w:szCs w:val="28"/>
              </w:rPr>
              <w:t>74</w:t>
            </w:r>
          </w:p>
        </w:tc>
        <w:tc>
          <w:tcPr>
            <w:tcW w:w="1400" w:type="dxa"/>
          </w:tcPr>
          <w:p w14:paraId="2D3C23C9" w14:textId="77777777" w:rsidR="00070847" w:rsidRPr="00B26B5E" w:rsidRDefault="00070847" w:rsidP="00B26B5E">
            <w:pPr>
              <w:spacing w:line="256" w:lineRule="exact"/>
              <w:ind w:right="7"/>
              <w:jc w:val="both"/>
              <w:rPr>
                <w:color w:val="000000" w:themeColor="text1"/>
                <w:sz w:val="28"/>
                <w:szCs w:val="28"/>
              </w:rPr>
            </w:pPr>
            <w:r w:rsidRPr="00B26B5E">
              <w:rPr>
                <w:color w:val="000000" w:themeColor="text1"/>
                <w:sz w:val="28"/>
                <w:szCs w:val="28"/>
              </w:rPr>
              <w:t>2</w:t>
            </w:r>
          </w:p>
        </w:tc>
        <w:tc>
          <w:tcPr>
            <w:tcW w:w="1453" w:type="dxa"/>
          </w:tcPr>
          <w:p w14:paraId="77359DA6" w14:textId="77777777" w:rsidR="00070847" w:rsidRPr="00B26B5E" w:rsidRDefault="00070847" w:rsidP="00B26B5E">
            <w:pPr>
              <w:spacing w:line="256" w:lineRule="exact"/>
              <w:ind w:left="356" w:right="384"/>
              <w:jc w:val="both"/>
              <w:rPr>
                <w:color w:val="000000" w:themeColor="text1"/>
                <w:sz w:val="28"/>
                <w:szCs w:val="28"/>
              </w:rPr>
            </w:pPr>
            <w:r w:rsidRPr="00B26B5E">
              <w:rPr>
                <w:color w:val="000000" w:themeColor="text1"/>
                <w:sz w:val="28"/>
                <w:szCs w:val="28"/>
              </w:rPr>
              <w:t>74</w:t>
            </w:r>
          </w:p>
        </w:tc>
        <w:tc>
          <w:tcPr>
            <w:tcW w:w="1381" w:type="dxa"/>
          </w:tcPr>
          <w:p w14:paraId="5EEDDC05" w14:textId="77777777" w:rsidR="00070847" w:rsidRPr="00B26B5E" w:rsidRDefault="00070847" w:rsidP="00B26B5E">
            <w:pPr>
              <w:spacing w:line="256" w:lineRule="exact"/>
              <w:ind w:left="611"/>
              <w:jc w:val="both"/>
              <w:rPr>
                <w:color w:val="000000" w:themeColor="text1"/>
                <w:sz w:val="28"/>
                <w:szCs w:val="28"/>
              </w:rPr>
            </w:pPr>
            <w:r w:rsidRPr="00B26B5E">
              <w:rPr>
                <w:color w:val="000000" w:themeColor="text1"/>
                <w:sz w:val="28"/>
                <w:szCs w:val="28"/>
              </w:rPr>
              <w:t>2</w:t>
            </w:r>
          </w:p>
        </w:tc>
        <w:tc>
          <w:tcPr>
            <w:tcW w:w="1418" w:type="dxa"/>
          </w:tcPr>
          <w:p w14:paraId="661E8940" w14:textId="77777777" w:rsidR="00070847" w:rsidRPr="00B26B5E" w:rsidRDefault="00070847" w:rsidP="00B26B5E">
            <w:pPr>
              <w:spacing w:line="256" w:lineRule="exact"/>
              <w:ind w:left="588"/>
              <w:jc w:val="both"/>
              <w:rPr>
                <w:color w:val="000000" w:themeColor="text1"/>
                <w:sz w:val="28"/>
                <w:szCs w:val="28"/>
              </w:rPr>
            </w:pPr>
            <w:r w:rsidRPr="00B26B5E">
              <w:rPr>
                <w:color w:val="000000" w:themeColor="text1"/>
                <w:sz w:val="28"/>
                <w:szCs w:val="28"/>
              </w:rPr>
              <w:t>74</w:t>
            </w:r>
          </w:p>
        </w:tc>
        <w:tc>
          <w:tcPr>
            <w:tcW w:w="1419" w:type="dxa"/>
            <w:gridSpan w:val="2"/>
          </w:tcPr>
          <w:p w14:paraId="3C84497F" w14:textId="77777777" w:rsidR="00070847" w:rsidRPr="00B26B5E" w:rsidRDefault="00070847" w:rsidP="00B26B5E">
            <w:pPr>
              <w:spacing w:line="256" w:lineRule="exact"/>
              <w:ind w:left="9"/>
              <w:jc w:val="both"/>
              <w:rPr>
                <w:color w:val="000000" w:themeColor="text1"/>
                <w:sz w:val="28"/>
                <w:szCs w:val="28"/>
              </w:rPr>
            </w:pPr>
            <w:r w:rsidRPr="00B26B5E">
              <w:rPr>
                <w:color w:val="000000" w:themeColor="text1"/>
                <w:sz w:val="28"/>
                <w:szCs w:val="28"/>
              </w:rPr>
              <w:t>2</w:t>
            </w:r>
          </w:p>
        </w:tc>
        <w:tc>
          <w:tcPr>
            <w:tcW w:w="1418" w:type="dxa"/>
          </w:tcPr>
          <w:p w14:paraId="3A046088" w14:textId="77777777" w:rsidR="00070847" w:rsidRPr="00B26B5E" w:rsidRDefault="00070847" w:rsidP="00B26B5E">
            <w:pPr>
              <w:spacing w:line="256" w:lineRule="exact"/>
              <w:ind w:right="579"/>
              <w:jc w:val="both"/>
              <w:rPr>
                <w:color w:val="000000" w:themeColor="text1"/>
                <w:sz w:val="28"/>
                <w:szCs w:val="28"/>
              </w:rPr>
            </w:pPr>
            <w:r w:rsidRPr="00B26B5E">
              <w:rPr>
                <w:color w:val="000000" w:themeColor="text1"/>
                <w:sz w:val="28"/>
                <w:szCs w:val="28"/>
              </w:rPr>
              <w:t>74</w:t>
            </w:r>
          </w:p>
        </w:tc>
        <w:tc>
          <w:tcPr>
            <w:tcW w:w="1416" w:type="dxa"/>
            <w:gridSpan w:val="2"/>
          </w:tcPr>
          <w:p w14:paraId="54F8219D" w14:textId="77777777" w:rsidR="00070847" w:rsidRPr="00B26B5E" w:rsidRDefault="00070847" w:rsidP="00B26B5E">
            <w:pPr>
              <w:spacing w:line="256" w:lineRule="exact"/>
              <w:ind w:left="7"/>
              <w:jc w:val="both"/>
              <w:rPr>
                <w:color w:val="000000" w:themeColor="text1"/>
                <w:sz w:val="28"/>
                <w:szCs w:val="28"/>
              </w:rPr>
            </w:pPr>
            <w:r w:rsidRPr="00B26B5E">
              <w:rPr>
                <w:color w:val="000000" w:themeColor="text1"/>
                <w:sz w:val="28"/>
                <w:szCs w:val="28"/>
              </w:rPr>
              <w:t>2</w:t>
            </w:r>
          </w:p>
        </w:tc>
        <w:tc>
          <w:tcPr>
            <w:tcW w:w="1419" w:type="dxa"/>
            <w:gridSpan w:val="2"/>
          </w:tcPr>
          <w:p w14:paraId="4E2E6691" w14:textId="77777777" w:rsidR="00070847" w:rsidRPr="00B26B5E" w:rsidRDefault="00070847" w:rsidP="00B26B5E">
            <w:pPr>
              <w:spacing w:line="256" w:lineRule="exact"/>
              <w:ind w:left="356" w:right="348"/>
              <w:jc w:val="both"/>
              <w:rPr>
                <w:color w:val="000000" w:themeColor="text1"/>
                <w:sz w:val="28"/>
                <w:szCs w:val="28"/>
              </w:rPr>
            </w:pPr>
            <w:r w:rsidRPr="00B26B5E">
              <w:rPr>
                <w:color w:val="000000" w:themeColor="text1"/>
                <w:sz w:val="28"/>
                <w:szCs w:val="28"/>
              </w:rPr>
              <w:t>74</w:t>
            </w:r>
          </w:p>
        </w:tc>
      </w:tr>
      <w:tr w:rsidR="00B26B5E" w:rsidRPr="00B26B5E" w14:paraId="74A0687E" w14:textId="77777777" w:rsidTr="00070847">
        <w:trPr>
          <w:trHeight w:val="276"/>
        </w:trPr>
        <w:tc>
          <w:tcPr>
            <w:tcW w:w="16163" w:type="dxa"/>
            <w:gridSpan w:val="14"/>
            <w:shd w:val="clear" w:color="auto" w:fill="00AFEF"/>
          </w:tcPr>
          <w:p w14:paraId="55929D11" w14:textId="77777777" w:rsidR="00070847" w:rsidRPr="00B26B5E" w:rsidRDefault="00070847" w:rsidP="00B26B5E">
            <w:pPr>
              <w:spacing w:line="256" w:lineRule="exact"/>
              <w:ind w:left="4513" w:right="4507"/>
              <w:jc w:val="both"/>
              <w:rPr>
                <w:color w:val="000000" w:themeColor="text1"/>
                <w:sz w:val="28"/>
                <w:szCs w:val="28"/>
              </w:rPr>
            </w:pPr>
            <w:r w:rsidRPr="00B26B5E">
              <w:rPr>
                <w:color w:val="000000" w:themeColor="text1"/>
                <w:sz w:val="28"/>
                <w:szCs w:val="28"/>
              </w:rPr>
              <w:lastRenderedPageBreak/>
              <w:t>Взаимодействие</w:t>
            </w:r>
            <w:r w:rsidRPr="00B26B5E">
              <w:rPr>
                <w:color w:val="000000" w:themeColor="text1"/>
                <w:spacing w:val="-4"/>
                <w:sz w:val="28"/>
                <w:szCs w:val="28"/>
              </w:rPr>
              <w:t xml:space="preserve"> </w:t>
            </w:r>
            <w:r w:rsidRPr="00B26B5E">
              <w:rPr>
                <w:color w:val="000000" w:themeColor="text1"/>
                <w:sz w:val="28"/>
                <w:szCs w:val="28"/>
              </w:rPr>
              <w:t>взрослого</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3"/>
                <w:sz w:val="28"/>
                <w:szCs w:val="28"/>
              </w:rPr>
              <w:t xml:space="preserve"> </w:t>
            </w:r>
            <w:r w:rsidRPr="00B26B5E">
              <w:rPr>
                <w:color w:val="000000" w:themeColor="text1"/>
                <w:sz w:val="28"/>
                <w:szCs w:val="28"/>
              </w:rPr>
              <w:t>детьми</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различных</w:t>
            </w:r>
            <w:r w:rsidRPr="00B26B5E">
              <w:rPr>
                <w:color w:val="000000" w:themeColor="text1"/>
                <w:spacing w:val="-4"/>
                <w:sz w:val="28"/>
                <w:szCs w:val="28"/>
              </w:rPr>
              <w:t xml:space="preserve"> </w:t>
            </w:r>
            <w:r w:rsidRPr="00B26B5E">
              <w:rPr>
                <w:color w:val="000000" w:themeColor="text1"/>
                <w:sz w:val="28"/>
                <w:szCs w:val="28"/>
              </w:rPr>
              <w:t>видах</w:t>
            </w:r>
            <w:r w:rsidRPr="00B26B5E">
              <w:rPr>
                <w:color w:val="000000" w:themeColor="text1"/>
                <w:spacing w:val="-3"/>
                <w:sz w:val="28"/>
                <w:szCs w:val="28"/>
              </w:rPr>
              <w:t xml:space="preserve"> </w:t>
            </w:r>
            <w:r w:rsidRPr="00B26B5E">
              <w:rPr>
                <w:color w:val="000000" w:themeColor="text1"/>
                <w:sz w:val="28"/>
                <w:szCs w:val="28"/>
              </w:rPr>
              <w:t>деятельности</w:t>
            </w:r>
          </w:p>
        </w:tc>
      </w:tr>
      <w:tr w:rsidR="00B26B5E" w:rsidRPr="00B26B5E" w14:paraId="26E32097" w14:textId="77777777" w:rsidTr="00070847">
        <w:trPr>
          <w:trHeight w:val="828"/>
        </w:trPr>
        <w:tc>
          <w:tcPr>
            <w:tcW w:w="1987" w:type="dxa"/>
          </w:tcPr>
          <w:p w14:paraId="48D5A960" w14:textId="77777777" w:rsidR="00070847" w:rsidRPr="00B26B5E" w:rsidRDefault="00070847" w:rsidP="00B26B5E">
            <w:pPr>
              <w:spacing w:line="260" w:lineRule="exact"/>
              <w:ind w:left="108"/>
              <w:jc w:val="both"/>
              <w:rPr>
                <w:color w:val="000000" w:themeColor="text1"/>
                <w:sz w:val="28"/>
                <w:szCs w:val="28"/>
              </w:rPr>
            </w:pPr>
            <w:r w:rsidRPr="00B26B5E">
              <w:rPr>
                <w:color w:val="000000" w:themeColor="text1"/>
                <w:sz w:val="28"/>
                <w:szCs w:val="28"/>
              </w:rPr>
              <w:t>Чтение</w:t>
            </w:r>
          </w:p>
          <w:p w14:paraId="47CFAE9A" w14:textId="77777777" w:rsidR="00070847" w:rsidRPr="00B26B5E" w:rsidRDefault="00070847" w:rsidP="00B26B5E">
            <w:pPr>
              <w:spacing w:line="270" w:lineRule="atLeast"/>
              <w:ind w:left="108" w:right="171"/>
              <w:jc w:val="both"/>
              <w:rPr>
                <w:color w:val="000000" w:themeColor="text1"/>
                <w:sz w:val="28"/>
                <w:szCs w:val="28"/>
              </w:rPr>
            </w:pPr>
            <w:r w:rsidRPr="00B26B5E">
              <w:rPr>
                <w:color w:val="000000" w:themeColor="text1"/>
                <w:spacing w:val="-1"/>
                <w:sz w:val="28"/>
                <w:szCs w:val="28"/>
              </w:rPr>
              <w:t>художественной</w:t>
            </w:r>
            <w:r w:rsidRPr="00B26B5E">
              <w:rPr>
                <w:color w:val="000000" w:themeColor="text1"/>
                <w:spacing w:val="-57"/>
                <w:sz w:val="28"/>
                <w:szCs w:val="28"/>
              </w:rPr>
              <w:t xml:space="preserve"> </w:t>
            </w:r>
            <w:r w:rsidRPr="00B26B5E">
              <w:rPr>
                <w:color w:val="000000" w:themeColor="text1"/>
                <w:sz w:val="28"/>
                <w:szCs w:val="28"/>
              </w:rPr>
              <w:t>литературы</w:t>
            </w:r>
          </w:p>
        </w:tc>
        <w:tc>
          <w:tcPr>
            <w:tcW w:w="2852" w:type="dxa"/>
            <w:gridSpan w:val="2"/>
          </w:tcPr>
          <w:p w14:paraId="056A24EA" w14:textId="77777777" w:rsidR="00070847" w:rsidRPr="00B26B5E" w:rsidRDefault="00070847" w:rsidP="00B26B5E">
            <w:pPr>
              <w:spacing w:before="6"/>
              <w:jc w:val="both"/>
              <w:rPr>
                <w:color w:val="000000" w:themeColor="text1"/>
                <w:sz w:val="28"/>
                <w:szCs w:val="28"/>
              </w:rPr>
            </w:pPr>
          </w:p>
          <w:p w14:paraId="5416C5C0" w14:textId="77777777" w:rsidR="00070847" w:rsidRPr="00B26B5E" w:rsidRDefault="00070847" w:rsidP="00B26B5E">
            <w:pPr>
              <w:spacing w:before="1"/>
              <w:ind w:left="884"/>
              <w:jc w:val="both"/>
              <w:rPr>
                <w:color w:val="000000" w:themeColor="text1"/>
                <w:sz w:val="28"/>
                <w:szCs w:val="28"/>
              </w:rPr>
            </w:pPr>
            <w:r w:rsidRPr="00B26B5E">
              <w:rPr>
                <w:color w:val="000000" w:themeColor="text1"/>
                <w:sz w:val="28"/>
                <w:szCs w:val="28"/>
              </w:rPr>
              <w:t>ежедневно</w:t>
            </w:r>
          </w:p>
        </w:tc>
        <w:tc>
          <w:tcPr>
            <w:tcW w:w="2853" w:type="dxa"/>
            <w:gridSpan w:val="2"/>
          </w:tcPr>
          <w:p w14:paraId="08AD3F0E" w14:textId="77777777" w:rsidR="00070847" w:rsidRPr="00B26B5E" w:rsidRDefault="00070847" w:rsidP="00B26B5E">
            <w:pPr>
              <w:spacing w:before="6"/>
              <w:jc w:val="both"/>
              <w:rPr>
                <w:color w:val="000000" w:themeColor="text1"/>
                <w:sz w:val="28"/>
                <w:szCs w:val="28"/>
              </w:rPr>
            </w:pPr>
          </w:p>
          <w:p w14:paraId="7958A990" w14:textId="77777777" w:rsidR="00070847" w:rsidRPr="00B26B5E" w:rsidRDefault="00070847" w:rsidP="00B26B5E">
            <w:pPr>
              <w:spacing w:before="1"/>
              <w:ind w:left="902"/>
              <w:jc w:val="both"/>
              <w:rPr>
                <w:color w:val="000000" w:themeColor="text1"/>
                <w:sz w:val="28"/>
                <w:szCs w:val="28"/>
              </w:rPr>
            </w:pPr>
            <w:r w:rsidRPr="00B26B5E">
              <w:rPr>
                <w:color w:val="000000" w:themeColor="text1"/>
                <w:sz w:val="28"/>
                <w:szCs w:val="28"/>
              </w:rPr>
              <w:t>ежедневно</w:t>
            </w:r>
          </w:p>
        </w:tc>
        <w:tc>
          <w:tcPr>
            <w:tcW w:w="2905" w:type="dxa"/>
            <w:gridSpan w:val="3"/>
          </w:tcPr>
          <w:p w14:paraId="596E0354" w14:textId="77777777" w:rsidR="00070847" w:rsidRPr="00B26B5E" w:rsidRDefault="00070847" w:rsidP="00B26B5E">
            <w:pPr>
              <w:spacing w:before="6"/>
              <w:jc w:val="both"/>
              <w:rPr>
                <w:color w:val="000000" w:themeColor="text1"/>
                <w:sz w:val="28"/>
                <w:szCs w:val="28"/>
              </w:rPr>
            </w:pPr>
          </w:p>
          <w:p w14:paraId="6C829DD5" w14:textId="77777777" w:rsidR="00070847" w:rsidRPr="00B26B5E" w:rsidRDefault="00070847" w:rsidP="00B26B5E">
            <w:pPr>
              <w:spacing w:before="1"/>
              <w:ind w:left="920"/>
              <w:jc w:val="both"/>
              <w:rPr>
                <w:color w:val="000000" w:themeColor="text1"/>
                <w:sz w:val="28"/>
                <w:szCs w:val="28"/>
              </w:rPr>
            </w:pPr>
            <w:r w:rsidRPr="00B26B5E">
              <w:rPr>
                <w:color w:val="000000" w:themeColor="text1"/>
                <w:sz w:val="28"/>
                <w:szCs w:val="28"/>
              </w:rPr>
              <w:t>ежедневно</w:t>
            </w:r>
          </w:p>
        </w:tc>
        <w:tc>
          <w:tcPr>
            <w:tcW w:w="2871" w:type="dxa"/>
            <w:gridSpan w:val="3"/>
          </w:tcPr>
          <w:p w14:paraId="69EDD8EE" w14:textId="77777777" w:rsidR="00070847" w:rsidRPr="00B26B5E" w:rsidRDefault="00070847" w:rsidP="00B26B5E">
            <w:pPr>
              <w:spacing w:before="6"/>
              <w:jc w:val="both"/>
              <w:rPr>
                <w:color w:val="000000" w:themeColor="text1"/>
                <w:sz w:val="28"/>
                <w:szCs w:val="28"/>
              </w:rPr>
            </w:pPr>
          </w:p>
          <w:p w14:paraId="64A819AC" w14:textId="77777777" w:rsidR="00070847" w:rsidRPr="00B26B5E" w:rsidRDefault="00070847" w:rsidP="00B26B5E">
            <w:pPr>
              <w:spacing w:before="1"/>
              <w:ind w:left="885"/>
              <w:jc w:val="both"/>
              <w:rPr>
                <w:color w:val="000000" w:themeColor="text1"/>
                <w:sz w:val="28"/>
                <w:szCs w:val="28"/>
              </w:rPr>
            </w:pPr>
            <w:r w:rsidRPr="00B26B5E">
              <w:rPr>
                <w:color w:val="000000" w:themeColor="text1"/>
                <w:sz w:val="28"/>
                <w:szCs w:val="28"/>
              </w:rPr>
              <w:t>ежедневно</w:t>
            </w:r>
          </w:p>
        </w:tc>
        <w:tc>
          <w:tcPr>
            <w:tcW w:w="2695" w:type="dxa"/>
            <w:gridSpan w:val="3"/>
          </w:tcPr>
          <w:p w14:paraId="1FEDB4F3" w14:textId="77777777" w:rsidR="00070847" w:rsidRPr="00B26B5E" w:rsidRDefault="00070847" w:rsidP="00B26B5E">
            <w:pPr>
              <w:spacing w:before="6"/>
              <w:jc w:val="both"/>
              <w:rPr>
                <w:color w:val="000000" w:themeColor="text1"/>
                <w:sz w:val="28"/>
                <w:szCs w:val="28"/>
              </w:rPr>
            </w:pPr>
          </w:p>
          <w:p w14:paraId="7D43A378" w14:textId="77777777" w:rsidR="00070847" w:rsidRPr="00B26B5E" w:rsidRDefault="00070847" w:rsidP="00B26B5E">
            <w:pPr>
              <w:spacing w:before="1"/>
              <w:ind w:left="796"/>
              <w:jc w:val="both"/>
              <w:rPr>
                <w:color w:val="000000" w:themeColor="text1"/>
                <w:sz w:val="28"/>
                <w:szCs w:val="28"/>
              </w:rPr>
            </w:pPr>
            <w:r w:rsidRPr="00B26B5E">
              <w:rPr>
                <w:color w:val="000000" w:themeColor="text1"/>
                <w:sz w:val="28"/>
                <w:szCs w:val="28"/>
              </w:rPr>
              <w:t>ежедневно</w:t>
            </w:r>
          </w:p>
        </w:tc>
      </w:tr>
      <w:tr w:rsidR="00B26B5E" w:rsidRPr="00B26B5E" w14:paraId="4CFB27C5" w14:textId="77777777" w:rsidTr="00070847">
        <w:trPr>
          <w:trHeight w:val="827"/>
        </w:trPr>
        <w:tc>
          <w:tcPr>
            <w:tcW w:w="1987" w:type="dxa"/>
          </w:tcPr>
          <w:p w14:paraId="72660D34" w14:textId="77777777" w:rsidR="00070847" w:rsidRPr="00B26B5E" w:rsidRDefault="00070847" w:rsidP="00B26B5E">
            <w:pPr>
              <w:spacing w:line="260" w:lineRule="exact"/>
              <w:ind w:left="108"/>
              <w:jc w:val="both"/>
              <w:rPr>
                <w:color w:val="000000" w:themeColor="text1"/>
                <w:sz w:val="28"/>
                <w:szCs w:val="28"/>
              </w:rPr>
            </w:pPr>
            <w:r w:rsidRPr="00B26B5E">
              <w:rPr>
                <w:color w:val="000000" w:themeColor="text1"/>
                <w:sz w:val="28"/>
                <w:szCs w:val="28"/>
              </w:rPr>
              <w:t>Конструктивно-</w:t>
            </w:r>
          </w:p>
          <w:p w14:paraId="5015879D" w14:textId="77777777" w:rsidR="00070847" w:rsidRPr="00B26B5E" w:rsidRDefault="00070847" w:rsidP="00B26B5E">
            <w:pPr>
              <w:ind w:left="108"/>
              <w:jc w:val="both"/>
              <w:rPr>
                <w:color w:val="000000" w:themeColor="text1"/>
                <w:sz w:val="28"/>
                <w:szCs w:val="28"/>
              </w:rPr>
            </w:pPr>
            <w:r w:rsidRPr="00B26B5E">
              <w:rPr>
                <w:color w:val="000000" w:themeColor="text1"/>
                <w:sz w:val="28"/>
                <w:szCs w:val="28"/>
              </w:rPr>
              <w:t>модельная</w:t>
            </w:r>
          </w:p>
          <w:p w14:paraId="65007876" w14:textId="77777777" w:rsidR="00070847" w:rsidRPr="00B26B5E" w:rsidRDefault="00070847" w:rsidP="00B26B5E">
            <w:pPr>
              <w:spacing w:line="272" w:lineRule="exact"/>
              <w:ind w:left="108"/>
              <w:jc w:val="both"/>
              <w:rPr>
                <w:color w:val="000000" w:themeColor="text1"/>
                <w:sz w:val="28"/>
                <w:szCs w:val="28"/>
              </w:rPr>
            </w:pPr>
            <w:r w:rsidRPr="00B26B5E">
              <w:rPr>
                <w:color w:val="000000" w:themeColor="text1"/>
                <w:sz w:val="28"/>
                <w:szCs w:val="28"/>
              </w:rPr>
              <w:t>деятельность</w:t>
            </w:r>
          </w:p>
        </w:tc>
        <w:tc>
          <w:tcPr>
            <w:tcW w:w="2852" w:type="dxa"/>
            <w:gridSpan w:val="2"/>
          </w:tcPr>
          <w:p w14:paraId="5E1A2C52" w14:textId="77777777" w:rsidR="00070847" w:rsidRPr="00B26B5E" w:rsidRDefault="00070847" w:rsidP="00B26B5E">
            <w:pPr>
              <w:spacing w:before="6"/>
              <w:jc w:val="both"/>
              <w:rPr>
                <w:color w:val="000000" w:themeColor="text1"/>
                <w:sz w:val="28"/>
                <w:szCs w:val="28"/>
              </w:rPr>
            </w:pPr>
          </w:p>
          <w:p w14:paraId="2D231D62" w14:textId="77777777" w:rsidR="00070847" w:rsidRPr="00B26B5E" w:rsidRDefault="00070847" w:rsidP="00B26B5E">
            <w:pPr>
              <w:spacing w:before="1"/>
              <w:ind w:left="684"/>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неделю</w:t>
            </w:r>
          </w:p>
        </w:tc>
        <w:tc>
          <w:tcPr>
            <w:tcW w:w="2853" w:type="dxa"/>
            <w:gridSpan w:val="2"/>
          </w:tcPr>
          <w:p w14:paraId="372AF90A" w14:textId="77777777" w:rsidR="00070847" w:rsidRPr="00B26B5E" w:rsidRDefault="00070847" w:rsidP="00B26B5E">
            <w:pPr>
              <w:spacing w:before="6"/>
              <w:jc w:val="both"/>
              <w:rPr>
                <w:color w:val="000000" w:themeColor="text1"/>
                <w:sz w:val="28"/>
                <w:szCs w:val="28"/>
              </w:rPr>
            </w:pPr>
          </w:p>
          <w:p w14:paraId="06A0D691" w14:textId="77777777" w:rsidR="00070847" w:rsidRPr="00B26B5E" w:rsidRDefault="00070847" w:rsidP="00B26B5E">
            <w:pPr>
              <w:spacing w:before="1"/>
              <w:ind w:left="702"/>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неделю</w:t>
            </w:r>
          </w:p>
        </w:tc>
        <w:tc>
          <w:tcPr>
            <w:tcW w:w="2905" w:type="dxa"/>
            <w:gridSpan w:val="3"/>
          </w:tcPr>
          <w:p w14:paraId="63543BA9" w14:textId="77777777" w:rsidR="00070847" w:rsidRPr="00B26B5E" w:rsidRDefault="00070847" w:rsidP="00B26B5E">
            <w:pPr>
              <w:spacing w:before="6"/>
              <w:jc w:val="both"/>
              <w:rPr>
                <w:color w:val="000000" w:themeColor="text1"/>
                <w:sz w:val="28"/>
                <w:szCs w:val="28"/>
              </w:rPr>
            </w:pPr>
          </w:p>
          <w:p w14:paraId="3181AB12" w14:textId="77777777" w:rsidR="00070847" w:rsidRPr="00B26B5E" w:rsidRDefault="00070847" w:rsidP="00B26B5E">
            <w:pPr>
              <w:spacing w:before="1"/>
              <w:ind w:left="720"/>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неделю</w:t>
            </w:r>
          </w:p>
        </w:tc>
        <w:tc>
          <w:tcPr>
            <w:tcW w:w="2871" w:type="dxa"/>
            <w:gridSpan w:val="3"/>
          </w:tcPr>
          <w:p w14:paraId="568CA1DC" w14:textId="77777777" w:rsidR="00070847" w:rsidRPr="00B26B5E" w:rsidRDefault="00070847" w:rsidP="00B26B5E">
            <w:pPr>
              <w:spacing w:before="6"/>
              <w:jc w:val="both"/>
              <w:rPr>
                <w:color w:val="000000" w:themeColor="text1"/>
                <w:sz w:val="28"/>
                <w:szCs w:val="28"/>
              </w:rPr>
            </w:pPr>
          </w:p>
          <w:p w14:paraId="6C2A6A55" w14:textId="77777777" w:rsidR="00070847" w:rsidRPr="00B26B5E" w:rsidRDefault="00070847" w:rsidP="00B26B5E">
            <w:pPr>
              <w:spacing w:before="1"/>
              <w:ind w:left="685"/>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неделю</w:t>
            </w:r>
          </w:p>
        </w:tc>
        <w:tc>
          <w:tcPr>
            <w:tcW w:w="2695" w:type="dxa"/>
            <w:gridSpan w:val="3"/>
          </w:tcPr>
          <w:p w14:paraId="323E30EC" w14:textId="77777777" w:rsidR="00070847" w:rsidRPr="00B26B5E" w:rsidRDefault="00070847" w:rsidP="00B26B5E">
            <w:pPr>
              <w:spacing w:before="6"/>
              <w:jc w:val="both"/>
              <w:rPr>
                <w:color w:val="000000" w:themeColor="text1"/>
                <w:sz w:val="28"/>
                <w:szCs w:val="28"/>
              </w:rPr>
            </w:pPr>
          </w:p>
          <w:p w14:paraId="16E792E5" w14:textId="77777777" w:rsidR="00070847" w:rsidRPr="00B26B5E" w:rsidRDefault="00070847" w:rsidP="00B26B5E">
            <w:pPr>
              <w:spacing w:before="1"/>
              <w:ind w:left="596"/>
              <w:jc w:val="both"/>
              <w:rPr>
                <w:color w:val="000000" w:themeColor="text1"/>
                <w:sz w:val="28"/>
                <w:szCs w:val="28"/>
              </w:rPr>
            </w:pPr>
            <w:r w:rsidRPr="00B26B5E">
              <w:rPr>
                <w:color w:val="000000" w:themeColor="text1"/>
                <w:sz w:val="28"/>
                <w:szCs w:val="28"/>
              </w:rPr>
              <w:t>1</w:t>
            </w:r>
            <w:r w:rsidRPr="00B26B5E">
              <w:rPr>
                <w:color w:val="000000" w:themeColor="text1"/>
                <w:spacing w:val="-1"/>
                <w:sz w:val="28"/>
                <w:szCs w:val="28"/>
              </w:rPr>
              <w:t xml:space="preserve"> </w:t>
            </w:r>
            <w:r w:rsidRPr="00B26B5E">
              <w:rPr>
                <w:color w:val="000000" w:themeColor="text1"/>
                <w:sz w:val="28"/>
                <w:szCs w:val="28"/>
              </w:rPr>
              <w:t>раз</w:t>
            </w:r>
            <w:r w:rsidRPr="00B26B5E">
              <w:rPr>
                <w:color w:val="000000" w:themeColor="text1"/>
                <w:spacing w:val="-2"/>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неделю</w:t>
            </w:r>
          </w:p>
        </w:tc>
      </w:tr>
      <w:tr w:rsidR="00B26B5E" w:rsidRPr="00B26B5E" w14:paraId="5C52FC3D" w14:textId="77777777" w:rsidTr="00070847">
        <w:trPr>
          <w:trHeight w:val="552"/>
        </w:trPr>
        <w:tc>
          <w:tcPr>
            <w:tcW w:w="1987" w:type="dxa"/>
          </w:tcPr>
          <w:p w14:paraId="5A317C78" w14:textId="77777777" w:rsidR="00070847" w:rsidRPr="00B26B5E" w:rsidRDefault="00070847" w:rsidP="00B26B5E">
            <w:pPr>
              <w:spacing w:line="260" w:lineRule="exact"/>
              <w:ind w:left="108"/>
              <w:jc w:val="both"/>
              <w:rPr>
                <w:color w:val="000000" w:themeColor="text1"/>
                <w:sz w:val="28"/>
                <w:szCs w:val="28"/>
              </w:rPr>
            </w:pPr>
            <w:r w:rsidRPr="00B26B5E">
              <w:rPr>
                <w:color w:val="000000" w:themeColor="text1"/>
                <w:sz w:val="28"/>
                <w:szCs w:val="28"/>
              </w:rPr>
              <w:t>Игровая</w:t>
            </w:r>
          </w:p>
          <w:p w14:paraId="3780E182" w14:textId="77777777" w:rsidR="00070847" w:rsidRPr="00B26B5E" w:rsidRDefault="00070847" w:rsidP="00B26B5E">
            <w:pPr>
              <w:spacing w:line="272" w:lineRule="exact"/>
              <w:ind w:left="108"/>
              <w:jc w:val="both"/>
              <w:rPr>
                <w:color w:val="000000" w:themeColor="text1"/>
                <w:sz w:val="28"/>
                <w:szCs w:val="28"/>
              </w:rPr>
            </w:pPr>
            <w:r w:rsidRPr="00B26B5E">
              <w:rPr>
                <w:color w:val="000000" w:themeColor="text1"/>
                <w:sz w:val="28"/>
                <w:szCs w:val="28"/>
              </w:rPr>
              <w:t>деятельность</w:t>
            </w:r>
          </w:p>
        </w:tc>
        <w:tc>
          <w:tcPr>
            <w:tcW w:w="2852" w:type="dxa"/>
            <w:gridSpan w:val="2"/>
          </w:tcPr>
          <w:p w14:paraId="665810DD" w14:textId="77777777" w:rsidR="00070847" w:rsidRPr="00B26B5E" w:rsidRDefault="00070847" w:rsidP="00B26B5E">
            <w:pPr>
              <w:spacing w:before="122"/>
              <w:ind w:left="884"/>
              <w:jc w:val="both"/>
              <w:rPr>
                <w:color w:val="000000" w:themeColor="text1"/>
                <w:sz w:val="28"/>
                <w:szCs w:val="28"/>
              </w:rPr>
            </w:pPr>
            <w:r w:rsidRPr="00B26B5E">
              <w:rPr>
                <w:color w:val="000000" w:themeColor="text1"/>
                <w:sz w:val="28"/>
                <w:szCs w:val="28"/>
              </w:rPr>
              <w:t>ежедневно</w:t>
            </w:r>
          </w:p>
        </w:tc>
        <w:tc>
          <w:tcPr>
            <w:tcW w:w="2853" w:type="dxa"/>
            <w:gridSpan w:val="2"/>
          </w:tcPr>
          <w:p w14:paraId="5B8BE9EA" w14:textId="77777777" w:rsidR="00070847" w:rsidRPr="00B26B5E" w:rsidRDefault="00070847" w:rsidP="00B26B5E">
            <w:pPr>
              <w:spacing w:before="122"/>
              <w:ind w:left="902"/>
              <w:jc w:val="both"/>
              <w:rPr>
                <w:color w:val="000000" w:themeColor="text1"/>
                <w:sz w:val="28"/>
                <w:szCs w:val="28"/>
              </w:rPr>
            </w:pPr>
            <w:r w:rsidRPr="00B26B5E">
              <w:rPr>
                <w:color w:val="000000" w:themeColor="text1"/>
                <w:sz w:val="28"/>
                <w:szCs w:val="28"/>
              </w:rPr>
              <w:t>ежедневно</w:t>
            </w:r>
          </w:p>
        </w:tc>
        <w:tc>
          <w:tcPr>
            <w:tcW w:w="2905" w:type="dxa"/>
            <w:gridSpan w:val="3"/>
          </w:tcPr>
          <w:p w14:paraId="2199AAF9" w14:textId="77777777" w:rsidR="00070847" w:rsidRPr="00B26B5E" w:rsidRDefault="00070847" w:rsidP="00B26B5E">
            <w:pPr>
              <w:spacing w:before="122"/>
              <w:ind w:left="920"/>
              <w:jc w:val="both"/>
              <w:rPr>
                <w:color w:val="000000" w:themeColor="text1"/>
                <w:sz w:val="28"/>
                <w:szCs w:val="28"/>
              </w:rPr>
            </w:pPr>
            <w:r w:rsidRPr="00B26B5E">
              <w:rPr>
                <w:color w:val="000000" w:themeColor="text1"/>
                <w:sz w:val="28"/>
                <w:szCs w:val="28"/>
              </w:rPr>
              <w:t>ежедневно</w:t>
            </w:r>
          </w:p>
        </w:tc>
        <w:tc>
          <w:tcPr>
            <w:tcW w:w="2871" w:type="dxa"/>
            <w:gridSpan w:val="3"/>
          </w:tcPr>
          <w:p w14:paraId="1F40DAB1" w14:textId="77777777" w:rsidR="00070847" w:rsidRPr="00B26B5E" w:rsidRDefault="00070847" w:rsidP="00B26B5E">
            <w:pPr>
              <w:spacing w:before="122"/>
              <w:ind w:left="885"/>
              <w:jc w:val="both"/>
              <w:rPr>
                <w:color w:val="000000" w:themeColor="text1"/>
                <w:sz w:val="28"/>
                <w:szCs w:val="28"/>
              </w:rPr>
            </w:pPr>
            <w:r w:rsidRPr="00B26B5E">
              <w:rPr>
                <w:color w:val="000000" w:themeColor="text1"/>
                <w:sz w:val="28"/>
                <w:szCs w:val="28"/>
              </w:rPr>
              <w:t>ежедневно</w:t>
            </w:r>
          </w:p>
        </w:tc>
        <w:tc>
          <w:tcPr>
            <w:tcW w:w="2695" w:type="dxa"/>
            <w:gridSpan w:val="3"/>
          </w:tcPr>
          <w:p w14:paraId="16126FAD" w14:textId="77777777" w:rsidR="00070847" w:rsidRPr="00B26B5E" w:rsidRDefault="00070847" w:rsidP="00B26B5E">
            <w:pPr>
              <w:spacing w:before="122"/>
              <w:ind w:left="796"/>
              <w:jc w:val="both"/>
              <w:rPr>
                <w:color w:val="000000" w:themeColor="text1"/>
                <w:sz w:val="28"/>
                <w:szCs w:val="28"/>
              </w:rPr>
            </w:pPr>
            <w:r w:rsidRPr="00B26B5E">
              <w:rPr>
                <w:color w:val="000000" w:themeColor="text1"/>
                <w:sz w:val="28"/>
                <w:szCs w:val="28"/>
              </w:rPr>
              <w:t>ежедневно</w:t>
            </w:r>
          </w:p>
        </w:tc>
      </w:tr>
      <w:tr w:rsidR="00B26B5E" w:rsidRPr="00B26B5E" w14:paraId="5030DC28" w14:textId="77777777" w:rsidTr="00070847">
        <w:trPr>
          <w:trHeight w:val="276"/>
        </w:trPr>
        <w:tc>
          <w:tcPr>
            <w:tcW w:w="1987" w:type="dxa"/>
          </w:tcPr>
          <w:p w14:paraId="76A3996E" w14:textId="77777777" w:rsidR="00070847" w:rsidRPr="00B26B5E" w:rsidRDefault="00070847" w:rsidP="00B26B5E">
            <w:pPr>
              <w:tabs>
                <w:tab w:val="left" w:pos="1498"/>
              </w:tabs>
              <w:spacing w:line="256" w:lineRule="exact"/>
              <w:ind w:left="108"/>
              <w:jc w:val="both"/>
              <w:rPr>
                <w:color w:val="000000" w:themeColor="text1"/>
                <w:sz w:val="28"/>
                <w:szCs w:val="28"/>
              </w:rPr>
            </w:pPr>
            <w:r w:rsidRPr="00B26B5E">
              <w:rPr>
                <w:color w:val="000000" w:themeColor="text1"/>
                <w:sz w:val="28"/>
                <w:szCs w:val="28"/>
              </w:rPr>
              <w:t>Общение</w:t>
            </w:r>
            <w:r w:rsidRPr="00B26B5E">
              <w:rPr>
                <w:color w:val="000000" w:themeColor="text1"/>
                <w:sz w:val="28"/>
                <w:szCs w:val="28"/>
              </w:rPr>
              <w:tab/>
              <w:t>при</w:t>
            </w:r>
          </w:p>
        </w:tc>
        <w:tc>
          <w:tcPr>
            <w:tcW w:w="2852" w:type="dxa"/>
            <w:gridSpan w:val="2"/>
          </w:tcPr>
          <w:p w14:paraId="7D421907" w14:textId="77777777" w:rsidR="00070847" w:rsidRPr="00B26B5E" w:rsidRDefault="00070847" w:rsidP="00B26B5E">
            <w:pPr>
              <w:spacing w:line="256" w:lineRule="exact"/>
              <w:ind w:left="884"/>
              <w:jc w:val="both"/>
              <w:rPr>
                <w:color w:val="000000" w:themeColor="text1"/>
                <w:sz w:val="28"/>
                <w:szCs w:val="28"/>
              </w:rPr>
            </w:pPr>
            <w:r w:rsidRPr="00B26B5E">
              <w:rPr>
                <w:color w:val="000000" w:themeColor="text1"/>
                <w:sz w:val="28"/>
                <w:szCs w:val="28"/>
              </w:rPr>
              <w:t>ежедневно</w:t>
            </w:r>
          </w:p>
        </w:tc>
        <w:tc>
          <w:tcPr>
            <w:tcW w:w="2853" w:type="dxa"/>
            <w:gridSpan w:val="2"/>
          </w:tcPr>
          <w:p w14:paraId="6BC71C59" w14:textId="77777777" w:rsidR="00070847" w:rsidRPr="00B26B5E" w:rsidRDefault="00070847" w:rsidP="00B26B5E">
            <w:pPr>
              <w:spacing w:line="256" w:lineRule="exact"/>
              <w:ind w:left="902"/>
              <w:jc w:val="both"/>
              <w:rPr>
                <w:color w:val="000000" w:themeColor="text1"/>
                <w:sz w:val="28"/>
                <w:szCs w:val="28"/>
              </w:rPr>
            </w:pPr>
            <w:r w:rsidRPr="00B26B5E">
              <w:rPr>
                <w:color w:val="000000" w:themeColor="text1"/>
                <w:sz w:val="28"/>
                <w:szCs w:val="28"/>
              </w:rPr>
              <w:t>ежедневно</w:t>
            </w:r>
          </w:p>
        </w:tc>
        <w:tc>
          <w:tcPr>
            <w:tcW w:w="2905" w:type="dxa"/>
            <w:gridSpan w:val="3"/>
          </w:tcPr>
          <w:p w14:paraId="50977772" w14:textId="77777777" w:rsidR="00070847" w:rsidRPr="00B26B5E" w:rsidRDefault="00070847" w:rsidP="00B26B5E">
            <w:pPr>
              <w:spacing w:line="256" w:lineRule="exact"/>
              <w:ind w:left="920"/>
              <w:jc w:val="both"/>
              <w:rPr>
                <w:color w:val="000000" w:themeColor="text1"/>
                <w:sz w:val="28"/>
                <w:szCs w:val="28"/>
              </w:rPr>
            </w:pPr>
            <w:r w:rsidRPr="00B26B5E">
              <w:rPr>
                <w:color w:val="000000" w:themeColor="text1"/>
                <w:sz w:val="28"/>
                <w:szCs w:val="28"/>
              </w:rPr>
              <w:t>ежедневно</w:t>
            </w:r>
          </w:p>
        </w:tc>
        <w:tc>
          <w:tcPr>
            <w:tcW w:w="2871" w:type="dxa"/>
            <w:gridSpan w:val="3"/>
          </w:tcPr>
          <w:p w14:paraId="5DCE26A8" w14:textId="77777777" w:rsidR="00070847" w:rsidRPr="00B26B5E" w:rsidRDefault="00070847" w:rsidP="00B26B5E">
            <w:pPr>
              <w:spacing w:line="256" w:lineRule="exact"/>
              <w:ind w:left="885"/>
              <w:jc w:val="both"/>
              <w:rPr>
                <w:color w:val="000000" w:themeColor="text1"/>
                <w:sz w:val="28"/>
                <w:szCs w:val="28"/>
              </w:rPr>
            </w:pPr>
            <w:r w:rsidRPr="00B26B5E">
              <w:rPr>
                <w:color w:val="000000" w:themeColor="text1"/>
                <w:sz w:val="28"/>
                <w:szCs w:val="28"/>
              </w:rPr>
              <w:t>ежедневно</w:t>
            </w:r>
          </w:p>
        </w:tc>
        <w:tc>
          <w:tcPr>
            <w:tcW w:w="2695" w:type="dxa"/>
            <w:gridSpan w:val="3"/>
          </w:tcPr>
          <w:p w14:paraId="48ADD77E" w14:textId="77777777" w:rsidR="00070847" w:rsidRPr="00B26B5E" w:rsidRDefault="00070847" w:rsidP="00B26B5E">
            <w:pPr>
              <w:spacing w:line="256" w:lineRule="exact"/>
              <w:ind w:left="796"/>
              <w:jc w:val="both"/>
              <w:rPr>
                <w:color w:val="000000" w:themeColor="text1"/>
                <w:sz w:val="28"/>
                <w:szCs w:val="28"/>
              </w:rPr>
            </w:pPr>
            <w:r w:rsidRPr="00B26B5E">
              <w:rPr>
                <w:color w:val="000000" w:themeColor="text1"/>
                <w:sz w:val="28"/>
                <w:szCs w:val="28"/>
              </w:rPr>
              <w:t>ежедневно</w:t>
            </w:r>
          </w:p>
        </w:tc>
      </w:tr>
    </w:tbl>
    <w:p w14:paraId="7D7ACD22" w14:textId="77777777" w:rsidR="00070847" w:rsidRPr="00B26B5E" w:rsidRDefault="00070847" w:rsidP="00B26B5E">
      <w:pPr>
        <w:spacing w:line="256" w:lineRule="exact"/>
        <w:jc w:val="both"/>
        <w:rPr>
          <w:color w:val="000000" w:themeColor="text1"/>
          <w:sz w:val="28"/>
          <w:szCs w:val="28"/>
        </w:rPr>
        <w:sectPr w:rsidR="00070847" w:rsidRPr="00B26B5E" w:rsidSect="00070847">
          <w:pgSz w:w="16840" w:h="11910" w:orient="landscape"/>
          <w:pgMar w:top="568" w:right="120" w:bottom="280" w:left="320" w:header="720" w:footer="720" w:gutter="0"/>
          <w:cols w:space="720"/>
        </w:sectPr>
      </w:pPr>
    </w:p>
    <w:tbl>
      <w:tblPr>
        <w:tblStyle w:val="TableNormal4"/>
        <w:tblW w:w="16163"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2870"/>
        <w:gridCol w:w="2870"/>
        <w:gridCol w:w="2870"/>
        <w:gridCol w:w="2871"/>
        <w:gridCol w:w="2695"/>
      </w:tblGrid>
      <w:tr w:rsidR="00B26B5E" w:rsidRPr="00B26B5E" w14:paraId="58587202" w14:textId="77777777" w:rsidTr="00242CF9">
        <w:trPr>
          <w:trHeight w:val="827"/>
        </w:trPr>
        <w:tc>
          <w:tcPr>
            <w:tcW w:w="1987" w:type="dxa"/>
          </w:tcPr>
          <w:p w14:paraId="6B1C930D" w14:textId="77777777" w:rsidR="00070847" w:rsidRPr="00B26B5E" w:rsidRDefault="00070847" w:rsidP="00B26B5E">
            <w:pPr>
              <w:spacing w:line="260" w:lineRule="exact"/>
              <w:ind w:left="108"/>
              <w:jc w:val="both"/>
              <w:rPr>
                <w:color w:val="000000" w:themeColor="text1"/>
                <w:sz w:val="28"/>
                <w:szCs w:val="28"/>
              </w:rPr>
            </w:pPr>
            <w:r w:rsidRPr="00B26B5E">
              <w:rPr>
                <w:color w:val="000000" w:themeColor="text1"/>
                <w:sz w:val="28"/>
                <w:szCs w:val="28"/>
              </w:rPr>
              <w:lastRenderedPageBreak/>
              <w:t>проведении</w:t>
            </w:r>
          </w:p>
          <w:p w14:paraId="424243BF" w14:textId="77777777" w:rsidR="00070847" w:rsidRPr="00B26B5E" w:rsidRDefault="00070847" w:rsidP="00B26B5E">
            <w:pPr>
              <w:spacing w:line="270" w:lineRule="atLeast"/>
              <w:ind w:left="108" w:right="766"/>
              <w:jc w:val="both"/>
              <w:rPr>
                <w:color w:val="000000" w:themeColor="text1"/>
                <w:sz w:val="28"/>
                <w:szCs w:val="28"/>
              </w:rPr>
            </w:pPr>
            <w:r w:rsidRPr="00B26B5E">
              <w:rPr>
                <w:color w:val="000000" w:themeColor="text1"/>
                <w:sz w:val="28"/>
                <w:szCs w:val="28"/>
              </w:rPr>
              <w:t>режимных</w:t>
            </w:r>
            <w:r w:rsidRPr="00B26B5E">
              <w:rPr>
                <w:color w:val="000000" w:themeColor="text1"/>
                <w:spacing w:val="-58"/>
                <w:sz w:val="28"/>
                <w:szCs w:val="28"/>
              </w:rPr>
              <w:t xml:space="preserve"> </w:t>
            </w:r>
            <w:r w:rsidRPr="00B26B5E">
              <w:rPr>
                <w:color w:val="000000" w:themeColor="text1"/>
                <w:sz w:val="28"/>
                <w:szCs w:val="28"/>
              </w:rPr>
              <w:t>моментов</w:t>
            </w:r>
          </w:p>
        </w:tc>
        <w:tc>
          <w:tcPr>
            <w:tcW w:w="2870" w:type="dxa"/>
          </w:tcPr>
          <w:p w14:paraId="032DD121" w14:textId="77777777" w:rsidR="00070847" w:rsidRPr="00B26B5E" w:rsidRDefault="00070847" w:rsidP="00B26B5E">
            <w:pPr>
              <w:jc w:val="both"/>
              <w:rPr>
                <w:color w:val="000000" w:themeColor="text1"/>
                <w:sz w:val="28"/>
                <w:szCs w:val="28"/>
              </w:rPr>
            </w:pPr>
          </w:p>
        </w:tc>
        <w:tc>
          <w:tcPr>
            <w:tcW w:w="2870" w:type="dxa"/>
          </w:tcPr>
          <w:p w14:paraId="0FBC9132" w14:textId="77777777" w:rsidR="00070847" w:rsidRPr="00B26B5E" w:rsidRDefault="00070847" w:rsidP="00B26B5E">
            <w:pPr>
              <w:jc w:val="both"/>
              <w:rPr>
                <w:color w:val="000000" w:themeColor="text1"/>
                <w:sz w:val="28"/>
                <w:szCs w:val="28"/>
              </w:rPr>
            </w:pPr>
          </w:p>
        </w:tc>
        <w:tc>
          <w:tcPr>
            <w:tcW w:w="2870" w:type="dxa"/>
          </w:tcPr>
          <w:p w14:paraId="501AD31A" w14:textId="77777777" w:rsidR="00070847" w:rsidRPr="00B26B5E" w:rsidRDefault="00070847" w:rsidP="00B26B5E">
            <w:pPr>
              <w:jc w:val="both"/>
              <w:rPr>
                <w:color w:val="000000" w:themeColor="text1"/>
                <w:sz w:val="28"/>
                <w:szCs w:val="28"/>
              </w:rPr>
            </w:pPr>
          </w:p>
        </w:tc>
        <w:tc>
          <w:tcPr>
            <w:tcW w:w="2871" w:type="dxa"/>
          </w:tcPr>
          <w:p w14:paraId="3021762C" w14:textId="77777777" w:rsidR="00070847" w:rsidRPr="00B26B5E" w:rsidRDefault="00070847" w:rsidP="00B26B5E">
            <w:pPr>
              <w:jc w:val="both"/>
              <w:rPr>
                <w:color w:val="000000" w:themeColor="text1"/>
                <w:sz w:val="28"/>
                <w:szCs w:val="28"/>
              </w:rPr>
            </w:pPr>
          </w:p>
        </w:tc>
        <w:tc>
          <w:tcPr>
            <w:tcW w:w="2695" w:type="dxa"/>
          </w:tcPr>
          <w:p w14:paraId="0EBF34C7" w14:textId="77777777" w:rsidR="00070847" w:rsidRPr="00B26B5E" w:rsidRDefault="00070847" w:rsidP="00B26B5E">
            <w:pPr>
              <w:ind w:right="969"/>
              <w:jc w:val="both"/>
              <w:rPr>
                <w:color w:val="000000" w:themeColor="text1"/>
                <w:sz w:val="28"/>
                <w:szCs w:val="28"/>
              </w:rPr>
            </w:pPr>
          </w:p>
        </w:tc>
      </w:tr>
      <w:tr w:rsidR="00B26B5E" w:rsidRPr="00B26B5E" w14:paraId="00575D01" w14:textId="77777777" w:rsidTr="00242CF9">
        <w:trPr>
          <w:trHeight w:val="275"/>
        </w:trPr>
        <w:tc>
          <w:tcPr>
            <w:tcW w:w="1987" w:type="dxa"/>
          </w:tcPr>
          <w:p w14:paraId="541AAE03" w14:textId="77777777" w:rsidR="00070847" w:rsidRPr="00B26B5E" w:rsidRDefault="00070847" w:rsidP="00B26B5E">
            <w:pPr>
              <w:spacing w:line="256" w:lineRule="exact"/>
              <w:ind w:left="108"/>
              <w:jc w:val="both"/>
              <w:rPr>
                <w:color w:val="000000" w:themeColor="text1"/>
                <w:sz w:val="28"/>
                <w:szCs w:val="28"/>
              </w:rPr>
            </w:pPr>
            <w:r w:rsidRPr="00B26B5E">
              <w:rPr>
                <w:color w:val="000000" w:themeColor="text1"/>
                <w:sz w:val="28"/>
                <w:szCs w:val="28"/>
              </w:rPr>
              <w:t>Дежурства</w:t>
            </w:r>
          </w:p>
        </w:tc>
        <w:tc>
          <w:tcPr>
            <w:tcW w:w="2870" w:type="dxa"/>
          </w:tcPr>
          <w:p w14:paraId="1E928986" w14:textId="77777777" w:rsidR="00070847" w:rsidRPr="00B26B5E" w:rsidRDefault="00070847" w:rsidP="00B26B5E">
            <w:pPr>
              <w:spacing w:line="256" w:lineRule="exact"/>
              <w:ind w:left="862" w:right="858"/>
              <w:jc w:val="both"/>
              <w:rPr>
                <w:color w:val="000000" w:themeColor="text1"/>
                <w:sz w:val="28"/>
                <w:szCs w:val="28"/>
              </w:rPr>
            </w:pPr>
            <w:r w:rsidRPr="00B26B5E">
              <w:rPr>
                <w:color w:val="000000" w:themeColor="text1"/>
                <w:sz w:val="28"/>
                <w:szCs w:val="28"/>
              </w:rPr>
              <w:t>ежедневно</w:t>
            </w:r>
          </w:p>
        </w:tc>
        <w:tc>
          <w:tcPr>
            <w:tcW w:w="2870" w:type="dxa"/>
          </w:tcPr>
          <w:p w14:paraId="76B2AAC0" w14:textId="77777777" w:rsidR="00070847" w:rsidRPr="00B26B5E" w:rsidRDefault="00070847" w:rsidP="00B26B5E">
            <w:pPr>
              <w:spacing w:line="256" w:lineRule="exact"/>
              <w:ind w:left="862" w:right="858"/>
              <w:jc w:val="both"/>
              <w:rPr>
                <w:color w:val="000000" w:themeColor="text1"/>
                <w:sz w:val="28"/>
                <w:szCs w:val="28"/>
              </w:rPr>
            </w:pPr>
            <w:r w:rsidRPr="00B26B5E">
              <w:rPr>
                <w:color w:val="000000" w:themeColor="text1"/>
                <w:sz w:val="28"/>
                <w:szCs w:val="28"/>
              </w:rPr>
              <w:t>ежедневно</w:t>
            </w:r>
          </w:p>
        </w:tc>
        <w:tc>
          <w:tcPr>
            <w:tcW w:w="2870" w:type="dxa"/>
          </w:tcPr>
          <w:p w14:paraId="3F4D761F" w14:textId="77777777" w:rsidR="00070847" w:rsidRPr="00B26B5E" w:rsidRDefault="00070847" w:rsidP="00B26B5E">
            <w:pPr>
              <w:spacing w:line="256" w:lineRule="exact"/>
              <w:ind w:left="863" w:right="858"/>
              <w:jc w:val="both"/>
              <w:rPr>
                <w:color w:val="000000" w:themeColor="text1"/>
                <w:sz w:val="28"/>
                <w:szCs w:val="28"/>
              </w:rPr>
            </w:pPr>
            <w:r w:rsidRPr="00B26B5E">
              <w:rPr>
                <w:color w:val="000000" w:themeColor="text1"/>
                <w:sz w:val="28"/>
                <w:szCs w:val="28"/>
              </w:rPr>
              <w:t>ежедневно</w:t>
            </w:r>
          </w:p>
        </w:tc>
        <w:tc>
          <w:tcPr>
            <w:tcW w:w="2871" w:type="dxa"/>
          </w:tcPr>
          <w:p w14:paraId="19B94C2B" w14:textId="77777777" w:rsidR="00070847" w:rsidRPr="00B26B5E" w:rsidRDefault="00070847" w:rsidP="00B26B5E">
            <w:pPr>
              <w:spacing w:line="256" w:lineRule="exact"/>
              <w:ind w:left="864" w:right="859"/>
              <w:jc w:val="both"/>
              <w:rPr>
                <w:color w:val="000000" w:themeColor="text1"/>
                <w:sz w:val="28"/>
                <w:szCs w:val="28"/>
              </w:rPr>
            </w:pPr>
            <w:r w:rsidRPr="00B26B5E">
              <w:rPr>
                <w:color w:val="000000" w:themeColor="text1"/>
                <w:sz w:val="28"/>
                <w:szCs w:val="28"/>
              </w:rPr>
              <w:t>ежедневно</w:t>
            </w:r>
          </w:p>
        </w:tc>
        <w:tc>
          <w:tcPr>
            <w:tcW w:w="2695" w:type="dxa"/>
          </w:tcPr>
          <w:p w14:paraId="74ABDD58" w14:textId="77777777" w:rsidR="00070847" w:rsidRPr="00B26B5E" w:rsidRDefault="00070847" w:rsidP="00B26B5E">
            <w:pPr>
              <w:spacing w:line="256" w:lineRule="exact"/>
              <w:ind w:left="775" w:right="969"/>
              <w:jc w:val="both"/>
              <w:rPr>
                <w:color w:val="000000" w:themeColor="text1"/>
                <w:sz w:val="28"/>
                <w:szCs w:val="28"/>
              </w:rPr>
            </w:pPr>
            <w:r w:rsidRPr="00B26B5E">
              <w:rPr>
                <w:color w:val="000000" w:themeColor="text1"/>
                <w:sz w:val="28"/>
                <w:szCs w:val="28"/>
              </w:rPr>
              <w:t>ежедневно</w:t>
            </w:r>
          </w:p>
        </w:tc>
      </w:tr>
      <w:tr w:rsidR="00B26B5E" w:rsidRPr="00B26B5E" w14:paraId="397E4E22" w14:textId="77777777" w:rsidTr="00242CF9">
        <w:trPr>
          <w:trHeight w:val="276"/>
        </w:trPr>
        <w:tc>
          <w:tcPr>
            <w:tcW w:w="1987" w:type="dxa"/>
          </w:tcPr>
          <w:p w14:paraId="32978F5C" w14:textId="77777777" w:rsidR="00070847" w:rsidRPr="00B26B5E" w:rsidRDefault="00070847" w:rsidP="00B26B5E">
            <w:pPr>
              <w:spacing w:line="256" w:lineRule="exact"/>
              <w:ind w:left="108"/>
              <w:jc w:val="both"/>
              <w:rPr>
                <w:color w:val="000000" w:themeColor="text1"/>
                <w:sz w:val="28"/>
                <w:szCs w:val="28"/>
              </w:rPr>
            </w:pPr>
            <w:r w:rsidRPr="00B26B5E">
              <w:rPr>
                <w:color w:val="000000" w:themeColor="text1"/>
                <w:sz w:val="28"/>
                <w:szCs w:val="28"/>
              </w:rPr>
              <w:t>Прогулки</w:t>
            </w:r>
          </w:p>
        </w:tc>
        <w:tc>
          <w:tcPr>
            <w:tcW w:w="2870" w:type="dxa"/>
          </w:tcPr>
          <w:p w14:paraId="7B638566" w14:textId="77777777" w:rsidR="00070847" w:rsidRPr="00B26B5E" w:rsidRDefault="00070847" w:rsidP="00B26B5E">
            <w:pPr>
              <w:spacing w:line="256" w:lineRule="exact"/>
              <w:ind w:left="862" w:right="858"/>
              <w:jc w:val="both"/>
              <w:rPr>
                <w:color w:val="000000" w:themeColor="text1"/>
                <w:sz w:val="28"/>
                <w:szCs w:val="28"/>
              </w:rPr>
            </w:pPr>
            <w:r w:rsidRPr="00B26B5E">
              <w:rPr>
                <w:color w:val="000000" w:themeColor="text1"/>
                <w:sz w:val="28"/>
                <w:szCs w:val="28"/>
              </w:rPr>
              <w:t>ежедневно</w:t>
            </w:r>
          </w:p>
        </w:tc>
        <w:tc>
          <w:tcPr>
            <w:tcW w:w="2870" w:type="dxa"/>
          </w:tcPr>
          <w:p w14:paraId="3401A57F" w14:textId="77777777" w:rsidR="00070847" w:rsidRPr="00B26B5E" w:rsidRDefault="00070847" w:rsidP="00B26B5E">
            <w:pPr>
              <w:spacing w:line="256" w:lineRule="exact"/>
              <w:ind w:left="862" w:right="858"/>
              <w:jc w:val="both"/>
              <w:rPr>
                <w:color w:val="000000" w:themeColor="text1"/>
                <w:sz w:val="28"/>
                <w:szCs w:val="28"/>
              </w:rPr>
            </w:pPr>
            <w:r w:rsidRPr="00B26B5E">
              <w:rPr>
                <w:color w:val="000000" w:themeColor="text1"/>
                <w:sz w:val="28"/>
                <w:szCs w:val="28"/>
              </w:rPr>
              <w:t>ежедневно</w:t>
            </w:r>
          </w:p>
        </w:tc>
        <w:tc>
          <w:tcPr>
            <w:tcW w:w="2870" w:type="dxa"/>
          </w:tcPr>
          <w:p w14:paraId="3E36D453" w14:textId="77777777" w:rsidR="00070847" w:rsidRPr="00B26B5E" w:rsidRDefault="00070847" w:rsidP="00B26B5E">
            <w:pPr>
              <w:spacing w:line="256" w:lineRule="exact"/>
              <w:ind w:left="863" w:right="858"/>
              <w:jc w:val="both"/>
              <w:rPr>
                <w:color w:val="000000" w:themeColor="text1"/>
                <w:sz w:val="28"/>
                <w:szCs w:val="28"/>
              </w:rPr>
            </w:pPr>
            <w:r w:rsidRPr="00B26B5E">
              <w:rPr>
                <w:color w:val="000000" w:themeColor="text1"/>
                <w:sz w:val="28"/>
                <w:szCs w:val="28"/>
              </w:rPr>
              <w:t>ежедневно</w:t>
            </w:r>
          </w:p>
        </w:tc>
        <w:tc>
          <w:tcPr>
            <w:tcW w:w="2871" w:type="dxa"/>
          </w:tcPr>
          <w:p w14:paraId="587C502A" w14:textId="77777777" w:rsidR="00070847" w:rsidRPr="00B26B5E" w:rsidRDefault="00070847" w:rsidP="00B26B5E">
            <w:pPr>
              <w:spacing w:line="256" w:lineRule="exact"/>
              <w:ind w:left="864" w:right="859"/>
              <w:jc w:val="both"/>
              <w:rPr>
                <w:color w:val="000000" w:themeColor="text1"/>
                <w:sz w:val="28"/>
                <w:szCs w:val="28"/>
              </w:rPr>
            </w:pPr>
            <w:r w:rsidRPr="00B26B5E">
              <w:rPr>
                <w:color w:val="000000" w:themeColor="text1"/>
                <w:sz w:val="28"/>
                <w:szCs w:val="28"/>
              </w:rPr>
              <w:t>ежедневно</w:t>
            </w:r>
          </w:p>
        </w:tc>
        <w:tc>
          <w:tcPr>
            <w:tcW w:w="2695" w:type="dxa"/>
          </w:tcPr>
          <w:p w14:paraId="341C3732" w14:textId="77777777" w:rsidR="00070847" w:rsidRPr="00B26B5E" w:rsidRDefault="00070847" w:rsidP="00B26B5E">
            <w:pPr>
              <w:spacing w:line="256" w:lineRule="exact"/>
              <w:ind w:left="775" w:right="969"/>
              <w:jc w:val="both"/>
              <w:rPr>
                <w:color w:val="000000" w:themeColor="text1"/>
                <w:sz w:val="28"/>
                <w:szCs w:val="28"/>
              </w:rPr>
            </w:pPr>
            <w:r w:rsidRPr="00B26B5E">
              <w:rPr>
                <w:color w:val="000000" w:themeColor="text1"/>
                <w:sz w:val="28"/>
                <w:szCs w:val="28"/>
              </w:rPr>
              <w:t>ежедневно</w:t>
            </w:r>
          </w:p>
        </w:tc>
      </w:tr>
      <w:tr w:rsidR="00B26B5E" w:rsidRPr="00B26B5E" w14:paraId="302992C4" w14:textId="77777777" w:rsidTr="00242CF9">
        <w:trPr>
          <w:trHeight w:val="276"/>
        </w:trPr>
        <w:tc>
          <w:tcPr>
            <w:tcW w:w="16163" w:type="dxa"/>
            <w:gridSpan w:val="6"/>
            <w:shd w:val="clear" w:color="auto" w:fill="00AFEF"/>
          </w:tcPr>
          <w:p w14:paraId="3D884771" w14:textId="77777777" w:rsidR="00070847" w:rsidRPr="00B26B5E" w:rsidRDefault="00070847" w:rsidP="00B26B5E">
            <w:pPr>
              <w:spacing w:line="256" w:lineRule="exact"/>
              <w:ind w:left="4513" w:right="969"/>
              <w:jc w:val="both"/>
              <w:rPr>
                <w:color w:val="000000" w:themeColor="text1"/>
                <w:sz w:val="28"/>
                <w:szCs w:val="28"/>
              </w:rPr>
            </w:pPr>
            <w:r w:rsidRPr="00B26B5E">
              <w:rPr>
                <w:color w:val="000000" w:themeColor="text1"/>
                <w:sz w:val="28"/>
                <w:szCs w:val="28"/>
              </w:rPr>
              <w:t>Самостоятельная</w:t>
            </w:r>
            <w:r w:rsidRPr="00B26B5E">
              <w:rPr>
                <w:color w:val="000000" w:themeColor="text1"/>
                <w:spacing w:val="-2"/>
                <w:sz w:val="28"/>
                <w:szCs w:val="28"/>
              </w:rPr>
              <w:t xml:space="preserve"> </w:t>
            </w:r>
            <w:r w:rsidRPr="00B26B5E">
              <w:rPr>
                <w:color w:val="000000" w:themeColor="text1"/>
                <w:sz w:val="28"/>
                <w:szCs w:val="28"/>
              </w:rPr>
              <w:t>деятельность</w:t>
            </w:r>
            <w:r w:rsidRPr="00B26B5E">
              <w:rPr>
                <w:color w:val="000000" w:themeColor="text1"/>
                <w:spacing w:val="-2"/>
                <w:sz w:val="28"/>
                <w:szCs w:val="28"/>
              </w:rPr>
              <w:t xml:space="preserve"> </w:t>
            </w:r>
            <w:r w:rsidRPr="00B26B5E">
              <w:rPr>
                <w:color w:val="000000" w:themeColor="text1"/>
                <w:sz w:val="28"/>
                <w:szCs w:val="28"/>
              </w:rPr>
              <w:t>детей</w:t>
            </w:r>
          </w:p>
        </w:tc>
      </w:tr>
      <w:tr w:rsidR="00B26B5E" w:rsidRPr="00B26B5E" w14:paraId="65CBAFEC" w14:textId="77777777" w:rsidTr="00242CF9">
        <w:trPr>
          <w:trHeight w:val="551"/>
        </w:trPr>
        <w:tc>
          <w:tcPr>
            <w:tcW w:w="1987" w:type="dxa"/>
          </w:tcPr>
          <w:p w14:paraId="45F04571" w14:textId="77777777" w:rsidR="00070847" w:rsidRPr="00B26B5E" w:rsidRDefault="00070847" w:rsidP="00B26B5E">
            <w:pPr>
              <w:spacing w:line="260" w:lineRule="exact"/>
              <w:ind w:left="108"/>
              <w:jc w:val="both"/>
              <w:rPr>
                <w:color w:val="000000" w:themeColor="text1"/>
                <w:sz w:val="28"/>
                <w:szCs w:val="28"/>
              </w:rPr>
            </w:pPr>
            <w:r w:rsidRPr="00B26B5E">
              <w:rPr>
                <w:color w:val="000000" w:themeColor="text1"/>
                <w:sz w:val="28"/>
                <w:szCs w:val="28"/>
              </w:rPr>
              <w:t>Самостоятельная</w:t>
            </w:r>
          </w:p>
          <w:p w14:paraId="2DA4CA88" w14:textId="77777777" w:rsidR="00070847" w:rsidRPr="00B26B5E" w:rsidRDefault="00070847" w:rsidP="00B26B5E">
            <w:pPr>
              <w:spacing w:line="272" w:lineRule="exact"/>
              <w:ind w:left="108"/>
              <w:jc w:val="both"/>
              <w:rPr>
                <w:color w:val="000000" w:themeColor="text1"/>
                <w:sz w:val="28"/>
                <w:szCs w:val="28"/>
              </w:rPr>
            </w:pPr>
            <w:r w:rsidRPr="00B26B5E">
              <w:rPr>
                <w:color w:val="000000" w:themeColor="text1"/>
                <w:sz w:val="28"/>
                <w:szCs w:val="28"/>
              </w:rPr>
              <w:t>игра</w:t>
            </w:r>
          </w:p>
        </w:tc>
        <w:tc>
          <w:tcPr>
            <w:tcW w:w="2870" w:type="dxa"/>
          </w:tcPr>
          <w:p w14:paraId="25FA8C04" w14:textId="77777777" w:rsidR="00070847" w:rsidRPr="00B26B5E" w:rsidRDefault="00070847" w:rsidP="00B26B5E">
            <w:pPr>
              <w:spacing w:before="122"/>
              <w:ind w:left="862" w:right="858"/>
              <w:jc w:val="both"/>
              <w:rPr>
                <w:color w:val="000000" w:themeColor="text1"/>
                <w:sz w:val="28"/>
                <w:szCs w:val="28"/>
              </w:rPr>
            </w:pPr>
            <w:r w:rsidRPr="00B26B5E">
              <w:rPr>
                <w:color w:val="000000" w:themeColor="text1"/>
                <w:sz w:val="28"/>
                <w:szCs w:val="28"/>
              </w:rPr>
              <w:t>ежедневно</w:t>
            </w:r>
          </w:p>
        </w:tc>
        <w:tc>
          <w:tcPr>
            <w:tcW w:w="2870" w:type="dxa"/>
          </w:tcPr>
          <w:p w14:paraId="17DA294E" w14:textId="77777777" w:rsidR="00070847" w:rsidRPr="00B26B5E" w:rsidRDefault="00070847" w:rsidP="00B26B5E">
            <w:pPr>
              <w:spacing w:before="122"/>
              <w:ind w:left="862" w:right="858"/>
              <w:jc w:val="both"/>
              <w:rPr>
                <w:color w:val="000000" w:themeColor="text1"/>
                <w:sz w:val="28"/>
                <w:szCs w:val="28"/>
              </w:rPr>
            </w:pPr>
            <w:r w:rsidRPr="00B26B5E">
              <w:rPr>
                <w:color w:val="000000" w:themeColor="text1"/>
                <w:sz w:val="28"/>
                <w:szCs w:val="28"/>
              </w:rPr>
              <w:t>ежедневно</w:t>
            </w:r>
          </w:p>
        </w:tc>
        <w:tc>
          <w:tcPr>
            <w:tcW w:w="2870" w:type="dxa"/>
          </w:tcPr>
          <w:p w14:paraId="276F637D" w14:textId="77777777" w:rsidR="00070847" w:rsidRPr="00B26B5E" w:rsidRDefault="00070847" w:rsidP="00B26B5E">
            <w:pPr>
              <w:spacing w:before="122"/>
              <w:ind w:left="863" w:right="858"/>
              <w:jc w:val="both"/>
              <w:rPr>
                <w:color w:val="000000" w:themeColor="text1"/>
                <w:sz w:val="28"/>
                <w:szCs w:val="28"/>
              </w:rPr>
            </w:pPr>
            <w:r w:rsidRPr="00B26B5E">
              <w:rPr>
                <w:color w:val="000000" w:themeColor="text1"/>
                <w:sz w:val="28"/>
                <w:szCs w:val="28"/>
              </w:rPr>
              <w:t>ежедневно</w:t>
            </w:r>
          </w:p>
        </w:tc>
        <w:tc>
          <w:tcPr>
            <w:tcW w:w="2871" w:type="dxa"/>
          </w:tcPr>
          <w:p w14:paraId="77487731" w14:textId="77777777" w:rsidR="00070847" w:rsidRPr="00B26B5E" w:rsidRDefault="00070847" w:rsidP="00B26B5E">
            <w:pPr>
              <w:spacing w:before="122"/>
              <w:ind w:left="864" w:right="859"/>
              <w:jc w:val="both"/>
              <w:rPr>
                <w:color w:val="000000" w:themeColor="text1"/>
                <w:sz w:val="28"/>
                <w:szCs w:val="28"/>
              </w:rPr>
            </w:pPr>
            <w:r w:rsidRPr="00B26B5E">
              <w:rPr>
                <w:color w:val="000000" w:themeColor="text1"/>
                <w:sz w:val="28"/>
                <w:szCs w:val="28"/>
              </w:rPr>
              <w:t>ежедневно</w:t>
            </w:r>
          </w:p>
        </w:tc>
        <w:tc>
          <w:tcPr>
            <w:tcW w:w="2695" w:type="dxa"/>
          </w:tcPr>
          <w:p w14:paraId="32118943" w14:textId="77777777" w:rsidR="00070847" w:rsidRPr="00B26B5E" w:rsidRDefault="00070847" w:rsidP="00B26B5E">
            <w:pPr>
              <w:spacing w:before="122"/>
              <w:ind w:left="775" w:right="969"/>
              <w:jc w:val="both"/>
              <w:rPr>
                <w:color w:val="000000" w:themeColor="text1"/>
                <w:sz w:val="28"/>
                <w:szCs w:val="28"/>
              </w:rPr>
            </w:pPr>
            <w:r w:rsidRPr="00B26B5E">
              <w:rPr>
                <w:color w:val="000000" w:themeColor="text1"/>
                <w:sz w:val="28"/>
                <w:szCs w:val="28"/>
              </w:rPr>
              <w:t>ежедневно</w:t>
            </w:r>
          </w:p>
        </w:tc>
      </w:tr>
      <w:tr w:rsidR="00B26B5E" w:rsidRPr="00B26B5E" w14:paraId="26D6B22A" w14:textId="77777777" w:rsidTr="00242CF9">
        <w:trPr>
          <w:trHeight w:val="828"/>
        </w:trPr>
        <w:tc>
          <w:tcPr>
            <w:tcW w:w="1987" w:type="dxa"/>
          </w:tcPr>
          <w:p w14:paraId="5228CFBE" w14:textId="77777777" w:rsidR="00070847" w:rsidRPr="00B26B5E" w:rsidRDefault="00070847" w:rsidP="00B26B5E">
            <w:pPr>
              <w:spacing w:line="260" w:lineRule="exact"/>
              <w:ind w:left="108"/>
              <w:jc w:val="both"/>
              <w:rPr>
                <w:color w:val="000000" w:themeColor="text1"/>
                <w:sz w:val="28"/>
                <w:szCs w:val="28"/>
              </w:rPr>
            </w:pPr>
            <w:r w:rsidRPr="00B26B5E">
              <w:rPr>
                <w:color w:val="000000" w:themeColor="text1"/>
                <w:sz w:val="28"/>
                <w:szCs w:val="28"/>
              </w:rPr>
              <w:t>Познавательно-</w:t>
            </w:r>
          </w:p>
          <w:p w14:paraId="02B69228" w14:textId="77777777" w:rsidR="00070847" w:rsidRPr="00B26B5E" w:rsidRDefault="00070847" w:rsidP="00B26B5E">
            <w:pPr>
              <w:spacing w:line="270" w:lineRule="atLeast"/>
              <w:ind w:left="108" w:right="155"/>
              <w:jc w:val="both"/>
              <w:rPr>
                <w:color w:val="000000" w:themeColor="text1"/>
                <w:sz w:val="28"/>
                <w:szCs w:val="28"/>
              </w:rPr>
            </w:pPr>
            <w:r w:rsidRPr="00B26B5E">
              <w:rPr>
                <w:color w:val="000000" w:themeColor="text1"/>
                <w:sz w:val="28"/>
                <w:szCs w:val="28"/>
              </w:rPr>
              <w:t>исследовательск</w:t>
            </w:r>
            <w:r w:rsidRPr="00B26B5E">
              <w:rPr>
                <w:color w:val="000000" w:themeColor="text1"/>
                <w:spacing w:val="-58"/>
                <w:sz w:val="28"/>
                <w:szCs w:val="28"/>
              </w:rPr>
              <w:t xml:space="preserve"> </w:t>
            </w:r>
            <w:r w:rsidRPr="00B26B5E">
              <w:rPr>
                <w:color w:val="000000" w:themeColor="text1"/>
                <w:sz w:val="28"/>
                <w:szCs w:val="28"/>
              </w:rPr>
              <w:t>ая</w:t>
            </w:r>
            <w:r w:rsidRPr="00B26B5E">
              <w:rPr>
                <w:color w:val="000000" w:themeColor="text1"/>
                <w:spacing w:val="-3"/>
                <w:sz w:val="28"/>
                <w:szCs w:val="28"/>
              </w:rPr>
              <w:t xml:space="preserve"> </w:t>
            </w:r>
            <w:r w:rsidRPr="00B26B5E">
              <w:rPr>
                <w:color w:val="000000" w:themeColor="text1"/>
                <w:sz w:val="28"/>
                <w:szCs w:val="28"/>
              </w:rPr>
              <w:t>деятельность</w:t>
            </w:r>
          </w:p>
        </w:tc>
        <w:tc>
          <w:tcPr>
            <w:tcW w:w="2870" w:type="dxa"/>
          </w:tcPr>
          <w:p w14:paraId="3111ABC0" w14:textId="77777777" w:rsidR="00070847" w:rsidRPr="00B26B5E" w:rsidRDefault="00070847" w:rsidP="00B26B5E">
            <w:pPr>
              <w:spacing w:before="6"/>
              <w:jc w:val="both"/>
              <w:rPr>
                <w:color w:val="000000" w:themeColor="text1"/>
                <w:sz w:val="28"/>
                <w:szCs w:val="28"/>
              </w:rPr>
            </w:pPr>
          </w:p>
          <w:p w14:paraId="0DF6A678" w14:textId="77777777" w:rsidR="00070847" w:rsidRPr="00B26B5E" w:rsidRDefault="00070847" w:rsidP="00B26B5E">
            <w:pPr>
              <w:spacing w:before="1"/>
              <w:ind w:left="862" w:right="858"/>
              <w:jc w:val="both"/>
              <w:rPr>
                <w:color w:val="000000" w:themeColor="text1"/>
                <w:sz w:val="28"/>
                <w:szCs w:val="28"/>
              </w:rPr>
            </w:pPr>
            <w:r w:rsidRPr="00B26B5E">
              <w:rPr>
                <w:color w:val="000000" w:themeColor="text1"/>
                <w:sz w:val="28"/>
                <w:szCs w:val="28"/>
              </w:rPr>
              <w:t>ежедневно</w:t>
            </w:r>
          </w:p>
        </w:tc>
        <w:tc>
          <w:tcPr>
            <w:tcW w:w="2870" w:type="dxa"/>
          </w:tcPr>
          <w:p w14:paraId="4A5CF92C" w14:textId="77777777" w:rsidR="00070847" w:rsidRPr="00B26B5E" w:rsidRDefault="00070847" w:rsidP="00B26B5E">
            <w:pPr>
              <w:spacing w:before="6"/>
              <w:jc w:val="both"/>
              <w:rPr>
                <w:color w:val="000000" w:themeColor="text1"/>
                <w:sz w:val="28"/>
                <w:szCs w:val="28"/>
              </w:rPr>
            </w:pPr>
          </w:p>
          <w:p w14:paraId="6BCFF3EF" w14:textId="77777777" w:rsidR="00070847" w:rsidRPr="00B26B5E" w:rsidRDefault="00070847" w:rsidP="00B26B5E">
            <w:pPr>
              <w:spacing w:before="1"/>
              <w:ind w:left="862" w:right="858"/>
              <w:jc w:val="both"/>
              <w:rPr>
                <w:color w:val="000000" w:themeColor="text1"/>
                <w:sz w:val="28"/>
                <w:szCs w:val="28"/>
              </w:rPr>
            </w:pPr>
            <w:r w:rsidRPr="00B26B5E">
              <w:rPr>
                <w:color w:val="000000" w:themeColor="text1"/>
                <w:sz w:val="28"/>
                <w:szCs w:val="28"/>
              </w:rPr>
              <w:t>ежедневно</w:t>
            </w:r>
          </w:p>
        </w:tc>
        <w:tc>
          <w:tcPr>
            <w:tcW w:w="2870" w:type="dxa"/>
          </w:tcPr>
          <w:p w14:paraId="23CE07B2" w14:textId="77777777" w:rsidR="00070847" w:rsidRPr="00B26B5E" w:rsidRDefault="00070847" w:rsidP="00B26B5E">
            <w:pPr>
              <w:spacing w:before="6"/>
              <w:jc w:val="both"/>
              <w:rPr>
                <w:color w:val="000000" w:themeColor="text1"/>
                <w:sz w:val="28"/>
                <w:szCs w:val="28"/>
              </w:rPr>
            </w:pPr>
          </w:p>
          <w:p w14:paraId="3209F27C" w14:textId="77777777" w:rsidR="00070847" w:rsidRPr="00B26B5E" w:rsidRDefault="00070847" w:rsidP="00B26B5E">
            <w:pPr>
              <w:spacing w:before="1"/>
              <w:ind w:left="863" w:right="858"/>
              <w:jc w:val="both"/>
              <w:rPr>
                <w:color w:val="000000" w:themeColor="text1"/>
                <w:sz w:val="28"/>
                <w:szCs w:val="28"/>
              </w:rPr>
            </w:pPr>
            <w:r w:rsidRPr="00B26B5E">
              <w:rPr>
                <w:color w:val="000000" w:themeColor="text1"/>
                <w:sz w:val="28"/>
                <w:szCs w:val="28"/>
              </w:rPr>
              <w:t>ежедневно</w:t>
            </w:r>
          </w:p>
        </w:tc>
        <w:tc>
          <w:tcPr>
            <w:tcW w:w="2871" w:type="dxa"/>
          </w:tcPr>
          <w:p w14:paraId="42A84914" w14:textId="77777777" w:rsidR="00070847" w:rsidRPr="00B26B5E" w:rsidRDefault="00070847" w:rsidP="00B26B5E">
            <w:pPr>
              <w:spacing w:before="6"/>
              <w:jc w:val="both"/>
              <w:rPr>
                <w:color w:val="000000" w:themeColor="text1"/>
                <w:sz w:val="28"/>
                <w:szCs w:val="28"/>
              </w:rPr>
            </w:pPr>
          </w:p>
          <w:p w14:paraId="4D08496D" w14:textId="77777777" w:rsidR="00070847" w:rsidRPr="00B26B5E" w:rsidRDefault="00070847" w:rsidP="00B26B5E">
            <w:pPr>
              <w:spacing w:before="1"/>
              <w:ind w:left="864" w:right="859"/>
              <w:jc w:val="both"/>
              <w:rPr>
                <w:color w:val="000000" w:themeColor="text1"/>
                <w:sz w:val="28"/>
                <w:szCs w:val="28"/>
              </w:rPr>
            </w:pPr>
            <w:r w:rsidRPr="00B26B5E">
              <w:rPr>
                <w:color w:val="000000" w:themeColor="text1"/>
                <w:sz w:val="28"/>
                <w:szCs w:val="28"/>
              </w:rPr>
              <w:t>ежедневно</w:t>
            </w:r>
          </w:p>
        </w:tc>
        <w:tc>
          <w:tcPr>
            <w:tcW w:w="2695" w:type="dxa"/>
          </w:tcPr>
          <w:p w14:paraId="51F5A72C" w14:textId="77777777" w:rsidR="00070847" w:rsidRPr="00B26B5E" w:rsidRDefault="00070847" w:rsidP="00B26B5E">
            <w:pPr>
              <w:spacing w:before="6"/>
              <w:ind w:right="969"/>
              <w:jc w:val="both"/>
              <w:rPr>
                <w:color w:val="000000" w:themeColor="text1"/>
                <w:sz w:val="28"/>
                <w:szCs w:val="28"/>
              </w:rPr>
            </w:pPr>
          </w:p>
          <w:p w14:paraId="581B3540" w14:textId="77777777" w:rsidR="00070847" w:rsidRPr="00B26B5E" w:rsidRDefault="00070847" w:rsidP="00B26B5E">
            <w:pPr>
              <w:spacing w:before="1"/>
              <w:ind w:left="775" w:right="969"/>
              <w:jc w:val="both"/>
              <w:rPr>
                <w:color w:val="000000" w:themeColor="text1"/>
                <w:sz w:val="28"/>
                <w:szCs w:val="28"/>
              </w:rPr>
            </w:pPr>
            <w:r w:rsidRPr="00B26B5E">
              <w:rPr>
                <w:color w:val="000000" w:themeColor="text1"/>
                <w:sz w:val="28"/>
                <w:szCs w:val="28"/>
              </w:rPr>
              <w:t>ежедневно</w:t>
            </w:r>
          </w:p>
        </w:tc>
      </w:tr>
      <w:tr w:rsidR="00B26B5E" w:rsidRPr="00B26B5E" w14:paraId="12B4D0BC" w14:textId="77777777" w:rsidTr="00242CF9">
        <w:trPr>
          <w:trHeight w:val="1103"/>
        </w:trPr>
        <w:tc>
          <w:tcPr>
            <w:tcW w:w="1987" w:type="dxa"/>
          </w:tcPr>
          <w:p w14:paraId="157DCDE7" w14:textId="77777777" w:rsidR="00070847" w:rsidRPr="00B26B5E" w:rsidRDefault="00070847" w:rsidP="00B26B5E">
            <w:pPr>
              <w:spacing w:line="260" w:lineRule="exact"/>
              <w:ind w:left="108"/>
              <w:jc w:val="both"/>
              <w:rPr>
                <w:color w:val="000000" w:themeColor="text1"/>
                <w:sz w:val="28"/>
                <w:szCs w:val="28"/>
              </w:rPr>
            </w:pPr>
            <w:r w:rsidRPr="00B26B5E">
              <w:rPr>
                <w:color w:val="000000" w:themeColor="text1"/>
                <w:sz w:val="28"/>
                <w:szCs w:val="28"/>
              </w:rPr>
              <w:t>Самостоятельная</w:t>
            </w:r>
          </w:p>
          <w:p w14:paraId="1650C5D3" w14:textId="77777777" w:rsidR="00070847" w:rsidRPr="00B26B5E" w:rsidRDefault="00070847" w:rsidP="00B26B5E">
            <w:pPr>
              <w:ind w:left="108"/>
              <w:jc w:val="both"/>
              <w:rPr>
                <w:color w:val="000000" w:themeColor="text1"/>
                <w:sz w:val="28"/>
                <w:szCs w:val="28"/>
              </w:rPr>
            </w:pPr>
            <w:r w:rsidRPr="00B26B5E">
              <w:rPr>
                <w:color w:val="000000" w:themeColor="text1"/>
                <w:sz w:val="28"/>
                <w:szCs w:val="28"/>
              </w:rPr>
              <w:t>деятельность</w:t>
            </w:r>
          </w:p>
          <w:p w14:paraId="33C1FE41" w14:textId="77777777" w:rsidR="00070847" w:rsidRPr="00B26B5E" w:rsidRDefault="00070847" w:rsidP="00B26B5E">
            <w:pPr>
              <w:spacing w:line="270" w:lineRule="atLeast"/>
              <w:ind w:left="108"/>
              <w:jc w:val="both"/>
              <w:rPr>
                <w:color w:val="000000" w:themeColor="text1"/>
                <w:sz w:val="28"/>
                <w:szCs w:val="28"/>
              </w:rPr>
            </w:pPr>
            <w:r w:rsidRPr="00B26B5E">
              <w:rPr>
                <w:color w:val="000000" w:themeColor="text1"/>
                <w:sz w:val="28"/>
                <w:szCs w:val="28"/>
              </w:rPr>
              <w:t>детей</w:t>
            </w:r>
            <w:r w:rsidRPr="00B26B5E">
              <w:rPr>
                <w:color w:val="000000" w:themeColor="text1"/>
                <w:spacing w:val="7"/>
                <w:sz w:val="28"/>
                <w:szCs w:val="28"/>
              </w:rPr>
              <w:t xml:space="preserve"> </w:t>
            </w:r>
            <w:r w:rsidRPr="00B26B5E">
              <w:rPr>
                <w:color w:val="000000" w:themeColor="text1"/>
                <w:sz w:val="28"/>
                <w:szCs w:val="28"/>
              </w:rPr>
              <w:t>в</w:t>
            </w:r>
            <w:r w:rsidRPr="00B26B5E">
              <w:rPr>
                <w:color w:val="000000" w:themeColor="text1"/>
                <w:spacing w:val="9"/>
                <w:sz w:val="28"/>
                <w:szCs w:val="28"/>
              </w:rPr>
              <w:t xml:space="preserve"> </w:t>
            </w:r>
            <w:r w:rsidRPr="00B26B5E">
              <w:rPr>
                <w:color w:val="000000" w:themeColor="text1"/>
                <w:sz w:val="28"/>
                <w:szCs w:val="28"/>
              </w:rPr>
              <w:t>центрах</w:t>
            </w:r>
            <w:r w:rsidRPr="00B26B5E">
              <w:rPr>
                <w:color w:val="000000" w:themeColor="text1"/>
                <w:spacing w:val="-57"/>
                <w:sz w:val="28"/>
                <w:szCs w:val="28"/>
              </w:rPr>
              <w:t xml:space="preserve"> </w:t>
            </w:r>
            <w:r w:rsidRPr="00B26B5E">
              <w:rPr>
                <w:color w:val="000000" w:themeColor="text1"/>
                <w:sz w:val="28"/>
                <w:szCs w:val="28"/>
              </w:rPr>
              <w:t>развития</w:t>
            </w:r>
          </w:p>
        </w:tc>
        <w:tc>
          <w:tcPr>
            <w:tcW w:w="2870" w:type="dxa"/>
          </w:tcPr>
          <w:p w14:paraId="3443CBD8" w14:textId="77777777" w:rsidR="00070847" w:rsidRPr="00B26B5E" w:rsidRDefault="00070847" w:rsidP="00B26B5E">
            <w:pPr>
              <w:spacing w:before="6"/>
              <w:jc w:val="both"/>
              <w:rPr>
                <w:color w:val="000000" w:themeColor="text1"/>
                <w:sz w:val="28"/>
                <w:szCs w:val="28"/>
              </w:rPr>
            </w:pPr>
          </w:p>
          <w:p w14:paraId="27EFFB35" w14:textId="77777777" w:rsidR="00070847" w:rsidRPr="00B26B5E" w:rsidRDefault="00070847" w:rsidP="00B26B5E">
            <w:pPr>
              <w:spacing w:before="1"/>
              <w:ind w:left="862" w:right="858"/>
              <w:jc w:val="both"/>
              <w:rPr>
                <w:color w:val="000000" w:themeColor="text1"/>
                <w:sz w:val="28"/>
                <w:szCs w:val="28"/>
              </w:rPr>
            </w:pPr>
            <w:r w:rsidRPr="00B26B5E">
              <w:rPr>
                <w:color w:val="000000" w:themeColor="text1"/>
                <w:sz w:val="28"/>
                <w:szCs w:val="28"/>
              </w:rPr>
              <w:t>ежедневно</w:t>
            </w:r>
          </w:p>
        </w:tc>
        <w:tc>
          <w:tcPr>
            <w:tcW w:w="2870" w:type="dxa"/>
          </w:tcPr>
          <w:p w14:paraId="3C84DCA6" w14:textId="77777777" w:rsidR="00070847" w:rsidRPr="00B26B5E" w:rsidRDefault="00070847" w:rsidP="00B26B5E">
            <w:pPr>
              <w:spacing w:before="6"/>
              <w:jc w:val="both"/>
              <w:rPr>
                <w:color w:val="000000" w:themeColor="text1"/>
                <w:sz w:val="28"/>
                <w:szCs w:val="28"/>
              </w:rPr>
            </w:pPr>
          </w:p>
          <w:p w14:paraId="50118F37" w14:textId="77777777" w:rsidR="00070847" w:rsidRPr="00B26B5E" w:rsidRDefault="00070847" w:rsidP="00B26B5E">
            <w:pPr>
              <w:spacing w:before="1"/>
              <w:ind w:left="862" w:right="858"/>
              <w:jc w:val="both"/>
              <w:rPr>
                <w:color w:val="000000" w:themeColor="text1"/>
                <w:sz w:val="28"/>
                <w:szCs w:val="28"/>
              </w:rPr>
            </w:pPr>
            <w:r w:rsidRPr="00B26B5E">
              <w:rPr>
                <w:color w:val="000000" w:themeColor="text1"/>
                <w:sz w:val="28"/>
                <w:szCs w:val="28"/>
              </w:rPr>
              <w:t>ежедневно</w:t>
            </w:r>
          </w:p>
        </w:tc>
        <w:tc>
          <w:tcPr>
            <w:tcW w:w="2870" w:type="dxa"/>
          </w:tcPr>
          <w:p w14:paraId="4CB012B0" w14:textId="77777777" w:rsidR="00070847" w:rsidRPr="00B26B5E" w:rsidRDefault="00070847" w:rsidP="00B26B5E">
            <w:pPr>
              <w:spacing w:before="6"/>
              <w:jc w:val="both"/>
              <w:rPr>
                <w:color w:val="000000" w:themeColor="text1"/>
                <w:sz w:val="28"/>
                <w:szCs w:val="28"/>
              </w:rPr>
            </w:pPr>
          </w:p>
          <w:p w14:paraId="19C9BE62" w14:textId="77777777" w:rsidR="00070847" w:rsidRPr="00B26B5E" w:rsidRDefault="00070847" w:rsidP="00B26B5E">
            <w:pPr>
              <w:spacing w:before="1"/>
              <w:ind w:left="863" w:right="858"/>
              <w:jc w:val="both"/>
              <w:rPr>
                <w:color w:val="000000" w:themeColor="text1"/>
                <w:sz w:val="28"/>
                <w:szCs w:val="28"/>
              </w:rPr>
            </w:pPr>
            <w:r w:rsidRPr="00B26B5E">
              <w:rPr>
                <w:color w:val="000000" w:themeColor="text1"/>
                <w:sz w:val="28"/>
                <w:szCs w:val="28"/>
              </w:rPr>
              <w:t>ежедневно</w:t>
            </w:r>
          </w:p>
        </w:tc>
        <w:tc>
          <w:tcPr>
            <w:tcW w:w="2871" w:type="dxa"/>
          </w:tcPr>
          <w:p w14:paraId="6B998446" w14:textId="77777777" w:rsidR="00070847" w:rsidRPr="00B26B5E" w:rsidRDefault="00070847" w:rsidP="00B26B5E">
            <w:pPr>
              <w:spacing w:before="6"/>
              <w:jc w:val="both"/>
              <w:rPr>
                <w:color w:val="000000" w:themeColor="text1"/>
                <w:sz w:val="28"/>
                <w:szCs w:val="28"/>
              </w:rPr>
            </w:pPr>
          </w:p>
          <w:p w14:paraId="7B7466FD" w14:textId="77777777" w:rsidR="00070847" w:rsidRPr="00B26B5E" w:rsidRDefault="00070847" w:rsidP="00B26B5E">
            <w:pPr>
              <w:spacing w:before="1"/>
              <w:ind w:left="864" w:right="859"/>
              <w:jc w:val="both"/>
              <w:rPr>
                <w:color w:val="000000" w:themeColor="text1"/>
                <w:sz w:val="28"/>
                <w:szCs w:val="28"/>
              </w:rPr>
            </w:pPr>
            <w:r w:rsidRPr="00B26B5E">
              <w:rPr>
                <w:color w:val="000000" w:themeColor="text1"/>
                <w:sz w:val="28"/>
                <w:szCs w:val="28"/>
              </w:rPr>
              <w:t>ежедневно</w:t>
            </w:r>
          </w:p>
        </w:tc>
        <w:tc>
          <w:tcPr>
            <w:tcW w:w="2695" w:type="dxa"/>
          </w:tcPr>
          <w:p w14:paraId="3B9FF7F7" w14:textId="77777777" w:rsidR="00070847" w:rsidRPr="00B26B5E" w:rsidRDefault="00070847" w:rsidP="00B26B5E">
            <w:pPr>
              <w:spacing w:before="6"/>
              <w:ind w:right="969"/>
              <w:jc w:val="both"/>
              <w:rPr>
                <w:color w:val="000000" w:themeColor="text1"/>
                <w:sz w:val="28"/>
                <w:szCs w:val="28"/>
              </w:rPr>
            </w:pPr>
          </w:p>
          <w:p w14:paraId="02F8828B" w14:textId="77777777" w:rsidR="00070847" w:rsidRPr="00B26B5E" w:rsidRDefault="00070847" w:rsidP="00B26B5E">
            <w:pPr>
              <w:spacing w:before="1"/>
              <w:ind w:left="775" w:right="969"/>
              <w:jc w:val="both"/>
              <w:rPr>
                <w:color w:val="000000" w:themeColor="text1"/>
                <w:sz w:val="28"/>
                <w:szCs w:val="28"/>
              </w:rPr>
            </w:pPr>
            <w:r w:rsidRPr="00B26B5E">
              <w:rPr>
                <w:color w:val="000000" w:themeColor="text1"/>
                <w:sz w:val="28"/>
                <w:szCs w:val="28"/>
              </w:rPr>
              <w:t>ежедневно</w:t>
            </w:r>
          </w:p>
        </w:tc>
      </w:tr>
      <w:tr w:rsidR="00B26B5E" w:rsidRPr="00B26B5E" w14:paraId="6AEC41D7" w14:textId="77777777" w:rsidTr="00242CF9">
        <w:trPr>
          <w:trHeight w:val="276"/>
        </w:trPr>
        <w:tc>
          <w:tcPr>
            <w:tcW w:w="16163" w:type="dxa"/>
            <w:gridSpan w:val="6"/>
            <w:shd w:val="clear" w:color="auto" w:fill="00AFEF"/>
          </w:tcPr>
          <w:p w14:paraId="3DB885A8" w14:textId="77777777" w:rsidR="00070847" w:rsidRPr="00B26B5E" w:rsidRDefault="00070847" w:rsidP="00B26B5E">
            <w:pPr>
              <w:spacing w:line="257" w:lineRule="exact"/>
              <w:ind w:left="4513" w:right="969"/>
              <w:jc w:val="both"/>
              <w:rPr>
                <w:color w:val="000000" w:themeColor="text1"/>
                <w:sz w:val="28"/>
                <w:szCs w:val="28"/>
              </w:rPr>
            </w:pPr>
            <w:r w:rsidRPr="00B26B5E">
              <w:rPr>
                <w:color w:val="000000" w:themeColor="text1"/>
                <w:sz w:val="28"/>
                <w:szCs w:val="28"/>
              </w:rPr>
              <w:t>Оздоровительная</w:t>
            </w:r>
            <w:r w:rsidRPr="00B26B5E">
              <w:rPr>
                <w:color w:val="000000" w:themeColor="text1"/>
                <w:spacing w:val="-5"/>
                <w:sz w:val="28"/>
                <w:szCs w:val="28"/>
              </w:rPr>
              <w:t xml:space="preserve"> </w:t>
            </w:r>
            <w:r w:rsidRPr="00B26B5E">
              <w:rPr>
                <w:color w:val="000000" w:themeColor="text1"/>
                <w:sz w:val="28"/>
                <w:szCs w:val="28"/>
              </w:rPr>
              <w:t>работа</w:t>
            </w:r>
          </w:p>
        </w:tc>
      </w:tr>
      <w:tr w:rsidR="00B26B5E" w:rsidRPr="00B26B5E" w14:paraId="29A9471C" w14:textId="77777777" w:rsidTr="00242CF9">
        <w:trPr>
          <w:trHeight w:val="552"/>
        </w:trPr>
        <w:tc>
          <w:tcPr>
            <w:tcW w:w="1987" w:type="dxa"/>
          </w:tcPr>
          <w:p w14:paraId="04A6BDB6" w14:textId="77777777" w:rsidR="00070847" w:rsidRPr="00B26B5E" w:rsidRDefault="00070847" w:rsidP="00B26B5E">
            <w:pPr>
              <w:spacing w:line="260" w:lineRule="exact"/>
              <w:ind w:left="108"/>
              <w:jc w:val="both"/>
              <w:rPr>
                <w:color w:val="000000" w:themeColor="text1"/>
                <w:sz w:val="28"/>
                <w:szCs w:val="28"/>
              </w:rPr>
            </w:pPr>
            <w:r w:rsidRPr="00B26B5E">
              <w:rPr>
                <w:color w:val="000000" w:themeColor="text1"/>
                <w:sz w:val="28"/>
                <w:szCs w:val="28"/>
              </w:rPr>
              <w:t>Утренняя</w:t>
            </w:r>
          </w:p>
          <w:p w14:paraId="0BC8921D" w14:textId="77777777" w:rsidR="00070847" w:rsidRPr="00B26B5E" w:rsidRDefault="00070847" w:rsidP="00B26B5E">
            <w:pPr>
              <w:spacing w:line="272" w:lineRule="exact"/>
              <w:ind w:left="108"/>
              <w:jc w:val="both"/>
              <w:rPr>
                <w:color w:val="000000" w:themeColor="text1"/>
                <w:sz w:val="28"/>
                <w:szCs w:val="28"/>
              </w:rPr>
            </w:pPr>
            <w:r w:rsidRPr="00B26B5E">
              <w:rPr>
                <w:color w:val="000000" w:themeColor="text1"/>
                <w:sz w:val="28"/>
                <w:szCs w:val="28"/>
              </w:rPr>
              <w:t>гимнастика</w:t>
            </w:r>
          </w:p>
        </w:tc>
        <w:tc>
          <w:tcPr>
            <w:tcW w:w="2870" w:type="dxa"/>
          </w:tcPr>
          <w:p w14:paraId="289A0F58" w14:textId="77777777" w:rsidR="00070847" w:rsidRPr="00B26B5E" w:rsidRDefault="00070847" w:rsidP="00B26B5E">
            <w:pPr>
              <w:spacing w:before="122"/>
              <w:ind w:left="862" w:right="858"/>
              <w:jc w:val="both"/>
              <w:rPr>
                <w:color w:val="000000" w:themeColor="text1"/>
                <w:sz w:val="28"/>
                <w:szCs w:val="28"/>
              </w:rPr>
            </w:pPr>
            <w:r w:rsidRPr="00B26B5E">
              <w:rPr>
                <w:color w:val="000000" w:themeColor="text1"/>
                <w:sz w:val="28"/>
                <w:szCs w:val="28"/>
              </w:rPr>
              <w:t>ежедневно</w:t>
            </w:r>
          </w:p>
        </w:tc>
        <w:tc>
          <w:tcPr>
            <w:tcW w:w="2870" w:type="dxa"/>
          </w:tcPr>
          <w:p w14:paraId="394B6E46" w14:textId="77777777" w:rsidR="00070847" w:rsidRPr="00B26B5E" w:rsidRDefault="00070847" w:rsidP="00B26B5E">
            <w:pPr>
              <w:spacing w:before="122"/>
              <w:ind w:left="862" w:right="858"/>
              <w:jc w:val="both"/>
              <w:rPr>
                <w:color w:val="000000" w:themeColor="text1"/>
                <w:sz w:val="28"/>
                <w:szCs w:val="28"/>
              </w:rPr>
            </w:pPr>
            <w:r w:rsidRPr="00B26B5E">
              <w:rPr>
                <w:color w:val="000000" w:themeColor="text1"/>
                <w:sz w:val="28"/>
                <w:szCs w:val="28"/>
              </w:rPr>
              <w:t>ежедневно</w:t>
            </w:r>
          </w:p>
        </w:tc>
        <w:tc>
          <w:tcPr>
            <w:tcW w:w="2870" w:type="dxa"/>
          </w:tcPr>
          <w:p w14:paraId="1DD23BF6" w14:textId="77777777" w:rsidR="00070847" w:rsidRPr="00B26B5E" w:rsidRDefault="00070847" w:rsidP="00B26B5E">
            <w:pPr>
              <w:spacing w:before="122"/>
              <w:ind w:left="863" w:right="858"/>
              <w:jc w:val="both"/>
              <w:rPr>
                <w:color w:val="000000" w:themeColor="text1"/>
                <w:sz w:val="28"/>
                <w:szCs w:val="28"/>
              </w:rPr>
            </w:pPr>
            <w:r w:rsidRPr="00B26B5E">
              <w:rPr>
                <w:color w:val="000000" w:themeColor="text1"/>
                <w:sz w:val="28"/>
                <w:szCs w:val="28"/>
              </w:rPr>
              <w:t>ежедневно</w:t>
            </w:r>
          </w:p>
        </w:tc>
        <w:tc>
          <w:tcPr>
            <w:tcW w:w="2871" w:type="dxa"/>
          </w:tcPr>
          <w:p w14:paraId="25531F9D" w14:textId="77777777" w:rsidR="00070847" w:rsidRPr="00B26B5E" w:rsidRDefault="00070847" w:rsidP="00B26B5E">
            <w:pPr>
              <w:spacing w:before="122"/>
              <w:ind w:left="864" w:right="859"/>
              <w:jc w:val="both"/>
              <w:rPr>
                <w:color w:val="000000" w:themeColor="text1"/>
                <w:sz w:val="28"/>
                <w:szCs w:val="28"/>
              </w:rPr>
            </w:pPr>
            <w:r w:rsidRPr="00B26B5E">
              <w:rPr>
                <w:color w:val="000000" w:themeColor="text1"/>
                <w:sz w:val="28"/>
                <w:szCs w:val="28"/>
              </w:rPr>
              <w:t>ежедневно</w:t>
            </w:r>
          </w:p>
        </w:tc>
        <w:tc>
          <w:tcPr>
            <w:tcW w:w="2695" w:type="dxa"/>
          </w:tcPr>
          <w:p w14:paraId="00F09C50" w14:textId="77777777" w:rsidR="00070847" w:rsidRPr="00B26B5E" w:rsidRDefault="00070847" w:rsidP="00B26B5E">
            <w:pPr>
              <w:spacing w:before="122"/>
              <w:ind w:left="775" w:right="969"/>
              <w:jc w:val="both"/>
              <w:rPr>
                <w:color w:val="000000" w:themeColor="text1"/>
                <w:sz w:val="28"/>
                <w:szCs w:val="28"/>
              </w:rPr>
            </w:pPr>
            <w:r w:rsidRPr="00B26B5E">
              <w:rPr>
                <w:color w:val="000000" w:themeColor="text1"/>
                <w:sz w:val="28"/>
                <w:szCs w:val="28"/>
              </w:rPr>
              <w:t>ежедневно</w:t>
            </w:r>
          </w:p>
        </w:tc>
      </w:tr>
      <w:tr w:rsidR="00B26B5E" w:rsidRPr="00B26B5E" w14:paraId="6CDA9725" w14:textId="77777777" w:rsidTr="00242CF9">
        <w:trPr>
          <w:trHeight w:val="827"/>
        </w:trPr>
        <w:tc>
          <w:tcPr>
            <w:tcW w:w="1987" w:type="dxa"/>
          </w:tcPr>
          <w:p w14:paraId="5E19D0CB" w14:textId="77777777" w:rsidR="00070847" w:rsidRPr="00B26B5E" w:rsidRDefault="00070847" w:rsidP="00B26B5E">
            <w:pPr>
              <w:spacing w:line="260" w:lineRule="exact"/>
              <w:ind w:left="108"/>
              <w:jc w:val="both"/>
              <w:rPr>
                <w:color w:val="000000" w:themeColor="text1"/>
                <w:sz w:val="28"/>
                <w:szCs w:val="28"/>
              </w:rPr>
            </w:pPr>
            <w:r w:rsidRPr="00B26B5E">
              <w:rPr>
                <w:color w:val="000000" w:themeColor="text1"/>
                <w:sz w:val="28"/>
                <w:szCs w:val="28"/>
              </w:rPr>
              <w:t>Комплексы</w:t>
            </w:r>
          </w:p>
          <w:p w14:paraId="1F6BD600" w14:textId="77777777" w:rsidR="00070847" w:rsidRPr="00B26B5E" w:rsidRDefault="00070847" w:rsidP="00B26B5E">
            <w:pPr>
              <w:spacing w:line="270" w:lineRule="atLeast"/>
              <w:ind w:left="108" w:right="343"/>
              <w:jc w:val="both"/>
              <w:rPr>
                <w:color w:val="000000" w:themeColor="text1"/>
                <w:sz w:val="28"/>
                <w:szCs w:val="28"/>
              </w:rPr>
            </w:pPr>
            <w:r w:rsidRPr="00B26B5E">
              <w:rPr>
                <w:color w:val="000000" w:themeColor="text1"/>
                <w:sz w:val="28"/>
                <w:szCs w:val="28"/>
              </w:rPr>
              <w:t>закаливающих</w:t>
            </w:r>
            <w:r w:rsidRPr="00B26B5E">
              <w:rPr>
                <w:color w:val="000000" w:themeColor="text1"/>
                <w:spacing w:val="-58"/>
                <w:sz w:val="28"/>
                <w:szCs w:val="28"/>
              </w:rPr>
              <w:t xml:space="preserve"> </w:t>
            </w:r>
            <w:r w:rsidRPr="00B26B5E">
              <w:rPr>
                <w:color w:val="000000" w:themeColor="text1"/>
                <w:sz w:val="28"/>
                <w:szCs w:val="28"/>
              </w:rPr>
              <w:t>процедур</w:t>
            </w:r>
          </w:p>
        </w:tc>
        <w:tc>
          <w:tcPr>
            <w:tcW w:w="2870" w:type="dxa"/>
          </w:tcPr>
          <w:p w14:paraId="06FD7C7E" w14:textId="77777777" w:rsidR="00070847" w:rsidRPr="00B26B5E" w:rsidRDefault="00070847" w:rsidP="00B26B5E">
            <w:pPr>
              <w:spacing w:before="6"/>
              <w:jc w:val="both"/>
              <w:rPr>
                <w:color w:val="000000" w:themeColor="text1"/>
                <w:sz w:val="28"/>
                <w:szCs w:val="28"/>
              </w:rPr>
            </w:pPr>
          </w:p>
          <w:p w14:paraId="459DB3FB" w14:textId="77777777" w:rsidR="00070847" w:rsidRPr="00B26B5E" w:rsidRDefault="00070847" w:rsidP="00B26B5E">
            <w:pPr>
              <w:spacing w:before="1"/>
              <w:ind w:left="862" w:right="858"/>
              <w:jc w:val="both"/>
              <w:rPr>
                <w:color w:val="000000" w:themeColor="text1"/>
                <w:sz w:val="28"/>
                <w:szCs w:val="28"/>
              </w:rPr>
            </w:pPr>
            <w:r w:rsidRPr="00B26B5E">
              <w:rPr>
                <w:color w:val="000000" w:themeColor="text1"/>
                <w:sz w:val="28"/>
                <w:szCs w:val="28"/>
              </w:rPr>
              <w:t>ежедневно</w:t>
            </w:r>
          </w:p>
        </w:tc>
        <w:tc>
          <w:tcPr>
            <w:tcW w:w="2870" w:type="dxa"/>
          </w:tcPr>
          <w:p w14:paraId="4E0E8597" w14:textId="77777777" w:rsidR="00070847" w:rsidRPr="00B26B5E" w:rsidRDefault="00070847" w:rsidP="00B26B5E">
            <w:pPr>
              <w:spacing w:before="6"/>
              <w:jc w:val="both"/>
              <w:rPr>
                <w:color w:val="000000" w:themeColor="text1"/>
                <w:sz w:val="28"/>
                <w:szCs w:val="28"/>
              </w:rPr>
            </w:pPr>
          </w:p>
          <w:p w14:paraId="1E27D0CB" w14:textId="77777777" w:rsidR="00070847" w:rsidRPr="00B26B5E" w:rsidRDefault="00070847" w:rsidP="00B26B5E">
            <w:pPr>
              <w:spacing w:before="1"/>
              <w:ind w:left="862" w:right="858"/>
              <w:jc w:val="both"/>
              <w:rPr>
                <w:color w:val="000000" w:themeColor="text1"/>
                <w:sz w:val="28"/>
                <w:szCs w:val="28"/>
              </w:rPr>
            </w:pPr>
            <w:r w:rsidRPr="00B26B5E">
              <w:rPr>
                <w:color w:val="000000" w:themeColor="text1"/>
                <w:sz w:val="28"/>
                <w:szCs w:val="28"/>
              </w:rPr>
              <w:t>ежедневно</w:t>
            </w:r>
          </w:p>
        </w:tc>
        <w:tc>
          <w:tcPr>
            <w:tcW w:w="2870" w:type="dxa"/>
          </w:tcPr>
          <w:p w14:paraId="7881B48A" w14:textId="77777777" w:rsidR="00070847" w:rsidRPr="00B26B5E" w:rsidRDefault="00070847" w:rsidP="00B26B5E">
            <w:pPr>
              <w:spacing w:before="6"/>
              <w:jc w:val="both"/>
              <w:rPr>
                <w:color w:val="000000" w:themeColor="text1"/>
                <w:sz w:val="28"/>
                <w:szCs w:val="28"/>
              </w:rPr>
            </w:pPr>
          </w:p>
          <w:p w14:paraId="22F80633" w14:textId="77777777" w:rsidR="00070847" w:rsidRPr="00B26B5E" w:rsidRDefault="00070847" w:rsidP="00B26B5E">
            <w:pPr>
              <w:spacing w:before="1"/>
              <w:ind w:left="863" w:right="858"/>
              <w:jc w:val="both"/>
              <w:rPr>
                <w:color w:val="000000" w:themeColor="text1"/>
                <w:sz w:val="28"/>
                <w:szCs w:val="28"/>
              </w:rPr>
            </w:pPr>
            <w:r w:rsidRPr="00B26B5E">
              <w:rPr>
                <w:color w:val="000000" w:themeColor="text1"/>
                <w:sz w:val="28"/>
                <w:szCs w:val="28"/>
              </w:rPr>
              <w:t>ежедневно</w:t>
            </w:r>
          </w:p>
        </w:tc>
        <w:tc>
          <w:tcPr>
            <w:tcW w:w="2871" w:type="dxa"/>
          </w:tcPr>
          <w:p w14:paraId="201293F1" w14:textId="77777777" w:rsidR="00070847" w:rsidRPr="00B26B5E" w:rsidRDefault="00070847" w:rsidP="00B26B5E">
            <w:pPr>
              <w:spacing w:before="6"/>
              <w:jc w:val="both"/>
              <w:rPr>
                <w:color w:val="000000" w:themeColor="text1"/>
                <w:sz w:val="28"/>
                <w:szCs w:val="28"/>
              </w:rPr>
            </w:pPr>
          </w:p>
          <w:p w14:paraId="03C24DFC" w14:textId="77777777" w:rsidR="00070847" w:rsidRPr="00B26B5E" w:rsidRDefault="00070847" w:rsidP="00B26B5E">
            <w:pPr>
              <w:spacing w:before="1"/>
              <w:ind w:left="864" w:right="859"/>
              <w:jc w:val="both"/>
              <w:rPr>
                <w:color w:val="000000" w:themeColor="text1"/>
                <w:sz w:val="28"/>
                <w:szCs w:val="28"/>
              </w:rPr>
            </w:pPr>
            <w:r w:rsidRPr="00B26B5E">
              <w:rPr>
                <w:color w:val="000000" w:themeColor="text1"/>
                <w:sz w:val="28"/>
                <w:szCs w:val="28"/>
              </w:rPr>
              <w:t>ежедневно</w:t>
            </w:r>
          </w:p>
        </w:tc>
        <w:tc>
          <w:tcPr>
            <w:tcW w:w="2695" w:type="dxa"/>
          </w:tcPr>
          <w:p w14:paraId="50367052" w14:textId="77777777" w:rsidR="00070847" w:rsidRPr="00B26B5E" w:rsidRDefault="00070847" w:rsidP="00B26B5E">
            <w:pPr>
              <w:spacing w:before="6"/>
              <w:ind w:right="969"/>
              <w:jc w:val="both"/>
              <w:rPr>
                <w:color w:val="000000" w:themeColor="text1"/>
                <w:sz w:val="28"/>
                <w:szCs w:val="28"/>
              </w:rPr>
            </w:pPr>
          </w:p>
          <w:p w14:paraId="537FE755" w14:textId="77777777" w:rsidR="00070847" w:rsidRPr="00B26B5E" w:rsidRDefault="00070847" w:rsidP="00B26B5E">
            <w:pPr>
              <w:spacing w:before="1"/>
              <w:ind w:left="775" w:right="969"/>
              <w:jc w:val="both"/>
              <w:rPr>
                <w:color w:val="000000" w:themeColor="text1"/>
                <w:sz w:val="28"/>
                <w:szCs w:val="28"/>
              </w:rPr>
            </w:pPr>
            <w:r w:rsidRPr="00B26B5E">
              <w:rPr>
                <w:color w:val="000000" w:themeColor="text1"/>
                <w:sz w:val="28"/>
                <w:szCs w:val="28"/>
              </w:rPr>
              <w:t>ежедневно</w:t>
            </w:r>
          </w:p>
        </w:tc>
      </w:tr>
      <w:tr w:rsidR="00B26B5E" w:rsidRPr="00B26B5E" w14:paraId="59AA5352" w14:textId="77777777" w:rsidTr="00242CF9">
        <w:trPr>
          <w:trHeight w:val="552"/>
        </w:trPr>
        <w:tc>
          <w:tcPr>
            <w:tcW w:w="1987" w:type="dxa"/>
          </w:tcPr>
          <w:p w14:paraId="18E55C88" w14:textId="77777777" w:rsidR="00070847" w:rsidRPr="00B26B5E" w:rsidRDefault="00070847" w:rsidP="00B26B5E">
            <w:pPr>
              <w:spacing w:line="260" w:lineRule="exact"/>
              <w:ind w:left="108"/>
              <w:jc w:val="both"/>
              <w:rPr>
                <w:color w:val="000000" w:themeColor="text1"/>
                <w:sz w:val="28"/>
                <w:szCs w:val="28"/>
              </w:rPr>
            </w:pPr>
            <w:r w:rsidRPr="00B26B5E">
              <w:rPr>
                <w:color w:val="000000" w:themeColor="text1"/>
                <w:sz w:val="28"/>
                <w:szCs w:val="28"/>
              </w:rPr>
              <w:t>Гигиенические</w:t>
            </w:r>
          </w:p>
          <w:p w14:paraId="321B8B13" w14:textId="77777777" w:rsidR="00070847" w:rsidRPr="00B26B5E" w:rsidRDefault="00070847" w:rsidP="00B26B5E">
            <w:pPr>
              <w:spacing w:line="272" w:lineRule="exact"/>
              <w:ind w:left="108"/>
              <w:jc w:val="both"/>
              <w:rPr>
                <w:color w:val="000000" w:themeColor="text1"/>
                <w:sz w:val="28"/>
                <w:szCs w:val="28"/>
              </w:rPr>
            </w:pPr>
            <w:r w:rsidRPr="00B26B5E">
              <w:rPr>
                <w:color w:val="000000" w:themeColor="text1"/>
                <w:sz w:val="28"/>
                <w:szCs w:val="28"/>
              </w:rPr>
              <w:t>процедуры</w:t>
            </w:r>
          </w:p>
        </w:tc>
        <w:tc>
          <w:tcPr>
            <w:tcW w:w="2870" w:type="dxa"/>
          </w:tcPr>
          <w:p w14:paraId="65B31E2F" w14:textId="77777777" w:rsidR="00070847" w:rsidRPr="00B26B5E" w:rsidRDefault="00070847" w:rsidP="00B26B5E">
            <w:pPr>
              <w:spacing w:before="122"/>
              <w:ind w:left="862" w:right="858"/>
              <w:jc w:val="both"/>
              <w:rPr>
                <w:color w:val="000000" w:themeColor="text1"/>
                <w:sz w:val="28"/>
                <w:szCs w:val="28"/>
              </w:rPr>
            </w:pPr>
            <w:r w:rsidRPr="00B26B5E">
              <w:rPr>
                <w:color w:val="000000" w:themeColor="text1"/>
                <w:sz w:val="28"/>
                <w:szCs w:val="28"/>
              </w:rPr>
              <w:t>ежедневно</w:t>
            </w:r>
          </w:p>
        </w:tc>
        <w:tc>
          <w:tcPr>
            <w:tcW w:w="2870" w:type="dxa"/>
          </w:tcPr>
          <w:p w14:paraId="2399D974" w14:textId="77777777" w:rsidR="00070847" w:rsidRPr="00B26B5E" w:rsidRDefault="00070847" w:rsidP="00B26B5E">
            <w:pPr>
              <w:spacing w:before="122"/>
              <w:ind w:left="862" w:right="858"/>
              <w:jc w:val="both"/>
              <w:rPr>
                <w:color w:val="000000" w:themeColor="text1"/>
                <w:sz w:val="28"/>
                <w:szCs w:val="28"/>
              </w:rPr>
            </w:pPr>
            <w:r w:rsidRPr="00B26B5E">
              <w:rPr>
                <w:color w:val="000000" w:themeColor="text1"/>
                <w:sz w:val="28"/>
                <w:szCs w:val="28"/>
              </w:rPr>
              <w:t>ежедневно</w:t>
            </w:r>
          </w:p>
        </w:tc>
        <w:tc>
          <w:tcPr>
            <w:tcW w:w="2870" w:type="dxa"/>
          </w:tcPr>
          <w:p w14:paraId="6037EB97" w14:textId="77777777" w:rsidR="00070847" w:rsidRPr="00B26B5E" w:rsidRDefault="00070847" w:rsidP="00B26B5E">
            <w:pPr>
              <w:spacing w:before="122"/>
              <w:ind w:left="863" w:right="858"/>
              <w:jc w:val="both"/>
              <w:rPr>
                <w:color w:val="000000" w:themeColor="text1"/>
                <w:sz w:val="28"/>
                <w:szCs w:val="28"/>
              </w:rPr>
            </w:pPr>
            <w:r w:rsidRPr="00B26B5E">
              <w:rPr>
                <w:color w:val="000000" w:themeColor="text1"/>
                <w:sz w:val="28"/>
                <w:szCs w:val="28"/>
              </w:rPr>
              <w:t>ежедневно</w:t>
            </w:r>
          </w:p>
        </w:tc>
        <w:tc>
          <w:tcPr>
            <w:tcW w:w="2871" w:type="dxa"/>
          </w:tcPr>
          <w:p w14:paraId="5C55DF63" w14:textId="77777777" w:rsidR="00070847" w:rsidRPr="00B26B5E" w:rsidRDefault="00070847" w:rsidP="00B26B5E">
            <w:pPr>
              <w:spacing w:before="122"/>
              <w:ind w:left="864" w:right="859"/>
              <w:jc w:val="both"/>
              <w:rPr>
                <w:color w:val="000000" w:themeColor="text1"/>
                <w:sz w:val="28"/>
                <w:szCs w:val="28"/>
              </w:rPr>
            </w:pPr>
            <w:r w:rsidRPr="00B26B5E">
              <w:rPr>
                <w:color w:val="000000" w:themeColor="text1"/>
                <w:sz w:val="28"/>
                <w:szCs w:val="28"/>
              </w:rPr>
              <w:t>ежедневно</w:t>
            </w:r>
          </w:p>
        </w:tc>
        <w:tc>
          <w:tcPr>
            <w:tcW w:w="2695" w:type="dxa"/>
          </w:tcPr>
          <w:p w14:paraId="6567C981" w14:textId="77777777" w:rsidR="00070847" w:rsidRPr="00B26B5E" w:rsidRDefault="00070847" w:rsidP="00B26B5E">
            <w:pPr>
              <w:spacing w:before="122"/>
              <w:ind w:left="775" w:right="969"/>
              <w:jc w:val="both"/>
              <w:rPr>
                <w:color w:val="000000" w:themeColor="text1"/>
                <w:sz w:val="28"/>
                <w:szCs w:val="28"/>
              </w:rPr>
            </w:pPr>
            <w:r w:rsidRPr="00B26B5E">
              <w:rPr>
                <w:color w:val="000000" w:themeColor="text1"/>
                <w:sz w:val="28"/>
                <w:szCs w:val="28"/>
              </w:rPr>
              <w:t>ежедневно</w:t>
            </w:r>
          </w:p>
        </w:tc>
      </w:tr>
    </w:tbl>
    <w:p w14:paraId="764B5B7C" w14:textId="77777777" w:rsidR="00242CF9" w:rsidRPr="00B26B5E" w:rsidRDefault="00242CF9" w:rsidP="00B26B5E">
      <w:pPr>
        <w:tabs>
          <w:tab w:val="left" w:pos="1035"/>
          <w:tab w:val="left" w:pos="1036"/>
        </w:tabs>
        <w:ind w:right="227"/>
        <w:jc w:val="both"/>
        <w:rPr>
          <w:color w:val="000000" w:themeColor="text1"/>
          <w:sz w:val="28"/>
          <w:szCs w:val="28"/>
        </w:rPr>
        <w:sectPr w:rsidR="00242CF9" w:rsidRPr="00B26B5E" w:rsidSect="00070847">
          <w:pgSz w:w="16840" w:h="11910" w:orient="landscape"/>
          <w:pgMar w:top="900" w:right="1040" w:bottom="340" w:left="1180" w:header="0" w:footer="918" w:gutter="0"/>
          <w:cols w:space="720"/>
          <w:docGrid w:linePitch="299"/>
        </w:sectPr>
      </w:pPr>
    </w:p>
    <w:p w14:paraId="44019710" w14:textId="77777777" w:rsidR="00242CF9" w:rsidRPr="00B26B5E" w:rsidRDefault="006835E8" w:rsidP="0045506E">
      <w:pPr>
        <w:tabs>
          <w:tab w:val="left" w:pos="1035"/>
          <w:tab w:val="left" w:pos="1036"/>
        </w:tabs>
        <w:ind w:left="-567" w:right="227"/>
        <w:jc w:val="both"/>
        <w:rPr>
          <w:b/>
          <w:color w:val="000000" w:themeColor="text1"/>
          <w:sz w:val="28"/>
          <w:szCs w:val="28"/>
        </w:rPr>
      </w:pPr>
      <w:r>
        <w:rPr>
          <w:b/>
          <w:color w:val="000000" w:themeColor="text1"/>
          <w:sz w:val="28"/>
          <w:szCs w:val="28"/>
        </w:rPr>
        <w:lastRenderedPageBreak/>
        <w:tab/>
      </w:r>
      <w:r w:rsidR="00CA3353" w:rsidRPr="00B26B5E">
        <w:rPr>
          <w:b/>
          <w:color w:val="000000" w:themeColor="text1"/>
          <w:sz w:val="28"/>
          <w:szCs w:val="28"/>
        </w:rPr>
        <w:t>3.</w:t>
      </w:r>
      <w:r>
        <w:rPr>
          <w:b/>
          <w:color w:val="000000" w:themeColor="text1"/>
          <w:sz w:val="28"/>
          <w:szCs w:val="28"/>
        </w:rPr>
        <w:t>3</w:t>
      </w:r>
      <w:r w:rsidR="00CA3353" w:rsidRPr="00B26B5E">
        <w:rPr>
          <w:b/>
          <w:color w:val="000000" w:themeColor="text1"/>
          <w:sz w:val="28"/>
          <w:szCs w:val="28"/>
        </w:rPr>
        <w:t xml:space="preserve">. Описание психолого-педагогических и кадровых условий </w:t>
      </w:r>
    </w:p>
    <w:p w14:paraId="0C0D13C3" w14:textId="77777777" w:rsidR="00CA3353" w:rsidRPr="00B26B5E" w:rsidRDefault="00CA3353" w:rsidP="0045506E">
      <w:pPr>
        <w:spacing w:before="57" w:line="278" w:lineRule="auto"/>
        <w:ind w:left="-567" w:right="205" w:firstLine="709"/>
        <w:jc w:val="both"/>
        <w:rPr>
          <w:color w:val="000000" w:themeColor="text1"/>
          <w:sz w:val="28"/>
          <w:szCs w:val="28"/>
        </w:rPr>
      </w:pPr>
      <w:r w:rsidRPr="00B26B5E">
        <w:rPr>
          <w:color w:val="000000" w:themeColor="text1"/>
          <w:sz w:val="28"/>
          <w:szCs w:val="28"/>
        </w:rPr>
        <w:t>Успешная реализация Федеральной программы обеспечивается следующими психолого-педагогическими условиями:</w:t>
      </w:r>
    </w:p>
    <w:p w14:paraId="6CBBD63C" w14:textId="77777777" w:rsidR="00CA3353" w:rsidRPr="00B26B5E" w:rsidRDefault="00CA3353" w:rsidP="0045506E">
      <w:pPr>
        <w:numPr>
          <w:ilvl w:val="0"/>
          <w:numId w:val="100"/>
        </w:numPr>
        <w:tabs>
          <w:tab w:val="left" w:pos="1133"/>
        </w:tabs>
        <w:spacing w:before="8" w:line="283" w:lineRule="auto"/>
        <w:ind w:left="-567" w:right="193" w:firstLine="714"/>
        <w:jc w:val="both"/>
        <w:rPr>
          <w:color w:val="000000" w:themeColor="text1"/>
          <w:sz w:val="28"/>
          <w:szCs w:val="28"/>
        </w:rPr>
      </w:pPr>
      <w:r w:rsidRPr="00B26B5E">
        <w:rPr>
          <w:color w:val="000000" w:themeColor="text1"/>
          <w:sz w:val="28"/>
          <w:szCs w:val="28"/>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w:t>
      </w:r>
      <w:r w:rsidRPr="00B26B5E">
        <w:rPr>
          <w:color w:val="000000" w:themeColor="text1"/>
          <w:spacing w:val="-4"/>
          <w:sz w:val="28"/>
          <w:szCs w:val="28"/>
        </w:rPr>
        <w:t xml:space="preserve"> </w:t>
      </w:r>
      <w:r w:rsidRPr="00B26B5E">
        <w:rPr>
          <w:color w:val="000000" w:themeColor="text1"/>
          <w:sz w:val="28"/>
          <w:szCs w:val="28"/>
        </w:rPr>
        <w:t>к</w:t>
      </w:r>
      <w:r w:rsidRPr="00B26B5E">
        <w:rPr>
          <w:color w:val="000000" w:themeColor="text1"/>
          <w:spacing w:val="-23"/>
          <w:sz w:val="28"/>
          <w:szCs w:val="28"/>
        </w:rPr>
        <w:t xml:space="preserve"> </w:t>
      </w:r>
      <w:r w:rsidRPr="00B26B5E">
        <w:rPr>
          <w:color w:val="000000" w:themeColor="text1"/>
          <w:sz w:val="28"/>
          <w:szCs w:val="28"/>
        </w:rPr>
        <w:t>развивающейся</w:t>
      </w:r>
      <w:r w:rsidRPr="00B26B5E">
        <w:rPr>
          <w:color w:val="000000" w:themeColor="text1"/>
          <w:spacing w:val="3"/>
          <w:sz w:val="28"/>
          <w:szCs w:val="28"/>
        </w:rPr>
        <w:t xml:space="preserve"> </w:t>
      </w:r>
      <w:r w:rsidRPr="00B26B5E">
        <w:rPr>
          <w:color w:val="000000" w:themeColor="text1"/>
          <w:sz w:val="28"/>
          <w:szCs w:val="28"/>
        </w:rPr>
        <w:t>личности,</w:t>
      </w:r>
      <w:r w:rsidRPr="00B26B5E">
        <w:rPr>
          <w:color w:val="000000" w:themeColor="text1"/>
          <w:spacing w:val="-3"/>
          <w:sz w:val="28"/>
          <w:szCs w:val="28"/>
        </w:rPr>
        <w:t xml:space="preserve"> </w:t>
      </w:r>
      <w:r w:rsidRPr="00B26B5E">
        <w:rPr>
          <w:color w:val="000000" w:themeColor="text1"/>
          <w:sz w:val="28"/>
          <w:szCs w:val="28"/>
        </w:rPr>
        <w:t>как</w:t>
      </w:r>
      <w:r w:rsidRPr="00B26B5E">
        <w:rPr>
          <w:color w:val="000000" w:themeColor="text1"/>
          <w:spacing w:val="-16"/>
          <w:sz w:val="28"/>
          <w:szCs w:val="28"/>
        </w:rPr>
        <w:t xml:space="preserve"> </w:t>
      </w:r>
      <w:r w:rsidRPr="00B26B5E">
        <w:rPr>
          <w:color w:val="000000" w:themeColor="text1"/>
          <w:sz w:val="28"/>
          <w:szCs w:val="28"/>
        </w:rPr>
        <w:t>высшей</w:t>
      </w:r>
      <w:r w:rsidRPr="00B26B5E">
        <w:rPr>
          <w:color w:val="000000" w:themeColor="text1"/>
          <w:spacing w:val="-11"/>
          <w:sz w:val="28"/>
          <w:szCs w:val="28"/>
        </w:rPr>
        <w:t xml:space="preserve"> </w:t>
      </w:r>
      <w:r w:rsidRPr="00B26B5E">
        <w:rPr>
          <w:color w:val="000000" w:themeColor="text1"/>
          <w:sz w:val="28"/>
          <w:szCs w:val="28"/>
        </w:rPr>
        <w:t>ценности,</w:t>
      </w:r>
      <w:r w:rsidRPr="00B26B5E">
        <w:rPr>
          <w:color w:val="000000" w:themeColor="text1"/>
          <w:spacing w:val="-5"/>
          <w:sz w:val="28"/>
          <w:szCs w:val="28"/>
        </w:rPr>
        <w:t xml:space="preserve"> </w:t>
      </w:r>
      <w:r w:rsidRPr="00B26B5E">
        <w:rPr>
          <w:color w:val="000000" w:themeColor="text1"/>
          <w:sz w:val="28"/>
          <w:szCs w:val="28"/>
        </w:rPr>
        <w:t>поддержка</w:t>
      </w:r>
      <w:r w:rsidRPr="00B26B5E">
        <w:rPr>
          <w:color w:val="000000" w:themeColor="text1"/>
          <w:spacing w:val="-5"/>
          <w:sz w:val="28"/>
          <w:szCs w:val="28"/>
        </w:rPr>
        <w:t xml:space="preserve"> </w:t>
      </w:r>
      <w:r w:rsidRPr="00B26B5E">
        <w:rPr>
          <w:color w:val="000000" w:themeColor="text1"/>
          <w:sz w:val="28"/>
          <w:szCs w:val="28"/>
        </w:rPr>
        <w:t>уверенности в собственных возможностях и способностях у каждого</w:t>
      </w:r>
      <w:r w:rsidRPr="00B26B5E">
        <w:rPr>
          <w:color w:val="000000" w:themeColor="text1"/>
          <w:spacing w:val="11"/>
          <w:sz w:val="28"/>
          <w:szCs w:val="28"/>
        </w:rPr>
        <w:t xml:space="preserve"> </w:t>
      </w:r>
      <w:r w:rsidRPr="00B26B5E">
        <w:rPr>
          <w:color w:val="000000" w:themeColor="text1"/>
          <w:sz w:val="28"/>
          <w:szCs w:val="28"/>
        </w:rPr>
        <w:t>воспитанника;</w:t>
      </w:r>
    </w:p>
    <w:p w14:paraId="7D16B70D" w14:textId="77777777" w:rsidR="00CA3353" w:rsidRPr="00B26B5E" w:rsidRDefault="00CA3353" w:rsidP="0045506E">
      <w:pPr>
        <w:numPr>
          <w:ilvl w:val="0"/>
          <w:numId w:val="100"/>
        </w:numPr>
        <w:tabs>
          <w:tab w:val="left" w:pos="1130"/>
        </w:tabs>
        <w:spacing w:line="278" w:lineRule="auto"/>
        <w:ind w:left="-567" w:right="180" w:firstLine="720"/>
        <w:jc w:val="both"/>
        <w:rPr>
          <w:color w:val="000000" w:themeColor="text1"/>
          <w:sz w:val="28"/>
          <w:szCs w:val="28"/>
        </w:rPr>
      </w:pPr>
      <w:r w:rsidRPr="00B26B5E">
        <w:rPr>
          <w:color w:val="000000" w:themeColor="text1"/>
          <w:sz w:val="28"/>
          <w:szCs w:val="28"/>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w:t>
      </w:r>
      <w:r w:rsidRPr="00B26B5E">
        <w:rPr>
          <w:color w:val="000000" w:themeColor="text1"/>
          <w:spacing w:val="-13"/>
          <w:sz w:val="28"/>
          <w:szCs w:val="28"/>
        </w:rPr>
        <w:t xml:space="preserve"> </w:t>
      </w:r>
      <w:r w:rsidRPr="00B26B5E">
        <w:rPr>
          <w:color w:val="000000" w:themeColor="text1"/>
          <w:sz w:val="28"/>
          <w:szCs w:val="28"/>
        </w:rPr>
        <w:t>активности,</w:t>
      </w:r>
    </w:p>
    <w:p w14:paraId="6B796648" w14:textId="77777777" w:rsidR="00CA3353" w:rsidRPr="00B26B5E" w:rsidRDefault="00CA3353" w:rsidP="0045506E">
      <w:pPr>
        <w:spacing w:line="283" w:lineRule="auto"/>
        <w:ind w:left="-567" w:right="113" w:firstLine="4"/>
        <w:jc w:val="both"/>
        <w:rPr>
          <w:color w:val="000000" w:themeColor="text1"/>
          <w:sz w:val="28"/>
          <w:szCs w:val="28"/>
        </w:rPr>
      </w:pPr>
      <w:r w:rsidRPr="00B26B5E">
        <w:rPr>
          <w:color w:val="000000" w:themeColor="text1"/>
          <w:sz w:val="28"/>
          <w:szCs w:val="28"/>
        </w:rPr>
        <w:t>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2B55BC0A" w14:textId="77777777" w:rsidR="00CA3353" w:rsidRPr="00B26B5E" w:rsidRDefault="00CA3353" w:rsidP="0045506E">
      <w:pPr>
        <w:numPr>
          <w:ilvl w:val="0"/>
          <w:numId w:val="100"/>
        </w:numPr>
        <w:tabs>
          <w:tab w:val="left" w:pos="1153"/>
        </w:tabs>
        <w:spacing w:before="12" w:line="283" w:lineRule="auto"/>
        <w:ind w:left="-567" w:right="130" w:firstLine="711"/>
        <w:jc w:val="both"/>
        <w:rPr>
          <w:color w:val="000000" w:themeColor="text1"/>
          <w:sz w:val="28"/>
          <w:szCs w:val="28"/>
        </w:rPr>
      </w:pPr>
      <w:r w:rsidRPr="00B26B5E">
        <w:rPr>
          <w:color w:val="000000" w:themeColor="text1"/>
          <w:sz w:val="28"/>
          <w:szCs w:val="28"/>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131B840F" w14:textId="77777777" w:rsidR="00CA3353" w:rsidRPr="00B26B5E" w:rsidRDefault="00CA3353" w:rsidP="0045506E">
      <w:pPr>
        <w:numPr>
          <w:ilvl w:val="0"/>
          <w:numId w:val="100"/>
        </w:numPr>
        <w:tabs>
          <w:tab w:val="left" w:pos="1142"/>
        </w:tabs>
        <w:spacing w:before="3" w:line="283" w:lineRule="auto"/>
        <w:ind w:left="-567" w:right="128" w:firstLine="708"/>
        <w:jc w:val="both"/>
        <w:rPr>
          <w:color w:val="000000" w:themeColor="text1"/>
          <w:sz w:val="28"/>
          <w:szCs w:val="28"/>
        </w:rPr>
      </w:pPr>
      <w:r w:rsidRPr="00B26B5E">
        <w:rPr>
          <w:color w:val="000000" w:themeColor="text1"/>
          <w:sz w:val="28"/>
          <w:szCs w:val="28"/>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w:t>
      </w:r>
      <w:r w:rsidRPr="00B26B5E">
        <w:rPr>
          <w:color w:val="000000" w:themeColor="text1"/>
          <w:spacing w:val="61"/>
          <w:sz w:val="28"/>
          <w:szCs w:val="28"/>
        </w:rPr>
        <w:t xml:space="preserve"> </w:t>
      </w:r>
      <w:r w:rsidRPr="00B26B5E">
        <w:rPr>
          <w:color w:val="000000" w:themeColor="text1"/>
          <w:sz w:val="28"/>
          <w:szCs w:val="28"/>
        </w:rPr>
        <w:t>развития);</w:t>
      </w:r>
    </w:p>
    <w:p w14:paraId="21A5DE4F" w14:textId="77777777" w:rsidR="00CA3353" w:rsidRPr="00B26B5E" w:rsidRDefault="00CA3353" w:rsidP="0045506E">
      <w:pPr>
        <w:numPr>
          <w:ilvl w:val="0"/>
          <w:numId w:val="100"/>
        </w:numPr>
        <w:tabs>
          <w:tab w:val="left" w:pos="1139"/>
        </w:tabs>
        <w:spacing w:line="283" w:lineRule="auto"/>
        <w:ind w:left="-567" w:right="143" w:firstLine="712"/>
        <w:jc w:val="both"/>
        <w:rPr>
          <w:color w:val="000000" w:themeColor="text1"/>
          <w:sz w:val="28"/>
          <w:szCs w:val="28"/>
        </w:rPr>
      </w:pPr>
      <w:r w:rsidRPr="00B26B5E">
        <w:rPr>
          <w:color w:val="000000" w:themeColor="text1"/>
          <w:sz w:val="28"/>
          <w:szCs w:val="28"/>
        </w:rPr>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w:t>
      </w:r>
      <w:r w:rsidRPr="00B26B5E">
        <w:rPr>
          <w:color w:val="000000" w:themeColor="text1"/>
          <w:spacing w:val="-34"/>
          <w:sz w:val="28"/>
          <w:szCs w:val="28"/>
        </w:rPr>
        <w:t xml:space="preserve"> </w:t>
      </w:r>
      <w:r w:rsidRPr="00B26B5E">
        <w:rPr>
          <w:color w:val="000000" w:themeColor="text1"/>
          <w:sz w:val="28"/>
          <w:szCs w:val="28"/>
        </w:rPr>
        <w:t>прочее;</w:t>
      </w:r>
    </w:p>
    <w:p w14:paraId="734E52A4" w14:textId="77777777" w:rsidR="00CA3353" w:rsidRPr="00B26B5E" w:rsidRDefault="00CA3353" w:rsidP="0045506E">
      <w:pPr>
        <w:numPr>
          <w:ilvl w:val="0"/>
          <w:numId w:val="100"/>
        </w:numPr>
        <w:tabs>
          <w:tab w:val="left" w:pos="1133"/>
        </w:tabs>
        <w:spacing w:line="280" w:lineRule="auto"/>
        <w:ind w:left="-567" w:right="139" w:firstLine="711"/>
        <w:jc w:val="both"/>
        <w:rPr>
          <w:color w:val="000000" w:themeColor="text1"/>
          <w:sz w:val="28"/>
          <w:szCs w:val="28"/>
        </w:rPr>
      </w:pPr>
      <w:r w:rsidRPr="00B26B5E">
        <w:rPr>
          <w:color w:val="000000" w:themeColor="text1"/>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w:t>
      </w:r>
      <w:r w:rsidRPr="00B26B5E">
        <w:rPr>
          <w:color w:val="000000" w:themeColor="text1"/>
          <w:spacing w:val="-21"/>
          <w:sz w:val="28"/>
          <w:szCs w:val="28"/>
        </w:rPr>
        <w:t xml:space="preserve"> </w:t>
      </w:r>
      <w:r w:rsidRPr="00B26B5E">
        <w:rPr>
          <w:color w:val="000000" w:themeColor="text1"/>
          <w:sz w:val="28"/>
          <w:szCs w:val="28"/>
        </w:rPr>
        <w:t>развития;</w:t>
      </w:r>
    </w:p>
    <w:p w14:paraId="1EC54488" w14:textId="77777777" w:rsidR="00CA3353" w:rsidRPr="00B26B5E" w:rsidRDefault="00CA3353" w:rsidP="0045506E">
      <w:pPr>
        <w:numPr>
          <w:ilvl w:val="0"/>
          <w:numId w:val="100"/>
        </w:numPr>
        <w:tabs>
          <w:tab w:val="left" w:pos="1133"/>
        </w:tabs>
        <w:spacing w:before="1" w:line="285" w:lineRule="auto"/>
        <w:ind w:left="-567" w:right="159" w:firstLine="709"/>
        <w:jc w:val="both"/>
        <w:rPr>
          <w:color w:val="000000" w:themeColor="text1"/>
          <w:sz w:val="28"/>
          <w:szCs w:val="28"/>
        </w:rPr>
      </w:pPr>
      <w:r w:rsidRPr="00B26B5E">
        <w:rPr>
          <w:color w:val="000000" w:themeColor="text1"/>
          <w:sz w:val="28"/>
          <w:szCs w:val="28"/>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w:t>
      </w:r>
      <w:r w:rsidRPr="00B26B5E">
        <w:rPr>
          <w:color w:val="000000" w:themeColor="text1"/>
          <w:spacing w:val="5"/>
          <w:sz w:val="28"/>
          <w:szCs w:val="28"/>
        </w:rPr>
        <w:t xml:space="preserve"> </w:t>
      </w:r>
      <w:r w:rsidRPr="00B26B5E">
        <w:rPr>
          <w:color w:val="000000" w:themeColor="text1"/>
          <w:sz w:val="28"/>
          <w:szCs w:val="28"/>
        </w:rPr>
        <w:t>(мониторинга);</w:t>
      </w:r>
    </w:p>
    <w:p w14:paraId="10E2DF10" w14:textId="77777777" w:rsidR="00CA3353" w:rsidRPr="00B26B5E" w:rsidRDefault="00CA3353" w:rsidP="0045506E">
      <w:pPr>
        <w:numPr>
          <w:ilvl w:val="0"/>
          <w:numId w:val="100"/>
        </w:numPr>
        <w:tabs>
          <w:tab w:val="left" w:pos="1129"/>
        </w:tabs>
        <w:spacing w:line="280" w:lineRule="auto"/>
        <w:ind w:left="-567" w:right="158" w:firstLine="712"/>
        <w:jc w:val="both"/>
        <w:rPr>
          <w:color w:val="000000" w:themeColor="text1"/>
          <w:sz w:val="28"/>
          <w:szCs w:val="28"/>
        </w:rPr>
      </w:pPr>
      <w:r w:rsidRPr="00B26B5E">
        <w:rPr>
          <w:color w:val="000000" w:themeColor="text1"/>
          <w:sz w:val="28"/>
          <w:szCs w:val="28"/>
        </w:rP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w:t>
      </w:r>
      <w:r w:rsidRPr="00B26B5E">
        <w:rPr>
          <w:color w:val="000000" w:themeColor="text1"/>
          <w:sz w:val="28"/>
          <w:szCs w:val="28"/>
        </w:rPr>
        <w:lastRenderedPageBreak/>
        <w:t>числе посредством организации инклюзивного</w:t>
      </w:r>
      <w:r w:rsidRPr="00B26B5E">
        <w:rPr>
          <w:color w:val="000000" w:themeColor="text1"/>
          <w:spacing w:val="17"/>
          <w:sz w:val="28"/>
          <w:szCs w:val="28"/>
        </w:rPr>
        <w:t xml:space="preserve"> </w:t>
      </w:r>
      <w:r w:rsidRPr="00B26B5E">
        <w:rPr>
          <w:color w:val="000000" w:themeColor="text1"/>
          <w:sz w:val="28"/>
          <w:szCs w:val="28"/>
        </w:rPr>
        <w:t>образования;</w:t>
      </w:r>
    </w:p>
    <w:p w14:paraId="6A94317E" w14:textId="77777777" w:rsidR="00CA3353" w:rsidRPr="00B26B5E" w:rsidRDefault="00CA3353" w:rsidP="0045506E">
      <w:pPr>
        <w:numPr>
          <w:ilvl w:val="0"/>
          <w:numId w:val="100"/>
        </w:numPr>
        <w:tabs>
          <w:tab w:val="left" w:pos="1119"/>
        </w:tabs>
        <w:spacing w:before="1" w:line="283" w:lineRule="auto"/>
        <w:ind w:left="-567" w:right="183" w:firstLine="702"/>
        <w:jc w:val="both"/>
        <w:rPr>
          <w:color w:val="000000" w:themeColor="text1"/>
          <w:sz w:val="28"/>
          <w:szCs w:val="28"/>
        </w:rPr>
      </w:pPr>
      <w:r w:rsidRPr="00B26B5E">
        <w:rPr>
          <w:color w:val="000000" w:themeColor="text1"/>
          <w:sz w:val="28"/>
          <w:szCs w:val="28"/>
        </w:rPr>
        <w:t>совершенствование образовательной работы на основе результатов выявления запросов родительского и профессионального</w:t>
      </w:r>
      <w:r w:rsidRPr="00B26B5E">
        <w:rPr>
          <w:color w:val="000000" w:themeColor="text1"/>
          <w:spacing w:val="6"/>
          <w:sz w:val="28"/>
          <w:szCs w:val="28"/>
        </w:rPr>
        <w:t xml:space="preserve"> </w:t>
      </w:r>
      <w:r w:rsidRPr="00B26B5E">
        <w:rPr>
          <w:color w:val="000000" w:themeColor="text1"/>
          <w:sz w:val="28"/>
          <w:szCs w:val="28"/>
        </w:rPr>
        <w:t>сообщества;</w:t>
      </w:r>
    </w:p>
    <w:p w14:paraId="523B8FF4" w14:textId="77777777" w:rsidR="00CA3353" w:rsidRPr="00B26B5E" w:rsidRDefault="00CA3353" w:rsidP="0045506E">
      <w:pPr>
        <w:numPr>
          <w:ilvl w:val="0"/>
          <w:numId w:val="100"/>
        </w:numPr>
        <w:tabs>
          <w:tab w:val="left" w:pos="1258"/>
        </w:tabs>
        <w:spacing w:line="283" w:lineRule="auto"/>
        <w:ind w:left="-567" w:right="175" w:firstLine="714"/>
        <w:jc w:val="both"/>
        <w:rPr>
          <w:color w:val="000000" w:themeColor="text1"/>
          <w:sz w:val="28"/>
          <w:szCs w:val="28"/>
        </w:rPr>
      </w:pPr>
      <w:r w:rsidRPr="00B26B5E">
        <w:rPr>
          <w:color w:val="000000" w:themeColor="text1"/>
          <w:sz w:val="28"/>
          <w:szCs w:val="28"/>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w:t>
      </w:r>
      <w:r w:rsidRPr="00B26B5E">
        <w:rPr>
          <w:color w:val="000000" w:themeColor="text1"/>
          <w:spacing w:val="-41"/>
          <w:sz w:val="28"/>
          <w:szCs w:val="28"/>
        </w:rPr>
        <w:t xml:space="preserve"> </w:t>
      </w:r>
      <w:r w:rsidRPr="00B26B5E">
        <w:rPr>
          <w:color w:val="000000" w:themeColor="text1"/>
          <w:sz w:val="28"/>
          <w:szCs w:val="28"/>
        </w:rPr>
        <w:t>здоровья;</w:t>
      </w:r>
    </w:p>
    <w:p w14:paraId="520E7408" w14:textId="77777777" w:rsidR="00CA3353" w:rsidRPr="00B26B5E" w:rsidRDefault="00CA3353" w:rsidP="0045506E">
      <w:pPr>
        <w:numPr>
          <w:ilvl w:val="0"/>
          <w:numId w:val="100"/>
        </w:numPr>
        <w:tabs>
          <w:tab w:val="left" w:pos="1257"/>
        </w:tabs>
        <w:spacing w:line="278" w:lineRule="auto"/>
        <w:ind w:left="-567" w:right="159" w:firstLine="708"/>
        <w:jc w:val="both"/>
        <w:rPr>
          <w:color w:val="000000" w:themeColor="text1"/>
          <w:sz w:val="28"/>
          <w:szCs w:val="28"/>
        </w:rPr>
      </w:pPr>
      <w:r w:rsidRPr="00B26B5E">
        <w:rPr>
          <w:color w:val="000000" w:themeColor="text1"/>
          <w:sz w:val="28"/>
          <w:szCs w:val="28"/>
        </w:rPr>
        <w:t>вовлечение родителей (законных представителей) в процесс реализации образовательной программы и построение отношений сотрудничества</w:t>
      </w:r>
      <w:r w:rsidRPr="00B26B5E">
        <w:rPr>
          <w:color w:val="000000" w:themeColor="text1"/>
          <w:spacing w:val="24"/>
          <w:sz w:val="28"/>
          <w:szCs w:val="28"/>
        </w:rPr>
        <w:t xml:space="preserve"> </w:t>
      </w:r>
    </w:p>
    <w:p w14:paraId="0F86426E" w14:textId="77777777" w:rsidR="00CA3353" w:rsidRPr="00B26B5E" w:rsidRDefault="00CA3353" w:rsidP="0045506E">
      <w:pPr>
        <w:spacing w:line="285" w:lineRule="auto"/>
        <w:ind w:left="-567" w:right="131"/>
        <w:jc w:val="both"/>
        <w:rPr>
          <w:color w:val="000000" w:themeColor="text1"/>
          <w:sz w:val="28"/>
          <w:szCs w:val="28"/>
        </w:rPr>
      </w:pPr>
      <w:r w:rsidRPr="00B26B5E">
        <w:rPr>
          <w:color w:val="000000" w:themeColor="text1"/>
          <w:sz w:val="28"/>
          <w:szCs w:val="28"/>
        </w:rPr>
        <w:t>соответствии с образовательными потребностями и возможностями семьи обучающихся;</w:t>
      </w:r>
    </w:p>
    <w:p w14:paraId="2CAF428A" w14:textId="77777777" w:rsidR="00CA3353" w:rsidRPr="00B26B5E" w:rsidRDefault="00CA3353" w:rsidP="0045506E">
      <w:pPr>
        <w:numPr>
          <w:ilvl w:val="0"/>
          <w:numId w:val="100"/>
        </w:numPr>
        <w:tabs>
          <w:tab w:val="left" w:pos="1300"/>
        </w:tabs>
        <w:spacing w:before="3" w:line="285" w:lineRule="auto"/>
        <w:ind w:left="-567" w:right="117" w:firstLine="714"/>
        <w:jc w:val="both"/>
        <w:rPr>
          <w:color w:val="000000" w:themeColor="text1"/>
          <w:sz w:val="28"/>
          <w:szCs w:val="28"/>
        </w:rPr>
      </w:pPr>
      <w:r w:rsidRPr="00B26B5E">
        <w:rPr>
          <w:color w:val="000000" w:themeColor="text1"/>
          <w:sz w:val="28"/>
          <w:szCs w:val="28"/>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5A987409" w14:textId="77777777" w:rsidR="00CA3353" w:rsidRPr="00B26B5E" w:rsidRDefault="00CA3353" w:rsidP="0045506E">
      <w:pPr>
        <w:numPr>
          <w:ilvl w:val="0"/>
          <w:numId w:val="100"/>
        </w:numPr>
        <w:tabs>
          <w:tab w:val="left" w:pos="1301"/>
        </w:tabs>
        <w:spacing w:line="283" w:lineRule="auto"/>
        <w:ind w:left="-567" w:right="126" w:firstLine="712"/>
        <w:jc w:val="both"/>
        <w:rPr>
          <w:color w:val="000000" w:themeColor="text1"/>
          <w:sz w:val="28"/>
          <w:szCs w:val="28"/>
        </w:rPr>
      </w:pPr>
      <w:r w:rsidRPr="00B26B5E">
        <w:rPr>
          <w:color w:val="000000" w:themeColor="text1"/>
          <w:sz w:val="28"/>
          <w:szCs w:val="28"/>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w:t>
      </w:r>
      <w:r w:rsidRPr="00B26B5E">
        <w:rPr>
          <w:color w:val="000000" w:themeColor="text1"/>
          <w:spacing w:val="12"/>
          <w:sz w:val="28"/>
          <w:szCs w:val="28"/>
        </w:rPr>
        <w:t xml:space="preserve"> </w:t>
      </w:r>
      <w:r w:rsidRPr="00B26B5E">
        <w:rPr>
          <w:color w:val="000000" w:themeColor="text1"/>
          <w:sz w:val="28"/>
          <w:szCs w:val="28"/>
        </w:rPr>
        <w:t>сообществ;</w:t>
      </w:r>
    </w:p>
    <w:p w14:paraId="25A8572F" w14:textId="77777777" w:rsidR="00CA3353" w:rsidRPr="00B26B5E" w:rsidRDefault="00CA3353" w:rsidP="0045506E">
      <w:pPr>
        <w:numPr>
          <w:ilvl w:val="0"/>
          <w:numId w:val="100"/>
        </w:numPr>
        <w:tabs>
          <w:tab w:val="left" w:pos="1295"/>
        </w:tabs>
        <w:spacing w:line="283" w:lineRule="auto"/>
        <w:ind w:left="-567" w:right="128" w:firstLine="720"/>
        <w:jc w:val="both"/>
        <w:rPr>
          <w:color w:val="000000" w:themeColor="text1"/>
          <w:sz w:val="28"/>
          <w:szCs w:val="28"/>
        </w:rPr>
      </w:pPr>
      <w:r w:rsidRPr="00B26B5E">
        <w:rPr>
          <w:color w:val="000000" w:themeColor="text1"/>
          <w:sz w:val="28"/>
          <w:szCs w:val="28"/>
        </w:rP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w:t>
      </w:r>
      <w:r w:rsidRPr="00B26B5E">
        <w:rPr>
          <w:color w:val="000000" w:themeColor="text1"/>
          <w:spacing w:val="19"/>
          <w:sz w:val="28"/>
          <w:szCs w:val="28"/>
        </w:rPr>
        <w:t xml:space="preserve"> </w:t>
      </w:r>
      <w:r w:rsidRPr="00B26B5E">
        <w:rPr>
          <w:color w:val="000000" w:themeColor="text1"/>
          <w:sz w:val="28"/>
          <w:szCs w:val="28"/>
        </w:rPr>
        <w:t>деятельности;</w:t>
      </w:r>
    </w:p>
    <w:p w14:paraId="46257EB7" w14:textId="77777777" w:rsidR="00CA3353" w:rsidRPr="00B26B5E" w:rsidRDefault="00CA3353" w:rsidP="0045506E">
      <w:pPr>
        <w:numPr>
          <w:ilvl w:val="0"/>
          <w:numId w:val="100"/>
        </w:numPr>
        <w:tabs>
          <w:tab w:val="left" w:pos="1291"/>
        </w:tabs>
        <w:spacing w:line="283" w:lineRule="auto"/>
        <w:ind w:left="-567" w:right="141" w:firstLine="712"/>
        <w:jc w:val="both"/>
        <w:rPr>
          <w:color w:val="000000" w:themeColor="text1"/>
          <w:sz w:val="28"/>
          <w:szCs w:val="28"/>
        </w:rPr>
      </w:pPr>
      <w:r w:rsidRPr="00B26B5E">
        <w:rPr>
          <w:color w:val="000000" w:themeColor="text1"/>
          <w:sz w:val="28"/>
          <w:szCs w:val="28"/>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277B07C0" w14:textId="77777777" w:rsidR="00CA3353" w:rsidRPr="00B26B5E" w:rsidRDefault="00CA3353" w:rsidP="0045506E">
      <w:pPr>
        <w:numPr>
          <w:ilvl w:val="0"/>
          <w:numId w:val="100"/>
        </w:numPr>
        <w:tabs>
          <w:tab w:val="left" w:pos="1286"/>
        </w:tabs>
        <w:spacing w:line="283" w:lineRule="auto"/>
        <w:ind w:left="-567" w:firstLine="714"/>
        <w:jc w:val="both"/>
        <w:rPr>
          <w:color w:val="000000" w:themeColor="text1"/>
          <w:sz w:val="28"/>
          <w:szCs w:val="28"/>
        </w:rPr>
      </w:pPr>
      <w:r w:rsidRPr="00B26B5E">
        <w:rPr>
          <w:color w:val="000000" w:themeColor="text1"/>
          <w:sz w:val="28"/>
          <w:szCs w:val="28"/>
        </w:rPr>
        <w:t>предоставление заинтересованным лицам, широкой</w:t>
      </w:r>
      <w:r w:rsidRPr="00B26B5E">
        <w:rPr>
          <w:color w:val="000000" w:themeColor="text1"/>
          <w:spacing w:val="9"/>
          <w:sz w:val="28"/>
          <w:szCs w:val="28"/>
        </w:rPr>
        <w:t xml:space="preserve"> </w:t>
      </w:r>
      <w:r w:rsidRPr="00B26B5E">
        <w:rPr>
          <w:color w:val="000000" w:themeColor="text1"/>
          <w:spacing w:val="-2"/>
          <w:sz w:val="28"/>
          <w:szCs w:val="28"/>
        </w:rPr>
        <w:t>общественности;</w:t>
      </w:r>
    </w:p>
    <w:p w14:paraId="35E51F5A" w14:textId="77777777" w:rsidR="00CA3353" w:rsidRPr="00B26B5E" w:rsidRDefault="00CA3353" w:rsidP="0045506E">
      <w:pPr>
        <w:numPr>
          <w:ilvl w:val="0"/>
          <w:numId w:val="100"/>
        </w:numPr>
        <w:tabs>
          <w:tab w:val="left" w:pos="1278"/>
        </w:tabs>
        <w:spacing w:line="283" w:lineRule="auto"/>
        <w:ind w:left="-567" w:right="141" w:firstLine="714"/>
        <w:jc w:val="both"/>
        <w:rPr>
          <w:color w:val="000000" w:themeColor="text1"/>
          <w:sz w:val="28"/>
          <w:szCs w:val="28"/>
        </w:rPr>
      </w:pPr>
      <w:r w:rsidRPr="00B26B5E">
        <w:rPr>
          <w:color w:val="000000" w:themeColor="text1"/>
          <w:sz w:val="28"/>
          <w:szCs w:val="28"/>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w:t>
      </w:r>
      <w:r w:rsidRPr="00B26B5E">
        <w:rPr>
          <w:color w:val="000000" w:themeColor="text1"/>
          <w:spacing w:val="-11"/>
          <w:sz w:val="28"/>
          <w:szCs w:val="28"/>
        </w:rPr>
        <w:t xml:space="preserve"> </w:t>
      </w:r>
      <w:r w:rsidRPr="00B26B5E">
        <w:rPr>
          <w:color w:val="000000" w:themeColor="text1"/>
          <w:sz w:val="28"/>
          <w:szCs w:val="28"/>
        </w:rPr>
        <w:t>среде.</w:t>
      </w:r>
    </w:p>
    <w:p w14:paraId="31F087ED" w14:textId="77777777" w:rsidR="00CA3353" w:rsidRPr="00B26B5E" w:rsidRDefault="00CA3353" w:rsidP="0045506E">
      <w:pPr>
        <w:spacing w:before="8"/>
        <w:ind w:left="-567"/>
        <w:jc w:val="both"/>
        <w:rPr>
          <w:color w:val="000000" w:themeColor="text1"/>
          <w:sz w:val="28"/>
          <w:szCs w:val="28"/>
        </w:rPr>
      </w:pPr>
    </w:p>
    <w:p w14:paraId="739B6CD5" w14:textId="77777777" w:rsidR="00CA3353" w:rsidRPr="00B26B5E" w:rsidRDefault="00CA3353" w:rsidP="0045506E">
      <w:pPr>
        <w:spacing w:line="285" w:lineRule="auto"/>
        <w:ind w:left="-567" w:right="112" w:firstLine="1"/>
        <w:jc w:val="both"/>
        <w:rPr>
          <w:color w:val="000000" w:themeColor="text1"/>
          <w:sz w:val="28"/>
          <w:szCs w:val="28"/>
        </w:rPr>
      </w:pPr>
      <w:r w:rsidRPr="00B26B5E">
        <w:rPr>
          <w:color w:val="000000" w:themeColor="text1"/>
          <w:sz w:val="28"/>
          <w:szCs w:val="28"/>
        </w:rPr>
        <w:t>В соответствии со ФГОС ДО возможны разные варианты создания РШ</w:t>
      </w:r>
      <w:r w:rsidRPr="00B26B5E">
        <w:rPr>
          <w:color w:val="000000" w:themeColor="text1"/>
          <w:sz w:val="28"/>
          <w:szCs w:val="28"/>
          <w:lang w:val="en-US"/>
        </w:rPr>
        <w:t>I</w:t>
      </w:r>
      <w:r w:rsidRPr="00B26B5E">
        <w:rPr>
          <w:color w:val="000000" w:themeColor="text1"/>
          <w:sz w:val="28"/>
          <w:szCs w:val="28"/>
        </w:rPr>
        <w:t>С при условии учёта целей и принципов Программы, возрастной и гендерной специфики для реализации образовательной</w:t>
      </w:r>
      <w:r w:rsidRPr="00B26B5E">
        <w:rPr>
          <w:color w:val="000000" w:themeColor="text1"/>
          <w:spacing w:val="8"/>
          <w:sz w:val="28"/>
          <w:szCs w:val="28"/>
        </w:rPr>
        <w:t xml:space="preserve"> </w:t>
      </w:r>
      <w:r w:rsidRPr="00B26B5E">
        <w:rPr>
          <w:color w:val="000000" w:themeColor="text1"/>
          <w:sz w:val="28"/>
          <w:szCs w:val="28"/>
        </w:rPr>
        <w:t>программы.</w:t>
      </w:r>
    </w:p>
    <w:p w14:paraId="2CAB0A23" w14:textId="77777777" w:rsidR="00730B97" w:rsidRPr="00B26B5E" w:rsidRDefault="00730B97" w:rsidP="0045506E">
      <w:pPr>
        <w:tabs>
          <w:tab w:val="left" w:pos="1243"/>
        </w:tabs>
        <w:spacing w:before="57"/>
        <w:ind w:left="-567"/>
        <w:jc w:val="both"/>
        <w:rPr>
          <w:b/>
          <w:color w:val="000000" w:themeColor="text1"/>
          <w:sz w:val="28"/>
          <w:szCs w:val="28"/>
        </w:rPr>
      </w:pPr>
      <w:r w:rsidRPr="00B26B5E">
        <w:rPr>
          <w:b/>
          <w:color w:val="000000" w:themeColor="text1"/>
          <w:sz w:val="28"/>
          <w:szCs w:val="28"/>
        </w:rPr>
        <w:tab/>
        <w:t>Кадровые условия реализации Федеральной</w:t>
      </w:r>
      <w:r w:rsidRPr="00B26B5E">
        <w:rPr>
          <w:b/>
          <w:color w:val="000000" w:themeColor="text1"/>
          <w:spacing w:val="52"/>
          <w:sz w:val="28"/>
          <w:szCs w:val="28"/>
        </w:rPr>
        <w:t xml:space="preserve"> </w:t>
      </w:r>
      <w:r w:rsidRPr="00B26B5E">
        <w:rPr>
          <w:b/>
          <w:color w:val="000000" w:themeColor="text1"/>
          <w:sz w:val="28"/>
          <w:szCs w:val="28"/>
        </w:rPr>
        <w:t>программы.</w:t>
      </w:r>
    </w:p>
    <w:p w14:paraId="38B0A3C7" w14:textId="77777777" w:rsidR="00730B97" w:rsidRPr="00B26B5E" w:rsidRDefault="00730B97" w:rsidP="0045506E">
      <w:pPr>
        <w:tabs>
          <w:tab w:val="left" w:pos="1451"/>
          <w:tab w:val="left" w:pos="3699"/>
          <w:tab w:val="left" w:pos="6184"/>
          <w:tab w:val="left" w:pos="8430"/>
        </w:tabs>
        <w:spacing w:before="53" w:line="283" w:lineRule="auto"/>
        <w:ind w:left="-567" w:right="125"/>
        <w:jc w:val="both"/>
        <w:rPr>
          <w:color w:val="000000" w:themeColor="text1"/>
          <w:sz w:val="28"/>
          <w:szCs w:val="28"/>
        </w:rPr>
        <w:sectPr w:rsidR="00730B97" w:rsidRPr="00B26B5E" w:rsidSect="00730B97">
          <w:pgSz w:w="12060" w:h="17200"/>
          <w:pgMar w:top="851" w:right="340" w:bottom="680" w:left="1300" w:header="720" w:footer="720" w:gutter="0"/>
          <w:cols w:space="720"/>
        </w:sectPr>
      </w:pPr>
      <w:r w:rsidRPr="00B26B5E">
        <w:rPr>
          <w:color w:val="000000" w:themeColor="text1"/>
          <w:sz w:val="28"/>
          <w:szCs w:val="28"/>
        </w:rPr>
        <w:t>Реализация</w:t>
      </w:r>
      <w:r w:rsidRPr="00B26B5E">
        <w:rPr>
          <w:color w:val="000000" w:themeColor="text1"/>
          <w:sz w:val="28"/>
          <w:szCs w:val="28"/>
        </w:rPr>
        <w:tab/>
        <w:t>Федеральной</w:t>
      </w:r>
      <w:r w:rsidRPr="00B26B5E">
        <w:rPr>
          <w:color w:val="000000" w:themeColor="text1"/>
          <w:sz w:val="28"/>
          <w:szCs w:val="28"/>
        </w:rPr>
        <w:tab/>
        <w:t>программы обеспечивается квалифицированными педагогами, наименование должностей которых должно соответствовать</w:t>
      </w:r>
      <w:r w:rsidRPr="00B26B5E">
        <w:rPr>
          <w:color w:val="000000" w:themeColor="text1"/>
          <w:spacing w:val="-24"/>
          <w:sz w:val="28"/>
          <w:szCs w:val="28"/>
        </w:rPr>
        <w:t xml:space="preserve"> </w:t>
      </w:r>
      <w:r w:rsidRPr="00B26B5E">
        <w:rPr>
          <w:color w:val="000000" w:themeColor="text1"/>
          <w:sz w:val="28"/>
          <w:szCs w:val="28"/>
        </w:rPr>
        <w:t>номенклатуре</w:t>
      </w:r>
      <w:r w:rsidRPr="00B26B5E">
        <w:rPr>
          <w:color w:val="000000" w:themeColor="text1"/>
          <w:spacing w:val="-7"/>
          <w:sz w:val="28"/>
          <w:szCs w:val="28"/>
        </w:rPr>
        <w:t xml:space="preserve"> </w:t>
      </w:r>
      <w:r w:rsidRPr="00B26B5E">
        <w:rPr>
          <w:color w:val="000000" w:themeColor="text1"/>
          <w:sz w:val="28"/>
          <w:szCs w:val="28"/>
        </w:rPr>
        <w:t>должностей</w:t>
      </w:r>
      <w:r w:rsidRPr="00B26B5E">
        <w:rPr>
          <w:color w:val="000000" w:themeColor="text1"/>
          <w:spacing w:val="-9"/>
          <w:sz w:val="28"/>
          <w:szCs w:val="28"/>
        </w:rPr>
        <w:t xml:space="preserve"> </w:t>
      </w:r>
      <w:r w:rsidRPr="00B26B5E">
        <w:rPr>
          <w:color w:val="000000" w:themeColor="text1"/>
          <w:sz w:val="28"/>
          <w:szCs w:val="28"/>
        </w:rPr>
        <w:t>педагогических</w:t>
      </w:r>
      <w:r w:rsidRPr="00B26B5E">
        <w:rPr>
          <w:color w:val="000000" w:themeColor="text1"/>
          <w:spacing w:val="-28"/>
          <w:sz w:val="28"/>
          <w:szCs w:val="28"/>
        </w:rPr>
        <w:t xml:space="preserve"> </w:t>
      </w:r>
      <w:r w:rsidRPr="00B26B5E">
        <w:rPr>
          <w:color w:val="000000" w:themeColor="text1"/>
          <w:sz w:val="28"/>
          <w:szCs w:val="28"/>
        </w:rPr>
        <w:t>работников</w:t>
      </w:r>
      <w:r w:rsidRPr="00B26B5E">
        <w:rPr>
          <w:color w:val="000000" w:themeColor="text1"/>
          <w:spacing w:val="-9"/>
          <w:sz w:val="28"/>
          <w:szCs w:val="28"/>
        </w:rPr>
        <w:t xml:space="preserve"> </w:t>
      </w:r>
      <w:r w:rsidRPr="00B26B5E">
        <w:rPr>
          <w:color w:val="000000" w:themeColor="text1"/>
          <w:sz w:val="28"/>
          <w:szCs w:val="28"/>
        </w:rPr>
        <w:t>организаций, осуществляющих образовательную деятельность, должностей руководителей образовательных организаций, утверждённой постановлением</w:t>
      </w:r>
      <w:r w:rsidRPr="00B26B5E">
        <w:rPr>
          <w:color w:val="000000" w:themeColor="text1"/>
          <w:spacing w:val="20"/>
          <w:sz w:val="28"/>
          <w:szCs w:val="28"/>
        </w:rPr>
        <w:t xml:space="preserve"> </w:t>
      </w:r>
      <w:r w:rsidR="009000EA" w:rsidRPr="00B26B5E">
        <w:rPr>
          <w:color w:val="000000" w:themeColor="text1"/>
          <w:sz w:val="28"/>
          <w:szCs w:val="28"/>
        </w:rPr>
        <w:t>Правительств</w:t>
      </w:r>
      <w:r w:rsidR="00EF67EB" w:rsidRPr="00B26B5E">
        <w:rPr>
          <w:color w:val="000000" w:themeColor="text1"/>
          <w:sz w:val="28"/>
          <w:szCs w:val="28"/>
        </w:rPr>
        <w:t>ом</w:t>
      </w:r>
    </w:p>
    <w:p w14:paraId="6B87D292" w14:textId="77777777" w:rsidR="00730B97" w:rsidRPr="00B26B5E" w:rsidRDefault="00730B97" w:rsidP="00B26B5E">
      <w:pPr>
        <w:spacing w:before="8"/>
        <w:jc w:val="both"/>
        <w:rPr>
          <w:color w:val="000000" w:themeColor="text1"/>
          <w:sz w:val="28"/>
          <w:szCs w:val="28"/>
        </w:rPr>
      </w:pPr>
    </w:p>
    <w:p w14:paraId="54A61D9A" w14:textId="77777777" w:rsidR="00730B97" w:rsidRPr="00B26B5E" w:rsidRDefault="00730B97" w:rsidP="00B26B5E">
      <w:pPr>
        <w:spacing w:line="278" w:lineRule="auto"/>
        <w:ind w:left="176" w:right="113"/>
        <w:jc w:val="both"/>
        <w:rPr>
          <w:color w:val="000000" w:themeColor="text1"/>
          <w:sz w:val="28"/>
          <w:szCs w:val="28"/>
        </w:rPr>
      </w:pPr>
      <w:r w:rsidRPr="00B26B5E">
        <w:rPr>
          <w:color w:val="000000" w:themeColor="text1"/>
          <w:sz w:val="28"/>
          <w:szCs w:val="28"/>
        </w:rPr>
        <w:t>Российской Федерации от 21 февраля 2022 г. № 225 (Собрание законодательства Российской Федерации, 2022, № 9, ст.</w:t>
      </w:r>
      <w:r w:rsidRPr="00B26B5E">
        <w:rPr>
          <w:color w:val="000000" w:themeColor="text1"/>
          <w:spacing w:val="4"/>
          <w:sz w:val="28"/>
          <w:szCs w:val="28"/>
        </w:rPr>
        <w:t xml:space="preserve"> </w:t>
      </w:r>
      <w:r w:rsidRPr="00B26B5E">
        <w:rPr>
          <w:color w:val="000000" w:themeColor="text1"/>
          <w:sz w:val="28"/>
          <w:szCs w:val="28"/>
        </w:rPr>
        <w:t>1341).</w:t>
      </w:r>
    </w:p>
    <w:p w14:paraId="03CA92D0" w14:textId="77777777" w:rsidR="00730B97" w:rsidRPr="00B26B5E" w:rsidRDefault="00730B97" w:rsidP="00B26B5E">
      <w:pPr>
        <w:tabs>
          <w:tab w:val="left" w:pos="1508"/>
        </w:tabs>
        <w:spacing w:before="17" w:line="280" w:lineRule="auto"/>
        <w:ind w:right="111"/>
        <w:jc w:val="both"/>
        <w:rPr>
          <w:color w:val="000000" w:themeColor="text1"/>
          <w:sz w:val="28"/>
          <w:szCs w:val="28"/>
        </w:rPr>
      </w:pPr>
      <w:r w:rsidRPr="00B26B5E">
        <w:rPr>
          <w:color w:val="000000" w:themeColor="text1"/>
          <w:sz w:val="28"/>
          <w:szCs w:val="28"/>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14:paraId="0D6EDE54" w14:textId="77777777" w:rsidR="00730B97" w:rsidRPr="00B26B5E" w:rsidRDefault="00730B97" w:rsidP="00B26B5E">
      <w:pPr>
        <w:tabs>
          <w:tab w:val="left" w:pos="1503"/>
        </w:tabs>
        <w:spacing w:before="21" w:line="283" w:lineRule="auto"/>
        <w:ind w:right="127"/>
        <w:jc w:val="both"/>
        <w:rPr>
          <w:color w:val="000000" w:themeColor="text1"/>
          <w:sz w:val="28"/>
          <w:szCs w:val="28"/>
        </w:rPr>
      </w:pPr>
      <w:r w:rsidRPr="00B26B5E">
        <w:rPr>
          <w:color w:val="000000" w:themeColor="text1"/>
          <w:sz w:val="28"/>
          <w:szCs w:val="28"/>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w:t>
      </w:r>
      <w:r w:rsidRPr="00B26B5E">
        <w:rPr>
          <w:color w:val="000000" w:themeColor="text1"/>
          <w:spacing w:val="-41"/>
          <w:sz w:val="28"/>
          <w:szCs w:val="28"/>
        </w:rPr>
        <w:t xml:space="preserve"> </w:t>
      </w:r>
      <w:r w:rsidRPr="00B26B5E">
        <w:rPr>
          <w:color w:val="000000" w:themeColor="text1"/>
          <w:sz w:val="28"/>
          <w:szCs w:val="28"/>
        </w:rPr>
        <w:t>требованиям.</w:t>
      </w:r>
    </w:p>
    <w:p w14:paraId="7153E8CC" w14:textId="77777777" w:rsidR="00730B97" w:rsidRPr="00B26B5E" w:rsidRDefault="00730B97" w:rsidP="00B26B5E">
      <w:pPr>
        <w:tabs>
          <w:tab w:val="left" w:pos="1499"/>
        </w:tabs>
        <w:spacing w:before="8" w:line="283" w:lineRule="auto"/>
        <w:ind w:right="136"/>
        <w:jc w:val="both"/>
        <w:rPr>
          <w:color w:val="000000" w:themeColor="text1"/>
          <w:sz w:val="28"/>
          <w:szCs w:val="28"/>
        </w:rPr>
      </w:pPr>
      <w:r w:rsidRPr="00B26B5E">
        <w:rPr>
          <w:color w:val="000000" w:themeColor="text1"/>
          <w:sz w:val="28"/>
          <w:szCs w:val="28"/>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w:t>
      </w:r>
      <w:r w:rsidRPr="00B26B5E">
        <w:rPr>
          <w:color w:val="000000" w:themeColor="text1"/>
          <w:spacing w:val="14"/>
          <w:sz w:val="28"/>
          <w:szCs w:val="28"/>
        </w:rPr>
        <w:t xml:space="preserve"> </w:t>
      </w:r>
      <w:r w:rsidRPr="00B26B5E">
        <w:rPr>
          <w:color w:val="000000" w:themeColor="text1"/>
          <w:sz w:val="28"/>
          <w:szCs w:val="28"/>
        </w:rPr>
        <w:t>полномочий.</w:t>
      </w:r>
    </w:p>
    <w:p w14:paraId="3B16C15C" w14:textId="77777777" w:rsidR="00730B97" w:rsidRPr="00B26B5E" w:rsidRDefault="00730B97" w:rsidP="00B26B5E">
      <w:pPr>
        <w:tabs>
          <w:tab w:val="left" w:pos="1479"/>
        </w:tabs>
        <w:spacing w:line="283" w:lineRule="auto"/>
        <w:ind w:right="154"/>
        <w:jc w:val="both"/>
        <w:rPr>
          <w:color w:val="000000" w:themeColor="text1"/>
          <w:sz w:val="28"/>
          <w:szCs w:val="28"/>
        </w:rPr>
      </w:pPr>
      <w:r w:rsidRPr="00B26B5E">
        <w:rPr>
          <w:color w:val="000000" w:themeColor="text1"/>
          <w:sz w:val="28"/>
          <w:szCs w:val="28"/>
        </w:rP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w:t>
      </w:r>
      <w:r w:rsidRPr="00B26B5E">
        <w:rPr>
          <w:color w:val="000000" w:themeColor="text1"/>
          <w:spacing w:val="-52"/>
          <w:sz w:val="28"/>
          <w:szCs w:val="28"/>
        </w:rPr>
        <w:t xml:space="preserve"> </w:t>
      </w:r>
      <w:r w:rsidRPr="00B26B5E">
        <w:rPr>
          <w:color w:val="000000" w:themeColor="text1"/>
          <w:sz w:val="28"/>
          <w:szCs w:val="28"/>
        </w:rPr>
        <w:t>средств ДОО и/или</w:t>
      </w:r>
      <w:r w:rsidRPr="00B26B5E">
        <w:rPr>
          <w:color w:val="000000" w:themeColor="text1"/>
          <w:spacing w:val="8"/>
          <w:sz w:val="28"/>
          <w:szCs w:val="28"/>
        </w:rPr>
        <w:t xml:space="preserve"> </w:t>
      </w:r>
      <w:r w:rsidRPr="00B26B5E">
        <w:rPr>
          <w:color w:val="000000" w:themeColor="text1"/>
          <w:sz w:val="28"/>
          <w:szCs w:val="28"/>
        </w:rPr>
        <w:t>учредителя.</w:t>
      </w:r>
    </w:p>
    <w:p w14:paraId="7304CBF2" w14:textId="77777777" w:rsidR="00CA3353" w:rsidRPr="00B26B5E" w:rsidRDefault="00CA3353" w:rsidP="00B26B5E">
      <w:pPr>
        <w:tabs>
          <w:tab w:val="left" w:pos="1035"/>
          <w:tab w:val="left" w:pos="1036"/>
        </w:tabs>
        <w:ind w:right="227"/>
        <w:jc w:val="both"/>
        <w:rPr>
          <w:color w:val="000000" w:themeColor="text1"/>
          <w:sz w:val="28"/>
          <w:szCs w:val="28"/>
        </w:rPr>
      </w:pPr>
    </w:p>
    <w:p w14:paraId="1A1107D7" w14:textId="77777777" w:rsidR="003858CB" w:rsidRPr="00B26B5E" w:rsidRDefault="00E0048E" w:rsidP="00B26B5E">
      <w:pPr>
        <w:pStyle w:val="a5"/>
        <w:tabs>
          <w:tab w:val="left" w:pos="1222"/>
        </w:tabs>
        <w:spacing w:before="72"/>
        <w:ind w:left="51" w:right="704"/>
        <w:jc w:val="both"/>
        <w:rPr>
          <w:color w:val="000000" w:themeColor="text1"/>
          <w:sz w:val="28"/>
          <w:szCs w:val="28"/>
        </w:rPr>
      </w:pPr>
      <w:r>
        <w:rPr>
          <w:b/>
          <w:color w:val="000000" w:themeColor="text1"/>
          <w:sz w:val="28"/>
          <w:szCs w:val="28"/>
        </w:rPr>
        <w:t>3.4</w:t>
      </w:r>
      <w:r w:rsidR="00730B97" w:rsidRPr="00B26B5E">
        <w:rPr>
          <w:b/>
          <w:color w:val="000000" w:themeColor="text1"/>
          <w:sz w:val="28"/>
          <w:szCs w:val="28"/>
        </w:rPr>
        <w:t xml:space="preserve"> </w:t>
      </w:r>
      <w:r w:rsidR="0038047A" w:rsidRPr="00B26B5E">
        <w:rPr>
          <w:b/>
          <w:color w:val="000000" w:themeColor="text1"/>
          <w:sz w:val="28"/>
          <w:szCs w:val="28"/>
        </w:rPr>
        <w:t>Особенности традиционных событий, праздников, мероприятий</w:t>
      </w:r>
      <w:r w:rsidR="0038047A" w:rsidRPr="00B26B5E">
        <w:rPr>
          <w:b/>
          <w:color w:val="000000" w:themeColor="text1"/>
          <w:spacing w:val="1"/>
          <w:sz w:val="28"/>
          <w:szCs w:val="28"/>
        </w:rPr>
        <w:t xml:space="preserve"> </w:t>
      </w:r>
      <w:r w:rsidR="0038047A" w:rsidRPr="00B26B5E">
        <w:rPr>
          <w:color w:val="000000" w:themeColor="text1"/>
          <w:sz w:val="28"/>
          <w:szCs w:val="28"/>
        </w:rPr>
        <w:t>Традиционные</w:t>
      </w:r>
      <w:r w:rsidR="0038047A" w:rsidRPr="00B26B5E">
        <w:rPr>
          <w:color w:val="000000" w:themeColor="text1"/>
          <w:spacing w:val="-8"/>
          <w:sz w:val="28"/>
          <w:szCs w:val="28"/>
        </w:rPr>
        <w:t xml:space="preserve"> </w:t>
      </w:r>
      <w:r w:rsidR="0038047A" w:rsidRPr="00B26B5E">
        <w:rPr>
          <w:color w:val="000000" w:themeColor="text1"/>
          <w:sz w:val="28"/>
          <w:szCs w:val="28"/>
        </w:rPr>
        <w:t>события,</w:t>
      </w:r>
      <w:r w:rsidR="0038047A" w:rsidRPr="00B26B5E">
        <w:rPr>
          <w:color w:val="000000" w:themeColor="text1"/>
          <w:spacing w:val="-5"/>
          <w:sz w:val="28"/>
          <w:szCs w:val="28"/>
        </w:rPr>
        <w:t xml:space="preserve"> </w:t>
      </w:r>
      <w:r w:rsidR="0038047A" w:rsidRPr="00B26B5E">
        <w:rPr>
          <w:color w:val="000000" w:themeColor="text1"/>
          <w:sz w:val="28"/>
          <w:szCs w:val="28"/>
        </w:rPr>
        <w:t>праздники,</w:t>
      </w:r>
      <w:r w:rsidR="0038047A" w:rsidRPr="00B26B5E">
        <w:rPr>
          <w:color w:val="000000" w:themeColor="text1"/>
          <w:spacing w:val="-6"/>
          <w:sz w:val="28"/>
          <w:szCs w:val="28"/>
        </w:rPr>
        <w:t xml:space="preserve"> </w:t>
      </w:r>
      <w:r w:rsidR="0038047A" w:rsidRPr="00B26B5E">
        <w:rPr>
          <w:color w:val="000000" w:themeColor="text1"/>
          <w:sz w:val="28"/>
          <w:szCs w:val="28"/>
        </w:rPr>
        <w:t>мероприятия</w:t>
      </w:r>
      <w:r w:rsidR="0038047A" w:rsidRPr="00B26B5E">
        <w:rPr>
          <w:color w:val="000000" w:themeColor="text1"/>
          <w:spacing w:val="-8"/>
          <w:sz w:val="28"/>
          <w:szCs w:val="28"/>
        </w:rPr>
        <w:t xml:space="preserve"> </w:t>
      </w:r>
      <w:r w:rsidR="0038047A" w:rsidRPr="00B26B5E">
        <w:rPr>
          <w:color w:val="000000" w:themeColor="text1"/>
          <w:sz w:val="28"/>
          <w:szCs w:val="28"/>
        </w:rPr>
        <w:t>представляют</w:t>
      </w:r>
      <w:r w:rsidR="0038047A" w:rsidRPr="00B26B5E">
        <w:rPr>
          <w:color w:val="000000" w:themeColor="text1"/>
          <w:spacing w:val="-8"/>
          <w:sz w:val="28"/>
          <w:szCs w:val="28"/>
        </w:rPr>
        <w:t xml:space="preserve"> </w:t>
      </w:r>
      <w:r w:rsidR="0038047A" w:rsidRPr="00B26B5E">
        <w:rPr>
          <w:color w:val="000000" w:themeColor="text1"/>
          <w:sz w:val="28"/>
          <w:szCs w:val="28"/>
        </w:rPr>
        <w:t>собой</w:t>
      </w:r>
      <w:r w:rsidR="0038047A" w:rsidRPr="00B26B5E">
        <w:rPr>
          <w:color w:val="000000" w:themeColor="text1"/>
          <w:spacing w:val="-8"/>
          <w:sz w:val="28"/>
          <w:szCs w:val="28"/>
        </w:rPr>
        <w:t xml:space="preserve"> </w:t>
      </w:r>
      <w:r w:rsidR="0038047A" w:rsidRPr="00B26B5E">
        <w:rPr>
          <w:color w:val="000000" w:themeColor="text1"/>
          <w:sz w:val="28"/>
          <w:szCs w:val="28"/>
        </w:rPr>
        <w:t>годовой</w:t>
      </w:r>
      <w:r w:rsidR="0038047A" w:rsidRPr="00B26B5E">
        <w:rPr>
          <w:color w:val="000000" w:themeColor="text1"/>
          <w:spacing w:val="-67"/>
          <w:sz w:val="28"/>
          <w:szCs w:val="28"/>
        </w:rPr>
        <w:t xml:space="preserve"> </w:t>
      </w:r>
      <w:r w:rsidR="0038047A" w:rsidRPr="00B26B5E">
        <w:rPr>
          <w:color w:val="000000" w:themeColor="text1"/>
          <w:sz w:val="28"/>
          <w:szCs w:val="28"/>
        </w:rPr>
        <w:t>цикл мероприятий, проводимых в различных формах, направленных на</w:t>
      </w:r>
      <w:r w:rsidR="0038047A" w:rsidRPr="00B26B5E">
        <w:rPr>
          <w:color w:val="000000" w:themeColor="text1"/>
          <w:spacing w:val="1"/>
          <w:sz w:val="28"/>
          <w:szCs w:val="28"/>
        </w:rPr>
        <w:t xml:space="preserve"> </w:t>
      </w:r>
      <w:r w:rsidR="0038047A" w:rsidRPr="00B26B5E">
        <w:rPr>
          <w:color w:val="000000" w:themeColor="text1"/>
          <w:sz w:val="28"/>
          <w:szCs w:val="28"/>
        </w:rPr>
        <w:t>реализацию Программы в основной период (с 1 сентября по 31 мая), а также в</w:t>
      </w:r>
      <w:r w:rsidR="0038047A" w:rsidRPr="00B26B5E">
        <w:rPr>
          <w:color w:val="000000" w:themeColor="text1"/>
          <w:spacing w:val="1"/>
          <w:sz w:val="28"/>
          <w:szCs w:val="28"/>
        </w:rPr>
        <w:t xml:space="preserve"> </w:t>
      </w:r>
      <w:r w:rsidR="0038047A" w:rsidRPr="00B26B5E">
        <w:rPr>
          <w:color w:val="000000" w:themeColor="text1"/>
          <w:sz w:val="28"/>
          <w:szCs w:val="28"/>
        </w:rPr>
        <w:t>период летней оздоровительной кампании (соответствует текущему графику</w:t>
      </w:r>
      <w:r w:rsidR="0038047A" w:rsidRPr="00B26B5E">
        <w:rPr>
          <w:color w:val="000000" w:themeColor="text1"/>
          <w:spacing w:val="1"/>
          <w:sz w:val="28"/>
          <w:szCs w:val="28"/>
        </w:rPr>
        <w:t xml:space="preserve"> </w:t>
      </w:r>
      <w:r w:rsidR="0038047A" w:rsidRPr="00B26B5E">
        <w:rPr>
          <w:color w:val="000000" w:themeColor="text1"/>
          <w:sz w:val="28"/>
          <w:szCs w:val="28"/>
        </w:rPr>
        <w:t>функционирования дошкольного отделения</w:t>
      </w:r>
      <w:r w:rsidR="0038047A" w:rsidRPr="00B26B5E">
        <w:rPr>
          <w:color w:val="000000" w:themeColor="text1"/>
          <w:spacing w:val="1"/>
          <w:sz w:val="28"/>
          <w:szCs w:val="28"/>
        </w:rPr>
        <w:t xml:space="preserve"> </w:t>
      </w:r>
      <w:r w:rsidR="0038047A" w:rsidRPr="00B26B5E">
        <w:rPr>
          <w:color w:val="000000" w:themeColor="text1"/>
          <w:sz w:val="28"/>
          <w:szCs w:val="28"/>
        </w:rPr>
        <w:t>в</w:t>
      </w:r>
      <w:r w:rsidR="0038047A" w:rsidRPr="00B26B5E">
        <w:rPr>
          <w:color w:val="000000" w:themeColor="text1"/>
          <w:spacing w:val="-2"/>
          <w:sz w:val="28"/>
          <w:szCs w:val="28"/>
        </w:rPr>
        <w:t xml:space="preserve"> </w:t>
      </w:r>
      <w:r w:rsidR="0038047A" w:rsidRPr="00B26B5E">
        <w:rPr>
          <w:color w:val="000000" w:themeColor="text1"/>
          <w:sz w:val="28"/>
          <w:szCs w:val="28"/>
        </w:rPr>
        <w:t>летний период)</w:t>
      </w:r>
      <w:r w:rsidR="0038047A" w:rsidRPr="00B26B5E">
        <w:rPr>
          <w:color w:val="000000" w:themeColor="text1"/>
          <w:spacing w:val="8"/>
          <w:sz w:val="28"/>
          <w:szCs w:val="28"/>
        </w:rPr>
        <w:t xml:space="preserve"> </w:t>
      </w:r>
      <w:r w:rsidR="0038047A" w:rsidRPr="00B26B5E">
        <w:rPr>
          <w:color w:val="000000" w:themeColor="text1"/>
          <w:sz w:val="28"/>
          <w:szCs w:val="28"/>
        </w:rPr>
        <w:t>.</w:t>
      </w:r>
      <w:r w:rsidR="0038047A" w:rsidRPr="00B26B5E">
        <w:rPr>
          <w:color w:val="000000" w:themeColor="text1"/>
          <w:spacing w:val="1"/>
          <w:sz w:val="28"/>
          <w:szCs w:val="28"/>
        </w:rPr>
        <w:t xml:space="preserve"> </w:t>
      </w:r>
      <w:r w:rsidR="0038047A" w:rsidRPr="00B26B5E">
        <w:rPr>
          <w:color w:val="000000" w:themeColor="text1"/>
          <w:sz w:val="28"/>
          <w:szCs w:val="28"/>
        </w:rPr>
        <w:t>Направленность и тематика мероприятий формируется на основе следующих</w:t>
      </w:r>
      <w:r w:rsidR="0038047A" w:rsidRPr="00B26B5E">
        <w:rPr>
          <w:color w:val="000000" w:themeColor="text1"/>
          <w:spacing w:val="1"/>
          <w:sz w:val="28"/>
          <w:szCs w:val="28"/>
        </w:rPr>
        <w:t xml:space="preserve"> </w:t>
      </w:r>
      <w:r w:rsidR="0038047A" w:rsidRPr="00B26B5E">
        <w:rPr>
          <w:color w:val="000000" w:themeColor="text1"/>
          <w:sz w:val="28"/>
          <w:szCs w:val="28"/>
        </w:rPr>
        <w:t>областей:</w:t>
      </w:r>
    </w:p>
    <w:p w14:paraId="1A667F93" w14:textId="77777777" w:rsidR="003858CB" w:rsidRPr="00B26B5E" w:rsidRDefault="004A41CF" w:rsidP="00B26B5E">
      <w:pPr>
        <w:pStyle w:val="a5"/>
        <w:tabs>
          <w:tab w:val="left" w:pos="1236"/>
          <w:tab w:val="left" w:pos="1237"/>
        </w:tabs>
        <w:spacing w:line="339" w:lineRule="exact"/>
        <w:ind w:left="51"/>
        <w:jc w:val="both"/>
        <w:rPr>
          <w:color w:val="000000" w:themeColor="text1"/>
          <w:sz w:val="28"/>
          <w:szCs w:val="28"/>
        </w:rPr>
      </w:pPr>
      <w:r w:rsidRPr="00B26B5E">
        <w:rPr>
          <w:color w:val="000000" w:themeColor="text1"/>
          <w:sz w:val="28"/>
          <w:szCs w:val="28"/>
        </w:rPr>
        <w:t>-</w:t>
      </w:r>
      <w:r w:rsidR="0038047A" w:rsidRPr="00B26B5E">
        <w:rPr>
          <w:color w:val="000000" w:themeColor="text1"/>
          <w:sz w:val="28"/>
          <w:szCs w:val="28"/>
        </w:rPr>
        <w:t>исторические</w:t>
      </w:r>
      <w:r w:rsidR="0038047A" w:rsidRPr="00B26B5E">
        <w:rPr>
          <w:color w:val="000000" w:themeColor="text1"/>
          <w:spacing w:val="-5"/>
          <w:sz w:val="28"/>
          <w:szCs w:val="28"/>
        </w:rPr>
        <w:t xml:space="preserve"> </w:t>
      </w:r>
      <w:r w:rsidR="0038047A" w:rsidRPr="00B26B5E">
        <w:rPr>
          <w:color w:val="000000" w:themeColor="text1"/>
          <w:sz w:val="28"/>
          <w:szCs w:val="28"/>
        </w:rPr>
        <w:t>и</w:t>
      </w:r>
      <w:r w:rsidR="0038047A" w:rsidRPr="00B26B5E">
        <w:rPr>
          <w:color w:val="000000" w:themeColor="text1"/>
          <w:spacing w:val="-6"/>
          <w:sz w:val="28"/>
          <w:szCs w:val="28"/>
        </w:rPr>
        <w:t xml:space="preserve"> </w:t>
      </w:r>
      <w:r w:rsidR="0038047A" w:rsidRPr="00B26B5E">
        <w:rPr>
          <w:color w:val="000000" w:themeColor="text1"/>
          <w:sz w:val="28"/>
          <w:szCs w:val="28"/>
        </w:rPr>
        <w:t>общественно</w:t>
      </w:r>
      <w:r w:rsidR="0038047A" w:rsidRPr="00B26B5E">
        <w:rPr>
          <w:color w:val="000000" w:themeColor="text1"/>
          <w:spacing w:val="-5"/>
          <w:sz w:val="28"/>
          <w:szCs w:val="28"/>
        </w:rPr>
        <w:t xml:space="preserve"> </w:t>
      </w:r>
      <w:r w:rsidR="0038047A" w:rsidRPr="00B26B5E">
        <w:rPr>
          <w:color w:val="000000" w:themeColor="text1"/>
          <w:sz w:val="28"/>
          <w:szCs w:val="28"/>
        </w:rPr>
        <w:t>значимые</w:t>
      </w:r>
      <w:r w:rsidR="0038047A" w:rsidRPr="00B26B5E">
        <w:rPr>
          <w:color w:val="000000" w:themeColor="text1"/>
          <w:spacing w:val="-5"/>
          <w:sz w:val="28"/>
          <w:szCs w:val="28"/>
        </w:rPr>
        <w:t xml:space="preserve"> </w:t>
      </w:r>
      <w:r w:rsidR="0038047A" w:rsidRPr="00B26B5E">
        <w:rPr>
          <w:color w:val="000000" w:themeColor="text1"/>
          <w:sz w:val="28"/>
          <w:szCs w:val="28"/>
        </w:rPr>
        <w:t>события;</w:t>
      </w:r>
    </w:p>
    <w:p w14:paraId="6938F448" w14:textId="77777777" w:rsidR="003858CB" w:rsidRPr="00B26B5E" w:rsidRDefault="004A41CF" w:rsidP="00B26B5E">
      <w:pPr>
        <w:pStyle w:val="a5"/>
        <w:tabs>
          <w:tab w:val="left" w:pos="1236"/>
          <w:tab w:val="left" w:pos="1237"/>
        </w:tabs>
        <w:ind w:left="51" w:right="469"/>
        <w:jc w:val="both"/>
        <w:rPr>
          <w:color w:val="000000" w:themeColor="text1"/>
          <w:sz w:val="28"/>
          <w:szCs w:val="28"/>
        </w:rPr>
      </w:pPr>
      <w:r w:rsidRPr="00B26B5E">
        <w:rPr>
          <w:color w:val="000000" w:themeColor="text1"/>
          <w:sz w:val="28"/>
          <w:szCs w:val="28"/>
        </w:rPr>
        <w:t>-</w:t>
      </w:r>
      <w:r w:rsidR="0038047A" w:rsidRPr="00B26B5E">
        <w:rPr>
          <w:color w:val="000000" w:themeColor="text1"/>
          <w:sz w:val="28"/>
          <w:szCs w:val="28"/>
        </w:rPr>
        <w:t>сезонные</w:t>
      </w:r>
      <w:r w:rsidR="0038047A" w:rsidRPr="00B26B5E">
        <w:rPr>
          <w:color w:val="000000" w:themeColor="text1"/>
          <w:spacing w:val="-5"/>
          <w:sz w:val="28"/>
          <w:szCs w:val="28"/>
        </w:rPr>
        <w:t xml:space="preserve"> </w:t>
      </w:r>
      <w:r w:rsidR="0038047A" w:rsidRPr="00B26B5E">
        <w:rPr>
          <w:color w:val="000000" w:themeColor="text1"/>
          <w:sz w:val="28"/>
          <w:szCs w:val="28"/>
        </w:rPr>
        <w:t>явления</w:t>
      </w:r>
      <w:r w:rsidR="0038047A" w:rsidRPr="00B26B5E">
        <w:rPr>
          <w:color w:val="000000" w:themeColor="text1"/>
          <w:spacing w:val="-2"/>
          <w:sz w:val="28"/>
          <w:szCs w:val="28"/>
        </w:rPr>
        <w:t xml:space="preserve"> </w:t>
      </w:r>
      <w:r w:rsidR="0038047A" w:rsidRPr="00B26B5E">
        <w:rPr>
          <w:color w:val="000000" w:themeColor="text1"/>
          <w:sz w:val="28"/>
          <w:szCs w:val="28"/>
        </w:rPr>
        <w:t>в</w:t>
      </w:r>
      <w:r w:rsidR="0038047A" w:rsidRPr="00B26B5E">
        <w:rPr>
          <w:color w:val="000000" w:themeColor="text1"/>
          <w:spacing w:val="-6"/>
          <w:sz w:val="28"/>
          <w:szCs w:val="28"/>
        </w:rPr>
        <w:t xml:space="preserve"> </w:t>
      </w:r>
      <w:r w:rsidR="0038047A" w:rsidRPr="00B26B5E">
        <w:rPr>
          <w:color w:val="000000" w:themeColor="text1"/>
          <w:sz w:val="28"/>
          <w:szCs w:val="28"/>
        </w:rPr>
        <w:t>природе,</w:t>
      </w:r>
      <w:r w:rsidR="0038047A" w:rsidRPr="00B26B5E">
        <w:rPr>
          <w:color w:val="000000" w:themeColor="text1"/>
          <w:spacing w:val="-3"/>
          <w:sz w:val="28"/>
          <w:szCs w:val="28"/>
        </w:rPr>
        <w:t xml:space="preserve"> </w:t>
      </w:r>
      <w:r w:rsidR="0038047A" w:rsidRPr="00B26B5E">
        <w:rPr>
          <w:color w:val="000000" w:themeColor="text1"/>
          <w:sz w:val="28"/>
          <w:szCs w:val="28"/>
        </w:rPr>
        <w:t>животный</w:t>
      </w:r>
      <w:r w:rsidR="0038047A" w:rsidRPr="00B26B5E">
        <w:rPr>
          <w:color w:val="000000" w:themeColor="text1"/>
          <w:spacing w:val="-1"/>
          <w:sz w:val="28"/>
          <w:szCs w:val="28"/>
        </w:rPr>
        <w:t xml:space="preserve"> </w:t>
      </w:r>
      <w:r w:rsidR="0038047A" w:rsidRPr="00B26B5E">
        <w:rPr>
          <w:color w:val="000000" w:themeColor="text1"/>
          <w:sz w:val="28"/>
          <w:szCs w:val="28"/>
        </w:rPr>
        <w:t>и</w:t>
      </w:r>
      <w:r w:rsidR="0038047A" w:rsidRPr="00B26B5E">
        <w:rPr>
          <w:color w:val="000000" w:themeColor="text1"/>
          <w:spacing w:val="-6"/>
          <w:sz w:val="28"/>
          <w:szCs w:val="28"/>
        </w:rPr>
        <w:t xml:space="preserve"> </w:t>
      </w:r>
      <w:r w:rsidR="0038047A" w:rsidRPr="00B26B5E">
        <w:rPr>
          <w:color w:val="000000" w:themeColor="text1"/>
          <w:sz w:val="28"/>
          <w:szCs w:val="28"/>
        </w:rPr>
        <w:t>растительный</w:t>
      </w:r>
      <w:r w:rsidR="0038047A" w:rsidRPr="00B26B5E">
        <w:rPr>
          <w:color w:val="000000" w:themeColor="text1"/>
          <w:spacing w:val="-5"/>
          <w:sz w:val="28"/>
          <w:szCs w:val="28"/>
        </w:rPr>
        <w:t xml:space="preserve"> </w:t>
      </w:r>
      <w:r w:rsidR="0038047A" w:rsidRPr="00B26B5E">
        <w:rPr>
          <w:color w:val="000000" w:themeColor="text1"/>
          <w:sz w:val="28"/>
          <w:szCs w:val="28"/>
        </w:rPr>
        <w:t>мир,</w:t>
      </w:r>
      <w:r w:rsidR="0038047A" w:rsidRPr="00B26B5E">
        <w:rPr>
          <w:color w:val="000000" w:themeColor="text1"/>
          <w:spacing w:val="-4"/>
          <w:sz w:val="28"/>
          <w:szCs w:val="28"/>
        </w:rPr>
        <w:t xml:space="preserve"> </w:t>
      </w:r>
      <w:r w:rsidR="0038047A" w:rsidRPr="00B26B5E">
        <w:rPr>
          <w:color w:val="000000" w:themeColor="text1"/>
          <w:sz w:val="28"/>
          <w:szCs w:val="28"/>
        </w:rPr>
        <w:t>мир</w:t>
      </w:r>
      <w:r w:rsidR="0038047A" w:rsidRPr="00B26B5E">
        <w:rPr>
          <w:color w:val="000000" w:themeColor="text1"/>
          <w:spacing w:val="-5"/>
          <w:sz w:val="28"/>
          <w:szCs w:val="28"/>
        </w:rPr>
        <w:t xml:space="preserve"> </w:t>
      </w:r>
      <w:r w:rsidR="0038047A" w:rsidRPr="00B26B5E">
        <w:rPr>
          <w:color w:val="000000" w:themeColor="text1"/>
          <w:sz w:val="28"/>
          <w:szCs w:val="28"/>
        </w:rPr>
        <w:t>неживой</w:t>
      </w:r>
      <w:r w:rsidR="0038047A" w:rsidRPr="00B26B5E">
        <w:rPr>
          <w:color w:val="000000" w:themeColor="text1"/>
          <w:spacing w:val="-67"/>
          <w:sz w:val="28"/>
          <w:szCs w:val="28"/>
        </w:rPr>
        <w:t xml:space="preserve"> </w:t>
      </w:r>
      <w:r w:rsidR="0038047A" w:rsidRPr="00B26B5E">
        <w:rPr>
          <w:color w:val="000000" w:themeColor="text1"/>
          <w:sz w:val="28"/>
          <w:szCs w:val="28"/>
        </w:rPr>
        <w:t>природы;</w:t>
      </w:r>
    </w:p>
    <w:p w14:paraId="49004BBE" w14:textId="77777777" w:rsidR="003858CB" w:rsidRPr="00B26B5E" w:rsidRDefault="004A41CF" w:rsidP="00B26B5E">
      <w:pPr>
        <w:pStyle w:val="a5"/>
        <w:tabs>
          <w:tab w:val="left" w:pos="1236"/>
          <w:tab w:val="left" w:pos="1237"/>
        </w:tabs>
        <w:spacing w:line="340" w:lineRule="exact"/>
        <w:ind w:left="51"/>
        <w:jc w:val="both"/>
        <w:rPr>
          <w:color w:val="000000" w:themeColor="text1"/>
          <w:sz w:val="28"/>
          <w:szCs w:val="28"/>
        </w:rPr>
      </w:pPr>
      <w:r w:rsidRPr="00B26B5E">
        <w:rPr>
          <w:color w:val="000000" w:themeColor="text1"/>
          <w:sz w:val="28"/>
          <w:szCs w:val="28"/>
        </w:rPr>
        <w:t>-</w:t>
      </w:r>
      <w:r w:rsidR="0038047A" w:rsidRPr="00B26B5E">
        <w:rPr>
          <w:color w:val="000000" w:themeColor="text1"/>
          <w:sz w:val="28"/>
          <w:szCs w:val="28"/>
        </w:rPr>
        <w:t>национальные</w:t>
      </w:r>
      <w:r w:rsidR="0038047A" w:rsidRPr="00B26B5E">
        <w:rPr>
          <w:color w:val="000000" w:themeColor="text1"/>
          <w:spacing w:val="-9"/>
          <w:sz w:val="28"/>
          <w:szCs w:val="28"/>
        </w:rPr>
        <w:t xml:space="preserve"> </w:t>
      </w:r>
      <w:r w:rsidR="0038047A" w:rsidRPr="00B26B5E">
        <w:rPr>
          <w:color w:val="000000" w:themeColor="text1"/>
          <w:sz w:val="28"/>
          <w:szCs w:val="28"/>
        </w:rPr>
        <w:t>праздники,</w:t>
      </w:r>
      <w:r w:rsidR="0038047A" w:rsidRPr="00B26B5E">
        <w:rPr>
          <w:color w:val="000000" w:themeColor="text1"/>
          <w:spacing w:val="-8"/>
          <w:sz w:val="28"/>
          <w:szCs w:val="28"/>
        </w:rPr>
        <w:t xml:space="preserve"> </w:t>
      </w:r>
      <w:r w:rsidR="0038047A" w:rsidRPr="00B26B5E">
        <w:rPr>
          <w:color w:val="000000" w:themeColor="text1"/>
          <w:sz w:val="28"/>
          <w:szCs w:val="28"/>
        </w:rPr>
        <w:t>традиции;</w:t>
      </w:r>
    </w:p>
    <w:p w14:paraId="2B668CD8" w14:textId="77777777" w:rsidR="003858CB" w:rsidRPr="00B26B5E" w:rsidRDefault="0038047A" w:rsidP="00B26B5E">
      <w:pPr>
        <w:pStyle w:val="a5"/>
        <w:tabs>
          <w:tab w:val="left" w:pos="1236"/>
          <w:tab w:val="left" w:pos="1237"/>
        </w:tabs>
        <w:spacing w:before="2" w:line="342" w:lineRule="exact"/>
        <w:ind w:left="51"/>
        <w:jc w:val="both"/>
        <w:rPr>
          <w:color w:val="000000" w:themeColor="text1"/>
          <w:sz w:val="28"/>
          <w:szCs w:val="28"/>
        </w:rPr>
      </w:pPr>
      <w:r w:rsidRPr="00B26B5E">
        <w:rPr>
          <w:color w:val="000000" w:themeColor="text1"/>
          <w:sz w:val="28"/>
          <w:szCs w:val="28"/>
        </w:rPr>
        <w:t>тематические</w:t>
      </w:r>
      <w:r w:rsidRPr="00B26B5E">
        <w:rPr>
          <w:color w:val="000000" w:themeColor="text1"/>
          <w:spacing w:val="-4"/>
          <w:sz w:val="28"/>
          <w:szCs w:val="28"/>
        </w:rPr>
        <w:t xml:space="preserve"> </w:t>
      </w:r>
      <w:r w:rsidRPr="00B26B5E">
        <w:rPr>
          <w:color w:val="000000" w:themeColor="text1"/>
          <w:sz w:val="28"/>
          <w:szCs w:val="28"/>
        </w:rPr>
        <w:t>недели (неделя</w:t>
      </w:r>
      <w:r w:rsidRPr="00B26B5E">
        <w:rPr>
          <w:color w:val="000000" w:themeColor="text1"/>
          <w:spacing w:val="-3"/>
          <w:sz w:val="28"/>
          <w:szCs w:val="28"/>
        </w:rPr>
        <w:t xml:space="preserve"> </w:t>
      </w:r>
      <w:r w:rsidRPr="00B26B5E">
        <w:rPr>
          <w:color w:val="000000" w:themeColor="text1"/>
          <w:sz w:val="28"/>
          <w:szCs w:val="28"/>
        </w:rPr>
        <w:t>игры</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5"/>
          <w:sz w:val="28"/>
          <w:szCs w:val="28"/>
        </w:rPr>
        <w:t xml:space="preserve"> </w:t>
      </w:r>
      <w:r w:rsidRPr="00B26B5E">
        <w:rPr>
          <w:color w:val="000000" w:themeColor="text1"/>
          <w:sz w:val="28"/>
          <w:szCs w:val="28"/>
        </w:rPr>
        <w:t>игрушки;</w:t>
      </w:r>
      <w:r w:rsidRPr="00B26B5E">
        <w:rPr>
          <w:color w:val="000000" w:themeColor="text1"/>
          <w:spacing w:val="-5"/>
          <w:sz w:val="28"/>
          <w:szCs w:val="28"/>
        </w:rPr>
        <w:t xml:space="preserve"> </w:t>
      </w:r>
      <w:r w:rsidRPr="00B26B5E">
        <w:rPr>
          <w:color w:val="000000" w:themeColor="text1"/>
          <w:sz w:val="28"/>
          <w:szCs w:val="28"/>
        </w:rPr>
        <w:t>неделя</w:t>
      </w:r>
      <w:r w:rsidRPr="00B26B5E">
        <w:rPr>
          <w:color w:val="000000" w:themeColor="text1"/>
          <w:spacing w:val="-3"/>
          <w:sz w:val="28"/>
          <w:szCs w:val="28"/>
        </w:rPr>
        <w:t xml:space="preserve"> </w:t>
      </w:r>
      <w:r w:rsidRPr="00B26B5E">
        <w:rPr>
          <w:color w:val="000000" w:themeColor="text1"/>
          <w:sz w:val="28"/>
          <w:szCs w:val="28"/>
        </w:rPr>
        <w:t>зимних</w:t>
      </w:r>
      <w:r w:rsidRPr="00B26B5E">
        <w:rPr>
          <w:color w:val="000000" w:themeColor="text1"/>
          <w:spacing w:val="-9"/>
          <w:sz w:val="28"/>
          <w:szCs w:val="28"/>
        </w:rPr>
        <w:t xml:space="preserve"> </w:t>
      </w:r>
      <w:r w:rsidRPr="00B26B5E">
        <w:rPr>
          <w:color w:val="000000" w:themeColor="text1"/>
          <w:sz w:val="28"/>
          <w:szCs w:val="28"/>
        </w:rPr>
        <w:t>игр</w:t>
      </w:r>
      <w:r w:rsidRPr="00B26B5E">
        <w:rPr>
          <w:color w:val="000000" w:themeColor="text1"/>
          <w:spacing w:val="-5"/>
          <w:sz w:val="28"/>
          <w:szCs w:val="28"/>
        </w:rPr>
        <w:t xml:space="preserve"> </w:t>
      </w:r>
      <w:r w:rsidRPr="00B26B5E">
        <w:rPr>
          <w:color w:val="000000" w:themeColor="text1"/>
          <w:sz w:val="28"/>
          <w:szCs w:val="28"/>
        </w:rPr>
        <w:t>и</w:t>
      </w:r>
      <w:r w:rsidRPr="00B26B5E">
        <w:rPr>
          <w:color w:val="000000" w:themeColor="text1"/>
          <w:spacing w:val="-4"/>
          <w:sz w:val="28"/>
          <w:szCs w:val="28"/>
        </w:rPr>
        <w:t xml:space="preserve"> </w:t>
      </w:r>
      <w:r w:rsidRPr="00B26B5E">
        <w:rPr>
          <w:color w:val="000000" w:themeColor="text1"/>
          <w:sz w:val="28"/>
          <w:szCs w:val="28"/>
        </w:rPr>
        <w:t>забав);</w:t>
      </w:r>
    </w:p>
    <w:p w14:paraId="183605A0" w14:textId="77777777" w:rsidR="003858CB" w:rsidRPr="00B26B5E" w:rsidRDefault="004A41CF" w:rsidP="00B26B5E">
      <w:pPr>
        <w:pStyle w:val="a5"/>
        <w:tabs>
          <w:tab w:val="left" w:pos="1236"/>
          <w:tab w:val="left" w:pos="1237"/>
        </w:tabs>
        <w:spacing w:line="342" w:lineRule="exact"/>
        <w:ind w:left="51"/>
        <w:jc w:val="both"/>
        <w:rPr>
          <w:color w:val="000000" w:themeColor="text1"/>
          <w:sz w:val="28"/>
          <w:szCs w:val="28"/>
        </w:rPr>
      </w:pPr>
      <w:r w:rsidRPr="00B26B5E">
        <w:rPr>
          <w:color w:val="000000" w:themeColor="text1"/>
          <w:sz w:val="28"/>
          <w:szCs w:val="28"/>
        </w:rPr>
        <w:t>-</w:t>
      </w:r>
      <w:r w:rsidR="0038047A" w:rsidRPr="00B26B5E">
        <w:rPr>
          <w:color w:val="000000" w:themeColor="text1"/>
          <w:sz w:val="28"/>
          <w:szCs w:val="28"/>
        </w:rPr>
        <w:t>иные</w:t>
      </w:r>
      <w:r w:rsidR="0038047A" w:rsidRPr="00B26B5E">
        <w:rPr>
          <w:color w:val="000000" w:themeColor="text1"/>
          <w:spacing w:val="-4"/>
          <w:sz w:val="28"/>
          <w:szCs w:val="28"/>
        </w:rPr>
        <w:t xml:space="preserve"> </w:t>
      </w:r>
      <w:r w:rsidR="0038047A" w:rsidRPr="00B26B5E">
        <w:rPr>
          <w:color w:val="000000" w:themeColor="text1"/>
          <w:sz w:val="28"/>
          <w:szCs w:val="28"/>
        </w:rPr>
        <w:t>темы,</w:t>
      </w:r>
      <w:r w:rsidR="0038047A" w:rsidRPr="00B26B5E">
        <w:rPr>
          <w:color w:val="000000" w:themeColor="text1"/>
          <w:spacing w:val="-1"/>
          <w:sz w:val="28"/>
          <w:szCs w:val="28"/>
        </w:rPr>
        <w:t xml:space="preserve"> </w:t>
      </w:r>
      <w:r w:rsidR="0038047A" w:rsidRPr="00B26B5E">
        <w:rPr>
          <w:color w:val="000000" w:themeColor="text1"/>
          <w:sz w:val="28"/>
          <w:szCs w:val="28"/>
        </w:rPr>
        <w:t>связанные</w:t>
      </w:r>
      <w:r w:rsidR="0038047A" w:rsidRPr="00B26B5E">
        <w:rPr>
          <w:color w:val="000000" w:themeColor="text1"/>
          <w:spacing w:val="-4"/>
          <w:sz w:val="28"/>
          <w:szCs w:val="28"/>
        </w:rPr>
        <w:t xml:space="preserve"> </w:t>
      </w:r>
      <w:r w:rsidR="0038047A" w:rsidRPr="00B26B5E">
        <w:rPr>
          <w:color w:val="000000" w:themeColor="text1"/>
          <w:sz w:val="28"/>
          <w:szCs w:val="28"/>
        </w:rPr>
        <w:t>с</w:t>
      </w:r>
      <w:r w:rsidR="0038047A" w:rsidRPr="00B26B5E">
        <w:rPr>
          <w:color w:val="000000" w:themeColor="text1"/>
          <w:spacing w:val="-3"/>
          <w:sz w:val="28"/>
          <w:szCs w:val="28"/>
        </w:rPr>
        <w:t xml:space="preserve"> </w:t>
      </w:r>
      <w:r w:rsidR="0038047A" w:rsidRPr="00B26B5E">
        <w:rPr>
          <w:color w:val="000000" w:themeColor="text1"/>
          <w:sz w:val="28"/>
          <w:szCs w:val="28"/>
        </w:rPr>
        <w:t>миром</w:t>
      </w:r>
      <w:r w:rsidR="0038047A" w:rsidRPr="00B26B5E">
        <w:rPr>
          <w:color w:val="000000" w:themeColor="text1"/>
          <w:spacing w:val="-4"/>
          <w:sz w:val="28"/>
          <w:szCs w:val="28"/>
        </w:rPr>
        <w:t xml:space="preserve"> </w:t>
      </w:r>
      <w:r w:rsidR="0038047A" w:rsidRPr="00B26B5E">
        <w:rPr>
          <w:color w:val="000000" w:themeColor="text1"/>
          <w:sz w:val="28"/>
          <w:szCs w:val="28"/>
        </w:rPr>
        <w:t>человека.</w:t>
      </w:r>
    </w:p>
    <w:p w14:paraId="6B8285B7" w14:textId="77777777" w:rsidR="003858CB" w:rsidRPr="00B26B5E" w:rsidRDefault="003858CB" w:rsidP="00B26B5E">
      <w:pPr>
        <w:pStyle w:val="a3"/>
        <w:ind w:left="0" w:firstLine="51"/>
        <w:jc w:val="both"/>
        <w:rPr>
          <w:color w:val="000000" w:themeColor="text1"/>
        </w:rPr>
      </w:pPr>
    </w:p>
    <w:p w14:paraId="0950BF56" w14:textId="77777777" w:rsidR="003858CB" w:rsidRPr="00B26B5E" w:rsidRDefault="003858CB" w:rsidP="00B26B5E">
      <w:pPr>
        <w:pStyle w:val="a3"/>
        <w:spacing w:before="8"/>
        <w:ind w:left="0"/>
        <w:jc w:val="both"/>
        <w:rPr>
          <w:color w:val="000000" w:themeColor="text1"/>
        </w:rPr>
      </w:pPr>
    </w:p>
    <w:tbl>
      <w:tblPr>
        <w:tblStyle w:val="TableNormal"/>
        <w:tblW w:w="0" w:type="auto"/>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3222"/>
        <w:gridCol w:w="5397"/>
      </w:tblGrid>
      <w:tr w:rsidR="00B26B5E" w:rsidRPr="00B26B5E" w14:paraId="420F65E4" w14:textId="77777777">
        <w:trPr>
          <w:trHeight w:val="484"/>
        </w:trPr>
        <w:tc>
          <w:tcPr>
            <w:tcW w:w="1277" w:type="dxa"/>
          </w:tcPr>
          <w:p w14:paraId="79C8F179" w14:textId="77777777" w:rsidR="003858CB" w:rsidRPr="00B26B5E" w:rsidRDefault="0038047A" w:rsidP="00B26B5E">
            <w:pPr>
              <w:pStyle w:val="TableParagraph"/>
              <w:spacing w:line="315" w:lineRule="exact"/>
              <w:jc w:val="both"/>
              <w:rPr>
                <w:color w:val="000000" w:themeColor="text1"/>
                <w:sz w:val="28"/>
                <w:szCs w:val="28"/>
              </w:rPr>
            </w:pPr>
            <w:r w:rsidRPr="00B26B5E">
              <w:rPr>
                <w:color w:val="000000" w:themeColor="text1"/>
                <w:sz w:val="28"/>
                <w:szCs w:val="28"/>
              </w:rPr>
              <w:lastRenderedPageBreak/>
              <w:t>месяц</w:t>
            </w:r>
          </w:p>
        </w:tc>
        <w:tc>
          <w:tcPr>
            <w:tcW w:w="3222" w:type="dxa"/>
          </w:tcPr>
          <w:p w14:paraId="2CE4A7BE" w14:textId="77777777" w:rsidR="003858CB" w:rsidRPr="00B26B5E" w:rsidRDefault="0038047A" w:rsidP="00B26B5E">
            <w:pPr>
              <w:pStyle w:val="TableParagraph"/>
              <w:spacing w:line="315" w:lineRule="exact"/>
              <w:jc w:val="both"/>
              <w:rPr>
                <w:color w:val="000000" w:themeColor="text1"/>
                <w:sz w:val="28"/>
                <w:szCs w:val="28"/>
              </w:rPr>
            </w:pPr>
            <w:r w:rsidRPr="00B26B5E">
              <w:rPr>
                <w:color w:val="000000" w:themeColor="text1"/>
                <w:sz w:val="28"/>
                <w:szCs w:val="28"/>
              </w:rPr>
              <w:t>Форма</w:t>
            </w:r>
            <w:r w:rsidRPr="00B26B5E">
              <w:rPr>
                <w:color w:val="000000" w:themeColor="text1"/>
                <w:spacing w:val="-6"/>
                <w:sz w:val="28"/>
                <w:szCs w:val="28"/>
              </w:rPr>
              <w:t xml:space="preserve"> </w:t>
            </w:r>
            <w:r w:rsidRPr="00B26B5E">
              <w:rPr>
                <w:color w:val="000000" w:themeColor="text1"/>
                <w:sz w:val="28"/>
                <w:szCs w:val="28"/>
              </w:rPr>
              <w:t>проведения</w:t>
            </w:r>
          </w:p>
        </w:tc>
        <w:tc>
          <w:tcPr>
            <w:tcW w:w="5397" w:type="dxa"/>
          </w:tcPr>
          <w:p w14:paraId="5B03F65E" w14:textId="77777777" w:rsidR="003858CB" w:rsidRPr="00B26B5E" w:rsidRDefault="0038047A" w:rsidP="00B26B5E">
            <w:pPr>
              <w:pStyle w:val="TableParagraph"/>
              <w:spacing w:line="315" w:lineRule="exact"/>
              <w:ind w:left="105"/>
              <w:jc w:val="both"/>
              <w:rPr>
                <w:color w:val="000000" w:themeColor="text1"/>
                <w:sz w:val="28"/>
                <w:szCs w:val="28"/>
              </w:rPr>
            </w:pPr>
            <w:r w:rsidRPr="00B26B5E">
              <w:rPr>
                <w:color w:val="000000" w:themeColor="text1"/>
                <w:sz w:val="28"/>
                <w:szCs w:val="28"/>
              </w:rPr>
              <w:t>тематика</w:t>
            </w:r>
          </w:p>
        </w:tc>
      </w:tr>
      <w:tr w:rsidR="00B26B5E" w:rsidRPr="00B26B5E" w14:paraId="6FC023F5" w14:textId="77777777">
        <w:trPr>
          <w:trHeight w:val="479"/>
        </w:trPr>
        <w:tc>
          <w:tcPr>
            <w:tcW w:w="1277" w:type="dxa"/>
            <w:vMerge w:val="restart"/>
          </w:tcPr>
          <w:p w14:paraId="63C4AB53" w14:textId="77777777" w:rsidR="003858CB" w:rsidRPr="00B26B5E" w:rsidRDefault="0038047A" w:rsidP="00B26B5E">
            <w:pPr>
              <w:pStyle w:val="TableParagraph"/>
              <w:spacing w:line="315" w:lineRule="exact"/>
              <w:jc w:val="both"/>
              <w:rPr>
                <w:color w:val="000000" w:themeColor="text1"/>
                <w:sz w:val="28"/>
                <w:szCs w:val="28"/>
              </w:rPr>
            </w:pPr>
            <w:r w:rsidRPr="00B26B5E">
              <w:rPr>
                <w:color w:val="000000" w:themeColor="text1"/>
                <w:sz w:val="28"/>
                <w:szCs w:val="28"/>
              </w:rPr>
              <w:t>сентябрь</w:t>
            </w:r>
          </w:p>
        </w:tc>
        <w:tc>
          <w:tcPr>
            <w:tcW w:w="3222" w:type="dxa"/>
          </w:tcPr>
          <w:p w14:paraId="0AED84A5" w14:textId="77777777" w:rsidR="003858CB" w:rsidRPr="00B26B5E" w:rsidRDefault="0038047A" w:rsidP="00B26B5E">
            <w:pPr>
              <w:pStyle w:val="TableParagraph"/>
              <w:spacing w:line="315" w:lineRule="exact"/>
              <w:jc w:val="both"/>
              <w:rPr>
                <w:color w:val="000000" w:themeColor="text1"/>
                <w:sz w:val="28"/>
                <w:szCs w:val="28"/>
              </w:rPr>
            </w:pPr>
            <w:r w:rsidRPr="00B26B5E">
              <w:rPr>
                <w:color w:val="000000" w:themeColor="text1"/>
                <w:sz w:val="28"/>
                <w:szCs w:val="28"/>
              </w:rPr>
              <w:t>Праздник</w:t>
            </w:r>
          </w:p>
        </w:tc>
        <w:tc>
          <w:tcPr>
            <w:tcW w:w="5397" w:type="dxa"/>
          </w:tcPr>
          <w:p w14:paraId="55065A39" w14:textId="77777777" w:rsidR="003858CB" w:rsidRPr="00B26B5E" w:rsidRDefault="0038047A" w:rsidP="00B26B5E">
            <w:pPr>
              <w:pStyle w:val="TableParagraph"/>
              <w:spacing w:line="315" w:lineRule="exact"/>
              <w:ind w:left="105"/>
              <w:jc w:val="both"/>
              <w:rPr>
                <w:color w:val="000000" w:themeColor="text1"/>
                <w:sz w:val="28"/>
                <w:szCs w:val="28"/>
              </w:rPr>
            </w:pPr>
            <w:r w:rsidRPr="00B26B5E">
              <w:rPr>
                <w:color w:val="000000" w:themeColor="text1"/>
                <w:sz w:val="28"/>
                <w:szCs w:val="28"/>
              </w:rPr>
              <w:t>День</w:t>
            </w:r>
            <w:r w:rsidRPr="00B26B5E">
              <w:rPr>
                <w:color w:val="000000" w:themeColor="text1"/>
                <w:spacing w:val="-6"/>
                <w:sz w:val="28"/>
                <w:szCs w:val="28"/>
              </w:rPr>
              <w:t xml:space="preserve"> </w:t>
            </w:r>
            <w:r w:rsidRPr="00B26B5E">
              <w:rPr>
                <w:color w:val="000000" w:themeColor="text1"/>
                <w:sz w:val="28"/>
                <w:szCs w:val="28"/>
              </w:rPr>
              <w:t>знаний</w:t>
            </w:r>
          </w:p>
        </w:tc>
      </w:tr>
      <w:tr w:rsidR="00B26B5E" w:rsidRPr="00B26B5E" w14:paraId="6D760BEF" w14:textId="77777777">
        <w:trPr>
          <w:trHeight w:val="484"/>
        </w:trPr>
        <w:tc>
          <w:tcPr>
            <w:tcW w:w="1277" w:type="dxa"/>
            <w:vMerge/>
            <w:tcBorders>
              <w:top w:val="nil"/>
            </w:tcBorders>
          </w:tcPr>
          <w:p w14:paraId="39305362" w14:textId="77777777" w:rsidR="003858CB" w:rsidRPr="00B26B5E" w:rsidRDefault="003858CB" w:rsidP="00B26B5E">
            <w:pPr>
              <w:jc w:val="both"/>
              <w:rPr>
                <w:color w:val="000000" w:themeColor="text1"/>
                <w:sz w:val="28"/>
                <w:szCs w:val="28"/>
              </w:rPr>
            </w:pPr>
          </w:p>
        </w:tc>
        <w:tc>
          <w:tcPr>
            <w:tcW w:w="3222" w:type="dxa"/>
          </w:tcPr>
          <w:p w14:paraId="0DFBA74D" w14:textId="77777777" w:rsidR="003858CB" w:rsidRPr="00B26B5E" w:rsidRDefault="0038047A" w:rsidP="00B26B5E">
            <w:pPr>
              <w:pStyle w:val="TableParagraph"/>
              <w:spacing w:line="315" w:lineRule="exact"/>
              <w:jc w:val="both"/>
              <w:rPr>
                <w:color w:val="000000" w:themeColor="text1"/>
                <w:sz w:val="28"/>
                <w:szCs w:val="28"/>
              </w:rPr>
            </w:pPr>
            <w:r w:rsidRPr="00B26B5E">
              <w:rPr>
                <w:color w:val="000000" w:themeColor="text1"/>
                <w:sz w:val="28"/>
                <w:szCs w:val="28"/>
              </w:rPr>
              <w:t>Тематический</w:t>
            </w:r>
            <w:r w:rsidRPr="00B26B5E">
              <w:rPr>
                <w:color w:val="000000" w:themeColor="text1"/>
                <w:spacing w:val="-9"/>
                <w:sz w:val="28"/>
                <w:szCs w:val="28"/>
              </w:rPr>
              <w:t xml:space="preserve"> </w:t>
            </w:r>
            <w:r w:rsidRPr="00B26B5E">
              <w:rPr>
                <w:color w:val="000000" w:themeColor="text1"/>
                <w:sz w:val="28"/>
                <w:szCs w:val="28"/>
              </w:rPr>
              <w:t>досуг</w:t>
            </w:r>
          </w:p>
        </w:tc>
        <w:tc>
          <w:tcPr>
            <w:tcW w:w="5397" w:type="dxa"/>
          </w:tcPr>
          <w:p w14:paraId="0A4E0081" w14:textId="77777777" w:rsidR="003858CB" w:rsidRPr="00B26B5E" w:rsidRDefault="0038047A" w:rsidP="00B26B5E">
            <w:pPr>
              <w:pStyle w:val="TableParagraph"/>
              <w:spacing w:line="315" w:lineRule="exact"/>
              <w:ind w:left="105"/>
              <w:jc w:val="both"/>
              <w:rPr>
                <w:color w:val="000000" w:themeColor="text1"/>
                <w:sz w:val="28"/>
                <w:szCs w:val="28"/>
              </w:rPr>
            </w:pPr>
            <w:r w:rsidRPr="00B26B5E">
              <w:rPr>
                <w:color w:val="000000" w:themeColor="text1"/>
                <w:sz w:val="28"/>
                <w:szCs w:val="28"/>
              </w:rPr>
              <w:t>Здравствуй,</w:t>
            </w:r>
            <w:r w:rsidRPr="00B26B5E">
              <w:rPr>
                <w:color w:val="000000" w:themeColor="text1"/>
                <w:spacing w:val="-2"/>
                <w:sz w:val="28"/>
                <w:szCs w:val="28"/>
              </w:rPr>
              <w:t xml:space="preserve"> </w:t>
            </w:r>
            <w:r w:rsidRPr="00B26B5E">
              <w:rPr>
                <w:color w:val="000000" w:themeColor="text1"/>
                <w:sz w:val="28"/>
                <w:szCs w:val="28"/>
              </w:rPr>
              <w:t>детский</w:t>
            </w:r>
            <w:r w:rsidRPr="00B26B5E">
              <w:rPr>
                <w:color w:val="000000" w:themeColor="text1"/>
                <w:spacing w:val="-3"/>
                <w:sz w:val="28"/>
                <w:szCs w:val="28"/>
              </w:rPr>
              <w:t xml:space="preserve"> </w:t>
            </w:r>
            <w:r w:rsidRPr="00B26B5E">
              <w:rPr>
                <w:color w:val="000000" w:themeColor="text1"/>
                <w:sz w:val="28"/>
                <w:szCs w:val="28"/>
              </w:rPr>
              <w:t>сад!</w:t>
            </w:r>
          </w:p>
        </w:tc>
      </w:tr>
      <w:tr w:rsidR="00B26B5E" w:rsidRPr="00B26B5E" w14:paraId="74215437" w14:textId="77777777">
        <w:trPr>
          <w:trHeight w:val="484"/>
        </w:trPr>
        <w:tc>
          <w:tcPr>
            <w:tcW w:w="1277" w:type="dxa"/>
            <w:vMerge/>
            <w:tcBorders>
              <w:top w:val="nil"/>
            </w:tcBorders>
          </w:tcPr>
          <w:p w14:paraId="64B4BD11" w14:textId="77777777" w:rsidR="003858CB" w:rsidRPr="00B26B5E" w:rsidRDefault="003858CB" w:rsidP="00B26B5E">
            <w:pPr>
              <w:jc w:val="both"/>
              <w:rPr>
                <w:color w:val="000000" w:themeColor="text1"/>
                <w:sz w:val="28"/>
                <w:szCs w:val="28"/>
              </w:rPr>
            </w:pPr>
          </w:p>
        </w:tc>
        <w:tc>
          <w:tcPr>
            <w:tcW w:w="3222" w:type="dxa"/>
          </w:tcPr>
          <w:p w14:paraId="04C62F17" w14:textId="77777777" w:rsidR="003858CB" w:rsidRPr="00B26B5E" w:rsidRDefault="003858CB" w:rsidP="00B26B5E">
            <w:pPr>
              <w:pStyle w:val="TableParagraph"/>
              <w:ind w:left="0"/>
              <w:jc w:val="both"/>
              <w:rPr>
                <w:color w:val="000000" w:themeColor="text1"/>
                <w:sz w:val="28"/>
                <w:szCs w:val="28"/>
              </w:rPr>
            </w:pPr>
          </w:p>
        </w:tc>
        <w:tc>
          <w:tcPr>
            <w:tcW w:w="5397" w:type="dxa"/>
          </w:tcPr>
          <w:p w14:paraId="420926C6" w14:textId="77777777" w:rsidR="003858CB" w:rsidRPr="00B26B5E" w:rsidRDefault="003858CB" w:rsidP="00B26B5E">
            <w:pPr>
              <w:pStyle w:val="TableParagraph"/>
              <w:ind w:left="0"/>
              <w:jc w:val="both"/>
              <w:rPr>
                <w:color w:val="000000" w:themeColor="text1"/>
                <w:sz w:val="28"/>
                <w:szCs w:val="28"/>
              </w:rPr>
            </w:pPr>
          </w:p>
        </w:tc>
      </w:tr>
      <w:tr w:rsidR="00B26B5E" w:rsidRPr="00B26B5E" w14:paraId="532301BE" w14:textId="77777777">
        <w:trPr>
          <w:trHeight w:val="1449"/>
        </w:trPr>
        <w:tc>
          <w:tcPr>
            <w:tcW w:w="1277" w:type="dxa"/>
            <w:vMerge w:val="restart"/>
          </w:tcPr>
          <w:p w14:paraId="3DA8BD76" w14:textId="77777777" w:rsidR="003858CB" w:rsidRPr="00B26B5E" w:rsidRDefault="0038047A" w:rsidP="00B26B5E">
            <w:pPr>
              <w:pStyle w:val="TableParagraph"/>
              <w:spacing w:line="315" w:lineRule="exact"/>
              <w:jc w:val="both"/>
              <w:rPr>
                <w:color w:val="000000" w:themeColor="text1"/>
                <w:sz w:val="28"/>
                <w:szCs w:val="28"/>
              </w:rPr>
            </w:pPr>
            <w:r w:rsidRPr="00B26B5E">
              <w:rPr>
                <w:color w:val="000000" w:themeColor="text1"/>
                <w:sz w:val="28"/>
                <w:szCs w:val="28"/>
              </w:rPr>
              <w:t>октябрь</w:t>
            </w:r>
          </w:p>
        </w:tc>
        <w:tc>
          <w:tcPr>
            <w:tcW w:w="3222" w:type="dxa"/>
          </w:tcPr>
          <w:p w14:paraId="0D793EE6" w14:textId="77777777" w:rsidR="003858CB" w:rsidRPr="00B26B5E" w:rsidRDefault="0038047A" w:rsidP="00B26B5E">
            <w:pPr>
              <w:pStyle w:val="TableParagraph"/>
              <w:ind w:right="334"/>
              <w:jc w:val="both"/>
              <w:rPr>
                <w:color w:val="000000" w:themeColor="text1"/>
                <w:sz w:val="28"/>
                <w:szCs w:val="28"/>
              </w:rPr>
            </w:pPr>
            <w:r w:rsidRPr="00B26B5E">
              <w:rPr>
                <w:color w:val="000000" w:themeColor="text1"/>
                <w:sz w:val="28"/>
                <w:szCs w:val="28"/>
              </w:rPr>
              <w:t>Экспериментально-</w:t>
            </w:r>
            <w:r w:rsidRPr="00B26B5E">
              <w:rPr>
                <w:color w:val="000000" w:themeColor="text1"/>
                <w:spacing w:val="1"/>
                <w:sz w:val="28"/>
                <w:szCs w:val="28"/>
              </w:rPr>
              <w:t xml:space="preserve"> </w:t>
            </w:r>
            <w:r w:rsidRPr="00B26B5E">
              <w:rPr>
                <w:color w:val="000000" w:themeColor="text1"/>
                <w:sz w:val="28"/>
                <w:szCs w:val="28"/>
              </w:rPr>
              <w:t>творческие</w:t>
            </w:r>
            <w:r w:rsidRPr="00B26B5E">
              <w:rPr>
                <w:color w:val="000000" w:themeColor="text1"/>
                <w:spacing w:val="-8"/>
                <w:sz w:val="28"/>
                <w:szCs w:val="28"/>
              </w:rPr>
              <w:t xml:space="preserve"> </w:t>
            </w:r>
            <w:r w:rsidRPr="00B26B5E">
              <w:rPr>
                <w:color w:val="000000" w:themeColor="text1"/>
                <w:sz w:val="28"/>
                <w:szCs w:val="28"/>
              </w:rPr>
              <w:t>проекты</w:t>
            </w:r>
            <w:r w:rsidRPr="00B26B5E">
              <w:rPr>
                <w:color w:val="000000" w:themeColor="text1"/>
                <w:spacing w:val="-9"/>
                <w:sz w:val="28"/>
                <w:szCs w:val="28"/>
              </w:rPr>
              <w:t xml:space="preserve"> </w:t>
            </w:r>
            <w:r w:rsidRPr="00B26B5E">
              <w:rPr>
                <w:color w:val="000000" w:themeColor="text1"/>
                <w:sz w:val="28"/>
                <w:szCs w:val="28"/>
              </w:rPr>
              <w:t>по</w:t>
            </w:r>
            <w:r w:rsidRPr="00B26B5E">
              <w:rPr>
                <w:color w:val="000000" w:themeColor="text1"/>
                <w:spacing w:val="-67"/>
                <w:sz w:val="28"/>
                <w:szCs w:val="28"/>
              </w:rPr>
              <w:t xml:space="preserve"> </w:t>
            </w:r>
            <w:r w:rsidRPr="00B26B5E">
              <w:rPr>
                <w:color w:val="000000" w:themeColor="text1"/>
                <w:sz w:val="28"/>
                <w:szCs w:val="28"/>
              </w:rPr>
              <w:t>группам</w:t>
            </w:r>
          </w:p>
        </w:tc>
        <w:tc>
          <w:tcPr>
            <w:tcW w:w="5397" w:type="dxa"/>
          </w:tcPr>
          <w:p w14:paraId="7F6EA7A9" w14:textId="77777777" w:rsidR="003858CB" w:rsidRPr="00B26B5E" w:rsidRDefault="0038047A" w:rsidP="00B26B5E">
            <w:pPr>
              <w:pStyle w:val="TableParagraph"/>
              <w:spacing w:line="315" w:lineRule="exact"/>
              <w:ind w:left="105"/>
              <w:jc w:val="both"/>
              <w:rPr>
                <w:color w:val="000000" w:themeColor="text1"/>
                <w:sz w:val="28"/>
                <w:szCs w:val="28"/>
              </w:rPr>
            </w:pPr>
            <w:r w:rsidRPr="00B26B5E">
              <w:rPr>
                <w:color w:val="000000" w:themeColor="text1"/>
                <w:sz w:val="28"/>
                <w:szCs w:val="28"/>
              </w:rPr>
              <w:t>Цикл</w:t>
            </w:r>
            <w:r w:rsidRPr="00B26B5E">
              <w:rPr>
                <w:color w:val="000000" w:themeColor="text1"/>
                <w:spacing w:val="-3"/>
                <w:sz w:val="28"/>
                <w:szCs w:val="28"/>
              </w:rPr>
              <w:t xml:space="preserve"> </w:t>
            </w:r>
            <w:r w:rsidRPr="00B26B5E">
              <w:rPr>
                <w:color w:val="000000" w:themeColor="text1"/>
                <w:sz w:val="28"/>
                <w:szCs w:val="28"/>
              </w:rPr>
              <w:t>тематических</w:t>
            </w:r>
            <w:r w:rsidRPr="00B26B5E">
              <w:rPr>
                <w:color w:val="000000" w:themeColor="text1"/>
                <w:spacing w:val="-7"/>
                <w:sz w:val="28"/>
                <w:szCs w:val="28"/>
              </w:rPr>
              <w:t xml:space="preserve"> </w:t>
            </w:r>
            <w:r w:rsidRPr="00B26B5E">
              <w:rPr>
                <w:color w:val="000000" w:themeColor="text1"/>
                <w:sz w:val="28"/>
                <w:szCs w:val="28"/>
              </w:rPr>
              <w:t>занятий</w:t>
            </w:r>
          </w:p>
        </w:tc>
      </w:tr>
      <w:tr w:rsidR="00B26B5E" w:rsidRPr="00B26B5E" w14:paraId="55DD620B" w14:textId="77777777">
        <w:trPr>
          <w:trHeight w:val="642"/>
        </w:trPr>
        <w:tc>
          <w:tcPr>
            <w:tcW w:w="1277" w:type="dxa"/>
            <w:vMerge/>
            <w:tcBorders>
              <w:top w:val="nil"/>
            </w:tcBorders>
          </w:tcPr>
          <w:p w14:paraId="0106BFE7" w14:textId="77777777" w:rsidR="003858CB" w:rsidRPr="00B26B5E" w:rsidRDefault="003858CB" w:rsidP="00B26B5E">
            <w:pPr>
              <w:jc w:val="both"/>
              <w:rPr>
                <w:color w:val="000000" w:themeColor="text1"/>
                <w:sz w:val="28"/>
                <w:szCs w:val="28"/>
              </w:rPr>
            </w:pPr>
          </w:p>
        </w:tc>
        <w:tc>
          <w:tcPr>
            <w:tcW w:w="3222" w:type="dxa"/>
          </w:tcPr>
          <w:p w14:paraId="7AFCA747" w14:textId="77777777" w:rsidR="003858CB" w:rsidRPr="00B26B5E" w:rsidRDefault="0038047A" w:rsidP="00B26B5E">
            <w:pPr>
              <w:pStyle w:val="TableParagraph"/>
              <w:spacing w:line="315" w:lineRule="exact"/>
              <w:jc w:val="both"/>
              <w:rPr>
                <w:color w:val="000000" w:themeColor="text1"/>
                <w:sz w:val="28"/>
                <w:szCs w:val="28"/>
              </w:rPr>
            </w:pPr>
            <w:r w:rsidRPr="00B26B5E">
              <w:rPr>
                <w:color w:val="000000" w:themeColor="text1"/>
                <w:sz w:val="28"/>
                <w:szCs w:val="28"/>
              </w:rPr>
              <w:t>Официальное</w:t>
            </w:r>
          </w:p>
          <w:p w14:paraId="49AA4EFF" w14:textId="77777777" w:rsidR="003858CB" w:rsidRPr="00B26B5E" w:rsidRDefault="0038047A" w:rsidP="00B26B5E">
            <w:pPr>
              <w:pStyle w:val="TableParagraph"/>
              <w:spacing w:line="308" w:lineRule="exact"/>
              <w:jc w:val="both"/>
              <w:rPr>
                <w:color w:val="000000" w:themeColor="text1"/>
                <w:sz w:val="28"/>
                <w:szCs w:val="28"/>
              </w:rPr>
            </w:pPr>
            <w:r w:rsidRPr="00B26B5E">
              <w:rPr>
                <w:color w:val="000000" w:themeColor="text1"/>
                <w:sz w:val="28"/>
                <w:szCs w:val="28"/>
              </w:rPr>
              <w:t>мероприятие</w:t>
            </w:r>
          </w:p>
        </w:tc>
        <w:tc>
          <w:tcPr>
            <w:tcW w:w="5397" w:type="dxa"/>
          </w:tcPr>
          <w:p w14:paraId="25A569ED" w14:textId="77777777" w:rsidR="003858CB" w:rsidRPr="00B26B5E" w:rsidRDefault="0038047A" w:rsidP="00B26B5E">
            <w:pPr>
              <w:pStyle w:val="TableParagraph"/>
              <w:spacing w:line="315" w:lineRule="exact"/>
              <w:ind w:left="168"/>
              <w:jc w:val="both"/>
              <w:rPr>
                <w:color w:val="000000" w:themeColor="text1"/>
                <w:sz w:val="28"/>
                <w:szCs w:val="28"/>
              </w:rPr>
            </w:pPr>
            <w:r w:rsidRPr="00B26B5E">
              <w:rPr>
                <w:color w:val="000000" w:themeColor="text1"/>
                <w:sz w:val="28"/>
                <w:szCs w:val="28"/>
              </w:rPr>
              <w:t>День</w:t>
            </w:r>
            <w:r w:rsidRPr="00B26B5E">
              <w:rPr>
                <w:color w:val="000000" w:themeColor="text1"/>
                <w:spacing w:val="-2"/>
                <w:sz w:val="28"/>
                <w:szCs w:val="28"/>
              </w:rPr>
              <w:t xml:space="preserve"> </w:t>
            </w:r>
            <w:r w:rsidRPr="00B26B5E">
              <w:rPr>
                <w:color w:val="000000" w:themeColor="text1"/>
                <w:sz w:val="28"/>
                <w:szCs w:val="28"/>
              </w:rPr>
              <w:t>открытых</w:t>
            </w:r>
            <w:r w:rsidRPr="00B26B5E">
              <w:rPr>
                <w:color w:val="000000" w:themeColor="text1"/>
                <w:spacing w:val="-4"/>
                <w:sz w:val="28"/>
                <w:szCs w:val="28"/>
              </w:rPr>
              <w:t xml:space="preserve"> </w:t>
            </w:r>
            <w:r w:rsidRPr="00B26B5E">
              <w:rPr>
                <w:color w:val="000000" w:themeColor="text1"/>
                <w:sz w:val="28"/>
                <w:szCs w:val="28"/>
              </w:rPr>
              <w:t>дверей!</w:t>
            </w:r>
          </w:p>
        </w:tc>
      </w:tr>
      <w:tr w:rsidR="00B26B5E" w:rsidRPr="00B26B5E" w14:paraId="520971A5" w14:textId="77777777">
        <w:trPr>
          <w:trHeight w:val="571"/>
        </w:trPr>
        <w:tc>
          <w:tcPr>
            <w:tcW w:w="1277" w:type="dxa"/>
            <w:vMerge w:val="restart"/>
          </w:tcPr>
          <w:p w14:paraId="29071BA3" w14:textId="77777777" w:rsidR="003858CB" w:rsidRPr="00B26B5E" w:rsidRDefault="0038047A" w:rsidP="00B26B5E">
            <w:pPr>
              <w:pStyle w:val="TableParagraph"/>
              <w:spacing w:line="315" w:lineRule="exact"/>
              <w:jc w:val="both"/>
              <w:rPr>
                <w:color w:val="000000" w:themeColor="text1"/>
                <w:sz w:val="28"/>
                <w:szCs w:val="28"/>
              </w:rPr>
            </w:pPr>
            <w:r w:rsidRPr="00B26B5E">
              <w:rPr>
                <w:color w:val="000000" w:themeColor="text1"/>
                <w:sz w:val="28"/>
                <w:szCs w:val="28"/>
              </w:rPr>
              <w:t>ноябрь</w:t>
            </w:r>
          </w:p>
        </w:tc>
        <w:tc>
          <w:tcPr>
            <w:tcW w:w="3222" w:type="dxa"/>
          </w:tcPr>
          <w:p w14:paraId="10BBF550" w14:textId="77777777" w:rsidR="003858CB" w:rsidRPr="00B26B5E" w:rsidRDefault="0038047A" w:rsidP="00B26B5E">
            <w:pPr>
              <w:pStyle w:val="TableParagraph"/>
              <w:spacing w:line="315" w:lineRule="exact"/>
              <w:jc w:val="both"/>
              <w:rPr>
                <w:color w:val="000000" w:themeColor="text1"/>
                <w:sz w:val="28"/>
                <w:szCs w:val="28"/>
              </w:rPr>
            </w:pPr>
            <w:r w:rsidRPr="00B26B5E">
              <w:rPr>
                <w:color w:val="000000" w:themeColor="text1"/>
                <w:sz w:val="28"/>
                <w:szCs w:val="28"/>
              </w:rPr>
              <w:t>Досуг</w:t>
            </w:r>
          </w:p>
        </w:tc>
        <w:tc>
          <w:tcPr>
            <w:tcW w:w="5397" w:type="dxa"/>
          </w:tcPr>
          <w:p w14:paraId="15BEC147" w14:textId="77777777" w:rsidR="003858CB" w:rsidRPr="00B26B5E" w:rsidRDefault="0038047A" w:rsidP="00B26B5E">
            <w:pPr>
              <w:pStyle w:val="TableParagraph"/>
              <w:spacing w:line="315" w:lineRule="exact"/>
              <w:ind w:left="105"/>
              <w:jc w:val="both"/>
              <w:rPr>
                <w:color w:val="000000" w:themeColor="text1"/>
                <w:sz w:val="28"/>
                <w:szCs w:val="28"/>
              </w:rPr>
            </w:pPr>
            <w:r w:rsidRPr="00B26B5E">
              <w:rPr>
                <w:color w:val="000000" w:themeColor="text1"/>
                <w:sz w:val="28"/>
                <w:szCs w:val="28"/>
              </w:rPr>
              <w:t>«День</w:t>
            </w:r>
            <w:r w:rsidRPr="00B26B5E">
              <w:rPr>
                <w:color w:val="000000" w:themeColor="text1"/>
                <w:spacing w:val="-8"/>
                <w:sz w:val="28"/>
                <w:szCs w:val="28"/>
              </w:rPr>
              <w:t xml:space="preserve"> </w:t>
            </w:r>
            <w:r w:rsidRPr="00B26B5E">
              <w:rPr>
                <w:color w:val="000000" w:themeColor="text1"/>
                <w:sz w:val="28"/>
                <w:szCs w:val="28"/>
              </w:rPr>
              <w:t>матери!»</w:t>
            </w:r>
          </w:p>
        </w:tc>
      </w:tr>
      <w:tr w:rsidR="00B26B5E" w:rsidRPr="00B26B5E" w14:paraId="676A1F28" w14:textId="77777777">
        <w:trPr>
          <w:trHeight w:val="1285"/>
        </w:trPr>
        <w:tc>
          <w:tcPr>
            <w:tcW w:w="1277" w:type="dxa"/>
            <w:vMerge/>
            <w:tcBorders>
              <w:top w:val="nil"/>
            </w:tcBorders>
          </w:tcPr>
          <w:p w14:paraId="4F59B144" w14:textId="77777777" w:rsidR="003858CB" w:rsidRPr="00B26B5E" w:rsidRDefault="003858CB" w:rsidP="00B26B5E">
            <w:pPr>
              <w:jc w:val="both"/>
              <w:rPr>
                <w:color w:val="000000" w:themeColor="text1"/>
                <w:sz w:val="28"/>
                <w:szCs w:val="28"/>
              </w:rPr>
            </w:pPr>
          </w:p>
        </w:tc>
        <w:tc>
          <w:tcPr>
            <w:tcW w:w="3222" w:type="dxa"/>
          </w:tcPr>
          <w:p w14:paraId="3EF24DE0" w14:textId="77777777" w:rsidR="003858CB" w:rsidRPr="00B26B5E" w:rsidRDefault="0038047A" w:rsidP="00B26B5E">
            <w:pPr>
              <w:pStyle w:val="TableParagraph"/>
              <w:ind w:right="798"/>
              <w:jc w:val="both"/>
              <w:rPr>
                <w:color w:val="000000" w:themeColor="text1"/>
                <w:sz w:val="28"/>
                <w:szCs w:val="28"/>
              </w:rPr>
            </w:pPr>
            <w:r w:rsidRPr="00B26B5E">
              <w:rPr>
                <w:color w:val="000000" w:themeColor="text1"/>
                <w:sz w:val="28"/>
                <w:szCs w:val="28"/>
              </w:rPr>
              <w:t>Концерт</w:t>
            </w:r>
            <w:r w:rsidRPr="00B26B5E">
              <w:rPr>
                <w:color w:val="000000" w:themeColor="text1"/>
                <w:spacing w:val="-2"/>
                <w:sz w:val="28"/>
                <w:szCs w:val="28"/>
              </w:rPr>
              <w:t xml:space="preserve"> </w:t>
            </w:r>
            <w:r w:rsidRPr="00B26B5E">
              <w:rPr>
                <w:color w:val="000000" w:themeColor="text1"/>
                <w:sz w:val="28"/>
                <w:szCs w:val="28"/>
              </w:rPr>
              <w:t>для</w:t>
            </w:r>
            <w:r w:rsidRPr="00B26B5E">
              <w:rPr>
                <w:color w:val="000000" w:themeColor="text1"/>
                <w:spacing w:val="2"/>
                <w:sz w:val="28"/>
                <w:szCs w:val="28"/>
              </w:rPr>
              <w:t xml:space="preserve"> </w:t>
            </w:r>
            <w:r w:rsidRPr="00B26B5E">
              <w:rPr>
                <w:color w:val="000000" w:themeColor="text1"/>
                <w:sz w:val="28"/>
                <w:szCs w:val="28"/>
              </w:rPr>
              <w:t>ГУЗ</w:t>
            </w:r>
            <w:r w:rsidRPr="00B26B5E">
              <w:rPr>
                <w:color w:val="000000" w:themeColor="text1"/>
                <w:spacing w:val="1"/>
                <w:sz w:val="28"/>
                <w:szCs w:val="28"/>
              </w:rPr>
              <w:t xml:space="preserve"> </w:t>
            </w:r>
            <w:r w:rsidRPr="00B26B5E">
              <w:rPr>
                <w:color w:val="000000" w:themeColor="text1"/>
                <w:sz w:val="28"/>
                <w:szCs w:val="28"/>
              </w:rPr>
              <w:t>Самарский</w:t>
            </w:r>
            <w:r w:rsidRPr="00B26B5E">
              <w:rPr>
                <w:color w:val="000000" w:themeColor="text1"/>
                <w:spacing w:val="1"/>
                <w:sz w:val="28"/>
                <w:szCs w:val="28"/>
              </w:rPr>
              <w:t xml:space="preserve"> </w:t>
            </w:r>
            <w:r w:rsidRPr="00B26B5E">
              <w:rPr>
                <w:color w:val="000000" w:themeColor="text1"/>
                <w:spacing w:val="-1"/>
                <w:sz w:val="28"/>
                <w:szCs w:val="28"/>
              </w:rPr>
              <w:t>геронтологический</w:t>
            </w:r>
          </w:p>
          <w:p w14:paraId="70A271D9" w14:textId="77777777" w:rsidR="003858CB" w:rsidRPr="00B26B5E" w:rsidRDefault="0038047A" w:rsidP="00B26B5E">
            <w:pPr>
              <w:pStyle w:val="TableParagraph"/>
              <w:spacing w:line="307" w:lineRule="exact"/>
              <w:jc w:val="both"/>
              <w:rPr>
                <w:color w:val="000000" w:themeColor="text1"/>
                <w:sz w:val="28"/>
                <w:szCs w:val="28"/>
              </w:rPr>
            </w:pPr>
            <w:r w:rsidRPr="00B26B5E">
              <w:rPr>
                <w:color w:val="000000" w:themeColor="text1"/>
                <w:sz w:val="28"/>
                <w:szCs w:val="28"/>
              </w:rPr>
              <w:t>центр</w:t>
            </w:r>
          </w:p>
        </w:tc>
        <w:tc>
          <w:tcPr>
            <w:tcW w:w="5397" w:type="dxa"/>
          </w:tcPr>
          <w:p w14:paraId="22F68C1E" w14:textId="77777777" w:rsidR="003858CB" w:rsidRPr="00B26B5E" w:rsidRDefault="0038047A" w:rsidP="00B26B5E">
            <w:pPr>
              <w:pStyle w:val="TableParagraph"/>
              <w:spacing w:line="315" w:lineRule="exact"/>
              <w:ind w:left="105"/>
              <w:jc w:val="both"/>
              <w:rPr>
                <w:color w:val="000000" w:themeColor="text1"/>
                <w:sz w:val="28"/>
                <w:szCs w:val="28"/>
              </w:rPr>
            </w:pPr>
            <w:r w:rsidRPr="00B26B5E">
              <w:rPr>
                <w:color w:val="000000" w:themeColor="text1"/>
                <w:sz w:val="28"/>
                <w:szCs w:val="28"/>
              </w:rPr>
              <w:t>«День</w:t>
            </w:r>
            <w:r w:rsidRPr="00B26B5E">
              <w:rPr>
                <w:color w:val="000000" w:themeColor="text1"/>
                <w:spacing w:val="-7"/>
                <w:sz w:val="28"/>
                <w:szCs w:val="28"/>
              </w:rPr>
              <w:t xml:space="preserve"> </w:t>
            </w:r>
            <w:r w:rsidRPr="00B26B5E">
              <w:rPr>
                <w:color w:val="000000" w:themeColor="text1"/>
                <w:sz w:val="28"/>
                <w:szCs w:val="28"/>
              </w:rPr>
              <w:t>пожилого</w:t>
            </w:r>
            <w:r w:rsidRPr="00B26B5E">
              <w:rPr>
                <w:color w:val="000000" w:themeColor="text1"/>
                <w:spacing w:val="-4"/>
                <w:sz w:val="28"/>
                <w:szCs w:val="28"/>
              </w:rPr>
              <w:t xml:space="preserve"> </w:t>
            </w:r>
            <w:r w:rsidRPr="00B26B5E">
              <w:rPr>
                <w:color w:val="000000" w:themeColor="text1"/>
                <w:sz w:val="28"/>
                <w:szCs w:val="28"/>
              </w:rPr>
              <w:t>человека»</w:t>
            </w:r>
          </w:p>
        </w:tc>
      </w:tr>
      <w:tr w:rsidR="00B26B5E" w:rsidRPr="00B26B5E" w14:paraId="0271FDAD" w14:textId="77777777">
        <w:trPr>
          <w:trHeight w:val="484"/>
        </w:trPr>
        <w:tc>
          <w:tcPr>
            <w:tcW w:w="1277" w:type="dxa"/>
            <w:vMerge/>
            <w:tcBorders>
              <w:top w:val="nil"/>
            </w:tcBorders>
          </w:tcPr>
          <w:p w14:paraId="6D3A2D93" w14:textId="77777777" w:rsidR="003858CB" w:rsidRPr="00B26B5E" w:rsidRDefault="003858CB" w:rsidP="00B26B5E">
            <w:pPr>
              <w:jc w:val="both"/>
              <w:rPr>
                <w:color w:val="000000" w:themeColor="text1"/>
                <w:sz w:val="28"/>
                <w:szCs w:val="28"/>
              </w:rPr>
            </w:pPr>
          </w:p>
        </w:tc>
        <w:tc>
          <w:tcPr>
            <w:tcW w:w="3222" w:type="dxa"/>
          </w:tcPr>
          <w:p w14:paraId="6BF35DC1" w14:textId="77777777" w:rsidR="003858CB" w:rsidRPr="00B26B5E" w:rsidRDefault="0038047A" w:rsidP="00B26B5E">
            <w:pPr>
              <w:pStyle w:val="TableParagraph"/>
              <w:spacing w:line="315" w:lineRule="exact"/>
              <w:jc w:val="both"/>
              <w:rPr>
                <w:color w:val="000000" w:themeColor="text1"/>
                <w:sz w:val="28"/>
                <w:szCs w:val="28"/>
              </w:rPr>
            </w:pPr>
            <w:r w:rsidRPr="00B26B5E">
              <w:rPr>
                <w:color w:val="000000" w:themeColor="text1"/>
                <w:sz w:val="28"/>
                <w:szCs w:val="28"/>
              </w:rPr>
              <w:t>Технический</w:t>
            </w:r>
            <w:r w:rsidRPr="00B26B5E">
              <w:rPr>
                <w:color w:val="000000" w:themeColor="text1"/>
                <w:spacing w:val="-7"/>
                <w:sz w:val="28"/>
                <w:szCs w:val="28"/>
              </w:rPr>
              <w:t xml:space="preserve"> </w:t>
            </w:r>
            <w:r w:rsidRPr="00B26B5E">
              <w:rPr>
                <w:color w:val="000000" w:themeColor="text1"/>
                <w:sz w:val="28"/>
                <w:szCs w:val="28"/>
              </w:rPr>
              <w:t>конкурс</w:t>
            </w:r>
          </w:p>
        </w:tc>
        <w:tc>
          <w:tcPr>
            <w:tcW w:w="5397" w:type="dxa"/>
          </w:tcPr>
          <w:p w14:paraId="7260B0F8" w14:textId="77777777" w:rsidR="003858CB" w:rsidRPr="00B26B5E" w:rsidRDefault="0038047A" w:rsidP="00B26B5E">
            <w:pPr>
              <w:pStyle w:val="TableParagraph"/>
              <w:spacing w:line="315" w:lineRule="exact"/>
              <w:ind w:left="105"/>
              <w:jc w:val="both"/>
              <w:rPr>
                <w:color w:val="000000" w:themeColor="text1"/>
                <w:sz w:val="28"/>
                <w:szCs w:val="28"/>
              </w:rPr>
            </w:pPr>
            <w:r w:rsidRPr="00B26B5E">
              <w:rPr>
                <w:color w:val="000000" w:themeColor="text1"/>
                <w:sz w:val="28"/>
                <w:szCs w:val="28"/>
              </w:rPr>
              <w:t>«День</w:t>
            </w:r>
            <w:r w:rsidRPr="00B26B5E">
              <w:rPr>
                <w:color w:val="000000" w:themeColor="text1"/>
                <w:spacing w:val="-5"/>
                <w:sz w:val="28"/>
                <w:szCs w:val="28"/>
              </w:rPr>
              <w:t xml:space="preserve"> </w:t>
            </w:r>
            <w:r w:rsidRPr="00B26B5E">
              <w:rPr>
                <w:color w:val="000000" w:themeColor="text1"/>
                <w:sz w:val="28"/>
                <w:szCs w:val="28"/>
              </w:rPr>
              <w:t>технического</w:t>
            </w:r>
            <w:r w:rsidRPr="00B26B5E">
              <w:rPr>
                <w:color w:val="000000" w:themeColor="text1"/>
                <w:spacing w:val="-3"/>
                <w:sz w:val="28"/>
                <w:szCs w:val="28"/>
              </w:rPr>
              <w:t xml:space="preserve"> </w:t>
            </w:r>
            <w:r w:rsidRPr="00B26B5E">
              <w:rPr>
                <w:color w:val="000000" w:themeColor="text1"/>
                <w:sz w:val="28"/>
                <w:szCs w:val="28"/>
              </w:rPr>
              <w:t>творчества»</w:t>
            </w:r>
          </w:p>
        </w:tc>
      </w:tr>
      <w:tr w:rsidR="00B26B5E" w:rsidRPr="00B26B5E" w14:paraId="3A4DC44A" w14:textId="77777777">
        <w:trPr>
          <w:trHeight w:val="805"/>
        </w:trPr>
        <w:tc>
          <w:tcPr>
            <w:tcW w:w="1277" w:type="dxa"/>
            <w:vMerge/>
            <w:tcBorders>
              <w:top w:val="nil"/>
            </w:tcBorders>
          </w:tcPr>
          <w:p w14:paraId="6A1D98C2" w14:textId="77777777" w:rsidR="003858CB" w:rsidRPr="00B26B5E" w:rsidRDefault="003858CB" w:rsidP="00B26B5E">
            <w:pPr>
              <w:jc w:val="both"/>
              <w:rPr>
                <w:color w:val="000000" w:themeColor="text1"/>
                <w:sz w:val="28"/>
                <w:szCs w:val="28"/>
              </w:rPr>
            </w:pPr>
          </w:p>
        </w:tc>
        <w:tc>
          <w:tcPr>
            <w:tcW w:w="3222" w:type="dxa"/>
          </w:tcPr>
          <w:p w14:paraId="0C7A2C30" w14:textId="77777777" w:rsidR="003858CB" w:rsidRPr="00B26B5E" w:rsidRDefault="0038047A" w:rsidP="00B26B5E">
            <w:pPr>
              <w:pStyle w:val="TableParagraph"/>
              <w:ind w:right="523"/>
              <w:jc w:val="both"/>
              <w:rPr>
                <w:color w:val="000000" w:themeColor="text1"/>
                <w:sz w:val="28"/>
                <w:szCs w:val="28"/>
              </w:rPr>
            </w:pPr>
            <w:r w:rsidRPr="00B26B5E">
              <w:rPr>
                <w:color w:val="000000" w:themeColor="text1"/>
                <w:spacing w:val="-1"/>
                <w:sz w:val="28"/>
                <w:szCs w:val="28"/>
              </w:rPr>
              <w:t>Детско-родительский</w:t>
            </w:r>
            <w:r w:rsidRPr="00B26B5E">
              <w:rPr>
                <w:color w:val="000000" w:themeColor="text1"/>
                <w:spacing w:val="-67"/>
                <w:sz w:val="28"/>
                <w:szCs w:val="28"/>
              </w:rPr>
              <w:t xml:space="preserve"> </w:t>
            </w:r>
            <w:r w:rsidRPr="00B26B5E">
              <w:rPr>
                <w:color w:val="000000" w:themeColor="text1"/>
                <w:sz w:val="28"/>
                <w:szCs w:val="28"/>
              </w:rPr>
              <w:t>проект</w:t>
            </w:r>
          </w:p>
        </w:tc>
        <w:tc>
          <w:tcPr>
            <w:tcW w:w="5397" w:type="dxa"/>
          </w:tcPr>
          <w:p w14:paraId="45FDF285" w14:textId="77777777" w:rsidR="003858CB" w:rsidRPr="00B26B5E" w:rsidRDefault="0038047A" w:rsidP="00B26B5E">
            <w:pPr>
              <w:pStyle w:val="TableParagraph"/>
              <w:spacing w:line="315" w:lineRule="exact"/>
              <w:ind w:left="825"/>
              <w:jc w:val="both"/>
              <w:rPr>
                <w:color w:val="000000" w:themeColor="text1"/>
                <w:sz w:val="28"/>
                <w:szCs w:val="28"/>
              </w:rPr>
            </w:pPr>
            <w:r w:rsidRPr="00B26B5E">
              <w:rPr>
                <w:color w:val="000000" w:themeColor="text1"/>
                <w:sz w:val="28"/>
                <w:szCs w:val="28"/>
              </w:rPr>
              <w:t>«Книжки</w:t>
            </w:r>
            <w:r w:rsidRPr="00B26B5E">
              <w:rPr>
                <w:color w:val="000000" w:themeColor="text1"/>
                <w:spacing w:val="-3"/>
                <w:sz w:val="28"/>
                <w:szCs w:val="28"/>
              </w:rPr>
              <w:t xml:space="preserve"> </w:t>
            </w: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ладошке»</w:t>
            </w:r>
          </w:p>
        </w:tc>
      </w:tr>
      <w:tr w:rsidR="00B26B5E" w:rsidRPr="00B26B5E" w14:paraId="16004324" w14:textId="77777777">
        <w:trPr>
          <w:trHeight w:val="642"/>
        </w:trPr>
        <w:tc>
          <w:tcPr>
            <w:tcW w:w="1277" w:type="dxa"/>
            <w:vMerge/>
            <w:tcBorders>
              <w:top w:val="nil"/>
            </w:tcBorders>
          </w:tcPr>
          <w:p w14:paraId="54701AE8" w14:textId="77777777" w:rsidR="003858CB" w:rsidRPr="00B26B5E" w:rsidRDefault="003858CB" w:rsidP="00B26B5E">
            <w:pPr>
              <w:jc w:val="both"/>
              <w:rPr>
                <w:color w:val="000000" w:themeColor="text1"/>
                <w:sz w:val="28"/>
                <w:szCs w:val="28"/>
              </w:rPr>
            </w:pPr>
          </w:p>
        </w:tc>
        <w:tc>
          <w:tcPr>
            <w:tcW w:w="3222" w:type="dxa"/>
          </w:tcPr>
          <w:p w14:paraId="6BC50FD1" w14:textId="77777777" w:rsidR="003858CB" w:rsidRPr="00B26B5E" w:rsidRDefault="0038047A" w:rsidP="00B26B5E">
            <w:pPr>
              <w:pStyle w:val="TableParagraph"/>
              <w:spacing w:line="315" w:lineRule="exact"/>
              <w:jc w:val="both"/>
              <w:rPr>
                <w:color w:val="000000" w:themeColor="text1"/>
                <w:sz w:val="28"/>
                <w:szCs w:val="28"/>
              </w:rPr>
            </w:pPr>
            <w:r w:rsidRPr="00B26B5E">
              <w:rPr>
                <w:color w:val="000000" w:themeColor="text1"/>
                <w:sz w:val="28"/>
                <w:szCs w:val="28"/>
              </w:rPr>
              <w:t>Конкурс</w:t>
            </w:r>
            <w:r w:rsidRPr="00B26B5E">
              <w:rPr>
                <w:color w:val="000000" w:themeColor="text1"/>
                <w:spacing w:val="-6"/>
                <w:sz w:val="28"/>
                <w:szCs w:val="28"/>
              </w:rPr>
              <w:t xml:space="preserve"> </w:t>
            </w:r>
            <w:r w:rsidRPr="00B26B5E">
              <w:rPr>
                <w:color w:val="000000" w:themeColor="text1"/>
                <w:sz w:val="28"/>
                <w:szCs w:val="28"/>
              </w:rPr>
              <w:t>презентаций</w:t>
            </w:r>
          </w:p>
          <w:p w14:paraId="01FCC774" w14:textId="77777777" w:rsidR="003858CB" w:rsidRPr="00B26B5E" w:rsidRDefault="0038047A" w:rsidP="00B26B5E">
            <w:pPr>
              <w:pStyle w:val="TableParagraph"/>
              <w:spacing w:line="308" w:lineRule="exact"/>
              <w:jc w:val="both"/>
              <w:rPr>
                <w:color w:val="000000" w:themeColor="text1"/>
                <w:sz w:val="28"/>
                <w:szCs w:val="28"/>
              </w:rPr>
            </w:pPr>
            <w:r w:rsidRPr="00B26B5E">
              <w:rPr>
                <w:color w:val="000000" w:themeColor="text1"/>
                <w:sz w:val="28"/>
                <w:szCs w:val="28"/>
              </w:rPr>
              <w:t>для педагогов</w:t>
            </w:r>
          </w:p>
        </w:tc>
        <w:tc>
          <w:tcPr>
            <w:tcW w:w="5397" w:type="dxa"/>
          </w:tcPr>
          <w:p w14:paraId="597C70CD" w14:textId="77777777" w:rsidR="003858CB" w:rsidRPr="00B26B5E" w:rsidRDefault="0038047A" w:rsidP="00B26B5E">
            <w:pPr>
              <w:pStyle w:val="TableParagraph"/>
              <w:spacing w:line="315" w:lineRule="exact"/>
              <w:ind w:left="105"/>
              <w:jc w:val="both"/>
              <w:rPr>
                <w:color w:val="000000" w:themeColor="text1"/>
                <w:sz w:val="28"/>
                <w:szCs w:val="28"/>
              </w:rPr>
            </w:pPr>
            <w:r w:rsidRPr="00B26B5E">
              <w:rPr>
                <w:color w:val="000000" w:themeColor="text1"/>
                <w:sz w:val="28"/>
                <w:szCs w:val="28"/>
              </w:rPr>
              <w:t>В</w:t>
            </w:r>
            <w:r w:rsidRPr="00B26B5E">
              <w:rPr>
                <w:color w:val="000000" w:themeColor="text1"/>
                <w:spacing w:val="-8"/>
                <w:sz w:val="28"/>
                <w:szCs w:val="28"/>
              </w:rPr>
              <w:t xml:space="preserve"> </w:t>
            </w:r>
            <w:r w:rsidRPr="00B26B5E">
              <w:rPr>
                <w:color w:val="000000" w:themeColor="text1"/>
                <w:sz w:val="28"/>
                <w:szCs w:val="28"/>
              </w:rPr>
              <w:t>соответствии</w:t>
            </w:r>
            <w:r w:rsidRPr="00B26B5E">
              <w:rPr>
                <w:color w:val="000000" w:themeColor="text1"/>
                <w:spacing w:val="-4"/>
                <w:sz w:val="28"/>
                <w:szCs w:val="28"/>
              </w:rPr>
              <w:t xml:space="preserve"> </w:t>
            </w:r>
            <w:r w:rsidRPr="00B26B5E">
              <w:rPr>
                <w:color w:val="000000" w:themeColor="text1"/>
                <w:sz w:val="28"/>
                <w:szCs w:val="28"/>
              </w:rPr>
              <w:t>с</w:t>
            </w:r>
            <w:r w:rsidRPr="00B26B5E">
              <w:rPr>
                <w:color w:val="000000" w:themeColor="text1"/>
                <w:spacing w:val="-4"/>
                <w:sz w:val="28"/>
                <w:szCs w:val="28"/>
              </w:rPr>
              <w:t xml:space="preserve"> </w:t>
            </w:r>
            <w:r w:rsidRPr="00B26B5E">
              <w:rPr>
                <w:color w:val="000000" w:themeColor="text1"/>
                <w:sz w:val="28"/>
                <w:szCs w:val="28"/>
              </w:rPr>
              <w:t>годовым</w:t>
            </w:r>
            <w:r w:rsidRPr="00B26B5E">
              <w:rPr>
                <w:color w:val="000000" w:themeColor="text1"/>
                <w:spacing w:val="-4"/>
                <w:sz w:val="28"/>
                <w:szCs w:val="28"/>
              </w:rPr>
              <w:t xml:space="preserve"> </w:t>
            </w:r>
            <w:r w:rsidRPr="00B26B5E">
              <w:rPr>
                <w:color w:val="000000" w:themeColor="text1"/>
                <w:sz w:val="28"/>
                <w:szCs w:val="28"/>
              </w:rPr>
              <w:t>планом</w:t>
            </w:r>
          </w:p>
        </w:tc>
      </w:tr>
      <w:tr w:rsidR="00B26B5E" w:rsidRPr="00B26B5E" w14:paraId="60A61151" w14:textId="77777777">
        <w:trPr>
          <w:trHeight w:val="643"/>
        </w:trPr>
        <w:tc>
          <w:tcPr>
            <w:tcW w:w="1277" w:type="dxa"/>
            <w:vMerge/>
            <w:tcBorders>
              <w:top w:val="nil"/>
            </w:tcBorders>
          </w:tcPr>
          <w:p w14:paraId="231C7E51" w14:textId="77777777" w:rsidR="003858CB" w:rsidRPr="00B26B5E" w:rsidRDefault="003858CB" w:rsidP="00B26B5E">
            <w:pPr>
              <w:jc w:val="both"/>
              <w:rPr>
                <w:color w:val="000000" w:themeColor="text1"/>
                <w:sz w:val="28"/>
                <w:szCs w:val="28"/>
              </w:rPr>
            </w:pPr>
          </w:p>
        </w:tc>
        <w:tc>
          <w:tcPr>
            <w:tcW w:w="3222" w:type="dxa"/>
          </w:tcPr>
          <w:p w14:paraId="1726B2C9" w14:textId="77777777" w:rsidR="003858CB" w:rsidRPr="00B26B5E" w:rsidRDefault="0038047A" w:rsidP="00B26B5E">
            <w:pPr>
              <w:pStyle w:val="TableParagraph"/>
              <w:spacing w:line="315" w:lineRule="exact"/>
              <w:jc w:val="both"/>
              <w:rPr>
                <w:color w:val="000000" w:themeColor="text1"/>
                <w:sz w:val="28"/>
                <w:szCs w:val="28"/>
              </w:rPr>
            </w:pPr>
            <w:r w:rsidRPr="00B26B5E">
              <w:rPr>
                <w:color w:val="000000" w:themeColor="text1"/>
                <w:sz w:val="28"/>
                <w:szCs w:val="28"/>
              </w:rPr>
              <w:t>Выставка</w:t>
            </w:r>
            <w:r w:rsidRPr="00B26B5E">
              <w:rPr>
                <w:color w:val="000000" w:themeColor="text1"/>
                <w:spacing w:val="-4"/>
                <w:sz w:val="28"/>
                <w:szCs w:val="28"/>
              </w:rPr>
              <w:t xml:space="preserve"> </w:t>
            </w:r>
            <w:r w:rsidRPr="00B26B5E">
              <w:rPr>
                <w:color w:val="000000" w:themeColor="text1"/>
                <w:sz w:val="28"/>
                <w:szCs w:val="28"/>
              </w:rPr>
              <w:t>рисунков</w:t>
            </w:r>
          </w:p>
        </w:tc>
        <w:tc>
          <w:tcPr>
            <w:tcW w:w="5397" w:type="dxa"/>
          </w:tcPr>
          <w:p w14:paraId="42A575D4" w14:textId="77777777" w:rsidR="003858CB" w:rsidRPr="00B26B5E" w:rsidRDefault="0038047A" w:rsidP="00B26B5E">
            <w:pPr>
              <w:pStyle w:val="TableParagraph"/>
              <w:spacing w:line="315" w:lineRule="exact"/>
              <w:ind w:left="609"/>
              <w:jc w:val="both"/>
              <w:rPr>
                <w:color w:val="000000" w:themeColor="text1"/>
                <w:sz w:val="28"/>
                <w:szCs w:val="28"/>
              </w:rPr>
            </w:pPr>
            <w:r w:rsidRPr="00B26B5E">
              <w:rPr>
                <w:color w:val="000000" w:themeColor="text1"/>
                <w:sz w:val="28"/>
                <w:szCs w:val="28"/>
              </w:rPr>
              <w:t>«Русская</w:t>
            </w:r>
            <w:r w:rsidRPr="00B26B5E">
              <w:rPr>
                <w:color w:val="000000" w:themeColor="text1"/>
                <w:spacing w:val="-4"/>
                <w:sz w:val="28"/>
                <w:szCs w:val="28"/>
              </w:rPr>
              <w:t xml:space="preserve"> </w:t>
            </w:r>
            <w:r w:rsidRPr="00B26B5E">
              <w:rPr>
                <w:color w:val="000000" w:themeColor="text1"/>
                <w:sz w:val="28"/>
                <w:szCs w:val="28"/>
              </w:rPr>
              <w:t>народная</w:t>
            </w:r>
            <w:r w:rsidRPr="00B26B5E">
              <w:rPr>
                <w:color w:val="000000" w:themeColor="text1"/>
                <w:spacing w:val="-4"/>
                <w:sz w:val="28"/>
                <w:szCs w:val="28"/>
              </w:rPr>
              <w:t xml:space="preserve"> </w:t>
            </w:r>
            <w:r w:rsidRPr="00B26B5E">
              <w:rPr>
                <w:color w:val="000000" w:themeColor="text1"/>
                <w:sz w:val="28"/>
                <w:szCs w:val="28"/>
              </w:rPr>
              <w:t>сказка»</w:t>
            </w:r>
          </w:p>
        </w:tc>
      </w:tr>
      <w:tr w:rsidR="00B26B5E" w:rsidRPr="00B26B5E" w14:paraId="49C237E8" w14:textId="77777777">
        <w:trPr>
          <w:trHeight w:val="978"/>
        </w:trPr>
        <w:tc>
          <w:tcPr>
            <w:tcW w:w="1277" w:type="dxa"/>
            <w:vMerge w:val="restart"/>
          </w:tcPr>
          <w:p w14:paraId="5DF33F51" w14:textId="77777777" w:rsidR="003858CB" w:rsidRPr="00B26B5E" w:rsidRDefault="003858CB" w:rsidP="00B26B5E">
            <w:pPr>
              <w:pStyle w:val="TableParagraph"/>
              <w:ind w:left="0"/>
              <w:jc w:val="both"/>
              <w:rPr>
                <w:color w:val="000000" w:themeColor="text1"/>
                <w:sz w:val="28"/>
                <w:szCs w:val="28"/>
              </w:rPr>
            </w:pPr>
          </w:p>
        </w:tc>
        <w:tc>
          <w:tcPr>
            <w:tcW w:w="3222" w:type="dxa"/>
          </w:tcPr>
          <w:p w14:paraId="57D10009" w14:textId="77777777" w:rsidR="003858CB" w:rsidRPr="00B26B5E" w:rsidRDefault="0038047A" w:rsidP="00B26B5E">
            <w:pPr>
              <w:pStyle w:val="TableParagraph"/>
              <w:spacing w:line="310" w:lineRule="exact"/>
              <w:jc w:val="both"/>
              <w:rPr>
                <w:color w:val="000000" w:themeColor="text1"/>
                <w:sz w:val="28"/>
                <w:szCs w:val="28"/>
              </w:rPr>
            </w:pPr>
            <w:r w:rsidRPr="00B26B5E">
              <w:rPr>
                <w:color w:val="000000" w:themeColor="text1"/>
                <w:sz w:val="28"/>
                <w:szCs w:val="28"/>
              </w:rPr>
              <w:t>Тематическая</w:t>
            </w:r>
            <w:r w:rsidRPr="00B26B5E">
              <w:rPr>
                <w:color w:val="000000" w:themeColor="text1"/>
                <w:spacing w:val="-7"/>
                <w:sz w:val="28"/>
                <w:szCs w:val="28"/>
              </w:rPr>
              <w:t xml:space="preserve"> </w:t>
            </w:r>
            <w:r w:rsidRPr="00B26B5E">
              <w:rPr>
                <w:color w:val="000000" w:themeColor="text1"/>
                <w:sz w:val="28"/>
                <w:szCs w:val="28"/>
              </w:rPr>
              <w:t>неделя</w:t>
            </w:r>
          </w:p>
        </w:tc>
        <w:tc>
          <w:tcPr>
            <w:tcW w:w="5397" w:type="dxa"/>
          </w:tcPr>
          <w:p w14:paraId="07FB2B8B" w14:textId="77777777" w:rsidR="003858CB" w:rsidRPr="00B26B5E" w:rsidRDefault="0038047A" w:rsidP="00B26B5E">
            <w:pPr>
              <w:pStyle w:val="TableParagraph"/>
              <w:spacing w:line="310" w:lineRule="exact"/>
              <w:ind w:left="105"/>
              <w:jc w:val="both"/>
              <w:rPr>
                <w:color w:val="000000" w:themeColor="text1"/>
                <w:sz w:val="28"/>
                <w:szCs w:val="28"/>
              </w:rPr>
            </w:pPr>
            <w:r w:rsidRPr="00B26B5E">
              <w:rPr>
                <w:color w:val="000000" w:themeColor="text1"/>
                <w:sz w:val="28"/>
                <w:szCs w:val="28"/>
              </w:rPr>
              <w:t>Тема</w:t>
            </w:r>
            <w:r w:rsidRPr="00B26B5E">
              <w:rPr>
                <w:color w:val="000000" w:themeColor="text1"/>
                <w:spacing w:val="-2"/>
                <w:sz w:val="28"/>
                <w:szCs w:val="28"/>
              </w:rPr>
              <w:t xml:space="preserve"> </w:t>
            </w:r>
            <w:r w:rsidRPr="00B26B5E">
              <w:rPr>
                <w:color w:val="000000" w:themeColor="text1"/>
                <w:sz w:val="28"/>
                <w:szCs w:val="28"/>
              </w:rPr>
              <w:t>недели</w:t>
            </w:r>
          </w:p>
        </w:tc>
      </w:tr>
      <w:tr w:rsidR="00B26B5E" w:rsidRPr="00B26B5E" w14:paraId="03227061" w14:textId="77777777">
        <w:trPr>
          <w:trHeight w:val="643"/>
        </w:trPr>
        <w:tc>
          <w:tcPr>
            <w:tcW w:w="1277" w:type="dxa"/>
            <w:vMerge/>
            <w:tcBorders>
              <w:top w:val="nil"/>
            </w:tcBorders>
          </w:tcPr>
          <w:p w14:paraId="3AE792E7" w14:textId="77777777" w:rsidR="003858CB" w:rsidRPr="00B26B5E" w:rsidRDefault="003858CB" w:rsidP="00B26B5E">
            <w:pPr>
              <w:jc w:val="both"/>
              <w:rPr>
                <w:color w:val="000000" w:themeColor="text1"/>
                <w:sz w:val="28"/>
                <w:szCs w:val="28"/>
              </w:rPr>
            </w:pPr>
          </w:p>
        </w:tc>
        <w:tc>
          <w:tcPr>
            <w:tcW w:w="3222" w:type="dxa"/>
          </w:tcPr>
          <w:p w14:paraId="60FB76AA" w14:textId="77777777" w:rsidR="003858CB" w:rsidRPr="00B26B5E" w:rsidRDefault="0038047A" w:rsidP="00B26B5E">
            <w:pPr>
              <w:pStyle w:val="TableParagraph"/>
              <w:spacing w:line="310" w:lineRule="exact"/>
              <w:jc w:val="both"/>
              <w:rPr>
                <w:color w:val="000000" w:themeColor="text1"/>
                <w:sz w:val="28"/>
                <w:szCs w:val="28"/>
              </w:rPr>
            </w:pPr>
            <w:r w:rsidRPr="00B26B5E">
              <w:rPr>
                <w:color w:val="000000" w:themeColor="text1"/>
                <w:sz w:val="28"/>
                <w:szCs w:val="28"/>
              </w:rPr>
              <w:t>Литературный</w:t>
            </w:r>
            <w:r w:rsidRPr="00B26B5E">
              <w:rPr>
                <w:color w:val="000000" w:themeColor="text1"/>
                <w:spacing w:val="-6"/>
                <w:sz w:val="28"/>
                <w:szCs w:val="28"/>
              </w:rPr>
              <w:t xml:space="preserve"> </w:t>
            </w:r>
            <w:r w:rsidRPr="00B26B5E">
              <w:rPr>
                <w:color w:val="000000" w:themeColor="text1"/>
                <w:sz w:val="28"/>
                <w:szCs w:val="28"/>
              </w:rPr>
              <w:t>досуг</w:t>
            </w:r>
          </w:p>
        </w:tc>
        <w:tc>
          <w:tcPr>
            <w:tcW w:w="5397" w:type="dxa"/>
          </w:tcPr>
          <w:p w14:paraId="2A04544A" w14:textId="77777777" w:rsidR="003858CB" w:rsidRPr="00B26B5E" w:rsidRDefault="0038047A" w:rsidP="00B26B5E">
            <w:pPr>
              <w:pStyle w:val="TableParagraph"/>
              <w:spacing w:line="310" w:lineRule="exact"/>
              <w:ind w:left="105"/>
              <w:jc w:val="both"/>
              <w:rPr>
                <w:color w:val="000000" w:themeColor="text1"/>
                <w:sz w:val="28"/>
                <w:szCs w:val="28"/>
              </w:rPr>
            </w:pPr>
            <w:r w:rsidRPr="00B26B5E">
              <w:rPr>
                <w:color w:val="000000" w:themeColor="text1"/>
                <w:sz w:val="28"/>
                <w:szCs w:val="28"/>
              </w:rPr>
              <w:t>В</w:t>
            </w:r>
            <w:r w:rsidRPr="00B26B5E">
              <w:rPr>
                <w:color w:val="000000" w:themeColor="text1"/>
                <w:spacing w:val="-8"/>
                <w:sz w:val="28"/>
                <w:szCs w:val="28"/>
              </w:rPr>
              <w:t xml:space="preserve"> </w:t>
            </w:r>
            <w:r w:rsidRPr="00B26B5E">
              <w:rPr>
                <w:color w:val="000000" w:themeColor="text1"/>
                <w:sz w:val="28"/>
                <w:szCs w:val="28"/>
              </w:rPr>
              <w:t>соответствии</w:t>
            </w:r>
            <w:r w:rsidRPr="00B26B5E">
              <w:rPr>
                <w:color w:val="000000" w:themeColor="text1"/>
                <w:spacing w:val="-4"/>
                <w:sz w:val="28"/>
                <w:szCs w:val="28"/>
              </w:rPr>
              <w:t xml:space="preserve"> </w:t>
            </w:r>
            <w:r w:rsidRPr="00B26B5E">
              <w:rPr>
                <w:color w:val="000000" w:themeColor="text1"/>
                <w:sz w:val="28"/>
                <w:szCs w:val="28"/>
              </w:rPr>
              <w:t>с</w:t>
            </w:r>
            <w:r w:rsidRPr="00B26B5E">
              <w:rPr>
                <w:color w:val="000000" w:themeColor="text1"/>
                <w:spacing w:val="-4"/>
                <w:sz w:val="28"/>
                <w:szCs w:val="28"/>
              </w:rPr>
              <w:t xml:space="preserve"> </w:t>
            </w:r>
            <w:r w:rsidRPr="00B26B5E">
              <w:rPr>
                <w:color w:val="000000" w:themeColor="text1"/>
                <w:sz w:val="28"/>
                <w:szCs w:val="28"/>
              </w:rPr>
              <w:t>годовым</w:t>
            </w:r>
            <w:r w:rsidRPr="00B26B5E">
              <w:rPr>
                <w:color w:val="000000" w:themeColor="text1"/>
                <w:spacing w:val="-4"/>
                <w:sz w:val="28"/>
                <w:szCs w:val="28"/>
              </w:rPr>
              <w:t xml:space="preserve"> </w:t>
            </w:r>
            <w:r w:rsidRPr="00B26B5E">
              <w:rPr>
                <w:color w:val="000000" w:themeColor="text1"/>
                <w:sz w:val="28"/>
                <w:szCs w:val="28"/>
              </w:rPr>
              <w:t>планом</w:t>
            </w:r>
          </w:p>
        </w:tc>
      </w:tr>
      <w:tr w:rsidR="00B26B5E" w:rsidRPr="00B26B5E" w14:paraId="38009415" w14:textId="77777777">
        <w:trPr>
          <w:trHeight w:val="642"/>
        </w:trPr>
        <w:tc>
          <w:tcPr>
            <w:tcW w:w="1277" w:type="dxa"/>
            <w:vMerge w:val="restart"/>
          </w:tcPr>
          <w:p w14:paraId="5B3DF661" w14:textId="77777777" w:rsidR="003858CB" w:rsidRPr="00B26B5E" w:rsidRDefault="0038047A" w:rsidP="00B26B5E">
            <w:pPr>
              <w:pStyle w:val="TableParagraph"/>
              <w:spacing w:line="310" w:lineRule="exact"/>
              <w:jc w:val="both"/>
              <w:rPr>
                <w:color w:val="000000" w:themeColor="text1"/>
                <w:sz w:val="28"/>
                <w:szCs w:val="28"/>
              </w:rPr>
            </w:pPr>
            <w:r w:rsidRPr="00B26B5E">
              <w:rPr>
                <w:color w:val="000000" w:themeColor="text1"/>
                <w:sz w:val="28"/>
                <w:szCs w:val="28"/>
              </w:rPr>
              <w:t>декабрь</w:t>
            </w:r>
          </w:p>
        </w:tc>
        <w:tc>
          <w:tcPr>
            <w:tcW w:w="3222" w:type="dxa"/>
          </w:tcPr>
          <w:p w14:paraId="7321C978" w14:textId="77777777" w:rsidR="003858CB" w:rsidRPr="00B26B5E" w:rsidRDefault="0038047A" w:rsidP="00B26B5E">
            <w:pPr>
              <w:pStyle w:val="TableParagraph"/>
              <w:spacing w:line="309" w:lineRule="exact"/>
              <w:jc w:val="both"/>
              <w:rPr>
                <w:color w:val="000000" w:themeColor="text1"/>
                <w:sz w:val="28"/>
                <w:szCs w:val="28"/>
              </w:rPr>
            </w:pPr>
            <w:r w:rsidRPr="00B26B5E">
              <w:rPr>
                <w:color w:val="000000" w:themeColor="text1"/>
                <w:sz w:val="28"/>
                <w:szCs w:val="28"/>
              </w:rPr>
              <w:t>Тематическая</w:t>
            </w:r>
            <w:r w:rsidRPr="00B26B5E">
              <w:rPr>
                <w:color w:val="000000" w:themeColor="text1"/>
                <w:spacing w:val="-4"/>
                <w:sz w:val="28"/>
                <w:szCs w:val="28"/>
              </w:rPr>
              <w:t xml:space="preserve"> </w:t>
            </w:r>
            <w:r w:rsidRPr="00B26B5E">
              <w:rPr>
                <w:color w:val="000000" w:themeColor="text1"/>
                <w:sz w:val="28"/>
                <w:szCs w:val="28"/>
              </w:rPr>
              <w:t>неделя</w:t>
            </w:r>
            <w:r w:rsidRPr="00B26B5E">
              <w:rPr>
                <w:color w:val="000000" w:themeColor="text1"/>
                <w:spacing w:val="1"/>
                <w:sz w:val="28"/>
                <w:szCs w:val="28"/>
              </w:rPr>
              <w:t xml:space="preserve"> </w:t>
            </w:r>
            <w:r w:rsidRPr="00B26B5E">
              <w:rPr>
                <w:color w:val="000000" w:themeColor="text1"/>
                <w:sz w:val="28"/>
                <w:szCs w:val="28"/>
              </w:rPr>
              <w:t>-</w:t>
            </w:r>
          </w:p>
          <w:p w14:paraId="723AF674" w14:textId="77777777" w:rsidR="003858CB" w:rsidRPr="00B26B5E" w:rsidRDefault="0038047A" w:rsidP="00B26B5E">
            <w:pPr>
              <w:pStyle w:val="TableParagraph"/>
              <w:spacing w:line="313" w:lineRule="exact"/>
              <w:jc w:val="both"/>
              <w:rPr>
                <w:color w:val="000000" w:themeColor="text1"/>
                <w:sz w:val="28"/>
                <w:szCs w:val="28"/>
              </w:rPr>
            </w:pPr>
            <w:r w:rsidRPr="00B26B5E">
              <w:rPr>
                <w:color w:val="000000" w:themeColor="text1"/>
                <w:sz w:val="28"/>
                <w:szCs w:val="28"/>
              </w:rPr>
              <w:t>конкурс</w:t>
            </w:r>
          </w:p>
        </w:tc>
        <w:tc>
          <w:tcPr>
            <w:tcW w:w="5397" w:type="dxa"/>
          </w:tcPr>
          <w:p w14:paraId="5B0DB5B4" w14:textId="77777777" w:rsidR="003858CB" w:rsidRPr="00B26B5E" w:rsidRDefault="0038047A" w:rsidP="00B26B5E">
            <w:pPr>
              <w:pStyle w:val="TableParagraph"/>
              <w:spacing w:line="310" w:lineRule="exact"/>
              <w:ind w:left="105"/>
              <w:jc w:val="both"/>
              <w:rPr>
                <w:color w:val="000000" w:themeColor="text1"/>
                <w:sz w:val="28"/>
                <w:szCs w:val="28"/>
              </w:rPr>
            </w:pPr>
            <w:r w:rsidRPr="00B26B5E">
              <w:rPr>
                <w:color w:val="000000" w:themeColor="text1"/>
                <w:sz w:val="28"/>
                <w:szCs w:val="28"/>
              </w:rPr>
              <w:t>Неделя</w:t>
            </w:r>
            <w:r w:rsidRPr="00B26B5E">
              <w:rPr>
                <w:color w:val="000000" w:themeColor="text1"/>
                <w:spacing w:val="-1"/>
                <w:sz w:val="28"/>
                <w:szCs w:val="28"/>
              </w:rPr>
              <w:t xml:space="preserve"> </w:t>
            </w:r>
            <w:r w:rsidRPr="00B26B5E">
              <w:rPr>
                <w:color w:val="000000" w:themeColor="text1"/>
                <w:sz w:val="28"/>
                <w:szCs w:val="28"/>
              </w:rPr>
              <w:t>Деда</w:t>
            </w:r>
            <w:r w:rsidRPr="00B26B5E">
              <w:rPr>
                <w:color w:val="000000" w:themeColor="text1"/>
                <w:spacing w:val="-2"/>
                <w:sz w:val="28"/>
                <w:szCs w:val="28"/>
              </w:rPr>
              <w:t xml:space="preserve"> </w:t>
            </w:r>
            <w:r w:rsidRPr="00B26B5E">
              <w:rPr>
                <w:color w:val="000000" w:themeColor="text1"/>
                <w:sz w:val="28"/>
                <w:szCs w:val="28"/>
              </w:rPr>
              <w:t>Мороза</w:t>
            </w:r>
          </w:p>
        </w:tc>
      </w:tr>
      <w:tr w:rsidR="00B26B5E" w:rsidRPr="00B26B5E" w14:paraId="340F6121" w14:textId="77777777" w:rsidTr="00185756">
        <w:trPr>
          <w:trHeight w:val="1589"/>
        </w:trPr>
        <w:tc>
          <w:tcPr>
            <w:tcW w:w="1277" w:type="dxa"/>
            <w:vMerge/>
            <w:tcBorders>
              <w:top w:val="nil"/>
            </w:tcBorders>
          </w:tcPr>
          <w:p w14:paraId="093DAD5E" w14:textId="77777777" w:rsidR="003858CB" w:rsidRPr="00B26B5E" w:rsidRDefault="003858CB" w:rsidP="00B26B5E">
            <w:pPr>
              <w:jc w:val="both"/>
              <w:rPr>
                <w:color w:val="000000" w:themeColor="text1"/>
                <w:sz w:val="28"/>
                <w:szCs w:val="28"/>
              </w:rPr>
            </w:pPr>
          </w:p>
        </w:tc>
        <w:tc>
          <w:tcPr>
            <w:tcW w:w="3222" w:type="dxa"/>
          </w:tcPr>
          <w:p w14:paraId="1E30AA6B" w14:textId="77777777" w:rsidR="003858CB" w:rsidRPr="00B26B5E" w:rsidRDefault="0038047A" w:rsidP="00B26B5E">
            <w:pPr>
              <w:pStyle w:val="TableParagraph"/>
              <w:ind w:right="334"/>
              <w:jc w:val="both"/>
              <w:rPr>
                <w:color w:val="000000" w:themeColor="text1"/>
                <w:sz w:val="28"/>
                <w:szCs w:val="28"/>
              </w:rPr>
            </w:pPr>
            <w:r w:rsidRPr="00B26B5E">
              <w:rPr>
                <w:color w:val="000000" w:themeColor="text1"/>
                <w:w w:val="95"/>
                <w:sz w:val="28"/>
                <w:szCs w:val="28"/>
              </w:rPr>
              <w:t>Детско-родительское</w:t>
            </w:r>
            <w:r w:rsidRPr="00B26B5E">
              <w:rPr>
                <w:color w:val="000000" w:themeColor="text1"/>
                <w:spacing w:val="1"/>
                <w:w w:val="95"/>
                <w:sz w:val="28"/>
                <w:szCs w:val="28"/>
              </w:rPr>
              <w:t xml:space="preserve"> </w:t>
            </w:r>
            <w:r w:rsidRPr="00B26B5E">
              <w:rPr>
                <w:color w:val="000000" w:themeColor="text1"/>
                <w:sz w:val="28"/>
                <w:szCs w:val="28"/>
              </w:rPr>
              <w:t>творчество – музей</w:t>
            </w:r>
            <w:r w:rsidRPr="00B26B5E">
              <w:rPr>
                <w:color w:val="000000" w:themeColor="text1"/>
                <w:spacing w:val="1"/>
                <w:sz w:val="28"/>
                <w:szCs w:val="28"/>
              </w:rPr>
              <w:t xml:space="preserve"> </w:t>
            </w:r>
            <w:r w:rsidRPr="00B26B5E">
              <w:rPr>
                <w:color w:val="000000" w:themeColor="text1"/>
                <w:sz w:val="28"/>
                <w:szCs w:val="28"/>
              </w:rPr>
              <w:t>одного</w:t>
            </w:r>
            <w:r w:rsidRPr="00B26B5E">
              <w:rPr>
                <w:color w:val="000000" w:themeColor="text1"/>
                <w:spacing w:val="-1"/>
                <w:sz w:val="28"/>
                <w:szCs w:val="28"/>
              </w:rPr>
              <w:t xml:space="preserve"> </w:t>
            </w:r>
            <w:r w:rsidRPr="00B26B5E">
              <w:rPr>
                <w:color w:val="000000" w:themeColor="text1"/>
                <w:sz w:val="28"/>
                <w:szCs w:val="28"/>
              </w:rPr>
              <w:t>образа</w:t>
            </w:r>
            <w:r w:rsidRPr="00B26B5E">
              <w:rPr>
                <w:color w:val="000000" w:themeColor="text1"/>
                <w:spacing w:val="2"/>
                <w:sz w:val="28"/>
                <w:szCs w:val="28"/>
              </w:rPr>
              <w:t xml:space="preserve"> </w:t>
            </w:r>
            <w:r w:rsidRPr="00B26B5E">
              <w:rPr>
                <w:color w:val="000000" w:themeColor="text1"/>
                <w:sz w:val="28"/>
                <w:szCs w:val="28"/>
              </w:rPr>
              <w:t>на</w:t>
            </w:r>
            <w:r w:rsidRPr="00B26B5E">
              <w:rPr>
                <w:color w:val="000000" w:themeColor="text1"/>
                <w:spacing w:val="1"/>
                <w:sz w:val="28"/>
                <w:szCs w:val="28"/>
              </w:rPr>
              <w:t xml:space="preserve"> </w:t>
            </w:r>
            <w:r w:rsidRPr="00B26B5E">
              <w:rPr>
                <w:color w:val="000000" w:themeColor="text1"/>
                <w:sz w:val="28"/>
                <w:szCs w:val="28"/>
              </w:rPr>
              <w:t>новогоднюю или</w:t>
            </w:r>
            <w:r w:rsidRPr="00B26B5E">
              <w:rPr>
                <w:color w:val="000000" w:themeColor="text1"/>
                <w:spacing w:val="1"/>
                <w:sz w:val="28"/>
                <w:szCs w:val="28"/>
              </w:rPr>
              <w:t xml:space="preserve"> </w:t>
            </w:r>
            <w:r w:rsidRPr="00B26B5E">
              <w:rPr>
                <w:color w:val="000000" w:themeColor="text1"/>
                <w:sz w:val="28"/>
                <w:szCs w:val="28"/>
              </w:rPr>
              <w:t>зимнюю тему</w:t>
            </w:r>
          </w:p>
        </w:tc>
        <w:tc>
          <w:tcPr>
            <w:tcW w:w="5397" w:type="dxa"/>
          </w:tcPr>
          <w:p w14:paraId="4C069859" w14:textId="77777777" w:rsidR="003858CB" w:rsidRPr="00B26B5E" w:rsidRDefault="0038047A" w:rsidP="00B26B5E">
            <w:pPr>
              <w:pStyle w:val="TableParagraph"/>
              <w:spacing w:line="360" w:lineRule="auto"/>
              <w:ind w:left="105" w:right="100"/>
              <w:jc w:val="both"/>
              <w:rPr>
                <w:color w:val="000000" w:themeColor="text1"/>
                <w:sz w:val="28"/>
                <w:szCs w:val="28"/>
              </w:rPr>
            </w:pP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соответствии</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годовым</w:t>
            </w:r>
            <w:r w:rsidRPr="00B26B5E">
              <w:rPr>
                <w:color w:val="000000" w:themeColor="text1"/>
                <w:spacing w:val="1"/>
                <w:sz w:val="28"/>
                <w:szCs w:val="28"/>
              </w:rPr>
              <w:t xml:space="preserve"> </w:t>
            </w:r>
            <w:r w:rsidRPr="00B26B5E">
              <w:rPr>
                <w:color w:val="000000" w:themeColor="text1"/>
                <w:sz w:val="28"/>
                <w:szCs w:val="28"/>
              </w:rPr>
              <w:t>планом</w:t>
            </w:r>
            <w:r w:rsidRPr="00B26B5E">
              <w:rPr>
                <w:color w:val="000000" w:themeColor="text1"/>
                <w:spacing w:val="1"/>
                <w:sz w:val="28"/>
                <w:szCs w:val="28"/>
              </w:rPr>
              <w:t xml:space="preserve"> </w:t>
            </w:r>
            <w:r w:rsidRPr="00B26B5E">
              <w:rPr>
                <w:color w:val="000000" w:themeColor="text1"/>
                <w:sz w:val="28"/>
                <w:szCs w:val="28"/>
              </w:rPr>
              <w:t>(Пример:</w:t>
            </w:r>
            <w:r w:rsidRPr="00B26B5E">
              <w:rPr>
                <w:color w:val="000000" w:themeColor="text1"/>
                <w:spacing w:val="1"/>
                <w:sz w:val="28"/>
                <w:szCs w:val="28"/>
              </w:rPr>
              <w:t xml:space="preserve"> </w:t>
            </w:r>
            <w:r w:rsidRPr="00B26B5E">
              <w:rPr>
                <w:color w:val="000000" w:themeColor="text1"/>
                <w:sz w:val="28"/>
                <w:szCs w:val="28"/>
              </w:rPr>
              <w:t>«Ёлочка,</w:t>
            </w:r>
            <w:r w:rsidRPr="00B26B5E">
              <w:rPr>
                <w:color w:val="000000" w:themeColor="text1"/>
                <w:spacing w:val="1"/>
                <w:sz w:val="28"/>
                <w:szCs w:val="28"/>
              </w:rPr>
              <w:t xml:space="preserve"> </w:t>
            </w:r>
            <w:r w:rsidRPr="00B26B5E">
              <w:rPr>
                <w:color w:val="000000" w:themeColor="text1"/>
                <w:sz w:val="28"/>
                <w:szCs w:val="28"/>
              </w:rPr>
              <w:t>ёлочка</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колючая</w:t>
            </w:r>
            <w:r w:rsidRPr="00B26B5E">
              <w:rPr>
                <w:color w:val="000000" w:themeColor="text1"/>
                <w:spacing w:val="1"/>
                <w:sz w:val="28"/>
                <w:szCs w:val="28"/>
              </w:rPr>
              <w:t xml:space="preserve"> </w:t>
            </w:r>
            <w:r w:rsidRPr="00B26B5E">
              <w:rPr>
                <w:color w:val="000000" w:themeColor="text1"/>
                <w:sz w:val="28"/>
                <w:szCs w:val="28"/>
              </w:rPr>
              <w:t>иголочка)</w:t>
            </w:r>
          </w:p>
        </w:tc>
      </w:tr>
      <w:tr w:rsidR="00B26B5E" w:rsidRPr="00B26B5E" w14:paraId="2042F9F0" w14:textId="77777777">
        <w:trPr>
          <w:trHeight w:val="480"/>
        </w:trPr>
        <w:tc>
          <w:tcPr>
            <w:tcW w:w="1277" w:type="dxa"/>
            <w:vMerge/>
            <w:tcBorders>
              <w:top w:val="nil"/>
            </w:tcBorders>
          </w:tcPr>
          <w:p w14:paraId="4D0DFDD0" w14:textId="77777777" w:rsidR="003858CB" w:rsidRPr="00B26B5E" w:rsidRDefault="003858CB" w:rsidP="00B26B5E">
            <w:pPr>
              <w:jc w:val="both"/>
              <w:rPr>
                <w:color w:val="000000" w:themeColor="text1"/>
                <w:sz w:val="28"/>
                <w:szCs w:val="28"/>
              </w:rPr>
            </w:pPr>
          </w:p>
        </w:tc>
        <w:tc>
          <w:tcPr>
            <w:tcW w:w="3222" w:type="dxa"/>
          </w:tcPr>
          <w:p w14:paraId="2CCEF1B3" w14:textId="77777777" w:rsidR="003858CB" w:rsidRPr="00B26B5E" w:rsidRDefault="0038047A" w:rsidP="00B26B5E">
            <w:pPr>
              <w:pStyle w:val="TableParagraph"/>
              <w:spacing w:line="310" w:lineRule="exact"/>
              <w:jc w:val="both"/>
              <w:rPr>
                <w:color w:val="000000" w:themeColor="text1"/>
                <w:sz w:val="28"/>
                <w:szCs w:val="28"/>
              </w:rPr>
            </w:pPr>
            <w:r w:rsidRPr="00B26B5E">
              <w:rPr>
                <w:color w:val="000000" w:themeColor="text1"/>
                <w:sz w:val="28"/>
                <w:szCs w:val="28"/>
              </w:rPr>
              <w:t>Праздник</w:t>
            </w:r>
          </w:p>
        </w:tc>
        <w:tc>
          <w:tcPr>
            <w:tcW w:w="5397" w:type="dxa"/>
          </w:tcPr>
          <w:p w14:paraId="1A1B3167" w14:textId="77777777" w:rsidR="003858CB" w:rsidRPr="00B26B5E" w:rsidRDefault="0038047A" w:rsidP="00B26B5E">
            <w:pPr>
              <w:pStyle w:val="TableParagraph"/>
              <w:spacing w:line="310" w:lineRule="exact"/>
              <w:ind w:left="105"/>
              <w:jc w:val="both"/>
              <w:rPr>
                <w:color w:val="000000" w:themeColor="text1"/>
                <w:sz w:val="28"/>
                <w:szCs w:val="28"/>
              </w:rPr>
            </w:pPr>
            <w:r w:rsidRPr="00B26B5E">
              <w:rPr>
                <w:color w:val="000000" w:themeColor="text1"/>
                <w:sz w:val="28"/>
                <w:szCs w:val="28"/>
              </w:rPr>
              <w:t>«Новый</w:t>
            </w:r>
            <w:r w:rsidRPr="00B26B5E">
              <w:rPr>
                <w:color w:val="000000" w:themeColor="text1"/>
                <w:spacing w:val="-5"/>
                <w:sz w:val="28"/>
                <w:szCs w:val="28"/>
              </w:rPr>
              <w:t xml:space="preserve"> </w:t>
            </w:r>
            <w:r w:rsidRPr="00B26B5E">
              <w:rPr>
                <w:color w:val="000000" w:themeColor="text1"/>
                <w:sz w:val="28"/>
                <w:szCs w:val="28"/>
              </w:rPr>
              <w:t>год!»</w:t>
            </w:r>
          </w:p>
        </w:tc>
      </w:tr>
      <w:tr w:rsidR="00B26B5E" w:rsidRPr="00B26B5E" w14:paraId="7BAD3D8B" w14:textId="77777777">
        <w:trPr>
          <w:trHeight w:val="647"/>
        </w:trPr>
        <w:tc>
          <w:tcPr>
            <w:tcW w:w="1277" w:type="dxa"/>
            <w:vMerge/>
            <w:tcBorders>
              <w:top w:val="nil"/>
            </w:tcBorders>
          </w:tcPr>
          <w:p w14:paraId="447B2489" w14:textId="77777777" w:rsidR="003858CB" w:rsidRPr="00B26B5E" w:rsidRDefault="003858CB" w:rsidP="00B26B5E">
            <w:pPr>
              <w:jc w:val="both"/>
              <w:rPr>
                <w:color w:val="000000" w:themeColor="text1"/>
                <w:sz w:val="28"/>
                <w:szCs w:val="28"/>
              </w:rPr>
            </w:pPr>
          </w:p>
        </w:tc>
        <w:tc>
          <w:tcPr>
            <w:tcW w:w="3222" w:type="dxa"/>
          </w:tcPr>
          <w:p w14:paraId="43356606" w14:textId="77777777" w:rsidR="003858CB" w:rsidRPr="00B26B5E" w:rsidRDefault="0038047A" w:rsidP="00B26B5E">
            <w:pPr>
              <w:pStyle w:val="TableParagraph"/>
              <w:spacing w:line="310" w:lineRule="exact"/>
              <w:jc w:val="both"/>
              <w:rPr>
                <w:color w:val="000000" w:themeColor="text1"/>
                <w:sz w:val="28"/>
                <w:szCs w:val="28"/>
              </w:rPr>
            </w:pPr>
            <w:r w:rsidRPr="00B26B5E">
              <w:rPr>
                <w:color w:val="000000" w:themeColor="text1"/>
                <w:sz w:val="28"/>
                <w:szCs w:val="28"/>
              </w:rPr>
              <w:t>Конкурс</w:t>
            </w:r>
            <w:r w:rsidRPr="00B26B5E">
              <w:rPr>
                <w:color w:val="000000" w:themeColor="text1"/>
                <w:spacing w:val="-3"/>
                <w:sz w:val="28"/>
                <w:szCs w:val="28"/>
              </w:rPr>
              <w:t xml:space="preserve"> </w:t>
            </w:r>
            <w:r w:rsidRPr="00B26B5E">
              <w:rPr>
                <w:color w:val="000000" w:themeColor="text1"/>
                <w:sz w:val="28"/>
                <w:szCs w:val="28"/>
              </w:rPr>
              <w:t>новогодних</w:t>
            </w:r>
          </w:p>
          <w:p w14:paraId="7297CE3E" w14:textId="77777777" w:rsidR="003858CB" w:rsidRPr="00B26B5E" w:rsidRDefault="0038047A" w:rsidP="00B26B5E">
            <w:pPr>
              <w:pStyle w:val="TableParagraph"/>
              <w:spacing w:before="4" w:line="314" w:lineRule="exact"/>
              <w:jc w:val="both"/>
              <w:rPr>
                <w:color w:val="000000" w:themeColor="text1"/>
                <w:sz w:val="28"/>
                <w:szCs w:val="28"/>
              </w:rPr>
            </w:pPr>
            <w:r w:rsidRPr="00B26B5E">
              <w:rPr>
                <w:color w:val="000000" w:themeColor="text1"/>
                <w:sz w:val="28"/>
                <w:szCs w:val="28"/>
              </w:rPr>
              <w:t>украшений</w:t>
            </w:r>
          </w:p>
        </w:tc>
        <w:tc>
          <w:tcPr>
            <w:tcW w:w="5397" w:type="dxa"/>
          </w:tcPr>
          <w:p w14:paraId="44D0071A" w14:textId="77777777" w:rsidR="003858CB" w:rsidRPr="00B26B5E" w:rsidRDefault="0038047A" w:rsidP="00B26B5E">
            <w:pPr>
              <w:pStyle w:val="TableParagraph"/>
              <w:spacing w:line="310" w:lineRule="exact"/>
              <w:ind w:left="105"/>
              <w:jc w:val="both"/>
              <w:rPr>
                <w:color w:val="000000" w:themeColor="text1"/>
                <w:sz w:val="28"/>
                <w:szCs w:val="28"/>
              </w:rPr>
            </w:pPr>
            <w:r w:rsidRPr="00B26B5E">
              <w:rPr>
                <w:color w:val="000000" w:themeColor="text1"/>
                <w:sz w:val="28"/>
                <w:szCs w:val="28"/>
              </w:rPr>
              <w:t>«Носвогодний</w:t>
            </w:r>
            <w:r w:rsidRPr="00B26B5E">
              <w:rPr>
                <w:color w:val="000000" w:themeColor="text1"/>
                <w:spacing w:val="-1"/>
                <w:sz w:val="28"/>
                <w:szCs w:val="28"/>
              </w:rPr>
              <w:t xml:space="preserve"> </w:t>
            </w:r>
            <w:r w:rsidRPr="00B26B5E">
              <w:rPr>
                <w:color w:val="000000" w:themeColor="text1"/>
                <w:sz w:val="28"/>
                <w:szCs w:val="28"/>
              </w:rPr>
              <w:t>хит»</w:t>
            </w:r>
          </w:p>
        </w:tc>
      </w:tr>
      <w:tr w:rsidR="00B26B5E" w:rsidRPr="00B26B5E" w14:paraId="30824EB8" w14:textId="77777777">
        <w:trPr>
          <w:trHeight w:val="973"/>
        </w:trPr>
        <w:tc>
          <w:tcPr>
            <w:tcW w:w="1277" w:type="dxa"/>
            <w:vMerge w:val="restart"/>
          </w:tcPr>
          <w:p w14:paraId="401EFA2D" w14:textId="77777777" w:rsidR="003858CB" w:rsidRPr="00B26B5E" w:rsidRDefault="0038047A" w:rsidP="00B26B5E">
            <w:pPr>
              <w:pStyle w:val="TableParagraph"/>
              <w:spacing w:line="310" w:lineRule="exact"/>
              <w:jc w:val="both"/>
              <w:rPr>
                <w:color w:val="000000" w:themeColor="text1"/>
                <w:sz w:val="28"/>
                <w:szCs w:val="28"/>
              </w:rPr>
            </w:pPr>
            <w:r w:rsidRPr="00B26B5E">
              <w:rPr>
                <w:color w:val="000000" w:themeColor="text1"/>
                <w:sz w:val="28"/>
                <w:szCs w:val="28"/>
              </w:rPr>
              <w:t>январь</w:t>
            </w:r>
          </w:p>
        </w:tc>
        <w:tc>
          <w:tcPr>
            <w:tcW w:w="3222" w:type="dxa"/>
          </w:tcPr>
          <w:p w14:paraId="7F7073C6" w14:textId="77777777" w:rsidR="003858CB" w:rsidRPr="00B26B5E" w:rsidRDefault="0038047A" w:rsidP="00B26B5E">
            <w:pPr>
              <w:pStyle w:val="TableParagraph"/>
              <w:spacing w:line="310" w:lineRule="exact"/>
              <w:jc w:val="both"/>
              <w:rPr>
                <w:color w:val="000000" w:themeColor="text1"/>
                <w:sz w:val="28"/>
                <w:szCs w:val="28"/>
              </w:rPr>
            </w:pPr>
            <w:r w:rsidRPr="00B26B5E">
              <w:rPr>
                <w:color w:val="000000" w:themeColor="text1"/>
                <w:sz w:val="28"/>
                <w:szCs w:val="28"/>
              </w:rPr>
              <w:t>Акция</w:t>
            </w:r>
          </w:p>
        </w:tc>
        <w:tc>
          <w:tcPr>
            <w:tcW w:w="5397" w:type="dxa"/>
          </w:tcPr>
          <w:p w14:paraId="1816748F" w14:textId="77777777" w:rsidR="003858CB" w:rsidRPr="00B26B5E" w:rsidRDefault="0038047A" w:rsidP="00B26B5E">
            <w:pPr>
              <w:pStyle w:val="TableParagraph"/>
              <w:spacing w:line="310" w:lineRule="exact"/>
              <w:ind w:left="825"/>
              <w:jc w:val="both"/>
              <w:rPr>
                <w:color w:val="000000" w:themeColor="text1"/>
                <w:sz w:val="28"/>
                <w:szCs w:val="28"/>
              </w:rPr>
            </w:pPr>
            <w:r w:rsidRPr="00B26B5E">
              <w:rPr>
                <w:color w:val="000000" w:themeColor="text1"/>
                <w:sz w:val="28"/>
                <w:szCs w:val="28"/>
              </w:rPr>
              <w:t>«Птичья</w:t>
            </w:r>
            <w:r w:rsidRPr="00B26B5E">
              <w:rPr>
                <w:color w:val="000000" w:themeColor="text1"/>
                <w:spacing w:val="-1"/>
                <w:sz w:val="28"/>
                <w:szCs w:val="28"/>
              </w:rPr>
              <w:t xml:space="preserve"> </w:t>
            </w:r>
            <w:r w:rsidRPr="00B26B5E">
              <w:rPr>
                <w:color w:val="000000" w:themeColor="text1"/>
                <w:sz w:val="28"/>
                <w:szCs w:val="28"/>
              </w:rPr>
              <w:t>столовая»</w:t>
            </w:r>
          </w:p>
        </w:tc>
      </w:tr>
      <w:tr w:rsidR="00B26B5E" w:rsidRPr="00B26B5E" w14:paraId="76A62970" w14:textId="77777777">
        <w:trPr>
          <w:trHeight w:val="484"/>
        </w:trPr>
        <w:tc>
          <w:tcPr>
            <w:tcW w:w="1277" w:type="dxa"/>
            <w:vMerge/>
            <w:tcBorders>
              <w:top w:val="nil"/>
            </w:tcBorders>
          </w:tcPr>
          <w:p w14:paraId="1212A83C" w14:textId="77777777" w:rsidR="003858CB" w:rsidRPr="00B26B5E" w:rsidRDefault="003858CB" w:rsidP="00B26B5E">
            <w:pPr>
              <w:jc w:val="both"/>
              <w:rPr>
                <w:color w:val="000000" w:themeColor="text1"/>
                <w:sz w:val="28"/>
                <w:szCs w:val="28"/>
              </w:rPr>
            </w:pPr>
          </w:p>
        </w:tc>
        <w:tc>
          <w:tcPr>
            <w:tcW w:w="3222" w:type="dxa"/>
          </w:tcPr>
          <w:p w14:paraId="70CCD2E5" w14:textId="77777777" w:rsidR="003858CB" w:rsidRPr="00B26B5E" w:rsidRDefault="0038047A" w:rsidP="00B26B5E">
            <w:pPr>
              <w:pStyle w:val="TableParagraph"/>
              <w:spacing w:line="310" w:lineRule="exact"/>
              <w:jc w:val="both"/>
              <w:rPr>
                <w:color w:val="000000" w:themeColor="text1"/>
                <w:sz w:val="28"/>
                <w:szCs w:val="28"/>
              </w:rPr>
            </w:pPr>
            <w:r w:rsidRPr="00B26B5E">
              <w:rPr>
                <w:color w:val="000000" w:themeColor="text1"/>
                <w:sz w:val="28"/>
                <w:szCs w:val="28"/>
              </w:rPr>
              <w:t>Праздник</w:t>
            </w:r>
          </w:p>
        </w:tc>
        <w:tc>
          <w:tcPr>
            <w:tcW w:w="5397" w:type="dxa"/>
          </w:tcPr>
          <w:p w14:paraId="7CC397DE" w14:textId="77777777" w:rsidR="003858CB" w:rsidRPr="00B26B5E" w:rsidRDefault="0038047A" w:rsidP="00B26B5E">
            <w:pPr>
              <w:pStyle w:val="TableParagraph"/>
              <w:spacing w:line="310" w:lineRule="exact"/>
              <w:ind w:left="105"/>
              <w:jc w:val="both"/>
              <w:rPr>
                <w:color w:val="000000" w:themeColor="text1"/>
                <w:sz w:val="28"/>
                <w:szCs w:val="28"/>
              </w:rPr>
            </w:pPr>
            <w:r w:rsidRPr="00B26B5E">
              <w:rPr>
                <w:color w:val="000000" w:themeColor="text1"/>
                <w:sz w:val="28"/>
                <w:szCs w:val="28"/>
              </w:rPr>
              <w:t>Рождественские</w:t>
            </w:r>
            <w:r w:rsidRPr="00B26B5E">
              <w:rPr>
                <w:color w:val="000000" w:themeColor="text1"/>
                <w:spacing w:val="-7"/>
                <w:sz w:val="28"/>
                <w:szCs w:val="28"/>
              </w:rPr>
              <w:t xml:space="preserve"> </w:t>
            </w:r>
            <w:r w:rsidRPr="00B26B5E">
              <w:rPr>
                <w:color w:val="000000" w:themeColor="text1"/>
                <w:sz w:val="28"/>
                <w:szCs w:val="28"/>
              </w:rPr>
              <w:t>колядки</w:t>
            </w:r>
          </w:p>
        </w:tc>
      </w:tr>
      <w:tr w:rsidR="00B26B5E" w:rsidRPr="00B26B5E" w14:paraId="6F036EFF" w14:textId="77777777">
        <w:trPr>
          <w:trHeight w:val="479"/>
        </w:trPr>
        <w:tc>
          <w:tcPr>
            <w:tcW w:w="1277" w:type="dxa"/>
            <w:vMerge/>
            <w:tcBorders>
              <w:top w:val="nil"/>
            </w:tcBorders>
          </w:tcPr>
          <w:p w14:paraId="5F90AF63" w14:textId="77777777" w:rsidR="003858CB" w:rsidRPr="00B26B5E" w:rsidRDefault="003858CB" w:rsidP="00B26B5E">
            <w:pPr>
              <w:jc w:val="both"/>
              <w:rPr>
                <w:color w:val="000000" w:themeColor="text1"/>
                <w:sz w:val="28"/>
                <w:szCs w:val="28"/>
              </w:rPr>
            </w:pPr>
          </w:p>
        </w:tc>
        <w:tc>
          <w:tcPr>
            <w:tcW w:w="3222" w:type="dxa"/>
          </w:tcPr>
          <w:p w14:paraId="4CA552FD" w14:textId="77777777" w:rsidR="003858CB" w:rsidRPr="00B26B5E" w:rsidRDefault="0038047A" w:rsidP="00B26B5E">
            <w:pPr>
              <w:pStyle w:val="TableParagraph"/>
              <w:spacing w:line="310" w:lineRule="exact"/>
              <w:jc w:val="both"/>
              <w:rPr>
                <w:color w:val="000000" w:themeColor="text1"/>
                <w:sz w:val="28"/>
                <w:szCs w:val="28"/>
              </w:rPr>
            </w:pPr>
            <w:r w:rsidRPr="00B26B5E">
              <w:rPr>
                <w:color w:val="000000" w:themeColor="text1"/>
                <w:sz w:val="28"/>
                <w:szCs w:val="28"/>
              </w:rPr>
              <w:t>Тематическая</w:t>
            </w:r>
            <w:r w:rsidRPr="00B26B5E">
              <w:rPr>
                <w:color w:val="000000" w:themeColor="text1"/>
                <w:spacing w:val="-7"/>
                <w:sz w:val="28"/>
                <w:szCs w:val="28"/>
              </w:rPr>
              <w:t xml:space="preserve"> </w:t>
            </w:r>
            <w:r w:rsidRPr="00B26B5E">
              <w:rPr>
                <w:color w:val="000000" w:themeColor="text1"/>
                <w:sz w:val="28"/>
                <w:szCs w:val="28"/>
              </w:rPr>
              <w:t>неделя</w:t>
            </w:r>
          </w:p>
        </w:tc>
        <w:tc>
          <w:tcPr>
            <w:tcW w:w="5397" w:type="dxa"/>
          </w:tcPr>
          <w:p w14:paraId="7D6D8E92" w14:textId="77777777" w:rsidR="003858CB" w:rsidRPr="00B26B5E" w:rsidRDefault="0038047A" w:rsidP="00B26B5E">
            <w:pPr>
              <w:pStyle w:val="TableParagraph"/>
              <w:spacing w:line="310" w:lineRule="exact"/>
              <w:ind w:left="105"/>
              <w:jc w:val="both"/>
              <w:rPr>
                <w:color w:val="000000" w:themeColor="text1"/>
                <w:sz w:val="28"/>
                <w:szCs w:val="28"/>
              </w:rPr>
            </w:pPr>
            <w:r w:rsidRPr="00B26B5E">
              <w:rPr>
                <w:color w:val="000000" w:themeColor="text1"/>
                <w:sz w:val="28"/>
                <w:szCs w:val="28"/>
              </w:rPr>
              <w:t>Неделя</w:t>
            </w:r>
            <w:r w:rsidRPr="00B26B5E">
              <w:rPr>
                <w:color w:val="000000" w:themeColor="text1"/>
                <w:spacing w:val="-1"/>
                <w:sz w:val="28"/>
                <w:szCs w:val="28"/>
              </w:rPr>
              <w:t xml:space="preserve"> </w:t>
            </w:r>
            <w:r w:rsidRPr="00B26B5E">
              <w:rPr>
                <w:color w:val="000000" w:themeColor="text1"/>
                <w:sz w:val="28"/>
                <w:szCs w:val="28"/>
              </w:rPr>
              <w:t>зимних</w:t>
            </w:r>
            <w:r w:rsidRPr="00B26B5E">
              <w:rPr>
                <w:color w:val="000000" w:themeColor="text1"/>
                <w:spacing w:val="-5"/>
                <w:sz w:val="28"/>
                <w:szCs w:val="28"/>
              </w:rPr>
              <w:t xml:space="preserve"> </w:t>
            </w:r>
            <w:r w:rsidRPr="00B26B5E">
              <w:rPr>
                <w:color w:val="000000" w:themeColor="text1"/>
                <w:sz w:val="28"/>
                <w:szCs w:val="28"/>
              </w:rPr>
              <w:t>игр</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2"/>
                <w:sz w:val="28"/>
                <w:szCs w:val="28"/>
              </w:rPr>
              <w:t xml:space="preserve"> </w:t>
            </w:r>
            <w:r w:rsidRPr="00B26B5E">
              <w:rPr>
                <w:color w:val="000000" w:themeColor="text1"/>
                <w:sz w:val="28"/>
                <w:szCs w:val="28"/>
              </w:rPr>
              <w:t>забав</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2"/>
                <w:sz w:val="28"/>
                <w:szCs w:val="28"/>
              </w:rPr>
              <w:t xml:space="preserve"> </w:t>
            </w:r>
            <w:r w:rsidRPr="00B26B5E">
              <w:rPr>
                <w:color w:val="000000" w:themeColor="text1"/>
                <w:sz w:val="28"/>
                <w:szCs w:val="28"/>
              </w:rPr>
              <w:t>развлечений</w:t>
            </w:r>
          </w:p>
        </w:tc>
      </w:tr>
      <w:tr w:rsidR="00B26B5E" w:rsidRPr="00B26B5E" w14:paraId="165BA9B1" w14:textId="77777777">
        <w:trPr>
          <w:trHeight w:val="967"/>
        </w:trPr>
        <w:tc>
          <w:tcPr>
            <w:tcW w:w="1277" w:type="dxa"/>
            <w:vMerge w:val="restart"/>
            <w:tcBorders>
              <w:bottom w:val="single" w:sz="6" w:space="0" w:color="000000"/>
            </w:tcBorders>
          </w:tcPr>
          <w:p w14:paraId="71C6257E" w14:textId="77777777" w:rsidR="003858CB" w:rsidRPr="00B26B5E" w:rsidRDefault="0038047A" w:rsidP="00B26B5E">
            <w:pPr>
              <w:pStyle w:val="TableParagraph"/>
              <w:spacing w:line="314" w:lineRule="exact"/>
              <w:jc w:val="both"/>
              <w:rPr>
                <w:color w:val="000000" w:themeColor="text1"/>
                <w:sz w:val="28"/>
                <w:szCs w:val="28"/>
              </w:rPr>
            </w:pPr>
            <w:r w:rsidRPr="00B26B5E">
              <w:rPr>
                <w:color w:val="000000" w:themeColor="text1"/>
                <w:sz w:val="28"/>
                <w:szCs w:val="28"/>
              </w:rPr>
              <w:t>февраль</w:t>
            </w:r>
          </w:p>
        </w:tc>
        <w:tc>
          <w:tcPr>
            <w:tcW w:w="3222" w:type="dxa"/>
          </w:tcPr>
          <w:p w14:paraId="59995286" w14:textId="77777777" w:rsidR="003858CB" w:rsidRPr="00B26B5E" w:rsidRDefault="0038047A" w:rsidP="00B26B5E">
            <w:pPr>
              <w:pStyle w:val="TableParagraph"/>
              <w:ind w:right="722"/>
              <w:jc w:val="both"/>
              <w:rPr>
                <w:color w:val="000000" w:themeColor="text1"/>
                <w:sz w:val="28"/>
                <w:szCs w:val="28"/>
              </w:rPr>
            </w:pPr>
            <w:r w:rsidRPr="00B26B5E">
              <w:rPr>
                <w:color w:val="000000" w:themeColor="text1"/>
                <w:sz w:val="28"/>
                <w:szCs w:val="28"/>
              </w:rPr>
              <w:t>Межгрупповой</w:t>
            </w:r>
            <w:r w:rsidRPr="00B26B5E">
              <w:rPr>
                <w:color w:val="000000" w:themeColor="text1"/>
                <w:spacing w:val="1"/>
                <w:sz w:val="28"/>
                <w:szCs w:val="28"/>
              </w:rPr>
              <w:t xml:space="preserve"> </w:t>
            </w:r>
            <w:r w:rsidRPr="00B26B5E">
              <w:rPr>
                <w:color w:val="000000" w:themeColor="text1"/>
                <w:sz w:val="28"/>
                <w:szCs w:val="28"/>
              </w:rPr>
              <w:t>тематический</w:t>
            </w:r>
            <w:r w:rsidRPr="00B26B5E">
              <w:rPr>
                <w:color w:val="000000" w:themeColor="text1"/>
                <w:spacing w:val="-17"/>
                <w:sz w:val="28"/>
                <w:szCs w:val="28"/>
              </w:rPr>
              <w:t xml:space="preserve"> </w:t>
            </w:r>
            <w:r w:rsidRPr="00B26B5E">
              <w:rPr>
                <w:color w:val="000000" w:themeColor="text1"/>
                <w:sz w:val="28"/>
                <w:szCs w:val="28"/>
              </w:rPr>
              <w:t>досуг</w:t>
            </w:r>
          </w:p>
        </w:tc>
        <w:tc>
          <w:tcPr>
            <w:tcW w:w="5397" w:type="dxa"/>
          </w:tcPr>
          <w:p w14:paraId="69FFD357" w14:textId="77777777" w:rsidR="003858CB" w:rsidRPr="00B26B5E" w:rsidRDefault="0038047A" w:rsidP="00B26B5E">
            <w:pPr>
              <w:pStyle w:val="TableParagraph"/>
              <w:spacing w:line="314" w:lineRule="exact"/>
              <w:ind w:left="825"/>
              <w:jc w:val="both"/>
              <w:rPr>
                <w:color w:val="000000" w:themeColor="text1"/>
                <w:sz w:val="28"/>
                <w:szCs w:val="28"/>
              </w:rPr>
            </w:pPr>
            <w:r w:rsidRPr="00B26B5E">
              <w:rPr>
                <w:color w:val="000000" w:themeColor="text1"/>
                <w:sz w:val="28"/>
                <w:szCs w:val="28"/>
              </w:rPr>
              <w:t>Эх, Масленица!</w:t>
            </w:r>
          </w:p>
        </w:tc>
      </w:tr>
      <w:tr w:rsidR="00B26B5E" w:rsidRPr="00B26B5E" w14:paraId="390304A4" w14:textId="77777777">
        <w:trPr>
          <w:trHeight w:val="637"/>
        </w:trPr>
        <w:tc>
          <w:tcPr>
            <w:tcW w:w="1277" w:type="dxa"/>
            <w:vMerge/>
            <w:tcBorders>
              <w:top w:val="nil"/>
              <w:bottom w:val="single" w:sz="6" w:space="0" w:color="000000"/>
            </w:tcBorders>
          </w:tcPr>
          <w:p w14:paraId="5589B328" w14:textId="77777777" w:rsidR="003858CB" w:rsidRPr="00B26B5E" w:rsidRDefault="003858CB" w:rsidP="00B26B5E">
            <w:pPr>
              <w:jc w:val="both"/>
              <w:rPr>
                <w:color w:val="000000" w:themeColor="text1"/>
                <w:sz w:val="28"/>
                <w:szCs w:val="28"/>
              </w:rPr>
            </w:pPr>
          </w:p>
        </w:tc>
        <w:tc>
          <w:tcPr>
            <w:tcW w:w="3222" w:type="dxa"/>
          </w:tcPr>
          <w:p w14:paraId="1EAAE6CA" w14:textId="77777777" w:rsidR="003858CB" w:rsidRPr="00B26B5E" w:rsidRDefault="0038047A" w:rsidP="00B26B5E">
            <w:pPr>
              <w:pStyle w:val="TableParagraph"/>
              <w:spacing w:line="307" w:lineRule="exact"/>
              <w:jc w:val="both"/>
              <w:rPr>
                <w:color w:val="000000" w:themeColor="text1"/>
                <w:sz w:val="28"/>
                <w:szCs w:val="28"/>
              </w:rPr>
            </w:pPr>
            <w:r w:rsidRPr="00B26B5E">
              <w:rPr>
                <w:color w:val="000000" w:themeColor="text1"/>
                <w:sz w:val="28"/>
                <w:szCs w:val="28"/>
              </w:rPr>
              <w:t>Выставка</w:t>
            </w:r>
            <w:r w:rsidRPr="00B26B5E">
              <w:rPr>
                <w:color w:val="000000" w:themeColor="text1"/>
                <w:spacing w:val="-4"/>
                <w:sz w:val="28"/>
                <w:szCs w:val="28"/>
              </w:rPr>
              <w:t xml:space="preserve"> </w:t>
            </w:r>
            <w:r w:rsidRPr="00B26B5E">
              <w:rPr>
                <w:color w:val="000000" w:themeColor="text1"/>
                <w:sz w:val="28"/>
                <w:szCs w:val="28"/>
              </w:rPr>
              <w:t>рисунков</w:t>
            </w:r>
          </w:p>
        </w:tc>
        <w:tc>
          <w:tcPr>
            <w:tcW w:w="5397" w:type="dxa"/>
          </w:tcPr>
          <w:p w14:paraId="1D64A462" w14:textId="77777777" w:rsidR="003858CB" w:rsidRPr="00B26B5E" w:rsidRDefault="0038047A" w:rsidP="00B26B5E">
            <w:pPr>
              <w:pStyle w:val="TableParagraph"/>
              <w:spacing w:line="307" w:lineRule="exact"/>
              <w:ind w:left="105"/>
              <w:jc w:val="both"/>
              <w:rPr>
                <w:color w:val="000000" w:themeColor="text1"/>
                <w:sz w:val="28"/>
                <w:szCs w:val="28"/>
              </w:rPr>
            </w:pPr>
            <w:r w:rsidRPr="00B26B5E">
              <w:rPr>
                <w:color w:val="000000" w:themeColor="text1"/>
                <w:sz w:val="28"/>
                <w:szCs w:val="28"/>
              </w:rPr>
              <w:t>Согласно</w:t>
            </w:r>
            <w:r w:rsidRPr="00B26B5E">
              <w:rPr>
                <w:color w:val="000000" w:themeColor="text1"/>
                <w:spacing w:val="-6"/>
                <w:sz w:val="28"/>
                <w:szCs w:val="28"/>
              </w:rPr>
              <w:t xml:space="preserve"> </w:t>
            </w:r>
            <w:r w:rsidRPr="00B26B5E">
              <w:rPr>
                <w:color w:val="000000" w:themeColor="text1"/>
                <w:sz w:val="28"/>
                <w:szCs w:val="28"/>
              </w:rPr>
              <w:t>тематической</w:t>
            </w:r>
            <w:r w:rsidRPr="00B26B5E">
              <w:rPr>
                <w:color w:val="000000" w:themeColor="text1"/>
                <w:spacing w:val="-5"/>
                <w:sz w:val="28"/>
                <w:szCs w:val="28"/>
              </w:rPr>
              <w:t xml:space="preserve"> </w:t>
            </w:r>
            <w:r w:rsidRPr="00B26B5E">
              <w:rPr>
                <w:color w:val="000000" w:themeColor="text1"/>
                <w:sz w:val="28"/>
                <w:szCs w:val="28"/>
              </w:rPr>
              <w:t>неделе</w:t>
            </w:r>
          </w:p>
        </w:tc>
      </w:tr>
      <w:tr w:rsidR="00B26B5E" w:rsidRPr="00B26B5E" w14:paraId="596157E3" w14:textId="77777777">
        <w:trPr>
          <w:trHeight w:val="479"/>
        </w:trPr>
        <w:tc>
          <w:tcPr>
            <w:tcW w:w="1277" w:type="dxa"/>
            <w:vMerge/>
            <w:tcBorders>
              <w:top w:val="nil"/>
              <w:bottom w:val="single" w:sz="6" w:space="0" w:color="000000"/>
            </w:tcBorders>
          </w:tcPr>
          <w:p w14:paraId="43D5D488" w14:textId="77777777" w:rsidR="003858CB" w:rsidRPr="00B26B5E" w:rsidRDefault="003858CB" w:rsidP="00B26B5E">
            <w:pPr>
              <w:jc w:val="both"/>
              <w:rPr>
                <w:color w:val="000000" w:themeColor="text1"/>
                <w:sz w:val="28"/>
                <w:szCs w:val="28"/>
              </w:rPr>
            </w:pPr>
          </w:p>
        </w:tc>
        <w:tc>
          <w:tcPr>
            <w:tcW w:w="3222" w:type="dxa"/>
          </w:tcPr>
          <w:p w14:paraId="7D472DC9" w14:textId="77777777" w:rsidR="003858CB" w:rsidRPr="00B26B5E" w:rsidRDefault="0038047A" w:rsidP="00B26B5E">
            <w:pPr>
              <w:pStyle w:val="TableParagraph"/>
              <w:spacing w:line="307" w:lineRule="exact"/>
              <w:jc w:val="both"/>
              <w:rPr>
                <w:color w:val="000000" w:themeColor="text1"/>
                <w:sz w:val="28"/>
                <w:szCs w:val="28"/>
              </w:rPr>
            </w:pPr>
            <w:r w:rsidRPr="00B26B5E">
              <w:rPr>
                <w:color w:val="000000" w:themeColor="text1"/>
                <w:sz w:val="28"/>
                <w:szCs w:val="28"/>
              </w:rPr>
              <w:t>Групповые</w:t>
            </w:r>
            <w:r w:rsidRPr="00B26B5E">
              <w:rPr>
                <w:color w:val="000000" w:themeColor="text1"/>
                <w:spacing w:val="-4"/>
                <w:sz w:val="28"/>
                <w:szCs w:val="28"/>
              </w:rPr>
              <w:t xml:space="preserve"> </w:t>
            </w:r>
            <w:r w:rsidRPr="00B26B5E">
              <w:rPr>
                <w:color w:val="000000" w:themeColor="text1"/>
                <w:sz w:val="28"/>
                <w:szCs w:val="28"/>
              </w:rPr>
              <w:t>досуги</w:t>
            </w:r>
          </w:p>
        </w:tc>
        <w:tc>
          <w:tcPr>
            <w:tcW w:w="5397" w:type="dxa"/>
          </w:tcPr>
          <w:p w14:paraId="2EB463B1" w14:textId="77777777" w:rsidR="003858CB" w:rsidRPr="00B26B5E" w:rsidRDefault="0038047A" w:rsidP="00B26B5E">
            <w:pPr>
              <w:pStyle w:val="TableParagraph"/>
              <w:spacing w:line="307" w:lineRule="exact"/>
              <w:ind w:left="105"/>
              <w:jc w:val="both"/>
              <w:rPr>
                <w:color w:val="000000" w:themeColor="text1"/>
                <w:sz w:val="28"/>
                <w:szCs w:val="28"/>
              </w:rPr>
            </w:pPr>
            <w:r w:rsidRPr="00B26B5E">
              <w:rPr>
                <w:color w:val="000000" w:themeColor="text1"/>
                <w:sz w:val="28"/>
                <w:szCs w:val="28"/>
              </w:rPr>
              <w:t>«Защитники</w:t>
            </w:r>
            <w:r w:rsidRPr="00B26B5E">
              <w:rPr>
                <w:color w:val="000000" w:themeColor="text1"/>
                <w:spacing w:val="-7"/>
                <w:sz w:val="28"/>
                <w:szCs w:val="28"/>
              </w:rPr>
              <w:t xml:space="preserve"> </w:t>
            </w:r>
            <w:r w:rsidRPr="00B26B5E">
              <w:rPr>
                <w:color w:val="000000" w:themeColor="text1"/>
                <w:sz w:val="28"/>
                <w:szCs w:val="28"/>
              </w:rPr>
              <w:t>Отечества!»</w:t>
            </w:r>
          </w:p>
        </w:tc>
      </w:tr>
      <w:tr w:rsidR="00B26B5E" w:rsidRPr="00B26B5E" w14:paraId="4AEEAE66" w14:textId="77777777" w:rsidTr="00185756">
        <w:trPr>
          <w:trHeight w:val="708"/>
        </w:trPr>
        <w:tc>
          <w:tcPr>
            <w:tcW w:w="1277" w:type="dxa"/>
            <w:vMerge/>
            <w:tcBorders>
              <w:top w:val="nil"/>
              <w:bottom w:val="single" w:sz="6" w:space="0" w:color="000000"/>
            </w:tcBorders>
          </w:tcPr>
          <w:p w14:paraId="06759076" w14:textId="77777777" w:rsidR="003858CB" w:rsidRPr="00B26B5E" w:rsidRDefault="003858CB" w:rsidP="00B26B5E">
            <w:pPr>
              <w:jc w:val="both"/>
              <w:rPr>
                <w:color w:val="000000" w:themeColor="text1"/>
                <w:sz w:val="28"/>
                <w:szCs w:val="28"/>
              </w:rPr>
            </w:pPr>
          </w:p>
        </w:tc>
        <w:tc>
          <w:tcPr>
            <w:tcW w:w="3222" w:type="dxa"/>
          </w:tcPr>
          <w:p w14:paraId="6733AF0B" w14:textId="77777777" w:rsidR="003858CB" w:rsidRPr="00B26B5E" w:rsidRDefault="0038047A" w:rsidP="00B26B5E">
            <w:pPr>
              <w:pStyle w:val="TableParagraph"/>
              <w:spacing w:line="307" w:lineRule="exact"/>
              <w:jc w:val="both"/>
              <w:rPr>
                <w:color w:val="000000" w:themeColor="text1"/>
                <w:sz w:val="28"/>
                <w:szCs w:val="28"/>
              </w:rPr>
            </w:pPr>
            <w:r w:rsidRPr="00B26B5E">
              <w:rPr>
                <w:color w:val="000000" w:themeColor="text1"/>
                <w:sz w:val="28"/>
                <w:szCs w:val="28"/>
              </w:rPr>
              <w:t>Театрализованные</w:t>
            </w:r>
          </w:p>
          <w:p w14:paraId="44CF3155" w14:textId="77777777" w:rsidR="003858CB" w:rsidRPr="00B26B5E" w:rsidRDefault="0038047A" w:rsidP="00B26B5E">
            <w:pPr>
              <w:pStyle w:val="TableParagraph"/>
              <w:jc w:val="both"/>
              <w:rPr>
                <w:color w:val="000000" w:themeColor="text1"/>
                <w:sz w:val="28"/>
                <w:szCs w:val="28"/>
              </w:rPr>
            </w:pPr>
            <w:r w:rsidRPr="00B26B5E">
              <w:rPr>
                <w:color w:val="000000" w:themeColor="text1"/>
                <w:sz w:val="28"/>
                <w:szCs w:val="28"/>
              </w:rPr>
              <w:t>представления</w:t>
            </w:r>
          </w:p>
        </w:tc>
        <w:tc>
          <w:tcPr>
            <w:tcW w:w="5397" w:type="dxa"/>
          </w:tcPr>
          <w:p w14:paraId="5BA458C7" w14:textId="77777777" w:rsidR="003858CB" w:rsidRPr="00B26B5E" w:rsidRDefault="0038047A" w:rsidP="00B26B5E">
            <w:pPr>
              <w:pStyle w:val="TableParagraph"/>
              <w:spacing w:line="307" w:lineRule="exact"/>
              <w:ind w:left="105"/>
              <w:jc w:val="both"/>
              <w:rPr>
                <w:color w:val="000000" w:themeColor="text1"/>
                <w:sz w:val="28"/>
                <w:szCs w:val="28"/>
              </w:rPr>
            </w:pPr>
            <w:r w:rsidRPr="00B26B5E">
              <w:rPr>
                <w:color w:val="000000" w:themeColor="text1"/>
                <w:sz w:val="28"/>
                <w:szCs w:val="28"/>
              </w:rPr>
              <w:t>В</w:t>
            </w:r>
            <w:r w:rsidRPr="00B26B5E">
              <w:rPr>
                <w:color w:val="000000" w:themeColor="text1"/>
                <w:spacing w:val="-8"/>
                <w:sz w:val="28"/>
                <w:szCs w:val="28"/>
              </w:rPr>
              <w:t xml:space="preserve"> </w:t>
            </w:r>
            <w:r w:rsidRPr="00B26B5E">
              <w:rPr>
                <w:color w:val="000000" w:themeColor="text1"/>
                <w:sz w:val="28"/>
                <w:szCs w:val="28"/>
              </w:rPr>
              <w:t>соответствии</w:t>
            </w:r>
            <w:r w:rsidRPr="00B26B5E">
              <w:rPr>
                <w:color w:val="000000" w:themeColor="text1"/>
                <w:spacing w:val="-4"/>
                <w:sz w:val="28"/>
                <w:szCs w:val="28"/>
              </w:rPr>
              <w:t xml:space="preserve"> </w:t>
            </w:r>
            <w:r w:rsidRPr="00B26B5E">
              <w:rPr>
                <w:color w:val="000000" w:themeColor="text1"/>
                <w:sz w:val="28"/>
                <w:szCs w:val="28"/>
              </w:rPr>
              <w:t>с</w:t>
            </w:r>
            <w:r w:rsidRPr="00B26B5E">
              <w:rPr>
                <w:color w:val="000000" w:themeColor="text1"/>
                <w:spacing w:val="-4"/>
                <w:sz w:val="28"/>
                <w:szCs w:val="28"/>
              </w:rPr>
              <w:t xml:space="preserve"> </w:t>
            </w:r>
            <w:r w:rsidRPr="00B26B5E">
              <w:rPr>
                <w:color w:val="000000" w:themeColor="text1"/>
                <w:sz w:val="28"/>
                <w:szCs w:val="28"/>
              </w:rPr>
              <w:t>годовым</w:t>
            </w:r>
            <w:r w:rsidRPr="00B26B5E">
              <w:rPr>
                <w:color w:val="000000" w:themeColor="text1"/>
                <w:spacing w:val="1"/>
                <w:sz w:val="28"/>
                <w:szCs w:val="28"/>
              </w:rPr>
              <w:t xml:space="preserve"> </w:t>
            </w:r>
            <w:r w:rsidRPr="00B26B5E">
              <w:rPr>
                <w:color w:val="000000" w:themeColor="text1"/>
                <w:sz w:val="28"/>
                <w:szCs w:val="28"/>
              </w:rPr>
              <w:t>планом</w:t>
            </w:r>
          </w:p>
        </w:tc>
      </w:tr>
      <w:tr w:rsidR="00B26B5E" w:rsidRPr="00B26B5E" w14:paraId="6CAB8E88" w14:textId="77777777">
        <w:trPr>
          <w:trHeight w:val="959"/>
        </w:trPr>
        <w:tc>
          <w:tcPr>
            <w:tcW w:w="1277" w:type="dxa"/>
            <w:vMerge/>
            <w:tcBorders>
              <w:top w:val="nil"/>
              <w:bottom w:val="single" w:sz="6" w:space="0" w:color="000000"/>
            </w:tcBorders>
          </w:tcPr>
          <w:p w14:paraId="41A54C4E" w14:textId="77777777" w:rsidR="003858CB" w:rsidRPr="00B26B5E" w:rsidRDefault="003858CB" w:rsidP="00B26B5E">
            <w:pPr>
              <w:jc w:val="both"/>
              <w:rPr>
                <w:color w:val="000000" w:themeColor="text1"/>
                <w:sz w:val="28"/>
                <w:szCs w:val="28"/>
              </w:rPr>
            </w:pPr>
          </w:p>
        </w:tc>
        <w:tc>
          <w:tcPr>
            <w:tcW w:w="3222" w:type="dxa"/>
            <w:tcBorders>
              <w:bottom w:val="single" w:sz="6" w:space="0" w:color="000000"/>
            </w:tcBorders>
          </w:tcPr>
          <w:p w14:paraId="7D6D3096" w14:textId="77777777" w:rsidR="003858CB" w:rsidRPr="00B26B5E" w:rsidRDefault="0038047A" w:rsidP="00B26B5E">
            <w:pPr>
              <w:pStyle w:val="TableParagraph"/>
              <w:spacing w:line="307" w:lineRule="exact"/>
              <w:jc w:val="both"/>
              <w:rPr>
                <w:color w:val="000000" w:themeColor="text1"/>
                <w:sz w:val="28"/>
                <w:szCs w:val="28"/>
              </w:rPr>
            </w:pPr>
            <w:r w:rsidRPr="00B26B5E">
              <w:rPr>
                <w:color w:val="000000" w:themeColor="text1"/>
                <w:sz w:val="28"/>
                <w:szCs w:val="28"/>
              </w:rPr>
              <w:t>Спортивный</w:t>
            </w:r>
            <w:r w:rsidRPr="00B26B5E">
              <w:rPr>
                <w:color w:val="000000" w:themeColor="text1"/>
                <w:spacing w:val="-6"/>
                <w:sz w:val="28"/>
                <w:szCs w:val="28"/>
              </w:rPr>
              <w:t xml:space="preserve"> </w:t>
            </w:r>
            <w:r w:rsidRPr="00B26B5E">
              <w:rPr>
                <w:color w:val="000000" w:themeColor="text1"/>
                <w:sz w:val="28"/>
                <w:szCs w:val="28"/>
              </w:rPr>
              <w:t>праздник</w:t>
            </w:r>
          </w:p>
        </w:tc>
        <w:tc>
          <w:tcPr>
            <w:tcW w:w="5397" w:type="dxa"/>
            <w:tcBorders>
              <w:bottom w:val="single" w:sz="6" w:space="0" w:color="000000"/>
            </w:tcBorders>
          </w:tcPr>
          <w:p w14:paraId="60EDEC0B" w14:textId="77777777" w:rsidR="003858CB" w:rsidRPr="00B26B5E" w:rsidRDefault="0038047A" w:rsidP="00B26B5E">
            <w:pPr>
              <w:pStyle w:val="TableParagraph"/>
              <w:spacing w:line="307" w:lineRule="exact"/>
              <w:ind w:left="105"/>
              <w:jc w:val="both"/>
              <w:rPr>
                <w:color w:val="000000" w:themeColor="text1"/>
                <w:sz w:val="28"/>
                <w:szCs w:val="28"/>
              </w:rPr>
            </w:pPr>
            <w:r w:rsidRPr="00B26B5E">
              <w:rPr>
                <w:color w:val="000000" w:themeColor="text1"/>
                <w:sz w:val="28"/>
                <w:szCs w:val="28"/>
              </w:rPr>
              <w:t>Всероссийский</w:t>
            </w:r>
            <w:r w:rsidRPr="00B26B5E">
              <w:rPr>
                <w:color w:val="000000" w:themeColor="text1"/>
                <w:spacing w:val="-6"/>
                <w:sz w:val="28"/>
                <w:szCs w:val="28"/>
              </w:rPr>
              <w:t xml:space="preserve"> </w:t>
            </w:r>
            <w:r w:rsidRPr="00B26B5E">
              <w:rPr>
                <w:color w:val="000000" w:themeColor="text1"/>
                <w:sz w:val="28"/>
                <w:szCs w:val="28"/>
              </w:rPr>
              <w:t>забег</w:t>
            </w:r>
            <w:r w:rsidRPr="00B26B5E">
              <w:rPr>
                <w:color w:val="000000" w:themeColor="text1"/>
                <w:spacing w:val="-5"/>
                <w:sz w:val="28"/>
                <w:szCs w:val="28"/>
              </w:rPr>
              <w:t xml:space="preserve"> </w:t>
            </w:r>
            <w:r w:rsidRPr="00B26B5E">
              <w:rPr>
                <w:color w:val="000000" w:themeColor="text1"/>
                <w:sz w:val="28"/>
                <w:szCs w:val="28"/>
              </w:rPr>
              <w:t>«Лыжня</w:t>
            </w:r>
            <w:r w:rsidRPr="00B26B5E">
              <w:rPr>
                <w:color w:val="000000" w:themeColor="text1"/>
                <w:spacing w:val="-4"/>
                <w:sz w:val="28"/>
                <w:szCs w:val="28"/>
              </w:rPr>
              <w:t xml:space="preserve"> </w:t>
            </w:r>
            <w:r w:rsidRPr="00B26B5E">
              <w:rPr>
                <w:color w:val="000000" w:themeColor="text1"/>
                <w:sz w:val="28"/>
                <w:szCs w:val="28"/>
              </w:rPr>
              <w:t>России»</w:t>
            </w:r>
          </w:p>
          <w:p w14:paraId="22853E16" w14:textId="77777777" w:rsidR="003858CB" w:rsidRPr="00B26B5E" w:rsidRDefault="0038047A" w:rsidP="00B26B5E">
            <w:pPr>
              <w:pStyle w:val="TableParagraph"/>
              <w:spacing w:before="163"/>
              <w:ind w:left="105"/>
              <w:jc w:val="both"/>
              <w:rPr>
                <w:color w:val="000000" w:themeColor="text1"/>
                <w:sz w:val="28"/>
                <w:szCs w:val="28"/>
              </w:rPr>
            </w:pPr>
            <w:r w:rsidRPr="00B26B5E">
              <w:rPr>
                <w:color w:val="000000" w:themeColor="text1"/>
                <w:sz w:val="28"/>
                <w:szCs w:val="28"/>
              </w:rPr>
              <w:t>СК</w:t>
            </w:r>
            <w:r w:rsidRPr="00B26B5E">
              <w:rPr>
                <w:color w:val="000000" w:themeColor="text1"/>
                <w:spacing w:val="-2"/>
                <w:sz w:val="28"/>
                <w:szCs w:val="28"/>
              </w:rPr>
              <w:t xml:space="preserve"> </w:t>
            </w:r>
            <w:r w:rsidRPr="00B26B5E">
              <w:rPr>
                <w:color w:val="000000" w:themeColor="text1"/>
                <w:sz w:val="28"/>
                <w:szCs w:val="28"/>
              </w:rPr>
              <w:t>«Чайка»</w:t>
            </w:r>
          </w:p>
        </w:tc>
      </w:tr>
      <w:tr w:rsidR="00B26B5E" w:rsidRPr="00B26B5E" w14:paraId="165BC335" w14:textId="77777777">
        <w:trPr>
          <w:trHeight w:val="803"/>
        </w:trPr>
        <w:tc>
          <w:tcPr>
            <w:tcW w:w="1277" w:type="dxa"/>
            <w:vMerge w:val="restart"/>
            <w:tcBorders>
              <w:top w:val="single" w:sz="6" w:space="0" w:color="000000"/>
            </w:tcBorders>
          </w:tcPr>
          <w:p w14:paraId="0C87EE9F" w14:textId="77777777" w:rsidR="003858CB" w:rsidRPr="00B26B5E" w:rsidRDefault="0038047A" w:rsidP="00B26B5E">
            <w:pPr>
              <w:pStyle w:val="TableParagraph"/>
              <w:spacing w:line="307" w:lineRule="exact"/>
              <w:jc w:val="both"/>
              <w:rPr>
                <w:color w:val="000000" w:themeColor="text1"/>
                <w:sz w:val="28"/>
                <w:szCs w:val="28"/>
              </w:rPr>
            </w:pPr>
            <w:r w:rsidRPr="00B26B5E">
              <w:rPr>
                <w:color w:val="000000" w:themeColor="text1"/>
                <w:sz w:val="28"/>
                <w:szCs w:val="28"/>
              </w:rPr>
              <w:t>март</w:t>
            </w:r>
          </w:p>
        </w:tc>
        <w:tc>
          <w:tcPr>
            <w:tcW w:w="3222" w:type="dxa"/>
            <w:tcBorders>
              <w:top w:val="single" w:sz="6" w:space="0" w:color="000000"/>
            </w:tcBorders>
          </w:tcPr>
          <w:p w14:paraId="55D9FCF0" w14:textId="77777777" w:rsidR="003858CB" w:rsidRPr="00B26B5E" w:rsidRDefault="0038047A" w:rsidP="00B26B5E">
            <w:pPr>
              <w:pStyle w:val="TableParagraph"/>
              <w:spacing w:line="307" w:lineRule="exact"/>
              <w:jc w:val="both"/>
              <w:rPr>
                <w:color w:val="000000" w:themeColor="text1"/>
                <w:sz w:val="28"/>
                <w:szCs w:val="28"/>
              </w:rPr>
            </w:pPr>
            <w:r w:rsidRPr="00B26B5E">
              <w:rPr>
                <w:color w:val="000000" w:themeColor="text1"/>
                <w:sz w:val="28"/>
                <w:szCs w:val="28"/>
              </w:rPr>
              <w:t>Тематическая</w:t>
            </w:r>
            <w:r w:rsidRPr="00B26B5E">
              <w:rPr>
                <w:color w:val="000000" w:themeColor="text1"/>
                <w:spacing w:val="-7"/>
                <w:sz w:val="28"/>
                <w:szCs w:val="28"/>
              </w:rPr>
              <w:t xml:space="preserve"> </w:t>
            </w:r>
            <w:r w:rsidRPr="00B26B5E">
              <w:rPr>
                <w:color w:val="000000" w:themeColor="text1"/>
                <w:sz w:val="28"/>
                <w:szCs w:val="28"/>
              </w:rPr>
              <w:t>неделя</w:t>
            </w:r>
          </w:p>
        </w:tc>
        <w:tc>
          <w:tcPr>
            <w:tcW w:w="5397" w:type="dxa"/>
            <w:tcBorders>
              <w:top w:val="single" w:sz="6" w:space="0" w:color="000000"/>
            </w:tcBorders>
          </w:tcPr>
          <w:p w14:paraId="26C95F5A" w14:textId="77777777" w:rsidR="003858CB" w:rsidRPr="00B26B5E" w:rsidRDefault="0038047A" w:rsidP="00B26B5E">
            <w:pPr>
              <w:pStyle w:val="TableParagraph"/>
              <w:spacing w:line="307" w:lineRule="exact"/>
              <w:ind w:left="321"/>
              <w:jc w:val="both"/>
              <w:rPr>
                <w:color w:val="000000" w:themeColor="text1"/>
                <w:sz w:val="28"/>
                <w:szCs w:val="28"/>
              </w:rPr>
            </w:pPr>
            <w:r w:rsidRPr="00B26B5E">
              <w:rPr>
                <w:color w:val="000000" w:themeColor="text1"/>
                <w:sz w:val="28"/>
                <w:szCs w:val="28"/>
              </w:rPr>
              <w:t>Неделя</w:t>
            </w:r>
            <w:r w:rsidRPr="00B26B5E">
              <w:rPr>
                <w:color w:val="000000" w:themeColor="text1"/>
                <w:spacing w:val="-3"/>
                <w:sz w:val="28"/>
                <w:szCs w:val="28"/>
              </w:rPr>
              <w:t xml:space="preserve"> </w:t>
            </w:r>
            <w:r w:rsidRPr="00B26B5E">
              <w:rPr>
                <w:color w:val="000000" w:themeColor="text1"/>
                <w:sz w:val="28"/>
                <w:szCs w:val="28"/>
              </w:rPr>
              <w:t>дошкольных</w:t>
            </w:r>
            <w:r w:rsidRPr="00B26B5E">
              <w:rPr>
                <w:color w:val="000000" w:themeColor="text1"/>
                <w:spacing w:val="-5"/>
                <w:sz w:val="28"/>
                <w:szCs w:val="28"/>
              </w:rPr>
              <w:t xml:space="preserve"> </w:t>
            </w:r>
            <w:r w:rsidRPr="00B26B5E">
              <w:rPr>
                <w:color w:val="000000" w:themeColor="text1"/>
                <w:sz w:val="28"/>
                <w:szCs w:val="28"/>
              </w:rPr>
              <w:t>театров</w:t>
            </w:r>
          </w:p>
        </w:tc>
      </w:tr>
      <w:tr w:rsidR="00B26B5E" w:rsidRPr="00B26B5E" w14:paraId="6C3C5295" w14:textId="77777777">
        <w:trPr>
          <w:trHeight w:val="484"/>
        </w:trPr>
        <w:tc>
          <w:tcPr>
            <w:tcW w:w="1277" w:type="dxa"/>
            <w:vMerge/>
            <w:tcBorders>
              <w:top w:val="nil"/>
            </w:tcBorders>
          </w:tcPr>
          <w:p w14:paraId="595C94FB" w14:textId="77777777" w:rsidR="003858CB" w:rsidRPr="00B26B5E" w:rsidRDefault="003858CB" w:rsidP="00B26B5E">
            <w:pPr>
              <w:jc w:val="both"/>
              <w:rPr>
                <w:color w:val="000000" w:themeColor="text1"/>
                <w:sz w:val="28"/>
                <w:szCs w:val="28"/>
              </w:rPr>
            </w:pPr>
          </w:p>
        </w:tc>
        <w:tc>
          <w:tcPr>
            <w:tcW w:w="3222" w:type="dxa"/>
          </w:tcPr>
          <w:p w14:paraId="4FCC3B06" w14:textId="77777777" w:rsidR="003858CB" w:rsidRPr="00B26B5E" w:rsidRDefault="0038047A" w:rsidP="00B26B5E">
            <w:pPr>
              <w:pStyle w:val="TableParagraph"/>
              <w:spacing w:line="310" w:lineRule="exact"/>
              <w:jc w:val="both"/>
              <w:rPr>
                <w:color w:val="000000" w:themeColor="text1"/>
                <w:sz w:val="28"/>
                <w:szCs w:val="28"/>
              </w:rPr>
            </w:pPr>
            <w:r w:rsidRPr="00B26B5E">
              <w:rPr>
                <w:color w:val="000000" w:themeColor="text1"/>
                <w:sz w:val="28"/>
                <w:szCs w:val="28"/>
              </w:rPr>
              <w:t>Праздник</w:t>
            </w:r>
          </w:p>
        </w:tc>
        <w:tc>
          <w:tcPr>
            <w:tcW w:w="5397" w:type="dxa"/>
          </w:tcPr>
          <w:p w14:paraId="690126D9" w14:textId="77777777" w:rsidR="003858CB" w:rsidRPr="00B26B5E" w:rsidRDefault="0038047A" w:rsidP="00B26B5E">
            <w:pPr>
              <w:pStyle w:val="TableParagraph"/>
              <w:spacing w:line="310" w:lineRule="exact"/>
              <w:ind w:left="105"/>
              <w:jc w:val="both"/>
              <w:rPr>
                <w:color w:val="000000" w:themeColor="text1"/>
                <w:sz w:val="28"/>
                <w:szCs w:val="28"/>
              </w:rPr>
            </w:pPr>
            <w:r w:rsidRPr="00B26B5E">
              <w:rPr>
                <w:color w:val="000000" w:themeColor="text1"/>
                <w:sz w:val="28"/>
                <w:szCs w:val="28"/>
              </w:rPr>
              <w:t>«8</w:t>
            </w:r>
            <w:r w:rsidRPr="00B26B5E">
              <w:rPr>
                <w:color w:val="000000" w:themeColor="text1"/>
                <w:spacing w:val="-4"/>
                <w:sz w:val="28"/>
                <w:szCs w:val="28"/>
              </w:rPr>
              <w:t xml:space="preserve"> </w:t>
            </w:r>
            <w:r w:rsidRPr="00B26B5E">
              <w:rPr>
                <w:color w:val="000000" w:themeColor="text1"/>
                <w:sz w:val="28"/>
                <w:szCs w:val="28"/>
              </w:rPr>
              <w:t>Марта!»</w:t>
            </w:r>
          </w:p>
        </w:tc>
      </w:tr>
      <w:tr w:rsidR="00B26B5E" w:rsidRPr="00B26B5E" w14:paraId="58D7ABD5" w14:textId="77777777">
        <w:trPr>
          <w:trHeight w:val="964"/>
        </w:trPr>
        <w:tc>
          <w:tcPr>
            <w:tcW w:w="1277" w:type="dxa"/>
            <w:vMerge/>
            <w:tcBorders>
              <w:top w:val="nil"/>
            </w:tcBorders>
          </w:tcPr>
          <w:p w14:paraId="613912B7" w14:textId="77777777" w:rsidR="003858CB" w:rsidRPr="00B26B5E" w:rsidRDefault="003858CB" w:rsidP="00B26B5E">
            <w:pPr>
              <w:jc w:val="both"/>
              <w:rPr>
                <w:color w:val="000000" w:themeColor="text1"/>
                <w:sz w:val="28"/>
                <w:szCs w:val="28"/>
              </w:rPr>
            </w:pPr>
          </w:p>
        </w:tc>
        <w:tc>
          <w:tcPr>
            <w:tcW w:w="3222" w:type="dxa"/>
          </w:tcPr>
          <w:p w14:paraId="658FE898" w14:textId="77777777" w:rsidR="003858CB" w:rsidRPr="00B26B5E" w:rsidRDefault="0038047A" w:rsidP="00B26B5E">
            <w:pPr>
              <w:pStyle w:val="TableParagraph"/>
              <w:ind w:right="334"/>
              <w:jc w:val="both"/>
              <w:rPr>
                <w:color w:val="000000" w:themeColor="text1"/>
                <w:sz w:val="28"/>
                <w:szCs w:val="28"/>
              </w:rPr>
            </w:pPr>
            <w:r w:rsidRPr="00B26B5E">
              <w:rPr>
                <w:color w:val="000000" w:themeColor="text1"/>
                <w:w w:val="95"/>
                <w:sz w:val="28"/>
                <w:szCs w:val="28"/>
              </w:rPr>
              <w:t>Художественная</w:t>
            </w:r>
            <w:r w:rsidRPr="00B26B5E">
              <w:rPr>
                <w:color w:val="000000" w:themeColor="text1"/>
                <w:spacing w:val="1"/>
                <w:w w:val="95"/>
                <w:sz w:val="28"/>
                <w:szCs w:val="28"/>
              </w:rPr>
              <w:t xml:space="preserve"> </w:t>
            </w:r>
            <w:r w:rsidRPr="00B26B5E">
              <w:rPr>
                <w:color w:val="000000" w:themeColor="text1"/>
                <w:sz w:val="28"/>
                <w:szCs w:val="28"/>
              </w:rPr>
              <w:t>выставка</w:t>
            </w:r>
          </w:p>
        </w:tc>
        <w:tc>
          <w:tcPr>
            <w:tcW w:w="5397" w:type="dxa"/>
          </w:tcPr>
          <w:p w14:paraId="5CDB018F" w14:textId="77777777" w:rsidR="003858CB" w:rsidRPr="00B26B5E" w:rsidRDefault="0038047A" w:rsidP="00B26B5E">
            <w:pPr>
              <w:pStyle w:val="TableParagraph"/>
              <w:spacing w:line="310" w:lineRule="exact"/>
              <w:ind w:left="777"/>
              <w:jc w:val="both"/>
              <w:rPr>
                <w:color w:val="000000" w:themeColor="text1"/>
                <w:sz w:val="28"/>
                <w:szCs w:val="28"/>
              </w:rPr>
            </w:pPr>
            <w:r w:rsidRPr="00B26B5E">
              <w:rPr>
                <w:color w:val="000000" w:themeColor="text1"/>
                <w:sz w:val="28"/>
                <w:szCs w:val="28"/>
              </w:rPr>
              <w:t>КВЦ</w:t>
            </w:r>
            <w:r w:rsidRPr="00B26B5E">
              <w:rPr>
                <w:color w:val="000000" w:themeColor="text1"/>
                <w:spacing w:val="-7"/>
                <w:sz w:val="28"/>
                <w:szCs w:val="28"/>
              </w:rPr>
              <w:t xml:space="preserve"> </w:t>
            </w:r>
            <w:r w:rsidRPr="00B26B5E">
              <w:rPr>
                <w:color w:val="000000" w:themeColor="text1"/>
                <w:sz w:val="28"/>
                <w:szCs w:val="28"/>
              </w:rPr>
              <w:t>Радуга</w:t>
            </w:r>
            <w:r w:rsidRPr="00B26B5E">
              <w:rPr>
                <w:color w:val="000000" w:themeColor="text1"/>
                <w:spacing w:val="-1"/>
                <w:sz w:val="28"/>
                <w:szCs w:val="28"/>
              </w:rPr>
              <w:t xml:space="preserve"> </w:t>
            </w:r>
            <w:r w:rsidRPr="00B26B5E">
              <w:rPr>
                <w:color w:val="000000" w:themeColor="text1"/>
                <w:sz w:val="28"/>
                <w:szCs w:val="28"/>
              </w:rPr>
              <w:t>по</w:t>
            </w:r>
            <w:r w:rsidRPr="00B26B5E">
              <w:rPr>
                <w:color w:val="000000" w:themeColor="text1"/>
                <w:spacing w:val="-2"/>
                <w:sz w:val="28"/>
                <w:szCs w:val="28"/>
              </w:rPr>
              <w:t xml:space="preserve"> </w:t>
            </w:r>
            <w:r w:rsidRPr="00B26B5E">
              <w:rPr>
                <w:color w:val="000000" w:themeColor="text1"/>
                <w:sz w:val="28"/>
                <w:szCs w:val="28"/>
              </w:rPr>
              <w:t>теме</w:t>
            </w:r>
            <w:r w:rsidRPr="00B26B5E">
              <w:rPr>
                <w:color w:val="000000" w:themeColor="text1"/>
                <w:spacing w:val="-2"/>
                <w:sz w:val="28"/>
                <w:szCs w:val="28"/>
              </w:rPr>
              <w:t xml:space="preserve"> </w:t>
            </w:r>
            <w:r w:rsidRPr="00B26B5E">
              <w:rPr>
                <w:color w:val="000000" w:themeColor="text1"/>
                <w:sz w:val="28"/>
                <w:szCs w:val="28"/>
              </w:rPr>
              <w:t>недели</w:t>
            </w:r>
          </w:p>
        </w:tc>
      </w:tr>
      <w:tr w:rsidR="00B26B5E" w:rsidRPr="00B26B5E" w14:paraId="5ADC6D37" w14:textId="77777777">
        <w:trPr>
          <w:trHeight w:val="642"/>
        </w:trPr>
        <w:tc>
          <w:tcPr>
            <w:tcW w:w="1277" w:type="dxa"/>
            <w:vMerge/>
            <w:tcBorders>
              <w:top w:val="nil"/>
            </w:tcBorders>
          </w:tcPr>
          <w:p w14:paraId="64E7DEE5" w14:textId="77777777" w:rsidR="003858CB" w:rsidRPr="00B26B5E" w:rsidRDefault="003858CB" w:rsidP="00B26B5E">
            <w:pPr>
              <w:jc w:val="both"/>
              <w:rPr>
                <w:color w:val="000000" w:themeColor="text1"/>
                <w:sz w:val="28"/>
                <w:szCs w:val="28"/>
              </w:rPr>
            </w:pPr>
          </w:p>
        </w:tc>
        <w:tc>
          <w:tcPr>
            <w:tcW w:w="3222" w:type="dxa"/>
          </w:tcPr>
          <w:p w14:paraId="2E5EF333" w14:textId="77777777" w:rsidR="003858CB" w:rsidRPr="00B26B5E" w:rsidRDefault="0038047A" w:rsidP="00B26B5E">
            <w:pPr>
              <w:pStyle w:val="TableParagraph"/>
              <w:spacing w:line="309" w:lineRule="exact"/>
              <w:jc w:val="both"/>
              <w:rPr>
                <w:color w:val="000000" w:themeColor="text1"/>
                <w:sz w:val="28"/>
                <w:szCs w:val="28"/>
              </w:rPr>
            </w:pPr>
            <w:r w:rsidRPr="00B26B5E">
              <w:rPr>
                <w:color w:val="000000" w:themeColor="text1"/>
                <w:sz w:val="28"/>
                <w:szCs w:val="28"/>
              </w:rPr>
              <w:t>Конкурс</w:t>
            </w:r>
            <w:r w:rsidRPr="00B26B5E">
              <w:rPr>
                <w:color w:val="000000" w:themeColor="text1"/>
                <w:spacing w:val="-2"/>
                <w:sz w:val="28"/>
                <w:szCs w:val="28"/>
              </w:rPr>
              <w:t xml:space="preserve"> </w:t>
            </w:r>
            <w:r w:rsidRPr="00B26B5E">
              <w:rPr>
                <w:color w:val="000000" w:themeColor="text1"/>
                <w:sz w:val="28"/>
                <w:szCs w:val="28"/>
              </w:rPr>
              <w:t>работ</w:t>
            </w:r>
            <w:r w:rsidRPr="00B26B5E">
              <w:rPr>
                <w:color w:val="000000" w:themeColor="text1"/>
                <w:spacing w:val="-4"/>
                <w:sz w:val="28"/>
                <w:szCs w:val="28"/>
              </w:rPr>
              <w:t xml:space="preserve"> </w:t>
            </w:r>
            <w:r w:rsidRPr="00B26B5E">
              <w:rPr>
                <w:color w:val="000000" w:themeColor="text1"/>
                <w:sz w:val="28"/>
                <w:szCs w:val="28"/>
              </w:rPr>
              <w:t>по</w:t>
            </w:r>
          </w:p>
          <w:p w14:paraId="0BA4B69C" w14:textId="77777777" w:rsidR="003858CB" w:rsidRPr="00B26B5E" w:rsidRDefault="0038047A" w:rsidP="00B26B5E">
            <w:pPr>
              <w:pStyle w:val="TableParagraph"/>
              <w:spacing w:line="313" w:lineRule="exact"/>
              <w:jc w:val="both"/>
              <w:rPr>
                <w:color w:val="000000" w:themeColor="text1"/>
                <w:sz w:val="28"/>
                <w:szCs w:val="28"/>
              </w:rPr>
            </w:pPr>
            <w:r w:rsidRPr="00B26B5E">
              <w:rPr>
                <w:color w:val="000000" w:themeColor="text1"/>
                <w:sz w:val="28"/>
                <w:szCs w:val="28"/>
              </w:rPr>
              <w:t>группам</w:t>
            </w:r>
          </w:p>
        </w:tc>
        <w:tc>
          <w:tcPr>
            <w:tcW w:w="5397" w:type="dxa"/>
          </w:tcPr>
          <w:p w14:paraId="48FE324C" w14:textId="77777777" w:rsidR="003858CB" w:rsidRPr="00B26B5E" w:rsidRDefault="0038047A" w:rsidP="00B26B5E">
            <w:pPr>
              <w:pStyle w:val="TableParagraph"/>
              <w:spacing w:line="310" w:lineRule="exact"/>
              <w:ind w:left="105"/>
              <w:jc w:val="both"/>
              <w:rPr>
                <w:color w:val="000000" w:themeColor="text1"/>
                <w:sz w:val="28"/>
                <w:szCs w:val="28"/>
              </w:rPr>
            </w:pPr>
            <w:r w:rsidRPr="00B26B5E">
              <w:rPr>
                <w:color w:val="000000" w:themeColor="text1"/>
                <w:sz w:val="28"/>
                <w:szCs w:val="28"/>
              </w:rPr>
              <w:t>«»</w:t>
            </w:r>
          </w:p>
        </w:tc>
      </w:tr>
      <w:tr w:rsidR="00B26B5E" w:rsidRPr="00B26B5E" w14:paraId="6A24D012" w14:textId="77777777">
        <w:trPr>
          <w:trHeight w:val="321"/>
        </w:trPr>
        <w:tc>
          <w:tcPr>
            <w:tcW w:w="1277" w:type="dxa"/>
            <w:vMerge w:val="restart"/>
          </w:tcPr>
          <w:p w14:paraId="5556CE7D" w14:textId="77777777" w:rsidR="003858CB" w:rsidRPr="00B26B5E" w:rsidRDefault="003858CB" w:rsidP="00B26B5E">
            <w:pPr>
              <w:pStyle w:val="TableParagraph"/>
              <w:ind w:left="0"/>
              <w:jc w:val="both"/>
              <w:rPr>
                <w:color w:val="000000" w:themeColor="text1"/>
                <w:sz w:val="28"/>
                <w:szCs w:val="28"/>
              </w:rPr>
            </w:pPr>
          </w:p>
        </w:tc>
        <w:tc>
          <w:tcPr>
            <w:tcW w:w="3222" w:type="dxa"/>
          </w:tcPr>
          <w:p w14:paraId="7E3C86BF" w14:textId="77777777" w:rsidR="003858CB" w:rsidRPr="00B26B5E" w:rsidRDefault="003858CB" w:rsidP="00B26B5E">
            <w:pPr>
              <w:pStyle w:val="TableParagraph"/>
              <w:ind w:left="0"/>
              <w:jc w:val="both"/>
              <w:rPr>
                <w:color w:val="000000" w:themeColor="text1"/>
                <w:sz w:val="28"/>
                <w:szCs w:val="28"/>
              </w:rPr>
            </w:pPr>
          </w:p>
        </w:tc>
        <w:tc>
          <w:tcPr>
            <w:tcW w:w="5397" w:type="dxa"/>
          </w:tcPr>
          <w:p w14:paraId="730A3875" w14:textId="77777777" w:rsidR="003858CB" w:rsidRPr="00B26B5E" w:rsidRDefault="003858CB" w:rsidP="00B26B5E">
            <w:pPr>
              <w:pStyle w:val="TableParagraph"/>
              <w:ind w:left="0"/>
              <w:jc w:val="both"/>
              <w:rPr>
                <w:color w:val="000000" w:themeColor="text1"/>
                <w:sz w:val="28"/>
                <w:szCs w:val="28"/>
              </w:rPr>
            </w:pPr>
          </w:p>
        </w:tc>
      </w:tr>
      <w:tr w:rsidR="00B26B5E" w:rsidRPr="00B26B5E" w14:paraId="4BCA21D4" w14:textId="77777777">
        <w:trPr>
          <w:trHeight w:val="647"/>
        </w:trPr>
        <w:tc>
          <w:tcPr>
            <w:tcW w:w="1277" w:type="dxa"/>
            <w:vMerge/>
            <w:tcBorders>
              <w:top w:val="nil"/>
            </w:tcBorders>
          </w:tcPr>
          <w:p w14:paraId="214F2E37" w14:textId="77777777" w:rsidR="003858CB" w:rsidRPr="00B26B5E" w:rsidRDefault="003858CB" w:rsidP="00B26B5E">
            <w:pPr>
              <w:jc w:val="both"/>
              <w:rPr>
                <w:color w:val="000000" w:themeColor="text1"/>
                <w:sz w:val="28"/>
                <w:szCs w:val="28"/>
              </w:rPr>
            </w:pPr>
          </w:p>
        </w:tc>
        <w:tc>
          <w:tcPr>
            <w:tcW w:w="3222" w:type="dxa"/>
          </w:tcPr>
          <w:p w14:paraId="75ACA821" w14:textId="77777777" w:rsidR="003858CB" w:rsidRPr="00B26B5E" w:rsidRDefault="0038047A" w:rsidP="00B26B5E">
            <w:pPr>
              <w:pStyle w:val="TableParagraph"/>
              <w:spacing w:line="310" w:lineRule="exact"/>
              <w:jc w:val="both"/>
              <w:rPr>
                <w:color w:val="000000" w:themeColor="text1"/>
                <w:sz w:val="28"/>
                <w:szCs w:val="28"/>
              </w:rPr>
            </w:pPr>
            <w:r w:rsidRPr="00B26B5E">
              <w:rPr>
                <w:color w:val="000000" w:themeColor="text1"/>
                <w:sz w:val="28"/>
                <w:szCs w:val="28"/>
              </w:rPr>
              <w:t>Выставка</w:t>
            </w:r>
            <w:r w:rsidRPr="00B26B5E">
              <w:rPr>
                <w:color w:val="000000" w:themeColor="text1"/>
                <w:spacing w:val="-4"/>
                <w:sz w:val="28"/>
                <w:szCs w:val="28"/>
              </w:rPr>
              <w:t xml:space="preserve"> </w:t>
            </w:r>
            <w:r w:rsidRPr="00B26B5E">
              <w:rPr>
                <w:color w:val="000000" w:themeColor="text1"/>
                <w:sz w:val="28"/>
                <w:szCs w:val="28"/>
              </w:rPr>
              <w:t>рисунков</w:t>
            </w:r>
          </w:p>
        </w:tc>
        <w:tc>
          <w:tcPr>
            <w:tcW w:w="5397" w:type="dxa"/>
          </w:tcPr>
          <w:p w14:paraId="7BBAE402" w14:textId="77777777" w:rsidR="003858CB" w:rsidRPr="00B26B5E" w:rsidRDefault="0038047A" w:rsidP="00B26B5E">
            <w:pPr>
              <w:pStyle w:val="TableParagraph"/>
              <w:spacing w:line="310" w:lineRule="exact"/>
              <w:ind w:left="105"/>
              <w:jc w:val="both"/>
              <w:rPr>
                <w:color w:val="000000" w:themeColor="text1"/>
                <w:sz w:val="28"/>
                <w:szCs w:val="28"/>
              </w:rPr>
            </w:pPr>
            <w:r w:rsidRPr="00B26B5E">
              <w:rPr>
                <w:color w:val="000000" w:themeColor="text1"/>
                <w:sz w:val="28"/>
                <w:szCs w:val="28"/>
              </w:rPr>
              <w:t>«Моя</w:t>
            </w:r>
            <w:r w:rsidRPr="00B26B5E">
              <w:rPr>
                <w:color w:val="000000" w:themeColor="text1"/>
                <w:spacing w:val="-3"/>
                <w:sz w:val="28"/>
                <w:szCs w:val="28"/>
              </w:rPr>
              <w:t xml:space="preserve"> </w:t>
            </w:r>
            <w:r w:rsidRPr="00B26B5E">
              <w:rPr>
                <w:color w:val="000000" w:themeColor="text1"/>
                <w:sz w:val="28"/>
                <w:szCs w:val="28"/>
              </w:rPr>
              <w:t>мамочка!»</w:t>
            </w:r>
          </w:p>
        </w:tc>
      </w:tr>
      <w:tr w:rsidR="00B26B5E" w:rsidRPr="00B26B5E" w14:paraId="5EBB93F8" w14:textId="77777777">
        <w:trPr>
          <w:trHeight w:val="801"/>
        </w:trPr>
        <w:tc>
          <w:tcPr>
            <w:tcW w:w="1277" w:type="dxa"/>
            <w:vMerge w:val="restart"/>
          </w:tcPr>
          <w:p w14:paraId="24809AA8" w14:textId="77777777" w:rsidR="003858CB" w:rsidRPr="00B26B5E" w:rsidRDefault="003858CB" w:rsidP="00B26B5E">
            <w:pPr>
              <w:pStyle w:val="TableParagraph"/>
              <w:ind w:left="0"/>
              <w:jc w:val="both"/>
              <w:rPr>
                <w:color w:val="000000" w:themeColor="text1"/>
                <w:sz w:val="28"/>
                <w:szCs w:val="28"/>
              </w:rPr>
            </w:pPr>
          </w:p>
          <w:p w14:paraId="74B9F44C" w14:textId="77777777" w:rsidR="003858CB" w:rsidRPr="00B26B5E" w:rsidRDefault="003858CB" w:rsidP="00B26B5E">
            <w:pPr>
              <w:pStyle w:val="TableParagraph"/>
              <w:ind w:left="0"/>
              <w:jc w:val="both"/>
              <w:rPr>
                <w:color w:val="000000" w:themeColor="text1"/>
                <w:sz w:val="28"/>
                <w:szCs w:val="28"/>
              </w:rPr>
            </w:pPr>
          </w:p>
          <w:p w14:paraId="1CDDFC93" w14:textId="77777777" w:rsidR="003858CB" w:rsidRPr="00B26B5E" w:rsidRDefault="003858CB" w:rsidP="00B26B5E">
            <w:pPr>
              <w:pStyle w:val="TableParagraph"/>
              <w:ind w:left="0"/>
              <w:jc w:val="both"/>
              <w:rPr>
                <w:color w:val="000000" w:themeColor="text1"/>
                <w:sz w:val="28"/>
                <w:szCs w:val="28"/>
              </w:rPr>
            </w:pPr>
          </w:p>
          <w:p w14:paraId="0B2F5BB6" w14:textId="77777777" w:rsidR="003858CB" w:rsidRPr="00B26B5E" w:rsidRDefault="003858CB" w:rsidP="00B26B5E">
            <w:pPr>
              <w:pStyle w:val="TableParagraph"/>
              <w:ind w:left="0"/>
              <w:jc w:val="both"/>
              <w:rPr>
                <w:color w:val="000000" w:themeColor="text1"/>
                <w:sz w:val="28"/>
                <w:szCs w:val="28"/>
              </w:rPr>
            </w:pPr>
          </w:p>
          <w:p w14:paraId="32DE1375" w14:textId="77777777" w:rsidR="003858CB" w:rsidRPr="00B26B5E" w:rsidRDefault="0038047A" w:rsidP="00B26B5E">
            <w:pPr>
              <w:pStyle w:val="TableParagraph"/>
              <w:jc w:val="both"/>
              <w:rPr>
                <w:color w:val="000000" w:themeColor="text1"/>
                <w:sz w:val="28"/>
                <w:szCs w:val="28"/>
              </w:rPr>
            </w:pPr>
            <w:r w:rsidRPr="00B26B5E">
              <w:rPr>
                <w:color w:val="000000" w:themeColor="text1"/>
                <w:sz w:val="28"/>
                <w:szCs w:val="28"/>
              </w:rPr>
              <w:t>апрель</w:t>
            </w:r>
          </w:p>
        </w:tc>
        <w:tc>
          <w:tcPr>
            <w:tcW w:w="3222" w:type="dxa"/>
          </w:tcPr>
          <w:p w14:paraId="0C9D4E24" w14:textId="77777777" w:rsidR="003858CB" w:rsidRPr="00B26B5E" w:rsidRDefault="0038047A" w:rsidP="00B26B5E">
            <w:pPr>
              <w:pStyle w:val="TableParagraph"/>
              <w:spacing w:line="310" w:lineRule="exact"/>
              <w:jc w:val="both"/>
              <w:rPr>
                <w:color w:val="000000" w:themeColor="text1"/>
                <w:sz w:val="28"/>
                <w:szCs w:val="28"/>
              </w:rPr>
            </w:pPr>
            <w:r w:rsidRPr="00B26B5E">
              <w:rPr>
                <w:color w:val="000000" w:themeColor="text1"/>
                <w:sz w:val="28"/>
                <w:szCs w:val="28"/>
              </w:rPr>
              <w:t>Тематическая</w:t>
            </w:r>
            <w:r w:rsidRPr="00B26B5E">
              <w:rPr>
                <w:color w:val="000000" w:themeColor="text1"/>
                <w:spacing w:val="-7"/>
                <w:sz w:val="28"/>
                <w:szCs w:val="28"/>
              </w:rPr>
              <w:t xml:space="preserve"> </w:t>
            </w:r>
            <w:r w:rsidRPr="00B26B5E">
              <w:rPr>
                <w:color w:val="000000" w:themeColor="text1"/>
                <w:sz w:val="28"/>
                <w:szCs w:val="28"/>
              </w:rPr>
              <w:t>неделя</w:t>
            </w:r>
          </w:p>
        </w:tc>
        <w:tc>
          <w:tcPr>
            <w:tcW w:w="5397" w:type="dxa"/>
          </w:tcPr>
          <w:p w14:paraId="09CB7E5E" w14:textId="77777777" w:rsidR="003858CB" w:rsidRPr="00B26B5E" w:rsidRDefault="0038047A" w:rsidP="00B26B5E">
            <w:pPr>
              <w:pStyle w:val="TableParagraph"/>
              <w:spacing w:line="310" w:lineRule="exact"/>
              <w:ind w:left="105"/>
              <w:jc w:val="both"/>
              <w:rPr>
                <w:color w:val="000000" w:themeColor="text1"/>
                <w:sz w:val="28"/>
                <w:szCs w:val="28"/>
              </w:rPr>
            </w:pPr>
            <w:r w:rsidRPr="00B26B5E">
              <w:rPr>
                <w:color w:val="000000" w:themeColor="text1"/>
                <w:sz w:val="28"/>
                <w:szCs w:val="28"/>
              </w:rPr>
              <w:t>Неделя</w:t>
            </w:r>
            <w:r w:rsidRPr="00B26B5E">
              <w:rPr>
                <w:color w:val="000000" w:themeColor="text1"/>
                <w:spacing w:val="-5"/>
                <w:sz w:val="28"/>
                <w:szCs w:val="28"/>
              </w:rPr>
              <w:t xml:space="preserve"> </w:t>
            </w:r>
            <w:r w:rsidRPr="00B26B5E">
              <w:rPr>
                <w:color w:val="000000" w:themeColor="text1"/>
                <w:sz w:val="28"/>
                <w:szCs w:val="28"/>
              </w:rPr>
              <w:t>здоровья</w:t>
            </w:r>
          </w:p>
        </w:tc>
      </w:tr>
      <w:tr w:rsidR="00B26B5E" w:rsidRPr="00B26B5E" w14:paraId="32AEBBE0" w14:textId="77777777">
        <w:trPr>
          <w:trHeight w:val="805"/>
        </w:trPr>
        <w:tc>
          <w:tcPr>
            <w:tcW w:w="1277" w:type="dxa"/>
            <w:vMerge/>
            <w:tcBorders>
              <w:top w:val="nil"/>
            </w:tcBorders>
          </w:tcPr>
          <w:p w14:paraId="5D28774B" w14:textId="77777777" w:rsidR="003858CB" w:rsidRPr="00B26B5E" w:rsidRDefault="003858CB" w:rsidP="00B26B5E">
            <w:pPr>
              <w:jc w:val="both"/>
              <w:rPr>
                <w:color w:val="000000" w:themeColor="text1"/>
                <w:sz w:val="28"/>
                <w:szCs w:val="28"/>
              </w:rPr>
            </w:pPr>
          </w:p>
        </w:tc>
        <w:tc>
          <w:tcPr>
            <w:tcW w:w="3222" w:type="dxa"/>
          </w:tcPr>
          <w:p w14:paraId="74756F28" w14:textId="77777777" w:rsidR="003858CB" w:rsidRPr="00B26B5E" w:rsidRDefault="0038047A" w:rsidP="00B26B5E">
            <w:pPr>
              <w:pStyle w:val="TableParagraph"/>
              <w:ind w:right="1111"/>
              <w:jc w:val="both"/>
              <w:rPr>
                <w:color w:val="000000" w:themeColor="text1"/>
                <w:sz w:val="28"/>
                <w:szCs w:val="28"/>
              </w:rPr>
            </w:pPr>
            <w:r w:rsidRPr="00B26B5E">
              <w:rPr>
                <w:color w:val="000000" w:themeColor="text1"/>
                <w:spacing w:val="-1"/>
                <w:sz w:val="28"/>
                <w:szCs w:val="28"/>
              </w:rPr>
              <w:t xml:space="preserve">Мероприятия </w:t>
            </w:r>
            <w:r w:rsidRPr="00B26B5E">
              <w:rPr>
                <w:color w:val="000000" w:themeColor="text1"/>
                <w:sz w:val="28"/>
                <w:szCs w:val="28"/>
              </w:rPr>
              <w:t>по</w:t>
            </w:r>
            <w:r w:rsidRPr="00B26B5E">
              <w:rPr>
                <w:color w:val="000000" w:themeColor="text1"/>
                <w:spacing w:val="-67"/>
                <w:sz w:val="28"/>
                <w:szCs w:val="28"/>
              </w:rPr>
              <w:t xml:space="preserve"> </w:t>
            </w:r>
            <w:r w:rsidRPr="00B26B5E">
              <w:rPr>
                <w:color w:val="000000" w:themeColor="text1"/>
                <w:sz w:val="28"/>
                <w:szCs w:val="28"/>
              </w:rPr>
              <w:t>группам</w:t>
            </w:r>
          </w:p>
        </w:tc>
        <w:tc>
          <w:tcPr>
            <w:tcW w:w="5397" w:type="dxa"/>
          </w:tcPr>
          <w:p w14:paraId="5836357C" w14:textId="77777777" w:rsidR="003858CB" w:rsidRPr="00B26B5E" w:rsidRDefault="0038047A" w:rsidP="00B26B5E">
            <w:pPr>
              <w:pStyle w:val="TableParagraph"/>
              <w:spacing w:line="314" w:lineRule="exact"/>
              <w:ind w:left="105"/>
              <w:jc w:val="both"/>
              <w:rPr>
                <w:color w:val="000000" w:themeColor="text1"/>
                <w:sz w:val="28"/>
                <w:szCs w:val="28"/>
              </w:rPr>
            </w:pPr>
            <w:r w:rsidRPr="00B26B5E">
              <w:rPr>
                <w:color w:val="000000" w:themeColor="text1"/>
                <w:sz w:val="28"/>
                <w:szCs w:val="28"/>
              </w:rPr>
              <w:t>День</w:t>
            </w:r>
            <w:r w:rsidRPr="00B26B5E">
              <w:rPr>
                <w:color w:val="000000" w:themeColor="text1"/>
                <w:spacing w:val="-7"/>
                <w:sz w:val="28"/>
                <w:szCs w:val="28"/>
              </w:rPr>
              <w:t xml:space="preserve"> </w:t>
            </w:r>
            <w:r w:rsidRPr="00B26B5E">
              <w:rPr>
                <w:color w:val="000000" w:themeColor="text1"/>
                <w:sz w:val="28"/>
                <w:szCs w:val="28"/>
              </w:rPr>
              <w:t>Космонавтики</w:t>
            </w:r>
          </w:p>
        </w:tc>
      </w:tr>
      <w:tr w:rsidR="00B26B5E" w:rsidRPr="00B26B5E" w14:paraId="241FB6EF" w14:textId="77777777">
        <w:trPr>
          <w:trHeight w:val="787"/>
        </w:trPr>
        <w:tc>
          <w:tcPr>
            <w:tcW w:w="1277" w:type="dxa"/>
            <w:vMerge/>
            <w:tcBorders>
              <w:top w:val="nil"/>
            </w:tcBorders>
          </w:tcPr>
          <w:p w14:paraId="746A5471" w14:textId="77777777" w:rsidR="003858CB" w:rsidRPr="00B26B5E" w:rsidRDefault="003858CB" w:rsidP="00B26B5E">
            <w:pPr>
              <w:jc w:val="both"/>
              <w:rPr>
                <w:color w:val="000000" w:themeColor="text1"/>
                <w:sz w:val="28"/>
                <w:szCs w:val="28"/>
              </w:rPr>
            </w:pPr>
          </w:p>
        </w:tc>
        <w:tc>
          <w:tcPr>
            <w:tcW w:w="3222" w:type="dxa"/>
          </w:tcPr>
          <w:p w14:paraId="2E366B9D" w14:textId="77777777" w:rsidR="003858CB" w:rsidRPr="00B26B5E" w:rsidRDefault="0038047A" w:rsidP="00B26B5E">
            <w:pPr>
              <w:pStyle w:val="TableParagraph"/>
              <w:spacing w:line="310" w:lineRule="exact"/>
              <w:jc w:val="both"/>
              <w:rPr>
                <w:color w:val="000000" w:themeColor="text1"/>
                <w:sz w:val="28"/>
                <w:szCs w:val="28"/>
              </w:rPr>
            </w:pPr>
            <w:r w:rsidRPr="00B26B5E">
              <w:rPr>
                <w:color w:val="000000" w:themeColor="text1"/>
                <w:sz w:val="28"/>
                <w:szCs w:val="28"/>
              </w:rPr>
              <w:t>Выставка</w:t>
            </w:r>
            <w:r w:rsidRPr="00B26B5E">
              <w:rPr>
                <w:color w:val="000000" w:themeColor="text1"/>
                <w:spacing w:val="-4"/>
                <w:sz w:val="28"/>
                <w:szCs w:val="28"/>
              </w:rPr>
              <w:t xml:space="preserve"> </w:t>
            </w:r>
            <w:r w:rsidRPr="00B26B5E">
              <w:rPr>
                <w:color w:val="000000" w:themeColor="text1"/>
                <w:sz w:val="28"/>
                <w:szCs w:val="28"/>
              </w:rPr>
              <w:t>рисунков</w:t>
            </w:r>
          </w:p>
        </w:tc>
        <w:tc>
          <w:tcPr>
            <w:tcW w:w="5397" w:type="dxa"/>
          </w:tcPr>
          <w:p w14:paraId="78CB238C" w14:textId="77777777" w:rsidR="003858CB" w:rsidRPr="00B26B5E" w:rsidRDefault="0038047A" w:rsidP="00B26B5E">
            <w:pPr>
              <w:pStyle w:val="TableParagraph"/>
              <w:spacing w:line="310" w:lineRule="exact"/>
              <w:ind w:left="105"/>
              <w:jc w:val="both"/>
              <w:rPr>
                <w:color w:val="000000" w:themeColor="text1"/>
                <w:sz w:val="28"/>
                <w:szCs w:val="28"/>
              </w:rPr>
            </w:pPr>
            <w:r w:rsidRPr="00B26B5E">
              <w:rPr>
                <w:color w:val="000000" w:themeColor="text1"/>
                <w:sz w:val="28"/>
                <w:szCs w:val="28"/>
              </w:rPr>
              <w:t>«Наш</w:t>
            </w:r>
            <w:r w:rsidRPr="00B26B5E">
              <w:rPr>
                <w:color w:val="000000" w:themeColor="text1"/>
                <w:spacing w:val="-2"/>
                <w:sz w:val="28"/>
                <w:szCs w:val="28"/>
              </w:rPr>
              <w:t xml:space="preserve"> </w:t>
            </w:r>
            <w:r w:rsidRPr="00B26B5E">
              <w:rPr>
                <w:color w:val="000000" w:themeColor="text1"/>
                <w:sz w:val="28"/>
                <w:szCs w:val="28"/>
              </w:rPr>
              <w:t>любимый</w:t>
            </w:r>
            <w:r w:rsidRPr="00B26B5E">
              <w:rPr>
                <w:color w:val="000000" w:themeColor="text1"/>
                <w:spacing w:val="-4"/>
                <w:sz w:val="28"/>
                <w:szCs w:val="28"/>
              </w:rPr>
              <w:t xml:space="preserve"> </w:t>
            </w:r>
            <w:r w:rsidRPr="00B26B5E">
              <w:rPr>
                <w:color w:val="000000" w:themeColor="text1"/>
                <w:sz w:val="28"/>
                <w:szCs w:val="28"/>
              </w:rPr>
              <w:t>детский</w:t>
            </w:r>
            <w:r w:rsidRPr="00B26B5E">
              <w:rPr>
                <w:color w:val="000000" w:themeColor="text1"/>
                <w:spacing w:val="-4"/>
                <w:sz w:val="28"/>
                <w:szCs w:val="28"/>
              </w:rPr>
              <w:t xml:space="preserve"> </w:t>
            </w:r>
            <w:r w:rsidRPr="00B26B5E">
              <w:rPr>
                <w:color w:val="000000" w:themeColor="text1"/>
                <w:sz w:val="28"/>
                <w:szCs w:val="28"/>
              </w:rPr>
              <w:t>сад»</w:t>
            </w:r>
          </w:p>
        </w:tc>
      </w:tr>
      <w:tr w:rsidR="00B26B5E" w:rsidRPr="00B26B5E" w14:paraId="6ADB5E84" w14:textId="77777777">
        <w:trPr>
          <w:trHeight w:val="1929"/>
        </w:trPr>
        <w:tc>
          <w:tcPr>
            <w:tcW w:w="1277" w:type="dxa"/>
            <w:vMerge w:val="restart"/>
          </w:tcPr>
          <w:p w14:paraId="6FB9B913" w14:textId="77777777" w:rsidR="003858CB" w:rsidRPr="00B26B5E" w:rsidRDefault="0038047A" w:rsidP="00B26B5E">
            <w:pPr>
              <w:pStyle w:val="TableParagraph"/>
              <w:spacing w:line="310" w:lineRule="exact"/>
              <w:jc w:val="both"/>
              <w:rPr>
                <w:color w:val="000000" w:themeColor="text1"/>
                <w:sz w:val="28"/>
                <w:szCs w:val="28"/>
              </w:rPr>
            </w:pPr>
            <w:r w:rsidRPr="00B26B5E">
              <w:rPr>
                <w:color w:val="000000" w:themeColor="text1"/>
                <w:sz w:val="28"/>
                <w:szCs w:val="28"/>
              </w:rPr>
              <w:t>май</w:t>
            </w:r>
          </w:p>
        </w:tc>
        <w:tc>
          <w:tcPr>
            <w:tcW w:w="3222" w:type="dxa"/>
          </w:tcPr>
          <w:p w14:paraId="42FE0E54" w14:textId="77777777" w:rsidR="003858CB" w:rsidRPr="00B26B5E" w:rsidRDefault="0038047A" w:rsidP="00B26B5E">
            <w:pPr>
              <w:pStyle w:val="TableParagraph"/>
              <w:ind w:right="444"/>
              <w:jc w:val="both"/>
              <w:rPr>
                <w:color w:val="000000" w:themeColor="text1"/>
                <w:sz w:val="28"/>
                <w:szCs w:val="28"/>
              </w:rPr>
            </w:pPr>
            <w:r w:rsidRPr="00B26B5E">
              <w:rPr>
                <w:color w:val="000000" w:themeColor="text1"/>
                <w:sz w:val="28"/>
                <w:szCs w:val="28"/>
              </w:rPr>
              <w:t>Литературно</w:t>
            </w:r>
            <w:r w:rsidRPr="00B26B5E">
              <w:rPr>
                <w:color w:val="000000" w:themeColor="text1"/>
                <w:spacing w:val="1"/>
                <w:sz w:val="28"/>
                <w:szCs w:val="28"/>
              </w:rPr>
              <w:t xml:space="preserve"> </w:t>
            </w:r>
            <w:r w:rsidRPr="00B26B5E">
              <w:rPr>
                <w:color w:val="000000" w:themeColor="text1"/>
                <w:sz w:val="28"/>
                <w:szCs w:val="28"/>
              </w:rPr>
              <w:t>музыкальные</w:t>
            </w:r>
            <w:r w:rsidRPr="00B26B5E">
              <w:rPr>
                <w:color w:val="000000" w:themeColor="text1"/>
                <w:spacing w:val="-10"/>
                <w:sz w:val="28"/>
                <w:szCs w:val="28"/>
              </w:rPr>
              <w:t xml:space="preserve"> </w:t>
            </w:r>
            <w:r w:rsidRPr="00B26B5E">
              <w:rPr>
                <w:color w:val="000000" w:themeColor="text1"/>
                <w:sz w:val="28"/>
                <w:szCs w:val="28"/>
              </w:rPr>
              <w:t>вечера</w:t>
            </w:r>
            <w:r w:rsidRPr="00B26B5E">
              <w:rPr>
                <w:color w:val="000000" w:themeColor="text1"/>
                <w:spacing w:val="-9"/>
                <w:sz w:val="28"/>
                <w:szCs w:val="28"/>
              </w:rPr>
              <w:t xml:space="preserve"> </w:t>
            </w:r>
            <w:r w:rsidRPr="00B26B5E">
              <w:rPr>
                <w:color w:val="000000" w:themeColor="text1"/>
                <w:sz w:val="28"/>
                <w:szCs w:val="28"/>
              </w:rPr>
              <w:t>с</w:t>
            </w:r>
            <w:r w:rsidRPr="00B26B5E">
              <w:rPr>
                <w:color w:val="000000" w:themeColor="text1"/>
                <w:spacing w:val="-67"/>
                <w:sz w:val="28"/>
                <w:szCs w:val="28"/>
              </w:rPr>
              <w:t xml:space="preserve"> </w:t>
            </w:r>
            <w:r w:rsidRPr="00B26B5E">
              <w:rPr>
                <w:color w:val="000000" w:themeColor="text1"/>
                <w:sz w:val="28"/>
                <w:szCs w:val="28"/>
              </w:rPr>
              <w:t>приглашенными</w:t>
            </w:r>
            <w:r w:rsidRPr="00B26B5E">
              <w:rPr>
                <w:color w:val="000000" w:themeColor="text1"/>
                <w:spacing w:val="1"/>
                <w:sz w:val="28"/>
                <w:szCs w:val="28"/>
              </w:rPr>
              <w:t xml:space="preserve"> </w:t>
            </w:r>
            <w:r w:rsidRPr="00B26B5E">
              <w:rPr>
                <w:color w:val="000000" w:themeColor="text1"/>
                <w:sz w:val="28"/>
                <w:szCs w:val="28"/>
              </w:rPr>
              <w:t>ветеранами</w:t>
            </w:r>
            <w:r w:rsidRPr="00B26B5E">
              <w:rPr>
                <w:color w:val="000000" w:themeColor="text1"/>
                <w:spacing w:val="3"/>
                <w:sz w:val="28"/>
                <w:szCs w:val="28"/>
              </w:rPr>
              <w:t xml:space="preserve"> </w:t>
            </w:r>
            <w:r w:rsidRPr="00B26B5E">
              <w:rPr>
                <w:color w:val="000000" w:themeColor="text1"/>
                <w:sz w:val="28"/>
                <w:szCs w:val="28"/>
              </w:rPr>
              <w:t>ВОВ</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детьми</w:t>
            </w:r>
            <w:r w:rsidRPr="00B26B5E">
              <w:rPr>
                <w:color w:val="000000" w:themeColor="text1"/>
                <w:spacing w:val="-1"/>
                <w:sz w:val="28"/>
                <w:szCs w:val="28"/>
              </w:rPr>
              <w:t xml:space="preserve"> </w:t>
            </w:r>
            <w:r w:rsidRPr="00B26B5E">
              <w:rPr>
                <w:color w:val="000000" w:themeColor="text1"/>
                <w:sz w:val="28"/>
                <w:szCs w:val="28"/>
              </w:rPr>
              <w:t>блокадного</w:t>
            </w:r>
          </w:p>
          <w:p w14:paraId="2778933E" w14:textId="77777777" w:rsidR="003858CB" w:rsidRPr="00B26B5E" w:rsidRDefault="0038047A" w:rsidP="00B26B5E">
            <w:pPr>
              <w:pStyle w:val="TableParagraph"/>
              <w:spacing w:line="312" w:lineRule="exact"/>
              <w:jc w:val="both"/>
              <w:rPr>
                <w:color w:val="000000" w:themeColor="text1"/>
                <w:sz w:val="28"/>
                <w:szCs w:val="28"/>
              </w:rPr>
            </w:pPr>
            <w:r w:rsidRPr="00B26B5E">
              <w:rPr>
                <w:color w:val="000000" w:themeColor="text1"/>
                <w:sz w:val="28"/>
                <w:szCs w:val="28"/>
              </w:rPr>
              <w:t>Ленинграда</w:t>
            </w:r>
          </w:p>
        </w:tc>
        <w:tc>
          <w:tcPr>
            <w:tcW w:w="5397" w:type="dxa"/>
          </w:tcPr>
          <w:p w14:paraId="57B58C7C" w14:textId="77777777" w:rsidR="003858CB" w:rsidRPr="00B26B5E" w:rsidRDefault="0038047A" w:rsidP="00B26B5E">
            <w:pPr>
              <w:pStyle w:val="TableParagraph"/>
              <w:spacing w:line="310" w:lineRule="exact"/>
              <w:ind w:left="105"/>
              <w:jc w:val="both"/>
              <w:rPr>
                <w:color w:val="000000" w:themeColor="text1"/>
                <w:sz w:val="28"/>
                <w:szCs w:val="28"/>
              </w:rPr>
            </w:pPr>
            <w:r w:rsidRPr="00B26B5E">
              <w:rPr>
                <w:color w:val="000000" w:themeColor="text1"/>
                <w:sz w:val="28"/>
                <w:szCs w:val="28"/>
              </w:rPr>
              <w:t>День</w:t>
            </w:r>
            <w:r w:rsidRPr="00B26B5E">
              <w:rPr>
                <w:color w:val="000000" w:themeColor="text1"/>
                <w:spacing w:val="-6"/>
                <w:sz w:val="28"/>
                <w:szCs w:val="28"/>
              </w:rPr>
              <w:t xml:space="preserve"> </w:t>
            </w:r>
            <w:r w:rsidRPr="00B26B5E">
              <w:rPr>
                <w:color w:val="000000" w:themeColor="text1"/>
                <w:sz w:val="28"/>
                <w:szCs w:val="28"/>
              </w:rPr>
              <w:t>Победы</w:t>
            </w:r>
          </w:p>
        </w:tc>
      </w:tr>
      <w:tr w:rsidR="00B26B5E" w:rsidRPr="00B26B5E" w14:paraId="76FD1191" w14:textId="77777777">
        <w:trPr>
          <w:trHeight w:val="326"/>
        </w:trPr>
        <w:tc>
          <w:tcPr>
            <w:tcW w:w="1277" w:type="dxa"/>
            <w:vMerge/>
            <w:tcBorders>
              <w:top w:val="nil"/>
            </w:tcBorders>
          </w:tcPr>
          <w:p w14:paraId="7CC5D640" w14:textId="77777777" w:rsidR="003858CB" w:rsidRPr="00B26B5E" w:rsidRDefault="003858CB" w:rsidP="00B26B5E">
            <w:pPr>
              <w:jc w:val="both"/>
              <w:rPr>
                <w:color w:val="000000" w:themeColor="text1"/>
                <w:sz w:val="28"/>
                <w:szCs w:val="28"/>
              </w:rPr>
            </w:pPr>
          </w:p>
        </w:tc>
        <w:tc>
          <w:tcPr>
            <w:tcW w:w="3222" w:type="dxa"/>
          </w:tcPr>
          <w:p w14:paraId="4CB94F75" w14:textId="77777777" w:rsidR="003858CB" w:rsidRPr="00B26B5E" w:rsidRDefault="0038047A" w:rsidP="00B26B5E">
            <w:pPr>
              <w:pStyle w:val="TableParagraph"/>
              <w:spacing w:line="306" w:lineRule="exact"/>
              <w:jc w:val="both"/>
              <w:rPr>
                <w:color w:val="000000" w:themeColor="text1"/>
                <w:sz w:val="28"/>
                <w:szCs w:val="28"/>
              </w:rPr>
            </w:pPr>
            <w:r w:rsidRPr="00B26B5E">
              <w:rPr>
                <w:color w:val="000000" w:themeColor="text1"/>
                <w:sz w:val="28"/>
                <w:szCs w:val="28"/>
              </w:rPr>
              <w:t>Праздник</w:t>
            </w:r>
          </w:p>
        </w:tc>
        <w:tc>
          <w:tcPr>
            <w:tcW w:w="5397" w:type="dxa"/>
          </w:tcPr>
          <w:p w14:paraId="7C2A1F3B" w14:textId="77777777" w:rsidR="003858CB" w:rsidRPr="00B26B5E" w:rsidRDefault="0038047A" w:rsidP="00B26B5E">
            <w:pPr>
              <w:pStyle w:val="TableParagraph"/>
              <w:spacing w:line="306" w:lineRule="exact"/>
              <w:ind w:left="105"/>
              <w:jc w:val="both"/>
              <w:rPr>
                <w:color w:val="000000" w:themeColor="text1"/>
                <w:sz w:val="28"/>
                <w:szCs w:val="28"/>
              </w:rPr>
            </w:pPr>
            <w:r w:rsidRPr="00B26B5E">
              <w:rPr>
                <w:color w:val="000000" w:themeColor="text1"/>
                <w:sz w:val="28"/>
                <w:szCs w:val="28"/>
              </w:rPr>
              <w:t>Выпускной</w:t>
            </w:r>
            <w:r w:rsidRPr="00B26B5E">
              <w:rPr>
                <w:color w:val="000000" w:themeColor="text1"/>
                <w:spacing w:val="-3"/>
                <w:sz w:val="28"/>
                <w:szCs w:val="28"/>
              </w:rPr>
              <w:t xml:space="preserve"> </w:t>
            </w:r>
            <w:r w:rsidRPr="00B26B5E">
              <w:rPr>
                <w:color w:val="000000" w:themeColor="text1"/>
                <w:sz w:val="28"/>
                <w:szCs w:val="28"/>
              </w:rPr>
              <w:t>балл!</w:t>
            </w:r>
          </w:p>
        </w:tc>
      </w:tr>
      <w:tr w:rsidR="00B26B5E" w:rsidRPr="00B26B5E" w14:paraId="3B3FB12B" w14:textId="77777777">
        <w:trPr>
          <w:trHeight w:val="964"/>
        </w:trPr>
        <w:tc>
          <w:tcPr>
            <w:tcW w:w="1277" w:type="dxa"/>
          </w:tcPr>
          <w:p w14:paraId="6597E0AF" w14:textId="77777777" w:rsidR="003858CB" w:rsidRPr="00B26B5E" w:rsidRDefault="0038047A" w:rsidP="00B26B5E">
            <w:pPr>
              <w:pStyle w:val="TableParagraph"/>
              <w:spacing w:line="310" w:lineRule="exact"/>
              <w:jc w:val="both"/>
              <w:rPr>
                <w:color w:val="000000" w:themeColor="text1"/>
                <w:sz w:val="28"/>
                <w:szCs w:val="28"/>
              </w:rPr>
            </w:pPr>
            <w:r w:rsidRPr="00B26B5E">
              <w:rPr>
                <w:color w:val="000000" w:themeColor="text1"/>
                <w:sz w:val="28"/>
                <w:szCs w:val="28"/>
              </w:rPr>
              <w:t>июнь</w:t>
            </w:r>
          </w:p>
        </w:tc>
        <w:tc>
          <w:tcPr>
            <w:tcW w:w="3222" w:type="dxa"/>
          </w:tcPr>
          <w:p w14:paraId="0E9380E7" w14:textId="77777777" w:rsidR="003858CB" w:rsidRPr="00B26B5E" w:rsidRDefault="0038047A" w:rsidP="00B26B5E">
            <w:pPr>
              <w:pStyle w:val="TableParagraph"/>
              <w:ind w:right="816"/>
              <w:jc w:val="both"/>
              <w:rPr>
                <w:color w:val="000000" w:themeColor="text1"/>
                <w:sz w:val="28"/>
                <w:szCs w:val="28"/>
              </w:rPr>
            </w:pPr>
            <w:r w:rsidRPr="00B26B5E">
              <w:rPr>
                <w:color w:val="000000" w:themeColor="text1"/>
                <w:sz w:val="28"/>
                <w:szCs w:val="28"/>
              </w:rPr>
              <w:t>Групповые</w:t>
            </w:r>
            <w:r w:rsidRPr="00B26B5E">
              <w:rPr>
                <w:color w:val="000000" w:themeColor="text1"/>
                <w:spacing w:val="-12"/>
                <w:sz w:val="28"/>
                <w:szCs w:val="28"/>
              </w:rPr>
              <w:t xml:space="preserve"> </w:t>
            </w:r>
            <w:r w:rsidRPr="00B26B5E">
              <w:rPr>
                <w:color w:val="000000" w:themeColor="text1"/>
                <w:sz w:val="28"/>
                <w:szCs w:val="28"/>
              </w:rPr>
              <w:t>досуги,</w:t>
            </w:r>
            <w:r w:rsidRPr="00B26B5E">
              <w:rPr>
                <w:color w:val="000000" w:themeColor="text1"/>
                <w:spacing w:val="-67"/>
                <w:sz w:val="28"/>
                <w:szCs w:val="28"/>
              </w:rPr>
              <w:t xml:space="preserve"> </w:t>
            </w:r>
            <w:r w:rsidRPr="00B26B5E">
              <w:rPr>
                <w:color w:val="000000" w:themeColor="text1"/>
                <w:sz w:val="28"/>
                <w:szCs w:val="28"/>
              </w:rPr>
              <w:t>посвящённые</w:t>
            </w:r>
            <w:r w:rsidRPr="00B26B5E">
              <w:rPr>
                <w:color w:val="000000" w:themeColor="text1"/>
                <w:spacing w:val="-10"/>
                <w:sz w:val="28"/>
                <w:szCs w:val="28"/>
              </w:rPr>
              <w:t xml:space="preserve"> </w:t>
            </w:r>
            <w:r w:rsidRPr="00B26B5E">
              <w:rPr>
                <w:color w:val="000000" w:themeColor="text1"/>
                <w:sz w:val="28"/>
                <w:szCs w:val="28"/>
              </w:rPr>
              <w:t>Дню</w:t>
            </w:r>
          </w:p>
          <w:p w14:paraId="4BC4E3E7" w14:textId="77777777" w:rsidR="003858CB" w:rsidRPr="00B26B5E" w:rsidRDefault="0038047A" w:rsidP="00B26B5E">
            <w:pPr>
              <w:pStyle w:val="TableParagraph"/>
              <w:spacing w:line="313" w:lineRule="exact"/>
              <w:jc w:val="both"/>
              <w:rPr>
                <w:color w:val="000000" w:themeColor="text1"/>
                <w:sz w:val="28"/>
                <w:szCs w:val="28"/>
              </w:rPr>
            </w:pPr>
            <w:r w:rsidRPr="00B26B5E">
              <w:rPr>
                <w:color w:val="000000" w:themeColor="text1"/>
                <w:sz w:val="28"/>
                <w:szCs w:val="28"/>
              </w:rPr>
              <w:t>защиты</w:t>
            </w:r>
            <w:r w:rsidRPr="00B26B5E">
              <w:rPr>
                <w:color w:val="000000" w:themeColor="text1"/>
                <w:spacing w:val="-4"/>
                <w:sz w:val="28"/>
                <w:szCs w:val="28"/>
              </w:rPr>
              <w:t xml:space="preserve"> </w:t>
            </w:r>
            <w:r w:rsidRPr="00B26B5E">
              <w:rPr>
                <w:color w:val="000000" w:themeColor="text1"/>
                <w:sz w:val="28"/>
                <w:szCs w:val="28"/>
              </w:rPr>
              <w:t>детей</w:t>
            </w:r>
          </w:p>
        </w:tc>
        <w:tc>
          <w:tcPr>
            <w:tcW w:w="5397" w:type="dxa"/>
          </w:tcPr>
          <w:p w14:paraId="5B67E16B" w14:textId="77777777" w:rsidR="003858CB" w:rsidRPr="00B26B5E" w:rsidRDefault="0038047A" w:rsidP="00B26B5E">
            <w:pPr>
              <w:pStyle w:val="TableParagraph"/>
              <w:spacing w:line="310" w:lineRule="exact"/>
              <w:ind w:left="105"/>
              <w:jc w:val="both"/>
              <w:rPr>
                <w:color w:val="000000" w:themeColor="text1"/>
                <w:sz w:val="28"/>
                <w:szCs w:val="28"/>
              </w:rPr>
            </w:pPr>
            <w:r w:rsidRPr="00B26B5E">
              <w:rPr>
                <w:color w:val="000000" w:themeColor="text1"/>
                <w:sz w:val="28"/>
                <w:szCs w:val="28"/>
              </w:rPr>
              <w:t>«Давайте</w:t>
            </w:r>
            <w:r w:rsidRPr="00B26B5E">
              <w:rPr>
                <w:color w:val="000000" w:themeColor="text1"/>
                <w:spacing w:val="-4"/>
                <w:sz w:val="28"/>
                <w:szCs w:val="28"/>
              </w:rPr>
              <w:t xml:space="preserve"> </w:t>
            </w:r>
            <w:r w:rsidRPr="00B26B5E">
              <w:rPr>
                <w:color w:val="000000" w:themeColor="text1"/>
                <w:sz w:val="28"/>
                <w:szCs w:val="28"/>
              </w:rPr>
              <w:t>дружить!»</w:t>
            </w:r>
          </w:p>
        </w:tc>
      </w:tr>
      <w:tr w:rsidR="00B26B5E" w:rsidRPr="00B26B5E" w14:paraId="02ABF144" w14:textId="77777777">
        <w:trPr>
          <w:trHeight w:val="806"/>
        </w:trPr>
        <w:tc>
          <w:tcPr>
            <w:tcW w:w="1277" w:type="dxa"/>
          </w:tcPr>
          <w:p w14:paraId="157C9CA9" w14:textId="77777777" w:rsidR="003858CB" w:rsidRPr="00B26B5E" w:rsidRDefault="003858CB" w:rsidP="00B26B5E">
            <w:pPr>
              <w:pStyle w:val="TableParagraph"/>
              <w:ind w:left="0"/>
              <w:jc w:val="both"/>
              <w:rPr>
                <w:color w:val="000000" w:themeColor="text1"/>
                <w:sz w:val="28"/>
                <w:szCs w:val="28"/>
              </w:rPr>
            </w:pPr>
          </w:p>
        </w:tc>
        <w:tc>
          <w:tcPr>
            <w:tcW w:w="3222" w:type="dxa"/>
          </w:tcPr>
          <w:p w14:paraId="6892B14B" w14:textId="77777777" w:rsidR="003858CB" w:rsidRPr="00B26B5E" w:rsidRDefault="0038047A" w:rsidP="00B26B5E">
            <w:pPr>
              <w:pStyle w:val="TableParagraph"/>
              <w:ind w:right="439"/>
              <w:jc w:val="both"/>
              <w:rPr>
                <w:color w:val="000000" w:themeColor="text1"/>
                <w:sz w:val="28"/>
                <w:szCs w:val="28"/>
              </w:rPr>
            </w:pPr>
            <w:r w:rsidRPr="00B26B5E">
              <w:rPr>
                <w:color w:val="000000" w:themeColor="text1"/>
                <w:sz w:val="28"/>
                <w:szCs w:val="28"/>
              </w:rPr>
              <w:t>Выставка</w:t>
            </w:r>
            <w:r w:rsidRPr="00B26B5E">
              <w:rPr>
                <w:color w:val="000000" w:themeColor="text1"/>
                <w:spacing w:val="-10"/>
                <w:sz w:val="28"/>
                <w:szCs w:val="28"/>
              </w:rPr>
              <w:t xml:space="preserve"> </w:t>
            </w:r>
            <w:r w:rsidRPr="00B26B5E">
              <w:rPr>
                <w:color w:val="000000" w:themeColor="text1"/>
                <w:sz w:val="28"/>
                <w:szCs w:val="28"/>
              </w:rPr>
              <w:t>рисунков</w:t>
            </w:r>
            <w:r w:rsidRPr="00B26B5E">
              <w:rPr>
                <w:color w:val="000000" w:themeColor="text1"/>
                <w:spacing w:val="-12"/>
                <w:sz w:val="28"/>
                <w:szCs w:val="28"/>
              </w:rPr>
              <w:t xml:space="preserve"> </w:t>
            </w:r>
            <w:r w:rsidRPr="00B26B5E">
              <w:rPr>
                <w:color w:val="000000" w:themeColor="text1"/>
                <w:sz w:val="28"/>
                <w:szCs w:val="28"/>
              </w:rPr>
              <w:t>на</w:t>
            </w:r>
            <w:r w:rsidRPr="00B26B5E">
              <w:rPr>
                <w:color w:val="000000" w:themeColor="text1"/>
                <w:spacing w:val="-67"/>
                <w:sz w:val="28"/>
                <w:szCs w:val="28"/>
              </w:rPr>
              <w:t xml:space="preserve"> </w:t>
            </w:r>
            <w:r w:rsidRPr="00B26B5E">
              <w:rPr>
                <w:color w:val="000000" w:themeColor="text1"/>
                <w:sz w:val="28"/>
                <w:szCs w:val="28"/>
              </w:rPr>
              <w:t>асфальте</w:t>
            </w:r>
          </w:p>
        </w:tc>
        <w:tc>
          <w:tcPr>
            <w:tcW w:w="5397" w:type="dxa"/>
          </w:tcPr>
          <w:p w14:paraId="5EA88966" w14:textId="77777777" w:rsidR="003858CB" w:rsidRPr="00B26B5E" w:rsidRDefault="0038047A" w:rsidP="00B26B5E">
            <w:pPr>
              <w:pStyle w:val="TableParagraph"/>
              <w:spacing w:line="310" w:lineRule="exact"/>
              <w:ind w:left="149"/>
              <w:jc w:val="both"/>
              <w:rPr>
                <w:color w:val="000000" w:themeColor="text1"/>
                <w:sz w:val="28"/>
                <w:szCs w:val="28"/>
              </w:rPr>
            </w:pPr>
            <w:r w:rsidRPr="00B26B5E">
              <w:rPr>
                <w:color w:val="000000" w:themeColor="text1"/>
                <w:sz w:val="28"/>
                <w:szCs w:val="28"/>
              </w:rPr>
              <w:t>«Здравствуй,</w:t>
            </w:r>
            <w:r w:rsidRPr="00B26B5E">
              <w:rPr>
                <w:color w:val="000000" w:themeColor="text1"/>
                <w:spacing w:val="-6"/>
                <w:sz w:val="28"/>
                <w:szCs w:val="28"/>
              </w:rPr>
              <w:t xml:space="preserve"> </w:t>
            </w:r>
            <w:r w:rsidRPr="00B26B5E">
              <w:rPr>
                <w:color w:val="000000" w:themeColor="text1"/>
                <w:sz w:val="28"/>
                <w:szCs w:val="28"/>
              </w:rPr>
              <w:t>лето!»</w:t>
            </w:r>
          </w:p>
        </w:tc>
      </w:tr>
      <w:tr w:rsidR="00B26B5E" w:rsidRPr="00B26B5E" w14:paraId="6FD377BF" w14:textId="77777777">
        <w:trPr>
          <w:trHeight w:val="643"/>
        </w:trPr>
        <w:tc>
          <w:tcPr>
            <w:tcW w:w="1277" w:type="dxa"/>
          </w:tcPr>
          <w:p w14:paraId="19535DB3" w14:textId="77777777" w:rsidR="003858CB" w:rsidRPr="00B26B5E" w:rsidRDefault="003858CB" w:rsidP="00B26B5E">
            <w:pPr>
              <w:pStyle w:val="TableParagraph"/>
              <w:ind w:left="0"/>
              <w:jc w:val="both"/>
              <w:rPr>
                <w:color w:val="000000" w:themeColor="text1"/>
                <w:sz w:val="28"/>
                <w:szCs w:val="28"/>
              </w:rPr>
            </w:pPr>
          </w:p>
        </w:tc>
        <w:tc>
          <w:tcPr>
            <w:tcW w:w="3222" w:type="dxa"/>
          </w:tcPr>
          <w:p w14:paraId="2E3E6503" w14:textId="77777777" w:rsidR="003858CB" w:rsidRPr="00B26B5E" w:rsidRDefault="0038047A" w:rsidP="00B26B5E">
            <w:pPr>
              <w:pStyle w:val="TableParagraph"/>
              <w:spacing w:line="309" w:lineRule="exact"/>
              <w:jc w:val="both"/>
              <w:rPr>
                <w:color w:val="000000" w:themeColor="text1"/>
                <w:sz w:val="28"/>
                <w:szCs w:val="28"/>
              </w:rPr>
            </w:pPr>
            <w:r w:rsidRPr="00B26B5E">
              <w:rPr>
                <w:color w:val="000000" w:themeColor="text1"/>
                <w:sz w:val="28"/>
                <w:szCs w:val="28"/>
              </w:rPr>
              <w:t>Праздник</w:t>
            </w:r>
            <w:r w:rsidRPr="00B26B5E">
              <w:rPr>
                <w:color w:val="000000" w:themeColor="text1"/>
                <w:spacing w:val="-3"/>
                <w:sz w:val="28"/>
                <w:szCs w:val="28"/>
              </w:rPr>
              <w:t xml:space="preserve"> </w:t>
            </w:r>
            <w:r w:rsidRPr="00B26B5E">
              <w:rPr>
                <w:color w:val="000000" w:themeColor="text1"/>
                <w:sz w:val="28"/>
                <w:szCs w:val="28"/>
              </w:rPr>
              <w:t>в</w:t>
            </w:r>
          </w:p>
          <w:p w14:paraId="2AB5EB6C" w14:textId="77777777" w:rsidR="003858CB" w:rsidRPr="00B26B5E" w:rsidRDefault="0038047A" w:rsidP="00B26B5E">
            <w:pPr>
              <w:pStyle w:val="TableParagraph"/>
              <w:spacing w:line="314" w:lineRule="exact"/>
              <w:jc w:val="both"/>
              <w:rPr>
                <w:color w:val="000000" w:themeColor="text1"/>
                <w:sz w:val="28"/>
                <w:szCs w:val="28"/>
              </w:rPr>
            </w:pPr>
            <w:r w:rsidRPr="00B26B5E">
              <w:rPr>
                <w:color w:val="000000" w:themeColor="text1"/>
                <w:sz w:val="28"/>
                <w:szCs w:val="28"/>
              </w:rPr>
              <w:t>фольклорной</w:t>
            </w:r>
            <w:r w:rsidRPr="00B26B5E">
              <w:rPr>
                <w:color w:val="000000" w:themeColor="text1"/>
                <w:spacing w:val="-4"/>
                <w:sz w:val="28"/>
                <w:szCs w:val="28"/>
              </w:rPr>
              <w:t xml:space="preserve"> </w:t>
            </w:r>
            <w:r w:rsidRPr="00B26B5E">
              <w:rPr>
                <w:color w:val="000000" w:themeColor="text1"/>
                <w:sz w:val="28"/>
                <w:szCs w:val="28"/>
              </w:rPr>
              <w:t>форме</w:t>
            </w:r>
          </w:p>
        </w:tc>
        <w:tc>
          <w:tcPr>
            <w:tcW w:w="5397" w:type="dxa"/>
          </w:tcPr>
          <w:p w14:paraId="20156514" w14:textId="77777777" w:rsidR="003858CB" w:rsidRPr="00B26B5E" w:rsidRDefault="0038047A" w:rsidP="00B26B5E">
            <w:pPr>
              <w:pStyle w:val="TableParagraph"/>
              <w:spacing w:line="310" w:lineRule="exact"/>
              <w:ind w:left="149"/>
              <w:jc w:val="both"/>
              <w:rPr>
                <w:color w:val="000000" w:themeColor="text1"/>
                <w:sz w:val="28"/>
                <w:szCs w:val="28"/>
              </w:rPr>
            </w:pPr>
            <w:r w:rsidRPr="00B26B5E">
              <w:rPr>
                <w:color w:val="000000" w:themeColor="text1"/>
                <w:sz w:val="28"/>
                <w:szCs w:val="28"/>
              </w:rPr>
              <w:t>«Праздник</w:t>
            </w:r>
            <w:r w:rsidRPr="00B26B5E">
              <w:rPr>
                <w:color w:val="000000" w:themeColor="text1"/>
                <w:spacing w:val="-3"/>
                <w:sz w:val="28"/>
                <w:szCs w:val="28"/>
              </w:rPr>
              <w:t xml:space="preserve"> </w:t>
            </w:r>
            <w:r w:rsidRPr="00B26B5E">
              <w:rPr>
                <w:color w:val="000000" w:themeColor="text1"/>
                <w:sz w:val="28"/>
                <w:szCs w:val="28"/>
              </w:rPr>
              <w:t>русской</w:t>
            </w:r>
            <w:r w:rsidRPr="00B26B5E">
              <w:rPr>
                <w:color w:val="000000" w:themeColor="text1"/>
                <w:spacing w:val="-2"/>
                <w:sz w:val="28"/>
                <w:szCs w:val="28"/>
              </w:rPr>
              <w:t xml:space="preserve"> </w:t>
            </w:r>
            <w:r w:rsidRPr="00B26B5E">
              <w:rPr>
                <w:color w:val="000000" w:themeColor="text1"/>
                <w:sz w:val="28"/>
                <w:szCs w:val="28"/>
              </w:rPr>
              <w:t>березки»</w:t>
            </w:r>
          </w:p>
        </w:tc>
      </w:tr>
      <w:tr w:rsidR="003858CB" w:rsidRPr="00B26B5E" w14:paraId="77D13839" w14:textId="77777777">
        <w:trPr>
          <w:trHeight w:val="642"/>
        </w:trPr>
        <w:tc>
          <w:tcPr>
            <w:tcW w:w="1277" w:type="dxa"/>
          </w:tcPr>
          <w:p w14:paraId="1EA5BF2B" w14:textId="77777777" w:rsidR="003858CB" w:rsidRPr="00B26B5E" w:rsidRDefault="003858CB" w:rsidP="00B26B5E">
            <w:pPr>
              <w:pStyle w:val="TableParagraph"/>
              <w:ind w:left="0"/>
              <w:jc w:val="both"/>
              <w:rPr>
                <w:color w:val="000000" w:themeColor="text1"/>
                <w:sz w:val="28"/>
                <w:szCs w:val="28"/>
              </w:rPr>
            </w:pPr>
          </w:p>
        </w:tc>
        <w:tc>
          <w:tcPr>
            <w:tcW w:w="3222" w:type="dxa"/>
          </w:tcPr>
          <w:p w14:paraId="57A393EF" w14:textId="77777777" w:rsidR="003858CB" w:rsidRPr="00B26B5E" w:rsidRDefault="0038047A" w:rsidP="00B26B5E">
            <w:pPr>
              <w:pStyle w:val="TableParagraph"/>
              <w:spacing w:line="310" w:lineRule="exact"/>
              <w:jc w:val="both"/>
              <w:rPr>
                <w:color w:val="000000" w:themeColor="text1"/>
                <w:sz w:val="28"/>
                <w:szCs w:val="28"/>
              </w:rPr>
            </w:pPr>
            <w:r w:rsidRPr="00B26B5E">
              <w:rPr>
                <w:color w:val="000000" w:themeColor="text1"/>
                <w:sz w:val="28"/>
                <w:szCs w:val="28"/>
              </w:rPr>
              <w:t>Олимпиада</w:t>
            </w:r>
          </w:p>
        </w:tc>
        <w:tc>
          <w:tcPr>
            <w:tcW w:w="5397" w:type="dxa"/>
          </w:tcPr>
          <w:p w14:paraId="396F2452" w14:textId="77777777" w:rsidR="003858CB" w:rsidRPr="00B26B5E" w:rsidRDefault="0038047A" w:rsidP="00B26B5E">
            <w:pPr>
              <w:pStyle w:val="TableParagraph"/>
              <w:spacing w:line="310" w:lineRule="exact"/>
              <w:ind w:left="149"/>
              <w:jc w:val="both"/>
              <w:rPr>
                <w:color w:val="000000" w:themeColor="text1"/>
                <w:sz w:val="28"/>
                <w:szCs w:val="28"/>
              </w:rPr>
            </w:pPr>
            <w:r w:rsidRPr="00B26B5E">
              <w:rPr>
                <w:color w:val="000000" w:themeColor="text1"/>
                <w:sz w:val="28"/>
                <w:szCs w:val="28"/>
              </w:rPr>
              <w:t>«Школа</w:t>
            </w:r>
            <w:r w:rsidRPr="00B26B5E">
              <w:rPr>
                <w:color w:val="000000" w:themeColor="text1"/>
                <w:spacing w:val="-2"/>
                <w:sz w:val="28"/>
                <w:szCs w:val="28"/>
              </w:rPr>
              <w:t xml:space="preserve"> </w:t>
            </w:r>
            <w:r w:rsidRPr="00B26B5E">
              <w:rPr>
                <w:color w:val="000000" w:themeColor="text1"/>
                <w:sz w:val="28"/>
                <w:szCs w:val="28"/>
              </w:rPr>
              <w:t>здорового образа</w:t>
            </w:r>
            <w:r w:rsidRPr="00B26B5E">
              <w:rPr>
                <w:color w:val="000000" w:themeColor="text1"/>
                <w:spacing w:val="-1"/>
                <w:sz w:val="28"/>
                <w:szCs w:val="28"/>
              </w:rPr>
              <w:t xml:space="preserve"> </w:t>
            </w:r>
            <w:r w:rsidRPr="00B26B5E">
              <w:rPr>
                <w:color w:val="000000" w:themeColor="text1"/>
                <w:sz w:val="28"/>
                <w:szCs w:val="28"/>
              </w:rPr>
              <w:t>жизни»</w:t>
            </w:r>
          </w:p>
        </w:tc>
      </w:tr>
    </w:tbl>
    <w:p w14:paraId="3066EC20" w14:textId="77777777" w:rsidR="003858CB" w:rsidRPr="00B26B5E" w:rsidRDefault="003858CB" w:rsidP="00B26B5E">
      <w:pPr>
        <w:pStyle w:val="a3"/>
        <w:spacing w:before="9"/>
        <w:ind w:left="0"/>
        <w:jc w:val="both"/>
        <w:rPr>
          <w:color w:val="000000" w:themeColor="text1"/>
        </w:rPr>
      </w:pPr>
    </w:p>
    <w:p w14:paraId="777D668E" w14:textId="77777777" w:rsidR="003858CB" w:rsidRPr="00B26B5E" w:rsidRDefault="00E0048E" w:rsidP="0045506E">
      <w:pPr>
        <w:pStyle w:val="1"/>
        <w:tabs>
          <w:tab w:val="left" w:pos="1222"/>
        </w:tabs>
        <w:spacing w:before="86"/>
        <w:ind w:left="0" w:right="470"/>
        <w:jc w:val="both"/>
        <w:rPr>
          <w:color w:val="000000" w:themeColor="text1"/>
        </w:rPr>
      </w:pPr>
      <w:r>
        <w:rPr>
          <w:color w:val="000000" w:themeColor="text1"/>
        </w:rPr>
        <w:t xml:space="preserve">  3.5</w:t>
      </w:r>
      <w:r w:rsidR="00730B97" w:rsidRPr="00B26B5E">
        <w:rPr>
          <w:color w:val="000000" w:themeColor="text1"/>
        </w:rPr>
        <w:t xml:space="preserve"> </w:t>
      </w:r>
      <w:r w:rsidR="0038047A" w:rsidRPr="00B26B5E">
        <w:rPr>
          <w:color w:val="000000" w:themeColor="text1"/>
        </w:rPr>
        <w:t>Особенности</w:t>
      </w:r>
      <w:r w:rsidR="0038047A" w:rsidRPr="00B26B5E">
        <w:rPr>
          <w:color w:val="000000" w:themeColor="text1"/>
          <w:spacing w:val="-7"/>
        </w:rPr>
        <w:t xml:space="preserve"> </w:t>
      </w:r>
      <w:r w:rsidR="0038047A" w:rsidRPr="00B26B5E">
        <w:rPr>
          <w:color w:val="000000" w:themeColor="text1"/>
        </w:rPr>
        <w:t>организации</w:t>
      </w:r>
      <w:r w:rsidR="0038047A" w:rsidRPr="00B26B5E">
        <w:rPr>
          <w:color w:val="000000" w:themeColor="text1"/>
          <w:spacing w:val="-11"/>
        </w:rPr>
        <w:t xml:space="preserve"> </w:t>
      </w:r>
      <w:r w:rsidR="0038047A" w:rsidRPr="00B26B5E">
        <w:rPr>
          <w:color w:val="000000" w:themeColor="text1"/>
        </w:rPr>
        <w:t>развивающей</w:t>
      </w:r>
      <w:r w:rsidR="0038047A" w:rsidRPr="00B26B5E">
        <w:rPr>
          <w:color w:val="000000" w:themeColor="text1"/>
          <w:spacing w:val="-11"/>
        </w:rPr>
        <w:t xml:space="preserve"> </w:t>
      </w:r>
      <w:r w:rsidR="0038047A" w:rsidRPr="00B26B5E">
        <w:rPr>
          <w:color w:val="000000" w:themeColor="text1"/>
        </w:rPr>
        <w:t>предметно-пространственной</w:t>
      </w:r>
      <w:r w:rsidR="0038047A" w:rsidRPr="00B26B5E">
        <w:rPr>
          <w:color w:val="000000" w:themeColor="text1"/>
          <w:spacing w:val="-67"/>
        </w:rPr>
        <w:t xml:space="preserve"> </w:t>
      </w:r>
      <w:r w:rsidR="004A41CF" w:rsidRPr="00B26B5E">
        <w:rPr>
          <w:color w:val="000000" w:themeColor="text1"/>
          <w:spacing w:val="-67"/>
        </w:rPr>
        <w:t xml:space="preserve">  </w:t>
      </w:r>
      <w:r w:rsidR="0038047A" w:rsidRPr="00B26B5E">
        <w:rPr>
          <w:color w:val="000000" w:themeColor="text1"/>
        </w:rPr>
        <w:t>среды.</w:t>
      </w:r>
    </w:p>
    <w:p w14:paraId="20D45B1C" w14:textId="77777777" w:rsidR="003858CB" w:rsidRPr="00B26B5E" w:rsidRDefault="0038047A" w:rsidP="0045506E">
      <w:pPr>
        <w:spacing w:line="317" w:lineRule="exact"/>
        <w:jc w:val="both"/>
        <w:rPr>
          <w:i/>
          <w:color w:val="000000" w:themeColor="text1"/>
          <w:sz w:val="28"/>
          <w:szCs w:val="28"/>
        </w:rPr>
      </w:pPr>
      <w:r w:rsidRPr="00B26B5E">
        <w:rPr>
          <w:i/>
          <w:color w:val="000000" w:themeColor="text1"/>
          <w:sz w:val="28"/>
          <w:szCs w:val="28"/>
        </w:rPr>
        <w:t>Требования</w:t>
      </w:r>
      <w:r w:rsidRPr="00B26B5E">
        <w:rPr>
          <w:i/>
          <w:color w:val="000000" w:themeColor="text1"/>
          <w:spacing w:val="-6"/>
          <w:sz w:val="28"/>
          <w:szCs w:val="28"/>
        </w:rPr>
        <w:t xml:space="preserve"> </w:t>
      </w:r>
      <w:r w:rsidRPr="00B26B5E">
        <w:rPr>
          <w:i/>
          <w:color w:val="000000" w:themeColor="text1"/>
          <w:sz w:val="28"/>
          <w:szCs w:val="28"/>
        </w:rPr>
        <w:t>к</w:t>
      </w:r>
      <w:r w:rsidRPr="00B26B5E">
        <w:rPr>
          <w:i/>
          <w:color w:val="000000" w:themeColor="text1"/>
          <w:spacing w:val="-6"/>
          <w:sz w:val="28"/>
          <w:szCs w:val="28"/>
        </w:rPr>
        <w:t xml:space="preserve"> </w:t>
      </w:r>
      <w:r w:rsidRPr="00B26B5E">
        <w:rPr>
          <w:i/>
          <w:color w:val="000000" w:themeColor="text1"/>
          <w:sz w:val="28"/>
          <w:szCs w:val="28"/>
        </w:rPr>
        <w:t>развивающей</w:t>
      </w:r>
      <w:r w:rsidRPr="00B26B5E">
        <w:rPr>
          <w:i/>
          <w:color w:val="000000" w:themeColor="text1"/>
          <w:spacing w:val="-6"/>
          <w:sz w:val="28"/>
          <w:szCs w:val="28"/>
        </w:rPr>
        <w:t xml:space="preserve"> </w:t>
      </w:r>
      <w:r w:rsidRPr="00B26B5E">
        <w:rPr>
          <w:i/>
          <w:color w:val="000000" w:themeColor="text1"/>
          <w:sz w:val="28"/>
          <w:szCs w:val="28"/>
        </w:rPr>
        <w:t>предметно-пространственной</w:t>
      </w:r>
      <w:r w:rsidRPr="00B26B5E">
        <w:rPr>
          <w:i/>
          <w:color w:val="000000" w:themeColor="text1"/>
          <w:spacing w:val="-6"/>
          <w:sz w:val="28"/>
          <w:szCs w:val="28"/>
        </w:rPr>
        <w:t xml:space="preserve"> </w:t>
      </w:r>
      <w:r w:rsidRPr="00B26B5E">
        <w:rPr>
          <w:i/>
          <w:color w:val="000000" w:themeColor="text1"/>
          <w:sz w:val="28"/>
          <w:szCs w:val="28"/>
        </w:rPr>
        <w:t>среде.</w:t>
      </w:r>
    </w:p>
    <w:p w14:paraId="0DB80F07" w14:textId="77777777" w:rsidR="003858CB" w:rsidRPr="00B26B5E" w:rsidRDefault="0038047A" w:rsidP="0045506E">
      <w:pPr>
        <w:pStyle w:val="a5"/>
        <w:numPr>
          <w:ilvl w:val="0"/>
          <w:numId w:val="18"/>
        </w:numPr>
        <w:tabs>
          <w:tab w:val="left" w:pos="1084"/>
        </w:tabs>
        <w:ind w:left="0" w:right="230" w:firstLine="0"/>
        <w:jc w:val="both"/>
        <w:rPr>
          <w:color w:val="000000" w:themeColor="text1"/>
          <w:sz w:val="28"/>
          <w:szCs w:val="28"/>
        </w:rPr>
      </w:pPr>
      <w:r w:rsidRPr="00B26B5E">
        <w:rPr>
          <w:color w:val="000000" w:themeColor="text1"/>
          <w:sz w:val="28"/>
          <w:szCs w:val="28"/>
        </w:rPr>
        <w:t>Развивающая</w:t>
      </w:r>
      <w:r w:rsidRPr="00B26B5E">
        <w:rPr>
          <w:color w:val="000000" w:themeColor="text1"/>
          <w:spacing w:val="1"/>
          <w:sz w:val="28"/>
          <w:szCs w:val="28"/>
        </w:rPr>
        <w:t xml:space="preserve"> </w:t>
      </w:r>
      <w:r w:rsidRPr="00B26B5E">
        <w:rPr>
          <w:color w:val="000000" w:themeColor="text1"/>
          <w:sz w:val="28"/>
          <w:szCs w:val="28"/>
        </w:rPr>
        <w:t>предметно-пространственная</w:t>
      </w:r>
      <w:r w:rsidRPr="00B26B5E">
        <w:rPr>
          <w:color w:val="000000" w:themeColor="text1"/>
          <w:spacing w:val="1"/>
          <w:sz w:val="28"/>
          <w:szCs w:val="28"/>
        </w:rPr>
        <w:t xml:space="preserve"> </w:t>
      </w:r>
      <w:r w:rsidRPr="00B26B5E">
        <w:rPr>
          <w:color w:val="000000" w:themeColor="text1"/>
          <w:sz w:val="28"/>
          <w:szCs w:val="28"/>
        </w:rPr>
        <w:t>среда</w:t>
      </w:r>
      <w:r w:rsidRPr="00B26B5E">
        <w:rPr>
          <w:color w:val="000000" w:themeColor="text1"/>
          <w:spacing w:val="1"/>
          <w:sz w:val="28"/>
          <w:szCs w:val="28"/>
        </w:rPr>
        <w:t xml:space="preserve"> </w:t>
      </w:r>
      <w:r w:rsidRPr="00B26B5E">
        <w:rPr>
          <w:color w:val="000000" w:themeColor="text1"/>
          <w:sz w:val="28"/>
          <w:szCs w:val="28"/>
        </w:rPr>
        <w:t>обеспечивает</w:t>
      </w:r>
      <w:r w:rsidRPr="00B26B5E">
        <w:rPr>
          <w:color w:val="000000" w:themeColor="text1"/>
          <w:spacing w:val="1"/>
          <w:sz w:val="28"/>
          <w:szCs w:val="28"/>
        </w:rPr>
        <w:t xml:space="preserve"> </w:t>
      </w:r>
      <w:r w:rsidRPr="00B26B5E">
        <w:rPr>
          <w:color w:val="000000" w:themeColor="text1"/>
          <w:sz w:val="28"/>
          <w:szCs w:val="28"/>
        </w:rPr>
        <w:t>максимальную</w:t>
      </w:r>
      <w:r w:rsidRPr="00B26B5E">
        <w:rPr>
          <w:color w:val="000000" w:themeColor="text1"/>
          <w:spacing w:val="1"/>
          <w:sz w:val="28"/>
          <w:szCs w:val="28"/>
        </w:rPr>
        <w:t xml:space="preserve"> </w:t>
      </w:r>
      <w:r w:rsidRPr="00B26B5E">
        <w:rPr>
          <w:color w:val="000000" w:themeColor="text1"/>
          <w:sz w:val="28"/>
          <w:szCs w:val="28"/>
        </w:rPr>
        <w:t>реализацию</w:t>
      </w:r>
      <w:r w:rsidRPr="00B26B5E">
        <w:rPr>
          <w:color w:val="000000" w:themeColor="text1"/>
          <w:spacing w:val="1"/>
          <w:sz w:val="28"/>
          <w:szCs w:val="28"/>
        </w:rPr>
        <w:t xml:space="preserve"> </w:t>
      </w:r>
      <w:r w:rsidRPr="00B26B5E">
        <w:rPr>
          <w:color w:val="000000" w:themeColor="text1"/>
          <w:sz w:val="28"/>
          <w:szCs w:val="28"/>
        </w:rPr>
        <w:t>образовательного</w:t>
      </w:r>
      <w:r w:rsidRPr="00B26B5E">
        <w:rPr>
          <w:color w:val="000000" w:themeColor="text1"/>
          <w:spacing w:val="1"/>
          <w:sz w:val="28"/>
          <w:szCs w:val="28"/>
        </w:rPr>
        <w:t xml:space="preserve"> </w:t>
      </w:r>
      <w:r w:rsidRPr="00B26B5E">
        <w:rPr>
          <w:color w:val="000000" w:themeColor="text1"/>
          <w:sz w:val="28"/>
          <w:szCs w:val="28"/>
        </w:rPr>
        <w:t>потенциала</w:t>
      </w:r>
      <w:r w:rsidRPr="00B26B5E">
        <w:rPr>
          <w:color w:val="000000" w:themeColor="text1"/>
          <w:spacing w:val="1"/>
          <w:sz w:val="28"/>
          <w:szCs w:val="28"/>
        </w:rPr>
        <w:t xml:space="preserve"> </w:t>
      </w:r>
      <w:r w:rsidRPr="00B26B5E">
        <w:rPr>
          <w:color w:val="000000" w:themeColor="text1"/>
          <w:sz w:val="28"/>
          <w:szCs w:val="28"/>
        </w:rPr>
        <w:t>пространства</w:t>
      </w:r>
      <w:r w:rsidRPr="00B26B5E">
        <w:rPr>
          <w:color w:val="000000" w:themeColor="text1"/>
          <w:spacing w:val="1"/>
          <w:sz w:val="28"/>
          <w:szCs w:val="28"/>
        </w:rPr>
        <w:t xml:space="preserve"> </w:t>
      </w:r>
      <w:r w:rsidRPr="00B26B5E">
        <w:rPr>
          <w:color w:val="000000" w:themeColor="text1"/>
          <w:sz w:val="28"/>
          <w:szCs w:val="28"/>
        </w:rPr>
        <w:t>ДОУ,</w:t>
      </w:r>
      <w:r w:rsidRPr="00B26B5E">
        <w:rPr>
          <w:color w:val="000000" w:themeColor="text1"/>
          <w:spacing w:val="1"/>
          <w:sz w:val="28"/>
          <w:szCs w:val="28"/>
        </w:rPr>
        <w:t xml:space="preserve"> </w:t>
      </w:r>
      <w:r w:rsidRPr="00B26B5E">
        <w:rPr>
          <w:color w:val="000000" w:themeColor="text1"/>
          <w:sz w:val="28"/>
          <w:szCs w:val="28"/>
        </w:rPr>
        <w:t>группы, а также территории, прилегающей к ДОУ, материалов, оборудования и</w:t>
      </w:r>
      <w:r w:rsidRPr="00B26B5E">
        <w:rPr>
          <w:color w:val="000000" w:themeColor="text1"/>
          <w:spacing w:val="1"/>
          <w:sz w:val="28"/>
          <w:szCs w:val="28"/>
        </w:rPr>
        <w:t xml:space="preserve"> </w:t>
      </w:r>
      <w:r w:rsidRPr="00B26B5E">
        <w:rPr>
          <w:color w:val="000000" w:themeColor="text1"/>
          <w:sz w:val="28"/>
          <w:szCs w:val="28"/>
        </w:rPr>
        <w:t>инвентаря</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дошкольного</w:t>
      </w:r>
      <w:r w:rsidRPr="00B26B5E">
        <w:rPr>
          <w:color w:val="000000" w:themeColor="text1"/>
          <w:spacing w:val="1"/>
          <w:sz w:val="28"/>
          <w:szCs w:val="28"/>
        </w:rPr>
        <w:t xml:space="preserve"> </w:t>
      </w:r>
      <w:r w:rsidRPr="00B26B5E">
        <w:rPr>
          <w:color w:val="000000" w:themeColor="text1"/>
          <w:sz w:val="28"/>
          <w:szCs w:val="28"/>
        </w:rPr>
        <w:t>возраста</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соответствии</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особенностями</w:t>
      </w:r>
      <w:r w:rsidRPr="00B26B5E">
        <w:rPr>
          <w:color w:val="000000" w:themeColor="text1"/>
          <w:spacing w:val="1"/>
          <w:sz w:val="28"/>
          <w:szCs w:val="28"/>
        </w:rPr>
        <w:t xml:space="preserve"> </w:t>
      </w:r>
      <w:r w:rsidRPr="00B26B5E">
        <w:rPr>
          <w:color w:val="000000" w:themeColor="text1"/>
          <w:sz w:val="28"/>
          <w:szCs w:val="28"/>
        </w:rPr>
        <w:t>каждого</w:t>
      </w:r>
      <w:r w:rsidRPr="00B26B5E">
        <w:rPr>
          <w:color w:val="000000" w:themeColor="text1"/>
          <w:spacing w:val="1"/>
          <w:sz w:val="28"/>
          <w:szCs w:val="28"/>
        </w:rPr>
        <w:t xml:space="preserve"> </w:t>
      </w:r>
      <w:r w:rsidRPr="00B26B5E">
        <w:rPr>
          <w:color w:val="000000" w:themeColor="text1"/>
          <w:sz w:val="28"/>
          <w:szCs w:val="28"/>
        </w:rPr>
        <w:t>возрастного</w:t>
      </w:r>
      <w:r w:rsidRPr="00B26B5E">
        <w:rPr>
          <w:color w:val="000000" w:themeColor="text1"/>
          <w:spacing w:val="1"/>
          <w:sz w:val="28"/>
          <w:szCs w:val="28"/>
        </w:rPr>
        <w:t xml:space="preserve"> </w:t>
      </w:r>
      <w:r w:rsidRPr="00B26B5E">
        <w:rPr>
          <w:color w:val="000000" w:themeColor="text1"/>
          <w:sz w:val="28"/>
          <w:szCs w:val="28"/>
        </w:rPr>
        <w:t>этапа,</w:t>
      </w:r>
      <w:r w:rsidRPr="00B26B5E">
        <w:rPr>
          <w:color w:val="000000" w:themeColor="text1"/>
          <w:spacing w:val="1"/>
          <w:sz w:val="28"/>
          <w:szCs w:val="28"/>
        </w:rPr>
        <w:t xml:space="preserve"> </w:t>
      </w:r>
      <w:r w:rsidRPr="00B26B5E">
        <w:rPr>
          <w:color w:val="000000" w:themeColor="text1"/>
          <w:sz w:val="28"/>
          <w:szCs w:val="28"/>
        </w:rPr>
        <w:t>охраны</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укрепления</w:t>
      </w:r>
      <w:r w:rsidRPr="00B26B5E">
        <w:rPr>
          <w:color w:val="000000" w:themeColor="text1"/>
          <w:spacing w:val="1"/>
          <w:sz w:val="28"/>
          <w:szCs w:val="28"/>
        </w:rPr>
        <w:t xml:space="preserve"> </w:t>
      </w:r>
      <w:r w:rsidRPr="00B26B5E">
        <w:rPr>
          <w:color w:val="000000" w:themeColor="text1"/>
          <w:sz w:val="28"/>
          <w:szCs w:val="28"/>
        </w:rPr>
        <w:t>их здоровья,</w:t>
      </w:r>
      <w:r w:rsidRPr="00B26B5E">
        <w:rPr>
          <w:color w:val="000000" w:themeColor="text1"/>
          <w:spacing w:val="1"/>
          <w:sz w:val="28"/>
          <w:szCs w:val="28"/>
        </w:rPr>
        <w:t xml:space="preserve"> </w:t>
      </w:r>
      <w:r w:rsidRPr="00B26B5E">
        <w:rPr>
          <w:color w:val="000000" w:themeColor="text1"/>
          <w:sz w:val="28"/>
          <w:szCs w:val="28"/>
        </w:rPr>
        <w:t>учета</w:t>
      </w:r>
      <w:r w:rsidRPr="00B26B5E">
        <w:rPr>
          <w:color w:val="000000" w:themeColor="text1"/>
          <w:spacing w:val="1"/>
          <w:sz w:val="28"/>
          <w:szCs w:val="28"/>
        </w:rPr>
        <w:t xml:space="preserve"> </w:t>
      </w:r>
      <w:r w:rsidRPr="00B26B5E">
        <w:rPr>
          <w:color w:val="000000" w:themeColor="text1"/>
          <w:sz w:val="28"/>
          <w:szCs w:val="28"/>
        </w:rPr>
        <w:t>особенностей и коррекции</w:t>
      </w:r>
      <w:r w:rsidRPr="00B26B5E">
        <w:rPr>
          <w:color w:val="000000" w:themeColor="text1"/>
          <w:spacing w:val="1"/>
          <w:sz w:val="28"/>
          <w:szCs w:val="28"/>
        </w:rPr>
        <w:t xml:space="preserve"> </w:t>
      </w:r>
      <w:r w:rsidRPr="00B26B5E">
        <w:rPr>
          <w:color w:val="000000" w:themeColor="text1"/>
          <w:sz w:val="28"/>
          <w:szCs w:val="28"/>
        </w:rPr>
        <w:t>недостатков</w:t>
      </w:r>
      <w:r w:rsidRPr="00B26B5E">
        <w:rPr>
          <w:color w:val="000000" w:themeColor="text1"/>
          <w:spacing w:val="-1"/>
          <w:sz w:val="28"/>
          <w:szCs w:val="28"/>
        </w:rPr>
        <w:t xml:space="preserve"> </w:t>
      </w:r>
      <w:r w:rsidRPr="00B26B5E">
        <w:rPr>
          <w:color w:val="000000" w:themeColor="text1"/>
          <w:sz w:val="28"/>
          <w:szCs w:val="28"/>
        </w:rPr>
        <w:t>их</w:t>
      </w:r>
      <w:r w:rsidRPr="00B26B5E">
        <w:rPr>
          <w:color w:val="000000" w:themeColor="text1"/>
          <w:spacing w:val="-5"/>
          <w:sz w:val="28"/>
          <w:szCs w:val="28"/>
        </w:rPr>
        <w:t xml:space="preserve"> </w:t>
      </w:r>
      <w:r w:rsidRPr="00B26B5E">
        <w:rPr>
          <w:color w:val="000000" w:themeColor="text1"/>
          <w:sz w:val="28"/>
          <w:szCs w:val="28"/>
        </w:rPr>
        <w:t>развития.</w:t>
      </w:r>
    </w:p>
    <w:p w14:paraId="69252874" w14:textId="77777777" w:rsidR="003858CB" w:rsidRPr="00B26B5E" w:rsidRDefault="0038047A" w:rsidP="0045506E">
      <w:pPr>
        <w:pStyle w:val="a5"/>
        <w:numPr>
          <w:ilvl w:val="0"/>
          <w:numId w:val="18"/>
        </w:numPr>
        <w:tabs>
          <w:tab w:val="left" w:pos="1084"/>
        </w:tabs>
        <w:spacing w:before="3"/>
        <w:ind w:left="0" w:right="232" w:firstLine="0"/>
        <w:jc w:val="both"/>
        <w:rPr>
          <w:color w:val="000000" w:themeColor="text1"/>
          <w:sz w:val="28"/>
          <w:szCs w:val="28"/>
        </w:rPr>
      </w:pPr>
      <w:r w:rsidRPr="00B26B5E">
        <w:rPr>
          <w:color w:val="000000" w:themeColor="text1"/>
          <w:sz w:val="28"/>
          <w:szCs w:val="28"/>
        </w:rPr>
        <w:t>Развивающая</w:t>
      </w:r>
      <w:r w:rsidRPr="00B26B5E">
        <w:rPr>
          <w:color w:val="000000" w:themeColor="text1"/>
          <w:spacing w:val="1"/>
          <w:sz w:val="28"/>
          <w:szCs w:val="28"/>
        </w:rPr>
        <w:t xml:space="preserve"> </w:t>
      </w:r>
      <w:r w:rsidRPr="00B26B5E">
        <w:rPr>
          <w:color w:val="000000" w:themeColor="text1"/>
          <w:sz w:val="28"/>
          <w:szCs w:val="28"/>
        </w:rPr>
        <w:t>предметно-пространственная</w:t>
      </w:r>
      <w:r w:rsidRPr="00B26B5E">
        <w:rPr>
          <w:color w:val="000000" w:themeColor="text1"/>
          <w:spacing w:val="1"/>
          <w:sz w:val="28"/>
          <w:szCs w:val="28"/>
        </w:rPr>
        <w:t xml:space="preserve"> </w:t>
      </w:r>
      <w:r w:rsidRPr="00B26B5E">
        <w:rPr>
          <w:color w:val="000000" w:themeColor="text1"/>
          <w:sz w:val="28"/>
          <w:szCs w:val="28"/>
        </w:rPr>
        <w:t>среда</w:t>
      </w:r>
      <w:r w:rsidRPr="00B26B5E">
        <w:rPr>
          <w:color w:val="000000" w:themeColor="text1"/>
          <w:spacing w:val="1"/>
          <w:sz w:val="28"/>
          <w:szCs w:val="28"/>
        </w:rPr>
        <w:t xml:space="preserve"> </w:t>
      </w:r>
      <w:r w:rsidRPr="00B26B5E">
        <w:rPr>
          <w:color w:val="000000" w:themeColor="text1"/>
          <w:sz w:val="28"/>
          <w:szCs w:val="28"/>
        </w:rPr>
        <w:t>должна</w:t>
      </w:r>
      <w:r w:rsidRPr="00B26B5E">
        <w:rPr>
          <w:color w:val="000000" w:themeColor="text1"/>
          <w:spacing w:val="1"/>
          <w:sz w:val="28"/>
          <w:szCs w:val="28"/>
        </w:rPr>
        <w:t xml:space="preserve"> </w:t>
      </w:r>
      <w:r w:rsidRPr="00B26B5E">
        <w:rPr>
          <w:color w:val="000000" w:themeColor="text1"/>
          <w:sz w:val="28"/>
          <w:szCs w:val="28"/>
        </w:rPr>
        <w:t>обеспечивать</w:t>
      </w:r>
      <w:r w:rsidRPr="00B26B5E">
        <w:rPr>
          <w:color w:val="000000" w:themeColor="text1"/>
          <w:spacing w:val="1"/>
          <w:sz w:val="28"/>
          <w:szCs w:val="28"/>
        </w:rPr>
        <w:t xml:space="preserve"> </w:t>
      </w:r>
      <w:r w:rsidRPr="00B26B5E">
        <w:rPr>
          <w:color w:val="000000" w:themeColor="text1"/>
          <w:sz w:val="28"/>
          <w:szCs w:val="28"/>
        </w:rPr>
        <w:t>возможность</w:t>
      </w:r>
      <w:r w:rsidRPr="00B26B5E">
        <w:rPr>
          <w:color w:val="000000" w:themeColor="text1"/>
          <w:spacing w:val="1"/>
          <w:sz w:val="28"/>
          <w:szCs w:val="28"/>
        </w:rPr>
        <w:t xml:space="preserve"> </w:t>
      </w:r>
      <w:r w:rsidRPr="00B26B5E">
        <w:rPr>
          <w:color w:val="000000" w:themeColor="text1"/>
          <w:sz w:val="28"/>
          <w:szCs w:val="28"/>
        </w:rPr>
        <w:t>общения</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совместной</w:t>
      </w:r>
      <w:r w:rsidRPr="00B26B5E">
        <w:rPr>
          <w:color w:val="000000" w:themeColor="text1"/>
          <w:spacing w:val="1"/>
          <w:sz w:val="28"/>
          <w:szCs w:val="28"/>
        </w:rPr>
        <w:t xml:space="preserve"> </w:t>
      </w:r>
      <w:r w:rsidRPr="00B26B5E">
        <w:rPr>
          <w:color w:val="000000" w:themeColor="text1"/>
          <w:sz w:val="28"/>
          <w:szCs w:val="28"/>
        </w:rPr>
        <w:t>деятельности</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том</w:t>
      </w:r>
      <w:r w:rsidRPr="00B26B5E">
        <w:rPr>
          <w:color w:val="000000" w:themeColor="text1"/>
          <w:spacing w:val="1"/>
          <w:sz w:val="28"/>
          <w:szCs w:val="28"/>
        </w:rPr>
        <w:t xml:space="preserve"> </w:t>
      </w:r>
      <w:r w:rsidRPr="00B26B5E">
        <w:rPr>
          <w:color w:val="000000" w:themeColor="text1"/>
          <w:sz w:val="28"/>
          <w:szCs w:val="28"/>
        </w:rPr>
        <w:t>числе</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разного</w:t>
      </w:r>
      <w:r w:rsidRPr="00B26B5E">
        <w:rPr>
          <w:color w:val="000000" w:themeColor="text1"/>
          <w:spacing w:val="1"/>
          <w:sz w:val="28"/>
          <w:szCs w:val="28"/>
        </w:rPr>
        <w:t xml:space="preserve"> </w:t>
      </w:r>
      <w:r w:rsidRPr="00B26B5E">
        <w:rPr>
          <w:color w:val="000000" w:themeColor="text1"/>
          <w:sz w:val="28"/>
          <w:szCs w:val="28"/>
        </w:rPr>
        <w:t>возраста)</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взрослых,</w:t>
      </w:r>
      <w:r w:rsidRPr="00B26B5E">
        <w:rPr>
          <w:color w:val="000000" w:themeColor="text1"/>
          <w:spacing w:val="1"/>
          <w:sz w:val="28"/>
          <w:szCs w:val="28"/>
        </w:rPr>
        <w:t xml:space="preserve"> </w:t>
      </w:r>
      <w:r w:rsidRPr="00B26B5E">
        <w:rPr>
          <w:color w:val="000000" w:themeColor="text1"/>
          <w:sz w:val="28"/>
          <w:szCs w:val="28"/>
        </w:rPr>
        <w:t>двигательной</w:t>
      </w:r>
      <w:r w:rsidRPr="00B26B5E">
        <w:rPr>
          <w:color w:val="000000" w:themeColor="text1"/>
          <w:spacing w:val="1"/>
          <w:sz w:val="28"/>
          <w:szCs w:val="28"/>
        </w:rPr>
        <w:t xml:space="preserve"> </w:t>
      </w:r>
      <w:r w:rsidRPr="00B26B5E">
        <w:rPr>
          <w:color w:val="000000" w:themeColor="text1"/>
          <w:sz w:val="28"/>
          <w:szCs w:val="28"/>
        </w:rPr>
        <w:t>активности</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а</w:t>
      </w:r>
      <w:r w:rsidRPr="00B26B5E">
        <w:rPr>
          <w:color w:val="000000" w:themeColor="text1"/>
          <w:spacing w:val="1"/>
          <w:sz w:val="28"/>
          <w:szCs w:val="28"/>
        </w:rPr>
        <w:t xml:space="preserve"> </w:t>
      </w:r>
      <w:r w:rsidRPr="00B26B5E">
        <w:rPr>
          <w:color w:val="000000" w:themeColor="text1"/>
          <w:sz w:val="28"/>
          <w:szCs w:val="28"/>
        </w:rPr>
        <w:t>также</w:t>
      </w:r>
      <w:r w:rsidRPr="00B26B5E">
        <w:rPr>
          <w:color w:val="000000" w:themeColor="text1"/>
          <w:spacing w:val="1"/>
          <w:sz w:val="28"/>
          <w:szCs w:val="28"/>
        </w:rPr>
        <w:t xml:space="preserve"> </w:t>
      </w:r>
      <w:r w:rsidRPr="00B26B5E">
        <w:rPr>
          <w:color w:val="000000" w:themeColor="text1"/>
          <w:sz w:val="28"/>
          <w:szCs w:val="28"/>
        </w:rPr>
        <w:t>возможности для</w:t>
      </w:r>
      <w:r w:rsidRPr="00B26B5E">
        <w:rPr>
          <w:color w:val="000000" w:themeColor="text1"/>
          <w:spacing w:val="3"/>
          <w:sz w:val="28"/>
          <w:szCs w:val="28"/>
        </w:rPr>
        <w:t xml:space="preserve"> </w:t>
      </w:r>
      <w:r w:rsidRPr="00B26B5E">
        <w:rPr>
          <w:color w:val="000000" w:themeColor="text1"/>
          <w:sz w:val="28"/>
          <w:szCs w:val="28"/>
        </w:rPr>
        <w:t>уединения.</w:t>
      </w:r>
    </w:p>
    <w:p w14:paraId="518DCAB9" w14:textId="77777777" w:rsidR="003858CB" w:rsidRPr="00B26B5E" w:rsidRDefault="0038047A" w:rsidP="0045506E">
      <w:pPr>
        <w:pStyle w:val="a5"/>
        <w:numPr>
          <w:ilvl w:val="0"/>
          <w:numId w:val="18"/>
        </w:numPr>
        <w:tabs>
          <w:tab w:val="left" w:pos="1084"/>
        </w:tabs>
        <w:spacing w:line="320" w:lineRule="exact"/>
        <w:ind w:left="0" w:firstLine="0"/>
        <w:jc w:val="both"/>
        <w:rPr>
          <w:color w:val="000000" w:themeColor="text1"/>
          <w:sz w:val="28"/>
          <w:szCs w:val="28"/>
        </w:rPr>
      </w:pPr>
      <w:r w:rsidRPr="00B26B5E">
        <w:rPr>
          <w:color w:val="000000" w:themeColor="text1"/>
          <w:sz w:val="28"/>
          <w:szCs w:val="28"/>
        </w:rPr>
        <w:t>Развивающая</w:t>
      </w:r>
      <w:r w:rsidRPr="00B26B5E">
        <w:rPr>
          <w:color w:val="000000" w:themeColor="text1"/>
          <w:spacing w:val="-6"/>
          <w:sz w:val="28"/>
          <w:szCs w:val="28"/>
        </w:rPr>
        <w:t xml:space="preserve"> </w:t>
      </w:r>
      <w:r w:rsidRPr="00B26B5E">
        <w:rPr>
          <w:color w:val="000000" w:themeColor="text1"/>
          <w:sz w:val="28"/>
          <w:szCs w:val="28"/>
        </w:rPr>
        <w:t>предметно-пространственная</w:t>
      </w:r>
      <w:r w:rsidRPr="00B26B5E">
        <w:rPr>
          <w:color w:val="000000" w:themeColor="text1"/>
          <w:spacing w:val="-5"/>
          <w:sz w:val="28"/>
          <w:szCs w:val="28"/>
        </w:rPr>
        <w:t xml:space="preserve"> </w:t>
      </w:r>
      <w:r w:rsidRPr="00B26B5E">
        <w:rPr>
          <w:color w:val="000000" w:themeColor="text1"/>
          <w:sz w:val="28"/>
          <w:szCs w:val="28"/>
        </w:rPr>
        <w:t>среда</w:t>
      </w:r>
      <w:r w:rsidRPr="00B26B5E">
        <w:rPr>
          <w:color w:val="000000" w:themeColor="text1"/>
          <w:spacing w:val="-11"/>
          <w:sz w:val="28"/>
          <w:szCs w:val="28"/>
        </w:rPr>
        <w:t xml:space="preserve"> </w:t>
      </w:r>
      <w:r w:rsidRPr="00B26B5E">
        <w:rPr>
          <w:color w:val="000000" w:themeColor="text1"/>
          <w:sz w:val="28"/>
          <w:szCs w:val="28"/>
        </w:rPr>
        <w:t>должна</w:t>
      </w:r>
      <w:r w:rsidRPr="00B26B5E">
        <w:rPr>
          <w:color w:val="000000" w:themeColor="text1"/>
          <w:spacing w:val="-6"/>
          <w:sz w:val="28"/>
          <w:szCs w:val="28"/>
        </w:rPr>
        <w:t xml:space="preserve"> </w:t>
      </w:r>
      <w:r w:rsidRPr="00B26B5E">
        <w:rPr>
          <w:color w:val="000000" w:themeColor="text1"/>
          <w:sz w:val="28"/>
          <w:szCs w:val="28"/>
        </w:rPr>
        <w:t>обеспечивать:</w:t>
      </w:r>
    </w:p>
    <w:p w14:paraId="47A6FA37" w14:textId="77777777" w:rsidR="003858CB" w:rsidRPr="00B26B5E" w:rsidRDefault="0038047A" w:rsidP="0045506E">
      <w:pPr>
        <w:pStyle w:val="a5"/>
        <w:numPr>
          <w:ilvl w:val="0"/>
          <w:numId w:val="19"/>
        </w:numPr>
        <w:tabs>
          <w:tab w:val="left" w:pos="1084"/>
        </w:tabs>
        <w:spacing w:line="342" w:lineRule="exact"/>
        <w:ind w:left="0" w:hanging="568"/>
        <w:jc w:val="both"/>
        <w:rPr>
          <w:color w:val="000000" w:themeColor="text1"/>
          <w:sz w:val="28"/>
          <w:szCs w:val="28"/>
        </w:rPr>
      </w:pPr>
      <w:r w:rsidRPr="00B26B5E">
        <w:rPr>
          <w:color w:val="000000" w:themeColor="text1"/>
          <w:sz w:val="28"/>
          <w:szCs w:val="28"/>
        </w:rPr>
        <w:t>реализацию</w:t>
      </w:r>
      <w:r w:rsidRPr="00B26B5E">
        <w:rPr>
          <w:color w:val="000000" w:themeColor="text1"/>
          <w:spacing w:val="-6"/>
          <w:sz w:val="28"/>
          <w:szCs w:val="28"/>
        </w:rPr>
        <w:t xml:space="preserve"> </w:t>
      </w:r>
      <w:r w:rsidRPr="00B26B5E">
        <w:rPr>
          <w:color w:val="000000" w:themeColor="text1"/>
          <w:sz w:val="28"/>
          <w:szCs w:val="28"/>
        </w:rPr>
        <w:t>различных</w:t>
      </w:r>
      <w:r w:rsidRPr="00B26B5E">
        <w:rPr>
          <w:color w:val="000000" w:themeColor="text1"/>
          <w:spacing w:val="-8"/>
          <w:sz w:val="28"/>
          <w:szCs w:val="28"/>
        </w:rPr>
        <w:t xml:space="preserve"> </w:t>
      </w:r>
      <w:r w:rsidRPr="00B26B5E">
        <w:rPr>
          <w:color w:val="000000" w:themeColor="text1"/>
          <w:sz w:val="28"/>
          <w:szCs w:val="28"/>
        </w:rPr>
        <w:t>образовательных</w:t>
      </w:r>
      <w:r w:rsidRPr="00B26B5E">
        <w:rPr>
          <w:color w:val="000000" w:themeColor="text1"/>
          <w:spacing w:val="-4"/>
          <w:sz w:val="28"/>
          <w:szCs w:val="28"/>
        </w:rPr>
        <w:t xml:space="preserve"> </w:t>
      </w:r>
      <w:r w:rsidRPr="00B26B5E">
        <w:rPr>
          <w:color w:val="000000" w:themeColor="text1"/>
          <w:sz w:val="28"/>
          <w:szCs w:val="28"/>
        </w:rPr>
        <w:t>программ;</w:t>
      </w:r>
    </w:p>
    <w:p w14:paraId="6BD9F61B" w14:textId="77777777" w:rsidR="003858CB" w:rsidRPr="00B26B5E" w:rsidRDefault="0038047A" w:rsidP="0045506E">
      <w:pPr>
        <w:pStyle w:val="a5"/>
        <w:numPr>
          <w:ilvl w:val="0"/>
          <w:numId w:val="19"/>
        </w:numPr>
        <w:tabs>
          <w:tab w:val="left" w:pos="1084"/>
        </w:tabs>
        <w:spacing w:before="87" w:line="242" w:lineRule="auto"/>
        <w:ind w:left="0" w:right="227" w:firstLine="0"/>
        <w:jc w:val="both"/>
        <w:rPr>
          <w:color w:val="000000" w:themeColor="text1"/>
          <w:sz w:val="28"/>
          <w:szCs w:val="28"/>
        </w:rPr>
      </w:pPr>
      <w:r w:rsidRPr="00B26B5E">
        <w:rPr>
          <w:color w:val="000000" w:themeColor="text1"/>
          <w:sz w:val="28"/>
          <w:szCs w:val="28"/>
        </w:rPr>
        <w:t>учет</w:t>
      </w:r>
      <w:r w:rsidRPr="00B26B5E">
        <w:rPr>
          <w:color w:val="000000" w:themeColor="text1"/>
          <w:spacing w:val="1"/>
          <w:sz w:val="28"/>
          <w:szCs w:val="28"/>
        </w:rPr>
        <w:t xml:space="preserve"> </w:t>
      </w:r>
      <w:r w:rsidRPr="00B26B5E">
        <w:rPr>
          <w:color w:val="000000" w:themeColor="text1"/>
          <w:sz w:val="28"/>
          <w:szCs w:val="28"/>
        </w:rPr>
        <w:t>национально-культурных,</w:t>
      </w:r>
      <w:r w:rsidRPr="00B26B5E">
        <w:rPr>
          <w:color w:val="000000" w:themeColor="text1"/>
          <w:spacing w:val="1"/>
          <w:sz w:val="28"/>
          <w:szCs w:val="28"/>
        </w:rPr>
        <w:t xml:space="preserve"> </w:t>
      </w:r>
      <w:r w:rsidRPr="00B26B5E">
        <w:rPr>
          <w:color w:val="000000" w:themeColor="text1"/>
          <w:sz w:val="28"/>
          <w:szCs w:val="28"/>
        </w:rPr>
        <w:t>климатических</w:t>
      </w:r>
      <w:r w:rsidRPr="00B26B5E">
        <w:rPr>
          <w:color w:val="000000" w:themeColor="text1"/>
          <w:spacing w:val="1"/>
          <w:sz w:val="28"/>
          <w:szCs w:val="28"/>
        </w:rPr>
        <w:t xml:space="preserve"> </w:t>
      </w:r>
      <w:r w:rsidRPr="00B26B5E">
        <w:rPr>
          <w:color w:val="000000" w:themeColor="text1"/>
          <w:sz w:val="28"/>
          <w:szCs w:val="28"/>
        </w:rPr>
        <w:t>условий,</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которых</w:t>
      </w:r>
      <w:r w:rsidRPr="00B26B5E">
        <w:rPr>
          <w:color w:val="000000" w:themeColor="text1"/>
          <w:spacing w:val="1"/>
          <w:sz w:val="28"/>
          <w:szCs w:val="28"/>
        </w:rPr>
        <w:t xml:space="preserve"> </w:t>
      </w:r>
      <w:r w:rsidRPr="00B26B5E">
        <w:rPr>
          <w:color w:val="000000" w:themeColor="text1"/>
          <w:sz w:val="28"/>
          <w:szCs w:val="28"/>
        </w:rPr>
        <w:t>осуществляется</w:t>
      </w:r>
      <w:r w:rsidRPr="00B26B5E">
        <w:rPr>
          <w:color w:val="000000" w:themeColor="text1"/>
          <w:spacing w:val="2"/>
          <w:sz w:val="28"/>
          <w:szCs w:val="28"/>
        </w:rPr>
        <w:t xml:space="preserve"> </w:t>
      </w:r>
      <w:r w:rsidRPr="00B26B5E">
        <w:rPr>
          <w:color w:val="000000" w:themeColor="text1"/>
          <w:sz w:val="28"/>
          <w:szCs w:val="28"/>
        </w:rPr>
        <w:t>образовательная</w:t>
      </w:r>
      <w:r w:rsidRPr="00B26B5E">
        <w:rPr>
          <w:color w:val="000000" w:themeColor="text1"/>
          <w:spacing w:val="2"/>
          <w:sz w:val="28"/>
          <w:szCs w:val="28"/>
        </w:rPr>
        <w:t xml:space="preserve"> </w:t>
      </w:r>
      <w:r w:rsidRPr="00B26B5E">
        <w:rPr>
          <w:color w:val="000000" w:themeColor="text1"/>
          <w:sz w:val="28"/>
          <w:szCs w:val="28"/>
        </w:rPr>
        <w:t>деятельность;</w:t>
      </w:r>
    </w:p>
    <w:p w14:paraId="23C359C1" w14:textId="77777777" w:rsidR="003858CB" w:rsidRPr="00B26B5E" w:rsidRDefault="0038047A" w:rsidP="0045506E">
      <w:pPr>
        <w:pStyle w:val="a5"/>
        <w:numPr>
          <w:ilvl w:val="0"/>
          <w:numId w:val="19"/>
        </w:numPr>
        <w:tabs>
          <w:tab w:val="left" w:pos="1084"/>
        </w:tabs>
        <w:spacing w:line="338" w:lineRule="exact"/>
        <w:ind w:left="0" w:hanging="568"/>
        <w:jc w:val="both"/>
        <w:rPr>
          <w:color w:val="000000" w:themeColor="text1"/>
          <w:sz w:val="28"/>
          <w:szCs w:val="28"/>
        </w:rPr>
      </w:pPr>
      <w:r w:rsidRPr="00B26B5E">
        <w:rPr>
          <w:color w:val="000000" w:themeColor="text1"/>
          <w:sz w:val="28"/>
          <w:szCs w:val="28"/>
        </w:rPr>
        <w:t>учет</w:t>
      </w:r>
      <w:r w:rsidRPr="00B26B5E">
        <w:rPr>
          <w:color w:val="000000" w:themeColor="text1"/>
          <w:spacing w:val="-5"/>
          <w:sz w:val="28"/>
          <w:szCs w:val="28"/>
        </w:rPr>
        <w:t xml:space="preserve"> </w:t>
      </w:r>
      <w:r w:rsidRPr="00B26B5E">
        <w:rPr>
          <w:color w:val="000000" w:themeColor="text1"/>
          <w:sz w:val="28"/>
          <w:szCs w:val="28"/>
        </w:rPr>
        <w:t>возрастных</w:t>
      </w:r>
      <w:r w:rsidRPr="00B26B5E">
        <w:rPr>
          <w:color w:val="000000" w:themeColor="text1"/>
          <w:spacing w:val="-7"/>
          <w:sz w:val="28"/>
          <w:szCs w:val="28"/>
        </w:rPr>
        <w:t xml:space="preserve"> </w:t>
      </w:r>
      <w:r w:rsidRPr="00B26B5E">
        <w:rPr>
          <w:color w:val="000000" w:themeColor="text1"/>
          <w:sz w:val="28"/>
          <w:szCs w:val="28"/>
        </w:rPr>
        <w:t>особенностей</w:t>
      </w:r>
      <w:r w:rsidRPr="00B26B5E">
        <w:rPr>
          <w:color w:val="000000" w:themeColor="text1"/>
          <w:spacing w:val="-4"/>
          <w:sz w:val="28"/>
          <w:szCs w:val="28"/>
        </w:rPr>
        <w:t xml:space="preserve"> </w:t>
      </w:r>
      <w:r w:rsidRPr="00B26B5E">
        <w:rPr>
          <w:color w:val="000000" w:themeColor="text1"/>
          <w:sz w:val="28"/>
          <w:szCs w:val="28"/>
        </w:rPr>
        <w:t>детей.</w:t>
      </w:r>
    </w:p>
    <w:p w14:paraId="185702FA" w14:textId="77777777" w:rsidR="003858CB" w:rsidRPr="00B26B5E" w:rsidRDefault="0038047A" w:rsidP="0045506E">
      <w:pPr>
        <w:pStyle w:val="a5"/>
        <w:numPr>
          <w:ilvl w:val="0"/>
          <w:numId w:val="18"/>
        </w:numPr>
        <w:tabs>
          <w:tab w:val="left" w:pos="1084"/>
        </w:tabs>
        <w:ind w:left="0" w:right="230" w:firstLine="0"/>
        <w:jc w:val="both"/>
        <w:rPr>
          <w:color w:val="000000" w:themeColor="text1"/>
          <w:sz w:val="28"/>
          <w:szCs w:val="28"/>
        </w:rPr>
      </w:pPr>
      <w:r w:rsidRPr="00B26B5E">
        <w:rPr>
          <w:color w:val="000000" w:themeColor="text1"/>
          <w:sz w:val="28"/>
          <w:szCs w:val="28"/>
        </w:rPr>
        <w:t>Развивающая</w:t>
      </w:r>
      <w:r w:rsidRPr="00B26B5E">
        <w:rPr>
          <w:color w:val="000000" w:themeColor="text1"/>
          <w:spacing w:val="1"/>
          <w:sz w:val="28"/>
          <w:szCs w:val="28"/>
        </w:rPr>
        <w:t xml:space="preserve"> </w:t>
      </w:r>
      <w:r w:rsidRPr="00B26B5E">
        <w:rPr>
          <w:color w:val="000000" w:themeColor="text1"/>
          <w:sz w:val="28"/>
          <w:szCs w:val="28"/>
        </w:rPr>
        <w:t>предметно-пространственная</w:t>
      </w:r>
      <w:r w:rsidRPr="00B26B5E">
        <w:rPr>
          <w:color w:val="000000" w:themeColor="text1"/>
          <w:spacing w:val="1"/>
          <w:sz w:val="28"/>
          <w:szCs w:val="28"/>
        </w:rPr>
        <w:t xml:space="preserve"> </w:t>
      </w:r>
      <w:r w:rsidRPr="00B26B5E">
        <w:rPr>
          <w:color w:val="000000" w:themeColor="text1"/>
          <w:sz w:val="28"/>
          <w:szCs w:val="28"/>
        </w:rPr>
        <w:t>среда</w:t>
      </w:r>
      <w:r w:rsidRPr="00B26B5E">
        <w:rPr>
          <w:color w:val="000000" w:themeColor="text1"/>
          <w:spacing w:val="1"/>
          <w:sz w:val="28"/>
          <w:szCs w:val="28"/>
        </w:rPr>
        <w:t xml:space="preserve"> </w:t>
      </w:r>
      <w:r w:rsidRPr="00B26B5E">
        <w:rPr>
          <w:color w:val="000000" w:themeColor="text1"/>
          <w:sz w:val="28"/>
          <w:szCs w:val="28"/>
        </w:rPr>
        <w:t>должна</w:t>
      </w:r>
      <w:r w:rsidRPr="00B26B5E">
        <w:rPr>
          <w:color w:val="000000" w:themeColor="text1"/>
          <w:spacing w:val="1"/>
          <w:sz w:val="28"/>
          <w:szCs w:val="28"/>
        </w:rPr>
        <w:t xml:space="preserve"> </w:t>
      </w:r>
      <w:r w:rsidRPr="00B26B5E">
        <w:rPr>
          <w:color w:val="000000" w:themeColor="text1"/>
          <w:sz w:val="28"/>
          <w:szCs w:val="28"/>
        </w:rPr>
        <w:t>быть</w:t>
      </w:r>
      <w:r w:rsidRPr="00B26B5E">
        <w:rPr>
          <w:color w:val="000000" w:themeColor="text1"/>
          <w:spacing w:val="1"/>
          <w:sz w:val="28"/>
          <w:szCs w:val="28"/>
        </w:rPr>
        <w:t xml:space="preserve"> </w:t>
      </w:r>
      <w:r w:rsidRPr="00B26B5E">
        <w:rPr>
          <w:color w:val="000000" w:themeColor="text1"/>
          <w:sz w:val="28"/>
          <w:szCs w:val="28"/>
        </w:rPr>
        <w:t>содержательно-насыщенной,</w:t>
      </w:r>
      <w:r w:rsidRPr="00B26B5E">
        <w:rPr>
          <w:color w:val="000000" w:themeColor="text1"/>
          <w:spacing w:val="1"/>
          <w:sz w:val="28"/>
          <w:szCs w:val="28"/>
        </w:rPr>
        <w:t xml:space="preserve"> </w:t>
      </w:r>
      <w:r w:rsidRPr="00B26B5E">
        <w:rPr>
          <w:color w:val="000000" w:themeColor="text1"/>
          <w:sz w:val="28"/>
          <w:szCs w:val="28"/>
        </w:rPr>
        <w:t>трансформируемой,</w:t>
      </w:r>
      <w:r w:rsidRPr="00B26B5E">
        <w:rPr>
          <w:color w:val="000000" w:themeColor="text1"/>
          <w:spacing w:val="1"/>
          <w:sz w:val="28"/>
          <w:szCs w:val="28"/>
        </w:rPr>
        <w:t xml:space="preserve"> </w:t>
      </w:r>
      <w:r w:rsidRPr="00B26B5E">
        <w:rPr>
          <w:color w:val="000000" w:themeColor="text1"/>
          <w:sz w:val="28"/>
          <w:szCs w:val="28"/>
        </w:rPr>
        <w:t>полифункциональной,</w:t>
      </w:r>
      <w:r w:rsidRPr="00B26B5E">
        <w:rPr>
          <w:color w:val="000000" w:themeColor="text1"/>
          <w:spacing w:val="1"/>
          <w:sz w:val="28"/>
          <w:szCs w:val="28"/>
        </w:rPr>
        <w:t xml:space="preserve"> </w:t>
      </w:r>
      <w:r w:rsidRPr="00B26B5E">
        <w:rPr>
          <w:color w:val="000000" w:themeColor="text1"/>
          <w:sz w:val="28"/>
          <w:szCs w:val="28"/>
        </w:rPr>
        <w:t>вариативной,</w:t>
      </w:r>
      <w:r w:rsidRPr="00B26B5E">
        <w:rPr>
          <w:color w:val="000000" w:themeColor="text1"/>
          <w:spacing w:val="2"/>
          <w:sz w:val="28"/>
          <w:szCs w:val="28"/>
        </w:rPr>
        <w:t xml:space="preserve"> </w:t>
      </w:r>
      <w:r w:rsidRPr="00B26B5E">
        <w:rPr>
          <w:color w:val="000000" w:themeColor="text1"/>
          <w:sz w:val="28"/>
          <w:szCs w:val="28"/>
        </w:rPr>
        <w:t>доступной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безопасной:</w:t>
      </w:r>
    </w:p>
    <w:p w14:paraId="5D19FDB2" w14:textId="77777777" w:rsidR="003858CB" w:rsidRPr="00B26B5E" w:rsidRDefault="0038047A" w:rsidP="0045506E">
      <w:pPr>
        <w:pStyle w:val="a3"/>
        <w:ind w:left="0" w:right="234" w:firstLine="566"/>
        <w:jc w:val="both"/>
        <w:rPr>
          <w:color w:val="000000" w:themeColor="text1"/>
        </w:rPr>
      </w:pPr>
      <w:r w:rsidRPr="00B26B5E">
        <w:rPr>
          <w:i/>
          <w:color w:val="000000" w:themeColor="text1"/>
        </w:rPr>
        <w:t>Насыщенность</w:t>
      </w:r>
      <w:r w:rsidRPr="00B26B5E">
        <w:rPr>
          <w:i/>
          <w:color w:val="000000" w:themeColor="text1"/>
          <w:spacing w:val="1"/>
        </w:rPr>
        <w:t xml:space="preserve"> </w:t>
      </w:r>
      <w:r w:rsidRPr="00B26B5E">
        <w:rPr>
          <w:i/>
          <w:color w:val="000000" w:themeColor="text1"/>
        </w:rPr>
        <w:t>среды</w:t>
      </w:r>
      <w:r w:rsidRPr="00B26B5E">
        <w:rPr>
          <w:i/>
          <w:color w:val="000000" w:themeColor="text1"/>
          <w:spacing w:val="1"/>
        </w:rPr>
        <w:t xml:space="preserve"> </w:t>
      </w:r>
      <w:r w:rsidRPr="00B26B5E">
        <w:rPr>
          <w:color w:val="000000" w:themeColor="text1"/>
        </w:rPr>
        <w:t>должна</w:t>
      </w:r>
      <w:r w:rsidRPr="00B26B5E">
        <w:rPr>
          <w:color w:val="000000" w:themeColor="text1"/>
          <w:spacing w:val="1"/>
        </w:rPr>
        <w:t xml:space="preserve"> </w:t>
      </w:r>
      <w:r w:rsidRPr="00B26B5E">
        <w:rPr>
          <w:color w:val="000000" w:themeColor="text1"/>
        </w:rPr>
        <w:t>соответствовать</w:t>
      </w:r>
      <w:r w:rsidRPr="00B26B5E">
        <w:rPr>
          <w:color w:val="000000" w:themeColor="text1"/>
          <w:spacing w:val="1"/>
        </w:rPr>
        <w:t xml:space="preserve"> </w:t>
      </w:r>
      <w:r w:rsidRPr="00B26B5E">
        <w:rPr>
          <w:color w:val="000000" w:themeColor="text1"/>
        </w:rPr>
        <w:t>возрастным</w:t>
      </w:r>
      <w:r w:rsidRPr="00B26B5E">
        <w:rPr>
          <w:color w:val="000000" w:themeColor="text1"/>
          <w:spacing w:val="1"/>
        </w:rPr>
        <w:t xml:space="preserve"> </w:t>
      </w:r>
      <w:r w:rsidRPr="00B26B5E">
        <w:rPr>
          <w:color w:val="000000" w:themeColor="text1"/>
        </w:rPr>
        <w:t>возможностям</w:t>
      </w:r>
      <w:r w:rsidRPr="00B26B5E">
        <w:rPr>
          <w:color w:val="000000" w:themeColor="text1"/>
          <w:spacing w:val="1"/>
        </w:rPr>
        <w:t xml:space="preserve"> </w:t>
      </w:r>
      <w:r w:rsidRPr="00B26B5E">
        <w:rPr>
          <w:color w:val="000000" w:themeColor="text1"/>
        </w:rPr>
        <w:t>детей и</w:t>
      </w:r>
      <w:r w:rsidRPr="00B26B5E">
        <w:rPr>
          <w:color w:val="000000" w:themeColor="text1"/>
          <w:spacing w:val="1"/>
        </w:rPr>
        <w:t xml:space="preserve"> </w:t>
      </w:r>
      <w:r w:rsidRPr="00B26B5E">
        <w:rPr>
          <w:color w:val="000000" w:themeColor="text1"/>
        </w:rPr>
        <w:t>содержанию Программы.</w:t>
      </w:r>
    </w:p>
    <w:p w14:paraId="49267D71" w14:textId="77777777" w:rsidR="003858CB" w:rsidRPr="00B26B5E" w:rsidRDefault="0038047A" w:rsidP="0045506E">
      <w:pPr>
        <w:pStyle w:val="a3"/>
        <w:ind w:left="0" w:right="236" w:firstLine="566"/>
        <w:jc w:val="both"/>
        <w:rPr>
          <w:color w:val="000000" w:themeColor="text1"/>
        </w:rPr>
      </w:pPr>
      <w:r w:rsidRPr="00B26B5E">
        <w:rPr>
          <w:color w:val="000000" w:themeColor="text1"/>
        </w:rPr>
        <w:t>Образовательное пространство должно быть оснащено средствами обучения</w:t>
      </w:r>
      <w:r w:rsidRPr="00B26B5E">
        <w:rPr>
          <w:color w:val="000000" w:themeColor="text1"/>
          <w:spacing w:val="1"/>
        </w:rPr>
        <w:t xml:space="preserve"> </w:t>
      </w:r>
      <w:r w:rsidRPr="00B26B5E">
        <w:rPr>
          <w:color w:val="000000" w:themeColor="text1"/>
        </w:rPr>
        <w:t>и воспитания (в том числе техническими), соответствующими материалами, в том</w:t>
      </w:r>
      <w:r w:rsidRPr="00B26B5E">
        <w:rPr>
          <w:color w:val="000000" w:themeColor="text1"/>
          <w:spacing w:val="-67"/>
        </w:rPr>
        <w:t xml:space="preserve"> </w:t>
      </w:r>
      <w:r w:rsidRPr="00B26B5E">
        <w:rPr>
          <w:color w:val="000000" w:themeColor="text1"/>
        </w:rPr>
        <w:t>числе</w:t>
      </w:r>
      <w:r w:rsidRPr="00B26B5E">
        <w:rPr>
          <w:color w:val="000000" w:themeColor="text1"/>
          <w:spacing w:val="1"/>
        </w:rPr>
        <w:t xml:space="preserve"> </w:t>
      </w:r>
      <w:r w:rsidRPr="00B26B5E">
        <w:rPr>
          <w:color w:val="000000" w:themeColor="text1"/>
        </w:rPr>
        <w:t>расходным</w:t>
      </w:r>
      <w:r w:rsidRPr="00B26B5E">
        <w:rPr>
          <w:color w:val="000000" w:themeColor="text1"/>
          <w:spacing w:val="1"/>
        </w:rPr>
        <w:t xml:space="preserve"> </w:t>
      </w:r>
      <w:r w:rsidRPr="00B26B5E">
        <w:rPr>
          <w:color w:val="000000" w:themeColor="text1"/>
        </w:rPr>
        <w:t>игровым,</w:t>
      </w:r>
      <w:r w:rsidRPr="00B26B5E">
        <w:rPr>
          <w:color w:val="000000" w:themeColor="text1"/>
          <w:spacing w:val="1"/>
        </w:rPr>
        <w:t xml:space="preserve"> </w:t>
      </w:r>
      <w:r w:rsidRPr="00B26B5E">
        <w:rPr>
          <w:color w:val="000000" w:themeColor="text1"/>
        </w:rPr>
        <w:t>спортивным,</w:t>
      </w:r>
      <w:r w:rsidRPr="00B26B5E">
        <w:rPr>
          <w:color w:val="000000" w:themeColor="text1"/>
          <w:spacing w:val="1"/>
        </w:rPr>
        <w:t xml:space="preserve"> </w:t>
      </w:r>
      <w:r w:rsidRPr="00B26B5E">
        <w:rPr>
          <w:color w:val="000000" w:themeColor="text1"/>
        </w:rPr>
        <w:t>оздоровительным</w:t>
      </w:r>
      <w:r w:rsidRPr="00B26B5E">
        <w:rPr>
          <w:color w:val="000000" w:themeColor="text1"/>
          <w:spacing w:val="1"/>
        </w:rPr>
        <w:t xml:space="preserve"> </w:t>
      </w:r>
      <w:r w:rsidRPr="00B26B5E">
        <w:rPr>
          <w:color w:val="000000" w:themeColor="text1"/>
        </w:rPr>
        <w:t>оборудованием,</w:t>
      </w:r>
      <w:r w:rsidRPr="00B26B5E">
        <w:rPr>
          <w:color w:val="000000" w:themeColor="text1"/>
          <w:spacing w:val="1"/>
        </w:rPr>
        <w:t xml:space="preserve"> </w:t>
      </w:r>
      <w:r w:rsidRPr="00B26B5E">
        <w:rPr>
          <w:color w:val="000000" w:themeColor="text1"/>
        </w:rPr>
        <w:t>инвентарем</w:t>
      </w:r>
      <w:r w:rsidRPr="00B26B5E">
        <w:rPr>
          <w:color w:val="000000" w:themeColor="text1"/>
          <w:spacing w:val="2"/>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соответствии со спецификой Программы).</w:t>
      </w:r>
    </w:p>
    <w:p w14:paraId="64A7217B" w14:textId="77777777" w:rsidR="003858CB" w:rsidRPr="00B26B5E" w:rsidRDefault="0038047A" w:rsidP="0045506E">
      <w:pPr>
        <w:pStyle w:val="a3"/>
        <w:spacing w:before="1"/>
        <w:ind w:left="0" w:right="240" w:firstLine="566"/>
        <w:jc w:val="both"/>
        <w:rPr>
          <w:color w:val="000000" w:themeColor="text1"/>
        </w:rPr>
      </w:pPr>
      <w:r w:rsidRPr="00B26B5E">
        <w:rPr>
          <w:color w:val="000000" w:themeColor="text1"/>
        </w:rPr>
        <w:t>Организация</w:t>
      </w:r>
      <w:r w:rsidRPr="00B26B5E">
        <w:rPr>
          <w:color w:val="000000" w:themeColor="text1"/>
          <w:spacing w:val="1"/>
        </w:rPr>
        <w:t xml:space="preserve"> </w:t>
      </w:r>
      <w:r w:rsidRPr="00B26B5E">
        <w:rPr>
          <w:color w:val="000000" w:themeColor="text1"/>
        </w:rPr>
        <w:t>образовательного</w:t>
      </w:r>
      <w:r w:rsidRPr="00B26B5E">
        <w:rPr>
          <w:color w:val="000000" w:themeColor="text1"/>
          <w:spacing w:val="1"/>
        </w:rPr>
        <w:t xml:space="preserve"> </w:t>
      </w:r>
      <w:r w:rsidRPr="00B26B5E">
        <w:rPr>
          <w:color w:val="000000" w:themeColor="text1"/>
        </w:rPr>
        <w:t>пространства</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разнообразие</w:t>
      </w:r>
      <w:r w:rsidRPr="00B26B5E">
        <w:rPr>
          <w:color w:val="000000" w:themeColor="text1"/>
          <w:spacing w:val="1"/>
        </w:rPr>
        <w:t xml:space="preserve"> </w:t>
      </w:r>
      <w:r w:rsidRPr="00B26B5E">
        <w:rPr>
          <w:color w:val="000000" w:themeColor="text1"/>
        </w:rPr>
        <w:t>материалов,</w:t>
      </w:r>
      <w:r w:rsidRPr="00B26B5E">
        <w:rPr>
          <w:color w:val="000000" w:themeColor="text1"/>
          <w:spacing w:val="1"/>
        </w:rPr>
        <w:t xml:space="preserve"> </w:t>
      </w:r>
      <w:r w:rsidRPr="00B26B5E">
        <w:rPr>
          <w:color w:val="000000" w:themeColor="text1"/>
        </w:rPr>
        <w:t>оборудования</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инвентаря</w:t>
      </w:r>
      <w:r w:rsidRPr="00B26B5E">
        <w:rPr>
          <w:color w:val="000000" w:themeColor="text1"/>
          <w:spacing w:val="1"/>
        </w:rPr>
        <w:t xml:space="preserve"> </w:t>
      </w:r>
      <w:r w:rsidRPr="00B26B5E">
        <w:rPr>
          <w:color w:val="000000" w:themeColor="text1"/>
        </w:rPr>
        <w:t>(в</w:t>
      </w:r>
      <w:r w:rsidRPr="00B26B5E">
        <w:rPr>
          <w:color w:val="000000" w:themeColor="text1"/>
          <w:spacing w:val="-2"/>
        </w:rPr>
        <w:t xml:space="preserve"> </w:t>
      </w:r>
      <w:r w:rsidRPr="00B26B5E">
        <w:rPr>
          <w:color w:val="000000" w:themeColor="text1"/>
        </w:rPr>
        <w:t>здании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на участке)</w:t>
      </w:r>
      <w:r w:rsidRPr="00B26B5E">
        <w:rPr>
          <w:color w:val="000000" w:themeColor="text1"/>
          <w:spacing w:val="-2"/>
        </w:rPr>
        <w:t xml:space="preserve"> </w:t>
      </w:r>
      <w:r w:rsidRPr="00B26B5E">
        <w:rPr>
          <w:color w:val="000000" w:themeColor="text1"/>
        </w:rPr>
        <w:t>должны</w:t>
      </w:r>
      <w:r w:rsidRPr="00B26B5E">
        <w:rPr>
          <w:color w:val="000000" w:themeColor="text1"/>
          <w:spacing w:val="-1"/>
        </w:rPr>
        <w:t xml:space="preserve"> </w:t>
      </w:r>
      <w:r w:rsidRPr="00B26B5E">
        <w:rPr>
          <w:color w:val="000000" w:themeColor="text1"/>
        </w:rPr>
        <w:t>обеспечивать:</w:t>
      </w:r>
    </w:p>
    <w:p w14:paraId="7ABC45D2" w14:textId="77777777" w:rsidR="003858CB" w:rsidRPr="00B26B5E" w:rsidRDefault="0038047A" w:rsidP="0045506E">
      <w:pPr>
        <w:pStyle w:val="a5"/>
        <w:numPr>
          <w:ilvl w:val="0"/>
          <w:numId w:val="19"/>
        </w:numPr>
        <w:tabs>
          <w:tab w:val="left" w:pos="1084"/>
        </w:tabs>
        <w:ind w:left="0" w:right="233" w:firstLine="0"/>
        <w:jc w:val="both"/>
        <w:rPr>
          <w:color w:val="000000" w:themeColor="text1"/>
          <w:sz w:val="28"/>
          <w:szCs w:val="28"/>
        </w:rPr>
      </w:pPr>
      <w:r w:rsidRPr="00B26B5E">
        <w:rPr>
          <w:color w:val="000000" w:themeColor="text1"/>
          <w:sz w:val="28"/>
          <w:szCs w:val="28"/>
        </w:rPr>
        <w:t>игровую, познавательную, исследовательскую и творческую активность всех</w:t>
      </w:r>
      <w:r w:rsidRPr="00B26B5E">
        <w:rPr>
          <w:color w:val="000000" w:themeColor="text1"/>
          <w:spacing w:val="1"/>
          <w:sz w:val="28"/>
          <w:szCs w:val="28"/>
        </w:rPr>
        <w:t xml:space="preserve"> </w:t>
      </w:r>
      <w:r w:rsidRPr="00B26B5E">
        <w:rPr>
          <w:color w:val="000000" w:themeColor="text1"/>
          <w:sz w:val="28"/>
          <w:szCs w:val="28"/>
        </w:rPr>
        <w:t>воспитанников, экспериментирование с доступными детям материалами (в том</w:t>
      </w:r>
      <w:r w:rsidRPr="00B26B5E">
        <w:rPr>
          <w:color w:val="000000" w:themeColor="text1"/>
          <w:spacing w:val="1"/>
          <w:sz w:val="28"/>
          <w:szCs w:val="28"/>
        </w:rPr>
        <w:t xml:space="preserve"> </w:t>
      </w:r>
      <w:r w:rsidRPr="00B26B5E">
        <w:rPr>
          <w:color w:val="000000" w:themeColor="text1"/>
          <w:sz w:val="28"/>
          <w:szCs w:val="28"/>
        </w:rPr>
        <w:t>числе</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2"/>
          <w:sz w:val="28"/>
          <w:szCs w:val="28"/>
        </w:rPr>
        <w:t xml:space="preserve"> </w:t>
      </w:r>
      <w:r w:rsidRPr="00B26B5E">
        <w:rPr>
          <w:color w:val="000000" w:themeColor="text1"/>
          <w:sz w:val="28"/>
          <w:szCs w:val="28"/>
        </w:rPr>
        <w:t>песком</w:t>
      </w:r>
      <w:r w:rsidRPr="00B26B5E">
        <w:rPr>
          <w:color w:val="000000" w:themeColor="text1"/>
          <w:spacing w:val="2"/>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водой);</w:t>
      </w:r>
    </w:p>
    <w:p w14:paraId="23CF76D6" w14:textId="77777777" w:rsidR="003858CB" w:rsidRPr="00B26B5E" w:rsidRDefault="0038047A" w:rsidP="0045506E">
      <w:pPr>
        <w:pStyle w:val="a5"/>
        <w:numPr>
          <w:ilvl w:val="0"/>
          <w:numId w:val="19"/>
        </w:numPr>
        <w:tabs>
          <w:tab w:val="left" w:pos="1084"/>
        </w:tabs>
        <w:ind w:left="0" w:right="240" w:firstLine="0"/>
        <w:jc w:val="both"/>
        <w:rPr>
          <w:color w:val="000000" w:themeColor="text1"/>
          <w:sz w:val="28"/>
          <w:szCs w:val="28"/>
        </w:rPr>
      </w:pPr>
      <w:r w:rsidRPr="00B26B5E">
        <w:rPr>
          <w:color w:val="000000" w:themeColor="text1"/>
          <w:sz w:val="28"/>
          <w:szCs w:val="28"/>
        </w:rPr>
        <w:t>двигательную активность, в том числе развитие крупной и мелкой моторики,</w:t>
      </w:r>
      <w:r w:rsidRPr="00B26B5E">
        <w:rPr>
          <w:color w:val="000000" w:themeColor="text1"/>
          <w:spacing w:val="1"/>
          <w:sz w:val="28"/>
          <w:szCs w:val="28"/>
        </w:rPr>
        <w:t xml:space="preserve"> </w:t>
      </w:r>
      <w:r w:rsidRPr="00B26B5E">
        <w:rPr>
          <w:color w:val="000000" w:themeColor="text1"/>
          <w:sz w:val="28"/>
          <w:szCs w:val="28"/>
        </w:rPr>
        <w:t>участие</w:t>
      </w:r>
      <w:r w:rsidRPr="00B26B5E">
        <w:rPr>
          <w:color w:val="000000" w:themeColor="text1"/>
          <w:spacing w:val="1"/>
          <w:sz w:val="28"/>
          <w:szCs w:val="28"/>
        </w:rPr>
        <w:t xml:space="preserve"> </w:t>
      </w:r>
      <w:r w:rsidRPr="00B26B5E">
        <w:rPr>
          <w:color w:val="000000" w:themeColor="text1"/>
          <w:sz w:val="28"/>
          <w:szCs w:val="28"/>
        </w:rPr>
        <w:t>в подвижных</w:t>
      </w:r>
      <w:r w:rsidRPr="00B26B5E">
        <w:rPr>
          <w:color w:val="000000" w:themeColor="text1"/>
          <w:spacing w:val="-3"/>
          <w:sz w:val="28"/>
          <w:szCs w:val="28"/>
        </w:rPr>
        <w:t xml:space="preserve"> </w:t>
      </w:r>
      <w:r w:rsidRPr="00B26B5E">
        <w:rPr>
          <w:color w:val="000000" w:themeColor="text1"/>
          <w:sz w:val="28"/>
          <w:szCs w:val="28"/>
        </w:rPr>
        <w:t>играх</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соревнованиях;</w:t>
      </w:r>
    </w:p>
    <w:p w14:paraId="690EB8CC" w14:textId="77777777" w:rsidR="003858CB" w:rsidRPr="00B26B5E" w:rsidRDefault="0038047A" w:rsidP="00B26B5E">
      <w:pPr>
        <w:pStyle w:val="a5"/>
        <w:numPr>
          <w:ilvl w:val="0"/>
          <w:numId w:val="19"/>
        </w:numPr>
        <w:tabs>
          <w:tab w:val="left" w:pos="1084"/>
        </w:tabs>
        <w:spacing w:line="242" w:lineRule="auto"/>
        <w:ind w:right="228" w:firstLine="0"/>
        <w:jc w:val="both"/>
        <w:rPr>
          <w:color w:val="000000" w:themeColor="text1"/>
          <w:sz w:val="28"/>
          <w:szCs w:val="28"/>
        </w:rPr>
      </w:pPr>
      <w:r w:rsidRPr="00B26B5E">
        <w:rPr>
          <w:color w:val="000000" w:themeColor="text1"/>
          <w:sz w:val="28"/>
          <w:szCs w:val="28"/>
        </w:rPr>
        <w:t>эмоциональное</w:t>
      </w:r>
      <w:r w:rsidRPr="00B26B5E">
        <w:rPr>
          <w:color w:val="000000" w:themeColor="text1"/>
          <w:spacing w:val="1"/>
          <w:sz w:val="28"/>
          <w:szCs w:val="28"/>
        </w:rPr>
        <w:t xml:space="preserve"> </w:t>
      </w:r>
      <w:r w:rsidRPr="00B26B5E">
        <w:rPr>
          <w:color w:val="000000" w:themeColor="text1"/>
          <w:sz w:val="28"/>
          <w:szCs w:val="28"/>
        </w:rPr>
        <w:t>благополучие</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во</w:t>
      </w:r>
      <w:r w:rsidRPr="00B26B5E">
        <w:rPr>
          <w:color w:val="000000" w:themeColor="text1"/>
          <w:spacing w:val="1"/>
          <w:sz w:val="28"/>
          <w:szCs w:val="28"/>
        </w:rPr>
        <w:t xml:space="preserve"> </w:t>
      </w:r>
      <w:r w:rsidRPr="00B26B5E">
        <w:rPr>
          <w:color w:val="000000" w:themeColor="text1"/>
          <w:sz w:val="28"/>
          <w:szCs w:val="28"/>
        </w:rPr>
        <w:t>взаимодействии</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предметно-</w:t>
      </w:r>
      <w:r w:rsidRPr="00B26B5E">
        <w:rPr>
          <w:color w:val="000000" w:themeColor="text1"/>
          <w:spacing w:val="1"/>
          <w:sz w:val="28"/>
          <w:szCs w:val="28"/>
        </w:rPr>
        <w:t xml:space="preserve"> </w:t>
      </w:r>
      <w:r w:rsidRPr="00B26B5E">
        <w:rPr>
          <w:color w:val="000000" w:themeColor="text1"/>
          <w:sz w:val="28"/>
          <w:szCs w:val="28"/>
        </w:rPr>
        <w:t>пространственным</w:t>
      </w:r>
      <w:r w:rsidRPr="00B26B5E">
        <w:rPr>
          <w:color w:val="000000" w:themeColor="text1"/>
          <w:spacing w:val="1"/>
          <w:sz w:val="28"/>
          <w:szCs w:val="28"/>
        </w:rPr>
        <w:t xml:space="preserve"> </w:t>
      </w:r>
      <w:r w:rsidRPr="00B26B5E">
        <w:rPr>
          <w:color w:val="000000" w:themeColor="text1"/>
          <w:sz w:val="28"/>
          <w:szCs w:val="28"/>
        </w:rPr>
        <w:t>окружением;</w:t>
      </w:r>
    </w:p>
    <w:p w14:paraId="74D447C4" w14:textId="77777777" w:rsidR="003858CB" w:rsidRPr="00B26B5E" w:rsidRDefault="0038047A" w:rsidP="00B26B5E">
      <w:pPr>
        <w:pStyle w:val="a5"/>
        <w:numPr>
          <w:ilvl w:val="0"/>
          <w:numId w:val="19"/>
        </w:numPr>
        <w:tabs>
          <w:tab w:val="left" w:pos="1084"/>
        </w:tabs>
        <w:spacing w:line="338" w:lineRule="exact"/>
        <w:ind w:left="1083" w:hanging="568"/>
        <w:jc w:val="both"/>
        <w:rPr>
          <w:color w:val="000000" w:themeColor="text1"/>
          <w:sz w:val="28"/>
          <w:szCs w:val="28"/>
        </w:rPr>
      </w:pPr>
      <w:r w:rsidRPr="00B26B5E">
        <w:rPr>
          <w:color w:val="000000" w:themeColor="text1"/>
          <w:sz w:val="28"/>
          <w:szCs w:val="28"/>
        </w:rPr>
        <w:t>возможность</w:t>
      </w:r>
      <w:r w:rsidRPr="00B26B5E">
        <w:rPr>
          <w:color w:val="000000" w:themeColor="text1"/>
          <w:spacing w:val="-7"/>
          <w:sz w:val="28"/>
          <w:szCs w:val="28"/>
        </w:rPr>
        <w:t xml:space="preserve"> </w:t>
      </w:r>
      <w:r w:rsidRPr="00B26B5E">
        <w:rPr>
          <w:color w:val="000000" w:themeColor="text1"/>
          <w:sz w:val="28"/>
          <w:szCs w:val="28"/>
        </w:rPr>
        <w:t>самовыражения</w:t>
      </w:r>
      <w:r w:rsidRPr="00B26B5E">
        <w:rPr>
          <w:color w:val="000000" w:themeColor="text1"/>
          <w:spacing w:val="-4"/>
          <w:sz w:val="28"/>
          <w:szCs w:val="28"/>
        </w:rPr>
        <w:t xml:space="preserve"> </w:t>
      </w:r>
      <w:r w:rsidRPr="00B26B5E">
        <w:rPr>
          <w:color w:val="000000" w:themeColor="text1"/>
          <w:sz w:val="28"/>
          <w:szCs w:val="28"/>
        </w:rPr>
        <w:t>детей.</w:t>
      </w:r>
    </w:p>
    <w:p w14:paraId="0ED22C5B" w14:textId="77777777" w:rsidR="003858CB" w:rsidRPr="00B26B5E" w:rsidRDefault="0038047A" w:rsidP="00B26B5E">
      <w:pPr>
        <w:pStyle w:val="a3"/>
        <w:ind w:left="516" w:right="230" w:firstLine="566"/>
        <w:jc w:val="both"/>
        <w:rPr>
          <w:color w:val="000000" w:themeColor="text1"/>
        </w:rPr>
      </w:pPr>
      <w:r w:rsidRPr="00B26B5E">
        <w:rPr>
          <w:color w:val="000000" w:themeColor="text1"/>
        </w:rPr>
        <w:t>Для детей младенческого и раннего возраста образовательное пространство</w:t>
      </w:r>
      <w:r w:rsidRPr="00B26B5E">
        <w:rPr>
          <w:color w:val="000000" w:themeColor="text1"/>
          <w:spacing w:val="1"/>
        </w:rPr>
        <w:t xml:space="preserve"> </w:t>
      </w:r>
      <w:r w:rsidRPr="00B26B5E">
        <w:rPr>
          <w:color w:val="000000" w:themeColor="text1"/>
        </w:rPr>
        <w:t>должно предоставлять необходимые и достаточные возможности для движения,</w:t>
      </w:r>
      <w:r w:rsidRPr="00B26B5E">
        <w:rPr>
          <w:color w:val="000000" w:themeColor="text1"/>
          <w:spacing w:val="1"/>
        </w:rPr>
        <w:t xml:space="preserve"> </w:t>
      </w:r>
      <w:r w:rsidRPr="00B26B5E">
        <w:rPr>
          <w:color w:val="000000" w:themeColor="text1"/>
        </w:rPr>
        <w:t>предметной и игровой деятельности с</w:t>
      </w:r>
      <w:r w:rsidRPr="00B26B5E">
        <w:rPr>
          <w:color w:val="000000" w:themeColor="text1"/>
          <w:spacing w:val="1"/>
        </w:rPr>
        <w:t xml:space="preserve"> </w:t>
      </w:r>
      <w:r w:rsidRPr="00B26B5E">
        <w:rPr>
          <w:color w:val="000000" w:themeColor="text1"/>
        </w:rPr>
        <w:t>разными материалами.</w:t>
      </w:r>
    </w:p>
    <w:p w14:paraId="2FFC662B" w14:textId="77777777" w:rsidR="003858CB" w:rsidRPr="00B26B5E" w:rsidRDefault="0038047A" w:rsidP="00B26B5E">
      <w:pPr>
        <w:pStyle w:val="a3"/>
        <w:ind w:left="516" w:right="230" w:firstLine="566"/>
        <w:jc w:val="both"/>
        <w:rPr>
          <w:color w:val="000000" w:themeColor="text1"/>
        </w:rPr>
      </w:pPr>
      <w:r w:rsidRPr="00B26B5E">
        <w:rPr>
          <w:i/>
          <w:color w:val="000000" w:themeColor="text1"/>
        </w:rPr>
        <w:t xml:space="preserve">Трансформируемость пространства </w:t>
      </w:r>
      <w:r w:rsidRPr="00B26B5E">
        <w:rPr>
          <w:color w:val="000000" w:themeColor="text1"/>
        </w:rPr>
        <w:t>предполагает возможность изменений</w:t>
      </w:r>
      <w:r w:rsidRPr="00B26B5E">
        <w:rPr>
          <w:color w:val="000000" w:themeColor="text1"/>
          <w:spacing w:val="1"/>
        </w:rPr>
        <w:t xml:space="preserve"> </w:t>
      </w:r>
      <w:r w:rsidRPr="00B26B5E">
        <w:rPr>
          <w:color w:val="000000" w:themeColor="text1"/>
        </w:rPr>
        <w:lastRenderedPageBreak/>
        <w:t>предметно-пространственной</w:t>
      </w:r>
      <w:r w:rsidRPr="00B26B5E">
        <w:rPr>
          <w:color w:val="000000" w:themeColor="text1"/>
          <w:spacing w:val="16"/>
        </w:rPr>
        <w:t xml:space="preserve"> </w:t>
      </w:r>
      <w:r w:rsidRPr="00B26B5E">
        <w:rPr>
          <w:color w:val="000000" w:themeColor="text1"/>
        </w:rPr>
        <w:t>среды</w:t>
      </w:r>
      <w:r w:rsidRPr="00B26B5E">
        <w:rPr>
          <w:color w:val="000000" w:themeColor="text1"/>
          <w:spacing w:val="17"/>
        </w:rPr>
        <w:t xml:space="preserve"> </w:t>
      </w:r>
      <w:r w:rsidRPr="00B26B5E">
        <w:rPr>
          <w:color w:val="000000" w:themeColor="text1"/>
        </w:rPr>
        <w:t>в</w:t>
      </w:r>
      <w:r w:rsidRPr="00B26B5E">
        <w:rPr>
          <w:color w:val="000000" w:themeColor="text1"/>
          <w:spacing w:val="16"/>
        </w:rPr>
        <w:t xml:space="preserve"> </w:t>
      </w:r>
      <w:r w:rsidRPr="00B26B5E">
        <w:rPr>
          <w:color w:val="000000" w:themeColor="text1"/>
        </w:rPr>
        <w:t>зависимости</w:t>
      </w:r>
      <w:r w:rsidRPr="00B26B5E">
        <w:rPr>
          <w:color w:val="000000" w:themeColor="text1"/>
          <w:spacing w:val="17"/>
        </w:rPr>
        <w:t xml:space="preserve"> </w:t>
      </w:r>
      <w:r w:rsidRPr="00B26B5E">
        <w:rPr>
          <w:color w:val="000000" w:themeColor="text1"/>
        </w:rPr>
        <w:t>от</w:t>
      </w:r>
      <w:r w:rsidRPr="00B26B5E">
        <w:rPr>
          <w:color w:val="000000" w:themeColor="text1"/>
          <w:spacing w:val="16"/>
        </w:rPr>
        <w:t xml:space="preserve"> </w:t>
      </w:r>
      <w:r w:rsidRPr="00B26B5E">
        <w:rPr>
          <w:color w:val="000000" w:themeColor="text1"/>
        </w:rPr>
        <w:t>образовательной</w:t>
      </w:r>
      <w:r w:rsidRPr="00B26B5E">
        <w:rPr>
          <w:color w:val="000000" w:themeColor="text1"/>
          <w:spacing w:val="17"/>
        </w:rPr>
        <w:t xml:space="preserve"> </w:t>
      </w:r>
      <w:r w:rsidRPr="00B26B5E">
        <w:rPr>
          <w:color w:val="000000" w:themeColor="text1"/>
        </w:rPr>
        <w:t>ситуации,</w:t>
      </w:r>
      <w:r w:rsidRPr="00B26B5E">
        <w:rPr>
          <w:color w:val="000000" w:themeColor="text1"/>
          <w:spacing w:val="-68"/>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том числе</w:t>
      </w:r>
      <w:r w:rsidRPr="00B26B5E">
        <w:rPr>
          <w:color w:val="000000" w:themeColor="text1"/>
          <w:spacing w:val="1"/>
        </w:rPr>
        <w:t xml:space="preserve"> </w:t>
      </w:r>
      <w:r w:rsidRPr="00B26B5E">
        <w:rPr>
          <w:color w:val="000000" w:themeColor="text1"/>
        </w:rPr>
        <w:t>от</w:t>
      </w:r>
      <w:r w:rsidRPr="00B26B5E">
        <w:rPr>
          <w:color w:val="000000" w:themeColor="text1"/>
          <w:spacing w:val="-1"/>
        </w:rPr>
        <w:t xml:space="preserve"> </w:t>
      </w:r>
      <w:r w:rsidRPr="00B26B5E">
        <w:rPr>
          <w:color w:val="000000" w:themeColor="text1"/>
        </w:rPr>
        <w:t>меняющихся</w:t>
      </w:r>
      <w:r w:rsidRPr="00B26B5E">
        <w:rPr>
          <w:color w:val="000000" w:themeColor="text1"/>
          <w:spacing w:val="2"/>
        </w:rPr>
        <w:t xml:space="preserve"> </w:t>
      </w:r>
      <w:r w:rsidRPr="00B26B5E">
        <w:rPr>
          <w:color w:val="000000" w:themeColor="text1"/>
        </w:rPr>
        <w:t>интересов</w:t>
      </w:r>
      <w:r w:rsidRPr="00B26B5E">
        <w:rPr>
          <w:color w:val="000000" w:themeColor="text1"/>
          <w:spacing w:val="-1"/>
        </w:rPr>
        <w:t xml:space="preserve"> </w:t>
      </w:r>
      <w:r w:rsidRPr="00B26B5E">
        <w:rPr>
          <w:color w:val="000000" w:themeColor="text1"/>
        </w:rPr>
        <w:t>и возможностей детей.</w:t>
      </w:r>
    </w:p>
    <w:p w14:paraId="00E84190" w14:textId="77777777" w:rsidR="003858CB" w:rsidRPr="00B26B5E" w:rsidRDefault="0038047A" w:rsidP="00B26B5E">
      <w:pPr>
        <w:spacing w:line="321" w:lineRule="exact"/>
        <w:ind w:left="1083"/>
        <w:jc w:val="both"/>
        <w:rPr>
          <w:color w:val="000000" w:themeColor="text1"/>
          <w:sz w:val="28"/>
          <w:szCs w:val="28"/>
        </w:rPr>
      </w:pPr>
      <w:r w:rsidRPr="00B26B5E">
        <w:rPr>
          <w:i/>
          <w:color w:val="000000" w:themeColor="text1"/>
          <w:sz w:val="28"/>
          <w:szCs w:val="28"/>
        </w:rPr>
        <w:t>Полифункциональность</w:t>
      </w:r>
      <w:r w:rsidRPr="00B26B5E">
        <w:rPr>
          <w:i/>
          <w:color w:val="000000" w:themeColor="text1"/>
          <w:spacing w:val="-7"/>
          <w:sz w:val="28"/>
          <w:szCs w:val="28"/>
        </w:rPr>
        <w:t xml:space="preserve"> </w:t>
      </w:r>
      <w:r w:rsidRPr="00B26B5E">
        <w:rPr>
          <w:color w:val="000000" w:themeColor="text1"/>
          <w:sz w:val="28"/>
          <w:szCs w:val="28"/>
        </w:rPr>
        <w:t>материалов</w:t>
      </w:r>
      <w:r w:rsidRPr="00B26B5E">
        <w:rPr>
          <w:color w:val="000000" w:themeColor="text1"/>
          <w:spacing w:val="-10"/>
          <w:sz w:val="28"/>
          <w:szCs w:val="28"/>
        </w:rPr>
        <w:t xml:space="preserve"> </w:t>
      </w:r>
      <w:r w:rsidRPr="00B26B5E">
        <w:rPr>
          <w:color w:val="000000" w:themeColor="text1"/>
          <w:sz w:val="28"/>
          <w:szCs w:val="28"/>
        </w:rPr>
        <w:t>предполагает:</w:t>
      </w:r>
    </w:p>
    <w:p w14:paraId="6927DECB" w14:textId="77777777" w:rsidR="003858CB" w:rsidRPr="00B26B5E" w:rsidRDefault="0038047A" w:rsidP="00B26B5E">
      <w:pPr>
        <w:pStyle w:val="a5"/>
        <w:numPr>
          <w:ilvl w:val="0"/>
          <w:numId w:val="19"/>
        </w:numPr>
        <w:tabs>
          <w:tab w:val="left" w:pos="1084"/>
        </w:tabs>
        <w:ind w:right="231" w:firstLine="0"/>
        <w:jc w:val="both"/>
        <w:rPr>
          <w:color w:val="000000" w:themeColor="text1"/>
          <w:sz w:val="28"/>
          <w:szCs w:val="28"/>
        </w:rPr>
      </w:pPr>
      <w:r w:rsidRPr="00B26B5E">
        <w:rPr>
          <w:color w:val="000000" w:themeColor="text1"/>
          <w:sz w:val="28"/>
          <w:szCs w:val="28"/>
        </w:rPr>
        <w:t>возможность</w:t>
      </w:r>
      <w:r w:rsidRPr="00B26B5E">
        <w:rPr>
          <w:color w:val="000000" w:themeColor="text1"/>
          <w:spacing w:val="1"/>
          <w:sz w:val="28"/>
          <w:szCs w:val="28"/>
        </w:rPr>
        <w:t xml:space="preserve"> </w:t>
      </w:r>
      <w:r w:rsidRPr="00B26B5E">
        <w:rPr>
          <w:color w:val="000000" w:themeColor="text1"/>
          <w:sz w:val="28"/>
          <w:szCs w:val="28"/>
        </w:rPr>
        <w:t>разнообразного</w:t>
      </w:r>
      <w:r w:rsidRPr="00B26B5E">
        <w:rPr>
          <w:color w:val="000000" w:themeColor="text1"/>
          <w:spacing w:val="1"/>
          <w:sz w:val="28"/>
          <w:szCs w:val="28"/>
        </w:rPr>
        <w:t xml:space="preserve"> </w:t>
      </w:r>
      <w:r w:rsidRPr="00B26B5E">
        <w:rPr>
          <w:color w:val="000000" w:themeColor="text1"/>
          <w:sz w:val="28"/>
          <w:szCs w:val="28"/>
        </w:rPr>
        <w:t>использования</w:t>
      </w:r>
      <w:r w:rsidRPr="00B26B5E">
        <w:rPr>
          <w:color w:val="000000" w:themeColor="text1"/>
          <w:spacing w:val="1"/>
          <w:sz w:val="28"/>
          <w:szCs w:val="28"/>
        </w:rPr>
        <w:t xml:space="preserve"> </w:t>
      </w:r>
      <w:r w:rsidRPr="00B26B5E">
        <w:rPr>
          <w:color w:val="000000" w:themeColor="text1"/>
          <w:sz w:val="28"/>
          <w:szCs w:val="28"/>
        </w:rPr>
        <w:t>различных</w:t>
      </w:r>
      <w:r w:rsidRPr="00B26B5E">
        <w:rPr>
          <w:color w:val="000000" w:themeColor="text1"/>
          <w:spacing w:val="1"/>
          <w:sz w:val="28"/>
          <w:szCs w:val="28"/>
        </w:rPr>
        <w:t xml:space="preserve"> </w:t>
      </w:r>
      <w:r w:rsidRPr="00B26B5E">
        <w:rPr>
          <w:color w:val="000000" w:themeColor="text1"/>
          <w:sz w:val="28"/>
          <w:szCs w:val="28"/>
        </w:rPr>
        <w:t>составляющих</w:t>
      </w:r>
      <w:r w:rsidRPr="00B26B5E">
        <w:rPr>
          <w:color w:val="000000" w:themeColor="text1"/>
          <w:spacing w:val="1"/>
          <w:sz w:val="28"/>
          <w:szCs w:val="28"/>
        </w:rPr>
        <w:t xml:space="preserve"> </w:t>
      </w:r>
      <w:r w:rsidRPr="00B26B5E">
        <w:rPr>
          <w:color w:val="000000" w:themeColor="text1"/>
          <w:sz w:val="28"/>
          <w:szCs w:val="28"/>
        </w:rPr>
        <w:t>предметной среды, например, детской мебели, матов, мягких модулей, ширм и</w:t>
      </w:r>
      <w:r w:rsidRPr="00B26B5E">
        <w:rPr>
          <w:color w:val="000000" w:themeColor="text1"/>
          <w:spacing w:val="1"/>
          <w:sz w:val="28"/>
          <w:szCs w:val="28"/>
        </w:rPr>
        <w:t xml:space="preserve"> </w:t>
      </w:r>
      <w:r w:rsidRPr="00B26B5E">
        <w:rPr>
          <w:color w:val="000000" w:themeColor="text1"/>
          <w:sz w:val="28"/>
          <w:szCs w:val="28"/>
        </w:rPr>
        <w:t>т.д.;</w:t>
      </w:r>
    </w:p>
    <w:p w14:paraId="399AF567" w14:textId="77777777" w:rsidR="003858CB" w:rsidRPr="00B26B5E" w:rsidRDefault="0038047A" w:rsidP="00B26B5E">
      <w:pPr>
        <w:pStyle w:val="a5"/>
        <w:numPr>
          <w:ilvl w:val="0"/>
          <w:numId w:val="19"/>
        </w:numPr>
        <w:tabs>
          <w:tab w:val="left" w:pos="1084"/>
        </w:tabs>
        <w:ind w:right="230" w:firstLine="0"/>
        <w:jc w:val="both"/>
        <w:rPr>
          <w:color w:val="000000" w:themeColor="text1"/>
          <w:sz w:val="28"/>
          <w:szCs w:val="28"/>
        </w:rPr>
      </w:pPr>
      <w:r w:rsidRPr="00B26B5E">
        <w:rPr>
          <w:color w:val="000000" w:themeColor="text1"/>
          <w:sz w:val="28"/>
          <w:szCs w:val="28"/>
        </w:rPr>
        <w:t>наличие в Организации или Группе полифункциональных (не обладающих</w:t>
      </w:r>
      <w:r w:rsidRPr="00B26B5E">
        <w:rPr>
          <w:color w:val="000000" w:themeColor="text1"/>
          <w:spacing w:val="1"/>
          <w:sz w:val="28"/>
          <w:szCs w:val="28"/>
        </w:rPr>
        <w:t xml:space="preserve"> </w:t>
      </w:r>
      <w:r w:rsidRPr="00B26B5E">
        <w:rPr>
          <w:color w:val="000000" w:themeColor="text1"/>
          <w:sz w:val="28"/>
          <w:szCs w:val="28"/>
        </w:rPr>
        <w:t>жестко закрепленным способом употребления) предметов, в том числе природных</w:t>
      </w:r>
      <w:r w:rsidRPr="00B26B5E">
        <w:rPr>
          <w:color w:val="000000" w:themeColor="text1"/>
          <w:spacing w:val="-67"/>
          <w:sz w:val="28"/>
          <w:szCs w:val="28"/>
        </w:rPr>
        <w:t xml:space="preserve"> </w:t>
      </w:r>
      <w:r w:rsidRPr="00B26B5E">
        <w:rPr>
          <w:color w:val="000000" w:themeColor="text1"/>
          <w:sz w:val="28"/>
          <w:szCs w:val="28"/>
        </w:rPr>
        <w:t>материалов, пригодных для использования в разных видах детской активности (в</w:t>
      </w:r>
      <w:r w:rsidRPr="00B26B5E">
        <w:rPr>
          <w:color w:val="000000" w:themeColor="text1"/>
          <w:spacing w:val="1"/>
          <w:sz w:val="28"/>
          <w:szCs w:val="28"/>
        </w:rPr>
        <w:t xml:space="preserve"> </w:t>
      </w:r>
      <w:r w:rsidRPr="00B26B5E">
        <w:rPr>
          <w:color w:val="000000" w:themeColor="text1"/>
          <w:sz w:val="28"/>
          <w:szCs w:val="28"/>
        </w:rPr>
        <w:t>том</w:t>
      </w:r>
      <w:r w:rsidRPr="00B26B5E">
        <w:rPr>
          <w:color w:val="000000" w:themeColor="text1"/>
          <w:spacing w:val="1"/>
          <w:sz w:val="28"/>
          <w:szCs w:val="28"/>
        </w:rPr>
        <w:t xml:space="preserve"> </w:t>
      </w:r>
      <w:r w:rsidRPr="00B26B5E">
        <w:rPr>
          <w:color w:val="000000" w:themeColor="text1"/>
          <w:sz w:val="28"/>
          <w:szCs w:val="28"/>
        </w:rPr>
        <w:t>числе</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качестве</w:t>
      </w:r>
      <w:r w:rsidRPr="00B26B5E">
        <w:rPr>
          <w:color w:val="000000" w:themeColor="text1"/>
          <w:spacing w:val="1"/>
          <w:sz w:val="28"/>
          <w:szCs w:val="28"/>
        </w:rPr>
        <w:t xml:space="preserve"> </w:t>
      </w:r>
      <w:r w:rsidRPr="00B26B5E">
        <w:rPr>
          <w:color w:val="000000" w:themeColor="text1"/>
          <w:sz w:val="28"/>
          <w:szCs w:val="28"/>
        </w:rPr>
        <w:t>предметов-заместителей в</w:t>
      </w:r>
      <w:r w:rsidRPr="00B26B5E">
        <w:rPr>
          <w:color w:val="000000" w:themeColor="text1"/>
          <w:spacing w:val="-1"/>
          <w:sz w:val="28"/>
          <w:szCs w:val="28"/>
        </w:rPr>
        <w:t xml:space="preserve"> </w:t>
      </w:r>
      <w:r w:rsidRPr="00B26B5E">
        <w:rPr>
          <w:color w:val="000000" w:themeColor="text1"/>
          <w:sz w:val="28"/>
          <w:szCs w:val="28"/>
        </w:rPr>
        <w:t>детской игре).</w:t>
      </w:r>
    </w:p>
    <w:p w14:paraId="08C545B1" w14:textId="77777777" w:rsidR="003858CB" w:rsidRPr="00B26B5E" w:rsidRDefault="0038047A" w:rsidP="00B26B5E">
      <w:pPr>
        <w:spacing w:line="321" w:lineRule="exact"/>
        <w:ind w:left="1083"/>
        <w:jc w:val="both"/>
        <w:rPr>
          <w:color w:val="000000" w:themeColor="text1"/>
          <w:sz w:val="28"/>
          <w:szCs w:val="28"/>
        </w:rPr>
      </w:pPr>
      <w:r w:rsidRPr="00B26B5E">
        <w:rPr>
          <w:i/>
          <w:color w:val="000000" w:themeColor="text1"/>
          <w:sz w:val="28"/>
          <w:szCs w:val="28"/>
        </w:rPr>
        <w:t>Вариативность</w:t>
      </w:r>
      <w:r w:rsidRPr="00B26B5E">
        <w:rPr>
          <w:i/>
          <w:color w:val="000000" w:themeColor="text1"/>
          <w:spacing w:val="-7"/>
          <w:sz w:val="28"/>
          <w:szCs w:val="28"/>
        </w:rPr>
        <w:t xml:space="preserve"> </w:t>
      </w:r>
      <w:r w:rsidRPr="00B26B5E">
        <w:rPr>
          <w:i/>
          <w:color w:val="000000" w:themeColor="text1"/>
          <w:sz w:val="28"/>
          <w:szCs w:val="28"/>
        </w:rPr>
        <w:t>среды</w:t>
      </w:r>
      <w:r w:rsidRPr="00B26B5E">
        <w:rPr>
          <w:i/>
          <w:color w:val="000000" w:themeColor="text1"/>
          <w:spacing w:val="-3"/>
          <w:sz w:val="28"/>
          <w:szCs w:val="28"/>
        </w:rPr>
        <w:t xml:space="preserve"> </w:t>
      </w:r>
      <w:r w:rsidRPr="00B26B5E">
        <w:rPr>
          <w:color w:val="000000" w:themeColor="text1"/>
          <w:sz w:val="28"/>
          <w:szCs w:val="28"/>
        </w:rPr>
        <w:t>предполагает:</w:t>
      </w:r>
    </w:p>
    <w:p w14:paraId="130F3F8A" w14:textId="77777777" w:rsidR="003858CB" w:rsidRPr="00B26B5E" w:rsidRDefault="0038047A" w:rsidP="00B26B5E">
      <w:pPr>
        <w:pStyle w:val="a5"/>
        <w:numPr>
          <w:ilvl w:val="0"/>
          <w:numId w:val="19"/>
        </w:numPr>
        <w:tabs>
          <w:tab w:val="left" w:pos="1084"/>
        </w:tabs>
        <w:ind w:right="234" w:firstLine="0"/>
        <w:jc w:val="both"/>
        <w:rPr>
          <w:color w:val="000000" w:themeColor="text1"/>
          <w:sz w:val="28"/>
          <w:szCs w:val="28"/>
        </w:rPr>
      </w:pPr>
      <w:r w:rsidRPr="00B26B5E">
        <w:rPr>
          <w:color w:val="000000" w:themeColor="text1"/>
          <w:sz w:val="28"/>
          <w:szCs w:val="28"/>
        </w:rPr>
        <w:t>наличие</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Организации</w:t>
      </w:r>
      <w:r w:rsidRPr="00B26B5E">
        <w:rPr>
          <w:color w:val="000000" w:themeColor="text1"/>
          <w:spacing w:val="1"/>
          <w:sz w:val="28"/>
          <w:szCs w:val="28"/>
        </w:rPr>
        <w:t xml:space="preserve"> </w:t>
      </w:r>
      <w:r w:rsidRPr="00B26B5E">
        <w:rPr>
          <w:color w:val="000000" w:themeColor="text1"/>
          <w:sz w:val="28"/>
          <w:szCs w:val="28"/>
        </w:rPr>
        <w:t>или</w:t>
      </w:r>
      <w:r w:rsidRPr="00B26B5E">
        <w:rPr>
          <w:color w:val="000000" w:themeColor="text1"/>
          <w:spacing w:val="1"/>
          <w:sz w:val="28"/>
          <w:szCs w:val="28"/>
        </w:rPr>
        <w:t xml:space="preserve"> </w:t>
      </w:r>
      <w:r w:rsidRPr="00B26B5E">
        <w:rPr>
          <w:color w:val="000000" w:themeColor="text1"/>
          <w:sz w:val="28"/>
          <w:szCs w:val="28"/>
        </w:rPr>
        <w:t>Группе</w:t>
      </w:r>
      <w:r w:rsidRPr="00B26B5E">
        <w:rPr>
          <w:color w:val="000000" w:themeColor="text1"/>
          <w:spacing w:val="1"/>
          <w:sz w:val="28"/>
          <w:szCs w:val="28"/>
        </w:rPr>
        <w:t xml:space="preserve"> </w:t>
      </w:r>
      <w:r w:rsidRPr="00B26B5E">
        <w:rPr>
          <w:color w:val="000000" w:themeColor="text1"/>
          <w:sz w:val="28"/>
          <w:szCs w:val="28"/>
        </w:rPr>
        <w:t>различных</w:t>
      </w:r>
      <w:r w:rsidRPr="00B26B5E">
        <w:rPr>
          <w:color w:val="000000" w:themeColor="text1"/>
          <w:spacing w:val="1"/>
          <w:sz w:val="28"/>
          <w:szCs w:val="28"/>
        </w:rPr>
        <w:t xml:space="preserve"> </w:t>
      </w:r>
      <w:r w:rsidRPr="00B26B5E">
        <w:rPr>
          <w:color w:val="000000" w:themeColor="text1"/>
          <w:sz w:val="28"/>
          <w:szCs w:val="28"/>
        </w:rPr>
        <w:t>пространств</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игры,</w:t>
      </w:r>
      <w:r w:rsidRPr="00B26B5E">
        <w:rPr>
          <w:color w:val="000000" w:themeColor="text1"/>
          <w:spacing w:val="1"/>
          <w:sz w:val="28"/>
          <w:szCs w:val="28"/>
        </w:rPr>
        <w:t xml:space="preserve"> </w:t>
      </w:r>
      <w:r w:rsidRPr="00B26B5E">
        <w:rPr>
          <w:color w:val="000000" w:themeColor="text1"/>
          <w:sz w:val="28"/>
          <w:szCs w:val="28"/>
        </w:rPr>
        <w:t>конструирования,</w:t>
      </w:r>
      <w:r w:rsidRPr="00B26B5E">
        <w:rPr>
          <w:color w:val="000000" w:themeColor="text1"/>
          <w:spacing w:val="1"/>
          <w:sz w:val="28"/>
          <w:szCs w:val="28"/>
        </w:rPr>
        <w:t xml:space="preserve"> </w:t>
      </w:r>
      <w:r w:rsidRPr="00B26B5E">
        <w:rPr>
          <w:color w:val="000000" w:themeColor="text1"/>
          <w:sz w:val="28"/>
          <w:szCs w:val="28"/>
        </w:rPr>
        <w:t>уединения</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пр.),</w:t>
      </w:r>
      <w:r w:rsidRPr="00B26B5E">
        <w:rPr>
          <w:color w:val="000000" w:themeColor="text1"/>
          <w:spacing w:val="1"/>
          <w:sz w:val="28"/>
          <w:szCs w:val="28"/>
        </w:rPr>
        <w:t xml:space="preserve"> </w:t>
      </w:r>
      <w:r w:rsidRPr="00B26B5E">
        <w:rPr>
          <w:color w:val="000000" w:themeColor="text1"/>
          <w:sz w:val="28"/>
          <w:szCs w:val="28"/>
        </w:rPr>
        <w:t>а</w:t>
      </w:r>
      <w:r w:rsidRPr="00B26B5E">
        <w:rPr>
          <w:color w:val="000000" w:themeColor="text1"/>
          <w:spacing w:val="1"/>
          <w:sz w:val="28"/>
          <w:szCs w:val="28"/>
        </w:rPr>
        <w:t xml:space="preserve"> </w:t>
      </w:r>
      <w:r w:rsidRPr="00B26B5E">
        <w:rPr>
          <w:color w:val="000000" w:themeColor="text1"/>
          <w:sz w:val="28"/>
          <w:szCs w:val="28"/>
        </w:rPr>
        <w:t>также</w:t>
      </w:r>
      <w:r w:rsidRPr="00B26B5E">
        <w:rPr>
          <w:color w:val="000000" w:themeColor="text1"/>
          <w:spacing w:val="1"/>
          <w:sz w:val="28"/>
          <w:szCs w:val="28"/>
        </w:rPr>
        <w:t xml:space="preserve"> </w:t>
      </w:r>
      <w:r w:rsidRPr="00B26B5E">
        <w:rPr>
          <w:color w:val="000000" w:themeColor="text1"/>
          <w:sz w:val="28"/>
          <w:szCs w:val="28"/>
        </w:rPr>
        <w:t>разнообразных</w:t>
      </w:r>
      <w:r w:rsidRPr="00B26B5E">
        <w:rPr>
          <w:color w:val="000000" w:themeColor="text1"/>
          <w:spacing w:val="1"/>
          <w:sz w:val="28"/>
          <w:szCs w:val="28"/>
        </w:rPr>
        <w:t xml:space="preserve"> </w:t>
      </w:r>
      <w:r w:rsidRPr="00B26B5E">
        <w:rPr>
          <w:color w:val="000000" w:themeColor="text1"/>
          <w:sz w:val="28"/>
          <w:szCs w:val="28"/>
        </w:rPr>
        <w:t>материалов,</w:t>
      </w:r>
      <w:r w:rsidRPr="00B26B5E">
        <w:rPr>
          <w:color w:val="000000" w:themeColor="text1"/>
          <w:spacing w:val="1"/>
          <w:sz w:val="28"/>
          <w:szCs w:val="28"/>
        </w:rPr>
        <w:t xml:space="preserve"> </w:t>
      </w:r>
      <w:r w:rsidRPr="00B26B5E">
        <w:rPr>
          <w:color w:val="000000" w:themeColor="text1"/>
          <w:sz w:val="28"/>
          <w:szCs w:val="28"/>
        </w:rPr>
        <w:t>игр,</w:t>
      </w:r>
      <w:r w:rsidRPr="00B26B5E">
        <w:rPr>
          <w:color w:val="000000" w:themeColor="text1"/>
          <w:spacing w:val="1"/>
          <w:sz w:val="28"/>
          <w:szCs w:val="28"/>
        </w:rPr>
        <w:t xml:space="preserve"> </w:t>
      </w:r>
      <w:r w:rsidRPr="00B26B5E">
        <w:rPr>
          <w:color w:val="000000" w:themeColor="text1"/>
          <w:sz w:val="28"/>
          <w:szCs w:val="28"/>
        </w:rPr>
        <w:t>игрушек</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оборудования,</w:t>
      </w:r>
      <w:r w:rsidRPr="00B26B5E">
        <w:rPr>
          <w:color w:val="000000" w:themeColor="text1"/>
          <w:spacing w:val="3"/>
          <w:sz w:val="28"/>
          <w:szCs w:val="28"/>
        </w:rPr>
        <w:t xml:space="preserve"> </w:t>
      </w:r>
      <w:r w:rsidRPr="00B26B5E">
        <w:rPr>
          <w:color w:val="000000" w:themeColor="text1"/>
          <w:sz w:val="28"/>
          <w:szCs w:val="28"/>
        </w:rPr>
        <w:t>обеспечивающих</w:t>
      </w:r>
      <w:r w:rsidRPr="00B26B5E">
        <w:rPr>
          <w:color w:val="000000" w:themeColor="text1"/>
          <w:spacing w:val="-6"/>
          <w:sz w:val="28"/>
          <w:szCs w:val="28"/>
        </w:rPr>
        <w:t xml:space="preserve"> </w:t>
      </w:r>
      <w:r w:rsidRPr="00B26B5E">
        <w:rPr>
          <w:color w:val="000000" w:themeColor="text1"/>
          <w:sz w:val="28"/>
          <w:szCs w:val="28"/>
        </w:rPr>
        <w:t>свободный выбор</w:t>
      </w:r>
      <w:r w:rsidRPr="00B26B5E">
        <w:rPr>
          <w:color w:val="000000" w:themeColor="text1"/>
          <w:spacing w:val="-1"/>
          <w:sz w:val="28"/>
          <w:szCs w:val="28"/>
        </w:rPr>
        <w:t xml:space="preserve"> </w:t>
      </w:r>
      <w:r w:rsidRPr="00B26B5E">
        <w:rPr>
          <w:color w:val="000000" w:themeColor="text1"/>
          <w:sz w:val="28"/>
          <w:szCs w:val="28"/>
        </w:rPr>
        <w:t>детей;</w:t>
      </w:r>
    </w:p>
    <w:p w14:paraId="4B05595D" w14:textId="77777777" w:rsidR="003858CB" w:rsidRPr="00B26B5E" w:rsidRDefault="0038047A" w:rsidP="00B26B5E">
      <w:pPr>
        <w:pStyle w:val="a5"/>
        <w:numPr>
          <w:ilvl w:val="0"/>
          <w:numId w:val="19"/>
        </w:numPr>
        <w:tabs>
          <w:tab w:val="left" w:pos="1084"/>
        </w:tabs>
        <w:ind w:right="228" w:firstLine="0"/>
        <w:jc w:val="both"/>
        <w:rPr>
          <w:color w:val="000000" w:themeColor="text1"/>
          <w:sz w:val="28"/>
          <w:szCs w:val="28"/>
        </w:rPr>
      </w:pPr>
      <w:r w:rsidRPr="00B26B5E">
        <w:rPr>
          <w:color w:val="000000" w:themeColor="text1"/>
          <w:sz w:val="28"/>
          <w:szCs w:val="28"/>
        </w:rPr>
        <w:t>периодическую</w:t>
      </w:r>
      <w:r w:rsidRPr="00B26B5E">
        <w:rPr>
          <w:color w:val="000000" w:themeColor="text1"/>
          <w:spacing w:val="1"/>
          <w:sz w:val="28"/>
          <w:szCs w:val="28"/>
        </w:rPr>
        <w:t xml:space="preserve"> </w:t>
      </w:r>
      <w:r w:rsidRPr="00B26B5E">
        <w:rPr>
          <w:color w:val="000000" w:themeColor="text1"/>
          <w:sz w:val="28"/>
          <w:szCs w:val="28"/>
        </w:rPr>
        <w:t>сменяемость</w:t>
      </w:r>
      <w:r w:rsidRPr="00B26B5E">
        <w:rPr>
          <w:color w:val="000000" w:themeColor="text1"/>
          <w:spacing w:val="1"/>
          <w:sz w:val="28"/>
          <w:szCs w:val="28"/>
        </w:rPr>
        <w:t xml:space="preserve"> </w:t>
      </w:r>
      <w:r w:rsidRPr="00B26B5E">
        <w:rPr>
          <w:color w:val="000000" w:themeColor="text1"/>
          <w:sz w:val="28"/>
          <w:szCs w:val="28"/>
        </w:rPr>
        <w:t>игрового</w:t>
      </w:r>
      <w:r w:rsidRPr="00B26B5E">
        <w:rPr>
          <w:color w:val="000000" w:themeColor="text1"/>
          <w:spacing w:val="1"/>
          <w:sz w:val="28"/>
          <w:szCs w:val="28"/>
        </w:rPr>
        <w:t xml:space="preserve"> </w:t>
      </w:r>
      <w:r w:rsidRPr="00B26B5E">
        <w:rPr>
          <w:color w:val="000000" w:themeColor="text1"/>
          <w:sz w:val="28"/>
          <w:szCs w:val="28"/>
        </w:rPr>
        <w:t>материала,</w:t>
      </w:r>
      <w:r w:rsidRPr="00B26B5E">
        <w:rPr>
          <w:color w:val="000000" w:themeColor="text1"/>
          <w:spacing w:val="1"/>
          <w:sz w:val="28"/>
          <w:szCs w:val="28"/>
        </w:rPr>
        <w:t xml:space="preserve"> </w:t>
      </w:r>
      <w:r w:rsidRPr="00B26B5E">
        <w:rPr>
          <w:color w:val="000000" w:themeColor="text1"/>
          <w:sz w:val="28"/>
          <w:szCs w:val="28"/>
        </w:rPr>
        <w:t>появление</w:t>
      </w:r>
      <w:r w:rsidRPr="00B26B5E">
        <w:rPr>
          <w:color w:val="000000" w:themeColor="text1"/>
          <w:spacing w:val="1"/>
          <w:sz w:val="28"/>
          <w:szCs w:val="28"/>
        </w:rPr>
        <w:t xml:space="preserve"> </w:t>
      </w:r>
      <w:r w:rsidRPr="00B26B5E">
        <w:rPr>
          <w:color w:val="000000" w:themeColor="text1"/>
          <w:sz w:val="28"/>
          <w:szCs w:val="28"/>
        </w:rPr>
        <w:t>новых</w:t>
      </w:r>
      <w:r w:rsidRPr="00B26B5E">
        <w:rPr>
          <w:color w:val="000000" w:themeColor="text1"/>
          <w:spacing w:val="1"/>
          <w:sz w:val="28"/>
          <w:szCs w:val="28"/>
        </w:rPr>
        <w:t xml:space="preserve"> </w:t>
      </w:r>
      <w:r w:rsidRPr="00B26B5E">
        <w:rPr>
          <w:color w:val="000000" w:themeColor="text1"/>
          <w:sz w:val="28"/>
          <w:szCs w:val="28"/>
        </w:rPr>
        <w:t>предметов,</w:t>
      </w:r>
      <w:r w:rsidRPr="00B26B5E">
        <w:rPr>
          <w:color w:val="000000" w:themeColor="text1"/>
          <w:spacing w:val="1"/>
          <w:sz w:val="28"/>
          <w:szCs w:val="28"/>
        </w:rPr>
        <w:t xml:space="preserve"> </w:t>
      </w:r>
      <w:r w:rsidRPr="00B26B5E">
        <w:rPr>
          <w:color w:val="000000" w:themeColor="text1"/>
          <w:sz w:val="28"/>
          <w:szCs w:val="28"/>
        </w:rPr>
        <w:t>стимулирующих</w:t>
      </w:r>
      <w:r w:rsidRPr="00B26B5E">
        <w:rPr>
          <w:color w:val="000000" w:themeColor="text1"/>
          <w:spacing w:val="1"/>
          <w:sz w:val="28"/>
          <w:szCs w:val="28"/>
        </w:rPr>
        <w:t xml:space="preserve"> </w:t>
      </w:r>
      <w:r w:rsidRPr="00B26B5E">
        <w:rPr>
          <w:color w:val="000000" w:themeColor="text1"/>
          <w:sz w:val="28"/>
          <w:szCs w:val="28"/>
        </w:rPr>
        <w:t>игровую,</w:t>
      </w:r>
      <w:r w:rsidRPr="00B26B5E">
        <w:rPr>
          <w:color w:val="000000" w:themeColor="text1"/>
          <w:spacing w:val="1"/>
          <w:sz w:val="28"/>
          <w:szCs w:val="28"/>
        </w:rPr>
        <w:t xml:space="preserve"> </w:t>
      </w:r>
      <w:r w:rsidRPr="00B26B5E">
        <w:rPr>
          <w:color w:val="000000" w:themeColor="text1"/>
          <w:sz w:val="28"/>
          <w:szCs w:val="28"/>
        </w:rPr>
        <w:t>двигательную,</w:t>
      </w:r>
      <w:r w:rsidRPr="00B26B5E">
        <w:rPr>
          <w:color w:val="000000" w:themeColor="text1"/>
          <w:spacing w:val="1"/>
          <w:sz w:val="28"/>
          <w:szCs w:val="28"/>
        </w:rPr>
        <w:t xml:space="preserve"> </w:t>
      </w:r>
      <w:r w:rsidRPr="00B26B5E">
        <w:rPr>
          <w:color w:val="000000" w:themeColor="text1"/>
          <w:sz w:val="28"/>
          <w:szCs w:val="28"/>
        </w:rPr>
        <w:t>познавательную</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исследовательскую</w:t>
      </w:r>
      <w:r w:rsidRPr="00B26B5E">
        <w:rPr>
          <w:color w:val="000000" w:themeColor="text1"/>
          <w:spacing w:val="-1"/>
          <w:sz w:val="28"/>
          <w:szCs w:val="28"/>
        </w:rPr>
        <w:t xml:space="preserve"> </w:t>
      </w:r>
      <w:r w:rsidRPr="00B26B5E">
        <w:rPr>
          <w:color w:val="000000" w:themeColor="text1"/>
          <w:sz w:val="28"/>
          <w:szCs w:val="28"/>
        </w:rPr>
        <w:t>активность</w:t>
      </w:r>
      <w:r w:rsidRPr="00B26B5E">
        <w:rPr>
          <w:color w:val="000000" w:themeColor="text1"/>
          <w:spacing w:val="-1"/>
          <w:sz w:val="28"/>
          <w:szCs w:val="28"/>
        </w:rPr>
        <w:t xml:space="preserve"> </w:t>
      </w:r>
      <w:r w:rsidRPr="00B26B5E">
        <w:rPr>
          <w:color w:val="000000" w:themeColor="text1"/>
          <w:sz w:val="28"/>
          <w:szCs w:val="28"/>
        </w:rPr>
        <w:t>детей.</w:t>
      </w:r>
    </w:p>
    <w:p w14:paraId="27422286" w14:textId="77777777" w:rsidR="003858CB" w:rsidRPr="00B26B5E" w:rsidRDefault="0038047A" w:rsidP="00B26B5E">
      <w:pPr>
        <w:spacing w:line="320" w:lineRule="exact"/>
        <w:ind w:left="1083"/>
        <w:jc w:val="both"/>
        <w:rPr>
          <w:color w:val="000000" w:themeColor="text1"/>
          <w:sz w:val="28"/>
          <w:szCs w:val="28"/>
        </w:rPr>
      </w:pPr>
      <w:r w:rsidRPr="00B26B5E">
        <w:rPr>
          <w:i/>
          <w:color w:val="000000" w:themeColor="text1"/>
          <w:sz w:val="28"/>
          <w:szCs w:val="28"/>
        </w:rPr>
        <w:t>Доступность</w:t>
      </w:r>
      <w:r w:rsidRPr="00B26B5E">
        <w:rPr>
          <w:i/>
          <w:color w:val="000000" w:themeColor="text1"/>
          <w:spacing w:val="-7"/>
          <w:sz w:val="28"/>
          <w:szCs w:val="28"/>
        </w:rPr>
        <w:t xml:space="preserve"> </w:t>
      </w:r>
      <w:r w:rsidRPr="00B26B5E">
        <w:rPr>
          <w:i/>
          <w:color w:val="000000" w:themeColor="text1"/>
          <w:sz w:val="28"/>
          <w:szCs w:val="28"/>
        </w:rPr>
        <w:t>среды</w:t>
      </w:r>
      <w:r w:rsidRPr="00B26B5E">
        <w:rPr>
          <w:i/>
          <w:color w:val="000000" w:themeColor="text1"/>
          <w:spacing w:val="-3"/>
          <w:sz w:val="28"/>
          <w:szCs w:val="28"/>
        </w:rPr>
        <w:t xml:space="preserve"> </w:t>
      </w:r>
      <w:r w:rsidRPr="00B26B5E">
        <w:rPr>
          <w:color w:val="000000" w:themeColor="text1"/>
          <w:sz w:val="28"/>
          <w:szCs w:val="28"/>
        </w:rPr>
        <w:t>предполагает:</w:t>
      </w:r>
    </w:p>
    <w:p w14:paraId="2F332B13" w14:textId="77777777" w:rsidR="003858CB" w:rsidRPr="00B26B5E" w:rsidRDefault="0038047A" w:rsidP="00B26B5E">
      <w:pPr>
        <w:pStyle w:val="a5"/>
        <w:numPr>
          <w:ilvl w:val="0"/>
          <w:numId w:val="19"/>
        </w:numPr>
        <w:tabs>
          <w:tab w:val="left" w:pos="1084"/>
        </w:tabs>
        <w:spacing w:before="87"/>
        <w:ind w:right="221" w:firstLine="0"/>
        <w:jc w:val="both"/>
        <w:rPr>
          <w:color w:val="000000" w:themeColor="text1"/>
          <w:sz w:val="28"/>
          <w:szCs w:val="28"/>
        </w:rPr>
      </w:pPr>
      <w:r w:rsidRPr="00B26B5E">
        <w:rPr>
          <w:color w:val="000000" w:themeColor="text1"/>
          <w:sz w:val="28"/>
          <w:szCs w:val="28"/>
        </w:rPr>
        <w:t>доступность</w:t>
      </w:r>
      <w:r w:rsidRPr="00B26B5E">
        <w:rPr>
          <w:color w:val="000000" w:themeColor="text1"/>
          <w:spacing w:val="1"/>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воспитанников,</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том</w:t>
      </w:r>
      <w:r w:rsidRPr="00B26B5E">
        <w:rPr>
          <w:color w:val="000000" w:themeColor="text1"/>
          <w:spacing w:val="1"/>
          <w:sz w:val="28"/>
          <w:szCs w:val="28"/>
        </w:rPr>
        <w:t xml:space="preserve"> </w:t>
      </w:r>
      <w:r w:rsidRPr="00B26B5E">
        <w:rPr>
          <w:color w:val="000000" w:themeColor="text1"/>
          <w:sz w:val="28"/>
          <w:szCs w:val="28"/>
        </w:rPr>
        <w:t>числе</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с</w:t>
      </w:r>
      <w:r w:rsidRPr="00B26B5E">
        <w:rPr>
          <w:color w:val="000000" w:themeColor="text1"/>
          <w:spacing w:val="1"/>
          <w:sz w:val="28"/>
          <w:szCs w:val="28"/>
        </w:rPr>
        <w:t xml:space="preserve"> </w:t>
      </w:r>
      <w:r w:rsidRPr="00B26B5E">
        <w:rPr>
          <w:color w:val="000000" w:themeColor="text1"/>
          <w:sz w:val="28"/>
          <w:szCs w:val="28"/>
        </w:rPr>
        <w:t>ограниченными</w:t>
      </w:r>
      <w:r w:rsidRPr="00B26B5E">
        <w:rPr>
          <w:color w:val="000000" w:themeColor="text1"/>
          <w:spacing w:val="1"/>
          <w:sz w:val="28"/>
          <w:szCs w:val="28"/>
        </w:rPr>
        <w:t xml:space="preserve"> </w:t>
      </w:r>
      <w:r w:rsidRPr="00B26B5E">
        <w:rPr>
          <w:color w:val="000000" w:themeColor="text1"/>
          <w:sz w:val="28"/>
          <w:szCs w:val="28"/>
        </w:rPr>
        <w:t>возможностями здоровья и детей-инвалидов, всех помещений, где осуществляется</w:t>
      </w:r>
      <w:r w:rsidRPr="00B26B5E">
        <w:rPr>
          <w:color w:val="000000" w:themeColor="text1"/>
          <w:spacing w:val="-67"/>
          <w:sz w:val="28"/>
          <w:szCs w:val="28"/>
        </w:rPr>
        <w:t xml:space="preserve"> </w:t>
      </w:r>
      <w:r w:rsidRPr="00B26B5E">
        <w:rPr>
          <w:color w:val="000000" w:themeColor="text1"/>
          <w:sz w:val="28"/>
          <w:szCs w:val="28"/>
        </w:rPr>
        <w:t>образовательная</w:t>
      </w:r>
      <w:r w:rsidRPr="00B26B5E">
        <w:rPr>
          <w:color w:val="000000" w:themeColor="text1"/>
          <w:spacing w:val="2"/>
          <w:sz w:val="28"/>
          <w:szCs w:val="28"/>
        </w:rPr>
        <w:t xml:space="preserve"> </w:t>
      </w:r>
      <w:r w:rsidRPr="00B26B5E">
        <w:rPr>
          <w:color w:val="000000" w:themeColor="text1"/>
          <w:sz w:val="28"/>
          <w:szCs w:val="28"/>
        </w:rPr>
        <w:t>деятельность;</w:t>
      </w:r>
    </w:p>
    <w:p w14:paraId="59083AD0" w14:textId="77777777" w:rsidR="003858CB" w:rsidRPr="00B26B5E" w:rsidRDefault="0038047A" w:rsidP="00B26B5E">
      <w:pPr>
        <w:pStyle w:val="a5"/>
        <w:numPr>
          <w:ilvl w:val="0"/>
          <w:numId w:val="19"/>
        </w:numPr>
        <w:tabs>
          <w:tab w:val="left" w:pos="1084"/>
        </w:tabs>
        <w:spacing w:before="1"/>
        <w:ind w:right="237" w:firstLine="0"/>
        <w:jc w:val="both"/>
        <w:rPr>
          <w:color w:val="000000" w:themeColor="text1"/>
          <w:sz w:val="28"/>
          <w:szCs w:val="28"/>
        </w:rPr>
      </w:pPr>
      <w:r w:rsidRPr="00B26B5E">
        <w:rPr>
          <w:color w:val="000000" w:themeColor="text1"/>
          <w:sz w:val="28"/>
          <w:szCs w:val="28"/>
        </w:rPr>
        <w:t>свободный доступ детей, в том числе детей с ограниченными возможностями</w:t>
      </w:r>
      <w:r w:rsidRPr="00B26B5E">
        <w:rPr>
          <w:color w:val="000000" w:themeColor="text1"/>
          <w:spacing w:val="-67"/>
          <w:sz w:val="28"/>
          <w:szCs w:val="28"/>
        </w:rPr>
        <w:t xml:space="preserve"> </w:t>
      </w:r>
      <w:r w:rsidRPr="00B26B5E">
        <w:rPr>
          <w:color w:val="000000" w:themeColor="text1"/>
          <w:sz w:val="28"/>
          <w:szCs w:val="28"/>
        </w:rPr>
        <w:t>здоровья,</w:t>
      </w:r>
      <w:r w:rsidRPr="00B26B5E">
        <w:rPr>
          <w:color w:val="000000" w:themeColor="text1"/>
          <w:spacing w:val="1"/>
          <w:sz w:val="28"/>
          <w:szCs w:val="28"/>
        </w:rPr>
        <w:t xml:space="preserve"> </w:t>
      </w:r>
      <w:r w:rsidRPr="00B26B5E">
        <w:rPr>
          <w:color w:val="000000" w:themeColor="text1"/>
          <w:sz w:val="28"/>
          <w:szCs w:val="28"/>
        </w:rPr>
        <w:t>к</w:t>
      </w:r>
      <w:r w:rsidRPr="00B26B5E">
        <w:rPr>
          <w:color w:val="000000" w:themeColor="text1"/>
          <w:spacing w:val="1"/>
          <w:sz w:val="28"/>
          <w:szCs w:val="28"/>
        </w:rPr>
        <w:t xml:space="preserve"> </w:t>
      </w:r>
      <w:r w:rsidRPr="00B26B5E">
        <w:rPr>
          <w:color w:val="000000" w:themeColor="text1"/>
          <w:sz w:val="28"/>
          <w:szCs w:val="28"/>
        </w:rPr>
        <w:t>играм,</w:t>
      </w:r>
      <w:r w:rsidRPr="00B26B5E">
        <w:rPr>
          <w:color w:val="000000" w:themeColor="text1"/>
          <w:spacing w:val="1"/>
          <w:sz w:val="28"/>
          <w:szCs w:val="28"/>
        </w:rPr>
        <w:t xml:space="preserve"> </w:t>
      </w:r>
      <w:r w:rsidRPr="00B26B5E">
        <w:rPr>
          <w:color w:val="000000" w:themeColor="text1"/>
          <w:sz w:val="28"/>
          <w:szCs w:val="28"/>
        </w:rPr>
        <w:t>игрушкам,</w:t>
      </w:r>
      <w:r w:rsidRPr="00B26B5E">
        <w:rPr>
          <w:color w:val="000000" w:themeColor="text1"/>
          <w:spacing w:val="1"/>
          <w:sz w:val="28"/>
          <w:szCs w:val="28"/>
        </w:rPr>
        <w:t xml:space="preserve"> </w:t>
      </w:r>
      <w:r w:rsidRPr="00B26B5E">
        <w:rPr>
          <w:color w:val="000000" w:themeColor="text1"/>
          <w:sz w:val="28"/>
          <w:szCs w:val="28"/>
        </w:rPr>
        <w:t>материалам,</w:t>
      </w:r>
      <w:r w:rsidRPr="00B26B5E">
        <w:rPr>
          <w:color w:val="000000" w:themeColor="text1"/>
          <w:spacing w:val="1"/>
          <w:sz w:val="28"/>
          <w:szCs w:val="28"/>
        </w:rPr>
        <w:t xml:space="preserve"> </w:t>
      </w:r>
      <w:r w:rsidRPr="00B26B5E">
        <w:rPr>
          <w:color w:val="000000" w:themeColor="text1"/>
          <w:sz w:val="28"/>
          <w:szCs w:val="28"/>
        </w:rPr>
        <w:t>пособиям,</w:t>
      </w:r>
      <w:r w:rsidRPr="00B26B5E">
        <w:rPr>
          <w:color w:val="000000" w:themeColor="text1"/>
          <w:spacing w:val="1"/>
          <w:sz w:val="28"/>
          <w:szCs w:val="28"/>
        </w:rPr>
        <w:t xml:space="preserve"> </w:t>
      </w:r>
      <w:r w:rsidRPr="00B26B5E">
        <w:rPr>
          <w:color w:val="000000" w:themeColor="text1"/>
          <w:sz w:val="28"/>
          <w:szCs w:val="28"/>
        </w:rPr>
        <w:t>обеспечивающим</w:t>
      </w:r>
      <w:r w:rsidRPr="00B26B5E">
        <w:rPr>
          <w:color w:val="000000" w:themeColor="text1"/>
          <w:spacing w:val="1"/>
          <w:sz w:val="28"/>
          <w:szCs w:val="28"/>
        </w:rPr>
        <w:t xml:space="preserve"> </w:t>
      </w:r>
      <w:r w:rsidRPr="00B26B5E">
        <w:rPr>
          <w:color w:val="000000" w:themeColor="text1"/>
          <w:sz w:val="28"/>
          <w:szCs w:val="28"/>
        </w:rPr>
        <w:t>все</w:t>
      </w:r>
      <w:r w:rsidRPr="00B26B5E">
        <w:rPr>
          <w:color w:val="000000" w:themeColor="text1"/>
          <w:spacing w:val="1"/>
          <w:sz w:val="28"/>
          <w:szCs w:val="28"/>
        </w:rPr>
        <w:t xml:space="preserve"> </w:t>
      </w:r>
      <w:r w:rsidRPr="00B26B5E">
        <w:rPr>
          <w:color w:val="000000" w:themeColor="text1"/>
          <w:sz w:val="28"/>
          <w:szCs w:val="28"/>
        </w:rPr>
        <w:t>основные</w:t>
      </w:r>
      <w:r w:rsidRPr="00B26B5E">
        <w:rPr>
          <w:color w:val="000000" w:themeColor="text1"/>
          <w:spacing w:val="1"/>
          <w:sz w:val="28"/>
          <w:szCs w:val="28"/>
        </w:rPr>
        <w:t xml:space="preserve"> </w:t>
      </w:r>
      <w:r w:rsidRPr="00B26B5E">
        <w:rPr>
          <w:color w:val="000000" w:themeColor="text1"/>
          <w:sz w:val="28"/>
          <w:szCs w:val="28"/>
        </w:rPr>
        <w:t>виды</w:t>
      </w:r>
      <w:r w:rsidRPr="00B26B5E">
        <w:rPr>
          <w:color w:val="000000" w:themeColor="text1"/>
          <w:spacing w:val="1"/>
          <w:sz w:val="28"/>
          <w:szCs w:val="28"/>
        </w:rPr>
        <w:t xml:space="preserve"> </w:t>
      </w:r>
      <w:r w:rsidRPr="00B26B5E">
        <w:rPr>
          <w:color w:val="000000" w:themeColor="text1"/>
          <w:sz w:val="28"/>
          <w:szCs w:val="28"/>
        </w:rPr>
        <w:t>детской активности;</w:t>
      </w:r>
    </w:p>
    <w:p w14:paraId="2BC51F45" w14:textId="77777777" w:rsidR="003858CB" w:rsidRPr="00B26B5E" w:rsidRDefault="0038047A" w:rsidP="00B26B5E">
      <w:pPr>
        <w:pStyle w:val="a5"/>
        <w:numPr>
          <w:ilvl w:val="0"/>
          <w:numId w:val="19"/>
        </w:numPr>
        <w:tabs>
          <w:tab w:val="left" w:pos="1084"/>
        </w:tabs>
        <w:spacing w:line="340" w:lineRule="exact"/>
        <w:ind w:left="1083" w:hanging="568"/>
        <w:jc w:val="both"/>
        <w:rPr>
          <w:color w:val="000000" w:themeColor="text1"/>
          <w:sz w:val="28"/>
          <w:szCs w:val="28"/>
        </w:rPr>
      </w:pPr>
      <w:r w:rsidRPr="00B26B5E">
        <w:rPr>
          <w:color w:val="000000" w:themeColor="text1"/>
          <w:sz w:val="28"/>
          <w:szCs w:val="28"/>
        </w:rPr>
        <w:t>исправность</w:t>
      </w:r>
      <w:r w:rsidRPr="00B26B5E">
        <w:rPr>
          <w:color w:val="000000" w:themeColor="text1"/>
          <w:spacing w:val="-6"/>
          <w:sz w:val="28"/>
          <w:szCs w:val="28"/>
        </w:rPr>
        <w:t xml:space="preserve"> </w:t>
      </w:r>
      <w:r w:rsidRPr="00B26B5E">
        <w:rPr>
          <w:color w:val="000000" w:themeColor="text1"/>
          <w:sz w:val="28"/>
          <w:szCs w:val="28"/>
        </w:rPr>
        <w:t>и</w:t>
      </w:r>
      <w:r w:rsidRPr="00B26B5E">
        <w:rPr>
          <w:color w:val="000000" w:themeColor="text1"/>
          <w:spacing w:val="-4"/>
          <w:sz w:val="28"/>
          <w:szCs w:val="28"/>
        </w:rPr>
        <w:t xml:space="preserve"> </w:t>
      </w:r>
      <w:r w:rsidRPr="00B26B5E">
        <w:rPr>
          <w:color w:val="000000" w:themeColor="text1"/>
          <w:sz w:val="28"/>
          <w:szCs w:val="28"/>
        </w:rPr>
        <w:t>сохранность</w:t>
      </w:r>
      <w:r w:rsidRPr="00B26B5E">
        <w:rPr>
          <w:color w:val="000000" w:themeColor="text1"/>
          <w:spacing w:val="-6"/>
          <w:sz w:val="28"/>
          <w:szCs w:val="28"/>
        </w:rPr>
        <w:t xml:space="preserve"> </w:t>
      </w:r>
      <w:r w:rsidRPr="00B26B5E">
        <w:rPr>
          <w:color w:val="000000" w:themeColor="text1"/>
          <w:sz w:val="28"/>
          <w:szCs w:val="28"/>
        </w:rPr>
        <w:t>материалов и</w:t>
      </w:r>
      <w:r w:rsidRPr="00B26B5E">
        <w:rPr>
          <w:color w:val="000000" w:themeColor="text1"/>
          <w:spacing w:val="-4"/>
          <w:sz w:val="28"/>
          <w:szCs w:val="28"/>
        </w:rPr>
        <w:t xml:space="preserve"> </w:t>
      </w:r>
      <w:r w:rsidRPr="00B26B5E">
        <w:rPr>
          <w:color w:val="000000" w:themeColor="text1"/>
          <w:sz w:val="28"/>
          <w:szCs w:val="28"/>
        </w:rPr>
        <w:t>оборудования.</w:t>
      </w:r>
    </w:p>
    <w:p w14:paraId="444D6E83" w14:textId="77777777" w:rsidR="003858CB" w:rsidRPr="00B26B5E" w:rsidRDefault="0038047A" w:rsidP="00B26B5E">
      <w:pPr>
        <w:spacing w:line="242" w:lineRule="auto"/>
        <w:ind w:left="516" w:right="225" w:firstLine="566"/>
        <w:jc w:val="both"/>
        <w:rPr>
          <w:color w:val="000000" w:themeColor="text1"/>
          <w:sz w:val="28"/>
          <w:szCs w:val="28"/>
        </w:rPr>
      </w:pPr>
      <w:r w:rsidRPr="00B26B5E">
        <w:rPr>
          <w:i/>
          <w:color w:val="000000" w:themeColor="text1"/>
          <w:sz w:val="28"/>
          <w:szCs w:val="28"/>
        </w:rPr>
        <w:t>Безопасность</w:t>
      </w:r>
      <w:r w:rsidRPr="00B26B5E">
        <w:rPr>
          <w:i/>
          <w:color w:val="000000" w:themeColor="text1"/>
          <w:spacing w:val="1"/>
          <w:sz w:val="28"/>
          <w:szCs w:val="28"/>
        </w:rPr>
        <w:t xml:space="preserve"> </w:t>
      </w:r>
      <w:r w:rsidRPr="00B26B5E">
        <w:rPr>
          <w:i/>
          <w:color w:val="000000" w:themeColor="text1"/>
          <w:sz w:val="28"/>
          <w:szCs w:val="28"/>
        </w:rPr>
        <w:t>предметно-пространственной</w:t>
      </w:r>
      <w:r w:rsidRPr="00B26B5E">
        <w:rPr>
          <w:i/>
          <w:color w:val="000000" w:themeColor="text1"/>
          <w:spacing w:val="1"/>
          <w:sz w:val="28"/>
          <w:szCs w:val="28"/>
        </w:rPr>
        <w:t xml:space="preserve"> </w:t>
      </w:r>
      <w:r w:rsidRPr="00B26B5E">
        <w:rPr>
          <w:i/>
          <w:color w:val="000000" w:themeColor="text1"/>
          <w:sz w:val="28"/>
          <w:szCs w:val="28"/>
        </w:rPr>
        <w:t>среды</w:t>
      </w:r>
      <w:r w:rsidRPr="00B26B5E">
        <w:rPr>
          <w:i/>
          <w:color w:val="000000" w:themeColor="text1"/>
          <w:spacing w:val="1"/>
          <w:sz w:val="28"/>
          <w:szCs w:val="28"/>
        </w:rPr>
        <w:t xml:space="preserve"> </w:t>
      </w:r>
      <w:r w:rsidRPr="00B26B5E">
        <w:rPr>
          <w:color w:val="000000" w:themeColor="text1"/>
          <w:sz w:val="28"/>
          <w:szCs w:val="28"/>
        </w:rPr>
        <w:t>предполагает</w:t>
      </w:r>
      <w:r w:rsidRPr="00B26B5E">
        <w:rPr>
          <w:color w:val="000000" w:themeColor="text1"/>
          <w:spacing w:val="1"/>
          <w:sz w:val="28"/>
          <w:szCs w:val="28"/>
        </w:rPr>
        <w:t xml:space="preserve"> </w:t>
      </w:r>
      <w:r w:rsidRPr="00B26B5E">
        <w:rPr>
          <w:color w:val="000000" w:themeColor="text1"/>
          <w:sz w:val="28"/>
          <w:szCs w:val="28"/>
        </w:rPr>
        <w:t>соответствие</w:t>
      </w:r>
      <w:r w:rsidRPr="00B26B5E">
        <w:rPr>
          <w:color w:val="000000" w:themeColor="text1"/>
          <w:spacing w:val="1"/>
          <w:sz w:val="28"/>
          <w:szCs w:val="28"/>
        </w:rPr>
        <w:t xml:space="preserve"> </w:t>
      </w:r>
      <w:r w:rsidRPr="00B26B5E">
        <w:rPr>
          <w:color w:val="000000" w:themeColor="text1"/>
          <w:sz w:val="28"/>
          <w:szCs w:val="28"/>
        </w:rPr>
        <w:t>всех</w:t>
      </w:r>
      <w:r w:rsidRPr="00B26B5E">
        <w:rPr>
          <w:color w:val="000000" w:themeColor="text1"/>
          <w:spacing w:val="1"/>
          <w:sz w:val="28"/>
          <w:szCs w:val="28"/>
        </w:rPr>
        <w:t xml:space="preserve"> </w:t>
      </w:r>
      <w:r w:rsidRPr="00B26B5E">
        <w:rPr>
          <w:color w:val="000000" w:themeColor="text1"/>
          <w:sz w:val="28"/>
          <w:szCs w:val="28"/>
        </w:rPr>
        <w:t>ее</w:t>
      </w:r>
      <w:r w:rsidRPr="00B26B5E">
        <w:rPr>
          <w:color w:val="000000" w:themeColor="text1"/>
          <w:spacing w:val="1"/>
          <w:sz w:val="28"/>
          <w:szCs w:val="28"/>
        </w:rPr>
        <w:t xml:space="preserve"> </w:t>
      </w:r>
      <w:r w:rsidRPr="00B26B5E">
        <w:rPr>
          <w:color w:val="000000" w:themeColor="text1"/>
          <w:sz w:val="28"/>
          <w:szCs w:val="28"/>
        </w:rPr>
        <w:t>элементов</w:t>
      </w:r>
      <w:r w:rsidRPr="00B26B5E">
        <w:rPr>
          <w:color w:val="000000" w:themeColor="text1"/>
          <w:spacing w:val="1"/>
          <w:sz w:val="28"/>
          <w:szCs w:val="28"/>
        </w:rPr>
        <w:t xml:space="preserve"> </w:t>
      </w:r>
      <w:r w:rsidRPr="00B26B5E">
        <w:rPr>
          <w:color w:val="000000" w:themeColor="text1"/>
          <w:sz w:val="28"/>
          <w:szCs w:val="28"/>
        </w:rPr>
        <w:t>требованиям</w:t>
      </w:r>
      <w:r w:rsidRPr="00B26B5E">
        <w:rPr>
          <w:color w:val="000000" w:themeColor="text1"/>
          <w:spacing w:val="1"/>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обеспечению</w:t>
      </w:r>
      <w:r w:rsidRPr="00B26B5E">
        <w:rPr>
          <w:color w:val="000000" w:themeColor="text1"/>
          <w:spacing w:val="1"/>
          <w:sz w:val="28"/>
          <w:szCs w:val="28"/>
        </w:rPr>
        <w:t xml:space="preserve"> </w:t>
      </w:r>
      <w:r w:rsidRPr="00B26B5E">
        <w:rPr>
          <w:color w:val="000000" w:themeColor="text1"/>
          <w:sz w:val="28"/>
          <w:szCs w:val="28"/>
        </w:rPr>
        <w:t>надежности</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безопасности их</w:t>
      </w:r>
      <w:r w:rsidRPr="00B26B5E">
        <w:rPr>
          <w:color w:val="000000" w:themeColor="text1"/>
          <w:spacing w:val="-3"/>
          <w:sz w:val="28"/>
          <w:szCs w:val="28"/>
        </w:rPr>
        <w:t xml:space="preserve"> </w:t>
      </w:r>
      <w:r w:rsidRPr="00B26B5E">
        <w:rPr>
          <w:color w:val="000000" w:themeColor="text1"/>
          <w:sz w:val="28"/>
          <w:szCs w:val="28"/>
        </w:rPr>
        <w:t>использования.</w:t>
      </w:r>
    </w:p>
    <w:p w14:paraId="69956643" w14:textId="77777777" w:rsidR="003858CB" w:rsidRPr="00B26B5E" w:rsidRDefault="0038047A" w:rsidP="00B26B5E">
      <w:pPr>
        <w:pStyle w:val="a3"/>
        <w:ind w:left="516" w:right="232" w:firstLine="566"/>
        <w:jc w:val="both"/>
        <w:rPr>
          <w:color w:val="000000" w:themeColor="text1"/>
        </w:rPr>
      </w:pPr>
      <w:r w:rsidRPr="00B26B5E">
        <w:rPr>
          <w:color w:val="000000" w:themeColor="text1"/>
        </w:rPr>
        <w:t>ДОУ</w:t>
      </w:r>
      <w:r w:rsidRPr="00B26B5E">
        <w:rPr>
          <w:color w:val="000000" w:themeColor="text1"/>
          <w:spacing w:val="1"/>
        </w:rPr>
        <w:t xml:space="preserve"> </w:t>
      </w:r>
      <w:r w:rsidRPr="00B26B5E">
        <w:rPr>
          <w:color w:val="000000" w:themeColor="text1"/>
        </w:rPr>
        <w:t>самостоятельно</w:t>
      </w:r>
      <w:r w:rsidRPr="00B26B5E">
        <w:rPr>
          <w:color w:val="000000" w:themeColor="text1"/>
          <w:spacing w:val="1"/>
        </w:rPr>
        <w:t xml:space="preserve"> </w:t>
      </w:r>
      <w:r w:rsidRPr="00B26B5E">
        <w:rPr>
          <w:color w:val="000000" w:themeColor="text1"/>
        </w:rPr>
        <w:t>определяет</w:t>
      </w:r>
      <w:r w:rsidRPr="00B26B5E">
        <w:rPr>
          <w:color w:val="000000" w:themeColor="text1"/>
          <w:spacing w:val="1"/>
        </w:rPr>
        <w:t xml:space="preserve"> </w:t>
      </w:r>
      <w:r w:rsidRPr="00B26B5E">
        <w:rPr>
          <w:color w:val="000000" w:themeColor="text1"/>
        </w:rPr>
        <w:t>средства</w:t>
      </w:r>
      <w:r w:rsidRPr="00B26B5E">
        <w:rPr>
          <w:color w:val="000000" w:themeColor="text1"/>
          <w:spacing w:val="1"/>
        </w:rPr>
        <w:t xml:space="preserve"> </w:t>
      </w:r>
      <w:r w:rsidRPr="00B26B5E">
        <w:rPr>
          <w:color w:val="000000" w:themeColor="text1"/>
        </w:rPr>
        <w:t>обучения,</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том</w:t>
      </w:r>
      <w:r w:rsidRPr="00B26B5E">
        <w:rPr>
          <w:color w:val="000000" w:themeColor="text1"/>
          <w:spacing w:val="71"/>
        </w:rPr>
        <w:t xml:space="preserve"> </w:t>
      </w:r>
      <w:r w:rsidRPr="00B26B5E">
        <w:rPr>
          <w:color w:val="000000" w:themeColor="text1"/>
        </w:rPr>
        <w:t>числе</w:t>
      </w:r>
      <w:r w:rsidRPr="00B26B5E">
        <w:rPr>
          <w:color w:val="000000" w:themeColor="text1"/>
          <w:spacing w:val="1"/>
        </w:rPr>
        <w:t xml:space="preserve"> </w:t>
      </w:r>
      <w:r w:rsidRPr="00B26B5E">
        <w:rPr>
          <w:color w:val="000000" w:themeColor="text1"/>
        </w:rPr>
        <w:t>технические,</w:t>
      </w:r>
      <w:r w:rsidRPr="00B26B5E">
        <w:rPr>
          <w:color w:val="000000" w:themeColor="text1"/>
          <w:spacing w:val="1"/>
        </w:rPr>
        <w:t xml:space="preserve"> </w:t>
      </w:r>
      <w:r w:rsidRPr="00B26B5E">
        <w:rPr>
          <w:color w:val="000000" w:themeColor="text1"/>
        </w:rPr>
        <w:t>соответствующие</w:t>
      </w:r>
      <w:r w:rsidRPr="00B26B5E">
        <w:rPr>
          <w:color w:val="000000" w:themeColor="text1"/>
          <w:spacing w:val="1"/>
        </w:rPr>
        <w:t xml:space="preserve"> </w:t>
      </w:r>
      <w:r w:rsidRPr="00B26B5E">
        <w:rPr>
          <w:color w:val="000000" w:themeColor="text1"/>
        </w:rPr>
        <w:t>материалы</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том</w:t>
      </w:r>
      <w:r w:rsidRPr="00B26B5E">
        <w:rPr>
          <w:color w:val="000000" w:themeColor="text1"/>
          <w:spacing w:val="1"/>
        </w:rPr>
        <w:t xml:space="preserve"> </w:t>
      </w:r>
      <w:r w:rsidRPr="00B26B5E">
        <w:rPr>
          <w:color w:val="000000" w:themeColor="text1"/>
        </w:rPr>
        <w:t>числе</w:t>
      </w:r>
      <w:r w:rsidRPr="00B26B5E">
        <w:rPr>
          <w:color w:val="000000" w:themeColor="text1"/>
          <w:spacing w:val="1"/>
        </w:rPr>
        <w:t xml:space="preserve"> </w:t>
      </w:r>
      <w:r w:rsidRPr="00B26B5E">
        <w:rPr>
          <w:color w:val="000000" w:themeColor="text1"/>
        </w:rPr>
        <w:t>расходные),</w:t>
      </w:r>
      <w:r w:rsidRPr="00B26B5E">
        <w:rPr>
          <w:color w:val="000000" w:themeColor="text1"/>
          <w:spacing w:val="1"/>
        </w:rPr>
        <w:t xml:space="preserve"> </w:t>
      </w:r>
      <w:r w:rsidRPr="00B26B5E">
        <w:rPr>
          <w:color w:val="000000" w:themeColor="text1"/>
        </w:rPr>
        <w:t>игровое,</w:t>
      </w:r>
      <w:r w:rsidRPr="00B26B5E">
        <w:rPr>
          <w:color w:val="000000" w:themeColor="text1"/>
          <w:spacing w:val="1"/>
        </w:rPr>
        <w:t xml:space="preserve"> </w:t>
      </w:r>
      <w:r w:rsidRPr="00B26B5E">
        <w:rPr>
          <w:color w:val="000000" w:themeColor="text1"/>
        </w:rPr>
        <w:t>спортивное,</w:t>
      </w:r>
      <w:r w:rsidRPr="00B26B5E">
        <w:rPr>
          <w:color w:val="000000" w:themeColor="text1"/>
          <w:spacing w:val="1"/>
        </w:rPr>
        <w:t xml:space="preserve"> </w:t>
      </w:r>
      <w:r w:rsidRPr="00B26B5E">
        <w:rPr>
          <w:color w:val="000000" w:themeColor="text1"/>
        </w:rPr>
        <w:t>оздоровительное</w:t>
      </w:r>
      <w:r w:rsidRPr="00B26B5E">
        <w:rPr>
          <w:color w:val="000000" w:themeColor="text1"/>
          <w:spacing w:val="1"/>
        </w:rPr>
        <w:t xml:space="preserve"> </w:t>
      </w:r>
      <w:r w:rsidRPr="00B26B5E">
        <w:rPr>
          <w:color w:val="000000" w:themeColor="text1"/>
        </w:rPr>
        <w:t>оборудование,</w:t>
      </w:r>
      <w:r w:rsidRPr="00B26B5E">
        <w:rPr>
          <w:color w:val="000000" w:themeColor="text1"/>
          <w:spacing w:val="1"/>
        </w:rPr>
        <w:t xml:space="preserve"> </w:t>
      </w:r>
      <w:r w:rsidRPr="00B26B5E">
        <w:rPr>
          <w:color w:val="000000" w:themeColor="text1"/>
        </w:rPr>
        <w:t>инвентарь,</w:t>
      </w:r>
      <w:r w:rsidRPr="00B26B5E">
        <w:rPr>
          <w:color w:val="000000" w:themeColor="text1"/>
          <w:spacing w:val="1"/>
        </w:rPr>
        <w:t xml:space="preserve"> </w:t>
      </w:r>
      <w:r w:rsidRPr="00B26B5E">
        <w:rPr>
          <w:color w:val="000000" w:themeColor="text1"/>
        </w:rPr>
        <w:t>необходимые</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реализации</w:t>
      </w:r>
      <w:r w:rsidRPr="00B26B5E">
        <w:rPr>
          <w:color w:val="000000" w:themeColor="text1"/>
          <w:spacing w:val="4"/>
        </w:rPr>
        <w:t xml:space="preserve"> </w:t>
      </w:r>
      <w:r w:rsidRPr="00B26B5E">
        <w:rPr>
          <w:color w:val="000000" w:themeColor="text1"/>
        </w:rPr>
        <w:t>Программы.</w:t>
      </w:r>
    </w:p>
    <w:tbl>
      <w:tblPr>
        <w:tblStyle w:val="TableNorm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3"/>
        <w:gridCol w:w="3536"/>
        <w:gridCol w:w="4118"/>
      </w:tblGrid>
      <w:tr w:rsidR="00B26B5E" w:rsidRPr="00B26B5E" w14:paraId="4D1BD186" w14:textId="77777777" w:rsidTr="0045506E">
        <w:trPr>
          <w:trHeight w:val="273"/>
        </w:trPr>
        <w:tc>
          <w:tcPr>
            <w:tcW w:w="2293" w:type="dxa"/>
          </w:tcPr>
          <w:p w14:paraId="23810DE8" w14:textId="77777777" w:rsidR="003858CB" w:rsidRPr="00B26B5E" w:rsidRDefault="0038047A" w:rsidP="00B26B5E">
            <w:pPr>
              <w:pStyle w:val="TableParagraph"/>
              <w:spacing w:line="254" w:lineRule="exact"/>
              <w:ind w:left="431"/>
              <w:jc w:val="both"/>
              <w:rPr>
                <w:b/>
                <w:color w:val="000000" w:themeColor="text1"/>
                <w:sz w:val="28"/>
                <w:szCs w:val="28"/>
              </w:rPr>
            </w:pPr>
            <w:r w:rsidRPr="00B26B5E">
              <w:rPr>
                <w:b/>
                <w:color w:val="000000" w:themeColor="text1"/>
                <w:sz w:val="28"/>
                <w:szCs w:val="28"/>
              </w:rPr>
              <w:t>Помещение</w:t>
            </w:r>
          </w:p>
        </w:tc>
        <w:tc>
          <w:tcPr>
            <w:tcW w:w="3536" w:type="dxa"/>
          </w:tcPr>
          <w:p w14:paraId="28FF3089" w14:textId="77777777" w:rsidR="003858CB" w:rsidRPr="00B26B5E" w:rsidRDefault="0038047A" w:rsidP="00B26B5E">
            <w:pPr>
              <w:pStyle w:val="TableParagraph"/>
              <w:spacing w:line="254" w:lineRule="exact"/>
              <w:ind w:left="388"/>
              <w:jc w:val="both"/>
              <w:rPr>
                <w:b/>
                <w:color w:val="000000" w:themeColor="text1"/>
                <w:sz w:val="28"/>
                <w:szCs w:val="28"/>
              </w:rPr>
            </w:pPr>
            <w:r w:rsidRPr="00B26B5E">
              <w:rPr>
                <w:b/>
                <w:color w:val="000000" w:themeColor="text1"/>
                <w:sz w:val="28"/>
                <w:szCs w:val="28"/>
              </w:rPr>
              <w:t>Вид</w:t>
            </w:r>
            <w:r w:rsidRPr="00B26B5E">
              <w:rPr>
                <w:b/>
                <w:color w:val="000000" w:themeColor="text1"/>
                <w:spacing w:val="-4"/>
                <w:sz w:val="28"/>
                <w:szCs w:val="28"/>
              </w:rPr>
              <w:t xml:space="preserve"> </w:t>
            </w:r>
            <w:r w:rsidRPr="00B26B5E">
              <w:rPr>
                <w:b/>
                <w:color w:val="000000" w:themeColor="text1"/>
                <w:sz w:val="28"/>
                <w:szCs w:val="28"/>
              </w:rPr>
              <w:t>деятельности,</w:t>
            </w:r>
            <w:r w:rsidRPr="00B26B5E">
              <w:rPr>
                <w:b/>
                <w:color w:val="000000" w:themeColor="text1"/>
                <w:spacing w:val="-4"/>
                <w:sz w:val="28"/>
                <w:szCs w:val="28"/>
              </w:rPr>
              <w:t xml:space="preserve"> </w:t>
            </w:r>
            <w:r w:rsidRPr="00B26B5E">
              <w:rPr>
                <w:b/>
                <w:color w:val="000000" w:themeColor="text1"/>
                <w:sz w:val="28"/>
                <w:szCs w:val="28"/>
              </w:rPr>
              <w:t>процесс</w:t>
            </w:r>
          </w:p>
        </w:tc>
        <w:tc>
          <w:tcPr>
            <w:tcW w:w="4118" w:type="dxa"/>
          </w:tcPr>
          <w:p w14:paraId="60F5B489" w14:textId="77777777" w:rsidR="003858CB" w:rsidRPr="00B26B5E" w:rsidRDefault="0038047A" w:rsidP="00B26B5E">
            <w:pPr>
              <w:pStyle w:val="TableParagraph"/>
              <w:spacing w:line="254" w:lineRule="exact"/>
              <w:ind w:left="1109"/>
              <w:jc w:val="both"/>
              <w:rPr>
                <w:b/>
                <w:color w:val="000000" w:themeColor="text1"/>
                <w:sz w:val="28"/>
                <w:szCs w:val="28"/>
              </w:rPr>
            </w:pPr>
            <w:r w:rsidRPr="00B26B5E">
              <w:rPr>
                <w:b/>
                <w:color w:val="000000" w:themeColor="text1"/>
                <w:sz w:val="28"/>
                <w:szCs w:val="28"/>
              </w:rPr>
              <w:t>Участники</w:t>
            </w:r>
          </w:p>
        </w:tc>
      </w:tr>
      <w:tr w:rsidR="00B26B5E" w:rsidRPr="00B26B5E" w14:paraId="30076D1D" w14:textId="77777777" w:rsidTr="0045506E">
        <w:trPr>
          <w:trHeight w:val="829"/>
        </w:trPr>
        <w:tc>
          <w:tcPr>
            <w:tcW w:w="2293" w:type="dxa"/>
            <w:vMerge w:val="restart"/>
          </w:tcPr>
          <w:p w14:paraId="3F41CEC8" w14:textId="77777777" w:rsidR="003858CB" w:rsidRPr="00B26B5E" w:rsidRDefault="0038047A" w:rsidP="00B26B5E">
            <w:pPr>
              <w:pStyle w:val="TableParagraph"/>
              <w:ind w:right="397"/>
              <w:jc w:val="both"/>
              <w:rPr>
                <w:color w:val="000000" w:themeColor="text1"/>
                <w:sz w:val="28"/>
                <w:szCs w:val="28"/>
              </w:rPr>
            </w:pPr>
            <w:r w:rsidRPr="00B26B5E">
              <w:rPr>
                <w:color w:val="000000" w:themeColor="text1"/>
                <w:sz w:val="28"/>
                <w:szCs w:val="28"/>
              </w:rPr>
              <w:t>Музыкально-</w:t>
            </w:r>
            <w:r w:rsidRPr="00B26B5E">
              <w:rPr>
                <w:color w:val="000000" w:themeColor="text1"/>
                <w:spacing w:val="1"/>
                <w:sz w:val="28"/>
                <w:szCs w:val="28"/>
              </w:rPr>
              <w:t xml:space="preserve"> </w:t>
            </w:r>
            <w:r w:rsidRPr="00B26B5E">
              <w:rPr>
                <w:color w:val="000000" w:themeColor="text1"/>
                <w:spacing w:val="-1"/>
                <w:sz w:val="28"/>
                <w:szCs w:val="28"/>
              </w:rPr>
              <w:t>физкультурный</w:t>
            </w:r>
            <w:r w:rsidRPr="00B26B5E">
              <w:rPr>
                <w:color w:val="000000" w:themeColor="text1"/>
                <w:spacing w:val="-57"/>
                <w:sz w:val="28"/>
                <w:szCs w:val="28"/>
              </w:rPr>
              <w:t xml:space="preserve"> </w:t>
            </w:r>
            <w:r w:rsidRPr="00B26B5E">
              <w:rPr>
                <w:color w:val="000000" w:themeColor="text1"/>
                <w:sz w:val="28"/>
                <w:szCs w:val="28"/>
              </w:rPr>
              <w:t>зал</w:t>
            </w:r>
          </w:p>
        </w:tc>
        <w:tc>
          <w:tcPr>
            <w:tcW w:w="3536" w:type="dxa"/>
          </w:tcPr>
          <w:p w14:paraId="5AA6A4F9" w14:textId="77777777" w:rsidR="003858CB" w:rsidRPr="00B26B5E" w:rsidRDefault="0038047A" w:rsidP="00B26B5E">
            <w:pPr>
              <w:pStyle w:val="TableParagraph"/>
              <w:spacing w:line="237" w:lineRule="auto"/>
              <w:ind w:left="105" w:right="448"/>
              <w:jc w:val="both"/>
              <w:rPr>
                <w:color w:val="000000" w:themeColor="text1"/>
                <w:sz w:val="28"/>
                <w:szCs w:val="28"/>
              </w:rPr>
            </w:pPr>
            <w:r w:rsidRPr="00B26B5E">
              <w:rPr>
                <w:color w:val="000000" w:themeColor="text1"/>
                <w:sz w:val="28"/>
                <w:szCs w:val="28"/>
              </w:rPr>
              <w:t>Образовательная область</w:t>
            </w:r>
            <w:r w:rsidRPr="00B26B5E">
              <w:rPr>
                <w:color w:val="000000" w:themeColor="text1"/>
                <w:spacing w:val="1"/>
                <w:sz w:val="28"/>
                <w:szCs w:val="28"/>
              </w:rPr>
              <w:t xml:space="preserve"> </w:t>
            </w:r>
            <w:r w:rsidRPr="00B26B5E">
              <w:rPr>
                <w:color w:val="000000" w:themeColor="text1"/>
                <w:sz w:val="28"/>
                <w:szCs w:val="28"/>
              </w:rPr>
              <w:t>"Художественно-эстетическое</w:t>
            </w:r>
          </w:p>
          <w:p w14:paraId="4613C7E3" w14:textId="77777777" w:rsidR="003858CB" w:rsidRPr="00B26B5E" w:rsidRDefault="0038047A" w:rsidP="00B26B5E">
            <w:pPr>
              <w:pStyle w:val="TableParagraph"/>
              <w:spacing w:before="2" w:line="261" w:lineRule="exact"/>
              <w:ind w:left="105"/>
              <w:jc w:val="both"/>
              <w:rPr>
                <w:color w:val="000000" w:themeColor="text1"/>
                <w:sz w:val="28"/>
                <w:szCs w:val="28"/>
              </w:rPr>
            </w:pPr>
            <w:r w:rsidRPr="00B26B5E">
              <w:rPr>
                <w:color w:val="000000" w:themeColor="text1"/>
                <w:sz w:val="28"/>
                <w:szCs w:val="28"/>
              </w:rPr>
              <w:t>развитие",</w:t>
            </w:r>
            <w:r w:rsidRPr="00B26B5E">
              <w:rPr>
                <w:color w:val="000000" w:themeColor="text1"/>
                <w:spacing w:val="-5"/>
                <w:sz w:val="28"/>
                <w:szCs w:val="28"/>
              </w:rPr>
              <w:t xml:space="preserve"> </w:t>
            </w:r>
            <w:r w:rsidRPr="00B26B5E">
              <w:rPr>
                <w:color w:val="000000" w:themeColor="text1"/>
                <w:sz w:val="28"/>
                <w:szCs w:val="28"/>
              </w:rPr>
              <w:t>утренняя</w:t>
            </w:r>
            <w:r w:rsidRPr="00B26B5E">
              <w:rPr>
                <w:color w:val="000000" w:themeColor="text1"/>
                <w:spacing w:val="-2"/>
                <w:sz w:val="28"/>
                <w:szCs w:val="28"/>
              </w:rPr>
              <w:t xml:space="preserve"> </w:t>
            </w:r>
            <w:r w:rsidRPr="00B26B5E">
              <w:rPr>
                <w:color w:val="000000" w:themeColor="text1"/>
                <w:sz w:val="28"/>
                <w:szCs w:val="28"/>
              </w:rPr>
              <w:t>гимнастика</w:t>
            </w:r>
          </w:p>
        </w:tc>
        <w:tc>
          <w:tcPr>
            <w:tcW w:w="4118" w:type="dxa"/>
          </w:tcPr>
          <w:p w14:paraId="7FE82AB9" w14:textId="77777777" w:rsidR="003858CB" w:rsidRPr="00B26B5E" w:rsidRDefault="0038047A" w:rsidP="00B26B5E">
            <w:pPr>
              <w:pStyle w:val="TableParagraph"/>
              <w:spacing w:line="237" w:lineRule="auto"/>
              <w:ind w:left="105" w:right="326"/>
              <w:jc w:val="both"/>
              <w:rPr>
                <w:color w:val="000000" w:themeColor="text1"/>
                <w:sz w:val="28"/>
                <w:szCs w:val="28"/>
              </w:rPr>
            </w:pPr>
            <w:r w:rsidRPr="00B26B5E">
              <w:rPr>
                <w:color w:val="000000" w:themeColor="text1"/>
                <w:sz w:val="28"/>
                <w:szCs w:val="28"/>
              </w:rPr>
              <w:t>Музыкальный</w:t>
            </w:r>
            <w:r w:rsidRPr="00B26B5E">
              <w:rPr>
                <w:color w:val="000000" w:themeColor="text1"/>
                <w:spacing w:val="-10"/>
                <w:sz w:val="28"/>
                <w:szCs w:val="28"/>
              </w:rPr>
              <w:t xml:space="preserve"> </w:t>
            </w:r>
            <w:r w:rsidRPr="00B26B5E">
              <w:rPr>
                <w:color w:val="000000" w:themeColor="text1"/>
                <w:sz w:val="28"/>
                <w:szCs w:val="28"/>
              </w:rPr>
              <w:t>руководитель,</w:t>
            </w:r>
            <w:r w:rsidRPr="00B26B5E">
              <w:rPr>
                <w:color w:val="000000" w:themeColor="text1"/>
                <w:spacing w:val="-57"/>
                <w:sz w:val="28"/>
                <w:szCs w:val="28"/>
              </w:rPr>
              <w:t xml:space="preserve"> </w:t>
            </w:r>
            <w:r w:rsidRPr="00B26B5E">
              <w:rPr>
                <w:color w:val="000000" w:themeColor="text1"/>
                <w:sz w:val="28"/>
                <w:szCs w:val="28"/>
              </w:rPr>
              <w:t>воспитатели,</w:t>
            </w:r>
            <w:r w:rsidRPr="00B26B5E">
              <w:rPr>
                <w:color w:val="000000" w:themeColor="text1"/>
                <w:spacing w:val="-2"/>
                <w:sz w:val="28"/>
                <w:szCs w:val="28"/>
              </w:rPr>
              <w:t xml:space="preserve"> </w:t>
            </w:r>
            <w:r w:rsidRPr="00B26B5E">
              <w:rPr>
                <w:color w:val="000000" w:themeColor="text1"/>
                <w:sz w:val="28"/>
                <w:szCs w:val="28"/>
              </w:rPr>
              <w:t>дети</w:t>
            </w:r>
            <w:r w:rsidRPr="00B26B5E">
              <w:rPr>
                <w:color w:val="000000" w:themeColor="text1"/>
                <w:spacing w:val="-1"/>
                <w:sz w:val="28"/>
                <w:szCs w:val="28"/>
              </w:rPr>
              <w:t xml:space="preserve"> </w:t>
            </w:r>
            <w:r w:rsidRPr="00B26B5E">
              <w:rPr>
                <w:color w:val="000000" w:themeColor="text1"/>
                <w:sz w:val="28"/>
                <w:szCs w:val="28"/>
              </w:rPr>
              <w:t>всех</w:t>
            </w:r>
          </w:p>
          <w:p w14:paraId="08BC048E" w14:textId="77777777" w:rsidR="003858CB" w:rsidRPr="00B26B5E" w:rsidRDefault="0038047A" w:rsidP="00B26B5E">
            <w:pPr>
              <w:pStyle w:val="TableParagraph"/>
              <w:spacing w:before="2" w:line="261" w:lineRule="exact"/>
              <w:ind w:left="105"/>
              <w:jc w:val="both"/>
              <w:rPr>
                <w:color w:val="000000" w:themeColor="text1"/>
                <w:sz w:val="28"/>
                <w:szCs w:val="28"/>
              </w:rPr>
            </w:pPr>
            <w:r w:rsidRPr="00B26B5E">
              <w:rPr>
                <w:color w:val="000000" w:themeColor="text1"/>
                <w:sz w:val="28"/>
                <w:szCs w:val="28"/>
              </w:rPr>
              <w:t>возрастных</w:t>
            </w:r>
            <w:r w:rsidRPr="00B26B5E">
              <w:rPr>
                <w:color w:val="000000" w:themeColor="text1"/>
                <w:spacing w:val="-6"/>
                <w:sz w:val="28"/>
                <w:szCs w:val="28"/>
              </w:rPr>
              <w:t xml:space="preserve"> </w:t>
            </w:r>
            <w:r w:rsidRPr="00B26B5E">
              <w:rPr>
                <w:color w:val="000000" w:themeColor="text1"/>
                <w:sz w:val="28"/>
                <w:szCs w:val="28"/>
              </w:rPr>
              <w:t>групп</w:t>
            </w:r>
          </w:p>
        </w:tc>
      </w:tr>
      <w:tr w:rsidR="00B26B5E" w:rsidRPr="00B26B5E" w14:paraId="7C4AD23D" w14:textId="77777777" w:rsidTr="0045506E">
        <w:trPr>
          <w:trHeight w:val="1382"/>
        </w:trPr>
        <w:tc>
          <w:tcPr>
            <w:tcW w:w="2293" w:type="dxa"/>
            <w:vMerge/>
            <w:tcBorders>
              <w:top w:val="nil"/>
            </w:tcBorders>
          </w:tcPr>
          <w:p w14:paraId="27F1CDD9" w14:textId="77777777" w:rsidR="003858CB" w:rsidRPr="00B26B5E" w:rsidRDefault="003858CB" w:rsidP="00B26B5E">
            <w:pPr>
              <w:jc w:val="both"/>
              <w:rPr>
                <w:color w:val="000000" w:themeColor="text1"/>
                <w:sz w:val="28"/>
                <w:szCs w:val="28"/>
              </w:rPr>
            </w:pPr>
          </w:p>
        </w:tc>
        <w:tc>
          <w:tcPr>
            <w:tcW w:w="3536" w:type="dxa"/>
          </w:tcPr>
          <w:p w14:paraId="0272CF48" w14:textId="77777777" w:rsidR="003858CB" w:rsidRPr="00B26B5E" w:rsidRDefault="0038047A" w:rsidP="00B26B5E">
            <w:pPr>
              <w:pStyle w:val="TableParagraph"/>
              <w:spacing w:line="242" w:lineRule="auto"/>
              <w:ind w:left="105" w:right="1017"/>
              <w:jc w:val="both"/>
              <w:rPr>
                <w:color w:val="000000" w:themeColor="text1"/>
                <w:sz w:val="28"/>
                <w:szCs w:val="28"/>
              </w:rPr>
            </w:pPr>
            <w:r w:rsidRPr="00B26B5E">
              <w:rPr>
                <w:color w:val="000000" w:themeColor="text1"/>
                <w:sz w:val="28"/>
                <w:szCs w:val="28"/>
              </w:rPr>
              <w:t>Праздники,</w:t>
            </w:r>
            <w:r w:rsidRPr="00B26B5E">
              <w:rPr>
                <w:color w:val="000000" w:themeColor="text1"/>
                <w:spacing w:val="-10"/>
                <w:sz w:val="28"/>
                <w:szCs w:val="28"/>
              </w:rPr>
              <w:t xml:space="preserve"> </w:t>
            </w:r>
            <w:r w:rsidRPr="00B26B5E">
              <w:rPr>
                <w:color w:val="000000" w:themeColor="text1"/>
                <w:sz w:val="28"/>
                <w:szCs w:val="28"/>
              </w:rPr>
              <w:t>развлечения,</w:t>
            </w:r>
            <w:r w:rsidRPr="00B26B5E">
              <w:rPr>
                <w:color w:val="000000" w:themeColor="text1"/>
                <w:spacing w:val="-57"/>
                <w:sz w:val="28"/>
                <w:szCs w:val="28"/>
              </w:rPr>
              <w:t xml:space="preserve"> </w:t>
            </w:r>
            <w:r w:rsidRPr="00B26B5E">
              <w:rPr>
                <w:color w:val="000000" w:themeColor="text1"/>
                <w:sz w:val="28"/>
                <w:szCs w:val="28"/>
              </w:rPr>
              <w:t>концерты,</w:t>
            </w:r>
            <w:r w:rsidRPr="00B26B5E">
              <w:rPr>
                <w:color w:val="000000" w:themeColor="text1"/>
                <w:spacing w:val="-2"/>
                <w:sz w:val="28"/>
                <w:szCs w:val="28"/>
              </w:rPr>
              <w:t xml:space="preserve"> </w:t>
            </w:r>
            <w:r w:rsidRPr="00B26B5E">
              <w:rPr>
                <w:color w:val="000000" w:themeColor="text1"/>
                <w:sz w:val="28"/>
                <w:szCs w:val="28"/>
              </w:rPr>
              <w:t>театры</w:t>
            </w:r>
          </w:p>
        </w:tc>
        <w:tc>
          <w:tcPr>
            <w:tcW w:w="4118" w:type="dxa"/>
          </w:tcPr>
          <w:p w14:paraId="0986C1A5" w14:textId="77777777" w:rsidR="003858CB" w:rsidRPr="00B26B5E" w:rsidRDefault="0038047A" w:rsidP="00B26B5E">
            <w:pPr>
              <w:pStyle w:val="TableParagraph"/>
              <w:ind w:left="105" w:right="335"/>
              <w:jc w:val="both"/>
              <w:rPr>
                <w:color w:val="000000" w:themeColor="text1"/>
                <w:sz w:val="28"/>
                <w:szCs w:val="28"/>
              </w:rPr>
            </w:pPr>
            <w:r w:rsidRPr="00B26B5E">
              <w:rPr>
                <w:color w:val="000000" w:themeColor="text1"/>
                <w:sz w:val="28"/>
                <w:szCs w:val="28"/>
              </w:rPr>
              <w:t>Музыкальный руководитель,</w:t>
            </w:r>
            <w:r w:rsidRPr="00B26B5E">
              <w:rPr>
                <w:color w:val="000000" w:themeColor="text1"/>
                <w:spacing w:val="-58"/>
                <w:sz w:val="28"/>
                <w:szCs w:val="28"/>
              </w:rPr>
              <w:t xml:space="preserve"> </w:t>
            </w:r>
            <w:r w:rsidRPr="00B26B5E">
              <w:rPr>
                <w:color w:val="000000" w:themeColor="text1"/>
                <w:sz w:val="28"/>
                <w:szCs w:val="28"/>
              </w:rPr>
              <w:t>воспитатели, родители, дети</w:t>
            </w:r>
            <w:r w:rsidRPr="00B26B5E">
              <w:rPr>
                <w:color w:val="000000" w:themeColor="text1"/>
                <w:spacing w:val="1"/>
                <w:sz w:val="28"/>
                <w:szCs w:val="28"/>
              </w:rPr>
              <w:t xml:space="preserve"> </w:t>
            </w:r>
            <w:r w:rsidRPr="00B26B5E">
              <w:rPr>
                <w:color w:val="000000" w:themeColor="text1"/>
                <w:sz w:val="28"/>
                <w:szCs w:val="28"/>
              </w:rPr>
              <w:t>всех</w:t>
            </w:r>
            <w:r w:rsidRPr="00B26B5E">
              <w:rPr>
                <w:color w:val="000000" w:themeColor="text1"/>
                <w:spacing w:val="-4"/>
                <w:sz w:val="28"/>
                <w:szCs w:val="28"/>
              </w:rPr>
              <w:t xml:space="preserve"> </w:t>
            </w:r>
            <w:r w:rsidRPr="00B26B5E">
              <w:rPr>
                <w:color w:val="000000" w:themeColor="text1"/>
                <w:sz w:val="28"/>
                <w:szCs w:val="28"/>
              </w:rPr>
              <w:t>возрастных</w:t>
            </w:r>
            <w:r w:rsidRPr="00B26B5E">
              <w:rPr>
                <w:color w:val="000000" w:themeColor="text1"/>
                <w:spacing w:val="-4"/>
                <w:sz w:val="28"/>
                <w:szCs w:val="28"/>
              </w:rPr>
              <w:t xml:space="preserve"> </w:t>
            </w:r>
            <w:r w:rsidRPr="00B26B5E">
              <w:rPr>
                <w:color w:val="000000" w:themeColor="text1"/>
                <w:sz w:val="28"/>
                <w:szCs w:val="28"/>
              </w:rPr>
              <w:t>групп,</w:t>
            </w:r>
          </w:p>
          <w:p w14:paraId="11BF8B2C" w14:textId="77777777" w:rsidR="003858CB" w:rsidRPr="00B26B5E" w:rsidRDefault="0038047A" w:rsidP="00B26B5E">
            <w:pPr>
              <w:pStyle w:val="TableParagraph"/>
              <w:spacing w:line="274" w:lineRule="exact"/>
              <w:ind w:left="105" w:right="774"/>
              <w:jc w:val="both"/>
              <w:rPr>
                <w:color w:val="000000" w:themeColor="text1"/>
                <w:sz w:val="28"/>
                <w:szCs w:val="28"/>
              </w:rPr>
            </w:pPr>
            <w:r w:rsidRPr="00B26B5E">
              <w:rPr>
                <w:color w:val="000000" w:themeColor="text1"/>
                <w:sz w:val="28"/>
                <w:szCs w:val="28"/>
              </w:rPr>
              <w:t>театральные коллективы</w:t>
            </w:r>
            <w:r w:rsidRPr="00B26B5E">
              <w:rPr>
                <w:color w:val="000000" w:themeColor="text1"/>
                <w:spacing w:val="-58"/>
                <w:sz w:val="28"/>
                <w:szCs w:val="28"/>
              </w:rPr>
              <w:t xml:space="preserve"> </w:t>
            </w:r>
            <w:r w:rsidRPr="00B26B5E">
              <w:rPr>
                <w:color w:val="000000" w:themeColor="text1"/>
                <w:sz w:val="28"/>
                <w:szCs w:val="28"/>
              </w:rPr>
              <w:t>города и</w:t>
            </w:r>
            <w:r w:rsidRPr="00B26B5E">
              <w:rPr>
                <w:color w:val="000000" w:themeColor="text1"/>
                <w:spacing w:val="3"/>
                <w:sz w:val="28"/>
                <w:szCs w:val="28"/>
              </w:rPr>
              <w:t xml:space="preserve"> </w:t>
            </w:r>
            <w:r w:rsidRPr="00B26B5E">
              <w:rPr>
                <w:color w:val="000000" w:themeColor="text1"/>
                <w:sz w:val="28"/>
                <w:szCs w:val="28"/>
              </w:rPr>
              <w:t>региона</w:t>
            </w:r>
          </w:p>
        </w:tc>
      </w:tr>
      <w:tr w:rsidR="00B26B5E" w:rsidRPr="00B26B5E" w14:paraId="53C10561" w14:textId="77777777" w:rsidTr="0045506E">
        <w:trPr>
          <w:trHeight w:val="825"/>
        </w:trPr>
        <w:tc>
          <w:tcPr>
            <w:tcW w:w="2293" w:type="dxa"/>
            <w:vMerge/>
            <w:tcBorders>
              <w:top w:val="nil"/>
            </w:tcBorders>
          </w:tcPr>
          <w:p w14:paraId="5D70791D" w14:textId="77777777" w:rsidR="003858CB" w:rsidRPr="00B26B5E" w:rsidRDefault="003858CB" w:rsidP="00B26B5E">
            <w:pPr>
              <w:jc w:val="both"/>
              <w:rPr>
                <w:color w:val="000000" w:themeColor="text1"/>
                <w:sz w:val="28"/>
                <w:szCs w:val="28"/>
              </w:rPr>
            </w:pPr>
          </w:p>
        </w:tc>
        <w:tc>
          <w:tcPr>
            <w:tcW w:w="3536" w:type="dxa"/>
          </w:tcPr>
          <w:p w14:paraId="3EE33503" w14:textId="77777777" w:rsidR="003858CB" w:rsidRPr="00B26B5E" w:rsidRDefault="0038047A" w:rsidP="00B26B5E">
            <w:pPr>
              <w:pStyle w:val="TableParagraph"/>
              <w:spacing w:line="237" w:lineRule="auto"/>
              <w:ind w:left="105" w:right="211"/>
              <w:jc w:val="both"/>
              <w:rPr>
                <w:color w:val="000000" w:themeColor="text1"/>
                <w:sz w:val="28"/>
                <w:szCs w:val="28"/>
              </w:rPr>
            </w:pPr>
            <w:r w:rsidRPr="00B26B5E">
              <w:rPr>
                <w:color w:val="000000" w:themeColor="text1"/>
                <w:sz w:val="28"/>
                <w:szCs w:val="28"/>
              </w:rPr>
              <w:t>Организация дополнительных</w:t>
            </w:r>
            <w:r w:rsidRPr="00B26B5E">
              <w:rPr>
                <w:color w:val="000000" w:themeColor="text1"/>
                <w:spacing w:val="1"/>
                <w:sz w:val="28"/>
                <w:szCs w:val="28"/>
              </w:rPr>
              <w:t xml:space="preserve"> </w:t>
            </w:r>
            <w:r w:rsidRPr="00B26B5E">
              <w:rPr>
                <w:color w:val="000000" w:themeColor="text1"/>
                <w:sz w:val="28"/>
                <w:szCs w:val="28"/>
              </w:rPr>
              <w:t>образовательных</w:t>
            </w:r>
            <w:r w:rsidRPr="00B26B5E">
              <w:rPr>
                <w:color w:val="000000" w:themeColor="text1"/>
                <w:spacing w:val="-9"/>
                <w:sz w:val="28"/>
                <w:szCs w:val="28"/>
              </w:rPr>
              <w:t xml:space="preserve"> </w:t>
            </w:r>
            <w:r w:rsidRPr="00B26B5E">
              <w:rPr>
                <w:color w:val="000000" w:themeColor="text1"/>
                <w:sz w:val="28"/>
                <w:szCs w:val="28"/>
              </w:rPr>
              <w:t>услуг</w:t>
            </w:r>
            <w:r w:rsidRPr="00B26B5E">
              <w:rPr>
                <w:color w:val="000000" w:themeColor="text1"/>
                <w:spacing w:val="-6"/>
                <w:sz w:val="28"/>
                <w:szCs w:val="28"/>
              </w:rPr>
              <w:t xml:space="preserve"> </w:t>
            </w:r>
            <w:r w:rsidRPr="00B26B5E">
              <w:rPr>
                <w:color w:val="000000" w:themeColor="text1"/>
                <w:sz w:val="28"/>
                <w:szCs w:val="28"/>
              </w:rPr>
              <w:t>(кружки)</w:t>
            </w:r>
          </w:p>
        </w:tc>
        <w:tc>
          <w:tcPr>
            <w:tcW w:w="4118" w:type="dxa"/>
          </w:tcPr>
          <w:p w14:paraId="2D758803" w14:textId="77777777" w:rsidR="003858CB" w:rsidRPr="00B26B5E" w:rsidRDefault="0038047A" w:rsidP="00B26B5E">
            <w:pPr>
              <w:pStyle w:val="TableParagraph"/>
              <w:spacing w:line="237" w:lineRule="auto"/>
              <w:ind w:left="105" w:right="326"/>
              <w:jc w:val="both"/>
              <w:rPr>
                <w:color w:val="000000" w:themeColor="text1"/>
                <w:sz w:val="28"/>
                <w:szCs w:val="28"/>
              </w:rPr>
            </w:pPr>
            <w:r w:rsidRPr="00B26B5E">
              <w:rPr>
                <w:color w:val="000000" w:themeColor="text1"/>
                <w:sz w:val="28"/>
                <w:szCs w:val="28"/>
              </w:rPr>
              <w:t>Музыкальный</w:t>
            </w:r>
            <w:r w:rsidRPr="00B26B5E">
              <w:rPr>
                <w:color w:val="000000" w:themeColor="text1"/>
                <w:spacing w:val="-10"/>
                <w:sz w:val="28"/>
                <w:szCs w:val="28"/>
              </w:rPr>
              <w:t xml:space="preserve"> </w:t>
            </w:r>
            <w:r w:rsidRPr="00B26B5E">
              <w:rPr>
                <w:color w:val="000000" w:themeColor="text1"/>
                <w:sz w:val="28"/>
                <w:szCs w:val="28"/>
              </w:rPr>
              <w:t>руководитель,</w:t>
            </w:r>
            <w:r w:rsidRPr="00B26B5E">
              <w:rPr>
                <w:color w:val="000000" w:themeColor="text1"/>
                <w:spacing w:val="-57"/>
                <w:sz w:val="28"/>
                <w:szCs w:val="28"/>
              </w:rPr>
              <w:t xml:space="preserve"> </w:t>
            </w:r>
            <w:r w:rsidRPr="00B26B5E">
              <w:rPr>
                <w:color w:val="000000" w:themeColor="text1"/>
                <w:sz w:val="28"/>
                <w:szCs w:val="28"/>
              </w:rPr>
              <w:t>воспитатели,</w:t>
            </w:r>
            <w:r w:rsidRPr="00B26B5E">
              <w:rPr>
                <w:color w:val="000000" w:themeColor="text1"/>
                <w:spacing w:val="-2"/>
                <w:sz w:val="28"/>
                <w:szCs w:val="28"/>
              </w:rPr>
              <w:t xml:space="preserve"> </w:t>
            </w:r>
            <w:r w:rsidRPr="00B26B5E">
              <w:rPr>
                <w:color w:val="000000" w:themeColor="text1"/>
                <w:sz w:val="28"/>
                <w:szCs w:val="28"/>
              </w:rPr>
              <w:t>дети</w:t>
            </w:r>
          </w:p>
          <w:p w14:paraId="10EF9F5A" w14:textId="77777777" w:rsidR="003858CB" w:rsidRPr="00B26B5E" w:rsidRDefault="0038047A" w:rsidP="00B26B5E">
            <w:pPr>
              <w:pStyle w:val="TableParagraph"/>
              <w:spacing w:line="261" w:lineRule="exact"/>
              <w:ind w:left="105"/>
              <w:jc w:val="both"/>
              <w:rPr>
                <w:color w:val="000000" w:themeColor="text1"/>
                <w:sz w:val="28"/>
                <w:szCs w:val="28"/>
              </w:rPr>
            </w:pPr>
            <w:r w:rsidRPr="00B26B5E">
              <w:rPr>
                <w:color w:val="000000" w:themeColor="text1"/>
                <w:sz w:val="28"/>
                <w:szCs w:val="28"/>
              </w:rPr>
              <w:t>дошкольного</w:t>
            </w:r>
            <w:r w:rsidRPr="00B26B5E">
              <w:rPr>
                <w:color w:val="000000" w:themeColor="text1"/>
                <w:spacing w:val="-2"/>
                <w:sz w:val="28"/>
                <w:szCs w:val="28"/>
              </w:rPr>
              <w:t xml:space="preserve"> </w:t>
            </w:r>
            <w:r w:rsidRPr="00B26B5E">
              <w:rPr>
                <w:color w:val="000000" w:themeColor="text1"/>
                <w:sz w:val="28"/>
                <w:szCs w:val="28"/>
              </w:rPr>
              <w:t>возраста</w:t>
            </w:r>
          </w:p>
        </w:tc>
      </w:tr>
      <w:tr w:rsidR="00B26B5E" w:rsidRPr="00B26B5E" w14:paraId="468AFE02" w14:textId="77777777" w:rsidTr="0045506E">
        <w:trPr>
          <w:trHeight w:val="1103"/>
        </w:trPr>
        <w:tc>
          <w:tcPr>
            <w:tcW w:w="2293" w:type="dxa"/>
            <w:vMerge/>
            <w:tcBorders>
              <w:top w:val="nil"/>
            </w:tcBorders>
          </w:tcPr>
          <w:p w14:paraId="2EF8313B" w14:textId="77777777" w:rsidR="003858CB" w:rsidRPr="00B26B5E" w:rsidRDefault="003858CB" w:rsidP="00B26B5E">
            <w:pPr>
              <w:jc w:val="both"/>
              <w:rPr>
                <w:color w:val="000000" w:themeColor="text1"/>
                <w:sz w:val="28"/>
                <w:szCs w:val="28"/>
              </w:rPr>
            </w:pPr>
          </w:p>
        </w:tc>
        <w:tc>
          <w:tcPr>
            <w:tcW w:w="3536" w:type="dxa"/>
          </w:tcPr>
          <w:p w14:paraId="028579DB" w14:textId="77777777" w:rsidR="003858CB" w:rsidRPr="00B26B5E" w:rsidRDefault="0038047A" w:rsidP="00B26B5E">
            <w:pPr>
              <w:pStyle w:val="TableParagraph"/>
              <w:spacing w:line="268" w:lineRule="exact"/>
              <w:ind w:left="105"/>
              <w:jc w:val="both"/>
              <w:rPr>
                <w:color w:val="000000" w:themeColor="text1"/>
                <w:sz w:val="28"/>
                <w:szCs w:val="28"/>
              </w:rPr>
            </w:pPr>
            <w:r w:rsidRPr="00B26B5E">
              <w:rPr>
                <w:color w:val="000000" w:themeColor="text1"/>
                <w:sz w:val="28"/>
                <w:szCs w:val="28"/>
              </w:rPr>
              <w:t>Театральная</w:t>
            </w:r>
            <w:r w:rsidRPr="00B26B5E">
              <w:rPr>
                <w:color w:val="000000" w:themeColor="text1"/>
                <w:spacing w:val="-2"/>
                <w:sz w:val="28"/>
                <w:szCs w:val="28"/>
              </w:rPr>
              <w:t xml:space="preserve"> </w:t>
            </w:r>
            <w:r w:rsidRPr="00B26B5E">
              <w:rPr>
                <w:color w:val="000000" w:themeColor="text1"/>
                <w:sz w:val="28"/>
                <w:szCs w:val="28"/>
              </w:rPr>
              <w:t>деятельность</w:t>
            </w:r>
          </w:p>
        </w:tc>
        <w:tc>
          <w:tcPr>
            <w:tcW w:w="4118" w:type="dxa"/>
          </w:tcPr>
          <w:p w14:paraId="55A07CBB" w14:textId="77777777" w:rsidR="003858CB" w:rsidRPr="00B26B5E" w:rsidRDefault="0038047A" w:rsidP="00B26B5E">
            <w:pPr>
              <w:pStyle w:val="TableParagraph"/>
              <w:ind w:left="105" w:right="267" w:firstLine="62"/>
              <w:jc w:val="both"/>
              <w:rPr>
                <w:color w:val="000000" w:themeColor="text1"/>
                <w:sz w:val="28"/>
                <w:szCs w:val="28"/>
              </w:rPr>
            </w:pPr>
            <w:r w:rsidRPr="00B26B5E">
              <w:rPr>
                <w:color w:val="000000" w:themeColor="text1"/>
                <w:sz w:val="28"/>
                <w:szCs w:val="28"/>
              </w:rPr>
              <w:t>Музыкальный</w:t>
            </w:r>
            <w:r w:rsidRPr="00B26B5E">
              <w:rPr>
                <w:color w:val="000000" w:themeColor="text1"/>
                <w:spacing w:val="-13"/>
                <w:sz w:val="28"/>
                <w:szCs w:val="28"/>
              </w:rPr>
              <w:t xml:space="preserve"> </w:t>
            </w:r>
            <w:r w:rsidRPr="00B26B5E">
              <w:rPr>
                <w:color w:val="000000" w:themeColor="text1"/>
                <w:sz w:val="28"/>
                <w:szCs w:val="28"/>
              </w:rPr>
              <w:t>руководитель,</w:t>
            </w:r>
            <w:r w:rsidRPr="00B26B5E">
              <w:rPr>
                <w:color w:val="000000" w:themeColor="text1"/>
                <w:spacing w:val="-57"/>
                <w:sz w:val="28"/>
                <w:szCs w:val="28"/>
              </w:rPr>
              <w:t xml:space="preserve"> </w:t>
            </w:r>
            <w:r w:rsidRPr="00B26B5E">
              <w:rPr>
                <w:color w:val="000000" w:themeColor="text1"/>
                <w:sz w:val="28"/>
                <w:szCs w:val="28"/>
              </w:rPr>
              <w:t>воспитатели, дети всех</w:t>
            </w:r>
            <w:r w:rsidRPr="00B26B5E">
              <w:rPr>
                <w:color w:val="000000" w:themeColor="text1"/>
                <w:spacing w:val="1"/>
                <w:sz w:val="28"/>
                <w:szCs w:val="28"/>
              </w:rPr>
              <w:t xml:space="preserve"> </w:t>
            </w:r>
            <w:r w:rsidRPr="00B26B5E">
              <w:rPr>
                <w:color w:val="000000" w:themeColor="text1"/>
                <w:sz w:val="28"/>
                <w:szCs w:val="28"/>
              </w:rPr>
              <w:t>возрастных</w:t>
            </w:r>
            <w:r w:rsidRPr="00B26B5E">
              <w:rPr>
                <w:color w:val="000000" w:themeColor="text1"/>
                <w:spacing w:val="-6"/>
                <w:sz w:val="28"/>
                <w:szCs w:val="28"/>
              </w:rPr>
              <w:t xml:space="preserve"> </w:t>
            </w:r>
            <w:r w:rsidRPr="00B26B5E">
              <w:rPr>
                <w:color w:val="000000" w:themeColor="text1"/>
                <w:sz w:val="28"/>
                <w:szCs w:val="28"/>
              </w:rPr>
              <w:t>групп, родители,</w:t>
            </w:r>
          </w:p>
          <w:p w14:paraId="08DDF84B" w14:textId="77777777" w:rsidR="003858CB" w:rsidRPr="00B26B5E" w:rsidRDefault="0038047A" w:rsidP="00B26B5E">
            <w:pPr>
              <w:pStyle w:val="TableParagraph"/>
              <w:spacing w:line="261" w:lineRule="exact"/>
              <w:ind w:left="105"/>
              <w:jc w:val="both"/>
              <w:rPr>
                <w:color w:val="000000" w:themeColor="text1"/>
                <w:sz w:val="28"/>
                <w:szCs w:val="28"/>
              </w:rPr>
            </w:pPr>
            <w:r w:rsidRPr="00B26B5E">
              <w:rPr>
                <w:color w:val="000000" w:themeColor="text1"/>
                <w:sz w:val="28"/>
                <w:szCs w:val="28"/>
              </w:rPr>
              <w:t>гости.</w:t>
            </w:r>
          </w:p>
        </w:tc>
      </w:tr>
      <w:tr w:rsidR="00B26B5E" w:rsidRPr="00B26B5E" w14:paraId="3C1984A7" w14:textId="77777777" w:rsidTr="0045506E">
        <w:trPr>
          <w:trHeight w:val="830"/>
        </w:trPr>
        <w:tc>
          <w:tcPr>
            <w:tcW w:w="2293" w:type="dxa"/>
            <w:vMerge/>
            <w:tcBorders>
              <w:top w:val="nil"/>
            </w:tcBorders>
          </w:tcPr>
          <w:p w14:paraId="5D3F655F" w14:textId="77777777" w:rsidR="003858CB" w:rsidRPr="00B26B5E" w:rsidRDefault="003858CB" w:rsidP="00B26B5E">
            <w:pPr>
              <w:jc w:val="both"/>
              <w:rPr>
                <w:color w:val="000000" w:themeColor="text1"/>
                <w:sz w:val="28"/>
                <w:szCs w:val="28"/>
              </w:rPr>
            </w:pPr>
          </w:p>
        </w:tc>
        <w:tc>
          <w:tcPr>
            <w:tcW w:w="3536" w:type="dxa"/>
          </w:tcPr>
          <w:p w14:paraId="6420D4C3" w14:textId="77777777" w:rsidR="003858CB" w:rsidRPr="00B26B5E" w:rsidRDefault="0038047A" w:rsidP="00B26B5E">
            <w:pPr>
              <w:pStyle w:val="TableParagraph"/>
              <w:spacing w:line="268" w:lineRule="exact"/>
              <w:ind w:left="105"/>
              <w:jc w:val="both"/>
              <w:rPr>
                <w:color w:val="000000" w:themeColor="text1"/>
                <w:sz w:val="28"/>
                <w:szCs w:val="28"/>
              </w:rPr>
            </w:pPr>
            <w:r w:rsidRPr="00B26B5E">
              <w:rPr>
                <w:color w:val="000000" w:themeColor="text1"/>
                <w:sz w:val="28"/>
                <w:szCs w:val="28"/>
              </w:rPr>
              <w:t>Утренняя</w:t>
            </w:r>
            <w:r w:rsidRPr="00B26B5E">
              <w:rPr>
                <w:color w:val="000000" w:themeColor="text1"/>
                <w:spacing w:val="-1"/>
                <w:sz w:val="28"/>
                <w:szCs w:val="28"/>
              </w:rPr>
              <w:t xml:space="preserve"> </w:t>
            </w:r>
            <w:r w:rsidRPr="00B26B5E">
              <w:rPr>
                <w:color w:val="000000" w:themeColor="text1"/>
                <w:sz w:val="28"/>
                <w:szCs w:val="28"/>
              </w:rPr>
              <w:t>гимнастика</w:t>
            </w:r>
          </w:p>
        </w:tc>
        <w:tc>
          <w:tcPr>
            <w:tcW w:w="4118" w:type="dxa"/>
          </w:tcPr>
          <w:p w14:paraId="5A8F2237" w14:textId="77777777" w:rsidR="003858CB" w:rsidRPr="00B26B5E" w:rsidRDefault="0038047A" w:rsidP="00B26B5E">
            <w:pPr>
              <w:pStyle w:val="TableParagraph"/>
              <w:spacing w:line="268" w:lineRule="exact"/>
              <w:ind w:left="105"/>
              <w:jc w:val="both"/>
              <w:rPr>
                <w:color w:val="000000" w:themeColor="text1"/>
                <w:sz w:val="28"/>
                <w:szCs w:val="28"/>
              </w:rPr>
            </w:pPr>
            <w:r w:rsidRPr="00B26B5E">
              <w:rPr>
                <w:color w:val="000000" w:themeColor="text1"/>
                <w:sz w:val="28"/>
                <w:szCs w:val="28"/>
              </w:rPr>
              <w:t>Инструктор</w:t>
            </w:r>
            <w:r w:rsidRPr="00B26B5E">
              <w:rPr>
                <w:color w:val="000000" w:themeColor="text1"/>
                <w:spacing w:val="-3"/>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физической</w:t>
            </w:r>
          </w:p>
          <w:p w14:paraId="40208EF8" w14:textId="77777777" w:rsidR="003858CB" w:rsidRPr="00B26B5E" w:rsidRDefault="0038047A" w:rsidP="00B26B5E">
            <w:pPr>
              <w:pStyle w:val="TableParagraph"/>
              <w:spacing w:line="274" w:lineRule="exact"/>
              <w:ind w:left="105" w:right="411"/>
              <w:jc w:val="both"/>
              <w:rPr>
                <w:color w:val="000000" w:themeColor="text1"/>
                <w:sz w:val="28"/>
                <w:szCs w:val="28"/>
              </w:rPr>
            </w:pPr>
            <w:r w:rsidRPr="00B26B5E">
              <w:rPr>
                <w:color w:val="000000" w:themeColor="text1"/>
                <w:sz w:val="28"/>
                <w:szCs w:val="28"/>
              </w:rPr>
              <w:t>культуре, воспитатели, дети</w:t>
            </w:r>
            <w:r w:rsidRPr="00B26B5E">
              <w:rPr>
                <w:color w:val="000000" w:themeColor="text1"/>
                <w:spacing w:val="-58"/>
                <w:sz w:val="28"/>
                <w:szCs w:val="28"/>
              </w:rPr>
              <w:t xml:space="preserve"> </w:t>
            </w:r>
            <w:r w:rsidRPr="00B26B5E">
              <w:rPr>
                <w:color w:val="000000" w:themeColor="text1"/>
                <w:sz w:val="28"/>
                <w:szCs w:val="28"/>
              </w:rPr>
              <w:t>всех</w:t>
            </w:r>
            <w:r w:rsidRPr="00B26B5E">
              <w:rPr>
                <w:color w:val="000000" w:themeColor="text1"/>
                <w:spacing w:val="-4"/>
                <w:sz w:val="28"/>
                <w:szCs w:val="28"/>
              </w:rPr>
              <w:t xml:space="preserve"> </w:t>
            </w:r>
            <w:r w:rsidRPr="00B26B5E">
              <w:rPr>
                <w:color w:val="000000" w:themeColor="text1"/>
                <w:sz w:val="28"/>
                <w:szCs w:val="28"/>
              </w:rPr>
              <w:t>возрастных</w:t>
            </w:r>
            <w:r w:rsidRPr="00B26B5E">
              <w:rPr>
                <w:color w:val="000000" w:themeColor="text1"/>
                <w:spacing w:val="-4"/>
                <w:sz w:val="28"/>
                <w:szCs w:val="28"/>
              </w:rPr>
              <w:t xml:space="preserve"> </w:t>
            </w:r>
            <w:r w:rsidRPr="00B26B5E">
              <w:rPr>
                <w:color w:val="000000" w:themeColor="text1"/>
                <w:sz w:val="28"/>
                <w:szCs w:val="28"/>
              </w:rPr>
              <w:t>групп</w:t>
            </w:r>
          </w:p>
        </w:tc>
      </w:tr>
      <w:tr w:rsidR="00B26B5E" w:rsidRPr="00B26B5E" w14:paraId="4C1AC1E9" w14:textId="77777777" w:rsidTr="0045506E">
        <w:trPr>
          <w:trHeight w:val="825"/>
        </w:trPr>
        <w:tc>
          <w:tcPr>
            <w:tcW w:w="2293" w:type="dxa"/>
            <w:vMerge/>
            <w:tcBorders>
              <w:top w:val="nil"/>
            </w:tcBorders>
          </w:tcPr>
          <w:p w14:paraId="3A02DC3A" w14:textId="77777777" w:rsidR="003858CB" w:rsidRPr="00B26B5E" w:rsidRDefault="003858CB" w:rsidP="00B26B5E">
            <w:pPr>
              <w:jc w:val="both"/>
              <w:rPr>
                <w:color w:val="000000" w:themeColor="text1"/>
                <w:sz w:val="28"/>
                <w:szCs w:val="28"/>
              </w:rPr>
            </w:pPr>
          </w:p>
        </w:tc>
        <w:tc>
          <w:tcPr>
            <w:tcW w:w="3536" w:type="dxa"/>
          </w:tcPr>
          <w:p w14:paraId="1AC76395" w14:textId="77777777" w:rsidR="003858CB" w:rsidRPr="00B26B5E" w:rsidRDefault="0038047A" w:rsidP="00B26B5E">
            <w:pPr>
              <w:pStyle w:val="TableParagraph"/>
              <w:spacing w:line="237" w:lineRule="auto"/>
              <w:ind w:left="105" w:right="981"/>
              <w:jc w:val="both"/>
              <w:rPr>
                <w:color w:val="000000" w:themeColor="text1"/>
                <w:sz w:val="28"/>
                <w:szCs w:val="28"/>
              </w:rPr>
            </w:pPr>
            <w:r w:rsidRPr="00B26B5E">
              <w:rPr>
                <w:color w:val="000000" w:themeColor="text1"/>
                <w:sz w:val="28"/>
                <w:szCs w:val="28"/>
              </w:rPr>
              <w:t>Образовательная</w:t>
            </w:r>
            <w:r w:rsidRPr="00B26B5E">
              <w:rPr>
                <w:color w:val="000000" w:themeColor="text1"/>
                <w:spacing w:val="-11"/>
                <w:sz w:val="28"/>
                <w:szCs w:val="28"/>
              </w:rPr>
              <w:t xml:space="preserve"> </w:t>
            </w:r>
            <w:r w:rsidRPr="00B26B5E">
              <w:rPr>
                <w:color w:val="000000" w:themeColor="text1"/>
                <w:sz w:val="28"/>
                <w:szCs w:val="28"/>
              </w:rPr>
              <w:t>область</w:t>
            </w:r>
            <w:r w:rsidRPr="00B26B5E">
              <w:rPr>
                <w:color w:val="000000" w:themeColor="text1"/>
                <w:spacing w:val="-57"/>
                <w:sz w:val="28"/>
                <w:szCs w:val="28"/>
              </w:rPr>
              <w:t xml:space="preserve"> </w:t>
            </w:r>
            <w:r w:rsidRPr="00B26B5E">
              <w:rPr>
                <w:color w:val="000000" w:themeColor="text1"/>
                <w:sz w:val="28"/>
                <w:szCs w:val="28"/>
              </w:rPr>
              <w:t>"Физическое</w:t>
            </w:r>
            <w:r w:rsidRPr="00B26B5E">
              <w:rPr>
                <w:color w:val="000000" w:themeColor="text1"/>
                <w:spacing w:val="-1"/>
                <w:sz w:val="28"/>
                <w:szCs w:val="28"/>
              </w:rPr>
              <w:t xml:space="preserve"> </w:t>
            </w:r>
            <w:r w:rsidRPr="00B26B5E">
              <w:rPr>
                <w:color w:val="000000" w:themeColor="text1"/>
                <w:sz w:val="28"/>
                <w:szCs w:val="28"/>
              </w:rPr>
              <w:t>развитие"</w:t>
            </w:r>
          </w:p>
        </w:tc>
        <w:tc>
          <w:tcPr>
            <w:tcW w:w="4118" w:type="dxa"/>
          </w:tcPr>
          <w:p w14:paraId="6E43FBAE" w14:textId="77777777" w:rsidR="003858CB" w:rsidRPr="00B26B5E" w:rsidRDefault="0038047A" w:rsidP="00B26B5E">
            <w:pPr>
              <w:pStyle w:val="TableParagraph"/>
              <w:spacing w:line="237" w:lineRule="auto"/>
              <w:ind w:left="105" w:right="419"/>
              <w:jc w:val="both"/>
              <w:rPr>
                <w:color w:val="000000" w:themeColor="text1"/>
                <w:sz w:val="28"/>
                <w:szCs w:val="28"/>
              </w:rPr>
            </w:pPr>
            <w:r w:rsidRPr="00B26B5E">
              <w:rPr>
                <w:color w:val="000000" w:themeColor="text1"/>
                <w:sz w:val="28"/>
                <w:szCs w:val="28"/>
              </w:rPr>
              <w:t>Инструктор по физической</w:t>
            </w:r>
            <w:r w:rsidRPr="00B26B5E">
              <w:rPr>
                <w:color w:val="000000" w:themeColor="text1"/>
                <w:spacing w:val="1"/>
                <w:sz w:val="28"/>
                <w:szCs w:val="28"/>
              </w:rPr>
              <w:t xml:space="preserve"> </w:t>
            </w:r>
            <w:r w:rsidRPr="00B26B5E">
              <w:rPr>
                <w:color w:val="000000" w:themeColor="text1"/>
                <w:sz w:val="28"/>
                <w:szCs w:val="28"/>
              </w:rPr>
              <w:t>культуре,</w:t>
            </w:r>
            <w:r w:rsidRPr="00B26B5E">
              <w:rPr>
                <w:color w:val="000000" w:themeColor="text1"/>
                <w:spacing w:val="-2"/>
                <w:sz w:val="28"/>
                <w:szCs w:val="28"/>
              </w:rPr>
              <w:t xml:space="preserve"> </w:t>
            </w:r>
            <w:r w:rsidRPr="00B26B5E">
              <w:rPr>
                <w:color w:val="000000" w:themeColor="text1"/>
                <w:sz w:val="28"/>
                <w:szCs w:val="28"/>
              </w:rPr>
              <w:t>воспитатели,</w:t>
            </w:r>
            <w:r w:rsidRPr="00B26B5E">
              <w:rPr>
                <w:color w:val="000000" w:themeColor="text1"/>
                <w:spacing w:val="-6"/>
                <w:sz w:val="28"/>
                <w:szCs w:val="28"/>
              </w:rPr>
              <w:t xml:space="preserve"> </w:t>
            </w:r>
            <w:r w:rsidRPr="00B26B5E">
              <w:rPr>
                <w:color w:val="000000" w:themeColor="text1"/>
                <w:sz w:val="28"/>
                <w:szCs w:val="28"/>
              </w:rPr>
              <w:t>дети</w:t>
            </w:r>
          </w:p>
          <w:p w14:paraId="411B3706" w14:textId="77777777" w:rsidR="003858CB" w:rsidRPr="00B26B5E" w:rsidRDefault="0038047A" w:rsidP="00B26B5E">
            <w:pPr>
              <w:pStyle w:val="TableParagraph"/>
              <w:spacing w:line="261" w:lineRule="exact"/>
              <w:ind w:left="105"/>
              <w:jc w:val="both"/>
              <w:rPr>
                <w:color w:val="000000" w:themeColor="text1"/>
                <w:sz w:val="28"/>
                <w:szCs w:val="28"/>
              </w:rPr>
            </w:pPr>
            <w:r w:rsidRPr="00B26B5E">
              <w:rPr>
                <w:color w:val="000000" w:themeColor="text1"/>
                <w:sz w:val="28"/>
                <w:szCs w:val="28"/>
              </w:rPr>
              <w:t>всех</w:t>
            </w:r>
            <w:r w:rsidRPr="00B26B5E">
              <w:rPr>
                <w:color w:val="000000" w:themeColor="text1"/>
                <w:spacing w:val="-6"/>
                <w:sz w:val="28"/>
                <w:szCs w:val="28"/>
              </w:rPr>
              <w:t xml:space="preserve"> </w:t>
            </w:r>
            <w:r w:rsidRPr="00B26B5E">
              <w:rPr>
                <w:color w:val="000000" w:themeColor="text1"/>
                <w:sz w:val="28"/>
                <w:szCs w:val="28"/>
              </w:rPr>
              <w:t>возрастных</w:t>
            </w:r>
            <w:r w:rsidRPr="00B26B5E">
              <w:rPr>
                <w:color w:val="000000" w:themeColor="text1"/>
                <w:spacing w:val="-3"/>
                <w:sz w:val="28"/>
                <w:szCs w:val="28"/>
              </w:rPr>
              <w:t xml:space="preserve"> </w:t>
            </w:r>
            <w:r w:rsidRPr="00B26B5E">
              <w:rPr>
                <w:color w:val="000000" w:themeColor="text1"/>
                <w:sz w:val="28"/>
                <w:szCs w:val="28"/>
              </w:rPr>
              <w:t>групп</w:t>
            </w:r>
          </w:p>
        </w:tc>
      </w:tr>
      <w:tr w:rsidR="00B26B5E" w:rsidRPr="00B26B5E" w14:paraId="5A98D006" w14:textId="77777777" w:rsidTr="0045506E">
        <w:trPr>
          <w:trHeight w:val="1104"/>
        </w:trPr>
        <w:tc>
          <w:tcPr>
            <w:tcW w:w="2293" w:type="dxa"/>
            <w:vMerge/>
            <w:tcBorders>
              <w:top w:val="nil"/>
            </w:tcBorders>
          </w:tcPr>
          <w:p w14:paraId="398DF497" w14:textId="77777777" w:rsidR="003858CB" w:rsidRPr="00B26B5E" w:rsidRDefault="003858CB" w:rsidP="00B26B5E">
            <w:pPr>
              <w:jc w:val="both"/>
              <w:rPr>
                <w:color w:val="000000" w:themeColor="text1"/>
                <w:sz w:val="28"/>
                <w:szCs w:val="28"/>
              </w:rPr>
            </w:pPr>
          </w:p>
        </w:tc>
        <w:tc>
          <w:tcPr>
            <w:tcW w:w="3536" w:type="dxa"/>
          </w:tcPr>
          <w:p w14:paraId="15ED22BE" w14:textId="77777777" w:rsidR="003858CB" w:rsidRPr="00B26B5E" w:rsidRDefault="0038047A" w:rsidP="00B26B5E">
            <w:pPr>
              <w:pStyle w:val="TableParagraph"/>
              <w:spacing w:line="242" w:lineRule="auto"/>
              <w:ind w:left="105" w:right="1108"/>
              <w:jc w:val="both"/>
              <w:rPr>
                <w:color w:val="000000" w:themeColor="text1"/>
                <w:sz w:val="28"/>
                <w:szCs w:val="28"/>
              </w:rPr>
            </w:pPr>
            <w:r w:rsidRPr="00B26B5E">
              <w:rPr>
                <w:color w:val="000000" w:themeColor="text1"/>
                <w:sz w:val="28"/>
                <w:szCs w:val="28"/>
              </w:rPr>
              <w:t>Спортивные</w:t>
            </w:r>
            <w:r w:rsidRPr="00B26B5E">
              <w:rPr>
                <w:color w:val="000000" w:themeColor="text1"/>
                <w:spacing w:val="-12"/>
                <w:sz w:val="28"/>
                <w:szCs w:val="28"/>
              </w:rPr>
              <w:t xml:space="preserve"> </w:t>
            </w:r>
            <w:r w:rsidRPr="00B26B5E">
              <w:rPr>
                <w:color w:val="000000" w:themeColor="text1"/>
                <w:sz w:val="28"/>
                <w:szCs w:val="28"/>
              </w:rPr>
              <w:t>праздники,</w:t>
            </w:r>
            <w:r w:rsidRPr="00B26B5E">
              <w:rPr>
                <w:color w:val="000000" w:themeColor="text1"/>
                <w:spacing w:val="-57"/>
                <w:sz w:val="28"/>
                <w:szCs w:val="28"/>
              </w:rPr>
              <w:t xml:space="preserve"> </w:t>
            </w:r>
            <w:r w:rsidRPr="00B26B5E">
              <w:rPr>
                <w:color w:val="000000" w:themeColor="text1"/>
                <w:sz w:val="28"/>
                <w:szCs w:val="28"/>
              </w:rPr>
              <w:t>развлечения,</w:t>
            </w:r>
            <w:r w:rsidRPr="00B26B5E">
              <w:rPr>
                <w:color w:val="000000" w:themeColor="text1"/>
                <w:spacing w:val="1"/>
                <w:sz w:val="28"/>
                <w:szCs w:val="28"/>
              </w:rPr>
              <w:t xml:space="preserve"> </w:t>
            </w:r>
            <w:r w:rsidRPr="00B26B5E">
              <w:rPr>
                <w:color w:val="000000" w:themeColor="text1"/>
                <w:sz w:val="28"/>
                <w:szCs w:val="28"/>
              </w:rPr>
              <w:t>досуги</w:t>
            </w:r>
          </w:p>
        </w:tc>
        <w:tc>
          <w:tcPr>
            <w:tcW w:w="4118" w:type="dxa"/>
          </w:tcPr>
          <w:p w14:paraId="455A9D5A" w14:textId="77777777" w:rsidR="003858CB" w:rsidRPr="00B26B5E" w:rsidRDefault="0038047A" w:rsidP="00B26B5E">
            <w:pPr>
              <w:pStyle w:val="TableParagraph"/>
              <w:ind w:left="105" w:right="411"/>
              <w:jc w:val="both"/>
              <w:rPr>
                <w:color w:val="000000" w:themeColor="text1"/>
                <w:sz w:val="28"/>
                <w:szCs w:val="28"/>
              </w:rPr>
            </w:pPr>
            <w:r w:rsidRPr="00B26B5E">
              <w:rPr>
                <w:color w:val="000000" w:themeColor="text1"/>
                <w:sz w:val="28"/>
                <w:szCs w:val="28"/>
              </w:rPr>
              <w:t>Инструктор по физической</w:t>
            </w:r>
            <w:r w:rsidRPr="00B26B5E">
              <w:rPr>
                <w:color w:val="000000" w:themeColor="text1"/>
                <w:spacing w:val="1"/>
                <w:sz w:val="28"/>
                <w:szCs w:val="28"/>
              </w:rPr>
              <w:t xml:space="preserve"> </w:t>
            </w:r>
            <w:r w:rsidRPr="00B26B5E">
              <w:rPr>
                <w:color w:val="000000" w:themeColor="text1"/>
                <w:sz w:val="28"/>
                <w:szCs w:val="28"/>
              </w:rPr>
              <w:t>культуре, воспитатели, дети</w:t>
            </w:r>
            <w:r w:rsidRPr="00B26B5E">
              <w:rPr>
                <w:color w:val="000000" w:themeColor="text1"/>
                <w:spacing w:val="-58"/>
                <w:sz w:val="28"/>
                <w:szCs w:val="28"/>
              </w:rPr>
              <w:t xml:space="preserve"> </w:t>
            </w:r>
            <w:r w:rsidRPr="00B26B5E">
              <w:rPr>
                <w:color w:val="000000" w:themeColor="text1"/>
                <w:sz w:val="28"/>
                <w:szCs w:val="28"/>
              </w:rPr>
              <w:t>всех</w:t>
            </w:r>
            <w:r w:rsidRPr="00B26B5E">
              <w:rPr>
                <w:color w:val="000000" w:themeColor="text1"/>
                <w:spacing w:val="-4"/>
                <w:sz w:val="28"/>
                <w:szCs w:val="28"/>
              </w:rPr>
              <w:t xml:space="preserve"> </w:t>
            </w:r>
            <w:r w:rsidRPr="00B26B5E">
              <w:rPr>
                <w:color w:val="000000" w:themeColor="text1"/>
                <w:sz w:val="28"/>
                <w:szCs w:val="28"/>
              </w:rPr>
              <w:t>возрастных</w:t>
            </w:r>
            <w:r w:rsidRPr="00B26B5E">
              <w:rPr>
                <w:color w:val="000000" w:themeColor="text1"/>
                <w:spacing w:val="-4"/>
                <w:sz w:val="28"/>
                <w:szCs w:val="28"/>
              </w:rPr>
              <w:t xml:space="preserve"> </w:t>
            </w:r>
            <w:r w:rsidRPr="00B26B5E">
              <w:rPr>
                <w:color w:val="000000" w:themeColor="text1"/>
                <w:sz w:val="28"/>
                <w:szCs w:val="28"/>
              </w:rPr>
              <w:t>групп,</w:t>
            </w:r>
          </w:p>
          <w:p w14:paraId="405366BA" w14:textId="77777777" w:rsidR="003858CB" w:rsidRPr="00B26B5E" w:rsidRDefault="0038047A" w:rsidP="00B26B5E">
            <w:pPr>
              <w:pStyle w:val="TableParagraph"/>
              <w:spacing w:line="261" w:lineRule="exact"/>
              <w:ind w:left="105"/>
              <w:jc w:val="both"/>
              <w:rPr>
                <w:color w:val="000000" w:themeColor="text1"/>
                <w:sz w:val="28"/>
                <w:szCs w:val="28"/>
              </w:rPr>
            </w:pPr>
            <w:r w:rsidRPr="00B26B5E">
              <w:rPr>
                <w:color w:val="000000" w:themeColor="text1"/>
                <w:sz w:val="28"/>
                <w:szCs w:val="28"/>
              </w:rPr>
              <w:t>родители</w:t>
            </w:r>
          </w:p>
        </w:tc>
      </w:tr>
      <w:tr w:rsidR="00B26B5E" w:rsidRPr="00B26B5E" w14:paraId="278BBB74" w14:textId="77777777" w:rsidTr="0045506E">
        <w:trPr>
          <w:trHeight w:val="830"/>
        </w:trPr>
        <w:tc>
          <w:tcPr>
            <w:tcW w:w="2293" w:type="dxa"/>
            <w:vMerge/>
            <w:tcBorders>
              <w:top w:val="nil"/>
            </w:tcBorders>
          </w:tcPr>
          <w:p w14:paraId="337169F2" w14:textId="77777777" w:rsidR="003858CB" w:rsidRPr="00B26B5E" w:rsidRDefault="003858CB" w:rsidP="00B26B5E">
            <w:pPr>
              <w:jc w:val="both"/>
              <w:rPr>
                <w:color w:val="000000" w:themeColor="text1"/>
                <w:sz w:val="28"/>
                <w:szCs w:val="28"/>
              </w:rPr>
            </w:pPr>
          </w:p>
        </w:tc>
        <w:tc>
          <w:tcPr>
            <w:tcW w:w="3536" w:type="dxa"/>
          </w:tcPr>
          <w:p w14:paraId="20FA34BE" w14:textId="77777777" w:rsidR="003858CB" w:rsidRPr="00B26B5E" w:rsidRDefault="0038047A" w:rsidP="00B26B5E">
            <w:pPr>
              <w:pStyle w:val="TableParagraph"/>
              <w:spacing w:line="237" w:lineRule="auto"/>
              <w:ind w:left="105" w:right="211"/>
              <w:jc w:val="both"/>
              <w:rPr>
                <w:color w:val="000000" w:themeColor="text1"/>
                <w:sz w:val="28"/>
                <w:szCs w:val="28"/>
              </w:rPr>
            </w:pPr>
            <w:r w:rsidRPr="00B26B5E">
              <w:rPr>
                <w:color w:val="000000" w:themeColor="text1"/>
                <w:sz w:val="28"/>
                <w:szCs w:val="28"/>
              </w:rPr>
              <w:t>Организация дополнительных</w:t>
            </w:r>
            <w:r w:rsidRPr="00B26B5E">
              <w:rPr>
                <w:color w:val="000000" w:themeColor="text1"/>
                <w:spacing w:val="1"/>
                <w:sz w:val="28"/>
                <w:szCs w:val="28"/>
              </w:rPr>
              <w:t xml:space="preserve"> </w:t>
            </w:r>
            <w:r w:rsidRPr="00B26B5E">
              <w:rPr>
                <w:color w:val="000000" w:themeColor="text1"/>
                <w:sz w:val="28"/>
                <w:szCs w:val="28"/>
              </w:rPr>
              <w:t>образовательных</w:t>
            </w:r>
            <w:r w:rsidRPr="00B26B5E">
              <w:rPr>
                <w:color w:val="000000" w:themeColor="text1"/>
                <w:spacing w:val="-9"/>
                <w:sz w:val="28"/>
                <w:szCs w:val="28"/>
              </w:rPr>
              <w:t xml:space="preserve"> </w:t>
            </w:r>
            <w:r w:rsidRPr="00B26B5E">
              <w:rPr>
                <w:color w:val="000000" w:themeColor="text1"/>
                <w:sz w:val="28"/>
                <w:szCs w:val="28"/>
              </w:rPr>
              <w:t>услуг</w:t>
            </w:r>
            <w:r w:rsidRPr="00B26B5E">
              <w:rPr>
                <w:color w:val="000000" w:themeColor="text1"/>
                <w:spacing w:val="-6"/>
                <w:sz w:val="28"/>
                <w:szCs w:val="28"/>
              </w:rPr>
              <w:t xml:space="preserve"> </w:t>
            </w:r>
            <w:r w:rsidRPr="00B26B5E">
              <w:rPr>
                <w:color w:val="000000" w:themeColor="text1"/>
                <w:sz w:val="28"/>
                <w:szCs w:val="28"/>
              </w:rPr>
              <w:t>(кружки)</w:t>
            </w:r>
          </w:p>
        </w:tc>
        <w:tc>
          <w:tcPr>
            <w:tcW w:w="4118" w:type="dxa"/>
          </w:tcPr>
          <w:p w14:paraId="39C62FF8" w14:textId="77777777" w:rsidR="003858CB" w:rsidRPr="00B26B5E" w:rsidRDefault="0038047A" w:rsidP="00B26B5E">
            <w:pPr>
              <w:pStyle w:val="TableParagraph"/>
              <w:spacing w:line="237" w:lineRule="auto"/>
              <w:ind w:left="105" w:right="443"/>
              <w:jc w:val="both"/>
              <w:rPr>
                <w:color w:val="000000" w:themeColor="text1"/>
                <w:sz w:val="28"/>
                <w:szCs w:val="28"/>
              </w:rPr>
            </w:pPr>
            <w:r w:rsidRPr="00B26B5E">
              <w:rPr>
                <w:color w:val="000000" w:themeColor="text1"/>
                <w:sz w:val="28"/>
                <w:szCs w:val="28"/>
              </w:rPr>
              <w:t>Инструктор по физической</w:t>
            </w:r>
            <w:r w:rsidRPr="00B26B5E">
              <w:rPr>
                <w:color w:val="000000" w:themeColor="text1"/>
                <w:spacing w:val="1"/>
                <w:sz w:val="28"/>
                <w:szCs w:val="28"/>
              </w:rPr>
              <w:t xml:space="preserve"> </w:t>
            </w:r>
            <w:r w:rsidRPr="00B26B5E">
              <w:rPr>
                <w:color w:val="000000" w:themeColor="text1"/>
                <w:sz w:val="28"/>
                <w:szCs w:val="28"/>
              </w:rPr>
              <w:t>культуре,</w:t>
            </w:r>
            <w:r w:rsidRPr="00B26B5E">
              <w:rPr>
                <w:color w:val="000000" w:themeColor="text1"/>
                <w:spacing w:val="-3"/>
                <w:sz w:val="28"/>
                <w:szCs w:val="28"/>
              </w:rPr>
              <w:t xml:space="preserve"> </w:t>
            </w:r>
            <w:r w:rsidRPr="00B26B5E">
              <w:rPr>
                <w:color w:val="000000" w:themeColor="text1"/>
                <w:sz w:val="28"/>
                <w:szCs w:val="28"/>
              </w:rPr>
              <w:t>дети</w:t>
            </w:r>
            <w:r w:rsidRPr="00B26B5E">
              <w:rPr>
                <w:color w:val="000000" w:themeColor="text1"/>
                <w:spacing w:val="-4"/>
                <w:sz w:val="28"/>
                <w:szCs w:val="28"/>
              </w:rPr>
              <w:t xml:space="preserve"> </w:t>
            </w:r>
            <w:r w:rsidRPr="00B26B5E">
              <w:rPr>
                <w:color w:val="000000" w:themeColor="text1"/>
                <w:sz w:val="28"/>
                <w:szCs w:val="28"/>
              </w:rPr>
              <w:t>дошкольных</w:t>
            </w:r>
          </w:p>
          <w:p w14:paraId="032B19DC" w14:textId="77777777" w:rsidR="003858CB" w:rsidRPr="00B26B5E" w:rsidRDefault="0038047A" w:rsidP="00B26B5E">
            <w:pPr>
              <w:pStyle w:val="TableParagraph"/>
              <w:spacing w:before="2" w:line="261" w:lineRule="exact"/>
              <w:ind w:left="105"/>
              <w:jc w:val="both"/>
              <w:rPr>
                <w:color w:val="000000" w:themeColor="text1"/>
                <w:sz w:val="28"/>
                <w:szCs w:val="28"/>
              </w:rPr>
            </w:pPr>
            <w:r w:rsidRPr="00B26B5E">
              <w:rPr>
                <w:color w:val="000000" w:themeColor="text1"/>
                <w:sz w:val="28"/>
                <w:szCs w:val="28"/>
              </w:rPr>
              <w:t>групп</w:t>
            </w:r>
          </w:p>
        </w:tc>
      </w:tr>
      <w:tr w:rsidR="00B26B5E" w:rsidRPr="00B26B5E" w14:paraId="1082E9DD" w14:textId="77777777" w:rsidTr="0045506E">
        <w:trPr>
          <w:trHeight w:val="552"/>
        </w:trPr>
        <w:tc>
          <w:tcPr>
            <w:tcW w:w="2293" w:type="dxa"/>
          </w:tcPr>
          <w:p w14:paraId="36A32344" w14:textId="77777777" w:rsidR="003858CB" w:rsidRPr="00B26B5E" w:rsidRDefault="003858CB" w:rsidP="00B26B5E">
            <w:pPr>
              <w:pStyle w:val="TableParagraph"/>
              <w:ind w:left="0"/>
              <w:jc w:val="both"/>
              <w:rPr>
                <w:color w:val="000000" w:themeColor="text1"/>
                <w:sz w:val="28"/>
                <w:szCs w:val="28"/>
              </w:rPr>
            </w:pPr>
          </w:p>
        </w:tc>
        <w:tc>
          <w:tcPr>
            <w:tcW w:w="3536" w:type="dxa"/>
          </w:tcPr>
          <w:p w14:paraId="2B8CB52E" w14:textId="77777777" w:rsidR="003858CB" w:rsidRPr="00B26B5E" w:rsidRDefault="0038047A" w:rsidP="00B26B5E">
            <w:pPr>
              <w:pStyle w:val="TableParagraph"/>
              <w:spacing w:line="268" w:lineRule="exact"/>
              <w:ind w:left="105"/>
              <w:jc w:val="both"/>
              <w:rPr>
                <w:color w:val="000000" w:themeColor="text1"/>
                <w:sz w:val="28"/>
                <w:szCs w:val="28"/>
              </w:rPr>
            </w:pPr>
            <w:r w:rsidRPr="00B26B5E">
              <w:rPr>
                <w:color w:val="000000" w:themeColor="text1"/>
                <w:sz w:val="28"/>
                <w:szCs w:val="28"/>
              </w:rPr>
              <w:t>Родительские</w:t>
            </w:r>
            <w:r w:rsidRPr="00B26B5E">
              <w:rPr>
                <w:color w:val="000000" w:themeColor="text1"/>
                <w:spacing w:val="-2"/>
                <w:sz w:val="28"/>
                <w:szCs w:val="28"/>
              </w:rPr>
              <w:t xml:space="preserve"> </w:t>
            </w:r>
            <w:r w:rsidRPr="00B26B5E">
              <w:rPr>
                <w:color w:val="000000" w:themeColor="text1"/>
                <w:sz w:val="28"/>
                <w:szCs w:val="28"/>
              </w:rPr>
              <w:t>собрания</w:t>
            </w:r>
            <w:r w:rsidRPr="00B26B5E">
              <w:rPr>
                <w:color w:val="000000" w:themeColor="text1"/>
                <w:spacing w:val="-5"/>
                <w:sz w:val="28"/>
                <w:szCs w:val="28"/>
              </w:rPr>
              <w:t xml:space="preserve"> </w:t>
            </w:r>
            <w:r w:rsidRPr="00B26B5E">
              <w:rPr>
                <w:color w:val="000000" w:themeColor="text1"/>
                <w:sz w:val="28"/>
                <w:szCs w:val="28"/>
              </w:rPr>
              <w:t>и</w:t>
            </w:r>
            <w:r w:rsidRPr="00B26B5E">
              <w:rPr>
                <w:color w:val="000000" w:themeColor="text1"/>
                <w:spacing w:val="-4"/>
                <w:sz w:val="28"/>
                <w:szCs w:val="28"/>
              </w:rPr>
              <w:t xml:space="preserve"> </w:t>
            </w:r>
            <w:r w:rsidRPr="00B26B5E">
              <w:rPr>
                <w:color w:val="000000" w:themeColor="text1"/>
                <w:sz w:val="28"/>
                <w:szCs w:val="28"/>
              </w:rPr>
              <w:t>прочие</w:t>
            </w:r>
          </w:p>
          <w:p w14:paraId="500F7882" w14:textId="77777777" w:rsidR="003858CB" w:rsidRPr="00B26B5E" w:rsidRDefault="0038047A" w:rsidP="00B26B5E">
            <w:pPr>
              <w:pStyle w:val="TableParagraph"/>
              <w:spacing w:before="3" w:line="261" w:lineRule="exact"/>
              <w:ind w:left="105"/>
              <w:jc w:val="both"/>
              <w:rPr>
                <w:color w:val="000000" w:themeColor="text1"/>
                <w:sz w:val="28"/>
                <w:szCs w:val="28"/>
              </w:rPr>
            </w:pPr>
            <w:r w:rsidRPr="00B26B5E">
              <w:rPr>
                <w:color w:val="000000" w:themeColor="text1"/>
                <w:sz w:val="28"/>
                <w:szCs w:val="28"/>
              </w:rPr>
              <w:t>мероприятия</w:t>
            </w:r>
            <w:r w:rsidRPr="00B26B5E">
              <w:rPr>
                <w:color w:val="000000" w:themeColor="text1"/>
                <w:spacing w:val="-6"/>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родителей</w:t>
            </w:r>
          </w:p>
        </w:tc>
        <w:tc>
          <w:tcPr>
            <w:tcW w:w="4118" w:type="dxa"/>
          </w:tcPr>
          <w:p w14:paraId="7C8EE20C" w14:textId="77777777" w:rsidR="003858CB" w:rsidRPr="00B26B5E" w:rsidRDefault="0038047A" w:rsidP="00B26B5E">
            <w:pPr>
              <w:pStyle w:val="TableParagraph"/>
              <w:spacing w:line="268" w:lineRule="exact"/>
              <w:ind w:left="105"/>
              <w:jc w:val="both"/>
              <w:rPr>
                <w:color w:val="000000" w:themeColor="text1"/>
                <w:sz w:val="28"/>
                <w:szCs w:val="28"/>
              </w:rPr>
            </w:pPr>
            <w:r w:rsidRPr="00B26B5E">
              <w:rPr>
                <w:color w:val="000000" w:themeColor="text1"/>
                <w:sz w:val="28"/>
                <w:szCs w:val="28"/>
              </w:rPr>
              <w:t>Педагоги</w:t>
            </w:r>
            <w:r w:rsidRPr="00B26B5E">
              <w:rPr>
                <w:color w:val="000000" w:themeColor="text1"/>
                <w:spacing w:val="-6"/>
                <w:sz w:val="28"/>
                <w:szCs w:val="28"/>
              </w:rPr>
              <w:t xml:space="preserve"> </w:t>
            </w:r>
            <w:r w:rsidRPr="00B26B5E">
              <w:rPr>
                <w:color w:val="000000" w:themeColor="text1"/>
                <w:sz w:val="28"/>
                <w:szCs w:val="28"/>
              </w:rPr>
              <w:t>ДОУ,</w:t>
            </w:r>
            <w:r w:rsidRPr="00B26B5E">
              <w:rPr>
                <w:color w:val="000000" w:themeColor="text1"/>
                <w:spacing w:val="1"/>
                <w:sz w:val="28"/>
                <w:szCs w:val="28"/>
              </w:rPr>
              <w:t xml:space="preserve"> </w:t>
            </w:r>
            <w:r w:rsidRPr="00B26B5E">
              <w:rPr>
                <w:color w:val="000000" w:themeColor="text1"/>
                <w:sz w:val="28"/>
                <w:szCs w:val="28"/>
              </w:rPr>
              <w:t>родители, дети</w:t>
            </w:r>
          </w:p>
        </w:tc>
      </w:tr>
      <w:tr w:rsidR="00B26B5E" w:rsidRPr="00B26B5E" w14:paraId="05F17F93" w14:textId="77777777" w:rsidTr="0045506E">
        <w:trPr>
          <w:trHeight w:val="1103"/>
        </w:trPr>
        <w:tc>
          <w:tcPr>
            <w:tcW w:w="2293" w:type="dxa"/>
          </w:tcPr>
          <w:p w14:paraId="09526E5F" w14:textId="77777777" w:rsidR="003858CB" w:rsidRPr="00B26B5E" w:rsidRDefault="0038047A" w:rsidP="00B26B5E">
            <w:pPr>
              <w:pStyle w:val="TableParagraph"/>
              <w:spacing w:line="242" w:lineRule="auto"/>
              <w:ind w:right="906"/>
              <w:jc w:val="both"/>
              <w:rPr>
                <w:color w:val="000000" w:themeColor="text1"/>
                <w:sz w:val="28"/>
                <w:szCs w:val="28"/>
              </w:rPr>
            </w:pPr>
            <w:r w:rsidRPr="00B26B5E">
              <w:rPr>
                <w:color w:val="000000" w:themeColor="text1"/>
                <w:sz w:val="28"/>
                <w:szCs w:val="28"/>
              </w:rPr>
              <w:t>Групповая</w:t>
            </w:r>
            <w:r w:rsidRPr="00B26B5E">
              <w:rPr>
                <w:color w:val="000000" w:themeColor="text1"/>
                <w:spacing w:val="-57"/>
                <w:sz w:val="28"/>
                <w:szCs w:val="28"/>
              </w:rPr>
              <w:t xml:space="preserve"> </w:t>
            </w:r>
            <w:r w:rsidRPr="00B26B5E">
              <w:rPr>
                <w:color w:val="000000" w:themeColor="text1"/>
                <w:sz w:val="28"/>
                <w:szCs w:val="28"/>
              </w:rPr>
              <w:t>комната</w:t>
            </w:r>
          </w:p>
        </w:tc>
        <w:tc>
          <w:tcPr>
            <w:tcW w:w="3536" w:type="dxa"/>
          </w:tcPr>
          <w:p w14:paraId="3A60F6FF" w14:textId="77777777" w:rsidR="003858CB" w:rsidRPr="00B26B5E" w:rsidRDefault="0038047A" w:rsidP="00B26B5E">
            <w:pPr>
              <w:pStyle w:val="TableParagraph"/>
              <w:ind w:left="105" w:right="965"/>
              <w:jc w:val="both"/>
              <w:rPr>
                <w:color w:val="000000" w:themeColor="text1"/>
                <w:sz w:val="28"/>
                <w:szCs w:val="28"/>
              </w:rPr>
            </w:pPr>
            <w:r w:rsidRPr="00B26B5E">
              <w:rPr>
                <w:color w:val="000000" w:themeColor="text1"/>
                <w:sz w:val="28"/>
                <w:szCs w:val="28"/>
              </w:rPr>
              <w:t>Сенсорное развитие</w:t>
            </w:r>
            <w:r w:rsidRPr="00B26B5E">
              <w:rPr>
                <w:color w:val="000000" w:themeColor="text1"/>
                <w:spacing w:val="1"/>
                <w:sz w:val="28"/>
                <w:szCs w:val="28"/>
              </w:rPr>
              <w:t xml:space="preserve"> </w:t>
            </w:r>
            <w:r w:rsidRPr="00B26B5E">
              <w:rPr>
                <w:color w:val="000000" w:themeColor="text1"/>
                <w:sz w:val="28"/>
                <w:szCs w:val="28"/>
              </w:rPr>
              <w:t>Развитие речи</w:t>
            </w:r>
            <w:r w:rsidRPr="00B26B5E">
              <w:rPr>
                <w:color w:val="000000" w:themeColor="text1"/>
                <w:spacing w:val="1"/>
                <w:sz w:val="28"/>
                <w:szCs w:val="28"/>
              </w:rPr>
              <w:t xml:space="preserve"> </w:t>
            </w:r>
            <w:r w:rsidRPr="00B26B5E">
              <w:rPr>
                <w:color w:val="000000" w:themeColor="text1"/>
                <w:sz w:val="28"/>
                <w:szCs w:val="28"/>
              </w:rPr>
              <w:t>Познавательное</w:t>
            </w:r>
            <w:r w:rsidRPr="00B26B5E">
              <w:rPr>
                <w:color w:val="000000" w:themeColor="text1"/>
                <w:spacing w:val="-5"/>
                <w:sz w:val="28"/>
                <w:szCs w:val="28"/>
              </w:rPr>
              <w:t xml:space="preserve"> </w:t>
            </w:r>
            <w:r w:rsidRPr="00B26B5E">
              <w:rPr>
                <w:color w:val="000000" w:themeColor="text1"/>
                <w:sz w:val="28"/>
                <w:szCs w:val="28"/>
              </w:rPr>
              <w:t>развитие</w:t>
            </w:r>
          </w:p>
          <w:p w14:paraId="34F06F3A" w14:textId="77777777" w:rsidR="003858CB" w:rsidRPr="00B26B5E" w:rsidRDefault="0038047A" w:rsidP="00B26B5E">
            <w:pPr>
              <w:pStyle w:val="TableParagraph"/>
              <w:spacing w:line="261" w:lineRule="exact"/>
              <w:ind w:left="105"/>
              <w:jc w:val="both"/>
              <w:rPr>
                <w:color w:val="000000" w:themeColor="text1"/>
                <w:sz w:val="28"/>
                <w:szCs w:val="28"/>
              </w:rPr>
            </w:pPr>
            <w:r w:rsidRPr="00B26B5E">
              <w:rPr>
                <w:color w:val="000000" w:themeColor="text1"/>
                <w:sz w:val="28"/>
                <w:szCs w:val="28"/>
              </w:rPr>
              <w:t>Ознакомление</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3"/>
                <w:sz w:val="28"/>
                <w:szCs w:val="28"/>
              </w:rPr>
              <w:t xml:space="preserve"> </w:t>
            </w:r>
            <w:r w:rsidRPr="00B26B5E">
              <w:rPr>
                <w:color w:val="000000" w:themeColor="text1"/>
                <w:sz w:val="28"/>
                <w:szCs w:val="28"/>
              </w:rPr>
              <w:t>художественной</w:t>
            </w:r>
          </w:p>
        </w:tc>
        <w:tc>
          <w:tcPr>
            <w:tcW w:w="4118" w:type="dxa"/>
          </w:tcPr>
          <w:p w14:paraId="06E7CEB4" w14:textId="77777777" w:rsidR="003858CB" w:rsidRPr="00B26B5E" w:rsidRDefault="0038047A" w:rsidP="00B26B5E">
            <w:pPr>
              <w:pStyle w:val="TableParagraph"/>
              <w:spacing w:line="268" w:lineRule="exact"/>
              <w:ind w:left="105"/>
              <w:jc w:val="both"/>
              <w:rPr>
                <w:color w:val="000000" w:themeColor="text1"/>
                <w:sz w:val="28"/>
                <w:szCs w:val="28"/>
              </w:rPr>
            </w:pPr>
            <w:r w:rsidRPr="00B26B5E">
              <w:rPr>
                <w:color w:val="000000" w:themeColor="text1"/>
                <w:sz w:val="28"/>
                <w:szCs w:val="28"/>
              </w:rPr>
              <w:t>Дети, педагоги</w:t>
            </w:r>
          </w:p>
        </w:tc>
      </w:tr>
      <w:tr w:rsidR="00B26B5E" w:rsidRPr="00B26B5E" w14:paraId="0501E63C" w14:textId="77777777" w:rsidTr="0045506E">
        <w:trPr>
          <w:trHeight w:val="4143"/>
        </w:trPr>
        <w:tc>
          <w:tcPr>
            <w:tcW w:w="2293" w:type="dxa"/>
          </w:tcPr>
          <w:p w14:paraId="1CB7D603" w14:textId="77777777" w:rsidR="003858CB" w:rsidRPr="00B26B5E" w:rsidRDefault="003858CB" w:rsidP="00B26B5E">
            <w:pPr>
              <w:pStyle w:val="TableParagraph"/>
              <w:ind w:left="0"/>
              <w:jc w:val="both"/>
              <w:rPr>
                <w:color w:val="000000" w:themeColor="text1"/>
                <w:sz w:val="28"/>
                <w:szCs w:val="28"/>
              </w:rPr>
            </w:pPr>
          </w:p>
        </w:tc>
        <w:tc>
          <w:tcPr>
            <w:tcW w:w="3536" w:type="dxa"/>
          </w:tcPr>
          <w:p w14:paraId="5399FFFD" w14:textId="77777777" w:rsidR="003858CB" w:rsidRPr="00B26B5E" w:rsidRDefault="0038047A" w:rsidP="00B26B5E">
            <w:pPr>
              <w:pStyle w:val="TableParagraph"/>
              <w:ind w:left="105" w:right="291"/>
              <w:jc w:val="both"/>
              <w:rPr>
                <w:color w:val="000000" w:themeColor="text1"/>
                <w:sz w:val="28"/>
                <w:szCs w:val="28"/>
              </w:rPr>
            </w:pPr>
            <w:r w:rsidRPr="00B26B5E">
              <w:rPr>
                <w:color w:val="000000" w:themeColor="text1"/>
                <w:sz w:val="28"/>
                <w:szCs w:val="28"/>
              </w:rPr>
              <w:t>литературой и художественно –</w:t>
            </w:r>
            <w:r w:rsidRPr="00B26B5E">
              <w:rPr>
                <w:color w:val="000000" w:themeColor="text1"/>
                <w:spacing w:val="-57"/>
                <w:sz w:val="28"/>
                <w:szCs w:val="28"/>
              </w:rPr>
              <w:t xml:space="preserve"> </w:t>
            </w:r>
            <w:r w:rsidRPr="00B26B5E">
              <w:rPr>
                <w:color w:val="000000" w:themeColor="text1"/>
                <w:sz w:val="28"/>
                <w:szCs w:val="28"/>
              </w:rPr>
              <w:t>прикладным</w:t>
            </w:r>
            <w:r w:rsidRPr="00B26B5E">
              <w:rPr>
                <w:color w:val="000000" w:themeColor="text1"/>
                <w:spacing w:val="2"/>
                <w:sz w:val="28"/>
                <w:szCs w:val="28"/>
              </w:rPr>
              <w:t xml:space="preserve"> </w:t>
            </w:r>
            <w:r w:rsidRPr="00B26B5E">
              <w:rPr>
                <w:color w:val="000000" w:themeColor="text1"/>
                <w:sz w:val="28"/>
                <w:szCs w:val="28"/>
              </w:rPr>
              <w:t>творчеством</w:t>
            </w:r>
            <w:r w:rsidRPr="00B26B5E">
              <w:rPr>
                <w:color w:val="000000" w:themeColor="text1"/>
                <w:spacing w:val="1"/>
                <w:sz w:val="28"/>
                <w:szCs w:val="28"/>
              </w:rPr>
              <w:t xml:space="preserve"> </w:t>
            </w:r>
            <w:r w:rsidRPr="00B26B5E">
              <w:rPr>
                <w:color w:val="000000" w:themeColor="text1"/>
                <w:sz w:val="28"/>
                <w:szCs w:val="28"/>
              </w:rPr>
              <w:t>Развитие элементарных</w:t>
            </w:r>
            <w:r w:rsidRPr="00B26B5E">
              <w:rPr>
                <w:color w:val="000000" w:themeColor="text1"/>
                <w:spacing w:val="1"/>
                <w:sz w:val="28"/>
                <w:szCs w:val="28"/>
              </w:rPr>
              <w:t xml:space="preserve"> </w:t>
            </w:r>
            <w:r w:rsidRPr="00B26B5E">
              <w:rPr>
                <w:color w:val="000000" w:themeColor="text1"/>
                <w:sz w:val="28"/>
                <w:szCs w:val="28"/>
              </w:rPr>
              <w:t>математических представлений</w:t>
            </w:r>
            <w:r w:rsidRPr="00B26B5E">
              <w:rPr>
                <w:color w:val="000000" w:themeColor="text1"/>
                <w:spacing w:val="-57"/>
                <w:sz w:val="28"/>
                <w:szCs w:val="28"/>
              </w:rPr>
              <w:t xml:space="preserve"> </w:t>
            </w:r>
            <w:r w:rsidRPr="00B26B5E">
              <w:rPr>
                <w:color w:val="000000" w:themeColor="text1"/>
                <w:sz w:val="28"/>
                <w:szCs w:val="28"/>
              </w:rPr>
              <w:t>Обучение грамоте</w:t>
            </w:r>
          </w:p>
          <w:p w14:paraId="55FE7103" w14:textId="77777777" w:rsidR="003858CB" w:rsidRPr="00B26B5E" w:rsidRDefault="0038047A" w:rsidP="00B26B5E">
            <w:pPr>
              <w:pStyle w:val="TableParagraph"/>
              <w:spacing w:line="275" w:lineRule="exact"/>
              <w:ind w:left="105"/>
              <w:jc w:val="both"/>
              <w:rPr>
                <w:color w:val="000000" w:themeColor="text1"/>
                <w:sz w:val="28"/>
                <w:szCs w:val="28"/>
              </w:rPr>
            </w:pPr>
            <w:r w:rsidRPr="00B26B5E">
              <w:rPr>
                <w:color w:val="000000" w:themeColor="text1"/>
                <w:sz w:val="28"/>
                <w:szCs w:val="28"/>
              </w:rPr>
              <w:t>Развитие</w:t>
            </w:r>
            <w:r w:rsidRPr="00B26B5E">
              <w:rPr>
                <w:color w:val="000000" w:themeColor="text1"/>
                <w:spacing w:val="-8"/>
                <w:sz w:val="28"/>
                <w:szCs w:val="28"/>
              </w:rPr>
              <w:t xml:space="preserve"> </w:t>
            </w:r>
            <w:r w:rsidRPr="00B26B5E">
              <w:rPr>
                <w:color w:val="000000" w:themeColor="text1"/>
                <w:sz w:val="28"/>
                <w:szCs w:val="28"/>
              </w:rPr>
              <w:t>элементарных</w:t>
            </w:r>
            <w:r w:rsidRPr="00B26B5E">
              <w:rPr>
                <w:color w:val="000000" w:themeColor="text1"/>
                <w:spacing w:val="-6"/>
                <w:sz w:val="28"/>
                <w:szCs w:val="28"/>
              </w:rPr>
              <w:t xml:space="preserve"> </w:t>
            </w:r>
            <w:r w:rsidRPr="00B26B5E">
              <w:rPr>
                <w:color w:val="000000" w:themeColor="text1"/>
                <w:sz w:val="28"/>
                <w:szCs w:val="28"/>
              </w:rPr>
              <w:t>историко</w:t>
            </w:r>
          </w:p>
          <w:p w14:paraId="1D4273B5" w14:textId="77777777" w:rsidR="003858CB" w:rsidRPr="00B26B5E" w:rsidRDefault="0038047A" w:rsidP="00B26B5E">
            <w:pPr>
              <w:pStyle w:val="TableParagraph"/>
              <w:ind w:left="105" w:right="180"/>
              <w:jc w:val="both"/>
              <w:rPr>
                <w:color w:val="000000" w:themeColor="text1"/>
                <w:sz w:val="28"/>
                <w:szCs w:val="28"/>
              </w:rPr>
            </w:pPr>
            <w:r w:rsidRPr="00B26B5E">
              <w:rPr>
                <w:color w:val="000000" w:themeColor="text1"/>
                <w:sz w:val="28"/>
                <w:szCs w:val="28"/>
              </w:rPr>
              <w:t>–</w:t>
            </w:r>
            <w:r w:rsidRPr="00B26B5E">
              <w:rPr>
                <w:color w:val="000000" w:themeColor="text1"/>
                <w:spacing w:val="-4"/>
                <w:sz w:val="28"/>
                <w:szCs w:val="28"/>
              </w:rPr>
              <w:t xml:space="preserve"> </w:t>
            </w:r>
            <w:r w:rsidRPr="00B26B5E">
              <w:rPr>
                <w:color w:val="000000" w:themeColor="text1"/>
                <w:sz w:val="28"/>
                <w:szCs w:val="28"/>
              </w:rPr>
              <w:t>географических</w:t>
            </w:r>
            <w:r w:rsidRPr="00B26B5E">
              <w:rPr>
                <w:color w:val="000000" w:themeColor="text1"/>
                <w:spacing w:val="-7"/>
                <w:sz w:val="28"/>
                <w:szCs w:val="28"/>
              </w:rPr>
              <w:t xml:space="preserve"> </w:t>
            </w:r>
            <w:r w:rsidRPr="00B26B5E">
              <w:rPr>
                <w:color w:val="000000" w:themeColor="text1"/>
                <w:sz w:val="28"/>
                <w:szCs w:val="28"/>
              </w:rPr>
              <w:t>представлений</w:t>
            </w:r>
            <w:r w:rsidRPr="00B26B5E">
              <w:rPr>
                <w:color w:val="000000" w:themeColor="text1"/>
                <w:spacing w:val="-57"/>
                <w:sz w:val="28"/>
                <w:szCs w:val="28"/>
              </w:rPr>
              <w:t xml:space="preserve"> </w:t>
            </w:r>
            <w:r w:rsidRPr="00B26B5E">
              <w:rPr>
                <w:color w:val="000000" w:themeColor="text1"/>
                <w:sz w:val="28"/>
                <w:szCs w:val="28"/>
              </w:rPr>
              <w:t>Сюжетно</w:t>
            </w:r>
            <w:r w:rsidRPr="00B26B5E">
              <w:rPr>
                <w:color w:val="000000" w:themeColor="text1"/>
                <w:spacing w:val="7"/>
                <w:sz w:val="28"/>
                <w:szCs w:val="28"/>
              </w:rPr>
              <w:t xml:space="preserve"> </w:t>
            </w:r>
            <w:r w:rsidRPr="00B26B5E">
              <w:rPr>
                <w:color w:val="000000" w:themeColor="text1"/>
                <w:sz w:val="28"/>
                <w:szCs w:val="28"/>
              </w:rPr>
              <w:t>–</w:t>
            </w:r>
            <w:r w:rsidRPr="00B26B5E">
              <w:rPr>
                <w:color w:val="000000" w:themeColor="text1"/>
                <w:spacing w:val="-4"/>
                <w:sz w:val="28"/>
                <w:szCs w:val="28"/>
              </w:rPr>
              <w:t xml:space="preserve"> </w:t>
            </w:r>
            <w:r w:rsidRPr="00B26B5E">
              <w:rPr>
                <w:color w:val="000000" w:themeColor="text1"/>
                <w:sz w:val="28"/>
                <w:szCs w:val="28"/>
              </w:rPr>
              <w:t>ролевые</w:t>
            </w:r>
            <w:r w:rsidRPr="00B26B5E">
              <w:rPr>
                <w:color w:val="000000" w:themeColor="text1"/>
                <w:spacing w:val="1"/>
                <w:sz w:val="28"/>
                <w:szCs w:val="28"/>
              </w:rPr>
              <w:t xml:space="preserve"> </w:t>
            </w:r>
            <w:r w:rsidRPr="00B26B5E">
              <w:rPr>
                <w:color w:val="000000" w:themeColor="text1"/>
                <w:sz w:val="28"/>
                <w:szCs w:val="28"/>
              </w:rPr>
              <w:t>игры</w:t>
            </w:r>
            <w:r w:rsidRPr="00B26B5E">
              <w:rPr>
                <w:color w:val="000000" w:themeColor="text1"/>
                <w:spacing w:val="1"/>
                <w:sz w:val="28"/>
                <w:szCs w:val="28"/>
              </w:rPr>
              <w:t xml:space="preserve"> </w:t>
            </w:r>
            <w:r w:rsidRPr="00B26B5E">
              <w:rPr>
                <w:color w:val="000000" w:themeColor="text1"/>
                <w:sz w:val="28"/>
                <w:szCs w:val="28"/>
              </w:rPr>
              <w:t>Самообслуживание</w:t>
            </w:r>
          </w:p>
          <w:p w14:paraId="195DA4A6" w14:textId="77777777" w:rsidR="003858CB" w:rsidRPr="00B26B5E" w:rsidRDefault="0038047A" w:rsidP="00B26B5E">
            <w:pPr>
              <w:pStyle w:val="TableParagraph"/>
              <w:ind w:left="105" w:right="619"/>
              <w:jc w:val="both"/>
              <w:rPr>
                <w:color w:val="000000" w:themeColor="text1"/>
                <w:sz w:val="28"/>
                <w:szCs w:val="28"/>
              </w:rPr>
            </w:pPr>
            <w:r w:rsidRPr="00B26B5E">
              <w:rPr>
                <w:color w:val="000000" w:themeColor="text1"/>
                <w:sz w:val="28"/>
                <w:szCs w:val="28"/>
              </w:rPr>
              <w:t>Трудовая</w:t>
            </w:r>
            <w:r w:rsidRPr="00B26B5E">
              <w:rPr>
                <w:color w:val="000000" w:themeColor="text1"/>
                <w:spacing w:val="1"/>
                <w:sz w:val="28"/>
                <w:szCs w:val="28"/>
              </w:rPr>
              <w:t xml:space="preserve"> </w:t>
            </w:r>
            <w:r w:rsidRPr="00B26B5E">
              <w:rPr>
                <w:color w:val="000000" w:themeColor="text1"/>
                <w:sz w:val="28"/>
                <w:szCs w:val="28"/>
              </w:rPr>
              <w:t>деятельность</w:t>
            </w:r>
            <w:r w:rsidRPr="00B26B5E">
              <w:rPr>
                <w:color w:val="000000" w:themeColor="text1"/>
                <w:spacing w:val="1"/>
                <w:sz w:val="28"/>
                <w:szCs w:val="28"/>
              </w:rPr>
              <w:t xml:space="preserve"> </w:t>
            </w:r>
            <w:r w:rsidRPr="00B26B5E">
              <w:rPr>
                <w:color w:val="000000" w:themeColor="text1"/>
                <w:sz w:val="28"/>
                <w:szCs w:val="28"/>
              </w:rPr>
              <w:t>Самостоятельная</w:t>
            </w:r>
            <w:r w:rsidRPr="00B26B5E">
              <w:rPr>
                <w:color w:val="000000" w:themeColor="text1"/>
                <w:spacing w:val="-9"/>
                <w:sz w:val="28"/>
                <w:szCs w:val="28"/>
              </w:rPr>
              <w:t xml:space="preserve"> </w:t>
            </w:r>
            <w:r w:rsidRPr="00B26B5E">
              <w:rPr>
                <w:color w:val="000000" w:themeColor="text1"/>
                <w:sz w:val="28"/>
                <w:szCs w:val="28"/>
              </w:rPr>
              <w:t>творческая</w:t>
            </w:r>
            <w:r w:rsidRPr="00B26B5E">
              <w:rPr>
                <w:color w:val="000000" w:themeColor="text1"/>
                <w:spacing w:val="-57"/>
                <w:sz w:val="28"/>
                <w:szCs w:val="28"/>
              </w:rPr>
              <w:t xml:space="preserve"> </w:t>
            </w:r>
            <w:r w:rsidRPr="00B26B5E">
              <w:rPr>
                <w:color w:val="000000" w:themeColor="text1"/>
                <w:sz w:val="28"/>
                <w:szCs w:val="28"/>
              </w:rPr>
              <w:lastRenderedPageBreak/>
              <w:t>деятельность</w:t>
            </w:r>
          </w:p>
          <w:p w14:paraId="38822921" w14:textId="77777777" w:rsidR="003858CB" w:rsidRPr="00B26B5E" w:rsidRDefault="0038047A" w:rsidP="00B26B5E">
            <w:pPr>
              <w:pStyle w:val="TableParagraph"/>
              <w:spacing w:line="242" w:lineRule="auto"/>
              <w:ind w:left="105" w:right="123"/>
              <w:jc w:val="both"/>
              <w:rPr>
                <w:color w:val="000000" w:themeColor="text1"/>
                <w:sz w:val="28"/>
                <w:szCs w:val="28"/>
              </w:rPr>
            </w:pPr>
            <w:r w:rsidRPr="00B26B5E">
              <w:rPr>
                <w:color w:val="000000" w:themeColor="text1"/>
                <w:sz w:val="28"/>
                <w:szCs w:val="28"/>
              </w:rPr>
              <w:t>Ознакомление</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7"/>
                <w:sz w:val="28"/>
                <w:szCs w:val="28"/>
              </w:rPr>
              <w:t xml:space="preserve"> </w:t>
            </w:r>
            <w:r w:rsidRPr="00B26B5E">
              <w:rPr>
                <w:color w:val="000000" w:themeColor="text1"/>
                <w:sz w:val="28"/>
                <w:szCs w:val="28"/>
              </w:rPr>
              <w:t>природой,</w:t>
            </w:r>
            <w:r w:rsidRPr="00B26B5E">
              <w:rPr>
                <w:color w:val="000000" w:themeColor="text1"/>
                <w:spacing w:val="-4"/>
                <w:sz w:val="28"/>
                <w:szCs w:val="28"/>
              </w:rPr>
              <w:t xml:space="preserve"> </w:t>
            </w:r>
            <w:r w:rsidRPr="00B26B5E">
              <w:rPr>
                <w:color w:val="000000" w:themeColor="text1"/>
                <w:sz w:val="28"/>
                <w:szCs w:val="28"/>
              </w:rPr>
              <w:t>труд</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57"/>
                <w:sz w:val="28"/>
                <w:szCs w:val="28"/>
              </w:rPr>
              <w:t xml:space="preserve"> </w:t>
            </w:r>
            <w:r w:rsidRPr="00B26B5E">
              <w:rPr>
                <w:color w:val="000000" w:themeColor="text1"/>
                <w:sz w:val="28"/>
                <w:szCs w:val="28"/>
              </w:rPr>
              <w:t>природе</w:t>
            </w:r>
          </w:p>
          <w:p w14:paraId="7470B2FF" w14:textId="77777777" w:rsidR="003858CB" w:rsidRPr="00B26B5E" w:rsidRDefault="0038047A" w:rsidP="00B26B5E">
            <w:pPr>
              <w:pStyle w:val="TableParagraph"/>
              <w:spacing w:line="266" w:lineRule="exact"/>
              <w:ind w:left="105"/>
              <w:jc w:val="both"/>
              <w:rPr>
                <w:color w:val="000000" w:themeColor="text1"/>
                <w:sz w:val="28"/>
                <w:szCs w:val="28"/>
              </w:rPr>
            </w:pPr>
            <w:r w:rsidRPr="00B26B5E">
              <w:rPr>
                <w:color w:val="000000" w:themeColor="text1"/>
                <w:sz w:val="28"/>
                <w:szCs w:val="28"/>
              </w:rPr>
              <w:t>Игровая</w:t>
            </w:r>
            <w:r w:rsidRPr="00B26B5E">
              <w:rPr>
                <w:color w:val="000000" w:themeColor="text1"/>
                <w:spacing w:val="-1"/>
                <w:sz w:val="28"/>
                <w:szCs w:val="28"/>
              </w:rPr>
              <w:t xml:space="preserve"> </w:t>
            </w:r>
            <w:r w:rsidRPr="00B26B5E">
              <w:rPr>
                <w:color w:val="000000" w:themeColor="text1"/>
                <w:sz w:val="28"/>
                <w:szCs w:val="28"/>
              </w:rPr>
              <w:t>деятельность</w:t>
            </w:r>
          </w:p>
        </w:tc>
        <w:tc>
          <w:tcPr>
            <w:tcW w:w="4118" w:type="dxa"/>
          </w:tcPr>
          <w:p w14:paraId="228FE2F0" w14:textId="77777777" w:rsidR="003858CB" w:rsidRPr="00B26B5E" w:rsidRDefault="003858CB" w:rsidP="00B26B5E">
            <w:pPr>
              <w:pStyle w:val="TableParagraph"/>
              <w:ind w:left="0"/>
              <w:jc w:val="both"/>
              <w:rPr>
                <w:color w:val="000000" w:themeColor="text1"/>
                <w:sz w:val="28"/>
                <w:szCs w:val="28"/>
              </w:rPr>
            </w:pPr>
          </w:p>
        </w:tc>
      </w:tr>
      <w:tr w:rsidR="00B26B5E" w:rsidRPr="00B26B5E" w14:paraId="216BA20C" w14:textId="77777777" w:rsidTr="0045506E">
        <w:trPr>
          <w:trHeight w:val="552"/>
        </w:trPr>
        <w:tc>
          <w:tcPr>
            <w:tcW w:w="2293" w:type="dxa"/>
          </w:tcPr>
          <w:p w14:paraId="34EA457E"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Спальня</w:t>
            </w:r>
          </w:p>
        </w:tc>
        <w:tc>
          <w:tcPr>
            <w:tcW w:w="3536" w:type="dxa"/>
          </w:tcPr>
          <w:p w14:paraId="1A78C75F" w14:textId="77777777" w:rsidR="003858CB" w:rsidRPr="00B26B5E" w:rsidRDefault="0038047A" w:rsidP="00B26B5E">
            <w:pPr>
              <w:pStyle w:val="TableParagraph"/>
              <w:spacing w:line="261" w:lineRule="exact"/>
              <w:ind w:left="105"/>
              <w:jc w:val="both"/>
              <w:rPr>
                <w:color w:val="000000" w:themeColor="text1"/>
                <w:sz w:val="28"/>
                <w:szCs w:val="28"/>
              </w:rPr>
            </w:pPr>
            <w:r w:rsidRPr="00B26B5E">
              <w:rPr>
                <w:color w:val="000000" w:themeColor="text1"/>
                <w:sz w:val="28"/>
                <w:szCs w:val="28"/>
              </w:rPr>
              <w:t>Дневной</w:t>
            </w:r>
            <w:r w:rsidRPr="00B26B5E">
              <w:rPr>
                <w:color w:val="000000" w:themeColor="text1"/>
                <w:spacing w:val="1"/>
                <w:sz w:val="28"/>
                <w:szCs w:val="28"/>
              </w:rPr>
              <w:t xml:space="preserve"> </w:t>
            </w:r>
            <w:r w:rsidRPr="00B26B5E">
              <w:rPr>
                <w:color w:val="000000" w:themeColor="text1"/>
                <w:sz w:val="28"/>
                <w:szCs w:val="28"/>
              </w:rPr>
              <w:t>сон</w:t>
            </w:r>
          </w:p>
          <w:p w14:paraId="26853DC3" w14:textId="77777777" w:rsidR="003858CB" w:rsidRPr="00B26B5E" w:rsidRDefault="0038047A" w:rsidP="00B26B5E">
            <w:pPr>
              <w:pStyle w:val="TableParagraph"/>
              <w:spacing w:line="271" w:lineRule="exact"/>
              <w:ind w:left="105"/>
              <w:jc w:val="both"/>
              <w:rPr>
                <w:color w:val="000000" w:themeColor="text1"/>
                <w:sz w:val="28"/>
                <w:szCs w:val="28"/>
              </w:rPr>
            </w:pPr>
            <w:r w:rsidRPr="00B26B5E">
              <w:rPr>
                <w:color w:val="000000" w:themeColor="text1"/>
                <w:sz w:val="28"/>
                <w:szCs w:val="28"/>
              </w:rPr>
              <w:t>Гимнастика</w:t>
            </w:r>
            <w:r w:rsidRPr="00B26B5E">
              <w:rPr>
                <w:color w:val="000000" w:themeColor="text1"/>
                <w:spacing w:val="-1"/>
                <w:sz w:val="28"/>
                <w:szCs w:val="28"/>
              </w:rPr>
              <w:t xml:space="preserve"> </w:t>
            </w:r>
            <w:r w:rsidRPr="00B26B5E">
              <w:rPr>
                <w:color w:val="000000" w:themeColor="text1"/>
                <w:sz w:val="28"/>
                <w:szCs w:val="28"/>
              </w:rPr>
              <w:t>после сна</w:t>
            </w:r>
          </w:p>
        </w:tc>
        <w:tc>
          <w:tcPr>
            <w:tcW w:w="4118" w:type="dxa"/>
          </w:tcPr>
          <w:p w14:paraId="609F28CC" w14:textId="77777777" w:rsidR="003858CB" w:rsidRPr="00B26B5E" w:rsidRDefault="0038047A" w:rsidP="00B26B5E">
            <w:pPr>
              <w:pStyle w:val="TableParagraph"/>
              <w:spacing w:line="261" w:lineRule="exact"/>
              <w:ind w:left="105"/>
              <w:jc w:val="both"/>
              <w:rPr>
                <w:color w:val="000000" w:themeColor="text1"/>
                <w:sz w:val="28"/>
                <w:szCs w:val="28"/>
              </w:rPr>
            </w:pPr>
            <w:r w:rsidRPr="00B26B5E">
              <w:rPr>
                <w:color w:val="000000" w:themeColor="text1"/>
                <w:sz w:val="28"/>
                <w:szCs w:val="28"/>
              </w:rPr>
              <w:t>Дети,</w:t>
            </w:r>
            <w:r w:rsidRPr="00B26B5E">
              <w:rPr>
                <w:color w:val="000000" w:themeColor="text1"/>
                <w:spacing w:val="-4"/>
                <w:sz w:val="28"/>
                <w:szCs w:val="28"/>
              </w:rPr>
              <w:t xml:space="preserve"> </w:t>
            </w:r>
            <w:r w:rsidRPr="00B26B5E">
              <w:rPr>
                <w:color w:val="000000" w:themeColor="text1"/>
                <w:sz w:val="28"/>
                <w:szCs w:val="28"/>
              </w:rPr>
              <w:t>воспитатели, мл.</w:t>
            </w:r>
          </w:p>
          <w:p w14:paraId="54ECF479" w14:textId="77777777" w:rsidR="003858CB" w:rsidRPr="00B26B5E" w:rsidRDefault="0038047A" w:rsidP="00B26B5E">
            <w:pPr>
              <w:pStyle w:val="TableParagraph"/>
              <w:spacing w:line="271" w:lineRule="exact"/>
              <w:ind w:left="105"/>
              <w:jc w:val="both"/>
              <w:rPr>
                <w:color w:val="000000" w:themeColor="text1"/>
                <w:sz w:val="28"/>
                <w:szCs w:val="28"/>
              </w:rPr>
            </w:pPr>
            <w:r w:rsidRPr="00B26B5E">
              <w:rPr>
                <w:color w:val="000000" w:themeColor="text1"/>
                <w:sz w:val="28"/>
                <w:szCs w:val="28"/>
              </w:rPr>
              <w:t>воспитатель</w:t>
            </w:r>
          </w:p>
        </w:tc>
      </w:tr>
      <w:tr w:rsidR="00B26B5E" w:rsidRPr="00B26B5E" w14:paraId="3BFC8C0F" w14:textId="77777777" w:rsidTr="0045506E">
        <w:trPr>
          <w:trHeight w:val="1103"/>
        </w:trPr>
        <w:tc>
          <w:tcPr>
            <w:tcW w:w="2293" w:type="dxa"/>
          </w:tcPr>
          <w:p w14:paraId="393462E7" w14:textId="77777777" w:rsidR="003858CB" w:rsidRPr="00B26B5E" w:rsidRDefault="0038047A" w:rsidP="00B26B5E">
            <w:pPr>
              <w:pStyle w:val="TableParagraph"/>
              <w:spacing w:line="263" w:lineRule="exact"/>
              <w:jc w:val="both"/>
              <w:rPr>
                <w:color w:val="000000" w:themeColor="text1"/>
                <w:sz w:val="28"/>
                <w:szCs w:val="28"/>
              </w:rPr>
            </w:pPr>
            <w:r w:rsidRPr="00B26B5E">
              <w:rPr>
                <w:color w:val="000000" w:themeColor="text1"/>
                <w:sz w:val="28"/>
                <w:szCs w:val="28"/>
              </w:rPr>
              <w:t>Приемная</w:t>
            </w:r>
          </w:p>
        </w:tc>
        <w:tc>
          <w:tcPr>
            <w:tcW w:w="3536" w:type="dxa"/>
          </w:tcPr>
          <w:p w14:paraId="29C308C4" w14:textId="77777777" w:rsidR="003858CB" w:rsidRPr="00B26B5E" w:rsidRDefault="0038047A" w:rsidP="00B26B5E">
            <w:pPr>
              <w:pStyle w:val="TableParagraph"/>
              <w:ind w:left="105" w:right="846"/>
              <w:jc w:val="both"/>
              <w:rPr>
                <w:color w:val="000000" w:themeColor="text1"/>
                <w:sz w:val="28"/>
                <w:szCs w:val="28"/>
              </w:rPr>
            </w:pPr>
            <w:r w:rsidRPr="00B26B5E">
              <w:rPr>
                <w:color w:val="000000" w:themeColor="text1"/>
                <w:sz w:val="28"/>
                <w:szCs w:val="28"/>
              </w:rPr>
              <w:t>Информационно</w:t>
            </w:r>
            <w:r w:rsidRPr="00B26B5E">
              <w:rPr>
                <w:color w:val="000000" w:themeColor="text1"/>
                <w:spacing w:val="8"/>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просветительская работа с</w:t>
            </w:r>
            <w:r w:rsidRPr="00B26B5E">
              <w:rPr>
                <w:color w:val="000000" w:themeColor="text1"/>
                <w:spacing w:val="-57"/>
                <w:sz w:val="28"/>
                <w:szCs w:val="28"/>
              </w:rPr>
              <w:t xml:space="preserve"> </w:t>
            </w:r>
            <w:r w:rsidRPr="00B26B5E">
              <w:rPr>
                <w:color w:val="000000" w:themeColor="text1"/>
                <w:sz w:val="28"/>
                <w:szCs w:val="28"/>
              </w:rPr>
              <w:t>родителями</w:t>
            </w:r>
          </w:p>
          <w:p w14:paraId="3A3420AB" w14:textId="77777777" w:rsidR="003858CB" w:rsidRPr="00B26B5E" w:rsidRDefault="0038047A" w:rsidP="00B26B5E">
            <w:pPr>
              <w:pStyle w:val="TableParagraph"/>
              <w:spacing w:line="269" w:lineRule="exact"/>
              <w:ind w:left="105"/>
              <w:jc w:val="both"/>
              <w:rPr>
                <w:color w:val="000000" w:themeColor="text1"/>
                <w:sz w:val="28"/>
                <w:szCs w:val="28"/>
              </w:rPr>
            </w:pPr>
            <w:r w:rsidRPr="00B26B5E">
              <w:rPr>
                <w:color w:val="000000" w:themeColor="text1"/>
                <w:sz w:val="28"/>
                <w:szCs w:val="28"/>
              </w:rPr>
              <w:t>Самообслуживание</w:t>
            </w:r>
          </w:p>
        </w:tc>
        <w:tc>
          <w:tcPr>
            <w:tcW w:w="4118" w:type="dxa"/>
          </w:tcPr>
          <w:p w14:paraId="7CD61550" w14:textId="77777777" w:rsidR="003858CB" w:rsidRPr="00B26B5E" w:rsidRDefault="0038047A" w:rsidP="00B26B5E">
            <w:pPr>
              <w:pStyle w:val="TableParagraph"/>
              <w:spacing w:line="263" w:lineRule="exact"/>
              <w:ind w:left="105"/>
              <w:jc w:val="both"/>
              <w:rPr>
                <w:color w:val="000000" w:themeColor="text1"/>
                <w:sz w:val="28"/>
                <w:szCs w:val="28"/>
              </w:rPr>
            </w:pPr>
            <w:r w:rsidRPr="00B26B5E">
              <w:rPr>
                <w:color w:val="000000" w:themeColor="text1"/>
                <w:sz w:val="28"/>
                <w:szCs w:val="28"/>
              </w:rPr>
              <w:t>Дети,</w:t>
            </w:r>
            <w:r w:rsidRPr="00B26B5E">
              <w:rPr>
                <w:color w:val="000000" w:themeColor="text1"/>
                <w:spacing w:val="1"/>
                <w:sz w:val="28"/>
                <w:szCs w:val="28"/>
              </w:rPr>
              <w:t xml:space="preserve"> </w:t>
            </w:r>
            <w:r w:rsidRPr="00B26B5E">
              <w:rPr>
                <w:color w:val="000000" w:themeColor="text1"/>
                <w:sz w:val="28"/>
                <w:szCs w:val="28"/>
              </w:rPr>
              <w:t>родители</w:t>
            </w:r>
          </w:p>
        </w:tc>
      </w:tr>
      <w:tr w:rsidR="00B26B5E" w:rsidRPr="00B26B5E" w14:paraId="5CB7575A" w14:textId="77777777" w:rsidTr="0045506E">
        <w:trPr>
          <w:trHeight w:val="1377"/>
        </w:trPr>
        <w:tc>
          <w:tcPr>
            <w:tcW w:w="2293" w:type="dxa"/>
          </w:tcPr>
          <w:p w14:paraId="6295E7CD" w14:textId="77777777" w:rsidR="003858CB" w:rsidRPr="00B26B5E" w:rsidRDefault="0038047A" w:rsidP="00B26B5E">
            <w:pPr>
              <w:pStyle w:val="TableParagraph"/>
              <w:spacing w:line="237" w:lineRule="auto"/>
              <w:ind w:right="567"/>
              <w:jc w:val="both"/>
              <w:rPr>
                <w:color w:val="000000" w:themeColor="text1"/>
                <w:sz w:val="28"/>
                <w:szCs w:val="28"/>
              </w:rPr>
            </w:pPr>
            <w:r w:rsidRPr="00B26B5E">
              <w:rPr>
                <w:color w:val="000000" w:themeColor="text1"/>
                <w:spacing w:val="-1"/>
                <w:sz w:val="28"/>
                <w:szCs w:val="28"/>
              </w:rPr>
              <w:t>Медицинский</w:t>
            </w:r>
            <w:r w:rsidRPr="00B26B5E">
              <w:rPr>
                <w:color w:val="000000" w:themeColor="text1"/>
                <w:spacing w:val="-57"/>
                <w:sz w:val="28"/>
                <w:szCs w:val="28"/>
              </w:rPr>
              <w:t xml:space="preserve"> </w:t>
            </w:r>
            <w:r w:rsidRPr="00B26B5E">
              <w:rPr>
                <w:color w:val="000000" w:themeColor="text1"/>
                <w:sz w:val="28"/>
                <w:szCs w:val="28"/>
              </w:rPr>
              <w:t>кабинет</w:t>
            </w:r>
          </w:p>
        </w:tc>
        <w:tc>
          <w:tcPr>
            <w:tcW w:w="3536" w:type="dxa"/>
          </w:tcPr>
          <w:p w14:paraId="2BEA80D6" w14:textId="77777777" w:rsidR="003858CB" w:rsidRPr="00B26B5E" w:rsidRDefault="0038047A" w:rsidP="00B26B5E">
            <w:pPr>
              <w:pStyle w:val="TableParagraph"/>
              <w:spacing w:line="237" w:lineRule="auto"/>
              <w:ind w:left="105" w:right="530"/>
              <w:jc w:val="both"/>
              <w:rPr>
                <w:color w:val="000000" w:themeColor="text1"/>
                <w:sz w:val="28"/>
                <w:szCs w:val="28"/>
              </w:rPr>
            </w:pPr>
            <w:r w:rsidRPr="00B26B5E">
              <w:rPr>
                <w:color w:val="000000" w:themeColor="text1"/>
                <w:sz w:val="28"/>
                <w:szCs w:val="28"/>
              </w:rPr>
              <w:t>Осуществление медицинской</w:t>
            </w:r>
            <w:r w:rsidRPr="00B26B5E">
              <w:rPr>
                <w:color w:val="000000" w:themeColor="text1"/>
                <w:spacing w:val="-57"/>
                <w:sz w:val="28"/>
                <w:szCs w:val="28"/>
              </w:rPr>
              <w:t xml:space="preserve"> </w:t>
            </w:r>
            <w:r w:rsidRPr="00B26B5E">
              <w:rPr>
                <w:color w:val="000000" w:themeColor="text1"/>
                <w:sz w:val="28"/>
                <w:szCs w:val="28"/>
              </w:rPr>
              <w:t>помощи</w:t>
            </w:r>
          </w:p>
          <w:p w14:paraId="5E5D51A8" w14:textId="77777777" w:rsidR="003858CB" w:rsidRPr="00B26B5E" w:rsidRDefault="0038047A" w:rsidP="00B26B5E">
            <w:pPr>
              <w:pStyle w:val="TableParagraph"/>
              <w:spacing w:line="237" w:lineRule="auto"/>
              <w:ind w:left="105" w:right="153"/>
              <w:jc w:val="both"/>
              <w:rPr>
                <w:color w:val="000000" w:themeColor="text1"/>
                <w:sz w:val="28"/>
                <w:szCs w:val="28"/>
              </w:rPr>
            </w:pPr>
            <w:r w:rsidRPr="00B26B5E">
              <w:rPr>
                <w:color w:val="000000" w:themeColor="text1"/>
                <w:sz w:val="28"/>
                <w:szCs w:val="28"/>
              </w:rPr>
              <w:t>Профилактические мероприятия.</w:t>
            </w:r>
            <w:r w:rsidRPr="00B26B5E">
              <w:rPr>
                <w:color w:val="000000" w:themeColor="text1"/>
                <w:spacing w:val="-58"/>
                <w:sz w:val="28"/>
                <w:szCs w:val="28"/>
              </w:rPr>
              <w:t xml:space="preserve"> </w:t>
            </w:r>
            <w:r w:rsidRPr="00B26B5E">
              <w:rPr>
                <w:color w:val="000000" w:themeColor="text1"/>
                <w:sz w:val="28"/>
                <w:szCs w:val="28"/>
              </w:rPr>
              <w:t>Медицинский</w:t>
            </w:r>
            <w:r w:rsidRPr="00B26B5E">
              <w:rPr>
                <w:color w:val="000000" w:themeColor="text1"/>
                <w:spacing w:val="1"/>
                <w:sz w:val="28"/>
                <w:szCs w:val="28"/>
              </w:rPr>
              <w:t xml:space="preserve"> </w:t>
            </w:r>
            <w:r w:rsidRPr="00B26B5E">
              <w:rPr>
                <w:color w:val="000000" w:themeColor="text1"/>
                <w:sz w:val="28"/>
                <w:szCs w:val="28"/>
              </w:rPr>
              <w:t>мониторинг</w:t>
            </w:r>
          </w:p>
          <w:p w14:paraId="3D12718C" w14:textId="77777777" w:rsidR="003858CB" w:rsidRPr="00B26B5E" w:rsidRDefault="0038047A" w:rsidP="00B26B5E">
            <w:pPr>
              <w:pStyle w:val="TableParagraph"/>
              <w:spacing w:line="267" w:lineRule="exact"/>
              <w:ind w:left="105"/>
              <w:jc w:val="both"/>
              <w:rPr>
                <w:color w:val="000000" w:themeColor="text1"/>
                <w:sz w:val="28"/>
                <w:szCs w:val="28"/>
              </w:rPr>
            </w:pPr>
            <w:r w:rsidRPr="00B26B5E">
              <w:rPr>
                <w:color w:val="000000" w:themeColor="text1"/>
                <w:sz w:val="28"/>
                <w:szCs w:val="28"/>
              </w:rPr>
              <w:t>(антропорметрия</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2"/>
                <w:sz w:val="28"/>
                <w:szCs w:val="28"/>
              </w:rPr>
              <w:t xml:space="preserve"> </w:t>
            </w:r>
            <w:r w:rsidRPr="00B26B5E">
              <w:rPr>
                <w:color w:val="000000" w:themeColor="text1"/>
                <w:sz w:val="28"/>
                <w:szCs w:val="28"/>
              </w:rPr>
              <w:t>т.п.)</w:t>
            </w:r>
          </w:p>
        </w:tc>
        <w:tc>
          <w:tcPr>
            <w:tcW w:w="4118" w:type="dxa"/>
          </w:tcPr>
          <w:p w14:paraId="079AE7B2" w14:textId="77777777" w:rsidR="003858CB" w:rsidRPr="00B26B5E" w:rsidRDefault="0038047A" w:rsidP="00B26B5E">
            <w:pPr>
              <w:pStyle w:val="TableParagraph"/>
              <w:spacing w:line="263" w:lineRule="exact"/>
              <w:ind w:left="105"/>
              <w:jc w:val="both"/>
              <w:rPr>
                <w:color w:val="000000" w:themeColor="text1"/>
                <w:sz w:val="28"/>
                <w:szCs w:val="28"/>
              </w:rPr>
            </w:pPr>
            <w:r w:rsidRPr="00B26B5E">
              <w:rPr>
                <w:color w:val="000000" w:themeColor="text1"/>
                <w:sz w:val="28"/>
                <w:szCs w:val="28"/>
              </w:rPr>
              <w:t>Медицинские</w:t>
            </w:r>
            <w:r w:rsidRPr="00B26B5E">
              <w:rPr>
                <w:color w:val="000000" w:themeColor="text1"/>
                <w:spacing w:val="-3"/>
                <w:sz w:val="28"/>
                <w:szCs w:val="28"/>
              </w:rPr>
              <w:t xml:space="preserve"> </w:t>
            </w:r>
            <w:r w:rsidRPr="00B26B5E">
              <w:rPr>
                <w:color w:val="000000" w:themeColor="text1"/>
                <w:sz w:val="28"/>
                <w:szCs w:val="28"/>
              </w:rPr>
              <w:t>работни</w:t>
            </w:r>
            <w:r w:rsidRPr="00B26B5E">
              <w:rPr>
                <w:color w:val="000000" w:themeColor="text1"/>
                <w:spacing w:val="-5"/>
                <w:sz w:val="28"/>
                <w:szCs w:val="28"/>
              </w:rPr>
              <w:t xml:space="preserve"> </w:t>
            </w:r>
            <w:r w:rsidRPr="00B26B5E">
              <w:rPr>
                <w:color w:val="000000" w:themeColor="text1"/>
                <w:sz w:val="28"/>
                <w:szCs w:val="28"/>
              </w:rPr>
              <w:t>ки</w:t>
            </w:r>
          </w:p>
        </w:tc>
      </w:tr>
      <w:tr w:rsidR="003858CB" w:rsidRPr="00B26B5E" w14:paraId="1F8D1B0A" w14:textId="77777777" w:rsidTr="0045506E">
        <w:trPr>
          <w:trHeight w:val="1382"/>
        </w:trPr>
        <w:tc>
          <w:tcPr>
            <w:tcW w:w="2293" w:type="dxa"/>
          </w:tcPr>
          <w:p w14:paraId="009F00AD" w14:textId="77777777" w:rsidR="003858CB" w:rsidRPr="00B26B5E" w:rsidRDefault="0038047A" w:rsidP="00B26B5E">
            <w:pPr>
              <w:pStyle w:val="TableParagraph"/>
              <w:spacing w:line="237" w:lineRule="auto"/>
              <w:ind w:right="501"/>
              <w:jc w:val="both"/>
              <w:rPr>
                <w:color w:val="000000" w:themeColor="text1"/>
                <w:sz w:val="28"/>
                <w:szCs w:val="28"/>
              </w:rPr>
            </w:pPr>
            <w:r w:rsidRPr="00B26B5E">
              <w:rPr>
                <w:color w:val="000000" w:themeColor="text1"/>
                <w:spacing w:val="-1"/>
                <w:sz w:val="28"/>
                <w:szCs w:val="28"/>
              </w:rPr>
              <w:t>Методический</w:t>
            </w:r>
            <w:r w:rsidRPr="00B26B5E">
              <w:rPr>
                <w:color w:val="000000" w:themeColor="text1"/>
                <w:spacing w:val="-57"/>
                <w:sz w:val="28"/>
                <w:szCs w:val="28"/>
              </w:rPr>
              <w:t xml:space="preserve"> </w:t>
            </w:r>
            <w:r w:rsidRPr="00B26B5E">
              <w:rPr>
                <w:color w:val="000000" w:themeColor="text1"/>
                <w:sz w:val="28"/>
                <w:szCs w:val="28"/>
              </w:rPr>
              <w:t>кабинет</w:t>
            </w:r>
          </w:p>
        </w:tc>
        <w:tc>
          <w:tcPr>
            <w:tcW w:w="3536" w:type="dxa"/>
          </w:tcPr>
          <w:p w14:paraId="6EE98C51" w14:textId="77777777" w:rsidR="003858CB" w:rsidRPr="00B26B5E" w:rsidRDefault="0038047A" w:rsidP="00B26B5E">
            <w:pPr>
              <w:pStyle w:val="TableParagraph"/>
              <w:ind w:left="105" w:right="471"/>
              <w:jc w:val="both"/>
              <w:rPr>
                <w:color w:val="000000" w:themeColor="text1"/>
                <w:sz w:val="28"/>
                <w:szCs w:val="28"/>
              </w:rPr>
            </w:pPr>
            <w:r w:rsidRPr="00B26B5E">
              <w:rPr>
                <w:color w:val="000000" w:themeColor="text1"/>
                <w:sz w:val="28"/>
                <w:szCs w:val="28"/>
              </w:rPr>
              <w:t>Осуществление</w:t>
            </w:r>
            <w:r w:rsidRPr="00B26B5E">
              <w:rPr>
                <w:color w:val="000000" w:themeColor="text1"/>
                <w:spacing w:val="-8"/>
                <w:sz w:val="28"/>
                <w:szCs w:val="28"/>
              </w:rPr>
              <w:t xml:space="preserve"> </w:t>
            </w:r>
            <w:r w:rsidRPr="00B26B5E">
              <w:rPr>
                <w:color w:val="000000" w:themeColor="text1"/>
                <w:sz w:val="28"/>
                <w:szCs w:val="28"/>
              </w:rPr>
              <w:t>методической</w:t>
            </w:r>
            <w:r w:rsidRPr="00B26B5E">
              <w:rPr>
                <w:color w:val="000000" w:themeColor="text1"/>
                <w:spacing w:val="-57"/>
                <w:sz w:val="28"/>
                <w:szCs w:val="28"/>
              </w:rPr>
              <w:t xml:space="preserve"> </w:t>
            </w:r>
            <w:r w:rsidRPr="00B26B5E">
              <w:rPr>
                <w:color w:val="000000" w:themeColor="text1"/>
                <w:sz w:val="28"/>
                <w:szCs w:val="28"/>
              </w:rPr>
              <w:t>помощи педагогам</w:t>
            </w:r>
            <w:r w:rsidRPr="00B26B5E">
              <w:rPr>
                <w:color w:val="000000" w:themeColor="text1"/>
                <w:spacing w:val="1"/>
                <w:sz w:val="28"/>
                <w:szCs w:val="28"/>
              </w:rPr>
              <w:t xml:space="preserve"> </w:t>
            </w:r>
            <w:r w:rsidRPr="00B26B5E">
              <w:rPr>
                <w:color w:val="000000" w:themeColor="text1"/>
                <w:sz w:val="28"/>
                <w:szCs w:val="28"/>
              </w:rPr>
              <w:t>Организация консультаций,</w:t>
            </w:r>
            <w:r w:rsidRPr="00B26B5E">
              <w:rPr>
                <w:color w:val="000000" w:themeColor="text1"/>
                <w:spacing w:val="1"/>
                <w:sz w:val="28"/>
                <w:szCs w:val="28"/>
              </w:rPr>
              <w:t xml:space="preserve"> </w:t>
            </w:r>
            <w:r w:rsidRPr="00B26B5E">
              <w:rPr>
                <w:color w:val="000000" w:themeColor="text1"/>
                <w:sz w:val="28"/>
                <w:szCs w:val="28"/>
              </w:rPr>
              <w:t>семинаров,</w:t>
            </w:r>
            <w:r w:rsidRPr="00B26B5E">
              <w:rPr>
                <w:color w:val="000000" w:themeColor="text1"/>
                <w:spacing w:val="-3"/>
                <w:sz w:val="28"/>
                <w:szCs w:val="28"/>
              </w:rPr>
              <w:t xml:space="preserve"> </w:t>
            </w:r>
            <w:r w:rsidRPr="00B26B5E">
              <w:rPr>
                <w:color w:val="000000" w:themeColor="text1"/>
                <w:sz w:val="28"/>
                <w:szCs w:val="28"/>
              </w:rPr>
              <w:t>педагогических</w:t>
            </w:r>
          </w:p>
          <w:p w14:paraId="10B8E45C" w14:textId="77777777" w:rsidR="003858CB" w:rsidRPr="00B26B5E" w:rsidRDefault="0038047A" w:rsidP="00B26B5E">
            <w:pPr>
              <w:pStyle w:val="TableParagraph"/>
              <w:spacing w:line="267" w:lineRule="exact"/>
              <w:ind w:left="105"/>
              <w:jc w:val="both"/>
              <w:rPr>
                <w:color w:val="000000" w:themeColor="text1"/>
                <w:sz w:val="28"/>
                <w:szCs w:val="28"/>
              </w:rPr>
            </w:pPr>
            <w:r w:rsidRPr="00B26B5E">
              <w:rPr>
                <w:color w:val="000000" w:themeColor="text1"/>
                <w:sz w:val="28"/>
                <w:szCs w:val="28"/>
              </w:rPr>
              <w:t>советов</w:t>
            </w:r>
          </w:p>
        </w:tc>
        <w:tc>
          <w:tcPr>
            <w:tcW w:w="4118" w:type="dxa"/>
          </w:tcPr>
          <w:p w14:paraId="201D4FDA" w14:textId="77777777" w:rsidR="003858CB" w:rsidRPr="00B26B5E" w:rsidRDefault="0038047A" w:rsidP="00B26B5E">
            <w:pPr>
              <w:pStyle w:val="TableParagraph"/>
              <w:spacing w:line="267" w:lineRule="exact"/>
              <w:ind w:left="105"/>
              <w:jc w:val="both"/>
              <w:rPr>
                <w:color w:val="000000" w:themeColor="text1"/>
                <w:sz w:val="28"/>
                <w:szCs w:val="28"/>
              </w:rPr>
            </w:pPr>
            <w:r w:rsidRPr="00B26B5E">
              <w:rPr>
                <w:color w:val="000000" w:themeColor="text1"/>
                <w:sz w:val="28"/>
                <w:szCs w:val="28"/>
              </w:rPr>
              <w:t>Педагоги</w:t>
            </w:r>
            <w:r w:rsidRPr="00B26B5E">
              <w:rPr>
                <w:color w:val="000000" w:themeColor="text1"/>
                <w:spacing w:val="-3"/>
                <w:sz w:val="28"/>
                <w:szCs w:val="28"/>
              </w:rPr>
              <w:t xml:space="preserve"> </w:t>
            </w:r>
            <w:r w:rsidRPr="00B26B5E">
              <w:rPr>
                <w:color w:val="000000" w:themeColor="text1"/>
                <w:sz w:val="28"/>
                <w:szCs w:val="28"/>
              </w:rPr>
              <w:t>ДОУ</w:t>
            </w:r>
          </w:p>
        </w:tc>
      </w:tr>
    </w:tbl>
    <w:p w14:paraId="035314FF" w14:textId="77777777" w:rsidR="003858CB" w:rsidRPr="00B26B5E" w:rsidRDefault="003858CB" w:rsidP="00B26B5E">
      <w:pPr>
        <w:pStyle w:val="a3"/>
        <w:ind w:left="0"/>
        <w:jc w:val="both"/>
        <w:rPr>
          <w:color w:val="000000" w:themeColor="text1"/>
        </w:rPr>
      </w:pPr>
    </w:p>
    <w:p w14:paraId="25591D41" w14:textId="77777777" w:rsidR="003858CB" w:rsidRPr="00B26B5E" w:rsidRDefault="003858CB" w:rsidP="00B26B5E">
      <w:pPr>
        <w:pStyle w:val="a3"/>
        <w:spacing w:before="4"/>
        <w:ind w:left="0"/>
        <w:jc w:val="both"/>
        <w:rPr>
          <w:color w:val="000000" w:themeColor="text1"/>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5245"/>
      </w:tblGrid>
      <w:tr w:rsidR="00B26B5E" w:rsidRPr="00B26B5E" w14:paraId="74E451C8" w14:textId="77777777" w:rsidTr="0045506E">
        <w:trPr>
          <w:trHeight w:val="551"/>
        </w:trPr>
        <w:tc>
          <w:tcPr>
            <w:tcW w:w="5103" w:type="dxa"/>
          </w:tcPr>
          <w:p w14:paraId="66C41D4E" w14:textId="77777777" w:rsidR="003858CB" w:rsidRPr="00B26B5E" w:rsidRDefault="0038047A" w:rsidP="00B26B5E">
            <w:pPr>
              <w:pStyle w:val="TableParagraph"/>
              <w:spacing w:line="273" w:lineRule="exact"/>
              <w:ind w:left="563" w:right="557"/>
              <w:jc w:val="both"/>
              <w:rPr>
                <w:b/>
                <w:color w:val="000000" w:themeColor="text1"/>
                <w:sz w:val="28"/>
                <w:szCs w:val="28"/>
              </w:rPr>
            </w:pPr>
            <w:r w:rsidRPr="00B26B5E">
              <w:rPr>
                <w:b/>
                <w:color w:val="000000" w:themeColor="text1"/>
                <w:sz w:val="28"/>
                <w:szCs w:val="28"/>
              </w:rPr>
              <w:t>Вид</w:t>
            </w:r>
            <w:r w:rsidRPr="00B26B5E">
              <w:rPr>
                <w:b/>
                <w:color w:val="000000" w:themeColor="text1"/>
                <w:spacing w:val="-4"/>
                <w:sz w:val="28"/>
                <w:szCs w:val="28"/>
              </w:rPr>
              <w:t xml:space="preserve"> </w:t>
            </w:r>
            <w:r w:rsidRPr="00B26B5E">
              <w:rPr>
                <w:b/>
                <w:color w:val="000000" w:themeColor="text1"/>
                <w:sz w:val="28"/>
                <w:szCs w:val="28"/>
              </w:rPr>
              <w:t>помещения</w:t>
            </w:r>
            <w:r w:rsidRPr="00B26B5E">
              <w:rPr>
                <w:b/>
                <w:color w:val="000000" w:themeColor="text1"/>
                <w:spacing w:val="-3"/>
                <w:sz w:val="28"/>
                <w:szCs w:val="28"/>
              </w:rPr>
              <w:t xml:space="preserve"> </w:t>
            </w:r>
            <w:r w:rsidRPr="00B26B5E">
              <w:rPr>
                <w:b/>
                <w:color w:val="000000" w:themeColor="text1"/>
                <w:sz w:val="28"/>
                <w:szCs w:val="28"/>
              </w:rPr>
              <w:t>функциональное</w:t>
            </w:r>
          </w:p>
          <w:p w14:paraId="0CA53040" w14:textId="77777777" w:rsidR="003858CB" w:rsidRPr="00B26B5E" w:rsidRDefault="0038047A" w:rsidP="00B26B5E">
            <w:pPr>
              <w:pStyle w:val="TableParagraph"/>
              <w:spacing w:before="2" w:line="257" w:lineRule="exact"/>
              <w:ind w:left="563" w:right="549"/>
              <w:jc w:val="both"/>
              <w:rPr>
                <w:b/>
                <w:color w:val="000000" w:themeColor="text1"/>
                <w:sz w:val="28"/>
                <w:szCs w:val="28"/>
              </w:rPr>
            </w:pPr>
            <w:r w:rsidRPr="00B26B5E">
              <w:rPr>
                <w:b/>
                <w:color w:val="000000" w:themeColor="text1"/>
                <w:sz w:val="28"/>
                <w:szCs w:val="28"/>
              </w:rPr>
              <w:t>использование</w:t>
            </w:r>
          </w:p>
        </w:tc>
        <w:tc>
          <w:tcPr>
            <w:tcW w:w="5245" w:type="dxa"/>
            <w:tcBorders>
              <w:right w:val="single" w:sz="6" w:space="0" w:color="000000"/>
            </w:tcBorders>
          </w:tcPr>
          <w:p w14:paraId="3838C4D8" w14:textId="77777777" w:rsidR="003858CB" w:rsidRPr="00B26B5E" w:rsidRDefault="0038047A" w:rsidP="00B26B5E">
            <w:pPr>
              <w:pStyle w:val="TableParagraph"/>
              <w:spacing w:line="273" w:lineRule="exact"/>
              <w:ind w:left="1643" w:right="1631"/>
              <w:jc w:val="both"/>
              <w:rPr>
                <w:b/>
                <w:color w:val="000000" w:themeColor="text1"/>
                <w:sz w:val="28"/>
                <w:szCs w:val="28"/>
              </w:rPr>
            </w:pPr>
            <w:r w:rsidRPr="00B26B5E">
              <w:rPr>
                <w:b/>
                <w:color w:val="000000" w:themeColor="text1"/>
                <w:sz w:val="28"/>
                <w:szCs w:val="28"/>
              </w:rPr>
              <w:t>Оснащение</w:t>
            </w:r>
          </w:p>
        </w:tc>
      </w:tr>
      <w:tr w:rsidR="0045506E" w:rsidRPr="00B26B5E" w14:paraId="301257A2" w14:textId="77777777" w:rsidTr="0045506E">
        <w:trPr>
          <w:trHeight w:val="551"/>
        </w:trPr>
        <w:tc>
          <w:tcPr>
            <w:tcW w:w="5103" w:type="dxa"/>
          </w:tcPr>
          <w:p w14:paraId="76225226" w14:textId="77777777" w:rsidR="0045506E" w:rsidRPr="00B26B5E" w:rsidRDefault="0045506E" w:rsidP="0045506E">
            <w:pPr>
              <w:pStyle w:val="TableParagraph"/>
              <w:spacing w:line="272" w:lineRule="exact"/>
              <w:jc w:val="both"/>
              <w:rPr>
                <w:b/>
                <w:color w:val="000000" w:themeColor="text1"/>
                <w:sz w:val="28"/>
                <w:szCs w:val="28"/>
              </w:rPr>
            </w:pPr>
            <w:r w:rsidRPr="00B26B5E">
              <w:rPr>
                <w:b/>
                <w:color w:val="000000" w:themeColor="text1"/>
                <w:sz w:val="28"/>
                <w:szCs w:val="28"/>
              </w:rPr>
              <w:t>Групповая</w:t>
            </w:r>
            <w:r w:rsidRPr="00B26B5E">
              <w:rPr>
                <w:b/>
                <w:color w:val="000000" w:themeColor="text1"/>
                <w:spacing w:val="-2"/>
                <w:sz w:val="28"/>
                <w:szCs w:val="28"/>
              </w:rPr>
              <w:t xml:space="preserve"> </w:t>
            </w:r>
            <w:r w:rsidRPr="00B26B5E">
              <w:rPr>
                <w:b/>
                <w:color w:val="000000" w:themeColor="text1"/>
                <w:sz w:val="28"/>
                <w:szCs w:val="28"/>
              </w:rPr>
              <w:t>комната</w:t>
            </w:r>
          </w:p>
          <w:p w14:paraId="1DB67C9C" w14:textId="77777777" w:rsidR="0045506E" w:rsidRPr="00B26B5E" w:rsidRDefault="0045506E" w:rsidP="0045506E">
            <w:pPr>
              <w:pStyle w:val="TableParagraph"/>
              <w:numPr>
                <w:ilvl w:val="0"/>
                <w:numId w:val="17"/>
              </w:numPr>
              <w:tabs>
                <w:tab w:val="left" w:pos="288"/>
              </w:tabs>
              <w:spacing w:line="293" w:lineRule="exact"/>
              <w:ind w:left="287"/>
              <w:jc w:val="both"/>
              <w:rPr>
                <w:color w:val="000000" w:themeColor="text1"/>
                <w:sz w:val="28"/>
                <w:szCs w:val="28"/>
              </w:rPr>
            </w:pPr>
            <w:r w:rsidRPr="00B26B5E">
              <w:rPr>
                <w:color w:val="000000" w:themeColor="text1"/>
                <w:sz w:val="28"/>
                <w:szCs w:val="28"/>
              </w:rPr>
              <w:t>Сенсорное</w:t>
            </w:r>
            <w:r w:rsidRPr="00B26B5E">
              <w:rPr>
                <w:color w:val="000000" w:themeColor="text1"/>
                <w:spacing w:val="-1"/>
                <w:sz w:val="28"/>
                <w:szCs w:val="28"/>
              </w:rPr>
              <w:t xml:space="preserve"> </w:t>
            </w:r>
            <w:r w:rsidRPr="00B26B5E">
              <w:rPr>
                <w:color w:val="000000" w:themeColor="text1"/>
                <w:sz w:val="28"/>
                <w:szCs w:val="28"/>
              </w:rPr>
              <w:t>развитие</w:t>
            </w:r>
          </w:p>
          <w:p w14:paraId="7CD7296F" w14:textId="77777777" w:rsidR="0045506E" w:rsidRPr="00B26B5E" w:rsidRDefault="0045506E" w:rsidP="0045506E">
            <w:pPr>
              <w:pStyle w:val="TableParagraph"/>
              <w:numPr>
                <w:ilvl w:val="0"/>
                <w:numId w:val="17"/>
              </w:numPr>
              <w:tabs>
                <w:tab w:val="left" w:pos="288"/>
              </w:tabs>
              <w:spacing w:line="293" w:lineRule="exact"/>
              <w:ind w:left="287"/>
              <w:jc w:val="both"/>
              <w:rPr>
                <w:color w:val="000000" w:themeColor="text1"/>
                <w:sz w:val="28"/>
                <w:szCs w:val="28"/>
              </w:rPr>
            </w:pPr>
            <w:r w:rsidRPr="00B26B5E">
              <w:rPr>
                <w:color w:val="000000" w:themeColor="text1"/>
                <w:sz w:val="28"/>
                <w:szCs w:val="28"/>
              </w:rPr>
              <w:t>Развитие</w:t>
            </w:r>
            <w:r w:rsidRPr="00B26B5E">
              <w:rPr>
                <w:color w:val="000000" w:themeColor="text1"/>
                <w:spacing w:val="-5"/>
                <w:sz w:val="28"/>
                <w:szCs w:val="28"/>
              </w:rPr>
              <w:t xml:space="preserve"> </w:t>
            </w:r>
            <w:r w:rsidRPr="00B26B5E">
              <w:rPr>
                <w:color w:val="000000" w:themeColor="text1"/>
                <w:sz w:val="28"/>
                <w:szCs w:val="28"/>
              </w:rPr>
              <w:t>речи</w:t>
            </w:r>
          </w:p>
          <w:p w14:paraId="655D9370" w14:textId="77777777" w:rsidR="0045506E" w:rsidRPr="00B26B5E" w:rsidRDefault="0045506E" w:rsidP="0045506E">
            <w:pPr>
              <w:pStyle w:val="TableParagraph"/>
              <w:numPr>
                <w:ilvl w:val="0"/>
                <w:numId w:val="17"/>
              </w:numPr>
              <w:tabs>
                <w:tab w:val="left" w:pos="288"/>
              </w:tabs>
              <w:spacing w:line="293" w:lineRule="exact"/>
              <w:ind w:left="287"/>
              <w:jc w:val="both"/>
              <w:rPr>
                <w:color w:val="000000" w:themeColor="text1"/>
                <w:sz w:val="28"/>
                <w:szCs w:val="28"/>
              </w:rPr>
            </w:pPr>
            <w:r w:rsidRPr="00B26B5E">
              <w:rPr>
                <w:color w:val="000000" w:themeColor="text1"/>
                <w:sz w:val="28"/>
                <w:szCs w:val="28"/>
              </w:rPr>
              <w:t>Ознакомление</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8"/>
                <w:sz w:val="28"/>
                <w:szCs w:val="28"/>
              </w:rPr>
              <w:t xml:space="preserve"> </w:t>
            </w:r>
            <w:r w:rsidRPr="00B26B5E">
              <w:rPr>
                <w:color w:val="000000" w:themeColor="text1"/>
                <w:sz w:val="28"/>
                <w:szCs w:val="28"/>
              </w:rPr>
              <w:t>окружающим</w:t>
            </w:r>
            <w:r w:rsidRPr="00B26B5E">
              <w:rPr>
                <w:color w:val="000000" w:themeColor="text1"/>
                <w:spacing w:val="-1"/>
                <w:sz w:val="28"/>
                <w:szCs w:val="28"/>
              </w:rPr>
              <w:t xml:space="preserve"> </w:t>
            </w:r>
            <w:r w:rsidRPr="00B26B5E">
              <w:rPr>
                <w:color w:val="000000" w:themeColor="text1"/>
                <w:sz w:val="28"/>
                <w:szCs w:val="28"/>
              </w:rPr>
              <w:t>миром</w:t>
            </w:r>
          </w:p>
          <w:p w14:paraId="51EE234D" w14:textId="77777777" w:rsidR="0045506E" w:rsidRPr="00B26B5E" w:rsidRDefault="0045506E" w:rsidP="0045506E">
            <w:pPr>
              <w:pStyle w:val="TableParagraph"/>
              <w:numPr>
                <w:ilvl w:val="0"/>
                <w:numId w:val="17"/>
              </w:numPr>
              <w:tabs>
                <w:tab w:val="left" w:pos="288"/>
              </w:tabs>
              <w:ind w:right="1093" w:firstLine="0"/>
              <w:jc w:val="both"/>
              <w:rPr>
                <w:color w:val="000000" w:themeColor="text1"/>
                <w:sz w:val="28"/>
                <w:szCs w:val="28"/>
              </w:rPr>
            </w:pPr>
            <w:r w:rsidRPr="00B26B5E">
              <w:rPr>
                <w:color w:val="000000" w:themeColor="text1"/>
                <w:sz w:val="28"/>
                <w:szCs w:val="28"/>
              </w:rPr>
              <w:t>Ознакомление с художественной</w:t>
            </w:r>
            <w:r w:rsidRPr="00B26B5E">
              <w:rPr>
                <w:color w:val="000000" w:themeColor="text1"/>
                <w:spacing w:val="-57"/>
                <w:sz w:val="28"/>
                <w:szCs w:val="28"/>
              </w:rPr>
              <w:t xml:space="preserve"> </w:t>
            </w:r>
            <w:r w:rsidRPr="00B26B5E">
              <w:rPr>
                <w:color w:val="000000" w:themeColor="text1"/>
                <w:sz w:val="28"/>
                <w:szCs w:val="28"/>
              </w:rPr>
              <w:t>литературой</w:t>
            </w:r>
            <w:r w:rsidRPr="00B26B5E">
              <w:rPr>
                <w:color w:val="000000" w:themeColor="text1"/>
                <w:spacing w:val="1"/>
                <w:sz w:val="28"/>
                <w:szCs w:val="28"/>
              </w:rPr>
              <w:t xml:space="preserve"> </w:t>
            </w:r>
            <w:r w:rsidRPr="00B26B5E">
              <w:rPr>
                <w:color w:val="000000" w:themeColor="text1"/>
                <w:sz w:val="28"/>
                <w:szCs w:val="28"/>
              </w:rPr>
              <w:t>и</w:t>
            </w:r>
            <w:r w:rsidRPr="00B26B5E">
              <w:rPr>
                <w:color w:val="000000" w:themeColor="text1"/>
                <w:spacing w:val="-3"/>
                <w:sz w:val="28"/>
                <w:szCs w:val="28"/>
              </w:rPr>
              <w:t xml:space="preserve"> </w:t>
            </w:r>
            <w:r w:rsidRPr="00B26B5E">
              <w:rPr>
                <w:color w:val="000000" w:themeColor="text1"/>
                <w:sz w:val="28"/>
                <w:szCs w:val="28"/>
              </w:rPr>
              <w:t>художественно</w:t>
            </w:r>
            <w:r w:rsidRPr="00B26B5E">
              <w:rPr>
                <w:color w:val="000000" w:themeColor="text1"/>
                <w:spacing w:val="5"/>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прикладным</w:t>
            </w:r>
            <w:r w:rsidRPr="00B26B5E">
              <w:rPr>
                <w:color w:val="000000" w:themeColor="text1"/>
                <w:spacing w:val="2"/>
                <w:sz w:val="28"/>
                <w:szCs w:val="28"/>
              </w:rPr>
              <w:t xml:space="preserve"> </w:t>
            </w:r>
            <w:r w:rsidRPr="00B26B5E">
              <w:rPr>
                <w:color w:val="000000" w:themeColor="text1"/>
                <w:sz w:val="28"/>
                <w:szCs w:val="28"/>
              </w:rPr>
              <w:t>творчеством</w:t>
            </w:r>
          </w:p>
          <w:p w14:paraId="37CD253A" w14:textId="77777777" w:rsidR="0045506E" w:rsidRPr="00B26B5E" w:rsidRDefault="0045506E" w:rsidP="0045506E">
            <w:pPr>
              <w:pStyle w:val="TableParagraph"/>
              <w:numPr>
                <w:ilvl w:val="0"/>
                <w:numId w:val="17"/>
              </w:numPr>
              <w:tabs>
                <w:tab w:val="left" w:pos="288"/>
              </w:tabs>
              <w:spacing w:line="237" w:lineRule="auto"/>
              <w:ind w:right="339" w:firstLine="0"/>
              <w:jc w:val="both"/>
              <w:rPr>
                <w:color w:val="000000" w:themeColor="text1"/>
                <w:sz w:val="28"/>
                <w:szCs w:val="28"/>
              </w:rPr>
            </w:pPr>
            <w:r w:rsidRPr="00B26B5E">
              <w:rPr>
                <w:color w:val="000000" w:themeColor="text1"/>
                <w:sz w:val="28"/>
                <w:szCs w:val="28"/>
              </w:rPr>
              <w:t>Развитие элементарных математических</w:t>
            </w:r>
            <w:r w:rsidRPr="00B26B5E">
              <w:rPr>
                <w:color w:val="000000" w:themeColor="text1"/>
                <w:spacing w:val="-58"/>
                <w:sz w:val="28"/>
                <w:szCs w:val="28"/>
              </w:rPr>
              <w:t xml:space="preserve"> </w:t>
            </w:r>
            <w:r w:rsidRPr="00B26B5E">
              <w:rPr>
                <w:color w:val="000000" w:themeColor="text1"/>
                <w:sz w:val="28"/>
                <w:szCs w:val="28"/>
              </w:rPr>
              <w:t>представлений</w:t>
            </w:r>
          </w:p>
          <w:p w14:paraId="5419FD42" w14:textId="77777777" w:rsidR="0045506E" w:rsidRPr="00B26B5E" w:rsidRDefault="0045506E" w:rsidP="0045506E">
            <w:pPr>
              <w:pStyle w:val="TableParagraph"/>
              <w:numPr>
                <w:ilvl w:val="0"/>
                <w:numId w:val="17"/>
              </w:numPr>
              <w:tabs>
                <w:tab w:val="left" w:pos="288"/>
              </w:tabs>
              <w:spacing w:before="5" w:line="293" w:lineRule="exact"/>
              <w:ind w:left="287"/>
              <w:jc w:val="both"/>
              <w:rPr>
                <w:color w:val="000000" w:themeColor="text1"/>
                <w:sz w:val="28"/>
                <w:szCs w:val="28"/>
              </w:rPr>
            </w:pPr>
            <w:r w:rsidRPr="00B26B5E">
              <w:rPr>
                <w:color w:val="000000" w:themeColor="text1"/>
                <w:sz w:val="28"/>
                <w:szCs w:val="28"/>
              </w:rPr>
              <w:t>Обучение</w:t>
            </w:r>
            <w:r w:rsidRPr="00B26B5E">
              <w:rPr>
                <w:color w:val="000000" w:themeColor="text1"/>
                <w:spacing w:val="-2"/>
                <w:sz w:val="28"/>
                <w:szCs w:val="28"/>
              </w:rPr>
              <w:t xml:space="preserve"> </w:t>
            </w:r>
            <w:r w:rsidRPr="00B26B5E">
              <w:rPr>
                <w:color w:val="000000" w:themeColor="text1"/>
                <w:sz w:val="28"/>
                <w:szCs w:val="28"/>
              </w:rPr>
              <w:t>грамоте</w:t>
            </w:r>
          </w:p>
          <w:p w14:paraId="0415A8FE" w14:textId="77777777" w:rsidR="0045506E" w:rsidRPr="00B26B5E" w:rsidRDefault="0045506E" w:rsidP="0045506E">
            <w:pPr>
              <w:pStyle w:val="TableParagraph"/>
              <w:numPr>
                <w:ilvl w:val="0"/>
                <w:numId w:val="17"/>
              </w:numPr>
              <w:tabs>
                <w:tab w:val="left" w:pos="288"/>
              </w:tabs>
              <w:spacing w:line="293" w:lineRule="exact"/>
              <w:ind w:left="287"/>
              <w:jc w:val="both"/>
              <w:rPr>
                <w:color w:val="000000" w:themeColor="text1"/>
                <w:sz w:val="28"/>
                <w:szCs w:val="28"/>
              </w:rPr>
            </w:pPr>
            <w:r w:rsidRPr="00B26B5E">
              <w:rPr>
                <w:color w:val="000000" w:themeColor="text1"/>
                <w:sz w:val="28"/>
                <w:szCs w:val="28"/>
              </w:rPr>
              <w:lastRenderedPageBreak/>
              <w:t>Развитие</w:t>
            </w:r>
            <w:r w:rsidRPr="00B26B5E">
              <w:rPr>
                <w:color w:val="000000" w:themeColor="text1"/>
                <w:spacing w:val="-7"/>
                <w:sz w:val="28"/>
                <w:szCs w:val="28"/>
              </w:rPr>
              <w:t xml:space="preserve"> </w:t>
            </w:r>
            <w:r w:rsidRPr="00B26B5E">
              <w:rPr>
                <w:color w:val="000000" w:themeColor="text1"/>
                <w:sz w:val="28"/>
                <w:szCs w:val="28"/>
              </w:rPr>
              <w:t>элементарных</w:t>
            </w:r>
            <w:r w:rsidRPr="00B26B5E">
              <w:rPr>
                <w:color w:val="000000" w:themeColor="text1"/>
                <w:spacing w:val="-5"/>
                <w:sz w:val="28"/>
                <w:szCs w:val="28"/>
              </w:rPr>
              <w:t xml:space="preserve"> </w:t>
            </w:r>
            <w:r w:rsidRPr="00B26B5E">
              <w:rPr>
                <w:color w:val="000000" w:themeColor="text1"/>
                <w:sz w:val="28"/>
                <w:szCs w:val="28"/>
              </w:rPr>
              <w:t>историко</w:t>
            </w:r>
            <w:r w:rsidRPr="00B26B5E">
              <w:rPr>
                <w:color w:val="000000" w:themeColor="text1"/>
                <w:spacing w:val="9"/>
                <w:sz w:val="28"/>
                <w:szCs w:val="28"/>
              </w:rPr>
              <w:t xml:space="preserve"> </w:t>
            </w:r>
            <w:r w:rsidRPr="00B26B5E">
              <w:rPr>
                <w:color w:val="000000" w:themeColor="text1"/>
                <w:sz w:val="28"/>
                <w:szCs w:val="28"/>
              </w:rPr>
              <w:t>–</w:t>
            </w:r>
          </w:p>
          <w:p w14:paraId="4E00CDD9" w14:textId="77777777" w:rsidR="0045506E" w:rsidRPr="00B26B5E" w:rsidRDefault="0045506E" w:rsidP="0045506E">
            <w:pPr>
              <w:pStyle w:val="TableParagraph"/>
              <w:numPr>
                <w:ilvl w:val="0"/>
                <w:numId w:val="17"/>
              </w:numPr>
              <w:tabs>
                <w:tab w:val="left" w:pos="288"/>
              </w:tabs>
              <w:spacing w:line="293" w:lineRule="exact"/>
              <w:ind w:left="287"/>
              <w:jc w:val="both"/>
              <w:rPr>
                <w:color w:val="000000" w:themeColor="text1"/>
                <w:sz w:val="28"/>
                <w:szCs w:val="28"/>
              </w:rPr>
            </w:pPr>
            <w:r w:rsidRPr="00B26B5E">
              <w:rPr>
                <w:color w:val="000000" w:themeColor="text1"/>
                <w:sz w:val="28"/>
                <w:szCs w:val="28"/>
              </w:rPr>
              <w:t>географических</w:t>
            </w:r>
            <w:r w:rsidRPr="00B26B5E">
              <w:rPr>
                <w:color w:val="000000" w:themeColor="text1"/>
                <w:spacing w:val="-8"/>
                <w:sz w:val="28"/>
                <w:szCs w:val="28"/>
              </w:rPr>
              <w:t xml:space="preserve"> </w:t>
            </w:r>
            <w:r w:rsidRPr="00B26B5E">
              <w:rPr>
                <w:color w:val="000000" w:themeColor="text1"/>
                <w:sz w:val="28"/>
                <w:szCs w:val="28"/>
              </w:rPr>
              <w:t>представлений</w:t>
            </w:r>
          </w:p>
          <w:p w14:paraId="0FE5D2CE" w14:textId="77777777" w:rsidR="0045506E" w:rsidRPr="00B26B5E" w:rsidRDefault="0045506E" w:rsidP="0045506E">
            <w:pPr>
              <w:pStyle w:val="TableParagraph"/>
              <w:numPr>
                <w:ilvl w:val="0"/>
                <w:numId w:val="17"/>
              </w:numPr>
              <w:tabs>
                <w:tab w:val="left" w:pos="288"/>
              </w:tabs>
              <w:spacing w:line="293" w:lineRule="exact"/>
              <w:ind w:left="287"/>
              <w:jc w:val="both"/>
              <w:rPr>
                <w:color w:val="000000" w:themeColor="text1"/>
                <w:sz w:val="28"/>
                <w:szCs w:val="28"/>
              </w:rPr>
            </w:pPr>
            <w:r w:rsidRPr="00B26B5E">
              <w:rPr>
                <w:color w:val="000000" w:themeColor="text1"/>
                <w:sz w:val="28"/>
                <w:szCs w:val="28"/>
              </w:rPr>
              <w:t>Сюжетно</w:t>
            </w:r>
            <w:r w:rsidRPr="00B26B5E">
              <w:rPr>
                <w:color w:val="000000" w:themeColor="text1"/>
                <w:spacing w:val="5"/>
                <w:sz w:val="28"/>
                <w:szCs w:val="28"/>
              </w:rPr>
              <w:t xml:space="preserve"> </w:t>
            </w:r>
            <w:r w:rsidRPr="00B26B5E">
              <w:rPr>
                <w:color w:val="000000" w:themeColor="text1"/>
                <w:sz w:val="28"/>
                <w:szCs w:val="28"/>
              </w:rPr>
              <w:t>–</w:t>
            </w:r>
            <w:r w:rsidRPr="00B26B5E">
              <w:rPr>
                <w:color w:val="000000" w:themeColor="text1"/>
                <w:spacing w:val="-5"/>
                <w:sz w:val="28"/>
                <w:szCs w:val="28"/>
              </w:rPr>
              <w:t xml:space="preserve"> </w:t>
            </w:r>
            <w:r w:rsidRPr="00B26B5E">
              <w:rPr>
                <w:color w:val="000000" w:themeColor="text1"/>
                <w:sz w:val="28"/>
                <w:szCs w:val="28"/>
              </w:rPr>
              <w:t>ролевые</w:t>
            </w:r>
            <w:r w:rsidRPr="00B26B5E">
              <w:rPr>
                <w:color w:val="000000" w:themeColor="text1"/>
                <w:spacing w:val="-1"/>
                <w:sz w:val="28"/>
                <w:szCs w:val="28"/>
              </w:rPr>
              <w:t xml:space="preserve"> </w:t>
            </w:r>
            <w:r w:rsidRPr="00B26B5E">
              <w:rPr>
                <w:color w:val="000000" w:themeColor="text1"/>
                <w:sz w:val="28"/>
                <w:szCs w:val="28"/>
              </w:rPr>
              <w:t>игры</w:t>
            </w:r>
          </w:p>
          <w:p w14:paraId="7ED4DB8F" w14:textId="77777777" w:rsidR="0045506E" w:rsidRPr="00B26B5E" w:rsidRDefault="0045506E" w:rsidP="0045506E">
            <w:pPr>
              <w:pStyle w:val="TableParagraph"/>
              <w:spacing w:line="273" w:lineRule="exact"/>
              <w:ind w:left="563" w:right="557"/>
              <w:jc w:val="both"/>
              <w:rPr>
                <w:b/>
                <w:color w:val="000000" w:themeColor="text1"/>
                <w:sz w:val="28"/>
                <w:szCs w:val="28"/>
              </w:rPr>
            </w:pPr>
            <w:r w:rsidRPr="00B26B5E">
              <w:rPr>
                <w:color w:val="000000" w:themeColor="text1"/>
                <w:sz w:val="28"/>
                <w:szCs w:val="28"/>
              </w:rPr>
              <w:t>Самообслуживание</w:t>
            </w:r>
          </w:p>
        </w:tc>
        <w:tc>
          <w:tcPr>
            <w:tcW w:w="5245" w:type="dxa"/>
            <w:tcBorders>
              <w:right w:val="single" w:sz="6" w:space="0" w:color="000000"/>
            </w:tcBorders>
          </w:tcPr>
          <w:p w14:paraId="46F7FC07" w14:textId="77777777" w:rsidR="0045506E" w:rsidRPr="00B26B5E" w:rsidRDefault="0045506E" w:rsidP="0045506E">
            <w:pPr>
              <w:pStyle w:val="TableParagraph"/>
              <w:numPr>
                <w:ilvl w:val="0"/>
                <w:numId w:val="16"/>
              </w:numPr>
              <w:tabs>
                <w:tab w:val="left" w:pos="317"/>
              </w:tabs>
              <w:ind w:right="776" w:firstLine="0"/>
              <w:jc w:val="both"/>
              <w:rPr>
                <w:color w:val="000000" w:themeColor="text1"/>
                <w:sz w:val="28"/>
                <w:szCs w:val="28"/>
              </w:rPr>
            </w:pPr>
            <w:r w:rsidRPr="00B26B5E">
              <w:rPr>
                <w:color w:val="000000" w:themeColor="text1"/>
                <w:sz w:val="28"/>
                <w:szCs w:val="28"/>
              </w:rPr>
              <w:lastRenderedPageBreak/>
              <w:t>Дидактические игры на развитие</w:t>
            </w:r>
            <w:r w:rsidRPr="00B26B5E">
              <w:rPr>
                <w:color w:val="000000" w:themeColor="text1"/>
                <w:spacing w:val="1"/>
                <w:sz w:val="28"/>
                <w:szCs w:val="28"/>
              </w:rPr>
              <w:t xml:space="preserve"> </w:t>
            </w:r>
            <w:r w:rsidRPr="00B26B5E">
              <w:rPr>
                <w:color w:val="000000" w:themeColor="text1"/>
                <w:sz w:val="28"/>
                <w:szCs w:val="28"/>
              </w:rPr>
              <w:t>психических функций – мышления,</w:t>
            </w:r>
            <w:r w:rsidRPr="00B26B5E">
              <w:rPr>
                <w:color w:val="000000" w:themeColor="text1"/>
                <w:spacing w:val="-57"/>
                <w:sz w:val="28"/>
                <w:szCs w:val="28"/>
              </w:rPr>
              <w:t xml:space="preserve"> </w:t>
            </w:r>
            <w:r w:rsidRPr="00B26B5E">
              <w:rPr>
                <w:color w:val="000000" w:themeColor="text1"/>
                <w:sz w:val="28"/>
                <w:szCs w:val="28"/>
              </w:rPr>
              <w:t>внимания,</w:t>
            </w:r>
            <w:r>
              <w:rPr>
                <w:color w:val="000000" w:themeColor="text1"/>
                <w:spacing w:val="-3"/>
                <w:sz w:val="28"/>
                <w:szCs w:val="28"/>
              </w:rPr>
              <w:t> </w:t>
            </w:r>
            <w:r w:rsidRPr="00B26B5E">
              <w:rPr>
                <w:color w:val="000000" w:themeColor="text1"/>
                <w:sz w:val="28"/>
                <w:szCs w:val="28"/>
              </w:rPr>
              <w:t>памяти,</w:t>
            </w:r>
            <w:r w:rsidRPr="00B26B5E">
              <w:rPr>
                <w:color w:val="000000" w:themeColor="text1"/>
                <w:spacing w:val="-2"/>
                <w:sz w:val="28"/>
                <w:szCs w:val="28"/>
              </w:rPr>
              <w:t xml:space="preserve"> </w:t>
            </w:r>
            <w:r w:rsidRPr="00B26B5E">
              <w:rPr>
                <w:color w:val="000000" w:themeColor="text1"/>
                <w:sz w:val="28"/>
                <w:szCs w:val="28"/>
              </w:rPr>
              <w:t>воображения</w:t>
            </w:r>
          </w:p>
          <w:p w14:paraId="328C74C8" w14:textId="77777777" w:rsidR="0045506E" w:rsidRPr="00B26B5E" w:rsidRDefault="0045506E" w:rsidP="0045506E">
            <w:pPr>
              <w:pStyle w:val="TableParagraph"/>
              <w:numPr>
                <w:ilvl w:val="0"/>
                <w:numId w:val="16"/>
              </w:numPr>
              <w:tabs>
                <w:tab w:val="left" w:pos="317"/>
              </w:tabs>
              <w:spacing w:line="237" w:lineRule="auto"/>
              <w:ind w:right="409" w:firstLine="0"/>
              <w:jc w:val="both"/>
              <w:rPr>
                <w:color w:val="000000" w:themeColor="text1"/>
                <w:sz w:val="28"/>
                <w:szCs w:val="28"/>
              </w:rPr>
            </w:pPr>
            <w:r w:rsidRPr="00B26B5E">
              <w:rPr>
                <w:color w:val="000000" w:themeColor="text1"/>
                <w:sz w:val="28"/>
                <w:szCs w:val="28"/>
              </w:rPr>
              <w:t>Дидактические</w:t>
            </w:r>
            <w:r w:rsidRPr="00B26B5E">
              <w:rPr>
                <w:color w:val="000000" w:themeColor="text1"/>
                <w:spacing w:val="-1"/>
                <w:sz w:val="28"/>
                <w:szCs w:val="28"/>
              </w:rPr>
              <w:t xml:space="preserve"> </w:t>
            </w:r>
            <w:r w:rsidRPr="00B26B5E">
              <w:rPr>
                <w:color w:val="000000" w:themeColor="text1"/>
                <w:sz w:val="28"/>
                <w:szCs w:val="28"/>
              </w:rPr>
              <w:t>материалы</w:t>
            </w:r>
            <w:r w:rsidRPr="00B26B5E">
              <w:rPr>
                <w:color w:val="000000" w:themeColor="text1"/>
                <w:spacing w:val="3"/>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сенсорике, математике, развитию речи,</w:t>
            </w:r>
            <w:r w:rsidRPr="00B26B5E">
              <w:rPr>
                <w:color w:val="000000" w:themeColor="text1"/>
                <w:spacing w:val="-57"/>
                <w:sz w:val="28"/>
                <w:szCs w:val="28"/>
              </w:rPr>
              <w:t xml:space="preserve"> </w:t>
            </w:r>
            <w:r w:rsidRPr="00B26B5E">
              <w:rPr>
                <w:color w:val="000000" w:themeColor="text1"/>
                <w:sz w:val="28"/>
                <w:szCs w:val="28"/>
              </w:rPr>
              <w:t>обучению</w:t>
            </w:r>
            <w:r w:rsidRPr="00B26B5E">
              <w:rPr>
                <w:color w:val="000000" w:themeColor="text1"/>
                <w:spacing w:val="-1"/>
                <w:sz w:val="28"/>
                <w:szCs w:val="28"/>
              </w:rPr>
              <w:t xml:space="preserve"> </w:t>
            </w:r>
            <w:r w:rsidRPr="00B26B5E">
              <w:rPr>
                <w:color w:val="000000" w:themeColor="text1"/>
                <w:sz w:val="28"/>
                <w:szCs w:val="28"/>
              </w:rPr>
              <w:t>грамоте</w:t>
            </w:r>
          </w:p>
          <w:p w14:paraId="5168E722" w14:textId="77777777" w:rsidR="0045506E" w:rsidRPr="00B26B5E" w:rsidRDefault="0045506E" w:rsidP="0045506E">
            <w:pPr>
              <w:pStyle w:val="TableParagraph"/>
              <w:numPr>
                <w:ilvl w:val="0"/>
                <w:numId w:val="16"/>
              </w:numPr>
              <w:tabs>
                <w:tab w:val="left" w:pos="317"/>
              </w:tabs>
              <w:spacing w:before="5" w:line="292" w:lineRule="exact"/>
              <w:ind w:left="316"/>
              <w:jc w:val="both"/>
              <w:rPr>
                <w:color w:val="000000" w:themeColor="text1"/>
                <w:sz w:val="28"/>
                <w:szCs w:val="28"/>
              </w:rPr>
            </w:pPr>
            <w:r w:rsidRPr="00B26B5E">
              <w:rPr>
                <w:color w:val="000000" w:themeColor="text1"/>
                <w:sz w:val="28"/>
                <w:szCs w:val="28"/>
              </w:rPr>
              <w:t>Глобус</w:t>
            </w:r>
            <w:r w:rsidRPr="00B26B5E">
              <w:rPr>
                <w:color w:val="000000" w:themeColor="text1"/>
                <w:spacing w:val="-1"/>
                <w:sz w:val="28"/>
                <w:szCs w:val="28"/>
              </w:rPr>
              <w:t xml:space="preserve"> </w:t>
            </w:r>
            <w:r w:rsidRPr="00B26B5E">
              <w:rPr>
                <w:color w:val="000000" w:themeColor="text1"/>
                <w:sz w:val="28"/>
                <w:szCs w:val="28"/>
              </w:rPr>
              <w:t>«вода</w:t>
            </w:r>
            <w:r w:rsidRPr="00B26B5E">
              <w:rPr>
                <w:color w:val="000000" w:themeColor="text1"/>
                <w:spacing w:val="-3"/>
                <w:sz w:val="28"/>
                <w:szCs w:val="28"/>
              </w:rPr>
              <w:t xml:space="preserve"> </w:t>
            </w:r>
            <w:r w:rsidRPr="00B26B5E">
              <w:rPr>
                <w:color w:val="000000" w:themeColor="text1"/>
                <w:sz w:val="28"/>
                <w:szCs w:val="28"/>
              </w:rPr>
              <w:t>–</w:t>
            </w:r>
            <w:r w:rsidRPr="00B26B5E">
              <w:rPr>
                <w:color w:val="000000" w:themeColor="text1"/>
                <w:spacing w:val="-4"/>
                <w:sz w:val="28"/>
                <w:szCs w:val="28"/>
              </w:rPr>
              <w:t xml:space="preserve"> </w:t>
            </w:r>
            <w:r w:rsidRPr="00B26B5E">
              <w:rPr>
                <w:color w:val="000000" w:themeColor="text1"/>
                <w:sz w:val="28"/>
                <w:szCs w:val="28"/>
              </w:rPr>
              <w:t>суша»,</w:t>
            </w:r>
            <w:r w:rsidRPr="00B26B5E">
              <w:rPr>
                <w:color w:val="000000" w:themeColor="text1"/>
                <w:spacing w:val="-2"/>
                <w:sz w:val="28"/>
                <w:szCs w:val="28"/>
              </w:rPr>
              <w:t xml:space="preserve"> </w:t>
            </w:r>
            <w:r w:rsidRPr="00B26B5E">
              <w:rPr>
                <w:color w:val="000000" w:themeColor="text1"/>
                <w:sz w:val="28"/>
                <w:szCs w:val="28"/>
              </w:rPr>
              <w:t>глобус</w:t>
            </w:r>
          </w:p>
          <w:p w14:paraId="4077F252" w14:textId="77777777" w:rsidR="0045506E" w:rsidRPr="00B26B5E" w:rsidRDefault="0045506E" w:rsidP="0045506E">
            <w:pPr>
              <w:pStyle w:val="TableParagraph"/>
              <w:spacing w:line="274" w:lineRule="exact"/>
              <w:jc w:val="both"/>
              <w:rPr>
                <w:color w:val="000000" w:themeColor="text1"/>
                <w:sz w:val="28"/>
                <w:szCs w:val="28"/>
              </w:rPr>
            </w:pPr>
            <w:r w:rsidRPr="00B26B5E">
              <w:rPr>
                <w:color w:val="000000" w:themeColor="text1"/>
                <w:sz w:val="28"/>
                <w:szCs w:val="28"/>
              </w:rPr>
              <w:t>«материки»</w:t>
            </w:r>
          </w:p>
          <w:p w14:paraId="54980E00" w14:textId="77777777" w:rsidR="0045506E" w:rsidRPr="00B26B5E" w:rsidRDefault="0045506E" w:rsidP="0045506E">
            <w:pPr>
              <w:pStyle w:val="TableParagraph"/>
              <w:numPr>
                <w:ilvl w:val="0"/>
                <w:numId w:val="16"/>
              </w:numPr>
              <w:tabs>
                <w:tab w:val="left" w:pos="317"/>
              </w:tabs>
              <w:spacing w:line="294" w:lineRule="exact"/>
              <w:ind w:left="316"/>
              <w:jc w:val="both"/>
              <w:rPr>
                <w:color w:val="000000" w:themeColor="text1"/>
                <w:sz w:val="28"/>
                <w:szCs w:val="28"/>
              </w:rPr>
            </w:pPr>
            <w:r w:rsidRPr="00B26B5E">
              <w:rPr>
                <w:color w:val="000000" w:themeColor="text1"/>
                <w:sz w:val="28"/>
                <w:szCs w:val="28"/>
              </w:rPr>
              <w:t>Географический</w:t>
            </w:r>
            <w:r w:rsidRPr="00B26B5E">
              <w:rPr>
                <w:color w:val="000000" w:themeColor="text1"/>
                <w:spacing w:val="-7"/>
                <w:sz w:val="28"/>
                <w:szCs w:val="28"/>
              </w:rPr>
              <w:t xml:space="preserve"> </w:t>
            </w:r>
            <w:r w:rsidRPr="00B26B5E">
              <w:rPr>
                <w:color w:val="000000" w:themeColor="text1"/>
                <w:sz w:val="28"/>
                <w:szCs w:val="28"/>
              </w:rPr>
              <w:t>глобус</w:t>
            </w:r>
          </w:p>
          <w:p w14:paraId="685E0A83" w14:textId="77777777" w:rsidR="0045506E" w:rsidRPr="00B26B5E" w:rsidRDefault="0045506E" w:rsidP="0045506E">
            <w:pPr>
              <w:pStyle w:val="TableParagraph"/>
              <w:numPr>
                <w:ilvl w:val="0"/>
                <w:numId w:val="16"/>
              </w:numPr>
              <w:tabs>
                <w:tab w:val="left" w:pos="317"/>
              </w:tabs>
              <w:spacing w:line="293" w:lineRule="exact"/>
              <w:ind w:left="316"/>
              <w:jc w:val="both"/>
              <w:rPr>
                <w:color w:val="000000" w:themeColor="text1"/>
                <w:sz w:val="28"/>
                <w:szCs w:val="28"/>
              </w:rPr>
            </w:pPr>
            <w:r w:rsidRPr="00B26B5E">
              <w:rPr>
                <w:color w:val="000000" w:themeColor="text1"/>
                <w:sz w:val="28"/>
                <w:szCs w:val="28"/>
              </w:rPr>
              <w:t>Географическая карта</w:t>
            </w:r>
            <w:r w:rsidRPr="00B26B5E">
              <w:rPr>
                <w:color w:val="000000" w:themeColor="text1"/>
                <w:spacing w:val="-1"/>
                <w:sz w:val="28"/>
                <w:szCs w:val="28"/>
              </w:rPr>
              <w:t xml:space="preserve"> </w:t>
            </w:r>
            <w:r w:rsidRPr="00B26B5E">
              <w:rPr>
                <w:color w:val="000000" w:themeColor="text1"/>
                <w:sz w:val="28"/>
                <w:szCs w:val="28"/>
              </w:rPr>
              <w:t>мира</w:t>
            </w:r>
          </w:p>
          <w:p w14:paraId="7AC62EBC" w14:textId="77777777" w:rsidR="0045506E" w:rsidRPr="00B26B5E" w:rsidRDefault="0045506E" w:rsidP="0045506E">
            <w:pPr>
              <w:pStyle w:val="TableParagraph"/>
              <w:numPr>
                <w:ilvl w:val="0"/>
                <w:numId w:val="16"/>
              </w:numPr>
              <w:tabs>
                <w:tab w:val="left" w:pos="317"/>
              </w:tabs>
              <w:spacing w:line="293" w:lineRule="exact"/>
              <w:ind w:left="316"/>
              <w:jc w:val="both"/>
              <w:rPr>
                <w:color w:val="000000" w:themeColor="text1"/>
                <w:sz w:val="28"/>
                <w:szCs w:val="28"/>
              </w:rPr>
            </w:pPr>
            <w:r w:rsidRPr="00B26B5E">
              <w:rPr>
                <w:color w:val="000000" w:themeColor="text1"/>
                <w:sz w:val="28"/>
                <w:szCs w:val="28"/>
              </w:rPr>
              <w:t>Карта</w:t>
            </w:r>
            <w:r w:rsidRPr="00B26B5E">
              <w:rPr>
                <w:color w:val="000000" w:themeColor="text1"/>
                <w:spacing w:val="-2"/>
                <w:sz w:val="28"/>
                <w:szCs w:val="28"/>
              </w:rPr>
              <w:t xml:space="preserve"> </w:t>
            </w:r>
            <w:r w:rsidRPr="00B26B5E">
              <w:rPr>
                <w:color w:val="000000" w:themeColor="text1"/>
                <w:sz w:val="28"/>
                <w:szCs w:val="28"/>
              </w:rPr>
              <w:t>России, карта</w:t>
            </w:r>
            <w:r w:rsidRPr="00B26B5E">
              <w:rPr>
                <w:color w:val="000000" w:themeColor="text1"/>
                <w:spacing w:val="-2"/>
                <w:sz w:val="28"/>
                <w:szCs w:val="28"/>
              </w:rPr>
              <w:t xml:space="preserve"> </w:t>
            </w:r>
            <w:r w:rsidRPr="00B26B5E">
              <w:rPr>
                <w:color w:val="000000" w:themeColor="text1"/>
                <w:sz w:val="28"/>
                <w:szCs w:val="28"/>
              </w:rPr>
              <w:t>Москвы</w:t>
            </w:r>
          </w:p>
          <w:p w14:paraId="1FFBD8C3" w14:textId="77777777" w:rsidR="0045506E" w:rsidRPr="00B26B5E" w:rsidRDefault="0045506E" w:rsidP="0045506E">
            <w:pPr>
              <w:pStyle w:val="TableParagraph"/>
              <w:numPr>
                <w:ilvl w:val="0"/>
                <w:numId w:val="16"/>
              </w:numPr>
              <w:tabs>
                <w:tab w:val="left" w:pos="317"/>
              </w:tabs>
              <w:spacing w:line="293" w:lineRule="exact"/>
              <w:ind w:left="316"/>
              <w:jc w:val="both"/>
              <w:rPr>
                <w:color w:val="000000" w:themeColor="text1"/>
                <w:sz w:val="28"/>
                <w:szCs w:val="28"/>
              </w:rPr>
            </w:pPr>
            <w:r w:rsidRPr="00B26B5E">
              <w:rPr>
                <w:color w:val="000000" w:themeColor="text1"/>
                <w:sz w:val="28"/>
                <w:szCs w:val="28"/>
              </w:rPr>
              <w:lastRenderedPageBreak/>
              <w:t>Глобус</w:t>
            </w:r>
            <w:r w:rsidRPr="00B26B5E">
              <w:rPr>
                <w:color w:val="000000" w:themeColor="text1"/>
                <w:spacing w:val="-4"/>
                <w:sz w:val="28"/>
                <w:szCs w:val="28"/>
              </w:rPr>
              <w:t xml:space="preserve"> </w:t>
            </w:r>
            <w:r w:rsidRPr="00B26B5E">
              <w:rPr>
                <w:color w:val="000000" w:themeColor="text1"/>
                <w:sz w:val="28"/>
                <w:szCs w:val="28"/>
              </w:rPr>
              <w:t>звездного</w:t>
            </w:r>
            <w:r w:rsidRPr="00B26B5E">
              <w:rPr>
                <w:color w:val="000000" w:themeColor="text1"/>
                <w:spacing w:val="-3"/>
                <w:sz w:val="28"/>
                <w:szCs w:val="28"/>
              </w:rPr>
              <w:t xml:space="preserve"> </w:t>
            </w:r>
            <w:r w:rsidRPr="00B26B5E">
              <w:rPr>
                <w:color w:val="000000" w:themeColor="text1"/>
                <w:sz w:val="28"/>
                <w:szCs w:val="28"/>
              </w:rPr>
              <w:t>неба</w:t>
            </w:r>
          </w:p>
          <w:p w14:paraId="1BB76B10" w14:textId="77777777" w:rsidR="0045506E" w:rsidRPr="00B26B5E" w:rsidRDefault="0045506E" w:rsidP="0045506E">
            <w:pPr>
              <w:pStyle w:val="TableParagraph"/>
              <w:numPr>
                <w:ilvl w:val="0"/>
                <w:numId w:val="16"/>
              </w:numPr>
              <w:tabs>
                <w:tab w:val="left" w:pos="317"/>
              </w:tabs>
              <w:spacing w:line="293" w:lineRule="exact"/>
              <w:ind w:left="316"/>
              <w:jc w:val="both"/>
              <w:rPr>
                <w:color w:val="000000" w:themeColor="text1"/>
                <w:sz w:val="28"/>
                <w:szCs w:val="28"/>
              </w:rPr>
            </w:pPr>
            <w:r w:rsidRPr="00B26B5E">
              <w:rPr>
                <w:color w:val="000000" w:themeColor="text1"/>
                <w:sz w:val="28"/>
                <w:szCs w:val="28"/>
              </w:rPr>
              <w:t>Муляжи</w:t>
            </w:r>
            <w:r w:rsidRPr="00B26B5E">
              <w:rPr>
                <w:color w:val="000000" w:themeColor="text1"/>
                <w:spacing w:val="1"/>
                <w:sz w:val="28"/>
                <w:szCs w:val="28"/>
              </w:rPr>
              <w:t xml:space="preserve"> </w:t>
            </w:r>
            <w:r w:rsidRPr="00B26B5E">
              <w:rPr>
                <w:color w:val="000000" w:themeColor="text1"/>
                <w:sz w:val="28"/>
                <w:szCs w:val="28"/>
              </w:rPr>
              <w:t>овощей</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фруктов</w:t>
            </w:r>
          </w:p>
          <w:p w14:paraId="6692FD75" w14:textId="77777777" w:rsidR="0045506E" w:rsidRPr="00B26B5E" w:rsidRDefault="0045506E" w:rsidP="0045506E">
            <w:pPr>
              <w:pStyle w:val="TableParagraph"/>
              <w:spacing w:line="273" w:lineRule="exact"/>
              <w:ind w:left="1643" w:right="1631"/>
              <w:jc w:val="both"/>
              <w:rPr>
                <w:b/>
                <w:color w:val="000000" w:themeColor="text1"/>
                <w:sz w:val="28"/>
                <w:szCs w:val="28"/>
              </w:rPr>
            </w:pPr>
            <w:r w:rsidRPr="00B26B5E">
              <w:rPr>
                <w:color w:val="000000" w:themeColor="text1"/>
                <w:sz w:val="28"/>
                <w:szCs w:val="28"/>
              </w:rPr>
              <w:t>Календарь</w:t>
            </w:r>
            <w:r w:rsidRPr="00B26B5E">
              <w:rPr>
                <w:color w:val="000000" w:themeColor="text1"/>
                <w:spacing w:val="-1"/>
                <w:sz w:val="28"/>
                <w:szCs w:val="28"/>
              </w:rPr>
              <w:t xml:space="preserve"> </w:t>
            </w:r>
            <w:r w:rsidRPr="00B26B5E">
              <w:rPr>
                <w:color w:val="000000" w:themeColor="text1"/>
                <w:sz w:val="28"/>
                <w:szCs w:val="28"/>
              </w:rPr>
              <w:t>погоды</w:t>
            </w:r>
          </w:p>
        </w:tc>
      </w:tr>
      <w:tr w:rsidR="00B26B5E" w:rsidRPr="00B26B5E" w14:paraId="7B647AC9" w14:textId="77777777" w:rsidTr="0045506E">
        <w:trPr>
          <w:trHeight w:val="1704"/>
        </w:trPr>
        <w:tc>
          <w:tcPr>
            <w:tcW w:w="5103" w:type="dxa"/>
          </w:tcPr>
          <w:p w14:paraId="4AB8AB6E" w14:textId="77777777" w:rsidR="007138F0" w:rsidRPr="00B26B5E" w:rsidRDefault="007138F0" w:rsidP="00B26B5E">
            <w:pPr>
              <w:pStyle w:val="TableParagraph"/>
              <w:numPr>
                <w:ilvl w:val="0"/>
                <w:numId w:val="15"/>
              </w:numPr>
              <w:tabs>
                <w:tab w:val="left" w:pos="288"/>
              </w:tabs>
              <w:spacing w:line="282" w:lineRule="exact"/>
              <w:jc w:val="both"/>
              <w:rPr>
                <w:color w:val="000000" w:themeColor="text1"/>
                <w:sz w:val="28"/>
                <w:szCs w:val="28"/>
              </w:rPr>
            </w:pPr>
            <w:r w:rsidRPr="00B26B5E">
              <w:rPr>
                <w:color w:val="000000" w:themeColor="text1"/>
                <w:sz w:val="28"/>
                <w:szCs w:val="28"/>
              </w:rPr>
              <w:lastRenderedPageBreak/>
              <w:t>Трудовая</w:t>
            </w:r>
            <w:r w:rsidRPr="00B26B5E">
              <w:rPr>
                <w:color w:val="000000" w:themeColor="text1"/>
                <w:spacing w:val="-2"/>
                <w:sz w:val="28"/>
                <w:szCs w:val="28"/>
              </w:rPr>
              <w:t xml:space="preserve"> </w:t>
            </w:r>
            <w:r w:rsidRPr="00B26B5E">
              <w:rPr>
                <w:color w:val="000000" w:themeColor="text1"/>
                <w:sz w:val="28"/>
                <w:szCs w:val="28"/>
              </w:rPr>
              <w:t>деятельность</w:t>
            </w:r>
          </w:p>
          <w:p w14:paraId="2995830A" w14:textId="77777777" w:rsidR="007138F0" w:rsidRPr="00B26B5E" w:rsidRDefault="007138F0" w:rsidP="00B26B5E">
            <w:pPr>
              <w:pStyle w:val="TableParagraph"/>
              <w:numPr>
                <w:ilvl w:val="0"/>
                <w:numId w:val="15"/>
              </w:numPr>
              <w:tabs>
                <w:tab w:val="left" w:pos="288"/>
              </w:tabs>
              <w:spacing w:line="293" w:lineRule="exact"/>
              <w:jc w:val="both"/>
              <w:rPr>
                <w:color w:val="000000" w:themeColor="text1"/>
                <w:sz w:val="28"/>
                <w:szCs w:val="28"/>
              </w:rPr>
            </w:pPr>
            <w:r w:rsidRPr="00B26B5E">
              <w:rPr>
                <w:color w:val="000000" w:themeColor="text1"/>
                <w:sz w:val="28"/>
                <w:szCs w:val="28"/>
              </w:rPr>
              <w:t>Самостоятельная</w:t>
            </w:r>
            <w:r w:rsidRPr="00B26B5E">
              <w:rPr>
                <w:color w:val="000000" w:themeColor="text1"/>
                <w:spacing w:val="-7"/>
                <w:sz w:val="28"/>
                <w:szCs w:val="28"/>
              </w:rPr>
              <w:t xml:space="preserve"> </w:t>
            </w:r>
            <w:r w:rsidRPr="00B26B5E">
              <w:rPr>
                <w:color w:val="000000" w:themeColor="text1"/>
                <w:sz w:val="28"/>
                <w:szCs w:val="28"/>
              </w:rPr>
              <w:t>творческая</w:t>
            </w:r>
            <w:r w:rsidRPr="00B26B5E">
              <w:rPr>
                <w:color w:val="000000" w:themeColor="text1"/>
                <w:spacing w:val="-1"/>
                <w:sz w:val="28"/>
                <w:szCs w:val="28"/>
              </w:rPr>
              <w:t xml:space="preserve"> </w:t>
            </w:r>
            <w:r w:rsidRPr="00B26B5E">
              <w:rPr>
                <w:color w:val="000000" w:themeColor="text1"/>
                <w:sz w:val="28"/>
                <w:szCs w:val="28"/>
              </w:rPr>
              <w:t>деятельность</w:t>
            </w:r>
          </w:p>
          <w:p w14:paraId="67D0D592" w14:textId="77777777" w:rsidR="007138F0" w:rsidRPr="00B26B5E" w:rsidRDefault="007138F0" w:rsidP="00B26B5E">
            <w:pPr>
              <w:pStyle w:val="TableParagraph"/>
              <w:numPr>
                <w:ilvl w:val="0"/>
                <w:numId w:val="15"/>
              </w:numPr>
              <w:tabs>
                <w:tab w:val="left" w:pos="288"/>
              </w:tabs>
              <w:spacing w:before="3" w:line="293" w:lineRule="exact"/>
              <w:jc w:val="both"/>
              <w:rPr>
                <w:color w:val="000000" w:themeColor="text1"/>
                <w:sz w:val="28"/>
                <w:szCs w:val="28"/>
              </w:rPr>
            </w:pPr>
            <w:r w:rsidRPr="00B26B5E">
              <w:rPr>
                <w:color w:val="000000" w:themeColor="text1"/>
                <w:sz w:val="28"/>
                <w:szCs w:val="28"/>
              </w:rPr>
              <w:t>Ознакомление</w:t>
            </w:r>
            <w:r w:rsidRPr="00B26B5E">
              <w:rPr>
                <w:color w:val="000000" w:themeColor="text1"/>
                <w:spacing w:val="-2"/>
                <w:sz w:val="28"/>
                <w:szCs w:val="28"/>
              </w:rPr>
              <w:t xml:space="preserve"> </w:t>
            </w:r>
            <w:r w:rsidRPr="00B26B5E">
              <w:rPr>
                <w:color w:val="000000" w:themeColor="text1"/>
                <w:sz w:val="28"/>
                <w:szCs w:val="28"/>
              </w:rPr>
              <w:t>с</w:t>
            </w:r>
            <w:r w:rsidRPr="00B26B5E">
              <w:rPr>
                <w:color w:val="000000" w:themeColor="text1"/>
                <w:spacing w:val="-7"/>
                <w:sz w:val="28"/>
                <w:szCs w:val="28"/>
              </w:rPr>
              <w:t xml:space="preserve"> </w:t>
            </w:r>
            <w:r w:rsidRPr="00B26B5E">
              <w:rPr>
                <w:color w:val="000000" w:themeColor="text1"/>
                <w:sz w:val="28"/>
                <w:szCs w:val="28"/>
              </w:rPr>
              <w:t>природой,</w:t>
            </w:r>
            <w:r w:rsidRPr="00B26B5E">
              <w:rPr>
                <w:color w:val="000000" w:themeColor="text1"/>
                <w:spacing w:val="-3"/>
                <w:sz w:val="28"/>
                <w:szCs w:val="28"/>
              </w:rPr>
              <w:t xml:space="preserve"> </w:t>
            </w:r>
            <w:r w:rsidRPr="00B26B5E">
              <w:rPr>
                <w:color w:val="000000" w:themeColor="text1"/>
                <w:sz w:val="28"/>
                <w:szCs w:val="28"/>
              </w:rPr>
              <w:t>труд</w:t>
            </w:r>
            <w:r w:rsidRPr="00B26B5E">
              <w:rPr>
                <w:color w:val="000000" w:themeColor="text1"/>
                <w:spacing w:val="-3"/>
                <w:sz w:val="28"/>
                <w:szCs w:val="28"/>
              </w:rPr>
              <w:t xml:space="preserve"> </w:t>
            </w:r>
            <w:r w:rsidRPr="00B26B5E">
              <w:rPr>
                <w:color w:val="000000" w:themeColor="text1"/>
                <w:sz w:val="28"/>
                <w:szCs w:val="28"/>
              </w:rPr>
              <w:t>в природе</w:t>
            </w:r>
          </w:p>
          <w:p w14:paraId="519E320E" w14:textId="77777777" w:rsidR="007138F0" w:rsidRPr="00B26B5E" w:rsidRDefault="007138F0" w:rsidP="00B26B5E">
            <w:pPr>
              <w:pStyle w:val="TableParagraph"/>
              <w:spacing w:line="272" w:lineRule="exact"/>
              <w:jc w:val="both"/>
              <w:rPr>
                <w:b/>
                <w:color w:val="000000" w:themeColor="text1"/>
                <w:sz w:val="28"/>
                <w:szCs w:val="28"/>
              </w:rPr>
            </w:pPr>
            <w:r w:rsidRPr="00B26B5E">
              <w:rPr>
                <w:color w:val="000000" w:themeColor="text1"/>
                <w:sz w:val="28"/>
                <w:szCs w:val="28"/>
              </w:rPr>
              <w:t>Игровая деятельность</w:t>
            </w:r>
          </w:p>
        </w:tc>
        <w:tc>
          <w:tcPr>
            <w:tcW w:w="5245" w:type="dxa"/>
            <w:tcBorders>
              <w:right w:val="single" w:sz="6" w:space="0" w:color="000000"/>
            </w:tcBorders>
          </w:tcPr>
          <w:p w14:paraId="3CF33221" w14:textId="77777777" w:rsidR="007138F0" w:rsidRPr="00B26B5E" w:rsidRDefault="007138F0" w:rsidP="00B26B5E">
            <w:pPr>
              <w:pStyle w:val="TableParagraph"/>
              <w:numPr>
                <w:ilvl w:val="0"/>
                <w:numId w:val="16"/>
              </w:numPr>
              <w:tabs>
                <w:tab w:val="left" w:pos="317"/>
              </w:tabs>
              <w:ind w:right="289"/>
              <w:jc w:val="both"/>
              <w:rPr>
                <w:color w:val="000000" w:themeColor="text1"/>
                <w:sz w:val="28"/>
                <w:szCs w:val="28"/>
              </w:rPr>
            </w:pPr>
            <w:r w:rsidRPr="00B26B5E">
              <w:rPr>
                <w:color w:val="000000" w:themeColor="text1"/>
                <w:sz w:val="28"/>
                <w:szCs w:val="28"/>
              </w:rPr>
              <w:t>Плакаты</w:t>
            </w:r>
            <w:r w:rsidRPr="00B26B5E">
              <w:rPr>
                <w:color w:val="000000" w:themeColor="text1"/>
                <w:spacing w:val="2"/>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наборы</w:t>
            </w:r>
            <w:r w:rsidRPr="00B26B5E">
              <w:rPr>
                <w:color w:val="000000" w:themeColor="text1"/>
                <w:spacing w:val="-3"/>
                <w:sz w:val="28"/>
                <w:szCs w:val="28"/>
              </w:rPr>
              <w:t xml:space="preserve"> </w:t>
            </w:r>
            <w:r w:rsidRPr="00B26B5E">
              <w:rPr>
                <w:color w:val="000000" w:themeColor="text1"/>
                <w:sz w:val="28"/>
                <w:szCs w:val="28"/>
              </w:rPr>
              <w:t>дидактических</w:t>
            </w:r>
            <w:r w:rsidRPr="00B26B5E">
              <w:rPr>
                <w:color w:val="000000" w:themeColor="text1"/>
                <w:spacing w:val="1"/>
                <w:sz w:val="28"/>
                <w:szCs w:val="28"/>
              </w:rPr>
              <w:t xml:space="preserve"> </w:t>
            </w:r>
            <w:r w:rsidRPr="00B26B5E">
              <w:rPr>
                <w:color w:val="000000" w:themeColor="text1"/>
                <w:sz w:val="28"/>
                <w:szCs w:val="28"/>
              </w:rPr>
              <w:t>наглядных материалов с изображением</w:t>
            </w:r>
            <w:r w:rsidRPr="00B26B5E">
              <w:rPr>
                <w:color w:val="000000" w:themeColor="text1"/>
                <w:spacing w:val="1"/>
                <w:sz w:val="28"/>
                <w:szCs w:val="28"/>
              </w:rPr>
              <w:t xml:space="preserve"> </w:t>
            </w:r>
            <w:r w:rsidRPr="00B26B5E">
              <w:rPr>
                <w:color w:val="000000" w:themeColor="text1"/>
                <w:sz w:val="28"/>
                <w:szCs w:val="28"/>
              </w:rPr>
              <w:t>животных,</w:t>
            </w:r>
            <w:r w:rsidRPr="00B26B5E">
              <w:rPr>
                <w:color w:val="000000" w:themeColor="text1"/>
                <w:spacing w:val="-3"/>
                <w:sz w:val="28"/>
                <w:szCs w:val="28"/>
              </w:rPr>
              <w:t xml:space="preserve"> </w:t>
            </w:r>
            <w:r w:rsidRPr="00B26B5E">
              <w:rPr>
                <w:color w:val="000000" w:themeColor="text1"/>
                <w:sz w:val="28"/>
                <w:szCs w:val="28"/>
              </w:rPr>
              <w:t>птиц,</w:t>
            </w:r>
            <w:r w:rsidRPr="00B26B5E">
              <w:rPr>
                <w:color w:val="000000" w:themeColor="text1"/>
                <w:spacing w:val="-7"/>
                <w:sz w:val="28"/>
                <w:szCs w:val="28"/>
              </w:rPr>
              <w:t xml:space="preserve"> </w:t>
            </w:r>
            <w:r w:rsidRPr="00B26B5E">
              <w:rPr>
                <w:color w:val="000000" w:themeColor="text1"/>
                <w:sz w:val="28"/>
                <w:szCs w:val="28"/>
              </w:rPr>
              <w:t>насекомых,</w:t>
            </w:r>
            <w:r w:rsidRPr="00B26B5E">
              <w:rPr>
                <w:color w:val="000000" w:themeColor="text1"/>
                <w:spacing w:val="-7"/>
                <w:sz w:val="28"/>
                <w:szCs w:val="28"/>
              </w:rPr>
              <w:t xml:space="preserve"> </w:t>
            </w:r>
            <w:r w:rsidRPr="00B26B5E">
              <w:rPr>
                <w:color w:val="000000" w:themeColor="text1"/>
                <w:sz w:val="28"/>
                <w:szCs w:val="28"/>
              </w:rPr>
              <w:t>обитателей</w:t>
            </w:r>
            <w:r w:rsidRPr="00B26B5E">
              <w:rPr>
                <w:color w:val="000000" w:themeColor="text1"/>
                <w:spacing w:val="-57"/>
                <w:sz w:val="28"/>
                <w:szCs w:val="28"/>
              </w:rPr>
              <w:t xml:space="preserve"> </w:t>
            </w:r>
            <w:r w:rsidRPr="00B26B5E">
              <w:rPr>
                <w:color w:val="000000" w:themeColor="text1"/>
                <w:sz w:val="28"/>
                <w:szCs w:val="28"/>
              </w:rPr>
              <w:t>морей,</w:t>
            </w:r>
            <w:r w:rsidRPr="00B26B5E">
              <w:rPr>
                <w:color w:val="000000" w:themeColor="text1"/>
                <w:spacing w:val="3"/>
                <w:sz w:val="28"/>
                <w:szCs w:val="28"/>
              </w:rPr>
              <w:t xml:space="preserve"> </w:t>
            </w:r>
            <w:r w:rsidRPr="00B26B5E">
              <w:rPr>
                <w:color w:val="000000" w:themeColor="text1"/>
                <w:sz w:val="28"/>
                <w:szCs w:val="28"/>
              </w:rPr>
              <w:t>рептилий</w:t>
            </w:r>
          </w:p>
          <w:p w14:paraId="58D6FD2B" w14:textId="77777777" w:rsidR="007138F0" w:rsidRPr="00B26B5E" w:rsidRDefault="007138F0" w:rsidP="00B26B5E">
            <w:pPr>
              <w:pStyle w:val="TableParagraph"/>
              <w:numPr>
                <w:ilvl w:val="0"/>
                <w:numId w:val="16"/>
              </w:numPr>
              <w:tabs>
                <w:tab w:val="left" w:pos="317"/>
              </w:tabs>
              <w:spacing w:line="293" w:lineRule="exact"/>
              <w:jc w:val="both"/>
              <w:rPr>
                <w:color w:val="000000" w:themeColor="text1"/>
                <w:sz w:val="28"/>
                <w:szCs w:val="28"/>
              </w:rPr>
            </w:pPr>
            <w:r w:rsidRPr="00B26B5E">
              <w:rPr>
                <w:color w:val="000000" w:themeColor="text1"/>
                <w:sz w:val="28"/>
                <w:szCs w:val="28"/>
              </w:rPr>
              <w:t>Магнитофон,</w:t>
            </w:r>
            <w:r w:rsidRPr="00B26B5E">
              <w:rPr>
                <w:color w:val="000000" w:themeColor="text1"/>
                <w:spacing w:val="-4"/>
                <w:sz w:val="28"/>
                <w:szCs w:val="28"/>
              </w:rPr>
              <w:t xml:space="preserve"> </w:t>
            </w:r>
            <w:r w:rsidRPr="00B26B5E">
              <w:rPr>
                <w:color w:val="000000" w:themeColor="text1"/>
                <w:sz w:val="28"/>
                <w:szCs w:val="28"/>
              </w:rPr>
              <w:t>аудиозаписи</w:t>
            </w:r>
          </w:p>
          <w:p w14:paraId="4ABB4B03" w14:textId="77777777" w:rsidR="007138F0" w:rsidRPr="00B26B5E" w:rsidRDefault="0045506E" w:rsidP="00B26B5E">
            <w:pPr>
              <w:pStyle w:val="TableParagraph"/>
              <w:numPr>
                <w:ilvl w:val="0"/>
                <w:numId w:val="16"/>
              </w:numPr>
              <w:tabs>
                <w:tab w:val="left" w:pos="317"/>
              </w:tabs>
              <w:spacing w:line="237" w:lineRule="auto"/>
              <w:ind w:right="772"/>
              <w:jc w:val="both"/>
              <w:rPr>
                <w:color w:val="000000" w:themeColor="text1"/>
                <w:sz w:val="28"/>
                <w:szCs w:val="28"/>
              </w:rPr>
            </w:pPr>
            <w:r>
              <w:rPr>
                <w:color w:val="000000" w:themeColor="text1"/>
                <w:sz w:val="28"/>
                <w:szCs w:val="28"/>
              </w:rPr>
              <w:t>Детская мебель для </w:t>
            </w:r>
            <w:r w:rsidR="007138F0" w:rsidRPr="00B26B5E">
              <w:rPr>
                <w:color w:val="000000" w:themeColor="text1"/>
                <w:sz w:val="28"/>
                <w:szCs w:val="28"/>
              </w:rPr>
              <w:t>практической</w:t>
            </w:r>
            <w:r w:rsidR="007138F0" w:rsidRPr="00B26B5E">
              <w:rPr>
                <w:color w:val="000000" w:themeColor="text1"/>
                <w:spacing w:val="-57"/>
                <w:sz w:val="28"/>
                <w:szCs w:val="28"/>
              </w:rPr>
              <w:t xml:space="preserve"> </w:t>
            </w:r>
            <w:r w:rsidR="007138F0" w:rsidRPr="00B26B5E">
              <w:rPr>
                <w:color w:val="000000" w:themeColor="text1"/>
                <w:sz w:val="28"/>
                <w:szCs w:val="28"/>
              </w:rPr>
              <w:t>деятельности</w:t>
            </w:r>
          </w:p>
          <w:p w14:paraId="0E399D9E" w14:textId="77777777" w:rsidR="007138F0" w:rsidRPr="00B26B5E" w:rsidRDefault="007138F0" w:rsidP="00B26B5E">
            <w:pPr>
              <w:pStyle w:val="TableParagraph"/>
              <w:numPr>
                <w:ilvl w:val="0"/>
                <w:numId w:val="16"/>
              </w:numPr>
              <w:tabs>
                <w:tab w:val="left" w:pos="317"/>
              </w:tabs>
              <w:spacing w:line="237" w:lineRule="auto"/>
              <w:ind w:right="772"/>
              <w:jc w:val="both"/>
              <w:rPr>
                <w:color w:val="000000" w:themeColor="text1"/>
                <w:sz w:val="28"/>
                <w:szCs w:val="28"/>
              </w:rPr>
            </w:pPr>
            <w:r w:rsidRPr="00B26B5E">
              <w:rPr>
                <w:color w:val="000000" w:themeColor="text1"/>
                <w:sz w:val="28"/>
                <w:szCs w:val="28"/>
              </w:rPr>
              <w:t>Детская мебель для практической</w:t>
            </w:r>
            <w:r w:rsidRPr="00B26B5E">
              <w:rPr>
                <w:color w:val="000000" w:themeColor="text1"/>
                <w:spacing w:val="-57"/>
                <w:sz w:val="28"/>
                <w:szCs w:val="28"/>
              </w:rPr>
              <w:t xml:space="preserve"> </w:t>
            </w:r>
            <w:r w:rsidRPr="00B26B5E">
              <w:rPr>
                <w:color w:val="000000" w:themeColor="text1"/>
                <w:sz w:val="28"/>
                <w:szCs w:val="28"/>
              </w:rPr>
              <w:t>деятельности</w:t>
            </w:r>
          </w:p>
          <w:p w14:paraId="53605C9C" w14:textId="77777777" w:rsidR="007138F0" w:rsidRPr="00B26B5E" w:rsidRDefault="007138F0" w:rsidP="00B26B5E">
            <w:pPr>
              <w:pStyle w:val="TableParagraph"/>
              <w:numPr>
                <w:ilvl w:val="0"/>
                <w:numId w:val="16"/>
              </w:numPr>
              <w:tabs>
                <w:tab w:val="left" w:pos="317"/>
              </w:tabs>
              <w:spacing w:line="293" w:lineRule="exact"/>
              <w:jc w:val="both"/>
              <w:rPr>
                <w:color w:val="000000" w:themeColor="text1"/>
                <w:sz w:val="28"/>
                <w:szCs w:val="28"/>
              </w:rPr>
            </w:pPr>
            <w:r w:rsidRPr="00B26B5E">
              <w:rPr>
                <w:color w:val="000000" w:themeColor="text1"/>
                <w:sz w:val="28"/>
                <w:szCs w:val="28"/>
              </w:rPr>
              <w:t>Книжный</w:t>
            </w:r>
            <w:r w:rsidRPr="00B26B5E">
              <w:rPr>
                <w:color w:val="000000" w:themeColor="text1"/>
                <w:spacing w:val="-1"/>
                <w:sz w:val="28"/>
                <w:szCs w:val="28"/>
              </w:rPr>
              <w:t xml:space="preserve"> </w:t>
            </w:r>
            <w:r w:rsidRPr="00B26B5E">
              <w:rPr>
                <w:color w:val="000000" w:themeColor="text1"/>
                <w:sz w:val="28"/>
                <w:szCs w:val="28"/>
              </w:rPr>
              <w:t>уголок</w:t>
            </w:r>
          </w:p>
          <w:p w14:paraId="32CDBEF0" w14:textId="77777777" w:rsidR="007138F0" w:rsidRPr="00B26B5E" w:rsidRDefault="007138F0" w:rsidP="00B26B5E">
            <w:pPr>
              <w:pStyle w:val="TableParagraph"/>
              <w:numPr>
                <w:ilvl w:val="0"/>
                <w:numId w:val="16"/>
              </w:numPr>
              <w:tabs>
                <w:tab w:val="left" w:pos="317"/>
              </w:tabs>
              <w:spacing w:before="1" w:line="237" w:lineRule="auto"/>
              <w:ind w:right="422"/>
              <w:jc w:val="both"/>
              <w:rPr>
                <w:color w:val="000000" w:themeColor="text1"/>
                <w:sz w:val="28"/>
                <w:szCs w:val="28"/>
              </w:rPr>
            </w:pPr>
            <w:r w:rsidRPr="00B26B5E">
              <w:rPr>
                <w:color w:val="000000" w:themeColor="text1"/>
                <w:sz w:val="28"/>
                <w:szCs w:val="28"/>
              </w:rPr>
              <w:t>Уголок для изобразительной детской</w:t>
            </w:r>
            <w:r w:rsidRPr="00B26B5E">
              <w:rPr>
                <w:color w:val="000000" w:themeColor="text1"/>
                <w:spacing w:val="-57"/>
                <w:sz w:val="28"/>
                <w:szCs w:val="28"/>
              </w:rPr>
              <w:t xml:space="preserve"> </w:t>
            </w:r>
            <w:r w:rsidRPr="00B26B5E">
              <w:rPr>
                <w:color w:val="000000" w:themeColor="text1"/>
                <w:sz w:val="28"/>
                <w:szCs w:val="28"/>
              </w:rPr>
              <w:t>деятельности</w:t>
            </w:r>
          </w:p>
          <w:p w14:paraId="1A22D71B" w14:textId="77777777" w:rsidR="007138F0" w:rsidRPr="00B26B5E" w:rsidRDefault="007138F0" w:rsidP="00B26B5E">
            <w:pPr>
              <w:pStyle w:val="TableParagraph"/>
              <w:numPr>
                <w:ilvl w:val="0"/>
                <w:numId w:val="16"/>
              </w:numPr>
              <w:tabs>
                <w:tab w:val="left" w:pos="317"/>
              </w:tabs>
              <w:spacing w:before="7" w:line="237" w:lineRule="auto"/>
              <w:ind w:right="969"/>
              <w:jc w:val="both"/>
              <w:rPr>
                <w:color w:val="000000" w:themeColor="text1"/>
                <w:sz w:val="28"/>
                <w:szCs w:val="28"/>
              </w:rPr>
            </w:pPr>
            <w:r w:rsidRPr="00B26B5E">
              <w:rPr>
                <w:color w:val="000000" w:themeColor="text1"/>
                <w:sz w:val="28"/>
                <w:szCs w:val="28"/>
              </w:rPr>
              <w:t>Игровая мебель. Атрибуты для</w:t>
            </w:r>
            <w:r w:rsidRPr="00B26B5E">
              <w:rPr>
                <w:color w:val="000000" w:themeColor="text1"/>
                <w:spacing w:val="1"/>
                <w:sz w:val="28"/>
                <w:szCs w:val="28"/>
              </w:rPr>
              <w:t xml:space="preserve"> </w:t>
            </w:r>
            <w:r w:rsidRPr="00B26B5E">
              <w:rPr>
                <w:color w:val="000000" w:themeColor="text1"/>
                <w:sz w:val="28"/>
                <w:szCs w:val="28"/>
              </w:rPr>
              <w:t>сюжетно</w:t>
            </w:r>
            <w:r w:rsidRPr="00B26B5E">
              <w:rPr>
                <w:color w:val="000000" w:themeColor="text1"/>
                <w:spacing w:val="-2"/>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ролевых</w:t>
            </w:r>
            <w:r w:rsidRPr="00B26B5E">
              <w:rPr>
                <w:color w:val="000000" w:themeColor="text1"/>
                <w:spacing w:val="-7"/>
                <w:sz w:val="28"/>
                <w:szCs w:val="28"/>
              </w:rPr>
              <w:t xml:space="preserve"> </w:t>
            </w:r>
            <w:r w:rsidRPr="00B26B5E">
              <w:rPr>
                <w:color w:val="000000" w:themeColor="text1"/>
                <w:sz w:val="28"/>
                <w:szCs w:val="28"/>
              </w:rPr>
              <w:t>игр:</w:t>
            </w:r>
            <w:r w:rsidRPr="00B26B5E">
              <w:rPr>
                <w:color w:val="000000" w:themeColor="text1"/>
                <w:spacing w:val="-7"/>
                <w:sz w:val="28"/>
                <w:szCs w:val="28"/>
              </w:rPr>
              <w:t xml:space="preserve"> </w:t>
            </w:r>
            <w:r w:rsidRPr="00B26B5E">
              <w:rPr>
                <w:color w:val="000000" w:themeColor="text1"/>
                <w:sz w:val="28"/>
                <w:szCs w:val="28"/>
              </w:rPr>
              <w:t>«Семья»,</w:t>
            </w:r>
          </w:p>
          <w:p w14:paraId="45A2D916" w14:textId="77777777" w:rsidR="007138F0" w:rsidRPr="00B26B5E" w:rsidRDefault="007138F0" w:rsidP="00B26B5E">
            <w:pPr>
              <w:pStyle w:val="TableParagraph"/>
              <w:spacing w:line="274" w:lineRule="exact"/>
              <w:jc w:val="both"/>
              <w:rPr>
                <w:color w:val="000000" w:themeColor="text1"/>
                <w:sz w:val="28"/>
                <w:szCs w:val="28"/>
              </w:rPr>
            </w:pPr>
            <w:r w:rsidRPr="00B26B5E">
              <w:rPr>
                <w:color w:val="000000" w:themeColor="text1"/>
                <w:sz w:val="28"/>
                <w:szCs w:val="28"/>
              </w:rPr>
              <w:t>«Магазин»,</w:t>
            </w:r>
            <w:r w:rsidRPr="00B26B5E">
              <w:rPr>
                <w:color w:val="000000" w:themeColor="text1"/>
                <w:spacing w:val="-5"/>
                <w:sz w:val="28"/>
                <w:szCs w:val="28"/>
              </w:rPr>
              <w:t xml:space="preserve"> </w:t>
            </w:r>
            <w:r w:rsidRPr="00B26B5E">
              <w:rPr>
                <w:color w:val="000000" w:themeColor="text1"/>
                <w:sz w:val="28"/>
                <w:szCs w:val="28"/>
              </w:rPr>
              <w:t>«Парикмахерская»,</w:t>
            </w:r>
          </w:p>
          <w:p w14:paraId="136EF643" w14:textId="77777777" w:rsidR="007138F0" w:rsidRPr="00B26B5E" w:rsidRDefault="007138F0" w:rsidP="00B26B5E">
            <w:pPr>
              <w:pStyle w:val="TableParagraph"/>
              <w:spacing w:before="2"/>
              <w:jc w:val="both"/>
              <w:rPr>
                <w:color w:val="000000" w:themeColor="text1"/>
                <w:sz w:val="28"/>
                <w:szCs w:val="28"/>
              </w:rPr>
            </w:pPr>
            <w:r w:rsidRPr="00B26B5E">
              <w:rPr>
                <w:color w:val="000000" w:themeColor="text1"/>
                <w:sz w:val="28"/>
                <w:szCs w:val="28"/>
              </w:rPr>
              <w:t>«Больница»,</w:t>
            </w:r>
            <w:r w:rsidRPr="00B26B5E">
              <w:rPr>
                <w:color w:val="000000" w:themeColor="text1"/>
                <w:spacing w:val="-3"/>
                <w:sz w:val="28"/>
                <w:szCs w:val="28"/>
              </w:rPr>
              <w:t xml:space="preserve"> </w:t>
            </w:r>
            <w:r w:rsidRPr="00B26B5E">
              <w:rPr>
                <w:color w:val="000000" w:themeColor="text1"/>
                <w:sz w:val="28"/>
                <w:szCs w:val="28"/>
              </w:rPr>
              <w:t>«Школа»,</w:t>
            </w:r>
            <w:r w:rsidRPr="00B26B5E">
              <w:rPr>
                <w:color w:val="000000" w:themeColor="text1"/>
                <w:spacing w:val="-2"/>
                <w:sz w:val="28"/>
                <w:szCs w:val="28"/>
              </w:rPr>
              <w:t xml:space="preserve"> </w:t>
            </w:r>
            <w:r w:rsidRPr="00B26B5E">
              <w:rPr>
                <w:color w:val="000000" w:themeColor="text1"/>
                <w:sz w:val="28"/>
                <w:szCs w:val="28"/>
              </w:rPr>
              <w:t>«Библиотека»</w:t>
            </w:r>
          </w:p>
          <w:p w14:paraId="22EA36F1" w14:textId="77777777" w:rsidR="007138F0" w:rsidRPr="00B26B5E" w:rsidRDefault="007138F0" w:rsidP="00B26B5E">
            <w:pPr>
              <w:pStyle w:val="TableParagraph"/>
              <w:numPr>
                <w:ilvl w:val="0"/>
                <w:numId w:val="16"/>
              </w:numPr>
              <w:tabs>
                <w:tab w:val="left" w:pos="317"/>
              </w:tabs>
              <w:spacing w:line="293" w:lineRule="exact"/>
              <w:jc w:val="both"/>
              <w:rPr>
                <w:color w:val="000000" w:themeColor="text1"/>
                <w:sz w:val="28"/>
                <w:szCs w:val="28"/>
              </w:rPr>
            </w:pPr>
            <w:r w:rsidRPr="00B26B5E">
              <w:rPr>
                <w:color w:val="000000" w:themeColor="text1"/>
                <w:sz w:val="28"/>
                <w:szCs w:val="28"/>
              </w:rPr>
              <w:t>Природный</w:t>
            </w:r>
            <w:r w:rsidRPr="00B26B5E">
              <w:rPr>
                <w:color w:val="000000" w:themeColor="text1"/>
                <w:spacing w:val="-1"/>
                <w:sz w:val="28"/>
                <w:szCs w:val="28"/>
              </w:rPr>
              <w:t xml:space="preserve"> </w:t>
            </w:r>
            <w:r w:rsidRPr="00B26B5E">
              <w:rPr>
                <w:color w:val="000000" w:themeColor="text1"/>
                <w:sz w:val="28"/>
                <w:szCs w:val="28"/>
              </w:rPr>
              <w:t>уголок</w:t>
            </w:r>
          </w:p>
          <w:p w14:paraId="0E4A83C9" w14:textId="77777777" w:rsidR="007138F0" w:rsidRPr="00B26B5E" w:rsidRDefault="007138F0" w:rsidP="00B26B5E">
            <w:pPr>
              <w:pStyle w:val="TableParagraph"/>
              <w:numPr>
                <w:ilvl w:val="0"/>
                <w:numId w:val="16"/>
              </w:numPr>
              <w:tabs>
                <w:tab w:val="left" w:pos="317"/>
              </w:tabs>
              <w:spacing w:line="293" w:lineRule="exact"/>
              <w:jc w:val="both"/>
              <w:rPr>
                <w:color w:val="000000" w:themeColor="text1"/>
                <w:sz w:val="28"/>
                <w:szCs w:val="28"/>
              </w:rPr>
            </w:pPr>
            <w:r w:rsidRPr="00B26B5E">
              <w:rPr>
                <w:color w:val="000000" w:themeColor="text1"/>
                <w:sz w:val="28"/>
                <w:szCs w:val="28"/>
              </w:rPr>
              <w:t>Конструкторы</w:t>
            </w:r>
            <w:r w:rsidRPr="00B26B5E">
              <w:rPr>
                <w:color w:val="000000" w:themeColor="text1"/>
                <w:spacing w:val="-1"/>
                <w:sz w:val="28"/>
                <w:szCs w:val="28"/>
              </w:rPr>
              <w:t xml:space="preserve"> </w:t>
            </w:r>
            <w:r w:rsidRPr="00B26B5E">
              <w:rPr>
                <w:color w:val="000000" w:themeColor="text1"/>
                <w:sz w:val="28"/>
                <w:szCs w:val="28"/>
              </w:rPr>
              <w:t>различных</w:t>
            </w:r>
            <w:r w:rsidRPr="00B26B5E">
              <w:rPr>
                <w:color w:val="000000" w:themeColor="text1"/>
                <w:spacing w:val="-6"/>
                <w:sz w:val="28"/>
                <w:szCs w:val="28"/>
              </w:rPr>
              <w:t xml:space="preserve"> </w:t>
            </w:r>
            <w:r w:rsidRPr="00B26B5E">
              <w:rPr>
                <w:color w:val="000000" w:themeColor="text1"/>
                <w:sz w:val="28"/>
                <w:szCs w:val="28"/>
              </w:rPr>
              <w:t>видов</w:t>
            </w:r>
          </w:p>
          <w:p w14:paraId="5BAE6D64" w14:textId="77777777" w:rsidR="007138F0" w:rsidRPr="00B26B5E" w:rsidRDefault="007138F0" w:rsidP="00B26B5E">
            <w:pPr>
              <w:pStyle w:val="TableParagraph"/>
              <w:numPr>
                <w:ilvl w:val="0"/>
                <w:numId w:val="16"/>
              </w:numPr>
              <w:tabs>
                <w:tab w:val="left" w:pos="317"/>
              </w:tabs>
              <w:spacing w:before="6" w:line="237" w:lineRule="auto"/>
              <w:ind w:right="1115"/>
              <w:jc w:val="both"/>
              <w:rPr>
                <w:color w:val="000000" w:themeColor="text1"/>
                <w:sz w:val="28"/>
                <w:szCs w:val="28"/>
              </w:rPr>
            </w:pPr>
            <w:r w:rsidRPr="00B26B5E">
              <w:rPr>
                <w:color w:val="000000" w:themeColor="text1"/>
                <w:sz w:val="28"/>
                <w:szCs w:val="28"/>
              </w:rPr>
              <w:t>Головоломки,</w:t>
            </w:r>
            <w:r w:rsidRPr="00B26B5E">
              <w:rPr>
                <w:color w:val="000000" w:themeColor="text1"/>
                <w:spacing w:val="-7"/>
                <w:sz w:val="28"/>
                <w:szCs w:val="28"/>
              </w:rPr>
              <w:t xml:space="preserve"> </w:t>
            </w:r>
            <w:r w:rsidRPr="00B26B5E">
              <w:rPr>
                <w:color w:val="000000" w:themeColor="text1"/>
                <w:sz w:val="28"/>
                <w:szCs w:val="28"/>
              </w:rPr>
              <w:t>мозаики,</w:t>
            </w:r>
            <w:r w:rsidRPr="00B26B5E">
              <w:rPr>
                <w:color w:val="000000" w:themeColor="text1"/>
                <w:spacing w:val="-7"/>
                <w:sz w:val="28"/>
                <w:szCs w:val="28"/>
              </w:rPr>
              <w:t xml:space="preserve"> </w:t>
            </w:r>
            <w:r w:rsidRPr="00B26B5E">
              <w:rPr>
                <w:color w:val="000000" w:themeColor="text1"/>
                <w:sz w:val="28"/>
                <w:szCs w:val="28"/>
              </w:rPr>
              <w:t>пазлы,</w:t>
            </w:r>
            <w:r w:rsidRPr="00B26B5E">
              <w:rPr>
                <w:color w:val="000000" w:themeColor="text1"/>
                <w:spacing w:val="-57"/>
                <w:sz w:val="28"/>
                <w:szCs w:val="28"/>
              </w:rPr>
              <w:t xml:space="preserve"> </w:t>
            </w:r>
            <w:r w:rsidRPr="00B26B5E">
              <w:rPr>
                <w:color w:val="000000" w:themeColor="text1"/>
                <w:sz w:val="28"/>
                <w:szCs w:val="28"/>
              </w:rPr>
              <w:t>настольные игры,</w:t>
            </w:r>
            <w:r w:rsidRPr="00B26B5E">
              <w:rPr>
                <w:color w:val="000000" w:themeColor="text1"/>
                <w:spacing w:val="3"/>
                <w:sz w:val="28"/>
                <w:szCs w:val="28"/>
              </w:rPr>
              <w:t xml:space="preserve"> </w:t>
            </w:r>
            <w:r w:rsidRPr="00B26B5E">
              <w:rPr>
                <w:color w:val="000000" w:themeColor="text1"/>
                <w:sz w:val="28"/>
                <w:szCs w:val="28"/>
              </w:rPr>
              <w:t>лото.</w:t>
            </w:r>
          </w:p>
          <w:p w14:paraId="4DA77815" w14:textId="77777777" w:rsidR="007138F0" w:rsidRPr="00B26B5E" w:rsidRDefault="007138F0" w:rsidP="00B26B5E">
            <w:pPr>
              <w:pStyle w:val="TableParagraph"/>
              <w:numPr>
                <w:ilvl w:val="0"/>
                <w:numId w:val="16"/>
              </w:numPr>
              <w:tabs>
                <w:tab w:val="left" w:pos="317"/>
              </w:tabs>
              <w:spacing w:before="2" w:line="237" w:lineRule="auto"/>
              <w:ind w:right="664"/>
              <w:jc w:val="both"/>
              <w:rPr>
                <w:color w:val="000000" w:themeColor="text1"/>
                <w:sz w:val="28"/>
                <w:szCs w:val="28"/>
              </w:rPr>
            </w:pPr>
            <w:r w:rsidRPr="00B26B5E">
              <w:rPr>
                <w:color w:val="000000" w:themeColor="text1"/>
                <w:sz w:val="28"/>
                <w:szCs w:val="28"/>
              </w:rPr>
              <w:t>Развивающие</w:t>
            </w:r>
            <w:r w:rsidRPr="00B26B5E">
              <w:rPr>
                <w:color w:val="000000" w:themeColor="text1"/>
                <w:spacing w:val="-4"/>
                <w:sz w:val="28"/>
                <w:szCs w:val="28"/>
              </w:rPr>
              <w:t xml:space="preserve"> </w:t>
            </w:r>
            <w:r w:rsidRPr="00B26B5E">
              <w:rPr>
                <w:color w:val="000000" w:themeColor="text1"/>
                <w:sz w:val="28"/>
                <w:szCs w:val="28"/>
              </w:rPr>
              <w:t>игры</w:t>
            </w:r>
            <w:r w:rsidRPr="00B26B5E">
              <w:rPr>
                <w:color w:val="000000" w:themeColor="text1"/>
                <w:spacing w:val="-4"/>
                <w:sz w:val="28"/>
                <w:szCs w:val="28"/>
              </w:rPr>
              <w:t xml:space="preserve"> </w:t>
            </w:r>
            <w:r w:rsidRPr="00B26B5E">
              <w:rPr>
                <w:color w:val="000000" w:themeColor="text1"/>
                <w:sz w:val="28"/>
                <w:szCs w:val="28"/>
              </w:rPr>
              <w:t>по</w:t>
            </w:r>
            <w:r w:rsidRPr="00B26B5E">
              <w:rPr>
                <w:color w:val="000000" w:themeColor="text1"/>
                <w:spacing w:val="-3"/>
                <w:sz w:val="28"/>
                <w:szCs w:val="28"/>
              </w:rPr>
              <w:t xml:space="preserve"> </w:t>
            </w:r>
            <w:r w:rsidRPr="00B26B5E">
              <w:rPr>
                <w:color w:val="000000" w:themeColor="text1"/>
                <w:sz w:val="28"/>
                <w:szCs w:val="28"/>
              </w:rPr>
              <w:t>математике,</w:t>
            </w:r>
            <w:r w:rsidRPr="00B26B5E">
              <w:rPr>
                <w:color w:val="000000" w:themeColor="text1"/>
                <w:spacing w:val="-57"/>
                <w:sz w:val="28"/>
                <w:szCs w:val="28"/>
              </w:rPr>
              <w:t xml:space="preserve"> </w:t>
            </w:r>
            <w:r w:rsidRPr="00B26B5E">
              <w:rPr>
                <w:color w:val="000000" w:themeColor="text1"/>
                <w:sz w:val="28"/>
                <w:szCs w:val="28"/>
              </w:rPr>
              <w:t>логике</w:t>
            </w:r>
          </w:p>
          <w:p w14:paraId="2CB6A6E8" w14:textId="77777777" w:rsidR="007138F0" w:rsidRPr="00B26B5E" w:rsidRDefault="007138F0" w:rsidP="00B26B5E">
            <w:pPr>
              <w:pStyle w:val="TableParagraph"/>
              <w:numPr>
                <w:ilvl w:val="0"/>
                <w:numId w:val="16"/>
              </w:numPr>
              <w:tabs>
                <w:tab w:val="left" w:pos="317"/>
              </w:tabs>
              <w:spacing w:before="5" w:line="293" w:lineRule="exact"/>
              <w:jc w:val="both"/>
              <w:rPr>
                <w:color w:val="000000" w:themeColor="text1"/>
                <w:sz w:val="28"/>
                <w:szCs w:val="28"/>
              </w:rPr>
            </w:pPr>
            <w:r w:rsidRPr="00B26B5E">
              <w:rPr>
                <w:color w:val="000000" w:themeColor="text1"/>
                <w:sz w:val="28"/>
                <w:szCs w:val="28"/>
              </w:rPr>
              <w:t>Различные</w:t>
            </w:r>
            <w:r w:rsidRPr="00B26B5E">
              <w:rPr>
                <w:color w:val="000000" w:themeColor="text1"/>
                <w:spacing w:val="-6"/>
                <w:sz w:val="28"/>
                <w:szCs w:val="28"/>
              </w:rPr>
              <w:t xml:space="preserve"> </w:t>
            </w:r>
            <w:r w:rsidRPr="00B26B5E">
              <w:rPr>
                <w:color w:val="000000" w:themeColor="text1"/>
                <w:sz w:val="28"/>
                <w:szCs w:val="28"/>
              </w:rPr>
              <w:t>виды</w:t>
            </w:r>
            <w:r w:rsidRPr="00B26B5E">
              <w:rPr>
                <w:color w:val="000000" w:themeColor="text1"/>
                <w:spacing w:val="-2"/>
                <w:sz w:val="28"/>
                <w:szCs w:val="28"/>
              </w:rPr>
              <w:t xml:space="preserve"> </w:t>
            </w:r>
            <w:r w:rsidRPr="00B26B5E">
              <w:rPr>
                <w:color w:val="000000" w:themeColor="text1"/>
                <w:sz w:val="28"/>
                <w:szCs w:val="28"/>
              </w:rPr>
              <w:t>театров</w:t>
            </w:r>
          </w:p>
          <w:p w14:paraId="762DCD9F" w14:textId="77777777" w:rsidR="007138F0" w:rsidRPr="00B26B5E" w:rsidRDefault="007138F0" w:rsidP="00B26B5E">
            <w:pPr>
              <w:pStyle w:val="TableParagraph"/>
              <w:numPr>
                <w:ilvl w:val="0"/>
                <w:numId w:val="16"/>
              </w:numPr>
              <w:tabs>
                <w:tab w:val="left" w:pos="317"/>
              </w:tabs>
              <w:spacing w:before="2" w:line="237" w:lineRule="auto"/>
              <w:ind w:right="591"/>
              <w:jc w:val="both"/>
              <w:rPr>
                <w:color w:val="000000" w:themeColor="text1"/>
                <w:sz w:val="28"/>
                <w:szCs w:val="28"/>
              </w:rPr>
            </w:pPr>
            <w:r w:rsidRPr="00B26B5E">
              <w:rPr>
                <w:color w:val="000000" w:themeColor="text1"/>
                <w:sz w:val="28"/>
                <w:szCs w:val="28"/>
              </w:rPr>
              <w:t>Физкультурное оборудование для</w:t>
            </w:r>
            <w:r w:rsidRPr="00B26B5E">
              <w:rPr>
                <w:color w:val="000000" w:themeColor="text1"/>
                <w:spacing w:val="1"/>
                <w:sz w:val="28"/>
                <w:szCs w:val="28"/>
              </w:rPr>
              <w:t xml:space="preserve"> </w:t>
            </w:r>
            <w:r w:rsidRPr="00B26B5E">
              <w:rPr>
                <w:color w:val="000000" w:themeColor="text1"/>
                <w:sz w:val="28"/>
                <w:szCs w:val="28"/>
              </w:rPr>
              <w:t>гимнастики после сна: ребристая</w:t>
            </w:r>
            <w:r w:rsidRPr="00B26B5E">
              <w:rPr>
                <w:color w:val="000000" w:themeColor="text1"/>
                <w:spacing w:val="1"/>
                <w:sz w:val="28"/>
                <w:szCs w:val="28"/>
              </w:rPr>
              <w:t xml:space="preserve"> </w:t>
            </w:r>
            <w:r w:rsidRPr="00B26B5E">
              <w:rPr>
                <w:color w:val="000000" w:themeColor="text1"/>
                <w:sz w:val="28"/>
                <w:szCs w:val="28"/>
              </w:rPr>
              <w:t>дорожка,</w:t>
            </w:r>
            <w:r w:rsidRPr="00B26B5E">
              <w:rPr>
                <w:color w:val="000000" w:themeColor="text1"/>
                <w:spacing w:val="-3"/>
                <w:sz w:val="28"/>
                <w:szCs w:val="28"/>
              </w:rPr>
              <w:t xml:space="preserve"> </w:t>
            </w:r>
            <w:r w:rsidRPr="00B26B5E">
              <w:rPr>
                <w:color w:val="000000" w:themeColor="text1"/>
                <w:sz w:val="28"/>
                <w:szCs w:val="28"/>
              </w:rPr>
              <w:t>массажные</w:t>
            </w:r>
            <w:r w:rsidRPr="00B26B5E">
              <w:rPr>
                <w:color w:val="000000" w:themeColor="text1"/>
                <w:spacing w:val="-5"/>
                <w:sz w:val="28"/>
                <w:szCs w:val="28"/>
              </w:rPr>
              <w:t xml:space="preserve"> </w:t>
            </w:r>
            <w:r w:rsidRPr="00B26B5E">
              <w:rPr>
                <w:color w:val="000000" w:themeColor="text1"/>
                <w:sz w:val="28"/>
                <w:szCs w:val="28"/>
              </w:rPr>
              <w:t>коврики</w:t>
            </w:r>
            <w:r w:rsidRPr="00B26B5E">
              <w:rPr>
                <w:color w:val="000000" w:themeColor="text1"/>
                <w:spacing w:val="-3"/>
                <w:sz w:val="28"/>
                <w:szCs w:val="28"/>
              </w:rPr>
              <w:t xml:space="preserve"> </w:t>
            </w:r>
            <w:r w:rsidRPr="00B26B5E">
              <w:rPr>
                <w:color w:val="000000" w:themeColor="text1"/>
                <w:sz w:val="28"/>
                <w:szCs w:val="28"/>
              </w:rPr>
              <w:t>и</w:t>
            </w:r>
            <w:r w:rsidRPr="00B26B5E">
              <w:rPr>
                <w:color w:val="000000" w:themeColor="text1"/>
                <w:spacing w:val="-3"/>
                <w:sz w:val="28"/>
                <w:szCs w:val="28"/>
              </w:rPr>
              <w:t xml:space="preserve"> </w:t>
            </w:r>
            <w:r w:rsidRPr="00B26B5E">
              <w:rPr>
                <w:color w:val="000000" w:themeColor="text1"/>
                <w:sz w:val="28"/>
                <w:szCs w:val="28"/>
              </w:rPr>
              <w:t>мячи,</w:t>
            </w:r>
          </w:p>
          <w:p w14:paraId="56364791" w14:textId="77777777" w:rsidR="007138F0" w:rsidRPr="00B26B5E" w:rsidRDefault="007138F0" w:rsidP="00B26B5E">
            <w:pPr>
              <w:pStyle w:val="TableParagraph"/>
              <w:numPr>
                <w:ilvl w:val="0"/>
                <w:numId w:val="16"/>
              </w:numPr>
              <w:tabs>
                <w:tab w:val="left" w:pos="317"/>
              </w:tabs>
              <w:ind w:right="776"/>
              <w:jc w:val="both"/>
              <w:rPr>
                <w:color w:val="000000" w:themeColor="text1"/>
                <w:sz w:val="28"/>
                <w:szCs w:val="28"/>
              </w:rPr>
            </w:pPr>
            <w:r w:rsidRPr="00B26B5E">
              <w:rPr>
                <w:color w:val="000000" w:themeColor="text1"/>
                <w:sz w:val="28"/>
                <w:szCs w:val="28"/>
              </w:rPr>
              <w:t>резиновые</w:t>
            </w:r>
            <w:r w:rsidRPr="00B26B5E">
              <w:rPr>
                <w:color w:val="000000" w:themeColor="text1"/>
                <w:spacing w:val="-8"/>
                <w:sz w:val="28"/>
                <w:szCs w:val="28"/>
              </w:rPr>
              <w:t xml:space="preserve"> </w:t>
            </w:r>
            <w:r w:rsidRPr="00B26B5E">
              <w:rPr>
                <w:color w:val="000000" w:themeColor="text1"/>
                <w:sz w:val="28"/>
                <w:szCs w:val="28"/>
              </w:rPr>
              <w:t>кольца</w:t>
            </w:r>
            <w:r w:rsidRPr="00B26B5E">
              <w:rPr>
                <w:color w:val="000000" w:themeColor="text1"/>
                <w:spacing w:val="-2"/>
                <w:sz w:val="28"/>
                <w:szCs w:val="28"/>
              </w:rPr>
              <w:t xml:space="preserve"> </w:t>
            </w:r>
            <w:r w:rsidRPr="00B26B5E">
              <w:rPr>
                <w:color w:val="000000" w:themeColor="text1"/>
                <w:sz w:val="28"/>
                <w:szCs w:val="28"/>
              </w:rPr>
              <w:t>и</w:t>
            </w:r>
            <w:r w:rsidRPr="00B26B5E">
              <w:rPr>
                <w:color w:val="000000" w:themeColor="text1"/>
                <w:spacing w:val="-5"/>
                <w:sz w:val="28"/>
                <w:szCs w:val="28"/>
              </w:rPr>
              <w:t xml:space="preserve"> </w:t>
            </w:r>
            <w:r w:rsidRPr="00B26B5E">
              <w:rPr>
                <w:color w:val="000000" w:themeColor="text1"/>
                <w:sz w:val="28"/>
                <w:szCs w:val="28"/>
              </w:rPr>
              <w:t>кубики</w:t>
            </w:r>
          </w:p>
        </w:tc>
      </w:tr>
      <w:tr w:rsidR="00B26B5E" w:rsidRPr="00B26B5E" w14:paraId="372AD44D" w14:textId="77777777" w:rsidTr="0045506E">
        <w:trPr>
          <w:trHeight w:val="1336"/>
        </w:trPr>
        <w:tc>
          <w:tcPr>
            <w:tcW w:w="5103" w:type="dxa"/>
          </w:tcPr>
          <w:p w14:paraId="58C76D8D" w14:textId="77777777" w:rsidR="007138F0" w:rsidRPr="00B26B5E" w:rsidRDefault="007138F0" w:rsidP="00B26B5E">
            <w:pPr>
              <w:pStyle w:val="TableParagraph"/>
              <w:spacing w:line="267" w:lineRule="exact"/>
              <w:jc w:val="both"/>
              <w:rPr>
                <w:b/>
                <w:color w:val="000000" w:themeColor="text1"/>
                <w:sz w:val="28"/>
                <w:szCs w:val="28"/>
              </w:rPr>
            </w:pPr>
            <w:r w:rsidRPr="00B26B5E">
              <w:rPr>
                <w:b/>
                <w:color w:val="000000" w:themeColor="text1"/>
                <w:sz w:val="28"/>
                <w:szCs w:val="28"/>
              </w:rPr>
              <w:t>Спальное</w:t>
            </w:r>
            <w:r w:rsidRPr="00B26B5E">
              <w:rPr>
                <w:b/>
                <w:color w:val="000000" w:themeColor="text1"/>
                <w:spacing w:val="-4"/>
                <w:sz w:val="28"/>
                <w:szCs w:val="28"/>
              </w:rPr>
              <w:t xml:space="preserve"> </w:t>
            </w:r>
            <w:r w:rsidRPr="00B26B5E">
              <w:rPr>
                <w:b/>
                <w:color w:val="000000" w:themeColor="text1"/>
                <w:sz w:val="28"/>
                <w:szCs w:val="28"/>
              </w:rPr>
              <w:t>помещение</w:t>
            </w:r>
          </w:p>
          <w:p w14:paraId="75C28FDD" w14:textId="77777777" w:rsidR="007138F0" w:rsidRPr="00B26B5E" w:rsidRDefault="007138F0" w:rsidP="00B26B5E">
            <w:pPr>
              <w:pStyle w:val="TableParagraph"/>
              <w:numPr>
                <w:ilvl w:val="0"/>
                <w:numId w:val="15"/>
              </w:numPr>
              <w:tabs>
                <w:tab w:val="left" w:pos="288"/>
              </w:tabs>
              <w:spacing w:line="293" w:lineRule="exact"/>
              <w:jc w:val="both"/>
              <w:rPr>
                <w:color w:val="000000" w:themeColor="text1"/>
                <w:sz w:val="28"/>
                <w:szCs w:val="28"/>
              </w:rPr>
            </w:pPr>
            <w:r w:rsidRPr="00B26B5E">
              <w:rPr>
                <w:color w:val="000000" w:themeColor="text1"/>
                <w:sz w:val="28"/>
                <w:szCs w:val="28"/>
              </w:rPr>
              <w:t>Дневной</w:t>
            </w:r>
            <w:r w:rsidRPr="00B26B5E">
              <w:rPr>
                <w:color w:val="000000" w:themeColor="text1"/>
                <w:spacing w:val="1"/>
                <w:sz w:val="28"/>
                <w:szCs w:val="28"/>
              </w:rPr>
              <w:t xml:space="preserve"> </w:t>
            </w:r>
            <w:r w:rsidRPr="00B26B5E">
              <w:rPr>
                <w:color w:val="000000" w:themeColor="text1"/>
                <w:sz w:val="28"/>
                <w:szCs w:val="28"/>
              </w:rPr>
              <w:t>сон</w:t>
            </w:r>
          </w:p>
          <w:p w14:paraId="441602BA" w14:textId="77777777" w:rsidR="003858CB" w:rsidRPr="00B26B5E" w:rsidRDefault="007138F0" w:rsidP="00B26B5E">
            <w:pPr>
              <w:pStyle w:val="TableParagraph"/>
              <w:numPr>
                <w:ilvl w:val="0"/>
                <w:numId w:val="15"/>
              </w:numPr>
              <w:tabs>
                <w:tab w:val="left" w:pos="288"/>
              </w:tabs>
              <w:spacing w:line="293" w:lineRule="exact"/>
              <w:jc w:val="both"/>
              <w:rPr>
                <w:color w:val="000000" w:themeColor="text1"/>
                <w:sz w:val="28"/>
                <w:szCs w:val="28"/>
              </w:rPr>
            </w:pPr>
            <w:r w:rsidRPr="00B26B5E">
              <w:rPr>
                <w:color w:val="000000" w:themeColor="text1"/>
                <w:sz w:val="28"/>
                <w:szCs w:val="28"/>
              </w:rPr>
              <w:t>Гимнастика</w:t>
            </w:r>
            <w:r w:rsidRPr="00B26B5E">
              <w:rPr>
                <w:color w:val="000000" w:themeColor="text1"/>
                <w:spacing w:val="-1"/>
                <w:sz w:val="28"/>
                <w:szCs w:val="28"/>
              </w:rPr>
              <w:t xml:space="preserve"> </w:t>
            </w:r>
            <w:r w:rsidRPr="00B26B5E">
              <w:rPr>
                <w:color w:val="000000" w:themeColor="text1"/>
                <w:sz w:val="28"/>
                <w:szCs w:val="28"/>
              </w:rPr>
              <w:t>после сна</w:t>
            </w:r>
          </w:p>
        </w:tc>
        <w:tc>
          <w:tcPr>
            <w:tcW w:w="5245" w:type="dxa"/>
            <w:tcBorders>
              <w:right w:val="single" w:sz="6" w:space="0" w:color="000000"/>
            </w:tcBorders>
          </w:tcPr>
          <w:p w14:paraId="1B7373B6" w14:textId="77777777" w:rsidR="003858CB" w:rsidRPr="00B26B5E" w:rsidRDefault="007138F0" w:rsidP="00B26B5E">
            <w:pPr>
              <w:pStyle w:val="TableParagraph"/>
              <w:spacing w:before="3" w:line="267" w:lineRule="exact"/>
              <w:jc w:val="both"/>
              <w:rPr>
                <w:color w:val="000000" w:themeColor="text1"/>
                <w:sz w:val="28"/>
                <w:szCs w:val="28"/>
              </w:rPr>
            </w:pPr>
            <w:r w:rsidRPr="00B26B5E">
              <w:rPr>
                <w:color w:val="000000" w:themeColor="text1"/>
                <w:sz w:val="28"/>
                <w:szCs w:val="28"/>
              </w:rPr>
              <w:t>Спальная</w:t>
            </w:r>
            <w:r w:rsidRPr="00B26B5E">
              <w:rPr>
                <w:color w:val="000000" w:themeColor="text1"/>
                <w:spacing w:val="-2"/>
                <w:sz w:val="28"/>
                <w:szCs w:val="28"/>
              </w:rPr>
              <w:t xml:space="preserve"> </w:t>
            </w:r>
            <w:r w:rsidRPr="00B26B5E">
              <w:rPr>
                <w:color w:val="000000" w:themeColor="text1"/>
                <w:sz w:val="28"/>
                <w:szCs w:val="28"/>
              </w:rPr>
              <w:t>мебель</w:t>
            </w:r>
          </w:p>
        </w:tc>
      </w:tr>
      <w:tr w:rsidR="00B26B5E" w:rsidRPr="00B26B5E" w14:paraId="0BFD3DF8" w14:textId="77777777" w:rsidTr="0045506E">
        <w:trPr>
          <w:trHeight w:val="878"/>
        </w:trPr>
        <w:tc>
          <w:tcPr>
            <w:tcW w:w="5103" w:type="dxa"/>
          </w:tcPr>
          <w:p w14:paraId="011F56E2" w14:textId="77777777" w:rsidR="003858CB" w:rsidRPr="00B26B5E" w:rsidRDefault="0038047A" w:rsidP="00B26B5E">
            <w:pPr>
              <w:pStyle w:val="TableParagraph"/>
              <w:spacing w:line="267" w:lineRule="exact"/>
              <w:jc w:val="both"/>
              <w:rPr>
                <w:b/>
                <w:color w:val="000000" w:themeColor="text1"/>
                <w:sz w:val="28"/>
                <w:szCs w:val="28"/>
              </w:rPr>
            </w:pPr>
            <w:r w:rsidRPr="00B26B5E">
              <w:rPr>
                <w:b/>
                <w:color w:val="000000" w:themeColor="text1"/>
                <w:sz w:val="28"/>
                <w:szCs w:val="28"/>
              </w:rPr>
              <w:t>Раздевальная</w:t>
            </w:r>
            <w:r w:rsidRPr="00B26B5E">
              <w:rPr>
                <w:b/>
                <w:color w:val="000000" w:themeColor="text1"/>
                <w:spacing w:val="-1"/>
                <w:sz w:val="28"/>
                <w:szCs w:val="28"/>
              </w:rPr>
              <w:t xml:space="preserve"> </w:t>
            </w:r>
            <w:r w:rsidRPr="00B26B5E">
              <w:rPr>
                <w:b/>
                <w:color w:val="000000" w:themeColor="text1"/>
                <w:sz w:val="28"/>
                <w:szCs w:val="28"/>
              </w:rPr>
              <w:t>комната</w:t>
            </w:r>
          </w:p>
          <w:p w14:paraId="2A54C577" w14:textId="77777777" w:rsidR="003858CB" w:rsidRPr="00B26B5E" w:rsidRDefault="0038047A" w:rsidP="00B26B5E">
            <w:pPr>
              <w:pStyle w:val="TableParagraph"/>
              <w:numPr>
                <w:ilvl w:val="0"/>
                <w:numId w:val="11"/>
              </w:numPr>
              <w:tabs>
                <w:tab w:val="left" w:pos="288"/>
              </w:tabs>
              <w:spacing w:before="2" w:line="237" w:lineRule="auto"/>
              <w:ind w:right="734" w:firstLine="0"/>
              <w:jc w:val="both"/>
              <w:rPr>
                <w:color w:val="000000" w:themeColor="text1"/>
                <w:sz w:val="28"/>
                <w:szCs w:val="28"/>
              </w:rPr>
            </w:pPr>
            <w:r w:rsidRPr="00B26B5E">
              <w:rPr>
                <w:color w:val="000000" w:themeColor="text1"/>
                <w:sz w:val="28"/>
                <w:szCs w:val="28"/>
              </w:rPr>
              <w:t>Информационно – просветительская</w:t>
            </w:r>
            <w:r w:rsidRPr="00B26B5E">
              <w:rPr>
                <w:color w:val="000000" w:themeColor="text1"/>
                <w:spacing w:val="-58"/>
                <w:sz w:val="28"/>
                <w:szCs w:val="28"/>
              </w:rPr>
              <w:t xml:space="preserve"> </w:t>
            </w:r>
            <w:r w:rsidRPr="00B26B5E">
              <w:rPr>
                <w:color w:val="000000" w:themeColor="text1"/>
                <w:sz w:val="28"/>
                <w:szCs w:val="28"/>
              </w:rPr>
              <w:t>работа с</w:t>
            </w:r>
            <w:r w:rsidRPr="00B26B5E">
              <w:rPr>
                <w:color w:val="000000" w:themeColor="text1"/>
                <w:spacing w:val="1"/>
                <w:sz w:val="28"/>
                <w:szCs w:val="28"/>
              </w:rPr>
              <w:t xml:space="preserve"> </w:t>
            </w:r>
            <w:r w:rsidRPr="00B26B5E">
              <w:rPr>
                <w:color w:val="000000" w:themeColor="text1"/>
                <w:sz w:val="28"/>
                <w:szCs w:val="28"/>
              </w:rPr>
              <w:t>родителями</w:t>
            </w:r>
          </w:p>
        </w:tc>
        <w:tc>
          <w:tcPr>
            <w:tcW w:w="5245" w:type="dxa"/>
            <w:tcBorders>
              <w:right w:val="single" w:sz="6" w:space="0" w:color="000000"/>
            </w:tcBorders>
          </w:tcPr>
          <w:p w14:paraId="112823E7" w14:textId="77777777" w:rsidR="003858CB" w:rsidRPr="00B26B5E" w:rsidRDefault="0038047A" w:rsidP="00B26B5E">
            <w:pPr>
              <w:pStyle w:val="TableParagraph"/>
              <w:numPr>
                <w:ilvl w:val="0"/>
                <w:numId w:val="10"/>
              </w:numPr>
              <w:tabs>
                <w:tab w:val="left" w:pos="317"/>
              </w:tabs>
              <w:spacing w:line="282" w:lineRule="exact"/>
              <w:jc w:val="both"/>
              <w:rPr>
                <w:color w:val="000000" w:themeColor="text1"/>
                <w:sz w:val="28"/>
                <w:szCs w:val="28"/>
              </w:rPr>
            </w:pPr>
            <w:r w:rsidRPr="00B26B5E">
              <w:rPr>
                <w:color w:val="000000" w:themeColor="text1"/>
                <w:sz w:val="28"/>
                <w:szCs w:val="28"/>
              </w:rPr>
              <w:t>Информационный</w:t>
            </w:r>
            <w:r w:rsidRPr="00B26B5E">
              <w:rPr>
                <w:color w:val="000000" w:themeColor="text1"/>
                <w:spacing w:val="-2"/>
                <w:sz w:val="28"/>
                <w:szCs w:val="28"/>
              </w:rPr>
              <w:t xml:space="preserve"> </w:t>
            </w:r>
            <w:r w:rsidRPr="00B26B5E">
              <w:rPr>
                <w:color w:val="000000" w:themeColor="text1"/>
                <w:sz w:val="28"/>
                <w:szCs w:val="28"/>
              </w:rPr>
              <w:t>уголок</w:t>
            </w:r>
          </w:p>
          <w:p w14:paraId="4BF60057" w14:textId="77777777" w:rsidR="003858CB" w:rsidRPr="00B26B5E" w:rsidRDefault="0038047A" w:rsidP="00B26B5E">
            <w:pPr>
              <w:pStyle w:val="TableParagraph"/>
              <w:numPr>
                <w:ilvl w:val="0"/>
                <w:numId w:val="10"/>
              </w:numPr>
              <w:tabs>
                <w:tab w:val="left" w:pos="317"/>
              </w:tabs>
              <w:spacing w:line="293" w:lineRule="exact"/>
              <w:jc w:val="both"/>
              <w:rPr>
                <w:color w:val="000000" w:themeColor="text1"/>
                <w:sz w:val="28"/>
                <w:szCs w:val="28"/>
              </w:rPr>
            </w:pPr>
            <w:r w:rsidRPr="00B26B5E">
              <w:rPr>
                <w:color w:val="000000" w:themeColor="text1"/>
                <w:sz w:val="28"/>
                <w:szCs w:val="28"/>
              </w:rPr>
              <w:t>Выставки детского творчества</w:t>
            </w:r>
          </w:p>
          <w:p w14:paraId="3777DA44" w14:textId="77777777" w:rsidR="003858CB" w:rsidRPr="00B26B5E" w:rsidRDefault="0038047A" w:rsidP="00B26B5E">
            <w:pPr>
              <w:pStyle w:val="TableParagraph"/>
              <w:numPr>
                <w:ilvl w:val="0"/>
                <w:numId w:val="10"/>
              </w:numPr>
              <w:tabs>
                <w:tab w:val="left" w:pos="317"/>
              </w:tabs>
              <w:spacing w:line="283" w:lineRule="exact"/>
              <w:jc w:val="both"/>
              <w:rPr>
                <w:color w:val="000000" w:themeColor="text1"/>
                <w:sz w:val="28"/>
                <w:szCs w:val="28"/>
              </w:rPr>
            </w:pPr>
            <w:r w:rsidRPr="00B26B5E">
              <w:rPr>
                <w:color w:val="000000" w:themeColor="text1"/>
                <w:sz w:val="28"/>
                <w:szCs w:val="28"/>
              </w:rPr>
              <w:t>Наглядно</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информационный</w:t>
            </w:r>
            <w:r w:rsidRPr="00B26B5E">
              <w:rPr>
                <w:color w:val="000000" w:themeColor="text1"/>
                <w:spacing w:val="-5"/>
                <w:sz w:val="28"/>
                <w:szCs w:val="28"/>
              </w:rPr>
              <w:t xml:space="preserve"> </w:t>
            </w:r>
            <w:r w:rsidRPr="00B26B5E">
              <w:rPr>
                <w:color w:val="000000" w:themeColor="text1"/>
                <w:sz w:val="28"/>
                <w:szCs w:val="28"/>
              </w:rPr>
              <w:t>материал</w:t>
            </w:r>
          </w:p>
        </w:tc>
      </w:tr>
      <w:tr w:rsidR="00B26B5E" w:rsidRPr="00B26B5E" w14:paraId="2258B97A" w14:textId="77777777" w:rsidTr="0045506E">
        <w:trPr>
          <w:trHeight w:val="4868"/>
        </w:trPr>
        <w:tc>
          <w:tcPr>
            <w:tcW w:w="5103" w:type="dxa"/>
          </w:tcPr>
          <w:p w14:paraId="0D3F0FB7" w14:textId="77777777" w:rsidR="003858CB" w:rsidRPr="00B26B5E" w:rsidRDefault="0038047A" w:rsidP="00B26B5E">
            <w:pPr>
              <w:pStyle w:val="TableParagraph"/>
              <w:spacing w:line="270" w:lineRule="exact"/>
              <w:jc w:val="both"/>
              <w:rPr>
                <w:b/>
                <w:color w:val="000000" w:themeColor="text1"/>
                <w:sz w:val="28"/>
                <w:szCs w:val="28"/>
              </w:rPr>
            </w:pPr>
            <w:r w:rsidRPr="00B26B5E">
              <w:rPr>
                <w:b/>
                <w:color w:val="000000" w:themeColor="text1"/>
                <w:sz w:val="28"/>
                <w:szCs w:val="28"/>
              </w:rPr>
              <w:lastRenderedPageBreak/>
              <w:t>Методический</w:t>
            </w:r>
            <w:r w:rsidRPr="00B26B5E">
              <w:rPr>
                <w:b/>
                <w:color w:val="000000" w:themeColor="text1"/>
                <w:spacing w:val="-4"/>
                <w:sz w:val="28"/>
                <w:szCs w:val="28"/>
              </w:rPr>
              <w:t xml:space="preserve"> </w:t>
            </w:r>
            <w:r w:rsidRPr="00B26B5E">
              <w:rPr>
                <w:b/>
                <w:color w:val="000000" w:themeColor="text1"/>
                <w:sz w:val="28"/>
                <w:szCs w:val="28"/>
              </w:rPr>
              <w:t>кабинет</w:t>
            </w:r>
          </w:p>
          <w:p w14:paraId="474A90EF" w14:textId="77777777" w:rsidR="003858CB" w:rsidRPr="00B26B5E" w:rsidRDefault="0038047A" w:rsidP="00B26B5E">
            <w:pPr>
              <w:pStyle w:val="TableParagraph"/>
              <w:numPr>
                <w:ilvl w:val="0"/>
                <w:numId w:val="9"/>
              </w:numPr>
              <w:tabs>
                <w:tab w:val="left" w:pos="288"/>
              </w:tabs>
              <w:spacing w:line="237" w:lineRule="auto"/>
              <w:ind w:right="502" w:firstLine="0"/>
              <w:jc w:val="both"/>
              <w:rPr>
                <w:color w:val="000000" w:themeColor="text1"/>
                <w:sz w:val="28"/>
                <w:szCs w:val="28"/>
              </w:rPr>
            </w:pPr>
            <w:r w:rsidRPr="00B26B5E">
              <w:rPr>
                <w:color w:val="000000" w:themeColor="text1"/>
                <w:sz w:val="28"/>
                <w:szCs w:val="28"/>
              </w:rPr>
              <w:t>Осуществление</w:t>
            </w:r>
            <w:r w:rsidRPr="00B26B5E">
              <w:rPr>
                <w:color w:val="000000" w:themeColor="text1"/>
                <w:spacing w:val="-7"/>
                <w:sz w:val="28"/>
                <w:szCs w:val="28"/>
              </w:rPr>
              <w:t xml:space="preserve"> </w:t>
            </w:r>
            <w:r w:rsidRPr="00B26B5E">
              <w:rPr>
                <w:color w:val="000000" w:themeColor="text1"/>
                <w:sz w:val="28"/>
                <w:szCs w:val="28"/>
              </w:rPr>
              <w:t>методической</w:t>
            </w:r>
            <w:r w:rsidRPr="00B26B5E">
              <w:rPr>
                <w:color w:val="000000" w:themeColor="text1"/>
                <w:spacing w:val="-5"/>
                <w:sz w:val="28"/>
                <w:szCs w:val="28"/>
              </w:rPr>
              <w:t xml:space="preserve"> </w:t>
            </w:r>
            <w:r w:rsidRPr="00B26B5E">
              <w:rPr>
                <w:color w:val="000000" w:themeColor="text1"/>
                <w:sz w:val="28"/>
                <w:szCs w:val="28"/>
              </w:rPr>
              <w:t>помощи</w:t>
            </w:r>
            <w:r w:rsidRPr="00B26B5E">
              <w:rPr>
                <w:color w:val="000000" w:themeColor="text1"/>
                <w:spacing w:val="-57"/>
                <w:sz w:val="28"/>
                <w:szCs w:val="28"/>
              </w:rPr>
              <w:t xml:space="preserve"> </w:t>
            </w:r>
            <w:r w:rsidRPr="00B26B5E">
              <w:rPr>
                <w:color w:val="000000" w:themeColor="text1"/>
                <w:sz w:val="28"/>
                <w:szCs w:val="28"/>
              </w:rPr>
              <w:t>педагогам</w:t>
            </w:r>
          </w:p>
          <w:p w14:paraId="12A6F62C" w14:textId="77777777" w:rsidR="003858CB" w:rsidRPr="00B26B5E" w:rsidRDefault="0038047A" w:rsidP="00B26B5E">
            <w:pPr>
              <w:pStyle w:val="TableParagraph"/>
              <w:numPr>
                <w:ilvl w:val="0"/>
                <w:numId w:val="9"/>
              </w:numPr>
              <w:tabs>
                <w:tab w:val="left" w:pos="288"/>
              </w:tabs>
              <w:spacing w:before="7" w:line="237" w:lineRule="auto"/>
              <w:ind w:right="433" w:firstLine="0"/>
              <w:jc w:val="both"/>
              <w:rPr>
                <w:color w:val="000000" w:themeColor="text1"/>
                <w:sz w:val="28"/>
                <w:szCs w:val="28"/>
              </w:rPr>
            </w:pPr>
            <w:r w:rsidRPr="00B26B5E">
              <w:rPr>
                <w:color w:val="000000" w:themeColor="text1"/>
                <w:sz w:val="28"/>
                <w:szCs w:val="28"/>
              </w:rPr>
              <w:t>Организация</w:t>
            </w:r>
            <w:r w:rsidRPr="00B26B5E">
              <w:rPr>
                <w:color w:val="000000" w:themeColor="text1"/>
                <w:spacing w:val="-12"/>
                <w:sz w:val="28"/>
                <w:szCs w:val="28"/>
              </w:rPr>
              <w:t xml:space="preserve"> </w:t>
            </w:r>
            <w:r w:rsidRPr="00B26B5E">
              <w:rPr>
                <w:color w:val="000000" w:themeColor="text1"/>
                <w:sz w:val="28"/>
                <w:szCs w:val="28"/>
              </w:rPr>
              <w:t>консультаций,</w:t>
            </w:r>
            <w:r w:rsidRPr="00B26B5E">
              <w:rPr>
                <w:color w:val="000000" w:themeColor="text1"/>
                <w:spacing w:val="-6"/>
                <w:sz w:val="28"/>
                <w:szCs w:val="28"/>
              </w:rPr>
              <w:t xml:space="preserve"> </w:t>
            </w:r>
            <w:r w:rsidRPr="00B26B5E">
              <w:rPr>
                <w:color w:val="000000" w:themeColor="text1"/>
                <w:sz w:val="28"/>
                <w:szCs w:val="28"/>
              </w:rPr>
              <w:t>семинаров,</w:t>
            </w:r>
            <w:r w:rsidRPr="00B26B5E">
              <w:rPr>
                <w:color w:val="000000" w:themeColor="text1"/>
                <w:spacing w:val="-57"/>
                <w:sz w:val="28"/>
                <w:szCs w:val="28"/>
              </w:rPr>
              <w:t xml:space="preserve"> </w:t>
            </w:r>
            <w:r w:rsidRPr="00B26B5E">
              <w:rPr>
                <w:color w:val="000000" w:themeColor="text1"/>
                <w:sz w:val="28"/>
                <w:szCs w:val="28"/>
              </w:rPr>
              <w:t>педагогических</w:t>
            </w:r>
            <w:r w:rsidRPr="00B26B5E">
              <w:rPr>
                <w:color w:val="000000" w:themeColor="text1"/>
                <w:spacing w:val="-4"/>
                <w:sz w:val="28"/>
                <w:szCs w:val="28"/>
              </w:rPr>
              <w:t xml:space="preserve"> </w:t>
            </w:r>
            <w:r w:rsidRPr="00B26B5E">
              <w:rPr>
                <w:color w:val="000000" w:themeColor="text1"/>
                <w:sz w:val="28"/>
                <w:szCs w:val="28"/>
              </w:rPr>
              <w:t>советов</w:t>
            </w:r>
          </w:p>
        </w:tc>
        <w:tc>
          <w:tcPr>
            <w:tcW w:w="5245" w:type="dxa"/>
            <w:tcBorders>
              <w:right w:val="single" w:sz="6" w:space="0" w:color="000000"/>
            </w:tcBorders>
          </w:tcPr>
          <w:p w14:paraId="2A3EA531" w14:textId="77777777" w:rsidR="003858CB" w:rsidRPr="00B26B5E" w:rsidRDefault="0038047A" w:rsidP="00B26B5E">
            <w:pPr>
              <w:pStyle w:val="TableParagraph"/>
              <w:numPr>
                <w:ilvl w:val="0"/>
                <w:numId w:val="8"/>
              </w:numPr>
              <w:tabs>
                <w:tab w:val="left" w:pos="317"/>
              </w:tabs>
              <w:spacing w:line="237" w:lineRule="auto"/>
              <w:ind w:right="1190" w:firstLine="0"/>
              <w:jc w:val="both"/>
              <w:rPr>
                <w:color w:val="000000" w:themeColor="text1"/>
                <w:sz w:val="28"/>
                <w:szCs w:val="28"/>
              </w:rPr>
            </w:pPr>
            <w:r w:rsidRPr="00B26B5E">
              <w:rPr>
                <w:color w:val="000000" w:themeColor="text1"/>
                <w:sz w:val="28"/>
                <w:szCs w:val="28"/>
              </w:rPr>
              <w:t>Библиотека педагогической и</w:t>
            </w:r>
            <w:r w:rsidRPr="00B26B5E">
              <w:rPr>
                <w:color w:val="000000" w:themeColor="text1"/>
                <w:spacing w:val="-57"/>
                <w:sz w:val="28"/>
                <w:szCs w:val="28"/>
              </w:rPr>
              <w:t xml:space="preserve"> </w:t>
            </w:r>
            <w:r w:rsidRPr="00B26B5E">
              <w:rPr>
                <w:color w:val="000000" w:themeColor="text1"/>
                <w:sz w:val="28"/>
                <w:szCs w:val="28"/>
              </w:rPr>
              <w:t>методической</w:t>
            </w:r>
            <w:r w:rsidRPr="00B26B5E">
              <w:rPr>
                <w:color w:val="000000" w:themeColor="text1"/>
                <w:spacing w:val="1"/>
                <w:sz w:val="28"/>
                <w:szCs w:val="28"/>
              </w:rPr>
              <w:t xml:space="preserve"> </w:t>
            </w:r>
            <w:r w:rsidRPr="00B26B5E">
              <w:rPr>
                <w:color w:val="000000" w:themeColor="text1"/>
                <w:sz w:val="28"/>
                <w:szCs w:val="28"/>
              </w:rPr>
              <w:t>литературы</w:t>
            </w:r>
          </w:p>
          <w:p w14:paraId="40540CE9" w14:textId="77777777" w:rsidR="003858CB" w:rsidRPr="00B26B5E" w:rsidRDefault="0038047A" w:rsidP="00B26B5E">
            <w:pPr>
              <w:pStyle w:val="TableParagraph"/>
              <w:numPr>
                <w:ilvl w:val="0"/>
                <w:numId w:val="8"/>
              </w:numPr>
              <w:tabs>
                <w:tab w:val="left" w:pos="317"/>
              </w:tabs>
              <w:spacing w:line="293" w:lineRule="exact"/>
              <w:ind w:left="316"/>
              <w:jc w:val="both"/>
              <w:rPr>
                <w:color w:val="000000" w:themeColor="text1"/>
                <w:sz w:val="28"/>
                <w:szCs w:val="28"/>
              </w:rPr>
            </w:pPr>
            <w:r w:rsidRPr="00B26B5E">
              <w:rPr>
                <w:color w:val="000000" w:themeColor="text1"/>
                <w:sz w:val="28"/>
                <w:szCs w:val="28"/>
              </w:rPr>
              <w:t>Библиотека</w:t>
            </w:r>
            <w:r w:rsidRPr="00B26B5E">
              <w:rPr>
                <w:color w:val="000000" w:themeColor="text1"/>
                <w:spacing w:val="-4"/>
                <w:sz w:val="28"/>
                <w:szCs w:val="28"/>
              </w:rPr>
              <w:t xml:space="preserve"> </w:t>
            </w:r>
            <w:r w:rsidRPr="00B26B5E">
              <w:rPr>
                <w:color w:val="000000" w:themeColor="text1"/>
                <w:sz w:val="28"/>
                <w:szCs w:val="28"/>
              </w:rPr>
              <w:t>периодических</w:t>
            </w:r>
            <w:r w:rsidRPr="00B26B5E">
              <w:rPr>
                <w:color w:val="000000" w:themeColor="text1"/>
                <w:spacing w:val="-8"/>
                <w:sz w:val="28"/>
                <w:szCs w:val="28"/>
              </w:rPr>
              <w:t xml:space="preserve"> </w:t>
            </w:r>
            <w:r w:rsidRPr="00B26B5E">
              <w:rPr>
                <w:color w:val="000000" w:themeColor="text1"/>
                <w:sz w:val="28"/>
                <w:szCs w:val="28"/>
              </w:rPr>
              <w:t>изданий</w:t>
            </w:r>
          </w:p>
          <w:p w14:paraId="738024C0" w14:textId="77777777" w:rsidR="003858CB" w:rsidRPr="00B26B5E" w:rsidRDefault="0038047A" w:rsidP="00B26B5E">
            <w:pPr>
              <w:pStyle w:val="TableParagraph"/>
              <w:numPr>
                <w:ilvl w:val="0"/>
                <w:numId w:val="8"/>
              </w:numPr>
              <w:tabs>
                <w:tab w:val="left" w:pos="317"/>
              </w:tabs>
              <w:spacing w:line="293" w:lineRule="exact"/>
              <w:ind w:left="316"/>
              <w:jc w:val="both"/>
              <w:rPr>
                <w:color w:val="000000" w:themeColor="text1"/>
                <w:sz w:val="28"/>
                <w:szCs w:val="28"/>
              </w:rPr>
            </w:pPr>
            <w:r w:rsidRPr="00B26B5E">
              <w:rPr>
                <w:color w:val="000000" w:themeColor="text1"/>
                <w:sz w:val="28"/>
                <w:szCs w:val="28"/>
              </w:rPr>
              <w:t>Пособия</w:t>
            </w:r>
            <w:r w:rsidRPr="00B26B5E">
              <w:rPr>
                <w:color w:val="000000" w:themeColor="text1"/>
                <w:spacing w:val="-2"/>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занятий</w:t>
            </w:r>
          </w:p>
          <w:p w14:paraId="160EDF5A" w14:textId="77777777" w:rsidR="003858CB" w:rsidRPr="00B26B5E" w:rsidRDefault="0038047A" w:rsidP="00B26B5E">
            <w:pPr>
              <w:pStyle w:val="TableParagraph"/>
              <w:numPr>
                <w:ilvl w:val="0"/>
                <w:numId w:val="8"/>
              </w:numPr>
              <w:tabs>
                <w:tab w:val="left" w:pos="317"/>
              </w:tabs>
              <w:spacing w:line="293" w:lineRule="exact"/>
              <w:ind w:left="316"/>
              <w:jc w:val="both"/>
              <w:rPr>
                <w:color w:val="000000" w:themeColor="text1"/>
                <w:sz w:val="28"/>
                <w:szCs w:val="28"/>
              </w:rPr>
            </w:pPr>
            <w:r w:rsidRPr="00B26B5E">
              <w:rPr>
                <w:color w:val="000000" w:themeColor="text1"/>
                <w:sz w:val="28"/>
                <w:szCs w:val="28"/>
              </w:rPr>
              <w:t>Опыт</w:t>
            </w:r>
            <w:r w:rsidRPr="00B26B5E">
              <w:rPr>
                <w:color w:val="000000" w:themeColor="text1"/>
                <w:spacing w:val="-1"/>
                <w:sz w:val="28"/>
                <w:szCs w:val="28"/>
              </w:rPr>
              <w:t xml:space="preserve"> </w:t>
            </w:r>
            <w:r w:rsidRPr="00B26B5E">
              <w:rPr>
                <w:color w:val="000000" w:themeColor="text1"/>
                <w:sz w:val="28"/>
                <w:szCs w:val="28"/>
              </w:rPr>
              <w:t>работы</w:t>
            </w:r>
            <w:r w:rsidRPr="00B26B5E">
              <w:rPr>
                <w:color w:val="000000" w:themeColor="text1"/>
                <w:spacing w:val="-2"/>
                <w:sz w:val="28"/>
                <w:szCs w:val="28"/>
              </w:rPr>
              <w:t xml:space="preserve"> </w:t>
            </w:r>
            <w:r w:rsidRPr="00B26B5E">
              <w:rPr>
                <w:color w:val="000000" w:themeColor="text1"/>
                <w:sz w:val="28"/>
                <w:szCs w:val="28"/>
              </w:rPr>
              <w:t>педагогов</w:t>
            </w:r>
          </w:p>
          <w:p w14:paraId="539B2E13" w14:textId="77777777" w:rsidR="003858CB" w:rsidRPr="00B26B5E" w:rsidRDefault="0038047A" w:rsidP="00B26B5E">
            <w:pPr>
              <w:pStyle w:val="TableParagraph"/>
              <w:numPr>
                <w:ilvl w:val="0"/>
                <w:numId w:val="8"/>
              </w:numPr>
              <w:tabs>
                <w:tab w:val="left" w:pos="317"/>
              </w:tabs>
              <w:spacing w:line="237" w:lineRule="auto"/>
              <w:ind w:right="333" w:firstLine="0"/>
              <w:jc w:val="both"/>
              <w:rPr>
                <w:color w:val="000000" w:themeColor="text1"/>
                <w:sz w:val="28"/>
                <w:szCs w:val="28"/>
              </w:rPr>
            </w:pPr>
            <w:r w:rsidRPr="00B26B5E">
              <w:rPr>
                <w:color w:val="000000" w:themeColor="text1"/>
                <w:sz w:val="28"/>
                <w:szCs w:val="28"/>
              </w:rPr>
              <w:t>Материалы консультаций, семинаров,</w:t>
            </w:r>
            <w:r w:rsidRPr="00B26B5E">
              <w:rPr>
                <w:color w:val="000000" w:themeColor="text1"/>
                <w:spacing w:val="-57"/>
                <w:sz w:val="28"/>
                <w:szCs w:val="28"/>
              </w:rPr>
              <w:t xml:space="preserve"> </w:t>
            </w:r>
            <w:r w:rsidRPr="00B26B5E">
              <w:rPr>
                <w:color w:val="000000" w:themeColor="text1"/>
                <w:sz w:val="28"/>
                <w:szCs w:val="28"/>
              </w:rPr>
              <w:t>семинаров</w:t>
            </w:r>
            <w:r w:rsidRPr="00B26B5E">
              <w:rPr>
                <w:color w:val="000000" w:themeColor="text1"/>
                <w:spacing w:val="4"/>
                <w:sz w:val="28"/>
                <w:szCs w:val="28"/>
              </w:rPr>
              <w:t xml:space="preserve"> </w:t>
            </w:r>
            <w:r w:rsidRPr="00B26B5E">
              <w:rPr>
                <w:color w:val="000000" w:themeColor="text1"/>
                <w:sz w:val="28"/>
                <w:szCs w:val="28"/>
              </w:rPr>
              <w:t>–</w:t>
            </w:r>
            <w:r w:rsidRPr="00B26B5E">
              <w:rPr>
                <w:color w:val="000000" w:themeColor="text1"/>
                <w:spacing w:val="-3"/>
                <w:sz w:val="28"/>
                <w:szCs w:val="28"/>
              </w:rPr>
              <w:t xml:space="preserve"> </w:t>
            </w:r>
            <w:r w:rsidRPr="00B26B5E">
              <w:rPr>
                <w:color w:val="000000" w:themeColor="text1"/>
                <w:sz w:val="28"/>
                <w:szCs w:val="28"/>
              </w:rPr>
              <w:t>практикумов</w:t>
            </w:r>
          </w:p>
          <w:p w14:paraId="03437974" w14:textId="77777777" w:rsidR="003858CB" w:rsidRPr="00B26B5E" w:rsidRDefault="0038047A" w:rsidP="00B26B5E">
            <w:pPr>
              <w:pStyle w:val="TableParagraph"/>
              <w:numPr>
                <w:ilvl w:val="0"/>
                <w:numId w:val="8"/>
              </w:numPr>
              <w:tabs>
                <w:tab w:val="left" w:pos="317"/>
              </w:tabs>
              <w:spacing w:before="5" w:line="237" w:lineRule="auto"/>
              <w:ind w:right="773" w:firstLine="0"/>
              <w:jc w:val="both"/>
              <w:rPr>
                <w:color w:val="000000" w:themeColor="text1"/>
                <w:sz w:val="28"/>
                <w:szCs w:val="28"/>
              </w:rPr>
            </w:pPr>
            <w:r w:rsidRPr="00B26B5E">
              <w:rPr>
                <w:color w:val="000000" w:themeColor="text1"/>
                <w:sz w:val="28"/>
                <w:szCs w:val="28"/>
              </w:rPr>
              <w:t>Демонстрационный, раздаточный</w:t>
            </w:r>
            <w:r w:rsidRPr="00B26B5E">
              <w:rPr>
                <w:color w:val="000000" w:themeColor="text1"/>
                <w:spacing w:val="-57"/>
                <w:sz w:val="28"/>
                <w:szCs w:val="28"/>
              </w:rPr>
              <w:t xml:space="preserve"> </w:t>
            </w:r>
            <w:r w:rsidRPr="00B26B5E">
              <w:rPr>
                <w:color w:val="000000" w:themeColor="text1"/>
                <w:sz w:val="28"/>
                <w:szCs w:val="28"/>
              </w:rPr>
              <w:t>материал для</w:t>
            </w:r>
            <w:r w:rsidRPr="00B26B5E">
              <w:rPr>
                <w:color w:val="000000" w:themeColor="text1"/>
                <w:spacing w:val="1"/>
                <w:sz w:val="28"/>
                <w:szCs w:val="28"/>
              </w:rPr>
              <w:t xml:space="preserve"> </w:t>
            </w:r>
            <w:r w:rsidRPr="00B26B5E">
              <w:rPr>
                <w:color w:val="000000" w:themeColor="text1"/>
                <w:sz w:val="28"/>
                <w:szCs w:val="28"/>
              </w:rPr>
              <w:t>занятий</w:t>
            </w:r>
            <w:r w:rsidRPr="00B26B5E">
              <w:rPr>
                <w:color w:val="000000" w:themeColor="text1"/>
                <w:spacing w:val="2"/>
                <w:sz w:val="28"/>
                <w:szCs w:val="28"/>
              </w:rPr>
              <w:t xml:space="preserve"> </w:t>
            </w:r>
            <w:r w:rsidRPr="00B26B5E">
              <w:rPr>
                <w:color w:val="000000" w:themeColor="text1"/>
                <w:sz w:val="28"/>
                <w:szCs w:val="28"/>
              </w:rPr>
              <w:t>с</w:t>
            </w:r>
            <w:r w:rsidRPr="00B26B5E">
              <w:rPr>
                <w:color w:val="000000" w:themeColor="text1"/>
                <w:spacing w:val="-5"/>
                <w:sz w:val="28"/>
                <w:szCs w:val="28"/>
              </w:rPr>
              <w:t xml:space="preserve"> </w:t>
            </w:r>
            <w:r w:rsidRPr="00B26B5E">
              <w:rPr>
                <w:color w:val="000000" w:themeColor="text1"/>
                <w:sz w:val="28"/>
                <w:szCs w:val="28"/>
              </w:rPr>
              <w:t>детьми</w:t>
            </w:r>
          </w:p>
          <w:p w14:paraId="4E9715DB" w14:textId="77777777" w:rsidR="003858CB" w:rsidRPr="00B26B5E" w:rsidRDefault="0038047A" w:rsidP="00B26B5E">
            <w:pPr>
              <w:pStyle w:val="TableParagraph"/>
              <w:numPr>
                <w:ilvl w:val="0"/>
                <w:numId w:val="8"/>
              </w:numPr>
              <w:tabs>
                <w:tab w:val="left" w:pos="317"/>
              </w:tabs>
              <w:spacing w:before="4" w:line="293" w:lineRule="exact"/>
              <w:ind w:left="316"/>
              <w:jc w:val="both"/>
              <w:rPr>
                <w:color w:val="000000" w:themeColor="text1"/>
                <w:sz w:val="28"/>
                <w:szCs w:val="28"/>
              </w:rPr>
            </w:pPr>
            <w:r w:rsidRPr="00B26B5E">
              <w:rPr>
                <w:color w:val="000000" w:themeColor="text1"/>
                <w:sz w:val="28"/>
                <w:szCs w:val="28"/>
              </w:rPr>
              <w:t>Иллюстративный</w:t>
            </w:r>
            <w:r w:rsidRPr="00B26B5E">
              <w:rPr>
                <w:color w:val="000000" w:themeColor="text1"/>
                <w:spacing w:val="-4"/>
                <w:sz w:val="28"/>
                <w:szCs w:val="28"/>
              </w:rPr>
              <w:t xml:space="preserve"> </w:t>
            </w:r>
            <w:r w:rsidRPr="00B26B5E">
              <w:rPr>
                <w:color w:val="000000" w:themeColor="text1"/>
                <w:sz w:val="28"/>
                <w:szCs w:val="28"/>
              </w:rPr>
              <w:t>материал</w:t>
            </w:r>
          </w:p>
          <w:p w14:paraId="152E4DAD" w14:textId="77777777" w:rsidR="003858CB" w:rsidRPr="00B26B5E" w:rsidRDefault="0038047A" w:rsidP="00B26B5E">
            <w:pPr>
              <w:pStyle w:val="TableParagraph"/>
              <w:numPr>
                <w:ilvl w:val="0"/>
                <w:numId w:val="8"/>
              </w:numPr>
              <w:tabs>
                <w:tab w:val="left" w:pos="317"/>
              </w:tabs>
              <w:ind w:right="674" w:firstLine="0"/>
              <w:jc w:val="both"/>
              <w:rPr>
                <w:color w:val="000000" w:themeColor="text1"/>
                <w:sz w:val="28"/>
                <w:szCs w:val="28"/>
              </w:rPr>
            </w:pPr>
            <w:r w:rsidRPr="00B26B5E">
              <w:rPr>
                <w:color w:val="000000" w:themeColor="text1"/>
                <w:sz w:val="28"/>
                <w:szCs w:val="28"/>
              </w:rPr>
              <w:t>Изделия народных промыслов:</w:t>
            </w:r>
            <w:r w:rsidRPr="00B26B5E">
              <w:rPr>
                <w:color w:val="000000" w:themeColor="text1"/>
                <w:spacing w:val="1"/>
                <w:sz w:val="28"/>
                <w:szCs w:val="28"/>
              </w:rPr>
              <w:t xml:space="preserve"> </w:t>
            </w:r>
            <w:r w:rsidRPr="00B26B5E">
              <w:rPr>
                <w:color w:val="000000" w:themeColor="text1"/>
                <w:sz w:val="28"/>
                <w:szCs w:val="28"/>
              </w:rPr>
              <w:t>Дымково,</w:t>
            </w:r>
            <w:r w:rsidRPr="00B26B5E">
              <w:rPr>
                <w:color w:val="000000" w:themeColor="text1"/>
                <w:spacing w:val="-7"/>
                <w:sz w:val="28"/>
                <w:szCs w:val="28"/>
              </w:rPr>
              <w:t xml:space="preserve"> </w:t>
            </w:r>
            <w:r w:rsidRPr="00B26B5E">
              <w:rPr>
                <w:color w:val="000000" w:themeColor="text1"/>
                <w:sz w:val="28"/>
                <w:szCs w:val="28"/>
              </w:rPr>
              <w:t>Городец,</w:t>
            </w:r>
            <w:r w:rsidRPr="00B26B5E">
              <w:rPr>
                <w:color w:val="000000" w:themeColor="text1"/>
                <w:spacing w:val="-6"/>
                <w:sz w:val="28"/>
                <w:szCs w:val="28"/>
              </w:rPr>
              <w:t xml:space="preserve"> </w:t>
            </w:r>
            <w:r w:rsidRPr="00B26B5E">
              <w:rPr>
                <w:color w:val="000000" w:themeColor="text1"/>
                <w:sz w:val="28"/>
                <w:szCs w:val="28"/>
              </w:rPr>
              <w:t>Гжель,</w:t>
            </w:r>
            <w:r w:rsidRPr="00B26B5E">
              <w:rPr>
                <w:color w:val="000000" w:themeColor="text1"/>
                <w:spacing w:val="-2"/>
                <w:sz w:val="28"/>
                <w:szCs w:val="28"/>
              </w:rPr>
              <w:t xml:space="preserve"> </w:t>
            </w:r>
            <w:r w:rsidRPr="00B26B5E">
              <w:rPr>
                <w:color w:val="000000" w:themeColor="text1"/>
                <w:sz w:val="28"/>
                <w:szCs w:val="28"/>
              </w:rPr>
              <w:t>Хохлома,</w:t>
            </w:r>
            <w:r w:rsidRPr="00B26B5E">
              <w:rPr>
                <w:color w:val="000000" w:themeColor="text1"/>
                <w:spacing w:val="-57"/>
                <w:sz w:val="28"/>
                <w:szCs w:val="28"/>
              </w:rPr>
              <w:t xml:space="preserve"> </w:t>
            </w:r>
            <w:r w:rsidRPr="00B26B5E">
              <w:rPr>
                <w:color w:val="000000" w:themeColor="text1"/>
                <w:sz w:val="28"/>
                <w:szCs w:val="28"/>
              </w:rPr>
              <w:t>Жостово,</w:t>
            </w:r>
            <w:r w:rsidRPr="00B26B5E">
              <w:rPr>
                <w:color w:val="000000" w:themeColor="text1"/>
                <w:spacing w:val="-3"/>
                <w:sz w:val="28"/>
                <w:szCs w:val="28"/>
              </w:rPr>
              <w:t xml:space="preserve"> </w:t>
            </w:r>
            <w:r w:rsidRPr="00B26B5E">
              <w:rPr>
                <w:color w:val="000000" w:themeColor="text1"/>
                <w:sz w:val="28"/>
                <w:szCs w:val="28"/>
              </w:rPr>
              <w:t>матрешки,</w:t>
            </w:r>
            <w:r w:rsidRPr="00B26B5E">
              <w:rPr>
                <w:color w:val="000000" w:themeColor="text1"/>
                <w:spacing w:val="4"/>
                <w:sz w:val="28"/>
                <w:szCs w:val="28"/>
              </w:rPr>
              <w:t xml:space="preserve"> </w:t>
            </w:r>
            <w:r w:rsidRPr="00B26B5E">
              <w:rPr>
                <w:color w:val="000000" w:themeColor="text1"/>
                <w:sz w:val="28"/>
                <w:szCs w:val="28"/>
              </w:rPr>
              <w:t>богородские</w:t>
            </w:r>
            <w:r w:rsidRPr="00B26B5E">
              <w:rPr>
                <w:color w:val="000000" w:themeColor="text1"/>
                <w:spacing w:val="1"/>
                <w:sz w:val="28"/>
                <w:szCs w:val="28"/>
              </w:rPr>
              <w:t xml:space="preserve"> </w:t>
            </w:r>
            <w:r w:rsidRPr="00B26B5E">
              <w:rPr>
                <w:color w:val="000000" w:themeColor="text1"/>
                <w:sz w:val="28"/>
                <w:szCs w:val="28"/>
              </w:rPr>
              <w:t>игрушки</w:t>
            </w:r>
          </w:p>
          <w:p w14:paraId="2C66AB88" w14:textId="77777777" w:rsidR="003858CB" w:rsidRPr="00B26B5E" w:rsidRDefault="0038047A" w:rsidP="00B26B5E">
            <w:pPr>
              <w:pStyle w:val="TableParagraph"/>
              <w:numPr>
                <w:ilvl w:val="0"/>
                <w:numId w:val="8"/>
              </w:numPr>
              <w:tabs>
                <w:tab w:val="left" w:pos="317"/>
              </w:tabs>
              <w:spacing w:line="237" w:lineRule="auto"/>
              <w:ind w:right="871" w:firstLine="0"/>
              <w:jc w:val="both"/>
              <w:rPr>
                <w:color w:val="000000" w:themeColor="text1"/>
                <w:sz w:val="28"/>
                <w:szCs w:val="28"/>
              </w:rPr>
            </w:pPr>
            <w:r w:rsidRPr="00B26B5E">
              <w:rPr>
                <w:color w:val="000000" w:themeColor="text1"/>
                <w:sz w:val="28"/>
                <w:szCs w:val="28"/>
              </w:rPr>
              <w:t>Скульптуры малых форм (глина,</w:t>
            </w:r>
            <w:r w:rsidRPr="00B26B5E">
              <w:rPr>
                <w:color w:val="000000" w:themeColor="text1"/>
                <w:spacing w:val="-58"/>
                <w:sz w:val="28"/>
                <w:szCs w:val="28"/>
              </w:rPr>
              <w:t xml:space="preserve"> </w:t>
            </w:r>
            <w:r w:rsidRPr="00B26B5E">
              <w:rPr>
                <w:color w:val="000000" w:themeColor="text1"/>
                <w:sz w:val="28"/>
                <w:szCs w:val="28"/>
              </w:rPr>
              <w:t>дерево)</w:t>
            </w:r>
          </w:p>
          <w:p w14:paraId="79CF5765" w14:textId="77777777" w:rsidR="003858CB" w:rsidRPr="00B26B5E" w:rsidRDefault="0038047A" w:rsidP="00B26B5E">
            <w:pPr>
              <w:pStyle w:val="TableParagraph"/>
              <w:numPr>
                <w:ilvl w:val="0"/>
                <w:numId w:val="8"/>
              </w:numPr>
              <w:tabs>
                <w:tab w:val="left" w:pos="317"/>
              </w:tabs>
              <w:spacing w:before="4" w:line="284" w:lineRule="exact"/>
              <w:ind w:left="316"/>
              <w:jc w:val="both"/>
              <w:rPr>
                <w:color w:val="000000" w:themeColor="text1"/>
                <w:sz w:val="28"/>
                <w:szCs w:val="28"/>
              </w:rPr>
            </w:pPr>
            <w:r w:rsidRPr="00B26B5E">
              <w:rPr>
                <w:color w:val="000000" w:themeColor="text1"/>
                <w:sz w:val="28"/>
                <w:szCs w:val="28"/>
              </w:rPr>
              <w:t>Игрушки,</w:t>
            </w:r>
            <w:r w:rsidRPr="00B26B5E">
              <w:rPr>
                <w:color w:val="000000" w:themeColor="text1"/>
                <w:spacing w:val="-2"/>
                <w:sz w:val="28"/>
                <w:szCs w:val="28"/>
              </w:rPr>
              <w:t xml:space="preserve"> </w:t>
            </w:r>
            <w:r w:rsidRPr="00B26B5E">
              <w:rPr>
                <w:color w:val="000000" w:themeColor="text1"/>
                <w:sz w:val="28"/>
                <w:szCs w:val="28"/>
              </w:rPr>
              <w:t>муляжи</w:t>
            </w:r>
          </w:p>
        </w:tc>
      </w:tr>
      <w:tr w:rsidR="00B26B5E" w:rsidRPr="00B26B5E" w14:paraId="1C921807" w14:textId="77777777" w:rsidTr="0045506E">
        <w:trPr>
          <w:trHeight w:val="4037"/>
        </w:trPr>
        <w:tc>
          <w:tcPr>
            <w:tcW w:w="5103" w:type="dxa"/>
          </w:tcPr>
          <w:p w14:paraId="40D0337E" w14:textId="77777777" w:rsidR="003858CB" w:rsidRPr="00B26B5E" w:rsidRDefault="0038047A" w:rsidP="00B26B5E">
            <w:pPr>
              <w:pStyle w:val="TableParagraph"/>
              <w:spacing w:line="242" w:lineRule="auto"/>
              <w:ind w:right="1513"/>
              <w:jc w:val="both"/>
              <w:rPr>
                <w:b/>
                <w:color w:val="000000" w:themeColor="text1"/>
                <w:sz w:val="28"/>
                <w:szCs w:val="28"/>
              </w:rPr>
            </w:pPr>
            <w:r w:rsidRPr="00B26B5E">
              <w:rPr>
                <w:b/>
                <w:color w:val="000000" w:themeColor="text1"/>
                <w:sz w:val="28"/>
                <w:szCs w:val="28"/>
              </w:rPr>
              <w:t>Музыкальный</w:t>
            </w:r>
            <w:r w:rsidRPr="00B26B5E">
              <w:rPr>
                <w:b/>
                <w:color w:val="000000" w:themeColor="text1"/>
                <w:spacing w:val="-1"/>
                <w:sz w:val="28"/>
                <w:szCs w:val="28"/>
              </w:rPr>
              <w:t xml:space="preserve"> </w:t>
            </w:r>
            <w:r w:rsidRPr="00B26B5E">
              <w:rPr>
                <w:b/>
                <w:color w:val="000000" w:themeColor="text1"/>
                <w:sz w:val="28"/>
                <w:szCs w:val="28"/>
              </w:rPr>
              <w:t>зал,</w:t>
            </w:r>
            <w:r w:rsidRPr="00B26B5E">
              <w:rPr>
                <w:b/>
                <w:color w:val="000000" w:themeColor="text1"/>
                <w:spacing w:val="1"/>
                <w:sz w:val="28"/>
                <w:szCs w:val="28"/>
              </w:rPr>
              <w:t xml:space="preserve"> </w:t>
            </w:r>
            <w:r w:rsidRPr="00B26B5E">
              <w:rPr>
                <w:b/>
                <w:color w:val="000000" w:themeColor="text1"/>
                <w:sz w:val="28"/>
                <w:szCs w:val="28"/>
              </w:rPr>
              <w:t>кабинет</w:t>
            </w:r>
            <w:r w:rsidRPr="00B26B5E">
              <w:rPr>
                <w:b/>
                <w:color w:val="000000" w:themeColor="text1"/>
                <w:spacing w:val="1"/>
                <w:sz w:val="28"/>
                <w:szCs w:val="28"/>
              </w:rPr>
              <w:t xml:space="preserve"> </w:t>
            </w:r>
            <w:r w:rsidRPr="00B26B5E">
              <w:rPr>
                <w:b/>
                <w:color w:val="000000" w:themeColor="text1"/>
                <w:sz w:val="28"/>
                <w:szCs w:val="28"/>
              </w:rPr>
              <w:t>музыкального</w:t>
            </w:r>
            <w:r w:rsidRPr="00B26B5E">
              <w:rPr>
                <w:b/>
                <w:color w:val="000000" w:themeColor="text1"/>
                <w:spacing w:val="-6"/>
                <w:sz w:val="28"/>
                <w:szCs w:val="28"/>
              </w:rPr>
              <w:t xml:space="preserve"> </w:t>
            </w:r>
            <w:r w:rsidRPr="00B26B5E">
              <w:rPr>
                <w:b/>
                <w:color w:val="000000" w:themeColor="text1"/>
                <w:sz w:val="28"/>
                <w:szCs w:val="28"/>
              </w:rPr>
              <w:t>руководителя</w:t>
            </w:r>
          </w:p>
          <w:p w14:paraId="0E544F21" w14:textId="77777777" w:rsidR="003858CB" w:rsidRPr="00B26B5E" w:rsidRDefault="0038047A" w:rsidP="00B26B5E">
            <w:pPr>
              <w:pStyle w:val="TableParagraph"/>
              <w:numPr>
                <w:ilvl w:val="0"/>
                <w:numId w:val="7"/>
              </w:numPr>
              <w:tabs>
                <w:tab w:val="left" w:pos="288"/>
              </w:tabs>
              <w:spacing w:line="285" w:lineRule="exact"/>
              <w:ind w:left="287"/>
              <w:jc w:val="both"/>
              <w:rPr>
                <w:color w:val="000000" w:themeColor="text1"/>
                <w:sz w:val="28"/>
                <w:szCs w:val="28"/>
              </w:rPr>
            </w:pPr>
            <w:r w:rsidRPr="00B26B5E">
              <w:rPr>
                <w:color w:val="000000" w:themeColor="text1"/>
                <w:sz w:val="28"/>
                <w:szCs w:val="28"/>
              </w:rPr>
              <w:t>Занятия</w:t>
            </w:r>
            <w:r w:rsidRPr="00B26B5E">
              <w:rPr>
                <w:color w:val="000000" w:themeColor="text1"/>
                <w:spacing w:val="-2"/>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музыкальному</w:t>
            </w:r>
            <w:r w:rsidRPr="00B26B5E">
              <w:rPr>
                <w:color w:val="000000" w:themeColor="text1"/>
                <w:spacing w:val="-10"/>
                <w:sz w:val="28"/>
                <w:szCs w:val="28"/>
              </w:rPr>
              <w:t xml:space="preserve"> </w:t>
            </w:r>
            <w:r w:rsidRPr="00B26B5E">
              <w:rPr>
                <w:color w:val="000000" w:themeColor="text1"/>
                <w:sz w:val="28"/>
                <w:szCs w:val="28"/>
              </w:rPr>
              <w:t>воспитанию</w:t>
            </w:r>
          </w:p>
          <w:p w14:paraId="536C5D1C" w14:textId="77777777" w:rsidR="003858CB" w:rsidRPr="00B26B5E" w:rsidRDefault="0038047A" w:rsidP="00B26B5E">
            <w:pPr>
              <w:pStyle w:val="TableParagraph"/>
              <w:numPr>
                <w:ilvl w:val="0"/>
                <w:numId w:val="7"/>
              </w:numPr>
              <w:tabs>
                <w:tab w:val="left" w:pos="288"/>
              </w:tabs>
              <w:spacing w:line="293" w:lineRule="exact"/>
              <w:ind w:left="287"/>
              <w:jc w:val="both"/>
              <w:rPr>
                <w:color w:val="000000" w:themeColor="text1"/>
                <w:sz w:val="28"/>
                <w:szCs w:val="28"/>
              </w:rPr>
            </w:pPr>
            <w:r w:rsidRPr="00B26B5E">
              <w:rPr>
                <w:color w:val="000000" w:themeColor="text1"/>
                <w:sz w:val="28"/>
                <w:szCs w:val="28"/>
              </w:rPr>
              <w:t>Индивидуальные</w:t>
            </w:r>
            <w:r w:rsidRPr="00B26B5E">
              <w:rPr>
                <w:color w:val="000000" w:themeColor="text1"/>
                <w:spacing w:val="-4"/>
                <w:sz w:val="28"/>
                <w:szCs w:val="28"/>
              </w:rPr>
              <w:t xml:space="preserve"> </w:t>
            </w:r>
            <w:r w:rsidRPr="00B26B5E">
              <w:rPr>
                <w:color w:val="000000" w:themeColor="text1"/>
                <w:sz w:val="28"/>
                <w:szCs w:val="28"/>
              </w:rPr>
              <w:t>занятия</w:t>
            </w:r>
          </w:p>
          <w:p w14:paraId="7F3CD6E1" w14:textId="77777777" w:rsidR="003858CB" w:rsidRPr="00B26B5E" w:rsidRDefault="0038047A" w:rsidP="00B26B5E">
            <w:pPr>
              <w:pStyle w:val="TableParagraph"/>
              <w:numPr>
                <w:ilvl w:val="0"/>
                <w:numId w:val="7"/>
              </w:numPr>
              <w:tabs>
                <w:tab w:val="left" w:pos="288"/>
              </w:tabs>
              <w:spacing w:line="294" w:lineRule="exact"/>
              <w:ind w:left="287"/>
              <w:jc w:val="both"/>
              <w:rPr>
                <w:color w:val="000000" w:themeColor="text1"/>
                <w:sz w:val="28"/>
                <w:szCs w:val="28"/>
              </w:rPr>
            </w:pPr>
            <w:r w:rsidRPr="00B26B5E">
              <w:rPr>
                <w:color w:val="000000" w:themeColor="text1"/>
                <w:sz w:val="28"/>
                <w:szCs w:val="28"/>
              </w:rPr>
              <w:t>Тематические</w:t>
            </w:r>
            <w:r w:rsidRPr="00B26B5E">
              <w:rPr>
                <w:color w:val="000000" w:themeColor="text1"/>
                <w:spacing w:val="-5"/>
                <w:sz w:val="28"/>
                <w:szCs w:val="28"/>
              </w:rPr>
              <w:t xml:space="preserve"> </w:t>
            </w:r>
            <w:r w:rsidRPr="00B26B5E">
              <w:rPr>
                <w:color w:val="000000" w:themeColor="text1"/>
                <w:sz w:val="28"/>
                <w:szCs w:val="28"/>
              </w:rPr>
              <w:t>досуги</w:t>
            </w:r>
          </w:p>
          <w:p w14:paraId="5C0C8287" w14:textId="77777777" w:rsidR="003858CB" w:rsidRPr="00B26B5E" w:rsidRDefault="0038047A" w:rsidP="00B26B5E">
            <w:pPr>
              <w:pStyle w:val="TableParagraph"/>
              <w:numPr>
                <w:ilvl w:val="0"/>
                <w:numId w:val="7"/>
              </w:numPr>
              <w:tabs>
                <w:tab w:val="left" w:pos="288"/>
              </w:tabs>
              <w:spacing w:line="293" w:lineRule="exact"/>
              <w:ind w:left="287"/>
              <w:jc w:val="both"/>
              <w:rPr>
                <w:color w:val="000000" w:themeColor="text1"/>
                <w:sz w:val="28"/>
                <w:szCs w:val="28"/>
              </w:rPr>
            </w:pPr>
            <w:r w:rsidRPr="00B26B5E">
              <w:rPr>
                <w:color w:val="000000" w:themeColor="text1"/>
                <w:sz w:val="28"/>
                <w:szCs w:val="28"/>
              </w:rPr>
              <w:t>Развлечения</w:t>
            </w:r>
          </w:p>
          <w:p w14:paraId="66F85A92" w14:textId="77777777" w:rsidR="003858CB" w:rsidRPr="00B26B5E" w:rsidRDefault="0038047A" w:rsidP="00B26B5E">
            <w:pPr>
              <w:pStyle w:val="TableParagraph"/>
              <w:numPr>
                <w:ilvl w:val="0"/>
                <w:numId w:val="7"/>
              </w:numPr>
              <w:tabs>
                <w:tab w:val="left" w:pos="288"/>
              </w:tabs>
              <w:spacing w:line="293" w:lineRule="exact"/>
              <w:ind w:left="287"/>
              <w:jc w:val="both"/>
              <w:rPr>
                <w:color w:val="000000" w:themeColor="text1"/>
                <w:sz w:val="28"/>
                <w:szCs w:val="28"/>
              </w:rPr>
            </w:pPr>
            <w:r w:rsidRPr="00B26B5E">
              <w:rPr>
                <w:color w:val="000000" w:themeColor="text1"/>
                <w:sz w:val="28"/>
                <w:szCs w:val="28"/>
              </w:rPr>
              <w:t>Театральные</w:t>
            </w:r>
            <w:r w:rsidRPr="00B26B5E">
              <w:rPr>
                <w:color w:val="000000" w:themeColor="text1"/>
                <w:spacing w:val="-7"/>
                <w:sz w:val="28"/>
                <w:szCs w:val="28"/>
              </w:rPr>
              <w:t xml:space="preserve"> </w:t>
            </w:r>
            <w:r w:rsidRPr="00B26B5E">
              <w:rPr>
                <w:color w:val="000000" w:themeColor="text1"/>
                <w:sz w:val="28"/>
                <w:szCs w:val="28"/>
              </w:rPr>
              <w:t>представления</w:t>
            </w:r>
          </w:p>
          <w:p w14:paraId="60B77199" w14:textId="77777777" w:rsidR="003858CB" w:rsidRPr="00B26B5E" w:rsidRDefault="0038047A" w:rsidP="00B26B5E">
            <w:pPr>
              <w:pStyle w:val="TableParagraph"/>
              <w:numPr>
                <w:ilvl w:val="0"/>
                <w:numId w:val="7"/>
              </w:numPr>
              <w:tabs>
                <w:tab w:val="left" w:pos="288"/>
              </w:tabs>
              <w:spacing w:line="293" w:lineRule="exact"/>
              <w:ind w:left="287"/>
              <w:jc w:val="both"/>
              <w:rPr>
                <w:color w:val="000000" w:themeColor="text1"/>
                <w:sz w:val="28"/>
                <w:szCs w:val="28"/>
              </w:rPr>
            </w:pPr>
            <w:r w:rsidRPr="00B26B5E">
              <w:rPr>
                <w:color w:val="000000" w:themeColor="text1"/>
                <w:sz w:val="28"/>
                <w:szCs w:val="28"/>
              </w:rPr>
              <w:t>Праздники</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утренники</w:t>
            </w:r>
          </w:p>
          <w:p w14:paraId="788DDD42" w14:textId="77777777" w:rsidR="003858CB" w:rsidRPr="00B26B5E" w:rsidRDefault="0038047A" w:rsidP="00B26B5E">
            <w:pPr>
              <w:pStyle w:val="TableParagraph"/>
              <w:numPr>
                <w:ilvl w:val="0"/>
                <w:numId w:val="7"/>
              </w:numPr>
              <w:tabs>
                <w:tab w:val="left" w:pos="288"/>
              </w:tabs>
              <w:spacing w:line="293" w:lineRule="exact"/>
              <w:ind w:left="287"/>
              <w:jc w:val="both"/>
              <w:rPr>
                <w:color w:val="000000" w:themeColor="text1"/>
                <w:sz w:val="28"/>
                <w:szCs w:val="28"/>
              </w:rPr>
            </w:pPr>
            <w:r w:rsidRPr="00B26B5E">
              <w:rPr>
                <w:color w:val="000000" w:themeColor="text1"/>
                <w:sz w:val="28"/>
                <w:szCs w:val="28"/>
              </w:rPr>
              <w:t>Занятия</w:t>
            </w:r>
            <w:r w:rsidRPr="00B26B5E">
              <w:rPr>
                <w:color w:val="000000" w:themeColor="text1"/>
                <w:spacing w:val="-1"/>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хореографии</w:t>
            </w:r>
          </w:p>
          <w:p w14:paraId="756E35A5" w14:textId="77777777" w:rsidR="003858CB" w:rsidRPr="00B26B5E" w:rsidRDefault="0038047A" w:rsidP="00B26B5E">
            <w:pPr>
              <w:pStyle w:val="TableParagraph"/>
              <w:numPr>
                <w:ilvl w:val="0"/>
                <w:numId w:val="7"/>
              </w:numPr>
              <w:tabs>
                <w:tab w:val="left" w:pos="288"/>
              </w:tabs>
              <w:spacing w:line="293" w:lineRule="exact"/>
              <w:ind w:left="287"/>
              <w:jc w:val="both"/>
              <w:rPr>
                <w:color w:val="000000" w:themeColor="text1"/>
                <w:sz w:val="28"/>
                <w:szCs w:val="28"/>
              </w:rPr>
            </w:pPr>
            <w:r w:rsidRPr="00B26B5E">
              <w:rPr>
                <w:color w:val="000000" w:themeColor="text1"/>
                <w:sz w:val="28"/>
                <w:szCs w:val="28"/>
              </w:rPr>
              <w:t>Занятия</w:t>
            </w:r>
            <w:r w:rsidRPr="00B26B5E">
              <w:rPr>
                <w:color w:val="000000" w:themeColor="text1"/>
                <w:spacing w:val="-2"/>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ритмике</w:t>
            </w:r>
          </w:p>
          <w:p w14:paraId="200CE0C5" w14:textId="77777777" w:rsidR="003858CB" w:rsidRPr="00B26B5E" w:rsidRDefault="0038047A" w:rsidP="00B26B5E">
            <w:pPr>
              <w:pStyle w:val="TableParagraph"/>
              <w:numPr>
                <w:ilvl w:val="0"/>
                <w:numId w:val="7"/>
              </w:numPr>
              <w:tabs>
                <w:tab w:val="left" w:pos="288"/>
              </w:tabs>
              <w:spacing w:line="237" w:lineRule="auto"/>
              <w:ind w:right="1115" w:firstLine="0"/>
              <w:jc w:val="both"/>
              <w:rPr>
                <w:color w:val="000000" w:themeColor="text1"/>
                <w:sz w:val="28"/>
                <w:szCs w:val="28"/>
              </w:rPr>
            </w:pPr>
            <w:r w:rsidRPr="00B26B5E">
              <w:rPr>
                <w:color w:val="000000" w:themeColor="text1"/>
                <w:sz w:val="28"/>
                <w:szCs w:val="28"/>
              </w:rPr>
              <w:t>Родительские собрания и прочие</w:t>
            </w:r>
            <w:r w:rsidRPr="00B26B5E">
              <w:rPr>
                <w:color w:val="000000" w:themeColor="text1"/>
                <w:spacing w:val="-58"/>
                <w:sz w:val="28"/>
                <w:szCs w:val="28"/>
              </w:rPr>
              <w:t xml:space="preserve"> </w:t>
            </w:r>
            <w:r w:rsidRPr="00B26B5E">
              <w:rPr>
                <w:color w:val="000000" w:themeColor="text1"/>
                <w:sz w:val="28"/>
                <w:szCs w:val="28"/>
              </w:rPr>
              <w:t>мероприятия</w:t>
            </w:r>
            <w:r w:rsidRPr="00B26B5E">
              <w:rPr>
                <w:color w:val="000000" w:themeColor="text1"/>
                <w:spacing w:val="-4"/>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родителей</w:t>
            </w:r>
          </w:p>
        </w:tc>
        <w:tc>
          <w:tcPr>
            <w:tcW w:w="5245" w:type="dxa"/>
            <w:tcBorders>
              <w:right w:val="single" w:sz="6" w:space="0" w:color="000000"/>
            </w:tcBorders>
          </w:tcPr>
          <w:p w14:paraId="2917B9B6" w14:textId="77777777" w:rsidR="003858CB" w:rsidRPr="00B26B5E" w:rsidRDefault="0038047A" w:rsidP="00B26B5E">
            <w:pPr>
              <w:pStyle w:val="TableParagraph"/>
              <w:numPr>
                <w:ilvl w:val="0"/>
                <w:numId w:val="6"/>
              </w:numPr>
              <w:tabs>
                <w:tab w:val="left" w:pos="317"/>
              </w:tabs>
              <w:spacing w:line="237" w:lineRule="auto"/>
              <w:ind w:right="251" w:firstLine="0"/>
              <w:jc w:val="both"/>
              <w:rPr>
                <w:color w:val="000000" w:themeColor="text1"/>
                <w:sz w:val="28"/>
                <w:szCs w:val="28"/>
              </w:rPr>
            </w:pPr>
            <w:r w:rsidRPr="00B26B5E">
              <w:rPr>
                <w:color w:val="000000" w:themeColor="text1"/>
                <w:sz w:val="28"/>
                <w:szCs w:val="28"/>
              </w:rPr>
              <w:t>Библиотека</w:t>
            </w:r>
            <w:r w:rsidRPr="00B26B5E">
              <w:rPr>
                <w:color w:val="000000" w:themeColor="text1"/>
                <w:spacing w:val="-7"/>
                <w:sz w:val="28"/>
                <w:szCs w:val="28"/>
              </w:rPr>
              <w:t xml:space="preserve"> </w:t>
            </w:r>
            <w:r w:rsidRPr="00B26B5E">
              <w:rPr>
                <w:color w:val="000000" w:themeColor="text1"/>
                <w:sz w:val="28"/>
                <w:szCs w:val="28"/>
              </w:rPr>
              <w:t>методической</w:t>
            </w:r>
            <w:r w:rsidRPr="00B26B5E">
              <w:rPr>
                <w:color w:val="000000" w:themeColor="text1"/>
                <w:spacing w:val="-10"/>
                <w:sz w:val="28"/>
                <w:szCs w:val="28"/>
              </w:rPr>
              <w:t xml:space="preserve"> </w:t>
            </w:r>
            <w:r w:rsidRPr="00B26B5E">
              <w:rPr>
                <w:color w:val="000000" w:themeColor="text1"/>
                <w:sz w:val="28"/>
                <w:szCs w:val="28"/>
              </w:rPr>
              <w:t>литературы,</w:t>
            </w:r>
            <w:r w:rsidRPr="00B26B5E">
              <w:rPr>
                <w:color w:val="000000" w:themeColor="text1"/>
                <w:spacing w:val="-57"/>
                <w:sz w:val="28"/>
                <w:szCs w:val="28"/>
              </w:rPr>
              <w:t xml:space="preserve"> </w:t>
            </w:r>
            <w:r w:rsidRPr="00B26B5E">
              <w:rPr>
                <w:color w:val="000000" w:themeColor="text1"/>
                <w:sz w:val="28"/>
                <w:szCs w:val="28"/>
              </w:rPr>
              <w:t>сборники</w:t>
            </w:r>
            <w:r w:rsidRPr="00B26B5E">
              <w:rPr>
                <w:color w:val="000000" w:themeColor="text1"/>
                <w:spacing w:val="-3"/>
                <w:sz w:val="28"/>
                <w:szCs w:val="28"/>
              </w:rPr>
              <w:t xml:space="preserve"> </w:t>
            </w:r>
            <w:r w:rsidRPr="00B26B5E">
              <w:rPr>
                <w:color w:val="000000" w:themeColor="text1"/>
                <w:sz w:val="28"/>
                <w:szCs w:val="28"/>
              </w:rPr>
              <w:t>нот</w:t>
            </w:r>
          </w:p>
          <w:p w14:paraId="0E3C5449" w14:textId="77777777" w:rsidR="003858CB" w:rsidRPr="00B26B5E" w:rsidRDefault="0038047A" w:rsidP="00B26B5E">
            <w:pPr>
              <w:pStyle w:val="TableParagraph"/>
              <w:numPr>
                <w:ilvl w:val="0"/>
                <w:numId w:val="6"/>
              </w:numPr>
              <w:tabs>
                <w:tab w:val="left" w:pos="317"/>
              </w:tabs>
              <w:spacing w:line="237" w:lineRule="auto"/>
              <w:ind w:right="239" w:firstLine="0"/>
              <w:jc w:val="both"/>
              <w:rPr>
                <w:color w:val="000000" w:themeColor="text1"/>
                <w:sz w:val="28"/>
                <w:szCs w:val="28"/>
              </w:rPr>
            </w:pPr>
            <w:r w:rsidRPr="00B26B5E">
              <w:rPr>
                <w:color w:val="000000" w:themeColor="text1"/>
                <w:sz w:val="28"/>
                <w:szCs w:val="28"/>
              </w:rPr>
              <w:t>Шкаф для используемых пособий,</w:t>
            </w:r>
            <w:r w:rsidRPr="00B26B5E">
              <w:rPr>
                <w:color w:val="000000" w:themeColor="text1"/>
                <w:spacing w:val="1"/>
                <w:sz w:val="28"/>
                <w:szCs w:val="28"/>
              </w:rPr>
              <w:t xml:space="preserve"> </w:t>
            </w:r>
            <w:r w:rsidRPr="00B26B5E">
              <w:rPr>
                <w:color w:val="000000" w:themeColor="text1"/>
                <w:sz w:val="28"/>
                <w:szCs w:val="28"/>
              </w:rPr>
              <w:t>игрушек,</w:t>
            </w:r>
            <w:r w:rsidRPr="00B26B5E">
              <w:rPr>
                <w:color w:val="000000" w:themeColor="text1"/>
                <w:spacing w:val="-1"/>
                <w:sz w:val="28"/>
                <w:szCs w:val="28"/>
              </w:rPr>
              <w:t xml:space="preserve"> </w:t>
            </w:r>
            <w:r w:rsidRPr="00B26B5E">
              <w:rPr>
                <w:color w:val="000000" w:themeColor="text1"/>
                <w:sz w:val="28"/>
                <w:szCs w:val="28"/>
              </w:rPr>
              <w:t>атрибутов</w:t>
            </w:r>
            <w:r w:rsidRPr="00B26B5E">
              <w:rPr>
                <w:color w:val="000000" w:themeColor="text1"/>
                <w:spacing w:val="-2"/>
                <w:sz w:val="28"/>
                <w:szCs w:val="28"/>
              </w:rPr>
              <w:t xml:space="preserve"> </w:t>
            </w:r>
            <w:r w:rsidRPr="00B26B5E">
              <w:rPr>
                <w:color w:val="000000" w:themeColor="text1"/>
                <w:sz w:val="28"/>
                <w:szCs w:val="28"/>
              </w:rPr>
              <w:t>и</w:t>
            </w:r>
            <w:r w:rsidRPr="00B26B5E">
              <w:rPr>
                <w:color w:val="000000" w:themeColor="text1"/>
                <w:spacing w:val="-6"/>
                <w:sz w:val="28"/>
                <w:szCs w:val="28"/>
              </w:rPr>
              <w:t xml:space="preserve"> </w:t>
            </w:r>
            <w:r w:rsidRPr="00B26B5E">
              <w:rPr>
                <w:color w:val="000000" w:themeColor="text1"/>
                <w:sz w:val="28"/>
                <w:szCs w:val="28"/>
              </w:rPr>
              <w:t>прочего</w:t>
            </w:r>
            <w:r w:rsidRPr="00B26B5E">
              <w:rPr>
                <w:color w:val="000000" w:themeColor="text1"/>
                <w:spacing w:val="-3"/>
                <w:sz w:val="28"/>
                <w:szCs w:val="28"/>
              </w:rPr>
              <w:t xml:space="preserve"> </w:t>
            </w:r>
            <w:r w:rsidRPr="00B26B5E">
              <w:rPr>
                <w:color w:val="000000" w:themeColor="text1"/>
                <w:sz w:val="28"/>
                <w:szCs w:val="28"/>
              </w:rPr>
              <w:t>материала</w:t>
            </w:r>
          </w:p>
          <w:p w14:paraId="3B7A2DD7" w14:textId="77777777" w:rsidR="003858CB" w:rsidRPr="00B26B5E" w:rsidRDefault="0038047A" w:rsidP="00B26B5E">
            <w:pPr>
              <w:pStyle w:val="TableParagraph"/>
              <w:numPr>
                <w:ilvl w:val="0"/>
                <w:numId w:val="6"/>
              </w:numPr>
              <w:tabs>
                <w:tab w:val="left" w:pos="317"/>
              </w:tabs>
              <w:ind w:left="316"/>
              <w:jc w:val="both"/>
              <w:rPr>
                <w:color w:val="000000" w:themeColor="text1"/>
                <w:sz w:val="28"/>
                <w:szCs w:val="28"/>
              </w:rPr>
            </w:pPr>
            <w:r w:rsidRPr="00B26B5E">
              <w:rPr>
                <w:color w:val="000000" w:themeColor="text1"/>
                <w:sz w:val="28"/>
                <w:szCs w:val="28"/>
              </w:rPr>
              <w:t>Музыкальный</w:t>
            </w:r>
            <w:r w:rsidRPr="00B26B5E">
              <w:rPr>
                <w:color w:val="000000" w:themeColor="text1"/>
                <w:spacing w:val="-2"/>
                <w:sz w:val="28"/>
                <w:szCs w:val="28"/>
              </w:rPr>
              <w:t xml:space="preserve"> </w:t>
            </w:r>
            <w:r w:rsidRPr="00B26B5E">
              <w:rPr>
                <w:color w:val="000000" w:themeColor="text1"/>
                <w:sz w:val="28"/>
                <w:szCs w:val="28"/>
              </w:rPr>
              <w:t>центр</w:t>
            </w:r>
          </w:p>
          <w:p w14:paraId="593D6938" w14:textId="77777777" w:rsidR="003858CB" w:rsidRPr="00B26B5E" w:rsidRDefault="0038047A" w:rsidP="00B26B5E">
            <w:pPr>
              <w:pStyle w:val="TableParagraph"/>
              <w:numPr>
                <w:ilvl w:val="0"/>
                <w:numId w:val="6"/>
              </w:numPr>
              <w:tabs>
                <w:tab w:val="left" w:pos="317"/>
              </w:tabs>
              <w:spacing w:before="1" w:line="293" w:lineRule="exact"/>
              <w:ind w:left="316"/>
              <w:jc w:val="both"/>
              <w:rPr>
                <w:color w:val="000000" w:themeColor="text1"/>
                <w:sz w:val="28"/>
                <w:szCs w:val="28"/>
              </w:rPr>
            </w:pPr>
            <w:r w:rsidRPr="00B26B5E">
              <w:rPr>
                <w:color w:val="000000" w:themeColor="text1"/>
                <w:sz w:val="28"/>
                <w:szCs w:val="28"/>
              </w:rPr>
              <w:t>Пианино</w:t>
            </w:r>
          </w:p>
          <w:p w14:paraId="23FA7A90" w14:textId="77777777" w:rsidR="003858CB" w:rsidRPr="00B26B5E" w:rsidRDefault="0038047A" w:rsidP="00B26B5E">
            <w:pPr>
              <w:pStyle w:val="TableParagraph"/>
              <w:numPr>
                <w:ilvl w:val="0"/>
                <w:numId w:val="6"/>
              </w:numPr>
              <w:tabs>
                <w:tab w:val="left" w:pos="317"/>
              </w:tabs>
              <w:spacing w:before="2" w:line="237" w:lineRule="auto"/>
              <w:ind w:right="1260" w:firstLine="0"/>
              <w:jc w:val="both"/>
              <w:rPr>
                <w:color w:val="000000" w:themeColor="text1"/>
                <w:sz w:val="28"/>
                <w:szCs w:val="28"/>
              </w:rPr>
            </w:pPr>
            <w:r w:rsidRPr="00B26B5E">
              <w:rPr>
                <w:color w:val="000000" w:themeColor="text1"/>
                <w:sz w:val="28"/>
                <w:szCs w:val="28"/>
              </w:rPr>
              <w:t>Разнообразные музыкальные</w:t>
            </w:r>
            <w:r w:rsidRPr="00B26B5E">
              <w:rPr>
                <w:color w:val="000000" w:themeColor="text1"/>
                <w:spacing w:val="-57"/>
                <w:sz w:val="28"/>
                <w:szCs w:val="28"/>
              </w:rPr>
              <w:t xml:space="preserve"> </w:t>
            </w:r>
            <w:r w:rsidRPr="00B26B5E">
              <w:rPr>
                <w:color w:val="000000" w:themeColor="text1"/>
                <w:sz w:val="28"/>
                <w:szCs w:val="28"/>
              </w:rPr>
              <w:t>инструменты</w:t>
            </w:r>
            <w:r w:rsidRPr="00B26B5E">
              <w:rPr>
                <w:color w:val="000000" w:themeColor="text1"/>
                <w:spacing w:val="3"/>
                <w:sz w:val="28"/>
                <w:szCs w:val="28"/>
              </w:rPr>
              <w:t xml:space="preserve"> </w:t>
            </w:r>
            <w:r w:rsidRPr="00B26B5E">
              <w:rPr>
                <w:color w:val="000000" w:themeColor="text1"/>
                <w:sz w:val="28"/>
                <w:szCs w:val="28"/>
              </w:rPr>
              <w:t>для</w:t>
            </w:r>
            <w:r w:rsidRPr="00B26B5E">
              <w:rPr>
                <w:color w:val="000000" w:themeColor="text1"/>
                <w:spacing w:val="1"/>
                <w:sz w:val="28"/>
                <w:szCs w:val="28"/>
              </w:rPr>
              <w:t xml:space="preserve"> </w:t>
            </w:r>
            <w:r w:rsidRPr="00B26B5E">
              <w:rPr>
                <w:color w:val="000000" w:themeColor="text1"/>
                <w:sz w:val="28"/>
                <w:szCs w:val="28"/>
              </w:rPr>
              <w:t>детей</w:t>
            </w:r>
          </w:p>
          <w:p w14:paraId="5B3CAB65" w14:textId="77777777" w:rsidR="003858CB" w:rsidRPr="00B26B5E" w:rsidRDefault="0038047A" w:rsidP="00B26B5E">
            <w:pPr>
              <w:pStyle w:val="TableParagraph"/>
              <w:numPr>
                <w:ilvl w:val="0"/>
                <w:numId w:val="6"/>
              </w:numPr>
              <w:tabs>
                <w:tab w:val="left" w:pos="317"/>
              </w:tabs>
              <w:spacing w:before="2" w:line="237" w:lineRule="auto"/>
              <w:ind w:right="97" w:firstLine="0"/>
              <w:jc w:val="both"/>
              <w:rPr>
                <w:color w:val="000000" w:themeColor="text1"/>
                <w:sz w:val="28"/>
                <w:szCs w:val="28"/>
              </w:rPr>
            </w:pPr>
            <w:r w:rsidRPr="00B26B5E">
              <w:rPr>
                <w:color w:val="000000" w:themeColor="text1"/>
                <w:sz w:val="28"/>
                <w:szCs w:val="28"/>
              </w:rPr>
              <w:t>Подборка аудио кассет с музыкальными</w:t>
            </w:r>
            <w:r w:rsidRPr="00B26B5E">
              <w:rPr>
                <w:color w:val="000000" w:themeColor="text1"/>
                <w:spacing w:val="-57"/>
                <w:sz w:val="28"/>
                <w:szCs w:val="28"/>
              </w:rPr>
              <w:t xml:space="preserve"> </w:t>
            </w:r>
            <w:r w:rsidRPr="00B26B5E">
              <w:rPr>
                <w:color w:val="000000" w:themeColor="text1"/>
                <w:sz w:val="28"/>
                <w:szCs w:val="28"/>
              </w:rPr>
              <w:t>произведениями</w:t>
            </w:r>
          </w:p>
          <w:p w14:paraId="41882DAA" w14:textId="77777777" w:rsidR="003858CB" w:rsidRPr="00B26B5E" w:rsidRDefault="0038047A" w:rsidP="00B26B5E">
            <w:pPr>
              <w:pStyle w:val="TableParagraph"/>
              <w:numPr>
                <w:ilvl w:val="0"/>
                <w:numId w:val="6"/>
              </w:numPr>
              <w:tabs>
                <w:tab w:val="left" w:pos="317"/>
              </w:tabs>
              <w:spacing w:before="5" w:line="293" w:lineRule="exact"/>
              <w:ind w:left="316"/>
              <w:jc w:val="both"/>
              <w:rPr>
                <w:color w:val="000000" w:themeColor="text1"/>
                <w:sz w:val="28"/>
                <w:szCs w:val="28"/>
              </w:rPr>
            </w:pPr>
            <w:r w:rsidRPr="00B26B5E">
              <w:rPr>
                <w:color w:val="000000" w:themeColor="text1"/>
                <w:sz w:val="28"/>
                <w:szCs w:val="28"/>
              </w:rPr>
              <w:t>Различные</w:t>
            </w:r>
            <w:r w:rsidRPr="00B26B5E">
              <w:rPr>
                <w:color w:val="000000" w:themeColor="text1"/>
                <w:spacing w:val="-6"/>
                <w:sz w:val="28"/>
                <w:szCs w:val="28"/>
              </w:rPr>
              <w:t xml:space="preserve"> </w:t>
            </w:r>
            <w:r w:rsidRPr="00B26B5E">
              <w:rPr>
                <w:color w:val="000000" w:themeColor="text1"/>
                <w:sz w:val="28"/>
                <w:szCs w:val="28"/>
              </w:rPr>
              <w:t>виды</w:t>
            </w:r>
            <w:r w:rsidRPr="00B26B5E">
              <w:rPr>
                <w:color w:val="000000" w:themeColor="text1"/>
                <w:spacing w:val="-2"/>
                <w:sz w:val="28"/>
                <w:szCs w:val="28"/>
              </w:rPr>
              <w:t xml:space="preserve"> </w:t>
            </w:r>
            <w:r w:rsidRPr="00B26B5E">
              <w:rPr>
                <w:color w:val="000000" w:themeColor="text1"/>
                <w:sz w:val="28"/>
                <w:szCs w:val="28"/>
              </w:rPr>
              <w:t>театров</w:t>
            </w:r>
          </w:p>
          <w:p w14:paraId="204CA2C9" w14:textId="77777777" w:rsidR="003858CB" w:rsidRPr="00B26B5E" w:rsidRDefault="0038047A" w:rsidP="00B26B5E">
            <w:pPr>
              <w:pStyle w:val="TableParagraph"/>
              <w:numPr>
                <w:ilvl w:val="0"/>
                <w:numId w:val="6"/>
              </w:numPr>
              <w:tabs>
                <w:tab w:val="left" w:pos="317"/>
              </w:tabs>
              <w:spacing w:line="293" w:lineRule="exact"/>
              <w:ind w:left="316"/>
              <w:jc w:val="both"/>
              <w:rPr>
                <w:color w:val="000000" w:themeColor="text1"/>
                <w:sz w:val="28"/>
                <w:szCs w:val="28"/>
              </w:rPr>
            </w:pPr>
            <w:r w:rsidRPr="00B26B5E">
              <w:rPr>
                <w:color w:val="000000" w:themeColor="text1"/>
                <w:sz w:val="28"/>
                <w:szCs w:val="28"/>
              </w:rPr>
              <w:t>Ширма</w:t>
            </w:r>
            <w:r w:rsidRPr="00B26B5E">
              <w:rPr>
                <w:color w:val="000000" w:themeColor="text1"/>
                <w:spacing w:val="-3"/>
                <w:sz w:val="28"/>
                <w:szCs w:val="28"/>
              </w:rPr>
              <w:t xml:space="preserve"> </w:t>
            </w:r>
            <w:r w:rsidRPr="00B26B5E">
              <w:rPr>
                <w:color w:val="000000" w:themeColor="text1"/>
                <w:sz w:val="28"/>
                <w:szCs w:val="28"/>
              </w:rPr>
              <w:t>для</w:t>
            </w:r>
            <w:r w:rsidRPr="00B26B5E">
              <w:rPr>
                <w:color w:val="000000" w:themeColor="text1"/>
                <w:spacing w:val="-2"/>
                <w:sz w:val="28"/>
                <w:szCs w:val="28"/>
              </w:rPr>
              <w:t xml:space="preserve"> </w:t>
            </w:r>
            <w:r w:rsidRPr="00B26B5E">
              <w:rPr>
                <w:color w:val="000000" w:themeColor="text1"/>
                <w:sz w:val="28"/>
                <w:szCs w:val="28"/>
              </w:rPr>
              <w:t>кукольного</w:t>
            </w:r>
            <w:r w:rsidRPr="00B26B5E">
              <w:rPr>
                <w:color w:val="000000" w:themeColor="text1"/>
                <w:spacing w:val="-2"/>
                <w:sz w:val="28"/>
                <w:szCs w:val="28"/>
              </w:rPr>
              <w:t xml:space="preserve"> </w:t>
            </w:r>
            <w:r w:rsidRPr="00B26B5E">
              <w:rPr>
                <w:color w:val="000000" w:themeColor="text1"/>
                <w:sz w:val="28"/>
                <w:szCs w:val="28"/>
              </w:rPr>
              <w:t>театра</w:t>
            </w:r>
          </w:p>
          <w:p w14:paraId="370DAC32" w14:textId="77777777" w:rsidR="003858CB" w:rsidRPr="00B26B5E" w:rsidRDefault="0038047A" w:rsidP="00B26B5E">
            <w:pPr>
              <w:pStyle w:val="TableParagraph"/>
              <w:numPr>
                <w:ilvl w:val="0"/>
                <w:numId w:val="6"/>
              </w:numPr>
              <w:tabs>
                <w:tab w:val="left" w:pos="317"/>
              </w:tabs>
              <w:spacing w:line="293" w:lineRule="exact"/>
              <w:ind w:left="316"/>
              <w:jc w:val="both"/>
              <w:rPr>
                <w:color w:val="000000" w:themeColor="text1"/>
                <w:sz w:val="28"/>
                <w:szCs w:val="28"/>
              </w:rPr>
            </w:pPr>
            <w:r w:rsidRPr="00B26B5E">
              <w:rPr>
                <w:color w:val="000000" w:themeColor="text1"/>
                <w:sz w:val="28"/>
                <w:szCs w:val="28"/>
              </w:rPr>
              <w:t>Детские</w:t>
            </w:r>
            <w:r w:rsidRPr="00B26B5E">
              <w:rPr>
                <w:color w:val="000000" w:themeColor="text1"/>
                <w:spacing w:val="-2"/>
                <w:sz w:val="28"/>
                <w:szCs w:val="28"/>
              </w:rPr>
              <w:t xml:space="preserve"> </w:t>
            </w:r>
            <w:r w:rsidRPr="00B26B5E">
              <w:rPr>
                <w:color w:val="000000" w:themeColor="text1"/>
                <w:sz w:val="28"/>
                <w:szCs w:val="28"/>
              </w:rPr>
              <w:t>взрослые</w:t>
            </w:r>
            <w:r w:rsidRPr="00B26B5E">
              <w:rPr>
                <w:color w:val="000000" w:themeColor="text1"/>
                <w:spacing w:val="-2"/>
                <w:sz w:val="28"/>
                <w:szCs w:val="28"/>
              </w:rPr>
              <w:t xml:space="preserve"> </w:t>
            </w:r>
            <w:r w:rsidRPr="00B26B5E">
              <w:rPr>
                <w:color w:val="000000" w:themeColor="text1"/>
                <w:sz w:val="28"/>
                <w:szCs w:val="28"/>
              </w:rPr>
              <w:t>костюмы</w:t>
            </w:r>
          </w:p>
          <w:p w14:paraId="2293D654" w14:textId="77777777" w:rsidR="003858CB" w:rsidRPr="00B26B5E" w:rsidRDefault="0038047A" w:rsidP="00B26B5E">
            <w:pPr>
              <w:pStyle w:val="TableParagraph"/>
              <w:numPr>
                <w:ilvl w:val="0"/>
                <w:numId w:val="6"/>
              </w:numPr>
              <w:tabs>
                <w:tab w:val="left" w:pos="317"/>
              </w:tabs>
              <w:spacing w:line="283" w:lineRule="exact"/>
              <w:ind w:left="316"/>
              <w:jc w:val="both"/>
              <w:rPr>
                <w:color w:val="000000" w:themeColor="text1"/>
                <w:sz w:val="28"/>
                <w:szCs w:val="28"/>
              </w:rPr>
            </w:pPr>
            <w:r w:rsidRPr="00B26B5E">
              <w:rPr>
                <w:color w:val="000000" w:themeColor="text1"/>
                <w:sz w:val="28"/>
                <w:szCs w:val="28"/>
              </w:rPr>
              <w:t>Детские</w:t>
            </w:r>
            <w:r w:rsidRPr="00B26B5E">
              <w:rPr>
                <w:color w:val="000000" w:themeColor="text1"/>
                <w:spacing w:val="-4"/>
                <w:sz w:val="28"/>
                <w:szCs w:val="28"/>
              </w:rPr>
              <w:t xml:space="preserve"> </w:t>
            </w:r>
            <w:r w:rsidRPr="00B26B5E">
              <w:rPr>
                <w:color w:val="000000" w:themeColor="text1"/>
                <w:sz w:val="28"/>
                <w:szCs w:val="28"/>
              </w:rPr>
              <w:t>и</w:t>
            </w:r>
            <w:r w:rsidRPr="00B26B5E">
              <w:rPr>
                <w:color w:val="000000" w:themeColor="text1"/>
                <w:spacing w:val="-1"/>
                <w:sz w:val="28"/>
                <w:szCs w:val="28"/>
              </w:rPr>
              <w:t xml:space="preserve"> </w:t>
            </w:r>
            <w:r w:rsidRPr="00B26B5E">
              <w:rPr>
                <w:color w:val="000000" w:themeColor="text1"/>
                <w:sz w:val="28"/>
                <w:szCs w:val="28"/>
              </w:rPr>
              <w:t>хохломские</w:t>
            </w:r>
            <w:r w:rsidRPr="00B26B5E">
              <w:rPr>
                <w:color w:val="000000" w:themeColor="text1"/>
                <w:spacing w:val="-4"/>
                <w:sz w:val="28"/>
                <w:szCs w:val="28"/>
              </w:rPr>
              <w:t xml:space="preserve"> </w:t>
            </w:r>
            <w:r w:rsidRPr="00B26B5E">
              <w:rPr>
                <w:color w:val="000000" w:themeColor="text1"/>
                <w:sz w:val="28"/>
                <w:szCs w:val="28"/>
              </w:rPr>
              <w:t>стулья</w:t>
            </w:r>
          </w:p>
        </w:tc>
      </w:tr>
      <w:tr w:rsidR="00B26B5E" w:rsidRPr="00B26B5E" w14:paraId="03963F68" w14:textId="77777777" w:rsidTr="0045506E">
        <w:trPr>
          <w:trHeight w:val="2001"/>
        </w:trPr>
        <w:tc>
          <w:tcPr>
            <w:tcW w:w="5103" w:type="dxa"/>
          </w:tcPr>
          <w:p w14:paraId="2BB09145" w14:textId="77777777" w:rsidR="003858CB" w:rsidRPr="00B26B5E" w:rsidRDefault="0038047A" w:rsidP="00B26B5E">
            <w:pPr>
              <w:pStyle w:val="TableParagraph"/>
              <w:spacing w:line="267" w:lineRule="exact"/>
              <w:jc w:val="both"/>
              <w:rPr>
                <w:b/>
                <w:color w:val="000000" w:themeColor="text1"/>
                <w:sz w:val="28"/>
                <w:szCs w:val="28"/>
              </w:rPr>
            </w:pPr>
            <w:r w:rsidRPr="00B26B5E">
              <w:rPr>
                <w:b/>
                <w:color w:val="000000" w:themeColor="text1"/>
                <w:sz w:val="28"/>
                <w:szCs w:val="28"/>
              </w:rPr>
              <w:t>Физкультурный</w:t>
            </w:r>
            <w:r w:rsidRPr="00B26B5E">
              <w:rPr>
                <w:b/>
                <w:color w:val="000000" w:themeColor="text1"/>
                <w:spacing w:val="1"/>
                <w:sz w:val="28"/>
                <w:szCs w:val="28"/>
              </w:rPr>
              <w:t xml:space="preserve"> </w:t>
            </w:r>
            <w:r w:rsidRPr="00B26B5E">
              <w:rPr>
                <w:b/>
                <w:color w:val="000000" w:themeColor="text1"/>
                <w:sz w:val="28"/>
                <w:szCs w:val="28"/>
              </w:rPr>
              <w:t>зал</w:t>
            </w:r>
          </w:p>
          <w:p w14:paraId="2FC1DDE8" w14:textId="77777777" w:rsidR="003858CB" w:rsidRPr="00B26B5E" w:rsidRDefault="0038047A" w:rsidP="00B26B5E">
            <w:pPr>
              <w:pStyle w:val="TableParagraph"/>
              <w:numPr>
                <w:ilvl w:val="0"/>
                <w:numId w:val="5"/>
              </w:numPr>
              <w:tabs>
                <w:tab w:val="left" w:pos="288"/>
              </w:tabs>
              <w:spacing w:line="294" w:lineRule="exact"/>
              <w:ind w:left="287"/>
              <w:jc w:val="both"/>
              <w:rPr>
                <w:color w:val="000000" w:themeColor="text1"/>
                <w:sz w:val="28"/>
                <w:szCs w:val="28"/>
              </w:rPr>
            </w:pPr>
            <w:r w:rsidRPr="00B26B5E">
              <w:rPr>
                <w:color w:val="000000" w:themeColor="text1"/>
                <w:sz w:val="28"/>
                <w:szCs w:val="28"/>
              </w:rPr>
              <w:t>Физкультурные</w:t>
            </w:r>
            <w:r w:rsidRPr="00B26B5E">
              <w:rPr>
                <w:color w:val="000000" w:themeColor="text1"/>
                <w:spacing w:val="-3"/>
                <w:sz w:val="28"/>
                <w:szCs w:val="28"/>
              </w:rPr>
              <w:t xml:space="preserve"> </w:t>
            </w:r>
            <w:r w:rsidRPr="00B26B5E">
              <w:rPr>
                <w:color w:val="000000" w:themeColor="text1"/>
                <w:sz w:val="28"/>
                <w:szCs w:val="28"/>
              </w:rPr>
              <w:t>занятия</w:t>
            </w:r>
          </w:p>
          <w:p w14:paraId="3B6ADEF4" w14:textId="77777777" w:rsidR="003858CB" w:rsidRPr="00B26B5E" w:rsidRDefault="0038047A" w:rsidP="00B26B5E">
            <w:pPr>
              <w:pStyle w:val="TableParagraph"/>
              <w:numPr>
                <w:ilvl w:val="0"/>
                <w:numId w:val="5"/>
              </w:numPr>
              <w:tabs>
                <w:tab w:val="left" w:pos="288"/>
              </w:tabs>
              <w:spacing w:line="293" w:lineRule="exact"/>
              <w:ind w:left="287"/>
              <w:jc w:val="both"/>
              <w:rPr>
                <w:color w:val="000000" w:themeColor="text1"/>
                <w:sz w:val="28"/>
                <w:szCs w:val="28"/>
              </w:rPr>
            </w:pPr>
            <w:r w:rsidRPr="00B26B5E">
              <w:rPr>
                <w:color w:val="000000" w:themeColor="text1"/>
                <w:sz w:val="28"/>
                <w:szCs w:val="28"/>
              </w:rPr>
              <w:t>Спортивные</w:t>
            </w:r>
            <w:r w:rsidRPr="00B26B5E">
              <w:rPr>
                <w:color w:val="000000" w:themeColor="text1"/>
                <w:spacing w:val="-5"/>
                <w:sz w:val="28"/>
                <w:szCs w:val="28"/>
              </w:rPr>
              <w:t xml:space="preserve"> </w:t>
            </w:r>
            <w:r w:rsidRPr="00B26B5E">
              <w:rPr>
                <w:color w:val="000000" w:themeColor="text1"/>
                <w:sz w:val="28"/>
                <w:szCs w:val="28"/>
              </w:rPr>
              <w:t>досуги</w:t>
            </w:r>
          </w:p>
          <w:p w14:paraId="0DF81009" w14:textId="77777777" w:rsidR="003858CB" w:rsidRPr="00B26B5E" w:rsidRDefault="0038047A" w:rsidP="00B26B5E">
            <w:pPr>
              <w:pStyle w:val="TableParagraph"/>
              <w:numPr>
                <w:ilvl w:val="0"/>
                <w:numId w:val="5"/>
              </w:numPr>
              <w:tabs>
                <w:tab w:val="left" w:pos="288"/>
              </w:tabs>
              <w:spacing w:line="293" w:lineRule="exact"/>
              <w:ind w:left="287"/>
              <w:jc w:val="both"/>
              <w:rPr>
                <w:color w:val="000000" w:themeColor="text1"/>
                <w:sz w:val="28"/>
                <w:szCs w:val="28"/>
              </w:rPr>
            </w:pPr>
            <w:r w:rsidRPr="00B26B5E">
              <w:rPr>
                <w:color w:val="000000" w:themeColor="text1"/>
                <w:sz w:val="28"/>
                <w:szCs w:val="28"/>
              </w:rPr>
              <w:t>Развлечения,</w:t>
            </w:r>
            <w:r w:rsidRPr="00B26B5E">
              <w:rPr>
                <w:color w:val="000000" w:themeColor="text1"/>
                <w:spacing w:val="-5"/>
                <w:sz w:val="28"/>
                <w:szCs w:val="28"/>
              </w:rPr>
              <w:t xml:space="preserve"> </w:t>
            </w:r>
            <w:r w:rsidRPr="00B26B5E">
              <w:rPr>
                <w:color w:val="000000" w:themeColor="text1"/>
                <w:sz w:val="28"/>
                <w:szCs w:val="28"/>
              </w:rPr>
              <w:t>праздники</w:t>
            </w:r>
          </w:p>
          <w:p w14:paraId="008BD123" w14:textId="77777777" w:rsidR="003858CB" w:rsidRPr="00B26B5E" w:rsidRDefault="0038047A" w:rsidP="00B26B5E">
            <w:pPr>
              <w:pStyle w:val="TableParagraph"/>
              <w:numPr>
                <w:ilvl w:val="0"/>
                <w:numId w:val="5"/>
              </w:numPr>
              <w:tabs>
                <w:tab w:val="left" w:pos="288"/>
              </w:tabs>
              <w:spacing w:before="2" w:line="237" w:lineRule="auto"/>
              <w:ind w:right="359" w:firstLine="0"/>
              <w:jc w:val="both"/>
              <w:rPr>
                <w:color w:val="000000" w:themeColor="text1"/>
                <w:sz w:val="28"/>
                <w:szCs w:val="28"/>
              </w:rPr>
            </w:pPr>
            <w:r w:rsidRPr="00B26B5E">
              <w:rPr>
                <w:color w:val="000000" w:themeColor="text1"/>
                <w:sz w:val="28"/>
                <w:szCs w:val="28"/>
              </w:rPr>
              <w:t>Консультативная</w:t>
            </w:r>
            <w:r w:rsidRPr="00B26B5E">
              <w:rPr>
                <w:color w:val="000000" w:themeColor="text1"/>
                <w:spacing w:val="-2"/>
                <w:sz w:val="28"/>
                <w:szCs w:val="28"/>
              </w:rPr>
              <w:t xml:space="preserve"> </w:t>
            </w:r>
            <w:r w:rsidRPr="00B26B5E">
              <w:rPr>
                <w:color w:val="000000" w:themeColor="text1"/>
                <w:sz w:val="28"/>
                <w:szCs w:val="28"/>
              </w:rPr>
              <w:t>работа</w:t>
            </w:r>
            <w:r w:rsidRPr="00B26B5E">
              <w:rPr>
                <w:color w:val="000000" w:themeColor="text1"/>
                <w:spacing w:val="-3"/>
                <w:sz w:val="28"/>
                <w:szCs w:val="28"/>
              </w:rPr>
              <w:t xml:space="preserve"> </w:t>
            </w:r>
            <w:r w:rsidRPr="00B26B5E">
              <w:rPr>
                <w:color w:val="000000" w:themeColor="text1"/>
                <w:sz w:val="28"/>
                <w:szCs w:val="28"/>
              </w:rPr>
              <w:t>с</w:t>
            </w:r>
            <w:r w:rsidRPr="00B26B5E">
              <w:rPr>
                <w:color w:val="000000" w:themeColor="text1"/>
                <w:spacing w:val="-3"/>
                <w:sz w:val="28"/>
                <w:szCs w:val="28"/>
              </w:rPr>
              <w:t xml:space="preserve"> </w:t>
            </w:r>
            <w:r w:rsidRPr="00B26B5E">
              <w:rPr>
                <w:color w:val="000000" w:themeColor="text1"/>
                <w:sz w:val="28"/>
                <w:szCs w:val="28"/>
              </w:rPr>
              <w:t>родителями</w:t>
            </w:r>
            <w:r w:rsidRPr="00B26B5E">
              <w:rPr>
                <w:color w:val="000000" w:themeColor="text1"/>
                <w:spacing w:val="-6"/>
                <w:sz w:val="28"/>
                <w:szCs w:val="28"/>
              </w:rPr>
              <w:t xml:space="preserve"> </w:t>
            </w:r>
            <w:r w:rsidRPr="00B26B5E">
              <w:rPr>
                <w:color w:val="000000" w:themeColor="text1"/>
                <w:sz w:val="28"/>
                <w:szCs w:val="28"/>
              </w:rPr>
              <w:t>и</w:t>
            </w:r>
            <w:r w:rsidRPr="00B26B5E">
              <w:rPr>
                <w:color w:val="000000" w:themeColor="text1"/>
                <w:spacing w:val="-57"/>
                <w:sz w:val="28"/>
                <w:szCs w:val="28"/>
              </w:rPr>
              <w:t xml:space="preserve"> </w:t>
            </w:r>
            <w:r w:rsidRPr="00B26B5E">
              <w:rPr>
                <w:color w:val="000000" w:themeColor="text1"/>
                <w:sz w:val="28"/>
                <w:szCs w:val="28"/>
              </w:rPr>
              <w:t>воспитателями</w:t>
            </w:r>
          </w:p>
        </w:tc>
        <w:tc>
          <w:tcPr>
            <w:tcW w:w="5245" w:type="dxa"/>
            <w:tcBorders>
              <w:right w:val="single" w:sz="6" w:space="0" w:color="000000"/>
            </w:tcBorders>
          </w:tcPr>
          <w:p w14:paraId="0EE2D11B" w14:textId="77777777" w:rsidR="003858CB" w:rsidRPr="00B26B5E" w:rsidRDefault="0038047A" w:rsidP="00B26B5E">
            <w:pPr>
              <w:pStyle w:val="TableParagraph"/>
              <w:numPr>
                <w:ilvl w:val="0"/>
                <w:numId w:val="4"/>
              </w:numPr>
              <w:tabs>
                <w:tab w:val="left" w:pos="317"/>
              </w:tabs>
              <w:spacing w:line="237" w:lineRule="auto"/>
              <w:ind w:right="1108" w:firstLine="0"/>
              <w:jc w:val="both"/>
              <w:rPr>
                <w:color w:val="000000" w:themeColor="text1"/>
                <w:sz w:val="28"/>
                <w:szCs w:val="28"/>
              </w:rPr>
            </w:pPr>
            <w:r w:rsidRPr="00B26B5E">
              <w:rPr>
                <w:color w:val="000000" w:themeColor="text1"/>
                <w:sz w:val="28"/>
                <w:szCs w:val="28"/>
              </w:rPr>
              <w:t>Спортивное оборудование для</w:t>
            </w:r>
            <w:r w:rsidRPr="00B26B5E">
              <w:rPr>
                <w:color w:val="000000" w:themeColor="text1"/>
                <w:spacing w:val="-57"/>
                <w:sz w:val="28"/>
                <w:szCs w:val="28"/>
              </w:rPr>
              <w:t xml:space="preserve"> </w:t>
            </w:r>
            <w:r w:rsidRPr="00B26B5E">
              <w:rPr>
                <w:color w:val="000000" w:themeColor="text1"/>
                <w:sz w:val="28"/>
                <w:szCs w:val="28"/>
              </w:rPr>
              <w:t>прыжков,</w:t>
            </w:r>
            <w:r w:rsidRPr="00B26B5E">
              <w:rPr>
                <w:color w:val="000000" w:themeColor="text1"/>
                <w:spacing w:val="-2"/>
                <w:sz w:val="28"/>
                <w:szCs w:val="28"/>
              </w:rPr>
              <w:t xml:space="preserve"> </w:t>
            </w:r>
            <w:r w:rsidRPr="00B26B5E">
              <w:rPr>
                <w:color w:val="000000" w:themeColor="text1"/>
                <w:sz w:val="28"/>
                <w:szCs w:val="28"/>
              </w:rPr>
              <w:t>метания,</w:t>
            </w:r>
            <w:r w:rsidRPr="00B26B5E">
              <w:rPr>
                <w:color w:val="000000" w:themeColor="text1"/>
                <w:spacing w:val="-2"/>
                <w:sz w:val="28"/>
                <w:szCs w:val="28"/>
              </w:rPr>
              <w:t xml:space="preserve"> </w:t>
            </w:r>
            <w:r w:rsidRPr="00B26B5E">
              <w:rPr>
                <w:color w:val="000000" w:themeColor="text1"/>
                <w:sz w:val="28"/>
                <w:szCs w:val="28"/>
              </w:rPr>
              <w:t>лазания</w:t>
            </w:r>
          </w:p>
          <w:p w14:paraId="2E7CC4CA" w14:textId="77777777" w:rsidR="003858CB" w:rsidRPr="00B26B5E" w:rsidRDefault="0038047A" w:rsidP="00B26B5E">
            <w:pPr>
              <w:pStyle w:val="TableParagraph"/>
              <w:numPr>
                <w:ilvl w:val="0"/>
                <w:numId w:val="4"/>
              </w:numPr>
              <w:tabs>
                <w:tab w:val="left" w:pos="317"/>
              </w:tabs>
              <w:ind w:left="316"/>
              <w:jc w:val="both"/>
              <w:rPr>
                <w:color w:val="000000" w:themeColor="text1"/>
                <w:sz w:val="28"/>
                <w:szCs w:val="28"/>
              </w:rPr>
            </w:pPr>
            <w:r w:rsidRPr="00B26B5E">
              <w:rPr>
                <w:color w:val="000000" w:themeColor="text1"/>
                <w:sz w:val="28"/>
                <w:szCs w:val="28"/>
              </w:rPr>
              <w:t>Магнитофон</w:t>
            </w:r>
          </w:p>
        </w:tc>
      </w:tr>
    </w:tbl>
    <w:p w14:paraId="360B3596" w14:textId="77777777" w:rsidR="003858CB" w:rsidRPr="00B26B5E" w:rsidRDefault="00CD0042" w:rsidP="00E0048E">
      <w:pPr>
        <w:pStyle w:val="1"/>
        <w:tabs>
          <w:tab w:val="left" w:pos="1295"/>
        </w:tabs>
        <w:spacing w:before="72"/>
        <w:ind w:left="284"/>
        <w:jc w:val="both"/>
        <w:rPr>
          <w:color w:val="000000" w:themeColor="text1"/>
        </w:rPr>
      </w:pPr>
      <w:r w:rsidRPr="00B26B5E">
        <w:rPr>
          <w:color w:val="000000" w:themeColor="text1"/>
        </w:rPr>
        <w:t>3.</w:t>
      </w:r>
      <w:r w:rsidR="00E0048E">
        <w:rPr>
          <w:color w:val="000000" w:themeColor="text1"/>
        </w:rPr>
        <w:t xml:space="preserve">2.1 </w:t>
      </w:r>
      <w:r w:rsidRPr="00B26B5E">
        <w:rPr>
          <w:color w:val="000000" w:themeColor="text1"/>
        </w:rPr>
        <w:t xml:space="preserve"> </w:t>
      </w:r>
      <w:r w:rsidR="0038047A" w:rsidRPr="00B26B5E">
        <w:rPr>
          <w:color w:val="000000" w:themeColor="text1"/>
        </w:rPr>
        <w:t>Часть,</w:t>
      </w:r>
      <w:r w:rsidR="0038047A" w:rsidRPr="00B26B5E">
        <w:rPr>
          <w:color w:val="000000" w:themeColor="text1"/>
          <w:spacing w:val="-5"/>
        </w:rPr>
        <w:t xml:space="preserve"> </w:t>
      </w:r>
      <w:r w:rsidR="0038047A" w:rsidRPr="00B26B5E">
        <w:rPr>
          <w:color w:val="000000" w:themeColor="text1"/>
        </w:rPr>
        <w:t>формируемая</w:t>
      </w:r>
      <w:r w:rsidR="0038047A" w:rsidRPr="00B26B5E">
        <w:rPr>
          <w:color w:val="000000" w:themeColor="text1"/>
          <w:spacing w:val="-9"/>
        </w:rPr>
        <w:t xml:space="preserve"> </w:t>
      </w:r>
      <w:r w:rsidR="0038047A" w:rsidRPr="00B26B5E">
        <w:rPr>
          <w:color w:val="000000" w:themeColor="text1"/>
        </w:rPr>
        <w:t>участниками</w:t>
      </w:r>
      <w:r w:rsidR="0038047A" w:rsidRPr="00B26B5E">
        <w:rPr>
          <w:color w:val="000000" w:themeColor="text1"/>
          <w:spacing w:val="-5"/>
        </w:rPr>
        <w:t xml:space="preserve"> </w:t>
      </w:r>
      <w:r w:rsidR="0038047A" w:rsidRPr="00B26B5E">
        <w:rPr>
          <w:color w:val="000000" w:themeColor="text1"/>
        </w:rPr>
        <w:t>образовательных</w:t>
      </w:r>
      <w:r w:rsidR="0038047A" w:rsidRPr="00B26B5E">
        <w:rPr>
          <w:color w:val="000000" w:themeColor="text1"/>
          <w:spacing w:val="-7"/>
        </w:rPr>
        <w:t xml:space="preserve"> </w:t>
      </w:r>
      <w:r w:rsidR="0038047A" w:rsidRPr="00B26B5E">
        <w:rPr>
          <w:color w:val="000000" w:themeColor="text1"/>
        </w:rPr>
        <w:t>отношений</w:t>
      </w:r>
    </w:p>
    <w:p w14:paraId="6713918C" w14:textId="77777777" w:rsidR="003858CB" w:rsidRPr="00B26B5E" w:rsidRDefault="0038047A" w:rsidP="00B26B5E">
      <w:pPr>
        <w:tabs>
          <w:tab w:val="left" w:pos="1501"/>
        </w:tabs>
        <w:spacing w:before="250" w:line="276" w:lineRule="auto"/>
        <w:ind w:right="1352"/>
        <w:jc w:val="both"/>
        <w:rPr>
          <w:b/>
          <w:color w:val="000000" w:themeColor="text1"/>
          <w:sz w:val="28"/>
          <w:szCs w:val="28"/>
        </w:rPr>
      </w:pPr>
      <w:r w:rsidRPr="00B26B5E">
        <w:rPr>
          <w:b/>
          <w:color w:val="000000" w:themeColor="text1"/>
          <w:sz w:val="28"/>
          <w:szCs w:val="28"/>
        </w:rPr>
        <w:t>Методическая литература, позволяющая ознакомиться с</w:t>
      </w:r>
      <w:r w:rsidRPr="00B26B5E">
        <w:rPr>
          <w:b/>
          <w:color w:val="000000" w:themeColor="text1"/>
          <w:spacing w:val="1"/>
          <w:sz w:val="28"/>
          <w:szCs w:val="28"/>
        </w:rPr>
        <w:t xml:space="preserve"> </w:t>
      </w:r>
      <w:r w:rsidRPr="00B26B5E">
        <w:rPr>
          <w:b/>
          <w:color w:val="000000" w:themeColor="text1"/>
          <w:sz w:val="28"/>
          <w:szCs w:val="28"/>
        </w:rPr>
        <w:t>содержанием</w:t>
      </w:r>
      <w:r w:rsidRPr="00B26B5E">
        <w:rPr>
          <w:b/>
          <w:color w:val="000000" w:themeColor="text1"/>
          <w:spacing w:val="-4"/>
          <w:sz w:val="28"/>
          <w:szCs w:val="28"/>
        </w:rPr>
        <w:t xml:space="preserve"> </w:t>
      </w:r>
      <w:r w:rsidRPr="00B26B5E">
        <w:rPr>
          <w:b/>
          <w:color w:val="000000" w:themeColor="text1"/>
          <w:sz w:val="28"/>
          <w:szCs w:val="28"/>
        </w:rPr>
        <w:t>парциальных</w:t>
      </w:r>
      <w:r w:rsidRPr="00B26B5E">
        <w:rPr>
          <w:b/>
          <w:color w:val="000000" w:themeColor="text1"/>
          <w:spacing w:val="-11"/>
          <w:sz w:val="28"/>
          <w:szCs w:val="28"/>
        </w:rPr>
        <w:t xml:space="preserve"> </w:t>
      </w:r>
      <w:r w:rsidRPr="00B26B5E">
        <w:rPr>
          <w:b/>
          <w:color w:val="000000" w:themeColor="text1"/>
          <w:sz w:val="28"/>
          <w:szCs w:val="28"/>
        </w:rPr>
        <w:t>программ,</w:t>
      </w:r>
      <w:r w:rsidRPr="00B26B5E">
        <w:rPr>
          <w:b/>
          <w:color w:val="000000" w:themeColor="text1"/>
          <w:spacing w:val="-4"/>
          <w:sz w:val="28"/>
          <w:szCs w:val="28"/>
        </w:rPr>
        <w:t xml:space="preserve"> </w:t>
      </w:r>
      <w:r w:rsidRPr="00B26B5E">
        <w:rPr>
          <w:b/>
          <w:color w:val="000000" w:themeColor="text1"/>
          <w:sz w:val="28"/>
          <w:szCs w:val="28"/>
        </w:rPr>
        <w:t>методик,</w:t>
      </w:r>
      <w:r w:rsidRPr="00B26B5E">
        <w:rPr>
          <w:b/>
          <w:color w:val="000000" w:themeColor="text1"/>
          <w:spacing w:val="-3"/>
          <w:sz w:val="28"/>
          <w:szCs w:val="28"/>
        </w:rPr>
        <w:t xml:space="preserve"> </w:t>
      </w:r>
      <w:r w:rsidRPr="00B26B5E">
        <w:rPr>
          <w:b/>
          <w:color w:val="000000" w:themeColor="text1"/>
          <w:sz w:val="28"/>
          <w:szCs w:val="28"/>
        </w:rPr>
        <w:t>форм</w:t>
      </w:r>
      <w:r w:rsidRPr="00B26B5E">
        <w:rPr>
          <w:b/>
          <w:color w:val="000000" w:themeColor="text1"/>
          <w:spacing w:val="-4"/>
          <w:sz w:val="28"/>
          <w:szCs w:val="28"/>
        </w:rPr>
        <w:t xml:space="preserve"> </w:t>
      </w:r>
      <w:r w:rsidRPr="00B26B5E">
        <w:rPr>
          <w:b/>
          <w:color w:val="000000" w:themeColor="text1"/>
          <w:sz w:val="28"/>
          <w:szCs w:val="28"/>
        </w:rPr>
        <w:t>организации</w:t>
      </w:r>
      <w:r w:rsidRPr="00B26B5E">
        <w:rPr>
          <w:b/>
          <w:color w:val="000000" w:themeColor="text1"/>
          <w:spacing w:val="-67"/>
          <w:sz w:val="28"/>
          <w:szCs w:val="28"/>
        </w:rPr>
        <w:t xml:space="preserve"> </w:t>
      </w:r>
      <w:r w:rsidRPr="00B26B5E">
        <w:rPr>
          <w:b/>
          <w:color w:val="000000" w:themeColor="text1"/>
          <w:sz w:val="28"/>
          <w:szCs w:val="28"/>
        </w:rPr>
        <w:t>образовательной</w:t>
      </w:r>
      <w:r w:rsidRPr="00B26B5E">
        <w:rPr>
          <w:b/>
          <w:color w:val="000000" w:themeColor="text1"/>
          <w:spacing w:val="-2"/>
          <w:sz w:val="28"/>
          <w:szCs w:val="28"/>
        </w:rPr>
        <w:t xml:space="preserve"> </w:t>
      </w:r>
      <w:r w:rsidRPr="00B26B5E">
        <w:rPr>
          <w:b/>
          <w:color w:val="000000" w:themeColor="text1"/>
          <w:sz w:val="28"/>
          <w:szCs w:val="28"/>
        </w:rPr>
        <w:t>работы (перечень)</w:t>
      </w:r>
    </w:p>
    <w:p w14:paraId="74C3861E" w14:textId="77777777" w:rsidR="003858CB" w:rsidRPr="00B26B5E" w:rsidRDefault="0038047A" w:rsidP="00B26B5E">
      <w:pPr>
        <w:pStyle w:val="a3"/>
        <w:spacing w:before="195" w:after="9" w:line="259" w:lineRule="auto"/>
        <w:ind w:left="0" w:right="231"/>
        <w:jc w:val="both"/>
        <w:rPr>
          <w:color w:val="000000" w:themeColor="text1"/>
        </w:rPr>
      </w:pPr>
      <w:r w:rsidRPr="00B26B5E">
        <w:rPr>
          <w:color w:val="000000" w:themeColor="text1"/>
        </w:rPr>
        <w:t>Во</w:t>
      </w:r>
      <w:r w:rsidRPr="00B26B5E">
        <w:rPr>
          <w:color w:val="000000" w:themeColor="text1"/>
          <w:spacing w:val="1"/>
        </w:rPr>
        <w:t xml:space="preserve"> </w:t>
      </w:r>
      <w:r w:rsidRPr="00B26B5E">
        <w:rPr>
          <w:color w:val="000000" w:themeColor="text1"/>
        </w:rPr>
        <w:t>исполнение</w:t>
      </w:r>
      <w:r w:rsidRPr="00B26B5E">
        <w:rPr>
          <w:color w:val="000000" w:themeColor="text1"/>
          <w:spacing w:val="1"/>
        </w:rPr>
        <w:t xml:space="preserve"> </w:t>
      </w:r>
      <w:r w:rsidRPr="00B26B5E">
        <w:rPr>
          <w:color w:val="000000" w:themeColor="text1"/>
        </w:rPr>
        <w:t>п.</w:t>
      </w:r>
      <w:r w:rsidRPr="00B26B5E">
        <w:rPr>
          <w:color w:val="000000" w:themeColor="text1"/>
          <w:spacing w:val="1"/>
        </w:rPr>
        <w:t xml:space="preserve"> </w:t>
      </w:r>
      <w:r w:rsidRPr="00B26B5E">
        <w:rPr>
          <w:color w:val="000000" w:themeColor="text1"/>
        </w:rPr>
        <w:t>2.11.2</w:t>
      </w:r>
      <w:r w:rsidRPr="00B26B5E">
        <w:rPr>
          <w:color w:val="000000" w:themeColor="text1"/>
          <w:spacing w:val="1"/>
        </w:rPr>
        <w:t xml:space="preserve"> </w:t>
      </w:r>
      <w:r w:rsidRPr="00B26B5E">
        <w:rPr>
          <w:color w:val="000000" w:themeColor="text1"/>
        </w:rPr>
        <w:t>ФГОС</w:t>
      </w:r>
      <w:r w:rsidRPr="00B26B5E">
        <w:rPr>
          <w:color w:val="000000" w:themeColor="text1"/>
          <w:spacing w:val="1"/>
        </w:rPr>
        <w:t xml:space="preserve"> </w:t>
      </w:r>
      <w:r w:rsidRPr="00B26B5E">
        <w:rPr>
          <w:color w:val="000000" w:themeColor="text1"/>
        </w:rPr>
        <w:t>ДО</w:t>
      </w:r>
      <w:r w:rsidRPr="00B26B5E">
        <w:rPr>
          <w:color w:val="000000" w:themeColor="text1"/>
          <w:spacing w:val="1"/>
        </w:rPr>
        <w:t xml:space="preserve"> </w:t>
      </w:r>
      <w:r w:rsidRPr="00B26B5E">
        <w:rPr>
          <w:color w:val="000000" w:themeColor="text1"/>
        </w:rPr>
        <w:t>при</w:t>
      </w:r>
      <w:r w:rsidRPr="00B26B5E">
        <w:rPr>
          <w:color w:val="000000" w:themeColor="text1"/>
          <w:spacing w:val="1"/>
        </w:rPr>
        <w:t xml:space="preserve"> </w:t>
      </w:r>
      <w:r w:rsidRPr="00B26B5E">
        <w:rPr>
          <w:color w:val="000000" w:themeColor="text1"/>
        </w:rPr>
        <w:t>разработке</w:t>
      </w:r>
      <w:r w:rsidRPr="00B26B5E">
        <w:rPr>
          <w:color w:val="000000" w:themeColor="text1"/>
          <w:spacing w:val="1"/>
        </w:rPr>
        <w:t xml:space="preserve"> </w:t>
      </w:r>
      <w:r w:rsidRPr="00B26B5E">
        <w:rPr>
          <w:color w:val="000000" w:themeColor="text1"/>
        </w:rPr>
        <w:t>вариативной</w:t>
      </w:r>
      <w:r w:rsidRPr="00B26B5E">
        <w:rPr>
          <w:color w:val="000000" w:themeColor="text1"/>
          <w:spacing w:val="1"/>
        </w:rPr>
        <w:t xml:space="preserve"> </w:t>
      </w:r>
      <w:r w:rsidRPr="00B26B5E">
        <w:rPr>
          <w:color w:val="000000" w:themeColor="text1"/>
        </w:rPr>
        <w:t>части</w:t>
      </w:r>
      <w:r w:rsidRPr="00B26B5E">
        <w:rPr>
          <w:color w:val="000000" w:themeColor="text1"/>
          <w:spacing w:val="-67"/>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педагогический</w:t>
      </w:r>
      <w:r w:rsidRPr="00B26B5E">
        <w:rPr>
          <w:color w:val="000000" w:themeColor="text1"/>
          <w:spacing w:val="1"/>
        </w:rPr>
        <w:t xml:space="preserve"> </w:t>
      </w:r>
      <w:r w:rsidRPr="00B26B5E">
        <w:rPr>
          <w:color w:val="000000" w:themeColor="text1"/>
        </w:rPr>
        <w:t>коллектив</w:t>
      </w:r>
      <w:r w:rsidRPr="00B26B5E">
        <w:rPr>
          <w:color w:val="000000" w:themeColor="text1"/>
          <w:spacing w:val="1"/>
        </w:rPr>
        <w:t xml:space="preserve"> </w:t>
      </w:r>
      <w:r w:rsidRPr="00B26B5E">
        <w:rPr>
          <w:color w:val="000000" w:themeColor="text1"/>
        </w:rPr>
        <w:t>ориентировался</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образовательные</w:t>
      </w:r>
      <w:r w:rsidRPr="00B26B5E">
        <w:rPr>
          <w:color w:val="000000" w:themeColor="text1"/>
          <w:spacing w:val="1"/>
        </w:rPr>
        <w:t xml:space="preserve"> </w:t>
      </w:r>
      <w:r w:rsidRPr="00B26B5E">
        <w:rPr>
          <w:color w:val="000000" w:themeColor="text1"/>
        </w:rPr>
        <w:t>потребности, интересы и мотивы детей и их родителей, выбрав два основных</w:t>
      </w:r>
      <w:r w:rsidRPr="00B26B5E">
        <w:rPr>
          <w:color w:val="000000" w:themeColor="text1"/>
          <w:spacing w:val="1"/>
        </w:rPr>
        <w:t xml:space="preserve"> </w:t>
      </w:r>
      <w:r w:rsidRPr="00B26B5E">
        <w:rPr>
          <w:color w:val="000000" w:themeColor="text1"/>
        </w:rPr>
        <w:t>направления:</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2"/>
        <w:gridCol w:w="6977"/>
      </w:tblGrid>
      <w:tr w:rsidR="00B26B5E" w:rsidRPr="00B26B5E" w14:paraId="57223767" w14:textId="77777777" w:rsidTr="00C36109">
        <w:trPr>
          <w:trHeight w:val="1377"/>
        </w:trPr>
        <w:tc>
          <w:tcPr>
            <w:tcW w:w="2882" w:type="dxa"/>
          </w:tcPr>
          <w:p w14:paraId="0BFD1A13" w14:textId="77777777" w:rsidR="003858CB" w:rsidRPr="00B26B5E" w:rsidRDefault="0038047A" w:rsidP="00B26B5E">
            <w:pPr>
              <w:pStyle w:val="TableParagraph"/>
              <w:spacing w:line="319" w:lineRule="exact"/>
              <w:jc w:val="both"/>
              <w:rPr>
                <w:color w:val="000000" w:themeColor="text1"/>
                <w:sz w:val="28"/>
                <w:szCs w:val="28"/>
              </w:rPr>
            </w:pPr>
            <w:r w:rsidRPr="00B26B5E">
              <w:rPr>
                <w:color w:val="000000" w:themeColor="text1"/>
                <w:sz w:val="28"/>
                <w:szCs w:val="28"/>
              </w:rPr>
              <w:lastRenderedPageBreak/>
              <w:t>Речевое</w:t>
            </w:r>
            <w:r w:rsidRPr="00B26B5E">
              <w:rPr>
                <w:color w:val="000000" w:themeColor="text1"/>
                <w:spacing w:val="-6"/>
                <w:sz w:val="28"/>
                <w:szCs w:val="28"/>
              </w:rPr>
              <w:t xml:space="preserve"> </w:t>
            </w:r>
            <w:r w:rsidRPr="00B26B5E">
              <w:rPr>
                <w:color w:val="000000" w:themeColor="text1"/>
                <w:sz w:val="28"/>
                <w:szCs w:val="28"/>
              </w:rPr>
              <w:t>развитие</w:t>
            </w:r>
          </w:p>
        </w:tc>
        <w:tc>
          <w:tcPr>
            <w:tcW w:w="6977" w:type="dxa"/>
          </w:tcPr>
          <w:p w14:paraId="07DDF10B" w14:textId="77777777" w:rsidR="003858CB" w:rsidRPr="00B26B5E" w:rsidRDefault="0038047A" w:rsidP="00B26B5E">
            <w:pPr>
              <w:pStyle w:val="TableParagraph"/>
              <w:spacing w:line="237" w:lineRule="auto"/>
              <w:ind w:left="109" w:right="79"/>
              <w:jc w:val="both"/>
              <w:rPr>
                <w:color w:val="000000" w:themeColor="text1"/>
                <w:sz w:val="28"/>
                <w:szCs w:val="28"/>
              </w:rPr>
            </w:pPr>
            <w:r w:rsidRPr="00B26B5E">
              <w:rPr>
                <w:color w:val="000000" w:themeColor="text1"/>
                <w:sz w:val="28"/>
                <w:szCs w:val="28"/>
              </w:rPr>
              <w:t>Колесникова Е.В. «Раз – словечко, два – словечко». Для детей 3-4</w:t>
            </w:r>
            <w:r w:rsidRPr="00B26B5E">
              <w:rPr>
                <w:color w:val="000000" w:themeColor="text1"/>
                <w:spacing w:val="-57"/>
                <w:sz w:val="28"/>
                <w:szCs w:val="28"/>
              </w:rPr>
              <w:t xml:space="preserve"> </w:t>
            </w:r>
            <w:r w:rsidRPr="00B26B5E">
              <w:rPr>
                <w:color w:val="000000" w:themeColor="text1"/>
                <w:sz w:val="28"/>
                <w:szCs w:val="28"/>
              </w:rPr>
              <w:t>лет</w:t>
            </w:r>
          </w:p>
          <w:p w14:paraId="6874F7EE" w14:textId="77777777" w:rsidR="003858CB" w:rsidRPr="00B26B5E" w:rsidRDefault="0038047A" w:rsidP="00B26B5E">
            <w:pPr>
              <w:pStyle w:val="TableParagraph"/>
              <w:spacing w:line="242" w:lineRule="auto"/>
              <w:ind w:left="109" w:right="1106"/>
              <w:jc w:val="both"/>
              <w:rPr>
                <w:color w:val="000000" w:themeColor="text1"/>
                <w:sz w:val="28"/>
                <w:szCs w:val="28"/>
              </w:rPr>
            </w:pPr>
            <w:r w:rsidRPr="00B26B5E">
              <w:rPr>
                <w:color w:val="000000" w:themeColor="text1"/>
                <w:sz w:val="28"/>
                <w:szCs w:val="28"/>
              </w:rPr>
              <w:t>Колесникова Е.В. «От слова к звуку». Для детей4-5 лет.</w:t>
            </w:r>
            <w:r w:rsidRPr="00B26B5E">
              <w:rPr>
                <w:color w:val="000000" w:themeColor="text1"/>
                <w:spacing w:val="-57"/>
                <w:sz w:val="28"/>
                <w:szCs w:val="28"/>
              </w:rPr>
              <w:t xml:space="preserve"> </w:t>
            </w:r>
            <w:r w:rsidRPr="00B26B5E">
              <w:rPr>
                <w:color w:val="000000" w:themeColor="text1"/>
                <w:sz w:val="28"/>
                <w:szCs w:val="28"/>
              </w:rPr>
              <w:t>Колесникова</w:t>
            </w:r>
            <w:r w:rsidRPr="00B26B5E">
              <w:rPr>
                <w:color w:val="000000" w:themeColor="text1"/>
                <w:spacing w:val="-6"/>
                <w:sz w:val="28"/>
                <w:szCs w:val="28"/>
              </w:rPr>
              <w:t xml:space="preserve"> </w:t>
            </w:r>
            <w:r w:rsidRPr="00B26B5E">
              <w:rPr>
                <w:color w:val="000000" w:themeColor="text1"/>
                <w:sz w:val="28"/>
                <w:szCs w:val="28"/>
              </w:rPr>
              <w:t>Е.В.</w:t>
            </w:r>
            <w:r w:rsidRPr="00B26B5E">
              <w:rPr>
                <w:color w:val="000000" w:themeColor="text1"/>
                <w:spacing w:val="-2"/>
                <w:sz w:val="28"/>
                <w:szCs w:val="28"/>
              </w:rPr>
              <w:t xml:space="preserve"> </w:t>
            </w:r>
            <w:r w:rsidRPr="00B26B5E">
              <w:rPr>
                <w:color w:val="000000" w:themeColor="text1"/>
                <w:sz w:val="28"/>
                <w:szCs w:val="28"/>
              </w:rPr>
              <w:t>«От</w:t>
            </w:r>
            <w:r w:rsidRPr="00B26B5E">
              <w:rPr>
                <w:color w:val="000000" w:themeColor="text1"/>
                <w:spacing w:val="1"/>
                <w:sz w:val="28"/>
                <w:szCs w:val="28"/>
              </w:rPr>
              <w:t xml:space="preserve"> </w:t>
            </w:r>
            <w:r w:rsidRPr="00B26B5E">
              <w:rPr>
                <w:color w:val="000000" w:themeColor="text1"/>
                <w:sz w:val="28"/>
                <w:szCs w:val="28"/>
              </w:rPr>
              <w:t>А</w:t>
            </w:r>
            <w:r w:rsidRPr="00B26B5E">
              <w:rPr>
                <w:color w:val="000000" w:themeColor="text1"/>
                <w:spacing w:val="-5"/>
                <w:sz w:val="28"/>
                <w:szCs w:val="28"/>
              </w:rPr>
              <w:t xml:space="preserve"> </w:t>
            </w:r>
            <w:r w:rsidRPr="00B26B5E">
              <w:rPr>
                <w:color w:val="000000" w:themeColor="text1"/>
                <w:sz w:val="28"/>
                <w:szCs w:val="28"/>
              </w:rPr>
              <w:t>до</w:t>
            </w:r>
            <w:r w:rsidRPr="00B26B5E">
              <w:rPr>
                <w:color w:val="000000" w:themeColor="text1"/>
                <w:spacing w:val="5"/>
                <w:sz w:val="28"/>
                <w:szCs w:val="28"/>
              </w:rPr>
              <w:t xml:space="preserve"> </w:t>
            </w:r>
            <w:r w:rsidRPr="00B26B5E">
              <w:rPr>
                <w:color w:val="000000" w:themeColor="text1"/>
                <w:sz w:val="28"/>
                <w:szCs w:val="28"/>
              </w:rPr>
              <w:t>Я».</w:t>
            </w:r>
            <w:r w:rsidRPr="00B26B5E">
              <w:rPr>
                <w:color w:val="000000" w:themeColor="text1"/>
                <w:spacing w:val="2"/>
                <w:sz w:val="28"/>
                <w:szCs w:val="28"/>
              </w:rPr>
              <w:t xml:space="preserve"> </w:t>
            </w:r>
            <w:r w:rsidRPr="00B26B5E">
              <w:rPr>
                <w:color w:val="000000" w:themeColor="text1"/>
                <w:sz w:val="28"/>
                <w:szCs w:val="28"/>
              </w:rPr>
              <w:t>Для детей</w:t>
            </w:r>
            <w:r w:rsidRPr="00B26B5E">
              <w:rPr>
                <w:color w:val="000000" w:themeColor="text1"/>
                <w:spacing w:val="1"/>
                <w:sz w:val="28"/>
                <w:szCs w:val="28"/>
              </w:rPr>
              <w:t xml:space="preserve"> </w:t>
            </w:r>
            <w:r w:rsidRPr="00B26B5E">
              <w:rPr>
                <w:color w:val="000000" w:themeColor="text1"/>
                <w:sz w:val="28"/>
                <w:szCs w:val="28"/>
              </w:rPr>
              <w:t>5-6</w:t>
            </w:r>
            <w:r w:rsidRPr="00B26B5E">
              <w:rPr>
                <w:color w:val="000000" w:themeColor="text1"/>
                <w:spacing w:val="-4"/>
                <w:sz w:val="28"/>
                <w:szCs w:val="28"/>
              </w:rPr>
              <w:t xml:space="preserve"> </w:t>
            </w:r>
            <w:r w:rsidRPr="00B26B5E">
              <w:rPr>
                <w:color w:val="000000" w:themeColor="text1"/>
                <w:sz w:val="28"/>
                <w:szCs w:val="28"/>
              </w:rPr>
              <w:t>лет.</w:t>
            </w:r>
          </w:p>
          <w:p w14:paraId="6A58437E" w14:textId="77777777" w:rsidR="003858CB" w:rsidRPr="00B26B5E" w:rsidRDefault="0038047A" w:rsidP="00B26B5E">
            <w:pPr>
              <w:pStyle w:val="TableParagraph"/>
              <w:spacing w:line="267" w:lineRule="exact"/>
              <w:ind w:left="109"/>
              <w:jc w:val="both"/>
              <w:rPr>
                <w:color w:val="000000" w:themeColor="text1"/>
                <w:sz w:val="28"/>
                <w:szCs w:val="28"/>
              </w:rPr>
            </w:pPr>
            <w:r w:rsidRPr="00B26B5E">
              <w:rPr>
                <w:color w:val="000000" w:themeColor="text1"/>
                <w:sz w:val="28"/>
                <w:szCs w:val="28"/>
              </w:rPr>
              <w:t>Колесникова</w:t>
            </w:r>
            <w:r w:rsidRPr="00B26B5E">
              <w:rPr>
                <w:color w:val="000000" w:themeColor="text1"/>
                <w:spacing w:val="-7"/>
                <w:sz w:val="28"/>
                <w:szCs w:val="28"/>
              </w:rPr>
              <w:t xml:space="preserve"> </w:t>
            </w:r>
            <w:r w:rsidRPr="00B26B5E">
              <w:rPr>
                <w:color w:val="000000" w:themeColor="text1"/>
                <w:sz w:val="28"/>
                <w:szCs w:val="28"/>
              </w:rPr>
              <w:t>Е.В. «Я</w:t>
            </w:r>
            <w:r w:rsidRPr="00B26B5E">
              <w:rPr>
                <w:color w:val="000000" w:themeColor="text1"/>
                <w:spacing w:val="-2"/>
                <w:sz w:val="28"/>
                <w:szCs w:val="28"/>
              </w:rPr>
              <w:t xml:space="preserve"> </w:t>
            </w:r>
            <w:r w:rsidRPr="00B26B5E">
              <w:rPr>
                <w:color w:val="000000" w:themeColor="text1"/>
                <w:sz w:val="28"/>
                <w:szCs w:val="28"/>
              </w:rPr>
              <w:t>начинаю</w:t>
            </w:r>
            <w:r w:rsidRPr="00B26B5E">
              <w:rPr>
                <w:color w:val="000000" w:themeColor="text1"/>
                <w:spacing w:val="-3"/>
                <w:sz w:val="28"/>
                <w:szCs w:val="28"/>
              </w:rPr>
              <w:t xml:space="preserve"> </w:t>
            </w:r>
            <w:r w:rsidRPr="00B26B5E">
              <w:rPr>
                <w:color w:val="000000" w:themeColor="text1"/>
                <w:sz w:val="28"/>
                <w:szCs w:val="28"/>
              </w:rPr>
              <w:t>читать».</w:t>
            </w:r>
            <w:r w:rsidRPr="00B26B5E">
              <w:rPr>
                <w:color w:val="000000" w:themeColor="text1"/>
                <w:spacing w:val="2"/>
                <w:sz w:val="28"/>
                <w:szCs w:val="28"/>
              </w:rPr>
              <w:t xml:space="preserve"> </w:t>
            </w:r>
            <w:r w:rsidRPr="00B26B5E">
              <w:rPr>
                <w:color w:val="000000" w:themeColor="text1"/>
                <w:sz w:val="28"/>
                <w:szCs w:val="28"/>
              </w:rPr>
              <w:t>Для</w:t>
            </w:r>
            <w:r w:rsidRPr="00B26B5E">
              <w:rPr>
                <w:color w:val="000000" w:themeColor="text1"/>
                <w:spacing w:val="-2"/>
                <w:sz w:val="28"/>
                <w:szCs w:val="28"/>
              </w:rPr>
              <w:t xml:space="preserve"> </w:t>
            </w:r>
            <w:r w:rsidRPr="00B26B5E">
              <w:rPr>
                <w:color w:val="000000" w:themeColor="text1"/>
                <w:sz w:val="28"/>
                <w:szCs w:val="28"/>
              </w:rPr>
              <w:t>детей</w:t>
            </w:r>
            <w:r w:rsidRPr="00B26B5E">
              <w:rPr>
                <w:color w:val="000000" w:themeColor="text1"/>
                <w:spacing w:val="1"/>
                <w:sz w:val="28"/>
                <w:szCs w:val="28"/>
              </w:rPr>
              <w:t xml:space="preserve"> </w:t>
            </w:r>
            <w:r w:rsidRPr="00B26B5E">
              <w:rPr>
                <w:color w:val="000000" w:themeColor="text1"/>
                <w:sz w:val="28"/>
                <w:szCs w:val="28"/>
              </w:rPr>
              <w:t>6-7 лет</w:t>
            </w:r>
          </w:p>
        </w:tc>
      </w:tr>
      <w:tr w:rsidR="00B26B5E" w:rsidRPr="00B26B5E" w14:paraId="72DED0E9" w14:textId="77777777" w:rsidTr="00C36109">
        <w:trPr>
          <w:trHeight w:val="1377"/>
        </w:trPr>
        <w:tc>
          <w:tcPr>
            <w:tcW w:w="2882" w:type="dxa"/>
          </w:tcPr>
          <w:p w14:paraId="56B44335" w14:textId="77777777" w:rsidR="000524AE" w:rsidRPr="00B26B5E" w:rsidRDefault="000524AE" w:rsidP="00B26B5E">
            <w:pPr>
              <w:pStyle w:val="TableParagraph"/>
              <w:spacing w:line="319" w:lineRule="exact"/>
              <w:jc w:val="both"/>
              <w:rPr>
                <w:color w:val="000000" w:themeColor="text1"/>
                <w:sz w:val="28"/>
                <w:szCs w:val="28"/>
              </w:rPr>
            </w:pPr>
            <w:r w:rsidRPr="00B26B5E">
              <w:rPr>
                <w:color w:val="000000" w:themeColor="text1"/>
                <w:w w:val="95"/>
                <w:sz w:val="28"/>
                <w:szCs w:val="28"/>
              </w:rPr>
              <w:t>Художественно-</w:t>
            </w:r>
            <w:r w:rsidRPr="00B26B5E">
              <w:rPr>
                <w:color w:val="000000" w:themeColor="text1"/>
                <w:spacing w:val="1"/>
                <w:w w:val="95"/>
                <w:sz w:val="28"/>
                <w:szCs w:val="28"/>
              </w:rPr>
              <w:t xml:space="preserve"> </w:t>
            </w:r>
            <w:r w:rsidRPr="00B26B5E">
              <w:rPr>
                <w:color w:val="000000" w:themeColor="text1"/>
                <w:sz w:val="28"/>
                <w:szCs w:val="28"/>
              </w:rPr>
              <w:t>эстетическое</w:t>
            </w:r>
            <w:r w:rsidRPr="00B26B5E">
              <w:rPr>
                <w:color w:val="000000" w:themeColor="text1"/>
                <w:spacing w:val="1"/>
                <w:sz w:val="28"/>
                <w:szCs w:val="28"/>
              </w:rPr>
              <w:t xml:space="preserve"> </w:t>
            </w:r>
            <w:r w:rsidRPr="00B26B5E">
              <w:rPr>
                <w:color w:val="000000" w:themeColor="text1"/>
                <w:sz w:val="28"/>
                <w:szCs w:val="28"/>
              </w:rPr>
              <w:t>развитие</w:t>
            </w:r>
          </w:p>
        </w:tc>
        <w:tc>
          <w:tcPr>
            <w:tcW w:w="6977" w:type="dxa"/>
          </w:tcPr>
          <w:p w14:paraId="5C832B75" w14:textId="77777777" w:rsidR="000524AE" w:rsidRPr="00B26B5E" w:rsidRDefault="000524AE" w:rsidP="00B26B5E">
            <w:pPr>
              <w:pStyle w:val="TableParagraph"/>
              <w:ind w:left="109" w:right="189"/>
              <w:jc w:val="both"/>
              <w:rPr>
                <w:color w:val="000000" w:themeColor="text1"/>
                <w:sz w:val="28"/>
                <w:szCs w:val="28"/>
              </w:rPr>
            </w:pPr>
            <w:r w:rsidRPr="00B26B5E">
              <w:rPr>
                <w:color w:val="000000" w:themeColor="text1"/>
                <w:sz w:val="28"/>
                <w:szCs w:val="28"/>
              </w:rPr>
              <w:t>Лыкова И.А. «Цветные ладошки». Парциальная программа</w:t>
            </w:r>
            <w:r w:rsidRPr="00B26B5E">
              <w:rPr>
                <w:color w:val="000000" w:themeColor="text1"/>
                <w:spacing w:val="1"/>
                <w:sz w:val="28"/>
                <w:szCs w:val="28"/>
              </w:rPr>
              <w:t xml:space="preserve"> </w:t>
            </w:r>
            <w:r w:rsidRPr="00B26B5E">
              <w:rPr>
                <w:color w:val="000000" w:themeColor="text1"/>
                <w:sz w:val="28"/>
                <w:szCs w:val="28"/>
              </w:rPr>
              <w:t>художественно-эстетического</w:t>
            </w:r>
            <w:r w:rsidRPr="00B26B5E">
              <w:rPr>
                <w:color w:val="000000" w:themeColor="text1"/>
                <w:spacing w:val="1"/>
                <w:sz w:val="28"/>
                <w:szCs w:val="28"/>
              </w:rPr>
              <w:t xml:space="preserve"> </w:t>
            </w:r>
            <w:r w:rsidRPr="00B26B5E">
              <w:rPr>
                <w:color w:val="000000" w:themeColor="text1"/>
                <w:sz w:val="28"/>
                <w:szCs w:val="28"/>
              </w:rPr>
              <w:t>развития</w:t>
            </w:r>
            <w:r w:rsidRPr="00B26B5E">
              <w:rPr>
                <w:color w:val="000000" w:themeColor="text1"/>
                <w:spacing w:val="1"/>
                <w:sz w:val="28"/>
                <w:szCs w:val="28"/>
              </w:rPr>
              <w:t xml:space="preserve"> </w:t>
            </w:r>
            <w:r w:rsidRPr="00B26B5E">
              <w:rPr>
                <w:color w:val="000000" w:themeColor="text1"/>
                <w:sz w:val="28"/>
                <w:szCs w:val="28"/>
              </w:rPr>
              <w:t>детей</w:t>
            </w:r>
            <w:r w:rsidRPr="00B26B5E">
              <w:rPr>
                <w:color w:val="000000" w:themeColor="text1"/>
                <w:spacing w:val="2"/>
                <w:sz w:val="28"/>
                <w:szCs w:val="28"/>
              </w:rPr>
              <w:t xml:space="preserve"> </w:t>
            </w:r>
            <w:r w:rsidRPr="00B26B5E">
              <w:rPr>
                <w:color w:val="000000" w:themeColor="text1"/>
                <w:sz w:val="28"/>
                <w:szCs w:val="28"/>
              </w:rPr>
              <w:t>2–7</w:t>
            </w:r>
            <w:r w:rsidRPr="00B26B5E">
              <w:rPr>
                <w:color w:val="000000" w:themeColor="text1"/>
                <w:spacing w:val="1"/>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изобразительной деятельности (формирование эстетического</w:t>
            </w:r>
            <w:r w:rsidRPr="00B26B5E">
              <w:rPr>
                <w:color w:val="000000" w:themeColor="text1"/>
                <w:spacing w:val="1"/>
                <w:sz w:val="28"/>
                <w:szCs w:val="28"/>
              </w:rPr>
              <w:t xml:space="preserve"> </w:t>
            </w:r>
            <w:r w:rsidRPr="00B26B5E">
              <w:rPr>
                <w:color w:val="000000" w:themeColor="text1"/>
                <w:sz w:val="28"/>
                <w:szCs w:val="28"/>
              </w:rPr>
              <w:t>отношения</w:t>
            </w:r>
            <w:r w:rsidRPr="00B26B5E">
              <w:rPr>
                <w:color w:val="000000" w:themeColor="text1"/>
                <w:spacing w:val="-7"/>
                <w:sz w:val="28"/>
                <w:szCs w:val="28"/>
              </w:rPr>
              <w:t xml:space="preserve"> </w:t>
            </w:r>
            <w:r w:rsidRPr="00B26B5E">
              <w:rPr>
                <w:color w:val="000000" w:themeColor="text1"/>
                <w:sz w:val="28"/>
                <w:szCs w:val="28"/>
              </w:rPr>
              <w:t>к</w:t>
            </w:r>
            <w:r w:rsidRPr="00B26B5E">
              <w:rPr>
                <w:color w:val="000000" w:themeColor="text1"/>
                <w:spacing w:val="-3"/>
                <w:sz w:val="28"/>
                <w:szCs w:val="28"/>
              </w:rPr>
              <w:t xml:space="preserve"> </w:t>
            </w:r>
            <w:r w:rsidRPr="00B26B5E">
              <w:rPr>
                <w:color w:val="000000" w:themeColor="text1"/>
                <w:sz w:val="28"/>
                <w:szCs w:val="28"/>
              </w:rPr>
              <w:t>миру).</w:t>
            </w:r>
            <w:r w:rsidRPr="00B26B5E">
              <w:rPr>
                <w:color w:val="000000" w:themeColor="text1"/>
                <w:spacing w:val="3"/>
                <w:sz w:val="28"/>
                <w:szCs w:val="28"/>
              </w:rPr>
              <w:t xml:space="preserve"> </w:t>
            </w:r>
            <w:r w:rsidRPr="00B26B5E">
              <w:rPr>
                <w:color w:val="000000" w:themeColor="text1"/>
                <w:sz w:val="28"/>
                <w:szCs w:val="28"/>
              </w:rPr>
              <w:t>–</w:t>
            </w:r>
            <w:r w:rsidRPr="00B26B5E">
              <w:rPr>
                <w:color w:val="000000" w:themeColor="text1"/>
                <w:spacing w:val="-2"/>
                <w:sz w:val="28"/>
                <w:szCs w:val="28"/>
              </w:rPr>
              <w:t xml:space="preserve"> </w:t>
            </w:r>
            <w:r w:rsidRPr="00B26B5E">
              <w:rPr>
                <w:color w:val="000000" w:themeColor="text1"/>
                <w:sz w:val="28"/>
                <w:szCs w:val="28"/>
              </w:rPr>
              <w:t>М.:</w:t>
            </w:r>
            <w:r w:rsidRPr="00B26B5E">
              <w:rPr>
                <w:color w:val="000000" w:themeColor="text1"/>
                <w:spacing w:val="-2"/>
                <w:sz w:val="28"/>
                <w:szCs w:val="28"/>
              </w:rPr>
              <w:t xml:space="preserve"> </w:t>
            </w:r>
            <w:r w:rsidRPr="00B26B5E">
              <w:rPr>
                <w:color w:val="000000" w:themeColor="text1"/>
                <w:sz w:val="28"/>
                <w:szCs w:val="28"/>
              </w:rPr>
              <w:t>ИД</w:t>
            </w:r>
            <w:r w:rsidRPr="00B26B5E">
              <w:rPr>
                <w:color w:val="000000" w:themeColor="text1"/>
                <w:spacing w:val="-3"/>
                <w:sz w:val="28"/>
                <w:szCs w:val="28"/>
              </w:rPr>
              <w:t xml:space="preserve"> </w:t>
            </w:r>
            <w:r w:rsidRPr="00B26B5E">
              <w:rPr>
                <w:color w:val="000000" w:themeColor="text1"/>
                <w:sz w:val="28"/>
                <w:szCs w:val="28"/>
              </w:rPr>
              <w:t>«Цветной</w:t>
            </w:r>
            <w:r w:rsidRPr="00B26B5E">
              <w:rPr>
                <w:color w:val="000000" w:themeColor="text1"/>
                <w:spacing w:val="-5"/>
                <w:sz w:val="28"/>
                <w:szCs w:val="28"/>
              </w:rPr>
              <w:t xml:space="preserve"> </w:t>
            </w:r>
            <w:r w:rsidRPr="00B26B5E">
              <w:rPr>
                <w:color w:val="000000" w:themeColor="text1"/>
                <w:sz w:val="28"/>
                <w:szCs w:val="28"/>
              </w:rPr>
              <w:t>мир», 2016. Лыкова</w:t>
            </w:r>
            <w:r w:rsidRPr="00B26B5E">
              <w:rPr>
                <w:color w:val="000000" w:themeColor="text1"/>
                <w:spacing w:val="-2"/>
                <w:sz w:val="28"/>
                <w:szCs w:val="28"/>
              </w:rPr>
              <w:t xml:space="preserve"> </w:t>
            </w:r>
            <w:r w:rsidRPr="00B26B5E">
              <w:rPr>
                <w:color w:val="000000" w:themeColor="text1"/>
                <w:sz w:val="28"/>
                <w:szCs w:val="28"/>
              </w:rPr>
              <w:t>И.А.</w:t>
            </w:r>
          </w:p>
          <w:p w14:paraId="2F27143A" w14:textId="77777777" w:rsidR="000524AE" w:rsidRPr="00B26B5E" w:rsidRDefault="000524AE" w:rsidP="00B26B5E">
            <w:pPr>
              <w:pStyle w:val="TableParagraph"/>
              <w:ind w:left="109" w:right="184"/>
              <w:jc w:val="both"/>
              <w:rPr>
                <w:color w:val="000000" w:themeColor="text1"/>
                <w:sz w:val="28"/>
                <w:szCs w:val="28"/>
              </w:rPr>
            </w:pPr>
            <w:r w:rsidRPr="00B26B5E">
              <w:rPr>
                <w:color w:val="000000" w:themeColor="text1"/>
                <w:sz w:val="28"/>
                <w:szCs w:val="28"/>
              </w:rPr>
              <w:t>-Методические рекомендации в вопросах и ответах к</w:t>
            </w:r>
            <w:r w:rsidRPr="00B26B5E">
              <w:rPr>
                <w:color w:val="000000" w:themeColor="text1"/>
                <w:spacing w:val="1"/>
                <w:sz w:val="28"/>
                <w:szCs w:val="28"/>
              </w:rPr>
              <w:t xml:space="preserve"> </w:t>
            </w:r>
            <w:r w:rsidRPr="00B26B5E">
              <w:rPr>
                <w:color w:val="000000" w:themeColor="text1"/>
                <w:sz w:val="28"/>
                <w:szCs w:val="28"/>
              </w:rPr>
              <w:t>парциальной</w:t>
            </w:r>
            <w:r w:rsidRPr="00B26B5E">
              <w:rPr>
                <w:color w:val="000000" w:themeColor="text1"/>
                <w:spacing w:val="-6"/>
                <w:sz w:val="28"/>
                <w:szCs w:val="28"/>
              </w:rPr>
              <w:t xml:space="preserve"> </w:t>
            </w:r>
            <w:r w:rsidRPr="00B26B5E">
              <w:rPr>
                <w:color w:val="000000" w:themeColor="text1"/>
                <w:sz w:val="28"/>
                <w:szCs w:val="28"/>
              </w:rPr>
              <w:t>программе</w:t>
            </w:r>
            <w:r w:rsidRPr="00B26B5E">
              <w:rPr>
                <w:color w:val="000000" w:themeColor="text1"/>
                <w:spacing w:val="-3"/>
                <w:sz w:val="28"/>
                <w:szCs w:val="28"/>
              </w:rPr>
              <w:t xml:space="preserve"> </w:t>
            </w:r>
            <w:r w:rsidRPr="00B26B5E">
              <w:rPr>
                <w:color w:val="000000" w:themeColor="text1"/>
                <w:sz w:val="28"/>
                <w:szCs w:val="28"/>
              </w:rPr>
              <w:t>«Цветные</w:t>
            </w:r>
            <w:r w:rsidRPr="00B26B5E">
              <w:rPr>
                <w:color w:val="000000" w:themeColor="text1"/>
                <w:spacing w:val="-8"/>
                <w:sz w:val="28"/>
                <w:szCs w:val="28"/>
              </w:rPr>
              <w:t xml:space="preserve"> </w:t>
            </w:r>
            <w:r w:rsidRPr="00B26B5E">
              <w:rPr>
                <w:color w:val="000000" w:themeColor="text1"/>
                <w:sz w:val="28"/>
                <w:szCs w:val="28"/>
              </w:rPr>
              <w:t>ладошки»</w:t>
            </w:r>
            <w:r w:rsidRPr="00B26B5E">
              <w:rPr>
                <w:color w:val="000000" w:themeColor="text1"/>
                <w:spacing w:val="-7"/>
                <w:sz w:val="28"/>
                <w:szCs w:val="28"/>
              </w:rPr>
              <w:t xml:space="preserve"> </w:t>
            </w:r>
            <w:r w:rsidRPr="00B26B5E">
              <w:rPr>
                <w:color w:val="000000" w:themeColor="text1"/>
                <w:sz w:val="28"/>
                <w:szCs w:val="28"/>
              </w:rPr>
              <w:t>(изобразительная</w:t>
            </w:r>
            <w:r w:rsidRPr="00B26B5E">
              <w:rPr>
                <w:color w:val="000000" w:themeColor="text1"/>
                <w:spacing w:val="-57"/>
                <w:sz w:val="28"/>
                <w:szCs w:val="28"/>
              </w:rPr>
              <w:t xml:space="preserve"> </w:t>
            </w:r>
            <w:r w:rsidRPr="00B26B5E">
              <w:rPr>
                <w:color w:val="000000" w:themeColor="text1"/>
                <w:sz w:val="28"/>
                <w:szCs w:val="28"/>
              </w:rPr>
              <w:t>деятельность).</w:t>
            </w:r>
            <w:r w:rsidRPr="00B26B5E">
              <w:rPr>
                <w:color w:val="000000" w:themeColor="text1"/>
                <w:spacing w:val="4"/>
                <w:sz w:val="28"/>
                <w:szCs w:val="28"/>
              </w:rPr>
              <w:t xml:space="preserve"> </w:t>
            </w:r>
            <w:r w:rsidRPr="00B26B5E">
              <w:rPr>
                <w:color w:val="000000" w:themeColor="text1"/>
                <w:sz w:val="28"/>
                <w:szCs w:val="28"/>
              </w:rPr>
              <w:t>–</w:t>
            </w:r>
            <w:r w:rsidRPr="00B26B5E">
              <w:rPr>
                <w:color w:val="000000" w:themeColor="text1"/>
                <w:spacing w:val="-4"/>
                <w:sz w:val="28"/>
                <w:szCs w:val="28"/>
              </w:rPr>
              <w:t xml:space="preserve"> </w:t>
            </w:r>
            <w:r w:rsidRPr="00B26B5E">
              <w:rPr>
                <w:color w:val="000000" w:themeColor="text1"/>
                <w:sz w:val="28"/>
                <w:szCs w:val="28"/>
              </w:rPr>
              <w:t>М.:</w:t>
            </w:r>
            <w:r w:rsidRPr="00B26B5E">
              <w:rPr>
                <w:color w:val="000000" w:themeColor="text1"/>
                <w:spacing w:val="-4"/>
                <w:sz w:val="28"/>
                <w:szCs w:val="28"/>
              </w:rPr>
              <w:t xml:space="preserve"> </w:t>
            </w:r>
            <w:r w:rsidRPr="00B26B5E">
              <w:rPr>
                <w:color w:val="000000" w:themeColor="text1"/>
                <w:sz w:val="28"/>
                <w:szCs w:val="28"/>
              </w:rPr>
              <w:t>Цветной</w:t>
            </w:r>
            <w:r w:rsidRPr="00B26B5E">
              <w:rPr>
                <w:color w:val="000000" w:themeColor="text1"/>
                <w:spacing w:val="-3"/>
                <w:sz w:val="28"/>
                <w:szCs w:val="28"/>
              </w:rPr>
              <w:t xml:space="preserve"> </w:t>
            </w:r>
            <w:r w:rsidRPr="00B26B5E">
              <w:rPr>
                <w:color w:val="000000" w:themeColor="text1"/>
                <w:sz w:val="28"/>
                <w:szCs w:val="28"/>
              </w:rPr>
              <w:t>мир,</w:t>
            </w:r>
            <w:r w:rsidRPr="00B26B5E">
              <w:rPr>
                <w:color w:val="000000" w:themeColor="text1"/>
                <w:spacing w:val="3"/>
                <w:sz w:val="28"/>
                <w:szCs w:val="28"/>
              </w:rPr>
              <w:t xml:space="preserve"> </w:t>
            </w:r>
            <w:r w:rsidRPr="00B26B5E">
              <w:rPr>
                <w:color w:val="000000" w:themeColor="text1"/>
                <w:sz w:val="28"/>
                <w:szCs w:val="28"/>
              </w:rPr>
              <w:t>2014.</w:t>
            </w:r>
            <w:r w:rsidRPr="00B26B5E">
              <w:rPr>
                <w:color w:val="000000" w:themeColor="text1"/>
                <w:spacing w:val="-2"/>
                <w:sz w:val="28"/>
                <w:szCs w:val="28"/>
              </w:rPr>
              <w:t xml:space="preserve"> </w:t>
            </w:r>
            <w:r w:rsidRPr="00B26B5E">
              <w:rPr>
                <w:color w:val="000000" w:themeColor="text1"/>
                <w:sz w:val="28"/>
                <w:szCs w:val="28"/>
              </w:rPr>
              <w:t>Лыкова И.А.</w:t>
            </w:r>
            <w:r w:rsidRPr="00B26B5E">
              <w:rPr>
                <w:color w:val="000000" w:themeColor="text1"/>
                <w:spacing w:val="7"/>
                <w:sz w:val="28"/>
                <w:szCs w:val="28"/>
              </w:rPr>
              <w:t xml:space="preserve"> </w:t>
            </w:r>
            <w:r w:rsidRPr="00B26B5E">
              <w:rPr>
                <w:color w:val="000000" w:themeColor="text1"/>
                <w:sz w:val="28"/>
                <w:szCs w:val="28"/>
              </w:rPr>
              <w:t>-</w:t>
            </w:r>
            <w:r w:rsidRPr="00B26B5E">
              <w:rPr>
                <w:color w:val="000000" w:themeColor="text1"/>
                <w:spacing w:val="1"/>
                <w:sz w:val="28"/>
                <w:szCs w:val="28"/>
              </w:rPr>
              <w:t xml:space="preserve"> </w:t>
            </w:r>
            <w:r w:rsidRPr="00B26B5E">
              <w:rPr>
                <w:color w:val="000000" w:themeColor="text1"/>
                <w:sz w:val="28"/>
                <w:szCs w:val="28"/>
              </w:rPr>
              <w:t>Проектирование содержания</w:t>
            </w:r>
            <w:r w:rsidRPr="00B26B5E">
              <w:rPr>
                <w:color w:val="000000" w:themeColor="text1"/>
                <w:spacing w:val="-4"/>
                <w:sz w:val="28"/>
                <w:szCs w:val="28"/>
              </w:rPr>
              <w:t xml:space="preserve"> </w:t>
            </w:r>
            <w:r w:rsidRPr="00B26B5E">
              <w:rPr>
                <w:color w:val="000000" w:themeColor="text1"/>
                <w:sz w:val="28"/>
                <w:szCs w:val="28"/>
              </w:rPr>
              <w:t>образовательной</w:t>
            </w:r>
            <w:r w:rsidRPr="00B26B5E">
              <w:rPr>
                <w:color w:val="000000" w:themeColor="text1"/>
                <w:spacing w:val="-3"/>
                <w:sz w:val="28"/>
                <w:szCs w:val="28"/>
              </w:rPr>
              <w:t xml:space="preserve"> </w:t>
            </w:r>
            <w:r w:rsidRPr="00B26B5E">
              <w:rPr>
                <w:color w:val="000000" w:themeColor="text1"/>
                <w:sz w:val="28"/>
                <w:szCs w:val="28"/>
              </w:rPr>
              <w:t>области</w:t>
            </w:r>
          </w:p>
          <w:p w14:paraId="093FBE0E" w14:textId="77777777" w:rsidR="000524AE" w:rsidRPr="00B26B5E" w:rsidRDefault="000524AE" w:rsidP="00B26B5E">
            <w:pPr>
              <w:pStyle w:val="TableParagraph"/>
              <w:ind w:left="109" w:right="321"/>
              <w:jc w:val="both"/>
              <w:rPr>
                <w:color w:val="000000" w:themeColor="text1"/>
                <w:sz w:val="28"/>
                <w:szCs w:val="28"/>
              </w:rPr>
            </w:pPr>
            <w:r w:rsidRPr="00B26B5E">
              <w:rPr>
                <w:color w:val="000000" w:themeColor="text1"/>
                <w:sz w:val="28"/>
                <w:szCs w:val="28"/>
              </w:rPr>
              <w:t>«Художественно-эстетическое развитие» (новые подходы в</w:t>
            </w:r>
            <w:r w:rsidRPr="00B26B5E">
              <w:rPr>
                <w:color w:val="000000" w:themeColor="text1"/>
                <w:spacing w:val="1"/>
                <w:sz w:val="28"/>
                <w:szCs w:val="28"/>
              </w:rPr>
              <w:t xml:space="preserve"> </w:t>
            </w:r>
            <w:r w:rsidRPr="00B26B5E">
              <w:rPr>
                <w:color w:val="000000" w:themeColor="text1"/>
                <w:sz w:val="28"/>
                <w:szCs w:val="28"/>
              </w:rPr>
              <w:t>условиях ФГОС ДО). – М.: Цветной мир, 2014. Лыкова И.А.</w:t>
            </w:r>
            <w:r w:rsidRPr="00B26B5E">
              <w:rPr>
                <w:color w:val="000000" w:themeColor="text1"/>
                <w:spacing w:val="1"/>
                <w:sz w:val="28"/>
                <w:szCs w:val="28"/>
              </w:rPr>
              <w:t xml:space="preserve"> </w:t>
            </w:r>
            <w:r w:rsidRPr="00B26B5E">
              <w:rPr>
                <w:color w:val="000000" w:themeColor="text1"/>
                <w:sz w:val="28"/>
                <w:szCs w:val="28"/>
              </w:rPr>
              <w:t>Изобразительная</w:t>
            </w:r>
            <w:r w:rsidRPr="00B26B5E">
              <w:rPr>
                <w:color w:val="000000" w:themeColor="text1"/>
                <w:spacing w:val="-8"/>
                <w:sz w:val="28"/>
                <w:szCs w:val="28"/>
              </w:rPr>
              <w:t xml:space="preserve"> </w:t>
            </w:r>
            <w:r w:rsidRPr="00B26B5E">
              <w:rPr>
                <w:color w:val="000000" w:themeColor="text1"/>
                <w:sz w:val="28"/>
                <w:szCs w:val="28"/>
              </w:rPr>
              <w:t>деятельность</w:t>
            </w:r>
            <w:r w:rsidRPr="00B26B5E">
              <w:rPr>
                <w:color w:val="000000" w:themeColor="text1"/>
                <w:spacing w:val="-5"/>
                <w:sz w:val="28"/>
                <w:szCs w:val="28"/>
              </w:rPr>
              <w:t xml:space="preserve"> </w:t>
            </w:r>
            <w:r w:rsidRPr="00B26B5E">
              <w:rPr>
                <w:color w:val="000000" w:themeColor="text1"/>
                <w:sz w:val="28"/>
                <w:szCs w:val="28"/>
              </w:rPr>
              <w:t>в</w:t>
            </w:r>
            <w:r w:rsidRPr="00B26B5E">
              <w:rPr>
                <w:color w:val="000000" w:themeColor="text1"/>
                <w:spacing w:val="-1"/>
                <w:sz w:val="28"/>
                <w:szCs w:val="28"/>
              </w:rPr>
              <w:t xml:space="preserve"> </w:t>
            </w:r>
            <w:r w:rsidRPr="00B26B5E">
              <w:rPr>
                <w:color w:val="000000" w:themeColor="text1"/>
                <w:sz w:val="28"/>
                <w:szCs w:val="28"/>
              </w:rPr>
              <w:t>детском</w:t>
            </w:r>
            <w:r w:rsidRPr="00B26B5E">
              <w:rPr>
                <w:color w:val="000000" w:themeColor="text1"/>
                <w:spacing w:val="-2"/>
                <w:sz w:val="28"/>
                <w:szCs w:val="28"/>
              </w:rPr>
              <w:t xml:space="preserve"> </w:t>
            </w:r>
            <w:r w:rsidRPr="00B26B5E">
              <w:rPr>
                <w:color w:val="000000" w:themeColor="text1"/>
                <w:sz w:val="28"/>
                <w:szCs w:val="28"/>
              </w:rPr>
              <w:t>саду.</w:t>
            </w:r>
            <w:r w:rsidRPr="00B26B5E">
              <w:rPr>
                <w:color w:val="000000" w:themeColor="text1"/>
                <w:spacing w:val="-1"/>
                <w:sz w:val="28"/>
                <w:szCs w:val="28"/>
              </w:rPr>
              <w:t xml:space="preserve"> </w:t>
            </w:r>
            <w:r w:rsidRPr="00B26B5E">
              <w:rPr>
                <w:color w:val="000000" w:themeColor="text1"/>
                <w:sz w:val="28"/>
                <w:szCs w:val="28"/>
              </w:rPr>
              <w:t>Вторая</w:t>
            </w:r>
            <w:r w:rsidRPr="00B26B5E">
              <w:rPr>
                <w:color w:val="000000" w:themeColor="text1"/>
                <w:spacing w:val="-2"/>
                <w:sz w:val="28"/>
                <w:szCs w:val="28"/>
              </w:rPr>
              <w:t xml:space="preserve"> </w:t>
            </w:r>
            <w:r w:rsidRPr="00B26B5E">
              <w:rPr>
                <w:color w:val="000000" w:themeColor="text1"/>
                <w:sz w:val="28"/>
                <w:szCs w:val="28"/>
              </w:rPr>
              <w:t>младшая</w:t>
            </w:r>
            <w:r w:rsidRPr="00B26B5E">
              <w:rPr>
                <w:color w:val="000000" w:themeColor="text1"/>
                <w:spacing w:val="-57"/>
                <w:sz w:val="28"/>
                <w:szCs w:val="28"/>
              </w:rPr>
              <w:t xml:space="preserve"> </w:t>
            </w:r>
            <w:r w:rsidRPr="00B26B5E">
              <w:rPr>
                <w:color w:val="000000" w:themeColor="text1"/>
                <w:sz w:val="28"/>
                <w:szCs w:val="28"/>
              </w:rPr>
              <w:t>группа. Уч.-метод. пособие. – М.: Цветной мир, 2014. Лыкова</w:t>
            </w:r>
            <w:r w:rsidRPr="00B26B5E">
              <w:rPr>
                <w:color w:val="000000" w:themeColor="text1"/>
                <w:spacing w:val="1"/>
                <w:sz w:val="28"/>
                <w:szCs w:val="28"/>
              </w:rPr>
              <w:t xml:space="preserve"> </w:t>
            </w:r>
            <w:r w:rsidRPr="00B26B5E">
              <w:rPr>
                <w:color w:val="000000" w:themeColor="text1"/>
                <w:sz w:val="28"/>
                <w:szCs w:val="28"/>
              </w:rPr>
              <w:t>И.А. Изобразительная деятельность в детском саду. Средняя</w:t>
            </w:r>
            <w:r w:rsidRPr="00B26B5E">
              <w:rPr>
                <w:color w:val="000000" w:themeColor="text1"/>
                <w:spacing w:val="1"/>
                <w:sz w:val="28"/>
                <w:szCs w:val="28"/>
              </w:rPr>
              <w:t xml:space="preserve"> </w:t>
            </w:r>
            <w:r w:rsidRPr="00B26B5E">
              <w:rPr>
                <w:color w:val="000000" w:themeColor="text1"/>
                <w:sz w:val="28"/>
                <w:szCs w:val="28"/>
              </w:rPr>
              <w:t>группа. Уч.- метод. пособие. – М.: Цветной мир, 2014. Лыкова</w:t>
            </w:r>
            <w:r w:rsidRPr="00B26B5E">
              <w:rPr>
                <w:color w:val="000000" w:themeColor="text1"/>
                <w:spacing w:val="1"/>
                <w:sz w:val="28"/>
                <w:szCs w:val="28"/>
              </w:rPr>
              <w:t xml:space="preserve"> </w:t>
            </w:r>
            <w:r w:rsidRPr="00B26B5E">
              <w:rPr>
                <w:color w:val="000000" w:themeColor="text1"/>
                <w:sz w:val="28"/>
                <w:szCs w:val="28"/>
              </w:rPr>
              <w:t>И.А. Изобразительная деятельность в детском саду. Старшая</w:t>
            </w:r>
            <w:r w:rsidRPr="00B26B5E">
              <w:rPr>
                <w:color w:val="000000" w:themeColor="text1"/>
                <w:spacing w:val="1"/>
                <w:sz w:val="28"/>
                <w:szCs w:val="28"/>
              </w:rPr>
              <w:t xml:space="preserve"> </w:t>
            </w:r>
            <w:r w:rsidRPr="00B26B5E">
              <w:rPr>
                <w:color w:val="000000" w:themeColor="text1"/>
                <w:sz w:val="28"/>
                <w:szCs w:val="28"/>
              </w:rPr>
              <w:t>группа. Уч.- метод. пособие. – М.: Цветной мир, 2014. Лыкова</w:t>
            </w:r>
            <w:r w:rsidRPr="00B26B5E">
              <w:rPr>
                <w:color w:val="000000" w:themeColor="text1"/>
                <w:spacing w:val="1"/>
                <w:sz w:val="28"/>
                <w:szCs w:val="28"/>
              </w:rPr>
              <w:t xml:space="preserve"> </w:t>
            </w:r>
            <w:r w:rsidRPr="00B26B5E">
              <w:rPr>
                <w:color w:val="000000" w:themeColor="text1"/>
                <w:sz w:val="28"/>
                <w:szCs w:val="28"/>
              </w:rPr>
              <w:t>И.А.</w:t>
            </w:r>
            <w:r w:rsidRPr="00B26B5E">
              <w:rPr>
                <w:color w:val="000000" w:themeColor="text1"/>
                <w:spacing w:val="2"/>
                <w:sz w:val="28"/>
                <w:szCs w:val="28"/>
              </w:rPr>
              <w:t xml:space="preserve"> </w:t>
            </w:r>
            <w:r w:rsidRPr="00B26B5E">
              <w:rPr>
                <w:color w:val="000000" w:themeColor="text1"/>
                <w:sz w:val="28"/>
                <w:szCs w:val="28"/>
              </w:rPr>
              <w:t>Изобразительная</w:t>
            </w:r>
            <w:r w:rsidRPr="00B26B5E">
              <w:rPr>
                <w:color w:val="000000" w:themeColor="text1"/>
                <w:spacing w:val="1"/>
                <w:sz w:val="28"/>
                <w:szCs w:val="28"/>
              </w:rPr>
              <w:t xml:space="preserve"> </w:t>
            </w:r>
            <w:r w:rsidRPr="00B26B5E">
              <w:rPr>
                <w:color w:val="000000" w:themeColor="text1"/>
                <w:sz w:val="28"/>
                <w:szCs w:val="28"/>
              </w:rPr>
              <w:t>деятельность</w:t>
            </w:r>
            <w:r w:rsidRPr="00B26B5E">
              <w:rPr>
                <w:color w:val="000000" w:themeColor="text1"/>
                <w:spacing w:val="-3"/>
                <w:sz w:val="28"/>
                <w:szCs w:val="28"/>
              </w:rPr>
              <w:t xml:space="preserve"> </w:t>
            </w:r>
            <w:r w:rsidRPr="00B26B5E">
              <w:rPr>
                <w:color w:val="000000" w:themeColor="text1"/>
                <w:sz w:val="28"/>
                <w:szCs w:val="28"/>
              </w:rPr>
              <w:t>в</w:t>
            </w:r>
            <w:r w:rsidRPr="00B26B5E">
              <w:rPr>
                <w:color w:val="000000" w:themeColor="text1"/>
                <w:spacing w:val="-2"/>
                <w:sz w:val="28"/>
                <w:szCs w:val="28"/>
              </w:rPr>
              <w:t xml:space="preserve"> </w:t>
            </w:r>
            <w:r w:rsidRPr="00B26B5E">
              <w:rPr>
                <w:color w:val="000000" w:themeColor="text1"/>
                <w:sz w:val="28"/>
                <w:szCs w:val="28"/>
              </w:rPr>
              <w:t>детском</w:t>
            </w:r>
            <w:r w:rsidRPr="00B26B5E">
              <w:rPr>
                <w:color w:val="000000" w:themeColor="text1"/>
                <w:spacing w:val="2"/>
                <w:sz w:val="28"/>
                <w:szCs w:val="28"/>
              </w:rPr>
              <w:t xml:space="preserve"> </w:t>
            </w:r>
            <w:r w:rsidRPr="00B26B5E">
              <w:rPr>
                <w:color w:val="000000" w:themeColor="text1"/>
                <w:sz w:val="28"/>
                <w:szCs w:val="28"/>
              </w:rPr>
              <w:t>саду.</w:t>
            </w:r>
          </w:p>
          <w:p w14:paraId="6D6ACF6A" w14:textId="77777777" w:rsidR="000524AE" w:rsidRPr="00B26B5E" w:rsidRDefault="000524AE" w:rsidP="00B26B5E">
            <w:pPr>
              <w:pStyle w:val="TableParagraph"/>
              <w:ind w:left="109" w:right="568"/>
              <w:jc w:val="both"/>
              <w:rPr>
                <w:color w:val="000000" w:themeColor="text1"/>
                <w:sz w:val="28"/>
                <w:szCs w:val="28"/>
              </w:rPr>
            </w:pPr>
            <w:r w:rsidRPr="00B26B5E">
              <w:rPr>
                <w:color w:val="000000" w:themeColor="text1"/>
                <w:sz w:val="28"/>
                <w:szCs w:val="28"/>
              </w:rPr>
              <w:t>Подготовительная к школе группа. – М.: Цветной мир, 2014.</w:t>
            </w:r>
            <w:r w:rsidRPr="00B26B5E">
              <w:rPr>
                <w:color w:val="000000" w:themeColor="text1"/>
                <w:spacing w:val="-57"/>
                <w:sz w:val="28"/>
                <w:szCs w:val="28"/>
              </w:rPr>
              <w:t xml:space="preserve"> </w:t>
            </w:r>
            <w:r w:rsidRPr="00B26B5E">
              <w:rPr>
                <w:color w:val="000000" w:themeColor="text1"/>
                <w:sz w:val="28"/>
                <w:szCs w:val="28"/>
              </w:rPr>
              <w:t>Лыкова И.А. Демонстрационный материал. Изобразительная</w:t>
            </w:r>
            <w:r w:rsidRPr="00B26B5E">
              <w:rPr>
                <w:color w:val="000000" w:themeColor="text1"/>
                <w:spacing w:val="-57"/>
                <w:sz w:val="28"/>
                <w:szCs w:val="28"/>
              </w:rPr>
              <w:t xml:space="preserve"> </w:t>
            </w:r>
            <w:r w:rsidRPr="00B26B5E">
              <w:rPr>
                <w:color w:val="000000" w:themeColor="text1"/>
                <w:sz w:val="28"/>
                <w:szCs w:val="28"/>
              </w:rPr>
              <w:t>деятельность</w:t>
            </w:r>
            <w:r w:rsidRPr="00B26B5E">
              <w:rPr>
                <w:color w:val="000000" w:themeColor="text1"/>
                <w:spacing w:val="-7"/>
                <w:sz w:val="28"/>
                <w:szCs w:val="28"/>
              </w:rPr>
              <w:t xml:space="preserve"> </w:t>
            </w: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детском</w:t>
            </w:r>
            <w:r w:rsidRPr="00B26B5E">
              <w:rPr>
                <w:color w:val="000000" w:themeColor="text1"/>
                <w:spacing w:val="-3"/>
                <w:sz w:val="28"/>
                <w:szCs w:val="28"/>
              </w:rPr>
              <w:t xml:space="preserve"> </w:t>
            </w:r>
            <w:r w:rsidRPr="00B26B5E">
              <w:rPr>
                <w:color w:val="000000" w:themeColor="text1"/>
                <w:sz w:val="28"/>
                <w:szCs w:val="28"/>
              </w:rPr>
              <w:t>саду.</w:t>
            </w:r>
            <w:r w:rsidRPr="00B26B5E">
              <w:rPr>
                <w:color w:val="000000" w:themeColor="text1"/>
                <w:spacing w:val="-3"/>
                <w:sz w:val="28"/>
                <w:szCs w:val="28"/>
              </w:rPr>
              <w:t xml:space="preserve"> </w:t>
            </w:r>
            <w:r w:rsidRPr="00B26B5E">
              <w:rPr>
                <w:color w:val="000000" w:themeColor="text1"/>
                <w:sz w:val="28"/>
                <w:szCs w:val="28"/>
              </w:rPr>
              <w:t>Тематические</w:t>
            </w:r>
            <w:r w:rsidRPr="00B26B5E">
              <w:rPr>
                <w:color w:val="000000" w:themeColor="text1"/>
                <w:spacing w:val="-4"/>
                <w:sz w:val="28"/>
                <w:szCs w:val="28"/>
              </w:rPr>
              <w:t xml:space="preserve"> </w:t>
            </w:r>
            <w:r w:rsidRPr="00B26B5E">
              <w:rPr>
                <w:color w:val="000000" w:themeColor="text1"/>
                <w:sz w:val="28"/>
                <w:szCs w:val="28"/>
              </w:rPr>
              <w:t>папки:</w:t>
            </w:r>
            <w:r w:rsidRPr="00B26B5E">
              <w:rPr>
                <w:color w:val="000000" w:themeColor="text1"/>
                <w:spacing w:val="-4"/>
                <w:sz w:val="28"/>
                <w:szCs w:val="28"/>
              </w:rPr>
              <w:t xml:space="preserve"> </w:t>
            </w:r>
            <w:r w:rsidRPr="00B26B5E">
              <w:rPr>
                <w:color w:val="000000" w:themeColor="text1"/>
                <w:sz w:val="28"/>
                <w:szCs w:val="28"/>
              </w:rPr>
              <w:t>«Веселый</w:t>
            </w:r>
            <w:r w:rsidRPr="00B26B5E">
              <w:rPr>
                <w:color w:val="000000" w:themeColor="text1"/>
                <w:spacing w:val="-57"/>
                <w:sz w:val="28"/>
                <w:szCs w:val="28"/>
              </w:rPr>
              <w:t xml:space="preserve"> </w:t>
            </w:r>
            <w:r w:rsidRPr="00B26B5E">
              <w:rPr>
                <w:color w:val="000000" w:themeColor="text1"/>
                <w:sz w:val="28"/>
                <w:szCs w:val="28"/>
              </w:rPr>
              <w:t>цирк»,</w:t>
            </w:r>
            <w:r w:rsidRPr="00B26B5E">
              <w:rPr>
                <w:color w:val="000000" w:themeColor="text1"/>
                <w:spacing w:val="1"/>
                <w:sz w:val="28"/>
                <w:szCs w:val="28"/>
              </w:rPr>
              <w:t xml:space="preserve"> </w:t>
            </w:r>
            <w:r w:rsidRPr="00B26B5E">
              <w:rPr>
                <w:color w:val="000000" w:themeColor="text1"/>
                <w:sz w:val="28"/>
                <w:szCs w:val="28"/>
              </w:rPr>
              <w:t>«Далекий космос»,</w:t>
            </w:r>
            <w:r w:rsidRPr="00B26B5E">
              <w:rPr>
                <w:color w:val="000000" w:themeColor="text1"/>
                <w:spacing w:val="1"/>
                <w:sz w:val="28"/>
                <w:szCs w:val="28"/>
              </w:rPr>
              <w:t xml:space="preserve"> </w:t>
            </w:r>
            <w:r w:rsidRPr="00B26B5E">
              <w:rPr>
                <w:color w:val="000000" w:themeColor="text1"/>
                <w:sz w:val="28"/>
                <w:szCs w:val="28"/>
              </w:rPr>
              <w:t>«Динозаврики»,</w:t>
            </w:r>
            <w:r w:rsidRPr="00B26B5E">
              <w:rPr>
                <w:color w:val="000000" w:themeColor="text1"/>
                <w:spacing w:val="2"/>
                <w:sz w:val="28"/>
                <w:szCs w:val="28"/>
              </w:rPr>
              <w:t xml:space="preserve"> </w:t>
            </w:r>
            <w:r w:rsidRPr="00B26B5E">
              <w:rPr>
                <w:color w:val="000000" w:themeColor="text1"/>
                <w:sz w:val="28"/>
                <w:szCs w:val="28"/>
              </w:rPr>
              <w:t>«Домашний</w:t>
            </w:r>
            <w:r w:rsidRPr="00B26B5E">
              <w:rPr>
                <w:color w:val="000000" w:themeColor="text1"/>
                <w:spacing w:val="1"/>
                <w:sz w:val="28"/>
                <w:szCs w:val="28"/>
              </w:rPr>
              <w:t xml:space="preserve"> </w:t>
            </w:r>
            <w:r w:rsidRPr="00B26B5E">
              <w:rPr>
                <w:color w:val="000000" w:themeColor="text1"/>
                <w:sz w:val="28"/>
                <w:szCs w:val="28"/>
              </w:rPr>
              <w:t>натюрморт»,</w:t>
            </w:r>
            <w:r w:rsidRPr="00B26B5E">
              <w:rPr>
                <w:color w:val="000000" w:themeColor="text1"/>
                <w:spacing w:val="-3"/>
                <w:sz w:val="28"/>
                <w:szCs w:val="28"/>
              </w:rPr>
              <w:t xml:space="preserve"> </w:t>
            </w:r>
            <w:r w:rsidRPr="00B26B5E">
              <w:rPr>
                <w:color w:val="000000" w:themeColor="text1"/>
                <w:sz w:val="28"/>
                <w:szCs w:val="28"/>
              </w:rPr>
              <w:t>«Зоопарк»,</w:t>
            </w:r>
            <w:r w:rsidRPr="00B26B5E">
              <w:rPr>
                <w:color w:val="000000" w:themeColor="text1"/>
                <w:spacing w:val="-3"/>
                <w:sz w:val="28"/>
                <w:szCs w:val="28"/>
              </w:rPr>
              <w:t xml:space="preserve"> </w:t>
            </w:r>
            <w:r w:rsidRPr="00B26B5E">
              <w:rPr>
                <w:color w:val="000000" w:themeColor="text1"/>
                <w:sz w:val="28"/>
                <w:szCs w:val="28"/>
              </w:rPr>
              <w:t>«Игрушки»,</w:t>
            </w:r>
            <w:r w:rsidRPr="00B26B5E">
              <w:rPr>
                <w:color w:val="000000" w:themeColor="text1"/>
                <w:spacing w:val="-2"/>
                <w:sz w:val="28"/>
                <w:szCs w:val="28"/>
              </w:rPr>
              <w:t xml:space="preserve"> </w:t>
            </w:r>
            <w:r w:rsidRPr="00B26B5E">
              <w:rPr>
                <w:color w:val="000000" w:themeColor="text1"/>
                <w:sz w:val="28"/>
                <w:szCs w:val="28"/>
              </w:rPr>
              <w:t>«Кто гуляет</w:t>
            </w:r>
            <w:r w:rsidRPr="00B26B5E">
              <w:rPr>
                <w:color w:val="000000" w:themeColor="text1"/>
                <w:spacing w:val="-5"/>
                <w:sz w:val="28"/>
                <w:szCs w:val="28"/>
              </w:rPr>
              <w:t xml:space="preserve"> </w:t>
            </w:r>
            <w:r w:rsidRPr="00B26B5E">
              <w:rPr>
                <w:color w:val="000000" w:themeColor="text1"/>
                <w:sz w:val="28"/>
                <w:szCs w:val="28"/>
              </w:rPr>
              <w:t>во дворе»,</w:t>
            </w:r>
          </w:p>
          <w:p w14:paraId="35A3F56B" w14:textId="77777777" w:rsidR="000524AE" w:rsidRPr="00B26B5E" w:rsidRDefault="000524AE" w:rsidP="00B26B5E">
            <w:pPr>
              <w:pStyle w:val="TableParagraph"/>
              <w:ind w:left="109" w:right="184"/>
              <w:jc w:val="both"/>
              <w:rPr>
                <w:color w:val="000000" w:themeColor="text1"/>
                <w:sz w:val="28"/>
                <w:szCs w:val="28"/>
              </w:rPr>
            </w:pPr>
            <w:r w:rsidRPr="00B26B5E">
              <w:rPr>
                <w:color w:val="000000" w:themeColor="text1"/>
                <w:sz w:val="28"/>
                <w:szCs w:val="28"/>
              </w:rPr>
              <w:t>«Кто пасется на лугу» и др. – М.: Цветной мир, 2014. Лыкова</w:t>
            </w:r>
            <w:r w:rsidRPr="00B26B5E">
              <w:rPr>
                <w:color w:val="000000" w:themeColor="text1"/>
                <w:spacing w:val="1"/>
                <w:sz w:val="28"/>
                <w:szCs w:val="28"/>
              </w:rPr>
              <w:t xml:space="preserve"> </w:t>
            </w:r>
            <w:r w:rsidRPr="00B26B5E">
              <w:rPr>
                <w:color w:val="000000" w:themeColor="text1"/>
                <w:sz w:val="28"/>
                <w:szCs w:val="28"/>
              </w:rPr>
              <w:t>И.А.</w:t>
            </w:r>
            <w:r w:rsidRPr="00B26B5E">
              <w:rPr>
                <w:color w:val="000000" w:themeColor="text1"/>
                <w:spacing w:val="2"/>
                <w:sz w:val="28"/>
                <w:szCs w:val="28"/>
              </w:rPr>
              <w:t xml:space="preserve"> </w:t>
            </w:r>
            <w:r w:rsidRPr="00B26B5E">
              <w:rPr>
                <w:color w:val="000000" w:themeColor="text1"/>
                <w:sz w:val="28"/>
                <w:szCs w:val="28"/>
              </w:rPr>
              <w:t>«Умелые ручки».</w:t>
            </w:r>
            <w:r w:rsidRPr="00B26B5E">
              <w:rPr>
                <w:color w:val="000000" w:themeColor="text1"/>
                <w:spacing w:val="3"/>
                <w:sz w:val="28"/>
                <w:szCs w:val="28"/>
              </w:rPr>
              <w:t xml:space="preserve"> </w:t>
            </w:r>
            <w:r w:rsidRPr="00B26B5E">
              <w:rPr>
                <w:color w:val="000000" w:themeColor="text1"/>
                <w:sz w:val="28"/>
                <w:szCs w:val="28"/>
              </w:rPr>
              <w:t>Парциальная программа</w:t>
            </w:r>
            <w:r w:rsidRPr="00B26B5E">
              <w:rPr>
                <w:color w:val="000000" w:themeColor="text1"/>
                <w:spacing w:val="-5"/>
                <w:sz w:val="28"/>
                <w:szCs w:val="28"/>
              </w:rPr>
              <w:t xml:space="preserve"> </w:t>
            </w:r>
            <w:r w:rsidRPr="00B26B5E">
              <w:rPr>
                <w:color w:val="000000" w:themeColor="text1"/>
                <w:sz w:val="28"/>
                <w:szCs w:val="28"/>
              </w:rPr>
              <w:t>по</w:t>
            </w:r>
            <w:r w:rsidRPr="00B26B5E">
              <w:rPr>
                <w:color w:val="000000" w:themeColor="text1"/>
                <w:spacing w:val="1"/>
                <w:sz w:val="28"/>
                <w:szCs w:val="28"/>
              </w:rPr>
              <w:t xml:space="preserve"> </w:t>
            </w:r>
            <w:r w:rsidRPr="00B26B5E">
              <w:rPr>
                <w:color w:val="000000" w:themeColor="text1"/>
                <w:sz w:val="28"/>
                <w:szCs w:val="28"/>
              </w:rPr>
              <w:t>художественному</w:t>
            </w:r>
            <w:r w:rsidRPr="00B26B5E">
              <w:rPr>
                <w:color w:val="000000" w:themeColor="text1"/>
                <w:spacing w:val="-12"/>
                <w:sz w:val="28"/>
                <w:szCs w:val="28"/>
              </w:rPr>
              <w:t xml:space="preserve"> </w:t>
            </w:r>
            <w:r w:rsidRPr="00B26B5E">
              <w:rPr>
                <w:color w:val="000000" w:themeColor="text1"/>
                <w:sz w:val="28"/>
                <w:szCs w:val="28"/>
              </w:rPr>
              <w:t>труду.</w:t>
            </w:r>
            <w:r w:rsidRPr="00B26B5E">
              <w:rPr>
                <w:color w:val="000000" w:themeColor="text1"/>
                <w:spacing w:val="3"/>
                <w:sz w:val="28"/>
                <w:szCs w:val="28"/>
              </w:rPr>
              <w:t xml:space="preserve"> </w:t>
            </w:r>
            <w:r w:rsidRPr="00B26B5E">
              <w:rPr>
                <w:color w:val="000000" w:themeColor="text1"/>
                <w:sz w:val="28"/>
                <w:szCs w:val="28"/>
              </w:rPr>
              <w:t>–</w:t>
            </w:r>
            <w:r w:rsidRPr="00B26B5E">
              <w:rPr>
                <w:color w:val="000000" w:themeColor="text1"/>
                <w:spacing w:val="-2"/>
                <w:sz w:val="28"/>
                <w:szCs w:val="28"/>
              </w:rPr>
              <w:t xml:space="preserve"> </w:t>
            </w:r>
            <w:r w:rsidRPr="00B26B5E">
              <w:rPr>
                <w:color w:val="000000" w:themeColor="text1"/>
                <w:sz w:val="28"/>
                <w:szCs w:val="28"/>
              </w:rPr>
              <w:t>М.:</w:t>
            </w:r>
            <w:r w:rsidRPr="00B26B5E">
              <w:rPr>
                <w:color w:val="000000" w:themeColor="text1"/>
                <w:spacing w:val="-2"/>
                <w:sz w:val="28"/>
                <w:szCs w:val="28"/>
              </w:rPr>
              <w:t xml:space="preserve"> </w:t>
            </w:r>
            <w:r w:rsidRPr="00B26B5E">
              <w:rPr>
                <w:color w:val="000000" w:themeColor="text1"/>
                <w:sz w:val="28"/>
                <w:szCs w:val="28"/>
              </w:rPr>
              <w:t>Цветной</w:t>
            </w:r>
            <w:r w:rsidRPr="00B26B5E">
              <w:rPr>
                <w:color w:val="000000" w:themeColor="text1"/>
                <w:spacing w:val="-5"/>
                <w:sz w:val="28"/>
                <w:szCs w:val="28"/>
              </w:rPr>
              <w:t xml:space="preserve"> </w:t>
            </w:r>
            <w:r w:rsidRPr="00B26B5E">
              <w:rPr>
                <w:color w:val="000000" w:themeColor="text1"/>
                <w:sz w:val="28"/>
                <w:szCs w:val="28"/>
              </w:rPr>
              <w:t>мир, 2016. Лыкова</w:t>
            </w:r>
            <w:r w:rsidRPr="00B26B5E">
              <w:rPr>
                <w:color w:val="000000" w:themeColor="text1"/>
                <w:spacing w:val="-3"/>
                <w:sz w:val="28"/>
                <w:szCs w:val="28"/>
              </w:rPr>
              <w:t xml:space="preserve"> </w:t>
            </w:r>
            <w:r w:rsidRPr="00B26B5E">
              <w:rPr>
                <w:color w:val="000000" w:themeColor="text1"/>
                <w:sz w:val="28"/>
                <w:szCs w:val="28"/>
              </w:rPr>
              <w:t>И.А.</w:t>
            </w:r>
            <w:r w:rsidRPr="00B26B5E">
              <w:rPr>
                <w:color w:val="000000" w:themeColor="text1"/>
                <w:spacing w:val="-57"/>
                <w:sz w:val="28"/>
                <w:szCs w:val="28"/>
              </w:rPr>
              <w:t xml:space="preserve"> </w:t>
            </w:r>
            <w:r w:rsidRPr="00B26B5E">
              <w:rPr>
                <w:color w:val="000000" w:themeColor="text1"/>
                <w:sz w:val="28"/>
                <w:szCs w:val="28"/>
              </w:rPr>
              <w:t>Художественный труд в детском саду. Средняя группа. Уч.-</w:t>
            </w:r>
            <w:r w:rsidRPr="00B26B5E">
              <w:rPr>
                <w:color w:val="000000" w:themeColor="text1"/>
                <w:spacing w:val="1"/>
                <w:sz w:val="28"/>
                <w:szCs w:val="28"/>
              </w:rPr>
              <w:t xml:space="preserve"> </w:t>
            </w:r>
            <w:r w:rsidRPr="00B26B5E">
              <w:rPr>
                <w:color w:val="000000" w:themeColor="text1"/>
                <w:sz w:val="28"/>
                <w:szCs w:val="28"/>
              </w:rPr>
              <w:t>метод. пособие. – М.: Цветной мир, 2016. Лыкова И.А.</w:t>
            </w:r>
            <w:r w:rsidRPr="00B26B5E">
              <w:rPr>
                <w:color w:val="000000" w:themeColor="text1"/>
                <w:spacing w:val="1"/>
                <w:sz w:val="28"/>
                <w:szCs w:val="28"/>
              </w:rPr>
              <w:t xml:space="preserve"> </w:t>
            </w:r>
            <w:r w:rsidRPr="00B26B5E">
              <w:rPr>
                <w:color w:val="000000" w:themeColor="text1"/>
                <w:sz w:val="28"/>
                <w:szCs w:val="28"/>
              </w:rPr>
              <w:t>Художественный труд в детском саду. Старшая группа. Уч.-</w:t>
            </w:r>
            <w:r w:rsidRPr="00B26B5E">
              <w:rPr>
                <w:color w:val="000000" w:themeColor="text1"/>
                <w:spacing w:val="1"/>
                <w:sz w:val="28"/>
                <w:szCs w:val="28"/>
              </w:rPr>
              <w:t xml:space="preserve"> </w:t>
            </w:r>
            <w:r w:rsidRPr="00B26B5E">
              <w:rPr>
                <w:color w:val="000000" w:themeColor="text1"/>
                <w:sz w:val="28"/>
                <w:szCs w:val="28"/>
              </w:rPr>
              <w:t>метод.</w:t>
            </w:r>
            <w:r w:rsidRPr="00B26B5E">
              <w:rPr>
                <w:color w:val="000000" w:themeColor="text1"/>
                <w:spacing w:val="-2"/>
                <w:sz w:val="28"/>
                <w:szCs w:val="28"/>
              </w:rPr>
              <w:t xml:space="preserve"> </w:t>
            </w:r>
            <w:r w:rsidRPr="00B26B5E">
              <w:rPr>
                <w:color w:val="000000" w:themeColor="text1"/>
                <w:sz w:val="28"/>
                <w:szCs w:val="28"/>
              </w:rPr>
              <w:t>пособие.</w:t>
            </w:r>
            <w:r w:rsidRPr="00B26B5E">
              <w:rPr>
                <w:color w:val="000000" w:themeColor="text1"/>
                <w:spacing w:val="1"/>
                <w:sz w:val="28"/>
                <w:szCs w:val="28"/>
              </w:rPr>
              <w:t xml:space="preserve"> </w:t>
            </w:r>
            <w:r w:rsidRPr="00B26B5E">
              <w:rPr>
                <w:color w:val="000000" w:themeColor="text1"/>
                <w:sz w:val="28"/>
                <w:szCs w:val="28"/>
              </w:rPr>
              <w:t>–</w:t>
            </w:r>
            <w:r w:rsidRPr="00B26B5E">
              <w:rPr>
                <w:color w:val="000000" w:themeColor="text1"/>
                <w:spacing w:val="2"/>
                <w:sz w:val="28"/>
                <w:szCs w:val="28"/>
              </w:rPr>
              <w:t xml:space="preserve"> </w:t>
            </w:r>
            <w:r w:rsidRPr="00B26B5E">
              <w:rPr>
                <w:color w:val="000000" w:themeColor="text1"/>
                <w:sz w:val="28"/>
                <w:szCs w:val="28"/>
              </w:rPr>
              <w:t>М.:</w:t>
            </w:r>
            <w:r w:rsidRPr="00B26B5E">
              <w:rPr>
                <w:color w:val="000000" w:themeColor="text1"/>
                <w:spacing w:val="-4"/>
                <w:sz w:val="28"/>
                <w:szCs w:val="28"/>
              </w:rPr>
              <w:t xml:space="preserve"> </w:t>
            </w:r>
            <w:r w:rsidRPr="00B26B5E">
              <w:rPr>
                <w:color w:val="000000" w:themeColor="text1"/>
                <w:sz w:val="28"/>
                <w:szCs w:val="28"/>
              </w:rPr>
              <w:t>Цветной</w:t>
            </w:r>
            <w:r w:rsidRPr="00B26B5E">
              <w:rPr>
                <w:color w:val="000000" w:themeColor="text1"/>
                <w:spacing w:val="3"/>
                <w:sz w:val="28"/>
                <w:szCs w:val="28"/>
              </w:rPr>
              <w:t xml:space="preserve"> </w:t>
            </w:r>
            <w:r w:rsidRPr="00B26B5E">
              <w:rPr>
                <w:color w:val="000000" w:themeColor="text1"/>
                <w:sz w:val="28"/>
                <w:szCs w:val="28"/>
              </w:rPr>
              <w:t>мир,</w:t>
            </w:r>
            <w:r w:rsidRPr="00B26B5E">
              <w:rPr>
                <w:color w:val="000000" w:themeColor="text1"/>
                <w:spacing w:val="-1"/>
                <w:sz w:val="28"/>
                <w:szCs w:val="28"/>
              </w:rPr>
              <w:t xml:space="preserve"> </w:t>
            </w:r>
            <w:r w:rsidRPr="00B26B5E">
              <w:rPr>
                <w:color w:val="000000" w:themeColor="text1"/>
                <w:sz w:val="28"/>
                <w:szCs w:val="28"/>
              </w:rPr>
              <w:t>2016.</w:t>
            </w:r>
          </w:p>
          <w:p w14:paraId="6E0AD087" w14:textId="77777777" w:rsidR="000524AE" w:rsidRPr="00B26B5E" w:rsidRDefault="000524AE" w:rsidP="00B26B5E">
            <w:pPr>
              <w:pStyle w:val="TableParagraph"/>
              <w:spacing w:line="275" w:lineRule="exact"/>
              <w:ind w:left="109"/>
              <w:jc w:val="both"/>
              <w:rPr>
                <w:color w:val="000000" w:themeColor="text1"/>
                <w:sz w:val="28"/>
                <w:szCs w:val="28"/>
              </w:rPr>
            </w:pPr>
            <w:r w:rsidRPr="00B26B5E">
              <w:rPr>
                <w:color w:val="000000" w:themeColor="text1"/>
                <w:sz w:val="28"/>
                <w:szCs w:val="28"/>
              </w:rPr>
              <w:t>Лыкова</w:t>
            </w:r>
            <w:r w:rsidRPr="00B26B5E">
              <w:rPr>
                <w:color w:val="000000" w:themeColor="text1"/>
                <w:spacing w:val="-5"/>
                <w:sz w:val="28"/>
                <w:szCs w:val="28"/>
              </w:rPr>
              <w:t xml:space="preserve"> </w:t>
            </w:r>
            <w:r w:rsidRPr="00B26B5E">
              <w:rPr>
                <w:color w:val="000000" w:themeColor="text1"/>
                <w:sz w:val="28"/>
                <w:szCs w:val="28"/>
              </w:rPr>
              <w:t>И.А.</w:t>
            </w:r>
            <w:r w:rsidRPr="00B26B5E">
              <w:rPr>
                <w:color w:val="000000" w:themeColor="text1"/>
                <w:spacing w:val="-2"/>
                <w:sz w:val="28"/>
                <w:szCs w:val="28"/>
              </w:rPr>
              <w:t xml:space="preserve"> </w:t>
            </w:r>
            <w:r w:rsidRPr="00B26B5E">
              <w:rPr>
                <w:color w:val="000000" w:themeColor="text1"/>
                <w:sz w:val="28"/>
                <w:szCs w:val="28"/>
              </w:rPr>
              <w:t>Художественный</w:t>
            </w:r>
            <w:r w:rsidRPr="00B26B5E">
              <w:rPr>
                <w:color w:val="000000" w:themeColor="text1"/>
                <w:spacing w:val="-8"/>
                <w:sz w:val="28"/>
                <w:szCs w:val="28"/>
              </w:rPr>
              <w:t xml:space="preserve"> </w:t>
            </w:r>
            <w:r w:rsidRPr="00B26B5E">
              <w:rPr>
                <w:color w:val="000000" w:themeColor="text1"/>
                <w:sz w:val="28"/>
                <w:szCs w:val="28"/>
              </w:rPr>
              <w:t>труд</w:t>
            </w:r>
            <w:r w:rsidRPr="00B26B5E">
              <w:rPr>
                <w:color w:val="000000" w:themeColor="text1"/>
                <w:spacing w:val="-5"/>
                <w:sz w:val="28"/>
                <w:szCs w:val="28"/>
              </w:rPr>
              <w:t xml:space="preserve"> </w:t>
            </w:r>
            <w:r w:rsidRPr="00B26B5E">
              <w:rPr>
                <w:color w:val="000000" w:themeColor="text1"/>
                <w:sz w:val="28"/>
                <w:szCs w:val="28"/>
              </w:rPr>
              <w:t>в</w:t>
            </w:r>
            <w:r w:rsidRPr="00B26B5E">
              <w:rPr>
                <w:color w:val="000000" w:themeColor="text1"/>
                <w:spacing w:val="-3"/>
                <w:sz w:val="28"/>
                <w:szCs w:val="28"/>
              </w:rPr>
              <w:t xml:space="preserve"> </w:t>
            </w:r>
            <w:r w:rsidRPr="00B26B5E">
              <w:rPr>
                <w:color w:val="000000" w:themeColor="text1"/>
                <w:sz w:val="28"/>
                <w:szCs w:val="28"/>
              </w:rPr>
              <w:t>детском</w:t>
            </w:r>
            <w:r w:rsidRPr="00B26B5E">
              <w:rPr>
                <w:color w:val="000000" w:themeColor="text1"/>
                <w:spacing w:val="-3"/>
                <w:sz w:val="28"/>
                <w:szCs w:val="28"/>
              </w:rPr>
              <w:t xml:space="preserve"> </w:t>
            </w:r>
            <w:r w:rsidRPr="00B26B5E">
              <w:rPr>
                <w:color w:val="000000" w:themeColor="text1"/>
                <w:sz w:val="28"/>
                <w:szCs w:val="28"/>
              </w:rPr>
              <w:t>саду.</w:t>
            </w:r>
          </w:p>
          <w:p w14:paraId="2FEEAFE6" w14:textId="77777777" w:rsidR="000524AE" w:rsidRPr="00B26B5E" w:rsidRDefault="000524AE" w:rsidP="00B26B5E">
            <w:pPr>
              <w:pStyle w:val="TableParagraph"/>
              <w:spacing w:line="237" w:lineRule="auto"/>
              <w:ind w:left="109" w:right="79"/>
              <w:jc w:val="both"/>
              <w:rPr>
                <w:color w:val="000000" w:themeColor="text1"/>
                <w:sz w:val="28"/>
                <w:szCs w:val="28"/>
              </w:rPr>
            </w:pPr>
            <w:r w:rsidRPr="00B26B5E">
              <w:rPr>
                <w:color w:val="000000" w:themeColor="text1"/>
                <w:sz w:val="28"/>
                <w:szCs w:val="28"/>
              </w:rPr>
              <w:t>Подготовительная к школе группа. Уч.-метод. пособие. – М.:</w:t>
            </w:r>
            <w:r w:rsidRPr="00B26B5E">
              <w:rPr>
                <w:color w:val="000000" w:themeColor="text1"/>
                <w:spacing w:val="-57"/>
                <w:sz w:val="28"/>
                <w:szCs w:val="28"/>
              </w:rPr>
              <w:t xml:space="preserve"> </w:t>
            </w:r>
            <w:r w:rsidRPr="00B26B5E">
              <w:rPr>
                <w:color w:val="000000" w:themeColor="text1"/>
                <w:sz w:val="28"/>
                <w:szCs w:val="28"/>
              </w:rPr>
              <w:t>Цветной</w:t>
            </w:r>
            <w:r w:rsidRPr="00B26B5E">
              <w:rPr>
                <w:color w:val="000000" w:themeColor="text1"/>
                <w:spacing w:val="-2"/>
                <w:sz w:val="28"/>
                <w:szCs w:val="28"/>
              </w:rPr>
              <w:t xml:space="preserve"> </w:t>
            </w:r>
            <w:r w:rsidRPr="00B26B5E">
              <w:rPr>
                <w:color w:val="000000" w:themeColor="text1"/>
                <w:sz w:val="28"/>
                <w:szCs w:val="28"/>
              </w:rPr>
              <w:t>мир,</w:t>
            </w:r>
            <w:r w:rsidRPr="00B26B5E">
              <w:rPr>
                <w:color w:val="000000" w:themeColor="text1"/>
                <w:spacing w:val="-1"/>
                <w:sz w:val="28"/>
                <w:szCs w:val="28"/>
              </w:rPr>
              <w:t xml:space="preserve"> </w:t>
            </w:r>
            <w:r w:rsidRPr="00B26B5E">
              <w:rPr>
                <w:color w:val="000000" w:themeColor="text1"/>
                <w:sz w:val="28"/>
                <w:szCs w:val="28"/>
              </w:rPr>
              <w:t>2016.</w:t>
            </w:r>
          </w:p>
        </w:tc>
      </w:tr>
    </w:tbl>
    <w:p w14:paraId="690169FC" w14:textId="77777777" w:rsidR="003858CB" w:rsidRPr="00B26B5E" w:rsidRDefault="003858CB" w:rsidP="00B26B5E">
      <w:pPr>
        <w:spacing w:line="274" w:lineRule="exact"/>
        <w:jc w:val="both"/>
        <w:rPr>
          <w:color w:val="000000" w:themeColor="text1"/>
          <w:sz w:val="28"/>
          <w:szCs w:val="28"/>
        </w:rPr>
        <w:sectPr w:rsidR="003858CB" w:rsidRPr="00B26B5E" w:rsidSect="0045506E">
          <w:footerReference w:type="default" r:id="rId40"/>
          <w:pgSz w:w="11910" w:h="16840"/>
          <w:pgMar w:top="567" w:right="340" w:bottom="1100" w:left="900" w:header="0" w:footer="918" w:gutter="0"/>
          <w:cols w:space="720"/>
        </w:sectPr>
      </w:pPr>
    </w:p>
    <w:p w14:paraId="764BE5C0" w14:textId="77777777" w:rsidR="003858CB" w:rsidRPr="00B26B5E" w:rsidRDefault="0038047A" w:rsidP="00B26B5E">
      <w:pPr>
        <w:pStyle w:val="1"/>
        <w:spacing w:before="72" w:line="322" w:lineRule="exact"/>
        <w:ind w:left="0"/>
        <w:jc w:val="both"/>
        <w:rPr>
          <w:color w:val="000000" w:themeColor="text1"/>
        </w:rPr>
      </w:pPr>
      <w:r w:rsidRPr="00B26B5E">
        <w:rPr>
          <w:color w:val="000000" w:themeColor="text1"/>
        </w:rPr>
        <w:lastRenderedPageBreak/>
        <w:t>IV</w:t>
      </w:r>
      <w:r w:rsidRPr="00B26B5E">
        <w:rPr>
          <w:color w:val="000000" w:themeColor="text1"/>
          <w:spacing w:val="-3"/>
        </w:rPr>
        <w:t xml:space="preserve"> </w:t>
      </w:r>
      <w:r w:rsidRPr="00B26B5E">
        <w:rPr>
          <w:color w:val="000000" w:themeColor="text1"/>
        </w:rPr>
        <w:t>ДОПОЛНИТЕЛЬНЫЙ</w:t>
      </w:r>
      <w:r w:rsidRPr="00B26B5E">
        <w:rPr>
          <w:color w:val="000000" w:themeColor="text1"/>
          <w:spacing w:val="-3"/>
        </w:rPr>
        <w:t xml:space="preserve"> </w:t>
      </w:r>
      <w:r w:rsidRPr="00B26B5E">
        <w:rPr>
          <w:color w:val="000000" w:themeColor="text1"/>
        </w:rPr>
        <w:t>РАЗДЕЛ</w:t>
      </w:r>
      <w:r w:rsidRPr="00B26B5E">
        <w:rPr>
          <w:color w:val="000000" w:themeColor="text1"/>
          <w:spacing w:val="-3"/>
        </w:rPr>
        <w:t xml:space="preserve"> </w:t>
      </w:r>
      <w:r w:rsidRPr="00B26B5E">
        <w:rPr>
          <w:color w:val="000000" w:themeColor="text1"/>
        </w:rPr>
        <w:t>ПРОГРАММЫ</w:t>
      </w:r>
    </w:p>
    <w:p w14:paraId="58B9E498" w14:textId="77777777" w:rsidR="003858CB" w:rsidRPr="00B26B5E" w:rsidRDefault="0038047A" w:rsidP="00B26B5E">
      <w:pPr>
        <w:pStyle w:val="a5"/>
        <w:numPr>
          <w:ilvl w:val="1"/>
          <w:numId w:val="3"/>
        </w:numPr>
        <w:tabs>
          <w:tab w:val="left" w:pos="1294"/>
        </w:tabs>
        <w:spacing w:line="319" w:lineRule="exact"/>
        <w:ind w:left="0" w:firstLine="0"/>
        <w:jc w:val="both"/>
        <w:rPr>
          <w:b/>
          <w:color w:val="000000" w:themeColor="text1"/>
          <w:sz w:val="28"/>
          <w:szCs w:val="28"/>
        </w:rPr>
      </w:pPr>
      <w:r w:rsidRPr="00B26B5E">
        <w:rPr>
          <w:b/>
          <w:color w:val="000000" w:themeColor="text1"/>
          <w:sz w:val="28"/>
          <w:szCs w:val="28"/>
        </w:rPr>
        <w:t>Краткая</w:t>
      </w:r>
      <w:r w:rsidRPr="00B26B5E">
        <w:rPr>
          <w:b/>
          <w:color w:val="000000" w:themeColor="text1"/>
          <w:spacing w:val="-6"/>
          <w:sz w:val="28"/>
          <w:szCs w:val="28"/>
        </w:rPr>
        <w:t xml:space="preserve"> </w:t>
      </w:r>
      <w:r w:rsidRPr="00B26B5E">
        <w:rPr>
          <w:b/>
          <w:color w:val="000000" w:themeColor="text1"/>
          <w:sz w:val="28"/>
          <w:szCs w:val="28"/>
        </w:rPr>
        <w:t>презентация</w:t>
      </w:r>
      <w:r w:rsidRPr="00B26B5E">
        <w:rPr>
          <w:b/>
          <w:color w:val="000000" w:themeColor="text1"/>
          <w:spacing w:val="-6"/>
          <w:sz w:val="28"/>
          <w:szCs w:val="28"/>
        </w:rPr>
        <w:t xml:space="preserve"> </w:t>
      </w:r>
      <w:r w:rsidRPr="00B26B5E">
        <w:rPr>
          <w:b/>
          <w:color w:val="000000" w:themeColor="text1"/>
          <w:sz w:val="28"/>
          <w:szCs w:val="28"/>
        </w:rPr>
        <w:t>программы</w:t>
      </w:r>
    </w:p>
    <w:p w14:paraId="6E838025" w14:textId="77777777" w:rsidR="003858CB" w:rsidRPr="00B26B5E" w:rsidRDefault="0038047A" w:rsidP="00B26B5E">
      <w:pPr>
        <w:pStyle w:val="a3"/>
        <w:spacing w:line="319" w:lineRule="exact"/>
        <w:ind w:left="0"/>
        <w:jc w:val="both"/>
        <w:rPr>
          <w:color w:val="000000" w:themeColor="text1"/>
        </w:rPr>
      </w:pPr>
      <w:r w:rsidRPr="00B26B5E">
        <w:rPr>
          <w:color w:val="000000" w:themeColor="text1"/>
        </w:rPr>
        <w:t>Основная</w:t>
      </w:r>
      <w:r w:rsidRPr="00B26B5E">
        <w:rPr>
          <w:color w:val="000000" w:themeColor="text1"/>
          <w:spacing w:val="86"/>
        </w:rPr>
        <w:t xml:space="preserve"> </w:t>
      </w:r>
      <w:r w:rsidRPr="00B26B5E">
        <w:rPr>
          <w:color w:val="000000" w:themeColor="text1"/>
        </w:rPr>
        <w:t xml:space="preserve">образовательная  </w:t>
      </w:r>
      <w:r w:rsidRPr="00B26B5E">
        <w:rPr>
          <w:color w:val="000000" w:themeColor="text1"/>
          <w:spacing w:val="15"/>
        </w:rPr>
        <w:t xml:space="preserve"> </w:t>
      </w:r>
      <w:r w:rsidRPr="00B26B5E">
        <w:rPr>
          <w:color w:val="000000" w:themeColor="text1"/>
        </w:rPr>
        <w:t xml:space="preserve">программа  </w:t>
      </w:r>
      <w:r w:rsidRPr="00B26B5E">
        <w:rPr>
          <w:color w:val="000000" w:themeColor="text1"/>
          <w:spacing w:val="14"/>
        </w:rPr>
        <w:t xml:space="preserve"> </w:t>
      </w:r>
      <w:r w:rsidRPr="00B26B5E">
        <w:rPr>
          <w:color w:val="000000" w:themeColor="text1"/>
        </w:rPr>
        <w:t xml:space="preserve">дошкольного  </w:t>
      </w:r>
      <w:r w:rsidRPr="00B26B5E">
        <w:rPr>
          <w:color w:val="000000" w:themeColor="text1"/>
          <w:spacing w:val="14"/>
        </w:rPr>
        <w:t xml:space="preserve"> </w:t>
      </w:r>
      <w:r w:rsidRPr="00B26B5E">
        <w:rPr>
          <w:color w:val="000000" w:themeColor="text1"/>
        </w:rPr>
        <w:t xml:space="preserve">образования  </w:t>
      </w:r>
      <w:r w:rsidRPr="00B26B5E">
        <w:rPr>
          <w:color w:val="000000" w:themeColor="text1"/>
          <w:spacing w:val="14"/>
        </w:rPr>
        <w:t xml:space="preserve"> </w:t>
      </w:r>
      <w:r w:rsidRPr="00B26B5E">
        <w:rPr>
          <w:color w:val="000000" w:themeColor="text1"/>
        </w:rPr>
        <w:t>МБДОУ</w:t>
      </w:r>
    </w:p>
    <w:p w14:paraId="45D7FEFB" w14:textId="7EBC0044" w:rsidR="003858CB" w:rsidRPr="00B26B5E" w:rsidRDefault="0038047A" w:rsidP="00B26B5E">
      <w:pPr>
        <w:pStyle w:val="a3"/>
        <w:ind w:left="0" w:right="220"/>
        <w:jc w:val="both"/>
        <w:rPr>
          <w:color w:val="000000" w:themeColor="text1"/>
        </w:rPr>
      </w:pPr>
      <w:r w:rsidRPr="00B26B5E">
        <w:rPr>
          <w:color w:val="000000" w:themeColor="text1"/>
        </w:rPr>
        <w:t>«Детский</w:t>
      </w:r>
      <w:r w:rsidRPr="00B26B5E">
        <w:rPr>
          <w:color w:val="000000" w:themeColor="text1"/>
          <w:spacing w:val="1"/>
        </w:rPr>
        <w:t xml:space="preserve"> </w:t>
      </w:r>
      <w:r w:rsidRPr="00B26B5E">
        <w:rPr>
          <w:color w:val="000000" w:themeColor="text1"/>
        </w:rPr>
        <w:t>сад</w:t>
      </w:r>
      <w:r w:rsidRPr="00B26B5E">
        <w:rPr>
          <w:color w:val="000000" w:themeColor="text1"/>
          <w:spacing w:val="1"/>
        </w:rPr>
        <w:t xml:space="preserve"> </w:t>
      </w:r>
      <w:r w:rsidRPr="00B26B5E">
        <w:rPr>
          <w:color w:val="000000" w:themeColor="text1"/>
        </w:rPr>
        <w:t>комбинированного</w:t>
      </w:r>
      <w:r w:rsidRPr="00B26B5E">
        <w:rPr>
          <w:color w:val="000000" w:themeColor="text1"/>
          <w:spacing w:val="1"/>
        </w:rPr>
        <w:t xml:space="preserve"> </w:t>
      </w:r>
      <w:r w:rsidRPr="00B26B5E">
        <w:rPr>
          <w:color w:val="000000" w:themeColor="text1"/>
        </w:rPr>
        <w:t>вида</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00DA20B2">
        <w:rPr>
          <w:color w:val="000000" w:themeColor="text1"/>
        </w:rPr>
        <w:t>65</w:t>
      </w:r>
      <w:r w:rsidRPr="00B26B5E">
        <w:rPr>
          <w:color w:val="000000" w:themeColor="text1"/>
        </w:rPr>
        <w:t>»</w:t>
      </w:r>
      <w:r w:rsidRPr="00B26B5E">
        <w:rPr>
          <w:color w:val="000000" w:themeColor="text1"/>
          <w:spacing w:val="1"/>
        </w:rPr>
        <w:t xml:space="preserve"> </w:t>
      </w:r>
      <w:r w:rsidRPr="00B26B5E">
        <w:rPr>
          <w:color w:val="000000" w:themeColor="text1"/>
        </w:rPr>
        <w:t>городского</w:t>
      </w:r>
      <w:r w:rsidRPr="00B26B5E">
        <w:rPr>
          <w:color w:val="000000" w:themeColor="text1"/>
          <w:spacing w:val="1"/>
        </w:rPr>
        <w:t xml:space="preserve"> </w:t>
      </w:r>
      <w:r w:rsidRPr="00B26B5E">
        <w:rPr>
          <w:color w:val="000000" w:themeColor="text1"/>
        </w:rPr>
        <w:t>округа</w:t>
      </w:r>
      <w:r w:rsidRPr="00B26B5E">
        <w:rPr>
          <w:color w:val="000000" w:themeColor="text1"/>
          <w:spacing w:val="1"/>
        </w:rPr>
        <w:t xml:space="preserve"> </w:t>
      </w:r>
      <w:r w:rsidRPr="00B26B5E">
        <w:rPr>
          <w:color w:val="000000" w:themeColor="text1"/>
        </w:rPr>
        <w:t>Самара</w:t>
      </w:r>
      <w:r w:rsidRPr="00B26B5E">
        <w:rPr>
          <w:color w:val="000000" w:themeColor="text1"/>
          <w:spacing w:val="1"/>
        </w:rPr>
        <w:t xml:space="preserve"> </w:t>
      </w:r>
      <w:r w:rsidRPr="00B26B5E">
        <w:rPr>
          <w:color w:val="000000" w:themeColor="text1"/>
        </w:rPr>
        <w:t>разработана</w:t>
      </w:r>
      <w:r w:rsidRPr="00B26B5E">
        <w:rPr>
          <w:color w:val="000000" w:themeColor="text1"/>
          <w:spacing w:val="1"/>
        </w:rPr>
        <w:t xml:space="preserve"> </w:t>
      </w:r>
      <w:r w:rsidRPr="00B26B5E">
        <w:rPr>
          <w:color w:val="000000" w:themeColor="text1"/>
        </w:rPr>
        <w:t>авторским</w:t>
      </w:r>
      <w:r w:rsidRPr="00B26B5E">
        <w:rPr>
          <w:color w:val="000000" w:themeColor="text1"/>
          <w:spacing w:val="1"/>
        </w:rPr>
        <w:t xml:space="preserve"> </w:t>
      </w:r>
      <w:r w:rsidRPr="00B26B5E">
        <w:rPr>
          <w:color w:val="000000" w:themeColor="text1"/>
        </w:rPr>
        <w:t>коллективом</w:t>
      </w:r>
      <w:r w:rsidRPr="00B26B5E">
        <w:rPr>
          <w:color w:val="000000" w:themeColor="text1"/>
          <w:spacing w:val="1"/>
        </w:rPr>
        <w:t xml:space="preserve"> </w:t>
      </w:r>
      <w:r w:rsidRPr="00B26B5E">
        <w:rPr>
          <w:color w:val="000000" w:themeColor="text1"/>
        </w:rPr>
        <w:t>учреждения</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основе</w:t>
      </w:r>
      <w:r w:rsidRPr="00B26B5E">
        <w:rPr>
          <w:color w:val="000000" w:themeColor="text1"/>
          <w:spacing w:val="1"/>
        </w:rPr>
        <w:t xml:space="preserve"> </w:t>
      </w:r>
      <w:r w:rsidRPr="00B26B5E">
        <w:rPr>
          <w:color w:val="000000" w:themeColor="text1"/>
        </w:rPr>
        <w:t>федерального</w:t>
      </w:r>
      <w:r w:rsidRPr="00B26B5E">
        <w:rPr>
          <w:color w:val="000000" w:themeColor="text1"/>
          <w:spacing w:val="1"/>
        </w:rPr>
        <w:t xml:space="preserve"> </w:t>
      </w:r>
      <w:r w:rsidRPr="00B26B5E">
        <w:rPr>
          <w:color w:val="000000" w:themeColor="text1"/>
        </w:rPr>
        <w:t>государственного</w:t>
      </w:r>
      <w:r w:rsidRPr="00B26B5E">
        <w:rPr>
          <w:color w:val="000000" w:themeColor="text1"/>
          <w:spacing w:val="1"/>
        </w:rPr>
        <w:t xml:space="preserve"> </w:t>
      </w:r>
      <w:r w:rsidRPr="00B26B5E">
        <w:rPr>
          <w:color w:val="000000" w:themeColor="text1"/>
        </w:rPr>
        <w:t>образовательного</w:t>
      </w:r>
      <w:r w:rsidRPr="00B26B5E">
        <w:rPr>
          <w:color w:val="000000" w:themeColor="text1"/>
          <w:spacing w:val="1"/>
        </w:rPr>
        <w:t xml:space="preserve"> </w:t>
      </w:r>
      <w:r w:rsidRPr="00B26B5E">
        <w:rPr>
          <w:color w:val="000000" w:themeColor="text1"/>
        </w:rPr>
        <w:t>стандарта</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образования</w:t>
      </w:r>
      <w:r w:rsidRPr="00B26B5E">
        <w:rPr>
          <w:color w:val="000000" w:themeColor="text1"/>
          <w:spacing w:val="-67"/>
        </w:rPr>
        <w:t xml:space="preserve"> </w:t>
      </w:r>
      <w:r w:rsidRPr="00B26B5E">
        <w:rPr>
          <w:color w:val="000000" w:themeColor="text1"/>
        </w:rPr>
        <w:t>(Приказ Министерства образования и науки РФ от 17 октября 2013 г. №1155) с</w:t>
      </w:r>
      <w:r w:rsidRPr="00B26B5E">
        <w:rPr>
          <w:color w:val="000000" w:themeColor="text1"/>
          <w:spacing w:val="1"/>
        </w:rPr>
        <w:t xml:space="preserve"> </w:t>
      </w:r>
      <w:r w:rsidRPr="00B26B5E">
        <w:rPr>
          <w:color w:val="000000" w:themeColor="text1"/>
        </w:rPr>
        <w:t>учетом</w:t>
      </w:r>
      <w:r w:rsidRPr="00B26B5E">
        <w:rPr>
          <w:color w:val="000000" w:themeColor="text1"/>
          <w:spacing w:val="1"/>
        </w:rPr>
        <w:t xml:space="preserve"> </w:t>
      </w:r>
      <w:r w:rsidR="00BB40D5" w:rsidRPr="00B26B5E">
        <w:rPr>
          <w:color w:val="000000" w:themeColor="text1"/>
        </w:rPr>
        <w:t>Федеральной образовательной программой дошкольного образования.</w:t>
      </w:r>
    </w:p>
    <w:p w14:paraId="0A5DC09F" w14:textId="77777777" w:rsidR="003858CB" w:rsidRPr="00B26B5E" w:rsidRDefault="0038047A" w:rsidP="00B26B5E">
      <w:pPr>
        <w:pStyle w:val="a3"/>
        <w:ind w:left="0" w:right="230"/>
        <w:jc w:val="both"/>
        <w:rPr>
          <w:color w:val="000000" w:themeColor="text1"/>
        </w:rPr>
      </w:pPr>
      <w:r w:rsidRPr="00B26B5E">
        <w:rPr>
          <w:color w:val="000000" w:themeColor="text1"/>
        </w:rPr>
        <w:t>Программа сформирована как программа психолого-педагогической поддержки</w:t>
      </w:r>
      <w:r w:rsidRPr="00B26B5E">
        <w:rPr>
          <w:color w:val="000000" w:themeColor="text1"/>
          <w:spacing w:val="-67"/>
        </w:rPr>
        <w:t xml:space="preserve"> </w:t>
      </w:r>
      <w:r w:rsidRPr="00B26B5E">
        <w:rPr>
          <w:color w:val="000000" w:themeColor="text1"/>
        </w:rPr>
        <w:t>позитивной</w:t>
      </w:r>
      <w:r w:rsidRPr="00B26B5E">
        <w:rPr>
          <w:color w:val="000000" w:themeColor="text1"/>
          <w:spacing w:val="1"/>
        </w:rPr>
        <w:t xml:space="preserve"> </w:t>
      </w:r>
      <w:r w:rsidRPr="00B26B5E">
        <w:rPr>
          <w:color w:val="000000" w:themeColor="text1"/>
        </w:rPr>
        <w:t>социализации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индивидуализации,</w:t>
      </w:r>
      <w:r w:rsidRPr="00B26B5E">
        <w:rPr>
          <w:color w:val="000000" w:themeColor="text1"/>
          <w:spacing w:val="1"/>
        </w:rPr>
        <w:t xml:space="preserve"> </w:t>
      </w:r>
      <w:r w:rsidRPr="00B26B5E">
        <w:rPr>
          <w:color w:val="000000" w:themeColor="text1"/>
        </w:rPr>
        <w:t>развития</w:t>
      </w:r>
      <w:r w:rsidRPr="00B26B5E">
        <w:rPr>
          <w:color w:val="000000" w:themeColor="text1"/>
          <w:spacing w:val="1"/>
        </w:rPr>
        <w:t xml:space="preserve"> </w:t>
      </w:r>
      <w:r w:rsidRPr="00B26B5E">
        <w:rPr>
          <w:color w:val="000000" w:themeColor="text1"/>
        </w:rPr>
        <w:t>личности</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5"/>
        </w:rPr>
        <w:t xml:space="preserve"> </w:t>
      </w:r>
      <w:r w:rsidRPr="00B26B5E">
        <w:rPr>
          <w:color w:val="000000" w:themeColor="text1"/>
        </w:rPr>
        <w:t>возраста.</w:t>
      </w:r>
    </w:p>
    <w:p w14:paraId="49B35AA5" w14:textId="77777777" w:rsidR="00BB40D5" w:rsidRPr="00B26B5E" w:rsidRDefault="00BB40D5" w:rsidP="00B26B5E">
      <w:pPr>
        <w:tabs>
          <w:tab w:val="left" w:pos="1501"/>
        </w:tabs>
        <w:spacing w:before="62" w:line="283" w:lineRule="auto"/>
        <w:ind w:right="112"/>
        <w:jc w:val="both"/>
        <w:rPr>
          <w:color w:val="000000" w:themeColor="text1"/>
          <w:sz w:val="28"/>
          <w:szCs w:val="28"/>
        </w:rPr>
      </w:pPr>
      <w:r w:rsidRPr="00B26B5E">
        <w:rPr>
          <w:b/>
          <w:color w:val="000000" w:themeColor="text1"/>
          <w:sz w:val="28"/>
          <w:szCs w:val="28"/>
        </w:rPr>
        <w:t>Целью Программы</w:t>
      </w:r>
      <w:r w:rsidRPr="00B26B5E">
        <w:rPr>
          <w:color w:val="000000" w:themeColor="text1"/>
          <w:sz w:val="28"/>
          <w:szCs w:val="28"/>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w:t>
      </w:r>
      <w:r w:rsidRPr="00B26B5E">
        <w:rPr>
          <w:color w:val="000000" w:themeColor="text1"/>
          <w:spacing w:val="-5"/>
          <w:sz w:val="28"/>
          <w:szCs w:val="28"/>
        </w:rPr>
        <w:t xml:space="preserve"> </w:t>
      </w:r>
      <w:r w:rsidRPr="00B26B5E">
        <w:rPr>
          <w:color w:val="000000" w:themeColor="text1"/>
          <w:sz w:val="28"/>
          <w:szCs w:val="28"/>
        </w:rPr>
        <w:t>традиций.</w:t>
      </w:r>
    </w:p>
    <w:p w14:paraId="00A93F57" w14:textId="77777777" w:rsidR="003858CB" w:rsidRPr="00B26B5E" w:rsidRDefault="0038047A" w:rsidP="00B26B5E">
      <w:pPr>
        <w:pStyle w:val="a3"/>
        <w:spacing w:before="2"/>
        <w:ind w:left="0" w:right="223"/>
        <w:jc w:val="both"/>
        <w:rPr>
          <w:color w:val="000000" w:themeColor="text1"/>
        </w:rPr>
      </w:pPr>
      <w:r w:rsidRPr="00B26B5E">
        <w:rPr>
          <w:color w:val="000000" w:themeColor="text1"/>
        </w:rPr>
        <w:t>Программа</w:t>
      </w:r>
      <w:r w:rsidRPr="00B26B5E">
        <w:rPr>
          <w:color w:val="000000" w:themeColor="text1"/>
          <w:spacing w:val="1"/>
        </w:rPr>
        <w:t xml:space="preserve"> </w:t>
      </w:r>
      <w:r w:rsidRPr="00B26B5E">
        <w:rPr>
          <w:color w:val="000000" w:themeColor="text1"/>
        </w:rPr>
        <w:t>направлена</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развитие</w:t>
      </w:r>
      <w:r w:rsidRPr="00B26B5E">
        <w:rPr>
          <w:color w:val="000000" w:themeColor="text1"/>
          <w:spacing w:val="1"/>
        </w:rPr>
        <w:t xml:space="preserve"> </w:t>
      </w:r>
      <w:r w:rsidRPr="00B26B5E">
        <w:rPr>
          <w:color w:val="000000" w:themeColor="text1"/>
        </w:rPr>
        <w:t>самостоятельности,</w:t>
      </w:r>
      <w:r w:rsidRPr="00B26B5E">
        <w:rPr>
          <w:color w:val="000000" w:themeColor="text1"/>
          <w:spacing w:val="1"/>
        </w:rPr>
        <w:t xml:space="preserve"> </w:t>
      </w:r>
      <w:r w:rsidRPr="00B26B5E">
        <w:rPr>
          <w:color w:val="000000" w:themeColor="text1"/>
        </w:rPr>
        <w:t>познавательной</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коммуникативной</w:t>
      </w:r>
      <w:r w:rsidRPr="00B26B5E">
        <w:rPr>
          <w:color w:val="000000" w:themeColor="text1"/>
          <w:spacing w:val="1"/>
        </w:rPr>
        <w:t xml:space="preserve"> </w:t>
      </w:r>
      <w:r w:rsidRPr="00B26B5E">
        <w:rPr>
          <w:color w:val="000000" w:themeColor="text1"/>
        </w:rPr>
        <w:t>активности,</w:t>
      </w:r>
      <w:r w:rsidRPr="00B26B5E">
        <w:rPr>
          <w:color w:val="000000" w:themeColor="text1"/>
          <w:spacing w:val="1"/>
        </w:rPr>
        <w:t xml:space="preserve"> </w:t>
      </w:r>
      <w:r w:rsidRPr="00B26B5E">
        <w:rPr>
          <w:color w:val="000000" w:themeColor="text1"/>
        </w:rPr>
        <w:t>социальной</w:t>
      </w:r>
      <w:r w:rsidRPr="00B26B5E">
        <w:rPr>
          <w:color w:val="000000" w:themeColor="text1"/>
          <w:spacing w:val="1"/>
        </w:rPr>
        <w:t xml:space="preserve"> </w:t>
      </w:r>
      <w:r w:rsidRPr="00B26B5E">
        <w:rPr>
          <w:color w:val="000000" w:themeColor="text1"/>
        </w:rPr>
        <w:t>уверенности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ценностных</w:t>
      </w:r>
      <w:r w:rsidRPr="00B26B5E">
        <w:rPr>
          <w:color w:val="000000" w:themeColor="text1"/>
          <w:spacing w:val="1"/>
        </w:rPr>
        <w:t xml:space="preserve"> </w:t>
      </w:r>
      <w:r w:rsidRPr="00B26B5E">
        <w:rPr>
          <w:color w:val="000000" w:themeColor="text1"/>
        </w:rPr>
        <w:t>ориентаций, определяющих поведение, деятельность и отношение ребенка к</w:t>
      </w:r>
      <w:r w:rsidRPr="00B26B5E">
        <w:rPr>
          <w:color w:val="000000" w:themeColor="text1"/>
          <w:spacing w:val="1"/>
        </w:rPr>
        <w:t xml:space="preserve"> </w:t>
      </w:r>
      <w:r w:rsidRPr="00B26B5E">
        <w:rPr>
          <w:color w:val="000000" w:themeColor="text1"/>
        </w:rPr>
        <w:t>миру. На основе Программы детского сада строится образовательный процесс</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возраста</w:t>
      </w:r>
      <w:r w:rsidRPr="00B26B5E">
        <w:rPr>
          <w:color w:val="000000" w:themeColor="text1"/>
          <w:spacing w:val="1"/>
        </w:rPr>
        <w:t xml:space="preserve"> </w:t>
      </w:r>
      <w:r w:rsidRPr="00B26B5E">
        <w:rPr>
          <w:color w:val="000000" w:themeColor="text1"/>
        </w:rPr>
        <w:t>(3-8</w:t>
      </w:r>
      <w:r w:rsidRPr="00B26B5E">
        <w:rPr>
          <w:color w:val="000000" w:themeColor="text1"/>
          <w:spacing w:val="1"/>
        </w:rPr>
        <w:t xml:space="preserve"> </w:t>
      </w:r>
      <w:r w:rsidRPr="00B26B5E">
        <w:rPr>
          <w:color w:val="000000" w:themeColor="text1"/>
        </w:rPr>
        <w:t>лет)</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группах</w:t>
      </w:r>
      <w:r w:rsidRPr="00B26B5E">
        <w:rPr>
          <w:color w:val="000000" w:themeColor="text1"/>
          <w:spacing w:val="1"/>
        </w:rPr>
        <w:t xml:space="preserve"> </w:t>
      </w:r>
      <w:r w:rsidRPr="00B26B5E">
        <w:rPr>
          <w:color w:val="000000" w:themeColor="text1"/>
        </w:rPr>
        <w:t>общеразвивающей</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комбинированной направленности.</w:t>
      </w:r>
    </w:p>
    <w:p w14:paraId="77EFA672" w14:textId="77777777" w:rsidR="003858CB" w:rsidRPr="00B26B5E" w:rsidRDefault="0038047A" w:rsidP="00B26B5E">
      <w:pPr>
        <w:pStyle w:val="a3"/>
        <w:spacing w:line="242" w:lineRule="auto"/>
        <w:ind w:left="0" w:right="238"/>
        <w:jc w:val="both"/>
        <w:rPr>
          <w:color w:val="000000" w:themeColor="text1"/>
        </w:rPr>
      </w:pPr>
      <w:r w:rsidRPr="00B26B5E">
        <w:rPr>
          <w:color w:val="000000" w:themeColor="text1"/>
        </w:rPr>
        <w:t>В</w:t>
      </w:r>
      <w:r w:rsidRPr="00B26B5E">
        <w:rPr>
          <w:color w:val="000000" w:themeColor="text1"/>
          <w:spacing w:val="1"/>
        </w:rPr>
        <w:t xml:space="preserve"> </w:t>
      </w:r>
      <w:r w:rsidRPr="00B26B5E">
        <w:rPr>
          <w:color w:val="000000" w:themeColor="text1"/>
        </w:rPr>
        <w:t>Программе</w:t>
      </w:r>
      <w:r w:rsidRPr="00B26B5E">
        <w:rPr>
          <w:color w:val="000000" w:themeColor="text1"/>
          <w:spacing w:val="1"/>
        </w:rPr>
        <w:t xml:space="preserve"> </w:t>
      </w:r>
      <w:r w:rsidRPr="00B26B5E">
        <w:rPr>
          <w:color w:val="000000" w:themeColor="text1"/>
        </w:rPr>
        <w:t>акцентируется</w:t>
      </w:r>
      <w:r w:rsidRPr="00B26B5E">
        <w:rPr>
          <w:color w:val="000000" w:themeColor="text1"/>
          <w:spacing w:val="1"/>
        </w:rPr>
        <w:t xml:space="preserve"> </w:t>
      </w:r>
      <w:r w:rsidRPr="00B26B5E">
        <w:rPr>
          <w:color w:val="000000" w:themeColor="text1"/>
        </w:rPr>
        <w:t>внимание</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специфическую</w:t>
      </w:r>
      <w:r w:rsidRPr="00B26B5E">
        <w:rPr>
          <w:color w:val="000000" w:themeColor="text1"/>
          <w:spacing w:val="1"/>
        </w:rPr>
        <w:t xml:space="preserve"> </w:t>
      </w:r>
      <w:r w:rsidRPr="00B26B5E">
        <w:rPr>
          <w:color w:val="000000" w:themeColor="text1"/>
        </w:rPr>
        <w:t>роль</w:t>
      </w:r>
      <w:r w:rsidRPr="00B26B5E">
        <w:rPr>
          <w:color w:val="000000" w:themeColor="text1"/>
          <w:spacing w:val="1"/>
        </w:rPr>
        <w:t xml:space="preserve"> </w:t>
      </w:r>
      <w:r w:rsidRPr="00B26B5E">
        <w:rPr>
          <w:color w:val="000000" w:themeColor="text1"/>
        </w:rPr>
        <w:t>игры</w:t>
      </w:r>
      <w:r w:rsidRPr="00B26B5E">
        <w:rPr>
          <w:color w:val="000000" w:themeColor="text1"/>
          <w:spacing w:val="1"/>
        </w:rPr>
        <w:t xml:space="preserve"> </w:t>
      </w:r>
      <w:r w:rsidRPr="00B26B5E">
        <w:rPr>
          <w:color w:val="000000" w:themeColor="text1"/>
        </w:rPr>
        <w:t>и</w:t>
      </w:r>
      <w:r w:rsidRPr="00B26B5E">
        <w:rPr>
          <w:color w:val="000000" w:themeColor="text1"/>
          <w:spacing w:val="-67"/>
        </w:rPr>
        <w:t xml:space="preserve"> </w:t>
      </w:r>
      <w:r w:rsidRPr="00B26B5E">
        <w:rPr>
          <w:color w:val="000000" w:themeColor="text1"/>
        </w:rPr>
        <w:t>обучения.</w:t>
      </w:r>
    </w:p>
    <w:p w14:paraId="3FD16C4F" w14:textId="77777777" w:rsidR="003858CB" w:rsidRPr="00B26B5E" w:rsidRDefault="0038047A" w:rsidP="00B26B5E">
      <w:pPr>
        <w:pStyle w:val="a3"/>
        <w:tabs>
          <w:tab w:val="left" w:pos="2113"/>
          <w:tab w:val="left" w:pos="3331"/>
          <w:tab w:val="left" w:pos="3993"/>
          <w:tab w:val="left" w:pos="5733"/>
          <w:tab w:val="left" w:pos="7556"/>
          <w:tab w:val="left" w:pos="9436"/>
        </w:tabs>
        <w:ind w:left="0" w:right="237"/>
        <w:jc w:val="both"/>
        <w:rPr>
          <w:color w:val="000000" w:themeColor="text1"/>
        </w:rPr>
      </w:pPr>
      <w:r w:rsidRPr="00B26B5E">
        <w:rPr>
          <w:color w:val="000000" w:themeColor="text1"/>
        </w:rPr>
        <w:t>Основой успешности достижения целей, поставленных Программой, является</w:t>
      </w:r>
      <w:r w:rsidRPr="00B26B5E">
        <w:rPr>
          <w:color w:val="000000" w:themeColor="text1"/>
          <w:spacing w:val="1"/>
        </w:rPr>
        <w:t xml:space="preserve"> </w:t>
      </w:r>
      <w:r w:rsidRPr="00B26B5E">
        <w:rPr>
          <w:color w:val="000000" w:themeColor="text1"/>
        </w:rPr>
        <w:t>создание</w:t>
      </w:r>
      <w:r w:rsidRPr="00B26B5E">
        <w:rPr>
          <w:color w:val="000000" w:themeColor="text1"/>
        </w:rPr>
        <w:tab/>
        <w:t>условий</w:t>
      </w:r>
      <w:r w:rsidRPr="00B26B5E">
        <w:rPr>
          <w:color w:val="000000" w:themeColor="text1"/>
        </w:rPr>
        <w:tab/>
        <w:t>для</w:t>
      </w:r>
      <w:r w:rsidRPr="00B26B5E">
        <w:rPr>
          <w:color w:val="000000" w:themeColor="text1"/>
        </w:rPr>
        <w:tab/>
        <w:t>обеспечения</w:t>
      </w:r>
      <w:r w:rsidRPr="00B26B5E">
        <w:rPr>
          <w:color w:val="000000" w:themeColor="text1"/>
        </w:rPr>
        <w:tab/>
        <w:t>комфортного</w:t>
      </w:r>
      <w:r w:rsidRPr="00B26B5E">
        <w:rPr>
          <w:color w:val="000000" w:themeColor="text1"/>
        </w:rPr>
        <w:tab/>
        <w:t>самочувствия</w:t>
      </w:r>
      <w:r w:rsidRPr="00B26B5E">
        <w:rPr>
          <w:color w:val="000000" w:themeColor="text1"/>
        </w:rPr>
        <w:tab/>
      </w:r>
      <w:r w:rsidRPr="00B26B5E">
        <w:rPr>
          <w:color w:val="000000" w:themeColor="text1"/>
          <w:spacing w:val="-1"/>
        </w:rPr>
        <w:t>каждого</w:t>
      </w:r>
      <w:r w:rsidRPr="00B26B5E">
        <w:rPr>
          <w:color w:val="000000" w:themeColor="text1"/>
          <w:spacing w:val="-67"/>
        </w:rPr>
        <w:t xml:space="preserve"> </w:t>
      </w:r>
      <w:r w:rsidRPr="00B26B5E">
        <w:rPr>
          <w:color w:val="000000" w:themeColor="text1"/>
        </w:rPr>
        <w:t>ребенка.</w:t>
      </w:r>
    </w:p>
    <w:p w14:paraId="6034F2AE" w14:textId="77777777" w:rsidR="003858CB" w:rsidRPr="00B26B5E" w:rsidRDefault="0038047A" w:rsidP="00B26B5E">
      <w:pPr>
        <w:pStyle w:val="a3"/>
        <w:ind w:left="0" w:right="222"/>
        <w:jc w:val="both"/>
        <w:rPr>
          <w:color w:val="000000" w:themeColor="text1"/>
        </w:rPr>
      </w:pPr>
      <w:r w:rsidRPr="00B26B5E">
        <w:rPr>
          <w:color w:val="000000" w:themeColor="text1"/>
        </w:rPr>
        <w:t>Содержание</w:t>
      </w:r>
      <w:r w:rsidRPr="00B26B5E">
        <w:rPr>
          <w:color w:val="000000" w:themeColor="text1"/>
          <w:spacing w:val="1"/>
        </w:rPr>
        <w:t xml:space="preserve"> </w:t>
      </w:r>
      <w:r w:rsidRPr="00B26B5E">
        <w:rPr>
          <w:color w:val="000000" w:themeColor="text1"/>
        </w:rPr>
        <w:t>Программы</w:t>
      </w:r>
      <w:r w:rsidRPr="00B26B5E">
        <w:rPr>
          <w:color w:val="000000" w:themeColor="text1"/>
          <w:spacing w:val="1"/>
        </w:rPr>
        <w:t xml:space="preserve"> </w:t>
      </w:r>
      <w:r w:rsidRPr="00B26B5E">
        <w:rPr>
          <w:color w:val="000000" w:themeColor="text1"/>
        </w:rPr>
        <w:t>Образовательные</w:t>
      </w:r>
      <w:r w:rsidRPr="00B26B5E">
        <w:rPr>
          <w:color w:val="000000" w:themeColor="text1"/>
          <w:spacing w:val="1"/>
        </w:rPr>
        <w:t xml:space="preserve"> </w:t>
      </w:r>
      <w:r w:rsidRPr="00B26B5E">
        <w:rPr>
          <w:color w:val="000000" w:themeColor="text1"/>
        </w:rPr>
        <w:t>задачи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содержание</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работы</w:t>
      </w:r>
      <w:r w:rsidRPr="00B26B5E">
        <w:rPr>
          <w:color w:val="000000" w:themeColor="text1"/>
          <w:spacing w:val="1"/>
        </w:rPr>
        <w:t xml:space="preserve"> </w:t>
      </w:r>
      <w:r w:rsidRPr="00B26B5E">
        <w:rPr>
          <w:color w:val="000000" w:themeColor="text1"/>
        </w:rPr>
        <w:t>разнесены</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5</w:t>
      </w:r>
      <w:r w:rsidRPr="00B26B5E">
        <w:rPr>
          <w:color w:val="000000" w:themeColor="text1"/>
          <w:spacing w:val="1"/>
        </w:rPr>
        <w:t xml:space="preserve"> </w:t>
      </w:r>
      <w:r w:rsidRPr="00B26B5E">
        <w:rPr>
          <w:color w:val="000000" w:themeColor="text1"/>
        </w:rPr>
        <w:t>областям,</w:t>
      </w:r>
      <w:r w:rsidRPr="00B26B5E">
        <w:rPr>
          <w:color w:val="000000" w:themeColor="text1"/>
          <w:spacing w:val="1"/>
        </w:rPr>
        <w:t xml:space="preserve"> </w:t>
      </w:r>
      <w:r w:rsidRPr="00B26B5E">
        <w:rPr>
          <w:color w:val="000000" w:themeColor="text1"/>
        </w:rPr>
        <w:t>заданным</w:t>
      </w:r>
      <w:r w:rsidRPr="00B26B5E">
        <w:rPr>
          <w:color w:val="000000" w:themeColor="text1"/>
          <w:spacing w:val="1"/>
        </w:rPr>
        <w:t xml:space="preserve"> </w:t>
      </w:r>
      <w:r w:rsidRPr="00B26B5E">
        <w:rPr>
          <w:color w:val="000000" w:themeColor="text1"/>
        </w:rPr>
        <w:t>федеральным</w:t>
      </w:r>
      <w:r w:rsidRPr="00B26B5E">
        <w:rPr>
          <w:color w:val="000000" w:themeColor="text1"/>
          <w:spacing w:val="1"/>
        </w:rPr>
        <w:t xml:space="preserve"> </w:t>
      </w:r>
      <w:r w:rsidRPr="00B26B5E">
        <w:rPr>
          <w:color w:val="000000" w:themeColor="text1"/>
        </w:rPr>
        <w:t>государственным</w:t>
      </w:r>
      <w:r w:rsidRPr="00B26B5E">
        <w:rPr>
          <w:color w:val="000000" w:themeColor="text1"/>
          <w:spacing w:val="1"/>
        </w:rPr>
        <w:t xml:space="preserve"> </w:t>
      </w:r>
      <w:r w:rsidRPr="00B26B5E">
        <w:rPr>
          <w:color w:val="000000" w:themeColor="text1"/>
        </w:rPr>
        <w:t>образовательным</w:t>
      </w:r>
      <w:r w:rsidRPr="00B26B5E">
        <w:rPr>
          <w:color w:val="000000" w:themeColor="text1"/>
          <w:spacing w:val="1"/>
        </w:rPr>
        <w:t xml:space="preserve"> </w:t>
      </w:r>
      <w:r w:rsidRPr="00B26B5E">
        <w:rPr>
          <w:color w:val="000000" w:themeColor="text1"/>
        </w:rPr>
        <w:t>стандартом</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образования</w:t>
      </w:r>
      <w:r w:rsidRPr="00B26B5E">
        <w:rPr>
          <w:color w:val="000000" w:themeColor="text1"/>
          <w:spacing w:val="1"/>
        </w:rPr>
        <w:t xml:space="preserve"> </w:t>
      </w:r>
      <w:r w:rsidRPr="00B26B5E">
        <w:rPr>
          <w:color w:val="000000" w:themeColor="text1"/>
        </w:rPr>
        <w:t>(социально-</w:t>
      </w:r>
      <w:r w:rsidRPr="00B26B5E">
        <w:rPr>
          <w:color w:val="000000" w:themeColor="text1"/>
          <w:spacing w:val="1"/>
        </w:rPr>
        <w:t xml:space="preserve"> </w:t>
      </w:r>
      <w:r w:rsidRPr="00B26B5E">
        <w:rPr>
          <w:color w:val="000000" w:themeColor="text1"/>
        </w:rPr>
        <w:t>коммуникативное,</w:t>
      </w:r>
      <w:r w:rsidRPr="00B26B5E">
        <w:rPr>
          <w:color w:val="000000" w:themeColor="text1"/>
          <w:spacing w:val="1"/>
        </w:rPr>
        <w:t xml:space="preserve"> </w:t>
      </w:r>
      <w:r w:rsidRPr="00B26B5E">
        <w:rPr>
          <w:color w:val="000000" w:themeColor="text1"/>
        </w:rPr>
        <w:t>познавательное,</w:t>
      </w:r>
      <w:r w:rsidRPr="00B26B5E">
        <w:rPr>
          <w:color w:val="000000" w:themeColor="text1"/>
          <w:spacing w:val="1"/>
        </w:rPr>
        <w:t xml:space="preserve"> </w:t>
      </w:r>
      <w:r w:rsidRPr="00B26B5E">
        <w:rPr>
          <w:color w:val="000000" w:themeColor="text1"/>
        </w:rPr>
        <w:t>речевое,</w:t>
      </w:r>
      <w:r w:rsidRPr="00B26B5E">
        <w:rPr>
          <w:color w:val="000000" w:themeColor="text1"/>
          <w:spacing w:val="1"/>
        </w:rPr>
        <w:t xml:space="preserve"> </w:t>
      </w:r>
      <w:r w:rsidRPr="00B26B5E">
        <w:rPr>
          <w:color w:val="000000" w:themeColor="text1"/>
        </w:rPr>
        <w:t>художественно-</w:t>
      </w:r>
      <w:r w:rsidRPr="00B26B5E">
        <w:rPr>
          <w:color w:val="000000" w:themeColor="text1"/>
          <w:spacing w:val="-67"/>
        </w:rPr>
        <w:t xml:space="preserve"> </w:t>
      </w:r>
      <w:r w:rsidRPr="00B26B5E">
        <w:rPr>
          <w:color w:val="000000" w:themeColor="text1"/>
        </w:rPr>
        <w:t>эстетическое и физическое развитие). Кроме того, в комбинированных группах</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воспитанников</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ограниченными</w:t>
      </w:r>
      <w:r w:rsidRPr="00B26B5E">
        <w:rPr>
          <w:color w:val="000000" w:themeColor="text1"/>
          <w:spacing w:val="1"/>
        </w:rPr>
        <w:t xml:space="preserve"> </w:t>
      </w:r>
      <w:r w:rsidRPr="00B26B5E">
        <w:rPr>
          <w:color w:val="000000" w:themeColor="text1"/>
        </w:rPr>
        <w:t>возможностями</w:t>
      </w:r>
      <w:r w:rsidRPr="00B26B5E">
        <w:rPr>
          <w:color w:val="000000" w:themeColor="text1"/>
          <w:spacing w:val="1"/>
        </w:rPr>
        <w:t xml:space="preserve"> </w:t>
      </w:r>
      <w:r w:rsidRPr="00B26B5E">
        <w:rPr>
          <w:color w:val="000000" w:themeColor="text1"/>
        </w:rPr>
        <w:t>здоровья</w:t>
      </w:r>
      <w:r w:rsidRPr="00B26B5E">
        <w:rPr>
          <w:color w:val="000000" w:themeColor="text1"/>
          <w:spacing w:val="1"/>
        </w:rPr>
        <w:t xml:space="preserve"> </w:t>
      </w:r>
      <w:r w:rsidRPr="00B26B5E">
        <w:rPr>
          <w:color w:val="000000" w:themeColor="text1"/>
        </w:rPr>
        <w:t>реализуется</w:t>
      </w:r>
      <w:r w:rsidRPr="00B26B5E">
        <w:rPr>
          <w:color w:val="000000" w:themeColor="text1"/>
          <w:spacing w:val="1"/>
        </w:rPr>
        <w:t xml:space="preserve"> </w:t>
      </w:r>
      <w:r w:rsidRPr="00B26B5E">
        <w:rPr>
          <w:color w:val="000000" w:themeColor="text1"/>
        </w:rPr>
        <w:t>коррекционно-развивающее</w:t>
      </w:r>
      <w:r w:rsidRPr="00B26B5E">
        <w:rPr>
          <w:color w:val="000000" w:themeColor="text1"/>
          <w:spacing w:val="1"/>
        </w:rPr>
        <w:t xml:space="preserve"> </w:t>
      </w:r>
      <w:r w:rsidRPr="00B26B5E">
        <w:rPr>
          <w:color w:val="000000" w:themeColor="text1"/>
        </w:rPr>
        <w:t>направление</w:t>
      </w:r>
      <w:r w:rsidRPr="00B26B5E">
        <w:rPr>
          <w:color w:val="000000" w:themeColor="text1"/>
          <w:spacing w:val="1"/>
        </w:rPr>
        <w:t xml:space="preserve"> </w:t>
      </w:r>
      <w:r w:rsidRPr="00B26B5E">
        <w:rPr>
          <w:color w:val="000000" w:themeColor="text1"/>
        </w:rPr>
        <w:t>(речевые</w:t>
      </w:r>
      <w:r w:rsidRPr="00B26B5E">
        <w:rPr>
          <w:color w:val="000000" w:themeColor="text1"/>
          <w:spacing w:val="1"/>
        </w:rPr>
        <w:t xml:space="preserve"> </w:t>
      </w:r>
      <w:r w:rsidRPr="00B26B5E">
        <w:rPr>
          <w:color w:val="000000" w:themeColor="text1"/>
        </w:rPr>
        <w:t>нарушения,</w:t>
      </w:r>
      <w:r w:rsidRPr="00B26B5E">
        <w:rPr>
          <w:color w:val="000000" w:themeColor="text1"/>
          <w:spacing w:val="1"/>
        </w:rPr>
        <w:t xml:space="preserve"> </w:t>
      </w:r>
      <w:r w:rsidRPr="00B26B5E">
        <w:rPr>
          <w:color w:val="000000" w:themeColor="text1"/>
        </w:rPr>
        <w:t>задержка</w:t>
      </w:r>
      <w:r w:rsidRPr="00B26B5E">
        <w:rPr>
          <w:color w:val="000000" w:themeColor="text1"/>
          <w:spacing w:val="1"/>
        </w:rPr>
        <w:t xml:space="preserve"> </w:t>
      </w:r>
      <w:r w:rsidRPr="00B26B5E">
        <w:rPr>
          <w:color w:val="000000" w:themeColor="text1"/>
        </w:rPr>
        <w:t>психического развития).</w:t>
      </w:r>
    </w:p>
    <w:p w14:paraId="6A4EF133" w14:textId="77777777" w:rsidR="003858CB" w:rsidRPr="00B26B5E" w:rsidRDefault="0038047A" w:rsidP="00B26B5E">
      <w:pPr>
        <w:pStyle w:val="a3"/>
        <w:spacing w:line="242" w:lineRule="auto"/>
        <w:ind w:left="0" w:right="228"/>
        <w:jc w:val="both"/>
        <w:rPr>
          <w:color w:val="000000" w:themeColor="text1"/>
        </w:rPr>
      </w:pPr>
      <w:r w:rsidRPr="00B26B5E">
        <w:rPr>
          <w:b/>
          <w:color w:val="000000" w:themeColor="text1"/>
        </w:rPr>
        <w:t>В</w:t>
      </w:r>
      <w:r w:rsidRPr="00B26B5E">
        <w:rPr>
          <w:b/>
          <w:color w:val="000000" w:themeColor="text1"/>
          <w:spacing w:val="1"/>
        </w:rPr>
        <w:t xml:space="preserve"> </w:t>
      </w:r>
      <w:r w:rsidRPr="00B26B5E">
        <w:rPr>
          <w:b/>
          <w:color w:val="000000" w:themeColor="text1"/>
        </w:rPr>
        <w:t>содержании</w:t>
      </w:r>
      <w:r w:rsidRPr="00B26B5E">
        <w:rPr>
          <w:b/>
          <w:color w:val="000000" w:themeColor="text1"/>
          <w:spacing w:val="1"/>
        </w:rPr>
        <w:t xml:space="preserve"> </w:t>
      </w:r>
      <w:r w:rsidRPr="00B26B5E">
        <w:rPr>
          <w:b/>
          <w:color w:val="000000" w:themeColor="text1"/>
        </w:rPr>
        <w:t>образовательной</w:t>
      </w:r>
      <w:r w:rsidRPr="00B26B5E">
        <w:rPr>
          <w:b/>
          <w:color w:val="000000" w:themeColor="text1"/>
          <w:spacing w:val="1"/>
        </w:rPr>
        <w:t xml:space="preserve"> </w:t>
      </w:r>
      <w:r w:rsidRPr="00B26B5E">
        <w:rPr>
          <w:b/>
          <w:color w:val="000000" w:themeColor="text1"/>
        </w:rPr>
        <w:t>области</w:t>
      </w:r>
      <w:r w:rsidRPr="00B26B5E">
        <w:rPr>
          <w:b/>
          <w:color w:val="000000" w:themeColor="text1"/>
          <w:spacing w:val="1"/>
        </w:rPr>
        <w:t xml:space="preserve"> </w:t>
      </w:r>
      <w:r w:rsidRPr="00B26B5E">
        <w:rPr>
          <w:b/>
          <w:color w:val="000000" w:themeColor="text1"/>
        </w:rPr>
        <w:t>«Социально-коммуникативное</w:t>
      </w:r>
      <w:r w:rsidRPr="00B26B5E">
        <w:rPr>
          <w:b/>
          <w:color w:val="000000" w:themeColor="text1"/>
          <w:spacing w:val="1"/>
        </w:rPr>
        <w:t xml:space="preserve"> </w:t>
      </w:r>
      <w:r w:rsidRPr="00B26B5E">
        <w:rPr>
          <w:b/>
          <w:color w:val="000000" w:themeColor="text1"/>
        </w:rPr>
        <w:t>развитие»</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качестве</w:t>
      </w:r>
      <w:r w:rsidRPr="00B26B5E">
        <w:rPr>
          <w:color w:val="000000" w:themeColor="text1"/>
          <w:spacing w:val="1"/>
        </w:rPr>
        <w:t xml:space="preserve"> </w:t>
      </w:r>
      <w:r w:rsidRPr="00B26B5E">
        <w:rPr>
          <w:color w:val="000000" w:themeColor="text1"/>
        </w:rPr>
        <w:t>основы</w:t>
      </w:r>
      <w:r w:rsidRPr="00B26B5E">
        <w:rPr>
          <w:color w:val="000000" w:themeColor="text1"/>
          <w:spacing w:val="1"/>
        </w:rPr>
        <w:t xml:space="preserve"> </w:t>
      </w:r>
      <w:r w:rsidRPr="00B26B5E">
        <w:rPr>
          <w:color w:val="000000" w:themeColor="text1"/>
        </w:rPr>
        <w:t>выступает</w:t>
      </w:r>
      <w:r w:rsidRPr="00B26B5E">
        <w:rPr>
          <w:color w:val="000000" w:themeColor="text1"/>
          <w:spacing w:val="1"/>
        </w:rPr>
        <w:t xml:space="preserve"> </w:t>
      </w:r>
      <w:r w:rsidRPr="00B26B5E">
        <w:rPr>
          <w:color w:val="000000" w:themeColor="text1"/>
        </w:rPr>
        <w:t>общение</w:t>
      </w:r>
      <w:r w:rsidRPr="00B26B5E">
        <w:rPr>
          <w:color w:val="000000" w:themeColor="text1"/>
          <w:spacing w:val="1"/>
        </w:rPr>
        <w:t xml:space="preserve"> </w:t>
      </w:r>
      <w:r w:rsidRPr="00B26B5E">
        <w:rPr>
          <w:color w:val="000000" w:themeColor="text1"/>
        </w:rPr>
        <w:t>ребенка</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взрослыми</w:t>
      </w:r>
      <w:r w:rsidRPr="00B26B5E">
        <w:rPr>
          <w:color w:val="000000" w:themeColor="text1"/>
          <w:spacing w:val="1"/>
        </w:rPr>
        <w:t xml:space="preserve"> </w:t>
      </w:r>
      <w:r w:rsidRPr="00B26B5E">
        <w:rPr>
          <w:color w:val="000000" w:themeColor="text1"/>
        </w:rPr>
        <w:t>(родителями</w:t>
      </w:r>
      <w:r w:rsidRPr="00B26B5E">
        <w:rPr>
          <w:color w:val="000000" w:themeColor="text1"/>
          <w:spacing w:val="52"/>
        </w:rPr>
        <w:t xml:space="preserve"> </w:t>
      </w:r>
      <w:r w:rsidRPr="00B26B5E">
        <w:rPr>
          <w:color w:val="000000" w:themeColor="text1"/>
        </w:rPr>
        <w:t>и</w:t>
      </w:r>
      <w:r w:rsidRPr="00B26B5E">
        <w:rPr>
          <w:color w:val="000000" w:themeColor="text1"/>
          <w:spacing w:val="59"/>
        </w:rPr>
        <w:t xml:space="preserve"> </w:t>
      </w:r>
      <w:r w:rsidRPr="00B26B5E">
        <w:rPr>
          <w:color w:val="000000" w:themeColor="text1"/>
        </w:rPr>
        <w:t>воспитателями</w:t>
      </w:r>
      <w:r w:rsidRPr="00B26B5E">
        <w:rPr>
          <w:color w:val="000000" w:themeColor="text1"/>
          <w:spacing w:val="57"/>
        </w:rPr>
        <w:t xml:space="preserve"> </w:t>
      </w:r>
      <w:r w:rsidRPr="00B26B5E">
        <w:rPr>
          <w:color w:val="000000" w:themeColor="text1"/>
        </w:rPr>
        <w:t>в</w:t>
      </w:r>
      <w:r w:rsidRPr="00B26B5E">
        <w:rPr>
          <w:color w:val="000000" w:themeColor="text1"/>
          <w:spacing w:val="50"/>
        </w:rPr>
        <w:t xml:space="preserve"> </w:t>
      </w:r>
      <w:r w:rsidRPr="00B26B5E">
        <w:rPr>
          <w:color w:val="000000" w:themeColor="text1"/>
        </w:rPr>
        <w:t>детском</w:t>
      </w:r>
      <w:r w:rsidRPr="00B26B5E">
        <w:rPr>
          <w:color w:val="000000" w:themeColor="text1"/>
          <w:spacing w:val="53"/>
        </w:rPr>
        <w:t xml:space="preserve"> </w:t>
      </w:r>
      <w:r w:rsidRPr="00B26B5E">
        <w:rPr>
          <w:color w:val="000000" w:themeColor="text1"/>
        </w:rPr>
        <w:t>саду</w:t>
      </w:r>
      <w:r w:rsidRPr="00B26B5E">
        <w:rPr>
          <w:color w:val="000000" w:themeColor="text1"/>
          <w:spacing w:val="47"/>
        </w:rPr>
        <w:t xml:space="preserve"> </w:t>
      </w:r>
      <w:r w:rsidRPr="00B26B5E">
        <w:rPr>
          <w:color w:val="000000" w:themeColor="text1"/>
        </w:rPr>
        <w:t>и</w:t>
      </w:r>
      <w:r w:rsidRPr="00B26B5E">
        <w:rPr>
          <w:color w:val="000000" w:themeColor="text1"/>
          <w:spacing w:val="52"/>
        </w:rPr>
        <w:t xml:space="preserve"> </w:t>
      </w:r>
      <w:r w:rsidRPr="00B26B5E">
        <w:rPr>
          <w:color w:val="000000" w:themeColor="text1"/>
        </w:rPr>
        <w:t>семье)</w:t>
      </w:r>
      <w:r w:rsidRPr="00B26B5E">
        <w:rPr>
          <w:color w:val="000000" w:themeColor="text1"/>
          <w:spacing w:val="51"/>
        </w:rPr>
        <w:t xml:space="preserve"> </w:t>
      </w:r>
      <w:r w:rsidRPr="00B26B5E">
        <w:rPr>
          <w:color w:val="000000" w:themeColor="text1"/>
        </w:rPr>
        <w:t>и</w:t>
      </w:r>
      <w:r w:rsidRPr="00B26B5E">
        <w:rPr>
          <w:color w:val="000000" w:themeColor="text1"/>
          <w:spacing w:val="61"/>
        </w:rPr>
        <w:t xml:space="preserve"> </w:t>
      </w:r>
      <w:r w:rsidRPr="00B26B5E">
        <w:rPr>
          <w:color w:val="000000" w:themeColor="text1"/>
        </w:rPr>
        <w:t>сверстниками,</w:t>
      </w:r>
    </w:p>
    <w:p w14:paraId="71881242" w14:textId="77777777" w:rsidR="003858CB" w:rsidRPr="00B26B5E" w:rsidRDefault="0038047A" w:rsidP="00B26B5E">
      <w:pPr>
        <w:pStyle w:val="a3"/>
        <w:spacing w:before="67"/>
        <w:ind w:left="0" w:right="215"/>
        <w:jc w:val="both"/>
        <w:rPr>
          <w:color w:val="000000" w:themeColor="text1"/>
        </w:rPr>
      </w:pPr>
      <w:r w:rsidRPr="00B26B5E">
        <w:rPr>
          <w:color w:val="000000" w:themeColor="text1"/>
        </w:rPr>
        <w:t>приобретающее на каждом возрастном этапе своеобразные формы. Общение и</w:t>
      </w:r>
      <w:r w:rsidRPr="00B26B5E">
        <w:rPr>
          <w:color w:val="000000" w:themeColor="text1"/>
          <w:spacing w:val="1"/>
        </w:rPr>
        <w:t xml:space="preserve"> </w:t>
      </w:r>
      <w:r w:rsidRPr="00B26B5E">
        <w:rPr>
          <w:color w:val="000000" w:themeColor="text1"/>
        </w:rPr>
        <w:t>разнообразные виды детской деятельности в широком культурном контексте</w:t>
      </w:r>
      <w:r w:rsidRPr="00B26B5E">
        <w:rPr>
          <w:color w:val="000000" w:themeColor="text1"/>
          <w:spacing w:val="1"/>
        </w:rPr>
        <w:t xml:space="preserve"> </w:t>
      </w:r>
      <w:r w:rsidRPr="00B26B5E">
        <w:rPr>
          <w:color w:val="000000" w:themeColor="text1"/>
        </w:rPr>
        <w:t>выступают</w:t>
      </w:r>
      <w:r w:rsidRPr="00B26B5E">
        <w:rPr>
          <w:color w:val="000000" w:themeColor="text1"/>
          <w:spacing w:val="1"/>
        </w:rPr>
        <w:t xml:space="preserve"> </w:t>
      </w:r>
      <w:r w:rsidRPr="00B26B5E">
        <w:rPr>
          <w:color w:val="000000" w:themeColor="text1"/>
        </w:rPr>
        <w:t>как</w:t>
      </w:r>
      <w:r w:rsidRPr="00B26B5E">
        <w:rPr>
          <w:color w:val="000000" w:themeColor="text1"/>
          <w:spacing w:val="1"/>
        </w:rPr>
        <w:t xml:space="preserve"> </w:t>
      </w:r>
      <w:r w:rsidRPr="00B26B5E">
        <w:rPr>
          <w:color w:val="000000" w:themeColor="text1"/>
        </w:rPr>
        <w:t>главное</w:t>
      </w:r>
      <w:r w:rsidRPr="00B26B5E">
        <w:rPr>
          <w:color w:val="000000" w:themeColor="text1"/>
          <w:spacing w:val="1"/>
        </w:rPr>
        <w:t xml:space="preserve"> </w:t>
      </w:r>
      <w:r w:rsidRPr="00B26B5E">
        <w:rPr>
          <w:color w:val="000000" w:themeColor="text1"/>
        </w:rPr>
        <w:t>условие</w:t>
      </w:r>
      <w:r w:rsidRPr="00B26B5E">
        <w:rPr>
          <w:color w:val="000000" w:themeColor="text1"/>
          <w:spacing w:val="1"/>
        </w:rPr>
        <w:t xml:space="preserve"> </w:t>
      </w:r>
      <w:r w:rsidRPr="00B26B5E">
        <w:rPr>
          <w:color w:val="000000" w:themeColor="text1"/>
        </w:rPr>
        <w:t>присвоения</w:t>
      </w:r>
      <w:r w:rsidRPr="00B26B5E">
        <w:rPr>
          <w:color w:val="000000" w:themeColor="text1"/>
          <w:spacing w:val="1"/>
        </w:rPr>
        <w:t xml:space="preserve"> </w:t>
      </w:r>
      <w:r w:rsidRPr="00B26B5E">
        <w:rPr>
          <w:color w:val="000000" w:themeColor="text1"/>
        </w:rPr>
        <w:t>ребенком</w:t>
      </w:r>
      <w:r w:rsidRPr="00B26B5E">
        <w:rPr>
          <w:color w:val="000000" w:themeColor="text1"/>
          <w:spacing w:val="1"/>
        </w:rPr>
        <w:t xml:space="preserve"> </w:t>
      </w:r>
      <w:r w:rsidRPr="00B26B5E">
        <w:rPr>
          <w:color w:val="000000" w:themeColor="text1"/>
        </w:rPr>
        <w:t>нравственных</w:t>
      </w:r>
      <w:r w:rsidRPr="00B26B5E">
        <w:rPr>
          <w:color w:val="000000" w:themeColor="text1"/>
          <w:spacing w:val="1"/>
        </w:rPr>
        <w:t xml:space="preserve"> </w:t>
      </w:r>
      <w:r w:rsidRPr="00B26B5E">
        <w:rPr>
          <w:color w:val="000000" w:themeColor="text1"/>
        </w:rPr>
        <w:t>общечеловеческих</w:t>
      </w:r>
      <w:r w:rsidRPr="00B26B5E">
        <w:rPr>
          <w:color w:val="000000" w:themeColor="text1"/>
          <w:spacing w:val="1"/>
        </w:rPr>
        <w:t xml:space="preserve"> </w:t>
      </w:r>
      <w:r w:rsidRPr="00B26B5E">
        <w:rPr>
          <w:color w:val="000000" w:themeColor="text1"/>
        </w:rPr>
        <w:t>ценностей:</w:t>
      </w:r>
      <w:r w:rsidRPr="00B26B5E">
        <w:rPr>
          <w:color w:val="000000" w:themeColor="text1"/>
          <w:spacing w:val="1"/>
        </w:rPr>
        <w:t xml:space="preserve"> </w:t>
      </w:r>
      <w:r w:rsidRPr="00B26B5E">
        <w:rPr>
          <w:color w:val="000000" w:themeColor="text1"/>
        </w:rPr>
        <w:t>уважительного</w:t>
      </w:r>
      <w:r w:rsidRPr="00B26B5E">
        <w:rPr>
          <w:color w:val="000000" w:themeColor="text1"/>
          <w:spacing w:val="1"/>
        </w:rPr>
        <w:t xml:space="preserve"> </w:t>
      </w:r>
      <w:r w:rsidRPr="00B26B5E">
        <w:rPr>
          <w:color w:val="000000" w:themeColor="text1"/>
        </w:rPr>
        <w:t>отношения</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чувства</w:t>
      </w:r>
      <w:r w:rsidRPr="00B26B5E">
        <w:rPr>
          <w:color w:val="000000" w:themeColor="text1"/>
          <w:spacing w:val="1"/>
        </w:rPr>
        <w:t xml:space="preserve"> </w:t>
      </w:r>
      <w:r w:rsidRPr="00B26B5E">
        <w:rPr>
          <w:color w:val="000000" w:themeColor="text1"/>
        </w:rPr>
        <w:t>принадлежности к своей семье, к сообществу детей и взрослых; национальных</w:t>
      </w:r>
      <w:r w:rsidRPr="00B26B5E">
        <w:rPr>
          <w:color w:val="000000" w:themeColor="text1"/>
          <w:spacing w:val="1"/>
        </w:rPr>
        <w:t xml:space="preserve"> </w:t>
      </w:r>
      <w:r w:rsidRPr="00B26B5E">
        <w:rPr>
          <w:color w:val="000000" w:themeColor="text1"/>
        </w:rPr>
        <w:t>традиций,</w:t>
      </w:r>
      <w:r w:rsidRPr="00B26B5E">
        <w:rPr>
          <w:color w:val="000000" w:themeColor="text1"/>
          <w:spacing w:val="1"/>
        </w:rPr>
        <w:t xml:space="preserve"> </w:t>
      </w:r>
      <w:r w:rsidRPr="00B26B5E">
        <w:rPr>
          <w:color w:val="000000" w:themeColor="text1"/>
        </w:rPr>
        <w:t>формирования</w:t>
      </w:r>
      <w:r w:rsidRPr="00B26B5E">
        <w:rPr>
          <w:color w:val="000000" w:themeColor="text1"/>
          <w:spacing w:val="1"/>
        </w:rPr>
        <w:t xml:space="preserve"> </w:t>
      </w:r>
      <w:r w:rsidRPr="00B26B5E">
        <w:rPr>
          <w:color w:val="000000" w:themeColor="text1"/>
        </w:rPr>
        <w:t>начал</w:t>
      </w:r>
      <w:r w:rsidRPr="00B26B5E">
        <w:rPr>
          <w:color w:val="000000" w:themeColor="text1"/>
          <w:spacing w:val="1"/>
        </w:rPr>
        <w:t xml:space="preserve"> </w:t>
      </w:r>
      <w:r w:rsidRPr="00B26B5E">
        <w:rPr>
          <w:color w:val="000000" w:themeColor="text1"/>
        </w:rPr>
        <w:t>гражданственности,</w:t>
      </w:r>
      <w:r w:rsidRPr="00B26B5E">
        <w:rPr>
          <w:color w:val="000000" w:themeColor="text1"/>
          <w:spacing w:val="1"/>
        </w:rPr>
        <w:t xml:space="preserve"> </w:t>
      </w:r>
      <w:r w:rsidRPr="00B26B5E">
        <w:rPr>
          <w:color w:val="000000" w:themeColor="text1"/>
        </w:rPr>
        <w:t>любви</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своей</w:t>
      </w:r>
      <w:r w:rsidRPr="00B26B5E">
        <w:rPr>
          <w:color w:val="000000" w:themeColor="text1"/>
          <w:spacing w:val="1"/>
        </w:rPr>
        <w:t xml:space="preserve"> </w:t>
      </w:r>
      <w:r w:rsidRPr="00B26B5E">
        <w:rPr>
          <w:color w:val="000000" w:themeColor="text1"/>
        </w:rPr>
        <w:t>семье</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Родине,</w:t>
      </w:r>
      <w:r w:rsidRPr="00B26B5E">
        <w:rPr>
          <w:color w:val="000000" w:themeColor="text1"/>
          <w:spacing w:val="3"/>
        </w:rPr>
        <w:t xml:space="preserve"> </w:t>
      </w:r>
      <w:r w:rsidRPr="00B26B5E">
        <w:rPr>
          <w:color w:val="000000" w:themeColor="text1"/>
        </w:rPr>
        <w:t>как основы формирования</w:t>
      </w:r>
      <w:r w:rsidRPr="00B26B5E">
        <w:rPr>
          <w:color w:val="000000" w:themeColor="text1"/>
          <w:spacing w:val="1"/>
        </w:rPr>
        <w:t xml:space="preserve"> </w:t>
      </w:r>
      <w:r w:rsidRPr="00B26B5E">
        <w:rPr>
          <w:color w:val="000000" w:themeColor="text1"/>
        </w:rPr>
        <w:t>его самосознания.</w:t>
      </w:r>
    </w:p>
    <w:p w14:paraId="0C315AED" w14:textId="77777777" w:rsidR="003858CB" w:rsidRPr="00B26B5E" w:rsidRDefault="0038047A" w:rsidP="00B26B5E">
      <w:pPr>
        <w:pStyle w:val="a3"/>
        <w:spacing w:before="3"/>
        <w:ind w:left="0" w:right="218"/>
        <w:jc w:val="both"/>
        <w:rPr>
          <w:color w:val="000000" w:themeColor="text1"/>
        </w:rPr>
      </w:pPr>
      <w:r w:rsidRPr="00B26B5E">
        <w:rPr>
          <w:b/>
          <w:color w:val="000000" w:themeColor="text1"/>
        </w:rPr>
        <w:t>В содержании образовательной области «Познавательно развитие</w:t>
      </w:r>
      <w:r w:rsidRPr="00B26B5E">
        <w:rPr>
          <w:color w:val="000000" w:themeColor="text1"/>
        </w:rPr>
        <w:t>» к главным</w:t>
      </w:r>
      <w:r w:rsidRPr="00B26B5E">
        <w:rPr>
          <w:color w:val="000000" w:themeColor="text1"/>
          <w:spacing w:val="1"/>
        </w:rPr>
        <w:t xml:space="preserve"> </w:t>
      </w:r>
      <w:r w:rsidRPr="00B26B5E">
        <w:rPr>
          <w:color w:val="000000" w:themeColor="text1"/>
        </w:rPr>
        <w:t>задачам</w:t>
      </w:r>
      <w:r w:rsidRPr="00B26B5E">
        <w:rPr>
          <w:color w:val="000000" w:themeColor="text1"/>
          <w:spacing w:val="1"/>
        </w:rPr>
        <w:t xml:space="preserve"> </w:t>
      </w:r>
      <w:r w:rsidRPr="00B26B5E">
        <w:rPr>
          <w:color w:val="000000" w:themeColor="text1"/>
        </w:rPr>
        <w:t>относятся: развитие</w:t>
      </w:r>
      <w:r w:rsidRPr="00B26B5E">
        <w:rPr>
          <w:color w:val="000000" w:themeColor="text1"/>
          <w:spacing w:val="1"/>
        </w:rPr>
        <w:t xml:space="preserve"> </w:t>
      </w:r>
      <w:r w:rsidRPr="00B26B5E">
        <w:rPr>
          <w:color w:val="000000" w:themeColor="text1"/>
        </w:rPr>
        <w:t>интересов,</w:t>
      </w:r>
      <w:r w:rsidRPr="00B26B5E">
        <w:rPr>
          <w:color w:val="000000" w:themeColor="text1"/>
          <w:spacing w:val="1"/>
        </w:rPr>
        <w:t xml:space="preserve"> </w:t>
      </w:r>
      <w:r w:rsidRPr="00B26B5E">
        <w:rPr>
          <w:color w:val="000000" w:themeColor="text1"/>
        </w:rPr>
        <w:t>любознательности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познавательной</w:t>
      </w:r>
      <w:r w:rsidRPr="00B26B5E">
        <w:rPr>
          <w:color w:val="000000" w:themeColor="text1"/>
          <w:spacing w:val="1"/>
        </w:rPr>
        <w:t xml:space="preserve"> </w:t>
      </w:r>
      <w:r w:rsidRPr="00B26B5E">
        <w:rPr>
          <w:color w:val="000000" w:themeColor="text1"/>
        </w:rPr>
        <w:t>мотивации детей; развитие воображения,</w:t>
      </w:r>
      <w:r w:rsidRPr="00B26B5E">
        <w:rPr>
          <w:color w:val="000000" w:themeColor="text1"/>
          <w:spacing w:val="1"/>
        </w:rPr>
        <w:t xml:space="preserve"> </w:t>
      </w:r>
      <w:r w:rsidRPr="00B26B5E">
        <w:rPr>
          <w:color w:val="000000" w:themeColor="text1"/>
        </w:rPr>
        <w:t>образного мышления и творческой</w:t>
      </w:r>
      <w:r w:rsidRPr="00B26B5E">
        <w:rPr>
          <w:color w:val="000000" w:themeColor="text1"/>
          <w:spacing w:val="1"/>
        </w:rPr>
        <w:t xml:space="preserve"> </w:t>
      </w:r>
      <w:r w:rsidRPr="00B26B5E">
        <w:rPr>
          <w:color w:val="000000" w:themeColor="text1"/>
        </w:rPr>
        <w:lastRenderedPageBreak/>
        <w:t>активности;</w:t>
      </w:r>
      <w:r w:rsidRPr="00B26B5E">
        <w:rPr>
          <w:color w:val="000000" w:themeColor="text1"/>
          <w:spacing w:val="1"/>
        </w:rPr>
        <w:t xml:space="preserve"> </w:t>
      </w:r>
      <w:r w:rsidRPr="00B26B5E">
        <w:rPr>
          <w:color w:val="000000" w:themeColor="text1"/>
        </w:rPr>
        <w:t>формирование</w:t>
      </w:r>
      <w:r w:rsidRPr="00B26B5E">
        <w:rPr>
          <w:color w:val="000000" w:themeColor="text1"/>
          <w:spacing w:val="1"/>
        </w:rPr>
        <w:t xml:space="preserve"> </w:t>
      </w:r>
      <w:r w:rsidRPr="00B26B5E">
        <w:rPr>
          <w:color w:val="000000" w:themeColor="text1"/>
        </w:rPr>
        <w:t>первичных</w:t>
      </w:r>
      <w:r w:rsidRPr="00B26B5E">
        <w:rPr>
          <w:color w:val="000000" w:themeColor="text1"/>
          <w:spacing w:val="1"/>
        </w:rPr>
        <w:t xml:space="preserve"> </w:t>
      </w:r>
      <w:r w:rsidRPr="00B26B5E">
        <w:rPr>
          <w:color w:val="000000" w:themeColor="text1"/>
        </w:rPr>
        <w:t>представлений</w:t>
      </w:r>
      <w:r w:rsidRPr="00B26B5E">
        <w:rPr>
          <w:color w:val="000000" w:themeColor="text1"/>
          <w:spacing w:val="1"/>
        </w:rPr>
        <w:t xml:space="preserve"> </w:t>
      </w:r>
      <w:r w:rsidRPr="00B26B5E">
        <w:rPr>
          <w:color w:val="000000" w:themeColor="text1"/>
        </w:rPr>
        <w:t>о</w:t>
      </w:r>
      <w:r w:rsidRPr="00B26B5E">
        <w:rPr>
          <w:color w:val="000000" w:themeColor="text1"/>
          <w:spacing w:val="1"/>
        </w:rPr>
        <w:t xml:space="preserve"> </w:t>
      </w:r>
      <w:r w:rsidRPr="00B26B5E">
        <w:rPr>
          <w:color w:val="000000" w:themeColor="text1"/>
        </w:rPr>
        <w:t>себе, других людях,</w:t>
      </w:r>
      <w:r w:rsidRPr="00B26B5E">
        <w:rPr>
          <w:color w:val="000000" w:themeColor="text1"/>
          <w:spacing w:val="1"/>
        </w:rPr>
        <w:t xml:space="preserve"> </w:t>
      </w:r>
      <w:r w:rsidRPr="00B26B5E">
        <w:rPr>
          <w:color w:val="000000" w:themeColor="text1"/>
        </w:rPr>
        <w:t>объектах окружающего мира, их свойствах и отношениях; о малой родине и</w:t>
      </w:r>
      <w:r w:rsidRPr="00B26B5E">
        <w:rPr>
          <w:color w:val="000000" w:themeColor="text1"/>
          <w:spacing w:val="1"/>
        </w:rPr>
        <w:t xml:space="preserve"> </w:t>
      </w:r>
      <w:r w:rsidRPr="00B26B5E">
        <w:rPr>
          <w:color w:val="000000" w:themeColor="text1"/>
        </w:rPr>
        <w:t>Отечестве,</w:t>
      </w:r>
      <w:r w:rsidRPr="00B26B5E">
        <w:rPr>
          <w:color w:val="000000" w:themeColor="text1"/>
          <w:spacing w:val="1"/>
        </w:rPr>
        <w:t xml:space="preserve"> </w:t>
      </w:r>
      <w:r w:rsidRPr="00B26B5E">
        <w:rPr>
          <w:color w:val="000000" w:themeColor="text1"/>
        </w:rPr>
        <w:t>о</w:t>
      </w:r>
      <w:r w:rsidRPr="00B26B5E">
        <w:rPr>
          <w:color w:val="000000" w:themeColor="text1"/>
          <w:spacing w:val="1"/>
        </w:rPr>
        <w:t xml:space="preserve"> </w:t>
      </w:r>
      <w:r w:rsidRPr="00B26B5E">
        <w:rPr>
          <w:color w:val="000000" w:themeColor="text1"/>
        </w:rPr>
        <w:t>социокультурных</w:t>
      </w:r>
      <w:r w:rsidRPr="00B26B5E">
        <w:rPr>
          <w:color w:val="000000" w:themeColor="text1"/>
          <w:spacing w:val="1"/>
        </w:rPr>
        <w:t xml:space="preserve"> </w:t>
      </w:r>
      <w:r w:rsidRPr="00B26B5E">
        <w:rPr>
          <w:color w:val="000000" w:themeColor="text1"/>
        </w:rPr>
        <w:t>ценностях</w:t>
      </w:r>
      <w:r w:rsidRPr="00B26B5E">
        <w:rPr>
          <w:color w:val="000000" w:themeColor="text1"/>
          <w:spacing w:val="1"/>
        </w:rPr>
        <w:t xml:space="preserve"> </w:t>
      </w:r>
      <w:r w:rsidRPr="00B26B5E">
        <w:rPr>
          <w:color w:val="000000" w:themeColor="text1"/>
        </w:rPr>
        <w:t>нашего</w:t>
      </w:r>
      <w:r w:rsidRPr="00B26B5E">
        <w:rPr>
          <w:color w:val="000000" w:themeColor="text1"/>
          <w:spacing w:val="1"/>
        </w:rPr>
        <w:t xml:space="preserve"> </w:t>
      </w:r>
      <w:r w:rsidRPr="00B26B5E">
        <w:rPr>
          <w:color w:val="000000" w:themeColor="text1"/>
        </w:rPr>
        <w:t>народа,</w:t>
      </w:r>
      <w:r w:rsidRPr="00B26B5E">
        <w:rPr>
          <w:color w:val="000000" w:themeColor="text1"/>
          <w:spacing w:val="1"/>
        </w:rPr>
        <w:t xml:space="preserve"> </w:t>
      </w:r>
      <w:r w:rsidRPr="00B26B5E">
        <w:rPr>
          <w:color w:val="000000" w:themeColor="text1"/>
        </w:rPr>
        <w:t>об</w:t>
      </w:r>
      <w:r w:rsidRPr="00B26B5E">
        <w:rPr>
          <w:color w:val="000000" w:themeColor="text1"/>
          <w:spacing w:val="1"/>
        </w:rPr>
        <w:t xml:space="preserve"> </w:t>
      </w:r>
      <w:r w:rsidRPr="00B26B5E">
        <w:rPr>
          <w:color w:val="000000" w:themeColor="text1"/>
        </w:rPr>
        <w:t>отечественных</w:t>
      </w:r>
      <w:r w:rsidRPr="00B26B5E">
        <w:rPr>
          <w:color w:val="000000" w:themeColor="text1"/>
          <w:spacing w:val="-67"/>
        </w:rPr>
        <w:t xml:space="preserve"> </w:t>
      </w:r>
      <w:r w:rsidRPr="00B26B5E">
        <w:rPr>
          <w:color w:val="000000" w:themeColor="text1"/>
        </w:rPr>
        <w:t>традициях</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праздниках,</w:t>
      </w:r>
      <w:r w:rsidRPr="00B26B5E">
        <w:rPr>
          <w:color w:val="000000" w:themeColor="text1"/>
          <w:spacing w:val="1"/>
        </w:rPr>
        <w:t xml:space="preserve"> </w:t>
      </w:r>
      <w:r w:rsidRPr="00B26B5E">
        <w:rPr>
          <w:color w:val="000000" w:themeColor="text1"/>
        </w:rPr>
        <w:t>о</w:t>
      </w:r>
      <w:r w:rsidRPr="00B26B5E">
        <w:rPr>
          <w:color w:val="000000" w:themeColor="text1"/>
          <w:spacing w:val="1"/>
        </w:rPr>
        <w:t xml:space="preserve"> </w:t>
      </w:r>
      <w:r w:rsidRPr="00B26B5E">
        <w:rPr>
          <w:color w:val="000000" w:themeColor="text1"/>
        </w:rPr>
        <w:t>планете</w:t>
      </w:r>
      <w:r w:rsidRPr="00B26B5E">
        <w:rPr>
          <w:color w:val="000000" w:themeColor="text1"/>
          <w:spacing w:val="1"/>
        </w:rPr>
        <w:t xml:space="preserve"> </w:t>
      </w:r>
      <w:r w:rsidRPr="00B26B5E">
        <w:rPr>
          <w:color w:val="000000" w:themeColor="text1"/>
        </w:rPr>
        <w:t>Земля</w:t>
      </w:r>
      <w:r w:rsidRPr="00B26B5E">
        <w:rPr>
          <w:color w:val="000000" w:themeColor="text1"/>
          <w:spacing w:val="1"/>
        </w:rPr>
        <w:t xml:space="preserve"> </w:t>
      </w:r>
      <w:r w:rsidRPr="00B26B5E">
        <w:rPr>
          <w:color w:val="000000" w:themeColor="text1"/>
        </w:rPr>
        <w:t>как</w:t>
      </w:r>
      <w:r w:rsidRPr="00B26B5E">
        <w:rPr>
          <w:color w:val="000000" w:themeColor="text1"/>
          <w:spacing w:val="1"/>
        </w:rPr>
        <w:t xml:space="preserve"> </w:t>
      </w:r>
      <w:r w:rsidRPr="00B26B5E">
        <w:rPr>
          <w:color w:val="000000" w:themeColor="text1"/>
        </w:rPr>
        <w:t>общем</w:t>
      </w:r>
      <w:r w:rsidRPr="00B26B5E">
        <w:rPr>
          <w:color w:val="000000" w:themeColor="text1"/>
          <w:spacing w:val="1"/>
        </w:rPr>
        <w:t xml:space="preserve"> </w:t>
      </w:r>
      <w:r w:rsidRPr="00B26B5E">
        <w:rPr>
          <w:color w:val="000000" w:themeColor="text1"/>
        </w:rPr>
        <w:t>доме</w:t>
      </w:r>
      <w:r w:rsidRPr="00B26B5E">
        <w:rPr>
          <w:color w:val="000000" w:themeColor="text1"/>
          <w:spacing w:val="1"/>
        </w:rPr>
        <w:t xml:space="preserve"> </w:t>
      </w:r>
      <w:r w:rsidRPr="00B26B5E">
        <w:rPr>
          <w:color w:val="000000" w:themeColor="text1"/>
        </w:rPr>
        <w:t>людей,</w:t>
      </w:r>
      <w:r w:rsidRPr="00B26B5E">
        <w:rPr>
          <w:color w:val="000000" w:themeColor="text1"/>
          <w:spacing w:val="1"/>
        </w:rPr>
        <w:t xml:space="preserve"> </w:t>
      </w:r>
      <w:r w:rsidRPr="00B26B5E">
        <w:rPr>
          <w:color w:val="000000" w:themeColor="text1"/>
        </w:rPr>
        <w:t>об</w:t>
      </w:r>
      <w:r w:rsidRPr="00B26B5E">
        <w:rPr>
          <w:color w:val="000000" w:themeColor="text1"/>
          <w:spacing w:val="1"/>
        </w:rPr>
        <w:t xml:space="preserve"> </w:t>
      </w:r>
      <w:r w:rsidRPr="00B26B5E">
        <w:rPr>
          <w:color w:val="000000" w:themeColor="text1"/>
        </w:rPr>
        <w:t>особенностях</w:t>
      </w:r>
      <w:r w:rsidRPr="00B26B5E">
        <w:rPr>
          <w:color w:val="000000" w:themeColor="text1"/>
          <w:spacing w:val="1"/>
        </w:rPr>
        <w:t xml:space="preserve"> </w:t>
      </w:r>
      <w:r w:rsidRPr="00B26B5E">
        <w:rPr>
          <w:color w:val="000000" w:themeColor="text1"/>
        </w:rPr>
        <w:t>ее</w:t>
      </w:r>
      <w:r w:rsidRPr="00B26B5E">
        <w:rPr>
          <w:color w:val="000000" w:themeColor="text1"/>
          <w:spacing w:val="1"/>
        </w:rPr>
        <w:t xml:space="preserve"> </w:t>
      </w:r>
      <w:r w:rsidRPr="00B26B5E">
        <w:rPr>
          <w:color w:val="000000" w:themeColor="text1"/>
        </w:rPr>
        <w:t>природы,</w:t>
      </w:r>
      <w:r w:rsidRPr="00B26B5E">
        <w:rPr>
          <w:color w:val="000000" w:themeColor="text1"/>
          <w:spacing w:val="1"/>
        </w:rPr>
        <w:t xml:space="preserve"> </w:t>
      </w:r>
      <w:r w:rsidRPr="00B26B5E">
        <w:rPr>
          <w:color w:val="000000" w:themeColor="text1"/>
        </w:rPr>
        <w:t>многообразии</w:t>
      </w:r>
      <w:r w:rsidRPr="00B26B5E">
        <w:rPr>
          <w:color w:val="000000" w:themeColor="text1"/>
          <w:spacing w:val="1"/>
        </w:rPr>
        <w:t xml:space="preserve"> </w:t>
      </w:r>
      <w:r w:rsidRPr="00B26B5E">
        <w:rPr>
          <w:color w:val="000000" w:themeColor="text1"/>
        </w:rPr>
        <w:t>стран</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народов</w:t>
      </w:r>
      <w:r w:rsidRPr="00B26B5E">
        <w:rPr>
          <w:color w:val="000000" w:themeColor="text1"/>
          <w:spacing w:val="1"/>
        </w:rPr>
        <w:t xml:space="preserve"> </w:t>
      </w:r>
      <w:r w:rsidRPr="00B26B5E">
        <w:rPr>
          <w:color w:val="000000" w:themeColor="text1"/>
        </w:rPr>
        <w:t>мира.</w:t>
      </w:r>
      <w:r w:rsidRPr="00B26B5E">
        <w:rPr>
          <w:color w:val="000000" w:themeColor="text1"/>
          <w:spacing w:val="1"/>
        </w:rPr>
        <w:t xml:space="preserve"> </w:t>
      </w:r>
      <w:r w:rsidRPr="00B26B5E">
        <w:rPr>
          <w:color w:val="000000" w:themeColor="text1"/>
        </w:rPr>
        <w:t>Детское</w:t>
      </w:r>
      <w:r w:rsidRPr="00B26B5E">
        <w:rPr>
          <w:color w:val="000000" w:themeColor="text1"/>
          <w:spacing w:val="1"/>
        </w:rPr>
        <w:t xml:space="preserve"> </w:t>
      </w:r>
      <w:r w:rsidRPr="00B26B5E">
        <w:rPr>
          <w:color w:val="000000" w:themeColor="text1"/>
        </w:rPr>
        <w:t>экспериментирование представлено практически во всех областях как одно из</w:t>
      </w:r>
      <w:r w:rsidRPr="00B26B5E">
        <w:rPr>
          <w:color w:val="000000" w:themeColor="text1"/>
          <w:spacing w:val="1"/>
        </w:rPr>
        <w:t xml:space="preserve"> </w:t>
      </w:r>
      <w:r w:rsidRPr="00B26B5E">
        <w:rPr>
          <w:color w:val="000000" w:themeColor="text1"/>
        </w:rPr>
        <w:t>важнейших</w:t>
      </w:r>
      <w:r w:rsidRPr="00B26B5E">
        <w:rPr>
          <w:color w:val="000000" w:themeColor="text1"/>
          <w:spacing w:val="-4"/>
        </w:rPr>
        <w:t xml:space="preserve"> </w:t>
      </w:r>
      <w:r w:rsidRPr="00B26B5E">
        <w:rPr>
          <w:color w:val="000000" w:themeColor="text1"/>
        </w:rPr>
        <w:t>средств самостоятельного</w:t>
      </w:r>
      <w:r w:rsidRPr="00B26B5E">
        <w:rPr>
          <w:color w:val="000000" w:themeColor="text1"/>
          <w:spacing w:val="7"/>
        </w:rPr>
        <w:t xml:space="preserve"> </w:t>
      </w:r>
      <w:r w:rsidRPr="00B26B5E">
        <w:rPr>
          <w:color w:val="000000" w:themeColor="text1"/>
        </w:rPr>
        <w:t>познания.</w:t>
      </w:r>
    </w:p>
    <w:p w14:paraId="5C79EDC5" w14:textId="77777777" w:rsidR="003858CB" w:rsidRPr="00B26B5E" w:rsidRDefault="0038047A" w:rsidP="00B26B5E">
      <w:pPr>
        <w:pStyle w:val="a3"/>
        <w:spacing w:before="2"/>
        <w:ind w:left="0" w:right="226"/>
        <w:jc w:val="both"/>
        <w:rPr>
          <w:color w:val="000000" w:themeColor="text1"/>
        </w:rPr>
      </w:pPr>
      <w:r w:rsidRPr="00B26B5E">
        <w:rPr>
          <w:b/>
          <w:color w:val="000000" w:themeColor="text1"/>
        </w:rPr>
        <w:t>Содержание</w:t>
      </w:r>
      <w:r w:rsidRPr="00B26B5E">
        <w:rPr>
          <w:b/>
          <w:color w:val="000000" w:themeColor="text1"/>
          <w:spacing w:val="1"/>
        </w:rPr>
        <w:t xml:space="preserve"> </w:t>
      </w:r>
      <w:r w:rsidRPr="00B26B5E">
        <w:rPr>
          <w:b/>
          <w:color w:val="000000" w:themeColor="text1"/>
        </w:rPr>
        <w:t>области</w:t>
      </w:r>
      <w:r w:rsidRPr="00B26B5E">
        <w:rPr>
          <w:b/>
          <w:color w:val="000000" w:themeColor="text1"/>
          <w:spacing w:val="1"/>
        </w:rPr>
        <w:t xml:space="preserve"> </w:t>
      </w:r>
      <w:r w:rsidRPr="00B26B5E">
        <w:rPr>
          <w:b/>
          <w:color w:val="000000" w:themeColor="text1"/>
        </w:rPr>
        <w:t>«Речевое</w:t>
      </w:r>
      <w:r w:rsidRPr="00B26B5E">
        <w:rPr>
          <w:b/>
          <w:color w:val="000000" w:themeColor="text1"/>
          <w:spacing w:val="1"/>
        </w:rPr>
        <w:t xml:space="preserve"> </w:t>
      </w:r>
      <w:r w:rsidRPr="00B26B5E">
        <w:rPr>
          <w:b/>
          <w:color w:val="000000" w:themeColor="text1"/>
        </w:rPr>
        <w:t>развитие»</w:t>
      </w:r>
      <w:r w:rsidRPr="00B26B5E">
        <w:rPr>
          <w:color w:val="000000" w:themeColor="text1"/>
          <w:spacing w:val="1"/>
        </w:rPr>
        <w:t xml:space="preserve"> </w:t>
      </w:r>
      <w:r w:rsidRPr="00B26B5E">
        <w:rPr>
          <w:color w:val="000000" w:themeColor="text1"/>
        </w:rPr>
        <w:t>связано</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владением</w:t>
      </w:r>
      <w:r w:rsidRPr="00B26B5E">
        <w:rPr>
          <w:color w:val="000000" w:themeColor="text1"/>
          <w:spacing w:val="1"/>
        </w:rPr>
        <w:t xml:space="preserve"> </w:t>
      </w:r>
      <w:r w:rsidRPr="00B26B5E">
        <w:rPr>
          <w:color w:val="000000" w:themeColor="text1"/>
        </w:rPr>
        <w:t>речью</w:t>
      </w:r>
      <w:r w:rsidRPr="00B26B5E">
        <w:rPr>
          <w:color w:val="000000" w:themeColor="text1"/>
          <w:spacing w:val="1"/>
        </w:rPr>
        <w:t xml:space="preserve"> </w:t>
      </w:r>
      <w:r w:rsidRPr="00B26B5E">
        <w:rPr>
          <w:color w:val="000000" w:themeColor="text1"/>
        </w:rPr>
        <w:t>как</w:t>
      </w:r>
      <w:r w:rsidRPr="00B26B5E">
        <w:rPr>
          <w:color w:val="000000" w:themeColor="text1"/>
          <w:spacing w:val="1"/>
        </w:rPr>
        <w:t xml:space="preserve"> </w:t>
      </w:r>
      <w:r w:rsidRPr="00B26B5E">
        <w:rPr>
          <w:color w:val="000000" w:themeColor="text1"/>
        </w:rPr>
        <w:t>средством</w:t>
      </w:r>
      <w:r w:rsidRPr="00B26B5E">
        <w:rPr>
          <w:color w:val="000000" w:themeColor="text1"/>
          <w:spacing w:val="20"/>
        </w:rPr>
        <w:t xml:space="preserve"> </w:t>
      </w:r>
      <w:r w:rsidRPr="00B26B5E">
        <w:rPr>
          <w:color w:val="000000" w:themeColor="text1"/>
        </w:rPr>
        <w:t>общения</w:t>
      </w:r>
      <w:r w:rsidRPr="00B26B5E">
        <w:rPr>
          <w:color w:val="000000" w:themeColor="text1"/>
          <w:spacing w:val="20"/>
        </w:rPr>
        <w:t xml:space="preserve"> </w:t>
      </w:r>
      <w:r w:rsidRPr="00B26B5E">
        <w:rPr>
          <w:color w:val="000000" w:themeColor="text1"/>
        </w:rPr>
        <w:t>и</w:t>
      </w:r>
      <w:r w:rsidRPr="00B26B5E">
        <w:rPr>
          <w:color w:val="000000" w:themeColor="text1"/>
          <w:spacing w:val="19"/>
        </w:rPr>
        <w:t xml:space="preserve"> </w:t>
      </w:r>
      <w:r w:rsidRPr="00B26B5E">
        <w:rPr>
          <w:color w:val="000000" w:themeColor="text1"/>
        </w:rPr>
        <w:t>овладения</w:t>
      </w:r>
      <w:r w:rsidRPr="00B26B5E">
        <w:rPr>
          <w:color w:val="000000" w:themeColor="text1"/>
          <w:spacing w:val="20"/>
        </w:rPr>
        <w:t xml:space="preserve"> </w:t>
      </w:r>
      <w:r w:rsidRPr="00B26B5E">
        <w:rPr>
          <w:color w:val="000000" w:themeColor="text1"/>
        </w:rPr>
        <w:t>речевой</w:t>
      </w:r>
      <w:r w:rsidRPr="00B26B5E">
        <w:rPr>
          <w:color w:val="000000" w:themeColor="text1"/>
          <w:spacing w:val="20"/>
        </w:rPr>
        <w:t xml:space="preserve"> </w:t>
      </w:r>
      <w:r w:rsidRPr="00B26B5E">
        <w:rPr>
          <w:color w:val="000000" w:themeColor="text1"/>
        </w:rPr>
        <w:t>культурной</w:t>
      </w:r>
      <w:r w:rsidRPr="00B26B5E">
        <w:rPr>
          <w:color w:val="000000" w:themeColor="text1"/>
          <w:spacing w:val="19"/>
        </w:rPr>
        <w:t xml:space="preserve"> </w:t>
      </w:r>
      <w:r w:rsidRPr="00B26B5E">
        <w:rPr>
          <w:color w:val="000000" w:themeColor="text1"/>
        </w:rPr>
        <w:t>нормой</w:t>
      </w:r>
      <w:r w:rsidRPr="00B26B5E">
        <w:rPr>
          <w:color w:val="000000" w:themeColor="text1"/>
          <w:spacing w:val="21"/>
        </w:rPr>
        <w:t xml:space="preserve"> </w:t>
      </w:r>
      <w:r w:rsidRPr="00B26B5E">
        <w:rPr>
          <w:color w:val="000000" w:themeColor="text1"/>
        </w:rPr>
        <w:t>через</w:t>
      </w:r>
      <w:r w:rsidRPr="00B26B5E">
        <w:rPr>
          <w:color w:val="000000" w:themeColor="text1"/>
          <w:spacing w:val="20"/>
        </w:rPr>
        <w:t xml:space="preserve"> </w:t>
      </w:r>
      <w:r w:rsidRPr="00B26B5E">
        <w:rPr>
          <w:color w:val="000000" w:themeColor="text1"/>
        </w:rPr>
        <w:t>знакомство</w:t>
      </w:r>
      <w:r w:rsidRPr="00B26B5E">
        <w:rPr>
          <w:color w:val="000000" w:themeColor="text1"/>
          <w:spacing w:val="-68"/>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книжной</w:t>
      </w:r>
      <w:r w:rsidRPr="00B26B5E">
        <w:rPr>
          <w:color w:val="000000" w:themeColor="text1"/>
          <w:spacing w:val="1"/>
        </w:rPr>
        <w:t xml:space="preserve"> </w:t>
      </w:r>
      <w:r w:rsidRPr="00B26B5E">
        <w:rPr>
          <w:color w:val="000000" w:themeColor="text1"/>
        </w:rPr>
        <w:t>культурой,</w:t>
      </w:r>
      <w:r w:rsidRPr="00B26B5E">
        <w:rPr>
          <w:color w:val="000000" w:themeColor="text1"/>
          <w:spacing w:val="1"/>
        </w:rPr>
        <w:t xml:space="preserve"> </w:t>
      </w:r>
      <w:r w:rsidRPr="00B26B5E">
        <w:rPr>
          <w:color w:val="000000" w:themeColor="text1"/>
        </w:rPr>
        <w:t>детской</w:t>
      </w:r>
      <w:r w:rsidRPr="00B26B5E">
        <w:rPr>
          <w:color w:val="000000" w:themeColor="text1"/>
          <w:spacing w:val="1"/>
        </w:rPr>
        <w:t xml:space="preserve"> </w:t>
      </w:r>
      <w:r w:rsidRPr="00B26B5E">
        <w:rPr>
          <w:color w:val="000000" w:themeColor="text1"/>
        </w:rPr>
        <w:t>литературой,</w:t>
      </w:r>
      <w:r w:rsidRPr="00B26B5E">
        <w:rPr>
          <w:color w:val="000000" w:themeColor="text1"/>
          <w:spacing w:val="1"/>
        </w:rPr>
        <w:t xml:space="preserve"> </w:t>
      </w:r>
      <w:r w:rsidRPr="00B26B5E">
        <w:rPr>
          <w:color w:val="000000" w:themeColor="text1"/>
        </w:rPr>
        <w:t>понимание</w:t>
      </w:r>
      <w:r w:rsidRPr="00B26B5E">
        <w:rPr>
          <w:color w:val="000000" w:themeColor="text1"/>
          <w:spacing w:val="1"/>
        </w:rPr>
        <w:t xml:space="preserve"> </w:t>
      </w:r>
      <w:r w:rsidRPr="00B26B5E">
        <w:rPr>
          <w:color w:val="000000" w:themeColor="text1"/>
        </w:rPr>
        <w:t>на</w:t>
      </w:r>
      <w:r w:rsidRPr="00B26B5E">
        <w:rPr>
          <w:color w:val="000000" w:themeColor="text1"/>
          <w:spacing w:val="1"/>
        </w:rPr>
        <w:t xml:space="preserve"> </w:t>
      </w:r>
      <w:r w:rsidRPr="00B26B5E">
        <w:rPr>
          <w:color w:val="000000" w:themeColor="text1"/>
        </w:rPr>
        <w:t>слух</w:t>
      </w:r>
      <w:r w:rsidRPr="00B26B5E">
        <w:rPr>
          <w:color w:val="000000" w:themeColor="text1"/>
          <w:spacing w:val="1"/>
        </w:rPr>
        <w:t xml:space="preserve"> </w:t>
      </w:r>
      <w:r w:rsidRPr="00B26B5E">
        <w:rPr>
          <w:color w:val="000000" w:themeColor="text1"/>
        </w:rPr>
        <w:t>текстов</w:t>
      </w:r>
      <w:r w:rsidRPr="00B26B5E">
        <w:rPr>
          <w:color w:val="000000" w:themeColor="text1"/>
          <w:spacing w:val="1"/>
        </w:rPr>
        <w:t xml:space="preserve"> </w:t>
      </w:r>
      <w:r w:rsidRPr="00B26B5E">
        <w:rPr>
          <w:color w:val="000000" w:themeColor="text1"/>
        </w:rPr>
        <w:t>различных</w:t>
      </w:r>
      <w:r w:rsidRPr="00B26B5E">
        <w:rPr>
          <w:color w:val="000000" w:themeColor="text1"/>
          <w:spacing w:val="1"/>
        </w:rPr>
        <w:t xml:space="preserve"> </w:t>
      </w:r>
      <w:r w:rsidRPr="00B26B5E">
        <w:rPr>
          <w:color w:val="000000" w:themeColor="text1"/>
        </w:rPr>
        <w:t>жанров</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развитие</w:t>
      </w:r>
      <w:r w:rsidRPr="00B26B5E">
        <w:rPr>
          <w:color w:val="000000" w:themeColor="text1"/>
          <w:spacing w:val="1"/>
        </w:rPr>
        <w:t xml:space="preserve"> </w:t>
      </w:r>
      <w:r w:rsidRPr="00B26B5E">
        <w:rPr>
          <w:color w:val="000000" w:themeColor="text1"/>
        </w:rPr>
        <w:t>речевого</w:t>
      </w:r>
      <w:r w:rsidRPr="00B26B5E">
        <w:rPr>
          <w:color w:val="000000" w:themeColor="text1"/>
          <w:spacing w:val="1"/>
        </w:rPr>
        <w:t xml:space="preserve"> </w:t>
      </w:r>
      <w:r w:rsidRPr="00B26B5E">
        <w:rPr>
          <w:color w:val="000000" w:themeColor="text1"/>
        </w:rPr>
        <w:t>творчества.</w:t>
      </w:r>
      <w:r w:rsidRPr="00B26B5E">
        <w:rPr>
          <w:color w:val="000000" w:themeColor="text1"/>
          <w:spacing w:val="1"/>
        </w:rPr>
        <w:t xml:space="preserve"> </w:t>
      </w:r>
      <w:r w:rsidRPr="00B26B5E">
        <w:rPr>
          <w:color w:val="000000" w:themeColor="text1"/>
        </w:rPr>
        <w:t>Оно</w:t>
      </w:r>
      <w:r w:rsidRPr="00B26B5E">
        <w:rPr>
          <w:color w:val="000000" w:themeColor="text1"/>
          <w:spacing w:val="1"/>
        </w:rPr>
        <w:t xml:space="preserve"> </w:t>
      </w:r>
      <w:r w:rsidRPr="00B26B5E">
        <w:rPr>
          <w:color w:val="000000" w:themeColor="text1"/>
        </w:rPr>
        <w:t>имеет</w:t>
      </w:r>
      <w:r w:rsidRPr="00B26B5E">
        <w:rPr>
          <w:color w:val="000000" w:themeColor="text1"/>
          <w:spacing w:val="1"/>
        </w:rPr>
        <w:t xml:space="preserve"> </w:t>
      </w:r>
      <w:r w:rsidRPr="00B26B5E">
        <w:rPr>
          <w:color w:val="000000" w:themeColor="text1"/>
        </w:rPr>
        <w:t>специфику,</w:t>
      </w:r>
      <w:r w:rsidRPr="00B26B5E">
        <w:rPr>
          <w:color w:val="000000" w:themeColor="text1"/>
          <w:spacing w:val="1"/>
        </w:rPr>
        <w:t xml:space="preserve"> </w:t>
      </w:r>
      <w:r w:rsidRPr="00B26B5E">
        <w:rPr>
          <w:color w:val="000000" w:themeColor="text1"/>
        </w:rPr>
        <w:t>связанную</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освоением</w:t>
      </w:r>
      <w:r w:rsidRPr="00B26B5E">
        <w:rPr>
          <w:color w:val="000000" w:themeColor="text1"/>
          <w:spacing w:val="1"/>
        </w:rPr>
        <w:t xml:space="preserve"> </w:t>
      </w:r>
      <w:r w:rsidRPr="00B26B5E">
        <w:rPr>
          <w:color w:val="000000" w:themeColor="text1"/>
        </w:rPr>
        <w:t>языка,</w:t>
      </w:r>
      <w:r w:rsidRPr="00B26B5E">
        <w:rPr>
          <w:color w:val="000000" w:themeColor="text1"/>
          <w:spacing w:val="1"/>
        </w:rPr>
        <w:t xml:space="preserve"> </w:t>
      </w:r>
      <w:r w:rsidRPr="00B26B5E">
        <w:rPr>
          <w:color w:val="000000" w:themeColor="text1"/>
        </w:rPr>
        <w:t>словаря,</w:t>
      </w:r>
      <w:r w:rsidRPr="00B26B5E">
        <w:rPr>
          <w:color w:val="000000" w:themeColor="text1"/>
          <w:spacing w:val="1"/>
        </w:rPr>
        <w:t xml:space="preserve"> </w:t>
      </w:r>
      <w:r w:rsidRPr="00B26B5E">
        <w:rPr>
          <w:color w:val="000000" w:themeColor="text1"/>
        </w:rPr>
        <w:t>грамматического</w:t>
      </w:r>
      <w:r w:rsidRPr="00B26B5E">
        <w:rPr>
          <w:color w:val="000000" w:themeColor="text1"/>
          <w:spacing w:val="1"/>
        </w:rPr>
        <w:t xml:space="preserve"> </w:t>
      </w:r>
      <w:r w:rsidRPr="00B26B5E">
        <w:rPr>
          <w:color w:val="000000" w:themeColor="text1"/>
        </w:rPr>
        <w:t>строя,</w:t>
      </w:r>
      <w:r w:rsidRPr="00B26B5E">
        <w:rPr>
          <w:color w:val="000000" w:themeColor="text1"/>
          <w:spacing w:val="1"/>
        </w:rPr>
        <w:t xml:space="preserve"> </w:t>
      </w:r>
      <w:r w:rsidRPr="00B26B5E">
        <w:rPr>
          <w:color w:val="000000" w:themeColor="text1"/>
        </w:rPr>
        <w:t>произносительной</w:t>
      </w:r>
      <w:r w:rsidRPr="00B26B5E">
        <w:rPr>
          <w:color w:val="000000" w:themeColor="text1"/>
          <w:spacing w:val="-1"/>
        </w:rPr>
        <w:t xml:space="preserve"> </w:t>
      </w:r>
      <w:r w:rsidRPr="00B26B5E">
        <w:rPr>
          <w:color w:val="000000" w:themeColor="text1"/>
        </w:rPr>
        <w:t>стороны речи,</w:t>
      </w:r>
      <w:r w:rsidRPr="00B26B5E">
        <w:rPr>
          <w:color w:val="000000" w:themeColor="text1"/>
          <w:spacing w:val="8"/>
        </w:rPr>
        <w:t xml:space="preserve"> </w:t>
      </w:r>
      <w:r w:rsidRPr="00B26B5E">
        <w:rPr>
          <w:color w:val="000000" w:themeColor="text1"/>
        </w:rPr>
        <w:t>форм</w:t>
      </w:r>
      <w:r w:rsidRPr="00B26B5E">
        <w:rPr>
          <w:color w:val="000000" w:themeColor="text1"/>
          <w:spacing w:val="1"/>
        </w:rPr>
        <w:t xml:space="preserve"> </w:t>
      </w:r>
      <w:r w:rsidRPr="00B26B5E">
        <w:rPr>
          <w:color w:val="000000" w:themeColor="text1"/>
        </w:rPr>
        <w:t>диалога</w:t>
      </w:r>
      <w:r w:rsidRPr="00B26B5E">
        <w:rPr>
          <w:color w:val="000000" w:themeColor="text1"/>
          <w:spacing w:val="1"/>
        </w:rPr>
        <w:t xml:space="preserve"> </w:t>
      </w:r>
      <w:r w:rsidRPr="00B26B5E">
        <w:rPr>
          <w:color w:val="000000" w:themeColor="text1"/>
        </w:rPr>
        <w:t>и монолога.</w:t>
      </w:r>
    </w:p>
    <w:p w14:paraId="4CA376D5" w14:textId="77777777" w:rsidR="000524AE" w:rsidRPr="00B26B5E" w:rsidRDefault="0038047A" w:rsidP="00B26B5E">
      <w:pPr>
        <w:pStyle w:val="a3"/>
        <w:tabs>
          <w:tab w:val="left" w:pos="2672"/>
          <w:tab w:val="left" w:pos="4329"/>
          <w:tab w:val="left" w:pos="4888"/>
          <w:tab w:val="left" w:pos="6317"/>
          <w:tab w:val="left" w:pos="6627"/>
          <w:tab w:val="left" w:pos="8675"/>
          <w:tab w:val="left" w:pos="9069"/>
        </w:tabs>
        <w:ind w:left="0" w:right="227"/>
        <w:jc w:val="both"/>
        <w:rPr>
          <w:color w:val="000000" w:themeColor="text1"/>
        </w:rPr>
      </w:pPr>
      <w:r w:rsidRPr="00B26B5E">
        <w:rPr>
          <w:b/>
          <w:color w:val="000000" w:themeColor="text1"/>
        </w:rPr>
        <w:t>Образовательная область «Художественно-эстетическое развитие»</w:t>
      </w:r>
      <w:r w:rsidRPr="00B26B5E">
        <w:rPr>
          <w:color w:val="000000" w:themeColor="text1"/>
        </w:rPr>
        <w:t xml:space="preserve"> направлена</w:t>
      </w:r>
      <w:r w:rsidRPr="00B26B5E">
        <w:rPr>
          <w:color w:val="000000" w:themeColor="text1"/>
          <w:spacing w:val="1"/>
        </w:rPr>
        <w:t xml:space="preserve"> </w:t>
      </w:r>
      <w:r w:rsidRPr="00B26B5E">
        <w:rPr>
          <w:color w:val="000000" w:themeColor="text1"/>
        </w:rPr>
        <w:t>на</w:t>
      </w:r>
      <w:r w:rsidRPr="00B26B5E">
        <w:rPr>
          <w:color w:val="000000" w:themeColor="text1"/>
          <w:spacing w:val="6"/>
        </w:rPr>
        <w:t xml:space="preserve"> </w:t>
      </w:r>
      <w:r w:rsidRPr="00B26B5E">
        <w:rPr>
          <w:color w:val="000000" w:themeColor="text1"/>
        </w:rPr>
        <w:t>становление</w:t>
      </w:r>
      <w:r w:rsidRPr="00B26B5E">
        <w:rPr>
          <w:color w:val="000000" w:themeColor="text1"/>
          <w:spacing w:val="4"/>
        </w:rPr>
        <w:t xml:space="preserve"> </w:t>
      </w:r>
      <w:r w:rsidRPr="00B26B5E">
        <w:rPr>
          <w:color w:val="000000" w:themeColor="text1"/>
        </w:rPr>
        <w:t>эстетического</w:t>
      </w:r>
      <w:r w:rsidRPr="00B26B5E">
        <w:rPr>
          <w:color w:val="000000" w:themeColor="text1"/>
          <w:spacing w:val="4"/>
        </w:rPr>
        <w:t xml:space="preserve"> </w:t>
      </w:r>
      <w:r w:rsidRPr="00B26B5E">
        <w:rPr>
          <w:color w:val="000000" w:themeColor="text1"/>
        </w:rPr>
        <w:t>отношения</w:t>
      </w:r>
      <w:r w:rsidRPr="00B26B5E">
        <w:rPr>
          <w:color w:val="000000" w:themeColor="text1"/>
          <w:spacing w:val="5"/>
        </w:rPr>
        <w:t xml:space="preserve"> </w:t>
      </w:r>
      <w:r w:rsidRPr="00B26B5E">
        <w:rPr>
          <w:color w:val="000000" w:themeColor="text1"/>
        </w:rPr>
        <w:t>к</w:t>
      </w:r>
      <w:r w:rsidRPr="00B26B5E">
        <w:rPr>
          <w:color w:val="000000" w:themeColor="text1"/>
          <w:spacing w:val="3"/>
        </w:rPr>
        <w:t xml:space="preserve"> </w:t>
      </w:r>
      <w:r w:rsidRPr="00B26B5E">
        <w:rPr>
          <w:color w:val="000000" w:themeColor="text1"/>
        </w:rPr>
        <w:t>окружающему</w:t>
      </w:r>
      <w:r w:rsidRPr="00B26B5E">
        <w:rPr>
          <w:color w:val="000000" w:themeColor="text1"/>
          <w:spacing w:val="68"/>
        </w:rPr>
        <w:t xml:space="preserve"> </w:t>
      </w:r>
      <w:r w:rsidRPr="00B26B5E">
        <w:rPr>
          <w:color w:val="000000" w:themeColor="text1"/>
        </w:rPr>
        <w:t>миру</w:t>
      </w:r>
      <w:r w:rsidRPr="00B26B5E">
        <w:rPr>
          <w:color w:val="000000" w:themeColor="text1"/>
          <w:spacing w:val="69"/>
        </w:rPr>
        <w:t xml:space="preserve"> </w:t>
      </w:r>
      <w:r w:rsidRPr="00B26B5E">
        <w:rPr>
          <w:color w:val="000000" w:themeColor="text1"/>
        </w:rPr>
        <w:t>и</w:t>
      </w:r>
      <w:r w:rsidRPr="00B26B5E">
        <w:rPr>
          <w:color w:val="000000" w:themeColor="text1"/>
          <w:spacing w:val="4"/>
        </w:rPr>
        <w:t xml:space="preserve"> </w:t>
      </w:r>
      <w:r w:rsidRPr="00B26B5E">
        <w:rPr>
          <w:color w:val="000000" w:themeColor="text1"/>
        </w:rPr>
        <w:t>создание</w:t>
      </w:r>
      <w:r w:rsidRPr="00B26B5E">
        <w:rPr>
          <w:color w:val="000000" w:themeColor="text1"/>
          <w:spacing w:val="-67"/>
        </w:rPr>
        <w:t xml:space="preserve"> </w:t>
      </w:r>
      <w:r w:rsidRPr="00B26B5E">
        <w:rPr>
          <w:color w:val="000000" w:themeColor="text1"/>
        </w:rPr>
        <w:t>условий</w:t>
      </w:r>
      <w:r w:rsidRPr="00B26B5E">
        <w:rPr>
          <w:color w:val="000000" w:themeColor="text1"/>
          <w:spacing w:val="32"/>
        </w:rPr>
        <w:t xml:space="preserve"> </w:t>
      </w:r>
      <w:r w:rsidRPr="00B26B5E">
        <w:rPr>
          <w:color w:val="000000" w:themeColor="text1"/>
        </w:rPr>
        <w:t>для</w:t>
      </w:r>
      <w:r w:rsidRPr="00B26B5E">
        <w:rPr>
          <w:color w:val="000000" w:themeColor="text1"/>
          <w:spacing w:val="32"/>
        </w:rPr>
        <w:t xml:space="preserve"> </w:t>
      </w:r>
      <w:r w:rsidRPr="00B26B5E">
        <w:rPr>
          <w:color w:val="000000" w:themeColor="text1"/>
        </w:rPr>
        <w:t>формирования</w:t>
      </w:r>
      <w:r w:rsidRPr="00B26B5E">
        <w:rPr>
          <w:color w:val="000000" w:themeColor="text1"/>
          <w:spacing w:val="32"/>
        </w:rPr>
        <w:t xml:space="preserve"> </w:t>
      </w:r>
      <w:r w:rsidRPr="00B26B5E">
        <w:rPr>
          <w:color w:val="000000" w:themeColor="text1"/>
        </w:rPr>
        <w:t>предпосылок</w:t>
      </w:r>
      <w:r w:rsidRPr="00B26B5E">
        <w:rPr>
          <w:color w:val="000000" w:themeColor="text1"/>
          <w:spacing w:val="31"/>
        </w:rPr>
        <w:t xml:space="preserve"> </w:t>
      </w:r>
      <w:r w:rsidRPr="00B26B5E">
        <w:rPr>
          <w:color w:val="000000" w:themeColor="text1"/>
        </w:rPr>
        <w:t>ценностно-смыслового</w:t>
      </w:r>
      <w:r w:rsidRPr="00B26B5E">
        <w:rPr>
          <w:color w:val="000000" w:themeColor="text1"/>
          <w:spacing w:val="31"/>
        </w:rPr>
        <w:t xml:space="preserve"> </w:t>
      </w:r>
      <w:r w:rsidRPr="00B26B5E">
        <w:rPr>
          <w:color w:val="000000" w:themeColor="text1"/>
        </w:rPr>
        <w:t>восприятия</w:t>
      </w:r>
      <w:r w:rsidRPr="00B26B5E">
        <w:rPr>
          <w:color w:val="000000" w:themeColor="text1"/>
          <w:spacing w:val="32"/>
        </w:rPr>
        <w:t xml:space="preserve"> </w:t>
      </w:r>
      <w:r w:rsidRPr="00B26B5E">
        <w:rPr>
          <w:color w:val="000000" w:themeColor="text1"/>
        </w:rPr>
        <w:t>и</w:t>
      </w:r>
      <w:r w:rsidRPr="00B26B5E">
        <w:rPr>
          <w:color w:val="000000" w:themeColor="text1"/>
          <w:spacing w:val="-67"/>
        </w:rPr>
        <w:t xml:space="preserve"> </w:t>
      </w:r>
      <w:r w:rsidR="000524AE" w:rsidRPr="00B26B5E">
        <w:rPr>
          <w:color w:val="000000" w:themeColor="text1"/>
        </w:rPr>
        <w:t xml:space="preserve">понимания </w:t>
      </w:r>
      <w:r w:rsidRPr="00B26B5E">
        <w:rPr>
          <w:color w:val="000000" w:themeColor="text1"/>
          <w:spacing w:val="-1"/>
        </w:rPr>
        <w:t>произведений</w:t>
      </w:r>
      <w:r w:rsidRPr="00B26B5E">
        <w:rPr>
          <w:color w:val="000000" w:themeColor="text1"/>
          <w:spacing w:val="-1"/>
        </w:rPr>
        <w:tab/>
      </w:r>
      <w:r w:rsidRPr="00B26B5E">
        <w:rPr>
          <w:color w:val="000000" w:themeColor="text1"/>
        </w:rPr>
        <w:t>искусства</w:t>
      </w:r>
      <w:r w:rsidRPr="00B26B5E">
        <w:rPr>
          <w:color w:val="000000" w:themeColor="text1"/>
        </w:rPr>
        <w:tab/>
      </w:r>
      <w:r w:rsidRPr="00B26B5E">
        <w:rPr>
          <w:color w:val="000000" w:themeColor="text1"/>
        </w:rPr>
        <w:tab/>
        <w:t>(словесного,</w:t>
      </w:r>
      <w:r w:rsidRPr="00B26B5E">
        <w:rPr>
          <w:color w:val="000000" w:themeColor="text1"/>
        </w:rPr>
        <w:tab/>
        <w:t>музыкального,</w:t>
      </w:r>
      <w:r w:rsidRPr="00B26B5E">
        <w:rPr>
          <w:color w:val="000000" w:themeColor="text1"/>
          <w:spacing w:val="-67"/>
        </w:rPr>
        <w:t xml:space="preserve"> </w:t>
      </w:r>
      <w:r w:rsidRPr="00B26B5E">
        <w:rPr>
          <w:color w:val="000000" w:themeColor="text1"/>
        </w:rPr>
        <w:t>изобразительного),</w:t>
      </w:r>
      <w:r w:rsidRPr="00B26B5E">
        <w:rPr>
          <w:color w:val="000000" w:themeColor="text1"/>
          <w:spacing w:val="28"/>
        </w:rPr>
        <w:t xml:space="preserve"> </w:t>
      </w:r>
      <w:r w:rsidRPr="00B26B5E">
        <w:rPr>
          <w:color w:val="000000" w:themeColor="text1"/>
        </w:rPr>
        <w:t>мира</w:t>
      </w:r>
      <w:r w:rsidRPr="00B26B5E">
        <w:rPr>
          <w:color w:val="000000" w:themeColor="text1"/>
          <w:spacing w:val="28"/>
        </w:rPr>
        <w:t xml:space="preserve"> </w:t>
      </w:r>
      <w:r w:rsidRPr="00B26B5E">
        <w:rPr>
          <w:color w:val="000000" w:themeColor="text1"/>
        </w:rPr>
        <w:t>природы;</w:t>
      </w:r>
      <w:r w:rsidRPr="00B26B5E">
        <w:rPr>
          <w:color w:val="000000" w:themeColor="text1"/>
          <w:spacing w:val="26"/>
        </w:rPr>
        <w:t xml:space="preserve"> </w:t>
      </w:r>
      <w:r w:rsidRPr="00B26B5E">
        <w:rPr>
          <w:color w:val="000000" w:themeColor="text1"/>
        </w:rPr>
        <w:t>а</w:t>
      </w:r>
      <w:r w:rsidRPr="00B26B5E">
        <w:rPr>
          <w:color w:val="000000" w:themeColor="text1"/>
          <w:spacing w:val="27"/>
        </w:rPr>
        <w:t xml:space="preserve"> </w:t>
      </w:r>
      <w:r w:rsidRPr="00B26B5E">
        <w:rPr>
          <w:color w:val="000000" w:themeColor="text1"/>
        </w:rPr>
        <w:t>также</w:t>
      </w:r>
      <w:r w:rsidRPr="00B26B5E">
        <w:rPr>
          <w:color w:val="000000" w:themeColor="text1"/>
          <w:spacing w:val="27"/>
        </w:rPr>
        <w:t xml:space="preserve"> </w:t>
      </w:r>
      <w:r w:rsidRPr="00B26B5E">
        <w:rPr>
          <w:color w:val="000000" w:themeColor="text1"/>
        </w:rPr>
        <w:t>развития</w:t>
      </w:r>
      <w:r w:rsidRPr="00B26B5E">
        <w:rPr>
          <w:color w:val="000000" w:themeColor="text1"/>
          <w:spacing w:val="27"/>
        </w:rPr>
        <w:t xml:space="preserve"> </w:t>
      </w:r>
      <w:r w:rsidRPr="00B26B5E">
        <w:rPr>
          <w:color w:val="000000" w:themeColor="text1"/>
        </w:rPr>
        <w:t>образного</w:t>
      </w:r>
      <w:r w:rsidRPr="00B26B5E">
        <w:rPr>
          <w:color w:val="000000" w:themeColor="text1"/>
          <w:spacing w:val="26"/>
        </w:rPr>
        <w:t xml:space="preserve"> </w:t>
      </w:r>
      <w:r w:rsidRPr="00B26B5E">
        <w:rPr>
          <w:color w:val="000000" w:themeColor="text1"/>
        </w:rPr>
        <w:t>мышления,</w:t>
      </w:r>
      <w:r w:rsidRPr="00B26B5E">
        <w:rPr>
          <w:color w:val="000000" w:themeColor="text1"/>
          <w:spacing w:val="-67"/>
        </w:rPr>
        <w:t xml:space="preserve"> </w:t>
      </w:r>
      <w:r w:rsidRPr="00B26B5E">
        <w:rPr>
          <w:color w:val="000000" w:themeColor="text1"/>
        </w:rPr>
        <w:t>творческого</w:t>
      </w:r>
      <w:r w:rsidRPr="00B26B5E">
        <w:rPr>
          <w:color w:val="000000" w:themeColor="text1"/>
          <w:spacing w:val="10"/>
        </w:rPr>
        <w:t xml:space="preserve"> </w:t>
      </w:r>
      <w:r w:rsidRPr="00B26B5E">
        <w:rPr>
          <w:color w:val="000000" w:themeColor="text1"/>
        </w:rPr>
        <w:t>воображения</w:t>
      </w:r>
      <w:r w:rsidRPr="00B26B5E">
        <w:rPr>
          <w:color w:val="000000" w:themeColor="text1"/>
          <w:spacing w:val="11"/>
        </w:rPr>
        <w:t xml:space="preserve"> </w:t>
      </w:r>
      <w:r w:rsidRPr="00B26B5E">
        <w:rPr>
          <w:color w:val="000000" w:themeColor="text1"/>
        </w:rPr>
        <w:t>и</w:t>
      </w:r>
      <w:r w:rsidRPr="00B26B5E">
        <w:rPr>
          <w:color w:val="000000" w:themeColor="text1"/>
          <w:spacing w:val="14"/>
        </w:rPr>
        <w:t xml:space="preserve"> </w:t>
      </w:r>
      <w:r w:rsidRPr="00B26B5E">
        <w:rPr>
          <w:color w:val="000000" w:themeColor="text1"/>
        </w:rPr>
        <w:t>эмоциональной</w:t>
      </w:r>
      <w:r w:rsidRPr="00B26B5E">
        <w:rPr>
          <w:color w:val="000000" w:themeColor="text1"/>
          <w:spacing w:val="9"/>
        </w:rPr>
        <w:t xml:space="preserve"> </w:t>
      </w:r>
      <w:r w:rsidRPr="00B26B5E">
        <w:rPr>
          <w:color w:val="000000" w:themeColor="text1"/>
        </w:rPr>
        <w:t>сферы</w:t>
      </w:r>
      <w:r w:rsidRPr="00B26B5E">
        <w:rPr>
          <w:color w:val="000000" w:themeColor="text1"/>
          <w:spacing w:val="10"/>
        </w:rPr>
        <w:t xml:space="preserve"> </w:t>
      </w:r>
      <w:r w:rsidRPr="00B26B5E">
        <w:rPr>
          <w:color w:val="000000" w:themeColor="text1"/>
        </w:rPr>
        <w:t>детей.</w:t>
      </w:r>
      <w:r w:rsidRPr="00B26B5E">
        <w:rPr>
          <w:color w:val="000000" w:themeColor="text1"/>
          <w:spacing w:val="12"/>
        </w:rPr>
        <w:t xml:space="preserve"> </w:t>
      </w:r>
      <w:r w:rsidRPr="00B26B5E">
        <w:rPr>
          <w:color w:val="000000" w:themeColor="text1"/>
        </w:rPr>
        <w:t>Особое</w:t>
      </w:r>
      <w:r w:rsidRPr="00B26B5E">
        <w:rPr>
          <w:color w:val="000000" w:themeColor="text1"/>
          <w:spacing w:val="7"/>
        </w:rPr>
        <w:t xml:space="preserve"> </w:t>
      </w:r>
      <w:r w:rsidRPr="00B26B5E">
        <w:rPr>
          <w:color w:val="000000" w:themeColor="text1"/>
        </w:rPr>
        <w:t>внимание</w:t>
      </w:r>
      <w:r w:rsidRPr="00B26B5E">
        <w:rPr>
          <w:color w:val="000000" w:themeColor="text1"/>
          <w:spacing w:val="-67"/>
        </w:rPr>
        <w:t xml:space="preserve"> </w:t>
      </w:r>
      <w:r w:rsidRPr="00B26B5E">
        <w:rPr>
          <w:color w:val="000000" w:themeColor="text1"/>
        </w:rPr>
        <w:t>уделяется</w:t>
      </w:r>
      <w:r w:rsidRPr="00B26B5E">
        <w:rPr>
          <w:color w:val="000000" w:themeColor="text1"/>
          <w:spacing w:val="48"/>
        </w:rPr>
        <w:t xml:space="preserve"> </w:t>
      </w:r>
      <w:r w:rsidRPr="00B26B5E">
        <w:rPr>
          <w:color w:val="000000" w:themeColor="text1"/>
        </w:rPr>
        <w:t>формированию</w:t>
      </w:r>
      <w:r w:rsidRPr="00B26B5E">
        <w:rPr>
          <w:color w:val="000000" w:themeColor="text1"/>
          <w:spacing w:val="47"/>
        </w:rPr>
        <w:t xml:space="preserve"> </w:t>
      </w:r>
      <w:r w:rsidRPr="00B26B5E">
        <w:rPr>
          <w:color w:val="000000" w:themeColor="text1"/>
        </w:rPr>
        <w:t>элементарных</w:t>
      </w:r>
      <w:r w:rsidRPr="00B26B5E">
        <w:rPr>
          <w:color w:val="000000" w:themeColor="text1"/>
          <w:spacing w:val="42"/>
        </w:rPr>
        <w:t xml:space="preserve"> </w:t>
      </w:r>
      <w:r w:rsidRPr="00B26B5E">
        <w:rPr>
          <w:color w:val="000000" w:themeColor="text1"/>
        </w:rPr>
        <w:t>представлений</w:t>
      </w:r>
      <w:r w:rsidRPr="00B26B5E">
        <w:rPr>
          <w:color w:val="000000" w:themeColor="text1"/>
          <w:spacing w:val="46"/>
        </w:rPr>
        <w:t xml:space="preserve"> </w:t>
      </w:r>
      <w:r w:rsidRPr="00B26B5E">
        <w:rPr>
          <w:color w:val="000000" w:themeColor="text1"/>
        </w:rPr>
        <w:t>о</w:t>
      </w:r>
      <w:r w:rsidRPr="00B26B5E">
        <w:rPr>
          <w:color w:val="000000" w:themeColor="text1"/>
          <w:spacing w:val="46"/>
        </w:rPr>
        <w:t xml:space="preserve"> </w:t>
      </w:r>
      <w:r w:rsidRPr="00B26B5E">
        <w:rPr>
          <w:color w:val="000000" w:themeColor="text1"/>
        </w:rPr>
        <w:t>видах</w:t>
      </w:r>
      <w:r w:rsidRPr="00B26B5E">
        <w:rPr>
          <w:color w:val="000000" w:themeColor="text1"/>
          <w:spacing w:val="42"/>
        </w:rPr>
        <w:t xml:space="preserve"> </w:t>
      </w:r>
      <w:r w:rsidRPr="00B26B5E">
        <w:rPr>
          <w:color w:val="000000" w:themeColor="text1"/>
        </w:rPr>
        <w:t>искусства</w:t>
      </w:r>
      <w:r w:rsidRPr="00B26B5E">
        <w:rPr>
          <w:color w:val="000000" w:themeColor="text1"/>
          <w:spacing w:val="-67"/>
        </w:rPr>
        <w:t xml:space="preserve"> </w:t>
      </w:r>
      <w:r w:rsidRPr="00B26B5E">
        <w:rPr>
          <w:color w:val="000000" w:themeColor="text1"/>
        </w:rPr>
        <w:t>(фольклор,</w:t>
      </w:r>
      <w:r w:rsidRPr="00B26B5E">
        <w:rPr>
          <w:color w:val="000000" w:themeColor="text1"/>
          <w:spacing w:val="1"/>
        </w:rPr>
        <w:t xml:space="preserve"> </w:t>
      </w:r>
      <w:r w:rsidRPr="00B26B5E">
        <w:rPr>
          <w:color w:val="000000" w:themeColor="text1"/>
        </w:rPr>
        <w:t>литература,</w:t>
      </w:r>
      <w:r w:rsidRPr="00B26B5E">
        <w:rPr>
          <w:color w:val="000000" w:themeColor="text1"/>
          <w:spacing w:val="1"/>
        </w:rPr>
        <w:t xml:space="preserve"> </w:t>
      </w:r>
      <w:r w:rsidRPr="00B26B5E">
        <w:rPr>
          <w:color w:val="000000" w:themeColor="text1"/>
        </w:rPr>
        <w:t>музыка,</w:t>
      </w:r>
      <w:r w:rsidRPr="00B26B5E">
        <w:rPr>
          <w:color w:val="000000" w:themeColor="text1"/>
          <w:spacing w:val="1"/>
        </w:rPr>
        <w:t xml:space="preserve"> </w:t>
      </w:r>
      <w:r w:rsidRPr="00B26B5E">
        <w:rPr>
          <w:color w:val="000000" w:themeColor="text1"/>
        </w:rPr>
        <w:t>живопись,</w:t>
      </w:r>
      <w:r w:rsidRPr="00B26B5E">
        <w:rPr>
          <w:color w:val="000000" w:themeColor="text1"/>
          <w:spacing w:val="1"/>
        </w:rPr>
        <w:t xml:space="preserve"> </w:t>
      </w:r>
      <w:r w:rsidRPr="00B26B5E">
        <w:rPr>
          <w:color w:val="000000" w:themeColor="text1"/>
        </w:rPr>
        <w:t>графика,</w:t>
      </w:r>
      <w:r w:rsidRPr="00B26B5E">
        <w:rPr>
          <w:color w:val="000000" w:themeColor="text1"/>
          <w:spacing w:val="1"/>
        </w:rPr>
        <w:t xml:space="preserve"> </w:t>
      </w:r>
      <w:r w:rsidRPr="00B26B5E">
        <w:rPr>
          <w:color w:val="000000" w:themeColor="text1"/>
        </w:rPr>
        <w:t>декоративно-прикладное</w:t>
      </w:r>
      <w:r w:rsidRPr="00B26B5E">
        <w:rPr>
          <w:color w:val="000000" w:themeColor="text1"/>
          <w:spacing w:val="-67"/>
        </w:rPr>
        <w:t xml:space="preserve"> </w:t>
      </w:r>
      <w:r w:rsidR="000524AE" w:rsidRPr="00B26B5E">
        <w:rPr>
          <w:color w:val="000000" w:themeColor="text1"/>
        </w:rPr>
        <w:t>искусство),</w:t>
      </w:r>
    </w:p>
    <w:p w14:paraId="3612A22B" w14:textId="77777777" w:rsidR="003858CB" w:rsidRPr="00B26B5E" w:rsidRDefault="000524AE" w:rsidP="00B26B5E">
      <w:pPr>
        <w:pStyle w:val="a3"/>
        <w:tabs>
          <w:tab w:val="left" w:pos="2672"/>
          <w:tab w:val="left" w:pos="4329"/>
          <w:tab w:val="left" w:pos="4888"/>
          <w:tab w:val="left" w:pos="6317"/>
          <w:tab w:val="left" w:pos="6627"/>
          <w:tab w:val="left" w:pos="8675"/>
          <w:tab w:val="left" w:pos="9069"/>
        </w:tabs>
        <w:ind w:left="0" w:right="227"/>
        <w:jc w:val="both"/>
        <w:rPr>
          <w:color w:val="000000" w:themeColor="text1"/>
        </w:rPr>
      </w:pPr>
      <w:r w:rsidRPr="00B26B5E">
        <w:rPr>
          <w:color w:val="000000" w:themeColor="text1"/>
        </w:rPr>
        <w:t>Процессу восприятия,</w:t>
      </w:r>
      <w:r w:rsidRPr="00B26B5E">
        <w:rPr>
          <w:color w:val="000000" w:themeColor="text1"/>
        </w:rPr>
        <w:tab/>
        <w:t xml:space="preserve">предшествующего </w:t>
      </w:r>
      <w:r w:rsidR="0038047A" w:rsidRPr="00B26B5E">
        <w:rPr>
          <w:color w:val="000000" w:themeColor="text1"/>
        </w:rPr>
        <w:t>реализации</w:t>
      </w:r>
      <w:r w:rsidR="0038047A" w:rsidRPr="00B26B5E">
        <w:rPr>
          <w:color w:val="000000" w:themeColor="text1"/>
          <w:spacing w:val="-67"/>
        </w:rPr>
        <w:t xml:space="preserve"> </w:t>
      </w:r>
      <w:r w:rsidR="0038047A" w:rsidRPr="00B26B5E">
        <w:rPr>
          <w:color w:val="000000" w:themeColor="text1"/>
        </w:rPr>
        <w:t>самостоятельной творческой деятельности</w:t>
      </w:r>
      <w:r w:rsidR="0038047A" w:rsidRPr="00B26B5E">
        <w:rPr>
          <w:color w:val="000000" w:themeColor="text1"/>
          <w:spacing w:val="1"/>
        </w:rPr>
        <w:t xml:space="preserve"> </w:t>
      </w:r>
      <w:r w:rsidR="0038047A" w:rsidRPr="00B26B5E">
        <w:rPr>
          <w:color w:val="000000" w:themeColor="text1"/>
        </w:rPr>
        <w:t>детей.</w:t>
      </w:r>
    </w:p>
    <w:p w14:paraId="03E42ED5" w14:textId="77777777" w:rsidR="000524AE" w:rsidRPr="00B26B5E" w:rsidRDefault="0038047A" w:rsidP="00B26B5E">
      <w:pPr>
        <w:pStyle w:val="a3"/>
        <w:tabs>
          <w:tab w:val="left" w:pos="1820"/>
          <w:tab w:val="left" w:pos="2209"/>
          <w:tab w:val="left" w:pos="2344"/>
          <w:tab w:val="left" w:pos="2624"/>
          <w:tab w:val="left" w:pos="2789"/>
          <w:tab w:val="left" w:pos="3159"/>
          <w:tab w:val="left" w:pos="3437"/>
          <w:tab w:val="left" w:pos="3541"/>
          <w:tab w:val="left" w:pos="3854"/>
          <w:tab w:val="left" w:pos="3902"/>
          <w:tab w:val="left" w:pos="4324"/>
          <w:tab w:val="left" w:pos="4715"/>
          <w:tab w:val="left" w:pos="4859"/>
          <w:tab w:val="left" w:pos="5023"/>
          <w:tab w:val="left" w:pos="5611"/>
          <w:tab w:val="left" w:pos="5800"/>
          <w:tab w:val="left" w:pos="5966"/>
          <w:tab w:val="left" w:pos="6280"/>
          <w:tab w:val="left" w:pos="6479"/>
          <w:tab w:val="left" w:pos="7026"/>
          <w:tab w:val="left" w:pos="7426"/>
          <w:tab w:val="left" w:pos="7538"/>
          <w:tab w:val="left" w:pos="7793"/>
          <w:tab w:val="left" w:pos="8294"/>
          <w:tab w:val="left" w:pos="8551"/>
          <w:tab w:val="left" w:pos="8804"/>
          <w:tab w:val="left" w:pos="9126"/>
          <w:tab w:val="left" w:pos="9225"/>
          <w:tab w:val="left" w:pos="10297"/>
        </w:tabs>
        <w:spacing w:before="1"/>
        <w:ind w:left="0" w:right="224"/>
        <w:jc w:val="both"/>
        <w:rPr>
          <w:color w:val="000000" w:themeColor="text1"/>
          <w:spacing w:val="-67"/>
        </w:rPr>
      </w:pPr>
      <w:r w:rsidRPr="00B26B5E">
        <w:rPr>
          <w:b/>
          <w:color w:val="000000" w:themeColor="text1"/>
        </w:rPr>
        <w:t>Содержанием образовательной области «Физическое развитие»</w:t>
      </w:r>
      <w:r w:rsidRPr="00B26B5E">
        <w:rPr>
          <w:color w:val="000000" w:themeColor="text1"/>
        </w:rPr>
        <w:t xml:space="preserve"> является:</w:t>
      </w:r>
      <w:r w:rsidRPr="00B26B5E">
        <w:rPr>
          <w:color w:val="000000" w:themeColor="text1"/>
          <w:spacing w:val="1"/>
        </w:rPr>
        <w:t xml:space="preserve"> </w:t>
      </w:r>
      <w:r w:rsidR="000524AE" w:rsidRPr="00B26B5E">
        <w:rPr>
          <w:color w:val="000000" w:themeColor="text1"/>
        </w:rPr>
        <w:t>совершенствование</w:t>
      </w:r>
      <w:r w:rsidR="000524AE" w:rsidRPr="00B26B5E">
        <w:rPr>
          <w:color w:val="000000" w:themeColor="text1"/>
        </w:rPr>
        <w:tab/>
        <w:t>функциональных</w:t>
      </w:r>
      <w:r w:rsidR="000524AE" w:rsidRPr="00B26B5E">
        <w:rPr>
          <w:color w:val="000000" w:themeColor="text1"/>
        </w:rPr>
        <w:tab/>
      </w:r>
      <w:r w:rsidR="000524AE" w:rsidRPr="00B26B5E">
        <w:rPr>
          <w:color w:val="000000" w:themeColor="text1"/>
        </w:rPr>
        <w:tab/>
        <w:t>возможностей</w:t>
      </w:r>
      <w:r w:rsidR="000524AE" w:rsidRPr="00B26B5E">
        <w:rPr>
          <w:color w:val="000000" w:themeColor="text1"/>
        </w:rPr>
        <w:tab/>
      </w:r>
      <w:r w:rsidRPr="00B26B5E">
        <w:rPr>
          <w:color w:val="000000" w:themeColor="text1"/>
        </w:rPr>
        <w:t>детского</w:t>
      </w:r>
      <w:r w:rsidRPr="00B26B5E">
        <w:rPr>
          <w:color w:val="000000" w:themeColor="text1"/>
        </w:rPr>
        <w:tab/>
        <w:t>организма;</w:t>
      </w:r>
      <w:r w:rsidRPr="00B26B5E">
        <w:rPr>
          <w:color w:val="000000" w:themeColor="text1"/>
          <w:spacing w:val="-67"/>
        </w:rPr>
        <w:t xml:space="preserve"> </w:t>
      </w:r>
    </w:p>
    <w:p w14:paraId="63E5415F" w14:textId="77777777" w:rsidR="000524AE" w:rsidRPr="00B26B5E" w:rsidRDefault="000524AE" w:rsidP="00B26B5E">
      <w:pPr>
        <w:pStyle w:val="a3"/>
        <w:tabs>
          <w:tab w:val="left" w:pos="1820"/>
          <w:tab w:val="left" w:pos="2209"/>
          <w:tab w:val="left" w:pos="2344"/>
          <w:tab w:val="left" w:pos="2624"/>
          <w:tab w:val="left" w:pos="2789"/>
          <w:tab w:val="left" w:pos="3159"/>
          <w:tab w:val="left" w:pos="3437"/>
          <w:tab w:val="left" w:pos="3541"/>
          <w:tab w:val="left" w:pos="3854"/>
          <w:tab w:val="left" w:pos="3902"/>
          <w:tab w:val="left" w:pos="4324"/>
          <w:tab w:val="left" w:pos="4715"/>
          <w:tab w:val="left" w:pos="4859"/>
          <w:tab w:val="left" w:pos="5023"/>
          <w:tab w:val="left" w:pos="5611"/>
          <w:tab w:val="left" w:pos="5800"/>
          <w:tab w:val="left" w:pos="5966"/>
          <w:tab w:val="left" w:pos="6280"/>
          <w:tab w:val="left" w:pos="6479"/>
          <w:tab w:val="left" w:pos="7026"/>
          <w:tab w:val="left" w:pos="7426"/>
          <w:tab w:val="left" w:pos="7538"/>
          <w:tab w:val="left" w:pos="7793"/>
          <w:tab w:val="left" w:pos="8294"/>
          <w:tab w:val="left" w:pos="8551"/>
          <w:tab w:val="left" w:pos="8804"/>
          <w:tab w:val="left" w:pos="9126"/>
          <w:tab w:val="left" w:pos="9225"/>
          <w:tab w:val="left" w:pos="10297"/>
        </w:tabs>
        <w:spacing w:before="1"/>
        <w:ind w:left="0" w:right="224"/>
        <w:jc w:val="both"/>
        <w:rPr>
          <w:color w:val="000000" w:themeColor="text1"/>
          <w:w w:val="95"/>
        </w:rPr>
      </w:pPr>
      <w:r w:rsidRPr="00B26B5E">
        <w:rPr>
          <w:color w:val="000000" w:themeColor="text1"/>
        </w:rPr>
        <w:t>приобретение</w:t>
      </w:r>
      <w:r w:rsidRPr="00B26B5E">
        <w:rPr>
          <w:color w:val="000000" w:themeColor="text1"/>
        </w:rPr>
        <w:tab/>
      </w:r>
      <w:r w:rsidR="0038047A" w:rsidRPr="00B26B5E">
        <w:rPr>
          <w:color w:val="000000" w:themeColor="text1"/>
        </w:rPr>
        <w:t>опыта</w:t>
      </w:r>
      <w:r w:rsidR="0038047A" w:rsidRPr="00B26B5E">
        <w:rPr>
          <w:color w:val="000000" w:themeColor="text1"/>
        </w:rPr>
        <w:tab/>
      </w:r>
      <w:r w:rsidR="0038047A" w:rsidRPr="00B26B5E">
        <w:rPr>
          <w:color w:val="000000" w:themeColor="text1"/>
        </w:rPr>
        <w:tab/>
        <w:t>в</w:t>
      </w:r>
      <w:r w:rsidR="0038047A" w:rsidRPr="00B26B5E">
        <w:rPr>
          <w:color w:val="000000" w:themeColor="text1"/>
        </w:rPr>
        <w:tab/>
        <w:t>двигательной</w:t>
      </w:r>
      <w:r w:rsidR="0038047A" w:rsidRPr="00B26B5E">
        <w:rPr>
          <w:color w:val="000000" w:themeColor="text1"/>
        </w:rPr>
        <w:tab/>
      </w:r>
      <w:r w:rsidR="0038047A" w:rsidRPr="00B26B5E">
        <w:rPr>
          <w:color w:val="000000" w:themeColor="text1"/>
        </w:rPr>
        <w:tab/>
        <w:t>деятельности,</w:t>
      </w:r>
      <w:r w:rsidR="0038047A" w:rsidRPr="00B26B5E">
        <w:rPr>
          <w:color w:val="000000" w:themeColor="text1"/>
        </w:rPr>
        <w:tab/>
        <w:t>способствующего</w:t>
      </w:r>
      <w:r w:rsidR="0038047A" w:rsidRPr="00B26B5E">
        <w:rPr>
          <w:color w:val="000000" w:themeColor="text1"/>
          <w:spacing w:val="-67"/>
        </w:rPr>
        <w:t xml:space="preserve"> </w:t>
      </w:r>
      <w:r w:rsidR="0038047A" w:rsidRPr="00B26B5E">
        <w:rPr>
          <w:color w:val="000000" w:themeColor="text1"/>
        </w:rPr>
        <w:t>правильному</w:t>
      </w:r>
      <w:r w:rsidR="0038047A" w:rsidRPr="00B26B5E">
        <w:rPr>
          <w:color w:val="000000" w:themeColor="text1"/>
        </w:rPr>
        <w:tab/>
        <w:t>формированию</w:t>
      </w:r>
      <w:r w:rsidR="0038047A" w:rsidRPr="00B26B5E">
        <w:rPr>
          <w:color w:val="000000" w:themeColor="text1"/>
        </w:rPr>
        <w:tab/>
        <w:t>опорно-двигательной</w:t>
      </w:r>
      <w:r w:rsidR="0038047A" w:rsidRPr="00B26B5E">
        <w:rPr>
          <w:color w:val="000000" w:themeColor="text1"/>
        </w:rPr>
        <w:tab/>
      </w:r>
      <w:r w:rsidR="0038047A" w:rsidRPr="00B26B5E">
        <w:rPr>
          <w:color w:val="000000" w:themeColor="text1"/>
        </w:rPr>
        <w:tab/>
      </w:r>
      <w:r w:rsidRPr="00B26B5E">
        <w:rPr>
          <w:color w:val="000000" w:themeColor="text1"/>
          <w:spacing w:val="-1"/>
        </w:rPr>
        <w:t>системы</w:t>
      </w:r>
      <w:r w:rsidRPr="00B26B5E">
        <w:rPr>
          <w:color w:val="000000" w:themeColor="text1"/>
          <w:spacing w:val="-1"/>
        </w:rPr>
        <w:tab/>
      </w:r>
      <w:r w:rsidRPr="00B26B5E">
        <w:rPr>
          <w:color w:val="000000" w:themeColor="text1"/>
        </w:rPr>
        <w:t xml:space="preserve">организма  </w:t>
      </w:r>
      <w:r w:rsidR="0038047A" w:rsidRPr="00B26B5E">
        <w:rPr>
          <w:color w:val="000000" w:themeColor="text1"/>
        </w:rPr>
        <w:t>выполнение</w:t>
      </w:r>
      <w:r w:rsidR="0038047A" w:rsidRPr="00B26B5E">
        <w:rPr>
          <w:color w:val="000000" w:themeColor="text1"/>
          <w:spacing w:val="5"/>
        </w:rPr>
        <w:t xml:space="preserve"> </w:t>
      </w:r>
      <w:r w:rsidR="0038047A" w:rsidRPr="00B26B5E">
        <w:rPr>
          <w:color w:val="000000" w:themeColor="text1"/>
        </w:rPr>
        <w:t>упражнений,</w:t>
      </w:r>
      <w:r w:rsidR="0038047A" w:rsidRPr="00B26B5E">
        <w:rPr>
          <w:color w:val="000000" w:themeColor="text1"/>
          <w:spacing w:val="9"/>
        </w:rPr>
        <w:t xml:space="preserve"> </w:t>
      </w:r>
      <w:r w:rsidR="0038047A" w:rsidRPr="00B26B5E">
        <w:rPr>
          <w:color w:val="000000" w:themeColor="text1"/>
        </w:rPr>
        <w:t>направленных</w:t>
      </w:r>
      <w:r w:rsidR="0038047A" w:rsidRPr="00B26B5E">
        <w:rPr>
          <w:color w:val="000000" w:themeColor="text1"/>
          <w:spacing w:val="6"/>
        </w:rPr>
        <w:t xml:space="preserve"> </w:t>
      </w:r>
      <w:r w:rsidR="0038047A" w:rsidRPr="00B26B5E">
        <w:rPr>
          <w:color w:val="000000" w:themeColor="text1"/>
        </w:rPr>
        <w:t>на</w:t>
      </w:r>
      <w:r w:rsidR="0038047A" w:rsidRPr="00B26B5E">
        <w:rPr>
          <w:color w:val="000000" w:themeColor="text1"/>
          <w:spacing w:val="6"/>
        </w:rPr>
        <w:t xml:space="preserve"> </w:t>
      </w:r>
      <w:r w:rsidR="0038047A" w:rsidRPr="00B26B5E">
        <w:rPr>
          <w:color w:val="000000" w:themeColor="text1"/>
        </w:rPr>
        <w:t>развитие</w:t>
      </w:r>
      <w:r w:rsidR="0038047A" w:rsidRPr="00B26B5E">
        <w:rPr>
          <w:color w:val="000000" w:themeColor="text1"/>
          <w:spacing w:val="6"/>
        </w:rPr>
        <w:t xml:space="preserve"> </w:t>
      </w:r>
      <w:r w:rsidR="0038047A" w:rsidRPr="00B26B5E">
        <w:rPr>
          <w:color w:val="000000" w:themeColor="text1"/>
        </w:rPr>
        <w:t>таких физических</w:t>
      </w:r>
      <w:r w:rsidR="0038047A" w:rsidRPr="00B26B5E">
        <w:rPr>
          <w:color w:val="000000" w:themeColor="text1"/>
          <w:spacing w:val="1"/>
        </w:rPr>
        <w:t xml:space="preserve"> </w:t>
      </w:r>
      <w:r w:rsidR="0038047A" w:rsidRPr="00B26B5E">
        <w:rPr>
          <w:color w:val="000000" w:themeColor="text1"/>
        </w:rPr>
        <w:t>качеств,</w:t>
      </w:r>
      <w:r w:rsidR="0038047A" w:rsidRPr="00B26B5E">
        <w:rPr>
          <w:color w:val="000000" w:themeColor="text1"/>
          <w:spacing w:val="-67"/>
        </w:rPr>
        <w:t xml:space="preserve"> </w:t>
      </w:r>
      <w:r w:rsidR="0038047A" w:rsidRPr="00B26B5E">
        <w:rPr>
          <w:color w:val="000000" w:themeColor="text1"/>
        </w:rPr>
        <w:t>как</w:t>
      </w:r>
      <w:r w:rsidR="0038047A" w:rsidRPr="00B26B5E">
        <w:rPr>
          <w:color w:val="000000" w:themeColor="text1"/>
          <w:spacing w:val="21"/>
        </w:rPr>
        <w:t xml:space="preserve"> </w:t>
      </w:r>
      <w:r w:rsidR="0038047A" w:rsidRPr="00B26B5E">
        <w:rPr>
          <w:color w:val="000000" w:themeColor="text1"/>
        </w:rPr>
        <w:t>координация</w:t>
      </w:r>
      <w:r w:rsidR="0038047A" w:rsidRPr="00B26B5E">
        <w:rPr>
          <w:color w:val="000000" w:themeColor="text1"/>
          <w:spacing w:val="23"/>
        </w:rPr>
        <w:t xml:space="preserve"> </w:t>
      </w:r>
      <w:r w:rsidR="0038047A" w:rsidRPr="00B26B5E">
        <w:rPr>
          <w:color w:val="000000" w:themeColor="text1"/>
        </w:rPr>
        <w:t>и</w:t>
      </w:r>
      <w:r w:rsidR="0038047A" w:rsidRPr="00B26B5E">
        <w:rPr>
          <w:color w:val="000000" w:themeColor="text1"/>
          <w:spacing w:val="22"/>
        </w:rPr>
        <w:t xml:space="preserve"> </w:t>
      </w:r>
      <w:r w:rsidR="0038047A" w:rsidRPr="00B26B5E">
        <w:rPr>
          <w:color w:val="000000" w:themeColor="text1"/>
        </w:rPr>
        <w:t>гибкость,</w:t>
      </w:r>
      <w:r w:rsidR="0038047A" w:rsidRPr="00B26B5E">
        <w:rPr>
          <w:color w:val="000000" w:themeColor="text1"/>
          <w:spacing w:val="28"/>
        </w:rPr>
        <w:t xml:space="preserve"> </w:t>
      </w:r>
      <w:r w:rsidR="0038047A" w:rsidRPr="00B26B5E">
        <w:rPr>
          <w:color w:val="000000" w:themeColor="text1"/>
        </w:rPr>
        <w:t>развитие</w:t>
      </w:r>
      <w:r w:rsidR="0038047A" w:rsidRPr="00B26B5E">
        <w:rPr>
          <w:color w:val="000000" w:themeColor="text1"/>
          <w:spacing w:val="23"/>
        </w:rPr>
        <w:t xml:space="preserve"> </w:t>
      </w:r>
      <w:r w:rsidR="0038047A" w:rsidRPr="00B26B5E">
        <w:rPr>
          <w:color w:val="000000" w:themeColor="text1"/>
        </w:rPr>
        <w:t>равновесия,</w:t>
      </w:r>
      <w:r w:rsidR="0038047A" w:rsidRPr="00B26B5E">
        <w:rPr>
          <w:color w:val="000000" w:themeColor="text1"/>
          <w:spacing w:val="24"/>
        </w:rPr>
        <w:t xml:space="preserve"> </w:t>
      </w:r>
      <w:r w:rsidR="0038047A" w:rsidRPr="00B26B5E">
        <w:rPr>
          <w:color w:val="000000" w:themeColor="text1"/>
        </w:rPr>
        <w:t>развитие</w:t>
      </w:r>
      <w:r w:rsidR="0038047A" w:rsidRPr="00B26B5E">
        <w:rPr>
          <w:color w:val="000000" w:themeColor="text1"/>
          <w:spacing w:val="23"/>
        </w:rPr>
        <w:t xml:space="preserve"> </w:t>
      </w:r>
      <w:r w:rsidR="0038047A" w:rsidRPr="00B26B5E">
        <w:rPr>
          <w:color w:val="000000" w:themeColor="text1"/>
        </w:rPr>
        <w:t>крупной</w:t>
      </w:r>
      <w:r w:rsidR="0038047A" w:rsidRPr="00B26B5E">
        <w:rPr>
          <w:color w:val="000000" w:themeColor="text1"/>
          <w:spacing w:val="22"/>
        </w:rPr>
        <w:t xml:space="preserve"> </w:t>
      </w:r>
      <w:r w:rsidR="0038047A" w:rsidRPr="00B26B5E">
        <w:rPr>
          <w:color w:val="000000" w:themeColor="text1"/>
        </w:rPr>
        <w:t>и</w:t>
      </w:r>
      <w:r w:rsidR="0038047A" w:rsidRPr="00B26B5E">
        <w:rPr>
          <w:color w:val="000000" w:themeColor="text1"/>
          <w:spacing w:val="22"/>
        </w:rPr>
        <w:t xml:space="preserve"> </w:t>
      </w:r>
      <w:r w:rsidR="0038047A" w:rsidRPr="00B26B5E">
        <w:rPr>
          <w:color w:val="000000" w:themeColor="text1"/>
        </w:rPr>
        <w:t>мелкой</w:t>
      </w:r>
      <w:r w:rsidR="0038047A" w:rsidRPr="00B26B5E">
        <w:rPr>
          <w:color w:val="000000" w:themeColor="text1"/>
          <w:spacing w:val="-67"/>
        </w:rPr>
        <w:t xml:space="preserve"> </w:t>
      </w:r>
      <w:r w:rsidRPr="00B26B5E">
        <w:rPr>
          <w:color w:val="000000" w:themeColor="text1"/>
        </w:rPr>
        <w:t xml:space="preserve">моторики обеих рук, </w:t>
      </w:r>
      <w:r w:rsidR="0038047A" w:rsidRPr="00B26B5E">
        <w:rPr>
          <w:color w:val="000000" w:themeColor="text1"/>
        </w:rPr>
        <w:t>выполнение</w:t>
      </w:r>
      <w:r w:rsidR="0038047A" w:rsidRPr="00B26B5E">
        <w:rPr>
          <w:color w:val="000000" w:themeColor="text1"/>
        </w:rPr>
        <w:tab/>
        <w:t>основных</w:t>
      </w:r>
      <w:r w:rsidR="0038047A" w:rsidRPr="00B26B5E">
        <w:rPr>
          <w:color w:val="000000" w:themeColor="text1"/>
        </w:rPr>
        <w:tab/>
      </w:r>
      <w:r w:rsidR="0038047A" w:rsidRPr="00B26B5E">
        <w:rPr>
          <w:color w:val="000000" w:themeColor="text1"/>
          <w:w w:val="95"/>
        </w:rPr>
        <w:t>движений</w:t>
      </w:r>
      <w:r w:rsidRPr="00B26B5E">
        <w:rPr>
          <w:color w:val="000000" w:themeColor="text1"/>
          <w:w w:val="95"/>
        </w:rPr>
        <w:t>;</w:t>
      </w:r>
    </w:p>
    <w:p w14:paraId="6D09C8DA" w14:textId="77777777" w:rsidR="003858CB" w:rsidRPr="00B26B5E" w:rsidRDefault="000524AE" w:rsidP="00B26B5E">
      <w:pPr>
        <w:pStyle w:val="a3"/>
        <w:tabs>
          <w:tab w:val="left" w:pos="1820"/>
          <w:tab w:val="left" w:pos="2209"/>
          <w:tab w:val="left" w:pos="2344"/>
          <w:tab w:val="left" w:pos="2624"/>
          <w:tab w:val="left" w:pos="2789"/>
          <w:tab w:val="left" w:pos="3159"/>
          <w:tab w:val="left" w:pos="3437"/>
          <w:tab w:val="left" w:pos="3541"/>
          <w:tab w:val="left" w:pos="3854"/>
          <w:tab w:val="left" w:pos="3902"/>
          <w:tab w:val="left" w:pos="4324"/>
          <w:tab w:val="left" w:pos="4715"/>
          <w:tab w:val="left" w:pos="4859"/>
          <w:tab w:val="left" w:pos="5023"/>
          <w:tab w:val="left" w:pos="5611"/>
          <w:tab w:val="left" w:pos="5800"/>
          <w:tab w:val="left" w:pos="5966"/>
          <w:tab w:val="left" w:pos="6280"/>
          <w:tab w:val="left" w:pos="6479"/>
          <w:tab w:val="left" w:pos="7026"/>
          <w:tab w:val="left" w:pos="7426"/>
          <w:tab w:val="left" w:pos="7538"/>
          <w:tab w:val="left" w:pos="7793"/>
          <w:tab w:val="left" w:pos="8294"/>
          <w:tab w:val="left" w:pos="8551"/>
          <w:tab w:val="left" w:pos="8804"/>
          <w:tab w:val="left" w:pos="9126"/>
          <w:tab w:val="left" w:pos="9225"/>
          <w:tab w:val="left" w:pos="10297"/>
        </w:tabs>
        <w:spacing w:before="1"/>
        <w:ind w:left="0" w:right="224"/>
        <w:jc w:val="both"/>
        <w:rPr>
          <w:color w:val="000000" w:themeColor="text1"/>
        </w:rPr>
      </w:pPr>
      <w:r w:rsidRPr="00B26B5E">
        <w:rPr>
          <w:color w:val="000000" w:themeColor="text1"/>
        </w:rPr>
        <w:t xml:space="preserve">приобщение </w:t>
      </w:r>
      <w:r w:rsidR="0038047A" w:rsidRPr="00B26B5E">
        <w:rPr>
          <w:color w:val="000000" w:themeColor="text1"/>
        </w:rPr>
        <w:t>к</w:t>
      </w:r>
      <w:r w:rsidR="0038047A" w:rsidRPr="00B26B5E">
        <w:rPr>
          <w:color w:val="000000" w:themeColor="text1"/>
          <w:spacing w:val="-67"/>
        </w:rPr>
        <w:t xml:space="preserve"> </w:t>
      </w:r>
      <w:r w:rsidRPr="00B26B5E">
        <w:rPr>
          <w:color w:val="000000" w:themeColor="text1"/>
          <w:spacing w:val="-67"/>
        </w:rPr>
        <w:t xml:space="preserve">   </w:t>
      </w:r>
      <w:r w:rsidRPr="00B26B5E">
        <w:rPr>
          <w:color w:val="000000" w:themeColor="text1"/>
        </w:rPr>
        <w:t>некоторым  доступным</w:t>
      </w:r>
      <w:r w:rsidRPr="00B26B5E">
        <w:rPr>
          <w:color w:val="000000" w:themeColor="text1"/>
        </w:rPr>
        <w:tab/>
        <w:t xml:space="preserve"> </w:t>
      </w:r>
      <w:r w:rsidR="0038047A" w:rsidRPr="00B26B5E">
        <w:rPr>
          <w:color w:val="000000" w:themeColor="text1"/>
        </w:rPr>
        <w:t>видам</w:t>
      </w:r>
      <w:r w:rsidRPr="00B26B5E">
        <w:rPr>
          <w:color w:val="000000" w:themeColor="text1"/>
        </w:rPr>
        <w:tab/>
      </w:r>
      <w:r w:rsidRPr="00B26B5E">
        <w:rPr>
          <w:color w:val="000000" w:themeColor="text1"/>
        </w:rPr>
        <w:tab/>
        <w:t xml:space="preserve">спорта; овладение подвижными играми </w:t>
      </w:r>
      <w:r w:rsidR="0038047A" w:rsidRPr="00B26B5E">
        <w:rPr>
          <w:color w:val="000000" w:themeColor="text1"/>
        </w:rPr>
        <w:t>с</w:t>
      </w:r>
      <w:r w:rsidR="0038047A" w:rsidRPr="00B26B5E">
        <w:rPr>
          <w:color w:val="000000" w:themeColor="text1"/>
          <w:spacing w:val="-67"/>
        </w:rPr>
        <w:t xml:space="preserve"> </w:t>
      </w:r>
      <w:r w:rsidR="0038047A" w:rsidRPr="00B26B5E">
        <w:rPr>
          <w:color w:val="000000" w:themeColor="text1"/>
        </w:rPr>
        <w:t>правилами;</w:t>
      </w:r>
      <w:r w:rsidR="0038047A" w:rsidRPr="00B26B5E">
        <w:rPr>
          <w:color w:val="000000" w:themeColor="text1"/>
          <w:spacing w:val="27"/>
        </w:rPr>
        <w:t xml:space="preserve"> </w:t>
      </w:r>
      <w:r w:rsidR="0038047A" w:rsidRPr="00B26B5E">
        <w:rPr>
          <w:color w:val="000000" w:themeColor="text1"/>
        </w:rPr>
        <w:t>становление</w:t>
      </w:r>
      <w:r w:rsidR="0038047A" w:rsidRPr="00B26B5E">
        <w:rPr>
          <w:color w:val="000000" w:themeColor="text1"/>
          <w:spacing w:val="29"/>
        </w:rPr>
        <w:t xml:space="preserve"> </w:t>
      </w:r>
      <w:r w:rsidR="0038047A" w:rsidRPr="00B26B5E">
        <w:rPr>
          <w:color w:val="000000" w:themeColor="text1"/>
        </w:rPr>
        <w:t>целенаправленности</w:t>
      </w:r>
      <w:r w:rsidR="0038047A" w:rsidRPr="00B26B5E">
        <w:rPr>
          <w:color w:val="000000" w:themeColor="text1"/>
          <w:spacing w:val="29"/>
        </w:rPr>
        <w:t xml:space="preserve"> </w:t>
      </w:r>
      <w:r w:rsidR="0038047A" w:rsidRPr="00B26B5E">
        <w:rPr>
          <w:color w:val="000000" w:themeColor="text1"/>
        </w:rPr>
        <w:t>и</w:t>
      </w:r>
      <w:r w:rsidR="0038047A" w:rsidRPr="00B26B5E">
        <w:rPr>
          <w:color w:val="000000" w:themeColor="text1"/>
          <w:spacing w:val="29"/>
        </w:rPr>
        <w:t xml:space="preserve"> </w:t>
      </w:r>
      <w:r w:rsidR="0038047A" w:rsidRPr="00B26B5E">
        <w:rPr>
          <w:color w:val="000000" w:themeColor="text1"/>
        </w:rPr>
        <w:t>саморегуляции</w:t>
      </w:r>
      <w:r w:rsidR="0038047A" w:rsidRPr="00B26B5E">
        <w:rPr>
          <w:color w:val="000000" w:themeColor="text1"/>
          <w:spacing w:val="35"/>
        </w:rPr>
        <w:t xml:space="preserve"> </w:t>
      </w:r>
      <w:r w:rsidR="0038047A" w:rsidRPr="00B26B5E">
        <w:rPr>
          <w:color w:val="000000" w:themeColor="text1"/>
        </w:rPr>
        <w:t>в</w:t>
      </w:r>
      <w:r w:rsidR="0038047A" w:rsidRPr="00B26B5E">
        <w:rPr>
          <w:color w:val="000000" w:themeColor="text1"/>
          <w:spacing w:val="27"/>
        </w:rPr>
        <w:t xml:space="preserve"> </w:t>
      </w:r>
      <w:r w:rsidR="0038047A" w:rsidRPr="00B26B5E">
        <w:rPr>
          <w:color w:val="000000" w:themeColor="text1"/>
        </w:rPr>
        <w:t>двигательной</w:t>
      </w:r>
      <w:r w:rsidR="0038047A" w:rsidRPr="00B26B5E">
        <w:rPr>
          <w:color w:val="000000" w:themeColor="text1"/>
          <w:spacing w:val="-67"/>
        </w:rPr>
        <w:t xml:space="preserve"> </w:t>
      </w:r>
      <w:r w:rsidRPr="00B26B5E">
        <w:rPr>
          <w:color w:val="000000" w:themeColor="text1"/>
        </w:rPr>
        <w:t>сфере;</w:t>
      </w:r>
      <w:r w:rsidRPr="00B26B5E">
        <w:rPr>
          <w:color w:val="000000" w:themeColor="text1"/>
        </w:rPr>
        <w:tab/>
        <w:t>становление</w:t>
      </w:r>
      <w:r w:rsidRPr="00B26B5E">
        <w:rPr>
          <w:color w:val="000000" w:themeColor="text1"/>
        </w:rPr>
        <w:tab/>
      </w:r>
      <w:r w:rsidR="0038047A" w:rsidRPr="00B26B5E">
        <w:rPr>
          <w:color w:val="000000" w:themeColor="text1"/>
        </w:rPr>
        <w:t>ценностей</w:t>
      </w:r>
      <w:r w:rsidR="0038047A" w:rsidRPr="00B26B5E">
        <w:rPr>
          <w:color w:val="000000" w:themeColor="text1"/>
        </w:rPr>
        <w:tab/>
      </w:r>
      <w:r w:rsidR="0038047A" w:rsidRPr="00B26B5E">
        <w:rPr>
          <w:color w:val="000000" w:themeColor="text1"/>
        </w:rPr>
        <w:tab/>
        <w:t>здорового</w:t>
      </w:r>
      <w:r w:rsidR="0038047A" w:rsidRPr="00B26B5E">
        <w:rPr>
          <w:color w:val="000000" w:themeColor="text1"/>
        </w:rPr>
        <w:tab/>
      </w:r>
      <w:r w:rsidR="0038047A" w:rsidRPr="00B26B5E">
        <w:rPr>
          <w:color w:val="000000" w:themeColor="text1"/>
        </w:rPr>
        <w:tab/>
        <w:t>образа</w:t>
      </w:r>
      <w:r w:rsidR="0038047A" w:rsidRPr="00B26B5E">
        <w:rPr>
          <w:color w:val="000000" w:themeColor="text1"/>
          <w:spacing w:val="35"/>
        </w:rPr>
        <w:t xml:space="preserve"> </w:t>
      </w:r>
      <w:r w:rsidR="0038047A" w:rsidRPr="00B26B5E">
        <w:rPr>
          <w:color w:val="000000" w:themeColor="text1"/>
        </w:rPr>
        <w:t>жизни,</w:t>
      </w:r>
      <w:r w:rsidR="0038047A" w:rsidRPr="00B26B5E">
        <w:rPr>
          <w:color w:val="000000" w:themeColor="text1"/>
          <w:spacing w:val="36"/>
        </w:rPr>
        <w:t xml:space="preserve"> </w:t>
      </w:r>
      <w:r w:rsidR="0038047A" w:rsidRPr="00B26B5E">
        <w:rPr>
          <w:color w:val="000000" w:themeColor="text1"/>
        </w:rPr>
        <w:t>овладение</w:t>
      </w:r>
      <w:r w:rsidR="0038047A" w:rsidRPr="00B26B5E">
        <w:rPr>
          <w:color w:val="000000" w:themeColor="text1"/>
          <w:spacing w:val="34"/>
        </w:rPr>
        <w:t xml:space="preserve"> </w:t>
      </w:r>
      <w:r w:rsidR="0038047A" w:rsidRPr="00B26B5E">
        <w:rPr>
          <w:color w:val="000000" w:themeColor="text1"/>
        </w:rPr>
        <w:t>его</w:t>
      </w:r>
      <w:r w:rsidRPr="00B26B5E">
        <w:rPr>
          <w:color w:val="000000" w:themeColor="text1"/>
        </w:rPr>
        <w:t xml:space="preserve"> </w:t>
      </w:r>
      <w:r w:rsidR="0038047A" w:rsidRPr="00B26B5E">
        <w:rPr>
          <w:color w:val="000000" w:themeColor="text1"/>
        </w:rPr>
        <w:t>элементарными</w:t>
      </w:r>
      <w:r w:rsidR="0038047A" w:rsidRPr="00B26B5E">
        <w:rPr>
          <w:color w:val="000000" w:themeColor="text1"/>
          <w:spacing w:val="47"/>
        </w:rPr>
        <w:t xml:space="preserve"> </w:t>
      </w:r>
      <w:r w:rsidR="0038047A" w:rsidRPr="00B26B5E">
        <w:rPr>
          <w:color w:val="000000" w:themeColor="text1"/>
        </w:rPr>
        <w:t>нормами</w:t>
      </w:r>
      <w:r w:rsidR="0038047A" w:rsidRPr="00B26B5E">
        <w:rPr>
          <w:color w:val="000000" w:themeColor="text1"/>
          <w:spacing w:val="47"/>
        </w:rPr>
        <w:t xml:space="preserve"> </w:t>
      </w:r>
      <w:r w:rsidR="0038047A" w:rsidRPr="00B26B5E">
        <w:rPr>
          <w:color w:val="000000" w:themeColor="text1"/>
        </w:rPr>
        <w:t>и</w:t>
      </w:r>
      <w:r w:rsidR="0038047A" w:rsidRPr="00B26B5E">
        <w:rPr>
          <w:color w:val="000000" w:themeColor="text1"/>
          <w:spacing w:val="47"/>
        </w:rPr>
        <w:t xml:space="preserve"> </w:t>
      </w:r>
      <w:r w:rsidR="0038047A" w:rsidRPr="00B26B5E">
        <w:rPr>
          <w:color w:val="000000" w:themeColor="text1"/>
        </w:rPr>
        <w:t>правилами</w:t>
      </w:r>
      <w:r w:rsidR="0038047A" w:rsidRPr="00B26B5E">
        <w:rPr>
          <w:color w:val="000000" w:themeColor="text1"/>
          <w:spacing w:val="47"/>
        </w:rPr>
        <w:t xml:space="preserve"> </w:t>
      </w:r>
      <w:r w:rsidR="0038047A" w:rsidRPr="00B26B5E">
        <w:rPr>
          <w:color w:val="000000" w:themeColor="text1"/>
        </w:rPr>
        <w:t>(в</w:t>
      </w:r>
      <w:r w:rsidR="0038047A" w:rsidRPr="00B26B5E">
        <w:rPr>
          <w:color w:val="000000" w:themeColor="text1"/>
          <w:spacing w:val="46"/>
        </w:rPr>
        <w:t xml:space="preserve"> </w:t>
      </w:r>
      <w:r w:rsidR="0038047A" w:rsidRPr="00B26B5E">
        <w:rPr>
          <w:color w:val="000000" w:themeColor="text1"/>
        </w:rPr>
        <w:t>питании,</w:t>
      </w:r>
      <w:r w:rsidR="0038047A" w:rsidRPr="00B26B5E">
        <w:rPr>
          <w:color w:val="000000" w:themeColor="text1"/>
          <w:spacing w:val="49"/>
        </w:rPr>
        <w:t xml:space="preserve"> </w:t>
      </w:r>
      <w:r w:rsidR="0038047A" w:rsidRPr="00B26B5E">
        <w:rPr>
          <w:color w:val="000000" w:themeColor="text1"/>
        </w:rPr>
        <w:t>двигательном</w:t>
      </w:r>
      <w:r w:rsidR="0038047A" w:rsidRPr="00B26B5E">
        <w:rPr>
          <w:color w:val="000000" w:themeColor="text1"/>
          <w:spacing w:val="48"/>
        </w:rPr>
        <w:t xml:space="preserve"> </w:t>
      </w:r>
      <w:r w:rsidR="0038047A" w:rsidRPr="00B26B5E">
        <w:rPr>
          <w:color w:val="000000" w:themeColor="text1"/>
        </w:rPr>
        <w:t>режиме,</w:t>
      </w:r>
      <w:r w:rsidR="0038047A" w:rsidRPr="00B26B5E">
        <w:rPr>
          <w:color w:val="000000" w:themeColor="text1"/>
          <w:spacing w:val="-67"/>
        </w:rPr>
        <w:t xml:space="preserve"> </w:t>
      </w:r>
      <w:r w:rsidR="0038047A" w:rsidRPr="00B26B5E">
        <w:rPr>
          <w:color w:val="000000" w:themeColor="text1"/>
        </w:rPr>
        <w:t>закаливании,</w:t>
      </w:r>
      <w:r w:rsidR="0038047A" w:rsidRPr="00B26B5E">
        <w:rPr>
          <w:color w:val="000000" w:themeColor="text1"/>
          <w:spacing w:val="2"/>
        </w:rPr>
        <w:t xml:space="preserve"> </w:t>
      </w:r>
      <w:r w:rsidR="0038047A" w:rsidRPr="00B26B5E">
        <w:rPr>
          <w:color w:val="000000" w:themeColor="text1"/>
        </w:rPr>
        <w:t>при формировании полезных</w:t>
      </w:r>
      <w:r w:rsidR="0038047A" w:rsidRPr="00B26B5E">
        <w:rPr>
          <w:color w:val="000000" w:themeColor="text1"/>
          <w:spacing w:val="-4"/>
        </w:rPr>
        <w:t xml:space="preserve"> </w:t>
      </w:r>
      <w:r w:rsidR="0038047A" w:rsidRPr="00B26B5E">
        <w:rPr>
          <w:color w:val="000000" w:themeColor="text1"/>
        </w:rPr>
        <w:t>привычек</w:t>
      </w:r>
      <w:r w:rsidR="0038047A" w:rsidRPr="00B26B5E">
        <w:rPr>
          <w:color w:val="000000" w:themeColor="text1"/>
          <w:spacing w:val="1"/>
        </w:rPr>
        <w:t xml:space="preserve"> </w:t>
      </w:r>
      <w:r w:rsidR="0038047A" w:rsidRPr="00B26B5E">
        <w:rPr>
          <w:color w:val="000000" w:themeColor="text1"/>
        </w:rPr>
        <w:t>и др.).</w:t>
      </w:r>
    </w:p>
    <w:p w14:paraId="2B6B5041" w14:textId="77777777" w:rsidR="003858CB" w:rsidRPr="00B26B5E" w:rsidRDefault="0038047A" w:rsidP="00B26B5E">
      <w:pPr>
        <w:pStyle w:val="a3"/>
        <w:spacing w:line="321" w:lineRule="exact"/>
        <w:ind w:left="0"/>
        <w:jc w:val="both"/>
        <w:rPr>
          <w:b/>
          <w:color w:val="000000" w:themeColor="text1"/>
        </w:rPr>
      </w:pPr>
      <w:r w:rsidRPr="00B26B5E">
        <w:rPr>
          <w:b/>
          <w:color w:val="000000" w:themeColor="text1"/>
        </w:rPr>
        <w:t>Реализация</w:t>
      </w:r>
      <w:r w:rsidRPr="00B26B5E">
        <w:rPr>
          <w:b/>
          <w:color w:val="000000" w:themeColor="text1"/>
          <w:spacing w:val="-6"/>
        </w:rPr>
        <w:t xml:space="preserve"> </w:t>
      </w:r>
      <w:r w:rsidRPr="00B26B5E">
        <w:rPr>
          <w:b/>
          <w:color w:val="000000" w:themeColor="text1"/>
        </w:rPr>
        <w:t>Программы</w:t>
      </w:r>
      <w:r w:rsidRPr="00B26B5E">
        <w:rPr>
          <w:b/>
          <w:color w:val="000000" w:themeColor="text1"/>
          <w:spacing w:val="-7"/>
        </w:rPr>
        <w:t xml:space="preserve"> </w:t>
      </w:r>
      <w:r w:rsidRPr="00B26B5E">
        <w:rPr>
          <w:b/>
          <w:color w:val="000000" w:themeColor="text1"/>
        </w:rPr>
        <w:t>осуществляется</w:t>
      </w:r>
      <w:r w:rsidRPr="00B26B5E">
        <w:rPr>
          <w:b/>
          <w:color w:val="000000" w:themeColor="text1"/>
          <w:spacing w:val="-5"/>
        </w:rPr>
        <w:t xml:space="preserve"> </w:t>
      </w:r>
      <w:r w:rsidRPr="00B26B5E">
        <w:rPr>
          <w:b/>
          <w:color w:val="000000" w:themeColor="text1"/>
        </w:rPr>
        <w:t>ежедневно:</w:t>
      </w:r>
    </w:p>
    <w:p w14:paraId="4EF2873C" w14:textId="77777777" w:rsidR="003858CB" w:rsidRPr="00B26B5E" w:rsidRDefault="000524AE" w:rsidP="00B26B5E">
      <w:pPr>
        <w:tabs>
          <w:tab w:val="left" w:pos="1520"/>
          <w:tab w:val="left" w:pos="1521"/>
          <w:tab w:val="left" w:pos="1855"/>
          <w:tab w:val="left" w:pos="3138"/>
          <w:tab w:val="left" w:pos="5253"/>
          <w:tab w:val="left" w:pos="7458"/>
          <w:tab w:val="left" w:pos="9256"/>
          <w:tab w:val="left" w:pos="9587"/>
        </w:tabs>
        <w:spacing w:line="242" w:lineRule="auto"/>
        <w:ind w:right="235"/>
        <w:jc w:val="both"/>
        <w:rPr>
          <w:color w:val="000000" w:themeColor="text1"/>
          <w:sz w:val="28"/>
          <w:szCs w:val="28"/>
        </w:rPr>
      </w:pPr>
      <w:r w:rsidRPr="00B26B5E">
        <w:rPr>
          <w:color w:val="000000" w:themeColor="text1"/>
          <w:sz w:val="28"/>
          <w:szCs w:val="28"/>
        </w:rPr>
        <w:t>В процессе</w:t>
      </w:r>
      <w:r w:rsidRPr="00B26B5E">
        <w:rPr>
          <w:color w:val="000000" w:themeColor="text1"/>
          <w:sz w:val="28"/>
          <w:szCs w:val="28"/>
        </w:rPr>
        <w:tab/>
        <w:t>организованной образовательной деятельности</w:t>
      </w:r>
      <w:r w:rsidRPr="00B26B5E">
        <w:rPr>
          <w:color w:val="000000" w:themeColor="text1"/>
          <w:sz w:val="28"/>
          <w:szCs w:val="28"/>
        </w:rPr>
        <w:tab/>
        <w:t xml:space="preserve">с </w:t>
      </w:r>
      <w:r w:rsidR="0038047A" w:rsidRPr="00B26B5E">
        <w:rPr>
          <w:color w:val="000000" w:themeColor="text1"/>
          <w:spacing w:val="-1"/>
          <w:sz w:val="28"/>
          <w:szCs w:val="28"/>
        </w:rPr>
        <w:t>детьми</w:t>
      </w:r>
      <w:r w:rsidR="0038047A" w:rsidRPr="00B26B5E">
        <w:rPr>
          <w:color w:val="000000" w:themeColor="text1"/>
          <w:spacing w:val="-67"/>
          <w:sz w:val="28"/>
          <w:szCs w:val="28"/>
        </w:rPr>
        <w:t xml:space="preserve"> </w:t>
      </w:r>
      <w:r w:rsidR="0038047A" w:rsidRPr="00B26B5E">
        <w:rPr>
          <w:color w:val="000000" w:themeColor="text1"/>
          <w:sz w:val="28"/>
          <w:szCs w:val="28"/>
        </w:rPr>
        <w:t>(занятия);</w:t>
      </w:r>
    </w:p>
    <w:p w14:paraId="493AD66C" w14:textId="77777777" w:rsidR="003858CB" w:rsidRPr="00B26B5E" w:rsidRDefault="000524AE" w:rsidP="00B26B5E">
      <w:pPr>
        <w:pStyle w:val="a5"/>
        <w:tabs>
          <w:tab w:val="left" w:pos="1520"/>
          <w:tab w:val="left" w:pos="1521"/>
        </w:tabs>
        <w:spacing w:line="338" w:lineRule="exact"/>
        <w:ind w:left="0"/>
        <w:jc w:val="both"/>
        <w:rPr>
          <w:color w:val="000000" w:themeColor="text1"/>
          <w:sz w:val="28"/>
          <w:szCs w:val="28"/>
        </w:rPr>
      </w:pPr>
      <w:r w:rsidRPr="00B26B5E">
        <w:rPr>
          <w:color w:val="000000" w:themeColor="text1"/>
          <w:sz w:val="28"/>
          <w:szCs w:val="28"/>
        </w:rPr>
        <w:t>-</w:t>
      </w:r>
      <w:r w:rsidR="0038047A" w:rsidRPr="00B26B5E">
        <w:rPr>
          <w:color w:val="000000" w:themeColor="text1"/>
          <w:sz w:val="28"/>
          <w:szCs w:val="28"/>
        </w:rPr>
        <w:t>в</w:t>
      </w:r>
      <w:r w:rsidR="0038047A" w:rsidRPr="00B26B5E">
        <w:rPr>
          <w:color w:val="000000" w:themeColor="text1"/>
          <w:spacing w:val="-4"/>
          <w:sz w:val="28"/>
          <w:szCs w:val="28"/>
        </w:rPr>
        <w:t xml:space="preserve"> </w:t>
      </w:r>
      <w:r w:rsidR="0038047A" w:rsidRPr="00B26B5E">
        <w:rPr>
          <w:color w:val="000000" w:themeColor="text1"/>
          <w:sz w:val="28"/>
          <w:szCs w:val="28"/>
        </w:rPr>
        <w:t>ходе</w:t>
      </w:r>
      <w:r w:rsidR="0038047A" w:rsidRPr="00B26B5E">
        <w:rPr>
          <w:color w:val="000000" w:themeColor="text1"/>
          <w:spacing w:val="-1"/>
          <w:sz w:val="28"/>
          <w:szCs w:val="28"/>
        </w:rPr>
        <w:t xml:space="preserve"> </w:t>
      </w:r>
      <w:r w:rsidR="0038047A" w:rsidRPr="00B26B5E">
        <w:rPr>
          <w:color w:val="000000" w:themeColor="text1"/>
          <w:sz w:val="28"/>
          <w:szCs w:val="28"/>
        </w:rPr>
        <w:t>режимных</w:t>
      </w:r>
      <w:r w:rsidR="0038047A" w:rsidRPr="00B26B5E">
        <w:rPr>
          <w:color w:val="000000" w:themeColor="text1"/>
          <w:spacing w:val="-6"/>
          <w:sz w:val="28"/>
          <w:szCs w:val="28"/>
        </w:rPr>
        <w:t xml:space="preserve"> </w:t>
      </w:r>
      <w:r w:rsidR="0038047A" w:rsidRPr="00B26B5E">
        <w:rPr>
          <w:color w:val="000000" w:themeColor="text1"/>
          <w:sz w:val="28"/>
          <w:szCs w:val="28"/>
        </w:rPr>
        <w:t>моментов;</w:t>
      </w:r>
    </w:p>
    <w:p w14:paraId="7140CDF7" w14:textId="77777777" w:rsidR="003858CB" w:rsidRPr="00B26B5E" w:rsidRDefault="000524AE" w:rsidP="00B26B5E">
      <w:pPr>
        <w:pStyle w:val="a5"/>
        <w:tabs>
          <w:tab w:val="left" w:pos="1520"/>
          <w:tab w:val="left" w:pos="1521"/>
        </w:tabs>
        <w:ind w:left="0" w:right="233"/>
        <w:jc w:val="both"/>
        <w:rPr>
          <w:color w:val="000000" w:themeColor="text1"/>
          <w:sz w:val="28"/>
          <w:szCs w:val="28"/>
        </w:rPr>
      </w:pPr>
      <w:r w:rsidRPr="00B26B5E">
        <w:rPr>
          <w:color w:val="000000" w:themeColor="text1"/>
          <w:sz w:val="28"/>
          <w:szCs w:val="28"/>
        </w:rPr>
        <w:t>-</w:t>
      </w:r>
      <w:r w:rsidR="0038047A" w:rsidRPr="00B26B5E">
        <w:rPr>
          <w:color w:val="000000" w:themeColor="text1"/>
          <w:sz w:val="28"/>
          <w:szCs w:val="28"/>
        </w:rPr>
        <w:t>в</w:t>
      </w:r>
      <w:r w:rsidR="0038047A" w:rsidRPr="00B26B5E">
        <w:rPr>
          <w:color w:val="000000" w:themeColor="text1"/>
          <w:spacing w:val="42"/>
          <w:sz w:val="28"/>
          <w:szCs w:val="28"/>
        </w:rPr>
        <w:t xml:space="preserve"> </w:t>
      </w:r>
      <w:r w:rsidR="0038047A" w:rsidRPr="00B26B5E">
        <w:rPr>
          <w:color w:val="000000" w:themeColor="text1"/>
          <w:sz w:val="28"/>
          <w:szCs w:val="28"/>
        </w:rPr>
        <w:t>процессе</w:t>
      </w:r>
      <w:r w:rsidR="0038047A" w:rsidRPr="00B26B5E">
        <w:rPr>
          <w:color w:val="000000" w:themeColor="text1"/>
          <w:spacing w:val="44"/>
          <w:sz w:val="28"/>
          <w:szCs w:val="28"/>
        </w:rPr>
        <w:t xml:space="preserve"> </w:t>
      </w:r>
      <w:r w:rsidR="0038047A" w:rsidRPr="00B26B5E">
        <w:rPr>
          <w:color w:val="000000" w:themeColor="text1"/>
          <w:sz w:val="28"/>
          <w:szCs w:val="28"/>
        </w:rPr>
        <w:t>самостоятельной</w:t>
      </w:r>
      <w:r w:rsidR="0038047A" w:rsidRPr="00B26B5E">
        <w:rPr>
          <w:color w:val="000000" w:themeColor="text1"/>
          <w:spacing w:val="43"/>
          <w:sz w:val="28"/>
          <w:szCs w:val="28"/>
        </w:rPr>
        <w:t xml:space="preserve"> </w:t>
      </w:r>
      <w:r w:rsidR="0038047A" w:rsidRPr="00B26B5E">
        <w:rPr>
          <w:color w:val="000000" w:themeColor="text1"/>
          <w:sz w:val="28"/>
          <w:szCs w:val="28"/>
        </w:rPr>
        <w:t>деятельности</w:t>
      </w:r>
      <w:r w:rsidR="0038047A" w:rsidRPr="00B26B5E">
        <w:rPr>
          <w:color w:val="000000" w:themeColor="text1"/>
          <w:spacing w:val="43"/>
          <w:sz w:val="28"/>
          <w:szCs w:val="28"/>
        </w:rPr>
        <w:t xml:space="preserve"> </w:t>
      </w:r>
      <w:r w:rsidR="0038047A" w:rsidRPr="00B26B5E">
        <w:rPr>
          <w:color w:val="000000" w:themeColor="text1"/>
          <w:sz w:val="28"/>
          <w:szCs w:val="28"/>
        </w:rPr>
        <w:t>детей</w:t>
      </w:r>
      <w:r w:rsidR="0038047A" w:rsidRPr="00B26B5E">
        <w:rPr>
          <w:color w:val="000000" w:themeColor="text1"/>
          <w:spacing w:val="43"/>
          <w:sz w:val="28"/>
          <w:szCs w:val="28"/>
        </w:rPr>
        <w:t xml:space="preserve"> </w:t>
      </w:r>
      <w:r w:rsidR="0038047A" w:rsidRPr="00B26B5E">
        <w:rPr>
          <w:color w:val="000000" w:themeColor="text1"/>
          <w:sz w:val="28"/>
          <w:szCs w:val="28"/>
        </w:rPr>
        <w:t>в</w:t>
      </w:r>
      <w:r w:rsidR="0038047A" w:rsidRPr="00B26B5E">
        <w:rPr>
          <w:color w:val="000000" w:themeColor="text1"/>
          <w:spacing w:val="47"/>
          <w:sz w:val="28"/>
          <w:szCs w:val="28"/>
        </w:rPr>
        <w:t xml:space="preserve"> </w:t>
      </w:r>
      <w:r w:rsidR="0038047A" w:rsidRPr="00B26B5E">
        <w:rPr>
          <w:color w:val="000000" w:themeColor="text1"/>
          <w:sz w:val="28"/>
          <w:szCs w:val="28"/>
        </w:rPr>
        <w:t>различных</w:t>
      </w:r>
      <w:r w:rsidR="0038047A" w:rsidRPr="00B26B5E">
        <w:rPr>
          <w:color w:val="000000" w:themeColor="text1"/>
          <w:spacing w:val="39"/>
          <w:sz w:val="28"/>
          <w:szCs w:val="28"/>
        </w:rPr>
        <w:t xml:space="preserve"> </w:t>
      </w:r>
      <w:r w:rsidR="0038047A" w:rsidRPr="00B26B5E">
        <w:rPr>
          <w:color w:val="000000" w:themeColor="text1"/>
          <w:sz w:val="28"/>
          <w:szCs w:val="28"/>
        </w:rPr>
        <w:t>видах</w:t>
      </w:r>
      <w:r w:rsidR="0038047A" w:rsidRPr="00B26B5E">
        <w:rPr>
          <w:color w:val="000000" w:themeColor="text1"/>
          <w:spacing w:val="-67"/>
          <w:sz w:val="28"/>
          <w:szCs w:val="28"/>
        </w:rPr>
        <w:t xml:space="preserve"> </w:t>
      </w:r>
      <w:r w:rsidR="0038047A" w:rsidRPr="00B26B5E">
        <w:rPr>
          <w:color w:val="000000" w:themeColor="text1"/>
          <w:sz w:val="28"/>
          <w:szCs w:val="28"/>
        </w:rPr>
        <w:t>детской</w:t>
      </w:r>
    </w:p>
    <w:p w14:paraId="5E2A69AD" w14:textId="77777777" w:rsidR="003858CB" w:rsidRPr="00B26B5E" w:rsidRDefault="0038047A" w:rsidP="00B26B5E">
      <w:pPr>
        <w:pStyle w:val="a3"/>
        <w:spacing w:line="320" w:lineRule="exact"/>
        <w:ind w:left="0"/>
        <w:jc w:val="both"/>
        <w:rPr>
          <w:color w:val="000000" w:themeColor="text1"/>
        </w:rPr>
      </w:pPr>
      <w:r w:rsidRPr="00B26B5E">
        <w:rPr>
          <w:color w:val="000000" w:themeColor="text1"/>
        </w:rPr>
        <w:t>деятельности;</w:t>
      </w:r>
    </w:p>
    <w:p w14:paraId="1C24EFE3" w14:textId="77777777" w:rsidR="000524AE" w:rsidRPr="00B26B5E" w:rsidRDefault="000524AE" w:rsidP="00B26B5E">
      <w:pPr>
        <w:tabs>
          <w:tab w:val="left" w:pos="1520"/>
          <w:tab w:val="left" w:pos="1521"/>
          <w:tab w:val="left" w:pos="2105"/>
          <w:tab w:val="left" w:pos="2610"/>
          <w:tab w:val="left" w:pos="3113"/>
          <w:tab w:val="left" w:pos="3143"/>
          <w:tab w:val="left" w:pos="4766"/>
          <w:tab w:val="left" w:pos="5483"/>
          <w:tab w:val="left" w:pos="5980"/>
          <w:tab w:val="left" w:pos="6094"/>
          <w:tab w:val="left" w:pos="6445"/>
          <w:tab w:val="left" w:pos="6742"/>
          <w:tab w:val="left" w:pos="7112"/>
          <w:tab w:val="left" w:pos="8301"/>
          <w:tab w:val="left" w:pos="8354"/>
          <w:tab w:val="left" w:pos="8814"/>
          <w:tab w:val="left" w:pos="8954"/>
        </w:tabs>
        <w:spacing w:before="3"/>
        <w:ind w:right="226"/>
        <w:jc w:val="both"/>
        <w:rPr>
          <w:color w:val="000000" w:themeColor="text1"/>
          <w:spacing w:val="1"/>
          <w:sz w:val="28"/>
          <w:szCs w:val="28"/>
        </w:rPr>
      </w:pPr>
      <w:r w:rsidRPr="00B26B5E">
        <w:rPr>
          <w:color w:val="000000" w:themeColor="text1"/>
          <w:sz w:val="28"/>
          <w:szCs w:val="28"/>
        </w:rPr>
        <w:t>-</w:t>
      </w:r>
      <w:r w:rsidR="0038047A" w:rsidRPr="00B26B5E">
        <w:rPr>
          <w:color w:val="000000" w:themeColor="text1"/>
          <w:sz w:val="28"/>
          <w:szCs w:val="28"/>
        </w:rPr>
        <w:t>в процессе взаимодействия с семьями детей по реализации Программы.</w:t>
      </w:r>
      <w:r w:rsidR="0038047A" w:rsidRPr="00B26B5E">
        <w:rPr>
          <w:color w:val="000000" w:themeColor="text1"/>
          <w:spacing w:val="1"/>
          <w:sz w:val="28"/>
          <w:szCs w:val="28"/>
        </w:rPr>
        <w:t xml:space="preserve"> </w:t>
      </w:r>
    </w:p>
    <w:p w14:paraId="5013895E" w14:textId="77777777" w:rsidR="003858CB" w:rsidRPr="00B26B5E" w:rsidRDefault="00C36109" w:rsidP="00B26B5E">
      <w:pPr>
        <w:tabs>
          <w:tab w:val="left" w:pos="1520"/>
          <w:tab w:val="left" w:pos="1521"/>
          <w:tab w:val="left" w:pos="2105"/>
          <w:tab w:val="left" w:pos="2610"/>
          <w:tab w:val="left" w:pos="3113"/>
          <w:tab w:val="left" w:pos="3143"/>
          <w:tab w:val="left" w:pos="4766"/>
          <w:tab w:val="left" w:pos="5483"/>
          <w:tab w:val="left" w:pos="5980"/>
          <w:tab w:val="left" w:pos="6094"/>
          <w:tab w:val="left" w:pos="6445"/>
          <w:tab w:val="left" w:pos="6742"/>
          <w:tab w:val="left" w:pos="7112"/>
          <w:tab w:val="left" w:pos="8301"/>
          <w:tab w:val="left" w:pos="8354"/>
          <w:tab w:val="left" w:pos="8814"/>
          <w:tab w:val="left" w:pos="8954"/>
        </w:tabs>
        <w:spacing w:before="3"/>
        <w:ind w:right="226"/>
        <w:jc w:val="both"/>
        <w:rPr>
          <w:color w:val="000000" w:themeColor="text1"/>
          <w:sz w:val="28"/>
          <w:szCs w:val="28"/>
        </w:rPr>
      </w:pPr>
      <w:r w:rsidRPr="00B26B5E">
        <w:rPr>
          <w:color w:val="000000" w:themeColor="text1"/>
          <w:sz w:val="28"/>
          <w:szCs w:val="28"/>
        </w:rPr>
        <w:t>Содержание</w:t>
      </w:r>
      <w:r w:rsidRPr="00B26B5E">
        <w:rPr>
          <w:color w:val="000000" w:themeColor="text1"/>
          <w:sz w:val="28"/>
          <w:szCs w:val="28"/>
        </w:rPr>
        <w:tab/>
        <w:t xml:space="preserve">коррекционной </w:t>
      </w:r>
      <w:r w:rsidR="0045506E">
        <w:rPr>
          <w:color w:val="000000" w:themeColor="text1"/>
          <w:sz w:val="28"/>
          <w:szCs w:val="28"/>
        </w:rPr>
        <w:t>работы в </w:t>
      </w:r>
      <w:r w:rsidR="0038047A" w:rsidRPr="00B26B5E">
        <w:rPr>
          <w:color w:val="000000" w:themeColor="text1"/>
          <w:sz w:val="28"/>
          <w:szCs w:val="28"/>
        </w:rPr>
        <w:t>соот</w:t>
      </w:r>
      <w:r w:rsidR="0045506E">
        <w:rPr>
          <w:color w:val="000000" w:themeColor="text1"/>
          <w:sz w:val="28"/>
          <w:szCs w:val="28"/>
        </w:rPr>
        <w:t>ветствии </w:t>
      </w:r>
      <w:r w:rsidR="0038047A" w:rsidRPr="00B26B5E">
        <w:rPr>
          <w:color w:val="000000" w:themeColor="text1"/>
          <w:sz w:val="28"/>
          <w:szCs w:val="28"/>
        </w:rPr>
        <w:t>с</w:t>
      </w:r>
      <w:r w:rsidR="0038047A" w:rsidRPr="00B26B5E">
        <w:rPr>
          <w:color w:val="000000" w:themeColor="text1"/>
          <w:sz w:val="28"/>
          <w:szCs w:val="28"/>
        </w:rPr>
        <w:tab/>
        <w:t>федеральным</w:t>
      </w:r>
      <w:r w:rsidR="0038047A" w:rsidRPr="00B26B5E">
        <w:rPr>
          <w:color w:val="000000" w:themeColor="text1"/>
          <w:spacing w:val="-67"/>
          <w:sz w:val="28"/>
          <w:szCs w:val="28"/>
        </w:rPr>
        <w:t xml:space="preserve"> </w:t>
      </w:r>
      <w:r w:rsidR="0045506E">
        <w:rPr>
          <w:color w:val="000000" w:themeColor="text1"/>
          <w:sz w:val="28"/>
          <w:szCs w:val="28"/>
        </w:rPr>
        <w:t>государственным </w:t>
      </w:r>
      <w:r w:rsidR="0038047A" w:rsidRPr="00B26B5E">
        <w:rPr>
          <w:color w:val="000000" w:themeColor="text1"/>
          <w:sz w:val="28"/>
          <w:szCs w:val="28"/>
        </w:rPr>
        <w:t>образова</w:t>
      </w:r>
      <w:r w:rsidR="0045506E">
        <w:rPr>
          <w:color w:val="000000" w:themeColor="text1"/>
          <w:sz w:val="28"/>
          <w:szCs w:val="28"/>
        </w:rPr>
        <w:t>тельным стандартом</w:t>
      </w:r>
      <w:r w:rsidR="0045506E">
        <w:rPr>
          <w:color w:val="000000" w:themeColor="text1"/>
          <w:sz w:val="28"/>
          <w:szCs w:val="28"/>
        </w:rPr>
        <w:tab/>
        <w:t xml:space="preserve"> дошкольного </w:t>
      </w:r>
      <w:r w:rsidR="0038047A" w:rsidRPr="00B26B5E">
        <w:rPr>
          <w:color w:val="000000" w:themeColor="text1"/>
          <w:sz w:val="28"/>
          <w:szCs w:val="28"/>
        </w:rPr>
        <w:t>образования</w:t>
      </w:r>
      <w:r w:rsidR="0038047A" w:rsidRPr="00B26B5E">
        <w:rPr>
          <w:color w:val="000000" w:themeColor="text1"/>
          <w:spacing w:val="-67"/>
          <w:sz w:val="28"/>
          <w:szCs w:val="28"/>
        </w:rPr>
        <w:t xml:space="preserve"> </w:t>
      </w:r>
      <w:r w:rsidR="0038047A" w:rsidRPr="00B26B5E">
        <w:rPr>
          <w:color w:val="000000" w:themeColor="text1"/>
          <w:sz w:val="28"/>
          <w:szCs w:val="28"/>
        </w:rPr>
        <w:t>направлено</w:t>
      </w:r>
      <w:r w:rsidR="0038047A" w:rsidRPr="00B26B5E">
        <w:rPr>
          <w:color w:val="000000" w:themeColor="text1"/>
          <w:spacing w:val="19"/>
          <w:sz w:val="28"/>
          <w:szCs w:val="28"/>
        </w:rPr>
        <w:t xml:space="preserve"> </w:t>
      </w:r>
      <w:r w:rsidR="0038047A" w:rsidRPr="00B26B5E">
        <w:rPr>
          <w:color w:val="000000" w:themeColor="text1"/>
          <w:sz w:val="28"/>
          <w:szCs w:val="28"/>
        </w:rPr>
        <w:t>на</w:t>
      </w:r>
      <w:r w:rsidR="0038047A" w:rsidRPr="00B26B5E">
        <w:rPr>
          <w:color w:val="000000" w:themeColor="text1"/>
          <w:spacing w:val="20"/>
          <w:sz w:val="28"/>
          <w:szCs w:val="28"/>
        </w:rPr>
        <w:t xml:space="preserve"> </w:t>
      </w:r>
      <w:r w:rsidR="0038047A" w:rsidRPr="00B26B5E">
        <w:rPr>
          <w:color w:val="000000" w:themeColor="text1"/>
          <w:sz w:val="28"/>
          <w:szCs w:val="28"/>
        </w:rPr>
        <w:t>овладение</w:t>
      </w:r>
      <w:r w:rsidR="0038047A" w:rsidRPr="00B26B5E">
        <w:rPr>
          <w:color w:val="000000" w:themeColor="text1"/>
          <w:spacing w:val="20"/>
          <w:sz w:val="28"/>
          <w:szCs w:val="28"/>
        </w:rPr>
        <w:t xml:space="preserve"> </w:t>
      </w:r>
      <w:r w:rsidR="0038047A" w:rsidRPr="00B26B5E">
        <w:rPr>
          <w:color w:val="000000" w:themeColor="text1"/>
          <w:sz w:val="28"/>
          <w:szCs w:val="28"/>
        </w:rPr>
        <w:t>детьми</w:t>
      </w:r>
      <w:r w:rsidR="0038047A" w:rsidRPr="00B26B5E">
        <w:rPr>
          <w:color w:val="000000" w:themeColor="text1"/>
          <w:spacing w:val="19"/>
          <w:sz w:val="28"/>
          <w:szCs w:val="28"/>
        </w:rPr>
        <w:t xml:space="preserve"> </w:t>
      </w:r>
      <w:r w:rsidR="0038047A" w:rsidRPr="00B26B5E">
        <w:rPr>
          <w:color w:val="000000" w:themeColor="text1"/>
          <w:sz w:val="28"/>
          <w:szCs w:val="28"/>
        </w:rPr>
        <w:t>самостоятельной,</w:t>
      </w:r>
      <w:r w:rsidR="0038047A" w:rsidRPr="00B26B5E">
        <w:rPr>
          <w:color w:val="000000" w:themeColor="text1"/>
          <w:spacing w:val="21"/>
          <w:sz w:val="28"/>
          <w:szCs w:val="28"/>
        </w:rPr>
        <w:t xml:space="preserve"> </w:t>
      </w:r>
      <w:r w:rsidR="0038047A" w:rsidRPr="00B26B5E">
        <w:rPr>
          <w:color w:val="000000" w:themeColor="text1"/>
          <w:sz w:val="28"/>
          <w:szCs w:val="28"/>
        </w:rPr>
        <w:t>связной,</w:t>
      </w:r>
      <w:r w:rsidR="0038047A" w:rsidRPr="00B26B5E">
        <w:rPr>
          <w:color w:val="000000" w:themeColor="text1"/>
          <w:spacing w:val="21"/>
          <w:sz w:val="28"/>
          <w:szCs w:val="28"/>
        </w:rPr>
        <w:t xml:space="preserve"> </w:t>
      </w:r>
      <w:r w:rsidR="0038047A" w:rsidRPr="00B26B5E">
        <w:rPr>
          <w:color w:val="000000" w:themeColor="text1"/>
          <w:sz w:val="28"/>
          <w:szCs w:val="28"/>
        </w:rPr>
        <w:t>грамматически</w:t>
      </w:r>
      <w:r w:rsidR="0038047A" w:rsidRPr="00B26B5E">
        <w:rPr>
          <w:color w:val="000000" w:themeColor="text1"/>
          <w:spacing w:val="-67"/>
          <w:sz w:val="28"/>
          <w:szCs w:val="28"/>
        </w:rPr>
        <w:t xml:space="preserve"> </w:t>
      </w:r>
      <w:r w:rsidR="0038047A" w:rsidRPr="00B26B5E">
        <w:rPr>
          <w:color w:val="000000" w:themeColor="text1"/>
          <w:sz w:val="28"/>
          <w:szCs w:val="28"/>
        </w:rPr>
        <w:t>правильной</w:t>
      </w:r>
      <w:r w:rsidR="0038047A" w:rsidRPr="00B26B5E">
        <w:rPr>
          <w:color w:val="000000" w:themeColor="text1"/>
          <w:spacing w:val="4"/>
          <w:sz w:val="28"/>
          <w:szCs w:val="28"/>
        </w:rPr>
        <w:t xml:space="preserve"> </w:t>
      </w:r>
      <w:r w:rsidR="0038047A" w:rsidRPr="00B26B5E">
        <w:rPr>
          <w:color w:val="000000" w:themeColor="text1"/>
          <w:sz w:val="28"/>
          <w:szCs w:val="28"/>
        </w:rPr>
        <w:t>речью</w:t>
      </w:r>
      <w:r w:rsidR="0038047A" w:rsidRPr="00B26B5E">
        <w:rPr>
          <w:color w:val="000000" w:themeColor="text1"/>
          <w:spacing w:val="2"/>
          <w:sz w:val="28"/>
          <w:szCs w:val="28"/>
        </w:rPr>
        <w:t xml:space="preserve"> </w:t>
      </w:r>
      <w:r w:rsidR="0038047A" w:rsidRPr="00B26B5E">
        <w:rPr>
          <w:color w:val="000000" w:themeColor="text1"/>
          <w:sz w:val="28"/>
          <w:szCs w:val="28"/>
        </w:rPr>
        <w:t>и</w:t>
      </w:r>
      <w:r w:rsidR="0038047A" w:rsidRPr="00B26B5E">
        <w:rPr>
          <w:color w:val="000000" w:themeColor="text1"/>
          <w:spacing w:val="4"/>
          <w:sz w:val="28"/>
          <w:szCs w:val="28"/>
        </w:rPr>
        <w:t xml:space="preserve"> </w:t>
      </w:r>
      <w:r w:rsidR="0038047A" w:rsidRPr="00B26B5E">
        <w:rPr>
          <w:color w:val="000000" w:themeColor="text1"/>
          <w:sz w:val="28"/>
          <w:szCs w:val="28"/>
        </w:rPr>
        <w:t>коммуникативными</w:t>
      </w:r>
      <w:r w:rsidR="0038047A" w:rsidRPr="00B26B5E">
        <w:rPr>
          <w:color w:val="000000" w:themeColor="text1"/>
          <w:spacing w:val="4"/>
          <w:sz w:val="28"/>
          <w:szCs w:val="28"/>
        </w:rPr>
        <w:t xml:space="preserve"> </w:t>
      </w:r>
      <w:r w:rsidR="0038047A" w:rsidRPr="00B26B5E">
        <w:rPr>
          <w:color w:val="000000" w:themeColor="text1"/>
          <w:sz w:val="28"/>
          <w:szCs w:val="28"/>
        </w:rPr>
        <w:t>навыками,</w:t>
      </w:r>
      <w:r w:rsidR="0038047A" w:rsidRPr="00B26B5E">
        <w:rPr>
          <w:color w:val="000000" w:themeColor="text1"/>
          <w:spacing w:val="13"/>
          <w:sz w:val="28"/>
          <w:szCs w:val="28"/>
        </w:rPr>
        <w:t xml:space="preserve"> </w:t>
      </w:r>
      <w:r w:rsidR="0038047A" w:rsidRPr="00B26B5E">
        <w:rPr>
          <w:color w:val="000000" w:themeColor="text1"/>
          <w:sz w:val="28"/>
          <w:szCs w:val="28"/>
        </w:rPr>
        <w:t>фонетической</w:t>
      </w:r>
      <w:r w:rsidR="0038047A" w:rsidRPr="00B26B5E">
        <w:rPr>
          <w:color w:val="000000" w:themeColor="text1"/>
          <w:spacing w:val="4"/>
          <w:sz w:val="28"/>
          <w:szCs w:val="28"/>
        </w:rPr>
        <w:t xml:space="preserve"> </w:t>
      </w:r>
      <w:r w:rsidR="0038047A" w:rsidRPr="00B26B5E">
        <w:rPr>
          <w:color w:val="000000" w:themeColor="text1"/>
          <w:sz w:val="28"/>
          <w:szCs w:val="28"/>
        </w:rPr>
        <w:t>системой</w:t>
      </w:r>
      <w:r w:rsidR="0038047A" w:rsidRPr="00B26B5E">
        <w:rPr>
          <w:color w:val="000000" w:themeColor="text1"/>
          <w:spacing w:val="-67"/>
          <w:sz w:val="28"/>
          <w:szCs w:val="28"/>
        </w:rPr>
        <w:t xml:space="preserve"> </w:t>
      </w:r>
      <w:r w:rsidR="000524AE" w:rsidRPr="00B26B5E">
        <w:rPr>
          <w:color w:val="000000" w:themeColor="text1"/>
          <w:sz w:val="28"/>
          <w:szCs w:val="28"/>
        </w:rPr>
        <w:t xml:space="preserve">русского </w:t>
      </w:r>
      <w:r w:rsidR="000524AE" w:rsidRPr="00B26B5E">
        <w:rPr>
          <w:color w:val="000000" w:themeColor="text1"/>
          <w:sz w:val="28"/>
          <w:szCs w:val="28"/>
        </w:rPr>
        <w:lastRenderedPageBreak/>
        <w:t>языка, элемента</w:t>
      </w:r>
      <w:r w:rsidR="0045506E">
        <w:rPr>
          <w:color w:val="000000" w:themeColor="text1"/>
          <w:sz w:val="28"/>
          <w:szCs w:val="28"/>
        </w:rPr>
        <w:t>ми </w:t>
      </w:r>
      <w:r w:rsidR="000524AE" w:rsidRPr="00B26B5E">
        <w:rPr>
          <w:color w:val="000000" w:themeColor="text1"/>
          <w:sz w:val="28"/>
          <w:szCs w:val="28"/>
        </w:rPr>
        <w:t xml:space="preserve">грамоты, что </w:t>
      </w:r>
      <w:r w:rsidR="0038047A" w:rsidRPr="00B26B5E">
        <w:rPr>
          <w:color w:val="000000" w:themeColor="text1"/>
          <w:sz w:val="28"/>
          <w:szCs w:val="28"/>
        </w:rPr>
        <w:t>формирует</w:t>
      </w:r>
      <w:r w:rsidR="0038047A" w:rsidRPr="00B26B5E">
        <w:rPr>
          <w:color w:val="000000" w:themeColor="text1"/>
          <w:sz w:val="28"/>
          <w:szCs w:val="28"/>
        </w:rPr>
        <w:tab/>
        <w:t>психологическую</w:t>
      </w:r>
      <w:r w:rsidR="0038047A" w:rsidRPr="00B26B5E">
        <w:rPr>
          <w:color w:val="000000" w:themeColor="text1"/>
          <w:spacing w:val="-67"/>
          <w:sz w:val="28"/>
          <w:szCs w:val="28"/>
        </w:rPr>
        <w:t xml:space="preserve"> </w:t>
      </w:r>
      <w:r w:rsidR="0038047A" w:rsidRPr="00B26B5E">
        <w:rPr>
          <w:color w:val="000000" w:themeColor="text1"/>
          <w:sz w:val="28"/>
          <w:szCs w:val="28"/>
        </w:rPr>
        <w:t>готовность</w:t>
      </w:r>
      <w:r w:rsidR="0038047A" w:rsidRPr="00B26B5E">
        <w:rPr>
          <w:color w:val="000000" w:themeColor="text1"/>
          <w:spacing w:val="1"/>
          <w:sz w:val="28"/>
          <w:szCs w:val="28"/>
        </w:rPr>
        <w:t xml:space="preserve"> </w:t>
      </w:r>
      <w:r w:rsidR="0038047A" w:rsidRPr="00B26B5E">
        <w:rPr>
          <w:color w:val="000000" w:themeColor="text1"/>
          <w:sz w:val="28"/>
          <w:szCs w:val="28"/>
        </w:rPr>
        <w:t>к</w:t>
      </w:r>
      <w:r w:rsidR="0038047A" w:rsidRPr="00B26B5E">
        <w:rPr>
          <w:color w:val="000000" w:themeColor="text1"/>
          <w:spacing w:val="2"/>
          <w:sz w:val="28"/>
          <w:szCs w:val="28"/>
        </w:rPr>
        <w:t xml:space="preserve"> </w:t>
      </w:r>
      <w:r w:rsidR="0038047A" w:rsidRPr="00B26B5E">
        <w:rPr>
          <w:color w:val="000000" w:themeColor="text1"/>
          <w:sz w:val="28"/>
          <w:szCs w:val="28"/>
        </w:rPr>
        <w:t>обучению</w:t>
      </w:r>
      <w:r w:rsidR="0038047A" w:rsidRPr="00B26B5E">
        <w:rPr>
          <w:color w:val="000000" w:themeColor="text1"/>
          <w:spacing w:val="10"/>
          <w:sz w:val="28"/>
          <w:szCs w:val="28"/>
        </w:rPr>
        <w:t xml:space="preserve"> </w:t>
      </w:r>
      <w:r w:rsidR="0038047A" w:rsidRPr="00B26B5E">
        <w:rPr>
          <w:color w:val="000000" w:themeColor="text1"/>
          <w:sz w:val="28"/>
          <w:szCs w:val="28"/>
        </w:rPr>
        <w:t>в</w:t>
      </w:r>
      <w:r w:rsidR="0038047A" w:rsidRPr="00B26B5E">
        <w:rPr>
          <w:color w:val="000000" w:themeColor="text1"/>
          <w:spacing w:val="2"/>
          <w:sz w:val="28"/>
          <w:szCs w:val="28"/>
        </w:rPr>
        <w:t xml:space="preserve"> </w:t>
      </w:r>
      <w:r w:rsidR="0038047A" w:rsidRPr="00B26B5E">
        <w:rPr>
          <w:color w:val="000000" w:themeColor="text1"/>
          <w:sz w:val="28"/>
          <w:szCs w:val="28"/>
        </w:rPr>
        <w:t>школе</w:t>
      </w:r>
      <w:r w:rsidR="0038047A" w:rsidRPr="00B26B5E">
        <w:rPr>
          <w:color w:val="000000" w:themeColor="text1"/>
          <w:spacing w:val="4"/>
          <w:sz w:val="28"/>
          <w:szCs w:val="28"/>
        </w:rPr>
        <w:t xml:space="preserve"> </w:t>
      </w:r>
      <w:r w:rsidR="0038047A" w:rsidRPr="00B26B5E">
        <w:rPr>
          <w:color w:val="000000" w:themeColor="text1"/>
          <w:sz w:val="28"/>
          <w:szCs w:val="28"/>
        </w:rPr>
        <w:t>и</w:t>
      </w:r>
      <w:r w:rsidR="0038047A" w:rsidRPr="00B26B5E">
        <w:rPr>
          <w:color w:val="000000" w:themeColor="text1"/>
          <w:spacing w:val="3"/>
          <w:sz w:val="28"/>
          <w:szCs w:val="28"/>
        </w:rPr>
        <w:t xml:space="preserve"> </w:t>
      </w:r>
      <w:r w:rsidR="0038047A" w:rsidRPr="00B26B5E">
        <w:rPr>
          <w:color w:val="000000" w:themeColor="text1"/>
          <w:sz w:val="28"/>
          <w:szCs w:val="28"/>
        </w:rPr>
        <w:t>обеспечивает</w:t>
      </w:r>
      <w:r w:rsidR="0038047A" w:rsidRPr="00B26B5E">
        <w:rPr>
          <w:color w:val="000000" w:themeColor="text1"/>
          <w:spacing w:val="1"/>
          <w:sz w:val="28"/>
          <w:szCs w:val="28"/>
        </w:rPr>
        <w:t xml:space="preserve"> </w:t>
      </w:r>
      <w:r w:rsidR="0038047A" w:rsidRPr="00B26B5E">
        <w:rPr>
          <w:color w:val="000000" w:themeColor="text1"/>
          <w:sz w:val="28"/>
          <w:szCs w:val="28"/>
        </w:rPr>
        <w:t>преемственность</w:t>
      </w:r>
      <w:r w:rsidR="0038047A" w:rsidRPr="00B26B5E">
        <w:rPr>
          <w:color w:val="000000" w:themeColor="text1"/>
          <w:spacing w:val="1"/>
          <w:sz w:val="28"/>
          <w:szCs w:val="28"/>
        </w:rPr>
        <w:t xml:space="preserve"> </w:t>
      </w:r>
      <w:r w:rsidR="0038047A" w:rsidRPr="00B26B5E">
        <w:rPr>
          <w:color w:val="000000" w:themeColor="text1"/>
          <w:sz w:val="28"/>
          <w:szCs w:val="28"/>
        </w:rPr>
        <w:t>со</w:t>
      </w:r>
      <w:r w:rsidR="0038047A" w:rsidRPr="00B26B5E">
        <w:rPr>
          <w:color w:val="000000" w:themeColor="text1"/>
          <w:spacing w:val="3"/>
          <w:sz w:val="28"/>
          <w:szCs w:val="28"/>
        </w:rPr>
        <w:t xml:space="preserve"> </w:t>
      </w:r>
      <w:r w:rsidR="0038047A" w:rsidRPr="00B26B5E">
        <w:rPr>
          <w:color w:val="000000" w:themeColor="text1"/>
          <w:sz w:val="28"/>
          <w:szCs w:val="28"/>
        </w:rPr>
        <w:t>следующей</w:t>
      </w:r>
      <w:r w:rsidR="0038047A" w:rsidRPr="00B26B5E">
        <w:rPr>
          <w:color w:val="000000" w:themeColor="text1"/>
          <w:spacing w:val="-67"/>
          <w:sz w:val="28"/>
          <w:szCs w:val="28"/>
        </w:rPr>
        <w:t xml:space="preserve"> </w:t>
      </w:r>
      <w:r w:rsidR="0038047A" w:rsidRPr="00B26B5E">
        <w:rPr>
          <w:color w:val="000000" w:themeColor="text1"/>
          <w:sz w:val="28"/>
          <w:szCs w:val="28"/>
        </w:rPr>
        <w:t>ступенью</w:t>
      </w:r>
      <w:r w:rsidR="0038047A" w:rsidRPr="00B26B5E">
        <w:rPr>
          <w:color w:val="000000" w:themeColor="text1"/>
          <w:spacing w:val="-1"/>
          <w:sz w:val="28"/>
          <w:szCs w:val="28"/>
        </w:rPr>
        <w:t xml:space="preserve"> </w:t>
      </w:r>
      <w:r w:rsidR="0038047A" w:rsidRPr="00B26B5E">
        <w:rPr>
          <w:color w:val="000000" w:themeColor="text1"/>
          <w:sz w:val="28"/>
          <w:szCs w:val="28"/>
        </w:rPr>
        <w:t>системы</w:t>
      </w:r>
      <w:r w:rsidR="0038047A" w:rsidRPr="00B26B5E">
        <w:rPr>
          <w:color w:val="000000" w:themeColor="text1"/>
          <w:spacing w:val="1"/>
          <w:sz w:val="28"/>
          <w:szCs w:val="28"/>
        </w:rPr>
        <w:t xml:space="preserve"> </w:t>
      </w:r>
      <w:r w:rsidR="0038047A" w:rsidRPr="00B26B5E">
        <w:rPr>
          <w:color w:val="000000" w:themeColor="text1"/>
          <w:sz w:val="28"/>
          <w:szCs w:val="28"/>
        </w:rPr>
        <w:t>общего</w:t>
      </w:r>
      <w:r w:rsidR="0038047A" w:rsidRPr="00B26B5E">
        <w:rPr>
          <w:color w:val="000000" w:themeColor="text1"/>
          <w:spacing w:val="6"/>
          <w:sz w:val="28"/>
          <w:szCs w:val="28"/>
        </w:rPr>
        <w:t xml:space="preserve"> </w:t>
      </w:r>
      <w:r w:rsidR="0038047A" w:rsidRPr="00B26B5E">
        <w:rPr>
          <w:color w:val="000000" w:themeColor="text1"/>
          <w:sz w:val="28"/>
          <w:szCs w:val="28"/>
        </w:rPr>
        <w:t>образования.</w:t>
      </w:r>
    </w:p>
    <w:p w14:paraId="1889B3F1" w14:textId="77777777" w:rsidR="003858CB" w:rsidRPr="00B26B5E" w:rsidRDefault="0038047A" w:rsidP="00B26B5E">
      <w:pPr>
        <w:pStyle w:val="a3"/>
        <w:ind w:left="0" w:right="223"/>
        <w:jc w:val="both"/>
        <w:rPr>
          <w:color w:val="000000" w:themeColor="text1"/>
        </w:rPr>
      </w:pPr>
      <w:r w:rsidRPr="00B26B5E">
        <w:rPr>
          <w:color w:val="000000" w:themeColor="text1"/>
        </w:rPr>
        <w:t>Программой</w:t>
      </w:r>
      <w:r w:rsidRPr="00B26B5E">
        <w:rPr>
          <w:color w:val="000000" w:themeColor="text1"/>
          <w:spacing w:val="22"/>
        </w:rPr>
        <w:t xml:space="preserve"> </w:t>
      </w:r>
      <w:r w:rsidRPr="00B26B5E">
        <w:rPr>
          <w:color w:val="000000" w:themeColor="text1"/>
        </w:rPr>
        <w:t>предусмотрена</w:t>
      </w:r>
      <w:r w:rsidRPr="00B26B5E">
        <w:rPr>
          <w:color w:val="000000" w:themeColor="text1"/>
          <w:spacing w:val="22"/>
        </w:rPr>
        <w:t xml:space="preserve"> </w:t>
      </w:r>
      <w:r w:rsidRPr="00B26B5E">
        <w:rPr>
          <w:color w:val="000000" w:themeColor="text1"/>
        </w:rPr>
        <w:t>необходимость</w:t>
      </w:r>
      <w:r w:rsidRPr="00B26B5E">
        <w:rPr>
          <w:color w:val="000000" w:themeColor="text1"/>
          <w:spacing w:val="21"/>
        </w:rPr>
        <w:t xml:space="preserve"> </w:t>
      </w:r>
      <w:r w:rsidRPr="00B26B5E">
        <w:rPr>
          <w:color w:val="000000" w:themeColor="text1"/>
        </w:rPr>
        <w:t>охраны</w:t>
      </w:r>
      <w:r w:rsidRPr="00B26B5E">
        <w:rPr>
          <w:color w:val="000000" w:themeColor="text1"/>
          <w:spacing w:val="22"/>
        </w:rPr>
        <w:t xml:space="preserve"> </w:t>
      </w:r>
      <w:r w:rsidRPr="00B26B5E">
        <w:rPr>
          <w:color w:val="000000" w:themeColor="text1"/>
        </w:rPr>
        <w:t>и</w:t>
      </w:r>
      <w:r w:rsidRPr="00B26B5E">
        <w:rPr>
          <w:color w:val="000000" w:themeColor="text1"/>
          <w:spacing w:val="22"/>
        </w:rPr>
        <w:t xml:space="preserve"> </w:t>
      </w:r>
      <w:r w:rsidRPr="00B26B5E">
        <w:rPr>
          <w:color w:val="000000" w:themeColor="text1"/>
        </w:rPr>
        <w:t>укрепления</w:t>
      </w:r>
      <w:r w:rsidRPr="00B26B5E">
        <w:rPr>
          <w:color w:val="000000" w:themeColor="text1"/>
          <w:spacing w:val="23"/>
        </w:rPr>
        <w:t xml:space="preserve"> </w:t>
      </w:r>
      <w:r w:rsidRPr="00B26B5E">
        <w:rPr>
          <w:color w:val="000000" w:themeColor="text1"/>
        </w:rPr>
        <w:t>физического</w:t>
      </w:r>
      <w:r w:rsidRPr="00B26B5E">
        <w:rPr>
          <w:color w:val="000000" w:themeColor="text1"/>
          <w:spacing w:val="-68"/>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психического</w:t>
      </w:r>
      <w:r w:rsidRPr="00B26B5E">
        <w:rPr>
          <w:color w:val="000000" w:themeColor="text1"/>
          <w:spacing w:val="1"/>
        </w:rPr>
        <w:t xml:space="preserve"> </w:t>
      </w:r>
      <w:r w:rsidRPr="00B26B5E">
        <w:rPr>
          <w:color w:val="000000" w:themeColor="text1"/>
        </w:rPr>
        <w:t>здоровья</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обеспечения</w:t>
      </w:r>
      <w:r w:rsidRPr="00B26B5E">
        <w:rPr>
          <w:color w:val="000000" w:themeColor="text1"/>
          <w:spacing w:val="1"/>
        </w:rPr>
        <w:t xml:space="preserve"> </w:t>
      </w:r>
      <w:r w:rsidRPr="00B26B5E">
        <w:rPr>
          <w:color w:val="000000" w:themeColor="text1"/>
        </w:rPr>
        <w:t>эмоционального</w:t>
      </w:r>
      <w:r w:rsidRPr="00B26B5E">
        <w:rPr>
          <w:color w:val="000000" w:themeColor="text1"/>
          <w:spacing w:val="1"/>
        </w:rPr>
        <w:t xml:space="preserve"> </w:t>
      </w:r>
      <w:r w:rsidRPr="00B26B5E">
        <w:rPr>
          <w:color w:val="000000" w:themeColor="text1"/>
        </w:rPr>
        <w:t>благополучия</w:t>
      </w:r>
      <w:r w:rsidRPr="00B26B5E">
        <w:rPr>
          <w:color w:val="000000" w:themeColor="text1"/>
          <w:spacing w:val="1"/>
        </w:rPr>
        <w:t xml:space="preserve"> </w:t>
      </w:r>
      <w:r w:rsidRPr="00B26B5E">
        <w:rPr>
          <w:color w:val="000000" w:themeColor="text1"/>
        </w:rPr>
        <w:t>каждого ребенка. Так она позволяет формировать оптимистическое отношение</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к</w:t>
      </w:r>
      <w:r w:rsidRPr="00B26B5E">
        <w:rPr>
          <w:color w:val="000000" w:themeColor="text1"/>
          <w:spacing w:val="1"/>
        </w:rPr>
        <w:t xml:space="preserve"> </w:t>
      </w:r>
      <w:r w:rsidRPr="00B26B5E">
        <w:rPr>
          <w:color w:val="000000" w:themeColor="text1"/>
        </w:rPr>
        <w:t>окружающему,</w:t>
      </w:r>
      <w:r w:rsidRPr="00B26B5E">
        <w:rPr>
          <w:color w:val="000000" w:themeColor="text1"/>
          <w:spacing w:val="1"/>
        </w:rPr>
        <w:t xml:space="preserve"> </w:t>
      </w:r>
      <w:r w:rsidRPr="00B26B5E">
        <w:rPr>
          <w:color w:val="000000" w:themeColor="text1"/>
        </w:rPr>
        <w:t>что</w:t>
      </w:r>
      <w:r w:rsidRPr="00B26B5E">
        <w:rPr>
          <w:color w:val="000000" w:themeColor="text1"/>
          <w:spacing w:val="1"/>
        </w:rPr>
        <w:t xml:space="preserve"> </w:t>
      </w:r>
      <w:r w:rsidRPr="00B26B5E">
        <w:rPr>
          <w:color w:val="000000" w:themeColor="text1"/>
        </w:rPr>
        <w:t>дает</w:t>
      </w:r>
      <w:r w:rsidRPr="00B26B5E">
        <w:rPr>
          <w:color w:val="000000" w:themeColor="text1"/>
          <w:spacing w:val="1"/>
        </w:rPr>
        <w:t xml:space="preserve"> </w:t>
      </w:r>
      <w:r w:rsidRPr="00B26B5E">
        <w:rPr>
          <w:color w:val="000000" w:themeColor="text1"/>
        </w:rPr>
        <w:t>возможность</w:t>
      </w:r>
      <w:r w:rsidRPr="00B26B5E">
        <w:rPr>
          <w:color w:val="000000" w:themeColor="text1"/>
          <w:spacing w:val="1"/>
        </w:rPr>
        <w:t xml:space="preserve"> </w:t>
      </w:r>
      <w:r w:rsidRPr="00B26B5E">
        <w:rPr>
          <w:color w:val="000000" w:themeColor="text1"/>
        </w:rPr>
        <w:t>ребенку</w:t>
      </w:r>
      <w:r w:rsidRPr="00B26B5E">
        <w:rPr>
          <w:color w:val="000000" w:themeColor="text1"/>
          <w:spacing w:val="1"/>
        </w:rPr>
        <w:t xml:space="preserve"> </w:t>
      </w:r>
      <w:r w:rsidRPr="00B26B5E">
        <w:rPr>
          <w:color w:val="000000" w:themeColor="text1"/>
        </w:rPr>
        <w:t>жить</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развиваться,</w:t>
      </w:r>
      <w:r w:rsidRPr="00B26B5E">
        <w:rPr>
          <w:color w:val="000000" w:themeColor="text1"/>
          <w:spacing w:val="1"/>
        </w:rPr>
        <w:t xml:space="preserve"> </w:t>
      </w:r>
      <w:r w:rsidRPr="00B26B5E">
        <w:rPr>
          <w:color w:val="000000" w:themeColor="text1"/>
        </w:rPr>
        <w:t>обеспечивает</w:t>
      </w:r>
      <w:r w:rsidRPr="00B26B5E">
        <w:rPr>
          <w:color w:val="000000" w:themeColor="text1"/>
          <w:spacing w:val="1"/>
        </w:rPr>
        <w:t xml:space="preserve"> </w:t>
      </w:r>
      <w:r w:rsidRPr="00B26B5E">
        <w:rPr>
          <w:color w:val="000000" w:themeColor="text1"/>
        </w:rPr>
        <w:t>позитивное</w:t>
      </w:r>
      <w:r w:rsidRPr="00B26B5E">
        <w:rPr>
          <w:color w:val="000000" w:themeColor="text1"/>
          <w:spacing w:val="1"/>
        </w:rPr>
        <w:t xml:space="preserve"> </w:t>
      </w:r>
      <w:r w:rsidRPr="00B26B5E">
        <w:rPr>
          <w:color w:val="000000" w:themeColor="text1"/>
        </w:rPr>
        <w:t>эмоционально-личностное</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социально-</w:t>
      </w:r>
      <w:r w:rsidRPr="00B26B5E">
        <w:rPr>
          <w:color w:val="000000" w:themeColor="text1"/>
          <w:spacing w:val="-67"/>
        </w:rPr>
        <w:t xml:space="preserve"> </w:t>
      </w:r>
      <w:r w:rsidRPr="00B26B5E">
        <w:rPr>
          <w:color w:val="000000" w:themeColor="text1"/>
        </w:rPr>
        <w:t>коммуникативное</w:t>
      </w:r>
      <w:r w:rsidRPr="00B26B5E">
        <w:rPr>
          <w:color w:val="000000" w:themeColor="text1"/>
          <w:spacing w:val="1"/>
        </w:rPr>
        <w:t xml:space="preserve"> </w:t>
      </w:r>
      <w:r w:rsidRPr="00B26B5E">
        <w:rPr>
          <w:color w:val="000000" w:themeColor="text1"/>
        </w:rPr>
        <w:t>развитие.</w:t>
      </w:r>
    </w:p>
    <w:p w14:paraId="75C8E164" w14:textId="77777777" w:rsidR="003858CB" w:rsidRPr="00B26B5E" w:rsidRDefault="0038047A" w:rsidP="00E0048E">
      <w:pPr>
        <w:pStyle w:val="1"/>
        <w:numPr>
          <w:ilvl w:val="2"/>
          <w:numId w:val="102"/>
        </w:numPr>
        <w:tabs>
          <w:tab w:val="left" w:pos="1505"/>
        </w:tabs>
        <w:spacing w:before="4"/>
        <w:ind w:right="965"/>
        <w:jc w:val="both"/>
        <w:rPr>
          <w:color w:val="000000" w:themeColor="text1"/>
        </w:rPr>
      </w:pPr>
      <w:r w:rsidRPr="00B26B5E">
        <w:rPr>
          <w:color w:val="000000" w:themeColor="text1"/>
        </w:rPr>
        <w:t>Возрастные</w:t>
      </w:r>
      <w:r w:rsidRPr="00B26B5E">
        <w:rPr>
          <w:color w:val="000000" w:themeColor="text1"/>
          <w:spacing w:val="-5"/>
        </w:rPr>
        <w:t xml:space="preserve"> </w:t>
      </w:r>
      <w:r w:rsidRPr="00B26B5E">
        <w:rPr>
          <w:color w:val="000000" w:themeColor="text1"/>
        </w:rPr>
        <w:t>и</w:t>
      </w:r>
      <w:r w:rsidRPr="00B26B5E">
        <w:rPr>
          <w:color w:val="000000" w:themeColor="text1"/>
          <w:spacing w:val="-7"/>
        </w:rPr>
        <w:t xml:space="preserve"> </w:t>
      </w:r>
      <w:r w:rsidRPr="00B26B5E">
        <w:rPr>
          <w:color w:val="000000" w:themeColor="text1"/>
        </w:rPr>
        <w:t>иные</w:t>
      </w:r>
      <w:r w:rsidRPr="00B26B5E">
        <w:rPr>
          <w:color w:val="000000" w:themeColor="text1"/>
          <w:spacing w:val="-4"/>
        </w:rPr>
        <w:t xml:space="preserve"> </w:t>
      </w:r>
      <w:r w:rsidRPr="00B26B5E">
        <w:rPr>
          <w:color w:val="000000" w:themeColor="text1"/>
        </w:rPr>
        <w:t>категории</w:t>
      </w:r>
      <w:r w:rsidRPr="00B26B5E">
        <w:rPr>
          <w:color w:val="000000" w:themeColor="text1"/>
          <w:spacing w:val="-8"/>
        </w:rPr>
        <w:t xml:space="preserve"> </w:t>
      </w:r>
      <w:r w:rsidRPr="00B26B5E">
        <w:rPr>
          <w:color w:val="000000" w:themeColor="text1"/>
        </w:rPr>
        <w:t>детей,</w:t>
      </w:r>
      <w:r w:rsidRPr="00B26B5E">
        <w:rPr>
          <w:color w:val="000000" w:themeColor="text1"/>
          <w:spacing w:val="-2"/>
        </w:rPr>
        <w:t xml:space="preserve"> </w:t>
      </w:r>
      <w:r w:rsidRPr="00B26B5E">
        <w:rPr>
          <w:color w:val="000000" w:themeColor="text1"/>
        </w:rPr>
        <w:t>на</w:t>
      </w:r>
      <w:r w:rsidRPr="00B26B5E">
        <w:rPr>
          <w:color w:val="000000" w:themeColor="text1"/>
          <w:spacing w:val="-6"/>
        </w:rPr>
        <w:t xml:space="preserve"> </w:t>
      </w:r>
      <w:r w:rsidRPr="00B26B5E">
        <w:rPr>
          <w:color w:val="000000" w:themeColor="text1"/>
        </w:rPr>
        <w:t>которых</w:t>
      </w:r>
      <w:r w:rsidRPr="00B26B5E">
        <w:rPr>
          <w:color w:val="000000" w:themeColor="text1"/>
          <w:spacing w:val="-5"/>
        </w:rPr>
        <w:t xml:space="preserve"> </w:t>
      </w:r>
      <w:r w:rsidRPr="00B26B5E">
        <w:rPr>
          <w:color w:val="000000" w:themeColor="text1"/>
        </w:rPr>
        <w:t>ориентирована</w:t>
      </w:r>
      <w:r w:rsidRPr="00B26B5E">
        <w:rPr>
          <w:color w:val="000000" w:themeColor="text1"/>
          <w:spacing w:val="-67"/>
        </w:rPr>
        <w:t xml:space="preserve"> </w:t>
      </w:r>
      <w:r w:rsidR="004A41CF" w:rsidRPr="00B26B5E">
        <w:rPr>
          <w:color w:val="000000" w:themeColor="text1"/>
          <w:spacing w:val="-67"/>
        </w:rPr>
        <w:t xml:space="preserve">   </w:t>
      </w:r>
      <w:r w:rsidRPr="00B26B5E">
        <w:rPr>
          <w:color w:val="000000" w:themeColor="text1"/>
        </w:rPr>
        <w:t>Программа.</w:t>
      </w:r>
    </w:p>
    <w:p w14:paraId="367BA60D" w14:textId="67934822" w:rsidR="00C36109" w:rsidRPr="00B26B5E" w:rsidRDefault="0038047A" w:rsidP="00B26B5E">
      <w:pPr>
        <w:pStyle w:val="a3"/>
        <w:ind w:left="0" w:right="1434"/>
        <w:jc w:val="both"/>
        <w:rPr>
          <w:color w:val="000000" w:themeColor="text1"/>
        </w:rPr>
      </w:pPr>
      <w:r w:rsidRPr="00B26B5E">
        <w:rPr>
          <w:color w:val="000000" w:themeColor="text1"/>
        </w:rPr>
        <w:t>В МБДОУ «Детский сад №</w:t>
      </w:r>
      <w:r w:rsidR="00DA20B2">
        <w:rPr>
          <w:color w:val="000000" w:themeColor="text1"/>
        </w:rPr>
        <w:t xml:space="preserve"> 65</w:t>
      </w:r>
      <w:r w:rsidRPr="00B26B5E">
        <w:rPr>
          <w:color w:val="000000" w:themeColor="text1"/>
        </w:rPr>
        <w:t>» функционирует 1</w:t>
      </w:r>
      <w:r w:rsidR="00DA20B2">
        <w:rPr>
          <w:color w:val="000000" w:themeColor="text1"/>
        </w:rPr>
        <w:t>1</w:t>
      </w:r>
      <w:r w:rsidRPr="00B26B5E">
        <w:rPr>
          <w:color w:val="000000" w:themeColor="text1"/>
        </w:rPr>
        <w:t xml:space="preserve"> групп полного дня</w:t>
      </w:r>
      <w:r w:rsidR="00C36109" w:rsidRPr="00B26B5E">
        <w:rPr>
          <w:color w:val="000000" w:themeColor="text1"/>
          <w:spacing w:val="-67"/>
        </w:rPr>
        <w:t xml:space="preserve"> </w:t>
      </w:r>
      <w:r w:rsidRPr="00B26B5E">
        <w:rPr>
          <w:color w:val="000000" w:themeColor="text1"/>
        </w:rPr>
        <w:t>общеразвивающей</w:t>
      </w:r>
      <w:r w:rsidRPr="00B26B5E">
        <w:rPr>
          <w:color w:val="000000" w:themeColor="text1"/>
          <w:spacing w:val="-1"/>
        </w:rPr>
        <w:t xml:space="preserve"> </w:t>
      </w:r>
      <w:r w:rsidRPr="00B26B5E">
        <w:rPr>
          <w:color w:val="000000" w:themeColor="text1"/>
        </w:rPr>
        <w:t>и комбинированной</w:t>
      </w:r>
      <w:r w:rsidRPr="00B26B5E">
        <w:rPr>
          <w:color w:val="000000" w:themeColor="text1"/>
          <w:spacing w:val="3"/>
        </w:rPr>
        <w:t xml:space="preserve"> </w:t>
      </w:r>
      <w:r w:rsidRPr="00B26B5E">
        <w:rPr>
          <w:color w:val="000000" w:themeColor="text1"/>
        </w:rPr>
        <w:t>направленности:</w:t>
      </w:r>
    </w:p>
    <w:p w14:paraId="409E09C7" w14:textId="18433726" w:rsidR="00C36109" w:rsidRPr="00B26B5E" w:rsidRDefault="00C36109" w:rsidP="00B26B5E">
      <w:pPr>
        <w:pStyle w:val="a3"/>
        <w:ind w:left="0" w:right="1434"/>
        <w:jc w:val="both"/>
        <w:rPr>
          <w:color w:val="000000" w:themeColor="text1"/>
        </w:rPr>
      </w:pPr>
      <w:r w:rsidRPr="00B26B5E">
        <w:rPr>
          <w:color w:val="000000" w:themeColor="text1"/>
        </w:rPr>
        <w:t xml:space="preserve"> </w:t>
      </w:r>
      <w:r w:rsidR="0038047A" w:rsidRPr="00B26B5E">
        <w:rPr>
          <w:color w:val="000000" w:themeColor="text1"/>
        </w:rPr>
        <w:t>группа раннего возраста – де</w:t>
      </w:r>
      <w:r w:rsidR="00DA20B2">
        <w:rPr>
          <w:color w:val="000000" w:themeColor="text1"/>
        </w:rPr>
        <w:t>т</w:t>
      </w:r>
      <w:r w:rsidR="0038047A" w:rsidRPr="00B26B5E">
        <w:rPr>
          <w:color w:val="000000" w:themeColor="text1"/>
        </w:rPr>
        <w:t>и с 2 до 3 лет</w:t>
      </w:r>
    </w:p>
    <w:p w14:paraId="09E9F4F5" w14:textId="77777777" w:rsidR="00C36109" w:rsidRPr="00B26B5E" w:rsidRDefault="0038047A" w:rsidP="00B26B5E">
      <w:pPr>
        <w:pStyle w:val="a3"/>
        <w:ind w:left="0" w:right="1434"/>
        <w:jc w:val="both"/>
        <w:rPr>
          <w:color w:val="000000" w:themeColor="text1"/>
        </w:rPr>
      </w:pPr>
      <w:r w:rsidRPr="00B26B5E">
        <w:rPr>
          <w:color w:val="000000" w:themeColor="text1"/>
          <w:spacing w:val="-67"/>
        </w:rPr>
        <w:t xml:space="preserve"> </w:t>
      </w:r>
      <w:r w:rsidRPr="00B26B5E">
        <w:rPr>
          <w:color w:val="000000" w:themeColor="text1"/>
        </w:rPr>
        <w:t>младшая</w:t>
      </w:r>
      <w:r w:rsidRPr="00B26B5E">
        <w:rPr>
          <w:color w:val="000000" w:themeColor="text1"/>
          <w:spacing w:val="2"/>
        </w:rPr>
        <w:t xml:space="preserve"> </w:t>
      </w:r>
      <w:r w:rsidRPr="00B26B5E">
        <w:rPr>
          <w:color w:val="000000" w:themeColor="text1"/>
        </w:rPr>
        <w:t>группа</w:t>
      </w:r>
      <w:r w:rsidRPr="00B26B5E">
        <w:rPr>
          <w:color w:val="000000" w:themeColor="text1"/>
          <w:spacing w:val="3"/>
        </w:rPr>
        <w:t xml:space="preserve"> </w:t>
      </w:r>
      <w:r w:rsidRPr="00B26B5E">
        <w:rPr>
          <w:color w:val="000000" w:themeColor="text1"/>
        </w:rPr>
        <w:t>–</w:t>
      </w:r>
      <w:r w:rsidRPr="00B26B5E">
        <w:rPr>
          <w:color w:val="000000" w:themeColor="text1"/>
          <w:spacing w:val="2"/>
        </w:rPr>
        <w:t xml:space="preserve"> </w:t>
      </w:r>
      <w:r w:rsidRPr="00B26B5E">
        <w:rPr>
          <w:color w:val="000000" w:themeColor="text1"/>
        </w:rPr>
        <w:t>дети с</w:t>
      </w:r>
      <w:r w:rsidRPr="00B26B5E">
        <w:rPr>
          <w:color w:val="000000" w:themeColor="text1"/>
          <w:spacing w:val="1"/>
        </w:rPr>
        <w:t xml:space="preserve"> </w:t>
      </w:r>
      <w:r w:rsidRPr="00B26B5E">
        <w:rPr>
          <w:color w:val="000000" w:themeColor="text1"/>
        </w:rPr>
        <w:t>3</w:t>
      </w:r>
      <w:r w:rsidRPr="00B26B5E">
        <w:rPr>
          <w:color w:val="000000" w:themeColor="text1"/>
          <w:spacing w:val="-4"/>
        </w:rPr>
        <w:t xml:space="preserve"> </w:t>
      </w:r>
      <w:r w:rsidRPr="00B26B5E">
        <w:rPr>
          <w:color w:val="000000" w:themeColor="text1"/>
        </w:rPr>
        <w:t>до 4 лет</w:t>
      </w:r>
    </w:p>
    <w:p w14:paraId="6F67106D" w14:textId="77777777" w:rsidR="00C36109" w:rsidRPr="00B26B5E" w:rsidRDefault="0038047A" w:rsidP="00B26B5E">
      <w:pPr>
        <w:pStyle w:val="a3"/>
        <w:ind w:left="0" w:right="1434"/>
        <w:jc w:val="both"/>
        <w:rPr>
          <w:color w:val="000000" w:themeColor="text1"/>
          <w:spacing w:val="1"/>
        </w:rPr>
      </w:pPr>
      <w:r w:rsidRPr="00B26B5E">
        <w:rPr>
          <w:color w:val="000000" w:themeColor="text1"/>
          <w:spacing w:val="1"/>
        </w:rPr>
        <w:t xml:space="preserve"> </w:t>
      </w:r>
      <w:r w:rsidRPr="00B26B5E">
        <w:rPr>
          <w:color w:val="000000" w:themeColor="text1"/>
        </w:rPr>
        <w:t>средняя</w:t>
      </w:r>
      <w:r w:rsidRPr="00B26B5E">
        <w:rPr>
          <w:color w:val="000000" w:themeColor="text1"/>
          <w:spacing w:val="1"/>
        </w:rPr>
        <w:t xml:space="preserve"> </w:t>
      </w:r>
      <w:r w:rsidRPr="00B26B5E">
        <w:rPr>
          <w:color w:val="000000" w:themeColor="text1"/>
        </w:rPr>
        <w:t>группа</w:t>
      </w:r>
      <w:r w:rsidRPr="00B26B5E">
        <w:rPr>
          <w:color w:val="000000" w:themeColor="text1"/>
          <w:spacing w:val="4"/>
        </w:rPr>
        <w:t xml:space="preserve"> </w:t>
      </w:r>
      <w:r w:rsidRPr="00B26B5E">
        <w:rPr>
          <w:color w:val="000000" w:themeColor="text1"/>
        </w:rPr>
        <w:t>–</w:t>
      </w:r>
      <w:r w:rsidRPr="00B26B5E">
        <w:rPr>
          <w:color w:val="000000" w:themeColor="text1"/>
          <w:spacing w:val="1"/>
        </w:rPr>
        <w:t xml:space="preserve"> </w:t>
      </w:r>
      <w:r w:rsidRPr="00B26B5E">
        <w:rPr>
          <w:color w:val="000000" w:themeColor="text1"/>
        </w:rPr>
        <w:t>дети с</w:t>
      </w:r>
      <w:r w:rsidRPr="00B26B5E">
        <w:rPr>
          <w:color w:val="000000" w:themeColor="text1"/>
          <w:spacing w:val="1"/>
        </w:rPr>
        <w:t xml:space="preserve"> </w:t>
      </w:r>
      <w:r w:rsidRPr="00B26B5E">
        <w:rPr>
          <w:color w:val="000000" w:themeColor="text1"/>
        </w:rPr>
        <w:t>4 до</w:t>
      </w:r>
      <w:r w:rsidRPr="00B26B5E">
        <w:rPr>
          <w:color w:val="000000" w:themeColor="text1"/>
          <w:spacing w:val="-4"/>
        </w:rPr>
        <w:t xml:space="preserve"> </w:t>
      </w:r>
      <w:r w:rsidRPr="00B26B5E">
        <w:rPr>
          <w:color w:val="000000" w:themeColor="text1"/>
        </w:rPr>
        <w:t>5 лет</w:t>
      </w:r>
      <w:r w:rsidRPr="00B26B5E">
        <w:rPr>
          <w:color w:val="000000" w:themeColor="text1"/>
          <w:spacing w:val="1"/>
        </w:rPr>
        <w:t xml:space="preserve"> </w:t>
      </w:r>
    </w:p>
    <w:p w14:paraId="5FEE12FE" w14:textId="77777777" w:rsidR="003858CB" w:rsidRPr="00B26B5E" w:rsidRDefault="0038047A" w:rsidP="00B26B5E">
      <w:pPr>
        <w:pStyle w:val="a3"/>
        <w:ind w:left="0" w:right="1434"/>
        <w:jc w:val="both"/>
        <w:rPr>
          <w:color w:val="000000" w:themeColor="text1"/>
        </w:rPr>
      </w:pPr>
      <w:r w:rsidRPr="00B26B5E">
        <w:rPr>
          <w:color w:val="000000" w:themeColor="text1"/>
        </w:rPr>
        <w:t>старшая</w:t>
      </w:r>
      <w:r w:rsidRPr="00B26B5E">
        <w:rPr>
          <w:color w:val="000000" w:themeColor="text1"/>
          <w:spacing w:val="1"/>
        </w:rPr>
        <w:t xml:space="preserve"> </w:t>
      </w:r>
      <w:r w:rsidRPr="00B26B5E">
        <w:rPr>
          <w:color w:val="000000" w:themeColor="text1"/>
        </w:rPr>
        <w:t>группа</w:t>
      </w:r>
      <w:r w:rsidRPr="00B26B5E">
        <w:rPr>
          <w:color w:val="000000" w:themeColor="text1"/>
          <w:spacing w:val="4"/>
        </w:rPr>
        <w:t xml:space="preserve"> </w:t>
      </w:r>
      <w:r w:rsidRPr="00B26B5E">
        <w:rPr>
          <w:color w:val="000000" w:themeColor="text1"/>
        </w:rPr>
        <w:t>–</w:t>
      </w:r>
      <w:r w:rsidRPr="00B26B5E">
        <w:rPr>
          <w:color w:val="000000" w:themeColor="text1"/>
          <w:spacing w:val="1"/>
        </w:rPr>
        <w:t xml:space="preserve"> </w:t>
      </w:r>
      <w:r w:rsidRPr="00B26B5E">
        <w:rPr>
          <w:color w:val="000000" w:themeColor="text1"/>
        </w:rPr>
        <w:t>дети с 5 до 6 лет</w:t>
      </w:r>
    </w:p>
    <w:p w14:paraId="4B5B7B9B" w14:textId="77777777" w:rsidR="003858CB" w:rsidRPr="00B26B5E" w:rsidRDefault="0038047A" w:rsidP="00B26B5E">
      <w:pPr>
        <w:pStyle w:val="a3"/>
        <w:spacing w:line="321" w:lineRule="exact"/>
        <w:ind w:left="0"/>
        <w:jc w:val="both"/>
        <w:rPr>
          <w:color w:val="000000" w:themeColor="text1"/>
        </w:rPr>
      </w:pPr>
      <w:r w:rsidRPr="00B26B5E">
        <w:rPr>
          <w:color w:val="000000" w:themeColor="text1"/>
        </w:rPr>
        <w:t>подготовительная</w:t>
      </w:r>
      <w:r w:rsidRPr="00B26B5E">
        <w:rPr>
          <w:color w:val="000000" w:themeColor="text1"/>
          <w:spacing w:val="-1"/>
        </w:rPr>
        <w:t xml:space="preserve"> </w:t>
      </w:r>
      <w:r w:rsidRPr="00B26B5E">
        <w:rPr>
          <w:color w:val="000000" w:themeColor="text1"/>
        </w:rPr>
        <w:t>к</w:t>
      </w:r>
      <w:r w:rsidRPr="00B26B5E">
        <w:rPr>
          <w:color w:val="000000" w:themeColor="text1"/>
          <w:spacing w:val="-2"/>
        </w:rPr>
        <w:t xml:space="preserve"> </w:t>
      </w:r>
      <w:r w:rsidRPr="00B26B5E">
        <w:rPr>
          <w:color w:val="000000" w:themeColor="text1"/>
        </w:rPr>
        <w:t>школе</w:t>
      </w:r>
      <w:r w:rsidRPr="00B26B5E">
        <w:rPr>
          <w:color w:val="000000" w:themeColor="text1"/>
          <w:spacing w:val="-1"/>
        </w:rPr>
        <w:t xml:space="preserve"> </w:t>
      </w:r>
      <w:r w:rsidRPr="00B26B5E">
        <w:rPr>
          <w:color w:val="000000" w:themeColor="text1"/>
        </w:rPr>
        <w:t>группа</w:t>
      </w:r>
      <w:r w:rsidRPr="00B26B5E">
        <w:rPr>
          <w:color w:val="000000" w:themeColor="text1"/>
          <w:spacing w:val="5"/>
        </w:rPr>
        <w:t xml:space="preserve"> </w:t>
      </w:r>
      <w:r w:rsidRPr="00B26B5E">
        <w:rPr>
          <w:color w:val="000000" w:themeColor="text1"/>
        </w:rPr>
        <w:t>–</w:t>
      </w:r>
      <w:r w:rsidRPr="00B26B5E">
        <w:rPr>
          <w:color w:val="000000" w:themeColor="text1"/>
          <w:spacing w:val="-1"/>
        </w:rPr>
        <w:t xml:space="preserve"> </w:t>
      </w:r>
      <w:r w:rsidRPr="00B26B5E">
        <w:rPr>
          <w:color w:val="000000" w:themeColor="text1"/>
        </w:rPr>
        <w:t>дети</w:t>
      </w:r>
      <w:r w:rsidRPr="00B26B5E">
        <w:rPr>
          <w:color w:val="000000" w:themeColor="text1"/>
          <w:spacing w:val="-2"/>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6</w:t>
      </w:r>
      <w:r w:rsidRPr="00B26B5E">
        <w:rPr>
          <w:color w:val="000000" w:themeColor="text1"/>
          <w:spacing w:val="-6"/>
        </w:rPr>
        <w:t xml:space="preserve"> </w:t>
      </w:r>
      <w:r w:rsidRPr="00B26B5E">
        <w:rPr>
          <w:color w:val="000000" w:themeColor="text1"/>
        </w:rPr>
        <w:t>до</w:t>
      </w:r>
      <w:r w:rsidRPr="00B26B5E">
        <w:rPr>
          <w:color w:val="000000" w:themeColor="text1"/>
          <w:spacing w:val="-2"/>
        </w:rPr>
        <w:t xml:space="preserve"> </w:t>
      </w:r>
      <w:r w:rsidRPr="00B26B5E">
        <w:rPr>
          <w:color w:val="000000" w:themeColor="text1"/>
        </w:rPr>
        <w:t>7</w:t>
      </w:r>
      <w:r w:rsidRPr="00B26B5E">
        <w:rPr>
          <w:color w:val="000000" w:themeColor="text1"/>
          <w:spacing w:val="-2"/>
        </w:rPr>
        <w:t xml:space="preserve"> </w:t>
      </w:r>
      <w:r w:rsidRPr="00B26B5E">
        <w:rPr>
          <w:color w:val="000000" w:themeColor="text1"/>
        </w:rPr>
        <w:t>лет</w:t>
      </w:r>
    </w:p>
    <w:p w14:paraId="0FA1C147" w14:textId="77777777" w:rsidR="003858CB" w:rsidRPr="00B26B5E" w:rsidRDefault="0038047A" w:rsidP="00B26B5E">
      <w:pPr>
        <w:pStyle w:val="a3"/>
        <w:spacing w:line="242" w:lineRule="auto"/>
        <w:ind w:left="0" w:right="225"/>
        <w:jc w:val="both"/>
        <w:rPr>
          <w:color w:val="000000" w:themeColor="text1"/>
        </w:rPr>
      </w:pPr>
      <w:r w:rsidRPr="00B26B5E">
        <w:rPr>
          <w:color w:val="000000" w:themeColor="text1"/>
        </w:rPr>
        <w:t>В</w:t>
      </w:r>
      <w:r w:rsidRPr="00B26B5E">
        <w:rPr>
          <w:color w:val="000000" w:themeColor="text1"/>
          <w:spacing w:val="1"/>
        </w:rPr>
        <w:t xml:space="preserve"> </w:t>
      </w:r>
      <w:r w:rsidRPr="00B26B5E">
        <w:rPr>
          <w:color w:val="000000" w:themeColor="text1"/>
        </w:rPr>
        <w:t>МБДОУ</w:t>
      </w:r>
      <w:r w:rsidRPr="00B26B5E">
        <w:rPr>
          <w:color w:val="000000" w:themeColor="text1"/>
          <w:spacing w:val="1"/>
        </w:rPr>
        <w:t xml:space="preserve"> </w:t>
      </w:r>
      <w:r w:rsidRPr="00B26B5E">
        <w:rPr>
          <w:color w:val="000000" w:themeColor="text1"/>
        </w:rPr>
        <w:t>принимаются</w:t>
      </w:r>
      <w:r w:rsidRPr="00B26B5E">
        <w:rPr>
          <w:color w:val="000000" w:themeColor="text1"/>
          <w:spacing w:val="1"/>
        </w:rPr>
        <w:t xml:space="preserve"> </w:t>
      </w:r>
      <w:r w:rsidRPr="00B26B5E">
        <w:rPr>
          <w:color w:val="000000" w:themeColor="text1"/>
        </w:rPr>
        <w:t>воспитанники</w:t>
      </w:r>
      <w:r w:rsidRPr="00B26B5E">
        <w:rPr>
          <w:color w:val="000000" w:themeColor="text1"/>
          <w:spacing w:val="1"/>
        </w:rPr>
        <w:t xml:space="preserve"> </w:t>
      </w:r>
      <w:r w:rsidRPr="00B26B5E">
        <w:rPr>
          <w:color w:val="000000" w:themeColor="text1"/>
        </w:rPr>
        <w:t>независимо</w:t>
      </w:r>
      <w:r w:rsidRPr="00B26B5E">
        <w:rPr>
          <w:color w:val="000000" w:themeColor="text1"/>
          <w:spacing w:val="1"/>
        </w:rPr>
        <w:t xml:space="preserve"> </w:t>
      </w:r>
      <w:r w:rsidRPr="00B26B5E">
        <w:rPr>
          <w:color w:val="000000" w:themeColor="text1"/>
        </w:rPr>
        <w:t>от</w:t>
      </w:r>
      <w:r w:rsidRPr="00B26B5E">
        <w:rPr>
          <w:color w:val="000000" w:themeColor="text1"/>
          <w:spacing w:val="1"/>
        </w:rPr>
        <w:t xml:space="preserve"> </w:t>
      </w:r>
      <w:r w:rsidRPr="00B26B5E">
        <w:rPr>
          <w:color w:val="000000" w:themeColor="text1"/>
        </w:rPr>
        <w:t>пола,</w:t>
      </w:r>
      <w:r w:rsidRPr="00B26B5E">
        <w:rPr>
          <w:color w:val="000000" w:themeColor="text1"/>
          <w:spacing w:val="1"/>
        </w:rPr>
        <w:t xml:space="preserve"> </w:t>
      </w:r>
      <w:r w:rsidRPr="00B26B5E">
        <w:rPr>
          <w:color w:val="000000" w:themeColor="text1"/>
        </w:rPr>
        <w:t>расы,</w:t>
      </w:r>
      <w:r w:rsidRPr="00B26B5E">
        <w:rPr>
          <w:color w:val="000000" w:themeColor="text1"/>
          <w:spacing w:val="1"/>
        </w:rPr>
        <w:t xml:space="preserve"> </w:t>
      </w:r>
      <w:r w:rsidRPr="00B26B5E">
        <w:rPr>
          <w:color w:val="000000" w:themeColor="text1"/>
        </w:rPr>
        <w:t>национальности,</w:t>
      </w:r>
      <w:r w:rsidRPr="00B26B5E">
        <w:rPr>
          <w:color w:val="000000" w:themeColor="text1"/>
          <w:spacing w:val="4"/>
        </w:rPr>
        <w:t xml:space="preserve"> </w:t>
      </w:r>
      <w:r w:rsidRPr="00B26B5E">
        <w:rPr>
          <w:color w:val="000000" w:themeColor="text1"/>
        </w:rPr>
        <w:t>языка,</w:t>
      </w:r>
      <w:r w:rsidRPr="00B26B5E">
        <w:rPr>
          <w:color w:val="000000" w:themeColor="text1"/>
          <w:spacing w:val="2"/>
        </w:rPr>
        <w:t xml:space="preserve"> </w:t>
      </w:r>
      <w:r w:rsidRPr="00B26B5E">
        <w:rPr>
          <w:color w:val="000000" w:themeColor="text1"/>
        </w:rPr>
        <w:t>происхождения,</w:t>
      </w:r>
      <w:r w:rsidRPr="00B26B5E">
        <w:rPr>
          <w:color w:val="000000" w:themeColor="text1"/>
          <w:spacing w:val="6"/>
        </w:rPr>
        <w:t xml:space="preserve"> </w:t>
      </w:r>
      <w:r w:rsidRPr="00B26B5E">
        <w:rPr>
          <w:color w:val="000000" w:themeColor="text1"/>
        </w:rPr>
        <w:t>отношения к</w:t>
      </w:r>
      <w:r w:rsidRPr="00B26B5E">
        <w:rPr>
          <w:color w:val="000000" w:themeColor="text1"/>
          <w:spacing w:val="-1"/>
        </w:rPr>
        <w:t xml:space="preserve"> </w:t>
      </w:r>
      <w:r w:rsidRPr="00B26B5E">
        <w:rPr>
          <w:color w:val="000000" w:themeColor="text1"/>
        </w:rPr>
        <w:t>религии.</w:t>
      </w:r>
    </w:p>
    <w:p w14:paraId="4B807DB6" w14:textId="77777777" w:rsidR="003858CB" w:rsidRPr="00B26B5E" w:rsidRDefault="0038047A" w:rsidP="00B26B5E">
      <w:pPr>
        <w:pStyle w:val="a3"/>
        <w:ind w:left="0" w:right="227"/>
        <w:jc w:val="both"/>
        <w:rPr>
          <w:color w:val="000000" w:themeColor="text1"/>
        </w:rPr>
      </w:pPr>
      <w:r w:rsidRPr="00B26B5E">
        <w:rPr>
          <w:color w:val="000000" w:themeColor="text1"/>
        </w:rPr>
        <w:t>В</w:t>
      </w:r>
      <w:r w:rsidRPr="00B26B5E">
        <w:rPr>
          <w:color w:val="000000" w:themeColor="text1"/>
          <w:spacing w:val="1"/>
        </w:rPr>
        <w:t xml:space="preserve"> </w:t>
      </w:r>
      <w:r w:rsidRPr="00B26B5E">
        <w:rPr>
          <w:color w:val="000000" w:themeColor="text1"/>
        </w:rPr>
        <w:t>детском</w:t>
      </w:r>
      <w:r w:rsidRPr="00B26B5E">
        <w:rPr>
          <w:color w:val="000000" w:themeColor="text1"/>
          <w:spacing w:val="1"/>
        </w:rPr>
        <w:t xml:space="preserve"> </w:t>
      </w:r>
      <w:r w:rsidRPr="00B26B5E">
        <w:rPr>
          <w:color w:val="000000" w:themeColor="text1"/>
        </w:rPr>
        <w:t>саду</w:t>
      </w:r>
      <w:r w:rsidRPr="00B26B5E">
        <w:rPr>
          <w:color w:val="000000" w:themeColor="text1"/>
          <w:spacing w:val="1"/>
        </w:rPr>
        <w:t xml:space="preserve"> </w:t>
      </w:r>
      <w:r w:rsidRPr="00B26B5E">
        <w:rPr>
          <w:color w:val="000000" w:themeColor="text1"/>
        </w:rPr>
        <w:t>воспитываются</w:t>
      </w:r>
      <w:r w:rsidRPr="00B26B5E">
        <w:rPr>
          <w:color w:val="000000" w:themeColor="text1"/>
          <w:spacing w:val="1"/>
        </w:rPr>
        <w:t xml:space="preserve"> </w:t>
      </w:r>
      <w:r w:rsidRPr="00B26B5E">
        <w:rPr>
          <w:color w:val="000000" w:themeColor="text1"/>
        </w:rPr>
        <w:t>дети</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ограниченными</w:t>
      </w:r>
      <w:r w:rsidRPr="00B26B5E">
        <w:rPr>
          <w:color w:val="000000" w:themeColor="text1"/>
          <w:spacing w:val="71"/>
        </w:rPr>
        <w:t xml:space="preserve"> </w:t>
      </w:r>
      <w:r w:rsidRPr="00B26B5E">
        <w:rPr>
          <w:color w:val="000000" w:themeColor="text1"/>
        </w:rPr>
        <w:t>возможностями</w:t>
      </w:r>
      <w:r w:rsidRPr="00B26B5E">
        <w:rPr>
          <w:color w:val="000000" w:themeColor="text1"/>
          <w:spacing w:val="1"/>
        </w:rPr>
        <w:t xml:space="preserve"> </w:t>
      </w:r>
      <w:r w:rsidRPr="00B26B5E">
        <w:rPr>
          <w:color w:val="000000" w:themeColor="text1"/>
        </w:rPr>
        <w:t>здоровья,</w:t>
      </w:r>
      <w:r w:rsidRPr="00B26B5E">
        <w:rPr>
          <w:color w:val="000000" w:themeColor="text1"/>
          <w:spacing w:val="1"/>
        </w:rPr>
        <w:t xml:space="preserve"> </w:t>
      </w:r>
      <w:r w:rsidRPr="00B26B5E">
        <w:rPr>
          <w:color w:val="000000" w:themeColor="text1"/>
        </w:rPr>
        <w:t>которые</w:t>
      </w:r>
      <w:r w:rsidRPr="00B26B5E">
        <w:rPr>
          <w:color w:val="000000" w:themeColor="text1"/>
          <w:spacing w:val="1"/>
        </w:rPr>
        <w:t xml:space="preserve"> </w:t>
      </w:r>
      <w:r w:rsidRPr="00B26B5E">
        <w:rPr>
          <w:color w:val="000000" w:themeColor="text1"/>
        </w:rPr>
        <w:t>получают</w:t>
      </w:r>
      <w:r w:rsidRPr="00B26B5E">
        <w:rPr>
          <w:color w:val="000000" w:themeColor="text1"/>
          <w:spacing w:val="1"/>
        </w:rPr>
        <w:t xml:space="preserve"> </w:t>
      </w:r>
      <w:r w:rsidRPr="00B26B5E">
        <w:rPr>
          <w:color w:val="000000" w:themeColor="text1"/>
        </w:rPr>
        <w:t>квалифицированную</w:t>
      </w:r>
      <w:r w:rsidRPr="00B26B5E">
        <w:rPr>
          <w:color w:val="000000" w:themeColor="text1"/>
          <w:spacing w:val="1"/>
        </w:rPr>
        <w:t xml:space="preserve"> </w:t>
      </w:r>
      <w:r w:rsidRPr="00B26B5E">
        <w:rPr>
          <w:color w:val="000000" w:themeColor="text1"/>
        </w:rPr>
        <w:t>помощь</w:t>
      </w:r>
      <w:r w:rsidRPr="00B26B5E">
        <w:rPr>
          <w:color w:val="000000" w:themeColor="text1"/>
          <w:spacing w:val="1"/>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коррекции</w:t>
      </w:r>
      <w:r w:rsidRPr="00B26B5E">
        <w:rPr>
          <w:color w:val="000000" w:themeColor="text1"/>
          <w:spacing w:val="1"/>
        </w:rPr>
        <w:t xml:space="preserve"> </w:t>
      </w:r>
      <w:r w:rsidRPr="00B26B5E">
        <w:rPr>
          <w:color w:val="000000" w:themeColor="text1"/>
        </w:rPr>
        <w:t>недостатков</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развитии,</w:t>
      </w:r>
      <w:r w:rsidRPr="00B26B5E">
        <w:rPr>
          <w:color w:val="000000" w:themeColor="text1"/>
          <w:spacing w:val="2"/>
        </w:rPr>
        <w:t xml:space="preserve"> </w:t>
      </w:r>
      <w:r w:rsidRPr="00B26B5E">
        <w:rPr>
          <w:color w:val="000000" w:themeColor="text1"/>
        </w:rPr>
        <w:t>из</w:t>
      </w:r>
      <w:r w:rsidRPr="00B26B5E">
        <w:rPr>
          <w:color w:val="000000" w:themeColor="text1"/>
          <w:spacing w:val="1"/>
        </w:rPr>
        <w:t xml:space="preserve"> </w:t>
      </w:r>
      <w:r w:rsidRPr="00B26B5E">
        <w:rPr>
          <w:color w:val="000000" w:themeColor="text1"/>
        </w:rPr>
        <w:t>них:</w:t>
      </w:r>
      <w:r w:rsidRPr="00B26B5E">
        <w:rPr>
          <w:color w:val="000000" w:themeColor="text1"/>
          <w:spacing w:val="-5"/>
        </w:rPr>
        <w:t xml:space="preserve"> </w:t>
      </w:r>
      <w:r w:rsidRPr="00B26B5E">
        <w:rPr>
          <w:color w:val="000000" w:themeColor="text1"/>
        </w:rPr>
        <w:t>ОНР; ЗПР,</w:t>
      </w:r>
      <w:r w:rsidRPr="00B26B5E">
        <w:rPr>
          <w:color w:val="000000" w:themeColor="text1"/>
          <w:spacing w:val="2"/>
        </w:rPr>
        <w:t xml:space="preserve"> </w:t>
      </w:r>
      <w:r w:rsidRPr="00B26B5E">
        <w:rPr>
          <w:color w:val="000000" w:themeColor="text1"/>
        </w:rPr>
        <w:t>дети</w:t>
      </w:r>
      <w:r w:rsidRPr="00B26B5E">
        <w:rPr>
          <w:color w:val="000000" w:themeColor="text1"/>
          <w:spacing w:val="6"/>
        </w:rPr>
        <w:t xml:space="preserve"> </w:t>
      </w:r>
      <w:r w:rsidRPr="00B26B5E">
        <w:rPr>
          <w:color w:val="000000" w:themeColor="text1"/>
        </w:rPr>
        <w:t>–</w:t>
      </w:r>
      <w:r w:rsidRPr="00B26B5E">
        <w:rPr>
          <w:color w:val="000000" w:themeColor="text1"/>
          <w:spacing w:val="1"/>
        </w:rPr>
        <w:t xml:space="preserve"> </w:t>
      </w:r>
      <w:r w:rsidRPr="00B26B5E">
        <w:rPr>
          <w:color w:val="000000" w:themeColor="text1"/>
        </w:rPr>
        <w:t>инвалиды.</w:t>
      </w:r>
    </w:p>
    <w:p w14:paraId="1B637C72" w14:textId="08E02BA1" w:rsidR="003858CB" w:rsidRPr="00B26B5E" w:rsidRDefault="0038047A" w:rsidP="00B26B5E">
      <w:pPr>
        <w:pStyle w:val="a3"/>
        <w:ind w:left="0" w:right="224"/>
        <w:jc w:val="both"/>
        <w:rPr>
          <w:color w:val="000000" w:themeColor="text1"/>
        </w:rPr>
      </w:pPr>
      <w:r w:rsidRPr="00B26B5E">
        <w:rPr>
          <w:color w:val="000000" w:themeColor="text1"/>
        </w:rPr>
        <w:t>Механизмом адаптации Программы МБДОУ «Детский сад №</w:t>
      </w:r>
      <w:r w:rsidR="00DA20B2">
        <w:rPr>
          <w:color w:val="000000" w:themeColor="text1"/>
        </w:rPr>
        <w:t xml:space="preserve"> 65</w:t>
      </w:r>
      <w:r w:rsidRPr="00B26B5E">
        <w:rPr>
          <w:color w:val="000000" w:themeColor="text1"/>
        </w:rPr>
        <w:t>» г. о. Самара</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ОВЗ</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группах</w:t>
      </w:r>
      <w:r w:rsidRPr="00B26B5E">
        <w:rPr>
          <w:color w:val="000000" w:themeColor="text1"/>
          <w:spacing w:val="1"/>
        </w:rPr>
        <w:t xml:space="preserve"> </w:t>
      </w:r>
      <w:r w:rsidRPr="00B26B5E">
        <w:rPr>
          <w:color w:val="000000" w:themeColor="text1"/>
        </w:rPr>
        <w:t>общеразвивающей</w:t>
      </w:r>
      <w:r w:rsidRPr="00B26B5E">
        <w:rPr>
          <w:color w:val="000000" w:themeColor="text1"/>
          <w:spacing w:val="1"/>
        </w:rPr>
        <w:t xml:space="preserve"> </w:t>
      </w:r>
      <w:r w:rsidRPr="00B26B5E">
        <w:rPr>
          <w:color w:val="000000" w:themeColor="text1"/>
        </w:rPr>
        <w:t>направленности</w:t>
      </w:r>
      <w:r w:rsidRPr="00B26B5E">
        <w:rPr>
          <w:color w:val="000000" w:themeColor="text1"/>
          <w:spacing w:val="1"/>
        </w:rPr>
        <w:t xml:space="preserve"> </w:t>
      </w:r>
      <w:r w:rsidRPr="00B26B5E">
        <w:rPr>
          <w:color w:val="000000" w:themeColor="text1"/>
        </w:rPr>
        <w:t>служит</w:t>
      </w:r>
      <w:r w:rsidRPr="00B26B5E">
        <w:rPr>
          <w:color w:val="000000" w:themeColor="text1"/>
          <w:spacing w:val="1"/>
        </w:rPr>
        <w:t xml:space="preserve"> </w:t>
      </w:r>
      <w:r w:rsidRPr="00B26B5E">
        <w:rPr>
          <w:color w:val="000000" w:themeColor="text1"/>
        </w:rPr>
        <w:t>адаптированная</w:t>
      </w:r>
      <w:r w:rsidRPr="00B26B5E">
        <w:rPr>
          <w:color w:val="000000" w:themeColor="text1"/>
          <w:spacing w:val="1"/>
        </w:rPr>
        <w:t xml:space="preserve"> </w:t>
      </w:r>
      <w:r w:rsidRPr="00B26B5E">
        <w:rPr>
          <w:color w:val="000000" w:themeColor="text1"/>
        </w:rPr>
        <w:t>образовательная</w:t>
      </w:r>
      <w:r w:rsidRPr="00B26B5E">
        <w:rPr>
          <w:color w:val="000000" w:themeColor="text1"/>
          <w:spacing w:val="1"/>
        </w:rPr>
        <w:t xml:space="preserve"> </w:t>
      </w:r>
      <w:r w:rsidRPr="00B26B5E">
        <w:rPr>
          <w:color w:val="000000" w:themeColor="text1"/>
        </w:rPr>
        <w:t>программа</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образования</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детей с</w:t>
      </w:r>
      <w:r w:rsidRPr="00B26B5E">
        <w:rPr>
          <w:color w:val="000000" w:themeColor="text1"/>
          <w:spacing w:val="2"/>
        </w:rPr>
        <w:t xml:space="preserve"> </w:t>
      </w:r>
      <w:r w:rsidR="00BB40D5" w:rsidRPr="00B26B5E">
        <w:rPr>
          <w:color w:val="000000" w:themeColor="text1"/>
        </w:rPr>
        <w:t>ОНР и ЗПР</w:t>
      </w:r>
      <w:r w:rsidRPr="00B26B5E">
        <w:rPr>
          <w:color w:val="000000" w:themeColor="text1"/>
        </w:rPr>
        <w:t>.</w:t>
      </w:r>
    </w:p>
    <w:p w14:paraId="52A9E646" w14:textId="77777777" w:rsidR="003858CB" w:rsidRPr="00B26B5E" w:rsidRDefault="004A41CF" w:rsidP="00E0048E">
      <w:pPr>
        <w:pStyle w:val="1"/>
        <w:numPr>
          <w:ilvl w:val="2"/>
          <w:numId w:val="102"/>
        </w:numPr>
        <w:tabs>
          <w:tab w:val="left" w:pos="1506"/>
        </w:tabs>
        <w:spacing w:line="319" w:lineRule="exact"/>
        <w:jc w:val="both"/>
        <w:rPr>
          <w:color w:val="000000" w:themeColor="text1"/>
        </w:rPr>
      </w:pPr>
      <w:r w:rsidRPr="00B26B5E">
        <w:rPr>
          <w:color w:val="000000" w:themeColor="text1"/>
        </w:rPr>
        <w:t xml:space="preserve"> </w:t>
      </w:r>
      <w:r w:rsidR="0038047A" w:rsidRPr="00B26B5E">
        <w:rPr>
          <w:color w:val="000000" w:themeColor="text1"/>
        </w:rPr>
        <w:t>Используемые</w:t>
      </w:r>
      <w:r w:rsidR="0038047A" w:rsidRPr="00B26B5E">
        <w:rPr>
          <w:color w:val="000000" w:themeColor="text1"/>
          <w:spacing w:val="-8"/>
        </w:rPr>
        <w:t xml:space="preserve"> </w:t>
      </w:r>
      <w:r w:rsidR="0038047A" w:rsidRPr="00B26B5E">
        <w:rPr>
          <w:color w:val="000000" w:themeColor="text1"/>
        </w:rPr>
        <w:t>Примерные</w:t>
      </w:r>
      <w:r w:rsidR="0038047A" w:rsidRPr="00B26B5E">
        <w:rPr>
          <w:color w:val="000000" w:themeColor="text1"/>
          <w:spacing w:val="-7"/>
        </w:rPr>
        <w:t xml:space="preserve"> </w:t>
      </w:r>
      <w:r w:rsidR="0038047A" w:rsidRPr="00B26B5E">
        <w:rPr>
          <w:color w:val="000000" w:themeColor="text1"/>
        </w:rPr>
        <w:t>программы.</w:t>
      </w:r>
    </w:p>
    <w:p w14:paraId="5AF3E27F" w14:textId="77777777" w:rsidR="003858CB" w:rsidRPr="00B26B5E" w:rsidRDefault="0038047A" w:rsidP="00B26B5E">
      <w:pPr>
        <w:pStyle w:val="a3"/>
        <w:ind w:left="0" w:right="227"/>
        <w:jc w:val="both"/>
        <w:rPr>
          <w:color w:val="000000" w:themeColor="text1"/>
        </w:rPr>
      </w:pPr>
      <w:r w:rsidRPr="00B26B5E">
        <w:rPr>
          <w:color w:val="000000" w:themeColor="text1"/>
        </w:rPr>
        <w:t>Основная</w:t>
      </w:r>
      <w:r w:rsidRPr="00B26B5E">
        <w:rPr>
          <w:color w:val="000000" w:themeColor="text1"/>
          <w:spacing w:val="1"/>
        </w:rPr>
        <w:t xml:space="preserve"> </w:t>
      </w:r>
      <w:r w:rsidRPr="00B26B5E">
        <w:rPr>
          <w:color w:val="000000" w:themeColor="text1"/>
        </w:rPr>
        <w:t>общеобразовательная</w:t>
      </w:r>
      <w:r w:rsidRPr="00B26B5E">
        <w:rPr>
          <w:color w:val="000000" w:themeColor="text1"/>
          <w:spacing w:val="1"/>
        </w:rPr>
        <w:t xml:space="preserve"> </w:t>
      </w:r>
      <w:r w:rsidRPr="00B26B5E">
        <w:rPr>
          <w:color w:val="000000" w:themeColor="text1"/>
        </w:rPr>
        <w:t>программа</w:t>
      </w:r>
      <w:r w:rsidRPr="00B26B5E">
        <w:rPr>
          <w:color w:val="000000" w:themeColor="text1"/>
          <w:spacing w:val="1"/>
        </w:rPr>
        <w:t xml:space="preserve"> </w:t>
      </w:r>
      <w:r w:rsidRPr="00B26B5E">
        <w:rPr>
          <w:color w:val="000000" w:themeColor="text1"/>
        </w:rPr>
        <w:t>–</w:t>
      </w:r>
      <w:r w:rsidRPr="00B26B5E">
        <w:rPr>
          <w:color w:val="000000" w:themeColor="text1"/>
          <w:spacing w:val="1"/>
        </w:rPr>
        <w:t xml:space="preserve"> </w:t>
      </w:r>
      <w:r w:rsidRPr="00B26B5E">
        <w:rPr>
          <w:color w:val="000000" w:themeColor="text1"/>
        </w:rPr>
        <w:t>образовательная</w:t>
      </w:r>
      <w:r w:rsidRPr="00B26B5E">
        <w:rPr>
          <w:color w:val="000000" w:themeColor="text1"/>
          <w:spacing w:val="1"/>
        </w:rPr>
        <w:t xml:space="preserve"> </w:t>
      </w:r>
      <w:r w:rsidRPr="00B26B5E">
        <w:rPr>
          <w:color w:val="000000" w:themeColor="text1"/>
        </w:rPr>
        <w:t>программа</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8"/>
        </w:rPr>
        <w:t xml:space="preserve"> </w:t>
      </w:r>
      <w:r w:rsidRPr="00B26B5E">
        <w:rPr>
          <w:color w:val="000000" w:themeColor="text1"/>
        </w:rPr>
        <w:t>образования</w:t>
      </w:r>
      <w:r w:rsidRPr="00B26B5E">
        <w:rPr>
          <w:color w:val="000000" w:themeColor="text1"/>
          <w:spacing w:val="19"/>
        </w:rPr>
        <w:t xml:space="preserve"> </w:t>
      </w:r>
      <w:r w:rsidRPr="00B26B5E">
        <w:rPr>
          <w:color w:val="000000" w:themeColor="text1"/>
        </w:rPr>
        <w:t>муниципального</w:t>
      </w:r>
      <w:r w:rsidRPr="00B26B5E">
        <w:rPr>
          <w:color w:val="000000" w:themeColor="text1"/>
          <w:spacing w:val="18"/>
        </w:rPr>
        <w:t xml:space="preserve"> </w:t>
      </w:r>
      <w:r w:rsidRPr="00B26B5E">
        <w:rPr>
          <w:color w:val="000000" w:themeColor="text1"/>
        </w:rPr>
        <w:t>бюджетного</w:t>
      </w:r>
      <w:r w:rsidRPr="00B26B5E">
        <w:rPr>
          <w:color w:val="000000" w:themeColor="text1"/>
          <w:spacing w:val="18"/>
        </w:rPr>
        <w:t xml:space="preserve"> </w:t>
      </w:r>
      <w:r w:rsidRPr="00B26B5E">
        <w:rPr>
          <w:color w:val="000000" w:themeColor="text1"/>
        </w:rPr>
        <w:t>дошкольного</w:t>
      </w:r>
    </w:p>
    <w:p w14:paraId="5944FE86" w14:textId="20F6253D" w:rsidR="003858CB" w:rsidRPr="00B26B5E" w:rsidRDefault="0038047A" w:rsidP="00B26B5E">
      <w:pPr>
        <w:pStyle w:val="a3"/>
        <w:spacing w:before="67"/>
        <w:ind w:left="0" w:right="220"/>
        <w:jc w:val="both"/>
        <w:rPr>
          <w:color w:val="000000" w:themeColor="text1"/>
        </w:rPr>
      </w:pPr>
      <w:r w:rsidRPr="00B26B5E">
        <w:rPr>
          <w:color w:val="000000" w:themeColor="text1"/>
        </w:rPr>
        <w:t>образовательного</w:t>
      </w:r>
      <w:r w:rsidRPr="00B26B5E">
        <w:rPr>
          <w:color w:val="000000" w:themeColor="text1"/>
          <w:spacing w:val="1"/>
        </w:rPr>
        <w:t xml:space="preserve"> </w:t>
      </w:r>
      <w:r w:rsidRPr="00B26B5E">
        <w:rPr>
          <w:color w:val="000000" w:themeColor="text1"/>
        </w:rPr>
        <w:t>учреждения</w:t>
      </w:r>
      <w:r w:rsidRPr="00B26B5E">
        <w:rPr>
          <w:color w:val="000000" w:themeColor="text1"/>
          <w:spacing w:val="1"/>
        </w:rPr>
        <w:t xml:space="preserve"> </w:t>
      </w:r>
      <w:r w:rsidRPr="00B26B5E">
        <w:rPr>
          <w:color w:val="000000" w:themeColor="text1"/>
        </w:rPr>
        <w:t>«Детский</w:t>
      </w:r>
      <w:r w:rsidRPr="00B26B5E">
        <w:rPr>
          <w:color w:val="000000" w:themeColor="text1"/>
          <w:spacing w:val="1"/>
        </w:rPr>
        <w:t xml:space="preserve"> </w:t>
      </w:r>
      <w:r w:rsidRPr="00B26B5E">
        <w:rPr>
          <w:color w:val="000000" w:themeColor="text1"/>
        </w:rPr>
        <w:t>сад</w:t>
      </w:r>
      <w:r w:rsidRPr="00B26B5E">
        <w:rPr>
          <w:color w:val="000000" w:themeColor="text1"/>
          <w:spacing w:val="1"/>
        </w:rPr>
        <w:t xml:space="preserve"> </w:t>
      </w:r>
      <w:r w:rsidRPr="00B26B5E">
        <w:rPr>
          <w:color w:val="000000" w:themeColor="text1"/>
        </w:rPr>
        <w:t>комбинированного</w:t>
      </w:r>
      <w:r w:rsidRPr="00B26B5E">
        <w:rPr>
          <w:color w:val="000000" w:themeColor="text1"/>
          <w:spacing w:val="1"/>
        </w:rPr>
        <w:t xml:space="preserve"> </w:t>
      </w:r>
      <w:r w:rsidRPr="00B26B5E">
        <w:rPr>
          <w:color w:val="000000" w:themeColor="text1"/>
        </w:rPr>
        <w:t>вида</w:t>
      </w:r>
      <w:r w:rsidRPr="00B26B5E">
        <w:rPr>
          <w:color w:val="000000" w:themeColor="text1"/>
          <w:spacing w:val="1"/>
        </w:rPr>
        <w:t xml:space="preserve"> </w:t>
      </w:r>
      <w:r w:rsidRPr="00B26B5E">
        <w:rPr>
          <w:color w:val="000000" w:themeColor="text1"/>
        </w:rPr>
        <w:t>№</w:t>
      </w:r>
      <w:r w:rsidR="00DA20B2">
        <w:rPr>
          <w:color w:val="000000" w:themeColor="text1"/>
        </w:rPr>
        <w:t xml:space="preserve"> 65</w:t>
      </w:r>
      <w:r w:rsidRPr="00B26B5E">
        <w:rPr>
          <w:color w:val="000000" w:themeColor="text1"/>
        </w:rPr>
        <w:t>»</w:t>
      </w:r>
      <w:r w:rsidRPr="00B26B5E">
        <w:rPr>
          <w:color w:val="000000" w:themeColor="text1"/>
          <w:spacing w:val="1"/>
        </w:rPr>
        <w:t xml:space="preserve"> </w:t>
      </w:r>
      <w:r w:rsidRPr="00B26B5E">
        <w:rPr>
          <w:color w:val="000000" w:themeColor="text1"/>
        </w:rPr>
        <w:t>городского</w:t>
      </w:r>
      <w:r w:rsidRPr="00B26B5E">
        <w:rPr>
          <w:color w:val="000000" w:themeColor="text1"/>
          <w:spacing w:val="1"/>
        </w:rPr>
        <w:t xml:space="preserve"> </w:t>
      </w:r>
      <w:r w:rsidRPr="00B26B5E">
        <w:rPr>
          <w:color w:val="000000" w:themeColor="text1"/>
        </w:rPr>
        <w:t>округа</w:t>
      </w:r>
      <w:r w:rsidRPr="00B26B5E">
        <w:rPr>
          <w:color w:val="000000" w:themeColor="text1"/>
          <w:spacing w:val="1"/>
        </w:rPr>
        <w:t xml:space="preserve"> </w:t>
      </w:r>
      <w:r w:rsidRPr="00B26B5E">
        <w:rPr>
          <w:color w:val="000000" w:themeColor="text1"/>
        </w:rPr>
        <w:t>Самара</w:t>
      </w:r>
      <w:r w:rsidRPr="00B26B5E">
        <w:rPr>
          <w:color w:val="000000" w:themeColor="text1"/>
          <w:spacing w:val="1"/>
        </w:rPr>
        <w:t xml:space="preserve"> </w:t>
      </w:r>
      <w:r w:rsidRPr="00B26B5E">
        <w:rPr>
          <w:color w:val="000000" w:themeColor="text1"/>
        </w:rPr>
        <w:t>разработана</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соответствии</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федеральным</w:t>
      </w:r>
      <w:r w:rsidRPr="00B26B5E">
        <w:rPr>
          <w:color w:val="000000" w:themeColor="text1"/>
          <w:spacing w:val="1"/>
        </w:rPr>
        <w:t xml:space="preserve"> </w:t>
      </w:r>
      <w:r w:rsidRPr="00B26B5E">
        <w:rPr>
          <w:color w:val="000000" w:themeColor="text1"/>
        </w:rPr>
        <w:t>государственным</w:t>
      </w:r>
      <w:r w:rsidRPr="00B26B5E">
        <w:rPr>
          <w:color w:val="000000" w:themeColor="text1"/>
          <w:spacing w:val="1"/>
        </w:rPr>
        <w:t xml:space="preserve"> </w:t>
      </w:r>
      <w:r w:rsidRPr="00B26B5E">
        <w:rPr>
          <w:color w:val="000000" w:themeColor="text1"/>
        </w:rPr>
        <w:t>образовательным</w:t>
      </w:r>
      <w:r w:rsidRPr="00B26B5E">
        <w:rPr>
          <w:color w:val="000000" w:themeColor="text1"/>
          <w:spacing w:val="1"/>
        </w:rPr>
        <w:t xml:space="preserve"> </w:t>
      </w:r>
      <w:r w:rsidRPr="00B26B5E">
        <w:rPr>
          <w:color w:val="000000" w:themeColor="text1"/>
        </w:rPr>
        <w:t>стандартом</w:t>
      </w:r>
      <w:r w:rsidRPr="00B26B5E">
        <w:rPr>
          <w:color w:val="000000" w:themeColor="text1"/>
          <w:spacing w:val="1"/>
        </w:rPr>
        <w:t xml:space="preserve"> </w:t>
      </w:r>
      <w:r w:rsidRPr="00B26B5E">
        <w:rPr>
          <w:color w:val="000000" w:themeColor="text1"/>
        </w:rPr>
        <w:t>дошкольного</w:t>
      </w:r>
      <w:r w:rsidRPr="00B26B5E">
        <w:rPr>
          <w:color w:val="000000" w:themeColor="text1"/>
          <w:spacing w:val="1"/>
        </w:rPr>
        <w:t xml:space="preserve"> </w:t>
      </w:r>
      <w:r w:rsidRPr="00B26B5E">
        <w:rPr>
          <w:color w:val="000000" w:themeColor="text1"/>
        </w:rPr>
        <w:t>образования,</w:t>
      </w:r>
      <w:r w:rsidRPr="00B26B5E">
        <w:rPr>
          <w:color w:val="000000" w:themeColor="text1"/>
          <w:spacing w:val="1"/>
        </w:rPr>
        <w:t xml:space="preserve"> </w:t>
      </w:r>
      <w:r w:rsidRPr="00B26B5E">
        <w:rPr>
          <w:color w:val="000000" w:themeColor="text1"/>
        </w:rPr>
        <w:t>утверждённым</w:t>
      </w:r>
      <w:r w:rsidRPr="00B26B5E">
        <w:rPr>
          <w:color w:val="000000" w:themeColor="text1"/>
          <w:spacing w:val="1"/>
        </w:rPr>
        <w:t xml:space="preserve"> </w:t>
      </w:r>
      <w:r w:rsidRPr="00B26B5E">
        <w:rPr>
          <w:color w:val="000000" w:themeColor="text1"/>
        </w:rPr>
        <w:t>Приказом</w:t>
      </w:r>
      <w:r w:rsidRPr="00B26B5E">
        <w:rPr>
          <w:color w:val="000000" w:themeColor="text1"/>
          <w:spacing w:val="1"/>
        </w:rPr>
        <w:t xml:space="preserve"> </w:t>
      </w:r>
      <w:r w:rsidRPr="00B26B5E">
        <w:rPr>
          <w:color w:val="000000" w:themeColor="text1"/>
        </w:rPr>
        <w:t>Министерства</w:t>
      </w:r>
      <w:r w:rsidRPr="00B26B5E">
        <w:rPr>
          <w:color w:val="000000" w:themeColor="text1"/>
          <w:spacing w:val="1"/>
        </w:rPr>
        <w:t xml:space="preserve"> </w:t>
      </w:r>
      <w:r w:rsidRPr="00B26B5E">
        <w:rPr>
          <w:color w:val="000000" w:themeColor="text1"/>
        </w:rPr>
        <w:t>образования</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науки</w:t>
      </w:r>
      <w:r w:rsidRPr="00B26B5E">
        <w:rPr>
          <w:color w:val="000000" w:themeColor="text1"/>
          <w:spacing w:val="1"/>
        </w:rPr>
        <w:t xml:space="preserve"> </w:t>
      </w:r>
      <w:r w:rsidRPr="00B26B5E">
        <w:rPr>
          <w:color w:val="000000" w:themeColor="text1"/>
        </w:rPr>
        <w:t>Российской</w:t>
      </w:r>
      <w:r w:rsidRPr="00B26B5E">
        <w:rPr>
          <w:color w:val="000000" w:themeColor="text1"/>
          <w:spacing w:val="1"/>
        </w:rPr>
        <w:t xml:space="preserve"> </w:t>
      </w:r>
      <w:r w:rsidRPr="00B26B5E">
        <w:rPr>
          <w:color w:val="000000" w:themeColor="text1"/>
        </w:rPr>
        <w:t>Федерации от 17</w:t>
      </w:r>
      <w:r w:rsidRPr="00B26B5E">
        <w:rPr>
          <w:color w:val="000000" w:themeColor="text1"/>
          <w:spacing w:val="1"/>
        </w:rPr>
        <w:t xml:space="preserve"> </w:t>
      </w:r>
      <w:r w:rsidRPr="00B26B5E">
        <w:rPr>
          <w:color w:val="000000" w:themeColor="text1"/>
        </w:rPr>
        <w:t>октября</w:t>
      </w:r>
      <w:r w:rsidRPr="00B26B5E">
        <w:rPr>
          <w:color w:val="000000" w:themeColor="text1"/>
          <w:spacing w:val="2"/>
        </w:rPr>
        <w:t xml:space="preserve"> </w:t>
      </w:r>
      <w:r w:rsidRPr="00B26B5E">
        <w:rPr>
          <w:color w:val="000000" w:themeColor="text1"/>
        </w:rPr>
        <w:t>2013</w:t>
      </w:r>
      <w:r w:rsidRPr="00B26B5E">
        <w:rPr>
          <w:color w:val="000000" w:themeColor="text1"/>
          <w:spacing w:val="1"/>
        </w:rPr>
        <w:t xml:space="preserve"> </w:t>
      </w:r>
      <w:r w:rsidRPr="00B26B5E">
        <w:rPr>
          <w:color w:val="000000" w:themeColor="text1"/>
        </w:rPr>
        <w:t>г.</w:t>
      </w:r>
      <w:r w:rsidRPr="00B26B5E">
        <w:rPr>
          <w:color w:val="000000" w:themeColor="text1"/>
          <w:spacing w:val="4"/>
        </w:rPr>
        <w:t xml:space="preserve"> </w:t>
      </w:r>
      <w:r w:rsidRPr="00B26B5E">
        <w:rPr>
          <w:color w:val="000000" w:themeColor="text1"/>
        </w:rPr>
        <w:t>1155</w:t>
      </w:r>
    </w:p>
    <w:p w14:paraId="46E53318" w14:textId="77777777" w:rsidR="003858CB" w:rsidRPr="00B26B5E" w:rsidRDefault="0038047A" w:rsidP="00B26B5E">
      <w:pPr>
        <w:pStyle w:val="a3"/>
        <w:spacing w:before="4"/>
        <w:ind w:left="0" w:right="228"/>
        <w:jc w:val="both"/>
        <w:rPr>
          <w:color w:val="000000" w:themeColor="text1"/>
        </w:rPr>
      </w:pPr>
      <w:r w:rsidRPr="00B26B5E">
        <w:rPr>
          <w:color w:val="000000" w:themeColor="text1"/>
        </w:rPr>
        <w:t>"Об утверждении федерального государственного образовательного стандарта</w:t>
      </w:r>
      <w:r w:rsidRPr="00B26B5E">
        <w:rPr>
          <w:color w:val="000000" w:themeColor="text1"/>
          <w:spacing w:val="1"/>
        </w:rPr>
        <w:t xml:space="preserve"> </w:t>
      </w:r>
      <w:r w:rsidRPr="00B26B5E">
        <w:rPr>
          <w:color w:val="000000" w:themeColor="text1"/>
        </w:rPr>
        <w:t xml:space="preserve">дошкольного образования» и с учётом </w:t>
      </w:r>
      <w:r w:rsidR="00BB40D5" w:rsidRPr="00B26B5E">
        <w:rPr>
          <w:color w:val="000000" w:themeColor="text1"/>
        </w:rPr>
        <w:t xml:space="preserve">федеральной образовательной программы дошкольного образования </w:t>
      </w:r>
      <w:r w:rsidRPr="00B26B5E">
        <w:rPr>
          <w:color w:val="000000" w:themeColor="text1"/>
        </w:rPr>
        <w:t>и построена с использованием</w:t>
      </w:r>
      <w:r w:rsidRPr="00B26B5E">
        <w:rPr>
          <w:color w:val="000000" w:themeColor="text1"/>
          <w:spacing w:val="-67"/>
        </w:rPr>
        <w:t xml:space="preserve"> </w:t>
      </w:r>
      <w:r w:rsidRPr="00B26B5E">
        <w:rPr>
          <w:color w:val="000000" w:themeColor="text1"/>
        </w:rPr>
        <w:t>следующих</w:t>
      </w:r>
      <w:r w:rsidRPr="00B26B5E">
        <w:rPr>
          <w:color w:val="000000" w:themeColor="text1"/>
          <w:spacing w:val="-2"/>
        </w:rPr>
        <w:t xml:space="preserve"> </w:t>
      </w:r>
      <w:r w:rsidRPr="00B26B5E">
        <w:rPr>
          <w:color w:val="000000" w:themeColor="text1"/>
        </w:rPr>
        <w:t>парциальных</w:t>
      </w:r>
      <w:r w:rsidRPr="00B26B5E">
        <w:rPr>
          <w:color w:val="000000" w:themeColor="text1"/>
          <w:spacing w:val="-3"/>
        </w:rPr>
        <w:t xml:space="preserve"> </w:t>
      </w:r>
      <w:r w:rsidRPr="00B26B5E">
        <w:rPr>
          <w:color w:val="000000" w:themeColor="text1"/>
        </w:rPr>
        <w:t>программ:</w:t>
      </w:r>
    </w:p>
    <w:p w14:paraId="61E60672" w14:textId="77777777" w:rsidR="00BB40D5" w:rsidRPr="00B26B5E" w:rsidRDefault="00BB40D5" w:rsidP="00B26B5E">
      <w:pPr>
        <w:pStyle w:val="a3"/>
        <w:spacing w:before="4"/>
        <w:ind w:left="0" w:right="228"/>
        <w:jc w:val="both"/>
        <w:rPr>
          <w:color w:val="000000" w:themeColor="text1"/>
        </w:rPr>
      </w:pPr>
    </w:p>
    <w:p w14:paraId="50921E60" w14:textId="77777777" w:rsidR="003858CB" w:rsidRPr="00B26B5E" w:rsidRDefault="00BB40D5" w:rsidP="00B26B5E">
      <w:pPr>
        <w:pStyle w:val="a3"/>
        <w:tabs>
          <w:tab w:val="left" w:pos="2608"/>
          <w:tab w:val="left" w:pos="2785"/>
          <w:tab w:val="left" w:pos="4319"/>
          <w:tab w:val="left" w:pos="5183"/>
          <w:tab w:val="left" w:pos="5835"/>
          <w:tab w:val="left" w:pos="6904"/>
          <w:tab w:val="left" w:pos="7097"/>
          <w:tab w:val="left" w:pos="7334"/>
          <w:tab w:val="left" w:pos="7404"/>
          <w:tab w:val="left" w:pos="8118"/>
          <w:tab w:val="left" w:pos="8828"/>
          <w:tab w:val="left" w:pos="9378"/>
        </w:tabs>
        <w:ind w:left="0" w:right="229"/>
        <w:jc w:val="both"/>
        <w:rPr>
          <w:b/>
          <w:color w:val="000000" w:themeColor="text1"/>
        </w:rPr>
      </w:pPr>
      <w:r w:rsidRPr="00B26B5E">
        <w:rPr>
          <w:b/>
          <w:color w:val="000000" w:themeColor="text1"/>
        </w:rPr>
        <w:t xml:space="preserve">Парциальная </w:t>
      </w:r>
      <w:r w:rsidR="0038047A" w:rsidRPr="00B26B5E">
        <w:rPr>
          <w:b/>
          <w:color w:val="000000" w:themeColor="text1"/>
        </w:rPr>
        <w:t>Программа</w:t>
      </w:r>
      <w:r w:rsidR="0038047A" w:rsidRPr="00B26B5E">
        <w:rPr>
          <w:b/>
          <w:color w:val="000000" w:themeColor="text1"/>
          <w:spacing w:val="111"/>
        </w:rPr>
        <w:t xml:space="preserve"> </w:t>
      </w:r>
      <w:r w:rsidR="0038047A" w:rsidRPr="00B26B5E">
        <w:rPr>
          <w:b/>
          <w:color w:val="000000" w:themeColor="text1"/>
        </w:rPr>
        <w:t>"От</w:t>
      </w:r>
      <w:r w:rsidR="0038047A" w:rsidRPr="00B26B5E">
        <w:rPr>
          <w:b/>
          <w:color w:val="000000" w:themeColor="text1"/>
          <w:spacing w:val="110"/>
        </w:rPr>
        <w:t xml:space="preserve"> </w:t>
      </w:r>
      <w:r w:rsidR="0038047A" w:rsidRPr="00B26B5E">
        <w:rPr>
          <w:b/>
          <w:color w:val="000000" w:themeColor="text1"/>
        </w:rPr>
        <w:t>звука</w:t>
      </w:r>
      <w:r w:rsidR="0038047A" w:rsidRPr="00B26B5E">
        <w:rPr>
          <w:b/>
          <w:color w:val="000000" w:themeColor="text1"/>
          <w:spacing w:val="111"/>
        </w:rPr>
        <w:t xml:space="preserve"> </w:t>
      </w:r>
      <w:r w:rsidR="0038047A" w:rsidRPr="00B26B5E">
        <w:rPr>
          <w:b/>
          <w:color w:val="000000" w:themeColor="text1"/>
        </w:rPr>
        <w:t>к</w:t>
      </w:r>
      <w:r w:rsidR="0038047A" w:rsidRPr="00B26B5E">
        <w:rPr>
          <w:b/>
          <w:color w:val="000000" w:themeColor="text1"/>
          <w:spacing w:val="111"/>
        </w:rPr>
        <w:t xml:space="preserve"> </w:t>
      </w:r>
      <w:r w:rsidR="0038047A" w:rsidRPr="00B26B5E">
        <w:rPr>
          <w:b/>
          <w:color w:val="000000" w:themeColor="text1"/>
        </w:rPr>
        <w:t>букве».</w:t>
      </w:r>
      <w:r w:rsidR="0038047A" w:rsidRPr="00B26B5E">
        <w:rPr>
          <w:b/>
          <w:color w:val="000000" w:themeColor="text1"/>
          <w:spacing w:val="113"/>
        </w:rPr>
        <w:t xml:space="preserve"> </w:t>
      </w:r>
      <w:r w:rsidR="0038047A" w:rsidRPr="00B26B5E">
        <w:rPr>
          <w:b/>
          <w:color w:val="000000" w:themeColor="text1"/>
        </w:rPr>
        <w:t>Программа</w:t>
      </w:r>
      <w:r w:rsidR="0038047A" w:rsidRPr="00B26B5E">
        <w:rPr>
          <w:b/>
          <w:color w:val="000000" w:themeColor="text1"/>
          <w:spacing w:val="112"/>
        </w:rPr>
        <w:t xml:space="preserve"> </w:t>
      </w:r>
      <w:r w:rsidRPr="00B26B5E">
        <w:rPr>
          <w:b/>
          <w:color w:val="000000" w:themeColor="text1"/>
        </w:rPr>
        <w:t>по </w:t>
      </w:r>
      <w:r w:rsidR="0038047A" w:rsidRPr="00B26B5E">
        <w:rPr>
          <w:b/>
          <w:color w:val="000000" w:themeColor="text1"/>
        </w:rPr>
        <w:t>формированию</w:t>
      </w:r>
      <w:r w:rsidR="0038047A" w:rsidRPr="00B26B5E">
        <w:rPr>
          <w:b/>
          <w:color w:val="000000" w:themeColor="text1"/>
          <w:spacing w:val="30"/>
        </w:rPr>
        <w:t xml:space="preserve"> </w:t>
      </w:r>
      <w:r w:rsidR="0038047A" w:rsidRPr="00B26B5E">
        <w:rPr>
          <w:b/>
          <w:color w:val="000000" w:themeColor="text1"/>
        </w:rPr>
        <w:t>звуковой</w:t>
      </w:r>
      <w:r w:rsidR="0038047A" w:rsidRPr="00B26B5E">
        <w:rPr>
          <w:b/>
          <w:color w:val="000000" w:themeColor="text1"/>
          <w:spacing w:val="-67"/>
        </w:rPr>
        <w:t xml:space="preserve"> </w:t>
      </w:r>
      <w:r w:rsidR="0038047A" w:rsidRPr="00B26B5E">
        <w:rPr>
          <w:b/>
          <w:color w:val="000000" w:themeColor="text1"/>
        </w:rPr>
        <w:t>аналитико- синтетической активности как предпосылки обучения грамоте детей</w:t>
      </w:r>
      <w:r w:rsidR="0038047A" w:rsidRPr="00B26B5E">
        <w:rPr>
          <w:b/>
          <w:color w:val="000000" w:themeColor="text1"/>
          <w:spacing w:val="-67"/>
        </w:rPr>
        <w:t xml:space="preserve"> </w:t>
      </w:r>
      <w:r w:rsidR="0038047A" w:rsidRPr="00B26B5E">
        <w:rPr>
          <w:b/>
          <w:color w:val="000000" w:themeColor="text1"/>
        </w:rPr>
        <w:t>3-7 лет»,</w:t>
      </w:r>
      <w:r w:rsidR="0038047A" w:rsidRPr="00B26B5E">
        <w:rPr>
          <w:b/>
          <w:color w:val="000000" w:themeColor="text1"/>
          <w:spacing w:val="4"/>
        </w:rPr>
        <w:t xml:space="preserve"> </w:t>
      </w:r>
      <w:r w:rsidR="0038047A" w:rsidRPr="00B26B5E">
        <w:rPr>
          <w:b/>
          <w:color w:val="000000" w:themeColor="text1"/>
        </w:rPr>
        <w:t>автор</w:t>
      </w:r>
      <w:r w:rsidR="0038047A" w:rsidRPr="00B26B5E">
        <w:rPr>
          <w:b/>
          <w:color w:val="000000" w:themeColor="text1"/>
          <w:spacing w:val="5"/>
        </w:rPr>
        <w:t xml:space="preserve"> </w:t>
      </w:r>
      <w:r w:rsidR="0038047A" w:rsidRPr="00B26B5E">
        <w:rPr>
          <w:b/>
          <w:color w:val="000000" w:themeColor="text1"/>
        </w:rPr>
        <w:t>Е.В.</w:t>
      </w:r>
      <w:r w:rsidR="0038047A" w:rsidRPr="00B26B5E">
        <w:rPr>
          <w:b/>
          <w:color w:val="000000" w:themeColor="text1"/>
          <w:spacing w:val="4"/>
        </w:rPr>
        <w:t xml:space="preserve"> </w:t>
      </w:r>
      <w:r w:rsidR="0038047A" w:rsidRPr="00B26B5E">
        <w:rPr>
          <w:b/>
          <w:color w:val="000000" w:themeColor="text1"/>
        </w:rPr>
        <w:t>Колесникова.</w:t>
      </w:r>
    </w:p>
    <w:p w14:paraId="10A43659" w14:textId="77777777" w:rsidR="00BB40D5" w:rsidRPr="00B26B5E" w:rsidRDefault="0038047A" w:rsidP="00B26B5E">
      <w:pPr>
        <w:pStyle w:val="a3"/>
        <w:spacing w:before="1"/>
        <w:ind w:left="0" w:right="224"/>
        <w:jc w:val="both"/>
        <w:rPr>
          <w:b/>
          <w:color w:val="000000" w:themeColor="text1"/>
        </w:rPr>
      </w:pPr>
      <w:r w:rsidRPr="00B26B5E">
        <w:rPr>
          <w:b/>
          <w:color w:val="000000" w:themeColor="text1"/>
        </w:rPr>
        <w:t>Парциальная</w:t>
      </w:r>
      <w:r w:rsidRPr="00B26B5E">
        <w:rPr>
          <w:b/>
          <w:color w:val="000000" w:themeColor="text1"/>
          <w:spacing w:val="1"/>
        </w:rPr>
        <w:t xml:space="preserve"> </w:t>
      </w:r>
      <w:r w:rsidRPr="00B26B5E">
        <w:rPr>
          <w:b/>
          <w:color w:val="000000" w:themeColor="text1"/>
        </w:rPr>
        <w:t>программа художественно-эстетического развития</w:t>
      </w:r>
      <w:r w:rsidRPr="00B26B5E">
        <w:rPr>
          <w:b/>
          <w:color w:val="000000" w:themeColor="text1"/>
          <w:spacing w:val="70"/>
        </w:rPr>
        <w:t xml:space="preserve"> </w:t>
      </w:r>
      <w:r w:rsidRPr="00B26B5E">
        <w:rPr>
          <w:b/>
          <w:color w:val="000000" w:themeColor="text1"/>
        </w:rPr>
        <w:t>детей от 2-7</w:t>
      </w:r>
      <w:r w:rsidRPr="00B26B5E">
        <w:rPr>
          <w:b/>
          <w:color w:val="000000" w:themeColor="text1"/>
          <w:spacing w:val="1"/>
        </w:rPr>
        <w:t xml:space="preserve"> </w:t>
      </w:r>
      <w:r w:rsidRPr="00B26B5E">
        <w:rPr>
          <w:b/>
          <w:color w:val="000000" w:themeColor="text1"/>
        </w:rPr>
        <w:t>лет</w:t>
      </w:r>
      <w:r w:rsidRPr="00B26B5E">
        <w:rPr>
          <w:b/>
          <w:color w:val="000000" w:themeColor="text1"/>
          <w:spacing w:val="1"/>
        </w:rPr>
        <w:t xml:space="preserve"> </w:t>
      </w:r>
      <w:r w:rsidRPr="00B26B5E">
        <w:rPr>
          <w:b/>
          <w:color w:val="000000" w:themeColor="text1"/>
        </w:rPr>
        <w:t>в изобразительной деятельности «Цветные ладошки» под редакцией И.А.</w:t>
      </w:r>
      <w:r w:rsidRPr="00B26B5E">
        <w:rPr>
          <w:b/>
          <w:color w:val="000000" w:themeColor="text1"/>
          <w:spacing w:val="1"/>
        </w:rPr>
        <w:t xml:space="preserve"> </w:t>
      </w:r>
      <w:r w:rsidRPr="00B26B5E">
        <w:rPr>
          <w:b/>
          <w:color w:val="000000" w:themeColor="text1"/>
        </w:rPr>
        <w:t>Лыковой</w:t>
      </w:r>
      <w:r w:rsidRPr="00B26B5E">
        <w:rPr>
          <w:b/>
          <w:color w:val="000000" w:themeColor="text1"/>
          <w:spacing w:val="1"/>
        </w:rPr>
        <w:t xml:space="preserve"> </w:t>
      </w:r>
      <w:r w:rsidRPr="00B26B5E">
        <w:rPr>
          <w:b/>
          <w:color w:val="000000" w:themeColor="text1"/>
        </w:rPr>
        <w:t>(часть</w:t>
      </w:r>
      <w:r w:rsidRPr="00B26B5E">
        <w:rPr>
          <w:b/>
          <w:color w:val="000000" w:themeColor="text1"/>
          <w:spacing w:val="1"/>
        </w:rPr>
        <w:t xml:space="preserve"> </w:t>
      </w:r>
      <w:r w:rsidRPr="00B26B5E">
        <w:rPr>
          <w:b/>
          <w:color w:val="000000" w:themeColor="text1"/>
        </w:rPr>
        <w:t>Программы,</w:t>
      </w:r>
      <w:r w:rsidRPr="00B26B5E">
        <w:rPr>
          <w:b/>
          <w:color w:val="000000" w:themeColor="text1"/>
          <w:spacing w:val="1"/>
        </w:rPr>
        <w:t xml:space="preserve"> </w:t>
      </w:r>
      <w:r w:rsidRPr="00B26B5E">
        <w:rPr>
          <w:b/>
          <w:color w:val="000000" w:themeColor="text1"/>
        </w:rPr>
        <w:t>формируемая</w:t>
      </w:r>
      <w:r w:rsidRPr="00B26B5E">
        <w:rPr>
          <w:b/>
          <w:color w:val="000000" w:themeColor="text1"/>
          <w:spacing w:val="1"/>
        </w:rPr>
        <w:t xml:space="preserve"> </w:t>
      </w:r>
      <w:r w:rsidRPr="00B26B5E">
        <w:rPr>
          <w:b/>
          <w:color w:val="000000" w:themeColor="text1"/>
        </w:rPr>
        <w:t>участниками</w:t>
      </w:r>
      <w:r w:rsidRPr="00B26B5E">
        <w:rPr>
          <w:b/>
          <w:color w:val="000000" w:themeColor="text1"/>
          <w:spacing w:val="1"/>
        </w:rPr>
        <w:t xml:space="preserve"> </w:t>
      </w:r>
      <w:r w:rsidRPr="00B26B5E">
        <w:rPr>
          <w:b/>
          <w:color w:val="000000" w:themeColor="text1"/>
        </w:rPr>
        <w:t>образовательных</w:t>
      </w:r>
      <w:r w:rsidRPr="00B26B5E">
        <w:rPr>
          <w:b/>
          <w:color w:val="000000" w:themeColor="text1"/>
          <w:spacing w:val="1"/>
        </w:rPr>
        <w:t xml:space="preserve"> </w:t>
      </w:r>
      <w:r w:rsidRPr="00B26B5E">
        <w:rPr>
          <w:b/>
          <w:color w:val="000000" w:themeColor="text1"/>
        </w:rPr>
        <w:t>отношений.)</w:t>
      </w:r>
    </w:p>
    <w:p w14:paraId="06C5B646" w14:textId="77777777" w:rsidR="003858CB" w:rsidRPr="00B26B5E" w:rsidRDefault="00E0048E" w:rsidP="00B26B5E">
      <w:pPr>
        <w:pStyle w:val="1"/>
        <w:tabs>
          <w:tab w:val="left" w:pos="1663"/>
        </w:tabs>
        <w:spacing w:before="4"/>
        <w:ind w:left="0" w:right="229"/>
        <w:jc w:val="both"/>
        <w:rPr>
          <w:color w:val="000000" w:themeColor="text1"/>
        </w:rPr>
      </w:pPr>
      <w:r>
        <w:rPr>
          <w:color w:val="000000" w:themeColor="text1"/>
        </w:rPr>
        <w:lastRenderedPageBreak/>
        <w:t xml:space="preserve">4.1.3 </w:t>
      </w:r>
      <w:r w:rsidR="0038047A" w:rsidRPr="00B26B5E">
        <w:rPr>
          <w:color w:val="000000" w:themeColor="text1"/>
        </w:rPr>
        <w:t>Характеристика</w:t>
      </w:r>
      <w:r w:rsidR="0038047A" w:rsidRPr="00B26B5E">
        <w:rPr>
          <w:color w:val="000000" w:themeColor="text1"/>
          <w:spacing w:val="1"/>
        </w:rPr>
        <w:t xml:space="preserve"> </w:t>
      </w:r>
      <w:r w:rsidR="0038047A" w:rsidRPr="00B26B5E">
        <w:rPr>
          <w:color w:val="000000" w:themeColor="text1"/>
        </w:rPr>
        <w:t>взаимодействия</w:t>
      </w:r>
      <w:r w:rsidR="0038047A" w:rsidRPr="00B26B5E">
        <w:rPr>
          <w:color w:val="000000" w:themeColor="text1"/>
          <w:spacing w:val="1"/>
        </w:rPr>
        <w:t xml:space="preserve"> </w:t>
      </w:r>
      <w:r w:rsidR="0038047A" w:rsidRPr="00B26B5E">
        <w:rPr>
          <w:color w:val="000000" w:themeColor="text1"/>
        </w:rPr>
        <w:t>педагогического</w:t>
      </w:r>
      <w:r w:rsidR="0038047A" w:rsidRPr="00B26B5E">
        <w:rPr>
          <w:color w:val="000000" w:themeColor="text1"/>
          <w:spacing w:val="1"/>
        </w:rPr>
        <w:t xml:space="preserve"> </w:t>
      </w:r>
      <w:r w:rsidR="0038047A" w:rsidRPr="00B26B5E">
        <w:rPr>
          <w:color w:val="000000" w:themeColor="text1"/>
        </w:rPr>
        <w:t>коллектива</w:t>
      </w:r>
      <w:r w:rsidR="0038047A" w:rsidRPr="00B26B5E">
        <w:rPr>
          <w:color w:val="000000" w:themeColor="text1"/>
          <w:spacing w:val="1"/>
        </w:rPr>
        <w:t xml:space="preserve"> </w:t>
      </w:r>
      <w:r w:rsidR="0038047A" w:rsidRPr="00B26B5E">
        <w:rPr>
          <w:color w:val="000000" w:themeColor="text1"/>
        </w:rPr>
        <w:t>с</w:t>
      </w:r>
      <w:r w:rsidR="0038047A" w:rsidRPr="00B26B5E">
        <w:rPr>
          <w:color w:val="000000" w:themeColor="text1"/>
          <w:spacing w:val="1"/>
        </w:rPr>
        <w:t xml:space="preserve"> </w:t>
      </w:r>
      <w:r w:rsidR="0038047A" w:rsidRPr="00B26B5E">
        <w:rPr>
          <w:color w:val="000000" w:themeColor="text1"/>
        </w:rPr>
        <w:t>семьями</w:t>
      </w:r>
    </w:p>
    <w:p w14:paraId="69EE48E9" w14:textId="77777777" w:rsidR="003858CB" w:rsidRPr="00B26B5E" w:rsidRDefault="0038047A" w:rsidP="00B26B5E">
      <w:pPr>
        <w:spacing w:line="319" w:lineRule="exact"/>
        <w:jc w:val="both"/>
        <w:rPr>
          <w:b/>
          <w:color w:val="000000" w:themeColor="text1"/>
          <w:sz w:val="28"/>
          <w:szCs w:val="28"/>
        </w:rPr>
      </w:pPr>
      <w:r w:rsidRPr="00B26B5E">
        <w:rPr>
          <w:b/>
          <w:color w:val="000000" w:themeColor="text1"/>
          <w:sz w:val="28"/>
          <w:szCs w:val="28"/>
        </w:rPr>
        <w:t>воспитанников.</w:t>
      </w:r>
    </w:p>
    <w:p w14:paraId="756FF64C" w14:textId="77777777" w:rsidR="003858CB" w:rsidRPr="00B26B5E" w:rsidRDefault="0038047A" w:rsidP="00B26B5E">
      <w:pPr>
        <w:pStyle w:val="a3"/>
        <w:ind w:left="0" w:right="225"/>
        <w:jc w:val="both"/>
        <w:rPr>
          <w:color w:val="000000" w:themeColor="text1"/>
        </w:rPr>
      </w:pPr>
      <w:r w:rsidRPr="00B26B5E">
        <w:rPr>
          <w:color w:val="000000" w:themeColor="text1"/>
        </w:rPr>
        <w:t>Программа поддерживает многообразие форм партнерства с родителями. Среди</w:t>
      </w:r>
      <w:r w:rsidRPr="00B26B5E">
        <w:rPr>
          <w:color w:val="000000" w:themeColor="text1"/>
          <w:spacing w:val="-67"/>
        </w:rPr>
        <w:t xml:space="preserve"> </w:t>
      </w:r>
      <w:r w:rsidRPr="00B26B5E">
        <w:rPr>
          <w:color w:val="000000" w:themeColor="text1"/>
        </w:rPr>
        <w:t>которых: анализ конкретных ситуаций, проведение дискуссий и круглых столов</w:t>
      </w:r>
      <w:r w:rsidRPr="00B26B5E">
        <w:rPr>
          <w:color w:val="000000" w:themeColor="text1"/>
          <w:spacing w:val="-67"/>
        </w:rPr>
        <w:t xml:space="preserve"> </w:t>
      </w:r>
      <w:r w:rsidRPr="00B26B5E">
        <w:rPr>
          <w:color w:val="000000" w:themeColor="text1"/>
        </w:rPr>
        <w:t>по</w:t>
      </w:r>
      <w:r w:rsidRPr="00B26B5E">
        <w:rPr>
          <w:color w:val="000000" w:themeColor="text1"/>
          <w:spacing w:val="1"/>
        </w:rPr>
        <w:t xml:space="preserve"> </w:t>
      </w:r>
      <w:r w:rsidRPr="00B26B5E">
        <w:rPr>
          <w:color w:val="000000" w:themeColor="text1"/>
        </w:rPr>
        <w:t>актуальным</w:t>
      </w:r>
      <w:r w:rsidRPr="00B26B5E">
        <w:rPr>
          <w:color w:val="000000" w:themeColor="text1"/>
          <w:spacing w:val="1"/>
        </w:rPr>
        <w:t xml:space="preserve"> </w:t>
      </w:r>
      <w:r w:rsidRPr="00B26B5E">
        <w:rPr>
          <w:color w:val="000000" w:themeColor="text1"/>
        </w:rPr>
        <w:t>вопросам,</w:t>
      </w:r>
      <w:r w:rsidRPr="00B26B5E">
        <w:rPr>
          <w:color w:val="000000" w:themeColor="text1"/>
          <w:spacing w:val="1"/>
        </w:rPr>
        <w:t xml:space="preserve"> </w:t>
      </w:r>
      <w:r w:rsidRPr="00B26B5E">
        <w:rPr>
          <w:color w:val="000000" w:themeColor="text1"/>
        </w:rPr>
        <w:t>мастер-класс,</w:t>
      </w:r>
      <w:r w:rsidRPr="00B26B5E">
        <w:rPr>
          <w:color w:val="000000" w:themeColor="text1"/>
          <w:spacing w:val="1"/>
        </w:rPr>
        <w:t xml:space="preserve"> </w:t>
      </w:r>
      <w:r w:rsidRPr="00B26B5E">
        <w:rPr>
          <w:color w:val="000000" w:themeColor="text1"/>
        </w:rPr>
        <w:t>совместные</w:t>
      </w:r>
      <w:r w:rsidRPr="00B26B5E">
        <w:rPr>
          <w:color w:val="000000" w:themeColor="text1"/>
          <w:spacing w:val="1"/>
        </w:rPr>
        <w:t xml:space="preserve"> </w:t>
      </w:r>
      <w:r w:rsidRPr="00B26B5E">
        <w:rPr>
          <w:color w:val="000000" w:themeColor="text1"/>
        </w:rPr>
        <w:t>проекты,</w:t>
      </w:r>
      <w:r w:rsidRPr="00B26B5E">
        <w:rPr>
          <w:color w:val="000000" w:themeColor="text1"/>
          <w:spacing w:val="1"/>
        </w:rPr>
        <w:t xml:space="preserve"> </w:t>
      </w:r>
      <w:r w:rsidRPr="00B26B5E">
        <w:rPr>
          <w:color w:val="000000" w:themeColor="text1"/>
        </w:rPr>
        <w:t>беседы</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родителями,</w:t>
      </w:r>
      <w:r w:rsidRPr="00B26B5E">
        <w:rPr>
          <w:color w:val="000000" w:themeColor="text1"/>
          <w:spacing w:val="1"/>
        </w:rPr>
        <w:t xml:space="preserve"> </w:t>
      </w:r>
      <w:r w:rsidRPr="00B26B5E">
        <w:rPr>
          <w:color w:val="000000" w:themeColor="text1"/>
        </w:rPr>
        <w:t>день</w:t>
      </w:r>
      <w:r w:rsidRPr="00B26B5E">
        <w:rPr>
          <w:color w:val="000000" w:themeColor="text1"/>
          <w:spacing w:val="1"/>
        </w:rPr>
        <w:t xml:space="preserve"> </w:t>
      </w:r>
      <w:r w:rsidRPr="00B26B5E">
        <w:rPr>
          <w:color w:val="000000" w:themeColor="text1"/>
        </w:rPr>
        <w:t>открытых</w:t>
      </w:r>
      <w:r w:rsidRPr="00B26B5E">
        <w:rPr>
          <w:color w:val="000000" w:themeColor="text1"/>
          <w:spacing w:val="1"/>
        </w:rPr>
        <w:t xml:space="preserve"> </w:t>
      </w:r>
      <w:r w:rsidRPr="00B26B5E">
        <w:rPr>
          <w:color w:val="000000" w:themeColor="text1"/>
        </w:rPr>
        <w:t>дверей</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родителей,</w:t>
      </w:r>
      <w:r w:rsidRPr="00B26B5E">
        <w:rPr>
          <w:color w:val="000000" w:themeColor="text1"/>
          <w:spacing w:val="1"/>
        </w:rPr>
        <w:t xml:space="preserve"> </w:t>
      </w:r>
      <w:r w:rsidRPr="00B26B5E">
        <w:rPr>
          <w:color w:val="000000" w:themeColor="text1"/>
        </w:rPr>
        <w:t>публичные</w:t>
      </w:r>
      <w:r w:rsidRPr="00B26B5E">
        <w:rPr>
          <w:color w:val="000000" w:themeColor="text1"/>
          <w:spacing w:val="1"/>
        </w:rPr>
        <w:t xml:space="preserve"> </w:t>
      </w:r>
      <w:r w:rsidRPr="00B26B5E">
        <w:rPr>
          <w:color w:val="000000" w:themeColor="text1"/>
        </w:rPr>
        <w:t>отчеты</w:t>
      </w:r>
      <w:r w:rsidRPr="00B26B5E">
        <w:rPr>
          <w:color w:val="000000" w:themeColor="text1"/>
          <w:spacing w:val="1"/>
        </w:rPr>
        <w:t xml:space="preserve"> </w:t>
      </w:r>
      <w:r w:rsidRPr="00B26B5E">
        <w:rPr>
          <w:color w:val="000000" w:themeColor="text1"/>
        </w:rPr>
        <w:t>о</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ДОУ</w:t>
      </w:r>
      <w:r w:rsidRPr="00B26B5E">
        <w:rPr>
          <w:color w:val="000000" w:themeColor="text1"/>
          <w:spacing w:val="1"/>
        </w:rPr>
        <w:t xml:space="preserve"> </w:t>
      </w:r>
      <w:r w:rsidRPr="00B26B5E">
        <w:rPr>
          <w:color w:val="000000" w:themeColor="text1"/>
        </w:rPr>
        <w:t>за</w:t>
      </w:r>
      <w:r w:rsidRPr="00B26B5E">
        <w:rPr>
          <w:color w:val="000000" w:themeColor="text1"/>
          <w:spacing w:val="1"/>
        </w:rPr>
        <w:t xml:space="preserve"> </w:t>
      </w:r>
      <w:r w:rsidRPr="00B26B5E">
        <w:rPr>
          <w:color w:val="000000" w:themeColor="text1"/>
        </w:rPr>
        <w:t>календарный</w:t>
      </w:r>
      <w:r w:rsidRPr="00B26B5E">
        <w:rPr>
          <w:color w:val="000000" w:themeColor="text1"/>
          <w:spacing w:val="1"/>
        </w:rPr>
        <w:t xml:space="preserve"> </w:t>
      </w:r>
      <w:r w:rsidRPr="00B26B5E">
        <w:rPr>
          <w:color w:val="000000" w:themeColor="text1"/>
        </w:rPr>
        <w:t>год,</w:t>
      </w:r>
      <w:r w:rsidRPr="00B26B5E">
        <w:rPr>
          <w:color w:val="000000" w:themeColor="text1"/>
          <w:spacing w:val="1"/>
        </w:rPr>
        <w:t xml:space="preserve"> </w:t>
      </w:r>
      <w:r w:rsidRPr="00B26B5E">
        <w:rPr>
          <w:color w:val="000000" w:themeColor="text1"/>
        </w:rPr>
        <w:t>консультация</w:t>
      </w:r>
      <w:r w:rsidRPr="00B26B5E">
        <w:rPr>
          <w:color w:val="000000" w:themeColor="text1"/>
          <w:spacing w:val="1"/>
        </w:rPr>
        <w:t xml:space="preserve"> </w:t>
      </w:r>
      <w:r w:rsidRPr="00B26B5E">
        <w:rPr>
          <w:color w:val="000000" w:themeColor="text1"/>
        </w:rPr>
        <w:t>для</w:t>
      </w:r>
      <w:r w:rsidRPr="00B26B5E">
        <w:rPr>
          <w:color w:val="000000" w:themeColor="text1"/>
          <w:spacing w:val="1"/>
        </w:rPr>
        <w:t xml:space="preserve"> </w:t>
      </w:r>
      <w:r w:rsidRPr="00B26B5E">
        <w:rPr>
          <w:color w:val="000000" w:themeColor="text1"/>
        </w:rPr>
        <w:t>родителей,</w:t>
      </w:r>
      <w:r w:rsidRPr="00B26B5E">
        <w:rPr>
          <w:color w:val="000000" w:themeColor="text1"/>
          <w:spacing w:val="1"/>
        </w:rPr>
        <w:t xml:space="preserve"> </w:t>
      </w:r>
      <w:r w:rsidRPr="00B26B5E">
        <w:rPr>
          <w:color w:val="000000" w:themeColor="text1"/>
        </w:rPr>
        <w:t>тематические</w:t>
      </w:r>
      <w:r w:rsidRPr="00B26B5E">
        <w:rPr>
          <w:color w:val="000000" w:themeColor="text1"/>
          <w:spacing w:val="1"/>
        </w:rPr>
        <w:t xml:space="preserve"> </w:t>
      </w:r>
      <w:r w:rsidRPr="00B26B5E">
        <w:rPr>
          <w:color w:val="000000" w:themeColor="text1"/>
        </w:rPr>
        <w:t>встречи</w:t>
      </w:r>
      <w:r w:rsidRPr="00B26B5E">
        <w:rPr>
          <w:color w:val="000000" w:themeColor="text1"/>
          <w:spacing w:val="1"/>
        </w:rPr>
        <w:t xml:space="preserve"> </w:t>
      </w:r>
      <w:r w:rsidRPr="00B26B5E">
        <w:rPr>
          <w:color w:val="000000" w:themeColor="text1"/>
        </w:rPr>
        <w:t>с</w:t>
      </w:r>
      <w:r w:rsidRPr="00B26B5E">
        <w:rPr>
          <w:color w:val="000000" w:themeColor="text1"/>
          <w:spacing w:val="1"/>
        </w:rPr>
        <w:t xml:space="preserve"> </w:t>
      </w:r>
      <w:r w:rsidRPr="00B26B5E">
        <w:rPr>
          <w:color w:val="000000" w:themeColor="text1"/>
        </w:rPr>
        <w:t>родителями,</w:t>
      </w:r>
      <w:r w:rsidRPr="00B26B5E">
        <w:rPr>
          <w:color w:val="000000" w:themeColor="text1"/>
          <w:spacing w:val="1"/>
        </w:rPr>
        <w:t xml:space="preserve"> </w:t>
      </w:r>
      <w:r w:rsidRPr="00B26B5E">
        <w:rPr>
          <w:color w:val="000000" w:themeColor="text1"/>
        </w:rPr>
        <w:t>открытые</w:t>
      </w:r>
      <w:r w:rsidRPr="00B26B5E">
        <w:rPr>
          <w:color w:val="000000" w:themeColor="text1"/>
          <w:spacing w:val="1"/>
        </w:rPr>
        <w:t xml:space="preserve"> </w:t>
      </w:r>
      <w:r w:rsidRPr="00B26B5E">
        <w:rPr>
          <w:color w:val="000000" w:themeColor="text1"/>
        </w:rPr>
        <w:t>просмотры</w:t>
      </w:r>
      <w:r w:rsidRPr="00B26B5E">
        <w:rPr>
          <w:color w:val="000000" w:themeColor="text1"/>
          <w:spacing w:val="1"/>
        </w:rPr>
        <w:t xml:space="preserve"> </w:t>
      </w:r>
      <w:r w:rsidRPr="00B26B5E">
        <w:rPr>
          <w:color w:val="000000" w:themeColor="text1"/>
        </w:rPr>
        <w:t>непосредственно</w:t>
      </w:r>
      <w:r w:rsidRPr="00B26B5E">
        <w:rPr>
          <w:color w:val="000000" w:themeColor="text1"/>
          <w:spacing w:val="1"/>
        </w:rPr>
        <w:t xml:space="preserve"> </w:t>
      </w:r>
      <w:r w:rsidRPr="00B26B5E">
        <w:rPr>
          <w:color w:val="000000" w:themeColor="text1"/>
        </w:rPr>
        <w:t>образовательной</w:t>
      </w:r>
      <w:r w:rsidRPr="00B26B5E">
        <w:rPr>
          <w:color w:val="000000" w:themeColor="text1"/>
          <w:spacing w:val="1"/>
        </w:rPr>
        <w:t xml:space="preserve"> </w:t>
      </w:r>
      <w:r w:rsidRPr="00B26B5E">
        <w:rPr>
          <w:color w:val="000000" w:themeColor="text1"/>
        </w:rPr>
        <w:t>деятельности</w:t>
      </w:r>
      <w:r w:rsidRPr="00B26B5E">
        <w:rPr>
          <w:color w:val="000000" w:themeColor="text1"/>
          <w:spacing w:val="1"/>
        </w:rPr>
        <w:t xml:space="preserve"> </w:t>
      </w:r>
      <w:r w:rsidRPr="00B26B5E">
        <w:rPr>
          <w:color w:val="000000" w:themeColor="text1"/>
        </w:rPr>
        <w:t>детей,</w:t>
      </w:r>
      <w:r w:rsidRPr="00B26B5E">
        <w:rPr>
          <w:color w:val="000000" w:themeColor="text1"/>
          <w:spacing w:val="1"/>
        </w:rPr>
        <w:t xml:space="preserve"> </w:t>
      </w:r>
      <w:r w:rsidRPr="00B26B5E">
        <w:rPr>
          <w:color w:val="000000" w:themeColor="text1"/>
        </w:rPr>
        <w:t>совместные</w:t>
      </w:r>
      <w:r w:rsidRPr="00B26B5E">
        <w:rPr>
          <w:color w:val="000000" w:themeColor="text1"/>
          <w:spacing w:val="1"/>
        </w:rPr>
        <w:t xml:space="preserve"> </w:t>
      </w:r>
      <w:r w:rsidRPr="00B26B5E">
        <w:rPr>
          <w:color w:val="000000" w:themeColor="text1"/>
        </w:rPr>
        <w:t>утренники</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развлечения,</w:t>
      </w:r>
      <w:r w:rsidRPr="00B26B5E">
        <w:rPr>
          <w:color w:val="000000" w:themeColor="text1"/>
          <w:spacing w:val="1"/>
        </w:rPr>
        <w:t xml:space="preserve"> </w:t>
      </w:r>
      <w:r w:rsidRPr="00B26B5E">
        <w:rPr>
          <w:color w:val="000000" w:themeColor="text1"/>
        </w:rPr>
        <w:t>выставки детских</w:t>
      </w:r>
      <w:r w:rsidRPr="00B26B5E">
        <w:rPr>
          <w:color w:val="000000" w:themeColor="text1"/>
          <w:spacing w:val="-4"/>
        </w:rPr>
        <w:t xml:space="preserve"> </w:t>
      </w:r>
      <w:r w:rsidRPr="00B26B5E">
        <w:rPr>
          <w:color w:val="000000" w:themeColor="text1"/>
        </w:rPr>
        <w:t>работ,</w:t>
      </w:r>
      <w:r w:rsidRPr="00B26B5E">
        <w:rPr>
          <w:color w:val="000000" w:themeColor="text1"/>
          <w:spacing w:val="4"/>
        </w:rPr>
        <w:t xml:space="preserve"> </w:t>
      </w:r>
      <w:r w:rsidRPr="00B26B5E">
        <w:rPr>
          <w:color w:val="000000" w:themeColor="text1"/>
        </w:rPr>
        <w:t>общение</w:t>
      </w:r>
      <w:r w:rsidRPr="00B26B5E">
        <w:rPr>
          <w:color w:val="000000" w:themeColor="text1"/>
          <w:spacing w:val="1"/>
        </w:rPr>
        <w:t xml:space="preserve"> </w:t>
      </w:r>
      <w:r w:rsidRPr="00B26B5E">
        <w:rPr>
          <w:color w:val="000000" w:themeColor="text1"/>
        </w:rPr>
        <w:t>с</w:t>
      </w:r>
      <w:r w:rsidRPr="00B26B5E">
        <w:rPr>
          <w:color w:val="000000" w:themeColor="text1"/>
          <w:spacing w:val="9"/>
        </w:rPr>
        <w:t xml:space="preserve"> </w:t>
      </w:r>
      <w:r w:rsidRPr="00B26B5E">
        <w:rPr>
          <w:color w:val="000000" w:themeColor="text1"/>
        </w:rPr>
        <w:t>родителями.</w:t>
      </w:r>
    </w:p>
    <w:p w14:paraId="6348B1C6" w14:textId="77777777" w:rsidR="003858CB" w:rsidRPr="00B26B5E" w:rsidRDefault="0038047A" w:rsidP="00B26B5E">
      <w:pPr>
        <w:pStyle w:val="a3"/>
        <w:ind w:left="0" w:right="226"/>
        <w:jc w:val="both"/>
        <w:rPr>
          <w:color w:val="000000" w:themeColor="text1"/>
        </w:rPr>
      </w:pPr>
      <w:r w:rsidRPr="00B26B5E">
        <w:rPr>
          <w:color w:val="000000" w:themeColor="text1"/>
        </w:rPr>
        <w:t>Перед</w:t>
      </w:r>
      <w:r w:rsidRPr="00B26B5E">
        <w:rPr>
          <w:color w:val="000000" w:themeColor="text1"/>
          <w:spacing w:val="1"/>
        </w:rPr>
        <w:t xml:space="preserve"> </w:t>
      </w:r>
      <w:r w:rsidRPr="00B26B5E">
        <w:rPr>
          <w:color w:val="000000" w:themeColor="text1"/>
        </w:rPr>
        <w:t>педагогическим</w:t>
      </w:r>
      <w:r w:rsidRPr="00B26B5E">
        <w:rPr>
          <w:color w:val="000000" w:themeColor="text1"/>
          <w:spacing w:val="1"/>
        </w:rPr>
        <w:t xml:space="preserve"> </w:t>
      </w:r>
      <w:r w:rsidRPr="00B26B5E">
        <w:rPr>
          <w:color w:val="000000" w:themeColor="text1"/>
        </w:rPr>
        <w:t>коллективом</w:t>
      </w:r>
      <w:r w:rsidRPr="00B26B5E">
        <w:rPr>
          <w:color w:val="000000" w:themeColor="text1"/>
          <w:spacing w:val="1"/>
        </w:rPr>
        <w:t xml:space="preserve"> </w:t>
      </w:r>
      <w:r w:rsidRPr="00B26B5E">
        <w:rPr>
          <w:color w:val="000000" w:themeColor="text1"/>
        </w:rPr>
        <w:t>ДОУ</w:t>
      </w:r>
      <w:r w:rsidRPr="00B26B5E">
        <w:rPr>
          <w:color w:val="000000" w:themeColor="text1"/>
          <w:spacing w:val="1"/>
        </w:rPr>
        <w:t xml:space="preserve"> </w:t>
      </w:r>
      <w:r w:rsidRPr="00B26B5E">
        <w:rPr>
          <w:color w:val="000000" w:themeColor="text1"/>
        </w:rPr>
        <w:t>стоит</w:t>
      </w:r>
      <w:r w:rsidRPr="00B26B5E">
        <w:rPr>
          <w:color w:val="000000" w:themeColor="text1"/>
          <w:spacing w:val="1"/>
        </w:rPr>
        <w:t xml:space="preserve"> </w:t>
      </w:r>
      <w:r w:rsidRPr="00B26B5E">
        <w:rPr>
          <w:color w:val="000000" w:themeColor="text1"/>
        </w:rPr>
        <w:t>цель:</w:t>
      </w:r>
      <w:r w:rsidRPr="00B26B5E">
        <w:rPr>
          <w:color w:val="000000" w:themeColor="text1"/>
          <w:spacing w:val="1"/>
        </w:rPr>
        <w:t xml:space="preserve"> </w:t>
      </w:r>
      <w:r w:rsidRPr="00B26B5E">
        <w:rPr>
          <w:color w:val="000000" w:themeColor="text1"/>
        </w:rPr>
        <w:t>сделать</w:t>
      </w:r>
      <w:r w:rsidRPr="00B26B5E">
        <w:rPr>
          <w:color w:val="000000" w:themeColor="text1"/>
          <w:spacing w:val="1"/>
        </w:rPr>
        <w:t xml:space="preserve"> </w:t>
      </w:r>
      <w:r w:rsidRPr="00B26B5E">
        <w:rPr>
          <w:color w:val="000000" w:themeColor="text1"/>
        </w:rPr>
        <w:t>родителей</w:t>
      </w:r>
      <w:r w:rsidRPr="00B26B5E">
        <w:rPr>
          <w:color w:val="000000" w:themeColor="text1"/>
          <w:spacing w:val="1"/>
        </w:rPr>
        <w:t xml:space="preserve"> </w:t>
      </w:r>
      <w:r w:rsidRPr="00B26B5E">
        <w:rPr>
          <w:color w:val="000000" w:themeColor="text1"/>
        </w:rPr>
        <w:t>активными</w:t>
      </w:r>
      <w:r w:rsidRPr="00B26B5E">
        <w:rPr>
          <w:color w:val="000000" w:themeColor="text1"/>
          <w:spacing w:val="1"/>
        </w:rPr>
        <w:t xml:space="preserve"> </w:t>
      </w:r>
      <w:r w:rsidRPr="00B26B5E">
        <w:rPr>
          <w:color w:val="000000" w:themeColor="text1"/>
        </w:rPr>
        <w:t>участниками</w:t>
      </w:r>
      <w:r w:rsidRPr="00B26B5E">
        <w:rPr>
          <w:color w:val="000000" w:themeColor="text1"/>
          <w:spacing w:val="1"/>
        </w:rPr>
        <w:t xml:space="preserve"> </w:t>
      </w:r>
      <w:r w:rsidRPr="00B26B5E">
        <w:rPr>
          <w:color w:val="000000" w:themeColor="text1"/>
        </w:rPr>
        <w:t>педагогического</w:t>
      </w:r>
      <w:r w:rsidRPr="00B26B5E">
        <w:rPr>
          <w:color w:val="000000" w:themeColor="text1"/>
          <w:spacing w:val="1"/>
        </w:rPr>
        <w:t xml:space="preserve"> </w:t>
      </w:r>
      <w:r w:rsidRPr="00B26B5E">
        <w:rPr>
          <w:color w:val="000000" w:themeColor="text1"/>
        </w:rPr>
        <w:t>процесса,</w:t>
      </w:r>
      <w:r w:rsidRPr="00B26B5E">
        <w:rPr>
          <w:color w:val="000000" w:themeColor="text1"/>
          <w:spacing w:val="1"/>
        </w:rPr>
        <w:t xml:space="preserve"> </w:t>
      </w:r>
      <w:r w:rsidRPr="00B26B5E">
        <w:rPr>
          <w:color w:val="000000" w:themeColor="text1"/>
        </w:rPr>
        <w:t>оказав</w:t>
      </w:r>
      <w:r w:rsidRPr="00B26B5E">
        <w:rPr>
          <w:color w:val="000000" w:themeColor="text1"/>
          <w:spacing w:val="1"/>
        </w:rPr>
        <w:t xml:space="preserve"> </w:t>
      </w:r>
      <w:r w:rsidRPr="00B26B5E">
        <w:rPr>
          <w:color w:val="000000" w:themeColor="text1"/>
        </w:rPr>
        <w:t>им</w:t>
      </w:r>
      <w:r w:rsidRPr="00B26B5E">
        <w:rPr>
          <w:color w:val="000000" w:themeColor="text1"/>
          <w:spacing w:val="1"/>
        </w:rPr>
        <w:t xml:space="preserve"> </w:t>
      </w:r>
      <w:r w:rsidRPr="00B26B5E">
        <w:rPr>
          <w:color w:val="000000" w:themeColor="text1"/>
        </w:rPr>
        <w:t>помощь</w:t>
      </w:r>
      <w:r w:rsidRPr="00B26B5E">
        <w:rPr>
          <w:color w:val="000000" w:themeColor="text1"/>
          <w:spacing w:val="1"/>
        </w:rPr>
        <w:t xml:space="preserve"> </w:t>
      </w:r>
      <w:r w:rsidRPr="00B26B5E">
        <w:rPr>
          <w:color w:val="000000" w:themeColor="text1"/>
        </w:rPr>
        <w:t>в</w:t>
      </w:r>
      <w:r w:rsidRPr="00B26B5E">
        <w:rPr>
          <w:color w:val="000000" w:themeColor="text1"/>
          <w:spacing w:val="1"/>
        </w:rPr>
        <w:t xml:space="preserve"> </w:t>
      </w:r>
      <w:r w:rsidRPr="00B26B5E">
        <w:rPr>
          <w:color w:val="000000" w:themeColor="text1"/>
        </w:rPr>
        <w:t>реализации</w:t>
      </w:r>
      <w:r w:rsidRPr="00B26B5E">
        <w:rPr>
          <w:color w:val="000000" w:themeColor="text1"/>
          <w:spacing w:val="1"/>
        </w:rPr>
        <w:t xml:space="preserve"> </w:t>
      </w:r>
      <w:r w:rsidRPr="00B26B5E">
        <w:rPr>
          <w:color w:val="000000" w:themeColor="text1"/>
        </w:rPr>
        <w:t>ответственности за</w:t>
      </w:r>
      <w:r w:rsidRPr="00B26B5E">
        <w:rPr>
          <w:color w:val="000000" w:themeColor="text1"/>
          <w:spacing w:val="2"/>
        </w:rPr>
        <w:t xml:space="preserve"> </w:t>
      </w:r>
      <w:r w:rsidRPr="00B26B5E">
        <w:rPr>
          <w:color w:val="000000" w:themeColor="text1"/>
        </w:rPr>
        <w:t>воспитание</w:t>
      </w:r>
      <w:r w:rsidRPr="00B26B5E">
        <w:rPr>
          <w:color w:val="000000" w:themeColor="text1"/>
          <w:spacing w:val="1"/>
        </w:rPr>
        <w:t xml:space="preserve"> </w:t>
      </w:r>
      <w:r w:rsidRPr="00B26B5E">
        <w:rPr>
          <w:color w:val="000000" w:themeColor="text1"/>
        </w:rPr>
        <w:t>и</w:t>
      </w:r>
      <w:r w:rsidRPr="00B26B5E">
        <w:rPr>
          <w:color w:val="000000" w:themeColor="text1"/>
          <w:spacing w:val="-1"/>
        </w:rPr>
        <w:t xml:space="preserve"> </w:t>
      </w:r>
      <w:r w:rsidRPr="00B26B5E">
        <w:rPr>
          <w:color w:val="000000" w:themeColor="text1"/>
        </w:rPr>
        <w:t>обучение</w:t>
      </w:r>
      <w:r w:rsidRPr="00B26B5E">
        <w:rPr>
          <w:color w:val="000000" w:themeColor="text1"/>
          <w:spacing w:val="1"/>
        </w:rPr>
        <w:t xml:space="preserve"> </w:t>
      </w:r>
      <w:r w:rsidRPr="00B26B5E">
        <w:rPr>
          <w:color w:val="000000" w:themeColor="text1"/>
        </w:rPr>
        <w:t>детей.</w:t>
      </w:r>
    </w:p>
    <w:p w14:paraId="76D8F5FB" w14:textId="77777777" w:rsidR="003858CB" w:rsidRPr="00B26B5E" w:rsidRDefault="0038047A" w:rsidP="00B26B5E">
      <w:pPr>
        <w:pStyle w:val="a3"/>
        <w:spacing w:line="321" w:lineRule="exact"/>
        <w:ind w:left="0"/>
        <w:jc w:val="both"/>
        <w:rPr>
          <w:color w:val="000000" w:themeColor="text1"/>
        </w:rPr>
      </w:pPr>
      <w:r w:rsidRPr="00B26B5E">
        <w:rPr>
          <w:color w:val="000000" w:themeColor="text1"/>
        </w:rPr>
        <w:t>Основные</w:t>
      </w:r>
      <w:r w:rsidRPr="00B26B5E">
        <w:rPr>
          <w:color w:val="000000" w:themeColor="text1"/>
          <w:spacing w:val="-5"/>
        </w:rPr>
        <w:t xml:space="preserve"> </w:t>
      </w:r>
      <w:r w:rsidRPr="00B26B5E">
        <w:rPr>
          <w:color w:val="000000" w:themeColor="text1"/>
        </w:rPr>
        <w:t>принципы</w:t>
      </w:r>
      <w:r w:rsidRPr="00B26B5E">
        <w:rPr>
          <w:color w:val="000000" w:themeColor="text1"/>
          <w:spacing w:val="-1"/>
        </w:rPr>
        <w:t xml:space="preserve"> </w:t>
      </w:r>
      <w:r w:rsidRPr="00B26B5E">
        <w:rPr>
          <w:color w:val="000000" w:themeColor="text1"/>
        </w:rPr>
        <w:t>в</w:t>
      </w:r>
      <w:r w:rsidRPr="00B26B5E">
        <w:rPr>
          <w:color w:val="000000" w:themeColor="text1"/>
          <w:spacing w:val="-6"/>
        </w:rPr>
        <w:t xml:space="preserve"> </w:t>
      </w:r>
      <w:r w:rsidRPr="00B26B5E">
        <w:rPr>
          <w:color w:val="000000" w:themeColor="text1"/>
        </w:rPr>
        <w:t>работе</w:t>
      </w:r>
      <w:r w:rsidRPr="00B26B5E">
        <w:rPr>
          <w:color w:val="000000" w:themeColor="text1"/>
          <w:spacing w:val="-4"/>
        </w:rPr>
        <w:t xml:space="preserve"> </w:t>
      </w:r>
      <w:r w:rsidRPr="00B26B5E">
        <w:rPr>
          <w:color w:val="000000" w:themeColor="text1"/>
        </w:rPr>
        <w:t>с</w:t>
      </w:r>
      <w:r w:rsidRPr="00B26B5E">
        <w:rPr>
          <w:color w:val="000000" w:themeColor="text1"/>
          <w:spacing w:val="-4"/>
        </w:rPr>
        <w:t xml:space="preserve"> </w:t>
      </w:r>
      <w:r w:rsidRPr="00B26B5E">
        <w:rPr>
          <w:color w:val="000000" w:themeColor="text1"/>
        </w:rPr>
        <w:t>семьями</w:t>
      </w:r>
      <w:r w:rsidRPr="00B26B5E">
        <w:rPr>
          <w:color w:val="000000" w:themeColor="text1"/>
          <w:spacing w:val="-5"/>
        </w:rPr>
        <w:t xml:space="preserve"> </w:t>
      </w:r>
      <w:r w:rsidRPr="00B26B5E">
        <w:rPr>
          <w:color w:val="000000" w:themeColor="text1"/>
        </w:rPr>
        <w:t>воспитанников:</w:t>
      </w:r>
    </w:p>
    <w:p w14:paraId="7C61A474" w14:textId="77777777" w:rsidR="003858CB" w:rsidRPr="00B26B5E" w:rsidRDefault="0045506E" w:rsidP="0045506E">
      <w:pPr>
        <w:pStyle w:val="a5"/>
        <w:tabs>
          <w:tab w:val="left" w:pos="964"/>
        </w:tabs>
        <w:spacing w:line="322" w:lineRule="exact"/>
        <w:ind w:left="0"/>
        <w:jc w:val="both"/>
        <w:rPr>
          <w:color w:val="000000" w:themeColor="text1"/>
          <w:sz w:val="28"/>
          <w:szCs w:val="28"/>
        </w:rPr>
      </w:pPr>
      <w:r>
        <w:rPr>
          <w:color w:val="000000" w:themeColor="text1"/>
          <w:sz w:val="28"/>
          <w:szCs w:val="28"/>
        </w:rPr>
        <w:t>-</w:t>
      </w:r>
      <w:r w:rsidR="0038047A" w:rsidRPr="00B26B5E">
        <w:rPr>
          <w:color w:val="000000" w:themeColor="text1"/>
          <w:sz w:val="28"/>
          <w:szCs w:val="28"/>
        </w:rPr>
        <w:t>открытость</w:t>
      </w:r>
      <w:r w:rsidR="0038047A" w:rsidRPr="00B26B5E">
        <w:rPr>
          <w:color w:val="000000" w:themeColor="text1"/>
          <w:spacing w:val="-7"/>
          <w:sz w:val="28"/>
          <w:szCs w:val="28"/>
        </w:rPr>
        <w:t xml:space="preserve"> </w:t>
      </w:r>
      <w:r w:rsidR="0038047A" w:rsidRPr="00B26B5E">
        <w:rPr>
          <w:color w:val="000000" w:themeColor="text1"/>
          <w:sz w:val="28"/>
          <w:szCs w:val="28"/>
        </w:rPr>
        <w:t>детского</w:t>
      </w:r>
      <w:r w:rsidR="0038047A" w:rsidRPr="00B26B5E">
        <w:rPr>
          <w:color w:val="000000" w:themeColor="text1"/>
          <w:spacing w:val="-4"/>
          <w:sz w:val="28"/>
          <w:szCs w:val="28"/>
        </w:rPr>
        <w:t xml:space="preserve"> </w:t>
      </w:r>
      <w:r w:rsidR="0038047A" w:rsidRPr="00B26B5E">
        <w:rPr>
          <w:color w:val="000000" w:themeColor="text1"/>
          <w:sz w:val="28"/>
          <w:szCs w:val="28"/>
        </w:rPr>
        <w:t>сада</w:t>
      </w:r>
      <w:r w:rsidR="0038047A" w:rsidRPr="00B26B5E">
        <w:rPr>
          <w:color w:val="000000" w:themeColor="text1"/>
          <w:spacing w:val="-3"/>
          <w:sz w:val="28"/>
          <w:szCs w:val="28"/>
        </w:rPr>
        <w:t xml:space="preserve"> </w:t>
      </w:r>
      <w:r w:rsidR="0038047A" w:rsidRPr="00B26B5E">
        <w:rPr>
          <w:color w:val="000000" w:themeColor="text1"/>
          <w:sz w:val="28"/>
          <w:szCs w:val="28"/>
        </w:rPr>
        <w:t>для</w:t>
      </w:r>
      <w:r w:rsidR="0038047A" w:rsidRPr="00B26B5E">
        <w:rPr>
          <w:color w:val="000000" w:themeColor="text1"/>
          <w:spacing w:val="-2"/>
          <w:sz w:val="28"/>
          <w:szCs w:val="28"/>
        </w:rPr>
        <w:t xml:space="preserve"> </w:t>
      </w:r>
      <w:r w:rsidR="0038047A" w:rsidRPr="00B26B5E">
        <w:rPr>
          <w:color w:val="000000" w:themeColor="text1"/>
          <w:sz w:val="28"/>
          <w:szCs w:val="28"/>
        </w:rPr>
        <w:t>семьи;</w:t>
      </w:r>
    </w:p>
    <w:p w14:paraId="48EEE329" w14:textId="77777777" w:rsidR="003858CB" w:rsidRPr="00B26B5E" w:rsidRDefault="0045506E" w:rsidP="0045506E">
      <w:pPr>
        <w:pStyle w:val="a5"/>
        <w:tabs>
          <w:tab w:val="left" w:pos="964"/>
        </w:tabs>
        <w:spacing w:line="322" w:lineRule="exact"/>
        <w:ind w:left="0"/>
        <w:jc w:val="both"/>
        <w:rPr>
          <w:color w:val="000000" w:themeColor="text1"/>
          <w:sz w:val="28"/>
          <w:szCs w:val="28"/>
        </w:rPr>
      </w:pPr>
      <w:r>
        <w:rPr>
          <w:color w:val="000000" w:themeColor="text1"/>
          <w:sz w:val="28"/>
          <w:szCs w:val="28"/>
        </w:rPr>
        <w:t>-</w:t>
      </w:r>
      <w:r w:rsidR="0038047A" w:rsidRPr="00B26B5E">
        <w:rPr>
          <w:color w:val="000000" w:themeColor="text1"/>
          <w:sz w:val="28"/>
          <w:szCs w:val="28"/>
        </w:rPr>
        <w:t>сотрудничество</w:t>
      </w:r>
      <w:r w:rsidR="0038047A" w:rsidRPr="00B26B5E">
        <w:rPr>
          <w:color w:val="000000" w:themeColor="text1"/>
          <w:spacing w:val="-6"/>
          <w:sz w:val="28"/>
          <w:szCs w:val="28"/>
        </w:rPr>
        <w:t xml:space="preserve"> </w:t>
      </w:r>
      <w:r w:rsidR="0038047A" w:rsidRPr="00B26B5E">
        <w:rPr>
          <w:color w:val="000000" w:themeColor="text1"/>
          <w:sz w:val="28"/>
          <w:szCs w:val="28"/>
        </w:rPr>
        <w:t>педагогов</w:t>
      </w:r>
      <w:r w:rsidR="0038047A" w:rsidRPr="00B26B5E">
        <w:rPr>
          <w:color w:val="000000" w:themeColor="text1"/>
          <w:spacing w:val="-6"/>
          <w:sz w:val="28"/>
          <w:szCs w:val="28"/>
        </w:rPr>
        <w:t xml:space="preserve"> </w:t>
      </w:r>
      <w:r w:rsidR="0038047A" w:rsidRPr="00B26B5E">
        <w:rPr>
          <w:color w:val="000000" w:themeColor="text1"/>
          <w:sz w:val="28"/>
          <w:szCs w:val="28"/>
        </w:rPr>
        <w:t>и</w:t>
      </w:r>
      <w:r w:rsidR="0038047A" w:rsidRPr="00B26B5E">
        <w:rPr>
          <w:color w:val="000000" w:themeColor="text1"/>
          <w:spacing w:val="-6"/>
          <w:sz w:val="28"/>
          <w:szCs w:val="28"/>
        </w:rPr>
        <w:t xml:space="preserve"> </w:t>
      </w:r>
      <w:r w:rsidR="0038047A" w:rsidRPr="00B26B5E">
        <w:rPr>
          <w:color w:val="000000" w:themeColor="text1"/>
          <w:sz w:val="28"/>
          <w:szCs w:val="28"/>
        </w:rPr>
        <w:t>родителей</w:t>
      </w:r>
      <w:r w:rsidR="0038047A" w:rsidRPr="00B26B5E">
        <w:rPr>
          <w:color w:val="000000" w:themeColor="text1"/>
          <w:spacing w:val="-1"/>
          <w:sz w:val="28"/>
          <w:szCs w:val="28"/>
        </w:rPr>
        <w:t xml:space="preserve"> </w:t>
      </w:r>
      <w:r w:rsidR="0038047A" w:rsidRPr="00B26B5E">
        <w:rPr>
          <w:color w:val="000000" w:themeColor="text1"/>
          <w:sz w:val="28"/>
          <w:szCs w:val="28"/>
        </w:rPr>
        <w:t>в</w:t>
      </w:r>
      <w:r w:rsidR="0038047A" w:rsidRPr="00B26B5E">
        <w:rPr>
          <w:color w:val="000000" w:themeColor="text1"/>
          <w:spacing w:val="-6"/>
          <w:sz w:val="28"/>
          <w:szCs w:val="28"/>
        </w:rPr>
        <w:t xml:space="preserve"> </w:t>
      </w:r>
      <w:r w:rsidR="0038047A" w:rsidRPr="00B26B5E">
        <w:rPr>
          <w:color w:val="000000" w:themeColor="text1"/>
          <w:sz w:val="28"/>
          <w:szCs w:val="28"/>
        </w:rPr>
        <w:t>воспитании</w:t>
      </w:r>
      <w:r w:rsidR="0038047A" w:rsidRPr="00B26B5E">
        <w:rPr>
          <w:color w:val="000000" w:themeColor="text1"/>
          <w:spacing w:val="-5"/>
          <w:sz w:val="28"/>
          <w:szCs w:val="28"/>
        </w:rPr>
        <w:t xml:space="preserve"> </w:t>
      </w:r>
      <w:r w:rsidR="0038047A" w:rsidRPr="00B26B5E">
        <w:rPr>
          <w:color w:val="000000" w:themeColor="text1"/>
          <w:sz w:val="28"/>
          <w:szCs w:val="28"/>
        </w:rPr>
        <w:t>детей;</w:t>
      </w:r>
    </w:p>
    <w:p w14:paraId="0F8D80D4" w14:textId="77777777" w:rsidR="003858CB" w:rsidRPr="00B26B5E" w:rsidRDefault="0045506E" w:rsidP="0045506E">
      <w:pPr>
        <w:pStyle w:val="a5"/>
        <w:tabs>
          <w:tab w:val="left" w:pos="1031"/>
        </w:tabs>
        <w:ind w:left="0" w:right="238"/>
        <w:jc w:val="both"/>
        <w:rPr>
          <w:color w:val="000000" w:themeColor="text1"/>
          <w:sz w:val="28"/>
          <w:szCs w:val="28"/>
        </w:rPr>
      </w:pPr>
      <w:r>
        <w:rPr>
          <w:color w:val="000000" w:themeColor="text1"/>
          <w:sz w:val="28"/>
          <w:szCs w:val="28"/>
        </w:rPr>
        <w:t>-</w:t>
      </w:r>
      <w:r w:rsidR="0038047A" w:rsidRPr="00B26B5E">
        <w:rPr>
          <w:color w:val="000000" w:themeColor="text1"/>
          <w:sz w:val="28"/>
          <w:szCs w:val="28"/>
        </w:rPr>
        <w:t>создание</w:t>
      </w:r>
      <w:r w:rsidR="0038047A" w:rsidRPr="00B26B5E">
        <w:rPr>
          <w:color w:val="000000" w:themeColor="text1"/>
          <w:spacing w:val="62"/>
          <w:sz w:val="28"/>
          <w:szCs w:val="28"/>
        </w:rPr>
        <w:t xml:space="preserve"> </w:t>
      </w:r>
      <w:r w:rsidR="0038047A" w:rsidRPr="00B26B5E">
        <w:rPr>
          <w:color w:val="000000" w:themeColor="text1"/>
          <w:sz w:val="28"/>
          <w:szCs w:val="28"/>
        </w:rPr>
        <w:t>единой</w:t>
      </w:r>
      <w:r w:rsidR="0038047A" w:rsidRPr="00B26B5E">
        <w:rPr>
          <w:color w:val="000000" w:themeColor="text1"/>
          <w:spacing w:val="61"/>
          <w:sz w:val="28"/>
          <w:szCs w:val="28"/>
        </w:rPr>
        <w:t xml:space="preserve"> </w:t>
      </w:r>
      <w:r w:rsidR="0038047A" w:rsidRPr="00B26B5E">
        <w:rPr>
          <w:color w:val="000000" w:themeColor="text1"/>
          <w:sz w:val="28"/>
          <w:szCs w:val="28"/>
        </w:rPr>
        <w:t>развивающей</w:t>
      </w:r>
      <w:r w:rsidR="0038047A" w:rsidRPr="00B26B5E">
        <w:rPr>
          <w:color w:val="000000" w:themeColor="text1"/>
          <w:spacing w:val="61"/>
          <w:sz w:val="28"/>
          <w:szCs w:val="28"/>
        </w:rPr>
        <w:t xml:space="preserve"> </w:t>
      </w:r>
      <w:r w:rsidR="0038047A" w:rsidRPr="00B26B5E">
        <w:rPr>
          <w:color w:val="000000" w:themeColor="text1"/>
          <w:sz w:val="28"/>
          <w:szCs w:val="28"/>
        </w:rPr>
        <w:t>среды,</w:t>
      </w:r>
      <w:r w:rsidR="0038047A" w:rsidRPr="00B26B5E">
        <w:rPr>
          <w:color w:val="000000" w:themeColor="text1"/>
          <w:spacing w:val="65"/>
          <w:sz w:val="28"/>
          <w:szCs w:val="28"/>
        </w:rPr>
        <w:t xml:space="preserve"> </w:t>
      </w:r>
      <w:r w:rsidR="0038047A" w:rsidRPr="00B26B5E">
        <w:rPr>
          <w:color w:val="000000" w:themeColor="text1"/>
          <w:sz w:val="28"/>
          <w:szCs w:val="28"/>
        </w:rPr>
        <w:t>обеспечивающей</w:t>
      </w:r>
      <w:r w:rsidR="0038047A" w:rsidRPr="00B26B5E">
        <w:rPr>
          <w:color w:val="000000" w:themeColor="text1"/>
          <w:spacing w:val="61"/>
          <w:sz w:val="28"/>
          <w:szCs w:val="28"/>
        </w:rPr>
        <w:t xml:space="preserve"> </w:t>
      </w:r>
      <w:r w:rsidR="0038047A" w:rsidRPr="00B26B5E">
        <w:rPr>
          <w:color w:val="000000" w:themeColor="text1"/>
          <w:sz w:val="28"/>
          <w:szCs w:val="28"/>
        </w:rPr>
        <w:t>единые</w:t>
      </w:r>
      <w:r w:rsidR="0038047A" w:rsidRPr="00B26B5E">
        <w:rPr>
          <w:color w:val="000000" w:themeColor="text1"/>
          <w:spacing w:val="62"/>
          <w:sz w:val="28"/>
          <w:szCs w:val="28"/>
        </w:rPr>
        <w:t xml:space="preserve"> </w:t>
      </w:r>
      <w:r w:rsidR="0038047A" w:rsidRPr="00B26B5E">
        <w:rPr>
          <w:color w:val="000000" w:themeColor="text1"/>
          <w:sz w:val="28"/>
          <w:szCs w:val="28"/>
        </w:rPr>
        <w:t>подходы</w:t>
      </w:r>
      <w:r w:rsidR="0038047A" w:rsidRPr="00B26B5E">
        <w:rPr>
          <w:color w:val="000000" w:themeColor="text1"/>
          <w:spacing w:val="67"/>
          <w:sz w:val="28"/>
          <w:szCs w:val="28"/>
        </w:rPr>
        <w:t xml:space="preserve"> </w:t>
      </w:r>
      <w:r w:rsidR="0038047A" w:rsidRPr="00B26B5E">
        <w:rPr>
          <w:color w:val="000000" w:themeColor="text1"/>
          <w:sz w:val="28"/>
          <w:szCs w:val="28"/>
        </w:rPr>
        <w:t>к</w:t>
      </w:r>
      <w:r w:rsidR="0038047A" w:rsidRPr="00B26B5E">
        <w:rPr>
          <w:color w:val="000000" w:themeColor="text1"/>
          <w:spacing w:val="-67"/>
          <w:sz w:val="28"/>
          <w:szCs w:val="28"/>
        </w:rPr>
        <w:t xml:space="preserve"> </w:t>
      </w:r>
      <w:r w:rsidR="0038047A" w:rsidRPr="00B26B5E">
        <w:rPr>
          <w:color w:val="000000" w:themeColor="text1"/>
          <w:sz w:val="28"/>
          <w:szCs w:val="28"/>
        </w:rPr>
        <w:t>развитию</w:t>
      </w:r>
    </w:p>
    <w:p w14:paraId="4293EBD4" w14:textId="77777777" w:rsidR="003858CB" w:rsidRPr="00B26B5E" w:rsidRDefault="0038047A" w:rsidP="00B26B5E">
      <w:pPr>
        <w:pStyle w:val="a3"/>
        <w:ind w:left="0"/>
        <w:jc w:val="both"/>
        <w:rPr>
          <w:color w:val="000000" w:themeColor="text1"/>
        </w:rPr>
      </w:pPr>
      <w:r w:rsidRPr="00B26B5E">
        <w:rPr>
          <w:color w:val="000000" w:themeColor="text1"/>
        </w:rPr>
        <w:t>личности</w:t>
      </w:r>
      <w:r w:rsidRPr="00B26B5E">
        <w:rPr>
          <w:color w:val="000000" w:themeColor="text1"/>
          <w:spacing w:val="-5"/>
        </w:rPr>
        <w:t xml:space="preserve"> </w:t>
      </w:r>
      <w:r w:rsidRPr="00B26B5E">
        <w:rPr>
          <w:color w:val="000000" w:themeColor="text1"/>
        </w:rPr>
        <w:t>в</w:t>
      </w:r>
      <w:r w:rsidRPr="00B26B5E">
        <w:rPr>
          <w:color w:val="000000" w:themeColor="text1"/>
          <w:spacing w:val="-5"/>
        </w:rPr>
        <w:t xml:space="preserve"> </w:t>
      </w:r>
      <w:r w:rsidRPr="00B26B5E">
        <w:rPr>
          <w:color w:val="000000" w:themeColor="text1"/>
        </w:rPr>
        <w:t>семье</w:t>
      </w:r>
      <w:r w:rsidRPr="00B26B5E">
        <w:rPr>
          <w:color w:val="000000" w:themeColor="text1"/>
          <w:spacing w:val="-3"/>
        </w:rPr>
        <w:t xml:space="preserve"> </w:t>
      </w:r>
      <w:r w:rsidRPr="00B26B5E">
        <w:rPr>
          <w:color w:val="000000" w:themeColor="text1"/>
        </w:rPr>
        <w:t>и</w:t>
      </w:r>
      <w:r w:rsidRPr="00B26B5E">
        <w:rPr>
          <w:color w:val="000000" w:themeColor="text1"/>
          <w:spacing w:val="-4"/>
        </w:rPr>
        <w:t xml:space="preserve"> </w:t>
      </w:r>
      <w:r w:rsidRPr="00B26B5E">
        <w:rPr>
          <w:color w:val="000000" w:themeColor="text1"/>
        </w:rPr>
        <w:t>детском</w:t>
      </w:r>
      <w:r w:rsidRPr="00B26B5E">
        <w:rPr>
          <w:color w:val="000000" w:themeColor="text1"/>
          <w:spacing w:val="-3"/>
        </w:rPr>
        <w:t xml:space="preserve"> </w:t>
      </w:r>
      <w:r w:rsidRPr="00B26B5E">
        <w:rPr>
          <w:color w:val="000000" w:themeColor="text1"/>
        </w:rPr>
        <w:t>коллективе.</w:t>
      </w:r>
    </w:p>
    <w:p w14:paraId="3FCB014D" w14:textId="77777777" w:rsidR="003858CB" w:rsidRPr="0045506E" w:rsidRDefault="0038047A" w:rsidP="00B26B5E">
      <w:pPr>
        <w:pStyle w:val="a3"/>
        <w:spacing w:before="4"/>
        <w:ind w:left="0"/>
        <w:jc w:val="both"/>
        <w:rPr>
          <w:b/>
          <w:color w:val="000000" w:themeColor="text1"/>
        </w:rPr>
      </w:pPr>
      <w:r w:rsidRPr="0045506E">
        <w:rPr>
          <w:b/>
          <w:color w:val="000000" w:themeColor="text1"/>
        </w:rPr>
        <w:t>Функции</w:t>
      </w:r>
      <w:r w:rsidRPr="0045506E">
        <w:rPr>
          <w:b/>
          <w:color w:val="000000" w:themeColor="text1"/>
          <w:spacing w:val="-7"/>
        </w:rPr>
        <w:t xml:space="preserve"> </w:t>
      </w:r>
      <w:r w:rsidRPr="0045506E">
        <w:rPr>
          <w:b/>
          <w:color w:val="000000" w:themeColor="text1"/>
        </w:rPr>
        <w:t>работы</w:t>
      </w:r>
      <w:r w:rsidRPr="0045506E">
        <w:rPr>
          <w:b/>
          <w:color w:val="000000" w:themeColor="text1"/>
          <w:spacing w:val="-6"/>
        </w:rPr>
        <w:t xml:space="preserve"> </w:t>
      </w:r>
      <w:r w:rsidRPr="0045506E">
        <w:rPr>
          <w:b/>
          <w:color w:val="000000" w:themeColor="text1"/>
        </w:rPr>
        <w:t>образовательного</w:t>
      </w:r>
      <w:r w:rsidRPr="0045506E">
        <w:rPr>
          <w:b/>
          <w:color w:val="000000" w:themeColor="text1"/>
          <w:spacing w:val="-2"/>
        </w:rPr>
        <w:t xml:space="preserve"> </w:t>
      </w:r>
      <w:r w:rsidRPr="0045506E">
        <w:rPr>
          <w:b/>
          <w:color w:val="000000" w:themeColor="text1"/>
        </w:rPr>
        <w:t>учреждения</w:t>
      </w:r>
      <w:r w:rsidRPr="0045506E">
        <w:rPr>
          <w:b/>
          <w:color w:val="000000" w:themeColor="text1"/>
          <w:spacing w:val="-6"/>
        </w:rPr>
        <w:t xml:space="preserve"> </w:t>
      </w:r>
      <w:r w:rsidRPr="0045506E">
        <w:rPr>
          <w:b/>
          <w:color w:val="000000" w:themeColor="text1"/>
        </w:rPr>
        <w:t>с</w:t>
      </w:r>
      <w:r w:rsidRPr="0045506E">
        <w:rPr>
          <w:b/>
          <w:color w:val="000000" w:themeColor="text1"/>
          <w:spacing w:val="-5"/>
        </w:rPr>
        <w:t xml:space="preserve"> </w:t>
      </w:r>
      <w:r w:rsidRPr="0045506E">
        <w:rPr>
          <w:b/>
          <w:color w:val="000000" w:themeColor="text1"/>
        </w:rPr>
        <w:t>семьей:</w:t>
      </w:r>
    </w:p>
    <w:p w14:paraId="69FDC647" w14:textId="77777777" w:rsidR="003858CB" w:rsidRPr="00B26B5E" w:rsidRDefault="0045506E" w:rsidP="0045506E">
      <w:pPr>
        <w:pStyle w:val="a5"/>
        <w:tabs>
          <w:tab w:val="left" w:pos="1089"/>
        </w:tabs>
        <w:spacing w:before="67"/>
        <w:ind w:left="0" w:right="228"/>
        <w:jc w:val="both"/>
        <w:rPr>
          <w:color w:val="000000" w:themeColor="text1"/>
          <w:sz w:val="28"/>
          <w:szCs w:val="28"/>
        </w:rPr>
      </w:pPr>
      <w:r>
        <w:rPr>
          <w:color w:val="000000" w:themeColor="text1"/>
          <w:sz w:val="28"/>
          <w:szCs w:val="28"/>
        </w:rPr>
        <w:t xml:space="preserve">- </w:t>
      </w:r>
      <w:r w:rsidR="0038047A" w:rsidRPr="00B26B5E">
        <w:rPr>
          <w:color w:val="000000" w:themeColor="text1"/>
          <w:sz w:val="28"/>
          <w:szCs w:val="28"/>
        </w:rPr>
        <w:t>ознакомление</w:t>
      </w:r>
      <w:r w:rsidR="0038047A" w:rsidRPr="00B26B5E">
        <w:rPr>
          <w:color w:val="000000" w:themeColor="text1"/>
          <w:spacing w:val="50"/>
          <w:sz w:val="28"/>
          <w:szCs w:val="28"/>
        </w:rPr>
        <w:t xml:space="preserve"> </w:t>
      </w:r>
      <w:r w:rsidR="0038047A" w:rsidRPr="00B26B5E">
        <w:rPr>
          <w:color w:val="000000" w:themeColor="text1"/>
          <w:sz w:val="28"/>
          <w:szCs w:val="28"/>
        </w:rPr>
        <w:t>родителей</w:t>
      </w:r>
      <w:r w:rsidR="0038047A" w:rsidRPr="00B26B5E">
        <w:rPr>
          <w:color w:val="000000" w:themeColor="text1"/>
          <w:spacing w:val="49"/>
          <w:sz w:val="28"/>
          <w:szCs w:val="28"/>
        </w:rPr>
        <w:t xml:space="preserve"> </w:t>
      </w:r>
      <w:r w:rsidR="0038047A" w:rsidRPr="00B26B5E">
        <w:rPr>
          <w:color w:val="000000" w:themeColor="text1"/>
          <w:sz w:val="28"/>
          <w:szCs w:val="28"/>
        </w:rPr>
        <w:t>с</w:t>
      </w:r>
      <w:r w:rsidR="0038047A" w:rsidRPr="00B26B5E">
        <w:rPr>
          <w:color w:val="000000" w:themeColor="text1"/>
          <w:spacing w:val="50"/>
          <w:sz w:val="28"/>
          <w:szCs w:val="28"/>
        </w:rPr>
        <w:t xml:space="preserve"> </w:t>
      </w:r>
      <w:r w:rsidR="0038047A" w:rsidRPr="00B26B5E">
        <w:rPr>
          <w:color w:val="000000" w:themeColor="text1"/>
          <w:sz w:val="28"/>
          <w:szCs w:val="28"/>
        </w:rPr>
        <w:t>содержанием</w:t>
      </w:r>
      <w:r w:rsidR="0038047A" w:rsidRPr="00B26B5E">
        <w:rPr>
          <w:color w:val="000000" w:themeColor="text1"/>
          <w:spacing w:val="50"/>
          <w:sz w:val="28"/>
          <w:szCs w:val="28"/>
        </w:rPr>
        <w:t xml:space="preserve"> </w:t>
      </w:r>
      <w:r w:rsidR="0038047A" w:rsidRPr="00B26B5E">
        <w:rPr>
          <w:color w:val="000000" w:themeColor="text1"/>
          <w:sz w:val="28"/>
          <w:szCs w:val="28"/>
        </w:rPr>
        <w:t>воспитательно-образовательного</w:t>
      </w:r>
      <w:r w:rsidR="0038047A" w:rsidRPr="00B26B5E">
        <w:rPr>
          <w:color w:val="000000" w:themeColor="text1"/>
          <w:spacing w:val="-67"/>
          <w:sz w:val="28"/>
          <w:szCs w:val="28"/>
        </w:rPr>
        <w:t xml:space="preserve"> </w:t>
      </w:r>
      <w:r w:rsidR="0038047A" w:rsidRPr="00B26B5E">
        <w:rPr>
          <w:color w:val="000000" w:themeColor="text1"/>
          <w:sz w:val="28"/>
          <w:szCs w:val="28"/>
        </w:rPr>
        <w:t>процесса;</w:t>
      </w:r>
    </w:p>
    <w:p w14:paraId="47AC93CB" w14:textId="77777777" w:rsidR="003858CB" w:rsidRPr="00B26B5E" w:rsidRDefault="0045506E" w:rsidP="0045506E">
      <w:pPr>
        <w:pStyle w:val="a5"/>
        <w:tabs>
          <w:tab w:val="left" w:pos="964"/>
        </w:tabs>
        <w:spacing w:line="321" w:lineRule="exact"/>
        <w:ind w:left="0"/>
        <w:jc w:val="both"/>
        <w:rPr>
          <w:color w:val="000000" w:themeColor="text1"/>
          <w:sz w:val="28"/>
          <w:szCs w:val="28"/>
        </w:rPr>
      </w:pPr>
      <w:r>
        <w:rPr>
          <w:color w:val="000000" w:themeColor="text1"/>
          <w:sz w:val="28"/>
          <w:szCs w:val="28"/>
        </w:rPr>
        <w:t>-</w:t>
      </w:r>
      <w:r w:rsidR="0038047A" w:rsidRPr="00B26B5E">
        <w:rPr>
          <w:color w:val="000000" w:themeColor="text1"/>
          <w:sz w:val="28"/>
          <w:szCs w:val="28"/>
        </w:rPr>
        <w:t>психолого-педагогическое</w:t>
      </w:r>
      <w:r w:rsidR="0038047A" w:rsidRPr="00B26B5E">
        <w:rPr>
          <w:color w:val="000000" w:themeColor="text1"/>
          <w:spacing w:val="-14"/>
          <w:sz w:val="28"/>
          <w:szCs w:val="28"/>
        </w:rPr>
        <w:t xml:space="preserve"> </w:t>
      </w:r>
      <w:r w:rsidR="0038047A" w:rsidRPr="00B26B5E">
        <w:rPr>
          <w:color w:val="000000" w:themeColor="text1"/>
          <w:sz w:val="28"/>
          <w:szCs w:val="28"/>
        </w:rPr>
        <w:t>просвещение;</w:t>
      </w:r>
    </w:p>
    <w:p w14:paraId="42AEB234" w14:textId="77777777" w:rsidR="003858CB" w:rsidRPr="00B26B5E" w:rsidRDefault="0045506E" w:rsidP="0045506E">
      <w:pPr>
        <w:pStyle w:val="a5"/>
        <w:tabs>
          <w:tab w:val="left" w:pos="964"/>
        </w:tabs>
        <w:ind w:left="0"/>
        <w:jc w:val="both"/>
        <w:rPr>
          <w:color w:val="000000" w:themeColor="text1"/>
          <w:sz w:val="28"/>
          <w:szCs w:val="28"/>
        </w:rPr>
      </w:pPr>
      <w:r>
        <w:rPr>
          <w:color w:val="000000" w:themeColor="text1"/>
          <w:sz w:val="28"/>
          <w:szCs w:val="28"/>
        </w:rPr>
        <w:t>-</w:t>
      </w:r>
      <w:r w:rsidR="0038047A" w:rsidRPr="00B26B5E">
        <w:rPr>
          <w:color w:val="000000" w:themeColor="text1"/>
          <w:sz w:val="28"/>
          <w:szCs w:val="28"/>
        </w:rPr>
        <w:t>вовлечение</w:t>
      </w:r>
      <w:r w:rsidR="0038047A" w:rsidRPr="00B26B5E">
        <w:rPr>
          <w:color w:val="000000" w:themeColor="text1"/>
          <w:spacing w:val="-4"/>
          <w:sz w:val="28"/>
          <w:szCs w:val="28"/>
        </w:rPr>
        <w:t xml:space="preserve"> </w:t>
      </w:r>
      <w:r w:rsidR="0038047A" w:rsidRPr="00B26B5E">
        <w:rPr>
          <w:color w:val="000000" w:themeColor="text1"/>
          <w:sz w:val="28"/>
          <w:szCs w:val="28"/>
        </w:rPr>
        <w:t>родителей</w:t>
      </w:r>
      <w:r w:rsidR="0038047A" w:rsidRPr="00B26B5E">
        <w:rPr>
          <w:color w:val="000000" w:themeColor="text1"/>
          <w:spacing w:val="-4"/>
          <w:sz w:val="28"/>
          <w:szCs w:val="28"/>
        </w:rPr>
        <w:t xml:space="preserve"> </w:t>
      </w:r>
      <w:r w:rsidR="0038047A" w:rsidRPr="00B26B5E">
        <w:rPr>
          <w:color w:val="000000" w:themeColor="text1"/>
          <w:sz w:val="28"/>
          <w:szCs w:val="28"/>
        </w:rPr>
        <w:t>в</w:t>
      </w:r>
      <w:r w:rsidR="0038047A" w:rsidRPr="00B26B5E">
        <w:rPr>
          <w:color w:val="000000" w:themeColor="text1"/>
          <w:spacing w:val="-6"/>
          <w:sz w:val="28"/>
          <w:szCs w:val="28"/>
        </w:rPr>
        <w:t xml:space="preserve"> </w:t>
      </w:r>
      <w:r w:rsidR="0038047A" w:rsidRPr="00B26B5E">
        <w:rPr>
          <w:color w:val="000000" w:themeColor="text1"/>
          <w:sz w:val="28"/>
          <w:szCs w:val="28"/>
        </w:rPr>
        <w:t>совместную</w:t>
      </w:r>
      <w:r w:rsidR="0038047A" w:rsidRPr="00B26B5E">
        <w:rPr>
          <w:color w:val="000000" w:themeColor="text1"/>
          <w:spacing w:val="-5"/>
          <w:sz w:val="28"/>
          <w:szCs w:val="28"/>
        </w:rPr>
        <w:t xml:space="preserve"> </w:t>
      </w:r>
      <w:r w:rsidR="0038047A" w:rsidRPr="00B26B5E">
        <w:rPr>
          <w:color w:val="000000" w:themeColor="text1"/>
          <w:sz w:val="28"/>
          <w:szCs w:val="28"/>
        </w:rPr>
        <w:t>с</w:t>
      </w:r>
      <w:r w:rsidR="0038047A" w:rsidRPr="00B26B5E">
        <w:rPr>
          <w:color w:val="000000" w:themeColor="text1"/>
          <w:spacing w:val="-4"/>
          <w:sz w:val="28"/>
          <w:szCs w:val="28"/>
        </w:rPr>
        <w:t xml:space="preserve"> </w:t>
      </w:r>
      <w:r w:rsidR="0038047A" w:rsidRPr="00B26B5E">
        <w:rPr>
          <w:color w:val="000000" w:themeColor="text1"/>
          <w:sz w:val="28"/>
          <w:szCs w:val="28"/>
        </w:rPr>
        <w:t>детьми</w:t>
      </w:r>
      <w:r w:rsidR="0038047A" w:rsidRPr="00B26B5E">
        <w:rPr>
          <w:color w:val="000000" w:themeColor="text1"/>
          <w:spacing w:val="2"/>
          <w:sz w:val="28"/>
          <w:szCs w:val="28"/>
        </w:rPr>
        <w:t xml:space="preserve"> </w:t>
      </w:r>
      <w:r w:rsidR="0038047A" w:rsidRPr="00B26B5E">
        <w:rPr>
          <w:color w:val="000000" w:themeColor="text1"/>
          <w:sz w:val="28"/>
          <w:szCs w:val="28"/>
        </w:rPr>
        <w:t>и</w:t>
      </w:r>
      <w:r w:rsidR="0038047A" w:rsidRPr="00B26B5E">
        <w:rPr>
          <w:color w:val="000000" w:themeColor="text1"/>
          <w:spacing w:val="-4"/>
          <w:sz w:val="28"/>
          <w:szCs w:val="28"/>
        </w:rPr>
        <w:t xml:space="preserve"> </w:t>
      </w:r>
      <w:r w:rsidR="0038047A" w:rsidRPr="00B26B5E">
        <w:rPr>
          <w:color w:val="000000" w:themeColor="text1"/>
          <w:sz w:val="28"/>
          <w:szCs w:val="28"/>
        </w:rPr>
        <w:t>педагогами</w:t>
      </w:r>
      <w:r w:rsidR="0038047A" w:rsidRPr="00B26B5E">
        <w:rPr>
          <w:color w:val="000000" w:themeColor="text1"/>
          <w:spacing w:val="-5"/>
          <w:sz w:val="28"/>
          <w:szCs w:val="28"/>
        </w:rPr>
        <w:t xml:space="preserve"> </w:t>
      </w:r>
      <w:r w:rsidR="0038047A" w:rsidRPr="00B26B5E">
        <w:rPr>
          <w:color w:val="000000" w:themeColor="text1"/>
          <w:sz w:val="28"/>
          <w:szCs w:val="28"/>
        </w:rPr>
        <w:t>деятельность;</w:t>
      </w:r>
    </w:p>
    <w:p w14:paraId="42F75E77" w14:textId="77777777" w:rsidR="003858CB" w:rsidRPr="00B26B5E" w:rsidRDefault="0045506E" w:rsidP="0045506E">
      <w:pPr>
        <w:pStyle w:val="a5"/>
        <w:tabs>
          <w:tab w:val="left" w:pos="964"/>
        </w:tabs>
        <w:spacing w:before="5" w:line="322" w:lineRule="exact"/>
        <w:ind w:left="0"/>
        <w:jc w:val="both"/>
        <w:rPr>
          <w:color w:val="000000" w:themeColor="text1"/>
          <w:sz w:val="28"/>
          <w:szCs w:val="28"/>
        </w:rPr>
      </w:pPr>
      <w:r>
        <w:rPr>
          <w:color w:val="000000" w:themeColor="text1"/>
          <w:sz w:val="28"/>
          <w:szCs w:val="28"/>
        </w:rPr>
        <w:t>-</w:t>
      </w:r>
      <w:r w:rsidR="0038047A" w:rsidRPr="00B26B5E">
        <w:rPr>
          <w:color w:val="000000" w:themeColor="text1"/>
          <w:sz w:val="28"/>
          <w:szCs w:val="28"/>
        </w:rPr>
        <w:t>помощь</w:t>
      </w:r>
      <w:r w:rsidR="0038047A" w:rsidRPr="00B26B5E">
        <w:rPr>
          <w:color w:val="000000" w:themeColor="text1"/>
          <w:spacing w:val="-8"/>
          <w:sz w:val="28"/>
          <w:szCs w:val="28"/>
        </w:rPr>
        <w:t xml:space="preserve"> </w:t>
      </w:r>
      <w:r w:rsidR="0038047A" w:rsidRPr="00B26B5E">
        <w:rPr>
          <w:color w:val="000000" w:themeColor="text1"/>
          <w:sz w:val="28"/>
          <w:szCs w:val="28"/>
        </w:rPr>
        <w:t>семьям,</w:t>
      </w:r>
      <w:r w:rsidR="0038047A" w:rsidRPr="00B26B5E">
        <w:rPr>
          <w:color w:val="000000" w:themeColor="text1"/>
          <w:spacing w:val="-3"/>
          <w:sz w:val="28"/>
          <w:szCs w:val="28"/>
        </w:rPr>
        <w:t xml:space="preserve"> </w:t>
      </w:r>
      <w:r w:rsidR="0038047A" w:rsidRPr="00B26B5E">
        <w:rPr>
          <w:color w:val="000000" w:themeColor="text1"/>
          <w:sz w:val="28"/>
          <w:szCs w:val="28"/>
        </w:rPr>
        <w:t>испытывающим</w:t>
      </w:r>
      <w:r w:rsidR="0038047A" w:rsidRPr="00B26B5E">
        <w:rPr>
          <w:color w:val="000000" w:themeColor="text1"/>
          <w:spacing w:val="-5"/>
          <w:sz w:val="28"/>
          <w:szCs w:val="28"/>
        </w:rPr>
        <w:t xml:space="preserve"> </w:t>
      </w:r>
      <w:r w:rsidR="0038047A" w:rsidRPr="00B26B5E">
        <w:rPr>
          <w:color w:val="000000" w:themeColor="text1"/>
          <w:sz w:val="28"/>
          <w:szCs w:val="28"/>
        </w:rPr>
        <w:t>какие-либо</w:t>
      </w:r>
      <w:r w:rsidR="0038047A" w:rsidRPr="00B26B5E">
        <w:rPr>
          <w:color w:val="000000" w:themeColor="text1"/>
          <w:spacing w:val="-6"/>
          <w:sz w:val="28"/>
          <w:szCs w:val="28"/>
        </w:rPr>
        <w:t xml:space="preserve"> </w:t>
      </w:r>
      <w:r w:rsidR="0038047A" w:rsidRPr="00B26B5E">
        <w:rPr>
          <w:color w:val="000000" w:themeColor="text1"/>
          <w:sz w:val="28"/>
          <w:szCs w:val="28"/>
        </w:rPr>
        <w:t>трудности;</w:t>
      </w:r>
    </w:p>
    <w:p w14:paraId="26EFD273" w14:textId="77777777" w:rsidR="0045506E" w:rsidRDefault="0045506E" w:rsidP="0045506E">
      <w:pPr>
        <w:pStyle w:val="a5"/>
        <w:tabs>
          <w:tab w:val="left" w:pos="964"/>
        </w:tabs>
        <w:ind w:left="0" w:right="3956"/>
        <w:jc w:val="both"/>
        <w:rPr>
          <w:color w:val="000000" w:themeColor="text1"/>
          <w:spacing w:val="-67"/>
          <w:sz w:val="28"/>
          <w:szCs w:val="28"/>
        </w:rPr>
      </w:pPr>
      <w:r>
        <w:rPr>
          <w:color w:val="000000" w:themeColor="text1"/>
          <w:sz w:val="28"/>
          <w:szCs w:val="28"/>
        </w:rPr>
        <w:t>-</w:t>
      </w:r>
      <w:r w:rsidR="0038047A" w:rsidRPr="00B26B5E">
        <w:rPr>
          <w:color w:val="000000" w:themeColor="text1"/>
          <w:sz w:val="28"/>
          <w:szCs w:val="28"/>
        </w:rPr>
        <w:t>взаимодействие</w:t>
      </w:r>
      <w:r w:rsidR="0038047A" w:rsidRPr="00B26B5E">
        <w:rPr>
          <w:color w:val="000000" w:themeColor="text1"/>
          <w:spacing w:val="-8"/>
          <w:sz w:val="28"/>
          <w:szCs w:val="28"/>
        </w:rPr>
        <w:t xml:space="preserve"> </w:t>
      </w:r>
      <w:r w:rsidR="0038047A" w:rsidRPr="00B26B5E">
        <w:rPr>
          <w:color w:val="000000" w:themeColor="text1"/>
          <w:sz w:val="28"/>
          <w:szCs w:val="28"/>
        </w:rPr>
        <w:t>педагогов</w:t>
      </w:r>
      <w:r w:rsidR="0038047A" w:rsidRPr="00B26B5E">
        <w:rPr>
          <w:color w:val="000000" w:themeColor="text1"/>
          <w:spacing w:val="-8"/>
          <w:sz w:val="28"/>
          <w:szCs w:val="28"/>
        </w:rPr>
        <w:t xml:space="preserve"> </w:t>
      </w:r>
      <w:r w:rsidR="0038047A" w:rsidRPr="00B26B5E">
        <w:rPr>
          <w:color w:val="000000" w:themeColor="text1"/>
          <w:sz w:val="28"/>
          <w:szCs w:val="28"/>
        </w:rPr>
        <w:t>с</w:t>
      </w:r>
      <w:r w:rsidR="0038047A" w:rsidRPr="00B26B5E">
        <w:rPr>
          <w:color w:val="000000" w:themeColor="text1"/>
          <w:spacing w:val="-8"/>
          <w:sz w:val="28"/>
          <w:szCs w:val="28"/>
        </w:rPr>
        <w:t xml:space="preserve"> </w:t>
      </w:r>
      <w:r w:rsidR="0038047A" w:rsidRPr="00B26B5E">
        <w:rPr>
          <w:color w:val="000000" w:themeColor="text1"/>
          <w:sz w:val="28"/>
          <w:szCs w:val="28"/>
        </w:rPr>
        <w:t>советом</w:t>
      </w:r>
      <w:r w:rsidR="0038047A" w:rsidRPr="00B26B5E">
        <w:rPr>
          <w:color w:val="000000" w:themeColor="text1"/>
          <w:spacing w:val="-7"/>
          <w:sz w:val="28"/>
          <w:szCs w:val="28"/>
        </w:rPr>
        <w:t xml:space="preserve"> </w:t>
      </w:r>
      <w:r w:rsidR="0038047A" w:rsidRPr="00B26B5E">
        <w:rPr>
          <w:color w:val="000000" w:themeColor="text1"/>
          <w:sz w:val="28"/>
          <w:szCs w:val="28"/>
        </w:rPr>
        <w:t>родителей.</w:t>
      </w:r>
      <w:r w:rsidR="0038047A" w:rsidRPr="00B26B5E">
        <w:rPr>
          <w:color w:val="000000" w:themeColor="text1"/>
          <w:spacing w:val="-67"/>
          <w:sz w:val="28"/>
          <w:szCs w:val="28"/>
        </w:rPr>
        <w:t xml:space="preserve"> </w:t>
      </w:r>
    </w:p>
    <w:p w14:paraId="596949BC" w14:textId="77777777" w:rsidR="0045506E" w:rsidRDefault="0045506E" w:rsidP="0045506E">
      <w:pPr>
        <w:pStyle w:val="a5"/>
        <w:tabs>
          <w:tab w:val="left" w:pos="964"/>
        </w:tabs>
        <w:ind w:left="0" w:right="3956"/>
        <w:jc w:val="both"/>
        <w:rPr>
          <w:color w:val="000000" w:themeColor="text1"/>
          <w:spacing w:val="-67"/>
          <w:sz w:val="28"/>
          <w:szCs w:val="28"/>
        </w:rPr>
      </w:pPr>
    </w:p>
    <w:p w14:paraId="373EA7D6" w14:textId="77777777" w:rsidR="003858CB" w:rsidRPr="0045506E" w:rsidRDefault="0038047A" w:rsidP="0045506E">
      <w:pPr>
        <w:pStyle w:val="a5"/>
        <w:tabs>
          <w:tab w:val="left" w:pos="964"/>
        </w:tabs>
        <w:ind w:left="0" w:right="3956"/>
        <w:jc w:val="both"/>
        <w:rPr>
          <w:b/>
          <w:i/>
          <w:color w:val="000000" w:themeColor="text1"/>
          <w:sz w:val="28"/>
          <w:szCs w:val="28"/>
        </w:rPr>
      </w:pPr>
      <w:r w:rsidRPr="0045506E">
        <w:rPr>
          <w:b/>
          <w:i/>
          <w:color w:val="000000" w:themeColor="text1"/>
          <w:sz w:val="28"/>
          <w:szCs w:val="28"/>
        </w:rPr>
        <w:t>Модель</w:t>
      </w:r>
      <w:r w:rsidRPr="0045506E">
        <w:rPr>
          <w:b/>
          <w:i/>
          <w:color w:val="000000" w:themeColor="text1"/>
          <w:spacing w:val="-5"/>
          <w:sz w:val="28"/>
          <w:szCs w:val="28"/>
        </w:rPr>
        <w:t xml:space="preserve"> </w:t>
      </w:r>
      <w:r w:rsidRPr="0045506E">
        <w:rPr>
          <w:b/>
          <w:i/>
          <w:color w:val="000000" w:themeColor="text1"/>
          <w:sz w:val="28"/>
          <w:szCs w:val="28"/>
        </w:rPr>
        <w:t>взаимодействия</w:t>
      </w:r>
      <w:r w:rsidRPr="0045506E">
        <w:rPr>
          <w:b/>
          <w:i/>
          <w:color w:val="000000" w:themeColor="text1"/>
          <w:spacing w:val="-2"/>
          <w:sz w:val="28"/>
          <w:szCs w:val="28"/>
        </w:rPr>
        <w:t xml:space="preserve"> </w:t>
      </w:r>
      <w:r w:rsidRPr="0045506E">
        <w:rPr>
          <w:b/>
          <w:i/>
          <w:color w:val="000000" w:themeColor="text1"/>
          <w:sz w:val="28"/>
          <w:szCs w:val="28"/>
        </w:rPr>
        <w:t>педагога</w:t>
      </w:r>
      <w:r w:rsidRPr="0045506E">
        <w:rPr>
          <w:b/>
          <w:i/>
          <w:color w:val="000000" w:themeColor="text1"/>
          <w:spacing w:val="-2"/>
          <w:sz w:val="28"/>
          <w:szCs w:val="28"/>
        </w:rPr>
        <w:t xml:space="preserve"> </w:t>
      </w:r>
      <w:r w:rsidRPr="0045506E">
        <w:rPr>
          <w:b/>
          <w:i/>
          <w:color w:val="000000" w:themeColor="text1"/>
          <w:sz w:val="28"/>
          <w:szCs w:val="28"/>
        </w:rPr>
        <w:t>и</w:t>
      </w:r>
      <w:r w:rsidRPr="0045506E">
        <w:rPr>
          <w:b/>
          <w:i/>
          <w:color w:val="000000" w:themeColor="text1"/>
          <w:spacing w:val="-2"/>
          <w:sz w:val="28"/>
          <w:szCs w:val="28"/>
        </w:rPr>
        <w:t xml:space="preserve"> </w:t>
      </w:r>
      <w:r w:rsidRPr="0045506E">
        <w:rPr>
          <w:b/>
          <w:i/>
          <w:color w:val="000000" w:themeColor="text1"/>
          <w:sz w:val="28"/>
          <w:szCs w:val="28"/>
        </w:rPr>
        <w:t>родителей:</w:t>
      </w:r>
    </w:p>
    <w:p w14:paraId="79B97DDA" w14:textId="77777777" w:rsidR="003858CB" w:rsidRPr="00B26B5E" w:rsidRDefault="0038047A" w:rsidP="00B26B5E">
      <w:pPr>
        <w:pStyle w:val="a3"/>
        <w:ind w:left="0" w:right="228"/>
        <w:jc w:val="both"/>
        <w:rPr>
          <w:color w:val="000000" w:themeColor="text1"/>
        </w:rPr>
      </w:pPr>
      <w:r w:rsidRPr="00B26B5E">
        <w:rPr>
          <w:b/>
          <w:color w:val="000000" w:themeColor="text1"/>
        </w:rPr>
        <w:t xml:space="preserve">Первый этап </w:t>
      </w:r>
      <w:r w:rsidRPr="00B26B5E">
        <w:rPr>
          <w:color w:val="000000" w:themeColor="text1"/>
        </w:rPr>
        <w:t>(ознакомительный) предполагает сбор информации (первое</w:t>
      </w:r>
      <w:r w:rsidRPr="00B26B5E">
        <w:rPr>
          <w:color w:val="000000" w:themeColor="text1"/>
          <w:spacing w:val="1"/>
        </w:rPr>
        <w:t xml:space="preserve"> </w:t>
      </w:r>
      <w:r w:rsidRPr="00B26B5E">
        <w:rPr>
          <w:color w:val="000000" w:themeColor="text1"/>
        </w:rPr>
        <w:t>общение;</w:t>
      </w:r>
      <w:r w:rsidRPr="00B26B5E">
        <w:rPr>
          <w:color w:val="000000" w:themeColor="text1"/>
          <w:spacing w:val="2"/>
        </w:rPr>
        <w:t xml:space="preserve"> </w:t>
      </w:r>
      <w:r w:rsidRPr="00B26B5E">
        <w:rPr>
          <w:color w:val="000000" w:themeColor="text1"/>
        </w:rPr>
        <w:t>беседа,</w:t>
      </w:r>
      <w:r w:rsidRPr="00B26B5E">
        <w:rPr>
          <w:color w:val="000000" w:themeColor="text1"/>
          <w:spacing w:val="4"/>
        </w:rPr>
        <w:t xml:space="preserve"> </w:t>
      </w:r>
      <w:r w:rsidRPr="00B26B5E">
        <w:rPr>
          <w:color w:val="000000" w:themeColor="text1"/>
        </w:rPr>
        <w:t>наблюдение;</w:t>
      </w:r>
      <w:r w:rsidRPr="00B26B5E">
        <w:rPr>
          <w:color w:val="000000" w:themeColor="text1"/>
          <w:spacing w:val="1"/>
        </w:rPr>
        <w:t xml:space="preserve"> </w:t>
      </w:r>
      <w:r w:rsidRPr="00B26B5E">
        <w:rPr>
          <w:color w:val="000000" w:themeColor="text1"/>
        </w:rPr>
        <w:t>анализ</w:t>
      </w:r>
      <w:r w:rsidRPr="00B26B5E">
        <w:rPr>
          <w:color w:val="000000" w:themeColor="text1"/>
          <w:spacing w:val="67"/>
        </w:rPr>
        <w:t xml:space="preserve"> </w:t>
      </w:r>
      <w:r w:rsidRPr="00B26B5E">
        <w:rPr>
          <w:color w:val="000000" w:themeColor="text1"/>
        </w:rPr>
        <w:t>полученных</w:t>
      </w:r>
      <w:r w:rsidRPr="00B26B5E">
        <w:rPr>
          <w:color w:val="000000" w:themeColor="text1"/>
          <w:spacing w:val="67"/>
        </w:rPr>
        <w:t xml:space="preserve"> </w:t>
      </w:r>
      <w:r w:rsidRPr="00B26B5E">
        <w:rPr>
          <w:color w:val="000000" w:themeColor="text1"/>
        </w:rPr>
        <w:t>результатов,</w:t>
      </w:r>
      <w:r w:rsidRPr="00B26B5E">
        <w:rPr>
          <w:color w:val="000000" w:themeColor="text1"/>
          <w:spacing w:val="4"/>
        </w:rPr>
        <w:t xml:space="preserve"> </w:t>
      </w:r>
      <w:r w:rsidRPr="00B26B5E">
        <w:rPr>
          <w:color w:val="000000" w:themeColor="text1"/>
        </w:rPr>
        <w:t>анализ</w:t>
      </w:r>
      <w:r w:rsidRPr="00B26B5E">
        <w:rPr>
          <w:color w:val="000000" w:themeColor="text1"/>
          <w:spacing w:val="3"/>
        </w:rPr>
        <w:t xml:space="preserve"> </w:t>
      </w:r>
      <w:r w:rsidRPr="00B26B5E">
        <w:rPr>
          <w:color w:val="000000" w:themeColor="text1"/>
        </w:rPr>
        <w:t>типа</w:t>
      </w:r>
      <w:r w:rsidRPr="00B26B5E">
        <w:rPr>
          <w:color w:val="000000" w:themeColor="text1"/>
          <w:spacing w:val="-67"/>
        </w:rPr>
        <w:t xml:space="preserve"> </w:t>
      </w:r>
      <w:r w:rsidRPr="00B26B5E">
        <w:rPr>
          <w:color w:val="000000" w:themeColor="text1"/>
        </w:rPr>
        <w:t>семей),</w:t>
      </w:r>
      <w:r w:rsidRPr="00B26B5E">
        <w:rPr>
          <w:color w:val="000000" w:themeColor="text1"/>
          <w:spacing w:val="8"/>
        </w:rPr>
        <w:t xml:space="preserve"> </w:t>
      </w:r>
      <w:r w:rsidRPr="00B26B5E">
        <w:rPr>
          <w:color w:val="000000" w:themeColor="text1"/>
        </w:rPr>
        <w:t>со</w:t>
      </w:r>
      <w:r w:rsidRPr="00B26B5E">
        <w:rPr>
          <w:color w:val="000000" w:themeColor="text1"/>
          <w:spacing w:val="10"/>
        </w:rPr>
        <w:t xml:space="preserve"> </w:t>
      </w:r>
      <w:r w:rsidRPr="00B26B5E">
        <w:rPr>
          <w:color w:val="000000" w:themeColor="text1"/>
        </w:rPr>
        <w:t>стороны</w:t>
      </w:r>
      <w:r w:rsidRPr="00B26B5E">
        <w:rPr>
          <w:color w:val="000000" w:themeColor="text1"/>
          <w:spacing w:val="7"/>
        </w:rPr>
        <w:t xml:space="preserve"> </w:t>
      </w:r>
      <w:r w:rsidRPr="00B26B5E">
        <w:rPr>
          <w:color w:val="000000" w:themeColor="text1"/>
        </w:rPr>
        <w:t>родителей</w:t>
      </w:r>
      <w:r w:rsidRPr="00B26B5E">
        <w:rPr>
          <w:color w:val="000000" w:themeColor="text1"/>
          <w:spacing w:val="10"/>
        </w:rPr>
        <w:t xml:space="preserve"> </w:t>
      </w:r>
      <w:r w:rsidRPr="00B26B5E">
        <w:rPr>
          <w:color w:val="000000" w:themeColor="text1"/>
        </w:rPr>
        <w:t>–</w:t>
      </w:r>
      <w:r w:rsidRPr="00B26B5E">
        <w:rPr>
          <w:color w:val="000000" w:themeColor="text1"/>
          <w:spacing w:val="7"/>
        </w:rPr>
        <w:t xml:space="preserve"> </w:t>
      </w:r>
      <w:r w:rsidRPr="00B26B5E">
        <w:rPr>
          <w:color w:val="000000" w:themeColor="text1"/>
        </w:rPr>
        <w:t>сбор</w:t>
      </w:r>
      <w:r w:rsidRPr="00B26B5E">
        <w:rPr>
          <w:color w:val="000000" w:themeColor="text1"/>
          <w:spacing w:val="7"/>
        </w:rPr>
        <w:t xml:space="preserve"> </w:t>
      </w:r>
      <w:r w:rsidRPr="00B26B5E">
        <w:rPr>
          <w:color w:val="000000" w:themeColor="text1"/>
        </w:rPr>
        <w:t>информации</w:t>
      </w:r>
      <w:r w:rsidRPr="00B26B5E">
        <w:rPr>
          <w:color w:val="000000" w:themeColor="text1"/>
          <w:spacing w:val="6"/>
        </w:rPr>
        <w:t xml:space="preserve"> </w:t>
      </w:r>
      <w:r w:rsidRPr="00B26B5E">
        <w:rPr>
          <w:color w:val="000000" w:themeColor="text1"/>
        </w:rPr>
        <w:t>(знакомство</w:t>
      </w:r>
      <w:r w:rsidRPr="00B26B5E">
        <w:rPr>
          <w:color w:val="000000" w:themeColor="text1"/>
          <w:spacing w:val="7"/>
        </w:rPr>
        <w:t xml:space="preserve"> </w:t>
      </w:r>
      <w:r w:rsidRPr="00B26B5E">
        <w:rPr>
          <w:color w:val="000000" w:themeColor="text1"/>
        </w:rPr>
        <w:t>с</w:t>
      </w:r>
      <w:r w:rsidRPr="00B26B5E">
        <w:rPr>
          <w:color w:val="000000" w:themeColor="text1"/>
          <w:spacing w:val="8"/>
        </w:rPr>
        <w:t xml:space="preserve"> </w:t>
      </w:r>
      <w:r w:rsidRPr="00B26B5E">
        <w:rPr>
          <w:color w:val="000000" w:themeColor="text1"/>
        </w:rPr>
        <w:t>детским</w:t>
      </w:r>
      <w:r w:rsidRPr="00B26B5E">
        <w:rPr>
          <w:color w:val="000000" w:themeColor="text1"/>
          <w:spacing w:val="8"/>
        </w:rPr>
        <w:t xml:space="preserve"> </w:t>
      </w:r>
      <w:r w:rsidRPr="00B26B5E">
        <w:rPr>
          <w:color w:val="000000" w:themeColor="text1"/>
        </w:rPr>
        <w:t>садом</w:t>
      </w:r>
      <w:r w:rsidRPr="00B26B5E">
        <w:rPr>
          <w:color w:val="000000" w:themeColor="text1"/>
          <w:spacing w:val="-67"/>
        </w:rPr>
        <w:t xml:space="preserve"> </w:t>
      </w:r>
      <w:r w:rsidRPr="00B26B5E">
        <w:rPr>
          <w:color w:val="000000" w:themeColor="text1"/>
        </w:rPr>
        <w:t>(адаптация).</w:t>
      </w:r>
    </w:p>
    <w:p w14:paraId="5C1E0E7A" w14:textId="77777777" w:rsidR="003858CB" w:rsidRPr="00B26B5E" w:rsidRDefault="0038047A" w:rsidP="00B26B5E">
      <w:pPr>
        <w:pStyle w:val="a3"/>
        <w:ind w:left="0" w:right="228"/>
        <w:jc w:val="both"/>
        <w:rPr>
          <w:color w:val="000000" w:themeColor="text1"/>
        </w:rPr>
      </w:pPr>
      <w:r w:rsidRPr="00B26B5E">
        <w:rPr>
          <w:b/>
          <w:color w:val="000000" w:themeColor="text1"/>
        </w:rPr>
        <w:t xml:space="preserve">Второй этап </w:t>
      </w:r>
      <w:r w:rsidRPr="00B26B5E">
        <w:rPr>
          <w:color w:val="000000" w:themeColor="text1"/>
        </w:rPr>
        <w:t>– обще профилактический - включает в себя наглядную агитацию</w:t>
      </w:r>
      <w:r w:rsidRPr="00B26B5E">
        <w:rPr>
          <w:color w:val="000000" w:themeColor="text1"/>
          <w:spacing w:val="1"/>
        </w:rPr>
        <w:t xml:space="preserve"> </w:t>
      </w:r>
      <w:r w:rsidRPr="00B26B5E">
        <w:rPr>
          <w:color w:val="000000" w:themeColor="text1"/>
        </w:rPr>
        <w:t>(стенды,</w:t>
      </w:r>
      <w:r w:rsidRPr="00B26B5E">
        <w:rPr>
          <w:color w:val="000000" w:themeColor="text1"/>
          <w:spacing w:val="1"/>
        </w:rPr>
        <w:t xml:space="preserve"> </w:t>
      </w:r>
      <w:r w:rsidRPr="00B26B5E">
        <w:rPr>
          <w:color w:val="000000" w:themeColor="text1"/>
        </w:rPr>
        <w:t>консультации,</w:t>
      </w:r>
      <w:r w:rsidRPr="00B26B5E">
        <w:rPr>
          <w:color w:val="000000" w:themeColor="text1"/>
          <w:spacing w:val="1"/>
        </w:rPr>
        <w:t xml:space="preserve"> </w:t>
      </w:r>
      <w:r w:rsidRPr="00B26B5E">
        <w:rPr>
          <w:color w:val="000000" w:themeColor="text1"/>
        </w:rPr>
        <w:t>информационные</w:t>
      </w:r>
      <w:r w:rsidRPr="00B26B5E">
        <w:rPr>
          <w:color w:val="000000" w:themeColor="text1"/>
          <w:spacing w:val="1"/>
        </w:rPr>
        <w:t xml:space="preserve"> </w:t>
      </w:r>
      <w:r w:rsidRPr="00B26B5E">
        <w:rPr>
          <w:color w:val="000000" w:themeColor="text1"/>
        </w:rPr>
        <w:t>буклеты),</w:t>
      </w:r>
      <w:r w:rsidRPr="00B26B5E">
        <w:rPr>
          <w:color w:val="000000" w:themeColor="text1"/>
          <w:spacing w:val="1"/>
        </w:rPr>
        <w:t xml:space="preserve"> </w:t>
      </w:r>
      <w:r w:rsidRPr="00B26B5E">
        <w:rPr>
          <w:color w:val="000000" w:themeColor="text1"/>
        </w:rPr>
        <w:t>со</w:t>
      </w:r>
      <w:r w:rsidRPr="00B26B5E">
        <w:rPr>
          <w:color w:val="000000" w:themeColor="text1"/>
          <w:spacing w:val="1"/>
        </w:rPr>
        <w:t xml:space="preserve"> </w:t>
      </w:r>
      <w:r w:rsidRPr="00B26B5E">
        <w:rPr>
          <w:color w:val="000000" w:themeColor="text1"/>
        </w:rPr>
        <w:t>стороны</w:t>
      </w:r>
      <w:r w:rsidRPr="00B26B5E">
        <w:rPr>
          <w:color w:val="000000" w:themeColor="text1"/>
          <w:spacing w:val="1"/>
        </w:rPr>
        <w:t xml:space="preserve"> </w:t>
      </w:r>
      <w:r w:rsidRPr="00B26B5E">
        <w:rPr>
          <w:color w:val="000000" w:themeColor="text1"/>
        </w:rPr>
        <w:t>родителей</w:t>
      </w:r>
      <w:r w:rsidRPr="00B26B5E">
        <w:rPr>
          <w:color w:val="000000" w:themeColor="text1"/>
          <w:spacing w:val="1"/>
        </w:rPr>
        <w:t xml:space="preserve"> </w:t>
      </w:r>
      <w:r w:rsidRPr="00B26B5E">
        <w:rPr>
          <w:color w:val="000000" w:themeColor="text1"/>
        </w:rPr>
        <w:t>–</w:t>
      </w:r>
      <w:r w:rsidRPr="00B26B5E">
        <w:rPr>
          <w:color w:val="000000" w:themeColor="text1"/>
          <w:spacing w:val="-67"/>
        </w:rPr>
        <w:t xml:space="preserve"> </w:t>
      </w:r>
      <w:r w:rsidRPr="00B26B5E">
        <w:rPr>
          <w:color w:val="000000" w:themeColor="text1"/>
        </w:rPr>
        <w:t>встреча</w:t>
      </w:r>
      <w:r w:rsidRPr="00B26B5E">
        <w:rPr>
          <w:color w:val="000000" w:themeColor="text1"/>
          <w:spacing w:val="1"/>
        </w:rPr>
        <w:t xml:space="preserve"> </w:t>
      </w:r>
      <w:r w:rsidRPr="00B26B5E">
        <w:rPr>
          <w:color w:val="000000" w:themeColor="text1"/>
        </w:rPr>
        <w:t>со</w:t>
      </w:r>
      <w:r w:rsidRPr="00B26B5E">
        <w:rPr>
          <w:color w:val="000000" w:themeColor="text1"/>
          <w:spacing w:val="-1"/>
        </w:rPr>
        <w:t xml:space="preserve"> </w:t>
      </w:r>
      <w:r w:rsidRPr="00B26B5E">
        <w:rPr>
          <w:color w:val="000000" w:themeColor="text1"/>
        </w:rPr>
        <w:t>специалистами,</w:t>
      </w:r>
      <w:r w:rsidRPr="00B26B5E">
        <w:rPr>
          <w:color w:val="000000" w:themeColor="text1"/>
          <w:spacing w:val="1"/>
        </w:rPr>
        <w:t xml:space="preserve"> </w:t>
      </w:r>
      <w:r w:rsidRPr="00B26B5E">
        <w:rPr>
          <w:color w:val="000000" w:themeColor="text1"/>
        </w:rPr>
        <w:t>просмотр</w:t>
      </w:r>
      <w:r w:rsidRPr="00B26B5E">
        <w:rPr>
          <w:color w:val="000000" w:themeColor="text1"/>
          <w:spacing w:val="-2"/>
        </w:rPr>
        <w:t xml:space="preserve"> </w:t>
      </w:r>
      <w:r w:rsidRPr="00B26B5E">
        <w:rPr>
          <w:color w:val="000000" w:themeColor="text1"/>
        </w:rPr>
        <w:t>открытых</w:t>
      </w:r>
      <w:r w:rsidRPr="00B26B5E">
        <w:rPr>
          <w:color w:val="000000" w:themeColor="text1"/>
          <w:spacing w:val="-5"/>
        </w:rPr>
        <w:t xml:space="preserve"> </w:t>
      </w:r>
      <w:r w:rsidRPr="00B26B5E">
        <w:rPr>
          <w:color w:val="000000" w:themeColor="text1"/>
        </w:rPr>
        <w:t>мероприятий,</w:t>
      </w:r>
      <w:r w:rsidRPr="00B26B5E">
        <w:rPr>
          <w:color w:val="000000" w:themeColor="text1"/>
          <w:spacing w:val="1"/>
        </w:rPr>
        <w:t xml:space="preserve"> </w:t>
      </w:r>
      <w:r w:rsidRPr="00B26B5E">
        <w:rPr>
          <w:color w:val="000000" w:themeColor="text1"/>
        </w:rPr>
        <w:t>занятий.</w:t>
      </w:r>
    </w:p>
    <w:p w14:paraId="081E48F2" w14:textId="77777777" w:rsidR="003858CB" w:rsidRPr="00B26B5E" w:rsidRDefault="0038047A" w:rsidP="00B26B5E">
      <w:pPr>
        <w:pStyle w:val="a3"/>
        <w:ind w:left="0" w:right="228"/>
        <w:jc w:val="both"/>
        <w:rPr>
          <w:color w:val="000000" w:themeColor="text1"/>
        </w:rPr>
      </w:pPr>
      <w:r w:rsidRPr="00B26B5E">
        <w:rPr>
          <w:b/>
          <w:color w:val="000000" w:themeColor="text1"/>
        </w:rPr>
        <w:t xml:space="preserve">Третий этап </w:t>
      </w:r>
      <w:r w:rsidRPr="00B26B5E">
        <w:rPr>
          <w:color w:val="000000" w:themeColor="text1"/>
        </w:rPr>
        <w:t>– индивидуальная работа посвящена знакомству с опытом</w:t>
      </w:r>
      <w:r w:rsidRPr="00B26B5E">
        <w:rPr>
          <w:color w:val="000000" w:themeColor="text1"/>
          <w:spacing w:val="1"/>
        </w:rPr>
        <w:t xml:space="preserve"> </w:t>
      </w:r>
      <w:r w:rsidRPr="00B26B5E">
        <w:rPr>
          <w:color w:val="000000" w:themeColor="text1"/>
        </w:rPr>
        <w:t>семейного воспитаниями, традициями, посвящен проведению фотовыставок,</w:t>
      </w:r>
      <w:r w:rsidRPr="00B26B5E">
        <w:rPr>
          <w:color w:val="000000" w:themeColor="text1"/>
          <w:spacing w:val="1"/>
        </w:rPr>
        <w:t xml:space="preserve"> </w:t>
      </w:r>
      <w:r w:rsidRPr="00B26B5E">
        <w:rPr>
          <w:color w:val="000000" w:themeColor="text1"/>
        </w:rPr>
        <w:t>творческих</w:t>
      </w:r>
      <w:r w:rsidRPr="00B26B5E">
        <w:rPr>
          <w:color w:val="000000" w:themeColor="text1"/>
          <w:spacing w:val="-5"/>
        </w:rPr>
        <w:t xml:space="preserve"> </w:t>
      </w:r>
      <w:r w:rsidRPr="00B26B5E">
        <w:rPr>
          <w:color w:val="000000" w:themeColor="text1"/>
        </w:rPr>
        <w:t>мастерских,</w:t>
      </w:r>
      <w:r w:rsidRPr="00B26B5E">
        <w:rPr>
          <w:color w:val="000000" w:themeColor="text1"/>
          <w:spacing w:val="3"/>
        </w:rPr>
        <w:t xml:space="preserve"> </w:t>
      </w:r>
      <w:r w:rsidRPr="00B26B5E">
        <w:rPr>
          <w:color w:val="000000" w:themeColor="text1"/>
        </w:rPr>
        <w:t>праздников.</w:t>
      </w:r>
      <w:r w:rsidRPr="00B26B5E">
        <w:rPr>
          <w:color w:val="000000" w:themeColor="text1"/>
          <w:spacing w:val="2"/>
        </w:rPr>
        <w:t xml:space="preserve"> </w:t>
      </w:r>
      <w:r w:rsidRPr="00B26B5E">
        <w:rPr>
          <w:color w:val="000000" w:themeColor="text1"/>
        </w:rPr>
        <w:t>Со</w:t>
      </w:r>
      <w:r w:rsidRPr="00B26B5E">
        <w:rPr>
          <w:color w:val="000000" w:themeColor="text1"/>
          <w:spacing w:val="1"/>
        </w:rPr>
        <w:t xml:space="preserve"> </w:t>
      </w:r>
      <w:r w:rsidRPr="00B26B5E">
        <w:rPr>
          <w:color w:val="000000" w:themeColor="text1"/>
        </w:rPr>
        <w:t>стороны педагогов</w:t>
      </w:r>
      <w:r w:rsidRPr="00B26B5E">
        <w:rPr>
          <w:color w:val="000000" w:themeColor="text1"/>
          <w:spacing w:val="4"/>
        </w:rPr>
        <w:t xml:space="preserve"> </w:t>
      </w:r>
      <w:r w:rsidRPr="00B26B5E">
        <w:rPr>
          <w:color w:val="000000" w:themeColor="text1"/>
        </w:rPr>
        <w:t>–</w:t>
      </w:r>
      <w:r w:rsidRPr="00B26B5E">
        <w:rPr>
          <w:color w:val="000000" w:themeColor="text1"/>
          <w:spacing w:val="1"/>
        </w:rPr>
        <w:t xml:space="preserve"> </w:t>
      </w:r>
      <w:r w:rsidRPr="00B26B5E">
        <w:rPr>
          <w:color w:val="000000" w:themeColor="text1"/>
        </w:rPr>
        <w:t>выбор содержания</w:t>
      </w:r>
      <w:r w:rsidRPr="00B26B5E">
        <w:rPr>
          <w:color w:val="000000" w:themeColor="text1"/>
          <w:spacing w:val="-67"/>
        </w:rPr>
        <w:t xml:space="preserve"> </w:t>
      </w:r>
      <w:r w:rsidRPr="00B26B5E">
        <w:rPr>
          <w:color w:val="000000" w:themeColor="text1"/>
        </w:rPr>
        <w:t>и</w:t>
      </w:r>
      <w:r w:rsidR="00BB40D5" w:rsidRPr="00B26B5E">
        <w:rPr>
          <w:color w:val="000000" w:themeColor="text1"/>
        </w:rPr>
        <w:t xml:space="preserve"> </w:t>
      </w:r>
      <w:r w:rsidRPr="00B26B5E">
        <w:rPr>
          <w:color w:val="000000" w:themeColor="text1"/>
        </w:rPr>
        <w:t>форм работы с семьей; со стороны родителей – получение консультативной</w:t>
      </w:r>
      <w:r w:rsidRPr="00B26B5E">
        <w:rPr>
          <w:color w:val="000000" w:themeColor="text1"/>
          <w:spacing w:val="-67"/>
        </w:rPr>
        <w:t xml:space="preserve"> </w:t>
      </w:r>
      <w:r w:rsidRPr="00B26B5E">
        <w:rPr>
          <w:color w:val="000000" w:themeColor="text1"/>
        </w:rPr>
        <w:t>индивидуальной помощи.</w:t>
      </w:r>
    </w:p>
    <w:p w14:paraId="0CE1319A" w14:textId="77777777" w:rsidR="003858CB" w:rsidRPr="00B26B5E" w:rsidRDefault="0038047A" w:rsidP="00B26B5E">
      <w:pPr>
        <w:pStyle w:val="a3"/>
        <w:tabs>
          <w:tab w:val="left" w:pos="1635"/>
          <w:tab w:val="left" w:pos="3193"/>
          <w:tab w:val="left" w:pos="4823"/>
          <w:tab w:val="left" w:pos="6112"/>
          <w:tab w:val="left" w:pos="7234"/>
          <w:tab w:val="left" w:pos="8678"/>
          <w:tab w:val="left" w:pos="9014"/>
        </w:tabs>
        <w:ind w:left="0" w:right="223"/>
        <w:jc w:val="both"/>
        <w:rPr>
          <w:color w:val="000000" w:themeColor="text1"/>
        </w:rPr>
      </w:pPr>
      <w:r w:rsidRPr="00B26B5E">
        <w:rPr>
          <w:b/>
          <w:color w:val="000000" w:themeColor="text1"/>
        </w:rPr>
        <w:t xml:space="preserve">Четвертый этап </w:t>
      </w:r>
      <w:r w:rsidRPr="00B26B5E">
        <w:rPr>
          <w:color w:val="000000" w:themeColor="text1"/>
        </w:rPr>
        <w:t>– интегративный</w:t>
      </w:r>
      <w:r w:rsidRPr="00B26B5E">
        <w:rPr>
          <w:color w:val="000000" w:themeColor="text1"/>
          <w:spacing w:val="1"/>
        </w:rPr>
        <w:t xml:space="preserve"> </w:t>
      </w:r>
      <w:r w:rsidRPr="00B26B5E">
        <w:rPr>
          <w:color w:val="000000" w:themeColor="text1"/>
        </w:rPr>
        <w:t>(организация и проведение досугов,</w:t>
      </w:r>
      <w:r w:rsidRPr="00B26B5E">
        <w:rPr>
          <w:color w:val="000000" w:themeColor="text1"/>
          <w:spacing w:val="1"/>
        </w:rPr>
        <w:t xml:space="preserve"> </w:t>
      </w:r>
      <w:r w:rsidRPr="00B26B5E">
        <w:rPr>
          <w:color w:val="000000" w:themeColor="text1"/>
        </w:rPr>
        <w:t>праздников,</w:t>
      </w:r>
      <w:r w:rsidRPr="00B26B5E">
        <w:rPr>
          <w:color w:val="000000" w:themeColor="text1"/>
          <w:spacing w:val="4"/>
        </w:rPr>
        <w:t xml:space="preserve"> </w:t>
      </w:r>
      <w:r w:rsidRPr="00B26B5E">
        <w:rPr>
          <w:color w:val="000000" w:themeColor="text1"/>
        </w:rPr>
        <w:t>круглых</w:t>
      </w:r>
      <w:r w:rsidRPr="00B26B5E">
        <w:rPr>
          <w:color w:val="000000" w:themeColor="text1"/>
          <w:spacing w:val="-2"/>
        </w:rPr>
        <w:t xml:space="preserve"> </w:t>
      </w:r>
      <w:r w:rsidRPr="00B26B5E">
        <w:rPr>
          <w:color w:val="000000" w:themeColor="text1"/>
        </w:rPr>
        <w:t>столов,</w:t>
      </w:r>
      <w:r w:rsidRPr="00B26B5E">
        <w:rPr>
          <w:color w:val="000000" w:themeColor="text1"/>
          <w:spacing w:val="5"/>
        </w:rPr>
        <w:t xml:space="preserve"> </w:t>
      </w:r>
      <w:r w:rsidRPr="00B26B5E">
        <w:rPr>
          <w:color w:val="000000" w:themeColor="text1"/>
        </w:rPr>
        <w:t>конкурсов,</w:t>
      </w:r>
      <w:r w:rsidRPr="00B26B5E">
        <w:rPr>
          <w:color w:val="000000" w:themeColor="text1"/>
          <w:spacing w:val="10"/>
        </w:rPr>
        <w:t xml:space="preserve"> </w:t>
      </w:r>
      <w:r w:rsidRPr="00B26B5E">
        <w:rPr>
          <w:color w:val="000000" w:themeColor="text1"/>
        </w:rPr>
        <w:t>выставок,</w:t>
      </w:r>
      <w:r w:rsidRPr="00B26B5E">
        <w:rPr>
          <w:color w:val="000000" w:themeColor="text1"/>
          <w:spacing w:val="5"/>
        </w:rPr>
        <w:t xml:space="preserve"> </w:t>
      </w:r>
      <w:r w:rsidRPr="00B26B5E">
        <w:rPr>
          <w:color w:val="000000" w:themeColor="text1"/>
        </w:rPr>
        <w:t>деловые</w:t>
      </w:r>
      <w:r w:rsidRPr="00B26B5E">
        <w:rPr>
          <w:color w:val="000000" w:themeColor="text1"/>
          <w:spacing w:val="3"/>
        </w:rPr>
        <w:t xml:space="preserve"> </w:t>
      </w:r>
      <w:r w:rsidRPr="00B26B5E">
        <w:rPr>
          <w:color w:val="000000" w:themeColor="text1"/>
        </w:rPr>
        <w:t>игры,</w:t>
      </w:r>
      <w:r w:rsidRPr="00B26B5E">
        <w:rPr>
          <w:color w:val="000000" w:themeColor="text1"/>
          <w:spacing w:val="5"/>
        </w:rPr>
        <w:t xml:space="preserve"> </w:t>
      </w:r>
      <w:r w:rsidRPr="00B26B5E">
        <w:rPr>
          <w:color w:val="000000" w:themeColor="text1"/>
        </w:rPr>
        <w:t>родительский</w:t>
      </w:r>
      <w:r w:rsidRPr="00B26B5E">
        <w:rPr>
          <w:color w:val="000000" w:themeColor="text1"/>
          <w:spacing w:val="-67"/>
        </w:rPr>
        <w:t xml:space="preserve"> </w:t>
      </w:r>
      <w:r w:rsidR="00C36109" w:rsidRPr="00B26B5E">
        <w:rPr>
          <w:color w:val="000000" w:themeColor="text1"/>
        </w:rPr>
        <w:t xml:space="preserve">клуб, совместное </w:t>
      </w:r>
      <w:r w:rsidRPr="00B26B5E">
        <w:rPr>
          <w:color w:val="000000" w:themeColor="text1"/>
        </w:rPr>
        <w:t>обсуждение</w:t>
      </w:r>
      <w:r w:rsidRPr="00B26B5E">
        <w:rPr>
          <w:color w:val="000000" w:themeColor="text1"/>
        </w:rPr>
        <w:tab/>
        <w:t>проблем,</w:t>
      </w:r>
      <w:r w:rsidRPr="00B26B5E">
        <w:rPr>
          <w:color w:val="000000" w:themeColor="text1"/>
        </w:rPr>
        <w:tab/>
        <w:t>участие</w:t>
      </w:r>
      <w:r w:rsidRPr="00B26B5E">
        <w:rPr>
          <w:color w:val="000000" w:themeColor="text1"/>
        </w:rPr>
        <w:tab/>
        <w:t>родителей</w:t>
      </w:r>
      <w:r w:rsidRPr="00B26B5E">
        <w:rPr>
          <w:color w:val="000000" w:themeColor="text1"/>
        </w:rPr>
        <w:tab/>
        <w:t>в</w:t>
      </w:r>
      <w:r w:rsidRPr="00B26B5E">
        <w:rPr>
          <w:color w:val="000000" w:themeColor="text1"/>
        </w:rPr>
        <w:tab/>
        <w:t>совместных</w:t>
      </w:r>
      <w:r w:rsidRPr="00B26B5E">
        <w:rPr>
          <w:color w:val="000000" w:themeColor="text1"/>
          <w:spacing w:val="-67"/>
        </w:rPr>
        <w:t xml:space="preserve"> </w:t>
      </w:r>
      <w:r w:rsidRPr="00B26B5E">
        <w:rPr>
          <w:color w:val="000000" w:themeColor="text1"/>
        </w:rPr>
        <w:t>мероприятиях).</w:t>
      </w:r>
    </w:p>
    <w:sectPr w:rsidR="003858CB" w:rsidRPr="00B26B5E">
      <w:pgSz w:w="11910" w:h="16840"/>
      <w:pgMar w:top="1040" w:right="340" w:bottom="1180" w:left="900" w:header="0" w:footer="9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2D1A8" w14:textId="77777777" w:rsidR="001B2EC3" w:rsidRDefault="001B2EC3">
      <w:r>
        <w:separator/>
      </w:r>
    </w:p>
  </w:endnote>
  <w:endnote w:type="continuationSeparator" w:id="0">
    <w:p w14:paraId="24C63206" w14:textId="77777777" w:rsidR="001B2EC3" w:rsidRDefault="001B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BAA5" w14:textId="77777777" w:rsidR="00564F3E" w:rsidRDefault="001B2EC3">
    <w:pPr>
      <w:pStyle w:val="a3"/>
      <w:spacing w:line="14" w:lineRule="auto"/>
      <w:ind w:left="0"/>
      <w:rPr>
        <w:sz w:val="14"/>
      </w:rPr>
    </w:pPr>
    <w:r>
      <w:pict w14:anchorId="5A9F60C3">
        <v:shapetype id="_x0000_t202" coordsize="21600,21600" o:spt="202" path="m,l,21600r21600,l21600,xe">
          <v:stroke joinstyle="miter"/>
          <v:path gradientshapeok="t" o:connecttype="rect"/>
        </v:shapetype>
        <v:shape id="_x0000_s2055" type="#_x0000_t202" style="position:absolute;margin-left:314.65pt;margin-top:781pt;width:22.6pt;height:13.05pt;z-index:-22136832;mso-position-horizontal-relative:page;mso-position-vertical-relative:page" filled="f" stroked="f">
          <v:textbox style="mso-next-textbox:#_x0000_s2055" inset="0,0,0,0">
            <w:txbxContent>
              <w:p w14:paraId="053B3FBE" w14:textId="77777777" w:rsidR="00564F3E" w:rsidRDefault="00564F3E">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6</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E64E1" w14:textId="77777777" w:rsidR="00564F3E" w:rsidRDefault="00564F3E">
    <w:pPr>
      <w:pStyle w:val="a3"/>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D3BE0" w14:textId="77777777" w:rsidR="00564F3E" w:rsidRDefault="00564F3E">
    <w:pPr>
      <w:pStyle w:val="a3"/>
      <w:spacing w:line="14" w:lineRule="auto"/>
      <w:ind w:left="0"/>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F27BA" w14:textId="77777777" w:rsidR="00564F3E" w:rsidRDefault="00564F3E">
    <w:pPr>
      <w:pStyle w:val="a3"/>
      <w:spacing w:line="14" w:lineRule="auto"/>
      <w:ind w:left="0"/>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4BD4C" w14:textId="77777777" w:rsidR="00564F3E" w:rsidRDefault="00564F3E">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F9EC" w14:textId="77777777" w:rsidR="00564F3E" w:rsidRDefault="00564F3E">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4561C" w14:textId="77777777" w:rsidR="00564F3E" w:rsidRDefault="00564F3E">
    <w:pPr>
      <w:pStyle w:val="a3"/>
      <w:spacing w:line="14" w:lineRule="auto"/>
      <w:rPr>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C07DA" w14:textId="77777777" w:rsidR="00564F3E" w:rsidRDefault="00564F3E">
    <w:pPr>
      <w:pStyle w:val="a3"/>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9248" w14:textId="77777777" w:rsidR="00564F3E" w:rsidRDefault="00564F3E">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915D" w14:textId="77777777" w:rsidR="00564F3E" w:rsidRDefault="00564F3E">
    <w:pPr>
      <w:pStyle w:val="a3"/>
      <w:spacing w:line="14" w:lineRule="auto"/>
      <w:ind w:left="0"/>
      <w:rPr>
        <w:sz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E7806" w14:textId="77777777" w:rsidR="00564F3E" w:rsidRDefault="00564F3E">
    <w:pPr>
      <w:pStyle w:val="a3"/>
      <w:spacing w:line="14" w:lineRule="auto"/>
      <w:ind w:left="0"/>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166B" w14:textId="77777777" w:rsidR="00564F3E" w:rsidRDefault="001B2EC3">
    <w:pPr>
      <w:pStyle w:val="a3"/>
      <w:spacing w:line="14" w:lineRule="auto"/>
      <w:ind w:left="0"/>
      <w:rPr>
        <w:sz w:val="14"/>
      </w:rPr>
    </w:pPr>
    <w:r>
      <w:pict w14:anchorId="2F4FFC45">
        <v:shapetype id="_x0000_t202" coordsize="21600,21600" o:spt="202" path="m,l,21600r21600,l21600,xe">
          <v:stroke joinstyle="miter"/>
          <v:path gradientshapeok="t" o:connecttype="rect"/>
        </v:shapetype>
        <v:shape id="_x0000_s2060" type="#_x0000_t202" style="position:absolute;margin-left:307.45pt;margin-top:781pt;width:29.8pt;height:13.05pt;z-index:-22128640;mso-position-horizontal-relative:page;mso-position-vertical-relative:page" filled="f" stroked="f">
          <v:textbox style="mso-next-textbox:#_x0000_s2060" inset="0,0,0,0">
            <w:txbxContent>
              <w:p w14:paraId="70FA83C8" w14:textId="77777777" w:rsidR="00564F3E" w:rsidRDefault="00564F3E">
                <w:pPr>
                  <w:spacing w:line="245" w:lineRule="exact"/>
                  <w:ind w:left="60"/>
                  <w:rPr>
                    <w:rFonts w:ascii="Calibri"/>
                  </w:rPr>
                </w:pPr>
                <w:r>
                  <w:fldChar w:fldCharType="begin"/>
                </w:r>
                <w:r>
                  <w:rPr>
                    <w:rFonts w:ascii="Calibri"/>
                  </w:rPr>
                  <w:instrText xml:space="preserve"> PAGE </w:instrText>
                </w:r>
                <w:r>
                  <w:fldChar w:fldCharType="separate"/>
                </w:r>
                <w:r>
                  <w:rPr>
                    <w:rFonts w:ascii="Calibri"/>
                    <w:noProof/>
                  </w:rPr>
                  <w:t>249</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D8780" w14:textId="77777777" w:rsidR="00564F3E" w:rsidRDefault="00564F3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716F9" w14:textId="77777777" w:rsidR="001B2EC3" w:rsidRDefault="001B2EC3">
      <w:r>
        <w:separator/>
      </w:r>
    </w:p>
  </w:footnote>
  <w:footnote w:type="continuationSeparator" w:id="0">
    <w:p w14:paraId="7E619E20" w14:textId="77777777" w:rsidR="001B2EC3" w:rsidRDefault="001B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3850"/>
    <w:multiLevelType w:val="hybridMultilevel"/>
    <w:tmpl w:val="0DA02876"/>
    <w:lvl w:ilvl="0" w:tplc="A59008CA">
      <w:numFmt w:val="bullet"/>
      <w:lvlText w:val=""/>
      <w:lvlJc w:val="left"/>
      <w:pPr>
        <w:ind w:left="830" w:hanging="360"/>
      </w:pPr>
      <w:rPr>
        <w:rFonts w:ascii="Wingdings" w:eastAsia="Wingdings" w:hAnsi="Wingdings" w:cs="Wingdings" w:hint="default"/>
        <w:color w:val="000009"/>
        <w:w w:val="100"/>
        <w:sz w:val="24"/>
        <w:szCs w:val="24"/>
        <w:lang w:val="ru-RU" w:eastAsia="en-US" w:bidi="ar-SA"/>
      </w:rPr>
    </w:lvl>
    <w:lvl w:ilvl="1" w:tplc="9DF402C0">
      <w:numFmt w:val="bullet"/>
      <w:lvlText w:val="•"/>
      <w:lvlJc w:val="left"/>
      <w:pPr>
        <w:ind w:left="1304" w:hanging="360"/>
      </w:pPr>
      <w:rPr>
        <w:rFonts w:hint="default"/>
        <w:lang w:val="ru-RU" w:eastAsia="en-US" w:bidi="ar-SA"/>
      </w:rPr>
    </w:lvl>
    <w:lvl w:ilvl="2" w:tplc="F850BBE0">
      <w:numFmt w:val="bullet"/>
      <w:lvlText w:val="•"/>
      <w:lvlJc w:val="left"/>
      <w:pPr>
        <w:ind w:left="1768" w:hanging="360"/>
      </w:pPr>
      <w:rPr>
        <w:rFonts w:hint="default"/>
        <w:lang w:val="ru-RU" w:eastAsia="en-US" w:bidi="ar-SA"/>
      </w:rPr>
    </w:lvl>
    <w:lvl w:ilvl="3" w:tplc="2C40D8A0">
      <w:numFmt w:val="bullet"/>
      <w:lvlText w:val="•"/>
      <w:lvlJc w:val="left"/>
      <w:pPr>
        <w:ind w:left="2232" w:hanging="360"/>
      </w:pPr>
      <w:rPr>
        <w:rFonts w:hint="default"/>
        <w:lang w:val="ru-RU" w:eastAsia="en-US" w:bidi="ar-SA"/>
      </w:rPr>
    </w:lvl>
    <w:lvl w:ilvl="4" w:tplc="EC7CF120">
      <w:numFmt w:val="bullet"/>
      <w:lvlText w:val="•"/>
      <w:lvlJc w:val="left"/>
      <w:pPr>
        <w:ind w:left="2697" w:hanging="360"/>
      </w:pPr>
      <w:rPr>
        <w:rFonts w:hint="default"/>
        <w:lang w:val="ru-RU" w:eastAsia="en-US" w:bidi="ar-SA"/>
      </w:rPr>
    </w:lvl>
    <w:lvl w:ilvl="5" w:tplc="D838658E">
      <w:numFmt w:val="bullet"/>
      <w:lvlText w:val="•"/>
      <w:lvlJc w:val="left"/>
      <w:pPr>
        <w:ind w:left="3161" w:hanging="360"/>
      </w:pPr>
      <w:rPr>
        <w:rFonts w:hint="default"/>
        <w:lang w:val="ru-RU" w:eastAsia="en-US" w:bidi="ar-SA"/>
      </w:rPr>
    </w:lvl>
    <w:lvl w:ilvl="6" w:tplc="7FAA1828">
      <w:numFmt w:val="bullet"/>
      <w:lvlText w:val="•"/>
      <w:lvlJc w:val="left"/>
      <w:pPr>
        <w:ind w:left="3625" w:hanging="360"/>
      </w:pPr>
      <w:rPr>
        <w:rFonts w:hint="default"/>
        <w:lang w:val="ru-RU" w:eastAsia="en-US" w:bidi="ar-SA"/>
      </w:rPr>
    </w:lvl>
    <w:lvl w:ilvl="7" w:tplc="2ECCC4DC">
      <w:numFmt w:val="bullet"/>
      <w:lvlText w:val="•"/>
      <w:lvlJc w:val="left"/>
      <w:pPr>
        <w:ind w:left="4090" w:hanging="360"/>
      </w:pPr>
      <w:rPr>
        <w:rFonts w:hint="default"/>
        <w:lang w:val="ru-RU" w:eastAsia="en-US" w:bidi="ar-SA"/>
      </w:rPr>
    </w:lvl>
    <w:lvl w:ilvl="8" w:tplc="B40C9D76">
      <w:numFmt w:val="bullet"/>
      <w:lvlText w:val="•"/>
      <w:lvlJc w:val="left"/>
      <w:pPr>
        <w:ind w:left="4554" w:hanging="360"/>
      </w:pPr>
      <w:rPr>
        <w:rFonts w:hint="default"/>
        <w:lang w:val="ru-RU" w:eastAsia="en-US" w:bidi="ar-SA"/>
      </w:rPr>
    </w:lvl>
  </w:abstractNum>
  <w:abstractNum w:abstractNumId="1" w15:restartNumberingAfterBreak="0">
    <w:nsid w:val="00740E9C"/>
    <w:multiLevelType w:val="hybridMultilevel"/>
    <w:tmpl w:val="C56E819E"/>
    <w:lvl w:ilvl="0" w:tplc="EFE83782">
      <w:start w:val="1"/>
      <w:numFmt w:val="decimal"/>
      <w:lvlText w:val="%1."/>
      <w:lvlJc w:val="left"/>
      <w:pPr>
        <w:ind w:left="1319" w:hanging="360"/>
      </w:pPr>
      <w:rPr>
        <w:rFonts w:hint="default"/>
      </w:rPr>
    </w:lvl>
    <w:lvl w:ilvl="1" w:tplc="04190019" w:tentative="1">
      <w:start w:val="1"/>
      <w:numFmt w:val="lowerLetter"/>
      <w:lvlText w:val="%2."/>
      <w:lvlJc w:val="left"/>
      <w:pPr>
        <w:ind w:left="2039" w:hanging="360"/>
      </w:pPr>
    </w:lvl>
    <w:lvl w:ilvl="2" w:tplc="0419001B" w:tentative="1">
      <w:start w:val="1"/>
      <w:numFmt w:val="lowerRoman"/>
      <w:lvlText w:val="%3."/>
      <w:lvlJc w:val="right"/>
      <w:pPr>
        <w:ind w:left="2759" w:hanging="180"/>
      </w:pPr>
    </w:lvl>
    <w:lvl w:ilvl="3" w:tplc="0419000F" w:tentative="1">
      <w:start w:val="1"/>
      <w:numFmt w:val="decimal"/>
      <w:lvlText w:val="%4."/>
      <w:lvlJc w:val="left"/>
      <w:pPr>
        <w:ind w:left="3479" w:hanging="360"/>
      </w:pPr>
    </w:lvl>
    <w:lvl w:ilvl="4" w:tplc="04190019" w:tentative="1">
      <w:start w:val="1"/>
      <w:numFmt w:val="lowerLetter"/>
      <w:lvlText w:val="%5."/>
      <w:lvlJc w:val="left"/>
      <w:pPr>
        <w:ind w:left="4199" w:hanging="360"/>
      </w:pPr>
    </w:lvl>
    <w:lvl w:ilvl="5" w:tplc="0419001B" w:tentative="1">
      <w:start w:val="1"/>
      <w:numFmt w:val="lowerRoman"/>
      <w:lvlText w:val="%6."/>
      <w:lvlJc w:val="right"/>
      <w:pPr>
        <w:ind w:left="4919" w:hanging="180"/>
      </w:pPr>
    </w:lvl>
    <w:lvl w:ilvl="6" w:tplc="0419000F" w:tentative="1">
      <w:start w:val="1"/>
      <w:numFmt w:val="decimal"/>
      <w:lvlText w:val="%7."/>
      <w:lvlJc w:val="left"/>
      <w:pPr>
        <w:ind w:left="5639" w:hanging="360"/>
      </w:pPr>
    </w:lvl>
    <w:lvl w:ilvl="7" w:tplc="04190019" w:tentative="1">
      <w:start w:val="1"/>
      <w:numFmt w:val="lowerLetter"/>
      <w:lvlText w:val="%8."/>
      <w:lvlJc w:val="left"/>
      <w:pPr>
        <w:ind w:left="6359" w:hanging="360"/>
      </w:pPr>
    </w:lvl>
    <w:lvl w:ilvl="8" w:tplc="0419001B" w:tentative="1">
      <w:start w:val="1"/>
      <w:numFmt w:val="lowerRoman"/>
      <w:lvlText w:val="%9."/>
      <w:lvlJc w:val="right"/>
      <w:pPr>
        <w:ind w:left="7079" w:hanging="180"/>
      </w:pPr>
    </w:lvl>
  </w:abstractNum>
  <w:abstractNum w:abstractNumId="2" w15:restartNumberingAfterBreak="0">
    <w:nsid w:val="019565D4"/>
    <w:multiLevelType w:val="hybridMultilevel"/>
    <w:tmpl w:val="A8463520"/>
    <w:lvl w:ilvl="0" w:tplc="6F6E3C00">
      <w:numFmt w:val="bullet"/>
      <w:lvlText w:val=""/>
      <w:lvlJc w:val="left"/>
      <w:pPr>
        <w:ind w:left="316" w:hanging="207"/>
      </w:pPr>
      <w:rPr>
        <w:rFonts w:ascii="Symbol" w:eastAsia="Symbol" w:hAnsi="Symbol" w:cs="Symbol" w:hint="default"/>
        <w:w w:val="100"/>
        <w:sz w:val="24"/>
        <w:szCs w:val="24"/>
        <w:lang w:val="ru-RU" w:eastAsia="en-US" w:bidi="ar-SA"/>
      </w:rPr>
    </w:lvl>
    <w:lvl w:ilvl="1" w:tplc="1D780B1A">
      <w:numFmt w:val="bullet"/>
      <w:lvlText w:val="•"/>
      <w:lvlJc w:val="left"/>
      <w:pPr>
        <w:ind w:left="743" w:hanging="207"/>
      </w:pPr>
      <w:rPr>
        <w:rFonts w:hint="default"/>
        <w:lang w:val="ru-RU" w:eastAsia="en-US" w:bidi="ar-SA"/>
      </w:rPr>
    </w:lvl>
    <w:lvl w:ilvl="2" w:tplc="423EB628">
      <w:numFmt w:val="bullet"/>
      <w:lvlText w:val="•"/>
      <w:lvlJc w:val="left"/>
      <w:pPr>
        <w:ind w:left="1167" w:hanging="207"/>
      </w:pPr>
      <w:rPr>
        <w:rFonts w:hint="default"/>
        <w:lang w:val="ru-RU" w:eastAsia="en-US" w:bidi="ar-SA"/>
      </w:rPr>
    </w:lvl>
    <w:lvl w:ilvl="3" w:tplc="A8462340">
      <w:numFmt w:val="bullet"/>
      <w:lvlText w:val="•"/>
      <w:lvlJc w:val="left"/>
      <w:pPr>
        <w:ind w:left="1591" w:hanging="207"/>
      </w:pPr>
      <w:rPr>
        <w:rFonts w:hint="default"/>
        <w:lang w:val="ru-RU" w:eastAsia="en-US" w:bidi="ar-SA"/>
      </w:rPr>
    </w:lvl>
    <w:lvl w:ilvl="4" w:tplc="9AE602C2">
      <w:numFmt w:val="bullet"/>
      <w:lvlText w:val="•"/>
      <w:lvlJc w:val="left"/>
      <w:pPr>
        <w:ind w:left="2015" w:hanging="207"/>
      </w:pPr>
      <w:rPr>
        <w:rFonts w:hint="default"/>
        <w:lang w:val="ru-RU" w:eastAsia="en-US" w:bidi="ar-SA"/>
      </w:rPr>
    </w:lvl>
    <w:lvl w:ilvl="5" w:tplc="18860BE0">
      <w:numFmt w:val="bullet"/>
      <w:lvlText w:val="•"/>
      <w:lvlJc w:val="left"/>
      <w:pPr>
        <w:ind w:left="2439" w:hanging="207"/>
      </w:pPr>
      <w:rPr>
        <w:rFonts w:hint="default"/>
        <w:lang w:val="ru-RU" w:eastAsia="en-US" w:bidi="ar-SA"/>
      </w:rPr>
    </w:lvl>
    <w:lvl w:ilvl="6" w:tplc="104EFE6C">
      <w:numFmt w:val="bullet"/>
      <w:lvlText w:val="•"/>
      <w:lvlJc w:val="left"/>
      <w:pPr>
        <w:ind w:left="2863" w:hanging="207"/>
      </w:pPr>
      <w:rPr>
        <w:rFonts w:hint="default"/>
        <w:lang w:val="ru-RU" w:eastAsia="en-US" w:bidi="ar-SA"/>
      </w:rPr>
    </w:lvl>
    <w:lvl w:ilvl="7" w:tplc="0D2A7FB0">
      <w:numFmt w:val="bullet"/>
      <w:lvlText w:val="•"/>
      <w:lvlJc w:val="left"/>
      <w:pPr>
        <w:ind w:left="3286" w:hanging="207"/>
      </w:pPr>
      <w:rPr>
        <w:rFonts w:hint="default"/>
        <w:lang w:val="ru-RU" w:eastAsia="en-US" w:bidi="ar-SA"/>
      </w:rPr>
    </w:lvl>
    <w:lvl w:ilvl="8" w:tplc="1EE2143C">
      <w:numFmt w:val="bullet"/>
      <w:lvlText w:val="•"/>
      <w:lvlJc w:val="left"/>
      <w:pPr>
        <w:ind w:left="3710" w:hanging="207"/>
      </w:pPr>
      <w:rPr>
        <w:rFonts w:hint="default"/>
        <w:lang w:val="ru-RU" w:eastAsia="en-US" w:bidi="ar-SA"/>
      </w:rPr>
    </w:lvl>
  </w:abstractNum>
  <w:abstractNum w:abstractNumId="3" w15:restartNumberingAfterBreak="0">
    <w:nsid w:val="02C854C8"/>
    <w:multiLevelType w:val="hybridMultilevel"/>
    <w:tmpl w:val="81229E4A"/>
    <w:lvl w:ilvl="0" w:tplc="1946047E">
      <w:start w:val="1"/>
      <w:numFmt w:val="decimal"/>
      <w:lvlText w:val="%1)"/>
      <w:lvlJc w:val="left"/>
      <w:pPr>
        <w:ind w:left="118" w:hanging="304"/>
      </w:pPr>
      <w:rPr>
        <w:rFonts w:ascii="Times New Roman" w:eastAsia="Times New Roman" w:hAnsi="Times New Roman" w:cs="Times New Roman" w:hint="default"/>
        <w:w w:val="102"/>
        <w:sz w:val="28"/>
        <w:szCs w:val="28"/>
      </w:rPr>
    </w:lvl>
    <w:lvl w:ilvl="1" w:tplc="C9CE59A8">
      <w:numFmt w:val="bullet"/>
      <w:lvlText w:val="•"/>
      <w:lvlJc w:val="left"/>
      <w:pPr>
        <w:ind w:left="1152" w:hanging="304"/>
      </w:pPr>
      <w:rPr>
        <w:rFonts w:hint="default"/>
      </w:rPr>
    </w:lvl>
    <w:lvl w:ilvl="2" w:tplc="0222176E">
      <w:numFmt w:val="bullet"/>
      <w:lvlText w:val="•"/>
      <w:lvlJc w:val="left"/>
      <w:pPr>
        <w:ind w:left="2184" w:hanging="304"/>
      </w:pPr>
      <w:rPr>
        <w:rFonts w:hint="default"/>
      </w:rPr>
    </w:lvl>
    <w:lvl w:ilvl="3" w:tplc="48624AB8">
      <w:numFmt w:val="bullet"/>
      <w:lvlText w:val="•"/>
      <w:lvlJc w:val="left"/>
      <w:pPr>
        <w:ind w:left="3216" w:hanging="304"/>
      </w:pPr>
      <w:rPr>
        <w:rFonts w:hint="default"/>
      </w:rPr>
    </w:lvl>
    <w:lvl w:ilvl="4" w:tplc="DEEE0B78">
      <w:numFmt w:val="bullet"/>
      <w:lvlText w:val="•"/>
      <w:lvlJc w:val="left"/>
      <w:pPr>
        <w:ind w:left="4249" w:hanging="304"/>
      </w:pPr>
      <w:rPr>
        <w:rFonts w:hint="default"/>
      </w:rPr>
    </w:lvl>
    <w:lvl w:ilvl="5" w:tplc="59F2FE3A">
      <w:numFmt w:val="bullet"/>
      <w:lvlText w:val="•"/>
      <w:lvlJc w:val="left"/>
      <w:pPr>
        <w:ind w:left="5281" w:hanging="304"/>
      </w:pPr>
      <w:rPr>
        <w:rFonts w:hint="default"/>
      </w:rPr>
    </w:lvl>
    <w:lvl w:ilvl="6" w:tplc="A3BAC9CE">
      <w:numFmt w:val="bullet"/>
      <w:lvlText w:val="•"/>
      <w:lvlJc w:val="left"/>
      <w:pPr>
        <w:ind w:left="6313" w:hanging="304"/>
      </w:pPr>
      <w:rPr>
        <w:rFonts w:hint="default"/>
      </w:rPr>
    </w:lvl>
    <w:lvl w:ilvl="7" w:tplc="58CA949E">
      <w:numFmt w:val="bullet"/>
      <w:lvlText w:val="•"/>
      <w:lvlJc w:val="left"/>
      <w:pPr>
        <w:ind w:left="7346" w:hanging="304"/>
      </w:pPr>
      <w:rPr>
        <w:rFonts w:hint="default"/>
      </w:rPr>
    </w:lvl>
    <w:lvl w:ilvl="8" w:tplc="0FD83340">
      <w:numFmt w:val="bullet"/>
      <w:lvlText w:val="•"/>
      <w:lvlJc w:val="left"/>
      <w:pPr>
        <w:ind w:left="8378" w:hanging="304"/>
      </w:pPr>
      <w:rPr>
        <w:rFonts w:hint="default"/>
      </w:rPr>
    </w:lvl>
  </w:abstractNum>
  <w:abstractNum w:abstractNumId="4" w15:restartNumberingAfterBreak="0">
    <w:nsid w:val="035D241D"/>
    <w:multiLevelType w:val="hybridMultilevel"/>
    <w:tmpl w:val="48266DFA"/>
    <w:lvl w:ilvl="0" w:tplc="69EA900E">
      <w:start w:val="1"/>
      <w:numFmt w:val="decimal"/>
      <w:lvlText w:val="%1."/>
      <w:lvlJc w:val="left"/>
      <w:pPr>
        <w:ind w:left="516" w:hanging="379"/>
      </w:pPr>
      <w:rPr>
        <w:rFonts w:ascii="Times New Roman" w:eastAsia="Times New Roman" w:hAnsi="Times New Roman" w:cs="Times New Roman" w:hint="default"/>
        <w:w w:val="99"/>
        <w:sz w:val="28"/>
        <w:szCs w:val="28"/>
        <w:lang w:val="ru-RU" w:eastAsia="en-US" w:bidi="ar-SA"/>
      </w:rPr>
    </w:lvl>
    <w:lvl w:ilvl="1" w:tplc="D0920C98">
      <w:numFmt w:val="bullet"/>
      <w:lvlText w:val="•"/>
      <w:lvlJc w:val="left"/>
      <w:pPr>
        <w:ind w:left="1534" w:hanging="379"/>
      </w:pPr>
      <w:rPr>
        <w:rFonts w:hint="default"/>
        <w:lang w:val="ru-RU" w:eastAsia="en-US" w:bidi="ar-SA"/>
      </w:rPr>
    </w:lvl>
    <w:lvl w:ilvl="2" w:tplc="849A76BC">
      <w:numFmt w:val="bullet"/>
      <w:lvlText w:val="•"/>
      <w:lvlJc w:val="left"/>
      <w:pPr>
        <w:ind w:left="2548" w:hanging="379"/>
      </w:pPr>
      <w:rPr>
        <w:rFonts w:hint="default"/>
        <w:lang w:val="ru-RU" w:eastAsia="en-US" w:bidi="ar-SA"/>
      </w:rPr>
    </w:lvl>
    <w:lvl w:ilvl="3" w:tplc="A5EE2864">
      <w:numFmt w:val="bullet"/>
      <w:lvlText w:val="•"/>
      <w:lvlJc w:val="left"/>
      <w:pPr>
        <w:ind w:left="3563" w:hanging="379"/>
      </w:pPr>
      <w:rPr>
        <w:rFonts w:hint="default"/>
        <w:lang w:val="ru-RU" w:eastAsia="en-US" w:bidi="ar-SA"/>
      </w:rPr>
    </w:lvl>
    <w:lvl w:ilvl="4" w:tplc="D7267FF0">
      <w:numFmt w:val="bullet"/>
      <w:lvlText w:val="•"/>
      <w:lvlJc w:val="left"/>
      <w:pPr>
        <w:ind w:left="4577" w:hanging="379"/>
      </w:pPr>
      <w:rPr>
        <w:rFonts w:hint="default"/>
        <w:lang w:val="ru-RU" w:eastAsia="en-US" w:bidi="ar-SA"/>
      </w:rPr>
    </w:lvl>
    <w:lvl w:ilvl="5" w:tplc="79D2EE30">
      <w:numFmt w:val="bullet"/>
      <w:lvlText w:val="•"/>
      <w:lvlJc w:val="left"/>
      <w:pPr>
        <w:ind w:left="5592" w:hanging="379"/>
      </w:pPr>
      <w:rPr>
        <w:rFonts w:hint="default"/>
        <w:lang w:val="ru-RU" w:eastAsia="en-US" w:bidi="ar-SA"/>
      </w:rPr>
    </w:lvl>
    <w:lvl w:ilvl="6" w:tplc="539C0304">
      <w:numFmt w:val="bullet"/>
      <w:lvlText w:val="•"/>
      <w:lvlJc w:val="left"/>
      <w:pPr>
        <w:ind w:left="6606" w:hanging="379"/>
      </w:pPr>
      <w:rPr>
        <w:rFonts w:hint="default"/>
        <w:lang w:val="ru-RU" w:eastAsia="en-US" w:bidi="ar-SA"/>
      </w:rPr>
    </w:lvl>
    <w:lvl w:ilvl="7" w:tplc="26DC4294">
      <w:numFmt w:val="bullet"/>
      <w:lvlText w:val="•"/>
      <w:lvlJc w:val="left"/>
      <w:pPr>
        <w:ind w:left="7620" w:hanging="379"/>
      </w:pPr>
      <w:rPr>
        <w:rFonts w:hint="default"/>
        <w:lang w:val="ru-RU" w:eastAsia="en-US" w:bidi="ar-SA"/>
      </w:rPr>
    </w:lvl>
    <w:lvl w:ilvl="8" w:tplc="BC78CF76">
      <w:numFmt w:val="bullet"/>
      <w:lvlText w:val="•"/>
      <w:lvlJc w:val="left"/>
      <w:pPr>
        <w:ind w:left="8635" w:hanging="379"/>
      </w:pPr>
      <w:rPr>
        <w:rFonts w:hint="default"/>
        <w:lang w:val="ru-RU" w:eastAsia="en-US" w:bidi="ar-SA"/>
      </w:rPr>
    </w:lvl>
  </w:abstractNum>
  <w:abstractNum w:abstractNumId="5" w15:restartNumberingAfterBreak="0">
    <w:nsid w:val="046E143B"/>
    <w:multiLevelType w:val="hybridMultilevel"/>
    <w:tmpl w:val="89C0F022"/>
    <w:lvl w:ilvl="0" w:tplc="F9C24CAE">
      <w:start w:val="1"/>
      <w:numFmt w:val="decimal"/>
      <w:lvlText w:val="%1."/>
      <w:lvlJc w:val="left"/>
      <w:pPr>
        <w:ind w:left="516" w:hanging="567"/>
      </w:pPr>
      <w:rPr>
        <w:rFonts w:ascii="Times New Roman" w:eastAsia="Times New Roman" w:hAnsi="Times New Roman" w:cs="Times New Roman" w:hint="default"/>
        <w:w w:val="99"/>
        <w:sz w:val="28"/>
        <w:szCs w:val="28"/>
        <w:lang w:val="ru-RU" w:eastAsia="en-US" w:bidi="ar-SA"/>
      </w:rPr>
    </w:lvl>
    <w:lvl w:ilvl="1" w:tplc="02D2868C">
      <w:numFmt w:val="bullet"/>
      <w:lvlText w:val="•"/>
      <w:lvlJc w:val="left"/>
      <w:pPr>
        <w:ind w:left="1534" w:hanging="567"/>
      </w:pPr>
      <w:rPr>
        <w:rFonts w:hint="default"/>
        <w:lang w:val="ru-RU" w:eastAsia="en-US" w:bidi="ar-SA"/>
      </w:rPr>
    </w:lvl>
    <w:lvl w:ilvl="2" w:tplc="202EDBB4">
      <w:numFmt w:val="bullet"/>
      <w:lvlText w:val="•"/>
      <w:lvlJc w:val="left"/>
      <w:pPr>
        <w:ind w:left="2548" w:hanging="567"/>
      </w:pPr>
      <w:rPr>
        <w:rFonts w:hint="default"/>
        <w:lang w:val="ru-RU" w:eastAsia="en-US" w:bidi="ar-SA"/>
      </w:rPr>
    </w:lvl>
    <w:lvl w:ilvl="3" w:tplc="0FB8699C">
      <w:numFmt w:val="bullet"/>
      <w:lvlText w:val="•"/>
      <w:lvlJc w:val="left"/>
      <w:pPr>
        <w:ind w:left="3563" w:hanging="567"/>
      </w:pPr>
      <w:rPr>
        <w:rFonts w:hint="default"/>
        <w:lang w:val="ru-RU" w:eastAsia="en-US" w:bidi="ar-SA"/>
      </w:rPr>
    </w:lvl>
    <w:lvl w:ilvl="4" w:tplc="1E867990">
      <w:numFmt w:val="bullet"/>
      <w:lvlText w:val="•"/>
      <w:lvlJc w:val="left"/>
      <w:pPr>
        <w:ind w:left="4577" w:hanging="567"/>
      </w:pPr>
      <w:rPr>
        <w:rFonts w:hint="default"/>
        <w:lang w:val="ru-RU" w:eastAsia="en-US" w:bidi="ar-SA"/>
      </w:rPr>
    </w:lvl>
    <w:lvl w:ilvl="5" w:tplc="0DA6E116">
      <w:numFmt w:val="bullet"/>
      <w:lvlText w:val="•"/>
      <w:lvlJc w:val="left"/>
      <w:pPr>
        <w:ind w:left="5592" w:hanging="567"/>
      </w:pPr>
      <w:rPr>
        <w:rFonts w:hint="default"/>
        <w:lang w:val="ru-RU" w:eastAsia="en-US" w:bidi="ar-SA"/>
      </w:rPr>
    </w:lvl>
    <w:lvl w:ilvl="6" w:tplc="B016F02C">
      <w:numFmt w:val="bullet"/>
      <w:lvlText w:val="•"/>
      <w:lvlJc w:val="left"/>
      <w:pPr>
        <w:ind w:left="6606" w:hanging="567"/>
      </w:pPr>
      <w:rPr>
        <w:rFonts w:hint="default"/>
        <w:lang w:val="ru-RU" w:eastAsia="en-US" w:bidi="ar-SA"/>
      </w:rPr>
    </w:lvl>
    <w:lvl w:ilvl="7" w:tplc="8A9E6C3A">
      <w:numFmt w:val="bullet"/>
      <w:lvlText w:val="•"/>
      <w:lvlJc w:val="left"/>
      <w:pPr>
        <w:ind w:left="7620" w:hanging="567"/>
      </w:pPr>
      <w:rPr>
        <w:rFonts w:hint="default"/>
        <w:lang w:val="ru-RU" w:eastAsia="en-US" w:bidi="ar-SA"/>
      </w:rPr>
    </w:lvl>
    <w:lvl w:ilvl="8" w:tplc="5AB2CE66">
      <w:numFmt w:val="bullet"/>
      <w:lvlText w:val="•"/>
      <w:lvlJc w:val="left"/>
      <w:pPr>
        <w:ind w:left="8635" w:hanging="567"/>
      </w:pPr>
      <w:rPr>
        <w:rFonts w:hint="default"/>
        <w:lang w:val="ru-RU" w:eastAsia="en-US" w:bidi="ar-SA"/>
      </w:rPr>
    </w:lvl>
  </w:abstractNum>
  <w:abstractNum w:abstractNumId="6" w15:restartNumberingAfterBreak="0">
    <w:nsid w:val="0547231D"/>
    <w:multiLevelType w:val="hybridMultilevel"/>
    <w:tmpl w:val="ADAC11F8"/>
    <w:lvl w:ilvl="0" w:tplc="A48E6792">
      <w:start w:val="1"/>
      <w:numFmt w:val="decimal"/>
      <w:lvlText w:val="%1)"/>
      <w:lvlJc w:val="left"/>
      <w:pPr>
        <w:ind w:left="146" w:hanging="297"/>
      </w:pPr>
      <w:rPr>
        <w:rFonts w:ascii="Times New Roman" w:eastAsia="Times New Roman" w:hAnsi="Times New Roman" w:cs="Times New Roman" w:hint="default"/>
        <w:w w:val="99"/>
        <w:sz w:val="28"/>
        <w:szCs w:val="28"/>
      </w:rPr>
    </w:lvl>
    <w:lvl w:ilvl="1" w:tplc="C1CC4A0A">
      <w:numFmt w:val="bullet"/>
      <w:lvlText w:val="•"/>
      <w:lvlJc w:val="left"/>
      <w:pPr>
        <w:ind w:left="1168" w:hanging="297"/>
      </w:pPr>
      <w:rPr>
        <w:rFonts w:hint="default"/>
      </w:rPr>
    </w:lvl>
    <w:lvl w:ilvl="2" w:tplc="C2ACF91A">
      <w:numFmt w:val="bullet"/>
      <w:lvlText w:val="•"/>
      <w:lvlJc w:val="left"/>
      <w:pPr>
        <w:ind w:left="2196" w:hanging="297"/>
      </w:pPr>
      <w:rPr>
        <w:rFonts w:hint="default"/>
      </w:rPr>
    </w:lvl>
    <w:lvl w:ilvl="3" w:tplc="DBD86BC6">
      <w:numFmt w:val="bullet"/>
      <w:lvlText w:val="•"/>
      <w:lvlJc w:val="left"/>
      <w:pPr>
        <w:ind w:left="3225" w:hanging="297"/>
      </w:pPr>
      <w:rPr>
        <w:rFonts w:hint="default"/>
      </w:rPr>
    </w:lvl>
    <w:lvl w:ilvl="4" w:tplc="0B8C4610">
      <w:numFmt w:val="bullet"/>
      <w:lvlText w:val="•"/>
      <w:lvlJc w:val="left"/>
      <w:pPr>
        <w:ind w:left="4253" w:hanging="297"/>
      </w:pPr>
      <w:rPr>
        <w:rFonts w:hint="default"/>
      </w:rPr>
    </w:lvl>
    <w:lvl w:ilvl="5" w:tplc="5C2C8A60">
      <w:numFmt w:val="bullet"/>
      <w:lvlText w:val="•"/>
      <w:lvlJc w:val="left"/>
      <w:pPr>
        <w:ind w:left="5282" w:hanging="297"/>
      </w:pPr>
      <w:rPr>
        <w:rFonts w:hint="default"/>
      </w:rPr>
    </w:lvl>
    <w:lvl w:ilvl="6" w:tplc="0BAE77C2">
      <w:numFmt w:val="bullet"/>
      <w:lvlText w:val="•"/>
      <w:lvlJc w:val="left"/>
      <w:pPr>
        <w:ind w:left="6310" w:hanging="297"/>
      </w:pPr>
      <w:rPr>
        <w:rFonts w:hint="default"/>
      </w:rPr>
    </w:lvl>
    <w:lvl w:ilvl="7" w:tplc="D15A144E">
      <w:numFmt w:val="bullet"/>
      <w:lvlText w:val="•"/>
      <w:lvlJc w:val="left"/>
      <w:pPr>
        <w:ind w:left="7338" w:hanging="297"/>
      </w:pPr>
      <w:rPr>
        <w:rFonts w:hint="default"/>
      </w:rPr>
    </w:lvl>
    <w:lvl w:ilvl="8" w:tplc="4D9EFD5A">
      <w:numFmt w:val="bullet"/>
      <w:lvlText w:val="•"/>
      <w:lvlJc w:val="left"/>
      <w:pPr>
        <w:ind w:left="8367" w:hanging="297"/>
      </w:pPr>
      <w:rPr>
        <w:rFonts w:hint="default"/>
      </w:rPr>
    </w:lvl>
  </w:abstractNum>
  <w:abstractNum w:abstractNumId="7" w15:restartNumberingAfterBreak="0">
    <w:nsid w:val="061869EF"/>
    <w:multiLevelType w:val="hybridMultilevel"/>
    <w:tmpl w:val="99C6C07E"/>
    <w:lvl w:ilvl="0" w:tplc="24262158">
      <w:start w:val="1"/>
      <w:numFmt w:val="decimal"/>
      <w:lvlText w:val="%1)"/>
      <w:lvlJc w:val="left"/>
      <w:pPr>
        <w:ind w:left="136" w:hanging="302"/>
      </w:pPr>
      <w:rPr>
        <w:rFonts w:ascii="Times New Roman" w:eastAsia="Times New Roman" w:hAnsi="Times New Roman" w:cs="Times New Roman" w:hint="default"/>
        <w:w w:val="102"/>
        <w:sz w:val="28"/>
        <w:szCs w:val="28"/>
      </w:rPr>
    </w:lvl>
    <w:lvl w:ilvl="1" w:tplc="B9A0DDC0">
      <w:numFmt w:val="bullet"/>
      <w:lvlText w:val="•"/>
      <w:lvlJc w:val="left"/>
      <w:pPr>
        <w:ind w:left="1168" w:hanging="302"/>
      </w:pPr>
      <w:rPr>
        <w:rFonts w:hint="default"/>
      </w:rPr>
    </w:lvl>
    <w:lvl w:ilvl="2" w:tplc="BF8C0AB6">
      <w:numFmt w:val="bullet"/>
      <w:lvlText w:val="•"/>
      <w:lvlJc w:val="left"/>
      <w:pPr>
        <w:ind w:left="2197" w:hanging="302"/>
      </w:pPr>
      <w:rPr>
        <w:rFonts w:hint="default"/>
      </w:rPr>
    </w:lvl>
    <w:lvl w:ilvl="3" w:tplc="65F8671C">
      <w:numFmt w:val="bullet"/>
      <w:lvlText w:val="•"/>
      <w:lvlJc w:val="left"/>
      <w:pPr>
        <w:ind w:left="3226" w:hanging="302"/>
      </w:pPr>
      <w:rPr>
        <w:rFonts w:hint="default"/>
      </w:rPr>
    </w:lvl>
    <w:lvl w:ilvl="4" w:tplc="2112396E">
      <w:numFmt w:val="bullet"/>
      <w:lvlText w:val="•"/>
      <w:lvlJc w:val="left"/>
      <w:pPr>
        <w:ind w:left="4255" w:hanging="302"/>
      </w:pPr>
      <w:rPr>
        <w:rFonts w:hint="default"/>
      </w:rPr>
    </w:lvl>
    <w:lvl w:ilvl="5" w:tplc="AB742C32">
      <w:numFmt w:val="bullet"/>
      <w:lvlText w:val="•"/>
      <w:lvlJc w:val="left"/>
      <w:pPr>
        <w:ind w:left="5284" w:hanging="302"/>
      </w:pPr>
      <w:rPr>
        <w:rFonts w:hint="default"/>
      </w:rPr>
    </w:lvl>
    <w:lvl w:ilvl="6" w:tplc="FC829D0C">
      <w:numFmt w:val="bullet"/>
      <w:lvlText w:val="•"/>
      <w:lvlJc w:val="left"/>
      <w:pPr>
        <w:ind w:left="6313" w:hanging="302"/>
      </w:pPr>
      <w:rPr>
        <w:rFonts w:hint="default"/>
      </w:rPr>
    </w:lvl>
    <w:lvl w:ilvl="7" w:tplc="85EAF53A">
      <w:numFmt w:val="bullet"/>
      <w:lvlText w:val="•"/>
      <w:lvlJc w:val="left"/>
      <w:pPr>
        <w:ind w:left="7342" w:hanging="302"/>
      </w:pPr>
      <w:rPr>
        <w:rFonts w:hint="default"/>
      </w:rPr>
    </w:lvl>
    <w:lvl w:ilvl="8" w:tplc="363AD912">
      <w:numFmt w:val="bullet"/>
      <w:lvlText w:val="•"/>
      <w:lvlJc w:val="left"/>
      <w:pPr>
        <w:ind w:left="8371" w:hanging="302"/>
      </w:pPr>
      <w:rPr>
        <w:rFonts w:hint="default"/>
      </w:rPr>
    </w:lvl>
  </w:abstractNum>
  <w:abstractNum w:abstractNumId="8" w15:restartNumberingAfterBreak="0">
    <w:nsid w:val="06970BF1"/>
    <w:multiLevelType w:val="multilevel"/>
    <w:tmpl w:val="A9828F76"/>
    <w:lvl w:ilvl="0">
      <w:start w:val="3"/>
      <w:numFmt w:val="decimal"/>
      <w:lvlText w:val="%1"/>
      <w:lvlJc w:val="left"/>
      <w:pPr>
        <w:ind w:left="375" w:hanging="375"/>
      </w:pPr>
      <w:rPr>
        <w:rFonts w:hint="default"/>
        <w:b/>
        <w:color w:val="000009"/>
      </w:rPr>
    </w:lvl>
    <w:lvl w:ilvl="1">
      <w:start w:val="3"/>
      <w:numFmt w:val="decimal"/>
      <w:lvlText w:val="%1.%2"/>
      <w:lvlJc w:val="left"/>
      <w:pPr>
        <w:ind w:left="1649" w:hanging="375"/>
      </w:pPr>
      <w:rPr>
        <w:rFonts w:hint="default"/>
        <w:b/>
        <w:color w:val="000009"/>
      </w:rPr>
    </w:lvl>
    <w:lvl w:ilvl="2">
      <w:start w:val="1"/>
      <w:numFmt w:val="decimal"/>
      <w:lvlText w:val="%1.%2.%3"/>
      <w:lvlJc w:val="left"/>
      <w:pPr>
        <w:ind w:left="3268" w:hanging="720"/>
      </w:pPr>
      <w:rPr>
        <w:rFonts w:hint="default"/>
        <w:b/>
        <w:color w:val="000009"/>
      </w:rPr>
    </w:lvl>
    <w:lvl w:ilvl="3">
      <w:start w:val="1"/>
      <w:numFmt w:val="decimal"/>
      <w:lvlText w:val="%1.%2.%3.%4"/>
      <w:lvlJc w:val="left"/>
      <w:pPr>
        <w:ind w:left="4902" w:hanging="1080"/>
      </w:pPr>
      <w:rPr>
        <w:rFonts w:hint="default"/>
        <w:b/>
        <w:color w:val="000009"/>
      </w:rPr>
    </w:lvl>
    <w:lvl w:ilvl="4">
      <w:start w:val="1"/>
      <w:numFmt w:val="decimal"/>
      <w:lvlText w:val="%1.%2.%3.%4.%5"/>
      <w:lvlJc w:val="left"/>
      <w:pPr>
        <w:ind w:left="6176" w:hanging="1080"/>
      </w:pPr>
      <w:rPr>
        <w:rFonts w:hint="default"/>
        <w:b/>
        <w:color w:val="000009"/>
      </w:rPr>
    </w:lvl>
    <w:lvl w:ilvl="5">
      <w:start w:val="1"/>
      <w:numFmt w:val="decimal"/>
      <w:lvlText w:val="%1.%2.%3.%4.%5.%6"/>
      <w:lvlJc w:val="left"/>
      <w:pPr>
        <w:ind w:left="7810" w:hanging="1440"/>
      </w:pPr>
      <w:rPr>
        <w:rFonts w:hint="default"/>
        <w:b/>
        <w:color w:val="000009"/>
      </w:rPr>
    </w:lvl>
    <w:lvl w:ilvl="6">
      <w:start w:val="1"/>
      <w:numFmt w:val="decimal"/>
      <w:lvlText w:val="%1.%2.%3.%4.%5.%6.%7"/>
      <w:lvlJc w:val="left"/>
      <w:pPr>
        <w:ind w:left="9084" w:hanging="1440"/>
      </w:pPr>
      <w:rPr>
        <w:rFonts w:hint="default"/>
        <w:b/>
        <w:color w:val="000009"/>
      </w:rPr>
    </w:lvl>
    <w:lvl w:ilvl="7">
      <w:start w:val="1"/>
      <w:numFmt w:val="decimal"/>
      <w:lvlText w:val="%1.%2.%3.%4.%5.%6.%7.%8"/>
      <w:lvlJc w:val="left"/>
      <w:pPr>
        <w:ind w:left="10718" w:hanging="1800"/>
      </w:pPr>
      <w:rPr>
        <w:rFonts w:hint="default"/>
        <w:b/>
        <w:color w:val="000009"/>
      </w:rPr>
    </w:lvl>
    <w:lvl w:ilvl="8">
      <w:start w:val="1"/>
      <w:numFmt w:val="decimal"/>
      <w:lvlText w:val="%1.%2.%3.%4.%5.%6.%7.%8.%9"/>
      <w:lvlJc w:val="left"/>
      <w:pPr>
        <w:ind w:left="12352" w:hanging="2160"/>
      </w:pPr>
      <w:rPr>
        <w:rFonts w:hint="default"/>
        <w:b/>
        <w:color w:val="000009"/>
      </w:rPr>
    </w:lvl>
  </w:abstractNum>
  <w:abstractNum w:abstractNumId="9" w15:restartNumberingAfterBreak="0">
    <w:nsid w:val="084C699B"/>
    <w:multiLevelType w:val="hybridMultilevel"/>
    <w:tmpl w:val="61CEB278"/>
    <w:lvl w:ilvl="0" w:tplc="4E489A4E">
      <w:start w:val="1"/>
      <w:numFmt w:val="decimal"/>
      <w:lvlText w:val="%1."/>
      <w:lvlJc w:val="left"/>
      <w:pPr>
        <w:ind w:left="516" w:hanging="437"/>
      </w:pPr>
      <w:rPr>
        <w:rFonts w:ascii="Times New Roman" w:eastAsia="Times New Roman" w:hAnsi="Times New Roman" w:cs="Times New Roman" w:hint="default"/>
        <w:w w:val="99"/>
        <w:sz w:val="28"/>
        <w:szCs w:val="28"/>
        <w:lang w:val="ru-RU" w:eastAsia="en-US" w:bidi="ar-SA"/>
      </w:rPr>
    </w:lvl>
    <w:lvl w:ilvl="1" w:tplc="14904EF0">
      <w:numFmt w:val="bullet"/>
      <w:lvlText w:val="•"/>
      <w:lvlJc w:val="left"/>
      <w:pPr>
        <w:ind w:left="1534" w:hanging="437"/>
      </w:pPr>
      <w:rPr>
        <w:rFonts w:hint="default"/>
        <w:lang w:val="ru-RU" w:eastAsia="en-US" w:bidi="ar-SA"/>
      </w:rPr>
    </w:lvl>
    <w:lvl w:ilvl="2" w:tplc="ABAA3ECE">
      <w:numFmt w:val="bullet"/>
      <w:lvlText w:val="•"/>
      <w:lvlJc w:val="left"/>
      <w:pPr>
        <w:ind w:left="2548" w:hanging="437"/>
      </w:pPr>
      <w:rPr>
        <w:rFonts w:hint="default"/>
        <w:lang w:val="ru-RU" w:eastAsia="en-US" w:bidi="ar-SA"/>
      </w:rPr>
    </w:lvl>
    <w:lvl w:ilvl="3" w:tplc="C344AAA4">
      <w:numFmt w:val="bullet"/>
      <w:lvlText w:val="•"/>
      <w:lvlJc w:val="left"/>
      <w:pPr>
        <w:ind w:left="3563" w:hanging="437"/>
      </w:pPr>
      <w:rPr>
        <w:rFonts w:hint="default"/>
        <w:lang w:val="ru-RU" w:eastAsia="en-US" w:bidi="ar-SA"/>
      </w:rPr>
    </w:lvl>
    <w:lvl w:ilvl="4" w:tplc="C1820C8E">
      <w:numFmt w:val="bullet"/>
      <w:lvlText w:val="•"/>
      <w:lvlJc w:val="left"/>
      <w:pPr>
        <w:ind w:left="4577" w:hanging="437"/>
      </w:pPr>
      <w:rPr>
        <w:rFonts w:hint="default"/>
        <w:lang w:val="ru-RU" w:eastAsia="en-US" w:bidi="ar-SA"/>
      </w:rPr>
    </w:lvl>
    <w:lvl w:ilvl="5" w:tplc="24E49130">
      <w:numFmt w:val="bullet"/>
      <w:lvlText w:val="•"/>
      <w:lvlJc w:val="left"/>
      <w:pPr>
        <w:ind w:left="5592" w:hanging="437"/>
      </w:pPr>
      <w:rPr>
        <w:rFonts w:hint="default"/>
        <w:lang w:val="ru-RU" w:eastAsia="en-US" w:bidi="ar-SA"/>
      </w:rPr>
    </w:lvl>
    <w:lvl w:ilvl="6" w:tplc="6E624862">
      <w:numFmt w:val="bullet"/>
      <w:lvlText w:val="•"/>
      <w:lvlJc w:val="left"/>
      <w:pPr>
        <w:ind w:left="6606" w:hanging="437"/>
      </w:pPr>
      <w:rPr>
        <w:rFonts w:hint="default"/>
        <w:lang w:val="ru-RU" w:eastAsia="en-US" w:bidi="ar-SA"/>
      </w:rPr>
    </w:lvl>
    <w:lvl w:ilvl="7" w:tplc="3B7EC152">
      <w:numFmt w:val="bullet"/>
      <w:lvlText w:val="•"/>
      <w:lvlJc w:val="left"/>
      <w:pPr>
        <w:ind w:left="7620" w:hanging="437"/>
      </w:pPr>
      <w:rPr>
        <w:rFonts w:hint="default"/>
        <w:lang w:val="ru-RU" w:eastAsia="en-US" w:bidi="ar-SA"/>
      </w:rPr>
    </w:lvl>
    <w:lvl w:ilvl="8" w:tplc="05920200">
      <w:numFmt w:val="bullet"/>
      <w:lvlText w:val="•"/>
      <w:lvlJc w:val="left"/>
      <w:pPr>
        <w:ind w:left="8635" w:hanging="437"/>
      </w:pPr>
      <w:rPr>
        <w:rFonts w:hint="default"/>
        <w:lang w:val="ru-RU" w:eastAsia="en-US" w:bidi="ar-SA"/>
      </w:rPr>
    </w:lvl>
  </w:abstractNum>
  <w:abstractNum w:abstractNumId="10" w15:restartNumberingAfterBreak="0">
    <w:nsid w:val="096D55DA"/>
    <w:multiLevelType w:val="hybridMultilevel"/>
    <w:tmpl w:val="A6523036"/>
    <w:lvl w:ilvl="0" w:tplc="14ECFE32">
      <w:start w:val="1"/>
      <w:numFmt w:val="decimal"/>
      <w:lvlText w:val="%1."/>
      <w:lvlJc w:val="left"/>
      <w:pPr>
        <w:ind w:left="516" w:hanging="452"/>
      </w:pPr>
      <w:rPr>
        <w:rFonts w:ascii="Times New Roman" w:eastAsia="Times New Roman" w:hAnsi="Times New Roman" w:cs="Times New Roman" w:hint="default"/>
        <w:w w:val="99"/>
        <w:sz w:val="28"/>
        <w:szCs w:val="28"/>
        <w:lang w:val="ru-RU" w:eastAsia="en-US" w:bidi="ar-SA"/>
      </w:rPr>
    </w:lvl>
    <w:lvl w:ilvl="1" w:tplc="5F2800FE">
      <w:numFmt w:val="bullet"/>
      <w:lvlText w:val="•"/>
      <w:lvlJc w:val="left"/>
      <w:pPr>
        <w:ind w:left="1534" w:hanging="452"/>
      </w:pPr>
      <w:rPr>
        <w:rFonts w:hint="default"/>
        <w:lang w:val="ru-RU" w:eastAsia="en-US" w:bidi="ar-SA"/>
      </w:rPr>
    </w:lvl>
    <w:lvl w:ilvl="2" w:tplc="60005E3C">
      <w:numFmt w:val="bullet"/>
      <w:lvlText w:val="•"/>
      <w:lvlJc w:val="left"/>
      <w:pPr>
        <w:ind w:left="2548" w:hanging="452"/>
      </w:pPr>
      <w:rPr>
        <w:rFonts w:hint="default"/>
        <w:lang w:val="ru-RU" w:eastAsia="en-US" w:bidi="ar-SA"/>
      </w:rPr>
    </w:lvl>
    <w:lvl w:ilvl="3" w:tplc="C180CB6E">
      <w:numFmt w:val="bullet"/>
      <w:lvlText w:val="•"/>
      <w:lvlJc w:val="left"/>
      <w:pPr>
        <w:ind w:left="3563" w:hanging="452"/>
      </w:pPr>
      <w:rPr>
        <w:rFonts w:hint="default"/>
        <w:lang w:val="ru-RU" w:eastAsia="en-US" w:bidi="ar-SA"/>
      </w:rPr>
    </w:lvl>
    <w:lvl w:ilvl="4" w:tplc="CE507640">
      <w:numFmt w:val="bullet"/>
      <w:lvlText w:val="•"/>
      <w:lvlJc w:val="left"/>
      <w:pPr>
        <w:ind w:left="4577" w:hanging="452"/>
      </w:pPr>
      <w:rPr>
        <w:rFonts w:hint="default"/>
        <w:lang w:val="ru-RU" w:eastAsia="en-US" w:bidi="ar-SA"/>
      </w:rPr>
    </w:lvl>
    <w:lvl w:ilvl="5" w:tplc="FC305144">
      <w:numFmt w:val="bullet"/>
      <w:lvlText w:val="•"/>
      <w:lvlJc w:val="left"/>
      <w:pPr>
        <w:ind w:left="5592" w:hanging="452"/>
      </w:pPr>
      <w:rPr>
        <w:rFonts w:hint="default"/>
        <w:lang w:val="ru-RU" w:eastAsia="en-US" w:bidi="ar-SA"/>
      </w:rPr>
    </w:lvl>
    <w:lvl w:ilvl="6" w:tplc="0DCA7150">
      <w:numFmt w:val="bullet"/>
      <w:lvlText w:val="•"/>
      <w:lvlJc w:val="left"/>
      <w:pPr>
        <w:ind w:left="6606" w:hanging="452"/>
      </w:pPr>
      <w:rPr>
        <w:rFonts w:hint="default"/>
        <w:lang w:val="ru-RU" w:eastAsia="en-US" w:bidi="ar-SA"/>
      </w:rPr>
    </w:lvl>
    <w:lvl w:ilvl="7" w:tplc="72942E14">
      <w:numFmt w:val="bullet"/>
      <w:lvlText w:val="•"/>
      <w:lvlJc w:val="left"/>
      <w:pPr>
        <w:ind w:left="7620" w:hanging="452"/>
      </w:pPr>
      <w:rPr>
        <w:rFonts w:hint="default"/>
        <w:lang w:val="ru-RU" w:eastAsia="en-US" w:bidi="ar-SA"/>
      </w:rPr>
    </w:lvl>
    <w:lvl w:ilvl="8" w:tplc="3FCE5474">
      <w:numFmt w:val="bullet"/>
      <w:lvlText w:val="•"/>
      <w:lvlJc w:val="left"/>
      <w:pPr>
        <w:ind w:left="8635" w:hanging="452"/>
      </w:pPr>
      <w:rPr>
        <w:rFonts w:hint="default"/>
        <w:lang w:val="ru-RU" w:eastAsia="en-US" w:bidi="ar-SA"/>
      </w:rPr>
    </w:lvl>
  </w:abstractNum>
  <w:abstractNum w:abstractNumId="11" w15:restartNumberingAfterBreak="0">
    <w:nsid w:val="0A936A83"/>
    <w:multiLevelType w:val="hybridMultilevel"/>
    <w:tmpl w:val="ED628C22"/>
    <w:lvl w:ilvl="0" w:tplc="93E43512">
      <w:numFmt w:val="bullet"/>
      <w:lvlText w:val="-"/>
      <w:lvlJc w:val="left"/>
      <w:pPr>
        <w:ind w:left="109" w:hanging="207"/>
      </w:pPr>
      <w:rPr>
        <w:rFonts w:ascii="Times New Roman" w:eastAsia="Times New Roman" w:hAnsi="Times New Roman" w:cs="Times New Roman" w:hint="default"/>
        <w:w w:val="99"/>
        <w:sz w:val="24"/>
        <w:szCs w:val="24"/>
        <w:lang w:val="ru-RU" w:eastAsia="en-US" w:bidi="ar-SA"/>
      </w:rPr>
    </w:lvl>
    <w:lvl w:ilvl="1" w:tplc="7FEE5B2E">
      <w:numFmt w:val="bullet"/>
      <w:lvlText w:val="•"/>
      <w:lvlJc w:val="left"/>
      <w:pPr>
        <w:ind w:left="596" w:hanging="207"/>
      </w:pPr>
      <w:rPr>
        <w:rFonts w:hint="default"/>
        <w:lang w:val="ru-RU" w:eastAsia="en-US" w:bidi="ar-SA"/>
      </w:rPr>
    </w:lvl>
    <w:lvl w:ilvl="2" w:tplc="652814D8">
      <w:numFmt w:val="bullet"/>
      <w:lvlText w:val="•"/>
      <w:lvlJc w:val="left"/>
      <w:pPr>
        <w:ind w:left="1092" w:hanging="207"/>
      </w:pPr>
      <w:rPr>
        <w:rFonts w:hint="default"/>
        <w:lang w:val="ru-RU" w:eastAsia="en-US" w:bidi="ar-SA"/>
      </w:rPr>
    </w:lvl>
    <w:lvl w:ilvl="3" w:tplc="F6829F22">
      <w:numFmt w:val="bullet"/>
      <w:lvlText w:val="•"/>
      <w:lvlJc w:val="left"/>
      <w:pPr>
        <w:ind w:left="1588" w:hanging="207"/>
      </w:pPr>
      <w:rPr>
        <w:rFonts w:hint="default"/>
        <w:lang w:val="ru-RU" w:eastAsia="en-US" w:bidi="ar-SA"/>
      </w:rPr>
    </w:lvl>
    <w:lvl w:ilvl="4" w:tplc="8D406AA0">
      <w:numFmt w:val="bullet"/>
      <w:lvlText w:val="•"/>
      <w:lvlJc w:val="left"/>
      <w:pPr>
        <w:ind w:left="2084" w:hanging="207"/>
      </w:pPr>
      <w:rPr>
        <w:rFonts w:hint="default"/>
        <w:lang w:val="ru-RU" w:eastAsia="en-US" w:bidi="ar-SA"/>
      </w:rPr>
    </w:lvl>
    <w:lvl w:ilvl="5" w:tplc="10FE5FBA">
      <w:numFmt w:val="bullet"/>
      <w:lvlText w:val="•"/>
      <w:lvlJc w:val="left"/>
      <w:pPr>
        <w:ind w:left="2580" w:hanging="207"/>
      </w:pPr>
      <w:rPr>
        <w:rFonts w:hint="default"/>
        <w:lang w:val="ru-RU" w:eastAsia="en-US" w:bidi="ar-SA"/>
      </w:rPr>
    </w:lvl>
    <w:lvl w:ilvl="6" w:tplc="B68EE438">
      <w:numFmt w:val="bullet"/>
      <w:lvlText w:val="•"/>
      <w:lvlJc w:val="left"/>
      <w:pPr>
        <w:ind w:left="3076" w:hanging="207"/>
      </w:pPr>
      <w:rPr>
        <w:rFonts w:hint="default"/>
        <w:lang w:val="ru-RU" w:eastAsia="en-US" w:bidi="ar-SA"/>
      </w:rPr>
    </w:lvl>
    <w:lvl w:ilvl="7" w:tplc="E5487824">
      <w:numFmt w:val="bullet"/>
      <w:lvlText w:val="•"/>
      <w:lvlJc w:val="left"/>
      <w:pPr>
        <w:ind w:left="3572" w:hanging="207"/>
      </w:pPr>
      <w:rPr>
        <w:rFonts w:hint="default"/>
        <w:lang w:val="ru-RU" w:eastAsia="en-US" w:bidi="ar-SA"/>
      </w:rPr>
    </w:lvl>
    <w:lvl w:ilvl="8" w:tplc="8BB081B6">
      <w:numFmt w:val="bullet"/>
      <w:lvlText w:val="•"/>
      <w:lvlJc w:val="left"/>
      <w:pPr>
        <w:ind w:left="4068" w:hanging="207"/>
      </w:pPr>
      <w:rPr>
        <w:rFonts w:hint="default"/>
        <w:lang w:val="ru-RU" w:eastAsia="en-US" w:bidi="ar-SA"/>
      </w:rPr>
    </w:lvl>
  </w:abstractNum>
  <w:abstractNum w:abstractNumId="12" w15:restartNumberingAfterBreak="0">
    <w:nsid w:val="0C361CA9"/>
    <w:multiLevelType w:val="hybridMultilevel"/>
    <w:tmpl w:val="493CFD2A"/>
    <w:lvl w:ilvl="0" w:tplc="DA627EF0">
      <w:numFmt w:val="bullet"/>
      <w:lvlText w:val="-"/>
      <w:lvlJc w:val="left"/>
      <w:pPr>
        <w:ind w:left="109" w:hanging="706"/>
      </w:pPr>
      <w:rPr>
        <w:rFonts w:ascii="Times New Roman" w:eastAsia="Times New Roman" w:hAnsi="Times New Roman" w:cs="Times New Roman" w:hint="default"/>
        <w:w w:val="99"/>
        <w:sz w:val="24"/>
        <w:szCs w:val="24"/>
        <w:lang w:val="ru-RU" w:eastAsia="en-US" w:bidi="ar-SA"/>
      </w:rPr>
    </w:lvl>
    <w:lvl w:ilvl="1" w:tplc="35FA05C4">
      <w:numFmt w:val="bullet"/>
      <w:lvlText w:val="•"/>
      <w:lvlJc w:val="left"/>
      <w:pPr>
        <w:ind w:left="596" w:hanging="706"/>
      </w:pPr>
      <w:rPr>
        <w:rFonts w:hint="default"/>
        <w:lang w:val="ru-RU" w:eastAsia="en-US" w:bidi="ar-SA"/>
      </w:rPr>
    </w:lvl>
    <w:lvl w:ilvl="2" w:tplc="B184890E">
      <w:numFmt w:val="bullet"/>
      <w:lvlText w:val="•"/>
      <w:lvlJc w:val="left"/>
      <w:pPr>
        <w:ind w:left="1092" w:hanging="706"/>
      </w:pPr>
      <w:rPr>
        <w:rFonts w:hint="default"/>
        <w:lang w:val="ru-RU" w:eastAsia="en-US" w:bidi="ar-SA"/>
      </w:rPr>
    </w:lvl>
    <w:lvl w:ilvl="3" w:tplc="526A3D0E">
      <w:numFmt w:val="bullet"/>
      <w:lvlText w:val="•"/>
      <w:lvlJc w:val="left"/>
      <w:pPr>
        <w:ind w:left="1588" w:hanging="706"/>
      </w:pPr>
      <w:rPr>
        <w:rFonts w:hint="default"/>
        <w:lang w:val="ru-RU" w:eastAsia="en-US" w:bidi="ar-SA"/>
      </w:rPr>
    </w:lvl>
    <w:lvl w:ilvl="4" w:tplc="D0722A80">
      <w:numFmt w:val="bullet"/>
      <w:lvlText w:val="•"/>
      <w:lvlJc w:val="left"/>
      <w:pPr>
        <w:ind w:left="2084" w:hanging="706"/>
      </w:pPr>
      <w:rPr>
        <w:rFonts w:hint="default"/>
        <w:lang w:val="ru-RU" w:eastAsia="en-US" w:bidi="ar-SA"/>
      </w:rPr>
    </w:lvl>
    <w:lvl w:ilvl="5" w:tplc="FE3286A0">
      <w:numFmt w:val="bullet"/>
      <w:lvlText w:val="•"/>
      <w:lvlJc w:val="left"/>
      <w:pPr>
        <w:ind w:left="2580" w:hanging="706"/>
      </w:pPr>
      <w:rPr>
        <w:rFonts w:hint="default"/>
        <w:lang w:val="ru-RU" w:eastAsia="en-US" w:bidi="ar-SA"/>
      </w:rPr>
    </w:lvl>
    <w:lvl w:ilvl="6" w:tplc="3BE2D1CA">
      <w:numFmt w:val="bullet"/>
      <w:lvlText w:val="•"/>
      <w:lvlJc w:val="left"/>
      <w:pPr>
        <w:ind w:left="3076" w:hanging="706"/>
      </w:pPr>
      <w:rPr>
        <w:rFonts w:hint="default"/>
        <w:lang w:val="ru-RU" w:eastAsia="en-US" w:bidi="ar-SA"/>
      </w:rPr>
    </w:lvl>
    <w:lvl w:ilvl="7" w:tplc="AAB201B4">
      <w:numFmt w:val="bullet"/>
      <w:lvlText w:val="•"/>
      <w:lvlJc w:val="left"/>
      <w:pPr>
        <w:ind w:left="3572" w:hanging="706"/>
      </w:pPr>
      <w:rPr>
        <w:rFonts w:hint="default"/>
        <w:lang w:val="ru-RU" w:eastAsia="en-US" w:bidi="ar-SA"/>
      </w:rPr>
    </w:lvl>
    <w:lvl w:ilvl="8" w:tplc="C3181E34">
      <w:numFmt w:val="bullet"/>
      <w:lvlText w:val="•"/>
      <w:lvlJc w:val="left"/>
      <w:pPr>
        <w:ind w:left="4068" w:hanging="706"/>
      </w:pPr>
      <w:rPr>
        <w:rFonts w:hint="default"/>
        <w:lang w:val="ru-RU" w:eastAsia="en-US" w:bidi="ar-SA"/>
      </w:rPr>
    </w:lvl>
  </w:abstractNum>
  <w:abstractNum w:abstractNumId="13" w15:restartNumberingAfterBreak="0">
    <w:nsid w:val="0CDF047F"/>
    <w:multiLevelType w:val="hybridMultilevel"/>
    <w:tmpl w:val="7A883FE2"/>
    <w:lvl w:ilvl="0" w:tplc="2A6832D8">
      <w:numFmt w:val="bullet"/>
      <w:lvlText w:val=""/>
      <w:lvlJc w:val="left"/>
      <w:pPr>
        <w:ind w:left="110" w:hanging="207"/>
      </w:pPr>
      <w:rPr>
        <w:rFonts w:ascii="Symbol" w:eastAsia="Symbol" w:hAnsi="Symbol" w:cs="Symbol" w:hint="default"/>
        <w:w w:val="100"/>
        <w:sz w:val="24"/>
        <w:szCs w:val="24"/>
        <w:lang w:val="ru-RU" w:eastAsia="en-US" w:bidi="ar-SA"/>
      </w:rPr>
    </w:lvl>
    <w:lvl w:ilvl="1" w:tplc="DA081C5E">
      <w:numFmt w:val="bullet"/>
      <w:lvlText w:val="•"/>
      <w:lvlJc w:val="left"/>
      <w:pPr>
        <w:ind w:left="563" w:hanging="207"/>
      </w:pPr>
      <w:rPr>
        <w:rFonts w:hint="default"/>
        <w:lang w:val="ru-RU" w:eastAsia="en-US" w:bidi="ar-SA"/>
      </w:rPr>
    </w:lvl>
    <w:lvl w:ilvl="2" w:tplc="9182B5C2">
      <w:numFmt w:val="bullet"/>
      <w:lvlText w:val="•"/>
      <w:lvlJc w:val="left"/>
      <w:pPr>
        <w:ind w:left="1007" w:hanging="207"/>
      </w:pPr>
      <w:rPr>
        <w:rFonts w:hint="default"/>
        <w:lang w:val="ru-RU" w:eastAsia="en-US" w:bidi="ar-SA"/>
      </w:rPr>
    </w:lvl>
    <w:lvl w:ilvl="3" w:tplc="7CE4BBF6">
      <w:numFmt w:val="bullet"/>
      <w:lvlText w:val="•"/>
      <w:lvlJc w:val="left"/>
      <w:pPr>
        <w:ind w:left="1451" w:hanging="207"/>
      </w:pPr>
      <w:rPr>
        <w:rFonts w:hint="default"/>
        <w:lang w:val="ru-RU" w:eastAsia="en-US" w:bidi="ar-SA"/>
      </w:rPr>
    </w:lvl>
    <w:lvl w:ilvl="4" w:tplc="470E7C18">
      <w:numFmt w:val="bullet"/>
      <w:lvlText w:val="•"/>
      <w:lvlJc w:val="left"/>
      <w:pPr>
        <w:ind w:left="1895" w:hanging="207"/>
      </w:pPr>
      <w:rPr>
        <w:rFonts w:hint="default"/>
        <w:lang w:val="ru-RU" w:eastAsia="en-US" w:bidi="ar-SA"/>
      </w:rPr>
    </w:lvl>
    <w:lvl w:ilvl="5" w:tplc="4606E2B8">
      <w:numFmt w:val="bullet"/>
      <w:lvlText w:val="•"/>
      <w:lvlJc w:val="left"/>
      <w:pPr>
        <w:ind w:left="2339" w:hanging="207"/>
      </w:pPr>
      <w:rPr>
        <w:rFonts w:hint="default"/>
        <w:lang w:val="ru-RU" w:eastAsia="en-US" w:bidi="ar-SA"/>
      </w:rPr>
    </w:lvl>
    <w:lvl w:ilvl="6" w:tplc="6A640E7C">
      <w:numFmt w:val="bullet"/>
      <w:lvlText w:val="•"/>
      <w:lvlJc w:val="left"/>
      <w:pPr>
        <w:ind w:left="2783" w:hanging="207"/>
      </w:pPr>
      <w:rPr>
        <w:rFonts w:hint="default"/>
        <w:lang w:val="ru-RU" w:eastAsia="en-US" w:bidi="ar-SA"/>
      </w:rPr>
    </w:lvl>
    <w:lvl w:ilvl="7" w:tplc="2E5CF508">
      <w:numFmt w:val="bullet"/>
      <w:lvlText w:val="•"/>
      <w:lvlJc w:val="left"/>
      <w:pPr>
        <w:ind w:left="3226" w:hanging="207"/>
      </w:pPr>
      <w:rPr>
        <w:rFonts w:hint="default"/>
        <w:lang w:val="ru-RU" w:eastAsia="en-US" w:bidi="ar-SA"/>
      </w:rPr>
    </w:lvl>
    <w:lvl w:ilvl="8" w:tplc="CD8AAA8C">
      <w:numFmt w:val="bullet"/>
      <w:lvlText w:val="•"/>
      <w:lvlJc w:val="left"/>
      <w:pPr>
        <w:ind w:left="3670" w:hanging="207"/>
      </w:pPr>
      <w:rPr>
        <w:rFonts w:hint="default"/>
        <w:lang w:val="ru-RU" w:eastAsia="en-US" w:bidi="ar-SA"/>
      </w:rPr>
    </w:lvl>
  </w:abstractNum>
  <w:abstractNum w:abstractNumId="14" w15:restartNumberingAfterBreak="0">
    <w:nsid w:val="0CE44201"/>
    <w:multiLevelType w:val="multilevel"/>
    <w:tmpl w:val="2A743112"/>
    <w:lvl w:ilvl="0">
      <w:start w:val="1"/>
      <w:numFmt w:val="decimal"/>
      <w:lvlText w:val="%1."/>
      <w:lvlJc w:val="left"/>
      <w:pPr>
        <w:ind w:left="516" w:hanging="317"/>
      </w:pPr>
      <w:rPr>
        <w:rFonts w:ascii="Times New Roman" w:eastAsia="Times New Roman" w:hAnsi="Times New Roman" w:cs="Times New Roman" w:hint="default"/>
        <w:w w:val="99"/>
        <w:sz w:val="28"/>
        <w:szCs w:val="28"/>
        <w:lang w:val="ru-RU" w:eastAsia="en-US" w:bidi="ar-SA"/>
      </w:rPr>
    </w:lvl>
    <w:lvl w:ilvl="1">
      <w:start w:val="1"/>
      <w:numFmt w:val="decimal"/>
      <w:lvlText w:val="%1.%2."/>
      <w:lvlJc w:val="left"/>
      <w:pPr>
        <w:ind w:left="516" w:hanging="643"/>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140" w:hanging="643"/>
      </w:pPr>
      <w:rPr>
        <w:rFonts w:hint="default"/>
        <w:lang w:val="ru-RU" w:eastAsia="en-US" w:bidi="ar-SA"/>
      </w:rPr>
    </w:lvl>
    <w:lvl w:ilvl="3">
      <w:numFmt w:val="bullet"/>
      <w:lvlText w:val="•"/>
      <w:lvlJc w:val="left"/>
      <w:pPr>
        <w:ind w:left="2330" w:hanging="643"/>
      </w:pPr>
      <w:rPr>
        <w:rFonts w:hint="default"/>
        <w:lang w:val="ru-RU" w:eastAsia="en-US" w:bidi="ar-SA"/>
      </w:rPr>
    </w:lvl>
    <w:lvl w:ilvl="4">
      <w:numFmt w:val="bullet"/>
      <w:lvlText w:val="•"/>
      <w:lvlJc w:val="left"/>
      <w:pPr>
        <w:ind w:left="3521" w:hanging="643"/>
      </w:pPr>
      <w:rPr>
        <w:rFonts w:hint="default"/>
        <w:lang w:val="ru-RU" w:eastAsia="en-US" w:bidi="ar-SA"/>
      </w:rPr>
    </w:lvl>
    <w:lvl w:ilvl="5">
      <w:numFmt w:val="bullet"/>
      <w:lvlText w:val="•"/>
      <w:lvlJc w:val="left"/>
      <w:pPr>
        <w:ind w:left="4711" w:hanging="643"/>
      </w:pPr>
      <w:rPr>
        <w:rFonts w:hint="default"/>
        <w:lang w:val="ru-RU" w:eastAsia="en-US" w:bidi="ar-SA"/>
      </w:rPr>
    </w:lvl>
    <w:lvl w:ilvl="6">
      <w:numFmt w:val="bullet"/>
      <w:lvlText w:val="•"/>
      <w:lvlJc w:val="left"/>
      <w:pPr>
        <w:ind w:left="5902" w:hanging="643"/>
      </w:pPr>
      <w:rPr>
        <w:rFonts w:hint="default"/>
        <w:lang w:val="ru-RU" w:eastAsia="en-US" w:bidi="ar-SA"/>
      </w:rPr>
    </w:lvl>
    <w:lvl w:ilvl="7">
      <w:numFmt w:val="bullet"/>
      <w:lvlText w:val="•"/>
      <w:lvlJc w:val="left"/>
      <w:pPr>
        <w:ind w:left="7092" w:hanging="643"/>
      </w:pPr>
      <w:rPr>
        <w:rFonts w:hint="default"/>
        <w:lang w:val="ru-RU" w:eastAsia="en-US" w:bidi="ar-SA"/>
      </w:rPr>
    </w:lvl>
    <w:lvl w:ilvl="8">
      <w:numFmt w:val="bullet"/>
      <w:lvlText w:val="•"/>
      <w:lvlJc w:val="left"/>
      <w:pPr>
        <w:ind w:left="8283" w:hanging="643"/>
      </w:pPr>
      <w:rPr>
        <w:rFonts w:hint="default"/>
        <w:lang w:val="ru-RU" w:eastAsia="en-US" w:bidi="ar-SA"/>
      </w:rPr>
    </w:lvl>
  </w:abstractNum>
  <w:abstractNum w:abstractNumId="15" w15:restartNumberingAfterBreak="0">
    <w:nsid w:val="0D541141"/>
    <w:multiLevelType w:val="hybridMultilevel"/>
    <w:tmpl w:val="1DC2F360"/>
    <w:lvl w:ilvl="0" w:tplc="47E46EA2">
      <w:numFmt w:val="bullet"/>
      <w:lvlText w:val="•"/>
      <w:lvlJc w:val="left"/>
      <w:pPr>
        <w:ind w:left="1222" w:hanging="707"/>
      </w:pPr>
      <w:rPr>
        <w:rFonts w:ascii="Times New Roman" w:eastAsia="Times New Roman" w:hAnsi="Times New Roman" w:cs="Times New Roman" w:hint="default"/>
        <w:w w:val="99"/>
        <w:sz w:val="28"/>
        <w:szCs w:val="28"/>
        <w:lang w:val="ru-RU" w:eastAsia="en-US" w:bidi="ar-SA"/>
      </w:rPr>
    </w:lvl>
    <w:lvl w:ilvl="1" w:tplc="9B1E5D16">
      <w:numFmt w:val="bullet"/>
      <w:lvlText w:val="•"/>
      <w:lvlJc w:val="left"/>
      <w:pPr>
        <w:ind w:left="2164" w:hanging="707"/>
      </w:pPr>
      <w:rPr>
        <w:rFonts w:hint="default"/>
        <w:lang w:val="ru-RU" w:eastAsia="en-US" w:bidi="ar-SA"/>
      </w:rPr>
    </w:lvl>
    <w:lvl w:ilvl="2" w:tplc="8F820800">
      <w:numFmt w:val="bullet"/>
      <w:lvlText w:val="•"/>
      <w:lvlJc w:val="left"/>
      <w:pPr>
        <w:ind w:left="3108" w:hanging="707"/>
      </w:pPr>
      <w:rPr>
        <w:rFonts w:hint="default"/>
        <w:lang w:val="ru-RU" w:eastAsia="en-US" w:bidi="ar-SA"/>
      </w:rPr>
    </w:lvl>
    <w:lvl w:ilvl="3" w:tplc="2DCE952A">
      <w:numFmt w:val="bullet"/>
      <w:lvlText w:val="•"/>
      <w:lvlJc w:val="left"/>
      <w:pPr>
        <w:ind w:left="4053" w:hanging="707"/>
      </w:pPr>
      <w:rPr>
        <w:rFonts w:hint="default"/>
        <w:lang w:val="ru-RU" w:eastAsia="en-US" w:bidi="ar-SA"/>
      </w:rPr>
    </w:lvl>
    <w:lvl w:ilvl="4" w:tplc="D0C00658">
      <w:numFmt w:val="bullet"/>
      <w:lvlText w:val="•"/>
      <w:lvlJc w:val="left"/>
      <w:pPr>
        <w:ind w:left="4997" w:hanging="707"/>
      </w:pPr>
      <w:rPr>
        <w:rFonts w:hint="default"/>
        <w:lang w:val="ru-RU" w:eastAsia="en-US" w:bidi="ar-SA"/>
      </w:rPr>
    </w:lvl>
    <w:lvl w:ilvl="5" w:tplc="CF4C381A">
      <w:numFmt w:val="bullet"/>
      <w:lvlText w:val="•"/>
      <w:lvlJc w:val="left"/>
      <w:pPr>
        <w:ind w:left="5942" w:hanging="707"/>
      </w:pPr>
      <w:rPr>
        <w:rFonts w:hint="default"/>
        <w:lang w:val="ru-RU" w:eastAsia="en-US" w:bidi="ar-SA"/>
      </w:rPr>
    </w:lvl>
    <w:lvl w:ilvl="6" w:tplc="C436D698">
      <w:numFmt w:val="bullet"/>
      <w:lvlText w:val="•"/>
      <w:lvlJc w:val="left"/>
      <w:pPr>
        <w:ind w:left="6886" w:hanging="707"/>
      </w:pPr>
      <w:rPr>
        <w:rFonts w:hint="default"/>
        <w:lang w:val="ru-RU" w:eastAsia="en-US" w:bidi="ar-SA"/>
      </w:rPr>
    </w:lvl>
    <w:lvl w:ilvl="7" w:tplc="458C882C">
      <w:numFmt w:val="bullet"/>
      <w:lvlText w:val="•"/>
      <w:lvlJc w:val="left"/>
      <w:pPr>
        <w:ind w:left="7830" w:hanging="707"/>
      </w:pPr>
      <w:rPr>
        <w:rFonts w:hint="default"/>
        <w:lang w:val="ru-RU" w:eastAsia="en-US" w:bidi="ar-SA"/>
      </w:rPr>
    </w:lvl>
    <w:lvl w:ilvl="8" w:tplc="6F8254F8">
      <w:numFmt w:val="bullet"/>
      <w:lvlText w:val="•"/>
      <w:lvlJc w:val="left"/>
      <w:pPr>
        <w:ind w:left="8775" w:hanging="707"/>
      </w:pPr>
      <w:rPr>
        <w:rFonts w:hint="default"/>
        <w:lang w:val="ru-RU" w:eastAsia="en-US" w:bidi="ar-SA"/>
      </w:rPr>
    </w:lvl>
  </w:abstractNum>
  <w:abstractNum w:abstractNumId="16" w15:restartNumberingAfterBreak="0">
    <w:nsid w:val="0D866EC8"/>
    <w:multiLevelType w:val="hybridMultilevel"/>
    <w:tmpl w:val="725A45DE"/>
    <w:lvl w:ilvl="0" w:tplc="E384DB2A">
      <w:numFmt w:val="bullet"/>
      <w:lvlText w:val=""/>
      <w:lvlJc w:val="left"/>
      <w:pPr>
        <w:ind w:left="110" w:hanging="207"/>
      </w:pPr>
      <w:rPr>
        <w:rFonts w:ascii="Symbol" w:eastAsia="Symbol" w:hAnsi="Symbol" w:cs="Symbol" w:hint="default"/>
        <w:w w:val="100"/>
        <w:sz w:val="24"/>
        <w:szCs w:val="24"/>
        <w:lang w:val="ru-RU" w:eastAsia="en-US" w:bidi="ar-SA"/>
      </w:rPr>
    </w:lvl>
    <w:lvl w:ilvl="1" w:tplc="78A6D566">
      <w:numFmt w:val="bullet"/>
      <w:lvlText w:val="•"/>
      <w:lvlJc w:val="left"/>
      <w:pPr>
        <w:ind w:left="563" w:hanging="207"/>
      </w:pPr>
      <w:rPr>
        <w:rFonts w:hint="default"/>
        <w:lang w:val="ru-RU" w:eastAsia="en-US" w:bidi="ar-SA"/>
      </w:rPr>
    </w:lvl>
    <w:lvl w:ilvl="2" w:tplc="27148C76">
      <w:numFmt w:val="bullet"/>
      <w:lvlText w:val="•"/>
      <w:lvlJc w:val="left"/>
      <w:pPr>
        <w:ind w:left="1007" w:hanging="207"/>
      </w:pPr>
      <w:rPr>
        <w:rFonts w:hint="default"/>
        <w:lang w:val="ru-RU" w:eastAsia="en-US" w:bidi="ar-SA"/>
      </w:rPr>
    </w:lvl>
    <w:lvl w:ilvl="3" w:tplc="F3A0FA12">
      <w:numFmt w:val="bullet"/>
      <w:lvlText w:val="•"/>
      <w:lvlJc w:val="left"/>
      <w:pPr>
        <w:ind w:left="1451" w:hanging="207"/>
      </w:pPr>
      <w:rPr>
        <w:rFonts w:hint="default"/>
        <w:lang w:val="ru-RU" w:eastAsia="en-US" w:bidi="ar-SA"/>
      </w:rPr>
    </w:lvl>
    <w:lvl w:ilvl="4" w:tplc="3C58901A">
      <w:numFmt w:val="bullet"/>
      <w:lvlText w:val="•"/>
      <w:lvlJc w:val="left"/>
      <w:pPr>
        <w:ind w:left="1895" w:hanging="207"/>
      </w:pPr>
      <w:rPr>
        <w:rFonts w:hint="default"/>
        <w:lang w:val="ru-RU" w:eastAsia="en-US" w:bidi="ar-SA"/>
      </w:rPr>
    </w:lvl>
    <w:lvl w:ilvl="5" w:tplc="E06C310C">
      <w:numFmt w:val="bullet"/>
      <w:lvlText w:val="•"/>
      <w:lvlJc w:val="left"/>
      <w:pPr>
        <w:ind w:left="2339" w:hanging="207"/>
      </w:pPr>
      <w:rPr>
        <w:rFonts w:hint="default"/>
        <w:lang w:val="ru-RU" w:eastAsia="en-US" w:bidi="ar-SA"/>
      </w:rPr>
    </w:lvl>
    <w:lvl w:ilvl="6" w:tplc="F00CBF0C">
      <w:numFmt w:val="bullet"/>
      <w:lvlText w:val="•"/>
      <w:lvlJc w:val="left"/>
      <w:pPr>
        <w:ind w:left="2783" w:hanging="207"/>
      </w:pPr>
      <w:rPr>
        <w:rFonts w:hint="default"/>
        <w:lang w:val="ru-RU" w:eastAsia="en-US" w:bidi="ar-SA"/>
      </w:rPr>
    </w:lvl>
    <w:lvl w:ilvl="7" w:tplc="B7D603FA">
      <w:numFmt w:val="bullet"/>
      <w:lvlText w:val="•"/>
      <w:lvlJc w:val="left"/>
      <w:pPr>
        <w:ind w:left="3226" w:hanging="207"/>
      </w:pPr>
      <w:rPr>
        <w:rFonts w:hint="default"/>
        <w:lang w:val="ru-RU" w:eastAsia="en-US" w:bidi="ar-SA"/>
      </w:rPr>
    </w:lvl>
    <w:lvl w:ilvl="8" w:tplc="FDAEBD96">
      <w:numFmt w:val="bullet"/>
      <w:lvlText w:val="•"/>
      <w:lvlJc w:val="left"/>
      <w:pPr>
        <w:ind w:left="3670" w:hanging="207"/>
      </w:pPr>
      <w:rPr>
        <w:rFonts w:hint="default"/>
        <w:lang w:val="ru-RU" w:eastAsia="en-US" w:bidi="ar-SA"/>
      </w:rPr>
    </w:lvl>
  </w:abstractNum>
  <w:abstractNum w:abstractNumId="17" w15:restartNumberingAfterBreak="0">
    <w:nsid w:val="10B81B96"/>
    <w:multiLevelType w:val="hybridMultilevel"/>
    <w:tmpl w:val="20F22AF8"/>
    <w:lvl w:ilvl="0" w:tplc="D6FAE8C6">
      <w:numFmt w:val="bullet"/>
      <w:lvlText w:val=""/>
      <w:lvlJc w:val="left"/>
      <w:pPr>
        <w:ind w:left="110" w:hanging="178"/>
      </w:pPr>
      <w:rPr>
        <w:rFonts w:ascii="Symbol" w:eastAsia="Symbol" w:hAnsi="Symbol" w:cs="Symbol" w:hint="default"/>
        <w:w w:val="100"/>
        <w:sz w:val="24"/>
        <w:szCs w:val="24"/>
        <w:lang w:val="ru-RU" w:eastAsia="en-US" w:bidi="ar-SA"/>
      </w:rPr>
    </w:lvl>
    <w:lvl w:ilvl="1" w:tplc="AD02A73A">
      <w:numFmt w:val="bullet"/>
      <w:lvlText w:val="•"/>
      <w:lvlJc w:val="left"/>
      <w:pPr>
        <w:ind w:left="586" w:hanging="178"/>
      </w:pPr>
      <w:rPr>
        <w:rFonts w:hint="default"/>
        <w:lang w:val="ru-RU" w:eastAsia="en-US" w:bidi="ar-SA"/>
      </w:rPr>
    </w:lvl>
    <w:lvl w:ilvl="2" w:tplc="E6FA912C">
      <w:numFmt w:val="bullet"/>
      <w:lvlText w:val="•"/>
      <w:lvlJc w:val="left"/>
      <w:pPr>
        <w:ind w:left="1052" w:hanging="178"/>
      </w:pPr>
      <w:rPr>
        <w:rFonts w:hint="default"/>
        <w:lang w:val="ru-RU" w:eastAsia="en-US" w:bidi="ar-SA"/>
      </w:rPr>
    </w:lvl>
    <w:lvl w:ilvl="3" w:tplc="AA867118">
      <w:numFmt w:val="bullet"/>
      <w:lvlText w:val="•"/>
      <w:lvlJc w:val="left"/>
      <w:pPr>
        <w:ind w:left="1518" w:hanging="178"/>
      </w:pPr>
      <w:rPr>
        <w:rFonts w:hint="default"/>
        <w:lang w:val="ru-RU" w:eastAsia="en-US" w:bidi="ar-SA"/>
      </w:rPr>
    </w:lvl>
    <w:lvl w:ilvl="4" w:tplc="445CCEDA">
      <w:numFmt w:val="bullet"/>
      <w:lvlText w:val="•"/>
      <w:lvlJc w:val="left"/>
      <w:pPr>
        <w:ind w:left="1984" w:hanging="178"/>
      </w:pPr>
      <w:rPr>
        <w:rFonts w:hint="default"/>
        <w:lang w:val="ru-RU" w:eastAsia="en-US" w:bidi="ar-SA"/>
      </w:rPr>
    </w:lvl>
    <w:lvl w:ilvl="5" w:tplc="26E68AAA">
      <w:numFmt w:val="bullet"/>
      <w:lvlText w:val="•"/>
      <w:lvlJc w:val="left"/>
      <w:pPr>
        <w:ind w:left="2451" w:hanging="178"/>
      </w:pPr>
      <w:rPr>
        <w:rFonts w:hint="default"/>
        <w:lang w:val="ru-RU" w:eastAsia="en-US" w:bidi="ar-SA"/>
      </w:rPr>
    </w:lvl>
    <w:lvl w:ilvl="6" w:tplc="2C8C44CC">
      <w:numFmt w:val="bullet"/>
      <w:lvlText w:val="•"/>
      <w:lvlJc w:val="left"/>
      <w:pPr>
        <w:ind w:left="2917" w:hanging="178"/>
      </w:pPr>
      <w:rPr>
        <w:rFonts w:hint="default"/>
        <w:lang w:val="ru-RU" w:eastAsia="en-US" w:bidi="ar-SA"/>
      </w:rPr>
    </w:lvl>
    <w:lvl w:ilvl="7" w:tplc="DA06CA3A">
      <w:numFmt w:val="bullet"/>
      <w:lvlText w:val="•"/>
      <w:lvlJc w:val="left"/>
      <w:pPr>
        <w:ind w:left="3383" w:hanging="178"/>
      </w:pPr>
      <w:rPr>
        <w:rFonts w:hint="default"/>
        <w:lang w:val="ru-RU" w:eastAsia="en-US" w:bidi="ar-SA"/>
      </w:rPr>
    </w:lvl>
    <w:lvl w:ilvl="8" w:tplc="AEA6AF50">
      <w:numFmt w:val="bullet"/>
      <w:lvlText w:val="•"/>
      <w:lvlJc w:val="left"/>
      <w:pPr>
        <w:ind w:left="3849" w:hanging="178"/>
      </w:pPr>
      <w:rPr>
        <w:rFonts w:hint="default"/>
        <w:lang w:val="ru-RU" w:eastAsia="en-US" w:bidi="ar-SA"/>
      </w:rPr>
    </w:lvl>
  </w:abstractNum>
  <w:abstractNum w:abstractNumId="18" w15:restartNumberingAfterBreak="0">
    <w:nsid w:val="11FA53C7"/>
    <w:multiLevelType w:val="hybridMultilevel"/>
    <w:tmpl w:val="7A3019A0"/>
    <w:lvl w:ilvl="0" w:tplc="6B10A0E8">
      <w:start w:val="1"/>
      <w:numFmt w:val="upperRoman"/>
      <w:lvlText w:val="%1."/>
      <w:lvlJc w:val="left"/>
      <w:pPr>
        <w:ind w:left="1213" w:hanging="254"/>
      </w:pPr>
      <w:rPr>
        <w:rFonts w:ascii="Times New Roman" w:eastAsia="Times New Roman" w:hAnsi="Times New Roman" w:cs="Times New Roman" w:hint="default"/>
        <w:b/>
        <w:bCs/>
        <w:spacing w:val="0"/>
        <w:w w:val="99"/>
        <w:sz w:val="28"/>
        <w:szCs w:val="28"/>
        <w:lang w:val="ru-RU" w:eastAsia="en-US" w:bidi="ar-SA"/>
      </w:rPr>
    </w:lvl>
    <w:lvl w:ilvl="1" w:tplc="71AC3A38">
      <w:numFmt w:val="bullet"/>
      <w:lvlText w:val="•"/>
      <w:lvlJc w:val="left"/>
      <w:pPr>
        <w:ind w:left="2198" w:hanging="254"/>
      </w:pPr>
      <w:rPr>
        <w:rFonts w:hint="default"/>
        <w:lang w:val="ru-RU" w:eastAsia="en-US" w:bidi="ar-SA"/>
      </w:rPr>
    </w:lvl>
    <w:lvl w:ilvl="2" w:tplc="00B0C7AA">
      <w:numFmt w:val="bullet"/>
      <w:lvlText w:val="•"/>
      <w:lvlJc w:val="left"/>
      <w:pPr>
        <w:ind w:left="3176" w:hanging="254"/>
      </w:pPr>
      <w:rPr>
        <w:rFonts w:hint="default"/>
        <w:lang w:val="ru-RU" w:eastAsia="en-US" w:bidi="ar-SA"/>
      </w:rPr>
    </w:lvl>
    <w:lvl w:ilvl="3" w:tplc="44D0366C">
      <w:numFmt w:val="bullet"/>
      <w:lvlText w:val="•"/>
      <w:lvlJc w:val="left"/>
      <w:pPr>
        <w:ind w:left="4155" w:hanging="254"/>
      </w:pPr>
      <w:rPr>
        <w:rFonts w:hint="default"/>
        <w:lang w:val="ru-RU" w:eastAsia="en-US" w:bidi="ar-SA"/>
      </w:rPr>
    </w:lvl>
    <w:lvl w:ilvl="4" w:tplc="193C841C">
      <w:numFmt w:val="bullet"/>
      <w:lvlText w:val="•"/>
      <w:lvlJc w:val="left"/>
      <w:pPr>
        <w:ind w:left="5133" w:hanging="254"/>
      </w:pPr>
      <w:rPr>
        <w:rFonts w:hint="default"/>
        <w:lang w:val="ru-RU" w:eastAsia="en-US" w:bidi="ar-SA"/>
      </w:rPr>
    </w:lvl>
    <w:lvl w:ilvl="5" w:tplc="9148DB6C">
      <w:numFmt w:val="bullet"/>
      <w:lvlText w:val="•"/>
      <w:lvlJc w:val="left"/>
      <w:pPr>
        <w:ind w:left="6112" w:hanging="254"/>
      </w:pPr>
      <w:rPr>
        <w:rFonts w:hint="default"/>
        <w:lang w:val="ru-RU" w:eastAsia="en-US" w:bidi="ar-SA"/>
      </w:rPr>
    </w:lvl>
    <w:lvl w:ilvl="6" w:tplc="800A742A">
      <w:numFmt w:val="bullet"/>
      <w:lvlText w:val="•"/>
      <w:lvlJc w:val="left"/>
      <w:pPr>
        <w:ind w:left="7090" w:hanging="254"/>
      </w:pPr>
      <w:rPr>
        <w:rFonts w:hint="default"/>
        <w:lang w:val="ru-RU" w:eastAsia="en-US" w:bidi="ar-SA"/>
      </w:rPr>
    </w:lvl>
    <w:lvl w:ilvl="7" w:tplc="E56C1C0E">
      <w:numFmt w:val="bullet"/>
      <w:lvlText w:val="•"/>
      <w:lvlJc w:val="left"/>
      <w:pPr>
        <w:ind w:left="8068" w:hanging="254"/>
      </w:pPr>
      <w:rPr>
        <w:rFonts w:hint="default"/>
        <w:lang w:val="ru-RU" w:eastAsia="en-US" w:bidi="ar-SA"/>
      </w:rPr>
    </w:lvl>
    <w:lvl w:ilvl="8" w:tplc="CD20E4E6">
      <w:numFmt w:val="bullet"/>
      <w:lvlText w:val="•"/>
      <w:lvlJc w:val="left"/>
      <w:pPr>
        <w:ind w:left="9047" w:hanging="254"/>
      </w:pPr>
      <w:rPr>
        <w:rFonts w:hint="default"/>
        <w:lang w:val="ru-RU" w:eastAsia="en-US" w:bidi="ar-SA"/>
      </w:rPr>
    </w:lvl>
  </w:abstractNum>
  <w:abstractNum w:abstractNumId="19" w15:restartNumberingAfterBreak="0">
    <w:nsid w:val="14AF2281"/>
    <w:multiLevelType w:val="hybridMultilevel"/>
    <w:tmpl w:val="D772C09E"/>
    <w:lvl w:ilvl="0" w:tplc="0ACC7E2A">
      <w:numFmt w:val="bullet"/>
      <w:lvlText w:val=""/>
      <w:lvlJc w:val="left"/>
      <w:pPr>
        <w:ind w:left="1520" w:hanging="360"/>
      </w:pPr>
      <w:rPr>
        <w:rFonts w:ascii="Symbol" w:eastAsia="Symbol" w:hAnsi="Symbol" w:cs="Symbol" w:hint="default"/>
        <w:color w:val="000009"/>
        <w:w w:val="99"/>
        <w:sz w:val="28"/>
        <w:szCs w:val="28"/>
        <w:lang w:val="ru-RU" w:eastAsia="en-US" w:bidi="ar-SA"/>
      </w:rPr>
    </w:lvl>
    <w:lvl w:ilvl="1" w:tplc="98349722">
      <w:numFmt w:val="bullet"/>
      <w:lvlText w:val="•"/>
      <w:lvlJc w:val="left"/>
      <w:pPr>
        <w:ind w:left="2434" w:hanging="360"/>
      </w:pPr>
      <w:rPr>
        <w:rFonts w:hint="default"/>
        <w:lang w:val="ru-RU" w:eastAsia="en-US" w:bidi="ar-SA"/>
      </w:rPr>
    </w:lvl>
    <w:lvl w:ilvl="2" w:tplc="5AFA8F44">
      <w:numFmt w:val="bullet"/>
      <w:lvlText w:val="•"/>
      <w:lvlJc w:val="left"/>
      <w:pPr>
        <w:ind w:left="3348" w:hanging="360"/>
      </w:pPr>
      <w:rPr>
        <w:rFonts w:hint="default"/>
        <w:lang w:val="ru-RU" w:eastAsia="en-US" w:bidi="ar-SA"/>
      </w:rPr>
    </w:lvl>
    <w:lvl w:ilvl="3" w:tplc="A1FEF59C">
      <w:numFmt w:val="bullet"/>
      <w:lvlText w:val="•"/>
      <w:lvlJc w:val="left"/>
      <w:pPr>
        <w:ind w:left="4263" w:hanging="360"/>
      </w:pPr>
      <w:rPr>
        <w:rFonts w:hint="default"/>
        <w:lang w:val="ru-RU" w:eastAsia="en-US" w:bidi="ar-SA"/>
      </w:rPr>
    </w:lvl>
    <w:lvl w:ilvl="4" w:tplc="0D9C847C">
      <w:numFmt w:val="bullet"/>
      <w:lvlText w:val="•"/>
      <w:lvlJc w:val="left"/>
      <w:pPr>
        <w:ind w:left="5177" w:hanging="360"/>
      </w:pPr>
      <w:rPr>
        <w:rFonts w:hint="default"/>
        <w:lang w:val="ru-RU" w:eastAsia="en-US" w:bidi="ar-SA"/>
      </w:rPr>
    </w:lvl>
    <w:lvl w:ilvl="5" w:tplc="1E46CDE4">
      <w:numFmt w:val="bullet"/>
      <w:lvlText w:val="•"/>
      <w:lvlJc w:val="left"/>
      <w:pPr>
        <w:ind w:left="6092" w:hanging="360"/>
      </w:pPr>
      <w:rPr>
        <w:rFonts w:hint="default"/>
        <w:lang w:val="ru-RU" w:eastAsia="en-US" w:bidi="ar-SA"/>
      </w:rPr>
    </w:lvl>
    <w:lvl w:ilvl="6" w:tplc="1A72FA2E">
      <w:numFmt w:val="bullet"/>
      <w:lvlText w:val="•"/>
      <w:lvlJc w:val="left"/>
      <w:pPr>
        <w:ind w:left="7006" w:hanging="360"/>
      </w:pPr>
      <w:rPr>
        <w:rFonts w:hint="default"/>
        <w:lang w:val="ru-RU" w:eastAsia="en-US" w:bidi="ar-SA"/>
      </w:rPr>
    </w:lvl>
    <w:lvl w:ilvl="7" w:tplc="7B061C9C">
      <w:numFmt w:val="bullet"/>
      <w:lvlText w:val="•"/>
      <w:lvlJc w:val="left"/>
      <w:pPr>
        <w:ind w:left="7920" w:hanging="360"/>
      </w:pPr>
      <w:rPr>
        <w:rFonts w:hint="default"/>
        <w:lang w:val="ru-RU" w:eastAsia="en-US" w:bidi="ar-SA"/>
      </w:rPr>
    </w:lvl>
    <w:lvl w:ilvl="8" w:tplc="CBAE6C22">
      <w:numFmt w:val="bullet"/>
      <w:lvlText w:val="•"/>
      <w:lvlJc w:val="left"/>
      <w:pPr>
        <w:ind w:left="8835" w:hanging="360"/>
      </w:pPr>
      <w:rPr>
        <w:rFonts w:hint="default"/>
        <w:lang w:val="ru-RU" w:eastAsia="en-US" w:bidi="ar-SA"/>
      </w:rPr>
    </w:lvl>
  </w:abstractNum>
  <w:abstractNum w:abstractNumId="20" w15:restartNumberingAfterBreak="0">
    <w:nsid w:val="1672377B"/>
    <w:multiLevelType w:val="hybridMultilevel"/>
    <w:tmpl w:val="56EAEB1A"/>
    <w:lvl w:ilvl="0" w:tplc="E87CA496">
      <w:start w:val="1"/>
      <w:numFmt w:val="decimal"/>
      <w:lvlText w:val="%1."/>
      <w:lvlJc w:val="left"/>
      <w:pPr>
        <w:ind w:left="959" w:hanging="350"/>
      </w:pPr>
      <w:rPr>
        <w:rFonts w:ascii="Times New Roman" w:eastAsia="Times New Roman" w:hAnsi="Times New Roman" w:cs="Times New Roman" w:hint="default"/>
        <w:w w:val="99"/>
        <w:sz w:val="28"/>
        <w:szCs w:val="28"/>
        <w:lang w:val="ru-RU" w:eastAsia="en-US" w:bidi="ar-SA"/>
      </w:rPr>
    </w:lvl>
    <w:lvl w:ilvl="1" w:tplc="888275E2">
      <w:numFmt w:val="bullet"/>
      <w:lvlText w:val="•"/>
      <w:lvlJc w:val="left"/>
      <w:pPr>
        <w:ind w:left="1964" w:hanging="350"/>
      </w:pPr>
      <w:rPr>
        <w:rFonts w:hint="default"/>
        <w:lang w:val="ru-RU" w:eastAsia="en-US" w:bidi="ar-SA"/>
      </w:rPr>
    </w:lvl>
    <w:lvl w:ilvl="2" w:tplc="F18627EA">
      <w:numFmt w:val="bullet"/>
      <w:lvlText w:val="•"/>
      <w:lvlJc w:val="left"/>
      <w:pPr>
        <w:ind w:left="2968" w:hanging="350"/>
      </w:pPr>
      <w:rPr>
        <w:rFonts w:hint="default"/>
        <w:lang w:val="ru-RU" w:eastAsia="en-US" w:bidi="ar-SA"/>
      </w:rPr>
    </w:lvl>
    <w:lvl w:ilvl="3" w:tplc="8342EFE0">
      <w:numFmt w:val="bullet"/>
      <w:lvlText w:val="•"/>
      <w:lvlJc w:val="left"/>
      <w:pPr>
        <w:ind w:left="3973" w:hanging="350"/>
      </w:pPr>
      <w:rPr>
        <w:rFonts w:hint="default"/>
        <w:lang w:val="ru-RU" w:eastAsia="en-US" w:bidi="ar-SA"/>
      </w:rPr>
    </w:lvl>
    <w:lvl w:ilvl="4" w:tplc="1852799A">
      <w:numFmt w:val="bullet"/>
      <w:lvlText w:val="•"/>
      <w:lvlJc w:val="left"/>
      <w:pPr>
        <w:ind w:left="4977" w:hanging="350"/>
      </w:pPr>
      <w:rPr>
        <w:rFonts w:hint="default"/>
        <w:lang w:val="ru-RU" w:eastAsia="en-US" w:bidi="ar-SA"/>
      </w:rPr>
    </w:lvl>
    <w:lvl w:ilvl="5" w:tplc="696CB586">
      <w:numFmt w:val="bullet"/>
      <w:lvlText w:val="•"/>
      <w:lvlJc w:val="left"/>
      <w:pPr>
        <w:ind w:left="5982" w:hanging="350"/>
      </w:pPr>
      <w:rPr>
        <w:rFonts w:hint="default"/>
        <w:lang w:val="ru-RU" w:eastAsia="en-US" w:bidi="ar-SA"/>
      </w:rPr>
    </w:lvl>
    <w:lvl w:ilvl="6" w:tplc="42D69418">
      <w:numFmt w:val="bullet"/>
      <w:lvlText w:val="•"/>
      <w:lvlJc w:val="left"/>
      <w:pPr>
        <w:ind w:left="6986" w:hanging="350"/>
      </w:pPr>
      <w:rPr>
        <w:rFonts w:hint="default"/>
        <w:lang w:val="ru-RU" w:eastAsia="en-US" w:bidi="ar-SA"/>
      </w:rPr>
    </w:lvl>
    <w:lvl w:ilvl="7" w:tplc="F66E9D78">
      <w:numFmt w:val="bullet"/>
      <w:lvlText w:val="•"/>
      <w:lvlJc w:val="left"/>
      <w:pPr>
        <w:ind w:left="7990" w:hanging="350"/>
      </w:pPr>
      <w:rPr>
        <w:rFonts w:hint="default"/>
        <w:lang w:val="ru-RU" w:eastAsia="en-US" w:bidi="ar-SA"/>
      </w:rPr>
    </w:lvl>
    <w:lvl w:ilvl="8" w:tplc="A386E0E2">
      <w:numFmt w:val="bullet"/>
      <w:lvlText w:val="•"/>
      <w:lvlJc w:val="left"/>
      <w:pPr>
        <w:ind w:left="8995" w:hanging="350"/>
      </w:pPr>
      <w:rPr>
        <w:rFonts w:hint="default"/>
        <w:lang w:val="ru-RU" w:eastAsia="en-US" w:bidi="ar-SA"/>
      </w:rPr>
    </w:lvl>
  </w:abstractNum>
  <w:abstractNum w:abstractNumId="21" w15:restartNumberingAfterBreak="0">
    <w:nsid w:val="1A1D7EF2"/>
    <w:multiLevelType w:val="hybridMultilevel"/>
    <w:tmpl w:val="B5506060"/>
    <w:lvl w:ilvl="0" w:tplc="BBF669A2">
      <w:numFmt w:val="bullet"/>
      <w:lvlText w:val=""/>
      <w:lvlJc w:val="left"/>
      <w:pPr>
        <w:ind w:left="316" w:hanging="207"/>
      </w:pPr>
      <w:rPr>
        <w:rFonts w:ascii="Symbol" w:eastAsia="Symbol" w:hAnsi="Symbol" w:cs="Symbol" w:hint="default"/>
        <w:w w:val="100"/>
        <w:sz w:val="24"/>
        <w:szCs w:val="24"/>
        <w:lang w:val="ru-RU" w:eastAsia="en-US" w:bidi="ar-SA"/>
      </w:rPr>
    </w:lvl>
    <w:lvl w:ilvl="1" w:tplc="0090EE30">
      <w:numFmt w:val="bullet"/>
      <w:lvlText w:val="•"/>
      <w:lvlJc w:val="left"/>
      <w:pPr>
        <w:ind w:left="743" w:hanging="207"/>
      </w:pPr>
      <w:rPr>
        <w:rFonts w:hint="default"/>
        <w:lang w:val="ru-RU" w:eastAsia="en-US" w:bidi="ar-SA"/>
      </w:rPr>
    </w:lvl>
    <w:lvl w:ilvl="2" w:tplc="47641C0C">
      <w:numFmt w:val="bullet"/>
      <w:lvlText w:val="•"/>
      <w:lvlJc w:val="left"/>
      <w:pPr>
        <w:ind w:left="1167" w:hanging="207"/>
      </w:pPr>
      <w:rPr>
        <w:rFonts w:hint="default"/>
        <w:lang w:val="ru-RU" w:eastAsia="en-US" w:bidi="ar-SA"/>
      </w:rPr>
    </w:lvl>
    <w:lvl w:ilvl="3" w:tplc="5C1620CA">
      <w:numFmt w:val="bullet"/>
      <w:lvlText w:val="•"/>
      <w:lvlJc w:val="left"/>
      <w:pPr>
        <w:ind w:left="1591" w:hanging="207"/>
      </w:pPr>
      <w:rPr>
        <w:rFonts w:hint="default"/>
        <w:lang w:val="ru-RU" w:eastAsia="en-US" w:bidi="ar-SA"/>
      </w:rPr>
    </w:lvl>
    <w:lvl w:ilvl="4" w:tplc="44829B84">
      <w:numFmt w:val="bullet"/>
      <w:lvlText w:val="•"/>
      <w:lvlJc w:val="left"/>
      <w:pPr>
        <w:ind w:left="2015" w:hanging="207"/>
      </w:pPr>
      <w:rPr>
        <w:rFonts w:hint="default"/>
        <w:lang w:val="ru-RU" w:eastAsia="en-US" w:bidi="ar-SA"/>
      </w:rPr>
    </w:lvl>
    <w:lvl w:ilvl="5" w:tplc="8BC236B8">
      <w:numFmt w:val="bullet"/>
      <w:lvlText w:val="•"/>
      <w:lvlJc w:val="left"/>
      <w:pPr>
        <w:ind w:left="2439" w:hanging="207"/>
      </w:pPr>
      <w:rPr>
        <w:rFonts w:hint="default"/>
        <w:lang w:val="ru-RU" w:eastAsia="en-US" w:bidi="ar-SA"/>
      </w:rPr>
    </w:lvl>
    <w:lvl w:ilvl="6" w:tplc="98C07F44">
      <w:numFmt w:val="bullet"/>
      <w:lvlText w:val="•"/>
      <w:lvlJc w:val="left"/>
      <w:pPr>
        <w:ind w:left="2863" w:hanging="207"/>
      </w:pPr>
      <w:rPr>
        <w:rFonts w:hint="default"/>
        <w:lang w:val="ru-RU" w:eastAsia="en-US" w:bidi="ar-SA"/>
      </w:rPr>
    </w:lvl>
    <w:lvl w:ilvl="7" w:tplc="C8CCDC9A">
      <w:numFmt w:val="bullet"/>
      <w:lvlText w:val="•"/>
      <w:lvlJc w:val="left"/>
      <w:pPr>
        <w:ind w:left="3286" w:hanging="207"/>
      </w:pPr>
      <w:rPr>
        <w:rFonts w:hint="default"/>
        <w:lang w:val="ru-RU" w:eastAsia="en-US" w:bidi="ar-SA"/>
      </w:rPr>
    </w:lvl>
    <w:lvl w:ilvl="8" w:tplc="9D8EC600">
      <w:numFmt w:val="bullet"/>
      <w:lvlText w:val="•"/>
      <w:lvlJc w:val="left"/>
      <w:pPr>
        <w:ind w:left="3710" w:hanging="207"/>
      </w:pPr>
      <w:rPr>
        <w:rFonts w:hint="default"/>
        <w:lang w:val="ru-RU" w:eastAsia="en-US" w:bidi="ar-SA"/>
      </w:rPr>
    </w:lvl>
  </w:abstractNum>
  <w:abstractNum w:abstractNumId="22" w15:restartNumberingAfterBreak="0">
    <w:nsid w:val="1BB82B0C"/>
    <w:multiLevelType w:val="hybridMultilevel"/>
    <w:tmpl w:val="27B0E74C"/>
    <w:lvl w:ilvl="0" w:tplc="E8C42CEE">
      <w:start w:val="1"/>
      <w:numFmt w:val="decimal"/>
      <w:lvlText w:val="%1"/>
      <w:lvlJc w:val="left"/>
      <w:pPr>
        <w:ind w:left="1027" w:hanging="212"/>
      </w:pPr>
      <w:rPr>
        <w:rFonts w:ascii="Times New Roman" w:eastAsia="Times New Roman" w:hAnsi="Times New Roman" w:cs="Times New Roman" w:hint="default"/>
        <w:w w:val="99"/>
        <w:sz w:val="28"/>
        <w:szCs w:val="28"/>
        <w:lang w:val="ru-RU" w:eastAsia="en-US" w:bidi="ar-SA"/>
      </w:rPr>
    </w:lvl>
    <w:lvl w:ilvl="1" w:tplc="29449BD8">
      <w:numFmt w:val="bullet"/>
      <w:lvlText w:val="•"/>
      <w:lvlJc w:val="left"/>
      <w:pPr>
        <w:ind w:left="2002" w:hanging="212"/>
      </w:pPr>
      <w:rPr>
        <w:rFonts w:hint="default"/>
        <w:lang w:val="ru-RU" w:eastAsia="en-US" w:bidi="ar-SA"/>
      </w:rPr>
    </w:lvl>
    <w:lvl w:ilvl="2" w:tplc="2F8A2D76">
      <w:numFmt w:val="bullet"/>
      <w:lvlText w:val="•"/>
      <w:lvlJc w:val="left"/>
      <w:pPr>
        <w:ind w:left="2984" w:hanging="212"/>
      </w:pPr>
      <w:rPr>
        <w:rFonts w:hint="default"/>
        <w:lang w:val="ru-RU" w:eastAsia="en-US" w:bidi="ar-SA"/>
      </w:rPr>
    </w:lvl>
    <w:lvl w:ilvl="3" w:tplc="69461C0E">
      <w:numFmt w:val="bullet"/>
      <w:lvlText w:val="•"/>
      <w:lvlJc w:val="left"/>
      <w:pPr>
        <w:ind w:left="3967" w:hanging="212"/>
      </w:pPr>
      <w:rPr>
        <w:rFonts w:hint="default"/>
        <w:lang w:val="ru-RU" w:eastAsia="en-US" w:bidi="ar-SA"/>
      </w:rPr>
    </w:lvl>
    <w:lvl w:ilvl="4" w:tplc="9A02D604">
      <w:numFmt w:val="bullet"/>
      <w:lvlText w:val="•"/>
      <w:lvlJc w:val="left"/>
      <w:pPr>
        <w:ind w:left="4949" w:hanging="212"/>
      </w:pPr>
      <w:rPr>
        <w:rFonts w:hint="default"/>
        <w:lang w:val="ru-RU" w:eastAsia="en-US" w:bidi="ar-SA"/>
      </w:rPr>
    </w:lvl>
    <w:lvl w:ilvl="5" w:tplc="0A385398">
      <w:numFmt w:val="bullet"/>
      <w:lvlText w:val="•"/>
      <w:lvlJc w:val="left"/>
      <w:pPr>
        <w:ind w:left="5932" w:hanging="212"/>
      </w:pPr>
      <w:rPr>
        <w:rFonts w:hint="default"/>
        <w:lang w:val="ru-RU" w:eastAsia="en-US" w:bidi="ar-SA"/>
      </w:rPr>
    </w:lvl>
    <w:lvl w:ilvl="6" w:tplc="41DE309C">
      <w:numFmt w:val="bullet"/>
      <w:lvlText w:val="•"/>
      <w:lvlJc w:val="left"/>
      <w:pPr>
        <w:ind w:left="6914" w:hanging="212"/>
      </w:pPr>
      <w:rPr>
        <w:rFonts w:hint="default"/>
        <w:lang w:val="ru-RU" w:eastAsia="en-US" w:bidi="ar-SA"/>
      </w:rPr>
    </w:lvl>
    <w:lvl w:ilvl="7" w:tplc="2A64BCE2">
      <w:numFmt w:val="bullet"/>
      <w:lvlText w:val="•"/>
      <w:lvlJc w:val="left"/>
      <w:pPr>
        <w:ind w:left="7896" w:hanging="212"/>
      </w:pPr>
      <w:rPr>
        <w:rFonts w:hint="default"/>
        <w:lang w:val="ru-RU" w:eastAsia="en-US" w:bidi="ar-SA"/>
      </w:rPr>
    </w:lvl>
    <w:lvl w:ilvl="8" w:tplc="B06469A6">
      <w:numFmt w:val="bullet"/>
      <w:lvlText w:val="•"/>
      <w:lvlJc w:val="left"/>
      <w:pPr>
        <w:ind w:left="8879" w:hanging="212"/>
      </w:pPr>
      <w:rPr>
        <w:rFonts w:hint="default"/>
        <w:lang w:val="ru-RU" w:eastAsia="en-US" w:bidi="ar-SA"/>
      </w:rPr>
    </w:lvl>
  </w:abstractNum>
  <w:abstractNum w:abstractNumId="23" w15:restartNumberingAfterBreak="0">
    <w:nsid w:val="1CEF417F"/>
    <w:multiLevelType w:val="hybridMultilevel"/>
    <w:tmpl w:val="BC583150"/>
    <w:lvl w:ilvl="0" w:tplc="4DAC524C">
      <w:start w:val="1"/>
      <w:numFmt w:val="decimal"/>
      <w:lvlText w:val="%1)"/>
      <w:lvlJc w:val="left"/>
      <w:pPr>
        <w:ind w:left="115" w:hanging="295"/>
      </w:pPr>
      <w:rPr>
        <w:rFonts w:ascii="Times New Roman" w:eastAsia="Times New Roman" w:hAnsi="Times New Roman" w:cs="Times New Roman" w:hint="default"/>
        <w:w w:val="101"/>
        <w:sz w:val="27"/>
        <w:szCs w:val="27"/>
      </w:rPr>
    </w:lvl>
    <w:lvl w:ilvl="1" w:tplc="97B22B9E">
      <w:numFmt w:val="bullet"/>
      <w:lvlText w:val="•"/>
      <w:lvlJc w:val="left"/>
      <w:pPr>
        <w:ind w:left="1150" w:hanging="295"/>
      </w:pPr>
      <w:rPr>
        <w:rFonts w:hint="default"/>
      </w:rPr>
    </w:lvl>
    <w:lvl w:ilvl="2" w:tplc="C526C706">
      <w:numFmt w:val="bullet"/>
      <w:lvlText w:val="•"/>
      <w:lvlJc w:val="left"/>
      <w:pPr>
        <w:ind w:left="2181" w:hanging="295"/>
      </w:pPr>
      <w:rPr>
        <w:rFonts w:hint="default"/>
      </w:rPr>
    </w:lvl>
    <w:lvl w:ilvl="3" w:tplc="E50CA146">
      <w:numFmt w:val="bullet"/>
      <w:lvlText w:val="•"/>
      <w:lvlJc w:val="left"/>
      <w:pPr>
        <w:ind w:left="3211" w:hanging="295"/>
      </w:pPr>
      <w:rPr>
        <w:rFonts w:hint="default"/>
      </w:rPr>
    </w:lvl>
    <w:lvl w:ilvl="4" w:tplc="829C0E4A">
      <w:numFmt w:val="bullet"/>
      <w:lvlText w:val="•"/>
      <w:lvlJc w:val="left"/>
      <w:pPr>
        <w:ind w:left="4242" w:hanging="295"/>
      </w:pPr>
      <w:rPr>
        <w:rFonts w:hint="default"/>
      </w:rPr>
    </w:lvl>
    <w:lvl w:ilvl="5" w:tplc="83605806">
      <w:numFmt w:val="bullet"/>
      <w:lvlText w:val="•"/>
      <w:lvlJc w:val="left"/>
      <w:pPr>
        <w:ind w:left="5273" w:hanging="295"/>
      </w:pPr>
      <w:rPr>
        <w:rFonts w:hint="default"/>
      </w:rPr>
    </w:lvl>
    <w:lvl w:ilvl="6" w:tplc="5FDE6432">
      <w:numFmt w:val="bullet"/>
      <w:lvlText w:val="•"/>
      <w:lvlJc w:val="left"/>
      <w:pPr>
        <w:ind w:left="6303" w:hanging="295"/>
      </w:pPr>
      <w:rPr>
        <w:rFonts w:hint="default"/>
      </w:rPr>
    </w:lvl>
    <w:lvl w:ilvl="7" w:tplc="6C44F068">
      <w:numFmt w:val="bullet"/>
      <w:lvlText w:val="•"/>
      <w:lvlJc w:val="left"/>
      <w:pPr>
        <w:ind w:left="7334" w:hanging="295"/>
      </w:pPr>
      <w:rPr>
        <w:rFonts w:hint="default"/>
      </w:rPr>
    </w:lvl>
    <w:lvl w:ilvl="8" w:tplc="8BE0B4BA">
      <w:numFmt w:val="bullet"/>
      <w:lvlText w:val="•"/>
      <w:lvlJc w:val="left"/>
      <w:pPr>
        <w:ind w:left="8365" w:hanging="295"/>
      </w:pPr>
      <w:rPr>
        <w:rFonts w:hint="default"/>
      </w:rPr>
    </w:lvl>
  </w:abstractNum>
  <w:abstractNum w:abstractNumId="24" w15:restartNumberingAfterBreak="0">
    <w:nsid w:val="1DB44284"/>
    <w:multiLevelType w:val="hybridMultilevel"/>
    <w:tmpl w:val="2D125320"/>
    <w:lvl w:ilvl="0" w:tplc="4FE42D30">
      <w:numFmt w:val="bullet"/>
      <w:lvlText w:val="–"/>
      <w:lvlJc w:val="left"/>
      <w:pPr>
        <w:ind w:left="221" w:hanging="303"/>
      </w:pPr>
      <w:rPr>
        <w:rFonts w:ascii="Times New Roman" w:eastAsia="Times New Roman" w:hAnsi="Times New Roman" w:cs="Times New Roman" w:hint="default"/>
        <w:w w:val="100"/>
        <w:sz w:val="24"/>
        <w:szCs w:val="24"/>
        <w:lang w:val="ru-RU" w:eastAsia="en-US" w:bidi="ar-SA"/>
      </w:rPr>
    </w:lvl>
    <w:lvl w:ilvl="1" w:tplc="173CC05A">
      <w:numFmt w:val="bullet"/>
      <w:lvlText w:val="•"/>
      <w:lvlJc w:val="left"/>
      <w:pPr>
        <w:ind w:left="1166" w:hanging="303"/>
      </w:pPr>
      <w:rPr>
        <w:rFonts w:hint="default"/>
        <w:lang w:val="ru-RU" w:eastAsia="en-US" w:bidi="ar-SA"/>
      </w:rPr>
    </w:lvl>
    <w:lvl w:ilvl="2" w:tplc="DCAEACA4">
      <w:numFmt w:val="bullet"/>
      <w:lvlText w:val="•"/>
      <w:lvlJc w:val="left"/>
      <w:pPr>
        <w:ind w:left="2113" w:hanging="303"/>
      </w:pPr>
      <w:rPr>
        <w:rFonts w:hint="default"/>
        <w:lang w:val="ru-RU" w:eastAsia="en-US" w:bidi="ar-SA"/>
      </w:rPr>
    </w:lvl>
    <w:lvl w:ilvl="3" w:tplc="B9D21EB8">
      <w:numFmt w:val="bullet"/>
      <w:lvlText w:val="•"/>
      <w:lvlJc w:val="left"/>
      <w:pPr>
        <w:ind w:left="3059" w:hanging="303"/>
      </w:pPr>
      <w:rPr>
        <w:rFonts w:hint="default"/>
        <w:lang w:val="ru-RU" w:eastAsia="en-US" w:bidi="ar-SA"/>
      </w:rPr>
    </w:lvl>
    <w:lvl w:ilvl="4" w:tplc="B90EE810">
      <w:numFmt w:val="bullet"/>
      <w:lvlText w:val="•"/>
      <w:lvlJc w:val="left"/>
      <w:pPr>
        <w:ind w:left="4006" w:hanging="303"/>
      </w:pPr>
      <w:rPr>
        <w:rFonts w:hint="default"/>
        <w:lang w:val="ru-RU" w:eastAsia="en-US" w:bidi="ar-SA"/>
      </w:rPr>
    </w:lvl>
    <w:lvl w:ilvl="5" w:tplc="3E4C3910">
      <w:numFmt w:val="bullet"/>
      <w:lvlText w:val="•"/>
      <w:lvlJc w:val="left"/>
      <w:pPr>
        <w:ind w:left="4952" w:hanging="303"/>
      </w:pPr>
      <w:rPr>
        <w:rFonts w:hint="default"/>
        <w:lang w:val="ru-RU" w:eastAsia="en-US" w:bidi="ar-SA"/>
      </w:rPr>
    </w:lvl>
    <w:lvl w:ilvl="6" w:tplc="9DDA5F76">
      <w:numFmt w:val="bullet"/>
      <w:lvlText w:val="•"/>
      <w:lvlJc w:val="left"/>
      <w:pPr>
        <w:ind w:left="5899" w:hanging="303"/>
      </w:pPr>
      <w:rPr>
        <w:rFonts w:hint="default"/>
        <w:lang w:val="ru-RU" w:eastAsia="en-US" w:bidi="ar-SA"/>
      </w:rPr>
    </w:lvl>
    <w:lvl w:ilvl="7" w:tplc="8E585BCA">
      <w:numFmt w:val="bullet"/>
      <w:lvlText w:val="•"/>
      <w:lvlJc w:val="left"/>
      <w:pPr>
        <w:ind w:left="6845" w:hanging="303"/>
      </w:pPr>
      <w:rPr>
        <w:rFonts w:hint="default"/>
        <w:lang w:val="ru-RU" w:eastAsia="en-US" w:bidi="ar-SA"/>
      </w:rPr>
    </w:lvl>
    <w:lvl w:ilvl="8" w:tplc="EA08E35A">
      <w:numFmt w:val="bullet"/>
      <w:lvlText w:val="•"/>
      <w:lvlJc w:val="left"/>
      <w:pPr>
        <w:ind w:left="7792" w:hanging="303"/>
      </w:pPr>
      <w:rPr>
        <w:rFonts w:hint="default"/>
        <w:lang w:val="ru-RU" w:eastAsia="en-US" w:bidi="ar-SA"/>
      </w:rPr>
    </w:lvl>
  </w:abstractNum>
  <w:abstractNum w:abstractNumId="25" w15:restartNumberingAfterBreak="0">
    <w:nsid w:val="1DDE071D"/>
    <w:multiLevelType w:val="hybridMultilevel"/>
    <w:tmpl w:val="08AC1E7A"/>
    <w:lvl w:ilvl="0" w:tplc="792AD7DA">
      <w:start w:val="1"/>
      <w:numFmt w:val="decimal"/>
      <w:lvlText w:val="%1)"/>
      <w:lvlJc w:val="left"/>
      <w:pPr>
        <w:ind w:left="140" w:hanging="306"/>
      </w:pPr>
      <w:rPr>
        <w:rFonts w:ascii="Times New Roman" w:eastAsia="Times New Roman" w:hAnsi="Times New Roman" w:cs="Times New Roman" w:hint="default"/>
        <w:w w:val="102"/>
        <w:sz w:val="28"/>
        <w:szCs w:val="28"/>
      </w:rPr>
    </w:lvl>
    <w:lvl w:ilvl="1" w:tplc="5E44E9E2">
      <w:numFmt w:val="bullet"/>
      <w:lvlText w:val="•"/>
      <w:lvlJc w:val="left"/>
      <w:pPr>
        <w:ind w:left="1169" w:hanging="306"/>
      </w:pPr>
      <w:rPr>
        <w:rFonts w:hint="default"/>
      </w:rPr>
    </w:lvl>
    <w:lvl w:ilvl="2" w:tplc="38CE7EE6">
      <w:numFmt w:val="bullet"/>
      <w:lvlText w:val="•"/>
      <w:lvlJc w:val="left"/>
      <w:pPr>
        <w:ind w:left="2199" w:hanging="306"/>
      </w:pPr>
      <w:rPr>
        <w:rFonts w:hint="default"/>
      </w:rPr>
    </w:lvl>
    <w:lvl w:ilvl="3" w:tplc="CC183C26">
      <w:numFmt w:val="bullet"/>
      <w:lvlText w:val="•"/>
      <w:lvlJc w:val="left"/>
      <w:pPr>
        <w:ind w:left="3229" w:hanging="306"/>
      </w:pPr>
      <w:rPr>
        <w:rFonts w:hint="default"/>
      </w:rPr>
    </w:lvl>
    <w:lvl w:ilvl="4" w:tplc="E51AA460">
      <w:numFmt w:val="bullet"/>
      <w:lvlText w:val="•"/>
      <w:lvlJc w:val="left"/>
      <w:pPr>
        <w:ind w:left="4259" w:hanging="306"/>
      </w:pPr>
      <w:rPr>
        <w:rFonts w:hint="default"/>
      </w:rPr>
    </w:lvl>
    <w:lvl w:ilvl="5" w:tplc="73842F74">
      <w:numFmt w:val="bullet"/>
      <w:lvlText w:val="•"/>
      <w:lvlJc w:val="left"/>
      <w:pPr>
        <w:ind w:left="5288" w:hanging="306"/>
      </w:pPr>
      <w:rPr>
        <w:rFonts w:hint="default"/>
      </w:rPr>
    </w:lvl>
    <w:lvl w:ilvl="6" w:tplc="E18662CE">
      <w:numFmt w:val="bullet"/>
      <w:lvlText w:val="•"/>
      <w:lvlJc w:val="left"/>
      <w:pPr>
        <w:ind w:left="6318" w:hanging="306"/>
      </w:pPr>
      <w:rPr>
        <w:rFonts w:hint="default"/>
      </w:rPr>
    </w:lvl>
    <w:lvl w:ilvl="7" w:tplc="DCF2A9A2">
      <w:numFmt w:val="bullet"/>
      <w:lvlText w:val="•"/>
      <w:lvlJc w:val="left"/>
      <w:pPr>
        <w:ind w:left="7348" w:hanging="306"/>
      </w:pPr>
      <w:rPr>
        <w:rFonts w:hint="default"/>
      </w:rPr>
    </w:lvl>
    <w:lvl w:ilvl="8" w:tplc="18107CB4">
      <w:numFmt w:val="bullet"/>
      <w:lvlText w:val="•"/>
      <w:lvlJc w:val="left"/>
      <w:pPr>
        <w:ind w:left="8378" w:hanging="306"/>
      </w:pPr>
      <w:rPr>
        <w:rFonts w:hint="default"/>
      </w:rPr>
    </w:lvl>
  </w:abstractNum>
  <w:abstractNum w:abstractNumId="26" w15:restartNumberingAfterBreak="0">
    <w:nsid w:val="1E060D5F"/>
    <w:multiLevelType w:val="hybridMultilevel"/>
    <w:tmpl w:val="4F7EED82"/>
    <w:lvl w:ilvl="0" w:tplc="2496EA94">
      <w:start w:val="3"/>
      <w:numFmt w:val="decimal"/>
      <w:lvlText w:val="%1."/>
      <w:lvlJc w:val="left"/>
      <w:pPr>
        <w:ind w:left="1314" w:hanging="240"/>
      </w:pPr>
      <w:rPr>
        <w:rFonts w:ascii="Times New Roman" w:eastAsia="Times New Roman" w:hAnsi="Times New Roman" w:cs="Times New Roman" w:hint="default"/>
        <w:b/>
        <w:bCs/>
        <w:w w:val="100"/>
        <w:sz w:val="24"/>
        <w:szCs w:val="24"/>
        <w:lang w:val="ru-RU" w:eastAsia="en-US" w:bidi="ar-SA"/>
      </w:rPr>
    </w:lvl>
    <w:lvl w:ilvl="1" w:tplc="C2A4C8E6">
      <w:numFmt w:val="bullet"/>
      <w:lvlText w:val="•"/>
      <w:lvlJc w:val="left"/>
      <w:pPr>
        <w:ind w:left="2763" w:hanging="240"/>
      </w:pPr>
      <w:rPr>
        <w:rFonts w:hint="default"/>
        <w:lang w:val="ru-RU" w:eastAsia="en-US" w:bidi="ar-SA"/>
      </w:rPr>
    </w:lvl>
    <w:lvl w:ilvl="2" w:tplc="A5F2AEDE">
      <w:numFmt w:val="bullet"/>
      <w:lvlText w:val="•"/>
      <w:lvlJc w:val="left"/>
      <w:pPr>
        <w:ind w:left="4207" w:hanging="240"/>
      </w:pPr>
      <w:rPr>
        <w:rFonts w:hint="default"/>
        <w:lang w:val="ru-RU" w:eastAsia="en-US" w:bidi="ar-SA"/>
      </w:rPr>
    </w:lvl>
    <w:lvl w:ilvl="3" w:tplc="1CBCAE2E">
      <w:numFmt w:val="bullet"/>
      <w:lvlText w:val="•"/>
      <w:lvlJc w:val="left"/>
      <w:pPr>
        <w:ind w:left="5651" w:hanging="240"/>
      </w:pPr>
      <w:rPr>
        <w:rFonts w:hint="default"/>
        <w:lang w:val="ru-RU" w:eastAsia="en-US" w:bidi="ar-SA"/>
      </w:rPr>
    </w:lvl>
    <w:lvl w:ilvl="4" w:tplc="B5BC82CC">
      <w:numFmt w:val="bullet"/>
      <w:lvlText w:val="•"/>
      <w:lvlJc w:val="left"/>
      <w:pPr>
        <w:ind w:left="7095" w:hanging="240"/>
      </w:pPr>
      <w:rPr>
        <w:rFonts w:hint="default"/>
        <w:lang w:val="ru-RU" w:eastAsia="en-US" w:bidi="ar-SA"/>
      </w:rPr>
    </w:lvl>
    <w:lvl w:ilvl="5" w:tplc="49E2DC12">
      <w:numFmt w:val="bullet"/>
      <w:lvlText w:val="•"/>
      <w:lvlJc w:val="left"/>
      <w:pPr>
        <w:ind w:left="8539" w:hanging="240"/>
      </w:pPr>
      <w:rPr>
        <w:rFonts w:hint="default"/>
        <w:lang w:val="ru-RU" w:eastAsia="en-US" w:bidi="ar-SA"/>
      </w:rPr>
    </w:lvl>
    <w:lvl w:ilvl="6" w:tplc="4412EE20">
      <w:numFmt w:val="bullet"/>
      <w:lvlText w:val="•"/>
      <w:lvlJc w:val="left"/>
      <w:pPr>
        <w:ind w:left="9982" w:hanging="240"/>
      </w:pPr>
      <w:rPr>
        <w:rFonts w:hint="default"/>
        <w:lang w:val="ru-RU" w:eastAsia="en-US" w:bidi="ar-SA"/>
      </w:rPr>
    </w:lvl>
    <w:lvl w:ilvl="7" w:tplc="DA302112">
      <w:numFmt w:val="bullet"/>
      <w:lvlText w:val="•"/>
      <w:lvlJc w:val="left"/>
      <w:pPr>
        <w:ind w:left="11426" w:hanging="240"/>
      </w:pPr>
      <w:rPr>
        <w:rFonts w:hint="default"/>
        <w:lang w:val="ru-RU" w:eastAsia="en-US" w:bidi="ar-SA"/>
      </w:rPr>
    </w:lvl>
    <w:lvl w:ilvl="8" w:tplc="300EEEEE">
      <w:numFmt w:val="bullet"/>
      <w:lvlText w:val="•"/>
      <w:lvlJc w:val="left"/>
      <w:pPr>
        <w:ind w:left="12870" w:hanging="240"/>
      </w:pPr>
      <w:rPr>
        <w:rFonts w:hint="default"/>
        <w:lang w:val="ru-RU" w:eastAsia="en-US" w:bidi="ar-SA"/>
      </w:rPr>
    </w:lvl>
  </w:abstractNum>
  <w:abstractNum w:abstractNumId="27" w15:restartNumberingAfterBreak="0">
    <w:nsid w:val="1E1E11CB"/>
    <w:multiLevelType w:val="hybridMultilevel"/>
    <w:tmpl w:val="A99E8468"/>
    <w:lvl w:ilvl="0" w:tplc="333E47BC">
      <w:numFmt w:val="bullet"/>
      <w:lvlText w:val="-"/>
      <w:lvlJc w:val="left"/>
      <w:pPr>
        <w:ind w:left="109" w:hanging="706"/>
      </w:pPr>
      <w:rPr>
        <w:rFonts w:ascii="Times New Roman" w:eastAsia="Times New Roman" w:hAnsi="Times New Roman" w:cs="Times New Roman" w:hint="default"/>
        <w:w w:val="99"/>
        <w:sz w:val="24"/>
        <w:szCs w:val="24"/>
        <w:lang w:val="ru-RU" w:eastAsia="en-US" w:bidi="ar-SA"/>
      </w:rPr>
    </w:lvl>
    <w:lvl w:ilvl="1" w:tplc="53AA0F34">
      <w:numFmt w:val="bullet"/>
      <w:lvlText w:val="•"/>
      <w:lvlJc w:val="left"/>
      <w:pPr>
        <w:ind w:left="596" w:hanging="706"/>
      </w:pPr>
      <w:rPr>
        <w:rFonts w:hint="default"/>
        <w:lang w:val="ru-RU" w:eastAsia="en-US" w:bidi="ar-SA"/>
      </w:rPr>
    </w:lvl>
    <w:lvl w:ilvl="2" w:tplc="9DD20774">
      <w:numFmt w:val="bullet"/>
      <w:lvlText w:val="•"/>
      <w:lvlJc w:val="left"/>
      <w:pPr>
        <w:ind w:left="1092" w:hanging="706"/>
      </w:pPr>
      <w:rPr>
        <w:rFonts w:hint="default"/>
        <w:lang w:val="ru-RU" w:eastAsia="en-US" w:bidi="ar-SA"/>
      </w:rPr>
    </w:lvl>
    <w:lvl w:ilvl="3" w:tplc="598CA3F8">
      <w:numFmt w:val="bullet"/>
      <w:lvlText w:val="•"/>
      <w:lvlJc w:val="left"/>
      <w:pPr>
        <w:ind w:left="1588" w:hanging="706"/>
      </w:pPr>
      <w:rPr>
        <w:rFonts w:hint="default"/>
        <w:lang w:val="ru-RU" w:eastAsia="en-US" w:bidi="ar-SA"/>
      </w:rPr>
    </w:lvl>
    <w:lvl w:ilvl="4" w:tplc="F0E41ACA">
      <w:numFmt w:val="bullet"/>
      <w:lvlText w:val="•"/>
      <w:lvlJc w:val="left"/>
      <w:pPr>
        <w:ind w:left="2084" w:hanging="706"/>
      </w:pPr>
      <w:rPr>
        <w:rFonts w:hint="default"/>
        <w:lang w:val="ru-RU" w:eastAsia="en-US" w:bidi="ar-SA"/>
      </w:rPr>
    </w:lvl>
    <w:lvl w:ilvl="5" w:tplc="25D266EC">
      <w:numFmt w:val="bullet"/>
      <w:lvlText w:val="•"/>
      <w:lvlJc w:val="left"/>
      <w:pPr>
        <w:ind w:left="2580" w:hanging="706"/>
      </w:pPr>
      <w:rPr>
        <w:rFonts w:hint="default"/>
        <w:lang w:val="ru-RU" w:eastAsia="en-US" w:bidi="ar-SA"/>
      </w:rPr>
    </w:lvl>
    <w:lvl w:ilvl="6" w:tplc="E326D63A">
      <w:numFmt w:val="bullet"/>
      <w:lvlText w:val="•"/>
      <w:lvlJc w:val="left"/>
      <w:pPr>
        <w:ind w:left="3076" w:hanging="706"/>
      </w:pPr>
      <w:rPr>
        <w:rFonts w:hint="default"/>
        <w:lang w:val="ru-RU" w:eastAsia="en-US" w:bidi="ar-SA"/>
      </w:rPr>
    </w:lvl>
    <w:lvl w:ilvl="7" w:tplc="0D56FA16">
      <w:numFmt w:val="bullet"/>
      <w:lvlText w:val="•"/>
      <w:lvlJc w:val="left"/>
      <w:pPr>
        <w:ind w:left="3572" w:hanging="706"/>
      </w:pPr>
      <w:rPr>
        <w:rFonts w:hint="default"/>
        <w:lang w:val="ru-RU" w:eastAsia="en-US" w:bidi="ar-SA"/>
      </w:rPr>
    </w:lvl>
    <w:lvl w:ilvl="8" w:tplc="C8F8490E">
      <w:numFmt w:val="bullet"/>
      <w:lvlText w:val="•"/>
      <w:lvlJc w:val="left"/>
      <w:pPr>
        <w:ind w:left="4068" w:hanging="706"/>
      </w:pPr>
      <w:rPr>
        <w:rFonts w:hint="default"/>
        <w:lang w:val="ru-RU" w:eastAsia="en-US" w:bidi="ar-SA"/>
      </w:rPr>
    </w:lvl>
  </w:abstractNum>
  <w:abstractNum w:abstractNumId="28" w15:restartNumberingAfterBreak="0">
    <w:nsid w:val="1E8747E1"/>
    <w:multiLevelType w:val="hybridMultilevel"/>
    <w:tmpl w:val="ABAA0970"/>
    <w:lvl w:ilvl="0" w:tplc="48CC28C6">
      <w:start w:val="1"/>
      <w:numFmt w:val="decimal"/>
      <w:lvlText w:val="%1)"/>
      <w:lvlJc w:val="left"/>
      <w:pPr>
        <w:ind w:left="129" w:hanging="296"/>
      </w:pPr>
      <w:rPr>
        <w:rFonts w:hint="default"/>
        <w:w w:val="103"/>
      </w:rPr>
    </w:lvl>
    <w:lvl w:ilvl="1" w:tplc="8510508A">
      <w:numFmt w:val="bullet"/>
      <w:lvlText w:val="•"/>
      <w:lvlJc w:val="left"/>
      <w:pPr>
        <w:ind w:left="1148" w:hanging="296"/>
      </w:pPr>
      <w:rPr>
        <w:rFonts w:hint="default"/>
      </w:rPr>
    </w:lvl>
    <w:lvl w:ilvl="2" w:tplc="1EA64A62">
      <w:numFmt w:val="bullet"/>
      <w:lvlText w:val="•"/>
      <w:lvlJc w:val="left"/>
      <w:pPr>
        <w:ind w:left="2177" w:hanging="296"/>
      </w:pPr>
      <w:rPr>
        <w:rFonts w:hint="default"/>
      </w:rPr>
    </w:lvl>
    <w:lvl w:ilvl="3" w:tplc="DF1CB262">
      <w:numFmt w:val="bullet"/>
      <w:lvlText w:val="•"/>
      <w:lvlJc w:val="left"/>
      <w:pPr>
        <w:ind w:left="3206" w:hanging="296"/>
      </w:pPr>
      <w:rPr>
        <w:rFonts w:hint="default"/>
      </w:rPr>
    </w:lvl>
    <w:lvl w:ilvl="4" w:tplc="0716405A">
      <w:numFmt w:val="bullet"/>
      <w:lvlText w:val="•"/>
      <w:lvlJc w:val="left"/>
      <w:pPr>
        <w:ind w:left="4234" w:hanging="296"/>
      </w:pPr>
      <w:rPr>
        <w:rFonts w:hint="default"/>
      </w:rPr>
    </w:lvl>
    <w:lvl w:ilvl="5" w:tplc="2E46AE28">
      <w:numFmt w:val="bullet"/>
      <w:lvlText w:val="•"/>
      <w:lvlJc w:val="left"/>
      <w:pPr>
        <w:ind w:left="5263" w:hanging="296"/>
      </w:pPr>
      <w:rPr>
        <w:rFonts w:hint="default"/>
      </w:rPr>
    </w:lvl>
    <w:lvl w:ilvl="6" w:tplc="BC76912E">
      <w:numFmt w:val="bullet"/>
      <w:lvlText w:val="•"/>
      <w:lvlJc w:val="left"/>
      <w:pPr>
        <w:ind w:left="6292" w:hanging="296"/>
      </w:pPr>
      <w:rPr>
        <w:rFonts w:hint="default"/>
      </w:rPr>
    </w:lvl>
    <w:lvl w:ilvl="7" w:tplc="1E0288C6">
      <w:numFmt w:val="bullet"/>
      <w:lvlText w:val="•"/>
      <w:lvlJc w:val="left"/>
      <w:pPr>
        <w:ind w:left="7321" w:hanging="296"/>
      </w:pPr>
      <w:rPr>
        <w:rFonts w:hint="default"/>
      </w:rPr>
    </w:lvl>
    <w:lvl w:ilvl="8" w:tplc="BC2A4638">
      <w:numFmt w:val="bullet"/>
      <w:lvlText w:val="•"/>
      <w:lvlJc w:val="left"/>
      <w:pPr>
        <w:ind w:left="8349" w:hanging="296"/>
      </w:pPr>
      <w:rPr>
        <w:rFonts w:hint="default"/>
      </w:rPr>
    </w:lvl>
  </w:abstractNum>
  <w:abstractNum w:abstractNumId="29" w15:restartNumberingAfterBreak="0">
    <w:nsid w:val="1F0956C4"/>
    <w:multiLevelType w:val="hybridMultilevel"/>
    <w:tmpl w:val="C34CB65E"/>
    <w:lvl w:ilvl="0" w:tplc="DC403BB2">
      <w:numFmt w:val="bullet"/>
      <w:lvlText w:val="-"/>
      <w:lvlJc w:val="left"/>
      <w:pPr>
        <w:ind w:left="2104" w:hanging="164"/>
      </w:pPr>
      <w:rPr>
        <w:rFonts w:ascii="Times New Roman" w:eastAsia="Times New Roman" w:hAnsi="Times New Roman" w:cs="Times New Roman" w:hint="default"/>
        <w:w w:val="90"/>
        <w:sz w:val="28"/>
        <w:szCs w:val="28"/>
        <w:lang w:val="ru-RU" w:eastAsia="en-US" w:bidi="ar-SA"/>
      </w:rPr>
    </w:lvl>
    <w:lvl w:ilvl="1" w:tplc="8800FEE8">
      <w:numFmt w:val="bullet"/>
      <w:lvlText w:val="•"/>
      <w:lvlJc w:val="left"/>
      <w:pPr>
        <w:ind w:left="2982" w:hanging="164"/>
      </w:pPr>
      <w:rPr>
        <w:rFonts w:hint="default"/>
        <w:lang w:val="ru-RU" w:eastAsia="en-US" w:bidi="ar-SA"/>
      </w:rPr>
    </w:lvl>
    <w:lvl w:ilvl="2" w:tplc="92E60A06">
      <w:numFmt w:val="bullet"/>
      <w:lvlText w:val="•"/>
      <w:lvlJc w:val="left"/>
      <w:pPr>
        <w:ind w:left="3864" w:hanging="164"/>
      </w:pPr>
      <w:rPr>
        <w:rFonts w:hint="default"/>
        <w:lang w:val="ru-RU" w:eastAsia="en-US" w:bidi="ar-SA"/>
      </w:rPr>
    </w:lvl>
    <w:lvl w:ilvl="3" w:tplc="C1F09F96">
      <w:numFmt w:val="bullet"/>
      <w:lvlText w:val="•"/>
      <w:lvlJc w:val="left"/>
      <w:pPr>
        <w:ind w:left="4747" w:hanging="164"/>
      </w:pPr>
      <w:rPr>
        <w:rFonts w:hint="default"/>
        <w:lang w:val="ru-RU" w:eastAsia="en-US" w:bidi="ar-SA"/>
      </w:rPr>
    </w:lvl>
    <w:lvl w:ilvl="4" w:tplc="D790546E">
      <w:numFmt w:val="bullet"/>
      <w:lvlText w:val="•"/>
      <w:lvlJc w:val="left"/>
      <w:pPr>
        <w:ind w:left="5629" w:hanging="164"/>
      </w:pPr>
      <w:rPr>
        <w:rFonts w:hint="default"/>
        <w:lang w:val="ru-RU" w:eastAsia="en-US" w:bidi="ar-SA"/>
      </w:rPr>
    </w:lvl>
    <w:lvl w:ilvl="5" w:tplc="55169E4C">
      <w:numFmt w:val="bullet"/>
      <w:lvlText w:val="•"/>
      <w:lvlJc w:val="left"/>
      <w:pPr>
        <w:ind w:left="6512" w:hanging="164"/>
      </w:pPr>
      <w:rPr>
        <w:rFonts w:hint="default"/>
        <w:lang w:val="ru-RU" w:eastAsia="en-US" w:bidi="ar-SA"/>
      </w:rPr>
    </w:lvl>
    <w:lvl w:ilvl="6" w:tplc="546042A0">
      <w:numFmt w:val="bullet"/>
      <w:lvlText w:val="•"/>
      <w:lvlJc w:val="left"/>
      <w:pPr>
        <w:ind w:left="7394" w:hanging="164"/>
      </w:pPr>
      <w:rPr>
        <w:rFonts w:hint="default"/>
        <w:lang w:val="ru-RU" w:eastAsia="en-US" w:bidi="ar-SA"/>
      </w:rPr>
    </w:lvl>
    <w:lvl w:ilvl="7" w:tplc="5C72070C">
      <w:numFmt w:val="bullet"/>
      <w:lvlText w:val="•"/>
      <w:lvlJc w:val="left"/>
      <w:pPr>
        <w:ind w:left="8276" w:hanging="164"/>
      </w:pPr>
      <w:rPr>
        <w:rFonts w:hint="default"/>
        <w:lang w:val="ru-RU" w:eastAsia="en-US" w:bidi="ar-SA"/>
      </w:rPr>
    </w:lvl>
    <w:lvl w:ilvl="8" w:tplc="AA4A6B94">
      <w:numFmt w:val="bullet"/>
      <w:lvlText w:val="•"/>
      <w:lvlJc w:val="left"/>
      <w:pPr>
        <w:ind w:left="9159" w:hanging="164"/>
      </w:pPr>
      <w:rPr>
        <w:rFonts w:hint="default"/>
        <w:lang w:val="ru-RU" w:eastAsia="en-US" w:bidi="ar-SA"/>
      </w:rPr>
    </w:lvl>
  </w:abstractNum>
  <w:abstractNum w:abstractNumId="30" w15:restartNumberingAfterBreak="0">
    <w:nsid w:val="20B27E42"/>
    <w:multiLevelType w:val="hybridMultilevel"/>
    <w:tmpl w:val="FBF8FEE8"/>
    <w:lvl w:ilvl="0" w:tplc="BC12AD5C">
      <w:start w:val="1"/>
      <w:numFmt w:val="decimal"/>
      <w:lvlText w:val="%1)"/>
      <w:lvlJc w:val="left"/>
      <w:pPr>
        <w:ind w:left="144" w:hanging="306"/>
      </w:pPr>
      <w:rPr>
        <w:rFonts w:ascii="Times New Roman" w:eastAsia="Times New Roman" w:hAnsi="Times New Roman" w:cs="Times New Roman" w:hint="default"/>
        <w:w w:val="102"/>
        <w:sz w:val="28"/>
        <w:szCs w:val="28"/>
      </w:rPr>
    </w:lvl>
    <w:lvl w:ilvl="1" w:tplc="33CA1424">
      <w:numFmt w:val="bullet"/>
      <w:lvlText w:val="•"/>
      <w:lvlJc w:val="left"/>
      <w:pPr>
        <w:ind w:left="1169" w:hanging="306"/>
      </w:pPr>
      <w:rPr>
        <w:rFonts w:hint="default"/>
      </w:rPr>
    </w:lvl>
    <w:lvl w:ilvl="2" w:tplc="06901D0C">
      <w:numFmt w:val="bullet"/>
      <w:lvlText w:val="•"/>
      <w:lvlJc w:val="left"/>
      <w:pPr>
        <w:ind w:left="2199" w:hanging="306"/>
      </w:pPr>
      <w:rPr>
        <w:rFonts w:hint="default"/>
      </w:rPr>
    </w:lvl>
    <w:lvl w:ilvl="3" w:tplc="989AEB8A">
      <w:numFmt w:val="bullet"/>
      <w:lvlText w:val="•"/>
      <w:lvlJc w:val="left"/>
      <w:pPr>
        <w:ind w:left="3229" w:hanging="306"/>
      </w:pPr>
      <w:rPr>
        <w:rFonts w:hint="default"/>
      </w:rPr>
    </w:lvl>
    <w:lvl w:ilvl="4" w:tplc="961E938C">
      <w:numFmt w:val="bullet"/>
      <w:lvlText w:val="•"/>
      <w:lvlJc w:val="left"/>
      <w:pPr>
        <w:ind w:left="4259" w:hanging="306"/>
      </w:pPr>
      <w:rPr>
        <w:rFonts w:hint="default"/>
      </w:rPr>
    </w:lvl>
    <w:lvl w:ilvl="5" w:tplc="ECE0D80C">
      <w:numFmt w:val="bullet"/>
      <w:lvlText w:val="•"/>
      <w:lvlJc w:val="left"/>
      <w:pPr>
        <w:ind w:left="5288" w:hanging="306"/>
      </w:pPr>
      <w:rPr>
        <w:rFonts w:hint="default"/>
      </w:rPr>
    </w:lvl>
    <w:lvl w:ilvl="6" w:tplc="001EEB3E">
      <w:numFmt w:val="bullet"/>
      <w:lvlText w:val="•"/>
      <w:lvlJc w:val="left"/>
      <w:pPr>
        <w:ind w:left="6318" w:hanging="306"/>
      </w:pPr>
      <w:rPr>
        <w:rFonts w:hint="default"/>
      </w:rPr>
    </w:lvl>
    <w:lvl w:ilvl="7" w:tplc="57AE4A16">
      <w:numFmt w:val="bullet"/>
      <w:lvlText w:val="•"/>
      <w:lvlJc w:val="left"/>
      <w:pPr>
        <w:ind w:left="7348" w:hanging="306"/>
      </w:pPr>
      <w:rPr>
        <w:rFonts w:hint="default"/>
      </w:rPr>
    </w:lvl>
    <w:lvl w:ilvl="8" w:tplc="9498F960">
      <w:numFmt w:val="bullet"/>
      <w:lvlText w:val="•"/>
      <w:lvlJc w:val="left"/>
      <w:pPr>
        <w:ind w:left="8378" w:hanging="306"/>
      </w:pPr>
      <w:rPr>
        <w:rFonts w:hint="default"/>
      </w:rPr>
    </w:lvl>
  </w:abstractNum>
  <w:abstractNum w:abstractNumId="31" w15:restartNumberingAfterBreak="0">
    <w:nsid w:val="2316457F"/>
    <w:multiLevelType w:val="hybridMultilevel"/>
    <w:tmpl w:val="B7F4BFEE"/>
    <w:lvl w:ilvl="0" w:tplc="A634AE4E">
      <w:numFmt w:val="bullet"/>
      <w:lvlText w:val=""/>
      <w:lvlJc w:val="left"/>
      <w:pPr>
        <w:ind w:left="110" w:hanging="178"/>
      </w:pPr>
      <w:rPr>
        <w:rFonts w:ascii="Symbol" w:eastAsia="Symbol" w:hAnsi="Symbol" w:cs="Symbol" w:hint="default"/>
        <w:w w:val="100"/>
        <w:sz w:val="24"/>
        <w:szCs w:val="24"/>
        <w:lang w:val="ru-RU" w:eastAsia="en-US" w:bidi="ar-SA"/>
      </w:rPr>
    </w:lvl>
    <w:lvl w:ilvl="1" w:tplc="804EBAB2">
      <w:numFmt w:val="bullet"/>
      <w:lvlText w:val="•"/>
      <w:lvlJc w:val="left"/>
      <w:pPr>
        <w:ind w:left="586" w:hanging="178"/>
      </w:pPr>
      <w:rPr>
        <w:rFonts w:hint="default"/>
        <w:lang w:val="ru-RU" w:eastAsia="en-US" w:bidi="ar-SA"/>
      </w:rPr>
    </w:lvl>
    <w:lvl w:ilvl="2" w:tplc="D9F889B6">
      <w:numFmt w:val="bullet"/>
      <w:lvlText w:val="•"/>
      <w:lvlJc w:val="left"/>
      <w:pPr>
        <w:ind w:left="1052" w:hanging="178"/>
      </w:pPr>
      <w:rPr>
        <w:rFonts w:hint="default"/>
        <w:lang w:val="ru-RU" w:eastAsia="en-US" w:bidi="ar-SA"/>
      </w:rPr>
    </w:lvl>
    <w:lvl w:ilvl="3" w:tplc="87AAE7CA">
      <w:numFmt w:val="bullet"/>
      <w:lvlText w:val="•"/>
      <w:lvlJc w:val="left"/>
      <w:pPr>
        <w:ind w:left="1518" w:hanging="178"/>
      </w:pPr>
      <w:rPr>
        <w:rFonts w:hint="default"/>
        <w:lang w:val="ru-RU" w:eastAsia="en-US" w:bidi="ar-SA"/>
      </w:rPr>
    </w:lvl>
    <w:lvl w:ilvl="4" w:tplc="F0BE4CB8">
      <w:numFmt w:val="bullet"/>
      <w:lvlText w:val="•"/>
      <w:lvlJc w:val="left"/>
      <w:pPr>
        <w:ind w:left="1984" w:hanging="178"/>
      </w:pPr>
      <w:rPr>
        <w:rFonts w:hint="default"/>
        <w:lang w:val="ru-RU" w:eastAsia="en-US" w:bidi="ar-SA"/>
      </w:rPr>
    </w:lvl>
    <w:lvl w:ilvl="5" w:tplc="8820CE2C">
      <w:numFmt w:val="bullet"/>
      <w:lvlText w:val="•"/>
      <w:lvlJc w:val="left"/>
      <w:pPr>
        <w:ind w:left="2451" w:hanging="178"/>
      </w:pPr>
      <w:rPr>
        <w:rFonts w:hint="default"/>
        <w:lang w:val="ru-RU" w:eastAsia="en-US" w:bidi="ar-SA"/>
      </w:rPr>
    </w:lvl>
    <w:lvl w:ilvl="6" w:tplc="130ADF7A">
      <w:numFmt w:val="bullet"/>
      <w:lvlText w:val="•"/>
      <w:lvlJc w:val="left"/>
      <w:pPr>
        <w:ind w:left="2917" w:hanging="178"/>
      </w:pPr>
      <w:rPr>
        <w:rFonts w:hint="default"/>
        <w:lang w:val="ru-RU" w:eastAsia="en-US" w:bidi="ar-SA"/>
      </w:rPr>
    </w:lvl>
    <w:lvl w:ilvl="7" w:tplc="F67A49DE">
      <w:numFmt w:val="bullet"/>
      <w:lvlText w:val="•"/>
      <w:lvlJc w:val="left"/>
      <w:pPr>
        <w:ind w:left="3383" w:hanging="178"/>
      </w:pPr>
      <w:rPr>
        <w:rFonts w:hint="default"/>
        <w:lang w:val="ru-RU" w:eastAsia="en-US" w:bidi="ar-SA"/>
      </w:rPr>
    </w:lvl>
    <w:lvl w:ilvl="8" w:tplc="17C8CB46">
      <w:numFmt w:val="bullet"/>
      <w:lvlText w:val="•"/>
      <w:lvlJc w:val="left"/>
      <w:pPr>
        <w:ind w:left="3849" w:hanging="178"/>
      </w:pPr>
      <w:rPr>
        <w:rFonts w:hint="default"/>
        <w:lang w:val="ru-RU" w:eastAsia="en-US" w:bidi="ar-SA"/>
      </w:rPr>
    </w:lvl>
  </w:abstractNum>
  <w:abstractNum w:abstractNumId="32" w15:restartNumberingAfterBreak="0">
    <w:nsid w:val="241D2F27"/>
    <w:multiLevelType w:val="hybridMultilevel"/>
    <w:tmpl w:val="5B40149C"/>
    <w:lvl w:ilvl="0" w:tplc="0B38DD02">
      <w:start w:val="1"/>
      <w:numFmt w:val="decimal"/>
      <w:lvlText w:val="%1)"/>
      <w:lvlJc w:val="left"/>
      <w:pPr>
        <w:ind w:left="151" w:hanging="302"/>
      </w:pPr>
      <w:rPr>
        <w:rFonts w:ascii="Times New Roman" w:eastAsia="Times New Roman" w:hAnsi="Times New Roman" w:cs="Times New Roman" w:hint="default"/>
        <w:w w:val="102"/>
        <w:sz w:val="28"/>
        <w:szCs w:val="28"/>
      </w:rPr>
    </w:lvl>
    <w:lvl w:ilvl="1" w:tplc="1DFEEAC2">
      <w:numFmt w:val="bullet"/>
      <w:lvlText w:val="•"/>
      <w:lvlJc w:val="left"/>
      <w:pPr>
        <w:ind w:left="1186" w:hanging="302"/>
      </w:pPr>
      <w:rPr>
        <w:rFonts w:hint="default"/>
      </w:rPr>
    </w:lvl>
    <w:lvl w:ilvl="2" w:tplc="B094B048">
      <w:numFmt w:val="bullet"/>
      <w:lvlText w:val="•"/>
      <w:lvlJc w:val="left"/>
      <w:pPr>
        <w:ind w:left="2213" w:hanging="302"/>
      </w:pPr>
      <w:rPr>
        <w:rFonts w:hint="default"/>
      </w:rPr>
    </w:lvl>
    <w:lvl w:ilvl="3" w:tplc="41EEC882">
      <w:numFmt w:val="bullet"/>
      <w:lvlText w:val="•"/>
      <w:lvlJc w:val="left"/>
      <w:pPr>
        <w:ind w:left="3240" w:hanging="302"/>
      </w:pPr>
      <w:rPr>
        <w:rFonts w:hint="default"/>
      </w:rPr>
    </w:lvl>
    <w:lvl w:ilvl="4" w:tplc="A5CC12EE">
      <w:numFmt w:val="bullet"/>
      <w:lvlText w:val="•"/>
      <w:lvlJc w:val="left"/>
      <w:pPr>
        <w:ind w:left="4267" w:hanging="302"/>
      </w:pPr>
      <w:rPr>
        <w:rFonts w:hint="default"/>
      </w:rPr>
    </w:lvl>
    <w:lvl w:ilvl="5" w:tplc="B1B4D72E">
      <w:numFmt w:val="bullet"/>
      <w:lvlText w:val="•"/>
      <w:lvlJc w:val="left"/>
      <w:pPr>
        <w:ind w:left="5294" w:hanging="302"/>
      </w:pPr>
      <w:rPr>
        <w:rFonts w:hint="default"/>
      </w:rPr>
    </w:lvl>
    <w:lvl w:ilvl="6" w:tplc="BEB25676">
      <w:numFmt w:val="bullet"/>
      <w:lvlText w:val="•"/>
      <w:lvlJc w:val="left"/>
      <w:pPr>
        <w:ind w:left="6321" w:hanging="302"/>
      </w:pPr>
      <w:rPr>
        <w:rFonts w:hint="default"/>
      </w:rPr>
    </w:lvl>
    <w:lvl w:ilvl="7" w:tplc="64A8D87E">
      <w:numFmt w:val="bullet"/>
      <w:lvlText w:val="•"/>
      <w:lvlJc w:val="left"/>
      <w:pPr>
        <w:ind w:left="7348" w:hanging="302"/>
      </w:pPr>
      <w:rPr>
        <w:rFonts w:hint="default"/>
      </w:rPr>
    </w:lvl>
    <w:lvl w:ilvl="8" w:tplc="F50A0A22">
      <w:numFmt w:val="bullet"/>
      <w:lvlText w:val="•"/>
      <w:lvlJc w:val="left"/>
      <w:pPr>
        <w:ind w:left="8375" w:hanging="302"/>
      </w:pPr>
      <w:rPr>
        <w:rFonts w:hint="default"/>
      </w:rPr>
    </w:lvl>
  </w:abstractNum>
  <w:abstractNum w:abstractNumId="33" w15:restartNumberingAfterBreak="0">
    <w:nsid w:val="264F5054"/>
    <w:multiLevelType w:val="hybridMultilevel"/>
    <w:tmpl w:val="D4A8E612"/>
    <w:lvl w:ilvl="0" w:tplc="F300F754">
      <w:start w:val="1"/>
      <w:numFmt w:val="decimal"/>
      <w:lvlText w:val="%1)"/>
      <w:lvlJc w:val="left"/>
      <w:pPr>
        <w:ind w:left="155" w:hanging="301"/>
      </w:pPr>
      <w:rPr>
        <w:rFonts w:ascii="Times New Roman" w:eastAsia="Times New Roman" w:hAnsi="Times New Roman" w:cs="Times New Roman" w:hint="default"/>
        <w:w w:val="99"/>
        <w:sz w:val="28"/>
        <w:szCs w:val="28"/>
      </w:rPr>
    </w:lvl>
    <w:lvl w:ilvl="1" w:tplc="15247464">
      <w:numFmt w:val="bullet"/>
      <w:lvlText w:val="•"/>
      <w:lvlJc w:val="left"/>
      <w:pPr>
        <w:ind w:left="1186" w:hanging="301"/>
      </w:pPr>
      <w:rPr>
        <w:rFonts w:hint="default"/>
      </w:rPr>
    </w:lvl>
    <w:lvl w:ilvl="2" w:tplc="9ECEC3B0">
      <w:numFmt w:val="bullet"/>
      <w:lvlText w:val="•"/>
      <w:lvlJc w:val="left"/>
      <w:pPr>
        <w:ind w:left="2212" w:hanging="301"/>
      </w:pPr>
      <w:rPr>
        <w:rFonts w:hint="default"/>
      </w:rPr>
    </w:lvl>
    <w:lvl w:ilvl="3" w:tplc="DE9E169C">
      <w:numFmt w:val="bullet"/>
      <w:lvlText w:val="•"/>
      <w:lvlJc w:val="left"/>
      <w:pPr>
        <w:ind w:left="3239" w:hanging="301"/>
      </w:pPr>
      <w:rPr>
        <w:rFonts w:hint="default"/>
      </w:rPr>
    </w:lvl>
    <w:lvl w:ilvl="4" w:tplc="D1A66862">
      <w:numFmt w:val="bullet"/>
      <w:lvlText w:val="•"/>
      <w:lvlJc w:val="left"/>
      <w:pPr>
        <w:ind w:left="4265" w:hanging="301"/>
      </w:pPr>
      <w:rPr>
        <w:rFonts w:hint="default"/>
      </w:rPr>
    </w:lvl>
    <w:lvl w:ilvl="5" w:tplc="F1A62758">
      <w:numFmt w:val="bullet"/>
      <w:lvlText w:val="•"/>
      <w:lvlJc w:val="left"/>
      <w:pPr>
        <w:ind w:left="5292" w:hanging="301"/>
      </w:pPr>
      <w:rPr>
        <w:rFonts w:hint="default"/>
      </w:rPr>
    </w:lvl>
    <w:lvl w:ilvl="6" w:tplc="D72666D2">
      <w:numFmt w:val="bullet"/>
      <w:lvlText w:val="•"/>
      <w:lvlJc w:val="left"/>
      <w:pPr>
        <w:ind w:left="6318" w:hanging="301"/>
      </w:pPr>
      <w:rPr>
        <w:rFonts w:hint="default"/>
      </w:rPr>
    </w:lvl>
    <w:lvl w:ilvl="7" w:tplc="1778AE1A">
      <w:numFmt w:val="bullet"/>
      <w:lvlText w:val="•"/>
      <w:lvlJc w:val="left"/>
      <w:pPr>
        <w:ind w:left="7344" w:hanging="301"/>
      </w:pPr>
      <w:rPr>
        <w:rFonts w:hint="default"/>
      </w:rPr>
    </w:lvl>
    <w:lvl w:ilvl="8" w:tplc="87DA454E">
      <w:numFmt w:val="bullet"/>
      <w:lvlText w:val="•"/>
      <w:lvlJc w:val="left"/>
      <w:pPr>
        <w:ind w:left="8371" w:hanging="301"/>
      </w:pPr>
      <w:rPr>
        <w:rFonts w:hint="default"/>
      </w:rPr>
    </w:lvl>
  </w:abstractNum>
  <w:abstractNum w:abstractNumId="34" w15:restartNumberingAfterBreak="0">
    <w:nsid w:val="2CB605F7"/>
    <w:multiLevelType w:val="hybridMultilevel"/>
    <w:tmpl w:val="01265344"/>
    <w:lvl w:ilvl="0" w:tplc="D9701960">
      <w:numFmt w:val="bullet"/>
      <w:lvlText w:val=""/>
      <w:lvlJc w:val="left"/>
      <w:pPr>
        <w:ind w:left="110" w:hanging="360"/>
      </w:pPr>
      <w:rPr>
        <w:rFonts w:ascii="Symbol" w:eastAsia="Symbol" w:hAnsi="Symbol" w:cs="Symbol" w:hint="default"/>
        <w:color w:val="000009"/>
        <w:w w:val="100"/>
        <w:sz w:val="24"/>
        <w:szCs w:val="24"/>
        <w:lang w:val="ru-RU" w:eastAsia="en-US" w:bidi="ar-SA"/>
      </w:rPr>
    </w:lvl>
    <w:lvl w:ilvl="1" w:tplc="BFC0BBB2">
      <w:numFmt w:val="bullet"/>
      <w:lvlText w:val="•"/>
      <w:lvlJc w:val="left"/>
      <w:pPr>
        <w:ind w:left="656" w:hanging="360"/>
      </w:pPr>
      <w:rPr>
        <w:rFonts w:hint="default"/>
        <w:lang w:val="ru-RU" w:eastAsia="en-US" w:bidi="ar-SA"/>
      </w:rPr>
    </w:lvl>
    <w:lvl w:ilvl="2" w:tplc="4F303C24">
      <w:numFmt w:val="bullet"/>
      <w:lvlText w:val="•"/>
      <w:lvlJc w:val="left"/>
      <w:pPr>
        <w:ind w:left="1192" w:hanging="360"/>
      </w:pPr>
      <w:rPr>
        <w:rFonts w:hint="default"/>
        <w:lang w:val="ru-RU" w:eastAsia="en-US" w:bidi="ar-SA"/>
      </w:rPr>
    </w:lvl>
    <w:lvl w:ilvl="3" w:tplc="C56418CA">
      <w:numFmt w:val="bullet"/>
      <w:lvlText w:val="•"/>
      <w:lvlJc w:val="left"/>
      <w:pPr>
        <w:ind w:left="1728" w:hanging="360"/>
      </w:pPr>
      <w:rPr>
        <w:rFonts w:hint="default"/>
        <w:lang w:val="ru-RU" w:eastAsia="en-US" w:bidi="ar-SA"/>
      </w:rPr>
    </w:lvl>
    <w:lvl w:ilvl="4" w:tplc="402672F0">
      <w:numFmt w:val="bullet"/>
      <w:lvlText w:val="•"/>
      <w:lvlJc w:val="left"/>
      <w:pPr>
        <w:ind w:left="2265" w:hanging="360"/>
      </w:pPr>
      <w:rPr>
        <w:rFonts w:hint="default"/>
        <w:lang w:val="ru-RU" w:eastAsia="en-US" w:bidi="ar-SA"/>
      </w:rPr>
    </w:lvl>
    <w:lvl w:ilvl="5" w:tplc="EAA21104">
      <w:numFmt w:val="bullet"/>
      <w:lvlText w:val="•"/>
      <w:lvlJc w:val="left"/>
      <w:pPr>
        <w:ind w:left="2801" w:hanging="360"/>
      </w:pPr>
      <w:rPr>
        <w:rFonts w:hint="default"/>
        <w:lang w:val="ru-RU" w:eastAsia="en-US" w:bidi="ar-SA"/>
      </w:rPr>
    </w:lvl>
    <w:lvl w:ilvl="6" w:tplc="08C2574E">
      <w:numFmt w:val="bullet"/>
      <w:lvlText w:val="•"/>
      <w:lvlJc w:val="left"/>
      <w:pPr>
        <w:ind w:left="3337" w:hanging="360"/>
      </w:pPr>
      <w:rPr>
        <w:rFonts w:hint="default"/>
        <w:lang w:val="ru-RU" w:eastAsia="en-US" w:bidi="ar-SA"/>
      </w:rPr>
    </w:lvl>
    <w:lvl w:ilvl="7" w:tplc="E0526D66">
      <w:numFmt w:val="bullet"/>
      <w:lvlText w:val="•"/>
      <w:lvlJc w:val="left"/>
      <w:pPr>
        <w:ind w:left="3874" w:hanging="360"/>
      </w:pPr>
      <w:rPr>
        <w:rFonts w:hint="default"/>
        <w:lang w:val="ru-RU" w:eastAsia="en-US" w:bidi="ar-SA"/>
      </w:rPr>
    </w:lvl>
    <w:lvl w:ilvl="8" w:tplc="3BF0D444">
      <w:numFmt w:val="bullet"/>
      <w:lvlText w:val="•"/>
      <w:lvlJc w:val="left"/>
      <w:pPr>
        <w:ind w:left="4410" w:hanging="360"/>
      </w:pPr>
      <w:rPr>
        <w:rFonts w:hint="default"/>
        <w:lang w:val="ru-RU" w:eastAsia="en-US" w:bidi="ar-SA"/>
      </w:rPr>
    </w:lvl>
  </w:abstractNum>
  <w:abstractNum w:abstractNumId="35" w15:restartNumberingAfterBreak="0">
    <w:nsid w:val="301146E1"/>
    <w:multiLevelType w:val="multilevel"/>
    <w:tmpl w:val="20A82DB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6"/>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13F0046"/>
    <w:multiLevelType w:val="multilevel"/>
    <w:tmpl w:val="A6BAA130"/>
    <w:lvl w:ilvl="0">
      <w:start w:val="33"/>
      <w:numFmt w:val="decimal"/>
      <w:lvlText w:val="%1"/>
      <w:lvlJc w:val="left"/>
      <w:pPr>
        <w:ind w:left="1466" w:hanging="627"/>
      </w:pPr>
      <w:rPr>
        <w:rFonts w:hint="default"/>
      </w:rPr>
    </w:lvl>
    <w:lvl w:ilvl="1">
      <w:start w:val="3"/>
      <w:numFmt w:val="decimal"/>
      <w:lvlText w:val="%1.%2."/>
      <w:lvlJc w:val="left"/>
      <w:pPr>
        <w:ind w:left="1466" w:hanging="627"/>
      </w:pPr>
      <w:rPr>
        <w:rFonts w:ascii="Times New Roman" w:eastAsia="Times New Roman" w:hAnsi="Times New Roman" w:cs="Times New Roman" w:hint="default"/>
        <w:w w:val="99"/>
        <w:sz w:val="28"/>
        <w:szCs w:val="28"/>
      </w:rPr>
    </w:lvl>
    <w:lvl w:ilvl="2">
      <w:start w:val="1"/>
      <w:numFmt w:val="decimal"/>
      <w:lvlText w:val="%1.%2.%3."/>
      <w:lvlJc w:val="left"/>
      <w:pPr>
        <w:ind w:left="1831" w:hanging="838"/>
      </w:pPr>
      <w:rPr>
        <w:rFonts w:ascii="Times New Roman" w:eastAsia="Times New Roman" w:hAnsi="Times New Roman" w:cs="Times New Roman" w:hint="default"/>
        <w:w w:val="99"/>
        <w:sz w:val="28"/>
        <w:szCs w:val="28"/>
      </w:rPr>
    </w:lvl>
    <w:lvl w:ilvl="3">
      <w:numFmt w:val="bullet"/>
      <w:lvlText w:val="•"/>
      <w:lvlJc w:val="left"/>
      <w:pPr>
        <w:ind w:left="3622" w:hanging="838"/>
      </w:pPr>
      <w:rPr>
        <w:rFonts w:hint="default"/>
      </w:rPr>
    </w:lvl>
    <w:lvl w:ilvl="4">
      <w:numFmt w:val="bullet"/>
      <w:lvlText w:val="•"/>
      <w:lvlJc w:val="left"/>
      <w:pPr>
        <w:ind w:left="4593" w:hanging="838"/>
      </w:pPr>
      <w:rPr>
        <w:rFonts w:hint="default"/>
      </w:rPr>
    </w:lvl>
    <w:lvl w:ilvl="5">
      <w:numFmt w:val="bullet"/>
      <w:lvlText w:val="•"/>
      <w:lvlJc w:val="left"/>
      <w:pPr>
        <w:ind w:left="5564" w:hanging="838"/>
      </w:pPr>
      <w:rPr>
        <w:rFonts w:hint="default"/>
      </w:rPr>
    </w:lvl>
    <w:lvl w:ilvl="6">
      <w:numFmt w:val="bullet"/>
      <w:lvlText w:val="•"/>
      <w:lvlJc w:val="left"/>
      <w:pPr>
        <w:ind w:left="6536" w:hanging="838"/>
      </w:pPr>
      <w:rPr>
        <w:rFonts w:hint="default"/>
      </w:rPr>
    </w:lvl>
    <w:lvl w:ilvl="7">
      <w:numFmt w:val="bullet"/>
      <w:lvlText w:val="•"/>
      <w:lvlJc w:val="left"/>
      <w:pPr>
        <w:ind w:left="7507" w:hanging="838"/>
      </w:pPr>
      <w:rPr>
        <w:rFonts w:hint="default"/>
      </w:rPr>
    </w:lvl>
    <w:lvl w:ilvl="8">
      <w:numFmt w:val="bullet"/>
      <w:lvlText w:val="•"/>
      <w:lvlJc w:val="left"/>
      <w:pPr>
        <w:ind w:left="8478" w:hanging="838"/>
      </w:pPr>
      <w:rPr>
        <w:rFonts w:hint="default"/>
      </w:rPr>
    </w:lvl>
  </w:abstractNum>
  <w:abstractNum w:abstractNumId="37" w15:restartNumberingAfterBreak="0">
    <w:nsid w:val="33AB64F2"/>
    <w:multiLevelType w:val="hybridMultilevel"/>
    <w:tmpl w:val="E40C33B4"/>
    <w:lvl w:ilvl="0" w:tplc="E830351A">
      <w:start w:val="1"/>
      <w:numFmt w:val="decimal"/>
      <w:lvlText w:val="%1)"/>
      <w:lvlJc w:val="left"/>
      <w:pPr>
        <w:ind w:left="121" w:hanging="297"/>
      </w:pPr>
      <w:rPr>
        <w:rFonts w:ascii="Times New Roman" w:eastAsia="Times New Roman" w:hAnsi="Times New Roman" w:cs="Times New Roman" w:hint="default"/>
        <w:w w:val="102"/>
        <w:sz w:val="28"/>
        <w:szCs w:val="28"/>
      </w:rPr>
    </w:lvl>
    <w:lvl w:ilvl="1" w:tplc="AD400A9E">
      <w:numFmt w:val="bullet"/>
      <w:lvlText w:val="•"/>
      <w:lvlJc w:val="left"/>
      <w:pPr>
        <w:ind w:left="1150" w:hanging="297"/>
      </w:pPr>
      <w:rPr>
        <w:rFonts w:hint="default"/>
      </w:rPr>
    </w:lvl>
    <w:lvl w:ilvl="2" w:tplc="C4D6E668">
      <w:numFmt w:val="bullet"/>
      <w:lvlText w:val="•"/>
      <w:lvlJc w:val="left"/>
      <w:pPr>
        <w:ind w:left="2180" w:hanging="297"/>
      </w:pPr>
      <w:rPr>
        <w:rFonts w:hint="default"/>
      </w:rPr>
    </w:lvl>
    <w:lvl w:ilvl="3" w:tplc="BF442092">
      <w:numFmt w:val="bullet"/>
      <w:lvlText w:val="•"/>
      <w:lvlJc w:val="left"/>
      <w:pPr>
        <w:ind w:left="3211" w:hanging="297"/>
      </w:pPr>
      <w:rPr>
        <w:rFonts w:hint="default"/>
      </w:rPr>
    </w:lvl>
    <w:lvl w:ilvl="4" w:tplc="FDB807F4">
      <w:numFmt w:val="bullet"/>
      <w:lvlText w:val="•"/>
      <w:lvlJc w:val="left"/>
      <w:pPr>
        <w:ind w:left="4241" w:hanging="297"/>
      </w:pPr>
      <w:rPr>
        <w:rFonts w:hint="default"/>
      </w:rPr>
    </w:lvl>
    <w:lvl w:ilvl="5" w:tplc="847AAB24">
      <w:numFmt w:val="bullet"/>
      <w:lvlText w:val="•"/>
      <w:lvlJc w:val="left"/>
      <w:pPr>
        <w:ind w:left="5272" w:hanging="297"/>
      </w:pPr>
      <w:rPr>
        <w:rFonts w:hint="default"/>
      </w:rPr>
    </w:lvl>
    <w:lvl w:ilvl="6" w:tplc="04DA5B98">
      <w:numFmt w:val="bullet"/>
      <w:lvlText w:val="•"/>
      <w:lvlJc w:val="left"/>
      <w:pPr>
        <w:ind w:left="6302" w:hanging="297"/>
      </w:pPr>
      <w:rPr>
        <w:rFonts w:hint="default"/>
      </w:rPr>
    </w:lvl>
    <w:lvl w:ilvl="7" w:tplc="2B9E9FC4">
      <w:numFmt w:val="bullet"/>
      <w:lvlText w:val="•"/>
      <w:lvlJc w:val="left"/>
      <w:pPr>
        <w:ind w:left="7332" w:hanging="297"/>
      </w:pPr>
      <w:rPr>
        <w:rFonts w:hint="default"/>
      </w:rPr>
    </w:lvl>
    <w:lvl w:ilvl="8" w:tplc="C81451F8">
      <w:numFmt w:val="bullet"/>
      <w:lvlText w:val="•"/>
      <w:lvlJc w:val="left"/>
      <w:pPr>
        <w:ind w:left="8363" w:hanging="297"/>
      </w:pPr>
      <w:rPr>
        <w:rFonts w:hint="default"/>
      </w:rPr>
    </w:lvl>
  </w:abstractNum>
  <w:abstractNum w:abstractNumId="38" w15:restartNumberingAfterBreak="0">
    <w:nsid w:val="33C549D9"/>
    <w:multiLevelType w:val="multilevel"/>
    <w:tmpl w:val="83A6F380"/>
    <w:lvl w:ilvl="0">
      <w:start w:val="4"/>
      <w:numFmt w:val="decimal"/>
      <w:lvlText w:val="%1"/>
      <w:lvlJc w:val="left"/>
      <w:pPr>
        <w:ind w:left="375" w:hanging="375"/>
      </w:pPr>
      <w:rPr>
        <w:rFonts w:hint="default"/>
        <w:color w:val="000009"/>
      </w:rPr>
    </w:lvl>
    <w:lvl w:ilvl="1">
      <w:start w:val="1"/>
      <w:numFmt w:val="decimal"/>
      <w:lvlText w:val="%1.%2"/>
      <w:lvlJc w:val="left"/>
      <w:pPr>
        <w:ind w:left="469" w:hanging="375"/>
      </w:pPr>
      <w:rPr>
        <w:rFonts w:hint="default"/>
        <w:color w:val="000009"/>
      </w:rPr>
    </w:lvl>
    <w:lvl w:ilvl="2">
      <w:start w:val="1"/>
      <w:numFmt w:val="decimal"/>
      <w:lvlText w:val="%1.%2.%3"/>
      <w:lvlJc w:val="left"/>
      <w:pPr>
        <w:ind w:left="908" w:hanging="720"/>
      </w:pPr>
      <w:rPr>
        <w:rFonts w:hint="default"/>
        <w:color w:val="000009"/>
      </w:rPr>
    </w:lvl>
    <w:lvl w:ilvl="3">
      <w:start w:val="1"/>
      <w:numFmt w:val="decimal"/>
      <w:lvlText w:val="%1.%2.%3.%4"/>
      <w:lvlJc w:val="left"/>
      <w:pPr>
        <w:ind w:left="1362" w:hanging="1080"/>
      </w:pPr>
      <w:rPr>
        <w:rFonts w:hint="default"/>
        <w:color w:val="000009"/>
      </w:rPr>
    </w:lvl>
    <w:lvl w:ilvl="4">
      <w:start w:val="1"/>
      <w:numFmt w:val="decimal"/>
      <w:lvlText w:val="%1.%2.%3.%4.%5"/>
      <w:lvlJc w:val="left"/>
      <w:pPr>
        <w:ind w:left="1456" w:hanging="1080"/>
      </w:pPr>
      <w:rPr>
        <w:rFonts w:hint="default"/>
        <w:color w:val="000009"/>
      </w:rPr>
    </w:lvl>
    <w:lvl w:ilvl="5">
      <w:start w:val="1"/>
      <w:numFmt w:val="decimal"/>
      <w:lvlText w:val="%1.%2.%3.%4.%5.%6"/>
      <w:lvlJc w:val="left"/>
      <w:pPr>
        <w:ind w:left="1910" w:hanging="1440"/>
      </w:pPr>
      <w:rPr>
        <w:rFonts w:hint="default"/>
        <w:color w:val="000009"/>
      </w:rPr>
    </w:lvl>
    <w:lvl w:ilvl="6">
      <w:start w:val="1"/>
      <w:numFmt w:val="decimal"/>
      <w:lvlText w:val="%1.%2.%3.%4.%5.%6.%7"/>
      <w:lvlJc w:val="left"/>
      <w:pPr>
        <w:ind w:left="2004" w:hanging="1440"/>
      </w:pPr>
      <w:rPr>
        <w:rFonts w:hint="default"/>
        <w:color w:val="000009"/>
      </w:rPr>
    </w:lvl>
    <w:lvl w:ilvl="7">
      <w:start w:val="1"/>
      <w:numFmt w:val="decimal"/>
      <w:lvlText w:val="%1.%2.%3.%4.%5.%6.%7.%8"/>
      <w:lvlJc w:val="left"/>
      <w:pPr>
        <w:ind w:left="2458" w:hanging="1800"/>
      </w:pPr>
      <w:rPr>
        <w:rFonts w:hint="default"/>
        <w:color w:val="000009"/>
      </w:rPr>
    </w:lvl>
    <w:lvl w:ilvl="8">
      <w:start w:val="1"/>
      <w:numFmt w:val="decimal"/>
      <w:lvlText w:val="%1.%2.%3.%4.%5.%6.%7.%8.%9"/>
      <w:lvlJc w:val="left"/>
      <w:pPr>
        <w:ind w:left="2912" w:hanging="2160"/>
      </w:pPr>
      <w:rPr>
        <w:rFonts w:hint="default"/>
        <w:color w:val="000009"/>
      </w:rPr>
    </w:lvl>
  </w:abstractNum>
  <w:abstractNum w:abstractNumId="39" w15:restartNumberingAfterBreak="0">
    <w:nsid w:val="342958AE"/>
    <w:multiLevelType w:val="hybridMultilevel"/>
    <w:tmpl w:val="97D66E2A"/>
    <w:lvl w:ilvl="0" w:tplc="C0202D84">
      <w:start w:val="1"/>
      <w:numFmt w:val="decimal"/>
      <w:lvlText w:val="%1)"/>
      <w:lvlJc w:val="left"/>
      <w:pPr>
        <w:ind w:left="133" w:hanging="304"/>
      </w:pPr>
      <w:rPr>
        <w:rFonts w:ascii="Times New Roman" w:eastAsia="Times New Roman" w:hAnsi="Times New Roman" w:cs="Times New Roman" w:hint="default"/>
        <w:w w:val="102"/>
        <w:sz w:val="28"/>
        <w:szCs w:val="28"/>
      </w:rPr>
    </w:lvl>
    <w:lvl w:ilvl="1" w:tplc="885A89C2">
      <w:numFmt w:val="bullet"/>
      <w:lvlText w:val="•"/>
      <w:lvlJc w:val="left"/>
      <w:pPr>
        <w:ind w:left="1166" w:hanging="304"/>
      </w:pPr>
      <w:rPr>
        <w:rFonts w:hint="default"/>
      </w:rPr>
    </w:lvl>
    <w:lvl w:ilvl="2" w:tplc="6A8009F8">
      <w:numFmt w:val="bullet"/>
      <w:lvlText w:val="•"/>
      <w:lvlJc w:val="left"/>
      <w:pPr>
        <w:ind w:left="2193" w:hanging="304"/>
      </w:pPr>
      <w:rPr>
        <w:rFonts w:hint="default"/>
      </w:rPr>
    </w:lvl>
    <w:lvl w:ilvl="3" w:tplc="DB3081F6">
      <w:numFmt w:val="bullet"/>
      <w:lvlText w:val="•"/>
      <w:lvlJc w:val="left"/>
      <w:pPr>
        <w:ind w:left="3220" w:hanging="304"/>
      </w:pPr>
      <w:rPr>
        <w:rFonts w:hint="default"/>
      </w:rPr>
    </w:lvl>
    <w:lvl w:ilvl="4" w:tplc="29D67680">
      <w:numFmt w:val="bullet"/>
      <w:lvlText w:val="•"/>
      <w:lvlJc w:val="left"/>
      <w:pPr>
        <w:ind w:left="4247" w:hanging="304"/>
      </w:pPr>
      <w:rPr>
        <w:rFonts w:hint="default"/>
      </w:rPr>
    </w:lvl>
    <w:lvl w:ilvl="5" w:tplc="A05EA18A">
      <w:numFmt w:val="bullet"/>
      <w:lvlText w:val="•"/>
      <w:lvlJc w:val="left"/>
      <w:pPr>
        <w:ind w:left="5274" w:hanging="304"/>
      </w:pPr>
      <w:rPr>
        <w:rFonts w:hint="default"/>
      </w:rPr>
    </w:lvl>
    <w:lvl w:ilvl="6" w:tplc="AF586994">
      <w:numFmt w:val="bullet"/>
      <w:lvlText w:val="•"/>
      <w:lvlJc w:val="left"/>
      <w:pPr>
        <w:ind w:left="6301" w:hanging="304"/>
      </w:pPr>
      <w:rPr>
        <w:rFonts w:hint="default"/>
      </w:rPr>
    </w:lvl>
    <w:lvl w:ilvl="7" w:tplc="EEF26D4A">
      <w:numFmt w:val="bullet"/>
      <w:lvlText w:val="•"/>
      <w:lvlJc w:val="left"/>
      <w:pPr>
        <w:ind w:left="7328" w:hanging="304"/>
      </w:pPr>
      <w:rPr>
        <w:rFonts w:hint="default"/>
      </w:rPr>
    </w:lvl>
    <w:lvl w:ilvl="8" w:tplc="07BC1ED4">
      <w:numFmt w:val="bullet"/>
      <w:lvlText w:val="•"/>
      <w:lvlJc w:val="left"/>
      <w:pPr>
        <w:ind w:left="8355" w:hanging="304"/>
      </w:pPr>
      <w:rPr>
        <w:rFonts w:hint="default"/>
      </w:rPr>
    </w:lvl>
  </w:abstractNum>
  <w:abstractNum w:abstractNumId="40" w15:restartNumberingAfterBreak="0">
    <w:nsid w:val="35A35AC8"/>
    <w:multiLevelType w:val="hybridMultilevel"/>
    <w:tmpl w:val="E17A8D08"/>
    <w:lvl w:ilvl="0" w:tplc="CF14D018">
      <w:numFmt w:val="bullet"/>
      <w:lvlText w:val=""/>
      <w:lvlJc w:val="left"/>
      <w:pPr>
        <w:ind w:left="287" w:hanging="178"/>
      </w:pPr>
      <w:rPr>
        <w:rFonts w:ascii="Symbol" w:eastAsia="Symbol" w:hAnsi="Symbol" w:cs="Symbol" w:hint="default"/>
        <w:w w:val="100"/>
        <w:sz w:val="24"/>
        <w:szCs w:val="24"/>
        <w:lang w:val="ru-RU" w:eastAsia="en-US" w:bidi="ar-SA"/>
      </w:rPr>
    </w:lvl>
    <w:lvl w:ilvl="1" w:tplc="AC7CB674">
      <w:numFmt w:val="bullet"/>
      <w:lvlText w:val="•"/>
      <w:lvlJc w:val="left"/>
      <w:pPr>
        <w:ind w:left="730" w:hanging="178"/>
      </w:pPr>
      <w:rPr>
        <w:rFonts w:hint="default"/>
        <w:lang w:val="ru-RU" w:eastAsia="en-US" w:bidi="ar-SA"/>
      </w:rPr>
    </w:lvl>
    <w:lvl w:ilvl="2" w:tplc="EEF845EC">
      <w:numFmt w:val="bullet"/>
      <w:lvlText w:val="•"/>
      <w:lvlJc w:val="left"/>
      <w:pPr>
        <w:ind w:left="1180" w:hanging="178"/>
      </w:pPr>
      <w:rPr>
        <w:rFonts w:hint="default"/>
        <w:lang w:val="ru-RU" w:eastAsia="en-US" w:bidi="ar-SA"/>
      </w:rPr>
    </w:lvl>
    <w:lvl w:ilvl="3" w:tplc="FCDC1DB2">
      <w:numFmt w:val="bullet"/>
      <w:lvlText w:val="•"/>
      <w:lvlJc w:val="left"/>
      <w:pPr>
        <w:ind w:left="1630" w:hanging="178"/>
      </w:pPr>
      <w:rPr>
        <w:rFonts w:hint="default"/>
        <w:lang w:val="ru-RU" w:eastAsia="en-US" w:bidi="ar-SA"/>
      </w:rPr>
    </w:lvl>
    <w:lvl w:ilvl="4" w:tplc="985ECFF2">
      <w:numFmt w:val="bullet"/>
      <w:lvlText w:val="•"/>
      <w:lvlJc w:val="left"/>
      <w:pPr>
        <w:ind w:left="2080" w:hanging="178"/>
      </w:pPr>
      <w:rPr>
        <w:rFonts w:hint="default"/>
        <w:lang w:val="ru-RU" w:eastAsia="en-US" w:bidi="ar-SA"/>
      </w:rPr>
    </w:lvl>
    <w:lvl w:ilvl="5" w:tplc="2FA40D12">
      <w:numFmt w:val="bullet"/>
      <w:lvlText w:val="•"/>
      <w:lvlJc w:val="left"/>
      <w:pPr>
        <w:ind w:left="2531" w:hanging="178"/>
      </w:pPr>
      <w:rPr>
        <w:rFonts w:hint="default"/>
        <w:lang w:val="ru-RU" w:eastAsia="en-US" w:bidi="ar-SA"/>
      </w:rPr>
    </w:lvl>
    <w:lvl w:ilvl="6" w:tplc="ABCEA2B8">
      <w:numFmt w:val="bullet"/>
      <w:lvlText w:val="•"/>
      <w:lvlJc w:val="left"/>
      <w:pPr>
        <w:ind w:left="2981" w:hanging="178"/>
      </w:pPr>
      <w:rPr>
        <w:rFonts w:hint="default"/>
        <w:lang w:val="ru-RU" w:eastAsia="en-US" w:bidi="ar-SA"/>
      </w:rPr>
    </w:lvl>
    <w:lvl w:ilvl="7" w:tplc="1DC0C6F4">
      <w:numFmt w:val="bullet"/>
      <w:lvlText w:val="•"/>
      <w:lvlJc w:val="left"/>
      <w:pPr>
        <w:ind w:left="3431" w:hanging="178"/>
      </w:pPr>
      <w:rPr>
        <w:rFonts w:hint="default"/>
        <w:lang w:val="ru-RU" w:eastAsia="en-US" w:bidi="ar-SA"/>
      </w:rPr>
    </w:lvl>
    <w:lvl w:ilvl="8" w:tplc="FE0830DE">
      <w:numFmt w:val="bullet"/>
      <w:lvlText w:val="•"/>
      <w:lvlJc w:val="left"/>
      <w:pPr>
        <w:ind w:left="3881" w:hanging="178"/>
      </w:pPr>
      <w:rPr>
        <w:rFonts w:hint="default"/>
        <w:lang w:val="ru-RU" w:eastAsia="en-US" w:bidi="ar-SA"/>
      </w:rPr>
    </w:lvl>
  </w:abstractNum>
  <w:abstractNum w:abstractNumId="41" w15:restartNumberingAfterBreak="0">
    <w:nsid w:val="36117561"/>
    <w:multiLevelType w:val="multilevel"/>
    <w:tmpl w:val="F6ACDC12"/>
    <w:lvl w:ilvl="0">
      <w:start w:val="1"/>
      <w:numFmt w:val="decimal"/>
      <w:lvlText w:val="%1"/>
      <w:lvlJc w:val="left"/>
      <w:pPr>
        <w:ind w:left="1453" w:hanging="494"/>
      </w:pPr>
      <w:rPr>
        <w:rFonts w:hint="default"/>
        <w:lang w:val="ru-RU" w:eastAsia="en-US" w:bidi="ar-SA"/>
      </w:rPr>
    </w:lvl>
    <w:lvl w:ilvl="1">
      <w:start w:val="1"/>
      <w:numFmt w:val="decimal"/>
      <w:lvlText w:val="%1.%2."/>
      <w:lvlJc w:val="left"/>
      <w:pPr>
        <w:ind w:left="1453" w:hanging="494"/>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1664" w:hanging="705"/>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736" w:hanging="705"/>
      </w:pPr>
      <w:rPr>
        <w:rFonts w:hint="default"/>
        <w:lang w:val="ru-RU" w:eastAsia="en-US" w:bidi="ar-SA"/>
      </w:rPr>
    </w:lvl>
    <w:lvl w:ilvl="4">
      <w:numFmt w:val="bullet"/>
      <w:lvlText w:val="•"/>
      <w:lvlJc w:val="left"/>
      <w:pPr>
        <w:ind w:left="4774" w:hanging="705"/>
      </w:pPr>
      <w:rPr>
        <w:rFonts w:hint="default"/>
        <w:lang w:val="ru-RU" w:eastAsia="en-US" w:bidi="ar-SA"/>
      </w:rPr>
    </w:lvl>
    <w:lvl w:ilvl="5">
      <w:numFmt w:val="bullet"/>
      <w:lvlText w:val="•"/>
      <w:lvlJc w:val="left"/>
      <w:pPr>
        <w:ind w:left="5812" w:hanging="705"/>
      </w:pPr>
      <w:rPr>
        <w:rFonts w:hint="default"/>
        <w:lang w:val="ru-RU" w:eastAsia="en-US" w:bidi="ar-SA"/>
      </w:rPr>
    </w:lvl>
    <w:lvl w:ilvl="6">
      <w:numFmt w:val="bullet"/>
      <w:lvlText w:val="•"/>
      <w:lvlJc w:val="left"/>
      <w:pPr>
        <w:ind w:left="6851" w:hanging="705"/>
      </w:pPr>
      <w:rPr>
        <w:rFonts w:hint="default"/>
        <w:lang w:val="ru-RU" w:eastAsia="en-US" w:bidi="ar-SA"/>
      </w:rPr>
    </w:lvl>
    <w:lvl w:ilvl="7">
      <w:numFmt w:val="bullet"/>
      <w:lvlText w:val="•"/>
      <w:lvlJc w:val="left"/>
      <w:pPr>
        <w:ind w:left="7889" w:hanging="705"/>
      </w:pPr>
      <w:rPr>
        <w:rFonts w:hint="default"/>
        <w:lang w:val="ru-RU" w:eastAsia="en-US" w:bidi="ar-SA"/>
      </w:rPr>
    </w:lvl>
    <w:lvl w:ilvl="8">
      <w:numFmt w:val="bullet"/>
      <w:lvlText w:val="•"/>
      <w:lvlJc w:val="left"/>
      <w:pPr>
        <w:ind w:left="8927" w:hanging="705"/>
      </w:pPr>
      <w:rPr>
        <w:rFonts w:hint="default"/>
        <w:lang w:val="ru-RU" w:eastAsia="en-US" w:bidi="ar-SA"/>
      </w:rPr>
    </w:lvl>
  </w:abstractNum>
  <w:abstractNum w:abstractNumId="42" w15:restartNumberingAfterBreak="0">
    <w:nsid w:val="361C1D95"/>
    <w:multiLevelType w:val="hybridMultilevel"/>
    <w:tmpl w:val="85C41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6732021"/>
    <w:multiLevelType w:val="hybridMultilevel"/>
    <w:tmpl w:val="A0602BEC"/>
    <w:lvl w:ilvl="0" w:tplc="6E005932">
      <w:numFmt w:val="bullet"/>
      <w:lvlText w:val="o"/>
      <w:lvlJc w:val="left"/>
      <w:pPr>
        <w:ind w:left="1105" w:hanging="423"/>
      </w:pPr>
      <w:rPr>
        <w:rFonts w:ascii="Courier New" w:eastAsia="Courier New" w:hAnsi="Courier New" w:cs="Courier New" w:hint="default"/>
        <w:w w:val="100"/>
        <w:sz w:val="28"/>
        <w:szCs w:val="28"/>
        <w:lang w:val="ru-RU" w:eastAsia="en-US" w:bidi="ar-SA"/>
      </w:rPr>
    </w:lvl>
    <w:lvl w:ilvl="1" w:tplc="3A0C49D0">
      <w:numFmt w:val="bullet"/>
      <w:lvlText w:val="o"/>
      <w:lvlJc w:val="left"/>
      <w:pPr>
        <w:ind w:left="1105" w:hanging="425"/>
      </w:pPr>
      <w:rPr>
        <w:rFonts w:ascii="Courier New" w:eastAsia="Courier New" w:hAnsi="Courier New" w:cs="Courier New" w:hint="default"/>
        <w:w w:val="100"/>
        <w:sz w:val="28"/>
        <w:szCs w:val="28"/>
        <w:lang w:val="ru-RU" w:eastAsia="en-US" w:bidi="ar-SA"/>
      </w:rPr>
    </w:lvl>
    <w:lvl w:ilvl="2" w:tplc="370E659A">
      <w:numFmt w:val="bullet"/>
      <w:lvlText w:val="•"/>
      <w:lvlJc w:val="left"/>
      <w:pPr>
        <w:ind w:left="2989" w:hanging="425"/>
      </w:pPr>
      <w:rPr>
        <w:rFonts w:hint="default"/>
        <w:lang w:val="ru-RU" w:eastAsia="en-US" w:bidi="ar-SA"/>
      </w:rPr>
    </w:lvl>
    <w:lvl w:ilvl="3" w:tplc="48181C30">
      <w:numFmt w:val="bullet"/>
      <w:lvlText w:val="•"/>
      <w:lvlJc w:val="left"/>
      <w:pPr>
        <w:ind w:left="3934" w:hanging="425"/>
      </w:pPr>
      <w:rPr>
        <w:rFonts w:hint="default"/>
        <w:lang w:val="ru-RU" w:eastAsia="en-US" w:bidi="ar-SA"/>
      </w:rPr>
    </w:lvl>
    <w:lvl w:ilvl="4" w:tplc="A734277E">
      <w:numFmt w:val="bullet"/>
      <w:lvlText w:val="•"/>
      <w:lvlJc w:val="left"/>
      <w:pPr>
        <w:ind w:left="4879" w:hanging="425"/>
      </w:pPr>
      <w:rPr>
        <w:rFonts w:hint="default"/>
        <w:lang w:val="ru-RU" w:eastAsia="en-US" w:bidi="ar-SA"/>
      </w:rPr>
    </w:lvl>
    <w:lvl w:ilvl="5" w:tplc="69927C12">
      <w:numFmt w:val="bullet"/>
      <w:lvlText w:val="•"/>
      <w:lvlJc w:val="left"/>
      <w:pPr>
        <w:ind w:left="5824" w:hanging="425"/>
      </w:pPr>
      <w:rPr>
        <w:rFonts w:hint="default"/>
        <w:lang w:val="ru-RU" w:eastAsia="en-US" w:bidi="ar-SA"/>
      </w:rPr>
    </w:lvl>
    <w:lvl w:ilvl="6" w:tplc="46B84FA0">
      <w:numFmt w:val="bullet"/>
      <w:lvlText w:val="•"/>
      <w:lvlJc w:val="left"/>
      <w:pPr>
        <w:ind w:left="6769" w:hanging="425"/>
      </w:pPr>
      <w:rPr>
        <w:rFonts w:hint="default"/>
        <w:lang w:val="ru-RU" w:eastAsia="en-US" w:bidi="ar-SA"/>
      </w:rPr>
    </w:lvl>
    <w:lvl w:ilvl="7" w:tplc="432ECACE">
      <w:numFmt w:val="bullet"/>
      <w:lvlText w:val="•"/>
      <w:lvlJc w:val="left"/>
      <w:pPr>
        <w:ind w:left="7714" w:hanging="425"/>
      </w:pPr>
      <w:rPr>
        <w:rFonts w:hint="default"/>
        <w:lang w:val="ru-RU" w:eastAsia="en-US" w:bidi="ar-SA"/>
      </w:rPr>
    </w:lvl>
    <w:lvl w:ilvl="8" w:tplc="D1F2E3E4">
      <w:numFmt w:val="bullet"/>
      <w:lvlText w:val="•"/>
      <w:lvlJc w:val="left"/>
      <w:pPr>
        <w:ind w:left="8659" w:hanging="425"/>
      </w:pPr>
      <w:rPr>
        <w:rFonts w:hint="default"/>
        <w:lang w:val="ru-RU" w:eastAsia="en-US" w:bidi="ar-SA"/>
      </w:rPr>
    </w:lvl>
  </w:abstractNum>
  <w:abstractNum w:abstractNumId="44" w15:restartNumberingAfterBreak="0">
    <w:nsid w:val="37F85294"/>
    <w:multiLevelType w:val="multilevel"/>
    <w:tmpl w:val="3F46C21A"/>
    <w:lvl w:ilvl="0">
      <w:start w:val="2"/>
      <w:numFmt w:val="decimal"/>
      <w:lvlText w:val="%1"/>
      <w:lvlJc w:val="left"/>
      <w:pPr>
        <w:ind w:left="1454" w:hanging="495"/>
      </w:pPr>
      <w:rPr>
        <w:rFonts w:hint="default"/>
        <w:lang w:val="ru-RU" w:eastAsia="en-US" w:bidi="ar-SA"/>
      </w:rPr>
    </w:lvl>
    <w:lvl w:ilvl="1">
      <w:start w:val="1"/>
      <w:numFmt w:val="decimal"/>
      <w:lvlText w:val="%1.%2."/>
      <w:lvlJc w:val="left"/>
      <w:pPr>
        <w:ind w:left="1454" w:hanging="495"/>
        <w:jc w:val="right"/>
      </w:pPr>
      <w:rPr>
        <w:rFonts w:ascii="Times New Roman" w:eastAsia="Times New Roman" w:hAnsi="Times New Roman" w:cs="Times New Roman" w:hint="default"/>
        <w:b/>
        <w:bCs/>
        <w:w w:val="99"/>
        <w:sz w:val="28"/>
        <w:szCs w:val="28"/>
        <w:lang w:val="ru-RU" w:eastAsia="en-US" w:bidi="ar-SA"/>
      </w:rPr>
    </w:lvl>
    <w:lvl w:ilvl="2">
      <w:start w:val="1"/>
      <w:numFmt w:val="decimal"/>
      <w:lvlText w:val="%1.%2.%3."/>
      <w:lvlJc w:val="left"/>
      <w:pPr>
        <w:ind w:left="516" w:hanging="705"/>
      </w:pPr>
      <w:rPr>
        <w:rFonts w:hint="default"/>
        <w:b/>
        <w:bCs/>
        <w:w w:val="99"/>
        <w:lang w:val="ru-RU" w:eastAsia="en-US" w:bidi="ar-SA"/>
      </w:rPr>
    </w:lvl>
    <w:lvl w:ilvl="3">
      <w:numFmt w:val="bullet"/>
      <w:lvlText w:val="•"/>
      <w:lvlJc w:val="left"/>
      <w:pPr>
        <w:ind w:left="3520" w:hanging="705"/>
      </w:pPr>
      <w:rPr>
        <w:rFonts w:hint="default"/>
        <w:lang w:val="ru-RU" w:eastAsia="en-US" w:bidi="ar-SA"/>
      </w:rPr>
    </w:lvl>
    <w:lvl w:ilvl="4">
      <w:numFmt w:val="bullet"/>
      <w:lvlText w:val="•"/>
      <w:lvlJc w:val="left"/>
      <w:pPr>
        <w:ind w:left="4540" w:hanging="705"/>
      </w:pPr>
      <w:rPr>
        <w:rFonts w:hint="default"/>
        <w:lang w:val="ru-RU" w:eastAsia="en-US" w:bidi="ar-SA"/>
      </w:rPr>
    </w:lvl>
    <w:lvl w:ilvl="5">
      <w:numFmt w:val="bullet"/>
      <w:lvlText w:val="•"/>
      <w:lvlJc w:val="left"/>
      <w:pPr>
        <w:ind w:left="5561" w:hanging="705"/>
      </w:pPr>
      <w:rPr>
        <w:rFonts w:hint="default"/>
        <w:lang w:val="ru-RU" w:eastAsia="en-US" w:bidi="ar-SA"/>
      </w:rPr>
    </w:lvl>
    <w:lvl w:ilvl="6">
      <w:numFmt w:val="bullet"/>
      <w:lvlText w:val="•"/>
      <w:lvlJc w:val="left"/>
      <w:pPr>
        <w:ind w:left="6581" w:hanging="705"/>
      </w:pPr>
      <w:rPr>
        <w:rFonts w:hint="default"/>
        <w:lang w:val="ru-RU" w:eastAsia="en-US" w:bidi="ar-SA"/>
      </w:rPr>
    </w:lvl>
    <w:lvl w:ilvl="7">
      <w:numFmt w:val="bullet"/>
      <w:lvlText w:val="•"/>
      <w:lvlJc w:val="left"/>
      <w:pPr>
        <w:ind w:left="7602" w:hanging="705"/>
      </w:pPr>
      <w:rPr>
        <w:rFonts w:hint="default"/>
        <w:lang w:val="ru-RU" w:eastAsia="en-US" w:bidi="ar-SA"/>
      </w:rPr>
    </w:lvl>
    <w:lvl w:ilvl="8">
      <w:numFmt w:val="bullet"/>
      <w:lvlText w:val="•"/>
      <w:lvlJc w:val="left"/>
      <w:pPr>
        <w:ind w:left="8622" w:hanging="705"/>
      </w:pPr>
      <w:rPr>
        <w:rFonts w:hint="default"/>
        <w:lang w:val="ru-RU" w:eastAsia="en-US" w:bidi="ar-SA"/>
      </w:rPr>
    </w:lvl>
  </w:abstractNum>
  <w:abstractNum w:abstractNumId="45" w15:restartNumberingAfterBreak="0">
    <w:nsid w:val="3A186A89"/>
    <w:multiLevelType w:val="multilevel"/>
    <w:tmpl w:val="C9B6BDBC"/>
    <w:lvl w:ilvl="0">
      <w:start w:val="4"/>
      <w:numFmt w:val="decimal"/>
      <w:lvlText w:val="%1"/>
      <w:lvlJc w:val="left"/>
      <w:pPr>
        <w:ind w:left="600" w:hanging="600"/>
      </w:pPr>
      <w:rPr>
        <w:rFonts w:hint="default"/>
      </w:rPr>
    </w:lvl>
    <w:lvl w:ilvl="1">
      <w:start w:val="1"/>
      <w:numFmt w:val="decimal"/>
      <w:lvlText w:val="%1.%2"/>
      <w:lvlJc w:val="left"/>
      <w:pPr>
        <w:ind w:left="791" w:hanging="600"/>
      </w:pPr>
      <w:rPr>
        <w:rFonts w:hint="default"/>
      </w:rPr>
    </w:lvl>
    <w:lvl w:ilvl="2">
      <w:start w:val="1"/>
      <w:numFmt w:val="decimal"/>
      <w:lvlText w:val="%1.%2.%3"/>
      <w:lvlJc w:val="left"/>
      <w:pPr>
        <w:ind w:left="1102" w:hanging="720"/>
      </w:pPr>
      <w:rPr>
        <w:rFonts w:hint="default"/>
      </w:rPr>
    </w:lvl>
    <w:lvl w:ilvl="3">
      <w:start w:val="1"/>
      <w:numFmt w:val="decimal"/>
      <w:lvlText w:val="%1.%2.%3.%4"/>
      <w:lvlJc w:val="left"/>
      <w:pPr>
        <w:ind w:left="1653" w:hanging="1080"/>
      </w:pPr>
      <w:rPr>
        <w:rFonts w:hint="default"/>
      </w:rPr>
    </w:lvl>
    <w:lvl w:ilvl="4">
      <w:start w:val="1"/>
      <w:numFmt w:val="decimal"/>
      <w:lvlText w:val="%1.%2.%3.%4.%5"/>
      <w:lvlJc w:val="left"/>
      <w:pPr>
        <w:ind w:left="1844" w:hanging="1080"/>
      </w:pPr>
      <w:rPr>
        <w:rFonts w:hint="default"/>
      </w:rPr>
    </w:lvl>
    <w:lvl w:ilvl="5">
      <w:start w:val="1"/>
      <w:numFmt w:val="decimal"/>
      <w:lvlText w:val="%1.%2.%3.%4.%5.%6"/>
      <w:lvlJc w:val="left"/>
      <w:pPr>
        <w:ind w:left="2395" w:hanging="1440"/>
      </w:pPr>
      <w:rPr>
        <w:rFonts w:hint="default"/>
      </w:rPr>
    </w:lvl>
    <w:lvl w:ilvl="6">
      <w:start w:val="1"/>
      <w:numFmt w:val="decimal"/>
      <w:lvlText w:val="%1.%2.%3.%4.%5.%6.%7"/>
      <w:lvlJc w:val="left"/>
      <w:pPr>
        <w:ind w:left="2586" w:hanging="1440"/>
      </w:pPr>
      <w:rPr>
        <w:rFonts w:hint="default"/>
      </w:rPr>
    </w:lvl>
    <w:lvl w:ilvl="7">
      <w:start w:val="1"/>
      <w:numFmt w:val="decimal"/>
      <w:lvlText w:val="%1.%2.%3.%4.%5.%6.%7.%8"/>
      <w:lvlJc w:val="left"/>
      <w:pPr>
        <w:ind w:left="3137" w:hanging="1800"/>
      </w:pPr>
      <w:rPr>
        <w:rFonts w:hint="default"/>
      </w:rPr>
    </w:lvl>
    <w:lvl w:ilvl="8">
      <w:start w:val="1"/>
      <w:numFmt w:val="decimal"/>
      <w:lvlText w:val="%1.%2.%3.%4.%5.%6.%7.%8.%9"/>
      <w:lvlJc w:val="left"/>
      <w:pPr>
        <w:ind w:left="3688" w:hanging="2160"/>
      </w:pPr>
      <w:rPr>
        <w:rFonts w:hint="default"/>
      </w:rPr>
    </w:lvl>
  </w:abstractNum>
  <w:abstractNum w:abstractNumId="46" w15:restartNumberingAfterBreak="0">
    <w:nsid w:val="3C541A21"/>
    <w:multiLevelType w:val="hybridMultilevel"/>
    <w:tmpl w:val="4B36BE92"/>
    <w:lvl w:ilvl="0" w:tplc="99002B06">
      <w:numFmt w:val="bullet"/>
      <w:lvlText w:val=""/>
      <w:lvlJc w:val="left"/>
      <w:pPr>
        <w:ind w:left="110" w:hanging="178"/>
      </w:pPr>
      <w:rPr>
        <w:rFonts w:ascii="Symbol" w:eastAsia="Symbol" w:hAnsi="Symbol" w:cs="Symbol" w:hint="default"/>
        <w:w w:val="100"/>
        <w:sz w:val="24"/>
        <w:szCs w:val="24"/>
        <w:lang w:val="ru-RU" w:eastAsia="en-US" w:bidi="ar-SA"/>
      </w:rPr>
    </w:lvl>
    <w:lvl w:ilvl="1" w:tplc="1386605E">
      <w:numFmt w:val="bullet"/>
      <w:lvlText w:val="•"/>
      <w:lvlJc w:val="left"/>
      <w:pPr>
        <w:ind w:left="586" w:hanging="178"/>
      </w:pPr>
      <w:rPr>
        <w:rFonts w:hint="default"/>
        <w:lang w:val="ru-RU" w:eastAsia="en-US" w:bidi="ar-SA"/>
      </w:rPr>
    </w:lvl>
    <w:lvl w:ilvl="2" w:tplc="6B5E57F8">
      <w:numFmt w:val="bullet"/>
      <w:lvlText w:val="•"/>
      <w:lvlJc w:val="left"/>
      <w:pPr>
        <w:ind w:left="1052" w:hanging="178"/>
      </w:pPr>
      <w:rPr>
        <w:rFonts w:hint="default"/>
        <w:lang w:val="ru-RU" w:eastAsia="en-US" w:bidi="ar-SA"/>
      </w:rPr>
    </w:lvl>
    <w:lvl w:ilvl="3" w:tplc="1B167B26">
      <w:numFmt w:val="bullet"/>
      <w:lvlText w:val="•"/>
      <w:lvlJc w:val="left"/>
      <w:pPr>
        <w:ind w:left="1518" w:hanging="178"/>
      </w:pPr>
      <w:rPr>
        <w:rFonts w:hint="default"/>
        <w:lang w:val="ru-RU" w:eastAsia="en-US" w:bidi="ar-SA"/>
      </w:rPr>
    </w:lvl>
    <w:lvl w:ilvl="4" w:tplc="E5D4B68E">
      <w:numFmt w:val="bullet"/>
      <w:lvlText w:val="•"/>
      <w:lvlJc w:val="left"/>
      <w:pPr>
        <w:ind w:left="1984" w:hanging="178"/>
      </w:pPr>
      <w:rPr>
        <w:rFonts w:hint="default"/>
        <w:lang w:val="ru-RU" w:eastAsia="en-US" w:bidi="ar-SA"/>
      </w:rPr>
    </w:lvl>
    <w:lvl w:ilvl="5" w:tplc="F18414C8">
      <w:numFmt w:val="bullet"/>
      <w:lvlText w:val="•"/>
      <w:lvlJc w:val="left"/>
      <w:pPr>
        <w:ind w:left="2451" w:hanging="178"/>
      </w:pPr>
      <w:rPr>
        <w:rFonts w:hint="default"/>
        <w:lang w:val="ru-RU" w:eastAsia="en-US" w:bidi="ar-SA"/>
      </w:rPr>
    </w:lvl>
    <w:lvl w:ilvl="6" w:tplc="BDF03448">
      <w:numFmt w:val="bullet"/>
      <w:lvlText w:val="•"/>
      <w:lvlJc w:val="left"/>
      <w:pPr>
        <w:ind w:left="2917" w:hanging="178"/>
      </w:pPr>
      <w:rPr>
        <w:rFonts w:hint="default"/>
        <w:lang w:val="ru-RU" w:eastAsia="en-US" w:bidi="ar-SA"/>
      </w:rPr>
    </w:lvl>
    <w:lvl w:ilvl="7" w:tplc="F716A5C6">
      <w:numFmt w:val="bullet"/>
      <w:lvlText w:val="•"/>
      <w:lvlJc w:val="left"/>
      <w:pPr>
        <w:ind w:left="3383" w:hanging="178"/>
      </w:pPr>
      <w:rPr>
        <w:rFonts w:hint="default"/>
        <w:lang w:val="ru-RU" w:eastAsia="en-US" w:bidi="ar-SA"/>
      </w:rPr>
    </w:lvl>
    <w:lvl w:ilvl="8" w:tplc="3B4EA484">
      <w:numFmt w:val="bullet"/>
      <w:lvlText w:val="•"/>
      <w:lvlJc w:val="left"/>
      <w:pPr>
        <w:ind w:left="3849" w:hanging="178"/>
      </w:pPr>
      <w:rPr>
        <w:rFonts w:hint="default"/>
        <w:lang w:val="ru-RU" w:eastAsia="en-US" w:bidi="ar-SA"/>
      </w:rPr>
    </w:lvl>
  </w:abstractNum>
  <w:abstractNum w:abstractNumId="47" w15:restartNumberingAfterBreak="0">
    <w:nsid w:val="3C7F202E"/>
    <w:multiLevelType w:val="multilevel"/>
    <w:tmpl w:val="D2467374"/>
    <w:lvl w:ilvl="0">
      <w:start w:val="29"/>
      <w:numFmt w:val="decimal"/>
      <w:lvlText w:val="%1"/>
      <w:lvlJc w:val="left"/>
      <w:pPr>
        <w:ind w:left="1900" w:hanging="1044"/>
      </w:pPr>
      <w:rPr>
        <w:rFonts w:hint="default"/>
      </w:rPr>
    </w:lvl>
    <w:lvl w:ilvl="1">
      <w:start w:val="2"/>
      <w:numFmt w:val="decimal"/>
      <w:lvlText w:val="%1.%2"/>
      <w:lvlJc w:val="left"/>
      <w:pPr>
        <w:ind w:left="1900" w:hanging="1044"/>
      </w:pPr>
      <w:rPr>
        <w:rFonts w:hint="default"/>
      </w:rPr>
    </w:lvl>
    <w:lvl w:ilvl="2">
      <w:start w:val="2"/>
      <w:numFmt w:val="decimal"/>
      <w:lvlText w:val="%1.%2.%3"/>
      <w:lvlJc w:val="left"/>
      <w:pPr>
        <w:ind w:left="1900" w:hanging="1044"/>
      </w:pPr>
      <w:rPr>
        <w:rFonts w:hint="default"/>
      </w:rPr>
    </w:lvl>
    <w:lvl w:ilvl="3">
      <w:start w:val="3"/>
      <w:numFmt w:val="decimal"/>
      <w:lvlText w:val="%1.%2.%3.%4."/>
      <w:lvlJc w:val="left"/>
      <w:pPr>
        <w:ind w:left="1900" w:hanging="1044"/>
      </w:pPr>
      <w:rPr>
        <w:rFonts w:ascii="Times New Roman" w:eastAsia="Times New Roman" w:hAnsi="Times New Roman" w:cs="Times New Roman" w:hint="default"/>
        <w:w w:val="98"/>
        <w:sz w:val="28"/>
        <w:szCs w:val="28"/>
      </w:rPr>
    </w:lvl>
    <w:lvl w:ilvl="4">
      <w:numFmt w:val="bullet"/>
      <w:lvlText w:val="•"/>
      <w:lvlJc w:val="left"/>
      <w:pPr>
        <w:ind w:left="5304" w:hanging="1044"/>
      </w:pPr>
      <w:rPr>
        <w:rFonts w:hint="default"/>
      </w:rPr>
    </w:lvl>
    <w:lvl w:ilvl="5">
      <w:numFmt w:val="bullet"/>
      <w:lvlText w:val="•"/>
      <w:lvlJc w:val="left"/>
      <w:pPr>
        <w:ind w:left="6156" w:hanging="1044"/>
      </w:pPr>
      <w:rPr>
        <w:rFonts w:hint="default"/>
      </w:rPr>
    </w:lvl>
    <w:lvl w:ilvl="6">
      <w:numFmt w:val="bullet"/>
      <w:lvlText w:val="•"/>
      <w:lvlJc w:val="left"/>
      <w:pPr>
        <w:ind w:left="7007" w:hanging="1044"/>
      </w:pPr>
      <w:rPr>
        <w:rFonts w:hint="default"/>
      </w:rPr>
    </w:lvl>
    <w:lvl w:ilvl="7">
      <w:numFmt w:val="bullet"/>
      <w:lvlText w:val="•"/>
      <w:lvlJc w:val="left"/>
      <w:pPr>
        <w:ind w:left="7858" w:hanging="1044"/>
      </w:pPr>
      <w:rPr>
        <w:rFonts w:hint="default"/>
      </w:rPr>
    </w:lvl>
    <w:lvl w:ilvl="8">
      <w:numFmt w:val="bullet"/>
      <w:lvlText w:val="•"/>
      <w:lvlJc w:val="left"/>
      <w:pPr>
        <w:ind w:left="8709" w:hanging="1044"/>
      </w:pPr>
      <w:rPr>
        <w:rFonts w:hint="default"/>
      </w:rPr>
    </w:lvl>
  </w:abstractNum>
  <w:abstractNum w:abstractNumId="48" w15:restartNumberingAfterBreak="0">
    <w:nsid w:val="3D146EFD"/>
    <w:multiLevelType w:val="hybridMultilevel"/>
    <w:tmpl w:val="65CA8062"/>
    <w:lvl w:ilvl="0" w:tplc="AE7E884E">
      <w:numFmt w:val="bullet"/>
      <w:lvlText w:val="-"/>
      <w:lvlJc w:val="left"/>
      <w:pPr>
        <w:ind w:left="516" w:hanging="707"/>
      </w:pPr>
      <w:rPr>
        <w:rFonts w:ascii="Times New Roman" w:eastAsia="Times New Roman" w:hAnsi="Times New Roman" w:cs="Times New Roman" w:hint="default"/>
        <w:w w:val="99"/>
        <w:sz w:val="28"/>
        <w:szCs w:val="28"/>
        <w:lang w:val="ru-RU" w:eastAsia="en-US" w:bidi="ar-SA"/>
      </w:rPr>
    </w:lvl>
    <w:lvl w:ilvl="1" w:tplc="A0E86A10">
      <w:numFmt w:val="bullet"/>
      <w:lvlText w:val="•"/>
      <w:lvlJc w:val="left"/>
      <w:pPr>
        <w:ind w:left="1534" w:hanging="707"/>
      </w:pPr>
      <w:rPr>
        <w:rFonts w:hint="default"/>
        <w:lang w:val="ru-RU" w:eastAsia="en-US" w:bidi="ar-SA"/>
      </w:rPr>
    </w:lvl>
    <w:lvl w:ilvl="2" w:tplc="5E44B250">
      <w:numFmt w:val="bullet"/>
      <w:lvlText w:val="•"/>
      <w:lvlJc w:val="left"/>
      <w:pPr>
        <w:ind w:left="2548" w:hanging="707"/>
      </w:pPr>
      <w:rPr>
        <w:rFonts w:hint="default"/>
        <w:lang w:val="ru-RU" w:eastAsia="en-US" w:bidi="ar-SA"/>
      </w:rPr>
    </w:lvl>
    <w:lvl w:ilvl="3" w:tplc="33220944">
      <w:numFmt w:val="bullet"/>
      <w:lvlText w:val="•"/>
      <w:lvlJc w:val="left"/>
      <w:pPr>
        <w:ind w:left="3563" w:hanging="707"/>
      </w:pPr>
      <w:rPr>
        <w:rFonts w:hint="default"/>
        <w:lang w:val="ru-RU" w:eastAsia="en-US" w:bidi="ar-SA"/>
      </w:rPr>
    </w:lvl>
    <w:lvl w:ilvl="4" w:tplc="E304D228">
      <w:numFmt w:val="bullet"/>
      <w:lvlText w:val="•"/>
      <w:lvlJc w:val="left"/>
      <w:pPr>
        <w:ind w:left="4577" w:hanging="707"/>
      </w:pPr>
      <w:rPr>
        <w:rFonts w:hint="default"/>
        <w:lang w:val="ru-RU" w:eastAsia="en-US" w:bidi="ar-SA"/>
      </w:rPr>
    </w:lvl>
    <w:lvl w:ilvl="5" w:tplc="0400E7AC">
      <w:numFmt w:val="bullet"/>
      <w:lvlText w:val="•"/>
      <w:lvlJc w:val="left"/>
      <w:pPr>
        <w:ind w:left="5592" w:hanging="707"/>
      </w:pPr>
      <w:rPr>
        <w:rFonts w:hint="default"/>
        <w:lang w:val="ru-RU" w:eastAsia="en-US" w:bidi="ar-SA"/>
      </w:rPr>
    </w:lvl>
    <w:lvl w:ilvl="6" w:tplc="48600D08">
      <w:numFmt w:val="bullet"/>
      <w:lvlText w:val="•"/>
      <w:lvlJc w:val="left"/>
      <w:pPr>
        <w:ind w:left="6606" w:hanging="707"/>
      </w:pPr>
      <w:rPr>
        <w:rFonts w:hint="default"/>
        <w:lang w:val="ru-RU" w:eastAsia="en-US" w:bidi="ar-SA"/>
      </w:rPr>
    </w:lvl>
    <w:lvl w:ilvl="7" w:tplc="65F612B4">
      <w:numFmt w:val="bullet"/>
      <w:lvlText w:val="•"/>
      <w:lvlJc w:val="left"/>
      <w:pPr>
        <w:ind w:left="7620" w:hanging="707"/>
      </w:pPr>
      <w:rPr>
        <w:rFonts w:hint="default"/>
        <w:lang w:val="ru-RU" w:eastAsia="en-US" w:bidi="ar-SA"/>
      </w:rPr>
    </w:lvl>
    <w:lvl w:ilvl="8" w:tplc="CE400574">
      <w:numFmt w:val="bullet"/>
      <w:lvlText w:val="•"/>
      <w:lvlJc w:val="left"/>
      <w:pPr>
        <w:ind w:left="8635" w:hanging="707"/>
      </w:pPr>
      <w:rPr>
        <w:rFonts w:hint="default"/>
        <w:lang w:val="ru-RU" w:eastAsia="en-US" w:bidi="ar-SA"/>
      </w:rPr>
    </w:lvl>
  </w:abstractNum>
  <w:abstractNum w:abstractNumId="49" w15:restartNumberingAfterBreak="0">
    <w:nsid w:val="3F3805DD"/>
    <w:multiLevelType w:val="hybridMultilevel"/>
    <w:tmpl w:val="4FC25B2E"/>
    <w:lvl w:ilvl="0" w:tplc="47528028">
      <w:start w:val="1"/>
      <w:numFmt w:val="decimal"/>
      <w:lvlText w:val="%1)"/>
      <w:lvlJc w:val="left"/>
      <w:pPr>
        <w:ind w:left="131" w:hanging="299"/>
      </w:pPr>
      <w:rPr>
        <w:rFonts w:ascii="Times New Roman" w:eastAsia="Times New Roman" w:hAnsi="Times New Roman" w:cs="Times New Roman" w:hint="default"/>
        <w:w w:val="103"/>
        <w:sz w:val="27"/>
        <w:szCs w:val="27"/>
      </w:rPr>
    </w:lvl>
    <w:lvl w:ilvl="1" w:tplc="EABCB5B0">
      <w:numFmt w:val="bullet"/>
      <w:lvlText w:val="•"/>
      <w:lvlJc w:val="left"/>
      <w:pPr>
        <w:ind w:left="1169" w:hanging="299"/>
      </w:pPr>
      <w:rPr>
        <w:rFonts w:hint="default"/>
      </w:rPr>
    </w:lvl>
    <w:lvl w:ilvl="2" w:tplc="C1CA0A0E">
      <w:numFmt w:val="bullet"/>
      <w:lvlText w:val="•"/>
      <w:lvlJc w:val="left"/>
      <w:pPr>
        <w:ind w:left="2199" w:hanging="299"/>
      </w:pPr>
      <w:rPr>
        <w:rFonts w:hint="default"/>
      </w:rPr>
    </w:lvl>
    <w:lvl w:ilvl="3" w:tplc="2F2C1E6C">
      <w:numFmt w:val="bullet"/>
      <w:lvlText w:val="•"/>
      <w:lvlJc w:val="left"/>
      <w:pPr>
        <w:ind w:left="3228" w:hanging="299"/>
      </w:pPr>
      <w:rPr>
        <w:rFonts w:hint="default"/>
      </w:rPr>
    </w:lvl>
    <w:lvl w:ilvl="4" w:tplc="7FFA0A90">
      <w:numFmt w:val="bullet"/>
      <w:lvlText w:val="•"/>
      <w:lvlJc w:val="left"/>
      <w:pPr>
        <w:ind w:left="4258" w:hanging="299"/>
      </w:pPr>
      <w:rPr>
        <w:rFonts w:hint="default"/>
      </w:rPr>
    </w:lvl>
    <w:lvl w:ilvl="5" w:tplc="A8CE5AF4">
      <w:numFmt w:val="bullet"/>
      <w:lvlText w:val="•"/>
      <w:lvlJc w:val="left"/>
      <w:pPr>
        <w:ind w:left="5287" w:hanging="299"/>
      </w:pPr>
      <w:rPr>
        <w:rFonts w:hint="default"/>
      </w:rPr>
    </w:lvl>
    <w:lvl w:ilvl="6" w:tplc="DA78B734">
      <w:numFmt w:val="bullet"/>
      <w:lvlText w:val="•"/>
      <w:lvlJc w:val="left"/>
      <w:pPr>
        <w:ind w:left="6317" w:hanging="299"/>
      </w:pPr>
      <w:rPr>
        <w:rFonts w:hint="default"/>
      </w:rPr>
    </w:lvl>
    <w:lvl w:ilvl="7" w:tplc="C9623DC8">
      <w:numFmt w:val="bullet"/>
      <w:lvlText w:val="•"/>
      <w:lvlJc w:val="left"/>
      <w:pPr>
        <w:ind w:left="7346" w:hanging="299"/>
      </w:pPr>
      <w:rPr>
        <w:rFonts w:hint="default"/>
      </w:rPr>
    </w:lvl>
    <w:lvl w:ilvl="8" w:tplc="80C0A874">
      <w:numFmt w:val="bullet"/>
      <w:lvlText w:val="•"/>
      <w:lvlJc w:val="left"/>
      <w:pPr>
        <w:ind w:left="8376" w:hanging="299"/>
      </w:pPr>
      <w:rPr>
        <w:rFonts w:hint="default"/>
      </w:rPr>
    </w:lvl>
  </w:abstractNum>
  <w:abstractNum w:abstractNumId="50" w15:restartNumberingAfterBreak="0">
    <w:nsid w:val="3FF307A3"/>
    <w:multiLevelType w:val="hybridMultilevel"/>
    <w:tmpl w:val="7724286C"/>
    <w:lvl w:ilvl="0" w:tplc="FC24A214">
      <w:start w:val="1"/>
      <w:numFmt w:val="decimal"/>
      <w:lvlText w:val="%1)"/>
      <w:lvlJc w:val="left"/>
      <w:pPr>
        <w:ind w:left="123" w:hanging="308"/>
      </w:pPr>
      <w:rPr>
        <w:rFonts w:ascii="Times New Roman" w:eastAsia="Times New Roman" w:hAnsi="Times New Roman" w:cs="Times New Roman" w:hint="default"/>
        <w:w w:val="102"/>
        <w:sz w:val="28"/>
        <w:szCs w:val="28"/>
      </w:rPr>
    </w:lvl>
    <w:lvl w:ilvl="1" w:tplc="62C21A98">
      <w:numFmt w:val="bullet"/>
      <w:lvlText w:val="•"/>
      <w:lvlJc w:val="left"/>
      <w:pPr>
        <w:ind w:left="1152" w:hanging="308"/>
      </w:pPr>
      <w:rPr>
        <w:rFonts w:hint="default"/>
      </w:rPr>
    </w:lvl>
    <w:lvl w:ilvl="2" w:tplc="9BB63300">
      <w:numFmt w:val="bullet"/>
      <w:lvlText w:val="•"/>
      <w:lvlJc w:val="left"/>
      <w:pPr>
        <w:ind w:left="2184" w:hanging="308"/>
      </w:pPr>
      <w:rPr>
        <w:rFonts w:hint="default"/>
      </w:rPr>
    </w:lvl>
    <w:lvl w:ilvl="3" w:tplc="DD885E0C">
      <w:numFmt w:val="bullet"/>
      <w:lvlText w:val="•"/>
      <w:lvlJc w:val="left"/>
      <w:pPr>
        <w:ind w:left="3217" w:hanging="308"/>
      </w:pPr>
      <w:rPr>
        <w:rFonts w:hint="default"/>
      </w:rPr>
    </w:lvl>
    <w:lvl w:ilvl="4" w:tplc="8326D964">
      <w:numFmt w:val="bullet"/>
      <w:lvlText w:val="•"/>
      <w:lvlJc w:val="left"/>
      <w:pPr>
        <w:ind w:left="4249" w:hanging="308"/>
      </w:pPr>
      <w:rPr>
        <w:rFonts w:hint="default"/>
      </w:rPr>
    </w:lvl>
    <w:lvl w:ilvl="5" w:tplc="8BA844C0">
      <w:numFmt w:val="bullet"/>
      <w:lvlText w:val="•"/>
      <w:lvlJc w:val="left"/>
      <w:pPr>
        <w:ind w:left="5282" w:hanging="308"/>
      </w:pPr>
      <w:rPr>
        <w:rFonts w:hint="default"/>
      </w:rPr>
    </w:lvl>
    <w:lvl w:ilvl="6" w:tplc="09EA939E">
      <w:numFmt w:val="bullet"/>
      <w:lvlText w:val="•"/>
      <w:lvlJc w:val="left"/>
      <w:pPr>
        <w:ind w:left="6314" w:hanging="308"/>
      </w:pPr>
      <w:rPr>
        <w:rFonts w:hint="default"/>
      </w:rPr>
    </w:lvl>
    <w:lvl w:ilvl="7" w:tplc="C1042742">
      <w:numFmt w:val="bullet"/>
      <w:lvlText w:val="•"/>
      <w:lvlJc w:val="left"/>
      <w:pPr>
        <w:ind w:left="7346" w:hanging="308"/>
      </w:pPr>
      <w:rPr>
        <w:rFonts w:hint="default"/>
      </w:rPr>
    </w:lvl>
    <w:lvl w:ilvl="8" w:tplc="97088850">
      <w:numFmt w:val="bullet"/>
      <w:lvlText w:val="•"/>
      <w:lvlJc w:val="left"/>
      <w:pPr>
        <w:ind w:left="8379" w:hanging="308"/>
      </w:pPr>
      <w:rPr>
        <w:rFonts w:hint="default"/>
      </w:rPr>
    </w:lvl>
  </w:abstractNum>
  <w:abstractNum w:abstractNumId="51" w15:restartNumberingAfterBreak="0">
    <w:nsid w:val="404F5676"/>
    <w:multiLevelType w:val="hybridMultilevel"/>
    <w:tmpl w:val="83560F22"/>
    <w:lvl w:ilvl="0" w:tplc="F0AE0CEE">
      <w:start w:val="1"/>
      <w:numFmt w:val="decimal"/>
      <w:lvlText w:val="%1)"/>
      <w:lvlJc w:val="left"/>
      <w:pPr>
        <w:ind w:left="117" w:hanging="301"/>
      </w:pPr>
      <w:rPr>
        <w:rFonts w:ascii="Times New Roman" w:eastAsia="Times New Roman" w:hAnsi="Times New Roman" w:cs="Times New Roman" w:hint="default"/>
        <w:w w:val="102"/>
        <w:sz w:val="28"/>
        <w:szCs w:val="28"/>
      </w:rPr>
    </w:lvl>
    <w:lvl w:ilvl="1" w:tplc="6E76FC4A">
      <w:numFmt w:val="bullet"/>
      <w:lvlText w:val="•"/>
      <w:lvlJc w:val="left"/>
      <w:pPr>
        <w:ind w:left="1154" w:hanging="301"/>
      </w:pPr>
      <w:rPr>
        <w:rFonts w:hint="default"/>
      </w:rPr>
    </w:lvl>
    <w:lvl w:ilvl="2" w:tplc="46C694EC">
      <w:numFmt w:val="bullet"/>
      <w:lvlText w:val="•"/>
      <w:lvlJc w:val="left"/>
      <w:pPr>
        <w:ind w:left="2189" w:hanging="301"/>
      </w:pPr>
      <w:rPr>
        <w:rFonts w:hint="default"/>
      </w:rPr>
    </w:lvl>
    <w:lvl w:ilvl="3" w:tplc="9CF85772">
      <w:numFmt w:val="bullet"/>
      <w:lvlText w:val="•"/>
      <w:lvlJc w:val="left"/>
      <w:pPr>
        <w:ind w:left="3224" w:hanging="301"/>
      </w:pPr>
      <w:rPr>
        <w:rFonts w:hint="default"/>
      </w:rPr>
    </w:lvl>
    <w:lvl w:ilvl="4" w:tplc="305A55CE">
      <w:numFmt w:val="bullet"/>
      <w:lvlText w:val="•"/>
      <w:lvlJc w:val="left"/>
      <w:pPr>
        <w:ind w:left="4259" w:hanging="301"/>
      </w:pPr>
      <w:rPr>
        <w:rFonts w:hint="default"/>
      </w:rPr>
    </w:lvl>
    <w:lvl w:ilvl="5" w:tplc="52A866F2">
      <w:numFmt w:val="bullet"/>
      <w:lvlText w:val="•"/>
      <w:lvlJc w:val="left"/>
      <w:pPr>
        <w:ind w:left="5294" w:hanging="301"/>
      </w:pPr>
      <w:rPr>
        <w:rFonts w:hint="default"/>
      </w:rPr>
    </w:lvl>
    <w:lvl w:ilvl="6" w:tplc="DA78CE86">
      <w:numFmt w:val="bullet"/>
      <w:lvlText w:val="•"/>
      <w:lvlJc w:val="left"/>
      <w:pPr>
        <w:ind w:left="6328" w:hanging="301"/>
      </w:pPr>
      <w:rPr>
        <w:rFonts w:hint="default"/>
      </w:rPr>
    </w:lvl>
    <w:lvl w:ilvl="7" w:tplc="A1AA8936">
      <w:numFmt w:val="bullet"/>
      <w:lvlText w:val="•"/>
      <w:lvlJc w:val="left"/>
      <w:pPr>
        <w:ind w:left="7363" w:hanging="301"/>
      </w:pPr>
      <w:rPr>
        <w:rFonts w:hint="default"/>
      </w:rPr>
    </w:lvl>
    <w:lvl w:ilvl="8" w:tplc="628C00C6">
      <w:numFmt w:val="bullet"/>
      <w:lvlText w:val="•"/>
      <w:lvlJc w:val="left"/>
      <w:pPr>
        <w:ind w:left="8398" w:hanging="301"/>
      </w:pPr>
      <w:rPr>
        <w:rFonts w:hint="default"/>
      </w:rPr>
    </w:lvl>
  </w:abstractNum>
  <w:abstractNum w:abstractNumId="52" w15:restartNumberingAfterBreak="0">
    <w:nsid w:val="40913294"/>
    <w:multiLevelType w:val="hybridMultilevel"/>
    <w:tmpl w:val="268AEEEC"/>
    <w:lvl w:ilvl="0" w:tplc="8A9AAA26">
      <w:numFmt w:val="bullet"/>
      <w:lvlText w:val="•"/>
      <w:lvlJc w:val="left"/>
      <w:pPr>
        <w:ind w:left="815" w:hanging="706"/>
      </w:pPr>
      <w:rPr>
        <w:rFonts w:ascii="Times New Roman" w:eastAsia="Times New Roman" w:hAnsi="Times New Roman" w:cs="Times New Roman" w:hint="default"/>
        <w:w w:val="100"/>
        <w:sz w:val="24"/>
        <w:szCs w:val="24"/>
        <w:lang w:val="ru-RU" w:eastAsia="en-US" w:bidi="ar-SA"/>
      </w:rPr>
    </w:lvl>
    <w:lvl w:ilvl="1" w:tplc="FF2824FC">
      <w:numFmt w:val="bullet"/>
      <w:lvlText w:val="•"/>
      <w:lvlJc w:val="left"/>
      <w:pPr>
        <w:ind w:left="1244" w:hanging="706"/>
      </w:pPr>
      <w:rPr>
        <w:rFonts w:hint="default"/>
        <w:lang w:val="ru-RU" w:eastAsia="en-US" w:bidi="ar-SA"/>
      </w:rPr>
    </w:lvl>
    <w:lvl w:ilvl="2" w:tplc="42587AC6">
      <w:numFmt w:val="bullet"/>
      <w:lvlText w:val="•"/>
      <w:lvlJc w:val="left"/>
      <w:pPr>
        <w:ind w:left="1668" w:hanging="706"/>
      </w:pPr>
      <w:rPr>
        <w:rFonts w:hint="default"/>
        <w:lang w:val="ru-RU" w:eastAsia="en-US" w:bidi="ar-SA"/>
      </w:rPr>
    </w:lvl>
    <w:lvl w:ilvl="3" w:tplc="67B63D64">
      <w:numFmt w:val="bullet"/>
      <w:lvlText w:val="•"/>
      <w:lvlJc w:val="left"/>
      <w:pPr>
        <w:ind w:left="2092" w:hanging="706"/>
      </w:pPr>
      <w:rPr>
        <w:rFonts w:hint="default"/>
        <w:lang w:val="ru-RU" w:eastAsia="en-US" w:bidi="ar-SA"/>
      </w:rPr>
    </w:lvl>
    <w:lvl w:ilvl="4" w:tplc="7F206E1A">
      <w:numFmt w:val="bullet"/>
      <w:lvlText w:val="•"/>
      <w:lvlJc w:val="left"/>
      <w:pPr>
        <w:ind w:left="2516" w:hanging="706"/>
      </w:pPr>
      <w:rPr>
        <w:rFonts w:hint="default"/>
        <w:lang w:val="ru-RU" w:eastAsia="en-US" w:bidi="ar-SA"/>
      </w:rPr>
    </w:lvl>
    <w:lvl w:ilvl="5" w:tplc="55CAB510">
      <w:numFmt w:val="bullet"/>
      <w:lvlText w:val="•"/>
      <w:lvlJc w:val="left"/>
      <w:pPr>
        <w:ind w:left="2940" w:hanging="706"/>
      </w:pPr>
      <w:rPr>
        <w:rFonts w:hint="default"/>
        <w:lang w:val="ru-RU" w:eastAsia="en-US" w:bidi="ar-SA"/>
      </w:rPr>
    </w:lvl>
    <w:lvl w:ilvl="6" w:tplc="9A5E9FB6">
      <w:numFmt w:val="bullet"/>
      <w:lvlText w:val="•"/>
      <w:lvlJc w:val="left"/>
      <w:pPr>
        <w:ind w:left="3364" w:hanging="706"/>
      </w:pPr>
      <w:rPr>
        <w:rFonts w:hint="default"/>
        <w:lang w:val="ru-RU" w:eastAsia="en-US" w:bidi="ar-SA"/>
      </w:rPr>
    </w:lvl>
    <w:lvl w:ilvl="7" w:tplc="9E70A27C">
      <w:numFmt w:val="bullet"/>
      <w:lvlText w:val="•"/>
      <w:lvlJc w:val="left"/>
      <w:pPr>
        <w:ind w:left="3788" w:hanging="706"/>
      </w:pPr>
      <w:rPr>
        <w:rFonts w:hint="default"/>
        <w:lang w:val="ru-RU" w:eastAsia="en-US" w:bidi="ar-SA"/>
      </w:rPr>
    </w:lvl>
    <w:lvl w:ilvl="8" w:tplc="F53CA810">
      <w:numFmt w:val="bullet"/>
      <w:lvlText w:val="•"/>
      <w:lvlJc w:val="left"/>
      <w:pPr>
        <w:ind w:left="4212" w:hanging="706"/>
      </w:pPr>
      <w:rPr>
        <w:rFonts w:hint="default"/>
        <w:lang w:val="ru-RU" w:eastAsia="en-US" w:bidi="ar-SA"/>
      </w:rPr>
    </w:lvl>
  </w:abstractNum>
  <w:abstractNum w:abstractNumId="53" w15:restartNumberingAfterBreak="0">
    <w:nsid w:val="42404626"/>
    <w:multiLevelType w:val="hybridMultilevel"/>
    <w:tmpl w:val="D76A9D64"/>
    <w:lvl w:ilvl="0" w:tplc="83386312">
      <w:start w:val="1"/>
      <w:numFmt w:val="decimal"/>
      <w:lvlText w:val="%1)"/>
      <w:lvlJc w:val="left"/>
      <w:pPr>
        <w:ind w:left="1126" w:hanging="301"/>
      </w:pPr>
      <w:rPr>
        <w:rFonts w:ascii="Times New Roman" w:eastAsia="Times New Roman" w:hAnsi="Times New Roman" w:cs="Times New Roman" w:hint="default"/>
        <w:w w:val="102"/>
        <w:sz w:val="28"/>
        <w:szCs w:val="28"/>
      </w:rPr>
    </w:lvl>
    <w:lvl w:ilvl="1" w:tplc="1EF882E0">
      <w:numFmt w:val="bullet"/>
      <w:lvlText w:val="•"/>
      <w:lvlJc w:val="left"/>
      <w:pPr>
        <w:ind w:left="2050" w:hanging="301"/>
      </w:pPr>
      <w:rPr>
        <w:rFonts w:hint="default"/>
      </w:rPr>
    </w:lvl>
    <w:lvl w:ilvl="2" w:tplc="2DF4540A">
      <w:numFmt w:val="bullet"/>
      <w:lvlText w:val="•"/>
      <w:lvlJc w:val="left"/>
      <w:pPr>
        <w:ind w:left="2980" w:hanging="301"/>
      </w:pPr>
      <w:rPr>
        <w:rFonts w:hint="default"/>
      </w:rPr>
    </w:lvl>
    <w:lvl w:ilvl="3" w:tplc="5434C4A4">
      <w:numFmt w:val="bullet"/>
      <w:lvlText w:val="•"/>
      <w:lvlJc w:val="left"/>
      <w:pPr>
        <w:ind w:left="3910" w:hanging="301"/>
      </w:pPr>
      <w:rPr>
        <w:rFonts w:hint="default"/>
      </w:rPr>
    </w:lvl>
    <w:lvl w:ilvl="4" w:tplc="5E404A28">
      <w:numFmt w:val="bullet"/>
      <w:lvlText w:val="•"/>
      <w:lvlJc w:val="left"/>
      <w:pPr>
        <w:ind w:left="4841" w:hanging="301"/>
      </w:pPr>
      <w:rPr>
        <w:rFonts w:hint="default"/>
      </w:rPr>
    </w:lvl>
    <w:lvl w:ilvl="5" w:tplc="6D782AA0">
      <w:numFmt w:val="bullet"/>
      <w:lvlText w:val="•"/>
      <w:lvlJc w:val="left"/>
      <w:pPr>
        <w:ind w:left="5771" w:hanging="301"/>
      </w:pPr>
      <w:rPr>
        <w:rFonts w:hint="default"/>
      </w:rPr>
    </w:lvl>
    <w:lvl w:ilvl="6" w:tplc="86B40634">
      <w:numFmt w:val="bullet"/>
      <w:lvlText w:val="•"/>
      <w:lvlJc w:val="left"/>
      <w:pPr>
        <w:ind w:left="6701" w:hanging="301"/>
      </w:pPr>
      <w:rPr>
        <w:rFonts w:hint="default"/>
      </w:rPr>
    </w:lvl>
    <w:lvl w:ilvl="7" w:tplc="7138D46E">
      <w:numFmt w:val="bullet"/>
      <w:lvlText w:val="•"/>
      <w:lvlJc w:val="left"/>
      <w:pPr>
        <w:ind w:left="7632" w:hanging="301"/>
      </w:pPr>
      <w:rPr>
        <w:rFonts w:hint="default"/>
      </w:rPr>
    </w:lvl>
    <w:lvl w:ilvl="8" w:tplc="0992A292">
      <w:numFmt w:val="bullet"/>
      <w:lvlText w:val="•"/>
      <w:lvlJc w:val="left"/>
      <w:pPr>
        <w:ind w:left="8562" w:hanging="301"/>
      </w:pPr>
      <w:rPr>
        <w:rFonts w:hint="default"/>
      </w:rPr>
    </w:lvl>
  </w:abstractNum>
  <w:abstractNum w:abstractNumId="54" w15:restartNumberingAfterBreak="0">
    <w:nsid w:val="42AE3E88"/>
    <w:multiLevelType w:val="multilevel"/>
    <w:tmpl w:val="C47AED7E"/>
    <w:lvl w:ilvl="0">
      <w:start w:val="3"/>
      <w:numFmt w:val="decimal"/>
      <w:lvlText w:val="%1"/>
      <w:lvlJc w:val="left"/>
      <w:pPr>
        <w:ind w:left="938" w:hanging="423"/>
      </w:pPr>
      <w:rPr>
        <w:rFonts w:hint="default"/>
        <w:lang w:val="ru-RU" w:eastAsia="en-US" w:bidi="ar-SA"/>
      </w:rPr>
    </w:lvl>
    <w:lvl w:ilvl="1">
      <w:start w:val="1"/>
      <w:numFmt w:val="decimal"/>
      <w:lvlText w:val="%1.%2"/>
      <w:lvlJc w:val="left"/>
      <w:pPr>
        <w:ind w:left="1274" w:hanging="423"/>
      </w:pPr>
      <w:rPr>
        <w:rFonts w:ascii="Times New Roman" w:eastAsia="Times New Roman" w:hAnsi="Times New Roman" w:cs="Times New Roman" w:hint="default"/>
        <w:b/>
        <w:bCs/>
        <w:color w:val="000009"/>
        <w:w w:val="99"/>
        <w:sz w:val="28"/>
        <w:szCs w:val="28"/>
        <w:lang w:val="ru-RU" w:eastAsia="en-US" w:bidi="ar-SA"/>
      </w:rPr>
    </w:lvl>
    <w:lvl w:ilvl="2">
      <w:start w:val="1"/>
      <w:numFmt w:val="decimal"/>
      <w:lvlText w:val="%1.%2.%3."/>
      <w:lvlJc w:val="left"/>
      <w:pPr>
        <w:ind w:left="516" w:hanging="989"/>
      </w:pPr>
      <w:rPr>
        <w:rFonts w:ascii="Times New Roman" w:eastAsia="Times New Roman" w:hAnsi="Times New Roman" w:cs="Times New Roman" w:hint="default"/>
        <w:b/>
        <w:bCs/>
        <w:color w:val="000009"/>
        <w:w w:val="99"/>
        <w:sz w:val="28"/>
        <w:szCs w:val="28"/>
        <w:lang w:val="ru-RU" w:eastAsia="en-US" w:bidi="ar-SA"/>
      </w:rPr>
    </w:lvl>
    <w:lvl w:ilvl="3">
      <w:numFmt w:val="bullet"/>
      <w:lvlText w:val="•"/>
      <w:lvlJc w:val="left"/>
      <w:pPr>
        <w:ind w:left="3100" w:hanging="989"/>
      </w:pPr>
      <w:rPr>
        <w:rFonts w:hint="default"/>
        <w:lang w:val="ru-RU" w:eastAsia="en-US" w:bidi="ar-SA"/>
      </w:rPr>
    </w:lvl>
    <w:lvl w:ilvl="4">
      <w:numFmt w:val="bullet"/>
      <w:lvlText w:val="•"/>
      <w:lvlJc w:val="left"/>
      <w:pPr>
        <w:ind w:left="4181" w:hanging="989"/>
      </w:pPr>
      <w:rPr>
        <w:rFonts w:hint="default"/>
        <w:lang w:val="ru-RU" w:eastAsia="en-US" w:bidi="ar-SA"/>
      </w:rPr>
    </w:lvl>
    <w:lvl w:ilvl="5">
      <w:numFmt w:val="bullet"/>
      <w:lvlText w:val="•"/>
      <w:lvlJc w:val="left"/>
      <w:pPr>
        <w:ind w:left="5261" w:hanging="989"/>
      </w:pPr>
      <w:rPr>
        <w:rFonts w:hint="default"/>
        <w:lang w:val="ru-RU" w:eastAsia="en-US" w:bidi="ar-SA"/>
      </w:rPr>
    </w:lvl>
    <w:lvl w:ilvl="6">
      <w:numFmt w:val="bullet"/>
      <w:lvlText w:val="•"/>
      <w:lvlJc w:val="left"/>
      <w:pPr>
        <w:ind w:left="6342" w:hanging="989"/>
      </w:pPr>
      <w:rPr>
        <w:rFonts w:hint="default"/>
        <w:lang w:val="ru-RU" w:eastAsia="en-US" w:bidi="ar-SA"/>
      </w:rPr>
    </w:lvl>
    <w:lvl w:ilvl="7">
      <w:numFmt w:val="bullet"/>
      <w:lvlText w:val="•"/>
      <w:lvlJc w:val="left"/>
      <w:pPr>
        <w:ind w:left="7422" w:hanging="989"/>
      </w:pPr>
      <w:rPr>
        <w:rFonts w:hint="default"/>
        <w:lang w:val="ru-RU" w:eastAsia="en-US" w:bidi="ar-SA"/>
      </w:rPr>
    </w:lvl>
    <w:lvl w:ilvl="8">
      <w:numFmt w:val="bullet"/>
      <w:lvlText w:val="•"/>
      <w:lvlJc w:val="left"/>
      <w:pPr>
        <w:ind w:left="8503" w:hanging="989"/>
      </w:pPr>
      <w:rPr>
        <w:rFonts w:hint="default"/>
        <w:lang w:val="ru-RU" w:eastAsia="en-US" w:bidi="ar-SA"/>
      </w:rPr>
    </w:lvl>
  </w:abstractNum>
  <w:abstractNum w:abstractNumId="55" w15:restartNumberingAfterBreak="0">
    <w:nsid w:val="43985442"/>
    <w:multiLevelType w:val="hybridMultilevel"/>
    <w:tmpl w:val="692C219C"/>
    <w:lvl w:ilvl="0" w:tplc="E93406F4">
      <w:start w:val="2"/>
      <w:numFmt w:val="decimal"/>
      <w:lvlText w:val="%1."/>
      <w:lvlJc w:val="left"/>
      <w:pPr>
        <w:ind w:left="799" w:hanging="283"/>
      </w:pPr>
      <w:rPr>
        <w:rFonts w:ascii="Times New Roman" w:eastAsia="Times New Roman" w:hAnsi="Times New Roman" w:cs="Times New Roman" w:hint="default"/>
        <w:color w:val="000009"/>
        <w:w w:val="99"/>
        <w:sz w:val="28"/>
        <w:szCs w:val="28"/>
        <w:lang w:val="ru-RU" w:eastAsia="en-US" w:bidi="ar-SA"/>
      </w:rPr>
    </w:lvl>
    <w:lvl w:ilvl="1" w:tplc="285CC102">
      <w:numFmt w:val="bullet"/>
      <w:lvlText w:val="•"/>
      <w:lvlJc w:val="left"/>
      <w:pPr>
        <w:ind w:left="1786" w:hanging="283"/>
      </w:pPr>
      <w:rPr>
        <w:rFonts w:hint="default"/>
        <w:lang w:val="ru-RU" w:eastAsia="en-US" w:bidi="ar-SA"/>
      </w:rPr>
    </w:lvl>
    <w:lvl w:ilvl="2" w:tplc="F9783472">
      <w:numFmt w:val="bullet"/>
      <w:lvlText w:val="•"/>
      <w:lvlJc w:val="left"/>
      <w:pPr>
        <w:ind w:left="2772" w:hanging="283"/>
      </w:pPr>
      <w:rPr>
        <w:rFonts w:hint="default"/>
        <w:lang w:val="ru-RU" w:eastAsia="en-US" w:bidi="ar-SA"/>
      </w:rPr>
    </w:lvl>
    <w:lvl w:ilvl="3" w:tplc="5DD65C8C">
      <w:numFmt w:val="bullet"/>
      <w:lvlText w:val="•"/>
      <w:lvlJc w:val="left"/>
      <w:pPr>
        <w:ind w:left="3759" w:hanging="283"/>
      </w:pPr>
      <w:rPr>
        <w:rFonts w:hint="default"/>
        <w:lang w:val="ru-RU" w:eastAsia="en-US" w:bidi="ar-SA"/>
      </w:rPr>
    </w:lvl>
    <w:lvl w:ilvl="4" w:tplc="C20E3CEE">
      <w:numFmt w:val="bullet"/>
      <w:lvlText w:val="•"/>
      <w:lvlJc w:val="left"/>
      <w:pPr>
        <w:ind w:left="4745" w:hanging="283"/>
      </w:pPr>
      <w:rPr>
        <w:rFonts w:hint="default"/>
        <w:lang w:val="ru-RU" w:eastAsia="en-US" w:bidi="ar-SA"/>
      </w:rPr>
    </w:lvl>
    <w:lvl w:ilvl="5" w:tplc="E4D2D6E6">
      <w:numFmt w:val="bullet"/>
      <w:lvlText w:val="•"/>
      <w:lvlJc w:val="left"/>
      <w:pPr>
        <w:ind w:left="5732" w:hanging="283"/>
      </w:pPr>
      <w:rPr>
        <w:rFonts w:hint="default"/>
        <w:lang w:val="ru-RU" w:eastAsia="en-US" w:bidi="ar-SA"/>
      </w:rPr>
    </w:lvl>
    <w:lvl w:ilvl="6" w:tplc="D0E0C094">
      <w:numFmt w:val="bullet"/>
      <w:lvlText w:val="•"/>
      <w:lvlJc w:val="left"/>
      <w:pPr>
        <w:ind w:left="6718" w:hanging="283"/>
      </w:pPr>
      <w:rPr>
        <w:rFonts w:hint="default"/>
        <w:lang w:val="ru-RU" w:eastAsia="en-US" w:bidi="ar-SA"/>
      </w:rPr>
    </w:lvl>
    <w:lvl w:ilvl="7" w:tplc="84066754">
      <w:numFmt w:val="bullet"/>
      <w:lvlText w:val="•"/>
      <w:lvlJc w:val="left"/>
      <w:pPr>
        <w:ind w:left="7704" w:hanging="283"/>
      </w:pPr>
      <w:rPr>
        <w:rFonts w:hint="default"/>
        <w:lang w:val="ru-RU" w:eastAsia="en-US" w:bidi="ar-SA"/>
      </w:rPr>
    </w:lvl>
    <w:lvl w:ilvl="8" w:tplc="95ECEAA6">
      <w:numFmt w:val="bullet"/>
      <w:lvlText w:val="•"/>
      <w:lvlJc w:val="left"/>
      <w:pPr>
        <w:ind w:left="8691" w:hanging="283"/>
      </w:pPr>
      <w:rPr>
        <w:rFonts w:hint="default"/>
        <w:lang w:val="ru-RU" w:eastAsia="en-US" w:bidi="ar-SA"/>
      </w:rPr>
    </w:lvl>
  </w:abstractNum>
  <w:abstractNum w:abstractNumId="56" w15:restartNumberingAfterBreak="0">
    <w:nsid w:val="44495F52"/>
    <w:multiLevelType w:val="hybridMultilevel"/>
    <w:tmpl w:val="16C61976"/>
    <w:lvl w:ilvl="0" w:tplc="215E6108">
      <w:numFmt w:val="bullet"/>
      <w:lvlText w:val="-"/>
      <w:lvlJc w:val="left"/>
      <w:pPr>
        <w:ind w:left="109" w:hanging="706"/>
      </w:pPr>
      <w:rPr>
        <w:rFonts w:ascii="Times New Roman" w:eastAsia="Times New Roman" w:hAnsi="Times New Roman" w:cs="Times New Roman" w:hint="default"/>
        <w:w w:val="99"/>
        <w:sz w:val="24"/>
        <w:szCs w:val="24"/>
        <w:lang w:val="ru-RU" w:eastAsia="en-US" w:bidi="ar-SA"/>
      </w:rPr>
    </w:lvl>
    <w:lvl w:ilvl="1" w:tplc="C36C9446">
      <w:numFmt w:val="bullet"/>
      <w:lvlText w:val="•"/>
      <w:lvlJc w:val="left"/>
      <w:pPr>
        <w:ind w:left="596" w:hanging="706"/>
      </w:pPr>
      <w:rPr>
        <w:rFonts w:hint="default"/>
        <w:lang w:val="ru-RU" w:eastAsia="en-US" w:bidi="ar-SA"/>
      </w:rPr>
    </w:lvl>
    <w:lvl w:ilvl="2" w:tplc="EB8A95B0">
      <w:numFmt w:val="bullet"/>
      <w:lvlText w:val="•"/>
      <w:lvlJc w:val="left"/>
      <w:pPr>
        <w:ind w:left="1092" w:hanging="706"/>
      </w:pPr>
      <w:rPr>
        <w:rFonts w:hint="default"/>
        <w:lang w:val="ru-RU" w:eastAsia="en-US" w:bidi="ar-SA"/>
      </w:rPr>
    </w:lvl>
    <w:lvl w:ilvl="3" w:tplc="268C2B1A">
      <w:numFmt w:val="bullet"/>
      <w:lvlText w:val="•"/>
      <w:lvlJc w:val="left"/>
      <w:pPr>
        <w:ind w:left="1588" w:hanging="706"/>
      </w:pPr>
      <w:rPr>
        <w:rFonts w:hint="default"/>
        <w:lang w:val="ru-RU" w:eastAsia="en-US" w:bidi="ar-SA"/>
      </w:rPr>
    </w:lvl>
    <w:lvl w:ilvl="4" w:tplc="0666B946">
      <w:numFmt w:val="bullet"/>
      <w:lvlText w:val="•"/>
      <w:lvlJc w:val="left"/>
      <w:pPr>
        <w:ind w:left="2084" w:hanging="706"/>
      </w:pPr>
      <w:rPr>
        <w:rFonts w:hint="default"/>
        <w:lang w:val="ru-RU" w:eastAsia="en-US" w:bidi="ar-SA"/>
      </w:rPr>
    </w:lvl>
    <w:lvl w:ilvl="5" w:tplc="2DB4CE88">
      <w:numFmt w:val="bullet"/>
      <w:lvlText w:val="•"/>
      <w:lvlJc w:val="left"/>
      <w:pPr>
        <w:ind w:left="2580" w:hanging="706"/>
      </w:pPr>
      <w:rPr>
        <w:rFonts w:hint="default"/>
        <w:lang w:val="ru-RU" w:eastAsia="en-US" w:bidi="ar-SA"/>
      </w:rPr>
    </w:lvl>
    <w:lvl w:ilvl="6" w:tplc="C6D8E6B0">
      <w:numFmt w:val="bullet"/>
      <w:lvlText w:val="•"/>
      <w:lvlJc w:val="left"/>
      <w:pPr>
        <w:ind w:left="3076" w:hanging="706"/>
      </w:pPr>
      <w:rPr>
        <w:rFonts w:hint="default"/>
        <w:lang w:val="ru-RU" w:eastAsia="en-US" w:bidi="ar-SA"/>
      </w:rPr>
    </w:lvl>
    <w:lvl w:ilvl="7" w:tplc="9582400E">
      <w:numFmt w:val="bullet"/>
      <w:lvlText w:val="•"/>
      <w:lvlJc w:val="left"/>
      <w:pPr>
        <w:ind w:left="3572" w:hanging="706"/>
      </w:pPr>
      <w:rPr>
        <w:rFonts w:hint="default"/>
        <w:lang w:val="ru-RU" w:eastAsia="en-US" w:bidi="ar-SA"/>
      </w:rPr>
    </w:lvl>
    <w:lvl w:ilvl="8" w:tplc="AEF439A8">
      <w:numFmt w:val="bullet"/>
      <w:lvlText w:val="•"/>
      <w:lvlJc w:val="left"/>
      <w:pPr>
        <w:ind w:left="4068" w:hanging="706"/>
      </w:pPr>
      <w:rPr>
        <w:rFonts w:hint="default"/>
        <w:lang w:val="ru-RU" w:eastAsia="en-US" w:bidi="ar-SA"/>
      </w:rPr>
    </w:lvl>
  </w:abstractNum>
  <w:abstractNum w:abstractNumId="57" w15:restartNumberingAfterBreak="0">
    <w:nsid w:val="44D135A8"/>
    <w:multiLevelType w:val="hybridMultilevel"/>
    <w:tmpl w:val="358470CA"/>
    <w:lvl w:ilvl="0" w:tplc="8AA08E8E">
      <w:numFmt w:val="bullet"/>
      <w:lvlText w:val="-"/>
      <w:lvlJc w:val="left"/>
      <w:pPr>
        <w:ind w:left="799" w:hanging="164"/>
      </w:pPr>
      <w:rPr>
        <w:rFonts w:ascii="Times New Roman" w:eastAsia="Times New Roman" w:hAnsi="Times New Roman" w:cs="Times New Roman" w:hint="default"/>
        <w:color w:val="000009"/>
        <w:w w:val="99"/>
        <w:sz w:val="28"/>
        <w:szCs w:val="28"/>
        <w:lang w:val="ru-RU" w:eastAsia="en-US" w:bidi="ar-SA"/>
      </w:rPr>
    </w:lvl>
    <w:lvl w:ilvl="1" w:tplc="4A227D56">
      <w:numFmt w:val="bullet"/>
      <w:lvlText w:val="•"/>
      <w:lvlJc w:val="left"/>
      <w:pPr>
        <w:ind w:left="1786" w:hanging="164"/>
      </w:pPr>
      <w:rPr>
        <w:rFonts w:hint="default"/>
        <w:lang w:val="ru-RU" w:eastAsia="en-US" w:bidi="ar-SA"/>
      </w:rPr>
    </w:lvl>
    <w:lvl w:ilvl="2" w:tplc="BF7A3ED6">
      <w:numFmt w:val="bullet"/>
      <w:lvlText w:val="•"/>
      <w:lvlJc w:val="left"/>
      <w:pPr>
        <w:ind w:left="2772" w:hanging="164"/>
      </w:pPr>
      <w:rPr>
        <w:rFonts w:hint="default"/>
        <w:lang w:val="ru-RU" w:eastAsia="en-US" w:bidi="ar-SA"/>
      </w:rPr>
    </w:lvl>
    <w:lvl w:ilvl="3" w:tplc="0550485E">
      <w:numFmt w:val="bullet"/>
      <w:lvlText w:val="•"/>
      <w:lvlJc w:val="left"/>
      <w:pPr>
        <w:ind w:left="3759" w:hanging="164"/>
      </w:pPr>
      <w:rPr>
        <w:rFonts w:hint="default"/>
        <w:lang w:val="ru-RU" w:eastAsia="en-US" w:bidi="ar-SA"/>
      </w:rPr>
    </w:lvl>
    <w:lvl w:ilvl="4" w:tplc="91EC8E06">
      <w:numFmt w:val="bullet"/>
      <w:lvlText w:val="•"/>
      <w:lvlJc w:val="left"/>
      <w:pPr>
        <w:ind w:left="4745" w:hanging="164"/>
      </w:pPr>
      <w:rPr>
        <w:rFonts w:hint="default"/>
        <w:lang w:val="ru-RU" w:eastAsia="en-US" w:bidi="ar-SA"/>
      </w:rPr>
    </w:lvl>
    <w:lvl w:ilvl="5" w:tplc="13064E4C">
      <w:numFmt w:val="bullet"/>
      <w:lvlText w:val="•"/>
      <w:lvlJc w:val="left"/>
      <w:pPr>
        <w:ind w:left="5732" w:hanging="164"/>
      </w:pPr>
      <w:rPr>
        <w:rFonts w:hint="default"/>
        <w:lang w:val="ru-RU" w:eastAsia="en-US" w:bidi="ar-SA"/>
      </w:rPr>
    </w:lvl>
    <w:lvl w:ilvl="6" w:tplc="105635D2">
      <w:numFmt w:val="bullet"/>
      <w:lvlText w:val="•"/>
      <w:lvlJc w:val="left"/>
      <w:pPr>
        <w:ind w:left="6718" w:hanging="164"/>
      </w:pPr>
      <w:rPr>
        <w:rFonts w:hint="default"/>
        <w:lang w:val="ru-RU" w:eastAsia="en-US" w:bidi="ar-SA"/>
      </w:rPr>
    </w:lvl>
    <w:lvl w:ilvl="7" w:tplc="0D023FEE">
      <w:numFmt w:val="bullet"/>
      <w:lvlText w:val="•"/>
      <w:lvlJc w:val="left"/>
      <w:pPr>
        <w:ind w:left="7704" w:hanging="164"/>
      </w:pPr>
      <w:rPr>
        <w:rFonts w:hint="default"/>
        <w:lang w:val="ru-RU" w:eastAsia="en-US" w:bidi="ar-SA"/>
      </w:rPr>
    </w:lvl>
    <w:lvl w:ilvl="8" w:tplc="D8723FD4">
      <w:numFmt w:val="bullet"/>
      <w:lvlText w:val="•"/>
      <w:lvlJc w:val="left"/>
      <w:pPr>
        <w:ind w:left="8691" w:hanging="164"/>
      </w:pPr>
      <w:rPr>
        <w:rFonts w:hint="default"/>
        <w:lang w:val="ru-RU" w:eastAsia="en-US" w:bidi="ar-SA"/>
      </w:rPr>
    </w:lvl>
  </w:abstractNum>
  <w:abstractNum w:abstractNumId="58" w15:restartNumberingAfterBreak="0">
    <w:nsid w:val="44D157D1"/>
    <w:multiLevelType w:val="hybridMultilevel"/>
    <w:tmpl w:val="6698518E"/>
    <w:lvl w:ilvl="0" w:tplc="2D6AA488">
      <w:start w:val="1"/>
      <w:numFmt w:val="decimal"/>
      <w:lvlText w:val="%1."/>
      <w:lvlJc w:val="left"/>
      <w:pPr>
        <w:ind w:left="1099" w:hanging="283"/>
      </w:pPr>
      <w:rPr>
        <w:rFonts w:ascii="Times New Roman" w:eastAsia="Times New Roman" w:hAnsi="Times New Roman" w:cs="Times New Roman" w:hint="default"/>
        <w:color w:val="000009"/>
        <w:w w:val="99"/>
        <w:sz w:val="28"/>
        <w:szCs w:val="28"/>
        <w:lang w:val="ru-RU" w:eastAsia="en-US" w:bidi="ar-SA"/>
      </w:rPr>
    </w:lvl>
    <w:lvl w:ilvl="1" w:tplc="A7804BE8">
      <w:numFmt w:val="bullet"/>
      <w:lvlText w:val=""/>
      <w:lvlJc w:val="left"/>
      <w:pPr>
        <w:ind w:left="1537" w:hanging="361"/>
      </w:pPr>
      <w:rPr>
        <w:rFonts w:hint="default"/>
        <w:w w:val="99"/>
        <w:lang w:val="ru-RU" w:eastAsia="en-US" w:bidi="ar-SA"/>
      </w:rPr>
    </w:lvl>
    <w:lvl w:ilvl="2" w:tplc="6824CAFA">
      <w:numFmt w:val="bullet"/>
      <w:lvlText w:val="•"/>
      <w:lvlJc w:val="left"/>
      <w:pPr>
        <w:ind w:left="2573" w:hanging="361"/>
      </w:pPr>
      <w:rPr>
        <w:rFonts w:hint="default"/>
        <w:lang w:val="ru-RU" w:eastAsia="en-US" w:bidi="ar-SA"/>
      </w:rPr>
    </w:lvl>
    <w:lvl w:ilvl="3" w:tplc="876EFC96">
      <w:numFmt w:val="bullet"/>
      <w:lvlText w:val="•"/>
      <w:lvlJc w:val="left"/>
      <w:pPr>
        <w:ind w:left="3607" w:hanging="361"/>
      </w:pPr>
      <w:rPr>
        <w:rFonts w:hint="default"/>
        <w:lang w:val="ru-RU" w:eastAsia="en-US" w:bidi="ar-SA"/>
      </w:rPr>
    </w:lvl>
    <w:lvl w:ilvl="4" w:tplc="C90ED1A0">
      <w:numFmt w:val="bullet"/>
      <w:lvlText w:val="•"/>
      <w:lvlJc w:val="left"/>
      <w:pPr>
        <w:ind w:left="4641" w:hanging="361"/>
      </w:pPr>
      <w:rPr>
        <w:rFonts w:hint="default"/>
        <w:lang w:val="ru-RU" w:eastAsia="en-US" w:bidi="ar-SA"/>
      </w:rPr>
    </w:lvl>
    <w:lvl w:ilvl="5" w:tplc="69A6A01E">
      <w:numFmt w:val="bullet"/>
      <w:lvlText w:val="•"/>
      <w:lvlJc w:val="left"/>
      <w:pPr>
        <w:ind w:left="5675" w:hanging="361"/>
      </w:pPr>
      <w:rPr>
        <w:rFonts w:hint="default"/>
        <w:lang w:val="ru-RU" w:eastAsia="en-US" w:bidi="ar-SA"/>
      </w:rPr>
    </w:lvl>
    <w:lvl w:ilvl="6" w:tplc="37AAC4C4">
      <w:numFmt w:val="bullet"/>
      <w:lvlText w:val="•"/>
      <w:lvlJc w:val="left"/>
      <w:pPr>
        <w:ind w:left="6708" w:hanging="361"/>
      </w:pPr>
      <w:rPr>
        <w:rFonts w:hint="default"/>
        <w:lang w:val="ru-RU" w:eastAsia="en-US" w:bidi="ar-SA"/>
      </w:rPr>
    </w:lvl>
    <w:lvl w:ilvl="7" w:tplc="07768810">
      <w:numFmt w:val="bullet"/>
      <w:lvlText w:val="•"/>
      <w:lvlJc w:val="left"/>
      <w:pPr>
        <w:ind w:left="7742" w:hanging="361"/>
      </w:pPr>
      <w:rPr>
        <w:rFonts w:hint="default"/>
        <w:lang w:val="ru-RU" w:eastAsia="en-US" w:bidi="ar-SA"/>
      </w:rPr>
    </w:lvl>
    <w:lvl w:ilvl="8" w:tplc="5E36B5D8">
      <w:numFmt w:val="bullet"/>
      <w:lvlText w:val="•"/>
      <w:lvlJc w:val="left"/>
      <w:pPr>
        <w:ind w:left="8776" w:hanging="361"/>
      </w:pPr>
      <w:rPr>
        <w:rFonts w:hint="default"/>
        <w:lang w:val="ru-RU" w:eastAsia="en-US" w:bidi="ar-SA"/>
      </w:rPr>
    </w:lvl>
  </w:abstractNum>
  <w:abstractNum w:abstractNumId="59" w15:restartNumberingAfterBreak="0">
    <w:nsid w:val="46514875"/>
    <w:multiLevelType w:val="hybridMultilevel"/>
    <w:tmpl w:val="D9B6DC14"/>
    <w:lvl w:ilvl="0" w:tplc="6E646502">
      <w:numFmt w:val="bullet"/>
      <w:lvlText w:val=""/>
      <w:lvlJc w:val="left"/>
      <w:pPr>
        <w:ind w:left="110" w:hanging="178"/>
      </w:pPr>
      <w:rPr>
        <w:rFonts w:ascii="Symbol" w:eastAsia="Symbol" w:hAnsi="Symbol" w:cs="Symbol" w:hint="default"/>
        <w:w w:val="100"/>
        <w:sz w:val="24"/>
        <w:szCs w:val="24"/>
        <w:lang w:val="ru-RU" w:eastAsia="en-US" w:bidi="ar-SA"/>
      </w:rPr>
    </w:lvl>
    <w:lvl w:ilvl="1" w:tplc="79D45D16">
      <w:numFmt w:val="bullet"/>
      <w:lvlText w:val="•"/>
      <w:lvlJc w:val="left"/>
      <w:pPr>
        <w:ind w:left="586" w:hanging="178"/>
      </w:pPr>
      <w:rPr>
        <w:rFonts w:hint="default"/>
        <w:lang w:val="ru-RU" w:eastAsia="en-US" w:bidi="ar-SA"/>
      </w:rPr>
    </w:lvl>
    <w:lvl w:ilvl="2" w:tplc="7A8A786C">
      <w:numFmt w:val="bullet"/>
      <w:lvlText w:val="•"/>
      <w:lvlJc w:val="left"/>
      <w:pPr>
        <w:ind w:left="1052" w:hanging="178"/>
      </w:pPr>
      <w:rPr>
        <w:rFonts w:hint="default"/>
        <w:lang w:val="ru-RU" w:eastAsia="en-US" w:bidi="ar-SA"/>
      </w:rPr>
    </w:lvl>
    <w:lvl w:ilvl="3" w:tplc="5F7A4FE2">
      <w:numFmt w:val="bullet"/>
      <w:lvlText w:val="•"/>
      <w:lvlJc w:val="left"/>
      <w:pPr>
        <w:ind w:left="1518" w:hanging="178"/>
      </w:pPr>
      <w:rPr>
        <w:rFonts w:hint="default"/>
        <w:lang w:val="ru-RU" w:eastAsia="en-US" w:bidi="ar-SA"/>
      </w:rPr>
    </w:lvl>
    <w:lvl w:ilvl="4" w:tplc="02409010">
      <w:numFmt w:val="bullet"/>
      <w:lvlText w:val="•"/>
      <w:lvlJc w:val="left"/>
      <w:pPr>
        <w:ind w:left="1984" w:hanging="178"/>
      </w:pPr>
      <w:rPr>
        <w:rFonts w:hint="default"/>
        <w:lang w:val="ru-RU" w:eastAsia="en-US" w:bidi="ar-SA"/>
      </w:rPr>
    </w:lvl>
    <w:lvl w:ilvl="5" w:tplc="36446148">
      <w:numFmt w:val="bullet"/>
      <w:lvlText w:val="•"/>
      <w:lvlJc w:val="left"/>
      <w:pPr>
        <w:ind w:left="2451" w:hanging="178"/>
      </w:pPr>
      <w:rPr>
        <w:rFonts w:hint="default"/>
        <w:lang w:val="ru-RU" w:eastAsia="en-US" w:bidi="ar-SA"/>
      </w:rPr>
    </w:lvl>
    <w:lvl w:ilvl="6" w:tplc="6F7ECADC">
      <w:numFmt w:val="bullet"/>
      <w:lvlText w:val="•"/>
      <w:lvlJc w:val="left"/>
      <w:pPr>
        <w:ind w:left="2917" w:hanging="178"/>
      </w:pPr>
      <w:rPr>
        <w:rFonts w:hint="default"/>
        <w:lang w:val="ru-RU" w:eastAsia="en-US" w:bidi="ar-SA"/>
      </w:rPr>
    </w:lvl>
    <w:lvl w:ilvl="7" w:tplc="CDACFD8E">
      <w:numFmt w:val="bullet"/>
      <w:lvlText w:val="•"/>
      <w:lvlJc w:val="left"/>
      <w:pPr>
        <w:ind w:left="3383" w:hanging="178"/>
      </w:pPr>
      <w:rPr>
        <w:rFonts w:hint="default"/>
        <w:lang w:val="ru-RU" w:eastAsia="en-US" w:bidi="ar-SA"/>
      </w:rPr>
    </w:lvl>
    <w:lvl w:ilvl="8" w:tplc="FE3288BA">
      <w:numFmt w:val="bullet"/>
      <w:lvlText w:val="•"/>
      <w:lvlJc w:val="left"/>
      <w:pPr>
        <w:ind w:left="3849" w:hanging="178"/>
      </w:pPr>
      <w:rPr>
        <w:rFonts w:hint="default"/>
        <w:lang w:val="ru-RU" w:eastAsia="en-US" w:bidi="ar-SA"/>
      </w:rPr>
    </w:lvl>
  </w:abstractNum>
  <w:abstractNum w:abstractNumId="60" w15:restartNumberingAfterBreak="0">
    <w:nsid w:val="4A085962"/>
    <w:multiLevelType w:val="hybridMultilevel"/>
    <w:tmpl w:val="BB58D30A"/>
    <w:lvl w:ilvl="0" w:tplc="E5021B4E">
      <w:start w:val="1"/>
      <w:numFmt w:val="decimal"/>
      <w:lvlText w:val="%1)"/>
      <w:lvlJc w:val="left"/>
      <w:pPr>
        <w:ind w:left="130" w:hanging="304"/>
      </w:pPr>
      <w:rPr>
        <w:rFonts w:hint="default"/>
        <w:w w:val="106"/>
      </w:rPr>
    </w:lvl>
    <w:lvl w:ilvl="1" w:tplc="BEEE3A4E">
      <w:numFmt w:val="bullet"/>
      <w:lvlText w:val="•"/>
      <w:lvlJc w:val="left"/>
      <w:pPr>
        <w:ind w:left="1168" w:hanging="304"/>
      </w:pPr>
      <w:rPr>
        <w:rFonts w:hint="default"/>
      </w:rPr>
    </w:lvl>
    <w:lvl w:ilvl="2" w:tplc="29E6A092">
      <w:numFmt w:val="bullet"/>
      <w:lvlText w:val="•"/>
      <w:lvlJc w:val="left"/>
      <w:pPr>
        <w:ind w:left="2196" w:hanging="304"/>
      </w:pPr>
      <w:rPr>
        <w:rFonts w:hint="default"/>
      </w:rPr>
    </w:lvl>
    <w:lvl w:ilvl="3" w:tplc="727A1AB2">
      <w:numFmt w:val="bullet"/>
      <w:lvlText w:val="•"/>
      <w:lvlJc w:val="left"/>
      <w:pPr>
        <w:ind w:left="3224" w:hanging="304"/>
      </w:pPr>
      <w:rPr>
        <w:rFonts w:hint="default"/>
      </w:rPr>
    </w:lvl>
    <w:lvl w:ilvl="4" w:tplc="A51EFE40">
      <w:numFmt w:val="bullet"/>
      <w:lvlText w:val="•"/>
      <w:lvlJc w:val="left"/>
      <w:pPr>
        <w:ind w:left="4252" w:hanging="304"/>
      </w:pPr>
      <w:rPr>
        <w:rFonts w:hint="default"/>
      </w:rPr>
    </w:lvl>
    <w:lvl w:ilvl="5" w:tplc="614634F2">
      <w:numFmt w:val="bullet"/>
      <w:lvlText w:val="•"/>
      <w:lvlJc w:val="left"/>
      <w:pPr>
        <w:ind w:left="5280" w:hanging="304"/>
      </w:pPr>
      <w:rPr>
        <w:rFonts w:hint="default"/>
      </w:rPr>
    </w:lvl>
    <w:lvl w:ilvl="6" w:tplc="AA7CCE7A">
      <w:numFmt w:val="bullet"/>
      <w:lvlText w:val="•"/>
      <w:lvlJc w:val="left"/>
      <w:pPr>
        <w:ind w:left="6308" w:hanging="304"/>
      </w:pPr>
      <w:rPr>
        <w:rFonts w:hint="default"/>
      </w:rPr>
    </w:lvl>
    <w:lvl w:ilvl="7" w:tplc="B27A7328">
      <w:numFmt w:val="bullet"/>
      <w:lvlText w:val="•"/>
      <w:lvlJc w:val="left"/>
      <w:pPr>
        <w:ind w:left="7336" w:hanging="304"/>
      </w:pPr>
      <w:rPr>
        <w:rFonts w:hint="default"/>
      </w:rPr>
    </w:lvl>
    <w:lvl w:ilvl="8" w:tplc="25C0A9C6">
      <w:numFmt w:val="bullet"/>
      <w:lvlText w:val="•"/>
      <w:lvlJc w:val="left"/>
      <w:pPr>
        <w:ind w:left="8364" w:hanging="304"/>
      </w:pPr>
      <w:rPr>
        <w:rFonts w:hint="default"/>
      </w:rPr>
    </w:lvl>
  </w:abstractNum>
  <w:abstractNum w:abstractNumId="61" w15:restartNumberingAfterBreak="0">
    <w:nsid w:val="4AA56A5D"/>
    <w:multiLevelType w:val="hybridMultilevel"/>
    <w:tmpl w:val="7878FCC6"/>
    <w:lvl w:ilvl="0" w:tplc="E9A89040">
      <w:start w:val="1"/>
      <w:numFmt w:val="decimal"/>
      <w:lvlText w:val="%1."/>
      <w:lvlJc w:val="left"/>
      <w:pPr>
        <w:ind w:left="516" w:hanging="307"/>
      </w:pPr>
      <w:rPr>
        <w:rFonts w:ascii="Times New Roman" w:eastAsia="Times New Roman" w:hAnsi="Times New Roman" w:cs="Times New Roman" w:hint="default"/>
        <w:w w:val="99"/>
        <w:sz w:val="28"/>
        <w:szCs w:val="28"/>
        <w:lang w:val="ru-RU" w:eastAsia="en-US" w:bidi="ar-SA"/>
      </w:rPr>
    </w:lvl>
    <w:lvl w:ilvl="1" w:tplc="9274EC12">
      <w:numFmt w:val="bullet"/>
      <w:lvlText w:val="•"/>
      <w:lvlJc w:val="left"/>
      <w:pPr>
        <w:ind w:left="1534" w:hanging="307"/>
      </w:pPr>
      <w:rPr>
        <w:rFonts w:hint="default"/>
        <w:lang w:val="ru-RU" w:eastAsia="en-US" w:bidi="ar-SA"/>
      </w:rPr>
    </w:lvl>
    <w:lvl w:ilvl="2" w:tplc="185842D6">
      <w:numFmt w:val="bullet"/>
      <w:lvlText w:val="•"/>
      <w:lvlJc w:val="left"/>
      <w:pPr>
        <w:ind w:left="2548" w:hanging="307"/>
      </w:pPr>
      <w:rPr>
        <w:rFonts w:hint="default"/>
        <w:lang w:val="ru-RU" w:eastAsia="en-US" w:bidi="ar-SA"/>
      </w:rPr>
    </w:lvl>
    <w:lvl w:ilvl="3" w:tplc="920A0E5A">
      <w:numFmt w:val="bullet"/>
      <w:lvlText w:val="•"/>
      <w:lvlJc w:val="left"/>
      <w:pPr>
        <w:ind w:left="3563" w:hanging="307"/>
      </w:pPr>
      <w:rPr>
        <w:rFonts w:hint="default"/>
        <w:lang w:val="ru-RU" w:eastAsia="en-US" w:bidi="ar-SA"/>
      </w:rPr>
    </w:lvl>
    <w:lvl w:ilvl="4" w:tplc="0C1ABD30">
      <w:numFmt w:val="bullet"/>
      <w:lvlText w:val="•"/>
      <w:lvlJc w:val="left"/>
      <w:pPr>
        <w:ind w:left="4577" w:hanging="307"/>
      </w:pPr>
      <w:rPr>
        <w:rFonts w:hint="default"/>
        <w:lang w:val="ru-RU" w:eastAsia="en-US" w:bidi="ar-SA"/>
      </w:rPr>
    </w:lvl>
    <w:lvl w:ilvl="5" w:tplc="949A7720">
      <w:numFmt w:val="bullet"/>
      <w:lvlText w:val="•"/>
      <w:lvlJc w:val="left"/>
      <w:pPr>
        <w:ind w:left="5592" w:hanging="307"/>
      </w:pPr>
      <w:rPr>
        <w:rFonts w:hint="default"/>
        <w:lang w:val="ru-RU" w:eastAsia="en-US" w:bidi="ar-SA"/>
      </w:rPr>
    </w:lvl>
    <w:lvl w:ilvl="6" w:tplc="81B479BE">
      <w:numFmt w:val="bullet"/>
      <w:lvlText w:val="•"/>
      <w:lvlJc w:val="left"/>
      <w:pPr>
        <w:ind w:left="6606" w:hanging="307"/>
      </w:pPr>
      <w:rPr>
        <w:rFonts w:hint="default"/>
        <w:lang w:val="ru-RU" w:eastAsia="en-US" w:bidi="ar-SA"/>
      </w:rPr>
    </w:lvl>
    <w:lvl w:ilvl="7" w:tplc="EE584588">
      <w:numFmt w:val="bullet"/>
      <w:lvlText w:val="•"/>
      <w:lvlJc w:val="left"/>
      <w:pPr>
        <w:ind w:left="7620" w:hanging="307"/>
      </w:pPr>
      <w:rPr>
        <w:rFonts w:hint="default"/>
        <w:lang w:val="ru-RU" w:eastAsia="en-US" w:bidi="ar-SA"/>
      </w:rPr>
    </w:lvl>
    <w:lvl w:ilvl="8" w:tplc="DB201806">
      <w:numFmt w:val="bullet"/>
      <w:lvlText w:val="•"/>
      <w:lvlJc w:val="left"/>
      <w:pPr>
        <w:ind w:left="8635" w:hanging="307"/>
      </w:pPr>
      <w:rPr>
        <w:rFonts w:hint="default"/>
        <w:lang w:val="ru-RU" w:eastAsia="en-US" w:bidi="ar-SA"/>
      </w:rPr>
    </w:lvl>
  </w:abstractNum>
  <w:abstractNum w:abstractNumId="62" w15:restartNumberingAfterBreak="0">
    <w:nsid w:val="4D9468E4"/>
    <w:multiLevelType w:val="multilevel"/>
    <w:tmpl w:val="72BC1B0A"/>
    <w:lvl w:ilvl="0">
      <w:start w:val="2"/>
      <w:numFmt w:val="decimal"/>
      <w:lvlText w:val="%1"/>
      <w:lvlJc w:val="left"/>
      <w:pPr>
        <w:ind w:left="600" w:hanging="600"/>
      </w:pPr>
      <w:rPr>
        <w:rFonts w:hint="default"/>
        <w:b/>
      </w:rPr>
    </w:lvl>
    <w:lvl w:ilvl="1">
      <w:start w:val="2"/>
      <w:numFmt w:val="decimal"/>
      <w:lvlText w:val="%1.%2"/>
      <w:lvlJc w:val="left"/>
      <w:pPr>
        <w:ind w:left="506" w:hanging="600"/>
      </w:pPr>
      <w:rPr>
        <w:rFonts w:hint="default"/>
        <w:b/>
      </w:rPr>
    </w:lvl>
    <w:lvl w:ilvl="2">
      <w:start w:val="2"/>
      <w:numFmt w:val="decimal"/>
      <w:lvlText w:val="%1.%2.%3"/>
      <w:lvlJc w:val="left"/>
      <w:pPr>
        <w:ind w:left="532" w:hanging="720"/>
      </w:pPr>
      <w:rPr>
        <w:rFonts w:hint="default"/>
        <w:b/>
      </w:rPr>
    </w:lvl>
    <w:lvl w:ilvl="3">
      <w:start w:val="1"/>
      <w:numFmt w:val="decimal"/>
      <w:lvlText w:val="%1.%2.%3.%4"/>
      <w:lvlJc w:val="left"/>
      <w:pPr>
        <w:ind w:left="798" w:hanging="1080"/>
      </w:pPr>
      <w:rPr>
        <w:rFonts w:hint="default"/>
        <w:b/>
      </w:rPr>
    </w:lvl>
    <w:lvl w:ilvl="4">
      <w:start w:val="1"/>
      <w:numFmt w:val="decimal"/>
      <w:lvlText w:val="%1.%2.%3.%4.%5"/>
      <w:lvlJc w:val="left"/>
      <w:pPr>
        <w:ind w:left="704" w:hanging="1080"/>
      </w:pPr>
      <w:rPr>
        <w:rFonts w:hint="default"/>
        <w:b/>
      </w:rPr>
    </w:lvl>
    <w:lvl w:ilvl="5">
      <w:start w:val="1"/>
      <w:numFmt w:val="decimal"/>
      <w:lvlText w:val="%1.%2.%3.%4.%5.%6"/>
      <w:lvlJc w:val="left"/>
      <w:pPr>
        <w:ind w:left="970" w:hanging="1440"/>
      </w:pPr>
      <w:rPr>
        <w:rFonts w:hint="default"/>
        <w:b/>
      </w:rPr>
    </w:lvl>
    <w:lvl w:ilvl="6">
      <w:start w:val="1"/>
      <w:numFmt w:val="decimal"/>
      <w:lvlText w:val="%1.%2.%3.%4.%5.%6.%7"/>
      <w:lvlJc w:val="left"/>
      <w:pPr>
        <w:ind w:left="876" w:hanging="1440"/>
      </w:pPr>
      <w:rPr>
        <w:rFonts w:hint="default"/>
        <w:b/>
      </w:rPr>
    </w:lvl>
    <w:lvl w:ilvl="7">
      <w:start w:val="1"/>
      <w:numFmt w:val="decimal"/>
      <w:lvlText w:val="%1.%2.%3.%4.%5.%6.%7.%8"/>
      <w:lvlJc w:val="left"/>
      <w:pPr>
        <w:ind w:left="1142" w:hanging="1800"/>
      </w:pPr>
      <w:rPr>
        <w:rFonts w:hint="default"/>
        <w:b/>
      </w:rPr>
    </w:lvl>
    <w:lvl w:ilvl="8">
      <w:start w:val="1"/>
      <w:numFmt w:val="decimal"/>
      <w:lvlText w:val="%1.%2.%3.%4.%5.%6.%7.%8.%9"/>
      <w:lvlJc w:val="left"/>
      <w:pPr>
        <w:ind w:left="1408" w:hanging="2160"/>
      </w:pPr>
      <w:rPr>
        <w:rFonts w:hint="default"/>
        <w:b/>
      </w:rPr>
    </w:lvl>
  </w:abstractNum>
  <w:abstractNum w:abstractNumId="63" w15:restartNumberingAfterBreak="0">
    <w:nsid w:val="4EB54C3A"/>
    <w:multiLevelType w:val="hybridMultilevel"/>
    <w:tmpl w:val="02C0C9DC"/>
    <w:lvl w:ilvl="0" w:tplc="9AD0BD74">
      <w:start w:val="1"/>
      <w:numFmt w:val="decimal"/>
      <w:lvlText w:val="%1."/>
      <w:lvlJc w:val="left"/>
      <w:pPr>
        <w:ind w:left="516" w:hanging="451"/>
      </w:pPr>
      <w:rPr>
        <w:rFonts w:ascii="Times New Roman" w:eastAsia="Times New Roman" w:hAnsi="Times New Roman" w:cs="Times New Roman" w:hint="default"/>
        <w:w w:val="99"/>
        <w:sz w:val="28"/>
        <w:szCs w:val="28"/>
        <w:lang w:val="ru-RU" w:eastAsia="en-US" w:bidi="ar-SA"/>
      </w:rPr>
    </w:lvl>
    <w:lvl w:ilvl="1" w:tplc="88967CBA">
      <w:numFmt w:val="bullet"/>
      <w:lvlText w:val="•"/>
      <w:lvlJc w:val="left"/>
      <w:pPr>
        <w:ind w:left="1534" w:hanging="451"/>
      </w:pPr>
      <w:rPr>
        <w:rFonts w:hint="default"/>
        <w:lang w:val="ru-RU" w:eastAsia="en-US" w:bidi="ar-SA"/>
      </w:rPr>
    </w:lvl>
    <w:lvl w:ilvl="2" w:tplc="7D6C2BB0">
      <w:numFmt w:val="bullet"/>
      <w:lvlText w:val="•"/>
      <w:lvlJc w:val="left"/>
      <w:pPr>
        <w:ind w:left="2548" w:hanging="451"/>
      </w:pPr>
      <w:rPr>
        <w:rFonts w:hint="default"/>
        <w:lang w:val="ru-RU" w:eastAsia="en-US" w:bidi="ar-SA"/>
      </w:rPr>
    </w:lvl>
    <w:lvl w:ilvl="3" w:tplc="72522882">
      <w:numFmt w:val="bullet"/>
      <w:lvlText w:val="•"/>
      <w:lvlJc w:val="left"/>
      <w:pPr>
        <w:ind w:left="3563" w:hanging="451"/>
      </w:pPr>
      <w:rPr>
        <w:rFonts w:hint="default"/>
        <w:lang w:val="ru-RU" w:eastAsia="en-US" w:bidi="ar-SA"/>
      </w:rPr>
    </w:lvl>
    <w:lvl w:ilvl="4" w:tplc="690A22A0">
      <w:numFmt w:val="bullet"/>
      <w:lvlText w:val="•"/>
      <w:lvlJc w:val="left"/>
      <w:pPr>
        <w:ind w:left="4577" w:hanging="451"/>
      </w:pPr>
      <w:rPr>
        <w:rFonts w:hint="default"/>
        <w:lang w:val="ru-RU" w:eastAsia="en-US" w:bidi="ar-SA"/>
      </w:rPr>
    </w:lvl>
    <w:lvl w:ilvl="5" w:tplc="9AE48330">
      <w:numFmt w:val="bullet"/>
      <w:lvlText w:val="•"/>
      <w:lvlJc w:val="left"/>
      <w:pPr>
        <w:ind w:left="5592" w:hanging="451"/>
      </w:pPr>
      <w:rPr>
        <w:rFonts w:hint="default"/>
        <w:lang w:val="ru-RU" w:eastAsia="en-US" w:bidi="ar-SA"/>
      </w:rPr>
    </w:lvl>
    <w:lvl w:ilvl="6" w:tplc="2CE49DE8">
      <w:numFmt w:val="bullet"/>
      <w:lvlText w:val="•"/>
      <w:lvlJc w:val="left"/>
      <w:pPr>
        <w:ind w:left="6606" w:hanging="451"/>
      </w:pPr>
      <w:rPr>
        <w:rFonts w:hint="default"/>
        <w:lang w:val="ru-RU" w:eastAsia="en-US" w:bidi="ar-SA"/>
      </w:rPr>
    </w:lvl>
    <w:lvl w:ilvl="7" w:tplc="5F20CD4A">
      <w:numFmt w:val="bullet"/>
      <w:lvlText w:val="•"/>
      <w:lvlJc w:val="left"/>
      <w:pPr>
        <w:ind w:left="7620" w:hanging="451"/>
      </w:pPr>
      <w:rPr>
        <w:rFonts w:hint="default"/>
        <w:lang w:val="ru-RU" w:eastAsia="en-US" w:bidi="ar-SA"/>
      </w:rPr>
    </w:lvl>
    <w:lvl w:ilvl="8" w:tplc="4BA8E05E">
      <w:numFmt w:val="bullet"/>
      <w:lvlText w:val="•"/>
      <w:lvlJc w:val="left"/>
      <w:pPr>
        <w:ind w:left="8635" w:hanging="451"/>
      </w:pPr>
      <w:rPr>
        <w:rFonts w:hint="default"/>
        <w:lang w:val="ru-RU" w:eastAsia="en-US" w:bidi="ar-SA"/>
      </w:rPr>
    </w:lvl>
  </w:abstractNum>
  <w:abstractNum w:abstractNumId="64" w15:restartNumberingAfterBreak="0">
    <w:nsid w:val="4F16465B"/>
    <w:multiLevelType w:val="multilevel"/>
    <w:tmpl w:val="B8B8F1FA"/>
    <w:lvl w:ilvl="0">
      <w:start w:val="2"/>
      <w:numFmt w:val="decimal"/>
      <w:lvlText w:val="%1"/>
      <w:lvlJc w:val="left"/>
      <w:pPr>
        <w:ind w:left="816" w:hanging="634"/>
      </w:pPr>
      <w:rPr>
        <w:rFonts w:hint="default"/>
        <w:lang w:val="ru-RU" w:eastAsia="en-US" w:bidi="ar-SA"/>
      </w:rPr>
    </w:lvl>
    <w:lvl w:ilvl="1">
      <w:start w:val="1"/>
      <w:numFmt w:val="decimal"/>
      <w:lvlText w:val="%1.%2"/>
      <w:lvlJc w:val="left"/>
      <w:pPr>
        <w:ind w:left="816" w:hanging="634"/>
      </w:pPr>
      <w:rPr>
        <w:rFonts w:hint="default"/>
        <w:lang w:val="ru-RU" w:eastAsia="en-US" w:bidi="ar-SA"/>
      </w:rPr>
    </w:lvl>
    <w:lvl w:ilvl="2">
      <w:start w:val="2"/>
      <w:numFmt w:val="decimal"/>
      <w:lvlText w:val="%1.%2.%3"/>
      <w:lvlJc w:val="left"/>
      <w:pPr>
        <w:ind w:left="816" w:hanging="634"/>
      </w:pPr>
      <w:rPr>
        <w:rFonts w:ascii="Times New Roman" w:eastAsia="Times New Roman" w:hAnsi="Times New Roman" w:cs="Times New Roman" w:hint="default"/>
        <w:b/>
        <w:bCs/>
        <w:color w:val="000009"/>
        <w:w w:val="99"/>
        <w:sz w:val="28"/>
        <w:szCs w:val="28"/>
        <w:lang w:val="ru-RU" w:eastAsia="en-US" w:bidi="ar-SA"/>
      </w:rPr>
    </w:lvl>
    <w:lvl w:ilvl="3">
      <w:numFmt w:val="bullet"/>
      <w:lvlText w:val=""/>
      <w:lvlJc w:val="left"/>
      <w:pPr>
        <w:ind w:left="1537" w:hanging="361"/>
      </w:pPr>
      <w:rPr>
        <w:rFonts w:ascii="Symbol" w:eastAsia="Symbol" w:hAnsi="Symbol" w:cs="Symbol" w:hint="default"/>
        <w:color w:val="000009"/>
        <w:w w:val="99"/>
        <w:sz w:val="28"/>
        <w:szCs w:val="28"/>
        <w:lang w:val="ru-RU" w:eastAsia="en-US" w:bidi="ar-SA"/>
      </w:rPr>
    </w:lvl>
    <w:lvl w:ilvl="4">
      <w:numFmt w:val="bullet"/>
      <w:lvlText w:val="•"/>
      <w:lvlJc w:val="left"/>
      <w:pPr>
        <w:ind w:left="4641" w:hanging="361"/>
      </w:pPr>
      <w:rPr>
        <w:rFonts w:hint="default"/>
        <w:lang w:val="ru-RU" w:eastAsia="en-US" w:bidi="ar-SA"/>
      </w:rPr>
    </w:lvl>
    <w:lvl w:ilvl="5">
      <w:numFmt w:val="bullet"/>
      <w:lvlText w:val="•"/>
      <w:lvlJc w:val="left"/>
      <w:pPr>
        <w:ind w:left="5675" w:hanging="361"/>
      </w:pPr>
      <w:rPr>
        <w:rFonts w:hint="default"/>
        <w:lang w:val="ru-RU" w:eastAsia="en-US" w:bidi="ar-SA"/>
      </w:rPr>
    </w:lvl>
    <w:lvl w:ilvl="6">
      <w:numFmt w:val="bullet"/>
      <w:lvlText w:val="•"/>
      <w:lvlJc w:val="left"/>
      <w:pPr>
        <w:ind w:left="6708" w:hanging="361"/>
      </w:pPr>
      <w:rPr>
        <w:rFonts w:hint="default"/>
        <w:lang w:val="ru-RU" w:eastAsia="en-US" w:bidi="ar-SA"/>
      </w:rPr>
    </w:lvl>
    <w:lvl w:ilvl="7">
      <w:numFmt w:val="bullet"/>
      <w:lvlText w:val="•"/>
      <w:lvlJc w:val="left"/>
      <w:pPr>
        <w:ind w:left="7742" w:hanging="361"/>
      </w:pPr>
      <w:rPr>
        <w:rFonts w:hint="default"/>
        <w:lang w:val="ru-RU" w:eastAsia="en-US" w:bidi="ar-SA"/>
      </w:rPr>
    </w:lvl>
    <w:lvl w:ilvl="8">
      <w:numFmt w:val="bullet"/>
      <w:lvlText w:val="•"/>
      <w:lvlJc w:val="left"/>
      <w:pPr>
        <w:ind w:left="8776" w:hanging="361"/>
      </w:pPr>
      <w:rPr>
        <w:rFonts w:hint="default"/>
        <w:lang w:val="ru-RU" w:eastAsia="en-US" w:bidi="ar-SA"/>
      </w:rPr>
    </w:lvl>
  </w:abstractNum>
  <w:abstractNum w:abstractNumId="65" w15:restartNumberingAfterBreak="0">
    <w:nsid w:val="4F3B460D"/>
    <w:multiLevelType w:val="hybridMultilevel"/>
    <w:tmpl w:val="5C9C4352"/>
    <w:lvl w:ilvl="0" w:tplc="1EA63220">
      <w:numFmt w:val="bullet"/>
      <w:lvlText w:val="•"/>
      <w:lvlJc w:val="left"/>
      <w:pPr>
        <w:ind w:left="1665" w:hanging="707"/>
      </w:pPr>
      <w:rPr>
        <w:rFonts w:ascii="Times New Roman" w:eastAsia="Times New Roman" w:hAnsi="Times New Roman" w:cs="Times New Roman" w:hint="default"/>
        <w:b/>
        <w:bCs/>
        <w:w w:val="99"/>
        <w:sz w:val="28"/>
        <w:szCs w:val="28"/>
        <w:lang w:val="ru-RU" w:eastAsia="en-US" w:bidi="ar-SA"/>
      </w:rPr>
    </w:lvl>
    <w:lvl w:ilvl="1" w:tplc="82FA4D0C">
      <w:numFmt w:val="bullet"/>
      <w:lvlText w:val="•"/>
      <w:lvlJc w:val="left"/>
      <w:pPr>
        <w:ind w:left="2594" w:hanging="707"/>
      </w:pPr>
      <w:rPr>
        <w:rFonts w:hint="default"/>
        <w:lang w:val="ru-RU" w:eastAsia="en-US" w:bidi="ar-SA"/>
      </w:rPr>
    </w:lvl>
    <w:lvl w:ilvl="2" w:tplc="53AA13B0">
      <w:numFmt w:val="bullet"/>
      <w:lvlText w:val="•"/>
      <w:lvlJc w:val="left"/>
      <w:pPr>
        <w:ind w:left="3528" w:hanging="707"/>
      </w:pPr>
      <w:rPr>
        <w:rFonts w:hint="default"/>
        <w:lang w:val="ru-RU" w:eastAsia="en-US" w:bidi="ar-SA"/>
      </w:rPr>
    </w:lvl>
    <w:lvl w:ilvl="3" w:tplc="90C8B402">
      <w:numFmt w:val="bullet"/>
      <w:lvlText w:val="•"/>
      <w:lvlJc w:val="left"/>
      <w:pPr>
        <w:ind w:left="4463" w:hanging="707"/>
      </w:pPr>
      <w:rPr>
        <w:rFonts w:hint="default"/>
        <w:lang w:val="ru-RU" w:eastAsia="en-US" w:bidi="ar-SA"/>
      </w:rPr>
    </w:lvl>
    <w:lvl w:ilvl="4" w:tplc="3948C85A">
      <w:numFmt w:val="bullet"/>
      <w:lvlText w:val="•"/>
      <w:lvlJc w:val="left"/>
      <w:pPr>
        <w:ind w:left="5397" w:hanging="707"/>
      </w:pPr>
      <w:rPr>
        <w:rFonts w:hint="default"/>
        <w:lang w:val="ru-RU" w:eastAsia="en-US" w:bidi="ar-SA"/>
      </w:rPr>
    </w:lvl>
    <w:lvl w:ilvl="5" w:tplc="A9B637E8">
      <w:numFmt w:val="bullet"/>
      <w:lvlText w:val="•"/>
      <w:lvlJc w:val="left"/>
      <w:pPr>
        <w:ind w:left="6332" w:hanging="707"/>
      </w:pPr>
      <w:rPr>
        <w:rFonts w:hint="default"/>
        <w:lang w:val="ru-RU" w:eastAsia="en-US" w:bidi="ar-SA"/>
      </w:rPr>
    </w:lvl>
    <w:lvl w:ilvl="6" w:tplc="4C629F5E">
      <w:numFmt w:val="bullet"/>
      <w:lvlText w:val="•"/>
      <w:lvlJc w:val="left"/>
      <w:pPr>
        <w:ind w:left="7266" w:hanging="707"/>
      </w:pPr>
      <w:rPr>
        <w:rFonts w:hint="default"/>
        <w:lang w:val="ru-RU" w:eastAsia="en-US" w:bidi="ar-SA"/>
      </w:rPr>
    </w:lvl>
    <w:lvl w:ilvl="7" w:tplc="49AE0D28">
      <w:numFmt w:val="bullet"/>
      <w:lvlText w:val="•"/>
      <w:lvlJc w:val="left"/>
      <w:pPr>
        <w:ind w:left="8200" w:hanging="707"/>
      </w:pPr>
      <w:rPr>
        <w:rFonts w:hint="default"/>
        <w:lang w:val="ru-RU" w:eastAsia="en-US" w:bidi="ar-SA"/>
      </w:rPr>
    </w:lvl>
    <w:lvl w:ilvl="8" w:tplc="25A6A010">
      <w:numFmt w:val="bullet"/>
      <w:lvlText w:val="•"/>
      <w:lvlJc w:val="left"/>
      <w:pPr>
        <w:ind w:left="9135" w:hanging="707"/>
      </w:pPr>
      <w:rPr>
        <w:rFonts w:hint="default"/>
        <w:lang w:val="ru-RU" w:eastAsia="en-US" w:bidi="ar-SA"/>
      </w:rPr>
    </w:lvl>
  </w:abstractNum>
  <w:abstractNum w:abstractNumId="66" w15:restartNumberingAfterBreak="0">
    <w:nsid w:val="4FF47818"/>
    <w:multiLevelType w:val="hybridMultilevel"/>
    <w:tmpl w:val="E4E25962"/>
    <w:lvl w:ilvl="0" w:tplc="8E2EE9AA">
      <w:start w:val="1"/>
      <w:numFmt w:val="decimal"/>
      <w:lvlText w:val="%1."/>
      <w:lvlJc w:val="left"/>
      <w:pPr>
        <w:ind w:left="1242" w:hanging="283"/>
      </w:pPr>
      <w:rPr>
        <w:rFonts w:ascii="Times New Roman" w:eastAsia="Times New Roman" w:hAnsi="Times New Roman" w:cs="Times New Roman" w:hint="default"/>
        <w:w w:val="99"/>
        <w:sz w:val="28"/>
        <w:szCs w:val="28"/>
        <w:lang w:val="ru-RU" w:eastAsia="en-US" w:bidi="ar-SA"/>
      </w:rPr>
    </w:lvl>
    <w:lvl w:ilvl="1" w:tplc="A73E90A0">
      <w:numFmt w:val="bullet"/>
      <w:lvlText w:val="•"/>
      <w:lvlJc w:val="left"/>
      <w:pPr>
        <w:ind w:left="2216" w:hanging="283"/>
      </w:pPr>
      <w:rPr>
        <w:rFonts w:hint="default"/>
        <w:lang w:val="ru-RU" w:eastAsia="en-US" w:bidi="ar-SA"/>
      </w:rPr>
    </w:lvl>
    <w:lvl w:ilvl="2" w:tplc="F1062878">
      <w:numFmt w:val="bullet"/>
      <w:lvlText w:val="•"/>
      <w:lvlJc w:val="left"/>
      <w:pPr>
        <w:ind w:left="3192" w:hanging="283"/>
      </w:pPr>
      <w:rPr>
        <w:rFonts w:hint="default"/>
        <w:lang w:val="ru-RU" w:eastAsia="en-US" w:bidi="ar-SA"/>
      </w:rPr>
    </w:lvl>
    <w:lvl w:ilvl="3" w:tplc="EFE0F5CE">
      <w:numFmt w:val="bullet"/>
      <w:lvlText w:val="•"/>
      <w:lvlJc w:val="left"/>
      <w:pPr>
        <w:ind w:left="4169" w:hanging="283"/>
      </w:pPr>
      <w:rPr>
        <w:rFonts w:hint="default"/>
        <w:lang w:val="ru-RU" w:eastAsia="en-US" w:bidi="ar-SA"/>
      </w:rPr>
    </w:lvl>
    <w:lvl w:ilvl="4" w:tplc="78327D94">
      <w:numFmt w:val="bullet"/>
      <w:lvlText w:val="•"/>
      <w:lvlJc w:val="left"/>
      <w:pPr>
        <w:ind w:left="5145" w:hanging="283"/>
      </w:pPr>
      <w:rPr>
        <w:rFonts w:hint="default"/>
        <w:lang w:val="ru-RU" w:eastAsia="en-US" w:bidi="ar-SA"/>
      </w:rPr>
    </w:lvl>
    <w:lvl w:ilvl="5" w:tplc="FF8C464A">
      <w:numFmt w:val="bullet"/>
      <w:lvlText w:val="•"/>
      <w:lvlJc w:val="left"/>
      <w:pPr>
        <w:ind w:left="6122" w:hanging="283"/>
      </w:pPr>
      <w:rPr>
        <w:rFonts w:hint="default"/>
        <w:lang w:val="ru-RU" w:eastAsia="en-US" w:bidi="ar-SA"/>
      </w:rPr>
    </w:lvl>
    <w:lvl w:ilvl="6" w:tplc="EBA49FD2">
      <w:numFmt w:val="bullet"/>
      <w:lvlText w:val="•"/>
      <w:lvlJc w:val="left"/>
      <w:pPr>
        <w:ind w:left="7098" w:hanging="283"/>
      </w:pPr>
      <w:rPr>
        <w:rFonts w:hint="default"/>
        <w:lang w:val="ru-RU" w:eastAsia="en-US" w:bidi="ar-SA"/>
      </w:rPr>
    </w:lvl>
    <w:lvl w:ilvl="7" w:tplc="CC349150">
      <w:numFmt w:val="bullet"/>
      <w:lvlText w:val="•"/>
      <w:lvlJc w:val="left"/>
      <w:pPr>
        <w:ind w:left="8074" w:hanging="283"/>
      </w:pPr>
      <w:rPr>
        <w:rFonts w:hint="default"/>
        <w:lang w:val="ru-RU" w:eastAsia="en-US" w:bidi="ar-SA"/>
      </w:rPr>
    </w:lvl>
    <w:lvl w:ilvl="8" w:tplc="5546CEC4">
      <w:numFmt w:val="bullet"/>
      <w:lvlText w:val="•"/>
      <w:lvlJc w:val="left"/>
      <w:pPr>
        <w:ind w:left="9051" w:hanging="283"/>
      </w:pPr>
      <w:rPr>
        <w:rFonts w:hint="default"/>
        <w:lang w:val="ru-RU" w:eastAsia="en-US" w:bidi="ar-SA"/>
      </w:rPr>
    </w:lvl>
  </w:abstractNum>
  <w:abstractNum w:abstractNumId="67" w15:restartNumberingAfterBreak="0">
    <w:nsid w:val="50604997"/>
    <w:multiLevelType w:val="hybridMultilevel"/>
    <w:tmpl w:val="E92014EA"/>
    <w:lvl w:ilvl="0" w:tplc="9A380610">
      <w:start w:val="1"/>
      <w:numFmt w:val="decimal"/>
      <w:lvlText w:val="%1."/>
      <w:lvlJc w:val="left"/>
      <w:pPr>
        <w:ind w:left="959" w:hanging="283"/>
      </w:pPr>
      <w:rPr>
        <w:rFonts w:ascii="Times New Roman" w:eastAsia="Times New Roman" w:hAnsi="Times New Roman" w:cs="Times New Roman" w:hint="default"/>
        <w:w w:val="99"/>
        <w:sz w:val="28"/>
        <w:szCs w:val="28"/>
        <w:lang w:val="ru-RU" w:eastAsia="en-US" w:bidi="ar-SA"/>
      </w:rPr>
    </w:lvl>
    <w:lvl w:ilvl="1" w:tplc="CDE8B2F8">
      <w:numFmt w:val="bullet"/>
      <w:lvlText w:val="•"/>
      <w:lvlJc w:val="left"/>
      <w:pPr>
        <w:ind w:left="1964" w:hanging="283"/>
      </w:pPr>
      <w:rPr>
        <w:rFonts w:hint="default"/>
        <w:lang w:val="ru-RU" w:eastAsia="en-US" w:bidi="ar-SA"/>
      </w:rPr>
    </w:lvl>
    <w:lvl w:ilvl="2" w:tplc="6628ACBC">
      <w:numFmt w:val="bullet"/>
      <w:lvlText w:val="•"/>
      <w:lvlJc w:val="left"/>
      <w:pPr>
        <w:ind w:left="2968" w:hanging="283"/>
      </w:pPr>
      <w:rPr>
        <w:rFonts w:hint="default"/>
        <w:lang w:val="ru-RU" w:eastAsia="en-US" w:bidi="ar-SA"/>
      </w:rPr>
    </w:lvl>
    <w:lvl w:ilvl="3" w:tplc="2438EBCC">
      <w:numFmt w:val="bullet"/>
      <w:lvlText w:val="•"/>
      <w:lvlJc w:val="left"/>
      <w:pPr>
        <w:ind w:left="3973" w:hanging="283"/>
      </w:pPr>
      <w:rPr>
        <w:rFonts w:hint="default"/>
        <w:lang w:val="ru-RU" w:eastAsia="en-US" w:bidi="ar-SA"/>
      </w:rPr>
    </w:lvl>
    <w:lvl w:ilvl="4" w:tplc="7E7A76F0">
      <w:numFmt w:val="bullet"/>
      <w:lvlText w:val="•"/>
      <w:lvlJc w:val="left"/>
      <w:pPr>
        <w:ind w:left="4977" w:hanging="283"/>
      </w:pPr>
      <w:rPr>
        <w:rFonts w:hint="default"/>
        <w:lang w:val="ru-RU" w:eastAsia="en-US" w:bidi="ar-SA"/>
      </w:rPr>
    </w:lvl>
    <w:lvl w:ilvl="5" w:tplc="56C2B6DC">
      <w:numFmt w:val="bullet"/>
      <w:lvlText w:val="•"/>
      <w:lvlJc w:val="left"/>
      <w:pPr>
        <w:ind w:left="5982" w:hanging="283"/>
      </w:pPr>
      <w:rPr>
        <w:rFonts w:hint="default"/>
        <w:lang w:val="ru-RU" w:eastAsia="en-US" w:bidi="ar-SA"/>
      </w:rPr>
    </w:lvl>
    <w:lvl w:ilvl="6" w:tplc="9B92ACE4">
      <w:numFmt w:val="bullet"/>
      <w:lvlText w:val="•"/>
      <w:lvlJc w:val="left"/>
      <w:pPr>
        <w:ind w:left="6986" w:hanging="283"/>
      </w:pPr>
      <w:rPr>
        <w:rFonts w:hint="default"/>
        <w:lang w:val="ru-RU" w:eastAsia="en-US" w:bidi="ar-SA"/>
      </w:rPr>
    </w:lvl>
    <w:lvl w:ilvl="7" w:tplc="419212E8">
      <w:numFmt w:val="bullet"/>
      <w:lvlText w:val="•"/>
      <w:lvlJc w:val="left"/>
      <w:pPr>
        <w:ind w:left="7990" w:hanging="283"/>
      </w:pPr>
      <w:rPr>
        <w:rFonts w:hint="default"/>
        <w:lang w:val="ru-RU" w:eastAsia="en-US" w:bidi="ar-SA"/>
      </w:rPr>
    </w:lvl>
    <w:lvl w:ilvl="8" w:tplc="9E0818DC">
      <w:numFmt w:val="bullet"/>
      <w:lvlText w:val="•"/>
      <w:lvlJc w:val="left"/>
      <w:pPr>
        <w:ind w:left="8995" w:hanging="283"/>
      </w:pPr>
      <w:rPr>
        <w:rFonts w:hint="default"/>
        <w:lang w:val="ru-RU" w:eastAsia="en-US" w:bidi="ar-SA"/>
      </w:rPr>
    </w:lvl>
  </w:abstractNum>
  <w:abstractNum w:abstractNumId="68" w15:restartNumberingAfterBreak="0">
    <w:nsid w:val="50C71EC9"/>
    <w:multiLevelType w:val="multilevel"/>
    <w:tmpl w:val="B178EA1A"/>
    <w:lvl w:ilvl="0">
      <w:start w:val="8"/>
      <w:numFmt w:val="decimal"/>
      <w:lvlText w:val="%1"/>
      <w:lvlJc w:val="left"/>
      <w:pPr>
        <w:ind w:left="516" w:hanging="585"/>
      </w:pPr>
      <w:rPr>
        <w:rFonts w:hint="default"/>
        <w:lang w:val="ru-RU" w:eastAsia="en-US" w:bidi="ar-SA"/>
      </w:rPr>
    </w:lvl>
    <w:lvl w:ilvl="1">
      <w:start w:val="5"/>
      <w:numFmt w:val="decimal"/>
      <w:lvlText w:val="%1.%2."/>
      <w:lvlJc w:val="left"/>
      <w:pPr>
        <w:ind w:left="516" w:hanging="585"/>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548" w:hanging="585"/>
      </w:pPr>
      <w:rPr>
        <w:rFonts w:hint="default"/>
        <w:lang w:val="ru-RU" w:eastAsia="en-US" w:bidi="ar-SA"/>
      </w:rPr>
    </w:lvl>
    <w:lvl w:ilvl="3">
      <w:numFmt w:val="bullet"/>
      <w:lvlText w:val="•"/>
      <w:lvlJc w:val="left"/>
      <w:pPr>
        <w:ind w:left="3563" w:hanging="585"/>
      </w:pPr>
      <w:rPr>
        <w:rFonts w:hint="default"/>
        <w:lang w:val="ru-RU" w:eastAsia="en-US" w:bidi="ar-SA"/>
      </w:rPr>
    </w:lvl>
    <w:lvl w:ilvl="4">
      <w:numFmt w:val="bullet"/>
      <w:lvlText w:val="•"/>
      <w:lvlJc w:val="left"/>
      <w:pPr>
        <w:ind w:left="4577" w:hanging="585"/>
      </w:pPr>
      <w:rPr>
        <w:rFonts w:hint="default"/>
        <w:lang w:val="ru-RU" w:eastAsia="en-US" w:bidi="ar-SA"/>
      </w:rPr>
    </w:lvl>
    <w:lvl w:ilvl="5">
      <w:numFmt w:val="bullet"/>
      <w:lvlText w:val="•"/>
      <w:lvlJc w:val="left"/>
      <w:pPr>
        <w:ind w:left="5592" w:hanging="585"/>
      </w:pPr>
      <w:rPr>
        <w:rFonts w:hint="default"/>
        <w:lang w:val="ru-RU" w:eastAsia="en-US" w:bidi="ar-SA"/>
      </w:rPr>
    </w:lvl>
    <w:lvl w:ilvl="6">
      <w:numFmt w:val="bullet"/>
      <w:lvlText w:val="•"/>
      <w:lvlJc w:val="left"/>
      <w:pPr>
        <w:ind w:left="6606" w:hanging="585"/>
      </w:pPr>
      <w:rPr>
        <w:rFonts w:hint="default"/>
        <w:lang w:val="ru-RU" w:eastAsia="en-US" w:bidi="ar-SA"/>
      </w:rPr>
    </w:lvl>
    <w:lvl w:ilvl="7">
      <w:numFmt w:val="bullet"/>
      <w:lvlText w:val="•"/>
      <w:lvlJc w:val="left"/>
      <w:pPr>
        <w:ind w:left="7620" w:hanging="585"/>
      </w:pPr>
      <w:rPr>
        <w:rFonts w:hint="default"/>
        <w:lang w:val="ru-RU" w:eastAsia="en-US" w:bidi="ar-SA"/>
      </w:rPr>
    </w:lvl>
    <w:lvl w:ilvl="8">
      <w:numFmt w:val="bullet"/>
      <w:lvlText w:val="•"/>
      <w:lvlJc w:val="left"/>
      <w:pPr>
        <w:ind w:left="8635" w:hanging="585"/>
      </w:pPr>
      <w:rPr>
        <w:rFonts w:hint="default"/>
        <w:lang w:val="ru-RU" w:eastAsia="en-US" w:bidi="ar-SA"/>
      </w:rPr>
    </w:lvl>
  </w:abstractNum>
  <w:abstractNum w:abstractNumId="69" w15:restartNumberingAfterBreak="0">
    <w:nsid w:val="53971D3D"/>
    <w:multiLevelType w:val="multilevel"/>
    <w:tmpl w:val="ACA83A64"/>
    <w:lvl w:ilvl="0">
      <w:start w:val="3"/>
      <w:numFmt w:val="decimal"/>
      <w:lvlText w:val="%1"/>
      <w:lvlJc w:val="left"/>
      <w:pPr>
        <w:ind w:left="600" w:hanging="600"/>
      </w:pPr>
      <w:rPr>
        <w:rFonts w:hint="default"/>
      </w:rPr>
    </w:lvl>
    <w:lvl w:ilvl="1">
      <w:start w:val="2"/>
      <w:numFmt w:val="decimal"/>
      <w:lvlText w:val="%1.%2"/>
      <w:lvlJc w:val="left"/>
      <w:pPr>
        <w:ind w:left="1247" w:hanging="600"/>
      </w:pPr>
      <w:rPr>
        <w:rFonts w:hint="default"/>
      </w:rPr>
    </w:lvl>
    <w:lvl w:ilvl="2">
      <w:start w:val="1"/>
      <w:numFmt w:val="decimal"/>
      <w:lvlText w:val="%1.%2.%3"/>
      <w:lvlJc w:val="left"/>
      <w:pPr>
        <w:ind w:left="2014" w:hanging="720"/>
      </w:pPr>
      <w:rPr>
        <w:rFonts w:hint="default"/>
      </w:rPr>
    </w:lvl>
    <w:lvl w:ilvl="3">
      <w:start w:val="1"/>
      <w:numFmt w:val="decimal"/>
      <w:lvlText w:val="%1.%2.%3.%4"/>
      <w:lvlJc w:val="left"/>
      <w:pPr>
        <w:ind w:left="3021" w:hanging="1080"/>
      </w:pPr>
      <w:rPr>
        <w:rFonts w:hint="default"/>
      </w:rPr>
    </w:lvl>
    <w:lvl w:ilvl="4">
      <w:start w:val="1"/>
      <w:numFmt w:val="decimal"/>
      <w:lvlText w:val="%1.%2.%3.%4.%5"/>
      <w:lvlJc w:val="left"/>
      <w:pPr>
        <w:ind w:left="3668" w:hanging="1080"/>
      </w:pPr>
      <w:rPr>
        <w:rFonts w:hint="default"/>
      </w:rPr>
    </w:lvl>
    <w:lvl w:ilvl="5">
      <w:start w:val="1"/>
      <w:numFmt w:val="decimal"/>
      <w:lvlText w:val="%1.%2.%3.%4.%5.%6"/>
      <w:lvlJc w:val="left"/>
      <w:pPr>
        <w:ind w:left="4675" w:hanging="1440"/>
      </w:pPr>
      <w:rPr>
        <w:rFonts w:hint="default"/>
      </w:rPr>
    </w:lvl>
    <w:lvl w:ilvl="6">
      <w:start w:val="1"/>
      <w:numFmt w:val="decimal"/>
      <w:lvlText w:val="%1.%2.%3.%4.%5.%6.%7"/>
      <w:lvlJc w:val="left"/>
      <w:pPr>
        <w:ind w:left="5322" w:hanging="1440"/>
      </w:pPr>
      <w:rPr>
        <w:rFonts w:hint="default"/>
      </w:rPr>
    </w:lvl>
    <w:lvl w:ilvl="7">
      <w:start w:val="1"/>
      <w:numFmt w:val="decimal"/>
      <w:lvlText w:val="%1.%2.%3.%4.%5.%6.%7.%8"/>
      <w:lvlJc w:val="left"/>
      <w:pPr>
        <w:ind w:left="6329" w:hanging="1800"/>
      </w:pPr>
      <w:rPr>
        <w:rFonts w:hint="default"/>
      </w:rPr>
    </w:lvl>
    <w:lvl w:ilvl="8">
      <w:start w:val="1"/>
      <w:numFmt w:val="decimal"/>
      <w:lvlText w:val="%1.%2.%3.%4.%5.%6.%7.%8.%9"/>
      <w:lvlJc w:val="left"/>
      <w:pPr>
        <w:ind w:left="7336" w:hanging="2160"/>
      </w:pPr>
      <w:rPr>
        <w:rFonts w:hint="default"/>
      </w:rPr>
    </w:lvl>
  </w:abstractNum>
  <w:abstractNum w:abstractNumId="70" w15:restartNumberingAfterBreak="0">
    <w:nsid w:val="54D13071"/>
    <w:multiLevelType w:val="hybridMultilevel"/>
    <w:tmpl w:val="143EE304"/>
    <w:lvl w:ilvl="0" w:tplc="93106456">
      <w:start w:val="1"/>
      <w:numFmt w:val="decimal"/>
      <w:lvlText w:val="%1)"/>
      <w:lvlJc w:val="left"/>
      <w:pPr>
        <w:ind w:left="151" w:hanging="306"/>
      </w:pPr>
      <w:rPr>
        <w:rFonts w:ascii="Times New Roman" w:eastAsia="Times New Roman" w:hAnsi="Times New Roman" w:cs="Times New Roman" w:hint="default"/>
        <w:w w:val="102"/>
        <w:sz w:val="28"/>
        <w:szCs w:val="28"/>
      </w:rPr>
    </w:lvl>
    <w:lvl w:ilvl="1" w:tplc="B07283C2">
      <w:numFmt w:val="bullet"/>
      <w:lvlText w:val="•"/>
      <w:lvlJc w:val="left"/>
      <w:pPr>
        <w:ind w:left="1188" w:hanging="306"/>
      </w:pPr>
      <w:rPr>
        <w:rFonts w:hint="default"/>
      </w:rPr>
    </w:lvl>
    <w:lvl w:ilvl="2" w:tplc="2F482998">
      <w:numFmt w:val="bullet"/>
      <w:lvlText w:val="•"/>
      <w:lvlJc w:val="left"/>
      <w:pPr>
        <w:ind w:left="2216" w:hanging="306"/>
      </w:pPr>
      <w:rPr>
        <w:rFonts w:hint="default"/>
      </w:rPr>
    </w:lvl>
    <w:lvl w:ilvl="3" w:tplc="25EA02A6">
      <w:numFmt w:val="bullet"/>
      <w:lvlText w:val="•"/>
      <w:lvlJc w:val="left"/>
      <w:pPr>
        <w:ind w:left="3244" w:hanging="306"/>
      </w:pPr>
      <w:rPr>
        <w:rFonts w:hint="default"/>
      </w:rPr>
    </w:lvl>
    <w:lvl w:ilvl="4" w:tplc="09E88070">
      <w:numFmt w:val="bullet"/>
      <w:lvlText w:val="•"/>
      <w:lvlJc w:val="left"/>
      <w:pPr>
        <w:ind w:left="4273" w:hanging="306"/>
      </w:pPr>
      <w:rPr>
        <w:rFonts w:hint="default"/>
      </w:rPr>
    </w:lvl>
    <w:lvl w:ilvl="5" w:tplc="B46636AE">
      <w:numFmt w:val="bullet"/>
      <w:lvlText w:val="•"/>
      <w:lvlJc w:val="left"/>
      <w:pPr>
        <w:ind w:left="5301" w:hanging="306"/>
      </w:pPr>
      <w:rPr>
        <w:rFonts w:hint="default"/>
      </w:rPr>
    </w:lvl>
    <w:lvl w:ilvl="6" w:tplc="1DEEA47E">
      <w:numFmt w:val="bullet"/>
      <w:lvlText w:val="•"/>
      <w:lvlJc w:val="left"/>
      <w:pPr>
        <w:ind w:left="6329" w:hanging="306"/>
      </w:pPr>
      <w:rPr>
        <w:rFonts w:hint="default"/>
      </w:rPr>
    </w:lvl>
    <w:lvl w:ilvl="7" w:tplc="1D5485CA">
      <w:numFmt w:val="bullet"/>
      <w:lvlText w:val="•"/>
      <w:lvlJc w:val="left"/>
      <w:pPr>
        <w:ind w:left="7358" w:hanging="306"/>
      </w:pPr>
      <w:rPr>
        <w:rFonts w:hint="default"/>
      </w:rPr>
    </w:lvl>
    <w:lvl w:ilvl="8" w:tplc="1936A7BC">
      <w:numFmt w:val="bullet"/>
      <w:lvlText w:val="•"/>
      <w:lvlJc w:val="left"/>
      <w:pPr>
        <w:ind w:left="8386" w:hanging="306"/>
      </w:pPr>
      <w:rPr>
        <w:rFonts w:hint="default"/>
      </w:rPr>
    </w:lvl>
  </w:abstractNum>
  <w:abstractNum w:abstractNumId="71" w15:restartNumberingAfterBreak="0">
    <w:nsid w:val="578559E0"/>
    <w:multiLevelType w:val="hybridMultilevel"/>
    <w:tmpl w:val="4238EB02"/>
    <w:lvl w:ilvl="0" w:tplc="7118145A">
      <w:start w:val="1"/>
      <w:numFmt w:val="decimal"/>
      <w:lvlText w:val="%1."/>
      <w:lvlJc w:val="left"/>
      <w:pPr>
        <w:ind w:left="1242" w:hanging="283"/>
      </w:pPr>
      <w:rPr>
        <w:rFonts w:ascii="Times New Roman" w:eastAsia="Times New Roman" w:hAnsi="Times New Roman" w:cs="Times New Roman" w:hint="default"/>
        <w:w w:val="99"/>
        <w:sz w:val="28"/>
        <w:szCs w:val="28"/>
        <w:lang w:val="ru-RU" w:eastAsia="en-US" w:bidi="ar-SA"/>
      </w:rPr>
    </w:lvl>
    <w:lvl w:ilvl="1" w:tplc="202C8B3C">
      <w:numFmt w:val="bullet"/>
      <w:lvlText w:val="•"/>
      <w:lvlJc w:val="left"/>
      <w:pPr>
        <w:ind w:left="2216" w:hanging="283"/>
      </w:pPr>
      <w:rPr>
        <w:rFonts w:hint="default"/>
        <w:lang w:val="ru-RU" w:eastAsia="en-US" w:bidi="ar-SA"/>
      </w:rPr>
    </w:lvl>
    <w:lvl w:ilvl="2" w:tplc="E96EC61C">
      <w:numFmt w:val="bullet"/>
      <w:lvlText w:val="•"/>
      <w:lvlJc w:val="left"/>
      <w:pPr>
        <w:ind w:left="3192" w:hanging="283"/>
      </w:pPr>
      <w:rPr>
        <w:rFonts w:hint="default"/>
        <w:lang w:val="ru-RU" w:eastAsia="en-US" w:bidi="ar-SA"/>
      </w:rPr>
    </w:lvl>
    <w:lvl w:ilvl="3" w:tplc="A63E1CA0">
      <w:numFmt w:val="bullet"/>
      <w:lvlText w:val="•"/>
      <w:lvlJc w:val="left"/>
      <w:pPr>
        <w:ind w:left="4169" w:hanging="283"/>
      </w:pPr>
      <w:rPr>
        <w:rFonts w:hint="default"/>
        <w:lang w:val="ru-RU" w:eastAsia="en-US" w:bidi="ar-SA"/>
      </w:rPr>
    </w:lvl>
    <w:lvl w:ilvl="4" w:tplc="87F664CC">
      <w:numFmt w:val="bullet"/>
      <w:lvlText w:val="•"/>
      <w:lvlJc w:val="left"/>
      <w:pPr>
        <w:ind w:left="5145" w:hanging="283"/>
      </w:pPr>
      <w:rPr>
        <w:rFonts w:hint="default"/>
        <w:lang w:val="ru-RU" w:eastAsia="en-US" w:bidi="ar-SA"/>
      </w:rPr>
    </w:lvl>
    <w:lvl w:ilvl="5" w:tplc="4EC40D1E">
      <w:numFmt w:val="bullet"/>
      <w:lvlText w:val="•"/>
      <w:lvlJc w:val="left"/>
      <w:pPr>
        <w:ind w:left="6122" w:hanging="283"/>
      </w:pPr>
      <w:rPr>
        <w:rFonts w:hint="default"/>
        <w:lang w:val="ru-RU" w:eastAsia="en-US" w:bidi="ar-SA"/>
      </w:rPr>
    </w:lvl>
    <w:lvl w:ilvl="6" w:tplc="8F7C016A">
      <w:numFmt w:val="bullet"/>
      <w:lvlText w:val="•"/>
      <w:lvlJc w:val="left"/>
      <w:pPr>
        <w:ind w:left="7098" w:hanging="283"/>
      </w:pPr>
      <w:rPr>
        <w:rFonts w:hint="default"/>
        <w:lang w:val="ru-RU" w:eastAsia="en-US" w:bidi="ar-SA"/>
      </w:rPr>
    </w:lvl>
    <w:lvl w:ilvl="7" w:tplc="ADE4A57C">
      <w:numFmt w:val="bullet"/>
      <w:lvlText w:val="•"/>
      <w:lvlJc w:val="left"/>
      <w:pPr>
        <w:ind w:left="8074" w:hanging="283"/>
      </w:pPr>
      <w:rPr>
        <w:rFonts w:hint="default"/>
        <w:lang w:val="ru-RU" w:eastAsia="en-US" w:bidi="ar-SA"/>
      </w:rPr>
    </w:lvl>
    <w:lvl w:ilvl="8" w:tplc="124E9BEE">
      <w:numFmt w:val="bullet"/>
      <w:lvlText w:val="•"/>
      <w:lvlJc w:val="left"/>
      <w:pPr>
        <w:ind w:left="9051" w:hanging="283"/>
      </w:pPr>
      <w:rPr>
        <w:rFonts w:hint="default"/>
        <w:lang w:val="ru-RU" w:eastAsia="en-US" w:bidi="ar-SA"/>
      </w:rPr>
    </w:lvl>
  </w:abstractNum>
  <w:abstractNum w:abstractNumId="72" w15:restartNumberingAfterBreak="0">
    <w:nsid w:val="58AC0EC9"/>
    <w:multiLevelType w:val="hybridMultilevel"/>
    <w:tmpl w:val="D2221C68"/>
    <w:lvl w:ilvl="0" w:tplc="27DEB6D0">
      <w:numFmt w:val="bullet"/>
      <w:lvlText w:val="•"/>
      <w:lvlJc w:val="left"/>
      <w:pPr>
        <w:ind w:left="1794" w:hanging="360"/>
      </w:pPr>
      <w:rPr>
        <w:rFonts w:ascii="Times New Roman" w:eastAsia="Times New Roman" w:hAnsi="Times New Roman" w:cs="Times New Roman" w:hint="default"/>
        <w:w w:val="100"/>
        <w:sz w:val="24"/>
        <w:szCs w:val="24"/>
        <w:lang w:val="ru-RU" w:eastAsia="en-US" w:bidi="ar-SA"/>
      </w:rPr>
    </w:lvl>
    <w:lvl w:ilvl="1" w:tplc="F5DA728C">
      <w:numFmt w:val="bullet"/>
      <w:lvlText w:val="•"/>
      <w:lvlJc w:val="left"/>
      <w:pPr>
        <w:ind w:left="3195" w:hanging="360"/>
      </w:pPr>
      <w:rPr>
        <w:rFonts w:hint="default"/>
        <w:lang w:val="ru-RU" w:eastAsia="en-US" w:bidi="ar-SA"/>
      </w:rPr>
    </w:lvl>
    <w:lvl w:ilvl="2" w:tplc="CBBA2082">
      <w:numFmt w:val="bullet"/>
      <w:lvlText w:val="•"/>
      <w:lvlJc w:val="left"/>
      <w:pPr>
        <w:ind w:left="4591" w:hanging="360"/>
      </w:pPr>
      <w:rPr>
        <w:rFonts w:hint="default"/>
        <w:lang w:val="ru-RU" w:eastAsia="en-US" w:bidi="ar-SA"/>
      </w:rPr>
    </w:lvl>
    <w:lvl w:ilvl="3" w:tplc="9D96090E">
      <w:numFmt w:val="bullet"/>
      <w:lvlText w:val="•"/>
      <w:lvlJc w:val="left"/>
      <w:pPr>
        <w:ind w:left="5987" w:hanging="360"/>
      </w:pPr>
      <w:rPr>
        <w:rFonts w:hint="default"/>
        <w:lang w:val="ru-RU" w:eastAsia="en-US" w:bidi="ar-SA"/>
      </w:rPr>
    </w:lvl>
    <w:lvl w:ilvl="4" w:tplc="D81402B2">
      <w:numFmt w:val="bullet"/>
      <w:lvlText w:val="•"/>
      <w:lvlJc w:val="left"/>
      <w:pPr>
        <w:ind w:left="7383" w:hanging="360"/>
      </w:pPr>
      <w:rPr>
        <w:rFonts w:hint="default"/>
        <w:lang w:val="ru-RU" w:eastAsia="en-US" w:bidi="ar-SA"/>
      </w:rPr>
    </w:lvl>
    <w:lvl w:ilvl="5" w:tplc="A0240EE2">
      <w:numFmt w:val="bullet"/>
      <w:lvlText w:val="•"/>
      <w:lvlJc w:val="left"/>
      <w:pPr>
        <w:ind w:left="8779" w:hanging="360"/>
      </w:pPr>
      <w:rPr>
        <w:rFonts w:hint="default"/>
        <w:lang w:val="ru-RU" w:eastAsia="en-US" w:bidi="ar-SA"/>
      </w:rPr>
    </w:lvl>
    <w:lvl w:ilvl="6" w:tplc="31DE84D8">
      <w:numFmt w:val="bullet"/>
      <w:lvlText w:val="•"/>
      <w:lvlJc w:val="left"/>
      <w:pPr>
        <w:ind w:left="10174" w:hanging="360"/>
      </w:pPr>
      <w:rPr>
        <w:rFonts w:hint="default"/>
        <w:lang w:val="ru-RU" w:eastAsia="en-US" w:bidi="ar-SA"/>
      </w:rPr>
    </w:lvl>
    <w:lvl w:ilvl="7" w:tplc="BB5C3666">
      <w:numFmt w:val="bullet"/>
      <w:lvlText w:val="•"/>
      <w:lvlJc w:val="left"/>
      <w:pPr>
        <w:ind w:left="11570" w:hanging="360"/>
      </w:pPr>
      <w:rPr>
        <w:rFonts w:hint="default"/>
        <w:lang w:val="ru-RU" w:eastAsia="en-US" w:bidi="ar-SA"/>
      </w:rPr>
    </w:lvl>
    <w:lvl w:ilvl="8" w:tplc="50F8ACD2">
      <w:numFmt w:val="bullet"/>
      <w:lvlText w:val="•"/>
      <w:lvlJc w:val="left"/>
      <w:pPr>
        <w:ind w:left="12966" w:hanging="360"/>
      </w:pPr>
      <w:rPr>
        <w:rFonts w:hint="default"/>
        <w:lang w:val="ru-RU" w:eastAsia="en-US" w:bidi="ar-SA"/>
      </w:rPr>
    </w:lvl>
  </w:abstractNum>
  <w:abstractNum w:abstractNumId="73" w15:restartNumberingAfterBreak="0">
    <w:nsid w:val="5A6470C0"/>
    <w:multiLevelType w:val="multilevel"/>
    <w:tmpl w:val="75269B6C"/>
    <w:lvl w:ilvl="0">
      <w:start w:val="4"/>
      <w:numFmt w:val="decimal"/>
      <w:lvlText w:val="%1"/>
      <w:lvlJc w:val="left"/>
      <w:pPr>
        <w:ind w:left="516" w:hanging="686"/>
      </w:pPr>
      <w:rPr>
        <w:rFonts w:hint="default"/>
        <w:lang w:val="ru-RU" w:eastAsia="en-US" w:bidi="ar-SA"/>
      </w:rPr>
    </w:lvl>
    <w:lvl w:ilvl="1">
      <w:start w:val="2"/>
      <w:numFmt w:val="decimal"/>
      <w:lvlText w:val="%1.%2."/>
      <w:lvlJc w:val="left"/>
      <w:pPr>
        <w:ind w:left="516" w:hanging="68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548" w:hanging="686"/>
      </w:pPr>
      <w:rPr>
        <w:rFonts w:hint="default"/>
        <w:lang w:val="ru-RU" w:eastAsia="en-US" w:bidi="ar-SA"/>
      </w:rPr>
    </w:lvl>
    <w:lvl w:ilvl="3">
      <w:numFmt w:val="bullet"/>
      <w:lvlText w:val="•"/>
      <w:lvlJc w:val="left"/>
      <w:pPr>
        <w:ind w:left="3563" w:hanging="686"/>
      </w:pPr>
      <w:rPr>
        <w:rFonts w:hint="default"/>
        <w:lang w:val="ru-RU" w:eastAsia="en-US" w:bidi="ar-SA"/>
      </w:rPr>
    </w:lvl>
    <w:lvl w:ilvl="4">
      <w:numFmt w:val="bullet"/>
      <w:lvlText w:val="•"/>
      <w:lvlJc w:val="left"/>
      <w:pPr>
        <w:ind w:left="4577" w:hanging="686"/>
      </w:pPr>
      <w:rPr>
        <w:rFonts w:hint="default"/>
        <w:lang w:val="ru-RU" w:eastAsia="en-US" w:bidi="ar-SA"/>
      </w:rPr>
    </w:lvl>
    <w:lvl w:ilvl="5">
      <w:numFmt w:val="bullet"/>
      <w:lvlText w:val="•"/>
      <w:lvlJc w:val="left"/>
      <w:pPr>
        <w:ind w:left="5592" w:hanging="686"/>
      </w:pPr>
      <w:rPr>
        <w:rFonts w:hint="default"/>
        <w:lang w:val="ru-RU" w:eastAsia="en-US" w:bidi="ar-SA"/>
      </w:rPr>
    </w:lvl>
    <w:lvl w:ilvl="6">
      <w:numFmt w:val="bullet"/>
      <w:lvlText w:val="•"/>
      <w:lvlJc w:val="left"/>
      <w:pPr>
        <w:ind w:left="6606" w:hanging="686"/>
      </w:pPr>
      <w:rPr>
        <w:rFonts w:hint="default"/>
        <w:lang w:val="ru-RU" w:eastAsia="en-US" w:bidi="ar-SA"/>
      </w:rPr>
    </w:lvl>
    <w:lvl w:ilvl="7">
      <w:numFmt w:val="bullet"/>
      <w:lvlText w:val="•"/>
      <w:lvlJc w:val="left"/>
      <w:pPr>
        <w:ind w:left="7620" w:hanging="686"/>
      </w:pPr>
      <w:rPr>
        <w:rFonts w:hint="default"/>
        <w:lang w:val="ru-RU" w:eastAsia="en-US" w:bidi="ar-SA"/>
      </w:rPr>
    </w:lvl>
    <w:lvl w:ilvl="8">
      <w:numFmt w:val="bullet"/>
      <w:lvlText w:val="•"/>
      <w:lvlJc w:val="left"/>
      <w:pPr>
        <w:ind w:left="8635" w:hanging="686"/>
      </w:pPr>
      <w:rPr>
        <w:rFonts w:hint="default"/>
        <w:lang w:val="ru-RU" w:eastAsia="en-US" w:bidi="ar-SA"/>
      </w:rPr>
    </w:lvl>
  </w:abstractNum>
  <w:abstractNum w:abstractNumId="74" w15:restartNumberingAfterBreak="0">
    <w:nsid w:val="5C085EE9"/>
    <w:multiLevelType w:val="hybridMultilevel"/>
    <w:tmpl w:val="92F8BF1A"/>
    <w:lvl w:ilvl="0" w:tplc="FC2A671C">
      <w:start w:val="1"/>
      <w:numFmt w:val="decimal"/>
      <w:lvlText w:val="%1)"/>
      <w:lvlJc w:val="left"/>
      <w:pPr>
        <w:ind w:left="839" w:hanging="299"/>
      </w:pPr>
      <w:rPr>
        <w:rFonts w:ascii="Times New Roman" w:eastAsia="Times New Roman" w:hAnsi="Times New Roman" w:cs="Times New Roman" w:hint="default"/>
        <w:w w:val="103"/>
        <w:sz w:val="27"/>
        <w:szCs w:val="27"/>
      </w:rPr>
    </w:lvl>
    <w:lvl w:ilvl="1" w:tplc="F508F96C">
      <w:numFmt w:val="bullet"/>
      <w:lvlText w:val="•"/>
      <w:lvlJc w:val="left"/>
      <w:pPr>
        <w:ind w:left="1795" w:hanging="299"/>
      </w:pPr>
      <w:rPr>
        <w:rFonts w:hint="default"/>
      </w:rPr>
    </w:lvl>
    <w:lvl w:ilvl="2" w:tplc="2F8EDB76">
      <w:numFmt w:val="bullet"/>
      <w:lvlText w:val="•"/>
      <w:lvlJc w:val="left"/>
      <w:pPr>
        <w:ind w:left="2751" w:hanging="299"/>
      </w:pPr>
      <w:rPr>
        <w:rFonts w:hint="default"/>
      </w:rPr>
    </w:lvl>
    <w:lvl w:ilvl="3" w:tplc="D5B62340">
      <w:numFmt w:val="bullet"/>
      <w:lvlText w:val="•"/>
      <w:lvlJc w:val="left"/>
      <w:pPr>
        <w:ind w:left="3706" w:hanging="299"/>
      </w:pPr>
      <w:rPr>
        <w:rFonts w:hint="default"/>
      </w:rPr>
    </w:lvl>
    <w:lvl w:ilvl="4" w:tplc="BCC8C922">
      <w:numFmt w:val="bullet"/>
      <w:lvlText w:val="•"/>
      <w:lvlJc w:val="left"/>
      <w:pPr>
        <w:ind w:left="4662" w:hanging="299"/>
      </w:pPr>
      <w:rPr>
        <w:rFonts w:hint="default"/>
      </w:rPr>
    </w:lvl>
    <w:lvl w:ilvl="5" w:tplc="9F0E79EA">
      <w:numFmt w:val="bullet"/>
      <w:lvlText w:val="•"/>
      <w:lvlJc w:val="left"/>
      <w:pPr>
        <w:ind w:left="5618" w:hanging="299"/>
      </w:pPr>
      <w:rPr>
        <w:rFonts w:hint="default"/>
      </w:rPr>
    </w:lvl>
    <w:lvl w:ilvl="6" w:tplc="680C1414">
      <w:numFmt w:val="bullet"/>
      <w:lvlText w:val="•"/>
      <w:lvlJc w:val="left"/>
      <w:pPr>
        <w:ind w:left="6573" w:hanging="299"/>
      </w:pPr>
      <w:rPr>
        <w:rFonts w:hint="default"/>
      </w:rPr>
    </w:lvl>
    <w:lvl w:ilvl="7" w:tplc="9C96A0FE">
      <w:numFmt w:val="bullet"/>
      <w:lvlText w:val="•"/>
      <w:lvlJc w:val="left"/>
      <w:pPr>
        <w:ind w:left="7529" w:hanging="299"/>
      </w:pPr>
      <w:rPr>
        <w:rFonts w:hint="default"/>
      </w:rPr>
    </w:lvl>
    <w:lvl w:ilvl="8" w:tplc="DC4C0BAA">
      <w:numFmt w:val="bullet"/>
      <w:lvlText w:val="•"/>
      <w:lvlJc w:val="left"/>
      <w:pPr>
        <w:ind w:left="8484" w:hanging="299"/>
      </w:pPr>
      <w:rPr>
        <w:rFonts w:hint="default"/>
      </w:rPr>
    </w:lvl>
  </w:abstractNum>
  <w:abstractNum w:abstractNumId="75" w15:restartNumberingAfterBreak="0">
    <w:nsid w:val="5D764CCE"/>
    <w:multiLevelType w:val="multilevel"/>
    <w:tmpl w:val="ADD2E6B6"/>
    <w:lvl w:ilvl="0">
      <w:start w:val="33"/>
      <w:numFmt w:val="decimal"/>
      <w:lvlText w:val="%1"/>
      <w:lvlJc w:val="left"/>
      <w:pPr>
        <w:ind w:left="1478" w:hanging="622"/>
      </w:pPr>
      <w:rPr>
        <w:rFonts w:hint="default"/>
      </w:rPr>
    </w:lvl>
    <w:lvl w:ilvl="1">
      <w:start w:val="4"/>
      <w:numFmt w:val="decimal"/>
      <w:lvlText w:val="%1.%2."/>
      <w:lvlJc w:val="left"/>
      <w:pPr>
        <w:ind w:left="1478" w:hanging="622"/>
      </w:pPr>
      <w:rPr>
        <w:rFonts w:ascii="Times New Roman" w:eastAsia="Times New Roman" w:hAnsi="Times New Roman" w:cs="Times New Roman" w:hint="default"/>
        <w:spacing w:val="-1"/>
        <w:w w:val="100"/>
        <w:sz w:val="28"/>
        <w:szCs w:val="28"/>
      </w:rPr>
    </w:lvl>
    <w:lvl w:ilvl="2">
      <w:start w:val="1"/>
      <w:numFmt w:val="decimal"/>
      <w:lvlText w:val="%1.%2.%3."/>
      <w:lvlJc w:val="left"/>
      <w:pPr>
        <w:ind w:left="1662" w:hanging="835"/>
      </w:pPr>
      <w:rPr>
        <w:rFonts w:ascii="Times New Roman" w:eastAsia="Times New Roman" w:hAnsi="Times New Roman" w:cs="Times New Roman" w:hint="default"/>
        <w:w w:val="98"/>
        <w:sz w:val="28"/>
        <w:szCs w:val="28"/>
      </w:rPr>
    </w:lvl>
    <w:lvl w:ilvl="3">
      <w:numFmt w:val="bullet"/>
      <w:lvlText w:val="•"/>
      <w:lvlJc w:val="left"/>
      <w:pPr>
        <w:ind w:left="3609" w:hanging="835"/>
      </w:pPr>
      <w:rPr>
        <w:rFonts w:hint="default"/>
      </w:rPr>
    </w:lvl>
    <w:lvl w:ilvl="4">
      <w:numFmt w:val="bullet"/>
      <w:lvlText w:val="•"/>
      <w:lvlJc w:val="left"/>
      <w:pPr>
        <w:ind w:left="4584" w:hanging="835"/>
      </w:pPr>
      <w:rPr>
        <w:rFonts w:hint="default"/>
      </w:rPr>
    </w:lvl>
    <w:lvl w:ilvl="5">
      <w:numFmt w:val="bullet"/>
      <w:lvlText w:val="•"/>
      <w:lvlJc w:val="left"/>
      <w:pPr>
        <w:ind w:left="5559" w:hanging="835"/>
      </w:pPr>
      <w:rPr>
        <w:rFonts w:hint="default"/>
      </w:rPr>
    </w:lvl>
    <w:lvl w:ilvl="6">
      <w:numFmt w:val="bullet"/>
      <w:lvlText w:val="•"/>
      <w:lvlJc w:val="left"/>
      <w:pPr>
        <w:ind w:left="6533" w:hanging="835"/>
      </w:pPr>
      <w:rPr>
        <w:rFonts w:hint="default"/>
      </w:rPr>
    </w:lvl>
    <w:lvl w:ilvl="7">
      <w:numFmt w:val="bullet"/>
      <w:lvlText w:val="•"/>
      <w:lvlJc w:val="left"/>
      <w:pPr>
        <w:ind w:left="7508" w:hanging="835"/>
      </w:pPr>
      <w:rPr>
        <w:rFonts w:hint="default"/>
      </w:rPr>
    </w:lvl>
    <w:lvl w:ilvl="8">
      <w:numFmt w:val="bullet"/>
      <w:lvlText w:val="•"/>
      <w:lvlJc w:val="left"/>
      <w:pPr>
        <w:ind w:left="8483" w:hanging="835"/>
      </w:pPr>
      <w:rPr>
        <w:rFonts w:hint="default"/>
      </w:rPr>
    </w:lvl>
  </w:abstractNum>
  <w:abstractNum w:abstractNumId="76" w15:restartNumberingAfterBreak="0">
    <w:nsid w:val="608B7D12"/>
    <w:multiLevelType w:val="hybridMultilevel"/>
    <w:tmpl w:val="D868A9A0"/>
    <w:lvl w:ilvl="0" w:tplc="E4E602D4">
      <w:numFmt w:val="bullet"/>
      <w:lvlText w:val=""/>
      <w:lvlJc w:val="left"/>
      <w:pPr>
        <w:ind w:left="1237" w:hanging="361"/>
      </w:pPr>
      <w:rPr>
        <w:rFonts w:ascii="Symbol" w:eastAsia="Symbol" w:hAnsi="Symbol" w:cs="Symbol" w:hint="default"/>
        <w:color w:val="000009"/>
        <w:w w:val="99"/>
        <w:sz w:val="28"/>
        <w:szCs w:val="28"/>
        <w:lang w:val="ru-RU" w:eastAsia="en-US" w:bidi="ar-SA"/>
      </w:rPr>
    </w:lvl>
    <w:lvl w:ilvl="1" w:tplc="025AB168">
      <w:numFmt w:val="bullet"/>
      <w:lvlText w:val="•"/>
      <w:lvlJc w:val="left"/>
      <w:pPr>
        <w:ind w:left="2182" w:hanging="361"/>
      </w:pPr>
      <w:rPr>
        <w:rFonts w:hint="default"/>
        <w:lang w:val="ru-RU" w:eastAsia="en-US" w:bidi="ar-SA"/>
      </w:rPr>
    </w:lvl>
    <w:lvl w:ilvl="2" w:tplc="82BA8634">
      <w:numFmt w:val="bullet"/>
      <w:lvlText w:val="•"/>
      <w:lvlJc w:val="left"/>
      <w:pPr>
        <w:ind w:left="3124" w:hanging="361"/>
      </w:pPr>
      <w:rPr>
        <w:rFonts w:hint="default"/>
        <w:lang w:val="ru-RU" w:eastAsia="en-US" w:bidi="ar-SA"/>
      </w:rPr>
    </w:lvl>
    <w:lvl w:ilvl="3" w:tplc="016A7A52">
      <w:numFmt w:val="bullet"/>
      <w:lvlText w:val="•"/>
      <w:lvlJc w:val="left"/>
      <w:pPr>
        <w:ind w:left="4067" w:hanging="361"/>
      </w:pPr>
      <w:rPr>
        <w:rFonts w:hint="default"/>
        <w:lang w:val="ru-RU" w:eastAsia="en-US" w:bidi="ar-SA"/>
      </w:rPr>
    </w:lvl>
    <w:lvl w:ilvl="4" w:tplc="02524CEE">
      <w:numFmt w:val="bullet"/>
      <w:lvlText w:val="•"/>
      <w:lvlJc w:val="left"/>
      <w:pPr>
        <w:ind w:left="5009" w:hanging="361"/>
      </w:pPr>
      <w:rPr>
        <w:rFonts w:hint="default"/>
        <w:lang w:val="ru-RU" w:eastAsia="en-US" w:bidi="ar-SA"/>
      </w:rPr>
    </w:lvl>
    <w:lvl w:ilvl="5" w:tplc="C2524050">
      <w:numFmt w:val="bullet"/>
      <w:lvlText w:val="•"/>
      <w:lvlJc w:val="left"/>
      <w:pPr>
        <w:ind w:left="5952" w:hanging="361"/>
      </w:pPr>
      <w:rPr>
        <w:rFonts w:hint="default"/>
        <w:lang w:val="ru-RU" w:eastAsia="en-US" w:bidi="ar-SA"/>
      </w:rPr>
    </w:lvl>
    <w:lvl w:ilvl="6" w:tplc="B914BF2E">
      <w:numFmt w:val="bullet"/>
      <w:lvlText w:val="•"/>
      <w:lvlJc w:val="left"/>
      <w:pPr>
        <w:ind w:left="6894" w:hanging="361"/>
      </w:pPr>
      <w:rPr>
        <w:rFonts w:hint="default"/>
        <w:lang w:val="ru-RU" w:eastAsia="en-US" w:bidi="ar-SA"/>
      </w:rPr>
    </w:lvl>
    <w:lvl w:ilvl="7" w:tplc="E90AD14C">
      <w:numFmt w:val="bullet"/>
      <w:lvlText w:val="•"/>
      <w:lvlJc w:val="left"/>
      <w:pPr>
        <w:ind w:left="7836" w:hanging="361"/>
      </w:pPr>
      <w:rPr>
        <w:rFonts w:hint="default"/>
        <w:lang w:val="ru-RU" w:eastAsia="en-US" w:bidi="ar-SA"/>
      </w:rPr>
    </w:lvl>
    <w:lvl w:ilvl="8" w:tplc="D61A55FE">
      <w:numFmt w:val="bullet"/>
      <w:lvlText w:val="•"/>
      <w:lvlJc w:val="left"/>
      <w:pPr>
        <w:ind w:left="8779" w:hanging="361"/>
      </w:pPr>
      <w:rPr>
        <w:rFonts w:hint="default"/>
        <w:lang w:val="ru-RU" w:eastAsia="en-US" w:bidi="ar-SA"/>
      </w:rPr>
    </w:lvl>
  </w:abstractNum>
  <w:abstractNum w:abstractNumId="77" w15:restartNumberingAfterBreak="0">
    <w:nsid w:val="640A25B5"/>
    <w:multiLevelType w:val="hybridMultilevel"/>
    <w:tmpl w:val="6FAEE54A"/>
    <w:lvl w:ilvl="0" w:tplc="CEE24BB0">
      <w:start w:val="1"/>
      <w:numFmt w:val="decimal"/>
      <w:lvlText w:val="%1)"/>
      <w:lvlJc w:val="left"/>
      <w:pPr>
        <w:ind w:left="113" w:hanging="303"/>
      </w:pPr>
      <w:rPr>
        <w:rFonts w:ascii="Times New Roman" w:eastAsia="Times New Roman" w:hAnsi="Times New Roman" w:cs="Times New Roman" w:hint="default"/>
        <w:w w:val="102"/>
        <w:sz w:val="28"/>
        <w:szCs w:val="28"/>
      </w:rPr>
    </w:lvl>
    <w:lvl w:ilvl="1" w:tplc="F0F46AFC">
      <w:numFmt w:val="bullet"/>
      <w:lvlText w:val="•"/>
      <w:lvlJc w:val="left"/>
      <w:pPr>
        <w:ind w:left="1150" w:hanging="303"/>
      </w:pPr>
      <w:rPr>
        <w:rFonts w:hint="default"/>
      </w:rPr>
    </w:lvl>
    <w:lvl w:ilvl="2" w:tplc="D338CC34">
      <w:numFmt w:val="bullet"/>
      <w:lvlText w:val="•"/>
      <w:lvlJc w:val="left"/>
      <w:pPr>
        <w:ind w:left="2181" w:hanging="303"/>
      </w:pPr>
      <w:rPr>
        <w:rFonts w:hint="default"/>
      </w:rPr>
    </w:lvl>
    <w:lvl w:ilvl="3" w:tplc="94A86BA6">
      <w:numFmt w:val="bullet"/>
      <w:lvlText w:val="•"/>
      <w:lvlJc w:val="left"/>
      <w:pPr>
        <w:ind w:left="3212" w:hanging="303"/>
      </w:pPr>
      <w:rPr>
        <w:rFonts w:hint="default"/>
      </w:rPr>
    </w:lvl>
    <w:lvl w:ilvl="4" w:tplc="1BDC4198">
      <w:numFmt w:val="bullet"/>
      <w:lvlText w:val="•"/>
      <w:lvlJc w:val="left"/>
      <w:pPr>
        <w:ind w:left="4243" w:hanging="303"/>
      </w:pPr>
      <w:rPr>
        <w:rFonts w:hint="default"/>
      </w:rPr>
    </w:lvl>
    <w:lvl w:ilvl="5" w:tplc="E4D4556E">
      <w:numFmt w:val="bullet"/>
      <w:lvlText w:val="•"/>
      <w:lvlJc w:val="left"/>
      <w:pPr>
        <w:ind w:left="5274" w:hanging="303"/>
      </w:pPr>
      <w:rPr>
        <w:rFonts w:hint="default"/>
      </w:rPr>
    </w:lvl>
    <w:lvl w:ilvl="6" w:tplc="CE704EDC">
      <w:numFmt w:val="bullet"/>
      <w:lvlText w:val="•"/>
      <w:lvlJc w:val="left"/>
      <w:pPr>
        <w:ind w:left="6305" w:hanging="303"/>
      </w:pPr>
      <w:rPr>
        <w:rFonts w:hint="default"/>
      </w:rPr>
    </w:lvl>
    <w:lvl w:ilvl="7" w:tplc="C192B4BE">
      <w:numFmt w:val="bullet"/>
      <w:lvlText w:val="•"/>
      <w:lvlJc w:val="left"/>
      <w:pPr>
        <w:ind w:left="7336" w:hanging="303"/>
      </w:pPr>
      <w:rPr>
        <w:rFonts w:hint="default"/>
      </w:rPr>
    </w:lvl>
    <w:lvl w:ilvl="8" w:tplc="8C3C6876">
      <w:numFmt w:val="bullet"/>
      <w:lvlText w:val="•"/>
      <w:lvlJc w:val="left"/>
      <w:pPr>
        <w:ind w:left="8367" w:hanging="303"/>
      </w:pPr>
      <w:rPr>
        <w:rFonts w:hint="default"/>
      </w:rPr>
    </w:lvl>
  </w:abstractNum>
  <w:abstractNum w:abstractNumId="78" w15:restartNumberingAfterBreak="0">
    <w:nsid w:val="64463020"/>
    <w:multiLevelType w:val="hybridMultilevel"/>
    <w:tmpl w:val="D27A0900"/>
    <w:lvl w:ilvl="0" w:tplc="9FF2B65A">
      <w:numFmt w:val="bullet"/>
      <w:lvlText w:val=""/>
      <w:lvlJc w:val="left"/>
      <w:pPr>
        <w:ind w:left="110" w:hanging="178"/>
      </w:pPr>
      <w:rPr>
        <w:rFonts w:ascii="Symbol" w:eastAsia="Symbol" w:hAnsi="Symbol" w:cs="Symbol" w:hint="default"/>
        <w:w w:val="100"/>
        <w:sz w:val="24"/>
        <w:szCs w:val="24"/>
        <w:lang w:val="ru-RU" w:eastAsia="en-US" w:bidi="ar-SA"/>
      </w:rPr>
    </w:lvl>
    <w:lvl w:ilvl="1" w:tplc="245EA72E">
      <w:numFmt w:val="bullet"/>
      <w:lvlText w:val="•"/>
      <w:lvlJc w:val="left"/>
      <w:pPr>
        <w:ind w:left="586" w:hanging="178"/>
      </w:pPr>
      <w:rPr>
        <w:rFonts w:hint="default"/>
        <w:lang w:val="ru-RU" w:eastAsia="en-US" w:bidi="ar-SA"/>
      </w:rPr>
    </w:lvl>
    <w:lvl w:ilvl="2" w:tplc="02D4CC6A">
      <w:numFmt w:val="bullet"/>
      <w:lvlText w:val="•"/>
      <w:lvlJc w:val="left"/>
      <w:pPr>
        <w:ind w:left="1052" w:hanging="178"/>
      </w:pPr>
      <w:rPr>
        <w:rFonts w:hint="default"/>
        <w:lang w:val="ru-RU" w:eastAsia="en-US" w:bidi="ar-SA"/>
      </w:rPr>
    </w:lvl>
    <w:lvl w:ilvl="3" w:tplc="ACB067DA">
      <w:numFmt w:val="bullet"/>
      <w:lvlText w:val="•"/>
      <w:lvlJc w:val="left"/>
      <w:pPr>
        <w:ind w:left="1518" w:hanging="178"/>
      </w:pPr>
      <w:rPr>
        <w:rFonts w:hint="default"/>
        <w:lang w:val="ru-RU" w:eastAsia="en-US" w:bidi="ar-SA"/>
      </w:rPr>
    </w:lvl>
    <w:lvl w:ilvl="4" w:tplc="6D389660">
      <w:numFmt w:val="bullet"/>
      <w:lvlText w:val="•"/>
      <w:lvlJc w:val="left"/>
      <w:pPr>
        <w:ind w:left="1984" w:hanging="178"/>
      </w:pPr>
      <w:rPr>
        <w:rFonts w:hint="default"/>
        <w:lang w:val="ru-RU" w:eastAsia="en-US" w:bidi="ar-SA"/>
      </w:rPr>
    </w:lvl>
    <w:lvl w:ilvl="5" w:tplc="83C249FC">
      <w:numFmt w:val="bullet"/>
      <w:lvlText w:val="•"/>
      <w:lvlJc w:val="left"/>
      <w:pPr>
        <w:ind w:left="2451" w:hanging="178"/>
      </w:pPr>
      <w:rPr>
        <w:rFonts w:hint="default"/>
        <w:lang w:val="ru-RU" w:eastAsia="en-US" w:bidi="ar-SA"/>
      </w:rPr>
    </w:lvl>
    <w:lvl w:ilvl="6" w:tplc="AB8ED9C8">
      <w:numFmt w:val="bullet"/>
      <w:lvlText w:val="•"/>
      <w:lvlJc w:val="left"/>
      <w:pPr>
        <w:ind w:left="2917" w:hanging="178"/>
      </w:pPr>
      <w:rPr>
        <w:rFonts w:hint="default"/>
        <w:lang w:val="ru-RU" w:eastAsia="en-US" w:bidi="ar-SA"/>
      </w:rPr>
    </w:lvl>
    <w:lvl w:ilvl="7" w:tplc="5790877E">
      <w:numFmt w:val="bullet"/>
      <w:lvlText w:val="•"/>
      <w:lvlJc w:val="left"/>
      <w:pPr>
        <w:ind w:left="3383" w:hanging="178"/>
      </w:pPr>
      <w:rPr>
        <w:rFonts w:hint="default"/>
        <w:lang w:val="ru-RU" w:eastAsia="en-US" w:bidi="ar-SA"/>
      </w:rPr>
    </w:lvl>
    <w:lvl w:ilvl="8" w:tplc="5A1C6D06">
      <w:numFmt w:val="bullet"/>
      <w:lvlText w:val="•"/>
      <w:lvlJc w:val="left"/>
      <w:pPr>
        <w:ind w:left="3849" w:hanging="178"/>
      </w:pPr>
      <w:rPr>
        <w:rFonts w:hint="default"/>
        <w:lang w:val="ru-RU" w:eastAsia="en-US" w:bidi="ar-SA"/>
      </w:rPr>
    </w:lvl>
  </w:abstractNum>
  <w:abstractNum w:abstractNumId="79" w15:restartNumberingAfterBreak="0">
    <w:nsid w:val="654548FD"/>
    <w:multiLevelType w:val="hybridMultilevel"/>
    <w:tmpl w:val="B666EA78"/>
    <w:lvl w:ilvl="0" w:tplc="C4D6FA46">
      <w:numFmt w:val="bullet"/>
      <w:lvlText w:val=""/>
      <w:lvlJc w:val="left"/>
      <w:pPr>
        <w:ind w:left="287" w:hanging="178"/>
      </w:pPr>
      <w:rPr>
        <w:rFonts w:ascii="Symbol" w:eastAsia="Symbol" w:hAnsi="Symbol" w:cs="Symbol" w:hint="default"/>
        <w:w w:val="100"/>
        <w:sz w:val="24"/>
        <w:szCs w:val="24"/>
        <w:lang w:val="ru-RU" w:eastAsia="en-US" w:bidi="ar-SA"/>
      </w:rPr>
    </w:lvl>
    <w:lvl w:ilvl="1" w:tplc="007CF678">
      <w:numFmt w:val="bullet"/>
      <w:lvlText w:val="•"/>
      <w:lvlJc w:val="left"/>
      <w:pPr>
        <w:ind w:left="730" w:hanging="178"/>
      </w:pPr>
      <w:rPr>
        <w:rFonts w:hint="default"/>
        <w:lang w:val="ru-RU" w:eastAsia="en-US" w:bidi="ar-SA"/>
      </w:rPr>
    </w:lvl>
    <w:lvl w:ilvl="2" w:tplc="E0360686">
      <w:numFmt w:val="bullet"/>
      <w:lvlText w:val="•"/>
      <w:lvlJc w:val="left"/>
      <w:pPr>
        <w:ind w:left="1180" w:hanging="178"/>
      </w:pPr>
      <w:rPr>
        <w:rFonts w:hint="default"/>
        <w:lang w:val="ru-RU" w:eastAsia="en-US" w:bidi="ar-SA"/>
      </w:rPr>
    </w:lvl>
    <w:lvl w:ilvl="3" w:tplc="87400A22">
      <w:numFmt w:val="bullet"/>
      <w:lvlText w:val="•"/>
      <w:lvlJc w:val="left"/>
      <w:pPr>
        <w:ind w:left="1630" w:hanging="178"/>
      </w:pPr>
      <w:rPr>
        <w:rFonts w:hint="default"/>
        <w:lang w:val="ru-RU" w:eastAsia="en-US" w:bidi="ar-SA"/>
      </w:rPr>
    </w:lvl>
    <w:lvl w:ilvl="4" w:tplc="FFC493AC">
      <w:numFmt w:val="bullet"/>
      <w:lvlText w:val="•"/>
      <w:lvlJc w:val="left"/>
      <w:pPr>
        <w:ind w:left="2080" w:hanging="178"/>
      </w:pPr>
      <w:rPr>
        <w:rFonts w:hint="default"/>
        <w:lang w:val="ru-RU" w:eastAsia="en-US" w:bidi="ar-SA"/>
      </w:rPr>
    </w:lvl>
    <w:lvl w:ilvl="5" w:tplc="C2109A0E">
      <w:numFmt w:val="bullet"/>
      <w:lvlText w:val="•"/>
      <w:lvlJc w:val="left"/>
      <w:pPr>
        <w:ind w:left="2531" w:hanging="178"/>
      </w:pPr>
      <w:rPr>
        <w:rFonts w:hint="default"/>
        <w:lang w:val="ru-RU" w:eastAsia="en-US" w:bidi="ar-SA"/>
      </w:rPr>
    </w:lvl>
    <w:lvl w:ilvl="6" w:tplc="AECC7424">
      <w:numFmt w:val="bullet"/>
      <w:lvlText w:val="•"/>
      <w:lvlJc w:val="left"/>
      <w:pPr>
        <w:ind w:left="2981" w:hanging="178"/>
      </w:pPr>
      <w:rPr>
        <w:rFonts w:hint="default"/>
        <w:lang w:val="ru-RU" w:eastAsia="en-US" w:bidi="ar-SA"/>
      </w:rPr>
    </w:lvl>
    <w:lvl w:ilvl="7" w:tplc="1EBEA39C">
      <w:numFmt w:val="bullet"/>
      <w:lvlText w:val="•"/>
      <w:lvlJc w:val="left"/>
      <w:pPr>
        <w:ind w:left="3431" w:hanging="178"/>
      </w:pPr>
      <w:rPr>
        <w:rFonts w:hint="default"/>
        <w:lang w:val="ru-RU" w:eastAsia="en-US" w:bidi="ar-SA"/>
      </w:rPr>
    </w:lvl>
    <w:lvl w:ilvl="8" w:tplc="0094A50A">
      <w:numFmt w:val="bullet"/>
      <w:lvlText w:val="•"/>
      <w:lvlJc w:val="left"/>
      <w:pPr>
        <w:ind w:left="3881" w:hanging="178"/>
      </w:pPr>
      <w:rPr>
        <w:rFonts w:hint="default"/>
        <w:lang w:val="ru-RU" w:eastAsia="en-US" w:bidi="ar-SA"/>
      </w:rPr>
    </w:lvl>
  </w:abstractNum>
  <w:abstractNum w:abstractNumId="80" w15:restartNumberingAfterBreak="0">
    <w:nsid w:val="65FA03E1"/>
    <w:multiLevelType w:val="hybridMultilevel"/>
    <w:tmpl w:val="F49EEF7C"/>
    <w:lvl w:ilvl="0" w:tplc="F7787B16">
      <w:start w:val="1"/>
      <w:numFmt w:val="decimal"/>
      <w:lvlText w:val="%1)"/>
      <w:lvlJc w:val="left"/>
      <w:pPr>
        <w:ind w:left="145" w:hanging="310"/>
      </w:pPr>
      <w:rPr>
        <w:rFonts w:ascii="Times New Roman" w:eastAsia="Times New Roman" w:hAnsi="Times New Roman" w:cs="Times New Roman" w:hint="default"/>
        <w:w w:val="105"/>
        <w:sz w:val="28"/>
        <w:szCs w:val="28"/>
      </w:rPr>
    </w:lvl>
    <w:lvl w:ilvl="1" w:tplc="72B89E0C">
      <w:numFmt w:val="bullet"/>
      <w:lvlText w:val="•"/>
      <w:lvlJc w:val="left"/>
      <w:pPr>
        <w:ind w:left="1169" w:hanging="310"/>
      </w:pPr>
      <w:rPr>
        <w:rFonts w:hint="default"/>
      </w:rPr>
    </w:lvl>
    <w:lvl w:ilvl="2" w:tplc="E2A6A8CC">
      <w:numFmt w:val="bullet"/>
      <w:lvlText w:val="•"/>
      <w:lvlJc w:val="left"/>
      <w:pPr>
        <w:ind w:left="2199" w:hanging="310"/>
      </w:pPr>
      <w:rPr>
        <w:rFonts w:hint="default"/>
      </w:rPr>
    </w:lvl>
    <w:lvl w:ilvl="3" w:tplc="107CD134">
      <w:numFmt w:val="bullet"/>
      <w:lvlText w:val="•"/>
      <w:lvlJc w:val="left"/>
      <w:pPr>
        <w:ind w:left="3229" w:hanging="310"/>
      </w:pPr>
      <w:rPr>
        <w:rFonts w:hint="default"/>
      </w:rPr>
    </w:lvl>
    <w:lvl w:ilvl="4" w:tplc="6B4A8C76">
      <w:numFmt w:val="bullet"/>
      <w:lvlText w:val="•"/>
      <w:lvlJc w:val="left"/>
      <w:pPr>
        <w:ind w:left="4259" w:hanging="310"/>
      </w:pPr>
      <w:rPr>
        <w:rFonts w:hint="default"/>
      </w:rPr>
    </w:lvl>
    <w:lvl w:ilvl="5" w:tplc="F51A8F88">
      <w:numFmt w:val="bullet"/>
      <w:lvlText w:val="•"/>
      <w:lvlJc w:val="left"/>
      <w:pPr>
        <w:ind w:left="5289" w:hanging="310"/>
      </w:pPr>
      <w:rPr>
        <w:rFonts w:hint="default"/>
      </w:rPr>
    </w:lvl>
    <w:lvl w:ilvl="6" w:tplc="D41CB00E">
      <w:numFmt w:val="bullet"/>
      <w:lvlText w:val="•"/>
      <w:lvlJc w:val="left"/>
      <w:pPr>
        <w:ind w:left="6319" w:hanging="310"/>
      </w:pPr>
      <w:rPr>
        <w:rFonts w:hint="default"/>
      </w:rPr>
    </w:lvl>
    <w:lvl w:ilvl="7" w:tplc="B1324936">
      <w:numFmt w:val="bullet"/>
      <w:lvlText w:val="•"/>
      <w:lvlJc w:val="left"/>
      <w:pPr>
        <w:ind w:left="7349" w:hanging="310"/>
      </w:pPr>
      <w:rPr>
        <w:rFonts w:hint="default"/>
      </w:rPr>
    </w:lvl>
    <w:lvl w:ilvl="8" w:tplc="E952AE18">
      <w:numFmt w:val="bullet"/>
      <w:lvlText w:val="•"/>
      <w:lvlJc w:val="left"/>
      <w:pPr>
        <w:ind w:left="8379" w:hanging="310"/>
      </w:pPr>
      <w:rPr>
        <w:rFonts w:hint="default"/>
      </w:rPr>
    </w:lvl>
  </w:abstractNum>
  <w:abstractNum w:abstractNumId="81" w15:restartNumberingAfterBreak="0">
    <w:nsid w:val="661F01BD"/>
    <w:multiLevelType w:val="multilevel"/>
    <w:tmpl w:val="28AEE168"/>
    <w:lvl w:ilvl="0">
      <w:start w:val="4"/>
      <w:numFmt w:val="decimal"/>
      <w:lvlText w:val="%1"/>
      <w:lvlJc w:val="left"/>
      <w:pPr>
        <w:ind w:left="1293" w:hanging="494"/>
      </w:pPr>
      <w:rPr>
        <w:rFonts w:hint="default"/>
        <w:lang w:val="ru-RU" w:eastAsia="en-US" w:bidi="ar-SA"/>
      </w:rPr>
    </w:lvl>
    <w:lvl w:ilvl="1">
      <w:start w:val="1"/>
      <w:numFmt w:val="decimal"/>
      <w:lvlText w:val="%1.%2."/>
      <w:lvlJc w:val="left"/>
      <w:pPr>
        <w:ind w:left="1293" w:hanging="494"/>
      </w:pPr>
      <w:rPr>
        <w:rFonts w:ascii="Times New Roman" w:eastAsia="Times New Roman" w:hAnsi="Times New Roman" w:cs="Times New Roman" w:hint="default"/>
        <w:b/>
        <w:bCs/>
        <w:color w:val="000009"/>
        <w:w w:val="99"/>
        <w:sz w:val="28"/>
        <w:szCs w:val="28"/>
        <w:lang w:val="ru-RU" w:eastAsia="en-US" w:bidi="ar-SA"/>
      </w:rPr>
    </w:lvl>
    <w:lvl w:ilvl="2">
      <w:start w:val="1"/>
      <w:numFmt w:val="decimal"/>
      <w:lvlText w:val="%1.%2.%3."/>
      <w:lvlJc w:val="left"/>
      <w:pPr>
        <w:ind w:left="799" w:hanging="705"/>
      </w:pPr>
      <w:rPr>
        <w:rFonts w:ascii="Times New Roman" w:eastAsia="Times New Roman" w:hAnsi="Times New Roman" w:cs="Times New Roman" w:hint="default"/>
        <w:b/>
        <w:bCs/>
        <w:color w:val="000009"/>
        <w:w w:val="99"/>
        <w:sz w:val="28"/>
        <w:szCs w:val="28"/>
        <w:lang w:val="ru-RU" w:eastAsia="en-US" w:bidi="ar-SA"/>
      </w:rPr>
    </w:lvl>
    <w:lvl w:ilvl="3">
      <w:numFmt w:val="bullet"/>
      <w:lvlText w:val="•"/>
      <w:lvlJc w:val="left"/>
      <w:pPr>
        <w:ind w:left="3380" w:hanging="705"/>
      </w:pPr>
      <w:rPr>
        <w:rFonts w:hint="default"/>
        <w:lang w:val="ru-RU" w:eastAsia="en-US" w:bidi="ar-SA"/>
      </w:rPr>
    </w:lvl>
    <w:lvl w:ilvl="4">
      <w:numFmt w:val="bullet"/>
      <w:lvlText w:val="•"/>
      <w:lvlJc w:val="left"/>
      <w:pPr>
        <w:ind w:left="4421" w:hanging="705"/>
      </w:pPr>
      <w:rPr>
        <w:rFonts w:hint="default"/>
        <w:lang w:val="ru-RU" w:eastAsia="en-US" w:bidi="ar-SA"/>
      </w:rPr>
    </w:lvl>
    <w:lvl w:ilvl="5">
      <w:numFmt w:val="bullet"/>
      <w:lvlText w:val="•"/>
      <w:lvlJc w:val="left"/>
      <w:pPr>
        <w:ind w:left="5461" w:hanging="705"/>
      </w:pPr>
      <w:rPr>
        <w:rFonts w:hint="default"/>
        <w:lang w:val="ru-RU" w:eastAsia="en-US" w:bidi="ar-SA"/>
      </w:rPr>
    </w:lvl>
    <w:lvl w:ilvl="6">
      <w:numFmt w:val="bullet"/>
      <w:lvlText w:val="•"/>
      <w:lvlJc w:val="left"/>
      <w:pPr>
        <w:ind w:left="6502" w:hanging="705"/>
      </w:pPr>
      <w:rPr>
        <w:rFonts w:hint="default"/>
        <w:lang w:val="ru-RU" w:eastAsia="en-US" w:bidi="ar-SA"/>
      </w:rPr>
    </w:lvl>
    <w:lvl w:ilvl="7">
      <w:numFmt w:val="bullet"/>
      <w:lvlText w:val="•"/>
      <w:lvlJc w:val="left"/>
      <w:pPr>
        <w:ind w:left="7542" w:hanging="705"/>
      </w:pPr>
      <w:rPr>
        <w:rFonts w:hint="default"/>
        <w:lang w:val="ru-RU" w:eastAsia="en-US" w:bidi="ar-SA"/>
      </w:rPr>
    </w:lvl>
    <w:lvl w:ilvl="8">
      <w:numFmt w:val="bullet"/>
      <w:lvlText w:val="•"/>
      <w:lvlJc w:val="left"/>
      <w:pPr>
        <w:ind w:left="8583" w:hanging="705"/>
      </w:pPr>
      <w:rPr>
        <w:rFonts w:hint="default"/>
        <w:lang w:val="ru-RU" w:eastAsia="en-US" w:bidi="ar-SA"/>
      </w:rPr>
    </w:lvl>
  </w:abstractNum>
  <w:abstractNum w:abstractNumId="82" w15:restartNumberingAfterBreak="0">
    <w:nsid w:val="67130EC5"/>
    <w:multiLevelType w:val="hybridMultilevel"/>
    <w:tmpl w:val="90244E70"/>
    <w:lvl w:ilvl="0" w:tplc="ABB24F6C">
      <w:numFmt w:val="bullet"/>
      <w:lvlText w:val="-"/>
      <w:lvlJc w:val="left"/>
      <w:pPr>
        <w:ind w:left="110" w:hanging="144"/>
      </w:pPr>
      <w:rPr>
        <w:rFonts w:ascii="Times New Roman" w:eastAsia="Times New Roman" w:hAnsi="Times New Roman" w:cs="Times New Roman" w:hint="default"/>
        <w:color w:val="000009"/>
        <w:w w:val="99"/>
        <w:sz w:val="24"/>
        <w:szCs w:val="24"/>
        <w:lang w:val="ru-RU" w:eastAsia="en-US" w:bidi="ar-SA"/>
      </w:rPr>
    </w:lvl>
    <w:lvl w:ilvl="1" w:tplc="7018D4C0">
      <w:numFmt w:val="bullet"/>
      <w:lvlText w:val="•"/>
      <w:lvlJc w:val="left"/>
      <w:pPr>
        <w:ind w:left="656" w:hanging="144"/>
      </w:pPr>
      <w:rPr>
        <w:rFonts w:hint="default"/>
        <w:lang w:val="ru-RU" w:eastAsia="en-US" w:bidi="ar-SA"/>
      </w:rPr>
    </w:lvl>
    <w:lvl w:ilvl="2" w:tplc="78A02BD6">
      <w:numFmt w:val="bullet"/>
      <w:lvlText w:val="•"/>
      <w:lvlJc w:val="left"/>
      <w:pPr>
        <w:ind w:left="1192" w:hanging="144"/>
      </w:pPr>
      <w:rPr>
        <w:rFonts w:hint="default"/>
        <w:lang w:val="ru-RU" w:eastAsia="en-US" w:bidi="ar-SA"/>
      </w:rPr>
    </w:lvl>
    <w:lvl w:ilvl="3" w:tplc="3086FF0E">
      <w:numFmt w:val="bullet"/>
      <w:lvlText w:val="•"/>
      <w:lvlJc w:val="left"/>
      <w:pPr>
        <w:ind w:left="1728" w:hanging="144"/>
      </w:pPr>
      <w:rPr>
        <w:rFonts w:hint="default"/>
        <w:lang w:val="ru-RU" w:eastAsia="en-US" w:bidi="ar-SA"/>
      </w:rPr>
    </w:lvl>
    <w:lvl w:ilvl="4" w:tplc="75C22DB0">
      <w:numFmt w:val="bullet"/>
      <w:lvlText w:val="•"/>
      <w:lvlJc w:val="left"/>
      <w:pPr>
        <w:ind w:left="2265" w:hanging="144"/>
      </w:pPr>
      <w:rPr>
        <w:rFonts w:hint="default"/>
        <w:lang w:val="ru-RU" w:eastAsia="en-US" w:bidi="ar-SA"/>
      </w:rPr>
    </w:lvl>
    <w:lvl w:ilvl="5" w:tplc="45449FA0">
      <w:numFmt w:val="bullet"/>
      <w:lvlText w:val="•"/>
      <w:lvlJc w:val="left"/>
      <w:pPr>
        <w:ind w:left="2801" w:hanging="144"/>
      </w:pPr>
      <w:rPr>
        <w:rFonts w:hint="default"/>
        <w:lang w:val="ru-RU" w:eastAsia="en-US" w:bidi="ar-SA"/>
      </w:rPr>
    </w:lvl>
    <w:lvl w:ilvl="6" w:tplc="558E8540">
      <w:numFmt w:val="bullet"/>
      <w:lvlText w:val="•"/>
      <w:lvlJc w:val="left"/>
      <w:pPr>
        <w:ind w:left="3337" w:hanging="144"/>
      </w:pPr>
      <w:rPr>
        <w:rFonts w:hint="default"/>
        <w:lang w:val="ru-RU" w:eastAsia="en-US" w:bidi="ar-SA"/>
      </w:rPr>
    </w:lvl>
    <w:lvl w:ilvl="7" w:tplc="90E885AE">
      <w:numFmt w:val="bullet"/>
      <w:lvlText w:val="•"/>
      <w:lvlJc w:val="left"/>
      <w:pPr>
        <w:ind w:left="3874" w:hanging="144"/>
      </w:pPr>
      <w:rPr>
        <w:rFonts w:hint="default"/>
        <w:lang w:val="ru-RU" w:eastAsia="en-US" w:bidi="ar-SA"/>
      </w:rPr>
    </w:lvl>
    <w:lvl w:ilvl="8" w:tplc="DE2AB010">
      <w:numFmt w:val="bullet"/>
      <w:lvlText w:val="•"/>
      <w:lvlJc w:val="left"/>
      <w:pPr>
        <w:ind w:left="4410" w:hanging="144"/>
      </w:pPr>
      <w:rPr>
        <w:rFonts w:hint="default"/>
        <w:lang w:val="ru-RU" w:eastAsia="en-US" w:bidi="ar-SA"/>
      </w:rPr>
    </w:lvl>
  </w:abstractNum>
  <w:abstractNum w:abstractNumId="83" w15:restartNumberingAfterBreak="0">
    <w:nsid w:val="67C66EDD"/>
    <w:multiLevelType w:val="multilevel"/>
    <w:tmpl w:val="733C5322"/>
    <w:lvl w:ilvl="0">
      <w:start w:val="23"/>
      <w:numFmt w:val="decimal"/>
      <w:lvlText w:val="%1."/>
      <w:lvlJc w:val="left"/>
      <w:pPr>
        <w:ind w:left="162" w:hanging="425"/>
      </w:pPr>
      <w:rPr>
        <w:rFonts w:hint="default"/>
        <w:w w:val="102"/>
      </w:rPr>
    </w:lvl>
    <w:lvl w:ilvl="1">
      <w:start w:val="1"/>
      <w:numFmt w:val="decimal"/>
      <w:lvlText w:val="%1.%2."/>
      <w:lvlJc w:val="left"/>
      <w:pPr>
        <w:ind w:left="1463" w:hanging="622"/>
      </w:pPr>
      <w:rPr>
        <w:rFonts w:hint="default"/>
        <w:w w:val="102"/>
      </w:rPr>
    </w:lvl>
    <w:lvl w:ilvl="2">
      <w:start w:val="1"/>
      <w:numFmt w:val="decimal"/>
      <w:lvlText w:val="%1.%2.%3."/>
      <w:lvlJc w:val="left"/>
      <w:pPr>
        <w:ind w:left="205" w:hanging="622"/>
      </w:pPr>
      <w:rPr>
        <w:rFonts w:hint="default"/>
        <w:w w:val="102"/>
      </w:rPr>
    </w:lvl>
    <w:lvl w:ilvl="3">
      <w:start w:val="1"/>
      <w:numFmt w:val="decimal"/>
      <w:lvlText w:val="%1.%2.%3.%4."/>
      <w:lvlJc w:val="left"/>
      <w:pPr>
        <w:ind w:left="1911" w:hanging="622"/>
      </w:pPr>
      <w:rPr>
        <w:rFonts w:hint="default"/>
        <w:spacing w:val="-2"/>
        <w:w w:val="98"/>
      </w:rPr>
    </w:lvl>
    <w:lvl w:ilvl="4">
      <w:numFmt w:val="bullet"/>
      <w:lvlText w:val="•"/>
      <w:lvlJc w:val="left"/>
      <w:pPr>
        <w:ind w:left="200" w:hanging="622"/>
      </w:pPr>
      <w:rPr>
        <w:rFonts w:hint="default"/>
      </w:rPr>
    </w:lvl>
    <w:lvl w:ilvl="5">
      <w:numFmt w:val="bullet"/>
      <w:lvlText w:val="•"/>
      <w:lvlJc w:val="left"/>
      <w:pPr>
        <w:ind w:left="1440" w:hanging="622"/>
      </w:pPr>
      <w:rPr>
        <w:rFonts w:hint="default"/>
      </w:rPr>
    </w:lvl>
    <w:lvl w:ilvl="6">
      <w:numFmt w:val="bullet"/>
      <w:lvlText w:val="•"/>
      <w:lvlJc w:val="left"/>
      <w:pPr>
        <w:ind w:left="1460" w:hanging="622"/>
      </w:pPr>
      <w:rPr>
        <w:rFonts w:hint="default"/>
      </w:rPr>
    </w:lvl>
    <w:lvl w:ilvl="7">
      <w:numFmt w:val="bullet"/>
      <w:lvlText w:val="•"/>
      <w:lvlJc w:val="left"/>
      <w:pPr>
        <w:ind w:left="1680" w:hanging="622"/>
      </w:pPr>
      <w:rPr>
        <w:rFonts w:hint="default"/>
      </w:rPr>
    </w:lvl>
    <w:lvl w:ilvl="8">
      <w:numFmt w:val="bullet"/>
      <w:lvlText w:val="•"/>
      <w:lvlJc w:val="left"/>
      <w:pPr>
        <w:ind w:left="1920" w:hanging="622"/>
      </w:pPr>
      <w:rPr>
        <w:rFonts w:hint="default"/>
      </w:rPr>
    </w:lvl>
  </w:abstractNum>
  <w:abstractNum w:abstractNumId="84" w15:restartNumberingAfterBreak="0">
    <w:nsid w:val="682807B2"/>
    <w:multiLevelType w:val="hybridMultilevel"/>
    <w:tmpl w:val="B8E4A376"/>
    <w:lvl w:ilvl="0" w:tplc="73329FF8">
      <w:numFmt w:val="bullet"/>
      <w:lvlText w:val=""/>
      <w:lvlJc w:val="left"/>
      <w:pPr>
        <w:ind w:left="110" w:hanging="207"/>
      </w:pPr>
      <w:rPr>
        <w:rFonts w:ascii="Symbol" w:eastAsia="Symbol" w:hAnsi="Symbol" w:cs="Symbol" w:hint="default"/>
        <w:w w:val="100"/>
        <w:sz w:val="24"/>
        <w:szCs w:val="24"/>
        <w:lang w:val="ru-RU" w:eastAsia="en-US" w:bidi="ar-SA"/>
      </w:rPr>
    </w:lvl>
    <w:lvl w:ilvl="1" w:tplc="7D4A0B26">
      <w:numFmt w:val="bullet"/>
      <w:lvlText w:val="•"/>
      <w:lvlJc w:val="left"/>
      <w:pPr>
        <w:ind w:left="563" w:hanging="207"/>
      </w:pPr>
      <w:rPr>
        <w:rFonts w:hint="default"/>
        <w:lang w:val="ru-RU" w:eastAsia="en-US" w:bidi="ar-SA"/>
      </w:rPr>
    </w:lvl>
    <w:lvl w:ilvl="2" w:tplc="05226144">
      <w:numFmt w:val="bullet"/>
      <w:lvlText w:val="•"/>
      <w:lvlJc w:val="left"/>
      <w:pPr>
        <w:ind w:left="1007" w:hanging="207"/>
      </w:pPr>
      <w:rPr>
        <w:rFonts w:hint="default"/>
        <w:lang w:val="ru-RU" w:eastAsia="en-US" w:bidi="ar-SA"/>
      </w:rPr>
    </w:lvl>
    <w:lvl w:ilvl="3" w:tplc="E76CA170">
      <w:numFmt w:val="bullet"/>
      <w:lvlText w:val="•"/>
      <w:lvlJc w:val="left"/>
      <w:pPr>
        <w:ind w:left="1451" w:hanging="207"/>
      </w:pPr>
      <w:rPr>
        <w:rFonts w:hint="default"/>
        <w:lang w:val="ru-RU" w:eastAsia="en-US" w:bidi="ar-SA"/>
      </w:rPr>
    </w:lvl>
    <w:lvl w:ilvl="4" w:tplc="B66245E6">
      <w:numFmt w:val="bullet"/>
      <w:lvlText w:val="•"/>
      <w:lvlJc w:val="left"/>
      <w:pPr>
        <w:ind w:left="1895" w:hanging="207"/>
      </w:pPr>
      <w:rPr>
        <w:rFonts w:hint="default"/>
        <w:lang w:val="ru-RU" w:eastAsia="en-US" w:bidi="ar-SA"/>
      </w:rPr>
    </w:lvl>
    <w:lvl w:ilvl="5" w:tplc="178E1C2C">
      <w:numFmt w:val="bullet"/>
      <w:lvlText w:val="•"/>
      <w:lvlJc w:val="left"/>
      <w:pPr>
        <w:ind w:left="2339" w:hanging="207"/>
      </w:pPr>
      <w:rPr>
        <w:rFonts w:hint="default"/>
        <w:lang w:val="ru-RU" w:eastAsia="en-US" w:bidi="ar-SA"/>
      </w:rPr>
    </w:lvl>
    <w:lvl w:ilvl="6" w:tplc="332A3308">
      <w:numFmt w:val="bullet"/>
      <w:lvlText w:val="•"/>
      <w:lvlJc w:val="left"/>
      <w:pPr>
        <w:ind w:left="2783" w:hanging="207"/>
      </w:pPr>
      <w:rPr>
        <w:rFonts w:hint="default"/>
        <w:lang w:val="ru-RU" w:eastAsia="en-US" w:bidi="ar-SA"/>
      </w:rPr>
    </w:lvl>
    <w:lvl w:ilvl="7" w:tplc="3F1C7726">
      <w:numFmt w:val="bullet"/>
      <w:lvlText w:val="•"/>
      <w:lvlJc w:val="left"/>
      <w:pPr>
        <w:ind w:left="3226" w:hanging="207"/>
      </w:pPr>
      <w:rPr>
        <w:rFonts w:hint="default"/>
        <w:lang w:val="ru-RU" w:eastAsia="en-US" w:bidi="ar-SA"/>
      </w:rPr>
    </w:lvl>
    <w:lvl w:ilvl="8" w:tplc="7CE86814">
      <w:numFmt w:val="bullet"/>
      <w:lvlText w:val="•"/>
      <w:lvlJc w:val="left"/>
      <w:pPr>
        <w:ind w:left="3670" w:hanging="207"/>
      </w:pPr>
      <w:rPr>
        <w:rFonts w:hint="default"/>
        <w:lang w:val="ru-RU" w:eastAsia="en-US" w:bidi="ar-SA"/>
      </w:rPr>
    </w:lvl>
  </w:abstractNum>
  <w:abstractNum w:abstractNumId="85" w15:restartNumberingAfterBreak="0">
    <w:nsid w:val="68387B63"/>
    <w:multiLevelType w:val="hybridMultilevel"/>
    <w:tmpl w:val="CB8C57A8"/>
    <w:lvl w:ilvl="0" w:tplc="21200D4A">
      <w:numFmt w:val="bullet"/>
      <w:lvlText w:val="-"/>
      <w:lvlJc w:val="left"/>
      <w:pPr>
        <w:ind w:left="110" w:hanging="144"/>
      </w:pPr>
      <w:rPr>
        <w:rFonts w:ascii="Times New Roman" w:eastAsia="Times New Roman" w:hAnsi="Times New Roman" w:cs="Times New Roman" w:hint="default"/>
        <w:color w:val="000009"/>
        <w:w w:val="99"/>
        <w:sz w:val="24"/>
        <w:szCs w:val="24"/>
        <w:lang w:val="ru-RU" w:eastAsia="en-US" w:bidi="ar-SA"/>
      </w:rPr>
    </w:lvl>
    <w:lvl w:ilvl="1" w:tplc="39F003F4">
      <w:numFmt w:val="bullet"/>
      <w:lvlText w:val="•"/>
      <w:lvlJc w:val="left"/>
      <w:pPr>
        <w:ind w:left="656" w:hanging="144"/>
      </w:pPr>
      <w:rPr>
        <w:rFonts w:hint="default"/>
        <w:lang w:val="ru-RU" w:eastAsia="en-US" w:bidi="ar-SA"/>
      </w:rPr>
    </w:lvl>
    <w:lvl w:ilvl="2" w:tplc="1FD815DE">
      <w:numFmt w:val="bullet"/>
      <w:lvlText w:val="•"/>
      <w:lvlJc w:val="left"/>
      <w:pPr>
        <w:ind w:left="1192" w:hanging="144"/>
      </w:pPr>
      <w:rPr>
        <w:rFonts w:hint="default"/>
        <w:lang w:val="ru-RU" w:eastAsia="en-US" w:bidi="ar-SA"/>
      </w:rPr>
    </w:lvl>
    <w:lvl w:ilvl="3" w:tplc="2A545E40">
      <w:numFmt w:val="bullet"/>
      <w:lvlText w:val="•"/>
      <w:lvlJc w:val="left"/>
      <w:pPr>
        <w:ind w:left="1728" w:hanging="144"/>
      </w:pPr>
      <w:rPr>
        <w:rFonts w:hint="default"/>
        <w:lang w:val="ru-RU" w:eastAsia="en-US" w:bidi="ar-SA"/>
      </w:rPr>
    </w:lvl>
    <w:lvl w:ilvl="4" w:tplc="48D235E4">
      <w:numFmt w:val="bullet"/>
      <w:lvlText w:val="•"/>
      <w:lvlJc w:val="left"/>
      <w:pPr>
        <w:ind w:left="2264" w:hanging="144"/>
      </w:pPr>
      <w:rPr>
        <w:rFonts w:hint="default"/>
        <w:lang w:val="ru-RU" w:eastAsia="en-US" w:bidi="ar-SA"/>
      </w:rPr>
    </w:lvl>
    <w:lvl w:ilvl="5" w:tplc="E146BCF2">
      <w:numFmt w:val="bullet"/>
      <w:lvlText w:val="•"/>
      <w:lvlJc w:val="left"/>
      <w:pPr>
        <w:ind w:left="2801" w:hanging="144"/>
      </w:pPr>
      <w:rPr>
        <w:rFonts w:hint="default"/>
        <w:lang w:val="ru-RU" w:eastAsia="en-US" w:bidi="ar-SA"/>
      </w:rPr>
    </w:lvl>
    <w:lvl w:ilvl="6" w:tplc="148E0F48">
      <w:numFmt w:val="bullet"/>
      <w:lvlText w:val="•"/>
      <w:lvlJc w:val="left"/>
      <w:pPr>
        <w:ind w:left="3337" w:hanging="144"/>
      </w:pPr>
      <w:rPr>
        <w:rFonts w:hint="default"/>
        <w:lang w:val="ru-RU" w:eastAsia="en-US" w:bidi="ar-SA"/>
      </w:rPr>
    </w:lvl>
    <w:lvl w:ilvl="7" w:tplc="94BC6B62">
      <w:numFmt w:val="bullet"/>
      <w:lvlText w:val="•"/>
      <w:lvlJc w:val="left"/>
      <w:pPr>
        <w:ind w:left="3873" w:hanging="144"/>
      </w:pPr>
      <w:rPr>
        <w:rFonts w:hint="default"/>
        <w:lang w:val="ru-RU" w:eastAsia="en-US" w:bidi="ar-SA"/>
      </w:rPr>
    </w:lvl>
    <w:lvl w:ilvl="8" w:tplc="0B5C407A">
      <w:numFmt w:val="bullet"/>
      <w:lvlText w:val="•"/>
      <w:lvlJc w:val="left"/>
      <w:pPr>
        <w:ind w:left="4409" w:hanging="144"/>
      </w:pPr>
      <w:rPr>
        <w:rFonts w:hint="default"/>
        <w:lang w:val="ru-RU" w:eastAsia="en-US" w:bidi="ar-SA"/>
      </w:rPr>
    </w:lvl>
  </w:abstractNum>
  <w:abstractNum w:abstractNumId="86" w15:restartNumberingAfterBreak="0">
    <w:nsid w:val="6BF26C7A"/>
    <w:multiLevelType w:val="hybridMultilevel"/>
    <w:tmpl w:val="879268F8"/>
    <w:lvl w:ilvl="0" w:tplc="64E8B7C0">
      <w:numFmt w:val="bullet"/>
      <w:lvlText w:val="-"/>
      <w:lvlJc w:val="left"/>
      <w:pPr>
        <w:ind w:left="959" w:hanging="707"/>
      </w:pPr>
      <w:rPr>
        <w:rFonts w:ascii="Times New Roman" w:eastAsia="Times New Roman" w:hAnsi="Times New Roman" w:cs="Times New Roman" w:hint="default"/>
        <w:w w:val="99"/>
        <w:sz w:val="28"/>
        <w:szCs w:val="28"/>
        <w:lang w:val="ru-RU" w:eastAsia="en-US" w:bidi="ar-SA"/>
      </w:rPr>
    </w:lvl>
    <w:lvl w:ilvl="1" w:tplc="CFAEBEBA">
      <w:numFmt w:val="bullet"/>
      <w:lvlText w:val=""/>
      <w:lvlJc w:val="left"/>
      <w:pPr>
        <w:ind w:left="1680" w:hanging="360"/>
      </w:pPr>
      <w:rPr>
        <w:rFonts w:ascii="Wingdings" w:eastAsia="Wingdings" w:hAnsi="Wingdings" w:cs="Wingdings" w:hint="default"/>
        <w:w w:val="99"/>
        <w:sz w:val="28"/>
        <w:szCs w:val="28"/>
        <w:lang w:val="ru-RU" w:eastAsia="en-US" w:bidi="ar-SA"/>
      </w:rPr>
    </w:lvl>
    <w:lvl w:ilvl="2" w:tplc="62CA54EA">
      <w:numFmt w:val="bullet"/>
      <w:lvlText w:val="•"/>
      <w:lvlJc w:val="left"/>
      <w:pPr>
        <w:ind w:left="2716" w:hanging="360"/>
      </w:pPr>
      <w:rPr>
        <w:rFonts w:hint="default"/>
        <w:lang w:val="ru-RU" w:eastAsia="en-US" w:bidi="ar-SA"/>
      </w:rPr>
    </w:lvl>
    <w:lvl w:ilvl="3" w:tplc="F7424932">
      <w:numFmt w:val="bullet"/>
      <w:lvlText w:val="•"/>
      <w:lvlJc w:val="left"/>
      <w:pPr>
        <w:ind w:left="3752" w:hanging="360"/>
      </w:pPr>
      <w:rPr>
        <w:rFonts w:hint="default"/>
        <w:lang w:val="ru-RU" w:eastAsia="en-US" w:bidi="ar-SA"/>
      </w:rPr>
    </w:lvl>
    <w:lvl w:ilvl="4" w:tplc="9B2A18A8">
      <w:numFmt w:val="bullet"/>
      <w:lvlText w:val="•"/>
      <w:lvlJc w:val="left"/>
      <w:pPr>
        <w:ind w:left="4788" w:hanging="360"/>
      </w:pPr>
      <w:rPr>
        <w:rFonts w:hint="default"/>
        <w:lang w:val="ru-RU" w:eastAsia="en-US" w:bidi="ar-SA"/>
      </w:rPr>
    </w:lvl>
    <w:lvl w:ilvl="5" w:tplc="6ADA9016">
      <w:numFmt w:val="bullet"/>
      <w:lvlText w:val="•"/>
      <w:lvlJc w:val="left"/>
      <w:pPr>
        <w:ind w:left="5824" w:hanging="360"/>
      </w:pPr>
      <w:rPr>
        <w:rFonts w:hint="default"/>
        <w:lang w:val="ru-RU" w:eastAsia="en-US" w:bidi="ar-SA"/>
      </w:rPr>
    </w:lvl>
    <w:lvl w:ilvl="6" w:tplc="0F64F06E">
      <w:numFmt w:val="bullet"/>
      <w:lvlText w:val="•"/>
      <w:lvlJc w:val="left"/>
      <w:pPr>
        <w:ind w:left="6860" w:hanging="360"/>
      </w:pPr>
      <w:rPr>
        <w:rFonts w:hint="default"/>
        <w:lang w:val="ru-RU" w:eastAsia="en-US" w:bidi="ar-SA"/>
      </w:rPr>
    </w:lvl>
    <w:lvl w:ilvl="7" w:tplc="69926CD0">
      <w:numFmt w:val="bullet"/>
      <w:lvlText w:val="•"/>
      <w:lvlJc w:val="left"/>
      <w:pPr>
        <w:ind w:left="7896" w:hanging="360"/>
      </w:pPr>
      <w:rPr>
        <w:rFonts w:hint="default"/>
        <w:lang w:val="ru-RU" w:eastAsia="en-US" w:bidi="ar-SA"/>
      </w:rPr>
    </w:lvl>
    <w:lvl w:ilvl="8" w:tplc="E12029B2">
      <w:numFmt w:val="bullet"/>
      <w:lvlText w:val="•"/>
      <w:lvlJc w:val="left"/>
      <w:pPr>
        <w:ind w:left="8932" w:hanging="360"/>
      </w:pPr>
      <w:rPr>
        <w:rFonts w:hint="default"/>
        <w:lang w:val="ru-RU" w:eastAsia="en-US" w:bidi="ar-SA"/>
      </w:rPr>
    </w:lvl>
  </w:abstractNum>
  <w:abstractNum w:abstractNumId="87" w15:restartNumberingAfterBreak="0">
    <w:nsid w:val="6C247796"/>
    <w:multiLevelType w:val="hybridMultilevel"/>
    <w:tmpl w:val="2E8E67F4"/>
    <w:lvl w:ilvl="0" w:tplc="60DC3F72">
      <w:numFmt w:val="bullet"/>
      <w:lvlText w:val=""/>
      <w:lvlJc w:val="left"/>
      <w:pPr>
        <w:ind w:left="110" w:hanging="207"/>
      </w:pPr>
      <w:rPr>
        <w:rFonts w:ascii="Symbol" w:eastAsia="Symbol" w:hAnsi="Symbol" w:cs="Symbol" w:hint="default"/>
        <w:w w:val="100"/>
        <w:sz w:val="24"/>
        <w:szCs w:val="24"/>
        <w:lang w:val="ru-RU" w:eastAsia="en-US" w:bidi="ar-SA"/>
      </w:rPr>
    </w:lvl>
    <w:lvl w:ilvl="1" w:tplc="6040DB32">
      <w:numFmt w:val="bullet"/>
      <w:lvlText w:val="•"/>
      <w:lvlJc w:val="left"/>
      <w:pPr>
        <w:ind w:left="563" w:hanging="207"/>
      </w:pPr>
      <w:rPr>
        <w:rFonts w:hint="default"/>
        <w:lang w:val="ru-RU" w:eastAsia="en-US" w:bidi="ar-SA"/>
      </w:rPr>
    </w:lvl>
    <w:lvl w:ilvl="2" w:tplc="A4B898C8">
      <w:numFmt w:val="bullet"/>
      <w:lvlText w:val="•"/>
      <w:lvlJc w:val="left"/>
      <w:pPr>
        <w:ind w:left="1007" w:hanging="207"/>
      </w:pPr>
      <w:rPr>
        <w:rFonts w:hint="default"/>
        <w:lang w:val="ru-RU" w:eastAsia="en-US" w:bidi="ar-SA"/>
      </w:rPr>
    </w:lvl>
    <w:lvl w:ilvl="3" w:tplc="CC8A4734">
      <w:numFmt w:val="bullet"/>
      <w:lvlText w:val="•"/>
      <w:lvlJc w:val="left"/>
      <w:pPr>
        <w:ind w:left="1451" w:hanging="207"/>
      </w:pPr>
      <w:rPr>
        <w:rFonts w:hint="default"/>
        <w:lang w:val="ru-RU" w:eastAsia="en-US" w:bidi="ar-SA"/>
      </w:rPr>
    </w:lvl>
    <w:lvl w:ilvl="4" w:tplc="E8B4FFB0">
      <w:numFmt w:val="bullet"/>
      <w:lvlText w:val="•"/>
      <w:lvlJc w:val="left"/>
      <w:pPr>
        <w:ind w:left="1895" w:hanging="207"/>
      </w:pPr>
      <w:rPr>
        <w:rFonts w:hint="default"/>
        <w:lang w:val="ru-RU" w:eastAsia="en-US" w:bidi="ar-SA"/>
      </w:rPr>
    </w:lvl>
    <w:lvl w:ilvl="5" w:tplc="CA1E8FAE">
      <w:numFmt w:val="bullet"/>
      <w:lvlText w:val="•"/>
      <w:lvlJc w:val="left"/>
      <w:pPr>
        <w:ind w:left="2339" w:hanging="207"/>
      </w:pPr>
      <w:rPr>
        <w:rFonts w:hint="default"/>
        <w:lang w:val="ru-RU" w:eastAsia="en-US" w:bidi="ar-SA"/>
      </w:rPr>
    </w:lvl>
    <w:lvl w:ilvl="6" w:tplc="95B6CF3E">
      <w:numFmt w:val="bullet"/>
      <w:lvlText w:val="•"/>
      <w:lvlJc w:val="left"/>
      <w:pPr>
        <w:ind w:left="2783" w:hanging="207"/>
      </w:pPr>
      <w:rPr>
        <w:rFonts w:hint="default"/>
        <w:lang w:val="ru-RU" w:eastAsia="en-US" w:bidi="ar-SA"/>
      </w:rPr>
    </w:lvl>
    <w:lvl w:ilvl="7" w:tplc="040803D4">
      <w:numFmt w:val="bullet"/>
      <w:lvlText w:val="•"/>
      <w:lvlJc w:val="left"/>
      <w:pPr>
        <w:ind w:left="3226" w:hanging="207"/>
      </w:pPr>
      <w:rPr>
        <w:rFonts w:hint="default"/>
        <w:lang w:val="ru-RU" w:eastAsia="en-US" w:bidi="ar-SA"/>
      </w:rPr>
    </w:lvl>
    <w:lvl w:ilvl="8" w:tplc="459273AC">
      <w:numFmt w:val="bullet"/>
      <w:lvlText w:val="•"/>
      <w:lvlJc w:val="left"/>
      <w:pPr>
        <w:ind w:left="3670" w:hanging="207"/>
      </w:pPr>
      <w:rPr>
        <w:rFonts w:hint="default"/>
        <w:lang w:val="ru-RU" w:eastAsia="en-US" w:bidi="ar-SA"/>
      </w:rPr>
    </w:lvl>
  </w:abstractNum>
  <w:abstractNum w:abstractNumId="88" w15:restartNumberingAfterBreak="0">
    <w:nsid w:val="6E1B46DC"/>
    <w:multiLevelType w:val="hybridMultilevel"/>
    <w:tmpl w:val="3CFA8CBA"/>
    <w:lvl w:ilvl="0" w:tplc="6852A1B2">
      <w:numFmt w:val="bullet"/>
      <w:lvlText w:val="•"/>
      <w:lvlJc w:val="left"/>
      <w:pPr>
        <w:ind w:left="959" w:hanging="707"/>
      </w:pPr>
      <w:rPr>
        <w:rFonts w:hint="default"/>
        <w:w w:val="99"/>
        <w:lang w:val="ru-RU" w:eastAsia="en-US" w:bidi="ar-SA"/>
      </w:rPr>
    </w:lvl>
    <w:lvl w:ilvl="1" w:tplc="91C26C42">
      <w:numFmt w:val="bullet"/>
      <w:lvlText w:val=""/>
      <w:lvlJc w:val="left"/>
      <w:pPr>
        <w:ind w:left="1680" w:hanging="360"/>
      </w:pPr>
      <w:rPr>
        <w:rFonts w:ascii="Wingdings" w:eastAsia="Wingdings" w:hAnsi="Wingdings" w:cs="Wingdings" w:hint="default"/>
        <w:w w:val="99"/>
        <w:sz w:val="28"/>
        <w:szCs w:val="28"/>
        <w:lang w:val="ru-RU" w:eastAsia="en-US" w:bidi="ar-SA"/>
      </w:rPr>
    </w:lvl>
    <w:lvl w:ilvl="2" w:tplc="93603A98">
      <w:numFmt w:val="bullet"/>
      <w:lvlText w:val="•"/>
      <w:lvlJc w:val="left"/>
      <w:pPr>
        <w:ind w:left="2716" w:hanging="360"/>
      </w:pPr>
      <w:rPr>
        <w:rFonts w:hint="default"/>
        <w:lang w:val="ru-RU" w:eastAsia="en-US" w:bidi="ar-SA"/>
      </w:rPr>
    </w:lvl>
    <w:lvl w:ilvl="3" w:tplc="2CDA1184">
      <w:numFmt w:val="bullet"/>
      <w:lvlText w:val="•"/>
      <w:lvlJc w:val="left"/>
      <w:pPr>
        <w:ind w:left="3752" w:hanging="360"/>
      </w:pPr>
      <w:rPr>
        <w:rFonts w:hint="default"/>
        <w:lang w:val="ru-RU" w:eastAsia="en-US" w:bidi="ar-SA"/>
      </w:rPr>
    </w:lvl>
    <w:lvl w:ilvl="4" w:tplc="388CA63C">
      <w:numFmt w:val="bullet"/>
      <w:lvlText w:val="•"/>
      <w:lvlJc w:val="left"/>
      <w:pPr>
        <w:ind w:left="4788" w:hanging="360"/>
      </w:pPr>
      <w:rPr>
        <w:rFonts w:hint="default"/>
        <w:lang w:val="ru-RU" w:eastAsia="en-US" w:bidi="ar-SA"/>
      </w:rPr>
    </w:lvl>
    <w:lvl w:ilvl="5" w:tplc="C7BC02BC">
      <w:numFmt w:val="bullet"/>
      <w:lvlText w:val="•"/>
      <w:lvlJc w:val="left"/>
      <w:pPr>
        <w:ind w:left="5824" w:hanging="360"/>
      </w:pPr>
      <w:rPr>
        <w:rFonts w:hint="default"/>
        <w:lang w:val="ru-RU" w:eastAsia="en-US" w:bidi="ar-SA"/>
      </w:rPr>
    </w:lvl>
    <w:lvl w:ilvl="6" w:tplc="445E3D00">
      <w:numFmt w:val="bullet"/>
      <w:lvlText w:val="•"/>
      <w:lvlJc w:val="left"/>
      <w:pPr>
        <w:ind w:left="6860" w:hanging="360"/>
      </w:pPr>
      <w:rPr>
        <w:rFonts w:hint="default"/>
        <w:lang w:val="ru-RU" w:eastAsia="en-US" w:bidi="ar-SA"/>
      </w:rPr>
    </w:lvl>
    <w:lvl w:ilvl="7" w:tplc="7670100E">
      <w:numFmt w:val="bullet"/>
      <w:lvlText w:val="•"/>
      <w:lvlJc w:val="left"/>
      <w:pPr>
        <w:ind w:left="7896" w:hanging="360"/>
      </w:pPr>
      <w:rPr>
        <w:rFonts w:hint="default"/>
        <w:lang w:val="ru-RU" w:eastAsia="en-US" w:bidi="ar-SA"/>
      </w:rPr>
    </w:lvl>
    <w:lvl w:ilvl="8" w:tplc="3060507E">
      <w:numFmt w:val="bullet"/>
      <w:lvlText w:val="•"/>
      <w:lvlJc w:val="left"/>
      <w:pPr>
        <w:ind w:left="8932" w:hanging="360"/>
      </w:pPr>
      <w:rPr>
        <w:rFonts w:hint="default"/>
        <w:lang w:val="ru-RU" w:eastAsia="en-US" w:bidi="ar-SA"/>
      </w:rPr>
    </w:lvl>
  </w:abstractNum>
  <w:abstractNum w:abstractNumId="89" w15:restartNumberingAfterBreak="0">
    <w:nsid w:val="72545322"/>
    <w:multiLevelType w:val="hybridMultilevel"/>
    <w:tmpl w:val="13506354"/>
    <w:lvl w:ilvl="0" w:tplc="04F44042">
      <w:start w:val="1"/>
      <w:numFmt w:val="decimal"/>
      <w:lvlText w:val="%1)"/>
      <w:lvlJc w:val="left"/>
      <w:pPr>
        <w:ind w:left="141" w:hanging="297"/>
      </w:pPr>
      <w:rPr>
        <w:rFonts w:ascii="Times New Roman" w:eastAsia="Times New Roman" w:hAnsi="Times New Roman" w:cs="Times New Roman" w:hint="default"/>
        <w:w w:val="99"/>
        <w:sz w:val="28"/>
        <w:szCs w:val="28"/>
      </w:rPr>
    </w:lvl>
    <w:lvl w:ilvl="1" w:tplc="A604687E">
      <w:numFmt w:val="bullet"/>
      <w:lvlText w:val="•"/>
      <w:lvlJc w:val="left"/>
      <w:pPr>
        <w:ind w:left="1167" w:hanging="297"/>
      </w:pPr>
      <w:rPr>
        <w:rFonts w:hint="default"/>
      </w:rPr>
    </w:lvl>
    <w:lvl w:ilvl="2" w:tplc="33AE1B88">
      <w:numFmt w:val="bullet"/>
      <w:lvlText w:val="•"/>
      <w:lvlJc w:val="left"/>
      <w:pPr>
        <w:ind w:left="2194" w:hanging="297"/>
      </w:pPr>
      <w:rPr>
        <w:rFonts w:hint="default"/>
      </w:rPr>
    </w:lvl>
    <w:lvl w:ilvl="3" w:tplc="A36AA4BE">
      <w:numFmt w:val="bullet"/>
      <w:lvlText w:val="•"/>
      <w:lvlJc w:val="left"/>
      <w:pPr>
        <w:ind w:left="3221" w:hanging="297"/>
      </w:pPr>
      <w:rPr>
        <w:rFonts w:hint="default"/>
      </w:rPr>
    </w:lvl>
    <w:lvl w:ilvl="4" w:tplc="A0321556">
      <w:numFmt w:val="bullet"/>
      <w:lvlText w:val="•"/>
      <w:lvlJc w:val="left"/>
      <w:pPr>
        <w:ind w:left="4248" w:hanging="297"/>
      </w:pPr>
      <w:rPr>
        <w:rFonts w:hint="default"/>
      </w:rPr>
    </w:lvl>
    <w:lvl w:ilvl="5" w:tplc="E012A4A0">
      <w:numFmt w:val="bullet"/>
      <w:lvlText w:val="•"/>
      <w:lvlJc w:val="left"/>
      <w:pPr>
        <w:ind w:left="5276" w:hanging="297"/>
      </w:pPr>
      <w:rPr>
        <w:rFonts w:hint="default"/>
      </w:rPr>
    </w:lvl>
    <w:lvl w:ilvl="6" w:tplc="3DFC6FC4">
      <w:numFmt w:val="bullet"/>
      <w:lvlText w:val="•"/>
      <w:lvlJc w:val="left"/>
      <w:pPr>
        <w:ind w:left="6303" w:hanging="297"/>
      </w:pPr>
      <w:rPr>
        <w:rFonts w:hint="default"/>
      </w:rPr>
    </w:lvl>
    <w:lvl w:ilvl="7" w:tplc="21283DD8">
      <w:numFmt w:val="bullet"/>
      <w:lvlText w:val="•"/>
      <w:lvlJc w:val="left"/>
      <w:pPr>
        <w:ind w:left="7330" w:hanging="297"/>
      </w:pPr>
      <w:rPr>
        <w:rFonts w:hint="default"/>
      </w:rPr>
    </w:lvl>
    <w:lvl w:ilvl="8" w:tplc="E578F158">
      <w:numFmt w:val="bullet"/>
      <w:lvlText w:val="•"/>
      <w:lvlJc w:val="left"/>
      <w:pPr>
        <w:ind w:left="8357" w:hanging="297"/>
      </w:pPr>
      <w:rPr>
        <w:rFonts w:hint="default"/>
      </w:rPr>
    </w:lvl>
  </w:abstractNum>
  <w:abstractNum w:abstractNumId="90" w15:restartNumberingAfterBreak="0">
    <w:nsid w:val="72550A3A"/>
    <w:multiLevelType w:val="hybridMultilevel"/>
    <w:tmpl w:val="1A7439A0"/>
    <w:lvl w:ilvl="0" w:tplc="07768772">
      <w:numFmt w:val="bullet"/>
      <w:lvlText w:val="•"/>
      <w:lvlJc w:val="left"/>
      <w:pPr>
        <w:ind w:left="815" w:hanging="706"/>
      </w:pPr>
      <w:rPr>
        <w:rFonts w:ascii="Times New Roman" w:eastAsia="Times New Roman" w:hAnsi="Times New Roman" w:cs="Times New Roman" w:hint="default"/>
        <w:w w:val="100"/>
        <w:sz w:val="24"/>
        <w:szCs w:val="24"/>
        <w:lang w:val="ru-RU" w:eastAsia="en-US" w:bidi="ar-SA"/>
      </w:rPr>
    </w:lvl>
    <w:lvl w:ilvl="1" w:tplc="CB5C4444">
      <w:numFmt w:val="bullet"/>
      <w:lvlText w:val="•"/>
      <w:lvlJc w:val="left"/>
      <w:pPr>
        <w:ind w:left="1244" w:hanging="706"/>
      </w:pPr>
      <w:rPr>
        <w:rFonts w:hint="default"/>
        <w:lang w:val="ru-RU" w:eastAsia="en-US" w:bidi="ar-SA"/>
      </w:rPr>
    </w:lvl>
    <w:lvl w:ilvl="2" w:tplc="7098D33A">
      <w:numFmt w:val="bullet"/>
      <w:lvlText w:val="•"/>
      <w:lvlJc w:val="left"/>
      <w:pPr>
        <w:ind w:left="1668" w:hanging="706"/>
      </w:pPr>
      <w:rPr>
        <w:rFonts w:hint="default"/>
        <w:lang w:val="ru-RU" w:eastAsia="en-US" w:bidi="ar-SA"/>
      </w:rPr>
    </w:lvl>
    <w:lvl w:ilvl="3" w:tplc="CFCC6CEC">
      <w:numFmt w:val="bullet"/>
      <w:lvlText w:val="•"/>
      <w:lvlJc w:val="left"/>
      <w:pPr>
        <w:ind w:left="2092" w:hanging="706"/>
      </w:pPr>
      <w:rPr>
        <w:rFonts w:hint="default"/>
        <w:lang w:val="ru-RU" w:eastAsia="en-US" w:bidi="ar-SA"/>
      </w:rPr>
    </w:lvl>
    <w:lvl w:ilvl="4" w:tplc="0518AD78">
      <w:numFmt w:val="bullet"/>
      <w:lvlText w:val="•"/>
      <w:lvlJc w:val="left"/>
      <w:pPr>
        <w:ind w:left="2516" w:hanging="706"/>
      </w:pPr>
      <w:rPr>
        <w:rFonts w:hint="default"/>
        <w:lang w:val="ru-RU" w:eastAsia="en-US" w:bidi="ar-SA"/>
      </w:rPr>
    </w:lvl>
    <w:lvl w:ilvl="5" w:tplc="533EF78E">
      <w:numFmt w:val="bullet"/>
      <w:lvlText w:val="•"/>
      <w:lvlJc w:val="left"/>
      <w:pPr>
        <w:ind w:left="2940" w:hanging="706"/>
      </w:pPr>
      <w:rPr>
        <w:rFonts w:hint="default"/>
        <w:lang w:val="ru-RU" w:eastAsia="en-US" w:bidi="ar-SA"/>
      </w:rPr>
    </w:lvl>
    <w:lvl w:ilvl="6" w:tplc="C3B232CC">
      <w:numFmt w:val="bullet"/>
      <w:lvlText w:val="•"/>
      <w:lvlJc w:val="left"/>
      <w:pPr>
        <w:ind w:left="3364" w:hanging="706"/>
      </w:pPr>
      <w:rPr>
        <w:rFonts w:hint="default"/>
        <w:lang w:val="ru-RU" w:eastAsia="en-US" w:bidi="ar-SA"/>
      </w:rPr>
    </w:lvl>
    <w:lvl w:ilvl="7" w:tplc="22940352">
      <w:numFmt w:val="bullet"/>
      <w:lvlText w:val="•"/>
      <w:lvlJc w:val="left"/>
      <w:pPr>
        <w:ind w:left="3788" w:hanging="706"/>
      </w:pPr>
      <w:rPr>
        <w:rFonts w:hint="default"/>
        <w:lang w:val="ru-RU" w:eastAsia="en-US" w:bidi="ar-SA"/>
      </w:rPr>
    </w:lvl>
    <w:lvl w:ilvl="8" w:tplc="C032B458">
      <w:numFmt w:val="bullet"/>
      <w:lvlText w:val="•"/>
      <w:lvlJc w:val="left"/>
      <w:pPr>
        <w:ind w:left="4212" w:hanging="706"/>
      </w:pPr>
      <w:rPr>
        <w:rFonts w:hint="default"/>
        <w:lang w:val="ru-RU" w:eastAsia="en-US" w:bidi="ar-SA"/>
      </w:rPr>
    </w:lvl>
  </w:abstractNum>
  <w:abstractNum w:abstractNumId="91" w15:restartNumberingAfterBreak="0">
    <w:nsid w:val="72F27565"/>
    <w:multiLevelType w:val="hybridMultilevel"/>
    <w:tmpl w:val="D08662E6"/>
    <w:lvl w:ilvl="0" w:tplc="904A0D2E">
      <w:start w:val="7"/>
      <w:numFmt w:val="decimal"/>
      <w:lvlText w:val="%1."/>
      <w:lvlJc w:val="left"/>
      <w:pPr>
        <w:ind w:left="516" w:hanging="485"/>
      </w:pPr>
      <w:rPr>
        <w:rFonts w:ascii="Times New Roman" w:eastAsia="Times New Roman" w:hAnsi="Times New Roman" w:cs="Times New Roman" w:hint="default"/>
        <w:w w:val="99"/>
        <w:sz w:val="28"/>
        <w:szCs w:val="28"/>
        <w:lang w:val="ru-RU" w:eastAsia="en-US" w:bidi="ar-SA"/>
      </w:rPr>
    </w:lvl>
    <w:lvl w:ilvl="1" w:tplc="049077C0">
      <w:numFmt w:val="bullet"/>
      <w:lvlText w:val=""/>
      <w:lvlJc w:val="left"/>
      <w:pPr>
        <w:ind w:left="1933" w:hanging="720"/>
      </w:pPr>
      <w:rPr>
        <w:rFonts w:ascii="Symbol" w:eastAsia="Symbol" w:hAnsi="Symbol" w:cs="Symbol" w:hint="default"/>
        <w:w w:val="100"/>
        <w:sz w:val="20"/>
        <w:szCs w:val="20"/>
        <w:lang w:val="ru-RU" w:eastAsia="en-US" w:bidi="ar-SA"/>
      </w:rPr>
    </w:lvl>
    <w:lvl w:ilvl="2" w:tplc="82962A3A">
      <w:numFmt w:val="bullet"/>
      <w:lvlText w:val="•"/>
      <w:lvlJc w:val="left"/>
      <w:pPr>
        <w:ind w:left="2909" w:hanging="720"/>
      </w:pPr>
      <w:rPr>
        <w:rFonts w:hint="default"/>
        <w:lang w:val="ru-RU" w:eastAsia="en-US" w:bidi="ar-SA"/>
      </w:rPr>
    </w:lvl>
    <w:lvl w:ilvl="3" w:tplc="7D604416">
      <w:numFmt w:val="bullet"/>
      <w:lvlText w:val="•"/>
      <w:lvlJc w:val="left"/>
      <w:pPr>
        <w:ind w:left="3878" w:hanging="720"/>
      </w:pPr>
      <w:rPr>
        <w:rFonts w:hint="default"/>
        <w:lang w:val="ru-RU" w:eastAsia="en-US" w:bidi="ar-SA"/>
      </w:rPr>
    </w:lvl>
    <w:lvl w:ilvl="4" w:tplc="7728B4D0">
      <w:numFmt w:val="bullet"/>
      <w:lvlText w:val="•"/>
      <w:lvlJc w:val="left"/>
      <w:pPr>
        <w:ind w:left="4848" w:hanging="720"/>
      </w:pPr>
      <w:rPr>
        <w:rFonts w:hint="default"/>
        <w:lang w:val="ru-RU" w:eastAsia="en-US" w:bidi="ar-SA"/>
      </w:rPr>
    </w:lvl>
    <w:lvl w:ilvl="5" w:tplc="2312D530">
      <w:numFmt w:val="bullet"/>
      <w:lvlText w:val="•"/>
      <w:lvlJc w:val="left"/>
      <w:pPr>
        <w:ind w:left="5817" w:hanging="720"/>
      </w:pPr>
      <w:rPr>
        <w:rFonts w:hint="default"/>
        <w:lang w:val="ru-RU" w:eastAsia="en-US" w:bidi="ar-SA"/>
      </w:rPr>
    </w:lvl>
    <w:lvl w:ilvl="6" w:tplc="34923B40">
      <w:numFmt w:val="bullet"/>
      <w:lvlText w:val="•"/>
      <w:lvlJc w:val="left"/>
      <w:pPr>
        <w:ind w:left="6786" w:hanging="720"/>
      </w:pPr>
      <w:rPr>
        <w:rFonts w:hint="default"/>
        <w:lang w:val="ru-RU" w:eastAsia="en-US" w:bidi="ar-SA"/>
      </w:rPr>
    </w:lvl>
    <w:lvl w:ilvl="7" w:tplc="7E2013BA">
      <w:numFmt w:val="bullet"/>
      <w:lvlText w:val="•"/>
      <w:lvlJc w:val="left"/>
      <w:pPr>
        <w:ind w:left="7756" w:hanging="720"/>
      </w:pPr>
      <w:rPr>
        <w:rFonts w:hint="default"/>
        <w:lang w:val="ru-RU" w:eastAsia="en-US" w:bidi="ar-SA"/>
      </w:rPr>
    </w:lvl>
    <w:lvl w:ilvl="8" w:tplc="0FBE6184">
      <w:numFmt w:val="bullet"/>
      <w:lvlText w:val="•"/>
      <w:lvlJc w:val="left"/>
      <w:pPr>
        <w:ind w:left="8725" w:hanging="720"/>
      </w:pPr>
      <w:rPr>
        <w:rFonts w:hint="default"/>
        <w:lang w:val="ru-RU" w:eastAsia="en-US" w:bidi="ar-SA"/>
      </w:rPr>
    </w:lvl>
  </w:abstractNum>
  <w:abstractNum w:abstractNumId="92" w15:restartNumberingAfterBreak="0">
    <w:nsid w:val="73E67D27"/>
    <w:multiLevelType w:val="hybridMultilevel"/>
    <w:tmpl w:val="3132AE76"/>
    <w:lvl w:ilvl="0" w:tplc="98882824">
      <w:numFmt w:val="bullet"/>
      <w:lvlText w:val=""/>
      <w:lvlJc w:val="left"/>
      <w:pPr>
        <w:ind w:left="516" w:hanging="567"/>
      </w:pPr>
      <w:rPr>
        <w:rFonts w:ascii="Symbol" w:eastAsia="Symbol" w:hAnsi="Symbol" w:cs="Symbol" w:hint="default"/>
        <w:w w:val="99"/>
        <w:sz w:val="28"/>
        <w:szCs w:val="28"/>
        <w:lang w:val="ru-RU" w:eastAsia="en-US" w:bidi="ar-SA"/>
      </w:rPr>
    </w:lvl>
    <w:lvl w:ilvl="1" w:tplc="39FCE308">
      <w:numFmt w:val="bullet"/>
      <w:lvlText w:val="•"/>
      <w:lvlJc w:val="left"/>
      <w:pPr>
        <w:ind w:left="1534" w:hanging="567"/>
      </w:pPr>
      <w:rPr>
        <w:rFonts w:hint="default"/>
        <w:lang w:val="ru-RU" w:eastAsia="en-US" w:bidi="ar-SA"/>
      </w:rPr>
    </w:lvl>
    <w:lvl w:ilvl="2" w:tplc="70284A04">
      <w:numFmt w:val="bullet"/>
      <w:lvlText w:val="•"/>
      <w:lvlJc w:val="left"/>
      <w:pPr>
        <w:ind w:left="2548" w:hanging="567"/>
      </w:pPr>
      <w:rPr>
        <w:rFonts w:hint="default"/>
        <w:lang w:val="ru-RU" w:eastAsia="en-US" w:bidi="ar-SA"/>
      </w:rPr>
    </w:lvl>
    <w:lvl w:ilvl="3" w:tplc="CDC0D3C4">
      <w:numFmt w:val="bullet"/>
      <w:lvlText w:val="•"/>
      <w:lvlJc w:val="left"/>
      <w:pPr>
        <w:ind w:left="3563" w:hanging="567"/>
      </w:pPr>
      <w:rPr>
        <w:rFonts w:hint="default"/>
        <w:lang w:val="ru-RU" w:eastAsia="en-US" w:bidi="ar-SA"/>
      </w:rPr>
    </w:lvl>
    <w:lvl w:ilvl="4" w:tplc="AE44F77C">
      <w:numFmt w:val="bullet"/>
      <w:lvlText w:val="•"/>
      <w:lvlJc w:val="left"/>
      <w:pPr>
        <w:ind w:left="4577" w:hanging="567"/>
      </w:pPr>
      <w:rPr>
        <w:rFonts w:hint="default"/>
        <w:lang w:val="ru-RU" w:eastAsia="en-US" w:bidi="ar-SA"/>
      </w:rPr>
    </w:lvl>
    <w:lvl w:ilvl="5" w:tplc="EE085D74">
      <w:numFmt w:val="bullet"/>
      <w:lvlText w:val="•"/>
      <w:lvlJc w:val="left"/>
      <w:pPr>
        <w:ind w:left="5592" w:hanging="567"/>
      </w:pPr>
      <w:rPr>
        <w:rFonts w:hint="default"/>
        <w:lang w:val="ru-RU" w:eastAsia="en-US" w:bidi="ar-SA"/>
      </w:rPr>
    </w:lvl>
    <w:lvl w:ilvl="6" w:tplc="A13C1F52">
      <w:numFmt w:val="bullet"/>
      <w:lvlText w:val="•"/>
      <w:lvlJc w:val="left"/>
      <w:pPr>
        <w:ind w:left="6606" w:hanging="567"/>
      </w:pPr>
      <w:rPr>
        <w:rFonts w:hint="default"/>
        <w:lang w:val="ru-RU" w:eastAsia="en-US" w:bidi="ar-SA"/>
      </w:rPr>
    </w:lvl>
    <w:lvl w:ilvl="7" w:tplc="E95616F6">
      <w:numFmt w:val="bullet"/>
      <w:lvlText w:val="•"/>
      <w:lvlJc w:val="left"/>
      <w:pPr>
        <w:ind w:left="7620" w:hanging="567"/>
      </w:pPr>
      <w:rPr>
        <w:rFonts w:hint="default"/>
        <w:lang w:val="ru-RU" w:eastAsia="en-US" w:bidi="ar-SA"/>
      </w:rPr>
    </w:lvl>
    <w:lvl w:ilvl="8" w:tplc="4ABA300C">
      <w:numFmt w:val="bullet"/>
      <w:lvlText w:val="•"/>
      <w:lvlJc w:val="left"/>
      <w:pPr>
        <w:ind w:left="8635" w:hanging="567"/>
      </w:pPr>
      <w:rPr>
        <w:rFonts w:hint="default"/>
        <w:lang w:val="ru-RU" w:eastAsia="en-US" w:bidi="ar-SA"/>
      </w:rPr>
    </w:lvl>
  </w:abstractNum>
  <w:abstractNum w:abstractNumId="93" w15:restartNumberingAfterBreak="0">
    <w:nsid w:val="745414D6"/>
    <w:multiLevelType w:val="multilevel"/>
    <w:tmpl w:val="36CA3F3C"/>
    <w:lvl w:ilvl="0">
      <w:start w:val="33"/>
      <w:numFmt w:val="decimal"/>
      <w:lvlText w:val="%1"/>
      <w:lvlJc w:val="left"/>
      <w:pPr>
        <w:ind w:left="1497" w:hanging="627"/>
      </w:pPr>
      <w:rPr>
        <w:rFonts w:hint="default"/>
      </w:rPr>
    </w:lvl>
    <w:lvl w:ilvl="1">
      <w:start w:val="2"/>
      <w:numFmt w:val="decimal"/>
      <w:lvlText w:val="%1.%2."/>
      <w:lvlJc w:val="left"/>
      <w:pPr>
        <w:ind w:left="1497" w:hanging="627"/>
      </w:pPr>
      <w:rPr>
        <w:rFonts w:ascii="Times New Roman" w:eastAsia="Times New Roman" w:hAnsi="Times New Roman" w:cs="Times New Roman" w:hint="default"/>
        <w:w w:val="100"/>
        <w:sz w:val="28"/>
        <w:szCs w:val="28"/>
      </w:rPr>
    </w:lvl>
    <w:lvl w:ilvl="2">
      <w:start w:val="1"/>
      <w:numFmt w:val="decimal"/>
      <w:lvlText w:val="%1.%2.%3."/>
      <w:lvlJc w:val="left"/>
      <w:pPr>
        <w:ind w:left="1401" w:hanging="834"/>
      </w:pPr>
      <w:rPr>
        <w:rFonts w:hint="default"/>
        <w:w w:val="99"/>
      </w:rPr>
    </w:lvl>
    <w:lvl w:ilvl="3">
      <w:numFmt w:val="bullet"/>
      <w:lvlText w:val="•"/>
      <w:lvlJc w:val="left"/>
      <w:pPr>
        <w:ind w:left="3642" w:hanging="834"/>
      </w:pPr>
      <w:rPr>
        <w:rFonts w:hint="default"/>
      </w:rPr>
    </w:lvl>
    <w:lvl w:ilvl="4">
      <w:numFmt w:val="bullet"/>
      <w:lvlText w:val="•"/>
      <w:lvlJc w:val="left"/>
      <w:pPr>
        <w:ind w:left="4614" w:hanging="834"/>
      </w:pPr>
      <w:rPr>
        <w:rFonts w:hint="default"/>
      </w:rPr>
    </w:lvl>
    <w:lvl w:ilvl="5">
      <w:numFmt w:val="bullet"/>
      <w:lvlText w:val="•"/>
      <w:lvlJc w:val="left"/>
      <w:pPr>
        <w:ind w:left="5585" w:hanging="834"/>
      </w:pPr>
      <w:rPr>
        <w:rFonts w:hint="default"/>
      </w:rPr>
    </w:lvl>
    <w:lvl w:ilvl="6">
      <w:numFmt w:val="bullet"/>
      <w:lvlText w:val="•"/>
      <w:lvlJc w:val="left"/>
      <w:pPr>
        <w:ind w:left="6557" w:hanging="834"/>
      </w:pPr>
      <w:rPr>
        <w:rFonts w:hint="default"/>
      </w:rPr>
    </w:lvl>
    <w:lvl w:ilvl="7">
      <w:numFmt w:val="bullet"/>
      <w:lvlText w:val="•"/>
      <w:lvlJc w:val="left"/>
      <w:pPr>
        <w:ind w:left="7528" w:hanging="834"/>
      </w:pPr>
      <w:rPr>
        <w:rFonts w:hint="default"/>
      </w:rPr>
    </w:lvl>
    <w:lvl w:ilvl="8">
      <w:numFmt w:val="bullet"/>
      <w:lvlText w:val="•"/>
      <w:lvlJc w:val="left"/>
      <w:pPr>
        <w:ind w:left="8500" w:hanging="834"/>
      </w:pPr>
      <w:rPr>
        <w:rFonts w:hint="default"/>
      </w:rPr>
    </w:lvl>
  </w:abstractNum>
  <w:abstractNum w:abstractNumId="94" w15:restartNumberingAfterBreak="0">
    <w:nsid w:val="77B82F60"/>
    <w:multiLevelType w:val="hybridMultilevel"/>
    <w:tmpl w:val="81F4D8DC"/>
    <w:lvl w:ilvl="0" w:tplc="153A9710">
      <w:start w:val="1"/>
      <w:numFmt w:val="decimal"/>
      <w:lvlText w:val="%1)"/>
      <w:lvlJc w:val="left"/>
      <w:pPr>
        <w:ind w:left="959" w:hanging="303"/>
      </w:pPr>
      <w:rPr>
        <w:rFonts w:ascii="Times New Roman" w:eastAsia="Times New Roman" w:hAnsi="Times New Roman" w:cs="Times New Roman" w:hint="default"/>
        <w:w w:val="99"/>
        <w:sz w:val="28"/>
        <w:szCs w:val="28"/>
        <w:lang w:val="ru-RU" w:eastAsia="en-US" w:bidi="ar-SA"/>
      </w:rPr>
    </w:lvl>
    <w:lvl w:ilvl="1" w:tplc="AD70425C">
      <w:numFmt w:val="bullet"/>
      <w:lvlText w:val="•"/>
      <w:lvlJc w:val="left"/>
      <w:pPr>
        <w:ind w:left="1964" w:hanging="303"/>
      </w:pPr>
      <w:rPr>
        <w:rFonts w:hint="default"/>
        <w:lang w:val="ru-RU" w:eastAsia="en-US" w:bidi="ar-SA"/>
      </w:rPr>
    </w:lvl>
    <w:lvl w:ilvl="2" w:tplc="3C34E4D2">
      <w:numFmt w:val="bullet"/>
      <w:lvlText w:val="•"/>
      <w:lvlJc w:val="left"/>
      <w:pPr>
        <w:ind w:left="2968" w:hanging="303"/>
      </w:pPr>
      <w:rPr>
        <w:rFonts w:hint="default"/>
        <w:lang w:val="ru-RU" w:eastAsia="en-US" w:bidi="ar-SA"/>
      </w:rPr>
    </w:lvl>
    <w:lvl w:ilvl="3" w:tplc="0EEA7D04">
      <w:numFmt w:val="bullet"/>
      <w:lvlText w:val="•"/>
      <w:lvlJc w:val="left"/>
      <w:pPr>
        <w:ind w:left="3973" w:hanging="303"/>
      </w:pPr>
      <w:rPr>
        <w:rFonts w:hint="default"/>
        <w:lang w:val="ru-RU" w:eastAsia="en-US" w:bidi="ar-SA"/>
      </w:rPr>
    </w:lvl>
    <w:lvl w:ilvl="4" w:tplc="9BB051D0">
      <w:numFmt w:val="bullet"/>
      <w:lvlText w:val="•"/>
      <w:lvlJc w:val="left"/>
      <w:pPr>
        <w:ind w:left="4977" w:hanging="303"/>
      </w:pPr>
      <w:rPr>
        <w:rFonts w:hint="default"/>
        <w:lang w:val="ru-RU" w:eastAsia="en-US" w:bidi="ar-SA"/>
      </w:rPr>
    </w:lvl>
    <w:lvl w:ilvl="5" w:tplc="FF7A7FEE">
      <w:numFmt w:val="bullet"/>
      <w:lvlText w:val="•"/>
      <w:lvlJc w:val="left"/>
      <w:pPr>
        <w:ind w:left="5982" w:hanging="303"/>
      </w:pPr>
      <w:rPr>
        <w:rFonts w:hint="default"/>
        <w:lang w:val="ru-RU" w:eastAsia="en-US" w:bidi="ar-SA"/>
      </w:rPr>
    </w:lvl>
    <w:lvl w:ilvl="6" w:tplc="443E4B16">
      <w:numFmt w:val="bullet"/>
      <w:lvlText w:val="•"/>
      <w:lvlJc w:val="left"/>
      <w:pPr>
        <w:ind w:left="6986" w:hanging="303"/>
      </w:pPr>
      <w:rPr>
        <w:rFonts w:hint="default"/>
        <w:lang w:val="ru-RU" w:eastAsia="en-US" w:bidi="ar-SA"/>
      </w:rPr>
    </w:lvl>
    <w:lvl w:ilvl="7" w:tplc="EE88589E">
      <w:numFmt w:val="bullet"/>
      <w:lvlText w:val="•"/>
      <w:lvlJc w:val="left"/>
      <w:pPr>
        <w:ind w:left="7990" w:hanging="303"/>
      </w:pPr>
      <w:rPr>
        <w:rFonts w:hint="default"/>
        <w:lang w:val="ru-RU" w:eastAsia="en-US" w:bidi="ar-SA"/>
      </w:rPr>
    </w:lvl>
    <w:lvl w:ilvl="8" w:tplc="3E083FBC">
      <w:numFmt w:val="bullet"/>
      <w:lvlText w:val="•"/>
      <w:lvlJc w:val="left"/>
      <w:pPr>
        <w:ind w:left="8995" w:hanging="303"/>
      </w:pPr>
      <w:rPr>
        <w:rFonts w:hint="default"/>
        <w:lang w:val="ru-RU" w:eastAsia="en-US" w:bidi="ar-SA"/>
      </w:rPr>
    </w:lvl>
  </w:abstractNum>
  <w:abstractNum w:abstractNumId="95" w15:restartNumberingAfterBreak="0">
    <w:nsid w:val="780063AE"/>
    <w:multiLevelType w:val="hybridMultilevel"/>
    <w:tmpl w:val="9E8CF5F0"/>
    <w:lvl w:ilvl="0" w:tplc="BFC807E2">
      <w:start w:val="1"/>
      <w:numFmt w:val="decimal"/>
      <w:lvlText w:val="%1)"/>
      <w:lvlJc w:val="left"/>
      <w:pPr>
        <w:ind w:left="166" w:hanging="301"/>
      </w:pPr>
      <w:rPr>
        <w:rFonts w:ascii="Times New Roman" w:eastAsia="Times New Roman" w:hAnsi="Times New Roman" w:cs="Times New Roman" w:hint="default"/>
        <w:w w:val="102"/>
        <w:sz w:val="28"/>
        <w:szCs w:val="28"/>
      </w:rPr>
    </w:lvl>
    <w:lvl w:ilvl="1" w:tplc="EB8870FC">
      <w:numFmt w:val="bullet"/>
      <w:lvlText w:val="•"/>
      <w:lvlJc w:val="left"/>
      <w:pPr>
        <w:ind w:left="2160" w:hanging="301"/>
      </w:pPr>
      <w:rPr>
        <w:rFonts w:hint="default"/>
      </w:rPr>
    </w:lvl>
    <w:lvl w:ilvl="2" w:tplc="0A3030E2">
      <w:numFmt w:val="bullet"/>
      <w:lvlText w:val="•"/>
      <w:lvlJc w:val="left"/>
      <w:pPr>
        <w:ind w:left="3083" w:hanging="301"/>
      </w:pPr>
      <w:rPr>
        <w:rFonts w:hint="default"/>
      </w:rPr>
    </w:lvl>
    <w:lvl w:ilvl="3" w:tplc="B282AE76">
      <w:numFmt w:val="bullet"/>
      <w:lvlText w:val="•"/>
      <w:lvlJc w:val="left"/>
      <w:pPr>
        <w:ind w:left="4006" w:hanging="301"/>
      </w:pPr>
      <w:rPr>
        <w:rFonts w:hint="default"/>
      </w:rPr>
    </w:lvl>
    <w:lvl w:ilvl="4" w:tplc="8F74DBE2">
      <w:numFmt w:val="bullet"/>
      <w:lvlText w:val="•"/>
      <w:lvlJc w:val="left"/>
      <w:pPr>
        <w:ind w:left="4929" w:hanging="301"/>
      </w:pPr>
      <w:rPr>
        <w:rFonts w:hint="default"/>
      </w:rPr>
    </w:lvl>
    <w:lvl w:ilvl="5" w:tplc="2646D348">
      <w:numFmt w:val="bullet"/>
      <w:lvlText w:val="•"/>
      <w:lvlJc w:val="left"/>
      <w:pPr>
        <w:ind w:left="5852" w:hanging="301"/>
      </w:pPr>
      <w:rPr>
        <w:rFonts w:hint="default"/>
      </w:rPr>
    </w:lvl>
    <w:lvl w:ilvl="6" w:tplc="F404FF40">
      <w:numFmt w:val="bullet"/>
      <w:lvlText w:val="•"/>
      <w:lvlJc w:val="left"/>
      <w:pPr>
        <w:ind w:left="6775" w:hanging="301"/>
      </w:pPr>
      <w:rPr>
        <w:rFonts w:hint="default"/>
      </w:rPr>
    </w:lvl>
    <w:lvl w:ilvl="7" w:tplc="0548E3B6">
      <w:numFmt w:val="bullet"/>
      <w:lvlText w:val="•"/>
      <w:lvlJc w:val="left"/>
      <w:pPr>
        <w:ind w:left="7698" w:hanging="301"/>
      </w:pPr>
      <w:rPr>
        <w:rFonts w:hint="default"/>
      </w:rPr>
    </w:lvl>
    <w:lvl w:ilvl="8" w:tplc="6A129B9A">
      <w:numFmt w:val="bullet"/>
      <w:lvlText w:val="•"/>
      <w:lvlJc w:val="left"/>
      <w:pPr>
        <w:ind w:left="8621" w:hanging="301"/>
      </w:pPr>
      <w:rPr>
        <w:rFonts w:hint="default"/>
      </w:rPr>
    </w:lvl>
  </w:abstractNum>
  <w:abstractNum w:abstractNumId="96" w15:restartNumberingAfterBreak="0">
    <w:nsid w:val="794D41B6"/>
    <w:multiLevelType w:val="hybridMultilevel"/>
    <w:tmpl w:val="2A4E4C3C"/>
    <w:lvl w:ilvl="0" w:tplc="FA2C0200">
      <w:numFmt w:val="bullet"/>
      <w:lvlText w:val="-"/>
      <w:lvlJc w:val="left"/>
      <w:pPr>
        <w:ind w:left="221" w:hanging="140"/>
      </w:pPr>
      <w:rPr>
        <w:rFonts w:ascii="Times New Roman" w:eastAsia="Times New Roman" w:hAnsi="Times New Roman" w:cs="Times New Roman" w:hint="default"/>
        <w:w w:val="100"/>
        <w:sz w:val="24"/>
        <w:szCs w:val="24"/>
        <w:lang w:val="ru-RU" w:eastAsia="en-US" w:bidi="ar-SA"/>
      </w:rPr>
    </w:lvl>
    <w:lvl w:ilvl="1" w:tplc="07161294">
      <w:numFmt w:val="bullet"/>
      <w:lvlText w:val="•"/>
      <w:lvlJc w:val="left"/>
      <w:pPr>
        <w:ind w:left="1166" w:hanging="140"/>
      </w:pPr>
      <w:rPr>
        <w:rFonts w:hint="default"/>
        <w:lang w:val="ru-RU" w:eastAsia="en-US" w:bidi="ar-SA"/>
      </w:rPr>
    </w:lvl>
    <w:lvl w:ilvl="2" w:tplc="1CC2A102">
      <w:numFmt w:val="bullet"/>
      <w:lvlText w:val="•"/>
      <w:lvlJc w:val="left"/>
      <w:pPr>
        <w:ind w:left="2113" w:hanging="140"/>
      </w:pPr>
      <w:rPr>
        <w:rFonts w:hint="default"/>
        <w:lang w:val="ru-RU" w:eastAsia="en-US" w:bidi="ar-SA"/>
      </w:rPr>
    </w:lvl>
    <w:lvl w:ilvl="3" w:tplc="521693B0">
      <w:numFmt w:val="bullet"/>
      <w:lvlText w:val="•"/>
      <w:lvlJc w:val="left"/>
      <w:pPr>
        <w:ind w:left="3059" w:hanging="140"/>
      </w:pPr>
      <w:rPr>
        <w:rFonts w:hint="default"/>
        <w:lang w:val="ru-RU" w:eastAsia="en-US" w:bidi="ar-SA"/>
      </w:rPr>
    </w:lvl>
    <w:lvl w:ilvl="4" w:tplc="42621218">
      <w:numFmt w:val="bullet"/>
      <w:lvlText w:val="•"/>
      <w:lvlJc w:val="left"/>
      <w:pPr>
        <w:ind w:left="4006" w:hanging="140"/>
      </w:pPr>
      <w:rPr>
        <w:rFonts w:hint="default"/>
        <w:lang w:val="ru-RU" w:eastAsia="en-US" w:bidi="ar-SA"/>
      </w:rPr>
    </w:lvl>
    <w:lvl w:ilvl="5" w:tplc="6F708FDE">
      <w:numFmt w:val="bullet"/>
      <w:lvlText w:val="•"/>
      <w:lvlJc w:val="left"/>
      <w:pPr>
        <w:ind w:left="4952" w:hanging="140"/>
      </w:pPr>
      <w:rPr>
        <w:rFonts w:hint="default"/>
        <w:lang w:val="ru-RU" w:eastAsia="en-US" w:bidi="ar-SA"/>
      </w:rPr>
    </w:lvl>
    <w:lvl w:ilvl="6" w:tplc="B762C62A">
      <w:numFmt w:val="bullet"/>
      <w:lvlText w:val="•"/>
      <w:lvlJc w:val="left"/>
      <w:pPr>
        <w:ind w:left="5899" w:hanging="140"/>
      </w:pPr>
      <w:rPr>
        <w:rFonts w:hint="default"/>
        <w:lang w:val="ru-RU" w:eastAsia="en-US" w:bidi="ar-SA"/>
      </w:rPr>
    </w:lvl>
    <w:lvl w:ilvl="7" w:tplc="C1CAEF58">
      <w:numFmt w:val="bullet"/>
      <w:lvlText w:val="•"/>
      <w:lvlJc w:val="left"/>
      <w:pPr>
        <w:ind w:left="6845" w:hanging="140"/>
      </w:pPr>
      <w:rPr>
        <w:rFonts w:hint="default"/>
        <w:lang w:val="ru-RU" w:eastAsia="en-US" w:bidi="ar-SA"/>
      </w:rPr>
    </w:lvl>
    <w:lvl w:ilvl="8" w:tplc="BA1ECADC">
      <w:numFmt w:val="bullet"/>
      <w:lvlText w:val="•"/>
      <w:lvlJc w:val="left"/>
      <w:pPr>
        <w:ind w:left="7792" w:hanging="140"/>
      </w:pPr>
      <w:rPr>
        <w:rFonts w:hint="default"/>
        <w:lang w:val="ru-RU" w:eastAsia="en-US" w:bidi="ar-SA"/>
      </w:rPr>
    </w:lvl>
  </w:abstractNum>
  <w:abstractNum w:abstractNumId="97" w15:restartNumberingAfterBreak="0">
    <w:nsid w:val="7B1D611B"/>
    <w:multiLevelType w:val="hybridMultilevel"/>
    <w:tmpl w:val="28CC89AA"/>
    <w:lvl w:ilvl="0" w:tplc="C9706C8C">
      <w:numFmt w:val="bullet"/>
      <w:lvlText w:val="-"/>
      <w:lvlJc w:val="left"/>
      <w:pPr>
        <w:ind w:left="110" w:hanging="144"/>
      </w:pPr>
      <w:rPr>
        <w:rFonts w:ascii="Times New Roman" w:eastAsia="Times New Roman" w:hAnsi="Times New Roman" w:cs="Times New Roman" w:hint="default"/>
        <w:color w:val="000009"/>
        <w:w w:val="99"/>
        <w:sz w:val="24"/>
        <w:szCs w:val="24"/>
        <w:lang w:val="ru-RU" w:eastAsia="en-US" w:bidi="ar-SA"/>
      </w:rPr>
    </w:lvl>
    <w:lvl w:ilvl="1" w:tplc="D6E4A3EC">
      <w:numFmt w:val="bullet"/>
      <w:lvlText w:val="•"/>
      <w:lvlJc w:val="left"/>
      <w:pPr>
        <w:ind w:left="656" w:hanging="144"/>
      </w:pPr>
      <w:rPr>
        <w:rFonts w:hint="default"/>
        <w:lang w:val="ru-RU" w:eastAsia="en-US" w:bidi="ar-SA"/>
      </w:rPr>
    </w:lvl>
    <w:lvl w:ilvl="2" w:tplc="3272B212">
      <w:numFmt w:val="bullet"/>
      <w:lvlText w:val="•"/>
      <w:lvlJc w:val="left"/>
      <w:pPr>
        <w:ind w:left="1192" w:hanging="144"/>
      </w:pPr>
      <w:rPr>
        <w:rFonts w:hint="default"/>
        <w:lang w:val="ru-RU" w:eastAsia="en-US" w:bidi="ar-SA"/>
      </w:rPr>
    </w:lvl>
    <w:lvl w:ilvl="3" w:tplc="E714787C">
      <w:numFmt w:val="bullet"/>
      <w:lvlText w:val="•"/>
      <w:lvlJc w:val="left"/>
      <w:pPr>
        <w:ind w:left="1728" w:hanging="144"/>
      </w:pPr>
      <w:rPr>
        <w:rFonts w:hint="default"/>
        <w:lang w:val="ru-RU" w:eastAsia="en-US" w:bidi="ar-SA"/>
      </w:rPr>
    </w:lvl>
    <w:lvl w:ilvl="4" w:tplc="A24CC57E">
      <w:numFmt w:val="bullet"/>
      <w:lvlText w:val="•"/>
      <w:lvlJc w:val="left"/>
      <w:pPr>
        <w:ind w:left="2264" w:hanging="144"/>
      </w:pPr>
      <w:rPr>
        <w:rFonts w:hint="default"/>
        <w:lang w:val="ru-RU" w:eastAsia="en-US" w:bidi="ar-SA"/>
      </w:rPr>
    </w:lvl>
    <w:lvl w:ilvl="5" w:tplc="F9A6E798">
      <w:numFmt w:val="bullet"/>
      <w:lvlText w:val="•"/>
      <w:lvlJc w:val="left"/>
      <w:pPr>
        <w:ind w:left="2801" w:hanging="144"/>
      </w:pPr>
      <w:rPr>
        <w:rFonts w:hint="default"/>
        <w:lang w:val="ru-RU" w:eastAsia="en-US" w:bidi="ar-SA"/>
      </w:rPr>
    </w:lvl>
    <w:lvl w:ilvl="6" w:tplc="6C880E80">
      <w:numFmt w:val="bullet"/>
      <w:lvlText w:val="•"/>
      <w:lvlJc w:val="left"/>
      <w:pPr>
        <w:ind w:left="3337" w:hanging="144"/>
      </w:pPr>
      <w:rPr>
        <w:rFonts w:hint="default"/>
        <w:lang w:val="ru-RU" w:eastAsia="en-US" w:bidi="ar-SA"/>
      </w:rPr>
    </w:lvl>
    <w:lvl w:ilvl="7" w:tplc="8F1C8DF8">
      <w:numFmt w:val="bullet"/>
      <w:lvlText w:val="•"/>
      <w:lvlJc w:val="left"/>
      <w:pPr>
        <w:ind w:left="3873" w:hanging="144"/>
      </w:pPr>
      <w:rPr>
        <w:rFonts w:hint="default"/>
        <w:lang w:val="ru-RU" w:eastAsia="en-US" w:bidi="ar-SA"/>
      </w:rPr>
    </w:lvl>
    <w:lvl w:ilvl="8" w:tplc="DB249540">
      <w:numFmt w:val="bullet"/>
      <w:lvlText w:val="•"/>
      <w:lvlJc w:val="left"/>
      <w:pPr>
        <w:ind w:left="4409" w:hanging="144"/>
      </w:pPr>
      <w:rPr>
        <w:rFonts w:hint="default"/>
        <w:lang w:val="ru-RU" w:eastAsia="en-US" w:bidi="ar-SA"/>
      </w:rPr>
    </w:lvl>
  </w:abstractNum>
  <w:abstractNum w:abstractNumId="98" w15:restartNumberingAfterBreak="0">
    <w:nsid w:val="7B857DCD"/>
    <w:multiLevelType w:val="hybridMultilevel"/>
    <w:tmpl w:val="E3168220"/>
    <w:lvl w:ilvl="0" w:tplc="697413AC">
      <w:numFmt w:val="bullet"/>
      <w:lvlText w:val=""/>
      <w:lvlJc w:val="left"/>
      <w:pPr>
        <w:ind w:left="110" w:hanging="207"/>
      </w:pPr>
      <w:rPr>
        <w:rFonts w:ascii="Symbol" w:eastAsia="Symbol" w:hAnsi="Symbol" w:cs="Symbol" w:hint="default"/>
        <w:w w:val="100"/>
        <w:sz w:val="24"/>
        <w:szCs w:val="24"/>
        <w:lang w:val="ru-RU" w:eastAsia="en-US" w:bidi="ar-SA"/>
      </w:rPr>
    </w:lvl>
    <w:lvl w:ilvl="1" w:tplc="03A66D1C">
      <w:numFmt w:val="bullet"/>
      <w:lvlText w:val="•"/>
      <w:lvlJc w:val="left"/>
      <w:pPr>
        <w:ind w:left="563" w:hanging="207"/>
      </w:pPr>
      <w:rPr>
        <w:rFonts w:hint="default"/>
        <w:lang w:val="ru-RU" w:eastAsia="en-US" w:bidi="ar-SA"/>
      </w:rPr>
    </w:lvl>
    <w:lvl w:ilvl="2" w:tplc="236AF26E">
      <w:numFmt w:val="bullet"/>
      <w:lvlText w:val="•"/>
      <w:lvlJc w:val="left"/>
      <w:pPr>
        <w:ind w:left="1007" w:hanging="207"/>
      </w:pPr>
      <w:rPr>
        <w:rFonts w:hint="default"/>
        <w:lang w:val="ru-RU" w:eastAsia="en-US" w:bidi="ar-SA"/>
      </w:rPr>
    </w:lvl>
    <w:lvl w:ilvl="3" w:tplc="27AC4AF6">
      <w:numFmt w:val="bullet"/>
      <w:lvlText w:val="•"/>
      <w:lvlJc w:val="left"/>
      <w:pPr>
        <w:ind w:left="1451" w:hanging="207"/>
      </w:pPr>
      <w:rPr>
        <w:rFonts w:hint="default"/>
        <w:lang w:val="ru-RU" w:eastAsia="en-US" w:bidi="ar-SA"/>
      </w:rPr>
    </w:lvl>
    <w:lvl w:ilvl="4" w:tplc="27C640C4">
      <w:numFmt w:val="bullet"/>
      <w:lvlText w:val="•"/>
      <w:lvlJc w:val="left"/>
      <w:pPr>
        <w:ind w:left="1895" w:hanging="207"/>
      </w:pPr>
      <w:rPr>
        <w:rFonts w:hint="default"/>
        <w:lang w:val="ru-RU" w:eastAsia="en-US" w:bidi="ar-SA"/>
      </w:rPr>
    </w:lvl>
    <w:lvl w:ilvl="5" w:tplc="19984E96">
      <w:numFmt w:val="bullet"/>
      <w:lvlText w:val="•"/>
      <w:lvlJc w:val="left"/>
      <w:pPr>
        <w:ind w:left="2339" w:hanging="207"/>
      </w:pPr>
      <w:rPr>
        <w:rFonts w:hint="default"/>
        <w:lang w:val="ru-RU" w:eastAsia="en-US" w:bidi="ar-SA"/>
      </w:rPr>
    </w:lvl>
    <w:lvl w:ilvl="6" w:tplc="6330BABE">
      <w:numFmt w:val="bullet"/>
      <w:lvlText w:val="•"/>
      <w:lvlJc w:val="left"/>
      <w:pPr>
        <w:ind w:left="2783" w:hanging="207"/>
      </w:pPr>
      <w:rPr>
        <w:rFonts w:hint="default"/>
        <w:lang w:val="ru-RU" w:eastAsia="en-US" w:bidi="ar-SA"/>
      </w:rPr>
    </w:lvl>
    <w:lvl w:ilvl="7" w:tplc="C1044F72">
      <w:numFmt w:val="bullet"/>
      <w:lvlText w:val="•"/>
      <w:lvlJc w:val="left"/>
      <w:pPr>
        <w:ind w:left="3226" w:hanging="207"/>
      </w:pPr>
      <w:rPr>
        <w:rFonts w:hint="default"/>
        <w:lang w:val="ru-RU" w:eastAsia="en-US" w:bidi="ar-SA"/>
      </w:rPr>
    </w:lvl>
    <w:lvl w:ilvl="8" w:tplc="5C18A312">
      <w:numFmt w:val="bullet"/>
      <w:lvlText w:val="•"/>
      <w:lvlJc w:val="left"/>
      <w:pPr>
        <w:ind w:left="3670" w:hanging="207"/>
      </w:pPr>
      <w:rPr>
        <w:rFonts w:hint="default"/>
        <w:lang w:val="ru-RU" w:eastAsia="en-US" w:bidi="ar-SA"/>
      </w:rPr>
    </w:lvl>
  </w:abstractNum>
  <w:abstractNum w:abstractNumId="99" w15:restartNumberingAfterBreak="0">
    <w:nsid w:val="7C924E31"/>
    <w:multiLevelType w:val="hybridMultilevel"/>
    <w:tmpl w:val="0618FF56"/>
    <w:lvl w:ilvl="0" w:tplc="5040FB46">
      <w:start w:val="1"/>
      <w:numFmt w:val="decimal"/>
      <w:lvlText w:val="%1)"/>
      <w:lvlJc w:val="left"/>
      <w:pPr>
        <w:ind w:left="124" w:hanging="296"/>
      </w:pPr>
      <w:rPr>
        <w:rFonts w:hint="default"/>
        <w:w w:val="103"/>
      </w:rPr>
    </w:lvl>
    <w:lvl w:ilvl="1" w:tplc="548CED6A">
      <w:numFmt w:val="bullet"/>
      <w:lvlText w:val="•"/>
      <w:lvlJc w:val="left"/>
      <w:pPr>
        <w:ind w:left="1151" w:hanging="296"/>
      </w:pPr>
      <w:rPr>
        <w:rFonts w:hint="default"/>
      </w:rPr>
    </w:lvl>
    <w:lvl w:ilvl="2" w:tplc="8190E2A4">
      <w:numFmt w:val="bullet"/>
      <w:lvlText w:val="•"/>
      <w:lvlJc w:val="left"/>
      <w:pPr>
        <w:ind w:left="2183" w:hanging="296"/>
      </w:pPr>
      <w:rPr>
        <w:rFonts w:hint="default"/>
      </w:rPr>
    </w:lvl>
    <w:lvl w:ilvl="3" w:tplc="35C4FC54">
      <w:numFmt w:val="bullet"/>
      <w:lvlText w:val="•"/>
      <w:lvlJc w:val="left"/>
      <w:pPr>
        <w:ind w:left="3214" w:hanging="296"/>
      </w:pPr>
      <w:rPr>
        <w:rFonts w:hint="default"/>
      </w:rPr>
    </w:lvl>
    <w:lvl w:ilvl="4" w:tplc="E68E5874">
      <w:numFmt w:val="bullet"/>
      <w:lvlText w:val="•"/>
      <w:lvlJc w:val="left"/>
      <w:pPr>
        <w:ind w:left="4246" w:hanging="296"/>
      </w:pPr>
      <w:rPr>
        <w:rFonts w:hint="default"/>
      </w:rPr>
    </w:lvl>
    <w:lvl w:ilvl="5" w:tplc="C0761040">
      <w:numFmt w:val="bullet"/>
      <w:lvlText w:val="•"/>
      <w:lvlJc w:val="left"/>
      <w:pPr>
        <w:ind w:left="5277" w:hanging="296"/>
      </w:pPr>
      <w:rPr>
        <w:rFonts w:hint="default"/>
      </w:rPr>
    </w:lvl>
    <w:lvl w:ilvl="6" w:tplc="B8B0CE54">
      <w:numFmt w:val="bullet"/>
      <w:lvlText w:val="•"/>
      <w:lvlJc w:val="left"/>
      <w:pPr>
        <w:ind w:left="6309" w:hanging="296"/>
      </w:pPr>
      <w:rPr>
        <w:rFonts w:hint="default"/>
      </w:rPr>
    </w:lvl>
    <w:lvl w:ilvl="7" w:tplc="EAA8D648">
      <w:numFmt w:val="bullet"/>
      <w:lvlText w:val="•"/>
      <w:lvlJc w:val="left"/>
      <w:pPr>
        <w:ind w:left="7340" w:hanging="296"/>
      </w:pPr>
      <w:rPr>
        <w:rFonts w:hint="default"/>
      </w:rPr>
    </w:lvl>
    <w:lvl w:ilvl="8" w:tplc="179CFC60">
      <w:numFmt w:val="bullet"/>
      <w:lvlText w:val="•"/>
      <w:lvlJc w:val="left"/>
      <w:pPr>
        <w:ind w:left="8372" w:hanging="296"/>
      </w:pPr>
      <w:rPr>
        <w:rFonts w:hint="default"/>
      </w:rPr>
    </w:lvl>
  </w:abstractNum>
  <w:abstractNum w:abstractNumId="100" w15:restartNumberingAfterBreak="0">
    <w:nsid w:val="7ECF1313"/>
    <w:multiLevelType w:val="hybridMultilevel"/>
    <w:tmpl w:val="FDF4151E"/>
    <w:lvl w:ilvl="0" w:tplc="659CB106">
      <w:start w:val="1"/>
      <w:numFmt w:val="decimal"/>
      <w:lvlText w:val="%1)"/>
      <w:lvlJc w:val="left"/>
      <w:pPr>
        <w:ind w:left="125" w:hanging="292"/>
      </w:pPr>
      <w:rPr>
        <w:rFonts w:ascii="Times New Roman" w:eastAsia="Times New Roman" w:hAnsi="Times New Roman" w:cs="Times New Roman" w:hint="default"/>
        <w:w w:val="97"/>
        <w:sz w:val="28"/>
        <w:szCs w:val="28"/>
      </w:rPr>
    </w:lvl>
    <w:lvl w:ilvl="1" w:tplc="C5D62928">
      <w:numFmt w:val="bullet"/>
      <w:lvlText w:val="•"/>
      <w:lvlJc w:val="left"/>
      <w:pPr>
        <w:ind w:left="1149" w:hanging="292"/>
      </w:pPr>
      <w:rPr>
        <w:rFonts w:hint="default"/>
      </w:rPr>
    </w:lvl>
    <w:lvl w:ilvl="2" w:tplc="282EEA0E">
      <w:numFmt w:val="bullet"/>
      <w:lvlText w:val="•"/>
      <w:lvlJc w:val="left"/>
      <w:pPr>
        <w:ind w:left="2178" w:hanging="292"/>
      </w:pPr>
      <w:rPr>
        <w:rFonts w:hint="default"/>
      </w:rPr>
    </w:lvl>
    <w:lvl w:ilvl="3" w:tplc="ADC6F8B0">
      <w:numFmt w:val="bullet"/>
      <w:lvlText w:val="•"/>
      <w:lvlJc w:val="left"/>
      <w:pPr>
        <w:ind w:left="3207" w:hanging="292"/>
      </w:pPr>
      <w:rPr>
        <w:rFonts w:hint="default"/>
      </w:rPr>
    </w:lvl>
    <w:lvl w:ilvl="4" w:tplc="0A884AEE">
      <w:numFmt w:val="bullet"/>
      <w:lvlText w:val="•"/>
      <w:lvlJc w:val="left"/>
      <w:pPr>
        <w:ind w:left="4236" w:hanging="292"/>
      </w:pPr>
      <w:rPr>
        <w:rFonts w:hint="default"/>
      </w:rPr>
    </w:lvl>
    <w:lvl w:ilvl="5" w:tplc="122466A0">
      <w:numFmt w:val="bullet"/>
      <w:lvlText w:val="•"/>
      <w:lvlJc w:val="left"/>
      <w:pPr>
        <w:ind w:left="5266" w:hanging="292"/>
      </w:pPr>
      <w:rPr>
        <w:rFonts w:hint="default"/>
      </w:rPr>
    </w:lvl>
    <w:lvl w:ilvl="6" w:tplc="79DA3E88">
      <w:numFmt w:val="bullet"/>
      <w:lvlText w:val="•"/>
      <w:lvlJc w:val="left"/>
      <w:pPr>
        <w:ind w:left="6295" w:hanging="292"/>
      </w:pPr>
      <w:rPr>
        <w:rFonts w:hint="default"/>
      </w:rPr>
    </w:lvl>
    <w:lvl w:ilvl="7" w:tplc="5E787810">
      <w:numFmt w:val="bullet"/>
      <w:lvlText w:val="•"/>
      <w:lvlJc w:val="left"/>
      <w:pPr>
        <w:ind w:left="7324" w:hanging="292"/>
      </w:pPr>
      <w:rPr>
        <w:rFonts w:hint="default"/>
      </w:rPr>
    </w:lvl>
    <w:lvl w:ilvl="8" w:tplc="9C247E62">
      <w:numFmt w:val="bullet"/>
      <w:lvlText w:val="•"/>
      <w:lvlJc w:val="left"/>
      <w:pPr>
        <w:ind w:left="8353" w:hanging="292"/>
      </w:pPr>
      <w:rPr>
        <w:rFonts w:hint="default"/>
      </w:rPr>
    </w:lvl>
  </w:abstractNum>
  <w:abstractNum w:abstractNumId="101" w15:restartNumberingAfterBreak="0">
    <w:nsid w:val="7FD56D5B"/>
    <w:multiLevelType w:val="hybridMultilevel"/>
    <w:tmpl w:val="FE4C3470"/>
    <w:lvl w:ilvl="0" w:tplc="1CB83948">
      <w:start w:val="1"/>
      <w:numFmt w:val="decimal"/>
      <w:lvlText w:val="%1)"/>
      <w:lvlJc w:val="left"/>
      <w:pPr>
        <w:ind w:left="111" w:hanging="302"/>
      </w:pPr>
      <w:rPr>
        <w:rFonts w:ascii="Times New Roman" w:eastAsia="Times New Roman" w:hAnsi="Times New Roman" w:cs="Times New Roman" w:hint="default"/>
        <w:w w:val="102"/>
        <w:sz w:val="28"/>
        <w:szCs w:val="28"/>
      </w:rPr>
    </w:lvl>
    <w:lvl w:ilvl="1" w:tplc="CDD4B978">
      <w:numFmt w:val="bullet"/>
      <w:lvlText w:val="•"/>
      <w:lvlJc w:val="left"/>
      <w:pPr>
        <w:ind w:left="1149" w:hanging="302"/>
      </w:pPr>
      <w:rPr>
        <w:rFonts w:hint="default"/>
      </w:rPr>
    </w:lvl>
    <w:lvl w:ilvl="2" w:tplc="B70CCBB2">
      <w:numFmt w:val="bullet"/>
      <w:lvlText w:val="•"/>
      <w:lvlJc w:val="left"/>
      <w:pPr>
        <w:ind w:left="2178" w:hanging="302"/>
      </w:pPr>
      <w:rPr>
        <w:rFonts w:hint="default"/>
      </w:rPr>
    </w:lvl>
    <w:lvl w:ilvl="3" w:tplc="EDCA00B2">
      <w:numFmt w:val="bullet"/>
      <w:lvlText w:val="•"/>
      <w:lvlJc w:val="left"/>
      <w:pPr>
        <w:ind w:left="3207" w:hanging="302"/>
      </w:pPr>
      <w:rPr>
        <w:rFonts w:hint="default"/>
      </w:rPr>
    </w:lvl>
    <w:lvl w:ilvl="4" w:tplc="F7540EF4">
      <w:numFmt w:val="bullet"/>
      <w:lvlText w:val="•"/>
      <w:lvlJc w:val="left"/>
      <w:pPr>
        <w:ind w:left="4236" w:hanging="302"/>
      </w:pPr>
      <w:rPr>
        <w:rFonts w:hint="default"/>
      </w:rPr>
    </w:lvl>
    <w:lvl w:ilvl="5" w:tplc="EFD2CA1C">
      <w:numFmt w:val="bullet"/>
      <w:lvlText w:val="•"/>
      <w:lvlJc w:val="left"/>
      <w:pPr>
        <w:ind w:left="5266" w:hanging="302"/>
      </w:pPr>
      <w:rPr>
        <w:rFonts w:hint="default"/>
      </w:rPr>
    </w:lvl>
    <w:lvl w:ilvl="6" w:tplc="3190C56E">
      <w:numFmt w:val="bullet"/>
      <w:lvlText w:val="•"/>
      <w:lvlJc w:val="left"/>
      <w:pPr>
        <w:ind w:left="6295" w:hanging="302"/>
      </w:pPr>
      <w:rPr>
        <w:rFonts w:hint="default"/>
      </w:rPr>
    </w:lvl>
    <w:lvl w:ilvl="7" w:tplc="9EA0E7F8">
      <w:numFmt w:val="bullet"/>
      <w:lvlText w:val="•"/>
      <w:lvlJc w:val="left"/>
      <w:pPr>
        <w:ind w:left="7324" w:hanging="302"/>
      </w:pPr>
      <w:rPr>
        <w:rFonts w:hint="default"/>
      </w:rPr>
    </w:lvl>
    <w:lvl w:ilvl="8" w:tplc="D9CAD236">
      <w:numFmt w:val="bullet"/>
      <w:lvlText w:val="•"/>
      <w:lvlJc w:val="left"/>
      <w:pPr>
        <w:ind w:left="8353" w:hanging="302"/>
      </w:pPr>
      <w:rPr>
        <w:rFonts w:hint="default"/>
      </w:rPr>
    </w:lvl>
  </w:abstractNum>
  <w:num w:numId="1">
    <w:abstractNumId w:val="57"/>
  </w:num>
  <w:num w:numId="2">
    <w:abstractNumId w:val="19"/>
  </w:num>
  <w:num w:numId="3">
    <w:abstractNumId w:val="81"/>
  </w:num>
  <w:num w:numId="4">
    <w:abstractNumId w:val="84"/>
  </w:num>
  <w:num w:numId="5">
    <w:abstractNumId w:val="31"/>
  </w:num>
  <w:num w:numId="6">
    <w:abstractNumId w:val="98"/>
  </w:num>
  <w:num w:numId="7">
    <w:abstractNumId w:val="59"/>
  </w:num>
  <w:num w:numId="8">
    <w:abstractNumId w:val="87"/>
  </w:num>
  <w:num w:numId="9">
    <w:abstractNumId w:val="17"/>
  </w:num>
  <w:num w:numId="10">
    <w:abstractNumId w:val="21"/>
  </w:num>
  <w:num w:numId="11">
    <w:abstractNumId w:val="46"/>
  </w:num>
  <w:num w:numId="12">
    <w:abstractNumId w:val="2"/>
  </w:num>
  <w:num w:numId="13">
    <w:abstractNumId w:val="79"/>
  </w:num>
  <w:num w:numId="14">
    <w:abstractNumId w:val="13"/>
  </w:num>
  <w:num w:numId="15">
    <w:abstractNumId w:val="40"/>
  </w:num>
  <w:num w:numId="16">
    <w:abstractNumId w:val="16"/>
  </w:num>
  <w:num w:numId="17">
    <w:abstractNumId w:val="78"/>
  </w:num>
  <w:num w:numId="18">
    <w:abstractNumId w:val="5"/>
  </w:num>
  <w:num w:numId="19">
    <w:abstractNumId w:val="92"/>
  </w:num>
  <w:num w:numId="20">
    <w:abstractNumId w:val="76"/>
  </w:num>
  <w:num w:numId="21">
    <w:abstractNumId w:val="55"/>
  </w:num>
  <w:num w:numId="22">
    <w:abstractNumId w:val="68"/>
  </w:num>
  <w:num w:numId="23">
    <w:abstractNumId w:val="73"/>
  </w:num>
  <w:num w:numId="24">
    <w:abstractNumId w:val="14"/>
  </w:num>
  <w:num w:numId="25">
    <w:abstractNumId w:val="54"/>
  </w:num>
  <w:num w:numId="26">
    <w:abstractNumId w:val="91"/>
  </w:num>
  <w:num w:numId="27">
    <w:abstractNumId w:val="63"/>
  </w:num>
  <w:num w:numId="28">
    <w:abstractNumId w:val="9"/>
  </w:num>
  <w:num w:numId="29">
    <w:abstractNumId w:val="4"/>
  </w:num>
  <w:num w:numId="30">
    <w:abstractNumId w:val="61"/>
  </w:num>
  <w:num w:numId="31">
    <w:abstractNumId w:val="11"/>
  </w:num>
  <w:num w:numId="32">
    <w:abstractNumId w:val="56"/>
  </w:num>
  <w:num w:numId="33">
    <w:abstractNumId w:val="27"/>
  </w:num>
  <w:num w:numId="34">
    <w:abstractNumId w:val="12"/>
  </w:num>
  <w:num w:numId="35">
    <w:abstractNumId w:val="15"/>
  </w:num>
  <w:num w:numId="36">
    <w:abstractNumId w:val="10"/>
  </w:num>
  <w:num w:numId="37">
    <w:abstractNumId w:val="48"/>
  </w:num>
  <w:num w:numId="38">
    <w:abstractNumId w:val="52"/>
  </w:num>
  <w:num w:numId="39">
    <w:abstractNumId w:val="90"/>
  </w:num>
  <w:num w:numId="40">
    <w:abstractNumId w:val="0"/>
  </w:num>
  <w:num w:numId="41">
    <w:abstractNumId w:val="34"/>
  </w:num>
  <w:num w:numId="42">
    <w:abstractNumId w:val="82"/>
  </w:num>
  <w:num w:numId="43">
    <w:abstractNumId w:val="85"/>
  </w:num>
  <w:num w:numId="44">
    <w:abstractNumId w:val="97"/>
  </w:num>
  <w:num w:numId="45">
    <w:abstractNumId w:val="22"/>
  </w:num>
  <w:num w:numId="46">
    <w:abstractNumId w:val="58"/>
  </w:num>
  <w:num w:numId="47">
    <w:abstractNumId w:val="64"/>
  </w:num>
  <w:num w:numId="48">
    <w:abstractNumId w:val="88"/>
  </w:num>
  <w:num w:numId="49">
    <w:abstractNumId w:val="44"/>
  </w:num>
  <w:num w:numId="50">
    <w:abstractNumId w:val="67"/>
  </w:num>
  <w:num w:numId="51">
    <w:abstractNumId w:val="66"/>
  </w:num>
  <w:num w:numId="52">
    <w:abstractNumId w:val="71"/>
  </w:num>
  <w:num w:numId="53">
    <w:abstractNumId w:val="20"/>
  </w:num>
  <w:num w:numId="54">
    <w:abstractNumId w:val="65"/>
  </w:num>
  <w:num w:numId="55">
    <w:abstractNumId w:val="94"/>
  </w:num>
  <w:num w:numId="56">
    <w:abstractNumId w:val="86"/>
  </w:num>
  <w:num w:numId="57">
    <w:abstractNumId w:val="41"/>
  </w:num>
  <w:num w:numId="58">
    <w:abstractNumId w:val="18"/>
  </w:num>
  <w:num w:numId="59">
    <w:abstractNumId w:val="29"/>
  </w:num>
  <w:num w:numId="60">
    <w:abstractNumId w:val="42"/>
  </w:num>
  <w:num w:numId="61">
    <w:abstractNumId w:val="24"/>
  </w:num>
  <w:num w:numId="62">
    <w:abstractNumId w:val="96"/>
  </w:num>
  <w:num w:numId="63">
    <w:abstractNumId w:val="43"/>
  </w:num>
  <w:num w:numId="64">
    <w:abstractNumId w:val="62"/>
  </w:num>
  <w:num w:numId="65">
    <w:abstractNumId w:val="8"/>
  </w:num>
  <w:num w:numId="66">
    <w:abstractNumId w:val="69"/>
  </w:num>
  <w:num w:numId="67">
    <w:abstractNumId w:val="38"/>
  </w:num>
  <w:num w:numId="68">
    <w:abstractNumId w:val="35"/>
  </w:num>
  <w:num w:numId="69">
    <w:abstractNumId w:val="80"/>
  </w:num>
  <w:num w:numId="70">
    <w:abstractNumId w:val="1"/>
  </w:num>
  <w:num w:numId="71">
    <w:abstractNumId w:val="3"/>
  </w:num>
  <w:num w:numId="72">
    <w:abstractNumId w:val="70"/>
  </w:num>
  <w:num w:numId="73">
    <w:abstractNumId w:val="39"/>
  </w:num>
  <w:num w:numId="74">
    <w:abstractNumId w:val="25"/>
  </w:num>
  <w:num w:numId="75">
    <w:abstractNumId w:val="53"/>
  </w:num>
  <w:num w:numId="76">
    <w:abstractNumId w:val="28"/>
  </w:num>
  <w:num w:numId="77">
    <w:abstractNumId w:val="33"/>
  </w:num>
  <w:num w:numId="78">
    <w:abstractNumId w:val="23"/>
  </w:num>
  <w:num w:numId="79">
    <w:abstractNumId w:val="74"/>
  </w:num>
  <w:num w:numId="80">
    <w:abstractNumId w:val="77"/>
  </w:num>
  <w:num w:numId="81">
    <w:abstractNumId w:val="7"/>
  </w:num>
  <w:num w:numId="82">
    <w:abstractNumId w:val="32"/>
  </w:num>
  <w:num w:numId="83">
    <w:abstractNumId w:val="101"/>
  </w:num>
  <w:num w:numId="84">
    <w:abstractNumId w:val="100"/>
  </w:num>
  <w:num w:numId="85">
    <w:abstractNumId w:val="89"/>
  </w:num>
  <w:num w:numId="86">
    <w:abstractNumId w:val="47"/>
  </w:num>
  <w:num w:numId="87">
    <w:abstractNumId w:val="37"/>
  </w:num>
  <w:num w:numId="88">
    <w:abstractNumId w:val="6"/>
  </w:num>
  <w:num w:numId="89">
    <w:abstractNumId w:val="99"/>
  </w:num>
  <w:num w:numId="90">
    <w:abstractNumId w:val="49"/>
  </w:num>
  <w:num w:numId="91">
    <w:abstractNumId w:val="50"/>
  </w:num>
  <w:num w:numId="92">
    <w:abstractNumId w:val="95"/>
  </w:num>
  <w:num w:numId="93">
    <w:abstractNumId w:val="30"/>
  </w:num>
  <w:num w:numId="94">
    <w:abstractNumId w:val="60"/>
  </w:num>
  <w:num w:numId="95">
    <w:abstractNumId w:val="75"/>
  </w:num>
  <w:num w:numId="96">
    <w:abstractNumId w:val="36"/>
  </w:num>
  <w:num w:numId="97">
    <w:abstractNumId w:val="93"/>
  </w:num>
  <w:num w:numId="98">
    <w:abstractNumId w:val="26"/>
  </w:num>
  <w:num w:numId="99">
    <w:abstractNumId w:val="72"/>
  </w:num>
  <w:num w:numId="100">
    <w:abstractNumId w:val="51"/>
  </w:num>
  <w:num w:numId="101">
    <w:abstractNumId w:val="83"/>
  </w:num>
  <w:num w:numId="102">
    <w:abstractNumId w:val="4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858CB"/>
    <w:rsid w:val="000515AB"/>
    <w:rsid w:val="000524AE"/>
    <w:rsid w:val="00057C17"/>
    <w:rsid w:val="00057E30"/>
    <w:rsid w:val="00070847"/>
    <w:rsid w:val="00081DA2"/>
    <w:rsid w:val="00091FE4"/>
    <w:rsid w:val="000A6538"/>
    <w:rsid w:val="000C5B4F"/>
    <w:rsid w:val="000D38B4"/>
    <w:rsid w:val="000F491F"/>
    <w:rsid w:val="001119D2"/>
    <w:rsid w:val="001347DC"/>
    <w:rsid w:val="00135B3D"/>
    <w:rsid w:val="00140DD1"/>
    <w:rsid w:val="00146ECB"/>
    <w:rsid w:val="001627E6"/>
    <w:rsid w:val="00185756"/>
    <w:rsid w:val="001B0A38"/>
    <w:rsid w:val="001B0FB9"/>
    <w:rsid w:val="001B2EC3"/>
    <w:rsid w:val="00232BFC"/>
    <w:rsid w:val="00242CF9"/>
    <w:rsid w:val="002523AE"/>
    <w:rsid w:val="00264095"/>
    <w:rsid w:val="002945BA"/>
    <w:rsid w:val="002A44A5"/>
    <w:rsid w:val="002A66E0"/>
    <w:rsid w:val="002D64C4"/>
    <w:rsid w:val="002F228D"/>
    <w:rsid w:val="002F6FC3"/>
    <w:rsid w:val="00311BF5"/>
    <w:rsid w:val="00333907"/>
    <w:rsid w:val="003518BA"/>
    <w:rsid w:val="0037391D"/>
    <w:rsid w:val="0038047A"/>
    <w:rsid w:val="003842EB"/>
    <w:rsid w:val="003858CB"/>
    <w:rsid w:val="00394394"/>
    <w:rsid w:val="003B15EE"/>
    <w:rsid w:val="003C33DF"/>
    <w:rsid w:val="003C4FAB"/>
    <w:rsid w:val="00402666"/>
    <w:rsid w:val="00434A00"/>
    <w:rsid w:val="00440243"/>
    <w:rsid w:val="0045506E"/>
    <w:rsid w:val="00455336"/>
    <w:rsid w:val="00470B0C"/>
    <w:rsid w:val="00495B30"/>
    <w:rsid w:val="004A347C"/>
    <w:rsid w:val="004A41CF"/>
    <w:rsid w:val="004B068A"/>
    <w:rsid w:val="004C70C1"/>
    <w:rsid w:val="004D5355"/>
    <w:rsid w:val="00501DF3"/>
    <w:rsid w:val="00564F3E"/>
    <w:rsid w:val="00567760"/>
    <w:rsid w:val="00590789"/>
    <w:rsid w:val="00593FB9"/>
    <w:rsid w:val="00596D1F"/>
    <w:rsid w:val="005A2338"/>
    <w:rsid w:val="005B3673"/>
    <w:rsid w:val="005B5A1E"/>
    <w:rsid w:val="005C0EDF"/>
    <w:rsid w:val="005D40A5"/>
    <w:rsid w:val="00675774"/>
    <w:rsid w:val="006811DC"/>
    <w:rsid w:val="006835E8"/>
    <w:rsid w:val="00685B2E"/>
    <w:rsid w:val="0069648D"/>
    <w:rsid w:val="006C30A4"/>
    <w:rsid w:val="006D7DAA"/>
    <w:rsid w:val="00710123"/>
    <w:rsid w:val="007138F0"/>
    <w:rsid w:val="00730B97"/>
    <w:rsid w:val="007321DA"/>
    <w:rsid w:val="00741D0C"/>
    <w:rsid w:val="00742700"/>
    <w:rsid w:val="0074369E"/>
    <w:rsid w:val="007C2BBE"/>
    <w:rsid w:val="007D2AC9"/>
    <w:rsid w:val="007F300E"/>
    <w:rsid w:val="007F63C6"/>
    <w:rsid w:val="00805588"/>
    <w:rsid w:val="0082386F"/>
    <w:rsid w:val="008271BB"/>
    <w:rsid w:val="00833AA5"/>
    <w:rsid w:val="00873775"/>
    <w:rsid w:val="008C4668"/>
    <w:rsid w:val="008E3C1A"/>
    <w:rsid w:val="009000EA"/>
    <w:rsid w:val="009208F8"/>
    <w:rsid w:val="00940D47"/>
    <w:rsid w:val="00944013"/>
    <w:rsid w:val="00975A97"/>
    <w:rsid w:val="009912CA"/>
    <w:rsid w:val="00992951"/>
    <w:rsid w:val="009B3F84"/>
    <w:rsid w:val="009C5FB1"/>
    <w:rsid w:val="009D2C34"/>
    <w:rsid w:val="009E2875"/>
    <w:rsid w:val="00A01EAC"/>
    <w:rsid w:val="00A537AA"/>
    <w:rsid w:val="00A64845"/>
    <w:rsid w:val="00A700CA"/>
    <w:rsid w:val="00A75BB9"/>
    <w:rsid w:val="00AD5CC6"/>
    <w:rsid w:val="00AE52AE"/>
    <w:rsid w:val="00B26B5E"/>
    <w:rsid w:val="00B34DA7"/>
    <w:rsid w:val="00B60B94"/>
    <w:rsid w:val="00B97CFB"/>
    <w:rsid w:val="00BA2877"/>
    <w:rsid w:val="00BB40D5"/>
    <w:rsid w:val="00BB772F"/>
    <w:rsid w:val="00BE6A41"/>
    <w:rsid w:val="00BF1EB8"/>
    <w:rsid w:val="00C029AE"/>
    <w:rsid w:val="00C22438"/>
    <w:rsid w:val="00C36109"/>
    <w:rsid w:val="00C53BED"/>
    <w:rsid w:val="00C74606"/>
    <w:rsid w:val="00C80081"/>
    <w:rsid w:val="00C85C33"/>
    <w:rsid w:val="00C91212"/>
    <w:rsid w:val="00C95246"/>
    <w:rsid w:val="00C97218"/>
    <w:rsid w:val="00CA3353"/>
    <w:rsid w:val="00CD0042"/>
    <w:rsid w:val="00CD6B14"/>
    <w:rsid w:val="00CF725B"/>
    <w:rsid w:val="00D27252"/>
    <w:rsid w:val="00D472CE"/>
    <w:rsid w:val="00D739BD"/>
    <w:rsid w:val="00D86CB4"/>
    <w:rsid w:val="00D97AE8"/>
    <w:rsid w:val="00DA20B2"/>
    <w:rsid w:val="00DA4E63"/>
    <w:rsid w:val="00DA6EA0"/>
    <w:rsid w:val="00DB7EB8"/>
    <w:rsid w:val="00DC5B68"/>
    <w:rsid w:val="00E0048E"/>
    <w:rsid w:val="00E206EF"/>
    <w:rsid w:val="00E21C9B"/>
    <w:rsid w:val="00E422EF"/>
    <w:rsid w:val="00E46997"/>
    <w:rsid w:val="00E4782D"/>
    <w:rsid w:val="00E6281E"/>
    <w:rsid w:val="00E74DFC"/>
    <w:rsid w:val="00EA527B"/>
    <w:rsid w:val="00EB0E37"/>
    <w:rsid w:val="00EB3B33"/>
    <w:rsid w:val="00EF11BD"/>
    <w:rsid w:val="00EF13ED"/>
    <w:rsid w:val="00EF67EB"/>
    <w:rsid w:val="00F16A17"/>
    <w:rsid w:val="00F94A20"/>
    <w:rsid w:val="00FA55E7"/>
    <w:rsid w:val="00FB5D9F"/>
    <w:rsid w:val="00FE3F41"/>
    <w:rsid w:val="00FE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6AA6860"/>
  <w15:docId w15:val="{5DE35DDF-2907-4DE3-A7D9-857F7776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959"/>
      <w:outlineLvl w:val="0"/>
    </w:pPr>
    <w:rPr>
      <w:b/>
      <w:bCs/>
      <w:sz w:val="28"/>
      <w:szCs w:val="28"/>
    </w:rPr>
  </w:style>
  <w:style w:type="paragraph" w:styleId="2">
    <w:name w:val="heading 2"/>
    <w:basedOn w:val="a"/>
    <w:uiPriority w:val="1"/>
    <w:qFormat/>
    <w:pPr>
      <w:spacing w:line="319" w:lineRule="exact"/>
      <w:ind w:left="959"/>
      <w:outlineLvl w:val="1"/>
    </w:pPr>
    <w:rPr>
      <w:b/>
      <w:bCs/>
      <w:i/>
      <w:iCs/>
      <w:sz w:val="28"/>
      <w:szCs w:val="28"/>
    </w:rPr>
  </w:style>
  <w:style w:type="paragraph" w:styleId="3">
    <w:name w:val="heading 3"/>
    <w:basedOn w:val="a"/>
    <w:link w:val="30"/>
    <w:uiPriority w:val="1"/>
    <w:qFormat/>
    <w:rsid w:val="00685B2E"/>
    <w:pPr>
      <w:ind w:left="1941"/>
      <w:jc w:val="both"/>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959"/>
    </w:pPr>
    <w:rPr>
      <w:sz w:val="28"/>
      <w:szCs w:val="28"/>
    </w:rPr>
  </w:style>
  <w:style w:type="paragraph" w:styleId="a5">
    <w:name w:val="List Paragraph"/>
    <w:basedOn w:val="a"/>
    <w:uiPriority w:val="1"/>
    <w:qFormat/>
    <w:pPr>
      <w:ind w:left="959"/>
    </w:pPr>
  </w:style>
  <w:style w:type="paragraph" w:customStyle="1" w:styleId="TableParagraph">
    <w:name w:val="Table Paragraph"/>
    <w:basedOn w:val="a"/>
    <w:uiPriority w:val="1"/>
    <w:qFormat/>
    <w:pPr>
      <w:ind w:left="110"/>
    </w:pPr>
  </w:style>
  <w:style w:type="paragraph" w:styleId="a6">
    <w:name w:val="Balloon Text"/>
    <w:basedOn w:val="a"/>
    <w:link w:val="a7"/>
    <w:uiPriority w:val="99"/>
    <w:semiHidden/>
    <w:unhideWhenUsed/>
    <w:rsid w:val="00333907"/>
    <w:rPr>
      <w:rFonts w:ascii="Tahoma" w:hAnsi="Tahoma" w:cs="Tahoma"/>
      <w:sz w:val="16"/>
      <w:szCs w:val="16"/>
    </w:rPr>
  </w:style>
  <w:style w:type="character" w:customStyle="1" w:styleId="a7">
    <w:name w:val="Текст выноски Знак"/>
    <w:basedOn w:val="a0"/>
    <w:link w:val="a6"/>
    <w:uiPriority w:val="99"/>
    <w:semiHidden/>
    <w:rsid w:val="00333907"/>
    <w:rPr>
      <w:rFonts w:ascii="Tahoma" w:eastAsia="Times New Roman" w:hAnsi="Tahoma" w:cs="Tahoma"/>
      <w:sz w:val="16"/>
      <w:szCs w:val="16"/>
      <w:lang w:val="ru-RU"/>
    </w:rPr>
  </w:style>
  <w:style w:type="paragraph" w:customStyle="1" w:styleId="headertext">
    <w:name w:val="headertext"/>
    <w:basedOn w:val="a"/>
    <w:rsid w:val="00333907"/>
    <w:pPr>
      <w:widowControl/>
      <w:autoSpaceDE/>
      <w:autoSpaceDN/>
      <w:spacing w:before="100" w:beforeAutospacing="1" w:after="100" w:afterAutospacing="1"/>
    </w:pPr>
    <w:rPr>
      <w:sz w:val="24"/>
      <w:szCs w:val="24"/>
      <w:lang w:eastAsia="ru-RU"/>
    </w:rPr>
  </w:style>
  <w:style w:type="character" w:styleId="a8">
    <w:name w:val="Hyperlink"/>
    <w:basedOn w:val="a0"/>
    <w:uiPriority w:val="99"/>
    <w:unhideWhenUsed/>
    <w:rsid w:val="00333907"/>
    <w:rPr>
      <w:color w:val="0000FF"/>
      <w:u w:val="single"/>
    </w:rPr>
  </w:style>
  <w:style w:type="character" w:customStyle="1" w:styleId="30">
    <w:name w:val="Заголовок 3 Знак"/>
    <w:basedOn w:val="a0"/>
    <w:link w:val="3"/>
    <w:uiPriority w:val="1"/>
    <w:rsid w:val="00685B2E"/>
    <w:rPr>
      <w:rFonts w:ascii="Times New Roman" w:eastAsia="Times New Roman" w:hAnsi="Times New Roman" w:cs="Times New Roman"/>
      <w:b/>
      <w:bCs/>
      <w:sz w:val="24"/>
      <w:szCs w:val="24"/>
      <w:lang w:val="ru-RU"/>
    </w:rPr>
  </w:style>
  <w:style w:type="numbering" w:customStyle="1" w:styleId="11">
    <w:name w:val="Нет списка1"/>
    <w:next w:val="a2"/>
    <w:uiPriority w:val="99"/>
    <w:semiHidden/>
    <w:unhideWhenUsed/>
    <w:rsid w:val="00685B2E"/>
  </w:style>
  <w:style w:type="table" w:customStyle="1" w:styleId="TableNormal1">
    <w:name w:val="Table Normal1"/>
    <w:uiPriority w:val="2"/>
    <w:semiHidden/>
    <w:unhideWhenUsed/>
    <w:qFormat/>
    <w:rsid w:val="00685B2E"/>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685B2E"/>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685B2E"/>
    <w:rPr>
      <w:rFonts w:ascii="Times New Roman" w:eastAsia="Times New Roman" w:hAnsi="Times New Roman" w:cs="Times New Roman"/>
      <w:b/>
      <w:bCs/>
      <w:sz w:val="28"/>
      <w:szCs w:val="28"/>
      <w:lang w:val="ru-RU"/>
    </w:rPr>
  </w:style>
  <w:style w:type="paragraph" w:styleId="a9">
    <w:name w:val="header"/>
    <w:basedOn w:val="a"/>
    <w:link w:val="aa"/>
    <w:uiPriority w:val="99"/>
    <w:unhideWhenUsed/>
    <w:rsid w:val="00685B2E"/>
    <w:pPr>
      <w:widowControl/>
      <w:tabs>
        <w:tab w:val="center" w:pos="4677"/>
        <w:tab w:val="right" w:pos="9355"/>
      </w:tabs>
      <w:autoSpaceDE/>
      <w:autoSpaceDN/>
    </w:pPr>
    <w:rPr>
      <w:rFonts w:ascii="Calibri" w:eastAsia="Calibri" w:hAnsi="Calibri"/>
    </w:rPr>
  </w:style>
  <w:style w:type="character" w:customStyle="1" w:styleId="aa">
    <w:name w:val="Верхний колонтитул Знак"/>
    <w:basedOn w:val="a0"/>
    <w:link w:val="a9"/>
    <w:uiPriority w:val="99"/>
    <w:rsid w:val="00685B2E"/>
    <w:rPr>
      <w:rFonts w:ascii="Calibri" w:eastAsia="Calibri" w:hAnsi="Calibri" w:cs="Times New Roman"/>
      <w:lang w:val="ru-RU"/>
    </w:rPr>
  </w:style>
  <w:style w:type="paragraph" w:styleId="ab">
    <w:name w:val="footer"/>
    <w:basedOn w:val="a"/>
    <w:link w:val="ac"/>
    <w:uiPriority w:val="99"/>
    <w:unhideWhenUsed/>
    <w:rsid w:val="00685B2E"/>
    <w:pPr>
      <w:widowControl/>
      <w:tabs>
        <w:tab w:val="center" w:pos="4677"/>
        <w:tab w:val="right" w:pos="9355"/>
      </w:tabs>
      <w:autoSpaceDE/>
      <w:autoSpaceDN/>
    </w:pPr>
    <w:rPr>
      <w:rFonts w:ascii="Calibri" w:eastAsia="Calibri" w:hAnsi="Calibri"/>
    </w:rPr>
  </w:style>
  <w:style w:type="character" w:customStyle="1" w:styleId="ac">
    <w:name w:val="Нижний колонтитул Знак"/>
    <w:basedOn w:val="a0"/>
    <w:link w:val="ab"/>
    <w:uiPriority w:val="99"/>
    <w:rsid w:val="00685B2E"/>
    <w:rPr>
      <w:rFonts w:ascii="Calibri" w:eastAsia="Calibri" w:hAnsi="Calibri" w:cs="Times New Roman"/>
      <w:lang w:val="ru-RU"/>
    </w:rPr>
  </w:style>
  <w:style w:type="paragraph" w:customStyle="1" w:styleId="c0">
    <w:name w:val="c0"/>
    <w:basedOn w:val="a"/>
    <w:rsid w:val="00685B2E"/>
    <w:pPr>
      <w:widowControl/>
      <w:autoSpaceDE/>
      <w:autoSpaceDN/>
      <w:spacing w:before="100" w:beforeAutospacing="1" w:after="100" w:afterAutospacing="1"/>
    </w:pPr>
    <w:rPr>
      <w:sz w:val="24"/>
      <w:szCs w:val="24"/>
      <w:lang w:eastAsia="ru-RU"/>
    </w:rPr>
  </w:style>
  <w:style w:type="character" w:customStyle="1" w:styleId="c2">
    <w:name w:val="c2"/>
    <w:basedOn w:val="a0"/>
    <w:rsid w:val="00685B2E"/>
  </w:style>
  <w:style w:type="character" w:customStyle="1" w:styleId="c5">
    <w:name w:val="c5"/>
    <w:basedOn w:val="a0"/>
    <w:rsid w:val="00685B2E"/>
  </w:style>
  <w:style w:type="character" w:customStyle="1" w:styleId="c1">
    <w:name w:val="c1"/>
    <w:basedOn w:val="a0"/>
    <w:rsid w:val="00685B2E"/>
  </w:style>
  <w:style w:type="paragraph" w:customStyle="1" w:styleId="c3">
    <w:name w:val="c3"/>
    <w:basedOn w:val="a"/>
    <w:rsid w:val="00685B2E"/>
    <w:pPr>
      <w:widowControl/>
      <w:autoSpaceDE/>
      <w:autoSpaceDN/>
      <w:spacing w:before="100" w:beforeAutospacing="1" w:after="100" w:afterAutospacing="1"/>
    </w:pPr>
    <w:rPr>
      <w:sz w:val="24"/>
      <w:szCs w:val="24"/>
      <w:lang w:eastAsia="ru-RU"/>
    </w:rPr>
  </w:style>
  <w:style w:type="table" w:styleId="ad">
    <w:name w:val="Table Grid"/>
    <w:basedOn w:val="a1"/>
    <w:uiPriority w:val="39"/>
    <w:rsid w:val="00685B2E"/>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685B2E"/>
    <w:pPr>
      <w:widowControl/>
      <w:autoSpaceDE/>
      <w:autoSpaceDN/>
      <w:spacing w:before="100" w:beforeAutospacing="1" w:after="100" w:afterAutospacing="1"/>
    </w:pPr>
    <w:rPr>
      <w:sz w:val="24"/>
      <w:szCs w:val="24"/>
      <w:lang w:eastAsia="ru-RU"/>
    </w:rPr>
  </w:style>
  <w:style w:type="character" w:styleId="af">
    <w:name w:val="Strong"/>
    <w:basedOn w:val="a0"/>
    <w:qFormat/>
    <w:rsid w:val="00685B2E"/>
    <w:rPr>
      <w:rFonts w:ascii="Times New Roman" w:hAnsi="Times New Roman" w:cs="Times New Roman" w:hint="default"/>
      <w:b/>
      <w:bCs/>
    </w:rPr>
  </w:style>
  <w:style w:type="character" w:customStyle="1" w:styleId="af0">
    <w:name w:val="Основной текст_"/>
    <w:basedOn w:val="a0"/>
    <w:link w:val="6"/>
    <w:rsid w:val="000515AB"/>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link w:val="40"/>
    <w:rsid w:val="000515AB"/>
    <w:rPr>
      <w:rFonts w:ascii="Times New Roman" w:eastAsia="Times New Roman" w:hAnsi="Times New Roman" w:cs="Times New Roman"/>
      <w:b/>
      <w:bCs/>
      <w:sz w:val="18"/>
      <w:szCs w:val="18"/>
      <w:shd w:val="clear" w:color="auto" w:fill="FFFFFF"/>
    </w:rPr>
  </w:style>
  <w:style w:type="paragraph" w:customStyle="1" w:styleId="6">
    <w:name w:val="Основной текст6"/>
    <w:basedOn w:val="a"/>
    <w:link w:val="af0"/>
    <w:rsid w:val="000515AB"/>
    <w:pPr>
      <w:shd w:val="clear" w:color="auto" w:fill="FFFFFF"/>
      <w:autoSpaceDE/>
      <w:autoSpaceDN/>
      <w:spacing w:before="540" w:after="180" w:line="250" w:lineRule="exact"/>
      <w:ind w:hanging="240"/>
      <w:jc w:val="both"/>
    </w:pPr>
    <w:rPr>
      <w:sz w:val="18"/>
      <w:szCs w:val="18"/>
      <w:lang w:val="en-US"/>
    </w:rPr>
  </w:style>
  <w:style w:type="paragraph" w:customStyle="1" w:styleId="40">
    <w:name w:val="Основной текст (4)"/>
    <w:basedOn w:val="a"/>
    <w:link w:val="4"/>
    <w:rsid w:val="000515AB"/>
    <w:pPr>
      <w:shd w:val="clear" w:color="auto" w:fill="FFFFFF"/>
      <w:autoSpaceDE/>
      <w:autoSpaceDN/>
      <w:spacing w:before="180" w:line="246" w:lineRule="exact"/>
      <w:ind w:hanging="240"/>
      <w:jc w:val="both"/>
    </w:pPr>
    <w:rPr>
      <w:b/>
      <w:bCs/>
      <w:sz w:val="18"/>
      <w:szCs w:val="18"/>
      <w:lang w:val="en-US"/>
    </w:rPr>
  </w:style>
  <w:style w:type="table" w:customStyle="1" w:styleId="12">
    <w:name w:val="Сетка таблицы1"/>
    <w:basedOn w:val="a1"/>
    <w:next w:val="ad"/>
    <w:uiPriority w:val="59"/>
    <w:rsid w:val="00D472CE"/>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d"/>
    <w:uiPriority w:val="59"/>
    <w:rsid w:val="00596D1F"/>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596D1F"/>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59"/>
    <w:rsid w:val="00091FE4"/>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091FE4"/>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A55E7"/>
  </w:style>
  <w:style w:type="table" w:customStyle="1" w:styleId="TableNormal2">
    <w:name w:val="Table Normal2"/>
    <w:uiPriority w:val="2"/>
    <w:semiHidden/>
    <w:unhideWhenUsed/>
    <w:qFormat/>
    <w:rsid w:val="00FA55E7"/>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70847"/>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7084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955741">
      <w:bodyDiv w:val="1"/>
      <w:marLeft w:val="0"/>
      <w:marRight w:val="0"/>
      <w:marTop w:val="0"/>
      <w:marBottom w:val="0"/>
      <w:divBdr>
        <w:top w:val="none" w:sz="0" w:space="0" w:color="auto"/>
        <w:left w:val="none" w:sz="0" w:space="0" w:color="auto"/>
        <w:bottom w:val="none" w:sz="0" w:space="0" w:color="auto"/>
        <w:right w:val="none" w:sz="0" w:space="0" w:color="auto"/>
      </w:divBdr>
    </w:div>
    <w:div w:id="784007544">
      <w:bodyDiv w:val="1"/>
      <w:marLeft w:val="0"/>
      <w:marRight w:val="0"/>
      <w:marTop w:val="0"/>
      <w:marBottom w:val="0"/>
      <w:divBdr>
        <w:top w:val="none" w:sz="0" w:space="0" w:color="auto"/>
        <w:left w:val="none" w:sz="0" w:space="0" w:color="auto"/>
        <w:bottom w:val="none" w:sz="0" w:space="0" w:color="auto"/>
        <w:right w:val="none" w:sz="0" w:space="0" w:color="auto"/>
      </w:divBdr>
    </w:div>
    <w:div w:id="1157378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lication.pravo.gov.ru/Document/View/0001202012210122" TargetMode="External"/><Relationship Id="rId18" Type="http://schemas.openxmlformats.org/officeDocument/2006/relationships/hyperlink" Target="http://www.consultant.ru/document/cons_doc_LAW_175797/" TargetMode="External"/><Relationship Id="rId26" Type="http://schemas.openxmlformats.org/officeDocument/2006/relationships/footer" Target="footer2.xml"/><Relationship Id="rId39" Type="http://schemas.openxmlformats.org/officeDocument/2006/relationships/footer" Target="footer12.xml"/><Relationship Id="rId21" Type="http://schemas.openxmlformats.org/officeDocument/2006/relationships/hyperlink" Target="http://www.consultant.ru/document/cons_doc_LAW_163666/" TargetMode="External"/><Relationship Id="rId34" Type="http://schemas.openxmlformats.org/officeDocument/2006/relationships/image" Target="media/image2.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ublication.pravo.gov.ru/Document/View/0001202009010021" TargetMode="External"/><Relationship Id="rId20" Type="http://schemas.openxmlformats.org/officeDocument/2006/relationships/hyperlink" Target="http://www.consultant.ru/document/cons_doc_LAW_179568/" TargetMode="External"/><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154637/" TargetMode="External"/><Relationship Id="rId24" Type="http://schemas.openxmlformats.org/officeDocument/2006/relationships/hyperlink" Target="https://www.psyoffice.ru/41526-kolesnikova-e.v.-programma-ot-zvuka-k-bukve..html" TargetMode="External"/><Relationship Id="rId32" Type="http://schemas.openxmlformats.org/officeDocument/2006/relationships/image" Target="media/image1.png"/><Relationship Id="rId37" Type="http://schemas.openxmlformats.org/officeDocument/2006/relationships/footer" Target="footer10.xml"/><Relationship Id="rId40"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publication.pravo.gov.ru/Document/View/0001202102030022"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9.xml"/><Relationship Id="rId10" Type="http://schemas.openxmlformats.org/officeDocument/2006/relationships/hyperlink" Target="http://www.consultant.ru/document/cons_doc_LAW_19558/" TargetMode="External"/><Relationship Id="rId19" Type="http://schemas.openxmlformats.org/officeDocument/2006/relationships/hyperlink" Target="http://publication.pravo.gov.ru/Document/View/0001201606030031?rangeSize=1"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consultant.ru/document/cons_doc_LAW_140174/" TargetMode="External"/><Relationship Id="rId14" Type="http://schemas.openxmlformats.org/officeDocument/2006/relationships/hyperlink" Target="http://publication.pravo.gov.ru/Document/View/0001202011120001" TargetMode="External"/><Relationship Id="rId22" Type="http://schemas.openxmlformats.org/officeDocument/2006/relationships/hyperlink" Target="https://docs.edu.gov.ru/document/f9ac867f68a01765ef9ce94ebfe9430e/" TargetMode="Externa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image" Target="media/image3.png"/><Relationship Id="rId8" Type="http://schemas.openxmlformats.org/officeDocument/2006/relationships/hyperlink" Target="https://www.consultant.ru/document/cons_doc_LAW_9959/" TargetMode="External"/><Relationship Id="rId3" Type="http://schemas.openxmlformats.org/officeDocument/2006/relationships/styles" Target="styles.xml"/><Relationship Id="rId12" Type="http://schemas.openxmlformats.org/officeDocument/2006/relationships/hyperlink" Target="http://publication.pravo.gov.ru/Document/View/0001202202220042" TargetMode="External"/><Relationship Id="rId17" Type="http://schemas.openxmlformats.org/officeDocument/2006/relationships/hyperlink" Target="http://www.consultant.ru/document/cons_doc_LAW_105703/" TargetMode="External"/><Relationship Id="rId25" Type="http://schemas.openxmlformats.org/officeDocument/2006/relationships/hyperlink" Target="https://www.psyoffice.ru/41526-kolesnikova-e.v.-programma-ot-zvuka-k-bukve..html" TargetMode="External"/><Relationship Id="rId33" Type="http://schemas.openxmlformats.org/officeDocument/2006/relationships/footer" Target="footer8.xml"/><Relationship Id="rId38"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61EA-FE1E-4B44-80EB-5680BB52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1</Pages>
  <Words>122820</Words>
  <Characters>700074</Characters>
  <Application>Microsoft Office Word</Application>
  <DocSecurity>0</DocSecurity>
  <Lines>5833</Lines>
  <Paragraphs>1642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Abdurohman</cp:lastModifiedBy>
  <cp:revision>66</cp:revision>
  <cp:lastPrinted>2023-04-13T10:28:00Z</cp:lastPrinted>
  <dcterms:created xsi:type="dcterms:W3CDTF">2022-03-31T06:46:00Z</dcterms:created>
  <dcterms:modified xsi:type="dcterms:W3CDTF">2023-04-16T09:26:00Z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2016</vt:lpwstr>
  </property>
  <property fmtid="{D5CDD505-2E9C-101B-9397-08002B2CF9AE}" pid="4" name="LastSaved">
    <vt:filetime>2021-11-18T00:00:00Z</vt:filetime>
  </property>
</Properties>
</file>